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789B" w14:textId="77777777" w:rsidR="00201F78" w:rsidRDefault="00DE5F46">
      <w:pPr>
        <w:pStyle w:val="Corpodetexto"/>
        <w:ind w:left="4837"/>
        <w:rPr>
          <w:sz w:val="20"/>
        </w:rPr>
      </w:pPr>
      <w:r>
        <w:rPr>
          <w:noProof/>
          <w:sz w:val="20"/>
        </w:rPr>
        <w:drawing>
          <wp:inline distT="0" distB="0" distL="0" distR="0" wp14:anchorId="64363431" wp14:editId="0E7D2BE6">
            <wp:extent cx="829370" cy="6912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29370" cy="691229"/>
                    </a:xfrm>
                    <a:prstGeom prst="rect">
                      <a:avLst/>
                    </a:prstGeom>
                  </pic:spPr>
                </pic:pic>
              </a:graphicData>
            </a:graphic>
          </wp:inline>
        </w:drawing>
      </w:r>
    </w:p>
    <w:p w14:paraId="12C7BB96" w14:textId="77777777" w:rsidR="00201F78" w:rsidRDefault="00DE5F46">
      <w:pPr>
        <w:pStyle w:val="Ttulo1"/>
        <w:spacing w:before="41"/>
        <w:ind w:left="3649" w:right="3362" w:hanging="3"/>
        <w:jc w:val="center"/>
      </w:pPr>
      <w:r>
        <w:t>MINISTÉRIO DA EDUCAÇÃO UNIVERSIDADE FEDERAL DO PIAUÍ CENTRO DE CIÊNCIAS AGRÁRIAS CURSO</w:t>
      </w:r>
      <w:r>
        <w:rPr>
          <w:spacing w:val="-12"/>
        </w:rPr>
        <w:t xml:space="preserve"> </w:t>
      </w:r>
      <w:r>
        <w:t>DE</w:t>
      </w:r>
      <w:r>
        <w:rPr>
          <w:spacing w:val="-12"/>
        </w:rPr>
        <w:t xml:space="preserve"> </w:t>
      </w:r>
      <w:r>
        <w:t>MEDICINA</w:t>
      </w:r>
      <w:r>
        <w:rPr>
          <w:spacing w:val="-12"/>
        </w:rPr>
        <w:t xml:space="preserve"> </w:t>
      </w:r>
      <w:r>
        <w:t>VETERINÁRIA</w:t>
      </w:r>
    </w:p>
    <w:p w14:paraId="137424D7" w14:textId="77777777" w:rsidR="00201F78" w:rsidRDefault="00DE5F46">
      <w:pPr>
        <w:spacing w:line="227" w:lineRule="exact"/>
        <w:ind w:left="1657" w:right="1375"/>
        <w:jc w:val="center"/>
        <w:rPr>
          <w:sz w:val="20"/>
        </w:rPr>
      </w:pPr>
      <w:r>
        <w:rPr>
          <w:sz w:val="20"/>
        </w:rPr>
        <w:t>Campus</w:t>
      </w:r>
      <w:r>
        <w:rPr>
          <w:spacing w:val="-8"/>
          <w:sz w:val="20"/>
        </w:rPr>
        <w:t xml:space="preserve"> </w:t>
      </w:r>
      <w:r>
        <w:rPr>
          <w:sz w:val="20"/>
        </w:rPr>
        <w:t>da</w:t>
      </w:r>
      <w:r>
        <w:rPr>
          <w:spacing w:val="-6"/>
          <w:sz w:val="20"/>
        </w:rPr>
        <w:t xml:space="preserve"> </w:t>
      </w:r>
      <w:r>
        <w:rPr>
          <w:sz w:val="20"/>
        </w:rPr>
        <w:t>Socopo,</w:t>
      </w:r>
      <w:r>
        <w:rPr>
          <w:spacing w:val="-7"/>
          <w:sz w:val="20"/>
        </w:rPr>
        <w:t xml:space="preserve"> </w:t>
      </w:r>
      <w:r>
        <w:rPr>
          <w:sz w:val="20"/>
        </w:rPr>
        <w:t>Ininga</w:t>
      </w:r>
      <w:r>
        <w:rPr>
          <w:spacing w:val="-3"/>
          <w:sz w:val="20"/>
        </w:rPr>
        <w:t xml:space="preserve"> </w:t>
      </w:r>
      <w:r>
        <w:rPr>
          <w:sz w:val="20"/>
        </w:rPr>
        <w:t>–</w:t>
      </w:r>
      <w:r>
        <w:rPr>
          <w:spacing w:val="-6"/>
          <w:sz w:val="20"/>
        </w:rPr>
        <w:t xml:space="preserve"> </w:t>
      </w:r>
      <w:r>
        <w:rPr>
          <w:sz w:val="20"/>
        </w:rPr>
        <w:t>CEP:64.049-550</w:t>
      </w:r>
      <w:r>
        <w:rPr>
          <w:spacing w:val="-6"/>
          <w:sz w:val="20"/>
        </w:rPr>
        <w:t xml:space="preserve"> </w:t>
      </w:r>
      <w:r>
        <w:rPr>
          <w:sz w:val="20"/>
        </w:rPr>
        <w:t>-Teresina,</w:t>
      </w:r>
      <w:r>
        <w:rPr>
          <w:spacing w:val="-5"/>
          <w:sz w:val="20"/>
        </w:rPr>
        <w:t xml:space="preserve"> </w:t>
      </w:r>
      <w:r>
        <w:rPr>
          <w:sz w:val="20"/>
        </w:rPr>
        <w:t>Piauí,</w:t>
      </w:r>
      <w:r>
        <w:rPr>
          <w:spacing w:val="-7"/>
          <w:sz w:val="20"/>
        </w:rPr>
        <w:t xml:space="preserve"> </w:t>
      </w:r>
      <w:r>
        <w:rPr>
          <w:spacing w:val="-2"/>
          <w:sz w:val="20"/>
        </w:rPr>
        <w:t>Brasil.</w:t>
      </w:r>
    </w:p>
    <w:p w14:paraId="69B5FA2F" w14:textId="77777777" w:rsidR="00201F78" w:rsidRDefault="00DE5F46">
      <w:pPr>
        <w:ind w:left="1661" w:right="1372"/>
        <w:jc w:val="center"/>
        <w:rPr>
          <w:sz w:val="20"/>
        </w:rPr>
      </w:pPr>
      <w:r>
        <w:rPr>
          <w:sz w:val="20"/>
        </w:rPr>
        <w:t>E-mail:</w:t>
      </w:r>
      <w:r>
        <w:rPr>
          <w:spacing w:val="-5"/>
          <w:sz w:val="20"/>
        </w:rPr>
        <w:t xml:space="preserve"> </w:t>
      </w:r>
      <w:hyperlink r:id="rId9">
        <w:r>
          <w:rPr>
            <w:color w:val="000080"/>
            <w:sz w:val="20"/>
            <w:u w:val="single" w:color="000080"/>
          </w:rPr>
          <w:t>coordvet@ufpi.br</w:t>
        </w:r>
      </w:hyperlink>
      <w:r>
        <w:rPr>
          <w:color w:val="000080"/>
          <w:spacing w:val="43"/>
          <w:sz w:val="20"/>
        </w:rPr>
        <w:t xml:space="preserve"> </w:t>
      </w:r>
      <w:r>
        <w:rPr>
          <w:sz w:val="20"/>
        </w:rPr>
        <w:t>–</w:t>
      </w:r>
      <w:r>
        <w:rPr>
          <w:spacing w:val="-6"/>
          <w:sz w:val="20"/>
        </w:rPr>
        <w:t xml:space="preserve"> </w:t>
      </w:r>
      <w:r>
        <w:rPr>
          <w:sz w:val="20"/>
        </w:rPr>
        <w:t>Tel.</w:t>
      </w:r>
      <w:r>
        <w:rPr>
          <w:spacing w:val="-4"/>
          <w:sz w:val="20"/>
        </w:rPr>
        <w:t xml:space="preserve"> </w:t>
      </w:r>
      <w:r>
        <w:rPr>
          <w:sz w:val="20"/>
        </w:rPr>
        <w:t>(86)</w:t>
      </w:r>
      <w:r>
        <w:rPr>
          <w:spacing w:val="-7"/>
          <w:sz w:val="20"/>
        </w:rPr>
        <w:t xml:space="preserve"> </w:t>
      </w:r>
      <w:r>
        <w:rPr>
          <w:sz w:val="20"/>
        </w:rPr>
        <w:t>3215-</w:t>
      </w:r>
      <w:r>
        <w:rPr>
          <w:spacing w:val="-2"/>
          <w:sz w:val="20"/>
        </w:rPr>
        <w:t>5752.</w:t>
      </w:r>
    </w:p>
    <w:p w14:paraId="054BD21E" w14:textId="77777777" w:rsidR="00201F78" w:rsidRDefault="00201F78">
      <w:pPr>
        <w:pStyle w:val="Corpodetexto"/>
        <w:rPr>
          <w:sz w:val="20"/>
        </w:rPr>
      </w:pPr>
    </w:p>
    <w:p w14:paraId="48C871BC" w14:textId="77777777" w:rsidR="00201F78" w:rsidRDefault="00201F78">
      <w:pPr>
        <w:pStyle w:val="Corpodetexto"/>
        <w:rPr>
          <w:sz w:val="20"/>
        </w:rPr>
      </w:pPr>
    </w:p>
    <w:p w14:paraId="4CC012E9" w14:textId="77777777" w:rsidR="00201F78" w:rsidRDefault="00201F78">
      <w:pPr>
        <w:pStyle w:val="Corpodetexto"/>
        <w:rPr>
          <w:sz w:val="20"/>
        </w:rPr>
      </w:pPr>
    </w:p>
    <w:p w14:paraId="7FA257C5" w14:textId="77777777" w:rsidR="00201F78" w:rsidRDefault="00201F78">
      <w:pPr>
        <w:pStyle w:val="Corpodetexto"/>
        <w:rPr>
          <w:sz w:val="20"/>
        </w:rPr>
      </w:pPr>
    </w:p>
    <w:p w14:paraId="120E2CAF" w14:textId="77777777" w:rsidR="00201F78" w:rsidRDefault="00201F78">
      <w:pPr>
        <w:pStyle w:val="Corpodetexto"/>
        <w:rPr>
          <w:sz w:val="20"/>
        </w:rPr>
      </w:pPr>
    </w:p>
    <w:p w14:paraId="44D502D3" w14:textId="77777777" w:rsidR="00201F78" w:rsidRDefault="00201F78">
      <w:pPr>
        <w:pStyle w:val="Corpodetexto"/>
        <w:rPr>
          <w:sz w:val="20"/>
        </w:rPr>
      </w:pPr>
    </w:p>
    <w:p w14:paraId="3ADA3CE8" w14:textId="77777777" w:rsidR="00201F78" w:rsidRDefault="00201F78">
      <w:pPr>
        <w:pStyle w:val="Corpodetexto"/>
        <w:rPr>
          <w:sz w:val="20"/>
        </w:rPr>
      </w:pPr>
    </w:p>
    <w:p w14:paraId="615F6B78" w14:textId="77777777" w:rsidR="00201F78" w:rsidRDefault="00201F78">
      <w:pPr>
        <w:pStyle w:val="Corpodetexto"/>
        <w:rPr>
          <w:sz w:val="20"/>
        </w:rPr>
      </w:pPr>
    </w:p>
    <w:p w14:paraId="24AAB69C" w14:textId="77777777" w:rsidR="00201F78" w:rsidRDefault="00201F78">
      <w:pPr>
        <w:pStyle w:val="Corpodetexto"/>
        <w:rPr>
          <w:sz w:val="20"/>
        </w:rPr>
      </w:pPr>
    </w:p>
    <w:p w14:paraId="442C343F" w14:textId="77777777" w:rsidR="00201F78" w:rsidRDefault="00DE5F46">
      <w:pPr>
        <w:pStyle w:val="Corpodetexto"/>
        <w:spacing w:before="164"/>
        <w:rPr>
          <w:sz w:val="20"/>
        </w:rPr>
      </w:pPr>
      <w:r>
        <w:rPr>
          <w:noProof/>
          <w:sz w:val="20"/>
        </w:rPr>
        <w:drawing>
          <wp:anchor distT="0" distB="0" distL="0" distR="0" simplePos="0" relativeHeight="251647488" behindDoc="1" locked="0" layoutInCell="1" allowOverlap="1" wp14:anchorId="7309BFD6" wp14:editId="5811782A">
            <wp:simplePos x="0" y="0"/>
            <wp:positionH relativeFrom="page">
              <wp:posOffset>3290570</wp:posOffset>
            </wp:positionH>
            <wp:positionV relativeFrom="paragraph">
              <wp:posOffset>265983</wp:posOffset>
            </wp:positionV>
            <wp:extent cx="1165635" cy="2029968"/>
            <wp:effectExtent l="0" t="0" r="0" b="0"/>
            <wp:wrapTopAndBottom/>
            <wp:docPr id="2" name="Image 2" descr="ANd9GcQCQ9GvFy3bZvJjP1CsylD_D5jTOk2RqpT0AO10VvFal7pEyc_-3g&amp;t=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Nd9GcQCQ9GvFy3bZvJjP1CsylD_D5jTOk2RqpT0AO10VvFal7pEyc_-3g&amp;t=1"/>
                    <pic:cNvPicPr/>
                  </pic:nvPicPr>
                  <pic:blipFill>
                    <a:blip r:embed="rId10" cstate="print"/>
                    <a:stretch>
                      <a:fillRect/>
                    </a:stretch>
                  </pic:blipFill>
                  <pic:spPr>
                    <a:xfrm>
                      <a:off x="0" y="0"/>
                      <a:ext cx="1165635" cy="2029968"/>
                    </a:xfrm>
                    <a:prstGeom prst="rect">
                      <a:avLst/>
                    </a:prstGeom>
                  </pic:spPr>
                </pic:pic>
              </a:graphicData>
            </a:graphic>
          </wp:anchor>
        </w:drawing>
      </w:r>
    </w:p>
    <w:p w14:paraId="6EDD29DA" w14:textId="77777777" w:rsidR="00201F78" w:rsidRDefault="00DE5F46">
      <w:pPr>
        <w:spacing w:before="257"/>
        <w:ind w:left="2242" w:right="1958" w:firstLine="1"/>
        <w:jc w:val="center"/>
        <w:rPr>
          <w:b/>
          <w:sz w:val="24"/>
        </w:rPr>
      </w:pPr>
      <w:r>
        <w:rPr>
          <w:b/>
          <w:sz w:val="24"/>
        </w:rPr>
        <w:t>ALTERAÇÃO NO PROJETO PEDAGÓGICO DO CURSO DE GRADUAÇÃO,</w:t>
      </w:r>
      <w:r>
        <w:rPr>
          <w:b/>
          <w:spacing w:val="-9"/>
          <w:sz w:val="24"/>
        </w:rPr>
        <w:t xml:space="preserve"> </w:t>
      </w:r>
      <w:r>
        <w:rPr>
          <w:b/>
          <w:sz w:val="24"/>
        </w:rPr>
        <w:t>BACHARELADO</w:t>
      </w:r>
      <w:r>
        <w:rPr>
          <w:b/>
          <w:spacing w:val="-9"/>
          <w:sz w:val="24"/>
        </w:rPr>
        <w:t xml:space="preserve"> </w:t>
      </w:r>
      <w:r>
        <w:rPr>
          <w:b/>
          <w:sz w:val="24"/>
        </w:rPr>
        <w:t>EM</w:t>
      </w:r>
      <w:r>
        <w:rPr>
          <w:b/>
          <w:spacing w:val="-10"/>
          <w:sz w:val="24"/>
        </w:rPr>
        <w:t xml:space="preserve"> </w:t>
      </w:r>
      <w:r>
        <w:rPr>
          <w:b/>
          <w:sz w:val="24"/>
        </w:rPr>
        <w:t>MEDICINA</w:t>
      </w:r>
      <w:r>
        <w:rPr>
          <w:b/>
          <w:spacing w:val="-10"/>
          <w:sz w:val="24"/>
        </w:rPr>
        <w:t xml:space="preserve"> </w:t>
      </w:r>
      <w:r>
        <w:rPr>
          <w:b/>
          <w:sz w:val="24"/>
        </w:rPr>
        <w:t>VETERINÁRIA</w:t>
      </w:r>
    </w:p>
    <w:p w14:paraId="359B8FA6" w14:textId="77777777" w:rsidR="00201F78" w:rsidRDefault="00201F78">
      <w:pPr>
        <w:pStyle w:val="Corpodetexto"/>
        <w:rPr>
          <w:b/>
        </w:rPr>
      </w:pPr>
    </w:p>
    <w:p w14:paraId="2BE2AC19" w14:textId="77777777" w:rsidR="00201F78" w:rsidRDefault="00201F78">
      <w:pPr>
        <w:pStyle w:val="Corpodetexto"/>
        <w:rPr>
          <w:b/>
        </w:rPr>
      </w:pPr>
    </w:p>
    <w:p w14:paraId="31F0F7ED" w14:textId="77777777" w:rsidR="00201F78" w:rsidRDefault="00201F78">
      <w:pPr>
        <w:pStyle w:val="Corpodetexto"/>
        <w:rPr>
          <w:b/>
        </w:rPr>
      </w:pPr>
    </w:p>
    <w:p w14:paraId="04640576" w14:textId="77777777" w:rsidR="00201F78" w:rsidRDefault="00201F78">
      <w:pPr>
        <w:pStyle w:val="Corpodetexto"/>
        <w:rPr>
          <w:b/>
        </w:rPr>
      </w:pPr>
    </w:p>
    <w:p w14:paraId="0C32227D" w14:textId="77777777" w:rsidR="00201F78" w:rsidRDefault="00201F78">
      <w:pPr>
        <w:pStyle w:val="Corpodetexto"/>
        <w:rPr>
          <w:b/>
        </w:rPr>
      </w:pPr>
    </w:p>
    <w:p w14:paraId="7A61C5BC" w14:textId="77777777" w:rsidR="00201F78" w:rsidRDefault="00201F78">
      <w:pPr>
        <w:pStyle w:val="Corpodetexto"/>
        <w:rPr>
          <w:b/>
        </w:rPr>
      </w:pPr>
    </w:p>
    <w:p w14:paraId="13EBC392" w14:textId="77777777" w:rsidR="00201F78" w:rsidRDefault="00201F78">
      <w:pPr>
        <w:pStyle w:val="Corpodetexto"/>
        <w:rPr>
          <w:b/>
        </w:rPr>
      </w:pPr>
    </w:p>
    <w:p w14:paraId="56BA7EB2" w14:textId="77777777" w:rsidR="00201F78" w:rsidRDefault="00201F78">
      <w:pPr>
        <w:pStyle w:val="Corpodetexto"/>
        <w:rPr>
          <w:b/>
        </w:rPr>
      </w:pPr>
    </w:p>
    <w:p w14:paraId="4B9B5784" w14:textId="77777777" w:rsidR="00201F78" w:rsidRDefault="00201F78">
      <w:pPr>
        <w:pStyle w:val="Corpodetexto"/>
        <w:rPr>
          <w:b/>
        </w:rPr>
      </w:pPr>
    </w:p>
    <w:p w14:paraId="21794F87" w14:textId="77777777" w:rsidR="00201F78" w:rsidRDefault="00201F78">
      <w:pPr>
        <w:pStyle w:val="Corpodetexto"/>
        <w:rPr>
          <w:b/>
        </w:rPr>
      </w:pPr>
    </w:p>
    <w:p w14:paraId="45ECA916" w14:textId="77777777" w:rsidR="00201F78" w:rsidRDefault="00201F78">
      <w:pPr>
        <w:pStyle w:val="Corpodetexto"/>
        <w:rPr>
          <w:b/>
        </w:rPr>
      </w:pPr>
    </w:p>
    <w:p w14:paraId="231F8FEE" w14:textId="77777777" w:rsidR="00201F78" w:rsidRDefault="00201F78">
      <w:pPr>
        <w:pStyle w:val="Corpodetexto"/>
        <w:rPr>
          <w:b/>
        </w:rPr>
      </w:pPr>
    </w:p>
    <w:p w14:paraId="0CE15643" w14:textId="77777777" w:rsidR="00201F78" w:rsidRDefault="00201F78">
      <w:pPr>
        <w:pStyle w:val="Corpodetexto"/>
        <w:rPr>
          <w:b/>
        </w:rPr>
      </w:pPr>
    </w:p>
    <w:p w14:paraId="3BB6EFAE" w14:textId="77777777" w:rsidR="00201F78" w:rsidRDefault="00201F78">
      <w:pPr>
        <w:pStyle w:val="Corpodetexto"/>
        <w:spacing w:before="265"/>
        <w:rPr>
          <w:b/>
        </w:rPr>
      </w:pPr>
    </w:p>
    <w:p w14:paraId="7415A78C" w14:textId="77777777" w:rsidR="00201F78" w:rsidRDefault="00DE5F46">
      <w:pPr>
        <w:ind w:left="1659" w:right="1372"/>
        <w:jc w:val="center"/>
        <w:rPr>
          <w:b/>
          <w:sz w:val="24"/>
        </w:rPr>
      </w:pPr>
      <w:r>
        <w:rPr>
          <w:b/>
          <w:sz w:val="24"/>
        </w:rPr>
        <w:t xml:space="preserve">TERESINA – </w:t>
      </w:r>
      <w:r>
        <w:rPr>
          <w:b/>
          <w:spacing w:val="-4"/>
          <w:sz w:val="24"/>
        </w:rPr>
        <w:t>2012</w:t>
      </w:r>
    </w:p>
    <w:p w14:paraId="7DC98EAE" w14:textId="77777777" w:rsidR="00201F78" w:rsidRDefault="00201F78">
      <w:pPr>
        <w:jc w:val="center"/>
        <w:rPr>
          <w:b/>
          <w:sz w:val="24"/>
        </w:rPr>
        <w:sectPr w:rsidR="00201F78">
          <w:type w:val="continuous"/>
          <w:pgSz w:w="11910" w:h="16850"/>
          <w:pgMar w:top="1120" w:right="283" w:bottom="280" w:left="283" w:header="720" w:footer="720" w:gutter="0"/>
          <w:cols w:space="720"/>
        </w:sectPr>
      </w:pPr>
    </w:p>
    <w:p w14:paraId="3873ADE9" w14:textId="77777777" w:rsidR="00201F78" w:rsidRDefault="00DE5F46">
      <w:pPr>
        <w:spacing w:before="74"/>
        <w:ind w:left="3211" w:right="2925"/>
        <w:jc w:val="center"/>
        <w:rPr>
          <w:b/>
          <w:sz w:val="24"/>
        </w:rPr>
      </w:pPr>
      <w:r>
        <w:rPr>
          <w:b/>
          <w:sz w:val="24"/>
        </w:rPr>
        <w:lastRenderedPageBreak/>
        <w:t>UNIVERSIDADE FEDERAL DO PIAUÍ CAMPUS</w:t>
      </w:r>
      <w:r>
        <w:rPr>
          <w:b/>
          <w:spacing w:val="-13"/>
          <w:sz w:val="24"/>
        </w:rPr>
        <w:t xml:space="preserve"> </w:t>
      </w:r>
      <w:r>
        <w:rPr>
          <w:b/>
          <w:sz w:val="24"/>
        </w:rPr>
        <w:t>MINISTRO</w:t>
      </w:r>
      <w:r>
        <w:rPr>
          <w:b/>
          <w:spacing w:val="-11"/>
          <w:sz w:val="24"/>
        </w:rPr>
        <w:t xml:space="preserve"> </w:t>
      </w:r>
      <w:r>
        <w:rPr>
          <w:b/>
          <w:sz w:val="24"/>
        </w:rPr>
        <w:t>PETRONIO</w:t>
      </w:r>
      <w:r>
        <w:rPr>
          <w:b/>
          <w:spacing w:val="-11"/>
          <w:sz w:val="24"/>
        </w:rPr>
        <w:t xml:space="preserve"> </w:t>
      </w:r>
      <w:r>
        <w:rPr>
          <w:b/>
          <w:sz w:val="24"/>
        </w:rPr>
        <w:t>PORTELLA</w:t>
      </w:r>
    </w:p>
    <w:p w14:paraId="48E3917F" w14:textId="77777777" w:rsidR="00201F78" w:rsidRDefault="00201F78">
      <w:pPr>
        <w:pStyle w:val="Corpodetexto"/>
        <w:rPr>
          <w:b/>
        </w:rPr>
      </w:pPr>
    </w:p>
    <w:p w14:paraId="5D518469" w14:textId="77777777" w:rsidR="00201F78" w:rsidRDefault="00201F78">
      <w:pPr>
        <w:pStyle w:val="Corpodetexto"/>
        <w:rPr>
          <w:b/>
        </w:rPr>
      </w:pPr>
    </w:p>
    <w:p w14:paraId="1B5190BB" w14:textId="77777777" w:rsidR="00201F78" w:rsidRDefault="00201F78">
      <w:pPr>
        <w:pStyle w:val="Corpodetexto"/>
        <w:rPr>
          <w:b/>
        </w:rPr>
      </w:pPr>
    </w:p>
    <w:p w14:paraId="232A0E95" w14:textId="77777777" w:rsidR="00201F78" w:rsidRDefault="00201F78">
      <w:pPr>
        <w:pStyle w:val="Corpodetexto"/>
        <w:rPr>
          <w:b/>
        </w:rPr>
      </w:pPr>
    </w:p>
    <w:p w14:paraId="1F7E29E5" w14:textId="77777777" w:rsidR="00201F78" w:rsidRDefault="00201F78">
      <w:pPr>
        <w:pStyle w:val="Corpodetexto"/>
        <w:rPr>
          <w:b/>
        </w:rPr>
      </w:pPr>
    </w:p>
    <w:p w14:paraId="4619FFC5" w14:textId="77777777" w:rsidR="00201F78" w:rsidRDefault="00201F78">
      <w:pPr>
        <w:pStyle w:val="Corpodetexto"/>
        <w:rPr>
          <w:b/>
        </w:rPr>
      </w:pPr>
    </w:p>
    <w:p w14:paraId="6E7610A4" w14:textId="77777777" w:rsidR="00201F78" w:rsidRDefault="00201F78">
      <w:pPr>
        <w:pStyle w:val="Corpodetexto"/>
        <w:rPr>
          <w:b/>
        </w:rPr>
      </w:pPr>
    </w:p>
    <w:p w14:paraId="426948E2" w14:textId="77777777" w:rsidR="00201F78" w:rsidRDefault="00201F78">
      <w:pPr>
        <w:pStyle w:val="Corpodetexto"/>
        <w:rPr>
          <w:b/>
        </w:rPr>
      </w:pPr>
    </w:p>
    <w:p w14:paraId="5C1DCFC1" w14:textId="77777777" w:rsidR="00201F78" w:rsidRDefault="00201F78">
      <w:pPr>
        <w:pStyle w:val="Corpodetexto"/>
        <w:rPr>
          <w:b/>
        </w:rPr>
      </w:pPr>
    </w:p>
    <w:p w14:paraId="7EB80E27" w14:textId="77777777" w:rsidR="00201F78" w:rsidRDefault="00201F78">
      <w:pPr>
        <w:pStyle w:val="Corpodetexto"/>
        <w:rPr>
          <w:b/>
        </w:rPr>
      </w:pPr>
    </w:p>
    <w:p w14:paraId="7603F5B6" w14:textId="77777777" w:rsidR="00201F78" w:rsidRDefault="00201F78">
      <w:pPr>
        <w:pStyle w:val="Corpodetexto"/>
        <w:rPr>
          <w:b/>
        </w:rPr>
      </w:pPr>
    </w:p>
    <w:p w14:paraId="10F63796" w14:textId="77777777" w:rsidR="00201F78" w:rsidRDefault="00201F78">
      <w:pPr>
        <w:pStyle w:val="Corpodetexto"/>
        <w:rPr>
          <w:b/>
        </w:rPr>
      </w:pPr>
    </w:p>
    <w:p w14:paraId="50BF41B2" w14:textId="77777777" w:rsidR="00201F78" w:rsidRDefault="00201F78">
      <w:pPr>
        <w:pStyle w:val="Corpodetexto"/>
        <w:rPr>
          <w:b/>
        </w:rPr>
      </w:pPr>
    </w:p>
    <w:p w14:paraId="54481916" w14:textId="77777777" w:rsidR="00201F78" w:rsidRDefault="00201F78">
      <w:pPr>
        <w:pStyle w:val="Corpodetexto"/>
        <w:rPr>
          <w:b/>
        </w:rPr>
      </w:pPr>
    </w:p>
    <w:p w14:paraId="6CF74F82" w14:textId="77777777" w:rsidR="00201F78" w:rsidRDefault="00201F78">
      <w:pPr>
        <w:pStyle w:val="Corpodetexto"/>
        <w:rPr>
          <w:b/>
        </w:rPr>
      </w:pPr>
    </w:p>
    <w:p w14:paraId="66B22B5B" w14:textId="77777777" w:rsidR="00201F78" w:rsidRDefault="00201F78">
      <w:pPr>
        <w:pStyle w:val="Corpodetexto"/>
        <w:rPr>
          <w:b/>
        </w:rPr>
      </w:pPr>
    </w:p>
    <w:p w14:paraId="5C362915" w14:textId="77777777" w:rsidR="00201F78" w:rsidRDefault="00201F78">
      <w:pPr>
        <w:pStyle w:val="Corpodetexto"/>
        <w:spacing w:before="228"/>
        <w:rPr>
          <w:b/>
        </w:rPr>
      </w:pPr>
    </w:p>
    <w:p w14:paraId="24D30178" w14:textId="77777777" w:rsidR="00201F78" w:rsidRDefault="00DE5F46">
      <w:pPr>
        <w:spacing w:before="1"/>
        <w:ind w:left="2242" w:right="1958" w:firstLine="2"/>
        <w:jc w:val="center"/>
        <w:rPr>
          <w:b/>
          <w:sz w:val="24"/>
        </w:rPr>
      </w:pPr>
      <w:r>
        <w:rPr>
          <w:b/>
          <w:sz w:val="24"/>
        </w:rPr>
        <w:t>ALTERAÇÕES NO PROJETO PEDAGÓGICO DO CURSO DE GRADUAÇÃO,</w:t>
      </w:r>
      <w:r>
        <w:rPr>
          <w:b/>
          <w:spacing w:val="-9"/>
          <w:sz w:val="24"/>
        </w:rPr>
        <w:t xml:space="preserve"> </w:t>
      </w:r>
      <w:r>
        <w:rPr>
          <w:b/>
          <w:sz w:val="24"/>
        </w:rPr>
        <w:t>BACHARELADO</w:t>
      </w:r>
      <w:r>
        <w:rPr>
          <w:b/>
          <w:spacing w:val="-9"/>
          <w:sz w:val="24"/>
        </w:rPr>
        <w:t xml:space="preserve"> </w:t>
      </w:r>
      <w:r>
        <w:rPr>
          <w:b/>
          <w:sz w:val="24"/>
        </w:rPr>
        <w:t>EM</w:t>
      </w:r>
      <w:r>
        <w:rPr>
          <w:b/>
          <w:spacing w:val="-10"/>
          <w:sz w:val="24"/>
        </w:rPr>
        <w:t xml:space="preserve"> </w:t>
      </w:r>
      <w:r>
        <w:rPr>
          <w:b/>
          <w:sz w:val="24"/>
        </w:rPr>
        <w:t>MEDICINA</w:t>
      </w:r>
      <w:r>
        <w:rPr>
          <w:b/>
          <w:spacing w:val="-10"/>
          <w:sz w:val="24"/>
        </w:rPr>
        <w:t xml:space="preserve"> </w:t>
      </w:r>
      <w:r>
        <w:rPr>
          <w:b/>
          <w:sz w:val="24"/>
        </w:rPr>
        <w:t>VETERINÁRIA</w:t>
      </w:r>
    </w:p>
    <w:p w14:paraId="4DEC0F37" w14:textId="77777777" w:rsidR="00201F78" w:rsidRDefault="00201F78">
      <w:pPr>
        <w:pStyle w:val="Corpodetexto"/>
        <w:rPr>
          <w:b/>
        </w:rPr>
      </w:pPr>
    </w:p>
    <w:p w14:paraId="74109AC7" w14:textId="77777777" w:rsidR="00201F78" w:rsidRDefault="00DE5F46">
      <w:pPr>
        <w:ind w:left="1657" w:right="1372"/>
        <w:jc w:val="center"/>
        <w:rPr>
          <w:b/>
          <w:sz w:val="24"/>
        </w:rPr>
      </w:pPr>
      <w:r>
        <w:rPr>
          <w:b/>
          <w:sz w:val="24"/>
        </w:rPr>
        <w:t>PPP</w:t>
      </w:r>
      <w:r>
        <w:rPr>
          <w:b/>
          <w:spacing w:val="-4"/>
          <w:sz w:val="24"/>
        </w:rPr>
        <w:t xml:space="preserve"> </w:t>
      </w:r>
      <w:r>
        <w:rPr>
          <w:b/>
          <w:spacing w:val="-10"/>
          <w:sz w:val="24"/>
        </w:rPr>
        <w:t>V</w:t>
      </w:r>
    </w:p>
    <w:p w14:paraId="3C0EB06A" w14:textId="77777777" w:rsidR="00201F78" w:rsidRDefault="00201F78">
      <w:pPr>
        <w:pStyle w:val="Corpodetexto"/>
        <w:rPr>
          <w:b/>
        </w:rPr>
      </w:pPr>
    </w:p>
    <w:p w14:paraId="1A92B08C" w14:textId="77777777" w:rsidR="00201F78" w:rsidRDefault="00201F78">
      <w:pPr>
        <w:pStyle w:val="Corpodetexto"/>
        <w:rPr>
          <w:b/>
        </w:rPr>
      </w:pPr>
    </w:p>
    <w:p w14:paraId="088B9CC4" w14:textId="77777777" w:rsidR="00201F78" w:rsidRDefault="00201F78">
      <w:pPr>
        <w:pStyle w:val="Corpodetexto"/>
        <w:spacing w:before="271"/>
        <w:rPr>
          <w:b/>
        </w:rPr>
      </w:pPr>
    </w:p>
    <w:p w14:paraId="6F09BDA1" w14:textId="77777777" w:rsidR="00201F78" w:rsidRDefault="00DE5F46">
      <w:pPr>
        <w:ind w:left="1481"/>
        <w:jc w:val="center"/>
        <w:rPr>
          <w:sz w:val="24"/>
        </w:rPr>
      </w:pPr>
      <w:r>
        <w:rPr>
          <w:spacing w:val="-10"/>
          <w:sz w:val="24"/>
        </w:rPr>
        <w:t>.</w:t>
      </w:r>
    </w:p>
    <w:p w14:paraId="63BCACB1" w14:textId="77777777" w:rsidR="00201F78" w:rsidRDefault="00201F78">
      <w:pPr>
        <w:pStyle w:val="Corpodetexto"/>
      </w:pPr>
    </w:p>
    <w:p w14:paraId="5839EF05" w14:textId="77777777" w:rsidR="00201F78" w:rsidRDefault="00201F78">
      <w:pPr>
        <w:pStyle w:val="Corpodetexto"/>
      </w:pPr>
    </w:p>
    <w:p w14:paraId="41938229" w14:textId="77777777" w:rsidR="00201F78" w:rsidRDefault="00201F78">
      <w:pPr>
        <w:pStyle w:val="Corpodetexto"/>
      </w:pPr>
    </w:p>
    <w:p w14:paraId="52F53596" w14:textId="77777777" w:rsidR="00201F78" w:rsidRDefault="00201F78">
      <w:pPr>
        <w:pStyle w:val="Corpodetexto"/>
      </w:pPr>
    </w:p>
    <w:p w14:paraId="24159B67" w14:textId="77777777" w:rsidR="00201F78" w:rsidRDefault="00201F78">
      <w:pPr>
        <w:pStyle w:val="Corpodetexto"/>
      </w:pPr>
    </w:p>
    <w:p w14:paraId="6BF78513" w14:textId="77777777" w:rsidR="00201F78" w:rsidRDefault="00201F78">
      <w:pPr>
        <w:pStyle w:val="Corpodetexto"/>
      </w:pPr>
    </w:p>
    <w:p w14:paraId="11B90EC2" w14:textId="77777777" w:rsidR="00201F78" w:rsidRDefault="00201F78">
      <w:pPr>
        <w:pStyle w:val="Corpodetexto"/>
      </w:pPr>
    </w:p>
    <w:p w14:paraId="0377EED7" w14:textId="77777777" w:rsidR="00201F78" w:rsidRDefault="00201F78">
      <w:pPr>
        <w:pStyle w:val="Corpodetexto"/>
      </w:pPr>
    </w:p>
    <w:p w14:paraId="2B1250B9" w14:textId="77777777" w:rsidR="00201F78" w:rsidRDefault="00201F78">
      <w:pPr>
        <w:pStyle w:val="Corpodetexto"/>
      </w:pPr>
    </w:p>
    <w:p w14:paraId="78AF9FE5" w14:textId="77777777" w:rsidR="00201F78" w:rsidRDefault="00201F78">
      <w:pPr>
        <w:pStyle w:val="Corpodetexto"/>
      </w:pPr>
    </w:p>
    <w:p w14:paraId="04961A78" w14:textId="77777777" w:rsidR="00201F78" w:rsidRDefault="00201F78">
      <w:pPr>
        <w:pStyle w:val="Corpodetexto"/>
      </w:pPr>
    </w:p>
    <w:p w14:paraId="0D820DE4" w14:textId="77777777" w:rsidR="00201F78" w:rsidRDefault="00201F78">
      <w:pPr>
        <w:pStyle w:val="Corpodetexto"/>
      </w:pPr>
    </w:p>
    <w:p w14:paraId="515BA251" w14:textId="77777777" w:rsidR="00201F78" w:rsidRDefault="00201F78">
      <w:pPr>
        <w:pStyle w:val="Corpodetexto"/>
      </w:pPr>
    </w:p>
    <w:p w14:paraId="436EE9FF" w14:textId="77777777" w:rsidR="00201F78" w:rsidRDefault="00201F78">
      <w:pPr>
        <w:pStyle w:val="Corpodetexto"/>
      </w:pPr>
    </w:p>
    <w:p w14:paraId="1113BD0C" w14:textId="77777777" w:rsidR="00201F78" w:rsidRDefault="00201F78">
      <w:pPr>
        <w:pStyle w:val="Corpodetexto"/>
      </w:pPr>
    </w:p>
    <w:p w14:paraId="3D482DEE" w14:textId="77777777" w:rsidR="00201F78" w:rsidRDefault="00201F78">
      <w:pPr>
        <w:pStyle w:val="Corpodetexto"/>
        <w:spacing w:before="172"/>
      </w:pPr>
    </w:p>
    <w:p w14:paraId="1516E29F" w14:textId="77777777" w:rsidR="00201F78" w:rsidRDefault="00DE5F46">
      <w:pPr>
        <w:ind w:left="1659" w:right="1372"/>
        <w:jc w:val="center"/>
        <w:rPr>
          <w:b/>
          <w:sz w:val="24"/>
        </w:rPr>
      </w:pPr>
      <w:r>
        <w:rPr>
          <w:b/>
          <w:sz w:val="24"/>
        </w:rPr>
        <w:t>Teresina</w:t>
      </w:r>
      <w:r>
        <w:rPr>
          <w:b/>
          <w:spacing w:val="-3"/>
          <w:sz w:val="24"/>
        </w:rPr>
        <w:t xml:space="preserve"> </w:t>
      </w:r>
      <w:r>
        <w:rPr>
          <w:b/>
          <w:sz w:val="24"/>
        </w:rPr>
        <w:t>–</w:t>
      </w:r>
      <w:r>
        <w:rPr>
          <w:b/>
          <w:spacing w:val="-1"/>
          <w:sz w:val="24"/>
        </w:rPr>
        <w:t xml:space="preserve"> </w:t>
      </w:r>
      <w:r>
        <w:rPr>
          <w:b/>
          <w:spacing w:val="-4"/>
          <w:sz w:val="24"/>
        </w:rPr>
        <w:t>2012</w:t>
      </w:r>
    </w:p>
    <w:p w14:paraId="2A00BB77" w14:textId="77777777" w:rsidR="00201F78" w:rsidRDefault="00201F78">
      <w:pPr>
        <w:jc w:val="center"/>
        <w:rPr>
          <w:b/>
          <w:sz w:val="24"/>
        </w:rPr>
        <w:sectPr w:rsidR="00201F78">
          <w:pgSz w:w="11910" w:h="16850"/>
          <w:pgMar w:top="1900" w:right="283" w:bottom="280" w:left="283" w:header="720" w:footer="720" w:gutter="0"/>
          <w:cols w:space="720"/>
        </w:sectPr>
      </w:pPr>
    </w:p>
    <w:p w14:paraId="79248591" w14:textId="77777777" w:rsidR="00201F78" w:rsidRDefault="00DE5F46">
      <w:pPr>
        <w:pStyle w:val="Ttulo1"/>
        <w:spacing w:before="78"/>
        <w:ind w:left="3211" w:right="2925"/>
        <w:jc w:val="center"/>
      </w:pPr>
      <w:r>
        <w:lastRenderedPageBreak/>
        <w:t>UNIVERSIDADE FEDERAL DO PIAUÍ CAMPUS</w:t>
      </w:r>
      <w:r>
        <w:rPr>
          <w:spacing w:val="-13"/>
        </w:rPr>
        <w:t xml:space="preserve"> </w:t>
      </w:r>
      <w:r>
        <w:t>MINISTRO</w:t>
      </w:r>
      <w:r>
        <w:rPr>
          <w:spacing w:val="-11"/>
        </w:rPr>
        <w:t xml:space="preserve"> </w:t>
      </w:r>
      <w:r>
        <w:t>PETRONIO</w:t>
      </w:r>
      <w:r>
        <w:rPr>
          <w:spacing w:val="-11"/>
        </w:rPr>
        <w:t xml:space="preserve"> </w:t>
      </w:r>
      <w:r>
        <w:t>PORTELLA</w:t>
      </w:r>
    </w:p>
    <w:p w14:paraId="0924F481" w14:textId="77777777" w:rsidR="00201F78" w:rsidRDefault="00201F78">
      <w:pPr>
        <w:pStyle w:val="Corpodetexto"/>
        <w:rPr>
          <w:b/>
        </w:rPr>
      </w:pPr>
    </w:p>
    <w:p w14:paraId="69C4B0D5" w14:textId="77777777" w:rsidR="00201F78" w:rsidRDefault="00201F78">
      <w:pPr>
        <w:pStyle w:val="Corpodetexto"/>
        <w:rPr>
          <w:b/>
        </w:rPr>
      </w:pPr>
    </w:p>
    <w:p w14:paraId="39C0CF85" w14:textId="77777777" w:rsidR="00201F78" w:rsidRDefault="00201F78">
      <w:pPr>
        <w:pStyle w:val="Corpodetexto"/>
        <w:rPr>
          <w:b/>
        </w:rPr>
      </w:pPr>
    </w:p>
    <w:p w14:paraId="34E5E9A0" w14:textId="77777777" w:rsidR="00201F78" w:rsidRDefault="00201F78">
      <w:pPr>
        <w:pStyle w:val="Corpodetexto"/>
        <w:rPr>
          <w:b/>
        </w:rPr>
      </w:pPr>
    </w:p>
    <w:p w14:paraId="73405D76" w14:textId="77777777" w:rsidR="00201F78" w:rsidRDefault="00201F78">
      <w:pPr>
        <w:pStyle w:val="Corpodetexto"/>
        <w:rPr>
          <w:b/>
        </w:rPr>
      </w:pPr>
    </w:p>
    <w:p w14:paraId="074E7CDE" w14:textId="77777777" w:rsidR="00201F78" w:rsidRDefault="00201F78">
      <w:pPr>
        <w:pStyle w:val="Corpodetexto"/>
        <w:rPr>
          <w:b/>
        </w:rPr>
      </w:pPr>
    </w:p>
    <w:p w14:paraId="69191402" w14:textId="77777777" w:rsidR="00201F78" w:rsidRDefault="00201F78">
      <w:pPr>
        <w:pStyle w:val="Corpodetexto"/>
        <w:rPr>
          <w:b/>
        </w:rPr>
      </w:pPr>
    </w:p>
    <w:p w14:paraId="022175E2" w14:textId="77777777" w:rsidR="00201F78" w:rsidRDefault="00201F78">
      <w:pPr>
        <w:pStyle w:val="Corpodetexto"/>
        <w:rPr>
          <w:b/>
        </w:rPr>
      </w:pPr>
    </w:p>
    <w:p w14:paraId="58B41AD1" w14:textId="77777777" w:rsidR="00201F78" w:rsidRDefault="00201F78">
      <w:pPr>
        <w:pStyle w:val="Corpodetexto"/>
        <w:rPr>
          <w:b/>
        </w:rPr>
      </w:pPr>
    </w:p>
    <w:p w14:paraId="1075BB38" w14:textId="77777777" w:rsidR="00201F78" w:rsidRDefault="00201F78">
      <w:pPr>
        <w:pStyle w:val="Corpodetexto"/>
        <w:rPr>
          <w:b/>
        </w:rPr>
      </w:pPr>
    </w:p>
    <w:p w14:paraId="0F9BFE0E" w14:textId="77777777" w:rsidR="00201F78" w:rsidRDefault="00201F78">
      <w:pPr>
        <w:pStyle w:val="Corpodetexto"/>
        <w:rPr>
          <w:b/>
        </w:rPr>
      </w:pPr>
    </w:p>
    <w:p w14:paraId="6E6E2717" w14:textId="77777777" w:rsidR="00201F78" w:rsidRDefault="00201F78">
      <w:pPr>
        <w:pStyle w:val="Corpodetexto"/>
        <w:rPr>
          <w:b/>
        </w:rPr>
      </w:pPr>
    </w:p>
    <w:p w14:paraId="12DE8C8D" w14:textId="77777777" w:rsidR="00201F78" w:rsidRDefault="00201F78">
      <w:pPr>
        <w:pStyle w:val="Corpodetexto"/>
        <w:rPr>
          <w:b/>
        </w:rPr>
      </w:pPr>
    </w:p>
    <w:p w14:paraId="7EC2C5F9" w14:textId="77777777" w:rsidR="00201F78" w:rsidRDefault="00201F78">
      <w:pPr>
        <w:pStyle w:val="Corpodetexto"/>
        <w:rPr>
          <w:b/>
        </w:rPr>
      </w:pPr>
    </w:p>
    <w:p w14:paraId="1131EFF9" w14:textId="77777777" w:rsidR="00201F78" w:rsidRDefault="00201F78">
      <w:pPr>
        <w:pStyle w:val="Corpodetexto"/>
        <w:rPr>
          <w:b/>
        </w:rPr>
      </w:pPr>
    </w:p>
    <w:p w14:paraId="43CFE984" w14:textId="77777777" w:rsidR="00201F78" w:rsidRDefault="00201F78">
      <w:pPr>
        <w:pStyle w:val="Corpodetexto"/>
        <w:rPr>
          <w:b/>
        </w:rPr>
      </w:pPr>
    </w:p>
    <w:p w14:paraId="1A3E406D" w14:textId="77777777" w:rsidR="00201F78" w:rsidRDefault="00201F78">
      <w:pPr>
        <w:pStyle w:val="Corpodetexto"/>
        <w:spacing w:before="228"/>
        <w:rPr>
          <w:b/>
        </w:rPr>
      </w:pPr>
    </w:p>
    <w:p w14:paraId="613A5669" w14:textId="77777777" w:rsidR="00201F78" w:rsidRDefault="00DE5F46">
      <w:pPr>
        <w:spacing w:before="1"/>
        <w:ind w:left="1657" w:right="1372"/>
        <w:jc w:val="center"/>
        <w:rPr>
          <w:b/>
          <w:sz w:val="24"/>
        </w:rPr>
      </w:pPr>
      <w:r>
        <w:rPr>
          <w:b/>
          <w:sz w:val="24"/>
        </w:rPr>
        <w:t>ALTERAÇÕES NO PROJETO PEDAGÓGICO DO CURSO DE GRADUAÇÃO,</w:t>
      </w:r>
      <w:r>
        <w:rPr>
          <w:b/>
          <w:spacing w:val="-9"/>
          <w:sz w:val="24"/>
        </w:rPr>
        <w:t xml:space="preserve"> </w:t>
      </w:r>
      <w:r>
        <w:rPr>
          <w:b/>
          <w:sz w:val="24"/>
        </w:rPr>
        <w:t>BACHARELADO</w:t>
      </w:r>
      <w:r>
        <w:rPr>
          <w:b/>
          <w:spacing w:val="-8"/>
          <w:sz w:val="24"/>
        </w:rPr>
        <w:t xml:space="preserve"> </w:t>
      </w:r>
      <w:r>
        <w:rPr>
          <w:b/>
          <w:sz w:val="24"/>
        </w:rPr>
        <w:t>EM</w:t>
      </w:r>
      <w:r>
        <w:rPr>
          <w:b/>
          <w:spacing w:val="-10"/>
          <w:sz w:val="24"/>
        </w:rPr>
        <w:t xml:space="preserve"> </w:t>
      </w:r>
      <w:r>
        <w:rPr>
          <w:b/>
          <w:sz w:val="24"/>
        </w:rPr>
        <w:t>MEDICINA</w:t>
      </w:r>
      <w:r>
        <w:rPr>
          <w:b/>
          <w:spacing w:val="-10"/>
          <w:sz w:val="24"/>
        </w:rPr>
        <w:t xml:space="preserve"> </w:t>
      </w:r>
      <w:r>
        <w:rPr>
          <w:b/>
          <w:sz w:val="24"/>
        </w:rPr>
        <w:t>VETERINÁRIA</w:t>
      </w:r>
    </w:p>
    <w:p w14:paraId="1611D88F" w14:textId="77777777" w:rsidR="00201F78" w:rsidRDefault="00201F78">
      <w:pPr>
        <w:pStyle w:val="Corpodetexto"/>
        <w:rPr>
          <w:b/>
        </w:rPr>
      </w:pPr>
    </w:p>
    <w:p w14:paraId="45AD9454" w14:textId="77777777" w:rsidR="00201F78" w:rsidRDefault="00201F78">
      <w:pPr>
        <w:pStyle w:val="Corpodetexto"/>
        <w:rPr>
          <w:b/>
        </w:rPr>
      </w:pPr>
    </w:p>
    <w:p w14:paraId="2F204511" w14:textId="77777777" w:rsidR="00201F78" w:rsidRDefault="00201F78">
      <w:pPr>
        <w:pStyle w:val="Corpodetexto"/>
        <w:rPr>
          <w:b/>
        </w:rPr>
      </w:pPr>
    </w:p>
    <w:p w14:paraId="04065BE5" w14:textId="77777777" w:rsidR="00201F78" w:rsidRDefault="00201F78">
      <w:pPr>
        <w:pStyle w:val="Corpodetexto"/>
        <w:rPr>
          <w:b/>
        </w:rPr>
      </w:pPr>
    </w:p>
    <w:p w14:paraId="030014F2" w14:textId="77777777" w:rsidR="00201F78" w:rsidRDefault="00201F78">
      <w:pPr>
        <w:pStyle w:val="Corpodetexto"/>
        <w:spacing w:before="271"/>
        <w:rPr>
          <w:b/>
        </w:rPr>
      </w:pPr>
    </w:p>
    <w:p w14:paraId="35303698" w14:textId="77777777" w:rsidR="00201F78" w:rsidRDefault="00DE5F46">
      <w:pPr>
        <w:pStyle w:val="Corpodetexto"/>
        <w:ind w:left="6380" w:right="847"/>
        <w:jc w:val="both"/>
      </w:pPr>
      <w:r>
        <w:t>Alterações no Projeto Pedagógico do Curso de Graduação, Bacharelado em Medicina Veterinária da Universidade Federal do Piauí do Campus Ministro Petrônio Portella, na cidade de Teresina- PI a ser implementado em 2012.</w:t>
      </w:r>
    </w:p>
    <w:p w14:paraId="15AB4548" w14:textId="77777777" w:rsidR="00201F78" w:rsidRDefault="00201F78">
      <w:pPr>
        <w:pStyle w:val="Corpodetexto"/>
      </w:pPr>
    </w:p>
    <w:p w14:paraId="668DA063" w14:textId="77777777" w:rsidR="00201F78" w:rsidRDefault="00201F78">
      <w:pPr>
        <w:pStyle w:val="Corpodetexto"/>
      </w:pPr>
    </w:p>
    <w:p w14:paraId="624EEFDF" w14:textId="77777777" w:rsidR="00201F78" w:rsidRDefault="00201F78">
      <w:pPr>
        <w:pStyle w:val="Corpodetexto"/>
      </w:pPr>
    </w:p>
    <w:p w14:paraId="09552C29" w14:textId="77777777" w:rsidR="00201F78" w:rsidRDefault="00201F78">
      <w:pPr>
        <w:pStyle w:val="Corpodetexto"/>
      </w:pPr>
    </w:p>
    <w:p w14:paraId="238BD4D2" w14:textId="77777777" w:rsidR="00201F78" w:rsidRDefault="00201F78">
      <w:pPr>
        <w:pStyle w:val="Corpodetexto"/>
      </w:pPr>
    </w:p>
    <w:p w14:paraId="46705168" w14:textId="77777777" w:rsidR="00201F78" w:rsidRDefault="00201F78">
      <w:pPr>
        <w:pStyle w:val="Corpodetexto"/>
      </w:pPr>
    </w:p>
    <w:p w14:paraId="5DEFE9CE" w14:textId="77777777" w:rsidR="00201F78" w:rsidRDefault="00201F78">
      <w:pPr>
        <w:pStyle w:val="Corpodetexto"/>
      </w:pPr>
    </w:p>
    <w:p w14:paraId="57E97AAC" w14:textId="77777777" w:rsidR="00201F78" w:rsidRDefault="00201F78">
      <w:pPr>
        <w:pStyle w:val="Corpodetexto"/>
      </w:pPr>
    </w:p>
    <w:p w14:paraId="3313F579" w14:textId="77777777" w:rsidR="00201F78" w:rsidRDefault="00201F78">
      <w:pPr>
        <w:pStyle w:val="Corpodetexto"/>
      </w:pPr>
    </w:p>
    <w:p w14:paraId="1FBCE665" w14:textId="77777777" w:rsidR="00201F78" w:rsidRDefault="00201F78">
      <w:pPr>
        <w:pStyle w:val="Corpodetexto"/>
      </w:pPr>
    </w:p>
    <w:p w14:paraId="2CDF7673" w14:textId="77777777" w:rsidR="00201F78" w:rsidRDefault="00201F78">
      <w:pPr>
        <w:pStyle w:val="Corpodetexto"/>
      </w:pPr>
    </w:p>
    <w:p w14:paraId="13CFF7BE" w14:textId="77777777" w:rsidR="00201F78" w:rsidRDefault="00201F78">
      <w:pPr>
        <w:pStyle w:val="Corpodetexto"/>
      </w:pPr>
    </w:p>
    <w:p w14:paraId="2C5FDEF5" w14:textId="77777777" w:rsidR="00201F78" w:rsidRDefault="00201F78">
      <w:pPr>
        <w:pStyle w:val="Corpodetexto"/>
        <w:spacing w:before="172"/>
      </w:pPr>
    </w:p>
    <w:p w14:paraId="74F939E9" w14:textId="77777777" w:rsidR="00201F78" w:rsidRDefault="00DE5F46">
      <w:pPr>
        <w:ind w:left="1659" w:right="1372"/>
        <w:jc w:val="center"/>
        <w:rPr>
          <w:b/>
          <w:sz w:val="24"/>
        </w:rPr>
      </w:pPr>
      <w:r>
        <w:rPr>
          <w:b/>
          <w:sz w:val="24"/>
        </w:rPr>
        <w:t>Teresina</w:t>
      </w:r>
      <w:r>
        <w:rPr>
          <w:b/>
          <w:spacing w:val="-1"/>
          <w:sz w:val="24"/>
        </w:rPr>
        <w:t xml:space="preserve"> </w:t>
      </w:r>
      <w:r>
        <w:rPr>
          <w:b/>
          <w:sz w:val="24"/>
        </w:rPr>
        <w:t xml:space="preserve">– </w:t>
      </w:r>
      <w:r>
        <w:rPr>
          <w:b/>
          <w:spacing w:val="-4"/>
          <w:sz w:val="24"/>
        </w:rPr>
        <w:t>2012</w:t>
      </w:r>
    </w:p>
    <w:p w14:paraId="182FA8D7" w14:textId="77777777" w:rsidR="00201F78" w:rsidRDefault="00201F78">
      <w:pPr>
        <w:jc w:val="center"/>
        <w:rPr>
          <w:b/>
          <w:sz w:val="24"/>
        </w:rPr>
        <w:sectPr w:rsidR="00201F78">
          <w:pgSz w:w="11910" w:h="16850"/>
          <w:pgMar w:top="1620" w:right="283" w:bottom="280" w:left="283" w:header="720" w:footer="720" w:gutter="0"/>
          <w:cols w:space="720"/>
        </w:sectPr>
      </w:pPr>
    </w:p>
    <w:p w14:paraId="776D0A0E" w14:textId="77777777" w:rsidR="00201F78" w:rsidRDefault="00DE5F46">
      <w:pPr>
        <w:pStyle w:val="Ttulo1"/>
        <w:spacing w:before="78"/>
        <w:ind w:left="3704" w:right="2025" w:firstLine="434"/>
      </w:pPr>
      <w:r>
        <w:rPr>
          <w:shadow/>
        </w:rPr>
        <w:lastRenderedPageBreak/>
        <w:t>MINISTÉRIO</w:t>
      </w:r>
      <w:r>
        <w:t xml:space="preserve"> </w:t>
      </w:r>
      <w:r>
        <w:rPr>
          <w:shadow/>
        </w:rPr>
        <w:t>DA</w:t>
      </w:r>
      <w:r>
        <w:t xml:space="preserve"> </w:t>
      </w:r>
      <w:r>
        <w:rPr>
          <w:shadow/>
        </w:rPr>
        <w:t>EDUCAÇÃO</w:t>
      </w:r>
      <w:r>
        <w:t xml:space="preserve"> </w:t>
      </w:r>
      <w:r>
        <w:rPr>
          <w:shadow/>
        </w:rPr>
        <w:t>UNIVERSIDADE</w:t>
      </w:r>
      <w:r>
        <w:rPr>
          <w:spacing w:val="-12"/>
        </w:rPr>
        <w:t xml:space="preserve"> </w:t>
      </w:r>
      <w:r>
        <w:rPr>
          <w:shadow/>
        </w:rPr>
        <w:t>FEDERAL</w:t>
      </w:r>
      <w:r>
        <w:rPr>
          <w:spacing w:val="-14"/>
        </w:rPr>
        <w:t xml:space="preserve"> </w:t>
      </w:r>
      <w:r>
        <w:rPr>
          <w:shadow/>
        </w:rPr>
        <w:t>DO</w:t>
      </w:r>
      <w:r>
        <w:rPr>
          <w:spacing w:val="-14"/>
        </w:rPr>
        <w:t xml:space="preserve"> </w:t>
      </w:r>
      <w:r>
        <w:rPr>
          <w:shadow/>
        </w:rPr>
        <w:t>PIAUÍ</w:t>
      </w:r>
    </w:p>
    <w:p w14:paraId="2D27C601" w14:textId="77777777" w:rsidR="00201F78" w:rsidRDefault="00201F78">
      <w:pPr>
        <w:pStyle w:val="Corpodetexto"/>
        <w:spacing w:before="2"/>
        <w:rPr>
          <w:b/>
        </w:rPr>
      </w:pPr>
    </w:p>
    <w:p w14:paraId="69E3E535" w14:textId="77777777" w:rsidR="00201F78" w:rsidRDefault="00DE5F46">
      <w:pPr>
        <w:ind w:left="1135"/>
        <w:rPr>
          <w:b/>
          <w:sz w:val="24"/>
        </w:rPr>
      </w:pPr>
      <w:r>
        <w:rPr>
          <w:b/>
          <w:spacing w:val="-2"/>
          <w:sz w:val="24"/>
        </w:rPr>
        <w:t>REITOR</w:t>
      </w:r>
    </w:p>
    <w:p w14:paraId="66DD2214"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LUIZ</w:t>
      </w:r>
      <w:r>
        <w:rPr>
          <w:spacing w:val="-2"/>
          <w:sz w:val="24"/>
        </w:rPr>
        <w:t xml:space="preserve"> </w:t>
      </w:r>
      <w:r>
        <w:rPr>
          <w:sz w:val="24"/>
        </w:rPr>
        <w:t>DE</w:t>
      </w:r>
      <w:r>
        <w:rPr>
          <w:spacing w:val="-1"/>
          <w:sz w:val="24"/>
        </w:rPr>
        <w:t xml:space="preserve"> </w:t>
      </w:r>
      <w:r>
        <w:rPr>
          <w:sz w:val="24"/>
        </w:rPr>
        <w:t>SOUSA</w:t>
      </w:r>
      <w:r>
        <w:rPr>
          <w:spacing w:val="-1"/>
          <w:sz w:val="24"/>
        </w:rPr>
        <w:t xml:space="preserve"> </w:t>
      </w:r>
      <w:r>
        <w:rPr>
          <w:sz w:val="24"/>
        </w:rPr>
        <w:t>SANTOS</w:t>
      </w:r>
      <w:r>
        <w:rPr>
          <w:spacing w:val="-1"/>
          <w:sz w:val="24"/>
        </w:rPr>
        <w:t xml:space="preserve"> </w:t>
      </w:r>
      <w:r>
        <w:rPr>
          <w:spacing w:val="-2"/>
          <w:sz w:val="24"/>
        </w:rPr>
        <w:t>JÚNIOR</w:t>
      </w:r>
    </w:p>
    <w:p w14:paraId="4C7154D2" w14:textId="77777777" w:rsidR="00201F78" w:rsidRDefault="00DE5F46">
      <w:pPr>
        <w:pStyle w:val="Ttulo1"/>
        <w:spacing w:before="46"/>
      </w:pPr>
      <w:r>
        <w:rPr>
          <w:spacing w:val="-2"/>
        </w:rPr>
        <w:t>VICE-REITOR</w:t>
      </w:r>
    </w:p>
    <w:p w14:paraId="32CFEA49"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EDWAR</w:t>
      </w:r>
      <w:r>
        <w:rPr>
          <w:spacing w:val="-2"/>
          <w:sz w:val="24"/>
        </w:rPr>
        <w:t xml:space="preserve"> </w:t>
      </w:r>
      <w:r>
        <w:rPr>
          <w:sz w:val="24"/>
        </w:rPr>
        <w:t>DE</w:t>
      </w:r>
      <w:r>
        <w:rPr>
          <w:spacing w:val="-2"/>
          <w:sz w:val="24"/>
        </w:rPr>
        <w:t xml:space="preserve"> </w:t>
      </w:r>
      <w:r>
        <w:rPr>
          <w:sz w:val="24"/>
        </w:rPr>
        <w:t>ALENCAR</w:t>
      </w:r>
      <w:r>
        <w:rPr>
          <w:spacing w:val="-2"/>
          <w:sz w:val="24"/>
        </w:rPr>
        <w:t xml:space="preserve"> </w:t>
      </w:r>
      <w:r>
        <w:rPr>
          <w:sz w:val="24"/>
        </w:rPr>
        <w:t>CASTELO</w:t>
      </w:r>
      <w:r>
        <w:rPr>
          <w:spacing w:val="-1"/>
          <w:sz w:val="24"/>
        </w:rPr>
        <w:t xml:space="preserve"> </w:t>
      </w:r>
      <w:r>
        <w:rPr>
          <w:spacing w:val="-2"/>
          <w:sz w:val="24"/>
        </w:rPr>
        <w:t>BRANCO</w:t>
      </w:r>
    </w:p>
    <w:p w14:paraId="6D5BBEDE" w14:textId="77777777" w:rsidR="00201F78" w:rsidRDefault="00DE5F46">
      <w:pPr>
        <w:pStyle w:val="Ttulo1"/>
        <w:spacing w:before="48"/>
      </w:pPr>
      <w:r>
        <w:t>PRÓ-REITOR</w:t>
      </w:r>
      <w:r>
        <w:rPr>
          <w:spacing w:val="-1"/>
        </w:rPr>
        <w:t xml:space="preserve"> </w:t>
      </w:r>
      <w:r>
        <w:t>DE</w:t>
      </w:r>
      <w:r>
        <w:rPr>
          <w:spacing w:val="-1"/>
        </w:rPr>
        <w:t xml:space="preserve"> </w:t>
      </w:r>
      <w:r>
        <w:t>ENSINO</w:t>
      </w:r>
      <w:r>
        <w:rPr>
          <w:spacing w:val="-1"/>
        </w:rPr>
        <w:t xml:space="preserve"> </w:t>
      </w:r>
      <w:r>
        <w:t>DE</w:t>
      </w:r>
      <w:r>
        <w:rPr>
          <w:spacing w:val="-1"/>
        </w:rPr>
        <w:t xml:space="preserve"> </w:t>
      </w:r>
      <w:r>
        <w:rPr>
          <w:spacing w:val="-2"/>
        </w:rPr>
        <w:t>GRADUAÇÃO</w:t>
      </w:r>
    </w:p>
    <w:p w14:paraId="73B64E5F"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REGINA</w:t>
      </w:r>
      <w:r>
        <w:rPr>
          <w:spacing w:val="-4"/>
          <w:sz w:val="24"/>
        </w:rPr>
        <w:t xml:space="preserve"> </w:t>
      </w:r>
      <w:r>
        <w:rPr>
          <w:sz w:val="24"/>
        </w:rPr>
        <w:t>FERRAZ</w:t>
      </w:r>
      <w:r>
        <w:rPr>
          <w:spacing w:val="-4"/>
          <w:sz w:val="24"/>
        </w:rPr>
        <w:t xml:space="preserve"> </w:t>
      </w:r>
      <w:r>
        <w:rPr>
          <w:spacing w:val="-2"/>
          <w:sz w:val="24"/>
        </w:rPr>
        <w:t>MENDES</w:t>
      </w:r>
    </w:p>
    <w:p w14:paraId="33E978F1" w14:textId="77777777" w:rsidR="00201F78" w:rsidRDefault="00DE5F46">
      <w:pPr>
        <w:pStyle w:val="Ttulo1"/>
        <w:spacing w:before="45"/>
      </w:pPr>
      <w:r>
        <w:t>COORDENADORIA</w:t>
      </w:r>
      <w:r>
        <w:rPr>
          <w:spacing w:val="-1"/>
        </w:rPr>
        <w:t xml:space="preserve"> </w:t>
      </w:r>
      <w:r>
        <w:t xml:space="preserve">DE </w:t>
      </w:r>
      <w:r>
        <w:rPr>
          <w:spacing w:val="-2"/>
        </w:rPr>
        <w:t>CURRÍCULO</w:t>
      </w:r>
    </w:p>
    <w:p w14:paraId="1ED174B8"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ANTONIA</w:t>
      </w:r>
      <w:r>
        <w:rPr>
          <w:spacing w:val="-4"/>
          <w:sz w:val="24"/>
        </w:rPr>
        <w:t xml:space="preserve"> </w:t>
      </w:r>
      <w:r>
        <w:rPr>
          <w:sz w:val="24"/>
        </w:rPr>
        <w:t>DALVA</w:t>
      </w:r>
      <w:r>
        <w:rPr>
          <w:spacing w:val="-2"/>
          <w:sz w:val="24"/>
        </w:rPr>
        <w:t xml:space="preserve"> </w:t>
      </w:r>
      <w:r>
        <w:rPr>
          <w:sz w:val="24"/>
        </w:rPr>
        <w:t>FRANÇA</w:t>
      </w:r>
      <w:r>
        <w:rPr>
          <w:spacing w:val="-2"/>
          <w:sz w:val="24"/>
        </w:rPr>
        <w:t xml:space="preserve"> CARVALHO</w:t>
      </w:r>
    </w:p>
    <w:p w14:paraId="64776F0A" w14:textId="77777777" w:rsidR="00201F78" w:rsidRDefault="00DE5F46">
      <w:pPr>
        <w:pStyle w:val="Ttulo1"/>
        <w:spacing w:before="49"/>
      </w:pPr>
      <w:r>
        <w:t>PRÓ-REITORA</w:t>
      </w:r>
      <w:r>
        <w:rPr>
          <w:spacing w:val="-2"/>
        </w:rPr>
        <w:t xml:space="preserve"> </w:t>
      </w:r>
      <w:r>
        <w:t>DE</w:t>
      </w:r>
      <w:r>
        <w:rPr>
          <w:spacing w:val="-1"/>
        </w:rPr>
        <w:t xml:space="preserve"> </w:t>
      </w:r>
      <w:r>
        <w:t>PESQUISA</w:t>
      </w:r>
      <w:r>
        <w:rPr>
          <w:spacing w:val="-1"/>
        </w:rPr>
        <w:t xml:space="preserve"> </w:t>
      </w:r>
      <w:r>
        <w:t>E</w:t>
      </w:r>
      <w:r>
        <w:rPr>
          <w:spacing w:val="-1"/>
        </w:rPr>
        <w:t xml:space="preserve"> </w:t>
      </w:r>
      <w:r>
        <w:t>PÓS-</w:t>
      </w:r>
      <w:r>
        <w:rPr>
          <w:spacing w:val="-2"/>
        </w:rPr>
        <w:t>GRADUAÇÃO</w:t>
      </w:r>
    </w:p>
    <w:p w14:paraId="54EBB550"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SAULO</w:t>
      </w:r>
      <w:r>
        <w:rPr>
          <w:spacing w:val="-2"/>
          <w:sz w:val="24"/>
        </w:rPr>
        <w:t xml:space="preserve"> </w:t>
      </w:r>
      <w:r>
        <w:rPr>
          <w:sz w:val="24"/>
        </w:rPr>
        <w:t>CUNHA</w:t>
      </w:r>
      <w:r>
        <w:rPr>
          <w:spacing w:val="-2"/>
          <w:sz w:val="24"/>
        </w:rPr>
        <w:t xml:space="preserve"> </w:t>
      </w:r>
      <w:r>
        <w:rPr>
          <w:sz w:val="24"/>
        </w:rPr>
        <w:t>SERPA</w:t>
      </w:r>
      <w:r>
        <w:rPr>
          <w:spacing w:val="-1"/>
          <w:sz w:val="24"/>
        </w:rPr>
        <w:t xml:space="preserve"> </w:t>
      </w:r>
      <w:r>
        <w:rPr>
          <w:spacing w:val="-2"/>
          <w:sz w:val="24"/>
        </w:rPr>
        <w:t>BRANDÃO</w:t>
      </w:r>
    </w:p>
    <w:p w14:paraId="7197A05E" w14:textId="77777777" w:rsidR="00201F78" w:rsidRDefault="00DE5F46">
      <w:pPr>
        <w:pStyle w:val="Ttulo1"/>
        <w:spacing w:before="46"/>
      </w:pPr>
      <w:r>
        <w:t>PRÓ-REITOR</w:t>
      </w:r>
      <w:r>
        <w:rPr>
          <w:spacing w:val="-3"/>
        </w:rPr>
        <w:t xml:space="preserve"> </w:t>
      </w:r>
      <w:r>
        <w:t>DE</w:t>
      </w:r>
      <w:r>
        <w:rPr>
          <w:spacing w:val="-1"/>
        </w:rPr>
        <w:t xml:space="preserve"> </w:t>
      </w:r>
      <w:r>
        <w:rPr>
          <w:spacing w:val="-2"/>
        </w:rPr>
        <w:t>EXTENSÃO</w:t>
      </w:r>
    </w:p>
    <w:p w14:paraId="60F01BF9"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MARIA</w:t>
      </w:r>
      <w:r>
        <w:rPr>
          <w:spacing w:val="-2"/>
          <w:sz w:val="24"/>
        </w:rPr>
        <w:t xml:space="preserve"> </w:t>
      </w:r>
      <w:r>
        <w:rPr>
          <w:sz w:val="24"/>
        </w:rPr>
        <w:t>DA</w:t>
      </w:r>
      <w:r>
        <w:rPr>
          <w:spacing w:val="-4"/>
          <w:sz w:val="24"/>
        </w:rPr>
        <w:t xml:space="preserve"> </w:t>
      </w:r>
      <w:r>
        <w:rPr>
          <w:sz w:val="24"/>
        </w:rPr>
        <w:t>GLÓRIA</w:t>
      </w:r>
      <w:r>
        <w:rPr>
          <w:spacing w:val="-1"/>
          <w:sz w:val="24"/>
        </w:rPr>
        <w:t xml:space="preserve"> </w:t>
      </w:r>
      <w:r>
        <w:rPr>
          <w:spacing w:val="-2"/>
          <w:sz w:val="24"/>
        </w:rPr>
        <w:t>CARVALHO</w:t>
      </w:r>
    </w:p>
    <w:p w14:paraId="766E19F6" w14:textId="77777777" w:rsidR="00201F78" w:rsidRDefault="00DE5F46">
      <w:pPr>
        <w:pStyle w:val="Ttulo1"/>
        <w:spacing w:before="48"/>
      </w:pPr>
      <w:r>
        <w:t>PRÓ-REITOR</w:t>
      </w:r>
      <w:r>
        <w:rPr>
          <w:spacing w:val="-1"/>
        </w:rPr>
        <w:t xml:space="preserve"> </w:t>
      </w:r>
      <w:r>
        <w:t>DE</w:t>
      </w:r>
      <w:r>
        <w:rPr>
          <w:spacing w:val="-1"/>
        </w:rPr>
        <w:t xml:space="preserve"> </w:t>
      </w:r>
      <w:r>
        <w:rPr>
          <w:spacing w:val="-2"/>
        </w:rPr>
        <w:t>ADMINISTRAÇÃO</w:t>
      </w:r>
    </w:p>
    <w:p w14:paraId="78E6F1E4"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FABIO</w:t>
      </w:r>
      <w:r>
        <w:rPr>
          <w:spacing w:val="-2"/>
          <w:sz w:val="24"/>
        </w:rPr>
        <w:t xml:space="preserve"> </w:t>
      </w:r>
      <w:r>
        <w:rPr>
          <w:sz w:val="24"/>
        </w:rPr>
        <w:t>NAPOLEÃO</w:t>
      </w:r>
      <w:r>
        <w:rPr>
          <w:spacing w:val="-2"/>
          <w:sz w:val="24"/>
        </w:rPr>
        <w:t xml:space="preserve"> </w:t>
      </w:r>
      <w:r>
        <w:rPr>
          <w:sz w:val="24"/>
        </w:rPr>
        <w:t>DO</w:t>
      </w:r>
      <w:r>
        <w:rPr>
          <w:spacing w:val="-1"/>
          <w:sz w:val="24"/>
        </w:rPr>
        <w:t xml:space="preserve"> </w:t>
      </w:r>
      <w:r>
        <w:rPr>
          <w:sz w:val="24"/>
        </w:rPr>
        <w:t>REGO</w:t>
      </w:r>
      <w:r>
        <w:rPr>
          <w:spacing w:val="-3"/>
          <w:sz w:val="24"/>
        </w:rPr>
        <w:t xml:space="preserve"> </w:t>
      </w:r>
      <w:r>
        <w:rPr>
          <w:sz w:val="24"/>
        </w:rPr>
        <w:t>PAIVA</w:t>
      </w:r>
      <w:r>
        <w:rPr>
          <w:spacing w:val="-2"/>
          <w:sz w:val="24"/>
        </w:rPr>
        <w:t xml:space="preserve"> </w:t>
      </w:r>
      <w:r>
        <w:rPr>
          <w:spacing w:val="-4"/>
          <w:sz w:val="24"/>
        </w:rPr>
        <w:t>DIAS</w:t>
      </w:r>
    </w:p>
    <w:p w14:paraId="4EDABE06" w14:textId="77777777" w:rsidR="00201F78" w:rsidRDefault="00DE5F46">
      <w:pPr>
        <w:pStyle w:val="Ttulo1"/>
        <w:spacing w:before="45"/>
      </w:pPr>
      <w:r>
        <w:t>PRÓ-REITOR</w:t>
      </w:r>
      <w:r>
        <w:rPr>
          <w:spacing w:val="-2"/>
        </w:rPr>
        <w:t xml:space="preserve"> </w:t>
      </w:r>
      <w:r>
        <w:t>DE</w:t>
      </w:r>
      <w:r>
        <w:rPr>
          <w:spacing w:val="-1"/>
        </w:rPr>
        <w:t xml:space="preserve"> </w:t>
      </w:r>
      <w:r>
        <w:t>PLANEJAMENTO</w:t>
      </w:r>
      <w:r>
        <w:rPr>
          <w:spacing w:val="-2"/>
        </w:rPr>
        <w:t xml:space="preserve"> </w:t>
      </w:r>
      <w:r>
        <w:t>E</w:t>
      </w:r>
      <w:r>
        <w:rPr>
          <w:spacing w:val="-1"/>
        </w:rPr>
        <w:t xml:space="preserve"> </w:t>
      </w:r>
      <w:r>
        <w:rPr>
          <w:spacing w:val="-2"/>
        </w:rPr>
        <w:t>ORÇAMENTO</w:t>
      </w:r>
    </w:p>
    <w:p w14:paraId="38B8D24F"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JOSÉ</w:t>
      </w:r>
      <w:r>
        <w:rPr>
          <w:spacing w:val="-3"/>
          <w:sz w:val="24"/>
        </w:rPr>
        <w:t xml:space="preserve"> </w:t>
      </w:r>
      <w:r>
        <w:rPr>
          <w:sz w:val="24"/>
        </w:rPr>
        <w:t>ARIMATÉIA</w:t>
      </w:r>
      <w:r>
        <w:rPr>
          <w:spacing w:val="-2"/>
          <w:sz w:val="24"/>
        </w:rPr>
        <w:t xml:space="preserve"> DANTAS</w:t>
      </w:r>
    </w:p>
    <w:p w14:paraId="2568EA48" w14:textId="77777777" w:rsidR="00201F78" w:rsidRDefault="00DE5F46">
      <w:pPr>
        <w:pStyle w:val="Ttulo1"/>
        <w:spacing w:before="48"/>
      </w:pPr>
      <w:r>
        <w:t>PRÓ-REITOR</w:t>
      </w:r>
      <w:r>
        <w:rPr>
          <w:spacing w:val="-4"/>
        </w:rPr>
        <w:t xml:space="preserve"> </w:t>
      </w:r>
      <w:r>
        <w:t>PARA ASSUNTOS</w:t>
      </w:r>
      <w:r>
        <w:rPr>
          <w:spacing w:val="-2"/>
        </w:rPr>
        <w:t xml:space="preserve"> </w:t>
      </w:r>
      <w:r>
        <w:t>ESTUDANTIS</w:t>
      </w:r>
      <w:r>
        <w:rPr>
          <w:spacing w:val="-1"/>
        </w:rPr>
        <w:t xml:space="preserve"> </w:t>
      </w:r>
      <w:r>
        <w:t>E</w:t>
      </w:r>
      <w:r>
        <w:rPr>
          <w:spacing w:val="-1"/>
        </w:rPr>
        <w:t xml:space="preserve"> </w:t>
      </w:r>
      <w:r>
        <w:rPr>
          <w:spacing w:val="-2"/>
        </w:rPr>
        <w:t>COMUNITÁRIOS</w:t>
      </w:r>
    </w:p>
    <w:p w14:paraId="44F08DDE" w14:textId="77777777" w:rsidR="00201F78" w:rsidRDefault="00DE5F46">
      <w:pPr>
        <w:pStyle w:val="PargrafodaLista"/>
        <w:numPr>
          <w:ilvl w:val="0"/>
          <w:numId w:val="33"/>
        </w:numPr>
        <w:tabs>
          <w:tab w:val="left" w:pos="1491"/>
        </w:tabs>
        <w:spacing w:before="37" w:line="278" w:lineRule="auto"/>
        <w:ind w:right="5734" w:firstLine="0"/>
        <w:rPr>
          <w:rFonts w:ascii="Wingdings" w:hAnsi="Wingdings"/>
          <w:sz w:val="24"/>
        </w:rPr>
      </w:pPr>
      <w:r>
        <w:rPr>
          <w:sz w:val="24"/>
        </w:rPr>
        <w:t>NADIR</w:t>
      </w:r>
      <w:r>
        <w:rPr>
          <w:spacing w:val="-12"/>
          <w:sz w:val="24"/>
        </w:rPr>
        <w:t xml:space="preserve"> </w:t>
      </w:r>
      <w:r>
        <w:rPr>
          <w:sz w:val="24"/>
        </w:rPr>
        <w:t>DO</w:t>
      </w:r>
      <w:r>
        <w:rPr>
          <w:spacing w:val="-12"/>
          <w:sz w:val="24"/>
        </w:rPr>
        <w:t xml:space="preserve"> </w:t>
      </w:r>
      <w:r>
        <w:rPr>
          <w:sz w:val="24"/>
        </w:rPr>
        <w:t>NASCIMENTO</w:t>
      </w:r>
      <w:r>
        <w:rPr>
          <w:spacing w:val="-12"/>
          <w:sz w:val="24"/>
        </w:rPr>
        <w:t xml:space="preserve"> </w:t>
      </w:r>
      <w:r>
        <w:rPr>
          <w:sz w:val="24"/>
        </w:rPr>
        <w:t xml:space="preserve">NOGUEIRA </w:t>
      </w:r>
      <w:r>
        <w:rPr>
          <w:b/>
          <w:sz w:val="24"/>
        </w:rPr>
        <w:t xml:space="preserve">CENTRO DE CIÊNCIAS AGRÁRIAS </w:t>
      </w:r>
      <w:r>
        <w:rPr>
          <w:b/>
          <w:spacing w:val="-2"/>
          <w:sz w:val="24"/>
        </w:rPr>
        <w:t>DIRETOR</w:t>
      </w:r>
    </w:p>
    <w:p w14:paraId="5B7F62F3" w14:textId="77777777" w:rsidR="00201F78" w:rsidRDefault="00DE5F46">
      <w:pPr>
        <w:pStyle w:val="PargrafodaLista"/>
        <w:numPr>
          <w:ilvl w:val="0"/>
          <w:numId w:val="33"/>
        </w:numPr>
        <w:tabs>
          <w:tab w:val="left" w:pos="1491"/>
        </w:tabs>
        <w:spacing w:line="266" w:lineRule="exact"/>
        <w:ind w:left="1491" w:hanging="356"/>
        <w:rPr>
          <w:rFonts w:ascii="Wingdings" w:hAnsi="Wingdings"/>
          <w:sz w:val="24"/>
        </w:rPr>
      </w:pPr>
      <w:r>
        <w:rPr>
          <w:sz w:val="24"/>
        </w:rPr>
        <w:t>WILLAMS</w:t>
      </w:r>
      <w:r>
        <w:rPr>
          <w:spacing w:val="-4"/>
          <w:sz w:val="24"/>
        </w:rPr>
        <w:t xml:space="preserve"> </w:t>
      </w:r>
      <w:r>
        <w:rPr>
          <w:sz w:val="24"/>
        </w:rPr>
        <w:t>COSTA</w:t>
      </w:r>
      <w:r>
        <w:rPr>
          <w:spacing w:val="-1"/>
          <w:sz w:val="24"/>
        </w:rPr>
        <w:t xml:space="preserve"> </w:t>
      </w:r>
      <w:r>
        <w:rPr>
          <w:spacing w:val="-4"/>
          <w:sz w:val="24"/>
        </w:rPr>
        <w:t>NEVES</w:t>
      </w:r>
    </w:p>
    <w:p w14:paraId="4103F44C" w14:textId="77777777" w:rsidR="00201F78" w:rsidRDefault="00DE5F46">
      <w:pPr>
        <w:pStyle w:val="Ttulo1"/>
        <w:spacing w:before="48"/>
      </w:pPr>
      <w:r>
        <w:rPr>
          <w:spacing w:val="-2"/>
        </w:rPr>
        <w:t>VICE-DIRETOR</w:t>
      </w:r>
    </w:p>
    <w:p w14:paraId="4FBFD04A" w14:textId="77777777" w:rsidR="00201F78" w:rsidRDefault="00DE5F46">
      <w:pPr>
        <w:pStyle w:val="PargrafodaLista"/>
        <w:numPr>
          <w:ilvl w:val="0"/>
          <w:numId w:val="33"/>
        </w:numPr>
        <w:tabs>
          <w:tab w:val="left" w:pos="1491"/>
        </w:tabs>
        <w:spacing w:before="36"/>
        <w:ind w:left="1491" w:hanging="356"/>
        <w:rPr>
          <w:rFonts w:ascii="Wingdings" w:hAnsi="Wingdings"/>
          <w:sz w:val="24"/>
        </w:rPr>
      </w:pPr>
      <w:r>
        <w:rPr>
          <w:sz w:val="24"/>
        </w:rPr>
        <w:t>REGINA</w:t>
      </w:r>
      <w:r>
        <w:rPr>
          <w:spacing w:val="-4"/>
          <w:sz w:val="24"/>
        </w:rPr>
        <w:t xml:space="preserve"> </w:t>
      </w:r>
      <w:r>
        <w:rPr>
          <w:sz w:val="24"/>
        </w:rPr>
        <w:t>LUCIA</w:t>
      </w:r>
      <w:r>
        <w:rPr>
          <w:spacing w:val="-4"/>
          <w:sz w:val="24"/>
        </w:rPr>
        <w:t xml:space="preserve"> </w:t>
      </w:r>
      <w:r>
        <w:rPr>
          <w:sz w:val="24"/>
        </w:rPr>
        <w:t>FERREIRA</w:t>
      </w:r>
      <w:r>
        <w:rPr>
          <w:spacing w:val="-4"/>
          <w:sz w:val="24"/>
        </w:rPr>
        <w:t xml:space="preserve"> </w:t>
      </w:r>
      <w:r>
        <w:rPr>
          <w:spacing w:val="-2"/>
          <w:sz w:val="24"/>
        </w:rPr>
        <w:t>GOMES</w:t>
      </w:r>
    </w:p>
    <w:p w14:paraId="0CA68811" w14:textId="77777777" w:rsidR="00201F78" w:rsidRDefault="00DE5F46">
      <w:pPr>
        <w:pStyle w:val="Ttulo1"/>
        <w:spacing w:before="45" w:line="276" w:lineRule="auto"/>
        <w:ind w:right="2025"/>
      </w:pPr>
      <w:r>
        <w:t>CURSO</w:t>
      </w:r>
      <w:r>
        <w:rPr>
          <w:spacing w:val="-7"/>
        </w:rPr>
        <w:t xml:space="preserve"> </w:t>
      </w:r>
      <w:r>
        <w:t>DE</w:t>
      </w:r>
      <w:r>
        <w:rPr>
          <w:spacing w:val="-7"/>
        </w:rPr>
        <w:t xml:space="preserve"> </w:t>
      </w:r>
      <w:r>
        <w:t>GRADUAÇÃO</w:t>
      </w:r>
      <w:r>
        <w:rPr>
          <w:spacing w:val="-7"/>
        </w:rPr>
        <w:t xml:space="preserve"> </w:t>
      </w:r>
      <w:r>
        <w:t>EM</w:t>
      </w:r>
      <w:r>
        <w:rPr>
          <w:spacing w:val="-8"/>
        </w:rPr>
        <w:t xml:space="preserve"> </w:t>
      </w:r>
      <w:r>
        <w:t>MEDICINA</w:t>
      </w:r>
      <w:r>
        <w:rPr>
          <w:spacing w:val="-7"/>
        </w:rPr>
        <w:t xml:space="preserve"> </w:t>
      </w:r>
      <w:r>
        <w:t xml:space="preserve">VETERINÁRIA </w:t>
      </w:r>
      <w:r>
        <w:rPr>
          <w:spacing w:val="-2"/>
        </w:rPr>
        <w:t>COORDENADORA</w:t>
      </w:r>
    </w:p>
    <w:p w14:paraId="6BBEBE34" w14:textId="77777777" w:rsidR="00201F78" w:rsidRDefault="00DE5F46">
      <w:pPr>
        <w:pStyle w:val="Corpodetexto"/>
        <w:spacing w:line="272" w:lineRule="exact"/>
        <w:ind w:left="1135"/>
      </w:pPr>
      <w:r>
        <w:t>MÔNICA</w:t>
      </w:r>
      <w:r>
        <w:rPr>
          <w:spacing w:val="-3"/>
        </w:rPr>
        <w:t xml:space="preserve"> </w:t>
      </w:r>
      <w:r>
        <w:rPr>
          <w:spacing w:val="-2"/>
        </w:rPr>
        <w:t>ARRIVABENE</w:t>
      </w:r>
    </w:p>
    <w:p w14:paraId="0F93BC6A" w14:textId="77777777" w:rsidR="00201F78" w:rsidRDefault="00DE5F46">
      <w:pPr>
        <w:pStyle w:val="Ttulo1"/>
        <w:spacing w:before="46"/>
      </w:pPr>
      <w:r>
        <w:rPr>
          <w:spacing w:val="-2"/>
        </w:rPr>
        <w:t>SUB-COORDENADOR</w:t>
      </w:r>
    </w:p>
    <w:p w14:paraId="31AFFB29" w14:textId="77777777" w:rsidR="00201F78" w:rsidRDefault="00DE5F46">
      <w:pPr>
        <w:pStyle w:val="Corpodetexto"/>
        <w:spacing w:before="36"/>
        <w:ind w:left="1135"/>
      </w:pPr>
      <w:r>
        <w:t>MIGUEL</w:t>
      </w:r>
      <w:r>
        <w:rPr>
          <w:spacing w:val="-7"/>
        </w:rPr>
        <w:t xml:space="preserve"> </w:t>
      </w:r>
      <w:r>
        <w:t>FERREIRA</w:t>
      </w:r>
      <w:r>
        <w:rPr>
          <w:spacing w:val="-3"/>
        </w:rPr>
        <w:t xml:space="preserve"> </w:t>
      </w:r>
      <w:r>
        <w:t>CAVALCANTE</w:t>
      </w:r>
      <w:r>
        <w:rPr>
          <w:spacing w:val="-2"/>
        </w:rPr>
        <w:t xml:space="preserve"> </w:t>
      </w:r>
      <w:r>
        <w:rPr>
          <w:spacing w:val="-4"/>
        </w:rPr>
        <w:t>FILHO</w:t>
      </w:r>
    </w:p>
    <w:p w14:paraId="474326C4" w14:textId="77777777" w:rsidR="00201F78" w:rsidRDefault="00DE5F46">
      <w:pPr>
        <w:pStyle w:val="Ttulo1"/>
        <w:spacing w:before="45"/>
      </w:pPr>
      <w:r>
        <w:t>CHEFE</w:t>
      </w:r>
      <w:r>
        <w:rPr>
          <w:spacing w:val="-5"/>
        </w:rPr>
        <w:t xml:space="preserve"> </w:t>
      </w:r>
      <w:r>
        <w:t>DO</w:t>
      </w:r>
      <w:r>
        <w:rPr>
          <w:spacing w:val="-2"/>
        </w:rPr>
        <w:t xml:space="preserve"> </w:t>
      </w:r>
      <w:r>
        <w:t>DEPARTAMENTO</w:t>
      </w:r>
      <w:r>
        <w:rPr>
          <w:spacing w:val="-2"/>
        </w:rPr>
        <w:t xml:space="preserve"> </w:t>
      </w:r>
      <w:r>
        <w:t>DE</w:t>
      </w:r>
      <w:r>
        <w:rPr>
          <w:spacing w:val="-2"/>
        </w:rPr>
        <w:t xml:space="preserve"> </w:t>
      </w:r>
      <w:r>
        <w:t>MORFOFISIOLOGIA</w:t>
      </w:r>
      <w:r>
        <w:rPr>
          <w:spacing w:val="-2"/>
        </w:rPr>
        <w:t xml:space="preserve"> VETERINÁRIA</w:t>
      </w:r>
    </w:p>
    <w:p w14:paraId="763302FE" w14:textId="77777777" w:rsidR="00201F78" w:rsidRDefault="00DE5F46">
      <w:pPr>
        <w:pStyle w:val="PargrafodaLista"/>
        <w:numPr>
          <w:ilvl w:val="0"/>
          <w:numId w:val="33"/>
        </w:numPr>
        <w:tabs>
          <w:tab w:val="left" w:pos="1493"/>
        </w:tabs>
        <w:spacing w:before="39"/>
        <w:ind w:left="1493"/>
        <w:rPr>
          <w:rFonts w:ascii="Wingdings" w:hAnsi="Wingdings"/>
          <w:sz w:val="18"/>
        </w:rPr>
      </w:pPr>
      <w:r>
        <w:rPr>
          <w:sz w:val="24"/>
        </w:rPr>
        <w:t>GREGÓRIO</w:t>
      </w:r>
      <w:r>
        <w:rPr>
          <w:spacing w:val="-2"/>
          <w:sz w:val="24"/>
        </w:rPr>
        <w:t xml:space="preserve"> </w:t>
      </w:r>
      <w:r>
        <w:rPr>
          <w:sz w:val="24"/>
        </w:rPr>
        <w:t>ELIAS</w:t>
      </w:r>
      <w:r>
        <w:rPr>
          <w:spacing w:val="-2"/>
          <w:sz w:val="24"/>
        </w:rPr>
        <w:t xml:space="preserve"> </w:t>
      </w:r>
      <w:r>
        <w:rPr>
          <w:sz w:val="24"/>
        </w:rPr>
        <w:t>NUNES</w:t>
      </w:r>
      <w:r>
        <w:rPr>
          <w:spacing w:val="-2"/>
          <w:sz w:val="24"/>
        </w:rPr>
        <w:t xml:space="preserve"> </w:t>
      </w:r>
      <w:r>
        <w:rPr>
          <w:spacing w:val="-4"/>
          <w:sz w:val="24"/>
        </w:rPr>
        <w:t>VIANA</w:t>
      </w:r>
    </w:p>
    <w:p w14:paraId="1E06C9A7" w14:textId="77777777" w:rsidR="00201F78" w:rsidRDefault="00DE5F46">
      <w:pPr>
        <w:pStyle w:val="Ttulo1"/>
        <w:spacing w:before="45"/>
      </w:pPr>
      <w:r>
        <w:t>CHEFE</w:t>
      </w:r>
      <w:r>
        <w:rPr>
          <w:spacing w:val="-4"/>
        </w:rPr>
        <w:t xml:space="preserve"> </w:t>
      </w:r>
      <w:r>
        <w:t>DO</w:t>
      </w:r>
      <w:r>
        <w:rPr>
          <w:spacing w:val="-1"/>
        </w:rPr>
        <w:t xml:space="preserve"> </w:t>
      </w:r>
      <w:r>
        <w:t>DEPARTAMENTO</w:t>
      </w:r>
      <w:r>
        <w:rPr>
          <w:spacing w:val="-1"/>
        </w:rPr>
        <w:t xml:space="preserve"> </w:t>
      </w:r>
      <w:r>
        <w:t>CLÍNICA</w:t>
      </w:r>
      <w:r>
        <w:rPr>
          <w:spacing w:val="-2"/>
        </w:rPr>
        <w:t xml:space="preserve"> </w:t>
      </w:r>
      <w:r>
        <w:t>E</w:t>
      </w:r>
      <w:r>
        <w:rPr>
          <w:spacing w:val="-1"/>
        </w:rPr>
        <w:t xml:space="preserve"> </w:t>
      </w:r>
      <w:r>
        <w:t>CIRURGIA</w:t>
      </w:r>
      <w:r>
        <w:rPr>
          <w:spacing w:val="-1"/>
        </w:rPr>
        <w:t xml:space="preserve"> </w:t>
      </w:r>
      <w:r>
        <w:rPr>
          <w:spacing w:val="-2"/>
        </w:rPr>
        <w:t>VETERINÁRIA</w:t>
      </w:r>
    </w:p>
    <w:p w14:paraId="0572DD6B" w14:textId="77777777" w:rsidR="00201F78" w:rsidRDefault="00DE5F46">
      <w:pPr>
        <w:pStyle w:val="PargrafodaLista"/>
        <w:numPr>
          <w:ilvl w:val="0"/>
          <w:numId w:val="33"/>
        </w:numPr>
        <w:tabs>
          <w:tab w:val="left" w:pos="1491"/>
        </w:tabs>
        <w:spacing w:before="37"/>
        <w:ind w:left="1491" w:hanging="356"/>
        <w:rPr>
          <w:rFonts w:ascii="Wingdings" w:hAnsi="Wingdings"/>
          <w:sz w:val="24"/>
        </w:rPr>
      </w:pPr>
      <w:r>
        <w:rPr>
          <w:sz w:val="24"/>
        </w:rPr>
        <w:t>FRANCISCO</w:t>
      </w:r>
      <w:r>
        <w:rPr>
          <w:spacing w:val="-5"/>
          <w:sz w:val="24"/>
        </w:rPr>
        <w:t xml:space="preserve"> </w:t>
      </w:r>
      <w:r>
        <w:rPr>
          <w:sz w:val="24"/>
        </w:rPr>
        <w:t>SOLANO</w:t>
      </w:r>
      <w:r>
        <w:rPr>
          <w:spacing w:val="-3"/>
          <w:sz w:val="24"/>
        </w:rPr>
        <w:t xml:space="preserve"> </w:t>
      </w:r>
      <w:r>
        <w:rPr>
          <w:sz w:val="24"/>
        </w:rPr>
        <w:t>FEITOSA</w:t>
      </w:r>
      <w:r>
        <w:rPr>
          <w:spacing w:val="-4"/>
          <w:sz w:val="24"/>
        </w:rPr>
        <w:t xml:space="preserve"> </w:t>
      </w:r>
      <w:r>
        <w:rPr>
          <w:spacing w:val="-2"/>
          <w:sz w:val="24"/>
        </w:rPr>
        <w:t>JÚNIOR</w:t>
      </w:r>
    </w:p>
    <w:p w14:paraId="22A50BDE" w14:textId="77777777" w:rsidR="00201F78" w:rsidRDefault="00DE5F46">
      <w:pPr>
        <w:pStyle w:val="Ttulo1"/>
        <w:spacing w:before="46"/>
      </w:pPr>
      <w:r>
        <w:t>CHEFE</w:t>
      </w:r>
      <w:r>
        <w:rPr>
          <w:spacing w:val="-2"/>
        </w:rPr>
        <w:t xml:space="preserve"> </w:t>
      </w:r>
      <w:r>
        <w:t>DO</w:t>
      </w:r>
      <w:r>
        <w:rPr>
          <w:spacing w:val="-2"/>
        </w:rPr>
        <w:t xml:space="preserve"> </w:t>
      </w:r>
      <w:r>
        <w:t>DEPARTAMENTO</w:t>
      </w:r>
      <w:r>
        <w:rPr>
          <w:spacing w:val="-2"/>
        </w:rPr>
        <w:t xml:space="preserve"> </w:t>
      </w:r>
      <w:r>
        <w:t>DE</w:t>
      </w:r>
      <w:r>
        <w:rPr>
          <w:spacing w:val="-1"/>
        </w:rPr>
        <w:t xml:space="preserve"> </w:t>
      </w:r>
      <w:r>
        <w:t>PLANEJAMENTO</w:t>
      </w:r>
      <w:r>
        <w:rPr>
          <w:spacing w:val="-2"/>
        </w:rPr>
        <w:t xml:space="preserve"> </w:t>
      </w:r>
      <w:r>
        <w:t>E</w:t>
      </w:r>
      <w:r>
        <w:rPr>
          <w:spacing w:val="-2"/>
        </w:rPr>
        <w:t xml:space="preserve"> </w:t>
      </w:r>
      <w:r>
        <w:t>POLÍTICA</w:t>
      </w:r>
      <w:r>
        <w:rPr>
          <w:spacing w:val="-2"/>
        </w:rPr>
        <w:t xml:space="preserve"> AGRÍCOLA</w:t>
      </w:r>
    </w:p>
    <w:p w14:paraId="30C50DC1" w14:textId="77777777" w:rsidR="00201F78" w:rsidRDefault="00DE5F46">
      <w:pPr>
        <w:pStyle w:val="PargrafodaLista"/>
        <w:numPr>
          <w:ilvl w:val="0"/>
          <w:numId w:val="33"/>
        </w:numPr>
        <w:tabs>
          <w:tab w:val="left" w:pos="1491"/>
        </w:tabs>
        <w:spacing w:before="38"/>
        <w:ind w:left="1491" w:hanging="356"/>
        <w:rPr>
          <w:rFonts w:ascii="Wingdings" w:hAnsi="Wingdings"/>
          <w:sz w:val="24"/>
        </w:rPr>
      </w:pPr>
      <w:r>
        <w:rPr>
          <w:sz w:val="24"/>
        </w:rPr>
        <w:t>FRANCISCO</w:t>
      </w:r>
      <w:r>
        <w:rPr>
          <w:spacing w:val="-4"/>
          <w:sz w:val="24"/>
        </w:rPr>
        <w:t xml:space="preserve"> </w:t>
      </w:r>
      <w:r>
        <w:rPr>
          <w:sz w:val="24"/>
        </w:rPr>
        <w:t>FRANCIRLAR</w:t>
      </w:r>
      <w:r>
        <w:rPr>
          <w:spacing w:val="-4"/>
          <w:sz w:val="24"/>
        </w:rPr>
        <w:t xml:space="preserve"> </w:t>
      </w:r>
      <w:r>
        <w:rPr>
          <w:sz w:val="24"/>
        </w:rPr>
        <w:t>NUNES</w:t>
      </w:r>
      <w:r>
        <w:rPr>
          <w:spacing w:val="-3"/>
          <w:sz w:val="24"/>
        </w:rPr>
        <w:t xml:space="preserve"> </w:t>
      </w:r>
      <w:r>
        <w:rPr>
          <w:spacing w:val="-2"/>
          <w:sz w:val="24"/>
        </w:rPr>
        <w:t>BEZERRA</w:t>
      </w:r>
    </w:p>
    <w:p w14:paraId="12AD713E" w14:textId="77777777" w:rsidR="00201F78" w:rsidRDefault="00DE5F46">
      <w:pPr>
        <w:pStyle w:val="Ttulo1"/>
        <w:spacing w:before="46"/>
      </w:pPr>
      <w:r>
        <w:t>CHEFE</w:t>
      </w:r>
      <w:r>
        <w:rPr>
          <w:spacing w:val="-2"/>
        </w:rPr>
        <w:t xml:space="preserve"> </w:t>
      </w:r>
      <w:r>
        <w:t>DO</w:t>
      </w:r>
      <w:r>
        <w:rPr>
          <w:spacing w:val="-1"/>
        </w:rPr>
        <w:t xml:space="preserve"> </w:t>
      </w:r>
      <w:r>
        <w:t>DEPARTAMENTO</w:t>
      </w:r>
      <w:r>
        <w:rPr>
          <w:spacing w:val="-1"/>
        </w:rPr>
        <w:t xml:space="preserve"> </w:t>
      </w:r>
      <w:r>
        <w:t>DE</w:t>
      </w:r>
      <w:r>
        <w:rPr>
          <w:spacing w:val="-1"/>
        </w:rPr>
        <w:t xml:space="preserve"> </w:t>
      </w:r>
      <w:r>
        <w:rPr>
          <w:spacing w:val="-2"/>
        </w:rPr>
        <w:t>ZOOTECNIA</w:t>
      </w:r>
    </w:p>
    <w:p w14:paraId="22DE1FFB" w14:textId="77777777" w:rsidR="00201F78" w:rsidRDefault="00DE5F46">
      <w:pPr>
        <w:pStyle w:val="PargrafodaLista"/>
        <w:numPr>
          <w:ilvl w:val="0"/>
          <w:numId w:val="33"/>
        </w:numPr>
        <w:tabs>
          <w:tab w:val="left" w:pos="1493"/>
        </w:tabs>
        <w:spacing w:before="36" w:line="276" w:lineRule="auto"/>
        <w:ind w:right="6160" w:firstLine="0"/>
        <w:rPr>
          <w:rFonts w:ascii="Wingdings" w:hAnsi="Wingdings"/>
          <w:sz w:val="18"/>
        </w:rPr>
      </w:pPr>
      <w:r>
        <w:rPr>
          <w:sz w:val="24"/>
        </w:rPr>
        <w:t>ACRÍSIO</w:t>
      </w:r>
      <w:r>
        <w:rPr>
          <w:spacing w:val="-13"/>
          <w:sz w:val="24"/>
        </w:rPr>
        <w:t xml:space="preserve"> </w:t>
      </w:r>
      <w:r>
        <w:rPr>
          <w:sz w:val="24"/>
        </w:rPr>
        <w:t>DE</w:t>
      </w:r>
      <w:r>
        <w:rPr>
          <w:spacing w:val="-13"/>
          <w:sz w:val="24"/>
        </w:rPr>
        <w:t xml:space="preserve"> </w:t>
      </w:r>
      <w:r>
        <w:rPr>
          <w:sz w:val="24"/>
        </w:rPr>
        <w:t>MIRANDA</w:t>
      </w:r>
      <w:r>
        <w:rPr>
          <w:spacing w:val="-12"/>
          <w:sz w:val="24"/>
        </w:rPr>
        <w:t xml:space="preserve"> </w:t>
      </w:r>
      <w:r>
        <w:rPr>
          <w:sz w:val="24"/>
        </w:rPr>
        <w:t xml:space="preserve">SAMPAIO </w:t>
      </w:r>
      <w:r>
        <w:rPr>
          <w:b/>
          <w:sz w:val="24"/>
        </w:rPr>
        <w:t xml:space="preserve">COORDENADOR DE ESTÁGIO </w:t>
      </w:r>
      <w:r>
        <w:rPr>
          <w:sz w:val="24"/>
        </w:rPr>
        <w:t>MÔNICA ARRIVABENE</w:t>
      </w:r>
    </w:p>
    <w:p w14:paraId="3E7DAC76" w14:textId="77777777" w:rsidR="00201F78" w:rsidRDefault="00201F78">
      <w:pPr>
        <w:pStyle w:val="PargrafodaLista"/>
        <w:spacing w:line="276" w:lineRule="auto"/>
        <w:rPr>
          <w:rFonts w:ascii="Wingdings" w:hAnsi="Wingdings"/>
          <w:sz w:val="18"/>
        </w:rPr>
        <w:sectPr w:rsidR="00201F78">
          <w:pgSz w:w="11910" w:h="16850"/>
          <w:pgMar w:top="1620" w:right="283" w:bottom="280" w:left="283" w:header="720" w:footer="720" w:gutter="0"/>
          <w:cols w:space="720"/>
        </w:sectPr>
      </w:pPr>
    </w:p>
    <w:p w14:paraId="764E0142" w14:textId="77777777" w:rsidR="00201F78" w:rsidRDefault="00DE5F46">
      <w:pPr>
        <w:pStyle w:val="Ttulo2"/>
        <w:spacing w:before="78"/>
        <w:ind w:left="1657" w:right="1374"/>
        <w:jc w:val="center"/>
      </w:pPr>
      <w:r>
        <w:lastRenderedPageBreak/>
        <w:t>COLEGIADO</w:t>
      </w:r>
      <w:r>
        <w:rPr>
          <w:spacing w:val="-1"/>
        </w:rPr>
        <w:t xml:space="preserve"> </w:t>
      </w:r>
      <w:r>
        <w:t>DO CURSO</w:t>
      </w:r>
      <w:r>
        <w:rPr>
          <w:spacing w:val="-1"/>
        </w:rPr>
        <w:t xml:space="preserve"> </w:t>
      </w:r>
      <w:r>
        <w:t xml:space="preserve">DE MEDICINA </w:t>
      </w:r>
      <w:r>
        <w:rPr>
          <w:spacing w:val="-2"/>
        </w:rPr>
        <w:t>VETERINÁRIA</w:t>
      </w:r>
    </w:p>
    <w:p w14:paraId="29932B60" w14:textId="77777777" w:rsidR="00201F78" w:rsidRDefault="00DE5F46">
      <w:pPr>
        <w:spacing w:before="271"/>
        <w:ind w:left="1135"/>
        <w:jc w:val="both"/>
        <w:rPr>
          <w:i/>
          <w:sz w:val="24"/>
        </w:rPr>
      </w:pPr>
      <w:r>
        <w:rPr>
          <w:b/>
          <w:i/>
          <w:sz w:val="24"/>
        </w:rPr>
        <w:t>PRESIDENTE</w:t>
      </w:r>
      <w:r>
        <w:rPr>
          <w:i/>
          <w:sz w:val="24"/>
        </w:rPr>
        <w:t>:</w:t>
      </w:r>
      <w:r>
        <w:rPr>
          <w:i/>
          <w:spacing w:val="-1"/>
          <w:sz w:val="24"/>
        </w:rPr>
        <w:t xml:space="preserve"> </w:t>
      </w:r>
      <w:r>
        <w:rPr>
          <w:i/>
          <w:sz w:val="24"/>
        </w:rPr>
        <w:t>Profa.</w:t>
      </w:r>
      <w:r>
        <w:rPr>
          <w:i/>
          <w:spacing w:val="-3"/>
          <w:sz w:val="24"/>
        </w:rPr>
        <w:t xml:space="preserve"> </w:t>
      </w:r>
      <w:r>
        <w:rPr>
          <w:i/>
          <w:sz w:val="24"/>
        </w:rPr>
        <w:t>Dra</w:t>
      </w:r>
      <w:r>
        <w:rPr>
          <w:i/>
          <w:spacing w:val="-1"/>
          <w:sz w:val="24"/>
        </w:rPr>
        <w:t xml:space="preserve"> </w:t>
      </w:r>
      <w:r>
        <w:rPr>
          <w:i/>
          <w:sz w:val="24"/>
        </w:rPr>
        <w:t xml:space="preserve">Mônica </w:t>
      </w:r>
      <w:r>
        <w:rPr>
          <w:i/>
          <w:spacing w:val="-2"/>
          <w:sz w:val="24"/>
        </w:rPr>
        <w:t>Arivabene</w:t>
      </w:r>
    </w:p>
    <w:p w14:paraId="0DF3D905" w14:textId="77777777" w:rsidR="00201F78" w:rsidRDefault="00201F78">
      <w:pPr>
        <w:pStyle w:val="Corpodetexto"/>
        <w:spacing w:before="5"/>
        <w:rPr>
          <w:i/>
        </w:rPr>
      </w:pPr>
    </w:p>
    <w:p w14:paraId="5ED951CE" w14:textId="77777777" w:rsidR="00201F78" w:rsidRDefault="00DE5F46">
      <w:pPr>
        <w:pStyle w:val="Ttulo2"/>
        <w:spacing w:line="274" w:lineRule="exact"/>
      </w:pPr>
      <w:r>
        <w:rPr>
          <w:spacing w:val="-2"/>
        </w:rPr>
        <w:t>MEMBROS:</w:t>
      </w:r>
    </w:p>
    <w:p w14:paraId="5224467E" w14:textId="77777777" w:rsidR="00201F78" w:rsidRDefault="00DE5F46">
      <w:pPr>
        <w:ind w:left="1135" w:right="5261"/>
        <w:rPr>
          <w:i/>
          <w:sz w:val="24"/>
        </w:rPr>
      </w:pPr>
      <w:r>
        <w:rPr>
          <w:i/>
          <w:sz w:val="24"/>
        </w:rPr>
        <w:t>Profa. Dra Maria Christina Sanches Muratori Prof.</w:t>
      </w:r>
      <w:r>
        <w:rPr>
          <w:i/>
          <w:spacing w:val="-5"/>
          <w:sz w:val="24"/>
        </w:rPr>
        <w:t xml:space="preserve"> </w:t>
      </w:r>
      <w:r>
        <w:rPr>
          <w:i/>
          <w:sz w:val="24"/>
        </w:rPr>
        <w:t>Dr.</w:t>
      </w:r>
      <w:r>
        <w:rPr>
          <w:i/>
          <w:spacing w:val="-5"/>
          <w:sz w:val="24"/>
        </w:rPr>
        <w:t xml:space="preserve"> </w:t>
      </w:r>
      <w:r>
        <w:rPr>
          <w:i/>
          <w:sz w:val="24"/>
        </w:rPr>
        <w:t>Gregório</w:t>
      </w:r>
      <w:r>
        <w:rPr>
          <w:i/>
          <w:spacing w:val="-5"/>
          <w:sz w:val="24"/>
        </w:rPr>
        <w:t xml:space="preserve"> </w:t>
      </w:r>
      <w:r>
        <w:rPr>
          <w:i/>
          <w:sz w:val="24"/>
        </w:rPr>
        <w:t>Elias</w:t>
      </w:r>
      <w:r>
        <w:rPr>
          <w:i/>
          <w:spacing w:val="-5"/>
          <w:sz w:val="24"/>
        </w:rPr>
        <w:t xml:space="preserve"> </w:t>
      </w:r>
      <w:r>
        <w:rPr>
          <w:i/>
          <w:sz w:val="24"/>
        </w:rPr>
        <w:t>Nunes</w:t>
      </w:r>
      <w:r>
        <w:rPr>
          <w:i/>
          <w:spacing w:val="-5"/>
          <w:sz w:val="24"/>
        </w:rPr>
        <w:t xml:space="preserve"> </w:t>
      </w:r>
      <w:r>
        <w:rPr>
          <w:i/>
          <w:sz w:val="24"/>
        </w:rPr>
        <w:t>Viana</w:t>
      </w:r>
      <w:r>
        <w:rPr>
          <w:i/>
          <w:spacing w:val="-4"/>
          <w:sz w:val="24"/>
        </w:rPr>
        <w:t xml:space="preserve"> </w:t>
      </w:r>
      <w:r>
        <w:rPr>
          <w:i/>
          <w:sz w:val="24"/>
        </w:rPr>
        <w:t>-</w:t>
      </w:r>
      <w:r>
        <w:rPr>
          <w:i/>
          <w:spacing w:val="-6"/>
          <w:sz w:val="24"/>
        </w:rPr>
        <w:t xml:space="preserve"> </w:t>
      </w:r>
      <w:r>
        <w:rPr>
          <w:i/>
          <w:sz w:val="24"/>
        </w:rPr>
        <w:t>DMV/CCC Profa. MSc. Karla Brito dos Santos - DPPA</w:t>
      </w:r>
    </w:p>
    <w:p w14:paraId="54B136E0" w14:textId="77777777" w:rsidR="00201F78" w:rsidRDefault="00DE5F46">
      <w:pPr>
        <w:ind w:left="1135" w:right="5361"/>
        <w:jc w:val="both"/>
        <w:rPr>
          <w:i/>
          <w:sz w:val="24"/>
        </w:rPr>
      </w:pPr>
      <w:r>
        <w:rPr>
          <w:i/>
          <w:sz w:val="24"/>
        </w:rPr>
        <w:t>Prof. MSc José Wilson da silva Moura DZO/CCA Profa.</w:t>
      </w:r>
      <w:r>
        <w:rPr>
          <w:i/>
          <w:spacing w:val="-5"/>
          <w:sz w:val="24"/>
        </w:rPr>
        <w:t xml:space="preserve"> </w:t>
      </w:r>
      <w:r>
        <w:rPr>
          <w:i/>
          <w:sz w:val="24"/>
        </w:rPr>
        <w:t>Dra.</w:t>
      </w:r>
      <w:r>
        <w:rPr>
          <w:i/>
          <w:spacing w:val="40"/>
          <w:sz w:val="24"/>
        </w:rPr>
        <w:t xml:space="preserve"> </w:t>
      </w:r>
      <w:r>
        <w:rPr>
          <w:i/>
          <w:sz w:val="24"/>
        </w:rPr>
        <w:t>Ivete</w:t>
      </w:r>
      <w:r>
        <w:rPr>
          <w:i/>
          <w:spacing w:val="-5"/>
          <w:sz w:val="24"/>
        </w:rPr>
        <w:t xml:space="preserve"> </w:t>
      </w:r>
      <w:r>
        <w:rPr>
          <w:i/>
          <w:sz w:val="24"/>
        </w:rPr>
        <w:t>Lopes</w:t>
      </w:r>
      <w:r>
        <w:rPr>
          <w:i/>
          <w:spacing w:val="-4"/>
          <w:sz w:val="24"/>
        </w:rPr>
        <w:t xml:space="preserve"> </w:t>
      </w:r>
      <w:r>
        <w:rPr>
          <w:i/>
          <w:sz w:val="24"/>
        </w:rPr>
        <w:t>Mendonça</w:t>
      </w:r>
      <w:r>
        <w:rPr>
          <w:i/>
          <w:spacing w:val="-4"/>
          <w:sz w:val="24"/>
        </w:rPr>
        <w:t xml:space="preserve"> </w:t>
      </w:r>
      <w:r>
        <w:rPr>
          <w:i/>
          <w:sz w:val="24"/>
        </w:rPr>
        <w:t>-</w:t>
      </w:r>
      <w:r>
        <w:rPr>
          <w:i/>
          <w:spacing w:val="-4"/>
          <w:sz w:val="24"/>
        </w:rPr>
        <w:t xml:space="preserve"> </w:t>
      </w:r>
      <w:r>
        <w:rPr>
          <w:i/>
          <w:sz w:val="24"/>
        </w:rPr>
        <w:t>DCCV/</w:t>
      </w:r>
      <w:r>
        <w:rPr>
          <w:i/>
          <w:spacing w:val="-5"/>
          <w:sz w:val="24"/>
        </w:rPr>
        <w:t xml:space="preserve"> </w:t>
      </w:r>
      <w:r>
        <w:rPr>
          <w:i/>
          <w:sz w:val="24"/>
        </w:rPr>
        <w:t>CCA Estudante: Camila de Carvalho</w:t>
      </w:r>
    </w:p>
    <w:p w14:paraId="2D9306D1" w14:textId="77777777" w:rsidR="00201F78" w:rsidRDefault="00201F78">
      <w:pPr>
        <w:pStyle w:val="Corpodetexto"/>
        <w:spacing w:before="3"/>
        <w:rPr>
          <w:i/>
        </w:rPr>
      </w:pPr>
    </w:p>
    <w:p w14:paraId="7C7958CA" w14:textId="77777777" w:rsidR="00201F78" w:rsidRDefault="00DE5F46">
      <w:pPr>
        <w:pStyle w:val="Ttulo1"/>
        <w:ind w:left="1190" w:right="904"/>
        <w:jc w:val="center"/>
      </w:pPr>
      <w:r>
        <w:t>NÚCLEO DOCENTE ESTRUTURANTE (NDE) RESPONSÁVEL PELA ELABORAÇÃO</w:t>
      </w:r>
      <w:r>
        <w:rPr>
          <w:spacing w:val="-5"/>
        </w:rPr>
        <w:t xml:space="preserve"> </w:t>
      </w:r>
      <w:r>
        <w:t>DO</w:t>
      </w:r>
      <w:r>
        <w:rPr>
          <w:spacing w:val="-6"/>
        </w:rPr>
        <w:t xml:space="preserve"> </w:t>
      </w:r>
      <w:r>
        <w:t>PROJETO</w:t>
      </w:r>
      <w:r>
        <w:rPr>
          <w:spacing w:val="-5"/>
        </w:rPr>
        <w:t xml:space="preserve"> </w:t>
      </w:r>
      <w:r>
        <w:t>PEDAGÓGICO</w:t>
      </w:r>
      <w:r>
        <w:rPr>
          <w:spacing w:val="-6"/>
        </w:rPr>
        <w:t xml:space="preserve"> </w:t>
      </w:r>
      <w:r>
        <w:t>CURRICULAR</w:t>
      </w:r>
      <w:r>
        <w:rPr>
          <w:spacing w:val="-5"/>
        </w:rPr>
        <w:t xml:space="preserve"> </w:t>
      </w:r>
      <w:r>
        <w:t>DO</w:t>
      </w:r>
      <w:r>
        <w:rPr>
          <w:spacing w:val="-5"/>
        </w:rPr>
        <w:t xml:space="preserve"> </w:t>
      </w:r>
      <w:r>
        <w:t>CURSO</w:t>
      </w:r>
      <w:r>
        <w:rPr>
          <w:spacing w:val="-6"/>
        </w:rPr>
        <w:t xml:space="preserve"> </w:t>
      </w:r>
      <w:r>
        <w:t>DE GRADUAÇÃO EM MEDICINA VETERINÁRIA, TERESINA.</w:t>
      </w:r>
    </w:p>
    <w:p w14:paraId="5650278E" w14:textId="77777777" w:rsidR="00201F78" w:rsidRDefault="00DE5F46">
      <w:pPr>
        <w:ind w:left="1657" w:right="1375"/>
        <w:jc w:val="center"/>
        <w:rPr>
          <w:b/>
          <w:sz w:val="24"/>
        </w:rPr>
      </w:pPr>
      <w:r>
        <w:rPr>
          <w:b/>
          <w:sz w:val="24"/>
        </w:rPr>
        <w:t>(nomeados</w:t>
      </w:r>
      <w:r>
        <w:rPr>
          <w:b/>
          <w:spacing w:val="-2"/>
          <w:sz w:val="24"/>
        </w:rPr>
        <w:t xml:space="preserve"> </w:t>
      </w:r>
      <w:r>
        <w:rPr>
          <w:b/>
          <w:sz w:val="24"/>
        </w:rPr>
        <w:t>através</w:t>
      </w:r>
      <w:r>
        <w:rPr>
          <w:b/>
          <w:spacing w:val="-1"/>
          <w:sz w:val="24"/>
        </w:rPr>
        <w:t xml:space="preserve"> </w:t>
      </w:r>
      <w:r>
        <w:rPr>
          <w:b/>
          <w:sz w:val="24"/>
        </w:rPr>
        <w:t>da Portaria</w:t>
      </w:r>
      <w:r>
        <w:rPr>
          <w:b/>
          <w:spacing w:val="-1"/>
          <w:sz w:val="24"/>
        </w:rPr>
        <w:t xml:space="preserve"> </w:t>
      </w:r>
      <w:r>
        <w:rPr>
          <w:b/>
          <w:sz w:val="24"/>
        </w:rPr>
        <w:t>142/2010 –</w:t>
      </w:r>
      <w:r>
        <w:rPr>
          <w:b/>
          <w:spacing w:val="1"/>
          <w:sz w:val="24"/>
        </w:rPr>
        <w:t xml:space="preserve"> </w:t>
      </w:r>
      <w:r>
        <w:rPr>
          <w:b/>
          <w:spacing w:val="-2"/>
          <w:sz w:val="24"/>
        </w:rPr>
        <w:t>PREG/UFPI)</w:t>
      </w:r>
    </w:p>
    <w:p w14:paraId="5C0A5B42" w14:textId="77777777" w:rsidR="00201F78" w:rsidRDefault="00DE5F46">
      <w:pPr>
        <w:spacing w:before="271"/>
        <w:ind w:left="1135" w:right="2025"/>
        <w:rPr>
          <w:i/>
          <w:sz w:val="24"/>
        </w:rPr>
      </w:pPr>
      <w:r>
        <w:rPr>
          <w:i/>
          <w:sz w:val="24"/>
        </w:rPr>
        <w:t>Prof.</w:t>
      </w:r>
      <w:r>
        <w:rPr>
          <w:i/>
          <w:spacing w:val="-3"/>
          <w:sz w:val="24"/>
        </w:rPr>
        <w:t xml:space="preserve"> </w:t>
      </w:r>
      <w:r>
        <w:rPr>
          <w:i/>
          <w:sz w:val="24"/>
        </w:rPr>
        <w:t>Ms.</w:t>
      </w:r>
      <w:r>
        <w:rPr>
          <w:i/>
          <w:spacing w:val="-3"/>
          <w:sz w:val="24"/>
        </w:rPr>
        <w:t xml:space="preserve"> </w:t>
      </w:r>
      <w:r>
        <w:rPr>
          <w:i/>
          <w:sz w:val="24"/>
        </w:rPr>
        <w:t>Carlos</w:t>
      </w:r>
      <w:r>
        <w:rPr>
          <w:i/>
          <w:spacing w:val="-3"/>
          <w:sz w:val="24"/>
        </w:rPr>
        <w:t xml:space="preserve"> </w:t>
      </w:r>
      <w:r>
        <w:rPr>
          <w:i/>
          <w:sz w:val="24"/>
        </w:rPr>
        <w:t>Zarden</w:t>
      </w:r>
      <w:r>
        <w:rPr>
          <w:i/>
          <w:spacing w:val="-6"/>
          <w:sz w:val="24"/>
        </w:rPr>
        <w:t xml:space="preserve"> </w:t>
      </w:r>
      <w:r>
        <w:rPr>
          <w:i/>
          <w:sz w:val="24"/>
        </w:rPr>
        <w:t>Feitosa</w:t>
      </w:r>
      <w:r>
        <w:rPr>
          <w:i/>
          <w:spacing w:val="-3"/>
          <w:sz w:val="24"/>
        </w:rPr>
        <w:t xml:space="preserve"> </w:t>
      </w:r>
      <w:r>
        <w:rPr>
          <w:i/>
          <w:sz w:val="24"/>
        </w:rPr>
        <w:t>de</w:t>
      </w:r>
      <w:r>
        <w:rPr>
          <w:i/>
          <w:spacing w:val="-4"/>
          <w:sz w:val="24"/>
        </w:rPr>
        <w:t xml:space="preserve"> </w:t>
      </w:r>
      <w:r>
        <w:rPr>
          <w:i/>
          <w:sz w:val="24"/>
        </w:rPr>
        <w:t>Oliveira</w:t>
      </w:r>
      <w:r>
        <w:rPr>
          <w:i/>
          <w:spacing w:val="-1"/>
          <w:sz w:val="24"/>
        </w:rPr>
        <w:t xml:space="preserve"> </w:t>
      </w:r>
      <w:r>
        <w:rPr>
          <w:i/>
          <w:sz w:val="24"/>
        </w:rPr>
        <w:t>-</w:t>
      </w:r>
      <w:r>
        <w:rPr>
          <w:i/>
          <w:spacing w:val="40"/>
          <w:sz w:val="24"/>
        </w:rPr>
        <w:t xml:space="preserve"> </w:t>
      </w:r>
      <w:r>
        <w:rPr>
          <w:i/>
          <w:sz w:val="24"/>
        </w:rPr>
        <w:t>Presidente</w:t>
      </w:r>
      <w:r>
        <w:rPr>
          <w:i/>
          <w:spacing w:val="-1"/>
          <w:sz w:val="24"/>
        </w:rPr>
        <w:t xml:space="preserve"> </w:t>
      </w:r>
      <w:r>
        <w:rPr>
          <w:i/>
          <w:sz w:val="24"/>
        </w:rPr>
        <w:t>(Afastado</w:t>
      </w:r>
      <w:r>
        <w:rPr>
          <w:i/>
          <w:spacing w:val="-3"/>
          <w:sz w:val="24"/>
        </w:rPr>
        <w:t xml:space="preserve"> </w:t>
      </w:r>
      <w:r>
        <w:rPr>
          <w:i/>
          <w:sz w:val="24"/>
        </w:rPr>
        <w:t>Doutoramento) Profa. Dra. Maria Christina Sanches Muratori – DMV/CCA - Titular</w:t>
      </w:r>
    </w:p>
    <w:p w14:paraId="145BE9AA" w14:textId="77777777" w:rsidR="00201F78" w:rsidRDefault="00DE5F46">
      <w:pPr>
        <w:ind w:left="1135" w:right="3755"/>
        <w:rPr>
          <w:i/>
          <w:sz w:val="24"/>
        </w:rPr>
      </w:pPr>
      <w:r>
        <w:rPr>
          <w:i/>
          <w:sz w:val="24"/>
        </w:rPr>
        <w:t>Prof. Dr Amilton Paulo Raposo Costa - DMV/CCA – Titular</w:t>
      </w:r>
      <w:r>
        <w:rPr>
          <w:i/>
          <w:spacing w:val="40"/>
          <w:sz w:val="24"/>
        </w:rPr>
        <w:t xml:space="preserve"> </w:t>
      </w:r>
      <w:r>
        <w:rPr>
          <w:i/>
          <w:sz w:val="24"/>
        </w:rPr>
        <w:t>Profa.</w:t>
      </w:r>
      <w:r>
        <w:rPr>
          <w:i/>
          <w:spacing w:val="-4"/>
          <w:sz w:val="24"/>
        </w:rPr>
        <w:t xml:space="preserve"> </w:t>
      </w:r>
      <w:r>
        <w:rPr>
          <w:i/>
          <w:sz w:val="24"/>
        </w:rPr>
        <w:t>Dra.</w:t>
      </w:r>
      <w:r>
        <w:rPr>
          <w:i/>
          <w:spacing w:val="-4"/>
          <w:sz w:val="24"/>
        </w:rPr>
        <w:t xml:space="preserve"> </w:t>
      </w:r>
      <w:r>
        <w:rPr>
          <w:i/>
          <w:sz w:val="24"/>
        </w:rPr>
        <w:t>Maria</w:t>
      </w:r>
      <w:r>
        <w:rPr>
          <w:i/>
          <w:spacing w:val="-4"/>
          <w:sz w:val="24"/>
        </w:rPr>
        <w:t xml:space="preserve"> </w:t>
      </w:r>
      <w:r>
        <w:rPr>
          <w:i/>
          <w:sz w:val="24"/>
        </w:rPr>
        <w:t>do</w:t>
      </w:r>
      <w:r>
        <w:rPr>
          <w:i/>
          <w:spacing w:val="-4"/>
          <w:sz w:val="24"/>
        </w:rPr>
        <w:t xml:space="preserve"> </w:t>
      </w:r>
      <w:r>
        <w:rPr>
          <w:i/>
          <w:sz w:val="24"/>
        </w:rPr>
        <w:t>Carmo</w:t>
      </w:r>
      <w:r>
        <w:rPr>
          <w:i/>
          <w:spacing w:val="-4"/>
          <w:sz w:val="24"/>
        </w:rPr>
        <w:t xml:space="preserve"> </w:t>
      </w:r>
      <w:r>
        <w:rPr>
          <w:i/>
          <w:sz w:val="24"/>
        </w:rPr>
        <w:t>Sousa</w:t>
      </w:r>
      <w:r>
        <w:rPr>
          <w:i/>
          <w:spacing w:val="-4"/>
          <w:sz w:val="24"/>
        </w:rPr>
        <w:t xml:space="preserve"> </w:t>
      </w:r>
      <w:r>
        <w:rPr>
          <w:i/>
          <w:sz w:val="24"/>
        </w:rPr>
        <w:t>Batista</w:t>
      </w:r>
      <w:r>
        <w:rPr>
          <w:i/>
          <w:spacing w:val="-3"/>
          <w:sz w:val="24"/>
        </w:rPr>
        <w:t xml:space="preserve"> </w:t>
      </w:r>
      <w:r>
        <w:rPr>
          <w:i/>
          <w:sz w:val="24"/>
        </w:rPr>
        <w:t>–</w:t>
      </w:r>
      <w:r>
        <w:rPr>
          <w:i/>
          <w:spacing w:val="-4"/>
          <w:sz w:val="24"/>
        </w:rPr>
        <w:t xml:space="preserve"> </w:t>
      </w:r>
      <w:r>
        <w:rPr>
          <w:i/>
          <w:sz w:val="24"/>
        </w:rPr>
        <w:t>DMV/UFPI</w:t>
      </w:r>
      <w:r>
        <w:rPr>
          <w:i/>
          <w:spacing w:val="-5"/>
          <w:sz w:val="24"/>
        </w:rPr>
        <w:t xml:space="preserve"> </w:t>
      </w:r>
      <w:r>
        <w:rPr>
          <w:i/>
          <w:sz w:val="24"/>
        </w:rPr>
        <w:t>–</w:t>
      </w:r>
      <w:r>
        <w:rPr>
          <w:i/>
          <w:spacing w:val="-4"/>
          <w:sz w:val="24"/>
        </w:rPr>
        <w:t xml:space="preserve"> </w:t>
      </w:r>
      <w:r>
        <w:rPr>
          <w:i/>
          <w:sz w:val="24"/>
        </w:rPr>
        <w:t>Titular Prof. Dr. Rozeverter Moreno Fernandes – DMV/UFPI - Titular Prof. Dr. Francisco Solano Feitosa Júnior – DCCV/CCA –Titular Prof. Dr. Francisco Assis Lima Costa - DCCV/CCA –Titular</w:t>
      </w:r>
    </w:p>
    <w:p w14:paraId="251FEDCF" w14:textId="77777777" w:rsidR="00201F78" w:rsidRDefault="00DE5F46">
      <w:pPr>
        <w:ind w:left="1135" w:right="3615"/>
        <w:rPr>
          <w:i/>
          <w:sz w:val="24"/>
        </w:rPr>
      </w:pPr>
      <w:r>
        <w:rPr>
          <w:i/>
          <w:sz w:val="24"/>
        </w:rPr>
        <w:t>Prof.</w:t>
      </w:r>
      <w:r>
        <w:rPr>
          <w:i/>
          <w:spacing w:val="-4"/>
          <w:sz w:val="24"/>
        </w:rPr>
        <w:t xml:space="preserve"> </w:t>
      </w:r>
      <w:r>
        <w:rPr>
          <w:i/>
          <w:sz w:val="24"/>
        </w:rPr>
        <w:t>Dr.</w:t>
      </w:r>
      <w:r>
        <w:rPr>
          <w:i/>
          <w:spacing w:val="-4"/>
          <w:sz w:val="24"/>
        </w:rPr>
        <w:t xml:space="preserve"> </w:t>
      </w:r>
      <w:r>
        <w:rPr>
          <w:i/>
          <w:sz w:val="24"/>
        </w:rPr>
        <w:t>José</w:t>
      </w:r>
      <w:r>
        <w:rPr>
          <w:i/>
          <w:spacing w:val="-5"/>
          <w:sz w:val="24"/>
        </w:rPr>
        <w:t xml:space="preserve"> </w:t>
      </w:r>
      <w:r>
        <w:rPr>
          <w:i/>
          <w:sz w:val="24"/>
        </w:rPr>
        <w:t>Adalmir</w:t>
      </w:r>
      <w:r>
        <w:rPr>
          <w:i/>
          <w:spacing w:val="-4"/>
          <w:sz w:val="24"/>
        </w:rPr>
        <w:t xml:space="preserve"> </w:t>
      </w:r>
      <w:r>
        <w:rPr>
          <w:i/>
          <w:sz w:val="24"/>
        </w:rPr>
        <w:t>Torres</w:t>
      </w:r>
      <w:r>
        <w:rPr>
          <w:i/>
          <w:spacing w:val="-4"/>
          <w:sz w:val="24"/>
        </w:rPr>
        <w:t xml:space="preserve"> </w:t>
      </w:r>
      <w:r>
        <w:rPr>
          <w:i/>
          <w:sz w:val="24"/>
        </w:rPr>
        <w:t>de</w:t>
      </w:r>
      <w:r>
        <w:rPr>
          <w:i/>
          <w:spacing w:val="-6"/>
          <w:sz w:val="24"/>
        </w:rPr>
        <w:t xml:space="preserve"> </w:t>
      </w:r>
      <w:r>
        <w:rPr>
          <w:i/>
          <w:sz w:val="24"/>
        </w:rPr>
        <w:t>Sousa</w:t>
      </w:r>
      <w:r>
        <w:rPr>
          <w:i/>
          <w:spacing w:val="-4"/>
          <w:sz w:val="24"/>
        </w:rPr>
        <w:t xml:space="preserve"> </w:t>
      </w:r>
      <w:r>
        <w:rPr>
          <w:i/>
          <w:sz w:val="24"/>
        </w:rPr>
        <w:t>-</w:t>
      </w:r>
      <w:r>
        <w:rPr>
          <w:i/>
          <w:spacing w:val="-5"/>
          <w:sz w:val="24"/>
        </w:rPr>
        <w:t xml:space="preserve"> </w:t>
      </w:r>
      <w:r>
        <w:rPr>
          <w:i/>
          <w:sz w:val="24"/>
        </w:rPr>
        <w:t>DCCV/CCA</w:t>
      </w:r>
      <w:r>
        <w:rPr>
          <w:i/>
          <w:spacing w:val="-4"/>
          <w:sz w:val="24"/>
        </w:rPr>
        <w:t xml:space="preserve"> </w:t>
      </w:r>
      <w:r>
        <w:rPr>
          <w:i/>
          <w:sz w:val="24"/>
        </w:rPr>
        <w:t>–Titular Profa. Dra. Márcia dos Santos Rizzo - DCCV/CCA –Titular</w:t>
      </w:r>
    </w:p>
    <w:p w14:paraId="54F2E9E0" w14:textId="77777777" w:rsidR="00201F78" w:rsidRDefault="00DE5F46">
      <w:pPr>
        <w:ind w:left="1135" w:right="2582"/>
        <w:rPr>
          <w:i/>
          <w:sz w:val="24"/>
        </w:rPr>
      </w:pPr>
      <w:r>
        <w:rPr>
          <w:i/>
          <w:sz w:val="24"/>
        </w:rPr>
        <w:t>Profa.</w:t>
      </w:r>
      <w:r>
        <w:rPr>
          <w:i/>
          <w:spacing w:val="-4"/>
          <w:sz w:val="24"/>
        </w:rPr>
        <w:t xml:space="preserve"> </w:t>
      </w:r>
      <w:r>
        <w:rPr>
          <w:i/>
          <w:sz w:val="24"/>
        </w:rPr>
        <w:t>Dra.</w:t>
      </w:r>
      <w:r>
        <w:rPr>
          <w:i/>
          <w:spacing w:val="-4"/>
          <w:sz w:val="24"/>
        </w:rPr>
        <w:t xml:space="preserve"> </w:t>
      </w:r>
      <w:r>
        <w:rPr>
          <w:i/>
          <w:sz w:val="24"/>
        </w:rPr>
        <w:t>Silvana</w:t>
      </w:r>
      <w:r>
        <w:rPr>
          <w:i/>
          <w:spacing w:val="-4"/>
          <w:sz w:val="24"/>
        </w:rPr>
        <w:t xml:space="preserve"> </w:t>
      </w:r>
      <w:r>
        <w:rPr>
          <w:i/>
          <w:sz w:val="24"/>
        </w:rPr>
        <w:t>Maria</w:t>
      </w:r>
      <w:r>
        <w:rPr>
          <w:i/>
          <w:spacing w:val="-4"/>
          <w:sz w:val="24"/>
        </w:rPr>
        <w:t xml:space="preserve"> </w:t>
      </w:r>
      <w:r>
        <w:rPr>
          <w:i/>
          <w:sz w:val="24"/>
        </w:rPr>
        <w:t>Medeiros</w:t>
      </w:r>
      <w:r>
        <w:rPr>
          <w:i/>
          <w:spacing w:val="-3"/>
          <w:sz w:val="24"/>
        </w:rPr>
        <w:t xml:space="preserve"> </w:t>
      </w:r>
      <w:r>
        <w:rPr>
          <w:i/>
          <w:sz w:val="24"/>
        </w:rPr>
        <w:t>de</w:t>
      </w:r>
      <w:r>
        <w:rPr>
          <w:i/>
          <w:spacing w:val="-5"/>
          <w:sz w:val="24"/>
        </w:rPr>
        <w:t xml:space="preserve"> </w:t>
      </w:r>
      <w:r>
        <w:rPr>
          <w:i/>
          <w:sz w:val="24"/>
        </w:rPr>
        <w:t>Sousa</w:t>
      </w:r>
      <w:r>
        <w:rPr>
          <w:i/>
          <w:spacing w:val="-4"/>
          <w:sz w:val="24"/>
        </w:rPr>
        <w:t xml:space="preserve"> </w:t>
      </w:r>
      <w:r>
        <w:rPr>
          <w:i/>
          <w:sz w:val="24"/>
        </w:rPr>
        <w:t>Silva</w:t>
      </w:r>
      <w:r>
        <w:rPr>
          <w:i/>
          <w:spacing w:val="-3"/>
          <w:sz w:val="24"/>
        </w:rPr>
        <w:t xml:space="preserve"> </w:t>
      </w:r>
      <w:r>
        <w:rPr>
          <w:i/>
          <w:sz w:val="24"/>
        </w:rPr>
        <w:t>-</w:t>
      </w:r>
      <w:r>
        <w:rPr>
          <w:i/>
          <w:spacing w:val="-5"/>
          <w:sz w:val="24"/>
        </w:rPr>
        <w:t xml:space="preserve"> </w:t>
      </w:r>
      <w:r>
        <w:rPr>
          <w:i/>
          <w:sz w:val="24"/>
        </w:rPr>
        <w:t>DCCV/CCA</w:t>
      </w:r>
      <w:r>
        <w:rPr>
          <w:i/>
          <w:spacing w:val="-4"/>
          <w:sz w:val="24"/>
        </w:rPr>
        <w:t xml:space="preserve"> </w:t>
      </w:r>
      <w:r>
        <w:rPr>
          <w:i/>
          <w:sz w:val="24"/>
        </w:rPr>
        <w:t>–Titular Prof. Esp. Almir Bezerra Lima – DZO/UFPI – Titular</w:t>
      </w:r>
    </w:p>
    <w:p w14:paraId="060321C0" w14:textId="77777777" w:rsidR="00201F78" w:rsidRDefault="00DE5F46">
      <w:pPr>
        <w:ind w:left="1135"/>
        <w:rPr>
          <w:i/>
          <w:sz w:val="24"/>
        </w:rPr>
      </w:pPr>
      <w:r>
        <w:rPr>
          <w:i/>
          <w:sz w:val="24"/>
        </w:rPr>
        <w:t>Prof.</w:t>
      </w:r>
      <w:r>
        <w:rPr>
          <w:i/>
          <w:spacing w:val="-1"/>
          <w:sz w:val="24"/>
        </w:rPr>
        <w:t xml:space="preserve"> </w:t>
      </w:r>
      <w:r>
        <w:rPr>
          <w:i/>
          <w:sz w:val="24"/>
        </w:rPr>
        <w:t>Mcs.</w:t>
      </w:r>
      <w:r>
        <w:rPr>
          <w:i/>
          <w:spacing w:val="-1"/>
          <w:sz w:val="24"/>
        </w:rPr>
        <w:t xml:space="preserve"> </w:t>
      </w:r>
      <w:r>
        <w:rPr>
          <w:i/>
          <w:sz w:val="24"/>
        </w:rPr>
        <w:t>José</w:t>
      </w:r>
      <w:r>
        <w:rPr>
          <w:i/>
          <w:spacing w:val="1"/>
          <w:sz w:val="24"/>
        </w:rPr>
        <w:t xml:space="preserve"> </w:t>
      </w:r>
      <w:r>
        <w:rPr>
          <w:i/>
          <w:sz w:val="24"/>
        </w:rPr>
        <w:t>Wilson</w:t>
      </w:r>
      <w:r>
        <w:rPr>
          <w:i/>
          <w:spacing w:val="-1"/>
          <w:sz w:val="24"/>
        </w:rPr>
        <w:t xml:space="preserve"> </w:t>
      </w:r>
      <w:r>
        <w:rPr>
          <w:i/>
          <w:sz w:val="24"/>
        </w:rPr>
        <w:t>da</w:t>
      </w:r>
      <w:r>
        <w:rPr>
          <w:i/>
          <w:spacing w:val="-1"/>
          <w:sz w:val="24"/>
        </w:rPr>
        <w:t xml:space="preserve"> </w:t>
      </w:r>
      <w:r>
        <w:rPr>
          <w:i/>
          <w:sz w:val="24"/>
        </w:rPr>
        <w:t>Silva Moura -</w:t>
      </w:r>
      <w:r>
        <w:rPr>
          <w:i/>
          <w:spacing w:val="-1"/>
          <w:sz w:val="24"/>
        </w:rPr>
        <w:t xml:space="preserve"> </w:t>
      </w:r>
      <w:r>
        <w:rPr>
          <w:i/>
          <w:sz w:val="24"/>
        </w:rPr>
        <w:t>DZO/UFPI</w:t>
      </w:r>
      <w:r>
        <w:rPr>
          <w:i/>
          <w:spacing w:val="-2"/>
          <w:sz w:val="24"/>
        </w:rPr>
        <w:t xml:space="preserve"> </w:t>
      </w:r>
      <w:r>
        <w:rPr>
          <w:i/>
          <w:sz w:val="24"/>
        </w:rPr>
        <w:t xml:space="preserve">– </w:t>
      </w:r>
      <w:r>
        <w:rPr>
          <w:i/>
          <w:spacing w:val="-2"/>
          <w:sz w:val="24"/>
        </w:rPr>
        <w:t>Titular</w:t>
      </w:r>
    </w:p>
    <w:p w14:paraId="41328164" w14:textId="77777777" w:rsidR="00201F78" w:rsidRDefault="00DE5F46">
      <w:pPr>
        <w:ind w:left="1135" w:right="2582"/>
        <w:rPr>
          <w:i/>
          <w:sz w:val="24"/>
        </w:rPr>
      </w:pPr>
      <w:r>
        <w:rPr>
          <w:i/>
          <w:sz w:val="24"/>
        </w:rPr>
        <w:t>Profa.</w:t>
      </w:r>
      <w:r>
        <w:rPr>
          <w:i/>
          <w:spacing w:val="-3"/>
          <w:sz w:val="24"/>
        </w:rPr>
        <w:t xml:space="preserve"> </w:t>
      </w:r>
      <w:r>
        <w:rPr>
          <w:i/>
          <w:sz w:val="24"/>
        </w:rPr>
        <w:t>Dra.</w:t>
      </w:r>
      <w:r>
        <w:rPr>
          <w:i/>
          <w:spacing w:val="-3"/>
          <w:sz w:val="24"/>
        </w:rPr>
        <w:t xml:space="preserve"> </w:t>
      </w:r>
      <w:r>
        <w:rPr>
          <w:i/>
          <w:sz w:val="24"/>
        </w:rPr>
        <w:t>Maria</w:t>
      </w:r>
      <w:r>
        <w:rPr>
          <w:i/>
          <w:spacing w:val="-3"/>
          <w:sz w:val="24"/>
        </w:rPr>
        <w:t xml:space="preserve"> </w:t>
      </w:r>
      <w:r>
        <w:rPr>
          <w:i/>
          <w:sz w:val="24"/>
        </w:rPr>
        <w:t>de</w:t>
      </w:r>
      <w:r>
        <w:rPr>
          <w:i/>
          <w:spacing w:val="-4"/>
          <w:sz w:val="24"/>
        </w:rPr>
        <w:t xml:space="preserve"> </w:t>
      </w:r>
      <w:r>
        <w:rPr>
          <w:i/>
          <w:sz w:val="24"/>
        </w:rPr>
        <w:t>Nasasé</w:t>
      </w:r>
      <w:r>
        <w:rPr>
          <w:i/>
          <w:spacing w:val="-3"/>
          <w:sz w:val="24"/>
        </w:rPr>
        <w:t xml:space="preserve"> </w:t>
      </w:r>
      <w:r>
        <w:rPr>
          <w:i/>
          <w:sz w:val="24"/>
        </w:rPr>
        <w:t>Bona</w:t>
      </w:r>
      <w:r>
        <w:rPr>
          <w:i/>
          <w:spacing w:val="-3"/>
          <w:sz w:val="24"/>
        </w:rPr>
        <w:t xml:space="preserve"> </w:t>
      </w:r>
      <w:r>
        <w:rPr>
          <w:i/>
          <w:sz w:val="24"/>
        </w:rPr>
        <w:t>de</w:t>
      </w:r>
      <w:r>
        <w:rPr>
          <w:i/>
          <w:spacing w:val="-4"/>
          <w:sz w:val="24"/>
        </w:rPr>
        <w:t xml:space="preserve"> </w:t>
      </w:r>
      <w:r>
        <w:rPr>
          <w:i/>
          <w:sz w:val="24"/>
        </w:rPr>
        <w:t>Alencar</w:t>
      </w:r>
      <w:r>
        <w:rPr>
          <w:i/>
          <w:spacing w:val="-3"/>
          <w:sz w:val="24"/>
        </w:rPr>
        <w:t xml:space="preserve"> </w:t>
      </w:r>
      <w:r>
        <w:rPr>
          <w:i/>
          <w:sz w:val="24"/>
        </w:rPr>
        <w:t>Araripe</w:t>
      </w:r>
      <w:r>
        <w:rPr>
          <w:i/>
          <w:spacing w:val="-2"/>
          <w:sz w:val="24"/>
        </w:rPr>
        <w:t xml:space="preserve"> </w:t>
      </w:r>
      <w:r>
        <w:rPr>
          <w:i/>
          <w:sz w:val="24"/>
        </w:rPr>
        <w:t>-</w:t>
      </w:r>
      <w:r>
        <w:rPr>
          <w:i/>
          <w:spacing w:val="-4"/>
          <w:sz w:val="24"/>
        </w:rPr>
        <w:t xml:space="preserve"> </w:t>
      </w:r>
      <w:r>
        <w:rPr>
          <w:i/>
          <w:sz w:val="24"/>
        </w:rPr>
        <w:t>DZO/UFPI</w:t>
      </w:r>
      <w:r>
        <w:rPr>
          <w:i/>
          <w:spacing w:val="-5"/>
          <w:sz w:val="24"/>
        </w:rPr>
        <w:t xml:space="preserve"> </w:t>
      </w:r>
      <w:r>
        <w:rPr>
          <w:i/>
          <w:sz w:val="24"/>
        </w:rPr>
        <w:t>–</w:t>
      </w:r>
      <w:r>
        <w:rPr>
          <w:i/>
          <w:spacing w:val="-3"/>
          <w:sz w:val="24"/>
        </w:rPr>
        <w:t xml:space="preserve"> </w:t>
      </w:r>
      <w:r>
        <w:rPr>
          <w:i/>
          <w:sz w:val="24"/>
        </w:rPr>
        <w:t>Titular Prof. Dr. Márvio Lobão Teixeira de Abreu - DZO/UFPI - Titular</w:t>
      </w:r>
    </w:p>
    <w:p w14:paraId="499AAD79" w14:textId="77777777" w:rsidR="00201F78" w:rsidRDefault="00DE5F46">
      <w:pPr>
        <w:ind w:left="1135"/>
        <w:rPr>
          <w:i/>
          <w:sz w:val="24"/>
        </w:rPr>
      </w:pPr>
      <w:r>
        <w:rPr>
          <w:i/>
          <w:sz w:val="24"/>
        </w:rPr>
        <w:t>Profª Dra.</w:t>
      </w:r>
      <w:r>
        <w:rPr>
          <w:i/>
          <w:spacing w:val="-1"/>
          <w:sz w:val="24"/>
        </w:rPr>
        <w:t xml:space="preserve"> </w:t>
      </w:r>
      <w:r>
        <w:rPr>
          <w:i/>
          <w:sz w:val="24"/>
        </w:rPr>
        <w:t>Vânia Rodrigues</w:t>
      </w:r>
      <w:r>
        <w:rPr>
          <w:i/>
          <w:spacing w:val="-1"/>
          <w:sz w:val="24"/>
        </w:rPr>
        <w:t xml:space="preserve"> </w:t>
      </w:r>
      <w:r>
        <w:rPr>
          <w:i/>
          <w:sz w:val="24"/>
        </w:rPr>
        <w:t>Vasconcelos – DZO/UFPI</w:t>
      </w:r>
      <w:r>
        <w:rPr>
          <w:i/>
          <w:spacing w:val="-2"/>
          <w:sz w:val="24"/>
        </w:rPr>
        <w:t xml:space="preserve"> </w:t>
      </w:r>
      <w:r>
        <w:rPr>
          <w:i/>
          <w:sz w:val="24"/>
        </w:rPr>
        <w:t>-</w:t>
      </w:r>
      <w:r>
        <w:rPr>
          <w:i/>
          <w:spacing w:val="-1"/>
          <w:sz w:val="24"/>
        </w:rPr>
        <w:t xml:space="preserve"> </w:t>
      </w:r>
      <w:r>
        <w:rPr>
          <w:i/>
          <w:spacing w:val="-2"/>
          <w:sz w:val="24"/>
        </w:rPr>
        <w:t>Titular</w:t>
      </w:r>
    </w:p>
    <w:p w14:paraId="4DFDD41F" w14:textId="77777777" w:rsidR="00201F78" w:rsidRDefault="00DE5F46">
      <w:pPr>
        <w:ind w:left="1135" w:right="2957"/>
        <w:rPr>
          <w:i/>
          <w:sz w:val="24"/>
        </w:rPr>
      </w:pPr>
      <w:r>
        <w:rPr>
          <w:i/>
          <w:sz w:val="24"/>
        </w:rPr>
        <w:t>Prof.</w:t>
      </w:r>
      <w:r>
        <w:rPr>
          <w:i/>
          <w:spacing w:val="-4"/>
          <w:sz w:val="24"/>
        </w:rPr>
        <w:t xml:space="preserve"> </w:t>
      </w:r>
      <w:r>
        <w:rPr>
          <w:i/>
          <w:sz w:val="24"/>
        </w:rPr>
        <w:t>Dr.</w:t>
      </w:r>
      <w:r>
        <w:rPr>
          <w:i/>
          <w:spacing w:val="-4"/>
          <w:sz w:val="24"/>
        </w:rPr>
        <w:t xml:space="preserve"> </w:t>
      </w:r>
      <w:r>
        <w:rPr>
          <w:i/>
          <w:sz w:val="24"/>
        </w:rPr>
        <w:t>Antonio</w:t>
      </w:r>
      <w:r>
        <w:rPr>
          <w:i/>
          <w:spacing w:val="-4"/>
          <w:sz w:val="24"/>
        </w:rPr>
        <w:t xml:space="preserve"> </w:t>
      </w:r>
      <w:r>
        <w:rPr>
          <w:i/>
          <w:sz w:val="24"/>
        </w:rPr>
        <w:t>Aécio</w:t>
      </w:r>
      <w:r>
        <w:rPr>
          <w:i/>
          <w:spacing w:val="-4"/>
          <w:sz w:val="24"/>
        </w:rPr>
        <w:t xml:space="preserve"> </w:t>
      </w:r>
      <w:r>
        <w:rPr>
          <w:i/>
          <w:sz w:val="24"/>
        </w:rPr>
        <w:t>de</w:t>
      </w:r>
      <w:r>
        <w:rPr>
          <w:i/>
          <w:spacing w:val="-4"/>
          <w:sz w:val="24"/>
        </w:rPr>
        <w:t xml:space="preserve"> </w:t>
      </w:r>
      <w:r>
        <w:rPr>
          <w:i/>
          <w:sz w:val="24"/>
        </w:rPr>
        <w:t>Carvalho</w:t>
      </w:r>
      <w:r>
        <w:rPr>
          <w:i/>
          <w:spacing w:val="-4"/>
          <w:sz w:val="24"/>
        </w:rPr>
        <w:t xml:space="preserve"> </w:t>
      </w:r>
      <w:r>
        <w:rPr>
          <w:i/>
          <w:sz w:val="24"/>
        </w:rPr>
        <w:t>Bezerra</w:t>
      </w:r>
      <w:r>
        <w:rPr>
          <w:i/>
          <w:spacing w:val="-3"/>
          <w:sz w:val="24"/>
        </w:rPr>
        <w:t xml:space="preserve"> </w:t>
      </w:r>
      <w:r>
        <w:rPr>
          <w:i/>
          <w:sz w:val="24"/>
        </w:rPr>
        <w:t>-</w:t>
      </w:r>
      <w:r>
        <w:rPr>
          <w:i/>
          <w:spacing w:val="-5"/>
          <w:sz w:val="24"/>
        </w:rPr>
        <w:t xml:space="preserve"> </w:t>
      </w:r>
      <w:r>
        <w:rPr>
          <w:i/>
          <w:sz w:val="24"/>
        </w:rPr>
        <w:t>DPPA/UFPI</w:t>
      </w:r>
      <w:r>
        <w:rPr>
          <w:i/>
          <w:spacing w:val="-5"/>
          <w:sz w:val="24"/>
        </w:rPr>
        <w:t xml:space="preserve"> </w:t>
      </w:r>
      <w:r>
        <w:rPr>
          <w:i/>
          <w:sz w:val="24"/>
        </w:rPr>
        <w:t>–</w:t>
      </w:r>
      <w:r>
        <w:rPr>
          <w:i/>
          <w:spacing w:val="-4"/>
          <w:sz w:val="24"/>
        </w:rPr>
        <w:t xml:space="preserve"> </w:t>
      </w:r>
      <w:r>
        <w:rPr>
          <w:i/>
          <w:sz w:val="24"/>
        </w:rPr>
        <w:t>Titular Profa. MSc. Karla Brito dos Santos – DPPA/UFPI – Titular</w:t>
      </w:r>
    </w:p>
    <w:p w14:paraId="1DBF88F3" w14:textId="77777777" w:rsidR="00201F78" w:rsidRDefault="00201F78">
      <w:pPr>
        <w:rPr>
          <w:i/>
          <w:sz w:val="24"/>
        </w:rPr>
        <w:sectPr w:rsidR="00201F78">
          <w:pgSz w:w="11910" w:h="16850"/>
          <w:pgMar w:top="1620" w:right="283" w:bottom="280" w:left="283" w:header="720" w:footer="720" w:gutter="0"/>
          <w:cols w:space="720"/>
        </w:sectPr>
      </w:pPr>
    </w:p>
    <w:p w14:paraId="57F58407" w14:textId="77777777" w:rsidR="00201F78" w:rsidRDefault="00DE5F46">
      <w:pPr>
        <w:pStyle w:val="Ttulo1"/>
        <w:spacing w:before="78"/>
        <w:ind w:left="1657" w:right="1373"/>
        <w:jc w:val="center"/>
      </w:pPr>
      <w:r>
        <w:lastRenderedPageBreak/>
        <w:t>DADOS</w:t>
      </w:r>
      <w:r>
        <w:rPr>
          <w:spacing w:val="-1"/>
        </w:rPr>
        <w:t xml:space="preserve"> </w:t>
      </w:r>
      <w:r>
        <w:t>DE</w:t>
      </w:r>
      <w:r>
        <w:rPr>
          <w:spacing w:val="-1"/>
        </w:rPr>
        <w:t xml:space="preserve"> </w:t>
      </w:r>
      <w:r>
        <w:t>IDENTIFICAÇÃO</w:t>
      </w:r>
      <w:r>
        <w:rPr>
          <w:spacing w:val="-1"/>
        </w:rPr>
        <w:t xml:space="preserve"> </w:t>
      </w:r>
      <w:r>
        <w:t>DO</w:t>
      </w:r>
      <w:r>
        <w:rPr>
          <w:spacing w:val="-1"/>
        </w:rPr>
        <w:t xml:space="preserve"> </w:t>
      </w:r>
      <w:r>
        <w:rPr>
          <w:spacing w:val="-4"/>
        </w:rPr>
        <w:t>CURSO</w:t>
      </w:r>
    </w:p>
    <w:p w14:paraId="00D6F1C4" w14:textId="77777777" w:rsidR="00201F78" w:rsidRDefault="00DE5F46">
      <w:pPr>
        <w:spacing w:before="271"/>
        <w:ind w:left="1135"/>
        <w:rPr>
          <w:i/>
          <w:sz w:val="24"/>
        </w:rPr>
      </w:pPr>
      <w:r>
        <w:rPr>
          <w:i/>
          <w:shadow/>
          <w:spacing w:val="-2"/>
          <w:sz w:val="24"/>
        </w:rPr>
        <w:t>DENOMINAÇÃO</w:t>
      </w:r>
    </w:p>
    <w:p w14:paraId="51058AEC" w14:textId="77777777" w:rsidR="00201F78" w:rsidRDefault="00DE5F46">
      <w:pPr>
        <w:pStyle w:val="Ttulo3"/>
        <w:spacing w:before="5" w:line="240" w:lineRule="auto"/>
        <w:ind w:left="1135"/>
      </w:pPr>
      <w:r>
        <w:rPr>
          <w:shadow/>
        </w:rPr>
        <w:t>Graduação,</w:t>
      </w:r>
      <w:r>
        <w:rPr>
          <w:spacing w:val="-4"/>
        </w:rPr>
        <w:t xml:space="preserve"> </w:t>
      </w:r>
      <w:r>
        <w:rPr>
          <w:shadow/>
        </w:rPr>
        <w:t>Bacharelado</w:t>
      </w:r>
      <w:r>
        <w:rPr>
          <w:spacing w:val="-2"/>
        </w:rPr>
        <w:t xml:space="preserve"> </w:t>
      </w:r>
      <w:r>
        <w:rPr>
          <w:shadow/>
        </w:rPr>
        <w:t>em</w:t>
      </w:r>
      <w:r>
        <w:t xml:space="preserve"> </w:t>
      </w:r>
      <w:r>
        <w:rPr>
          <w:shadow/>
        </w:rPr>
        <w:t>Medicina</w:t>
      </w:r>
      <w:r>
        <w:rPr>
          <w:spacing w:val="-1"/>
        </w:rPr>
        <w:t xml:space="preserve"> </w:t>
      </w:r>
      <w:r>
        <w:rPr>
          <w:shadow/>
          <w:spacing w:val="-2"/>
        </w:rPr>
        <w:t>Veterinária</w:t>
      </w:r>
    </w:p>
    <w:p w14:paraId="5CAF6BB5" w14:textId="77777777" w:rsidR="00201F78" w:rsidRDefault="00DE5F46">
      <w:pPr>
        <w:spacing w:before="271"/>
        <w:ind w:left="1135"/>
        <w:rPr>
          <w:i/>
          <w:sz w:val="24"/>
        </w:rPr>
      </w:pPr>
      <w:r>
        <w:rPr>
          <w:i/>
          <w:shadow/>
          <w:spacing w:val="-2"/>
          <w:sz w:val="24"/>
        </w:rPr>
        <w:t>MODALIDADE</w:t>
      </w:r>
    </w:p>
    <w:p w14:paraId="50C3DA3E" w14:textId="77777777" w:rsidR="00201F78" w:rsidRDefault="00DE5F46">
      <w:pPr>
        <w:pStyle w:val="Ttulo3"/>
        <w:spacing w:before="5" w:line="240" w:lineRule="auto"/>
        <w:ind w:left="1135"/>
      </w:pPr>
      <w:r>
        <w:rPr>
          <w:shadow/>
          <w:spacing w:val="-2"/>
        </w:rPr>
        <w:t>Bacharelado</w:t>
      </w:r>
    </w:p>
    <w:p w14:paraId="04984E0D" w14:textId="77777777" w:rsidR="00201F78" w:rsidRDefault="00DE5F46">
      <w:pPr>
        <w:spacing w:before="271"/>
        <w:ind w:left="1135"/>
        <w:rPr>
          <w:i/>
          <w:sz w:val="24"/>
        </w:rPr>
      </w:pPr>
      <w:r>
        <w:rPr>
          <w:i/>
          <w:shadow/>
          <w:sz w:val="24"/>
        </w:rPr>
        <w:t>RECONHECIMENTO</w:t>
      </w:r>
      <w:r>
        <w:rPr>
          <w:i/>
          <w:spacing w:val="-5"/>
          <w:sz w:val="24"/>
        </w:rPr>
        <w:t xml:space="preserve"> </w:t>
      </w:r>
      <w:r>
        <w:rPr>
          <w:i/>
          <w:shadow/>
          <w:sz w:val="24"/>
        </w:rPr>
        <w:t>DO</w:t>
      </w:r>
      <w:r>
        <w:rPr>
          <w:i/>
          <w:spacing w:val="-5"/>
          <w:sz w:val="24"/>
        </w:rPr>
        <w:t xml:space="preserve"> </w:t>
      </w:r>
      <w:r>
        <w:rPr>
          <w:i/>
          <w:shadow/>
          <w:spacing w:val="-2"/>
          <w:sz w:val="24"/>
        </w:rPr>
        <w:t>CURSO:</w:t>
      </w:r>
    </w:p>
    <w:p w14:paraId="61F6EDCF" w14:textId="77777777" w:rsidR="00201F78" w:rsidRDefault="00DE5F46">
      <w:pPr>
        <w:spacing w:before="5"/>
        <w:ind w:left="1135" w:right="5902"/>
        <w:rPr>
          <w:b/>
          <w:sz w:val="24"/>
        </w:rPr>
      </w:pPr>
      <w:r>
        <w:rPr>
          <w:b/>
          <w:sz w:val="24"/>
        </w:rPr>
        <w:t>Portaria</w:t>
      </w:r>
      <w:r>
        <w:rPr>
          <w:b/>
          <w:spacing w:val="-9"/>
          <w:sz w:val="24"/>
        </w:rPr>
        <w:t xml:space="preserve"> </w:t>
      </w:r>
      <w:r>
        <w:rPr>
          <w:b/>
          <w:sz w:val="24"/>
        </w:rPr>
        <w:t>MEC</w:t>
      </w:r>
      <w:r>
        <w:rPr>
          <w:b/>
          <w:spacing w:val="-9"/>
          <w:sz w:val="24"/>
        </w:rPr>
        <w:t xml:space="preserve"> </w:t>
      </w:r>
      <w:r>
        <w:rPr>
          <w:b/>
          <w:sz w:val="24"/>
        </w:rPr>
        <w:t>303</w:t>
      </w:r>
      <w:r>
        <w:rPr>
          <w:b/>
          <w:spacing w:val="-9"/>
          <w:sz w:val="24"/>
        </w:rPr>
        <w:t xml:space="preserve"> </w:t>
      </w:r>
      <w:r>
        <w:rPr>
          <w:b/>
          <w:sz w:val="24"/>
        </w:rPr>
        <w:t>de</w:t>
      </w:r>
      <w:r>
        <w:rPr>
          <w:b/>
          <w:spacing w:val="-10"/>
          <w:sz w:val="24"/>
        </w:rPr>
        <w:t xml:space="preserve"> </w:t>
      </w:r>
      <w:r>
        <w:rPr>
          <w:b/>
          <w:sz w:val="24"/>
        </w:rPr>
        <w:t>18/04/1985 Publicação: 24/04/1985</w:t>
      </w:r>
    </w:p>
    <w:p w14:paraId="590E1B07" w14:textId="77777777" w:rsidR="00201F78" w:rsidRDefault="00DE5F46">
      <w:pPr>
        <w:spacing w:before="272"/>
        <w:ind w:left="1135"/>
        <w:rPr>
          <w:i/>
          <w:sz w:val="24"/>
        </w:rPr>
      </w:pPr>
      <w:r>
        <w:rPr>
          <w:i/>
          <w:shadow/>
          <w:sz w:val="24"/>
        </w:rPr>
        <w:t>FORMA</w:t>
      </w:r>
      <w:r>
        <w:rPr>
          <w:i/>
          <w:spacing w:val="-3"/>
          <w:sz w:val="24"/>
        </w:rPr>
        <w:t xml:space="preserve"> </w:t>
      </w:r>
      <w:r>
        <w:rPr>
          <w:i/>
          <w:shadow/>
          <w:sz w:val="24"/>
        </w:rPr>
        <w:t>DE</w:t>
      </w:r>
      <w:r>
        <w:rPr>
          <w:i/>
          <w:spacing w:val="-2"/>
          <w:sz w:val="24"/>
        </w:rPr>
        <w:t xml:space="preserve"> </w:t>
      </w:r>
      <w:r>
        <w:rPr>
          <w:i/>
          <w:shadow/>
          <w:sz w:val="24"/>
        </w:rPr>
        <w:t>ACESSO</w:t>
      </w:r>
      <w:r>
        <w:rPr>
          <w:i/>
          <w:spacing w:val="-2"/>
          <w:sz w:val="24"/>
        </w:rPr>
        <w:t xml:space="preserve"> </w:t>
      </w:r>
      <w:r>
        <w:rPr>
          <w:i/>
          <w:shadow/>
          <w:sz w:val="24"/>
        </w:rPr>
        <w:t>AO</w:t>
      </w:r>
      <w:r>
        <w:rPr>
          <w:i/>
          <w:spacing w:val="-1"/>
          <w:sz w:val="24"/>
        </w:rPr>
        <w:t xml:space="preserve"> </w:t>
      </w:r>
      <w:r>
        <w:rPr>
          <w:i/>
          <w:shadow/>
          <w:spacing w:val="-2"/>
          <w:sz w:val="24"/>
        </w:rPr>
        <w:t>CURSO</w:t>
      </w:r>
    </w:p>
    <w:p w14:paraId="0D2FCCEA" w14:textId="77777777" w:rsidR="00201F78" w:rsidRDefault="00DE5F46">
      <w:pPr>
        <w:spacing w:before="4"/>
        <w:ind w:left="1135" w:right="842"/>
        <w:jc w:val="both"/>
        <w:rPr>
          <w:b/>
          <w:sz w:val="24"/>
        </w:rPr>
      </w:pPr>
      <w:r>
        <w:rPr>
          <w:b/>
          <w:sz w:val="24"/>
        </w:rPr>
        <w:t>O acesso ao curso é efetuado através Exame Nacional do Ensino Médio (novo ENEM), através do Sistema de Seleção Unificada do MEC – SISU, sendo destinados 100% do total de vagas oferecidas para o Curso.</w:t>
      </w:r>
    </w:p>
    <w:p w14:paraId="7DD4D9A9" w14:textId="77777777" w:rsidR="00201F78" w:rsidRDefault="00DE5F46">
      <w:pPr>
        <w:spacing w:before="272"/>
        <w:ind w:left="1135"/>
        <w:rPr>
          <w:i/>
          <w:sz w:val="24"/>
        </w:rPr>
      </w:pPr>
      <w:r>
        <w:rPr>
          <w:i/>
          <w:shadow/>
          <w:spacing w:val="-2"/>
          <w:sz w:val="24"/>
        </w:rPr>
        <w:t>DIPLOMA</w:t>
      </w:r>
    </w:p>
    <w:p w14:paraId="69AF327C" w14:textId="77777777" w:rsidR="00201F78" w:rsidRDefault="00DE5F46">
      <w:pPr>
        <w:spacing w:before="5"/>
        <w:ind w:left="1135"/>
        <w:jc w:val="both"/>
        <w:rPr>
          <w:b/>
          <w:sz w:val="24"/>
        </w:rPr>
      </w:pPr>
      <w:r>
        <w:rPr>
          <w:b/>
          <w:sz w:val="24"/>
        </w:rPr>
        <w:t>Bacharel</w:t>
      </w:r>
      <w:r>
        <w:rPr>
          <w:b/>
          <w:spacing w:val="-1"/>
          <w:sz w:val="24"/>
        </w:rPr>
        <w:t xml:space="preserve"> </w:t>
      </w:r>
      <w:r>
        <w:rPr>
          <w:b/>
          <w:sz w:val="24"/>
        </w:rPr>
        <w:t>em</w:t>
      </w:r>
      <w:r>
        <w:rPr>
          <w:b/>
          <w:spacing w:val="-5"/>
          <w:sz w:val="24"/>
        </w:rPr>
        <w:t xml:space="preserve"> </w:t>
      </w:r>
      <w:r>
        <w:rPr>
          <w:b/>
          <w:sz w:val="24"/>
        </w:rPr>
        <w:t xml:space="preserve">Medicina </w:t>
      </w:r>
      <w:r>
        <w:rPr>
          <w:b/>
          <w:spacing w:val="-2"/>
          <w:sz w:val="24"/>
        </w:rPr>
        <w:t>Veterinária</w:t>
      </w:r>
    </w:p>
    <w:p w14:paraId="0130B643" w14:textId="77777777" w:rsidR="00201F78" w:rsidRDefault="00DE5F46">
      <w:pPr>
        <w:spacing w:before="271"/>
        <w:ind w:left="1135"/>
        <w:rPr>
          <w:i/>
          <w:sz w:val="24"/>
        </w:rPr>
      </w:pPr>
      <w:r>
        <w:rPr>
          <w:i/>
          <w:shadow/>
          <w:spacing w:val="-2"/>
          <w:sz w:val="24"/>
        </w:rPr>
        <w:t>MODALIDADE</w:t>
      </w:r>
    </w:p>
    <w:p w14:paraId="44CCDB71" w14:textId="77777777" w:rsidR="00201F78" w:rsidRDefault="00DE5F46">
      <w:pPr>
        <w:spacing w:before="5"/>
        <w:ind w:left="1135"/>
        <w:jc w:val="both"/>
        <w:rPr>
          <w:b/>
          <w:sz w:val="24"/>
        </w:rPr>
      </w:pPr>
      <w:r>
        <w:rPr>
          <w:b/>
          <w:sz w:val="24"/>
        </w:rPr>
        <w:t>Ensino</w:t>
      </w:r>
      <w:r>
        <w:rPr>
          <w:b/>
          <w:spacing w:val="1"/>
          <w:sz w:val="24"/>
        </w:rPr>
        <w:t xml:space="preserve"> </w:t>
      </w:r>
      <w:r>
        <w:rPr>
          <w:b/>
          <w:spacing w:val="-2"/>
          <w:sz w:val="24"/>
        </w:rPr>
        <w:t>Presencial</w:t>
      </w:r>
    </w:p>
    <w:p w14:paraId="020B5340" w14:textId="77777777" w:rsidR="00201F78" w:rsidRDefault="00DE5F46">
      <w:pPr>
        <w:spacing w:before="271"/>
        <w:ind w:left="1135"/>
        <w:rPr>
          <w:i/>
          <w:sz w:val="24"/>
        </w:rPr>
      </w:pPr>
      <w:r>
        <w:rPr>
          <w:i/>
          <w:shadow/>
          <w:sz w:val="24"/>
        </w:rPr>
        <w:t>REGIME</w:t>
      </w:r>
      <w:r>
        <w:rPr>
          <w:i/>
          <w:spacing w:val="-6"/>
          <w:sz w:val="24"/>
        </w:rPr>
        <w:t xml:space="preserve"> </w:t>
      </w:r>
      <w:r>
        <w:rPr>
          <w:i/>
          <w:shadow/>
          <w:spacing w:val="-2"/>
          <w:sz w:val="24"/>
        </w:rPr>
        <w:t>LETIVO</w:t>
      </w:r>
    </w:p>
    <w:p w14:paraId="07856AFC" w14:textId="77777777" w:rsidR="00201F78" w:rsidRDefault="00DE5F46">
      <w:pPr>
        <w:spacing w:before="5"/>
        <w:ind w:left="1135"/>
        <w:jc w:val="both"/>
        <w:rPr>
          <w:b/>
          <w:sz w:val="24"/>
        </w:rPr>
      </w:pPr>
      <w:r>
        <w:rPr>
          <w:b/>
          <w:shadow/>
          <w:sz w:val="24"/>
        </w:rPr>
        <w:t>Período</w:t>
      </w:r>
      <w:r>
        <w:rPr>
          <w:b/>
          <w:spacing w:val="-3"/>
          <w:sz w:val="24"/>
        </w:rPr>
        <w:t xml:space="preserve"> </w:t>
      </w:r>
      <w:r>
        <w:rPr>
          <w:b/>
          <w:shadow/>
          <w:spacing w:val="-2"/>
          <w:sz w:val="24"/>
        </w:rPr>
        <w:t>Semestral</w:t>
      </w:r>
    </w:p>
    <w:p w14:paraId="246609E3" w14:textId="77777777" w:rsidR="00201F78" w:rsidRDefault="00DE5F46">
      <w:pPr>
        <w:spacing w:before="269"/>
        <w:ind w:left="1135"/>
        <w:rPr>
          <w:i/>
          <w:sz w:val="24"/>
        </w:rPr>
      </w:pPr>
      <w:r>
        <w:rPr>
          <w:i/>
          <w:sz w:val="24"/>
        </w:rPr>
        <w:t>TURNOS</w:t>
      </w:r>
      <w:r>
        <w:rPr>
          <w:i/>
          <w:spacing w:val="-1"/>
          <w:sz w:val="24"/>
        </w:rPr>
        <w:t xml:space="preserve"> </w:t>
      </w:r>
      <w:r>
        <w:rPr>
          <w:i/>
          <w:sz w:val="24"/>
        </w:rPr>
        <w:t>DE</w:t>
      </w:r>
      <w:r>
        <w:rPr>
          <w:i/>
          <w:spacing w:val="-1"/>
          <w:sz w:val="24"/>
        </w:rPr>
        <w:t xml:space="preserve"> </w:t>
      </w:r>
      <w:r>
        <w:rPr>
          <w:i/>
          <w:spacing w:val="-2"/>
          <w:sz w:val="24"/>
        </w:rPr>
        <w:t>OFERTA</w:t>
      </w:r>
    </w:p>
    <w:p w14:paraId="799606BE" w14:textId="77777777" w:rsidR="00201F78" w:rsidRDefault="00DE5F46">
      <w:pPr>
        <w:spacing w:before="5"/>
        <w:ind w:left="1135"/>
        <w:jc w:val="both"/>
        <w:rPr>
          <w:b/>
          <w:sz w:val="24"/>
        </w:rPr>
      </w:pPr>
      <w:r>
        <w:rPr>
          <w:b/>
          <w:sz w:val="24"/>
        </w:rPr>
        <w:t>Diurno</w:t>
      </w:r>
      <w:r>
        <w:rPr>
          <w:b/>
          <w:spacing w:val="-4"/>
          <w:sz w:val="24"/>
        </w:rPr>
        <w:t xml:space="preserve"> </w:t>
      </w:r>
      <w:r>
        <w:rPr>
          <w:b/>
          <w:sz w:val="24"/>
        </w:rPr>
        <w:t>(Blocos</w:t>
      </w:r>
      <w:r>
        <w:rPr>
          <w:b/>
          <w:spacing w:val="-1"/>
          <w:sz w:val="24"/>
        </w:rPr>
        <w:t xml:space="preserve"> </w:t>
      </w:r>
      <w:r>
        <w:rPr>
          <w:b/>
          <w:sz w:val="24"/>
        </w:rPr>
        <w:t>ímpares pela</w:t>
      </w:r>
      <w:r>
        <w:rPr>
          <w:b/>
          <w:spacing w:val="-1"/>
          <w:sz w:val="24"/>
        </w:rPr>
        <w:t xml:space="preserve"> </w:t>
      </w:r>
      <w:r>
        <w:rPr>
          <w:b/>
          <w:sz w:val="24"/>
        </w:rPr>
        <w:t>manhã</w:t>
      </w:r>
      <w:r>
        <w:rPr>
          <w:b/>
          <w:spacing w:val="-2"/>
          <w:sz w:val="24"/>
        </w:rPr>
        <w:t xml:space="preserve"> </w:t>
      </w:r>
      <w:r>
        <w:rPr>
          <w:b/>
          <w:sz w:val="24"/>
        </w:rPr>
        <w:t>e</w:t>
      </w:r>
      <w:r>
        <w:rPr>
          <w:b/>
          <w:spacing w:val="-2"/>
          <w:sz w:val="24"/>
        </w:rPr>
        <w:t xml:space="preserve"> </w:t>
      </w:r>
      <w:r>
        <w:rPr>
          <w:b/>
          <w:sz w:val="24"/>
        </w:rPr>
        <w:t>blocos</w:t>
      </w:r>
      <w:r>
        <w:rPr>
          <w:b/>
          <w:spacing w:val="-2"/>
          <w:sz w:val="24"/>
        </w:rPr>
        <w:t xml:space="preserve"> </w:t>
      </w:r>
      <w:r>
        <w:rPr>
          <w:b/>
          <w:sz w:val="24"/>
        </w:rPr>
        <w:t>pares</w:t>
      </w:r>
      <w:r>
        <w:rPr>
          <w:b/>
          <w:spacing w:val="-1"/>
          <w:sz w:val="24"/>
        </w:rPr>
        <w:t xml:space="preserve"> </w:t>
      </w:r>
      <w:r>
        <w:rPr>
          <w:b/>
          <w:sz w:val="24"/>
        </w:rPr>
        <w:t>à</w:t>
      </w:r>
      <w:r>
        <w:rPr>
          <w:b/>
          <w:spacing w:val="-1"/>
          <w:sz w:val="24"/>
        </w:rPr>
        <w:t xml:space="preserve"> </w:t>
      </w:r>
      <w:r>
        <w:rPr>
          <w:b/>
          <w:spacing w:val="-2"/>
          <w:sz w:val="24"/>
        </w:rPr>
        <w:t>tarde)</w:t>
      </w:r>
    </w:p>
    <w:p w14:paraId="0B8DAE4F" w14:textId="77777777" w:rsidR="00201F78" w:rsidRDefault="00DE5F46">
      <w:pPr>
        <w:spacing w:before="271"/>
        <w:ind w:left="1135"/>
        <w:rPr>
          <w:i/>
          <w:sz w:val="24"/>
        </w:rPr>
      </w:pPr>
      <w:r>
        <w:rPr>
          <w:i/>
          <w:sz w:val="24"/>
        </w:rPr>
        <w:t>NÚMERO</w:t>
      </w:r>
      <w:r>
        <w:rPr>
          <w:i/>
          <w:spacing w:val="-4"/>
          <w:sz w:val="24"/>
        </w:rPr>
        <w:t xml:space="preserve"> </w:t>
      </w:r>
      <w:r>
        <w:rPr>
          <w:i/>
          <w:sz w:val="24"/>
        </w:rPr>
        <w:t>DE</w:t>
      </w:r>
      <w:r>
        <w:rPr>
          <w:i/>
          <w:spacing w:val="-2"/>
          <w:sz w:val="24"/>
        </w:rPr>
        <w:t xml:space="preserve"> VAGAS</w:t>
      </w:r>
    </w:p>
    <w:p w14:paraId="5564D18F" w14:textId="77777777" w:rsidR="00201F78" w:rsidRDefault="00DE5F46">
      <w:pPr>
        <w:spacing w:before="5"/>
        <w:ind w:left="1135"/>
        <w:jc w:val="both"/>
        <w:rPr>
          <w:b/>
          <w:sz w:val="24"/>
        </w:rPr>
      </w:pPr>
      <w:r>
        <w:rPr>
          <w:b/>
          <w:sz w:val="24"/>
        </w:rPr>
        <w:t xml:space="preserve">40 vagas </w:t>
      </w:r>
      <w:r>
        <w:rPr>
          <w:b/>
          <w:spacing w:val="-2"/>
          <w:sz w:val="24"/>
        </w:rPr>
        <w:t>semestrais</w:t>
      </w:r>
    </w:p>
    <w:p w14:paraId="17C83205" w14:textId="77777777" w:rsidR="00201F78" w:rsidRDefault="00DE5F46">
      <w:pPr>
        <w:ind w:left="1135"/>
        <w:jc w:val="both"/>
        <w:rPr>
          <w:b/>
          <w:sz w:val="24"/>
        </w:rPr>
      </w:pPr>
      <w:r>
        <w:rPr>
          <w:b/>
          <w:sz w:val="24"/>
        </w:rPr>
        <w:t>80 por</w:t>
      </w:r>
      <w:r>
        <w:rPr>
          <w:b/>
          <w:spacing w:val="-1"/>
          <w:sz w:val="24"/>
        </w:rPr>
        <w:t xml:space="preserve"> </w:t>
      </w:r>
      <w:r>
        <w:rPr>
          <w:b/>
          <w:spacing w:val="-2"/>
          <w:sz w:val="24"/>
        </w:rPr>
        <w:t>semestre</w:t>
      </w:r>
    </w:p>
    <w:p w14:paraId="76339FD6" w14:textId="77777777" w:rsidR="00201F78" w:rsidRDefault="00201F78">
      <w:pPr>
        <w:pStyle w:val="Corpodetexto"/>
        <w:rPr>
          <w:b/>
        </w:rPr>
      </w:pPr>
    </w:p>
    <w:p w14:paraId="3587D386" w14:textId="77777777" w:rsidR="00201F78" w:rsidRDefault="00DE5F46">
      <w:pPr>
        <w:pStyle w:val="Ttulo1"/>
        <w:spacing w:line="274" w:lineRule="exact"/>
      </w:pPr>
      <w:r>
        <w:t>DURAÇÃO</w:t>
      </w:r>
      <w:r>
        <w:rPr>
          <w:spacing w:val="-4"/>
        </w:rPr>
        <w:t xml:space="preserve"> </w:t>
      </w:r>
      <w:r>
        <w:t>DO</w:t>
      </w:r>
      <w:r>
        <w:rPr>
          <w:spacing w:val="-1"/>
        </w:rPr>
        <w:t xml:space="preserve"> </w:t>
      </w:r>
      <w:r>
        <w:rPr>
          <w:spacing w:val="-4"/>
        </w:rPr>
        <w:t>CURSO</w:t>
      </w:r>
    </w:p>
    <w:p w14:paraId="36CA7C0B" w14:textId="77777777" w:rsidR="00201F78" w:rsidRDefault="00DE5F46">
      <w:pPr>
        <w:pStyle w:val="Corpodetexto"/>
        <w:spacing w:line="274" w:lineRule="exact"/>
        <w:ind w:left="1135"/>
      </w:pPr>
      <w:r>
        <w:t>Mínimo:</w:t>
      </w:r>
      <w:r>
        <w:rPr>
          <w:spacing w:val="-2"/>
        </w:rPr>
        <w:t xml:space="preserve"> </w:t>
      </w:r>
      <w:r>
        <w:t xml:space="preserve">4,5 </w:t>
      </w:r>
      <w:r>
        <w:rPr>
          <w:spacing w:val="-4"/>
        </w:rPr>
        <w:t>anos</w:t>
      </w:r>
    </w:p>
    <w:p w14:paraId="11058CF6" w14:textId="77777777" w:rsidR="00201F78" w:rsidRDefault="00DE5F46">
      <w:pPr>
        <w:pStyle w:val="Corpodetexto"/>
        <w:ind w:left="1135"/>
      </w:pPr>
      <w:r>
        <w:t>Ideal:</w:t>
      </w:r>
      <w:r>
        <w:rPr>
          <w:spacing w:val="-4"/>
        </w:rPr>
        <w:t xml:space="preserve"> </w:t>
      </w:r>
      <w:r>
        <w:t>5</w:t>
      </w:r>
      <w:r>
        <w:rPr>
          <w:spacing w:val="-2"/>
        </w:rPr>
        <w:t xml:space="preserve"> </w:t>
      </w:r>
      <w:r>
        <w:rPr>
          <w:spacing w:val="-4"/>
        </w:rPr>
        <w:t>anos</w:t>
      </w:r>
    </w:p>
    <w:p w14:paraId="1CFD807A" w14:textId="77777777" w:rsidR="00201F78" w:rsidRDefault="00DE5F46">
      <w:pPr>
        <w:pStyle w:val="Corpodetexto"/>
        <w:ind w:left="1135"/>
      </w:pPr>
      <w:r>
        <w:t>Máxima:</w:t>
      </w:r>
      <w:r>
        <w:rPr>
          <w:spacing w:val="-2"/>
        </w:rPr>
        <w:t xml:space="preserve"> </w:t>
      </w:r>
      <w:r>
        <w:t>7</w:t>
      </w:r>
      <w:r>
        <w:rPr>
          <w:spacing w:val="1"/>
        </w:rPr>
        <w:t xml:space="preserve"> </w:t>
      </w:r>
      <w:r>
        <w:rPr>
          <w:spacing w:val="-4"/>
        </w:rPr>
        <w:t>anos</w:t>
      </w:r>
    </w:p>
    <w:p w14:paraId="44368A42" w14:textId="77777777" w:rsidR="00201F78" w:rsidRDefault="00201F78">
      <w:pPr>
        <w:pStyle w:val="Corpodetexto"/>
        <w:spacing w:before="5"/>
      </w:pPr>
    </w:p>
    <w:p w14:paraId="7B62D9D1" w14:textId="77777777" w:rsidR="00201F78" w:rsidRDefault="00DE5F46">
      <w:pPr>
        <w:pStyle w:val="Ttulo1"/>
      </w:pPr>
      <w:r>
        <w:t>CARGA</w:t>
      </w:r>
      <w:r>
        <w:rPr>
          <w:spacing w:val="-1"/>
        </w:rPr>
        <w:t xml:space="preserve"> </w:t>
      </w:r>
      <w:r>
        <w:t xml:space="preserve">HORÁRIA DO </w:t>
      </w:r>
      <w:r>
        <w:rPr>
          <w:spacing w:val="-4"/>
        </w:rPr>
        <w:t>CURSO</w:t>
      </w:r>
    </w:p>
    <w:p w14:paraId="1A4B30F2" w14:textId="77777777" w:rsidR="00201F78" w:rsidRDefault="00DE5F46">
      <w:pPr>
        <w:pStyle w:val="Corpodetexto"/>
        <w:spacing w:before="272"/>
        <w:ind w:left="1135" w:right="5902"/>
      </w:pPr>
      <w:r>
        <w:t>Núcleo de Disciplina Obrigatórias: 3.990h Núcleo de Conteúdos Optativos: 60 h Estágio</w:t>
      </w:r>
      <w:r>
        <w:rPr>
          <w:spacing w:val="-9"/>
        </w:rPr>
        <w:t xml:space="preserve"> </w:t>
      </w:r>
      <w:r>
        <w:t>Supervisionado</w:t>
      </w:r>
      <w:r>
        <w:rPr>
          <w:spacing w:val="-8"/>
        </w:rPr>
        <w:t xml:space="preserve"> </w:t>
      </w:r>
      <w:r>
        <w:t>Obrigatório:</w:t>
      </w:r>
      <w:r>
        <w:rPr>
          <w:spacing w:val="-9"/>
        </w:rPr>
        <w:t xml:space="preserve"> </w:t>
      </w:r>
      <w:r>
        <w:t>450</w:t>
      </w:r>
      <w:r>
        <w:rPr>
          <w:spacing w:val="-8"/>
        </w:rPr>
        <w:t xml:space="preserve"> </w:t>
      </w:r>
      <w:r>
        <w:t>h Atividades Complementares: 120 h</w:t>
      </w:r>
    </w:p>
    <w:p w14:paraId="51A17DDE" w14:textId="77777777" w:rsidR="00201F78" w:rsidRDefault="00DE5F46">
      <w:pPr>
        <w:spacing w:before="4"/>
        <w:ind w:left="1135"/>
        <w:rPr>
          <w:b/>
          <w:sz w:val="24"/>
        </w:rPr>
      </w:pPr>
      <w:r>
        <w:rPr>
          <w:b/>
          <w:sz w:val="24"/>
        </w:rPr>
        <w:t>Carga</w:t>
      </w:r>
      <w:r>
        <w:rPr>
          <w:b/>
          <w:spacing w:val="-1"/>
          <w:sz w:val="24"/>
        </w:rPr>
        <w:t xml:space="preserve"> </w:t>
      </w:r>
      <w:r>
        <w:rPr>
          <w:b/>
          <w:sz w:val="24"/>
        </w:rPr>
        <w:t>Horária Total:</w:t>
      </w:r>
      <w:r>
        <w:rPr>
          <w:b/>
          <w:spacing w:val="-1"/>
          <w:sz w:val="24"/>
        </w:rPr>
        <w:t xml:space="preserve"> </w:t>
      </w:r>
      <w:r>
        <w:rPr>
          <w:b/>
          <w:sz w:val="24"/>
        </w:rPr>
        <w:t xml:space="preserve">4.620 </w:t>
      </w:r>
      <w:r>
        <w:rPr>
          <w:b/>
          <w:spacing w:val="-10"/>
          <w:sz w:val="24"/>
        </w:rPr>
        <w:t>h</w:t>
      </w:r>
    </w:p>
    <w:p w14:paraId="3B669234" w14:textId="77777777" w:rsidR="00201F78" w:rsidRDefault="00201F78">
      <w:pPr>
        <w:pStyle w:val="Corpodetexto"/>
        <w:rPr>
          <w:b/>
        </w:rPr>
      </w:pPr>
    </w:p>
    <w:p w14:paraId="6903A596" w14:textId="77777777" w:rsidR="00201F78" w:rsidRDefault="00DE5F46">
      <w:pPr>
        <w:pStyle w:val="Ttulo1"/>
      </w:pPr>
      <w:r>
        <w:t xml:space="preserve">TÍTULO </w:t>
      </w:r>
      <w:r>
        <w:rPr>
          <w:spacing w:val="-2"/>
        </w:rPr>
        <w:t>ACADÊMICO</w:t>
      </w:r>
    </w:p>
    <w:p w14:paraId="4BF45D62" w14:textId="77777777" w:rsidR="00201F78" w:rsidRDefault="00DE5F46">
      <w:pPr>
        <w:ind w:left="1135"/>
        <w:jc w:val="both"/>
        <w:rPr>
          <w:b/>
          <w:sz w:val="24"/>
        </w:rPr>
      </w:pPr>
      <w:r>
        <w:rPr>
          <w:b/>
          <w:sz w:val="24"/>
        </w:rPr>
        <w:t>Médico</w:t>
      </w:r>
      <w:r>
        <w:rPr>
          <w:b/>
          <w:spacing w:val="-2"/>
          <w:sz w:val="24"/>
        </w:rPr>
        <w:t xml:space="preserve"> Veterinário</w:t>
      </w:r>
    </w:p>
    <w:p w14:paraId="78AF5609" w14:textId="77777777" w:rsidR="00201F78" w:rsidRDefault="00201F78">
      <w:pPr>
        <w:jc w:val="both"/>
        <w:rPr>
          <w:b/>
          <w:sz w:val="24"/>
        </w:rPr>
        <w:sectPr w:rsidR="00201F78">
          <w:pgSz w:w="11910" w:h="16850"/>
          <w:pgMar w:top="1620" w:right="283" w:bottom="280" w:left="283" w:header="720" w:footer="720" w:gutter="0"/>
          <w:cols w:space="720"/>
        </w:sectPr>
      </w:pPr>
    </w:p>
    <w:p w14:paraId="79848483" w14:textId="77777777" w:rsidR="00201F78" w:rsidRDefault="00DE5F46">
      <w:pPr>
        <w:pStyle w:val="Ttulo1"/>
        <w:spacing w:before="78"/>
        <w:ind w:left="1657" w:right="1373"/>
        <w:jc w:val="center"/>
      </w:pPr>
      <w:r>
        <w:rPr>
          <w:spacing w:val="-2"/>
        </w:rPr>
        <w:lastRenderedPageBreak/>
        <w:t>SUMÁRIO</w:t>
      </w:r>
    </w:p>
    <w:p w14:paraId="6BDC8F7F" w14:textId="77777777" w:rsidR="00201F78" w:rsidRDefault="00201F78">
      <w:pPr>
        <w:pStyle w:val="Corpodetexto"/>
        <w:spacing w:before="46"/>
        <w:rPr>
          <w:b/>
          <w:sz w:val="20"/>
        </w:rPr>
      </w:pPr>
    </w:p>
    <w:tbl>
      <w:tblPr>
        <w:tblStyle w:val="TableNormal"/>
        <w:tblW w:w="0" w:type="auto"/>
        <w:tblInd w:w="835" w:type="dxa"/>
        <w:tblLayout w:type="fixed"/>
        <w:tblLook w:val="01E0" w:firstRow="1" w:lastRow="1" w:firstColumn="1" w:lastColumn="1" w:noHBand="0" w:noVBand="0"/>
      </w:tblPr>
      <w:tblGrid>
        <w:gridCol w:w="9278"/>
        <w:gridCol w:w="678"/>
      </w:tblGrid>
      <w:tr w:rsidR="00201F78" w14:paraId="1A12B94C" w14:textId="77777777">
        <w:trPr>
          <w:trHeight w:val="273"/>
        </w:trPr>
        <w:tc>
          <w:tcPr>
            <w:tcW w:w="9278" w:type="dxa"/>
            <w:tcBorders>
              <w:bottom w:val="dotted" w:sz="4" w:space="0" w:color="000000"/>
            </w:tcBorders>
          </w:tcPr>
          <w:p w14:paraId="0779E95C" w14:textId="77777777" w:rsidR="00201F78" w:rsidRDefault="00DE5F46">
            <w:pPr>
              <w:pStyle w:val="TableParagraph"/>
              <w:spacing w:line="254" w:lineRule="exact"/>
              <w:ind w:left="122"/>
              <w:rPr>
                <w:sz w:val="24"/>
              </w:rPr>
            </w:pPr>
            <w:r>
              <w:rPr>
                <w:spacing w:val="-2"/>
                <w:sz w:val="24"/>
              </w:rPr>
              <w:t>APRESENTAÇÃO</w:t>
            </w:r>
          </w:p>
        </w:tc>
        <w:tc>
          <w:tcPr>
            <w:tcW w:w="678" w:type="dxa"/>
            <w:tcBorders>
              <w:bottom w:val="dotted" w:sz="4" w:space="0" w:color="000000"/>
            </w:tcBorders>
          </w:tcPr>
          <w:p w14:paraId="6AFA2963" w14:textId="77777777" w:rsidR="00201F78" w:rsidRDefault="00DE5F46">
            <w:pPr>
              <w:pStyle w:val="TableParagraph"/>
              <w:spacing w:line="254" w:lineRule="exact"/>
              <w:ind w:left="219"/>
              <w:jc w:val="center"/>
              <w:rPr>
                <w:sz w:val="24"/>
              </w:rPr>
            </w:pPr>
            <w:r>
              <w:rPr>
                <w:spacing w:val="-5"/>
                <w:sz w:val="24"/>
              </w:rPr>
              <w:t>08</w:t>
            </w:r>
          </w:p>
        </w:tc>
      </w:tr>
      <w:tr w:rsidR="00201F78" w14:paraId="4D4E7A27" w14:textId="77777777">
        <w:trPr>
          <w:trHeight w:val="275"/>
        </w:trPr>
        <w:tc>
          <w:tcPr>
            <w:tcW w:w="9278" w:type="dxa"/>
            <w:tcBorders>
              <w:top w:val="dotted" w:sz="4" w:space="0" w:color="000000"/>
              <w:bottom w:val="dotted" w:sz="4" w:space="0" w:color="000000"/>
            </w:tcBorders>
          </w:tcPr>
          <w:p w14:paraId="5B5B55AD" w14:textId="77777777" w:rsidR="00201F78" w:rsidRDefault="00DE5F46">
            <w:pPr>
              <w:pStyle w:val="TableParagraph"/>
              <w:spacing w:line="256" w:lineRule="exact"/>
              <w:ind w:left="122"/>
              <w:rPr>
                <w:sz w:val="24"/>
              </w:rPr>
            </w:pPr>
            <w:r>
              <w:rPr>
                <w:spacing w:val="-2"/>
                <w:sz w:val="24"/>
              </w:rPr>
              <w:t>JUSTIFICATIVA</w:t>
            </w:r>
          </w:p>
        </w:tc>
        <w:tc>
          <w:tcPr>
            <w:tcW w:w="678" w:type="dxa"/>
            <w:tcBorders>
              <w:top w:val="dotted" w:sz="4" w:space="0" w:color="000000"/>
              <w:bottom w:val="dotted" w:sz="4" w:space="0" w:color="000000"/>
            </w:tcBorders>
          </w:tcPr>
          <w:p w14:paraId="59F2A91C" w14:textId="77777777" w:rsidR="00201F78" w:rsidRDefault="00DE5F46">
            <w:pPr>
              <w:pStyle w:val="TableParagraph"/>
              <w:spacing w:line="256" w:lineRule="exact"/>
              <w:ind w:left="219"/>
              <w:jc w:val="center"/>
              <w:rPr>
                <w:sz w:val="24"/>
              </w:rPr>
            </w:pPr>
            <w:r>
              <w:rPr>
                <w:spacing w:val="-5"/>
                <w:sz w:val="24"/>
              </w:rPr>
              <w:t>09</w:t>
            </w:r>
          </w:p>
        </w:tc>
      </w:tr>
      <w:tr w:rsidR="00201F78" w14:paraId="7CD70165" w14:textId="77777777">
        <w:trPr>
          <w:trHeight w:val="314"/>
        </w:trPr>
        <w:tc>
          <w:tcPr>
            <w:tcW w:w="9278" w:type="dxa"/>
            <w:tcBorders>
              <w:top w:val="dotted" w:sz="4" w:space="0" w:color="000000"/>
              <w:bottom w:val="dotted" w:sz="4" w:space="0" w:color="000000"/>
            </w:tcBorders>
          </w:tcPr>
          <w:p w14:paraId="56B101FC" w14:textId="77777777" w:rsidR="00201F78" w:rsidRDefault="00DE5F46">
            <w:pPr>
              <w:pStyle w:val="TableParagraph"/>
              <w:tabs>
                <w:tab w:val="left" w:pos="549"/>
              </w:tabs>
              <w:spacing w:line="294" w:lineRule="exact"/>
              <w:ind w:left="122"/>
              <w:rPr>
                <w:b/>
                <w:sz w:val="24"/>
              </w:rPr>
            </w:pPr>
            <w:r>
              <w:rPr>
                <w:b/>
                <w:spacing w:val="-5"/>
                <w:sz w:val="28"/>
              </w:rPr>
              <w:t>1.</w:t>
            </w:r>
            <w:r>
              <w:rPr>
                <w:b/>
                <w:sz w:val="28"/>
              </w:rPr>
              <w:tab/>
            </w:r>
            <w:r>
              <w:rPr>
                <w:b/>
                <w:sz w:val="24"/>
              </w:rPr>
              <w:t>O</w:t>
            </w:r>
            <w:r>
              <w:rPr>
                <w:b/>
                <w:spacing w:val="-3"/>
                <w:sz w:val="24"/>
              </w:rPr>
              <w:t xml:space="preserve"> </w:t>
            </w:r>
            <w:r>
              <w:rPr>
                <w:b/>
                <w:sz w:val="24"/>
              </w:rPr>
              <w:t>CONTEXTO</w:t>
            </w:r>
            <w:r>
              <w:rPr>
                <w:b/>
                <w:spacing w:val="-1"/>
                <w:sz w:val="24"/>
              </w:rPr>
              <w:t xml:space="preserve"> </w:t>
            </w:r>
            <w:r>
              <w:rPr>
                <w:b/>
                <w:sz w:val="24"/>
              </w:rPr>
              <w:t>REGIONAL ESTADO</w:t>
            </w:r>
            <w:r>
              <w:rPr>
                <w:b/>
                <w:spacing w:val="-1"/>
                <w:sz w:val="24"/>
              </w:rPr>
              <w:t xml:space="preserve"> </w:t>
            </w:r>
            <w:r>
              <w:rPr>
                <w:b/>
                <w:sz w:val="24"/>
              </w:rPr>
              <w:t xml:space="preserve">DO </w:t>
            </w:r>
            <w:r>
              <w:rPr>
                <w:b/>
                <w:spacing w:val="-2"/>
                <w:sz w:val="24"/>
              </w:rPr>
              <w:t>PAIUÍ</w:t>
            </w:r>
          </w:p>
        </w:tc>
        <w:tc>
          <w:tcPr>
            <w:tcW w:w="678" w:type="dxa"/>
            <w:tcBorders>
              <w:top w:val="dotted" w:sz="4" w:space="0" w:color="000000"/>
              <w:bottom w:val="dotted" w:sz="4" w:space="0" w:color="000000"/>
            </w:tcBorders>
          </w:tcPr>
          <w:p w14:paraId="5FA5F5E3" w14:textId="77777777" w:rsidR="00201F78" w:rsidRDefault="00DE5F46">
            <w:pPr>
              <w:pStyle w:val="TableParagraph"/>
              <w:spacing w:line="268" w:lineRule="exact"/>
              <w:ind w:left="219"/>
              <w:jc w:val="center"/>
              <w:rPr>
                <w:sz w:val="24"/>
              </w:rPr>
            </w:pPr>
            <w:r>
              <w:rPr>
                <w:spacing w:val="-5"/>
                <w:sz w:val="24"/>
              </w:rPr>
              <w:t>10</w:t>
            </w:r>
          </w:p>
        </w:tc>
      </w:tr>
      <w:tr w:rsidR="00201F78" w14:paraId="36C3F441" w14:textId="77777777">
        <w:trPr>
          <w:trHeight w:val="314"/>
        </w:trPr>
        <w:tc>
          <w:tcPr>
            <w:tcW w:w="9278" w:type="dxa"/>
            <w:tcBorders>
              <w:top w:val="dotted" w:sz="4" w:space="0" w:color="000000"/>
              <w:bottom w:val="dotted" w:sz="4" w:space="0" w:color="000000"/>
            </w:tcBorders>
          </w:tcPr>
          <w:p w14:paraId="5F5D6A2A" w14:textId="77777777" w:rsidR="00201F78" w:rsidRDefault="00DE5F46">
            <w:pPr>
              <w:pStyle w:val="TableParagraph"/>
              <w:tabs>
                <w:tab w:val="left" w:pos="549"/>
              </w:tabs>
              <w:spacing w:line="292" w:lineRule="exact"/>
              <w:ind w:left="122"/>
              <w:rPr>
                <w:b/>
                <w:sz w:val="24"/>
              </w:rPr>
            </w:pPr>
            <w:r>
              <w:rPr>
                <w:b/>
                <w:spacing w:val="-5"/>
                <w:sz w:val="28"/>
              </w:rPr>
              <w:t>2.</w:t>
            </w:r>
            <w:r>
              <w:rPr>
                <w:b/>
                <w:sz w:val="28"/>
              </w:rPr>
              <w:tab/>
            </w:r>
            <w:r>
              <w:rPr>
                <w:b/>
                <w:sz w:val="24"/>
              </w:rPr>
              <w:t>A</w:t>
            </w:r>
            <w:r>
              <w:rPr>
                <w:b/>
                <w:spacing w:val="-4"/>
                <w:sz w:val="24"/>
              </w:rPr>
              <w:t xml:space="preserve"> </w:t>
            </w:r>
            <w:r>
              <w:rPr>
                <w:b/>
                <w:sz w:val="24"/>
              </w:rPr>
              <w:t>UNIVERSIDADE FEDERAL</w:t>
            </w:r>
            <w:r>
              <w:rPr>
                <w:b/>
                <w:spacing w:val="-2"/>
                <w:sz w:val="24"/>
              </w:rPr>
              <w:t xml:space="preserve"> </w:t>
            </w:r>
            <w:r>
              <w:rPr>
                <w:b/>
                <w:sz w:val="24"/>
              </w:rPr>
              <w:t>DO</w:t>
            </w:r>
            <w:r>
              <w:rPr>
                <w:b/>
                <w:spacing w:val="-2"/>
                <w:sz w:val="24"/>
              </w:rPr>
              <w:t xml:space="preserve"> </w:t>
            </w:r>
            <w:r>
              <w:rPr>
                <w:b/>
                <w:sz w:val="24"/>
              </w:rPr>
              <w:t>PIAUÍ</w:t>
            </w:r>
            <w:r>
              <w:rPr>
                <w:b/>
                <w:spacing w:val="-1"/>
                <w:sz w:val="24"/>
              </w:rPr>
              <w:t xml:space="preserve"> </w:t>
            </w:r>
            <w:r>
              <w:rPr>
                <w:b/>
                <w:spacing w:val="-2"/>
                <w:sz w:val="24"/>
              </w:rPr>
              <w:t>(UFPI)</w:t>
            </w:r>
          </w:p>
        </w:tc>
        <w:tc>
          <w:tcPr>
            <w:tcW w:w="678" w:type="dxa"/>
            <w:tcBorders>
              <w:top w:val="dotted" w:sz="4" w:space="0" w:color="000000"/>
              <w:bottom w:val="dotted" w:sz="4" w:space="0" w:color="000000"/>
            </w:tcBorders>
          </w:tcPr>
          <w:p w14:paraId="1DBEAB72" w14:textId="77777777" w:rsidR="00201F78" w:rsidRDefault="00DE5F46">
            <w:pPr>
              <w:pStyle w:val="TableParagraph"/>
              <w:spacing w:line="268" w:lineRule="exact"/>
              <w:ind w:left="219"/>
              <w:jc w:val="center"/>
              <w:rPr>
                <w:sz w:val="24"/>
              </w:rPr>
            </w:pPr>
            <w:r>
              <w:rPr>
                <w:spacing w:val="-5"/>
                <w:sz w:val="24"/>
              </w:rPr>
              <w:t>16</w:t>
            </w:r>
          </w:p>
        </w:tc>
      </w:tr>
      <w:tr w:rsidR="00201F78" w14:paraId="66469482" w14:textId="77777777">
        <w:trPr>
          <w:trHeight w:val="586"/>
        </w:trPr>
        <w:tc>
          <w:tcPr>
            <w:tcW w:w="9278" w:type="dxa"/>
            <w:tcBorders>
              <w:top w:val="dotted" w:sz="4" w:space="0" w:color="000000"/>
              <w:bottom w:val="dotted" w:sz="4" w:space="0" w:color="000000"/>
            </w:tcBorders>
          </w:tcPr>
          <w:p w14:paraId="167E322A" w14:textId="77777777" w:rsidR="00201F78" w:rsidRDefault="00DE5F46">
            <w:pPr>
              <w:pStyle w:val="TableParagraph"/>
              <w:tabs>
                <w:tab w:val="left" w:pos="549"/>
              </w:tabs>
              <w:spacing w:before="18" w:line="276" w:lineRule="exact"/>
              <w:ind w:left="550" w:right="206" w:hanging="428"/>
              <w:rPr>
                <w:b/>
                <w:sz w:val="24"/>
              </w:rPr>
            </w:pPr>
            <w:r>
              <w:rPr>
                <w:b/>
                <w:spacing w:val="-6"/>
                <w:sz w:val="28"/>
              </w:rPr>
              <w:t>3.</w:t>
            </w:r>
            <w:r>
              <w:rPr>
                <w:b/>
                <w:sz w:val="28"/>
              </w:rPr>
              <w:tab/>
            </w:r>
            <w:r>
              <w:rPr>
                <w:b/>
                <w:sz w:val="24"/>
              </w:rPr>
              <w:t>O</w:t>
            </w:r>
            <w:r>
              <w:rPr>
                <w:b/>
                <w:spacing w:val="-5"/>
                <w:sz w:val="24"/>
              </w:rPr>
              <w:t xml:space="preserve"> </w:t>
            </w:r>
            <w:r>
              <w:rPr>
                <w:b/>
                <w:sz w:val="24"/>
              </w:rPr>
              <w:t>CURSO</w:t>
            </w:r>
            <w:r>
              <w:rPr>
                <w:b/>
                <w:spacing w:val="-5"/>
                <w:sz w:val="24"/>
              </w:rPr>
              <w:t xml:space="preserve"> </w:t>
            </w:r>
            <w:r>
              <w:rPr>
                <w:b/>
                <w:sz w:val="24"/>
              </w:rPr>
              <w:t>DE</w:t>
            </w:r>
            <w:r>
              <w:rPr>
                <w:b/>
                <w:spacing w:val="-5"/>
                <w:sz w:val="24"/>
              </w:rPr>
              <w:t xml:space="preserve"> </w:t>
            </w:r>
            <w:r>
              <w:rPr>
                <w:b/>
                <w:sz w:val="24"/>
              </w:rPr>
              <w:t>GRADUAÇÃO</w:t>
            </w:r>
            <w:r>
              <w:rPr>
                <w:b/>
                <w:spacing w:val="-5"/>
                <w:sz w:val="24"/>
              </w:rPr>
              <w:t xml:space="preserve"> </w:t>
            </w:r>
            <w:r>
              <w:rPr>
                <w:b/>
                <w:sz w:val="24"/>
              </w:rPr>
              <w:t>EM</w:t>
            </w:r>
            <w:r>
              <w:rPr>
                <w:b/>
                <w:spacing w:val="-6"/>
                <w:sz w:val="24"/>
              </w:rPr>
              <w:t xml:space="preserve"> </w:t>
            </w:r>
            <w:r>
              <w:rPr>
                <w:b/>
                <w:sz w:val="24"/>
              </w:rPr>
              <w:t>MEDICINA</w:t>
            </w:r>
            <w:r>
              <w:rPr>
                <w:b/>
                <w:spacing w:val="-5"/>
                <w:sz w:val="24"/>
              </w:rPr>
              <w:t xml:space="preserve"> </w:t>
            </w:r>
            <w:r>
              <w:rPr>
                <w:b/>
                <w:sz w:val="24"/>
              </w:rPr>
              <w:t>VETERINÁRIA</w:t>
            </w:r>
            <w:r>
              <w:rPr>
                <w:b/>
                <w:spacing w:val="-5"/>
                <w:sz w:val="24"/>
              </w:rPr>
              <w:t xml:space="preserve"> </w:t>
            </w:r>
            <w:r>
              <w:rPr>
                <w:b/>
                <w:sz w:val="24"/>
              </w:rPr>
              <w:t>NO</w:t>
            </w:r>
            <w:r>
              <w:rPr>
                <w:b/>
                <w:spacing w:val="-3"/>
                <w:sz w:val="24"/>
              </w:rPr>
              <w:t xml:space="preserve"> </w:t>
            </w:r>
            <w:r>
              <w:rPr>
                <w:b/>
                <w:sz w:val="24"/>
              </w:rPr>
              <w:t>CONTEXTO SÓCIO-ECONÔMICO DA REGIÃO</w:t>
            </w:r>
          </w:p>
        </w:tc>
        <w:tc>
          <w:tcPr>
            <w:tcW w:w="678" w:type="dxa"/>
            <w:tcBorders>
              <w:top w:val="dotted" w:sz="4" w:space="0" w:color="000000"/>
              <w:bottom w:val="dotted" w:sz="4" w:space="0" w:color="000000"/>
            </w:tcBorders>
          </w:tcPr>
          <w:p w14:paraId="025732DA" w14:textId="77777777" w:rsidR="00201F78" w:rsidRDefault="00DE5F46">
            <w:pPr>
              <w:pStyle w:val="TableParagraph"/>
              <w:spacing w:before="267"/>
              <w:ind w:left="219"/>
              <w:jc w:val="center"/>
              <w:rPr>
                <w:sz w:val="24"/>
              </w:rPr>
            </w:pPr>
            <w:r>
              <w:rPr>
                <w:spacing w:val="-5"/>
                <w:sz w:val="24"/>
              </w:rPr>
              <w:t>19</w:t>
            </w:r>
          </w:p>
        </w:tc>
      </w:tr>
      <w:tr w:rsidR="00201F78" w14:paraId="32A43F4B" w14:textId="77777777">
        <w:trPr>
          <w:trHeight w:val="314"/>
        </w:trPr>
        <w:tc>
          <w:tcPr>
            <w:tcW w:w="9278" w:type="dxa"/>
            <w:tcBorders>
              <w:top w:val="dotted" w:sz="4" w:space="0" w:color="000000"/>
              <w:bottom w:val="dotted" w:sz="4" w:space="0" w:color="000000"/>
            </w:tcBorders>
          </w:tcPr>
          <w:p w14:paraId="3CBC2BBA" w14:textId="77777777" w:rsidR="00201F78" w:rsidRDefault="00DE5F46">
            <w:pPr>
              <w:pStyle w:val="TableParagraph"/>
              <w:tabs>
                <w:tab w:val="left" w:pos="549"/>
              </w:tabs>
              <w:spacing w:line="294" w:lineRule="exact"/>
              <w:ind w:left="122"/>
              <w:rPr>
                <w:b/>
                <w:sz w:val="24"/>
              </w:rPr>
            </w:pPr>
            <w:r>
              <w:rPr>
                <w:b/>
                <w:spacing w:val="-5"/>
                <w:sz w:val="28"/>
              </w:rPr>
              <w:t>4.</w:t>
            </w:r>
            <w:r>
              <w:rPr>
                <w:b/>
                <w:sz w:val="28"/>
              </w:rPr>
              <w:tab/>
            </w:r>
            <w:r>
              <w:rPr>
                <w:b/>
                <w:sz w:val="24"/>
              </w:rPr>
              <w:t>PRINCIPAIS</w:t>
            </w:r>
            <w:r>
              <w:rPr>
                <w:b/>
                <w:spacing w:val="-4"/>
                <w:sz w:val="24"/>
              </w:rPr>
              <w:t xml:space="preserve"> </w:t>
            </w:r>
            <w:r>
              <w:rPr>
                <w:b/>
                <w:spacing w:val="-2"/>
                <w:sz w:val="24"/>
              </w:rPr>
              <w:t>DIFICULDADES</w:t>
            </w:r>
          </w:p>
        </w:tc>
        <w:tc>
          <w:tcPr>
            <w:tcW w:w="678" w:type="dxa"/>
            <w:tcBorders>
              <w:top w:val="dotted" w:sz="4" w:space="0" w:color="000000"/>
              <w:bottom w:val="dotted" w:sz="4" w:space="0" w:color="000000"/>
            </w:tcBorders>
          </w:tcPr>
          <w:p w14:paraId="19E649A7" w14:textId="77777777" w:rsidR="00201F78" w:rsidRDefault="00DE5F46">
            <w:pPr>
              <w:pStyle w:val="TableParagraph"/>
              <w:spacing w:line="268" w:lineRule="exact"/>
              <w:ind w:left="219"/>
              <w:jc w:val="center"/>
              <w:rPr>
                <w:sz w:val="24"/>
              </w:rPr>
            </w:pPr>
            <w:r>
              <w:rPr>
                <w:spacing w:val="-5"/>
                <w:sz w:val="24"/>
              </w:rPr>
              <w:t>20</w:t>
            </w:r>
          </w:p>
        </w:tc>
      </w:tr>
      <w:tr w:rsidR="00201F78" w14:paraId="72CEFFBA" w14:textId="77777777">
        <w:trPr>
          <w:trHeight w:val="313"/>
        </w:trPr>
        <w:tc>
          <w:tcPr>
            <w:tcW w:w="9278" w:type="dxa"/>
            <w:tcBorders>
              <w:top w:val="dotted" w:sz="4" w:space="0" w:color="000000"/>
              <w:bottom w:val="dotted" w:sz="4" w:space="0" w:color="000000"/>
            </w:tcBorders>
          </w:tcPr>
          <w:p w14:paraId="621CFFDA" w14:textId="77777777" w:rsidR="00201F78" w:rsidRDefault="00DE5F46">
            <w:pPr>
              <w:pStyle w:val="TableParagraph"/>
              <w:tabs>
                <w:tab w:val="left" w:pos="549"/>
              </w:tabs>
              <w:spacing w:line="292" w:lineRule="exact"/>
              <w:ind w:left="122"/>
              <w:rPr>
                <w:b/>
                <w:sz w:val="24"/>
              </w:rPr>
            </w:pPr>
            <w:r>
              <w:rPr>
                <w:b/>
                <w:spacing w:val="-5"/>
                <w:sz w:val="28"/>
              </w:rPr>
              <w:t>5.</w:t>
            </w:r>
            <w:r>
              <w:rPr>
                <w:b/>
                <w:sz w:val="28"/>
              </w:rPr>
              <w:tab/>
            </w:r>
            <w:r>
              <w:rPr>
                <w:b/>
                <w:sz w:val="24"/>
              </w:rPr>
              <w:t>O</w:t>
            </w:r>
            <w:r>
              <w:rPr>
                <w:b/>
                <w:spacing w:val="-3"/>
                <w:sz w:val="24"/>
              </w:rPr>
              <w:t xml:space="preserve"> </w:t>
            </w:r>
            <w:r>
              <w:rPr>
                <w:b/>
                <w:sz w:val="24"/>
              </w:rPr>
              <w:t>CGMV</w:t>
            </w:r>
            <w:r>
              <w:rPr>
                <w:b/>
                <w:spacing w:val="-1"/>
                <w:sz w:val="24"/>
              </w:rPr>
              <w:t xml:space="preserve"> </w:t>
            </w:r>
            <w:r>
              <w:rPr>
                <w:b/>
                <w:sz w:val="24"/>
              </w:rPr>
              <w:t>DA</w:t>
            </w:r>
            <w:r>
              <w:rPr>
                <w:b/>
                <w:spacing w:val="-1"/>
                <w:sz w:val="24"/>
              </w:rPr>
              <w:t xml:space="preserve"> </w:t>
            </w:r>
            <w:r>
              <w:rPr>
                <w:b/>
                <w:spacing w:val="-4"/>
                <w:sz w:val="24"/>
              </w:rPr>
              <w:t>UFPI</w:t>
            </w:r>
          </w:p>
        </w:tc>
        <w:tc>
          <w:tcPr>
            <w:tcW w:w="678" w:type="dxa"/>
            <w:tcBorders>
              <w:top w:val="dotted" w:sz="4" w:space="0" w:color="000000"/>
              <w:bottom w:val="dotted" w:sz="4" w:space="0" w:color="000000"/>
            </w:tcBorders>
          </w:tcPr>
          <w:p w14:paraId="0D9045B6" w14:textId="77777777" w:rsidR="00201F78" w:rsidRDefault="00DE5F46">
            <w:pPr>
              <w:pStyle w:val="TableParagraph"/>
              <w:spacing w:line="268" w:lineRule="exact"/>
              <w:ind w:left="219"/>
              <w:jc w:val="center"/>
              <w:rPr>
                <w:sz w:val="24"/>
              </w:rPr>
            </w:pPr>
            <w:r>
              <w:rPr>
                <w:spacing w:val="-5"/>
                <w:sz w:val="24"/>
              </w:rPr>
              <w:t>21</w:t>
            </w:r>
          </w:p>
        </w:tc>
      </w:tr>
      <w:tr w:rsidR="00201F78" w14:paraId="5190A30A" w14:textId="77777777">
        <w:trPr>
          <w:trHeight w:val="274"/>
        </w:trPr>
        <w:tc>
          <w:tcPr>
            <w:tcW w:w="9278" w:type="dxa"/>
            <w:tcBorders>
              <w:top w:val="dotted" w:sz="4" w:space="0" w:color="000000"/>
              <w:bottom w:val="dotted" w:sz="4" w:space="0" w:color="000000"/>
            </w:tcBorders>
          </w:tcPr>
          <w:p w14:paraId="0A356DA5" w14:textId="77777777" w:rsidR="00201F78" w:rsidRDefault="00DE5F46">
            <w:pPr>
              <w:pStyle w:val="TableParagraph"/>
              <w:tabs>
                <w:tab w:val="left" w:pos="1082"/>
              </w:tabs>
              <w:spacing w:line="258" w:lineRule="exact"/>
              <w:ind w:left="362"/>
              <w:rPr>
                <w:sz w:val="24"/>
              </w:rPr>
            </w:pPr>
            <w:r>
              <w:rPr>
                <w:spacing w:val="-4"/>
                <w:sz w:val="24"/>
              </w:rPr>
              <w:t>5.1.</w:t>
            </w:r>
            <w:r>
              <w:rPr>
                <w:sz w:val="24"/>
              </w:rPr>
              <w:tab/>
              <w:t>HISTÓRICO</w:t>
            </w:r>
            <w:r>
              <w:rPr>
                <w:spacing w:val="-4"/>
                <w:sz w:val="24"/>
              </w:rPr>
              <w:t xml:space="preserve"> </w:t>
            </w:r>
            <w:r>
              <w:rPr>
                <w:sz w:val="24"/>
              </w:rPr>
              <w:t>DO</w:t>
            </w:r>
            <w:r>
              <w:rPr>
                <w:spacing w:val="-4"/>
                <w:sz w:val="24"/>
              </w:rPr>
              <w:t xml:space="preserve"> CGMV</w:t>
            </w:r>
          </w:p>
        </w:tc>
        <w:tc>
          <w:tcPr>
            <w:tcW w:w="678" w:type="dxa"/>
            <w:tcBorders>
              <w:top w:val="dotted" w:sz="4" w:space="0" w:color="000000"/>
              <w:bottom w:val="dotted" w:sz="4" w:space="0" w:color="000000"/>
            </w:tcBorders>
          </w:tcPr>
          <w:p w14:paraId="3EBC1C26" w14:textId="77777777" w:rsidR="00201F78" w:rsidRDefault="00DE5F46">
            <w:pPr>
              <w:pStyle w:val="TableParagraph"/>
              <w:spacing w:line="258" w:lineRule="exact"/>
              <w:ind w:left="219"/>
              <w:jc w:val="center"/>
              <w:rPr>
                <w:sz w:val="24"/>
              </w:rPr>
            </w:pPr>
            <w:r>
              <w:rPr>
                <w:spacing w:val="-5"/>
                <w:sz w:val="24"/>
              </w:rPr>
              <w:t>21</w:t>
            </w:r>
          </w:p>
        </w:tc>
      </w:tr>
      <w:tr w:rsidR="00201F78" w14:paraId="0B7E9211" w14:textId="77777777">
        <w:trPr>
          <w:trHeight w:val="276"/>
        </w:trPr>
        <w:tc>
          <w:tcPr>
            <w:tcW w:w="9278" w:type="dxa"/>
            <w:tcBorders>
              <w:top w:val="dotted" w:sz="4" w:space="0" w:color="000000"/>
              <w:bottom w:val="dotted" w:sz="4" w:space="0" w:color="000000"/>
            </w:tcBorders>
          </w:tcPr>
          <w:p w14:paraId="34CB8A2E" w14:textId="77777777" w:rsidR="00201F78" w:rsidRDefault="00DE5F46">
            <w:pPr>
              <w:pStyle w:val="TableParagraph"/>
              <w:tabs>
                <w:tab w:val="left" w:pos="1082"/>
              </w:tabs>
              <w:spacing w:line="256" w:lineRule="exact"/>
              <w:ind w:left="362"/>
              <w:rPr>
                <w:sz w:val="24"/>
              </w:rPr>
            </w:pPr>
            <w:r>
              <w:rPr>
                <w:spacing w:val="-4"/>
                <w:sz w:val="24"/>
              </w:rPr>
              <w:t>5.2.</w:t>
            </w:r>
            <w:r>
              <w:rPr>
                <w:sz w:val="24"/>
              </w:rPr>
              <w:tab/>
            </w:r>
            <w:r>
              <w:rPr>
                <w:spacing w:val="-2"/>
                <w:sz w:val="24"/>
              </w:rPr>
              <w:t>INFRAESTRUTURA</w:t>
            </w:r>
          </w:p>
        </w:tc>
        <w:tc>
          <w:tcPr>
            <w:tcW w:w="678" w:type="dxa"/>
            <w:tcBorders>
              <w:top w:val="dotted" w:sz="4" w:space="0" w:color="000000"/>
              <w:bottom w:val="dotted" w:sz="4" w:space="0" w:color="000000"/>
            </w:tcBorders>
          </w:tcPr>
          <w:p w14:paraId="7F80CE7D" w14:textId="77777777" w:rsidR="00201F78" w:rsidRDefault="00DE5F46">
            <w:pPr>
              <w:pStyle w:val="TableParagraph"/>
              <w:spacing w:line="256" w:lineRule="exact"/>
              <w:ind w:left="219"/>
              <w:jc w:val="center"/>
              <w:rPr>
                <w:sz w:val="24"/>
              </w:rPr>
            </w:pPr>
            <w:r>
              <w:rPr>
                <w:spacing w:val="-5"/>
                <w:sz w:val="24"/>
              </w:rPr>
              <w:t>23</w:t>
            </w:r>
          </w:p>
        </w:tc>
      </w:tr>
      <w:tr w:rsidR="00201F78" w14:paraId="53E006C6" w14:textId="77777777">
        <w:trPr>
          <w:trHeight w:val="314"/>
        </w:trPr>
        <w:tc>
          <w:tcPr>
            <w:tcW w:w="9278" w:type="dxa"/>
            <w:tcBorders>
              <w:top w:val="dotted" w:sz="4" w:space="0" w:color="000000"/>
              <w:bottom w:val="dotted" w:sz="4" w:space="0" w:color="000000"/>
            </w:tcBorders>
          </w:tcPr>
          <w:p w14:paraId="11B64502" w14:textId="77777777" w:rsidR="00201F78" w:rsidRDefault="00DE5F46">
            <w:pPr>
              <w:pStyle w:val="TableParagraph"/>
              <w:spacing w:line="292" w:lineRule="exact"/>
              <w:ind w:left="122"/>
              <w:rPr>
                <w:b/>
                <w:sz w:val="24"/>
              </w:rPr>
            </w:pPr>
            <w:r>
              <w:rPr>
                <w:b/>
                <w:sz w:val="28"/>
              </w:rPr>
              <w:t>6.</w:t>
            </w:r>
            <w:r>
              <w:rPr>
                <w:b/>
                <w:spacing w:val="77"/>
                <w:sz w:val="28"/>
              </w:rPr>
              <w:t xml:space="preserve"> </w:t>
            </w:r>
            <w:r>
              <w:rPr>
                <w:b/>
                <w:sz w:val="24"/>
              </w:rPr>
              <w:t>PROPOSTA</w:t>
            </w:r>
            <w:r>
              <w:rPr>
                <w:b/>
                <w:spacing w:val="-1"/>
                <w:sz w:val="24"/>
              </w:rPr>
              <w:t xml:space="preserve"> </w:t>
            </w:r>
            <w:r>
              <w:rPr>
                <w:b/>
                <w:sz w:val="24"/>
              </w:rPr>
              <w:t>CURRICULAR</w:t>
            </w:r>
            <w:r>
              <w:rPr>
                <w:b/>
                <w:spacing w:val="-1"/>
                <w:sz w:val="24"/>
              </w:rPr>
              <w:t xml:space="preserve"> </w:t>
            </w:r>
            <w:r>
              <w:rPr>
                <w:b/>
                <w:sz w:val="24"/>
              </w:rPr>
              <w:t xml:space="preserve">E SEUS </w:t>
            </w:r>
            <w:r>
              <w:rPr>
                <w:b/>
                <w:spacing w:val="-2"/>
                <w:sz w:val="24"/>
              </w:rPr>
              <w:t>COMPONENTES</w:t>
            </w:r>
          </w:p>
        </w:tc>
        <w:tc>
          <w:tcPr>
            <w:tcW w:w="678" w:type="dxa"/>
            <w:tcBorders>
              <w:top w:val="dotted" w:sz="4" w:space="0" w:color="000000"/>
              <w:bottom w:val="dotted" w:sz="4" w:space="0" w:color="000000"/>
            </w:tcBorders>
          </w:tcPr>
          <w:p w14:paraId="1882255C" w14:textId="77777777" w:rsidR="00201F78" w:rsidRDefault="00DE5F46">
            <w:pPr>
              <w:pStyle w:val="TableParagraph"/>
              <w:spacing w:line="268" w:lineRule="exact"/>
              <w:ind w:left="219"/>
              <w:jc w:val="center"/>
              <w:rPr>
                <w:sz w:val="24"/>
              </w:rPr>
            </w:pPr>
            <w:r>
              <w:rPr>
                <w:spacing w:val="-5"/>
                <w:sz w:val="24"/>
              </w:rPr>
              <w:t>27</w:t>
            </w:r>
          </w:p>
        </w:tc>
      </w:tr>
      <w:tr w:rsidR="00201F78" w14:paraId="0EF2946A" w14:textId="77777777">
        <w:trPr>
          <w:trHeight w:val="274"/>
        </w:trPr>
        <w:tc>
          <w:tcPr>
            <w:tcW w:w="9278" w:type="dxa"/>
            <w:tcBorders>
              <w:top w:val="dotted" w:sz="4" w:space="0" w:color="000000"/>
              <w:bottom w:val="dotted" w:sz="4" w:space="0" w:color="000000"/>
            </w:tcBorders>
          </w:tcPr>
          <w:p w14:paraId="5470B74A" w14:textId="77777777" w:rsidR="00201F78" w:rsidRDefault="00DE5F46">
            <w:pPr>
              <w:pStyle w:val="TableParagraph"/>
              <w:tabs>
                <w:tab w:val="left" w:pos="1029"/>
              </w:tabs>
              <w:spacing w:line="258" w:lineRule="exact"/>
              <w:ind w:left="456"/>
              <w:rPr>
                <w:sz w:val="24"/>
              </w:rPr>
            </w:pPr>
            <w:r>
              <w:rPr>
                <w:spacing w:val="-4"/>
                <w:sz w:val="24"/>
              </w:rPr>
              <w:t>6.1.</w:t>
            </w:r>
            <w:r>
              <w:rPr>
                <w:sz w:val="24"/>
              </w:rPr>
              <w:tab/>
              <w:t>OBJETIVOS</w:t>
            </w:r>
            <w:r>
              <w:rPr>
                <w:spacing w:val="-5"/>
                <w:sz w:val="24"/>
              </w:rPr>
              <w:t xml:space="preserve"> </w:t>
            </w:r>
            <w:r>
              <w:rPr>
                <w:spacing w:val="-10"/>
                <w:sz w:val="24"/>
              </w:rPr>
              <w:t>.</w:t>
            </w:r>
          </w:p>
        </w:tc>
        <w:tc>
          <w:tcPr>
            <w:tcW w:w="678" w:type="dxa"/>
            <w:tcBorders>
              <w:top w:val="dotted" w:sz="4" w:space="0" w:color="000000"/>
              <w:bottom w:val="dotted" w:sz="4" w:space="0" w:color="000000"/>
            </w:tcBorders>
          </w:tcPr>
          <w:p w14:paraId="0334782A" w14:textId="77777777" w:rsidR="00201F78" w:rsidRDefault="00DE5F46">
            <w:pPr>
              <w:pStyle w:val="TableParagraph"/>
              <w:spacing w:line="258" w:lineRule="exact"/>
              <w:ind w:left="219"/>
              <w:jc w:val="center"/>
              <w:rPr>
                <w:sz w:val="24"/>
              </w:rPr>
            </w:pPr>
            <w:r>
              <w:rPr>
                <w:spacing w:val="-5"/>
                <w:sz w:val="24"/>
              </w:rPr>
              <w:t>27</w:t>
            </w:r>
          </w:p>
        </w:tc>
      </w:tr>
      <w:tr w:rsidR="00201F78" w14:paraId="50D5CF48" w14:textId="77777777">
        <w:trPr>
          <w:trHeight w:val="275"/>
        </w:trPr>
        <w:tc>
          <w:tcPr>
            <w:tcW w:w="9278" w:type="dxa"/>
            <w:tcBorders>
              <w:top w:val="dotted" w:sz="4" w:space="0" w:color="000000"/>
              <w:bottom w:val="dotted" w:sz="4" w:space="0" w:color="000000"/>
            </w:tcBorders>
          </w:tcPr>
          <w:p w14:paraId="0B345FFC" w14:textId="77777777" w:rsidR="00201F78" w:rsidRDefault="00DE5F46">
            <w:pPr>
              <w:pStyle w:val="TableParagraph"/>
              <w:tabs>
                <w:tab w:val="left" w:pos="1029"/>
              </w:tabs>
              <w:spacing w:line="256" w:lineRule="exact"/>
              <w:ind w:left="456"/>
              <w:rPr>
                <w:sz w:val="24"/>
              </w:rPr>
            </w:pPr>
            <w:r>
              <w:rPr>
                <w:spacing w:val="-4"/>
                <w:sz w:val="24"/>
              </w:rPr>
              <w:t>6.2.</w:t>
            </w:r>
            <w:r>
              <w:rPr>
                <w:sz w:val="24"/>
              </w:rPr>
              <w:tab/>
              <w:t xml:space="preserve">ACESSO AO CURSO </w:t>
            </w:r>
            <w:r>
              <w:rPr>
                <w:spacing w:val="-2"/>
                <w:sz w:val="24"/>
              </w:rPr>
              <w:t>(PRESENCIAL)</w:t>
            </w:r>
          </w:p>
        </w:tc>
        <w:tc>
          <w:tcPr>
            <w:tcW w:w="678" w:type="dxa"/>
            <w:tcBorders>
              <w:top w:val="dotted" w:sz="4" w:space="0" w:color="000000"/>
              <w:bottom w:val="dotted" w:sz="4" w:space="0" w:color="000000"/>
            </w:tcBorders>
          </w:tcPr>
          <w:p w14:paraId="7352F6DF" w14:textId="77777777" w:rsidR="00201F78" w:rsidRDefault="00DE5F46">
            <w:pPr>
              <w:pStyle w:val="TableParagraph"/>
              <w:spacing w:line="256" w:lineRule="exact"/>
              <w:ind w:left="219"/>
              <w:jc w:val="center"/>
              <w:rPr>
                <w:sz w:val="24"/>
              </w:rPr>
            </w:pPr>
            <w:r>
              <w:rPr>
                <w:spacing w:val="-5"/>
                <w:sz w:val="24"/>
              </w:rPr>
              <w:t>28</w:t>
            </w:r>
          </w:p>
        </w:tc>
      </w:tr>
      <w:tr w:rsidR="00201F78" w14:paraId="67078219" w14:textId="77777777">
        <w:trPr>
          <w:trHeight w:val="275"/>
        </w:trPr>
        <w:tc>
          <w:tcPr>
            <w:tcW w:w="9278" w:type="dxa"/>
            <w:tcBorders>
              <w:top w:val="dotted" w:sz="4" w:space="0" w:color="000000"/>
              <w:bottom w:val="dotted" w:sz="4" w:space="0" w:color="000000"/>
            </w:tcBorders>
          </w:tcPr>
          <w:p w14:paraId="357DEA2E" w14:textId="77777777" w:rsidR="00201F78" w:rsidRDefault="00DE5F46">
            <w:pPr>
              <w:pStyle w:val="TableParagraph"/>
              <w:tabs>
                <w:tab w:val="left" w:pos="1029"/>
              </w:tabs>
              <w:spacing w:line="256" w:lineRule="exact"/>
              <w:ind w:left="456"/>
              <w:rPr>
                <w:sz w:val="24"/>
              </w:rPr>
            </w:pPr>
            <w:r>
              <w:rPr>
                <w:spacing w:val="-4"/>
                <w:sz w:val="24"/>
              </w:rPr>
              <w:t>6.3.</w:t>
            </w:r>
            <w:r>
              <w:rPr>
                <w:sz w:val="24"/>
              </w:rPr>
              <w:tab/>
              <w:t>PERFIL</w:t>
            </w:r>
            <w:r>
              <w:rPr>
                <w:spacing w:val="-3"/>
                <w:sz w:val="24"/>
              </w:rPr>
              <w:t xml:space="preserve"> </w:t>
            </w:r>
            <w:r>
              <w:rPr>
                <w:sz w:val="24"/>
              </w:rPr>
              <w:t>DO</w:t>
            </w:r>
            <w:r>
              <w:rPr>
                <w:spacing w:val="-2"/>
                <w:sz w:val="24"/>
              </w:rPr>
              <w:t xml:space="preserve"> PROFISSIONAL</w:t>
            </w:r>
          </w:p>
        </w:tc>
        <w:tc>
          <w:tcPr>
            <w:tcW w:w="678" w:type="dxa"/>
            <w:tcBorders>
              <w:top w:val="dotted" w:sz="4" w:space="0" w:color="000000"/>
              <w:bottom w:val="dotted" w:sz="4" w:space="0" w:color="000000"/>
            </w:tcBorders>
          </w:tcPr>
          <w:p w14:paraId="3A8DA534" w14:textId="77777777" w:rsidR="00201F78" w:rsidRDefault="00DE5F46">
            <w:pPr>
              <w:pStyle w:val="TableParagraph"/>
              <w:spacing w:line="256" w:lineRule="exact"/>
              <w:ind w:left="219"/>
              <w:jc w:val="center"/>
              <w:rPr>
                <w:sz w:val="24"/>
              </w:rPr>
            </w:pPr>
            <w:r>
              <w:rPr>
                <w:spacing w:val="-5"/>
                <w:sz w:val="24"/>
              </w:rPr>
              <w:t>28</w:t>
            </w:r>
          </w:p>
        </w:tc>
      </w:tr>
      <w:tr w:rsidR="00201F78" w14:paraId="13542B21" w14:textId="77777777">
        <w:trPr>
          <w:trHeight w:val="275"/>
        </w:trPr>
        <w:tc>
          <w:tcPr>
            <w:tcW w:w="9278" w:type="dxa"/>
            <w:tcBorders>
              <w:top w:val="dotted" w:sz="4" w:space="0" w:color="000000"/>
              <w:bottom w:val="dotted" w:sz="4" w:space="0" w:color="000000"/>
            </w:tcBorders>
          </w:tcPr>
          <w:p w14:paraId="2616DA7E" w14:textId="77777777" w:rsidR="00201F78" w:rsidRDefault="00DE5F46">
            <w:pPr>
              <w:pStyle w:val="TableParagraph"/>
              <w:tabs>
                <w:tab w:val="left" w:pos="1029"/>
              </w:tabs>
              <w:spacing w:line="256" w:lineRule="exact"/>
              <w:ind w:left="456"/>
              <w:rPr>
                <w:sz w:val="24"/>
              </w:rPr>
            </w:pPr>
            <w:r>
              <w:rPr>
                <w:spacing w:val="-4"/>
                <w:sz w:val="24"/>
              </w:rPr>
              <w:t>6.4.</w:t>
            </w:r>
            <w:r>
              <w:rPr>
                <w:sz w:val="24"/>
              </w:rPr>
              <w:tab/>
              <w:t>COMPETENCIAS</w:t>
            </w:r>
            <w:r>
              <w:rPr>
                <w:spacing w:val="-2"/>
                <w:sz w:val="24"/>
              </w:rPr>
              <w:t xml:space="preserve"> </w:t>
            </w:r>
            <w:r>
              <w:rPr>
                <w:sz w:val="24"/>
              </w:rPr>
              <w:t>E</w:t>
            </w:r>
            <w:r>
              <w:rPr>
                <w:spacing w:val="-2"/>
                <w:sz w:val="24"/>
              </w:rPr>
              <w:t xml:space="preserve"> HABILIDADES</w:t>
            </w:r>
          </w:p>
        </w:tc>
        <w:tc>
          <w:tcPr>
            <w:tcW w:w="678" w:type="dxa"/>
            <w:tcBorders>
              <w:top w:val="dotted" w:sz="4" w:space="0" w:color="000000"/>
              <w:bottom w:val="dotted" w:sz="4" w:space="0" w:color="000000"/>
            </w:tcBorders>
          </w:tcPr>
          <w:p w14:paraId="55C8CC58" w14:textId="77777777" w:rsidR="00201F78" w:rsidRDefault="00DE5F46">
            <w:pPr>
              <w:pStyle w:val="TableParagraph"/>
              <w:spacing w:line="256" w:lineRule="exact"/>
              <w:ind w:left="219"/>
              <w:jc w:val="center"/>
              <w:rPr>
                <w:sz w:val="24"/>
              </w:rPr>
            </w:pPr>
            <w:r>
              <w:rPr>
                <w:spacing w:val="-5"/>
                <w:sz w:val="24"/>
              </w:rPr>
              <w:t>29</w:t>
            </w:r>
          </w:p>
        </w:tc>
      </w:tr>
      <w:tr w:rsidR="00201F78" w14:paraId="3C22EF0A" w14:textId="77777777">
        <w:trPr>
          <w:trHeight w:val="275"/>
        </w:trPr>
        <w:tc>
          <w:tcPr>
            <w:tcW w:w="9278" w:type="dxa"/>
            <w:tcBorders>
              <w:top w:val="dotted" w:sz="4" w:space="0" w:color="000000"/>
              <w:bottom w:val="dotted" w:sz="4" w:space="0" w:color="000000"/>
            </w:tcBorders>
          </w:tcPr>
          <w:p w14:paraId="1F075EB1" w14:textId="77777777" w:rsidR="00201F78" w:rsidRDefault="00DE5F46">
            <w:pPr>
              <w:pStyle w:val="TableParagraph"/>
              <w:tabs>
                <w:tab w:val="left" w:pos="1029"/>
              </w:tabs>
              <w:spacing w:line="256" w:lineRule="exact"/>
              <w:ind w:left="456"/>
              <w:rPr>
                <w:sz w:val="24"/>
              </w:rPr>
            </w:pPr>
            <w:r>
              <w:rPr>
                <w:spacing w:val="-4"/>
                <w:sz w:val="24"/>
              </w:rPr>
              <w:t>6.5.</w:t>
            </w:r>
            <w:r>
              <w:rPr>
                <w:sz w:val="24"/>
              </w:rPr>
              <w:tab/>
              <w:t>PRINCIPIOS</w:t>
            </w:r>
            <w:r>
              <w:rPr>
                <w:spacing w:val="-5"/>
                <w:sz w:val="24"/>
              </w:rPr>
              <w:t xml:space="preserve"> </w:t>
            </w:r>
            <w:r>
              <w:rPr>
                <w:sz w:val="24"/>
              </w:rPr>
              <w:t>NORTEADORES</w:t>
            </w:r>
            <w:r>
              <w:rPr>
                <w:spacing w:val="-3"/>
                <w:sz w:val="24"/>
              </w:rPr>
              <w:t xml:space="preserve"> </w:t>
            </w:r>
            <w:r>
              <w:rPr>
                <w:sz w:val="24"/>
              </w:rPr>
              <w:t>DA</w:t>
            </w:r>
            <w:r>
              <w:rPr>
                <w:spacing w:val="-3"/>
                <w:sz w:val="24"/>
              </w:rPr>
              <w:t xml:space="preserve"> </w:t>
            </w:r>
            <w:r>
              <w:rPr>
                <w:sz w:val="24"/>
              </w:rPr>
              <w:t>PROPOSTA</w:t>
            </w:r>
            <w:r>
              <w:rPr>
                <w:spacing w:val="-2"/>
                <w:sz w:val="24"/>
              </w:rPr>
              <w:t xml:space="preserve"> CURRICULAR</w:t>
            </w:r>
          </w:p>
        </w:tc>
        <w:tc>
          <w:tcPr>
            <w:tcW w:w="678" w:type="dxa"/>
            <w:tcBorders>
              <w:top w:val="dotted" w:sz="4" w:space="0" w:color="000000"/>
              <w:bottom w:val="dotted" w:sz="4" w:space="0" w:color="000000"/>
            </w:tcBorders>
          </w:tcPr>
          <w:p w14:paraId="78C86DA3" w14:textId="77777777" w:rsidR="00201F78" w:rsidRDefault="00DE5F46">
            <w:pPr>
              <w:pStyle w:val="TableParagraph"/>
              <w:spacing w:line="256" w:lineRule="exact"/>
              <w:ind w:left="219"/>
              <w:jc w:val="center"/>
              <w:rPr>
                <w:sz w:val="24"/>
              </w:rPr>
            </w:pPr>
            <w:r>
              <w:rPr>
                <w:spacing w:val="-5"/>
                <w:sz w:val="24"/>
              </w:rPr>
              <w:t>32</w:t>
            </w:r>
          </w:p>
        </w:tc>
      </w:tr>
      <w:tr w:rsidR="00201F78" w14:paraId="17559E52" w14:textId="77777777">
        <w:trPr>
          <w:trHeight w:val="275"/>
        </w:trPr>
        <w:tc>
          <w:tcPr>
            <w:tcW w:w="9278" w:type="dxa"/>
            <w:tcBorders>
              <w:top w:val="dotted" w:sz="4" w:space="0" w:color="000000"/>
              <w:bottom w:val="dotted" w:sz="4" w:space="0" w:color="000000"/>
            </w:tcBorders>
          </w:tcPr>
          <w:p w14:paraId="233930F8" w14:textId="77777777" w:rsidR="00201F78" w:rsidRDefault="00DE5F46">
            <w:pPr>
              <w:pStyle w:val="TableParagraph"/>
              <w:tabs>
                <w:tab w:val="left" w:pos="1029"/>
              </w:tabs>
              <w:spacing w:line="256" w:lineRule="exact"/>
              <w:ind w:left="456"/>
              <w:rPr>
                <w:sz w:val="24"/>
              </w:rPr>
            </w:pPr>
            <w:r>
              <w:rPr>
                <w:spacing w:val="-4"/>
                <w:sz w:val="24"/>
              </w:rPr>
              <w:t>6.6.</w:t>
            </w:r>
            <w:r>
              <w:rPr>
                <w:sz w:val="24"/>
              </w:rPr>
              <w:tab/>
              <w:t>ORGANIZAÇÃO</w:t>
            </w:r>
            <w:r>
              <w:rPr>
                <w:spacing w:val="-3"/>
                <w:sz w:val="24"/>
              </w:rPr>
              <w:t xml:space="preserve"> </w:t>
            </w:r>
            <w:r>
              <w:rPr>
                <w:sz w:val="24"/>
              </w:rPr>
              <w:t>DA</w:t>
            </w:r>
            <w:r>
              <w:rPr>
                <w:spacing w:val="-3"/>
                <w:sz w:val="24"/>
              </w:rPr>
              <w:t xml:space="preserve"> </w:t>
            </w:r>
            <w:r>
              <w:rPr>
                <w:sz w:val="24"/>
              </w:rPr>
              <w:t>PROPOSTA</w:t>
            </w:r>
            <w:r>
              <w:rPr>
                <w:spacing w:val="-2"/>
                <w:sz w:val="24"/>
              </w:rPr>
              <w:t xml:space="preserve"> CURRICULAR</w:t>
            </w:r>
          </w:p>
        </w:tc>
        <w:tc>
          <w:tcPr>
            <w:tcW w:w="678" w:type="dxa"/>
            <w:tcBorders>
              <w:top w:val="dotted" w:sz="4" w:space="0" w:color="000000"/>
              <w:bottom w:val="dotted" w:sz="4" w:space="0" w:color="000000"/>
            </w:tcBorders>
          </w:tcPr>
          <w:p w14:paraId="641867DE" w14:textId="77777777" w:rsidR="00201F78" w:rsidRDefault="00DE5F46">
            <w:pPr>
              <w:pStyle w:val="TableParagraph"/>
              <w:spacing w:line="256" w:lineRule="exact"/>
              <w:ind w:left="219"/>
              <w:jc w:val="center"/>
              <w:rPr>
                <w:sz w:val="24"/>
              </w:rPr>
            </w:pPr>
            <w:r>
              <w:rPr>
                <w:spacing w:val="-5"/>
                <w:sz w:val="24"/>
              </w:rPr>
              <w:t>34</w:t>
            </w:r>
          </w:p>
        </w:tc>
      </w:tr>
      <w:tr w:rsidR="00201F78" w14:paraId="6128AB69" w14:textId="77777777">
        <w:trPr>
          <w:trHeight w:val="277"/>
        </w:trPr>
        <w:tc>
          <w:tcPr>
            <w:tcW w:w="9278" w:type="dxa"/>
            <w:tcBorders>
              <w:top w:val="dotted" w:sz="4" w:space="0" w:color="000000"/>
              <w:bottom w:val="dotted" w:sz="4" w:space="0" w:color="000000"/>
            </w:tcBorders>
          </w:tcPr>
          <w:p w14:paraId="4AA76E21" w14:textId="77777777" w:rsidR="00201F78" w:rsidRDefault="00DE5F46">
            <w:pPr>
              <w:pStyle w:val="TableParagraph"/>
              <w:tabs>
                <w:tab w:val="left" w:pos="1029"/>
              </w:tabs>
              <w:spacing w:line="258" w:lineRule="exact"/>
              <w:ind w:left="456"/>
              <w:rPr>
                <w:sz w:val="24"/>
              </w:rPr>
            </w:pPr>
            <w:r>
              <w:rPr>
                <w:spacing w:val="-4"/>
                <w:sz w:val="24"/>
              </w:rPr>
              <w:t>6.7.</w:t>
            </w:r>
            <w:r>
              <w:rPr>
                <w:sz w:val="24"/>
              </w:rPr>
              <w:tab/>
              <w:t>O</w:t>
            </w:r>
            <w:r>
              <w:rPr>
                <w:spacing w:val="-2"/>
                <w:sz w:val="24"/>
              </w:rPr>
              <w:t xml:space="preserve"> </w:t>
            </w:r>
            <w:r>
              <w:rPr>
                <w:sz w:val="24"/>
              </w:rPr>
              <w:t>PROCESSO</w:t>
            </w:r>
            <w:r>
              <w:rPr>
                <w:spacing w:val="-1"/>
                <w:sz w:val="24"/>
              </w:rPr>
              <w:t xml:space="preserve"> </w:t>
            </w:r>
            <w:r>
              <w:rPr>
                <w:sz w:val="24"/>
              </w:rPr>
              <w:t>DE</w:t>
            </w:r>
            <w:r>
              <w:rPr>
                <w:spacing w:val="-1"/>
                <w:sz w:val="24"/>
              </w:rPr>
              <w:t xml:space="preserve"> </w:t>
            </w:r>
            <w:r>
              <w:rPr>
                <w:sz w:val="24"/>
              </w:rPr>
              <w:t>ENSINO-</w:t>
            </w:r>
            <w:r>
              <w:rPr>
                <w:spacing w:val="-2"/>
                <w:sz w:val="24"/>
              </w:rPr>
              <w:t>APRENDIZAGEM</w:t>
            </w:r>
          </w:p>
        </w:tc>
        <w:tc>
          <w:tcPr>
            <w:tcW w:w="678" w:type="dxa"/>
            <w:tcBorders>
              <w:top w:val="dotted" w:sz="4" w:space="0" w:color="000000"/>
              <w:bottom w:val="dotted" w:sz="4" w:space="0" w:color="000000"/>
            </w:tcBorders>
          </w:tcPr>
          <w:p w14:paraId="1438C6A0" w14:textId="77777777" w:rsidR="00201F78" w:rsidRDefault="00DE5F46">
            <w:pPr>
              <w:pStyle w:val="TableParagraph"/>
              <w:spacing w:line="258" w:lineRule="exact"/>
              <w:ind w:left="219"/>
              <w:jc w:val="center"/>
              <w:rPr>
                <w:sz w:val="24"/>
              </w:rPr>
            </w:pPr>
            <w:r>
              <w:rPr>
                <w:spacing w:val="-5"/>
                <w:sz w:val="24"/>
              </w:rPr>
              <w:t>39</w:t>
            </w:r>
          </w:p>
        </w:tc>
      </w:tr>
      <w:tr w:rsidR="00201F78" w14:paraId="255CB065" w14:textId="77777777">
        <w:trPr>
          <w:trHeight w:val="275"/>
        </w:trPr>
        <w:tc>
          <w:tcPr>
            <w:tcW w:w="9278" w:type="dxa"/>
            <w:tcBorders>
              <w:top w:val="dotted" w:sz="4" w:space="0" w:color="000000"/>
              <w:bottom w:val="dotted" w:sz="4" w:space="0" w:color="000000"/>
            </w:tcBorders>
          </w:tcPr>
          <w:p w14:paraId="7044B954" w14:textId="77777777" w:rsidR="00201F78" w:rsidRDefault="00DE5F46">
            <w:pPr>
              <w:pStyle w:val="TableParagraph"/>
              <w:tabs>
                <w:tab w:val="left" w:pos="1029"/>
              </w:tabs>
              <w:spacing w:line="256" w:lineRule="exact"/>
              <w:ind w:left="456"/>
              <w:rPr>
                <w:sz w:val="24"/>
              </w:rPr>
            </w:pPr>
            <w:r>
              <w:rPr>
                <w:spacing w:val="-4"/>
                <w:sz w:val="24"/>
              </w:rPr>
              <w:t>6.8.</w:t>
            </w:r>
            <w:r>
              <w:rPr>
                <w:sz w:val="24"/>
              </w:rPr>
              <w:tab/>
              <w:t>O</w:t>
            </w:r>
            <w:r>
              <w:rPr>
                <w:spacing w:val="-2"/>
                <w:sz w:val="24"/>
              </w:rPr>
              <w:t xml:space="preserve"> </w:t>
            </w:r>
            <w:r>
              <w:rPr>
                <w:sz w:val="24"/>
              </w:rPr>
              <w:t>PAPEL</w:t>
            </w:r>
            <w:r>
              <w:rPr>
                <w:spacing w:val="-6"/>
                <w:sz w:val="24"/>
              </w:rPr>
              <w:t xml:space="preserve"> </w:t>
            </w:r>
            <w:r>
              <w:rPr>
                <w:sz w:val="24"/>
              </w:rPr>
              <w:t>DO</w:t>
            </w:r>
            <w:r>
              <w:rPr>
                <w:spacing w:val="2"/>
                <w:sz w:val="24"/>
              </w:rPr>
              <w:t xml:space="preserve"> </w:t>
            </w:r>
            <w:r>
              <w:rPr>
                <w:spacing w:val="-4"/>
                <w:sz w:val="24"/>
              </w:rPr>
              <w:t>ALUNO</w:t>
            </w:r>
          </w:p>
        </w:tc>
        <w:tc>
          <w:tcPr>
            <w:tcW w:w="678" w:type="dxa"/>
            <w:tcBorders>
              <w:top w:val="dotted" w:sz="4" w:space="0" w:color="000000"/>
              <w:bottom w:val="dotted" w:sz="4" w:space="0" w:color="000000"/>
            </w:tcBorders>
          </w:tcPr>
          <w:p w14:paraId="1786B1B8" w14:textId="77777777" w:rsidR="00201F78" w:rsidRDefault="00DE5F46">
            <w:pPr>
              <w:pStyle w:val="TableParagraph"/>
              <w:spacing w:line="256" w:lineRule="exact"/>
              <w:ind w:left="219"/>
              <w:jc w:val="center"/>
              <w:rPr>
                <w:sz w:val="24"/>
              </w:rPr>
            </w:pPr>
            <w:r>
              <w:rPr>
                <w:spacing w:val="-5"/>
                <w:sz w:val="24"/>
              </w:rPr>
              <w:t>41</w:t>
            </w:r>
          </w:p>
        </w:tc>
      </w:tr>
      <w:tr w:rsidR="00201F78" w14:paraId="2853BAF4" w14:textId="77777777">
        <w:trPr>
          <w:trHeight w:val="275"/>
        </w:trPr>
        <w:tc>
          <w:tcPr>
            <w:tcW w:w="9278" w:type="dxa"/>
            <w:tcBorders>
              <w:top w:val="dotted" w:sz="4" w:space="0" w:color="000000"/>
              <w:bottom w:val="dotted" w:sz="4" w:space="0" w:color="000000"/>
            </w:tcBorders>
          </w:tcPr>
          <w:p w14:paraId="6FE7D048" w14:textId="77777777" w:rsidR="00201F78" w:rsidRDefault="00DE5F46">
            <w:pPr>
              <w:pStyle w:val="TableParagraph"/>
              <w:tabs>
                <w:tab w:val="left" w:pos="1029"/>
              </w:tabs>
              <w:spacing w:line="256" w:lineRule="exact"/>
              <w:ind w:left="456"/>
              <w:rPr>
                <w:sz w:val="24"/>
              </w:rPr>
            </w:pPr>
            <w:r>
              <w:rPr>
                <w:spacing w:val="-4"/>
                <w:sz w:val="24"/>
              </w:rPr>
              <w:t>6.9.</w:t>
            </w:r>
            <w:r>
              <w:rPr>
                <w:sz w:val="24"/>
              </w:rPr>
              <w:tab/>
              <w:t>O PAPEL</w:t>
            </w:r>
            <w:r>
              <w:rPr>
                <w:spacing w:val="-6"/>
                <w:sz w:val="24"/>
              </w:rPr>
              <w:t xml:space="preserve"> </w:t>
            </w:r>
            <w:r>
              <w:rPr>
                <w:sz w:val="24"/>
              </w:rPr>
              <w:t>DO</w:t>
            </w:r>
            <w:r>
              <w:rPr>
                <w:spacing w:val="-1"/>
                <w:sz w:val="24"/>
              </w:rPr>
              <w:t xml:space="preserve"> </w:t>
            </w:r>
            <w:r>
              <w:rPr>
                <w:sz w:val="24"/>
              </w:rPr>
              <w:t>PROFESSOR</w:t>
            </w:r>
            <w:r>
              <w:rPr>
                <w:spacing w:val="1"/>
                <w:sz w:val="24"/>
              </w:rPr>
              <w:t xml:space="preserve"> </w:t>
            </w:r>
            <w:r>
              <w:rPr>
                <w:spacing w:val="-5"/>
                <w:sz w:val="24"/>
              </w:rPr>
              <w:t>..</w:t>
            </w:r>
          </w:p>
        </w:tc>
        <w:tc>
          <w:tcPr>
            <w:tcW w:w="678" w:type="dxa"/>
            <w:tcBorders>
              <w:top w:val="dotted" w:sz="4" w:space="0" w:color="000000"/>
              <w:bottom w:val="dotted" w:sz="4" w:space="0" w:color="000000"/>
            </w:tcBorders>
          </w:tcPr>
          <w:p w14:paraId="2B2E3FD6" w14:textId="77777777" w:rsidR="00201F78" w:rsidRDefault="00DE5F46">
            <w:pPr>
              <w:pStyle w:val="TableParagraph"/>
              <w:spacing w:line="256" w:lineRule="exact"/>
              <w:ind w:left="219"/>
              <w:jc w:val="center"/>
              <w:rPr>
                <w:sz w:val="24"/>
              </w:rPr>
            </w:pPr>
            <w:r>
              <w:rPr>
                <w:spacing w:val="-5"/>
                <w:sz w:val="24"/>
              </w:rPr>
              <w:t>41</w:t>
            </w:r>
          </w:p>
        </w:tc>
      </w:tr>
      <w:tr w:rsidR="00201F78" w14:paraId="79E99762" w14:textId="77777777">
        <w:trPr>
          <w:trHeight w:val="275"/>
        </w:trPr>
        <w:tc>
          <w:tcPr>
            <w:tcW w:w="9278" w:type="dxa"/>
            <w:tcBorders>
              <w:top w:val="dotted" w:sz="4" w:space="0" w:color="000000"/>
              <w:bottom w:val="dotted" w:sz="4" w:space="0" w:color="000000"/>
            </w:tcBorders>
          </w:tcPr>
          <w:p w14:paraId="2F37DDAF" w14:textId="77777777" w:rsidR="00201F78" w:rsidRDefault="00DE5F46">
            <w:pPr>
              <w:pStyle w:val="TableParagraph"/>
              <w:spacing w:line="256" w:lineRule="exact"/>
              <w:ind w:left="547"/>
              <w:rPr>
                <w:sz w:val="24"/>
              </w:rPr>
            </w:pPr>
            <w:r>
              <w:rPr>
                <w:sz w:val="24"/>
              </w:rPr>
              <w:t>6.10.</w:t>
            </w:r>
            <w:r>
              <w:rPr>
                <w:spacing w:val="-8"/>
                <w:sz w:val="24"/>
              </w:rPr>
              <w:t xml:space="preserve"> </w:t>
            </w:r>
            <w:r>
              <w:rPr>
                <w:sz w:val="24"/>
              </w:rPr>
              <w:t>SISTEMÁTICA</w:t>
            </w:r>
            <w:r>
              <w:rPr>
                <w:spacing w:val="-3"/>
                <w:sz w:val="24"/>
              </w:rPr>
              <w:t xml:space="preserve"> </w:t>
            </w:r>
            <w:r>
              <w:rPr>
                <w:sz w:val="24"/>
              </w:rPr>
              <w:t>DE</w:t>
            </w:r>
            <w:r>
              <w:rPr>
                <w:spacing w:val="-1"/>
                <w:sz w:val="24"/>
              </w:rPr>
              <w:t xml:space="preserve"> </w:t>
            </w:r>
            <w:r>
              <w:rPr>
                <w:spacing w:val="-2"/>
                <w:sz w:val="24"/>
              </w:rPr>
              <w:t>AVALIAÇÃO</w:t>
            </w:r>
          </w:p>
        </w:tc>
        <w:tc>
          <w:tcPr>
            <w:tcW w:w="678" w:type="dxa"/>
            <w:tcBorders>
              <w:top w:val="dotted" w:sz="4" w:space="0" w:color="000000"/>
              <w:bottom w:val="dotted" w:sz="4" w:space="0" w:color="000000"/>
            </w:tcBorders>
          </w:tcPr>
          <w:p w14:paraId="0D406183" w14:textId="77777777" w:rsidR="00201F78" w:rsidRDefault="00DE5F46">
            <w:pPr>
              <w:pStyle w:val="TableParagraph"/>
              <w:spacing w:line="256" w:lineRule="exact"/>
              <w:ind w:left="219"/>
              <w:jc w:val="center"/>
              <w:rPr>
                <w:sz w:val="24"/>
              </w:rPr>
            </w:pPr>
            <w:r>
              <w:rPr>
                <w:spacing w:val="-5"/>
                <w:sz w:val="24"/>
              </w:rPr>
              <w:t>41</w:t>
            </w:r>
          </w:p>
        </w:tc>
      </w:tr>
      <w:tr w:rsidR="00201F78" w14:paraId="4C0A7C33" w14:textId="77777777">
        <w:trPr>
          <w:trHeight w:val="275"/>
        </w:trPr>
        <w:tc>
          <w:tcPr>
            <w:tcW w:w="9278" w:type="dxa"/>
            <w:tcBorders>
              <w:top w:val="dotted" w:sz="4" w:space="0" w:color="000000"/>
              <w:bottom w:val="dotted" w:sz="4" w:space="0" w:color="000000"/>
            </w:tcBorders>
          </w:tcPr>
          <w:p w14:paraId="11617EAB" w14:textId="77777777" w:rsidR="00201F78" w:rsidRDefault="00DE5F46">
            <w:pPr>
              <w:pStyle w:val="TableParagraph"/>
              <w:spacing w:line="256" w:lineRule="exact"/>
              <w:ind w:left="362"/>
              <w:rPr>
                <w:sz w:val="24"/>
              </w:rPr>
            </w:pPr>
            <w:r>
              <w:rPr>
                <w:sz w:val="24"/>
              </w:rPr>
              <w:t>6.10.1.</w:t>
            </w:r>
            <w:r>
              <w:rPr>
                <w:spacing w:val="-5"/>
                <w:sz w:val="24"/>
              </w:rPr>
              <w:t xml:space="preserve"> </w:t>
            </w:r>
            <w:r>
              <w:rPr>
                <w:sz w:val="24"/>
              </w:rPr>
              <w:t>AVALIAÇÃO DO</w:t>
            </w:r>
            <w:r>
              <w:rPr>
                <w:spacing w:val="-3"/>
                <w:sz w:val="24"/>
              </w:rPr>
              <w:t xml:space="preserve"> </w:t>
            </w:r>
            <w:r>
              <w:rPr>
                <w:sz w:val="24"/>
              </w:rPr>
              <w:t>PROCESSO</w:t>
            </w:r>
            <w:r>
              <w:rPr>
                <w:spacing w:val="-1"/>
                <w:sz w:val="24"/>
              </w:rPr>
              <w:t xml:space="preserve"> </w:t>
            </w:r>
            <w:r>
              <w:rPr>
                <w:sz w:val="24"/>
              </w:rPr>
              <w:t>DE</w:t>
            </w:r>
            <w:r>
              <w:rPr>
                <w:spacing w:val="-1"/>
                <w:sz w:val="24"/>
              </w:rPr>
              <w:t xml:space="preserve"> </w:t>
            </w:r>
            <w:r>
              <w:rPr>
                <w:sz w:val="24"/>
              </w:rPr>
              <w:t>ENSINO-</w:t>
            </w:r>
            <w:r>
              <w:rPr>
                <w:spacing w:val="-2"/>
                <w:sz w:val="24"/>
              </w:rPr>
              <w:t>APRENDIZAGEM</w:t>
            </w:r>
          </w:p>
        </w:tc>
        <w:tc>
          <w:tcPr>
            <w:tcW w:w="678" w:type="dxa"/>
            <w:tcBorders>
              <w:top w:val="dotted" w:sz="4" w:space="0" w:color="000000"/>
              <w:bottom w:val="dotted" w:sz="4" w:space="0" w:color="000000"/>
            </w:tcBorders>
          </w:tcPr>
          <w:p w14:paraId="64452788" w14:textId="77777777" w:rsidR="00201F78" w:rsidRDefault="00DE5F46">
            <w:pPr>
              <w:pStyle w:val="TableParagraph"/>
              <w:spacing w:line="256" w:lineRule="exact"/>
              <w:ind w:left="219"/>
              <w:jc w:val="center"/>
              <w:rPr>
                <w:sz w:val="24"/>
              </w:rPr>
            </w:pPr>
            <w:r>
              <w:rPr>
                <w:spacing w:val="-5"/>
                <w:sz w:val="24"/>
              </w:rPr>
              <w:t>41</w:t>
            </w:r>
          </w:p>
        </w:tc>
      </w:tr>
      <w:tr w:rsidR="00201F78" w14:paraId="72873E3D" w14:textId="77777777">
        <w:trPr>
          <w:trHeight w:val="276"/>
        </w:trPr>
        <w:tc>
          <w:tcPr>
            <w:tcW w:w="9278" w:type="dxa"/>
            <w:tcBorders>
              <w:top w:val="dotted" w:sz="4" w:space="0" w:color="000000"/>
              <w:bottom w:val="dotted" w:sz="4" w:space="0" w:color="000000"/>
            </w:tcBorders>
          </w:tcPr>
          <w:p w14:paraId="494B8AAA" w14:textId="77777777" w:rsidR="00201F78" w:rsidRDefault="00DE5F46">
            <w:pPr>
              <w:pStyle w:val="TableParagraph"/>
              <w:spacing w:line="256" w:lineRule="exact"/>
              <w:ind w:right="1216"/>
              <w:jc w:val="right"/>
              <w:rPr>
                <w:sz w:val="24"/>
              </w:rPr>
            </w:pPr>
            <w:r>
              <w:rPr>
                <w:sz w:val="24"/>
              </w:rPr>
              <w:t>6.10.2.</w:t>
            </w:r>
            <w:r>
              <w:rPr>
                <w:spacing w:val="-6"/>
                <w:sz w:val="24"/>
              </w:rPr>
              <w:t xml:space="preserve"> </w:t>
            </w:r>
            <w:r>
              <w:rPr>
                <w:sz w:val="24"/>
              </w:rPr>
              <w:t>AVALIAÇÃO</w:t>
            </w:r>
            <w:r>
              <w:rPr>
                <w:spacing w:val="-2"/>
                <w:sz w:val="24"/>
              </w:rPr>
              <w:t xml:space="preserve"> </w:t>
            </w:r>
            <w:r>
              <w:rPr>
                <w:sz w:val="24"/>
              </w:rPr>
              <w:t>DO</w:t>
            </w:r>
            <w:r>
              <w:rPr>
                <w:spacing w:val="-3"/>
                <w:sz w:val="24"/>
              </w:rPr>
              <w:t xml:space="preserve"> </w:t>
            </w:r>
            <w:r>
              <w:rPr>
                <w:sz w:val="24"/>
              </w:rPr>
              <w:t>PROJETO</w:t>
            </w:r>
            <w:r>
              <w:rPr>
                <w:spacing w:val="-2"/>
                <w:sz w:val="24"/>
              </w:rPr>
              <w:t xml:space="preserve"> </w:t>
            </w:r>
            <w:r>
              <w:rPr>
                <w:sz w:val="24"/>
              </w:rPr>
              <w:t>POLÍTICO-PEDAGÓGICO</w:t>
            </w:r>
            <w:r>
              <w:rPr>
                <w:spacing w:val="-3"/>
                <w:sz w:val="24"/>
              </w:rPr>
              <w:t xml:space="preserve"> </w:t>
            </w:r>
            <w:r>
              <w:rPr>
                <w:sz w:val="24"/>
              </w:rPr>
              <w:t>DO</w:t>
            </w:r>
            <w:r>
              <w:rPr>
                <w:spacing w:val="-2"/>
                <w:sz w:val="24"/>
              </w:rPr>
              <w:t xml:space="preserve"> CURSO</w:t>
            </w:r>
          </w:p>
        </w:tc>
        <w:tc>
          <w:tcPr>
            <w:tcW w:w="678" w:type="dxa"/>
            <w:tcBorders>
              <w:top w:val="dotted" w:sz="4" w:space="0" w:color="000000"/>
              <w:bottom w:val="dotted" w:sz="4" w:space="0" w:color="000000"/>
            </w:tcBorders>
          </w:tcPr>
          <w:p w14:paraId="7213894D" w14:textId="77777777" w:rsidR="00201F78" w:rsidRDefault="00DE5F46">
            <w:pPr>
              <w:pStyle w:val="TableParagraph"/>
              <w:spacing w:line="256" w:lineRule="exact"/>
              <w:ind w:left="219"/>
              <w:jc w:val="center"/>
              <w:rPr>
                <w:sz w:val="24"/>
              </w:rPr>
            </w:pPr>
            <w:r>
              <w:rPr>
                <w:spacing w:val="-5"/>
                <w:sz w:val="24"/>
              </w:rPr>
              <w:t>42</w:t>
            </w:r>
          </w:p>
        </w:tc>
      </w:tr>
      <w:tr w:rsidR="00201F78" w14:paraId="2BAE6B6B" w14:textId="77777777">
        <w:trPr>
          <w:trHeight w:val="278"/>
        </w:trPr>
        <w:tc>
          <w:tcPr>
            <w:tcW w:w="9278" w:type="dxa"/>
            <w:tcBorders>
              <w:top w:val="dotted" w:sz="4" w:space="0" w:color="000000"/>
              <w:bottom w:val="dotted" w:sz="4" w:space="0" w:color="000000"/>
            </w:tcBorders>
          </w:tcPr>
          <w:p w14:paraId="496BA052" w14:textId="77777777" w:rsidR="00201F78" w:rsidRDefault="00DE5F46">
            <w:pPr>
              <w:pStyle w:val="TableParagraph"/>
              <w:spacing w:line="258" w:lineRule="exact"/>
              <w:ind w:left="547"/>
              <w:rPr>
                <w:sz w:val="24"/>
              </w:rPr>
            </w:pPr>
            <w:r>
              <w:rPr>
                <w:sz w:val="24"/>
              </w:rPr>
              <w:t>6.11.</w:t>
            </w:r>
            <w:r>
              <w:rPr>
                <w:spacing w:val="-6"/>
                <w:sz w:val="24"/>
              </w:rPr>
              <w:t xml:space="preserve"> </w:t>
            </w:r>
            <w:r>
              <w:rPr>
                <w:sz w:val="24"/>
              </w:rPr>
              <w:t>MATRIZ</w:t>
            </w:r>
            <w:r>
              <w:rPr>
                <w:spacing w:val="-4"/>
                <w:sz w:val="24"/>
              </w:rPr>
              <w:t xml:space="preserve"> </w:t>
            </w:r>
            <w:r>
              <w:rPr>
                <w:spacing w:val="-2"/>
                <w:sz w:val="24"/>
              </w:rPr>
              <w:t>CURRICULAR</w:t>
            </w:r>
          </w:p>
        </w:tc>
        <w:tc>
          <w:tcPr>
            <w:tcW w:w="678" w:type="dxa"/>
            <w:tcBorders>
              <w:top w:val="dotted" w:sz="4" w:space="0" w:color="000000"/>
              <w:bottom w:val="dotted" w:sz="4" w:space="0" w:color="000000"/>
            </w:tcBorders>
          </w:tcPr>
          <w:p w14:paraId="40F254DD" w14:textId="77777777" w:rsidR="00201F78" w:rsidRDefault="00DE5F46">
            <w:pPr>
              <w:pStyle w:val="TableParagraph"/>
              <w:spacing w:line="258" w:lineRule="exact"/>
              <w:ind w:left="219"/>
              <w:jc w:val="center"/>
              <w:rPr>
                <w:sz w:val="24"/>
              </w:rPr>
            </w:pPr>
            <w:r>
              <w:rPr>
                <w:spacing w:val="-5"/>
                <w:sz w:val="24"/>
              </w:rPr>
              <w:t>44</w:t>
            </w:r>
          </w:p>
        </w:tc>
      </w:tr>
      <w:tr w:rsidR="00201F78" w14:paraId="7074CB01" w14:textId="77777777">
        <w:trPr>
          <w:trHeight w:val="275"/>
        </w:trPr>
        <w:tc>
          <w:tcPr>
            <w:tcW w:w="9278" w:type="dxa"/>
            <w:tcBorders>
              <w:top w:val="dotted" w:sz="4" w:space="0" w:color="000000"/>
              <w:bottom w:val="dotted" w:sz="4" w:space="0" w:color="000000"/>
            </w:tcBorders>
          </w:tcPr>
          <w:p w14:paraId="5D5BA623" w14:textId="77777777" w:rsidR="00201F78" w:rsidRDefault="00DE5F46">
            <w:pPr>
              <w:pStyle w:val="TableParagraph"/>
              <w:spacing w:line="256" w:lineRule="exact"/>
              <w:ind w:left="336"/>
              <w:rPr>
                <w:sz w:val="24"/>
              </w:rPr>
            </w:pPr>
            <w:r>
              <w:rPr>
                <w:sz w:val="24"/>
              </w:rPr>
              <w:t xml:space="preserve">6.11.1. </w:t>
            </w:r>
            <w:r>
              <w:rPr>
                <w:spacing w:val="-2"/>
                <w:sz w:val="24"/>
              </w:rPr>
              <w:t>FLUXOGRAMA</w:t>
            </w:r>
          </w:p>
        </w:tc>
        <w:tc>
          <w:tcPr>
            <w:tcW w:w="678" w:type="dxa"/>
            <w:tcBorders>
              <w:top w:val="dotted" w:sz="4" w:space="0" w:color="000000"/>
              <w:bottom w:val="dotted" w:sz="4" w:space="0" w:color="000000"/>
            </w:tcBorders>
          </w:tcPr>
          <w:p w14:paraId="20016462" w14:textId="77777777" w:rsidR="00201F78" w:rsidRDefault="00DE5F46">
            <w:pPr>
              <w:pStyle w:val="TableParagraph"/>
              <w:spacing w:line="256" w:lineRule="exact"/>
              <w:ind w:left="219"/>
              <w:jc w:val="center"/>
              <w:rPr>
                <w:sz w:val="24"/>
              </w:rPr>
            </w:pPr>
            <w:r>
              <w:rPr>
                <w:spacing w:val="-5"/>
                <w:sz w:val="24"/>
              </w:rPr>
              <w:t>48</w:t>
            </w:r>
          </w:p>
        </w:tc>
      </w:tr>
      <w:tr w:rsidR="00201F78" w14:paraId="7A43C4EC" w14:textId="77777777">
        <w:trPr>
          <w:trHeight w:val="275"/>
        </w:trPr>
        <w:tc>
          <w:tcPr>
            <w:tcW w:w="9278" w:type="dxa"/>
            <w:tcBorders>
              <w:top w:val="dotted" w:sz="4" w:space="0" w:color="000000"/>
              <w:bottom w:val="dotted" w:sz="4" w:space="0" w:color="000000"/>
            </w:tcBorders>
          </w:tcPr>
          <w:p w14:paraId="4B9CE989" w14:textId="77777777" w:rsidR="00201F78" w:rsidRDefault="00DE5F46">
            <w:pPr>
              <w:pStyle w:val="TableParagraph"/>
              <w:spacing w:line="256" w:lineRule="exact"/>
              <w:ind w:left="547"/>
              <w:rPr>
                <w:sz w:val="24"/>
              </w:rPr>
            </w:pPr>
            <w:r>
              <w:rPr>
                <w:sz w:val="24"/>
              </w:rPr>
              <w:t>6.12.</w:t>
            </w:r>
            <w:r>
              <w:rPr>
                <w:spacing w:val="-9"/>
                <w:sz w:val="24"/>
              </w:rPr>
              <w:t xml:space="preserve"> </w:t>
            </w:r>
            <w:r>
              <w:rPr>
                <w:sz w:val="24"/>
              </w:rPr>
              <w:t>INTEGRALIZAÇÃO</w:t>
            </w:r>
            <w:r>
              <w:rPr>
                <w:spacing w:val="-3"/>
                <w:sz w:val="24"/>
              </w:rPr>
              <w:t xml:space="preserve"> </w:t>
            </w:r>
            <w:r>
              <w:rPr>
                <w:spacing w:val="-2"/>
                <w:sz w:val="24"/>
              </w:rPr>
              <w:t>CURRICULAR</w:t>
            </w:r>
          </w:p>
        </w:tc>
        <w:tc>
          <w:tcPr>
            <w:tcW w:w="678" w:type="dxa"/>
            <w:tcBorders>
              <w:top w:val="dotted" w:sz="4" w:space="0" w:color="000000"/>
              <w:bottom w:val="dotted" w:sz="4" w:space="0" w:color="000000"/>
            </w:tcBorders>
          </w:tcPr>
          <w:p w14:paraId="5DB8167E" w14:textId="77777777" w:rsidR="00201F78" w:rsidRDefault="00DE5F46">
            <w:pPr>
              <w:pStyle w:val="TableParagraph"/>
              <w:spacing w:line="256" w:lineRule="exact"/>
              <w:ind w:left="219"/>
              <w:jc w:val="center"/>
              <w:rPr>
                <w:sz w:val="24"/>
              </w:rPr>
            </w:pPr>
            <w:r>
              <w:rPr>
                <w:spacing w:val="-5"/>
                <w:sz w:val="24"/>
              </w:rPr>
              <w:t>51</w:t>
            </w:r>
          </w:p>
        </w:tc>
      </w:tr>
      <w:tr w:rsidR="00201F78" w14:paraId="6CEFB227" w14:textId="77777777">
        <w:trPr>
          <w:trHeight w:val="275"/>
        </w:trPr>
        <w:tc>
          <w:tcPr>
            <w:tcW w:w="9278" w:type="dxa"/>
            <w:tcBorders>
              <w:top w:val="dotted" w:sz="4" w:space="0" w:color="000000"/>
              <w:bottom w:val="dotted" w:sz="4" w:space="0" w:color="000000"/>
            </w:tcBorders>
          </w:tcPr>
          <w:p w14:paraId="14E69A2F" w14:textId="77777777" w:rsidR="00201F78" w:rsidRDefault="00DE5F46">
            <w:pPr>
              <w:pStyle w:val="TableParagraph"/>
              <w:spacing w:line="256" w:lineRule="exact"/>
              <w:ind w:left="547"/>
              <w:rPr>
                <w:sz w:val="24"/>
              </w:rPr>
            </w:pPr>
            <w:r>
              <w:rPr>
                <w:sz w:val="24"/>
              </w:rPr>
              <w:t>6.13.</w:t>
            </w:r>
            <w:r>
              <w:rPr>
                <w:spacing w:val="-10"/>
                <w:sz w:val="24"/>
              </w:rPr>
              <w:t xml:space="preserve"> </w:t>
            </w:r>
            <w:r>
              <w:rPr>
                <w:sz w:val="24"/>
              </w:rPr>
              <w:t>ESTÁGIO</w:t>
            </w:r>
            <w:r>
              <w:rPr>
                <w:spacing w:val="-3"/>
                <w:sz w:val="24"/>
              </w:rPr>
              <w:t xml:space="preserve"> </w:t>
            </w:r>
            <w:r>
              <w:rPr>
                <w:sz w:val="24"/>
              </w:rPr>
              <w:t>CURRICULAR</w:t>
            </w:r>
            <w:r>
              <w:rPr>
                <w:spacing w:val="-3"/>
                <w:sz w:val="24"/>
              </w:rPr>
              <w:t xml:space="preserve"> </w:t>
            </w:r>
            <w:r>
              <w:rPr>
                <w:sz w:val="24"/>
              </w:rPr>
              <w:t>SUPERVISIONADO</w:t>
            </w:r>
            <w:r>
              <w:rPr>
                <w:spacing w:val="-3"/>
                <w:sz w:val="24"/>
              </w:rPr>
              <w:t xml:space="preserve"> </w:t>
            </w:r>
            <w:r>
              <w:rPr>
                <w:spacing w:val="-2"/>
                <w:sz w:val="24"/>
              </w:rPr>
              <w:t>OBRIGATÓRIO</w:t>
            </w:r>
          </w:p>
        </w:tc>
        <w:tc>
          <w:tcPr>
            <w:tcW w:w="678" w:type="dxa"/>
            <w:tcBorders>
              <w:top w:val="dotted" w:sz="4" w:space="0" w:color="000000"/>
              <w:bottom w:val="dotted" w:sz="4" w:space="0" w:color="000000"/>
            </w:tcBorders>
          </w:tcPr>
          <w:p w14:paraId="6DB5A7B5" w14:textId="77777777" w:rsidR="00201F78" w:rsidRDefault="00DE5F46">
            <w:pPr>
              <w:pStyle w:val="TableParagraph"/>
              <w:spacing w:line="256" w:lineRule="exact"/>
              <w:ind w:left="219"/>
              <w:jc w:val="center"/>
              <w:rPr>
                <w:sz w:val="24"/>
              </w:rPr>
            </w:pPr>
            <w:r>
              <w:rPr>
                <w:spacing w:val="-5"/>
                <w:sz w:val="24"/>
              </w:rPr>
              <w:t>53</w:t>
            </w:r>
          </w:p>
        </w:tc>
      </w:tr>
      <w:tr w:rsidR="00201F78" w14:paraId="4DB1C724" w14:textId="77777777">
        <w:trPr>
          <w:trHeight w:val="275"/>
        </w:trPr>
        <w:tc>
          <w:tcPr>
            <w:tcW w:w="9278" w:type="dxa"/>
            <w:tcBorders>
              <w:top w:val="dotted" w:sz="4" w:space="0" w:color="000000"/>
              <w:bottom w:val="dotted" w:sz="4" w:space="0" w:color="000000"/>
            </w:tcBorders>
          </w:tcPr>
          <w:p w14:paraId="4292757C" w14:textId="77777777" w:rsidR="00201F78" w:rsidRDefault="00DE5F46">
            <w:pPr>
              <w:pStyle w:val="TableParagraph"/>
              <w:spacing w:line="256" w:lineRule="exact"/>
              <w:ind w:left="547"/>
              <w:rPr>
                <w:sz w:val="24"/>
              </w:rPr>
            </w:pPr>
            <w:r>
              <w:rPr>
                <w:sz w:val="24"/>
              </w:rPr>
              <w:t>6.14.</w:t>
            </w:r>
            <w:r>
              <w:rPr>
                <w:spacing w:val="-8"/>
                <w:sz w:val="24"/>
              </w:rPr>
              <w:t xml:space="preserve"> </w:t>
            </w:r>
            <w:r>
              <w:rPr>
                <w:sz w:val="24"/>
              </w:rPr>
              <w:t>ATIVIDADES</w:t>
            </w:r>
            <w:r>
              <w:rPr>
                <w:spacing w:val="-3"/>
                <w:sz w:val="24"/>
              </w:rPr>
              <w:t xml:space="preserve"> </w:t>
            </w:r>
            <w:r>
              <w:rPr>
                <w:spacing w:val="-2"/>
                <w:sz w:val="24"/>
              </w:rPr>
              <w:t>COMPLEMENTARES</w:t>
            </w:r>
          </w:p>
        </w:tc>
        <w:tc>
          <w:tcPr>
            <w:tcW w:w="678" w:type="dxa"/>
            <w:tcBorders>
              <w:top w:val="dotted" w:sz="4" w:space="0" w:color="000000"/>
              <w:bottom w:val="dotted" w:sz="4" w:space="0" w:color="000000"/>
            </w:tcBorders>
          </w:tcPr>
          <w:p w14:paraId="07B1DE82" w14:textId="77777777" w:rsidR="00201F78" w:rsidRDefault="00DE5F46">
            <w:pPr>
              <w:pStyle w:val="TableParagraph"/>
              <w:spacing w:line="256" w:lineRule="exact"/>
              <w:ind w:left="219"/>
              <w:jc w:val="center"/>
              <w:rPr>
                <w:sz w:val="24"/>
              </w:rPr>
            </w:pPr>
            <w:r>
              <w:rPr>
                <w:spacing w:val="-5"/>
                <w:sz w:val="24"/>
              </w:rPr>
              <w:t>56</w:t>
            </w:r>
          </w:p>
        </w:tc>
      </w:tr>
      <w:tr w:rsidR="00201F78" w14:paraId="343A4E6B" w14:textId="77777777">
        <w:trPr>
          <w:trHeight w:val="275"/>
        </w:trPr>
        <w:tc>
          <w:tcPr>
            <w:tcW w:w="9278" w:type="dxa"/>
            <w:tcBorders>
              <w:top w:val="dotted" w:sz="4" w:space="0" w:color="000000"/>
              <w:bottom w:val="dotted" w:sz="4" w:space="0" w:color="000000"/>
            </w:tcBorders>
          </w:tcPr>
          <w:p w14:paraId="38318679" w14:textId="77777777" w:rsidR="00201F78" w:rsidRDefault="00DE5F46">
            <w:pPr>
              <w:pStyle w:val="TableParagraph"/>
              <w:spacing w:line="256" w:lineRule="exact"/>
              <w:ind w:right="1171"/>
              <w:jc w:val="right"/>
              <w:rPr>
                <w:sz w:val="24"/>
              </w:rPr>
            </w:pPr>
            <w:r>
              <w:rPr>
                <w:sz w:val="24"/>
              </w:rPr>
              <w:t>6.15.</w:t>
            </w:r>
            <w:r>
              <w:rPr>
                <w:spacing w:val="-7"/>
                <w:sz w:val="24"/>
              </w:rPr>
              <w:t xml:space="preserve"> </w:t>
            </w:r>
            <w:r>
              <w:rPr>
                <w:sz w:val="24"/>
              </w:rPr>
              <w:t>EMENTÁRIO</w:t>
            </w:r>
            <w:r>
              <w:rPr>
                <w:spacing w:val="-2"/>
                <w:sz w:val="24"/>
              </w:rPr>
              <w:t xml:space="preserve"> </w:t>
            </w:r>
            <w:r>
              <w:rPr>
                <w:sz w:val="24"/>
              </w:rPr>
              <w:t>DAS</w:t>
            </w:r>
            <w:r>
              <w:rPr>
                <w:spacing w:val="-2"/>
                <w:sz w:val="24"/>
              </w:rPr>
              <w:t xml:space="preserve"> </w:t>
            </w:r>
            <w:r>
              <w:rPr>
                <w:sz w:val="24"/>
              </w:rPr>
              <w:t>DISCIPLINAS</w:t>
            </w:r>
            <w:r>
              <w:rPr>
                <w:spacing w:val="-2"/>
                <w:sz w:val="24"/>
              </w:rPr>
              <w:t xml:space="preserve"> </w:t>
            </w:r>
            <w:r>
              <w:rPr>
                <w:sz w:val="24"/>
              </w:rPr>
              <w:t>DISTRIBUIDAS</w:t>
            </w:r>
            <w:r>
              <w:rPr>
                <w:spacing w:val="-2"/>
                <w:sz w:val="24"/>
              </w:rPr>
              <w:t xml:space="preserve"> </w:t>
            </w:r>
            <w:r>
              <w:rPr>
                <w:sz w:val="24"/>
              </w:rPr>
              <w:t>POR</w:t>
            </w:r>
            <w:r>
              <w:rPr>
                <w:spacing w:val="-1"/>
                <w:sz w:val="24"/>
              </w:rPr>
              <w:t xml:space="preserve"> </w:t>
            </w:r>
            <w:r>
              <w:rPr>
                <w:spacing w:val="-2"/>
                <w:sz w:val="24"/>
              </w:rPr>
              <w:t>SEMESTRE</w:t>
            </w:r>
          </w:p>
        </w:tc>
        <w:tc>
          <w:tcPr>
            <w:tcW w:w="678" w:type="dxa"/>
            <w:tcBorders>
              <w:top w:val="dotted" w:sz="4" w:space="0" w:color="000000"/>
              <w:bottom w:val="dotted" w:sz="4" w:space="0" w:color="000000"/>
            </w:tcBorders>
          </w:tcPr>
          <w:p w14:paraId="5F0093FE" w14:textId="77777777" w:rsidR="00201F78" w:rsidRDefault="00DE5F46">
            <w:pPr>
              <w:pStyle w:val="TableParagraph"/>
              <w:spacing w:line="256" w:lineRule="exact"/>
              <w:ind w:left="219"/>
              <w:jc w:val="center"/>
              <w:rPr>
                <w:sz w:val="24"/>
              </w:rPr>
            </w:pPr>
            <w:r>
              <w:rPr>
                <w:spacing w:val="-5"/>
                <w:sz w:val="24"/>
              </w:rPr>
              <w:t>60</w:t>
            </w:r>
          </w:p>
        </w:tc>
      </w:tr>
      <w:tr w:rsidR="00201F78" w14:paraId="2ADB31DE" w14:textId="77777777">
        <w:trPr>
          <w:trHeight w:val="275"/>
        </w:trPr>
        <w:tc>
          <w:tcPr>
            <w:tcW w:w="9278" w:type="dxa"/>
            <w:tcBorders>
              <w:top w:val="dotted" w:sz="4" w:space="0" w:color="000000"/>
              <w:bottom w:val="dotted" w:sz="4" w:space="0" w:color="000000"/>
            </w:tcBorders>
          </w:tcPr>
          <w:p w14:paraId="3BDF1BDD" w14:textId="77777777" w:rsidR="00201F78" w:rsidRDefault="00DE5F46">
            <w:pPr>
              <w:pStyle w:val="TableParagraph"/>
              <w:spacing w:line="256" w:lineRule="exact"/>
              <w:ind w:left="547"/>
              <w:rPr>
                <w:sz w:val="24"/>
              </w:rPr>
            </w:pPr>
            <w:r>
              <w:rPr>
                <w:sz w:val="24"/>
              </w:rPr>
              <w:t>6.16.</w:t>
            </w:r>
            <w:r>
              <w:rPr>
                <w:spacing w:val="-6"/>
                <w:sz w:val="24"/>
              </w:rPr>
              <w:t xml:space="preserve"> </w:t>
            </w:r>
            <w:r>
              <w:rPr>
                <w:sz w:val="24"/>
              </w:rPr>
              <w:t>QUADRO</w:t>
            </w:r>
            <w:r>
              <w:rPr>
                <w:spacing w:val="-1"/>
                <w:sz w:val="24"/>
              </w:rPr>
              <w:t xml:space="preserve"> </w:t>
            </w:r>
            <w:r>
              <w:rPr>
                <w:sz w:val="24"/>
              </w:rPr>
              <w:t>DE</w:t>
            </w:r>
            <w:r>
              <w:rPr>
                <w:spacing w:val="-1"/>
                <w:sz w:val="24"/>
              </w:rPr>
              <w:t xml:space="preserve"> </w:t>
            </w:r>
            <w:r>
              <w:rPr>
                <w:sz w:val="24"/>
              </w:rPr>
              <w:t xml:space="preserve">RECURSOS </w:t>
            </w:r>
            <w:r>
              <w:rPr>
                <w:spacing w:val="-2"/>
                <w:sz w:val="24"/>
              </w:rPr>
              <w:t>HUMANOS</w:t>
            </w:r>
          </w:p>
        </w:tc>
        <w:tc>
          <w:tcPr>
            <w:tcW w:w="678" w:type="dxa"/>
            <w:tcBorders>
              <w:top w:val="dotted" w:sz="4" w:space="0" w:color="000000"/>
              <w:bottom w:val="dotted" w:sz="4" w:space="0" w:color="000000"/>
            </w:tcBorders>
          </w:tcPr>
          <w:p w14:paraId="793CC194" w14:textId="77777777" w:rsidR="00201F78" w:rsidRDefault="00DE5F46">
            <w:pPr>
              <w:pStyle w:val="TableParagraph"/>
              <w:spacing w:line="256" w:lineRule="exact"/>
              <w:ind w:left="99"/>
              <w:jc w:val="center"/>
              <w:rPr>
                <w:sz w:val="24"/>
              </w:rPr>
            </w:pPr>
            <w:r>
              <w:rPr>
                <w:spacing w:val="-5"/>
                <w:sz w:val="24"/>
              </w:rPr>
              <w:t>151</w:t>
            </w:r>
          </w:p>
        </w:tc>
      </w:tr>
      <w:tr w:rsidR="00201F78" w14:paraId="18927E85" w14:textId="77777777">
        <w:trPr>
          <w:trHeight w:val="278"/>
        </w:trPr>
        <w:tc>
          <w:tcPr>
            <w:tcW w:w="9278" w:type="dxa"/>
            <w:tcBorders>
              <w:top w:val="dotted" w:sz="4" w:space="0" w:color="000000"/>
              <w:bottom w:val="dotted" w:sz="4" w:space="0" w:color="000000"/>
            </w:tcBorders>
          </w:tcPr>
          <w:p w14:paraId="3614E917" w14:textId="77777777" w:rsidR="00201F78" w:rsidRDefault="00DE5F46">
            <w:pPr>
              <w:pStyle w:val="TableParagraph"/>
              <w:spacing w:line="258" w:lineRule="exact"/>
              <w:ind w:left="547"/>
              <w:rPr>
                <w:sz w:val="24"/>
              </w:rPr>
            </w:pPr>
            <w:r>
              <w:rPr>
                <w:sz w:val="24"/>
              </w:rPr>
              <w:t>6.17.</w:t>
            </w:r>
            <w:r>
              <w:rPr>
                <w:spacing w:val="-5"/>
                <w:sz w:val="24"/>
              </w:rPr>
              <w:t xml:space="preserve"> </w:t>
            </w:r>
            <w:r>
              <w:rPr>
                <w:sz w:val="24"/>
              </w:rPr>
              <w:t>O CORPO</w:t>
            </w:r>
            <w:r>
              <w:rPr>
                <w:spacing w:val="1"/>
                <w:sz w:val="24"/>
              </w:rPr>
              <w:t xml:space="preserve"> </w:t>
            </w:r>
            <w:r>
              <w:rPr>
                <w:spacing w:val="-2"/>
                <w:sz w:val="24"/>
              </w:rPr>
              <w:t>DISCENTE</w:t>
            </w:r>
          </w:p>
        </w:tc>
        <w:tc>
          <w:tcPr>
            <w:tcW w:w="678" w:type="dxa"/>
            <w:tcBorders>
              <w:top w:val="dotted" w:sz="4" w:space="0" w:color="000000"/>
              <w:bottom w:val="dotted" w:sz="4" w:space="0" w:color="000000"/>
            </w:tcBorders>
          </w:tcPr>
          <w:p w14:paraId="5B3EF038" w14:textId="77777777" w:rsidR="00201F78" w:rsidRDefault="00DE5F46">
            <w:pPr>
              <w:pStyle w:val="TableParagraph"/>
              <w:spacing w:line="258" w:lineRule="exact"/>
              <w:ind w:left="99"/>
              <w:jc w:val="center"/>
              <w:rPr>
                <w:sz w:val="24"/>
              </w:rPr>
            </w:pPr>
            <w:r>
              <w:rPr>
                <w:spacing w:val="-5"/>
                <w:sz w:val="24"/>
              </w:rPr>
              <w:t>157</w:t>
            </w:r>
          </w:p>
        </w:tc>
      </w:tr>
      <w:tr w:rsidR="00201F78" w14:paraId="0AD766BA" w14:textId="77777777">
        <w:trPr>
          <w:trHeight w:val="314"/>
        </w:trPr>
        <w:tc>
          <w:tcPr>
            <w:tcW w:w="9278" w:type="dxa"/>
            <w:tcBorders>
              <w:top w:val="dotted" w:sz="4" w:space="0" w:color="000000"/>
              <w:bottom w:val="dotted" w:sz="4" w:space="0" w:color="000000"/>
            </w:tcBorders>
          </w:tcPr>
          <w:p w14:paraId="470C768E" w14:textId="77777777" w:rsidR="00201F78" w:rsidRDefault="00DE5F46">
            <w:pPr>
              <w:pStyle w:val="TableParagraph"/>
              <w:spacing w:line="292" w:lineRule="exact"/>
              <w:ind w:left="122"/>
              <w:rPr>
                <w:b/>
                <w:sz w:val="24"/>
              </w:rPr>
            </w:pPr>
            <w:r>
              <w:rPr>
                <w:b/>
                <w:sz w:val="28"/>
              </w:rPr>
              <w:t>7.</w:t>
            </w:r>
            <w:r>
              <w:rPr>
                <w:b/>
                <w:spacing w:val="75"/>
                <w:sz w:val="28"/>
              </w:rPr>
              <w:t xml:space="preserve"> </w:t>
            </w:r>
            <w:r>
              <w:rPr>
                <w:b/>
                <w:sz w:val="24"/>
              </w:rPr>
              <w:t xml:space="preserve">REFERENCIAS </w:t>
            </w:r>
            <w:r>
              <w:rPr>
                <w:b/>
                <w:spacing w:val="-2"/>
                <w:sz w:val="24"/>
              </w:rPr>
              <w:t>BIBIOGRÁFICAS</w:t>
            </w:r>
          </w:p>
        </w:tc>
        <w:tc>
          <w:tcPr>
            <w:tcW w:w="678" w:type="dxa"/>
            <w:tcBorders>
              <w:top w:val="dotted" w:sz="4" w:space="0" w:color="000000"/>
              <w:bottom w:val="dotted" w:sz="4" w:space="0" w:color="000000"/>
            </w:tcBorders>
          </w:tcPr>
          <w:p w14:paraId="442CEEF1" w14:textId="77777777" w:rsidR="00201F78" w:rsidRDefault="00DE5F46">
            <w:pPr>
              <w:pStyle w:val="TableParagraph"/>
              <w:spacing w:line="268" w:lineRule="exact"/>
              <w:ind w:left="99"/>
              <w:jc w:val="center"/>
              <w:rPr>
                <w:sz w:val="24"/>
              </w:rPr>
            </w:pPr>
            <w:r>
              <w:rPr>
                <w:spacing w:val="-5"/>
                <w:sz w:val="24"/>
              </w:rPr>
              <w:t>160</w:t>
            </w:r>
          </w:p>
        </w:tc>
      </w:tr>
      <w:tr w:rsidR="00201F78" w14:paraId="0DBC9C83" w14:textId="77777777">
        <w:trPr>
          <w:trHeight w:val="310"/>
        </w:trPr>
        <w:tc>
          <w:tcPr>
            <w:tcW w:w="9278" w:type="dxa"/>
            <w:tcBorders>
              <w:top w:val="dotted" w:sz="4" w:space="0" w:color="000000"/>
              <w:bottom w:val="dotted" w:sz="4" w:space="0" w:color="000000"/>
            </w:tcBorders>
          </w:tcPr>
          <w:p w14:paraId="048C9284" w14:textId="77777777" w:rsidR="00201F78" w:rsidRDefault="00DE5F46">
            <w:pPr>
              <w:pStyle w:val="TableParagraph"/>
              <w:spacing w:line="294" w:lineRule="exact"/>
              <w:ind w:left="122"/>
              <w:rPr>
                <w:b/>
                <w:sz w:val="24"/>
              </w:rPr>
            </w:pPr>
            <w:r>
              <w:rPr>
                <w:b/>
                <w:sz w:val="28"/>
              </w:rPr>
              <w:t>8.</w:t>
            </w:r>
            <w:r>
              <w:rPr>
                <w:b/>
                <w:spacing w:val="78"/>
                <w:sz w:val="28"/>
              </w:rPr>
              <w:t xml:space="preserve"> </w:t>
            </w:r>
            <w:r>
              <w:rPr>
                <w:b/>
                <w:sz w:val="24"/>
              </w:rPr>
              <w:t xml:space="preserve">CONDIÇÕES DE </w:t>
            </w:r>
            <w:r>
              <w:rPr>
                <w:b/>
                <w:spacing w:val="-2"/>
                <w:sz w:val="24"/>
              </w:rPr>
              <w:t>IMPLEMENTAÇÃO</w:t>
            </w:r>
          </w:p>
        </w:tc>
        <w:tc>
          <w:tcPr>
            <w:tcW w:w="678" w:type="dxa"/>
            <w:tcBorders>
              <w:top w:val="dotted" w:sz="4" w:space="0" w:color="000000"/>
              <w:bottom w:val="dotted" w:sz="4" w:space="0" w:color="000000"/>
            </w:tcBorders>
          </w:tcPr>
          <w:p w14:paraId="1FDD741F" w14:textId="77777777" w:rsidR="00201F78" w:rsidRDefault="00DE5F46">
            <w:pPr>
              <w:pStyle w:val="TableParagraph"/>
              <w:spacing w:line="270" w:lineRule="exact"/>
              <w:ind w:left="99"/>
              <w:jc w:val="center"/>
              <w:rPr>
                <w:sz w:val="24"/>
              </w:rPr>
            </w:pPr>
            <w:r>
              <w:rPr>
                <w:spacing w:val="-5"/>
                <w:sz w:val="24"/>
              </w:rPr>
              <w:t>163</w:t>
            </w:r>
          </w:p>
        </w:tc>
      </w:tr>
    </w:tbl>
    <w:p w14:paraId="17CCF980" w14:textId="77777777" w:rsidR="00201F78" w:rsidRDefault="00201F78">
      <w:pPr>
        <w:pStyle w:val="TableParagraph"/>
        <w:spacing w:line="270" w:lineRule="exact"/>
        <w:jc w:val="center"/>
        <w:rPr>
          <w:sz w:val="24"/>
        </w:rPr>
        <w:sectPr w:rsidR="00201F78">
          <w:pgSz w:w="11910" w:h="16850"/>
          <w:pgMar w:top="1620" w:right="283" w:bottom="280" w:left="283" w:header="720" w:footer="720" w:gutter="0"/>
          <w:cols w:space="720"/>
        </w:sectPr>
      </w:pPr>
    </w:p>
    <w:p w14:paraId="2D8C67E9" w14:textId="77777777" w:rsidR="00201F78" w:rsidRDefault="00DE5F46">
      <w:pPr>
        <w:spacing w:before="234"/>
        <w:ind w:left="1659" w:right="1372"/>
        <w:jc w:val="center"/>
        <w:rPr>
          <w:b/>
          <w:sz w:val="24"/>
        </w:rPr>
      </w:pPr>
      <w:r>
        <w:rPr>
          <w:b/>
          <w:spacing w:val="-2"/>
          <w:sz w:val="24"/>
        </w:rPr>
        <w:lastRenderedPageBreak/>
        <w:t>APRESENTAÇÃO</w:t>
      </w:r>
    </w:p>
    <w:p w14:paraId="7E7B2943" w14:textId="77777777" w:rsidR="00201F78" w:rsidRDefault="00DE5F46">
      <w:pPr>
        <w:pStyle w:val="Corpodetexto"/>
        <w:spacing w:before="274" w:line="360" w:lineRule="auto"/>
        <w:ind w:left="1135" w:right="846" w:firstLine="851"/>
        <w:jc w:val="both"/>
      </w:pPr>
      <w:r>
        <w:t>Vivemos não apenas uma época de mudança, mas uma mudança de época. A grande velocidade das transformações do mundo, especialmente as tecnológicas, prospecta um cenário novo, desafiador e até desconhecido, em poucos anos para a humanidade habitar – se revela um conjunto de novas circunstâncias que impactam nosso cotidiano.</w:t>
      </w:r>
    </w:p>
    <w:p w14:paraId="55EAE474" w14:textId="77777777" w:rsidR="00201F78" w:rsidRDefault="00201F78">
      <w:pPr>
        <w:pStyle w:val="Corpodetexto"/>
        <w:spacing w:before="5"/>
      </w:pPr>
    </w:p>
    <w:p w14:paraId="2F4B0C62" w14:textId="77777777" w:rsidR="00201F78" w:rsidRDefault="00DE5F46">
      <w:pPr>
        <w:pStyle w:val="Corpodetexto"/>
        <w:spacing w:line="360" w:lineRule="auto"/>
        <w:ind w:left="1135" w:right="847" w:firstLine="851"/>
        <w:jc w:val="both"/>
      </w:pPr>
      <w:r>
        <w:t>Não indiferente a este contexto, a educação e as Instituições de Ensino Superior passam por profunda renovação motivada, principalmente, pelas constantes inovações científicas que alavancam o avanço tecnológico do país. A educação tem, imperiosamente, que se adaptar às necessidades das sociedades a que serve. O grande desafio atual é o de se adaptar às grandes mutações sociais, culturais e econômicas criadas pela eclosão das novas tecnologias. Nesse sentido, a adaptação é indispensável, e urgente, mas não se trata de adaptar a educação às tecnologias. Como dizia Heidegger: "a essência da tecnologia tem pouco que ver com a tecnologia"! Os maiores desafios não são de natureza tecnológica, mas, de natureza social, cultural e econômica.</w:t>
      </w:r>
    </w:p>
    <w:p w14:paraId="6D26E810" w14:textId="77777777" w:rsidR="00201F78" w:rsidRDefault="00201F78">
      <w:pPr>
        <w:pStyle w:val="Corpodetexto"/>
        <w:spacing w:before="2"/>
      </w:pPr>
    </w:p>
    <w:p w14:paraId="08A18D33" w14:textId="77777777" w:rsidR="00201F78" w:rsidRDefault="00DE5F46">
      <w:pPr>
        <w:pStyle w:val="Corpodetexto"/>
        <w:spacing w:line="360" w:lineRule="auto"/>
        <w:ind w:left="1135" w:right="852" w:firstLine="851"/>
        <w:jc w:val="both"/>
      </w:pPr>
      <w:r>
        <w:t>O Conselho Nacional de Educação aprovou as novas diretrizes curriculares para os cursos</w:t>
      </w:r>
      <w:r>
        <w:rPr>
          <w:spacing w:val="-3"/>
        </w:rPr>
        <w:t xml:space="preserve"> </w:t>
      </w:r>
      <w:r>
        <w:t>de</w:t>
      </w:r>
      <w:r>
        <w:rPr>
          <w:spacing w:val="-4"/>
        </w:rPr>
        <w:t xml:space="preserve"> </w:t>
      </w:r>
      <w:r>
        <w:t>Medicina</w:t>
      </w:r>
      <w:r>
        <w:rPr>
          <w:spacing w:val="-3"/>
        </w:rPr>
        <w:t xml:space="preserve"> </w:t>
      </w:r>
      <w:r>
        <w:t>Veterinária,</w:t>
      </w:r>
      <w:r>
        <w:rPr>
          <w:spacing w:val="-3"/>
        </w:rPr>
        <w:t xml:space="preserve"> </w:t>
      </w:r>
      <w:r>
        <w:t>ressaltando</w:t>
      </w:r>
      <w:r>
        <w:rPr>
          <w:spacing w:val="-3"/>
        </w:rPr>
        <w:t xml:space="preserve"> </w:t>
      </w:r>
      <w:r>
        <w:t>que</w:t>
      </w:r>
      <w:r>
        <w:rPr>
          <w:spacing w:val="-3"/>
        </w:rPr>
        <w:t xml:space="preserve"> </w:t>
      </w:r>
      <w:r>
        <w:t>à</w:t>
      </w:r>
      <w:r>
        <w:rPr>
          <w:spacing w:val="-2"/>
        </w:rPr>
        <w:t xml:space="preserve"> </w:t>
      </w:r>
      <w:r>
        <w:t>luz</w:t>
      </w:r>
      <w:r>
        <w:rPr>
          <w:spacing w:val="-2"/>
        </w:rPr>
        <w:t xml:space="preserve"> </w:t>
      </w:r>
      <w:r>
        <w:t>dos</w:t>
      </w:r>
      <w:r>
        <w:rPr>
          <w:spacing w:val="-3"/>
        </w:rPr>
        <w:t xml:space="preserve"> </w:t>
      </w:r>
      <w:r>
        <w:t>princípios</w:t>
      </w:r>
      <w:r>
        <w:rPr>
          <w:spacing w:val="-3"/>
        </w:rPr>
        <w:t xml:space="preserve"> </w:t>
      </w:r>
      <w:r>
        <w:t>da</w:t>
      </w:r>
      <w:r>
        <w:rPr>
          <w:spacing w:val="-3"/>
        </w:rPr>
        <w:t xml:space="preserve"> </w:t>
      </w:r>
      <w:r>
        <w:t>identidade</w:t>
      </w:r>
      <w:r>
        <w:rPr>
          <w:spacing w:val="-4"/>
        </w:rPr>
        <w:t xml:space="preserve"> </w:t>
      </w:r>
      <w:r>
        <w:t>e</w:t>
      </w:r>
      <w:r>
        <w:rPr>
          <w:spacing w:val="-3"/>
        </w:rPr>
        <w:t xml:space="preserve"> </w:t>
      </w:r>
      <w:r>
        <w:t>da</w:t>
      </w:r>
      <w:r>
        <w:rPr>
          <w:spacing w:val="-2"/>
        </w:rPr>
        <w:t xml:space="preserve"> </w:t>
      </w:r>
      <w:r>
        <w:t>dignidade do exercício profissional, os currículos devem considerar, na aprendizagem e formação tecnológica do profissional, ser imprescindível o desenvolvimento de valores éticos e sociais a ela inerentes, bem como a convicção de sua importância social.</w:t>
      </w:r>
    </w:p>
    <w:p w14:paraId="38B299D8" w14:textId="77777777" w:rsidR="00201F78" w:rsidRDefault="00201F78">
      <w:pPr>
        <w:pStyle w:val="Corpodetexto"/>
        <w:spacing w:before="6"/>
      </w:pPr>
    </w:p>
    <w:p w14:paraId="36C4D5C7" w14:textId="77777777" w:rsidR="00201F78" w:rsidRDefault="00DE5F46">
      <w:pPr>
        <w:pStyle w:val="Corpodetexto"/>
        <w:spacing w:line="360" w:lineRule="auto"/>
        <w:ind w:left="1135" w:right="848" w:firstLine="851"/>
        <w:jc w:val="both"/>
      </w:pPr>
      <w:r>
        <w:t>Uma das principais características das novas diretrizes curriculares é a flexibilidade, considerada como um dos princípios básicos da elaboração dos currículos. Além disso, segundo</w:t>
      </w:r>
      <w:r>
        <w:rPr>
          <w:spacing w:val="40"/>
        </w:rPr>
        <w:t xml:space="preserve"> </w:t>
      </w:r>
      <w:r>
        <w:t>a Resolução, o médico veterinário, pelo perfil estabelecido pela classe profissional (CFMV e CRMVs), bem como pela totalidade das propostas de coordenadores de cursos, deve ter um</w:t>
      </w:r>
      <w:r>
        <w:rPr>
          <w:spacing w:val="40"/>
        </w:rPr>
        <w:t xml:space="preserve"> </w:t>
      </w:r>
      <w:r>
        <w:t>perfil generalista.</w:t>
      </w:r>
    </w:p>
    <w:p w14:paraId="3849F2C2" w14:textId="77777777" w:rsidR="00201F78" w:rsidRDefault="00201F78">
      <w:pPr>
        <w:pStyle w:val="Corpodetexto"/>
        <w:spacing w:before="5"/>
      </w:pPr>
    </w:p>
    <w:p w14:paraId="07F2D08D" w14:textId="77777777" w:rsidR="00201F78" w:rsidRDefault="00DE5F46">
      <w:pPr>
        <w:pStyle w:val="Corpodetexto"/>
        <w:spacing w:line="360" w:lineRule="auto"/>
        <w:ind w:left="1135" w:right="856" w:firstLine="851"/>
        <w:jc w:val="both"/>
      </w:pPr>
      <w:r>
        <w:t>Neste sentido, a UFPI vem se esforçando para repensar a sua prática acadêmica e administrativa e procedendo estudos que propiciem o estabelecimento de novas linhas de ação.</w:t>
      </w:r>
    </w:p>
    <w:p w14:paraId="09375D0F" w14:textId="77777777" w:rsidR="00201F78" w:rsidRDefault="00DE5F46">
      <w:pPr>
        <w:pStyle w:val="Corpodetexto"/>
        <w:spacing w:line="360" w:lineRule="auto"/>
        <w:ind w:left="1135" w:right="845" w:firstLine="851"/>
        <w:jc w:val="both"/>
      </w:pPr>
      <w:r>
        <w:t>O “Projeto Político-Pedagógico do Curso de Graduação em Medicina Veterinária", ora apresentado, é um documento que contempla a necessidade efetiva de uma proposta adequada às diretrizes atualmente vigentes, às necessidades conjunturais e a visão de futuro.</w:t>
      </w:r>
    </w:p>
    <w:p w14:paraId="2BF9C5E4" w14:textId="77777777" w:rsidR="00201F78" w:rsidRDefault="00201F78">
      <w:pPr>
        <w:pStyle w:val="Corpodetexto"/>
        <w:spacing w:line="360" w:lineRule="auto"/>
        <w:jc w:val="both"/>
        <w:sectPr w:rsidR="00201F78">
          <w:headerReference w:type="default" r:id="rId11"/>
          <w:pgSz w:w="11910" w:h="16850"/>
          <w:pgMar w:top="1940" w:right="283" w:bottom="280" w:left="283" w:header="1728" w:footer="0" w:gutter="0"/>
          <w:pgNumType w:start="8"/>
          <w:cols w:space="720"/>
        </w:sectPr>
      </w:pPr>
    </w:p>
    <w:p w14:paraId="28299392" w14:textId="77777777" w:rsidR="00201F78" w:rsidRDefault="00201F78">
      <w:pPr>
        <w:pStyle w:val="Corpodetexto"/>
        <w:rPr>
          <w:sz w:val="22"/>
        </w:rPr>
      </w:pPr>
    </w:p>
    <w:p w14:paraId="5E0F166A" w14:textId="77777777" w:rsidR="00201F78" w:rsidRDefault="00201F78">
      <w:pPr>
        <w:pStyle w:val="Corpodetexto"/>
        <w:spacing w:before="6"/>
        <w:rPr>
          <w:sz w:val="22"/>
        </w:rPr>
      </w:pPr>
    </w:p>
    <w:p w14:paraId="03DBBA33" w14:textId="77777777" w:rsidR="00201F78" w:rsidRDefault="00DE5F46">
      <w:pPr>
        <w:ind w:left="1661" w:right="1372"/>
        <w:jc w:val="center"/>
        <w:rPr>
          <w:b/>
        </w:rPr>
      </w:pPr>
      <w:r>
        <w:rPr>
          <w:b/>
          <w:spacing w:val="-2"/>
        </w:rPr>
        <w:t>JUSTIFICATIVA</w:t>
      </w:r>
    </w:p>
    <w:p w14:paraId="1F82FA44" w14:textId="77777777" w:rsidR="00201F78" w:rsidRDefault="00DE5F46">
      <w:pPr>
        <w:spacing w:before="249" w:line="360" w:lineRule="auto"/>
        <w:ind w:left="1135" w:right="844" w:firstLine="851"/>
        <w:jc w:val="both"/>
      </w:pPr>
      <w:r>
        <w:t>As constantes inovações científicas e tecnológicas vêm desencadeando uma renovação na educação para adequação dos egressos ao processo de globalização da economia, a fim de torná-los atualizados e competitivos no mercado de trabalho. Deste modo, as Instituições de Ensino Superior, precisam se</w:t>
      </w:r>
      <w:r>
        <w:rPr>
          <w:spacing w:val="80"/>
        </w:rPr>
        <w:t xml:space="preserve"> </w:t>
      </w:r>
      <w:r>
        <w:t>adequar aos novos paradigmas e desenvolver mecanismos de aquisição do saber, como</w:t>
      </w:r>
      <w:r>
        <w:rPr>
          <w:spacing w:val="40"/>
        </w:rPr>
        <w:t xml:space="preserve"> </w:t>
      </w:r>
      <w:r>
        <w:t>forma do estabelecimento de mudanças efetivas do ponto de vista sócio-econômico a favor da sociedade que a serve.</w:t>
      </w:r>
    </w:p>
    <w:p w14:paraId="7EC7BDF8" w14:textId="77777777" w:rsidR="00201F78" w:rsidRDefault="00DE5F46">
      <w:pPr>
        <w:spacing w:line="360" w:lineRule="auto"/>
        <w:ind w:left="1135" w:right="844" w:firstLine="851"/>
        <w:jc w:val="both"/>
      </w:pPr>
      <w:r>
        <w:t>Por este motivo, o Curso de Graduação em Medicina Veterinária da UFPI está promovendo as mudanças curriculares necessárias, através da reformulação do seu currículo IV. Tais alterações referem- se às inclusões de disciplinas optativas de: LIBRAS, Relações Étnico-raciais, gênero e diversidade e Educação Ambiental, bem como atualização do quadro de Docentes e o acréscimo de elementos necessário ao texto do documento. Estas alterações, porém, não implicam em modificação da carga horária total do curso. As reformulações atendem aos critérios de avaliação estabelecidos pelo MEC/INEP, ao decreto 5.626, de 22/12/2005, à Lei nº 10.639, de 09/01/2003 e à Lei nº 9.795, de 27/04/1999. Busca-se preparar egressos que possam exercer a profissão nas mais variadas áreas de atuação, pelo uso de sua formação generalista baseada no desenvolvimento da polivalência para o estabelecimento de sistemas produtivos à luz dos princípios da identidade e da dignidade do exercício profissional, como assim delega as novas diretrizes curriculares.</w:t>
      </w:r>
    </w:p>
    <w:p w14:paraId="4FCFC6EF" w14:textId="77777777" w:rsidR="00201F78" w:rsidRDefault="00DE5F46">
      <w:pPr>
        <w:spacing w:before="1" w:line="360" w:lineRule="auto"/>
        <w:ind w:left="1135" w:right="848" w:firstLine="851"/>
        <w:jc w:val="both"/>
      </w:pPr>
      <w:r>
        <w:t>A reformulação curricular do CGMV foi motivada, principalmente, pela necessidade em</w:t>
      </w:r>
      <w:r>
        <w:rPr>
          <w:spacing w:val="40"/>
        </w:rPr>
        <w:t xml:space="preserve"> </w:t>
      </w:r>
      <w:r>
        <w:t>adequá-lo à nova realidade do país e do mundo, visando atender às demandas econômicas, políticas e sociais, almejadas pelos profissionais formados. A falta de sintonia entre a formação profissional e o mercado de trabalho gera apreensões tanto em quem forma quanto em quem demanda os serviços desses profissionais. Um dos objetivos desta proposta é preencher este fosso, aproximando, de forma</w:t>
      </w:r>
      <w:r>
        <w:rPr>
          <w:spacing w:val="40"/>
        </w:rPr>
        <w:t xml:space="preserve"> </w:t>
      </w:r>
      <w:r>
        <w:t>sintomática, os dois segmentos.</w:t>
      </w:r>
    </w:p>
    <w:p w14:paraId="710F91C4" w14:textId="77777777" w:rsidR="00201F78" w:rsidRDefault="00DE5F46">
      <w:pPr>
        <w:spacing w:line="360" w:lineRule="auto"/>
        <w:ind w:left="1135" w:right="846" w:firstLine="851"/>
        <w:jc w:val="both"/>
      </w:pPr>
      <w:r>
        <w:t>Por outro lado, o atual Projeto Político-Pedagógico do curso (currículo V) ainda apresenta uma estrutura curricular rígida, com</w:t>
      </w:r>
      <w:r>
        <w:rPr>
          <w:spacing w:val="-1"/>
        </w:rPr>
        <w:t xml:space="preserve"> </w:t>
      </w:r>
      <w:r>
        <w:t>excessivo número de disciplinas obrigatórias, sem permitir aos estudantes abertura para direcionar e exercitar suas aptidões, embora a realidade profissional tenha sofrido grandes mudanças no Brasil, assim como em todo mundo.</w:t>
      </w:r>
    </w:p>
    <w:p w14:paraId="7D580F53" w14:textId="77777777" w:rsidR="00201F78" w:rsidRDefault="00DE5F46">
      <w:pPr>
        <w:spacing w:line="360" w:lineRule="auto"/>
        <w:ind w:left="1135" w:right="848" w:firstLine="851"/>
        <w:jc w:val="both"/>
      </w:pPr>
      <w:r>
        <w:t>O Projeto Político-Pedagógico do Curso não é um</w:t>
      </w:r>
      <w:r>
        <w:rPr>
          <w:spacing w:val="-3"/>
        </w:rPr>
        <w:t xml:space="preserve"> </w:t>
      </w:r>
      <w:r>
        <w:t>trabalho acabado. É um</w:t>
      </w:r>
      <w:r>
        <w:rPr>
          <w:spacing w:val="-3"/>
        </w:rPr>
        <w:t xml:space="preserve"> </w:t>
      </w:r>
      <w:r>
        <w:t>instrumento mutável, à medida que necessidades de ajustes sejam diagnosticadas, com o objetivo de melhorar o perfil do profissional formado pela</w:t>
      </w:r>
      <w:r>
        <w:rPr>
          <w:spacing w:val="-1"/>
        </w:rPr>
        <w:t xml:space="preserve"> </w:t>
      </w:r>
      <w:r>
        <w:t>UFPI, como forma de contribuir para o desenvolvimento econômico, científico e cultural do Estado.</w:t>
      </w:r>
    </w:p>
    <w:p w14:paraId="3650DE8F" w14:textId="77777777" w:rsidR="00201F78" w:rsidRDefault="00201F78">
      <w:pPr>
        <w:spacing w:line="360" w:lineRule="auto"/>
        <w:jc w:val="both"/>
        <w:sectPr w:rsidR="00201F78">
          <w:pgSz w:w="11910" w:h="16850"/>
          <w:pgMar w:top="1940" w:right="283" w:bottom="280" w:left="283" w:header="1728" w:footer="0" w:gutter="0"/>
          <w:cols w:space="720"/>
        </w:sectPr>
      </w:pPr>
    </w:p>
    <w:p w14:paraId="5776F415" w14:textId="77777777" w:rsidR="00201F78" w:rsidRDefault="00DE5F46">
      <w:pPr>
        <w:pStyle w:val="Ttulo1"/>
        <w:numPr>
          <w:ilvl w:val="0"/>
          <w:numId w:val="32"/>
        </w:numPr>
        <w:tabs>
          <w:tab w:val="left" w:pos="1375"/>
        </w:tabs>
        <w:spacing w:before="237"/>
        <w:jc w:val="both"/>
      </w:pPr>
      <w:r>
        <w:lastRenderedPageBreak/>
        <w:t xml:space="preserve">O CONTEXTO </w:t>
      </w:r>
      <w:r>
        <w:rPr>
          <w:spacing w:val="-2"/>
        </w:rPr>
        <w:t>REGIONAL:</w:t>
      </w:r>
    </w:p>
    <w:p w14:paraId="097EA532" w14:textId="77777777" w:rsidR="00201F78" w:rsidRDefault="00201F78">
      <w:pPr>
        <w:pStyle w:val="Corpodetexto"/>
        <w:spacing w:before="254"/>
        <w:rPr>
          <w:b/>
        </w:rPr>
      </w:pPr>
    </w:p>
    <w:p w14:paraId="5A94214A" w14:textId="77777777" w:rsidR="00201F78" w:rsidRDefault="00DE5F46">
      <w:pPr>
        <w:pStyle w:val="PargrafodaLista"/>
        <w:numPr>
          <w:ilvl w:val="1"/>
          <w:numId w:val="32"/>
        </w:numPr>
        <w:tabs>
          <w:tab w:val="left" w:pos="1842"/>
        </w:tabs>
        <w:ind w:left="1842" w:hanging="707"/>
        <w:jc w:val="both"/>
        <w:rPr>
          <w:b/>
          <w:sz w:val="24"/>
        </w:rPr>
      </w:pPr>
      <w:r>
        <w:rPr>
          <w:b/>
          <w:sz w:val="24"/>
        </w:rPr>
        <w:t>O</w:t>
      </w:r>
      <w:r>
        <w:rPr>
          <w:b/>
          <w:spacing w:val="-2"/>
          <w:sz w:val="24"/>
        </w:rPr>
        <w:t xml:space="preserve"> </w:t>
      </w:r>
      <w:r>
        <w:rPr>
          <w:b/>
          <w:sz w:val="24"/>
        </w:rPr>
        <w:t>Estado do</w:t>
      </w:r>
      <w:r>
        <w:rPr>
          <w:b/>
          <w:spacing w:val="1"/>
          <w:sz w:val="24"/>
        </w:rPr>
        <w:t xml:space="preserve"> </w:t>
      </w:r>
      <w:r>
        <w:rPr>
          <w:b/>
          <w:spacing w:val="-4"/>
          <w:sz w:val="24"/>
        </w:rPr>
        <w:t>Piauí</w:t>
      </w:r>
    </w:p>
    <w:p w14:paraId="7FCE0193" w14:textId="77777777" w:rsidR="00201F78" w:rsidRDefault="00DE5F46">
      <w:pPr>
        <w:pStyle w:val="Corpodetexto"/>
        <w:spacing w:before="113" w:line="360" w:lineRule="auto"/>
        <w:ind w:left="1135" w:right="843" w:firstLine="851"/>
        <w:jc w:val="both"/>
      </w:pPr>
      <w:r>
        <w:t>O Estado do Piauí situa-se na região Nordeste do Brasil, cuja área de 251.529,2 km</w:t>
      </w:r>
      <w:r>
        <w:rPr>
          <w:vertAlign w:val="superscript"/>
        </w:rPr>
        <w:t>2</w:t>
      </w:r>
      <w:r>
        <w:t xml:space="preserve"> o faz ocupar 16,2% da área nordestina e 2,95% da área nacional. É o terceiro maior Estado nordestino, inferior apenas à Bahia e ao Maranhão, e o décimo Estado brasileiro, respondendo por</w:t>
      </w:r>
      <w:r>
        <w:rPr>
          <w:spacing w:val="67"/>
        </w:rPr>
        <w:t xml:space="preserve"> </w:t>
      </w:r>
      <w:r>
        <w:t>2,9</w:t>
      </w:r>
      <w:r>
        <w:rPr>
          <w:spacing w:val="69"/>
        </w:rPr>
        <w:t xml:space="preserve"> </w:t>
      </w:r>
      <w:r>
        <w:t>%</w:t>
      </w:r>
      <w:r>
        <w:rPr>
          <w:spacing w:val="67"/>
        </w:rPr>
        <w:t xml:space="preserve"> </w:t>
      </w:r>
      <w:r>
        <w:t>do</w:t>
      </w:r>
      <w:r>
        <w:rPr>
          <w:spacing w:val="69"/>
        </w:rPr>
        <w:t xml:space="preserve"> </w:t>
      </w:r>
      <w:r>
        <w:t>território</w:t>
      </w:r>
      <w:r>
        <w:rPr>
          <w:spacing w:val="71"/>
        </w:rPr>
        <w:t xml:space="preserve"> </w:t>
      </w:r>
      <w:r>
        <w:t>nacional.</w:t>
      </w:r>
      <w:r>
        <w:rPr>
          <w:spacing w:val="68"/>
        </w:rPr>
        <w:t xml:space="preserve"> </w:t>
      </w:r>
      <w:r>
        <w:t>Sua</w:t>
      </w:r>
      <w:r>
        <w:rPr>
          <w:spacing w:val="68"/>
        </w:rPr>
        <w:t xml:space="preserve"> </w:t>
      </w:r>
      <w:r>
        <w:t>população</w:t>
      </w:r>
      <w:r>
        <w:rPr>
          <w:spacing w:val="69"/>
        </w:rPr>
        <w:t xml:space="preserve"> </w:t>
      </w:r>
      <w:r>
        <w:t>estimada</w:t>
      </w:r>
      <w:r>
        <w:rPr>
          <w:spacing w:val="66"/>
        </w:rPr>
        <w:t xml:space="preserve"> </w:t>
      </w:r>
      <w:r>
        <w:t>em</w:t>
      </w:r>
      <w:r>
        <w:rPr>
          <w:spacing w:val="69"/>
        </w:rPr>
        <w:t xml:space="preserve"> </w:t>
      </w:r>
      <w:r>
        <w:t>2010</w:t>
      </w:r>
      <w:r>
        <w:rPr>
          <w:spacing w:val="71"/>
        </w:rPr>
        <w:t xml:space="preserve"> </w:t>
      </w:r>
      <w:r>
        <w:t>(IBGE,</w:t>
      </w:r>
      <w:r>
        <w:rPr>
          <w:spacing w:val="68"/>
        </w:rPr>
        <w:t xml:space="preserve"> </w:t>
      </w:r>
      <w:r>
        <w:t>2010)</w:t>
      </w:r>
      <w:r>
        <w:rPr>
          <w:spacing w:val="68"/>
        </w:rPr>
        <w:t xml:space="preserve"> </w:t>
      </w:r>
      <w:r>
        <w:t>era</w:t>
      </w:r>
      <w:r>
        <w:rPr>
          <w:spacing w:val="67"/>
        </w:rPr>
        <w:t xml:space="preserve"> </w:t>
      </w:r>
      <w:r>
        <w:rPr>
          <w:spacing w:val="-5"/>
        </w:rPr>
        <w:t>de</w:t>
      </w:r>
    </w:p>
    <w:p w14:paraId="1D1F619C" w14:textId="77777777" w:rsidR="00201F78" w:rsidRDefault="00DE5F46">
      <w:pPr>
        <w:pStyle w:val="Corpodetexto"/>
        <w:spacing w:before="1" w:line="360" w:lineRule="auto"/>
        <w:ind w:left="1135" w:right="845"/>
        <w:jc w:val="both"/>
      </w:pPr>
      <w:r>
        <w:t>3.118.360 pessoas, distribuídas em 2.050.959 (65,8%) como urbana e 1.067.401 (34,2%), ocupando o espaço rural.</w:t>
      </w:r>
    </w:p>
    <w:p w14:paraId="57F0653A" w14:textId="77777777" w:rsidR="00201F78" w:rsidRDefault="00DE5F46">
      <w:pPr>
        <w:pStyle w:val="Corpodetexto"/>
        <w:spacing w:before="115" w:line="360" w:lineRule="auto"/>
        <w:ind w:left="1135" w:right="846" w:firstLine="851"/>
        <w:jc w:val="both"/>
      </w:pPr>
      <w:r>
        <w:t>Dentre os seus 224 (duzentos e vinte e quatro municípios), a capital é o de maior</w:t>
      </w:r>
      <w:r>
        <w:rPr>
          <w:spacing w:val="40"/>
        </w:rPr>
        <w:t xml:space="preserve"> </w:t>
      </w:r>
      <w:r>
        <w:t>número populacional com 814.230 (26,11% do estado) habitantes, seguida pela cidade de Parnaíba (127.902), Picos (78.433) e Floriano (51.445).</w:t>
      </w:r>
    </w:p>
    <w:p w14:paraId="3C684DD1" w14:textId="77777777" w:rsidR="00201F78" w:rsidRDefault="00DE5F46">
      <w:pPr>
        <w:pStyle w:val="Corpodetexto"/>
        <w:spacing w:before="114" w:line="360" w:lineRule="auto"/>
        <w:ind w:left="1135" w:right="845" w:firstLine="851"/>
        <w:jc w:val="both"/>
      </w:pPr>
      <w:r>
        <w:t xml:space="preserve">Sua composição física configura-se por uma tipologia climática distinta entre suas regiões; clima úmido nas regiões serranas, sub-úmido seco em grande parte do norte e extremo sul e semi-árido no centro sul e sudeste. Do ponto de vista físico, o território piauiense constitui- se numa área homogênea, apresentando características do Planalto Central, pela presença de características dos cerrados; da Amazônia, pelo tipo de clima e caudais fluviais perenes; e do Nordeste semi-árido, pelos cursos de água intermitentes. Juntamente com o Estado do Maranhão forma, fisiograficamente, uma região independente denominada Meio-Norte ou Nordeste </w:t>
      </w:r>
      <w:r>
        <w:rPr>
          <w:spacing w:val="-2"/>
        </w:rPr>
        <w:t>Ocidental.</w:t>
      </w:r>
    </w:p>
    <w:p w14:paraId="087E2C69" w14:textId="77777777" w:rsidR="00201F78" w:rsidRDefault="00DE5F46">
      <w:pPr>
        <w:pStyle w:val="Corpodetexto"/>
        <w:spacing w:before="116" w:line="360" w:lineRule="auto"/>
        <w:ind w:left="1135" w:right="845" w:firstLine="851"/>
        <w:jc w:val="both"/>
      </w:pPr>
      <w:r>
        <w:t>O Índice de Desenvolvimento Humano (IDH) do Piauí foi medido em 0,738 (PNUD - 2011). Mortalidade Infantil (antes de completar 1 ano): 26,2 por mil (em 2011).Expectativa de vida (anos): 66,7 masculino e 72,8 feminino (2011). Analfabetismo entre 15 anos ou mais:</w:t>
      </w:r>
      <w:r>
        <w:rPr>
          <w:spacing w:val="40"/>
        </w:rPr>
        <w:t xml:space="preserve"> </w:t>
      </w:r>
      <w:r>
        <w:t>22,9% (2011) . Etnias: brancos (24%), negros (7%), pardos (65%). Principais Atividades Econômicas: agricultura, pecuária, extrativismo (vegetal e mineral) e serviços.</w:t>
      </w:r>
    </w:p>
    <w:p w14:paraId="6B7A77AE" w14:textId="77777777" w:rsidR="00201F78" w:rsidRDefault="00201F78">
      <w:pPr>
        <w:pStyle w:val="Corpodetexto"/>
        <w:spacing w:before="263"/>
      </w:pPr>
    </w:p>
    <w:p w14:paraId="544E4F9C" w14:textId="77777777" w:rsidR="00201F78" w:rsidRDefault="00DE5F46">
      <w:pPr>
        <w:pStyle w:val="PargrafodaLista"/>
        <w:numPr>
          <w:ilvl w:val="1"/>
          <w:numId w:val="32"/>
        </w:numPr>
        <w:tabs>
          <w:tab w:val="left" w:pos="1555"/>
        </w:tabs>
        <w:ind w:left="1555" w:hanging="420"/>
        <w:jc w:val="both"/>
        <w:rPr>
          <w:b/>
          <w:sz w:val="24"/>
        </w:rPr>
      </w:pPr>
      <w:r>
        <w:rPr>
          <w:b/>
          <w:sz w:val="24"/>
        </w:rPr>
        <w:t>Evolução</w:t>
      </w:r>
      <w:r>
        <w:rPr>
          <w:b/>
          <w:spacing w:val="-1"/>
          <w:sz w:val="24"/>
        </w:rPr>
        <w:t xml:space="preserve"> </w:t>
      </w:r>
      <w:r>
        <w:rPr>
          <w:b/>
          <w:sz w:val="24"/>
        </w:rPr>
        <w:t>e</w:t>
      </w:r>
      <w:r>
        <w:rPr>
          <w:b/>
          <w:spacing w:val="-1"/>
          <w:sz w:val="24"/>
        </w:rPr>
        <w:t xml:space="preserve"> </w:t>
      </w:r>
      <w:r>
        <w:rPr>
          <w:b/>
          <w:sz w:val="24"/>
        </w:rPr>
        <w:t xml:space="preserve">Distribuição da </w:t>
      </w:r>
      <w:r>
        <w:rPr>
          <w:b/>
          <w:spacing w:val="-2"/>
          <w:sz w:val="24"/>
        </w:rPr>
        <w:t>População</w:t>
      </w:r>
    </w:p>
    <w:p w14:paraId="5B51082F" w14:textId="77777777" w:rsidR="00201F78" w:rsidRDefault="00DE5F46">
      <w:pPr>
        <w:pStyle w:val="Corpodetexto"/>
        <w:spacing w:before="255" w:line="360" w:lineRule="auto"/>
        <w:ind w:left="1135" w:right="850" w:firstLine="851"/>
        <w:jc w:val="both"/>
      </w:pPr>
      <w:r>
        <w:t>A ocupação do território piauiense (século XVII), ao contrário dos demais Estados nordestinos, iniciou-se pelo interior, seguindo o caminho do gado. A valorização do rebanho bovino, como alimento, meio de transporte e tração necessária para o sustento da cultura e da indústria</w:t>
      </w:r>
      <w:r>
        <w:rPr>
          <w:spacing w:val="-1"/>
        </w:rPr>
        <w:t xml:space="preserve"> </w:t>
      </w:r>
      <w:r>
        <w:t>da cana-de-açúcar, determinou</w:t>
      </w:r>
      <w:r>
        <w:rPr>
          <w:spacing w:val="1"/>
        </w:rPr>
        <w:t xml:space="preserve"> </w:t>
      </w:r>
      <w:r>
        <w:t>a expansão</w:t>
      </w:r>
      <w:r>
        <w:rPr>
          <w:spacing w:val="1"/>
        </w:rPr>
        <w:t xml:space="preserve"> </w:t>
      </w:r>
      <w:r>
        <w:t>dos</w:t>
      </w:r>
      <w:r>
        <w:rPr>
          <w:spacing w:val="1"/>
        </w:rPr>
        <w:t xml:space="preserve"> </w:t>
      </w:r>
      <w:r>
        <w:t>currais, ao</w:t>
      </w:r>
      <w:r>
        <w:rPr>
          <w:spacing w:val="1"/>
        </w:rPr>
        <w:t xml:space="preserve"> </w:t>
      </w:r>
      <w:r>
        <w:t>longo</w:t>
      </w:r>
      <w:r>
        <w:rPr>
          <w:spacing w:val="1"/>
        </w:rPr>
        <w:t xml:space="preserve"> </w:t>
      </w:r>
      <w:r>
        <w:t>das</w:t>
      </w:r>
      <w:r>
        <w:rPr>
          <w:spacing w:val="1"/>
        </w:rPr>
        <w:t xml:space="preserve"> </w:t>
      </w:r>
      <w:r>
        <w:t>margens</w:t>
      </w:r>
      <w:r>
        <w:rPr>
          <w:spacing w:val="1"/>
        </w:rPr>
        <w:t xml:space="preserve"> </w:t>
      </w:r>
      <w:r>
        <w:t>do</w:t>
      </w:r>
      <w:r>
        <w:rPr>
          <w:spacing w:val="1"/>
        </w:rPr>
        <w:t xml:space="preserve"> </w:t>
      </w:r>
      <w:r>
        <w:t xml:space="preserve">rio </w:t>
      </w:r>
      <w:r>
        <w:rPr>
          <w:spacing w:val="-5"/>
        </w:rPr>
        <w:t>São</w:t>
      </w:r>
    </w:p>
    <w:p w14:paraId="4EB3DE39"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656100CE" w14:textId="77777777" w:rsidR="00201F78" w:rsidRDefault="00DE5F46">
      <w:pPr>
        <w:pStyle w:val="Corpodetexto"/>
        <w:spacing w:before="232" w:line="360" w:lineRule="auto"/>
        <w:ind w:left="1135" w:right="847"/>
        <w:jc w:val="both"/>
      </w:pPr>
      <w:r>
        <w:lastRenderedPageBreak/>
        <w:t>Francisco, até atingir os vales dos rios do Sul piauiense. Assim, as fazendas de gado, com sua pecuária extensiva, constituíram os primeiros núcleos de ocupação do homem branco, muitos</w:t>
      </w:r>
      <w:r>
        <w:rPr>
          <w:spacing w:val="80"/>
        </w:rPr>
        <w:t xml:space="preserve"> </w:t>
      </w:r>
      <w:r>
        <w:t>dos quais foram transformadas em vilas e cidades. A partir dessa ocupação, o crescimento populacional do Piauí apresentou ritmos diferenciados no tempo e no espaço, conforme a dinâmica</w:t>
      </w:r>
      <w:r>
        <w:rPr>
          <w:spacing w:val="-4"/>
        </w:rPr>
        <w:t xml:space="preserve"> </w:t>
      </w:r>
      <w:r>
        <w:t>regional e</w:t>
      </w:r>
      <w:r>
        <w:rPr>
          <w:spacing w:val="-3"/>
        </w:rPr>
        <w:t xml:space="preserve"> </w:t>
      </w:r>
      <w:r>
        <w:t>a</w:t>
      </w:r>
      <w:r>
        <w:rPr>
          <w:spacing w:val="-3"/>
        </w:rPr>
        <w:t xml:space="preserve"> </w:t>
      </w:r>
      <w:r>
        <w:t>organização</w:t>
      </w:r>
      <w:r>
        <w:rPr>
          <w:spacing w:val="-2"/>
        </w:rPr>
        <w:t xml:space="preserve"> </w:t>
      </w:r>
      <w:r>
        <w:t>espacial</w:t>
      </w:r>
      <w:r>
        <w:rPr>
          <w:spacing w:val="-2"/>
        </w:rPr>
        <w:t xml:space="preserve"> </w:t>
      </w:r>
      <w:r>
        <w:t>das</w:t>
      </w:r>
      <w:r>
        <w:rPr>
          <w:spacing w:val="-2"/>
        </w:rPr>
        <w:t xml:space="preserve"> </w:t>
      </w:r>
      <w:r>
        <w:t>atividades econômicas</w:t>
      </w:r>
      <w:r>
        <w:rPr>
          <w:spacing w:val="-2"/>
        </w:rPr>
        <w:t xml:space="preserve"> </w:t>
      </w:r>
      <w:r>
        <w:t>do</w:t>
      </w:r>
      <w:r>
        <w:rPr>
          <w:spacing w:val="-2"/>
        </w:rPr>
        <w:t xml:space="preserve"> </w:t>
      </w:r>
      <w:r>
        <w:t>Estado.Até</w:t>
      </w:r>
      <w:r>
        <w:rPr>
          <w:spacing w:val="80"/>
        </w:rPr>
        <w:t xml:space="preserve"> </w:t>
      </w:r>
      <w:r>
        <w:t>1940,</w:t>
      </w:r>
      <w:r>
        <w:rPr>
          <w:spacing w:val="80"/>
        </w:rPr>
        <w:t xml:space="preserve"> </w:t>
      </w:r>
      <w:r>
        <w:t>a evolução demográfica mostrava certo equilíbrio, acelerando-se ao longo desses 50 anos, especialmente a partir da década de 1960, quando a diferença absoluta da população dobrou em relação às décadas anteriores. As maiores taxas de crescimento populacional foram registradas</w:t>
      </w:r>
      <w:r>
        <w:rPr>
          <w:spacing w:val="40"/>
        </w:rPr>
        <w:t xml:space="preserve"> </w:t>
      </w:r>
      <w:r>
        <w:t>no período 1960/1970, cuja média anual situou-se em 3,1 %, caindo, no decênio seguinte (1970/1980), para 2,4 %, enquanto as do Nordeste e do Brasil, neste último período, foram respectivamente, de 2,2 % e 2,5 % ano.</w:t>
      </w:r>
    </w:p>
    <w:p w14:paraId="5568BF58" w14:textId="77777777" w:rsidR="00201F78" w:rsidRDefault="00DE5F46">
      <w:pPr>
        <w:pStyle w:val="Corpodetexto"/>
        <w:spacing w:before="120" w:line="360" w:lineRule="auto"/>
        <w:ind w:left="1135" w:right="847" w:firstLine="851"/>
        <w:jc w:val="both"/>
      </w:pPr>
      <w:r>
        <w:t>Nesse período, além do elevado crescimento vegetativo (a diferença entre os nascimentos e</w:t>
      </w:r>
      <w:r>
        <w:rPr>
          <w:spacing w:val="-1"/>
        </w:rPr>
        <w:t xml:space="preserve"> </w:t>
      </w:r>
      <w:r>
        <w:t>os óbitos,</w:t>
      </w:r>
      <w:r>
        <w:rPr>
          <w:spacing w:val="-2"/>
        </w:rPr>
        <w:t xml:space="preserve"> </w:t>
      </w:r>
      <w:r>
        <w:t>ou seja,</w:t>
      </w:r>
      <w:r>
        <w:rPr>
          <w:spacing w:val="-1"/>
        </w:rPr>
        <w:t xml:space="preserve"> </w:t>
      </w:r>
      <w:r>
        <w:t>entre</w:t>
      </w:r>
      <w:r>
        <w:rPr>
          <w:spacing w:val="-2"/>
        </w:rPr>
        <w:t xml:space="preserve"> </w:t>
      </w:r>
      <w:r>
        <w:t>a</w:t>
      </w:r>
      <w:r>
        <w:rPr>
          <w:spacing w:val="-1"/>
        </w:rPr>
        <w:t xml:space="preserve"> </w:t>
      </w:r>
      <w:r>
        <w:t>taxa</w:t>
      </w:r>
      <w:r>
        <w:rPr>
          <w:spacing w:val="-1"/>
        </w:rPr>
        <w:t xml:space="preserve"> </w:t>
      </w:r>
      <w:r>
        <w:t>de</w:t>
      </w:r>
      <w:r>
        <w:rPr>
          <w:spacing w:val="-1"/>
        </w:rPr>
        <w:t xml:space="preserve"> </w:t>
      </w:r>
      <w:r>
        <w:t>natalidade</w:t>
      </w:r>
      <w:r>
        <w:rPr>
          <w:spacing w:val="-2"/>
        </w:rPr>
        <w:t xml:space="preserve"> </w:t>
      </w:r>
      <w:r>
        <w:t>e</w:t>
      </w:r>
      <w:r>
        <w:rPr>
          <w:spacing w:val="-1"/>
        </w:rPr>
        <w:t xml:space="preserve"> </w:t>
      </w:r>
      <w:r>
        <w:t>a</w:t>
      </w:r>
      <w:r>
        <w:rPr>
          <w:spacing w:val="-1"/>
        </w:rPr>
        <w:t xml:space="preserve"> </w:t>
      </w:r>
      <w:r>
        <w:t>taxa</w:t>
      </w:r>
      <w:r>
        <w:rPr>
          <w:spacing w:val="-1"/>
        </w:rPr>
        <w:t xml:space="preserve"> </w:t>
      </w:r>
      <w:r>
        <w:t>de</w:t>
      </w:r>
      <w:r>
        <w:rPr>
          <w:spacing w:val="-1"/>
        </w:rPr>
        <w:t xml:space="preserve"> </w:t>
      </w:r>
      <w:r>
        <w:t>mortalidade)</w:t>
      </w:r>
      <w:r>
        <w:rPr>
          <w:spacing w:val="-1"/>
        </w:rPr>
        <w:t xml:space="preserve"> </w:t>
      </w:r>
      <w:r>
        <w:t>o movimento migratório</w:t>
      </w:r>
      <w:r>
        <w:rPr>
          <w:spacing w:val="-4"/>
        </w:rPr>
        <w:t xml:space="preserve"> </w:t>
      </w:r>
      <w:r>
        <w:t>interestadual</w:t>
      </w:r>
      <w:r>
        <w:rPr>
          <w:spacing w:val="-2"/>
        </w:rPr>
        <w:t xml:space="preserve"> </w:t>
      </w:r>
      <w:r>
        <w:t>apresentou</w:t>
      </w:r>
      <w:r>
        <w:rPr>
          <w:spacing w:val="-4"/>
        </w:rPr>
        <w:t xml:space="preserve"> </w:t>
      </w:r>
      <w:r>
        <w:t>significativa</w:t>
      </w:r>
      <w:r>
        <w:rPr>
          <w:spacing w:val="-3"/>
        </w:rPr>
        <w:t xml:space="preserve"> </w:t>
      </w:r>
      <w:r>
        <w:t>participação</w:t>
      </w:r>
      <w:r>
        <w:rPr>
          <w:spacing w:val="-4"/>
        </w:rPr>
        <w:t xml:space="preserve"> </w:t>
      </w:r>
      <w:r>
        <w:t>no</w:t>
      </w:r>
      <w:r>
        <w:rPr>
          <w:spacing w:val="-4"/>
        </w:rPr>
        <w:t xml:space="preserve"> </w:t>
      </w:r>
      <w:r>
        <w:t>processo</w:t>
      </w:r>
      <w:r>
        <w:rPr>
          <w:spacing w:val="-2"/>
        </w:rPr>
        <w:t xml:space="preserve"> </w:t>
      </w:r>
      <w:r>
        <w:t>de</w:t>
      </w:r>
      <w:r>
        <w:rPr>
          <w:spacing w:val="-5"/>
        </w:rPr>
        <w:t xml:space="preserve"> </w:t>
      </w:r>
      <w:r>
        <w:t>desenvolvimento</w:t>
      </w:r>
      <w:r>
        <w:rPr>
          <w:spacing w:val="-4"/>
        </w:rPr>
        <w:t xml:space="preserve"> </w:t>
      </w:r>
      <w:r>
        <w:t>da população. A taxa de migração líquida foi negativa, em 5,9 % na década de 1960/1970, e em 7,2% na década de 1970/1980. Em 1980, o Censo do Piauí revelou uma população de 2.139.021 habitantes, correspondente a 6,1 % da população Nordestina e 1,8 % da população brasileira. O resultado do Censo de 2000 registra uma população de 2.843.278 habitantes. Relacionando-se a população de 1993 com a área do Estado, obtém-se uma densidade de 10,53 hab/km². A de 1980 era de 8,5 hab/km², representando aproximadamente um terço da densidade do Nordeste (22,6 hab/km²) e um pouco mais da metade da densidade do Brasil (14,1 hab/km²).</w:t>
      </w:r>
    </w:p>
    <w:p w14:paraId="2E816B03" w14:textId="77777777" w:rsidR="00201F78" w:rsidRDefault="00DE5F46">
      <w:pPr>
        <w:pStyle w:val="Corpodetexto"/>
        <w:spacing w:before="120" w:line="360" w:lineRule="auto"/>
        <w:ind w:left="1135" w:right="850" w:firstLine="911"/>
        <w:jc w:val="both"/>
      </w:pPr>
      <w:r>
        <w:t>Sobre</w:t>
      </w:r>
      <w:r>
        <w:rPr>
          <w:spacing w:val="-2"/>
        </w:rPr>
        <w:t xml:space="preserve"> </w:t>
      </w:r>
      <w:r>
        <w:t>a</w:t>
      </w:r>
      <w:r>
        <w:rPr>
          <w:spacing w:val="-1"/>
        </w:rPr>
        <w:t xml:space="preserve"> </w:t>
      </w:r>
      <w:r>
        <w:t>distribuição da população no espaço piauiense, os fatos mais significativos são: a desigualdade de evolução da população rural e urbana e de povoamento entre o Norte e o Sul do Estado. A população urbana até 1950 representava, apenas, 16,3 % do efetivo estadual,</w:t>
      </w:r>
      <w:r>
        <w:rPr>
          <w:spacing w:val="40"/>
        </w:rPr>
        <w:t xml:space="preserve"> </w:t>
      </w:r>
      <w:r>
        <w:t>porém, nas últimas décadas, tem-se verificado crescimento inversamente proporcional entre os percentuais de população urbana e rural. Esse mesmo comportamento foi observado no Piauí</w:t>
      </w:r>
      <w:r>
        <w:rPr>
          <w:spacing w:val="40"/>
        </w:rPr>
        <w:t xml:space="preserve"> </w:t>
      </w:r>
      <w:r>
        <w:t>bem como nos demais estados vizinhos. Em 1993, a taxa de urbanização já atingia 51,1%, significando um efetivo urbano de 1.357.939, superior ao rural, que totalizou 1.299.476 habitantes. Deve-se considerar que enquanto as taxas médias de crescimento da população rural, das últimas quatro décadas de recenseamento, não chegaram a 2,0% ao ano, as da população urbana ultrapassaram os 5,0%. Esses dados não refletem o ritmo e a importância das atividades urbanas</w:t>
      </w:r>
      <w:r>
        <w:rPr>
          <w:spacing w:val="21"/>
        </w:rPr>
        <w:t xml:space="preserve"> </w:t>
      </w:r>
      <w:r>
        <w:t>ou</w:t>
      </w:r>
      <w:r>
        <w:rPr>
          <w:spacing w:val="25"/>
        </w:rPr>
        <w:t xml:space="preserve"> </w:t>
      </w:r>
      <w:r>
        <w:t>a</w:t>
      </w:r>
      <w:r>
        <w:rPr>
          <w:spacing w:val="21"/>
        </w:rPr>
        <w:t xml:space="preserve"> </w:t>
      </w:r>
      <w:r>
        <w:t>liberação</w:t>
      </w:r>
      <w:r>
        <w:rPr>
          <w:spacing w:val="23"/>
        </w:rPr>
        <w:t xml:space="preserve"> </w:t>
      </w:r>
      <w:r>
        <w:t>da</w:t>
      </w:r>
      <w:r>
        <w:rPr>
          <w:spacing w:val="21"/>
        </w:rPr>
        <w:t xml:space="preserve"> </w:t>
      </w:r>
      <w:r>
        <w:t>mão-de-obra</w:t>
      </w:r>
      <w:r>
        <w:rPr>
          <w:spacing w:val="23"/>
        </w:rPr>
        <w:t xml:space="preserve"> </w:t>
      </w:r>
      <w:r>
        <w:t>rural</w:t>
      </w:r>
      <w:r>
        <w:rPr>
          <w:spacing w:val="24"/>
        </w:rPr>
        <w:t xml:space="preserve"> </w:t>
      </w:r>
      <w:r>
        <w:t>pela</w:t>
      </w:r>
      <w:r>
        <w:rPr>
          <w:spacing w:val="24"/>
        </w:rPr>
        <w:t xml:space="preserve"> </w:t>
      </w:r>
      <w:r>
        <w:t>mecanização</w:t>
      </w:r>
      <w:r>
        <w:rPr>
          <w:spacing w:val="24"/>
        </w:rPr>
        <w:t xml:space="preserve"> </w:t>
      </w:r>
      <w:r>
        <w:t>da</w:t>
      </w:r>
      <w:r>
        <w:rPr>
          <w:spacing w:val="21"/>
        </w:rPr>
        <w:t xml:space="preserve"> </w:t>
      </w:r>
      <w:r>
        <w:t>lavoura,</w:t>
      </w:r>
      <w:r>
        <w:rPr>
          <w:spacing w:val="23"/>
        </w:rPr>
        <w:t xml:space="preserve"> </w:t>
      </w:r>
      <w:r>
        <w:t>mas,</w:t>
      </w:r>
      <w:r>
        <w:rPr>
          <w:spacing w:val="22"/>
        </w:rPr>
        <w:t xml:space="preserve"> </w:t>
      </w:r>
      <w:r>
        <w:t>antes</w:t>
      </w:r>
      <w:r>
        <w:rPr>
          <w:spacing w:val="22"/>
        </w:rPr>
        <w:t xml:space="preserve"> </w:t>
      </w:r>
      <w:r>
        <w:t>de</w:t>
      </w:r>
      <w:r>
        <w:rPr>
          <w:spacing w:val="22"/>
        </w:rPr>
        <w:t xml:space="preserve"> </w:t>
      </w:r>
      <w:r>
        <w:rPr>
          <w:spacing w:val="-4"/>
        </w:rPr>
        <w:t>tudo,</w:t>
      </w:r>
    </w:p>
    <w:p w14:paraId="35F315FA"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499EE106" w14:textId="77777777" w:rsidR="00201F78" w:rsidRDefault="00DE5F46">
      <w:pPr>
        <w:pStyle w:val="Corpodetexto"/>
        <w:spacing w:before="232" w:line="360" w:lineRule="auto"/>
        <w:ind w:left="1135" w:right="856"/>
        <w:jc w:val="both"/>
      </w:pPr>
      <w:r>
        <w:lastRenderedPageBreak/>
        <w:t xml:space="preserve">são resultados da difícil situação agrária que estimula o êxodo rural, agravando os problemas </w:t>
      </w:r>
      <w:r>
        <w:rPr>
          <w:spacing w:val="-2"/>
        </w:rPr>
        <w:t>urbanos.</w:t>
      </w:r>
    </w:p>
    <w:p w14:paraId="6F2B8EC6" w14:textId="77777777" w:rsidR="00201F78" w:rsidRDefault="00DE5F46">
      <w:pPr>
        <w:pStyle w:val="Corpodetexto"/>
        <w:spacing w:before="120" w:line="360" w:lineRule="auto"/>
        <w:ind w:left="1135" w:right="850" w:firstLine="851"/>
        <w:jc w:val="both"/>
      </w:pPr>
      <w:r>
        <w:t>A taxa de urbanização mais expressiva do Estado é a do município de Teresina, que absorve cerca de 38,0% do efetivo urbano estadual, apresentando uma taxa de urbanização em torno de 90%. Por ser a capital do Estado, esta cidade funciona como centro de convergência de populações e oferece maior e melhor infraestrutura urbana. Apresenta, também, melhor desempenho dos setores secundários e terciários da economia, especialmente do subsetor de prestação de serviços, o que contribui, mais efetivamente, para absorção de mão-de-obra.</w:t>
      </w:r>
    </w:p>
    <w:p w14:paraId="75113BD6" w14:textId="77777777" w:rsidR="00201F78" w:rsidRDefault="00DE5F46">
      <w:pPr>
        <w:pStyle w:val="Corpodetexto"/>
        <w:spacing w:before="121" w:line="360" w:lineRule="auto"/>
        <w:ind w:left="1135" w:right="845" w:firstLine="851"/>
        <w:jc w:val="both"/>
      </w:pPr>
      <w:r>
        <w:t>Quanto à distribuição espacial da população, observa-se que em 1980 o Norte do</w:t>
      </w:r>
      <w:r>
        <w:rPr>
          <w:spacing w:val="40"/>
        </w:rPr>
        <w:t xml:space="preserve"> </w:t>
      </w:r>
      <w:r>
        <w:t>Estado,</w:t>
      </w:r>
      <w:r>
        <w:rPr>
          <w:spacing w:val="-2"/>
        </w:rPr>
        <w:t xml:space="preserve"> </w:t>
      </w:r>
      <w:r>
        <w:t>compreendendo a</w:t>
      </w:r>
      <w:r>
        <w:rPr>
          <w:spacing w:val="-3"/>
        </w:rPr>
        <w:t xml:space="preserve"> </w:t>
      </w:r>
      <w:r>
        <w:t>área</w:t>
      </w:r>
      <w:r>
        <w:rPr>
          <w:spacing w:val="-1"/>
        </w:rPr>
        <w:t xml:space="preserve"> </w:t>
      </w:r>
      <w:r>
        <w:t>delimitada</w:t>
      </w:r>
      <w:r>
        <w:rPr>
          <w:spacing w:val="-4"/>
        </w:rPr>
        <w:t xml:space="preserve"> </w:t>
      </w:r>
      <w:r>
        <w:t>pela</w:t>
      </w:r>
      <w:r>
        <w:rPr>
          <w:spacing w:val="-1"/>
        </w:rPr>
        <w:t xml:space="preserve"> </w:t>
      </w:r>
      <w:r>
        <w:t>BR</w:t>
      </w:r>
      <w:r>
        <w:rPr>
          <w:spacing w:val="-2"/>
        </w:rPr>
        <w:t xml:space="preserve"> </w:t>
      </w:r>
      <w:r>
        <w:t>230,</w:t>
      </w:r>
      <w:r>
        <w:rPr>
          <w:spacing w:val="-2"/>
        </w:rPr>
        <w:t xml:space="preserve"> </w:t>
      </w:r>
      <w:r>
        <w:t>concentrava</w:t>
      </w:r>
      <w:r>
        <w:rPr>
          <w:spacing w:val="-3"/>
        </w:rPr>
        <w:t xml:space="preserve"> </w:t>
      </w:r>
      <w:r>
        <w:t>87,4%</w:t>
      </w:r>
      <w:r>
        <w:rPr>
          <w:spacing w:val="-3"/>
        </w:rPr>
        <w:t xml:space="preserve"> </w:t>
      </w:r>
      <w:r>
        <w:t>do</w:t>
      </w:r>
      <w:r>
        <w:rPr>
          <w:spacing w:val="-2"/>
        </w:rPr>
        <w:t xml:space="preserve"> </w:t>
      </w:r>
      <w:r>
        <w:t>total</w:t>
      </w:r>
      <w:r>
        <w:rPr>
          <w:spacing w:val="-2"/>
        </w:rPr>
        <w:t xml:space="preserve"> </w:t>
      </w:r>
      <w:r>
        <w:t>da</w:t>
      </w:r>
      <w:r>
        <w:rPr>
          <w:spacing w:val="-3"/>
        </w:rPr>
        <w:t xml:space="preserve"> </w:t>
      </w:r>
      <w:r>
        <w:t>população urbana e 75,4% da população estadual. Por outro lado, o sul piauiense, apesar de concentrar os núcleos mais antigos do povoamento, tem cerca de 37,0% de suas cidades apresentando população com menos de 5.000 habitantes. O domínio da pecuária extensiva pouco exigente de mão-de-obra e das grandes propriedades rurais reflete o vazio demográfico que caracteriza a região Sul do Estado, evidenciado pelas densidades de 0,8 a 6,9 hab/km². É importante considerar, para compreensão dessa forma de ocupação do espaço piauiense, que, ao lado da pecuária extensiva, por muito tempo o sustentáculo da sua economia foi estabelecido no Norte</w:t>
      </w:r>
      <w:r>
        <w:rPr>
          <w:spacing w:val="80"/>
        </w:rPr>
        <w:t xml:space="preserve"> </w:t>
      </w:r>
      <w:r>
        <w:t>do</w:t>
      </w:r>
      <w:r>
        <w:rPr>
          <w:spacing w:val="-2"/>
        </w:rPr>
        <w:t xml:space="preserve"> </w:t>
      </w:r>
      <w:r>
        <w:t>Estado</w:t>
      </w:r>
      <w:r>
        <w:rPr>
          <w:spacing w:val="-2"/>
        </w:rPr>
        <w:t xml:space="preserve"> </w:t>
      </w:r>
      <w:r>
        <w:t>(após a</w:t>
      </w:r>
      <w:r>
        <w:rPr>
          <w:spacing w:val="-3"/>
        </w:rPr>
        <w:t xml:space="preserve"> </w:t>
      </w:r>
      <w:r>
        <w:t>crise</w:t>
      </w:r>
      <w:r>
        <w:rPr>
          <w:spacing w:val="-3"/>
        </w:rPr>
        <w:t xml:space="preserve"> </w:t>
      </w:r>
      <w:r>
        <w:t>da</w:t>
      </w:r>
      <w:r>
        <w:rPr>
          <w:spacing w:val="-3"/>
        </w:rPr>
        <w:t xml:space="preserve"> </w:t>
      </w:r>
      <w:r>
        <w:t>pecuária)</w:t>
      </w:r>
      <w:r>
        <w:rPr>
          <w:spacing w:val="-2"/>
        </w:rPr>
        <w:t xml:space="preserve"> </w:t>
      </w:r>
      <w:r>
        <w:t>o</w:t>
      </w:r>
      <w:r>
        <w:rPr>
          <w:spacing w:val="-2"/>
        </w:rPr>
        <w:t xml:space="preserve"> </w:t>
      </w:r>
      <w:r>
        <w:t>extrativismo</w:t>
      </w:r>
      <w:r>
        <w:rPr>
          <w:spacing w:val="-2"/>
        </w:rPr>
        <w:t xml:space="preserve"> </w:t>
      </w:r>
      <w:r>
        <w:t>para</w:t>
      </w:r>
      <w:r>
        <w:rPr>
          <w:spacing w:val="-2"/>
        </w:rPr>
        <w:t xml:space="preserve"> </w:t>
      </w:r>
      <w:r>
        <w:t>exportação,</w:t>
      </w:r>
      <w:r>
        <w:rPr>
          <w:spacing w:val="-2"/>
        </w:rPr>
        <w:t xml:space="preserve"> </w:t>
      </w:r>
      <w:r>
        <w:t>maior</w:t>
      </w:r>
      <w:r>
        <w:rPr>
          <w:spacing w:val="-1"/>
        </w:rPr>
        <w:t xml:space="preserve"> </w:t>
      </w:r>
      <w:r>
        <w:t>dinâmica</w:t>
      </w:r>
      <w:r>
        <w:rPr>
          <w:spacing w:val="-4"/>
        </w:rPr>
        <w:t xml:space="preserve"> </w:t>
      </w:r>
      <w:r>
        <w:t>do</w:t>
      </w:r>
      <w:r>
        <w:rPr>
          <w:spacing w:val="-2"/>
        </w:rPr>
        <w:t xml:space="preserve"> </w:t>
      </w:r>
      <w:r>
        <w:t>comércio nas cidades de Teresina, Floriano, Parnaíba, Picos, Campo Maior e Piripiri, além do desenvolvimento de uma agricultura de mercado, o que torna implícita a notável relação da localização e dinâmica das atividades produtivas com a distribuição espacial da população</w:t>
      </w:r>
    </w:p>
    <w:p w14:paraId="31316EF7" w14:textId="77777777" w:rsidR="00201F78" w:rsidRDefault="00201F78">
      <w:pPr>
        <w:pStyle w:val="Corpodetexto"/>
      </w:pPr>
    </w:p>
    <w:p w14:paraId="507AB4B3" w14:textId="77777777" w:rsidR="00201F78" w:rsidRDefault="00201F78">
      <w:pPr>
        <w:pStyle w:val="Corpodetexto"/>
        <w:spacing w:before="105"/>
      </w:pPr>
    </w:p>
    <w:p w14:paraId="0E730EFF" w14:textId="77777777" w:rsidR="00201F78" w:rsidRDefault="00DE5F46">
      <w:pPr>
        <w:pStyle w:val="PargrafodaLista"/>
        <w:numPr>
          <w:ilvl w:val="1"/>
          <w:numId w:val="32"/>
        </w:numPr>
        <w:tabs>
          <w:tab w:val="left" w:pos="1555"/>
        </w:tabs>
        <w:ind w:left="1555" w:hanging="420"/>
        <w:rPr>
          <w:b/>
          <w:sz w:val="24"/>
        </w:rPr>
      </w:pPr>
      <w:r>
        <w:rPr>
          <w:b/>
          <w:sz w:val="24"/>
        </w:rPr>
        <w:t>Estrutura</w:t>
      </w:r>
      <w:r>
        <w:rPr>
          <w:b/>
          <w:spacing w:val="-4"/>
          <w:sz w:val="24"/>
        </w:rPr>
        <w:t xml:space="preserve"> </w:t>
      </w:r>
      <w:r>
        <w:rPr>
          <w:b/>
          <w:sz w:val="24"/>
        </w:rPr>
        <w:t>Etária</w:t>
      </w:r>
      <w:r>
        <w:rPr>
          <w:b/>
          <w:spacing w:val="-1"/>
          <w:sz w:val="24"/>
        </w:rPr>
        <w:t xml:space="preserve"> </w:t>
      </w:r>
      <w:r>
        <w:rPr>
          <w:b/>
          <w:sz w:val="24"/>
        </w:rPr>
        <w:t>da</w:t>
      </w:r>
      <w:r>
        <w:rPr>
          <w:b/>
          <w:spacing w:val="-1"/>
          <w:sz w:val="24"/>
        </w:rPr>
        <w:t xml:space="preserve"> </w:t>
      </w:r>
      <w:r>
        <w:rPr>
          <w:b/>
          <w:spacing w:val="-2"/>
          <w:sz w:val="24"/>
        </w:rPr>
        <w:t>População</w:t>
      </w:r>
    </w:p>
    <w:p w14:paraId="6F13098D" w14:textId="77777777" w:rsidR="00201F78" w:rsidRDefault="00DE5F46">
      <w:pPr>
        <w:pStyle w:val="Corpodetexto"/>
        <w:spacing w:before="255" w:line="360" w:lineRule="auto"/>
        <w:ind w:left="1135" w:right="848" w:firstLine="851"/>
        <w:jc w:val="both"/>
      </w:pPr>
      <w:r>
        <w:t>Na estrutura etária da população do Piauí, como na dos outros Estados brasileiros, evidencia-se uma população muito jovem, representando elevado potencial de força de trabalho para o setor produtivo. De acordo com os dados de 1989, do IBGE, a proporção da população de 0 a 17 anos no efetivo estadual é de 41,80%, sendo superior à do Nordeste (34,13%) e a</w:t>
      </w:r>
      <w:r>
        <w:rPr>
          <w:spacing w:val="39"/>
        </w:rPr>
        <w:t xml:space="preserve"> </w:t>
      </w:r>
      <w:r>
        <w:t>do</w:t>
      </w:r>
      <w:r>
        <w:rPr>
          <w:spacing w:val="40"/>
        </w:rPr>
        <w:t xml:space="preserve"> </w:t>
      </w:r>
      <w:r>
        <w:t>Brasil (35,90%). A participação do contingente de 18 a 59 anos no total da população do Estado</w:t>
      </w:r>
      <w:r>
        <w:rPr>
          <w:spacing w:val="40"/>
        </w:rPr>
        <w:t xml:space="preserve"> </w:t>
      </w:r>
      <w:r>
        <w:t>é de 50,9% e a de 60 anos e mais fica em torno de 8,19%. Esses efetivos etários, distribuídos em intervalos de cinco anos, conduzem a uma configuração de pirâmide com base dilatada, afunilando-se</w:t>
      </w:r>
      <w:r>
        <w:rPr>
          <w:spacing w:val="2"/>
        </w:rPr>
        <w:t xml:space="preserve"> </w:t>
      </w:r>
      <w:r>
        <w:t>em</w:t>
      </w:r>
      <w:r>
        <w:rPr>
          <w:spacing w:val="1"/>
        </w:rPr>
        <w:t xml:space="preserve"> </w:t>
      </w:r>
      <w:r>
        <w:t>direção</w:t>
      </w:r>
      <w:r>
        <w:rPr>
          <w:spacing w:val="3"/>
        </w:rPr>
        <w:t xml:space="preserve"> </w:t>
      </w:r>
      <w:r>
        <w:t>ao</w:t>
      </w:r>
      <w:r>
        <w:rPr>
          <w:spacing w:val="2"/>
        </w:rPr>
        <w:t xml:space="preserve"> </w:t>
      </w:r>
      <w:r>
        <w:t>topo,</w:t>
      </w:r>
      <w:r>
        <w:rPr>
          <w:spacing w:val="1"/>
        </w:rPr>
        <w:t xml:space="preserve"> </w:t>
      </w:r>
      <w:r>
        <w:t>cujas faixas</w:t>
      </w:r>
      <w:r>
        <w:rPr>
          <w:spacing w:val="2"/>
        </w:rPr>
        <w:t xml:space="preserve"> </w:t>
      </w:r>
      <w:r>
        <w:t>de idade</w:t>
      </w:r>
      <w:r>
        <w:rPr>
          <w:spacing w:val="-1"/>
        </w:rPr>
        <w:t xml:space="preserve"> </w:t>
      </w:r>
      <w:r>
        <w:t>adulta</w:t>
      </w:r>
      <w:r>
        <w:rPr>
          <w:spacing w:val="1"/>
        </w:rPr>
        <w:t xml:space="preserve"> </w:t>
      </w:r>
      <w:r>
        <w:t>são</w:t>
      </w:r>
      <w:r>
        <w:rPr>
          <w:spacing w:val="1"/>
        </w:rPr>
        <w:t xml:space="preserve"> </w:t>
      </w:r>
      <w:r>
        <w:t>menos</w:t>
      </w:r>
      <w:r>
        <w:rPr>
          <w:spacing w:val="1"/>
        </w:rPr>
        <w:t xml:space="preserve"> </w:t>
      </w:r>
      <w:r>
        <w:t>significativas</w:t>
      </w:r>
      <w:r>
        <w:rPr>
          <w:spacing w:val="1"/>
        </w:rPr>
        <w:t xml:space="preserve"> </w:t>
      </w:r>
      <w:r>
        <w:t>que as</w:t>
      </w:r>
      <w:r>
        <w:rPr>
          <w:spacing w:val="2"/>
        </w:rPr>
        <w:t xml:space="preserve"> </w:t>
      </w:r>
      <w:r>
        <w:rPr>
          <w:spacing w:val="-5"/>
        </w:rPr>
        <w:t>da</w:t>
      </w:r>
    </w:p>
    <w:p w14:paraId="486259E9"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00202ADF" w14:textId="77777777" w:rsidR="00201F78" w:rsidRDefault="00DE5F46">
      <w:pPr>
        <w:pStyle w:val="Corpodetexto"/>
        <w:spacing w:before="232" w:line="360" w:lineRule="auto"/>
        <w:ind w:left="1135" w:right="851"/>
        <w:jc w:val="both"/>
      </w:pPr>
      <w:r>
        <w:lastRenderedPageBreak/>
        <w:t>base. Há evidencia que os índices de mortalidade, fecundidade e natalidade vêm diminuindo e que a expectativa de vida se amplia, tanto a nível regional como estadual, estando o Piauí em posição privilegiada em relação ao Nordeste, no que diz respeito aos dois últimos indicadores. Como reflexo disso têm-se observado alterações na base e no topo da pirâmide demográfica do Estado, especialmente no segmento da população urbana.</w:t>
      </w:r>
    </w:p>
    <w:p w14:paraId="6D195DB6" w14:textId="77777777" w:rsidR="00201F78" w:rsidRDefault="00201F78">
      <w:pPr>
        <w:pStyle w:val="Corpodetexto"/>
      </w:pPr>
    </w:p>
    <w:p w14:paraId="012D11DF" w14:textId="77777777" w:rsidR="00201F78" w:rsidRDefault="00201F78">
      <w:pPr>
        <w:pStyle w:val="Corpodetexto"/>
        <w:spacing w:before="107"/>
      </w:pPr>
    </w:p>
    <w:p w14:paraId="39135887" w14:textId="77777777" w:rsidR="00201F78" w:rsidRDefault="00DE5F46">
      <w:pPr>
        <w:pStyle w:val="PargrafodaLista"/>
        <w:numPr>
          <w:ilvl w:val="1"/>
          <w:numId w:val="32"/>
        </w:numPr>
        <w:tabs>
          <w:tab w:val="left" w:pos="1555"/>
        </w:tabs>
        <w:ind w:left="1555" w:hanging="420"/>
        <w:rPr>
          <w:b/>
          <w:sz w:val="24"/>
        </w:rPr>
      </w:pPr>
      <w:r>
        <w:rPr>
          <w:b/>
          <w:sz w:val="24"/>
        </w:rPr>
        <w:t>Aspectos</w:t>
      </w:r>
      <w:r>
        <w:rPr>
          <w:b/>
          <w:spacing w:val="-2"/>
          <w:sz w:val="24"/>
        </w:rPr>
        <w:t xml:space="preserve"> Econômicos</w:t>
      </w:r>
    </w:p>
    <w:p w14:paraId="3637F595" w14:textId="77777777" w:rsidR="00201F78" w:rsidRDefault="00DE5F46">
      <w:pPr>
        <w:pStyle w:val="Corpodetexto"/>
        <w:spacing w:before="252" w:line="360" w:lineRule="auto"/>
        <w:ind w:left="1135" w:right="845" w:firstLine="851"/>
        <w:jc w:val="both"/>
      </w:pPr>
      <w:r>
        <w:t>A análise de alguns indicadores da economia piauiense, no período de 1970-1991,</w:t>
      </w:r>
      <w:r>
        <w:rPr>
          <w:spacing w:val="40"/>
        </w:rPr>
        <w:t xml:space="preserve"> </w:t>
      </w:r>
      <w:r>
        <w:t>revela que o Produto Interno Bruto – PIB estadual, embora de maneira gradual, tem evoluído positivamente. Se em 1970, o Estado gerava 2,3 % do produto regional, no final dos anos noventa, esta participação elevou-se para 4,2%. A fase de crescimento econômico mais intenso ocorreu no inicio da década de 70, coincidindo com o período de maior dinamização da</w:t>
      </w:r>
      <w:r>
        <w:rPr>
          <w:spacing w:val="40"/>
        </w:rPr>
        <w:t xml:space="preserve"> </w:t>
      </w:r>
      <w:r>
        <w:t>economia brasileira. Esse crescimento permitiu a elevação do produto per capita, bem como o aumento da riqueza disponível no território estadual. Em relação ao PIB desse período, ressalta- se, ainda, que houve uma alteração acentuada em sua composição setorial. Embora a</w:t>
      </w:r>
      <w:r>
        <w:rPr>
          <w:spacing w:val="80"/>
        </w:rPr>
        <w:t xml:space="preserve"> </w:t>
      </w:r>
      <w:r>
        <w:t>participação de cada setor tenha evoluído regionalmente, o setor agrícola foi o que sobressaiu, elevando sua participação de 3,5 para 5,6% no período 1970/91.</w:t>
      </w:r>
    </w:p>
    <w:p w14:paraId="1BD51F76" w14:textId="77777777" w:rsidR="00201F78" w:rsidRDefault="00DE5F46">
      <w:pPr>
        <w:pStyle w:val="Corpodetexto"/>
        <w:spacing w:before="121" w:line="360" w:lineRule="auto"/>
        <w:ind w:left="1135" w:right="847" w:firstLine="851"/>
        <w:jc w:val="both"/>
      </w:pPr>
      <w:r>
        <w:t>Por</w:t>
      </w:r>
      <w:r>
        <w:rPr>
          <w:spacing w:val="-2"/>
        </w:rPr>
        <w:t xml:space="preserve"> </w:t>
      </w:r>
      <w:r>
        <w:t>outro</w:t>
      </w:r>
      <w:r>
        <w:rPr>
          <w:spacing w:val="-2"/>
        </w:rPr>
        <w:t xml:space="preserve"> </w:t>
      </w:r>
      <w:r>
        <w:t>lado,</w:t>
      </w:r>
      <w:r>
        <w:rPr>
          <w:spacing w:val="-2"/>
        </w:rPr>
        <w:t xml:space="preserve"> </w:t>
      </w:r>
      <w:r>
        <w:t>neste</w:t>
      </w:r>
      <w:r>
        <w:rPr>
          <w:spacing w:val="-2"/>
        </w:rPr>
        <w:t xml:space="preserve"> </w:t>
      </w:r>
      <w:r>
        <w:t>mesmo</w:t>
      </w:r>
      <w:r>
        <w:rPr>
          <w:spacing w:val="-1"/>
        </w:rPr>
        <w:t xml:space="preserve"> </w:t>
      </w:r>
      <w:r>
        <w:t>período</w:t>
      </w:r>
      <w:r>
        <w:rPr>
          <w:spacing w:val="-2"/>
        </w:rPr>
        <w:t xml:space="preserve"> </w:t>
      </w:r>
      <w:r>
        <w:t>observa-se</w:t>
      </w:r>
      <w:r>
        <w:rPr>
          <w:spacing w:val="-2"/>
        </w:rPr>
        <w:t xml:space="preserve"> </w:t>
      </w:r>
      <w:r>
        <w:t>uma</w:t>
      </w:r>
      <w:r>
        <w:rPr>
          <w:spacing w:val="-2"/>
        </w:rPr>
        <w:t xml:space="preserve"> </w:t>
      </w:r>
      <w:r>
        <w:t>queda</w:t>
      </w:r>
      <w:r>
        <w:rPr>
          <w:spacing w:val="-2"/>
        </w:rPr>
        <w:t xml:space="preserve"> </w:t>
      </w:r>
      <w:r>
        <w:t>significativa</w:t>
      </w:r>
      <w:r>
        <w:rPr>
          <w:spacing w:val="-2"/>
        </w:rPr>
        <w:t xml:space="preserve"> </w:t>
      </w:r>
      <w:r>
        <w:t>na</w:t>
      </w:r>
      <w:r>
        <w:rPr>
          <w:spacing w:val="-2"/>
        </w:rPr>
        <w:t xml:space="preserve"> </w:t>
      </w:r>
      <w:r>
        <w:t>participação deste setor no PIB estadual, decrescendo de 23,5 para 19,0%. O setor secundário, também com participação instável no PIB</w:t>
      </w:r>
      <w:r>
        <w:rPr>
          <w:spacing w:val="-1"/>
        </w:rPr>
        <w:t xml:space="preserve"> </w:t>
      </w:r>
      <w:r>
        <w:t>estadual, apresentou, em 1991, recuperação significativa. O setor de serviços destacou-se</w:t>
      </w:r>
      <w:r>
        <w:rPr>
          <w:spacing w:val="-1"/>
        </w:rPr>
        <w:t xml:space="preserve"> </w:t>
      </w:r>
      <w:r>
        <w:t>pela superioridade</w:t>
      </w:r>
      <w:r>
        <w:rPr>
          <w:spacing w:val="-1"/>
        </w:rPr>
        <w:t xml:space="preserve"> </w:t>
      </w:r>
      <w:r>
        <w:t>do seu crescimento e, conseqüentemente, foi</w:t>
      </w:r>
      <w:r>
        <w:rPr>
          <w:spacing w:val="-1"/>
        </w:rPr>
        <w:t xml:space="preserve"> </w:t>
      </w:r>
      <w:r>
        <w:t>o único que apresentou variações positivas na participação relativa do PIB estadual, cujos percentuais cresceram de 50,7% para 57,6%, motivado principalmente pela expansão das atividades comerciais e financeiras. Esforços têm sido envidados pelos agentes econômicos, estimulados pela ação governamental, no sentido de promover, eqüitativamente, o crescimento dos demais setores, a fim de consolidar a estrutura econômica do Estado e situá-lo numa melhor posição na geração da renda regional, compatível com o potencial econômico.</w:t>
      </w:r>
    </w:p>
    <w:p w14:paraId="5A24AC89" w14:textId="77777777" w:rsidR="00201F78" w:rsidRDefault="00DE5F46">
      <w:pPr>
        <w:pStyle w:val="Corpodetexto"/>
        <w:spacing w:before="121" w:line="360" w:lineRule="auto"/>
        <w:ind w:left="1135" w:right="848" w:firstLine="851"/>
        <w:jc w:val="both"/>
      </w:pPr>
      <w:r>
        <w:t>A estimativa do PIB do Piauí para 2009 resultou numa variação real da ordem de</w:t>
      </w:r>
      <w:r>
        <w:rPr>
          <w:spacing w:val="40"/>
        </w:rPr>
        <w:t xml:space="preserve"> </w:t>
      </w:r>
      <w:r>
        <w:t>6,07%. O valor nominal do PIB de 2009, de acordo com a projeção realizada, ficou em R$ 15.854 bilhões, maior 907 milhões de reais em relação a 2008 (R$14.947 bilhões).</w:t>
      </w:r>
      <w:r>
        <w:rPr>
          <w:spacing w:val="40"/>
        </w:rPr>
        <w:t xml:space="preserve"> </w:t>
      </w:r>
      <w:r>
        <w:t>Se essa previsão</w:t>
      </w:r>
      <w:r>
        <w:rPr>
          <w:spacing w:val="39"/>
        </w:rPr>
        <w:t xml:space="preserve"> </w:t>
      </w:r>
      <w:r>
        <w:t>se</w:t>
      </w:r>
      <w:r>
        <w:rPr>
          <w:spacing w:val="38"/>
        </w:rPr>
        <w:t xml:space="preserve"> </w:t>
      </w:r>
      <w:r>
        <w:t>consolidar,</w:t>
      </w:r>
      <w:r>
        <w:rPr>
          <w:spacing w:val="41"/>
        </w:rPr>
        <w:t xml:space="preserve"> </w:t>
      </w:r>
      <w:r>
        <w:t>entre</w:t>
      </w:r>
      <w:r>
        <w:rPr>
          <w:spacing w:val="38"/>
        </w:rPr>
        <w:t xml:space="preserve"> </w:t>
      </w:r>
      <w:r>
        <w:t>os</w:t>
      </w:r>
      <w:r>
        <w:rPr>
          <w:spacing w:val="39"/>
        </w:rPr>
        <w:t xml:space="preserve"> </w:t>
      </w:r>
      <w:r>
        <w:t>anos</w:t>
      </w:r>
      <w:r>
        <w:rPr>
          <w:spacing w:val="39"/>
        </w:rPr>
        <w:t xml:space="preserve"> </w:t>
      </w:r>
      <w:r>
        <w:t>de</w:t>
      </w:r>
      <w:r>
        <w:rPr>
          <w:spacing w:val="38"/>
        </w:rPr>
        <w:t xml:space="preserve"> </w:t>
      </w:r>
      <w:r>
        <w:t>2003</w:t>
      </w:r>
      <w:r>
        <w:rPr>
          <w:spacing w:val="42"/>
        </w:rPr>
        <w:t xml:space="preserve"> </w:t>
      </w:r>
      <w:r>
        <w:t>–</w:t>
      </w:r>
      <w:r>
        <w:rPr>
          <w:spacing w:val="39"/>
        </w:rPr>
        <w:t xml:space="preserve"> </w:t>
      </w:r>
      <w:r>
        <w:t>2009,</w:t>
      </w:r>
      <w:r>
        <w:rPr>
          <w:spacing w:val="39"/>
        </w:rPr>
        <w:t xml:space="preserve"> </w:t>
      </w:r>
      <w:r>
        <w:t>o</w:t>
      </w:r>
      <w:r>
        <w:rPr>
          <w:spacing w:val="39"/>
        </w:rPr>
        <w:t xml:space="preserve"> </w:t>
      </w:r>
      <w:r>
        <w:t>Estado</w:t>
      </w:r>
      <w:r>
        <w:rPr>
          <w:spacing w:val="39"/>
        </w:rPr>
        <w:t xml:space="preserve"> </w:t>
      </w:r>
      <w:r>
        <w:t>acumula</w:t>
      </w:r>
      <w:r>
        <w:rPr>
          <w:spacing w:val="38"/>
        </w:rPr>
        <w:t xml:space="preserve"> </w:t>
      </w:r>
      <w:r>
        <w:t>um</w:t>
      </w:r>
      <w:r>
        <w:rPr>
          <w:spacing w:val="40"/>
        </w:rPr>
        <w:t xml:space="preserve"> </w:t>
      </w:r>
      <w:r>
        <w:t>crescimento</w:t>
      </w:r>
      <w:r>
        <w:rPr>
          <w:spacing w:val="41"/>
        </w:rPr>
        <w:t xml:space="preserve"> </w:t>
      </w:r>
      <w:r>
        <w:rPr>
          <w:spacing w:val="-5"/>
        </w:rPr>
        <w:t>de</w:t>
      </w:r>
    </w:p>
    <w:p w14:paraId="4BFBE63A"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19BC0C79" w14:textId="77777777" w:rsidR="00201F78" w:rsidRDefault="00DE5F46">
      <w:pPr>
        <w:pStyle w:val="Corpodetexto"/>
        <w:spacing w:before="232" w:line="360" w:lineRule="auto"/>
        <w:ind w:left="1135" w:right="856"/>
        <w:jc w:val="both"/>
      </w:pPr>
      <w:r>
        <w:lastRenderedPageBreak/>
        <w:t>36,07% com aumento médio anual de 5,15%. Com esse resultado, o PIB de 2009, em termos monetários, é maior 80,63% que o alcançado em 2003 (R$8.777 bilhões).</w:t>
      </w:r>
    </w:p>
    <w:p w14:paraId="5E3749C8" w14:textId="77777777" w:rsidR="00201F78" w:rsidRDefault="00DE5F46">
      <w:pPr>
        <w:pStyle w:val="Corpodetexto"/>
        <w:spacing w:line="360" w:lineRule="auto"/>
        <w:ind w:left="1135" w:right="848" w:firstLine="1418"/>
        <w:jc w:val="both"/>
      </w:pPr>
      <w:r>
        <w:t>Em relação à participação percentual dos setores no conjunto do valor adicionado, como nos anos anteriores, o setor de serviços possui peso significativo (quase 75%) quando comparado com os outros setores como podemos verificar no gráfico abaixo. Espera-se que o setor agropecuário tenha uma retração entre 2008 e 2009 de 0,18% no valor adicionado, causada pelo fraco desempenho na produção de soja (-4,72%), embora 4 a produção no volume agrícola tenha variado positivamente (9,17%).</w:t>
      </w:r>
      <w:r>
        <w:rPr>
          <w:spacing w:val="40"/>
        </w:rPr>
        <w:t xml:space="preserve"> </w:t>
      </w:r>
      <w:r>
        <w:t>Estima-se ainda que o volume da pecuária possa diminuir 0,96%, isso provavelmente irá influenciar para baixo a taxa do setor agropecuário em 2009.</w:t>
      </w:r>
    </w:p>
    <w:p w14:paraId="0A1676F8" w14:textId="77777777" w:rsidR="00201F78" w:rsidRDefault="00DE5F46">
      <w:pPr>
        <w:pStyle w:val="Corpodetexto"/>
        <w:spacing w:line="360" w:lineRule="auto"/>
        <w:ind w:left="1135" w:right="847" w:firstLine="851"/>
        <w:jc w:val="both"/>
      </w:pPr>
      <w:r>
        <w:t>Embora o Piauí esteja se consolidando como grande produtor de grãos alcançando a participação regional de 13,97% do total produzido no nordeste e 1,31% no contexto nacional, outra frente de trabalho que está ganhando cada vez mais espaço no Piauí é a piscicultura. O município de Bocaína, a 330 quilômetros de Teresina é um bom exemplo disso. O lago de 1,1</w:t>
      </w:r>
      <w:r>
        <w:rPr>
          <w:spacing w:val="40"/>
        </w:rPr>
        <w:t xml:space="preserve"> </w:t>
      </w:r>
      <w:r>
        <w:t>mil hectares é utilizado como criatório, principalmente da Tilápia e já conta com uma produção de 300 toneladas de peixe, de acordo com a Cooperativa Aquícola da Região de Picos, que reúne criadores de peixes que trabalham na barragem de Bocaina.</w:t>
      </w:r>
    </w:p>
    <w:p w14:paraId="1ADEBE7F" w14:textId="77777777" w:rsidR="00201F78" w:rsidRDefault="00DE5F46">
      <w:pPr>
        <w:pStyle w:val="Corpodetexto"/>
        <w:spacing w:before="208" w:line="360" w:lineRule="auto"/>
        <w:ind w:left="1135" w:right="847" w:firstLine="851"/>
        <w:jc w:val="both"/>
      </w:pPr>
      <w:r>
        <w:t>Com saldo comercial de US$</w:t>
      </w:r>
      <w:r>
        <w:rPr>
          <w:spacing w:val="-8"/>
        </w:rPr>
        <w:t xml:space="preserve"> </w:t>
      </w:r>
      <w:r>
        <w:t xml:space="preserve">6.012.480 em 2011, as atividades pecuárias se apresentam com US$ 11.776.921 nas exportações do mel e US$ 834.275 em peles depiladas de ovinos pre- curtidas. Dados que retratam a grande aptidão do estado nos setores de apicultura e ovino </w:t>
      </w:r>
      <w:r>
        <w:rPr>
          <w:spacing w:val="-2"/>
        </w:rPr>
        <w:t>capeinocultura.</w:t>
      </w:r>
    </w:p>
    <w:p w14:paraId="6E3EBCAA" w14:textId="77777777" w:rsidR="00201F78" w:rsidRDefault="00201F78">
      <w:pPr>
        <w:pStyle w:val="Corpodetexto"/>
        <w:spacing w:before="244"/>
      </w:pPr>
    </w:p>
    <w:p w14:paraId="77D8BE3D" w14:textId="77777777" w:rsidR="00201F78" w:rsidRDefault="00DE5F46">
      <w:pPr>
        <w:pStyle w:val="PargrafodaLista"/>
        <w:numPr>
          <w:ilvl w:val="1"/>
          <w:numId w:val="32"/>
        </w:numPr>
        <w:tabs>
          <w:tab w:val="left" w:pos="1555"/>
        </w:tabs>
        <w:spacing w:before="1"/>
        <w:ind w:left="1555" w:hanging="420"/>
        <w:rPr>
          <w:b/>
          <w:sz w:val="24"/>
        </w:rPr>
      </w:pPr>
      <w:r>
        <w:rPr>
          <w:b/>
          <w:sz w:val="24"/>
        </w:rPr>
        <w:t xml:space="preserve">A </w:t>
      </w:r>
      <w:r>
        <w:rPr>
          <w:b/>
          <w:spacing w:val="-2"/>
          <w:sz w:val="24"/>
        </w:rPr>
        <w:t>Indústria</w:t>
      </w:r>
    </w:p>
    <w:p w14:paraId="51072D5C" w14:textId="77777777" w:rsidR="00201F78" w:rsidRDefault="00DE5F46">
      <w:pPr>
        <w:pStyle w:val="Corpodetexto"/>
        <w:spacing w:before="254" w:line="360" w:lineRule="auto"/>
        <w:ind w:left="1135" w:right="847" w:firstLine="851"/>
        <w:jc w:val="both"/>
      </w:pPr>
      <w:r>
        <w:t>O parque industrial instalado no Estado do Piauí está constituído de um conjunto de micro, pequenas e médias empresas distribuídas em 05 Distritos Industriais nas cidades de Teresina, Parnaíba, Picos e Floriano. Tal parque possui ampla capacidade e suporte para instalação de grandes indústrias em termos de infra-estrutura, de potencial de mão-de-obra, de oferta de matéria-prima, notadamente para o desenvolvimento da agroindústria têxtil, de grãos, de fruticultura, de produtos vegetais extrativos (carnaúba, babaçu e tucum), de carcinicultura, de piscicultura, avicultura e da construção civil. Estes fatores aliados às contínuas transformações qualitativas, verificadas no setor da agricultura, à política de incentivo fiscal e a outros fatores atrativos</w:t>
      </w:r>
      <w:r>
        <w:rPr>
          <w:spacing w:val="52"/>
          <w:w w:val="150"/>
        </w:rPr>
        <w:t xml:space="preserve"> </w:t>
      </w:r>
      <w:r>
        <w:t>vêm</w:t>
      </w:r>
      <w:r>
        <w:rPr>
          <w:spacing w:val="55"/>
          <w:w w:val="150"/>
        </w:rPr>
        <w:t xml:space="preserve"> </w:t>
      </w:r>
      <w:r>
        <w:t>firmando</w:t>
      </w:r>
      <w:r>
        <w:rPr>
          <w:spacing w:val="56"/>
          <w:w w:val="150"/>
        </w:rPr>
        <w:t xml:space="preserve"> </w:t>
      </w:r>
      <w:r>
        <w:t>as</w:t>
      </w:r>
      <w:r>
        <w:rPr>
          <w:spacing w:val="55"/>
          <w:w w:val="150"/>
        </w:rPr>
        <w:t xml:space="preserve"> </w:t>
      </w:r>
      <w:r>
        <w:t>bases</w:t>
      </w:r>
      <w:r>
        <w:rPr>
          <w:spacing w:val="55"/>
          <w:w w:val="150"/>
        </w:rPr>
        <w:t xml:space="preserve"> </w:t>
      </w:r>
      <w:r>
        <w:t>de</w:t>
      </w:r>
      <w:r>
        <w:rPr>
          <w:spacing w:val="54"/>
          <w:w w:val="150"/>
        </w:rPr>
        <w:t xml:space="preserve"> </w:t>
      </w:r>
      <w:r>
        <w:t>sustentabilidade</w:t>
      </w:r>
      <w:r>
        <w:rPr>
          <w:spacing w:val="53"/>
          <w:w w:val="150"/>
        </w:rPr>
        <w:t xml:space="preserve"> </w:t>
      </w:r>
      <w:r>
        <w:t>e</w:t>
      </w:r>
      <w:r>
        <w:rPr>
          <w:spacing w:val="54"/>
          <w:w w:val="150"/>
        </w:rPr>
        <w:t xml:space="preserve"> </w:t>
      </w:r>
      <w:r>
        <w:t>de</w:t>
      </w:r>
      <w:r>
        <w:rPr>
          <w:spacing w:val="54"/>
          <w:w w:val="150"/>
        </w:rPr>
        <w:t xml:space="preserve"> </w:t>
      </w:r>
      <w:r>
        <w:t>ampliação</w:t>
      </w:r>
      <w:r>
        <w:rPr>
          <w:spacing w:val="57"/>
          <w:w w:val="150"/>
        </w:rPr>
        <w:t xml:space="preserve"> </w:t>
      </w:r>
      <w:r>
        <w:t>do</w:t>
      </w:r>
      <w:r>
        <w:rPr>
          <w:spacing w:val="55"/>
          <w:w w:val="150"/>
        </w:rPr>
        <w:t xml:space="preserve"> </w:t>
      </w:r>
      <w:r>
        <w:t>setor</w:t>
      </w:r>
      <w:r>
        <w:rPr>
          <w:spacing w:val="54"/>
          <w:w w:val="150"/>
        </w:rPr>
        <w:t xml:space="preserve"> </w:t>
      </w:r>
      <w:r>
        <w:rPr>
          <w:spacing w:val="-2"/>
        </w:rPr>
        <w:t>industrial,</w:t>
      </w:r>
    </w:p>
    <w:p w14:paraId="1B63FE5D"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6621E463" w14:textId="77777777" w:rsidR="00201F78" w:rsidRDefault="00DE5F46">
      <w:pPr>
        <w:pStyle w:val="Corpodetexto"/>
        <w:spacing w:before="232" w:line="360" w:lineRule="auto"/>
        <w:ind w:left="1135" w:right="845"/>
        <w:jc w:val="both"/>
      </w:pPr>
      <w:r>
        <w:lastRenderedPageBreak/>
        <w:t>especialmente, da agroindústria. Acelera-se o crescimento industrial vertical e horizontal, tendo- se como indicador a concessão de incentivos fiscais para 163 empresas no período de 1995/2000 e somente este ano foi estendido o beneficio a 51 indústrias, gerando, respectivamente, 53.210 e 22,407 empregos direitos, predominando atualmente as indústrias de transformação e extrativa, com destaque para produtos alimentares, bebidas, vestuário, têxteis, calçados, plásticos,</w:t>
      </w:r>
      <w:r>
        <w:rPr>
          <w:spacing w:val="80"/>
        </w:rPr>
        <w:t xml:space="preserve"> </w:t>
      </w:r>
      <w:r>
        <w:t>químicos e móveis. O parque ceramista local, situado entre os 10 maiores do país, engloba cerca de 28 empresas formais atingindo produção mensal de 15 milhões de peças de boa qualidade entre tijolos, telhas, manilhas, lajes, filtros e peças artesanais fora a produção informal.</w:t>
      </w:r>
    </w:p>
    <w:p w14:paraId="3D43A96B" w14:textId="77777777" w:rsidR="00201F78" w:rsidRDefault="00201F78">
      <w:pPr>
        <w:pStyle w:val="Corpodetexto"/>
      </w:pPr>
    </w:p>
    <w:p w14:paraId="67C74696" w14:textId="77777777" w:rsidR="00201F78" w:rsidRDefault="00201F78">
      <w:pPr>
        <w:pStyle w:val="Corpodetexto"/>
        <w:spacing w:before="106"/>
      </w:pPr>
    </w:p>
    <w:p w14:paraId="62EBC4BA" w14:textId="77777777" w:rsidR="00201F78" w:rsidRDefault="00DE5F46">
      <w:pPr>
        <w:pStyle w:val="PargrafodaLista"/>
        <w:numPr>
          <w:ilvl w:val="1"/>
          <w:numId w:val="32"/>
        </w:numPr>
        <w:tabs>
          <w:tab w:val="left" w:pos="1615"/>
        </w:tabs>
        <w:ind w:left="1615" w:hanging="480"/>
        <w:rPr>
          <w:b/>
          <w:sz w:val="24"/>
        </w:rPr>
      </w:pPr>
      <w:r>
        <w:rPr>
          <w:b/>
          <w:sz w:val="24"/>
        </w:rPr>
        <w:t xml:space="preserve">O </w:t>
      </w:r>
      <w:r>
        <w:rPr>
          <w:b/>
          <w:spacing w:val="-2"/>
          <w:sz w:val="24"/>
        </w:rPr>
        <w:t>Comércio</w:t>
      </w:r>
    </w:p>
    <w:p w14:paraId="09E7046A" w14:textId="77777777" w:rsidR="00201F78" w:rsidRDefault="00DE5F46">
      <w:pPr>
        <w:pStyle w:val="Corpodetexto"/>
        <w:spacing w:before="255" w:line="360" w:lineRule="auto"/>
        <w:ind w:left="1135" w:right="850" w:firstLine="851"/>
        <w:jc w:val="both"/>
      </w:pPr>
      <w:r>
        <w:t>Teresina, capital do Estado do Piauí, apresenta características especiais. Está localizada no centro-norte do Piauí e se constitui no centro decisório político, econômico e social. Possui a melhor infra-estrutura e é o maior pólo de geração de produtos, serviços, emprego, renda e impostos do Estado. Por sua localização geográfica estratégica, no grande entroncamento rodoviário que interliga os Estados do Norte aos demais Estados do Nordeste e ao restante do país, também se configura como um razoável mercado consumidor regional.</w:t>
      </w:r>
    </w:p>
    <w:p w14:paraId="7EA11F1C" w14:textId="77777777" w:rsidR="00201F78" w:rsidRDefault="00DE5F46">
      <w:pPr>
        <w:pStyle w:val="Corpodetexto"/>
        <w:spacing w:before="120" w:line="360" w:lineRule="auto"/>
        <w:ind w:left="1135" w:right="847" w:firstLine="851"/>
        <w:jc w:val="both"/>
      </w:pPr>
      <w:r>
        <w:t>Outra singularidade de Teresina é a população flutuante, constituída por pessoas provenientes das cidades do interior do Piauí e estados vizinhos à procura, principalmente de serviços de saúde, emprego, lazer e compra de produtos e serviços em geral. Estima-se que este contingente situa-se acima de 30.000 pessoas. Nesse caso, existe parcela significativa da população de Timon, no vizinho Estado do Maranhão, que diariamente se desloca a Teresina</w:t>
      </w:r>
      <w:r>
        <w:rPr>
          <w:spacing w:val="40"/>
        </w:rPr>
        <w:t xml:space="preserve"> </w:t>
      </w:r>
      <w:r>
        <w:t>para trabalhar no comércio, na indústria, no setor de serviços e em outras atividades, algumas informais. O setor terciário vem se distinguindo como um dos mais expressivos segmentos econômicos na formação da renda interna. Os centros comerciais mais importantes são Teresina, Picos, Parnaíba, Piripiri, Floriano e Campo Maior, em virtude de concentrar não só o maior número de estabelecimentos atacadistas e varejistas como também as maiores parcelas de arrecadação de Impostos de Circulação de Mercadorias e Serviços – ICMS do Estado. Além das unidades formais que compõe este segmento, é de grande relevância sócio-econômica o papel desempenhado pelo comércio informal, especialmente das feiras livres municipais. É tradicional a do Troca-troca, em Teresina. É importante ressaltar a participação do Piauí no comércio exterior,</w:t>
      </w:r>
      <w:r>
        <w:rPr>
          <w:spacing w:val="20"/>
        </w:rPr>
        <w:t xml:space="preserve"> </w:t>
      </w:r>
      <w:r>
        <w:t>em</w:t>
      </w:r>
      <w:r>
        <w:rPr>
          <w:spacing w:val="24"/>
        </w:rPr>
        <w:t xml:space="preserve"> </w:t>
      </w:r>
      <w:r>
        <w:t>cuja</w:t>
      </w:r>
      <w:r>
        <w:rPr>
          <w:spacing w:val="22"/>
        </w:rPr>
        <w:t xml:space="preserve"> </w:t>
      </w:r>
      <w:r>
        <w:t>pauta</w:t>
      </w:r>
      <w:r>
        <w:rPr>
          <w:spacing w:val="25"/>
        </w:rPr>
        <w:t xml:space="preserve"> </w:t>
      </w:r>
      <w:r>
        <w:t>de</w:t>
      </w:r>
      <w:r>
        <w:rPr>
          <w:spacing w:val="22"/>
        </w:rPr>
        <w:t xml:space="preserve"> </w:t>
      </w:r>
      <w:r>
        <w:t>produtos</w:t>
      </w:r>
      <w:r>
        <w:rPr>
          <w:spacing w:val="23"/>
        </w:rPr>
        <w:t xml:space="preserve"> </w:t>
      </w:r>
      <w:r>
        <w:t>básicos</w:t>
      </w:r>
      <w:r>
        <w:rPr>
          <w:spacing w:val="23"/>
        </w:rPr>
        <w:t xml:space="preserve"> </w:t>
      </w:r>
      <w:r>
        <w:t>destacavam-se,</w:t>
      </w:r>
      <w:r>
        <w:rPr>
          <w:spacing w:val="22"/>
        </w:rPr>
        <w:t xml:space="preserve"> </w:t>
      </w:r>
      <w:r>
        <w:t>em</w:t>
      </w:r>
      <w:r>
        <w:rPr>
          <w:spacing w:val="24"/>
        </w:rPr>
        <w:t xml:space="preserve"> </w:t>
      </w:r>
      <w:r>
        <w:t>2000,</w:t>
      </w:r>
      <w:r>
        <w:rPr>
          <w:spacing w:val="25"/>
        </w:rPr>
        <w:t xml:space="preserve"> </w:t>
      </w:r>
      <w:r>
        <w:t>o</w:t>
      </w:r>
      <w:r>
        <w:rPr>
          <w:spacing w:val="25"/>
        </w:rPr>
        <w:t xml:space="preserve"> </w:t>
      </w:r>
      <w:r>
        <w:t>camarão,</w:t>
      </w:r>
      <w:r>
        <w:rPr>
          <w:spacing w:val="23"/>
        </w:rPr>
        <w:t xml:space="preserve"> </w:t>
      </w:r>
      <w:r>
        <w:t>a</w:t>
      </w:r>
      <w:r>
        <w:rPr>
          <w:spacing w:val="21"/>
        </w:rPr>
        <w:t xml:space="preserve"> </w:t>
      </w:r>
      <w:r>
        <w:t>lagosta</w:t>
      </w:r>
      <w:r>
        <w:rPr>
          <w:spacing w:val="22"/>
        </w:rPr>
        <w:t xml:space="preserve"> </w:t>
      </w:r>
      <w:r>
        <w:t>e</w:t>
      </w:r>
      <w:r>
        <w:rPr>
          <w:spacing w:val="22"/>
        </w:rPr>
        <w:t xml:space="preserve"> </w:t>
      </w:r>
      <w:r>
        <w:rPr>
          <w:spacing w:val="-10"/>
        </w:rPr>
        <w:t>o</w:t>
      </w:r>
    </w:p>
    <w:p w14:paraId="063375C1"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7F3914E6" w14:textId="77777777" w:rsidR="00201F78" w:rsidRDefault="00DE5F46">
      <w:pPr>
        <w:pStyle w:val="Corpodetexto"/>
        <w:spacing w:before="232" w:line="360" w:lineRule="auto"/>
        <w:ind w:left="1135" w:right="849"/>
        <w:jc w:val="both"/>
      </w:pPr>
      <w:r>
        <w:lastRenderedPageBreak/>
        <w:t>mel natural; na de produtos semi-manufaturados, o couro bovino e a cera de carnaúba e, na dos manufaturados, tecido do algodão. Atualmente, a manga, a castanha de caju, o camarão e minerais também vêm se destacando entre os principais produtos de exportação do Estado.</w:t>
      </w:r>
    </w:p>
    <w:p w14:paraId="4BE3A6B4" w14:textId="77777777" w:rsidR="00201F78" w:rsidRDefault="00DE5F46">
      <w:pPr>
        <w:spacing w:before="123"/>
        <w:ind w:left="1135"/>
        <w:jc w:val="both"/>
        <w:rPr>
          <w:b/>
          <w:sz w:val="24"/>
        </w:rPr>
      </w:pPr>
      <w:r>
        <w:rPr>
          <w:b/>
          <w:sz w:val="24"/>
        </w:rPr>
        <w:t xml:space="preserve">1.7 </w:t>
      </w:r>
      <w:r>
        <w:rPr>
          <w:b/>
          <w:spacing w:val="-2"/>
          <w:sz w:val="24"/>
        </w:rPr>
        <w:t>Educação</w:t>
      </w:r>
    </w:p>
    <w:p w14:paraId="777F17A3" w14:textId="77777777" w:rsidR="00201F78" w:rsidRDefault="00DE5F46">
      <w:pPr>
        <w:pStyle w:val="Corpodetexto"/>
        <w:spacing w:before="255" w:line="360" w:lineRule="auto"/>
        <w:ind w:left="1135" w:right="848" w:firstLine="851"/>
        <w:jc w:val="both"/>
      </w:pPr>
      <w:r>
        <w:t>O Estado do Piauí avança no quesito educação. Em 2009, por exemplo, superou as metas de crescimento no Ensino Fundamental. Os dados são do Índice de Desenvolvimento da Educação Básica (Ideb) divulgados pelo Ministério da Educação e mostram que o Piauí foi um dos Estados que mais tiveram crescimento. Segundo o MEC, nas séries iniciais, o Estado chegou a 4,0 e as séries finais, 3,8. Já o ensino médio, ficou próximo da meta - obteve 3,0. Na região quem chegou mais perto do Piauí foi Alagoas e o Rio Grande do Norte.</w:t>
      </w:r>
    </w:p>
    <w:p w14:paraId="61BAB6A8" w14:textId="77777777" w:rsidR="00201F78" w:rsidRDefault="00DE5F46">
      <w:pPr>
        <w:pStyle w:val="Corpodetexto"/>
        <w:spacing w:before="121" w:line="360" w:lineRule="auto"/>
        <w:ind w:left="1135" w:right="844" w:firstLine="851"/>
        <w:jc w:val="both"/>
      </w:pPr>
      <w:r>
        <w:t>No que se refere ao Ensino Superior o Piauí conta com muitas faculdades privadas, na capital e no interior, a Universidade Estadual e a Universidade Federal que se expandiram de norte a sul do Estado, implementando campus em Picos, Parnaíba, Floriano e Bom Jesus. Mais recentemente, recebeu um grande aporte às Escolas Técnicas e Institutos Federais de Ensino Superior, os quais estão localizados principalmente nas cidades do interior do estado.</w:t>
      </w:r>
    </w:p>
    <w:p w14:paraId="52FE4158" w14:textId="77777777" w:rsidR="00201F78" w:rsidRDefault="00201F78">
      <w:pPr>
        <w:pStyle w:val="Corpodetexto"/>
        <w:spacing w:before="260"/>
      </w:pPr>
    </w:p>
    <w:p w14:paraId="7F1D9F89" w14:textId="77777777" w:rsidR="00201F78" w:rsidRDefault="00DE5F46">
      <w:pPr>
        <w:pStyle w:val="Ttulo1"/>
        <w:numPr>
          <w:ilvl w:val="0"/>
          <w:numId w:val="32"/>
        </w:numPr>
        <w:tabs>
          <w:tab w:val="left" w:pos="1375"/>
        </w:tabs>
        <w:spacing w:before="1"/>
        <w:jc w:val="both"/>
      </w:pPr>
      <w:r>
        <w:t>A</w:t>
      </w:r>
      <w:r>
        <w:rPr>
          <w:spacing w:val="-2"/>
        </w:rPr>
        <w:t xml:space="preserve"> </w:t>
      </w:r>
      <w:r>
        <w:t>UNIVERSIDADE FEDERAL</w:t>
      </w:r>
      <w:r>
        <w:rPr>
          <w:spacing w:val="-2"/>
        </w:rPr>
        <w:t xml:space="preserve"> </w:t>
      </w:r>
      <w:r>
        <w:t>DO</w:t>
      </w:r>
      <w:r>
        <w:rPr>
          <w:spacing w:val="1"/>
        </w:rPr>
        <w:t xml:space="preserve"> </w:t>
      </w:r>
      <w:r>
        <w:rPr>
          <w:spacing w:val="-4"/>
        </w:rPr>
        <w:t>PIAUÍ</w:t>
      </w:r>
    </w:p>
    <w:p w14:paraId="2E7E516B" w14:textId="77777777" w:rsidR="00201F78" w:rsidRDefault="00201F78">
      <w:pPr>
        <w:pStyle w:val="Corpodetexto"/>
        <w:spacing w:before="117"/>
        <w:rPr>
          <w:b/>
        </w:rPr>
      </w:pPr>
    </w:p>
    <w:p w14:paraId="3F063915" w14:textId="77777777" w:rsidR="00201F78" w:rsidRDefault="00DE5F46">
      <w:pPr>
        <w:pStyle w:val="Corpodetexto"/>
        <w:spacing w:line="360" w:lineRule="auto"/>
        <w:ind w:left="1135" w:right="847" w:firstLine="1418"/>
        <w:jc w:val="both"/>
      </w:pPr>
      <w:r>
        <w:t>A Fundação Universidade Federal do Piauí – FUFPI foi instituída nos termos da Lei nº 5.528 de 11 de novembro de 1968 e oficialmente instalada em 12 de março de 1971, com</w:t>
      </w:r>
      <w:r>
        <w:rPr>
          <w:spacing w:val="40"/>
        </w:rPr>
        <w:t xml:space="preserve"> </w:t>
      </w:r>
      <w:r>
        <w:t>o objetivo de criar e manter a Universidade Federal do Piauí – UFPI.</w:t>
      </w:r>
    </w:p>
    <w:p w14:paraId="6CC8B1D8" w14:textId="77777777" w:rsidR="00201F78" w:rsidRDefault="00DE5F46">
      <w:pPr>
        <w:pStyle w:val="Corpodetexto"/>
        <w:spacing w:before="119" w:line="360" w:lineRule="auto"/>
        <w:ind w:left="1135" w:right="848" w:firstLine="851"/>
        <w:jc w:val="both"/>
      </w:pPr>
      <w:r>
        <w:t>A UFPI foi criada para atuar como instituição de ensino superior, pesquisa e extensão</w:t>
      </w:r>
      <w:r>
        <w:rPr>
          <w:spacing w:val="40"/>
        </w:rPr>
        <w:t xml:space="preserve"> </w:t>
      </w:r>
      <w:r>
        <w:t>no Estado do Piauí. Imbuída desta missão, disponibiliza à comunidade cursos em amplas áreas</w:t>
      </w:r>
      <w:r>
        <w:rPr>
          <w:spacing w:val="40"/>
        </w:rPr>
        <w:t xml:space="preserve"> </w:t>
      </w:r>
      <w:r>
        <w:t>de conhecimento,</w:t>
      </w:r>
      <w:r>
        <w:rPr>
          <w:spacing w:val="40"/>
        </w:rPr>
        <w:t xml:space="preserve"> </w:t>
      </w:r>
      <w:r>
        <w:t>desenvolve pesquisas e divulga sua produção científica, técnica e cultural.</w:t>
      </w:r>
    </w:p>
    <w:p w14:paraId="6A5B95CA" w14:textId="77777777" w:rsidR="00201F78" w:rsidRDefault="00DE5F46">
      <w:pPr>
        <w:pStyle w:val="Corpodetexto"/>
        <w:spacing w:before="120" w:line="360" w:lineRule="auto"/>
        <w:ind w:left="1135" w:right="847" w:firstLine="851"/>
        <w:jc w:val="both"/>
      </w:pPr>
      <w:r>
        <w:t xml:space="preserve">A UFPI teve seu nascimento com a reunião das faculdades e cursos existentes no Piauí àquela época, quais sejam: Direito, Filosofia, Bacharelados em Geografia e História e Licenciatura em Letras, Odontologia, Medicina, Administração e Licenciatura em Física e </w:t>
      </w:r>
      <w:r>
        <w:rPr>
          <w:spacing w:val="-2"/>
        </w:rPr>
        <w:t>Matemática.</w:t>
      </w:r>
    </w:p>
    <w:p w14:paraId="568E5CFE" w14:textId="77777777" w:rsidR="00201F78" w:rsidRDefault="00DE5F46">
      <w:pPr>
        <w:pStyle w:val="Corpodetexto"/>
        <w:spacing w:before="120" w:line="360" w:lineRule="auto"/>
        <w:ind w:left="1135" w:right="843" w:firstLine="851"/>
        <w:jc w:val="both"/>
      </w:pPr>
      <w:r>
        <w:t>Atualmente a UFPI dispõe de uma área construída de 109.605.61 m</w:t>
      </w:r>
      <w:r>
        <w:rPr>
          <w:vertAlign w:val="superscript"/>
        </w:rPr>
        <w:t>2</w:t>
      </w:r>
      <w:r>
        <w:t xml:space="preserve"> em uma área total de 7.219.338 m</w:t>
      </w:r>
      <w:r>
        <w:rPr>
          <w:vertAlign w:val="superscript"/>
        </w:rPr>
        <w:t>2</w:t>
      </w:r>
      <w:r>
        <w:t>, e estrutura-se da seguinte forma: Campus Ministro Petrônio Portela, na cidade de</w:t>
      </w:r>
      <w:r>
        <w:rPr>
          <w:spacing w:val="65"/>
        </w:rPr>
        <w:t xml:space="preserve"> </w:t>
      </w:r>
      <w:r>
        <w:t>Teresina,</w:t>
      </w:r>
      <w:r>
        <w:rPr>
          <w:spacing w:val="65"/>
        </w:rPr>
        <w:t xml:space="preserve"> </w:t>
      </w:r>
      <w:r>
        <w:t>compreendendo</w:t>
      </w:r>
      <w:r>
        <w:rPr>
          <w:spacing w:val="66"/>
        </w:rPr>
        <w:t xml:space="preserve"> </w:t>
      </w:r>
      <w:r>
        <w:t>os</w:t>
      </w:r>
      <w:r>
        <w:rPr>
          <w:spacing w:val="66"/>
        </w:rPr>
        <w:t xml:space="preserve"> </w:t>
      </w:r>
      <w:r>
        <w:t>Centros:</w:t>
      </w:r>
      <w:r>
        <w:rPr>
          <w:spacing w:val="66"/>
        </w:rPr>
        <w:t xml:space="preserve"> </w:t>
      </w:r>
      <w:r>
        <w:t>Centro</w:t>
      </w:r>
      <w:r>
        <w:rPr>
          <w:spacing w:val="66"/>
        </w:rPr>
        <w:t xml:space="preserve"> </w:t>
      </w:r>
      <w:r>
        <w:t>de</w:t>
      </w:r>
      <w:r>
        <w:rPr>
          <w:spacing w:val="65"/>
        </w:rPr>
        <w:t xml:space="preserve"> </w:t>
      </w:r>
      <w:r>
        <w:t>Ciências</w:t>
      </w:r>
      <w:r>
        <w:rPr>
          <w:spacing w:val="66"/>
        </w:rPr>
        <w:t xml:space="preserve"> </w:t>
      </w:r>
      <w:r>
        <w:t>da</w:t>
      </w:r>
      <w:r>
        <w:rPr>
          <w:spacing w:val="65"/>
        </w:rPr>
        <w:t xml:space="preserve"> </w:t>
      </w:r>
      <w:r>
        <w:t>Saúde</w:t>
      </w:r>
      <w:r>
        <w:rPr>
          <w:spacing w:val="70"/>
        </w:rPr>
        <w:t xml:space="preserve"> </w:t>
      </w:r>
      <w:r>
        <w:t>–</w:t>
      </w:r>
      <w:r>
        <w:rPr>
          <w:spacing w:val="67"/>
        </w:rPr>
        <w:t xml:space="preserve"> </w:t>
      </w:r>
      <w:r>
        <w:t>CCS,</w:t>
      </w:r>
      <w:r>
        <w:rPr>
          <w:spacing w:val="65"/>
        </w:rPr>
        <w:t xml:space="preserve"> </w:t>
      </w:r>
      <w:r>
        <w:t>Centro</w:t>
      </w:r>
      <w:r>
        <w:rPr>
          <w:spacing w:val="66"/>
        </w:rPr>
        <w:t xml:space="preserve"> </w:t>
      </w:r>
      <w:r>
        <w:rPr>
          <w:spacing w:val="-5"/>
        </w:rPr>
        <w:t>de</w:t>
      </w:r>
    </w:p>
    <w:p w14:paraId="2E926AB8"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4214E4A5" w14:textId="77777777" w:rsidR="00201F78" w:rsidRDefault="00DE5F46">
      <w:pPr>
        <w:pStyle w:val="Corpodetexto"/>
        <w:spacing w:before="232" w:line="360" w:lineRule="auto"/>
        <w:ind w:left="1135" w:right="844"/>
        <w:jc w:val="both"/>
      </w:pPr>
      <w:r>
        <w:lastRenderedPageBreak/>
        <w:t>Ciências da</w:t>
      </w:r>
      <w:r>
        <w:rPr>
          <w:spacing w:val="80"/>
        </w:rPr>
        <w:t xml:space="preserve"> </w:t>
      </w:r>
      <w:r>
        <w:t>Natureza – CCN, Centro de Ciências Humanas e Letras – CCHL, Centro de Ciências da Educação – CCE, Centro de Ciências Agrárias – CCA, Centro de Tecnologia – CT; Campus</w:t>
      </w:r>
      <w:r>
        <w:rPr>
          <w:spacing w:val="-2"/>
        </w:rPr>
        <w:t xml:space="preserve"> </w:t>
      </w:r>
      <w:r>
        <w:t>Ministro</w:t>
      </w:r>
      <w:r>
        <w:rPr>
          <w:spacing w:val="-2"/>
        </w:rPr>
        <w:t xml:space="preserve"> </w:t>
      </w:r>
      <w:r>
        <w:t>Reis</w:t>
      </w:r>
      <w:r>
        <w:rPr>
          <w:spacing w:val="-1"/>
        </w:rPr>
        <w:t xml:space="preserve"> </w:t>
      </w:r>
      <w:r>
        <w:t>Velloso</w:t>
      </w:r>
      <w:r>
        <w:rPr>
          <w:spacing w:val="-2"/>
        </w:rPr>
        <w:t xml:space="preserve"> </w:t>
      </w:r>
      <w:r>
        <w:t>na</w:t>
      </w:r>
      <w:r>
        <w:rPr>
          <w:spacing w:val="-3"/>
        </w:rPr>
        <w:t xml:space="preserve"> </w:t>
      </w:r>
      <w:r>
        <w:t>cidade</w:t>
      </w:r>
      <w:r>
        <w:rPr>
          <w:spacing w:val="-3"/>
        </w:rPr>
        <w:t xml:space="preserve"> </w:t>
      </w:r>
      <w:r>
        <w:t>de</w:t>
      </w:r>
      <w:r>
        <w:rPr>
          <w:spacing w:val="-3"/>
        </w:rPr>
        <w:t xml:space="preserve"> </w:t>
      </w:r>
      <w:r>
        <w:t>Parnaíba, Campus</w:t>
      </w:r>
      <w:r>
        <w:rPr>
          <w:spacing w:val="-2"/>
        </w:rPr>
        <w:t xml:space="preserve"> </w:t>
      </w:r>
      <w:r>
        <w:t>Hercília</w:t>
      </w:r>
      <w:r>
        <w:rPr>
          <w:spacing w:val="-2"/>
        </w:rPr>
        <w:t xml:space="preserve"> </w:t>
      </w:r>
      <w:r>
        <w:t>Maria</w:t>
      </w:r>
      <w:r>
        <w:rPr>
          <w:spacing w:val="-2"/>
        </w:rPr>
        <w:t xml:space="preserve"> </w:t>
      </w:r>
      <w:r>
        <w:t>Lins</w:t>
      </w:r>
      <w:r>
        <w:rPr>
          <w:spacing w:val="-2"/>
        </w:rPr>
        <w:t xml:space="preserve"> </w:t>
      </w:r>
      <w:r>
        <w:t>Rolim</w:t>
      </w:r>
      <w:r>
        <w:rPr>
          <w:spacing w:val="-2"/>
        </w:rPr>
        <w:t xml:space="preserve"> </w:t>
      </w:r>
      <w:r>
        <w:t>Santos na cidade de Picos, Campus Universitário Amílcar Ferreira Sobral em Floriano e Campus Cinobilina Elvas, em Bom Jesus;</w:t>
      </w:r>
      <w:r>
        <w:rPr>
          <w:spacing w:val="80"/>
        </w:rPr>
        <w:t xml:space="preserve"> </w:t>
      </w:r>
      <w:r>
        <w:t>3 Colégios Agrícolas situados nas cidades de Teresina, Floriano e Bom Jesus.</w:t>
      </w:r>
    </w:p>
    <w:p w14:paraId="36945294" w14:textId="77777777" w:rsidR="00201F78" w:rsidRDefault="00DE5F46">
      <w:pPr>
        <w:pStyle w:val="Corpodetexto"/>
        <w:spacing w:before="120" w:line="360" w:lineRule="auto"/>
        <w:ind w:left="1135" w:right="847" w:firstLine="851"/>
        <w:jc w:val="both"/>
      </w:pPr>
      <w:r>
        <w:t xml:space="preserve">Oferece 96 cursos de Graduação, totalizando 36 habilitações, 42 cursos de Especialização, 29 cursos de Mestrado institucional, 4 cursos de Doutorado institucional, 8 Doutorados Interinstitucionais, </w:t>
      </w:r>
      <w:r>
        <w:fldChar w:fldCharType="begin"/>
      </w:r>
      <w:r>
        <w:instrText>HYPERLINK "http://www.renorbio.org.br/" \h</w:instrText>
      </w:r>
      <w:r>
        <w:fldChar w:fldCharType="separate"/>
      </w:r>
      <w:r>
        <w:t>Rede Nordeste de Biotecnologia (RENORBIO)</w:t>
      </w:r>
      <w:r>
        <w:fldChar w:fldCharType="end"/>
      </w:r>
      <w:r>
        <w:t xml:space="preserve"> e inúmeras </w:t>
      </w:r>
      <w:r>
        <w:fldChar w:fldCharType="begin"/>
      </w:r>
      <w:r>
        <w:instrText>HYPERLINK "http://www.ufpi.br/residencia/" \h</w:instrText>
      </w:r>
      <w:r>
        <w:fldChar w:fldCharType="separate"/>
      </w:r>
      <w:r>
        <w:t>Residências Médica</w:t>
      </w:r>
      <w:r>
        <w:fldChar w:fldCharType="end"/>
      </w:r>
      <w:r>
        <w:t>s. Conta ainda com 4 cursos de Ensino Médio (Colégios Agrícolas), 13.962 alunos de graduação, 532 alunos de pós-graduação, 650 alunos de Ensino Médio, 918</w:t>
      </w:r>
      <w:r>
        <w:rPr>
          <w:spacing w:val="40"/>
        </w:rPr>
        <w:t xml:space="preserve"> </w:t>
      </w:r>
      <w:r>
        <w:t>professores e 1.104 funcionários técnicos e administrativos.</w:t>
      </w:r>
    </w:p>
    <w:p w14:paraId="7330B9ED" w14:textId="77777777" w:rsidR="00201F78" w:rsidRDefault="00DE5F46">
      <w:pPr>
        <w:pStyle w:val="Corpodetexto"/>
        <w:spacing w:before="121" w:line="360" w:lineRule="auto"/>
        <w:ind w:left="1135" w:right="846" w:firstLine="851"/>
        <w:jc w:val="both"/>
      </w:pPr>
      <w:r>
        <w:t>O projeto de Reestruturação e Expansão das Universidades Federais (REUNI), do Governo</w:t>
      </w:r>
      <w:r>
        <w:rPr>
          <w:spacing w:val="-2"/>
        </w:rPr>
        <w:t xml:space="preserve"> </w:t>
      </w:r>
      <w:r>
        <w:t>Federal,</w:t>
      </w:r>
      <w:r>
        <w:rPr>
          <w:spacing w:val="-1"/>
        </w:rPr>
        <w:t xml:space="preserve"> </w:t>
      </w:r>
      <w:r>
        <w:t>é</w:t>
      </w:r>
      <w:r>
        <w:rPr>
          <w:spacing w:val="-4"/>
        </w:rPr>
        <w:t xml:space="preserve"> </w:t>
      </w:r>
      <w:r>
        <w:t>uma realidade</w:t>
      </w:r>
      <w:r>
        <w:rPr>
          <w:spacing w:val="-2"/>
        </w:rPr>
        <w:t xml:space="preserve"> </w:t>
      </w:r>
      <w:r>
        <w:t>na</w:t>
      </w:r>
      <w:r>
        <w:rPr>
          <w:spacing w:val="-2"/>
        </w:rPr>
        <w:t xml:space="preserve"> </w:t>
      </w:r>
      <w:r>
        <w:t>UFPI</w:t>
      </w:r>
      <w:r>
        <w:rPr>
          <w:spacing w:val="-4"/>
        </w:rPr>
        <w:t xml:space="preserve"> </w:t>
      </w:r>
      <w:r>
        <w:t>em</w:t>
      </w:r>
      <w:r>
        <w:rPr>
          <w:spacing w:val="-3"/>
        </w:rPr>
        <w:t xml:space="preserve"> </w:t>
      </w:r>
      <w:r>
        <w:t>todos</w:t>
      </w:r>
      <w:r>
        <w:rPr>
          <w:spacing w:val="-3"/>
        </w:rPr>
        <w:t xml:space="preserve"> </w:t>
      </w:r>
      <w:r>
        <w:t>esses</w:t>
      </w:r>
      <w:r>
        <w:rPr>
          <w:spacing w:val="-3"/>
        </w:rPr>
        <w:t xml:space="preserve"> </w:t>
      </w:r>
      <w:r>
        <w:t>aspectos. Com</w:t>
      </w:r>
      <w:r>
        <w:rPr>
          <w:spacing w:val="-1"/>
        </w:rPr>
        <w:t xml:space="preserve"> </w:t>
      </w:r>
      <w:r>
        <w:t>o</w:t>
      </w:r>
      <w:r>
        <w:rPr>
          <w:spacing w:val="-3"/>
        </w:rPr>
        <w:t xml:space="preserve"> </w:t>
      </w:r>
      <w:r>
        <w:t>objetivo</w:t>
      </w:r>
      <w:r>
        <w:rPr>
          <w:spacing w:val="-3"/>
        </w:rPr>
        <w:t xml:space="preserve"> </w:t>
      </w:r>
      <w:r>
        <w:t>de</w:t>
      </w:r>
      <w:r>
        <w:rPr>
          <w:spacing w:val="-3"/>
        </w:rPr>
        <w:t xml:space="preserve"> </w:t>
      </w:r>
      <w:r>
        <w:t>ampliar</w:t>
      </w:r>
      <w:r>
        <w:rPr>
          <w:spacing w:val="-3"/>
        </w:rPr>
        <w:t xml:space="preserve"> </w:t>
      </w:r>
      <w:r>
        <w:t>e interiorizar a oferta da Educação Superior gratuita de qualidade no Brasil, o Governo Federal,</w:t>
      </w:r>
      <w:r>
        <w:rPr>
          <w:spacing w:val="40"/>
        </w:rPr>
        <w:t xml:space="preserve"> </w:t>
      </w:r>
      <w:r>
        <w:t>por meio do Ministério da Educação, criou o Projeto Universidade Aberta do Brasil (UAB). O Ensino à Distância (EaD) faz parte do Projeto UAB. Uma das metas do EaD é evitar a migração de pessoas para grandes centros em buscar de qualificação profissional. A Universidade Federal do Piauí participa do UAB sendo uma das instituições mantenedoras da Universidade Aberta do Piauí (UAPI).</w:t>
      </w:r>
    </w:p>
    <w:p w14:paraId="2F59A1D9" w14:textId="77777777" w:rsidR="00201F78" w:rsidRDefault="00DE5F46">
      <w:pPr>
        <w:pStyle w:val="Corpodetexto"/>
        <w:spacing w:before="120" w:line="360" w:lineRule="auto"/>
        <w:ind w:left="1135" w:right="845" w:firstLine="851"/>
        <w:jc w:val="both"/>
      </w:pPr>
      <w:r>
        <w:t>Em 2006, a UFPI criou o Centro de Educação à Distância (CEAD) com a finalidade de proporcionar educação gratuita de qualidade à população piauiense em seu respectivo domicílio, criando cursos que atendam as necessidades sócio-econômicas de cada região. A UFPI colabora com parte dos Recursos Humanos, professores e seleção de monitores, e com a elaboração do projeto político-pedagógico dentro dos Parâmentros Curriculares Nacionais (PCN).</w:t>
      </w:r>
    </w:p>
    <w:p w14:paraId="1CA2D947" w14:textId="77777777" w:rsidR="00201F78" w:rsidRDefault="00DE5F46">
      <w:pPr>
        <w:pStyle w:val="Corpodetexto"/>
        <w:spacing w:before="120" w:line="360" w:lineRule="auto"/>
        <w:ind w:left="1135" w:right="851" w:firstLine="851"/>
        <w:jc w:val="both"/>
      </w:pPr>
      <w:r>
        <w:t>Atualmente, a UAPI está presente em 21 municípios piauienses, oferecendo cursos de graduação e pós-graduação. Só neste ano, a Universidade Aberta do Piauí (UAPI) graduou 203 alunos</w:t>
      </w:r>
      <w:r>
        <w:rPr>
          <w:spacing w:val="25"/>
        </w:rPr>
        <w:t xml:space="preserve"> </w:t>
      </w:r>
      <w:r>
        <w:t>no</w:t>
      </w:r>
      <w:r>
        <w:rPr>
          <w:spacing w:val="26"/>
        </w:rPr>
        <w:t xml:space="preserve"> </w:t>
      </w:r>
      <w:r>
        <w:t>Curso</w:t>
      </w:r>
      <w:r>
        <w:rPr>
          <w:spacing w:val="24"/>
        </w:rPr>
        <w:t xml:space="preserve"> </w:t>
      </w:r>
      <w:r>
        <w:t>Piloto</w:t>
      </w:r>
      <w:r>
        <w:rPr>
          <w:spacing w:val="30"/>
        </w:rPr>
        <w:t xml:space="preserve"> </w:t>
      </w:r>
      <w:r>
        <w:t>de</w:t>
      </w:r>
      <w:r>
        <w:rPr>
          <w:spacing w:val="25"/>
        </w:rPr>
        <w:t xml:space="preserve"> </w:t>
      </w:r>
      <w:r>
        <w:t>Administração</w:t>
      </w:r>
      <w:r>
        <w:rPr>
          <w:spacing w:val="25"/>
        </w:rPr>
        <w:t xml:space="preserve"> </w:t>
      </w:r>
      <w:r>
        <w:t>e</w:t>
      </w:r>
      <w:r>
        <w:rPr>
          <w:spacing w:val="27"/>
        </w:rPr>
        <w:t xml:space="preserve"> </w:t>
      </w:r>
      <w:r>
        <w:t>133</w:t>
      </w:r>
      <w:r>
        <w:rPr>
          <w:spacing w:val="27"/>
        </w:rPr>
        <w:t xml:space="preserve"> </w:t>
      </w:r>
      <w:r>
        <w:t>de</w:t>
      </w:r>
      <w:r>
        <w:rPr>
          <w:spacing w:val="25"/>
        </w:rPr>
        <w:t xml:space="preserve"> </w:t>
      </w:r>
      <w:r>
        <w:t>Pedagogia.</w:t>
      </w:r>
      <w:r>
        <w:rPr>
          <w:spacing w:val="27"/>
        </w:rPr>
        <w:t xml:space="preserve"> </w:t>
      </w:r>
      <w:r>
        <w:t>A</w:t>
      </w:r>
      <w:r>
        <w:rPr>
          <w:spacing w:val="24"/>
        </w:rPr>
        <w:t xml:space="preserve"> </w:t>
      </w:r>
      <w:r>
        <w:t>previsão</w:t>
      </w:r>
      <w:r>
        <w:rPr>
          <w:spacing w:val="26"/>
        </w:rPr>
        <w:t xml:space="preserve"> </w:t>
      </w:r>
      <w:r>
        <w:t>para</w:t>
      </w:r>
      <w:r>
        <w:rPr>
          <w:spacing w:val="25"/>
        </w:rPr>
        <w:t xml:space="preserve"> </w:t>
      </w:r>
      <w:r>
        <w:t>2012</w:t>
      </w:r>
      <w:r>
        <w:rPr>
          <w:spacing w:val="28"/>
        </w:rPr>
        <w:t xml:space="preserve"> </w:t>
      </w:r>
      <w:r>
        <w:t>é</w:t>
      </w:r>
      <w:r>
        <w:rPr>
          <w:spacing w:val="25"/>
        </w:rPr>
        <w:t xml:space="preserve"> </w:t>
      </w:r>
      <w:r>
        <w:rPr>
          <w:spacing w:val="-2"/>
        </w:rPr>
        <w:t>formar</w:t>
      </w:r>
    </w:p>
    <w:p w14:paraId="2E762B4C" w14:textId="77777777" w:rsidR="00201F78" w:rsidRDefault="00DE5F46">
      <w:pPr>
        <w:pStyle w:val="Corpodetexto"/>
        <w:spacing w:line="275" w:lineRule="exact"/>
        <w:ind w:left="1135"/>
        <w:jc w:val="both"/>
      </w:pPr>
      <w:r>
        <w:t xml:space="preserve">1.000 </w:t>
      </w:r>
      <w:r>
        <w:rPr>
          <w:spacing w:val="-2"/>
        </w:rPr>
        <w:t>alunos.</w:t>
      </w:r>
    </w:p>
    <w:p w14:paraId="0667C66C" w14:textId="77777777" w:rsidR="00201F78" w:rsidRDefault="00201F78">
      <w:pPr>
        <w:pStyle w:val="Corpodetexto"/>
        <w:spacing w:line="275" w:lineRule="exact"/>
        <w:jc w:val="both"/>
        <w:sectPr w:rsidR="00201F78">
          <w:pgSz w:w="11910" w:h="16850"/>
          <w:pgMar w:top="1940" w:right="283" w:bottom="280" w:left="283" w:header="1728" w:footer="0" w:gutter="0"/>
          <w:cols w:space="720"/>
        </w:sectPr>
      </w:pPr>
    </w:p>
    <w:p w14:paraId="5633DF78" w14:textId="77777777" w:rsidR="00201F78" w:rsidRDefault="00DE5F46">
      <w:pPr>
        <w:pStyle w:val="Corpodetexto"/>
        <w:spacing w:before="232" w:line="360" w:lineRule="auto"/>
        <w:ind w:left="1135" w:right="849" w:firstLine="851"/>
        <w:jc w:val="both"/>
      </w:pPr>
      <w:r>
        <w:lastRenderedPageBreak/>
        <w:t>Para desenvolver suas atividades acadêmicas, o estudante conta com o apoio de 149 Laboratórios, 309 Salas de aula, 1 Fazenda experimental, 1 Biblioteca Comunitária, 8</w:t>
      </w:r>
      <w:r>
        <w:rPr>
          <w:spacing w:val="80"/>
        </w:rPr>
        <w:t xml:space="preserve"> </w:t>
      </w:r>
      <w:r>
        <w:t>Bibliotecas Setoriais, Residência e Restaurante Universitário, Espaço Cultural e Editora.</w:t>
      </w:r>
    </w:p>
    <w:p w14:paraId="1F10EE50" w14:textId="77777777" w:rsidR="00201F78" w:rsidRDefault="00DE5F46">
      <w:pPr>
        <w:pStyle w:val="Corpodetexto"/>
        <w:spacing w:before="119" w:line="360" w:lineRule="auto"/>
        <w:ind w:left="1135" w:right="847" w:firstLine="851"/>
        <w:jc w:val="both"/>
      </w:pPr>
      <w:r>
        <w:t xml:space="preserve">Além disso, o estudante pode contar com o auxílio financeiro, seja através de bolsas de iniciação à Docência (Monitoria), Bolsa de Trabalho, Bolsa de Iniciação Científica e Bolsa de </w:t>
      </w:r>
      <w:r>
        <w:rPr>
          <w:spacing w:val="-2"/>
        </w:rPr>
        <w:t>Extensão.</w:t>
      </w:r>
    </w:p>
    <w:p w14:paraId="6793463B" w14:textId="77777777" w:rsidR="00201F78" w:rsidRDefault="00DE5F46">
      <w:pPr>
        <w:pStyle w:val="Corpodetexto"/>
        <w:spacing w:before="121" w:line="360" w:lineRule="auto"/>
        <w:ind w:left="1135" w:right="847" w:firstLine="851"/>
        <w:jc w:val="both"/>
      </w:pPr>
      <w:r>
        <w:t>A UFPI tem também presença de destaque no cenário cultural piauiense, pois além dos cursos de graduação que oferece na área artística e cultural, das palestras e seminários que promove. Mantém um teatro (grupo experimental universitário), Orquestra de Sopro e Cordas, Coral Universitário, Grupo de Danças, Universidade Aberta de Música e a Rádio Universitária.</w:t>
      </w:r>
    </w:p>
    <w:p w14:paraId="17FA371A" w14:textId="77777777" w:rsidR="00201F78" w:rsidRDefault="00DE5F46">
      <w:pPr>
        <w:pStyle w:val="Corpodetexto"/>
        <w:spacing w:before="121" w:line="360" w:lineRule="auto"/>
        <w:ind w:left="1135" w:right="848" w:firstLine="851"/>
        <w:jc w:val="both"/>
      </w:pPr>
      <w:r>
        <w:t>Está em fase de reforma o Hospital Universitário que após conclusão da obra, passará a integrar o ensino, a pesquisa e a assistência médico-hospitalar, como sendo um dos maiores hospitais públicos do Brasil.</w:t>
      </w:r>
    </w:p>
    <w:p w14:paraId="7520A8F9" w14:textId="77777777" w:rsidR="00201F78" w:rsidRDefault="00DE5F46">
      <w:pPr>
        <w:pStyle w:val="Corpodetexto"/>
        <w:spacing w:before="119" w:line="360" w:lineRule="auto"/>
        <w:ind w:left="1135" w:right="850" w:firstLine="1418"/>
        <w:jc w:val="both"/>
      </w:pPr>
      <w:r>
        <w:t>Em</w:t>
      </w:r>
      <w:r>
        <w:rPr>
          <w:spacing w:val="-2"/>
        </w:rPr>
        <w:t xml:space="preserve"> </w:t>
      </w:r>
      <w:r>
        <w:t>síntese,</w:t>
      </w:r>
      <w:r>
        <w:rPr>
          <w:spacing w:val="-2"/>
        </w:rPr>
        <w:t xml:space="preserve"> </w:t>
      </w:r>
      <w:r>
        <w:t>a</w:t>
      </w:r>
      <w:r>
        <w:rPr>
          <w:spacing w:val="-1"/>
        </w:rPr>
        <w:t xml:space="preserve"> </w:t>
      </w:r>
      <w:r>
        <w:t>UFPI</w:t>
      </w:r>
      <w:r>
        <w:rPr>
          <w:spacing w:val="-3"/>
        </w:rPr>
        <w:t xml:space="preserve"> </w:t>
      </w:r>
      <w:r>
        <w:t>cresce</w:t>
      </w:r>
      <w:r>
        <w:rPr>
          <w:spacing w:val="-3"/>
        </w:rPr>
        <w:t xml:space="preserve"> </w:t>
      </w:r>
      <w:r>
        <w:t>em</w:t>
      </w:r>
      <w:r>
        <w:rPr>
          <w:spacing w:val="-2"/>
        </w:rPr>
        <w:t xml:space="preserve"> </w:t>
      </w:r>
      <w:r>
        <w:t>todos</w:t>
      </w:r>
      <w:r>
        <w:rPr>
          <w:spacing w:val="-2"/>
        </w:rPr>
        <w:t xml:space="preserve"> </w:t>
      </w:r>
      <w:r>
        <w:t>os</w:t>
      </w:r>
      <w:r>
        <w:rPr>
          <w:spacing w:val="-2"/>
        </w:rPr>
        <w:t xml:space="preserve"> </w:t>
      </w:r>
      <w:r>
        <w:t>seus</w:t>
      </w:r>
      <w:r>
        <w:rPr>
          <w:spacing w:val="-2"/>
        </w:rPr>
        <w:t xml:space="preserve"> </w:t>
      </w:r>
      <w:r>
        <w:t>domínios,</w:t>
      </w:r>
      <w:r>
        <w:rPr>
          <w:spacing w:val="-2"/>
        </w:rPr>
        <w:t xml:space="preserve"> </w:t>
      </w:r>
      <w:r>
        <w:t>em</w:t>
      </w:r>
      <w:r>
        <w:rPr>
          <w:spacing w:val="-2"/>
        </w:rPr>
        <w:t xml:space="preserve"> </w:t>
      </w:r>
      <w:r>
        <w:t>todos</w:t>
      </w:r>
      <w:r>
        <w:rPr>
          <w:spacing w:val="-2"/>
        </w:rPr>
        <w:t xml:space="preserve"> </w:t>
      </w:r>
      <w:r>
        <w:t>os</w:t>
      </w:r>
      <w:r>
        <w:rPr>
          <w:spacing w:val="-2"/>
        </w:rPr>
        <w:t xml:space="preserve"> </w:t>
      </w:r>
      <w:r>
        <w:t>seus centros</w:t>
      </w:r>
      <w:r>
        <w:rPr>
          <w:spacing w:val="-2"/>
        </w:rPr>
        <w:t xml:space="preserve"> </w:t>
      </w:r>
      <w:r>
        <w:t>de Ensino e em todos os seus campi, sempre atenta a sua missão de:</w:t>
      </w:r>
    </w:p>
    <w:p w14:paraId="00FF5212" w14:textId="77777777" w:rsidR="00201F78" w:rsidRDefault="00DE5F46">
      <w:pPr>
        <w:spacing w:before="119"/>
        <w:ind w:left="3403" w:right="850"/>
        <w:jc w:val="both"/>
        <w:rPr>
          <w:sz w:val="20"/>
        </w:rPr>
      </w:pPr>
      <w:r>
        <w:rPr>
          <w:sz w:val="20"/>
        </w:rPr>
        <w:t>“elaboração, sistematização e socialização do conhecimento científico, filosófico, artístico e tecnológico adequado ao saber contemporâneo e à realidade social, formando recursos que contribuam para o desenvolvimento econômico, político, social e cultural local, regional e nacional”.</w:t>
      </w:r>
    </w:p>
    <w:p w14:paraId="5DFC2885" w14:textId="77777777" w:rsidR="00201F78" w:rsidRDefault="00201F78">
      <w:pPr>
        <w:pStyle w:val="Corpodetexto"/>
        <w:rPr>
          <w:sz w:val="20"/>
        </w:rPr>
      </w:pPr>
    </w:p>
    <w:p w14:paraId="2DAB680F" w14:textId="77777777" w:rsidR="00201F78" w:rsidRDefault="00201F78">
      <w:pPr>
        <w:pStyle w:val="Corpodetexto"/>
        <w:spacing w:before="11"/>
        <w:rPr>
          <w:sz w:val="20"/>
        </w:rPr>
      </w:pPr>
    </w:p>
    <w:p w14:paraId="23C3E26A" w14:textId="77777777" w:rsidR="00201F78" w:rsidRDefault="00DE5F46">
      <w:pPr>
        <w:pStyle w:val="Corpodetexto"/>
        <w:spacing w:line="360" w:lineRule="auto"/>
        <w:ind w:left="1135" w:right="851" w:firstLine="1418"/>
        <w:jc w:val="both"/>
      </w:pPr>
      <w:r>
        <w:t xml:space="preserve">Mantendo esse direcionamento, a UFPI vem buscando instrumentos que possam elevar a consciência dos problemas que permeiam o ensino e a pesquisa, potencializando os sentidos dos fenômenos e projetando novas possibilidades de construção, contribuindo, dessa forma, para o permanente investimento na emancipação intelectual e social da comunidade </w:t>
      </w:r>
      <w:r>
        <w:rPr>
          <w:spacing w:val="-2"/>
        </w:rPr>
        <w:t>acadêmica.</w:t>
      </w:r>
    </w:p>
    <w:p w14:paraId="2CD1C39E"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064A4657" w14:textId="77777777" w:rsidR="00201F78" w:rsidRDefault="00DE5F46">
      <w:pPr>
        <w:pStyle w:val="Ttulo1"/>
        <w:numPr>
          <w:ilvl w:val="0"/>
          <w:numId w:val="32"/>
        </w:numPr>
        <w:tabs>
          <w:tab w:val="left" w:pos="1540"/>
        </w:tabs>
        <w:spacing w:before="234"/>
        <w:ind w:left="1135" w:right="847" w:firstLine="0"/>
      </w:pPr>
      <w:r>
        <w:lastRenderedPageBreak/>
        <w:t>O</w:t>
      </w:r>
      <w:r>
        <w:rPr>
          <w:spacing w:val="40"/>
        </w:rPr>
        <w:t xml:space="preserve"> </w:t>
      </w:r>
      <w:r>
        <w:t>CURSO</w:t>
      </w:r>
      <w:r>
        <w:rPr>
          <w:spacing w:val="40"/>
        </w:rPr>
        <w:t xml:space="preserve"> </w:t>
      </w:r>
      <w:r>
        <w:t>DE</w:t>
      </w:r>
      <w:r>
        <w:rPr>
          <w:spacing w:val="40"/>
        </w:rPr>
        <w:t xml:space="preserve"> </w:t>
      </w:r>
      <w:r>
        <w:t>GRADUAÇÃO</w:t>
      </w:r>
      <w:r>
        <w:rPr>
          <w:spacing w:val="40"/>
        </w:rPr>
        <w:t xml:space="preserve"> </w:t>
      </w:r>
      <w:r>
        <w:t>EM</w:t>
      </w:r>
      <w:r>
        <w:rPr>
          <w:spacing w:val="40"/>
        </w:rPr>
        <w:t xml:space="preserve"> </w:t>
      </w:r>
      <w:r>
        <w:t>MEDICINA</w:t>
      </w:r>
      <w:r>
        <w:rPr>
          <w:spacing w:val="40"/>
        </w:rPr>
        <w:t xml:space="preserve"> </w:t>
      </w:r>
      <w:r>
        <w:t>VETERINÁRIA</w:t>
      </w:r>
      <w:r>
        <w:rPr>
          <w:spacing w:val="40"/>
        </w:rPr>
        <w:t xml:space="preserve"> </w:t>
      </w:r>
      <w:r>
        <w:t>NO</w:t>
      </w:r>
      <w:r>
        <w:rPr>
          <w:spacing w:val="40"/>
        </w:rPr>
        <w:t xml:space="preserve"> </w:t>
      </w:r>
      <w:r>
        <w:t>CONTEXTO SÓCIO-ECONÔMICO DA REGIÃO</w:t>
      </w:r>
    </w:p>
    <w:p w14:paraId="6A792516" w14:textId="77777777" w:rsidR="00201F78" w:rsidRDefault="00DE5F46">
      <w:pPr>
        <w:pStyle w:val="Corpodetexto"/>
        <w:spacing w:before="274" w:line="360" w:lineRule="auto"/>
        <w:ind w:left="1135" w:right="845" w:firstLine="851"/>
        <w:jc w:val="both"/>
      </w:pPr>
      <w:r>
        <w:t>O acelerado processo de desenvolvimento sócio-econômico pelo qual vem passando o país nos últimos anos requer a participação efetiva de todas as regiões geográficas brasileiras, a fim de que os frutos do desenvolvimento sejam distribuídos, da melhor forma possível para toda a sociedade.</w:t>
      </w:r>
    </w:p>
    <w:p w14:paraId="4490A0A6" w14:textId="77777777" w:rsidR="00201F78" w:rsidRDefault="00DE5F46">
      <w:pPr>
        <w:pStyle w:val="Corpodetexto"/>
        <w:spacing w:line="360" w:lineRule="auto"/>
        <w:ind w:left="1135" w:right="845" w:firstLine="851"/>
        <w:jc w:val="both"/>
      </w:pPr>
      <w:r>
        <w:t>Não há como negar que as necessidades regionais, em recursos materiais, humanos e financeiros são muitas e que a disponibilidade de tais recursos é de pequena envergadura, o que faz com que entraves ao desenvolvimento se arraste, ao longo das décadas.</w:t>
      </w:r>
    </w:p>
    <w:p w14:paraId="7B6FCA1B" w14:textId="77777777" w:rsidR="00201F78" w:rsidRDefault="00DE5F46">
      <w:pPr>
        <w:pStyle w:val="Corpodetexto"/>
        <w:spacing w:line="360" w:lineRule="auto"/>
        <w:ind w:left="1135" w:right="848" w:firstLine="851"/>
        <w:jc w:val="both"/>
      </w:pPr>
      <w:r>
        <w:t>O Piauí é um estado essencialmente agrário e, em termos relativos, a agropecuária regional excede, em importância, à do resto do País, uma vez que ela representa a maior parcela componente do seu Produto Interno Bruto.</w:t>
      </w:r>
    </w:p>
    <w:p w14:paraId="0AA96ACB" w14:textId="77777777" w:rsidR="00201F78" w:rsidRDefault="00DE5F46">
      <w:pPr>
        <w:pStyle w:val="Corpodetexto"/>
        <w:spacing w:before="1" w:line="360" w:lineRule="auto"/>
        <w:ind w:left="1135" w:right="842" w:firstLine="851"/>
        <w:jc w:val="both"/>
      </w:pPr>
      <w:r>
        <w:t>Apesar da agropecuária</w:t>
      </w:r>
      <w:r>
        <w:rPr>
          <w:spacing w:val="40"/>
        </w:rPr>
        <w:t xml:space="preserve"> </w:t>
      </w:r>
      <w:r>
        <w:t>representar a base da economia regional, o Piauí ainda importa quase tudo que necessita para a sua subsistência, a despeito da existência de um fartíssimo potencial de terras agricultáveis e de um grande manancial hídrico no seu</w:t>
      </w:r>
      <w:r>
        <w:rPr>
          <w:spacing w:val="40"/>
        </w:rPr>
        <w:t xml:space="preserve"> </w:t>
      </w:r>
      <w:r>
        <w:t>subsolo. É incontestável a necessidade de se elevar rapidamente a produção agropecuária do Estado, melhorar a qualidade, reduzir os custos de produção, gerar empregos e oferecer mais dignas condições de vida para as famílias rurais, como forma de minimizar o êxodo rural.</w:t>
      </w:r>
    </w:p>
    <w:p w14:paraId="2072A053" w14:textId="77777777" w:rsidR="00201F78" w:rsidRDefault="00DE5F46">
      <w:pPr>
        <w:pStyle w:val="Corpodetexto"/>
        <w:spacing w:line="360" w:lineRule="auto"/>
        <w:ind w:left="1135" w:right="848" w:firstLine="851"/>
        <w:jc w:val="both"/>
      </w:pPr>
      <w:r>
        <w:t>Para suprir tais necessidades, é absolutamente indispensável promover a</w:t>
      </w:r>
      <w:r>
        <w:rPr>
          <w:spacing w:val="40"/>
        </w:rPr>
        <w:t xml:space="preserve"> </w:t>
      </w:r>
      <w:r>
        <w:t>modernização do setor agropecuário e a</w:t>
      </w:r>
      <w:r>
        <w:rPr>
          <w:spacing w:val="40"/>
        </w:rPr>
        <w:t xml:space="preserve"> </w:t>
      </w:r>
      <w:r>
        <w:t>sua tecnificação, de forma a torná-lo mais rentável. É, pois, papel das universidades, instrumentos de geração de conhecimentos, formar profissionais que estejam tecnicamente preparados para o desenvolvimento e a modernização das técnicas dirigidas ao</w:t>
      </w:r>
      <w:r>
        <w:rPr>
          <w:spacing w:val="40"/>
        </w:rPr>
        <w:t xml:space="preserve"> </w:t>
      </w:r>
      <w:r>
        <w:t>setor primário.</w:t>
      </w:r>
    </w:p>
    <w:p w14:paraId="687D5AEE" w14:textId="77777777" w:rsidR="00201F78" w:rsidRDefault="00DE5F46">
      <w:pPr>
        <w:pStyle w:val="Corpodetexto"/>
        <w:spacing w:line="360" w:lineRule="auto"/>
        <w:ind w:left="1135" w:right="848" w:firstLine="851"/>
        <w:jc w:val="both"/>
      </w:pPr>
      <w:r>
        <w:t>Apesar de o Brasil contar com mais demais de 120 cursos de medicina veterinária no país,</w:t>
      </w:r>
      <w:r>
        <w:rPr>
          <w:spacing w:val="-2"/>
        </w:rPr>
        <w:t xml:space="preserve"> </w:t>
      </w:r>
      <w:r>
        <w:t>a</w:t>
      </w:r>
      <w:r>
        <w:rPr>
          <w:spacing w:val="-3"/>
        </w:rPr>
        <w:t xml:space="preserve"> </w:t>
      </w:r>
      <w:r>
        <w:t>concentração</w:t>
      </w:r>
      <w:r>
        <w:rPr>
          <w:spacing w:val="-2"/>
        </w:rPr>
        <w:t xml:space="preserve"> </w:t>
      </w:r>
      <w:r>
        <w:t>das Escolas</w:t>
      </w:r>
      <w:r>
        <w:rPr>
          <w:spacing w:val="-2"/>
        </w:rPr>
        <w:t xml:space="preserve"> </w:t>
      </w:r>
      <w:r>
        <w:t>está</w:t>
      </w:r>
      <w:r>
        <w:rPr>
          <w:spacing w:val="-2"/>
        </w:rPr>
        <w:t xml:space="preserve"> </w:t>
      </w:r>
      <w:r>
        <w:t>nas</w:t>
      </w:r>
      <w:r>
        <w:rPr>
          <w:spacing w:val="-2"/>
        </w:rPr>
        <w:t xml:space="preserve"> </w:t>
      </w:r>
      <w:r>
        <w:t>regiões</w:t>
      </w:r>
      <w:r>
        <w:rPr>
          <w:spacing w:val="-2"/>
        </w:rPr>
        <w:t xml:space="preserve"> </w:t>
      </w:r>
      <w:r>
        <w:t>sudeste (SP,</w:t>
      </w:r>
      <w:r>
        <w:rPr>
          <w:spacing w:val="-2"/>
        </w:rPr>
        <w:t xml:space="preserve"> </w:t>
      </w:r>
      <w:r>
        <w:t>PR,</w:t>
      </w:r>
      <w:r>
        <w:rPr>
          <w:spacing w:val="-2"/>
        </w:rPr>
        <w:t xml:space="preserve"> </w:t>
      </w:r>
      <w:r>
        <w:t>RJ e</w:t>
      </w:r>
      <w:r>
        <w:rPr>
          <w:spacing w:val="-3"/>
        </w:rPr>
        <w:t xml:space="preserve"> </w:t>
      </w:r>
      <w:r>
        <w:t>MG)</w:t>
      </w:r>
      <w:r>
        <w:rPr>
          <w:spacing w:val="-3"/>
        </w:rPr>
        <w:t xml:space="preserve"> </w:t>
      </w:r>
      <w:r>
        <w:t>e</w:t>
      </w:r>
      <w:r>
        <w:rPr>
          <w:spacing w:val="-3"/>
        </w:rPr>
        <w:t xml:space="preserve"> </w:t>
      </w:r>
      <w:r>
        <w:t>sul,</w:t>
      </w:r>
      <w:r>
        <w:rPr>
          <w:spacing w:val="-2"/>
        </w:rPr>
        <w:t xml:space="preserve"> </w:t>
      </w:r>
      <w:r>
        <w:t>com</w:t>
      </w:r>
      <w:r>
        <w:rPr>
          <w:spacing w:val="-2"/>
        </w:rPr>
        <w:t xml:space="preserve"> </w:t>
      </w:r>
      <w:r>
        <w:t>particular incremento de instituições de iniciativa privada, a partir do inicio desta década.</w:t>
      </w:r>
    </w:p>
    <w:p w14:paraId="2C1640F1" w14:textId="77777777" w:rsidR="00201F78" w:rsidRDefault="00DE5F46">
      <w:pPr>
        <w:pStyle w:val="Corpodetexto"/>
        <w:spacing w:line="360" w:lineRule="auto"/>
        <w:ind w:left="1135" w:right="848" w:firstLine="851"/>
        <w:jc w:val="both"/>
      </w:pPr>
      <w:r>
        <w:t>O Estado do Piauí, com uma dimensão de 252.278 quilômetros quadrados e uma população em torno de 3.000.000 de habitantes, conta apenas com duas Escolas de Medicina Veterinária, as quais constituem os únicos instrumentos formadores de profissionais na área, em nossa região.</w:t>
      </w:r>
    </w:p>
    <w:p w14:paraId="6CC62747" w14:textId="77777777" w:rsidR="00201F78" w:rsidRDefault="00DE5F46">
      <w:pPr>
        <w:pStyle w:val="Corpodetexto"/>
        <w:spacing w:line="360" w:lineRule="auto"/>
        <w:ind w:left="1135" w:right="845" w:firstLine="851"/>
        <w:jc w:val="both"/>
      </w:pPr>
      <w:r>
        <w:t>Portanto, considerando ter a educação superior agropecuária, papel de formar profissionais</w:t>
      </w:r>
      <w:r>
        <w:rPr>
          <w:spacing w:val="56"/>
        </w:rPr>
        <w:t xml:space="preserve"> </w:t>
      </w:r>
      <w:r>
        <w:t>capazes</w:t>
      </w:r>
      <w:r>
        <w:rPr>
          <w:spacing w:val="57"/>
        </w:rPr>
        <w:t xml:space="preserve"> </w:t>
      </w:r>
      <w:r>
        <w:t>de</w:t>
      </w:r>
      <w:r>
        <w:rPr>
          <w:spacing w:val="58"/>
        </w:rPr>
        <w:t xml:space="preserve"> </w:t>
      </w:r>
      <w:r>
        <w:t>avançar</w:t>
      </w:r>
      <w:r>
        <w:rPr>
          <w:spacing w:val="55"/>
        </w:rPr>
        <w:t xml:space="preserve"> </w:t>
      </w:r>
      <w:r>
        <w:t>no</w:t>
      </w:r>
      <w:r>
        <w:rPr>
          <w:spacing w:val="57"/>
        </w:rPr>
        <w:t xml:space="preserve"> </w:t>
      </w:r>
      <w:r>
        <w:t>processo</w:t>
      </w:r>
      <w:r>
        <w:rPr>
          <w:spacing w:val="57"/>
        </w:rPr>
        <w:t xml:space="preserve"> </w:t>
      </w:r>
      <w:r>
        <w:t>de</w:t>
      </w:r>
      <w:r>
        <w:rPr>
          <w:spacing w:val="55"/>
        </w:rPr>
        <w:t xml:space="preserve"> </w:t>
      </w:r>
      <w:r>
        <w:t>desenvolvimento</w:t>
      </w:r>
      <w:r>
        <w:rPr>
          <w:spacing w:val="57"/>
        </w:rPr>
        <w:t xml:space="preserve"> </w:t>
      </w:r>
      <w:r>
        <w:t>sustentável,</w:t>
      </w:r>
      <w:r>
        <w:rPr>
          <w:spacing w:val="57"/>
        </w:rPr>
        <w:t xml:space="preserve"> </w:t>
      </w:r>
      <w:r>
        <w:t>justifica-se</w:t>
      </w:r>
      <w:r>
        <w:rPr>
          <w:spacing w:val="56"/>
        </w:rPr>
        <w:t xml:space="preserve"> </w:t>
      </w:r>
      <w:r>
        <w:rPr>
          <w:spacing w:val="-10"/>
        </w:rPr>
        <w:t>a</w:t>
      </w:r>
    </w:p>
    <w:p w14:paraId="08DDC4CF"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3ED3EFF9" w14:textId="77777777" w:rsidR="00201F78" w:rsidRDefault="00DE5F46">
      <w:pPr>
        <w:pStyle w:val="Corpodetexto"/>
        <w:spacing w:before="232" w:line="360" w:lineRule="auto"/>
        <w:ind w:left="1135"/>
      </w:pPr>
      <w:r>
        <w:lastRenderedPageBreak/>
        <w:t>existência</w:t>
      </w:r>
      <w:r>
        <w:rPr>
          <w:spacing w:val="-2"/>
        </w:rPr>
        <w:t xml:space="preserve"> </w:t>
      </w:r>
      <w:r>
        <w:t>do</w:t>
      </w:r>
      <w:r>
        <w:rPr>
          <w:spacing w:val="-1"/>
        </w:rPr>
        <w:t xml:space="preserve"> </w:t>
      </w:r>
      <w:r>
        <w:t>curso</w:t>
      </w:r>
      <w:r>
        <w:rPr>
          <w:spacing w:val="-2"/>
        </w:rPr>
        <w:t xml:space="preserve"> </w:t>
      </w:r>
      <w:r>
        <w:t>de graduação</w:t>
      </w:r>
      <w:r>
        <w:rPr>
          <w:spacing w:val="-1"/>
        </w:rPr>
        <w:t xml:space="preserve"> </w:t>
      </w:r>
      <w:r>
        <w:t>em Medicina</w:t>
      </w:r>
      <w:r>
        <w:rPr>
          <w:spacing w:val="-2"/>
        </w:rPr>
        <w:t xml:space="preserve"> </w:t>
      </w:r>
      <w:r>
        <w:t>Veterinária, em</w:t>
      </w:r>
      <w:r>
        <w:rPr>
          <w:spacing w:val="-1"/>
        </w:rPr>
        <w:t xml:space="preserve"> </w:t>
      </w:r>
      <w:r>
        <w:t>nosso</w:t>
      </w:r>
      <w:r>
        <w:rPr>
          <w:spacing w:val="-1"/>
        </w:rPr>
        <w:t xml:space="preserve"> </w:t>
      </w:r>
      <w:r>
        <w:t>Estado,</w:t>
      </w:r>
      <w:r>
        <w:rPr>
          <w:spacing w:val="-1"/>
        </w:rPr>
        <w:t xml:space="preserve"> </w:t>
      </w:r>
      <w:r>
        <w:t>bem</w:t>
      </w:r>
      <w:r>
        <w:rPr>
          <w:spacing w:val="-1"/>
        </w:rPr>
        <w:t xml:space="preserve"> </w:t>
      </w:r>
      <w:r>
        <w:t>como</w:t>
      </w:r>
      <w:r>
        <w:rPr>
          <w:spacing w:val="-1"/>
        </w:rPr>
        <w:t xml:space="preserve"> </w:t>
      </w:r>
      <w:r>
        <w:t>todas</w:t>
      </w:r>
      <w:r>
        <w:rPr>
          <w:spacing w:val="-2"/>
        </w:rPr>
        <w:t xml:space="preserve"> </w:t>
      </w:r>
      <w:r>
        <w:t>as iniciativas voltadas para sua melhoria e sustentação.</w:t>
      </w:r>
    </w:p>
    <w:p w14:paraId="63A9F4D4" w14:textId="77777777" w:rsidR="00201F78" w:rsidRDefault="00201F78">
      <w:pPr>
        <w:pStyle w:val="Corpodetexto"/>
        <w:spacing w:before="2"/>
      </w:pPr>
    </w:p>
    <w:p w14:paraId="0A224CE6" w14:textId="77777777" w:rsidR="00201F78" w:rsidRDefault="00DE5F46">
      <w:pPr>
        <w:pStyle w:val="Ttulo1"/>
        <w:numPr>
          <w:ilvl w:val="0"/>
          <w:numId w:val="32"/>
        </w:numPr>
        <w:tabs>
          <w:tab w:val="left" w:pos="1435"/>
        </w:tabs>
        <w:ind w:left="1435" w:hanging="300"/>
      </w:pPr>
      <w:r>
        <w:t>PRINCIPAIS</w:t>
      </w:r>
      <w:r>
        <w:rPr>
          <w:spacing w:val="-4"/>
        </w:rPr>
        <w:t xml:space="preserve"> </w:t>
      </w:r>
      <w:r>
        <w:rPr>
          <w:spacing w:val="-2"/>
        </w:rPr>
        <w:t>DIFICULDADES</w:t>
      </w:r>
    </w:p>
    <w:p w14:paraId="60ECCBE6" w14:textId="77777777" w:rsidR="00201F78" w:rsidRDefault="00DE5F46">
      <w:pPr>
        <w:pStyle w:val="Corpodetexto"/>
        <w:spacing w:before="274" w:line="360" w:lineRule="auto"/>
        <w:ind w:left="1135" w:right="847" w:firstLine="851"/>
        <w:jc w:val="both"/>
      </w:pPr>
      <w:r>
        <w:t>A Universidade Federal do Piauí, como as demais Universidades nordestinas, defronta- se com uma dupla tarefa: manter-se como instituição responsável pela elaboração e transmissão do</w:t>
      </w:r>
      <w:r>
        <w:rPr>
          <w:spacing w:val="-3"/>
        </w:rPr>
        <w:t xml:space="preserve"> </w:t>
      </w:r>
      <w:r>
        <w:t>saber,</w:t>
      </w:r>
      <w:r>
        <w:rPr>
          <w:spacing w:val="-2"/>
        </w:rPr>
        <w:t xml:space="preserve"> </w:t>
      </w:r>
      <w:r>
        <w:t>atualizada</w:t>
      </w:r>
      <w:r>
        <w:rPr>
          <w:spacing w:val="-2"/>
        </w:rPr>
        <w:t xml:space="preserve"> </w:t>
      </w:r>
      <w:r>
        <w:t>e</w:t>
      </w:r>
      <w:r>
        <w:rPr>
          <w:spacing w:val="-2"/>
        </w:rPr>
        <w:t xml:space="preserve"> </w:t>
      </w:r>
      <w:r>
        <w:t>em</w:t>
      </w:r>
      <w:r>
        <w:rPr>
          <w:spacing w:val="-3"/>
        </w:rPr>
        <w:t xml:space="preserve"> </w:t>
      </w:r>
      <w:r>
        <w:t>consonância</w:t>
      </w:r>
      <w:r>
        <w:rPr>
          <w:spacing w:val="-4"/>
        </w:rPr>
        <w:t xml:space="preserve"> </w:t>
      </w:r>
      <w:r>
        <w:t>com</w:t>
      </w:r>
      <w:r>
        <w:rPr>
          <w:spacing w:val="-1"/>
        </w:rPr>
        <w:t xml:space="preserve"> </w:t>
      </w:r>
      <w:r>
        <w:t>o</w:t>
      </w:r>
      <w:r>
        <w:rPr>
          <w:spacing w:val="-3"/>
        </w:rPr>
        <w:t xml:space="preserve"> </w:t>
      </w:r>
      <w:r>
        <w:t>desenvolvimento</w:t>
      </w:r>
      <w:r>
        <w:rPr>
          <w:spacing w:val="-3"/>
        </w:rPr>
        <w:t xml:space="preserve"> </w:t>
      </w:r>
      <w:r>
        <w:t>científico</w:t>
      </w:r>
      <w:r>
        <w:rPr>
          <w:spacing w:val="-3"/>
        </w:rPr>
        <w:t xml:space="preserve"> </w:t>
      </w:r>
      <w:r>
        <w:t>e tecnológico</w:t>
      </w:r>
      <w:r>
        <w:rPr>
          <w:spacing w:val="-3"/>
        </w:rPr>
        <w:t xml:space="preserve"> </w:t>
      </w:r>
      <w:r>
        <w:t>mundial</w:t>
      </w:r>
      <w:r>
        <w:rPr>
          <w:spacing w:val="-3"/>
        </w:rPr>
        <w:t xml:space="preserve"> </w:t>
      </w:r>
      <w:r>
        <w:t>e funcionar como instrumento propulsor do processo de transformação da região.</w:t>
      </w:r>
    </w:p>
    <w:p w14:paraId="7757272B" w14:textId="77777777" w:rsidR="00201F78" w:rsidRDefault="00DE5F46">
      <w:pPr>
        <w:pStyle w:val="Corpodetexto"/>
        <w:spacing w:before="1" w:line="360" w:lineRule="auto"/>
        <w:ind w:left="1135" w:right="849" w:firstLine="851"/>
        <w:jc w:val="both"/>
      </w:pPr>
      <w:r>
        <w:t>Os recursos financeiros destinados à educação superior, ainda limitam a</w:t>
      </w:r>
      <w:r>
        <w:rPr>
          <w:spacing w:val="40"/>
        </w:rPr>
        <w:t xml:space="preserve"> </w:t>
      </w:r>
      <w:r>
        <w:t>montagem de uma</w:t>
      </w:r>
      <w:r>
        <w:rPr>
          <w:spacing w:val="40"/>
        </w:rPr>
        <w:t xml:space="preserve"> </w:t>
      </w:r>
      <w:r>
        <w:t>infra-estrutura adequada de recursos humanos e materiais</w:t>
      </w:r>
      <w:r>
        <w:rPr>
          <w:spacing w:val="40"/>
        </w:rPr>
        <w:t xml:space="preserve"> </w:t>
      </w:r>
      <w:r>
        <w:t>capazes</w:t>
      </w:r>
      <w:r>
        <w:rPr>
          <w:spacing w:val="40"/>
        </w:rPr>
        <w:t xml:space="preserve"> </w:t>
      </w:r>
      <w:r>
        <w:t>de atender</w:t>
      </w:r>
      <w:r>
        <w:rPr>
          <w:spacing w:val="40"/>
        </w:rPr>
        <w:t xml:space="preserve"> </w:t>
      </w:r>
      <w:r>
        <w:t>às reais necessidades</w:t>
      </w:r>
      <w:r>
        <w:rPr>
          <w:spacing w:val="40"/>
        </w:rPr>
        <w:t xml:space="preserve"> </w:t>
      </w:r>
      <w:r>
        <w:t>dos cursos que a compõem.</w:t>
      </w:r>
    </w:p>
    <w:p w14:paraId="65869D0C" w14:textId="77777777" w:rsidR="00201F78" w:rsidRDefault="00DE5F46">
      <w:pPr>
        <w:pStyle w:val="Corpodetexto"/>
        <w:spacing w:line="360" w:lineRule="auto"/>
        <w:ind w:left="1135" w:right="845" w:firstLine="851"/>
        <w:jc w:val="both"/>
      </w:pPr>
      <w:r>
        <w:t>No que diz respeito ao CCA, diversas dificuldades existem em decorrência da estrutura organizacional, onde se verifica um certo grau de centralização administrativa, que impede por questões de ordem jurídica e contábil, que recursos gerados no próprio centro sejam imediatamente revertidos na cobertura de atividades didáticas.</w:t>
      </w:r>
    </w:p>
    <w:p w14:paraId="7843BC15" w14:textId="77777777" w:rsidR="00201F78" w:rsidRDefault="00DE5F46">
      <w:pPr>
        <w:pStyle w:val="Corpodetexto"/>
        <w:spacing w:line="360" w:lineRule="auto"/>
        <w:ind w:left="1135" w:right="850" w:firstLine="851"/>
        <w:jc w:val="both"/>
      </w:pPr>
      <w:r>
        <w:t>Existe também carência de pessoal qualificado para o exercício de atividades de apoio pedagógico, laboratório e, especialmente, de informática. É premente, também, a necessidade de melhoria</w:t>
      </w:r>
      <w:r>
        <w:rPr>
          <w:spacing w:val="-1"/>
        </w:rPr>
        <w:t xml:space="preserve"> </w:t>
      </w:r>
      <w:r>
        <w:t>do</w:t>
      </w:r>
      <w:r>
        <w:rPr>
          <w:spacing w:val="-1"/>
        </w:rPr>
        <w:t xml:space="preserve"> </w:t>
      </w:r>
      <w:r>
        <w:t>acervo</w:t>
      </w:r>
      <w:r>
        <w:rPr>
          <w:spacing w:val="-2"/>
        </w:rPr>
        <w:t xml:space="preserve"> </w:t>
      </w:r>
      <w:r>
        <w:t>bibliográfico, com</w:t>
      </w:r>
      <w:r>
        <w:rPr>
          <w:spacing w:val="-1"/>
        </w:rPr>
        <w:t xml:space="preserve"> </w:t>
      </w:r>
      <w:r>
        <w:t>maior</w:t>
      </w:r>
      <w:r>
        <w:rPr>
          <w:spacing w:val="-2"/>
        </w:rPr>
        <w:t xml:space="preserve"> </w:t>
      </w:r>
      <w:r>
        <w:t>suporte</w:t>
      </w:r>
      <w:r>
        <w:rPr>
          <w:spacing w:val="-3"/>
        </w:rPr>
        <w:t xml:space="preserve"> </w:t>
      </w:r>
      <w:r>
        <w:t>de informatização</w:t>
      </w:r>
      <w:r>
        <w:rPr>
          <w:spacing w:val="-1"/>
        </w:rPr>
        <w:t xml:space="preserve"> </w:t>
      </w:r>
      <w:r>
        <w:t>e a</w:t>
      </w:r>
      <w:r>
        <w:rPr>
          <w:spacing w:val="-2"/>
        </w:rPr>
        <w:t xml:space="preserve"> </w:t>
      </w:r>
      <w:r>
        <w:t>completa</w:t>
      </w:r>
      <w:r>
        <w:rPr>
          <w:spacing w:val="-2"/>
        </w:rPr>
        <w:t xml:space="preserve"> </w:t>
      </w:r>
      <w:r>
        <w:t>interligação da Biblioteca Setorial às redes bibliográficas nacionais e internacionais.</w:t>
      </w:r>
    </w:p>
    <w:p w14:paraId="599372F4" w14:textId="77777777" w:rsidR="00201F78" w:rsidRDefault="00DE5F46">
      <w:pPr>
        <w:pStyle w:val="Corpodetexto"/>
        <w:spacing w:line="360" w:lineRule="auto"/>
        <w:ind w:left="1135" w:right="851" w:firstLine="851"/>
        <w:jc w:val="both"/>
      </w:pPr>
      <w:r>
        <w:t>No processo de avaliação institucional, realizado em 1996, onde foi feito o</w:t>
      </w:r>
      <w:r>
        <w:rPr>
          <w:spacing w:val="40"/>
        </w:rPr>
        <w:t xml:space="preserve"> </w:t>
      </w:r>
      <w:r>
        <w:t>levantamento</w:t>
      </w:r>
      <w:r>
        <w:rPr>
          <w:spacing w:val="40"/>
        </w:rPr>
        <w:t xml:space="preserve"> </w:t>
      </w:r>
      <w:r>
        <w:t>da situação acadêmica dos alunos, por curso, visando a regularização do fluxo curricular e a avaliação do funcionamento do ciclo geral de estudos nos currículos dos</w:t>
      </w:r>
      <w:r>
        <w:rPr>
          <w:spacing w:val="40"/>
        </w:rPr>
        <w:t xml:space="preserve"> </w:t>
      </w:r>
      <w:r>
        <w:t>cursos de graduação, constatou-se como problemas emergentes da maioria dos cursos, a</w:t>
      </w:r>
      <w:r>
        <w:rPr>
          <w:spacing w:val="40"/>
        </w:rPr>
        <w:t xml:space="preserve"> </w:t>
      </w:r>
      <w:r>
        <w:t>retenção de discentes por um período superior ao requerido para a integralização dos currículos e a necessidade de mudanças no sistema de verificação do rendimento escolar.</w:t>
      </w:r>
    </w:p>
    <w:p w14:paraId="08ADE844" w14:textId="77777777" w:rsidR="00201F78" w:rsidRDefault="00DE5F46">
      <w:pPr>
        <w:pStyle w:val="Corpodetexto"/>
        <w:spacing w:line="360" w:lineRule="auto"/>
        <w:ind w:left="1135" w:right="845" w:firstLine="851"/>
        <w:jc w:val="both"/>
      </w:pPr>
      <w:r>
        <w:t>Nesse sentido, a PREG baixou edital convocando os alunos que se encontravam em situação acadêmica irregular, ou seja: extrapolação do tempo para a conclusão, truncamento de matrícula por período superior ao permitido (até então, cinco períodos letivos) e a não efetivação da matrícula em disciplinas. Os que efetivamente compareceram e tinham condições de dar andamento ao curso,</w:t>
      </w:r>
      <w:r>
        <w:rPr>
          <w:spacing w:val="-1"/>
        </w:rPr>
        <w:t xml:space="preserve"> </w:t>
      </w:r>
      <w:r>
        <w:t>firmaram termos de compromisso com a UFPI, acordando a regularização e para</w:t>
      </w:r>
      <w:r>
        <w:rPr>
          <w:spacing w:val="9"/>
        </w:rPr>
        <w:t xml:space="preserve"> </w:t>
      </w:r>
      <w:r>
        <w:t>os</w:t>
      </w:r>
      <w:r>
        <w:rPr>
          <w:spacing w:val="15"/>
        </w:rPr>
        <w:t xml:space="preserve"> </w:t>
      </w:r>
      <w:r>
        <w:t>casos</w:t>
      </w:r>
      <w:r>
        <w:rPr>
          <w:spacing w:val="13"/>
        </w:rPr>
        <w:t xml:space="preserve"> </w:t>
      </w:r>
      <w:r>
        <w:t>omissos,</w:t>
      </w:r>
      <w:r>
        <w:rPr>
          <w:spacing w:val="13"/>
        </w:rPr>
        <w:t xml:space="preserve"> </w:t>
      </w:r>
      <w:r>
        <w:t>foram</w:t>
      </w:r>
      <w:r>
        <w:rPr>
          <w:spacing w:val="13"/>
        </w:rPr>
        <w:t xml:space="preserve"> </w:t>
      </w:r>
      <w:r>
        <w:t>procedidos</w:t>
      </w:r>
      <w:r>
        <w:rPr>
          <w:spacing w:val="14"/>
        </w:rPr>
        <w:t xml:space="preserve"> </w:t>
      </w:r>
      <w:r>
        <w:t>os</w:t>
      </w:r>
      <w:r>
        <w:rPr>
          <w:spacing w:val="13"/>
        </w:rPr>
        <w:t xml:space="preserve"> </w:t>
      </w:r>
      <w:r>
        <w:t>respectivos</w:t>
      </w:r>
      <w:r>
        <w:rPr>
          <w:spacing w:val="13"/>
        </w:rPr>
        <w:t xml:space="preserve"> </w:t>
      </w:r>
      <w:r>
        <w:t>desligamentos.</w:t>
      </w:r>
      <w:r>
        <w:rPr>
          <w:spacing w:val="13"/>
        </w:rPr>
        <w:t xml:space="preserve"> </w:t>
      </w:r>
      <w:r>
        <w:t>Também</w:t>
      </w:r>
      <w:r>
        <w:rPr>
          <w:spacing w:val="13"/>
        </w:rPr>
        <w:t xml:space="preserve"> </w:t>
      </w:r>
      <w:r>
        <w:t>foi</w:t>
      </w:r>
      <w:r>
        <w:rPr>
          <w:spacing w:val="13"/>
        </w:rPr>
        <w:t xml:space="preserve"> </w:t>
      </w:r>
      <w:r>
        <w:rPr>
          <w:spacing w:val="-2"/>
        </w:rPr>
        <w:t>modificada</w:t>
      </w:r>
    </w:p>
    <w:p w14:paraId="12B42237"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23916396" w14:textId="77777777" w:rsidR="00201F78" w:rsidRDefault="00DE5F46">
      <w:pPr>
        <w:pStyle w:val="Corpodetexto"/>
        <w:spacing w:before="232" w:line="360" w:lineRule="auto"/>
        <w:ind w:left="1135" w:right="846"/>
        <w:jc w:val="both"/>
      </w:pPr>
      <w:r>
        <w:lastRenderedPageBreak/>
        <w:t>a regulamentação da verificação do rendimento escolar e redução do tempo permitido ao trancamento de matrícula nos cursos, de cinco para dois períodos letivos, consecutivos ou não.</w:t>
      </w:r>
    </w:p>
    <w:p w14:paraId="1BA62F89" w14:textId="77777777" w:rsidR="00201F78" w:rsidRDefault="00DE5F46">
      <w:pPr>
        <w:pStyle w:val="Corpodetexto"/>
        <w:spacing w:line="360" w:lineRule="auto"/>
        <w:ind w:left="1135" w:right="845" w:firstLine="1418"/>
        <w:jc w:val="both"/>
      </w:pPr>
      <w:r>
        <w:t>Na avaliação já mencionada, destacaram-se como pontos necessários de correção, à curto prazo, o</w:t>
      </w:r>
      <w:r>
        <w:rPr>
          <w:spacing w:val="40"/>
        </w:rPr>
        <w:t xml:space="preserve"> </w:t>
      </w:r>
      <w:r>
        <w:t>incremento da política de qualificação de docentes e servidores, aquisição de equipamentos para os laboratórios, melhoria do acervo, informatização e interligação das bibliotecas</w:t>
      </w:r>
      <w:r>
        <w:rPr>
          <w:spacing w:val="80"/>
        </w:rPr>
        <w:t xml:space="preserve"> </w:t>
      </w:r>
      <w:r>
        <w:t>às grandes redes. Neste aspecto, a UFPI tem investido no programa de qualificação de recursos humanos e conseguiu aprovação de alguns projetos com vistas à melhoria da capacidade instalada nos laboratórios e bibliotecas.</w:t>
      </w:r>
      <w:r>
        <w:rPr>
          <w:spacing w:val="40"/>
        </w:rPr>
        <w:t xml:space="preserve"> </w:t>
      </w:r>
      <w:r>
        <w:t>No que se refere à qualificação, a principal dificuldade reside no distanciamento geográfico dos grandes Centros onde se localizam os</w:t>
      </w:r>
      <w:r>
        <w:rPr>
          <w:spacing w:val="40"/>
        </w:rPr>
        <w:t xml:space="preserve"> </w:t>
      </w:r>
      <w:r>
        <w:rPr>
          <w:spacing w:val="-2"/>
        </w:rPr>
        <w:t>cursos.</w:t>
      </w:r>
    </w:p>
    <w:p w14:paraId="517A5D88" w14:textId="77777777" w:rsidR="00201F78" w:rsidRDefault="00DE5F46">
      <w:pPr>
        <w:pStyle w:val="Corpodetexto"/>
        <w:spacing w:before="1" w:line="360" w:lineRule="auto"/>
        <w:ind w:left="1135" w:right="848" w:firstLine="427"/>
        <w:jc w:val="both"/>
      </w:pPr>
      <w:r>
        <w:t>Estudos procedidos objetivando o conhecimento do princípio gerador dessa problemática apontam: desmotivação gerada pela atual política mantenedora da educação no país, falência no ensino médio de forma a dificultar o aproveitamento escolar de terceiro grau e sistemática pouco eficiente de oferta do curso em consonância às necessidade do mercado de trabalho.</w:t>
      </w:r>
    </w:p>
    <w:p w14:paraId="5E62FE2D" w14:textId="77777777" w:rsidR="00201F78" w:rsidRDefault="00201F78">
      <w:pPr>
        <w:pStyle w:val="Corpodetexto"/>
        <w:spacing w:before="2"/>
      </w:pPr>
    </w:p>
    <w:p w14:paraId="16BDE109" w14:textId="77777777" w:rsidR="00201F78" w:rsidRDefault="00DE5F46">
      <w:pPr>
        <w:pStyle w:val="Ttulo1"/>
        <w:numPr>
          <w:ilvl w:val="0"/>
          <w:numId w:val="32"/>
        </w:numPr>
        <w:tabs>
          <w:tab w:val="left" w:pos="1435"/>
        </w:tabs>
        <w:ind w:left="1435" w:hanging="300"/>
      </w:pPr>
      <w:r>
        <w:t>O</w:t>
      </w:r>
      <w:r>
        <w:rPr>
          <w:spacing w:val="-3"/>
        </w:rPr>
        <w:t xml:space="preserve"> </w:t>
      </w:r>
      <w:r>
        <w:t>CURSO</w:t>
      </w:r>
      <w:r>
        <w:rPr>
          <w:spacing w:val="-1"/>
        </w:rPr>
        <w:t xml:space="preserve"> </w:t>
      </w:r>
      <w:r>
        <w:t>DE</w:t>
      </w:r>
      <w:r>
        <w:rPr>
          <w:spacing w:val="-1"/>
        </w:rPr>
        <w:t xml:space="preserve"> </w:t>
      </w:r>
      <w:r>
        <w:t>GRADAÇÃO</w:t>
      </w:r>
      <w:r>
        <w:rPr>
          <w:spacing w:val="-1"/>
        </w:rPr>
        <w:t xml:space="preserve"> </w:t>
      </w:r>
      <w:r>
        <w:t>EM</w:t>
      </w:r>
      <w:r>
        <w:rPr>
          <w:spacing w:val="-2"/>
        </w:rPr>
        <w:t xml:space="preserve"> </w:t>
      </w:r>
      <w:r>
        <w:t>MEDICINA</w:t>
      </w:r>
      <w:r>
        <w:rPr>
          <w:spacing w:val="-2"/>
        </w:rPr>
        <w:t xml:space="preserve"> </w:t>
      </w:r>
      <w:r>
        <w:t>VETERINÁRIA</w:t>
      </w:r>
      <w:r>
        <w:rPr>
          <w:spacing w:val="-1"/>
        </w:rPr>
        <w:t xml:space="preserve"> </w:t>
      </w:r>
      <w:r>
        <w:t>(CGMV)</w:t>
      </w:r>
      <w:r>
        <w:rPr>
          <w:spacing w:val="1"/>
        </w:rPr>
        <w:t xml:space="preserve"> </w:t>
      </w:r>
      <w:r>
        <w:t>DA</w:t>
      </w:r>
      <w:r>
        <w:rPr>
          <w:spacing w:val="-1"/>
        </w:rPr>
        <w:t xml:space="preserve"> </w:t>
      </w:r>
      <w:r>
        <w:rPr>
          <w:spacing w:val="-4"/>
        </w:rPr>
        <w:t>UFPI</w:t>
      </w:r>
    </w:p>
    <w:p w14:paraId="0D6EE433" w14:textId="77777777" w:rsidR="00201F78" w:rsidRDefault="00201F78">
      <w:pPr>
        <w:pStyle w:val="Corpodetexto"/>
        <w:spacing w:before="1"/>
        <w:rPr>
          <w:b/>
        </w:rPr>
      </w:pPr>
    </w:p>
    <w:p w14:paraId="72352867" w14:textId="77777777" w:rsidR="00201F78" w:rsidRDefault="00DE5F46">
      <w:pPr>
        <w:pStyle w:val="PargrafodaLista"/>
        <w:numPr>
          <w:ilvl w:val="1"/>
          <w:numId w:val="32"/>
        </w:numPr>
        <w:tabs>
          <w:tab w:val="left" w:pos="1899"/>
        </w:tabs>
        <w:ind w:left="1899" w:hanging="480"/>
        <w:rPr>
          <w:b/>
          <w:sz w:val="24"/>
        </w:rPr>
      </w:pPr>
      <w:r>
        <w:rPr>
          <w:b/>
          <w:sz w:val="24"/>
        </w:rPr>
        <w:t>HISTÓRICO</w:t>
      </w:r>
      <w:r>
        <w:rPr>
          <w:b/>
          <w:spacing w:val="-2"/>
          <w:sz w:val="24"/>
        </w:rPr>
        <w:t xml:space="preserve"> </w:t>
      </w:r>
      <w:r>
        <w:rPr>
          <w:b/>
          <w:sz w:val="24"/>
        </w:rPr>
        <w:t>DO</w:t>
      </w:r>
      <w:r>
        <w:rPr>
          <w:b/>
          <w:spacing w:val="-2"/>
          <w:sz w:val="24"/>
        </w:rPr>
        <w:t xml:space="preserve"> </w:t>
      </w:r>
      <w:r>
        <w:rPr>
          <w:b/>
          <w:spacing w:val="-4"/>
          <w:sz w:val="24"/>
        </w:rPr>
        <w:t>CGMV</w:t>
      </w:r>
    </w:p>
    <w:p w14:paraId="7C5BFA3D" w14:textId="77777777" w:rsidR="00201F78" w:rsidRDefault="00DE5F46">
      <w:pPr>
        <w:pStyle w:val="Corpodetexto"/>
        <w:spacing w:before="273" w:line="360" w:lineRule="auto"/>
        <w:ind w:left="1135" w:right="847" w:firstLine="851"/>
        <w:jc w:val="both"/>
      </w:pPr>
      <w:r>
        <w:t>O CGMV foi criado através da Resolução 03/76, de 06/12/76, do Conselho</w:t>
      </w:r>
      <w:r>
        <w:rPr>
          <w:spacing w:val="40"/>
        </w:rPr>
        <w:t xml:space="preserve"> </w:t>
      </w:r>
      <w:r>
        <w:t>Universitário da UFPI e reconhecido pelo Ministério da Educação e do Desporto através da Portaria 303, de 18 /04/85, publicada no Diário Oficial da União (DOU) de 24/04/85.</w:t>
      </w:r>
      <w:r>
        <w:rPr>
          <w:spacing w:val="80"/>
        </w:rPr>
        <w:t xml:space="preserve"> </w:t>
      </w:r>
      <w:r>
        <w:t>O</w:t>
      </w:r>
      <w:r>
        <w:rPr>
          <w:spacing w:val="40"/>
        </w:rPr>
        <w:t xml:space="preserve"> </w:t>
      </w:r>
      <w:r>
        <w:t>primeiro Coordenador foi o Prof. Rômulo José Vieira, lotado no Departamento de Clínica e Cirurgia Veterinária. Além dele, 11 (onze) outros docentes já exerceram a Coordenação do CGMV, incluindo a gestão atual.</w:t>
      </w:r>
    </w:p>
    <w:p w14:paraId="6F9BFC0E" w14:textId="77777777" w:rsidR="00201F78" w:rsidRDefault="00DE5F46">
      <w:pPr>
        <w:pStyle w:val="Corpodetexto"/>
        <w:spacing w:line="360" w:lineRule="auto"/>
        <w:ind w:left="1135" w:right="848" w:firstLine="851"/>
        <w:jc w:val="both"/>
      </w:pPr>
      <w:r>
        <w:t>O primeiro concurso vestibular foi realizado no período de 08 a 11 de janeiro de 1978 e o início das atividades se deu em 16 de março do mesmo ano. A primeira turma graduada em Medicina Veterinária pela UFPI colou grau em março de 1983. O CGMV confere ao graduado o grau de Médico Veterinário e tem por objetivo geral, a formação de profissionais habilitados</w:t>
      </w:r>
      <w:r>
        <w:rPr>
          <w:spacing w:val="40"/>
        </w:rPr>
        <w:t xml:space="preserve"> </w:t>
      </w:r>
      <w:r>
        <w:t>para o exercício de atividades ligadas às diversas áreas de abrangência da profissão, tais como: produção animal, sanidade animal, tecnologia e controle de qualidade de produtos de origem animal, saúde pública, planejamento, administração e extensão rural e preservação da fauna.</w:t>
      </w:r>
    </w:p>
    <w:p w14:paraId="4E2195B4" w14:textId="77777777" w:rsidR="00201F78" w:rsidRDefault="00DE5F46">
      <w:pPr>
        <w:pStyle w:val="Corpodetexto"/>
        <w:spacing w:line="360" w:lineRule="auto"/>
        <w:ind w:left="1135" w:right="855" w:firstLine="851"/>
        <w:jc w:val="both"/>
      </w:pPr>
      <w:r>
        <w:t>Concomitantemente à implantação do Curso de Medicina Veterinária, em março de 1978, entrou</w:t>
      </w:r>
      <w:r>
        <w:rPr>
          <w:spacing w:val="3"/>
        </w:rPr>
        <w:t xml:space="preserve"> </w:t>
      </w:r>
      <w:r>
        <w:t>em</w:t>
      </w:r>
      <w:r>
        <w:rPr>
          <w:spacing w:val="4"/>
        </w:rPr>
        <w:t xml:space="preserve"> </w:t>
      </w:r>
      <w:r>
        <w:t>vigor</w:t>
      </w:r>
      <w:r>
        <w:rPr>
          <w:spacing w:val="2"/>
        </w:rPr>
        <w:t xml:space="preserve"> </w:t>
      </w:r>
      <w:r>
        <w:t>o</w:t>
      </w:r>
      <w:r>
        <w:rPr>
          <w:spacing w:val="8"/>
        </w:rPr>
        <w:t xml:space="preserve"> </w:t>
      </w:r>
      <w:r>
        <w:t>currículo</w:t>
      </w:r>
      <w:r>
        <w:rPr>
          <w:spacing w:val="5"/>
        </w:rPr>
        <w:t xml:space="preserve"> </w:t>
      </w:r>
      <w:r>
        <w:t>I,</w:t>
      </w:r>
      <w:r>
        <w:rPr>
          <w:spacing w:val="5"/>
        </w:rPr>
        <w:t xml:space="preserve"> </w:t>
      </w:r>
      <w:r>
        <w:t>regido</w:t>
      </w:r>
      <w:r>
        <w:rPr>
          <w:spacing w:val="4"/>
        </w:rPr>
        <w:t xml:space="preserve"> </w:t>
      </w:r>
      <w:r>
        <w:t>pelo</w:t>
      </w:r>
      <w:r>
        <w:rPr>
          <w:spacing w:val="4"/>
        </w:rPr>
        <w:t xml:space="preserve"> </w:t>
      </w:r>
      <w:r>
        <w:t>Parecer</w:t>
      </w:r>
      <w:r>
        <w:rPr>
          <w:spacing w:val="2"/>
        </w:rPr>
        <w:t xml:space="preserve"> </w:t>
      </w:r>
      <w:r>
        <w:t>de</w:t>
      </w:r>
      <w:r>
        <w:rPr>
          <w:spacing w:val="2"/>
        </w:rPr>
        <w:t xml:space="preserve"> </w:t>
      </w:r>
      <w:r>
        <w:t>número</w:t>
      </w:r>
      <w:r>
        <w:rPr>
          <w:spacing w:val="5"/>
        </w:rPr>
        <w:t xml:space="preserve"> </w:t>
      </w:r>
      <w:r>
        <w:t>256/62,</w:t>
      </w:r>
      <w:r>
        <w:rPr>
          <w:spacing w:val="4"/>
        </w:rPr>
        <w:t xml:space="preserve"> </w:t>
      </w:r>
      <w:r>
        <w:t>do</w:t>
      </w:r>
      <w:r>
        <w:rPr>
          <w:spacing w:val="3"/>
        </w:rPr>
        <w:t xml:space="preserve"> </w:t>
      </w:r>
      <w:r>
        <w:t>Conselho</w:t>
      </w:r>
      <w:r>
        <w:rPr>
          <w:spacing w:val="4"/>
        </w:rPr>
        <w:t xml:space="preserve"> </w:t>
      </w:r>
      <w:r>
        <w:rPr>
          <w:spacing w:val="-2"/>
        </w:rPr>
        <w:t>Federal</w:t>
      </w:r>
    </w:p>
    <w:p w14:paraId="7978F487"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3049CC97" w14:textId="77777777" w:rsidR="00201F78" w:rsidRDefault="00DE5F46">
      <w:pPr>
        <w:pStyle w:val="Corpodetexto"/>
        <w:spacing w:before="232" w:line="360" w:lineRule="auto"/>
        <w:ind w:left="1135" w:right="843"/>
        <w:jc w:val="both"/>
      </w:pPr>
      <w:r>
        <w:lastRenderedPageBreak/>
        <w:t>de Educação, o qual compreendia 43 (quarenta e três) disciplinas, totalizando 3.825 horas, correspondendo a 173 créditos. Somado a isto, havia 12 créditos referentes a disciplinas optativas,</w:t>
      </w:r>
      <w:r>
        <w:rPr>
          <w:spacing w:val="-2"/>
        </w:rPr>
        <w:t xml:space="preserve"> </w:t>
      </w:r>
      <w:r>
        <w:t>práticas</w:t>
      </w:r>
      <w:r>
        <w:rPr>
          <w:spacing w:val="-1"/>
        </w:rPr>
        <w:t xml:space="preserve"> </w:t>
      </w:r>
      <w:r>
        <w:t>de</w:t>
      </w:r>
      <w:r>
        <w:rPr>
          <w:spacing w:val="-2"/>
        </w:rPr>
        <w:t xml:space="preserve"> </w:t>
      </w:r>
      <w:r>
        <w:t>educação</w:t>
      </w:r>
      <w:r>
        <w:rPr>
          <w:spacing w:val="-1"/>
        </w:rPr>
        <w:t xml:space="preserve"> </w:t>
      </w:r>
      <w:r>
        <w:t>física,</w:t>
      </w:r>
      <w:r>
        <w:rPr>
          <w:spacing w:val="-1"/>
        </w:rPr>
        <w:t xml:space="preserve"> </w:t>
      </w:r>
      <w:r>
        <w:t>estudo</w:t>
      </w:r>
      <w:r>
        <w:rPr>
          <w:spacing w:val="-1"/>
        </w:rPr>
        <w:t xml:space="preserve"> </w:t>
      </w:r>
      <w:r>
        <w:t>de</w:t>
      </w:r>
      <w:r>
        <w:rPr>
          <w:spacing w:val="-2"/>
        </w:rPr>
        <w:t xml:space="preserve"> </w:t>
      </w:r>
      <w:r>
        <w:t>problemas</w:t>
      </w:r>
      <w:r>
        <w:rPr>
          <w:spacing w:val="-1"/>
        </w:rPr>
        <w:t xml:space="preserve"> </w:t>
      </w:r>
      <w:r>
        <w:t>brasileiros</w:t>
      </w:r>
      <w:r>
        <w:rPr>
          <w:spacing w:val="-1"/>
        </w:rPr>
        <w:t xml:space="preserve"> </w:t>
      </w:r>
      <w:r>
        <w:t>e</w:t>
      </w:r>
      <w:r>
        <w:rPr>
          <w:spacing w:val="-2"/>
        </w:rPr>
        <w:t xml:space="preserve"> </w:t>
      </w:r>
      <w:r>
        <w:t>de um</w:t>
      </w:r>
      <w:r>
        <w:rPr>
          <w:spacing w:val="-1"/>
        </w:rPr>
        <w:t xml:space="preserve"> </w:t>
      </w:r>
      <w:r>
        <w:t>trabalho</w:t>
      </w:r>
      <w:r>
        <w:rPr>
          <w:spacing w:val="-1"/>
        </w:rPr>
        <w:t xml:space="preserve"> </w:t>
      </w:r>
      <w:r>
        <w:t>final</w:t>
      </w:r>
      <w:r>
        <w:rPr>
          <w:spacing w:val="-1"/>
        </w:rPr>
        <w:t xml:space="preserve"> </w:t>
      </w:r>
      <w:r>
        <w:t>cuja aprovação constituía requisito para a graduação.</w:t>
      </w:r>
    </w:p>
    <w:p w14:paraId="1A3A85EA" w14:textId="77777777" w:rsidR="00201F78" w:rsidRDefault="00DE5F46">
      <w:pPr>
        <w:pStyle w:val="Corpodetexto"/>
        <w:spacing w:line="360" w:lineRule="auto"/>
        <w:ind w:left="1135" w:right="849" w:firstLine="851"/>
        <w:jc w:val="both"/>
      </w:pPr>
      <w:r>
        <w:t>A fim de atender às exigências do Conselho Federal de Educação, contidas no parecer 01/84, publicado no DOU de 30/04/84, o qual estabelecia novo currículo mínimo para os cursos de graduação em Medicina Veterinária, foi então procedida à reformulação do Currículo I, criando-se o Currículo II, aprovado pela Resolução 01/04/87 de 29/10/87 do Conselho de Pesquisa e Extensão da Universidade Federal do Piauí.</w:t>
      </w:r>
    </w:p>
    <w:p w14:paraId="5230194E" w14:textId="77777777" w:rsidR="00201F78" w:rsidRDefault="00DE5F46">
      <w:pPr>
        <w:pStyle w:val="Corpodetexto"/>
        <w:spacing w:line="360" w:lineRule="auto"/>
        <w:ind w:left="1135" w:right="845" w:firstLine="851"/>
        <w:jc w:val="both"/>
      </w:pPr>
      <w:r>
        <w:t>O Currículo II entrou em vigor em março de 1988 com uma carga horária de 5.400</w:t>
      </w:r>
      <w:r>
        <w:rPr>
          <w:spacing w:val="40"/>
        </w:rPr>
        <w:t xml:space="preserve"> </w:t>
      </w:r>
      <w:r>
        <w:t>horas distribuídos em 249 créditos, sendo 4.680 horas (228 créditos) referentes às disciplinas obrigatórias 540 horas (12 créditos) de disciplinas optativas e 540 horas (12 créditos) de estágio curricular supervisionado. Tal currículo não chegou a ser implantado na sua totalidade em face</w:t>
      </w:r>
      <w:r>
        <w:rPr>
          <w:spacing w:val="40"/>
        </w:rPr>
        <w:t xml:space="preserve"> </w:t>
      </w:r>
      <w:r>
        <w:t>de</w:t>
      </w:r>
      <w:r>
        <w:rPr>
          <w:spacing w:val="-2"/>
        </w:rPr>
        <w:t xml:space="preserve"> </w:t>
      </w:r>
      <w:r>
        <w:t>inúmeras</w:t>
      </w:r>
      <w:r>
        <w:rPr>
          <w:spacing w:val="-1"/>
        </w:rPr>
        <w:t xml:space="preserve"> </w:t>
      </w:r>
      <w:r>
        <w:t>dificuldades,</w:t>
      </w:r>
      <w:r>
        <w:rPr>
          <w:spacing w:val="-1"/>
        </w:rPr>
        <w:t xml:space="preserve"> </w:t>
      </w:r>
      <w:r>
        <w:t>tais</w:t>
      </w:r>
      <w:r>
        <w:rPr>
          <w:spacing w:val="-1"/>
        </w:rPr>
        <w:t xml:space="preserve"> </w:t>
      </w:r>
      <w:r>
        <w:t>como:</w:t>
      </w:r>
      <w:r>
        <w:rPr>
          <w:spacing w:val="-1"/>
        </w:rPr>
        <w:t xml:space="preserve"> </w:t>
      </w:r>
      <w:r>
        <w:t>excesso</w:t>
      </w:r>
      <w:r>
        <w:rPr>
          <w:spacing w:val="-1"/>
        </w:rPr>
        <w:t xml:space="preserve"> </w:t>
      </w:r>
      <w:r>
        <w:t>de</w:t>
      </w:r>
      <w:r>
        <w:rPr>
          <w:spacing w:val="-2"/>
        </w:rPr>
        <w:t xml:space="preserve"> </w:t>
      </w:r>
      <w:r>
        <w:t>carga</w:t>
      </w:r>
      <w:r>
        <w:rPr>
          <w:spacing w:val="-2"/>
        </w:rPr>
        <w:t xml:space="preserve"> </w:t>
      </w:r>
      <w:r>
        <w:t>horária</w:t>
      </w:r>
      <w:r>
        <w:rPr>
          <w:spacing w:val="-3"/>
        </w:rPr>
        <w:t xml:space="preserve"> </w:t>
      </w:r>
      <w:r>
        <w:t>em</w:t>
      </w:r>
      <w:r>
        <w:rPr>
          <w:spacing w:val="-1"/>
        </w:rPr>
        <w:t xml:space="preserve"> </w:t>
      </w:r>
      <w:r>
        <w:t>bloco,</w:t>
      </w:r>
      <w:r>
        <w:rPr>
          <w:spacing w:val="-2"/>
        </w:rPr>
        <w:t xml:space="preserve"> </w:t>
      </w:r>
      <w:r>
        <w:t>falta</w:t>
      </w:r>
      <w:r>
        <w:rPr>
          <w:spacing w:val="-2"/>
        </w:rPr>
        <w:t xml:space="preserve"> </w:t>
      </w:r>
      <w:r>
        <w:t>de</w:t>
      </w:r>
      <w:r>
        <w:rPr>
          <w:spacing w:val="-2"/>
        </w:rPr>
        <w:t xml:space="preserve"> </w:t>
      </w:r>
      <w:r>
        <w:t>correspondência entre ementários e as necessidades profissionais e superposição de conteúdos. Em decorrência destes aspectos, realizou-se nova formulação curricular, tendo sido o Currículo III</w:t>
      </w:r>
      <w:r>
        <w:rPr>
          <w:spacing w:val="-2"/>
        </w:rPr>
        <w:t xml:space="preserve"> </w:t>
      </w:r>
      <w:r>
        <w:t>aprovado pelo Conselho de Ensino Pesquisa e Extensão (CEPEX) e composto por três ciclos: básico: abrangendo disciplinas de caráter básico; geral: abrangendo as áreas de Ciências Humanas e Ambientais e; profissional: engloba as áreas de Anátomo-fisiologia, Clínica Médico-cirúrgica, Fisiopatologia da Reprodução, Medicina Veterinária Preventiva, Produção Animal, Tecnologia e Inspeção de Produtos de Origem Animal, Economia e Administração e Extensão Rural.</w:t>
      </w:r>
    </w:p>
    <w:p w14:paraId="1A47A120" w14:textId="77777777" w:rsidR="00201F78" w:rsidRDefault="00DE5F46">
      <w:pPr>
        <w:pStyle w:val="Corpodetexto"/>
        <w:spacing w:line="360" w:lineRule="auto"/>
        <w:ind w:left="1135" w:right="851" w:firstLine="851"/>
        <w:jc w:val="both"/>
      </w:pPr>
      <w:r>
        <w:t>O Currículo III foi criado com o objetivo de aprimorar os currículos anteriores (I e II), tendo sido aprovado pela resolução 062/92 do CEPEX, e foi implantado no primeiro período de 1988. Abrange um elenco de 51 disciplinas obrigatórias hierarquizadas em dez períodos letivos, totalizando 3.960 horas aulas (264 créditos) em disciplinas obrigatórias, 180 horas (12 créditos) em Trabalho de Conclusão de Curso (TCC) ou Estágio Curricular Supervisionado (ECS) e ainda 180 horas (12 créditos) em disciplinas optativas.</w:t>
      </w:r>
    </w:p>
    <w:p w14:paraId="48FD0FA8" w14:textId="77777777" w:rsidR="00201F78" w:rsidRDefault="00DE5F46">
      <w:pPr>
        <w:pStyle w:val="Corpodetexto"/>
        <w:spacing w:before="1" w:line="360" w:lineRule="auto"/>
        <w:ind w:left="1135" w:right="845" w:firstLine="851"/>
        <w:jc w:val="both"/>
      </w:pPr>
      <w:r>
        <w:t>O TCC foi instituído no Currículo III, com o objetivo de oportunizar ao graduando a integração na pesquisa científica, permitindo o aprofundamento em revisão de literatura, montagem de delineamentos experimentais e desenvolvimento de um cronograma de atividades previamente estabelecido, análise de resultados e redação do trabalho para publicação em órgãos de</w:t>
      </w:r>
      <w:r>
        <w:rPr>
          <w:spacing w:val="48"/>
        </w:rPr>
        <w:t xml:space="preserve"> </w:t>
      </w:r>
      <w:r>
        <w:t>divulgação</w:t>
      </w:r>
      <w:r>
        <w:rPr>
          <w:spacing w:val="49"/>
        </w:rPr>
        <w:t xml:space="preserve"> </w:t>
      </w:r>
      <w:r>
        <w:t>científica.</w:t>
      </w:r>
      <w:r>
        <w:rPr>
          <w:spacing w:val="51"/>
        </w:rPr>
        <w:t xml:space="preserve"> </w:t>
      </w:r>
      <w:r>
        <w:t>O</w:t>
      </w:r>
      <w:r>
        <w:rPr>
          <w:spacing w:val="48"/>
        </w:rPr>
        <w:t xml:space="preserve"> </w:t>
      </w:r>
      <w:r>
        <w:t>ECS</w:t>
      </w:r>
      <w:r>
        <w:rPr>
          <w:spacing w:val="54"/>
        </w:rPr>
        <w:t xml:space="preserve"> </w:t>
      </w:r>
      <w:r>
        <w:t>visava</w:t>
      </w:r>
      <w:r>
        <w:rPr>
          <w:spacing w:val="49"/>
        </w:rPr>
        <w:t xml:space="preserve"> </w:t>
      </w:r>
      <w:r>
        <w:t>oportunizar</w:t>
      </w:r>
      <w:r>
        <w:rPr>
          <w:spacing w:val="50"/>
        </w:rPr>
        <w:t xml:space="preserve"> </w:t>
      </w:r>
      <w:r>
        <w:t>ao</w:t>
      </w:r>
      <w:r>
        <w:rPr>
          <w:spacing w:val="51"/>
        </w:rPr>
        <w:t xml:space="preserve"> </w:t>
      </w:r>
      <w:r>
        <w:t>graduando</w:t>
      </w:r>
      <w:r>
        <w:rPr>
          <w:spacing w:val="51"/>
        </w:rPr>
        <w:t xml:space="preserve"> </w:t>
      </w:r>
      <w:r>
        <w:t>a</w:t>
      </w:r>
      <w:r>
        <w:rPr>
          <w:spacing w:val="50"/>
        </w:rPr>
        <w:t xml:space="preserve"> </w:t>
      </w:r>
      <w:r>
        <w:t>vivência</w:t>
      </w:r>
      <w:r>
        <w:rPr>
          <w:spacing w:val="51"/>
        </w:rPr>
        <w:t xml:space="preserve"> </w:t>
      </w:r>
      <w:r>
        <w:t>com</w:t>
      </w:r>
      <w:r>
        <w:rPr>
          <w:spacing w:val="50"/>
        </w:rPr>
        <w:t xml:space="preserve"> </w:t>
      </w:r>
      <w:r>
        <w:rPr>
          <w:spacing w:val="-2"/>
        </w:rPr>
        <w:t>situações</w:t>
      </w:r>
    </w:p>
    <w:p w14:paraId="2F4E815D"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71C5A4C0" w14:textId="77777777" w:rsidR="00201F78" w:rsidRDefault="00DE5F46">
      <w:pPr>
        <w:pStyle w:val="Corpodetexto"/>
        <w:spacing w:before="232" w:line="360" w:lineRule="auto"/>
        <w:ind w:left="1135" w:right="854"/>
        <w:jc w:val="both"/>
      </w:pPr>
      <w:r>
        <w:lastRenderedPageBreak/>
        <w:t>similares às da futura atividade profissional, permitindo a adequação dos conhecimentos teóricos/práticos, de forma a complementar o processo de ensino/aprendizagem. Além disso, permitia o estabelecimento de um canal de ligação entre a Universidade e as empresas/instituições que</w:t>
      </w:r>
      <w:r>
        <w:rPr>
          <w:spacing w:val="-1"/>
        </w:rPr>
        <w:t xml:space="preserve"> </w:t>
      </w:r>
      <w:r>
        <w:t>desenvolvem atividades na</w:t>
      </w:r>
      <w:r>
        <w:rPr>
          <w:spacing w:val="-1"/>
        </w:rPr>
        <w:t xml:space="preserve"> </w:t>
      </w:r>
      <w:r>
        <w:t>área, contribui para uma melhor</w:t>
      </w:r>
      <w:r>
        <w:rPr>
          <w:spacing w:val="-1"/>
        </w:rPr>
        <w:t xml:space="preserve"> </w:t>
      </w:r>
      <w:r>
        <w:t>adequação de currículos e proporcionando uma reavaliação e reestruturação curricular.</w:t>
      </w:r>
    </w:p>
    <w:p w14:paraId="464E3D08" w14:textId="77777777" w:rsidR="00201F78" w:rsidRDefault="00DE5F46">
      <w:pPr>
        <w:pStyle w:val="Corpodetexto"/>
        <w:spacing w:line="360" w:lineRule="auto"/>
        <w:ind w:left="1135" w:right="846" w:firstLine="851"/>
        <w:jc w:val="both"/>
      </w:pPr>
      <w:r>
        <w:t>A fim de ajustar as diretrizes curriculares vigentes aos novos paradigmas e atender exigências da SESu-MEC, manifestadas no Relatório da visita das especialistas que procederam</w:t>
      </w:r>
      <w:r>
        <w:rPr>
          <w:spacing w:val="40"/>
        </w:rPr>
        <w:t xml:space="preserve"> </w:t>
      </w:r>
      <w:r>
        <w:t xml:space="preserve">a verificação </w:t>
      </w:r>
      <w:r>
        <w:rPr>
          <w:i/>
        </w:rPr>
        <w:t xml:space="preserve">in locu </w:t>
      </w:r>
      <w:r>
        <w:t>das condições de oferta do CGMV, foi instituída através da Portaria n.º 011/99-CCA, uma comissão encarregada de proceder a</w:t>
      </w:r>
      <w:r>
        <w:rPr>
          <w:spacing w:val="40"/>
        </w:rPr>
        <w:t xml:space="preserve"> </w:t>
      </w:r>
      <w:r>
        <w:t>reformulação do Currículo III, a qual elaborou a Proposta de currículo IV, que entrou em vigor a partir da</w:t>
      </w:r>
      <w:r>
        <w:rPr>
          <w:spacing w:val="80"/>
        </w:rPr>
        <w:t xml:space="preserve"> </w:t>
      </w:r>
      <w:r>
        <w:t>sua aprovação pelo Conselho de Ensino, Pesquisa e Extensão (CEPEX) e publicação da respectiva Resolução em 2002. Neste currículo o curso ficou com 4.500 horas, com dois estágios curriculares supervisionados obrigatórios ECSO I e ECSO II.</w:t>
      </w:r>
    </w:p>
    <w:p w14:paraId="4288294F" w14:textId="77777777" w:rsidR="00201F78" w:rsidRDefault="00DE5F46">
      <w:pPr>
        <w:pStyle w:val="Corpodetexto"/>
        <w:spacing w:line="360" w:lineRule="auto"/>
        <w:ind w:left="1135" w:right="848" w:firstLine="851"/>
        <w:jc w:val="both"/>
      </w:pPr>
      <w:r>
        <w:t>Para</w:t>
      </w:r>
      <w:r>
        <w:rPr>
          <w:spacing w:val="-3"/>
        </w:rPr>
        <w:t xml:space="preserve"> </w:t>
      </w:r>
      <w:r>
        <w:t>atender</w:t>
      </w:r>
      <w:r>
        <w:rPr>
          <w:spacing w:val="-2"/>
        </w:rPr>
        <w:t xml:space="preserve"> </w:t>
      </w:r>
      <w:r>
        <w:t>às</w:t>
      </w:r>
      <w:r>
        <w:rPr>
          <w:spacing w:val="-1"/>
        </w:rPr>
        <w:t xml:space="preserve"> </w:t>
      </w:r>
      <w:r>
        <w:t>exigências</w:t>
      </w:r>
      <w:r>
        <w:rPr>
          <w:spacing w:val="-3"/>
        </w:rPr>
        <w:t xml:space="preserve"> </w:t>
      </w:r>
      <w:r>
        <w:t>do</w:t>
      </w:r>
      <w:r>
        <w:rPr>
          <w:spacing w:val="-3"/>
        </w:rPr>
        <w:t xml:space="preserve"> </w:t>
      </w:r>
      <w:r>
        <w:t>Conselho</w:t>
      </w:r>
      <w:r>
        <w:rPr>
          <w:spacing w:val="-3"/>
        </w:rPr>
        <w:t xml:space="preserve"> </w:t>
      </w:r>
      <w:r>
        <w:t>Nacional</w:t>
      </w:r>
      <w:r>
        <w:rPr>
          <w:spacing w:val="-1"/>
        </w:rPr>
        <w:t xml:space="preserve"> </w:t>
      </w:r>
      <w:r>
        <w:t>de</w:t>
      </w:r>
      <w:r>
        <w:rPr>
          <w:spacing w:val="-3"/>
        </w:rPr>
        <w:t xml:space="preserve"> </w:t>
      </w:r>
      <w:r>
        <w:t>Educação –</w:t>
      </w:r>
      <w:r>
        <w:rPr>
          <w:spacing w:val="-3"/>
        </w:rPr>
        <w:t xml:space="preserve"> </w:t>
      </w:r>
      <w:r>
        <w:t>CNE/MEC,</w:t>
      </w:r>
      <w:r>
        <w:rPr>
          <w:spacing w:val="-3"/>
        </w:rPr>
        <w:t xml:space="preserve"> </w:t>
      </w:r>
      <w:r>
        <w:t>a</w:t>
      </w:r>
      <w:r>
        <w:rPr>
          <w:spacing w:val="-3"/>
        </w:rPr>
        <w:t xml:space="preserve"> </w:t>
      </w:r>
      <w:r>
        <w:t>partir</w:t>
      </w:r>
      <w:r>
        <w:rPr>
          <w:spacing w:val="-3"/>
        </w:rPr>
        <w:t xml:space="preserve"> </w:t>
      </w:r>
      <w:r>
        <w:t>das novas diretrizes curriculares</w:t>
      </w:r>
      <w:r>
        <w:rPr>
          <w:spacing w:val="40"/>
        </w:rPr>
        <w:t xml:space="preserve"> </w:t>
      </w:r>
      <w:r>
        <w:t>para o ensino de Medicina Veterinária, homologadas em 2010, a UFPI, em atendimento à Portaria Normativa 05 de 22/02/2010 e do Memo 037/2010 CCGMV, criou o Núcleo Docente Estruturante – NDE, a fim de, entre outras coisas, fazer a elaboração do Currículo V.</w:t>
      </w:r>
    </w:p>
    <w:p w14:paraId="7CA58786" w14:textId="77777777" w:rsidR="00201F78" w:rsidRDefault="00DE5F46">
      <w:pPr>
        <w:pStyle w:val="Corpodetexto"/>
        <w:spacing w:before="1" w:line="360" w:lineRule="auto"/>
        <w:ind w:left="1135" w:right="848" w:firstLine="911"/>
        <w:jc w:val="both"/>
      </w:pPr>
      <w:r>
        <w:t>A Comissão procurou fazer a adequação da matriz curricular vigente consolidada, inclusive com o aproveitamento do Projeto Político-Pedagógico, com adaptações recomendadas pela legislação vigente. O objetivo do curso é formar o Médico Veterinário capacitado ao exercício profissional em todo o Território Nacional, atendendo às recomendações do Conselho Federal de Medicina Veterinária e do Ministério do Trabalho.</w:t>
      </w:r>
    </w:p>
    <w:p w14:paraId="754D18FC" w14:textId="77777777" w:rsidR="00201F78" w:rsidRDefault="00201F78">
      <w:pPr>
        <w:pStyle w:val="Corpodetexto"/>
        <w:spacing w:before="2"/>
      </w:pPr>
    </w:p>
    <w:p w14:paraId="29C47EBF" w14:textId="77777777" w:rsidR="00201F78" w:rsidRDefault="00DE5F46">
      <w:pPr>
        <w:pStyle w:val="Ttulo1"/>
        <w:numPr>
          <w:ilvl w:val="1"/>
          <w:numId w:val="31"/>
        </w:numPr>
        <w:tabs>
          <w:tab w:val="left" w:pos="1495"/>
        </w:tabs>
      </w:pPr>
      <w:r>
        <w:rPr>
          <w:spacing w:val="-2"/>
        </w:rPr>
        <w:t>INFRAESTRUTURA</w:t>
      </w:r>
    </w:p>
    <w:p w14:paraId="723F4152" w14:textId="77777777" w:rsidR="00201F78" w:rsidRDefault="00DE5F46">
      <w:pPr>
        <w:pStyle w:val="Corpodetexto"/>
        <w:spacing w:before="274" w:line="360" w:lineRule="auto"/>
        <w:ind w:left="1135" w:right="845" w:firstLine="851"/>
        <w:jc w:val="both"/>
      </w:pPr>
      <w:r>
        <w:t>O CGMV tem como pilares de sustentação, 04 (quatro) departamentos: DMV, DCCV, DZO e DPPA, pertencentes à estrutura do CCA e conta com a colaboração de mais 06 (seis) departamentos pertencentes a outras Unidades de ensino da UFPI: Biologia e</w:t>
      </w:r>
      <w:r>
        <w:rPr>
          <w:spacing w:val="40"/>
        </w:rPr>
        <w:t xml:space="preserve"> </w:t>
      </w:r>
      <w:r>
        <w:t>Química - do Centro de Ciências da Natureza (CCN), Morfologia, Bioquímica e Farmacologia, Biofísica e Fisiologia e Parasitologia e Microbiologia</w:t>
      </w:r>
      <w:r>
        <w:rPr>
          <w:spacing w:val="40"/>
        </w:rPr>
        <w:t xml:space="preserve"> </w:t>
      </w:r>
      <w:r>
        <w:t>- do Centro de Ciências da Saúde (CCS) e Departamento Fundamentos da Educação do Centro de Ciências da Educação (CCE).</w:t>
      </w:r>
    </w:p>
    <w:p w14:paraId="7FB9E21E"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19249881" w14:textId="77777777" w:rsidR="00201F78" w:rsidRDefault="00DE5F46">
      <w:pPr>
        <w:pStyle w:val="Corpodetexto"/>
        <w:spacing w:before="232" w:line="360" w:lineRule="auto"/>
        <w:ind w:left="1135" w:right="845" w:firstLine="851"/>
        <w:jc w:val="both"/>
      </w:pPr>
      <w:r>
        <w:lastRenderedPageBreak/>
        <w:t>Além dos laboratórios pertencentes às duas outras unidades de ensino que o apoiam (CCS e</w:t>
      </w:r>
      <w:r>
        <w:rPr>
          <w:spacing w:val="40"/>
        </w:rPr>
        <w:t xml:space="preserve"> </w:t>
      </w:r>
      <w:r>
        <w:t>CCN), o CGMV contra com uma infra-estrutura composta por</w:t>
      </w:r>
      <w:r>
        <w:rPr>
          <w:spacing w:val="40"/>
        </w:rPr>
        <w:t xml:space="preserve"> </w:t>
      </w:r>
      <w:r>
        <w:t>15 setores,</w:t>
      </w:r>
      <w:r>
        <w:rPr>
          <w:spacing w:val="40"/>
        </w:rPr>
        <w:t xml:space="preserve"> </w:t>
      </w:r>
      <w:r>
        <w:t>04 sub- setores e 12 laboratórios,</w:t>
      </w:r>
      <w:r>
        <w:rPr>
          <w:spacing w:val="40"/>
        </w:rPr>
        <w:t xml:space="preserve"> </w:t>
      </w:r>
      <w:r>
        <w:t>5 auditórios, 1 Cento de Educação Integrada, assim especificados:</w:t>
      </w:r>
    </w:p>
    <w:p w14:paraId="2BFB4D3A" w14:textId="77777777" w:rsidR="00201F78" w:rsidRDefault="00DE5F46">
      <w:pPr>
        <w:pStyle w:val="Ttulo1"/>
        <w:numPr>
          <w:ilvl w:val="2"/>
          <w:numId w:val="31"/>
        </w:numPr>
        <w:tabs>
          <w:tab w:val="left" w:pos="1615"/>
        </w:tabs>
        <w:spacing w:before="231"/>
        <w:ind w:left="1615" w:hanging="480"/>
      </w:pPr>
      <w:r>
        <w:rPr>
          <w:spacing w:val="-2"/>
        </w:rPr>
        <w:t>DEPARTAMENTOS</w:t>
      </w:r>
    </w:p>
    <w:p w14:paraId="62CE8508" w14:textId="77777777" w:rsidR="00201F78" w:rsidRDefault="00201F78">
      <w:pPr>
        <w:pStyle w:val="Corpodetexto"/>
        <w:rPr>
          <w:b/>
        </w:rPr>
      </w:pPr>
    </w:p>
    <w:p w14:paraId="27D27161" w14:textId="77777777" w:rsidR="00201F78" w:rsidRDefault="00DE5F46">
      <w:pPr>
        <w:spacing w:before="1"/>
        <w:ind w:left="1195" w:right="5261" w:hanging="60"/>
        <w:rPr>
          <w:b/>
          <w:sz w:val="24"/>
        </w:rPr>
      </w:pPr>
      <w:r>
        <w:rPr>
          <w:b/>
          <w:sz w:val="24"/>
        </w:rPr>
        <w:t>Departamento</w:t>
      </w:r>
      <w:r>
        <w:rPr>
          <w:b/>
          <w:spacing w:val="-12"/>
          <w:sz w:val="24"/>
        </w:rPr>
        <w:t xml:space="preserve"> </w:t>
      </w:r>
      <w:r>
        <w:rPr>
          <w:b/>
          <w:sz w:val="24"/>
        </w:rPr>
        <w:t>de</w:t>
      </w:r>
      <w:r>
        <w:rPr>
          <w:b/>
          <w:spacing w:val="-13"/>
          <w:sz w:val="24"/>
        </w:rPr>
        <w:t xml:space="preserve"> </w:t>
      </w:r>
      <w:r>
        <w:rPr>
          <w:b/>
          <w:sz w:val="24"/>
        </w:rPr>
        <w:t>Morfofisiologia</w:t>
      </w:r>
      <w:r>
        <w:rPr>
          <w:b/>
          <w:spacing w:val="-12"/>
          <w:sz w:val="24"/>
        </w:rPr>
        <w:t xml:space="preserve"> </w:t>
      </w:r>
      <w:r>
        <w:rPr>
          <w:b/>
          <w:sz w:val="24"/>
        </w:rPr>
        <w:t xml:space="preserve">VeterináriA </w:t>
      </w:r>
      <w:r>
        <w:rPr>
          <w:b/>
          <w:spacing w:val="-2"/>
          <w:sz w:val="24"/>
        </w:rPr>
        <w:t>Setores</w:t>
      </w:r>
    </w:p>
    <w:p w14:paraId="4F54582D" w14:textId="77777777" w:rsidR="00201F78" w:rsidRDefault="00DE5F46">
      <w:pPr>
        <w:pStyle w:val="PargrafodaLista"/>
        <w:numPr>
          <w:ilvl w:val="3"/>
          <w:numId w:val="31"/>
        </w:numPr>
        <w:tabs>
          <w:tab w:val="left" w:pos="2554"/>
        </w:tabs>
        <w:spacing w:line="271" w:lineRule="exact"/>
        <w:rPr>
          <w:sz w:val="24"/>
        </w:rPr>
      </w:pPr>
      <w:r>
        <w:rPr>
          <w:sz w:val="24"/>
        </w:rPr>
        <w:t>Anatomia</w:t>
      </w:r>
      <w:r>
        <w:rPr>
          <w:spacing w:val="-2"/>
          <w:sz w:val="24"/>
        </w:rPr>
        <w:t xml:space="preserve"> Animal</w:t>
      </w:r>
    </w:p>
    <w:p w14:paraId="71C78A31" w14:textId="77777777" w:rsidR="00201F78" w:rsidRDefault="00DE5F46">
      <w:pPr>
        <w:pStyle w:val="PargrafodaLista"/>
        <w:numPr>
          <w:ilvl w:val="3"/>
          <w:numId w:val="31"/>
        </w:numPr>
        <w:tabs>
          <w:tab w:val="left" w:pos="2614"/>
        </w:tabs>
        <w:ind w:left="2614" w:hanging="627"/>
        <w:rPr>
          <w:sz w:val="24"/>
        </w:rPr>
      </w:pPr>
      <w:r>
        <w:rPr>
          <w:sz w:val="24"/>
        </w:rPr>
        <w:t>Fisiologia</w:t>
      </w:r>
      <w:r>
        <w:rPr>
          <w:spacing w:val="-2"/>
          <w:sz w:val="24"/>
        </w:rPr>
        <w:t xml:space="preserve"> </w:t>
      </w:r>
      <w:r>
        <w:rPr>
          <w:sz w:val="24"/>
        </w:rPr>
        <w:t>e</w:t>
      </w:r>
      <w:r>
        <w:rPr>
          <w:spacing w:val="-2"/>
          <w:sz w:val="24"/>
        </w:rPr>
        <w:t xml:space="preserve"> </w:t>
      </w:r>
      <w:r>
        <w:rPr>
          <w:sz w:val="24"/>
        </w:rPr>
        <w:t>Farmacologia</w:t>
      </w:r>
      <w:r>
        <w:rPr>
          <w:spacing w:val="-2"/>
          <w:sz w:val="24"/>
        </w:rPr>
        <w:t xml:space="preserve"> Animal</w:t>
      </w:r>
    </w:p>
    <w:p w14:paraId="0F0D5D75" w14:textId="77777777" w:rsidR="00201F78" w:rsidRDefault="00DE5F46">
      <w:pPr>
        <w:spacing w:before="5" w:line="275" w:lineRule="exact"/>
        <w:ind w:left="1843"/>
        <w:rPr>
          <w:b/>
          <w:sz w:val="24"/>
        </w:rPr>
      </w:pPr>
      <w:r>
        <w:rPr>
          <w:b/>
          <w:spacing w:val="-2"/>
          <w:sz w:val="24"/>
        </w:rPr>
        <w:t>Laboratórios</w:t>
      </w:r>
    </w:p>
    <w:p w14:paraId="0EC71B76" w14:textId="77777777" w:rsidR="00201F78" w:rsidRDefault="00DE5F46">
      <w:pPr>
        <w:pStyle w:val="PargrafodaLista"/>
        <w:numPr>
          <w:ilvl w:val="0"/>
          <w:numId w:val="30"/>
        </w:numPr>
        <w:tabs>
          <w:tab w:val="left" w:pos="2554"/>
        </w:tabs>
        <w:spacing w:line="292" w:lineRule="exact"/>
        <w:rPr>
          <w:sz w:val="24"/>
        </w:rPr>
      </w:pPr>
      <w:r>
        <w:rPr>
          <w:sz w:val="24"/>
        </w:rPr>
        <w:t>Anatomia</w:t>
      </w:r>
      <w:r>
        <w:rPr>
          <w:spacing w:val="-2"/>
          <w:sz w:val="24"/>
        </w:rPr>
        <w:t xml:space="preserve"> Animal</w:t>
      </w:r>
    </w:p>
    <w:p w14:paraId="07753C10" w14:textId="77777777" w:rsidR="00201F78" w:rsidRDefault="00DE5F46">
      <w:pPr>
        <w:pStyle w:val="PargrafodaLista"/>
        <w:numPr>
          <w:ilvl w:val="0"/>
          <w:numId w:val="30"/>
        </w:numPr>
        <w:tabs>
          <w:tab w:val="left" w:pos="2614"/>
        </w:tabs>
        <w:spacing w:line="293" w:lineRule="exact"/>
        <w:ind w:left="2614" w:hanging="627"/>
        <w:rPr>
          <w:sz w:val="24"/>
        </w:rPr>
      </w:pPr>
      <w:r>
        <w:rPr>
          <w:sz w:val="24"/>
        </w:rPr>
        <w:t>Fisiologia</w:t>
      </w:r>
      <w:r>
        <w:rPr>
          <w:spacing w:val="-2"/>
          <w:sz w:val="24"/>
        </w:rPr>
        <w:t xml:space="preserve"> </w:t>
      </w:r>
      <w:r>
        <w:rPr>
          <w:sz w:val="24"/>
        </w:rPr>
        <w:t>e</w:t>
      </w:r>
      <w:r>
        <w:rPr>
          <w:spacing w:val="-2"/>
          <w:sz w:val="24"/>
        </w:rPr>
        <w:t xml:space="preserve"> </w:t>
      </w:r>
      <w:r>
        <w:rPr>
          <w:sz w:val="24"/>
        </w:rPr>
        <w:t>Farmacologia</w:t>
      </w:r>
      <w:r>
        <w:rPr>
          <w:spacing w:val="-2"/>
          <w:sz w:val="24"/>
        </w:rPr>
        <w:t xml:space="preserve"> Animal</w:t>
      </w:r>
    </w:p>
    <w:p w14:paraId="378DDC26" w14:textId="77777777" w:rsidR="00201F78" w:rsidRDefault="00DE5F46">
      <w:pPr>
        <w:pStyle w:val="PargrafodaLista"/>
        <w:numPr>
          <w:ilvl w:val="0"/>
          <w:numId w:val="30"/>
        </w:numPr>
        <w:tabs>
          <w:tab w:val="left" w:pos="2554"/>
        </w:tabs>
        <w:spacing w:line="293" w:lineRule="exact"/>
        <w:rPr>
          <w:sz w:val="24"/>
        </w:rPr>
      </w:pPr>
      <w:r>
        <w:rPr>
          <w:sz w:val="24"/>
        </w:rPr>
        <w:t>Biotério</w:t>
      </w:r>
      <w:r>
        <w:rPr>
          <w:spacing w:val="-2"/>
          <w:sz w:val="24"/>
        </w:rPr>
        <w:t xml:space="preserve"> </w:t>
      </w:r>
      <w:r>
        <w:rPr>
          <w:sz w:val="24"/>
        </w:rPr>
        <w:t>de</w:t>
      </w:r>
      <w:r>
        <w:rPr>
          <w:spacing w:val="-3"/>
          <w:sz w:val="24"/>
        </w:rPr>
        <w:t xml:space="preserve"> </w:t>
      </w:r>
      <w:r>
        <w:rPr>
          <w:spacing w:val="-2"/>
          <w:sz w:val="24"/>
        </w:rPr>
        <w:t>Experimentação</w:t>
      </w:r>
    </w:p>
    <w:p w14:paraId="58436955" w14:textId="77777777" w:rsidR="00201F78" w:rsidRDefault="00DE5F46">
      <w:pPr>
        <w:spacing w:before="4"/>
        <w:ind w:left="1987"/>
        <w:rPr>
          <w:b/>
          <w:sz w:val="24"/>
        </w:rPr>
      </w:pPr>
      <w:r>
        <w:rPr>
          <w:b/>
          <w:sz w:val="24"/>
        </w:rPr>
        <w:t>Departamento</w:t>
      </w:r>
      <w:r>
        <w:rPr>
          <w:b/>
          <w:spacing w:val="-2"/>
          <w:sz w:val="24"/>
        </w:rPr>
        <w:t xml:space="preserve"> </w:t>
      </w:r>
      <w:r>
        <w:rPr>
          <w:b/>
          <w:sz w:val="24"/>
        </w:rPr>
        <w:t>de</w:t>
      </w:r>
      <w:r>
        <w:rPr>
          <w:b/>
          <w:spacing w:val="-2"/>
          <w:sz w:val="24"/>
        </w:rPr>
        <w:t xml:space="preserve"> </w:t>
      </w:r>
      <w:r>
        <w:rPr>
          <w:b/>
          <w:sz w:val="24"/>
        </w:rPr>
        <w:t>Clínica</w:t>
      </w:r>
      <w:r>
        <w:rPr>
          <w:b/>
          <w:spacing w:val="-1"/>
          <w:sz w:val="24"/>
        </w:rPr>
        <w:t xml:space="preserve"> </w:t>
      </w:r>
      <w:r>
        <w:rPr>
          <w:b/>
          <w:sz w:val="24"/>
        </w:rPr>
        <w:t>e</w:t>
      </w:r>
      <w:r>
        <w:rPr>
          <w:b/>
          <w:spacing w:val="-4"/>
          <w:sz w:val="24"/>
        </w:rPr>
        <w:t xml:space="preserve"> </w:t>
      </w:r>
      <w:r>
        <w:rPr>
          <w:b/>
          <w:sz w:val="24"/>
        </w:rPr>
        <w:t>Cirurgia</w:t>
      </w:r>
      <w:r>
        <w:rPr>
          <w:b/>
          <w:spacing w:val="1"/>
          <w:sz w:val="24"/>
        </w:rPr>
        <w:t xml:space="preserve"> </w:t>
      </w:r>
      <w:r>
        <w:rPr>
          <w:b/>
          <w:spacing w:val="-2"/>
          <w:sz w:val="24"/>
        </w:rPr>
        <w:t>Veterinária</w:t>
      </w:r>
    </w:p>
    <w:p w14:paraId="2D2CBF51" w14:textId="77777777" w:rsidR="00201F78" w:rsidRDefault="00DE5F46">
      <w:pPr>
        <w:pStyle w:val="Ttulo3"/>
        <w:spacing w:line="274" w:lineRule="exact"/>
      </w:pPr>
      <w:r>
        <w:rPr>
          <w:spacing w:val="-2"/>
        </w:rPr>
        <w:t>Setores</w:t>
      </w:r>
    </w:p>
    <w:p w14:paraId="28B44D4F" w14:textId="77777777" w:rsidR="00201F78" w:rsidRDefault="00DE5F46">
      <w:pPr>
        <w:pStyle w:val="PargrafodaLista"/>
        <w:numPr>
          <w:ilvl w:val="3"/>
          <w:numId w:val="31"/>
        </w:numPr>
        <w:tabs>
          <w:tab w:val="left" w:pos="2554"/>
        </w:tabs>
        <w:spacing w:line="274" w:lineRule="exact"/>
        <w:rPr>
          <w:sz w:val="24"/>
        </w:rPr>
      </w:pPr>
      <w:r>
        <w:rPr>
          <w:sz w:val="24"/>
        </w:rPr>
        <w:t>Clínica</w:t>
      </w:r>
      <w:r>
        <w:rPr>
          <w:spacing w:val="-2"/>
          <w:sz w:val="24"/>
        </w:rPr>
        <w:t xml:space="preserve"> </w:t>
      </w:r>
      <w:r>
        <w:rPr>
          <w:sz w:val="24"/>
        </w:rPr>
        <w:t>Médica</w:t>
      </w:r>
      <w:r>
        <w:rPr>
          <w:spacing w:val="-2"/>
          <w:sz w:val="24"/>
        </w:rPr>
        <w:t xml:space="preserve"> </w:t>
      </w:r>
      <w:r>
        <w:rPr>
          <w:sz w:val="24"/>
        </w:rPr>
        <w:t>de</w:t>
      </w:r>
      <w:r>
        <w:rPr>
          <w:spacing w:val="-1"/>
          <w:sz w:val="24"/>
        </w:rPr>
        <w:t xml:space="preserve"> </w:t>
      </w:r>
      <w:r>
        <w:rPr>
          <w:sz w:val="24"/>
        </w:rPr>
        <w:t>Pequenos</w:t>
      </w:r>
      <w:r>
        <w:rPr>
          <w:spacing w:val="1"/>
          <w:sz w:val="24"/>
        </w:rPr>
        <w:t xml:space="preserve"> </w:t>
      </w:r>
      <w:r>
        <w:rPr>
          <w:spacing w:val="-2"/>
          <w:sz w:val="24"/>
        </w:rPr>
        <w:t>Animais</w:t>
      </w:r>
    </w:p>
    <w:p w14:paraId="2806A319" w14:textId="77777777" w:rsidR="00201F78" w:rsidRDefault="00DE5F46">
      <w:pPr>
        <w:pStyle w:val="PargrafodaLista"/>
        <w:numPr>
          <w:ilvl w:val="3"/>
          <w:numId w:val="31"/>
        </w:numPr>
        <w:tabs>
          <w:tab w:val="left" w:pos="2554"/>
        </w:tabs>
        <w:spacing w:line="275" w:lineRule="exact"/>
        <w:rPr>
          <w:sz w:val="24"/>
        </w:rPr>
      </w:pPr>
      <w:r>
        <w:rPr>
          <w:sz w:val="24"/>
        </w:rPr>
        <w:t>Clínica</w:t>
      </w:r>
      <w:r>
        <w:rPr>
          <w:spacing w:val="-3"/>
          <w:sz w:val="24"/>
        </w:rPr>
        <w:t xml:space="preserve"> </w:t>
      </w:r>
      <w:r>
        <w:rPr>
          <w:sz w:val="24"/>
        </w:rPr>
        <w:t>Médica</w:t>
      </w:r>
      <w:r>
        <w:rPr>
          <w:spacing w:val="-2"/>
          <w:sz w:val="24"/>
        </w:rPr>
        <w:t xml:space="preserve"> </w:t>
      </w:r>
      <w:r>
        <w:rPr>
          <w:sz w:val="24"/>
        </w:rPr>
        <w:t>de</w:t>
      </w:r>
      <w:r>
        <w:rPr>
          <w:spacing w:val="-1"/>
          <w:sz w:val="24"/>
        </w:rPr>
        <w:t xml:space="preserve"> </w:t>
      </w:r>
      <w:r>
        <w:rPr>
          <w:sz w:val="24"/>
        </w:rPr>
        <w:t xml:space="preserve">Grandes </w:t>
      </w:r>
      <w:r>
        <w:rPr>
          <w:spacing w:val="-2"/>
          <w:sz w:val="24"/>
        </w:rPr>
        <w:t>Animais</w:t>
      </w:r>
    </w:p>
    <w:p w14:paraId="21ABAFEE" w14:textId="77777777" w:rsidR="00201F78" w:rsidRDefault="00DE5F46">
      <w:pPr>
        <w:pStyle w:val="PargrafodaLista"/>
        <w:numPr>
          <w:ilvl w:val="3"/>
          <w:numId w:val="31"/>
        </w:numPr>
        <w:tabs>
          <w:tab w:val="left" w:pos="2554"/>
        </w:tabs>
        <w:spacing w:line="275" w:lineRule="exact"/>
        <w:rPr>
          <w:sz w:val="24"/>
        </w:rPr>
      </w:pPr>
      <w:r>
        <w:rPr>
          <w:sz w:val="24"/>
        </w:rPr>
        <w:t>Diagnóstico</w:t>
      </w:r>
      <w:r>
        <w:rPr>
          <w:spacing w:val="-2"/>
          <w:sz w:val="24"/>
        </w:rPr>
        <w:t xml:space="preserve"> </w:t>
      </w:r>
      <w:r>
        <w:rPr>
          <w:sz w:val="24"/>
        </w:rPr>
        <w:t xml:space="preserve">por </w:t>
      </w:r>
      <w:r>
        <w:rPr>
          <w:spacing w:val="-2"/>
          <w:sz w:val="24"/>
        </w:rPr>
        <w:t>Imagem</w:t>
      </w:r>
    </w:p>
    <w:p w14:paraId="5288F9A1" w14:textId="77777777" w:rsidR="00201F78" w:rsidRDefault="00DE5F46">
      <w:pPr>
        <w:pStyle w:val="PargrafodaLista"/>
        <w:numPr>
          <w:ilvl w:val="3"/>
          <w:numId w:val="31"/>
        </w:numPr>
        <w:tabs>
          <w:tab w:val="left" w:pos="2554"/>
        </w:tabs>
        <w:rPr>
          <w:sz w:val="24"/>
        </w:rPr>
      </w:pPr>
      <w:r>
        <w:rPr>
          <w:sz w:val="24"/>
        </w:rPr>
        <w:t>Patologia</w:t>
      </w:r>
      <w:r>
        <w:rPr>
          <w:spacing w:val="-4"/>
          <w:sz w:val="24"/>
        </w:rPr>
        <w:t xml:space="preserve"> </w:t>
      </w:r>
      <w:r>
        <w:rPr>
          <w:spacing w:val="-2"/>
          <w:sz w:val="24"/>
        </w:rPr>
        <w:t>Clínica</w:t>
      </w:r>
    </w:p>
    <w:p w14:paraId="6BDD69DB" w14:textId="77777777" w:rsidR="00201F78" w:rsidRDefault="00DE5F46">
      <w:pPr>
        <w:pStyle w:val="Ttulo3"/>
        <w:spacing w:before="5"/>
        <w:ind w:left="2047"/>
      </w:pPr>
      <w:r>
        <w:rPr>
          <w:spacing w:val="-2"/>
        </w:rPr>
        <w:t>Laboratórios</w:t>
      </w:r>
    </w:p>
    <w:p w14:paraId="2832E4A1" w14:textId="77777777" w:rsidR="00201F78" w:rsidRDefault="00DE5F46">
      <w:pPr>
        <w:pStyle w:val="PargrafodaLista"/>
        <w:numPr>
          <w:ilvl w:val="0"/>
          <w:numId w:val="30"/>
        </w:numPr>
        <w:tabs>
          <w:tab w:val="left" w:pos="2554"/>
        </w:tabs>
        <w:spacing w:line="293" w:lineRule="exact"/>
        <w:rPr>
          <w:sz w:val="24"/>
        </w:rPr>
      </w:pPr>
      <w:r>
        <w:rPr>
          <w:sz w:val="24"/>
        </w:rPr>
        <w:t>Fisiopatologia</w:t>
      </w:r>
      <w:r>
        <w:rPr>
          <w:spacing w:val="-3"/>
          <w:sz w:val="24"/>
        </w:rPr>
        <w:t xml:space="preserve"> </w:t>
      </w:r>
      <w:r>
        <w:rPr>
          <w:sz w:val="24"/>
        </w:rPr>
        <w:t>da</w:t>
      </w:r>
      <w:r>
        <w:rPr>
          <w:spacing w:val="-3"/>
          <w:sz w:val="24"/>
        </w:rPr>
        <w:t xml:space="preserve"> </w:t>
      </w:r>
      <w:r>
        <w:rPr>
          <w:spacing w:val="-2"/>
          <w:sz w:val="24"/>
        </w:rPr>
        <w:t>Reprodução</w:t>
      </w:r>
    </w:p>
    <w:p w14:paraId="4379C7E2" w14:textId="77777777" w:rsidR="00201F78" w:rsidRDefault="00DE5F46">
      <w:pPr>
        <w:pStyle w:val="PargrafodaLista"/>
        <w:numPr>
          <w:ilvl w:val="0"/>
          <w:numId w:val="30"/>
        </w:numPr>
        <w:tabs>
          <w:tab w:val="left" w:pos="2554"/>
        </w:tabs>
        <w:spacing w:before="2" w:line="293" w:lineRule="exact"/>
        <w:rPr>
          <w:sz w:val="24"/>
        </w:rPr>
      </w:pPr>
      <w:r>
        <w:rPr>
          <w:sz w:val="24"/>
        </w:rPr>
        <w:t xml:space="preserve">Doenças </w:t>
      </w:r>
      <w:r>
        <w:rPr>
          <w:spacing w:val="-2"/>
          <w:sz w:val="24"/>
        </w:rPr>
        <w:t>Infetocontagiosas</w:t>
      </w:r>
    </w:p>
    <w:p w14:paraId="31F60950" w14:textId="77777777" w:rsidR="00201F78" w:rsidRDefault="00DE5F46">
      <w:pPr>
        <w:pStyle w:val="PargrafodaLista"/>
        <w:numPr>
          <w:ilvl w:val="0"/>
          <w:numId w:val="30"/>
        </w:numPr>
        <w:tabs>
          <w:tab w:val="left" w:pos="2554"/>
        </w:tabs>
        <w:spacing w:line="293" w:lineRule="exact"/>
        <w:rPr>
          <w:sz w:val="24"/>
        </w:rPr>
      </w:pPr>
      <w:r>
        <w:rPr>
          <w:sz w:val="24"/>
        </w:rPr>
        <w:t>Doenças</w:t>
      </w:r>
      <w:r>
        <w:rPr>
          <w:spacing w:val="-4"/>
          <w:sz w:val="24"/>
        </w:rPr>
        <w:t xml:space="preserve"> </w:t>
      </w:r>
      <w:r>
        <w:rPr>
          <w:spacing w:val="-2"/>
          <w:sz w:val="24"/>
        </w:rPr>
        <w:t>Parasitárias</w:t>
      </w:r>
    </w:p>
    <w:p w14:paraId="46CFFE3B" w14:textId="77777777" w:rsidR="00201F78" w:rsidRDefault="00DE5F46">
      <w:pPr>
        <w:pStyle w:val="PargrafodaLista"/>
        <w:numPr>
          <w:ilvl w:val="0"/>
          <w:numId w:val="30"/>
        </w:numPr>
        <w:tabs>
          <w:tab w:val="left" w:pos="2554"/>
        </w:tabs>
        <w:spacing w:line="293" w:lineRule="exact"/>
        <w:rPr>
          <w:sz w:val="24"/>
        </w:rPr>
      </w:pPr>
      <w:r>
        <w:rPr>
          <w:spacing w:val="-2"/>
          <w:sz w:val="24"/>
        </w:rPr>
        <w:t>Histopatologia</w:t>
      </w:r>
    </w:p>
    <w:p w14:paraId="3458F1CE" w14:textId="77777777" w:rsidR="00201F78" w:rsidRDefault="00DE5F46">
      <w:pPr>
        <w:pStyle w:val="PargrafodaLista"/>
        <w:numPr>
          <w:ilvl w:val="0"/>
          <w:numId w:val="30"/>
        </w:numPr>
        <w:tabs>
          <w:tab w:val="left" w:pos="2554"/>
        </w:tabs>
        <w:spacing w:line="293" w:lineRule="exact"/>
        <w:rPr>
          <w:sz w:val="24"/>
        </w:rPr>
      </w:pPr>
      <w:r>
        <w:rPr>
          <w:sz w:val="24"/>
        </w:rPr>
        <w:t>Patologia</w:t>
      </w:r>
      <w:r>
        <w:rPr>
          <w:spacing w:val="-4"/>
          <w:sz w:val="24"/>
        </w:rPr>
        <w:t xml:space="preserve"> </w:t>
      </w:r>
      <w:r>
        <w:rPr>
          <w:spacing w:val="-2"/>
          <w:sz w:val="24"/>
        </w:rPr>
        <w:t>Clínica</w:t>
      </w:r>
    </w:p>
    <w:p w14:paraId="5341338B" w14:textId="77777777" w:rsidR="00201F78" w:rsidRDefault="00DE5F46">
      <w:pPr>
        <w:spacing w:before="1"/>
        <w:ind w:left="2554" w:right="5821" w:hanging="567"/>
        <w:rPr>
          <w:b/>
          <w:sz w:val="24"/>
        </w:rPr>
      </w:pPr>
      <w:r>
        <w:rPr>
          <w:b/>
          <w:sz w:val="24"/>
        </w:rPr>
        <w:t>Departamento</w:t>
      </w:r>
      <w:r>
        <w:rPr>
          <w:b/>
          <w:spacing w:val="-15"/>
          <w:sz w:val="24"/>
        </w:rPr>
        <w:t xml:space="preserve"> </w:t>
      </w:r>
      <w:r>
        <w:rPr>
          <w:b/>
          <w:sz w:val="24"/>
        </w:rPr>
        <w:t>de</w:t>
      </w:r>
      <w:r>
        <w:rPr>
          <w:b/>
          <w:spacing w:val="-15"/>
          <w:sz w:val="24"/>
        </w:rPr>
        <w:t xml:space="preserve"> </w:t>
      </w:r>
      <w:r>
        <w:rPr>
          <w:b/>
          <w:sz w:val="24"/>
        </w:rPr>
        <w:t xml:space="preserve">Zootecnia </w:t>
      </w:r>
      <w:r>
        <w:rPr>
          <w:b/>
          <w:spacing w:val="-2"/>
          <w:sz w:val="24"/>
        </w:rPr>
        <w:t>Setores</w:t>
      </w:r>
    </w:p>
    <w:p w14:paraId="07632ED2" w14:textId="77777777" w:rsidR="00201F78" w:rsidRDefault="00DE5F46">
      <w:pPr>
        <w:pStyle w:val="PargrafodaLista"/>
        <w:numPr>
          <w:ilvl w:val="0"/>
          <w:numId w:val="30"/>
        </w:numPr>
        <w:tabs>
          <w:tab w:val="left" w:pos="2554"/>
        </w:tabs>
        <w:spacing w:line="291" w:lineRule="exact"/>
        <w:rPr>
          <w:sz w:val="24"/>
        </w:rPr>
      </w:pPr>
      <w:r>
        <w:rPr>
          <w:spacing w:val="-2"/>
          <w:sz w:val="24"/>
        </w:rPr>
        <w:t>Bovinocultura</w:t>
      </w:r>
    </w:p>
    <w:p w14:paraId="0307E12B" w14:textId="77777777" w:rsidR="00201F78" w:rsidRDefault="00DE5F46">
      <w:pPr>
        <w:pStyle w:val="PargrafodaLista"/>
        <w:numPr>
          <w:ilvl w:val="0"/>
          <w:numId w:val="30"/>
        </w:numPr>
        <w:tabs>
          <w:tab w:val="left" w:pos="2554"/>
        </w:tabs>
        <w:spacing w:line="293" w:lineRule="exact"/>
        <w:rPr>
          <w:sz w:val="24"/>
        </w:rPr>
      </w:pPr>
      <w:r>
        <w:rPr>
          <w:spacing w:val="-2"/>
          <w:sz w:val="24"/>
        </w:rPr>
        <w:t>Suinocultura</w:t>
      </w:r>
    </w:p>
    <w:p w14:paraId="6055EEE8" w14:textId="77777777" w:rsidR="00201F78" w:rsidRDefault="00DE5F46">
      <w:pPr>
        <w:pStyle w:val="PargrafodaLista"/>
        <w:numPr>
          <w:ilvl w:val="0"/>
          <w:numId w:val="30"/>
        </w:numPr>
        <w:tabs>
          <w:tab w:val="left" w:pos="2554"/>
        </w:tabs>
        <w:spacing w:before="1" w:line="293" w:lineRule="exact"/>
        <w:rPr>
          <w:sz w:val="24"/>
        </w:rPr>
      </w:pPr>
      <w:r>
        <w:rPr>
          <w:spacing w:val="-2"/>
          <w:sz w:val="24"/>
        </w:rPr>
        <w:t>Caprinocultura</w:t>
      </w:r>
    </w:p>
    <w:p w14:paraId="5BBB34A4" w14:textId="77777777" w:rsidR="00201F78" w:rsidRDefault="00DE5F46">
      <w:pPr>
        <w:pStyle w:val="PargrafodaLista"/>
        <w:numPr>
          <w:ilvl w:val="0"/>
          <w:numId w:val="30"/>
        </w:numPr>
        <w:tabs>
          <w:tab w:val="left" w:pos="2554"/>
        </w:tabs>
        <w:spacing w:line="293" w:lineRule="exact"/>
        <w:rPr>
          <w:sz w:val="24"/>
        </w:rPr>
      </w:pPr>
      <w:r>
        <w:rPr>
          <w:spacing w:val="-2"/>
          <w:sz w:val="24"/>
        </w:rPr>
        <w:t>Avicultura</w:t>
      </w:r>
    </w:p>
    <w:p w14:paraId="37DF59CF" w14:textId="77777777" w:rsidR="00201F78" w:rsidRDefault="00DE5F46">
      <w:pPr>
        <w:pStyle w:val="PargrafodaLista"/>
        <w:numPr>
          <w:ilvl w:val="0"/>
          <w:numId w:val="30"/>
        </w:numPr>
        <w:tabs>
          <w:tab w:val="left" w:pos="2554"/>
        </w:tabs>
        <w:spacing w:line="293" w:lineRule="exact"/>
        <w:rPr>
          <w:sz w:val="24"/>
        </w:rPr>
      </w:pPr>
      <w:r>
        <w:rPr>
          <w:spacing w:val="-2"/>
          <w:sz w:val="24"/>
        </w:rPr>
        <w:t>Apicultura</w:t>
      </w:r>
    </w:p>
    <w:p w14:paraId="0E853910" w14:textId="77777777" w:rsidR="00201F78" w:rsidRDefault="00DE5F46">
      <w:pPr>
        <w:pStyle w:val="PargrafodaLista"/>
        <w:numPr>
          <w:ilvl w:val="0"/>
          <w:numId w:val="30"/>
        </w:numPr>
        <w:tabs>
          <w:tab w:val="left" w:pos="2554"/>
        </w:tabs>
        <w:spacing w:line="293" w:lineRule="exact"/>
        <w:rPr>
          <w:sz w:val="24"/>
        </w:rPr>
      </w:pPr>
      <w:r>
        <w:rPr>
          <w:spacing w:val="-2"/>
          <w:sz w:val="24"/>
        </w:rPr>
        <w:t>Piscicultura</w:t>
      </w:r>
    </w:p>
    <w:p w14:paraId="27EACCA4" w14:textId="77777777" w:rsidR="00201F78" w:rsidRDefault="00DE5F46">
      <w:pPr>
        <w:pStyle w:val="PargrafodaLista"/>
        <w:numPr>
          <w:ilvl w:val="0"/>
          <w:numId w:val="30"/>
        </w:numPr>
        <w:tabs>
          <w:tab w:val="left" w:pos="2554"/>
        </w:tabs>
        <w:spacing w:line="293" w:lineRule="exact"/>
        <w:rPr>
          <w:sz w:val="24"/>
        </w:rPr>
      </w:pPr>
      <w:r>
        <w:rPr>
          <w:spacing w:val="-2"/>
          <w:sz w:val="24"/>
        </w:rPr>
        <w:t>Equideocultura</w:t>
      </w:r>
    </w:p>
    <w:p w14:paraId="75B98166" w14:textId="77777777" w:rsidR="00201F78" w:rsidRDefault="00DE5F46">
      <w:pPr>
        <w:pStyle w:val="PargrafodaLista"/>
        <w:numPr>
          <w:ilvl w:val="0"/>
          <w:numId w:val="30"/>
        </w:numPr>
        <w:tabs>
          <w:tab w:val="left" w:pos="2554"/>
        </w:tabs>
        <w:spacing w:line="293" w:lineRule="exact"/>
        <w:rPr>
          <w:sz w:val="24"/>
        </w:rPr>
      </w:pPr>
      <w:r>
        <w:rPr>
          <w:sz w:val="24"/>
        </w:rPr>
        <w:t>Agrostologia</w:t>
      </w:r>
      <w:r>
        <w:rPr>
          <w:spacing w:val="-2"/>
          <w:sz w:val="24"/>
        </w:rPr>
        <w:t xml:space="preserve"> </w:t>
      </w:r>
      <w:r>
        <w:rPr>
          <w:sz w:val="24"/>
        </w:rPr>
        <w:t>e</w:t>
      </w:r>
      <w:r>
        <w:rPr>
          <w:spacing w:val="-3"/>
          <w:sz w:val="24"/>
        </w:rPr>
        <w:t xml:space="preserve"> </w:t>
      </w:r>
      <w:r>
        <w:rPr>
          <w:spacing w:val="-2"/>
          <w:sz w:val="24"/>
        </w:rPr>
        <w:t>Pastagens</w:t>
      </w:r>
    </w:p>
    <w:p w14:paraId="68A60D61" w14:textId="77777777" w:rsidR="00201F78" w:rsidRDefault="00201F78">
      <w:pPr>
        <w:pStyle w:val="Corpodetexto"/>
        <w:spacing w:before="4"/>
      </w:pPr>
    </w:p>
    <w:p w14:paraId="455C2EA9" w14:textId="77777777" w:rsidR="00201F78" w:rsidRDefault="00DE5F46">
      <w:pPr>
        <w:pStyle w:val="Ttulo3"/>
      </w:pPr>
      <w:r>
        <w:rPr>
          <w:spacing w:val="-2"/>
        </w:rPr>
        <w:t>Laboratório</w:t>
      </w:r>
    </w:p>
    <w:p w14:paraId="7C76DCDC" w14:textId="77777777" w:rsidR="00201F78" w:rsidRDefault="00DE5F46">
      <w:pPr>
        <w:pStyle w:val="PargrafodaLista"/>
        <w:numPr>
          <w:ilvl w:val="0"/>
          <w:numId w:val="30"/>
        </w:numPr>
        <w:tabs>
          <w:tab w:val="left" w:pos="2614"/>
        </w:tabs>
        <w:spacing w:line="292" w:lineRule="exact"/>
        <w:ind w:left="2614" w:hanging="627"/>
        <w:rPr>
          <w:sz w:val="24"/>
        </w:rPr>
      </w:pPr>
      <w:r>
        <w:rPr>
          <w:sz w:val="24"/>
        </w:rPr>
        <w:t>Nutrição</w:t>
      </w:r>
      <w:r>
        <w:rPr>
          <w:spacing w:val="-3"/>
          <w:sz w:val="24"/>
        </w:rPr>
        <w:t xml:space="preserve"> </w:t>
      </w:r>
      <w:r>
        <w:rPr>
          <w:spacing w:val="-2"/>
          <w:sz w:val="24"/>
        </w:rPr>
        <w:t>Animal</w:t>
      </w:r>
    </w:p>
    <w:p w14:paraId="7703F175" w14:textId="77777777" w:rsidR="00201F78" w:rsidRDefault="00DE5F46">
      <w:pPr>
        <w:pStyle w:val="PargrafodaLista"/>
        <w:numPr>
          <w:ilvl w:val="0"/>
          <w:numId w:val="30"/>
        </w:numPr>
        <w:tabs>
          <w:tab w:val="left" w:pos="2614"/>
        </w:tabs>
        <w:spacing w:line="293" w:lineRule="exact"/>
        <w:ind w:left="2614" w:hanging="627"/>
        <w:rPr>
          <w:sz w:val="24"/>
        </w:rPr>
      </w:pPr>
      <w:r>
        <w:rPr>
          <w:sz w:val="24"/>
        </w:rPr>
        <w:t>Galpão</w:t>
      </w:r>
      <w:r>
        <w:rPr>
          <w:spacing w:val="-2"/>
          <w:sz w:val="24"/>
        </w:rPr>
        <w:t xml:space="preserve"> </w:t>
      </w:r>
      <w:r>
        <w:rPr>
          <w:sz w:val="24"/>
        </w:rPr>
        <w:t>de</w:t>
      </w:r>
      <w:r>
        <w:rPr>
          <w:spacing w:val="-2"/>
          <w:sz w:val="24"/>
        </w:rPr>
        <w:t xml:space="preserve"> metabolismo</w:t>
      </w:r>
    </w:p>
    <w:p w14:paraId="6D531A59" w14:textId="77777777" w:rsidR="00201F78" w:rsidRDefault="00201F78">
      <w:pPr>
        <w:pStyle w:val="Corpodetexto"/>
        <w:spacing w:before="2"/>
      </w:pPr>
    </w:p>
    <w:p w14:paraId="2826CA7C" w14:textId="77777777" w:rsidR="00201F78" w:rsidRDefault="00DE5F46">
      <w:pPr>
        <w:ind w:left="1987"/>
        <w:rPr>
          <w:b/>
          <w:sz w:val="24"/>
        </w:rPr>
      </w:pPr>
      <w:r>
        <w:rPr>
          <w:b/>
          <w:sz w:val="24"/>
        </w:rPr>
        <w:t>Departamento</w:t>
      </w:r>
      <w:r>
        <w:rPr>
          <w:b/>
          <w:spacing w:val="-4"/>
          <w:sz w:val="24"/>
        </w:rPr>
        <w:t xml:space="preserve"> </w:t>
      </w:r>
      <w:r>
        <w:rPr>
          <w:b/>
          <w:sz w:val="24"/>
        </w:rPr>
        <w:t>de</w:t>
      </w:r>
      <w:r>
        <w:rPr>
          <w:b/>
          <w:spacing w:val="-2"/>
          <w:sz w:val="24"/>
        </w:rPr>
        <w:t xml:space="preserve"> </w:t>
      </w:r>
      <w:r>
        <w:rPr>
          <w:b/>
          <w:sz w:val="24"/>
        </w:rPr>
        <w:t>Planejamento</w:t>
      </w:r>
      <w:r>
        <w:rPr>
          <w:b/>
          <w:spacing w:val="-3"/>
          <w:sz w:val="24"/>
        </w:rPr>
        <w:t xml:space="preserve"> </w:t>
      </w:r>
      <w:r>
        <w:rPr>
          <w:b/>
          <w:sz w:val="24"/>
        </w:rPr>
        <w:t>e</w:t>
      </w:r>
      <w:r>
        <w:rPr>
          <w:b/>
          <w:spacing w:val="-3"/>
          <w:sz w:val="24"/>
        </w:rPr>
        <w:t xml:space="preserve"> </w:t>
      </w:r>
      <w:r>
        <w:rPr>
          <w:b/>
          <w:sz w:val="24"/>
        </w:rPr>
        <w:t>Política</w:t>
      </w:r>
      <w:r>
        <w:rPr>
          <w:b/>
          <w:spacing w:val="-1"/>
          <w:sz w:val="24"/>
        </w:rPr>
        <w:t xml:space="preserve"> </w:t>
      </w:r>
      <w:r>
        <w:rPr>
          <w:b/>
          <w:spacing w:val="-2"/>
          <w:sz w:val="24"/>
        </w:rPr>
        <w:t>Agrícola</w:t>
      </w:r>
    </w:p>
    <w:p w14:paraId="7332BE27" w14:textId="77777777" w:rsidR="00201F78" w:rsidRDefault="00DE5F46">
      <w:pPr>
        <w:pStyle w:val="Ttulo3"/>
      </w:pPr>
      <w:r>
        <w:rPr>
          <w:spacing w:val="-2"/>
        </w:rPr>
        <w:t>Laboratórios</w:t>
      </w:r>
    </w:p>
    <w:p w14:paraId="7CB5C677" w14:textId="77777777" w:rsidR="00201F78" w:rsidRDefault="00DE5F46">
      <w:pPr>
        <w:pStyle w:val="PargrafodaLista"/>
        <w:numPr>
          <w:ilvl w:val="0"/>
          <w:numId w:val="30"/>
        </w:numPr>
        <w:tabs>
          <w:tab w:val="left" w:pos="2554"/>
        </w:tabs>
        <w:spacing w:line="292" w:lineRule="exact"/>
        <w:rPr>
          <w:sz w:val="24"/>
        </w:rPr>
      </w:pPr>
      <w:r>
        <w:rPr>
          <w:sz w:val="24"/>
        </w:rPr>
        <w:t>Informática</w:t>
      </w:r>
      <w:r>
        <w:rPr>
          <w:spacing w:val="-3"/>
          <w:sz w:val="24"/>
        </w:rPr>
        <w:t xml:space="preserve"> </w:t>
      </w:r>
      <w:r>
        <w:rPr>
          <w:sz w:val="24"/>
        </w:rPr>
        <w:t>de</w:t>
      </w:r>
      <w:r>
        <w:rPr>
          <w:spacing w:val="-2"/>
          <w:sz w:val="24"/>
        </w:rPr>
        <w:t xml:space="preserve"> </w:t>
      </w:r>
      <w:r>
        <w:rPr>
          <w:sz w:val="24"/>
        </w:rPr>
        <w:t>Graduação</w:t>
      </w:r>
      <w:r>
        <w:rPr>
          <w:spacing w:val="2"/>
          <w:sz w:val="24"/>
        </w:rPr>
        <w:t xml:space="preserve"> </w:t>
      </w:r>
      <w:r>
        <w:rPr>
          <w:spacing w:val="-10"/>
          <w:sz w:val="24"/>
        </w:rPr>
        <w:t>I</w:t>
      </w:r>
    </w:p>
    <w:p w14:paraId="648BBD70" w14:textId="77777777" w:rsidR="00201F78" w:rsidRDefault="00DE5F46">
      <w:pPr>
        <w:pStyle w:val="PargrafodaLista"/>
        <w:numPr>
          <w:ilvl w:val="0"/>
          <w:numId w:val="30"/>
        </w:numPr>
        <w:tabs>
          <w:tab w:val="left" w:pos="2554"/>
        </w:tabs>
        <w:spacing w:line="293" w:lineRule="exact"/>
        <w:rPr>
          <w:sz w:val="24"/>
        </w:rPr>
      </w:pPr>
      <w:r>
        <w:rPr>
          <w:sz w:val="24"/>
        </w:rPr>
        <w:t>Informática</w:t>
      </w:r>
      <w:r>
        <w:rPr>
          <w:spacing w:val="-3"/>
          <w:sz w:val="24"/>
        </w:rPr>
        <w:t xml:space="preserve"> </w:t>
      </w:r>
      <w:r>
        <w:rPr>
          <w:sz w:val="24"/>
        </w:rPr>
        <w:t>de</w:t>
      </w:r>
      <w:r>
        <w:rPr>
          <w:spacing w:val="-2"/>
          <w:sz w:val="24"/>
        </w:rPr>
        <w:t xml:space="preserve"> </w:t>
      </w:r>
      <w:r>
        <w:rPr>
          <w:sz w:val="24"/>
        </w:rPr>
        <w:t>Graduação</w:t>
      </w:r>
      <w:r>
        <w:rPr>
          <w:spacing w:val="2"/>
          <w:sz w:val="24"/>
        </w:rPr>
        <w:t xml:space="preserve"> </w:t>
      </w:r>
      <w:r>
        <w:rPr>
          <w:spacing w:val="-5"/>
          <w:sz w:val="24"/>
        </w:rPr>
        <w:t>II</w:t>
      </w:r>
    </w:p>
    <w:p w14:paraId="5FEF556A" w14:textId="77777777" w:rsidR="00201F78" w:rsidRDefault="00201F78">
      <w:pPr>
        <w:pStyle w:val="PargrafodaLista"/>
        <w:spacing w:line="293" w:lineRule="exact"/>
        <w:rPr>
          <w:sz w:val="24"/>
        </w:rPr>
        <w:sectPr w:rsidR="00201F78">
          <w:pgSz w:w="11910" w:h="16850"/>
          <w:pgMar w:top="1940" w:right="283" w:bottom="280" w:left="283" w:header="1728" w:footer="0" w:gutter="0"/>
          <w:cols w:space="720"/>
        </w:sectPr>
      </w:pPr>
    </w:p>
    <w:p w14:paraId="7BACBAA4" w14:textId="77777777" w:rsidR="00201F78" w:rsidRDefault="00DE5F46">
      <w:pPr>
        <w:pStyle w:val="Ttulo1"/>
        <w:numPr>
          <w:ilvl w:val="2"/>
          <w:numId w:val="31"/>
        </w:numPr>
        <w:tabs>
          <w:tab w:val="left" w:pos="1675"/>
        </w:tabs>
        <w:spacing w:before="234"/>
        <w:ind w:left="1675" w:hanging="540"/>
      </w:pPr>
      <w:r>
        <w:lastRenderedPageBreak/>
        <w:t xml:space="preserve">NÚCLEOS E </w:t>
      </w:r>
      <w:r>
        <w:rPr>
          <w:spacing w:val="-2"/>
        </w:rPr>
        <w:t>HOSPITAL</w:t>
      </w:r>
    </w:p>
    <w:p w14:paraId="2C811E70" w14:textId="77777777" w:rsidR="00201F78" w:rsidRDefault="00201F78">
      <w:pPr>
        <w:pStyle w:val="Corpodetexto"/>
        <w:rPr>
          <w:b/>
        </w:rPr>
      </w:pPr>
    </w:p>
    <w:p w14:paraId="70798813" w14:textId="77777777" w:rsidR="00201F78" w:rsidRDefault="00DE5F46">
      <w:pPr>
        <w:ind w:left="1987"/>
        <w:rPr>
          <w:b/>
          <w:sz w:val="24"/>
        </w:rPr>
      </w:pPr>
      <w:r>
        <w:rPr>
          <w:b/>
          <w:sz w:val="24"/>
        </w:rPr>
        <w:t>Núcleo</w:t>
      </w:r>
      <w:r>
        <w:rPr>
          <w:b/>
          <w:spacing w:val="-4"/>
          <w:sz w:val="24"/>
        </w:rPr>
        <w:t xml:space="preserve"> </w:t>
      </w:r>
      <w:r>
        <w:rPr>
          <w:b/>
          <w:sz w:val="24"/>
        </w:rPr>
        <w:t>de</w:t>
      </w:r>
      <w:r>
        <w:rPr>
          <w:b/>
          <w:spacing w:val="-2"/>
          <w:sz w:val="24"/>
        </w:rPr>
        <w:t xml:space="preserve"> </w:t>
      </w:r>
      <w:r>
        <w:rPr>
          <w:b/>
          <w:sz w:val="24"/>
        </w:rPr>
        <w:t>Estudos,</w:t>
      </w:r>
      <w:r>
        <w:rPr>
          <w:b/>
          <w:spacing w:val="-2"/>
          <w:sz w:val="24"/>
        </w:rPr>
        <w:t xml:space="preserve"> </w:t>
      </w:r>
      <w:r>
        <w:rPr>
          <w:b/>
          <w:sz w:val="24"/>
        </w:rPr>
        <w:t>Pesquisa</w:t>
      </w:r>
      <w:r>
        <w:rPr>
          <w:b/>
          <w:spacing w:val="-1"/>
          <w:sz w:val="24"/>
        </w:rPr>
        <w:t xml:space="preserve"> </w:t>
      </w:r>
      <w:r>
        <w:rPr>
          <w:b/>
          <w:sz w:val="24"/>
        </w:rPr>
        <w:t>e</w:t>
      </w:r>
      <w:r>
        <w:rPr>
          <w:b/>
          <w:spacing w:val="-2"/>
          <w:sz w:val="24"/>
        </w:rPr>
        <w:t xml:space="preserve"> </w:t>
      </w:r>
      <w:r>
        <w:rPr>
          <w:b/>
          <w:sz w:val="24"/>
        </w:rPr>
        <w:t>Processamento de</w:t>
      </w:r>
      <w:r>
        <w:rPr>
          <w:b/>
          <w:spacing w:val="-3"/>
          <w:sz w:val="24"/>
        </w:rPr>
        <w:t xml:space="preserve"> </w:t>
      </w:r>
      <w:r>
        <w:rPr>
          <w:b/>
          <w:sz w:val="24"/>
        </w:rPr>
        <w:t>Alimentos</w:t>
      </w:r>
      <w:r>
        <w:rPr>
          <w:b/>
          <w:spacing w:val="4"/>
          <w:sz w:val="24"/>
        </w:rPr>
        <w:t xml:space="preserve"> </w:t>
      </w:r>
      <w:r>
        <w:rPr>
          <w:b/>
          <w:sz w:val="24"/>
        </w:rPr>
        <w:t>-</w:t>
      </w:r>
      <w:r>
        <w:rPr>
          <w:b/>
          <w:spacing w:val="-2"/>
          <w:sz w:val="24"/>
        </w:rPr>
        <w:t xml:space="preserve"> NUEPPA</w:t>
      </w:r>
    </w:p>
    <w:p w14:paraId="0166357F" w14:textId="77777777" w:rsidR="00201F78" w:rsidRDefault="00DE5F46">
      <w:pPr>
        <w:pStyle w:val="Corpodetexto"/>
        <w:spacing w:before="274" w:line="360" w:lineRule="auto"/>
        <w:ind w:left="1135" w:right="847" w:firstLine="851"/>
        <w:jc w:val="both"/>
      </w:pPr>
      <w:r>
        <w:t>Tem por objetivo geral, promover o desenvolvimento do ensino, pesquisa e extensão, visando a obtenção de produtos e sucedâneos e/ou derivados de produtos regionais, de forma a contribuir para o desenvolvimento da indústria de alimentos no nordeste brasileiro,</w:t>
      </w:r>
      <w:r>
        <w:rPr>
          <w:spacing w:val="40"/>
        </w:rPr>
        <w:t xml:space="preserve"> </w:t>
      </w:r>
      <w:r>
        <w:t>especialmente do Estado do Piauí, e por objetivos específicos desenvolver pesquisas com produtos agropecuários, especialmente os regionais, promover a industrialização de produtos agropecuários, estimulando o aperfeiçoamento de tecnologias para o processamento adequado dos mesmos, treinar pessoal na área de alimentos, viabilizar a produção de alimentos nutritivos para os grupos de baixa renda e cooperar com os departamentos da UFPI, através do auxílio à ministração de aulas, estágios e trabalhos técnicos científicos.</w:t>
      </w:r>
    </w:p>
    <w:p w14:paraId="491EEE87" w14:textId="77777777" w:rsidR="00201F78" w:rsidRDefault="00201F78">
      <w:pPr>
        <w:pStyle w:val="Corpodetexto"/>
        <w:spacing w:before="2"/>
      </w:pPr>
    </w:p>
    <w:p w14:paraId="42B17D06" w14:textId="77777777" w:rsidR="00201F78" w:rsidRDefault="00DE5F46">
      <w:pPr>
        <w:pStyle w:val="Ttulo3"/>
      </w:pPr>
      <w:r>
        <w:rPr>
          <w:spacing w:val="-2"/>
        </w:rPr>
        <w:t>Laboratórios</w:t>
      </w:r>
    </w:p>
    <w:p w14:paraId="2E16152A" w14:textId="77777777" w:rsidR="00201F78" w:rsidRDefault="00DE5F46">
      <w:pPr>
        <w:pStyle w:val="PargrafodaLista"/>
        <w:numPr>
          <w:ilvl w:val="0"/>
          <w:numId w:val="29"/>
        </w:numPr>
        <w:tabs>
          <w:tab w:val="left" w:pos="2554"/>
        </w:tabs>
        <w:spacing w:line="292" w:lineRule="exact"/>
        <w:rPr>
          <w:sz w:val="24"/>
        </w:rPr>
      </w:pPr>
      <w:r>
        <w:rPr>
          <w:sz w:val="24"/>
        </w:rPr>
        <w:t>Microbiologia</w:t>
      </w:r>
      <w:r>
        <w:rPr>
          <w:spacing w:val="-2"/>
          <w:sz w:val="24"/>
        </w:rPr>
        <w:t xml:space="preserve"> </w:t>
      </w:r>
      <w:r>
        <w:rPr>
          <w:sz w:val="24"/>
        </w:rPr>
        <w:t>de</w:t>
      </w:r>
      <w:r>
        <w:rPr>
          <w:spacing w:val="-2"/>
          <w:sz w:val="24"/>
        </w:rPr>
        <w:t xml:space="preserve"> Alimentos</w:t>
      </w:r>
    </w:p>
    <w:p w14:paraId="2036B8C3" w14:textId="77777777" w:rsidR="00201F78" w:rsidRDefault="00DE5F46">
      <w:pPr>
        <w:pStyle w:val="PargrafodaLista"/>
        <w:numPr>
          <w:ilvl w:val="0"/>
          <w:numId w:val="29"/>
        </w:numPr>
        <w:tabs>
          <w:tab w:val="left" w:pos="2554"/>
        </w:tabs>
        <w:spacing w:line="293" w:lineRule="exact"/>
        <w:rPr>
          <w:sz w:val="24"/>
        </w:rPr>
      </w:pPr>
      <w:r>
        <w:rPr>
          <w:sz w:val="24"/>
        </w:rPr>
        <w:t>Análise</w:t>
      </w:r>
      <w:r>
        <w:rPr>
          <w:spacing w:val="-4"/>
          <w:sz w:val="24"/>
        </w:rPr>
        <w:t xml:space="preserve"> </w:t>
      </w:r>
      <w:r>
        <w:rPr>
          <w:sz w:val="24"/>
        </w:rPr>
        <w:t>Físico-</w:t>
      </w:r>
      <w:r>
        <w:rPr>
          <w:spacing w:val="-2"/>
          <w:sz w:val="24"/>
        </w:rPr>
        <w:t>Química</w:t>
      </w:r>
    </w:p>
    <w:p w14:paraId="6E5AD5C5" w14:textId="77777777" w:rsidR="00201F78" w:rsidRDefault="00DE5F46">
      <w:pPr>
        <w:pStyle w:val="Ttulo3"/>
        <w:spacing w:before="2" w:line="274" w:lineRule="exact"/>
      </w:pPr>
      <w:r>
        <w:rPr>
          <w:spacing w:val="-2"/>
        </w:rPr>
        <w:t>Sub-setores</w:t>
      </w:r>
    </w:p>
    <w:p w14:paraId="2DC7EAF7" w14:textId="77777777" w:rsidR="00201F78" w:rsidRDefault="00DE5F46">
      <w:pPr>
        <w:pStyle w:val="PargrafodaLista"/>
        <w:numPr>
          <w:ilvl w:val="0"/>
          <w:numId w:val="28"/>
        </w:numPr>
        <w:tabs>
          <w:tab w:val="left" w:pos="2554"/>
        </w:tabs>
        <w:spacing w:line="274" w:lineRule="exact"/>
        <w:rPr>
          <w:sz w:val="24"/>
        </w:rPr>
      </w:pPr>
      <w:r>
        <w:rPr>
          <w:sz w:val="24"/>
        </w:rPr>
        <w:t>Controle</w:t>
      </w:r>
      <w:r>
        <w:rPr>
          <w:spacing w:val="-1"/>
          <w:sz w:val="24"/>
        </w:rPr>
        <w:t xml:space="preserve"> </w:t>
      </w:r>
      <w:r>
        <w:rPr>
          <w:sz w:val="24"/>
        </w:rPr>
        <w:t>de</w:t>
      </w:r>
      <w:r>
        <w:rPr>
          <w:spacing w:val="-1"/>
          <w:sz w:val="24"/>
        </w:rPr>
        <w:t xml:space="preserve"> </w:t>
      </w:r>
      <w:r>
        <w:rPr>
          <w:spacing w:val="-2"/>
          <w:sz w:val="24"/>
        </w:rPr>
        <w:t>qualidade</w:t>
      </w:r>
    </w:p>
    <w:p w14:paraId="698DDE12" w14:textId="77777777" w:rsidR="00201F78" w:rsidRDefault="00DE5F46">
      <w:pPr>
        <w:pStyle w:val="PargrafodaLista"/>
        <w:numPr>
          <w:ilvl w:val="0"/>
          <w:numId w:val="28"/>
        </w:numPr>
        <w:tabs>
          <w:tab w:val="left" w:pos="2554"/>
        </w:tabs>
        <w:rPr>
          <w:sz w:val="24"/>
        </w:rPr>
      </w:pPr>
      <w:r>
        <w:rPr>
          <w:spacing w:val="-2"/>
          <w:sz w:val="24"/>
        </w:rPr>
        <w:t>Laticínios</w:t>
      </w:r>
    </w:p>
    <w:p w14:paraId="028D384D" w14:textId="77777777" w:rsidR="00201F78" w:rsidRDefault="00DE5F46">
      <w:pPr>
        <w:pStyle w:val="PargrafodaLista"/>
        <w:numPr>
          <w:ilvl w:val="0"/>
          <w:numId w:val="28"/>
        </w:numPr>
        <w:tabs>
          <w:tab w:val="left" w:pos="2554"/>
        </w:tabs>
        <w:rPr>
          <w:sz w:val="24"/>
        </w:rPr>
      </w:pPr>
      <w:r>
        <w:rPr>
          <w:spacing w:val="-2"/>
          <w:sz w:val="24"/>
        </w:rPr>
        <w:t>Cereais</w:t>
      </w:r>
    </w:p>
    <w:p w14:paraId="7EB59AB1" w14:textId="77777777" w:rsidR="00201F78" w:rsidRDefault="00DE5F46">
      <w:pPr>
        <w:pStyle w:val="PargrafodaLista"/>
        <w:numPr>
          <w:ilvl w:val="0"/>
          <w:numId w:val="28"/>
        </w:numPr>
        <w:tabs>
          <w:tab w:val="left" w:pos="2554"/>
        </w:tabs>
        <w:rPr>
          <w:sz w:val="24"/>
        </w:rPr>
      </w:pPr>
      <w:r>
        <w:rPr>
          <w:spacing w:val="-2"/>
          <w:sz w:val="24"/>
        </w:rPr>
        <w:t>Frutas</w:t>
      </w:r>
    </w:p>
    <w:p w14:paraId="17FC6567" w14:textId="77777777" w:rsidR="00201F78" w:rsidRDefault="00201F78">
      <w:pPr>
        <w:pStyle w:val="Corpodetexto"/>
        <w:spacing w:before="5"/>
      </w:pPr>
    </w:p>
    <w:p w14:paraId="48CAD697" w14:textId="77777777" w:rsidR="00201F78" w:rsidRDefault="00DE5F46">
      <w:pPr>
        <w:ind w:left="1987"/>
        <w:rPr>
          <w:b/>
          <w:sz w:val="24"/>
        </w:rPr>
      </w:pPr>
      <w:r>
        <w:rPr>
          <w:b/>
          <w:sz w:val="24"/>
        </w:rPr>
        <w:t>Núcleo</w:t>
      </w:r>
      <w:r>
        <w:rPr>
          <w:b/>
          <w:spacing w:val="-3"/>
          <w:sz w:val="24"/>
        </w:rPr>
        <w:t xml:space="preserve"> </w:t>
      </w:r>
      <w:r>
        <w:rPr>
          <w:b/>
          <w:sz w:val="24"/>
        </w:rPr>
        <w:t>de</w:t>
      </w:r>
      <w:r>
        <w:rPr>
          <w:b/>
          <w:spacing w:val="-2"/>
          <w:sz w:val="24"/>
        </w:rPr>
        <w:t xml:space="preserve"> </w:t>
      </w:r>
      <w:r>
        <w:rPr>
          <w:b/>
          <w:sz w:val="24"/>
        </w:rPr>
        <w:t>Estudo</w:t>
      </w:r>
      <w:r>
        <w:rPr>
          <w:b/>
          <w:spacing w:val="-1"/>
          <w:sz w:val="24"/>
        </w:rPr>
        <w:t xml:space="preserve"> </w:t>
      </w:r>
      <w:r>
        <w:rPr>
          <w:b/>
          <w:sz w:val="24"/>
        </w:rPr>
        <w:t>e</w:t>
      </w:r>
      <w:r>
        <w:rPr>
          <w:b/>
          <w:spacing w:val="-1"/>
          <w:sz w:val="24"/>
        </w:rPr>
        <w:t xml:space="preserve"> </w:t>
      </w:r>
      <w:r>
        <w:rPr>
          <w:b/>
          <w:sz w:val="24"/>
        </w:rPr>
        <w:t>Preservação</w:t>
      </w:r>
      <w:r>
        <w:rPr>
          <w:b/>
          <w:spacing w:val="-1"/>
          <w:sz w:val="24"/>
        </w:rPr>
        <w:t xml:space="preserve"> </w:t>
      </w:r>
      <w:r>
        <w:rPr>
          <w:b/>
          <w:sz w:val="24"/>
        </w:rPr>
        <w:t>de</w:t>
      </w:r>
      <w:r>
        <w:rPr>
          <w:b/>
          <w:spacing w:val="-2"/>
          <w:sz w:val="24"/>
        </w:rPr>
        <w:t xml:space="preserve"> </w:t>
      </w:r>
      <w:r>
        <w:rPr>
          <w:b/>
          <w:sz w:val="24"/>
        </w:rPr>
        <w:t xml:space="preserve">Animais </w:t>
      </w:r>
      <w:r>
        <w:rPr>
          <w:b/>
          <w:spacing w:val="-2"/>
          <w:sz w:val="24"/>
        </w:rPr>
        <w:t>Silvestres</w:t>
      </w:r>
    </w:p>
    <w:p w14:paraId="28974536" w14:textId="77777777" w:rsidR="00201F78" w:rsidRDefault="00DE5F46">
      <w:pPr>
        <w:pStyle w:val="Corpodetexto"/>
        <w:spacing w:before="274" w:line="360" w:lineRule="auto"/>
        <w:ind w:left="1135" w:right="847" w:firstLine="851"/>
        <w:jc w:val="both"/>
      </w:pPr>
      <w:r>
        <w:t>Este núcleo, cuja implantação iniciou em 1997, originou-se de um termo de cooperação técnica firmado entre a UFPI e o Instituto Brasileiro de Meio Ambiente e dos Recursos Naturais Renováveis (IBAMA), objetivando o desenvolvimento de tecnologias ambientalmente corretas e necessárias à conservação da diversidade biológica para a utilização sustentável de seus componentes. Visa a criação, preservação e multiplicação de animais silvestres em</w:t>
      </w:r>
      <w:r>
        <w:rPr>
          <w:spacing w:val="40"/>
        </w:rPr>
        <w:t xml:space="preserve"> </w:t>
      </w:r>
      <w:r>
        <w:t>cativeiro, estudando-os sobre diferentes aspectos biológicos e repovoando-os nos seus</w:t>
      </w:r>
      <w:r>
        <w:rPr>
          <w:spacing w:val="40"/>
        </w:rPr>
        <w:t xml:space="preserve"> </w:t>
      </w:r>
      <w:r>
        <w:t>habitat naturais. Atualmente, além do IBAMA, outros órgãos estão subsidiando a sua implantação e conservação, tais como o Conselho Nacional de Desenvolvimento Científico e Tecnológico (CNPq) e a Universidade de São Paulo (USP), através da Faculdade de Medicina Veterinária e Zootecnia. Serve de suporte para estudos e pesquisas nas áreas de morfofisiologia, produção, reprodução e sanidade animal.</w:t>
      </w:r>
    </w:p>
    <w:p w14:paraId="4E46E0BD"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10288E60" w14:textId="77777777" w:rsidR="00201F78" w:rsidRDefault="00DE5F46">
      <w:pPr>
        <w:spacing w:before="234"/>
        <w:ind w:left="1987"/>
        <w:jc w:val="both"/>
        <w:rPr>
          <w:b/>
          <w:sz w:val="24"/>
        </w:rPr>
      </w:pPr>
      <w:r>
        <w:rPr>
          <w:b/>
          <w:sz w:val="24"/>
        </w:rPr>
        <w:lastRenderedPageBreak/>
        <w:t>Núcleo</w:t>
      </w:r>
      <w:r>
        <w:rPr>
          <w:b/>
          <w:spacing w:val="-1"/>
          <w:sz w:val="24"/>
        </w:rPr>
        <w:t xml:space="preserve"> </w:t>
      </w:r>
      <w:r>
        <w:rPr>
          <w:b/>
          <w:sz w:val="24"/>
        </w:rPr>
        <w:t>de Plantas</w:t>
      </w:r>
      <w:r>
        <w:rPr>
          <w:b/>
          <w:spacing w:val="-1"/>
          <w:sz w:val="24"/>
        </w:rPr>
        <w:t xml:space="preserve"> </w:t>
      </w:r>
      <w:r>
        <w:rPr>
          <w:b/>
          <w:sz w:val="24"/>
        </w:rPr>
        <w:t>Aromáticas</w:t>
      </w:r>
      <w:r>
        <w:rPr>
          <w:b/>
          <w:spacing w:val="-1"/>
          <w:sz w:val="24"/>
        </w:rPr>
        <w:t xml:space="preserve"> </w:t>
      </w:r>
      <w:r>
        <w:rPr>
          <w:b/>
          <w:sz w:val="24"/>
        </w:rPr>
        <w:t>e</w:t>
      </w:r>
      <w:r>
        <w:rPr>
          <w:b/>
          <w:spacing w:val="-2"/>
          <w:sz w:val="24"/>
        </w:rPr>
        <w:t xml:space="preserve"> </w:t>
      </w:r>
      <w:r>
        <w:rPr>
          <w:b/>
          <w:sz w:val="24"/>
        </w:rPr>
        <w:t>Medicinais</w:t>
      </w:r>
      <w:r>
        <w:rPr>
          <w:b/>
          <w:spacing w:val="1"/>
          <w:sz w:val="24"/>
        </w:rPr>
        <w:t xml:space="preserve"> </w:t>
      </w:r>
      <w:r>
        <w:rPr>
          <w:b/>
          <w:sz w:val="24"/>
        </w:rPr>
        <w:t>-</w:t>
      </w:r>
      <w:r>
        <w:rPr>
          <w:b/>
          <w:spacing w:val="-1"/>
          <w:sz w:val="24"/>
        </w:rPr>
        <w:t xml:space="preserve"> </w:t>
      </w:r>
      <w:r>
        <w:rPr>
          <w:b/>
          <w:spacing w:val="-2"/>
          <w:sz w:val="24"/>
        </w:rPr>
        <w:t>NUPLAM</w:t>
      </w:r>
    </w:p>
    <w:p w14:paraId="7EEAB8EF" w14:textId="77777777" w:rsidR="00201F78" w:rsidRDefault="00DE5F46">
      <w:pPr>
        <w:pStyle w:val="Corpodetexto"/>
        <w:spacing w:before="274" w:line="360" w:lineRule="auto"/>
        <w:ind w:left="1135" w:right="845" w:firstLine="851"/>
        <w:jc w:val="both"/>
      </w:pPr>
      <w:r>
        <w:t>O NUPLAN tem por objetivo, constituir-se num espaço próprio para o cultivo de</w:t>
      </w:r>
      <w:r>
        <w:rPr>
          <w:spacing w:val="40"/>
        </w:rPr>
        <w:t xml:space="preserve"> </w:t>
      </w:r>
      <w:r>
        <w:t>plantas</w:t>
      </w:r>
      <w:r>
        <w:rPr>
          <w:spacing w:val="-3"/>
        </w:rPr>
        <w:t xml:space="preserve"> </w:t>
      </w:r>
      <w:r>
        <w:t>aromáticas</w:t>
      </w:r>
      <w:r>
        <w:rPr>
          <w:spacing w:val="-1"/>
        </w:rPr>
        <w:t xml:space="preserve"> </w:t>
      </w:r>
      <w:r>
        <w:t>e</w:t>
      </w:r>
      <w:r>
        <w:rPr>
          <w:spacing w:val="-4"/>
        </w:rPr>
        <w:t xml:space="preserve"> </w:t>
      </w:r>
      <w:r>
        <w:t>medicinais,</w:t>
      </w:r>
      <w:r>
        <w:rPr>
          <w:spacing w:val="-3"/>
        </w:rPr>
        <w:t xml:space="preserve"> </w:t>
      </w:r>
      <w:r>
        <w:t>visando</w:t>
      </w:r>
      <w:r>
        <w:rPr>
          <w:spacing w:val="-3"/>
        </w:rPr>
        <w:t xml:space="preserve"> </w:t>
      </w:r>
      <w:r>
        <w:t>a</w:t>
      </w:r>
      <w:r>
        <w:rPr>
          <w:spacing w:val="-2"/>
        </w:rPr>
        <w:t xml:space="preserve"> </w:t>
      </w:r>
      <w:r>
        <w:t>preservação</w:t>
      </w:r>
      <w:r>
        <w:rPr>
          <w:spacing w:val="-1"/>
        </w:rPr>
        <w:t xml:space="preserve"> </w:t>
      </w:r>
      <w:r>
        <w:t>permanente</w:t>
      </w:r>
      <w:r>
        <w:rPr>
          <w:spacing w:val="-2"/>
        </w:rPr>
        <w:t xml:space="preserve"> </w:t>
      </w:r>
      <w:r>
        <w:t>de</w:t>
      </w:r>
      <w:r>
        <w:rPr>
          <w:spacing w:val="-2"/>
        </w:rPr>
        <w:t xml:space="preserve"> </w:t>
      </w:r>
      <w:r>
        <w:t>germoplasmas</w:t>
      </w:r>
      <w:r>
        <w:rPr>
          <w:spacing w:val="-3"/>
        </w:rPr>
        <w:t xml:space="preserve"> </w:t>
      </w:r>
      <w:r>
        <w:t>de</w:t>
      </w:r>
      <w:r>
        <w:rPr>
          <w:spacing w:val="-2"/>
        </w:rPr>
        <w:t xml:space="preserve"> </w:t>
      </w:r>
      <w:r>
        <w:t>espécies nativas e exóticas aclimatadas. Visa a promoção de estudos agronômicos, zootécnicos e veterinários das referidas espécies e atuar de maneira interdisciplinar com outros setores da</w:t>
      </w:r>
      <w:r>
        <w:rPr>
          <w:spacing w:val="40"/>
        </w:rPr>
        <w:t xml:space="preserve"> </w:t>
      </w:r>
      <w:r>
        <w:t>UFPI, através do fornecimento de matéria prima vegetal para estudos nas áreas de farmácia, química, biologia e medicina, além de servir de suporte para implantação de hortas medicinais em comunidades organizadas, na capital e no interior do Estado, mediante o fornecimento de mudas</w:t>
      </w:r>
      <w:r>
        <w:rPr>
          <w:spacing w:val="40"/>
        </w:rPr>
        <w:t xml:space="preserve"> </w:t>
      </w:r>
      <w:r>
        <w:t>de plantas validadas e em consonância com o Programa Farmácia Viva, oportunizando o envolvimento de estudantes, de forma a contribuir para a melhoria da qualificação profissional.</w:t>
      </w:r>
    </w:p>
    <w:p w14:paraId="0DC5B4A5" w14:textId="77777777" w:rsidR="00201F78" w:rsidRDefault="00201F78">
      <w:pPr>
        <w:pStyle w:val="Corpodetexto"/>
      </w:pPr>
    </w:p>
    <w:p w14:paraId="74AFCF51" w14:textId="77777777" w:rsidR="00201F78" w:rsidRDefault="00201F78">
      <w:pPr>
        <w:pStyle w:val="Corpodetexto"/>
        <w:spacing w:before="2"/>
      </w:pPr>
    </w:p>
    <w:p w14:paraId="17B14B2B" w14:textId="77777777" w:rsidR="00201F78" w:rsidRDefault="00DE5F46">
      <w:pPr>
        <w:ind w:left="1987"/>
        <w:jc w:val="both"/>
        <w:rPr>
          <w:b/>
          <w:sz w:val="24"/>
        </w:rPr>
      </w:pPr>
      <w:r>
        <w:rPr>
          <w:b/>
          <w:sz w:val="24"/>
        </w:rPr>
        <w:t>Hospital</w:t>
      </w:r>
      <w:r>
        <w:rPr>
          <w:b/>
          <w:spacing w:val="-2"/>
          <w:sz w:val="24"/>
        </w:rPr>
        <w:t xml:space="preserve"> </w:t>
      </w:r>
      <w:r>
        <w:rPr>
          <w:b/>
          <w:sz w:val="24"/>
        </w:rPr>
        <w:t>Veterinário</w:t>
      </w:r>
      <w:r>
        <w:rPr>
          <w:b/>
          <w:spacing w:val="-2"/>
          <w:sz w:val="24"/>
        </w:rPr>
        <w:t xml:space="preserve"> Universitário</w:t>
      </w:r>
    </w:p>
    <w:p w14:paraId="079D641A" w14:textId="77777777" w:rsidR="00201F78" w:rsidRDefault="00DE5F46">
      <w:pPr>
        <w:pStyle w:val="Corpodetexto"/>
        <w:spacing w:before="274" w:line="360" w:lineRule="auto"/>
        <w:ind w:left="1135" w:right="847" w:firstLine="851"/>
        <w:jc w:val="both"/>
      </w:pPr>
      <w:r>
        <w:t>O Hospital Veterinário Universitário - HVU foi inaugurado no dia 09 de setembro de 2003. Entende-se como área física do Hospital Veterinário Universitário-HVU, toda estrutura do Bloco Hospital Veterinário e seus anexos:</w:t>
      </w:r>
    </w:p>
    <w:p w14:paraId="3C15E4C1" w14:textId="77777777" w:rsidR="00201F78" w:rsidRDefault="00DE5F46">
      <w:pPr>
        <w:pStyle w:val="PargrafodaLista"/>
        <w:numPr>
          <w:ilvl w:val="0"/>
          <w:numId w:val="27"/>
        </w:numPr>
        <w:tabs>
          <w:tab w:val="left" w:pos="2125"/>
        </w:tabs>
        <w:spacing w:before="1"/>
        <w:ind w:left="2125" w:hanging="138"/>
        <w:jc w:val="both"/>
        <w:rPr>
          <w:sz w:val="24"/>
        </w:rPr>
      </w:pPr>
      <w:r>
        <w:rPr>
          <w:sz w:val="24"/>
        </w:rPr>
        <w:t>-</w:t>
      </w:r>
      <w:r>
        <w:rPr>
          <w:spacing w:val="-2"/>
          <w:sz w:val="24"/>
        </w:rPr>
        <w:t xml:space="preserve"> </w:t>
      </w:r>
      <w:r>
        <w:rPr>
          <w:sz w:val="24"/>
        </w:rPr>
        <w:t>Clínica</w:t>
      </w:r>
      <w:r>
        <w:rPr>
          <w:spacing w:val="-2"/>
          <w:sz w:val="24"/>
        </w:rPr>
        <w:t xml:space="preserve"> </w:t>
      </w:r>
      <w:r>
        <w:rPr>
          <w:sz w:val="24"/>
        </w:rPr>
        <w:t>de</w:t>
      </w:r>
      <w:r>
        <w:rPr>
          <w:spacing w:val="-2"/>
          <w:sz w:val="24"/>
        </w:rPr>
        <w:t xml:space="preserve"> </w:t>
      </w:r>
      <w:r>
        <w:rPr>
          <w:sz w:val="24"/>
        </w:rPr>
        <w:t xml:space="preserve">Grandes </w:t>
      </w:r>
      <w:r>
        <w:rPr>
          <w:spacing w:val="-2"/>
          <w:sz w:val="24"/>
        </w:rPr>
        <w:t>Animais;</w:t>
      </w:r>
    </w:p>
    <w:p w14:paraId="2EF59981" w14:textId="77777777" w:rsidR="00201F78" w:rsidRDefault="00DE5F46">
      <w:pPr>
        <w:pStyle w:val="PargrafodaLista"/>
        <w:numPr>
          <w:ilvl w:val="0"/>
          <w:numId w:val="27"/>
        </w:numPr>
        <w:tabs>
          <w:tab w:val="left" w:pos="2204"/>
        </w:tabs>
        <w:spacing w:before="137"/>
        <w:ind w:left="2204" w:hanging="217"/>
        <w:jc w:val="both"/>
        <w:rPr>
          <w:sz w:val="24"/>
        </w:rPr>
      </w:pPr>
      <w:r>
        <w:rPr>
          <w:sz w:val="24"/>
        </w:rPr>
        <w:t>-</w:t>
      </w:r>
      <w:r>
        <w:rPr>
          <w:spacing w:val="-2"/>
          <w:sz w:val="24"/>
        </w:rPr>
        <w:t xml:space="preserve"> </w:t>
      </w:r>
      <w:r>
        <w:rPr>
          <w:sz w:val="24"/>
        </w:rPr>
        <w:t>Prédio</w:t>
      </w:r>
      <w:r>
        <w:rPr>
          <w:spacing w:val="-1"/>
          <w:sz w:val="24"/>
        </w:rPr>
        <w:t xml:space="preserve"> </w:t>
      </w:r>
      <w:r>
        <w:rPr>
          <w:sz w:val="24"/>
        </w:rPr>
        <w:t>de</w:t>
      </w:r>
      <w:r>
        <w:rPr>
          <w:spacing w:val="1"/>
          <w:sz w:val="24"/>
        </w:rPr>
        <w:t xml:space="preserve"> </w:t>
      </w:r>
      <w:r>
        <w:rPr>
          <w:sz w:val="24"/>
        </w:rPr>
        <w:t>Diagnóstico</w:t>
      </w:r>
      <w:r>
        <w:rPr>
          <w:spacing w:val="-1"/>
          <w:sz w:val="24"/>
        </w:rPr>
        <w:t xml:space="preserve"> </w:t>
      </w:r>
      <w:r>
        <w:rPr>
          <w:sz w:val="24"/>
        </w:rPr>
        <w:t>por</w:t>
      </w:r>
      <w:r>
        <w:rPr>
          <w:spacing w:val="1"/>
          <w:sz w:val="24"/>
        </w:rPr>
        <w:t xml:space="preserve"> </w:t>
      </w:r>
      <w:r>
        <w:rPr>
          <w:spacing w:val="-2"/>
          <w:sz w:val="24"/>
        </w:rPr>
        <w:t>Imagem;</w:t>
      </w:r>
    </w:p>
    <w:p w14:paraId="1F0EB817" w14:textId="77777777" w:rsidR="00201F78" w:rsidRDefault="00DE5F46">
      <w:pPr>
        <w:pStyle w:val="PargrafodaLista"/>
        <w:numPr>
          <w:ilvl w:val="0"/>
          <w:numId w:val="27"/>
        </w:numPr>
        <w:tabs>
          <w:tab w:val="left" w:pos="2428"/>
        </w:tabs>
        <w:spacing w:before="139" w:line="360" w:lineRule="auto"/>
        <w:ind w:left="1135" w:right="852" w:firstLine="851"/>
        <w:jc w:val="both"/>
        <w:rPr>
          <w:sz w:val="24"/>
        </w:rPr>
      </w:pPr>
      <w:r>
        <w:rPr>
          <w:sz w:val="24"/>
        </w:rPr>
        <w:t>- Prédio do LASAN (Laboratórios de Doenças Infecciosas, Parasitárias, Microbiologia e Reprodução Animal);</w:t>
      </w:r>
    </w:p>
    <w:p w14:paraId="12B9161C" w14:textId="77777777" w:rsidR="00201F78" w:rsidRDefault="00DE5F46">
      <w:pPr>
        <w:pStyle w:val="PargrafodaLista"/>
        <w:numPr>
          <w:ilvl w:val="0"/>
          <w:numId w:val="27"/>
        </w:numPr>
        <w:tabs>
          <w:tab w:val="left" w:pos="2297"/>
        </w:tabs>
        <w:ind w:left="2297" w:hanging="310"/>
        <w:rPr>
          <w:sz w:val="24"/>
        </w:rPr>
      </w:pPr>
      <w:r>
        <w:rPr>
          <w:sz w:val="24"/>
        </w:rPr>
        <w:t>-</w:t>
      </w:r>
      <w:r>
        <w:rPr>
          <w:spacing w:val="-3"/>
          <w:sz w:val="24"/>
        </w:rPr>
        <w:t xml:space="preserve"> </w:t>
      </w:r>
      <w:r>
        <w:rPr>
          <w:sz w:val="24"/>
        </w:rPr>
        <w:t>Prédio</w:t>
      </w:r>
      <w:r>
        <w:rPr>
          <w:spacing w:val="-1"/>
          <w:sz w:val="24"/>
        </w:rPr>
        <w:t xml:space="preserve"> </w:t>
      </w:r>
      <w:r>
        <w:rPr>
          <w:sz w:val="24"/>
        </w:rPr>
        <w:t>destinado à</w:t>
      </w:r>
      <w:r>
        <w:rPr>
          <w:spacing w:val="-2"/>
          <w:sz w:val="24"/>
        </w:rPr>
        <w:t xml:space="preserve"> </w:t>
      </w:r>
      <w:r>
        <w:rPr>
          <w:sz w:val="24"/>
        </w:rPr>
        <w:t>Patologia</w:t>
      </w:r>
      <w:r>
        <w:rPr>
          <w:spacing w:val="-1"/>
          <w:sz w:val="24"/>
        </w:rPr>
        <w:t xml:space="preserve"> </w:t>
      </w:r>
      <w:r>
        <w:rPr>
          <w:spacing w:val="-2"/>
          <w:sz w:val="24"/>
        </w:rPr>
        <w:t>Animal;</w:t>
      </w:r>
    </w:p>
    <w:p w14:paraId="6191FC26" w14:textId="77777777" w:rsidR="00201F78" w:rsidRDefault="00DE5F46">
      <w:pPr>
        <w:pStyle w:val="PargrafodaLista"/>
        <w:numPr>
          <w:ilvl w:val="0"/>
          <w:numId w:val="27"/>
        </w:numPr>
        <w:tabs>
          <w:tab w:val="left" w:pos="2219"/>
        </w:tabs>
        <w:spacing w:before="137"/>
        <w:ind w:left="2219" w:hanging="232"/>
        <w:rPr>
          <w:sz w:val="24"/>
        </w:rPr>
      </w:pPr>
      <w:r>
        <w:rPr>
          <w:sz w:val="24"/>
        </w:rPr>
        <w:t>-</w:t>
      </w:r>
      <w:r>
        <w:rPr>
          <w:spacing w:val="-1"/>
          <w:sz w:val="24"/>
        </w:rPr>
        <w:t xml:space="preserve"> </w:t>
      </w:r>
      <w:r>
        <w:rPr>
          <w:sz w:val="24"/>
        </w:rPr>
        <w:t>Instalações</w:t>
      </w:r>
      <w:r>
        <w:rPr>
          <w:spacing w:val="-2"/>
          <w:sz w:val="24"/>
        </w:rPr>
        <w:t xml:space="preserve"> </w:t>
      </w:r>
      <w:r>
        <w:rPr>
          <w:sz w:val="24"/>
        </w:rPr>
        <w:t>do</w:t>
      </w:r>
      <w:r>
        <w:rPr>
          <w:spacing w:val="-1"/>
          <w:sz w:val="24"/>
        </w:rPr>
        <w:t xml:space="preserve"> </w:t>
      </w:r>
      <w:r>
        <w:rPr>
          <w:spacing w:val="-2"/>
          <w:sz w:val="24"/>
        </w:rPr>
        <w:t>Canil.</w:t>
      </w:r>
    </w:p>
    <w:p w14:paraId="38831EB0" w14:textId="77777777" w:rsidR="00201F78" w:rsidRDefault="00DE5F46">
      <w:pPr>
        <w:pStyle w:val="Corpodetexto"/>
        <w:spacing w:before="137"/>
        <w:ind w:left="1987"/>
      </w:pPr>
      <w:r>
        <w:t>O</w:t>
      </w:r>
      <w:r>
        <w:rPr>
          <w:spacing w:val="-2"/>
        </w:rPr>
        <w:t xml:space="preserve"> </w:t>
      </w:r>
      <w:r>
        <w:t>HVU</w:t>
      </w:r>
      <w:r>
        <w:rPr>
          <w:spacing w:val="-2"/>
        </w:rPr>
        <w:t xml:space="preserve"> </w:t>
      </w:r>
      <w:r>
        <w:t>funciona</w:t>
      </w:r>
      <w:r>
        <w:rPr>
          <w:spacing w:val="-1"/>
        </w:rPr>
        <w:t xml:space="preserve"> </w:t>
      </w:r>
      <w:r>
        <w:t>com</w:t>
      </w:r>
      <w:r>
        <w:rPr>
          <w:spacing w:val="-2"/>
        </w:rPr>
        <w:t xml:space="preserve"> </w:t>
      </w:r>
      <w:r>
        <w:t>os</w:t>
      </w:r>
      <w:r>
        <w:rPr>
          <w:spacing w:val="1"/>
        </w:rPr>
        <w:t xml:space="preserve"> </w:t>
      </w:r>
      <w:r>
        <w:t>seguintes</w:t>
      </w:r>
      <w:r>
        <w:rPr>
          <w:spacing w:val="-1"/>
        </w:rPr>
        <w:t xml:space="preserve"> </w:t>
      </w:r>
      <w:r>
        <w:t>setores</w:t>
      </w:r>
      <w:r>
        <w:rPr>
          <w:spacing w:val="-1"/>
        </w:rPr>
        <w:t xml:space="preserve"> </w:t>
      </w:r>
      <w:r>
        <w:rPr>
          <w:spacing w:val="-2"/>
        </w:rPr>
        <w:t>técnicos:</w:t>
      </w:r>
    </w:p>
    <w:p w14:paraId="193D1A76" w14:textId="77777777" w:rsidR="00201F78" w:rsidRDefault="00DE5F46">
      <w:pPr>
        <w:pStyle w:val="PargrafodaLista"/>
        <w:numPr>
          <w:ilvl w:val="1"/>
          <w:numId w:val="27"/>
        </w:numPr>
        <w:tabs>
          <w:tab w:val="left" w:pos="2227"/>
        </w:tabs>
        <w:spacing w:before="139"/>
        <w:rPr>
          <w:sz w:val="24"/>
        </w:rPr>
      </w:pPr>
      <w:r>
        <w:rPr>
          <w:sz w:val="24"/>
        </w:rPr>
        <w:t>Anatomia</w:t>
      </w:r>
      <w:r>
        <w:rPr>
          <w:spacing w:val="-2"/>
          <w:sz w:val="24"/>
        </w:rPr>
        <w:t xml:space="preserve"> patológica</w:t>
      </w:r>
    </w:p>
    <w:p w14:paraId="582CD025" w14:textId="77777777" w:rsidR="00201F78" w:rsidRDefault="00DE5F46">
      <w:pPr>
        <w:pStyle w:val="PargrafodaLista"/>
        <w:numPr>
          <w:ilvl w:val="1"/>
          <w:numId w:val="27"/>
        </w:numPr>
        <w:tabs>
          <w:tab w:val="left" w:pos="2227"/>
        </w:tabs>
        <w:spacing w:before="138"/>
        <w:rPr>
          <w:sz w:val="24"/>
        </w:rPr>
      </w:pPr>
      <w:r>
        <w:rPr>
          <w:sz w:val="24"/>
        </w:rPr>
        <w:t>Clínica</w:t>
      </w:r>
      <w:r>
        <w:rPr>
          <w:spacing w:val="-4"/>
          <w:sz w:val="24"/>
        </w:rPr>
        <w:t xml:space="preserve"> </w:t>
      </w:r>
      <w:r>
        <w:rPr>
          <w:sz w:val="24"/>
        </w:rPr>
        <w:t>e</w:t>
      </w:r>
      <w:r>
        <w:rPr>
          <w:spacing w:val="-2"/>
          <w:sz w:val="24"/>
        </w:rPr>
        <w:t xml:space="preserve"> </w:t>
      </w:r>
      <w:r>
        <w:rPr>
          <w:sz w:val="24"/>
        </w:rPr>
        <w:t>Cirurgia</w:t>
      </w:r>
      <w:r>
        <w:rPr>
          <w:spacing w:val="-2"/>
          <w:sz w:val="24"/>
        </w:rPr>
        <w:t xml:space="preserve"> </w:t>
      </w:r>
      <w:r>
        <w:rPr>
          <w:sz w:val="24"/>
        </w:rPr>
        <w:t>de Grandes</w:t>
      </w:r>
      <w:r>
        <w:rPr>
          <w:spacing w:val="-1"/>
          <w:sz w:val="24"/>
        </w:rPr>
        <w:t xml:space="preserve"> </w:t>
      </w:r>
      <w:r>
        <w:rPr>
          <w:spacing w:val="-2"/>
          <w:sz w:val="24"/>
        </w:rPr>
        <w:t>Animais</w:t>
      </w:r>
    </w:p>
    <w:p w14:paraId="4A3A0CE2" w14:textId="77777777" w:rsidR="00201F78" w:rsidRDefault="00DE5F46">
      <w:pPr>
        <w:pStyle w:val="PargrafodaLista"/>
        <w:numPr>
          <w:ilvl w:val="1"/>
          <w:numId w:val="27"/>
        </w:numPr>
        <w:tabs>
          <w:tab w:val="left" w:pos="2227"/>
        </w:tabs>
        <w:spacing w:before="139"/>
        <w:rPr>
          <w:sz w:val="24"/>
        </w:rPr>
      </w:pPr>
      <w:r>
        <w:rPr>
          <w:sz w:val="24"/>
        </w:rPr>
        <w:t>Clínica</w:t>
      </w:r>
      <w:r>
        <w:rPr>
          <w:spacing w:val="-3"/>
          <w:sz w:val="24"/>
        </w:rPr>
        <w:t xml:space="preserve"> </w:t>
      </w:r>
      <w:r>
        <w:rPr>
          <w:sz w:val="24"/>
        </w:rPr>
        <w:t>e</w:t>
      </w:r>
      <w:r>
        <w:rPr>
          <w:spacing w:val="-1"/>
          <w:sz w:val="24"/>
        </w:rPr>
        <w:t xml:space="preserve"> </w:t>
      </w:r>
      <w:r>
        <w:rPr>
          <w:sz w:val="24"/>
        </w:rPr>
        <w:t>Cirurgia</w:t>
      </w:r>
      <w:r>
        <w:rPr>
          <w:spacing w:val="-1"/>
          <w:sz w:val="24"/>
        </w:rPr>
        <w:t xml:space="preserve"> </w:t>
      </w:r>
      <w:r>
        <w:rPr>
          <w:sz w:val="24"/>
        </w:rPr>
        <w:t>de</w:t>
      </w:r>
      <w:r>
        <w:rPr>
          <w:spacing w:val="-1"/>
          <w:sz w:val="24"/>
        </w:rPr>
        <w:t xml:space="preserve"> </w:t>
      </w:r>
      <w:r>
        <w:rPr>
          <w:sz w:val="24"/>
        </w:rPr>
        <w:t xml:space="preserve">Pequenos </w:t>
      </w:r>
      <w:r>
        <w:rPr>
          <w:spacing w:val="-2"/>
          <w:sz w:val="24"/>
        </w:rPr>
        <w:t>Animais</w:t>
      </w:r>
    </w:p>
    <w:p w14:paraId="300D1417" w14:textId="77777777" w:rsidR="00201F78" w:rsidRDefault="00DE5F46">
      <w:pPr>
        <w:pStyle w:val="PargrafodaLista"/>
        <w:numPr>
          <w:ilvl w:val="1"/>
          <w:numId w:val="27"/>
        </w:numPr>
        <w:tabs>
          <w:tab w:val="left" w:pos="2229"/>
        </w:tabs>
        <w:spacing w:before="137"/>
        <w:ind w:left="2229" w:hanging="242"/>
        <w:rPr>
          <w:sz w:val="24"/>
        </w:rPr>
      </w:pPr>
      <w:r>
        <w:rPr>
          <w:sz w:val="24"/>
        </w:rPr>
        <w:t>Laboratório</w:t>
      </w:r>
      <w:r>
        <w:rPr>
          <w:spacing w:val="-4"/>
          <w:sz w:val="24"/>
        </w:rPr>
        <w:t xml:space="preserve"> </w:t>
      </w:r>
      <w:r>
        <w:rPr>
          <w:sz w:val="24"/>
        </w:rPr>
        <w:t>de</w:t>
      </w:r>
      <w:r>
        <w:rPr>
          <w:spacing w:val="-3"/>
          <w:sz w:val="24"/>
        </w:rPr>
        <w:t xml:space="preserve"> </w:t>
      </w:r>
      <w:r>
        <w:rPr>
          <w:spacing w:val="-2"/>
          <w:sz w:val="24"/>
        </w:rPr>
        <w:t>Parasitologia</w:t>
      </w:r>
    </w:p>
    <w:p w14:paraId="00C895F8" w14:textId="77777777" w:rsidR="00201F78" w:rsidRDefault="00DE5F46">
      <w:pPr>
        <w:pStyle w:val="PargrafodaLista"/>
        <w:numPr>
          <w:ilvl w:val="1"/>
          <w:numId w:val="27"/>
        </w:numPr>
        <w:tabs>
          <w:tab w:val="left" w:pos="2229"/>
        </w:tabs>
        <w:spacing w:before="139"/>
        <w:ind w:left="2229" w:hanging="242"/>
        <w:rPr>
          <w:sz w:val="24"/>
        </w:rPr>
      </w:pPr>
      <w:r>
        <w:rPr>
          <w:sz w:val="24"/>
        </w:rPr>
        <w:t>Laboratório</w:t>
      </w:r>
      <w:r>
        <w:rPr>
          <w:spacing w:val="-4"/>
          <w:sz w:val="24"/>
        </w:rPr>
        <w:t xml:space="preserve"> </w:t>
      </w:r>
      <w:r>
        <w:rPr>
          <w:sz w:val="24"/>
        </w:rPr>
        <w:t>de</w:t>
      </w:r>
      <w:r>
        <w:rPr>
          <w:spacing w:val="-4"/>
          <w:sz w:val="24"/>
        </w:rPr>
        <w:t xml:space="preserve"> </w:t>
      </w:r>
      <w:r>
        <w:rPr>
          <w:spacing w:val="-2"/>
          <w:sz w:val="24"/>
        </w:rPr>
        <w:t>Microbiologia</w:t>
      </w:r>
    </w:p>
    <w:p w14:paraId="2A2DF5E1" w14:textId="77777777" w:rsidR="00201F78" w:rsidRDefault="00DE5F46">
      <w:pPr>
        <w:pStyle w:val="PargrafodaLista"/>
        <w:numPr>
          <w:ilvl w:val="1"/>
          <w:numId w:val="27"/>
        </w:numPr>
        <w:tabs>
          <w:tab w:val="left" w:pos="2229"/>
        </w:tabs>
        <w:spacing w:before="137"/>
        <w:ind w:left="2229" w:hanging="242"/>
        <w:rPr>
          <w:sz w:val="24"/>
        </w:rPr>
      </w:pPr>
      <w:r>
        <w:rPr>
          <w:sz w:val="24"/>
        </w:rPr>
        <w:t>Laboratório</w:t>
      </w:r>
      <w:r>
        <w:rPr>
          <w:spacing w:val="-3"/>
          <w:sz w:val="24"/>
        </w:rPr>
        <w:t xml:space="preserve"> </w:t>
      </w:r>
      <w:r>
        <w:rPr>
          <w:sz w:val="24"/>
        </w:rPr>
        <w:t>de</w:t>
      </w:r>
      <w:r>
        <w:rPr>
          <w:spacing w:val="-1"/>
          <w:sz w:val="24"/>
        </w:rPr>
        <w:t xml:space="preserve"> </w:t>
      </w:r>
      <w:r>
        <w:rPr>
          <w:sz w:val="24"/>
        </w:rPr>
        <w:t xml:space="preserve">Doenças </w:t>
      </w:r>
      <w:r>
        <w:rPr>
          <w:spacing w:val="-2"/>
          <w:sz w:val="24"/>
        </w:rPr>
        <w:t>Infecciosas</w:t>
      </w:r>
    </w:p>
    <w:p w14:paraId="403E87B7" w14:textId="77777777" w:rsidR="00201F78" w:rsidRDefault="00DE5F46">
      <w:pPr>
        <w:pStyle w:val="PargrafodaLista"/>
        <w:numPr>
          <w:ilvl w:val="1"/>
          <w:numId w:val="27"/>
        </w:numPr>
        <w:tabs>
          <w:tab w:val="left" w:pos="2229"/>
        </w:tabs>
        <w:spacing w:before="139"/>
        <w:ind w:left="2229" w:hanging="242"/>
        <w:rPr>
          <w:sz w:val="24"/>
        </w:rPr>
      </w:pPr>
      <w:r>
        <w:rPr>
          <w:sz w:val="24"/>
        </w:rPr>
        <w:t>Laboratório</w:t>
      </w:r>
      <w:r>
        <w:rPr>
          <w:spacing w:val="-3"/>
          <w:sz w:val="24"/>
        </w:rPr>
        <w:t xml:space="preserve"> </w:t>
      </w:r>
      <w:r>
        <w:rPr>
          <w:sz w:val="24"/>
        </w:rPr>
        <w:t>de</w:t>
      </w:r>
      <w:r>
        <w:rPr>
          <w:spacing w:val="-2"/>
          <w:sz w:val="24"/>
        </w:rPr>
        <w:t xml:space="preserve"> </w:t>
      </w:r>
      <w:r>
        <w:rPr>
          <w:sz w:val="24"/>
        </w:rPr>
        <w:t>Patologia</w:t>
      </w:r>
      <w:r>
        <w:rPr>
          <w:spacing w:val="-2"/>
          <w:sz w:val="24"/>
        </w:rPr>
        <w:t xml:space="preserve"> Clínico</w:t>
      </w:r>
    </w:p>
    <w:p w14:paraId="39E947B1" w14:textId="77777777" w:rsidR="00201F78" w:rsidRDefault="00DE5F46">
      <w:pPr>
        <w:pStyle w:val="PargrafodaLista"/>
        <w:numPr>
          <w:ilvl w:val="1"/>
          <w:numId w:val="27"/>
        </w:numPr>
        <w:tabs>
          <w:tab w:val="left" w:pos="2227"/>
        </w:tabs>
        <w:spacing w:before="137"/>
        <w:rPr>
          <w:sz w:val="24"/>
        </w:rPr>
      </w:pPr>
      <w:r>
        <w:rPr>
          <w:sz w:val="24"/>
        </w:rPr>
        <w:t>Serviço</w:t>
      </w:r>
      <w:r>
        <w:rPr>
          <w:spacing w:val="-1"/>
          <w:sz w:val="24"/>
        </w:rPr>
        <w:t xml:space="preserve"> </w:t>
      </w:r>
      <w:r>
        <w:rPr>
          <w:sz w:val="24"/>
        </w:rPr>
        <w:t>de</w:t>
      </w:r>
      <w:r>
        <w:rPr>
          <w:spacing w:val="-2"/>
          <w:sz w:val="24"/>
        </w:rPr>
        <w:t xml:space="preserve"> </w:t>
      </w:r>
      <w:r>
        <w:rPr>
          <w:sz w:val="24"/>
        </w:rPr>
        <w:t>Diagnóstico</w:t>
      </w:r>
      <w:r>
        <w:rPr>
          <w:spacing w:val="-1"/>
          <w:sz w:val="24"/>
        </w:rPr>
        <w:t xml:space="preserve"> </w:t>
      </w:r>
      <w:r>
        <w:rPr>
          <w:sz w:val="24"/>
        </w:rPr>
        <w:t xml:space="preserve">por </w:t>
      </w:r>
      <w:r>
        <w:rPr>
          <w:spacing w:val="-2"/>
          <w:sz w:val="24"/>
        </w:rPr>
        <w:t>Imagem</w:t>
      </w:r>
    </w:p>
    <w:p w14:paraId="4570291E" w14:textId="77777777" w:rsidR="00201F78" w:rsidRDefault="00DE5F46">
      <w:pPr>
        <w:pStyle w:val="PargrafodaLista"/>
        <w:numPr>
          <w:ilvl w:val="1"/>
          <w:numId w:val="27"/>
        </w:numPr>
        <w:tabs>
          <w:tab w:val="left" w:pos="2229"/>
        </w:tabs>
        <w:spacing w:before="139"/>
        <w:ind w:left="2229" w:hanging="242"/>
        <w:rPr>
          <w:sz w:val="24"/>
        </w:rPr>
      </w:pPr>
      <w:r>
        <w:rPr>
          <w:sz w:val="24"/>
        </w:rPr>
        <w:t>Laboratório</w:t>
      </w:r>
      <w:r>
        <w:rPr>
          <w:spacing w:val="-3"/>
          <w:sz w:val="24"/>
        </w:rPr>
        <w:t xml:space="preserve"> </w:t>
      </w:r>
      <w:r>
        <w:rPr>
          <w:sz w:val="24"/>
        </w:rPr>
        <w:t>de</w:t>
      </w:r>
      <w:r>
        <w:rPr>
          <w:spacing w:val="-3"/>
          <w:sz w:val="24"/>
        </w:rPr>
        <w:t xml:space="preserve"> </w:t>
      </w:r>
      <w:r>
        <w:rPr>
          <w:sz w:val="24"/>
        </w:rPr>
        <w:t>Reprodução</w:t>
      </w:r>
      <w:r>
        <w:rPr>
          <w:spacing w:val="-2"/>
          <w:sz w:val="24"/>
        </w:rPr>
        <w:t xml:space="preserve"> Animal</w:t>
      </w:r>
    </w:p>
    <w:p w14:paraId="7AE6393D" w14:textId="77777777" w:rsidR="00201F78" w:rsidRDefault="00201F78">
      <w:pPr>
        <w:pStyle w:val="PargrafodaLista"/>
        <w:rPr>
          <w:sz w:val="24"/>
        </w:rPr>
        <w:sectPr w:rsidR="00201F78">
          <w:pgSz w:w="11910" w:h="16850"/>
          <w:pgMar w:top="1940" w:right="283" w:bottom="280" w:left="283" w:header="1728" w:footer="0" w:gutter="0"/>
          <w:cols w:space="720"/>
        </w:sectPr>
      </w:pPr>
    </w:p>
    <w:p w14:paraId="6D2ED517" w14:textId="77777777" w:rsidR="00201F78" w:rsidRDefault="00DE5F46">
      <w:pPr>
        <w:pStyle w:val="Corpodetexto"/>
        <w:spacing w:before="232" w:line="360" w:lineRule="auto"/>
        <w:ind w:left="1135" w:right="847" w:firstLine="851"/>
        <w:jc w:val="both"/>
      </w:pPr>
      <w:r>
        <w:lastRenderedPageBreak/>
        <w:t>O Hospital Veterinário Universitário presta serviços laboratoriais e de atendimento hospitalar, com atendimento ininterrupto (24 horas), funcionando inclusive finais de semana e feriados. As atividades desenvolvidas pelos professores, médicos veterinários, residentes e pessoal/técnico-administrativo, são exercidas em regime de plantões, diuturnamente.</w:t>
      </w:r>
    </w:p>
    <w:p w14:paraId="38B1BDFB" w14:textId="77777777" w:rsidR="00201F78" w:rsidRDefault="00DE5F46">
      <w:pPr>
        <w:pStyle w:val="Corpodetexto"/>
        <w:spacing w:line="360" w:lineRule="auto"/>
        <w:ind w:left="1135" w:right="849" w:firstLine="851"/>
        <w:jc w:val="both"/>
      </w:pPr>
      <w:r>
        <w:t>A administração financeira é regida pelo convênio celebrado entre o Hospital Veterinário Universitário e a FADEX (Fundação Cultural e de</w:t>
      </w:r>
      <w:r>
        <w:rPr>
          <w:spacing w:val="-1"/>
        </w:rPr>
        <w:t xml:space="preserve"> </w:t>
      </w:r>
      <w:r>
        <w:t xml:space="preserve">Fomento à Pesquisa, Ensino e </w:t>
      </w:r>
      <w:r>
        <w:rPr>
          <w:spacing w:val="-2"/>
        </w:rPr>
        <w:t>Extensão).</w:t>
      </w:r>
    </w:p>
    <w:p w14:paraId="15D20BF2" w14:textId="77777777" w:rsidR="00201F78" w:rsidRDefault="00DE5F46">
      <w:pPr>
        <w:pStyle w:val="Corpodetexto"/>
        <w:spacing w:line="360" w:lineRule="auto"/>
        <w:ind w:left="1135" w:right="849" w:firstLine="851"/>
        <w:jc w:val="both"/>
      </w:pPr>
      <w:r>
        <w:t>O pagamento de bolsas para o diretor do HVU, professores, residentes, funcionários, estudantes e de serviços terceiro/pessoa física é feito através da FADEX.</w:t>
      </w:r>
    </w:p>
    <w:p w14:paraId="3620FA83" w14:textId="77777777" w:rsidR="00201F78" w:rsidRDefault="00DE5F46">
      <w:pPr>
        <w:pStyle w:val="Corpodetexto"/>
        <w:spacing w:line="360" w:lineRule="auto"/>
        <w:ind w:left="1135" w:right="850" w:firstLine="851"/>
        <w:jc w:val="both"/>
      </w:pPr>
      <w:r>
        <w:t>O atendimento nas diversas modalidades é cobrado conforme tabela elaborada pela Diretoria do HVU e aprovada pelo Conselho de Administração da UFPI. A cobrança se faz necessária devido ao fato de não haver fonte de financiamento com recursos do Tesouro</w:t>
      </w:r>
      <w:r>
        <w:rPr>
          <w:spacing w:val="40"/>
        </w:rPr>
        <w:t xml:space="preserve"> </w:t>
      </w:r>
      <w:r>
        <w:t>Nacional para as despesas do custeio e mão-de-obra.</w:t>
      </w:r>
    </w:p>
    <w:p w14:paraId="2A3744E4" w14:textId="77777777" w:rsidR="00201F78" w:rsidRDefault="00201F78">
      <w:pPr>
        <w:pStyle w:val="Corpodetexto"/>
        <w:spacing w:before="2"/>
      </w:pPr>
    </w:p>
    <w:p w14:paraId="255A9561" w14:textId="77777777" w:rsidR="00201F78" w:rsidRDefault="00DE5F46">
      <w:pPr>
        <w:pStyle w:val="Ttulo1"/>
        <w:numPr>
          <w:ilvl w:val="0"/>
          <w:numId w:val="32"/>
        </w:numPr>
        <w:tabs>
          <w:tab w:val="left" w:pos="1843"/>
        </w:tabs>
        <w:ind w:left="1843" w:hanging="708"/>
      </w:pPr>
      <w:r>
        <w:t>PROPOSTA</w:t>
      </w:r>
      <w:r>
        <w:rPr>
          <w:spacing w:val="-1"/>
        </w:rPr>
        <w:t xml:space="preserve"> </w:t>
      </w:r>
      <w:r>
        <w:t>CURRICULAR</w:t>
      </w:r>
      <w:r>
        <w:rPr>
          <w:spacing w:val="-2"/>
        </w:rPr>
        <w:t xml:space="preserve"> </w:t>
      </w:r>
      <w:r>
        <w:t>E</w:t>
      </w:r>
      <w:r>
        <w:rPr>
          <w:spacing w:val="-1"/>
        </w:rPr>
        <w:t xml:space="preserve"> </w:t>
      </w:r>
      <w:r>
        <w:t xml:space="preserve">SEUS </w:t>
      </w:r>
      <w:r>
        <w:rPr>
          <w:spacing w:val="-2"/>
        </w:rPr>
        <w:t>COMPONENTES</w:t>
      </w:r>
    </w:p>
    <w:p w14:paraId="1F2166B5" w14:textId="77777777" w:rsidR="00201F78" w:rsidRDefault="00201F78">
      <w:pPr>
        <w:pStyle w:val="Corpodetexto"/>
        <w:rPr>
          <w:b/>
        </w:rPr>
      </w:pPr>
    </w:p>
    <w:p w14:paraId="5F6DF7A2" w14:textId="77777777" w:rsidR="00201F78" w:rsidRDefault="00DE5F46">
      <w:pPr>
        <w:pStyle w:val="PargrafodaLista"/>
        <w:numPr>
          <w:ilvl w:val="1"/>
          <w:numId w:val="32"/>
        </w:numPr>
        <w:tabs>
          <w:tab w:val="left" w:pos="1555"/>
        </w:tabs>
        <w:ind w:left="1555" w:hanging="420"/>
        <w:rPr>
          <w:b/>
          <w:sz w:val="24"/>
        </w:rPr>
      </w:pPr>
      <w:r>
        <w:rPr>
          <w:b/>
          <w:spacing w:val="-2"/>
          <w:sz w:val="24"/>
        </w:rPr>
        <w:t>Objetivos</w:t>
      </w:r>
    </w:p>
    <w:p w14:paraId="18C1DF71" w14:textId="77777777" w:rsidR="00201F78" w:rsidRDefault="00201F78">
      <w:pPr>
        <w:pStyle w:val="Corpodetexto"/>
        <w:rPr>
          <w:b/>
        </w:rPr>
      </w:pPr>
    </w:p>
    <w:p w14:paraId="60A5A081" w14:textId="77777777" w:rsidR="00201F78" w:rsidRDefault="00201F78">
      <w:pPr>
        <w:pStyle w:val="Corpodetexto"/>
        <w:rPr>
          <w:b/>
        </w:rPr>
      </w:pPr>
    </w:p>
    <w:p w14:paraId="4D0B6661" w14:textId="77777777" w:rsidR="00201F78" w:rsidRDefault="00201F78">
      <w:pPr>
        <w:pStyle w:val="Corpodetexto"/>
        <w:spacing w:before="144"/>
        <w:rPr>
          <w:b/>
        </w:rPr>
      </w:pPr>
    </w:p>
    <w:p w14:paraId="49637832" w14:textId="77777777" w:rsidR="00201F78" w:rsidRDefault="00DE5F46">
      <w:pPr>
        <w:pStyle w:val="Corpodetexto"/>
        <w:spacing w:before="1" w:line="360" w:lineRule="auto"/>
        <w:ind w:left="1135" w:right="846" w:firstLine="851"/>
        <w:jc w:val="both"/>
      </w:pPr>
      <w:r>
        <w:t>Os Cursos de Medicina Veterinária ao definirem suas propostas pedagógicas devem assegurar a formação de profissionais generalistas, aptos a compreender e traduzir as necessidades de indivíduos, grupos sociais e comunidade, com relação às atividades inerentes</w:t>
      </w:r>
      <w:r>
        <w:rPr>
          <w:spacing w:val="40"/>
        </w:rPr>
        <w:t xml:space="preserve"> </w:t>
      </w:r>
      <w:r>
        <w:t>aos médicos veterinários no exercício de sua profissão, regulamentada por Lei e Decreto, no âmbito de seus campos específicos de atuação em: Saúde Animal e Clínica Veterinária; Higiene</w:t>
      </w:r>
      <w:r>
        <w:rPr>
          <w:spacing w:val="40"/>
        </w:rPr>
        <w:t xml:space="preserve"> </w:t>
      </w:r>
      <w:r>
        <w:t>e Medicina Veterinária Preventiva, Saúde Pública e Inspeção de Produtos de Origem Animal; Zootecnia, Produção e Reprodução Animal; Tecnologia de Produtos de Origem Animal;</w:t>
      </w:r>
      <w:r>
        <w:rPr>
          <w:spacing w:val="40"/>
        </w:rPr>
        <w:t xml:space="preserve"> </w:t>
      </w:r>
      <w:r>
        <w:t>Ecologia e Proteção ao Meio Ambiente.</w:t>
      </w:r>
    </w:p>
    <w:p w14:paraId="0806F1A8" w14:textId="77777777" w:rsidR="00201F78" w:rsidRDefault="00201F78">
      <w:pPr>
        <w:pStyle w:val="Corpodetexto"/>
        <w:spacing w:before="3"/>
      </w:pPr>
    </w:p>
    <w:p w14:paraId="0D716532" w14:textId="77777777" w:rsidR="00201F78" w:rsidRDefault="00DE5F46">
      <w:pPr>
        <w:pStyle w:val="Corpodetexto"/>
        <w:ind w:left="1987"/>
      </w:pPr>
      <w:r>
        <w:t>O</w:t>
      </w:r>
      <w:r>
        <w:rPr>
          <w:spacing w:val="-4"/>
        </w:rPr>
        <w:t xml:space="preserve"> </w:t>
      </w:r>
      <w:r>
        <w:t>conteúdo da</w:t>
      </w:r>
      <w:r>
        <w:rPr>
          <w:spacing w:val="-3"/>
        </w:rPr>
        <w:t xml:space="preserve"> </w:t>
      </w:r>
      <w:r>
        <w:t>proposta</w:t>
      </w:r>
      <w:r>
        <w:rPr>
          <w:spacing w:val="1"/>
        </w:rPr>
        <w:t xml:space="preserve"> </w:t>
      </w:r>
      <w:r>
        <w:t>Curricular pode</w:t>
      </w:r>
      <w:r>
        <w:rPr>
          <w:spacing w:val="-2"/>
        </w:rPr>
        <w:t xml:space="preserve"> </w:t>
      </w:r>
      <w:r>
        <w:t>ser desdobrada</w:t>
      </w:r>
      <w:r>
        <w:rPr>
          <w:spacing w:val="-1"/>
        </w:rPr>
        <w:t xml:space="preserve"> </w:t>
      </w:r>
      <w:r>
        <w:rPr>
          <w:spacing w:val="-5"/>
        </w:rPr>
        <w:t>em:</w:t>
      </w:r>
    </w:p>
    <w:p w14:paraId="5243D441" w14:textId="77777777" w:rsidR="00201F78" w:rsidRDefault="00DE5F46">
      <w:pPr>
        <w:pStyle w:val="PargrafodaLista"/>
        <w:numPr>
          <w:ilvl w:val="2"/>
          <w:numId w:val="32"/>
        </w:numPr>
        <w:tabs>
          <w:tab w:val="left" w:pos="2552"/>
        </w:tabs>
        <w:spacing w:before="259" w:line="355" w:lineRule="auto"/>
        <w:ind w:right="844" w:firstLine="851"/>
        <w:jc w:val="both"/>
        <w:rPr>
          <w:sz w:val="24"/>
        </w:rPr>
      </w:pPr>
      <w:r>
        <w:rPr>
          <w:sz w:val="24"/>
        </w:rPr>
        <w:t xml:space="preserve">Reorganizar o ensino médico veterinário, fundamentado nas Novas Diretrizes Curriculares e em consonância com as novas demandas econômicas, políticas e sociais da </w:t>
      </w:r>
      <w:r>
        <w:rPr>
          <w:spacing w:val="-2"/>
          <w:sz w:val="24"/>
        </w:rPr>
        <w:t>profissão;</w:t>
      </w:r>
    </w:p>
    <w:p w14:paraId="0F329815" w14:textId="77777777" w:rsidR="00201F78" w:rsidRDefault="00201F78">
      <w:pPr>
        <w:pStyle w:val="PargrafodaLista"/>
        <w:spacing w:line="355" w:lineRule="auto"/>
        <w:jc w:val="both"/>
        <w:rPr>
          <w:sz w:val="24"/>
        </w:rPr>
        <w:sectPr w:rsidR="00201F78">
          <w:pgSz w:w="11910" w:h="16850"/>
          <w:pgMar w:top="1940" w:right="283" w:bottom="280" w:left="283" w:header="1728" w:footer="0" w:gutter="0"/>
          <w:cols w:space="720"/>
        </w:sectPr>
      </w:pPr>
    </w:p>
    <w:p w14:paraId="230128A2" w14:textId="77777777" w:rsidR="00201F78" w:rsidRDefault="00DE5F46">
      <w:pPr>
        <w:pStyle w:val="PargrafodaLista"/>
        <w:numPr>
          <w:ilvl w:val="2"/>
          <w:numId w:val="32"/>
        </w:numPr>
        <w:tabs>
          <w:tab w:val="left" w:pos="2552"/>
        </w:tabs>
        <w:spacing w:before="231" w:line="357" w:lineRule="auto"/>
        <w:ind w:right="849" w:firstLine="851"/>
        <w:jc w:val="both"/>
        <w:rPr>
          <w:sz w:val="24"/>
        </w:rPr>
      </w:pPr>
      <w:r>
        <w:rPr>
          <w:sz w:val="24"/>
        </w:rPr>
        <w:lastRenderedPageBreak/>
        <w:t>Possibilitar a integração do graduando com a prática profissional durante o processo formativo, considerando não apenas as questões de produção e produtividade, mas também o desenvolvimento e o progresso do homem do campo e da cidade, na busca de bases materiais e sociais;</w:t>
      </w:r>
    </w:p>
    <w:p w14:paraId="7E80A1DE" w14:textId="77777777" w:rsidR="00201F78" w:rsidRDefault="00DE5F46">
      <w:pPr>
        <w:pStyle w:val="PargrafodaLista"/>
        <w:numPr>
          <w:ilvl w:val="2"/>
          <w:numId w:val="32"/>
        </w:numPr>
        <w:tabs>
          <w:tab w:val="left" w:pos="2552"/>
        </w:tabs>
        <w:spacing w:before="121" w:line="355" w:lineRule="auto"/>
        <w:ind w:right="845" w:firstLine="851"/>
        <w:jc w:val="both"/>
        <w:rPr>
          <w:sz w:val="24"/>
        </w:rPr>
      </w:pPr>
      <w:r>
        <w:rPr>
          <w:sz w:val="24"/>
        </w:rPr>
        <w:t>Aproximar a universidade do espaço produtivo (campo-empresa–escolas- associações–organizações–centros</w:t>
      </w:r>
      <w:r>
        <w:rPr>
          <w:spacing w:val="-1"/>
          <w:sz w:val="24"/>
        </w:rPr>
        <w:t xml:space="preserve"> </w:t>
      </w:r>
      <w:r>
        <w:rPr>
          <w:sz w:val="24"/>
        </w:rPr>
        <w:t>de</w:t>
      </w:r>
      <w:r>
        <w:rPr>
          <w:spacing w:val="-2"/>
          <w:sz w:val="24"/>
        </w:rPr>
        <w:t xml:space="preserve"> </w:t>
      </w:r>
      <w:r>
        <w:rPr>
          <w:sz w:val="24"/>
        </w:rPr>
        <w:t>pesquisas</w:t>
      </w:r>
      <w:r>
        <w:rPr>
          <w:spacing w:val="-1"/>
          <w:sz w:val="24"/>
        </w:rPr>
        <w:t xml:space="preserve"> </w:t>
      </w:r>
      <w:r>
        <w:rPr>
          <w:sz w:val="24"/>
        </w:rPr>
        <w:t>integradas), estimulando</w:t>
      </w:r>
      <w:r>
        <w:rPr>
          <w:spacing w:val="-1"/>
          <w:sz w:val="24"/>
        </w:rPr>
        <w:t xml:space="preserve"> </w:t>
      </w:r>
      <w:r>
        <w:rPr>
          <w:sz w:val="24"/>
        </w:rPr>
        <w:t>as interações</w:t>
      </w:r>
      <w:r>
        <w:rPr>
          <w:spacing w:val="-1"/>
          <w:sz w:val="24"/>
        </w:rPr>
        <w:t xml:space="preserve"> </w:t>
      </w:r>
      <w:r>
        <w:rPr>
          <w:sz w:val="24"/>
        </w:rPr>
        <w:t>do</w:t>
      </w:r>
      <w:r>
        <w:rPr>
          <w:spacing w:val="-1"/>
          <w:sz w:val="24"/>
        </w:rPr>
        <w:t xml:space="preserve"> </w:t>
      </w:r>
      <w:r>
        <w:rPr>
          <w:sz w:val="24"/>
        </w:rPr>
        <w:t>projeto acadêmico e da sala de aula, com a sociedade.</w:t>
      </w:r>
    </w:p>
    <w:p w14:paraId="27CECBBE" w14:textId="77777777" w:rsidR="00201F78" w:rsidRDefault="00201F78">
      <w:pPr>
        <w:pStyle w:val="Corpodetexto"/>
        <w:spacing w:before="132"/>
      </w:pPr>
    </w:p>
    <w:p w14:paraId="436B08DF" w14:textId="77777777" w:rsidR="00201F78" w:rsidRDefault="00DE5F46">
      <w:pPr>
        <w:pStyle w:val="Ttulo1"/>
      </w:pPr>
      <w:r>
        <w:t>6.2</w:t>
      </w:r>
      <w:r>
        <w:rPr>
          <w:spacing w:val="-1"/>
        </w:rPr>
        <w:t xml:space="preserve"> </w:t>
      </w:r>
      <w:r>
        <w:t>ACESSO</w:t>
      </w:r>
      <w:r>
        <w:rPr>
          <w:spacing w:val="-1"/>
        </w:rPr>
        <w:t xml:space="preserve"> </w:t>
      </w:r>
      <w:r>
        <w:t>AO</w:t>
      </w:r>
      <w:r>
        <w:rPr>
          <w:spacing w:val="-1"/>
        </w:rPr>
        <w:t xml:space="preserve"> </w:t>
      </w:r>
      <w:r>
        <w:t>CURSO:</w:t>
      </w:r>
      <w:r>
        <w:rPr>
          <w:spacing w:val="-1"/>
        </w:rPr>
        <w:t xml:space="preserve"> </w:t>
      </w:r>
      <w:r>
        <w:rPr>
          <w:spacing w:val="-2"/>
        </w:rPr>
        <w:t>(PRESENCIAL)</w:t>
      </w:r>
    </w:p>
    <w:p w14:paraId="7C402C79" w14:textId="77777777" w:rsidR="00201F78" w:rsidRDefault="00DE5F46">
      <w:pPr>
        <w:pStyle w:val="Corpodetexto"/>
        <w:spacing w:before="273" w:line="360" w:lineRule="auto"/>
        <w:ind w:left="1135" w:right="845" w:firstLine="851"/>
        <w:jc w:val="both"/>
      </w:pPr>
      <w:r>
        <w:t>O acesso ao curso é efetuado através Exame Nacional do Ensino Médio (novo ENEM), através do Sistema de Seleção Unificada do MEC – SISU, sendo destinados 100% do total de vagas oferecidas para o Curso.</w:t>
      </w:r>
    </w:p>
    <w:p w14:paraId="44F71984" w14:textId="77777777" w:rsidR="00201F78" w:rsidRDefault="00DE5F46">
      <w:pPr>
        <w:pStyle w:val="Corpodetexto"/>
        <w:spacing w:line="360" w:lineRule="auto"/>
        <w:ind w:left="1135" w:right="845" w:firstLine="851"/>
        <w:jc w:val="both"/>
      </w:pPr>
      <w:r>
        <w:t>O acesso poderá ter formato modificado, em função das políticas afirmativas educacionais aprovadas pelo Ministério da Educação, porém obedecerá a critérios, previamente explicitados em Edital específico lançado pela UFPI, para candidatos que tenham concluído a educação básica.</w:t>
      </w:r>
    </w:p>
    <w:p w14:paraId="569AA4A9" w14:textId="77777777" w:rsidR="00201F78" w:rsidRDefault="00201F78">
      <w:pPr>
        <w:pStyle w:val="Corpodetexto"/>
      </w:pPr>
    </w:p>
    <w:p w14:paraId="05ABBAB8" w14:textId="77777777" w:rsidR="00201F78" w:rsidRDefault="00201F78">
      <w:pPr>
        <w:pStyle w:val="Corpodetexto"/>
        <w:spacing w:before="2"/>
      </w:pPr>
    </w:p>
    <w:p w14:paraId="2826D7B9" w14:textId="77777777" w:rsidR="00201F78" w:rsidRDefault="00DE5F46">
      <w:pPr>
        <w:pStyle w:val="Ttulo1"/>
      </w:pPr>
      <w:r>
        <w:t>6.3.</w:t>
      </w:r>
      <w:r>
        <w:rPr>
          <w:spacing w:val="57"/>
        </w:rPr>
        <w:t xml:space="preserve"> </w:t>
      </w:r>
      <w:r>
        <w:t>PERFIL</w:t>
      </w:r>
      <w:r>
        <w:rPr>
          <w:spacing w:val="-1"/>
        </w:rPr>
        <w:t xml:space="preserve"> </w:t>
      </w:r>
      <w:r>
        <w:t>DO</w:t>
      </w:r>
      <w:r>
        <w:rPr>
          <w:spacing w:val="1"/>
        </w:rPr>
        <w:t xml:space="preserve"> </w:t>
      </w:r>
      <w:r>
        <w:rPr>
          <w:spacing w:val="-2"/>
        </w:rPr>
        <w:t>PROFISSIONAL</w:t>
      </w:r>
    </w:p>
    <w:p w14:paraId="752E947E" w14:textId="77777777" w:rsidR="00201F78" w:rsidRDefault="00201F78">
      <w:pPr>
        <w:pStyle w:val="Corpodetexto"/>
        <w:rPr>
          <w:b/>
        </w:rPr>
      </w:pPr>
    </w:p>
    <w:p w14:paraId="1703A022" w14:textId="77777777" w:rsidR="00201F78" w:rsidRDefault="00201F78">
      <w:pPr>
        <w:pStyle w:val="Corpodetexto"/>
        <w:rPr>
          <w:b/>
        </w:rPr>
      </w:pPr>
    </w:p>
    <w:p w14:paraId="012303A9" w14:textId="77777777" w:rsidR="00201F78" w:rsidRDefault="00201F78">
      <w:pPr>
        <w:pStyle w:val="Corpodetexto"/>
        <w:spacing w:before="5"/>
        <w:rPr>
          <w:b/>
        </w:rPr>
      </w:pPr>
    </w:p>
    <w:p w14:paraId="37500C90" w14:textId="77777777" w:rsidR="00201F78" w:rsidRDefault="00DE5F46">
      <w:pPr>
        <w:pStyle w:val="Corpodetexto"/>
        <w:spacing w:line="360" w:lineRule="auto"/>
        <w:ind w:left="1135" w:right="848" w:firstLine="851"/>
        <w:jc w:val="both"/>
      </w:pPr>
      <w:r>
        <w:t xml:space="preserve">Considerando a importância desse profissional no contexto sócio-econômico e político do país, como cidadão comprometido com os interesses e os permanentes e renovados desafios que emanam da sociedade, os cursos de Medicina Veterinária devem reconhecer como imperativo capacitar um profissional com perfil generalista, desenvolvendo sua responsabilidade com as vocações regionais, com a preservação dos ecossistemas, de tal maneira que o desenvolvimento da agropecuária se processe e priorizando as bases da vida e sem comprometer o futuro do homem e da humanidade. Além disso, é preciso sublinhar o elevado e irrecusável compromisso da Medicina Veterinária com a produção de alimentos, saúde animal e saúde pública, bem como na geração de riquezas e elevação da qualidade de vida da população </w:t>
      </w:r>
      <w:r>
        <w:rPr>
          <w:spacing w:val="-2"/>
        </w:rPr>
        <w:t>brasileira.</w:t>
      </w:r>
    </w:p>
    <w:p w14:paraId="14FEC390"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0CA122B0" w14:textId="77777777" w:rsidR="00201F78" w:rsidRDefault="00DE5F46">
      <w:pPr>
        <w:pStyle w:val="Ttulo1"/>
        <w:spacing w:before="234"/>
      </w:pPr>
      <w:r>
        <w:lastRenderedPageBreak/>
        <w:t>6.4</w:t>
      </w:r>
      <w:r>
        <w:rPr>
          <w:spacing w:val="-1"/>
        </w:rPr>
        <w:t xml:space="preserve"> </w:t>
      </w:r>
      <w:r>
        <w:t>COMPETÊNCIAS</w:t>
      </w:r>
      <w:r>
        <w:rPr>
          <w:spacing w:val="-1"/>
        </w:rPr>
        <w:t xml:space="preserve"> </w:t>
      </w:r>
      <w:r>
        <w:t xml:space="preserve">E </w:t>
      </w:r>
      <w:r>
        <w:rPr>
          <w:spacing w:val="-2"/>
        </w:rPr>
        <w:t>HABILIDADES</w:t>
      </w:r>
    </w:p>
    <w:p w14:paraId="1CBC7655" w14:textId="77777777" w:rsidR="00201F78" w:rsidRDefault="00201F78">
      <w:pPr>
        <w:pStyle w:val="Corpodetexto"/>
        <w:rPr>
          <w:b/>
        </w:rPr>
      </w:pPr>
    </w:p>
    <w:p w14:paraId="05145DCB" w14:textId="77777777" w:rsidR="00201F78" w:rsidRDefault="00201F78">
      <w:pPr>
        <w:pStyle w:val="Corpodetexto"/>
        <w:spacing w:before="2"/>
        <w:rPr>
          <w:b/>
        </w:rPr>
      </w:pPr>
    </w:p>
    <w:p w14:paraId="795EF016" w14:textId="77777777" w:rsidR="00201F78" w:rsidRDefault="00DE5F46">
      <w:pPr>
        <w:pStyle w:val="Corpodetexto"/>
        <w:spacing w:before="1" w:line="360" w:lineRule="auto"/>
        <w:ind w:left="1135" w:right="852" w:firstLine="851"/>
        <w:jc w:val="both"/>
      </w:pPr>
      <w:r>
        <w:t>As diretrizes curriculares para o ensino da Medicina Veterinária, como uma base</w:t>
      </w:r>
      <w:r>
        <w:rPr>
          <w:spacing w:val="40"/>
        </w:rPr>
        <w:t xml:space="preserve"> </w:t>
      </w:r>
      <w:r>
        <w:t xml:space="preserve">comum nacional devem se integrar ao redor do paradigma curricular da habilitação única dos Médicos Veterinários Generalistas, baseada nas competências, habilidades e conhecimentos </w:t>
      </w:r>
      <w:r>
        <w:rPr>
          <w:spacing w:val="-2"/>
        </w:rPr>
        <w:t>básicos.</w:t>
      </w:r>
    </w:p>
    <w:p w14:paraId="4A2D76CD" w14:textId="77777777" w:rsidR="00201F78" w:rsidRDefault="00201F78">
      <w:pPr>
        <w:pStyle w:val="Corpodetexto"/>
        <w:spacing w:before="2"/>
      </w:pPr>
    </w:p>
    <w:p w14:paraId="4D336539" w14:textId="77777777" w:rsidR="00201F78" w:rsidRDefault="00DE5F46">
      <w:pPr>
        <w:pStyle w:val="PargrafodaLista"/>
        <w:numPr>
          <w:ilvl w:val="0"/>
          <w:numId w:val="1"/>
        </w:numPr>
        <w:tabs>
          <w:tab w:val="left" w:pos="2231"/>
        </w:tabs>
        <w:ind w:left="2231" w:hanging="244"/>
        <w:rPr>
          <w:sz w:val="24"/>
        </w:rPr>
      </w:pPr>
      <w:r>
        <w:rPr>
          <w:sz w:val="24"/>
          <w:u w:val="single"/>
        </w:rPr>
        <w:t>Habilidades e</w:t>
      </w:r>
      <w:r>
        <w:rPr>
          <w:spacing w:val="-1"/>
          <w:sz w:val="24"/>
          <w:u w:val="single"/>
        </w:rPr>
        <w:t xml:space="preserve"> </w:t>
      </w:r>
      <w:r>
        <w:rPr>
          <w:sz w:val="24"/>
          <w:u w:val="single"/>
        </w:rPr>
        <w:t>competências</w:t>
      </w:r>
      <w:r>
        <w:rPr>
          <w:spacing w:val="-1"/>
          <w:sz w:val="24"/>
          <w:u w:val="single"/>
        </w:rPr>
        <w:t xml:space="preserve"> </w:t>
      </w:r>
      <w:r>
        <w:rPr>
          <w:spacing w:val="-2"/>
          <w:sz w:val="24"/>
          <w:u w:val="single"/>
        </w:rPr>
        <w:t>gerais</w:t>
      </w:r>
      <w:r>
        <w:rPr>
          <w:spacing w:val="-2"/>
          <w:sz w:val="24"/>
        </w:rPr>
        <w:t>:</w:t>
      </w:r>
    </w:p>
    <w:p w14:paraId="47BF11E0" w14:textId="77777777" w:rsidR="00201F78" w:rsidRDefault="00201F78">
      <w:pPr>
        <w:pStyle w:val="Corpodetexto"/>
        <w:spacing w:before="142"/>
      </w:pPr>
    </w:p>
    <w:p w14:paraId="081D93DF" w14:textId="77777777" w:rsidR="00201F78" w:rsidRDefault="00DE5F46">
      <w:pPr>
        <w:pStyle w:val="PargrafodaLista"/>
        <w:numPr>
          <w:ilvl w:val="0"/>
          <w:numId w:val="26"/>
        </w:numPr>
        <w:tabs>
          <w:tab w:val="left" w:pos="1282"/>
        </w:tabs>
        <w:spacing w:line="360" w:lineRule="auto"/>
        <w:ind w:right="850" w:firstLine="0"/>
        <w:jc w:val="both"/>
        <w:rPr>
          <w:sz w:val="24"/>
        </w:rPr>
      </w:pPr>
      <w:r>
        <w:rPr>
          <w:sz w:val="24"/>
        </w:rPr>
        <w:t>capacidade de raciocínio lógico, de observação, de interpretação e de análise crítica de dados e informações, bem como dos conhecimentos essenciais de Medicina Veterinária, para identificação e resolução de problemas;</w:t>
      </w:r>
    </w:p>
    <w:p w14:paraId="71BE8F27" w14:textId="77777777" w:rsidR="00201F78" w:rsidRDefault="00DE5F46">
      <w:pPr>
        <w:pStyle w:val="PargrafodaLista"/>
        <w:numPr>
          <w:ilvl w:val="0"/>
          <w:numId w:val="26"/>
        </w:numPr>
        <w:tabs>
          <w:tab w:val="left" w:pos="1273"/>
        </w:tabs>
        <w:spacing w:before="2"/>
        <w:ind w:left="1273" w:hanging="138"/>
        <w:jc w:val="both"/>
        <w:rPr>
          <w:sz w:val="24"/>
        </w:rPr>
      </w:pPr>
      <w:r>
        <w:rPr>
          <w:sz w:val="24"/>
        </w:rPr>
        <w:t>capacidade</w:t>
      </w:r>
      <w:r>
        <w:rPr>
          <w:spacing w:val="-3"/>
          <w:sz w:val="24"/>
        </w:rPr>
        <w:t xml:space="preserve"> </w:t>
      </w:r>
      <w:r>
        <w:rPr>
          <w:sz w:val="24"/>
        </w:rPr>
        <w:t>de</w:t>
      </w:r>
      <w:r>
        <w:rPr>
          <w:spacing w:val="-1"/>
          <w:sz w:val="24"/>
        </w:rPr>
        <w:t xml:space="preserve"> </w:t>
      </w:r>
      <w:r>
        <w:rPr>
          <w:sz w:val="24"/>
        </w:rPr>
        <w:t>boa</w:t>
      </w:r>
      <w:r>
        <w:rPr>
          <w:spacing w:val="1"/>
          <w:sz w:val="24"/>
        </w:rPr>
        <w:t xml:space="preserve"> </w:t>
      </w:r>
      <w:r>
        <w:rPr>
          <w:sz w:val="24"/>
        </w:rPr>
        <w:t>expressão em língua</w:t>
      </w:r>
      <w:r>
        <w:rPr>
          <w:spacing w:val="-1"/>
          <w:sz w:val="24"/>
        </w:rPr>
        <w:t xml:space="preserve"> </w:t>
      </w:r>
      <w:r>
        <w:rPr>
          <w:spacing w:val="-2"/>
          <w:sz w:val="24"/>
        </w:rPr>
        <w:t>portuguesa;</w:t>
      </w:r>
    </w:p>
    <w:p w14:paraId="3686AD66" w14:textId="77777777" w:rsidR="00201F78" w:rsidRDefault="00DE5F46">
      <w:pPr>
        <w:pStyle w:val="PargrafodaLista"/>
        <w:numPr>
          <w:ilvl w:val="0"/>
          <w:numId w:val="26"/>
        </w:numPr>
        <w:tabs>
          <w:tab w:val="left" w:pos="1335"/>
        </w:tabs>
        <w:spacing w:before="137"/>
        <w:ind w:left="1335" w:hanging="200"/>
        <w:jc w:val="both"/>
        <w:rPr>
          <w:sz w:val="24"/>
        </w:rPr>
      </w:pPr>
      <w:r>
        <w:rPr>
          <w:sz w:val="24"/>
        </w:rPr>
        <w:t>noção</w:t>
      </w:r>
      <w:r>
        <w:rPr>
          <w:spacing w:val="58"/>
          <w:sz w:val="24"/>
        </w:rPr>
        <w:t xml:space="preserve"> </w:t>
      </w:r>
      <w:r>
        <w:rPr>
          <w:sz w:val="24"/>
        </w:rPr>
        <w:t>dos</w:t>
      </w:r>
      <w:r>
        <w:rPr>
          <w:spacing w:val="61"/>
          <w:sz w:val="24"/>
        </w:rPr>
        <w:t xml:space="preserve"> </w:t>
      </w:r>
      <w:r>
        <w:rPr>
          <w:sz w:val="24"/>
        </w:rPr>
        <w:t>fatos</w:t>
      </w:r>
      <w:r>
        <w:rPr>
          <w:spacing w:val="61"/>
          <w:sz w:val="24"/>
        </w:rPr>
        <w:t xml:space="preserve"> </w:t>
      </w:r>
      <w:r>
        <w:rPr>
          <w:sz w:val="24"/>
        </w:rPr>
        <w:t>sociais,</w:t>
      </w:r>
      <w:r>
        <w:rPr>
          <w:spacing w:val="61"/>
          <w:sz w:val="24"/>
        </w:rPr>
        <w:t xml:space="preserve"> </w:t>
      </w:r>
      <w:r>
        <w:rPr>
          <w:sz w:val="24"/>
        </w:rPr>
        <w:t>culturais,</w:t>
      </w:r>
      <w:r>
        <w:rPr>
          <w:spacing w:val="61"/>
          <w:sz w:val="24"/>
        </w:rPr>
        <w:t xml:space="preserve"> </w:t>
      </w:r>
      <w:r>
        <w:rPr>
          <w:sz w:val="24"/>
        </w:rPr>
        <w:t>políticos</w:t>
      </w:r>
      <w:r>
        <w:rPr>
          <w:spacing w:val="61"/>
          <w:sz w:val="24"/>
        </w:rPr>
        <w:t xml:space="preserve"> </w:t>
      </w:r>
      <w:r>
        <w:rPr>
          <w:sz w:val="24"/>
        </w:rPr>
        <w:t>e</w:t>
      </w:r>
      <w:r>
        <w:rPr>
          <w:spacing w:val="57"/>
          <w:sz w:val="24"/>
        </w:rPr>
        <w:t xml:space="preserve"> </w:t>
      </w:r>
      <w:r>
        <w:rPr>
          <w:sz w:val="24"/>
        </w:rPr>
        <w:t>da</w:t>
      </w:r>
      <w:r>
        <w:rPr>
          <w:spacing w:val="60"/>
          <w:sz w:val="24"/>
        </w:rPr>
        <w:t xml:space="preserve"> </w:t>
      </w:r>
      <w:r>
        <w:rPr>
          <w:sz w:val="24"/>
        </w:rPr>
        <w:t>economia</w:t>
      </w:r>
      <w:r>
        <w:rPr>
          <w:spacing w:val="60"/>
          <w:sz w:val="24"/>
        </w:rPr>
        <w:t xml:space="preserve"> </w:t>
      </w:r>
      <w:r>
        <w:rPr>
          <w:sz w:val="24"/>
        </w:rPr>
        <w:t>agropecuária</w:t>
      </w:r>
      <w:r>
        <w:rPr>
          <w:spacing w:val="59"/>
          <w:sz w:val="24"/>
        </w:rPr>
        <w:t xml:space="preserve"> </w:t>
      </w:r>
      <w:r>
        <w:rPr>
          <w:sz w:val="24"/>
        </w:rPr>
        <w:t>e</w:t>
      </w:r>
      <w:r>
        <w:rPr>
          <w:spacing w:val="60"/>
          <w:sz w:val="24"/>
        </w:rPr>
        <w:t xml:space="preserve"> </w:t>
      </w:r>
      <w:r>
        <w:rPr>
          <w:spacing w:val="-2"/>
          <w:sz w:val="24"/>
        </w:rPr>
        <w:t>agroindustrial;</w:t>
      </w:r>
    </w:p>
    <w:p w14:paraId="67B700FD" w14:textId="77777777" w:rsidR="00201F78" w:rsidRDefault="00DE5F46">
      <w:pPr>
        <w:pStyle w:val="PargrafodaLista"/>
        <w:numPr>
          <w:ilvl w:val="0"/>
          <w:numId w:val="26"/>
        </w:numPr>
        <w:tabs>
          <w:tab w:val="left" w:pos="1273"/>
        </w:tabs>
        <w:spacing w:before="139"/>
        <w:ind w:left="1273" w:hanging="138"/>
        <w:jc w:val="both"/>
        <w:rPr>
          <w:sz w:val="24"/>
        </w:rPr>
      </w:pPr>
      <w:r>
        <w:rPr>
          <w:sz w:val="24"/>
        </w:rPr>
        <w:t>conhecimento</w:t>
      </w:r>
      <w:r>
        <w:rPr>
          <w:spacing w:val="-3"/>
          <w:sz w:val="24"/>
        </w:rPr>
        <w:t xml:space="preserve"> </w:t>
      </w:r>
      <w:r>
        <w:rPr>
          <w:sz w:val="24"/>
        </w:rPr>
        <w:t>da</w:t>
      </w:r>
      <w:r>
        <w:rPr>
          <w:spacing w:val="-2"/>
          <w:sz w:val="24"/>
        </w:rPr>
        <w:t xml:space="preserve"> </w:t>
      </w:r>
      <w:r>
        <w:rPr>
          <w:sz w:val="24"/>
        </w:rPr>
        <w:t>teoria e</w:t>
      </w:r>
      <w:r>
        <w:rPr>
          <w:spacing w:val="-2"/>
          <w:sz w:val="24"/>
        </w:rPr>
        <w:t xml:space="preserve"> </w:t>
      </w:r>
      <w:r>
        <w:rPr>
          <w:sz w:val="24"/>
        </w:rPr>
        <w:t>história</w:t>
      </w:r>
      <w:r>
        <w:rPr>
          <w:spacing w:val="-3"/>
          <w:sz w:val="24"/>
        </w:rPr>
        <w:t xml:space="preserve"> </w:t>
      </w:r>
      <w:r>
        <w:rPr>
          <w:sz w:val="24"/>
        </w:rPr>
        <w:t>das</w:t>
      </w:r>
      <w:r>
        <w:rPr>
          <w:spacing w:val="-1"/>
          <w:sz w:val="24"/>
        </w:rPr>
        <w:t xml:space="preserve"> </w:t>
      </w:r>
      <w:r>
        <w:rPr>
          <w:sz w:val="24"/>
        </w:rPr>
        <w:t>ciências</w:t>
      </w:r>
      <w:r>
        <w:rPr>
          <w:spacing w:val="-1"/>
          <w:sz w:val="24"/>
        </w:rPr>
        <w:t xml:space="preserve"> </w:t>
      </w:r>
      <w:r>
        <w:rPr>
          <w:sz w:val="24"/>
        </w:rPr>
        <w:t>biológicas,</w:t>
      </w:r>
      <w:r>
        <w:rPr>
          <w:spacing w:val="1"/>
          <w:sz w:val="24"/>
        </w:rPr>
        <w:t xml:space="preserve"> </w:t>
      </w:r>
      <w:r>
        <w:rPr>
          <w:sz w:val="24"/>
        </w:rPr>
        <w:t>agrárias</w:t>
      </w:r>
      <w:r>
        <w:rPr>
          <w:spacing w:val="-1"/>
          <w:sz w:val="24"/>
        </w:rPr>
        <w:t xml:space="preserve"> </w:t>
      </w:r>
      <w:r>
        <w:rPr>
          <w:sz w:val="24"/>
        </w:rPr>
        <w:t>e</w:t>
      </w:r>
      <w:r>
        <w:rPr>
          <w:spacing w:val="-2"/>
          <w:sz w:val="24"/>
        </w:rPr>
        <w:t xml:space="preserve"> </w:t>
      </w:r>
      <w:r>
        <w:rPr>
          <w:sz w:val="24"/>
        </w:rPr>
        <w:t>da</w:t>
      </w:r>
      <w:r>
        <w:rPr>
          <w:spacing w:val="-2"/>
          <w:sz w:val="24"/>
        </w:rPr>
        <w:t xml:space="preserve"> </w:t>
      </w:r>
      <w:r>
        <w:rPr>
          <w:sz w:val="24"/>
        </w:rPr>
        <w:t xml:space="preserve">medicina </w:t>
      </w:r>
      <w:r>
        <w:rPr>
          <w:spacing w:val="-2"/>
          <w:sz w:val="24"/>
        </w:rPr>
        <w:t>veterinária.</w:t>
      </w:r>
    </w:p>
    <w:p w14:paraId="72ADC911" w14:textId="77777777" w:rsidR="00201F78" w:rsidRDefault="00201F78">
      <w:pPr>
        <w:pStyle w:val="Corpodetexto"/>
        <w:spacing w:before="139"/>
      </w:pPr>
    </w:p>
    <w:p w14:paraId="1007853E" w14:textId="77777777" w:rsidR="00201F78" w:rsidRDefault="00DE5F46">
      <w:pPr>
        <w:pStyle w:val="PargrafodaLista"/>
        <w:numPr>
          <w:ilvl w:val="0"/>
          <w:numId w:val="1"/>
        </w:numPr>
        <w:tabs>
          <w:tab w:val="left" w:pos="2245"/>
        </w:tabs>
        <w:ind w:left="2245" w:hanging="258"/>
        <w:rPr>
          <w:sz w:val="24"/>
        </w:rPr>
      </w:pPr>
      <w:r>
        <w:rPr>
          <w:sz w:val="24"/>
          <w:u w:val="single"/>
        </w:rPr>
        <w:t>Habilidades</w:t>
      </w:r>
      <w:r>
        <w:rPr>
          <w:spacing w:val="-2"/>
          <w:sz w:val="24"/>
          <w:u w:val="single"/>
        </w:rPr>
        <w:t xml:space="preserve"> </w:t>
      </w:r>
      <w:r>
        <w:rPr>
          <w:sz w:val="24"/>
          <w:u w:val="single"/>
        </w:rPr>
        <w:t>e</w:t>
      </w:r>
      <w:r>
        <w:rPr>
          <w:spacing w:val="-1"/>
          <w:sz w:val="24"/>
          <w:u w:val="single"/>
        </w:rPr>
        <w:t xml:space="preserve"> </w:t>
      </w:r>
      <w:r>
        <w:rPr>
          <w:sz w:val="24"/>
          <w:u w:val="single"/>
        </w:rPr>
        <w:t>competências</w:t>
      </w:r>
      <w:r>
        <w:rPr>
          <w:spacing w:val="-1"/>
          <w:sz w:val="24"/>
          <w:u w:val="single"/>
        </w:rPr>
        <w:t xml:space="preserve"> </w:t>
      </w:r>
      <w:r>
        <w:rPr>
          <w:spacing w:val="-2"/>
          <w:sz w:val="24"/>
          <w:u w:val="single"/>
        </w:rPr>
        <w:t>específicas:</w:t>
      </w:r>
    </w:p>
    <w:p w14:paraId="0B8F5CF0" w14:textId="77777777" w:rsidR="00201F78" w:rsidRDefault="00201F78">
      <w:pPr>
        <w:pStyle w:val="Corpodetexto"/>
        <w:spacing w:before="144"/>
      </w:pPr>
    </w:p>
    <w:p w14:paraId="15ED2C9F" w14:textId="77777777" w:rsidR="00201F78" w:rsidRDefault="00DE5F46">
      <w:pPr>
        <w:pStyle w:val="PargrafodaLista"/>
        <w:numPr>
          <w:ilvl w:val="0"/>
          <w:numId w:val="26"/>
        </w:numPr>
        <w:tabs>
          <w:tab w:val="left" w:pos="1273"/>
        </w:tabs>
        <w:spacing w:line="360" w:lineRule="auto"/>
        <w:ind w:right="1115" w:firstLine="0"/>
        <w:rPr>
          <w:sz w:val="24"/>
        </w:rPr>
      </w:pPr>
      <w:r>
        <w:rPr>
          <w:sz w:val="24"/>
        </w:rPr>
        <w:t>identificar</w:t>
      </w:r>
      <w:r>
        <w:rPr>
          <w:spacing w:val="-2"/>
          <w:sz w:val="24"/>
        </w:rPr>
        <w:t xml:space="preserve"> </w:t>
      </w:r>
      <w:r>
        <w:rPr>
          <w:sz w:val="24"/>
        </w:rPr>
        <w:t>e</w:t>
      </w:r>
      <w:r>
        <w:rPr>
          <w:spacing w:val="-4"/>
          <w:sz w:val="24"/>
        </w:rPr>
        <w:t xml:space="preserve"> </w:t>
      </w:r>
      <w:r>
        <w:rPr>
          <w:sz w:val="24"/>
        </w:rPr>
        <w:t>classificar</w:t>
      </w:r>
      <w:r>
        <w:rPr>
          <w:spacing w:val="-2"/>
          <w:sz w:val="24"/>
        </w:rPr>
        <w:t xml:space="preserve"> </w:t>
      </w:r>
      <w:r>
        <w:rPr>
          <w:sz w:val="24"/>
        </w:rPr>
        <w:t>os</w:t>
      </w:r>
      <w:r>
        <w:rPr>
          <w:spacing w:val="-3"/>
          <w:sz w:val="24"/>
        </w:rPr>
        <w:t xml:space="preserve"> </w:t>
      </w:r>
      <w:r>
        <w:rPr>
          <w:sz w:val="24"/>
        </w:rPr>
        <w:t>agentes</w:t>
      </w:r>
      <w:r>
        <w:rPr>
          <w:spacing w:val="-3"/>
          <w:sz w:val="24"/>
        </w:rPr>
        <w:t xml:space="preserve"> </w:t>
      </w:r>
      <w:r>
        <w:rPr>
          <w:sz w:val="24"/>
        </w:rPr>
        <w:t>etiológicos,</w:t>
      </w:r>
      <w:r>
        <w:rPr>
          <w:spacing w:val="-3"/>
          <w:sz w:val="24"/>
        </w:rPr>
        <w:t xml:space="preserve"> </w:t>
      </w:r>
      <w:r>
        <w:rPr>
          <w:sz w:val="24"/>
        </w:rPr>
        <w:t>bem</w:t>
      </w:r>
      <w:r>
        <w:rPr>
          <w:spacing w:val="-3"/>
          <w:sz w:val="24"/>
        </w:rPr>
        <w:t xml:space="preserve"> </w:t>
      </w:r>
      <w:r>
        <w:rPr>
          <w:sz w:val="24"/>
        </w:rPr>
        <w:t>como</w:t>
      </w:r>
      <w:r>
        <w:rPr>
          <w:spacing w:val="-3"/>
          <w:sz w:val="24"/>
        </w:rPr>
        <w:t xml:space="preserve"> </w:t>
      </w:r>
      <w:r>
        <w:rPr>
          <w:sz w:val="24"/>
        </w:rPr>
        <w:t>compreender</w:t>
      </w:r>
      <w:r>
        <w:rPr>
          <w:spacing w:val="-3"/>
          <w:sz w:val="24"/>
        </w:rPr>
        <w:t xml:space="preserve"> </w:t>
      </w:r>
      <w:r>
        <w:rPr>
          <w:sz w:val="24"/>
        </w:rPr>
        <w:t>e</w:t>
      </w:r>
      <w:r>
        <w:rPr>
          <w:spacing w:val="-3"/>
          <w:sz w:val="24"/>
        </w:rPr>
        <w:t xml:space="preserve"> </w:t>
      </w:r>
      <w:r>
        <w:rPr>
          <w:sz w:val="24"/>
        </w:rPr>
        <w:t>elucidar</w:t>
      </w:r>
      <w:r>
        <w:rPr>
          <w:spacing w:val="-3"/>
          <w:sz w:val="24"/>
        </w:rPr>
        <w:t xml:space="preserve"> </w:t>
      </w:r>
      <w:r>
        <w:rPr>
          <w:sz w:val="24"/>
        </w:rPr>
        <w:t>a</w:t>
      </w:r>
      <w:r>
        <w:rPr>
          <w:spacing w:val="-5"/>
          <w:sz w:val="24"/>
        </w:rPr>
        <w:t xml:space="preserve"> </w:t>
      </w:r>
      <w:r>
        <w:rPr>
          <w:sz w:val="24"/>
        </w:rPr>
        <w:t>patogenia das diferentes doenças que acometem os animais;</w:t>
      </w:r>
    </w:p>
    <w:p w14:paraId="46D58389" w14:textId="77777777" w:rsidR="00201F78" w:rsidRDefault="00DE5F46">
      <w:pPr>
        <w:pStyle w:val="PargrafodaLista"/>
        <w:numPr>
          <w:ilvl w:val="0"/>
          <w:numId w:val="26"/>
        </w:numPr>
        <w:tabs>
          <w:tab w:val="left" w:pos="1273"/>
        </w:tabs>
        <w:spacing w:before="1"/>
        <w:ind w:left="1273" w:hanging="138"/>
        <w:rPr>
          <w:sz w:val="24"/>
        </w:rPr>
      </w:pPr>
      <w:r>
        <w:rPr>
          <w:sz w:val="24"/>
        </w:rPr>
        <w:t>elaborar</w:t>
      </w:r>
      <w:r>
        <w:rPr>
          <w:spacing w:val="-1"/>
          <w:sz w:val="24"/>
        </w:rPr>
        <w:t xml:space="preserve"> </w:t>
      </w:r>
      <w:r>
        <w:rPr>
          <w:sz w:val="24"/>
        </w:rPr>
        <w:t>e</w:t>
      </w:r>
      <w:r>
        <w:rPr>
          <w:spacing w:val="-3"/>
          <w:sz w:val="24"/>
        </w:rPr>
        <w:t xml:space="preserve"> </w:t>
      </w:r>
      <w:r>
        <w:rPr>
          <w:sz w:val="24"/>
        </w:rPr>
        <w:t>interpretar</w:t>
      </w:r>
      <w:r>
        <w:rPr>
          <w:spacing w:val="-1"/>
          <w:sz w:val="24"/>
        </w:rPr>
        <w:t xml:space="preserve"> </w:t>
      </w:r>
      <w:r>
        <w:rPr>
          <w:sz w:val="24"/>
        </w:rPr>
        <w:t xml:space="preserve">laudos </w:t>
      </w:r>
      <w:r>
        <w:rPr>
          <w:spacing w:val="-2"/>
          <w:sz w:val="24"/>
        </w:rPr>
        <w:t>técnicos;</w:t>
      </w:r>
    </w:p>
    <w:p w14:paraId="08240C52" w14:textId="77777777" w:rsidR="00201F78" w:rsidRDefault="00DE5F46">
      <w:pPr>
        <w:pStyle w:val="PargrafodaLista"/>
        <w:numPr>
          <w:ilvl w:val="0"/>
          <w:numId w:val="26"/>
        </w:numPr>
        <w:tabs>
          <w:tab w:val="left" w:pos="1273"/>
        </w:tabs>
        <w:spacing w:before="136" w:line="360" w:lineRule="auto"/>
        <w:ind w:right="1370" w:firstLine="0"/>
        <w:rPr>
          <w:sz w:val="24"/>
        </w:rPr>
      </w:pPr>
      <w:r>
        <w:rPr>
          <w:sz w:val="24"/>
        </w:rPr>
        <w:t>elaborar,</w:t>
      </w:r>
      <w:r>
        <w:rPr>
          <w:spacing w:val="-3"/>
          <w:sz w:val="24"/>
        </w:rPr>
        <w:t xml:space="preserve"> </w:t>
      </w:r>
      <w:r>
        <w:rPr>
          <w:sz w:val="24"/>
        </w:rPr>
        <w:t>executar</w:t>
      </w:r>
      <w:r>
        <w:rPr>
          <w:spacing w:val="-3"/>
          <w:sz w:val="24"/>
        </w:rPr>
        <w:t xml:space="preserve"> </w:t>
      </w:r>
      <w:r>
        <w:rPr>
          <w:sz w:val="24"/>
        </w:rPr>
        <w:t>e</w:t>
      </w:r>
      <w:r>
        <w:rPr>
          <w:spacing w:val="-3"/>
          <w:sz w:val="24"/>
        </w:rPr>
        <w:t xml:space="preserve"> </w:t>
      </w:r>
      <w:r>
        <w:rPr>
          <w:sz w:val="24"/>
        </w:rPr>
        <w:t>gerenciar</w:t>
      </w:r>
      <w:r>
        <w:rPr>
          <w:spacing w:val="-5"/>
          <w:sz w:val="24"/>
        </w:rPr>
        <w:t xml:space="preserve"> </w:t>
      </w:r>
      <w:r>
        <w:rPr>
          <w:sz w:val="24"/>
        </w:rPr>
        <w:t>projetos</w:t>
      </w:r>
      <w:r>
        <w:rPr>
          <w:spacing w:val="-3"/>
          <w:sz w:val="24"/>
        </w:rPr>
        <w:t xml:space="preserve"> </w:t>
      </w:r>
      <w:r>
        <w:rPr>
          <w:sz w:val="24"/>
        </w:rPr>
        <w:t>agropecuários,</w:t>
      </w:r>
      <w:r>
        <w:rPr>
          <w:spacing w:val="-3"/>
          <w:sz w:val="24"/>
        </w:rPr>
        <w:t xml:space="preserve"> </w:t>
      </w:r>
      <w:r>
        <w:rPr>
          <w:sz w:val="24"/>
        </w:rPr>
        <w:t>de</w:t>
      </w:r>
      <w:r>
        <w:rPr>
          <w:spacing w:val="-4"/>
          <w:sz w:val="24"/>
        </w:rPr>
        <w:t xml:space="preserve"> </w:t>
      </w:r>
      <w:r>
        <w:rPr>
          <w:sz w:val="24"/>
        </w:rPr>
        <w:t>tecnologia</w:t>
      </w:r>
      <w:r>
        <w:rPr>
          <w:spacing w:val="-3"/>
          <w:sz w:val="24"/>
        </w:rPr>
        <w:t xml:space="preserve"> </w:t>
      </w:r>
      <w:r>
        <w:rPr>
          <w:sz w:val="24"/>
        </w:rPr>
        <w:t>de</w:t>
      </w:r>
      <w:r>
        <w:rPr>
          <w:spacing w:val="-4"/>
          <w:sz w:val="24"/>
        </w:rPr>
        <w:t xml:space="preserve"> </w:t>
      </w:r>
      <w:r>
        <w:rPr>
          <w:sz w:val="24"/>
        </w:rPr>
        <w:t>produtos</w:t>
      </w:r>
      <w:r>
        <w:rPr>
          <w:spacing w:val="-3"/>
          <w:sz w:val="24"/>
        </w:rPr>
        <w:t xml:space="preserve"> </w:t>
      </w:r>
      <w:r>
        <w:rPr>
          <w:sz w:val="24"/>
        </w:rPr>
        <w:t>de</w:t>
      </w:r>
      <w:r>
        <w:rPr>
          <w:spacing w:val="-4"/>
          <w:sz w:val="24"/>
        </w:rPr>
        <w:t xml:space="preserve"> </w:t>
      </w:r>
      <w:r>
        <w:rPr>
          <w:sz w:val="24"/>
        </w:rPr>
        <w:t>origem animal e de participação do Médico Veterinário na Saúde Pública;</w:t>
      </w:r>
    </w:p>
    <w:p w14:paraId="69F94854" w14:textId="77777777" w:rsidR="00201F78" w:rsidRDefault="00DE5F46">
      <w:pPr>
        <w:pStyle w:val="PargrafodaLista"/>
        <w:numPr>
          <w:ilvl w:val="0"/>
          <w:numId w:val="26"/>
        </w:numPr>
        <w:tabs>
          <w:tab w:val="left" w:pos="1273"/>
        </w:tabs>
        <w:spacing w:line="360" w:lineRule="auto"/>
        <w:ind w:right="1123" w:firstLine="0"/>
        <w:rPr>
          <w:sz w:val="24"/>
        </w:rPr>
      </w:pPr>
      <w:r>
        <w:rPr>
          <w:sz w:val="24"/>
        </w:rPr>
        <w:t>programar,</w:t>
      </w:r>
      <w:r>
        <w:rPr>
          <w:spacing w:val="-4"/>
          <w:sz w:val="24"/>
        </w:rPr>
        <w:t xml:space="preserve"> </w:t>
      </w:r>
      <w:r>
        <w:rPr>
          <w:sz w:val="24"/>
        </w:rPr>
        <w:t>orientar</w:t>
      </w:r>
      <w:r>
        <w:rPr>
          <w:spacing w:val="-4"/>
          <w:sz w:val="24"/>
        </w:rPr>
        <w:t xml:space="preserve"> </w:t>
      </w:r>
      <w:r>
        <w:rPr>
          <w:sz w:val="24"/>
        </w:rPr>
        <w:t>e</w:t>
      </w:r>
      <w:r>
        <w:rPr>
          <w:spacing w:val="-4"/>
          <w:sz w:val="24"/>
        </w:rPr>
        <w:t xml:space="preserve"> </w:t>
      </w:r>
      <w:r>
        <w:rPr>
          <w:sz w:val="24"/>
        </w:rPr>
        <w:t>aplicar</w:t>
      </w:r>
      <w:r>
        <w:rPr>
          <w:spacing w:val="-4"/>
          <w:sz w:val="24"/>
        </w:rPr>
        <w:t xml:space="preserve"> </w:t>
      </w:r>
      <w:r>
        <w:rPr>
          <w:sz w:val="24"/>
        </w:rPr>
        <w:t>as</w:t>
      </w:r>
      <w:r>
        <w:rPr>
          <w:spacing w:val="-4"/>
          <w:sz w:val="24"/>
        </w:rPr>
        <w:t xml:space="preserve"> </w:t>
      </w:r>
      <w:r>
        <w:rPr>
          <w:sz w:val="24"/>
        </w:rPr>
        <w:t>modernas</w:t>
      </w:r>
      <w:r>
        <w:rPr>
          <w:spacing w:val="-4"/>
          <w:sz w:val="24"/>
        </w:rPr>
        <w:t xml:space="preserve"> </w:t>
      </w:r>
      <w:r>
        <w:rPr>
          <w:sz w:val="24"/>
        </w:rPr>
        <w:t>técnicas</w:t>
      </w:r>
      <w:r>
        <w:rPr>
          <w:spacing w:val="-4"/>
          <w:sz w:val="24"/>
        </w:rPr>
        <w:t xml:space="preserve"> </w:t>
      </w:r>
      <w:r>
        <w:rPr>
          <w:sz w:val="24"/>
        </w:rPr>
        <w:t>de</w:t>
      </w:r>
      <w:r>
        <w:rPr>
          <w:spacing w:val="-4"/>
          <w:sz w:val="24"/>
        </w:rPr>
        <w:t xml:space="preserve"> </w:t>
      </w:r>
      <w:r>
        <w:rPr>
          <w:sz w:val="24"/>
        </w:rPr>
        <w:t>criação,</w:t>
      </w:r>
      <w:r>
        <w:rPr>
          <w:spacing w:val="-4"/>
          <w:sz w:val="24"/>
        </w:rPr>
        <w:t xml:space="preserve"> </w:t>
      </w:r>
      <w:r>
        <w:rPr>
          <w:sz w:val="24"/>
        </w:rPr>
        <w:t>manejo,</w:t>
      </w:r>
      <w:r>
        <w:rPr>
          <w:spacing w:val="-4"/>
          <w:sz w:val="24"/>
        </w:rPr>
        <w:t xml:space="preserve"> </w:t>
      </w:r>
      <w:r>
        <w:rPr>
          <w:sz w:val="24"/>
        </w:rPr>
        <w:t>nutrição,</w:t>
      </w:r>
      <w:r>
        <w:rPr>
          <w:spacing w:val="-4"/>
          <w:sz w:val="24"/>
        </w:rPr>
        <w:t xml:space="preserve"> </w:t>
      </w:r>
      <w:r>
        <w:rPr>
          <w:sz w:val="24"/>
        </w:rPr>
        <w:t>alimentação, melhoramento genético, produção e reprodução animal;</w:t>
      </w:r>
    </w:p>
    <w:p w14:paraId="1B58B49B" w14:textId="77777777" w:rsidR="00201F78" w:rsidRDefault="00DE5F46">
      <w:pPr>
        <w:pStyle w:val="PargrafodaLista"/>
        <w:numPr>
          <w:ilvl w:val="0"/>
          <w:numId w:val="26"/>
        </w:numPr>
        <w:tabs>
          <w:tab w:val="left" w:pos="1333"/>
        </w:tabs>
        <w:spacing w:before="1" w:line="362" w:lineRule="auto"/>
        <w:ind w:right="1116" w:firstLine="60"/>
        <w:rPr>
          <w:sz w:val="24"/>
        </w:rPr>
      </w:pPr>
      <w:r>
        <w:rPr>
          <w:sz w:val="24"/>
        </w:rPr>
        <w:t>planejar, executar e participar de projetos relacionados à Saúde Animal, Saúde Pública, -- Tecnologia</w:t>
      </w:r>
      <w:r>
        <w:rPr>
          <w:spacing w:val="-4"/>
          <w:sz w:val="24"/>
        </w:rPr>
        <w:t xml:space="preserve"> </w:t>
      </w:r>
      <w:r>
        <w:rPr>
          <w:sz w:val="24"/>
        </w:rPr>
        <w:t>de</w:t>
      </w:r>
      <w:r>
        <w:rPr>
          <w:spacing w:val="-6"/>
          <w:sz w:val="24"/>
        </w:rPr>
        <w:t xml:space="preserve"> </w:t>
      </w:r>
      <w:r>
        <w:rPr>
          <w:sz w:val="24"/>
        </w:rPr>
        <w:t>Produtos</w:t>
      </w:r>
      <w:r>
        <w:rPr>
          <w:spacing w:val="-2"/>
          <w:sz w:val="24"/>
        </w:rPr>
        <w:t xml:space="preserve"> </w:t>
      </w:r>
      <w:r>
        <w:rPr>
          <w:sz w:val="24"/>
        </w:rPr>
        <w:t>de</w:t>
      </w:r>
      <w:r>
        <w:rPr>
          <w:spacing w:val="-5"/>
          <w:sz w:val="24"/>
        </w:rPr>
        <w:t xml:space="preserve"> </w:t>
      </w:r>
      <w:r>
        <w:rPr>
          <w:sz w:val="24"/>
        </w:rPr>
        <w:t>Origem</w:t>
      </w:r>
      <w:r>
        <w:rPr>
          <w:spacing w:val="-4"/>
          <w:sz w:val="24"/>
        </w:rPr>
        <w:t xml:space="preserve"> </w:t>
      </w:r>
      <w:r>
        <w:rPr>
          <w:sz w:val="24"/>
        </w:rPr>
        <w:t>Animal,</w:t>
      </w:r>
      <w:r>
        <w:rPr>
          <w:spacing w:val="-2"/>
          <w:sz w:val="24"/>
        </w:rPr>
        <w:t xml:space="preserve"> </w:t>
      </w:r>
      <w:r>
        <w:rPr>
          <w:sz w:val="24"/>
        </w:rPr>
        <w:t>Biotecnologia</w:t>
      </w:r>
      <w:r>
        <w:rPr>
          <w:spacing w:val="-4"/>
          <w:sz w:val="24"/>
        </w:rPr>
        <w:t xml:space="preserve"> </w:t>
      </w:r>
      <w:r>
        <w:rPr>
          <w:sz w:val="24"/>
        </w:rPr>
        <w:t>da</w:t>
      </w:r>
      <w:r>
        <w:rPr>
          <w:spacing w:val="-5"/>
          <w:sz w:val="24"/>
        </w:rPr>
        <w:t xml:space="preserve"> </w:t>
      </w:r>
      <w:r>
        <w:rPr>
          <w:sz w:val="24"/>
        </w:rPr>
        <w:t>Reprodução</w:t>
      </w:r>
      <w:r>
        <w:rPr>
          <w:spacing w:val="-2"/>
          <w:sz w:val="24"/>
        </w:rPr>
        <w:t xml:space="preserve"> </w:t>
      </w:r>
      <w:r>
        <w:rPr>
          <w:sz w:val="24"/>
        </w:rPr>
        <w:t>e</w:t>
      </w:r>
      <w:r>
        <w:rPr>
          <w:spacing w:val="-5"/>
          <w:sz w:val="24"/>
        </w:rPr>
        <w:t xml:space="preserve"> </w:t>
      </w:r>
      <w:r>
        <w:rPr>
          <w:sz w:val="24"/>
        </w:rPr>
        <w:t>Produção</w:t>
      </w:r>
      <w:r>
        <w:rPr>
          <w:spacing w:val="-4"/>
          <w:sz w:val="24"/>
        </w:rPr>
        <w:t xml:space="preserve"> </w:t>
      </w:r>
      <w:r>
        <w:rPr>
          <w:sz w:val="24"/>
        </w:rPr>
        <w:t>Animal;</w:t>
      </w:r>
    </w:p>
    <w:p w14:paraId="35155BFA" w14:textId="77777777" w:rsidR="00201F78" w:rsidRDefault="00DE5F46">
      <w:pPr>
        <w:pStyle w:val="PargrafodaLista"/>
        <w:numPr>
          <w:ilvl w:val="0"/>
          <w:numId w:val="26"/>
        </w:numPr>
        <w:tabs>
          <w:tab w:val="left" w:pos="1273"/>
        </w:tabs>
        <w:spacing w:line="360" w:lineRule="auto"/>
        <w:ind w:right="1454" w:firstLine="0"/>
        <w:rPr>
          <w:sz w:val="24"/>
        </w:rPr>
      </w:pPr>
      <w:r>
        <w:rPr>
          <w:sz w:val="24"/>
        </w:rPr>
        <w:t>relacionar-se</w:t>
      </w:r>
      <w:r>
        <w:rPr>
          <w:spacing w:val="-5"/>
          <w:sz w:val="24"/>
        </w:rPr>
        <w:t xml:space="preserve"> </w:t>
      </w:r>
      <w:r>
        <w:rPr>
          <w:sz w:val="24"/>
        </w:rPr>
        <w:t>com</w:t>
      </w:r>
      <w:r>
        <w:rPr>
          <w:spacing w:val="-4"/>
          <w:sz w:val="24"/>
        </w:rPr>
        <w:t xml:space="preserve"> </w:t>
      </w:r>
      <w:r>
        <w:rPr>
          <w:sz w:val="24"/>
        </w:rPr>
        <w:t>os</w:t>
      </w:r>
      <w:r>
        <w:rPr>
          <w:spacing w:val="-4"/>
          <w:sz w:val="24"/>
        </w:rPr>
        <w:t xml:space="preserve"> </w:t>
      </w:r>
      <w:r>
        <w:rPr>
          <w:sz w:val="24"/>
        </w:rPr>
        <w:t>diversos</w:t>
      </w:r>
      <w:r>
        <w:rPr>
          <w:spacing w:val="-4"/>
          <w:sz w:val="24"/>
        </w:rPr>
        <w:t xml:space="preserve"> </w:t>
      </w:r>
      <w:r>
        <w:rPr>
          <w:sz w:val="24"/>
        </w:rPr>
        <w:t>segmentos</w:t>
      </w:r>
      <w:r>
        <w:rPr>
          <w:spacing w:val="-4"/>
          <w:sz w:val="24"/>
        </w:rPr>
        <w:t xml:space="preserve"> </w:t>
      </w:r>
      <w:r>
        <w:rPr>
          <w:sz w:val="24"/>
        </w:rPr>
        <w:t>sociais</w:t>
      </w:r>
      <w:r>
        <w:rPr>
          <w:spacing w:val="-2"/>
          <w:sz w:val="24"/>
        </w:rPr>
        <w:t xml:space="preserve"> </w:t>
      </w:r>
      <w:r>
        <w:rPr>
          <w:sz w:val="24"/>
        </w:rPr>
        <w:t>e</w:t>
      </w:r>
      <w:r>
        <w:rPr>
          <w:spacing w:val="-5"/>
          <w:sz w:val="24"/>
        </w:rPr>
        <w:t xml:space="preserve"> </w:t>
      </w:r>
      <w:r>
        <w:rPr>
          <w:sz w:val="24"/>
        </w:rPr>
        <w:t>atuar</w:t>
      </w:r>
      <w:r>
        <w:rPr>
          <w:spacing w:val="-4"/>
          <w:sz w:val="24"/>
        </w:rPr>
        <w:t xml:space="preserve"> </w:t>
      </w:r>
      <w:r>
        <w:rPr>
          <w:sz w:val="24"/>
        </w:rPr>
        <w:t>em</w:t>
      </w:r>
      <w:r>
        <w:rPr>
          <w:spacing w:val="-4"/>
          <w:sz w:val="24"/>
        </w:rPr>
        <w:t xml:space="preserve"> </w:t>
      </w:r>
      <w:r>
        <w:rPr>
          <w:sz w:val="24"/>
        </w:rPr>
        <w:t>equipes</w:t>
      </w:r>
      <w:r>
        <w:rPr>
          <w:spacing w:val="-4"/>
          <w:sz w:val="24"/>
        </w:rPr>
        <w:t xml:space="preserve"> </w:t>
      </w:r>
      <w:r>
        <w:rPr>
          <w:sz w:val="24"/>
        </w:rPr>
        <w:t>multidisciplinares,</w:t>
      </w:r>
      <w:r>
        <w:rPr>
          <w:spacing w:val="-4"/>
          <w:sz w:val="24"/>
        </w:rPr>
        <w:t xml:space="preserve"> </w:t>
      </w:r>
      <w:r>
        <w:rPr>
          <w:sz w:val="24"/>
        </w:rPr>
        <w:t>na defesa do meio ambiente e do bem estar social.</w:t>
      </w:r>
    </w:p>
    <w:p w14:paraId="0F764C1B" w14:textId="77777777" w:rsidR="00201F78" w:rsidRDefault="00DE5F46">
      <w:pPr>
        <w:pStyle w:val="Corpodetexto"/>
        <w:spacing w:before="273"/>
        <w:ind w:left="1987"/>
      </w:pPr>
      <w:r>
        <w:t>Estas</w:t>
      </w:r>
      <w:r>
        <w:rPr>
          <w:spacing w:val="-4"/>
        </w:rPr>
        <w:t xml:space="preserve"> </w:t>
      </w:r>
      <w:r>
        <w:t>habilidades e</w:t>
      </w:r>
      <w:r>
        <w:rPr>
          <w:spacing w:val="-2"/>
        </w:rPr>
        <w:t xml:space="preserve"> </w:t>
      </w:r>
      <w:r>
        <w:t>competências</w:t>
      </w:r>
      <w:r>
        <w:rPr>
          <w:spacing w:val="-2"/>
        </w:rPr>
        <w:t xml:space="preserve"> </w:t>
      </w:r>
      <w:r>
        <w:t>podem</w:t>
      </w:r>
      <w:r>
        <w:rPr>
          <w:spacing w:val="-1"/>
        </w:rPr>
        <w:t xml:space="preserve"> </w:t>
      </w:r>
      <w:r>
        <w:t>ser</w:t>
      </w:r>
      <w:r>
        <w:rPr>
          <w:spacing w:val="-1"/>
        </w:rPr>
        <w:t xml:space="preserve"> </w:t>
      </w:r>
      <w:r>
        <w:t>desdobradas</w:t>
      </w:r>
      <w:r>
        <w:rPr>
          <w:spacing w:val="-1"/>
        </w:rPr>
        <w:t xml:space="preserve"> </w:t>
      </w:r>
      <w:r>
        <w:rPr>
          <w:spacing w:val="-5"/>
        </w:rPr>
        <w:t>em:</w:t>
      </w:r>
    </w:p>
    <w:p w14:paraId="485269D2" w14:textId="77777777" w:rsidR="00201F78" w:rsidRDefault="00201F78">
      <w:pPr>
        <w:pStyle w:val="Corpodetexto"/>
        <w:spacing w:before="7"/>
      </w:pPr>
    </w:p>
    <w:p w14:paraId="1CB2781B" w14:textId="77777777" w:rsidR="00201F78" w:rsidRDefault="00DE5F46">
      <w:pPr>
        <w:pStyle w:val="Ttulo1"/>
        <w:numPr>
          <w:ilvl w:val="1"/>
          <w:numId w:val="26"/>
        </w:numPr>
        <w:tabs>
          <w:tab w:val="left" w:pos="1843"/>
        </w:tabs>
        <w:ind w:left="1843"/>
      </w:pPr>
      <w:r>
        <w:t>PRODUÇÃO</w:t>
      </w:r>
      <w:r>
        <w:rPr>
          <w:spacing w:val="-3"/>
        </w:rPr>
        <w:t xml:space="preserve"> </w:t>
      </w:r>
      <w:r>
        <w:rPr>
          <w:spacing w:val="-2"/>
        </w:rPr>
        <w:t>ANIMAL:</w:t>
      </w:r>
    </w:p>
    <w:p w14:paraId="05B65CFC" w14:textId="77777777" w:rsidR="00201F78" w:rsidRDefault="00DE5F46">
      <w:pPr>
        <w:pStyle w:val="PargrafodaLista"/>
        <w:numPr>
          <w:ilvl w:val="1"/>
          <w:numId w:val="26"/>
        </w:numPr>
        <w:tabs>
          <w:tab w:val="left" w:pos="1843"/>
        </w:tabs>
        <w:spacing w:before="133"/>
        <w:ind w:left="1843"/>
        <w:rPr>
          <w:sz w:val="24"/>
        </w:rPr>
      </w:pPr>
      <w:r>
        <w:rPr>
          <w:sz w:val="24"/>
        </w:rPr>
        <w:t>Planejar</w:t>
      </w:r>
      <w:r>
        <w:rPr>
          <w:spacing w:val="-5"/>
          <w:sz w:val="24"/>
        </w:rPr>
        <w:t xml:space="preserve"> </w:t>
      </w:r>
      <w:r>
        <w:rPr>
          <w:sz w:val="24"/>
        </w:rPr>
        <w:t>programas de</w:t>
      </w:r>
      <w:r>
        <w:rPr>
          <w:spacing w:val="-3"/>
          <w:sz w:val="24"/>
        </w:rPr>
        <w:t xml:space="preserve"> </w:t>
      </w:r>
      <w:r>
        <w:rPr>
          <w:sz w:val="24"/>
        </w:rPr>
        <w:t>defesa</w:t>
      </w:r>
      <w:r>
        <w:rPr>
          <w:spacing w:val="-1"/>
          <w:sz w:val="24"/>
        </w:rPr>
        <w:t xml:space="preserve"> </w:t>
      </w:r>
      <w:r>
        <w:rPr>
          <w:sz w:val="24"/>
        </w:rPr>
        <w:t>sanitária</w:t>
      </w:r>
      <w:r>
        <w:rPr>
          <w:spacing w:val="-2"/>
          <w:sz w:val="24"/>
        </w:rPr>
        <w:t xml:space="preserve"> </w:t>
      </w:r>
      <w:r>
        <w:rPr>
          <w:sz w:val="24"/>
        </w:rPr>
        <w:t>e</w:t>
      </w:r>
      <w:r>
        <w:rPr>
          <w:spacing w:val="-2"/>
          <w:sz w:val="24"/>
        </w:rPr>
        <w:t xml:space="preserve"> </w:t>
      </w:r>
      <w:r>
        <w:rPr>
          <w:sz w:val="24"/>
        </w:rPr>
        <w:t>de</w:t>
      </w:r>
      <w:r>
        <w:rPr>
          <w:spacing w:val="-1"/>
          <w:sz w:val="24"/>
        </w:rPr>
        <w:t xml:space="preserve"> </w:t>
      </w:r>
      <w:r>
        <w:rPr>
          <w:sz w:val="24"/>
        </w:rPr>
        <w:t>proteção</w:t>
      </w:r>
      <w:r>
        <w:rPr>
          <w:spacing w:val="-1"/>
          <w:sz w:val="24"/>
        </w:rPr>
        <w:t xml:space="preserve"> </w:t>
      </w:r>
      <w:r>
        <w:rPr>
          <w:sz w:val="24"/>
        </w:rPr>
        <w:t xml:space="preserve">ao meio </w:t>
      </w:r>
      <w:r>
        <w:rPr>
          <w:spacing w:val="-2"/>
          <w:sz w:val="24"/>
        </w:rPr>
        <w:t>ambiente.</w:t>
      </w:r>
    </w:p>
    <w:p w14:paraId="4019D35D" w14:textId="77777777" w:rsidR="00201F78" w:rsidRDefault="00201F78">
      <w:pPr>
        <w:pStyle w:val="PargrafodaLista"/>
        <w:rPr>
          <w:sz w:val="24"/>
        </w:rPr>
        <w:sectPr w:rsidR="00201F78">
          <w:pgSz w:w="11910" w:h="16850"/>
          <w:pgMar w:top="1940" w:right="283" w:bottom="280" w:left="283" w:header="1728" w:footer="0" w:gutter="0"/>
          <w:cols w:space="720"/>
        </w:sectPr>
      </w:pPr>
    </w:p>
    <w:p w14:paraId="39CE69E2" w14:textId="77777777" w:rsidR="00201F78" w:rsidRDefault="00DE5F46">
      <w:pPr>
        <w:pStyle w:val="PargrafodaLista"/>
        <w:numPr>
          <w:ilvl w:val="1"/>
          <w:numId w:val="26"/>
        </w:numPr>
        <w:tabs>
          <w:tab w:val="left" w:pos="1842"/>
          <w:tab w:val="left" w:pos="1855"/>
        </w:tabs>
        <w:spacing w:before="231" w:line="357" w:lineRule="auto"/>
        <w:ind w:right="851" w:hanging="360"/>
        <w:jc w:val="both"/>
        <w:rPr>
          <w:sz w:val="24"/>
        </w:rPr>
      </w:pPr>
      <w:r>
        <w:rPr>
          <w:sz w:val="24"/>
        </w:rPr>
        <w:lastRenderedPageBreak/>
        <w:t>Tomar decisões visando o desenvolvimento da produção animal, realizando estudos e pesquisas, aplicando conhecimentos éticos e humanísticos, exercendo a clínica médica e cirúrgica, assegurando a sanidade individual e coletiva do rebanho, culminando com a produção racional e econômica de alimentos em benefício do bem-estar da sociedade.</w:t>
      </w:r>
    </w:p>
    <w:p w14:paraId="3EC0C770" w14:textId="77777777" w:rsidR="00201F78" w:rsidRDefault="00DE5F46">
      <w:pPr>
        <w:pStyle w:val="PargrafodaLista"/>
        <w:numPr>
          <w:ilvl w:val="1"/>
          <w:numId w:val="26"/>
        </w:numPr>
        <w:tabs>
          <w:tab w:val="left" w:pos="1842"/>
          <w:tab w:val="left" w:pos="1855"/>
        </w:tabs>
        <w:spacing w:before="1" w:line="357" w:lineRule="auto"/>
        <w:ind w:right="851" w:hanging="360"/>
        <w:jc w:val="both"/>
        <w:rPr>
          <w:sz w:val="24"/>
        </w:rPr>
      </w:pPr>
      <w:r>
        <w:rPr>
          <w:sz w:val="24"/>
        </w:rPr>
        <w:t>Planejar</w:t>
      </w:r>
      <w:r>
        <w:rPr>
          <w:spacing w:val="-2"/>
          <w:sz w:val="24"/>
        </w:rPr>
        <w:t xml:space="preserve"> </w:t>
      </w:r>
      <w:r>
        <w:rPr>
          <w:sz w:val="24"/>
        </w:rPr>
        <w:t>e desenvolver</w:t>
      </w:r>
      <w:r>
        <w:rPr>
          <w:spacing w:val="-1"/>
          <w:sz w:val="24"/>
        </w:rPr>
        <w:t xml:space="preserve"> </w:t>
      </w:r>
      <w:r>
        <w:rPr>
          <w:sz w:val="24"/>
        </w:rPr>
        <w:t>campanhas e</w:t>
      </w:r>
      <w:r>
        <w:rPr>
          <w:spacing w:val="-1"/>
          <w:sz w:val="24"/>
        </w:rPr>
        <w:t xml:space="preserve"> </w:t>
      </w:r>
      <w:r>
        <w:rPr>
          <w:sz w:val="24"/>
        </w:rPr>
        <w:t>serviços de fomento e</w:t>
      </w:r>
      <w:r>
        <w:rPr>
          <w:spacing w:val="-1"/>
          <w:sz w:val="24"/>
        </w:rPr>
        <w:t xml:space="preserve"> </w:t>
      </w:r>
      <w:r>
        <w:rPr>
          <w:sz w:val="24"/>
        </w:rPr>
        <w:t>assistência</w:t>
      </w:r>
      <w:r>
        <w:rPr>
          <w:spacing w:val="-1"/>
          <w:sz w:val="24"/>
        </w:rPr>
        <w:t xml:space="preserve"> </w:t>
      </w:r>
      <w:r>
        <w:rPr>
          <w:sz w:val="24"/>
        </w:rPr>
        <w:t>técnica</w:t>
      </w:r>
      <w:r>
        <w:rPr>
          <w:spacing w:val="-1"/>
          <w:sz w:val="24"/>
        </w:rPr>
        <w:t xml:space="preserve"> </w:t>
      </w:r>
      <w:r>
        <w:rPr>
          <w:sz w:val="24"/>
        </w:rPr>
        <w:t>relacionada a pecuária e a saúde pública, no âmbito regional e nacional, considerando os levantamentos das efetivas necessidades e do pleno aproveitamento dos recursos orçamentários existentes, no sentido de favorecer a sanidade, a produção e a produtividade do rebanho.</w:t>
      </w:r>
    </w:p>
    <w:p w14:paraId="04AFE058" w14:textId="77777777" w:rsidR="00201F78" w:rsidRDefault="00DE5F46">
      <w:pPr>
        <w:pStyle w:val="PargrafodaLista"/>
        <w:numPr>
          <w:ilvl w:val="1"/>
          <w:numId w:val="26"/>
        </w:numPr>
        <w:tabs>
          <w:tab w:val="left" w:pos="1842"/>
          <w:tab w:val="left" w:pos="1855"/>
        </w:tabs>
        <w:spacing w:before="6" w:line="357" w:lineRule="auto"/>
        <w:ind w:right="851" w:hanging="360"/>
        <w:jc w:val="both"/>
        <w:rPr>
          <w:sz w:val="24"/>
        </w:rPr>
      </w:pPr>
      <w:r>
        <w:rPr>
          <w:sz w:val="24"/>
        </w:rPr>
        <w:t>Elaborar projetos agropecuários, inclusive aqueles dependentes do crédito agropecuário, desenvolvendo atividades de assistência e extensão rural, prestando assessoramento e orientação, acompanhando esses projetos, garantindo a produção racional e lucrativa dos alimentos de origem animal, atendendo aos dispositivos legais quanto à aplicação dos recursos oferecidos.</w:t>
      </w:r>
    </w:p>
    <w:p w14:paraId="6A3E3C79" w14:textId="77777777" w:rsidR="00201F78" w:rsidRDefault="00DE5F46">
      <w:pPr>
        <w:pStyle w:val="PargrafodaLista"/>
        <w:numPr>
          <w:ilvl w:val="1"/>
          <w:numId w:val="26"/>
        </w:numPr>
        <w:tabs>
          <w:tab w:val="left" w:pos="1842"/>
          <w:tab w:val="left" w:pos="1855"/>
        </w:tabs>
        <w:spacing w:before="3" w:line="357" w:lineRule="auto"/>
        <w:ind w:right="849" w:hanging="360"/>
        <w:jc w:val="both"/>
        <w:rPr>
          <w:sz w:val="24"/>
        </w:rPr>
      </w:pPr>
      <w:r>
        <w:rPr>
          <w:sz w:val="24"/>
        </w:rPr>
        <w:t>Orientar programas relativos à pesca e à piscicultura, no que tange a captura, métodos e acondicionamento a bordo, conservação e industrialização do pescado, para incrementar</w:t>
      </w:r>
      <w:r>
        <w:rPr>
          <w:spacing w:val="80"/>
          <w:sz w:val="24"/>
        </w:rPr>
        <w:t xml:space="preserve"> </w:t>
      </w:r>
      <w:r>
        <w:rPr>
          <w:sz w:val="24"/>
        </w:rPr>
        <w:t xml:space="preserve">a exploração técnica e econômica do pescado e melhorar os padrões de alimentação da </w:t>
      </w:r>
      <w:r>
        <w:rPr>
          <w:spacing w:val="-2"/>
          <w:sz w:val="24"/>
        </w:rPr>
        <w:t>população.</w:t>
      </w:r>
    </w:p>
    <w:p w14:paraId="70A2EA1C" w14:textId="77777777" w:rsidR="00201F78" w:rsidRDefault="00201F78">
      <w:pPr>
        <w:pStyle w:val="Corpodetexto"/>
        <w:spacing w:before="145"/>
      </w:pPr>
    </w:p>
    <w:p w14:paraId="34FC338D" w14:textId="77777777" w:rsidR="00201F78" w:rsidRDefault="00DE5F46">
      <w:pPr>
        <w:pStyle w:val="Ttulo1"/>
        <w:numPr>
          <w:ilvl w:val="1"/>
          <w:numId w:val="26"/>
        </w:numPr>
        <w:tabs>
          <w:tab w:val="left" w:pos="1843"/>
        </w:tabs>
        <w:ind w:left="1843"/>
      </w:pPr>
      <w:r>
        <w:t>SANIDADE</w:t>
      </w:r>
      <w:r>
        <w:rPr>
          <w:spacing w:val="-2"/>
        </w:rPr>
        <w:t xml:space="preserve"> ANIMAL:</w:t>
      </w:r>
    </w:p>
    <w:p w14:paraId="4A5279F8" w14:textId="77777777" w:rsidR="00201F78" w:rsidRDefault="00DE5F46">
      <w:pPr>
        <w:pStyle w:val="PargrafodaLista"/>
        <w:numPr>
          <w:ilvl w:val="1"/>
          <w:numId w:val="26"/>
        </w:numPr>
        <w:tabs>
          <w:tab w:val="left" w:pos="1842"/>
          <w:tab w:val="left" w:pos="1855"/>
        </w:tabs>
        <w:spacing w:before="131" w:line="357" w:lineRule="auto"/>
        <w:ind w:right="851" w:hanging="360"/>
        <w:jc w:val="both"/>
        <w:rPr>
          <w:sz w:val="24"/>
        </w:rPr>
      </w:pPr>
      <w:r>
        <w:rPr>
          <w:sz w:val="24"/>
        </w:rPr>
        <w:t>Realizar o diagnóstico, profilaxia e tratamento das doenças dos animais, inclusive de companhia, silvestre de cativeiro e de experimentação, através de exames clínicos e laboratoriais para assegurar a saúde animal.</w:t>
      </w:r>
    </w:p>
    <w:p w14:paraId="591DFF73" w14:textId="77777777" w:rsidR="00201F78" w:rsidRDefault="00DE5F46">
      <w:pPr>
        <w:pStyle w:val="PargrafodaLista"/>
        <w:numPr>
          <w:ilvl w:val="1"/>
          <w:numId w:val="26"/>
        </w:numPr>
        <w:tabs>
          <w:tab w:val="left" w:pos="1842"/>
          <w:tab w:val="left" w:pos="1855"/>
        </w:tabs>
        <w:spacing w:line="355" w:lineRule="auto"/>
        <w:ind w:right="847" w:hanging="360"/>
        <w:jc w:val="both"/>
        <w:rPr>
          <w:sz w:val="24"/>
        </w:rPr>
      </w:pPr>
      <w:r>
        <w:rPr>
          <w:sz w:val="24"/>
        </w:rPr>
        <w:t>Realizar exames laboratoriais, coletando materiais, processando-os adequadamente e processando</w:t>
      </w:r>
      <w:r>
        <w:rPr>
          <w:spacing w:val="-5"/>
          <w:sz w:val="24"/>
        </w:rPr>
        <w:t xml:space="preserve"> </w:t>
      </w:r>
      <w:r>
        <w:rPr>
          <w:sz w:val="24"/>
        </w:rPr>
        <w:t>análises</w:t>
      </w:r>
      <w:r>
        <w:rPr>
          <w:spacing w:val="-6"/>
          <w:sz w:val="24"/>
        </w:rPr>
        <w:t xml:space="preserve"> </w:t>
      </w:r>
      <w:r>
        <w:rPr>
          <w:sz w:val="24"/>
        </w:rPr>
        <w:t>bioquímicas,</w:t>
      </w:r>
      <w:r>
        <w:rPr>
          <w:spacing w:val="-6"/>
          <w:sz w:val="24"/>
        </w:rPr>
        <w:t xml:space="preserve"> </w:t>
      </w:r>
      <w:r>
        <w:rPr>
          <w:sz w:val="24"/>
        </w:rPr>
        <w:t>anátomopatológicas,</w:t>
      </w:r>
      <w:r>
        <w:rPr>
          <w:spacing w:val="-6"/>
          <w:sz w:val="24"/>
        </w:rPr>
        <w:t xml:space="preserve"> </w:t>
      </w:r>
      <w:r>
        <w:rPr>
          <w:sz w:val="24"/>
        </w:rPr>
        <w:t>histopatológicas,</w:t>
      </w:r>
      <w:r>
        <w:rPr>
          <w:spacing w:val="-6"/>
          <w:sz w:val="24"/>
        </w:rPr>
        <w:t xml:space="preserve"> </w:t>
      </w:r>
      <w:r>
        <w:rPr>
          <w:sz w:val="24"/>
        </w:rPr>
        <w:t>hematológicas</w:t>
      </w:r>
      <w:r>
        <w:rPr>
          <w:spacing w:val="-6"/>
          <w:sz w:val="24"/>
        </w:rPr>
        <w:t xml:space="preserve"> </w:t>
      </w:r>
      <w:r>
        <w:rPr>
          <w:sz w:val="24"/>
        </w:rPr>
        <w:t>e imunológicas, com vistas ao diagnóstico e à terapêutica.</w:t>
      </w:r>
    </w:p>
    <w:p w14:paraId="6EDDCF3E" w14:textId="77777777" w:rsidR="00201F78" w:rsidRDefault="00DE5F46">
      <w:pPr>
        <w:pStyle w:val="PargrafodaLista"/>
        <w:numPr>
          <w:ilvl w:val="1"/>
          <w:numId w:val="26"/>
        </w:numPr>
        <w:tabs>
          <w:tab w:val="left" w:pos="1842"/>
          <w:tab w:val="left" w:pos="1855"/>
        </w:tabs>
        <w:spacing w:before="8" w:line="357" w:lineRule="auto"/>
        <w:ind w:right="853" w:hanging="360"/>
        <w:jc w:val="both"/>
        <w:rPr>
          <w:sz w:val="24"/>
        </w:rPr>
      </w:pPr>
      <w:r>
        <w:rPr>
          <w:sz w:val="24"/>
        </w:rPr>
        <w:t>Promover o melhoramento genético dos rebanhos, procedendo à inseminação artificial, utilizando uma biotecnologia atualizada, orientando a seleção das espécies mais convenientes à cada</w:t>
      </w:r>
      <w:r>
        <w:rPr>
          <w:spacing w:val="80"/>
          <w:sz w:val="24"/>
        </w:rPr>
        <w:t xml:space="preserve"> </w:t>
      </w:r>
      <w:r>
        <w:rPr>
          <w:sz w:val="24"/>
        </w:rPr>
        <w:t>região do país e fixando os caracteres mais vantajosos, para a segurar o rendimento da exploração pecuária;</w:t>
      </w:r>
    </w:p>
    <w:p w14:paraId="4E647003" w14:textId="77777777" w:rsidR="00201F78" w:rsidRDefault="00DE5F46">
      <w:pPr>
        <w:pStyle w:val="PargrafodaLista"/>
        <w:numPr>
          <w:ilvl w:val="1"/>
          <w:numId w:val="26"/>
        </w:numPr>
        <w:tabs>
          <w:tab w:val="left" w:pos="1842"/>
          <w:tab w:val="left" w:pos="1855"/>
        </w:tabs>
        <w:spacing w:before="1" w:line="350" w:lineRule="auto"/>
        <w:ind w:right="849" w:hanging="360"/>
        <w:jc w:val="both"/>
        <w:rPr>
          <w:sz w:val="24"/>
        </w:rPr>
      </w:pPr>
      <w:r>
        <w:rPr>
          <w:sz w:val="24"/>
        </w:rPr>
        <w:t>Supervisionar e assessorar às sociedades de registros genealógicos dos animais domésticos e/ou inscritos em provas zootécnicas</w:t>
      </w:r>
    </w:p>
    <w:p w14:paraId="7E2A11E8" w14:textId="77777777" w:rsidR="00201F78" w:rsidRDefault="00201F78">
      <w:pPr>
        <w:pStyle w:val="PargrafodaLista"/>
        <w:spacing w:line="350" w:lineRule="auto"/>
        <w:jc w:val="both"/>
        <w:rPr>
          <w:sz w:val="24"/>
        </w:rPr>
        <w:sectPr w:rsidR="00201F78">
          <w:pgSz w:w="11910" w:h="16850"/>
          <w:pgMar w:top="1940" w:right="283" w:bottom="280" w:left="283" w:header="1728" w:footer="0" w:gutter="0"/>
          <w:cols w:space="720"/>
        </w:sectPr>
      </w:pPr>
    </w:p>
    <w:p w14:paraId="2EFDE3EC" w14:textId="77777777" w:rsidR="00201F78" w:rsidRDefault="00DE5F46">
      <w:pPr>
        <w:pStyle w:val="PargrafodaLista"/>
        <w:numPr>
          <w:ilvl w:val="1"/>
          <w:numId w:val="26"/>
        </w:numPr>
        <w:tabs>
          <w:tab w:val="left" w:pos="1842"/>
          <w:tab w:val="left" w:pos="1855"/>
        </w:tabs>
        <w:spacing w:before="231" w:line="355" w:lineRule="auto"/>
        <w:ind w:right="854" w:hanging="360"/>
        <w:jc w:val="both"/>
        <w:rPr>
          <w:sz w:val="24"/>
        </w:rPr>
      </w:pPr>
      <w:r>
        <w:rPr>
          <w:sz w:val="24"/>
        </w:rPr>
        <w:lastRenderedPageBreak/>
        <w:t>Desenvolver e executar programas de nutrição animal, formulando e balanceando as rações, objetivando melhorar os índices de conversão alimentar, prevenir doenças carenciais e aumentar a produtividade.</w:t>
      </w:r>
    </w:p>
    <w:p w14:paraId="5D1DAB46" w14:textId="77777777" w:rsidR="00201F78" w:rsidRDefault="00DE5F46">
      <w:pPr>
        <w:pStyle w:val="PargrafodaLista"/>
        <w:numPr>
          <w:ilvl w:val="1"/>
          <w:numId w:val="26"/>
        </w:numPr>
        <w:tabs>
          <w:tab w:val="left" w:pos="1842"/>
          <w:tab w:val="left" w:pos="1855"/>
        </w:tabs>
        <w:spacing w:before="6" w:line="357" w:lineRule="auto"/>
        <w:ind w:right="854" w:hanging="360"/>
        <w:jc w:val="both"/>
        <w:rPr>
          <w:sz w:val="24"/>
        </w:rPr>
      </w:pPr>
      <w:r>
        <w:rPr>
          <w:sz w:val="24"/>
        </w:rPr>
        <w:t>Controlar as zoonoses, efetivando levantamentos epidemiológicos, programação, execução, supervisão e pesquisa, para possibilitar a profilaxia das doenças infecciosas e parasitárias, particularmente das zoonoses.</w:t>
      </w:r>
    </w:p>
    <w:p w14:paraId="564094C3" w14:textId="77777777" w:rsidR="00201F78" w:rsidRDefault="00DE5F46">
      <w:pPr>
        <w:pStyle w:val="PargrafodaLista"/>
        <w:numPr>
          <w:ilvl w:val="1"/>
          <w:numId w:val="26"/>
        </w:numPr>
        <w:tabs>
          <w:tab w:val="left" w:pos="1842"/>
          <w:tab w:val="left" w:pos="1855"/>
        </w:tabs>
        <w:spacing w:line="357" w:lineRule="auto"/>
        <w:ind w:right="849" w:hanging="360"/>
        <w:jc w:val="both"/>
        <w:rPr>
          <w:sz w:val="24"/>
        </w:rPr>
      </w:pPr>
      <w:r>
        <w:rPr>
          <w:sz w:val="24"/>
        </w:rPr>
        <w:t>Efetuar análise laboratoriais em amostras de líquidos e tecidos de animais para</w:t>
      </w:r>
      <w:r>
        <w:rPr>
          <w:spacing w:val="80"/>
          <w:sz w:val="24"/>
        </w:rPr>
        <w:t xml:space="preserve"> </w:t>
      </w:r>
      <w:r>
        <w:rPr>
          <w:sz w:val="24"/>
        </w:rPr>
        <w:t>determinar a natureza das drogas; produzir e controlar os produtos e equipamentos da Medicina Veterinária; estudar o efeito de drogas sobre o organismo animal com vistas a observar sua toxicidade e aplicações terapêuticas, realizar necropsias, aplicando os métodos e técnicas científicas recomendadas; colher, acondicionar e encaminhar as amostras a centros de diagnósticos; preparar laudos anátomo-patológicos, interpretar os resultados e instituir a terapêutica adequada a cada caso.</w:t>
      </w:r>
    </w:p>
    <w:p w14:paraId="0697F21B" w14:textId="77777777" w:rsidR="00201F78" w:rsidRDefault="00DE5F46">
      <w:pPr>
        <w:pStyle w:val="PargrafodaLista"/>
        <w:numPr>
          <w:ilvl w:val="1"/>
          <w:numId w:val="26"/>
        </w:numPr>
        <w:tabs>
          <w:tab w:val="left" w:pos="1842"/>
          <w:tab w:val="left" w:pos="1855"/>
        </w:tabs>
        <w:spacing w:before="11" w:line="357" w:lineRule="auto"/>
        <w:ind w:right="846" w:hanging="360"/>
        <w:jc w:val="both"/>
        <w:rPr>
          <w:sz w:val="24"/>
        </w:rPr>
      </w:pPr>
      <w:r>
        <w:rPr>
          <w:sz w:val="24"/>
        </w:rPr>
        <w:t>Executar projetos de experimentação e realizar pesquisas laboratoriais e de campo com vistas ao esclarecimento da natureza das causas e do desenvolvimento das doenças dos animais e criar novos métodos e técnicas, processar e executar testes e exames laboratoriais, analisando os seus resultados; planejar e executar experimentos com</w:t>
      </w:r>
      <w:r>
        <w:rPr>
          <w:spacing w:val="40"/>
          <w:sz w:val="24"/>
        </w:rPr>
        <w:t xml:space="preserve"> </w:t>
      </w:r>
      <w:r>
        <w:rPr>
          <w:sz w:val="24"/>
        </w:rPr>
        <w:t>drogas, observando os seus efeitos nocivos e benéficos e indicando dos que tem ação terapêutica desejável, contribuindo para aperfeiçoamento dos métodos de tratamento das referidas moléstias.</w:t>
      </w:r>
    </w:p>
    <w:p w14:paraId="0E2FB38E" w14:textId="77777777" w:rsidR="00201F78" w:rsidRDefault="00201F78">
      <w:pPr>
        <w:pStyle w:val="Corpodetexto"/>
        <w:spacing w:before="152"/>
      </w:pPr>
    </w:p>
    <w:p w14:paraId="5707F579" w14:textId="77777777" w:rsidR="00201F78" w:rsidRDefault="00DE5F46">
      <w:pPr>
        <w:pStyle w:val="Ttulo1"/>
        <w:numPr>
          <w:ilvl w:val="1"/>
          <w:numId w:val="26"/>
        </w:numPr>
        <w:tabs>
          <w:tab w:val="left" w:pos="1843"/>
        </w:tabs>
        <w:ind w:left="1843"/>
      </w:pPr>
      <w:r>
        <w:t>PRODUÇÃO</w:t>
      </w:r>
      <w:r>
        <w:rPr>
          <w:spacing w:val="-2"/>
        </w:rPr>
        <w:t xml:space="preserve"> </w:t>
      </w:r>
      <w:r>
        <w:t>DE</w:t>
      </w:r>
      <w:r>
        <w:rPr>
          <w:spacing w:val="-1"/>
        </w:rPr>
        <w:t xml:space="preserve"> </w:t>
      </w:r>
      <w:r>
        <w:rPr>
          <w:spacing w:val="-2"/>
        </w:rPr>
        <w:t>ALIMENTOS</w:t>
      </w:r>
    </w:p>
    <w:p w14:paraId="67610736" w14:textId="77777777" w:rsidR="00201F78" w:rsidRDefault="00DE5F46">
      <w:pPr>
        <w:pStyle w:val="PargrafodaLista"/>
        <w:numPr>
          <w:ilvl w:val="1"/>
          <w:numId w:val="26"/>
        </w:numPr>
        <w:tabs>
          <w:tab w:val="left" w:pos="1842"/>
          <w:tab w:val="left" w:pos="1855"/>
        </w:tabs>
        <w:spacing w:before="131" w:line="357" w:lineRule="auto"/>
        <w:ind w:right="848" w:hanging="360"/>
        <w:jc w:val="both"/>
        <w:rPr>
          <w:sz w:val="24"/>
        </w:rPr>
      </w:pPr>
      <w:r>
        <w:rPr>
          <w:sz w:val="24"/>
        </w:rPr>
        <w:t>Efetuar o controle sanitário da produção animal destinada à indústria, realizando exames ante e post-mortem, laboratoriais, anátomo-patológicos, para proteger a saúde individual</w:t>
      </w:r>
      <w:r>
        <w:rPr>
          <w:spacing w:val="40"/>
          <w:sz w:val="24"/>
        </w:rPr>
        <w:t xml:space="preserve"> </w:t>
      </w:r>
      <w:r>
        <w:rPr>
          <w:sz w:val="24"/>
        </w:rPr>
        <w:t>e coletiva da população.</w:t>
      </w:r>
    </w:p>
    <w:p w14:paraId="105E7DCF" w14:textId="77777777" w:rsidR="00201F78" w:rsidRDefault="00DE5F46">
      <w:pPr>
        <w:pStyle w:val="PargrafodaLista"/>
        <w:numPr>
          <w:ilvl w:val="1"/>
          <w:numId w:val="26"/>
        </w:numPr>
        <w:tabs>
          <w:tab w:val="left" w:pos="1842"/>
          <w:tab w:val="left" w:pos="1855"/>
        </w:tabs>
        <w:spacing w:line="355" w:lineRule="auto"/>
        <w:ind w:right="848" w:hanging="360"/>
        <w:jc w:val="both"/>
        <w:rPr>
          <w:sz w:val="24"/>
        </w:rPr>
      </w:pPr>
      <w:r>
        <w:rPr>
          <w:sz w:val="24"/>
        </w:rPr>
        <w:t>Promover a fiscalização higiênica, sanitária e tecnológica nos locais de produção, manipulação, processamento, armazenamento e comercialização, bem como da sua qualidade, determinando visita in loco, para fazer cumprir a legislação pertinente.</w:t>
      </w:r>
    </w:p>
    <w:p w14:paraId="140D23DA" w14:textId="77777777" w:rsidR="00201F78" w:rsidRDefault="00DE5F46">
      <w:pPr>
        <w:pStyle w:val="PargrafodaLista"/>
        <w:numPr>
          <w:ilvl w:val="1"/>
          <w:numId w:val="26"/>
        </w:numPr>
        <w:tabs>
          <w:tab w:val="left" w:pos="1842"/>
          <w:tab w:val="left" w:pos="1855"/>
        </w:tabs>
        <w:spacing w:before="8" w:line="355" w:lineRule="auto"/>
        <w:ind w:right="854" w:hanging="360"/>
        <w:jc w:val="both"/>
        <w:rPr>
          <w:sz w:val="24"/>
        </w:rPr>
      </w:pPr>
      <w:r>
        <w:rPr>
          <w:sz w:val="24"/>
        </w:rPr>
        <w:t>Orientar empresas quanto ao preparo tecnológico dos alimentos de origem animal e seus derivados, elaborando e executando projetos, para assegurar maior lucratividade a essas empresas e melhor qualidade aos alimentos.</w:t>
      </w:r>
    </w:p>
    <w:p w14:paraId="572517C5" w14:textId="77777777" w:rsidR="00201F78" w:rsidRDefault="00201F78">
      <w:pPr>
        <w:pStyle w:val="PargrafodaLista"/>
        <w:spacing w:line="355" w:lineRule="auto"/>
        <w:jc w:val="both"/>
        <w:rPr>
          <w:sz w:val="24"/>
        </w:rPr>
        <w:sectPr w:rsidR="00201F78">
          <w:pgSz w:w="11910" w:h="16850"/>
          <w:pgMar w:top="1940" w:right="283" w:bottom="280" w:left="283" w:header="1728" w:footer="0" w:gutter="0"/>
          <w:cols w:space="720"/>
        </w:sectPr>
      </w:pPr>
    </w:p>
    <w:p w14:paraId="450DB589" w14:textId="77777777" w:rsidR="00201F78" w:rsidRDefault="00DE5F46">
      <w:pPr>
        <w:pStyle w:val="Ttulo1"/>
        <w:numPr>
          <w:ilvl w:val="1"/>
          <w:numId w:val="26"/>
        </w:numPr>
        <w:tabs>
          <w:tab w:val="left" w:pos="1843"/>
        </w:tabs>
        <w:spacing w:before="236"/>
        <w:ind w:left="1843"/>
      </w:pPr>
      <w:r>
        <w:rPr>
          <w:spacing w:val="-2"/>
        </w:rPr>
        <w:lastRenderedPageBreak/>
        <w:t>PESQUISA</w:t>
      </w:r>
    </w:p>
    <w:p w14:paraId="39FA21DC" w14:textId="77777777" w:rsidR="00201F78" w:rsidRDefault="00DE5F46">
      <w:pPr>
        <w:pStyle w:val="PargrafodaLista"/>
        <w:numPr>
          <w:ilvl w:val="1"/>
          <w:numId w:val="26"/>
        </w:numPr>
        <w:tabs>
          <w:tab w:val="left" w:pos="1842"/>
          <w:tab w:val="left" w:pos="1855"/>
        </w:tabs>
        <w:spacing w:before="131" w:line="357" w:lineRule="auto"/>
        <w:ind w:right="851" w:hanging="360"/>
        <w:jc w:val="both"/>
        <w:rPr>
          <w:sz w:val="24"/>
        </w:rPr>
      </w:pPr>
      <w:r>
        <w:rPr>
          <w:sz w:val="24"/>
        </w:rPr>
        <w:t>Realizar pesquisa no campo da biologia aplicada à Veterinária, desenvolvendo estudos, experimentações, estatísticas, avaliações de campo e de laboratório, para possibilitar o maior desenvolvimento tecnológico da Ciência Veterinária.</w:t>
      </w:r>
    </w:p>
    <w:p w14:paraId="4BF1CDA3" w14:textId="77777777" w:rsidR="00201F78" w:rsidRDefault="00DE5F46">
      <w:pPr>
        <w:pStyle w:val="PargrafodaLista"/>
        <w:numPr>
          <w:ilvl w:val="1"/>
          <w:numId w:val="26"/>
        </w:numPr>
        <w:tabs>
          <w:tab w:val="left" w:pos="1842"/>
          <w:tab w:val="left" w:pos="1855"/>
        </w:tabs>
        <w:spacing w:line="355" w:lineRule="auto"/>
        <w:ind w:right="851" w:hanging="360"/>
        <w:jc w:val="both"/>
        <w:rPr>
          <w:sz w:val="24"/>
        </w:rPr>
      </w:pPr>
      <w:r>
        <w:rPr>
          <w:sz w:val="24"/>
        </w:rPr>
        <w:t>Desenvolver a criatividade e o senso da pesquisa científica a fim de que o profissional possa contribuir para o desenvolvimento da ciência agrária, com atuação baseada em princípios éticos e humanísticos.</w:t>
      </w:r>
    </w:p>
    <w:p w14:paraId="166AC274" w14:textId="77777777" w:rsidR="00201F78" w:rsidRDefault="00201F78">
      <w:pPr>
        <w:pStyle w:val="Corpodetexto"/>
        <w:spacing w:before="149"/>
      </w:pPr>
    </w:p>
    <w:p w14:paraId="18B2A69F" w14:textId="77777777" w:rsidR="00201F78" w:rsidRDefault="00DE5F46">
      <w:pPr>
        <w:pStyle w:val="Ttulo1"/>
        <w:numPr>
          <w:ilvl w:val="1"/>
          <w:numId w:val="26"/>
        </w:numPr>
        <w:tabs>
          <w:tab w:val="left" w:pos="1843"/>
        </w:tabs>
        <w:spacing w:before="1"/>
        <w:ind w:left="1843"/>
      </w:pPr>
      <w:r>
        <w:rPr>
          <w:spacing w:val="-2"/>
        </w:rPr>
        <w:t>COMERCIAL</w:t>
      </w:r>
    </w:p>
    <w:p w14:paraId="18AEEA5F" w14:textId="77777777" w:rsidR="00201F78" w:rsidRDefault="00DE5F46">
      <w:pPr>
        <w:pStyle w:val="PargrafodaLista"/>
        <w:numPr>
          <w:ilvl w:val="1"/>
          <w:numId w:val="26"/>
        </w:numPr>
        <w:tabs>
          <w:tab w:val="left" w:pos="1842"/>
          <w:tab w:val="left" w:pos="1855"/>
        </w:tabs>
        <w:spacing w:before="133" w:line="357" w:lineRule="auto"/>
        <w:ind w:right="847" w:hanging="360"/>
        <w:jc w:val="both"/>
        <w:rPr>
          <w:sz w:val="24"/>
        </w:rPr>
      </w:pPr>
      <w:r>
        <w:rPr>
          <w:sz w:val="24"/>
        </w:rPr>
        <w:t>Assessorar</w:t>
      </w:r>
      <w:r>
        <w:rPr>
          <w:spacing w:val="-3"/>
          <w:sz w:val="24"/>
        </w:rPr>
        <w:t xml:space="preserve"> </w:t>
      </w:r>
      <w:r>
        <w:rPr>
          <w:sz w:val="24"/>
        </w:rPr>
        <w:t>na</w:t>
      </w:r>
      <w:r>
        <w:rPr>
          <w:spacing w:val="-3"/>
          <w:sz w:val="24"/>
        </w:rPr>
        <w:t xml:space="preserve"> </w:t>
      </w:r>
      <w:r>
        <w:rPr>
          <w:sz w:val="24"/>
        </w:rPr>
        <w:t>formulação,</w:t>
      </w:r>
      <w:r>
        <w:rPr>
          <w:spacing w:val="-2"/>
          <w:sz w:val="24"/>
        </w:rPr>
        <w:t xml:space="preserve"> </w:t>
      </w:r>
      <w:r>
        <w:rPr>
          <w:sz w:val="24"/>
        </w:rPr>
        <w:t>produção</w:t>
      </w:r>
      <w:r>
        <w:rPr>
          <w:spacing w:val="-2"/>
          <w:sz w:val="24"/>
        </w:rPr>
        <w:t xml:space="preserve"> </w:t>
      </w:r>
      <w:r>
        <w:rPr>
          <w:sz w:val="24"/>
        </w:rPr>
        <w:t>e</w:t>
      </w:r>
      <w:r>
        <w:rPr>
          <w:spacing w:val="-3"/>
          <w:sz w:val="24"/>
        </w:rPr>
        <w:t xml:space="preserve"> </w:t>
      </w:r>
      <w:r>
        <w:rPr>
          <w:sz w:val="24"/>
        </w:rPr>
        <w:t>comercialização</w:t>
      </w:r>
      <w:r>
        <w:rPr>
          <w:spacing w:val="-2"/>
          <w:sz w:val="24"/>
        </w:rPr>
        <w:t xml:space="preserve"> </w:t>
      </w:r>
      <w:r>
        <w:rPr>
          <w:sz w:val="24"/>
        </w:rPr>
        <w:t>de</w:t>
      </w:r>
      <w:r>
        <w:rPr>
          <w:spacing w:val="-3"/>
          <w:sz w:val="24"/>
        </w:rPr>
        <w:t xml:space="preserve"> </w:t>
      </w:r>
      <w:r>
        <w:rPr>
          <w:sz w:val="24"/>
        </w:rPr>
        <w:t>produtos</w:t>
      </w:r>
      <w:r>
        <w:rPr>
          <w:spacing w:val="-2"/>
          <w:sz w:val="24"/>
        </w:rPr>
        <w:t xml:space="preserve"> </w:t>
      </w:r>
      <w:r>
        <w:rPr>
          <w:sz w:val="24"/>
        </w:rPr>
        <w:t>Veterinários</w:t>
      </w:r>
      <w:r>
        <w:rPr>
          <w:spacing w:val="-2"/>
          <w:sz w:val="24"/>
        </w:rPr>
        <w:t xml:space="preserve"> </w:t>
      </w:r>
      <w:r>
        <w:rPr>
          <w:sz w:val="24"/>
        </w:rPr>
        <w:t>(vacinas, soros, medicamentos, insumos e outros) e participar desses empreendimentos, valendo-se do</w:t>
      </w:r>
      <w:r>
        <w:rPr>
          <w:spacing w:val="-3"/>
          <w:sz w:val="24"/>
        </w:rPr>
        <w:t xml:space="preserve"> </w:t>
      </w:r>
      <w:r>
        <w:rPr>
          <w:sz w:val="24"/>
        </w:rPr>
        <w:t>marketing,</w:t>
      </w:r>
      <w:r>
        <w:rPr>
          <w:spacing w:val="-3"/>
          <w:sz w:val="24"/>
        </w:rPr>
        <w:t xml:space="preserve"> </w:t>
      </w:r>
      <w:r>
        <w:rPr>
          <w:sz w:val="24"/>
        </w:rPr>
        <w:t>pesquisas,</w:t>
      </w:r>
      <w:r>
        <w:rPr>
          <w:spacing w:val="-1"/>
          <w:sz w:val="24"/>
        </w:rPr>
        <w:t xml:space="preserve"> </w:t>
      </w:r>
      <w:r>
        <w:rPr>
          <w:sz w:val="24"/>
        </w:rPr>
        <w:t>desenvolvimento</w:t>
      </w:r>
      <w:r>
        <w:rPr>
          <w:spacing w:val="-3"/>
          <w:sz w:val="24"/>
        </w:rPr>
        <w:t xml:space="preserve"> </w:t>
      </w:r>
      <w:r>
        <w:rPr>
          <w:sz w:val="24"/>
        </w:rPr>
        <w:t>de</w:t>
      </w:r>
      <w:r>
        <w:rPr>
          <w:spacing w:val="-2"/>
          <w:sz w:val="24"/>
        </w:rPr>
        <w:t xml:space="preserve"> </w:t>
      </w:r>
      <w:r>
        <w:rPr>
          <w:sz w:val="24"/>
        </w:rPr>
        <w:t>produtos,</w:t>
      </w:r>
      <w:r>
        <w:rPr>
          <w:spacing w:val="-3"/>
          <w:sz w:val="24"/>
        </w:rPr>
        <w:t xml:space="preserve"> </w:t>
      </w:r>
      <w:r>
        <w:rPr>
          <w:sz w:val="24"/>
        </w:rPr>
        <w:t>controle</w:t>
      </w:r>
      <w:r>
        <w:rPr>
          <w:spacing w:val="-3"/>
          <w:sz w:val="24"/>
        </w:rPr>
        <w:t xml:space="preserve"> </w:t>
      </w:r>
      <w:r>
        <w:rPr>
          <w:sz w:val="24"/>
        </w:rPr>
        <w:t>de</w:t>
      </w:r>
      <w:r>
        <w:rPr>
          <w:spacing w:val="-4"/>
          <w:sz w:val="24"/>
        </w:rPr>
        <w:t xml:space="preserve"> </w:t>
      </w:r>
      <w:r>
        <w:rPr>
          <w:sz w:val="24"/>
        </w:rPr>
        <w:t>qualidade,</w:t>
      </w:r>
      <w:r>
        <w:rPr>
          <w:spacing w:val="-3"/>
          <w:sz w:val="24"/>
        </w:rPr>
        <w:t xml:space="preserve"> </w:t>
      </w:r>
      <w:r>
        <w:rPr>
          <w:sz w:val="24"/>
        </w:rPr>
        <w:t>produção</w:t>
      </w:r>
      <w:r>
        <w:rPr>
          <w:spacing w:val="-1"/>
          <w:sz w:val="24"/>
        </w:rPr>
        <w:t xml:space="preserve"> </w:t>
      </w:r>
      <w:r>
        <w:rPr>
          <w:sz w:val="24"/>
        </w:rPr>
        <w:t>e administração, para suprir as necessidades terapêuticas do rebanho.</w:t>
      </w:r>
    </w:p>
    <w:p w14:paraId="0961F25E" w14:textId="77777777" w:rsidR="00201F78" w:rsidRDefault="00201F78">
      <w:pPr>
        <w:pStyle w:val="Corpodetexto"/>
      </w:pPr>
    </w:p>
    <w:p w14:paraId="0D9BA7F0" w14:textId="77777777" w:rsidR="00201F78" w:rsidRDefault="00201F78">
      <w:pPr>
        <w:pStyle w:val="Corpodetexto"/>
        <w:spacing w:before="148"/>
      </w:pPr>
    </w:p>
    <w:p w14:paraId="278666F9" w14:textId="77777777" w:rsidR="00201F78" w:rsidRDefault="00DE5F46">
      <w:pPr>
        <w:pStyle w:val="Ttulo1"/>
        <w:numPr>
          <w:ilvl w:val="1"/>
          <w:numId w:val="25"/>
        </w:numPr>
        <w:tabs>
          <w:tab w:val="left" w:pos="1615"/>
        </w:tabs>
        <w:jc w:val="both"/>
      </w:pPr>
      <w:r>
        <w:t>PRINCÍPIOS</w:t>
      </w:r>
      <w:r>
        <w:rPr>
          <w:spacing w:val="-4"/>
        </w:rPr>
        <w:t xml:space="preserve"> </w:t>
      </w:r>
      <w:r>
        <w:t>NORTEADORES</w:t>
      </w:r>
      <w:r>
        <w:rPr>
          <w:spacing w:val="-2"/>
        </w:rPr>
        <w:t xml:space="preserve"> </w:t>
      </w:r>
      <w:r>
        <w:t>DA</w:t>
      </w:r>
      <w:r>
        <w:rPr>
          <w:spacing w:val="-2"/>
        </w:rPr>
        <w:t xml:space="preserve"> </w:t>
      </w:r>
      <w:r>
        <w:t>PROPOSTA</w:t>
      </w:r>
      <w:r>
        <w:rPr>
          <w:spacing w:val="-2"/>
        </w:rPr>
        <w:t xml:space="preserve"> CURRICULAR</w:t>
      </w:r>
    </w:p>
    <w:p w14:paraId="6A292E8E" w14:textId="77777777" w:rsidR="00201F78" w:rsidRDefault="00201F78">
      <w:pPr>
        <w:pStyle w:val="Corpodetexto"/>
        <w:rPr>
          <w:b/>
        </w:rPr>
      </w:pPr>
    </w:p>
    <w:p w14:paraId="48EBDE18" w14:textId="77777777" w:rsidR="00201F78" w:rsidRDefault="00DE5F46">
      <w:pPr>
        <w:pStyle w:val="Corpodetexto"/>
        <w:spacing w:line="360" w:lineRule="auto"/>
        <w:ind w:left="1135" w:right="844" w:firstLine="851"/>
        <w:jc w:val="both"/>
      </w:pPr>
      <w:r>
        <w:t>Os Cursos de Medicina Veterinária, pelas Novas Diretrizes Curriculares, devem estabelecer como base ética de sua ação pedagógica o desenvolvimento de atitudes e responsabilidade técnica e social, realçando os seguintes princípios:</w:t>
      </w:r>
    </w:p>
    <w:p w14:paraId="1BB416C3" w14:textId="77777777" w:rsidR="00201F78" w:rsidRDefault="00201F78">
      <w:pPr>
        <w:pStyle w:val="Corpodetexto"/>
        <w:spacing w:before="4"/>
      </w:pPr>
    </w:p>
    <w:p w14:paraId="66D9FAB9" w14:textId="77777777" w:rsidR="00201F78" w:rsidRDefault="00DE5F46">
      <w:pPr>
        <w:pStyle w:val="PargrafodaLista"/>
        <w:numPr>
          <w:ilvl w:val="0"/>
          <w:numId w:val="24"/>
        </w:numPr>
        <w:tabs>
          <w:tab w:val="left" w:pos="1434"/>
        </w:tabs>
        <w:spacing w:line="360" w:lineRule="auto"/>
        <w:ind w:right="848" w:firstLine="0"/>
        <w:jc w:val="both"/>
        <w:rPr>
          <w:sz w:val="24"/>
        </w:rPr>
      </w:pPr>
      <w:r>
        <w:rPr>
          <w:sz w:val="24"/>
        </w:rPr>
        <w:t xml:space="preserve">propugnar pela excelência da </w:t>
      </w:r>
      <w:r>
        <w:rPr>
          <w:sz w:val="24"/>
          <w:u w:val="single"/>
        </w:rPr>
        <w:t>qualidade de vida</w:t>
      </w:r>
      <w:r>
        <w:rPr>
          <w:sz w:val="24"/>
        </w:rPr>
        <w:t xml:space="preserve"> da população e melhores condições das comunidades, bem como pela produção, saúde e bem-estar animal;</w:t>
      </w:r>
    </w:p>
    <w:p w14:paraId="53747AC6" w14:textId="77777777" w:rsidR="00201F78" w:rsidRDefault="00201F78">
      <w:pPr>
        <w:pStyle w:val="Corpodetexto"/>
        <w:spacing w:before="5"/>
      </w:pPr>
    </w:p>
    <w:p w14:paraId="3696E987" w14:textId="77777777" w:rsidR="00201F78" w:rsidRDefault="00DE5F46">
      <w:pPr>
        <w:pStyle w:val="PargrafodaLista"/>
        <w:numPr>
          <w:ilvl w:val="0"/>
          <w:numId w:val="24"/>
        </w:numPr>
        <w:tabs>
          <w:tab w:val="left" w:pos="1457"/>
        </w:tabs>
        <w:spacing w:line="360" w:lineRule="auto"/>
        <w:ind w:right="848" w:firstLine="0"/>
        <w:jc w:val="both"/>
        <w:rPr>
          <w:sz w:val="24"/>
        </w:rPr>
      </w:pPr>
      <w:r>
        <w:rPr>
          <w:sz w:val="24"/>
        </w:rPr>
        <w:t xml:space="preserve">adaptação, uso e recomendação de </w:t>
      </w:r>
      <w:r>
        <w:rPr>
          <w:sz w:val="24"/>
          <w:u w:val="single"/>
        </w:rPr>
        <w:t>biotecnologia</w:t>
      </w:r>
      <w:r>
        <w:rPr>
          <w:sz w:val="24"/>
        </w:rPr>
        <w:t xml:space="preserve"> que respeite as necessidades sociais e culturais das várias regiões geoeconômicas do país;</w:t>
      </w:r>
    </w:p>
    <w:p w14:paraId="5689B396" w14:textId="77777777" w:rsidR="00201F78" w:rsidRDefault="00201F78">
      <w:pPr>
        <w:pStyle w:val="Corpodetexto"/>
        <w:spacing w:before="3"/>
      </w:pPr>
    </w:p>
    <w:p w14:paraId="7BBB6FA2" w14:textId="77777777" w:rsidR="00201F78" w:rsidRDefault="00DE5F46">
      <w:pPr>
        <w:pStyle w:val="PargrafodaLista"/>
        <w:numPr>
          <w:ilvl w:val="0"/>
          <w:numId w:val="24"/>
        </w:numPr>
        <w:tabs>
          <w:tab w:val="left" w:pos="1549"/>
        </w:tabs>
        <w:ind w:left="1549" w:hanging="414"/>
        <w:jc w:val="both"/>
        <w:rPr>
          <w:sz w:val="24"/>
        </w:rPr>
      </w:pPr>
      <w:r>
        <w:rPr>
          <w:sz w:val="24"/>
        </w:rPr>
        <w:t>defender</w:t>
      </w:r>
      <w:r>
        <w:rPr>
          <w:spacing w:val="54"/>
          <w:sz w:val="24"/>
        </w:rPr>
        <w:t xml:space="preserve">  </w:t>
      </w:r>
      <w:r>
        <w:rPr>
          <w:sz w:val="24"/>
        </w:rPr>
        <w:t>o</w:t>
      </w:r>
      <w:r>
        <w:rPr>
          <w:spacing w:val="54"/>
          <w:sz w:val="24"/>
        </w:rPr>
        <w:t xml:space="preserve">  </w:t>
      </w:r>
      <w:r>
        <w:rPr>
          <w:sz w:val="24"/>
        </w:rPr>
        <w:t>equilíbrio</w:t>
      </w:r>
      <w:r>
        <w:rPr>
          <w:spacing w:val="55"/>
          <w:sz w:val="24"/>
        </w:rPr>
        <w:t xml:space="preserve">  </w:t>
      </w:r>
      <w:r>
        <w:rPr>
          <w:sz w:val="24"/>
        </w:rPr>
        <w:t>ecológico</w:t>
      </w:r>
      <w:r>
        <w:rPr>
          <w:spacing w:val="54"/>
          <w:sz w:val="24"/>
        </w:rPr>
        <w:t xml:space="preserve">  </w:t>
      </w:r>
      <w:r>
        <w:rPr>
          <w:sz w:val="24"/>
        </w:rPr>
        <w:t>e</w:t>
      </w:r>
      <w:r>
        <w:rPr>
          <w:spacing w:val="54"/>
          <w:sz w:val="24"/>
        </w:rPr>
        <w:t xml:space="preserve">  </w:t>
      </w:r>
      <w:r>
        <w:rPr>
          <w:sz w:val="24"/>
        </w:rPr>
        <w:t>o</w:t>
      </w:r>
      <w:r>
        <w:rPr>
          <w:spacing w:val="55"/>
          <w:sz w:val="24"/>
        </w:rPr>
        <w:t xml:space="preserve">  </w:t>
      </w:r>
      <w:r>
        <w:rPr>
          <w:sz w:val="24"/>
        </w:rPr>
        <w:t>desenvolvimento</w:t>
      </w:r>
      <w:r>
        <w:rPr>
          <w:spacing w:val="55"/>
          <w:sz w:val="24"/>
        </w:rPr>
        <w:t xml:space="preserve">  </w:t>
      </w:r>
      <w:r>
        <w:rPr>
          <w:sz w:val="24"/>
        </w:rPr>
        <w:t>sustentável</w:t>
      </w:r>
      <w:r>
        <w:rPr>
          <w:spacing w:val="54"/>
          <w:sz w:val="24"/>
        </w:rPr>
        <w:t xml:space="preserve">  </w:t>
      </w:r>
      <w:r>
        <w:rPr>
          <w:sz w:val="24"/>
        </w:rPr>
        <w:t>da</w:t>
      </w:r>
      <w:r>
        <w:rPr>
          <w:spacing w:val="54"/>
          <w:sz w:val="24"/>
        </w:rPr>
        <w:t xml:space="preserve">  </w:t>
      </w:r>
      <w:r>
        <w:rPr>
          <w:spacing w:val="-2"/>
          <w:sz w:val="24"/>
        </w:rPr>
        <w:t>pecuária;</w:t>
      </w:r>
    </w:p>
    <w:p w14:paraId="60B69A80" w14:textId="77777777" w:rsidR="00201F78" w:rsidRDefault="00DE5F46">
      <w:pPr>
        <w:pStyle w:val="PargrafodaLista"/>
        <w:numPr>
          <w:ilvl w:val="0"/>
          <w:numId w:val="24"/>
        </w:numPr>
        <w:tabs>
          <w:tab w:val="left" w:pos="1438"/>
        </w:tabs>
        <w:spacing w:before="139" w:line="360" w:lineRule="auto"/>
        <w:ind w:right="851" w:firstLine="0"/>
        <w:jc w:val="both"/>
        <w:rPr>
          <w:sz w:val="24"/>
        </w:rPr>
      </w:pPr>
      <w:r>
        <w:rPr>
          <w:sz w:val="24"/>
        </w:rPr>
        <w:t>fomentar a valorização da medicina veterinária como ciência e responsabilidade de todos envolvidos</w:t>
      </w:r>
      <w:r>
        <w:rPr>
          <w:spacing w:val="40"/>
          <w:sz w:val="24"/>
        </w:rPr>
        <w:t xml:space="preserve">  </w:t>
      </w:r>
      <w:r>
        <w:rPr>
          <w:sz w:val="24"/>
        </w:rPr>
        <w:t>com</w:t>
      </w:r>
      <w:r>
        <w:rPr>
          <w:spacing w:val="40"/>
          <w:sz w:val="24"/>
        </w:rPr>
        <w:t xml:space="preserve">  </w:t>
      </w:r>
      <w:r>
        <w:rPr>
          <w:sz w:val="24"/>
        </w:rPr>
        <w:t>a</w:t>
      </w:r>
      <w:r>
        <w:rPr>
          <w:spacing w:val="40"/>
          <w:sz w:val="24"/>
        </w:rPr>
        <w:t xml:space="preserve">  </w:t>
      </w:r>
      <w:r>
        <w:rPr>
          <w:sz w:val="24"/>
        </w:rPr>
        <w:t>pecuária-criação,</w:t>
      </w:r>
      <w:r>
        <w:rPr>
          <w:spacing w:val="40"/>
          <w:sz w:val="24"/>
        </w:rPr>
        <w:t xml:space="preserve">  </w:t>
      </w:r>
      <w:r>
        <w:rPr>
          <w:sz w:val="24"/>
        </w:rPr>
        <w:t>produção,</w:t>
      </w:r>
      <w:r>
        <w:rPr>
          <w:spacing w:val="40"/>
          <w:sz w:val="24"/>
        </w:rPr>
        <w:t xml:space="preserve">  </w:t>
      </w:r>
      <w:r>
        <w:rPr>
          <w:sz w:val="24"/>
        </w:rPr>
        <w:t>manutenção</w:t>
      </w:r>
      <w:r>
        <w:rPr>
          <w:spacing w:val="40"/>
          <w:sz w:val="24"/>
        </w:rPr>
        <w:t xml:space="preserve">  </w:t>
      </w:r>
      <w:r>
        <w:rPr>
          <w:sz w:val="24"/>
        </w:rPr>
        <w:t>e</w:t>
      </w:r>
      <w:r>
        <w:rPr>
          <w:spacing w:val="40"/>
          <w:sz w:val="24"/>
        </w:rPr>
        <w:t xml:space="preserve">  </w:t>
      </w:r>
      <w:r>
        <w:rPr>
          <w:sz w:val="24"/>
        </w:rPr>
        <w:t>proteção</w:t>
      </w:r>
      <w:r>
        <w:rPr>
          <w:spacing w:val="40"/>
          <w:sz w:val="24"/>
        </w:rPr>
        <w:t xml:space="preserve">  </w:t>
      </w:r>
      <w:r>
        <w:rPr>
          <w:sz w:val="24"/>
        </w:rPr>
        <w:t>dos</w:t>
      </w:r>
      <w:r>
        <w:rPr>
          <w:spacing w:val="40"/>
          <w:sz w:val="24"/>
        </w:rPr>
        <w:t xml:space="preserve">  </w:t>
      </w:r>
      <w:r>
        <w:rPr>
          <w:sz w:val="24"/>
        </w:rPr>
        <w:t>animais;</w:t>
      </w:r>
    </w:p>
    <w:p w14:paraId="58521C0E" w14:textId="77777777" w:rsidR="00201F78" w:rsidRDefault="00DE5F46">
      <w:pPr>
        <w:pStyle w:val="PargrafodaLista"/>
        <w:numPr>
          <w:ilvl w:val="0"/>
          <w:numId w:val="24"/>
        </w:numPr>
        <w:tabs>
          <w:tab w:val="left" w:pos="1542"/>
        </w:tabs>
        <w:spacing w:line="360" w:lineRule="auto"/>
        <w:ind w:right="852" w:firstLine="0"/>
        <w:jc w:val="both"/>
        <w:rPr>
          <w:rFonts w:ascii="Arial MT" w:hAnsi="Arial MT"/>
          <w:sz w:val="24"/>
        </w:rPr>
      </w:pPr>
      <w:r>
        <w:rPr>
          <w:sz w:val="24"/>
        </w:rPr>
        <w:t>estimular o entendimento das questões ecológicas e ambientais, objetivando o desenvolvimento sustentável e a preservação ambiental e da vida animal, avaliando os impactos ambientais de projetos de criação e/ou exploração comercial/industrial de animais</w:t>
      </w:r>
      <w:r>
        <w:rPr>
          <w:rFonts w:ascii="Arial MT" w:hAnsi="Arial MT"/>
          <w:sz w:val="24"/>
        </w:rPr>
        <w:t>;</w:t>
      </w:r>
    </w:p>
    <w:p w14:paraId="610B3314" w14:textId="77777777" w:rsidR="00201F78" w:rsidRDefault="00201F78">
      <w:pPr>
        <w:pStyle w:val="PargrafodaLista"/>
        <w:spacing w:line="360" w:lineRule="auto"/>
        <w:jc w:val="both"/>
        <w:rPr>
          <w:rFonts w:ascii="Arial MT" w:hAnsi="Arial MT"/>
          <w:sz w:val="24"/>
        </w:rPr>
        <w:sectPr w:rsidR="00201F78">
          <w:pgSz w:w="11910" w:h="16850"/>
          <w:pgMar w:top="1940" w:right="283" w:bottom="280" w:left="283" w:header="1728" w:footer="0" w:gutter="0"/>
          <w:cols w:space="720"/>
        </w:sectPr>
      </w:pPr>
    </w:p>
    <w:p w14:paraId="05B378FC" w14:textId="77777777" w:rsidR="00201F78" w:rsidRDefault="00DE5F46">
      <w:pPr>
        <w:pStyle w:val="Corpodetexto"/>
        <w:spacing w:before="232" w:line="360" w:lineRule="auto"/>
        <w:ind w:left="1135" w:right="850" w:firstLine="851"/>
        <w:jc w:val="both"/>
      </w:pPr>
      <w:r>
        <w:lastRenderedPageBreak/>
        <w:t>Nesta perspectiva, a</w:t>
      </w:r>
      <w:r>
        <w:rPr>
          <w:spacing w:val="-1"/>
        </w:rPr>
        <w:t xml:space="preserve"> </w:t>
      </w:r>
      <w:r>
        <w:t>proposta de</w:t>
      </w:r>
      <w:r>
        <w:rPr>
          <w:spacing w:val="-1"/>
        </w:rPr>
        <w:t xml:space="preserve"> </w:t>
      </w:r>
      <w:r>
        <w:t>elaboração do Projeto Político Pedagógico do Curso de Medicina Veterinária a ser desenvolvida nesta Instituição, pode desdobrar tais princípios em:</w:t>
      </w:r>
    </w:p>
    <w:p w14:paraId="5135128B" w14:textId="77777777" w:rsidR="00201F78" w:rsidRDefault="00DE5F46">
      <w:pPr>
        <w:pStyle w:val="PargrafodaLista"/>
        <w:numPr>
          <w:ilvl w:val="1"/>
          <w:numId w:val="24"/>
        </w:numPr>
        <w:tabs>
          <w:tab w:val="left" w:pos="1986"/>
        </w:tabs>
        <w:spacing w:line="357" w:lineRule="auto"/>
        <w:ind w:right="848" w:firstLine="283"/>
        <w:jc w:val="both"/>
        <w:rPr>
          <w:sz w:val="24"/>
        </w:rPr>
      </w:pPr>
      <w:r>
        <w:rPr>
          <w:b/>
          <w:sz w:val="24"/>
        </w:rPr>
        <w:t>Indissociabilidade entre ensino, pesquisa e extensão</w:t>
      </w:r>
      <w:r>
        <w:rPr>
          <w:sz w:val="24"/>
        </w:rPr>
        <w:t>: este princípio demonstra que o ensino deve ser compreendido como espaço da produção do saber, por meio da centralidade da investigação como processo de formação para que se possam compreender fenômenos, relações</w:t>
      </w:r>
      <w:r>
        <w:rPr>
          <w:spacing w:val="40"/>
          <w:sz w:val="24"/>
        </w:rPr>
        <w:t xml:space="preserve"> </w:t>
      </w:r>
      <w:r>
        <w:rPr>
          <w:sz w:val="24"/>
        </w:rPr>
        <w:t>e movimentos de diferentes realidades e, se necessário, transforme tais realidades.</w:t>
      </w:r>
    </w:p>
    <w:p w14:paraId="7C1544C5" w14:textId="77777777" w:rsidR="00201F78" w:rsidRDefault="00DE5F46">
      <w:pPr>
        <w:pStyle w:val="PargrafodaLista"/>
        <w:numPr>
          <w:ilvl w:val="1"/>
          <w:numId w:val="24"/>
        </w:numPr>
        <w:tabs>
          <w:tab w:val="left" w:pos="1986"/>
        </w:tabs>
        <w:spacing w:line="355" w:lineRule="auto"/>
        <w:ind w:right="847" w:firstLine="283"/>
        <w:jc w:val="both"/>
        <w:rPr>
          <w:sz w:val="24"/>
        </w:rPr>
      </w:pPr>
      <w:r>
        <w:rPr>
          <w:b/>
          <w:sz w:val="24"/>
        </w:rPr>
        <w:t>Formação profissional para a cidadania</w:t>
      </w:r>
      <w:r>
        <w:rPr>
          <w:sz w:val="24"/>
        </w:rPr>
        <w:t>: a UFPI tem o compromisso de desenvolver</w:t>
      </w:r>
      <w:r>
        <w:rPr>
          <w:spacing w:val="40"/>
          <w:sz w:val="24"/>
        </w:rPr>
        <w:t xml:space="preserve"> </w:t>
      </w:r>
      <w:r>
        <w:rPr>
          <w:sz w:val="24"/>
        </w:rPr>
        <w:t>o espírito crítico e a autonomia intelectual, para que o profissional por meio do questionamento permanente dos fatos possa contribuir para o atendimento das necessidades sociais.</w:t>
      </w:r>
    </w:p>
    <w:p w14:paraId="56FC3772" w14:textId="77777777" w:rsidR="00201F78" w:rsidRDefault="00DE5F46">
      <w:pPr>
        <w:pStyle w:val="PargrafodaLista"/>
        <w:numPr>
          <w:ilvl w:val="1"/>
          <w:numId w:val="24"/>
        </w:numPr>
        <w:tabs>
          <w:tab w:val="left" w:pos="1986"/>
        </w:tabs>
        <w:spacing w:before="9" w:line="357" w:lineRule="auto"/>
        <w:ind w:right="847" w:firstLine="283"/>
        <w:jc w:val="both"/>
        <w:rPr>
          <w:sz w:val="24"/>
        </w:rPr>
      </w:pPr>
      <w:r>
        <w:rPr>
          <w:b/>
          <w:sz w:val="24"/>
        </w:rPr>
        <w:t>Interdisciplinaridade</w:t>
      </w:r>
      <w:r>
        <w:rPr>
          <w:sz w:val="24"/>
        </w:rPr>
        <w:t>: este princípio tem a finalidade de integrar e ao mesmo tempo de gerar um conhecimento próprio à luz da interpretação do conteúdo e domínio das ciências auxiliares. Desta forma, a interdisciplinaridade deve ser garantida através de uma abordagem intra</w:t>
      </w:r>
      <w:r>
        <w:rPr>
          <w:spacing w:val="-1"/>
          <w:sz w:val="24"/>
        </w:rPr>
        <w:t xml:space="preserve"> </w:t>
      </w:r>
      <w:r>
        <w:rPr>
          <w:sz w:val="24"/>
        </w:rPr>
        <w:t>e transdisciplinar, permitindo o aperfeiçoamento da aprendizagem do aluno, almejando-se a inserção de atividades interdisciplinares, as quais permitirão a visão holística da Medicina Veterinária e a busca de soluções efetivas para problemas relativos a realidade social e ao mercado de trabalho contemporâneo.</w:t>
      </w:r>
    </w:p>
    <w:p w14:paraId="24E7F040" w14:textId="77777777" w:rsidR="00201F78" w:rsidRDefault="00DE5F46">
      <w:pPr>
        <w:pStyle w:val="PargrafodaLista"/>
        <w:numPr>
          <w:ilvl w:val="1"/>
          <w:numId w:val="24"/>
        </w:numPr>
        <w:tabs>
          <w:tab w:val="left" w:pos="1986"/>
        </w:tabs>
        <w:spacing w:before="9" w:line="360" w:lineRule="auto"/>
        <w:ind w:right="850" w:firstLine="283"/>
        <w:jc w:val="both"/>
        <w:rPr>
          <w:sz w:val="24"/>
        </w:rPr>
      </w:pPr>
      <w:r>
        <w:rPr>
          <w:b/>
          <w:sz w:val="24"/>
        </w:rPr>
        <w:t>Relação orgânica entre a prática e a teórica</w:t>
      </w:r>
      <w:r>
        <w:rPr>
          <w:sz w:val="24"/>
        </w:rPr>
        <w:t>: todo conteúdo curricular do curso de Medicina</w:t>
      </w:r>
      <w:r>
        <w:rPr>
          <w:spacing w:val="-2"/>
          <w:sz w:val="24"/>
        </w:rPr>
        <w:t xml:space="preserve"> </w:t>
      </w:r>
      <w:r>
        <w:rPr>
          <w:sz w:val="24"/>
        </w:rPr>
        <w:t>Veterinária</w:t>
      </w:r>
      <w:r>
        <w:rPr>
          <w:spacing w:val="-3"/>
          <w:sz w:val="24"/>
        </w:rPr>
        <w:t xml:space="preserve"> </w:t>
      </w:r>
      <w:r>
        <w:rPr>
          <w:sz w:val="24"/>
        </w:rPr>
        <w:t>deve garantir</w:t>
      </w:r>
      <w:r>
        <w:rPr>
          <w:spacing w:val="-2"/>
          <w:sz w:val="24"/>
        </w:rPr>
        <w:t xml:space="preserve"> </w:t>
      </w:r>
      <w:r>
        <w:rPr>
          <w:sz w:val="24"/>
        </w:rPr>
        <w:t>uma</w:t>
      </w:r>
      <w:r>
        <w:rPr>
          <w:spacing w:val="-2"/>
          <w:sz w:val="24"/>
        </w:rPr>
        <w:t xml:space="preserve"> </w:t>
      </w:r>
      <w:r>
        <w:rPr>
          <w:sz w:val="24"/>
        </w:rPr>
        <w:t>estreita</w:t>
      </w:r>
      <w:r>
        <w:rPr>
          <w:spacing w:val="-2"/>
          <w:sz w:val="24"/>
        </w:rPr>
        <w:t xml:space="preserve"> </w:t>
      </w:r>
      <w:r>
        <w:rPr>
          <w:sz w:val="24"/>
        </w:rPr>
        <w:t>e concomitante</w:t>
      </w:r>
      <w:r>
        <w:rPr>
          <w:spacing w:val="-2"/>
          <w:sz w:val="24"/>
        </w:rPr>
        <w:t xml:space="preserve"> </w:t>
      </w:r>
      <w:r>
        <w:rPr>
          <w:sz w:val="24"/>
        </w:rPr>
        <w:t>relação</w:t>
      </w:r>
      <w:r>
        <w:rPr>
          <w:spacing w:val="-1"/>
          <w:sz w:val="24"/>
        </w:rPr>
        <w:t xml:space="preserve"> </w:t>
      </w:r>
      <w:r>
        <w:rPr>
          <w:sz w:val="24"/>
        </w:rPr>
        <w:t>entre</w:t>
      </w:r>
      <w:r>
        <w:rPr>
          <w:spacing w:val="-3"/>
          <w:sz w:val="24"/>
        </w:rPr>
        <w:t xml:space="preserve"> </w:t>
      </w:r>
      <w:r>
        <w:rPr>
          <w:sz w:val="24"/>
        </w:rPr>
        <w:t>o</w:t>
      </w:r>
      <w:r>
        <w:rPr>
          <w:spacing w:val="-1"/>
          <w:sz w:val="24"/>
        </w:rPr>
        <w:t xml:space="preserve"> </w:t>
      </w:r>
      <w:r>
        <w:rPr>
          <w:sz w:val="24"/>
        </w:rPr>
        <w:t>ensino</w:t>
      </w:r>
      <w:r>
        <w:rPr>
          <w:spacing w:val="-1"/>
          <w:sz w:val="24"/>
        </w:rPr>
        <w:t xml:space="preserve"> </w:t>
      </w:r>
      <w:r>
        <w:rPr>
          <w:sz w:val="24"/>
        </w:rPr>
        <w:t>da</w:t>
      </w:r>
      <w:r>
        <w:rPr>
          <w:spacing w:val="-2"/>
          <w:sz w:val="24"/>
        </w:rPr>
        <w:t xml:space="preserve"> </w:t>
      </w:r>
      <w:r>
        <w:rPr>
          <w:sz w:val="24"/>
        </w:rPr>
        <w:t>teoria</w:t>
      </w:r>
      <w:r>
        <w:rPr>
          <w:spacing w:val="-2"/>
          <w:sz w:val="24"/>
        </w:rPr>
        <w:t xml:space="preserve"> </w:t>
      </w:r>
      <w:r>
        <w:rPr>
          <w:sz w:val="24"/>
        </w:rPr>
        <w:t xml:space="preserve">e da prática, sem predomínio de uma sobre a outra e, ambas, fornecendo elementos fundamentais para a aquisição dos conhecimentos </w:t>
      </w:r>
      <w:r>
        <w:rPr>
          <w:color w:val="000066"/>
          <w:sz w:val="24"/>
        </w:rPr>
        <w:t xml:space="preserve">e </w:t>
      </w:r>
      <w:r>
        <w:rPr>
          <w:sz w:val="24"/>
        </w:rPr>
        <w:t>habilidades necessários à concepção das ciências veterinárias.</w:t>
      </w:r>
      <w:r>
        <w:rPr>
          <w:spacing w:val="-3"/>
          <w:sz w:val="24"/>
        </w:rPr>
        <w:t xml:space="preserve"> </w:t>
      </w:r>
      <w:r>
        <w:rPr>
          <w:sz w:val="24"/>
        </w:rPr>
        <w:t>Adotando</w:t>
      </w:r>
      <w:r>
        <w:rPr>
          <w:spacing w:val="-1"/>
          <w:sz w:val="24"/>
        </w:rPr>
        <w:t xml:space="preserve"> </w:t>
      </w:r>
      <w:r>
        <w:rPr>
          <w:sz w:val="24"/>
        </w:rPr>
        <w:t>este</w:t>
      </w:r>
      <w:r>
        <w:rPr>
          <w:spacing w:val="-3"/>
          <w:sz w:val="24"/>
        </w:rPr>
        <w:t xml:space="preserve"> </w:t>
      </w:r>
      <w:r>
        <w:rPr>
          <w:sz w:val="24"/>
        </w:rPr>
        <w:t>princípio,</w:t>
      </w:r>
      <w:r>
        <w:rPr>
          <w:spacing w:val="-3"/>
          <w:sz w:val="24"/>
        </w:rPr>
        <w:t xml:space="preserve"> </w:t>
      </w:r>
      <w:r>
        <w:rPr>
          <w:sz w:val="24"/>
        </w:rPr>
        <w:t>a</w:t>
      </w:r>
      <w:r>
        <w:rPr>
          <w:spacing w:val="-3"/>
          <w:sz w:val="24"/>
        </w:rPr>
        <w:t xml:space="preserve"> </w:t>
      </w:r>
      <w:r>
        <w:rPr>
          <w:sz w:val="24"/>
        </w:rPr>
        <w:t>prática</w:t>
      </w:r>
      <w:r>
        <w:rPr>
          <w:spacing w:val="-2"/>
          <w:sz w:val="24"/>
        </w:rPr>
        <w:t xml:space="preserve"> </w:t>
      </w:r>
      <w:r>
        <w:rPr>
          <w:sz w:val="24"/>
        </w:rPr>
        <w:t>estará</w:t>
      </w:r>
      <w:r>
        <w:rPr>
          <w:spacing w:val="-4"/>
          <w:sz w:val="24"/>
        </w:rPr>
        <w:t xml:space="preserve"> </w:t>
      </w:r>
      <w:r>
        <w:rPr>
          <w:sz w:val="24"/>
        </w:rPr>
        <w:t>presente</w:t>
      </w:r>
      <w:r>
        <w:rPr>
          <w:spacing w:val="-2"/>
          <w:sz w:val="24"/>
        </w:rPr>
        <w:t xml:space="preserve"> </w:t>
      </w:r>
      <w:r>
        <w:rPr>
          <w:sz w:val="24"/>
        </w:rPr>
        <w:t>em</w:t>
      </w:r>
      <w:r>
        <w:rPr>
          <w:spacing w:val="-3"/>
          <w:sz w:val="24"/>
        </w:rPr>
        <w:t xml:space="preserve"> </w:t>
      </w:r>
      <w:r>
        <w:rPr>
          <w:sz w:val="24"/>
        </w:rPr>
        <w:t>quase</w:t>
      </w:r>
      <w:r>
        <w:rPr>
          <w:spacing w:val="-4"/>
          <w:sz w:val="24"/>
        </w:rPr>
        <w:t xml:space="preserve"> </w:t>
      </w:r>
      <w:r>
        <w:rPr>
          <w:sz w:val="24"/>
        </w:rPr>
        <w:t>todas</w:t>
      </w:r>
      <w:r>
        <w:rPr>
          <w:spacing w:val="-3"/>
          <w:sz w:val="24"/>
        </w:rPr>
        <w:t xml:space="preserve"> </w:t>
      </w:r>
      <w:r>
        <w:rPr>
          <w:sz w:val="24"/>
        </w:rPr>
        <w:t>as</w:t>
      </w:r>
      <w:r>
        <w:rPr>
          <w:spacing w:val="-3"/>
          <w:sz w:val="24"/>
        </w:rPr>
        <w:t xml:space="preserve"> </w:t>
      </w:r>
      <w:r>
        <w:rPr>
          <w:sz w:val="24"/>
        </w:rPr>
        <w:t>etapas</w:t>
      </w:r>
      <w:r>
        <w:rPr>
          <w:spacing w:val="-3"/>
          <w:sz w:val="24"/>
        </w:rPr>
        <w:t xml:space="preserve"> </w:t>
      </w:r>
      <w:r>
        <w:rPr>
          <w:sz w:val="24"/>
        </w:rPr>
        <w:t>do</w:t>
      </w:r>
      <w:r>
        <w:rPr>
          <w:spacing w:val="-1"/>
          <w:sz w:val="24"/>
        </w:rPr>
        <w:t xml:space="preserve"> </w:t>
      </w:r>
      <w:r>
        <w:rPr>
          <w:sz w:val="24"/>
        </w:rPr>
        <w:t>curso, permitindo o desenvolvimento de habilidades gerais e específicas que conferirão ao aluno conhecimento científico, sustentado na vivência prática no espaço acadêmico, assistida pelo trabalho docente no mercado de trabalho ainda em formação, seja por meio de estágios, atividades de pesquisa, extensão ou estudos complementares, para lidar com o conhecimento de maneira crítica e criativa.</w:t>
      </w:r>
    </w:p>
    <w:p w14:paraId="70F886F0" w14:textId="77777777" w:rsidR="00201F78" w:rsidRDefault="00DE5F46">
      <w:pPr>
        <w:pStyle w:val="PargrafodaLista"/>
        <w:numPr>
          <w:ilvl w:val="1"/>
          <w:numId w:val="24"/>
        </w:numPr>
        <w:tabs>
          <w:tab w:val="left" w:pos="1986"/>
        </w:tabs>
        <w:spacing w:line="357" w:lineRule="auto"/>
        <w:ind w:right="845" w:firstLine="283"/>
        <w:jc w:val="both"/>
        <w:rPr>
          <w:sz w:val="24"/>
        </w:rPr>
      </w:pPr>
      <w:r>
        <w:rPr>
          <w:b/>
          <w:sz w:val="24"/>
        </w:rPr>
        <w:t xml:space="preserve">Formação Teórica no Campo da Medicina Veterinária: </w:t>
      </w:r>
      <w:r>
        <w:rPr>
          <w:sz w:val="24"/>
        </w:rPr>
        <w:t>Este princípio fundamenta- se na formação do Médico Veterinário, norteada nas ciências: agrárias, biológicas, saúde;</w:t>
      </w:r>
      <w:r>
        <w:rPr>
          <w:spacing w:val="80"/>
          <w:sz w:val="24"/>
        </w:rPr>
        <w:t xml:space="preserve"> </w:t>
      </w:r>
      <w:r>
        <w:rPr>
          <w:sz w:val="24"/>
        </w:rPr>
        <w:t>sociais, humanas e econômicas. Busca transmitir conceitos teóricos profundos e amplos, que permitam o diagnóstico e a intervenção de problemas relativos as competências profissionais, considerando que o objeto de trabalho do Médico Veterinário a produção animal e demais competências profissionais nas dimensões individual, coletiva e populacional.</w:t>
      </w:r>
    </w:p>
    <w:p w14:paraId="095D8E2A" w14:textId="77777777" w:rsidR="00201F78" w:rsidRDefault="00201F78">
      <w:pPr>
        <w:pStyle w:val="PargrafodaLista"/>
        <w:spacing w:line="357" w:lineRule="auto"/>
        <w:jc w:val="both"/>
        <w:rPr>
          <w:sz w:val="24"/>
        </w:rPr>
        <w:sectPr w:rsidR="00201F78">
          <w:pgSz w:w="11910" w:h="16850"/>
          <w:pgMar w:top="1940" w:right="283" w:bottom="280" w:left="283" w:header="1728" w:footer="0" w:gutter="0"/>
          <w:cols w:space="720"/>
        </w:sectPr>
      </w:pPr>
    </w:p>
    <w:p w14:paraId="6523A72A" w14:textId="77777777" w:rsidR="00201F78" w:rsidRDefault="00DE5F46">
      <w:pPr>
        <w:pStyle w:val="PargrafodaLista"/>
        <w:numPr>
          <w:ilvl w:val="1"/>
          <w:numId w:val="24"/>
        </w:numPr>
        <w:tabs>
          <w:tab w:val="left" w:pos="1986"/>
        </w:tabs>
        <w:spacing w:before="231" w:line="357" w:lineRule="auto"/>
        <w:ind w:right="845" w:firstLine="283"/>
        <w:jc w:val="both"/>
        <w:rPr>
          <w:sz w:val="24"/>
        </w:rPr>
      </w:pPr>
      <w:r>
        <w:rPr>
          <w:b/>
          <w:sz w:val="24"/>
        </w:rPr>
        <w:lastRenderedPageBreak/>
        <w:t xml:space="preserve">Interdepartamentalização: </w:t>
      </w:r>
      <w:r>
        <w:rPr>
          <w:sz w:val="24"/>
        </w:rPr>
        <w:t>A estrutura curricular do curso deve organizar-se de forma a</w:t>
      </w:r>
      <w:r>
        <w:rPr>
          <w:spacing w:val="-4"/>
          <w:sz w:val="24"/>
        </w:rPr>
        <w:t xml:space="preserve"> </w:t>
      </w:r>
      <w:r>
        <w:rPr>
          <w:sz w:val="24"/>
        </w:rPr>
        <w:t>promover</w:t>
      </w:r>
      <w:r>
        <w:rPr>
          <w:spacing w:val="-2"/>
          <w:sz w:val="24"/>
        </w:rPr>
        <w:t xml:space="preserve"> </w:t>
      </w:r>
      <w:r>
        <w:rPr>
          <w:sz w:val="24"/>
        </w:rPr>
        <w:t>o</w:t>
      </w:r>
      <w:r>
        <w:rPr>
          <w:spacing w:val="-3"/>
          <w:sz w:val="24"/>
        </w:rPr>
        <w:t xml:space="preserve"> </w:t>
      </w:r>
      <w:r>
        <w:rPr>
          <w:sz w:val="24"/>
        </w:rPr>
        <w:t>trabalho</w:t>
      </w:r>
      <w:r>
        <w:rPr>
          <w:spacing w:val="-3"/>
          <w:sz w:val="24"/>
        </w:rPr>
        <w:t xml:space="preserve"> </w:t>
      </w:r>
      <w:r>
        <w:rPr>
          <w:sz w:val="24"/>
        </w:rPr>
        <w:t>integrado</w:t>
      </w:r>
      <w:r>
        <w:rPr>
          <w:spacing w:val="-1"/>
          <w:sz w:val="24"/>
        </w:rPr>
        <w:t xml:space="preserve"> </w:t>
      </w:r>
      <w:r>
        <w:rPr>
          <w:sz w:val="24"/>
        </w:rPr>
        <w:t>entre</w:t>
      </w:r>
      <w:r>
        <w:rPr>
          <w:spacing w:val="-5"/>
          <w:sz w:val="24"/>
        </w:rPr>
        <w:t xml:space="preserve"> </w:t>
      </w:r>
      <w:r>
        <w:rPr>
          <w:sz w:val="24"/>
        </w:rPr>
        <w:t>os</w:t>
      </w:r>
      <w:r>
        <w:rPr>
          <w:spacing w:val="-3"/>
          <w:sz w:val="24"/>
        </w:rPr>
        <w:t xml:space="preserve"> </w:t>
      </w:r>
      <w:r>
        <w:rPr>
          <w:sz w:val="24"/>
        </w:rPr>
        <w:t>diversos</w:t>
      </w:r>
      <w:r>
        <w:rPr>
          <w:spacing w:val="-2"/>
          <w:sz w:val="24"/>
        </w:rPr>
        <w:t xml:space="preserve"> </w:t>
      </w:r>
      <w:r>
        <w:rPr>
          <w:sz w:val="24"/>
        </w:rPr>
        <w:t>departamentos</w:t>
      </w:r>
      <w:r>
        <w:rPr>
          <w:spacing w:val="-1"/>
          <w:sz w:val="24"/>
        </w:rPr>
        <w:t xml:space="preserve"> </w:t>
      </w:r>
      <w:r>
        <w:rPr>
          <w:sz w:val="24"/>
        </w:rPr>
        <w:t>acadêmicos,</w:t>
      </w:r>
      <w:r>
        <w:rPr>
          <w:spacing w:val="-3"/>
          <w:sz w:val="24"/>
        </w:rPr>
        <w:t xml:space="preserve"> </w:t>
      </w:r>
      <w:r>
        <w:rPr>
          <w:sz w:val="24"/>
        </w:rPr>
        <w:t>existentes</w:t>
      </w:r>
      <w:r>
        <w:rPr>
          <w:spacing w:val="-3"/>
          <w:sz w:val="24"/>
        </w:rPr>
        <w:t xml:space="preserve"> </w:t>
      </w:r>
      <w:r>
        <w:rPr>
          <w:sz w:val="24"/>
        </w:rPr>
        <w:t>no</w:t>
      </w:r>
      <w:r>
        <w:rPr>
          <w:spacing w:val="-3"/>
          <w:sz w:val="24"/>
        </w:rPr>
        <w:t xml:space="preserve"> </w:t>
      </w:r>
      <w:r>
        <w:rPr>
          <w:sz w:val="24"/>
        </w:rPr>
        <w:t>curso de Medicina Veterinária. As situações geradas a partir desta integração irão proporcionar um ambiente de diálogo entre saberes de diferentes campos de conhecimento, alterando substancialmente a prática pedagógica dos professores que encontrarão uma dinâmica curricular interdepartamental, mais integrada e coletiva.</w:t>
      </w:r>
    </w:p>
    <w:p w14:paraId="23D0E228" w14:textId="77777777" w:rsidR="00201F78" w:rsidRDefault="00DE5F46">
      <w:pPr>
        <w:pStyle w:val="PargrafodaLista"/>
        <w:numPr>
          <w:ilvl w:val="1"/>
          <w:numId w:val="24"/>
        </w:numPr>
        <w:tabs>
          <w:tab w:val="left" w:pos="1986"/>
        </w:tabs>
        <w:spacing w:before="7" w:line="357" w:lineRule="auto"/>
        <w:ind w:right="844" w:firstLine="283"/>
        <w:jc w:val="both"/>
        <w:rPr>
          <w:sz w:val="24"/>
        </w:rPr>
      </w:pPr>
      <w:r>
        <w:rPr>
          <w:b/>
          <w:sz w:val="24"/>
        </w:rPr>
        <w:t xml:space="preserve">Flexibilidade curricular: </w:t>
      </w:r>
      <w:r>
        <w:rPr>
          <w:sz w:val="24"/>
        </w:rPr>
        <w:t>esse princípio oferece ao aluno uma composição curricular mais diversificada e</w:t>
      </w:r>
      <w:r>
        <w:rPr>
          <w:spacing w:val="-1"/>
          <w:sz w:val="24"/>
        </w:rPr>
        <w:t xml:space="preserve"> </w:t>
      </w:r>
      <w:r>
        <w:rPr>
          <w:sz w:val="24"/>
        </w:rPr>
        <w:t>ampliada</w:t>
      </w:r>
      <w:r>
        <w:rPr>
          <w:spacing w:val="-1"/>
          <w:sz w:val="24"/>
        </w:rPr>
        <w:t xml:space="preserve"> </w:t>
      </w:r>
      <w:r>
        <w:rPr>
          <w:sz w:val="24"/>
        </w:rPr>
        <w:t>no que</w:t>
      </w:r>
      <w:r>
        <w:rPr>
          <w:spacing w:val="-1"/>
          <w:sz w:val="24"/>
        </w:rPr>
        <w:t xml:space="preserve"> </w:t>
      </w:r>
      <w:r>
        <w:rPr>
          <w:sz w:val="24"/>
        </w:rPr>
        <w:t>tange</w:t>
      </w:r>
      <w:r>
        <w:rPr>
          <w:spacing w:val="-1"/>
          <w:sz w:val="24"/>
        </w:rPr>
        <w:t xml:space="preserve"> </w:t>
      </w:r>
      <w:r>
        <w:rPr>
          <w:sz w:val="24"/>
        </w:rPr>
        <w:t>a</w:t>
      </w:r>
      <w:r>
        <w:rPr>
          <w:spacing w:val="-1"/>
          <w:sz w:val="24"/>
        </w:rPr>
        <w:t xml:space="preserve"> </w:t>
      </w:r>
      <w:r>
        <w:rPr>
          <w:sz w:val="24"/>
        </w:rPr>
        <w:t>sua</w:t>
      </w:r>
      <w:r>
        <w:rPr>
          <w:spacing w:val="-1"/>
          <w:sz w:val="24"/>
        </w:rPr>
        <w:t xml:space="preserve"> </w:t>
      </w:r>
      <w:r>
        <w:rPr>
          <w:sz w:val="24"/>
        </w:rPr>
        <w:t>forma</w:t>
      </w:r>
      <w:r>
        <w:rPr>
          <w:spacing w:val="-2"/>
          <w:sz w:val="24"/>
        </w:rPr>
        <w:t xml:space="preserve"> </w:t>
      </w:r>
      <w:r>
        <w:rPr>
          <w:sz w:val="24"/>
        </w:rPr>
        <w:t>e</w:t>
      </w:r>
      <w:r>
        <w:rPr>
          <w:spacing w:val="-1"/>
          <w:sz w:val="24"/>
        </w:rPr>
        <w:t xml:space="preserve"> </w:t>
      </w:r>
      <w:r>
        <w:rPr>
          <w:sz w:val="24"/>
        </w:rPr>
        <w:t>conteúdo,</w:t>
      </w:r>
      <w:r>
        <w:rPr>
          <w:spacing w:val="-1"/>
          <w:sz w:val="24"/>
        </w:rPr>
        <w:t xml:space="preserve"> </w:t>
      </w:r>
      <w:r>
        <w:rPr>
          <w:sz w:val="24"/>
        </w:rPr>
        <w:t>podendo escolher</w:t>
      </w:r>
      <w:r>
        <w:rPr>
          <w:spacing w:val="-2"/>
          <w:sz w:val="24"/>
        </w:rPr>
        <w:t xml:space="preserve"> </w:t>
      </w:r>
      <w:r>
        <w:rPr>
          <w:sz w:val="24"/>
        </w:rPr>
        <w:t>disciplinas de formação complementar e realizar estudos independentes, a exemplo de: monitorias, estágios extracurriculares, programas de iniciação científica, cursos realizados em áreas afins,</w:t>
      </w:r>
      <w:r>
        <w:rPr>
          <w:spacing w:val="40"/>
          <w:sz w:val="24"/>
        </w:rPr>
        <w:t xml:space="preserve"> </w:t>
      </w:r>
      <w:r>
        <w:rPr>
          <w:sz w:val="24"/>
        </w:rPr>
        <w:t>participação em eventos científicos no campo da educação e outras ciências; cursos seqüenciais correlatos à área, etc.</w:t>
      </w:r>
    </w:p>
    <w:p w14:paraId="1F80E197" w14:textId="77777777" w:rsidR="00201F78" w:rsidRDefault="00DE5F46">
      <w:pPr>
        <w:pStyle w:val="PargrafodaLista"/>
        <w:numPr>
          <w:ilvl w:val="1"/>
          <w:numId w:val="24"/>
        </w:numPr>
        <w:tabs>
          <w:tab w:val="left" w:pos="2046"/>
        </w:tabs>
        <w:spacing w:before="7" w:line="357" w:lineRule="auto"/>
        <w:ind w:right="849" w:firstLine="283"/>
        <w:jc w:val="both"/>
        <w:rPr>
          <w:sz w:val="24"/>
        </w:rPr>
      </w:pPr>
      <w:r>
        <w:rPr>
          <w:b/>
          <w:sz w:val="24"/>
        </w:rPr>
        <w:t>Multiplicidade dos Cenários de Ensino: e</w:t>
      </w:r>
      <w:r>
        <w:rPr>
          <w:sz w:val="24"/>
        </w:rPr>
        <w:t>ste princípio tem a finalidade de permitir uma formação profissional sustentada no contexto da realidade sócio-econômica e cultural da comunidade e na atuação em equipe multiprofissional, possibilitando ao mesmo a prática nutricional nos diferentes níveis de complexidade de ciências agrárias.</w:t>
      </w:r>
    </w:p>
    <w:p w14:paraId="2E5B1527" w14:textId="77777777" w:rsidR="00201F78" w:rsidRDefault="00201F78">
      <w:pPr>
        <w:pStyle w:val="Corpodetexto"/>
        <w:spacing w:before="146"/>
      </w:pPr>
    </w:p>
    <w:p w14:paraId="774754F4" w14:textId="77777777" w:rsidR="00201F78" w:rsidRDefault="00DE5F46">
      <w:pPr>
        <w:pStyle w:val="Ttulo1"/>
        <w:numPr>
          <w:ilvl w:val="1"/>
          <w:numId w:val="25"/>
        </w:numPr>
        <w:tabs>
          <w:tab w:val="left" w:pos="1555"/>
        </w:tabs>
        <w:ind w:left="1555" w:hanging="420"/>
      </w:pPr>
      <w:r>
        <w:t>ORGANIZAÇÃO</w:t>
      </w:r>
      <w:r>
        <w:rPr>
          <w:spacing w:val="-2"/>
        </w:rPr>
        <w:t xml:space="preserve"> </w:t>
      </w:r>
      <w:r>
        <w:t>DA</w:t>
      </w:r>
      <w:r>
        <w:rPr>
          <w:spacing w:val="-2"/>
        </w:rPr>
        <w:t xml:space="preserve"> </w:t>
      </w:r>
      <w:r>
        <w:t>PROPOSTA</w:t>
      </w:r>
      <w:r>
        <w:rPr>
          <w:spacing w:val="-1"/>
        </w:rPr>
        <w:t xml:space="preserve"> </w:t>
      </w:r>
      <w:r>
        <w:rPr>
          <w:spacing w:val="-2"/>
        </w:rPr>
        <w:t>CURRICULAR</w:t>
      </w:r>
    </w:p>
    <w:p w14:paraId="0693020A" w14:textId="77777777" w:rsidR="00201F78" w:rsidRDefault="00201F78">
      <w:pPr>
        <w:pStyle w:val="Corpodetexto"/>
        <w:spacing w:before="137"/>
        <w:rPr>
          <w:b/>
        </w:rPr>
      </w:pPr>
    </w:p>
    <w:p w14:paraId="50C1F49A" w14:textId="77777777" w:rsidR="00201F78" w:rsidRDefault="00DE5F46">
      <w:pPr>
        <w:pStyle w:val="Corpodetexto"/>
        <w:spacing w:line="360" w:lineRule="auto"/>
        <w:ind w:left="1135" w:right="851" w:firstLine="851"/>
        <w:jc w:val="both"/>
      </w:pPr>
      <w:r>
        <w:t xml:space="preserve">A estruturação curricular dos cursos de Medicina Veterinária deve, necessariamente, incluir três núcleos de conhecimentos e aquisição de habilidades, ou seja, conteúdos curriculares </w:t>
      </w:r>
      <w:r>
        <w:rPr>
          <w:spacing w:val="-2"/>
        </w:rPr>
        <w:t>específicos:</w:t>
      </w:r>
    </w:p>
    <w:p w14:paraId="3BD18FE9" w14:textId="77777777" w:rsidR="00201F78" w:rsidRDefault="00201F78">
      <w:pPr>
        <w:pStyle w:val="Corpodetexto"/>
        <w:spacing w:before="4"/>
      </w:pPr>
    </w:p>
    <w:p w14:paraId="718AC0EC" w14:textId="77777777" w:rsidR="00201F78" w:rsidRDefault="00DE5F46">
      <w:pPr>
        <w:pStyle w:val="PargrafodaLista"/>
        <w:numPr>
          <w:ilvl w:val="0"/>
          <w:numId w:val="23"/>
        </w:numPr>
        <w:tabs>
          <w:tab w:val="left" w:pos="1273"/>
        </w:tabs>
        <w:ind w:left="1273" w:hanging="138"/>
        <w:rPr>
          <w:sz w:val="24"/>
        </w:rPr>
      </w:pPr>
      <w:r>
        <w:rPr>
          <w:sz w:val="24"/>
        </w:rPr>
        <w:t>conteúdos</w:t>
      </w:r>
      <w:r>
        <w:rPr>
          <w:spacing w:val="-2"/>
          <w:sz w:val="24"/>
        </w:rPr>
        <w:t xml:space="preserve"> </w:t>
      </w:r>
      <w:r>
        <w:rPr>
          <w:sz w:val="24"/>
        </w:rPr>
        <w:t>essenciais</w:t>
      </w:r>
      <w:r>
        <w:rPr>
          <w:spacing w:val="-1"/>
          <w:sz w:val="24"/>
        </w:rPr>
        <w:t xml:space="preserve"> </w:t>
      </w:r>
      <w:r>
        <w:rPr>
          <w:spacing w:val="-2"/>
          <w:sz w:val="24"/>
        </w:rPr>
        <w:t>básicos;</w:t>
      </w:r>
    </w:p>
    <w:p w14:paraId="7318116C" w14:textId="77777777" w:rsidR="00201F78" w:rsidRDefault="00DE5F46">
      <w:pPr>
        <w:pStyle w:val="PargrafodaLista"/>
        <w:numPr>
          <w:ilvl w:val="0"/>
          <w:numId w:val="23"/>
        </w:numPr>
        <w:tabs>
          <w:tab w:val="left" w:pos="1273"/>
        </w:tabs>
        <w:spacing w:before="137"/>
        <w:ind w:left="1273" w:hanging="138"/>
        <w:rPr>
          <w:sz w:val="24"/>
        </w:rPr>
      </w:pPr>
      <w:r>
        <w:rPr>
          <w:sz w:val="24"/>
        </w:rPr>
        <w:t>conteúdos</w:t>
      </w:r>
      <w:r>
        <w:rPr>
          <w:spacing w:val="-4"/>
          <w:sz w:val="24"/>
        </w:rPr>
        <w:t xml:space="preserve"> </w:t>
      </w:r>
      <w:r>
        <w:rPr>
          <w:sz w:val="24"/>
        </w:rPr>
        <w:t>essenciais</w:t>
      </w:r>
      <w:r>
        <w:rPr>
          <w:spacing w:val="-1"/>
          <w:sz w:val="24"/>
        </w:rPr>
        <w:t xml:space="preserve"> </w:t>
      </w:r>
      <w:r>
        <w:rPr>
          <w:sz w:val="24"/>
        </w:rPr>
        <w:t>pré-</w:t>
      </w:r>
      <w:r>
        <w:rPr>
          <w:spacing w:val="-2"/>
          <w:sz w:val="24"/>
        </w:rPr>
        <w:t>profissionalizantes;</w:t>
      </w:r>
    </w:p>
    <w:p w14:paraId="7D614774" w14:textId="77777777" w:rsidR="00201F78" w:rsidRDefault="00DE5F46">
      <w:pPr>
        <w:pStyle w:val="PargrafodaLista"/>
        <w:numPr>
          <w:ilvl w:val="0"/>
          <w:numId w:val="23"/>
        </w:numPr>
        <w:tabs>
          <w:tab w:val="left" w:pos="1273"/>
        </w:tabs>
        <w:spacing w:before="139"/>
        <w:ind w:left="1273" w:hanging="138"/>
        <w:rPr>
          <w:sz w:val="24"/>
        </w:rPr>
      </w:pPr>
      <w:r>
        <w:rPr>
          <w:sz w:val="24"/>
        </w:rPr>
        <w:t>conteúdos</w:t>
      </w:r>
      <w:r>
        <w:rPr>
          <w:spacing w:val="-2"/>
          <w:sz w:val="24"/>
        </w:rPr>
        <w:t xml:space="preserve"> </w:t>
      </w:r>
      <w:r>
        <w:rPr>
          <w:sz w:val="24"/>
        </w:rPr>
        <w:t>essenciais</w:t>
      </w:r>
      <w:r>
        <w:rPr>
          <w:spacing w:val="-1"/>
          <w:sz w:val="24"/>
        </w:rPr>
        <w:t xml:space="preserve"> </w:t>
      </w:r>
      <w:r>
        <w:rPr>
          <w:spacing w:val="-2"/>
          <w:sz w:val="24"/>
        </w:rPr>
        <w:t>profissionalizantes.</w:t>
      </w:r>
    </w:p>
    <w:p w14:paraId="17FF2AA6" w14:textId="77777777" w:rsidR="00201F78" w:rsidRDefault="00201F78">
      <w:pPr>
        <w:pStyle w:val="Corpodetexto"/>
        <w:spacing w:before="147"/>
      </w:pPr>
    </w:p>
    <w:p w14:paraId="3313DF5F" w14:textId="77777777" w:rsidR="00201F78" w:rsidRDefault="00DE5F46">
      <w:pPr>
        <w:pStyle w:val="PargrafodaLista"/>
        <w:numPr>
          <w:ilvl w:val="2"/>
          <w:numId w:val="25"/>
        </w:numPr>
        <w:tabs>
          <w:tab w:val="left" w:pos="1734"/>
        </w:tabs>
        <w:spacing w:line="360" w:lineRule="auto"/>
        <w:ind w:right="854" w:firstLine="0"/>
        <w:rPr>
          <w:b/>
          <w:sz w:val="24"/>
        </w:rPr>
      </w:pPr>
      <w:r>
        <w:rPr>
          <w:b/>
          <w:sz w:val="24"/>
        </w:rPr>
        <w:t>O</w:t>
      </w:r>
      <w:r>
        <w:rPr>
          <w:b/>
          <w:spacing w:val="40"/>
          <w:sz w:val="24"/>
        </w:rPr>
        <w:t xml:space="preserve"> </w:t>
      </w:r>
      <w:r>
        <w:rPr>
          <w:b/>
          <w:sz w:val="24"/>
        </w:rPr>
        <w:t>núcleo</w:t>
      </w:r>
      <w:r>
        <w:rPr>
          <w:b/>
          <w:spacing w:val="40"/>
          <w:sz w:val="24"/>
        </w:rPr>
        <w:t xml:space="preserve"> </w:t>
      </w:r>
      <w:r>
        <w:rPr>
          <w:b/>
          <w:sz w:val="24"/>
        </w:rPr>
        <w:t>de</w:t>
      </w:r>
      <w:r>
        <w:rPr>
          <w:b/>
          <w:spacing w:val="40"/>
          <w:sz w:val="24"/>
        </w:rPr>
        <w:t xml:space="preserve"> </w:t>
      </w:r>
      <w:r>
        <w:rPr>
          <w:b/>
          <w:sz w:val="24"/>
        </w:rPr>
        <w:t>conhecimentos</w:t>
      </w:r>
      <w:r>
        <w:rPr>
          <w:b/>
          <w:spacing w:val="40"/>
          <w:sz w:val="24"/>
        </w:rPr>
        <w:t xml:space="preserve"> </w:t>
      </w:r>
      <w:r>
        <w:rPr>
          <w:b/>
          <w:sz w:val="24"/>
        </w:rPr>
        <w:t>e</w:t>
      </w:r>
      <w:r>
        <w:rPr>
          <w:b/>
          <w:spacing w:val="40"/>
          <w:sz w:val="24"/>
        </w:rPr>
        <w:t xml:space="preserve"> </w:t>
      </w:r>
      <w:r>
        <w:rPr>
          <w:b/>
          <w:sz w:val="24"/>
        </w:rPr>
        <w:t>habilidades,</w:t>
      </w:r>
      <w:r>
        <w:rPr>
          <w:b/>
          <w:spacing w:val="40"/>
          <w:sz w:val="24"/>
        </w:rPr>
        <w:t xml:space="preserve"> </w:t>
      </w:r>
      <w:r>
        <w:rPr>
          <w:b/>
          <w:sz w:val="24"/>
        </w:rPr>
        <w:t>formadora</w:t>
      </w:r>
      <w:r>
        <w:rPr>
          <w:b/>
          <w:spacing w:val="40"/>
          <w:sz w:val="24"/>
        </w:rPr>
        <w:t xml:space="preserve"> </w:t>
      </w:r>
      <w:r>
        <w:rPr>
          <w:b/>
          <w:sz w:val="24"/>
        </w:rPr>
        <w:t>dos</w:t>
      </w:r>
      <w:r>
        <w:rPr>
          <w:b/>
          <w:spacing w:val="40"/>
          <w:sz w:val="24"/>
        </w:rPr>
        <w:t xml:space="preserve"> </w:t>
      </w:r>
      <w:r>
        <w:rPr>
          <w:b/>
          <w:sz w:val="24"/>
        </w:rPr>
        <w:t>conteúdos</w:t>
      </w:r>
      <w:r>
        <w:rPr>
          <w:b/>
          <w:spacing w:val="40"/>
          <w:sz w:val="24"/>
        </w:rPr>
        <w:t xml:space="preserve"> </w:t>
      </w:r>
      <w:r>
        <w:rPr>
          <w:b/>
          <w:sz w:val="24"/>
        </w:rPr>
        <w:t>curriculares essenciais básicos, é constituído pelas seguintes matérias e suas tradicionais ementas:</w:t>
      </w:r>
    </w:p>
    <w:p w14:paraId="1C6D1AC7" w14:textId="77777777" w:rsidR="00201F78" w:rsidRDefault="00201F78">
      <w:pPr>
        <w:pStyle w:val="Corpodetexto"/>
        <w:rPr>
          <w:b/>
        </w:rPr>
      </w:pPr>
    </w:p>
    <w:p w14:paraId="20A900EA" w14:textId="77777777" w:rsidR="00201F78" w:rsidRDefault="00DE5F46">
      <w:pPr>
        <w:pStyle w:val="PargrafodaLista"/>
        <w:numPr>
          <w:ilvl w:val="3"/>
          <w:numId w:val="25"/>
        </w:numPr>
        <w:tabs>
          <w:tab w:val="left" w:pos="1273"/>
        </w:tabs>
        <w:ind w:left="1273" w:hanging="138"/>
        <w:rPr>
          <w:sz w:val="24"/>
        </w:rPr>
      </w:pPr>
      <w:r>
        <w:rPr>
          <w:sz w:val="24"/>
        </w:rPr>
        <w:t>Bioquímica</w:t>
      </w:r>
      <w:r>
        <w:rPr>
          <w:spacing w:val="-2"/>
          <w:sz w:val="24"/>
        </w:rPr>
        <w:t xml:space="preserve"> </w:t>
      </w:r>
      <w:r>
        <w:rPr>
          <w:sz w:val="24"/>
        </w:rPr>
        <w:t>Aplicada</w:t>
      </w:r>
      <w:r>
        <w:rPr>
          <w:spacing w:val="-2"/>
          <w:sz w:val="24"/>
        </w:rPr>
        <w:t xml:space="preserve"> </w:t>
      </w:r>
      <w:r>
        <w:rPr>
          <w:sz w:val="24"/>
        </w:rPr>
        <w:t>à Medicina</w:t>
      </w:r>
      <w:r>
        <w:rPr>
          <w:spacing w:val="-2"/>
          <w:sz w:val="24"/>
        </w:rPr>
        <w:t xml:space="preserve"> Veterinária;</w:t>
      </w:r>
    </w:p>
    <w:p w14:paraId="0E94C277" w14:textId="77777777" w:rsidR="00201F78" w:rsidRDefault="00201F78">
      <w:pPr>
        <w:pStyle w:val="Corpodetexto"/>
        <w:spacing w:before="141"/>
      </w:pPr>
    </w:p>
    <w:p w14:paraId="7BF4FE35" w14:textId="77777777" w:rsidR="00201F78" w:rsidRDefault="00DE5F46">
      <w:pPr>
        <w:pStyle w:val="PargrafodaLista"/>
        <w:numPr>
          <w:ilvl w:val="3"/>
          <w:numId w:val="25"/>
        </w:numPr>
        <w:tabs>
          <w:tab w:val="left" w:pos="1273"/>
        </w:tabs>
        <w:spacing w:before="1"/>
        <w:ind w:left="1273" w:hanging="138"/>
        <w:rPr>
          <w:sz w:val="24"/>
        </w:rPr>
      </w:pPr>
      <w:r>
        <w:rPr>
          <w:sz w:val="24"/>
        </w:rPr>
        <w:t>Citologia,</w:t>
      </w:r>
      <w:r>
        <w:rPr>
          <w:spacing w:val="-4"/>
          <w:sz w:val="24"/>
        </w:rPr>
        <w:t xml:space="preserve"> </w:t>
      </w:r>
      <w:r>
        <w:rPr>
          <w:sz w:val="24"/>
        </w:rPr>
        <w:t>Histologia</w:t>
      </w:r>
      <w:r>
        <w:rPr>
          <w:spacing w:val="-1"/>
          <w:sz w:val="24"/>
        </w:rPr>
        <w:t xml:space="preserve"> </w:t>
      </w:r>
      <w:r>
        <w:rPr>
          <w:sz w:val="24"/>
        </w:rPr>
        <w:t xml:space="preserve">e </w:t>
      </w:r>
      <w:r>
        <w:rPr>
          <w:spacing w:val="-2"/>
          <w:sz w:val="24"/>
        </w:rPr>
        <w:t>Embriologia;</w:t>
      </w:r>
    </w:p>
    <w:p w14:paraId="00C93331" w14:textId="77777777" w:rsidR="00201F78" w:rsidRDefault="00201F78">
      <w:pPr>
        <w:pStyle w:val="PargrafodaLista"/>
        <w:rPr>
          <w:sz w:val="24"/>
        </w:rPr>
        <w:sectPr w:rsidR="00201F78">
          <w:pgSz w:w="11910" w:h="16850"/>
          <w:pgMar w:top="1940" w:right="283" w:bottom="280" w:left="283" w:header="1728" w:footer="0" w:gutter="0"/>
          <w:cols w:space="720"/>
        </w:sectPr>
      </w:pPr>
    </w:p>
    <w:p w14:paraId="41BD7CB3" w14:textId="77777777" w:rsidR="00201F78" w:rsidRDefault="00DE5F46">
      <w:pPr>
        <w:pStyle w:val="PargrafodaLista"/>
        <w:numPr>
          <w:ilvl w:val="3"/>
          <w:numId w:val="25"/>
        </w:numPr>
        <w:tabs>
          <w:tab w:val="left" w:pos="1273"/>
        </w:tabs>
        <w:spacing w:before="232"/>
        <w:ind w:left="1273" w:hanging="138"/>
        <w:rPr>
          <w:sz w:val="24"/>
        </w:rPr>
      </w:pPr>
      <w:r>
        <w:rPr>
          <w:sz w:val="24"/>
        </w:rPr>
        <w:lastRenderedPageBreak/>
        <w:t>Anatomia</w:t>
      </w:r>
      <w:r>
        <w:rPr>
          <w:spacing w:val="-2"/>
          <w:sz w:val="24"/>
        </w:rPr>
        <w:t xml:space="preserve"> Animal;</w:t>
      </w:r>
    </w:p>
    <w:p w14:paraId="1D65A4B7" w14:textId="77777777" w:rsidR="00201F78" w:rsidRDefault="00201F78">
      <w:pPr>
        <w:pStyle w:val="Corpodetexto"/>
        <w:spacing w:before="141"/>
      </w:pPr>
    </w:p>
    <w:p w14:paraId="5F6CBC92" w14:textId="77777777" w:rsidR="00201F78" w:rsidRDefault="00DE5F46">
      <w:pPr>
        <w:pStyle w:val="PargrafodaLista"/>
        <w:numPr>
          <w:ilvl w:val="3"/>
          <w:numId w:val="25"/>
        </w:numPr>
        <w:tabs>
          <w:tab w:val="left" w:pos="1273"/>
        </w:tabs>
        <w:ind w:left="1273" w:hanging="138"/>
        <w:rPr>
          <w:sz w:val="24"/>
        </w:rPr>
      </w:pPr>
      <w:r>
        <w:rPr>
          <w:sz w:val="24"/>
        </w:rPr>
        <w:t>Fisiologia</w:t>
      </w:r>
      <w:r>
        <w:rPr>
          <w:spacing w:val="-2"/>
          <w:sz w:val="24"/>
        </w:rPr>
        <w:t xml:space="preserve"> </w:t>
      </w:r>
      <w:r>
        <w:rPr>
          <w:sz w:val="24"/>
        </w:rPr>
        <w:t>e</w:t>
      </w:r>
      <w:r>
        <w:rPr>
          <w:spacing w:val="-4"/>
          <w:sz w:val="24"/>
        </w:rPr>
        <w:t xml:space="preserve"> </w:t>
      </w:r>
      <w:r>
        <w:rPr>
          <w:sz w:val="24"/>
        </w:rPr>
        <w:t>Farmacologia</w:t>
      </w:r>
      <w:r>
        <w:rPr>
          <w:spacing w:val="-2"/>
          <w:sz w:val="24"/>
        </w:rPr>
        <w:t xml:space="preserve"> Veterinárias;</w:t>
      </w:r>
    </w:p>
    <w:p w14:paraId="698B20CD" w14:textId="77777777" w:rsidR="00201F78" w:rsidRDefault="00DE5F46">
      <w:pPr>
        <w:pStyle w:val="PargrafodaLista"/>
        <w:numPr>
          <w:ilvl w:val="3"/>
          <w:numId w:val="25"/>
        </w:numPr>
        <w:tabs>
          <w:tab w:val="left" w:pos="1273"/>
        </w:tabs>
        <w:spacing w:before="137"/>
        <w:ind w:left="1273" w:hanging="138"/>
        <w:rPr>
          <w:sz w:val="24"/>
        </w:rPr>
      </w:pPr>
      <w:r>
        <w:rPr>
          <w:sz w:val="24"/>
        </w:rPr>
        <w:t>Microbiologia</w:t>
      </w:r>
      <w:r>
        <w:rPr>
          <w:spacing w:val="-3"/>
          <w:sz w:val="24"/>
        </w:rPr>
        <w:t xml:space="preserve"> </w:t>
      </w:r>
      <w:r>
        <w:rPr>
          <w:spacing w:val="-2"/>
          <w:sz w:val="24"/>
        </w:rPr>
        <w:t>Veterinária;</w:t>
      </w:r>
    </w:p>
    <w:p w14:paraId="19764AAB" w14:textId="77777777" w:rsidR="00201F78" w:rsidRDefault="00DE5F46">
      <w:pPr>
        <w:pStyle w:val="PargrafodaLista"/>
        <w:numPr>
          <w:ilvl w:val="3"/>
          <w:numId w:val="25"/>
        </w:numPr>
        <w:tabs>
          <w:tab w:val="left" w:pos="1273"/>
        </w:tabs>
        <w:spacing w:before="139"/>
        <w:ind w:left="1273" w:hanging="138"/>
        <w:rPr>
          <w:sz w:val="24"/>
        </w:rPr>
      </w:pPr>
      <w:r>
        <w:rPr>
          <w:sz w:val="24"/>
        </w:rPr>
        <w:t>Parasitologia</w:t>
      </w:r>
      <w:r>
        <w:rPr>
          <w:spacing w:val="-4"/>
          <w:sz w:val="24"/>
        </w:rPr>
        <w:t xml:space="preserve"> </w:t>
      </w:r>
      <w:r>
        <w:rPr>
          <w:spacing w:val="-2"/>
          <w:sz w:val="24"/>
        </w:rPr>
        <w:t>Veterinária;</w:t>
      </w:r>
    </w:p>
    <w:p w14:paraId="6A1B2EB4" w14:textId="77777777" w:rsidR="00201F78" w:rsidRDefault="00DE5F46">
      <w:pPr>
        <w:pStyle w:val="PargrafodaLista"/>
        <w:numPr>
          <w:ilvl w:val="3"/>
          <w:numId w:val="25"/>
        </w:numPr>
        <w:tabs>
          <w:tab w:val="left" w:pos="1275"/>
        </w:tabs>
        <w:spacing w:before="137"/>
        <w:rPr>
          <w:sz w:val="24"/>
        </w:rPr>
      </w:pPr>
      <w:r>
        <w:rPr>
          <w:sz w:val="24"/>
        </w:rPr>
        <w:t>Imunologia</w:t>
      </w:r>
      <w:r>
        <w:rPr>
          <w:spacing w:val="-6"/>
          <w:sz w:val="24"/>
        </w:rPr>
        <w:t xml:space="preserve"> </w:t>
      </w:r>
      <w:r>
        <w:rPr>
          <w:spacing w:val="-2"/>
          <w:sz w:val="24"/>
        </w:rPr>
        <w:t>Veterinária;</w:t>
      </w:r>
    </w:p>
    <w:p w14:paraId="2FDB8C27" w14:textId="77777777" w:rsidR="00201F78" w:rsidRDefault="00DE5F46">
      <w:pPr>
        <w:pStyle w:val="PargrafodaLista"/>
        <w:numPr>
          <w:ilvl w:val="3"/>
          <w:numId w:val="25"/>
        </w:numPr>
        <w:tabs>
          <w:tab w:val="left" w:pos="1273"/>
        </w:tabs>
        <w:spacing w:before="139"/>
        <w:ind w:left="1273" w:hanging="138"/>
        <w:rPr>
          <w:sz w:val="24"/>
        </w:rPr>
      </w:pPr>
      <w:r>
        <w:rPr>
          <w:sz w:val="24"/>
        </w:rPr>
        <w:t>Genética</w:t>
      </w:r>
      <w:r>
        <w:rPr>
          <w:spacing w:val="-3"/>
          <w:sz w:val="24"/>
        </w:rPr>
        <w:t xml:space="preserve"> </w:t>
      </w:r>
      <w:r>
        <w:rPr>
          <w:spacing w:val="-2"/>
          <w:sz w:val="24"/>
        </w:rPr>
        <w:t>Animal;</w:t>
      </w:r>
    </w:p>
    <w:p w14:paraId="149C8911" w14:textId="77777777" w:rsidR="00201F78" w:rsidRDefault="00DE5F46">
      <w:pPr>
        <w:pStyle w:val="PargrafodaLista"/>
        <w:numPr>
          <w:ilvl w:val="3"/>
          <w:numId w:val="25"/>
        </w:numPr>
        <w:tabs>
          <w:tab w:val="left" w:pos="1273"/>
        </w:tabs>
        <w:spacing w:before="137"/>
        <w:ind w:left="1273" w:hanging="138"/>
        <w:rPr>
          <w:sz w:val="24"/>
        </w:rPr>
      </w:pPr>
      <w:r>
        <w:rPr>
          <w:sz w:val="24"/>
        </w:rPr>
        <w:t>Bioestatística</w:t>
      </w:r>
      <w:r>
        <w:rPr>
          <w:spacing w:val="-3"/>
          <w:sz w:val="24"/>
        </w:rPr>
        <w:t xml:space="preserve"> </w:t>
      </w:r>
      <w:r>
        <w:rPr>
          <w:sz w:val="24"/>
        </w:rPr>
        <w:t>Aplicada à</w:t>
      </w:r>
      <w:r>
        <w:rPr>
          <w:spacing w:val="-2"/>
          <w:sz w:val="24"/>
        </w:rPr>
        <w:t xml:space="preserve"> </w:t>
      </w:r>
      <w:r>
        <w:rPr>
          <w:sz w:val="24"/>
        </w:rPr>
        <w:t>Medicina</w:t>
      </w:r>
      <w:r>
        <w:rPr>
          <w:spacing w:val="-2"/>
          <w:sz w:val="24"/>
        </w:rPr>
        <w:t xml:space="preserve"> Veterinária;</w:t>
      </w:r>
    </w:p>
    <w:p w14:paraId="5442FCEF" w14:textId="77777777" w:rsidR="00201F78" w:rsidRDefault="00DE5F46">
      <w:pPr>
        <w:pStyle w:val="PargrafodaLista"/>
        <w:numPr>
          <w:ilvl w:val="3"/>
          <w:numId w:val="25"/>
        </w:numPr>
        <w:tabs>
          <w:tab w:val="left" w:pos="1273"/>
        </w:tabs>
        <w:spacing w:before="140"/>
        <w:ind w:left="1273" w:hanging="138"/>
        <w:rPr>
          <w:sz w:val="24"/>
        </w:rPr>
      </w:pPr>
      <w:r>
        <w:rPr>
          <w:sz w:val="24"/>
        </w:rPr>
        <w:t>Ciências</w:t>
      </w:r>
      <w:r>
        <w:rPr>
          <w:spacing w:val="-2"/>
          <w:sz w:val="24"/>
        </w:rPr>
        <w:t xml:space="preserve"> </w:t>
      </w:r>
      <w:r>
        <w:rPr>
          <w:sz w:val="24"/>
        </w:rPr>
        <w:t>Humanas e</w:t>
      </w:r>
      <w:r>
        <w:rPr>
          <w:spacing w:val="-2"/>
          <w:sz w:val="24"/>
        </w:rPr>
        <w:t xml:space="preserve"> Sociais;</w:t>
      </w:r>
    </w:p>
    <w:p w14:paraId="28EE39A9" w14:textId="77777777" w:rsidR="00201F78" w:rsidRDefault="00DE5F46">
      <w:pPr>
        <w:pStyle w:val="PargrafodaLista"/>
        <w:numPr>
          <w:ilvl w:val="3"/>
          <w:numId w:val="25"/>
        </w:numPr>
        <w:tabs>
          <w:tab w:val="left" w:pos="1273"/>
        </w:tabs>
        <w:spacing w:before="137"/>
        <w:ind w:left="1273" w:hanging="138"/>
        <w:rPr>
          <w:sz w:val="24"/>
        </w:rPr>
      </w:pPr>
      <w:r>
        <w:rPr>
          <w:sz w:val="24"/>
        </w:rPr>
        <w:t>Ciências</w:t>
      </w:r>
      <w:r>
        <w:rPr>
          <w:spacing w:val="-1"/>
          <w:sz w:val="24"/>
        </w:rPr>
        <w:t xml:space="preserve"> </w:t>
      </w:r>
      <w:r>
        <w:rPr>
          <w:sz w:val="24"/>
        </w:rPr>
        <w:t>do</w:t>
      </w:r>
      <w:r>
        <w:rPr>
          <w:spacing w:val="-1"/>
          <w:sz w:val="24"/>
        </w:rPr>
        <w:t xml:space="preserve"> </w:t>
      </w:r>
      <w:r>
        <w:rPr>
          <w:spacing w:val="-2"/>
          <w:sz w:val="24"/>
        </w:rPr>
        <w:t>Ambiente.</w:t>
      </w:r>
    </w:p>
    <w:p w14:paraId="5626E441" w14:textId="77777777" w:rsidR="00201F78" w:rsidRDefault="00201F78">
      <w:pPr>
        <w:pStyle w:val="Corpodetexto"/>
        <w:spacing w:before="149"/>
      </w:pPr>
    </w:p>
    <w:p w14:paraId="2D0F85FA" w14:textId="77777777" w:rsidR="00201F78" w:rsidRDefault="00DE5F46">
      <w:pPr>
        <w:pStyle w:val="PargrafodaLista"/>
        <w:numPr>
          <w:ilvl w:val="2"/>
          <w:numId w:val="22"/>
        </w:numPr>
        <w:tabs>
          <w:tab w:val="left" w:pos="1811"/>
        </w:tabs>
        <w:spacing w:line="360" w:lineRule="auto"/>
        <w:ind w:right="850" w:firstLine="0"/>
        <w:jc w:val="both"/>
        <w:rPr>
          <w:b/>
          <w:sz w:val="24"/>
        </w:rPr>
      </w:pPr>
      <w:r>
        <w:rPr>
          <w:b/>
          <w:sz w:val="24"/>
        </w:rPr>
        <w:t>O núcleo de conhecimentos e habilidades, formado dos conteúdos curriculares essenciais pré-profissionalizantes, é constituído por matérias consideradas preparatórias para</w:t>
      </w:r>
      <w:r>
        <w:rPr>
          <w:b/>
          <w:spacing w:val="-1"/>
          <w:sz w:val="24"/>
        </w:rPr>
        <w:t xml:space="preserve"> </w:t>
      </w:r>
      <w:r>
        <w:rPr>
          <w:b/>
          <w:sz w:val="24"/>
        </w:rPr>
        <w:t>as</w:t>
      </w:r>
      <w:r>
        <w:rPr>
          <w:b/>
          <w:spacing w:val="-1"/>
          <w:sz w:val="24"/>
        </w:rPr>
        <w:t xml:space="preserve"> </w:t>
      </w:r>
      <w:r>
        <w:rPr>
          <w:b/>
          <w:sz w:val="24"/>
        </w:rPr>
        <w:t>atividades</w:t>
      </w:r>
      <w:r>
        <w:rPr>
          <w:b/>
          <w:spacing w:val="-1"/>
          <w:sz w:val="24"/>
        </w:rPr>
        <w:t xml:space="preserve"> </w:t>
      </w:r>
      <w:r>
        <w:rPr>
          <w:b/>
          <w:sz w:val="24"/>
        </w:rPr>
        <w:t>profissionais,</w:t>
      </w:r>
      <w:r>
        <w:rPr>
          <w:b/>
          <w:spacing w:val="-1"/>
          <w:sz w:val="24"/>
        </w:rPr>
        <w:t xml:space="preserve"> </w:t>
      </w:r>
      <w:r>
        <w:rPr>
          <w:b/>
          <w:sz w:val="24"/>
        </w:rPr>
        <w:t>sendo</w:t>
      </w:r>
      <w:r>
        <w:rPr>
          <w:b/>
          <w:spacing w:val="-3"/>
          <w:sz w:val="24"/>
        </w:rPr>
        <w:t xml:space="preserve"> </w:t>
      </w:r>
      <w:r>
        <w:rPr>
          <w:b/>
          <w:sz w:val="24"/>
        </w:rPr>
        <w:t>formado pelas</w:t>
      </w:r>
      <w:r>
        <w:rPr>
          <w:b/>
          <w:spacing w:val="-1"/>
          <w:sz w:val="24"/>
        </w:rPr>
        <w:t xml:space="preserve"> </w:t>
      </w:r>
      <w:r>
        <w:rPr>
          <w:b/>
          <w:sz w:val="24"/>
        </w:rPr>
        <w:t>seguintes matérias</w:t>
      </w:r>
      <w:r>
        <w:rPr>
          <w:b/>
          <w:spacing w:val="-1"/>
          <w:sz w:val="24"/>
        </w:rPr>
        <w:t xml:space="preserve"> </w:t>
      </w:r>
      <w:r>
        <w:rPr>
          <w:b/>
          <w:sz w:val="24"/>
        </w:rPr>
        <w:t>e</w:t>
      </w:r>
      <w:r>
        <w:rPr>
          <w:b/>
          <w:spacing w:val="-2"/>
          <w:sz w:val="24"/>
        </w:rPr>
        <w:t xml:space="preserve"> </w:t>
      </w:r>
      <w:r>
        <w:rPr>
          <w:b/>
          <w:sz w:val="24"/>
        </w:rPr>
        <w:t>suas</w:t>
      </w:r>
      <w:r>
        <w:rPr>
          <w:b/>
          <w:spacing w:val="-1"/>
          <w:sz w:val="24"/>
        </w:rPr>
        <w:t xml:space="preserve"> </w:t>
      </w:r>
      <w:r>
        <w:rPr>
          <w:b/>
          <w:sz w:val="24"/>
        </w:rPr>
        <w:t xml:space="preserve">tradicionais </w:t>
      </w:r>
      <w:r>
        <w:rPr>
          <w:b/>
          <w:spacing w:val="-2"/>
          <w:sz w:val="24"/>
        </w:rPr>
        <w:t>ementas:</w:t>
      </w:r>
    </w:p>
    <w:p w14:paraId="4793A508" w14:textId="77777777" w:rsidR="00201F78" w:rsidRDefault="00DE5F46">
      <w:pPr>
        <w:pStyle w:val="PargrafodaLista"/>
        <w:numPr>
          <w:ilvl w:val="3"/>
          <w:numId w:val="22"/>
        </w:numPr>
        <w:tabs>
          <w:tab w:val="left" w:pos="1273"/>
        </w:tabs>
        <w:spacing w:before="274"/>
        <w:ind w:left="1273" w:hanging="138"/>
        <w:rPr>
          <w:sz w:val="24"/>
        </w:rPr>
      </w:pPr>
      <w:r>
        <w:rPr>
          <w:sz w:val="24"/>
        </w:rPr>
        <w:t>Patologia</w:t>
      </w:r>
      <w:r>
        <w:rPr>
          <w:spacing w:val="-3"/>
          <w:sz w:val="24"/>
        </w:rPr>
        <w:t xml:space="preserve"> </w:t>
      </w:r>
      <w:r>
        <w:rPr>
          <w:sz w:val="24"/>
        </w:rPr>
        <w:t>Animal;</w:t>
      </w:r>
      <w:r>
        <w:rPr>
          <w:spacing w:val="-3"/>
          <w:sz w:val="24"/>
        </w:rPr>
        <w:t xml:space="preserve"> </w:t>
      </w:r>
      <w:r>
        <w:rPr>
          <w:sz w:val="24"/>
        </w:rPr>
        <w:t>Patologia</w:t>
      </w:r>
      <w:r>
        <w:rPr>
          <w:spacing w:val="-3"/>
          <w:sz w:val="24"/>
        </w:rPr>
        <w:t xml:space="preserve"> </w:t>
      </w:r>
      <w:r>
        <w:rPr>
          <w:sz w:val="24"/>
        </w:rPr>
        <w:t>Clínica</w:t>
      </w:r>
      <w:r>
        <w:rPr>
          <w:spacing w:val="-3"/>
          <w:sz w:val="24"/>
        </w:rPr>
        <w:t xml:space="preserve"> </w:t>
      </w:r>
      <w:r>
        <w:rPr>
          <w:spacing w:val="-2"/>
          <w:sz w:val="24"/>
        </w:rPr>
        <w:t>Veterinária;</w:t>
      </w:r>
    </w:p>
    <w:p w14:paraId="062EFC40" w14:textId="77777777" w:rsidR="00201F78" w:rsidRDefault="00201F78">
      <w:pPr>
        <w:pStyle w:val="Corpodetexto"/>
        <w:spacing w:before="141"/>
      </w:pPr>
    </w:p>
    <w:p w14:paraId="538FDCA5" w14:textId="77777777" w:rsidR="00201F78" w:rsidRDefault="00DE5F46">
      <w:pPr>
        <w:pStyle w:val="PargrafodaLista"/>
        <w:numPr>
          <w:ilvl w:val="3"/>
          <w:numId w:val="22"/>
        </w:numPr>
        <w:tabs>
          <w:tab w:val="left" w:pos="1333"/>
        </w:tabs>
        <w:spacing w:before="1"/>
        <w:ind w:left="1333" w:hanging="138"/>
        <w:rPr>
          <w:sz w:val="24"/>
        </w:rPr>
      </w:pPr>
      <w:r>
        <w:rPr>
          <w:sz w:val="24"/>
        </w:rPr>
        <w:t>Semiologia</w:t>
      </w:r>
      <w:r>
        <w:rPr>
          <w:spacing w:val="-2"/>
          <w:sz w:val="24"/>
        </w:rPr>
        <w:t xml:space="preserve"> </w:t>
      </w:r>
      <w:r>
        <w:rPr>
          <w:sz w:val="24"/>
        </w:rPr>
        <w:t>e</w:t>
      </w:r>
      <w:r>
        <w:rPr>
          <w:spacing w:val="-2"/>
          <w:sz w:val="24"/>
        </w:rPr>
        <w:t xml:space="preserve"> </w:t>
      </w:r>
      <w:r>
        <w:rPr>
          <w:sz w:val="24"/>
        </w:rPr>
        <w:t>Clínica</w:t>
      </w:r>
      <w:r>
        <w:rPr>
          <w:spacing w:val="-3"/>
          <w:sz w:val="24"/>
        </w:rPr>
        <w:t xml:space="preserve"> </w:t>
      </w:r>
      <w:r>
        <w:rPr>
          <w:sz w:val="24"/>
        </w:rPr>
        <w:t xml:space="preserve">Propedêutica </w:t>
      </w:r>
      <w:r>
        <w:rPr>
          <w:spacing w:val="-2"/>
          <w:sz w:val="24"/>
        </w:rPr>
        <w:t>Veterinárias;</w:t>
      </w:r>
    </w:p>
    <w:p w14:paraId="51108506" w14:textId="77777777" w:rsidR="00201F78" w:rsidRDefault="00201F78">
      <w:pPr>
        <w:pStyle w:val="Corpodetexto"/>
        <w:spacing w:before="141"/>
      </w:pPr>
    </w:p>
    <w:p w14:paraId="01CC2448" w14:textId="77777777" w:rsidR="00201F78" w:rsidRDefault="00DE5F46">
      <w:pPr>
        <w:pStyle w:val="PargrafodaLista"/>
        <w:numPr>
          <w:ilvl w:val="3"/>
          <w:numId w:val="22"/>
        </w:numPr>
        <w:tabs>
          <w:tab w:val="left" w:pos="1273"/>
        </w:tabs>
        <w:ind w:left="1273" w:hanging="138"/>
        <w:rPr>
          <w:sz w:val="24"/>
        </w:rPr>
      </w:pPr>
      <w:r>
        <w:rPr>
          <w:sz w:val="24"/>
        </w:rPr>
        <w:t>Técnica</w:t>
      </w:r>
      <w:r>
        <w:rPr>
          <w:spacing w:val="-3"/>
          <w:sz w:val="24"/>
        </w:rPr>
        <w:t xml:space="preserve"> </w:t>
      </w:r>
      <w:r>
        <w:rPr>
          <w:spacing w:val="-2"/>
          <w:sz w:val="24"/>
        </w:rPr>
        <w:t>Cirúrgica;</w:t>
      </w:r>
    </w:p>
    <w:p w14:paraId="0F987D41" w14:textId="77777777" w:rsidR="00201F78" w:rsidRDefault="00201F78">
      <w:pPr>
        <w:pStyle w:val="Corpodetexto"/>
        <w:spacing w:before="144"/>
      </w:pPr>
    </w:p>
    <w:p w14:paraId="6809E8B3" w14:textId="77777777" w:rsidR="00201F78" w:rsidRDefault="00DE5F46">
      <w:pPr>
        <w:pStyle w:val="PargrafodaLista"/>
        <w:numPr>
          <w:ilvl w:val="3"/>
          <w:numId w:val="22"/>
        </w:numPr>
        <w:tabs>
          <w:tab w:val="left" w:pos="1333"/>
        </w:tabs>
        <w:ind w:left="1333" w:hanging="138"/>
        <w:rPr>
          <w:sz w:val="24"/>
        </w:rPr>
      </w:pPr>
      <w:r>
        <w:rPr>
          <w:sz w:val="24"/>
        </w:rPr>
        <w:t>Epidemiologia</w:t>
      </w:r>
      <w:r>
        <w:rPr>
          <w:spacing w:val="-1"/>
          <w:sz w:val="24"/>
        </w:rPr>
        <w:t xml:space="preserve"> </w:t>
      </w:r>
      <w:r>
        <w:rPr>
          <w:sz w:val="24"/>
        </w:rPr>
        <w:t>e</w:t>
      </w:r>
      <w:r>
        <w:rPr>
          <w:spacing w:val="-2"/>
          <w:sz w:val="24"/>
        </w:rPr>
        <w:t xml:space="preserve"> Saneamento.</w:t>
      </w:r>
    </w:p>
    <w:p w14:paraId="5F3113CF" w14:textId="77777777" w:rsidR="00201F78" w:rsidRDefault="00201F78">
      <w:pPr>
        <w:pStyle w:val="Corpodetexto"/>
        <w:spacing w:before="147"/>
      </w:pPr>
    </w:p>
    <w:p w14:paraId="78D1E4E8" w14:textId="77777777" w:rsidR="00201F78" w:rsidRDefault="00DE5F46">
      <w:pPr>
        <w:pStyle w:val="PargrafodaLista"/>
        <w:numPr>
          <w:ilvl w:val="2"/>
          <w:numId w:val="22"/>
        </w:numPr>
        <w:tabs>
          <w:tab w:val="left" w:pos="2717"/>
        </w:tabs>
        <w:spacing w:line="360" w:lineRule="auto"/>
        <w:ind w:right="851" w:firstLine="851"/>
        <w:jc w:val="both"/>
        <w:rPr>
          <w:b/>
          <w:sz w:val="24"/>
        </w:rPr>
      </w:pPr>
      <w:r>
        <w:rPr>
          <w:b/>
          <w:sz w:val="24"/>
        </w:rPr>
        <w:t>O núcleo de conhecimentos e habilidades formador dos conteúdos curriculares essenciais profissionalizantes é formado por matérias preparatórias para o exercício profissional, com suas tradicionais ementas:</w:t>
      </w:r>
    </w:p>
    <w:p w14:paraId="27478A06" w14:textId="77777777" w:rsidR="00201F78" w:rsidRDefault="00DE5F46">
      <w:pPr>
        <w:pStyle w:val="PargrafodaLista"/>
        <w:numPr>
          <w:ilvl w:val="3"/>
          <w:numId w:val="22"/>
        </w:numPr>
        <w:tabs>
          <w:tab w:val="left" w:pos="1273"/>
        </w:tabs>
        <w:spacing w:before="275"/>
        <w:ind w:left="1273" w:hanging="138"/>
        <w:rPr>
          <w:sz w:val="24"/>
        </w:rPr>
      </w:pPr>
      <w:r>
        <w:rPr>
          <w:sz w:val="24"/>
        </w:rPr>
        <w:t>Patologia</w:t>
      </w:r>
      <w:r>
        <w:rPr>
          <w:spacing w:val="-1"/>
          <w:sz w:val="24"/>
        </w:rPr>
        <w:t xml:space="preserve"> </w:t>
      </w:r>
      <w:r>
        <w:rPr>
          <w:sz w:val="24"/>
        </w:rPr>
        <w:t>e</w:t>
      </w:r>
      <w:r>
        <w:rPr>
          <w:spacing w:val="-2"/>
          <w:sz w:val="24"/>
        </w:rPr>
        <w:t xml:space="preserve"> </w:t>
      </w:r>
      <w:r>
        <w:rPr>
          <w:sz w:val="24"/>
        </w:rPr>
        <w:t>Clínica</w:t>
      </w:r>
      <w:r>
        <w:rPr>
          <w:spacing w:val="-1"/>
          <w:sz w:val="24"/>
        </w:rPr>
        <w:t xml:space="preserve"> </w:t>
      </w:r>
      <w:r>
        <w:rPr>
          <w:sz w:val="24"/>
        </w:rPr>
        <w:t>Médica</w:t>
      </w:r>
      <w:r>
        <w:rPr>
          <w:spacing w:val="-2"/>
          <w:sz w:val="24"/>
        </w:rPr>
        <w:t xml:space="preserve"> Veterinárias;</w:t>
      </w:r>
    </w:p>
    <w:p w14:paraId="7E86D7D3" w14:textId="77777777" w:rsidR="00201F78" w:rsidRDefault="00DE5F46">
      <w:pPr>
        <w:pStyle w:val="PargrafodaLista"/>
        <w:numPr>
          <w:ilvl w:val="3"/>
          <w:numId w:val="22"/>
        </w:numPr>
        <w:tabs>
          <w:tab w:val="left" w:pos="1333"/>
        </w:tabs>
        <w:spacing w:before="137"/>
        <w:ind w:left="1333" w:hanging="138"/>
        <w:rPr>
          <w:sz w:val="24"/>
        </w:rPr>
      </w:pPr>
      <w:r>
        <w:rPr>
          <w:sz w:val="24"/>
        </w:rPr>
        <w:t>Patologia</w:t>
      </w:r>
      <w:r>
        <w:rPr>
          <w:spacing w:val="-2"/>
          <w:sz w:val="24"/>
        </w:rPr>
        <w:t xml:space="preserve"> </w:t>
      </w:r>
      <w:r>
        <w:rPr>
          <w:sz w:val="24"/>
        </w:rPr>
        <w:t>e</w:t>
      </w:r>
      <w:r>
        <w:rPr>
          <w:spacing w:val="-4"/>
          <w:sz w:val="24"/>
        </w:rPr>
        <w:t xml:space="preserve"> </w:t>
      </w:r>
      <w:r>
        <w:rPr>
          <w:sz w:val="24"/>
        </w:rPr>
        <w:t>Clínica</w:t>
      </w:r>
      <w:r>
        <w:rPr>
          <w:spacing w:val="-4"/>
          <w:sz w:val="24"/>
        </w:rPr>
        <w:t xml:space="preserve"> </w:t>
      </w:r>
      <w:r>
        <w:rPr>
          <w:sz w:val="24"/>
        </w:rPr>
        <w:t>Cirúrgicas</w:t>
      </w:r>
      <w:r>
        <w:rPr>
          <w:spacing w:val="-1"/>
          <w:sz w:val="24"/>
        </w:rPr>
        <w:t xml:space="preserve"> </w:t>
      </w:r>
      <w:r>
        <w:rPr>
          <w:spacing w:val="-2"/>
          <w:sz w:val="24"/>
        </w:rPr>
        <w:t>Veterinárias;</w:t>
      </w:r>
    </w:p>
    <w:p w14:paraId="1612BD14" w14:textId="77777777" w:rsidR="00201F78" w:rsidRDefault="00DE5F46">
      <w:pPr>
        <w:pStyle w:val="PargrafodaLista"/>
        <w:numPr>
          <w:ilvl w:val="3"/>
          <w:numId w:val="22"/>
        </w:numPr>
        <w:tabs>
          <w:tab w:val="left" w:pos="1273"/>
        </w:tabs>
        <w:spacing w:before="139"/>
        <w:ind w:left="1273" w:hanging="138"/>
        <w:rPr>
          <w:sz w:val="24"/>
        </w:rPr>
      </w:pPr>
      <w:r>
        <w:rPr>
          <w:sz w:val="24"/>
        </w:rPr>
        <w:t>Patologia</w:t>
      </w:r>
      <w:r>
        <w:rPr>
          <w:spacing w:val="-1"/>
          <w:sz w:val="24"/>
        </w:rPr>
        <w:t xml:space="preserve"> </w:t>
      </w:r>
      <w:r>
        <w:rPr>
          <w:sz w:val="24"/>
        </w:rPr>
        <w:t>e</w:t>
      </w:r>
      <w:r>
        <w:rPr>
          <w:spacing w:val="-3"/>
          <w:sz w:val="24"/>
        </w:rPr>
        <w:t xml:space="preserve"> </w:t>
      </w:r>
      <w:r>
        <w:rPr>
          <w:sz w:val="24"/>
        </w:rPr>
        <w:t>Clínica</w:t>
      </w:r>
      <w:r>
        <w:rPr>
          <w:spacing w:val="-3"/>
          <w:sz w:val="24"/>
        </w:rPr>
        <w:t xml:space="preserve"> </w:t>
      </w:r>
      <w:r>
        <w:rPr>
          <w:sz w:val="24"/>
        </w:rPr>
        <w:t>das</w:t>
      </w:r>
      <w:r>
        <w:rPr>
          <w:spacing w:val="2"/>
          <w:sz w:val="24"/>
        </w:rPr>
        <w:t xml:space="preserve"> </w:t>
      </w:r>
      <w:r>
        <w:rPr>
          <w:spacing w:val="-2"/>
          <w:sz w:val="24"/>
        </w:rPr>
        <w:t>Doenças</w:t>
      </w:r>
    </w:p>
    <w:p w14:paraId="67EC72D1" w14:textId="77777777" w:rsidR="00201F78" w:rsidRDefault="00DE5F46">
      <w:pPr>
        <w:pStyle w:val="PargrafodaLista"/>
        <w:numPr>
          <w:ilvl w:val="3"/>
          <w:numId w:val="22"/>
        </w:numPr>
        <w:tabs>
          <w:tab w:val="left" w:pos="1275"/>
        </w:tabs>
        <w:spacing w:before="137"/>
        <w:rPr>
          <w:sz w:val="24"/>
        </w:rPr>
      </w:pPr>
      <w:r>
        <w:rPr>
          <w:sz w:val="24"/>
        </w:rPr>
        <w:t>Infecciosas</w:t>
      </w:r>
      <w:r>
        <w:rPr>
          <w:spacing w:val="-2"/>
          <w:sz w:val="24"/>
        </w:rPr>
        <w:t xml:space="preserve"> </w:t>
      </w:r>
      <w:r>
        <w:rPr>
          <w:sz w:val="24"/>
        </w:rPr>
        <w:t>e</w:t>
      </w:r>
      <w:r>
        <w:rPr>
          <w:spacing w:val="-3"/>
          <w:sz w:val="24"/>
        </w:rPr>
        <w:t xml:space="preserve"> </w:t>
      </w:r>
      <w:r>
        <w:rPr>
          <w:sz w:val="24"/>
        </w:rPr>
        <w:t>Parasitárias</w:t>
      </w:r>
      <w:r>
        <w:rPr>
          <w:spacing w:val="-2"/>
          <w:sz w:val="24"/>
        </w:rPr>
        <w:t xml:space="preserve"> </w:t>
      </w:r>
      <w:r>
        <w:rPr>
          <w:sz w:val="24"/>
        </w:rPr>
        <w:t>dos</w:t>
      </w:r>
      <w:r>
        <w:rPr>
          <w:spacing w:val="-2"/>
          <w:sz w:val="24"/>
        </w:rPr>
        <w:t xml:space="preserve"> Animais;</w:t>
      </w:r>
    </w:p>
    <w:p w14:paraId="74FDB1DC" w14:textId="77777777" w:rsidR="00201F78" w:rsidRDefault="00DE5F46">
      <w:pPr>
        <w:pStyle w:val="PargrafodaLista"/>
        <w:numPr>
          <w:ilvl w:val="3"/>
          <w:numId w:val="22"/>
        </w:numPr>
        <w:tabs>
          <w:tab w:val="left" w:pos="1273"/>
        </w:tabs>
        <w:spacing w:before="139"/>
        <w:ind w:left="1273" w:hanging="138"/>
        <w:rPr>
          <w:sz w:val="24"/>
        </w:rPr>
      </w:pPr>
      <w:r>
        <w:rPr>
          <w:sz w:val="24"/>
        </w:rPr>
        <w:t>Medicina</w:t>
      </w:r>
      <w:r>
        <w:rPr>
          <w:spacing w:val="-3"/>
          <w:sz w:val="24"/>
        </w:rPr>
        <w:t xml:space="preserve"> </w:t>
      </w:r>
      <w:r>
        <w:rPr>
          <w:sz w:val="24"/>
        </w:rPr>
        <w:t>Veterinária</w:t>
      </w:r>
      <w:r>
        <w:rPr>
          <w:spacing w:val="-3"/>
          <w:sz w:val="24"/>
        </w:rPr>
        <w:t xml:space="preserve"> </w:t>
      </w:r>
      <w:r>
        <w:rPr>
          <w:sz w:val="24"/>
        </w:rPr>
        <w:t>Preventiva</w:t>
      </w:r>
      <w:r>
        <w:rPr>
          <w:spacing w:val="-2"/>
          <w:sz w:val="24"/>
        </w:rPr>
        <w:t xml:space="preserve"> </w:t>
      </w:r>
      <w:r>
        <w:rPr>
          <w:sz w:val="24"/>
        </w:rPr>
        <w:t xml:space="preserve">e </w:t>
      </w:r>
      <w:r>
        <w:rPr>
          <w:spacing w:val="-2"/>
          <w:sz w:val="24"/>
        </w:rPr>
        <w:t>Zoonoses;</w:t>
      </w:r>
    </w:p>
    <w:p w14:paraId="439D4161" w14:textId="77777777" w:rsidR="00201F78" w:rsidRDefault="00DE5F46">
      <w:pPr>
        <w:pStyle w:val="PargrafodaLista"/>
        <w:numPr>
          <w:ilvl w:val="3"/>
          <w:numId w:val="22"/>
        </w:numPr>
        <w:tabs>
          <w:tab w:val="left" w:pos="1275"/>
        </w:tabs>
        <w:spacing w:before="137"/>
        <w:rPr>
          <w:sz w:val="24"/>
        </w:rPr>
      </w:pPr>
      <w:r>
        <w:rPr>
          <w:sz w:val="24"/>
        </w:rPr>
        <w:t>Inspeção</w:t>
      </w:r>
      <w:r>
        <w:rPr>
          <w:spacing w:val="-4"/>
          <w:sz w:val="24"/>
        </w:rPr>
        <w:t xml:space="preserve"> </w:t>
      </w:r>
      <w:r>
        <w:rPr>
          <w:sz w:val="24"/>
        </w:rPr>
        <w:t>dos</w:t>
      </w:r>
      <w:r>
        <w:rPr>
          <w:spacing w:val="-2"/>
          <w:sz w:val="24"/>
        </w:rPr>
        <w:t xml:space="preserve"> </w:t>
      </w:r>
      <w:r>
        <w:rPr>
          <w:sz w:val="24"/>
        </w:rPr>
        <w:t>Produtos</w:t>
      </w:r>
      <w:r>
        <w:rPr>
          <w:spacing w:val="-2"/>
          <w:sz w:val="24"/>
        </w:rPr>
        <w:t xml:space="preserve"> </w:t>
      </w:r>
      <w:r>
        <w:rPr>
          <w:sz w:val="24"/>
        </w:rPr>
        <w:t>de</w:t>
      </w:r>
      <w:r>
        <w:rPr>
          <w:spacing w:val="-3"/>
          <w:sz w:val="24"/>
        </w:rPr>
        <w:t xml:space="preserve"> </w:t>
      </w:r>
      <w:r>
        <w:rPr>
          <w:sz w:val="24"/>
        </w:rPr>
        <w:t>Origem</w:t>
      </w:r>
      <w:r>
        <w:rPr>
          <w:spacing w:val="-1"/>
          <w:sz w:val="24"/>
        </w:rPr>
        <w:t xml:space="preserve"> </w:t>
      </w:r>
      <w:r>
        <w:rPr>
          <w:spacing w:val="-2"/>
          <w:sz w:val="24"/>
        </w:rPr>
        <w:t>Animal;</w:t>
      </w:r>
    </w:p>
    <w:p w14:paraId="02E1F4D8" w14:textId="77777777" w:rsidR="00201F78" w:rsidRDefault="00DE5F46">
      <w:pPr>
        <w:pStyle w:val="PargrafodaLista"/>
        <w:numPr>
          <w:ilvl w:val="3"/>
          <w:numId w:val="22"/>
        </w:numPr>
        <w:tabs>
          <w:tab w:val="left" w:pos="1273"/>
        </w:tabs>
        <w:spacing w:before="139"/>
        <w:ind w:left="1273" w:hanging="138"/>
        <w:rPr>
          <w:sz w:val="24"/>
        </w:rPr>
      </w:pPr>
      <w:r>
        <w:rPr>
          <w:spacing w:val="-2"/>
          <w:sz w:val="24"/>
        </w:rPr>
        <w:t>Zootecnia;</w:t>
      </w:r>
    </w:p>
    <w:p w14:paraId="317AA456" w14:textId="77777777" w:rsidR="00201F78" w:rsidRDefault="00201F78">
      <w:pPr>
        <w:pStyle w:val="PargrafodaLista"/>
        <w:rPr>
          <w:sz w:val="24"/>
        </w:rPr>
        <w:sectPr w:rsidR="00201F78">
          <w:pgSz w:w="11910" w:h="16850"/>
          <w:pgMar w:top="1940" w:right="283" w:bottom="280" w:left="283" w:header="1728" w:footer="0" w:gutter="0"/>
          <w:cols w:space="720"/>
        </w:sectPr>
      </w:pPr>
    </w:p>
    <w:p w14:paraId="48FF54FB" w14:textId="77777777" w:rsidR="00201F78" w:rsidRDefault="00DE5F46">
      <w:pPr>
        <w:pStyle w:val="PargrafodaLista"/>
        <w:numPr>
          <w:ilvl w:val="3"/>
          <w:numId w:val="22"/>
        </w:numPr>
        <w:tabs>
          <w:tab w:val="left" w:pos="1273"/>
        </w:tabs>
        <w:spacing w:before="232"/>
        <w:ind w:left="1273" w:hanging="138"/>
        <w:rPr>
          <w:sz w:val="24"/>
        </w:rPr>
      </w:pPr>
      <w:r>
        <w:rPr>
          <w:sz w:val="24"/>
        </w:rPr>
        <w:lastRenderedPageBreak/>
        <w:t>Patologia</w:t>
      </w:r>
      <w:r>
        <w:rPr>
          <w:spacing w:val="-2"/>
          <w:sz w:val="24"/>
        </w:rPr>
        <w:t xml:space="preserve"> </w:t>
      </w:r>
      <w:r>
        <w:rPr>
          <w:sz w:val="24"/>
        </w:rPr>
        <w:t>e</w:t>
      </w:r>
      <w:r>
        <w:rPr>
          <w:spacing w:val="-1"/>
          <w:sz w:val="24"/>
        </w:rPr>
        <w:t xml:space="preserve"> </w:t>
      </w:r>
      <w:r>
        <w:rPr>
          <w:sz w:val="24"/>
        </w:rPr>
        <w:t>Biotecnologia</w:t>
      </w:r>
      <w:r>
        <w:rPr>
          <w:spacing w:val="-2"/>
          <w:sz w:val="24"/>
        </w:rPr>
        <w:t xml:space="preserve"> </w:t>
      </w:r>
      <w:r>
        <w:rPr>
          <w:sz w:val="24"/>
        </w:rPr>
        <w:t>da</w:t>
      </w:r>
      <w:r>
        <w:rPr>
          <w:spacing w:val="-2"/>
          <w:sz w:val="24"/>
        </w:rPr>
        <w:t xml:space="preserve"> Reprodução;</w:t>
      </w:r>
    </w:p>
    <w:p w14:paraId="066BF495" w14:textId="77777777" w:rsidR="00201F78" w:rsidRDefault="00DE5F46">
      <w:pPr>
        <w:pStyle w:val="PargrafodaLista"/>
        <w:numPr>
          <w:ilvl w:val="3"/>
          <w:numId w:val="22"/>
        </w:numPr>
        <w:tabs>
          <w:tab w:val="left" w:pos="1273"/>
        </w:tabs>
        <w:spacing w:before="137"/>
        <w:ind w:left="1273" w:hanging="138"/>
        <w:rPr>
          <w:sz w:val="24"/>
        </w:rPr>
      </w:pPr>
      <w:r>
        <w:rPr>
          <w:sz w:val="24"/>
        </w:rPr>
        <w:t>Tecnologia</w:t>
      </w:r>
      <w:r>
        <w:rPr>
          <w:spacing w:val="-2"/>
          <w:sz w:val="24"/>
        </w:rPr>
        <w:t xml:space="preserve"> </w:t>
      </w:r>
      <w:r>
        <w:rPr>
          <w:sz w:val="24"/>
        </w:rPr>
        <w:t>dos</w:t>
      </w:r>
      <w:r>
        <w:rPr>
          <w:spacing w:val="-1"/>
          <w:sz w:val="24"/>
        </w:rPr>
        <w:t xml:space="preserve"> </w:t>
      </w:r>
      <w:r>
        <w:rPr>
          <w:sz w:val="24"/>
        </w:rPr>
        <w:t>Produtos</w:t>
      </w:r>
      <w:r>
        <w:rPr>
          <w:spacing w:val="-2"/>
          <w:sz w:val="24"/>
        </w:rPr>
        <w:t xml:space="preserve"> </w:t>
      </w:r>
      <w:r>
        <w:rPr>
          <w:sz w:val="24"/>
        </w:rPr>
        <w:t>de</w:t>
      </w:r>
      <w:r>
        <w:rPr>
          <w:spacing w:val="-2"/>
          <w:sz w:val="24"/>
        </w:rPr>
        <w:t xml:space="preserve"> </w:t>
      </w:r>
      <w:r>
        <w:rPr>
          <w:sz w:val="24"/>
        </w:rPr>
        <w:t>Origem</w:t>
      </w:r>
      <w:r>
        <w:rPr>
          <w:spacing w:val="-1"/>
          <w:sz w:val="24"/>
        </w:rPr>
        <w:t xml:space="preserve"> </w:t>
      </w:r>
      <w:r>
        <w:rPr>
          <w:spacing w:val="-2"/>
          <w:sz w:val="24"/>
        </w:rPr>
        <w:t>Animal;</w:t>
      </w:r>
    </w:p>
    <w:p w14:paraId="7692B1F8" w14:textId="77777777" w:rsidR="00201F78" w:rsidRDefault="00DE5F46">
      <w:pPr>
        <w:pStyle w:val="PargrafodaLista"/>
        <w:numPr>
          <w:ilvl w:val="3"/>
          <w:numId w:val="22"/>
        </w:numPr>
        <w:tabs>
          <w:tab w:val="left" w:pos="1273"/>
        </w:tabs>
        <w:spacing w:before="139"/>
        <w:ind w:left="1273" w:hanging="138"/>
        <w:rPr>
          <w:sz w:val="24"/>
        </w:rPr>
      </w:pPr>
      <w:r>
        <w:rPr>
          <w:sz w:val="24"/>
        </w:rPr>
        <w:t>Difusão</w:t>
      </w:r>
      <w:r>
        <w:rPr>
          <w:spacing w:val="-3"/>
          <w:sz w:val="24"/>
        </w:rPr>
        <w:t xml:space="preserve"> </w:t>
      </w:r>
      <w:r>
        <w:rPr>
          <w:sz w:val="24"/>
        </w:rPr>
        <w:t>de</w:t>
      </w:r>
      <w:r>
        <w:rPr>
          <w:spacing w:val="-1"/>
          <w:sz w:val="24"/>
        </w:rPr>
        <w:t xml:space="preserve"> </w:t>
      </w:r>
      <w:r>
        <w:rPr>
          <w:sz w:val="24"/>
        </w:rPr>
        <w:t>Ciência</w:t>
      </w:r>
      <w:r>
        <w:rPr>
          <w:spacing w:val="-1"/>
          <w:sz w:val="24"/>
        </w:rPr>
        <w:t xml:space="preserve"> </w:t>
      </w:r>
      <w:r>
        <w:rPr>
          <w:sz w:val="24"/>
        </w:rPr>
        <w:t>e</w:t>
      </w:r>
      <w:r>
        <w:rPr>
          <w:spacing w:val="-2"/>
          <w:sz w:val="24"/>
        </w:rPr>
        <w:t xml:space="preserve"> Tecnologia.</w:t>
      </w:r>
    </w:p>
    <w:p w14:paraId="74C27FFC" w14:textId="77777777" w:rsidR="00201F78" w:rsidRDefault="00201F78">
      <w:pPr>
        <w:pStyle w:val="Corpodetexto"/>
        <w:spacing w:before="141"/>
      </w:pPr>
    </w:p>
    <w:p w14:paraId="64B4E15A" w14:textId="77777777" w:rsidR="00201F78" w:rsidRDefault="00DE5F46">
      <w:pPr>
        <w:pStyle w:val="Corpodetexto"/>
        <w:spacing w:line="360" w:lineRule="auto"/>
        <w:ind w:left="1135" w:right="846" w:firstLine="851"/>
        <w:jc w:val="both"/>
      </w:pPr>
      <w:r>
        <w:t>O programa pedagógico dos cursos responsáveis pelo Ensino da Medicina Veterinária no País pode incluir, em seu semestre final, o estágio curricular supervisionado. Desde o</w:t>
      </w:r>
      <w:r>
        <w:rPr>
          <w:spacing w:val="40"/>
        </w:rPr>
        <w:t xml:space="preserve"> </w:t>
      </w:r>
      <w:r>
        <w:t>primeiro semestre</w:t>
      </w:r>
      <w:r>
        <w:rPr>
          <w:spacing w:val="-1"/>
        </w:rPr>
        <w:t xml:space="preserve"> </w:t>
      </w:r>
      <w:r>
        <w:t>do curso, o programa pedagógico deve</w:t>
      </w:r>
      <w:r>
        <w:rPr>
          <w:spacing w:val="-1"/>
        </w:rPr>
        <w:t xml:space="preserve"> </w:t>
      </w:r>
      <w:r>
        <w:t>incluir atividades práticas com animais de produção, companhia e silvestres.</w:t>
      </w:r>
    </w:p>
    <w:p w14:paraId="0A362ED0" w14:textId="77777777" w:rsidR="00201F78" w:rsidRDefault="00201F78">
      <w:pPr>
        <w:pStyle w:val="Corpodetexto"/>
        <w:spacing w:before="6"/>
      </w:pPr>
    </w:p>
    <w:p w14:paraId="5BAE915E" w14:textId="77777777" w:rsidR="00201F78" w:rsidRDefault="00DE5F46">
      <w:pPr>
        <w:pStyle w:val="Corpodetexto"/>
        <w:spacing w:line="360" w:lineRule="auto"/>
        <w:ind w:left="1135" w:right="848" w:firstLine="851"/>
        <w:jc w:val="both"/>
      </w:pPr>
      <w:r>
        <w:t>A distribuição dos conteúdos curriculares, segundo as áreas de conhecimento e agrupamentos, está sumarizada nos Quadros 1, 2 e 3.</w:t>
      </w:r>
    </w:p>
    <w:p w14:paraId="530B98A4" w14:textId="77777777" w:rsidR="00201F78" w:rsidRDefault="00DE5F46">
      <w:pPr>
        <w:spacing w:before="230"/>
        <w:ind w:left="1135"/>
        <w:rPr>
          <w:b/>
          <w:sz w:val="24"/>
        </w:rPr>
      </w:pPr>
      <w:r>
        <w:rPr>
          <w:b/>
          <w:sz w:val="24"/>
        </w:rPr>
        <w:t>Quadro</w:t>
      </w:r>
      <w:r>
        <w:rPr>
          <w:b/>
          <w:spacing w:val="-1"/>
          <w:sz w:val="24"/>
        </w:rPr>
        <w:t xml:space="preserve"> </w:t>
      </w:r>
      <w:r>
        <w:rPr>
          <w:b/>
          <w:sz w:val="24"/>
        </w:rPr>
        <w:t>1</w:t>
      </w:r>
      <w:r>
        <w:rPr>
          <w:b/>
          <w:spacing w:val="-1"/>
          <w:sz w:val="24"/>
        </w:rPr>
        <w:t xml:space="preserve"> </w:t>
      </w:r>
      <w:r>
        <w:rPr>
          <w:b/>
          <w:sz w:val="24"/>
        </w:rPr>
        <w:t>-</w:t>
      </w:r>
      <w:r>
        <w:rPr>
          <w:b/>
          <w:spacing w:val="-2"/>
          <w:sz w:val="24"/>
        </w:rPr>
        <w:t xml:space="preserve"> </w:t>
      </w:r>
      <w:r>
        <w:rPr>
          <w:b/>
          <w:sz w:val="24"/>
        </w:rPr>
        <w:t>conteúdos</w:t>
      </w:r>
      <w:r>
        <w:rPr>
          <w:b/>
          <w:spacing w:val="-1"/>
          <w:sz w:val="24"/>
        </w:rPr>
        <w:t xml:space="preserve"> </w:t>
      </w:r>
      <w:r>
        <w:rPr>
          <w:b/>
          <w:sz w:val="24"/>
        </w:rPr>
        <w:t>básicos</w:t>
      </w:r>
      <w:r>
        <w:rPr>
          <w:b/>
          <w:spacing w:val="-1"/>
          <w:sz w:val="24"/>
        </w:rPr>
        <w:t xml:space="preserve"> </w:t>
      </w:r>
      <w:r>
        <w:rPr>
          <w:b/>
          <w:sz w:val="24"/>
        </w:rPr>
        <w:t>essenciais</w:t>
      </w:r>
      <w:r>
        <w:rPr>
          <w:b/>
          <w:spacing w:val="-1"/>
          <w:sz w:val="24"/>
        </w:rPr>
        <w:t xml:space="preserve"> </w:t>
      </w:r>
      <w:r>
        <w:rPr>
          <w:b/>
          <w:sz w:val="24"/>
        </w:rPr>
        <w:t>do</w:t>
      </w:r>
      <w:r>
        <w:rPr>
          <w:b/>
          <w:spacing w:val="-1"/>
          <w:sz w:val="24"/>
        </w:rPr>
        <w:t xml:space="preserve"> </w:t>
      </w:r>
      <w:r>
        <w:rPr>
          <w:b/>
          <w:sz w:val="24"/>
        </w:rPr>
        <w:t>currículo</w:t>
      </w:r>
      <w:r>
        <w:rPr>
          <w:b/>
          <w:spacing w:val="-1"/>
          <w:sz w:val="24"/>
        </w:rPr>
        <w:t xml:space="preserve"> </w:t>
      </w:r>
      <w:r>
        <w:rPr>
          <w:b/>
          <w:sz w:val="24"/>
        </w:rPr>
        <w:t>v,</w:t>
      </w:r>
      <w:r>
        <w:rPr>
          <w:b/>
          <w:spacing w:val="-1"/>
          <w:sz w:val="24"/>
        </w:rPr>
        <w:t xml:space="preserve"> </w:t>
      </w:r>
      <w:r>
        <w:rPr>
          <w:b/>
          <w:sz w:val="24"/>
        </w:rPr>
        <w:t>por</w:t>
      </w:r>
      <w:r>
        <w:rPr>
          <w:b/>
          <w:spacing w:val="-2"/>
          <w:sz w:val="24"/>
        </w:rPr>
        <w:t xml:space="preserve"> </w:t>
      </w:r>
      <w:r>
        <w:rPr>
          <w:b/>
          <w:sz w:val="24"/>
        </w:rPr>
        <w:t>áreas</w:t>
      </w:r>
      <w:r>
        <w:rPr>
          <w:b/>
          <w:spacing w:val="-1"/>
          <w:sz w:val="24"/>
        </w:rPr>
        <w:t xml:space="preserve"> </w:t>
      </w:r>
      <w:r>
        <w:rPr>
          <w:b/>
          <w:sz w:val="24"/>
        </w:rPr>
        <w:t>e</w:t>
      </w:r>
      <w:r>
        <w:rPr>
          <w:b/>
          <w:spacing w:val="-1"/>
          <w:sz w:val="24"/>
        </w:rPr>
        <w:t xml:space="preserve"> </w:t>
      </w:r>
      <w:r>
        <w:rPr>
          <w:b/>
          <w:spacing w:val="-2"/>
          <w:sz w:val="24"/>
        </w:rPr>
        <w:t>agrupamentos</w:t>
      </w:r>
    </w:p>
    <w:p w14:paraId="7EEBAF14" w14:textId="77777777" w:rsidR="00201F78" w:rsidRDefault="00201F78">
      <w:pPr>
        <w:pStyle w:val="Corpodetexto"/>
        <w:rPr>
          <w:b/>
          <w:sz w:val="20"/>
        </w:rPr>
      </w:pPr>
    </w:p>
    <w:p w14:paraId="32A89ADC" w14:textId="77777777" w:rsidR="00201F78" w:rsidRDefault="00201F78">
      <w:pPr>
        <w:pStyle w:val="Corpodetexto"/>
        <w:spacing w:before="4"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127"/>
        <w:gridCol w:w="2835"/>
        <w:gridCol w:w="1136"/>
      </w:tblGrid>
      <w:tr w:rsidR="00201F78" w14:paraId="47ECAADC" w14:textId="77777777">
        <w:trPr>
          <w:trHeight w:val="230"/>
        </w:trPr>
        <w:tc>
          <w:tcPr>
            <w:tcW w:w="1843" w:type="dxa"/>
          </w:tcPr>
          <w:p w14:paraId="0949C8DC" w14:textId="77777777" w:rsidR="00201F78" w:rsidRDefault="00DE5F46">
            <w:pPr>
              <w:pStyle w:val="TableParagraph"/>
              <w:spacing w:line="210" w:lineRule="exact"/>
              <w:ind w:left="287"/>
              <w:rPr>
                <w:b/>
                <w:sz w:val="20"/>
              </w:rPr>
            </w:pPr>
            <w:r>
              <w:rPr>
                <w:b/>
                <w:spacing w:val="-2"/>
                <w:sz w:val="20"/>
              </w:rPr>
              <w:t>CONTEÚDOS</w:t>
            </w:r>
          </w:p>
        </w:tc>
        <w:tc>
          <w:tcPr>
            <w:tcW w:w="2127" w:type="dxa"/>
          </w:tcPr>
          <w:p w14:paraId="6EAB58B7" w14:textId="77777777" w:rsidR="00201F78" w:rsidRDefault="00DE5F46">
            <w:pPr>
              <w:pStyle w:val="TableParagraph"/>
              <w:spacing w:line="210" w:lineRule="exact"/>
              <w:ind w:left="8"/>
              <w:jc w:val="center"/>
              <w:rPr>
                <w:b/>
                <w:sz w:val="20"/>
              </w:rPr>
            </w:pPr>
            <w:r>
              <w:rPr>
                <w:b/>
                <w:spacing w:val="-2"/>
                <w:sz w:val="20"/>
              </w:rPr>
              <w:t>ÁREAS</w:t>
            </w:r>
          </w:p>
        </w:tc>
        <w:tc>
          <w:tcPr>
            <w:tcW w:w="2835" w:type="dxa"/>
          </w:tcPr>
          <w:p w14:paraId="3E77588B" w14:textId="77777777" w:rsidR="00201F78" w:rsidRDefault="00DE5F46">
            <w:pPr>
              <w:pStyle w:val="TableParagraph"/>
              <w:spacing w:line="210" w:lineRule="exact"/>
              <w:ind w:left="554"/>
              <w:rPr>
                <w:b/>
                <w:sz w:val="20"/>
              </w:rPr>
            </w:pPr>
            <w:r>
              <w:rPr>
                <w:b/>
                <w:spacing w:val="-2"/>
                <w:sz w:val="20"/>
              </w:rPr>
              <w:t>AGRUPAMENTOS</w:t>
            </w:r>
          </w:p>
        </w:tc>
        <w:tc>
          <w:tcPr>
            <w:tcW w:w="1136" w:type="dxa"/>
          </w:tcPr>
          <w:p w14:paraId="038CB447" w14:textId="77777777" w:rsidR="00201F78" w:rsidRDefault="00DE5F46">
            <w:pPr>
              <w:pStyle w:val="TableParagraph"/>
              <w:spacing w:line="210" w:lineRule="exact"/>
              <w:ind w:left="6" w:right="4"/>
              <w:jc w:val="center"/>
              <w:rPr>
                <w:b/>
                <w:sz w:val="20"/>
              </w:rPr>
            </w:pPr>
            <w:r>
              <w:rPr>
                <w:b/>
                <w:sz w:val="20"/>
              </w:rPr>
              <w:t>C/</w:t>
            </w:r>
            <w:r>
              <w:rPr>
                <w:b/>
                <w:spacing w:val="-2"/>
                <w:sz w:val="20"/>
              </w:rPr>
              <w:t xml:space="preserve"> </w:t>
            </w:r>
            <w:r>
              <w:rPr>
                <w:b/>
                <w:spacing w:val="-10"/>
                <w:sz w:val="20"/>
              </w:rPr>
              <w:t>H</w:t>
            </w:r>
          </w:p>
        </w:tc>
      </w:tr>
      <w:tr w:rsidR="00201F78" w14:paraId="722B5B9C" w14:textId="77777777">
        <w:trPr>
          <w:trHeight w:val="230"/>
        </w:trPr>
        <w:tc>
          <w:tcPr>
            <w:tcW w:w="1843" w:type="dxa"/>
            <w:vMerge w:val="restart"/>
          </w:tcPr>
          <w:p w14:paraId="5D63940F" w14:textId="77777777" w:rsidR="00201F78" w:rsidRDefault="00201F78">
            <w:pPr>
              <w:pStyle w:val="TableParagraph"/>
              <w:rPr>
                <w:b/>
                <w:sz w:val="20"/>
              </w:rPr>
            </w:pPr>
          </w:p>
          <w:p w14:paraId="5033F0FE" w14:textId="77777777" w:rsidR="00201F78" w:rsidRDefault="00201F78">
            <w:pPr>
              <w:pStyle w:val="TableParagraph"/>
              <w:rPr>
                <w:b/>
                <w:sz w:val="20"/>
              </w:rPr>
            </w:pPr>
          </w:p>
          <w:p w14:paraId="73B12F8A" w14:textId="77777777" w:rsidR="00201F78" w:rsidRDefault="00201F78">
            <w:pPr>
              <w:pStyle w:val="TableParagraph"/>
              <w:rPr>
                <w:b/>
                <w:sz w:val="20"/>
              </w:rPr>
            </w:pPr>
          </w:p>
          <w:p w14:paraId="6F79B738" w14:textId="77777777" w:rsidR="00201F78" w:rsidRDefault="00201F78">
            <w:pPr>
              <w:pStyle w:val="TableParagraph"/>
              <w:rPr>
                <w:b/>
                <w:sz w:val="20"/>
              </w:rPr>
            </w:pPr>
          </w:p>
          <w:p w14:paraId="2B76C360" w14:textId="77777777" w:rsidR="00201F78" w:rsidRDefault="00201F78">
            <w:pPr>
              <w:pStyle w:val="TableParagraph"/>
              <w:rPr>
                <w:b/>
                <w:sz w:val="20"/>
              </w:rPr>
            </w:pPr>
          </w:p>
          <w:p w14:paraId="0632003D" w14:textId="77777777" w:rsidR="00201F78" w:rsidRDefault="00201F78">
            <w:pPr>
              <w:pStyle w:val="TableParagraph"/>
              <w:rPr>
                <w:b/>
                <w:sz w:val="20"/>
              </w:rPr>
            </w:pPr>
          </w:p>
          <w:p w14:paraId="473FC6C7" w14:textId="77777777" w:rsidR="00201F78" w:rsidRDefault="00201F78">
            <w:pPr>
              <w:pStyle w:val="TableParagraph"/>
              <w:rPr>
                <w:b/>
                <w:sz w:val="20"/>
              </w:rPr>
            </w:pPr>
          </w:p>
          <w:p w14:paraId="74B996FB" w14:textId="77777777" w:rsidR="00201F78" w:rsidRDefault="00201F78">
            <w:pPr>
              <w:pStyle w:val="TableParagraph"/>
              <w:rPr>
                <w:b/>
                <w:sz w:val="20"/>
              </w:rPr>
            </w:pPr>
          </w:p>
          <w:p w14:paraId="0EE22175" w14:textId="77777777" w:rsidR="00201F78" w:rsidRDefault="00201F78">
            <w:pPr>
              <w:pStyle w:val="TableParagraph"/>
              <w:rPr>
                <w:b/>
                <w:sz w:val="20"/>
              </w:rPr>
            </w:pPr>
          </w:p>
          <w:p w14:paraId="142A4C2A" w14:textId="77777777" w:rsidR="00201F78" w:rsidRDefault="00201F78">
            <w:pPr>
              <w:pStyle w:val="TableParagraph"/>
              <w:rPr>
                <w:b/>
                <w:sz w:val="20"/>
              </w:rPr>
            </w:pPr>
          </w:p>
          <w:p w14:paraId="35B8A5C0" w14:textId="77777777" w:rsidR="00201F78" w:rsidRDefault="00201F78">
            <w:pPr>
              <w:pStyle w:val="TableParagraph"/>
              <w:rPr>
                <w:b/>
                <w:sz w:val="20"/>
              </w:rPr>
            </w:pPr>
          </w:p>
          <w:p w14:paraId="07BB7CF6" w14:textId="77777777" w:rsidR="00201F78" w:rsidRDefault="00201F78">
            <w:pPr>
              <w:pStyle w:val="TableParagraph"/>
              <w:rPr>
                <w:b/>
                <w:sz w:val="20"/>
              </w:rPr>
            </w:pPr>
          </w:p>
          <w:p w14:paraId="3EB5A469" w14:textId="77777777" w:rsidR="00201F78" w:rsidRDefault="00201F78">
            <w:pPr>
              <w:pStyle w:val="TableParagraph"/>
              <w:rPr>
                <w:b/>
                <w:sz w:val="20"/>
              </w:rPr>
            </w:pPr>
          </w:p>
          <w:p w14:paraId="59712F14" w14:textId="77777777" w:rsidR="00201F78" w:rsidRDefault="00201F78">
            <w:pPr>
              <w:pStyle w:val="TableParagraph"/>
              <w:spacing w:before="212"/>
              <w:rPr>
                <w:b/>
                <w:sz w:val="20"/>
              </w:rPr>
            </w:pPr>
          </w:p>
          <w:p w14:paraId="6627F16C" w14:textId="77777777" w:rsidR="00201F78" w:rsidRDefault="00DE5F46">
            <w:pPr>
              <w:pStyle w:val="TableParagraph"/>
              <w:spacing w:before="1"/>
              <w:ind w:left="69" w:right="229"/>
              <w:rPr>
                <w:sz w:val="20"/>
              </w:rPr>
            </w:pPr>
            <w:r>
              <w:rPr>
                <w:sz w:val="20"/>
              </w:rPr>
              <w:t>Conteúdos</w:t>
            </w:r>
            <w:r>
              <w:rPr>
                <w:spacing w:val="-13"/>
                <w:sz w:val="20"/>
              </w:rPr>
              <w:t xml:space="preserve"> </w:t>
            </w:r>
            <w:r>
              <w:rPr>
                <w:sz w:val="20"/>
              </w:rPr>
              <w:t xml:space="preserve">Básicos </w:t>
            </w:r>
            <w:r>
              <w:rPr>
                <w:spacing w:val="-2"/>
                <w:sz w:val="20"/>
              </w:rPr>
              <w:t>Essenciais</w:t>
            </w:r>
          </w:p>
        </w:tc>
        <w:tc>
          <w:tcPr>
            <w:tcW w:w="2127" w:type="dxa"/>
            <w:vMerge w:val="restart"/>
          </w:tcPr>
          <w:p w14:paraId="2565B04D" w14:textId="77777777" w:rsidR="00201F78" w:rsidRDefault="00201F78">
            <w:pPr>
              <w:pStyle w:val="TableParagraph"/>
              <w:rPr>
                <w:b/>
                <w:sz w:val="20"/>
              </w:rPr>
            </w:pPr>
          </w:p>
          <w:p w14:paraId="49293B4F" w14:textId="77777777" w:rsidR="00201F78" w:rsidRDefault="00201F78">
            <w:pPr>
              <w:pStyle w:val="TableParagraph"/>
              <w:rPr>
                <w:b/>
                <w:sz w:val="20"/>
              </w:rPr>
            </w:pPr>
          </w:p>
          <w:p w14:paraId="4DD52E86" w14:textId="77777777" w:rsidR="00201F78" w:rsidRDefault="00201F78">
            <w:pPr>
              <w:pStyle w:val="TableParagraph"/>
              <w:rPr>
                <w:b/>
                <w:sz w:val="20"/>
              </w:rPr>
            </w:pPr>
          </w:p>
          <w:p w14:paraId="0666A8F1" w14:textId="77777777" w:rsidR="00201F78" w:rsidRDefault="00201F78">
            <w:pPr>
              <w:pStyle w:val="TableParagraph"/>
              <w:rPr>
                <w:b/>
                <w:sz w:val="20"/>
              </w:rPr>
            </w:pPr>
          </w:p>
          <w:p w14:paraId="2B6BEC5C" w14:textId="77777777" w:rsidR="00201F78" w:rsidRDefault="00201F78">
            <w:pPr>
              <w:pStyle w:val="TableParagraph"/>
              <w:spacing w:before="24"/>
              <w:rPr>
                <w:b/>
                <w:sz w:val="20"/>
              </w:rPr>
            </w:pPr>
          </w:p>
          <w:p w14:paraId="665751D9" w14:textId="77777777" w:rsidR="00201F78" w:rsidRDefault="00DE5F46">
            <w:pPr>
              <w:pStyle w:val="TableParagraph"/>
              <w:ind w:left="69"/>
              <w:rPr>
                <w:sz w:val="20"/>
              </w:rPr>
            </w:pPr>
            <w:r>
              <w:rPr>
                <w:spacing w:val="-2"/>
                <w:sz w:val="20"/>
              </w:rPr>
              <w:t>Conhecimento</w:t>
            </w:r>
            <w:r>
              <w:rPr>
                <w:spacing w:val="11"/>
                <w:sz w:val="20"/>
              </w:rPr>
              <w:t xml:space="preserve"> </w:t>
            </w:r>
            <w:r>
              <w:rPr>
                <w:spacing w:val="-4"/>
                <w:sz w:val="20"/>
              </w:rPr>
              <w:t>Geral</w:t>
            </w:r>
          </w:p>
        </w:tc>
        <w:tc>
          <w:tcPr>
            <w:tcW w:w="2835" w:type="dxa"/>
          </w:tcPr>
          <w:p w14:paraId="3EEBD629" w14:textId="77777777" w:rsidR="00201F78" w:rsidRDefault="00DE5F46">
            <w:pPr>
              <w:pStyle w:val="TableParagraph"/>
              <w:spacing w:line="210" w:lineRule="exact"/>
              <w:ind w:left="69"/>
              <w:rPr>
                <w:sz w:val="20"/>
              </w:rPr>
            </w:pPr>
            <w:r>
              <w:rPr>
                <w:sz w:val="20"/>
              </w:rPr>
              <w:t>Ecologia</w:t>
            </w:r>
            <w:r>
              <w:rPr>
                <w:spacing w:val="-5"/>
                <w:sz w:val="20"/>
              </w:rPr>
              <w:t xml:space="preserve"> </w:t>
            </w:r>
            <w:r>
              <w:rPr>
                <w:sz w:val="20"/>
              </w:rPr>
              <w:t>e</w:t>
            </w:r>
            <w:r>
              <w:rPr>
                <w:spacing w:val="-4"/>
                <w:sz w:val="20"/>
              </w:rPr>
              <w:t xml:space="preserve"> </w:t>
            </w:r>
            <w:r>
              <w:rPr>
                <w:sz w:val="20"/>
              </w:rPr>
              <w:t>Manejo</w:t>
            </w:r>
            <w:r>
              <w:rPr>
                <w:spacing w:val="-4"/>
                <w:sz w:val="20"/>
              </w:rPr>
              <w:t xml:space="preserve"> </w:t>
            </w:r>
            <w:r>
              <w:rPr>
                <w:spacing w:val="-2"/>
                <w:sz w:val="20"/>
              </w:rPr>
              <w:t>Ambiental</w:t>
            </w:r>
          </w:p>
        </w:tc>
        <w:tc>
          <w:tcPr>
            <w:tcW w:w="1136" w:type="dxa"/>
          </w:tcPr>
          <w:p w14:paraId="7883C50C" w14:textId="77777777" w:rsidR="00201F78" w:rsidRDefault="00DE5F46">
            <w:pPr>
              <w:pStyle w:val="TableParagraph"/>
              <w:spacing w:line="210" w:lineRule="exact"/>
              <w:ind w:left="6"/>
              <w:jc w:val="center"/>
              <w:rPr>
                <w:sz w:val="20"/>
              </w:rPr>
            </w:pPr>
            <w:r>
              <w:rPr>
                <w:spacing w:val="-5"/>
                <w:sz w:val="20"/>
              </w:rPr>
              <w:t>60</w:t>
            </w:r>
          </w:p>
        </w:tc>
      </w:tr>
      <w:tr w:rsidR="00201F78" w14:paraId="38CFC192" w14:textId="77777777">
        <w:trPr>
          <w:trHeight w:val="460"/>
        </w:trPr>
        <w:tc>
          <w:tcPr>
            <w:tcW w:w="1843" w:type="dxa"/>
            <w:vMerge/>
            <w:tcBorders>
              <w:top w:val="nil"/>
            </w:tcBorders>
          </w:tcPr>
          <w:p w14:paraId="0466726D" w14:textId="77777777" w:rsidR="00201F78" w:rsidRDefault="00201F78">
            <w:pPr>
              <w:rPr>
                <w:sz w:val="2"/>
                <w:szCs w:val="2"/>
              </w:rPr>
            </w:pPr>
          </w:p>
        </w:tc>
        <w:tc>
          <w:tcPr>
            <w:tcW w:w="2127" w:type="dxa"/>
            <w:vMerge/>
            <w:tcBorders>
              <w:top w:val="nil"/>
            </w:tcBorders>
          </w:tcPr>
          <w:p w14:paraId="694071B9" w14:textId="77777777" w:rsidR="00201F78" w:rsidRDefault="00201F78">
            <w:pPr>
              <w:rPr>
                <w:sz w:val="2"/>
                <w:szCs w:val="2"/>
              </w:rPr>
            </w:pPr>
          </w:p>
        </w:tc>
        <w:tc>
          <w:tcPr>
            <w:tcW w:w="2835" w:type="dxa"/>
          </w:tcPr>
          <w:p w14:paraId="6857B3E6" w14:textId="77777777" w:rsidR="00201F78" w:rsidRDefault="00DE5F46">
            <w:pPr>
              <w:pStyle w:val="TableParagraph"/>
              <w:spacing w:line="223" w:lineRule="exact"/>
              <w:ind w:left="69"/>
              <w:rPr>
                <w:sz w:val="20"/>
              </w:rPr>
            </w:pPr>
            <w:r>
              <w:rPr>
                <w:sz w:val="20"/>
              </w:rPr>
              <w:t>Sociologia</w:t>
            </w:r>
            <w:r>
              <w:rPr>
                <w:spacing w:val="-6"/>
                <w:sz w:val="20"/>
              </w:rPr>
              <w:t xml:space="preserve"> </w:t>
            </w:r>
            <w:r>
              <w:rPr>
                <w:sz w:val="20"/>
              </w:rPr>
              <w:t>para</w:t>
            </w:r>
            <w:r>
              <w:rPr>
                <w:spacing w:val="-3"/>
                <w:sz w:val="20"/>
              </w:rPr>
              <w:t xml:space="preserve"> </w:t>
            </w:r>
            <w:r>
              <w:rPr>
                <w:spacing w:val="-2"/>
                <w:sz w:val="20"/>
              </w:rPr>
              <w:t>Ciências</w:t>
            </w:r>
          </w:p>
          <w:p w14:paraId="079D7BC3" w14:textId="77777777" w:rsidR="00201F78" w:rsidRDefault="00DE5F46">
            <w:pPr>
              <w:pStyle w:val="TableParagraph"/>
              <w:spacing w:line="217" w:lineRule="exact"/>
              <w:ind w:left="69"/>
              <w:rPr>
                <w:sz w:val="20"/>
              </w:rPr>
            </w:pPr>
            <w:r>
              <w:rPr>
                <w:sz w:val="20"/>
              </w:rPr>
              <w:t>Agrárias</w:t>
            </w:r>
            <w:r>
              <w:rPr>
                <w:spacing w:val="-8"/>
                <w:sz w:val="20"/>
              </w:rPr>
              <w:t xml:space="preserve"> </w:t>
            </w:r>
            <w:r>
              <w:rPr>
                <w:spacing w:val="-10"/>
                <w:sz w:val="20"/>
              </w:rPr>
              <w:t>I</w:t>
            </w:r>
          </w:p>
        </w:tc>
        <w:tc>
          <w:tcPr>
            <w:tcW w:w="1136" w:type="dxa"/>
          </w:tcPr>
          <w:p w14:paraId="3FA1AF52" w14:textId="77777777" w:rsidR="00201F78" w:rsidRDefault="00DE5F46">
            <w:pPr>
              <w:pStyle w:val="TableParagraph"/>
              <w:spacing w:line="223" w:lineRule="exact"/>
              <w:ind w:left="6"/>
              <w:jc w:val="center"/>
              <w:rPr>
                <w:sz w:val="20"/>
              </w:rPr>
            </w:pPr>
            <w:r>
              <w:rPr>
                <w:spacing w:val="-5"/>
                <w:sz w:val="20"/>
              </w:rPr>
              <w:t>30</w:t>
            </w:r>
          </w:p>
        </w:tc>
      </w:tr>
      <w:tr w:rsidR="00201F78" w14:paraId="5BF94484" w14:textId="77777777">
        <w:trPr>
          <w:trHeight w:val="460"/>
        </w:trPr>
        <w:tc>
          <w:tcPr>
            <w:tcW w:w="1843" w:type="dxa"/>
            <w:vMerge/>
            <w:tcBorders>
              <w:top w:val="nil"/>
            </w:tcBorders>
          </w:tcPr>
          <w:p w14:paraId="1541BD48" w14:textId="77777777" w:rsidR="00201F78" w:rsidRDefault="00201F78">
            <w:pPr>
              <w:rPr>
                <w:sz w:val="2"/>
                <w:szCs w:val="2"/>
              </w:rPr>
            </w:pPr>
          </w:p>
        </w:tc>
        <w:tc>
          <w:tcPr>
            <w:tcW w:w="2127" w:type="dxa"/>
            <w:vMerge/>
            <w:tcBorders>
              <w:top w:val="nil"/>
            </w:tcBorders>
          </w:tcPr>
          <w:p w14:paraId="16073253" w14:textId="77777777" w:rsidR="00201F78" w:rsidRDefault="00201F78">
            <w:pPr>
              <w:rPr>
                <w:sz w:val="2"/>
                <w:szCs w:val="2"/>
              </w:rPr>
            </w:pPr>
          </w:p>
        </w:tc>
        <w:tc>
          <w:tcPr>
            <w:tcW w:w="2835" w:type="dxa"/>
          </w:tcPr>
          <w:p w14:paraId="2D22525A" w14:textId="77777777" w:rsidR="00201F78" w:rsidRDefault="00DE5F46">
            <w:pPr>
              <w:pStyle w:val="TableParagraph"/>
              <w:spacing w:line="223" w:lineRule="exact"/>
              <w:ind w:left="69"/>
              <w:rPr>
                <w:sz w:val="20"/>
              </w:rPr>
            </w:pPr>
            <w:r>
              <w:rPr>
                <w:sz w:val="20"/>
              </w:rPr>
              <w:t>Sociologia</w:t>
            </w:r>
            <w:r>
              <w:rPr>
                <w:spacing w:val="-6"/>
                <w:sz w:val="20"/>
              </w:rPr>
              <w:t xml:space="preserve"> </w:t>
            </w:r>
            <w:r>
              <w:rPr>
                <w:sz w:val="20"/>
              </w:rPr>
              <w:t>para</w:t>
            </w:r>
            <w:r>
              <w:rPr>
                <w:spacing w:val="-5"/>
                <w:sz w:val="20"/>
              </w:rPr>
              <w:t xml:space="preserve"> </w:t>
            </w:r>
            <w:r>
              <w:rPr>
                <w:spacing w:val="-2"/>
                <w:sz w:val="20"/>
              </w:rPr>
              <w:t>Ciências</w:t>
            </w:r>
          </w:p>
          <w:p w14:paraId="18BE0304" w14:textId="77777777" w:rsidR="00201F78" w:rsidRDefault="00DE5F46">
            <w:pPr>
              <w:pStyle w:val="TableParagraph"/>
              <w:spacing w:before="1" w:line="217" w:lineRule="exact"/>
              <w:ind w:left="69"/>
              <w:rPr>
                <w:sz w:val="20"/>
              </w:rPr>
            </w:pPr>
            <w:r>
              <w:rPr>
                <w:sz w:val="20"/>
              </w:rPr>
              <w:t>Agrárias</w:t>
            </w:r>
            <w:r>
              <w:rPr>
                <w:spacing w:val="43"/>
                <w:sz w:val="20"/>
              </w:rPr>
              <w:t xml:space="preserve"> </w:t>
            </w:r>
            <w:r>
              <w:rPr>
                <w:spacing w:val="-5"/>
                <w:sz w:val="20"/>
              </w:rPr>
              <w:t>II</w:t>
            </w:r>
          </w:p>
        </w:tc>
        <w:tc>
          <w:tcPr>
            <w:tcW w:w="1136" w:type="dxa"/>
          </w:tcPr>
          <w:p w14:paraId="4C866C65" w14:textId="77777777" w:rsidR="00201F78" w:rsidRDefault="00DE5F46">
            <w:pPr>
              <w:pStyle w:val="TableParagraph"/>
              <w:spacing w:line="223" w:lineRule="exact"/>
              <w:ind w:left="6"/>
              <w:jc w:val="center"/>
              <w:rPr>
                <w:sz w:val="20"/>
              </w:rPr>
            </w:pPr>
            <w:r>
              <w:rPr>
                <w:spacing w:val="-5"/>
                <w:sz w:val="20"/>
              </w:rPr>
              <w:t>30</w:t>
            </w:r>
          </w:p>
        </w:tc>
      </w:tr>
      <w:tr w:rsidR="00201F78" w14:paraId="3CF2FBF1" w14:textId="77777777">
        <w:trPr>
          <w:trHeight w:val="230"/>
        </w:trPr>
        <w:tc>
          <w:tcPr>
            <w:tcW w:w="1843" w:type="dxa"/>
            <w:vMerge/>
            <w:tcBorders>
              <w:top w:val="nil"/>
            </w:tcBorders>
          </w:tcPr>
          <w:p w14:paraId="04C67664" w14:textId="77777777" w:rsidR="00201F78" w:rsidRDefault="00201F78">
            <w:pPr>
              <w:rPr>
                <w:sz w:val="2"/>
                <w:szCs w:val="2"/>
              </w:rPr>
            </w:pPr>
          </w:p>
        </w:tc>
        <w:tc>
          <w:tcPr>
            <w:tcW w:w="2127" w:type="dxa"/>
            <w:vMerge/>
            <w:tcBorders>
              <w:top w:val="nil"/>
            </w:tcBorders>
          </w:tcPr>
          <w:p w14:paraId="4CB88629" w14:textId="77777777" w:rsidR="00201F78" w:rsidRDefault="00201F78">
            <w:pPr>
              <w:rPr>
                <w:sz w:val="2"/>
                <w:szCs w:val="2"/>
              </w:rPr>
            </w:pPr>
          </w:p>
        </w:tc>
        <w:tc>
          <w:tcPr>
            <w:tcW w:w="2835" w:type="dxa"/>
          </w:tcPr>
          <w:p w14:paraId="5DFFB6B3" w14:textId="77777777" w:rsidR="00201F78" w:rsidRDefault="00DE5F46">
            <w:pPr>
              <w:pStyle w:val="TableParagraph"/>
              <w:spacing w:line="210" w:lineRule="exact"/>
              <w:ind w:left="69"/>
              <w:rPr>
                <w:sz w:val="20"/>
              </w:rPr>
            </w:pPr>
            <w:r>
              <w:rPr>
                <w:spacing w:val="-2"/>
                <w:sz w:val="20"/>
              </w:rPr>
              <w:t>Bioestatística</w:t>
            </w:r>
          </w:p>
        </w:tc>
        <w:tc>
          <w:tcPr>
            <w:tcW w:w="1136" w:type="dxa"/>
          </w:tcPr>
          <w:p w14:paraId="3610C8C5" w14:textId="77777777" w:rsidR="00201F78" w:rsidRDefault="00DE5F46">
            <w:pPr>
              <w:pStyle w:val="TableParagraph"/>
              <w:spacing w:line="210" w:lineRule="exact"/>
              <w:ind w:left="6"/>
              <w:jc w:val="center"/>
              <w:rPr>
                <w:sz w:val="20"/>
              </w:rPr>
            </w:pPr>
            <w:r>
              <w:rPr>
                <w:spacing w:val="-5"/>
                <w:sz w:val="20"/>
              </w:rPr>
              <w:t>60</w:t>
            </w:r>
          </w:p>
        </w:tc>
      </w:tr>
      <w:tr w:rsidR="00201F78" w14:paraId="3F3469C5" w14:textId="77777777">
        <w:trPr>
          <w:trHeight w:val="457"/>
        </w:trPr>
        <w:tc>
          <w:tcPr>
            <w:tcW w:w="1843" w:type="dxa"/>
            <w:vMerge/>
            <w:tcBorders>
              <w:top w:val="nil"/>
            </w:tcBorders>
          </w:tcPr>
          <w:p w14:paraId="50B8263D" w14:textId="77777777" w:rsidR="00201F78" w:rsidRDefault="00201F78">
            <w:pPr>
              <w:rPr>
                <w:sz w:val="2"/>
                <w:szCs w:val="2"/>
              </w:rPr>
            </w:pPr>
          </w:p>
        </w:tc>
        <w:tc>
          <w:tcPr>
            <w:tcW w:w="2127" w:type="dxa"/>
            <w:vMerge/>
            <w:tcBorders>
              <w:top w:val="nil"/>
            </w:tcBorders>
          </w:tcPr>
          <w:p w14:paraId="439FDC42" w14:textId="77777777" w:rsidR="00201F78" w:rsidRDefault="00201F78">
            <w:pPr>
              <w:rPr>
                <w:sz w:val="2"/>
                <w:szCs w:val="2"/>
              </w:rPr>
            </w:pPr>
          </w:p>
        </w:tc>
        <w:tc>
          <w:tcPr>
            <w:tcW w:w="2835" w:type="dxa"/>
          </w:tcPr>
          <w:p w14:paraId="66D1B19B" w14:textId="77777777" w:rsidR="00201F78" w:rsidRDefault="00DE5F46">
            <w:pPr>
              <w:pStyle w:val="TableParagraph"/>
              <w:spacing w:line="223" w:lineRule="exact"/>
              <w:ind w:left="69"/>
              <w:rPr>
                <w:sz w:val="20"/>
              </w:rPr>
            </w:pPr>
            <w:r>
              <w:rPr>
                <w:sz w:val="20"/>
              </w:rPr>
              <w:t>Método</w:t>
            </w:r>
            <w:r>
              <w:rPr>
                <w:spacing w:val="-8"/>
                <w:sz w:val="20"/>
              </w:rPr>
              <w:t xml:space="preserve"> </w:t>
            </w:r>
            <w:r>
              <w:rPr>
                <w:sz w:val="20"/>
              </w:rPr>
              <w:t>Científico</w:t>
            </w:r>
            <w:r>
              <w:rPr>
                <w:spacing w:val="-7"/>
                <w:sz w:val="20"/>
              </w:rPr>
              <w:t xml:space="preserve"> </w:t>
            </w:r>
            <w:r>
              <w:rPr>
                <w:spacing w:val="-10"/>
                <w:sz w:val="20"/>
              </w:rPr>
              <w:t>e</w:t>
            </w:r>
          </w:p>
          <w:p w14:paraId="15977B27" w14:textId="77777777" w:rsidR="00201F78" w:rsidRDefault="00DE5F46">
            <w:pPr>
              <w:pStyle w:val="TableParagraph"/>
              <w:spacing w:line="215" w:lineRule="exact"/>
              <w:ind w:left="69"/>
              <w:rPr>
                <w:sz w:val="20"/>
              </w:rPr>
            </w:pPr>
            <w:r>
              <w:rPr>
                <w:spacing w:val="-2"/>
                <w:sz w:val="20"/>
              </w:rPr>
              <w:t>Experimentação</w:t>
            </w:r>
          </w:p>
        </w:tc>
        <w:tc>
          <w:tcPr>
            <w:tcW w:w="1136" w:type="dxa"/>
          </w:tcPr>
          <w:p w14:paraId="6F5C3399" w14:textId="77777777" w:rsidR="00201F78" w:rsidRDefault="00DE5F46">
            <w:pPr>
              <w:pStyle w:val="TableParagraph"/>
              <w:spacing w:line="223" w:lineRule="exact"/>
              <w:ind w:left="6"/>
              <w:jc w:val="center"/>
              <w:rPr>
                <w:sz w:val="20"/>
              </w:rPr>
            </w:pPr>
            <w:r>
              <w:rPr>
                <w:spacing w:val="-5"/>
                <w:sz w:val="20"/>
              </w:rPr>
              <w:t>75</w:t>
            </w:r>
          </w:p>
        </w:tc>
      </w:tr>
      <w:tr w:rsidR="00201F78" w14:paraId="3D9823B6" w14:textId="77777777">
        <w:trPr>
          <w:trHeight w:val="460"/>
        </w:trPr>
        <w:tc>
          <w:tcPr>
            <w:tcW w:w="1843" w:type="dxa"/>
            <w:vMerge/>
            <w:tcBorders>
              <w:top w:val="nil"/>
            </w:tcBorders>
          </w:tcPr>
          <w:p w14:paraId="58CA87B3" w14:textId="77777777" w:rsidR="00201F78" w:rsidRDefault="00201F78">
            <w:pPr>
              <w:rPr>
                <w:sz w:val="2"/>
                <w:szCs w:val="2"/>
              </w:rPr>
            </w:pPr>
          </w:p>
        </w:tc>
        <w:tc>
          <w:tcPr>
            <w:tcW w:w="2127" w:type="dxa"/>
            <w:vMerge/>
            <w:tcBorders>
              <w:top w:val="nil"/>
            </w:tcBorders>
          </w:tcPr>
          <w:p w14:paraId="6CC4D5C3" w14:textId="77777777" w:rsidR="00201F78" w:rsidRDefault="00201F78">
            <w:pPr>
              <w:rPr>
                <w:sz w:val="2"/>
                <w:szCs w:val="2"/>
              </w:rPr>
            </w:pPr>
          </w:p>
        </w:tc>
        <w:tc>
          <w:tcPr>
            <w:tcW w:w="2835" w:type="dxa"/>
          </w:tcPr>
          <w:p w14:paraId="56497DB8" w14:textId="77777777" w:rsidR="00201F78" w:rsidRDefault="00DE5F46">
            <w:pPr>
              <w:pStyle w:val="TableParagraph"/>
              <w:spacing w:line="228" w:lineRule="exact"/>
              <w:ind w:left="69" w:right="146"/>
              <w:rPr>
                <w:sz w:val="20"/>
              </w:rPr>
            </w:pPr>
            <w:r>
              <w:rPr>
                <w:sz w:val="20"/>
              </w:rPr>
              <w:t>Deontologia</w:t>
            </w:r>
            <w:r>
              <w:rPr>
                <w:spacing w:val="-13"/>
                <w:sz w:val="20"/>
              </w:rPr>
              <w:t xml:space="preserve"> </w:t>
            </w:r>
            <w:r>
              <w:rPr>
                <w:sz w:val="20"/>
              </w:rPr>
              <w:t>e</w:t>
            </w:r>
            <w:r>
              <w:rPr>
                <w:spacing w:val="-12"/>
                <w:sz w:val="20"/>
              </w:rPr>
              <w:t xml:space="preserve"> </w:t>
            </w:r>
            <w:r>
              <w:rPr>
                <w:sz w:val="20"/>
              </w:rPr>
              <w:t>Legislação Médico Veterinária</w:t>
            </w:r>
          </w:p>
        </w:tc>
        <w:tc>
          <w:tcPr>
            <w:tcW w:w="1136" w:type="dxa"/>
          </w:tcPr>
          <w:p w14:paraId="5C68DAA0" w14:textId="77777777" w:rsidR="00201F78" w:rsidRDefault="00DE5F46">
            <w:pPr>
              <w:pStyle w:val="TableParagraph"/>
              <w:spacing w:line="225" w:lineRule="exact"/>
              <w:ind w:left="6"/>
              <w:jc w:val="center"/>
              <w:rPr>
                <w:sz w:val="20"/>
              </w:rPr>
            </w:pPr>
            <w:r>
              <w:rPr>
                <w:spacing w:val="-5"/>
                <w:sz w:val="20"/>
              </w:rPr>
              <w:t>30</w:t>
            </w:r>
          </w:p>
        </w:tc>
      </w:tr>
      <w:tr w:rsidR="00201F78" w14:paraId="12F2A088" w14:textId="77777777">
        <w:trPr>
          <w:trHeight w:val="229"/>
        </w:trPr>
        <w:tc>
          <w:tcPr>
            <w:tcW w:w="1843" w:type="dxa"/>
            <w:vMerge/>
            <w:tcBorders>
              <w:top w:val="nil"/>
            </w:tcBorders>
          </w:tcPr>
          <w:p w14:paraId="109ED310" w14:textId="77777777" w:rsidR="00201F78" w:rsidRDefault="00201F78">
            <w:pPr>
              <w:rPr>
                <w:sz w:val="2"/>
                <w:szCs w:val="2"/>
              </w:rPr>
            </w:pPr>
          </w:p>
        </w:tc>
        <w:tc>
          <w:tcPr>
            <w:tcW w:w="2127" w:type="dxa"/>
            <w:vMerge/>
            <w:tcBorders>
              <w:top w:val="nil"/>
            </w:tcBorders>
          </w:tcPr>
          <w:p w14:paraId="3813CD67" w14:textId="77777777" w:rsidR="00201F78" w:rsidRDefault="00201F78">
            <w:pPr>
              <w:rPr>
                <w:sz w:val="2"/>
                <w:szCs w:val="2"/>
              </w:rPr>
            </w:pPr>
          </w:p>
        </w:tc>
        <w:tc>
          <w:tcPr>
            <w:tcW w:w="2835" w:type="dxa"/>
          </w:tcPr>
          <w:p w14:paraId="6ABBB1EC" w14:textId="77777777" w:rsidR="00201F78" w:rsidRDefault="00DE5F46">
            <w:pPr>
              <w:pStyle w:val="TableParagraph"/>
              <w:spacing w:line="210" w:lineRule="exact"/>
              <w:ind w:left="69"/>
              <w:rPr>
                <w:b/>
                <w:sz w:val="20"/>
              </w:rPr>
            </w:pPr>
            <w:r>
              <w:rPr>
                <w:b/>
                <w:sz w:val="20"/>
              </w:rPr>
              <w:t xml:space="preserve">- </w:t>
            </w:r>
            <w:r>
              <w:rPr>
                <w:b/>
                <w:spacing w:val="-2"/>
                <w:sz w:val="20"/>
              </w:rPr>
              <w:t>Total</w:t>
            </w:r>
          </w:p>
        </w:tc>
        <w:tc>
          <w:tcPr>
            <w:tcW w:w="1136" w:type="dxa"/>
          </w:tcPr>
          <w:p w14:paraId="3DA58BD8" w14:textId="77777777" w:rsidR="00201F78" w:rsidRDefault="00DE5F46">
            <w:pPr>
              <w:pStyle w:val="TableParagraph"/>
              <w:spacing w:line="210" w:lineRule="exact"/>
              <w:ind w:left="6"/>
              <w:jc w:val="center"/>
              <w:rPr>
                <w:b/>
                <w:sz w:val="20"/>
              </w:rPr>
            </w:pPr>
            <w:r>
              <w:rPr>
                <w:b/>
                <w:spacing w:val="-5"/>
                <w:sz w:val="20"/>
              </w:rPr>
              <w:t>285</w:t>
            </w:r>
          </w:p>
        </w:tc>
      </w:tr>
      <w:tr w:rsidR="00201F78" w14:paraId="72E92E49" w14:textId="77777777">
        <w:trPr>
          <w:trHeight w:val="230"/>
        </w:trPr>
        <w:tc>
          <w:tcPr>
            <w:tcW w:w="1843" w:type="dxa"/>
            <w:vMerge/>
            <w:tcBorders>
              <w:top w:val="nil"/>
            </w:tcBorders>
          </w:tcPr>
          <w:p w14:paraId="01054AB1" w14:textId="77777777" w:rsidR="00201F78" w:rsidRDefault="00201F78">
            <w:pPr>
              <w:rPr>
                <w:sz w:val="2"/>
                <w:szCs w:val="2"/>
              </w:rPr>
            </w:pPr>
          </w:p>
        </w:tc>
        <w:tc>
          <w:tcPr>
            <w:tcW w:w="2127" w:type="dxa"/>
            <w:vMerge w:val="restart"/>
          </w:tcPr>
          <w:p w14:paraId="430F0E24" w14:textId="77777777" w:rsidR="00201F78" w:rsidRDefault="00201F78">
            <w:pPr>
              <w:pStyle w:val="TableParagraph"/>
              <w:rPr>
                <w:b/>
                <w:sz w:val="20"/>
              </w:rPr>
            </w:pPr>
          </w:p>
          <w:p w14:paraId="339E4A81" w14:textId="77777777" w:rsidR="00201F78" w:rsidRDefault="00201F78">
            <w:pPr>
              <w:pStyle w:val="TableParagraph"/>
              <w:spacing w:before="133"/>
              <w:rPr>
                <w:b/>
                <w:sz w:val="20"/>
              </w:rPr>
            </w:pPr>
          </w:p>
          <w:p w14:paraId="5A9D0A7B" w14:textId="77777777" w:rsidR="00201F78" w:rsidRDefault="00DE5F46">
            <w:pPr>
              <w:pStyle w:val="TableParagraph"/>
              <w:ind w:left="69"/>
              <w:rPr>
                <w:sz w:val="20"/>
              </w:rPr>
            </w:pPr>
            <w:r>
              <w:rPr>
                <w:spacing w:val="-2"/>
                <w:sz w:val="20"/>
              </w:rPr>
              <w:t>Fisiologia</w:t>
            </w:r>
          </w:p>
        </w:tc>
        <w:tc>
          <w:tcPr>
            <w:tcW w:w="2835" w:type="dxa"/>
          </w:tcPr>
          <w:p w14:paraId="55A805CC" w14:textId="77777777" w:rsidR="00201F78" w:rsidRDefault="00DE5F46">
            <w:pPr>
              <w:pStyle w:val="TableParagraph"/>
              <w:spacing w:line="210" w:lineRule="exact"/>
              <w:ind w:left="69"/>
              <w:rPr>
                <w:sz w:val="20"/>
              </w:rPr>
            </w:pPr>
            <w:r>
              <w:rPr>
                <w:sz w:val="20"/>
              </w:rPr>
              <w:t>Elementos</w:t>
            </w:r>
            <w:r>
              <w:rPr>
                <w:spacing w:val="-8"/>
                <w:sz w:val="20"/>
              </w:rPr>
              <w:t xml:space="preserve"> </w:t>
            </w:r>
            <w:r>
              <w:rPr>
                <w:sz w:val="20"/>
              </w:rPr>
              <w:t>de</w:t>
            </w:r>
            <w:r>
              <w:rPr>
                <w:spacing w:val="-6"/>
                <w:sz w:val="20"/>
              </w:rPr>
              <w:t xml:space="preserve"> </w:t>
            </w:r>
            <w:r>
              <w:rPr>
                <w:sz w:val="20"/>
              </w:rPr>
              <w:t>Química</w:t>
            </w:r>
            <w:r>
              <w:rPr>
                <w:spacing w:val="-7"/>
                <w:sz w:val="20"/>
              </w:rPr>
              <w:t xml:space="preserve"> </w:t>
            </w:r>
            <w:r>
              <w:rPr>
                <w:spacing w:val="-2"/>
                <w:sz w:val="20"/>
              </w:rPr>
              <w:t>Orgânica</w:t>
            </w:r>
          </w:p>
        </w:tc>
        <w:tc>
          <w:tcPr>
            <w:tcW w:w="1136" w:type="dxa"/>
          </w:tcPr>
          <w:p w14:paraId="29F33947" w14:textId="77777777" w:rsidR="00201F78" w:rsidRDefault="00DE5F46">
            <w:pPr>
              <w:pStyle w:val="TableParagraph"/>
              <w:spacing w:line="210" w:lineRule="exact"/>
              <w:ind w:left="6"/>
              <w:jc w:val="center"/>
              <w:rPr>
                <w:sz w:val="20"/>
              </w:rPr>
            </w:pPr>
            <w:r>
              <w:rPr>
                <w:spacing w:val="-5"/>
                <w:sz w:val="20"/>
              </w:rPr>
              <w:t>60</w:t>
            </w:r>
          </w:p>
        </w:tc>
      </w:tr>
      <w:tr w:rsidR="00201F78" w14:paraId="13A60E4D" w14:textId="77777777">
        <w:trPr>
          <w:trHeight w:val="230"/>
        </w:trPr>
        <w:tc>
          <w:tcPr>
            <w:tcW w:w="1843" w:type="dxa"/>
            <w:vMerge/>
            <w:tcBorders>
              <w:top w:val="nil"/>
            </w:tcBorders>
          </w:tcPr>
          <w:p w14:paraId="76A18A05" w14:textId="77777777" w:rsidR="00201F78" w:rsidRDefault="00201F78">
            <w:pPr>
              <w:rPr>
                <w:sz w:val="2"/>
                <w:szCs w:val="2"/>
              </w:rPr>
            </w:pPr>
          </w:p>
        </w:tc>
        <w:tc>
          <w:tcPr>
            <w:tcW w:w="2127" w:type="dxa"/>
            <w:vMerge/>
            <w:tcBorders>
              <w:top w:val="nil"/>
            </w:tcBorders>
          </w:tcPr>
          <w:p w14:paraId="2E38EA69" w14:textId="77777777" w:rsidR="00201F78" w:rsidRDefault="00201F78">
            <w:pPr>
              <w:rPr>
                <w:sz w:val="2"/>
                <w:szCs w:val="2"/>
              </w:rPr>
            </w:pPr>
          </w:p>
        </w:tc>
        <w:tc>
          <w:tcPr>
            <w:tcW w:w="2835" w:type="dxa"/>
          </w:tcPr>
          <w:p w14:paraId="58859D14" w14:textId="77777777" w:rsidR="00201F78" w:rsidRDefault="00DE5F46">
            <w:pPr>
              <w:pStyle w:val="TableParagraph"/>
              <w:spacing w:line="210" w:lineRule="exact"/>
              <w:ind w:left="69"/>
              <w:rPr>
                <w:sz w:val="20"/>
              </w:rPr>
            </w:pPr>
            <w:r>
              <w:rPr>
                <w:sz w:val="20"/>
              </w:rPr>
              <w:t>Bioquímica</w:t>
            </w:r>
            <w:r>
              <w:rPr>
                <w:spacing w:val="-12"/>
                <w:sz w:val="20"/>
              </w:rPr>
              <w:t xml:space="preserve"> </w:t>
            </w:r>
            <w:r>
              <w:rPr>
                <w:spacing w:val="-2"/>
                <w:sz w:val="20"/>
              </w:rPr>
              <w:t>Básica</w:t>
            </w:r>
          </w:p>
        </w:tc>
        <w:tc>
          <w:tcPr>
            <w:tcW w:w="1136" w:type="dxa"/>
          </w:tcPr>
          <w:p w14:paraId="18E7E76D" w14:textId="77777777" w:rsidR="00201F78" w:rsidRDefault="00DE5F46">
            <w:pPr>
              <w:pStyle w:val="TableParagraph"/>
              <w:spacing w:line="210" w:lineRule="exact"/>
              <w:ind w:left="6"/>
              <w:jc w:val="center"/>
              <w:rPr>
                <w:sz w:val="20"/>
              </w:rPr>
            </w:pPr>
            <w:r>
              <w:rPr>
                <w:spacing w:val="-5"/>
                <w:sz w:val="20"/>
              </w:rPr>
              <w:t>75</w:t>
            </w:r>
          </w:p>
        </w:tc>
      </w:tr>
      <w:tr w:rsidR="00201F78" w14:paraId="20F657ED" w14:textId="77777777">
        <w:trPr>
          <w:trHeight w:val="230"/>
        </w:trPr>
        <w:tc>
          <w:tcPr>
            <w:tcW w:w="1843" w:type="dxa"/>
            <w:vMerge/>
            <w:tcBorders>
              <w:top w:val="nil"/>
            </w:tcBorders>
          </w:tcPr>
          <w:p w14:paraId="647F614F" w14:textId="77777777" w:rsidR="00201F78" w:rsidRDefault="00201F78">
            <w:pPr>
              <w:rPr>
                <w:sz w:val="2"/>
                <w:szCs w:val="2"/>
              </w:rPr>
            </w:pPr>
          </w:p>
        </w:tc>
        <w:tc>
          <w:tcPr>
            <w:tcW w:w="2127" w:type="dxa"/>
            <w:vMerge/>
            <w:tcBorders>
              <w:top w:val="nil"/>
            </w:tcBorders>
          </w:tcPr>
          <w:p w14:paraId="05C4FC87" w14:textId="77777777" w:rsidR="00201F78" w:rsidRDefault="00201F78">
            <w:pPr>
              <w:rPr>
                <w:sz w:val="2"/>
                <w:szCs w:val="2"/>
              </w:rPr>
            </w:pPr>
          </w:p>
        </w:tc>
        <w:tc>
          <w:tcPr>
            <w:tcW w:w="2835" w:type="dxa"/>
          </w:tcPr>
          <w:p w14:paraId="71187EF0" w14:textId="77777777" w:rsidR="00201F78" w:rsidRDefault="00DE5F46">
            <w:pPr>
              <w:pStyle w:val="TableParagraph"/>
              <w:spacing w:line="210" w:lineRule="exact"/>
              <w:ind w:left="69"/>
              <w:rPr>
                <w:sz w:val="20"/>
              </w:rPr>
            </w:pPr>
            <w:r>
              <w:rPr>
                <w:sz w:val="20"/>
              </w:rPr>
              <w:t>Biofísica</w:t>
            </w:r>
            <w:r>
              <w:rPr>
                <w:spacing w:val="-6"/>
                <w:sz w:val="20"/>
              </w:rPr>
              <w:t xml:space="preserve"> </w:t>
            </w:r>
            <w:r>
              <w:rPr>
                <w:sz w:val="20"/>
              </w:rPr>
              <w:t>para</w:t>
            </w:r>
            <w:r>
              <w:rPr>
                <w:spacing w:val="-5"/>
                <w:sz w:val="20"/>
              </w:rPr>
              <w:t xml:space="preserve"> </w:t>
            </w:r>
            <w:r>
              <w:rPr>
                <w:spacing w:val="-2"/>
                <w:sz w:val="20"/>
              </w:rPr>
              <w:t>Veterinária</w:t>
            </w:r>
          </w:p>
        </w:tc>
        <w:tc>
          <w:tcPr>
            <w:tcW w:w="1136" w:type="dxa"/>
          </w:tcPr>
          <w:p w14:paraId="53CAAA5B" w14:textId="77777777" w:rsidR="00201F78" w:rsidRDefault="00DE5F46">
            <w:pPr>
              <w:pStyle w:val="TableParagraph"/>
              <w:spacing w:line="210" w:lineRule="exact"/>
              <w:ind w:left="6"/>
              <w:jc w:val="center"/>
              <w:rPr>
                <w:sz w:val="20"/>
              </w:rPr>
            </w:pPr>
            <w:r>
              <w:rPr>
                <w:spacing w:val="-5"/>
                <w:sz w:val="20"/>
              </w:rPr>
              <w:t>60</w:t>
            </w:r>
          </w:p>
        </w:tc>
      </w:tr>
      <w:tr w:rsidR="00201F78" w14:paraId="534462AF" w14:textId="77777777">
        <w:trPr>
          <w:trHeight w:val="230"/>
        </w:trPr>
        <w:tc>
          <w:tcPr>
            <w:tcW w:w="1843" w:type="dxa"/>
            <w:vMerge/>
            <w:tcBorders>
              <w:top w:val="nil"/>
            </w:tcBorders>
          </w:tcPr>
          <w:p w14:paraId="2597E409" w14:textId="77777777" w:rsidR="00201F78" w:rsidRDefault="00201F78">
            <w:pPr>
              <w:rPr>
                <w:sz w:val="2"/>
                <w:szCs w:val="2"/>
              </w:rPr>
            </w:pPr>
          </w:p>
        </w:tc>
        <w:tc>
          <w:tcPr>
            <w:tcW w:w="2127" w:type="dxa"/>
            <w:vMerge/>
            <w:tcBorders>
              <w:top w:val="nil"/>
            </w:tcBorders>
          </w:tcPr>
          <w:p w14:paraId="4F13E4F1" w14:textId="77777777" w:rsidR="00201F78" w:rsidRDefault="00201F78">
            <w:pPr>
              <w:rPr>
                <w:sz w:val="2"/>
                <w:szCs w:val="2"/>
              </w:rPr>
            </w:pPr>
          </w:p>
        </w:tc>
        <w:tc>
          <w:tcPr>
            <w:tcW w:w="2835" w:type="dxa"/>
          </w:tcPr>
          <w:p w14:paraId="4942C9D1" w14:textId="77777777" w:rsidR="00201F78" w:rsidRDefault="00DE5F46">
            <w:pPr>
              <w:pStyle w:val="TableParagraph"/>
              <w:spacing w:line="210" w:lineRule="exact"/>
              <w:ind w:left="69"/>
              <w:rPr>
                <w:sz w:val="20"/>
              </w:rPr>
            </w:pPr>
            <w:r>
              <w:rPr>
                <w:sz w:val="20"/>
              </w:rPr>
              <w:t>Fisiologia</w:t>
            </w:r>
            <w:r>
              <w:rPr>
                <w:spacing w:val="-13"/>
                <w:sz w:val="20"/>
              </w:rPr>
              <w:t xml:space="preserve"> </w:t>
            </w:r>
            <w:r>
              <w:rPr>
                <w:spacing w:val="-2"/>
                <w:sz w:val="20"/>
              </w:rPr>
              <w:t>Veterinária</w:t>
            </w:r>
          </w:p>
        </w:tc>
        <w:tc>
          <w:tcPr>
            <w:tcW w:w="1136" w:type="dxa"/>
          </w:tcPr>
          <w:p w14:paraId="22452FB8" w14:textId="77777777" w:rsidR="00201F78" w:rsidRDefault="00DE5F46">
            <w:pPr>
              <w:pStyle w:val="TableParagraph"/>
              <w:spacing w:line="210" w:lineRule="exact"/>
              <w:ind w:left="6"/>
              <w:jc w:val="center"/>
              <w:rPr>
                <w:sz w:val="20"/>
              </w:rPr>
            </w:pPr>
            <w:r>
              <w:rPr>
                <w:spacing w:val="-5"/>
                <w:sz w:val="20"/>
              </w:rPr>
              <w:t>150</w:t>
            </w:r>
          </w:p>
        </w:tc>
      </w:tr>
      <w:tr w:rsidR="00201F78" w14:paraId="089D5584" w14:textId="77777777">
        <w:trPr>
          <w:trHeight w:val="230"/>
        </w:trPr>
        <w:tc>
          <w:tcPr>
            <w:tcW w:w="1843" w:type="dxa"/>
            <w:vMerge/>
            <w:tcBorders>
              <w:top w:val="nil"/>
            </w:tcBorders>
          </w:tcPr>
          <w:p w14:paraId="018AC04D" w14:textId="77777777" w:rsidR="00201F78" w:rsidRDefault="00201F78">
            <w:pPr>
              <w:rPr>
                <w:sz w:val="2"/>
                <w:szCs w:val="2"/>
              </w:rPr>
            </w:pPr>
          </w:p>
        </w:tc>
        <w:tc>
          <w:tcPr>
            <w:tcW w:w="2127" w:type="dxa"/>
            <w:vMerge/>
            <w:tcBorders>
              <w:top w:val="nil"/>
            </w:tcBorders>
          </w:tcPr>
          <w:p w14:paraId="42FFEC97" w14:textId="77777777" w:rsidR="00201F78" w:rsidRDefault="00201F78">
            <w:pPr>
              <w:rPr>
                <w:sz w:val="2"/>
                <w:szCs w:val="2"/>
              </w:rPr>
            </w:pPr>
          </w:p>
        </w:tc>
        <w:tc>
          <w:tcPr>
            <w:tcW w:w="2835" w:type="dxa"/>
          </w:tcPr>
          <w:p w14:paraId="6F24338C" w14:textId="77777777" w:rsidR="00201F78" w:rsidRDefault="00DE5F46">
            <w:pPr>
              <w:pStyle w:val="TableParagraph"/>
              <w:spacing w:line="210" w:lineRule="exact"/>
              <w:ind w:left="69"/>
              <w:rPr>
                <w:sz w:val="20"/>
              </w:rPr>
            </w:pPr>
            <w:r>
              <w:rPr>
                <w:sz w:val="20"/>
              </w:rPr>
              <w:t>Farmacologia</w:t>
            </w:r>
            <w:r>
              <w:rPr>
                <w:spacing w:val="-12"/>
                <w:sz w:val="20"/>
              </w:rPr>
              <w:t xml:space="preserve"> </w:t>
            </w:r>
            <w:r>
              <w:rPr>
                <w:spacing w:val="-2"/>
                <w:sz w:val="20"/>
              </w:rPr>
              <w:t>Veterinária</w:t>
            </w:r>
          </w:p>
        </w:tc>
        <w:tc>
          <w:tcPr>
            <w:tcW w:w="1136" w:type="dxa"/>
          </w:tcPr>
          <w:p w14:paraId="5ADA6D3B" w14:textId="77777777" w:rsidR="00201F78" w:rsidRDefault="00DE5F46">
            <w:pPr>
              <w:pStyle w:val="TableParagraph"/>
              <w:spacing w:line="210" w:lineRule="exact"/>
              <w:ind w:left="6"/>
              <w:jc w:val="center"/>
              <w:rPr>
                <w:sz w:val="20"/>
              </w:rPr>
            </w:pPr>
            <w:r>
              <w:rPr>
                <w:spacing w:val="-5"/>
                <w:sz w:val="20"/>
              </w:rPr>
              <w:t>105</w:t>
            </w:r>
          </w:p>
        </w:tc>
      </w:tr>
      <w:tr w:rsidR="00201F78" w14:paraId="070453C7" w14:textId="77777777">
        <w:trPr>
          <w:trHeight w:val="229"/>
        </w:trPr>
        <w:tc>
          <w:tcPr>
            <w:tcW w:w="1843" w:type="dxa"/>
            <w:vMerge/>
            <w:tcBorders>
              <w:top w:val="nil"/>
            </w:tcBorders>
          </w:tcPr>
          <w:p w14:paraId="16E65DB5" w14:textId="77777777" w:rsidR="00201F78" w:rsidRDefault="00201F78">
            <w:pPr>
              <w:rPr>
                <w:sz w:val="2"/>
                <w:szCs w:val="2"/>
              </w:rPr>
            </w:pPr>
          </w:p>
        </w:tc>
        <w:tc>
          <w:tcPr>
            <w:tcW w:w="2127" w:type="dxa"/>
            <w:vMerge/>
            <w:tcBorders>
              <w:top w:val="nil"/>
            </w:tcBorders>
          </w:tcPr>
          <w:p w14:paraId="1EA59770" w14:textId="77777777" w:rsidR="00201F78" w:rsidRDefault="00201F78">
            <w:pPr>
              <w:rPr>
                <w:sz w:val="2"/>
                <w:szCs w:val="2"/>
              </w:rPr>
            </w:pPr>
          </w:p>
        </w:tc>
        <w:tc>
          <w:tcPr>
            <w:tcW w:w="2835" w:type="dxa"/>
          </w:tcPr>
          <w:p w14:paraId="51AF5D62" w14:textId="77777777" w:rsidR="00201F78" w:rsidRDefault="00DE5F46">
            <w:pPr>
              <w:pStyle w:val="TableParagraph"/>
              <w:spacing w:line="210" w:lineRule="exact"/>
              <w:ind w:left="69"/>
              <w:rPr>
                <w:b/>
                <w:sz w:val="20"/>
              </w:rPr>
            </w:pPr>
            <w:r>
              <w:rPr>
                <w:b/>
                <w:sz w:val="20"/>
              </w:rPr>
              <w:t xml:space="preserve">- </w:t>
            </w:r>
            <w:r>
              <w:rPr>
                <w:b/>
                <w:spacing w:val="-2"/>
                <w:sz w:val="20"/>
              </w:rPr>
              <w:t>Total</w:t>
            </w:r>
          </w:p>
        </w:tc>
        <w:tc>
          <w:tcPr>
            <w:tcW w:w="1136" w:type="dxa"/>
          </w:tcPr>
          <w:p w14:paraId="4F9E4D32" w14:textId="77777777" w:rsidR="00201F78" w:rsidRDefault="00DE5F46">
            <w:pPr>
              <w:pStyle w:val="TableParagraph"/>
              <w:spacing w:line="210" w:lineRule="exact"/>
              <w:ind w:left="6"/>
              <w:jc w:val="center"/>
              <w:rPr>
                <w:b/>
                <w:sz w:val="20"/>
              </w:rPr>
            </w:pPr>
            <w:r>
              <w:rPr>
                <w:b/>
                <w:spacing w:val="-5"/>
                <w:sz w:val="20"/>
              </w:rPr>
              <w:t>450</w:t>
            </w:r>
          </w:p>
        </w:tc>
      </w:tr>
      <w:tr w:rsidR="00201F78" w14:paraId="174E0A68" w14:textId="77777777">
        <w:trPr>
          <w:trHeight w:val="460"/>
        </w:trPr>
        <w:tc>
          <w:tcPr>
            <w:tcW w:w="1843" w:type="dxa"/>
            <w:vMerge/>
            <w:tcBorders>
              <w:top w:val="nil"/>
            </w:tcBorders>
          </w:tcPr>
          <w:p w14:paraId="4C0EC040" w14:textId="77777777" w:rsidR="00201F78" w:rsidRDefault="00201F78">
            <w:pPr>
              <w:rPr>
                <w:sz w:val="2"/>
                <w:szCs w:val="2"/>
              </w:rPr>
            </w:pPr>
          </w:p>
        </w:tc>
        <w:tc>
          <w:tcPr>
            <w:tcW w:w="2127" w:type="dxa"/>
            <w:vMerge w:val="restart"/>
          </w:tcPr>
          <w:p w14:paraId="6CF2319C" w14:textId="77777777" w:rsidR="00201F78" w:rsidRDefault="00201F78">
            <w:pPr>
              <w:pStyle w:val="TableParagraph"/>
              <w:rPr>
                <w:b/>
                <w:sz w:val="20"/>
              </w:rPr>
            </w:pPr>
          </w:p>
          <w:p w14:paraId="22663020" w14:textId="77777777" w:rsidR="00201F78" w:rsidRDefault="00201F78">
            <w:pPr>
              <w:pStyle w:val="TableParagraph"/>
              <w:rPr>
                <w:b/>
                <w:sz w:val="20"/>
              </w:rPr>
            </w:pPr>
          </w:p>
          <w:p w14:paraId="4550F83E" w14:textId="77777777" w:rsidR="00201F78" w:rsidRDefault="00201F78">
            <w:pPr>
              <w:pStyle w:val="TableParagraph"/>
              <w:spacing w:before="124"/>
              <w:rPr>
                <w:b/>
                <w:sz w:val="20"/>
              </w:rPr>
            </w:pPr>
          </w:p>
          <w:p w14:paraId="4E503A57" w14:textId="77777777" w:rsidR="00201F78" w:rsidRDefault="00DE5F46">
            <w:pPr>
              <w:pStyle w:val="TableParagraph"/>
              <w:ind w:left="69"/>
              <w:rPr>
                <w:sz w:val="20"/>
              </w:rPr>
            </w:pPr>
            <w:r>
              <w:rPr>
                <w:sz w:val="20"/>
              </w:rPr>
              <w:t>Morfologia</w:t>
            </w:r>
            <w:r>
              <w:rPr>
                <w:spacing w:val="-10"/>
                <w:sz w:val="20"/>
              </w:rPr>
              <w:t xml:space="preserve"> </w:t>
            </w:r>
            <w:r>
              <w:rPr>
                <w:spacing w:val="-2"/>
                <w:sz w:val="20"/>
              </w:rPr>
              <w:t>Animal</w:t>
            </w:r>
          </w:p>
        </w:tc>
        <w:tc>
          <w:tcPr>
            <w:tcW w:w="2835" w:type="dxa"/>
          </w:tcPr>
          <w:p w14:paraId="76DAF0F2" w14:textId="77777777" w:rsidR="00201F78" w:rsidRDefault="00DE5F46">
            <w:pPr>
              <w:pStyle w:val="TableParagraph"/>
              <w:spacing w:line="223" w:lineRule="exact"/>
              <w:ind w:left="69"/>
              <w:rPr>
                <w:sz w:val="20"/>
              </w:rPr>
            </w:pPr>
            <w:r>
              <w:rPr>
                <w:sz w:val="20"/>
              </w:rPr>
              <w:t>Biologia</w:t>
            </w:r>
            <w:r>
              <w:rPr>
                <w:spacing w:val="-8"/>
                <w:sz w:val="20"/>
              </w:rPr>
              <w:t xml:space="preserve"> </w:t>
            </w:r>
            <w:r>
              <w:rPr>
                <w:sz w:val="20"/>
              </w:rPr>
              <w:t>Celular</w:t>
            </w:r>
            <w:r>
              <w:rPr>
                <w:spacing w:val="-6"/>
                <w:sz w:val="20"/>
              </w:rPr>
              <w:t xml:space="preserve"> </w:t>
            </w:r>
            <w:r>
              <w:rPr>
                <w:sz w:val="20"/>
              </w:rPr>
              <w:t>Aplicada</w:t>
            </w:r>
            <w:r>
              <w:rPr>
                <w:spacing w:val="-7"/>
                <w:sz w:val="20"/>
              </w:rPr>
              <w:t xml:space="preserve"> </w:t>
            </w:r>
            <w:r>
              <w:rPr>
                <w:spacing w:val="-10"/>
                <w:sz w:val="20"/>
              </w:rPr>
              <w:t>à</w:t>
            </w:r>
          </w:p>
          <w:p w14:paraId="485A6FD8" w14:textId="77777777" w:rsidR="00201F78" w:rsidRDefault="00DE5F46">
            <w:pPr>
              <w:pStyle w:val="TableParagraph"/>
              <w:spacing w:line="217" w:lineRule="exact"/>
              <w:ind w:left="69"/>
              <w:rPr>
                <w:sz w:val="20"/>
              </w:rPr>
            </w:pPr>
            <w:r>
              <w:rPr>
                <w:sz w:val="20"/>
              </w:rPr>
              <w:t>Medicina</w:t>
            </w:r>
            <w:r>
              <w:rPr>
                <w:spacing w:val="-9"/>
                <w:sz w:val="20"/>
              </w:rPr>
              <w:t xml:space="preserve"> </w:t>
            </w:r>
            <w:r>
              <w:rPr>
                <w:spacing w:val="-2"/>
                <w:sz w:val="20"/>
              </w:rPr>
              <w:t>Veterinária</w:t>
            </w:r>
          </w:p>
        </w:tc>
        <w:tc>
          <w:tcPr>
            <w:tcW w:w="1136" w:type="dxa"/>
          </w:tcPr>
          <w:p w14:paraId="50819C17" w14:textId="77777777" w:rsidR="00201F78" w:rsidRDefault="00DE5F46">
            <w:pPr>
              <w:pStyle w:val="TableParagraph"/>
              <w:spacing w:line="223" w:lineRule="exact"/>
              <w:ind w:left="6"/>
              <w:jc w:val="center"/>
              <w:rPr>
                <w:sz w:val="20"/>
              </w:rPr>
            </w:pPr>
            <w:r>
              <w:rPr>
                <w:spacing w:val="-5"/>
                <w:sz w:val="20"/>
              </w:rPr>
              <w:t>60</w:t>
            </w:r>
          </w:p>
        </w:tc>
      </w:tr>
      <w:tr w:rsidR="00201F78" w14:paraId="6AC54AA9" w14:textId="77777777">
        <w:trPr>
          <w:trHeight w:val="460"/>
        </w:trPr>
        <w:tc>
          <w:tcPr>
            <w:tcW w:w="1843" w:type="dxa"/>
            <w:vMerge/>
            <w:tcBorders>
              <w:top w:val="nil"/>
            </w:tcBorders>
          </w:tcPr>
          <w:p w14:paraId="27F1E869" w14:textId="77777777" w:rsidR="00201F78" w:rsidRDefault="00201F78">
            <w:pPr>
              <w:rPr>
                <w:sz w:val="2"/>
                <w:szCs w:val="2"/>
              </w:rPr>
            </w:pPr>
          </w:p>
        </w:tc>
        <w:tc>
          <w:tcPr>
            <w:tcW w:w="2127" w:type="dxa"/>
            <w:vMerge/>
            <w:tcBorders>
              <w:top w:val="nil"/>
            </w:tcBorders>
          </w:tcPr>
          <w:p w14:paraId="066DD991" w14:textId="77777777" w:rsidR="00201F78" w:rsidRDefault="00201F78">
            <w:pPr>
              <w:rPr>
                <w:sz w:val="2"/>
                <w:szCs w:val="2"/>
              </w:rPr>
            </w:pPr>
          </w:p>
        </w:tc>
        <w:tc>
          <w:tcPr>
            <w:tcW w:w="2835" w:type="dxa"/>
          </w:tcPr>
          <w:p w14:paraId="3F4045D9" w14:textId="77777777" w:rsidR="00201F78" w:rsidRDefault="00DE5F46">
            <w:pPr>
              <w:pStyle w:val="TableParagraph"/>
              <w:spacing w:line="224" w:lineRule="exact"/>
              <w:ind w:left="69"/>
              <w:rPr>
                <w:sz w:val="20"/>
              </w:rPr>
            </w:pPr>
            <w:r>
              <w:rPr>
                <w:sz w:val="20"/>
              </w:rPr>
              <w:t>Histologia</w:t>
            </w:r>
            <w:r>
              <w:rPr>
                <w:spacing w:val="41"/>
                <w:sz w:val="20"/>
              </w:rPr>
              <w:t xml:space="preserve"> </w:t>
            </w:r>
            <w:r>
              <w:rPr>
                <w:sz w:val="20"/>
              </w:rPr>
              <w:t>e</w:t>
            </w:r>
            <w:r>
              <w:rPr>
                <w:spacing w:val="-4"/>
                <w:sz w:val="20"/>
              </w:rPr>
              <w:t xml:space="preserve"> </w:t>
            </w:r>
            <w:r>
              <w:rPr>
                <w:spacing w:val="-2"/>
                <w:sz w:val="20"/>
              </w:rPr>
              <w:t>Embriologia</w:t>
            </w:r>
          </w:p>
          <w:p w14:paraId="1FC47C30" w14:textId="77777777" w:rsidR="00201F78" w:rsidRDefault="00DE5F46">
            <w:pPr>
              <w:pStyle w:val="TableParagraph"/>
              <w:spacing w:line="217" w:lineRule="exact"/>
              <w:ind w:left="69"/>
              <w:rPr>
                <w:sz w:val="20"/>
              </w:rPr>
            </w:pPr>
            <w:r>
              <w:rPr>
                <w:spacing w:val="-2"/>
                <w:sz w:val="20"/>
              </w:rPr>
              <w:t>Animal</w:t>
            </w:r>
          </w:p>
        </w:tc>
        <w:tc>
          <w:tcPr>
            <w:tcW w:w="1136" w:type="dxa"/>
          </w:tcPr>
          <w:p w14:paraId="4FDCF58F" w14:textId="77777777" w:rsidR="00201F78" w:rsidRDefault="00DE5F46">
            <w:pPr>
              <w:pStyle w:val="TableParagraph"/>
              <w:spacing w:line="224" w:lineRule="exact"/>
              <w:ind w:left="6"/>
              <w:jc w:val="center"/>
              <w:rPr>
                <w:sz w:val="20"/>
              </w:rPr>
            </w:pPr>
            <w:r>
              <w:rPr>
                <w:spacing w:val="-5"/>
                <w:sz w:val="20"/>
              </w:rPr>
              <w:t>120</w:t>
            </w:r>
          </w:p>
        </w:tc>
      </w:tr>
      <w:tr w:rsidR="00201F78" w14:paraId="38D4DF34" w14:textId="77777777">
        <w:trPr>
          <w:trHeight w:val="688"/>
        </w:trPr>
        <w:tc>
          <w:tcPr>
            <w:tcW w:w="1843" w:type="dxa"/>
            <w:vMerge/>
            <w:tcBorders>
              <w:top w:val="nil"/>
            </w:tcBorders>
          </w:tcPr>
          <w:p w14:paraId="2DCE1BD3" w14:textId="77777777" w:rsidR="00201F78" w:rsidRDefault="00201F78">
            <w:pPr>
              <w:rPr>
                <w:sz w:val="2"/>
                <w:szCs w:val="2"/>
              </w:rPr>
            </w:pPr>
          </w:p>
        </w:tc>
        <w:tc>
          <w:tcPr>
            <w:tcW w:w="2127" w:type="dxa"/>
            <w:vMerge/>
            <w:tcBorders>
              <w:top w:val="nil"/>
            </w:tcBorders>
          </w:tcPr>
          <w:p w14:paraId="570E2CD1" w14:textId="77777777" w:rsidR="00201F78" w:rsidRDefault="00201F78">
            <w:pPr>
              <w:rPr>
                <w:sz w:val="2"/>
                <w:szCs w:val="2"/>
              </w:rPr>
            </w:pPr>
          </w:p>
        </w:tc>
        <w:tc>
          <w:tcPr>
            <w:tcW w:w="2835" w:type="dxa"/>
          </w:tcPr>
          <w:p w14:paraId="55DA2C7C" w14:textId="77777777" w:rsidR="00201F78" w:rsidRDefault="00DE5F46">
            <w:pPr>
              <w:pStyle w:val="TableParagraph"/>
              <w:ind w:left="69"/>
              <w:rPr>
                <w:sz w:val="20"/>
              </w:rPr>
            </w:pPr>
            <w:r>
              <w:rPr>
                <w:sz w:val="20"/>
              </w:rPr>
              <w:t>Anatomia Descritiva</w:t>
            </w:r>
            <w:r>
              <w:rPr>
                <w:spacing w:val="40"/>
                <w:sz w:val="20"/>
              </w:rPr>
              <w:t xml:space="preserve"> </w:t>
            </w:r>
            <w:r>
              <w:rPr>
                <w:sz w:val="20"/>
              </w:rPr>
              <w:t>Animal</w:t>
            </w:r>
            <w:r>
              <w:rPr>
                <w:spacing w:val="80"/>
                <w:sz w:val="20"/>
              </w:rPr>
              <w:t xml:space="preserve"> </w:t>
            </w:r>
            <w:r>
              <w:rPr>
                <w:sz w:val="20"/>
              </w:rPr>
              <w:t>I Anatomia</w:t>
            </w:r>
            <w:r>
              <w:rPr>
                <w:spacing w:val="-5"/>
                <w:sz w:val="20"/>
              </w:rPr>
              <w:t xml:space="preserve"> </w:t>
            </w:r>
            <w:r>
              <w:rPr>
                <w:sz w:val="20"/>
              </w:rPr>
              <w:t>Descritiva</w:t>
            </w:r>
            <w:r>
              <w:rPr>
                <w:spacing w:val="45"/>
                <w:sz w:val="20"/>
              </w:rPr>
              <w:t xml:space="preserve"> </w:t>
            </w:r>
            <w:r>
              <w:rPr>
                <w:sz w:val="20"/>
              </w:rPr>
              <w:t>Animal</w:t>
            </w:r>
            <w:r>
              <w:rPr>
                <w:spacing w:val="62"/>
                <w:w w:val="150"/>
                <w:sz w:val="20"/>
              </w:rPr>
              <w:t xml:space="preserve"> </w:t>
            </w:r>
            <w:r>
              <w:rPr>
                <w:spacing w:val="-5"/>
                <w:sz w:val="20"/>
              </w:rPr>
              <w:t>II</w:t>
            </w:r>
          </w:p>
          <w:p w14:paraId="2DE973BB" w14:textId="77777777" w:rsidR="00201F78" w:rsidRDefault="00DE5F46">
            <w:pPr>
              <w:pStyle w:val="TableParagraph"/>
              <w:spacing w:line="215" w:lineRule="exact"/>
              <w:ind w:left="69"/>
              <w:rPr>
                <w:sz w:val="20"/>
              </w:rPr>
            </w:pPr>
            <w:r>
              <w:rPr>
                <w:sz w:val="20"/>
              </w:rPr>
              <w:t>Anatomia</w:t>
            </w:r>
            <w:r>
              <w:rPr>
                <w:spacing w:val="-7"/>
                <w:sz w:val="20"/>
              </w:rPr>
              <w:t xml:space="preserve"> </w:t>
            </w:r>
            <w:r>
              <w:rPr>
                <w:sz w:val="20"/>
              </w:rPr>
              <w:t>Topográfica</w:t>
            </w:r>
            <w:r>
              <w:rPr>
                <w:spacing w:val="40"/>
                <w:sz w:val="20"/>
              </w:rPr>
              <w:t xml:space="preserve"> </w:t>
            </w:r>
            <w:r>
              <w:rPr>
                <w:spacing w:val="-2"/>
                <w:sz w:val="20"/>
              </w:rPr>
              <w:t>Animal</w:t>
            </w:r>
          </w:p>
        </w:tc>
        <w:tc>
          <w:tcPr>
            <w:tcW w:w="1136" w:type="dxa"/>
          </w:tcPr>
          <w:p w14:paraId="700988E0" w14:textId="77777777" w:rsidR="00201F78" w:rsidRDefault="00DE5F46">
            <w:pPr>
              <w:pStyle w:val="TableParagraph"/>
              <w:spacing w:before="223"/>
              <w:ind w:left="6"/>
              <w:jc w:val="center"/>
              <w:rPr>
                <w:sz w:val="20"/>
              </w:rPr>
            </w:pPr>
            <w:r>
              <w:rPr>
                <w:spacing w:val="-5"/>
                <w:sz w:val="20"/>
              </w:rPr>
              <w:t>240</w:t>
            </w:r>
          </w:p>
        </w:tc>
      </w:tr>
      <w:tr w:rsidR="00201F78" w14:paraId="126C8B53" w14:textId="77777777">
        <w:trPr>
          <w:trHeight w:val="230"/>
        </w:trPr>
        <w:tc>
          <w:tcPr>
            <w:tcW w:w="1843" w:type="dxa"/>
            <w:vMerge/>
            <w:tcBorders>
              <w:top w:val="nil"/>
            </w:tcBorders>
          </w:tcPr>
          <w:p w14:paraId="5983A209" w14:textId="77777777" w:rsidR="00201F78" w:rsidRDefault="00201F78">
            <w:pPr>
              <w:rPr>
                <w:sz w:val="2"/>
                <w:szCs w:val="2"/>
              </w:rPr>
            </w:pPr>
          </w:p>
        </w:tc>
        <w:tc>
          <w:tcPr>
            <w:tcW w:w="2127" w:type="dxa"/>
            <w:vMerge/>
            <w:tcBorders>
              <w:top w:val="nil"/>
            </w:tcBorders>
          </w:tcPr>
          <w:p w14:paraId="29EC0C70" w14:textId="77777777" w:rsidR="00201F78" w:rsidRDefault="00201F78">
            <w:pPr>
              <w:rPr>
                <w:sz w:val="2"/>
                <w:szCs w:val="2"/>
              </w:rPr>
            </w:pPr>
          </w:p>
        </w:tc>
        <w:tc>
          <w:tcPr>
            <w:tcW w:w="2835" w:type="dxa"/>
          </w:tcPr>
          <w:p w14:paraId="5FA5DE02" w14:textId="77777777" w:rsidR="00201F78" w:rsidRDefault="00DE5F46">
            <w:pPr>
              <w:pStyle w:val="TableParagraph"/>
              <w:spacing w:line="210" w:lineRule="exact"/>
              <w:ind w:left="69"/>
              <w:rPr>
                <w:b/>
                <w:sz w:val="20"/>
              </w:rPr>
            </w:pPr>
            <w:r>
              <w:rPr>
                <w:sz w:val="20"/>
              </w:rPr>
              <w:t>-</w:t>
            </w:r>
            <w:r>
              <w:rPr>
                <w:spacing w:val="-3"/>
                <w:sz w:val="20"/>
              </w:rPr>
              <w:t xml:space="preserve"> </w:t>
            </w:r>
            <w:r>
              <w:rPr>
                <w:b/>
                <w:spacing w:val="-2"/>
                <w:sz w:val="20"/>
              </w:rPr>
              <w:t>Total</w:t>
            </w:r>
          </w:p>
        </w:tc>
        <w:tc>
          <w:tcPr>
            <w:tcW w:w="1136" w:type="dxa"/>
          </w:tcPr>
          <w:p w14:paraId="7942CAD7" w14:textId="77777777" w:rsidR="00201F78" w:rsidRDefault="00DE5F46">
            <w:pPr>
              <w:pStyle w:val="TableParagraph"/>
              <w:spacing w:line="210" w:lineRule="exact"/>
              <w:ind w:left="6"/>
              <w:jc w:val="center"/>
              <w:rPr>
                <w:b/>
                <w:sz w:val="20"/>
              </w:rPr>
            </w:pPr>
            <w:r>
              <w:rPr>
                <w:b/>
                <w:spacing w:val="-5"/>
                <w:sz w:val="20"/>
              </w:rPr>
              <w:t>420</w:t>
            </w:r>
          </w:p>
        </w:tc>
      </w:tr>
      <w:tr w:rsidR="00201F78" w14:paraId="634FD7DD" w14:textId="77777777">
        <w:trPr>
          <w:trHeight w:val="460"/>
        </w:trPr>
        <w:tc>
          <w:tcPr>
            <w:tcW w:w="1843" w:type="dxa"/>
            <w:vMerge/>
            <w:tcBorders>
              <w:top w:val="nil"/>
            </w:tcBorders>
          </w:tcPr>
          <w:p w14:paraId="6929B44F" w14:textId="77777777" w:rsidR="00201F78" w:rsidRDefault="00201F78">
            <w:pPr>
              <w:rPr>
                <w:sz w:val="2"/>
                <w:szCs w:val="2"/>
              </w:rPr>
            </w:pPr>
          </w:p>
        </w:tc>
        <w:tc>
          <w:tcPr>
            <w:tcW w:w="2127" w:type="dxa"/>
            <w:vMerge w:val="restart"/>
          </w:tcPr>
          <w:p w14:paraId="7FF72DA3" w14:textId="77777777" w:rsidR="00201F78" w:rsidRDefault="00201F78">
            <w:pPr>
              <w:pStyle w:val="TableParagraph"/>
              <w:spacing w:before="5"/>
              <w:rPr>
                <w:b/>
                <w:sz w:val="20"/>
              </w:rPr>
            </w:pPr>
          </w:p>
          <w:p w14:paraId="489EB87B" w14:textId="77777777" w:rsidR="00201F78" w:rsidRDefault="00DE5F46">
            <w:pPr>
              <w:pStyle w:val="TableParagraph"/>
              <w:ind w:left="69" w:right="169"/>
              <w:rPr>
                <w:sz w:val="20"/>
              </w:rPr>
            </w:pPr>
            <w:r>
              <w:rPr>
                <w:sz w:val="20"/>
              </w:rPr>
              <w:t>Organismos</w:t>
            </w:r>
            <w:r>
              <w:rPr>
                <w:spacing w:val="-13"/>
                <w:sz w:val="20"/>
              </w:rPr>
              <w:t xml:space="preserve"> </w:t>
            </w:r>
            <w:r>
              <w:rPr>
                <w:sz w:val="20"/>
              </w:rPr>
              <w:t>produtores de doenças</w:t>
            </w:r>
          </w:p>
        </w:tc>
        <w:tc>
          <w:tcPr>
            <w:tcW w:w="2835" w:type="dxa"/>
          </w:tcPr>
          <w:p w14:paraId="0C1820AD" w14:textId="77777777" w:rsidR="00201F78" w:rsidRDefault="00DE5F46">
            <w:pPr>
              <w:pStyle w:val="TableParagraph"/>
              <w:spacing w:line="228" w:lineRule="exact"/>
              <w:ind w:left="69"/>
              <w:rPr>
                <w:sz w:val="20"/>
              </w:rPr>
            </w:pPr>
            <w:r>
              <w:rPr>
                <w:sz w:val="20"/>
              </w:rPr>
              <w:t>Miocrobiologia Veterinária I Miocrobiologia</w:t>
            </w:r>
            <w:r>
              <w:rPr>
                <w:spacing w:val="-11"/>
                <w:sz w:val="20"/>
              </w:rPr>
              <w:t xml:space="preserve"> </w:t>
            </w:r>
            <w:r>
              <w:rPr>
                <w:sz w:val="20"/>
              </w:rPr>
              <w:t>Veterinária</w:t>
            </w:r>
            <w:r>
              <w:rPr>
                <w:spacing w:val="-10"/>
                <w:sz w:val="20"/>
              </w:rPr>
              <w:t xml:space="preserve"> </w:t>
            </w:r>
            <w:r>
              <w:rPr>
                <w:spacing w:val="-5"/>
                <w:sz w:val="20"/>
              </w:rPr>
              <w:t>II</w:t>
            </w:r>
          </w:p>
        </w:tc>
        <w:tc>
          <w:tcPr>
            <w:tcW w:w="1136" w:type="dxa"/>
          </w:tcPr>
          <w:p w14:paraId="14AA4619" w14:textId="77777777" w:rsidR="00201F78" w:rsidRDefault="00DE5F46">
            <w:pPr>
              <w:pStyle w:val="TableParagraph"/>
              <w:spacing w:before="110"/>
              <w:ind w:left="6"/>
              <w:jc w:val="center"/>
              <w:rPr>
                <w:sz w:val="20"/>
              </w:rPr>
            </w:pPr>
            <w:r>
              <w:rPr>
                <w:spacing w:val="-5"/>
                <w:sz w:val="20"/>
              </w:rPr>
              <w:t>120</w:t>
            </w:r>
          </w:p>
        </w:tc>
      </w:tr>
      <w:tr w:rsidR="00201F78" w14:paraId="19138C52" w14:textId="77777777">
        <w:trPr>
          <w:trHeight w:val="230"/>
        </w:trPr>
        <w:tc>
          <w:tcPr>
            <w:tcW w:w="1843" w:type="dxa"/>
            <w:vMerge/>
            <w:tcBorders>
              <w:top w:val="nil"/>
            </w:tcBorders>
          </w:tcPr>
          <w:p w14:paraId="09192EA0" w14:textId="77777777" w:rsidR="00201F78" w:rsidRDefault="00201F78">
            <w:pPr>
              <w:rPr>
                <w:sz w:val="2"/>
                <w:szCs w:val="2"/>
              </w:rPr>
            </w:pPr>
          </w:p>
        </w:tc>
        <w:tc>
          <w:tcPr>
            <w:tcW w:w="2127" w:type="dxa"/>
            <w:vMerge/>
            <w:tcBorders>
              <w:top w:val="nil"/>
            </w:tcBorders>
          </w:tcPr>
          <w:p w14:paraId="261E74D6" w14:textId="77777777" w:rsidR="00201F78" w:rsidRDefault="00201F78">
            <w:pPr>
              <w:rPr>
                <w:sz w:val="2"/>
                <w:szCs w:val="2"/>
              </w:rPr>
            </w:pPr>
          </w:p>
        </w:tc>
        <w:tc>
          <w:tcPr>
            <w:tcW w:w="2835" w:type="dxa"/>
          </w:tcPr>
          <w:p w14:paraId="7974FEDE" w14:textId="77777777" w:rsidR="00201F78" w:rsidRDefault="00DE5F46">
            <w:pPr>
              <w:pStyle w:val="TableParagraph"/>
              <w:spacing w:line="210" w:lineRule="exact"/>
              <w:ind w:left="69"/>
              <w:rPr>
                <w:sz w:val="20"/>
              </w:rPr>
            </w:pPr>
            <w:r>
              <w:rPr>
                <w:sz w:val="20"/>
              </w:rPr>
              <w:t>Parasitologia</w:t>
            </w:r>
            <w:r>
              <w:rPr>
                <w:spacing w:val="-11"/>
                <w:sz w:val="20"/>
              </w:rPr>
              <w:t xml:space="preserve"> </w:t>
            </w:r>
            <w:r>
              <w:rPr>
                <w:spacing w:val="-2"/>
                <w:sz w:val="20"/>
              </w:rPr>
              <w:t>Veterinária</w:t>
            </w:r>
          </w:p>
        </w:tc>
        <w:tc>
          <w:tcPr>
            <w:tcW w:w="1136" w:type="dxa"/>
          </w:tcPr>
          <w:p w14:paraId="186295A5" w14:textId="77777777" w:rsidR="00201F78" w:rsidRDefault="00DE5F46">
            <w:pPr>
              <w:pStyle w:val="TableParagraph"/>
              <w:spacing w:line="210" w:lineRule="exact"/>
              <w:ind w:left="6"/>
              <w:jc w:val="center"/>
              <w:rPr>
                <w:sz w:val="20"/>
              </w:rPr>
            </w:pPr>
            <w:r>
              <w:rPr>
                <w:spacing w:val="-5"/>
                <w:sz w:val="20"/>
              </w:rPr>
              <w:t>105</w:t>
            </w:r>
          </w:p>
        </w:tc>
      </w:tr>
      <w:tr w:rsidR="00201F78" w14:paraId="7D9810AE" w14:textId="77777777">
        <w:trPr>
          <w:trHeight w:val="230"/>
        </w:trPr>
        <w:tc>
          <w:tcPr>
            <w:tcW w:w="1843" w:type="dxa"/>
            <w:vMerge/>
            <w:tcBorders>
              <w:top w:val="nil"/>
            </w:tcBorders>
          </w:tcPr>
          <w:p w14:paraId="1DFAF42B" w14:textId="77777777" w:rsidR="00201F78" w:rsidRDefault="00201F78">
            <w:pPr>
              <w:rPr>
                <w:sz w:val="2"/>
                <w:szCs w:val="2"/>
              </w:rPr>
            </w:pPr>
          </w:p>
        </w:tc>
        <w:tc>
          <w:tcPr>
            <w:tcW w:w="2127" w:type="dxa"/>
            <w:vMerge/>
            <w:tcBorders>
              <w:top w:val="nil"/>
            </w:tcBorders>
          </w:tcPr>
          <w:p w14:paraId="3F75C8F3" w14:textId="77777777" w:rsidR="00201F78" w:rsidRDefault="00201F78">
            <w:pPr>
              <w:rPr>
                <w:sz w:val="2"/>
                <w:szCs w:val="2"/>
              </w:rPr>
            </w:pPr>
          </w:p>
        </w:tc>
        <w:tc>
          <w:tcPr>
            <w:tcW w:w="2835" w:type="dxa"/>
          </w:tcPr>
          <w:p w14:paraId="24AAD604" w14:textId="77777777" w:rsidR="00201F78" w:rsidRDefault="00DE5F46">
            <w:pPr>
              <w:pStyle w:val="TableParagraph"/>
              <w:spacing w:line="210" w:lineRule="exact"/>
              <w:ind w:left="69"/>
              <w:rPr>
                <w:b/>
                <w:sz w:val="20"/>
              </w:rPr>
            </w:pPr>
            <w:r>
              <w:rPr>
                <w:b/>
                <w:sz w:val="20"/>
              </w:rPr>
              <w:t xml:space="preserve">- </w:t>
            </w:r>
            <w:r>
              <w:rPr>
                <w:b/>
                <w:spacing w:val="-2"/>
                <w:sz w:val="20"/>
              </w:rPr>
              <w:t>Total</w:t>
            </w:r>
          </w:p>
        </w:tc>
        <w:tc>
          <w:tcPr>
            <w:tcW w:w="1136" w:type="dxa"/>
          </w:tcPr>
          <w:p w14:paraId="48E112B9" w14:textId="77777777" w:rsidR="00201F78" w:rsidRDefault="00DE5F46">
            <w:pPr>
              <w:pStyle w:val="TableParagraph"/>
              <w:spacing w:line="210" w:lineRule="exact"/>
              <w:ind w:left="6"/>
              <w:jc w:val="center"/>
              <w:rPr>
                <w:b/>
                <w:sz w:val="20"/>
              </w:rPr>
            </w:pPr>
            <w:r>
              <w:rPr>
                <w:b/>
                <w:spacing w:val="-5"/>
                <w:sz w:val="20"/>
              </w:rPr>
              <w:t>225</w:t>
            </w:r>
          </w:p>
        </w:tc>
      </w:tr>
      <w:tr w:rsidR="00201F78" w14:paraId="7C0ED9C0" w14:textId="77777777">
        <w:trPr>
          <w:trHeight w:val="230"/>
        </w:trPr>
        <w:tc>
          <w:tcPr>
            <w:tcW w:w="1843" w:type="dxa"/>
            <w:vMerge/>
            <w:tcBorders>
              <w:top w:val="nil"/>
            </w:tcBorders>
          </w:tcPr>
          <w:p w14:paraId="4DC4DC5F" w14:textId="77777777" w:rsidR="00201F78" w:rsidRDefault="00201F78">
            <w:pPr>
              <w:rPr>
                <w:sz w:val="2"/>
                <w:szCs w:val="2"/>
              </w:rPr>
            </w:pPr>
          </w:p>
        </w:tc>
        <w:tc>
          <w:tcPr>
            <w:tcW w:w="2127" w:type="dxa"/>
            <w:vMerge w:val="restart"/>
          </w:tcPr>
          <w:p w14:paraId="1446F76A" w14:textId="77777777" w:rsidR="00201F78" w:rsidRDefault="00DE5F46">
            <w:pPr>
              <w:pStyle w:val="TableParagraph"/>
              <w:spacing w:before="113"/>
              <w:ind w:left="69"/>
              <w:rPr>
                <w:sz w:val="20"/>
              </w:rPr>
            </w:pPr>
            <w:r>
              <w:rPr>
                <w:spacing w:val="-2"/>
                <w:sz w:val="20"/>
              </w:rPr>
              <w:t>Imunologia</w:t>
            </w:r>
            <w:r>
              <w:rPr>
                <w:spacing w:val="6"/>
                <w:sz w:val="20"/>
              </w:rPr>
              <w:t xml:space="preserve"> </w:t>
            </w:r>
            <w:r>
              <w:rPr>
                <w:spacing w:val="-2"/>
                <w:sz w:val="20"/>
              </w:rPr>
              <w:t>Veterinária</w:t>
            </w:r>
          </w:p>
        </w:tc>
        <w:tc>
          <w:tcPr>
            <w:tcW w:w="2835" w:type="dxa"/>
          </w:tcPr>
          <w:p w14:paraId="018E5B41" w14:textId="77777777" w:rsidR="00201F78" w:rsidRDefault="00DE5F46">
            <w:pPr>
              <w:pStyle w:val="TableParagraph"/>
              <w:spacing w:line="210" w:lineRule="exact"/>
              <w:ind w:left="69"/>
              <w:rPr>
                <w:sz w:val="20"/>
              </w:rPr>
            </w:pPr>
            <w:r>
              <w:rPr>
                <w:spacing w:val="-2"/>
                <w:sz w:val="20"/>
              </w:rPr>
              <w:t>Imunologia</w:t>
            </w:r>
            <w:r>
              <w:rPr>
                <w:spacing w:val="6"/>
                <w:sz w:val="20"/>
              </w:rPr>
              <w:t xml:space="preserve"> </w:t>
            </w:r>
            <w:r>
              <w:rPr>
                <w:spacing w:val="-2"/>
                <w:sz w:val="20"/>
              </w:rPr>
              <w:t>Veterinária</w:t>
            </w:r>
          </w:p>
        </w:tc>
        <w:tc>
          <w:tcPr>
            <w:tcW w:w="1136" w:type="dxa"/>
          </w:tcPr>
          <w:p w14:paraId="4D4F7380" w14:textId="77777777" w:rsidR="00201F78" w:rsidRDefault="00DE5F46">
            <w:pPr>
              <w:pStyle w:val="TableParagraph"/>
              <w:spacing w:line="210" w:lineRule="exact"/>
              <w:ind w:left="6"/>
              <w:jc w:val="center"/>
              <w:rPr>
                <w:sz w:val="20"/>
              </w:rPr>
            </w:pPr>
            <w:r>
              <w:rPr>
                <w:spacing w:val="-5"/>
                <w:sz w:val="20"/>
              </w:rPr>
              <w:t>45</w:t>
            </w:r>
          </w:p>
        </w:tc>
      </w:tr>
      <w:tr w:rsidR="00201F78" w14:paraId="67BD3838" w14:textId="77777777">
        <w:trPr>
          <w:trHeight w:val="229"/>
        </w:trPr>
        <w:tc>
          <w:tcPr>
            <w:tcW w:w="1843" w:type="dxa"/>
            <w:vMerge/>
            <w:tcBorders>
              <w:top w:val="nil"/>
            </w:tcBorders>
          </w:tcPr>
          <w:p w14:paraId="60C4A7C3" w14:textId="77777777" w:rsidR="00201F78" w:rsidRDefault="00201F78">
            <w:pPr>
              <w:rPr>
                <w:sz w:val="2"/>
                <w:szCs w:val="2"/>
              </w:rPr>
            </w:pPr>
          </w:p>
        </w:tc>
        <w:tc>
          <w:tcPr>
            <w:tcW w:w="2127" w:type="dxa"/>
            <w:vMerge/>
            <w:tcBorders>
              <w:top w:val="nil"/>
            </w:tcBorders>
          </w:tcPr>
          <w:p w14:paraId="7364DE58" w14:textId="77777777" w:rsidR="00201F78" w:rsidRDefault="00201F78">
            <w:pPr>
              <w:rPr>
                <w:sz w:val="2"/>
                <w:szCs w:val="2"/>
              </w:rPr>
            </w:pPr>
          </w:p>
        </w:tc>
        <w:tc>
          <w:tcPr>
            <w:tcW w:w="2835" w:type="dxa"/>
          </w:tcPr>
          <w:p w14:paraId="7FB2D57E" w14:textId="77777777" w:rsidR="00201F78" w:rsidRDefault="00DE5F46">
            <w:pPr>
              <w:pStyle w:val="TableParagraph"/>
              <w:spacing w:line="210" w:lineRule="exact"/>
              <w:ind w:left="69"/>
              <w:rPr>
                <w:b/>
                <w:sz w:val="20"/>
              </w:rPr>
            </w:pPr>
            <w:r>
              <w:rPr>
                <w:b/>
                <w:sz w:val="20"/>
              </w:rPr>
              <w:t xml:space="preserve">- </w:t>
            </w:r>
            <w:r>
              <w:rPr>
                <w:b/>
                <w:spacing w:val="-2"/>
                <w:sz w:val="20"/>
              </w:rPr>
              <w:t>Total</w:t>
            </w:r>
          </w:p>
        </w:tc>
        <w:tc>
          <w:tcPr>
            <w:tcW w:w="1136" w:type="dxa"/>
          </w:tcPr>
          <w:p w14:paraId="0AB548F9" w14:textId="77777777" w:rsidR="00201F78" w:rsidRDefault="00DE5F46">
            <w:pPr>
              <w:pStyle w:val="TableParagraph"/>
              <w:spacing w:line="210" w:lineRule="exact"/>
              <w:ind w:left="6"/>
              <w:jc w:val="center"/>
              <w:rPr>
                <w:b/>
                <w:sz w:val="20"/>
              </w:rPr>
            </w:pPr>
            <w:r>
              <w:rPr>
                <w:b/>
                <w:spacing w:val="-5"/>
                <w:sz w:val="20"/>
              </w:rPr>
              <w:t>45</w:t>
            </w:r>
          </w:p>
        </w:tc>
      </w:tr>
      <w:tr w:rsidR="00201F78" w14:paraId="2E123086" w14:textId="77777777">
        <w:trPr>
          <w:trHeight w:val="230"/>
        </w:trPr>
        <w:tc>
          <w:tcPr>
            <w:tcW w:w="6805" w:type="dxa"/>
            <w:gridSpan w:val="3"/>
          </w:tcPr>
          <w:p w14:paraId="6122AC49" w14:textId="77777777" w:rsidR="00201F78" w:rsidRDefault="00DE5F46">
            <w:pPr>
              <w:pStyle w:val="TableParagraph"/>
              <w:spacing w:line="210" w:lineRule="exact"/>
              <w:ind w:left="69"/>
              <w:rPr>
                <w:b/>
                <w:sz w:val="20"/>
              </w:rPr>
            </w:pPr>
            <w:r>
              <w:rPr>
                <w:b/>
                <w:sz w:val="20"/>
              </w:rPr>
              <w:t>TOTAL</w:t>
            </w:r>
            <w:r>
              <w:rPr>
                <w:b/>
                <w:spacing w:val="42"/>
                <w:sz w:val="20"/>
              </w:rPr>
              <w:t xml:space="preserve"> </w:t>
            </w:r>
            <w:r>
              <w:rPr>
                <w:b/>
                <w:sz w:val="20"/>
              </w:rPr>
              <w:t>DO</w:t>
            </w:r>
            <w:r>
              <w:rPr>
                <w:b/>
                <w:spacing w:val="46"/>
                <w:sz w:val="20"/>
              </w:rPr>
              <w:t xml:space="preserve"> </w:t>
            </w:r>
            <w:r>
              <w:rPr>
                <w:b/>
                <w:spacing w:val="-2"/>
                <w:sz w:val="20"/>
              </w:rPr>
              <w:t>AGRUPAMENTO</w:t>
            </w:r>
          </w:p>
        </w:tc>
        <w:tc>
          <w:tcPr>
            <w:tcW w:w="1136" w:type="dxa"/>
          </w:tcPr>
          <w:p w14:paraId="0A385499" w14:textId="77777777" w:rsidR="00201F78" w:rsidRDefault="00DE5F46">
            <w:pPr>
              <w:pStyle w:val="TableParagraph"/>
              <w:spacing w:line="210" w:lineRule="exact"/>
              <w:ind w:left="6"/>
              <w:jc w:val="center"/>
              <w:rPr>
                <w:b/>
                <w:sz w:val="20"/>
              </w:rPr>
            </w:pPr>
            <w:r>
              <w:rPr>
                <w:b/>
                <w:spacing w:val="-4"/>
                <w:sz w:val="20"/>
              </w:rPr>
              <w:t>1425</w:t>
            </w:r>
          </w:p>
        </w:tc>
      </w:tr>
    </w:tbl>
    <w:p w14:paraId="0ADC4E56" w14:textId="77777777" w:rsidR="00201F78" w:rsidRDefault="00201F78">
      <w:pPr>
        <w:pStyle w:val="TableParagraph"/>
        <w:spacing w:line="210" w:lineRule="exact"/>
        <w:jc w:val="center"/>
        <w:rPr>
          <w:b/>
          <w:sz w:val="20"/>
        </w:rPr>
        <w:sectPr w:rsidR="00201F78">
          <w:pgSz w:w="11910" w:h="16850"/>
          <w:pgMar w:top="1940" w:right="283" w:bottom="280" w:left="283" w:header="1728" w:footer="0" w:gutter="0"/>
          <w:cols w:space="720"/>
        </w:sectPr>
      </w:pPr>
    </w:p>
    <w:p w14:paraId="40B601EC" w14:textId="77777777" w:rsidR="00201F78" w:rsidRDefault="00DE5F46">
      <w:pPr>
        <w:spacing w:before="234"/>
        <w:ind w:left="2412" w:right="851" w:hanging="1277"/>
        <w:rPr>
          <w:b/>
          <w:sz w:val="24"/>
        </w:rPr>
      </w:pPr>
      <w:r>
        <w:rPr>
          <w:b/>
          <w:sz w:val="24"/>
        </w:rPr>
        <w:lastRenderedPageBreak/>
        <w:t>Quadro</w:t>
      </w:r>
      <w:r>
        <w:rPr>
          <w:b/>
          <w:spacing w:val="-3"/>
          <w:sz w:val="24"/>
        </w:rPr>
        <w:t xml:space="preserve"> </w:t>
      </w:r>
      <w:r>
        <w:rPr>
          <w:b/>
          <w:sz w:val="24"/>
        </w:rPr>
        <w:t>2</w:t>
      </w:r>
      <w:r>
        <w:rPr>
          <w:b/>
          <w:spacing w:val="-3"/>
          <w:sz w:val="24"/>
        </w:rPr>
        <w:t xml:space="preserve"> </w:t>
      </w:r>
      <w:r>
        <w:rPr>
          <w:b/>
          <w:sz w:val="24"/>
        </w:rPr>
        <w:t>-</w:t>
      </w:r>
      <w:r>
        <w:rPr>
          <w:b/>
          <w:spacing w:val="-4"/>
          <w:sz w:val="24"/>
        </w:rPr>
        <w:t xml:space="preserve"> </w:t>
      </w:r>
      <w:r>
        <w:rPr>
          <w:b/>
          <w:sz w:val="24"/>
        </w:rPr>
        <w:t>Conteúdos</w:t>
      </w:r>
      <w:r>
        <w:rPr>
          <w:b/>
          <w:spacing w:val="-6"/>
          <w:sz w:val="24"/>
        </w:rPr>
        <w:t xml:space="preserve"> </w:t>
      </w:r>
      <w:r>
        <w:rPr>
          <w:b/>
          <w:sz w:val="24"/>
        </w:rPr>
        <w:t>pré-profissionalizantes</w:t>
      </w:r>
      <w:r>
        <w:rPr>
          <w:b/>
          <w:spacing w:val="-6"/>
          <w:sz w:val="24"/>
        </w:rPr>
        <w:t xml:space="preserve"> </w:t>
      </w:r>
      <w:r>
        <w:rPr>
          <w:b/>
          <w:sz w:val="24"/>
        </w:rPr>
        <w:t>essenciais</w:t>
      </w:r>
      <w:r>
        <w:rPr>
          <w:b/>
          <w:spacing w:val="-3"/>
          <w:sz w:val="24"/>
        </w:rPr>
        <w:t xml:space="preserve"> </w:t>
      </w:r>
      <w:r>
        <w:rPr>
          <w:b/>
          <w:sz w:val="24"/>
        </w:rPr>
        <w:t>do</w:t>
      </w:r>
      <w:r>
        <w:rPr>
          <w:b/>
          <w:spacing w:val="-3"/>
          <w:sz w:val="24"/>
        </w:rPr>
        <w:t xml:space="preserve"> </w:t>
      </w:r>
      <w:r>
        <w:rPr>
          <w:b/>
          <w:sz w:val="24"/>
        </w:rPr>
        <w:t>currículo</w:t>
      </w:r>
      <w:r>
        <w:rPr>
          <w:b/>
          <w:spacing w:val="-2"/>
          <w:sz w:val="24"/>
        </w:rPr>
        <w:t xml:space="preserve"> </w:t>
      </w:r>
      <w:r>
        <w:rPr>
          <w:b/>
          <w:sz w:val="24"/>
        </w:rPr>
        <w:t>V,</w:t>
      </w:r>
      <w:r>
        <w:rPr>
          <w:b/>
          <w:spacing w:val="40"/>
          <w:sz w:val="24"/>
        </w:rPr>
        <w:t xml:space="preserve"> </w:t>
      </w:r>
      <w:r>
        <w:rPr>
          <w:b/>
          <w:sz w:val="24"/>
        </w:rPr>
        <w:t>por</w:t>
      </w:r>
      <w:r>
        <w:rPr>
          <w:b/>
          <w:spacing w:val="-3"/>
          <w:sz w:val="24"/>
        </w:rPr>
        <w:t xml:space="preserve"> </w:t>
      </w:r>
      <w:r>
        <w:rPr>
          <w:b/>
          <w:sz w:val="24"/>
        </w:rPr>
        <w:t>áreas</w:t>
      </w:r>
      <w:r>
        <w:rPr>
          <w:b/>
          <w:spacing w:val="-3"/>
          <w:sz w:val="24"/>
        </w:rPr>
        <w:t xml:space="preserve"> </w:t>
      </w:r>
      <w:r>
        <w:rPr>
          <w:b/>
          <w:sz w:val="24"/>
        </w:rPr>
        <w:t xml:space="preserve">e </w:t>
      </w:r>
      <w:r>
        <w:rPr>
          <w:b/>
          <w:spacing w:val="-2"/>
          <w:sz w:val="24"/>
        </w:rPr>
        <w:t>agrupamentos</w:t>
      </w:r>
    </w:p>
    <w:p w14:paraId="21749BEB" w14:textId="77777777" w:rsidR="00201F78" w:rsidRDefault="00201F78">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552"/>
        <w:gridCol w:w="3546"/>
        <w:gridCol w:w="850"/>
      </w:tblGrid>
      <w:tr w:rsidR="00201F78" w14:paraId="797511EC" w14:textId="77777777">
        <w:trPr>
          <w:trHeight w:val="230"/>
        </w:trPr>
        <w:tc>
          <w:tcPr>
            <w:tcW w:w="1843" w:type="dxa"/>
          </w:tcPr>
          <w:p w14:paraId="118E5067" w14:textId="77777777" w:rsidR="00201F78" w:rsidRDefault="00DE5F46">
            <w:pPr>
              <w:pStyle w:val="TableParagraph"/>
              <w:spacing w:line="210" w:lineRule="exact"/>
              <w:ind w:left="287"/>
              <w:rPr>
                <w:b/>
                <w:sz w:val="20"/>
              </w:rPr>
            </w:pPr>
            <w:r>
              <w:rPr>
                <w:b/>
                <w:spacing w:val="-2"/>
                <w:sz w:val="20"/>
              </w:rPr>
              <w:t>CONTEÚDOS</w:t>
            </w:r>
          </w:p>
        </w:tc>
        <w:tc>
          <w:tcPr>
            <w:tcW w:w="2552" w:type="dxa"/>
          </w:tcPr>
          <w:p w14:paraId="1BAF4494" w14:textId="77777777" w:rsidR="00201F78" w:rsidRDefault="00DE5F46">
            <w:pPr>
              <w:pStyle w:val="TableParagraph"/>
              <w:spacing w:line="210" w:lineRule="exact"/>
              <w:ind w:left="6"/>
              <w:jc w:val="center"/>
              <w:rPr>
                <w:b/>
                <w:sz w:val="20"/>
              </w:rPr>
            </w:pPr>
            <w:r>
              <w:rPr>
                <w:b/>
                <w:spacing w:val="-2"/>
                <w:sz w:val="20"/>
              </w:rPr>
              <w:t>ÁREAS</w:t>
            </w:r>
          </w:p>
        </w:tc>
        <w:tc>
          <w:tcPr>
            <w:tcW w:w="3546" w:type="dxa"/>
          </w:tcPr>
          <w:p w14:paraId="2DE6AE58" w14:textId="77777777" w:rsidR="00201F78" w:rsidRDefault="00DE5F46">
            <w:pPr>
              <w:pStyle w:val="TableParagraph"/>
              <w:spacing w:line="210" w:lineRule="exact"/>
              <w:ind w:left="909"/>
              <w:rPr>
                <w:b/>
                <w:sz w:val="20"/>
              </w:rPr>
            </w:pPr>
            <w:r>
              <w:rPr>
                <w:b/>
                <w:spacing w:val="-2"/>
                <w:sz w:val="20"/>
              </w:rPr>
              <w:t>AGRUPAMENTOS</w:t>
            </w:r>
          </w:p>
        </w:tc>
        <w:tc>
          <w:tcPr>
            <w:tcW w:w="850" w:type="dxa"/>
          </w:tcPr>
          <w:p w14:paraId="05BB31E0" w14:textId="77777777" w:rsidR="00201F78" w:rsidRDefault="00DE5F46">
            <w:pPr>
              <w:pStyle w:val="TableParagraph"/>
              <w:spacing w:line="210" w:lineRule="exact"/>
              <w:ind w:left="8" w:right="4"/>
              <w:jc w:val="center"/>
              <w:rPr>
                <w:b/>
                <w:sz w:val="20"/>
              </w:rPr>
            </w:pPr>
            <w:r>
              <w:rPr>
                <w:b/>
                <w:sz w:val="20"/>
              </w:rPr>
              <w:t>C/</w:t>
            </w:r>
            <w:r>
              <w:rPr>
                <w:b/>
                <w:spacing w:val="-2"/>
                <w:sz w:val="20"/>
              </w:rPr>
              <w:t xml:space="preserve"> </w:t>
            </w:r>
            <w:r>
              <w:rPr>
                <w:b/>
                <w:spacing w:val="-10"/>
                <w:sz w:val="20"/>
              </w:rPr>
              <w:t>H</w:t>
            </w:r>
          </w:p>
        </w:tc>
      </w:tr>
      <w:tr w:rsidR="00201F78" w14:paraId="6DEB2C68" w14:textId="77777777">
        <w:trPr>
          <w:trHeight w:val="230"/>
        </w:trPr>
        <w:tc>
          <w:tcPr>
            <w:tcW w:w="1843" w:type="dxa"/>
            <w:vMerge w:val="restart"/>
          </w:tcPr>
          <w:p w14:paraId="1B3D89BE" w14:textId="77777777" w:rsidR="00201F78" w:rsidRDefault="00201F78">
            <w:pPr>
              <w:pStyle w:val="TableParagraph"/>
              <w:rPr>
                <w:b/>
                <w:sz w:val="20"/>
              </w:rPr>
            </w:pPr>
          </w:p>
          <w:p w14:paraId="22D9ED01" w14:textId="77777777" w:rsidR="00201F78" w:rsidRDefault="00201F78">
            <w:pPr>
              <w:pStyle w:val="TableParagraph"/>
              <w:rPr>
                <w:b/>
                <w:sz w:val="20"/>
              </w:rPr>
            </w:pPr>
          </w:p>
          <w:p w14:paraId="1D6614EF" w14:textId="77777777" w:rsidR="00201F78" w:rsidRDefault="00201F78">
            <w:pPr>
              <w:pStyle w:val="TableParagraph"/>
              <w:rPr>
                <w:b/>
                <w:sz w:val="20"/>
              </w:rPr>
            </w:pPr>
          </w:p>
          <w:p w14:paraId="703DD8EE" w14:textId="77777777" w:rsidR="00201F78" w:rsidRDefault="00201F78">
            <w:pPr>
              <w:pStyle w:val="TableParagraph"/>
              <w:rPr>
                <w:b/>
                <w:sz w:val="20"/>
              </w:rPr>
            </w:pPr>
          </w:p>
          <w:p w14:paraId="0FB826F0" w14:textId="77777777" w:rsidR="00201F78" w:rsidRDefault="00201F78">
            <w:pPr>
              <w:pStyle w:val="TableParagraph"/>
              <w:rPr>
                <w:b/>
                <w:sz w:val="20"/>
              </w:rPr>
            </w:pPr>
          </w:p>
          <w:p w14:paraId="26BA7E0F" w14:textId="77777777" w:rsidR="00201F78" w:rsidRDefault="00201F78">
            <w:pPr>
              <w:pStyle w:val="TableParagraph"/>
              <w:rPr>
                <w:b/>
                <w:sz w:val="20"/>
              </w:rPr>
            </w:pPr>
          </w:p>
          <w:p w14:paraId="5B82DA1E" w14:textId="77777777" w:rsidR="00201F78" w:rsidRDefault="00201F78">
            <w:pPr>
              <w:pStyle w:val="TableParagraph"/>
              <w:rPr>
                <w:b/>
                <w:sz w:val="20"/>
              </w:rPr>
            </w:pPr>
          </w:p>
          <w:p w14:paraId="45F6947A" w14:textId="77777777" w:rsidR="00201F78" w:rsidRDefault="00201F78">
            <w:pPr>
              <w:pStyle w:val="TableParagraph"/>
              <w:rPr>
                <w:b/>
                <w:sz w:val="20"/>
              </w:rPr>
            </w:pPr>
          </w:p>
          <w:p w14:paraId="1FAAF586" w14:textId="77777777" w:rsidR="00201F78" w:rsidRDefault="00201F78">
            <w:pPr>
              <w:pStyle w:val="TableParagraph"/>
              <w:rPr>
                <w:b/>
                <w:sz w:val="20"/>
              </w:rPr>
            </w:pPr>
          </w:p>
          <w:p w14:paraId="7C99CA0D" w14:textId="77777777" w:rsidR="00201F78" w:rsidRDefault="00201F78">
            <w:pPr>
              <w:pStyle w:val="TableParagraph"/>
              <w:rPr>
                <w:b/>
                <w:sz w:val="20"/>
              </w:rPr>
            </w:pPr>
          </w:p>
          <w:p w14:paraId="32E953A7" w14:textId="77777777" w:rsidR="00201F78" w:rsidRDefault="00201F78">
            <w:pPr>
              <w:pStyle w:val="TableParagraph"/>
              <w:spacing w:before="118"/>
              <w:rPr>
                <w:b/>
                <w:sz w:val="20"/>
              </w:rPr>
            </w:pPr>
          </w:p>
          <w:p w14:paraId="3C3AFC1E" w14:textId="77777777" w:rsidR="00201F78" w:rsidRDefault="00DE5F46">
            <w:pPr>
              <w:pStyle w:val="TableParagraph"/>
              <w:ind w:left="69"/>
              <w:rPr>
                <w:sz w:val="20"/>
              </w:rPr>
            </w:pPr>
            <w:r>
              <w:rPr>
                <w:sz w:val="20"/>
              </w:rPr>
              <w:t xml:space="preserve">Conteúdos pré- </w:t>
            </w:r>
            <w:r>
              <w:rPr>
                <w:spacing w:val="-2"/>
                <w:sz w:val="20"/>
              </w:rPr>
              <w:t>profissionalizantes essenciais</w:t>
            </w:r>
          </w:p>
        </w:tc>
        <w:tc>
          <w:tcPr>
            <w:tcW w:w="2552" w:type="dxa"/>
            <w:vMerge w:val="restart"/>
          </w:tcPr>
          <w:p w14:paraId="3DE6EB8E" w14:textId="77777777" w:rsidR="00201F78" w:rsidRDefault="00201F78">
            <w:pPr>
              <w:pStyle w:val="TableParagraph"/>
              <w:rPr>
                <w:b/>
                <w:sz w:val="20"/>
              </w:rPr>
            </w:pPr>
          </w:p>
          <w:p w14:paraId="5EE78C90" w14:textId="77777777" w:rsidR="00201F78" w:rsidRDefault="00201F78">
            <w:pPr>
              <w:pStyle w:val="TableParagraph"/>
              <w:spacing w:before="8"/>
              <w:rPr>
                <w:b/>
                <w:sz w:val="20"/>
              </w:rPr>
            </w:pPr>
          </w:p>
          <w:p w14:paraId="74085251" w14:textId="77777777" w:rsidR="00201F78" w:rsidRDefault="00DE5F46">
            <w:pPr>
              <w:pStyle w:val="TableParagraph"/>
              <w:ind w:left="69"/>
              <w:rPr>
                <w:sz w:val="20"/>
              </w:rPr>
            </w:pPr>
            <w:r>
              <w:rPr>
                <w:sz w:val="20"/>
              </w:rPr>
              <w:t>Anatomia</w:t>
            </w:r>
            <w:r>
              <w:rPr>
                <w:spacing w:val="-8"/>
                <w:sz w:val="20"/>
              </w:rPr>
              <w:t xml:space="preserve"> </w:t>
            </w:r>
            <w:r>
              <w:rPr>
                <w:spacing w:val="-2"/>
                <w:sz w:val="20"/>
              </w:rPr>
              <w:t>Patológica</w:t>
            </w:r>
          </w:p>
        </w:tc>
        <w:tc>
          <w:tcPr>
            <w:tcW w:w="3546" w:type="dxa"/>
          </w:tcPr>
          <w:p w14:paraId="7E4ADDBD" w14:textId="77777777" w:rsidR="00201F78" w:rsidRDefault="00DE5F46">
            <w:pPr>
              <w:pStyle w:val="TableParagraph"/>
              <w:spacing w:line="210" w:lineRule="exact"/>
              <w:ind w:left="69"/>
              <w:rPr>
                <w:sz w:val="20"/>
              </w:rPr>
            </w:pPr>
            <w:r>
              <w:rPr>
                <w:sz w:val="20"/>
              </w:rPr>
              <w:t>Patologia</w:t>
            </w:r>
            <w:r>
              <w:rPr>
                <w:spacing w:val="-8"/>
                <w:sz w:val="20"/>
              </w:rPr>
              <w:t xml:space="preserve"> </w:t>
            </w:r>
            <w:r>
              <w:rPr>
                <w:spacing w:val="-2"/>
                <w:sz w:val="20"/>
              </w:rPr>
              <w:t>Geral</w:t>
            </w:r>
          </w:p>
        </w:tc>
        <w:tc>
          <w:tcPr>
            <w:tcW w:w="850" w:type="dxa"/>
          </w:tcPr>
          <w:p w14:paraId="1929A6A8" w14:textId="77777777" w:rsidR="00201F78" w:rsidRDefault="00DE5F46">
            <w:pPr>
              <w:pStyle w:val="TableParagraph"/>
              <w:spacing w:line="210" w:lineRule="exact"/>
              <w:ind w:left="8"/>
              <w:jc w:val="center"/>
              <w:rPr>
                <w:sz w:val="20"/>
              </w:rPr>
            </w:pPr>
            <w:r>
              <w:rPr>
                <w:spacing w:val="-5"/>
                <w:sz w:val="20"/>
              </w:rPr>
              <w:t>75</w:t>
            </w:r>
          </w:p>
        </w:tc>
      </w:tr>
      <w:tr w:rsidR="00201F78" w14:paraId="47AD9773" w14:textId="77777777">
        <w:trPr>
          <w:trHeight w:val="460"/>
        </w:trPr>
        <w:tc>
          <w:tcPr>
            <w:tcW w:w="1843" w:type="dxa"/>
            <w:vMerge/>
            <w:tcBorders>
              <w:top w:val="nil"/>
            </w:tcBorders>
          </w:tcPr>
          <w:p w14:paraId="72138684" w14:textId="77777777" w:rsidR="00201F78" w:rsidRDefault="00201F78">
            <w:pPr>
              <w:rPr>
                <w:sz w:val="2"/>
                <w:szCs w:val="2"/>
              </w:rPr>
            </w:pPr>
          </w:p>
        </w:tc>
        <w:tc>
          <w:tcPr>
            <w:tcW w:w="2552" w:type="dxa"/>
            <w:vMerge/>
            <w:tcBorders>
              <w:top w:val="nil"/>
            </w:tcBorders>
          </w:tcPr>
          <w:p w14:paraId="721C7627" w14:textId="77777777" w:rsidR="00201F78" w:rsidRDefault="00201F78">
            <w:pPr>
              <w:rPr>
                <w:sz w:val="2"/>
                <w:szCs w:val="2"/>
              </w:rPr>
            </w:pPr>
          </w:p>
        </w:tc>
        <w:tc>
          <w:tcPr>
            <w:tcW w:w="3546" w:type="dxa"/>
          </w:tcPr>
          <w:p w14:paraId="48EDAE47" w14:textId="77777777" w:rsidR="00201F78" w:rsidRDefault="00DE5F46">
            <w:pPr>
              <w:pStyle w:val="TableParagraph"/>
              <w:spacing w:line="223" w:lineRule="exact"/>
              <w:ind w:left="69"/>
              <w:rPr>
                <w:i/>
                <w:sz w:val="20"/>
              </w:rPr>
            </w:pPr>
            <w:r>
              <w:rPr>
                <w:sz w:val="20"/>
              </w:rPr>
              <w:t>Patologia</w:t>
            </w:r>
            <w:r>
              <w:rPr>
                <w:spacing w:val="-7"/>
                <w:sz w:val="20"/>
              </w:rPr>
              <w:t xml:space="preserve"> </w:t>
            </w:r>
            <w:r>
              <w:rPr>
                <w:sz w:val="20"/>
              </w:rPr>
              <w:t>Especial</w:t>
            </w:r>
            <w:r>
              <w:rPr>
                <w:spacing w:val="-6"/>
                <w:sz w:val="20"/>
              </w:rPr>
              <w:t xml:space="preserve"> </w:t>
            </w:r>
            <w:r>
              <w:rPr>
                <w:sz w:val="20"/>
              </w:rPr>
              <w:t>e</w:t>
            </w:r>
            <w:r>
              <w:rPr>
                <w:spacing w:val="-6"/>
                <w:sz w:val="20"/>
              </w:rPr>
              <w:t xml:space="preserve"> </w:t>
            </w:r>
            <w:r>
              <w:rPr>
                <w:sz w:val="20"/>
              </w:rPr>
              <w:t>Diagnóstico</w:t>
            </w:r>
            <w:r>
              <w:rPr>
                <w:spacing w:val="-1"/>
                <w:sz w:val="20"/>
              </w:rPr>
              <w:t xml:space="preserve"> </w:t>
            </w:r>
            <w:r>
              <w:rPr>
                <w:i/>
                <w:spacing w:val="-4"/>
                <w:sz w:val="20"/>
              </w:rPr>
              <w:t>Post-</w:t>
            </w:r>
          </w:p>
          <w:p w14:paraId="6143BA39" w14:textId="77777777" w:rsidR="00201F78" w:rsidRDefault="00DE5F46">
            <w:pPr>
              <w:pStyle w:val="TableParagraph"/>
              <w:spacing w:line="217" w:lineRule="exact"/>
              <w:ind w:left="69"/>
              <w:rPr>
                <w:i/>
                <w:sz w:val="20"/>
              </w:rPr>
            </w:pPr>
            <w:r>
              <w:rPr>
                <w:i/>
                <w:spacing w:val="-2"/>
                <w:sz w:val="20"/>
              </w:rPr>
              <w:t>mortem</w:t>
            </w:r>
          </w:p>
        </w:tc>
        <w:tc>
          <w:tcPr>
            <w:tcW w:w="850" w:type="dxa"/>
          </w:tcPr>
          <w:p w14:paraId="7E4C1424" w14:textId="77777777" w:rsidR="00201F78" w:rsidRDefault="00DE5F46">
            <w:pPr>
              <w:pStyle w:val="TableParagraph"/>
              <w:spacing w:line="223" w:lineRule="exact"/>
              <w:ind w:left="8"/>
              <w:jc w:val="center"/>
              <w:rPr>
                <w:sz w:val="20"/>
              </w:rPr>
            </w:pPr>
            <w:r>
              <w:rPr>
                <w:spacing w:val="-5"/>
                <w:sz w:val="20"/>
              </w:rPr>
              <w:t>105</w:t>
            </w:r>
          </w:p>
        </w:tc>
      </w:tr>
      <w:tr w:rsidR="00201F78" w14:paraId="4FF1474D" w14:textId="77777777">
        <w:trPr>
          <w:trHeight w:val="230"/>
        </w:trPr>
        <w:tc>
          <w:tcPr>
            <w:tcW w:w="1843" w:type="dxa"/>
            <w:vMerge/>
            <w:tcBorders>
              <w:top w:val="nil"/>
            </w:tcBorders>
          </w:tcPr>
          <w:p w14:paraId="6997DFAE" w14:textId="77777777" w:rsidR="00201F78" w:rsidRDefault="00201F78">
            <w:pPr>
              <w:rPr>
                <w:sz w:val="2"/>
                <w:szCs w:val="2"/>
              </w:rPr>
            </w:pPr>
          </w:p>
        </w:tc>
        <w:tc>
          <w:tcPr>
            <w:tcW w:w="2552" w:type="dxa"/>
            <w:vMerge/>
            <w:tcBorders>
              <w:top w:val="nil"/>
            </w:tcBorders>
          </w:tcPr>
          <w:p w14:paraId="026D0C4D" w14:textId="77777777" w:rsidR="00201F78" w:rsidRDefault="00201F78">
            <w:pPr>
              <w:rPr>
                <w:sz w:val="2"/>
                <w:szCs w:val="2"/>
              </w:rPr>
            </w:pPr>
          </w:p>
        </w:tc>
        <w:tc>
          <w:tcPr>
            <w:tcW w:w="3546" w:type="dxa"/>
          </w:tcPr>
          <w:p w14:paraId="2C7DA3A4" w14:textId="77777777" w:rsidR="00201F78" w:rsidRDefault="00DE5F46">
            <w:pPr>
              <w:pStyle w:val="TableParagraph"/>
              <w:spacing w:line="210" w:lineRule="exact"/>
              <w:ind w:left="69"/>
              <w:rPr>
                <w:sz w:val="20"/>
              </w:rPr>
            </w:pPr>
            <w:r>
              <w:rPr>
                <w:spacing w:val="-2"/>
                <w:sz w:val="20"/>
              </w:rPr>
              <w:t>Ornitopatologia</w:t>
            </w:r>
          </w:p>
        </w:tc>
        <w:tc>
          <w:tcPr>
            <w:tcW w:w="850" w:type="dxa"/>
          </w:tcPr>
          <w:p w14:paraId="6AFB90DC" w14:textId="77777777" w:rsidR="00201F78" w:rsidRDefault="00DE5F46">
            <w:pPr>
              <w:pStyle w:val="TableParagraph"/>
              <w:spacing w:line="210" w:lineRule="exact"/>
              <w:ind w:left="8"/>
              <w:jc w:val="center"/>
              <w:rPr>
                <w:sz w:val="20"/>
              </w:rPr>
            </w:pPr>
            <w:r>
              <w:rPr>
                <w:spacing w:val="-5"/>
                <w:sz w:val="20"/>
              </w:rPr>
              <w:t>45</w:t>
            </w:r>
          </w:p>
        </w:tc>
      </w:tr>
      <w:tr w:rsidR="00201F78" w14:paraId="769E0E4F" w14:textId="77777777">
        <w:trPr>
          <w:trHeight w:val="230"/>
        </w:trPr>
        <w:tc>
          <w:tcPr>
            <w:tcW w:w="1843" w:type="dxa"/>
            <w:vMerge/>
            <w:tcBorders>
              <w:top w:val="nil"/>
            </w:tcBorders>
          </w:tcPr>
          <w:p w14:paraId="764926B7" w14:textId="77777777" w:rsidR="00201F78" w:rsidRDefault="00201F78">
            <w:pPr>
              <w:rPr>
                <w:sz w:val="2"/>
                <w:szCs w:val="2"/>
              </w:rPr>
            </w:pPr>
          </w:p>
        </w:tc>
        <w:tc>
          <w:tcPr>
            <w:tcW w:w="2552" w:type="dxa"/>
            <w:vMerge/>
            <w:tcBorders>
              <w:top w:val="nil"/>
            </w:tcBorders>
          </w:tcPr>
          <w:p w14:paraId="6F5F4133" w14:textId="77777777" w:rsidR="00201F78" w:rsidRDefault="00201F78">
            <w:pPr>
              <w:rPr>
                <w:sz w:val="2"/>
                <w:szCs w:val="2"/>
              </w:rPr>
            </w:pPr>
          </w:p>
        </w:tc>
        <w:tc>
          <w:tcPr>
            <w:tcW w:w="3546" w:type="dxa"/>
          </w:tcPr>
          <w:p w14:paraId="34553225" w14:textId="77777777" w:rsidR="00201F78" w:rsidRDefault="00DE5F46">
            <w:pPr>
              <w:pStyle w:val="TableParagraph"/>
              <w:spacing w:line="210" w:lineRule="exact"/>
              <w:ind w:left="69"/>
              <w:rPr>
                <w:b/>
                <w:sz w:val="20"/>
              </w:rPr>
            </w:pPr>
            <w:r>
              <w:rPr>
                <w:sz w:val="20"/>
              </w:rPr>
              <w:t>-</w:t>
            </w:r>
            <w:r>
              <w:rPr>
                <w:spacing w:val="-3"/>
                <w:sz w:val="20"/>
              </w:rPr>
              <w:t xml:space="preserve"> </w:t>
            </w:r>
            <w:r>
              <w:rPr>
                <w:b/>
                <w:spacing w:val="-2"/>
                <w:sz w:val="20"/>
              </w:rPr>
              <w:t>Total</w:t>
            </w:r>
          </w:p>
        </w:tc>
        <w:tc>
          <w:tcPr>
            <w:tcW w:w="850" w:type="dxa"/>
          </w:tcPr>
          <w:p w14:paraId="43718F95" w14:textId="77777777" w:rsidR="00201F78" w:rsidRDefault="00DE5F46">
            <w:pPr>
              <w:pStyle w:val="TableParagraph"/>
              <w:spacing w:line="210" w:lineRule="exact"/>
              <w:ind w:left="8"/>
              <w:jc w:val="center"/>
              <w:rPr>
                <w:b/>
                <w:sz w:val="20"/>
              </w:rPr>
            </w:pPr>
            <w:r>
              <w:rPr>
                <w:b/>
                <w:spacing w:val="-5"/>
                <w:sz w:val="20"/>
              </w:rPr>
              <w:t>225</w:t>
            </w:r>
          </w:p>
        </w:tc>
      </w:tr>
      <w:tr w:rsidR="00201F78" w14:paraId="4C57B186" w14:textId="77777777">
        <w:trPr>
          <w:trHeight w:val="230"/>
        </w:trPr>
        <w:tc>
          <w:tcPr>
            <w:tcW w:w="1843" w:type="dxa"/>
            <w:vMerge/>
            <w:tcBorders>
              <w:top w:val="nil"/>
            </w:tcBorders>
          </w:tcPr>
          <w:p w14:paraId="2897DBF8" w14:textId="77777777" w:rsidR="00201F78" w:rsidRDefault="00201F78">
            <w:pPr>
              <w:rPr>
                <w:sz w:val="2"/>
                <w:szCs w:val="2"/>
              </w:rPr>
            </w:pPr>
          </w:p>
        </w:tc>
        <w:tc>
          <w:tcPr>
            <w:tcW w:w="2552" w:type="dxa"/>
            <w:vMerge w:val="restart"/>
          </w:tcPr>
          <w:p w14:paraId="64DE88E4" w14:textId="77777777" w:rsidR="00201F78" w:rsidRDefault="00201F78">
            <w:pPr>
              <w:pStyle w:val="TableParagraph"/>
              <w:spacing w:before="123"/>
              <w:rPr>
                <w:b/>
                <w:sz w:val="20"/>
              </w:rPr>
            </w:pPr>
          </w:p>
          <w:p w14:paraId="48367DD3" w14:textId="77777777" w:rsidR="00201F78" w:rsidRDefault="00DE5F46">
            <w:pPr>
              <w:pStyle w:val="TableParagraph"/>
              <w:ind w:left="69"/>
              <w:rPr>
                <w:sz w:val="20"/>
              </w:rPr>
            </w:pPr>
            <w:r>
              <w:rPr>
                <w:sz w:val="20"/>
              </w:rPr>
              <w:t>Propedêutica</w:t>
            </w:r>
            <w:r>
              <w:rPr>
                <w:spacing w:val="39"/>
                <w:sz w:val="20"/>
              </w:rPr>
              <w:t xml:space="preserve"> </w:t>
            </w:r>
            <w:r>
              <w:rPr>
                <w:spacing w:val="-2"/>
                <w:sz w:val="20"/>
              </w:rPr>
              <w:t>Clínica</w:t>
            </w:r>
          </w:p>
        </w:tc>
        <w:tc>
          <w:tcPr>
            <w:tcW w:w="3546" w:type="dxa"/>
          </w:tcPr>
          <w:p w14:paraId="6D85F02D" w14:textId="77777777" w:rsidR="00201F78" w:rsidRDefault="00DE5F46">
            <w:pPr>
              <w:pStyle w:val="TableParagraph"/>
              <w:spacing w:line="210" w:lineRule="exact"/>
              <w:ind w:left="69"/>
              <w:rPr>
                <w:sz w:val="20"/>
              </w:rPr>
            </w:pPr>
            <w:r>
              <w:rPr>
                <w:sz w:val="20"/>
              </w:rPr>
              <w:t>Patologia</w:t>
            </w:r>
            <w:r>
              <w:rPr>
                <w:spacing w:val="-6"/>
                <w:sz w:val="20"/>
              </w:rPr>
              <w:t xml:space="preserve"> </w:t>
            </w:r>
            <w:r>
              <w:rPr>
                <w:sz w:val="20"/>
              </w:rPr>
              <w:t>Clínica</w:t>
            </w:r>
            <w:r>
              <w:rPr>
                <w:spacing w:val="40"/>
                <w:sz w:val="20"/>
              </w:rPr>
              <w:t xml:space="preserve"> </w:t>
            </w:r>
            <w:r>
              <w:rPr>
                <w:spacing w:val="-2"/>
                <w:sz w:val="20"/>
              </w:rPr>
              <w:t>Veterinária</w:t>
            </w:r>
          </w:p>
        </w:tc>
        <w:tc>
          <w:tcPr>
            <w:tcW w:w="850" w:type="dxa"/>
          </w:tcPr>
          <w:p w14:paraId="465BD719" w14:textId="77777777" w:rsidR="00201F78" w:rsidRDefault="00DE5F46">
            <w:pPr>
              <w:pStyle w:val="TableParagraph"/>
              <w:spacing w:line="210" w:lineRule="exact"/>
              <w:ind w:left="8"/>
              <w:jc w:val="center"/>
              <w:rPr>
                <w:sz w:val="20"/>
              </w:rPr>
            </w:pPr>
            <w:r>
              <w:rPr>
                <w:spacing w:val="-5"/>
                <w:sz w:val="20"/>
              </w:rPr>
              <w:t>75</w:t>
            </w:r>
          </w:p>
        </w:tc>
      </w:tr>
      <w:tr w:rsidR="00201F78" w14:paraId="1C4E797C" w14:textId="77777777">
        <w:trPr>
          <w:trHeight w:val="230"/>
        </w:trPr>
        <w:tc>
          <w:tcPr>
            <w:tcW w:w="1843" w:type="dxa"/>
            <w:vMerge/>
            <w:tcBorders>
              <w:top w:val="nil"/>
            </w:tcBorders>
          </w:tcPr>
          <w:p w14:paraId="5B423A8B" w14:textId="77777777" w:rsidR="00201F78" w:rsidRDefault="00201F78">
            <w:pPr>
              <w:rPr>
                <w:sz w:val="2"/>
                <w:szCs w:val="2"/>
              </w:rPr>
            </w:pPr>
          </w:p>
        </w:tc>
        <w:tc>
          <w:tcPr>
            <w:tcW w:w="2552" w:type="dxa"/>
            <w:vMerge/>
            <w:tcBorders>
              <w:top w:val="nil"/>
            </w:tcBorders>
          </w:tcPr>
          <w:p w14:paraId="16CCD0AC" w14:textId="77777777" w:rsidR="00201F78" w:rsidRDefault="00201F78">
            <w:pPr>
              <w:rPr>
                <w:sz w:val="2"/>
                <w:szCs w:val="2"/>
              </w:rPr>
            </w:pPr>
          </w:p>
        </w:tc>
        <w:tc>
          <w:tcPr>
            <w:tcW w:w="3546" w:type="dxa"/>
          </w:tcPr>
          <w:p w14:paraId="4A6E18B8" w14:textId="77777777" w:rsidR="00201F78" w:rsidRDefault="00DE5F46">
            <w:pPr>
              <w:pStyle w:val="TableParagraph"/>
              <w:spacing w:line="210" w:lineRule="exact"/>
              <w:ind w:left="69"/>
              <w:rPr>
                <w:sz w:val="20"/>
              </w:rPr>
            </w:pPr>
            <w:r>
              <w:rPr>
                <w:sz w:val="20"/>
              </w:rPr>
              <w:t>Semiologia</w:t>
            </w:r>
            <w:r>
              <w:rPr>
                <w:spacing w:val="-11"/>
                <w:sz w:val="20"/>
              </w:rPr>
              <w:t xml:space="preserve"> </w:t>
            </w:r>
            <w:r>
              <w:rPr>
                <w:spacing w:val="-2"/>
                <w:sz w:val="20"/>
              </w:rPr>
              <w:t>Veterinária</w:t>
            </w:r>
          </w:p>
        </w:tc>
        <w:tc>
          <w:tcPr>
            <w:tcW w:w="850" w:type="dxa"/>
          </w:tcPr>
          <w:p w14:paraId="7CB73A8F" w14:textId="77777777" w:rsidR="00201F78" w:rsidRDefault="00DE5F46">
            <w:pPr>
              <w:pStyle w:val="TableParagraph"/>
              <w:spacing w:line="210" w:lineRule="exact"/>
              <w:ind w:left="8"/>
              <w:jc w:val="center"/>
              <w:rPr>
                <w:sz w:val="20"/>
              </w:rPr>
            </w:pPr>
            <w:r>
              <w:rPr>
                <w:spacing w:val="-5"/>
                <w:sz w:val="20"/>
              </w:rPr>
              <w:t>60</w:t>
            </w:r>
          </w:p>
        </w:tc>
      </w:tr>
      <w:tr w:rsidR="00201F78" w14:paraId="1B5BA92D" w14:textId="77777777">
        <w:trPr>
          <w:trHeight w:val="230"/>
        </w:trPr>
        <w:tc>
          <w:tcPr>
            <w:tcW w:w="1843" w:type="dxa"/>
            <w:vMerge/>
            <w:tcBorders>
              <w:top w:val="nil"/>
            </w:tcBorders>
          </w:tcPr>
          <w:p w14:paraId="09975581" w14:textId="77777777" w:rsidR="00201F78" w:rsidRDefault="00201F78">
            <w:pPr>
              <w:rPr>
                <w:sz w:val="2"/>
                <w:szCs w:val="2"/>
              </w:rPr>
            </w:pPr>
          </w:p>
        </w:tc>
        <w:tc>
          <w:tcPr>
            <w:tcW w:w="2552" w:type="dxa"/>
            <w:vMerge/>
            <w:tcBorders>
              <w:top w:val="nil"/>
            </w:tcBorders>
          </w:tcPr>
          <w:p w14:paraId="0DB7E5F8" w14:textId="77777777" w:rsidR="00201F78" w:rsidRDefault="00201F78">
            <w:pPr>
              <w:rPr>
                <w:sz w:val="2"/>
                <w:szCs w:val="2"/>
              </w:rPr>
            </w:pPr>
          </w:p>
        </w:tc>
        <w:tc>
          <w:tcPr>
            <w:tcW w:w="3546" w:type="dxa"/>
          </w:tcPr>
          <w:p w14:paraId="62FE2618" w14:textId="77777777" w:rsidR="00201F78" w:rsidRDefault="00DE5F46">
            <w:pPr>
              <w:pStyle w:val="TableParagraph"/>
              <w:spacing w:line="210" w:lineRule="exact"/>
              <w:ind w:left="69"/>
              <w:rPr>
                <w:sz w:val="20"/>
              </w:rPr>
            </w:pPr>
            <w:r>
              <w:rPr>
                <w:sz w:val="20"/>
              </w:rPr>
              <w:t>Diagnóstico</w:t>
            </w:r>
            <w:r>
              <w:rPr>
                <w:spacing w:val="-5"/>
                <w:sz w:val="20"/>
              </w:rPr>
              <w:t xml:space="preserve"> </w:t>
            </w:r>
            <w:r>
              <w:rPr>
                <w:sz w:val="20"/>
              </w:rPr>
              <w:t>por</w:t>
            </w:r>
            <w:r>
              <w:rPr>
                <w:spacing w:val="-6"/>
                <w:sz w:val="20"/>
              </w:rPr>
              <w:t xml:space="preserve"> </w:t>
            </w:r>
            <w:r>
              <w:rPr>
                <w:spacing w:val="-2"/>
                <w:sz w:val="20"/>
              </w:rPr>
              <w:t>Imagem</w:t>
            </w:r>
          </w:p>
        </w:tc>
        <w:tc>
          <w:tcPr>
            <w:tcW w:w="850" w:type="dxa"/>
          </w:tcPr>
          <w:p w14:paraId="4B08601A" w14:textId="77777777" w:rsidR="00201F78" w:rsidRDefault="00DE5F46">
            <w:pPr>
              <w:pStyle w:val="TableParagraph"/>
              <w:spacing w:line="210" w:lineRule="exact"/>
              <w:ind w:left="8"/>
              <w:jc w:val="center"/>
              <w:rPr>
                <w:sz w:val="20"/>
              </w:rPr>
            </w:pPr>
            <w:r>
              <w:rPr>
                <w:spacing w:val="-5"/>
                <w:sz w:val="20"/>
              </w:rPr>
              <w:t>45</w:t>
            </w:r>
          </w:p>
        </w:tc>
      </w:tr>
      <w:tr w:rsidR="00201F78" w14:paraId="1B80873D" w14:textId="77777777">
        <w:trPr>
          <w:trHeight w:val="230"/>
        </w:trPr>
        <w:tc>
          <w:tcPr>
            <w:tcW w:w="1843" w:type="dxa"/>
            <w:vMerge/>
            <w:tcBorders>
              <w:top w:val="nil"/>
            </w:tcBorders>
          </w:tcPr>
          <w:p w14:paraId="2675F41F" w14:textId="77777777" w:rsidR="00201F78" w:rsidRDefault="00201F78">
            <w:pPr>
              <w:rPr>
                <w:sz w:val="2"/>
                <w:szCs w:val="2"/>
              </w:rPr>
            </w:pPr>
          </w:p>
        </w:tc>
        <w:tc>
          <w:tcPr>
            <w:tcW w:w="2552" w:type="dxa"/>
            <w:vMerge/>
            <w:tcBorders>
              <w:top w:val="nil"/>
            </w:tcBorders>
          </w:tcPr>
          <w:p w14:paraId="16231BC3" w14:textId="77777777" w:rsidR="00201F78" w:rsidRDefault="00201F78">
            <w:pPr>
              <w:rPr>
                <w:sz w:val="2"/>
                <w:szCs w:val="2"/>
              </w:rPr>
            </w:pPr>
          </w:p>
        </w:tc>
        <w:tc>
          <w:tcPr>
            <w:tcW w:w="3546" w:type="dxa"/>
          </w:tcPr>
          <w:p w14:paraId="5BECBACA" w14:textId="77777777" w:rsidR="00201F78" w:rsidRDefault="00DE5F46">
            <w:pPr>
              <w:pStyle w:val="TableParagraph"/>
              <w:spacing w:line="211" w:lineRule="exact"/>
              <w:ind w:left="69"/>
              <w:rPr>
                <w:b/>
                <w:sz w:val="20"/>
              </w:rPr>
            </w:pPr>
            <w:r>
              <w:rPr>
                <w:sz w:val="20"/>
              </w:rPr>
              <w:t>-</w:t>
            </w:r>
            <w:r>
              <w:rPr>
                <w:spacing w:val="-3"/>
                <w:sz w:val="20"/>
              </w:rPr>
              <w:t xml:space="preserve"> </w:t>
            </w:r>
            <w:r>
              <w:rPr>
                <w:b/>
                <w:spacing w:val="-2"/>
                <w:sz w:val="20"/>
              </w:rPr>
              <w:t>Total</w:t>
            </w:r>
          </w:p>
        </w:tc>
        <w:tc>
          <w:tcPr>
            <w:tcW w:w="850" w:type="dxa"/>
          </w:tcPr>
          <w:p w14:paraId="23C6C501" w14:textId="77777777" w:rsidR="00201F78" w:rsidRDefault="00DE5F46">
            <w:pPr>
              <w:pStyle w:val="TableParagraph"/>
              <w:spacing w:line="211" w:lineRule="exact"/>
              <w:ind w:left="8"/>
              <w:jc w:val="center"/>
              <w:rPr>
                <w:b/>
                <w:sz w:val="20"/>
              </w:rPr>
            </w:pPr>
            <w:r>
              <w:rPr>
                <w:b/>
                <w:spacing w:val="-5"/>
                <w:sz w:val="20"/>
              </w:rPr>
              <w:t>180</w:t>
            </w:r>
          </w:p>
        </w:tc>
      </w:tr>
      <w:tr w:rsidR="00201F78" w14:paraId="37292BC5" w14:textId="77777777">
        <w:trPr>
          <w:trHeight w:val="457"/>
        </w:trPr>
        <w:tc>
          <w:tcPr>
            <w:tcW w:w="1843" w:type="dxa"/>
            <w:vMerge/>
            <w:tcBorders>
              <w:top w:val="nil"/>
            </w:tcBorders>
          </w:tcPr>
          <w:p w14:paraId="2CD0FAC4" w14:textId="77777777" w:rsidR="00201F78" w:rsidRDefault="00201F78">
            <w:pPr>
              <w:rPr>
                <w:sz w:val="2"/>
                <w:szCs w:val="2"/>
              </w:rPr>
            </w:pPr>
          </w:p>
        </w:tc>
        <w:tc>
          <w:tcPr>
            <w:tcW w:w="2552" w:type="dxa"/>
            <w:vMerge w:val="restart"/>
          </w:tcPr>
          <w:p w14:paraId="6830EF3E" w14:textId="77777777" w:rsidR="00201F78" w:rsidRDefault="00DE5F46">
            <w:pPr>
              <w:pStyle w:val="TableParagraph"/>
              <w:spacing w:before="228"/>
              <w:ind w:left="69"/>
              <w:rPr>
                <w:sz w:val="20"/>
              </w:rPr>
            </w:pPr>
            <w:r>
              <w:rPr>
                <w:sz w:val="20"/>
              </w:rPr>
              <w:t>Técnica</w:t>
            </w:r>
            <w:r>
              <w:rPr>
                <w:spacing w:val="-7"/>
                <w:sz w:val="20"/>
              </w:rPr>
              <w:t xml:space="preserve"> </w:t>
            </w:r>
            <w:r>
              <w:rPr>
                <w:spacing w:val="-2"/>
                <w:sz w:val="20"/>
              </w:rPr>
              <w:t>Cirúrgica</w:t>
            </w:r>
          </w:p>
        </w:tc>
        <w:tc>
          <w:tcPr>
            <w:tcW w:w="3546" w:type="dxa"/>
          </w:tcPr>
          <w:p w14:paraId="385706A6" w14:textId="77777777" w:rsidR="00201F78" w:rsidRDefault="00DE5F46">
            <w:pPr>
              <w:pStyle w:val="TableParagraph"/>
              <w:spacing w:line="223" w:lineRule="exact"/>
              <w:ind w:left="69"/>
              <w:rPr>
                <w:sz w:val="20"/>
              </w:rPr>
            </w:pPr>
            <w:r>
              <w:rPr>
                <w:sz w:val="20"/>
              </w:rPr>
              <w:t>Anestesiologia</w:t>
            </w:r>
            <w:r>
              <w:rPr>
                <w:spacing w:val="36"/>
                <w:sz w:val="20"/>
              </w:rPr>
              <w:t xml:space="preserve"> </w:t>
            </w:r>
            <w:r>
              <w:rPr>
                <w:spacing w:val="-2"/>
                <w:sz w:val="20"/>
              </w:rPr>
              <w:t>Veterinária</w:t>
            </w:r>
          </w:p>
          <w:p w14:paraId="7DA6E212" w14:textId="77777777" w:rsidR="00201F78" w:rsidRDefault="00DE5F46">
            <w:pPr>
              <w:pStyle w:val="TableParagraph"/>
              <w:spacing w:line="215" w:lineRule="exact"/>
              <w:ind w:left="69"/>
              <w:rPr>
                <w:sz w:val="20"/>
              </w:rPr>
            </w:pPr>
            <w:r>
              <w:rPr>
                <w:sz w:val="20"/>
              </w:rPr>
              <w:t>Técnica</w:t>
            </w:r>
            <w:r>
              <w:rPr>
                <w:spacing w:val="38"/>
                <w:sz w:val="20"/>
              </w:rPr>
              <w:t xml:space="preserve"> </w:t>
            </w:r>
            <w:r>
              <w:rPr>
                <w:sz w:val="20"/>
              </w:rPr>
              <w:t>Cirúrgica</w:t>
            </w:r>
            <w:r>
              <w:rPr>
                <w:spacing w:val="-6"/>
                <w:sz w:val="20"/>
              </w:rPr>
              <w:t xml:space="preserve"> </w:t>
            </w:r>
            <w:r>
              <w:rPr>
                <w:spacing w:val="-2"/>
                <w:sz w:val="20"/>
              </w:rPr>
              <w:t>Veterinária</w:t>
            </w:r>
          </w:p>
        </w:tc>
        <w:tc>
          <w:tcPr>
            <w:tcW w:w="850" w:type="dxa"/>
          </w:tcPr>
          <w:p w14:paraId="063BCF98" w14:textId="77777777" w:rsidR="00201F78" w:rsidRDefault="00DE5F46">
            <w:pPr>
              <w:pStyle w:val="TableParagraph"/>
              <w:spacing w:line="223" w:lineRule="exact"/>
              <w:ind w:left="8"/>
              <w:jc w:val="center"/>
              <w:rPr>
                <w:sz w:val="20"/>
              </w:rPr>
            </w:pPr>
            <w:r>
              <w:rPr>
                <w:spacing w:val="-5"/>
                <w:sz w:val="20"/>
              </w:rPr>
              <w:t>45</w:t>
            </w:r>
          </w:p>
          <w:p w14:paraId="3F97A1DB" w14:textId="77777777" w:rsidR="00201F78" w:rsidRDefault="00DE5F46">
            <w:pPr>
              <w:pStyle w:val="TableParagraph"/>
              <w:spacing w:line="215" w:lineRule="exact"/>
              <w:ind w:left="8"/>
              <w:jc w:val="center"/>
              <w:rPr>
                <w:sz w:val="20"/>
              </w:rPr>
            </w:pPr>
            <w:r>
              <w:rPr>
                <w:spacing w:val="-5"/>
                <w:sz w:val="20"/>
              </w:rPr>
              <w:t>75</w:t>
            </w:r>
          </w:p>
        </w:tc>
      </w:tr>
      <w:tr w:rsidR="00201F78" w14:paraId="3D6F063A" w14:textId="77777777">
        <w:trPr>
          <w:trHeight w:val="230"/>
        </w:trPr>
        <w:tc>
          <w:tcPr>
            <w:tcW w:w="1843" w:type="dxa"/>
            <w:vMerge/>
            <w:tcBorders>
              <w:top w:val="nil"/>
            </w:tcBorders>
          </w:tcPr>
          <w:p w14:paraId="4180FCE8" w14:textId="77777777" w:rsidR="00201F78" w:rsidRDefault="00201F78">
            <w:pPr>
              <w:rPr>
                <w:sz w:val="2"/>
                <w:szCs w:val="2"/>
              </w:rPr>
            </w:pPr>
          </w:p>
        </w:tc>
        <w:tc>
          <w:tcPr>
            <w:tcW w:w="2552" w:type="dxa"/>
            <w:vMerge/>
            <w:tcBorders>
              <w:top w:val="nil"/>
            </w:tcBorders>
          </w:tcPr>
          <w:p w14:paraId="0C73300B" w14:textId="77777777" w:rsidR="00201F78" w:rsidRDefault="00201F78">
            <w:pPr>
              <w:rPr>
                <w:sz w:val="2"/>
                <w:szCs w:val="2"/>
              </w:rPr>
            </w:pPr>
          </w:p>
        </w:tc>
        <w:tc>
          <w:tcPr>
            <w:tcW w:w="3546" w:type="dxa"/>
          </w:tcPr>
          <w:p w14:paraId="3A06CEB8" w14:textId="77777777" w:rsidR="00201F78" w:rsidRDefault="00DE5F46">
            <w:pPr>
              <w:pStyle w:val="TableParagraph"/>
              <w:spacing w:line="210" w:lineRule="exact"/>
              <w:ind w:left="69"/>
              <w:rPr>
                <w:b/>
                <w:sz w:val="20"/>
              </w:rPr>
            </w:pPr>
            <w:r>
              <w:rPr>
                <w:sz w:val="20"/>
              </w:rPr>
              <w:t>-</w:t>
            </w:r>
            <w:r>
              <w:rPr>
                <w:spacing w:val="-3"/>
                <w:sz w:val="20"/>
              </w:rPr>
              <w:t xml:space="preserve"> </w:t>
            </w:r>
            <w:r>
              <w:rPr>
                <w:b/>
                <w:spacing w:val="-2"/>
                <w:sz w:val="20"/>
              </w:rPr>
              <w:t>Total</w:t>
            </w:r>
          </w:p>
        </w:tc>
        <w:tc>
          <w:tcPr>
            <w:tcW w:w="850" w:type="dxa"/>
          </w:tcPr>
          <w:p w14:paraId="32352F94" w14:textId="77777777" w:rsidR="00201F78" w:rsidRDefault="00DE5F46">
            <w:pPr>
              <w:pStyle w:val="TableParagraph"/>
              <w:spacing w:line="210" w:lineRule="exact"/>
              <w:ind w:left="8"/>
              <w:jc w:val="center"/>
              <w:rPr>
                <w:b/>
                <w:sz w:val="20"/>
              </w:rPr>
            </w:pPr>
            <w:r>
              <w:rPr>
                <w:b/>
                <w:spacing w:val="-5"/>
                <w:sz w:val="20"/>
              </w:rPr>
              <w:t>120</w:t>
            </w:r>
          </w:p>
        </w:tc>
      </w:tr>
      <w:tr w:rsidR="00201F78" w14:paraId="0D1B760A" w14:textId="77777777">
        <w:trPr>
          <w:trHeight w:val="230"/>
        </w:trPr>
        <w:tc>
          <w:tcPr>
            <w:tcW w:w="1843" w:type="dxa"/>
            <w:vMerge/>
            <w:tcBorders>
              <w:top w:val="nil"/>
            </w:tcBorders>
          </w:tcPr>
          <w:p w14:paraId="674EA128" w14:textId="77777777" w:rsidR="00201F78" w:rsidRDefault="00201F78">
            <w:pPr>
              <w:rPr>
                <w:sz w:val="2"/>
                <w:szCs w:val="2"/>
              </w:rPr>
            </w:pPr>
          </w:p>
        </w:tc>
        <w:tc>
          <w:tcPr>
            <w:tcW w:w="2552" w:type="dxa"/>
            <w:vMerge w:val="restart"/>
          </w:tcPr>
          <w:p w14:paraId="4E895D50" w14:textId="77777777" w:rsidR="00201F78" w:rsidRDefault="00201F78">
            <w:pPr>
              <w:pStyle w:val="TableParagraph"/>
              <w:rPr>
                <w:b/>
                <w:sz w:val="20"/>
              </w:rPr>
            </w:pPr>
          </w:p>
          <w:p w14:paraId="06CDA17B" w14:textId="77777777" w:rsidR="00201F78" w:rsidRDefault="00201F78">
            <w:pPr>
              <w:pStyle w:val="TableParagraph"/>
              <w:spacing w:before="80"/>
              <w:rPr>
                <w:b/>
                <w:sz w:val="20"/>
              </w:rPr>
            </w:pPr>
          </w:p>
          <w:p w14:paraId="19B88FE0" w14:textId="77777777" w:rsidR="00201F78" w:rsidRDefault="00DE5F46">
            <w:pPr>
              <w:pStyle w:val="TableParagraph"/>
              <w:ind w:left="69"/>
              <w:rPr>
                <w:sz w:val="20"/>
              </w:rPr>
            </w:pPr>
            <w:r>
              <w:rPr>
                <w:sz w:val="20"/>
              </w:rPr>
              <w:t>Economia,</w:t>
            </w:r>
            <w:r>
              <w:rPr>
                <w:spacing w:val="22"/>
                <w:sz w:val="20"/>
              </w:rPr>
              <w:t xml:space="preserve"> </w:t>
            </w:r>
            <w:r>
              <w:rPr>
                <w:sz w:val="20"/>
              </w:rPr>
              <w:t>Administração</w:t>
            </w:r>
            <w:r>
              <w:rPr>
                <w:spacing w:val="-13"/>
                <w:sz w:val="20"/>
              </w:rPr>
              <w:t xml:space="preserve"> </w:t>
            </w:r>
            <w:r>
              <w:rPr>
                <w:sz w:val="20"/>
              </w:rPr>
              <w:t xml:space="preserve">e </w:t>
            </w:r>
            <w:r>
              <w:rPr>
                <w:spacing w:val="-2"/>
                <w:sz w:val="20"/>
              </w:rPr>
              <w:t>Extensão</w:t>
            </w:r>
          </w:p>
        </w:tc>
        <w:tc>
          <w:tcPr>
            <w:tcW w:w="3546" w:type="dxa"/>
          </w:tcPr>
          <w:p w14:paraId="587453F3" w14:textId="77777777" w:rsidR="00201F78" w:rsidRDefault="00DE5F46">
            <w:pPr>
              <w:pStyle w:val="TableParagraph"/>
              <w:spacing w:line="210" w:lineRule="exact"/>
              <w:ind w:left="69"/>
              <w:rPr>
                <w:sz w:val="20"/>
              </w:rPr>
            </w:pPr>
            <w:r>
              <w:rPr>
                <w:sz w:val="20"/>
              </w:rPr>
              <w:t>Economia</w:t>
            </w:r>
            <w:r>
              <w:rPr>
                <w:spacing w:val="-5"/>
                <w:sz w:val="20"/>
              </w:rPr>
              <w:t xml:space="preserve"> </w:t>
            </w:r>
            <w:r>
              <w:rPr>
                <w:sz w:val="20"/>
              </w:rPr>
              <w:t>para</w:t>
            </w:r>
            <w:r>
              <w:rPr>
                <w:spacing w:val="-5"/>
                <w:sz w:val="20"/>
              </w:rPr>
              <w:t xml:space="preserve"> </w:t>
            </w:r>
            <w:r>
              <w:rPr>
                <w:sz w:val="20"/>
              </w:rPr>
              <w:t>Ciências</w:t>
            </w:r>
            <w:r>
              <w:rPr>
                <w:spacing w:val="43"/>
                <w:sz w:val="20"/>
              </w:rPr>
              <w:t xml:space="preserve"> </w:t>
            </w:r>
            <w:r>
              <w:rPr>
                <w:spacing w:val="-2"/>
                <w:sz w:val="20"/>
              </w:rPr>
              <w:t>Agrárias</w:t>
            </w:r>
          </w:p>
        </w:tc>
        <w:tc>
          <w:tcPr>
            <w:tcW w:w="850" w:type="dxa"/>
          </w:tcPr>
          <w:p w14:paraId="01C56760" w14:textId="77777777" w:rsidR="00201F78" w:rsidRDefault="00DE5F46">
            <w:pPr>
              <w:pStyle w:val="TableParagraph"/>
              <w:spacing w:line="210" w:lineRule="exact"/>
              <w:ind w:left="8"/>
              <w:jc w:val="center"/>
              <w:rPr>
                <w:sz w:val="20"/>
              </w:rPr>
            </w:pPr>
            <w:r>
              <w:rPr>
                <w:spacing w:val="-5"/>
                <w:sz w:val="20"/>
              </w:rPr>
              <w:t>75</w:t>
            </w:r>
          </w:p>
        </w:tc>
      </w:tr>
      <w:tr w:rsidR="00201F78" w14:paraId="2CB1FCDC" w14:textId="77777777">
        <w:trPr>
          <w:trHeight w:val="290"/>
        </w:trPr>
        <w:tc>
          <w:tcPr>
            <w:tcW w:w="1843" w:type="dxa"/>
            <w:vMerge/>
            <w:tcBorders>
              <w:top w:val="nil"/>
            </w:tcBorders>
          </w:tcPr>
          <w:p w14:paraId="718C1EE5" w14:textId="77777777" w:rsidR="00201F78" w:rsidRDefault="00201F78">
            <w:pPr>
              <w:rPr>
                <w:sz w:val="2"/>
                <w:szCs w:val="2"/>
              </w:rPr>
            </w:pPr>
          </w:p>
        </w:tc>
        <w:tc>
          <w:tcPr>
            <w:tcW w:w="2552" w:type="dxa"/>
            <w:vMerge/>
            <w:tcBorders>
              <w:top w:val="nil"/>
            </w:tcBorders>
          </w:tcPr>
          <w:p w14:paraId="278A300B" w14:textId="77777777" w:rsidR="00201F78" w:rsidRDefault="00201F78">
            <w:pPr>
              <w:rPr>
                <w:sz w:val="2"/>
                <w:szCs w:val="2"/>
              </w:rPr>
            </w:pPr>
          </w:p>
        </w:tc>
        <w:tc>
          <w:tcPr>
            <w:tcW w:w="3546" w:type="dxa"/>
          </w:tcPr>
          <w:p w14:paraId="7B61E019" w14:textId="77777777" w:rsidR="00201F78" w:rsidRDefault="00DE5F46">
            <w:pPr>
              <w:pStyle w:val="TableParagraph"/>
              <w:spacing w:line="225" w:lineRule="exact"/>
              <w:ind w:left="69"/>
              <w:rPr>
                <w:sz w:val="20"/>
              </w:rPr>
            </w:pPr>
            <w:r>
              <w:rPr>
                <w:sz w:val="20"/>
              </w:rPr>
              <w:t>Planejamento</w:t>
            </w:r>
            <w:r>
              <w:rPr>
                <w:spacing w:val="-10"/>
                <w:sz w:val="20"/>
              </w:rPr>
              <w:t xml:space="preserve"> </w:t>
            </w:r>
            <w:r>
              <w:rPr>
                <w:spacing w:val="-2"/>
                <w:sz w:val="20"/>
              </w:rPr>
              <w:t>Agropecuário</w:t>
            </w:r>
          </w:p>
        </w:tc>
        <w:tc>
          <w:tcPr>
            <w:tcW w:w="850" w:type="dxa"/>
          </w:tcPr>
          <w:p w14:paraId="74DF1192" w14:textId="77777777" w:rsidR="00201F78" w:rsidRDefault="00DE5F46">
            <w:pPr>
              <w:pStyle w:val="TableParagraph"/>
              <w:spacing w:line="225" w:lineRule="exact"/>
              <w:ind w:left="8"/>
              <w:jc w:val="center"/>
              <w:rPr>
                <w:sz w:val="20"/>
              </w:rPr>
            </w:pPr>
            <w:r>
              <w:rPr>
                <w:spacing w:val="-5"/>
                <w:sz w:val="20"/>
              </w:rPr>
              <w:t>60</w:t>
            </w:r>
          </w:p>
        </w:tc>
      </w:tr>
      <w:tr w:rsidR="00201F78" w14:paraId="56C0E17A" w14:textId="77777777">
        <w:trPr>
          <w:trHeight w:val="290"/>
        </w:trPr>
        <w:tc>
          <w:tcPr>
            <w:tcW w:w="1843" w:type="dxa"/>
            <w:vMerge/>
            <w:tcBorders>
              <w:top w:val="nil"/>
            </w:tcBorders>
          </w:tcPr>
          <w:p w14:paraId="433E5046" w14:textId="77777777" w:rsidR="00201F78" w:rsidRDefault="00201F78">
            <w:pPr>
              <w:rPr>
                <w:sz w:val="2"/>
                <w:szCs w:val="2"/>
              </w:rPr>
            </w:pPr>
          </w:p>
        </w:tc>
        <w:tc>
          <w:tcPr>
            <w:tcW w:w="2552" w:type="dxa"/>
            <w:vMerge/>
            <w:tcBorders>
              <w:top w:val="nil"/>
            </w:tcBorders>
          </w:tcPr>
          <w:p w14:paraId="489A6ACA" w14:textId="77777777" w:rsidR="00201F78" w:rsidRDefault="00201F78">
            <w:pPr>
              <w:rPr>
                <w:sz w:val="2"/>
                <w:szCs w:val="2"/>
              </w:rPr>
            </w:pPr>
          </w:p>
        </w:tc>
        <w:tc>
          <w:tcPr>
            <w:tcW w:w="3546" w:type="dxa"/>
          </w:tcPr>
          <w:p w14:paraId="66FFADA8" w14:textId="77777777" w:rsidR="00201F78" w:rsidRDefault="00DE5F46">
            <w:pPr>
              <w:pStyle w:val="TableParagraph"/>
              <w:spacing w:line="225" w:lineRule="exact"/>
              <w:ind w:left="69"/>
              <w:rPr>
                <w:sz w:val="20"/>
              </w:rPr>
            </w:pPr>
            <w:r>
              <w:rPr>
                <w:sz w:val="20"/>
              </w:rPr>
              <w:t>Informática</w:t>
            </w:r>
            <w:r>
              <w:rPr>
                <w:spacing w:val="-11"/>
                <w:sz w:val="20"/>
              </w:rPr>
              <w:t xml:space="preserve"> </w:t>
            </w:r>
            <w:r>
              <w:rPr>
                <w:spacing w:val="-2"/>
                <w:sz w:val="20"/>
              </w:rPr>
              <w:t>Agropecuária</w:t>
            </w:r>
          </w:p>
        </w:tc>
        <w:tc>
          <w:tcPr>
            <w:tcW w:w="850" w:type="dxa"/>
          </w:tcPr>
          <w:p w14:paraId="79B603E8" w14:textId="77777777" w:rsidR="00201F78" w:rsidRDefault="00DE5F46">
            <w:pPr>
              <w:pStyle w:val="TableParagraph"/>
              <w:spacing w:line="225" w:lineRule="exact"/>
              <w:ind w:left="8"/>
              <w:jc w:val="center"/>
              <w:rPr>
                <w:sz w:val="20"/>
              </w:rPr>
            </w:pPr>
            <w:r>
              <w:rPr>
                <w:spacing w:val="-5"/>
                <w:sz w:val="20"/>
              </w:rPr>
              <w:t>45</w:t>
            </w:r>
          </w:p>
        </w:tc>
      </w:tr>
      <w:tr w:rsidR="00201F78" w14:paraId="1FF6D68F" w14:textId="77777777">
        <w:trPr>
          <w:trHeight w:val="230"/>
        </w:trPr>
        <w:tc>
          <w:tcPr>
            <w:tcW w:w="1843" w:type="dxa"/>
            <w:vMerge/>
            <w:tcBorders>
              <w:top w:val="nil"/>
            </w:tcBorders>
          </w:tcPr>
          <w:p w14:paraId="4096EB73" w14:textId="77777777" w:rsidR="00201F78" w:rsidRDefault="00201F78">
            <w:pPr>
              <w:rPr>
                <w:sz w:val="2"/>
                <w:szCs w:val="2"/>
              </w:rPr>
            </w:pPr>
          </w:p>
        </w:tc>
        <w:tc>
          <w:tcPr>
            <w:tcW w:w="2552" w:type="dxa"/>
            <w:vMerge/>
            <w:tcBorders>
              <w:top w:val="nil"/>
            </w:tcBorders>
          </w:tcPr>
          <w:p w14:paraId="78D3645B" w14:textId="77777777" w:rsidR="00201F78" w:rsidRDefault="00201F78">
            <w:pPr>
              <w:rPr>
                <w:sz w:val="2"/>
                <w:szCs w:val="2"/>
              </w:rPr>
            </w:pPr>
          </w:p>
        </w:tc>
        <w:tc>
          <w:tcPr>
            <w:tcW w:w="3546" w:type="dxa"/>
          </w:tcPr>
          <w:p w14:paraId="60BDDF22" w14:textId="77777777" w:rsidR="00201F78" w:rsidRDefault="00DE5F46">
            <w:pPr>
              <w:pStyle w:val="TableParagraph"/>
              <w:spacing w:line="210" w:lineRule="exact"/>
              <w:ind w:left="69"/>
              <w:rPr>
                <w:sz w:val="20"/>
              </w:rPr>
            </w:pPr>
            <w:r>
              <w:rPr>
                <w:sz w:val="20"/>
              </w:rPr>
              <w:t>Extensão</w:t>
            </w:r>
            <w:r>
              <w:rPr>
                <w:spacing w:val="-5"/>
                <w:sz w:val="20"/>
              </w:rPr>
              <w:t xml:space="preserve"> </w:t>
            </w:r>
            <w:r>
              <w:rPr>
                <w:spacing w:val="-2"/>
                <w:sz w:val="20"/>
              </w:rPr>
              <w:t>Agropecuária</w:t>
            </w:r>
          </w:p>
        </w:tc>
        <w:tc>
          <w:tcPr>
            <w:tcW w:w="850" w:type="dxa"/>
          </w:tcPr>
          <w:p w14:paraId="6F2600BA" w14:textId="77777777" w:rsidR="00201F78" w:rsidRDefault="00DE5F46">
            <w:pPr>
              <w:pStyle w:val="TableParagraph"/>
              <w:spacing w:line="210" w:lineRule="exact"/>
              <w:ind w:left="8"/>
              <w:jc w:val="center"/>
              <w:rPr>
                <w:sz w:val="20"/>
              </w:rPr>
            </w:pPr>
            <w:r>
              <w:rPr>
                <w:spacing w:val="-5"/>
                <w:sz w:val="20"/>
              </w:rPr>
              <w:t>45</w:t>
            </w:r>
          </w:p>
        </w:tc>
      </w:tr>
      <w:tr w:rsidR="00201F78" w14:paraId="56B061D1" w14:textId="77777777">
        <w:trPr>
          <w:trHeight w:val="230"/>
        </w:trPr>
        <w:tc>
          <w:tcPr>
            <w:tcW w:w="1843" w:type="dxa"/>
            <w:vMerge/>
            <w:tcBorders>
              <w:top w:val="nil"/>
            </w:tcBorders>
          </w:tcPr>
          <w:p w14:paraId="5B91F082" w14:textId="77777777" w:rsidR="00201F78" w:rsidRDefault="00201F78">
            <w:pPr>
              <w:rPr>
                <w:sz w:val="2"/>
                <w:szCs w:val="2"/>
              </w:rPr>
            </w:pPr>
          </w:p>
        </w:tc>
        <w:tc>
          <w:tcPr>
            <w:tcW w:w="2552" w:type="dxa"/>
            <w:vMerge/>
            <w:tcBorders>
              <w:top w:val="nil"/>
            </w:tcBorders>
          </w:tcPr>
          <w:p w14:paraId="08C48CC9" w14:textId="77777777" w:rsidR="00201F78" w:rsidRDefault="00201F78">
            <w:pPr>
              <w:rPr>
                <w:sz w:val="2"/>
                <w:szCs w:val="2"/>
              </w:rPr>
            </w:pPr>
          </w:p>
        </w:tc>
        <w:tc>
          <w:tcPr>
            <w:tcW w:w="3546" w:type="dxa"/>
          </w:tcPr>
          <w:p w14:paraId="7759C186" w14:textId="77777777" w:rsidR="00201F78" w:rsidRDefault="00DE5F46">
            <w:pPr>
              <w:pStyle w:val="TableParagraph"/>
              <w:spacing w:line="210" w:lineRule="exact"/>
              <w:ind w:left="69"/>
              <w:rPr>
                <w:sz w:val="20"/>
              </w:rPr>
            </w:pPr>
            <w:r>
              <w:rPr>
                <w:sz w:val="20"/>
              </w:rPr>
              <w:t>Administração</w:t>
            </w:r>
            <w:r>
              <w:rPr>
                <w:spacing w:val="-7"/>
                <w:sz w:val="20"/>
              </w:rPr>
              <w:t xml:space="preserve"> </w:t>
            </w:r>
            <w:r>
              <w:rPr>
                <w:sz w:val="20"/>
              </w:rPr>
              <w:t>do</w:t>
            </w:r>
            <w:r>
              <w:rPr>
                <w:spacing w:val="-7"/>
                <w:sz w:val="20"/>
              </w:rPr>
              <w:t xml:space="preserve"> </w:t>
            </w:r>
            <w:r>
              <w:rPr>
                <w:spacing w:val="-2"/>
                <w:sz w:val="20"/>
              </w:rPr>
              <w:t>Agronegócio</w:t>
            </w:r>
          </w:p>
        </w:tc>
        <w:tc>
          <w:tcPr>
            <w:tcW w:w="850" w:type="dxa"/>
          </w:tcPr>
          <w:p w14:paraId="49622EF6" w14:textId="77777777" w:rsidR="00201F78" w:rsidRDefault="00DE5F46">
            <w:pPr>
              <w:pStyle w:val="TableParagraph"/>
              <w:spacing w:line="210" w:lineRule="exact"/>
              <w:ind w:left="8"/>
              <w:jc w:val="center"/>
              <w:rPr>
                <w:sz w:val="20"/>
              </w:rPr>
            </w:pPr>
            <w:r>
              <w:rPr>
                <w:spacing w:val="-5"/>
                <w:sz w:val="20"/>
              </w:rPr>
              <w:t>30</w:t>
            </w:r>
          </w:p>
        </w:tc>
      </w:tr>
      <w:tr w:rsidR="00201F78" w14:paraId="6132414A" w14:textId="77777777">
        <w:trPr>
          <w:trHeight w:val="230"/>
        </w:trPr>
        <w:tc>
          <w:tcPr>
            <w:tcW w:w="1843" w:type="dxa"/>
            <w:vMerge/>
            <w:tcBorders>
              <w:top w:val="nil"/>
            </w:tcBorders>
          </w:tcPr>
          <w:p w14:paraId="47A56F95" w14:textId="77777777" w:rsidR="00201F78" w:rsidRDefault="00201F78">
            <w:pPr>
              <w:rPr>
                <w:sz w:val="2"/>
                <w:szCs w:val="2"/>
              </w:rPr>
            </w:pPr>
          </w:p>
        </w:tc>
        <w:tc>
          <w:tcPr>
            <w:tcW w:w="2552" w:type="dxa"/>
            <w:vMerge/>
            <w:tcBorders>
              <w:top w:val="nil"/>
            </w:tcBorders>
          </w:tcPr>
          <w:p w14:paraId="30B68D1C" w14:textId="77777777" w:rsidR="00201F78" w:rsidRDefault="00201F78">
            <w:pPr>
              <w:rPr>
                <w:sz w:val="2"/>
                <w:szCs w:val="2"/>
              </w:rPr>
            </w:pPr>
          </w:p>
        </w:tc>
        <w:tc>
          <w:tcPr>
            <w:tcW w:w="3546" w:type="dxa"/>
          </w:tcPr>
          <w:p w14:paraId="665026D0" w14:textId="77777777" w:rsidR="00201F78" w:rsidRDefault="00DE5F46">
            <w:pPr>
              <w:pStyle w:val="TableParagraph"/>
              <w:spacing w:line="210" w:lineRule="exact"/>
              <w:ind w:left="69"/>
              <w:rPr>
                <w:b/>
                <w:sz w:val="20"/>
              </w:rPr>
            </w:pPr>
            <w:r>
              <w:rPr>
                <w:b/>
                <w:sz w:val="20"/>
              </w:rPr>
              <w:t xml:space="preserve">- </w:t>
            </w:r>
            <w:r>
              <w:rPr>
                <w:b/>
                <w:spacing w:val="-2"/>
                <w:sz w:val="20"/>
              </w:rPr>
              <w:t>Total</w:t>
            </w:r>
          </w:p>
        </w:tc>
        <w:tc>
          <w:tcPr>
            <w:tcW w:w="850" w:type="dxa"/>
          </w:tcPr>
          <w:p w14:paraId="2BEDE9E2" w14:textId="77777777" w:rsidR="00201F78" w:rsidRDefault="00DE5F46">
            <w:pPr>
              <w:pStyle w:val="TableParagraph"/>
              <w:spacing w:line="210" w:lineRule="exact"/>
              <w:ind w:left="8"/>
              <w:jc w:val="center"/>
              <w:rPr>
                <w:b/>
                <w:sz w:val="20"/>
              </w:rPr>
            </w:pPr>
            <w:r>
              <w:rPr>
                <w:b/>
                <w:spacing w:val="-5"/>
                <w:sz w:val="20"/>
              </w:rPr>
              <w:t>255</w:t>
            </w:r>
          </w:p>
        </w:tc>
      </w:tr>
      <w:tr w:rsidR="00201F78" w14:paraId="6FD45CAD" w14:textId="77777777">
        <w:trPr>
          <w:trHeight w:val="299"/>
        </w:trPr>
        <w:tc>
          <w:tcPr>
            <w:tcW w:w="1843" w:type="dxa"/>
            <w:vMerge/>
            <w:tcBorders>
              <w:top w:val="nil"/>
            </w:tcBorders>
          </w:tcPr>
          <w:p w14:paraId="5FFFAAF1" w14:textId="77777777" w:rsidR="00201F78" w:rsidRDefault="00201F78">
            <w:pPr>
              <w:rPr>
                <w:sz w:val="2"/>
                <w:szCs w:val="2"/>
              </w:rPr>
            </w:pPr>
          </w:p>
        </w:tc>
        <w:tc>
          <w:tcPr>
            <w:tcW w:w="2552" w:type="dxa"/>
            <w:vMerge w:val="restart"/>
          </w:tcPr>
          <w:p w14:paraId="6E4DD170" w14:textId="77777777" w:rsidR="00201F78" w:rsidRDefault="00201F78">
            <w:pPr>
              <w:pStyle w:val="TableParagraph"/>
              <w:spacing w:before="79"/>
              <w:rPr>
                <w:b/>
                <w:sz w:val="20"/>
              </w:rPr>
            </w:pPr>
          </w:p>
          <w:p w14:paraId="3A68B97D" w14:textId="77777777" w:rsidR="00201F78" w:rsidRDefault="00DE5F46">
            <w:pPr>
              <w:pStyle w:val="TableParagraph"/>
              <w:spacing w:before="1"/>
              <w:ind w:left="69"/>
              <w:rPr>
                <w:sz w:val="20"/>
              </w:rPr>
            </w:pPr>
            <w:r>
              <w:rPr>
                <w:sz w:val="20"/>
              </w:rPr>
              <w:t>Bromatologia,</w:t>
            </w:r>
            <w:r>
              <w:rPr>
                <w:spacing w:val="-13"/>
                <w:sz w:val="20"/>
              </w:rPr>
              <w:t xml:space="preserve"> </w:t>
            </w:r>
            <w:r>
              <w:rPr>
                <w:sz w:val="20"/>
              </w:rPr>
              <w:t>Alimentação</w:t>
            </w:r>
            <w:r>
              <w:rPr>
                <w:spacing w:val="21"/>
                <w:sz w:val="20"/>
              </w:rPr>
              <w:t xml:space="preserve"> </w:t>
            </w:r>
            <w:r>
              <w:rPr>
                <w:sz w:val="20"/>
              </w:rPr>
              <w:t xml:space="preserve">e </w:t>
            </w:r>
            <w:r>
              <w:rPr>
                <w:spacing w:val="-2"/>
                <w:sz w:val="20"/>
              </w:rPr>
              <w:t>Nutrição</w:t>
            </w:r>
          </w:p>
        </w:tc>
        <w:tc>
          <w:tcPr>
            <w:tcW w:w="3546" w:type="dxa"/>
          </w:tcPr>
          <w:p w14:paraId="5EA0B75E" w14:textId="77777777" w:rsidR="00201F78" w:rsidRDefault="00DE5F46">
            <w:pPr>
              <w:pStyle w:val="TableParagraph"/>
              <w:spacing w:line="223" w:lineRule="exact"/>
              <w:ind w:left="69"/>
              <w:rPr>
                <w:sz w:val="20"/>
              </w:rPr>
            </w:pPr>
            <w:r>
              <w:rPr>
                <w:sz w:val="20"/>
              </w:rPr>
              <w:t>Nutrição</w:t>
            </w:r>
            <w:r>
              <w:rPr>
                <w:spacing w:val="43"/>
                <w:sz w:val="20"/>
              </w:rPr>
              <w:t xml:space="preserve"> </w:t>
            </w:r>
            <w:r>
              <w:rPr>
                <w:sz w:val="20"/>
              </w:rPr>
              <w:t>de</w:t>
            </w:r>
            <w:r>
              <w:rPr>
                <w:spacing w:val="-4"/>
                <w:sz w:val="20"/>
              </w:rPr>
              <w:t xml:space="preserve"> </w:t>
            </w:r>
            <w:r>
              <w:rPr>
                <w:sz w:val="20"/>
              </w:rPr>
              <w:t>Animais</w:t>
            </w:r>
            <w:r>
              <w:rPr>
                <w:spacing w:val="-2"/>
                <w:sz w:val="20"/>
              </w:rPr>
              <w:t xml:space="preserve"> Ruminantes</w:t>
            </w:r>
          </w:p>
        </w:tc>
        <w:tc>
          <w:tcPr>
            <w:tcW w:w="850" w:type="dxa"/>
          </w:tcPr>
          <w:p w14:paraId="56A76B83" w14:textId="77777777" w:rsidR="00201F78" w:rsidRDefault="00DE5F46">
            <w:pPr>
              <w:pStyle w:val="TableParagraph"/>
              <w:spacing w:line="223" w:lineRule="exact"/>
              <w:ind w:left="8"/>
              <w:jc w:val="center"/>
              <w:rPr>
                <w:sz w:val="20"/>
              </w:rPr>
            </w:pPr>
            <w:r>
              <w:rPr>
                <w:spacing w:val="-5"/>
                <w:sz w:val="20"/>
              </w:rPr>
              <w:t>45</w:t>
            </w:r>
          </w:p>
        </w:tc>
      </w:tr>
      <w:tr w:rsidR="00201F78" w14:paraId="38220BDA" w14:textId="77777777">
        <w:trPr>
          <w:trHeight w:val="301"/>
        </w:trPr>
        <w:tc>
          <w:tcPr>
            <w:tcW w:w="1843" w:type="dxa"/>
            <w:vMerge/>
            <w:tcBorders>
              <w:top w:val="nil"/>
            </w:tcBorders>
          </w:tcPr>
          <w:p w14:paraId="40F43BC1" w14:textId="77777777" w:rsidR="00201F78" w:rsidRDefault="00201F78">
            <w:pPr>
              <w:rPr>
                <w:sz w:val="2"/>
                <w:szCs w:val="2"/>
              </w:rPr>
            </w:pPr>
          </w:p>
        </w:tc>
        <w:tc>
          <w:tcPr>
            <w:tcW w:w="2552" w:type="dxa"/>
            <w:vMerge/>
            <w:tcBorders>
              <w:top w:val="nil"/>
            </w:tcBorders>
          </w:tcPr>
          <w:p w14:paraId="74A52BF5" w14:textId="77777777" w:rsidR="00201F78" w:rsidRDefault="00201F78">
            <w:pPr>
              <w:rPr>
                <w:sz w:val="2"/>
                <w:szCs w:val="2"/>
              </w:rPr>
            </w:pPr>
          </w:p>
        </w:tc>
        <w:tc>
          <w:tcPr>
            <w:tcW w:w="3546" w:type="dxa"/>
          </w:tcPr>
          <w:p w14:paraId="7F9455D4" w14:textId="77777777" w:rsidR="00201F78" w:rsidRDefault="00DE5F46">
            <w:pPr>
              <w:pStyle w:val="TableParagraph"/>
              <w:spacing w:line="225" w:lineRule="exact"/>
              <w:ind w:left="69"/>
              <w:rPr>
                <w:sz w:val="20"/>
              </w:rPr>
            </w:pPr>
            <w:r>
              <w:rPr>
                <w:sz w:val="20"/>
              </w:rPr>
              <w:t>Nutrição</w:t>
            </w:r>
            <w:r>
              <w:rPr>
                <w:spacing w:val="-5"/>
                <w:sz w:val="20"/>
              </w:rPr>
              <w:t xml:space="preserve"> </w:t>
            </w:r>
            <w:r>
              <w:rPr>
                <w:sz w:val="20"/>
              </w:rPr>
              <w:t>de</w:t>
            </w:r>
            <w:r>
              <w:rPr>
                <w:spacing w:val="-6"/>
                <w:sz w:val="20"/>
              </w:rPr>
              <w:t xml:space="preserve"> </w:t>
            </w:r>
            <w:r>
              <w:rPr>
                <w:sz w:val="20"/>
              </w:rPr>
              <w:t>Amimais</w:t>
            </w:r>
            <w:r>
              <w:rPr>
                <w:spacing w:val="-4"/>
                <w:sz w:val="20"/>
              </w:rPr>
              <w:t xml:space="preserve"> </w:t>
            </w:r>
            <w:r>
              <w:rPr>
                <w:sz w:val="20"/>
              </w:rPr>
              <w:t>não</w:t>
            </w:r>
            <w:r>
              <w:rPr>
                <w:spacing w:val="-5"/>
                <w:sz w:val="20"/>
              </w:rPr>
              <w:t xml:space="preserve"> </w:t>
            </w:r>
            <w:r>
              <w:rPr>
                <w:spacing w:val="-2"/>
                <w:sz w:val="20"/>
              </w:rPr>
              <w:t>ruminantes</w:t>
            </w:r>
          </w:p>
        </w:tc>
        <w:tc>
          <w:tcPr>
            <w:tcW w:w="850" w:type="dxa"/>
          </w:tcPr>
          <w:p w14:paraId="78ADA1B8" w14:textId="77777777" w:rsidR="00201F78" w:rsidRDefault="00DE5F46">
            <w:pPr>
              <w:pStyle w:val="TableParagraph"/>
              <w:spacing w:line="225" w:lineRule="exact"/>
              <w:ind w:left="8"/>
              <w:jc w:val="center"/>
              <w:rPr>
                <w:sz w:val="20"/>
              </w:rPr>
            </w:pPr>
            <w:r>
              <w:rPr>
                <w:spacing w:val="-5"/>
                <w:sz w:val="20"/>
              </w:rPr>
              <w:t>45</w:t>
            </w:r>
          </w:p>
        </w:tc>
      </w:tr>
      <w:tr w:rsidR="00201F78" w14:paraId="7D17D4B8" w14:textId="77777777">
        <w:trPr>
          <w:trHeight w:val="230"/>
        </w:trPr>
        <w:tc>
          <w:tcPr>
            <w:tcW w:w="1843" w:type="dxa"/>
            <w:vMerge/>
            <w:tcBorders>
              <w:top w:val="nil"/>
            </w:tcBorders>
          </w:tcPr>
          <w:p w14:paraId="0D2D755A" w14:textId="77777777" w:rsidR="00201F78" w:rsidRDefault="00201F78">
            <w:pPr>
              <w:rPr>
                <w:sz w:val="2"/>
                <w:szCs w:val="2"/>
              </w:rPr>
            </w:pPr>
          </w:p>
        </w:tc>
        <w:tc>
          <w:tcPr>
            <w:tcW w:w="2552" w:type="dxa"/>
            <w:vMerge/>
            <w:tcBorders>
              <w:top w:val="nil"/>
            </w:tcBorders>
          </w:tcPr>
          <w:p w14:paraId="23FBB84B" w14:textId="77777777" w:rsidR="00201F78" w:rsidRDefault="00201F78">
            <w:pPr>
              <w:rPr>
                <w:sz w:val="2"/>
                <w:szCs w:val="2"/>
              </w:rPr>
            </w:pPr>
          </w:p>
        </w:tc>
        <w:tc>
          <w:tcPr>
            <w:tcW w:w="3546" w:type="dxa"/>
          </w:tcPr>
          <w:p w14:paraId="0AD9CA60" w14:textId="77777777" w:rsidR="00201F78" w:rsidRDefault="00DE5F46">
            <w:pPr>
              <w:pStyle w:val="TableParagraph"/>
              <w:spacing w:line="210" w:lineRule="exact"/>
              <w:ind w:left="69"/>
              <w:rPr>
                <w:sz w:val="20"/>
              </w:rPr>
            </w:pPr>
            <w:r>
              <w:rPr>
                <w:spacing w:val="-2"/>
                <w:sz w:val="20"/>
              </w:rPr>
              <w:t>Forragicultura</w:t>
            </w:r>
          </w:p>
        </w:tc>
        <w:tc>
          <w:tcPr>
            <w:tcW w:w="850" w:type="dxa"/>
          </w:tcPr>
          <w:p w14:paraId="60357008" w14:textId="77777777" w:rsidR="00201F78" w:rsidRDefault="00DE5F46">
            <w:pPr>
              <w:pStyle w:val="TableParagraph"/>
              <w:spacing w:line="210" w:lineRule="exact"/>
              <w:ind w:left="8"/>
              <w:jc w:val="center"/>
              <w:rPr>
                <w:sz w:val="20"/>
              </w:rPr>
            </w:pPr>
            <w:r>
              <w:rPr>
                <w:spacing w:val="-5"/>
                <w:sz w:val="20"/>
              </w:rPr>
              <w:t>60</w:t>
            </w:r>
          </w:p>
        </w:tc>
      </w:tr>
      <w:tr w:rsidR="00201F78" w14:paraId="6A35F81C" w14:textId="77777777">
        <w:trPr>
          <w:trHeight w:val="230"/>
        </w:trPr>
        <w:tc>
          <w:tcPr>
            <w:tcW w:w="1843" w:type="dxa"/>
            <w:vMerge/>
            <w:tcBorders>
              <w:top w:val="nil"/>
            </w:tcBorders>
          </w:tcPr>
          <w:p w14:paraId="164893AD" w14:textId="77777777" w:rsidR="00201F78" w:rsidRDefault="00201F78">
            <w:pPr>
              <w:rPr>
                <w:sz w:val="2"/>
                <w:szCs w:val="2"/>
              </w:rPr>
            </w:pPr>
          </w:p>
        </w:tc>
        <w:tc>
          <w:tcPr>
            <w:tcW w:w="2552" w:type="dxa"/>
            <w:vMerge/>
            <w:tcBorders>
              <w:top w:val="nil"/>
            </w:tcBorders>
          </w:tcPr>
          <w:p w14:paraId="79561EFF" w14:textId="77777777" w:rsidR="00201F78" w:rsidRDefault="00201F78">
            <w:pPr>
              <w:rPr>
                <w:sz w:val="2"/>
                <w:szCs w:val="2"/>
              </w:rPr>
            </w:pPr>
          </w:p>
        </w:tc>
        <w:tc>
          <w:tcPr>
            <w:tcW w:w="3546" w:type="dxa"/>
          </w:tcPr>
          <w:p w14:paraId="77F023F4" w14:textId="77777777" w:rsidR="00201F78" w:rsidRDefault="00DE5F46">
            <w:pPr>
              <w:pStyle w:val="TableParagraph"/>
              <w:spacing w:line="210" w:lineRule="exact"/>
              <w:ind w:left="69"/>
              <w:rPr>
                <w:b/>
                <w:sz w:val="20"/>
              </w:rPr>
            </w:pPr>
            <w:r>
              <w:rPr>
                <w:sz w:val="20"/>
              </w:rPr>
              <w:t>-</w:t>
            </w:r>
            <w:r>
              <w:rPr>
                <w:spacing w:val="-3"/>
                <w:sz w:val="20"/>
              </w:rPr>
              <w:t xml:space="preserve"> </w:t>
            </w:r>
            <w:r>
              <w:rPr>
                <w:b/>
                <w:spacing w:val="-2"/>
                <w:sz w:val="20"/>
              </w:rPr>
              <w:t>Total</w:t>
            </w:r>
          </w:p>
        </w:tc>
        <w:tc>
          <w:tcPr>
            <w:tcW w:w="850" w:type="dxa"/>
          </w:tcPr>
          <w:p w14:paraId="52A049A4" w14:textId="77777777" w:rsidR="00201F78" w:rsidRDefault="00DE5F46">
            <w:pPr>
              <w:pStyle w:val="TableParagraph"/>
              <w:spacing w:line="210" w:lineRule="exact"/>
              <w:ind w:left="8"/>
              <w:jc w:val="center"/>
              <w:rPr>
                <w:b/>
                <w:sz w:val="20"/>
              </w:rPr>
            </w:pPr>
            <w:r>
              <w:rPr>
                <w:b/>
                <w:spacing w:val="-5"/>
                <w:sz w:val="20"/>
              </w:rPr>
              <w:t>150</w:t>
            </w:r>
          </w:p>
        </w:tc>
      </w:tr>
      <w:tr w:rsidR="00201F78" w14:paraId="3D69D2F4" w14:textId="77777777">
        <w:trPr>
          <w:trHeight w:val="230"/>
        </w:trPr>
        <w:tc>
          <w:tcPr>
            <w:tcW w:w="1843" w:type="dxa"/>
            <w:vMerge/>
            <w:tcBorders>
              <w:top w:val="nil"/>
            </w:tcBorders>
          </w:tcPr>
          <w:p w14:paraId="337C3AB7" w14:textId="77777777" w:rsidR="00201F78" w:rsidRDefault="00201F78">
            <w:pPr>
              <w:rPr>
                <w:sz w:val="2"/>
                <w:szCs w:val="2"/>
              </w:rPr>
            </w:pPr>
          </w:p>
        </w:tc>
        <w:tc>
          <w:tcPr>
            <w:tcW w:w="2552" w:type="dxa"/>
            <w:vMerge w:val="restart"/>
          </w:tcPr>
          <w:p w14:paraId="3FE55194" w14:textId="77777777" w:rsidR="00201F78" w:rsidRDefault="00DE5F46">
            <w:pPr>
              <w:pStyle w:val="TableParagraph"/>
              <w:spacing w:before="118"/>
              <w:ind w:left="69"/>
              <w:rPr>
                <w:sz w:val="20"/>
              </w:rPr>
            </w:pPr>
            <w:r>
              <w:rPr>
                <w:sz w:val="20"/>
              </w:rPr>
              <w:t>Genética</w:t>
            </w:r>
            <w:r>
              <w:rPr>
                <w:spacing w:val="-13"/>
                <w:sz w:val="20"/>
              </w:rPr>
              <w:t xml:space="preserve"> </w:t>
            </w:r>
            <w:r>
              <w:rPr>
                <w:sz w:val="20"/>
              </w:rPr>
              <w:t>e</w:t>
            </w:r>
            <w:r>
              <w:rPr>
                <w:spacing w:val="21"/>
                <w:sz w:val="20"/>
              </w:rPr>
              <w:t xml:space="preserve"> </w:t>
            </w:r>
            <w:r>
              <w:rPr>
                <w:sz w:val="20"/>
              </w:rPr>
              <w:t xml:space="preserve">Melhoramento </w:t>
            </w:r>
            <w:r>
              <w:rPr>
                <w:spacing w:val="-2"/>
                <w:sz w:val="20"/>
              </w:rPr>
              <w:t>Animal</w:t>
            </w:r>
          </w:p>
        </w:tc>
        <w:tc>
          <w:tcPr>
            <w:tcW w:w="3546" w:type="dxa"/>
          </w:tcPr>
          <w:p w14:paraId="5B775F19" w14:textId="77777777" w:rsidR="00201F78" w:rsidRDefault="00DE5F46">
            <w:pPr>
              <w:pStyle w:val="TableParagraph"/>
              <w:spacing w:line="210" w:lineRule="exact"/>
              <w:ind w:left="69"/>
              <w:rPr>
                <w:sz w:val="20"/>
              </w:rPr>
            </w:pPr>
            <w:r>
              <w:rPr>
                <w:sz w:val="20"/>
              </w:rPr>
              <w:t>Genética</w:t>
            </w:r>
            <w:r>
              <w:rPr>
                <w:spacing w:val="44"/>
                <w:sz w:val="20"/>
              </w:rPr>
              <w:t xml:space="preserve"> </w:t>
            </w:r>
            <w:r>
              <w:rPr>
                <w:spacing w:val="-2"/>
                <w:sz w:val="20"/>
              </w:rPr>
              <w:t>Animal</w:t>
            </w:r>
          </w:p>
        </w:tc>
        <w:tc>
          <w:tcPr>
            <w:tcW w:w="850" w:type="dxa"/>
          </w:tcPr>
          <w:p w14:paraId="0D88351A" w14:textId="77777777" w:rsidR="00201F78" w:rsidRDefault="00DE5F46">
            <w:pPr>
              <w:pStyle w:val="TableParagraph"/>
              <w:spacing w:line="210" w:lineRule="exact"/>
              <w:ind w:left="8"/>
              <w:jc w:val="center"/>
              <w:rPr>
                <w:sz w:val="20"/>
              </w:rPr>
            </w:pPr>
            <w:r>
              <w:rPr>
                <w:spacing w:val="-5"/>
                <w:sz w:val="20"/>
              </w:rPr>
              <w:t>60</w:t>
            </w:r>
          </w:p>
        </w:tc>
      </w:tr>
      <w:tr w:rsidR="00201F78" w14:paraId="31A5B631" w14:textId="77777777">
        <w:trPr>
          <w:trHeight w:val="230"/>
        </w:trPr>
        <w:tc>
          <w:tcPr>
            <w:tcW w:w="1843" w:type="dxa"/>
            <w:vMerge/>
            <w:tcBorders>
              <w:top w:val="nil"/>
            </w:tcBorders>
          </w:tcPr>
          <w:p w14:paraId="1FCEB070" w14:textId="77777777" w:rsidR="00201F78" w:rsidRDefault="00201F78">
            <w:pPr>
              <w:rPr>
                <w:sz w:val="2"/>
                <w:szCs w:val="2"/>
              </w:rPr>
            </w:pPr>
          </w:p>
        </w:tc>
        <w:tc>
          <w:tcPr>
            <w:tcW w:w="2552" w:type="dxa"/>
            <w:vMerge/>
            <w:tcBorders>
              <w:top w:val="nil"/>
            </w:tcBorders>
          </w:tcPr>
          <w:p w14:paraId="57536B57" w14:textId="77777777" w:rsidR="00201F78" w:rsidRDefault="00201F78">
            <w:pPr>
              <w:rPr>
                <w:sz w:val="2"/>
                <w:szCs w:val="2"/>
              </w:rPr>
            </w:pPr>
          </w:p>
        </w:tc>
        <w:tc>
          <w:tcPr>
            <w:tcW w:w="3546" w:type="dxa"/>
          </w:tcPr>
          <w:p w14:paraId="3649BA5A" w14:textId="77777777" w:rsidR="00201F78" w:rsidRDefault="00DE5F46">
            <w:pPr>
              <w:pStyle w:val="TableParagraph"/>
              <w:spacing w:line="210" w:lineRule="exact"/>
              <w:ind w:left="69"/>
              <w:rPr>
                <w:sz w:val="20"/>
              </w:rPr>
            </w:pPr>
            <w:r>
              <w:rPr>
                <w:sz w:val="20"/>
              </w:rPr>
              <w:t>Melhoramento</w:t>
            </w:r>
            <w:r>
              <w:rPr>
                <w:spacing w:val="-12"/>
                <w:sz w:val="20"/>
              </w:rPr>
              <w:t xml:space="preserve"> </w:t>
            </w:r>
            <w:r>
              <w:rPr>
                <w:spacing w:val="-2"/>
                <w:sz w:val="20"/>
              </w:rPr>
              <w:t>Animal</w:t>
            </w:r>
          </w:p>
        </w:tc>
        <w:tc>
          <w:tcPr>
            <w:tcW w:w="850" w:type="dxa"/>
          </w:tcPr>
          <w:p w14:paraId="457EEF0E" w14:textId="77777777" w:rsidR="00201F78" w:rsidRDefault="00DE5F46">
            <w:pPr>
              <w:pStyle w:val="TableParagraph"/>
              <w:spacing w:line="210" w:lineRule="exact"/>
              <w:ind w:left="8"/>
              <w:jc w:val="center"/>
              <w:rPr>
                <w:sz w:val="20"/>
              </w:rPr>
            </w:pPr>
            <w:r>
              <w:rPr>
                <w:spacing w:val="-5"/>
                <w:sz w:val="20"/>
              </w:rPr>
              <w:t>60</w:t>
            </w:r>
          </w:p>
        </w:tc>
      </w:tr>
      <w:tr w:rsidR="00201F78" w14:paraId="61615B0F" w14:textId="77777777">
        <w:trPr>
          <w:trHeight w:val="230"/>
        </w:trPr>
        <w:tc>
          <w:tcPr>
            <w:tcW w:w="1843" w:type="dxa"/>
            <w:vMerge/>
            <w:tcBorders>
              <w:top w:val="nil"/>
            </w:tcBorders>
          </w:tcPr>
          <w:p w14:paraId="3D4B41EE" w14:textId="77777777" w:rsidR="00201F78" w:rsidRDefault="00201F78">
            <w:pPr>
              <w:rPr>
                <w:sz w:val="2"/>
                <w:szCs w:val="2"/>
              </w:rPr>
            </w:pPr>
          </w:p>
        </w:tc>
        <w:tc>
          <w:tcPr>
            <w:tcW w:w="2552" w:type="dxa"/>
            <w:vMerge/>
            <w:tcBorders>
              <w:top w:val="nil"/>
            </w:tcBorders>
          </w:tcPr>
          <w:p w14:paraId="0B2D0FEC" w14:textId="77777777" w:rsidR="00201F78" w:rsidRDefault="00201F78">
            <w:pPr>
              <w:rPr>
                <w:sz w:val="2"/>
                <w:szCs w:val="2"/>
              </w:rPr>
            </w:pPr>
          </w:p>
        </w:tc>
        <w:tc>
          <w:tcPr>
            <w:tcW w:w="3546" w:type="dxa"/>
          </w:tcPr>
          <w:p w14:paraId="5AC876A6" w14:textId="77777777" w:rsidR="00201F78" w:rsidRDefault="00DE5F46">
            <w:pPr>
              <w:pStyle w:val="TableParagraph"/>
              <w:spacing w:line="210" w:lineRule="exact"/>
              <w:ind w:left="69"/>
              <w:rPr>
                <w:sz w:val="20"/>
              </w:rPr>
            </w:pPr>
            <w:r>
              <w:rPr>
                <w:spacing w:val="-2"/>
                <w:sz w:val="20"/>
              </w:rPr>
              <w:t>Total</w:t>
            </w:r>
          </w:p>
        </w:tc>
        <w:tc>
          <w:tcPr>
            <w:tcW w:w="850" w:type="dxa"/>
          </w:tcPr>
          <w:p w14:paraId="577C94B2" w14:textId="77777777" w:rsidR="00201F78" w:rsidRDefault="00DE5F46">
            <w:pPr>
              <w:pStyle w:val="TableParagraph"/>
              <w:spacing w:line="210" w:lineRule="exact"/>
              <w:ind w:left="8"/>
              <w:jc w:val="center"/>
              <w:rPr>
                <w:b/>
                <w:sz w:val="20"/>
              </w:rPr>
            </w:pPr>
            <w:r>
              <w:rPr>
                <w:b/>
                <w:spacing w:val="-5"/>
                <w:sz w:val="20"/>
              </w:rPr>
              <w:t>120</w:t>
            </w:r>
          </w:p>
        </w:tc>
      </w:tr>
      <w:tr w:rsidR="00201F78" w14:paraId="0C7CB516" w14:textId="77777777">
        <w:trPr>
          <w:trHeight w:val="230"/>
        </w:trPr>
        <w:tc>
          <w:tcPr>
            <w:tcW w:w="7941" w:type="dxa"/>
            <w:gridSpan w:val="3"/>
          </w:tcPr>
          <w:p w14:paraId="6EEF4BF4" w14:textId="77777777" w:rsidR="00201F78" w:rsidRDefault="00DE5F46">
            <w:pPr>
              <w:pStyle w:val="TableParagraph"/>
              <w:spacing w:line="210" w:lineRule="exact"/>
              <w:ind w:left="69"/>
              <w:rPr>
                <w:b/>
                <w:sz w:val="20"/>
              </w:rPr>
            </w:pPr>
            <w:r>
              <w:rPr>
                <w:b/>
                <w:sz w:val="20"/>
              </w:rPr>
              <w:t>TOTAL</w:t>
            </w:r>
            <w:r>
              <w:rPr>
                <w:b/>
                <w:spacing w:val="42"/>
                <w:sz w:val="20"/>
              </w:rPr>
              <w:t xml:space="preserve"> </w:t>
            </w:r>
            <w:r>
              <w:rPr>
                <w:b/>
                <w:sz w:val="20"/>
              </w:rPr>
              <w:t>DO</w:t>
            </w:r>
            <w:r>
              <w:rPr>
                <w:b/>
                <w:spacing w:val="46"/>
                <w:sz w:val="20"/>
              </w:rPr>
              <w:t xml:space="preserve"> </w:t>
            </w:r>
            <w:r>
              <w:rPr>
                <w:b/>
                <w:spacing w:val="-2"/>
                <w:sz w:val="20"/>
              </w:rPr>
              <w:t>AGRUPAMENTO</w:t>
            </w:r>
          </w:p>
        </w:tc>
        <w:tc>
          <w:tcPr>
            <w:tcW w:w="850" w:type="dxa"/>
          </w:tcPr>
          <w:p w14:paraId="6D41B2FE" w14:textId="77777777" w:rsidR="00201F78" w:rsidRDefault="00DE5F46">
            <w:pPr>
              <w:pStyle w:val="TableParagraph"/>
              <w:spacing w:line="210" w:lineRule="exact"/>
              <w:ind w:left="8"/>
              <w:jc w:val="center"/>
              <w:rPr>
                <w:b/>
                <w:sz w:val="20"/>
              </w:rPr>
            </w:pPr>
            <w:r>
              <w:rPr>
                <w:b/>
                <w:spacing w:val="-4"/>
                <w:sz w:val="20"/>
              </w:rPr>
              <w:t>1050</w:t>
            </w:r>
          </w:p>
        </w:tc>
      </w:tr>
    </w:tbl>
    <w:p w14:paraId="273BB561" w14:textId="77777777" w:rsidR="00201F78" w:rsidRDefault="00201F78">
      <w:pPr>
        <w:pStyle w:val="TableParagraph"/>
        <w:spacing w:line="210" w:lineRule="exact"/>
        <w:jc w:val="center"/>
        <w:rPr>
          <w:b/>
          <w:sz w:val="20"/>
        </w:rPr>
        <w:sectPr w:rsidR="00201F78">
          <w:pgSz w:w="11910" w:h="16850"/>
          <w:pgMar w:top="1940" w:right="283" w:bottom="280" w:left="283" w:header="1728" w:footer="0" w:gutter="0"/>
          <w:cols w:space="720"/>
        </w:sectPr>
      </w:pPr>
    </w:p>
    <w:p w14:paraId="38AA2068" w14:textId="77777777" w:rsidR="00201F78" w:rsidRDefault="00DE5F46">
      <w:pPr>
        <w:spacing w:before="234"/>
        <w:ind w:left="2412" w:right="2025" w:hanging="1277"/>
        <w:rPr>
          <w:b/>
          <w:sz w:val="24"/>
        </w:rPr>
      </w:pPr>
      <w:r>
        <w:rPr>
          <w:b/>
          <w:sz w:val="24"/>
        </w:rPr>
        <w:lastRenderedPageBreak/>
        <w:t>Quadro</w:t>
      </w:r>
      <w:r>
        <w:rPr>
          <w:b/>
          <w:spacing w:val="-3"/>
          <w:sz w:val="24"/>
        </w:rPr>
        <w:t xml:space="preserve"> </w:t>
      </w:r>
      <w:r>
        <w:rPr>
          <w:b/>
          <w:sz w:val="24"/>
        </w:rPr>
        <w:t>3</w:t>
      </w:r>
      <w:r>
        <w:rPr>
          <w:b/>
          <w:spacing w:val="-3"/>
          <w:sz w:val="24"/>
        </w:rPr>
        <w:t xml:space="preserve"> </w:t>
      </w:r>
      <w:r>
        <w:rPr>
          <w:b/>
          <w:sz w:val="24"/>
        </w:rPr>
        <w:t>-</w:t>
      </w:r>
      <w:r>
        <w:rPr>
          <w:b/>
          <w:spacing w:val="-4"/>
          <w:sz w:val="24"/>
        </w:rPr>
        <w:t xml:space="preserve"> </w:t>
      </w:r>
      <w:r>
        <w:rPr>
          <w:b/>
          <w:sz w:val="24"/>
        </w:rPr>
        <w:t>Conteúdos</w:t>
      </w:r>
      <w:r>
        <w:rPr>
          <w:b/>
          <w:spacing w:val="-6"/>
          <w:sz w:val="24"/>
        </w:rPr>
        <w:t xml:space="preserve"> </w:t>
      </w:r>
      <w:r>
        <w:rPr>
          <w:b/>
          <w:sz w:val="24"/>
        </w:rPr>
        <w:t>profissionalizantes</w:t>
      </w:r>
      <w:r>
        <w:rPr>
          <w:b/>
          <w:spacing w:val="-3"/>
          <w:sz w:val="24"/>
        </w:rPr>
        <w:t xml:space="preserve"> </w:t>
      </w:r>
      <w:r>
        <w:rPr>
          <w:b/>
          <w:sz w:val="24"/>
        </w:rPr>
        <w:t>essenciais</w:t>
      </w:r>
      <w:r>
        <w:rPr>
          <w:b/>
          <w:spacing w:val="-3"/>
          <w:sz w:val="24"/>
        </w:rPr>
        <w:t xml:space="preserve"> </w:t>
      </w:r>
      <w:r>
        <w:rPr>
          <w:b/>
          <w:sz w:val="24"/>
        </w:rPr>
        <w:t>do</w:t>
      </w:r>
      <w:r>
        <w:rPr>
          <w:b/>
          <w:spacing w:val="-3"/>
          <w:sz w:val="24"/>
        </w:rPr>
        <w:t xml:space="preserve"> </w:t>
      </w:r>
      <w:r>
        <w:rPr>
          <w:b/>
          <w:sz w:val="24"/>
        </w:rPr>
        <w:t>currículo</w:t>
      </w:r>
      <w:r>
        <w:rPr>
          <w:b/>
          <w:spacing w:val="-3"/>
          <w:sz w:val="24"/>
        </w:rPr>
        <w:t xml:space="preserve"> </w:t>
      </w:r>
      <w:r>
        <w:rPr>
          <w:b/>
          <w:sz w:val="24"/>
        </w:rPr>
        <w:t>V,</w:t>
      </w:r>
      <w:r>
        <w:rPr>
          <w:b/>
          <w:spacing w:val="-3"/>
          <w:sz w:val="24"/>
        </w:rPr>
        <w:t xml:space="preserve"> </w:t>
      </w:r>
      <w:r>
        <w:rPr>
          <w:b/>
          <w:sz w:val="24"/>
        </w:rPr>
        <w:t>por</w:t>
      </w:r>
      <w:r>
        <w:rPr>
          <w:b/>
          <w:spacing w:val="-4"/>
          <w:sz w:val="24"/>
        </w:rPr>
        <w:t xml:space="preserve"> </w:t>
      </w:r>
      <w:r>
        <w:rPr>
          <w:b/>
          <w:sz w:val="24"/>
        </w:rPr>
        <w:t>áreas</w:t>
      </w:r>
      <w:r>
        <w:rPr>
          <w:b/>
          <w:spacing w:val="-3"/>
          <w:sz w:val="24"/>
        </w:rPr>
        <w:t xml:space="preserve"> </w:t>
      </w:r>
      <w:r>
        <w:rPr>
          <w:b/>
          <w:sz w:val="24"/>
        </w:rPr>
        <w:t>e agrupamentos de disciplinas</w:t>
      </w:r>
    </w:p>
    <w:p w14:paraId="71AA0B46" w14:textId="77777777" w:rsidR="00201F78" w:rsidRDefault="00201F78">
      <w:pPr>
        <w:pStyle w:val="Corpodetexto"/>
        <w:spacing w:before="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1451"/>
        <w:gridCol w:w="1601"/>
        <w:gridCol w:w="3190"/>
        <w:gridCol w:w="871"/>
      </w:tblGrid>
      <w:tr w:rsidR="00201F78" w14:paraId="112C06B5" w14:textId="77777777">
        <w:trPr>
          <w:trHeight w:val="326"/>
        </w:trPr>
        <w:tc>
          <w:tcPr>
            <w:tcW w:w="1892" w:type="dxa"/>
          </w:tcPr>
          <w:p w14:paraId="237F5FF0" w14:textId="77777777" w:rsidR="00201F78" w:rsidRDefault="00DE5F46">
            <w:pPr>
              <w:pStyle w:val="TableParagraph"/>
              <w:spacing w:before="59"/>
              <w:ind w:left="371"/>
              <w:rPr>
                <w:b/>
                <w:sz w:val="18"/>
              </w:rPr>
            </w:pPr>
            <w:r>
              <w:rPr>
                <w:b/>
                <w:spacing w:val="-2"/>
                <w:sz w:val="18"/>
              </w:rPr>
              <w:t>CONTEÚDOS</w:t>
            </w:r>
          </w:p>
        </w:tc>
        <w:tc>
          <w:tcPr>
            <w:tcW w:w="3052" w:type="dxa"/>
            <w:gridSpan w:val="2"/>
          </w:tcPr>
          <w:p w14:paraId="6890360E" w14:textId="77777777" w:rsidR="00201F78" w:rsidRDefault="00DE5F46">
            <w:pPr>
              <w:pStyle w:val="TableParagraph"/>
              <w:spacing w:before="59"/>
              <w:jc w:val="center"/>
              <w:rPr>
                <w:b/>
                <w:sz w:val="18"/>
              </w:rPr>
            </w:pPr>
            <w:r>
              <w:rPr>
                <w:b/>
                <w:spacing w:val="-4"/>
                <w:sz w:val="18"/>
              </w:rPr>
              <w:t>ÁREAS</w:t>
            </w:r>
          </w:p>
        </w:tc>
        <w:tc>
          <w:tcPr>
            <w:tcW w:w="3190" w:type="dxa"/>
          </w:tcPr>
          <w:p w14:paraId="7F7695F1" w14:textId="77777777" w:rsidR="00201F78" w:rsidRDefault="00DE5F46">
            <w:pPr>
              <w:pStyle w:val="TableParagraph"/>
              <w:spacing w:line="207" w:lineRule="exact"/>
              <w:ind w:left="816"/>
              <w:rPr>
                <w:b/>
                <w:sz w:val="18"/>
              </w:rPr>
            </w:pPr>
            <w:r>
              <w:rPr>
                <w:b/>
                <w:spacing w:val="-2"/>
                <w:sz w:val="18"/>
              </w:rPr>
              <w:t>AGRUPAMENTOS</w:t>
            </w:r>
          </w:p>
        </w:tc>
        <w:tc>
          <w:tcPr>
            <w:tcW w:w="871" w:type="dxa"/>
          </w:tcPr>
          <w:p w14:paraId="03633D1C" w14:textId="77777777" w:rsidR="00201F78" w:rsidRDefault="00DE5F46">
            <w:pPr>
              <w:pStyle w:val="TableParagraph"/>
              <w:spacing w:line="207" w:lineRule="exact"/>
              <w:ind w:left="9" w:right="4"/>
              <w:jc w:val="center"/>
              <w:rPr>
                <w:b/>
                <w:sz w:val="18"/>
              </w:rPr>
            </w:pPr>
            <w:r>
              <w:rPr>
                <w:b/>
                <w:sz w:val="18"/>
              </w:rPr>
              <w:t xml:space="preserve">C/ </w:t>
            </w:r>
            <w:r>
              <w:rPr>
                <w:b/>
                <w:spacing w:val="-10"/>
                <w:sz w:val="18"/>
              </w:rPr>
              <w:t>H</w:t>
            </w:r>
          </w:p>
        </w:tc>
      </w:tr>
      <w:tr w:rsidR="00201F78" w14:paraId="00D80E50" w14:textId="77777777">
        <w:trPr>
          <w:trHeight w:val="337"/>
        </w:trPr>
        <w:tc>
          <w:tcPr>
            <w:tcW w:w="1892" w:type="dxa"/>
            <w:vMerge w:val="restart"/>
          </w:tcPr>
          <w:p w14:paraId="610A15AF" w14:textId="77777777" w:rsidR="00201F78" w:rsidRDefault="00201F78">
            <w:pPr>
              <w:pStyle w:val="TableParagraph"/>
              <w:rPr>
                <w:b/>
                <w:sz w:val="18"/>
              </w:rPr>
            </w:pPr>
          </w:p>
          <w:p w14:paraId="5AEEC2CC" w14:textId="77777777" w:rsidR="00201F78" w:rsidRDefault="00201F78">
            <w:pPr>
              <w:pStyle w:val="TableParagraph"/>
              <w:rPr>
                <w:b/>
                <w:sz w:val="18"/>
              </w:rPr>
            </w:pPr>
          </w:p>
          <w:p w14:paraId="14B3FF5A" w14:textId="77777777" w:rsidR="00201F78" w:rsidRDefault="00201F78">
            <w:pPr>
              <w:pStyle w:val="TableParagraph"/>
              <w:rPr>
                <w:b/>
                <w:sz w:val="18"/>
              </w:rPr>
            </w:pPr>
          </w:p>
          <w:p w14:paraId="5857E11B" w14:textId="77777777" w:rsidR="00201F78" w:rsidRDefault="00201F78">
            <w:pPr>
              <w:pStyle w:val="TableParagraph"/>
              <w:rPr>
                <w:b/>
                <w:sz w:val="18"/>
              </w:rPr>
            </w:pPr>
          </w:p>
          <w:p w14:paraId="3E63B89A" w14:textId="77777777" w:rsidR="00201F78" w:rsidRDefault="00201F78">
            <w:pPr>
              <w:pStyle w:val="TableParagraph"/>
              <w:rPr>
                <w:b/>
                <w:sz w:val="18"/>
              </w:rPr>
            </w:pPr>
          </w:p>
          <w:p w14:paraId="12ADC616" w14:textId="77777777" w:rsidR="00201F78" w:rsidRDefault="00201F78">
            <w:pPr>
              <w:pStyle w:val="TableParagraph"/>
              <w:rPr>
                <w:b/>
                <w:sz w:val="18"/>
              </w:rPr>
            </w:pPr>
          </w:p>
          <w:p w14:paraId="2F95012D" w14:textId="77777777" w:rsidR="00201F78" w:rsidRDefault="00201F78">
            <w:pPr>
              <w:pStyle w:val="TableParagraph"/>
              <w:rPr>
                <w:b/>
                <w:sz w:val="18"/>
              </w:rPr>
            </w:pPr>
          </w:p>
          <w:p w14:paraId="025AE442" w14:textId="77777777" w:rsidR="00201F78" w:rsidRDefault="00201F78">
            <w:pPr>
              <w:pStyle w:val="TableParagraph"/>
              <w:rPr>
                <w:b/>
                <w:sz w:val="18"/>
              </w:rPr>
            </w:pPr>
          </w:p>
          <w:p w14:paraId="73F36156" w14:textId="77777777" w:rsidR="00201F78" w:rsidRDefault="00201F78">
            <w:pPr>
              <w:pStyle w:val="TableParagraph"/>
              <w:rPr>
                <w:b/>
                <w:sz w:val="18"/>
              </w:rPr>
            </w:pPr>
          </w:p>
          <w:p w14:paraId="5AEA0446" w14:textId="77777777" w:rsidR="00201F78" w:rsidRDefault="00201F78">
            <w:pPr>
              <w:pStyle w:val="TableParagraph"/>
              <w:rPr>
                <w:b/>
                <w:sz w:val="18"/>
              </w:rPr>
            </w:pPr>
          </w:p>
          <w:p w14:paraId="5EB2CEB7" w14:textId="77777777" w:rsidR="00201F78" w:rsidRDefault="00201F78">
            <w:pPr>
              <w:pStyle w:val="TableParagraph"/>
              <w:rPr>
                <w:b/>
                <w:sz w:val="18"/>
              </w:rPr>
            </w:pPr>
          </w:p>
          <w:p w14:paraId="0CB121CB" w14:textId="77777777" w:rsidR="00201F78" w:rsidRDefault="00201F78">
            <w:pPr>
              <w:pStyle w:val="TableParagraph"/>
              <w:rPr>
                <w:b/>
                <w:sz w:val="18"/>
              </w:rPr>
            </w:pPr>
          </w:p>
          <w:p w14:paraId="026A1E06" w14:textId="77777777" w:rsidR="00201F78" w:rsidRDefault="00201F78">
            <w:pPr>
              <w:pStyle w:val="TableParagraph"/>
              <w:rPr>
                <w:b/>
                <w:sz w:val="18"/>
              </w:rPr>
            </w:pPr>
          </w:p>
          <w:p w14:paraId="3C0E8547" w14:textId="77777777" w:rsidR="00201F78" w:rsidRDefault="00201F78">
            <w:pPr>
              <w:pStyle w:val="TableParagraph"/>
              <w:rPr>
                <w:b/>
                <w:sz w:val="18"/>
              </w:rPr>
            </w:pPr>
          </w:p>
          <w:p w14:paraId="141BB802" w14:textId="77777777" w:rsidR="00201F78" w:rsidRDefault="00201F78">
            <w:pPr>
              <w:pStyle w:val="TableParagraph"/>
              <w:rPr>
                <w:b/>
                <w:sz w:val="18"/>
              </w:rPr>
            </w:pPr>
          </w:p>
          <w:p w14:paraId="066EEC96" w14:textId="77777777" w:rsidR="00201F78" w:rsidRDefault="00201F78">
            <w:pPr>
              <w:pStyle w:val="TableParagraph"/>
              <w:rPr>
                <w:b/>
                <w:sz w:val="18"/>
              </w:rPr>
            </w:pPr>
          </w:p>
          <w:p w14:paraId="6876F162" w14:textId="77777777" w:rsidR="00201F78" w:rsidRDefault="00201F78">
            <w:pPr>
              <w:pStyle w:val="TableParagraph"/>
              <w:rPr>
                <w:b/>
                <w:sz w:val="18"/>
              </w:rPr>
            </w:pPr>
          </w:p>
          <w:p w14:paraId="361733F7" w14:textId="77777777" w:rsidR="00201F78" w:rsidRDefault="00201F78">
            <w:pPr>
              <w:pStyle w:val="TableParagraph"/>
              <w:rPr>
                <w:b/>
                <w:sz w:val="18"/>
              </w:rPr>
            </w:pPr>
          </w:p>
          <w:p w14:paraId="33314BC5" w14:textId="77777777" w:rsidR="00201F78" w:rsidRDefault="00201F78">
            <w:pPr>
              <w:pStyle w:val="TableParagraph"/>
              <w:rPr>
                <w:b/>
                <w:sz w:val="18"/>
              </w:rPr>
            </w:pPr>
          </w:p>
          <w:p w14:paraId="05349186" w14:textId="77777777" w:rsidR="00201F78" w:rsidRDefault="00201F78">
            <w:pPr>
              <w:pStyle w:val="TableParagraph"/>
              <w:spacing w:before="58"/>
              <w:rPr>
                <w:b/>
                <w:sz w:val="18"/>
              </w:rPr>
            </w:pPr>
          </w:p>
          <w:p w14:paraId="4CBF63B2" w14:textId="77777777" w:rsidR="00201F78" w:rsidRDefault="00DE5F46">
            <w:pPr>
              <w:pStyle w:val="TableParagraph"/>
              <w:ind w:left="69" w:right="398"/>
              <w:rPr>
                <w:sz w:val="18"/>
              </w:rPr>
            </w:pPr>
            <w:r>
              <w:rPr>
                <w:spacing w:val="-2"/>
                <w:sz w:val="18"/>
              </w:rPr>
              <w:t>Conteúdos profissionali-zantes Essenciais</w:t>
            </w:r>
          </w:p>
        </w:tc>
        <w:tc>
          <w:tcPr>
            <w:tcW w:w="3052" w:type="dxa"/>
            <w:gridSpan w:val="2"/>
            <w:vMerge w:val="restart"/>
          </w:tcPr>
          <w:p w14:paraId="65608F56" w14:textId="77777777" w:rsidR="00201F78" w:rsidRDefault="00201F78">
            <w:pPr>
              <w:pStyle w:val="TableParagraph"/>
              <w:rPr>
                <w:b/>
                <w:sz w:val="18"/>
              </w:rPr>
            </w:pPr>
          </w:p>
          <w:p w14:paraId="4467B0C1" w14:textId="77777777" w:rsidR="00201F78" w:rsidRDefault="00201F78">
            <w:pPr>
              <w:pStyle w:val="TableParagraph"/>
              <w:rPr>
                <w:b/>
                <w:sz w:val="18"/>
              </w:rPr>
            </w:pPr>
          </w:p>
          <w:p w14:paraId="58F4C623" w14:textId="77777777" w:rsidR="00201F78" w:rsidRDefault="00201F78">
            <w:pPr>
              <w:pStyle w:val="TableParagraph"/>
              <w:rPr>
                <w:b/>
                <w:sz w:val="18"/>
              </w:rPr>
            </w:pPr>
          </w:p>
          <w:p w14:paraId="41620761" w14:textId="77777777" w:rsidR="00201F78" w:rsidRDefault="00201F78">
            <w:pPr>
              <w:pStyle w:val="TableParagraph"/>
              <w:rPr>
                <w:b/>
                <w:sz w:val="18"/>
              </w:rPr>
            </w:pPr>
          </w:p>
          <w:p w14:paraId="68C1E5D5" w14:textId="77777777" w:rsidR="00201F78" w:rsidRDefault="00201F78">
            <w:pPr>
              <w:pStyle w:val="TableParagraph"/>
              <w:spacing w:before="145"/>
              <w:rPr>
                <w:b/>
                <w:sz w:val="18"/>
              </w:rPr>
            </w:pPr>
          </w:p>
          <w:p w14:paraId="719B1529" w14:textId="77777777" w:rsidR="00201F78" w:rsidRDefault="00DE5F46">
            <w:pPr>
              <w:pStyle w:val="TableParagraph"/>
              <w:ind w:left="66"/>
              <w:rPr>
                <w:sz w:val="18"/>
              </w:rPr>
            </w:pPr>
            <w:r>
              <w:rPr>
                <w:sz w:val="18"/>
              </w:rPr>
              <w:t>Produção</w:t>
            </w:r>
            <w:r>
              <w:rPr>
                <w:spacing w:val="-4"/>
                <w:sz w:val="18"/>
              </w:rPr>
              <w:t xml:space="preserve"> </w:t>
            </w:r>
            <w:r>
              <w:rPr>
                <w:spacing w:val="-2"/>
                <w:sz w:val="18"/>
              </w:rPr>
              <w:t>Animal</w:t>
            </w:r>
          </w:p>
        </w:tc>
        <w:tc>
          <w:tcPr>
            <w:tcW w:w="3190" w:type="dxa"/>
          </w:tcPr>
          <w:p w14:paraId="6587BE9A" w14:textId="77777777" w:rsidR="00201F78" w:rsidRDefault="00DE5F46">
            <w:pPr>
              <w:pStyle w:val="TableParagraph"/>
              <w:spacing w:line="202" w:lineRule="exact"/>
              <w:ind w:left="65"/>
              <w:rPr>
                <w:sz w:val="18"/>
              </w:rPr>
            </w:pPr>
            <w:r>
              <w:rPr>
                <w:sz w:val="18"/>
              </w:rPr>
              <w:t>Zootecnia</w:t>
            </w:r>
            <w:r>
              <w:rPr>
                <w:spacing w:val="-1"/>
                <w:sz w:val="18"/>
              </w:rPr>
              <w:t xml:space="preserve"> </w:t>
            </w:r>
            <w:r>
              <w:rPr>
                <w:spacing w:val="-2"/>
                <w:sz w:val="18"/>
              </w:rPr>
              <w:t>Geral</w:t>
            </w:r>
          </w:p>
        </w:tc>
        <w:tc>
          <w:tcPr>
            <w:tcW w:w="871" w:type="dxa"/>
          </w:tcPr>
          <w:p w14:paraId="23A80BC3" w14:textId="77777777" w:rsidR="00201F78" w:rsidRDefault="00DE5F46">
            <w:pPr>
              <w:pStyle w:val="TableParagraph"/>
              <w:spacing w:line="202" w:lineRule="exact"/>
              <w:ind w:left="9"/>
              <w:jc w:val="center"/>
              <w:rPr>
                <w:sz w:val="18"/>
              </w:rPr>
            </w:pPr>
            <w:r>
              <w:rPr>
                <w:spacing w:val="-5"/>
                <w:sz w:val="18"/>
              </w:rPr>
              <w:t>60</w:t>
            </w:r>
          </w:p>
        </w:tc>
      </w:tr>
      <w:tr w:rsidR="00201F78" w14:paraId="21060B77" w14:textId="77777777">
        <w:trPr>
          <w:trHeight w:val="350"/>
        </w:trPr>
        <w:tc>
          <w:tcPr>
            <w:tcW w:w="1892" w:type="dxa"/>
            <w:vMerge/>
            <w:tcBorders>
              <w:top w:val="nil"/>
            </w:tcBorders>
          </w:tcPr>
          <w:p w14:paraId="7BA9B7B3" w14:textId="77777777" w:rsidR="00201F78" w:rsidRDefault="00201F78">
            <w:pPr>
              <w:rPr>
                <w:sz w:val="2"/>
                <w:szCs w:val="2"/>
              </w:rPr>
            </w:pPr>
          </w:p>
        </w:tc>
        <w:tc>
          <w:tcPr>
            <w:tcW w:w="3052" w:type="dxa"/>
            <w:gridSpan w:val="2"/>
            <w:vMerge/>
            <w:tcBorders>
              <w:top w:val="nil"/>
            </w:tcBorders>
          </w:tcPr>
          <w:p w14:paraId="38F9476A" w14:textId="77777777" w:rsidR="00201F78" w:rsidRDefault="00201F78">
            <w:pPr>
              <w:rPr>
                <w:sz w:val="2"/>
                <w:szCs w:val="2"/>
              </w:rPr>
            </w:pPr>
          </w:p>
        </w:tc>
        <w:tc>
          <w:tcPr>
            <w:tcW w:w="3190" w:type="dxa"/>
          </w:tcPr>
          <w:p w14:paraId="4E35766A" w14:textId="77777777" w:rsidR="00201F78" w:rsidRDefault="00DE5F46">
            <w:pPr>
              <w:pStyle w:val="TableParagraph"/>
              <w:spacing w:line="202" w:lineRule="exact"/>
              <w:ind w:left="65"/>
              <w:rPr>
                <w:sz w:val="18"/>
              </w:rPr>
            </w:pPr>
            <w:r>
              <w:rPr>
                <w:sz w:val="18"/>
              </w:rPr>
              <w:t>Bovinocultura</w:t>
            </w:r>
            <w:r>
              <w:rPr>
                <w:spacing w:val="-3"/>
                <w:sz w:val="18"/>
              </w:rPr>
              <w:t xml:space="preserve"> </w:t>
            </w:r>
            <w:r>
              <w:rPr>
                <w:sz w:val="18"/>
              </w:rPr>
              <w:t>de</w:t>
            </w:r>
            <w:r>
              <w:rPr>
                <w:spacing w:val="-1"/>
                <w:sz w:val="18"/>
              </w:rPr>
              <w:t xml:space="preserve"> </w:t>
            </w:r>
            <w:r>
              <w:rPr>
                <w:spacing w:val="-4"/>
                <w:sz w:val="18"/>
              </w:rPr>
              <w:t>Leite</w:t>
            </w:r>
          </w:p>
        </w:tc>
        <w:tc>
          <w:tcPr>
            <w:tcW w:w="871" w:type="dxa"/>
          </w:tcPr>
          <w:p w14:paraId="740C903B" w14:textId="77777777" w:rsidR="00201F78" w:rsidRDefault="00DE5F46">
            <w:pPr>
              <w:pStyle w:val="TableParagraph"/>
              <w:spacing w:line="202" w:lineRule="exact"/>
              <w:ind w:left="9"/>
              <w:jc w:val="center"/>
              <w:rPr>
                <w:sz w:val="18"/>
              </w:rPr>
            </w:pPr>
            <w:r>
              <w:rPr>
                <w:spacing w:val="-5"/>
                <w:sz w:val="18"/>
              </w:rPr>
              <w:t>45</w:t>
            </w:r>
          </w:p>
        </w:tc>
      </w:tr>
      <w:tr w:rsidR="00201F78" w14:paraId="55EFC13C" w14:textId="77777777">
        <w:trPr>
          <w:trHeight w:val="352"/>
        </w:trPr>
        <w:tc>
          <w:tcPr>
            <w:tcW w:w="1892" w:type="dxa"/>
            <w:vMerge/>
            <w:tcBorders>
              <w:top w:val="nil"/>
            </w:tcBorders>
          </w:tcPr>
          <w:p w14:paraId="7FF29A96" w14:textId="77777777" w:rsidR="00201F78" w:rsidRDefault="00201F78">
            <w:pPr>
              <w:rPr>
                <w:sz w:val="2"/>
                <w:szCs w:val="2"/>
              </w:rPr>
            </w:pPr>
          </w:p>
        </w:tc>
        <w:tc>
          <w:tcPr>
            <w:tcW w:w="3052" w:type="dxa"/>
            <w:gridSpan w:val="2"/>
            <w:vMerge/>
            <w:tcBorders>
              <w:top w:val="nil"/>
            </w:tcBorders>
          </w:tcPr>
          <w:p w14:paraId="19215BD7" w14:textId="77777777" w:rsidR="00201F78" w:rsidRDefault="00201F78">
            <w:pPr>
              <w:rPr>
                <w:sz w:val="2"/>
                <w:szCs w:val="2"/>
              </w:rPr>
            </w:pPr>
          </w:p>
        </w:tc>
        <w:tc>
          <w:tcPr>
            <w:tcW w:w="3190" w:type="dxa"/>
          </w:tcPr>
          <w:p w14:paraId="2FCCF796" w14:textId="77777777" w:rsidR="00201F78" w:rsidRDefault="00DE5F46">
            <w:pPr>
              <w:pStyle w:val="TableParagraph"/>
              <w:spacing w:line="204" w:lineRule="exact"/>
              <w:ind w:left="65"/>
              <w:rPr>
                <w:sz w:val="18"/>
              </w:rPr>
            </w:pPr>
            <w:r>
              <w:rPr>
                <w:sz w:val="18"/>
              </w:rPr>
              <w:t>Bovinocultura</w:t>
            </w:r>
            <w:r>
              <w:rPr>
                <w:spacing w:val="-3"/>
                <w:sz w:val="18"/>
              </w:rPr>
              <w:t xml:space="preserve"> </w:t>
            </w:r>
            <w:r>
              <w:rPr>
                <w:sz w:val="18"/>
              </w:rPr>
              <w:t>de</w:t>
            </w:r>
            <w:r>
              <w:rPr>
                <w:spacing w:val="-1"/>
                <w:sz w:val="18"/>
              </w:rPr>
              <w:t xml:space="preserve"> </w:t>
            </w:r>
            <w:r>
              <w:rPr>
                <w:spacing w:val="-2"/>
                <w:sz w:val="18"/>
              </w:rPr>
              <w:t>Corte</w:t>
            </w:r>
          </w:p>
        </w:tc>
        <w:tc>
          <w:tcPr>
            <w:tcW w:w="871" w:type="dxa"/>
          </w:tcPr>
          <w:p w14:paraId="6542FCF9" w14:textId="77777777" w:rsidR="00201F78" w:rsidRDefault="00DE5F46">
            <w:pPr>
              <w:pStyle w:val="TableParagraph"/>
              <w:spacing w:line="204" w:lineRule="exact"/>
              <w:ind w:left="9"/>
              <w:jc w:val="center"/>
              <w:rPr>
                <w:sz w:val="18"/>
              </w:rPr>
            </w:pPr>
            <w:r>
              <w:rPr>
                <w:spacing w:val="-5"/>
                <w:sz w:val="18"/>
              </w:rPr>
              <w:t>45</w:t>
            </w:r>
          </w:p>
        </w:tc>
      </w:tr>
      <w:tr w:rsidR="00201F78" w14:paraId="7421B1C7" w14:textId="77777777">
        <w:trPr>
          <w:trHeight w:val="206"/>
        </w:trPr>
        <w:tc>
          <w:tcPr>
            <w:tcW w:w="1892" w:type="dxa"/>
            <w:vMerge/>
            <w:tcBorders>
              <w:top w:val="nil"/>
            </w:tcBorders>
          </w:tcPr>
          <w:p w14:paraId="69D50066" w14:textId="77777777" w:rsidR="00201F78" w:rsidRDefault="00201F78">
            <w:pPr>
              <w:rPr>
                <w:sz w:val="2"/>
                <w:szCs w:val="2"/>
              </w:rPr>
            </w:pPr>
          </w:p>
        </w:tc>
        <w:tc>
          <w:tcPr>
            <w:tcW w:w="3052" w:type="dxa"/>
            <w:gridSpan w:val="2"/>
            <w:vMerge/>
            <w:tcBorders>
              <w:top w:val="nil"/>
            </w:tcBorders>
          </w:tcPr>
          <w:p w14:paraId="2B7D2E96" w14:textId="77777777" w:rsidR="00201F78" w:rsidRDefault="00201F78">
            <w:pPr>
              <w:rPr>
                <w:sz w:val="2"/>
                <w:szCs w:val="2"/>
              </w:rPr>
            </w:pPr>
          </w:p>
        </w:tc>
        <w:tc>
          <w:tcPr>
            <w:tcW w:w="3190" w:type="dxa"/>
          </w:tcPr>
          <w:p w14:paraId="7C70E8AF" w14:textId="77777777" w:rsidR="00201F78" w:rsidRDefault="00DE5F46">
            <w:pPr>
              <w:pStyle w:val="TableParagraph"/>
              <w:spacing w:line="186" w:lineRule="exact"/>
              <w:ind w:left="65"/>
              <w:rPr>
                <w:sz w:val="18"/>
              </w:rPr>
            </w:pPr>
            <w:r>
              <w:rPr>
                <w:sz w:val="18"/>
              </w:rPr>
              <w:t>Ovino-</w:t>
            </w:r>
            <w:r>
              <w:rPr>
                <w:spacing w:val="-2"/>
                <w:sz w:val="18"/>
              </w:rPr>
              <w:t>Caprinocultura</w:t>
            </w:r>
          </w:p>
        </w:tc>
        <w:tc>
          <w:tcPr>
            <w:tcW w:w="871" w:type="dxa"/>
          </w:tcPr>
          <w:p w14:paraId="129B8A9F" w14:textId="77777777" w:rsidR="00201F78" w:rsidRDefault="00DE5F46">
            <w:pPr>
              <w:pStyle w:val="TableParagraph"/>
              <w:spacing w:line="186" w:lineRule="exact"/>
              <w:ind w:left="9"/>
              <w:jc w:val="center"/>
              <w:rPr>
                <w:sz w:val="18"/>
              </w:rPr>
            </w:pPr>
            <w:r>
              <w:rPr>
                <w:spacing w:val="-5"/>
                <w:sz w:val="18"/>
              </w:rPr>
              <w:t>45</w:t>
            </w:r>
          </w:p>
        </w:tc>
      </w:tr>
      <w:tr w:rsidR="00201F78" w14:paraId="5AD3F98D" w14:textId="77777777">
        <w:trPr>
          <w:trHeight w:val="208"/>
        </w:trPr>
        <w:tc>
          <w:tcPr>
            <w:tcW w:w="1892" w:type="dxa"/>
            <w:vMerge/>
            <w:tcBorders>
              <w:top w:val="nil"/>
            </w:tcBorders>
          </w:tcPr>
          <w:p w14:paraId="4BAE0C17" w14:textId="77777777" w:rsidR="00201F78" w:rsidRDefault="00201F78">
            <w:pPr>
              <w:rPr>
                <w:sz w:val="2"/>
                <w:szCs w:val="2"/>
              </w:rPr>
            </w:pPr>
          </w:p>
        </w:tc>
        <w:tc>
          <w:tcPr>
            <w:tcW w:w="3052" w:type="dxa"/>
            <w:gridSpan w:val="2"/>
            <w:vMerge/>
            <w:tcBorders>
              <w:top w:val="nil"/>
            </w:tcBorders>
          </w:tcPr>
          <w:p w14:paraId="6F129E4D" w14:textId="77777777" w:rsidR="00201F78" w:rsidRDefault="00201F78">
            <w:pPr>
              <w:rPr>
                <w:sz w:val="2"/>
                <w:szCs w:val="2"/>
              </w:rPr>
            </w:pPr>
          </w:p>
        </w:tc>
        <w:tc>
          <w:tcPr>
            <w:tcW w:w="3190" w:type="dxa"/>
          </w:tcPr>
          <w:p w14:paraId="384FE8E8" w14:textId="77777777" w:rsidR="00201F78" w:rsidRDefault="00DE5F46">
            <w:pPr>
              <w:pStyle w:val="TableParagraph"/>
              <w:spacing w:line="188" w:lineRule="exact"/>
              <w:ind w:left="65"/>
              <w:rPr>
                <w:sz w:val="18"/>
              </w:rPr>
            </w:pPr>
            <w:r>
              <w:rPr>
                <w:spacing w:val="-2"/>
                <w:sz w:val="18"/>
              </w:rPr>
              <w:t>Equideocultura</w:t>
            </w:r>
          </w:p>
        </w:tc>
        <w:tc>
          <w:tcPr>
            <w:tcW w:w="871" w:type="dxa"/>
          </w:tcPr>
          <w:p w14:paraId="6CA6ECB6" w14:textId="77777777" w:rsidR="00201F78" w:rsidRDefault="00DE5F46">
            <w:pPr>
              <w:pStyle w:val="TableParagraph"/>
              <w:spacing w:line="188" w:lineRule="exact"/>
              <w:ind w:left="9"/>
              <w:jc w:val="center"/>
              <w:rPr>
                <w:sz w:val="18"/>
              </w:rPr>
            </w:pPr>
            <w:r>
              <w:rPr>
                <w:spacing w:val="-5"/>
                <w:sz w:val="18"/>
              </w:rPr>
              <w:t>45</w:t>
            </w:r>
          </w:p>
        </w:tc>
      </w:tr>
      <w:tr w:rsidR="00201F78" w14:paraId="01976D9B" w14:textId="77777777">
        <w:trPr>
          <w:trHeight w:val="206"/>
        </w:trPr>
        <w:tc>
          <w:tcPr>
            <w:tcW w:w="1892" w:type="dxa"/>
            <w:vMerge/>
            <w:tcBorders>
              <w:top w:val="nil"/>
            </w:tcBorders>
          </w:tcPr>
          <w:p w14:paraId="111984BF" w14:textId="77777777" w:rsidR="00201F78" w:rsidRDefault="00201F78">
            <w:pPr>
              <w:rPr>
                <w:sz w:val="2"/>
                <w:szCs w:val="2"/>
              </w:rPr>
            </w:pPr>
          </w:p>
        </w:tc>
        <w:tc>
          <w:tcPr>
            <w:tcW w:w="3052" w:type="dxa"/>
            <w:gridSpan w:val="2"/>
            <w:vMerge/>
            <w:tcBorders>
              <w:top w:val="nil"/>
            </w:tcBorders>
          </w:tcPr>
          <w:p w14:paraId="1B0643CB" w14:textId="77777777" w:rsidR="00201F78" w:rsidRDefault="00201F78">
            <w:pPr>
              <w:rPr>
                <w:sz w:val="2"/>
                <w:szCs w:val="2"/>
              </w:rPr>
            </w:pPr>
          </w:p>
        </w:tc>
        <w:tc>
          <w:tcPr>
            <w:tcW w:w="3190" w:type="dxa"/>
          </w:tcPr>
          <w:p w14:paraId="5A638342" w14:textId="77777777" w:rsidR="00201F78" w:rsidRDefault="00DE5F46">
            <w:pPr>
              <w:pStyle w:val="TableParagraph"/>
              <w:spacing w:line="186" w:lineRule="exact"/>
              <w:ind w:left="65"/>
              <w:rPr>
                <w:sz w:val="18"/>
              </w:rPr>
            </w:pPr>
            <w:r>
              <w:rPr>
                <w:spacing w:val="-2"/>
                <w:sz w:val="18"/>
              </w:rPr>
              <w:t>Suinocultura</w:t>
            </w:r>
          </w:p>
        </w:tc>
        <w:tc>
          <w:tcPr>
            <w:tcW w:w="871" w:type="dxa"/>
          </w:tcPr>
          <w:p w14:paraId="36AF63E1" w14:textId="77777777" w:rsidR="00201F78" w:rsidRDefault="00DE5F46">
            <w:pPr>
              <w:pStyle w:val="TableParagraph"/>
              <w:spacing w:line="186" w:lineRule="exact"/>
              <w:ind w:left="9"/>
              <w:jc w:val="center"/>
              <w:rPr>
                <w:sz w:val="18"/>
              </w:rPr>
            </w:pPr>
            <w:r>
              <w:rPr>
                <w:spacing w:val="-5"/>
                <w:sz w:val="18"/>
              </w:rPr>
              <w:t>45</w:t>
            </w:r>
          </w:p>
        </w:tc>
      </w:tr>
      <w:tr w:rsidR="00201F78" w14:paraId="56F47DEB" w14:textId="77777777">
        <w:trPr>
          <w:trHeight w:val="209"/>
        </w:trPr>
        <w:tc>
          <w:tcPr>
            <w:tcW w:w="1892" w:type="dxa"/>
            <w:vMerge/>
            <w:tcBorders>
              <w:top w:val="nil"/>
            </w:tcBorders>
          </w:tcPr>
          <w:p w14:paraId="295495FF" w14:textId="77777777" w:rsidR="00201F78" w:rsidRDefault="00201F78">
            <w:pPr>
              <w:rPr>
                <w:sz w:val="2"/>
                <w:szCs w:val="2"/>
              </w:rPr>
            </w:pPr>
          </w:p>
        </w:tc>
        <w:tc>
          <w:tcPr>
            <w:tcW w:w="3052" w:type="dxa"/>
            <w:gridSpan w:val="2"/>
            <w:vMerge/>
            <w:tcBorders>
              <w:top w:val="nil"/>
            </w:tcBorders>
          </w:tcPr>
          <w:p w14:paraId="2D0B2471" w14:textId="77777777" w:rsidR="00201F78" w:rsidRDefault="00201F78">
            <w:pPr>
              <w:rPr>
                <w:sz w:val="2"/>
                <w:szCs w:val="2"/>
              </w:rPr>
            </w:pPr>
          </w:p>
        </w:tc>
        <w:tc>
          <w:tcPr>
            <w:tcW w:w="3190" w:type="dxa"/>
          </w:tcPr>
          <w:p w14:paraId="1F81C900" w14:textId="77777777" w:rsidR="00201F78" w:rsidRDefault="00DE5F46">
            <w:pPr>
              <w:pStyle w:val="TableParagraph"/>
              <w:spacing w:line="189" w:lineRule="exact"/>
              <w:ind w:left="65"/>
              <w:rPr>
                <w:sz w:val="18"/>
              </w:rPr>
            </w:pPr>
            <w:r>
              <w:rPr>
                <w:spacing w:val="-2"/>
                <w:sz w:val="18"/>
              </w:rPr>
              <w:t>Avicultura</w:t>
            </w:r>
          </w:p>
        </w:tc>
        <w:tc>
          <w:tcPr>
            <w:tcW w:w="871" w:type="dxa"/>
          </w:tcPr>
          <w:p w14:paraId="5108BAD6" w14:textId="77777777" w:rsidR="00201F78" w:rsidRDefault="00DE5F46">
            <w:pPr>
              <w:pStyle w:val="TableParagraph"/>
              <w:spacing w:line="189" w:lineRule="exact"/>
              <w:ind w:left="9"/>
              <w:jc w:val="center"/>
              <w:rPr>
                <w:sz w:val="18"/>
              </w:rPr>
            </w:pPr>
            <w:r>
              <w:rPr>
                <w:spacing w:val="-5"/>
                <w:sz w:val="18"/>
              </w:rPr>
              <w:t>45</w:t>
            </w:r>
          </w:p>
        </w:tc>
      </w:tr>
      <w:tr w:rsidR="00201F78" w14:paraId="4AF5CF3B" w14:textId="77777777">
        <w:trPr>
          <w:trHeight w:val="205"/>
        </w:trPr>
        <w:tc>
          <w:tcPr>
            <w:tcW w:w="1892" w:type="dxa"/>
            <w:vMerge/>
            <w:tcBorders>
              <w:top w:val="nil"/>
            </w:tcBorders>
          </w:tcPr>
          <w:p w14:paraId="7C8F7E2E" w14:textId="77777777" w:rsidR="00201F78" w:rsidRDefault="00201F78">
            <w:pPr>
              <w:rPr>
                <w:sz w:val="2"/>
                <w:szCs w:val="2"/>
              </w:rPr>
            </w:pPr>
          </w:p>
        </w:tc>
        <w:tc>
          <w:tcPr>
            <w:tcW w:w="3052" w:type="dxa"/>
            <w:gridSpan w:val="2"/>
            <w:vMerge/>
            <w:tcBorders>
              <w:top w:val="nil"/>
            </w:tcBorders>
          </w:tcPr>
          <w:p w14:paraId="27E89470" w14:textId="77777777" w:rsidR="00201F78" w:rsidRDefault="00201F78">
            <w:pPr>
              <w:rPr>
                <w:sz w:val="2"/>
                <w:szCs w:val="2"/>
              </w:rPr>
            </w:pPr>
          </w:p>
        </w:tc>
        <w:tc>
          <w:tcPr>
            <w:tcW w:w="3190" w:type="dxa"/>
          </w:tcPr>
          <w:p w14:paraId="20934B8E" w14:textId="77777777" w:rsidR="00201F78" w:rsidRDefault="00DE5F46">
            <w:pPr>
              <w:pStyle w:val="TableParagraph"/>
              <w:spacing w:line="186" w:lineRule="exact"/>
              <w:ind w:left="65"/>
              <w:rPr>
                <w:sz w:val="18"/>
              </w:rPr>
            </w:pPr>
            <w:r>
              <w:rPr>
                <w:spacing w:val="-2"/>
                <w:sz w:val="18"/>
              </w:rPr>
              <w:t>Piscicultura</w:t>
            </w:r>
          </w:p>
        </w:tc>
        <w:tc>
          <w:tcPr>
            <w:tcW w:w="871" w:type="dxa"/>
          </w:tcPr>
          <w:p w14:paraId="4DC64946" w14:textId="77777777" w:rsidR="00201F78" w:rsidRDefault="00DE5F46">
            <w:pPr>
              <w:pStyle w:val="TableParagraph"/>
              <w:spacing w:line="186" w:lineRule="exact"/>
              <w:ind w:left="9"/>
              <w:jc w:val="center"/>
              <w:rPr>
                <w:sz w:val="18"/>
              </w:rPr>
            </w:pPr>
            <w:r>
              <w:rPr>
                <w:spacing w:val="-5"/>
                <w:sz w:val="18"/>
              </w:rPr>
              <w:t>45</w:t>
            </w:r>
          </w:p>
        </w:tc>
      </w:tr>
      <w:tr w:rsidR="00201F78" w14:paraId="5725D2FA" w14:textId="77777777">
        <w:trPr>
          <w:trHeight w:val="205"/>
        </w:trPr>
        <w:tc>
          <w:tcPr>
            <w:tcW w:w="1892" w:type="dxa"/>
            <w:vMerge/>
            <w:tcBorders>
              <w:top w:val="nil"/>
            </w:tcBorders>
          </w:tcPr>
          <w:p w14:paraId="531BEB3D" w14:textId="77777777" w:rsidR="00201F78" w:rsidRDefault="00201F78">
            <w:pPr>
              <w:rPr>
                <w:sz w:val="2"/>
                <w:szCs w:val="2"/>
              </w:rPr>
            </w:pPr>
          </w:p>
        </w:tc>
        <w:tc>
          <w:tcPr>
            <w:tcW w:w="3052" w:type="dxa"/>
            <w:gridSpan w:val="2"/>
            <w:vMerge/>
            <w:tcBorders>
              <w:top w:val="nil"/>
            </w:tcBorders>
          </w:tcPr>
          <w:p w14:paraId="711C7712" w14:textId="77777777" w:rsidR="00201F78" w:rsidRDefault="00201F78">
            <w:pPr>
              <w:rPr>
                <w:sz w:val="2"/>
                <w:szCs w:val="2"/>
              </w:rPr>
            </w:pPr>
          </w:p>
        </w:tc>
        <w:tc>
          <w:tcPr>
            <w:tcW w:w="3190" w:type="dxa"/>
          </w:tcPr>
          <w:p w14:paraId="6C10EDAA" w14:textId="77777777" w:rsidR="00201F78" w:rsidRDefault="00DE5F46">
            <w:pPr>
              <w:pStyle w:val="TableParagraph"/>
              <w:spacing w:line="186" w:lineRule="exact"/>
              <w:ind w:left="65"/>
              <w:rPr>
                <w:sz w:val="18"/>
              </w:rPr>
            </w:pPr>
            <w:r>
              <w:rPr>
                <w:spacing w:val="-2"/>
                <w:sz w:val="18"/>
              </w:rPr>
              <w:t>Apicultura</w:t>
            </w:r>
          </w:p>
        </w:tc>
        <w:tc>
          <w:tcPr>
            <w:tcW w:w="871" w:type="dxa"/>
          </w:tcPr>
          <w:p w14:paraId="607A83F9" w14:textId="77777777" w:rsidR="00201F78" w:rsidRDefault="00DE5F46">
            <w:pPr>
              <w:pStyle w:val="TableParagraph"/>
              <w:spacing w:line="186" w:lineRule="exact"/>
              <w:ind w:left="9"/>
              <w:jc w:val="center"/>
              <w:rPr>
                <w:sz w:val="18"/>
              </w:rPr>
            </w:pPr>
            <w:r>
              <w:rPr>
                <w:spacing w:val="-5"/>
                <w:sz w:val="18"/>
              </w:rPr>
              <w:t>45</w:t>
            </w:r>
          </w:p>
        </w:tc>
      </w:tr>
      <w:tr w:rsidR="00201F78" w14:paraId="3131665C" w14:textId="77777777">
        <w:trPr>
          <w:trHeight w:val="208"/>
        </w:trPr>
        <w:tc>
          <w:tcPr>
            <w:tcW w:w="1892" w:type="dxa"/>
            <w:vMerge/>
            <w:tcBorders>
              <w:top w:val="nil"/>
            </w:tcBorders>
          </w:tcPr>
          <w:p w14:paraId="611BB3C2" w14:textId="77777777" w:rsidR="00201F78" w:rsidRDefault="00201F78">
            <w:pPr>
              <w:rPr>
                <w:sz w:val="2"/>
                <w:szCs w:val="2"/>
              </w:rPr>
            </w:pPr>
          </w:p>
        </w:tc>
        <w:tc>
          <w:tcPr>
            <w:tcW w:w="3052" w:type="dxa"/>
            <w:gridSpan w:val="2"/>
            <w:vMerge/>
            <w:tcBorders>
              <w:top w:val="nil"/>
            </w:tcBorders>
          </w:tcPr>
          <w:p w14:paraId="7ECC0BBD" w14:textId="77777777" w:rsidR="00201F78" w:rsidRDefault="00201F78">
            <w:pPr>
              <w:rPr>
                <w:sz w:val="2"/>
                <w:szCs w:val="2"/>
              </w:rPr>
            </w:pPr>
          </w:p>
        </w:tc>
        <w:tc>
          <w:tcPr>
            <w:tcW w:w="3190" w:type="dxa"/>
          </w:tcPr>
          <w:p w14:paraId="74EB51EF" w14:textId="77777777" w:rsidR="00201F78" w:rsidRDefault="00DE5F46">
            <w:pPr>
              <w:pStyle w:val="TableParagraph"/>
              <w:spacing w:line="188" w:lineRule="exact"/>
              <w:ind w:left="65"/>
              <w:rPr>
                <w:b/>
                <w:sz w:val="18"/>
              </w:rPr>
            </w:pPr>
            <w:r>
              <w:rPr>
                <w:b/>
                <w:spacing w:val="-2"/>
                <w:sz w:val="18"/>
              </w:rPr>
              <w:t>Total</w:t>
            </w:r>
          </w:p>
        </w:tc>
        <w:tc>
          <w:tcPr>
            <w:tcW w:w="871" w:type="dxa"/>
          </w:tcPr>
          <w:p w14:paraId="02B33CD5" w14:textId="77777777" w:rsidR="00201F78" w:rsidRDefault="00DE5F46">
            <w:pPr>
              <w:pStyle w:val="TableParagraph"/>
              <w:spacing w:line="188" w:lineRule="exact"/>
              <w:ind w:left="9"/>
              <w:jc w:val="center"/>
              <w:rPr>
                <w:b/>
                <w:sz w:val="18"/>
              </w:rPr>
            </w:pPr>
            <w:r>
              <w:rPr>
                <w:b/>
                <w:spacing w:val="-5"/>
                <w:sz w:val="18"/>
              </w:rPr>
              <w:t>420</w:t>
            </w:r>
          </w:p>
        </w:tc>
      </w:tr>
      <w:tr w:rsidR="00201F78" w14:paraId="3A263C34" w14:textId="77777777">
        <w:trPr>
          <w:trHeight w:val="205"/>
        </w:trPr>
        <w:tc>
          <w:tcPr>
            <w:tcW w:w="1892" w:type="dxa"/>
            <w:vMerge/>
            <w:tcBorders>
              <w:top w:val="nil"/>
            </w:tcBorders>
          </w:tcPr>
          <w:p w14:paraId="4F30ACFE" w14:textId="77777777" w:rsidR="00201F78" w:rsidRDefault="00201F78">
            <w:pPr>
              <w:rPr>
                <w:sz w:val="2"/>
                <w:szCs w:val="2"/>
              </w:rPr>
            </w:pPr>
          </w:p>
        </w:tc>
        <w:tc>
          <w:tcPr>
            <w:tcW w:w="1451" w:type="dxa"/>
            <w:vMerge w:val="restart"/>
          </w:tcPr>
          <w:p w14:paraId="19696764" w14:textId="77777777" w:rsidR="00201F78" w:rsidRDefault="00201F78">
            <w:pPr>
              <w:pStyle w:val="TableParagraph"/>
              <w:rPr>
                <w:b/>
                <w:sz w:val="18"/>
              </w:rPr>
            </w:pPr>
          </w:p>
          <w:p w14:paraId="7BB01601" w14:textId="77777777" w:rsidR="00201F78" w:rsidRDefault="00201F78">
            <w:pPr>
              <w:pStyle w:val="TableParagraph"/>
              <w:rPr>
                <w:b/>
                <w:sz w:val="18"/>
              </w:rPr>
            </w:pPr>
          </w:p>
          <w:p w14:paraId="2D492AC9" w14:textId="77777777" w:rsidR="00201F78" w:rsidRDefault="00201F78">
            <w:pPr>
              <w:pStyle w:val="TableParagraph"/>
              <w:rPr>
                <w:b/>
                <w:sz w:val="18"/>
              </w:rPr>
            </w:pPr>
          </w:p>
          <w:p w14:paraId="6AFB35C3" w14:textId="77777777" w:rsidR="00201F78" w:rsidRDefault="00201F78">
            <w:pPr>
              <w:pStyle w:val="TableParagraph"/>
              <w:rPr>
                <w:b/>
                <w:sz w:val="18"/>
              </w:rPr>
            </w:pPr>
          </w:p>
          <w:p w14:paraId="424A6463" w14:textId="77777777" w:rsidR="00201F78" w:rsidRDefault="00201F78">
            <w:pPr>
              <w:pStyle w:val="TableParagraph"/>
              <w:rPr>
                <w:b/>
                <w:sz w:val="18"/>
              </w:rPr>
            </w:pPr>
          </w:p>
          <w:p w14:paraId="3AFA0F32" w14:textId="77777777" w:rsidR="00201F78" w:rsidRDefault="00201F78">
            <w:pPr>
              <w:pStyle w:val="TableParagraph"/>
              <w:rPr>
                <w:b/>
                <w:sz w:val="18"/>
              </w:rPr>
            </w:pPr>
          </w:p>
          <w:p w14:paraId="2625B3DA" w14:textId="77777777" w:rsidR="00201F78" w:rsidRDefault="00201F78">
            <w:pPr>
              <w:pStyle w:val="TableParagraph"/>
              <w:rPr>
                <w:b/>
                <w:sz w:val="18"/>
              </w:rPr>
            </w:pPr>
          </w:p>
          <w:p w14:paraId="0F717F00" w14:textId="77777777" w:rsidR="00201F78" w:rsidRDefault="00201F78">
            <w:pPr>
              <w:pStyle w:val="TableParagraph"/>
              <w:spacing w:before="4"/>
              <w:rPr>
                <w:b/>
                <w:sz w:val="18"/>
              </w:rPr>
            </w:pPr>
          </w:p>
          <w:p w14:paraId="1021DD73" w14:textId="77777777" w:rsidR="00201F78" w:rsidRDefault="00DE5F46">
            <w:pPr>
              <w:pStyle w:val="TableParagraph"/>
              <w:ind w:left="66" w:right="561"/>
              <w:rPr>
                <w:sz w:val="18"/>
              </w:rPr>
            </w:pPr>
            <w:r>
              <w:rPr>
                <w:spacing w:val="-2"/>
                <w:sz w:val="18"/>
              </w:rPr>
              <w:t>Clínica Veterinária</w:t>
            </w:r>
          </w:p>
        </w:tc>
        <w:tc>
          <w:tcPr>
            <w:tcW w:w="1601" w:type="dxa"/>
            <w:vMerge w:val="restart"/>
          </w:tcPr>
          <w:p w14:paraId="7E392BF6" w14:textId="77777777" w:rsidR="00201F78" w:rsidRDefault="00201F78">
            <w:pPr>
              <w:pStyle w:val="TableParagraph"/>
              <w:rPr>
                <w:b/>
                <w:sz w:val="18"/>
              </w:rPr>
            </w:pPr>
          </w:p>
          <w:p w14:paraId="72587C7E" w14:textId="77777777" w:rsidR="00201F78" w:rsidRDefault="00201F78">
            <w:pPr>
              <w:pStyle w:val="TableParagraph"/>
              <w:rPr>
                <w:b/>
                <w:sz w:val="18"/>
              </w:rPr>
            </w:pPr>
          </w:p>
          <w:p w14:paraId="47ACDEFD" w14:textId="77777777" w:rsidR="00201F78" w:rsidRDefault="00201F78">
            <w:pPr>
              <w:pStyle w:val="TableParagraph"/>
              <w:spacing w:before="106"/>
              <w:rPr>
                <w:b/>
                <w:sz w:val="18"/>
              </w:rPr>
            </w:pPr>
          </w:p>
          <w:p w14:paraId="4DF37B6F" w14:textId="77777777" w:rsidR="00201F78" w:rsidRDefault="00DE5F46">
            <w:pPr>
              <w:pStyle w:val="TableParagraph"/>
              <w:ind w:left="67"/>
              <w:rPr>
                <w:sz w:val="18"/>
              </w:rPr>
            </w:pPr>
            <w:r>
              <w:rPr>
                <w:sz w:val="18"/>
              </w:rPr>
              <w:t>Médico</w:t>
            </w:r>
            <w:r>
              <w:rPr>
                <w:spacing w:val="1"/>
                <w:sz w:val="18"/>
              </w:rPr>
              <w:t xml:space="preserve"> </w:t>
            </w:r>
            <w:r>
              <w:rPr>
                <w:spacing w:val="-2"/>
                <w:sz w:val="18"/>
              </w:rPr>
              <w:t>Cirúrgica</w:t>
            </w:r>
          </w:p>
        </w:tc>
        <w:tc>
          <w:tcPr>
            <w:tcW w:w="3190" w:type="dxa"/>
          </w:tcPr>
          <w:p w14:paraId="10D31DE7" w14:textId="77777777" w:rsidR="00201F78" w:rsidRDefault="00DE5F46">
            <w:pPr>
              <w:pStyle w:val="TableParagraph"/>
              <w:spacing w:line="186" w:lineRule="exact"/>
              <w:ind w:left="65"/>
              <w:rPr>
                <w:sz w:val="18"/>
              </w:rPr>
            </w:pPr>
            <w:r>
              <w:rPr>
                <w:sz w:val="18"/>
              </w:rPr>
              <w:t>Terapêutica</w:t>
            </w:r>
            <w:r>
              <w:rPr>
                <w:spacing w:val="-5"/>
                <w:sz w:val="18"/>
              </w:rPr>
              <w:t xml:space="preserve"> </w:t>
            </w:r>
            <w:r>
              <w:rPr>
                <w:spacing w:val="-2"/>
                <w:sz w:val="18"/>
              </w:rPr>
              <w:t>Veterinária</w:t>
            </w:r>
          </w:p>
        </w:tc>
        <w:tc>
          <w:tcPr>
            <w:tcW w:w="871" w:type="dxa"/>
          </w:tcPr>
          <w:p w14:paraId="0E2EF2D3" w14:textId="77777777" w:rsidR="00201F78" w:rsidRDefault="00DE5F46">
            <w:pPr>
              <w:pStyle w:val="TableParagraph"/>
              <w:spacing w:line="186" w:lineRule="exact"/>
              <w:ind w:left="9"/>
              <w:jc w:val="center"/>
              <w:rPr>
                <w:sz w:val="18"/>
              </w:rPr>
            </w:pPr>
            <w:r>
              <w:rPr>
                <w:spacing w:val="-5"/>
                <w:sz w:val="18"/>
              </w:rPr>
              <w:t>75</w:t>
            </w:r>
          </w:p>
        </w:tc>
      </w:tr>
      <w:tr w:rsidR="00201F78" w14:paraId="1030F80A" w14:textId="77777777">
        <w:trPr>
          <w:trHeight w:val="414"/>
        </w:trPr>
        <w:tc>
          <w:tcPr>
            <w:tcW w:w="1892" w:type="dxa"/>
            <w:vMerge/>
            <w:tcBorders>
              <w:top w:val="nil"/>
            </w:tcBorders>
          </w:tcPr>
          <w:p w14:paraId="67E06F87" w14:textId="77777777" w:rsidR="00201F78" w:rsidRDefault="00201F78">
            <w:pPr>
              <w:rPr>
                <w:sz w:val="2"/>
                <w:szCs w:val="2"/>
              </w:rPr>
            </w:pPr>
          </w:p>
        </w:tc>
        <w:tc>
          <w:tcPr>
            <w:tcW w:w="1451" w:type="dxa"/>
            <w:vMerge/>
            <w:tcBorders>
              <w:top w:val="nil"/>
            </w:tcBorders>
          </w:tcPr>
          <w:p w14:paraId="282389AD" w14:textId="77777777" w:rsidR="00201F78" w:rsidRDefault="00201F78">
            <w:pPr>
              <w:rPr>
                <w:sz w:val="2"/>
                <w:szCs w:val="2"/>
              </w:rPr>
            </w:pPr>
          </w:p>
        </w:tc>
        <w:tc>
          <w:tcPr>
            <w:tcW w:w="1601" w:type="dxa"/>
            <w:vMerge/>
            <w:tcBorders>
              <w:top w:val="nil"/>
            </w:tcBorders>
          </w:tcPr>
          <w:p w14:paraId="76658072" w14:textId="77777777" w:rsidR="00201F78" w:rsidRDefault="00201F78">
            <w:pPr>
              <w:rPr>
                <w:sz w:val="2"/>
                <w:szCs w:val="2"/>
              </w:rPr>
            </w:pPr>
          </w:p>
        </w:tc>
        <w:tc>
          <w:tcPr>
            <w:tcW w:w="3190" w:type="dxa"/>
          </w:tcPr>
          <w:p w14:paraId="2EFD8402" w14:textId="77777777" w:rsidR="00201F78" w:rsidRDefault="00DE5F46">
            <w:pPr>
              <w:pStyle w:val="TableParagraph"/>
              <w:spacing w:line="202" w:lineRule="exact"/>
              <w:ind w:left="65"/>
              <w:rPr>
                <w:sz w:val="18"/>
              </w:rPr>
            </w:pPr>
            <w:r>
              <w:rPr>
                <w:sz w:val="18"/>
              </w:rPr>
              <w:t>Clínica</w:t>
            </w:r>
            <w:r>
              <w:rPr>
                <w:spacing w:val="-4"/>
                <w:sz w:val="18"/>
              </w:rPr>
              <w:t xml:space="preserve"> </w:t>
            </w:r>
            <w:r>
              <w:rPr>
                <w:sz w:val="18"/>
              </w:rPr>
              <w:t>Médica</w:t>
            </w:r>
            <w:r>
              <w:rPr>
                <w:spacing w:val="-2"/>
                <w:sz w:val="18"/>
              </w:rPr>
              <w:t xml:space="preserve"> </w:t>
            </w:r>
            <w:r>
              <w:rPr>
                <w:sz w:val="18"/>
              </w:rPr>
              <w:t>de</w:t>
            </w:r>
            <w:r>
              <w:rPr>
                <w:spacing w:val="-2"/>
                <w:sz w:val="18"/>
              </w:rPr>
              <w:t xml:space="preserve"> </w:t>
            </w:r>
            <w:r>
              <w:rPr>
                <w:sz w:val="18"/>
              </w:rPr>
              <w:t>Animais</w:t>
            </w:r>
            <w:r>
              <w:rPr>
                <w:spacing w:val="-1"/>
                <w:sz w:val="18"/>
              </w:rPr>
              <w:t xml:space="preserve"> </w:t>
            </w:r>
            <w:r>
              <w:rPr>
                <w:spacing w:val="-2"/>
                <w:sz w:val="18"/>
              </w:rPr>
              <w:t>Domésticos</w:t>
            </w:r>
          </w:p>
          <w:p w14:paraId="4EBE1E76" w14:textId="77777777" w:rsidR="00201F78" w:rsidRDefault="00DE5F46">
            <w:pPr>
              <w:pStyle w:val="TableParagraph"/>
              <w:spacing w:before="2" w:line="191" w:lineRule="exact"/>
              <w:ind w:left="65"/>
              <w:rPr>
                <w:sz w:val="18"/>
              </w:rPr>
            </w:pPr>
            <w:r>
              <w:rPr>
                <w:spacing w:val="-2"/>
                <w:sz w:val="18"/>
              </w:rPr>
              <w:t>Ruminantes</w:t>
            </w:r>
          </w:p>
        </w:tc>
        <w:tc>
          <w:tcPr>
            <w:tcW w:w="871" w:type="dxa"/>
          </w:tcPr>
          <w:p w14:paraId="6EA3779F" w14:textId="77777777" w:rsidR="00201F78" w:rsidRDefault="00DE5F46">
            <w:pPr>
              <w:pStyle w:val="TableParagraph"/>
              <w:spacing w:line="202" w:lineRule="exact"/>
              <w:ind w:left="9"/>
              <w:jc w:val="center"/>
              <w:rPr>
                <w:sz w:val="18"/>
              </w:rPr>
            </w:pPr>
            <w:r>
              <w:rPr>
                <w:spacing w:val="-5"/>
                <w:sz w:val="18"/>
              </w:rPr>
              <w:t>75</w:t>
            </w:r>
          </w:p>
        </w:tc>
      </w:tr>
      <w:tr w:rsidR="00201F78" w14:paraId="4EF82BE6" w14:textId="77777777">
        <w:trPr>
          <w:trHeight w:val="347"/>
        </w:trPr>
        <w:tc>
          <w:tcPr>
            <w:tcW w:w="1892" w:type="dxa"/>
            <w:vMerge/>
            <w:tcBorders>
              <w:top w:val="nil"/>
            </w:tcBorders>
          </w:tcPr>
          <w:p w14:paraId="41A8530D" w14:textId="77777777" w:rsidR="00201F78" w:rsidRDefault="00201F78">
            <w:pPr>
              <w:rPr>
                <w:sz w:val="2"/>
                <w:szCs w:val="2"/>
              </w:rPr>
            </w:pPr>
          </w:p>
        </w:tc>
        <w:tc>
          <w:tcPr>
            <w:tcW w:w="1451" w:type="dxa"/>
            <w:vMerge/>
            <w:tcBorders>
              <w:top w:val="nil"/>
            </w:tcBorders>
          </w:tcPr>
          <w:p w14:paraId="7186F522" w14:textId="77777777" w:rsidR="00201F78" w:rsidRDefault="00201F78">
            <w:pPr>
              <w:rPr>
                <w:sz w:val="2"/>
                <w:szCs w:val="2"/>
              </w:rPr>
            </w:pPr>
          </w:p>
        </w:tc>
        <w:tc>
          <w:tcPr>
            <w:tcW w:w="1601" w:type="dxa"/>
            <w:vMerge/>
            <w:tcBorders>
              <w:top w:val="nil"/>
            </w:tcBorders>
          </w:tcPr>
          <w:p w14:paraId="61770A44" w14:textId="77777777" w:rsidR="00201F78" w:rsidRDefault="00201F78">
            <w:pPr>
              <w:rPr>
                <w:sz w:val="2"/>
                <w:szCs w:val="2"/>
              </w:rPr>
            </w:pPr>
          </w:p>
        </w:tc>
        <w:tc>
          <w:tcPr>
            <w:tcW w:w="3190" w:type="dxa"/>
          </w:tcPr>
          <w:p w14:paraId="2ED1C8B7" w14:textId="77777777" w:rsidR="00201F78" w:rsidRDefault="00DE5F46">
            <w:pPr>
              <w:pStyle w:val="TableParagraph"/>
              <w:spacing w:line="202" w:lineRule="exact"/>
              <w:ind w:left="65"/>
              <w:rPr>
                <w:sz w:val="18"/>
              </w:rPr>
            </w:pPr>
            <w:r>
              <w:rPr>
                <w:sz w:val="18"/>
              </w:rPr>
              <w:t>Clínica</w:t>
            </w:r>
            <w:r>
              <w:rPr>
                <w:spacing w:val="-3"/>
                <w:sz w:val="18"/>
              </w:rPr>
              <w:t xml:space="preserve"> </w:t>
            </w:r>
            <w:r>
              <w:rPr>
                <w:sz w:val="18"/>
              </w:rPr>
              <w:t>Médica</w:t>
            </w:r>
            <w:r>
              <w:rPr>
                <w:spacing w:val="-1"/>
                <w:sz w:val="18"/>
              </w:rPr>
              <w:t xml:space="preserve"> </w:t>
            </w:r>
            <w:r>
              <w:rPr>
                <w:sz w:val="18"/>
              </w:rPr>
              <w:t>de</w:t>
            </w:r>
            <w:r>
              <w:rPr>
                <w:spacing w:val="-1"/>
                <w:sz w:val="18"/>
              </w:rPr>
              <w:t xml:space="preserve"> </w:t>
            </w:r>
            <w:r>
              <w:rPr>
                <w:sz w:val="18"/>
              </w:rPr>
              <w:t>Cães e</w:t>
            </w:r>
            <w:r>
              <w:rPr>
                <w:spacing w:val="-1"/>
                <w:sz w:val="18"/>
              </w:rPr>
              <w:t xml:space="preserve"> </w:t>
            </w:r>
            <w:r>
              <w:rPr>
                <w:spacing w:val="-4"/>
                <w:sz w:val="18"/>
              </w:rPr>
              <w:t>Gatos</w:t>
            </w:r>
          </w:p>
        </w:tc>
        <w:tc>
          <w:tcPr>
            <w:tcW w:w="871" w:type="dxa"/>
          </w:tcPr>
          <w:p w14:paraId="410DF18B" w14:textId="77777777" w:rsidR="00201F78" w:rsidRDefault="00DE5F46">
            <w:pPr>
              <w:pStyle w:val="TableParagraph"/>
              <w:spacing w:line="202" w:lineRule="exact"/>
              <w:ind w:left="9"/>
              <w:jc w:val="center"/>
              <w:rPr>
                <w:sz w:val="18"/>
              </w:rPr>
            </w:pPr>
            <w:r>
              <w:rPr>
                <w:spacing w:val="-5"/>
                <w:sz w:val="18"/>
              </w:rPr>
              <w:t>75</w:t>
            </w:r>
          </w:p>
        </w:tc>
      </w:tr>
      <w:tr w:rsidR="00201F78" w14:paraId="634213D3" w14:textId="77777777">
        <w:trPr>
          <w:trHeight w:val="208"/>
        </w:trPr>
        <w:tc>
          <w:tcPr>
            <w:tcW w:w="1892" w:type="dxa"/>
            <w:vMerge/>
            <w:tcBorders>
              <w:top w:val="nil"/>
            </w:tcBorders>
          </w:tcPr>
          <w:p w14:paraId="21B8FE8F" w14:textId="77777777" w:rsidR="00201F78" w:rsidRDefault="00201F78">
            <w:pPr>
              <w:rPr>
                <w:sz w:val="2"/>
                <w:szCs w:val="2"/>
              </w:rPr>
            </w:pPr>
          </w:p>
        </w:tc>
        <w:tc>
          <w:tcPr>
            <w:tcW w:w="1451" w:type="dxa"/>
            <w:vMerge/>
            <w:tcBorders>
              <w:top w:val="nil"/>
            </w:tcBorders>
          </w:tcPr>
          <w:p w14:paraId="510A6BEC" w14:textId="77777777" w:rsidR="00201F78" w:rsidRDefault="00201F78">
            <w:pPr>
              <w:rPr>
                <w:sz w:val="2"/>
                <w:szCs w:val="2"/>
              </w:rPr>
            </w:pPr>
          </w:p>
        </w:tc>
        <w:tc>
          <w:tcPr>
            <w:tcW w:w="1601" w:type="dxa"/>
            <w:vMerge/>
            <w:tcBorders>
              <w:top w:val="nil"/>
            </w:tcBorders>
          </w:tcPr>
          <w:p w14:paraId="17DB0A83" w14:textId="77777777" w:rsidR="00201F78" w:rsidRDefault="00201F78">
            <w:pPr>
              <w:rPr>
                <w:sz w:val="2"/>
                <w:szCs w:val="2"/>
              </w:rPr>
            </w:pPr>
          </w:p>
        </w:tc>
        <w:tc>
          <w:tcPr>
            <w:tcW w:w="3190" w:type="dxa"/>
          </w:tcPr>
          <w:p w14:paraId="492F0BE5" w14:textId="77777777" w:rsidR="00201F78" w:rsidRDefault="00DE5F46">
            <w:pPr>
              <w:pStyle w:val="TableParagraph"/>
              <w:spacing w:line="188" w:lineRule="exact"/>
              <w:ind w:left="65"/>
              <w:rPr>
                <w:sz w:val="18"/>
              </w:rPr>
            </w:pPr>
            <w:r>
              <w:rPr>
                <w:sz w:val="18"/>
              </w:rPr>
              <w:t>Clínica</w:t>
            </w:r>
            <w:r>
              <w:rPr>
                <w:spacing w:val="-1"/>
                <w:sz w:val="18"/>
              </w:rPr>
              <w:t xml:space="preserve"> </w:t>
            </w:r>
            <w:r>
              <w:rPr>
                <w:sz w:val="18"/>
              </w:rPr>
              <w:t>Médica de</w:t>
            </w:r>
            <w:r>
              <w:rPr>
                <w:spacing w:val="-2"/>
                <w:sz w:val="18"/>
              </w:rPr>
              <w:t xml:space="preserve"> Equídeos</w:t>
            </w:r>
          </w:p>
        </w:tc>
        <w:tc>
          <w:tcPr>
            <w:tcW w:w="871" w:type="dxa"/>
          </w:tcPr>
          <w:p w14:paraId="2CE834E6" w14:textId="77777777" w:rsidR="00201F78" w:rsidRDefault="00DE5F46">
            <w:pPr>
              <w:pStyle w:val="TableParagraph"/>
              <w:spacing w:line="188" w:lineRule="exact"/>
              <w:ind w:left="9"/>
              <w:jc w:val="center"/>
              <w:rPr>
                <w:sz w:val="18"/>
              </w:rPr>
            </w:pPr>
            <w:r>
              <w:rPr>
                <w:spacing w:val="-5"/>
                <w:sz w:val="18"/>
              </w:rPr>
              <w:t>45</w:t>
            </w:r>
          </w:p>
        </w:tc>
      </w:tr>
      <w:tr w:rsidR="00201F78" w14:paraId="6F6AA3E0" w14:textId="77777777">
        <w:trPr>
          <w:trHeight w:val="206"/>
        </w:trPr>
        <w:tc>
          <w:tcPr>
            <w:tcW w:w="1892" w:type="dxa"/>
            <w:vMerge/>
            <w:tcBorders>
              <w:top w:val="nil"/>
            </w:tcBorders>
          </w:tcPr>
          <w:p w14:paraId="78FF6F4C" w14:textId="77777777" w:rsidR="00201F78" w:rsidRDefault="00201F78">
            <w:pPr>
              <w:rPr>
                <w:sz w:val="2"/>
                <w:szCs w:val="2"/>
              </w:rPr>
            </w:pPr>
          </w:p>
        </w:tc>
        <w:tc>
          <w:tcPr>
            <w:tcW w:w="1451" w:type="dxa"/>
            <w:vMerge/>
            <w:tcBorders>
              <w:top w:val="nil"/>
            </w:tcBorders>
          </w:tcPr>
          <w:p w14:paraId="7A5DBB27" w14:textId="77777777" w:rsidR="00201F78" w:rsidRDefault="00201F78">
            <w:pPr>
              <w:rPr>
                <w:sz w:val="2"/>
                <w:szCs w:val="2"/>
              </w:rPr>
            </w:pPr>
          </w:p>
        </w:tc>
        <w:tc>
          <w:tcPr>
            <w:tcW w:w="1601" w:type="dxa"/>
            <w:vMerge/>
            <w:tcBorders>
              <w:top w:val="nil"/>
            </w:tcBorders>
          </w:tcPr>
          <w:p w14:paraId="78E1D3CE" w14:textId="77777777" w:rsidR="00201F78" w:rsidRDefault="00201F78">
            <w:pPr>
              <w:rPr>
                <w:sz w:val="2"/>
                <w:szCs w:val="2"/>
              </w:rPr>
            </w:pPr>
          </w:p>
        </w:tc>
        <w:tc>
          <w:tcPr>
            <w:tcW w:w="3190" w:type="dxa"/>
          </w:tcPr>
          <w:p w14:paraId="0A8783CB" w14:textId="77777777" w:rsidR="00201F78" w:rsidRDefault="00DE5F46">
            <w:pPr>
              <w:pStyle w:val="TableParagraph"/>
              <w:spacing w:line="186" w:lineRule="exact"/>
              <w:ind w:left="65"/>
              <w:rPr>
                <w:sz w:val="18"/>
              </w:rPr>
            </w:pPr>
            <w:r>
              <w:rPr>
                <w:sz w:val="18"/>
              </w:rPr>
              <w:t>Clínica</w:t>
            </w:r>
            <w:r>
              <w:rPr>
                <w:spacing w:val="-1"/>
                <w:sz w:val="18"/>
              </w:rPr>
              <w:t xml:space="preserve"> </w:t>
            </w:r>
            <w:r>
              <w:rPr>
                <w:sz w:val="18"/>
              </w:rPr>
              <w:t>Cirúrgica</w:t>
            </w:r>
            <w:r>
              <w:rPr>
                <w:spacing w:val="-1"/>
                <w:sz w:val="18"/>
              </w:rPr>
              <w:t xml:space="preserve"> </w:t>
            </w:r>
            <w:r>
              <w:rPr>
                <w:spacing w:val="-2"/>
                <w:sz w:val="18"/>
              </w:rPr>
              <w:t>Veterinária</w:t>
            </w:r>
          </w:p>
        </w:tc>
        <w:tc>
          <w:tcPr>
            <w:tcW w:w="871" w:type="dxa"/>
          </w:tcPr>
          <w:p w14:paraId="0BD7C343" w14:textId="77777777" w:rsidR="00201F78" w:rsidRDefault="00DE5F46">
            <w:pPr>
              <w:pStyle w:val="TableParagraph"/>
              <w:spacing w:line="186" w:lineRule="exact"/>
              <w:ind w:left="9"/>
              <w:jc w:val="center"/>
              <w:rPr>
                <w:sz w:val="18"/>
              </w:rPr>
            </w:pPr>
            <w:r>
              <w:rPr>
                <w:spacing w:val="-5"/>
                <w:sz w:val="18"/>
              </w:rPr>
              <w:t>90</w:t>
            </w:r>
          </w:p>
        </w:tc>
      </w:tr>
      <w:tr w:rsidR="00201F78" w14:paraId="2CA61712" w14:textId="77777777">
        <w:trPr>
          <w:trHeight w:val="237"/>
        </w:trPr>
        <w:tc>
          <w:tcPr>
            <w:tcW w:w="1892" w:type="dxa"/>
            <w:vMerge/>
            <w:tcBorders>
              <w:top w:val="nil"/>
            </w:tcBorders>
          </w:tcPr>
          <w:p w14:paraId="691DAD9A" w14:textId="77777777" w:rsidR="00201F78" w:rsidRDefault="00201F78">
            <w:pPr>
              <w:rPr>
                <w:sz w:val="2"/>
                <w:szCs w:val="2"/>
              </w:rPr>
            </w:pPr>
          </w:p>
        </w:tc>
        <w:tc>
          <w:tcPr>
            <w:tcW w:w="1451" w:type="dxa"/>
            <w:vMerge/>
            <w:tcBorders>
              <w:top w:val="nil"/>
            </w:tcBorders>
          </w:tcPr>
          <w:p w14:paraId="3299D612" w14:textId="77777777" w:rsidR="00201F78" w:rsidRDefault="00201F78">
            <w:pPr>
              <w:rPr>
                <w:sz w:val="2"/>
                <w:szCs w:val="2"/>
              </w:rPr>
            </w:pPr>
          </w:p>
        </w:tc>
        <w:tc>
          <w:tcPr>
            <w:tcW w:w="1601" w:type="dxa"/>
            <w:vMerge/>
            <w:tcBorders>
              <w:top w:val="nil"/>
            </w:tcBorders>
          </w:tcPr>
          <w:p w14:paraId="52B6444F" w14:textId="77777777" w:rsidR="00201F78" w:rsidRDefault="00201F78">
            <w:pPr>
              <w:rPr>
                <w:sz w:val="2"/>
                <w:szCs w:val="2"/>
              </w:rPr>
            </w:pPr>
          </w:p>
        </w:tc>
        <w:tc>
          <w:tcPr>
            <w:tcW w:w="3190" w:type="dxa"/>
          </w:tcPr>
          <w:p w14:paraId="35676763" w14:textId="77777777" w:rsidR="00201F78" w:rsidRDefault="00DE5F46">
            <w:pPr>
              <w:pStyle w:val="TableParagraph"/>
              <w:spacing w:line="207" w:lineRule="exact"/>
              <w:ind w:left="65"/>
              <w:rPr>
                <w:b/>
                <w:sz w:val="18"/>
              </w:rPr>
            </w:pPr>
            <w:r>
              <w:rPr>
                <w:b/>
                <w:sz w:val="18"/>
              </w:rPr>
              <w:t>Sub</w:t>
            </w:r>
            <w:r>
              <w:rPr>
                <w:b/>
                <w:spacing w:val="-4"/>
                <w:sz w:val="18"/>
              </w:rPr>
              <w:t xml:space="preserve"> </w:t>
            </w:r>
            <w:r>
              <w:rPr>
                <w:b/>
                <w:spacing w:val="-2"/>
                <w:sz w:val="18"/>
              </w:rPr>
              <w:t>Total</w:t>
            </w:r>
          </w:p>
        </w:tc>
        <w:tc>
          <w:tcPr>
            <w:tcW w:w="871" w:type="dxa"/>
          </w:tcPr>
          <w:p w14:paraId="5AF60EE4" w14:textId="77777777" w:rsidR="00201F78" w:rsidRDefault="00DE5F46">
            <w:pPr>
              <w:pStyle w:val="TableParagraph"/>
              <w:spacing w:line="207" w:lineRule="exact"/>
              <w:ind w:left="9"/>
              <w:jc w:val="center"/>
              <w:rPr>
                <w:b/>
                <w:sz w:val="18"/>
              </w:rPr>
            </w:pPr>
            <w:r>
              <w:rPr>
                <w:b/>
                <w:spacing w:val="-5"/>
                <w:sz w:val="18"/>
              </w:rPr>
              <w:t>360</w:t>
            </w:r>
          </w:p>
        </w:tc>
      </w:tr>
      <w:tr w:rsidR="00201F78" w14:paraId="0CD611F4" w14:textId="77777777">
        <w:trPr>
          <w:trHeight w:val="978"/>
        </w:trPr>
        <w:tc>
          <w:tcPr>
            <w:tcW w:w="1892" w:type="dxa"/>
            <w:vMerge/>
            <w:tcBorders>
              <w:top w:val="nil"/>
            </w:tcBorders>
          </w:tcPr>
          <w:p w14:paraId="7ACFE9FF" w14:textId="77777777" w:rsidR="00201F78" w:rsidRDefault="00201F78">
            <w:pPr>
              <w:rPr>
                <w:sz w:val="2"/>
                <w:szCs w:val="2"/>
              </w:rPr>
            </w:pPr>
          </w:p>
        </w:tc>
        <w:tc>
          <w:tcPr>
            <w:tcW w:w="1451" w:type="dxa"/>
            <w:vMerge/>
            <w:tcBorders>
              <w:top w:val="nil"/>
            </w:tcBorders>
          </w:tcPr>
          <w:p w14:paraId="1550E163" w14:textId="77777777" w:rsidR="00201F78" w:rsidRDefault="00201F78">
            <w:pPr>
              <w:rPr>
                <w:sz w:val="2"/>
                <w:szCs w:val="2"/>
              </w:rPr>
            </w:pPr>
          </w:p>
        </w:tc>
        <w:tc>
          <w:tcPr>
            <w:tcW w:w="1601" w:type="dxa"/>
            <w:vMerge w:val="restart"/>
          </w:tcPr>
          <w:p w14:paraId="5AE34F48" w14:textId="77777777" w:rsidR="00201F78" w:rsidRDefault="00201F78">
            <w:pPr>
              <w:pStyle w:val="TableParagraph"/>
              <w:rPr>
                <w:b/>
                <w:sz w:val="18"/>
              </w:rPr>
            </w:pPr>
          </w:p>
          <w:p w14:paraId="5D655F76" w14:textId="77777777" w:rsidR="00201F78" w:rsidRDefault="00201F78">
            <w:pPr>
              <w:pStyle w:val="TableParagraph"/>
              <w:rPr>
                <w:b/>
                <w:sz w:val="18"/>
              </w:rPr>
            </w:pPr>
          </w:p>
          <w:p w14:paraId="150C17B3" w14:textId="77777777" w:rsidR="00201F78" w:rsidRDefault="00201F78">
            <w:pPr>
              <w:pStyle w:val="TableParagraph"/>
              <w:rPr>
                <w:b/>
                <w:sz w:val="18"/>
              </w:rPr>
            </w:pPr>
          </w:p>
          <w:p w14:paraId="0BF5DBBD" w14:textId="77777777" w:rsidR="00201F78" w:rsidRDefault="00201F78">
            <w:pPr>
              <w:pStyle w:val="TableParagraph"/>
              <w:spacing w:before="95"/>
              <w:rPr>
                <w:b/>
                <w:sz w:val="18"/>
              </w:rPr>
            </w:pPr>
          </w:p>
          <w:p w14:paraId="71FB8D7E" w14:textId="77777777" w:rsidR="00201F78" w:rsidRDefault="00DE5F46">
            <w:pPr>
              <w:pStyle w:val="TableParagraph"/>
              <w:spacing w:before="1"/>
              <w:ind w:left="67"/>
              <w:rPr>
                <w:sz w:val="18"/>
              </w:rPr>
            </w:pPr>
            <w:r>
              <w:rPr>
                <w:spacing w:val="-2"/>
                <w:sz w:val="18"/>
              </w:rPr>
              <w:t>Reprodução</w:t>
            </w:r>
          </w:p>
        </w:tc>
        <w:tc>
          <w:tcPr>
            <w:tcW w:w="3190" w:type="dxa"/>
          </w:tcPr>
          <w:p w14:paraId="5A6FFE94" w14:textId="77777777" w:rsidR="00201F78" w:rsidRDefault="00201F78">
            <w:pPr>
              <w:pStyle w:val="TableParagraph"/>
              <w:spacing w:before="174"/>
              <w:rPr>
                <w:b/>
                <w:sz w:val="18"/>
              </w:rPr>
            </w:pPr>
          </w:p>
          <w:p w14:paraId="15864B82" w14:textId="77777777" w:rsidR="00201F78" w:rsidRDefault="00DE5F46">
            <w:pPr>
              <w:pStyle w:val="TableParagraph"/>
              <w:ind w:left="65"/>
              <w:rPr>
                <w:sz w:val="18"/>
              </w:rPr>
            </w:pPr>
            <w:r>
              <w:rPr>
                <w:sz w:val="18"/>
              </w:rPr>
              <w:t>Fisiopatologia</w:t>
            </w:r>
            <w:r>
              <w:rPr>
                <w:spacing w:val="-4"/>
                <w:sz w:val="18"/>
              </w:rPr>
              <w:t xml:space="preserve"> </w:t>
            </w:r>
            <w:r>
              <w:rPr>
                <w:sz w:val="18"/>
              </w:rPr>
              <w:t>da</w:t>
            </w:r>
            <w:r>
              <w:rPr>
                <w:spacing w:val="-1"/>
                <w:sz w:val="18"/>
              </w:rPr>
              <w:t xml:space="preserve"> </w:t>
            </w:r>
            <w:r>
              <w:rPr>
                <w:sz w:val="18"/>
              </w:rPr>
              <w:t>Reprodução</w:t>
            </w:r>
            <w:r>
              <w:rPr>
                <w:spacing w:val="-1"/>
                <w:sz w:val="18"/>
              </w:rPr>
              <w:t xml:space="preserve"> </w:t>
            </w:r>
            <w:r>
              <w:rPr>
                <w:sz w:val="18"/>
              </w:rPr>
              <w:t>da</w:t>
            </w:r>
            <w:r>
              <w:rPr>
                <w:spacing w:val="-3"/>
                <w:sz w:val="18"/>
              </w:rPr>
              <w:t xml:space="preserve"> </w:t>
            </w:r>
            <w:r>
              <w:rPr>
                <w:spacing w:val="-2"/>
                <w:sz w:val="18"/>
              </w:rPr>
              <w:t>Fêmea</w:t>
            </w:r>
          </w:p>
        </w:tc>
        <w:tc>
          <w:tcPr>
            <w:tcW w:w="871" w:type="dxa"/>
          </w:tcPr>
          <w:p w14:paraId="5C0B889A" w14:textId="77777777" w:rsidR="00201F78" w:rsidRDefault="00201F78">
            <w:pPr>
              <w:pStyle w:val="TableParagraph"/>
              <w:spacing w:before="174"/>
              <w:rPr>
                <w:b/>
                <w:sz w:val="18"/>
              </w:rPr>
            </w:pPr>
          </w:p>
          <w:p w14:paraId="418455A2" w14:textId="77777777" w:rsidR="00201F78" w:rsidRDefault="00DE5F46">
            <w:pPr>
              <w:pStyle w:val="TableParagraph"/>
              <w:ind w:left="9"/>
              <w:jc w:val="center"/>
              <w:rPr>
                <w:sz w:val="18"/>
              </w:rPr>
            </w:pPr>
            <w:r>
              <w:rPr>
                <w:spacing w:val="-5"/>
                <w:sz w:val="18"/>
              </w:rPr>
              <w:t>60</w:t>
            </w:r>
          </w:p>
        </w:tc>
      </w:tr>
      <w:tr w:rsidR="00201F78" w14:paraId="0FA4E420" w14:textId="77777777">
        <w:trPr>
          <w:trHeight w:val="206"/>
        </w:trPr>
        <w:tc>
          <w:tcPr>
            <w:tcW w:w="1892" w:type="dxa"/>
            <w:vMerge/>
            <w:tcBorders>
              <w:top w:val="nil"/>
            </w:tcBorders>
          </w:tcPr>
          <w:p w14:paraId="0B7B78EA" w14:textId="77777777" w:rsidR="00201F78" w:rsidRDefault="00201F78">
            <w:pPr>
              <w:rPr>
                <w:sz w:val="2"/>
                <w:szCs w:val="2"/>
              </w:rPr>
            </w:pPr>
          </w:p>
        </w:tc>
        <w:tc>
          <w:tcPr>
            <w:tcW w:w="1451" w:type="dxa"/>
            <w:vMerge/>
            <w:tcBorders>
              <w:top w:val="nil"/>
            </w:tcBorders>
          </w:tcPr>
          <w:p w14:paraId="1ADA501F" w14:textId="77777777" w:rsidR="00201F78" w:rsidRDefault="00201F78">
            <w:pPr>
              <w:rPr>
                <w:sz w:val="2"/>
                <w:szCs w:val="2"/>
              </w:rPr>
            </w:pPr>
          </w:p>
        </w:tc>
        <w:tc>
          <w:tcPr>
            <w:tcW w:w="1601" w:type="dxa"/>
            <w:vMerge/>
            <w:tcBorders>
              <w:top w:val="nil"/>
            </w:tcBorders>
          </w:tcPr>
          <w:p w14:paraId="4440880F" w14:textId="77777777" w:rsidR="00201F78" w:rsidRDefault="00201F78">
            <w:pPr>
              <w:rPr>
                <w:sz w:val="2"/>
                <w:szCs w:val="2"/>
              </w:rPr>
            </w:pPr>
          </w:p>
        </w:tc>
        <w:tc>
          <w:tcPr>
            <w:tcW w:w="3190" w:type="dxa"/>
          </w:tcPr>
          <w:p w14:paraId="7AB07645" w14:textId="77777777" w:rsidR="00201F78" w:rsidRDefault="00DE5F46">
            <w:pPr>
              <w:pStyle w:val="TableParagraph"/>
              <w:spacing w:line="186" w:lineRule="exact"/>
              <w:ind w:left="65"/>
              <w:rPr>
                <w:sz w:val="18"/>
              </w:rPr>
            </w:pPr>
            <w:r>
              <w:rPr>
                <w:sz w:val="18"/>
              </w:rPr>
              <w:t>Fisiopatologia</w:t>
            </w:r>
            <w:r>
              <w:rPr>
                <w:spacing w:val="-4"/>
                <w:sz w:val="18"/>
              </w:rPr>
              <w:t xml:space="preserve"> </w:t>
            </w:r>
            <w:r>
              <w:rPr>
                <w:sz w:val="18"/>
              </w:rPr>
              <w:t>da</w:t>
            </w:r>
            <w:r>
              <w:rPr>
                <w:spacing w:val="-1"/>
                <w:sz w:val="18"/>
              </w:rPr>
              <w:t xml:space="preserve"> </w:t>
            </w:r>
            <w:r>
              <w:rPr>
                <w:sz w:val="18"/>
              </w:rPr>
              <w:t>Reprodução</w:t>
            </w:r>
            <w:r>
              <w:rPr>
                <w:spacing w:val="-1"/>
                <w:sz w:val="18"/>
              </w:rPr>
              <w:t xml:space="preserve"> </w:t>
            </w:r>
            <w:r>
              <w:rPr>
                <w:sz w:val="18"/>
              </w:rPr>
              <w:t>do</w:t>
            </w:r>
            <w:r>
              <w:rPr>
                <w:spacing w:val="-4"/>
                <w:sz w:val="18"/>
              </w:rPr>
              <w:t xml:space="preserve"> Macho</w:t>
            </w:r>
          </w:p>
        </w:tc>
        <w:tc>
          <w:tcPr>
            <w:tcW w:w="871" w:type="dxa"/>
          </w:tcPr>
          <w:p w14:paraId="5EB63890" w14:textId="77777777" w:rsidR="00201F78" w:rsidRDefault="00DE5F46">
            <w:pPr>
              <w:pStyle w:val="TableParagraph"/>
              <w:spacing w:line="186" w:lineRule="exact"/>
              <w:ind w:left="9"/>
              <w:jc w:val="center"/>
              <w:rPr>
                <w:sz w:val="18"/>
              </w:rPr>
            </w:pPr>
            <w:r>
              <w:rPr>
                <w:spacing w:val="-5"/>
                <w:sz w:val="18"/>
              </w:rPr>
              <w:t>75</w:t>
            </w:r>
          </w:p>
        </w:tc>
      </w:tr>
      <w:tr w:rsidR="00201F78" w14:paraId="6A994FD6" w14:textId="77777777">
        <w:trPr>
          <w:trHeight w:val="208"/>
        </w:trPr>
        <w:tc>
          <w:tcPr>
            <w:tcW w:w="1892" w:type="dxa"/>
            <w:vMerge/>
            <w:tcBorders>
              <w:top w:val="nil"/>
            </w:tcBorders>
          </w:tcPr>
          <w:p w14:paraId="43D0641C" w14:textId="77777777" w:rsidR="00201F78" w:rsidRDefault="00201F78">
            <w:pPr>
              <w:rPr>
                <w:sz w:val="2"/>
                <w:szCs w:val="2"/>
              </w:rPr>
            </w:pPr>
          </w:p>
        </w:tc>
        <w:tc>
          <w:tcPr>
            <w:tcW w:w="1451" w:type="dxa"/>
            <w:vMerge/>
            <w:tcBorders>
              <w:top w:val="nil"/>
            </w:tcBorders>
          </w:tcPr>
          <w:p w14:paraId="2C9D60C3" w14:textId="77777777" w:rsidR="00201F78" w:rsidRDefault="00201F78">
            <w:pPr>
              <w:rPr>
                <w:sz w:val="2"/>
                <w:szCs w:val="2"/>
              </w:rPr>
            </w:pPr>
          </w:p>
        </w:tc>
        <w:tc>
          <w:tcPr>
            <w:tcW w:w="1601" w:type="dxa"/>
            <w:vMerge/>
            <w:tcBorders>
              <w:top w:val="nil"/>
            </w:tcBorders>
          </w:tcPr>
          <w:p w14:paraId="2C95E378" w14:textId="77777777" w:rsidR="00201F78" w:rsidRDefault="00201F78">
            <w:pPr>
              <w:rPr>
                <w:sz w:val="2"/>
                <w:szCs w:val="2"/>
              </w:rPr>
            </w:pPr>
          </w:p>
        </w:tc>
        <w:tc>
          <w:tcPr>
            <w:tcW w:w="3190" w:type="dxa"/>
          </w:tcPr>
          <w:p w14:paraId="0D444924" w14:textId="77777777" w:rsidR="00201F78" w:rsidRDefault="00DE5F46">
            <w:pPr>
              <w:pStyle w:val="TableParagraph"/>
              <w:spacing w:line="188" w:lineRule="exact"/>
              <w:ind w:left="65"/>
              <w:rPr>
                <w:sz w:val="18"/>
              </w:rPr>
            </w:pPr>
            <w:r>
              <w:rPr>
                <w:spacing w:val="-2"/>
                <w:sz w:val="18"/>
              </w:rPr>
              <w:t>Obstetrícia</w:t>
            </w:r>
          </w:p>
        </w:tc>
        <w:tc>
          <w:tcPr>
            <w:tcW w:w="871" w:type="dxa"/>
          </w:tcPr>
          <w:p w14:paraId="0FB695B1" w14:textId="77777777" w:rsidR="00201F78" w:rsidRDefault="00DE5F46">
            <w:pPr>
              <w:pStyle w:val="TableParagraph"/>
              <w:spacing w:line="188" w:lineRule="exact"/>
              <w:ind w:left="9"/>
              <w:jc w:val="center"/>
              <w:rPr>
                <w:sz w:val="18"/>
              </w:rPr>
            </w:pPr>
            <w:r>
              <w:rPr>
                <w:spacing w:val="-5"/>
                <w:sz w:val="18"/>
              </w:rPr>
              <w:t>75</w:t>
            </w:r>
          </w:p>
        </w:tc>
      </w:tr>
      <w:tr w:rsidR="00201F78" w14:paraId="16ABB2DC" w14:textId="77777777">
        <w:trPr>
          <w:trHeight w:val="206"/>
        </w:trPr>
        <w:tc>
          <w:tcPr>
            <w:tcW w:w="1892" w:type="dxa"/>
            <w:vMerge/>
            <w:tcBorders>
              <w:top w:val="nil"/>
            </w:tcBorders>
          </w:tcPr>
          <w:p w14:paraId="1698A8D9" w14:textId="77777777" w:rsidR="00201F78" w:rsidRDefault="00201F78">
            <w:pPr>
              <w:rPr>
                <w:sz w:val="2"/>
                <w:szCs w:val="2"/>
              </w:rPr>
            </w:pPr>
          </w:p>
        </w:tc>
        <w:tc>
          <w:tcPr>
            <w:tcW w:w="1451" w:type="dxa"/>
            <w:vMerge/>
            <w:tcBorders>
              <w:top w:val="nil"/>
            </w:tcBorders>
          </w:tcPr>
          <w:p w14:paraId="79925A14" w14:textId="77777777" w:rsidR="00201F78" w:rsidRDefault="00201F78">
            <w:pPr>
              <w:rPr>
                <w:sz w:val="2"/>
                <w:szCs w:val="2"/>
              </w:rPr>
            </w:pPr>
          </w:p>
        </w:tc>
        <w:tc>
          <w:tcPr>
            <w:tcW w:w="1601" w:type="dxa"/>
            <w:vMerge/>
            <w:tcBorders>
              <w:top w:val="nil"/>
            </w:tcBorders>
          </w:tcPr>
          <w:p w14:paraId="7E96BBE1" w14:textId="77777777" w:rsidR="00201F78" w:rsidRDefault="00201F78">
            <w:pPr>
              <w:rPr>
                <w:sz w:val="2"/>
                <w:szCs w:val="2"/>
              </w:rPr>
            </w:pPr>
          </w:p>
        </w:tc>
        <w:tc>
          <w:tcPr>
            <w:tcW w:w="3190" w:type="dxa"/>
          </w:tcPr>
          <w:p w14:paraId="77B2A870" w14:textId="77777777" w:rsidR="00201F78" w:rsidRDefault="00DE5F46">
            <w:pPr>
              <w:pStyle w:val="TableParagraph"/>
              <w:spacing w:line="186" w:lineRule="exact"/>
              <w:ind w:left="65"/>
              <w:rPr>
                <w:sz w:val="18"/>
              </w:rPr>
            </w:pPr>
            <w:r>
              <w:rPr>
                <w:sz w:val="18"/>
              </w:rPr>
              <w:t>Biotecnologia</w:t>
            </w:r>
            <w:r>
              <w:rPr>
                <w:spacing w:val="-2"/>
                <w:sz w:val="18"/>
              </w:rPr>
              <w:t xml:space="preserve"> </w:t>
            </w:r>
            <w:r>
              <w:rPr>
                <w:sz w:val="18"/>
              </w:rPr>
              <w:t>da</w:t>
            </w:r>
            <w:r>
              <w:rPr>
                <w:spacing w:val="-3"/>
                <w:sz w:val="18"/>
              </w:rPr>
              <w:t xml:space="preserve"> </w:t>
            </w:r>
            <w:r>
              <w:rPr>
                <w:sz w:val="18"/>
              </w:rPr>
              <w:t>Reprodução</w:t>
            </w:r>
            <w:r>
              <w:rPr>
                <w:spacing w:val="-1"/>
                <w:sz w:val="18"/>
              </w:rPr>
              <w:t xml:space="preserve"> </w:t>
            </w:r>
            <w:r>
              <w:rPr>
                <w:spacing w:val="-2"/>
                <w:sz w:val="18"/>
              </w:rPr>
              <w:t>Animal</w:t>
            </w:r>
          </w:p>
        </w:tc>
        <w:tc>
          <w:tcPr>
            <w:tcW w:w="871" w:type="dxa"/>
          </w:tcPr>
          <w:p w14:paraId="1BF4BAB7" w14:textId="77777777" w:rsidR="00201F78" w:rsidRDefault="00DE5F46">
            <w:pPr>
              <w:pStyle w:val="TableParagraph"/>
              <w:spacing w:line="186" w:lineRule="exact"/>
              <w:ind w:left="9"/>
              <w:jc w:val="center"/>
              <w:rPr>
                <w:sz w:val="18"/>
              </w:rPr>
            </w:pPr>
            <w:r>
              <w:rPr>
                <w:spacing w:val="-5"/>
                <w:sz w:val="18"/>
              </w:rPr>
              <w:t>30</w:t>
            </w:r>
          </w:p>
        </w:tc>
      </w:tr>
      <w:tr w:rsidR="00201F78" w14:paraId="58707B06" w14:textId="77777777">
        <w:trPr>
          <w:trHeight w:val="205"/>
        </w:trPr>
        <w:tc>
          <w:tcPr>
            <w:tcW w:w="1892" w:type="dxa"/>
            <w:vMerge/>
            <w:tcBorders>
              <w:top w:val="nil"/>
            </w:tcBorders>
          </w:tcPr>
          <w:p w14:paraId="53F9541F" w14:textId="77777777" w:rsidR="00201F78" w:rsidRDefault="00201F78">
            <w:pPr>
              <w:rPr>
                <w:sz w:val="2"/>
                <w:szCs w:val="2"/>
              </w:rPr>
            </w:pPr>
          </w:p>
        </w:tc>
        <w:tc>
          <w:tcPr>
            <w:tcW w:w="1451" w:type="dxa"/>
            <w:vMerge/>
            <w:tcBorders>
              <w:top w:val="nil"/>
            </w:tcBorders>
          </w:tcPr>
          <w:p w14:paraId="1F1D1DED" w14:textId="77777777" w:rsidR="00201F78" w:rsidRDefault="00201F78">
            <w:pPr>
              <w:rPr>
                <w:sz w:val="2"/>
                <w:szCs w:val="2"/>
              </w:rPr>
            </w:pPr>
          </w:p>
        </w:tc>
        <w:tc>
          <w:tcPr>
            <w:tcW w:w="1601" w:type="dxa"/>
            <w:vMerge/>
            <w:tcBorders>
              <w:top w:val="nil"/>
            </w:tcBorders>
          </w:tcPr>
          <w:p w14:paraId="3B11DFD2" w14:textId="77777777" w:rsidR="00201F78" w:rsidRDefault="00201F78">
            <w:pPr>
              <w:rPr>
                <w:sz w:val="2"/>
                <w:szCs w:val="2"/>
              </w:rPr>
            </w:pPr>
          </w:p>
        </w:tc>
        <w:tc>
          <w:tcPr>
            <w:tcW w:w="3190" w:type="dxa"/>
          </w:tcPr>
          <w:p w14:paraId="37C44325" w14:textId="77777777" w:rsidR="00201F78" w:rsidRDefault="00DE5F46">
            <w:pPr>
              <w:pStyle w:val="TableParagraph"/>
              <w:spacing w:line="186" w:lineRule="exact"/>
              <w:ind w:left="65"/>
              <w:rPr>
                <w:sz w:val="18"/>
              </w:rPr>
            </w:pPr>
            <w:r>
              <w:rPr>
                <w:sz w:val="18"/>
              </w:rPr>
              <w:t xml:space="preserve">Sub </w:t>
            </w:r>
            <w:r>
              <w:rPr>
                <w:spacing w:val="-2"/>
                <w:sz w:val="18"/>
              </w:rPr>
              <w:t>Total</w:t>
            </w:r>
          </w:p>
        </w:tc>
        <w:tc>
          <w:tcPr>
            <w:tcW w:w="871" w:type="dxa"/>
          </w:tcPr>
          <w:p w14:paraId="7F50C3B2" w14:textId="77777777" w:rsidR="00201F78" w:rsidRDefault="00DE5F46">
            <w:pPr>
              <w:pStyle w:val="TableParagraph"/>
              <w:spacing w:line="186" w:lineRule="exact"/>
              <w:ind w:left="9"/>
              <w:jc w:val="center"/>
              <w:rPr>
                <w:b/>
                <w:sz w:val="18"/>
              </w:rPr>
            </w:pPr>
            <w:r>
              <w:rPr>
                <w:b/>
                <w:spacing w:val="-5"/>
                <w:sz w:val="18"/>
              </w:rPr>
              <w:t>240</w:t>
            </w:r>
          </w:p>
        </w:tc>
      </w:tr>
      <w:tr w:rsidR="00201F78" w14:paraId="3125B959" w14:textId="77777777">
        <w:trPr>
          <w:trHeight w:val="208"/>
        </w:trPr>
        <w:tc>
          <w:tcPr>
            <w:tcW w:w="1892" w:type="dxa"/>
            <w:vMerge/>
            <w:tcBorders>
              <w:top w:val="nil"/>
            </w:tcBorders>
          </w:tcPr>
          <w:p w14:paraId="6E2C7CA7" w14:textId="77777777" w:rsidR="00201F78" w:rsidRDefault="00201F78">
            <w:pPr>
              <w:rPr>
                <w:sz w:val="2"/>
                <w:szCs w:val="2"/>
              </w:rPr>
            </w:pPr>
          </w:p>
        </w:tc>
        <w:tc>
          <w:tcPr>
            <w:tcW w:w="1451" w:type="dxa"/>
            <w:vMerge/>
            <w:tcBorders>
              <w:top w:val="nil"/>
            </w:tcBorders>
          </w:tcPr>
          <w:p w14:paraId="3BB70CF4" w14:textId="77777777" w:rsidR="00201F78" w:rsidRDefault="00201F78">
            <w:pPr>
              <w:rPr>
                <w:sz w:val="2"/>
                <w:szCs w:val="2"/>
              </w:rPr>
            </w:pPr>
          </w:p>
        </w:tc>
        <w:tc>
          <w:tcPr>
            <w:tcW w:w="1601" w:type="dxa"/>
            <w:vMerge/>
            <w:tcBorders>
              <w:top w:val="nil"/>
            </w:tcBorders>
          </w:tcPr>
          <w:p w14:paraId="7878B0E6" w14:textId="77777777" w:rsidR="00201F78" w:rsidRDefault="00201F78">
            <w:pPr>
              <w:rPr>
                <w:sz w:val="2"/>
                <w:szCs w:val="2"/>
              </w:rPr>
            </w:pPr>
          </w:p>
        </w:tc>
        <w:tc>
          <w:tcPr>
            <w:tcW w:w="3190" w:type="dxa"/>
          </w:tcPr>
          <w:p w14:paraId="4927539A" w14:textId="77777777" w:rsidR="00201F78" w:rsidRDefault="00DE5F46">
            <w:pPr>
              <w:pStyle w:val="TableParagraph"/>
              <w:spacing w:before="2" w:line="186" w:lineRule="exact"/>
              <w:ind w:left="65"/>
              <w:rPr>
                <w:b/>
                <w:sz w:val="18"/>
              </w:rPr>
            </w:pPr>
            <w:r>
              <w:rPr>
                <w:b/>
                <w:spacing w:val="-2"/>
                <w:sz w:val="18"/>
              </w:rPr>
              <w:t>Total</w:t>
            </w:r>
          </w:p>
        </w:tc>
        <w:tc>
          <w:tcPr>
            <w:tcW w:w="871" w:type="dxa"/>
          </w:tcPr>
          <w:p w14:paraId="04BF1217" w14:textId="77777777" w:rsidR="00201F78" w:rsidRDefault="00DE5F46">
            <w:pPr>
              <w:pStyle w:val="TableParagraph"/>
              <w:spacing w:before="2" w:line="186" w:lineRule="exact"/>
              <w:ind w:left="9"/>
              <w:jc w:val="center"/>
              <w:rPr>
                <w:b/>
                <w:sz w:val="18"/>
              </w:rPr>
            </w:pPr>
            <w:r>
              <w:rPr>
                <w:b/>
                <w:spacing w:val="-5"/>
                <w:sz w:val="18"/>
              </w:rPr>
              <w:t>600</w:t>
            </w:r>
          </w:p>
        </w:tc>
      </w:tr>
      <w:tr w:rsidR="00201F78" w14:paraId="3D01D36E" w14:textId="77777777">
        <w:trPr>
          <w:trHeight w:val="412"/>
        </w:trPr>
        <w:tc>
          <w:tcPr>
            <w:tcW w:w="1892" w:type="dxa"/>
            <w:vMerge/>
            <w:tcBorders>
              <w:top w:val="nil"/>
            </w:tcBorders>
          </w:tcPr>
          <w:p w14:paraId="0F445FA1" w14:textId="77777777" w:rsidR="00201F78" w:rsidRDefault="00201F78">
            <w:pPr>
              <w:rPr>
                <w:sz w:val="2"/>
                <w:szCs w:val="2"/>
              </w:rPr>
            </w:pPr>
          </w:p>
        </w:tc>
        <w:tc>
          <w:tcPr>
            <w:tcW w:w="3052" w:type="dxa"/>
            <w:gridSpan w:val="2"/>
            <w:vMerge w:val="restart"/>
          </w:tcPr>
          <w:p w14:paraId="4D15643A" w14:textId="77777777" w:rsidR="00201F78" w:rsidRDefault="00201F78">
            <w:pPr>
              <w:pStyle w:val="TableParagraph"/>
              <w:rPr>
                <w:b/>
                <w:sz w:val="18"/>
              </w:rPr>
            </w:pPr>
          </w:p>
          <w:p w14:paraId="48B2DC83" w14:textId="77777777" w:rsidR="00201F78" w:rsidRDefault="00201F78">
            <w:pPr>
              <w:pStyle w:val="TableParagraph"/>
              <w:rPr>
                <w:b/>
                <w:sz w:val="18"/>
              </w:rPr>
            </w:pPr>
          </w:p>
          <w:p w14:paraId="10C26675" w14:textId="77777777" w:rsidR="00201F78" w:rsidRDefault="00201F78">
            <w:pPr>
              <w:pStyle w:val="TableParagraph"/>
              <w:rPr>
                <w:b/>
                <w:sz w:val="18"/>
              </w:rPr>
            </w:pPr>
          </w:p>
          <w:p w14:paraId="0CE15A51" w14:textId="77777777" w:rsidR="00201F78" w:rsidRDefault="00201F78">
            <w:pPr>
              <w:pStyle w:val="TableParagraph"/>
              <w:rPr>
                <w:b/>
                <w:sz w:val="18"/>
              </w:rPr>
            </w:pPr>
          </w:p>
          <w:p w14:paraId="3C5297AA" w14:textId="77777777" w:rsidR="00201F78" w:rsidRDefault="00201F78">
            <w:pPr>
              <w:pStyle w:val="TableParagraph"/>
              <w:spacing w:before="92"/>
              <w:rPr>
                <w:b/>
                <w:sz w:val="18"/>
              </w:rPr>
            </w:pPr>
          </w:p>
          <w:p w14:paraId="47911E1D" w14:textId="77777777" w:rsidR="00201F78" w:rsidRDefault="00DE5F46">
            <w:pPr>
              <w:pStyle w:val="TableParagraph"/>
              <w:spacing w:before="1"/>
              <w:ind w:left="66" w:right="116"/>
              <w:rPr>
                <w:sz w:val="18"/>
              </w:rPr>
            </w:pPr>
            <w:r>
              <w:rPr>
                <w:sz w:val="18"/>
              </w:rPr>
              <w:t>Medicina</w:t>
            </w:r>
            <w:r>
              <w:rPr>
                <w:spacing w:val="-12"/>
                <w:sz w:val="18"/>
              </w:rPr>
              <w:t xml:space="preserve"> </w:t>
            </w:r>
            <w:r>
              <w:rPr>
                <w:sz w:val="18"/>
              </w:rPr>
              <w:t>Veterinária</w:t>
            </w:r>
            <w:r>
              <w:rPr>
                <w:spacing w:val="-11"/>
                <w:sz w:val="18"/>
              </w:rPr>
              <w:t xml:space="preserve"> </w:t>
            </w:r>
            <w:r>
              <w:rPr>
                <w:sz w:val="18"/>
              </w:rPr>
              <w:t>Preventiva</w:t>
            </w:r>
            <w:r>
              <w:rPr>
                <w:spacing w:val="-11"/>
                <w:sz w:val="18"/>
              </w:rPr>
              <w:t xml:space="preserve"> </w:t>
            </w:r>
            <w:r>
              <w:rPr>
                <w:sz w:val="18"/>
              </w:rPr>
              <w:t>e Saúde</w:t>
            </w:r>
            <w:r>
              <w:rPr>
                <w:spacing w:val="-2"/>
                <w:sz w:val="18"/>
              </w:rPr>
              <w:t xml:space="preserve"> </w:t>
            </w:r>
            <w:r>
              <w:rPr>
                <w:sz w:val="18"/>
              </w:rPr>
              <w:t>Pública</w:t>
            </w:r>
          </w:p>
        </w:tc>
        <w:tc>
          <w:tcPr>
            <w:tcW w:w="3190" w:type="dxa"/>
          </w:tcPr>
          <w:p w14:paraId="253D11B5" w14:textId="77777777" w:rsidR="00201F78" w:rsidRDefault="00DE5F46">
            <w:pPr>
              <w:pStyle w:val="TableParagraph"/>
              <w:spacing w:line="202" w:lineRule="exact"/>
              <w:ind w:left="65"/>
              <w:rPr>
                <w:sz w:val="18"/>
              </w:rPr>
            </w:pPr>
            <w:r>
              <w:rPr>
                <w:sz w:val="18"/>
              </w:rPr>
              <w:t>Doenças</w:t>
            </w:r>
            <w:r>
              <w:rPr>
                <w:spacing w:val="-2"/>
                <w:sz w:val="18"/>
              </w:rPr>
              <w:t xml:space="preserve"> </w:t>
            </w:r>
            <w:r>
              <w:rPr>
                <w:sz w:val="18"/>
              </w:rPr>
              <w:t>Infecciosas</w:t>
            </w:r>
            <w:r>
              <w:rPr>
                <w:spacing w:val="-1"/>
                <w:sz w:val="18"/>
              </w:rPr>
              <w:t xml:space="preserve"> </w:t>
            </w:r>
            <w:r>
              <w:rPr>
                <w:sz w:val="18"/>
              </w:rPr>
              <w:t>dos</w:t>
            </w:r>
            <w:r>
              <w:rPr>
                <w:spacing w:val="42"/>
                <w:sz w:val="18"/>
              </w:rPr>
              <w:t xml:space="preserve"> </w:t>
            </w:r>
            <w:r>
              <w:rPr>
                <w:spacing w:val="-2"/>
                <w:sz w:val="18"/>
              </w:rPr>
              <w:t>Animais</w:t>
            </w:r>
          </w:p>
          <w:p w14:paraId="32DD180F" w14:textId="77777777" w:rsidR="00201F78" w:rsidRDefault="00DE5F46">
            <w:pPr>
              <w:pStyle w:val="TableParagraph"/>
              <w:spacing w:line="191" w:lineRule="exact"/>
              <w:ind w:left="65"/>
              <w:rPr>
                <w:sz w:val="18"/>
              </w:rPr>
            </w:pPr>
            <w:r>
              <w:rPr>
                <w:spacing w:val="-2"/>
                <w:sz w:val="18"/>
              </w:rPr>
              <w:t>Domésticos</w:t>
            </w:r>
          </w:p>
        </w:tc>
        <w:tc>
          <w:tcPr>
            <w:tcW w:w="871" w:type="dxa"/>
          </w:tcPr>
          <w:p w14:paraId="66F0BFFA" w14:textId="77777777" w:rsidR="00201F78" w:rsidRDefault="00DE5F46">
            <w:pPr>
              <w:pStyle w:val="TableParagraph"/>
              <w:spacing w:line="202" w:lineRule="exact"/>
              <w:ind w:left="9"/>
              <w:jc w:val="center"/>
              <w:rPr>
                <w:sz w:val="18"/>
              </w:rPr>
            </w:pPr>
            <w:r>
              <w:rPr>
                <w:spacing w:val="-5"/>
                <w:sz w:val="18"/>
              </w:rPr>
              <w:t>90</w:t>
            </w:r>
          </w:p>
        </w:tc>
      </w:tr>
      <w:tr w:rsidR="00201F78" w14:paraId="071C34CC" w14:textId="77777777">
        <w:trPr>
          <w:trHeight w:val="414"/>
        </w:trPr>
        <w:tc>
          <w:tcPr>
            <w:tcW w:w="1892" w:type="dxa"/>
            <w:vMerge/>
            <w:tcBorders>
              <w:top w:val="nil"/>
            </w:tcBorders>
          </w:tcPr>
          <w:p w14:paraId="0A18F53C" w14:textId="77777777" w:rsidR="00201F78" w:rsidRDefault="00201F78">
            <w:pPr>
              <w:rPr>
                <w:sz w:val="2"/>
                <w:szCs w:val="2"/>
              </w:rPr>
            </w:pPr>
          </w:p>
        </w:tc>
        <w:tc>
          <w:tcPr>
            <w:tcW w:w="3052" w:type="dxa"/>
            <w:gridSpan w:val="2"/>
            <w:vMerge/>
            <w:tcBorders>
              <w:top w:val="nil"/>
            </w:tcBorders>
          </w:tcPr>
          <w:p w14:paraId="7A84C334" w14:textId="77777777" w:rsidR="00201F78" w:rsidRDefault="00201F78">
            <w:pPr>
              <w:rPr>
                <w:sz w:val="2"/>
                <w:szCs w:val="2"/>
              </w:rPr>
            </w:pPr>
          </w:p>
        </w:tc>
        <w:tc>
          <w:tcPr>
            <w:tcW w:w="3190" w:type="dxa"/>
          </w:tcPr>
          <w:p w14:paraId="52419BE0" w14:textId="77777777" w:rsidR="00201F78" w:rsidRDefault="00DE5F46">
            <w:pPr>
              <w:pStyle w:val="TableParagraph"/>
              <w:spacing w:line="206" w:lineRule="exact"/>
              <w:ind w:left="65"/>
              <w:rPr>
                <w:sz w:val="18"/>
              </w:rPr>
            </w:pPr>
            <w:r>
              <w:rPr>
                <w:sz w:val="18"/>
              </w:rPr>
              <w:t>Doenças</w:t>
            </w:r>
            <w:r>
              <w:rPr>
                <w:spacing w:val="-10"/>
                <w:sz w:val="18"/>
              </w:rPr>
              <w:t xml:space="preserve"> </w:t>
            </w:r>
            <w:r>
              <w:rPr>
                <w:sz w:val="18"/>
              </w:rPr>
              <w:t>Parasitárias</w:t>
            </w:r>
            <w:r>
              <w:rPr>
                <w:spacing w:val="-10"/>
                <w:sz w:val="18"/>
              </w:rPr>
              <w:t xml:space="preserve"> </w:t>
            </w:r>
            <w:r>
              <w:rPr>
                <w:sz w:val="18"/>
              </w:rPr>
              <w:t>dos</w:t>
            </w:r>
            <w:r>
              <w:rPr>
                <w:spacing w:val="25"/>
                <w:sz w:val="18"/>
              </w:rPr>
              <w:t xml:space="preserve"> </w:t>
            </w:r>
            <w:r>
              <w:rPr>
                <w:sz w:val="18"/>
              </w:rPr>
              <w:t xml:space="preserve">Animais </w:t>
            </w:r>
            <w:r>
              <w:rPr>
                <w:spacing w:val="-2"/>
                <w:sz w:val="18"/>
              </w:rPr>
              <w:t>Domésticos</w:t>
            </w:r>
          </w:p>
        </w:tc>
        <w:tc>
          <w:tcPr>
            <w:tcW w:w="871" w:type="dxa"/>
          </w:tcPr>
          <w:p w14:paraId="3A05AF20" w14:textId="77777777" w:rsidR="00201F78" w:rsidRDefault="00DE5F46">
            <w:pPr>
              <w:pStyle w:val="TableParagraph"/>
              <w:spacing w:line="204" w:lineRule="exact"/>
              <w:ind w:left="9"/>
              <w:jc w:val="center"/>
              <w:rPr>
                <w:sz w:val="18"/>
              </w:rPr>
            </w:pPr>
            <w:r>
              <w:rPr>
                <w:spacing w:val="-5"/>
                <w:sz w:val="18"/>
              </w:rPr>
              <w:t>90</w:t>
            </w:r>
          </w:p>
        </w:tc>
      </w:tr>
      <w:tr w:rsidR="00201F78" w14:paraId="6842D0C2" w14:textId="77777777">
        <w:trPr>
          <w:trHeight w:val="208"/>
        </w:trPr>
        <w:tc>
          <w:tcPr>
            <w:tcW w:w="1892" w:type="dxa"/>
            <w:vMerge/>
            <w:tcBorders>
              <w:top w:val="nil"/>
            </w:tcBorders>
          </w:tcPr>
          <w:p w14:paraId="6022253D" w14:textId="77777777" w:rsidR="00201F78" w:rsidRDefault="00201F78">
            <w:pPr>
              <w:rPr>
                <w:sz w:val="2"/>
                <w:szCs w:val="2"/>
              </w:rPr>
            </w:pPr>
          </w:p>
        </w:tc>
        <w:tc>
          <w:tcPr>
            <w:tcW w:w="3052" w:type="dxa"/>
            <w:gridSpan w:val="2"/>
            <w:vMerge/>
            <w:tcBorders>
              <w:top w:val="nil"/>
            </w:tcBorders>
          </w:tcPr>
          <w:p w14:paraId="18FB78AB" w14:textId="77777777" w:rsidR="00201F78" w:rsidRDefault="00201F78">
            <w:pPr>
              <w:rPr>
                <w:sz w:val="2"/>
                <w:szCs w:val="2"/>
              </w:rPr>
            </w:pPr>
          </w:p>
        </w:tc>
        <w:tc>
          <w:tcPr>
            <w:tcW w:w="3190" w:type="dxa"/>
          </w:tcPr>
          <w:p w14:paraId="0250F3FE" w14:textId="77777777" w:rsidR="00201F78" w:rsidRDefault="00DE5F46">
            <w:pPr>
              <w:pStyle w:val="TableParagraph"/>
              <w:spacing w:line="188" w:lineRule="exact"/>
              <w:ind w:left="65"/>
              <w:rPr>
                <w:sz w:val="18"/>
              </w:rPr>
            </w:pPr>
            <w:r>
              <w:rPr>
                <w:sz w:val="18"/>
              </w:rPr>
              <w:t>Higiene</w:t>
            </w:r>
            <w:r>
              <w:rPr>
                <w:spacing w:val="-2"/>
                <w:sz w:val="18"/>
              </w:rPr>
              <w:t xml:space="preserve"> </w:t>
            </w:r>
            <w:r>
              <w:rPr>
                <w:sz w:val="18"/>
              </w:rPr>
              <w:t>Veterinária</w:t>
            </w:r>
            <w:r>
              <w:rPr>
                <w:spacing w:val="-2"/>
                <w:sz w:val="18"/>
              </w:rPr>
              <w:t xml:space="preserve"> </w:t>
            </w:r>
            <w:r>
              <w:rPr>
                <w:sz w:val="18"/>
              </w:rPr>
              <w:t>e</w:t>
            </w:r>
            <w:r>
              <w:rPr>
                <w:spacing w:val="-1"/>
                <w:sz w:val="18"/>
              </w:rPr>
              <w:t xml:space="preserve"> </w:t>
            </w:r>
            <w:r>
              <w:rPr>
                <w:sz w:val="18"/>
              </w:rPr>
              <w:t>Saúde</w:t>
            </w:r>
            <w:r>
              <w:rPr>
                <w:spacing w:val="-3"/>
                <w:sz w:val="18"/>
              </w:rPr>
              <w:t xml:space="preserve"> </w:t>
            </w:r>
            <w:r>
              <w:rPr>
                <w:spacing w:val="-2"/>
                <w:sz w:val="18"/>
              </w:rPr>
              <w:t>Pública</w:t>
            </w:r>
          </w:p>
        </w:tc>
        <w:tc>
          <w:tcPr>
            <w:tcW w:w="871" w:type="dxa"/>
          </w:tcPr>
          <w:p w14:paraId="76AD0FC4" w14:textId="77777777" w:rsidR="00201F78" w:rsidRDefault="00DE5F46">
            <w:pPr>
              <w:pStyle w:val="TableParagraph"/>
              <w:spacing w:line="188" w:lineRule="exact"/>
              <w:ind w:left="9"/>
              <w:jc w:val="center"/>
              <w:rPr>
                <w:sz w:val="18"/>
              </w:rPr>
            </w:pPr>
            <w:r>
              <w:rPr>
                <w:spacing w:val="-5"/>
                <w:sz w:val="18"/>
              </w:rPr>
              <w:t>75</w:t>
            </w:r>
          </w:p>
        </w:tc>
      </w:tr>
      <w:tr w:rsidR="00201F78" w14:paraId="142FCD49" w14:textId="77777777">
        <w:trPr>
          <w:trHeight w:val="412"/>
        </w:trPr>
        <w:tc>
          <w:tcPr>
            <w:tcW w:w="1892" w:type="dxa"/>
            <w:vMerge/>
            <w:tcBorders>
              <w:top w:val="nil"/>
            </w:tcBorders>
          </w:tcPr>
          <w:p w14:paraId="664F8B4D" w14:textId="77777777" w:rsidR="00201F78" w:rsidRDefault="00201F78">
            <w:pPr>
              <w:rPr>
                <w:sz w:val="2"/>
                <w:szCs w:val="2"/>
              </w:rPr>
            </w:pPr>
          </w:p>
        </w:tc>
        <w:tc>
          <w:tcPr>
            <w:tcW w:w="3052" w:type="dxa"/>
            <w:gridSpan w:val="2"/>
            <w:vMerge/>
            <w:tcBorders>
              <w:top w:val="nil"/>
            </w:tcBorders>
          </w:tcPr>
          <w:p w14:paraId="149FE73C" w14:textId="77777777" w:rsidR="00201F78" w:rsidRDefault="00201F78">
            <w:pPr>
              <w:rPr>
                <w:sz w:val="2"/>
                <w:szCs w:val="2"/>
              </w:rPr>
            </w:pPr>
          </w:p>
        </w:tc>
        <w:tc>
          <w:tcPr>
            <w:tcW w:w="3190" w:type="dxa"/>
          </w:tcPr>
          <w:p w14:paraId="5576AF9A" w14:textId="77777777" w:rsidR="00201F78" w:rsidRDefault="00DE5F46">
            <w:pPr>
              <w:pStyle w:val="TableParagraph"/>
              <w:spacing w:line="202" w:lineRule="exact"/>
              <w:ind w:left="65"/>
              <w:rPr>
                <w:sz w:val="18"/>
              </w:rPr>
            </w:pPr>
            <w:r>
              <w:rPr>
                <w:sz w:val="18"/>
              </w:rPr>
              <w:t>Tecnologia</w:t>
            </w:r>
            <w:r>
              <w:rPr>
                <w:spacing w:val="-2"/>
                <w:sz w:val="18"/>
              </w:rPr>
              <w:t xml:space="preserve"> </w:t>
            </w:r>
            <w:r>
              <w:rPr>
                <w:sz w:val="18"/>
              </w:rPr>
              <w:t>e</w:t>
            </w:r>
            <w:r>
              <w:rPr>
                <w:spacing w:val="-2"/>
                <w:sz w:val="18"/>
              </w:rPr>
              <w:t xml:space="preserve"> </w:t>
            </w:r>
            <w:r>
              <w:rPr>
                <w:sz w:val="18"/>
              </w:rPr>
              <w:t>Inspeção</w:t>
            </w:r>
            <w:r>
              <w:rPr>
                <w:spacing w:val="-2"/>
                <w:sz w:val="18"/>
              </w:rPr>
              <w:t xml:space="preserve"> </w:t>
            </w:r>
            <w:r>
              <w:rPr>
                <w:sz w:val="18"/>
              </w:rPr>
              <w:t>do</w:t>
            </w:r>
            <w:r>
              <w:rPr>
                <w:spacing w:val="-1"/>
                <w:sz w:val="18"/>
              </w:rPr>
              <w:t xml:space="preserve"> </w:t>
            </w:r>
            <w:r>
              <w:rPr>
                <w:sz w:val="18"/>
              </w:rPr>
              <w:t>Leite</w:t>
            </w:r>
            <w:r>
              <w:rPr>
                <w:spacing w:val="-2"/>
                <w:sz w:val="18"/>
              </w:rPr>
              <w:t xml:space="preserve"> </w:t>
            </w:r>
            <w:r>
              <w:rPr>
                <w:spacing w:val="-10"/>
                <w:sz w:val="18"/>
              </w:rPr>
              <w:t>e</w:t>
            </w:r>
          </w:p>
          <w:p w14:paraId="453B99BC" w14:textId="77777777" w:rsidR="00201F78" w:rsidRDefault="00DE5F46">
            <w:pPr>
              <w:pStyle w:val="TableParagraph"/>
              <w:spacing w:line="191" w:lineRule="exact"/>
              <w:ind w:left="65"/>
              <w:rPr>
                <w:sz w:val="18"/>
              </w:rPr>
            </w:pPr>
            <w:r>
              <w:rPr>
                <w:spacing w:val="-2"/>
                <w:sz w:val="18"/>
              </w:rPr>
              <w:t>Derivados</w:t>
            </w:r>
          </w:p>
        </w:tc>
        <w:tc>
          <w:tcPr>
            <w:tcW w:w="871" w:type="dxa"/>
          </w:tcPr>
          <w:p w14:paraId="1A85A5A1" w14:textId="77777777" w:rsidR="00201F78" w:rsidRDefault="00DE5F46">
            <w:pPr>
              <w:pStyle w:val="TableParagraph"/>
              <w:spacing w:line="202" w:lineRule="exact"/>
              <w:ind w:left="9"/>
              <w:jc w:val="center"/>
              <w:rPr>
                <w:sz w:val="18"/>
              </w:rPr>
            </w:pPr>
            <w:r>
              <w:rPr>
                <w:spacing w:val="-5"/>
                <w:sz w:val="18"/>
              </w:rPr>
              <w:t>90</w:t>
            </w:r>
          </w:p>
        </w:tc>
      </w:tr>
      <w:tr w:rsidR="00201F78" w14:paraId="7AD84595" w14:textId="77777777">
        <w:trPr>
          <w:trHeight w:val="414"/>
        </w:trPr>
        <w:tc>
          <w:tcPr>
            <w:tcW w:w="1892" w:type="dxa"/>
            <w:vMerge/>
            <w:tcBorders>
              <w:top w:val="nil"/>
            </w:tcBorders>
          </w:tcPr>
          <w:p w14:paraId="08E31B0D" w14:textId="77777777" w:rsidR="00201F78" w:rsidRDefault="00201F78">
            <w:pPr>
              <w:rPr>
                <w:sz w:val="2"/>
                <w:szCs w:val="2"/>
              </w:rPr>
            </w:pPr>
          </w:p>
        </w:tc>
        <w:tc>
          <w:tcPr>
            <w:tcW w:w="3052" w:type="dxa"/>
            <w:gridSpan w:val="2"/>
            <w:vMerge/>
            <w:tcBorders>
              <w:top w:val="nil"/>
            </w:tcBorders>
          </w:tcPr>
          <w:p w14:paraId="0B9177AD" w14:textId="77777777" w:rsidR="00201F78" w:rsidRDefault="00201F78">
            <w:pPr>
              <w:rPr>
                <w:sz w:val="2"/>
                <w:szCs w:val="2"/>
              </w:rPr>
            </w:pPr>
          </w:p>
        </w:tc>
        <w:tc>
          <w:tcPr>
            <w:tcW w:w="3190" w:type="dxa"/>
          </w:tcPr>
          <w:p w14:paraId="66A8D2EE" w14:textId="77777777" w:rsidR="00201F78" w:rsidRDefault="00DE5F46">
            <w:pPr>
              <w:pStyle w:val="TableParagraph"/>
              <w:spacing w:line="202" w:lineRule="exact"/>
              <w:ind w:left="65"/>
              <w:rPr>
                <w:sz w:val="18"/>
              </w:rPr>
            </w:pPr>
            <w:r>
              <w:rPr>
                <w:sz w:val="18"/>
              </w:rPr>
              <w:t>Tecnologia</w:t>
            </w:r>
            <w:r>
              <w:rPr>
                <w:spacing w:val="-2"/>
                <w:sz w:val="18"/>
              </w:rPr>
              <w:t xml:space="preserve"> </w:t>
            </w:r>
            <w:r>
              <w:rPr>
                <w:sz w:val="18"/>
              </w:rPr>
              <w:t>e</w:t>
            </w:r>
            <w:r>
              <w:rPr>
                <w:spacing w:val="-2"/>
                <w:sz w:val="18"/>
              </w:rPr>
              <w:t xml:space="preserve"> </w:t>
            </w:r>
            <w:r>
              <w:rPr>
                <w:sz w:val="18"/>
              </w:rPr>
              <w:t>Inspeção do</w:t>
            </w:r>
            <w:r>
              <w:rPr>
                <w:spacing w:val="-3"/>
                <w:sz w:val="18"/>
              </w:rPr>
              <w:t xml:space="preserve"> </w:t>
            </w:r>
            <w:r>
              <w:rPr>
                <w:sz w:val="18"/>
              </w:rPr>
              <w:t xml:space="preserve">Pescado </w:t>
            </w:r>
            <w:r>
              <w:rPr>
                <w:spacing w:val="-10"/>
                <w:sz w:val="18"/>
              </w:rPr>
              <w:t>e</w:t>
            </w:r>
          </w:p>
          <w:p w14:paraId="75B0DF4E" w14:textId="77777777" w:rsidR="00201F78" w:rsidRDefault="00DE5F46">
            <w:pPr>
              <w:pStyle w:val="TableParagraph"/>
              <w:spacing w:before="2" w:line="191" w:lineRule="exact"/>
              <w:ind w:left="65"/>
              <w:rPr>
                <w:sz w:val="18"/>
              </w:rPr>
            </w:pPr>
            <w:r>
              <w:rPr>
                <w:spacing w:val="-2"/>
                <w:sz w:val="18"/>
              </w:rPr>
              <w:t>Derivados</w:t>
            </w:r>
          </w:p>
        </w:tc>
        <w:tc>
          <w:tcPr>
            <w:tcW w:w="871" w:type="dxa"/>
          </w:tcPr>
          <w:p w14:paraId="1D73B44A" w14:textId="77777777" w:rsidR="00201F78" w:rsidRDefault="00DE5F46">
            <w:pPr>
              <w:pStyle w:val="TableParagraph"/>
              <w:spacing w:line="202" w:lineRule="exact"/>
              <w:ind w:left="9"/>
              <w:jc w:val="center"/>
              <w:rPr>
                <w:sz w:val="18"/>
              </w:rPr>
            </w:pPr>
            <w:r>
              <w:rPr>
                <w:spacing w:val="-5"/>
                <w:sz w:val="18"/>
              </w:rPr>
              <w:t>60</w:t>
            </w:r>
          </w:p>
        </w:tc>
      </w:tr>
      <w:tr w:rsidR="00201F78" w14:paraId="4186FF1D" w14:textId="77777777">
        <w:trPr>
          <w:trHeight w:val="414"/>
        </w:trPr>
        <w:tc>
          <w:tcPr>
            <w:tcW w:w="1892" w:type="dxa"/>
            <w:vMerge/>
            <w:tcBorders>
              <w:top w:val="nil"/>
            </w:tcBorders>
          </w:tcPr>
          <w:p w14:paraId="55F26900" w14:textId="77777777" w:rsidR="00201F78" w:rsidRDefault="00201F78">
            <w:pPr>
              <w:rPr>
                <w:sz w:val="2"/>
                <w:szCs w:val="2"/>
              </w:rPr>
            </w:pPr>
          </w:p>
        </w:tc>
        <w:tc>
          <w:tcPr>
            <w:tcW w:w="3052" w:type="dxa"/>
            <w:gridSpan w:val="2"/>
            <w:vMerge/>
            <w:tcBorders>
              <w:top w:val="nil"/>
            </w:tcBorders>
          </w:tcPr>
          <w:p w14:paraId="4FB31937" w14:textId="77777777" w:rsidR="00201F78" w:rsidRDefault="00201F78">
            <w:pPr>
              <w:rPr>
                <w:sz w:val="2"/>
                <w:szCs w:val="2"/>
              </w:rPr>
            </w:pPr>
          </w:p>
        </w:tc>
        <w:tc>
          <w:tcPr>
            <w:tcW w:w="3190" w:type="dxa"/>
          </w:tcPr>
          <w:p w14:paraId="24DB2242" w14:textId="77777777" w:rsidR="00201F78" w:rsidRDefault="00DE5F46">
            <w:pPr>
              <w:pStyle w:val="TableParagraph"/>
              <w:spacing w:line="202" w:lineRule="exact"/>
              <w:ind w:left="65"/>
              <w:rPr>
                <w:sz w:val="18"/>
              </w:rPr>
            </w:pPr>
            <w:r>
              <w:rPr>
                <w:sz w:val="18"/>
              </w:rPr>
              <w:t>Tecnologia</w:t>
            </w:r>
            <w:r>
              <w:rPr>
                <w:spacing w:val="-3"/>
                <w:sz w:val="18"/>
              </w:rPr>
              <w:t xml:space="preserve"> </w:t>
            </w:r>
            <w:r>
              <w:rPr>
                <w:sz w:val="18"/>
              </w:rPr>
              <w:t>e</w:t>
            </w:r>
            <w:r>
              <w:rPr>
                <w:spacing w:val="-1"/>
                <w:sz w:val="18"/>
              </w:rPr>
              <w:t xml:space="preserve"> </w:t>
            </w:r>
            <w:r>
              <w:rPr>
                <w:sz w:val="18"/>
              </w:rPr>
              <w:t>Inspeção da</w:t>
            </w:r>
            <w:r>
              <w:rPr>
                <w:spacing w:val="-2"/>
                <w:sz w:val="18"/>
              </w:rPr>
              <w:t xml:space="preserve"> </w:t>
            </w:r>
            <w:r>
              <w:rPr>
                <w:sz w:val="18"/>
              </w:rPr>
              <w:t>Carne</w:t>
            </w:r>
            <w:r>
              <w:rPr>
                <w:spacing w:val="-1"/>
                <w:sz w:val="18"/>
              </w:rPr>
              <w:t xml:space="preserve"> </w:t>
            </w:r>
            <w:r>
              <w:rPr>
                <w:spacing w:val="-10"/>
                <w:sz w:val="18"/>
              </w:rPr>
              <w:t>e</w:t>
            </w:r>
          </w:p>
          <w:p w14:paraId="05BDF833" w14:textId="77777777" w:rsidR="00201F78" w:rsidRDefault="00DE5F46">
            <w:pPr>
              <w:pStyle w:val="TableParagraph"/>
              <w:spacing w:line="193" w:lineRule="exact"/>
              <w:ind w:left="65"/>
              <w:rPr>
                <w:sz w:val="18"/>
              </w:rPr>
            </w:pPr>
            <w:r>
              <w:rPr>
                <w:spacing w:val="-2"/>
                <w:sz w:val="18"/>
              </w:rPr>
              <w:t>Derivados</w:t>
            </w:r>
          </w:p>
        </w:tc>
        <w:tc>
          <w:tcPr>
            <w:tcW w:w="871" w:type="dxa"/>
          </w:tcPr>
          <w:p w14:paraId="63E7752C" w14:textId="77777777" w:rsidR="00201F78" w:rsidRDefault="00DE5F46">
            <w:pPr>
              <w:pStyle w:val="TableParagraph"/>
              <w:spacing w:line="202" w:lineRule="exact"/>
              <w:ind w:left="9"/>
              <w:jc w:val="center"/>
              <w:rPr>
                <w:sz w:val="18"/>
              </w:rPr>
            </w:pPr>
            <w:r>
              <w:rPr>
                <w:spacing w:val="-5"/>
                <w:sz w:val="18"/>
              </w:rPr>
              <w:t>90</w:t>
            </w:r>
          </w:p>
        </w:tc>
      </w:tr>
      <w:tr w:rsidR="00201F78" w14:paraId="0FD0FCE5" w14:textId="77777777">
        <w:trPr>
          <w:trHeight w:val="343"/>
        </w:trPr>
        <w:tc>
          <w:tcPr>
            <w:tcW w:w="1892" w:type="dxa"/>
            <w:vMerge/>
            <w:tcBorders>
              <w:top w:val="nil"/>
            </w:tcBorders>
          </w:tcPr>
          <w:p w14:paraId="72F5C51D" w14:textId="77777777" w:rsidR="00201F78" w:rsidRDefault="00201F78">
            <w:pPr>
              <w:rPr>
                <w:sz w:val="2"/>
                <w:szCs w:val="2"/>
              </w:rPr>
            </w:pPr>
          </w:p>
        </w:tc>
        <w:tc>
          <w:tcPr>
            <w:tcW w:w="3052" w:type="dxa"/>
            <w:gridSpan w:val="2"/>
            <w:vMerge/>
            <w:tcBorders>
              <w:top w:val="nil"/>
            </w:tcBorders>
          </w:tcPr>
          <w:p w14:paraId="5997D19C" w14:textId="77777777" w:rsidR="00201F78" w:rsidRDefault="00201F78">
            <w:pPr>
              <w:rPr>
                <w:sz w:val="2"/>
                <w:szCs w:val="2"/>
              </w:rPr>
            </w:pPr>
          </w:p>
        </w:tc>
        <w:tc>
          <w:tcPr>
            <w:tcW w:w="3190" w:type="dxa"/>
          </w:tcPr>
          <w:p w14:paraId="3051330D" w14:textId="77777777" w:rsidR="00201F78" w:rsidRDefault="00DE5F46">
            <w:pPr>
              <w:pStyle w:val="TableParagraph"/>
              <w:spacing w:before="67"/>
              <w:ind w:left="65"/>
              <w:rPr>
                <w:b/>
                <w:sz w:val="18"/>
              </w:rPr>
            </w:pPr>
            <w:r>
              <w:rPr>
                <w:b/>
                <w:spacing w:val="-2"/>
                <w:sz w:val="18"/>
              </w:rPr>
              <w:t>Total</w:t>
            </w:r>
          </w:p>
        </w:tc>
        <w:tc>
          <w:tcPr>
            <w:tcW w:w="871" w:type="dxa"/>
          </w:tcPr>
          <w:p w14:paraId="36204A59" w14:textId="77777777" w:rsidR="00201F78" w:rsidRDefault="00DE5F46">
            <w:pPr>
              <w:pStyle w:val="TableParagraph"/>
              <w:spacing w:before="67"/>
              <w:ind w:left="9"/>
              <w:jc w:val="center"/>
              <w:rPr>
                <w:b/>
                <w:sz w:val="18"/>
              </w:rPr>
            </w:pPr>
            <w:r>
              <w:rPr>
                <w:b/>
                <w:spacing w:val="-5"/>
                <w:sz w:val="18"/>
              </w:rPr>
              <w:t>495</w:t>
            </w:r>
          </w:p>
        </w:tc>
      </w:tr>
      <w:tr w:rsidR="00201F78" w14:paraId="5D0FFCDF" w14:textId="77777777">
        <w:trPr>
          <w:trHeight w:val="325"/>
        </w:trPr>
        <w:tc>
          <w:tcPr>
            <w:tcW w:w="8134" w:type="dxa"/>
            <w:gridSpan w:val="4"/>
          </w:tcPr>
          <w:p w14:paraId="5F829862" w14:textId="77777777" w:rsidR="00201F78" w:rsidRDefault="00DE5F46">
            <w:pPr>
              <w:pStyle w:val="TableParagraph"/>
              <w:spacing w:before="2"/>
              <w:ind w:left="69"/>
              <w:rPr>
                <w:b/>
                <w:sz w:val="18"/>
              </w:rPr>
            </w:pPr>
            <w:r>
              <w:rPr>
                <w:b/>
                <w:sz w:val="18"/>
              </w:rPr>
              <w:t>TOTAL</w:t>
            </w:r>
            <w:r>
              <w:rPr>
                <w:b/>
                <w:spacing w:val="44"/>
                <w:sz w:val="18"/>
              </w:rPr>
              <w:t xml:space="preserve"> </w:t>
            </w:r>
            <w:r>
              <w:rPr>
                <w:b/>
                <w:sz w:val="18"/>
              </w:rPr>
              <w:t>DO</w:t>
            </w:r>
            <w:r>
              <w:rPr>
                <w:b/>
                <w:spacing w:val="44"/>
                <w:sz w:val="18"/>
              </w:rPr>
              <w:t xml:space="preserve"> </w:t>
            </w:r>
            <w:r>
              <w:rPr>
                <w:b/>
                <w:spacing w:val="-2"/>
                <w:sz w:val="18"/>
              </w:rPr>
              <w:t>AGRUPAMENTO</w:t>
            </w:r>
          </w:p>
        </w:tc>
        <w:tc>
          <w:tcPr>
            <w:tcW w:w="871" w:type="dxa"/>
          </w:tcPr>
          <w:p w14:paraId="301CD479" w14:textId="77777777" w:rsidR="00201F78" w:rsidRDefault="00DE5F46">
            <w:pPr>
              <w:pStyle w:val="TableParagraph"/>
              <w:spacing w:before="2"/>
              <w:ind w:left="9" w:right="4"/>
              <w:jc w:val="center"/>
              <w:rPr>
                <w:b/>
                <w:sz w:val="18"/>
              </w:rPr>
            </w:pPr>
            <w:r>
              <w:rPr>
                <w:b/>
                <w:spacing w:val="-4"/>
                <w:sz w:val="18"/>
              </w:rPr>
              <w:t>1515</w:t>
            </w:r>
          </w:p>
        </w:tc>
      </w:tr>
      <w:tr w:rsidR="00201F78" w14:paraId="0BD862AE" w14:textId="77777777">
        <w:trPr>
          <w:trHeight w:val="340"/>
        </w:trPr>
        <w:tc>
          <w:tcPr>
            <w:tcW w:w="8134" w:type="dxa"/>
            <w:gridSpan w:val="4"/>
          </w:tcPr>
          <w:p w14:paraId="4964EBD3" w14:textId="77777777" w:rsidR="00201F78" w:rsidRDefault="00DE5F46">
            <w:pPr>
              <w:pStyle w:val="TableParagraph"/>
              <w:spacing w:before="2"/>
              <w:ind w:left="69"/>
              <w:rPr>
                <w:b/>
                <w:sz w:val="18"/>
              </w:rPr>
            </w:pPr>
            <w:r>
              <w:rPr>
                <w:b/>
                <w:sz w:val="18"/>
              </w:rPr>
              <w:t>TOTAL</w:t>
            </w:r>
            <w:r>
              <w:rPr>
                <w:b/>
                <w:spacing w:val="-1"/>
                <w:sz w:val="18"/>
              </w:rPr>
              <w:t xml:space="preserve"> </w:t>
            </w:r>
            <w:r>
              <w:rPr>
                <w:b/>
                <w:spacing w:val="-2"/>
                <w:sz w:val="18"/>
              </w:rPr>
              <w:t>GERAL</w:t>
            </w:r>
          </w:p>
        </w:tc>
        <w:tc>
          <w:tcPr>
            <w:tcW w:w="871" w:type="dxa"/>
          </w:tcPr>
          <w:p w14:paraId="3FB7DE4F" w14:textId="77777777" w:rsidR="00201F78" w:rsidRDefault="00DE5F46">
            <w:pPr>
              <w:pStyle w:val="TableParagraph"/>
              <w:spacing w:before="2"/>
              <w:ind w:left="9" w:right="4"/>
              <w:jc w:val="center"/>
              <w:rPr>
                <w:b/>
                <w:sz w:val="18"/>
              </w:rPr>
            </w:pPr>
            <w:r>
              <w:rPr>
                <w:b/>
                <w:spacing w:val="-4"/>
                <w:sz w:val="18"/>
              </w:rPr>
              <w:t>3990</w:t>
            </w:r>
          </w:p>
        </w:tc>
      </w:tr>
    </w:tbl>
    <w:p w14:paraId="074E68DC" w14:textId="77777777" w:rsidR="00201F78" w:rsidRDefault="00201F78">
      <w:pPr>
        <w:pStyle w:val="TableParagraph"/>
        <w:jc w:val="center"/>
        <w:rPr>
          <w:b/>
          <w:sz w:val="18"/>
        </w:rPr>
        <w:sectPr w:rsidR="00201F78">
          <w:pgSz w:w="11910" w:h="16850"/>
          <w:pgMar w:top="1940" w:right="283" w:bottom="280" w:left="283" w:header="1728" w:footer="0" w:gutter="0"/>
          <w:cols w:space="720"/>
        </w:sectPr>
      </w:pPr>
    </w:p>
    <w:p w14:paraId="66196383" w14:textId="77777777" w:rsidR="00201F78" w:rsidRDefault="00DE5F46">
      <w:pPr>
        <w:pStyle w:val="Ttulo1"/>
        <w:numPr>
          <w:ilvl w:val="1"/>
          <w:numId w:val="21"/>
        </w:numPr>
        <w:tabs>
          <w:tab w:val="left" w:pos="1495"/>
        </w:tabs>
        <w:spacing w:before="237"/>
      </w:pPr>
      <w:r>
        <w:lastRenderedPageBreak/>
        <w:t>O</w:t>
      </w:r>
      <w:r>
        <w:rPr>
          <w:spacing w:val="-1"/>
        </w:rPr>
        <w:t xml:space="preserve"> </w:t>
      </w:r>
      <w:r>
        <w:t>PROCESSO</w:t>
      </w:r>
      <w:r>
        <w:rPr>
          <w:spacing w:val="-1"/>
        </w:rPr>
        <w:t xml:space="preserve"> </w:t>
      </w:r>
      <w:r>
        <w:t>DE ENSINO-</w:t>
      </w:r>
      <w:r>
        <w:rPr>
          <w:spacing w:val="-2"/>
        </w:rPr>
        <w:t>APRENDIZAGEM</w:t>
      </w:r>
    </w:p>
    <w:p w14:paraId="770B7D24" w14:textId="77777777" w:rsidR="00201F78" w:rsidRDefault="00201F78">
      <w:pPr>
        <w:pStyle w:val="Corpodetexto"/>
        <w:spacing w:before="98"/>
        <w:rPr>
          <w:b/>
        </w:rPr>
      </w:pPr>
    </w:p>
    <w:p w14:paraId="0ECCC524" w14:textId="77777777" w:rsidR="00201F78" w:rsidRDefault="00DE5F46">
      <w:pPr>
        <w:pStyle w:val="Corpodetexto"/>
        <w:spacing w:line="360" w:lineRule="auto"/>
        <w:ind w:left="1135" w:right="844" w:firstLine="659"/>
        <w:jc w:val="both"/>
      </w:pPr>
      <w:r>
        <w:t>É o processo através do qual o aluno apreende as competências necessárias para exercer o ofício de médico. Caracteriza-se como uma sequência ordenada; períodos de atividades com</w:t>
      </w:r>
      <w:r>
        <w:rPr>
          <w:spacing w:val="40"/>
        </w:rPr>
        <w:t xml:space="preserve"> </w:t>
      </w:r>
      <w:r>
        <w:t>certo sentido, segmentos em que se pode notar uma trama hierárquica de atividades incluídas umas nas outras, que servem para dar sentido unitário à ação de ensinar. Este processo envolve relações entre pessoas e está imbuído de várias sutilezas que o caracterizam. A exemplo, negociação, controle e persuasão. Por outro lado, em razão de seu caráter interativo, evoca atividades como: instruir, supervisar, servir e colaborar. Também requer intervenções que, mediadas pela linguagem, manifestam a afetividade, a subjetividade e as intenções dos agentes. Nestas interações o ensino e a aprendizagem são adaptações, (re) significados por seus atores e pelo contexto.</w:t>
      </w:r>
    </w:p>
    <w:p w14:paraId="60B3C1AE" w14:textId="77777777" w:rsidR="00201F78" w:rsidRDefault="00DE5F46">
      <w:pPr>
        <w:pStyle w:val="Corpodetexto"/>
        <w:spacing w:before="1" w:line="360" w:lineRule="auto"/>
        <w:ind w:left="1135" w:right="848" w:firstLine="659"/>
        <w:jc w:val="both"/>
      </w:pPr>
      <w:r>
        <w:t>Porém, o que ocorre na sala de aula não é um fluir espontâneo, embora a espontaneidade não lhe seja furtada, dada à imprevisibilidade do ensino. É algo regulado por padrões metodológicos implícitos. Isso quer dizer que há uma ordem implícita nas ações dos professores (racionalidade pedagógica ou pensamento prático), que funciona como um fio condutor para o que vai acontecer com o processo de ensino. O que implica dizer que o curso das ações não é algo espontâneo, mas sim decorrente da intersubjetividade e da deliberação, pela simples razão do seu fundamento constituir a natureza teleológica da prática educativa.</w:t>
      </w:r>
    </w:p>
    <w:p w14:paraId="6B1A149D" w14:textId="77777777" w:rsidR="00201F78" w:rsidRDefault="00DE5F46">
      <w:pPr>
        <w:pStyle w:val="Corpodetexto"/>
        <w:spacing w:line="360" w:lineRule="auto"/>
        <w:ind w:left="1135" w:right="843" w:firstLine="659"/>
        <w:jc w:val="both"/>
      </w:pPr>
      <w:r>
        <w:t xml:space="preserve">O processo de ensino e de aprendizagem, embora intangível se materializa na ação de favorecer o aprendizado de uma cultura e/ou na aquisição de conhecimentos e competências, em um contexto real e determinado, configurando-se em uma </w:t>
      </w:r>
      <w:r>
        <w:rPr>
          <w:i/>
        </w:rPr>
        <w:t>práxis situada</w:t>
      </w:r>
      <w:r>
        <w:t xml:space="preserve">. Como </w:t>
      </w:r>
      <w:r>
        <w:rPr>
          <w:i/>
        </w:rPr>
        <w:t>práxis</w:t>
      </w:r>
      <w:r>
        <w:t>, deixa de ser adaptação de condições determinadas pelo contexto para tornar-se crítica. Assim sendo, estimula o pensamento dos agentes capacitando-os para intervir neste mesmo contexto, o que supõe uma opção ética e uma prática moral, enfim, uma racionalidade.</w:t>
      </w:r>
    </w:p>
    <w:p w14:paraId="6295B428" w14:textId="77777777" w:rsidR="00201F78" w:rsidRDefault="00DE5F46">
      <w:pPr>
        <w:pStyle w:val="Corpodetexto"/>
        <w:spacing w:line="360" w:lineRule="auto"/>
        <w:ind w:left="1135" w:right="847" w:firstLine="659"/>
        <w:jc w:val="both"/>
      </w:pPr>
      <w:r>
        <w:t>Isso significa que pensar o processo de ensino e de aprendizagem do curso de Medicina Veterinária implica definir os fins, os meios, os conteúdos, o papel do professor, o que é aprendizagem, as formas de avaliação. Resgatando a abordagem de ensino que este projeto Político-Pedagógico se</w:t>
      </w:r>
      <w:r>
        <w:rPr>
          <w:spacing w:val="-2"/>
        </w:rPr>
        <w:t xml:space="preserve"> </w:t>
      </w:r>
      <w:r>
        <w:t>orienta,</w:t>
      </w:r>
      <w:r>
        <w:rPr>
          <w:spacing w:val="-2"/>
        </w:rPr>
        <w:t xml:space="preserve"> </w:t>
      </w:r>
      <w:r>
        <w:t>o ensino e</w:t>
      </w:r>
      <w:r>
        <w:rPr>
          <w:spacing w:val="-2"/>
        </w:rPr>
        <w:t xml:space="preserve"> </w:t>
      </w:r>
      <w:r>
        <w:t>a aprendizagem estão</w:t>
      </w:r>
      <w:r>
        <w:rPr>
          <w:spacing w:val="-2"/>
        </w:rPr>
        <w:t xml:space="preserve"> </w:t>
      </w:r>
      <w:r>
        <w:t>fundamentados</w:t>
      </w:r>
      <w:r>
        <w:rPr>
          <w:spacing w:val="-2"/>
        </w:rPr>
        <w:t xml:space="preserve"> </w:t>
      </w:r>
      <w:r>
        <w:t>na racionalidade pedagógica prático-reflexivo, portanto, no princípio teórico-metodológico da reflexão na ação. No interior desta racionalidade os elementos principais do processo de ensino são (re) significados e um novo sentido lhes é dado conforme nos mostra o quadro abaixo:</w:t>
      </w:r>
    </w:p>
    <w:p w14:paraId="242D5CBE" w14:textId="77777777" w:rsidR="00201F78" w:rsidRDefault="00DE5F46">
      <w:pPr>
        <w:pStyle w:val="Corpodetexto"/>
        <w:spacing w:before="192"/>
        <w:rPr>
          <w:sz w:val="20"/>
        </w:rPr>
      </w:pPr>
      <w:r>
        <w:rPr>
          <w:noProof/>
          <w:sz w:val="20"/>
        </w:rPr>
        <mc:AlternateContent>
          <mc:Choice Requires="wps">
            <w:drawing>
              <wp:anchor distT="0" distB="0" distL="0" distR="0" simplePos="0" relativeHeight="251716096" behindDoc="1" locked="0" layoutInCell="1" allowOverlap="1" wp14:anchorId="313BD42D" wp14:editId="5F4791EB">
                <wp:simplePos x="0" y="0"/>
                <wp:positionH relativeFrom="page">
                  <wp:posOffset>882700</wp:posOffset>
                </wp:positionH>
                <wp:positionV relativeFrom="paragraph">
                  <wp:posOffset>283197</wp:posOffset>
                </wp:positionV>
                <wp:extent cx="597852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6"/>
                              </a:lnTo>
                              <a:lnTo>
                                <a:pt x="5978016" y="6096"/>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E8C1D5" id="Graphic 4" o:spid="_x0000_s1026" style="position:absolute;margin-left:69.5pt;margin-top:22.3pt;width:470.75pt;height:.5pt;z-index:-251600384;visibility:visible;mso-wrap-style:square;mso-wrap-distance-left:0;mso-wrap-distance-top:0;mso-wrap-distance-right:0;mso-wrap-distance-bottom:0;mso-position-horizontal:absolute;mso-position-horizontal-relative:page;mso-position-vertical:absolute;mso-position-vertical-relative:text;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" path="m5978016,l,,,6096r5978016,l5978016,xe" fillcolor="black" stroked="f">
                <v:path arrowok="t"/>
                <w10:wrap type="topAndBottom" anchorx="page"/>
              </v:shape>
            </w:pict>
          </mc:Fallback>
        </mc:AlternateContent>
      </w:r>
    </w:p>
    <w:p w14:paraId="7B4BA250" w14:textId="77777777" w:rsidR="00201F78" w:rsidRDefault="00201F78">
      <w:pPr>
        <w:pStyle w:val="Corpodetexto"/>
        <w:rPr>
          <w:sz w:val="20"/>
        </w:rPr>
        <w:sectPr w:rsidR="00201F78">
          <w:pgSz w:w="11910" w:h="16850"/>
          <w:pgMar w:top="1940" w:right="283" w:bottom="280" w:left="283" w:header="1728" w:footer="0" w:gutter="0"/>
          <w:cols w:space="720"/>
        </w:sectPr>
      </w:pPr>
    </w:p>
    <w:p w14:paraId="1F9EC73C" w14:textId="77777777" w:rsidR="00201F78" w:rsidRDefault="00201F78">
      <w:pPr>
        <w:pStyle w:val="Corpodetexto"/>
        <w:spacing w:before="18"/>
      </w:pPr>
    </w:p>
    <w:p w14:paraId="294DF921" w14:textId="77777777" w:rsidR="00201F78" w:rsidRDefault="00DE5F46">
      <w:pPr>
        <w:spacing w:after="40"/>
        <w:ind w:left="276"/>
        <w:jc w:val="center"/>
        <w:rPr>
          <w:b/>
          <w:sz w:val="24"/>
        </w:rPr>
      </w:pPr>
      <w:r>
        <w:rPr>
          <w:b/>
          <w:sz w:val="24"/>
        </w:rPr>
        <w:t>Quadro</w:t>
      </w:r>
      <w:r>
        <w:rPr>
          <w:b/>
          <w:spacing w:val="-1"/>
          <w:sz w:val="24"/>
        </w:rPr>
        <w:t xml:space="preserve"> </w:t>
      </w:r>
      <w:r>
        <w:rPr>
          <w:b/>
          <w:sz w:val="24"/>
        </w:rPr>
        <w:t>04:</w:t>
      </w:r>
      <w:r>
        <w:rPr>
          <w:b/>
          <w:spacing w:val="-1"/>
          <w:sz w:val="24"/>
        </w:rPr>
        <w:t xml:space="preserve"> </w:t>
      </w:r>
      <w:r>
        <w:rPr>
          <w:b/>
          <w:sz w:val="24"/>
        </w:rPr>
        <w:t>As racionalidades</w:t>
      </w:r>
      <w:r>
        <w:rPr>
          <w:b/>
          <w:spacing w:val="-1"/>
          <w:sz w:val="24"/>
        </w:rPr>
        <w:t xml:space="preserve"> </w:t>
      </w:r>
      <w:r>
        <w:rPr>
          <w:b/>
          <w:sz w:val="24"/>
        </w:rPr>
        <w:t>pedagógicas</w:t>
      </w:r>
      <w:r>
        <w:rPr>
          <w:b/>
          <w:spacing w:val="-1"/>
          <w:sz w:val="24"/>
        </w:rPr>
        <w:t xml:space="preserve"> </w:t>
      </w:r>
      <w:r>
        <w:rPr>
          <w:b/>
          <w:sz w:val="24"/>
        </w:rPr>
        <w:t>do</w:t>
      </w:r>
      <w:r>
        <w:rPr>
          <w:b/>
          <w:spacing w:val="-3"/>
          <w:sz w:val="24"/>
        </w:rPr>
        <w:t xml:space="preserve"> </w:t>
      </w:r>
      <w:r>
        <w:rPr>
          <w:b/>
          <w:sz w:val="24"/>
        </w:rPr>
        <w:t>processo</w:t>
      </w:r>
      <w:r>
        <w:rPr>
          <w:b/>
          <w:spacing w:val="-1"/>
          <w:sz w:val="24"/>
        </w:rPr>
        <w:t xml:space="preserve"> </w:t>
      </w:r>
      <w:r>
        <w:rPr>
          <w:b/>
          <w:sz w:val="24"/>
        </w:rPr>
        <w:t>de</w:t>
      </w:r>
      <w:r>
        <w:rPr>
          <w:b/>
          <w:spacing w:val="-2"/>
          <w:sz w:val="24"/>
        </w:rPr>
        <w:t xml:space="preserve"> </w:t>
      </w:r>
      <w:r>
        <w:rPr>
          <w:b/>
          <w:sz w:val="24"/>
        </w:rPr>
        <w:t>ensino e</w:t>
      </w:r>
      <w:r>
        <w:rPr>
          <w:b/>
          <w:spacing w:val="-2"/>
          <w:sz w:val="24"/>
        </w:rPr>
        <w:t xml:space="preserve"> </w:t>
      </w:r>
      <w:r>
        <w:rPr>
          <w:b/>
          <w:sz w:val="24"/>
        </w:rPr>
        <w:t>de</w:t>
      </w:r>
      <w:r>
        <w:rPr>
          <w:b/>
          <w:spacing w:val="-1"/>
          <w:sz w:val="24"/>
        </w:rPr>
        <w:t xml:space="preserve"> </w:t>
      </w:r>
      <w:r>
        <w:rPr>
          <w:b/>
          <w:spacing w:val="-2"/>
          <w:sz w:val="24"/>
        </w:rPr>
        <w:t>aprendizagem</w:t>
      </w:r>
    </w:p>
    <w:tbl>
      <w:tblPr>
        <w:tblStyle w:val="TableNormal"/>
        <w:tblW w:w="0" w:type="auto"/>
        <w:tblInd w:w="1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7261"/>
      </w:tblGrid>
      <w:tr w:rsidR="00201F78" w14:paraId="3CF6B074" w14:textId="77777777">
        <w:trPr>
          <w:trHeight w:val="376"/>
        </w:trPr>
        <w:tc>
          <w:tcPr>
            <w:tcW w:w="1495" w:type="dxa"/>
            <w:tcBorders>
              <w:left w:val="single" w:sz="6" w:space="0" w:color="000000"/>
              <w:bottom w:val="double" w:sz="4" w:space="0" w:color="000000"/>
              <w:right w:val="single" w:sz="6" w:space="0" w:color="000000"/>
            </w:tcBorders>
          </w:tcPr>
          <w:p w14:paraId="2F5B2089" w14:textId="77777777" w:rsidR="00201F78" w:rsidRDefault="00DE5F46">
            <w:pPr>
              <w:pStyle w:val="TableParagraph"/>
              <w:spacing w:line="275" w:lineRule="exact"/>
              <w:ind w:right="54"/>
              <w:jc w:val="center"/>
              <w:rPr>
                <w:b/>
                <w:sz w:val="24"/>
              </w:rPr>
            </w:pPr>
            <w:r>
              <w:rPr>
                <w:b/>
                <w:spacing w:val="-2"/>
                <w:sz w:val="24"/>
              </w:rPr>
              <w:t>Indicadores</w:t>
            </w:r>
          </w:p>
        </w:tc>
        <w:tc>
          <w:tcPr>
            <w:tcW w:w="7261" w:type="dxa"/>
            <w:tcBorders>
              <w:left w:val="single" w:sz="6" w:space="0" w:color="000000"/>
              <w:bottom w:val="double" w:sz="4" w:space="0" w:color="000000"/>
              <w:right w:val="single" w:sz="6" w:space="0" w:color="000000"/>
            </w:tcBorders>
          </w:tcPr>
          <w:p w14:paraId="55FBEE6D" w14:textId="77777777" w:rsidR="00201F78" w:rsidRDefault="00DE5F46">
            <w:pPr>
              <w:pStyle w:val="TableParagraph"/>
              <w:spacing w:before="59"/>
              <w:ind w:left="69"/>
              <w:rPr>
                <w:b/>
                <w:sz w:val="24"/>
              </w:rPr>
            </w:pPr>
            <w:r>
              <w:rPr>
                <w:b/>
                <w:sz w:val="24"/>
              </w:rPr>
              <w:t>Racionalidade</w:t>
            </w:r>
            <w:r>
              <w:rPr>
                <w:b/>
                <w:spacing w:val="-4"/>
                <w:sz w:val="24"/>
              </w:rPr>
              <w:t xml:space="preserve"> </w:t>
            </w:r>
            <w:r>
              <w:rPr>
                <w:b/>
                <w:sz w:val="24"/>
              </w:rPr>
              <w:t>pedagógica</w:t>
            </w:r>
            <w:r>
              <w:rPr>
                <w:b/>
                <w:spacing w:val="-2"/>
                <w:sz w:val="24"/>
              </w:rPr>
              <w:t xml:space="preserve"> </w:t>
            </w:r>
            <w:r>
              <w:rPr>
                <w:b/>
                <w:sz w:val="24"/>
              </w:rPr>
              <w:t>prático-</w:t>
            </w:r>
            <w:r>
              <w:rPr>
                <w:b/>
                <w:spacing w:val="-2"/>
                <w:sz w:val="24"/>
              </w:rPr>
              <w:t>reflexiva</w:t>
            </w:r>
          </w:p>
        </w:tc>
      </w:tr>
      <w:tr w:rsidR="00201F78" w14:paraId="38600498" w14:textId="77777777">
        <w:trPr>
          <w:trHeight w:val="927"/>
        </w:trPr>
        <w:tc>
          <w:tcPr>
            <w:tcW w:w="1495" w:type="dxa"/>
            <w:tcBorders>
              <w:top w:val="double" w:sz="4" w:space="0" w:color="000000"/>
              <w:left w:val="single" w:sz="6" w:space="0" w:color="000000"/>
              <w:bottom w:val="double" w:sz="4" w:space="0" w:color="000000"/>
              <w:right w:val="single" w:sz="6" w:space="0" w:color="000000"/>
            </w:tcBorders>
          </w:tcPr>
          <w:p w14:paraId="5EDC1859" w14:textId="77777777" w:rsidR="00201F78" w:rsidRDefault="00DE5F46">
            <w:pPr>
              <w:pStyle w:val="TableParagraph"/>
              <w:spacing w:before="274"/>
              <w:ind w:right="55"/>
              <w:jc w:val="center"/>
              <w:rPr>
                <w:b/>
                <w:sz w:val="24"/>
              </w:rPr>
            </w:pPr>
            <w:r>
              <w:rPr>
                <w:b/>
                <w:spacing w:val="-2"/>
                <w:sz w:val="24"/>
              </w:rPr>
              <w:t>Pressuposto</w:t>
            </w:r>
          </w:p>
        </w:tc>
        <w:tc>
          <w:tcPr>
            <w:tcW w:w="7261" w:type="dxa"/>
            <w:tcBorders>
              <w:top w:val="double" w:sz="4" w:space="0" w:color="000000"/>
              <w:left w:val="single" w:sz="6" w:space="0" w:color="000000"/>
              <w:bottom w:val="double" w:sz="4" w:space="0" w:color="000000"/>
              <w:right w:val="single" w:sz="6" w:space="0" w:color="000000"/>
            </w:tcBorders>
          </w:tcPr>
          <w:p w14:paraId="3C9EEFBD" w14:textId="77777777" w:rsidR="00201F78" w:rsidRDefault="00DE5F46">
            <w:pPr>
              <w:pStyle w:val="TableParagraph"/>
              <w:spacing w:before="53"/>
              <w:ind w:left="69"/>
              <w:rPr>
                <w:sz w:val="24"/>
              </w:rPr>
            </w:pPr>
            <w:r>
              <w:rPr>
                <w:sz w:val="24"/>
              </w:rPr>
              <w:t>Através da prática reflexiva, forma-se um profissional competente, conhecedor</w:t>
            </w:r>
            <w:r>
              <w:rPr>
                <w:spacing w:val="-4"/>
                <w:sz w:val="24"/>
              </w:rPr>
              <w:t xml:space="preserve"> </w:t>
            </w:r>
            <w:r>
              <w:rPr>
                <w:sz w:val="24"/>
              </w:rPr>
              <w:t>e</w:t>
            </w:r>
            <w:r>
              <w:rPr>
                <w:spacing w:val="-6"/>
                <w:sz w:val="24"/>
              </w:rPr>
              <w:t xml:space="preserve"> </w:t>
            </w:r>
            <w:r>
              <w:rPr>
                <w:sz w:val="24"/>
              </w:rPr>
              <w:t>sensível,</w:t>
            </w:r>
            <w:r>
              <w:rPr>
                <w:spacing w:val="-4"/>
                <w:sz w:val="24"/>
              </w:rPr>
              <w:t xml:space="preserve"> </w:t>
            </w:r>
            <w:r>
              <w:rPr>
                <w:sz w:val="24"/>
              </w:rPr>
              <w:t>reflexivo</w:t>
            </w:r>
            <w:r>
              <w:rPr>
                <w:spacing w:val="-5"/>
                <w:sz w:val="24"/>
              </w:rPr>
              <w:t xml:space="preserve"> </w:t>
            </w:r>
            <w:r>
              <w:rPr>
                <w:sz w:val="24"/>
              </w:rPr>
              <w:t>e</w:t>
            </w:r>
            <w:r>
              <w:rPr>
                <w:spacing w:val="-4"/>
                <w:sz w:val="24"/>
              </w:rPr>
              <w:t xml:space="preserve"> </w:t>
            </w:r>
            <w:r>
              <w:rPr>
                <w:sz w:val="24"/>
              </w:rPr>
              <w:t>dedicado</w:t>
            </w:r>
            <w:r>
              <w:rPr>
                <w:spacing w:val="-5"/>
                <w:sz w:val="24"/>
              </w:rPr>
              <w:t xml:space="preserve"> </w:t>
            </w:r>
            <w:r>
              <w:rPr>
                <w:sz w:val="24"/>
              </w:rPr>
              <w:t>às</w:t>
            </w:r>
            <w:r>
              <w:rPr>
                <w:spacing w:val="-4"/>
                <w:sz w:val="24"/>
              </w:rPr>
              <w:t xml:space="preserve"> </w:t>
            </w:r>
            <w:r>
              <w:rPr>
                <w:sz w:val="24"/>
              </w:rPr>
              <w:t>questões</w:t>
            </w:r>
            <w:r>
              <w:rPr>
                <w:spacing w:val="-5"/>
                <w:sz w:val="24"/>
              </w:rPr>
              <w:t xml:space="preserve"> </w:t>
            </w:r>
            <w:r>
              <w:rPr>
                <w:sz w:val="24"/>
              </w:rPr>
              <w:t>que</w:t>
            </w:r>
            <w:r>
              <w:rPr>
                <w:spacing w:val="-5"/>
                <w:sz w:val="24"/>
              </w:rPr>
              <w:t xml:space="preserve"> </w:t>
            </w:r>
            <w:r>
              <w:rPr>
                <w:sz w:val="24"/>
              </w:rPr>
              <w:t>emanam</w:t>
            </w:r>
            <w:r>
              <w:rPr>
                <w:spacing w:val="-4"/>
                <w:sz w:val="24"/>
              </w:rPr>
              <w:t xml:space="preserve"> </w:t>
            </w:r>
            <w:r>
              <w:rPr>
                <w:sz w:val="24"/>
              </w:rPr>
              <w:t>do contexto de ação para melhoria da saúde.</w:t>
            </w:r>
          </w:p>
        </w:tc>
      </w:tr>
      <w:tr w:rsidR="00201F78" w14:paraId="666E86E3" w14:textId="77777777">
        <w:trPr>
          <w:trHeight w:val="1205"/>
        </w:trPr>
        <w:tc>
          <w:tcPr>
            <w:tcW w:w="1495" w:type="dxa"/>
            <w:tcBorders>
              <w:top w:val="double" w:sz="4" w:space="0" w:color="000000"/>
              <w:left w:val="single" w:sz="6" w:space="0" w:color="000000"/>
              <w:bottom w:val="double" w:sz="4" w:space="0" w:color="000000"/>
              <w:right w:val="single" w:sz="6" w:space="0" w:color="000000"/>
            </w:tcBorders>
          </w:tcPr>
          <w:p w14:paraId="569D1A60" w14:textId="77777777" w:rsidR="00201F78" w:rsidRDefault="00DE5F46">
            <w:pPr>
              <w:pStyle w:val="TableParagraph"/>
              <w:spacing w:line="270" w:lineRule="exact"/>
              <w:ind w:right="55"/>
              <w:jc w:val="center"/>
              <w:rPr>
                <w:i/>
                <w:sz w:val="24"/>
              </w:rPr>
            </w:pPr>
            <w:r>
              <w:rPr>
                <w:i/>
                <w:spacing w:val="-2"/>
                <w:sz w:val="24"/>
              </w:rPr>
              <w:t>Educação</w:t>
            </w:r>
          </w:p>
        </w:tc>
        <w:tc>
          <w:tcPr>
            <w:tcW w:w="7261" w:type="dxa"/>
            <w:tcBorders>
              <w:top w:val="double" w:sz="4" w:space="0" w:color="000000"/>
              <w:left w:val="single" w:sz="6" w:space="0" w:color="000000"/>
              <w:bottom w:val="double" w:sz="4" w:space="0" w:color="000000"/>
              <w:right w:val="single" w:sz="6" w:space="0" w:color="000000"/>
            </w:tcBorders>
          </w:tcPr>
          <w:p w14:paraId="6409C8F0" w14:textId="77777777" w:rsidR="00201F78" w:rsidRDefault="00DE5F46">
            <w:pPr>
              <w:pStyle w:val="TableParagraph"/>
              <w:spacing w:before="53"/>
              <w:ind w:left="69" w:right="93"/>
              <w:rPr>
                <w:sz w:val="24"/>
              </w:rPr>
            </w:pPr>
            <w:r>
              <w:rPr>
                <w:sz w:val="24"/>
              </w:rPr>
              <w:t>Arte.</w:t>
            </w:r>
            <w:r>
              <w:rPr>
                <w:spacing w:val="-5"/>
                <w:sz w:val="24"/>
              </w:rPr>
              <w:t xml:space="preserve"> </w:t>
            </w:r>
            <w:r>
              <w:rPr>
                <w:sz w:val="24"/>
              </w:rPr>
              <w:t>Atividade</w:t>
            </w:r>
            <w:r>
              <w:rPr>
                <w:spacing w:val="-7"/>
                <w:sz w:val="24"/>
              </w:rPr>
              <w:t xml:space="preserve"> </w:t>
            </w:r>
            <w:r>
              <w:rPr>
                <w:sz w:val="24"/>
              </w:rPr>
              <w:t>prática,</w:t>
            </w:r>
            <w:r>
              <w:rPr>
                <w:spacing w:val="-3"/>
                <w:sz w:val="24"/>
              </w:rPr>
              <w:t xml:space="preserve"> </w:t>
            </w:r>
            <w:r>
              <w:rPr>
                <w:sz w:val="24"/>
              </w:rPr>
              <w:t>ação</w:t>
            </w:r>
            <w:r>
              <w:rPr>
                <w:spacing w:val="-5"/>
                <w:sz w:val="24"/>
              </w:rPr>
              <w:t xml:space="preserve"> </w:t>
            </w:r>
            <w:r>
              <w:rPr>
                <w:sz w:val="24"/>
              </w:rPr>
              <w:t>comprometida</w:t>
            </w:r>
            <w:r>
              <w:rPr>
                <w:spacing w:val="-4"/>
                <w:sz w:val="24"/>
              </w:rPr>
              <w:t xml:space="preserve"> </w:t>
            </w:r>
            <w:r>
              <w:rPr>
                <w:sz w:val="24"/>
              </w:rPr>
              <w:t>ética</w:t>
            </w:r>
            <w:r>
              <w:rPr>
                <w:spacing w:val="-4"/>
                <w:sz w:val="24"/>
              </w:rPr>
              <w:t xml:space="preserve"> </w:t>
            </w:r>
            <w:r>
              <w:rPr>
                <w:sz w:val="24"/>
              </w:rPr>
              <w:t>e</w:t>
            </w:r>
            <w:r>
              <w:rPr>
                <w:spacing w:val="-6"/>
                <w:sz w:val="24"/>
              </w:rPr>
              <w:t xml:space="preserve"> </w:t>
            </w:r>
            <w:r>
              <w:rPr>
                <w:sz w:val="24"/>
              </w:rPr>
              <w:t>moralmente.</w:t>
            </w:r>
            <w:r>
              <w:rPr>
                <w:spacing w:val="-5"/>
                <w:sz w:val="24"/>
              </w:rPr>
              <w:t xml:space="preserve"> </w:t>
            </w:r>
            <w:r>
              <w:rPr>
                <w:sz w:val="24"/>
              </w:rPr>
              <w:t>Processo orientado tanto para a eleição de meios como a de fins; rege-se por valores</w:t>
            </w:r>
            <w:r>
              <w:rPr>
                <w:spacing w:val="-5"/>
                <w:sz w:val="24"/>
              </w:rPr>
              <w:t xml:space="preserve"> </w:t>
            </w:r>
            <w:r>
              <w:rPr>
                <w:sz w:val="24"/>
              </w:rPr>
              <w:t>éticos</w:t>
            </w:r>
            <w:r>
              <w:rPr>
                <w:spacing w:val="-5"/>
                <w:sz w:val="24"/>
              </w:rPr>
              <w:t xml:space="preserve"> </w:t>
            </w:r>
            <w:r>
              <w:rPr>
                <w:sz w:val="24"/>
              </w:rPr>
              <w:t>e</w:t>
            </w:r>
            <w:r>
              <w:rPr>
                <w:spacing w:val="-4"/>
                <w:sz w:val="24"/>
              </w:rPr>
              <w:t xml:space="preserve"> </w:t>
            </w:r>
            <w:r>
              <w:rPr>
                <w:sz w:val="24"/>
              </w:rPr>
              <w:t>critérios</w:t>
            </w:r>
            <w:r>
              <w:rPr>
                <w:spacing w:val="-5"/>
                <w:sz w:val="24"/>
              </w:rPr>
              <w:t xml:space="preserve"> </w:t>
            </w:r>
            <w:r>
              <w:rPr>
                <w:sz w:val="24"/>
              </w:rPr>
              <w:t>imanentes</w:t>
            </w:r>
            <w:r>
              <w:rPr>
                <w:spacing w:val="-5"/>
                <w:sz w:val="24"/>
              </w:rPr>
              <w:t xml:space="preserve"> </w:t>
            </w:r>
            <w:r>
              <w:rPr>
                <w:sz w:val="24"/>
              </w:rPr>
              <w:t>ao</w:t>
            </w:r>
            <w:r>
              <w:rPr>
                <w:spacing w:val="-5"/>
                <w:sz w:val="24"/>
              </w:rPr>
              <w:t xml:space="preserve"> </w:t>
            </w:r>
            <w:r>
              <w:rPr>
                <w:sz w:val="24"/>
              </w:rPr>
              <w:t>processo</w:t>
            </w:r>
            <w:r>
              <w:rPr>
                <w:spacing w:val="-5"/>
                <w:sz w:val="24"/>
              </w:rPr>
              <w:t xml:space="preserve"> </w:t>
            </w:r>
            <w:r>
              <w:rPr>
                <w:sz w:val="24"/>
              </w:rPr>
              <w:t>de</w:t>
            </w:r>
            <w:r>
              <w:rPr>
                <w:spacing w:val="-4"/>
                <w:sz w:val="24"/>
              </w:rPr>
              <w:t xml:space="preserve"> </w:t>
            </w:r>
            <w:r>
              <w:rPr>
                <w:sz w:val="24"/>
              </w:rPr>
              <w:t>ensino.</w:t>
            </w:r>
            <w:r>
              <w:rPr>
                <w:spacing w:val="-5"/>
                <w:sz w:val="24"/>
              </w:rPr>
              <w:t xml:space="preserve"> </w:t>
            </w:r>
            <w:r>
              <w:rPr>
                <w:sz w:val="24"/>
              </w:rPr>
              <w:t>Ciência</w:t>
            </w:r>
            <w:r>
              <w:rPr>
                <w:spacing w:val="-5"/>
                <w:sz w:val="24"/>
              </w:rPr>
              <w:t xml:space="preserve"> </w:t>
            </w:r>
            <w:r>
              <w:rPr>
                <w:sz w:val="24"/>
              </w:rPr>
              <w:t>Moral. Subjetividade e Intersubjetividade.</w:t>
            </w:r>
          </w:p>
        </w:tc>
      </w:tr>
      <w:tr w:rsidR="00201F78" w14:paraId="1BCE0640" w14:textId="77777777">
        <w:trPr>
          <w:trHeight w:val="503"/>
        </w:trPr>
        <w:tc>
          <w:tcPr>
            <w:tcW w:w="1495" w:type="dxa"/>
            <w:tcBorders>
              <w:top w:val="double" w:sz="4" w:space="0" w:color="000000"/>
              <w:left w:val="single" w:sz="6" w:space="0" w:color="000000"/>
              <w:bottom w:val="double" w:sz="4" w:space="0" w:color="000000"/>
              <w:right w:val="single" w:sz="6" w:space="0" w:color="000000"/>
            </w:tcBorders>
          </w:tcPr>
          <w:p w14:paraId="39399B4A" w14:textId="77777777" w:rsidR="00201F78" w:rsidRDefault="00DE5F46">
            <w:pPr>
              <w:pStyle w:val="TableParagraph"/>
              <w:spacing w:line="268" w:lineRule="exact"/>
              <w:ind w:left="14"/>
              <w:jc w:val="center"/>
              <w:rPr>
                <w:sz w:val="24"/>
              </w:rPr>
            </w:pPr>
            <w:r>
              <w:rPr>
                <w:spacing w:val="-2"/>
                <w:sz w:val="24"/>
              </w:rPr>
              <w:t>Alunos</w:t>
            </w:r>
          </w:p>
        </w:tc>
        <w:tc>
          <w:tcPr>
            <w:tcW w:w="7261" w:type="dxa"/>
            <w:tcBorders>
              <w:top w:val="double" w:sz="4" w:space="0" w:color="000000"/>
              <w:left w:val="single" w:sz="6" w:space="0" w:color="000000"/>
              <w:bottom w:val="double" w:sz="4" w:space="0" w:color="000000"/>
              <w:right w:val="single" w:sz="6" w:space="0" w:color="000000"/>
            </w:tcBorders>
          </w:tcPr>
          <w:p w14:paraId="72074424" w14:textId="77777777" w:rsidR="00201F78" w:rsidRDefault="00DE5F46">
            <w:pPr>
              <w:pStyle w:val="TableParagraph"/>
              <w:spacing w:before="52"/>
              <w:ind w:left="69"/>
              <w:rPr>
                <w:sz w:val="24"/>
              </w:rPr>
            </w:pPr>
            <w:r>
              <w:rPr>
                <w:sz w:val="24"/>
              </w:rPr>
              <w:t>Heterogêneos,</w:t>
            </w:r>
            <w:r>
              <w:rPr>
                <w:spacing w:val="-5"/>
                <w:sz w:val="24"/>
              </w:rPr>
              <w:t xml:space="preserve"> </w:t>
            </w:r>
            <w:r>
              <w:rPr>
                <w:sz w:val="24"/>
              </w:rPr>
              <w:t>multidimensionais,</w:t>
            </w:r>
            <w:r>
              <w:rPr>
                <w:spacing w:val="-2"/>
                <w:sz w:val="24"/>
              </w:rPr>
              <w:t xml:space="preserve"> </w:t>
            </w:r>
            <w:r>
              <w:rPr>
                <w:sz w:val="24"/>
              </w:rPr>
              <w:t>ativos,</w:t>
            </w:r>
            <w:r>
              <w:rPr>
                <w:spacing w:val="-3"/>
                <w:sz w:val="24"/>
              </w:rPr>
              <w:t xml:space="preserve"> </w:t>
            </w:r>
            <w:r>
              <w:rPr>
                <w:sz w:val="24"/>
              </w:rPr>
              <w:t>interativos,</w:t>
            </w:r>
            <w:r>
              <w:rPr>
                <w:spacing w:val="-2"/>
                <w:sz w:val="24"/>
              </w:rPr>
              <w:t xml:space="preserve"> </w:t>
            </w:r>
            <w:r>
              <w:rPr>
                <w:sz w:val="24"/>
              </w:rPr>
              <w:t>construtores,</w:t>
            </w:r>
            <w:r>
              <w:rPr>
                <w:spacing w:val="-2"/>
                <w:sz w:val="24"/>
              </w:rPr>
              <w:t xml:space="preserve"> éticos.</w:t>
            </w:r>
          </w:p>
        </w:tc>
      </w:tr>
      <w:tr w:rsidR="00201F78" w14:paraId="3C798AF5" w14:textId="77777777">
        <w:trPr>
          <w:trHeight w:val="927"/>
        </w:trPr>
        <w:tc>
          <w:tcPr>
            <w:tcW w:w="1495" w:type="dxa"/>
            <w:tcBorders>
              <w:top w:val="double" w:sz="4" w:space="0" w:color="000000"/>
              <w:left w:val="single" w:sz="6" w:space="0" w:color="000000"/>
              <w:bottom w:val="double" w:sz="4" w:space="0" w:color="000000"/>
              <w:right w:val="single" w:sz="6" w:space="0" w:color="000000"/>
            </w:tcBorders>
          </w:tcPr>
          <w:p w14:paraId="49D291C0" w14:textId="77777777" w:rsidR="00201F78" w:rsidRDefault="00DE5F46">
            <w:pPr>
              <w:pStyle w:val="TableParagraph"/>
              <w:spacing w:line="270" w:lineRule="exact"/>
              <w:ind w:right="55"/>
              <w:jc w:val="center"/>
              <w:rPr>
                <w:sz w:val="24"/>
              </w:rPr>
            </w:pPr>
            <w:r>
              <w:rPr>
                <w:spacing w:val="-2"/>
                <w:sz w:val="24"/>
              </w:rPr>
              <w:t>Professor</w:t>
            </w:r>
          </w:p>
        </w:tc>
        <w:tc>
          <w:tcPr>
            <w:tcW w:w="7261" w:type="dxa"/>
            <w:tcBorders>
              <w:top w:val="double" w:sz="4" w:space="0" w:color="000000"/>
              <w:left w:val="single" w:sz="6" w:space="0" w:color="000000"/>
              <w:bottom w:val="double" w:sz="4" w:space="0" w:color="000000"/>
              <w:right w:val="single" w:sz="6" w:space="0" w:color="000000"/>
            </w:tcBorders>
          </w:tcPr>
          <w:p w14:paraId="2E2E5E0C" w14:textId="77777777" w:rsidR="00201F78" w:rsidRDefault="00DE5F46">
            <w:pPr>
              <w:pStyle w:val="TableParagraph"/>
              <w:spacing w:before="53"/>
              <w:ind w:left="69" w:right="329"/>
              <w:rPr>
                <w:sz w:val="24"/>
              </w:rPr>
            </w:pPr>
            <w:r>
              <w:rPr>
                <w:sz w:val="24"/>
              </w:rPr>
              <w:t>Agente</w:t>
            </w:r>
            <w:r>
              <w:rPr>
                <w:spacing w:val="-7"/>
                <w:sz w:val="24"/>
              </w:rPr>
              <w:t xml:space="preserve"> </w:t>
            </w:r>
            <w:r>
              <w:rPr>
                <w:sz w:val="24"/>
              </w:rPr>
              <w:t>histórico,</w:t>
            </w:r>
            <w:r>
              <w:rPr>
                <w:spacing w:val="-7"/>
                <w:sz w:val="24"/>
              </w:rPr>
              <w:t xml:space="preserve"> </w:t>
            </w:r>
            <w:r>
              <w:rPr>
                <w:sz w:val="24"/>
              </w:rPr>
              <w:t>reflexivo,</w:t>
            </w:r>
            <w:r>
              <w:rPr>
                <w:spacing w:val="-7"/>
                <w:sz w:val="24"/>
              </w:rPr>
              <w:t xml:space="preserve"> </w:t>
            </w:r>
            <w:r>
              <w:rPr>
                <w:sz w:val="24"/>
              </w:rPr>
              <w:t>pesquisador,</w:t>
            </w:r>
            <w:r>
              <w:rPr>
                <w:spacing w:val="-7"/>
                <w:sz w:val="24"/>
              </w:rPr>
              <w:t xml:space="preserve"> </w:t>
            </w:r>
            <w:r>
              <w:rPr>
                <w:sz w:val="24"/>
              </w:rPr>
              <w:t>autônomo,</w:t>
            </w:r>
            <w:r>
              <w:rPr>
                <w:spacing w:val="-7"/>
                <w:sz w:val="24"/>
              </w:rPr>
              <w:t xml:space="preserve"> </w:t>
            </w:r>
            <w:r>
              <w:rPr>
                <w:sz w:val="24"/>
              </w:rPr>
              <w:t>sujeito</w:t>
            </w:r>
            <w:r>
              <w:rPr>
                <w:spacing w:val="-7"/>
                <w:sz w:val="24"/>
              </w:rPr>
              <w:t xml:space="preserve"> </w:t>
            </w:r>
            <w:r>
              <w:rPr>
                <w:sz w:val="24"/>
              </w:rPr>
              <w:t>epistêmico, co-participante do processo educativo. Talento artístico profissional.</w:t>
            </w:r>
          </w:p>
          <w:p w14:paraId="43DAD065" w14:textId="77777777" w:rsidR="00201F78" w:rsidRDefault="00DE5F46">
            <w:pPr>
              <w:pStyle w:val="TableParagraph"/>
              <w:ind w:left="69"/>
              <w:rPr>
                <w:sz w:val="24"/>
              </w:rPr>
            </w:pPr>
            <w:r>
              <w:rPr>
                <w:sz w:val="24"/>
              </w:rPr>
              <w:t>Emancipa-se</w:t>
            </w:r>
            <w:r>
              <w:rPr>
                <w:spacing w:val="-2"/>
                <w:sz w:val="24"/>
              </w:rPr>
              <w:t xml:space="preserve"> </w:t>
            </w:r>
            <w:r>
              <w:rPr>
                <w:sz w:val="24"/>
              </w:rPr>
              <w:t>pela</w:t>
            </w:r>
            <w:r>
              <w:rPr>
                <w:spacing w:val="-1"/>
                <w:sz w:val="24"/>
              </w:rPr>
              <w:t xml:space="preserve"> </w:t>
            </w:r>
            <w:r>
              <w:rPr>
                <w:spacing w:val="-2"/>
                <w:sz w:val="24"/>
              </w:rPr>
              <w:t>pesquisa.</w:t>
            </w:r>
          </w:p>
        </w:tc>
      </w:tr>
      <w:tr w:rsidR="00201F78" w14:paraId="1FD47E5C" w14:textId="77777777">
        <w:trPr>
          <w:trHeight w:val="2212"/>
        </w:trPr>
        <w:tc>
          <w:tcPr>
            <w:tcW w:w="1495" w:type="dxa"/>
            <w:tcBorders>
              <w:top w:val="double" w:sz="4" w:space="0" w:color="000000"/>
              <w:left w:val="single" w:sz="6" w:space="0" w:color="000000"/>
              <w:bottom w:val="double" w:sz="4" w:space="0" w:color="000000"/>
              <w:right w:val="single" w:sz="6" w:space="0" w:color="000000"/>
            </w:tcBorders>
          </w:tcPr>
          <w:p w14:paraId="1DD4B1CC" w14:textId="77777777" w:rsidR="00201F78" w:rsidRDefault="00DE5F46">
            <w:pPr>
              <w:pStyle w:val="TableParagraph"/>
              <w:spacing w:before="274"/>
              <w:ind w:left="218" w:right="25" w:firstLine="122"/>
              <w:rPr>
                <w:b/>
                <w:sz w:val="24"/>
              </w:rPr>
            </w:pPr>
            <w:r>
              <w:rPr>
                <w:b/>
                <w:spacing w:val="-2"/>
                <w:sz w:val="24"/>
              </w:rPr>
              <w:t>Prática educativa</w:t>
            </w:r>
          </w:p>
        </w:tc>
        <w:tc>
          <w:tcPr>
            <w:tcW w:w="7261" w:type="dxa"/>
            <w:tcBorders>
              <w:top w:val="double" w:sz="4" w:space="0" w:color="000000"/>
              <w:left w:val="single" w:sz="6" w:space="0" w:color="000000"/>
              <w:bottom w:val="double" w:sz="4" w:space="0" w:color="000000"/>
              <w:right w:val="single" w:sz="6" w:space="0" w:color="000000"/>
            </w:tcBorders>
          </w:tcPr>
          <w:p w14:paraId="03B59BF5" w14:textId="77777777" w:rsidR="00201F78" w:rsidRDefault="00DE5F46">
            <w:pPr>
              <w:pStyle w:val="TableParagraph"/>
              <w:spacing w:before="53"/>
              <w:ind w:left="69"/>
              <w:rPr>
                <w:sz w:val="24"/>
              </w:rPr>
            </w:pPr>
            <w:r>
              <w:rPr>
                <w:sz w:val="24"/>
              </w:rPr>
              <w:t>Dinâmica</w:t>
            </w:r>
            <w:r>
              <w:rPr>
                <w:spacing w:val="-7"/>
                <w:sz w:val="24"/>
              </w:rPr>
              <w:t xml:space="preserve"> </w:t>
            </w:r>
            <w:r>
              <w:rPr>
                <w:sz w:val="24"/>
              </w:rPr>
              <w:t>e</w:t>
            </w:r>
            <w:r>
              <w:rPr>
                <w:spacing w:val="-7"/>
                <w:sz w:val="24"/>
              </w:rPr>
              <w:t xml:space="preserve"> </w:t>
            </w:r>
            <w:r>
              <w:rPr>
                <w:sz w:val="24"/>
              </w:rPr>
              <w:t>imprevisível;</w:t>
            </w:r>
            <w:r>
              <w:rPr>
                <w:spacing w:val="-3"/>
                <w:sz w:val="24"/>
              </w:rPr>
              <w:t xml:space="preserve"> </w:t>
            </w:r>
            <w:r>
              <w:rPr>
                <w:sz w:val="24"/>
              </w:rPr>
              <w:t>situada</w:t>
            </w:r>
            <w:r>
              <w:rPr>
                <w:spacing w:val="-7"/>
                <w:sz w:val="24"/>
              </w:rPr>
              <w:t xml:space="preserve"> </w:t>
            </w:r>
            <w:r>
              <w:rPr>
                <w:sz w:val="24"/>
              </w:rPr>
              <w:t>e</w:t>
            </w:r>
            <w:r>
              <w:rPr>
                <w:spacing w:val="-7"/>
                <w:sz w:val="24"/>
              </w:rPr>
              <w:t xml:space="preserve"> </w:t>
            </w:r>
            <w:r>
              <w:rPr>
                <w:sz w:val="24"/>
              </w:rPr>
              <w:t>criadora;</w:t>
            </w:r>
            <w:r>
              <w:rPr>
                <w:spacing w:val="-6"/>
                <w:sz w:val="24"/>
              </w:rPr>
              <w:t xml:space="preserve"> </w:t>
            </w:r>
            <w:r>
              <w:rPr>
                <w:sz w:val="24"/>
              </w:rPr>
              <w:t>reflexiva,</w:t>
            </w:r>
            <w:r>
              <w:rPr>
                <w:spacing w:val="-6"/>
                <w:sz w:val="24"/>
              </w:rPr>
              <w:t xml:space="preserve"> </w:t>
            </w:r>
            <w:r>
              <w:rPr>
                <w:sz w:val="24"/>
              </w:rPr>
              <w:t>articulada</w:t>
            </w:r>
            <w:r>
              <w:rPr>
                <w:spacing w:val="-6"/>
                <w:sz w:val="24"/>
              </w:rPr>
              <w:t xml:space="preserve"> </w:t>
            </w:r>
            <w:r>
              <w:rPr>
                <w:sz w:val="24"/>
              </w:rPr>
              <w:t xml:space="preserve">ao conteúdo dando-lhes significado. Ênfase no </w:t>
            </w:r>
            <w:r>
              <w:rPr>
                <w:i/>
                <w:sz w:val="24"/>
              </w:rPr>
              <w:t xml:space="preserve">como </w:t>
            </w:r>
            <w:r>
              <w:rPr>
                <w:sz w:val="24"/>
              </w:rPr>
              <w:t xml:space="preserve">e no </w:t>
            </w:r>
            <w:r>
              <w:rPr>
                <w:i/>
                <w:sz w:val="24"/>
              </w:rPr>
              <w:t xml:space="preserve">que </w:t>
            </w:r>
            <w:r>
              <w:rPr>
                <w:sz w:val="24"/>
              </w:rPr>
              <w:t>fazer.</w:t>
            </w:r>
          </w:p>
          <w:p w14:paraId="692CA5FF" w14:textId="77777777" w:rsidR="00201F78" w:rsidRDefault="00DE5F46">
            <w:pPr>
              <w:pStyle w:val="TableParagraph"/>
              <w:spacing w:line="290" w:lineRule="auto"/>
              <w:ind w:left="69" w:right="5138"/>
              <w:rPr>
                <w:sz w:val="24"/>
              </w:rPr>
            </w:pPr>
            <w:r>
              <w:rPr>
                <w:spacing w:val="-2"/>
                <w:sz w:val="24"/>
              </w:rPr>
              <w:t>Subjetivada.</w:t>
            </w:r>
            <w:r>
              <w:rPr>
                <w:spacing w:val="40"/>
                <w:sz w:val="24"/>
              </w:rPr>
              <w:t xml:space="preserve"> </w:t>
            </w:r>
            <w:r>
              <w:rPr>
                <w:sz w:val="24"/>
              </w:rPr>
              <w:t>Método:</w:t>
            </w:r>
            <w:r>
              <w:rPr>
                <w:spacing w:val="-15"/>
                <w:sz w:val="24"/>
              </w:rPr>
              <w:t xml:space="preserve"> </w:t>
            </w:r>
            <w:r>
              <w:rPr>
                <w:sz w:val="24"/>
              </w:rPr>
              <w:t>deliberação.</w:t>
            </w:r>
          </w:p>
          <w:p w14:paraId="70E916FA" w14:textId="77777777" w:rsidR="00201F78" w:rsidRDefault="00DE5F46">
            <w:pPr>
              <w:pStyle w:val="TableParagraph"/>
              <w:spacing w:before="5"/>
              <w:ind w:left="69"/>
              <w:rPr>
                <w:sz w:val="24"/>
              </w:rPr>
            </w:pPr>
            <w:r>
              <w:rPr>
                <w:sz w:val="24"/>
              </w:rPr>
              <w:t>É</w:t>
            </w:r>
            <w:r>
              <w:rPr>
                <w:spacing w:val="-5"/>
                <w:sz w:val="24"/>
              </w:rPr>
              <w:t xml:space="preserve"> </w:t>
            </w:r>
            <w:r>
              <w:rPr>
                <w:sz w:val="24"/>
              </w:rPr>
              <w:t>conscientemente</w:t>
            </w:r>
            <w:r>
              <w:rPr>
                <w:spacing w:val="-6"/>
                <w:sz w:val="24"/>
              </w:rPr>
              <w:t xml:space="preserve"> </w:t>
            </w:r>
            <w:r>
              <w:rPr>
                <w:sz w:val="24"/>
              </w:rPr>
              <w:t>teorizada,</w:t>
            </w:r>
            <w:r>
              <w:rPr>
                <w:spacing w:val="-5"/>
                <w:sz w:val="24"/>
              </w:rPr>
              <w:t xml:space="preserve"> </w:t>
            </w:r>
            <w:r>
              <w:rPr>
                <w:sz w:val="24"/>
              </w:rPr>
              <w:t>sendo</w:t>
            </w:r>
            <w:r>
              <w:rPr>
                <w:spacing w:val="-5"/>
                <w:sz w:val="24"/>
              </w:rPr>
              <w:t xml:space="preserve"> </w:t>
            </w:r>
            <w:r>
              <w:rPr>
                <w:sz w:val="24"/>
              </w:rPr>
              <w:t>capaz</w:t>
            </w:r>
            <w:r>
              <w:rPr>
                <w:spacing w:val="-5"/>
                <w:sz w:val="24"/>
              </w:rPr>
              <w:t xml:space="preserve"> </w:t>
            </w:r>
            <w:r>
              <w:rPr>
                <w:sz w:val="24"/>
              </w:rPr>
              <w:t>de</w:t>
            </w:r>
            <w:r>
              <w:rPr>
                <w:spacing w:val="-6"/>
                <w:sz w:val="24"/>
              </w:rPr>
              <w:t xml:space="preserve"> </w:t>
            </w:r>
            <w:r>
              <w:rPr>
                <w:sz w:val="24"/>
              </w:rPr>
              <w:t>informar</w:t>
            </w:r>
            <w:r>
              <w:rPr>
                <w:spacing w:val="-7"/>
                <w:sz w:val="24"/>
              </w:rPr>
              <w:t xml:space="preserve"> </w:t>
            </w:r>
            <w:r>
              <w:rPr>
                <w:sz w:val="24"/>
              </w:rPr>
              <w:t>e</w:t>
            </w:r>
            <w:r>
              <w:rPr>
                <w:spacing w:val="-6"/>
                <w:sz w:val="24"/>
              </w:rPr>
              <w:t xml:space="preserve"> </w:t>
            </w:r>
            <w:r>
              <w:rPr>
                <w:sz w:val="24"/>
              </w:rPr>
              <w:t>transformar, refletidamente a teoria que, por sua vez, a informou.</w:t>
            </w:r>
          </w:p>
          <w:p w14:paraId="392371E0" w14:textId="77777777" w:rsidR="00201F78" w:rsidRDefault="00DE5F46">
            <w:pPr>
              <w:pStyle w:val="TableParagraph"/>
              <w:spacing w:before="57"/>
              <w:ind w:left="69"/>
              <w:rPr>
                <w:sz w:val="24"/>
              </w:rPr>
            </w:pPr>
            <w:r>
              <w:rPr>
                <w:i/>
                <w:sz w:val="24"/>
              </w:rPr>
              <w:t xml:space="preserve">Lócus </w:t>
            </w:r>
            <w:r>
              <w:rPr>
                <w:sz w:val="24"/>
              </w:rPr>
              <w:t>de</w:t>
            </w:r>
            <w:r>
              <w:rPr>
                <w:spacing w:val="-2"/>
                <w:sz w:val="24"/>
              </w:rPr>
              <w:t xml:space="preserve"> </w:t>
            </w:r>
            <w:r>
              <w:rPr>
                <w:sz w:val="24"/>
              </w:rPr>
              <w:t>sujeitos</w:t>
            </w:r>
            <w:r>
              <w:rPr>
                <w:spacing w:val="-1"/>
                <w:sz w:val="24"/>
              </w:rPr>
              <w:t xml:space="preserve"> </w:t>
            </w:r>
            <w:r>
              <w:rPr>
                <w:sz w:val="24"/>
              </w:rPr>
              <w:t>reflexivos</w:t>
            </w:r>
            <w:r>
              <w:rPr>
                <w:spacing w:val="-1"/>
                <w:sz w:val="24"/>
              </w:rPr>
              <w:t xml:space="preserve"> </w:t>
            </w:r>
            <w:r>
              <w:rPr>
                <w:sz w:val="24"/>
              </w:rPr>
              <w:t xml:space="preserve">e </w:t>
            </w:r>
            <w:r>
              <w:rPr>
                <w:spacing w:val="-2"/>
                <w:sz w:val="24"/>
              </w:rPr>
              <w:t>ativos.</w:t>
            </w:r>
          </w:p>
        </w:tc>
      </w:tr>
      <w:tr w:rsidR="00201F78" w14:paraId="2B053D4E" w14:textId="77777777">
        <w:trPr>
          <w:trHeight w:val="927"/>
        </w:trPr>
        <w:tc>
          <w:tcPr>
            <w:tcW w:w="1495" w:type="dxa"/>
            <w:tcBorders>
              <w:top w:val="double" w:sz="4" w:space="0" w:color="000000"/>
              <w:left w:val="single" w:sz="6" w:space="0" w:color="000000"/>
              <w:bottom w:val="double" w:sz="4" w:space="0" w:color="000000"/>
              <w:right w:val="single" w:sz="6" w:space="0" w:color="000000"/>
            </w:tcBorders>
          </w:tcPr>
          <w:p w14:paraId="36005D0C" w14:textId="77777777" w:rsidR="00201F78" w:rsidRDefault="00DE5F46">
            <w:pPr>
              <w:pStyle w:val="TableParagraph"/>
              <w:spacing w:line="270" w:lineRule="exact"/>
              <w:ind w:right="58"/>
              <w:jc w:val="center"/>
              <w:rPr>
                <w:sz w:val="24"/>
              </w:rPr>
            </w:pPr>
            <w:r>
              <w:rPr>
                <w:spacing w:val="-2"/>
                <w:sz w:val="24"/>
              </w:rPr>
              <w:t>Aprendizagem</w:t>
            </w:r>
          </w:p>
        </w:tc>
        <w:tc>
          <w:tcPr>
            <w:tcW w:w="7261" w:type="dxa"/>
            <w:tcBorders>
              <w:top w:val="double" w:sz="4" w:space="0" w:color="000000"/>
              <w:left w:val="single" w:sz="6" w:space="0" w:color="000000"/>
              <w:bottom w:val="double" w:sz="4" w:space="0" w:color="000000"/>
              <w:right w:val="single" w:sz="6" w:space="0" w:color="000000"/>
            </w:tcBorders>
          </w:tcPr>
          <w:p w14:paraId="46FE7617" w14:textId="77777777" w:rsidR="00201F78" w:rsidRDefault="00DE5F46">
            <w:pPr>
              <w:pStyle w:val="TableParagraph"/>
              <w:spacing w:before="53"/>
              <w:ind w:left="69"/>
              <w:rPr>
                <w:sz w:val="24"/>
              </w:rPr>
            </w:pPr>
            <w:r>
              <w:rPr>
                <w:sz w:val="24"/>
              </w:rPr>
              <w:t>Processo de aprender fazendo, significativa; estruturação de conceitos científicos,</w:t>
            </w:r>
            <w:r>
              <w:rPr>
                <w:spacing w:val="-7"/>
                <w:sz w:val="24"/>
              </w:rPr>
              <w:t xml:space="preserve"> </w:t>
            </w:r>
            <w:r>
              <w:rPr>
                <w:sz w:val="24"/>
              </w:rPr>
              <w:t>socioafetivos,</w:t>
            </w:r>
            <w:r>
              <w:rPr>
                <w:spacing w:val="-7"/>
                <w:sz w:val="24"/>
              </w:rPr>
              <w:t xml:space="preserve"> </w:t>
            </w:r>
            <w:r>
              <w:rPr>
                <w:sz w:val="24"/>
              </w:rPr>
              <w:t>espaço-temporal,</w:t>
            </w:r>
            <w:r>
              <w:rPr>
                <w:spacing w:val="-7"/>
                <w:sz w:val="24"/>
              </w:rPr>
              <w:t xml:space="preserve"> </w:t>
            </w:r>
            <w:r>
              <w:rPr>
                <w:sz w:val="24"/>
              </w:rPr>
              <w:t>estéticos,</w:t>
            </w:r>
            <w:r>
              <w:rPr>
                <w:spacing w:val="-7"/>
                <w:sz w:val="24"/>
              </w:rPr>
              <w:t xml:space="preserve"> </w:t>
            </w:r>
            <w:r>
              <w:rPr>
                <w:sz w:val="24"/>
              </w:rPr>
              <w:t>éticos</w:t>
            </w:r>
            <w:r>
              <w:rPr>
                <w:spacing w:val="-7"/>
                <w:sz w:val="24"/>
              </w:rPr>
              <w:t xml:space="preserve"> </w:t>
            </w:r>
            <w:r>
              <w:rPr>
                <w:sz w:val="24"/>
              </w:rPr>
              <w:t>e</w:t>
            </w:r>
            <w:r>
              <w:rPr>
                <w:spacing w:val="-8"/>
                <w:sz w:val="24"/>
              </w:rPr>
              <w:t xml:space="preserve"> </w:t>
            </w:r>
            <w:r>
              <w:rPr>
                <w:sz w:val="24"/>
              </w:rPr>
              <w:t xml:space="preserve">valorativos, </w:t>
            </w:r>
            <w:r>
              <w:rPr>
                <w:spacing w:val="-2"/>
                <w:sz w:val="24"/>
              </w:rPr>
              <w:t>humanísticos.</w:t>
            </w:r>
          </w:p>
        </w:tc>
      </w:tr>
      <w:tr w:rsidR="00201F78" w14:paraId="1E780249" w14:textId="77777777">
        <w:trPr>
          <w:trHeight w:val="653"/>
        </w:trPr>
        <w:tc>
          <w:tcPr>
            <w:tcW w:w="1495" w:type="dxa"/>
            <w:tcBorders>
              <w:top w:val="double" w:sz="4" w:space="0" w:color="000000"/>
              <w:left w:val="single" w:sz="6" w:space="0" w:color="000000"/>
              <w:bottom w:val="double" w:sz="4" w:space="0" w:color="000000"/>
              <w:right w:val="single" w:sz="6" w:space="0" w:color="000000"/>
            </w:tcBorders>
          </w:tcPr>
          <w:p w14:paraId="030D90DD" w14:textId="77777777" w:rsidR="00201F78" w:rsidRDefault="00DE5F46">
            <w:pPr>
              <w:pStyle w:val="TableParagraph"/>
              <w:spacing w:line="270" w:lineRule="exact"/>
              <w:ind w:right="55"/>
              <w:jc w:val="center"/>
              <w:rPr>
                <w:sz w:val="24"/>
              </w:rPr>
            </w:pPr>
            <w:r>
              <w:rPr>
                <w:spacing w:val="-2"/>
                <w:sz w:val="24"/>
              </w:rPr>
              <w:t>Planejamento</w:t>
            </w:r>
          </w:p>
        </w:tc>
        <w:tc>
          <w:tcPr>
            <w:tcW w:w="7261" w:type="dxa"/>
            <w:tcBorders>
              <w:top w:val="double" w:sz="4" w:space="0" w:color="000000"/>
              <w:left w:val="single" w:sz="6" w:space="0" w:color="000000"/>
              <w:bottom w:val="double" w:sz="4" w:space="0" w:color="000000"/>
              <w:right w:val="single" w:sz="6" w:space="0" w:color="000000"/>
            </w:tcBorders>
          </w:tcPr>
          <w:p w14:paraId="3A7B1240" w14:textId="77777777" w:rsidR="00201F78" w:rsidRDefault="00DE5F46">
            <w:pPr>
              <w:pStyle w:val="TableParagraph"/>
              <w:spacing w:before="53"/>
              <w:ind w:left="69"/>
              <w:rPr>
                <w:sz w:val="24"/>
              </w:rPr>
            </w:pPr>
            <w:r>
              <w:rPr>
                <w:sz w:val="24"/>
              </w:rPr>
              <w:t>Significativo.</w:t>
            </w:r>
            <w:r>
              <w:rPr>
                <w:spacing w:val="-7"/>
                <w:sz w:val="24"/>
              </w:rPr>
              <w:t xml:space="preserve"> </w:t>
            </w:r>
            <w:r>
              <w:rPr>
                <w:sz w:val="24"/>
              </w:rPr>
              <w:t>Determinado</w:t>
            </w:r>
            <w:r>
              <w:rPr>
                <w:spacing w:val="-7"/>
                <w:sz w:val="24"/>
              </w:rPr>
              <w:t xml:space="preserve"> </w:t>
            </w:r>
            <w:r>
              <w:rPr>
                <w:sz w:val="24"/>
              </w:rPr>
              <w:t>em</w:t>
            </w:r>
            <w:r>
              <w:rPr>
                <w:spacing w:val="-7"/>
                <w:sz w:val="24"/>
              </w:rPr>
              <w:t xml:space="preserve"> </w:t>
            </w:r>
            <w:r>
              <w:rPr>
                <w:sz w:val="24"/>
              </w:rPr>
              <w:t>função</w:t>
            </w:r>
            <w:r>
              <w:rPr>
                <w:spacing w:val="-7"/>
                <w:sz w:val="24"/>
              </w:rPr>
              <w:t xml:space="preserve"> </w:t>
            </w:r>
            <w:r>
              <w:rPr>
                <w:sz w:val="24"/>
              </w:rPr>
              <w:t>das</w:t>
            </w:r>
            <w:r>
              <w:rPr>
                <w:spacing w:val="-7"/>
                <w:sz w:val="24"/>
              </w:rPr>
              <w:t xml:space="preserve"> </w:t>
            </w:r>
            <w:r>
              <w:rPr>
                <w:sz w:val="24"/>
              </w:rPr>
              <w:t>características</w:t>
            </w:r>
            <w:r>
              <w:rPr>
                <w:spacing w:val="-7"/>
                <w:sz w:val="24"/>
              </w:rPr>
              <w:t xml:space="preserve"> </w:t>
            </w:r>
            <w:r>
              <w:rPr>
                <w:sz w:val="24"/>
              </w:rPr>
              <w:t>biopsicossociais do grupo, coletivo; um guia de ação, flexível.</w:t>
            </w:r>
          </w:p>
        </w:tc>
      </w:tr>
      <w:tr w:rsidR="00201F78" w14:paraId="2DB32AF3" w14:textId="77777777">
        <w:trPr>
          <w:trHeight w:val="651"/>
        </w:trPr>
        <w:tc>
          <w:tcPr>
            <w:tcW w:w="1495" w:type="dxa"/>
            <w:tcBorders>
              <w:top w:val="double" w:sz="4" w:space="0" w:color="000000"/>
              <w:left w:val="single" w:sz="6" w:space="0" w:color="000000"/>
              <w:bottom w:val="double" w:sz="4" w:space="0" w:color="000000"/>
              <w:right w:val="single" w:sz="6" w:space="0" w:color="000000"/>
            </w:tcBorders>
          </w:tcPr>
          <w:p w14:paraId="7CFC7D9D" w14:textId="77777777" w:rsidR="00201F78" w:rsidRDefault="00DE5F46">
            <w:pPr>
              <w:pStyle w:val="TableParagraph"/>
              <w:spacing w:line="267" w:lineRule="exact"/>
              <w:ind w:left="11"/>
              <w:jc w:val="center"/>
              <w:rPr>
                <w:sz w:val="24"/>
              </w:rPr>
            </w:pPr>
            <w:r>
              <w:rPr>
                <w:spacing w:val="-2"/>
                <w:sz w:val="24"/>
              </w:rPr>
              <w:t>Avaliação</w:t>
            </w:r>
          </w:p>
        </w:tc>
        <w:tc>
          <w:tcPr>
            <w:tcW w:w="7261" w:type="dxa"/>
            <w:tcBorders>
              <w:top w:val="double" w:sz="4" w:space="0" w:color="000000"/>
              <w:left w:val="single" w:sz="6" w:space="0" w:color="000000"/>
              <w:bottom w:val="double" w:sz="4" w:space="0" w:color="000000"/>
              <w:right w:val="single" w:sz="6" w:space="0" w:color="000000"/>
            </w:tcBorders>
          </w:tcPr>
          <w:p w14:paraId="7D6BDABB" w14:textId="77777777" w:rsidR="00201F78" w:rsidRDefault="00DE5F46">
            <w:pPr>
              <w:pStyle w:val="TableParagraph"/>
              <w:spacing w:before="51"/>
              <w:ind w:left="69" w:right="93"/>
              <w:rPr>
                <w:sz w:val="24"/>
              </w:rPr>
            </w:pPr>
            <w:r>
              <w:rPr>
                <w:sz w:val="24"/>
              </w:rPr>
              <w:t>Processual,</w:t>
            </w:r>
            <w:r>
              <w:rPr>
                <w:spacing w:val="-5"/>
                <w:sz w:val="24"/>
              </w:rPr>
              <w:t xml:space="preserve"> </w:t>
            </w:r>
            <w:r>
              <w:rPr>
                <w:sz w:val="24"/>
              </w:rPr>
              <w:t>comprometida</w:t>
            </w:r>
            <w:r>
              <w:rPr>
                <w:spacing w:val="-6"/>
                <w:sz w:val="24"/>
              </w:rPr>
              <w:t xml:space="preserve"> </w:t>
            </w:r>
            <w:r>
              <w:rPr>
                <w:sz w:val="24"/>
              </w:rPr>
              <w:t>com</w:t>
            </w:r>
            <w:r>
              <w:rPr>
                <w:spacing w:val="-5"/>
                <w:sz w:val="24"/>
              </w:rPr>
              <w:t xml:space="preserve"> </w:t>
            </w:r>
            <w:r>
              <w:rPr>
                <w:sz w:val="24"/>
              </w:rPr>
              <w:t>a</w:t>
            </w:r>
            <w:r>
              <w:rPr>
                <w:spacing w:val="-5"/>
                <w:sz w:val="24"/>
              </w:rPr>
              <w:t xml:space="preserve"> </w:t>
            </w:r>
            <w:r>
              <w:rPr>
                <w:sz w:val="24"/>
              </w:rPr>
              <w:t>aprendizagem</w:t>
            </w:r>
            <w:r>
              <w:rPr>
                <w:spacing w:val="-5"/>
                <w:sz w:val="24"/>
              </w:rPr>
              <w:t xml:space="preserve"> </w:t>
            </w:r>
            <w:r>
              <w:rPr>
                <w:sz w:val="24"/>
              </w:rPr>
              <w:t>de</w:t>
            </w:r>
            <w:r>
              <w:rPr>
                <w:spacing w:val="-4"/>
                <w:sz w:val="24"/>
              </w:rPr>
              <w:t xml:space="preserve"> </w:t>
            </w:r>
            <w:r>
              <w:rPr>
                <w:sz w:val="24"/>
              </w:rPr>
              <w:t>cada</w:t>
            </w:r>
            <w:r>
              <w:rPr>
                <w:spacing w:val="-4"/>
                <w:sz w:val="24"/>
              </w:rPr>
              <w:t xml:space="preserve"> </w:t>
            </w:r>
            <w:r>
              <w:rPr>
                <w:sz w:val="24"/>
              </w:rPr>
              <w:t>aluno</w:t>
            </w:r>
            <w:r>
              <w:rPr>
                <w:spacing w:val="-5"/>
                <w:sz w:val="24"/>
              </w:rPr>
              <w:t xml:space="preserve"> </w:t>
            </w:r>
            <w:r>
              <w:rPr>
                <w:sz w:val="24"/>
              </w:rPr>
              <w:t>e</w:t>
            </w:r>
            <w:r>
              <w:rPr>
                <w:spacing w:val="-5"/>
                <w:sz w:val="24"/>
              </w:rPr>
              <w:t xml:space="preserve"> </w:t>
            </w:r>
            <w:r>
              <w:rPr>
                <w:sz w:val="24"/>
              </w:rPr>
              <w:t>de</w:t>
            </w:r>
            <w:r>
              <w:rPr>
                <w:spacing w:val="-7"/>
                <w:sz w:val="24"/>
              </w:rPr>
              <w:t xml:space="preserve"> </w:t>
            </w:r>
            <w:r>
              <w:rPr>
                <w:sz w:val="24"/>
              </w:rPr>
              <w:t>todos os que pertencem à ecologia escolar. Inclusiva.</w:t>
            </w:r>
          </w:p>
        </w:tc>
      </w:tr>
      <w:tr w:rsidR="00201F78" w14:paraId="5DD37788" w14:textId="77777777">
        <w:trPr>
          <w:trHeight w:val="1103"/>
        </w:trPr>
        <w:tc>
          <w:tcPr>
            <w:tcW w:w="1495" w:type="dxa"/>
            <w:tcBorders>
              <w:top w:val="double" w:sz="4" w:space="0" w:color="000000"/>
              <w:left w:val="single" w:sz="6" w:space="0" w:color="000000"/>
              <w:bottom w:val="double" w:sz="4" w:space="0" w:color="000000"/>
              <w:right w:val="single" w:sz="6" w:space="0" w:color="000000"/>
            </w:tcBorders>
          </w:tcPr>
          <w:p w14:paraId="4D837F39" w14:textId="77777777" w:rsidR="00201F78" w:rsidRDefault="00DE5F46">
            <w:pPr>
              <w:pStyle w:val="TableParagraph"/>
              <w:ind w:left="686" w:right="25" w:hanging="579"/>
              <w:rPr>
                <w:sz w:val="24"/>
              </w:rPr>
            </w:pPr>
            <w:r>
              <w:rPr>
                <w:spacing w:val="-2"/>
                <w:sz w:val="24"/>
              </w:rPr>
              <w:t xml:space="preserve">Conheciment </w:t>
            </w:r>
            <w:r>
              <w:rPr>
                <w:spacing w:val="-10"/>
                <w:sz w:val="24"/>
              </w:rPr>
              <w:t>o</w:t>
            </w:r>
          </w:p>
        </w:tc>
        <w:tc>
          <w:tcPr>
            <w:tcW w:w="7261" w:type="dxa"/>
            <w:tcBorders>
              <w:top w:val="double" w:sz="4" w:space="0" w:color="000000"/>
              <w:left w:val="single" w:sz="6" w:space="0" w:color="000000"/>
              <w:bottom w:val="double" w:sz="4" w:space="0" w:color="000000"/>
              <w:right w:val="single" w:sz="6" w:space="0" w:color="000000"/>
            </w:tcBorders>
          </w:tcPr>
          <w:p w14:paraId="48B48A78" w14:textId="77777777" w:rsidR="00201F78" w:rsidRDefault="00DE5F46">
            <w:pPr>
              <w:pStyle w:val="TableParagraph"/>
              <w:ind w:left="69" w:right="93"/>
              <w:rPr>
                <w:sz w:val="24"/>
              </w:rPr>
            </w:pPr>
            <w:r>
              <w:rPr>
                <w:sz w:val="24"/>
              </w:rPr>
              <w:t>Ético</w:t>
            </w:r>
            <w:r>
              <w:rPr>
                <w:spacing w:val="-5"/>
                <w:sz w:val="24"/>
              </w:rPr>
              <w:t xml:space="preserve"> </w:t>
            </w:r>
            <w:r>
              <w:rPr>
                <w:sz w:val="24"/>
              </w:rPr>
              <w:t>e</w:t>
            </w:r>
            <w:r>
              <w:rPr>
                <w:spacing w:val="-7"/>
                <w:sz w:val="24"/>
              </w:rPr>
              <w:t xml:space="preserve"> </w:t>
            </w:r>
            <w:r>
              <w:rPr>
                <w:sz w:val="24"/>
              </w:rPr>
              <w:t>estético.</w:t>
            </w:r>
            <w:r>
              <w:rPr>
                <w:spacing w:val="-5"/>
                <w:sz w:val="24"/>
              </w:rPr>
              <w:t xml:space="preserve"> </w:t>
            </w:r>
            <w:r>
              <w:rPr>
                <w:sz w:val="24"/>
              </w:rPr>
              <w:t>Dinâmico.</w:t>
            </w:r>
            <w:r>
              <w:rPr>
                <w:spacing w:val="-3"/>
                <w:sz w:val="24"/>
              </w:rPr>
              <w:t xml:space="preserve"> </w:t>
            </w:r>
            <w:r>
              <w:rPr>
                <w:sz w:val="24"/>
              </w:rPr>
              <w:t>Inacabado.</w:t>
            </w:r>
            <w:r>
              <w:rPr>
                <w:spacing w:val="-5"/>
                <w:sz w:val="24"/>
              </w:rPr>
              <w:t xml:space="preserve"> </w:t>
            </w:r>
            <w:r>
              <w:rPr>
                <w:sz w:val="24"/>
              </w:rPr>
              <w:t>É</w:t>
            </w:r>
            <w:r>
              <w:rPr>
                <w:spacing w:val="-5"/>
                <w:sz w:val="24"/>
              </w:rPr>
              <w:t xml:space="preserve"> </w:t>
            </w:r>
            <w:r>
              <w:rPr>
                <w:sz w:val="24"/>
              </w:rPr>
              <w:t>subjetivado,</w:t>
            </w:r>
            <w:r>
              <w:rPr>
                <w:spacing w:val="-5"/>
                <w:sz w:val="24"/>
              </w:rPr>
              <w:t xml:space="preserve"> </w:t>
            </w:r>
            <w:r>
              <w:rPr>
                <w:sz w:val="24"/>
              </w:rPr>
              <w:t>heurístico.</w:t>
            </w:r>
            <w:r>
              <w:rPr>
                <w:spacing w:val="-4"/>
                <w:sz w:val="24"/>
              </w:rPr>
              <w:t xml:space="preserve"> </w:t>
            </w:r>
            <w:r>
              <w:rPr>
                <w:sz w:val="24"/>
              </w:rPr>
              <w:t>Situado na realidade.</w:t>
            </w:r>
          </w:p>
          <w:p w14:paraId="5130F27D" w14:textId="77777777" w:rsidR="00201F78" w:rsidRDefault="00DE5F46">
            <w:pPr>
              <w:pStyle w:val="TableParagraph"/>
              <w:spacing w:line="270" w:lineRule="atLeast"/>
              <w:ind w:left="69"/>
              <w:rPr>
                <w:sz w:val="24"/>
              </w:rPr>
            </w:pPr>
            <w:r>
              <w:rPr>
                <w:sz w:val="24"/>
              </w:rPr>
              <w:t>A</w:t>
            </w:r>
            <w:r>
              <w:rPr>
                <w:spacing w:val="-5"/>
                <w:sz w:val="24"/>
              </w:rPr>
              <w:t xml:space="preserve"> </w:t>
            </w:r>
            <w:r>
              <w:rPr>
                <w:sz w:val="24"/>
              </w:rPr>
              <w:t>postura</w:t>
            </w:r>
            <w:r>
              <w:rPr>
                <w:spacing w:val="-6"/>
                <w:sz w:val="24"/>
              </w:rPr>
              <w:t xml:space="preserve"> </w:t>
            </w:r>
            <w:r>
              <w:rPr>
                <w:sz w:val="24"/>
              </w:rPr>
              <w:t>dos</w:t>
            </w:r>
            <w:r>
              <w:rPr>
                <w:spacing w:val="-5"/>
                <w:sz w:val="24"/>
              </w:rPr>
              <w:t xml:space="preserve"> </w:t>
            </w:r>
            <w:r>
              <w:rPr>
                <w:sz w:val="24"/>
              </w:rPr>
              <w:t>sujeitos</w:t>
            </w:r>
            <w:r>
              <w:rPr>
                <w:spacing w:val="-5"/>
                <w:sz w:val="24"/>
              </w:rPr>
              <w:t xml:space="preserve"> </w:t>
            </w:r>
            <w:r>
              <w:rPr>
                <w:sz w:val="24"/>
              </w:rPr>
              <w:t>em</w:t>
            </w:r>
            <w:r>
              <w:rPr>
                <w:spacing w:val="-5"/>
                <w:sz w:val="24"/>
              </w:rPr>
              <w:t xml:space="preserve"> </w:t>
            </w:r>
            <w:r>
              <w:rPr>
                <w:sz w:val="24"/>
              </w:rPr>
              <w:t>relação</w:t>
            </w:r>
            <w:r>
              <w:rPr>
                <w:spacing w:val="-3"/>
                <w:sz w:val="24"/>
              </w:rPr>
              <w:t xml:space="preserve"> </w:t>
            </w:r>
            <w:r>
              <w:rPr>
                <w:sz w:val="24"/>
              </w:rPr>
              <w:t>conhecimento</w:t>
            </w:r>
            <w:r>
              <w:rPr>
                <w:spacing w:val="-5"/>
                <w:sz w:val="24"/>
              </w:rPr>
              <w:t xml:space="preserve"> </w:t>
            </w:r>
            <w:r>
              <w:rPr>
                <w:sz w:val="24"/>
              </w:rPr>
              <w:t>é</w:t>
            </w:r>
            <w:r>
              <w:rPr>
                <w:spacing w:val="-5"/>
                <w:sz w:val="24"/>
              </w:rPr>
              <w:t xml:space="preserve"> </w:t>
            </w:r>
            <w:r>
              <w:rPr>
                <w:sz w:val="24"/>
              </w:rPr>
              <w:t>a</w:t>
            </w:r>
            <w:r>
              <w:rPr>
                <w:spacing w:val="-6"/>
                <w:sz w:val="24"/>
              </w:rPr>
              <w:t xml:space="preserve"> </w:t>
            </w:r>
            <w:r>
              <w:rPr>
                <w:sz w:val="24"/>
              </w:rPr>
              <w:t>de</w:t>
            </w:r>
            <w:r>
              <w:rPr>
                <w:spacing w:val="-4"/>
                <w:sz w:val="24"/>
              </w:rPr>
              <w:t xml:space="preserve"> </w:t>
            </w:r>
            <w:r>
              <w:rPr>
                <w:sz w:val="24"/>
              </w:rPr>
              <w:t xml:space="preserve">conhecedor, </w:t>
            </w:r>
            <w:r>
              <w:rPr>
                <w:spacing w:val="-2"/>
                <w:sz w:val="24"/>
              </w:rPr>
              <w:t>interpretador.</w:t>
            </w:r>
          </w:p>
        </w:tc>
      </w:tr>
      <w:tr w:rsidR="00201F78" w14:paraId="27F9B7D7" w14:textId="77777777">
        <w:trPr>
          <w:trHeight w:val="1874"/>
        </w:trPr>
        <w:tc>
          <w:tcPr>
            <w:tcW w:w="1495" w:type="dxa"/>
            <w:tcBorders>
              <w:top w:val="double" w:sz="4" w:space="0" w:color="000000"/>
              <w:left w:val="single" w:sz="6" w:space="0" w:color="000000"/>
              <w:bottom w:val="double" w:sz="4" w:space="0" w:color="000000"/>
              <w:right w:val="single" w:sz="6" w:space="0" w:color="000000"/>
            </w:tcBorders>
          </w:tcPr>
          <w:p w14:paraId="149D793F" w14:textId="77777777" w:rsidR="00201F78" w:rsidRDefault="00DE5F46">
            <w:pPr>
              <w:pStyle w:val="TableParagraph"/>
              <w:spacing w:before="274"/>
              <w:ind w:left="112" w:right="25" w:hanging="72"/>
              <w:rPr>
                <w:b/>
                <w:sz w:val="24"/>
              </w:rPr>
            </w:pPr>
            <w:r>
              <w:rPr>
                <w:b/>
                <w:spacing w:val="-2"/>
                <w:sz w:val="24"/>
              </w:rPr>
              <w:t>Competência profissional</w:t>
            </w:r>
          </w:p>
        </w:tc>
        <w:tc>
          <w:tcPr>
            <w:tcW w:w="7261" w:type="dxa"/>
            <w:tcBorders>
              <w:top w:val="double" w:sz="4" w:space="0" w:color="000000"/>
              <w:left w:val="single" w:sz="6" w:space="0" w:color="000000"/>
              <w:bottom w:val="double" w:sz="4" w:space="0" w:color="000000"/>
              <w:right w:val="single" w:sz="6" w:space="0" w:color="000000"/>
            </w:tcBorders>
          </w:tcPr>
          <w:p w14:paraId="78411B62" w14:textId="77777777" w:rsidR="00201F78" w:rsidRDefault="00DE5F46">
            <w:pPr>
              <w:pStyle w:val="TableParagraph"/>
              <w:spacing w:before="53"/>
              <w:ind w:left="69"/>
              <w:rPr>
                <w:sz w:val="24"/>
              </w:rPr>
            </w:pPr>
            <w:r>
              <w:rPr>
                <w:sz w:val="24"/>
              </w:rPr>
              <w:t>Utilização</w:t>
            </w:r>
            <w:r>
              <w:rPr>
                <w:spacing w:val="-4"/>
                <w:sz w:val="24"/>
              </w:rPr>
              <w:t xml:space="preserve"> </w:t>
            </w:r>
            <w:r>
              <w:rPr>
                <w:sz w:val="24"/>
              </w:rPr>
              <w:t>de</w:t>
            </w:r>
            <w:r>
              <w:rPr>
                <w:spacing w:val="-5"/>
                <w:sz w:val="24"/>
              </w:rPr>
              <w:t xml:space="preserve"> </w:t>
            </w:r>
            <w:r>
              <w:rPr>
                <w:sz w:val="24"/>
              </w:rPr>
              <w:t>saberes</w:t>
            </w:r>
            <w:r>
              <w:rPr>
                <w:spacing w:val="-4"/>
                <w:sz w:val="24"/>
              </w:rPr>
              <w:t xml:space="preserve"> </w:t>
            </w:r>
            <w:r>
              <w:rPr>
                <w:sz w:val="24"/>
              </w:rPr>
              <w:t>para</w:t>
            </w:r>
            <w:r>
              <w:rPr>
                <w:spacing w:val="-5"/>
                <w:sz w:val="24"/>
              </w:rPr>
              <w:t xml:space="preserve"> </w:t>
            </w:r>
            <w:r>
              <w:rPr>
                <w:sz w:val="24"/>
              </w:rPr>
              <w:t>encontrar</w:t>
            </w:r>
            <w:r>
              <w:rPr>
                <w:spacing w:val="-4"/>
                <w:sz w:val="24"/>
              </w:rPr>
              <w:t xml:space="preserve"> </w:t>
            </w:r>
            <w:r>
              <w:rPr>
                <w:sz w:val="24"/>
              </w:rPr>
              <w:t>soluções</w:t>
            </w:r>
            <w:r>
              <w:rPr>
                <w:spacing w:val="-4"/>
                <w:sz w:val="24"/>
              </w:rPr>
              <w:t xml:space="preserve"> </w:t>
            </w:r>
            <w:r>
              <w:rPr>
                <w:sz w:val="24"/>
              </w:rPr>
              <w:t>para</w:t>
            </w:r>
            <w:r>
              <w:rPr>
                <w:spacing w:val="-4"/>
                <w:sz w:val="24"/>
              </w:rPr>
              <w:t xml:space="preserve"> </w:t>
            </w:r>
            <w:r>
              <w:rPr>
                <w:sz w:val="24"/>
              </w:rPr>
              <w:t>a</w:t>
            </w:r>
            <w:r>
              <w:rPr>
                <w:spacing w:val="-5"/>
                <w:sz w:val="24"/>
              </w:rPr>
              <w:t xml:space="preserve"> </w:t>
            </w:r>
            <w:r>
              <w:rPr>
                <w:sz w:val="24"/>
              </w:rPr>
              <w:t>prática</w:t>
            </w:r>
            <w:r>
              <w:rPr>
                <w:spacing w:val="-3"/>
                <w:sz w:val="24"/>
              </w:rPr>
              <w:t xml:space="preserve"> </w:t>
            </w:r>
            <w:r>
              <w:rPr>
                <w:sz w:val="24"/>
              </w:rPr>
              <w:t>a</w:t>
            </w:r>
            <w:r>
              <w:rPr>
                <w:spacing w:val="-5"/>
                <w:sz w:val="24"/>
              </w:rPr>
              <w:t xml:space="preserve"> </w:t>
            </w:r>
            <w:r>
              <w:rPr>
                <w:sz w:val="24"/>
              </w:rPr>
              <w:t>partir</w:t>
            </w:r>
            <w:r>
              <w:rPr>
                <w:spacing w:val="-4"/>
                <w:sz w:val="24"/>
              </w:rPr>
              <w:t xml:space="preserve"> </w:t>
            </w:r>
            <w:r>
              <w:rPr>
                <w:sz w:val="24"/>
              </w:rPr>
              <w:t xml:space="preserve">da </w:t>
            </w:r>
            <w:r>
              <w:rPr>
                <w:spacing w:val="-2"/>
                <w:sz w:val="24"/>
              </w:rPr>
              <w:t>prática.</w:t>
            </w:r>
          </w:p>
          <w:p w14:paraId="74C472F6" w14:textId="77777777" w:rsidR="00201F78" w:rsidRDefault="00DE5F46">
            <w:pPr>
              <w:pStyle w:val="TableParagraph"/>
              <w:spacing w:before="60"/>
              <w:ind w:left="69" w:right="329"/>
              <w:rPr>
                <w:sz w:val="24"/>
              </w:rPr>
            </w:pPr>
            <w:r>
              <w:rPr>
                <w:sz w:val="24"/>
              </w:rPr>
              <w:t>Arte</w:t>
            </w:r>
            <w:r>
              <w:rPr>
                <w:spacing w:val="-4"/>
                <w:sz w:val="24"/>
              </w:rPr>
              <w:t xml:space="preserve"> </w:t>
            </w:r>
            <w:r>
              <w:rPr>
                <w:sz w:val="24"/>
              </w:rPr>
              <w:t>da</w:t>
            </w:r>
            <w:r>
              <w:rPr>
                <w:spacing w:val="-6"/>
                <w:sz w:val="24"/>
              </w:rPr>
              <w:t xml:space="preserve"> </w:t>
            </w:r>
            <w:r>
              <w:rPr>
                <w:sz w:val="24"/>
              </w:rPr>
              <w:t>prática,</w:t>
            </w:r>
            <w:r>
              <w:rPr>
                <w:spacing w:val="-4"/>
                <w:sz w:val="24"/>
              </w:rPr>
              <w:t xml:space="preserve"> </w:t>
            </w:r>
            <w:r>
              <w:rPr>
                <w:sz w:val="24"/>
              </w:rPr>
              <w:t>do</w:t>
            </w:r>
            <w:r>
              <w:rPr>
                <w:spacing w:val="-4"/>
                <w:sz w:val="24"/>
              </w:rPr>
              <w:t xml:space="preserve"> </w:t>
            </w:r>
            <w:r>
              <w:rPr>
                <w:sz w:val="24"/>
              </w:rPr>
              <w:t>diálogo</w:t>
            </w:r>
            <w:r>
              <w:rPr>
                <w:spacing w:val="-4"/>
                <w:sz w:val="24"/>
              </w:rPr>
              <w:t xml:space="preserve"> </w:t>
            </w:r>
            <w:r>
              <w:rPr>
                <w:sz w:val="24"/>
              </w:rPr>
              <w:t>e</w:t>
            </w:r>
            <w:r>
              <w:rPr>
                <w:spacing w:val="-5"/>
                <w:sz w:val="24"/>
              </w:rPr>
              <w:t xml:space="preserve"> </w:t>
            </w:r>
            <w:r>
              <w:rPr>
                <w:sz w:val="24"/>
              </w:rPr>
              <w:t>da</w:t>
            </w:r>
            <w:r>
              <w:rPr>
                <w:spacing w:val="-5"/>
                <w:sz w:val="24"/>
              </w:rPr>
              <w:t xml:space="preserve"> </w:t>
            </w:r>
            <w:r>
              <w:rPr>
                <w:sz w:val="24"/>
              </w:rPr>
              <w:t>pesquisa.</w:t>
            </w:r>
            <w:r>
              <w:rPr>
                <w:spacing w:val="-4"/>
                <w:sz w:val="24"/>
              </w:rPr>
              <w:t xml:space="preserve"> </w:t>
            </w:r>
            <w:r>
              <w:rPr>
                <w:sz w:val="24"/>
              </w:rPr>
              <w:t>Autonomia</w:t>
            </w:r>
            <w:r>
              <w:rPr>
                <w:spacing w:val="-5"/>
                <w:sz w:val="24"/>
              </w:rPr>
              <w:t xml:space="preserve"> </w:t>
            </w:r>
            <w:r>
              <w:rPr>
                <w:sz w:val="24"/>
              </w:rPr>
              <w:t>para</w:t>
            </w:r>
            <w:r>
              <w:rPr>
                <w:spacing w:val="-6"/>
                <w:sz w:val="24"/>
              </w:rPr>
              <w:t xml:space="preserve"> </w:t>
            </w:r>
            <w:r>
              <w:rPr>
                <w:sz w:val="24"/>
              </w:rPr>
              <w:t>deliberar. Como fazer?</w:t>
            </w:r>
          </w:p>
          <w:p w14:paraId="2F7B4B04" w14:textId="77777777" w:rsidR="00201F78" w:rsidRDefault="00DE5F46">
            <w:pPr>
              <w:pStyle w:val="TableParagraph"/>
              <w:spacing w:before="60"/>
              <w:ind w:left="69" w:right="329"/>
              <w:rPr>
                <w:sz w:val="24"/>
              </w:rPr>
            </w:pPr>
            <w:r>
              <w:rPr>
                <w:sz w:val="24"/>
              </w:rPr>
              <w:t>A Reflexão é ética; volta-se para os fins éticos da intervenção (prudência);</w:t>
            </w:r>
            <w:r>
              <w:rPr>
                <w:spacing w:val="-6"/>
                <w:sz w:val="24"/>
              </w:rPr>
              <w:t xml:space="preserve"> </w:t>
            </w:r>
            <w:r>
              <w:rPr>
                <w:sz w:val="24"/>
              </w:rPr>
              <w:t>dos</w:t>
            </w:r>
            <w:r>
              <w:rPr>
                <w:spacing w:val="-6"/>
                <w:sz w:val="24"/>
              </w:rPr>
              <w:t xml:space="preserve"> </w:t>
            </w:r>
            <w:r>
              <w:rPr>
                <w:sz w:val="24"/>
              </w:rPr>
              <w:t>meios</w:t>
            </w:r>
            <w:r>
              <w:rPr>
                <w:spacing w:val="-6"/>
                <w:sz w:val="24"/>
              </w:rPr>
              <w:t xml:space="preserve"> </w:t>
            </w:r>
            <w:r>
              <w:rPr>
                <w:sz w:val="24"/>
              </w:rPr>
              <w:t>e</w:t>
            </w:r>
            <w:r>
              <w:rPr>
                <w:spacing w:val="-5"/>
                <w:sz w:val="24"/>
              </w:rPr>
              <w:t xml:space="preserve"> </w:t>
            </w:r>
            <w:r>
              <w:rPr>
                <w:sz w:val="24"/>
              </w:rPr>
              <w:t>as</w:t>
            </w:r>
            <w:r>
              <w:rPr>
                <w:spacing w:val="-6"/>
                <w:sz w:val="24"/>
              </w:rPr>
              <w:t xml:space="preserve"> </w:t>
            </w:r>
            <w:r>
              <w:rPr>
                <w:sz w:val="24"/>
              </w:rPr>
              <w:t>conseqüências</w:t>
            </w:r>
            <w:r>
              <w:rPr>
                <w:spacing w:val="-6"/>
                <w:sz w:val="24"/>
              </w:rPr>
              <w:t xml:space="preserve"> </w:t>
            </w:r>
            <w:r>
              <w:rPr>
                <w:sz w:val="24"/>
              </w:rPr>
              <w:t>da</w:t>
            </w:r>
            <w:r>
              <w:rPr>
                <w:spacing w:val="-6"/>
                <w:sz w:val="24"/>
              </w:rPr>
              <w:t xml:space="preserve"> </w:t>
            </w:r>
            <w:r>
              <w:rPr>
                <w:sz w:val="24"/>
              </w:rPr>
              <w:t>ação</w:t>
            </w:r>
            <w:r>
              <w:rPr>
                <w:spacing w:val="-4"/>
                <w:sz w:val="24"/>
              </w:rPr>
              <w:t xml:space="preserve"> </w:t>
            </w:r>
            <w:r>
              <w:rPr>
                <w:sz w:val="24"/>
              </w:rPr>
              <w:t>deliberativa.</w:t>
            </w:r>
          </w:p>
        </w:tc>
      </w:tr>
      <w:tr w:rsidR="00201F78" w14:paraId="1D387E12" w14:textId="77777777">
        <w:trPr>
          <w:trHeight w:val="375"/>
        </w:trPr>
        <w:tc>
          <w:tcPr>
            <w:tcW w:w="1495" w:type="dxa"/>
            <w:tcBorders>
              <w:top w:val="double" w:sz="4" w:space="0" w:color="000000"/>
              <w:left w:val="single" w:sz="6" w:space="0" w:color="000000"/>
              <w:bottom w:val="double" w:sz="4" w:space="0" w:color="000000"/>
              <w:right w:val="single" w:sz="6" w:space="0" w:color="000000"/>
            </w:tcBorders>
          </w:tcPr>
          <w:p w14:paraId="320E6F59" w14:textId="77777777" w:rsidR="00201F78" w:rsidRDefault="00DE5F46">
            <w:pPr>
              <w:pStyle w:val="TableParagraph"/>
              <w:spacing w:before="58"/>
              <w:ind w:left="8"/>
              <w:jc w:val="center"/>
              <w:rPr>
                <w:b/>
                <w:sz w:val="24"/>
              </w:rPr>
            </w:pPr>
            <w:r>
              <w:rPr>
                <w:b/>
                <w:spacing w:val="-2"/>
                <w:sz w:val="24"/>
              </w:rPr>
              <w:t>Práxis</w:t>
            </w:r>
          </w:p>
        </w:tc>
        <w:tc>
          <w:tcPr>
            <w:tcW w:w="7261" w:type="dxa"/>
            <w:tcBorders>
              <w:top w:val="double" w:sz="4" w:space="0" w:color="000000"/>
              <w:left w:val="single" w:sz="6" w:space="0" w:color="000000"/>
              <w:bottom w:val="double" w:sz="4" w:space="0" w:color="000000"/>
              <w:right w:val="single" w:sz="6" w:space="0" w:color="000000"/>
            </w:tcBorders>
          </w:tcPr>
          <w:p w14:paraId="6ED284AB" w14:textId="77777777" w:rsidR="00201F78" w:rsidRDefault="00DE5F46">
            <w:pPr>
              <w:pStyle w:val="TableParagraph"/>
              <w:spacing w:before="53"/>
              <w:ind w:left="69"/>
              <w:rPr>
                <w:sz w:val="24"/>
              </w:rPr>
            </w:pPr>
            <w:r>
              <w:rPr>
                <w:sz w:val="24"/>
              </w:rPr>
              <w:t>Situada</w:t>
            </w:r>
            <w:r>
              <w:rPr>
                <w:spacing w:val="-2"/>
                <w:sz w:val="24"/>
              </w:rPr>
              <w:t xml:space="preserve"> </w:t>
            </w:r>
            <w:r>
              <w:rPr>
                <w:sz w:val="24"/>
              </w:rPr>
              <w:t>e</w:t>
            </w:r>
            <w:r>
              <w:rPr>
                <w:spacing w:val="-1"/>
                <w:sz w:val="24"/>
              </w:rPr>
              <w:t xml:space="preserve"> </w:t>
            </w:r>
            <w:r>
              <w:rPr>
                <w:spacing w:val="-2"/>
                <w:sz w:val="24"/>
              </w:rPr>
              <w:t>criadora.</w:t>
            </w:r>
          </w:p>
        </w:tc>
      </w:tr>
      <w:tr w:rsidR="00201F78" w14:paraId="66042F41" w14:textId="77777777">
        <w:trPr>
          <w:trHeight w:val="714"/>
        </w:trPr>
        <w:tc>
          <w:tcPr>
            <w:tcW w:w="8756" w:type="dxa"/>
            <w:gridSpan w:val="2"/>
            <w:tcBorders>
              <w:top w:val="double" w:sz="4" w:space="0" w:color="000000"/>
              <w:left w:val="single" w:sz="6" w:space="0" w:color="000000"/>
              <w:bottom w:val="single" w:sz="6" w:space="0" w:color="000000"/>
              <w:right w:val="single" w:sz="6" w:space="0" w:color="000000"/>
            </w:tcBorders>
          </w:tcPr>
          <w:p w14:paraId="1B494C63" w14:textId="77777777" w:rsidR="00201F78" w:rsidRDefault="00DE5F46">
            <w:pPr>
              <w:pStyle w:val="TableParagraph"/>
              <w:spacing w:before="9" w:line="336" w:lineRule="exact"/>
              <w:ind w:left="69" w:right="3067"/>
              <w:rPr>
                <w:sz w:val="24"/>
              </w:rPr>
            </w:pPr>
            <w:r>
              <w:rPr>
                <w:sz w:val="24"/>
              </w:rPr>
              <w:t>Fonte:</w:t>
            </w:r>
            <w:r>
              <w:rPr>
                <w:spacing w:val="40"/>
                <w:sz w:val="24"/>
              </w:rPr>
              <w:t xml:space="preserve"> </w:t>
            </w:r>
            <w:r>
              <w:rPr>
                <w:sz w:val="24"/>
              </w:rPr>
              <w:t>Racionalidade</w:t>
            </w:r>
            <w:r>
              <w:rPr>
                <w:spacing w:val="-7"/>
                <w:sz w:val="24"/>
              </w:rPr>
              <w:t xml:space="preserve"> </w:t>
            </w:r>
            <w:r>
              <w:rPr>
                <w:sz w:val="24"/>
              </w:rPr>
              <w:t>pedagógica</w:t>
            </w:r>
            <w:r>
              <w:rPr>
                <w:spacing w:val="-7"/>
                <w:sz w:val="24"/>
              </w:rPr>
              <w:t xml:space="preserve"> </w:t>
            </w:r>
            <w:r>
              <w:rPr>
                <w:sz w:val="24"/>
              </w:rPr>
              <w:t>na</w:t>
            </w:r>
            <w:r>
              <w:rPr>
                <w:spacing w:val="-5"/>
                <w:sz w:val="24"/>
              </w:rPr>
              <w:t xml:space="preserve"> </w:t>
            </w:r>
            <w:r>
              <w:rPr>
                <w:sz w:val="24"/>
              </w:rPr>
              <w:t>formação</w:t>
            </w:r>
            <w:r>
              <w:rPr>
                <w:spacing w:val="-6"/>
                <w:sz w:val="24"/>
              </w:rPr>
              <w:t xml:space="preserve"> </w:t>
            </w:r>
            <w:r>
              <w:rPr>
                <w:sz w:val="24"/>
              </w:rPr>
              <w:t>do</w:t>
            </w:r>
            <w:r>
              <w:rPr>
                <w:spacing w:val="-4"/>
                <w:sz w:val="24"/>
              </w:rPr>
              <w:t xml:space="preserve"> </w:t>
            </w:r>
            <w:r>
              <w:rPr>
                <w:sz w:val="24"/>
              </w:rPr>
              <w:t>Médico Fonte: Elaboração dos Autores. Teresina, 2008.</w:t>
            </w:r>
          </w:p>
        </w:tc>
      </w:tr>
    </w:tbl>
    <w:p w14:paraId="4995C0C8" w14:textId="77777777" w:rsidR="00201F78" w:rsidRDefault="00201F78">
      <w:pPr>
        <w:pStyle w:val="TableParagraph"/>
        <w:spacing w:line="336" w:lineRule="exact"/>
        <w:rPr>
          <w:sz w:val="24"/>
        </w:rPr>
        <w:sectPr w:rsidR="00201F78">
          <w:pgSz w:w="11910" w:h="16850"/>
          <w:pgMar w:top="1940" w:right="283" w:bottom="280" w:left="283" w:header="1728" w:footer="0" w:gutter="0"/>
          <w:cols w:space="720"/>
        </w:sectPr>
      </w:pPr>
    </w:p>
    <w:p w14:paraId="11118F47" w14:textId="77777777" w:rsidR="00201F78" w:rsidRDefault="00DE5F46">
      <w:pPr>
        <w:pStyle w:val="Corpodetexto"/>
        <w:spacing w:before="232" w:line="360" w:lineRule="auto"/>
        <w:ind w:left="1135" w:right="854" w:firstLine="851"/>
        <w:jc w:val="both"/>
      </w:pPr>
      <w:r>
        <w:lastRenderedPageBreak/>
        <w:t>Diante deste referencial teórico do processo de ensino, cabe especificar qual o papel do aluno e do professor.</w:t>
      </w:r>
    </w:p>
    <w:p w14:paraId="69B2495E" w14:textId="77777777" w:rsidR="00201F78" w:rsidRDefault="00201F78">
      <w:pPr>
        <w:pStyle w:val="Corpodetexto"/>
        <w:spacing w:before="141"/>
      </w:pPr>
    </w:p>
    <w:p w14:paraId="77B58C49" w14:textId="77777777" w:rsidR="00201F78" w:rsidRDefault="00DE5F46">
      <w:pPr>
        <w:pStyle w:val="Ttulo1"/>
        <w:numPr>
          <w:ilvl w:val="1"/>
          <w:numId w:val="21"/>
        </w:numPr>
        <w:tabs>
          <w:tab w:val="left" w:pos="1843"/>
        </w:tabs>
        <w:ind w:left="1843" w:hanging="708"/>
      </w:pPr>
      <w:r>
        <w:t>O</w:t>
      </w:r>
      <w:r>
        <w:rPr>
          <w:spacing w:val="-2"/>
        </w:rPr>
        <w:t xml:space="preserve"> </w:t>
      </w:r>
      <w:r>
        <w:t>PAPEL</w:t>
      </w:r>
      <w:r>
        <w:rPr>
          <w:spacing w:val="-2"/>
        </w:rPr>
        <w:t xml:space="preserve"> </w:t>
      </w:r>
      <w:r>
        <w:t>DO</w:t>
      </w:r>
      <w:r>
        <w:rPr>
          <w:spacing w:val="-1"/>
        </w:rPr>
        <w:t xml:space="preserve"> </w:t>
      </w:r>
      <w:r>
        <w:rPr>
          <w:spacing w:val="-4"/>
        </w:rPr>
        <w:t>ALUNO</w:t>
      </w:r>
    </w:p>
    <w:p w14:paraId="0AD3D75D" w14:textId="77777777" w:rsidR="00201F78" w:rsidRDefault="00DE5F46">
      <w:pPr>
        <w:pStyle w:val="Corpodetexto"/>
        <w:spacing w:before="135" w:line="360" w:lineRule="auto"/>
        <w:ind w:left="1135" w:right="848" w:firstLine="851"/>
        <w:jc w:val="both"/>
      </w:pPr>
      <w:r>
        <w:t>Pela</w:t>
      </w:r>
      <w:r>
        <w:rPr>
          <w:spacing w:val="-2"/>
        </w:rPr>
        <w:t xml:space="preserve"> </w:t>
      </w:r>
      <w:r>
        <w:t>forma</w:t>
      </w:r>
      <w:r>
        <w:rPr>
          <w:spacing w:val="-2"/>
        </w:rPr>
        <w:t xml:space="preserve"> </w:t>
      </w:r>
      <w:r>
        <w:t>como</w:t>
      </w:r>
      <w:r>
        <w:rPr>
          <w:spacing w:val="-2"/>
        </w:rPr>
        <w:t xml:space="preserve"> </w:t>
      </w:r>
      <w:r>
        <w:t>o currículo</w:t>
      </w:r>
      <w:r>
        <w:rPr>
          <w:spacing w:val="-2"/>
        </w:rPr>
        <w:t xml:space="preserve"> </w:t>
      </w:r>
      <w:r>
        <w:t>se</w:t>
      </w:r>
      <w:r>
        <w:rPr>
          <w:spacing w:val="-2"/>
        </w:rPr>
        <w:t xml:space="preserve"> </w:t>
      </w:r>
      <w:r>
        <w:t>organiza</w:t>
      </w:r>
      <w:r>
        <w:rPr>
          <w:spacing w:val="-3"/>
        </w:rPr>
        <w:t xml:space="preserve"> </w:t>
      </w:r>
      <w:r>
        <w:t>o aluno</w:t>
      </w:r>
      <w:r>
        <w:rPr>
          <w:spacing w:val="-2"/>
        </w:rPr>
        <w:t xml:space="preserve"> </w:t>
      </w:r>
      <w:r>
        <w:t>do</w:t>
      </w:r>
      <w:r>
        <w:rPr>
          <w:spacing w:val="-2"/>
        </w:rPr>
        <w:t xml:space="preserve"> </w:t>
      </w:r>
      <w:r>
        <w:t>curso</w:t>
      </w:r>
      <w:r>
        <w:rPr>
          <w:spacing w:val="-2"/>
        </w:rPr>
        <w:t xml:space="preserve"> </w:t>
      </w:r>
      <w:r>
        <w:t>de</w:t>
      </w:r>
      <w:r>
        <w:rPr>
          <w:spacing w:val="-3"/>
        </w:rPr>
        <w:t xml:space="preserve"> </w:t>
      </w:r>
      <w:r>
        <w:t>medicina</w:t>
      </w:r>
      <w:r>
        <w:rPr>
          <w:spacing w:val="-3"/>
        </w:rPr>
        <w:t xml:space="preserve"> </w:t>
      </w:r>
      <w:r>
        <w:t>é</w:t>
      </w:r>
      <w:r>
        <w:rPr>
          <w:spacing w:val="-1"/>
        </w:rPr>
        <w:t xml:space="preserve"> </w:t>
      </w:r>
      <w:r>
        <w:t>um</w:t>
      </w:r>
      <w:r>
        <w:rPr>
          <w:spacing w:val="-2"/>
        </w:rPr>
        <w:t xml:space="preserve"> </w:t>
      </w:r>
      <w:r>
        <w:t>dos</w:t>
      </w:r>
      <w:r>
        <w:rPr>
          <w:spacing w:val="-2"/>
        </w:rPr>
        <w:t xml:space="preserve"> </w:t>
      </w:r>
      <w:r>
        <w:t>sujeitos do processo de ensinar e aprender. Neste processo de construção de conhecimento ele deve assumir uma postura de curiosidade epistemológica, marcada pelo interessar-se por novas aprendizagens e desenvolver a capacidade de trabalhar em grupo, atitudes de ética e de humanização, responsabilidade e espírito crítico-reflexivo.</w:t>
      </w:r>
    </w:p>
    <w:p w14:paraId="7BF9D496" w14:textId="77777777" w:rsidR="00201F78" w:rsidRDefault="00201F78">
      <w:pPr>
        <w:pStyle w:val="Corpodetexto"/>
        <w:spacing w:before="143"/>
      </w:pPr>
    </w:p>
    <w:p w14:paraId="3A5D7B79" w14:textId="77777777" w:rsidR="00201F78" w:rsidRDefault="00DE5F46">
      <w:pPr>
        <w:pStyle w:val="Ttulo1"/>
        <w:numPr>
          <w:ilvl w:val="1"/>
          <w:numId w:val="21"/>
        </w:numPr>
        <w:tabs>
          <w:tab w:val="left" w:pos="1495"/>
        </w:tabs>
      </w:pPr>
      <w:r>
        <w:t>O</w:t>
      </w:r>
      <w:r>
        <w:rPr>
          <w:spacing w:val="-2"/>
        </w:rPr>
        <w:t xml:space="preserve"> </w:t>
      </w:r>
      <w:r>
        <w:t>PAPEL</w:t>
      </w:r>
      <w:r>
        <w:rPr>
          <w:spacing w:val="-2"/>
        </w:rPr>
        <w:t xml:space="preserve"> </w:t>
      </w:r>
      <w:r>
        <w:t>DO</w:t>
      </w:r>
      <w:r>
        <w:rPr>
          <w:spacing w:val="1"/>
        </w:rPr>
        <w:t xml:space="preserve"> </w:t>
      </w:r>
      <w:r>
        <w:rPr>
          <w:spacing w:val="-2"/>
        </w:rPr>
        <w:t>PROFESSOR</w:t>
      </w:r>
    </w:p>
    <w:p w14:paraId="2F56A9E6" w14:textId="77777777" w:rsidR="00201F78" w:rsidRDefault="00DE5F46">
      <w:pPr>
        <w:pStyle w:val="Corpodetexto"/>
        <w:spacing w:before="132" w:line="360" w:lineRule="auto"/>
        <w:ind w:left="1135" w:right="848" w:firstLine="851"/>
        <w:jc w:val="both"/>
      </w:pPr>
      <w:r>
        <w:t>A natureza epistemológica do papel do professor está condicionada a uma inteligibilidade ou a um saber-fazer (por isso também é intelectual) que fomenta saberes que vão além de saberes éticos, morais e técnico-científicos. Requer saberes interpessoais, pessoais e comunicacionais, para que a relação estabelecida entre alunos e professores possa favorecer o processo de ensino e de aprendizagem.</w:t>
      </w:r>
    </w:p>
    <w:p w14:paraId="2AC0A756" w14:textId="77777777" w:rsidR="00201F78" w:rsidRDefault="00DE5F46">
      <w:pPr>
        <w:pStyle w:val="Corpodetexto"/>
        <w:spacing w:before="2" w:line="360" w:lineRule="auto"/>
        <w:ind w:left="1135" w:right="849" w:firstLine="851"/>
        <w:jc w:val="both"/>
      </w:pPr>
      <w:r>
        <w:t>No curso de medicina veterinária estes saberes assumem importância uma vez que os professores, agindo como mediadores do conhecimento, podem desempenhar papéis de orientadores e de preceptores.</w:t>
      </w:r>
      <w:r>
        <w:rPr>
          <w:spacing w:val="80"/>
        </w:rPr>
        <w:t xml:space="preserve"> </w:t>
      </w:r>
      <w:r>
        <w:rPr>
          <w:b/>
        </w:rPr>
        <w:t xml:space="preserve">Os orientadores </w:t>
      </w:r>
      <w:r>
        <w:t>são professores vinculados ao Curso de medicina veterinária da Universidade Federal do Piauí, todos com formação profissional na área da medicina veterinária. Nos últimos dois anos do curso, eles devem pertencer às especialidades do internato. Também são orientadores aqueles professores que acompanham o trabalho de conclusão de curso dos alunos.</w:t>
      </w:r>
    </w:p>
    <w:p w14:paraId="3BE04C5C" w14:textId="77777777" w:rsidR="00201F78" w:rsidRDefault="00201F78">
      <w:pPr>
        <w:pStyle w:val="Corpodetexto"/>
        <w:spacing w:before="139"/>
      </w:pPr>
    </w:p>
    <w:p w14:paraId="26DE2F27" w14:textId="77777777" w:rsidR="00201F78" w:rsidRDefault="00DE5F46">
      <w:pPr>
        <w:pStyle w:val="Ttulo1"/>
        <w:numPr>
          <w:ilvl w:val="1"/>
          <w:numId w:val="21"/>
        </w:numPr>
        <w:tabs>
          <w:tab w:val="left" w:pos="1615"/>
        </w:tabs>
        <w:ind w:left="1615" w:hanging="480"/>
      </w:pPr>
      <w:r>
        <w:rPr>
          <w:shadow/>
        </w:rPr>
        <w:t>SISTEMÁTICA</w:t>
      </w:r>
      <w:r>
        <w:rPr>
          <w:spacing w:val="-4"/>
        </w:rPr>
        <w:t xml:space="preserve"> </w:t>
      </w:r>
      <w:r>
        <w:rPr>
          <w:shadow/>
        </w:rPr>
        <w:t>DE</w:t>
      </w:r>
      <w:r>
        <w:rPr>
          <w:spacing w:val="-3"/>
        </w:rPr>
        <w:t xml:space="preserve"> </w:t>
      </w:r>
      <w:r>
        <w:rPr>
          <w:shadow/>
          <w:spacing w:val="-2"/>
        </w:rPr>
        <w:t>AVALIAÇÃO</w:t>
      </w:r>
    </w:p>
    <w:p w14:paraId="34C3BAD1" w14:textId="77777777" w:rsidR="00201F78" w:rsidRDefault="00201F78">
      <w:pPr>
        <w:pStyle w:val="Corpodetexto"/>
        <w:rPr>
          <w:b/>
        </w:rPr>
      </w:pPr>
    </w:p>
    <w:p w14:paraId="53E2C0FC" w14:textId="77777777" w:rsidR="00201F78" w:rsidRDefault="00DE5F46">
      <w:pPr>
        <w:pStyle w:val="PargrafodaLista"/>
        <w:numPr>
          <w:ilvl w:val="2"/>
          <w:numId w:val="21"/>
        </w:numPr>
        <w:tabs>
          <w:tab w:val="left" w:pos="1794"/>
        </w:tabs>
        <w:ind w:left="1794" w:hanging="659"/>
        <w:rPr>
          <w:b/>
          <w:sz w:val="24"/>
        </w:rPr>
      </w:pPr>
      <w:r>
        <w:rPr>
          <w:b/>
          <w:shadow/>
          <w:sz w:val="24"/>
        </w:rPr>
        <w:t>Avaliação</w:t>
      </w:r>
      <w:r>
        <w:rPr>
          <w:b/>
          <w:spacing w:val="-1"/>
          <w:sz w:val="24"/>
        </w:rPr>
        <w:t xml:space="preserve"> </w:t>
      </w:r>
      <w:r>
        <w:rPr>
          <w:b/>
          <w:shadow/>
          <w:sz w:val="24"/>
        </w:rPr>
        <w:t>do</w:t>
      </w:r>
      <w:r>
        <w:rPr>
          <w:b/>
          <w:spacing w:val="-1"/>
          <w:sz w:val="24"/>
        </w:rPr>
        <w:t xml:space="preserve"> </w:t>
      </w:r>
      <w:r>
        <w:rPr>
          <w:b/>
          <w:shadow/>
          <w:sz w:val="24"/>
        </w:rPr>
        <w:t>Processo</w:t>
      </w:r>
      <w:r>
        <w:rPr>
          <w:b/>
          <w:spacing w:val="-1"/>
          <w:sz w:val="24"/>
        </w:rPr>
        <w:t xml:space="preserve"> </w:t>
      </w:r>
      <w:r>
        <w:rPr>
          <w:b/>
          <w:shadow/>
          <w:sz w:val="24"/>
        </w:rPr>
        <w:t>de</w:t>
      </w:r>
      <w:r>
        <w:rPr>
          <w:b/>
          <w:spacing w:val="-2"/>
          <w:sz w:val="24"/>
        </w:rPr>
        <w:t xml:space="preserve"> </w:t>
      </w:r>
      <w:r>
        <w:rPr>
          <w:b/>
          <w:shadow/>
          <w:sz w:val="24"/>
        </w:rPr>
        <w:t>Ensino</w:t>
      </w:r>
      <w:r>
        <w:rPr>
          <w:b/>
          <w:spacing w:val="-1"/>
          <w:sz w:val="24"/>
        </w:rPr>
        <w:t xml:space="preserve"> </w:t>
      </w:r>
      <w:r>
        <w:rPr>
          <w:b/>
          <w:shadow/>
          <w:sz w:val="24"/>
        </w:rPr>
        <w:t>e</w:t>
      </w:r>
      <w:r>
        <w:rPr>
          <w:b/>
          <w:spacing w:val="-1"/>
          <w:sz w:val="24"/>
        </w:rPr>
        <w:t xml:space="preserve"> </w:t>
      </w:r>
      <w:r>
        <w:rPr>
          <w:b/>
          <w:shadow/>
          <w:spacing w:val="-2"/>
          <w:sz w:val="24"/>
        </w:rPr>
        <w:t>Aprendizagem</w:t>
      </w:r>
    </w:p>
    <w:p w14:paraId="3D127451" w14:textId="77777777" w:rsidR="00201F78" w:rsidRDefault="00201F78">
      <w:pPr>
        <w:pStyle w:val="Corpodetexto"/>
        <w:spacing w:before="118"/>
        <w:rPr>
          <w:b/>
        </w:rPr>
      </w:pPr>
    </w:p>
    <w:p w14:paraId="08050911" w14:textId="77777777" w:rsidR="00201F78" w:rsidRDefault="00DE5F46">
      <w:pPr>
        <w:pStyle w:val="Corpodetexto"/>
        <w:spacing w:line="360" w:lineRule="auto"/>
        <w:ind w:left="1135" w:right="848" w:firstLine="851"/>
        <w:jc w:val="both"/>
      </w:pPr>
      <w:r>
        <w:t>O processo de avaliação de ensino e aprendizagem obedecerá à Resolução nº 043/95 do Conselho de Ensino, Pesquisa e Extensão da Universidade Federal do Piauí, a qual estabelece</w:t>
      </w:r>
      <w:r>
        <w:rPr>
          <w:spacing w:val="40"/>
        </w:rPr>
        <w:t xml:space="preserve"> </w:t>
      </w:r>
      <w:r>
        <w:t>que a avaliação do rendimento escolar é feita por período letivo, em cada disciplina, através da verificação do aproveitamento e da assiduidade às atividades didáticas. A assiduidade é aferida através da freqüência às atividades didáticas programadas.</w:t>
      </w:r>
    </w:p>
    <w:p w14:paraId="44398926" w14:textId="77777777" w:rsidR="00201F78" w:rsidRDefault="00DE5F46">
      <w:pPr>
        <w:pStyle w:val="Corpodetexto"/>
        <w:spacing w:before="1"/>
        <w:ind w:left="1987"/>
        <w:jc w:val="both"/>
      </w:pPr>
      <w:r>
        <w:t>Na</w:t>
      </w:r>
      <w:r>
        <w:rPr>
          <w:spacing w:val="6"/>
        </w:rPr>
        <w:t xml:space="preserve"> </w:t>
      </w:r>
      <w:r>
        <w:t>verificação</w:t>
      </w:r>
      <w:r>
        <w:rPr>
          <w:spacing w:val="10"/>
        </w:rPr>
        <w:t xml:space="preserve"> </w:t>
      </w:r>
      <w:r>
        <w:t>do</w:t>
      </w:r>
      <w:r>
        <w:rPr>
          <w:spacing w:val="8"/>
        </w:rPr>
        <w:t xml:space="preserve"> </w:t>
      </w:r>
      <w:r>
        <w:t>aprendizado</w:t>
      </w:r>
      <w:r>
        <w:rPr>
          <w:spacing w:val="8"/>
        </w:rPr>
        <w:t xml:space="preserve"> </w:t>
      </w:r>
      <w:r>
        <w:t>poderão</w:t>
      </w:r>
      <w:r>
        <w:rPr>
          <w:spacing w:val="11"/>
        </w:rPr>
        <w:t xml:space="preserve"> </w:t>
      </w:r>
      <w:r>
        <w:t>ser</w:t>
      </w:r>
      <w:r>
        <w:rPr>
          <w:spacing w:val="9"/>
        </w:rPr>
        <w:t xml:space="preserve"> </w:t>
      </w:r>
      <w:r>
        <w:t>utilizados</w:t>
      </w:r>
      <w:r>
        <w:rPr>
          <w:spacing w:val="8"/>
        </w:rPr>
        <w:t xml:space="preserve"> </w:t>
      </w:r>
      <w:r>
        <w:t>os</w:t>
      </w:r>
      <w:r>
        <w:rPr>
          <w:spacing w:val="8"/>
        </w:rPr>
        <w:t xml:space="preserve"> </w:t>
      </w:r>
      <w:r>
        <w:t>seguintes</w:t>
      </w:r>
      <w:r>
        <w:rPr>
          <w:spacing w:val="8"/>
        </w:rPr>
        <w:t xml:space="preserve"> </w:t>
      </w:r>
      <w:r>
        <w:t>instrumentos:</w:t>
      </w:r>
      <w:r>
        <w:rPr>
          <w:spacing w:val="10"/>
        </w:rPr>
        <w:t xml:space="preserve"> </w:t>
      </w:r>
      <w:r>
        <w:rPr>
          <w:spacing w:val="-2"/>
        </w:rPr>
        <w:t>provas</w:t>
      </w:r>
    </w:p>
    <w:p w14:paraId="6E4F4494" w14:textId="77777777" w:rsidR="00201F78" w:rsidRDefault="00201F78">
      <w:pPr>
        <w:pStyle w:val="Corpodetexto"/>
        <w:jc w:val="both"/>
        <w:sectPr w:rsidR="00201F78">
          <w:pgSz w:w="11910" w:h="16850"/>
          <w:pgMar w:top="1940" w:right="283" w:bottom="280" w:left="283" w:header="1728" w:footer="0" w:gutter="0"/>
          <w:cols w:space="720"/>
        </w:sectPr>
      </w:pPr>
    </w:p>
    <w:p w14:paraId="7206D06F" w14:textId="77777777" w:rsidR="00201F78" w:rsidRDefault="00DE5F46">
      <w:pPr>
        <w:pStyle w:val="Corpodetexto"/>
        <w:spacing w:before="232" w:line="360" w:lineRule="auto"/>
        <w:ind w:left="1135" w:right="851"/>
        <w:jc w:val="both"/>
      </w:pPr>
      <w:r>
        <w:lastRenderedPageBreak/>
        <w:t>teóricas e práticas, seminários, trabalhos práticos, entrevistas, relatórios de atividades práticas, dentre outros. A avaliação dos alunos deve ocorrer de forma contínua, não se limitando aos referidos instrumentos, mas incentivando e valorizando a participação e interesse nas atividades executadas em sala de aula.</w:t>
      </w:r>
    </w:p>
    <w:p w14:paraId="0A77171B" w14:textId="77777777" w:rsidR="00201F78" w:rsidRDefault="00DE5F46">
      <w:pPr>
        <w:pStyle w:val="Corpodetexto"/>
        <w:spacing w:line="360" w:lineRule="auto"/>
        <w:ind w:left="1135" w:right="851" w:firstLine="851"/>
        <w:jc w:val="both"/>
      </w:pPr>
      <w:r>
        <w:t>O aproveitamento escolar é avaliado através do acompanhamento contínuo de desempenho do aluno e do resultado obtido nas verificações parciais e no exame final, expressos por nota, obedecendo a uma escala de 0,0 (zero) a 10,0 (dez). A assiduidade é aferida através de freqüência às atividades didáticas programadas para o período letivo.</w:t>
      </w:r>
    </w:p>
    <w:p w14:paraId="15BE2620" w14:textId="77777777" w:rsidR="00201F78" w:rsidRDefault="00DE5F46">
      <w:pPr>
        <w:pStyle w:val="Corpodetexto"/>
        <w:spacing w:before="1" w:line="360" w:lineRule="auto"/>
        <w:ind w:left="1135" w:right="847" w:firstLine="851"/>
        <w:jc w:val="both"/>
      </w:pPr>
      <w:r>
        <w:t>A modalidade, o número e a periodicidade das verificações parciais são explicitados no Plano de Ensino, de acordo com a especificidade da disciplina. Esse plano contendo, no mínimo, a</w:t>
      </w:r>
      <w:r>
        <w:rPr>
          <w:spacing w:val="-2"/>
        </w:rPr>
        <w:t xml:space="preserve"> </w:t>
      </w:r>
      <w:r>
        <w:t>ementa, os</w:t>
      </w:r>
      <w:r>
        <w:rPr>
          <w:spacing w:val="-1"/>
        </w:rPr>
        <w:t xml:space="preserve"> </w:t>
      </w:r>
      <w:r>
        <w:t>objetivos,</w:t>
      </w:r>
      <w:r>
        <w:rPr>
          <w:spacing w:val="-1"/>
        </w:rPr>
        <w:t xml:space="preserve"> </w:t>
      </w:r>
      <w:r>
        <w:t>conteúdo</w:t>
      </w:r>
      <w:r>
        <w:rPr>
          <w:spacing w:val="-2"/>
        </w:rPr>
        <w:t xml:space="preserve"> </w:t>
      </w:r>
      <w:r>
        <w:t>programático,</w:t>
      </w:r>
      <w:r>
        <w:rPr>
          <w:spacing w:val="-1"/>
        </w:rPr>
        <w:t xml:space="preserve"> </w:t>
      </w:r>
      <w:r>
        <w:t>procedimento</w:t>
      </w:r>
      <w:r>
        <w:rPr>
          <w:spacing w:val="-1"/>
        </w:rPr>
        <w:t xml:space="preserve"> </w:t>
      </w:r>
      <w:r>
        <w:t>de ensino,</w:t>
      </w:r>
      <w:r>
        <w:rPr>
          <w:spacing w:val="-1"/>
        </w:rPr>
        <w:t xml:space="preserve"> </w:t>
      </w:r>
      <w:r>
        <w:t>sistemática</w:t>
      </w:r>
      <w:r>
        <w:rPr>
          <w:spacing w:val="-2"/>
        </w:rPr>
        <w:t xml:space="preserve"> </w:t>
      </w:r>
      <w:r>
        <w:t>de avaliação e bibliografia, é aprovado pela Assembléia Departamental e entregue aos alunos no início de</w:t>
      </w:r>
      <w:r>
        <w:rPr>
          <w:spacing w:val="40"/>
        </w:rPr>
        <w:t xml:space="preserve"> </w:t>
      </w:r>
      <w:r>
        <w:t>cada período letivo.</w:t>
      </w:r>
    </w:p>
    <w:p w14:paraId="3AC95FC2" w14:textId="77777777" w:rsidR="00201F78" w:rsidRDefault="00DE5F46">
      <w:pPr>
        <w:pStyle w:val="Corpodetexto"/>
        <w:spacing w:line="360" w:lineRule="auto"/>
        <w:ind w:left="1135" w:right="846" w:firstLine="851"/>
        <w:jc w:val="both"/>
      </w:pPr>
      <w:r>
        <w:t>O</w:t>
      </w:r>
      <w:r>
        <w:rPr>
          <w:spacing w:val="-1"/>
        </w:rPr>
        <w:t xml:space="preserve"> </w:t>
      </w:r>
      <w:r>
        <w:t>número de verificações parciais é</w:t>
      </w:r>
      <w:r>
        <w:rPr>
          <w:spacing w:val="-1"/>
        </w:rPr>
        <w:t xml:space="preserve"> </w:t>
      </w:r>
      <w:r>
        <w:t>proporcional à</w:t>
      </w:r>
      <w:r>
        <w:rPr>
          <w:spacing w:val="-1"/>
        </w:rPr>
        <w:t xml:space="preserve"> </w:t>
      </w:r>
      <w:r>
        <w:t>carga</w:t>
      </w:r>
      <w:r>
        <w:rPr>
          <w:spacing w:val="-1"/>
        </w:rPr>
        <w:t xml:space="preserve"> </w:t>
      </w:r>
      <w:r>
        <w:t>horária</w:t>
      </w:r>
      <w:r>
        <w:rPr>
          <w:spacing w:val="-2"/>
        </w:rPr>
        <w:t xml:space="preserve"> </w:t>
      </w:r>
      <w:r>
        <w:t>da</w:t>
      </w:r>
      <w:r>
        <w:rPr>
          <w:spacing w:val="-1"/>
        </w:rPr>
        <w:t xml:space="preserve"> </w:t>
      </w:r>
      <w:r>
        <w:t>disciplina,</w:t>
      </w:r>
      <w:r>
        <w:rPr>
          <w:spacing w:val="-1"/>
        </w:rPr>
        <w:t xml:space="preserve"> </w:t>
      </w:r>
      <w:r>
        <w:t xml:space="preserve">sendo no mínimo de: duas, quando a carga horária é igual ou inferior a 45 horas; três, nas disciplinas com carga horária entre 60 e 75 horas; quatro, quando a carga horária da disciplina é superior a 75 </w:t>
      </w:r>
      <w:r>
        <w:rPr>
          <w:spacing w:val="-2"/>
        </w:rPr>
        <w:t>horas.</w:t>
      </w:r>
    </w:p>
    <w:p w14:paraId="5A6B6FEA" w14:textId="77777777" w:rsidR="00201F78" w:rsidRDefault="00DE5F46">
      <w:pPr>
        <w:pStyle w:val="Corpodetexto"/>
        <w:spacing w:line="360" w:lineRule="auto"/>
        <w:ind w:left="1135" w:right="844" w:firstLine="851"/>
        <w:jc w:val="both"/>
      </w:pPr>
      <w:r>
        <w:t>A</w:t>
      </w:r>
      <w:r>
        <w:rPr>
          <w:spacing w:val="-2"/>
        </w:rPr>
        <w:t xml:space="preserve"> </w:t>
      </w:r>
      <w:r>
        <w:t>aprovação</w:t>
      </w:r>
      <w:r>
        <w:rPr>
          <w:spacing w:val="-1"/>
        </w:rPr>
        <w:t xml:space="preserve"> </w:t>
      </w:r>
      <w:r>
        <w:t>nas</w:t>
      </w:r>
      <w:r>
        <w:rPr>
          <w:spacing w:val="-1"/>
        </w:rPr>
        <w:t xml:space="preserve"> </w:t>
      </w:r>
      <w:r>
        <w:t>disciplinas</w:t>
      </w:r>
      <w:r>
        <w:rPr>
          <w:spacing w:val="-1"/>
        </w:rPr>
        <w:t xml:space="preserve"> </w:t>
      </w:r>
      <w:r>
        <w:t>ocorre</w:t>
      </w:r>
      <w:r>
        <w:rPr>
          <w:spacing w:val="-2"/>
        </w:rPr>
        <w:t xml:space="preserve"> </w:t>
      </w:r>
      <w:r>
        <w:t>quando</w:t>
      </w:r>
      <w:r>
        <w:rPr>
          <w:spacing w:val="-1"/>
        </w:rPr>
        <w:t xml:space="preserve"> </w:t>
      </w:r>
      <w:r>
        <w:t>o</w:t>
      </w:r>
      <w:r>
        <w:rPr>
          <w:spacing w:val="-1"/>
        </w:rPr>
        <w:t xml:space="preserve"> </w:t>
      </w:r>
      <w:r>
        <w:t>aluno</w:t>
      </w:r>
      <w:r>
        <w:rPr>
          <w:spacing w:val="-1"/>
        </w:rPr>
        <w:t xml:space="preserve"> </w:t>
      </w:r>
      <w:r>
        <w:t>obtém freqüência</w:t>
      </w:r>
      <w:r>
        <w:rPr>
          <w:spacing w:val="-2"/>
        </w:rPr>
        <w:t xml:space="preserve"> </w:t>
      </w:r>
      <w:r>
        <w:t>igual ou</w:t>
      </w:r>
      <w:r>
        <w:rPr>
          <w:spacing w:val="-1"/>
        </w:rPr>
        <w:t xml:space="preserve"> </w:t>
      </w:r>
      <w:r>
        <w:t>superior</w:t>
      </w:r>
      <w:r>
        <w:rPr>
          <w:spacing w:val="-2"/>
        </w:rPr>
        <w:t xml:space="preserve"> </w:t>
      </w:r>
      <w:r>
        <w:t>a 75% (setenta e cinco por cento) da carga horária da disciplina e uma média igual ou superior a 7,0 (sete) nas verificações parciais.</w:t>
      </w:r>
      <w:r>
        <w:rPr>
          <w:spacing w:val="40"/>
        </w:rPr>
        <w:t xml:space="preserve"> </w:t>
      </w:r>
      <w:r>
        <w:t>Caso o aluno não consiga essa média nas verificações parciais, mas possua a frequência já citada, ele é submetido a exame final, desde que tenha uma média mínima de 4,0 (quatro). Neste caso, será aprovado se a média resultante da nota do exame final com a média das verificações parciais for igual ou superior a 6,0 (seis).</w:t>
      </w:r>
    </w:p>
    <w:p w14:paraId="66B14710" w14:textId="77777777" w:rsidR="00201F78" w:rsidRDefault="00DE5F46">
      <w:pPr>
        <w:pStyle w:val="Corpodetexto"/>
        <w:spacing w:line="360" w:lineRule="auto"/>
        <w:ind w:left="1135" w:right="852" w:firstLine="851"/>
        <w:jc w:val="both"/>
      </w:pPr>
      <w:r>
        <w:t>O</w:t>
      </w:r>
      <w:r>
        <w:rPr>
          <w:spacing w:val="-1"/>
        </w:rPr>
        <w:t xml:space="preserve"> </w:t>
      </w:r>
      <w:r>
        <w:t>resultado da avaliação do ECSO I</w:t>
      </w:r>
      <w:r>
        <w:rPr>
          <w:spacing w:val="-3"/>
        </w:rPr>
        <w:t xml:space="preserve"> </w:t>
      </w:r>
      <w:r>
        <w:t>e do ECSO II é</w:t>
      </w:r>
      <w:r>
        <w:rPr>
          <w:spacing w:val="-1"/>
        </w:rPr>
        <w:t xml:space="preserve"> </w:t>
      </w:r>
      <w:r>
        <w:t>registrado em apenas uma</w:t>
      </w:r>
      <w:r>
        <w:rPr>
          <w:spacing w:val="-1"/>
        </w:rPr>
        <w:t xml:space="preserve"> </w:t>
      </w:r>
      <w:r>
        <w:t>nota,</w:t>
      </w:r>
      <w:r>
        <w:rPr>
          <w:spacing w:val="-1"/>
        </w:rPr>
        <w:t xml:space="preserve"> </w:t>
      </w:r>
      <w:r>
        <w:t>em escala de zero a dez.</w:t>
      </w:r>
    </w:p>
    <w:p w14:paraId="3A000F99" w14:textId="77777777" w:rsidR="00201F78" w:rsidRDefault="00201F78">
      <w:pPr>
        <w:pStyle w:val="Corpodetexto"/>
        <w:spacing w:before="2"/>
      </w:pPr>
    </w:p>
    <w:p w14:paraId="2F6331CE" w14:textId="77777777" w:rsidR="00201F78" w:rsidRDefault="00DE5F46">
      <w:pPr>
        <w:ind w:left="1135"/>
        <w:rPr>
          <w:b/>
          <w:sz w:val="24"/>
        </w:rPr>
      </w:pPr>
      <w:r>
        <w:rPr>
          <w:b/>
          <w:shadow/>
          <w:sz w:val="24"/>
        </w:rPr>
        <w:t>6.10.2.</w:t>
      </w:r>
      <w:r>
        <w:rPr>
          <w:b/>
          <w:spacing w:val="-5"/>
          <w:sz w:val="24"/>
        </w:rPr>
        <w:t xml:space="preserve"> </w:t>
      </w:r>
      <w:r>
        <w:rPr>
          <w:b/>
          <w:shadow/>
          <w:sz w:val="24"/>
        </w:rPr>
        <w:t>Avaliação</w:t>
      </w:r>
      <w:r>
        <w:rPr>
          <w:b/>
          <w:spacing w:val="-2"/>
          <w:sz w:val="24"/>
        </w:rPr>
        <w:t xml:space="preserve"> </w:t>
      </w:r>
      <w:r>
        <w:rPr>
          <w:b/>
          <w:shadow/>
          <w:sz w:val="24"/>
        </w:rPr>
        <w:t>do</w:t>
      </w:r>
      <w:r>
        <w:rPr>
          <w:b/>
          <w:spacing w:val="-3"/>
          <w:sz w:val="24"/>
        </w:rPr>
        <w:t xml:space="preserve"> </w:t>
      </w:r>
      <w:r>
        <w:rPr>
          <w:b/>
          <w:shadow/>
          <w:sz w:val="24"/>
        </w:rPr>
        <w:t>Projeto</w:t>
      </w:r>
      <w:r>
        <w:rPr>
          <w:b/>
          <w:spacing w:val="-1"/>
          <w:sz w:val="24"/>
        </w:rPr>
        <w:t xml:space="preserve"> </w:t>
      </w:r>
      <w:r>
        <w:rPr>
          <w:b/>
          <w:shadow/>
          <w:sz w:val="24"/>
        </w:rPr>
        <w:t>Político-Pedagógico</w:t>
      </w:r>
      <w:r>
        <w:rPr>
          <w:b/>
          <w:spacing w:val="-2"/>
          <w:sz w:val="24"/>
        </w:rPr>
        <w:t xml:space="preserve"> </w:t>
      </w:r>
      <w:r>
        <w:rPr>
          <w:b/>
          <w:shadow/>
          <w:sz w:val="24"/>
        </w:rPr>
        <w:t>do</w:t>
      </w:r>
      <w:r>
        <w:rPr>
          <w:b/>
          <w:spacing w:val="-2"/>
          <w:sz w:val="24"/>
        </w:rPr>
        <w:t xml:space="preserve"> </w:t>
      </w:r>
      <w:r>
        <w:rPr>
          <w:b/>
          <w:shadow/>
          <w:spacing w:val="-2"/>
          <w:sz w:val="24"/>
        </w:rPr>
        <w:t>Curso</w:t>
      </w:r>
    </w:p>
    <w:p w14:paraId="0B7A81C8" w14:textId="77777777" w:rsidR="00201F78" w:rsidRDefault="00201F78">
      <w:pPr>
        <w:pStyle w:val="Corpodetexto"/>
        <w:spacing w:before="118"/>
        <w:rPr>
          <w:b/>
        </w:rPr>
      </w:pPr>
    </w:p>
    <w:p w14:paraId="75D1963E" w14:textId="77777777" w:rsidR="00201F78" w:rsidRDefault="00DE5F46">
      <w:pPr>
        <w:pStyle w:val="Corpodetexto"/>
        <w:spacing w:line="360" w:lineRule="auto"/>
        <w:ind w:left="1135" w:right="847" w:firstLine="851"/>
        <w:jc w:val="both"/>
      </w:pPr>
      <w:r>
        <w:t>A avaliação terá como objetivo a adequação do currículo durante o processo de execução (avaliação formativa), e não apenas ao final do mesmo (avaliação somativa). Nessa perspectiva, a avaliação é concebida como um processo contínuo, participativo e parte integrante do processo educativo, que se constituirá em um trabalho rotineiro de análise crítica de todo o processo de desenvolvimento do curso.</w:t>
      </w:r>
    </w:p>
    <w:p w14:paraId="047DB865"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6617B582" w14:textId="77777777" w:rsidR="00201F78" w:rsidRDefault="00DE5F46">
      <w:pPr>
        <w:pStyle w:val="Corpodetexto"/>
        <w:spacing w:before="232" w:line="360" w:lineRule="auto"/>
        <w:ind w:left="1135" w:right="845" w:firstLine="851"/>
        <w:jc w:val="both"/>
      </w:pPr>
      <w:r>
        <w:lastRenderedPageBreak/>
        <w:t>No início de cada período letivo, serão realizadas reuniões com professores visando a elaboração dos planos de curso, integração das disciplinas afins e cumprimento das ementas. Cópias dos planos de curso elaborados serão distribuídas aos alunos na primeira semana de aula</w:t>
      </w:r>
      <w:r>
        <w:rPr>
          <w:spacing w:val="40"/>
        </w:rPr>
        <w:t xml:space="preserve"> </w:t>
      </w:r>
      <w:r>
        <w:t>e funcionarão como instrumentos de discussão e acompanhamento do processo ensino- aprendizagem, no decorrer daquele período letivo.</w:t>
      </w:r>
    </w:p>
    <w:p w14:paraId="369B2C9F" w14:textId="77777777" w:rsidR="00201F78" w:rsidRDefault="00DE5F46">
      <w:pPr>
        <w:pStyle w:val="Corpodetexto"/>
        <w:spacing w:line="360" w:lineRule="auto"/>
        <w:ind w:left="1135" w:right="847" w:firstLine="851"/>
        <w:jc w:val="both"/>
      </w:pPr>
      <w:r>
        <w:t>No</w:t>
      </w:r>
      <w:r>
        <w:rPr>
          <w:spacing w:val="-2"/>
        </w:rPr>
        <w:t xml:space="preserve"> </w:t>
      </w:r>
      <w:r>
        <w:t>final</w:t>
      </w:r>
      <w:r>
        <w:rPr>
          <w:spacing w:val="-1"/>
        </w:rPr>
        <w:t xml:space="preserve"> </w:t>
      </w:r>
      <w:r>
        <w:t>de</w:t>
      </w:r>
      <w:r>
        <w:rPr>
          <w:spacing w:val="-2"/>
        </w:rPr>
        <w:t xml:space="preserve"> </w:t>
      </w:r>
      <w:r>
        <w:t>cada</w:t>
      </w:r>
      <w:r>
        <w:rPr>
          <w:spacing w:val="-2"/>
        </w:rPr>
        <w:t xml:space="preserve"> </w:t>
      </w:r>
      <w:r>
        <w:t>período</w:t>
      </w:r>
      <w:r>
        <w:rPr>
          <w:spacing w:val="-2"/>
        </w:rPr>
        <w:t xml:space="preserve"> </w:t>
      </w:r>
      <w:r>
        <w:t>letivo,</w:t>
      </w:r>
      <w:r>
        <w:rPr>
          <w:spacing w:val="-1"/>
        </w:rPr>
        <w:t xml:space="preserve"> </w:t>
      </w:r>
      <w:r>
        <w:t>realizar-se-á</w:t>
      </w:r>
      <w:r>
        <w:rPr>
          <w:spacing w:val="-2"/>
        </w:rPr>
        <w:t xml:space="preserve"> </w:t>
      </w:r>
      <w:r>
        <w:t>avaliação</w:t>
      </w:r>
      <w:r>
        <w:rPr>
          <w:spacing w:val="-1"/>
        </w:rPr>
        <w:t xml:space="preserve"> </w:t>
      </w:r>
      <w:r>
        <w:t>do</w:t>
      </w:r>
      <w:r>
        <w:rPr>
          <w:spacing w:val="-1"/>
        </w:rPr>
        <w:t xml:space="preserve"> </w:t>
      </w:r>
      <w:r>
        <w:t>trabalho</w:t>
      </w:r>
      <w:r>
        <w:rPr>
          <w:spacing w:val="-1"/>
        </w:rPr>
        <w:t xml:space="preserve"> </w:t>
      </w:r>
      <w:r>
        <w:t>didático</w:t>
      </w:r>
      <w:r>
        <w:rPr>
          <w:spacing w:val="-2"/>
        </w:rPr>
        <w:t xml:space="preserve"> </w:t>
      </w:r>
      <w:r>
        <w:t>do</w:t>
      </w:r>
      <w:r>
        <w:rPr>
          <w:spacing w:val="-1"/>
        </w:rPr>
        <w:t xml:space="preserve"> </w:t>
      </w:r>
      <w:r>
        <w:t>professor e auto-avaliação dos estudantes, através da aplicação de questionários específicos. Os dados obtidos identificarão as dificuldades e serão analisados e discutidos em seminários, sendo utilizados para corrigir as falhas detectadas.</w:t>
      </w:r>
    </w:p>
    <w:p w14:paraId="7A0B94EB" w14:textId="77777777" w:rsidR="00201F78" w:rsidRDefault="00DE5F46">
      <w:pPr>
        <w:pStyle w:val="Corpodetexto"/>
        <w:spacing w:line="360" w:lineRule="auto"/>
        <w:ind w:left="1135" w:right="848" w:firstLine="851"/>
        <w:jc w:val="both"/>
      </w:pPr>
      <w:r>
        <w:t>Após a conclusão de duas turmas, em períodos consecutivos, realizar-se-á uma avaliação, objetivando detectar o grau de satisfação dos egressos e do mercado de trabalho com relação à otimização do currículo.</w:t>
      </w:r>
    </w:p>
    <w:p w14:paraId="295CEE50" w14:textId="77777777" w:rsidR="00201F78" w:rsidRDefault="00DE5F46">
      <w:pPr>
        <w:pStyle w:val="Corpodetexto"/>
        <w:spacing w:before="1" w:line="360" w:lineRule="auto"/>
        <w:ind w:left="1135" w:right="846" w:firstLine="851"/>
        <w:jc w:val="both"/>
      </w:pPr>
      <w:r>
        <w:t>Quanto ao egresso, o objetivo é verificar se a sua atuação é compatível com as necessidades do mercado de trabalho e as aspirações da comunidade, bem como se os conhecimentos adquiridos durante o curso ofereceram condições para um desempenho profissional satisfatório. Assim, visualizar-se-á o conjunto de resultados previstos e realizados, permitindo um julgamento eficaz de todas as atividades desenvolvidas.</w:t>
      </w:r>
    </w:p>
    <w:p w14:paraId="6D2F3F1D" w14:textId="77777777" w:rsidR="00201F78" w:rsidRDefault="00DE5F46">
      <w:pPr>
        <w:pStyle w:val="Corpodetexto"/>
        <w:spacing w:line="360" w:lineRule="auto"/>
        <w:ind w:left="1135" w:right="847" w:firstLine="851"/>
        <w:jc w:val="both"/>
      </w:pPr>
      <w:r>
        <w:t>Caberá ao Colegiado do Curso de Medicina Veterinária planejar, organizar e coordenar ações</w:t>
      </w:r>
      <w:r>
        <w:rPr>
          <w:spacing w:val="-1"/>
        </w:rPr>
        <w:t xml:space="preserve"> </w:t>
      </w:r>
      <w:r>
        <w:t>para</w:t>
      </w:r>
      <w:r>
        <w:rPr>
          <w:spacing w:val="-3"/>
        </w:rPr>
        <w:t xml:space="preserve"> </w:t>
      </w:r>
      <w:r>
        <w:t>a</w:t>
      </w:r>
      <w:r>
        <w:rPr>
          <w:spacing w:val="-2"/>
        </w:rPr>
        <w:t xml:space="preserve"> </w:t>
      </w:r>
      <w:r>
        <w:t>implantação,</w:t>
      </w:r>
      <w:r>
        <w:rPr>
          <w:spacing w:val="-1"/>
        </w:rPr>
        <w:t xml:space="preserve"> </w:t>
      </w:r>
      <w:r>
        <w:t>desenvolvimento</w:t>
      </w:r>
      <w:r>
        <w:rPr>
          <w:spacing w:val="-1"/>
        </w:rPr>
        <w:t xml:space="preserve"> </w:t>
      </w:r>
      <w:r>
        <w:t>e</w:t>
      </w:r>
      <w:r>
        <w:rPr>
          <w:spacing w:val="-2"/>
        </w:rPr>
        <w:t xml:space="preserve"> </w:t>
      </w:r>
      <w:r>
        <w:t>avaliação</w:t>
      </w:r>
      <w:r>
        <w:rPr>
          <w:spacing w:val="-1"/>
        </w:rPr>
        <w:t xml:space="preserve"> </w:t>
      </w:r>
      <w:r>
        <w:t>desse</w:t>
      </w:r>
      <w:r>
        <w:rPr>
          <w:spacing w:val="-2"/>
        </w:rPr>
        <w:t xml:space="preserve"> </w:t>
      </w:r>
      <w:r>
        <w:t>currículo,</w:t>
      </w:r>
      <w:r>
        <w:rPr>
          <w:spacing w:val="-1"/>
        </w:rPr>
        <w:t xml:space="preserve"> </w:t>
      </w:r>
      <w:r>
        <w:t>assim</w:t>
      </w:r>
      <w:r>
        <w:rPr>
          <w:spacing w:val="-1"/>
        </w:rPr>
        <w:t xml:space="preserve"> </w:t>
      </w:r>
      <w:r>
        <w:t>como,</w:t>
      </w:r>
      <w:r>
        <w:rPr>
          <w:spacing w:val="-1"/>
        </w:rPr>
        <w:t xml:space="preserve"> </w:t>
      </w:r>
      <w:r>
        <w:t>sistematizar resultados e propor novos encaminhamentos. O Colegiado do curso elaborará um relatório anual sobre o resultado da avaliação, o qual será discutido no seminário de avaliação do novo</w:t>
      </w:r>
      <w:r>
        <w:rPr>
          <w:spacing w:val="40"/>
        </w:rPr>
        <w:t xml:space="preserve"> </w:t>
      </w:r>
      <w:r>
        <w:t>currículo. Com base nas conclusões do relatório, serão tomadas as decisões sobre as reformulações necessárias para o aperfeiçoamento do projeto.</w:t>
      </w:r>
    </w:p>
    <w:p w14:paraId="48952363"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1C7B5D84" w14:textId="77777777" w:rsidR="00201F78" w:rsidRDefault="00DE5F46">
      <w:pPr>
        <w:pStyle w:val="PargrafodaLista"/>
        <w:numPr>
          <w:ilvl w:val="1"/>
          <w:numId w:val="21"/>
        </w:numPr>
        <w:tabs>
          <w:tab w:val="left" w:pos="1615"/>
        </w:tabs>
        <w:spacing w:before="234"/>
        <w:ind w:left="1615" w:hanging="480"/>
        <w:rPr>
          <w:b/>
          <w:sz w:val="24"/>
        </w:rPr>
      </w:pPr>
      <w:r>
        <w:rPr>
          <w:b/>
          <w:sz w:val="24"/>
        </w:rPr>
        <w:lastRenderedPageBreak/>
        <w:t>MATRIZ</w:t>
      </w:r>
      <w:r>
        <w:rPr>
          <w:b/>
          <w:spacing w:val="-3"/>
          <w:sz w:val="24"/>
        </w:rPr>
        <w:t xml:space="preserve"> </w:t>
      </w:r>
      <w:r>
        <w:rPr>
          <w:b/>
          <w:spacing w:val="-2"/>
          <w:sz w:val="24"/>
        </w:rPr>
        <w:t>CURRICULAR</w:t>
      </w:r>
    </w:p>
    <w:p w14:paraId="43BF4E8B" w14:textId="77777777" w:rsidR="00201F78" w:rsidRDefault="00DE5F46">
      <w:pPr>
        <w:spacing w:before="233"/>
        <w:ind w:left="1135"/>
        <w:rPr>
          <w:b/>
          <w:sz w:val="24"/>
        </w:rPr>
      </w:pPr>
      <w:r>
        <w:rPr>
          <w:b/>
          <w:sz w:val="24"/>
        </w:rPr>
        <w:t>1</w:t>
      </w:r>
      <w:r>
        <w:rPr>
          <w:rFonts w:ascii="Symbol" w:hAnsi="Symbol"/>
          <w:sz w:val="24"/>
        </w:rPr>
        <w:t></w:t>
      </w:r>
      <w:r>
        <w:rPr>
          <w:sz w:val="24"/>
        </w:rPr>
        <w:t xml:space="preserve"> </w:t>
      </w:r>
      <w:r>
        <w:rPr>
          <w:b/>
          <w:spacing w:val="-2"/>
          <w:sz w:val="24"/>
        </w:rPr>
        <w:t>SEMESTRE</w:t>
      </w:r>
    </w:p>
    <w:p w14:paraId="1D35102D" w14:textId="77777777" w:rsidR="00201F78" w:rsidRDefault="00201F78">
      <w:pPr>
        <w:pStyle w:val="Corpodetexto"/>
        <w:rPr>
          <w:b/>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5905CCEB" w14:textId="77777777">
        <w:trPr>
          <w:trHeight w:val="345"/>
        </w:trPr>
        <w:tc>
          <w:tcPr>
            <w:tcW w:w="1186" w:type="dxa"/>
          </w:tcPr>
          <w:p w14:paraId="17BA547C" w14:textId="77777777" w:rsidR="00201F78" w:rsidRDefault="00DE5F46">
            <w:pPr>
              <w:pStyle w:val="TableParagraph"/>
              <w:spacing w:line="228" w:lineRule="exact"/>
              <w:ind w:left="117"/>
              <w:rPr>
                <w:b/>
                <w:sz w:val="20"/>
              </w:rPr>
            </w:pPr>
            <w:r>
              <w:rPr>
                <w:b/>
                <w:spacing w:val="-2"/>
                <w:sz w:val="20"/>
              </w:rPr>
              <w:t>CÓDIGOS</w:t>
            </w:r>
          </w:p>
        </w:tc>
        <w:tc>
          <w:tcPr>
            <w:tcW w:w="596" w:type="dxa"/>
          </w:tcPr>
          <w:p w14:paraId="6247CD1F"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77950150" w14:textId="77777777" w:rsidR="00201F78" w:rsidRDefault="00DE5F46">
            <w:pPr>
              <w:pStyle w:val="TableParagraph"/>
              <w:spacing w:line="228" w:lineRule="exact"/>
              <w:ind w:left="84"/>
              <w:rPr>
                <w:b/>
                <w:sz w:val="20"/>
              </w:rPr>
            </w:pPr>
            <w:r>
              <w:rPr>
                <w:b/>
                <w:spacing w:val="-2"/>
                <w:sz w:val="20"/>
              </w:rPr>
              <w:t>CRÉDITOS</w:t>
            </w:r>
          </w:p>
        </w:tc>
        <w:tc>
          <w:tcPr>
            <w:tcW w:w="2965" w:type="dxa"/>
          </w:tcPr>
          <w:p w14:paraId="2A605F36"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4E316BEA" w14:textId="77777777" w:rsidR="00201F78" w:rsidRDefault="00DE5F46">
            <w:pPr>
              <w:pStyle w:val="TableParagraph"/>
              <w:spacing w:line="228" w:lineRule="exact"/>
              <w:ind w:right="2"/>
              <w:jc w:val="center"/>
              <w:rPr>
                <w:b/>
                <w:sz w:val="20"/>
              </w:rPr>
            </w:pPr>
            <w:r>
              <w:rPr>
                <w:b/>
                <w:spacing w:val="-2"/>
                <w:sz w:val="20"/>
              </w:rPr>
              <w:t>PRÉ-REQUISITOS</w:t>
            </w:r>
          </w:p>
        </w:tc>
      </w:tr>
      <w:tr w:rsidR="00201F78" w14:paraId="42EEE34F" w14:textId="77777777">
        <w:trPr>
          <w:trHeight w:val="345"/>
        </w:trPr>
        <w:tc>
          <w:tcPr>
            <w:tcW w:w="1186" w:type="dxa"/>
          </w:tcPr>
          <w:p w14:paraId="4E933633" w14:textId="77777777" w:rsidR="00201F78" w:rsidRDefault="00201F78">
            <w:pPr>
              <w:pStyle w:val="TableParagraph"/>
              <w:rPr>
                <w:sz w:val="20"/>
              </w:rPr>
            </w:pPr>
          </w:p>
        </w:tc>
        <w:tc>
          <w:tcPr>
            <w:tcW w:w="596" w:type="dxa"/>
          </w:tcPr>
          <w:p w14:paraId="009332C6" w14:textId="77777777" w:rsidR="00201F78" w:rsidRDefault="00DE5F46">
            <w:pPr>
              <w:pStyle w:val="TableParagraph"/>
              <w:spacing w:line="223" w:lineRule="exact"/>
              <w:ind w:left="7"/>
              <w:jc w:val="center"/>
              <w:rPr>
                <w:sz w:val="20"/>
              </w:rPr>
            </w:pPr>
            <w:r>
              <w:rPr>
                <w:spacing w:val="-5"/>
                <w:sz w:val="20"/>
              </w:rPr>
              <w:t>60</w:t>
            </w:r>
          </w:p>
        </w:tc>
        <w:tc>
          <w:tcPr>
            <w:tcW w:w="642" w:type="dxa"/>
          </w:tcPr>
          <w:p w14:paraId="2A0F8D27" w14:textId="77777777" w:rsidR="00201F78" w:rsidRDefault="00DE5F46">
            <w:pPr>
              <w:pStyle w:val="TableParagraph"/>
              <w:spacing w:line="223" w:lineRule="exact"/>
              <w:ind w:left="1"/>
              <w:jc w:val="center"/>
              <w:rPr>
                <w:sz w:val="20"/>
              </w:rPr>
            </w:pPr>
            <w:r>
              <w:rPr>
                <w:spacing w:val="-2"/>
                <w:sz w:val="20"/>
              </w:rPr>
              <w:t>2.2.0</w:t>
            </w:r>
          </w:p>
        </w:tc>
        <w:tc>
          <w:tcPr>
            <w:tcW w:w="579" w:type="dxa"/>
          </w:tcPr>
          <w:p w14:paraId="31A6E5FD" w14:textId="77777777" w:rsidR="00201F78" w:rsidRDefault="00DE5F46">
            <w:pPr>
              <w:pStyle w:val="TableParagraph"/>
              <w:spacing w:line="223" w:lineRule="exact"/>
              <w:ind w:left="7" w:right="6"/>
              <w:jc w:val="center"/>
              <w:rPr>
                <w:sz w:val="20"/>
              </w:rPr>
            </w:pPr>
            <w:r>
              <w:rPr>
                <w:spacing w:val="-10"/>
                <w:sz w:val="20"/>
              </w:rPr>
              <w:t>4</w:t>
            </w:r>
          </w:p>
        </w:tc>
        <w:tc>
          <w:tcPr>
            <w:tcW w:w="2965" w:type="dxa"/>
          </w:tcPr>
          <w:p w14:paraId="6AD1F190" w14:textId="77777777" w:rsidR="00201F78" w:rsidRDefault="00DE5F46">
            <w:pPr>
              <w:pStyle w:val="TableParagraph"/>
              <w:spacing w:line="223" w:lineRule="exact"/>
              <w:ind w:left="66"/>
              <w:rPr>
                <w:sz w:val="20"/>
              </w:rPr>
            </w:pPr>
            <w:r>
              <w:rPr>
                <w:sz w:val="20"/>
              </w:rPr>
              <w:t>Ecologia</w:t>
            </w:r>
            <w:r>
              <w:rPr>
                <w:spacing w:val="-5"/>
                <w:sz w:val="20"/>
              </w:rPr>
              <w:t xml:space="preserve"> </w:t>
            </w:r>
            <w:r>
              <w:rPr>
                <w:sz w:val="20"/>
              </w:rPr>
              <w:t>e</w:t>
            </w:r>
            <w:r>
              <w:rPr>
                <w:spacing w:val="-5"/>
                <w:sz w:val="20"/>
              </w:rPr>
              <w:t xml:space="preserve"> </w:t>
            </w:r>
            <w:r>
              <w:rPr>
                <w:sz w:val="20"/>
              </w:rPr>
              <w:t>Manejo</w:t>
            </w:r>
            <w:r>
              <w:rPr>
                <w:spacing w:val="-5"/>
                <w:sz w:val="20"/>
              </w:rPr>
              <w:t xml:space="preserve"> </w:t>
            </w:r>
            <w:r>
              <w:rPr>
                <w:spacing w:val="-2"/>
                <w:sz w:val="20"/>
              </w:rPr>
              <w:t>Ambiental</w:t>
            </w:r>
          </w:p>
        </w:tc>
        <w:tc>
          <w:tcPr>
            <w:tcW w:w="4069" w:type="dxa"/>
          </w:tcPr>
          <w:p w14:paraId="132D10EC" w14:textId="77777777" w:rsidR="00201F78" w:rsidRDefault="00DE5F46">
            <w:pPr>
              <w:pStyle w:val="TableParagraph"/>
              <w:spacing w:line="223" w:lineRule="exact"/>
              <w:ind w:left="2" w:right="2"/>
              <w:jc w:val="center"/>
              <w:rPr>
                <w:sz w:val="20"/>
              </w:rPr>
            </w:pPr>
            <w:r>
              <w:rPr>
                <w:spacing w:val="-10"/>
                <w:sz w:val="20"/>
              </w:rPr>
              <w:t>-</w:t>
            </w:r>
          </w:p>
        </w:tc>
      </w:tr>
      <w:tr w:rsidR="00201F78" w14:paraId="05C4FA81" w14:textId="77777777">
        <w:trPr>
          <w:trHeight w:val="345"/>
        </w:trPr>
        <w:tc>
          <w:tcPr>
            <w:tcW w:w="1186" w:type="dxa"/>
          </w:tcPr>
          <w:p w14:paraId="619322AB" w14:textId="77777777" w:rsidR="00201F78" w:rsidRDefault="00201F78">
            <w:pPr>
              <w:pStyle w:val="TableParagraph"/>
              <w:rPr>
                <w:sz w:val="20"/>
              </w:rPr>
            </w:pPr>
          </w:p>
        </w:tc>
        <w:tc>
          <w:tcPr>
            <w:tcW w:w="596" w:type="dxa"/>
          </w:tcPr>
          <w:p w14:paraId="64A5D335" w14:textId="77777777" w:rsidR="00201F78" w:rsidRDefault="00DE5F46">
            <w:pPr>
              <w:pStyle w:val="TableParagraph"/>
              <w:spacing w:line="223" w:lineRule="exact"/>
              <w:ind w:left="7"/>
              <w:jc w:val="center"/>
              <w:rPr>
                <w:sz w:val="20"/>
              </w:rPr>
            </w:pPr>
            <w:r>
              <w:rPr>
                <w:spacing w:val="-5"/>
                <w:sz w:val="20"/>
              </w:rPr>
              <w:t>60</w:t>
            </w:r>
          </w:p>
        </w:tc>
        <w:tc>
          <w:tcPr>
            <w:tcW w:w="642" w:type="dxa"/>
          </w:tcPr>
          <w:p w14:paraId="48A49755" w14:textId="77777777" w:rsidR="00201F78" w:rsidRDefault="00DE5F46">
            <w:pPr>
              <w:pStyle w:val="TableParagraph"/>
              <w:spacing w:line="223" w:lineRule="exact"/>
              <w:ind w:left="1"/>
              <w:jc w:val="center"/>
              <w:rPr>
                <w:sz w:val="20"/>
              </w:rPr>
            </w:pPr>
            <w:r>
              <w:rPr>
                <w:spacing w:val="-2"/>
                <w:sz w:val="20"/>
              </w:rPr>
              <w:t>2.2.0</w:t>
            </w:r>
          </w:p>
        </w:tc>
        <w:tc>
          <w:tcPr>
            <w:tcW w:w="579" w:type="dxa"/>
          </w:tcPr>
          <w:p w14:paraId="6D4E741D" w14:textId="77777777" w:rsidR="00201F78" w:rsidRDefault="00DE5F46">
            <w:pPr>
              <w:pStyle w:val="TableParagraph"/>
              <w:spacing w:line="223" w:lineRule="exact"/>
              <w:ind w:left="7" w:right="6"/>
              <w:jc w:val="center"/>
              <w:rPr>
                <w:sz w:val="20"/>
              </w:rPr>
            </w:pPr>
            <w:r>
              <w:rPr>
                <w:spacing w:val="-10"/>
                <w:sz w:val="20"/>
              </w:rPr>
              <w:t>4</w:t>
            </w:r>
          </w:p>
        </w:tc>
        <w:tc>
          <w:tcPr>
            <w:tcW w:w="2965" w:type="dxa"/>
          </w:tcPr>
          <w:p w14:paraId="75C96D60" w14:textId="77777777" w:rsidR="00201F78" w:rsidRDefault="00DE5F46">
            <w:pPr>
              <w:pStyle w:val="TableParagraph"/>
              <w:spacing w:line="223" w:lineRule="exact"/>
              <w:ind w:left="66"/>
              <w:rPr>
                <w:sz w:val="20"/>
              </w:rPr>
            </w:pPr>
            <w:r>
              <w:rPr>
                <w:sz w:val="20"/>
              </w:rPr>
              <w:t>Elementos</w:t>
            </w:r>
            <w:r>
              <w:rPr>
                <w:spacing w:val="-6"/>
                <w:sz w:val="20"/>
              </w:rPr>
              <w:t xml:space="preserve"> </w:t>
            </w:r>
            <w:r>
              <w:rPr>
                <w:sz w:val="20"/>
              </w:rPr>
              <w:t>de</w:t>
            </w:r>
            <w:r>
              <w:rPr>
                <w:spacing w:val="-5"/>
                <w:sz w:val="20"/>
              </w:rPr>
              <w:t xml:space="preserve"> </w:t>
            </w:r>
            <w:r>
              <w:rPr>
                <w:sz w:val="20"/>
              </w:rPr>
              <w:t>Química</w:t>
            </w:r>
            <w:r>
              <w:rPr>
                <w:spacing w:val="41"/>
                <w:sz w:val="20"/>
              </w:rPr>
              <w:t xml:space="preserve"> </w:t>
            </w:r>
            <w:r>
              <w:rPr>
                <w:spacing w:val="-2"/>
                <w:sz w:val="20"/>
              </w:rPr>
              <w:t>Orgânica</w:t>
            </w:r>
          </w:p>
        </w:tc>
        <w:tc>
          <w:tcPr>
            <w:tcW w:w="4069" w:type="dxa"/>
          </w:tcPr>
          <w:p w14:paraId="4B75EAFE" w14:textId="77777777" w:rsidR="00201F78" w:rsidRDefault="00DE5F46">
            <w:pPr>
              <w:pStyle w:val="TableParagraph"/>
              <w:spacing w:line="223" w:lineRule="exact"/>
              <w:ind w:left="2" w:right="2"/>
              <w:jc w:val="center"/>
              <w:rPr>
                <w:sz w:val="20"/>
              </w:rPr>
            </w:pPr>
            <w:r>
              <w:rPr>
                <w:spacing w:val="-10"/>
                <w:sz w:val="20"/>
              </w:rPr>
              <w:t>-</w:t>
            </w:r>
          </w:p>
        </w:tc>
      </w:tr>
      <w:tr w:rsidR="00201F78" w14:paraId="1DD70764" w14:textId="77777777">
        <w:trPr>
          <w:trHeight w:val="345"/>
        </w:trPr>
        <w:tc>
          <w:tcPr>
            <w:tcW w:w="1186" w:type="dxa"/>
          </w:tcPr>
          <w:p w14:paraId="70CACD60" w14:textId="77777777" w:rsidR="00201F78" w:rsidRDefault="00201F78">
            <w:pPr>
              <w:pStyle w:val="TableParagraph"/>
              <w:rPr>
                <w:sz w:val="20"/>
              </w:rPr>
            </w:pPr>
          </w:p>
        </w:tc>
        <w:tc>
          <w:tcPr>
            <w:tcW w:w="596" w:type="dxa"/>
          </w:tcPr>
          <w:p w14:paraId="2F35C3A7" w14:textId="77777777" w:rsidR="00201F78" w:rsidRDefault="00DE5F46">
            <w:pPr>
              <w:pStyle w:val="TableParagraph"/>
              <w:spacing w:line="223" w:lineRule="exact"/>
              <w:ind w:left="7"/>
              <w:jc w:val="center"/>
              <w:rPr>
                <w:sz w:val="20"/>
              </w:rPr>
            </w:pPr>
            <w:r>
              <w:rPr>
                <w:spacing w:val="-5"/>
                <w:sz w:val="20"/>
              </w:rPr>
              <w:t>90</w:t>
            </w:r>
          </w:p>
        </w:tc>
        <w:tc>
          <w:tcPr>
            <w:tcW w:w="642" w:type="dxa"/>
          </w:tcPr>
          <w:p w14:paraId="3C9FA72C" w14:textId="77777777" w:rsidR="00201F78" w:rsidRDefault="00DE5F46">
            <w:pPr>
              <w:pStyle w:val="TableParagraph"/>
              <w:spacing w:line="223" w:lineRule="exact"/>
              <w:ind w:left="1"/>
              <w:jc w:val="center"/>
              <w:rPr>
                <w:sz w:val="20"/>
              </w:rPr>
            </w:pPr>
            <w:r>
              <w:rPr>
                <w:spacing w:val="-2"/>
                <w:sz w:val="20"/>
              </w:rPr>
              <w:t>2.4.0</w:t>
            </w:r>
          </w:p>
        </w:tc>
        <w:tc>
          <w:tcPr>
            <w:tcW w:w="579" w:type="dxa"/>
          </w:tcPr>
          <w:p w14:paraId="53DD2417" w14:textId="77777777" w:rsidR="00201F78" w:rsidRDefault="00DE5F46">
            <w:pPr>
              <w:pStyle w:val="TableParagraph"/>
              <w:spacing w:line="223" w:lineRule="exact"/>
              <w:ind w:left="7" w:right="6"/>
              <w:jc w:val="center"/>
              <w:rPr>
                <w:sz w:val="20"/>
              </w:rPr>
            </w:pPr>
            <w:r>
              <w:rPr>
                <w:spacing w:val="-10"/>
                <w:sz w:val="20"/>
              </w:rPr>
              <w:t>6</w:t>
            </w:r>
          </w:p>
        </w:tc>
        <w:tc>
          <w:tcPr>
            <w:tcW w:w="2965" w:type="dxa"/>
          </w:tcPr>
          <w:p w14:paraId="65BE6FC7" w14:textId="77777777" w:rsidR="00201F78" w:rsidRDefault="00DE5F46">
            <w:pPr>
              <w:pStyle w:val="TableParagraph"/>
              <w:spacing w:line="223" w:lineRule="exact"/>
              <w:ind w:left="66"/>
              <w:rPr>
                <w:sz w:val="20"/>
              </w:rPr>
            </w:pPr>
            <w:r>
              <w:rPr>
                <w:sz w:val="20"/>
              </w:rPr>
              <w:t>Anatomia</w:t>
            </w:r>
            <w:r>
              <w:rPr>
                <w:spacing w:val="-5"/>
                <w:sz w:val="20"/>
              </w:rPr>
              <w:t xml:space="preserve"> </w:t>
            </w:r>
            <w:r>
              <w:rPr>
                <w:sz w:val="20"/>
              </w:rPr>
              <w:t>Descritiva</w:t>
            </w:r>
            <w:r>
              <w:rPr>
                <w:spacing w:val="42"/>
                <w:sz w:val="20"/>
              </w:rPr>
              <w:t xml:space="preserve"> </w:t>
            </w:r>
            <w:r>
              <w:rPr>
                <w:sz w:val="20"/>
              </w:rPr>
              <w:t>Animal</w:t>
            </w:r>
            <w:r>
              <w:rPr>
                <w:spacing w:val="40"/>
                <w:sz w:val="20"/>
              </w:rPr>
              <w:t xml:space="preserve"> </w:t>
            </w:r>
            <w:r>
              <w:rPr>
                <w:spacing w:val="-10"/>
                <w:sz w:val="20"/>
              </w:rPr>
              <w:t>I</w:t>
            </w:r>
          </w:p>
        </w:tc>
        <w:tc>
          <w:tcPr>
            <w:tcW w:w="4069" w:type="dxa"/>
          </w:tcPr>
          <w:p w14:paraId="55D314EF" w14:textId="77777777" w:rsidR="00201F78" w:rsidRDefault="00DE5F46">
            <w:pPr>
              <w:pStyle w:val="TableParagraph"/>
              <w:spacing w:line="223" w:lineRule="exact"/>
              <w:ind w:left="2" w:right="2"/>
              <w:jc w:val="center"/>
              <w:rPr>
                <w:sz w:val="20"/>
              </w:rPr>
            </w:pPr>
            <w:r>
              <w:rPr>
                <w:spacing w:val="-10"/>
                <w:sz w:val="20"/>
              </w:rPr>
              <w:t>-</w:t>
            </w:r>
          </w:p>
        </w:tc>
      </w:tr>
      <w:tr w:rsidR="00201F78" w14:paraId="0FB2355D" w14:textId="77777777">
        <w:trPr>
          <w:trHeight w:val="689"/>
        </w:trPr>
        <w:tc>
          <w:tcPr>
            <w:tcW w:w="1186" w:type="dxa"/>
          </w:tcPr>
          <w:p w14:paraId="5D4356C0" w14:textId="77777777" w:rsidR="00201F78" w:rsidRDefault="00201F78">
            <w:pPr>
              <w:pStyle w:val="TableParagraph"/>
              <w:rPr>
                <w:sz w:val="20"/>
              </w:rPr>
            </w:pPr>
          </w:p>
        </w:tc>
        <w:tc>
          <w:tcPr>
            <w:tcW w:w="596" w:type="dxa"/>
          </w:tcPr>
          <w:p w14:paraId="7B63F244" w14:textId="77777777" w:rsidR="00201F78" w:rsidRDefault="00DE5F46">
            <w:pPr>
              <w:pStyle w:val="TableParagraph"/>
              <w:spacing w:before="166"/>
              <w:ind w:left="7"/>
              <w:jc w:val="center"/>
              <w:rPr>
                <w:sz w:val="20"/>
              </w:rPr>
            </w:pPr>
            <w:r>
              <w:rPr>
                <w:spacing w:val="-5"/>
                <w:sz w:val="20"/>
              </w:rPr>
              <w:t>60</w:t>
            </w:r>
          </w:p>
        </w:tc>
        <w:tc>
          <w:tcPr>
            <w:tcW w:w="642" w:type="dxa"/>
          </w:tcPr>
          <w:p w14:paraId="445217D5" w14:textId="77777777" w:rsidR="00201F78" w:rsidRDefault="00DE5F46">
            <w:pPr>
              <w:pStyle w:val="TableParagraph"/>
              <w:spacing w:before="166"/>
              <w:ind w:left="1"/>
              <w:jc w:val="center"/>
              <w:rPr>
                <w:sz w:val="20"/>
              </w:rPr>
            </w:pPr>
            <w:r>
              <w:rPr>
                <w:spacing w:val="-2"/>
                <w:sz w:val="20"/>
              </w:rPr>
              <w:t>2.2.0</w:t>
            </w:r>
          </w:p>
        </w:tc>
        <w:tc>
          <w:tcPr>
            <w:tcW w:w="579" w:type="dxa"/>
          </w:tcPr>
          <w:p w14:paraId="1C692D68" w14:textId="77777777" w:rsidR="00201F78" w:rsidRDefault="00DE5F46">
            <w:pPr>
              <w:pStyle w:val="TableParagraph"/>
              <w:spacing w:before="166"/>
              <w:ind w:left="7" w:right="6"/>
              <w:jc w:val="center"/>
              <w:rPr>
                <w:sz w:val="20"/>
              </w:rPr>
            </w:pPr>
            <w:r>
              <w:rPr>
                <w:spacing w:val="-10"/>
                <w:sz w:val="20"/>
              </w:rPr>
              <w:t>4</w:t>
            </w:r>
          </w:p>
        </w:tc>
        <w:tc>
          <w:tcPr>
            <w:tcW w:w="2965" w:type="dxa"/>
          </w:tcPr>
          <w:p w14:paraId="09FFBF42" w14:textId="77777777" w:rsidR="00201F78" w:rsidRDefault="00DE5F46">
            <w:pPr>
              <w:pStyle w:val="TableParagraph"/>
              <w:spacing w:line="223" w:lineRule="exact"/>
              <w:ind w:left="66"/>
              <w:rPr>
                <w:sz w:val="20"/>
              </w:rPr>
            </w:pPr>
            <w:r>
              <w:rPr>
                <w:sz w:val="20"/>
              </w:rPr>
              <w:t>Biologia</w:t>
            </w:r>
            <w:r>
              <w:rPr>
                <w:spacing w:val="-8"/>
                <w:sz w:val="20"/>
              </w:rPr>
              <w:t xml:space="preserve"> </w:t>
            </w:r>
            <w:r>
              <w:rPr>
                <w:sz w:val="20"/>
              </w:rPr>
              <w:t>Celular</w:t>
            </w:r>
            <w:r>
              <w:rPr>
                <w:spacing w:val="-6"/>
                <w:sz w:val="20"/>
              </w:rPr>
              <w:t xml:space="preserve"> </w:t>
            </w:r>
            <w:r>
              <w:rPr>
                <w:sz w:val="20"/>
              </w:rPr>
              <w:t>Aplicada</w:t>
            </w:r>
            <w:r>
              <w:rPr>
                <w:spacing w:val="-7"/>
                <w:sz w:val="20"/>
              </w:rPr>
              <w:t xml:space="preserve"> </w:t>
            </w:r>
            <w:r>
              <w:rPr>
                <w:spacing w:val="-10"/>
                <w:sz w:val="20"/>
              </w:rPr>
              <w:t>à</w:t>
            </w:r>
          </w:p>
          <w:p w14:paraId="3358FD9A" w14:textId="77777777" w:rsidR="00201F78" w:rsidRDefault="00DE5F46">
            <w:pPr>
              <w:pStyle w:val="TableParagraph"/>
              <w:spacing w:before="113"/>
              <w:ind w:left="66"/>
              <w:rPr>
                <w:sz w:val="20"/>
              </w:rPr>
            </w:pPr>
            <w:r>
              <w:rPr>
                <w:sz w:val="20"/>
              </w:rPr>
              <w:t>Medicina</w:t>
            </w:r>
            <w:r>
              <w:rPr>
                <w:spacing w:val="-9"/>
                <w:sz w:val="20"/>
              </w:rPr>
              <w:t xml:space="preserve"> </w:t>
            </w:r>
            <w:r>
              <w:rPr>
                <w:spacing w:val="-2"/>
                <w:sz w:val="20"/>
              </w:rPr>
              <w:t>Veterinária</w:t>
            </w:r>
          </w:p>
        </w:tc>
        <w:tc>
          <w:tcPr>
            <w:tcW w:w="4069" w:type="dxa"/>
          </w:tcPr>
          <w:p w14:paraId="7805C061" w14:textId="77777777" w:rsidR="00201F78" w:rsidRDefault="00DE5F46">
            <w:pPr>
              <w:pStyle w:val="TableParagraph"/>
              <w:spacing w:before="166"/>
              <w:ind w:left="2" w:right="2"/>
              <w:jc w:val="center"/>
              <w:rPr>
                <w:sz w:val="20"/>
              </w:rPr>
            </w:pPr>
            <w:r>
              <w:rPr>
                <w:spacing w:val="-10"/>
                <w:sz w:val="20"/>
              </w:rPr>
              <w:t>-</w:t>
            </w:r>
          </w:p>
        </w:tc>
      </w:tr>
      <w:tr w:rsidR="00201F78" w14:paraId="6065CB70" w14:textId="77777777">
        <w:trPr>
          <w:trHeight w:val="345"/>
        </w:trPr>
        <w:tc>
          <w:tcPr>
            <w:tcW w:w="1186" w:type="dxa"/>
          </w:tcPr>
          <w:p w14:paraId="42B5E875" w14:textId="77777777" w:rsidR="00201F78" w:rsidRDefault="00201F78">
            <w:pPr>
              <w:pStyle w:val="TableParagraph"/>
              <w:rPr>
                <w:sz w:val="20"/>
              </w:rPr>
            </w:pPr>
          </w:p>
        </w:tc>
        <w:tc>
          <w:tcPr>
            <w:tcW w:w="596" w:type="dxa"/>
          </w:tcPr>
          <w:p w14:paraId="57A3A8C5" w14:textId="77777777" w:rsidR="00201F78" w:rsidRDefault="00DE5F46">
            <w:pPr>
              <w:pStyle w:val="TableParagraph"/>
              <w:spacing w:line="223" w:lineRule="exact"/>
              <w:ind w:left="7"/>
              <w:jc w:val="center"/>
              <w:rPr>
                <w:sz w:val="20"/>
              </w:rPr>
            </w:pPr>
            <w:r>
              <w:rPr>
                <w:spacing w:val="-5"/>
                <w:sz w:val="20"/>
              </w:rPr>
              <w:t>45</w:t>
            </w:r>
          </w:p>
        </w:tc>
        <w:tc>
          <w:tcPr>
            <w:tcW w:w="642" w:type="dxa"/>
          </w:tcPr>
          <w:p w14:paraId="3C8E665B" w14:textId="77777777" w:rsidR="00201F78" w:rsidRDefault="00DE5F46">
            <w:pPr>
              <w:pStyle w:val="TableParagraph"/>
              <w:spacing w:line="223" w:lineRule="exact"/>
              <w:ind w:left="1"/>
              <w:jc w:val="center"/>
              <w:rPr>
                <w:sz w:val="20"/>
              </w:rPr>
            </w:pPr>
            <w:r>
              <w:rPr>
                <w:spacing w:val="-2"/>
                <w:sz w:val="20"/>
              </w:rPr>
              <w:t>2.1.0</w:t>
            </w:r>
          </w:p>
        </w:tc>
        <w:tc>
          <w:tcPr>
            <w:tcW w:w="579" w:type="dxa"/>
          </w:tcPr>
          <w:p w14:paraId="3DF99444" w14:textId="77777777" w:rsidR="00201F78" w:rsidRDefault="00DE5F46">
            <w:pPr>
              <w:pStyle w:val="TableParagraph"/>
              <w:spacing w:line="223" w:lineRule="exact"/>
              <w:ind w:left="7" w:right="6"/>
              <w:jc w:val="center"/>
              <w:rPr>
                <w:sz w:val="20"/>
              </w:rPr>
            </w:pPr>
            <w:r>
              <w:rPr>
                <w:spacing w:val="-10"/>
                <w:sz w:val="20"/>
              </w:rPr>
              <w:t>3</w:t>
            </w:r>
          </w:p>
        </w:tc>
        <w:tc>
          <w:tcPr>
            <w:tcW w:w="2965" w:type="dxa"/>
          </w:tcPr>
          <w:p w14:paraId="2AB9BB10" w14:textId="77777777" w:rsidR="00201F78" w:rsidRDefault="00DE5F46">
            <w:pPr>
              <w:pStyle w:val="TableParagraph"/>
              <w:spacing w:line="223" w:lineRule="exact"/>
              <w:ind w:left="66"/>
              <w:rPr>
                <w:sz w:val="20"/>
              </w:rPr>
            </w:pPr>
            <w:r>
              <w:rPr>
                <w:sz w:val="20"/>
              </w:rPr>
              <w:t>Introdução</w:t>
            </w:r>
            <w:r>
              <w:rPr>
                <w:spacing w:val="-5"/>
                <w:sz w:val="20"/>
              </w:rPr>
              <w:t xml:space="preserve"> </w:t>
            </w:r>
            <w:r>
              <w:rPr>
                <w:sz w:val="20"/>
              </w:rPr>
              <w:t>à</w:t>
            </w:r>
            <w:r>
              <w:rPr>
                <w:spacing w:val="-6"/>
                <w:sz w:val="20"/>
              </w:rPr>
              <w:t xml:space="preserve"> </w:t>
            </w:r>
            <w:r>
              <w:rPr>
                <w:spacing w:val="-2"/>
                <w:sz w:val="20"/>
              </w:rPr>
              <w:t>Sociologia</w:t>
            </w:r>
          </w:p>
        </w:tc>
        <w:tc>
          <w:tcPr>
            <w:tcW w:w="4069" w:type="dxa"/>
          </w:tcPr>
          <w:p w14:paraId="324A1DCB" w14:textId="77777777" w:rsidR="00201F78" w:rsidRDefault="00DE5F46">
            <w:pPr>
              <w:pStyle w:val="TableParagraph"/>
              <w:spacing w:line="223" w:lineRule="exact"/>
              <w:ind w:left="2" w:right="2"/>
              <w:jc w:val="center"/>
              <w:rPr>
                <w:sz w:val="20"/>
              </w:rPr>
            </w:pPr>
            <w:r>
              <w:rPr>
                <w:spacing w:val="-10"/>
                <w:sz w:val="20"/>
              </w:rPr>
              <w:t>-</w:t>
            </w:r>
          </w:p>
        </w:tc>
      </w:tr>
      <w:tr w:rsidR="00201F78" w14:paraId="2D780B04" w14:textId="77777777">
        <w:trPr>
          <w:trHeight w:val="345"/>
        </w:trPr>
        <w:tc>
          <w:tcPr>
            <w:tcW w:w="1186" w:type="dxa"/>
          </w:tcPr>
          <w:p w14:paraId="3C3A6799" w14:textId="77777777" w:rsidR="00201F78" w:rsidRDefault="00201F78">
            <w:pPr>
              <w:pStyle w:val="TableParagraph"/>
              <w:rPr>
                <w:sz w:val="20"/>
              </w:rPr>
            </w:pPr>
          </w:p>
        </w:tc>
        <w:tc>
          <w:tcPr>
            <w:tcW w:w="596" w:type="dxa"/>
          </w:tcPr>
          <w:p w14:paraId="27A51F3E" w14:textId="77777777" w:rsidR="00201F78" w:rsidRDefault="00DE5F46">
            <w:pPr>
              <w:pStyle w:val="TableParagraph"/>
              <w:spacing w:line="223" w:lineRule="exact"/>
              <w:ind w:left="7" w:right="1"/>
              <w:jc w:val="center"/>
              <w:rPr>
                <w:sz w:val="20"/>
              </w:rPr>
            </w:pPr>
            <w:r>
              <w:rPr>
                <w:spacing w:val="-5"/>
                <w:sz w:val="20"/>
              </w:rPr>
              <w:t>60</w:t>
            </w:r>
          </w:p>
        </w:tc>
        <w:tc>
          <w:tcPr>
            <w:tcW w:w="642" w:type="dxa"/>
          </w:tcPr>
          <w:p w14:paraId="04AC4C05" w14:textId="77777777" w:rsidR="00201F78" w:rsidRDefault="00DE5F46">
            <w:pPr>
              <w:pStyle w:val="TableParagraph"/>
              <w:spacing w:line="223" w:lineRule="exact"/>
              <w:ind w:left="1"/>
              <w:jc w:val="center"/>
              <w:rPr>
                <w:sz w:val="20"/>
              </w:rPr>
            </w:pPr>
            <w:r>
              <w:rPr>
                <w:spacing w:val="-2"/>
                <w:sz w:val="20"/>
              </w:rPr>
              <w:t>2.2.0</w:t>
            </w:r>
          </w:p>
        </w:tc>
        <w:tc>
          <w:tcPr>
            <w:tcW w:w="579" w:type="dxa"/>
          </w:tcPr>
          <w:p w14:paraId="60ECFBA9" w14:textId="77777777" w:rsidR="00201F78" w:rsidRDefault="00DE5F46">
            <w:pPr>
              <w:pStyle w:val="TableParagraph"/>
              <w:spacing w:line="223" w:lineRule="exact"/>
              <w:ind w:left="7" w:right="6"/>
              <w:jc w:val="center"/>
              <w:rPr>
                <w:sz w:val="20"/>
              </w:rPr>
            </w:pPr>
            <w:r>
              <w:rPr>
                <w:spacing w:val="-10"/>
                <w:sz w:val="20"/>
              </w:rPr>
              <w:t>4</w:t>
            </w:r>
          </w:p>
        </w:tc>
        <w:tc>
          <w:tcPr>
            <w:tcW w:w="2965" w:type="dxa"/>
          </w:tcPr>
          <w:p w14:paraId="7E7F63CC" w14:textId="77777777" w:rsidR="00201F78" w:rsidRDefault="00DE5F46">
            <w:pPr>
              <w:pStyle w:val="TableParagraph"/>
              <w:spacing w:line="223" w:lineRule="exact"/>
              <w:ind w:left="66"/>
              <w:rPr>
                <w:sz w:val="20"/>
              </w:rPr>
            </w:pPr>
            <w:r>
              <w:rPr>
                <w:spacing w:val="-2"/>
                <w:sz w:val="20"/>
              </w:rPr>
              <w:t>Bioestatística</w:t>
            </w:r>
          </w:p>
        </w:tc>
        <w:tc>
          <w:tcPr>
            <w:tcW w:w="4069" w:type="dxa"/>
          </w:tcPr>
          <w:p w14:paraId="78248E67" w14:textId="77777777" w:rsidR="00201F78" w:rsidRDefault="00DE5F46">
            <w:pPr>
              <w:pStyle w:val="TableParagraph"/>
              <w:spacing w:line="223" w:lineRule="exact"/>
              <w:ind w:left="2" w:right="2"/>
              <w:jc w:val="center"/>
              <w:rPr>
                <w:sz w:val="20"/>
              </w:rPr>
            </w:pPr>
            <w:r>
              <w:rPr>
                <w:spacing w:val="-10"/>
                <w:sz w:val="20"/>
              </w:rPr>
              <w:t>-</w:t>
            </w:r>
          </w:p>
        </w:tc>
      </w:tr>
      <w:tr w:rsidR="00201F78" w14:paraId="7B567FE5" w14:textId="77777777">
        <w:trPr>
          <w:trHeight w:val="345"/>
        </w:trPr>
        <w:tc>
          <w:tcPr>
            <w:tcW w:w="1186" w:type="dxa"/>
          </w:tcPr>
          <w:p w14:paraId="714B6D32" w14:textId="77777777" w:rsidR="00201F78" w:rsidRDefault="00201F78">
            <w:pPr>
              <w:pStyle w:val="TableParagraph"/>
              <w:rPr>
                <w:sz w:val="20"/>
              </w:rPr>
            </w:pPr>
          </w:p>
        </w:tc>
        <w:tc>
          <w:tcPr>
            <w:tcW w:w="596" w:type="dxa"/>
          </w:tcPr>
          <w:p w14:paraId="75A901B6" w14:textId="77777777" w:rsidR="00201F78" w:rsidRDefault="00DE5F46">
            <w:pPr>
              <w:pStyle w:val="TableParagraph"/>
              <w:spacing w:line="223" w:lineRule="exact"/>
              <w:ind w:left="7"/>
              <w:jc w:val="center"/>
              <w:rPr>
                <w:sz w:val="20"/>
              </w:rPr>
            </w:pPr>
            <w:r>
              <w:rPr>
                <w:spacing w:val="-5"/>
                <w:sz w:val="20"/>
              </w:rPr>
              <w:t>60</w:t>
            </w:r>
          </w:p>
        </w:tc>
        <w:tc>
          <w:tcPr>
            <w:tcW w:w="642" w:type="dxa"/>
          </w:tcPr>
          <w:p w14:paraId="6FB38858" w14:textId="77777777" w:rsidR="00201F78" w:rsidRDefault="00DE5F46">
            <w:pPr>
              <w:pStyle w:val="TableParagraph"/>
              <w:spacing w:line="223" w:lineRule="exact"/>
              <w:ind w:left="1"/>
              <w:jc w:val="center"/>
              <w:rPr>
                <w:sz w:val="20"/>
              </w:rPr>
            </w:pPr>
            <w:r>
              <w:rPr>
                <w:spacing w:val="-2"/>
                <w:sz w:val="20"/>
              </w:rPr>
              <w:t>2.2.0</w:t>
            </w:r>
          </w:p>
        </w:tc>
        <w:tc>
          <w:tcPr>
            <w:tcW w:w="579" w:type="dxa"/>
          </w:tcPr>
          <w:p w14:paraId="55828118" w14:textId="77777777" w:rsidR="00201F78" w:rsidRDefault="00DE5F46">
            <w:pPr>
              <w:pStyle w:val="TableParagraph"/>
              <w:spacing w:line="223" w:lineRule="exact"/>
              <w:ind w:left="7" w:right="6"/>
              <w:jc w:val="center"/>
              <w:rPr>
                <w:sz w:val="20"/>
              </w:rPr>
            </w:pPr>
            <w:r>
              <w:rPr>
                <w:spacing w:val="-10"/>
                <w:sz w:val="20"/>
              </w:rPr>
              <w:t>4</w:t>
            </w:r>
          </w:p>
        </w:tc>
        <w:tc>
          <w:tcPr>
            <w:tcW w:w="2965" w:type="dxa"/>
          </w:tcPr>
          <w:p w14:paraId="0A9F4991" w14:textId="77777777" w:rsidR="00201F78" w:rsidRDefault="00DE5F46">
            <w:pPr>
              <w:pStyle w:val="TableParagraph"/>
              <w:spacing w:line="223" w:lineRule="exact"/>
              <w:ind w:left="66"/>
              <w:rPr>
                <w:sz w:val="20"/>
              </w:rPr>
            </w:pPr>
            <w:r>
              <w:rPr>
                <w:sz w:val="20"/>
              </w:rPr>
              <w:t>Metodologia</w:t>
            </w:r>
            <w:r>
              <w:rPr>
                <w:spacing w:val="-11"/>
                <w:sz w:val="20"/>
              </w:rPr>
              <w:t xml:space="preserve"> </w:t>
            </w:r>
            <w:r>
              <w:rPr>
                <w:spacing w:val="-2"/>
                <w:sz w:val="20"/>
              </w:rPr>
              <w:t>Científica</w:t>
            </w:r>
          </w:p>
        </w:tc>
        <w:tc>
          <w:tcPr>
            <w:tcW w:w="4069" w:type="dxa"/>
          </w:tcPr>
          <w:p w14:paraId="1BD5FCF8" w14:textId="77777777" w:rsidR="00201F78" w:rsidRDefault="00DE5F46">
            <w:pPr>
              <w:pStyle w:val="TableParagraph"/>
              <w:spacing w:line="223" w:lineRule="exact"/>
              <w:ind w:left="2" w:right="2"/>
              <w:jc w:val="center"/>
              <w:rPr>
                <w:sz w:val="20"/>
              </w:rPr>
            </w:pPr>
            <w:r>
              <w:rPr>
                <w:spacing w:val="-10"/>
                <w:sz w:val="20"/>
              </w:rPr>
              <w:t>-</w:t>
            </w:r>
          </w:p>
        </w:tc>
      </w:tr>
      <w:tr w:rsidR="00201F78" w14:paraId="22BC19A3" w14:textId="77777777">
        <w:trPr>
          <w:trHeight w:val="345"/>
        </w:trPr>
        <w:tc>
          <w:tcPr>
            <w:tcW w:w="1186" w:type="dxa"/>
          </w:tcPr>
          <w:p w14:paraId="4075712C" w14:textId="77777777" w:rsidR="00201F78" w:rsidRDefault="00DE5F46">
            <w:pPr>
              <w:pStyle w:val="TableParagraph"/>
              <w:spacing w:line="228" w:lineRule="exact"/>
              <w:ind w:left="69"/>
              <w:rPr>
                <w:b/>
                <w:sz w:val="20"/>
              </w:rPr>
            </w:pPr>
            <w:r>
              <w:rPr>
                <w:b/>
                <w:spacing w:val="-2"/>
                <w:sz w:val="20"/>
              </w:rPr>
              <w:t>TOTAL</w:t>
            </w:r>
          </w:p>
        </w:tc>
        <w:tc>
          <w:tcPr>
            <w:tcW w:w="596" w:type="dxa"/>
          </w:tcPr>
          <w:p w14:paraId="74837DEC" w14:textId="77777777" w:rsidR="00201F78" w:rsidRDefault="00DE5F46">
            <w:pPr>
              <w:pStyle w:val="TableParagraph"/>
              <w:spacing w:line="228" w:lineRule="exact"/>
              <w:ind w:left="7"/>
              <w:jc w:val="center"/>
              <w:rPr>
                <w:b/>
                <w:sz w:val="20"/>
              </w:rPr>
            </w:pPr>
            <w:r>
              <w:rPr>
                <w:b/>
                <w:spacing w:val="-5"/>
                <w:sz w:val="20"/>
              </w:rPr>
              <w:t>435</w:t>
            </w:r>
          </w:p>
        </w:tc>
        <w:tc>
          <w:tcPr>
            <w:tcW w:w="642" w:type="dxa"/>
          </w:tcPr>
          <w:p w14:paraId="7382B7E0" w14:textId="77777777" w:rsidR="00201F78" w:rsidRDefault="00201F78">
            <w:pPr>
              <w:pStyle w:val="TableParagraph"/>
              <w:rPr>
                <w:sz w:val="20"/>
              </w:rPr>
            </w:pPr>
          </w:p>
        </w:tc>
        <w:tc>
          <w:tcPr>
            <w:tcW w:w="579" w:type="dxa"/>
          </w:tcPr>
          <w:p w14:paraId="78D4F100" w14:textId="77777777" w:rsidR="00201F78" w:rsidRDefault="00DE5F46">
            <w:pPr>
              <w:pStyle w:val="TableParagraph"/>
              <w:spacing w:line="228" w:lineRule="exact"/>
              <w:ind w:left="7"/>
              <w:jc w:val="center"/>
              <w:rPr>
                <w:b/>
                <w:sz w:val="20"/>
              </w:rPr>
            </w:pPr>
            <w:r>
              <w:rPr>
                <w:b/>
                <w:spacing w:val="-5"/>
                <w:sz w:val="20"/>
              </w:rPr>
              <w:t>29</w:t>
            </w:r>
          </w:p>
        </w:tc>
        <w:tc>
          <w:tcPr>
            <w:tcW w:w="2965" w:type="dxa"/>
          </w:tcPr>
          <w:p w14:paraId="1C2E8B1B" w14:textId="77777777" w:rsidR="00201F78" w:rsidRDefault="00201F78">
            <w:pPr>
              <w:pStyle w:val="TableParagraph"/>
              <w:rPr>
                <w:sz w:val="20"/>
              </w:rPr>
            </w:pPr>
          </w:p>
        </w:tc>
        <w:tc>
          <w:tcPr>
            <w:tcW w:w="4069" w:type="dxa"/>
          </w:tcPr>
          <w:p w14:paraId="409B5942" w14:textId="77777777" w:rsidR="00201F78" w:rsidRDefault="00201F78">
            <w:pPr>
              <w:pStyle w:val="TableParagraph"/>
              <w:rPr>
                <w:sz w:val="20"/>
              </w:rPr>
            </w:pPr>
          </w:p>
        </w:tc>
      </w:tr>
    </w:tbl>
    <w:p w14:paraId="253041D5" w14:textId="77777777" w:rsidR="00201F78" w:rsidRDefault="00DE5F46">
      <w:pPr>
        <w:spacing w:before="206"/>
        <w:ind w:left="1135"/>
        <w:rPr>
          <w:b/>
          <w:sz w:val="24"/>
        </w:rPr>
      </w:pPr>
      <w:r>
        <w:rPr>
          <w:b/>
          <w:sz w:val="24"/>
        </w:rPr>
        <w:t>2</w:t>
      </w:r>
      <w:r>
        <w:rPr>
          <w:rFonts w:ascii="Symbol" w:hAnsi="Symbol"/>
          <w:sz w:val="24"/>
        </w:rPr>
        <w:t></w:t>
      </w:r>
      <w:r>
        <w:rPr>
          <w:sz w:val="24"/>
        </w:rPr>
        <w:t xml:space="preserve"> </w:t>
      </w:r>
      <w:r>
        <w:rPr>
          <w:b/>
          <w:spacing w:val="-2"/>
          <w:sz w:val="24"/>
        </w:rPr>
        <w:t>SEMESTRE</w:t>
      </w:r>
    </w:p>
    <w:p w14:paraId="475A4406" w14:textId="77777777" w:rsidR="00201F78" w:rsidRDefault="00201F78">
      <w:pPr>
        <w:pStyle w:val="Corpodetexto"/>
        <w:spacing w:before="3"/>
        <w:rPr>
          <w:b/>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7F7A41F2" w14:textId="77777777">
        <w:trPr>
          <w:trHeight w:val="342"/>
        </w:trPr>
        <w:tc>
          <w:tcPr>
            <w:tcW w:w="1186" w:type="dxa"/>
          </w:tcPr>
          <w:p w14:paraId="6CF06422" w14:textId="77777777" w:rsidR="00201F78" w:rsidRDefault="00DE5F46">
            <w:pPr>
              <w:pStyle w:val="TableParagraph"/>
              <w:spacing w:line="228" w:lineRule="exact"/>
              <w:ind w:left="117"/>
              <w:rPr>
                <w:b/>
                <w:sz w:val="20"/>
              </w:rPr>
            </w:pPr>
            <w:r>
              <w:rPr>
                <w:b/>
                <w:spacing w:val="-2"/>
                <w:sz w:val="20"/>
              </w:rPr>
              <w:t>CÓDIGOS</w:t>
            </w:r>
          </w:p>
        </w:tc>
        <w:tc>
          <w:tcPr>
            <w:tcW w:w="596" w:type="dxa"/>
          </w:tcPr>
          <w:p w14:paraId="5D3E50E7"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3AB2A521" w14:textId="77777777" w:rsidR="00201F78" w:rsidRDefault="00DE5F46">
            <w:pPr>
              <w:pStyle w:val="TableParagraph"/>
              <w:spacing w:line="228" w:lineRule="exact"/>
              <w:ind w:left="84"/>
              <w:rPr>
                <w:b/>
                <w:sz w:val="20"/>
              </w:rPr>
            </w:pPr>
            <w:r>
              <w:rPr>
                <w:b/>
                <w:spacing w:val="-2"/>
                <w:sz w:val="20"/>
              </w:rPr>
              <w:t>CRÉDITOS</w:t>
            </w:r>
          </w:p>
        </w:tc>
        <w:tc>
          <w:tcPr>
            <w:tcW w:w="2965" w:type="dxa"/>
          </w:tcPr>
          <w:p w14:paraId="7275BC73"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29CB8356" w14:textId="77777777" w:rsidR="00201F78" w:rsidRDefault="00DE5F46">
            <w:pPr>
              <w:pStyle w:val="TableParagraph"/>
              <w:spacing w:line="228" w:lineRule="exact"/>
              <w:ind w:left="1172"/>
              <w:rPr>
                <w:b/>
                <w:sz w:val="20"/>
              </w:rPr>
            </w:pPr>
            <w:r>
              <w:rPr>
                <w:b/>
                <w:spacing w:val="-2"/>
                <w:sz w:val="20"/>
              </w:rPr>
              <w:t>PRÉ-REQUISITOS</w:t>
            </w:r>
          </w:p>
        </w:tc>
      </w:tr>
      <w:tr w:rsidR="00201F78" w14:paraId="019A16BE" w14:textId="77777777">
        <w:trPr>
          <w:trHeight w:val="345"/>
        </w:trPr>
        <w:tc>
          <w:tcPr>
            <w:tcW w:w="1186" w:type="dxa"/>
          </w:tcPr>
          <w:p w14:paraId="1040DA9A" w14:textId="77777777" w:rsidR="00201F78" w:rsidRDefault="00201F78">
            <w:pPr>
              <w:pStyle w:val="TableParagraph"/>
              <w:rPr>
                <w:sz w:val="20"/>
              </w:rPr>
            </w:pPr>
          </w:p>
        </w:tc>
        <w:tc>
          <w:tcPr>
            <w:tcW w:w="596" w:type="dxa"/>
          </w:tcPr>
          <w:p w14:paraId="230EF8D3" w14:textId="77777777" w:rsidR="00201F78" w:rsidRDefault="00DE5F46">
            <w:pPr>
              <w:pStyle w:val="TableParagraph"/>
              <w:spacing w:line="225" w:lineRule="exact"/>
              <w:ind w:left="7"/>
              <w:jc w:val="center"/>
              <w:rPr>
                <w:sz w:val="20"/>
              </w:rPr>
            </w:pPr>
            <w:r>
              <w:rPr>
                <w:spacing w:val="-5"/>
                <w:sz w:val="20"/>
              </w:rPr>
              <w:t>30</w:t>
            </w:r>
          </w:p>
        </w:tc>
        <w:tc>
          <w:tcPr>
            <w:tcW w:w="642" w:type="dxa"/>
          </w:tcPr>
          <w:p w14:paraId="106C76F2" w14:textId="77777777" w:rsidR="00201F78" w:rsidRDefault="00DE5F46">
            <w:pPr>
              <w:pStyle w:val="TableParagraph"/>
              <w:spacing w:line="225" w:lineRule="exact"/>
              <w:ind w:left="1"/>
              <w:jc w:val="center"/>
              <w:rPr>
                <w:sz w:val="20"/>
              </w:rPr>
            </w:pPr>
            <w:r>
              <w:rPr>
                <w:spacing w:val="-2"/>
                <w:sz w:val="20"/>
              </w:rPr>
              <w:t>1.1.0</w:t>
            </w:r>
          </w:p>
        </w:tc>
        <w:tc>
          <w:tcPr>
            <w:tcW w:w="579" w:type="dxa"/>
          </w:tcPr>
          <w:p w14:paraId="2C1BCF8C" w14:textId="77777777" w:rsidR="00201F78" w:rsidRDefault="00DE5F46">
            <w:pPr>
              <w:pStyle w:val="TableParagraph"/>
              <w:spacing w:line="225" w:lineRule="exact"/>
              <w:ind w:left="7" w:right="6"/>
              <w:jc w:val="center"/>
              <w:rPr>
                <w:sz w:val="20"/>
              </w:rPr>
            </w:pPr>
            <w:r>
              <w:rPr>
                <w:spacing w:val="-10"/>
                <w:sz w:val="20"/>
              </w:rPr>
              <w:t>2</w:t>
            </w:r>
          </w:p>
        </w:tc>
        <w:tc>
          <w:tcPr>
            <w:tcW w:w="2965" w:type="dxa"/>
          </w:tcPr>
          <w:p w14:paraId="41F5F916" w14:textId="77777777" w:rsidR="00201F78" w:rsidRDefault="00DE5F46">
            <w:pPr>
              <w:pStyle w:val="TableParagraph"/>
              <w:spacing w:line="225" w:lineRule="exact"/>
              <w:ind w:left="66"/>
              <w:rPr>
                <w:sz w:val="20"/>
              </w:rPr>
            </w:pPr>
            <w:r>
              <w:rPr>
                <w:sz w:val="20"/>
              </w:rPr>
              <w:t>Experimentação</w:t>
            </w:r>
            <w:r>
              <w:rPr>
                <w:spacing w:val="-12"/>
                <w:sz w:val="20"/>
              </w:rPr>
              <w:t xml:space="preserve"> </w:t>
            </w:r>
            <w:r>
              <w:rPr>
                <w:spacing w:val="-2"/>
                <w:sz w:val="20"/>
              </w:rPr>
              <w:t>Animal</w:t>
            </w:r>
          </w:p>
        </w:tc>
        <w:tc>
          <w:tcPr>
            <w:tcW w:w="4069" w:type="dxa"/>
          </w:tcPr>
          <w:p w14:paraId="15FFCAF9" w14:textId="77777777" w:rsidR="00201F78" w:rsidRDefault="00DE5F46" w:rsidP="007F43BB">
            <w:pPr>
              <w:pStyle w:val="TableParagraph"/>
              <w:spacing w:line="360" w:lineRule="auto"/>
              <w:ind w:left="66"/>
              <w:rPr>
                <w:spacing w:val="-2"/>
                <w:sz w:val="20"/>
              </w:rPr>
            </w:pPr>
            <w:r>
              <w:rPr>
                <w:sz w:val="20"/>
              </w:rPr>
              <w:t>Metodologia</w:t>
            </w:r>
            <w:r>
              <w:rPr>
                <w:spacing w:val="-11"/>
                <w:sz w:val="20"/>
              </w:rPr>
              <w:t xml:space="preserve"> </w:t>
            </w:r>
            <w:r>
              <w:rPr>
                <w:spacing w:val="-2"/>
                <w:sz w:val="20"/>
              </w:rPr>
              <w:t>Científica</w:t>
            </w:r>
          </w:p>
          <w:p w14:paraId="1461A8EC" w14:textId="671BF46F" w:rsidR="007F43BB" w:rsidRDefault="007F43BB" w:rsidP="007F43BB">
            <w:pPr>
              <w:pStyle w:val="TableParagraph"/>
              <w:spacing w:line="360" w:lineRule="auto"/>
              <w:ind w:left="66"/>
              <w:rPr>
                <w:sz w:val="20"/>
              </w:rPr>
            </w:pPr>
            <w:r w:rsidRPr="007F43BB">
              <w:rPr>
                <w:spacing w:val="-2"/>
                <w:sz w:val="20"/>
                <w:highlight w:val="yellow"/>
              </w:rPr>
              <w:t>Bioestatística</w:t>
            </w:r>
          </w:p>
        </w:tc>
      </w:tr>
      <w:tr w:rsidR="00201F78" w14:paraId="55374E03" w14:textId="77777777">
        <w:trPr>
          <w:trHeight w:val="345"/>
        </w:trPr>
        <w:tc>
          <w:tcPr>
            <w:tcW w:w="1186" w:type="dxa"/>
          </w:tcPr>
          <w:p w14:paraId="0F67228F" w14:textId="77777777" w:rsidR="00201F78" w:rsidRDefault="00201F78">
            <w:pPr>
              <w:pStyle w:val="TableParagraph"/>
              <w:rPr>
                <w:sz w:val="20"/>
              </w:rPr>
            </w:pPr>
          </w:p>
        </w:tc>
        <w:tc>
          <w:tcPr>
            <w:tcW w:w="596" w:type="dxa"/>
          </w:tcPr>
          <w:p w14:paraId="02A58FE3" w14:textId="77777777" w:rsidR="00201F78" w:rsidRDefault="00DE5F46">
            <w:pPr>
              <w:pStyle w:val="TableParagraph"/>
              <w:spacing w:line="225" w:lineRule="exact"/>
              <w:ind w:left="7"/>
              <w:jc w:val="center"/>
              <w:rPr>
                <w:sz w:val="20"/>
              </w:rPr>
            </w:pPr>
            <w:r>
              <w:rPr>
                <w:spacing w:val="-5"/>
                <w:sz w:val="20"/>
              </w:rPr>
              <w:t>120</w:t>
            </w:r>
          </w:p>
        </w:tc>
        <w:tc>
          <w:tcPr>
            <w:tcW w:w="642" w:type="dxa"/>
          </w:tcPr>
          <w:p w14:paraId="248D9E78" w14:textId="77777777" w:rsidR="00201F78" w:rsidRDefault="00DE5F46">
            <w:pPr>
              <w:pStyle w:val="TableParagraph"/>
              <w:spacing w:line="225" w:lineRule="exact"/>
              <w:ind w:left="1"/>
              <w:jc w:val="center"/>
              <w:rPr>
                <w:sz w:val="20"/>
              </w:rPr>
            </w:pPr>
            <w:r>
              <w:rPr>
                <w:spacing w:val="-2"/>
                <w:sz w:val="20"/>
              </w:rPr>
              <w:t>4.4.0</w:t>
            </w:r>
          </w:p>
        </w:tc>
        <w:tc>
          <w:tcPr>
            <w:tcW w:w="579" w:type="dxa"/>
          </w:tcPr>
          <w:p w14:paraId="680516C1" w14:textId="77777777" w:rsidR="00201F78" w:rsidRDefault="00DE5F46">
            <w:pPr>
              <w:pStyle w:val="TableParagraph"/>
              <w:spacing w:line="225" w:lineRule="exact"/>
              <w:ind w:left="7" w:right="6"/>
              <w:jc w:val="center"/>
              <w:rPr>
                <w:sz w:val="20"/>
              </w:rPr>
            </w:pPr>
            <w:r>
              <w:rPr>
                <w:spacing w:val="-10"/>
                <w:sz w:val="20"/>
              </w:rPr>
              <w:t>8</w:t>
            </w:r>
          </w:p>
        </w:tc>
        <w:tc>
          <w:tcPr>
            <w:tcW w:w="2965" w:type="dxa"/>
          </w:tcPr>
          <w:p w14:paraId="2646E94E" w14:textId="77777777" w:rsidR="00201F78" w:rsidRDefault="00DE5F46">
            <w:pPr>
              <w:pStyle w:val="TableParagraph"/>
              <w:spacing w:line="225" w:lineRule="exact"/>
              <w:ind w:left="66"/>
              <w:rPr>
                <w:sz w:val="20"/>
              </w:rPr>
            </w:pPr>
            <w:r>
              <w:rPr>
                <w:sz w:val="20"/>
              </w:rPr>
              <w:t>Histologia</w:t>
            </w:r>
            <w:r>
              <w:rPr>
                <w:spacing w:val="-6"/>
                <w:sz w:val="20"/>
              </w:rPr>
              <w:t xml:space="preserve"> </w:t>
            </w:r>
            <w:r>
              <w:rPr>
                <w:sz w:val="20"/>
              </w:rPr>
              <w:t>e</w:t>
            </w:r>
            <w:r>
              <w:rPr>
                <w:spacing w:val="-6"/>
                <w:sz w:val="20"/>
              </w:rPr>
              <w:t xml:space="preserve"> </w:t>
            </w:r>
            <w:r>
              <w:rPr>
                <w:sz w:val="20"/>
              </w:rPr>
              <w:t>Embriologia</w:t>
            </w:r>
            <w:r>
              <w:rPr>
                <w:spacing w:val="39"/>
                <w:sz w:val="20"/>
              </w:rPr>
              <w:t xml:space="preserve"> </w:t>
            </w:r>
            <w:r>
              <w:rPr>
                <w:spacing w:val="-2"/>
                <w:sz w:val="20"/>
              </w:rPr>
              <w:t>Animal</w:t>
            </w:r>
          </w:p>
        </w:tc>
        <w:tc>
          <w:tcPr>
            <w:tcW w:w="4069" w:type="dxa"/>
          </w:tcPr>
          <w:p w14:paraId="097128CF" w14:textId="77777777" w:rsidR="00201F78" w:rsidRDefault="00DE5F46">
            <w:pPr>
              <w:pStyle w:val="TableParagraph"/>
              <w:spacing w:line="225" w:lineRule="exact"/>
              <w:ind w:left="66"/>
              <w:rPr>
                <w:sz w:val="20"/>
              </w:rPr>
            </w:pPr>
            <w:r>
              <w:rPr>
                <w:sz w:val="20"/>
              </w:rPr>
              <w:t>Biologia</w:t>
            </w:r>
            <w:r>
              <w:rPr>
                <w:spacing w:val="-6"/>
                <w:sz w:val="20"/>
              </w:rPr>
              <w:t xml:space="preserve"> </w:t>
            </w:r>
            <w:r>
              <w:rPr>
                <w:sz w:val="20"/>
              </w:rPr>
              <w:t>Celular</w:t>
            </w:r>
            <w:r>
              <w:rPr>
                <w:spacing w:val="-3"/>
                <w:sz w:val="20"/>
              </w:rPr>
              <w:t xml:space="preserve"> </w:t>
            </w:r>
            <w:r>
              <w:rPr>
                <w:sz w:val="20"/>
              </w:rPr>
              <w:t>Aplicada</w:t>
            </w:r>
            <w:r>
              <w:rPr>
                <w:spacing w:val="-5"/>
                <w:sz w:val="20"/>
              </w:rPr>
              <w:t xml:space="preserve"> </w:t>
            </w:r>
            <w:r>
              <w:rPr>
                <w:sz w:val="20"/>
              </w:rPr>
              <w:t>à</w:t>
            </w:r>
            <w:r>
              <w:rPr>
                <w:spacing w:val="-5"/>
                <w:sz w:val="20"/>
              </w:rPr>
              <w:t xml:space="preserve"> </w:t>
            </w:r>
            <w:r>
              <w:rPr>
                <w:sz w:val="20"/>
              </w:rPr>
              <w:t>Med.</w:t>
            </w:r>
            <w:r>
              <w:rPr>
                <w:spacing w:val="-6"/>
                <w:sz w:val="20"/>
              </w:rPr>
              <w:t xml:space="preserve"> </w:t>
            </w:r>
            <w:r>
              <w:rPr>
                <w:spacing w:val="-2"/>
                <w:sz w:val="20"/>
              </w:rPr>
              <w:t>Veterinária</w:t>
            </w:r>
          </w:p>
        </w:tc>
      </w:tr>
      <w:tr w:rsidR="00201F78" w14:paraId="20D41AE9" w14:textId="77777777">
        <w:trPr>
          <w:trHeight w:val="345"/>
        </w:trPr>
        <w:tc>
          <w:tcPr>
            <w:tcW w:w="1186" w:type="dxa"/>
          </w:tcPr>
          <w:p w14:paraId="45B8A780" w14:textId="77777777" w:rsidR="00201F78" w:rsidRDefault="00201F78">
            <w:pPr>
              <w:pStyle w:val="TableParagraph"/>
              <w:rPr>
                <w:sz w:val="20"/>
              </w:rPr>
            </w:pPr>
          </w:p>
        </w:tc>
        <w:tc>
          <w:tcPr>
            <w:tcW w:w="596" w:type="dxa"/>
          </w:tcPr>
          <w:p w14:paraId="57FEAE3E" w14:textId="77777777" w:rsidR="00201F78" w:rsidRDefault="00DE5F46">
            <w:pPr>
              <w:pStyle w:val="TableParagraph"/>
              <w:spacing w:line="223" w:lineRule="exact"/>
              <w:ind w:left="7"/>
              <w:jc w:val="center"/>
              <w:rPr>
                <w:sz w:val="20"/>
              </w:rPr>
            </w:pPr>
            <w:r>
              <w:rPr>
                <w:spacing w:val="-5"/>
                <w:sz w:val="20"/>
              </w:rPr>
              <w:t>75</w:t>
            </w:r>
          </w:p>
        </w:tc>
        <w:tc>
          <w:tcPr>
            <w:tcW w:w="642" w:type="dxa"/>
          </w:tcPr>
          <w:p w14:paraId="606F6B12" w14:textId="77777777" w:rsidR="00201F78" w:rsidRDefault="00DE5F46">
            <w:pPr>
              <w:pStyle w:val="TableParagraph"/>
              <w:spacing w:line="223" w:lineRule="exact"/>
              <w:ind w:left="1"/>
              <w:jc w:val="center"/>
              <w:rPr>
                <w:sz w:val="20"/>
              </w:rPr>
            </w:pPr>
            <w:r>
              <w:rPr>
                <w:spacing w:val="-2"/>
                <w:sz w:val="20"/>
              </w:rPr>
              <w:t>3.2.0</w:t>
            </w:r>
          </w:p>
        </w:tc>
        <w:tc>
          <w:tcPr>
            <w:tcW w:w="579" w:type="dxa"/>
          </w:tcPr>
          <w:p w14:paraId="2D6B769E" w14:textId="77777777" w:rsidR="00201F78" w:rsidRDefault="00DE5F46">
            <w:pPr>
              <w:pStyle w:val="TableParagraph"/>
              <w:spacing w:line="223" w:lineRule="exact"/>
              <w:ind w:left="7" w:right="6"/>
              <w:jc w:val="center"/>
              <w:rPr>
                <w:sz w:val="20"/>
              </w:rPr>
            </w:pPr>
            <w:r>
              <w:rPr>
                <w:spacing w:val="-10"/>
                <w:sz w:val="20"/>
              </w:rPr>
              <w:t>5</w:t>
            </w:r>
          </w:p>
        </w:tc>
        <w:tc>
          <w:tcPr>
            <w:tcW w:w="2965" w:type="dxa"/>
          </w:tcPr>
          <w:p w14:paraId="0EB26684" w14:textId="77777777" w:rsidR="00201F78" w:rsidRDefault="00DE5F46">
            <w:pPr>
              <w:pStyle w:val="TableParagraph"/>
              <w:spacing w:line="223" w:lineRule="exact"/>
              <w:ind w:left="66"/>
              <w:rPr>
                <w:sz w:val="20"/>
              </w:rPr>
            </w:pPr>
            <w:r>
              <w:rPr>
                <w:sz w:val="20"/>
              </w:rPr>
              <w:t>Bioquímica</w:t>
            </w:r>
            <w:r>
              <w:rPr>
                <w:spacing w:val="-12"/>
                <w:sz w:val="20"/>
              </w:rPr>
              <w:t xml:space="preserve"> </w:t>
            </w:r>
            <w:r>
              <w:rPr>
                <w:spacing w:val="-2"/>
                <w:sz w:val="20"/>
              </w:rPr>
              <w:t>Básica</w:t>
            </w:r>
          </w:p>
        </w:tc>
        <w:tc>
          <w:tcPr>
            <w:tcW w:w="4069" w:type="dxa"/>
          </w:tcPr>
          <w:p w14:paraId="6D1384A2" w14:textId="77777777" w:rsidR="00201F78" w:rsidRDefault="00DE5F46">
            <w:pPr>
              <w:pStyle w:val="TableParagraph"/>
              <w:spacing w:line="223" w:lineRule="exact"/>
              <w:ind w:left="66"/>
              <w:rPr>
                <w:sz w:val="20"/>
              </w:rPr>
            </w:pPr>
            <w:r>
              <w:rPr>
                <w:sz w:val="20"/>
              </w:rPr>
              <w:t>Elementos</w:t>
            </w:r>
            <w:r>
              <w:rPr>
                <w:spacing w:val="-8"/>
                <w:sz w:val="20"/>
              </w:rPr>
              <w:t xml:space="preserve"> </w:t>
            </w:r>
            <w:r>
              <w:rPr>
                <w:sz w:val="20"/>
              </w:rPr>
              <w:t>de</w:t>
            </w:r>
            <w:r>
              <w:rPr>
                <w:spacing w:val="-6"/>
                <w:sz w:val="20"/>
              </w:rPr>
              <w:t xml:space="preserve"> </w:t>
            </w:r>
            <w:r>
              <w:rPr>
                <w:sz w:val="20"/>
              </w:rPr>
              <w:t>Química</w:t>
            </w:r>
            <w:r>
              <w:rPr>
                <w:spacing w:val="-7"/>
                <w:sz w:val="20"/>
              </w:rPr>
              <w:t xml:space="preserve"> </w:t>
            </w:r>
            <w:r>
              <w:rPr>
                <w:spacing w:val="-2"/>
                <w:sz w:val="20"/>
              </w:rPr>
              <w:t>Orgânica</w:t>
            </w:r>
          </w:p>
        </w:tc>
      </w:tr>
      <w:tr w:rsidR="00201F78" w14:paraId="7B79EFB8" w14:textId="77777777">
        <w:trPr>
          <w:trHeight w:val="345"/>
        </w:trPr>
        <w:tc>
          <w:tcPr>
            <w:tcW w:w="1186" w:type="dxa"/>
          </w:tcPr>
          <w:p w14:paraId="04193164" w14:textId="77777777" w:rsidR="00201F78" w:rsidRDefault="00201F78">
            <w:pPr>
              <w:pStyle w:val="TableParagraph"/>
              <w:rPr>
                <w:sz w:val="20"/>
              </w:rPr>
            </w:pPr>
          </w:p>
        </w:tc>
        <w:tc>
          <w:tcPr>
            <w:tcW w:w="596" w:type="dxa"/>
          </w:tcPr>
          <w:p w14:paraId="55888D83" w14:textId="77777777" w:rsidR="00201F78" w:rsidRDefault="00DE5F46">
            <w:pPr>
              <w:pStyle w:val="TableParagraph"/>
              <w:spacing w:line="223" w:lineRule="exact"/>
              <w:ind w:left="7"/>
              <w:jc w:val="center"/>
              <w:rPr>
                <w:sz w:val="20"/>
              </w:rPr>
            </w:pPr>
            <w:r>
              <w:rPr>
                <w:spacing w:val="-5"/>
                <w:sz w:val="20"/>
              </w:rPr>
              <w:t>30</w:t>
            </w:r>
          </w:p>
        </w:tc>
        <w:tc>
          <w:tcPr>
            <w:tcW w:w="642" w:type="dxa"/>
          </w:tcPr>
          <w:p w14:paraId="72A9BFAA" w14:textId="77777777" w:rsidR="00201F78" w:rsidRDefault="00DE5F46">
            <w:pPr>
              <w:pStyle w:val="TableParagraph"/>
              <w:spacing w:line="223" w:lineRule="exact"/>
              <w:ind w:left="1"/>
              <w:jc w:val="center"/>
              <w:rPr>
                <w:sz w:val="20"/>
              </w:rPr>
            </w:pPr>
            <w:r>
              <w:rPr>
                <w:spacing w:val="-2"/>
                <w:sz w:val="20"/>
              </w:rPr>
              <w:t>1.1.0</w:t>
            </w:r>
          </w:p>
        </w:tc>
        <w:tc>
          <w:tcPr>
            <w:tcW w:w="579" w:type="dxa"/>
          </w:tcPr>
          <w:p w14:paraId="752ADE3B" w14:textId="77777777" w:rsidR="00201F78" w:rsidRDefault="00DE5F46">
            <w:pPr>
              <w:pStyle w:val="TableParagraph"/>
              <w:spacing w:line="223" w:lineRule="exact"/>
              <w:ind w:left="7" w:right="6"/>
              <w:jc w:val="center"/>
              <w:rPr>
                <w:sz w:val="20"/>
              </w:rPr>
            </w:pPr>
            <w:r>
              <w:rPr>
                <w:spacing w:val="-10"/>
                <w:sz w:val="20"/>
              </w:rPr>
              <w:t>2</w:t>
            </w:r>
          </w:p>
        </w:tc>
        <w:tc>
          <w:tcPr>
            <w:tcW w:w="2965" w:type="dxa"/>
          </w:tcPr>
          <w:p w14:paraId="089C78D8" w14:textId="77777777" w:rsidR="00201F78" w:rsidRDefault="00DE5F46">
            <w:pPr>
              <w:pStyle w:val="TableParagraph"/>
              <w:spacing w:line="223" w:lineRule="exact"/>
              <w:ind w:left="66"/>
              <w:rPr>
                <w:sz w:val="20"/>
              </w:rPr>
            </w:pPr>
            <w:r>
              <w:rPr>
                <w:sz w:val="20"/>
              </w:rPr>
              <w:t>Informática</w:t>
            </w:r>
            <w:r>
              <w:rPr>
                <w:spacing w:val="-11"/>
                <w:sz w:val="20"/>
              </w:rPr>
              <w:t xml:space="preserve"> </w:t>
            </w:r>
            <w:r>
              <w:rPr>
                <w:spacing w:val="-2"/>
                <w:sz w:val="20"/>
              </w:rPr>
              <w:t>Agropecuária</w:t>
            </w:r>
          </w:p>
        </w:tc>
        <w:tc>
          <w:tcPr>
            <w:tcW w:w="4069" w:type="dxa"/>
          </w:tcPr>
          <w:p w14:paraId="75D4B03C" w14:textId="77777777" w:rsidR="00201F78" w:rsidRDefault="00DE5F46">
            <w:pPr>
              <w:pStyle w:val="TableParagraph"/>
              <w:spacing w:line="223" w:lineRule="exact"/>
              <w:ind w:left="2" w:right="2"/>
              <w:jc w:val="center"/>
              <w:rPr>
                <w:sz w:val="20"/>
              </w:rPr>
            </w:pPr>
            <w:r>
              <w:rPr>
                <w:spacing w:val="-10"/>
                <w:sz w:val="20"/>
              </w:rPr>
              <w:t>-</w:t>
            </w:r>
          </w:p>
        </w:tc>
      </w:tr>
      <w:tr w:rsidR="00201F78" w14:paraId="185AFFDB" w14:textId="77777777">
        <w:trPr>
          <w:trHeight w:val="345"/>
        </w:trPr>
        <w:tc>
          <w:tcPr>
            <w:tcW w:w="1186" w:type="dxa"/>
          </w:tcPr>
          <w:p w14:paraId="0FEE64DA" w14:textId="77777777" w:rsidR="00201F78" w:rsidRDefault="00201F78">
            <w:pPr>
              <w:pStyle w:val="TableParagraph"/>
              <w:rPr>
                <w:sz w:val="20"/>
              </w:rPr>
            </w:pPr>
          </w:p>
        </w:tc>
        <w:tc>
          <w:tcPr>
            <w:tcW w:w="596" w:type="dxa"/>
          </w:tcPr>
          <w:p w14:paraId="479FAE2D" w14:textId="77777777" w:rsidR="00201F78" w:rsidRDefault="00DE5F46">
            <w:pPr>
              <w:pStyle w:val="TableParagraph"/>
              <w:spacing w:line="223" w:lineRule="exact"/>
              <w:ind w:left="7"/>
              <w:jc w:val="center"/>
              <w:rPr>
                <w:sz w:val="20"/>
              </w:rPr>
            </w:pPr>
            <w:r>
              <w:rPr>
                <w:spacing w:val="-5"/>
                <w:sz w:val="20"/>
              </w:rPr>
              <w:t>90</w:t>
            </w:r>
          </w:p>
        </w:tc>
        <w:tc>
          <w:tcPr>
            <w:tcW w:w="642" w:type="dxa"/>
          </w:tcPr>
          <w:p w14:paraId="53E9C9EA" w14:textId="77777777" w:rsidR="00201F78" w:rsidRDefault="00DE5F46">
            <w:pPr>
              <w:pStyle w:val="TableParagraph"/>
              <w:spacing w:line="223" w:lineRule="exact"/>
              <w:ind w:left="1"/>
              <w:jc w:val="center"/>
              <w:rPr>
                <w:sz w:val="20"/>
              </w:rPr>
            </w:pPr>
            <w:r>
              <w:rPr>
                <w:spacing w:val="-2"/>
                <w:sz w:val="20"/>
              </w:rPr>
              <w:t>2.4.0</w:t>
            </w:r>
          </w:p>
        </w:tc>
        <w:tc>
          <w:tcPr>
            <w:tcW w:w="579" w:type="dxa"/>
          </w:tcPr>
          <w:p w14:paraId="4AF4007B" w14:textId="77777777" w:rsidR="00201F78" w:rsidRDefault="00DE5F46">
            <w:pPr>
              <w:pStyle w:val="TableParagraph"/>
              <w:spacing w:line="223" w:lineRule="exact"/>
              <w:ind w:left="7" w:right="6"/>
              <w:jc w:val="center"/>
              <w:rPr>
                <w:sz w:val="20"/>
              </w:rPr>
            </w:pPr>
            <w:r>
              <w:rPr>
                <w:spacing w:val="-10"/>
                <w:sz w:val="20"/>
              </w:rPr>
              <w:t>6</w:t>
            </w:r>
          </w:p>
        </w:tc>
        <w:tc>
          <w:tcPr>
            <w:tcW w:w="2965" w:type="dxa"/>
          </w:tcPr>
          <w:p w14:paraId="0DC34CCC" w14:textId="77777777" w:rsidR="00201F78" w:rsidRDefault="00DE5F46">
            <w:pPr>
              <w:pStyle w:val="TableParagraph"/>
              <w:spacing w:line="223" w:lineRule="exact"/>
              <w:ind w:left="66"/>
              <w:rPr>
                <w:sz w:val="20"/>
              </w:rPr>
            </w:pPr>
            <w:r>
              <w:rPr>
                <w:sz w:val="20"/>
              </w:rPr>
              <w:t>Anatomia</w:t>
            </w:r>
            <w:r>
              <w:rPr>
                <w:spacing w:val="-5"/>
                <w:sz w:val="20"/>
              </w:rPr>
              <w:t xml:space="preserve"> </w:t>
            </w:r>
            <w:r>
              <w:rPr>
                <w:sz w:val="20"/>
              </w:rPr>
              <w:t>Descritiva</w:t>
            </w:r>
            <w:r>
              <w:rPr>
                <w:spacing w:val="45"/>
                <w:sz w:val="20"/>
              </w:rPr>
              <w:t xml:space="preserve"> </w:t>
            </w:r>
            <w:r>
              <w:rPr>
                <w:sz w:val="20"/>
              </w:rPr>
              <w:t>Animal</w:t>
            </w:r>
            <w:r>
              <w:rPr>
                <w:spacing w:val="62"/>
                <w:w w:val="150"/>
                <w:sz w:val="20"/>
              </w:rPr>
              <w:t xml:space="preserve"> </w:t>
            </w:r>
            <w:r>
              <w:rPr>
                <w:spacing w:val="-5"/>
                <w:sz w:val="20"/>
              </w:rPr>
              <w:t>II</w:t>
            </w:r>
          </w:p>
        </w:tc>
        <w:tc>
          <w:tcPr>
            <w:tcW w:w="4069" w:type="dxa"/>
          </w:tcPr>
          <w:p w14:paraId="1865E6FC" w14:textId="77777777" w:rsidR="00201F78" w:rsidRDefault="00DE5F46">
            <w:pPr>
              <w:pStyle w:val="TableParagraph"/>
              <w:spacing w:line="223" w:lineRule="exact"/>
              <w:ind w:left="66"/>
              <w:rPr>
                <w:sz w:val="20"/>
              </w:rPr>
            </w:pPr>
            <w:r>
              <w:rPr>
                <w:sz w:val="20"/>
              </w:rPr>
              <w:t>Anatomia</w:t>
            </w:r>
            <w:r>
              <w:rPr>
                <w:spacing w:val="-5"/>
                <w:sz w:val="20"/>
              </w:rPr>
              <w:t xml:space="preserve"> </w:t>
            </w:r>
            <w:r>
              <w:rPr>
                <w:sz w:val="20"/>
              </w:rPr>
              <w:t>Descritiva</w:t>
            </w:r>
            <w:r>
              <w:rPr>
                <w:spacing w:val="42"/>
                <w:sz w:val="20"/>
              </w:rPr>
              <w:t xml:space="preserve"> </w:t>
            </w:r>
            <w:r>
              <w:rPr>
                <w:sz w:val="20"/>
              </w:rPr>
              <w:t>Animal</w:t>
            </w:r>
            <w:r>
              <w:rPr>
                <w:spacing w:val="40"/>
                <w:sz w:val="20"/>
              </w:rPr>
              <w:t xml:space="preserve"> </w:t>
            </w:r>
            <w:r>
              <w:rPr>
                <w:spacing w:val="-10"/>
                <w:sz w:val="20"/>
              </w:rPr>
              <w:t>I</w:t>
            </w:r>
          </w:p>
        </w:tc>
      </w:tr>
      <w:tr w:rsidR="00201F78" w14:paraId="0A47A8FD" w14:textId="77777777">
        <w:trPr>
          <w:trHeight w:val="345"/>
        </w:trPr>
        <w:tc>
          <w:tcPr>
            <w:tcW w:w="1186" w:type="dxa"/>
          </w:tcPr>
          <w:p w14:paraId="761631C6" w14:textId="77777777" w:rsidR="00201F78" w:rsidRDefault="00201F78">
            <w:pPr>
              <w:pStyle w:val="TableParagraph"/>
              <w:rPr>
                <w:sz w:val="20"/>
              </w:rPr>
            </w:pPr>
          </w:p>
        </w:tc>
        <w:tc>
          <w:tcPr>
            <w:tcW w:w="596" w:type="dxa"/>
          </w:tcPr>
          <w:p w14:paraId="4C806221" w14:textId="77777777" w:rsidR="00201F78" w:rsidRDefault="00DE5F46">
            <w:pPr>
              <w:pStyle w:val="TableParagraph"/>
              <w:spacing w:line="223" w:lineRule="exact"/>
              <w:ind w:left="7"/>
              <w:jc w:val="center"/>
              <w:rPr>
                <w:sz w:val="20"/>
              </w:rPr>
            </w:pPr>
            <w:r>
              <w:rPr>
                <w:spacing w:val="-5"/>
                <w:sz w:val="20"/>
              </w:rPr>
              <w:t>60</w:t>
            </w:r>
          </w:p>
        </w:tc>
        <w:tc>
          <w:tcPr>
            <w:tcW w:w="642" w:type="dxa"/>
          </w:tcPr>
          <w:p w14:paraId="744166B9" w14:textId="77777777" w:rsidR="00201F78" w:rsidRDefault="00DE5F46">
            <w:pPr>
              <w:pStyle w:val="TableParagraph"/>
              <w:spacing w:line="223" w:lineRule="exact"/>
              <w:ind w:left="1"/>
              <w:jc w:val="center"/>
              <w:rPr>
                <w:sz w:val="20"/>
              </w:rPr>
            </w:pPr>
            <w:r>
              <w:rPr>
                <w:spacing w:val="-2"/>
                <w:sz w:val="20"/>
              </w:rPr>
              <w:t>2.2.0</w:t>
            </w:r>
          </w:p>
        </w:tc>
        <w:tc>
          <w:tcPr>
            <w:tcW w:w="579" w:type="dxa"/>
          </w:tcPr>
          <w:p w14:paraId="0C0EC624" w14:textId="77777777" w:rsidR="00201F78" w:rsidRDefault="00DE5F46">
            <w:pPr>
              <w:pStyle w:val="TableParagraph"/>
              <w:spacing w:line="223" w:lineRule="exact"/>
              <w:ind w:left="7" w:right="6"/>
              <w:jc w:val="center"/>
              <w:rPr>
                <w:sz w:val="20"/>
              </w:rPr>
            </w:pPr>
            <w:r>
              <w:rPr>
                <w:spacing w:val="-10"/>
                <w:sz w:val="20"/>
              </w:rPr>
              <w:t>4</w:t>
            </w:r>
          </w:p>
        </w:tc>
        <w:tc>
          <w:tcPr>
            <w:tcW w:w="2965" w:type="dxa"/>
          </w:tcPr>
          <w:p w14:paraId="2DD3FB2B" w14:textId="77777777" w:rsidR="00201F78" w:rsidRDefault="00DE5F46">
            <w:pPr>
              <w:pStyle w:val="TableParagraph"/>
              <w:spacing w:line="223" w:lineRule="exact"/>
              <w:ind w:left="66"/>
              <w:rPr>
                <w:sz w:val="20"/>
              </w:rPr>
            </w:pPr>
            <w:r>
              <w:rPr>
                <w:sz w:val="20"/>
              </w:rPr>
              <w:t>Biofísica</w:t>
            </w:r>
            <w:r>
              <w:rPr>
                <w:spacing w:val="-6"/>
                <w:sz w:val="20"/>
              </w:rPr>
              <w:t xml:space="preserve"> </w:t>
            </w:r>
            <w:r>
              <w:rPr>
                <w:sz w:val="20"/>
              </w:rPr>
              <w:t>para</w:t>
            </w:r>
            <w:r>
              <w:rPr>
                <w:spacing w:val="-5"/>
                <w:sz w:val="20"/>
              </w:rPr>
              <w:t xml:space="preserve"> </w:t>
            </w:r>
            <w:r>
              <w:rPr>
                <w:spacing w:val="-2"/>
                <w:sz w:val="20"/>
              </w:rPr>
              <w:t>Veterinária</w:t>
            </w:r>
          </w:p>
        </w:tc>
        <w:tc>
          <w:tcPr>
            <w:tcW w:w="4069" w:type="dxa"/>
          </w:tcPr>
          <w:p w14:paraId="38575AEB" w14:textId="77777777" w:rsidR="00201F78" w:rsidRDefault="00DE5F46">
            <w:pPr>
              <w:pStyle w:val="TableParagraph"/>
              <w:spacing w:line="223" w:lineRule="exact"/>
              <w:ind w:left="2" w:right="2"/>
              <w:jc w:val="center"/>
              <w:rPr>
                <w:sz w:val="20"/>
              </w:rPr>
            </w:pPr>
            <w:r>
              <w:rPr>
                <w:spacing w:val="-10"/>
                <w:sz w:val="20"/>
              </w:rPr>
              <w:t>-</w:t>
            </w:r>
          </w:p>
        </w:tc>
      </w:tr>
      <w:tr w:rsidR="00201F78" w14:paraId="530C2F0D" w14:textId="77777777">
        <w:trPr>
          <w:trHeight w:val="690"/>
        </w:trPr>
        <w:tc>
          <w:tcPr>
            <w:tcW w:w="1186" w:type="dxa"/>
          </w:tcPr>
          <w:p w14:paraId="7A2AAD8D" w14:textId="77777777" w:rsidR="00201F78" w:rsidRDefault="00201F78">
            <w:pPr>
              <w:pStyle w:val="TableParagraph"/>
              <w:rPr>
                <w:sz w:val="20"/>
              </w:rPr>
            </w:pPr>
          </w:p>
        </w:tc>
        <w:tc>
          <w:tcPr>
            <w:tcW w:w="596" w:type="dxa"/>
          </w:tcPr>
          <w:p w14:paraId="5250EA8A" w14:textId="77777777" w:rsidR="00201F78" w:rsidRDefault="00DE5F46">
            <w:pPr>
              <w:pStyle w:val="TableParagraph"/>
              <w:spacing w:before="166"/>
              <w:ind w:left="7"/>
              <w:jc w:val="center"/>
              <w:rPr>
                <w:sz w:val="20"/>
              </w:rPr>
            </w:pPr>
            <w:r>
              <w:rPr>
                <w:spacing w:val="-5"/>
                <w:sz w:val="20"/>
              </w:rPr>
              <w:t>60</w:t>
            </w:r>
          </w:p>
        </w:tc>
        <w:tc>
          <w:tcPr>
            <w:tcW w:w="642" w:type="dxa"/>
          </w:tcPr>
          <w:p w14:paraId="054294C4" w14:textId="77777777" w:rsidR="00201F78" w:rsidRDefault="00DE5F46">
            <w:pPr>
              <w:pStyle w:val="TableParagraph"/>
              <w:spacing w:before="166"/>
              <w:ind w:left="1"/>
              <w:jc w:val="center"/>
              <w:rPr>
                <w:sz w:val="20"/>
              </w:rPr>
            </w:pPr>
            <w:r>
              <w:rPr>
                <w:spacing w:val="-2"/>
                <w:sz w:val="20"/>
              </w:rPr>
              <w:t>2.2.0</w:t>
            </w:r>
          </w:p>
        </w:tc>
        <w:tc>
          <w:tcPr>
            <w:tcW w:w="579" w:type="dxa"/>
          </w:tcPr>
          <w:p w14:paraId="6651D481" w14:textId="77777777" w:rsidR="00201F78" w:rsidRDefault="00DE5F46">
            <w:pPr>
              <w:pStyle w:val="TableParagraph"/>
              <w:spacing w:before="166"/>
              <w:ind w:left="7" w:right="6"/>
              <w:jc w:val="center"/>
              <w:rPr>
                <w:sz w:val="20"/>
              </w:rPr>
            </w:pPr>
            <w:r>
              <w:rPr>
                <w:spacing w:val="-10"/>
                <w:sz w:val="20"/>
              </w:rPr>
              <w:t>4</w:t>
            </w:r>
          </w:p>
        </w:tc>
        <w:tc>
          <w:tcPr>
            <w:tcW w:w="2965" w:type="dxa"/>
          </w:tcPr>
          <w:p w14:paraId="6C5246A1" w14:textId="77777777" w:rsidR="00201F78" w:rsidRDefault="00DE5F46">
            <w:pPr>
              <w:pStyle w:val="TableParagraph"/>
              <w:spacing w:line="223" w:lineRule="exact"/>
              <w:ind w:left="66"/>
              <w:rPr>
                <w:sz w:val="20"/>
              </w:rPr>
            </w:pPr>
            <w:r>
              <w:rPr>
                <w:sz w:val="20"/>
              </w:rPr>
              <w:t>Economia</w:t>
            </w:r>
            <w:r>
              <w:rPr>
                <w:spacing w:val="-5"/>
                <w:sz w:val="20"/>
              </w:rPr>
              <w:t xml:space="preserve"> </w:t>
            </w:r>
            <w:r>
              <w:rPr>
                <w:sz w:val="20"/>
              </w:rPr>
              <w:t>para</w:t>
            </w:r>
            <w:r>
              <w:rPr>
                <w:spacing w:val="-4"/>
                <w:sz w:val="20"/>
              </w:rPr>
              <w:t xml:space="preserve"> </w:t>
            </w:r>
            <w:r>
              <w:rPr>
                <w:sz w:val="20"/>
              </w:rPr>
              <w:t>as</w:t>
            </w:r>
            <w:r>
              <w:rPr>
                <w:spacing w:val="-6"/>
                <w:sz w:val="20"/>
              </w:rPr>
              <w:t xml:space="preserve"> </w:t>
            </w:r>
            <w:r>
              <w:rPr>
                <w:spacing w:val="-2"/>
                <w:sz w:val="20"/>
              </w:rPr>
              <w:t>Ciências</w:t>
            </w:r>
          </w:p>
          <w:p w14:paraId="2B6C92AA" w14:textId="77777777" w:rsidR="00201F78" w:rsidRDefault="00DE5F46">
            <w:pPr>
              <w:pStyle w:val="TableParagraph"/>
              <w:spacing w:before="115"/>
              <w:ind w:left="66"/>
              <w:rPr>
                <w:sz w:val="20"/>
              </w:rPr>
            </w:pPr>
            <w:r>
              <w:rPr>
                <w:spacing w:val="-2"/>
                <w:sz w:val="20"/>
              </w:rPr>
              <w:t>Agrárias</w:t>
            </w:r>
          </w:p>
        </w:tc>
        <w:tc>
          <w:tcPr>
            <w:tcW w:w="4069" w:type="dxa"/>
          </w:tcPr>
          <w:p w14:paraId="7F43471D" w14:textId="77777777" w:rsidR="00201F78" w:rsidRDefault="00DE5F46">
            <w:pPr>
              <w:pStyle w:val="TableParagraph"/>
              <w:spacing w:before="166"/>
              <w:ind w:left="2" w:right="2"/>
              <w:jc w:val="center"/>
              <w:rPr>
                <w:sz w:val="20"/>
              </w:rPr>
            </w:pPr>
            <w:r>
              <w:rPr>
                <w:spacing w:val="-10"/>
                <w:sz w:val="20"/>
              </w:rPr>
              <w:t>-</w:t>
            </w:r>
          </w:p>
        </w:tc>
      </w:tr>
      <w:tr w:rsidR="00201F78" w14:paraId="48DEEE9B" w14:textId="77777777">
        <w:trPr>
          <w:trHeight w:val="345"/>
        </w:trPr>
        <w:tc>
          <w:tcPr>
            <w:tcW w:w="1186" w:type="dxa"/>
          </w:tcPr>
          <w:p w14:paraId="1575E7F5" w14:textId="77777777" w:rsidR="00201F78" w:rsidRDefault="00DE5F46">
            <w:pPr>
              <w:pStyle w:val="TableParagraph"/>
              <w:spacing w:line="228" w:lineRule="exact"/>
              <w:ind w:left="69"/>
              <w:rPr>
                <w:b/>
                <w:sz w:val="20"/>
              </w:rPr>
            </w:pPr>
            <w:r>
              <w:rPr>
                <w:b/>
                <w:spacing w:val="-2"/>
                <w:sz w:val="20"/>
              </w:rPr>
              <w:t>TOTAL</w:t>
            </w:r>
          </w:p>
        </w:tc>
        <w:tc>
          <w:tcPr>
            <w:tcW w:w="596" w:type="dxa"/>
          </w:tcPr>
          <w:p w14:paraId="67505A7F" w14:textId="77777777" w:rsidR="00201F78" w:rsidRDefault="00DE5F46">
            <w:pPr>
              <w:pStyle w:val="TableParagraph"/>
              <w:spacing w:line="228" w:lineRule="exact"/>
              <w:ind w:left="7"/>
              <w:jc w:val="center"/>
              <w:rPr>
                <w:b/>
                <w:sz w:val="20"/>
              </w:rPr>
            </w:pPr>
            <w:r>
              <w:rPr>
                <w:b/>
                <w:spacing w:val="-5"/>
                <w:sz w:val="20"/>
              </w:rPr>
              <w:t>465</w:t>
            </w:r>
          </w:p>
        </w:tc>
        <w:tc>
          <w:tcPr>
            <w:tcW w:w="642" w:type="dxa"/>
          </w:tcPr>
          <w:p w14:paraId="10ACB8B2" w14:textId="77777777" w:rsidR="00201F78" w:rsidRDefault="00201F78">
            <w:pPr>
              <w:pStyle w:val="TableParagraph"/>
              <w:rPr>
                <w:sz w:val="20"/>
              </w:rPr>
            </w:pPr>
          </w:p>
        </w:tc>
        <w:tc>
          <w:tcPr>
            <w:tcW w:w="579" w:type="dxa"/>
          </w:tcPr>
          <w:p w14:paraId="4D36301F" w14:textId="77777777" w:rsidR="00201F78" w:rsidRDefault="00DE5F46">
            <w:pPr>
              <w:pStyle w:val="TableParagraph"/>
              <w:spacing w:line="228" w:lineRule="exact"/>
              <w:ind w:left="7"/>
              <w:jc w:val="center"/>
              <w:rPr>
                <w:b/>
                <w:sz w:val="20"/>
              </w:rPr>
            </w:pPr>
            <w:r>
              <w:rPr>
                <w:b/>
                <w:spacing w:val="-5"/>
                <w:sz w:val="20"/>
              </w:rPr>
              <w:t>31</w:t>
            </w:r>
          </w:p>
        </w:tc>
        <w:tc>
          <w:tcPr>
            <w:tcW w:w="2965" w:type="dxa"/>
          </w:tcPr>
          <w:p w14:paraId="32E0FC97" w14:textId="77777777" w:rsidR="00201F78" w:rsidRDefault="00201F78">
            <w:pPr>
              <w:pStyle w:val="TableParagraph"/>
              <w:rPr>
                <w:sz w:val="20"/>
              </w:rPr>
            </w:pPr>
          </w:p>
        </w:tc>
        <w:tc>
          <w:tcPr>
            <w:tcW w:w="4069" w:type="dxa"/>
          </w:tcPr>
          <w:p w14:paraId="7C46F2D6" w14:textId="77777777" w:rsidR="00201F78" w:rsidRDefault="00201F78">
            <w:pPr>
              <w:pStyle w:val="TableParagraph"/>
              <w:rPr>
                <w:sz w:val="20"/>
              </w:rPr>
            </w:pPr>
          </w:p>
        </w:tc>
      </w:tr>
    </w:tbl>
    <w:p w14:paraId="2B749BAF" w14:textId="77777777" w:rsidR="00201F78" w:rsidRDefault="00DE5F46">
      <w:pPr>
        <w:spacing w:before="208"/>
        <w:ind w:left="1135"/>
        <w:rPr>
          <w:b/>
          <w:sz w:val="24"/>
        </w:rPr>
      </w:pPr>
      <w:r>
        <w:rPr>
          <w:b/>
          <w:sz w:val="24"/>
        </w:rPr>
        <w:t>3</w:t>
      </w:r>
      <w:r>
        <w:rPr>
          <w:rFonts w:ascii="Symbol" w:hAnsi="Symbol"/>
          <w:sz w:val="24"/>
        </w:rPr>
        <w:t></w:t>
      </w:r>
      <w:r>
        <w:rPr>
          <w:sz w:val="24"/>
        </w:rPr>
        <w:t xml:space="preserve"> </w:t>
      </w:r>
      <w:r>
        <w:rPr>
          <w:b/>
          <w:spacing w:val="-2"/>
          <w:sz w:val="24"/>
        </w:rPr>
        <w:t>SEMESTRE</w:t>
      </w:r>
    </w:p>
    <w:p w14:paraId="33854737" w14:textId="77777777" w:rsidR="00201F78" w:rsidRDefault="00201F78">
      <w:pPr>
        <w:pStyle w:val="Corpodetexto"/>
        <w:rPr>
          <w:b/>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26754C88" w14:textId="77777777">
        <w:trPr>
          <w:trHeight w:val="345"/>
        </w:trPr>
        <w:tc>
          <w:tcPr>
            <w:tcW w:w="1186" w:type="dxa"/>
          </w:tcPr>
          <w:p w14:paraId="1B09DD21" w14:textId="77777777" w:rsidR="00201F78" w:rsidRDefault="00DE5F46">
            <w:pPr>
              <w:pStyle w:val="TableParagraph"/>
              <w:spacing w:line="228" w:lineRule="exact"/>
              <w:ind w:left="3" w:right="1"/>
              <w:jc w:val="center"/>
              <w:rPr>
                <w:b/>
                <w:sz w:val="20"/>
              </w:rPr>
            </w:pPr>
            <w:r>
              <w:rPr>
                <w:b/>
                <w:spacing w:val="-2"/>
                <w:sz w:val="20"/>
              </w:rPr>
              <w:t>CÓDIGOS</w:t>
            </w:r>
          </w:p>
        </w:tc>
        <w:tc>
          <w:tcPr>
            <w:tcW w:w="596" w:type="dxa"/>
          </w:tcPr>
          <w:p w14:paraId="6474EDCA"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74D33E10" w14:textId="77777777" w:rsidR="00201F78" w:rsidRDefault="00DE5F46">
            <w:pPr>
              <w:pStyle w:val="TableParagraph"/>
              <w:spacing w:line="228" w:lineRule="exact"/>
              <w:ind w:left="84"/>
              <w:rPr>
                <w:b/>
                <w:sz w:val="20"/>
              </w:rPr>
            </w:pPr>
            <w:r>
              <w:rPr>
                <w:b/>
                <w:spacing w:val="-2"/>
                <w:sz w:val="20"/>
              </w:rPr>
              <w:t>CRÉDITOS</w:t>
            </w:r>
          </w:p>
        </w:tc>
        <w:tc>
          <w:tcPr>
            <w:tcW w:w="2965" w:type="dxa"/>
          </w:tcPr>
          <w:p w14:paraId="6700EA4A"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29290A1A" w14:textId="77777777" w:rsidR="00201F78" w:rsidRDefault="00DE5F46">
            <w:pPr>
              <w:pStyle w:val="TableParagraph"/>
              <w:spacing w:line="228" w:lineRule="exact"/>
              <w:ind w:left="1172"/>
              <w:rPr>
                <w:b/>
                <w:sz w:val="20"/>
              </w:rPr>
            </w:pPr>
            <w:r>
              <w:rPr>
                <w:b/>
                <w:spacing w:val="-2"/>
                <w:sz w:val="20"/>
              </w:rPr>
              <w:t>PRÉ-REQUISITOS</w:t>
            </w:r>
          </w:p>
        </w:tc>
      </w:tr>
      <w:tr w:rsidR="00201F78" w14:paraId="74CEE555" w14:textId="77777777">
        <w:trPr>
          <w:trHeight w:val="460"/>
        </w:trPr>
        <w:tc>
          <w:tcPr>
            <w:tcW w:w="1186" w:type="dxa"/>
          </w:tcPr>
          <w:p w14:paraId="7D05C303" w14:textId="77777777" w:rsidR="00201F78" w:rsidRDefault="00201F78">
            <w:pPr>
              <w:pStyle w:val="TableParagraph"/>
              <w:rPr>
                <w:sz w:val="20"/>
              </w:rPr>
            </w:pPr>
          </w:p>
        </w:tc>
        <w:tc>
          <w:tcPr>
            <w:tcW w:w="596" w:type="dxa"/>
          </w:tcPr>
          <w:p w14:paraId="6117407A" w14:textId="77777777" w:rsidR="00201F78" w:rsidRDefault="00DE5F46">
            <w:pPr>
              <w:pStyle w:val="TableParagraph"/>
              <w:spacing w:before="109"/>
              <w:ind w:left="7"/>
              <w:jc w:val="center"/>
              <w:rPr>
                <w:sz w:val="20"/>
              </w:rPr>
            </w:pPr>
            <w:r>
              <w:rPr>
                <w:spacing w:val="-5"/>
                <w:sz w:val="20"/>
              </w:rPr>
              <w:t>60</w:t>
            </w:r>
          </w:p>
        </w:tc>
        <w:tc>
          <w:tcPr>
            <w:tcW w:w="642" w:type="dxa"/>
          </w:tcPr>
          <w:p w14:paraId="541161DC" w14:textId="77777777" w:rsidR="00201F78" w:rsidRDefault="00DE5F46">
            <w:pPr>
              <w:pStyle w:val="TableParagraph"/>
              <w:spacing w:before="109"/>
              <w:ind w:left="3" w:right="95"/>
              <w:jc w:val="center"/>
              <w:rPr>
                <w:sz w:val="20"/>
              </w:rPr>
            </w:pPr>
            <w:r>
              <w:rPr>
                <w:spacing w:val="-2"/>
                <w:sz w:val="20"/>
              </w:rPr>
              <w:t>2.2.0</w:t>
            </w:r>
          </w:p>
        </w:tc>
        <w:tc>
          <w:tcPr>
            <w:tcW w:w="579" w:type="dxa"/>
          </w:tcPr>
          <w:p w14:paraId="39E41116" w14:textId="77777777" w:rsidR="00201F78" w:rsidRDefault="00DE5F46">
            <w:pPr>
              <w:pStyle w:val="TableParagraph"/>
              <w:spacing w:before="109"/>
              <w:ind w:right="231"/>
              <w:jc w:val="right"/>
              <w:rPr>
                <w:sz w:val="20"/>
              </w:rPr>
            </w:pPr>
            <w:r>
              <w:rPr>
                <w:spacing w:val="-10"/>
                <w:sz w:val="20"/>
              </w:rPr>
              <w:t>4</w:t>
            </w:r>
          </w:p>
        </w:tc>
        <w:tc>
          <w:tcPr>
            <w:tcW w:w="2965" w:type="dxa"/>
          </w:tcPr>
          <w:p w14:paraId="7D703C80" w14:textId="77777777" w:rsidR="00201F78" w:rsidRDefault="00DE5F46">
            <w:pPr>
              <w:pStyle w:val="TableParagraph"/>
              <w:spacing w:before="109"/>
              <w:ind w:left="66"/>
              <w:rPr>
                <w:sz w:val="20"/>
              </w:rPr>
            </w:pPr>
            <w:r>
              <w:rPr>
                <w:sz w:val="20"/>
              </w:rPr>
              <w:t>Zootecnia</w:t>
            </w:r>
            <w:r>
              <w:rPr>
                <w:spacing w:val="-9"/>
                <w:sz w:val="20"/>
              </w:rPr>
              <w:t xml:space="preserve"> </w:t>
            </w:r>
            <w:r>
              <w:rPr>
                <w:spacing w:val="-4"/>
                <w:sz w:val="20"/>
              </w:rPr>
              <w:t>Geral</w:t>
            </w:r>
          </w:p>
        </w:tc>
        <w:tc>
          <w:tcPr>
            <w:tcW w:w="4069" w:type="dxa"/>
          </w:tcPr>
          <w:p w14:paraId="55CDED97" w14:textId="77777777" w:rsidR="00201F78" w:rsidRDefault="00DE5F46">
            <w:pPr>
              <w:pStyle w:val="TableParagraph"/>
              <w:spacing w:line="223" w:lineRule="exact"/>
              <w:ind w:left="66"/>
              <w:rPr>
                <w:sz w:val="20"/>
              </w:rPr>
            </w:pPr>
            <w:r>
              <w:rPr>
                <w:sz w:val="20"/>
              </w:rPr>
              <w:t>Ecologia</w:t>
            </w:r>
            <w:r>
              <w:rPr>
                <w:spacing w:val="42"/>
                <w:sz w:val="20"/>
              </w:rPr>
              <w:t xml:space="preserve"> </w:t>
            </w:r>
            <w:r>
              <w:rPr>
                <w:sz w:val="20"/>
              </w:rPr>
              <w:t>e</w:t>
            </w:r>
            <w:r>
              <w:rPr>
                <w:spacing w:val="-4"/>
                <w:sz w:val="20"/>
              </w:rPr>
              <w:t xml:space="preserve"> </w:t>
            </w:r>
            <w:r>
              <w:rPr>
                <w:sz w:val="20"/>
              </w:rPr>
              <w:t>Manejo</w:t>
            </w:r>
            <w:r>
              <w:rPr>
                <w:spacing w:val="-3"/>
                <w:sz w:val="20"/>
              </w:rPr>
              <w:t xml:space="preserve"> </w:t>
            </w:r>
            <w:r>
              <w:rPr>
                <w:spacing w:val="-2"/>
                <w:sz w:val="20"/>
              </w:rPr>
              <w:t>Ambiental</w:t>
            </w:r>
          </w:p>
          <w:p w14:paraId="582093B1" w14:textId="77777777" w:rsidR="00201F78" w:rsidRDefault="00DE5F46">
            <w:pPr>
              <w:pStyle w:val="TableParagraph"/>
              <w:spacing w:before="1" w:line="217" w:lineRule="exact"/>
              <w:ind w:left="66"/>
              <w:rPr>
                <w:sz w:val="20"/>
              </w:rPr>
            </w:pPr>
            <w:r>
              <w:rPr>
                <w:sz w:val="20"/>
              </w:rPr>
              <w:t>Anatomia</w:t>
            </w:r>
            <w:r>
              <w:rPr>
                <w:spacing w:val="-5"/>
                <w:sz w:val="20"/>
              </w:rPr>
              <w:t xml:space="preserve"> </w:t>
            </w:r>
            <w:r>
              <w:rPr>
                <w:sz w:val="20"/>
              </w:rPr>
              <w:t>Descritiva</w:t>
            </w:r>
            <w:r>
              <w:rPr>
                <w:spacing w:val="45"/>
                <w:sz w:val="20"/>
              </w:rPr>
              <w:t xml:space="preserve"> </w:t>
            </w:r>
            <w:r>
              <w:rPr>
                <w:sz w:val="20"/>
              </w:rPr>
              <w:t>Animal</w:t>
            </w:r>
            <w:r>
              <w:rPr>
                <w:spacing w:val="62"/>
                <w:w w:val="150"/>
                <w:sz w:val="20"/>
              </w:rPr>
              <w:t xml:space="preserve"> </w:t>
            </w:r>
            <w:r>
              <w:rPr>
                <w:spacing w:val="-5"/>
                <w:sz w:val="20"/>
              </w:rPr>
              <w:t>II</w:t>
            </w:r>
          </w:p>
        </w:tc>
      </w:tr>
      <w:tr w:rsidR="00201F78" w14:paraId="066E1A48" w14:textId="77777777">
        <w:trPr>
          <w:trHeight w:val="345"/>
        </w:trPr>
        <w:tc>
          <w:tcPr>
            <w:tcW w:w="1186" w:type="dxa"/>
          </w:tcPr>
          <w:p w14:paraId="4040EDA2" w14:textId="77777777" w:rsidR="00201F78" w:rsidRDefault="00201F78">
            <w:pPr>
              <w:pStyle w:val="TableParagraph"/>
              <w:rPr>
                <w:sz w:val="20"/>
              </w:rPr>
            </w:pPr>
          </w:p>
        </w:tc>
        <w:tc>
          <w:tcPr>
            <w:tcW w:w="596" w:type="dxa"/>
          </w:tcPr>
          <w:p w14:paraId="15E92E28" w14:textId="77777777" w:rsidR="00201F78" w:rsidRDefault="00DE5F46">
            <w:pPr>
              <w:pStyle w:val="TableParagraph"/>
              <w:spacing w:before="50"/>
              <w:ind w:left="7"/>
              <w:jc w:val="center"/>
              <w:rPr>
                <w:sz w:val="20"/>
              </w:rPr>
            </w:pPr>
            <w:r>
              <w:rPr>
                <w:spacing w:val="-5"/>
                <w:sz w:val="20"/>
              </w:rPr>
              <w:t>60</w:t>
            </w:r>
          </w:p>
        </w:tc>
        <w:tc>
          <w:tcPr>
            <w:tcW w:w="642" w:type="dxa"/>
          </w:tcPr>
          <w:p w14:paraId="2D9C60E4" w14:textId="77777777" w:rsidR="00201F78" w:rsidRDefault="00DE5F46">
            <w:pPr>
              <w:pStyle w:val="TableParagraph"/>
              <w:spacing w:before="50"/>
              <w:ind w:left="3" w:right="95"/>
              <w:jc w:val="center"/>
              <w:rPr>
                <w:sz w:val="20"/>
              </w:rPr>
            </w:pPr>
            <w:r>
              <w:rPr>
                <w:spacing w:val="-2"/>
                <w:sz w:val="20"/>
              </w:rPr>
              <w:t>2.2.0</w:t>
            </w:r>
          </w:p>
        </w:tc>
        <w:tc>
          <w:tcPr>
            <w:tcW w:w="579" w:type="dxa"/>
          </w:tcPr>
          <w:p w14:paraId="633DD2AF" w14:textId="77777777" w:rsidR="00201F78" w:rsidRDefault="00DE5F46">
            <w:pPr>
              <w:pStyle w:val="TableParagraph"/>
              <w:spacing w:before="50"/>
              <w:ind w:right="231"/>
              <w:jc w:val="right"/>
              <w:rPr>
                <w:sz w:val="20"/>
              </w:rPr>
            </w:pPr>
            <w:r>
              <w:rPr>
                <w:spacing w:val="-10"/>
                <w:sz w:val="20"/>
              </w:rPr>
              <w:t>4</w:t>
            </w:r>
          </w:p>
        </w:tc>
        <w:tc>
          <w:tcPr>
            <w:tcW w:w="2965" w:type="dxa"/>
          </w:tcPr>
          <w:p w14:paraId="55C864D5" w14:textId="77777777" w:rsidR="00201F78" w:rsidRDefault="00DE5F46">
            <w:pPr>
              <w:pStyle w:val="TableParagraph"/>
              <w:spacing w:before="50"/>
              <w:ind w:left="66"/>
              <w:rPr>
                <w:sz w:val="20"/>
              </w:rPr>
            </w:pPr>
            <w:r>
              <w:rPr>
                <w:sz w:val="20"/>
              </w:rPr>
              <w:t>Microbiologia</w:t>
            </w:r>
            <w:r>
              <w:rPr>
                <w:spacing w:val="-10"/>
                <w:sz w:val="20"/>
              </w:rPr>
              <w:t xml:space="preserve"> </w:t>
            </w:r>
            <w:r>
              <w:rPr>
                <w:sz w:val="20"/>
              </w:rPr>
              <w:t>Veterinária</w:t>
            </w:r>
            <w:r>
              <w:rPr>
                <w:spacing w:val="-10"/>
                <w:sz w:val="20"/>
              </w:rPr>
              <w:t xml:space="preserve"> I</w:t>
            </w:r>
          </w:p>
        </w:tc>
        <w:tc>
          <w:tcPr>
            <w:tcW w:w="4069" w:type="dxa"/>
          </w:tcPr>
          <w:p w14:paraId="03D11061" w14:textId="77777777" w:rsidR="00201F78" w:rsidRDefault="00DE5F46">
            <w:pPr>
              <w:pStyle w:val="TableParagraph"/>
              <w:spacing w:before="50"/>
              <w:ind w:left="66"/>
              <w:rPr>
                <w:sz w:val="20"/>
              </w:rPr>
            </w:pPr>
            <w:r>
              <w:rPr>
                <w:sz w:val="20"/>
              </w:rPr>
              <w:t>Bioquímica</w:t>
            </w:r>
            <w:r>
              <w:rPr>
                <w:spacing w:val="-12"/>
                <w:sz w:val="20"/>
              </w:rPr>
              <w:t xml:space="preserve"> </w:t>
            </w:r>
            <w:r>
              <w:rPr>
                <w:spacing w:val="-2"/>
                <w:sz w:val="20"/>
              </w:rPr>
              <w:t>Básica</w:t>
            </w:r>
          </w:p>
        </w:tc>
      </w:tr>
      <w:tr w:rsidR="00201F78" w14:paraId="1091EEB0" w14:textId="77777777">
        <w:trPr>
          <w:trHeight w:val="688"/>
        </w:trPr>
        <w:tc>
          <w:tcPr>
            <w:tcW w:w="1186" w:type="dxa"/>
          </w:tcPr>
          <w:p w14:paraId="48F2E2BE" w14:textId="77777777" w:rsidR="00201F78" w:rsidRDefault="00201F78">
            <w:pPr>
              <w:pStyle w:val="TableParagraph"/>
              <w:rPr>
                <w:sz w:val="20"/>
              </w:rPr>
            </w:pPr>
          </w:p>
        </w:tc>
        <w:tc>
          <w:tcPr>
            <w:tcW w:w="596" w:type="dxa"/>
          </w:tcPr>
          <w:p w14:paraId="28F181C5" w14:textId="77777777" w:rsidR="00201F78" w:rsidRDefault="00DE5F46">
            <w:pPr>
              <w:pStyle w:val="TableParagraph"/>
              <w:spacing w:before="223"/>
              <w:ind w:left="7"/>
              <w:jc w:val="center"/>
              <w:rPr>
                <w:sz w:val="20"/>
              </w:rPr>
            </w:pPr>
            <w:r>
              <w:rPr>
                <w:spacing w:val="-5"/>
                <w:sz w:val="20"/>
              </w:rPr>
              <w:t>150</w:t>
            </w:r>
          </w:p>
        </w:tc>
        <w:tc>
          <w:tcPr>
            <w:tcW w:w="642" w:type="dxa"/>
          </w:tcPr>
          <w:p w14:paraId="540C27E0" w14:textId="77777777" w:rsidR="00201F78" w:rsidRDefault="00DE5F46">
            <w:pPr>
              <w:pStyle w:val="TableParagraph"/>
              <w:spacing w:before="223"/>
              <w:ind w:left="3" w:right="95"/>
              <w:jc w:val="center"/>
              <w:rPr>
                <w:sz w:val="20"/>
              </w:rPr>
            </w:pPr>
            <w:r>
              <w:rPr>
                <w:spacing w:val="-2"/>
                <w:sz w:val="20"/>
              </w:rPr>
              <w:t>4.6.0</w:t>
            </w:r>
          </w:p>
        </w:tc>
        <w:tc>
          <w:tcPr>
            <w:tcW w:w="579" w:type="dxa"/>
          </w:tcPr>
          <w:p w14:paraId="716296E3" w14:textId="77777777" w:rsidR="00201F78" w:rsidRDefault="00DE5F46">
            <w:pPr>
              <w:pStyle w:val="TableParagraph"/>
              <w:spacing w:before="223"/>
              <w:ind w:right="177"/>
              <w:jc w:val="right"/>
              <w:rPr>
                <w:sz w:val="20"/>
              </w:rPr>
            </w:pPr>
            <w:r>
              <w:rPr>
                <w:spacing w:val="-5"/>
                <w:sz w:val="20"/>
              </w:rPr>
              <w:t>10</w:t>
            </w:r>
          </w:p>
        </w:tc>
        <w:tc>
          <w:tcPr>
            <w:tcW w:w="2965" w:type="dxa"/>
          </w:tcPr>
          <w:p w14:paraId="6E436C7C" w14:textId="77777777" w:rsidR="00201F78" w:rsidRDefault="00DE5F46">
            <w:pPr>
              <w:pStyle w:val="TableParagraph"/>
              <w:spacing w:before="223"/>
              <w:ind w:left="66"/>
              <w:rPr>
                <w:sz w:val="20"/>
              </w:rPr>
            </w:pPr>
            <w:r>
              <w:rPr>
                <w:sz w:val="20"/>
              </w:rPr>
              <w:t>Fisiologia</w:t>
            </w:r>
            <w:r>
              <w:rPr>
                <w:spacing w:val="-14"/>
                <w:sz w:val="20"/>
              </w:rPr>
              <w:t xml:space="preserve"> </w:t>
            </w:r>
            <w:r>
              <w:rPr>
                <w:spacing w:val="-2"/>
                <w:sz w:val="20"/>
              </w:rPr>
              <w:t>Veterinária</w:t>
            </w:r>
          </w:p>
        </w:tc>
        <w:tc>
          <w:tcPr>
            <w:tcW w:w="4069" w:type="dxa"/>
          </w:tcPr>
          <w:p w14:paraId="2BA5D226" w14:textId="77777777" w:rsidR="00201F78" w:rsidRDefault="00DE5F46">
            <w:pPr>
              <w:pStyle w:val="TableParagraph"/>
              <w:ind w:left="66" w:right="1269"/>
              <w:rPr>
                <w:sz w:val="20"/>
              </w:rPr>
            </w:pPr>
            <w:r>
              <w:rPr>
                <w:sz w:val="20"/>
              </w:rPr>
              <w:t>Anatomia</w:t>
            </w:r>
            <w:r>
              <w:rPr>
                <w:spacing w:val="-8"/>
                <w:sz w:val="20"/>
              </w:rPr>
              <w:t xml:space="preserve"> </w:t>
            </w:r>
            <w:r>
              <w:rPr>
                <w:sz w:val="20"/>
              </w:rPr>
              <w:t>Descritiva</w:t>
            </w:r>
            <w:r>
              <w:rPr>
                <w:spacing w:val="38"/>
                <w:sz w:val="20"/>
              </w:rPr>
              <w:t xml:space="preserve"> </w:t>
            </w:r>
            <w:r>
              <w:rPr>
                <w:sz w:val="20"/>
              </w:rPr>
              <w:t>Animal</w:t>
            </w:r>
            <w:r>
              <w:rPr>
                <w:spacing w:val="78"/>
                <w:sz w:val="20"/>
              </w:rPr>
              <w:t xml:space="preserve"> </w:t>
            </w:r>
            <w:r>
              <w:rPr>
                <w:sz w:val="20"/>
              </w:rPr>
              <w:t>II Biofísica para Veterinária.</w:t>
            </w:r>
          </w:p>
          <w:p w14:paraId="137BD473" w14:textId="77777777" w:rsidR="00201F78" w:rsidRDefault="00DE5F46">
            <w:pPr>
              <w:pStyle w:val="TableParagraph"/>
              <w:spacing w:line="215" w:lineRule="exact"/>
              <w:ind w:left="66"/>
              <w:rPr>
                <w:sz w:val="20"/>
              </w:rPr>
            </w:pPr>
            <w:r>
              <w:rPr>
                <w:sz w:val="20"/>
              </w:rPr>
              <w:t>Bioquímica</w:t>
            </w:r>
            <w:r>
              <w:rPr>
                <w:spacing w:val="39"/>
                <w:sz w:val="20"/>
              </w:rPr>
              <w:t xml:space="preserve"> </w:t>
            </w:r>
            <w:r>
              <w:rPr>
                <w:spacing w:val="-2"/>
                <w:sz w:val="20"/>
              </w:rPr>
              <w:t>Básica</w:t>
            </w:r>
          </w:p>
        </w:tc>
      </w:tr>
      <w:tr w:rsidR="00201F78" w14:paraId="434DB028" w14:textId="77777777">
        <w:trPr>
          <w:trHeight w:val="460"/>
        </w:trPr>
        <w:tc>
          <w:tcPr>
            <w:tcW w:w="1186" w:type="dxa"/>
          </w:tcPr>
          <w:p w14:paraId="497E7E2C" w14:textId="77777777" w:rsidR="00201F78" w:rsidRDefault="00201F78">
            <w:pPr>
              <w:pStyle w:val="TableParagraph"/>
              <w:rPr>
                <w:sz w:val="20"/>
              </w:rPr>
            </w:pPr>
          </w:p>
        </w:tc>
        <w:tc>
          <w:tcPr>
            <w:tcW w:w="596" w:type="dxa"/>
          </w:tcPr>
          <w:p w14:paraId="14BB4C95" w14:textId="77777777" w:rsidR="00201F78" w:rsidRDefault="00DE5F46">
            <w:pPr>
              <w:pStyle w:val="TableParagraph"/>
              <w:spacing w:before="110"/>
              <w:ind w:left="7"/>
              <w:jc w:val="center"/>
              <w:rPr>
                <w:sz w:val="20"/>
              </w:rPr>
            </w:pPr>
            <w:r>
              <w:rPr>
                <w:spacing w:val="-5"/>
                <w:sz w:val="20"/>
              </w:rPr>
              <w:t>45</w:t>
            </w:r>
          </w:p>
        </w:tc>
        <w:tc>
          <w:tcPr>
            <w:tcW w:w="642" w:type="dxa"/>
          </w:tcPr>
          <w:p w14:paraId="7075A780" w14:textId="77777777" w:rsidR="00201F78" w:rsidRDefault="00DE5F46">
            <w:pPr>
              <w:pStyle w:val="TableParagraph"/>
              <w:spacing w:before="110"/>
              <w:ind w:left="3" w:right="95"/>
              <w:jc w:val="center"/>
              <w:rPr>
                <w:sz w:val="20"/>
              </w:rPr>
            </w:pPr>
            <w:r>
              <w:rPr>
                <w:spacing w:val="-2"/>
                <w:sz w:val="20"/>
              </w:rPr>
              <w:t>2.1.0</w:t>
            </w:r>
          </w:p>
        </w:tc>
        <w:tc>
          <w:tcPr>
            <w:tcW w:w="579" w:type="dxa"/>
          </w:tcPr>
          <w:p w14:paraId="6CA7BC41" w14:textId="77777777" w:rsidR="00201F78" w:rsidRDefault="00DE5F46">
            <w:pPr>
              <w:pStyle w:val="TableParagraph"/>
              <w:spacing w:before="110"/>
              <w:ind w:right="231"/>
              <w:jc w:val="right"/>
              <w:rPr>
                <w:sz w:val="20"/>
              </w:rPr>
            </w:pPr>
            <w:r>
              <w:rPr>
                <w:spacing w:val="-10"/>
                <w:sz w:val="20"/>
              </w:rPr>
              <w:t>3</w:t>
            </w:r>
          </w:p>
        </w:tc>
        <w:tc>
          <w:tcPr>
            <w:tcW w:w="2965" w:type="dxa"/>
          </w:tcPr>
          <w:p w14:paraId="79EDF309" w14:textId="77777777" w:rsidR="00201F78" w:rsidRDefault="00DE5F46">
            <w:pPr>
              <w:pStyle w:val="TableParagraph"/>
              <w:spacing w:before="110"/>
              <w:ind w:left="66"/>
              <w:rPr>
                <w:sz w:val="20"/>
              </w:rPr>
            </w:pPr>
            <w:r>
              <w:rPr>
                <w:spacing w:val="-2"/>
                <w:sz w:val="20"/>
              </w:rPr>
              <w:t>Imunologia</w:t>
            </w:r>
            <w:r>
              <w:rPr>
                <w:spacing w:val="6"/>
                <w:sz w:val="20"/>
              </w:rPr>
              <w:t xml:space="preserve"> </w:t>
            </w:r>
            <w:r>
              <w:rPr>
                <w:spacing w:val="-2"/>
                <w:sz w:val="20"/>
              </w:rPr>
              <w:t>Veterinária</w:t>
            </w:r>
          </w:p>
        </w:tc>
        <w:tc>
          <w:tcPr>
            <w:tcW w:w="4069" w:type="dxa"/>
          </w:tcPr>
          <w:p w14:paraId="38918FFD" w14:textId="77777777" w:rsidR="00201F78" w:rsidRDefault="00DE5F46">
            <w:pPr>
              <w:pStyle w:val="TableParagraph"/>
              <w:spacing w:line="228" w:lineRule="exact"/>
              <w:ind w:left="66"/>
              <w:rPr>
                <w:sz w:val="20"/>
              </w:rPr>
            </w:pPr>
            <w:r>
              <w:rPr>
                <w:sz w:val="20"/>
              </w:rPr>
              <w:t>Biologia</w:t>
            </w:r>
            <w:r>
              <w:rPr>
                <w:spacing w:val="-9"/>
                <w:sz w:val="20"/>
              </w:rPr>
              <w:t xml:space="preserve"> </w:t>
            </w:r>
            <w:r>
              <w:rPr>
                <w:sz w:val="20"/>
              </w:rPr>
              <w:t>Celular</w:t>
            </w:r>
            <w:r>
              <w:rPr>
                <w:spacing w:val="-7"/>
                <w:sz w:val="20"/>
              </w:rPr>
              <w:t xml:space="preserve"> </w:t>
            </w:r>
            <w:r>
              <w:rPr>
                <w:sz w:val="20"/>
              </w:rPr>
              <w:t>Aplicada</w:t>
            </w:r>
            <w:r>
              <w:rPr>
                <w:spacing w:val="-9"/>
                <w:sz w:val="20"/>
              </w:rPr>
              <w:t xml:space="preserve"> </w:t>
            </w:r>
            <w:r>
              <w:rPr>
                <w:sz w:val="20"/>
              </w:rPr>
              <w:t>à</w:t>
            </w:r>
            <w:r>
              <w:rPr>
                <w:spacing w:val="-9"/>
                <w:sz w:val="20"/>
              </w:rPr>
              <w:t xml:space="preserve"> </w:t>
            </w:r>
            <w:r>
              <w:rPr>
                <w:sz w:val="20"/>
              </w:rPr>
              <w:t>Med.</w:t>
            </w:r>
            <w:r>
              <w:rPr>
                <w:spacing w:val="-9"/>
                <w:sz w:val="20"/>
              </w:rPr>
              <w:t xml:space="preserve"> </w:t>
            </w:r>
            <w:r>
              <w:rPr>
                <w:sz w:val="20"/>
              </w:rPr>
              <w:t>Veterinária Bioquímica</w:t>
            </w:r>
            <w:r>
              <w:rPr>
                <w:spacing w:val="40"/>
                <w:sz w:val="20"/>
              </w:rPr>
              <w:t xml:space="preserve"> </w:t>
            </w:r>
            <w:r>
              <w:rPr>
                <w:sz w:val="20"/>
              </w:rPr>
              <w:t>Básica</w:t>
            </w:r>
          </w:p>
        </w:tc>
      </w:tr>
      <w:tr w:rsidR="00201F78" w14:paraId="3CEDB4F7" w14:textId="77777777">
        <w:trPr>
          <w:trHeight w:val="460"/>
        </w:trPr>
        <w:tc>
          <w:tcPr>
            <w:tcW w:w="1186" w:type="dxa"/>
          </w:tcPr>
          <w:p w14:paraId="166BC0CE" w14:textId="77777777" w:rsidR="00201F78" w:rsidRDefault="00201F78">
            <w:pPr>
              <w:pStyle w:val="TableParagraph"/>
              <w:rPr>
                <w:sz w:val="20"/>
              </w:rPr>
            </w:pPr>
          </w:p>
        </w:tc>
        <w:tc>
          <w:tcPr>
            <w:tcW w:w="596" w:type="dxa"/>
          </w:tcPr>
          <w:p w14:paraId="3ED0633F" w14:textId="77777777" w:rsidR="00201F78" w:rsidRDefault="00DE5F46">
            <w:pPr>
              <w:pStyle w:val="TableParagraph"/>
              <w:spacing w:before="108"/>
              <w:ind w:left="7"/>
              <w:jc w:val="center"/>
              <w:rPr>
                <w:sz w:val="20"/>
              </w:rPr>
            </w:pPr>
            <w:r>
              <w:rPr>
                <w:spacing w:val="-5"/>
                <w:sz w:val="20"/>
              </w:rPr>
              <w:t>105</w:t>
            </w:r>
          </w:p>
        </w:tc>
        <w:tc>
          <w:tcPr>
            <w:tcW w:w="642" w:type="dxa"/>
          </w:tcPr>
          <w:p w14:paraId="5B7C3B81" w14:textId="77777777" w:rsidR="00201F78" w:rsidRDefault="00DE5F46">
            <w:pPr>
              <w:pStyle w:val="TableParagraph"/>
              <w:spacing w:before="108"/>
              <w:ind w:left="3" w:right="94"/>
              <w:jc w:val="center"/>
              <w:rPr>
                <w:sz w:val="20"/>
              </w:rPr>
            </w:pPr>
            <w:r>
              <w:rPr>
                <w:spacing w:val="-2"/>
                <w:sz w:val="20"/>
              </w:rPr>
              <w:t>2.5.0</w:t>
            </w:r>
          </w:p>
        </w:tc>
        <w:tc>
          <w:tcPr>
            <w:tcW w:w="579" w:type="dxa"/>
          </w:tcPr>
          <w:p w14:paraId="4803B8FA" w14:textId="77777777" w:rsidR="00201F78" w:rsidRDefault="00DE5F46">
            <w:pPr>
              <w:pStyle w:val="TableParagraph"/>
              <w:spacing w:before="108"/>
              <w:ind w:right="231"/>
              <w:jc w:val="right"/>
              <w:rPr>
                <w:sz w:val="20"/>
              </w:rPr>
            </w:pPr>
            <w:r>
              <w:rPr>
                <w:spacing w:val="-10"/>
                <w:sz w:val="20"/>
              </w:rPr>
              <w:t>7</w:t>
            </w:r>
          </w:p>
        </w:tc>
        <w:tc>
          <w:tcPr>
            <w:tcW w:w="2965" w:type="dxa"/>
          </w:tcPr>
          <w:p w14:paraId="51DC24FD" w14:textId="77777777" w:rsidR="00201F78" w:rsidRDefault="00DE5F46">
            <w:pPr>
              <w:pStyle w:val="TableParagraph"/>
              <w:spacing w:before="108"/>
              <w:ind w:left="66"/>
              <w:rPr>
                <w:sz w:val="20"/>
              </w:rPr>
            </w:pPr>
            <w:r>
              <w:rPr>
                <w:sz w:val="20"/>
              </w:rPr>
              <w:t>Parasitologia</w:t>
            </w:r>
            <w:r>
              <w:rPr>
                <w:spacing w:val="-11"/>
                <w:sz w:val="20"/>
              </w:rPr>
              <w:t xml:space="preserve"> </w:t>
            </w:r>
            <w:r>
              <w:rPr>
                <w:spacing w:val="-2"/>
                <w:sz w:val="20"/>
              </w:rPr>
              <w:t>Veterinária</w:t>
            </w:r>
          </w:p>
        </w:tc>
        <w:tc>
          <w:tcPr>
            <w:tcW w:w="4069" w:type="dxa"/>
          </w:tcPr>
          <w:p w14:paraId="0583D368" w14:textId="77777777" w:rsidR="00201F78" w:rsidRDefault="00DE5F46">
            <w:pPr>
              <w:pStyle w:val="TableParagraph"/>
              <w:spacing w:line="223" w:lineRule="exact"/>
              <w:ind w:left="66"/>
              <w:rPr>
                <w:sz w:val="20"/>
              </w:rPr>
            </w:pPr>
            <w:r>
              <w:rPr>
                <w:sz w:val="20"/>
              </w:rPr>
              <w:t>Anatomia</w:t>
            </w:r>
            <w:r>
              <w:rPr>
                <w:spacing w:val="-5"/>
                <w:sz w:val="20"/>
              </w:rPr>
              <w:t xml:space="preserve"> </w:t>
            </w:r>
            <w:r>
              <w:rPr>
                <w:sz w:val="20"/>
              </w:rPr>
              <w:t>Descritiva</w:t>
            </w:r>
            <w:r>
              <w:rPr>
                <w:spacing w:val="45"/>
                <w:sz w:val="20"/>
              </w:rPr>
              <w:t xml:space="preserve"> </w:t>
            </w:r>
            <w:r>
              <w:rPr>
                <w:sz w:val="20"/>
              </w:rPr>
              <w:t>Animal</w:t>
            </w:r>
            <w:r>
              <w:rPr>
                <w:spacing w:val="62"/>
                <w:w w:val="150"/>
                <w:sz w:val="20"/>
              </w:rPr>
              <w:t xml:space="preserve"> </w:t>
            </w:r>
            <w:r>
              <w:rPr>
                <w:spacing w:val="-5"/>
                <w:sz w:val="20"/>
              </w:rPr>
              <w:t>II</w:t>
            </w:r>
          </w:p>
          <w:p w14:paraId="2D51F9ED" w14:textId="77777777" w:rsidR="00201F78" w:rsidRDefault="00DE5F46">
            <w:pPr>
              <w:pStyle w:val="TableParagraph"/>
              <w:spacing w:line="217" w:lineRule="exact"/>
              <w:ind w:left="66"/>
              <w:rPr>
                <w:sz w:val="20"/>
              </w:rPr>
            </w:pPr>
            <w:r>
              <w:rPr>
                <w:sz w:val="20"/>
              </w:rPr>
              <w:t>Histologia</w:t>
            </w:r>
            <w:r>
              <w:rPr>
                <w:spacing w:val="-8"/>
                <w:sz w:val="20"/>
              </w:rPr>
              <w:t xml:space="preserve"> </w:t>
            </w:r>
            <w:r>
              <w:rPr>
                <w:sz w:val="20"/>
              </w:rPr>
              <w:t>e</w:t>
            </w:r>
            <w:r>
              <w:rPr>
                <w:spacing w:val="-7"/>
                <w:sz w:val="20"/>
              </w:rPr>
              <w:t xml:space="preserve"> </w:t>
            </w:r>
            <w:r>
              <w:rPr>
                <w:sz w:val="20"/>
              </w:rPr>
              <w:t>Embriologia</w:t>
            </w:r>
            <w:r>
              <w:rPr>
                <w:spacing w:val="-6"/>
                <w:sz w:val="20"/>
              </w:rPr>
              <w:t xml:space="preserve"> </w:t>
            </w:r>
            <w:r>
              <w:rPr>
                <w:spacing w:val="-2"/>
                <w:sz w:val="20"/>
              </w:rPr>
              <w:t>Animal</w:t>
            </w:r>
          </w:p>
        </w:tc>
      </w:tr>
      <w:tr w:rsidR="00201F78" w14:paraId="3DDFDE3B" w14:textId="77777777">
        <w:trPr>
          <w:trHeight w:val="460"/>
        </w:trPr>
        <w:tc>
          <w:tcPr>
            <w:tcW w:w="1186" w:type="dxa"/>
          </w:tcPr>
          <w:p w14:paraId="06444698" w14:textId="77777777" w:rsidR="00201F78" w:rsidRDefault="00201F78">
            <w:pPr>
              <w:pStyle w:val="TableParagraph"/>
              <w:rPr>
                <w:sz w:val="20"/>
              </w:rPr>
            </w:pPr>
          </w:p>
        </w:tc>
        <w:tc>
          <w:tcPr>
            <w:tcW w:w="596" w:type="dxa"/>
          </w:tcPr>
          <w:p w14:paraId="0454E70D" w14:textId="77777777" w:rsidR="00201F78" w:rsidRDefault="00DE5F46">
            <w:pPr>
              <w:pStyle w:val="TableParagraph"/>
              <w:spacing w:before="108"/>
              <w:ind w:left="7"/>
              <w:jc w:val="center"/>
              <w:rPr>
                <w:sz w:val="20"/>
              </w:rPr>
            </w:pPr>
            <w:r>
              <w:rPr>
                <w:spacing w:val="-5"/>
                <w:sz w:val="20"/>
              </w:rPr>
              <w:t>30</w:t>
            </w:r>
          </w:p>
        </w:tc>
        <w:tc>
          <w:tcPr>
            <w:tcW w:w="642" w:type="dxa"/>
          </w:tcPr>
          <w:p w14:paraId="4830892E" w14:textId="77777777" w:rsidR="00201F78" w:rsidRDefault="00DE5F46">
            <w:pPr>
              <w:pStyle w:val="TableParagraph"/>
              <w:spacing w:before="108"/>
              <w:ind w:left="3" w:right="95"/>
              <w:jc w:val="center"/>
              <w:rPr>
                <w:sz w:val="20"/>
              </w:rPr>
            </w:pPr>
            <w:r>
              <w:rPr>
                <w:spacing w:val="-2"/>
                <w:sz w:val="20"/>
              </w:rPr>
              <w:t>2.0.0</w:t>
            </w:r>
          </w:p>
        </w:tc>
        <w:tc>
          <w:tcPr>
            <w:tcW w:w="579" w:type="dxa"/>
          </w:tcPr>
          <w:p w14:paraId="090B910A" w14:textId="77777777" w:rsidR="00201F78" w:rsidRDefault="00DE5F46">
            <w:pPr>
              <w:pStyle w:val="TableParagraph"/>
              <w:spacing w:before="108"/>
              <w:ind w:right="231"/>
              <w:jc w:val="right"/>
              <w:rPr>
                <w:sz w:val="20"/>
              </w:rPr>
            </w:pPr>
            <w:r>
              <w:rPr>
                <w:spacing w:val="-10"/>
                <w:sz w:val="20"/>
              </w:rPr>
              <w:t>2</w:t>
            </w:r>
          </w:p>
        </w:tc>
        <w:tc>
          <w:tcPr>
            <w:tcW w:w="2965" w:type="dxa"/>
          </w:tcPr>
          <w:p w14:paraId="1BC7F29E" w14:textId="77777777" w:rsidR="00201F78" w:rsidRDefault="00DE5F46">
            <w:pPr>
              <w:pStyle w:val="TableParagraph"/>
              <w:spacing w:before="108"/>
              <w:ind w:left="66"/>
              <w:rPr>
                <w:sz w:val="20"/>
              </w:rPr>
            </w:pPr>
            <w:r>
              <w:rPr>
                <w:sz w:val="20"/>
              </w:rPr>
              <w:t>Sociologia</w:t>
            </w:r>
            <w:r>
              <w:rPr>
                <w:spacing w:val="-6"/>
                <w:sz w:val="20"/>
              </w:rPr>
              <w:t xml:space="preserve"> </w:t>
            </w:r>
            <w:r>
              <w:rPr>
                <w:sz w:val="20"/>
              </w:rPr>
              <w:t>para</w:t>
            </w:r>
            <w:r>
              <w:rPr>
                <w:spacing w:val="-6"/>
                <w:sz w:val="20"/>
              </w:rPr>
              <w:t xml:space="preserve"> </w:t>
            </w:r>
            <w:r>
              <w:rPr>
                <w:sz w:val="20"/>
              </w:rPr>
              <w:t>Ciências</w:t>
            </w:r>
            <w:r>
              <w:rPr>
                <w:spacing w:val="-4"/>
                <w:sz w:val="20"/>
              </w:rPr>
              <w:t xml:space="preserve"> </w:t>
            </w:r>
            <w:r>
              <w:rPr>
                <w:spacing w:val="-2"/>
                <w:sz w:val="20"/>
              </w:rPr>
              <w:t>Agrárias</w:t>
            </w:r>
          </w:p>
        </w:tc>
        <w:tc>
          <w:tcPr>
            <w:tcW w:w="4069" w:type="dxa"/>
          </w:tcPr>
          <w:p w14:paraId="60B363E6" w14:textId="77777777" w:rsidR="00201F78" w:rsidRDefault="00DE5F46">
            <w:pPr>
              <w:pStyle w:val="TableParagraph"/>
              <w:spacing w:line="223" w:lineRule="exact"/>
              <w:ind w:left="66"/>
              <w:rPr>
                <w:sz w:val="20"/>
              </w:rPr>
            </w:pPr>
            <w:r>
              <w:rPr>
                <w:sz w:val="20"/>
              </w:rPr>
              <w:t>Introdução</w:t>
            </w:r>
            <w:r>
              <w:rPr>
                <w:spacing w:val="-5"/>
                <w:sz w:val="20"/>
              </w:rPr>
              <w:t xml:space="preserve"> </w:t>
            </w:r>
            <w:r>
              <w:rPr>
                <w:sz w:val="20"/>
              </w:rPr>
              <w:t>à</w:t>
            </w:r>
            <w:r>
              <w:rPr>
                <w:spacing w:val="-6"/>
                <w:sz w:val="20"/>
              </w:rPr>
              <w:t xml:space="preserve"> </w:t>
            </w:r>
            <w:r>
              <w:rPr>
                <w:spacing w:val="-2"/>
                <w:sz w:val="20"/>
              </w:rPr>
              <w:t>Sociologia</w:t>
            </w:r>
          </w:p>
          <w:p w14:paraId="5D0C59DA" w14:textId="77777777" w:rsidR="00201F78" w:rsidRDefault="00DE5F46">
            <w:pPr>
              <w:pStyle w:val="TableParagraph"/>
              <w:spacing w:line="217" w:lineRule="exact"/>
              <w:ind w:left="66"/>
              <w:rPr>
                <w:sz w:val="20"/>
              </w:rPr>
            </w:pPr>
            <w:r>
              <w:rPr>
                <w:sz w:val="20"/>
              </w:rPr>
              <w:t>Método</w:t>
            </w:r>
            <w:r>
              <w:rPr>
                <w:spacing w:val="-8"/>
                <w:sz w:val="20"/>
              </w:rPr>
              <w:t xml:space="preserve"> </w:t>
            </w:r>
            <w:r>
              <w:rPr>
                <w:sz w:val="20"/>
              </w:rPr>
              <w:t>Científico</w:t>
            </w:r>
            <w:r>
              <w:rPr>
                <w:spacing w:val="-7"/>
                <w:sz w:val="20"/>
              </w:rPr>
              <w:t xml:space="preserve"> </w:t>
            </w:r>
            <w:r>
              <w:rPr>
                <w:sz w:val="20"/>
              </w:rPr>
              <w:t>e</w:t>
            </w:r>
            <w:r>
              <w:rPr>
                <w:spacing w:val="-8"/>
                <w:sz w:val="20"/>
              </w:rPr>
              <w:t xml:space="preserve"> </w:t>
            </w:r>
            <w:r>
              <w:rPr>
                <w:sz w:val="20"/>
              </w:rPr>
              <w:t>Experimentação</w:t>
            </w:r>
            <w:r>
              <w:rPr>
                <w:spacing w:val="-7"/>
                <w:sz w:val="20"/>
              </w:rPr>
              <w:t xml:space="preserve"> </w:t>
            </w:r>
            <w:r>
              <w:rPr>
                <w:spacing w:val="-2"/>
                <w:sz w:val="20"/>
              </w:rPr>
              <w:t>Animal</w:t>
            </w:r>
          </w:p>
        </w:tc>
      </w:tr>
      <w:tr w:rsidR="00201F78" w14:paraId="6283AAD6" w14:textId="77777777">
        <w:trPr>
          <w:trHeight w:val="345"/>
        </w:trPr>
        <w:tc>
          <w:tcPr>
            <w:tcW w:w="1186" w:type="dxa"/>
          </w:tcPr>
          <w:p w14:paraId="505D55B3" w14:textId="77777777" w:rsidR="00201F78" w:rsidRDefault="00DE5F46">
            <w:pPr>
              <w:pStyle w:val="TableParagraph"/>
              <w:spacing w:line="228" w:lineRule="exact"/>
              <w:ind w:left="3" w:right="1"/>
              <w:jc w:val="center"/>
              <w:rPr>
                <w:b/>
                <w:sz w:val="20"/>
              </w:rPr>
            </w:pPr>
            <w:r>
              <w:rPr>
                <w:b/>
                <w:spacing w:val="-2"/>
                <w:sz w:val="20"/>
              </w:rPr>
              <w:t>TOTAL</w:t>
            </w:r>
          </w:p>
        </w:tc>
        <w:tc>
          <w:tcPr>
            <w:tcW w:w="596" w:type="dxa"/>
          </w:tcPr>
          <w:p w14:paraId="27AD8CD2" w14:textId="77777777" w:rsidR="00201F78" w:rsidRDefault="00DE5F46">
            <w:pPr>
              <w:pStyle w:val="TableParagraph"/>
              <w:spacing w:before="55"/>
              <w:ind w:left="7"/>
              <w:jc w:val="center"/>
              <w:rPr>
                <w:b/>
                <w:sz w:val="20"/>
              </w:rPr>
            </w:pPr>
            <w:r>
              <w:rPr>
                <w:b/>
                <w:spacing w:val="-5"/>
                <w:sz w:val="20"/>
              </w:rPr>
              <w:t>450</w:t>
            </w:r>
          </w:p>
        </w:tc>
        <w:tc>
          <w:tcPr>
            <w:tcW w:w="642" w:type="dxa"/>
          </w:tcPr>
          <w:p w14:paraId="48001121" w14:textId="77777777" w:rsidR="00201F78" w:rsidRDefault="00201F78">
            <w:pPr>
              <w:pStyle w:val="TableParagraph"/>
              <w:rPr>
                <w:sz w:val="20"/>
              </w:rPr>
            </w:pPr>
          </w:p>
        </w:tc>
        <w:tc>
          <w:tcPr>
            <w:tcW w:w="579" w:type="dxa"/>
          </w:tcPr>
          <w:p w14:paraId="459E0BB6" w14:textId="77777777" w:rsidR="00201F78" w:rsidRDefault="00DE5F46">
            <w:pPr>
              <w:pStyle w:val="TableParagraph"/>
              <w:spacing w:before="55"/>
              <w:ind w:left="67"/>
              <w:rPr>
                <w:b/>
                <w:sz w:val="20"/>
              </w:rPr>
            </w:pPr>
            <w:r>
              <w:rPr>
                <w:b/>
                <w:spacing w:val="-5"/>
                <w:sz w:val="20"/>
              </w:rPr>
              <w:t>30</w:t>
            </w:r>
          </w:p>
        </w:tc>
        <w:tc>
          <w:tcPr>
            <w:tcW w:w="2965" w:type="dxa"/>
          </w:tcPr>
          <w:p w14:paraId="5B340E19" w14:textId="77777777" w:rsidR="00201F78" w:rsidRDefault="00201F78">
            <w:pPr>
              <w:pStyle w:val="TableParagraph"/>
              <w:rPr>
                <w:sz w:val="20"/>
              </w:rPr>
            </w:pPr>
          </w:p>
        </w:tc>
        <w:tc>
          <w:tcPr>
            <w:tcW w:w="4069" w:type="dxa"/>
          </w:tcPr>
          <w:p w14:paraId="770DABC5" w14:textId="77777777" w:rsidR="00201F78" w:rsidRDefault="00201F78">
            <w:pPr>
              <w:pStyle w:val="TableParagraph"/>
              <w:rPr>
                <w:sz w:val="20"/>
              </w:rPr>
            </w:pPr>
          </w:p>
        </w:tc>
      </w:tr>
    </w:tbl>
    <w:p w14:paraId="703DC0C3" w14:textId="77777777" w:rsidR="00201F78" w:rsidRDefault="00201F78">
      <w:pPr>
        <w:pStyle w:val="TableParagraph"/>
        <w:rPr>
          <w:sz w:val="20"/>
        </w:rPr>
        <w:sectPr w:rsidR="00201F78">
          <w:pgSz w:w="11910" w:h="16850"/>
          <w:pgMar w:top="1940" w:right="283" w:bottom="280" w:left="283" w:header="1728" w:footer="0" w:gutter="0"/>
          <w:cols w:space="720"/>
        </w:sect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4B4CE213" w14:textId="77777777">
        <w:trPr>
          <w:trHeight w:val="345"/>
        </w:trPr>
        <w:tc>
          <w:tcPr>
            <w:tcW w:w="1186" w:type="dxa"/>
          </w:tcPr>
          <w:p w14:paraId="0C18DDB2" w14:textId="77777777" w:rsidR="00201F78" w:rsidRDefault="00DE5F46">
            <w:pPr>
              <w:pStyle w:val="TableParagraph"/>
              <w:spacing w:line="228" w:lineRule="exact"/>
              <w:ind w:left="117"/>
              <w:rPr>
                <w:b/>
                <w:sz w:val="20"/>
              </w:rPr>
            </w:pPr>
            <w:r>
              <w:rPr>
                <w:b/>
                <w:spacing w:val="-2"/>
                <w:sz w:val="20"/>
              </w:rPr>
              <w:lastRenderedPageBreak/>
              <w:t>CÓDIGOS</w:t>
            </w:r>
          </w:p>
        </w:tc>
        <w:tc>
          <w:tcPr>
            <w:tcW w:w="596" w:type="dxa"/>
          </w:tcPr>
          <w:p w14:paraId="30FDBC06"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1122FB2A" w14:textId="77777777" w:rsidR="00201F78" w:rsidRDefault="00DE5F46">
            <w:pPr>
              <w:pStyle w:val="TableParagraph"/>
              <w:spacing w:line="228" w:lineRule="exact"/>
              <w:ind w:left="84"/>
              <w:rPr>
                <w:b/>
                <w:sz w:val="20"/>
              </w:rPr>
            </w:pPr>
            <w:r>
              <w:rPr>
                <w:b/>
                <w:spacing w:val="-2"/>
                <w:sz w:val="20"/>
              </w:rPr>
              <w:t>CRÉDITOS</w:t>
            </w:r>
          </w:p>
        </w:tc>
        <w:tc>
          <w:tcPr>
            <w:tcW w:w="2965" w:type="dxa"/>
          </w:tcPr>
          <w:p w14:paraId="060A2A97"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4F109C66" w14:textId="77777777" w:rsidR="00201F78" w:rsidRDefault="00DE5F46">
            <w:pPr>
              <w:pStyle w:val="TableParagraph"/>
              <w:spacing w:line="228" w:lineRule="exact"/>
              <w:ind w:left="1172"/>
              <w:rPr>
                <w:b/>
                <w:sz w:val="20"/>
              </w:rPr>
            </w:pPr>
            <w:r>
              <w:rPr>
                <w:b/>
                <w:spacing w:val="-2"/>
                <w:sz w:val="20"/>
              </w:rPr>
              <w:t>PRÉ-REQUISITOS</w:t>
            </w:r>
          </w:p>
        </w:tc>
      </w:tr>
      <w:tr w:rsidR="00201F78" w14:paraId="1D6CE6B1" w14:textId="77777777">
        <w:trPr>
          <w:trHeight w:val="460"/>
        </w:trPr>
        <w:tc>
          <w:tcPr>
            <w:tcW w:w="1186" w:type="dxa"/>
          </w:tcPr>
          <w:p w14:paraId="5F89D7C1" w14:textId="77777777" w:rsidR="00201F78" w:rsidRDefault="00201F78">
            <w:pPr>
              <w:pStyle w:val="TableParagraph"/>
              <w:rPr>
                <w:sz w:val="18"/>
              </w:rPr>
            </w:pPr>
          </w:p>
        </w:tc>
        <w:tc>
          <w:tcPr>
            <w:tcW w:w="596" w:type="dxa"/>
          </w:tcPr>
          <w:p w14:paraId="4626F3AF" w14:textId="77777777" w:rsidR="00201F78" w:rsidRDefault="00DE5F46">
            <w:pPr>
              <w:pStyle w:val="TableParagraph"/>
              <w:spacing w:before="108"/>
              <w:ind w:left="7"/>
              <w:jc w:val="center"/>
              <w:rPr>
                <w:sz w:val="20"/>
              </w:rPr>
            </w:pPr>
            <w:r>
              <w:rPr>
                <w:spacing w:val="-5"/>
                <w:sz w:val="20"/>
              </w:rPr>
              <w:t>45</w:t>
            </w:r>
          </w:p>
        </w:tc>
        <w:tc>
          <w:tcPr>
            <w:tcW w:w="642" w:type="dxa"/>
          </w:tcPr>
          <w:p w14:paraId="5F5F61FB" w14:textId="77777777" w:rsidR="00201F78" w:rsidRDefault="00DE5F46">
            <w:pPr>
              <w:pStyle w:val="TableParagraph"/>
              <w:spacing w:before="108"/>
              <w:ind w:left="1"/>
              <w:jc w:val="center"/>
              <w:rPr>
                <w:sz w:val="20"/>
              </w:rPr>
            </w:pPr>
            <w:r>
              <w:rPr>
                <w:spacing w:val="-2"/>
                <w:sz w:val="20"/>
              </w:rPr>
              <w:t>2.1.0</w:t>
            </w:r>
          </w:p>
        </w:tc>
        <w:tc>
          <w:tcPr>
            <w:tcW w:w="579" w:type="dxa"/>
          </w:tcPr>
          <w:p w14:paraId="693EB91E" w14:textId="77777777" w:rsidR="00201F78" w:rsidRDefault="00DE5F46">
            <w:pPr>
              <w:pStyle w:val="TableParagraph"/>
              <w:spacing w:before="108"/>
              <w:ind w:right="231"/>
              <w:jc w:val="right"/>
              <w:rPr>
                <w:sz w:val="20"/>
              </w:rPr>
            </w:pPr>
            <w:r>
              <w:rPr>
                <w:spacing w:val="-10"/>
                <w:sz w:val="20"/>
              </w:rPr>
              <w:t>3</w:t>
            </w:r>
          </w:p>
        </w:tc>
        <w:tc>
          <w:tcPr>
            <w:tcW w:w="2965" w:type="dxa"/>
          </w:tcPr>
          <w:p w14:paraId="2650930F" w14:textId="77777777" w:rsidR="00201F78" w:rsidRDefault="00DE5F46">
            <w:pPr>
              <w:pStyle w:val="TableParagraph"/>
              <w:spacing w:before="108"/>
              <w:ind w:left="66"/>
              <w:rPr>
                <w:sz w:val="20"/>
              </w:rPr>
            </w:pPr>
            <w:r>
              <w:rPr>
                <w:sz w:val="20"/>
              </w:rPr>
              <w:t>Nutrição</w:t>
            </w:r>
            <w:r>
              <w:rPr>
                <w:spacing w:val="-4"/>
                <w:sz w:val="20"/>
              </w:rPr>
              <w:t xml:space="preserve"> </w:t>
            </w:r>
            <w:r>
              <w:rPr>
                <w:sz w:val="20"/>
              </w:rPr>
              <w:t>de</w:t>
            </w:r>
            <w:r>
              <w:rPr>
                <w:spacing w:val="-4"/>
                <w:sz w:val="20"/>
              </w:rPr>
              <w:t xml:space="preserve"> </w:t>
            </w:r>
            <w:r>
              <w:rPr>
                <w:sz w:val="20"/>
              </w:rPr>
              <w:t>Animais</w:t>
            </w:r>
            <w:r>
              <w:rPr>
                <w:spacing w:val="44"/>
                <w:sz w:val="20"/>
              </w:rPr>
              <w:t xml:space="preserve"> </w:t>
            </w:r>
            <w:r>
              <w:rPr>
                <w:spacing w:val="-2"/>
                <w:sz w:val="20"/>
              </w:rPr>
              <w:t>Ruminantes</w:t>
            </w:r>
          </w:p>
        </w:tc>
        <w:tc>
          <w:tcPr>
            <w:tcW w:w="4069" w:type="dxa"/>
          </w:tcPr>
          <w:p w14:paraId="7C267426" w14:textId="77777777" w:rsidR="00201F78" w:rsidRDefault="00DE5F46">
            <w:pPr>
              <w:pStyle w:val="TableParagraph"/>
              <w:spacing w:line="223" w:lineRule="exact"/>
              <w:ind w:left="66"/>
              <w:rPr>
                <w:sz w:val="20"/>
              </w:rPr>
            </w:pPr>
            <w:r>
              <w:rPr>
                <w:sz w:val="20"/>
              </w:rPr>
              <w:t>Fisiologia</w:t>
            </w:r>
            <w:r>
              <w:rPr>
                <w:spacing w:val="-14"/>
                <w:sz w:val="20"/>
              </w:rPr>
              <w:t xml:space="preserve"> </w:t>
            </w:r>
            <w:r>
              <w:rPr>
                <w:spacing w:val="-2"/>
                <w:sz w:val="20"/>
              </w:rPr>
              <w:t>Veterinária</w:t>
            </w:r>
          </w:p>
          <w:p w14:paraId="6A42BD81" w14:textId="77777777" w:rsidR="00201F78" w:rsidRDefault="00DE5F46">
            <w:pPr>
              <w:pStyle w:val="TableParagraph"/>
              <w:spacing w:line="217" w:lineRule="exact"/>
              <w:ind w:left="66"/>
              <w:rPr>
                <w:sz w:val="20"/>
              </w:rPr>
            </w:pPr>
            <w:r>
              <w:rPr>
                <w:sz w:val="20"/>
              </w:rPr>
              <w:t>Zootecnia</w:t>
            </w:r>
            <w:r>
              <w:rPr>
                <w:spacing w:val="-9"/>
                <w:sz w:val="20"/>
              </w:rPr>
              <w:t xml:space="preserve"> </w:t>
            </w:r>
            <w:r>
              <w:rPr>
                <w:spacing w:val="-4"/>
                <w:sz w:val="20"/>
              </w:rPr>
              <w:t>Geral</w:t>
            </w:r>
          </w:p>
        </w:tc>
      </w:tr>
      <w:tr w:rsidR="00201F78" w14:paraId="4ADF06CD" w14:textId="77777777">
        <w:trPr>
          <w:trHeight w:val="460"/>
        </w:trPr>
        <w:tc>
          <w:tcPr>
            <w:tcW w:w="1186" w:type="dxa"/>
          </w:tcPr>
          <w:p w14:paraId="75DACC32" w14:textId="77777777" w:rsidR="00201F78" w:rsidRDefault="00201F78">
            <w:pPr>
              <w:pStyle w:val="TableParagraph"/>
              <w:rPr>
                <w:sz w:val="18"/>
              </w:rPr>
            </w:pPr>
          </w:p>
        </w:tc>
        <w:tc>
          <w:tcPr>
            <w:tcW w:w="596" w:type="dxa"/>
          </w:tcPr>
          <w:p w14:paraId="65D88755" w14:textId="77777777" w:rsidR="00201F78" w:rsidRDefault="00DE5F46">
            <w:pPr>
              <w:pStyle w:val="TableParagraph"/>
              <w:spacing w:before="108"/>
              <w:ind w:left="7"/>
              <w:jc w:val="center"/>
              <w:rPr>
                <w:sz w:val="20"/>
              </w:rPr>
            </w:pPr>
            <w:r>
              <w:rPr>
                <w:spacing w:val="-5"/>
                <w:sz w:val="20"/>
              </w:rPr>
              <w:t>45</w:t>
            </w:r>
          </w:p>
        </w:tc>
        <w:tc>
          <w:tcPr>
            <w:tcW w:w="642" w:type="dxa"/>
          </w:tcPr>
          <w:p w14:paraId="3ECCBABF" w14:textId="77777777" w:rsidR="00201F78" w:rsidRDefault="00DE5F46">
            <w:pPr>
              <w:pStyle w:val="TableParagraph"/>
              <w:spacing w:before="108"/>
              <w:ind w:left="1"/>
              <w:jc w:val="center"/>
              <w:rPr>
                <w:sz w:val="20"/>
              </w:rPr>
            </w:pPr>
            <w:r>
              <w:rPr>
                <w:spacing w:val="-2"/>
                <w:sz w:val="20"/>
              </w:rPr>
              <w:t>2.1.0</w:t>
            </w:r>
          </w:p>
        </w:tc>
        <w:tc>
          <w:tcPr>
            <w:tcW w:w="579" w:type="dxa"/>
          </w:tcPr>
          <w:p w14:paraId="4F24F652" w14:textId="77777777" w:rsidR="00201F78" w:rsidRDefault="00DE5F46">
            <w:pPr>
              <w:pStyle w:val="TableParagraph"/>
              <w:spacing w:before="108"/>
              <w:ind w:right="231"/>
              <w:jc w:val="right"/>
              <w:rPr>
                <w:sz w:val="20"/>
              </w:rPr>
            </w:pPr>
            <w:r>
              <w:rPr>
                <w:spacing w:val="-10"/>
                <w:sz w:val="20"/>
              </w:rPr>
              <w:t>3</w:t>
            </w:r>
          </w:p>
        </w:tc>
        <w:tc>
          <w:tcPr>
            <w:tcW w:w="2965" w:type="dxa"/>
          </w:tcPr>
          <w:p w14:paraId="580A85D3" w14:textId="77777777" w:rsidR="00201F78" w:rsidRDefault="00DE5F46">
            <w:pPr>
              <w:pStyle w:val="TableParagraph"/>
              <w:spacing w:line="223" w:lineRule="exact"/>
              <w:ind w:left="66"/>
              <w:rPr>
                <w:sz w:val="20"/>
              </w:rPr>
            </w:pPr>
            <w:r>
              <w:rPr>
                <w:sz w:val="20"/>
              </w:rPr>
              <w:t>Nutrição</w:t>
            </w:r>
            <w:r>
              <w:rPr>
                <w:spacing w:val="-5"/>
                <w:sz w:val="20"/>
              </w:rPr>
              <w:t xml:space="preserve"> </w:t>
            </w:r>
            <w:r>
              <w:rPr>
                <w:sz w:val="20"/>
              </w:rPr>
              <w:t>de</w:t>
            </w:r>
            <w:r>
              <w:rPr>
                <w:spacing w:val="-5"/>
                <w:sz w:val="20"/>
              </w:rPr>
              <w:t xml:space="preserve"> </w:t>
            </w:r>
            <w:r>
              <w:rPr>
                <w:sz w:val="20"/>
              </w:rPr>
              <w:t>Animais</w:t>
            </w:r>
            <w:r>
              <w:rPr>
                <w:spacing w:val="-4"/>
                <w:sz w:val="20"/>
              </w:rPr>
              <w:t xml:space="preserve"> </w:t>
            </w:r>
            <w:r>
              <w:rPr>
                <w:spacing w:val="-5"/>
                <w:sz w:val="20"/>
              </w:rPr>
              <w:t>não</w:t>
            </w:r>
          </w:p>
          <w:p w14:paraId="26BCC7EB" w14:textId="77777777" w:rsidR="00201F78" w:rsidRDefault="00DE5F46">
            <w:pPr>
              <w:pStyle w:val="TableParagraph"/>
              <w:spacing w:line="217" w:lineRule="exact"/>
              <w:ind w:left="66"/>
              <w:rPr>
                <w:sz w:val="20"/>
              </w:rPr>
            </w:pPr>
            <w:r>
              <w:rPr>
                <w:spacing w:val="-2"/>
                <w:sz w:val="20"/>
              </w:rPr>
              <w:t>Ruminantes</w:t>
            </w:r>
          </w:p>
        </w:tc>
        <w:tc>
          <w:tcPr>
            <w:tcW w:w="4069" w:type="dxa"/>
          </w:tcPr>
          <w:p w14:paraId="334E5B2A" w14:textId="77777777" w:rsidR="00201F78" w:rsidRDefault="00DE5F46">
            <w:pPr>
              <w:pStyle w:val="TableParagraph"/>
              <w:spacing w:line="223" w:lineRule="exact"/>
              <w:ind w:left="66"/>
              <w:rPr>
                <w:sz w:val="20"/>
              </w:rPr>
            </w:pPr>
            <w:r>
              <w:rPr>
                <w:sz w:val="20"/>
              </w:rPr>
              <w:t>Fisiologia</w:t>
            </w:r>
            <w:r>
              <w:rPr>
                <w:spacing w:val="-14"/>
                <w:sz w:val="20"/>
              </w:rPr>
              <w:t xml:space="preserve"> </w:t>
            </w:r>
            <w:r>
              <w:rPr>
                <w:spacing w:val="-2"/>
                <w:sz w:val="20"/>
              </w:rPr>
              <w:t>Veterinária</w:t>
            </w:r>
          </w:p>
          <w:p w14:paraId="600C1719" w14:textId="77777777" w:rsidR="00201F78" w:rsidRDefault="00DE5F46">
            <w:pPr>
              <w:pStyle w:val="TableParagraph"/>
              <w:spacing w:line="217" w:lineRule="exact"/>
              <w:ind w:left="66"/>
              <w:rPr>
                <w:sz w:val="20"/>
              </w:rPr>
            </w:pPr>
            <w:r>
              <w:rPr>
                <w:sz w:val="20"/>
              </w:rPr>
              <w:t>Zootecnia</w:t>
            </w:r>
            <w:r>
              <w:rPr>
                <w:spacing w:val="-9"/>
                <w:sz w:val="20"/>
              </w:rPr>
              <w:t xml:space="preserve"> </w:t>
            </w:r>
            <w:r>
              <w:rPr>
                <w:spacing w:val="-4"/>
                <w:sz w:val="20"/>
              </w:rPr>
              <w:t>Geral</w:t>
            </w:r>
          </w:p>
        </w:tc>
      </w:tr>
      <w:tr w:rsidR="00201F78" w14:paraId="7E8F80E5" w14:textId="77777777">
        <w:trPr>
          <w:trHeight w:val="690"/>
        </w:trPr>
        <w:tc>
          <w:tcPr>
            <w:tcW w:w="1186" w:type="dxa"/>
          </w:tcPr>
          <w:p w14:paraId="6914D5D0" w14:textId="77777777" w:rsidR="00201F78" w:rsidRDefault="00201F78">
            <w:pPr>
              <w:pStyle w:val="TableParagraph"/>
              <w:rPr>
                <w:sz w:val="18"/>
              </w:rPr>
            </w:pPr>
          </w:p>
        </w:tc>
        <w:tc>
          <w:tcPr>
            <w:tcW w:w="596" w:type="dxa"/>
          </w:tcPr>
          <w:p w14:paraId="5F5B899E" w14:textId="77777777" w:rsidR="00201F78" w:rsidRDefault="00DE5F46">
            <w:pPr>
              <w:pStyle w:val="TableParagraph"/>
              <w:spacing w:before="223"/>
              <w:ind w:left="7"/>
              <w:jc w:val="center"/>
              <w:rPr>
                <w:sz w:val="20"/>
              </w:rPr>
            </w:pPr>
            <w:r>
              <w:rPr>
                <w:spacing w:val="-5"/>
                <w:sz w:val="20"/>
              </w:rPr>
              <w:t>75</w:t>
            </w:r>
          </w:p>
        </w:tc>
        <w:tc>
          <w:tcPr>
            <w:tcW w:w="642" w:type="dxa"/>
          </w:tcPr>
          <w:p w14:paraId="55BB524E" w14:textId="77777777" w:rsidR="00201F78" w:rsidRDefault="00DE5F46">
            <w:pPr>
              <w:pStyle w:val="TableParagraph"/>
              <w:spacing w:before="223"/>
              <w:ind w:left="1"/>
              <w:jc w:val="center"/>
              <w:rPr>
                <w:sz w:val="20"/>
              </w:rPr>
            </w:pPr>
            <w:r>
              <w:rPr>
                <w:spacing w:val="-2"/>
                <w:sz w:val="20"/>
              </w:rPr>
              <w:t>2.3.0</w:t>
            </w:r>
          </w:p>
        </w:tc>
        <w:tc>
          <w:tcPr>
            <w:tcW w:w="579" w:type="dxa"/>
          </w:tcPr>
          <w:p w14:paraId="0E51675C" w14:textId="77777777" w:rsidR="00201F78" w:rsidRDefault="00DE5F46">
            <w:pPr>
              <w:pStyle w:val="TableParagraph"/>
              <w:spacing w:before="223"/>
              <w:ind w:right="231"/>
              <w:jc w:val="right"/>
              <w:rPr>
                <w:sz w:val="20"/>
              </w:rPr>
            </w:pPr>
            <w:r>
              <w:rPr>
                <w:spacing w:val="-10"/>
                <w:sz w:val="20"/>
              </w:rPr>
              <w:t>5</w:t>
            </w:r>
          </w:p>
        </w:tc>
        <w:tc>
          <w:tcPr>
            <w:tcW w:w="2965" w:type="dxa"/>
          </w:tcPr>
          <w:p w14:paraId="63F6F2E9" w14:textId="77777777" w:rsidR="00201F78" w:rsidRDefault="00DE5F46">
            <w:pPr>
              <w:pStyle w:val="TableParagraph"/>
              <w:spacing w:before="223"/>
              <w:ind w:left="66"/>
              <w:rPr>
                <w:sz w:val="20"/>
              </w:rPr>
            </w:pPr>
            <w:r>
              <w:rPr>
                <w:sz w:val="20"/>
              </w:rPr>
              <w:t>Patologia</w:t>
            </w:r>
            <w:r>
              <w:rPr>
                <w:spacing w:val="-8"/>
                <w:sz w:val="20"/>
              </w:rPr>
              <w:t xml:space="preserve"> </w:t>
            </w:r>
            <w:r>
              <w:rPr>
                <w:spacing w:val="-2"/>
                <w:sz w:val="20"/>
              </w:rPr>
              <w:t>Geral</w:t>
            </w:r>
          </w:p>
        </w:tc>
        <w:tc>
          <w:tcPr>
            <w:tcW w:w="4069" w:type="dxa"/>
          </w:tcPr>
          <w:p w14:paraId="13D1C138" w14:textId="77777777" w:rsidR="00201F78" w:rsidRDefault="00DE5F46">
            <w:pPr>
              <w:pStyle w:val="TableParagraph"/>
              <w:ind w:left="66" w:right="1269"/>
              <w:rPr>
                <w:sz w:val="20"/>
              </w:rPr>
            </w:pPr>
            <w:r>
              <w:rPr>
                <w:sz w:val="20"/>
              </w:rPr>
              <w:t>Parasitologia Veterinária Microbiologia</w:t>
            </w:r>
            <w:r>
              <w:rPr>
                <w:spacing w:val="22"/>
                <w:sz w:val="20"/>
              </w:rPr>
              <w:t xml:space="preserve"> </w:t>
            </w:r>
            <w:r>
              <w:rPr>
                <w:sz w:val="20"/>
              </w:rPr>
              <w:t>Veterinária</w:t>
            </w:r>
            <w:r>
              <w:rPr>
                <w:spacing w:val="-13"/>
                <w:sz w:val="20"/>
              </w:rPr>
              <w:t xml:space="preserve"> </w:t>
            </w:r>
            <w:r>
              <w:rPr>
                <w:sz w:val="20"/>
              </w:rPr>
              <w:t>I</w:t>
            </w:r>
          </w:p>
          <w:p w14:paraId="70EE3C62" w14:textId="77777777" w:rsidR="00201F78" w:rsidRDefault="00DE5F46">
            <w:pPr>
              <w:pStyle w:val="TableParagraph"/>
              <w:spacing w:line="217" w:lineRule="exact"/>
              <w:ind w:left="66"/>
              <w:rPr>
                <w:sz w:val="20"/>
              </w:rPr>
            </w:pPr>
            <w:r>
              <w:rPr>
                <w:sz w:val="20"/>
              </w:rPr>
              <w:t>Fisiologia</w:t>
            </w:r>
            <w:r>
              <w:rPr>
                <w:spacing w:val="-14"/>
                <w:sz w:val="20"/>
              </w:rPr>
              <w:t xml:space="preserve"> </w:t>
            </w:r>
            <w:r>
              <w:rPr>
                <w:spacing w:val="-2"/>
                <w:sz w:val="20"/>
              </w:rPr>
              <w:t>Veterinária</w:t>
            </w:r>
          </w:p>
        </w:tc>
      </w:tr>
      <w:tr w:rsidR="00201F78" w14:paraId="522CE84F" w14:textId="77777777">
        <w:trPr>
          <w:trHeight w:val="457"/>
        </w:trPr>
        <w:tc>
          <w:tcPr>
            <w:tcW w:w="1186" w:type="dxa"/>
          </w:tcPr>
          <w:p w14:paraId="6250D6C9" w14:textId="77777777" w:rsidR="00201F78" w:rsidRDefault="00201F78">
            <w:pPr>
              <w:pStyle w:val="TableParagraph"/>
              <w:rPr>
                <w:sz w:val="18"/>
              </w:rPr>
            </w:pPr>
          </w:p>
        </w:tc>
        <w:tc>
          <w:tcPr>
            <w:tcW w:w="596" w:type="dxa"/>
          </w:tcPr>
          <w:p w14:paraId="524CD820" w14:textId="77777777" w:rsidR="00201F78" w:rsidRDefault="00DE5F46">
            <w:pPr>
              <w:pStyle w:val="TableParagraph"/>
              <w:spacing w:before="108"/>
              <w:ind w:left="7"/>
              <w:jc w:val="center"/>
              <w:rPr>
                <w:sz w:val="20"/>
              </w:rPr>
            </w:pPr>
            <w:r>
              <w:rPr>
                <w:spacing w:val="-5"/>
                <w:sz w:val="20"/>
              </w:rPr>
              <w:t>105</w:t>
            </w:r>
          </w:p>
        </w:tc>
        <w:tc>
          <w:tcPr>
            <w:tcW w:w="642" w:type="dxa"/>
          </w:tcPr>
          <w:p w14:paraId="690C2E2C" w14:textId="77777777" w:rsidR="00201F78" w:rsidRDefault="00DE5F46">
            <w:pPr>
              <w:pStyle w:val="TableParagraph"/>
              <w:spacing w:before="108"/>
              <w:ind w:left="1"/>
              <w:jc w:val="center"/>
              <w:rPr>
                <w:sz w:val="20"/>
              </w:rPr>
            </w:pPr>
            <w:r>
              <w:rPr>
                <w:spacing w:val="-2"/>
                <w:sz w:val="20"/>
              </w:rPr>
              <w:t>4.3.0</w:t>
            </w:r>
          </w:p>
        </w:tc>
        <w:tc>
          <w:tcPr>
            <w:tcW w:w="579" w:type="dxa"/>
          </w:tcPr>
          <w:p w14:paraId="13543311" w14:textId="77777777" w:rsidR="00201F78" w:rsidRDefault="00DE5F46">
            <w:pPr>
              <w:pStyle w:val="TableParagraph"/>
              <w:spacing w:before="108"/>
              <w:ind w:right="231"/>
              <w:jc w:val="right"/>
              <w:rPr>
                <w:sz w:val="20"/>
              </w:rPr>
            </w:pPr>
            <w:r>
              <w:rPr>
                <w:spacing w:val="-10"/>
                <w:sz w:val="20"/>
              </w:rPr>
              <w:t>7</w:t>
            </w:r>
          </w:p>
        </w:tc>
        <w:tc>
          <w:tcPr>
            <w:tcW w:w="2965" w:type="dxa"/>
          </w:tcPr>
          <w:p w14:paraId="2037C7ED" w14:textId="77777777" w:rsidR="00201F78" w:rsidRDefault="00DE5F46">
            <w:pPr>
              <w:pStyle w:val="TableParagraph"/>
              <w:spacing w:before="108"/>
              <w:ind w:left="66"/>
              <w:rPr>
                <w:sz w:val="20"/>
              </w:rPr>
            </w:pPr>
            <w:r>
              <w:rPr>
                <w:spacing w:val="-2"/>
                <w:sz w:val="20"/>
              </w:rPr>
              <w:t>Farmacologia</w:t>
            </w:r>
            <w:r>
              <w:rPr>
                <w:spacing w:val="10"/>
                <w:sz w:val="20"/>
              </w:rPr>
              <w:t xml:space="preserve"> </w:t>
            </w:r>
            <w:r>
              <w:rPr>
                <w:spacing w:val="-2"/>
                <w:sz w:val="20"/>
              </w:rPr>
              <w:t>Veterinária</w:t>
            </w:r>
          </w:p>
        </w:tc>
        <w:tc>
          <w:tcPr>
            <w:tcW w:w="4069" w:type="dxa"/>
          </w:tcPr>
          <w:p w14:paraId="16FDA425" w14:textId="77777777" w:rsidR="00201F78" w:rsidRDefault="00DE5F46">
            <w:pPr>
              <w:pStyle w:val="TableParagraph"/>
              <w:spacing w:line="222" w:lineRule="exact"/>
              <w:ind w:left="66"/>
              <w:rPr>
                <w:sz w:val="20"/>
              </w:rPr>
            </w:pPr>
            <w:r>
              <w:rPr>
                <w:sz w:val="20"/>
              </w:rPr>
              <w:t>Fisiologia</w:t>
            </w:r>
            <w:r>
              <w:rPr>
                <w:spacing w:val="-14"/>
                <w:sz w:val="20"/>
              </w:rPr>
              <w:t xml:space="preserve"> </w:t>
            </w:r>
            <w:r>
              <w:rPr>
                <w:spacing w:val="-2"/>
                <w:sz w:val="20"/>
              </w:rPr>
              <w:t>Veterinária</w:t>
            </w:r>
          </w:p>
          <w:p w14:paraId="1B8ED924" w14:textId="77777777" w:rsidR="00201F78" w:rsidRDefault="00DE5F46">
            <w:pPr>
              <w:pStyle w:val="TableParagraph"/>
              <w:spacing w:line="216" w:lineRule="exact"/>
              <w:ind w:left="66"/>
              <w:rPr>
                <w:sz w:val="20"/>
              </w:rPr>
            </w:pPr>
            <w:r>
              <w:rPr>
                <w:sz w:val="20"/>
              </w:rPr>
              <w:t>Microbiologia</w:t>
            </w:r>
            <w:r>
              <w:rPr>
                <w:spacing w:val="35"/>
                <w:sz w:val="20"/>
              </w:rPr>
              <w:t xml:space="preserve"> </w:t>
            </w:r>
            <w:r>
              <w:rPr>
                <w:sz w:val="20"/>
              </w:rPr>
              <w:t>Veterinária</w:t>
            </w:r>
            <w:r>
              <w:rPr>
                <w:spacing w:val="-7"/>
                <w:sz w:val="20"/>
              </w:rPr>
              <w:t xml:space="preserve"> </w:t>
            </w:r>
            <w:r>
              <w:rPr>
                <w:spacing w:val="-10"/>
                <w:sz w:val="20"/>
              </w:rPr>
              <w:t>I</w:t>
            </w:r>
          </w:p>
        </w:tc>
      </w:tr>
      <w:tr w:rsidR="00201F78" w14:paraId="73A5336F" w14:textId="77777777">
        <w:trPr>
          <w:trHeight w:val="229"/>
        </w:trPr>
        <w:tc>
          <w:tcPr>
            <w:tcW w:w="1186" w:type="dxa"/>
          </w:tcPr>
          <w:p w14:paraId="1FD8FB50" w14:textId="77777777" w:rsidR="00201F78" w:rsidRDefault="00201F78">
            <w:pPr>
              <w:pStyle w:val="TableParagraph"/>
              <w:rPr>
                <w:sz w:val="16"/>
              </w:rPr>
            </w:pPr>
          </w:p>
        </w:tc>
        <w:tc>
          <w:tcPr>
            <w:tcW w:w="596" w:type="dxa"/>
          </w:tcPr>
          <w:p w14:paraId="622DF305" w14:textId="77777777" w:rsidR="00201F78" w:rsidRDefault="00DE5F46">
            <w:pPr>
              <w:pStyle w:val="TableParagraph"/>
              <w:spacing w:line="210" w:lineRule="exact"/>
              <w:ind w:left="7"/>
              <w:jc w:val="center"/>
              <w:rPr>
                <w:sz w:val="20"/>
              </w:rPr>
            </w:pPr>
            <w:r>
              <w:rPr>
                <w:spacing w:val="-5"/>
                <w:sz w:val="20"/>
              </w:rPr>
              <w:t>60</w:t>
            </w:r>
          </w:p>
        </w:tc>
        <w:tc>
          <w:tcPr>
            <w:tcW w:w="642" w:type="dxa"/>
          </w:tcPr>
          <w:p w14:paraId="17D0E12F" w14:textId="77777777" w:rsidR="00201F78" w:rsidRDefault="00DE5F46">
            <w:pPr>
              <w:pStyle w:val="TableParagraph"/>
              <w:spacing w:line="210" w:lineRule="exact"/>
              <w:ind w:left="1"/>
              <w:jc w:val="center"/>
              <w:rPr>
                <w:sz w:val="20"/>
              </w:rPr>
            </w:pPr>
            <w:r>
              <w:rPr>
                <w:spacing w:val="-2"/>
                <w:sz w:val="20"/>
              </w:rPr>
              <w:t>1.3.0</w:t>
            </w:r>
          </w:p>
        </w:tc>
        <w:tc>
          <w:tcPr>
            <w:tcW w:w="579" w:type="dxa"/>
          </w:tcPr>
          <w:p w14:paraId="435B7DCC" w14:textId="77777777" w:rsidR="00201F78" w:rsidRDefault="00DE5F46">
            <w:pPr>
              <w:pStyle w:val="TableParagraph"/>
              <w:spacing w:line="210" w:lineRule="exact"/>
              <w:ind w:right="231"/>
              <w:jc w:val="right"/>
              <w:rPr>
                <w:sz w:val="20"/>
              </w:rPr>
            </w:pPr>
            <w:r>
              <w:rPr>
                <w:spacing w:val="-10"/>
                <w:sz w:val="20"/>
              </w:rPr>
              <w:t>4</w:t>
            </w:r>
          </w:p>
        </w:tc>
        <w:tc>
          <w:tcPr>
            <w:tcW w:w="2965" w:type="dxa"/>
          </w:tcPr>
          <w:p w14:paraId="27F5DE04" w14:textId="77777777" w:rsidR="00201F78" w:rsidRDefault="00DE5F46">
            <w:pPr>
              <w:pStyle w:val="TableParagraph"/>
              <w:spacing w:line="210" w:lineRule="exact"/>
              <w:ind w:left="66"/>
              <w:rPr>
                <w:sz w:val="20"/>
              </w:rPr>
            </w:pPr>
            <w:r>
              <w:rPr>
                <w:sz w:val="20"/>
              </w:rPr>
              <w:t>Anatomia</w:t>
            </w:r>
            <w:r>
              <w:rPr>
                <w:spacing w:val="-7"/>
                <w:sz w:val="20"/>
              </w:rPr>
              <w:t xml:space="preserve"> </w:t>
            </w:r>
            <w:r>
              <w:rPr>
                <w:sz w:val="20"/>
              </w:rPr>
              <w:t>Topográfica</w:t>
            </w:r>
            <w:r>
              <w:rPr>
                <w:spacing w:val="40"/>
                <w:sz w:val="20"/>
              </w:rPr>
              <w:t xml:space="preserve"> </w:t>
            </w:r>
            <w:r>
              <w:rPr>
                <w:spacing w:val="-2"/>
                <w:sz w:val="20"/>
              </w:rPr>
              <w:t>Animal</w:t>
            </w:r>
          </w:p>
        </w:tc>
        <w:tc>
          <w:tcPr>
            <w:tcW w:w="4069" w:type="dxa"/>
          </w:tcPr>
          <w:p w14:paraId="1E53104E" w14:textId="77777777" w:rsidR="00201F78" w:rsidRDefault="00DE5F46">
            <w:pPr>
              <w:pStyle w:val="TableParagraph"/>
              <w:spacing w:line="210" w:lineRule="exact"/>
              <w:ind w:left="66"/>
              <w:rPr>
                <w:sz w:val="20"/>
              </w:rPr>
            </w:pPr>
            <w:r>
              <w:rPr>
                <w:sz w:val="20"/>
              </w:rPr>
              <w:t>Anatomia</w:t>
            </w:r>
            <w:r>
              <w:rPr>
                <w:spacing w:val="-5"/>
                <w:sz w:val="20"/>
              </w:rPr>
              <w:t xml:space="preserve"> </w:t>
            </w:r>
            <w:r>
              <w:rPr>
                <w:sz w:val="20"/>
              </w:rPr>
              <w:t>Descritiva</w:t>
            </w:r>
            <w:r>
              <w:rPr>
                <w:spacing w:val="45"/>
                <w:sz w:val="20"/>
              </w:rPr>
              <w:t xml:space="preserve"> </w:t>
            </w:r>
            <w:r>
              <w:rPr>
                <w:sz w:val="20"/>
              </w:rPr>
              <w:t>Animal</w:t>
            </w:r>
            <w:r>
              <w:rPr>
                <w:spacing w:val="62"/>
                <w:w w:val="150"/>
                <w:sz w:val="20"/>
              </w:rPr>
              <w:t xml:space="preserve"> </w:t>
            </w:r>
            <w:r>
              <w:rPr>
                <w:spacing w:val="-5"/>
                <w:sz w:val="20"/>
              </w:rPr>
              <w:t>II</w:t>
            </w:r>
          </w:p>
        </w:tc>
      </w:tr>
      <w:tr w:rsidR="00201F78" w14:paraId="5A927FC2" w14:textId="77777777">
        <w:trPr>
          <w:trHeight w:val="230"/>
        </w:trPr>
        <w:tc>
          <w:tcPr>
            <w:tcW w:w="1186" w:type="dxa"/>
          </w:tcPr>
          <w:p w14:paraId="23B324E2" w14:textId="77777777" w:rsidR="00201F78" w:rsidRDefault="00201F78">
            <w:pPr>
              <w:pStyle w:val="TableParagraph"/>
              <w:rPr>
                <w:sz w:val="16"/>
              </w:rPr>
            </w:pPr>
          </w:p>
        </w:tc>
        <w:tc>
          <w:tcPr>
            <w:tcW w:w="596" w:type="dxa"/>
          </w:tcPr>
          <w:p w14:paraId="2A9AB9CF" w14:textId="77777777" w:rsidR="00201F78" w:rsidRDefault="00DE5F46">
            <w:pPr>
              <w:pStyle w:val="TableParagraph"/>
              <w:spacing w:line="211" w:lineRule="exact"/>
              <w:ind w:left="7"/>
              <w:jc w:val="center"/>
              <w:rPr>
                <w:sz w:val="20"/>
              </w:rPr>
            </w:pPr>
            <w:r>
              <w:rPr>
                <w:spacing w:val="-5"/>
                <w:sz w:val="20"/>
              </w:rPr>
              <w:t>60</w:t>
            </w:r>
          </w:p>
        </w:tc>
        <w:tc>
          <w:tcPr>
            <w:tcW w:w="642" w:type="dxa"/>
          </w:tcPr>
          <w:p w14:paraId="0CD70D86" w14:textId="77777777" w:rsidR="00201F78" w:rsidRDefault="00DE5F46">
            <w:pPr>
              <w:pStyle w:val="TableParagraph"/>
              <w:spacing w:line="211" w:lineRule="exact"/>
              <w:ind w:left="1"/>
              <w:jc w:val="center"/>
              <w:rPr>
                <w:sz w:val="20"/>
              </w:rPr>
            </w:pPr>
            <w:r>
              <w:rPr>
                <w:spacing w:val="-2"/>
                <w:sz w:val="20"/>
              </w:rPr>
              <w:t>2.2.0</w:t>
            </w:r>
          </w:p>
        </w:tc>
        <w:tc>
          <w:tcPr>
            <w:tcW w:w="579" w:type="dxa"/>
          </w:tcPr>
          <w:p w14:paraId="312E808F" w14:textId="77777777" w:rsidR="00201F78" w:rsidRDefault="00DE5F46">
            <w:pPr>
              <w:pStyle w:val="TableParagraph"/>
              <w:spacing w:line="211" w:lineRule="exact"/>
              <w:ind w:right="231"/>
              <w:jc w:val="right"/>
              <w:rPr>
                <w:sz w:val="20"/>
              </w:rPr>
            </w:pPr>
            <w:r>
              <w:rPr>
                <w:spacing w:val="-10"/>
                <w:sz w:val="20"/>
              </w:rPr>
              <w:t>4</w:t>
            </w:r>
          </w:p>
        </w:tc>
        <w:tc>
          <w:tcPr>
            <w:tcW w:w="2965" w:type="dxa"/>
          </w:tcPr>
          <w:p w14:paraId="6006AE3C" w14:textId="77777777" w:rsidR="00201F78" w:rsidRDefault="00DE5F46">
            <w:pPr>
              <w:pStyle w:val="TableParagraph"/>
              <w:spacing w:line="211" w:lineRule="exact"/>
              <w:ind w:left="66"/>
              <w:rPr>
                <w:sz w:val="20"/>
              </w:rPr>
            </w:pPr>
            <w:r>
              <w:rPr>
                <w:sz w:val="20"/>
              </w:rPr>
              <w:t>Microbiologia</w:t>
            </w:r>
            <w:r>
              <w:rPr>
                <w:spacing w:val="37"/>
                <w:sz w:val="20"/>
              </w:rPr>
              <w:t xml:space="preserve"> </w:t>
            </w:r>
            <w:r>
              <w:rPr>
                <w:sz w:val="20"/>
              </w:rPr>
              <w:t>Veterinária</w:t>
            </w:r>
            <w:r>
              <w:rPr>
                <w:spacing w:val="-7"/>
                <w:sz w:val="20"/>
              </w:rPr>
              <w:t xml:space="preserve"> </w:t>
            </w:r>
            <w:r>
              <w:rPr>
                <w:spacing w:val="-5"/>
                <w:sz w:val="20"/>
              </w:rPr>
              <w:t>II</w:t>
            </w:r>
          </w:p>
        </w:tc>
        <w:tc>
          <w:tcPr>
            <w:tcW w:w="4069" w:type="dxa"/>
          </w:tcPr>
          <w:p w14:paraId="7B572E27" w14:textId="77777777" w:rsidR="00201F78" w:rsidRDefault="00DE5F46">
            <w:pPr>
              <w:pStyle w:val="TableParagraph"/>
              <w:spacing w:line="211" w:lineRule="exact"/>
              <w:ind w:left="66"/>
              <w:rPr>
                <w:sz w:val="20"/>
              </w:rPr>
            </w:pPr>
            <w:r>
              <w:rPr>
                <w:sz w:val="20"/>
              </w:rPr>
              <w:t>Microbiologia</w:t>
            </w:r>
            <w:r>
              <w:rPr>
                <w:spacing w:val="-11"/>
                <w:sz w:val="20"/>
              </w:rPr>
              <w:t xml:space="preserve"> </w:t>
            </w:r>
            <w:r>
              <w:rPr>
                <w:sz w:val="20"/>
              </w:rPr>
              <w:t>Veterinária</w:t>
            </w:r>
            <w:r>
              <w:rPr>
                <w:spacing w:val="-11"/>
                <w:sz w:val="20"/>
              </w:rPr>
              <w:t xml:space="preserve"> </w:t>
            </w:r>
            <w:r>
              <w:rPr>
                <w:spacing w:val="-10"/>
                <w:sz w:val="20"/>
              </w:rPr>
              <w:t>I</w:t>
            </w:r>
          </w:p>
        </w:tc>
      </w:tr>
      <w:tr w:rsidR="00201F78" w14:paraId="3B747432" w14:textId="77777777">
        <w:trPr>
          <w:trHeight w:val="230"/>
        </w:trPr>
        <w:tc>
          <w:tcPr>
            <w:tcW w:w="1186" w:type="dxa"/>
          </w:tcPr>
          <w:p w14:paraId="413C1D67" w14:textId="77777777" w:rsidR="00201F78" w:rsidRDefault="00201F78">
            <w:pPr>
              <w:pStyle w:val="TableParagraph"/>
              <w:rPr>
                <w:sz w:val="16"/>
              </w:rPr>
            </w:pPr>
          </w:p>
        </w:tc>
        <w:tc>
          <w:tcPr>
            <w:tcW w:w="596" w:type="dxa"/>
          </w:tcPr>
          <w:p w14:paraId="3A40CFC9" w14:textId="77777777" w:rsidR="00201F78" w:rsidRDefault="00DE5F46">
            <w:pPr>
              <w:pStyle w:val="TableParagraph"/>
              <w:spacing w:line="210" w:lineRule="exact"/>
              <w:ind w:left="7"/>
              <w:jc w:val="center"/>
              <w:rPr>
                <w:sz w:val="20"/>
              </w:rPr>
            </w:pPr>
            <w:r>
              <w:rPr>
                <w:spacing w:val="-5"/>
                <w:sz w:val="20"/>
              </w:rPr>
              <w:t>60</w:t>
            </w:r>
          </w:p>
        </w:tc>
        <w:tc>
          <w:tcPr>
            <w:tcW w:w="642" w:type="dxa"/>
          </w:tcPr>
          <w:p w14:paraId="637023EA" w14:textId="77777777" w:rsidR="00201F78" w:rsidRDefault="00DE5F46">
            <w:pPr>
              <w:pStyle w:val="TableParagraph"/>
              <w:spacing w:line="210" w:lineRule="exact"/>
              <w:ind w:left="1"/>
              <w:jc w:val="center"/>
              <w:rPr>
                <w:sz w:val="20"/>
              </w:rPr>
            </w:pPr>
            <w:r>
              <w:rPr>
                <w:spacing w:val="-2"/>
                <w:sz w:val="20"/>
              </w:rPr>
              <w:t>2.2.0</w:t>
            </w:r>
          </w:p>
        </w:tc>
        <w:tc>
          <w:tcPr>
            <w:tcW w:w="579" w:type="dxa"/>
          </w:tcPr>
          <w:p w14:paraId="601EB64D" w14:textId="77777777" w:rsidR="00201F78" w:rsidRDefault="00DE5F46">
            <w:pPr>
              <w:pStyle w:val="TableParagraph"/>
              <w:spacing w:line="210" w:lineRule="exact"/>
              <w:ind w:right="231"/>
              <w:jc w:val="right"/>
              <w:rPr>
                <w:sz w:val="20"/>
              </w:rPr>
            </w:pPr>
            <w:r>
              <w:rPr>
                <w:spacing w:val="-10"/>
                <w:sz w:val="20"/>
              </w:rPr>
              <w:t>4</w:t>
            </w:r>
          </w:p>
        </w:tc>
        <w:tc>
          <w:tcPr>
            <w:tcW w:w="2965" w:type="dxa"/>
          </w:tcPr>
          <w:p w14:paraId="15449033" w14:textId="77777777" w:rsidR="00201F78" w:rsidRDefault="00DE5F46">
            <w:pPr>
              <w:pStyle w:val="TableParagraph"/>
              <w:spacing w:line="210" w:lineRule="exact"/>
              <w:ind w:left="66"/>
              <w:rPr>
                <w:sz w:val="20"/>
              </w:rPr>
            </w:pPr>
            <w:r>
              <w:rPr>
                <w:sz w:val="20"/>
              </w:rPr>
              <w:t>Genética</w:t>
            </w:r>
            <w:r>
              <w:rPr>
                <w:spacing w:val="-6"/>
                <w:sz w:val="20"/>
              </w:rPr>
              <w:t xml:space="preserve"> </w:t>
            </w:r>
            <w:r>
              <w:rPr>
                <w:spacing w:val="-2"/>
                <w:sz w:val="20"/>
              </w:rPr>
              <w:t>Animal</w:t>
            </w:r>
          </w:p>
        </w:tc>
        <w:tc>
          <w:tcPr>
            <w:tcW w:w="4069" w:type="dxa"/>
          </w:tcPr>
          <w:p w14:paraId="025CC168" w14:textId="77777777" w:rsidR="00201F78" w:rsidRDefault="00DE5F46">
            <w:pPr>
              <w:pStyle w:val="TableParagraph"/>
              <w:spacing w:line="210" w:lineRule="exact"/>
              <w:ind w:left="66"/>
              <w:rPr>
                <w:sz w:val="20"/>
              </w:rPr>
            </w:pPr>
            <w:r>
              <w:rPr>
                <w:sz w:val="20"/>
              </w:rPr>
              <w:t>Método</w:t>
            </w:r>
            <w:r>
              <w:rPr>
                <w:spacing w:val="-6"/>
                <w:sz w:val="20"/>
              </w:rPr>
              <w:t xml:space="preserve"> </w:t>
            </w:r>
            <w:r>
              <w:rPr>
                <w:sz w:val="20"/>
              </w:rPr>
              <w:t>Científico</w:t>
            </w:r>
            <w:r>
              <w:rPr>
                <w:spacing w:val="-5"/>
                <w:sz w:val="20"/>
              </w:rPr>
              <w:t xml:space="preserve"> </w:t>
            </w:r>
            <w:r>
              <w:rPr>
                <w:sz w:val="20"/>
              </w:rPr>
              <w:t>e</w:t>
            </w:r>
            <w:r>
              <w:rPr>
                <w:spacing w:val="-7"/>
                <w:sz w:val="20"/>
              </w:rPr>
              <w:t xml:space="preserve"> </w:t>
            </w:r>
            <w:r>
              <w:rPr>
                <w:sz w:val="20"/>
              </w:rPr>
              <w:t>Experimentação</w:t>
            </w:r>
            <w:r>
              <w:rPr>
                <w:spacing w:val="38"/>
                <w:sz w:val="20"/>
              </w:rPr>
              <w:t xml:space="preserve"> </w:t>
            </w:r>
            <w:r>
              <w:rPr>
                <w:spacing w:val="-2"/>
                <w:sz w:val="20"/>
              </w:rPr>
              <w:t>Animal</w:t>
            </w:r>
          </w:p>
        </w:tc>
      </w:tr>
      <w:tr w:rsidR="00201F78" w14:paraId="42527D88" w14:textId="77777777">
        <w:trPr>
          <w:trHeight w:val="230"/>
        </w:trPr>
        <w:tc>
          <w:tcPr>
            <w:tcW w:w="1186" w:type="dxa"/>
          </w:tcPr>
          <w:p w14:paraId="7D9A6B98" w14:textId="77777777" w:rsidR="00201F78" w:rsidRDefault="00DE5F46">
            <w:pPr>
              <w:pStyle w:val="TableParagraph"/>
              <w:spacing w:line="210" w:lineRule="exact"/>
              <w:ind w:left="69"/>
              <w:rPr>
                <w:b/>
                <w:sz w:val="20"/>
              </w:rPr>
            </w:pPr>
            <w:r>
              <w:rPr>
                <w:b/>
                <w:spacing w:val="-2"/>
                <w:sz w:val="20"/>
              </w:rPr>
              <w:t>TOTAL</w:t>
            </w:r>
          </w:p>
        </w:tc>
        <w:tc>
          <w:tcPr>
            <w:tcW w:w="596" w:type="dxa"/>
          </w:tcPr>
          <w:p w14:paraId="281E975D" w14:textId="77777777" w:rsidR="00201F78" w:rsidRDefault="00DE5F46">
            <w:pPr>
              <w:pStyle w:val="TableParagraph"/>
              <w:spacing w:line="210" w:lineRule="exact"/>
              <w:ind w:left="7"/>
              <w:jc w:val="center"/>
              <w:rPr>
                <w:b/>
                <w:sz w:val="20"/>
              </w:rPr>
            </w:pPr>
            <w:r>
              <w:rPr>
                <w:b/>
                <w:spacing w:val="-5"/>
                <w:sz w:val="20"/>
              </w:rPr>
              <w:t>450</w:t>
            </w:r>
          </w:p>
        </w:tc>
        <w:tc>
          <w:tcPr>
            <w:tcW w:w="642" w:type="dxa"/>
          </w:tcPr>
          <w:p w14:paraId="38A1890D" w14:textId="77777777" w:rsidR="00201F78" w:rsidRDefault="00201F78">
            <w:pPr>
              <w:pStyle w:val="TableParagraph"/>
              <w:rPr>
                <w:sz w:val="16"/>
              </w:rPr>
            </w:pPr>
          </w:p>
        </w:tc>
        <w:tc>
          <w:tcPr>
            <w:tcW w:w="579" w:type="dxa"/>
          </w:tcPr>
          <w:p w14:paraId="28138F64" w14:textId="77777777" w:rsidR="00201F78" w:rsidRDefault="00DE5F46">
            <w:pPr>
              <w:pStyle w:val="TableParagraph"/>
              <w:spacing w:line="210" w:lineRule="exact"/>
              <w:ind w:left="67"/>
              <w:rPr>
                <w:b/>
                <w:sz w:val="20"/>
              </w:rPr>
            </w:pPr>
            <w:r>
              <w:rPr>
                <w:b/>
                <w:spacing w:val="-5"/>
                <w:sz w:val="20"/>
              </w:rPr>
              <w:t>30</w:t>
            </w:r>
          </w:p>
        </w:tc>
        <w:tc>
          <w:tcPr>
            <w:tcW w:w="2965" w:type="dxa"/>
          </w:tcPr>
          <w:p w14:paraId="1170B6BD" w14:textId="77777777" w:rsidR="00201F78" w:rsidRDefault="00201F78">
            <w:pPr>
              <w:pStyle w:val="TableParagraph"/>
              <w:rPr>
                <w:sz w:val="16"/>
              </w:rPr>
            </w:pPr>
          </w:p>
        </w:tc>
        <w:tc>
          <w:tcPr>
            <w:tcW w:w="4069" w:type="dxa"/>
          </w:tcPr>
          <w:p w14:paraId="2C1F281C" w14:textId="77777777" w:rsidR="00201F78" w:rsidRDefault="00201F78">
            <w:pPr>
              <w:pStyle w:val="TableParagraph"/>
              <w:rPr>
                <w:sz w:val="16"/>
              </w:rPr>
            </w:pPr>
          </w:p>
        </w:tc>
      </w:tr>
    </w:tbl>
    <w:p w14:paraId="71A6AF8F" w14:textId="77777777" w:rsidR="00201F78" w:rsidRDefault="00DE5F46">
      <w:pPr>
        <w:spacing w:before="233" w:after="3"/>
        <w:ind w:left="1135"/>
        <w:rPr>
          <w:b/>
          <w:sz w:val="24"/>
        </w:rPr>
      </w:pPr>
      <w:r>
        <w:rPr>
          <w:b/>
          <w:sz w:val="24"/>
        </w:rPr>
        <w:t>5</w:t>
      </w:r>
      <w:r>
        <w:rPr>
          <w:rFonts w:ascii="Symbol" w:hAnsi="Symbol"/>
          <w:sz w:val="24"/>
        </w:rPr>
        <w:t></w:t>
      </w:r>
      <w:r>
        <w:rPr>
          <w:sz w:val="24"/>
        </w:rPr>
        <w:t xml:space="preserve"> </w:t>
      </w:r>
      <w:r>
        <w:rPr>
          <w:b/>
          <w:spacing w:val="-2"/>
          <w:sz w:val="24"/>
        </w:rPr>
        <w:t>SEMESTRE</w:t>
      </w: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53257117" w14:textId="77777777">
        <w:trPr>
          <w:trHeight w:val="345"/>
        </w:trPr>
        <w:tc>
          <w:tcPr>
            <w:tcW w:w="1186" w:type="dxa"/>
          </w:tcPr>
          <w:p w14:paraId="22A9E308" w14:textId="77777777" w:rsidR="00201F78" w:rsidRDefault="00DE5F46">
            <w:pPr>
              <w:pStyle w:val="TableParagraph"/>
              <w:spacing w:line="228" w:lineRule="exact"/>
              <w:ind w:left="117"/>
              <w:rPr>
                <w:b/>
                <w:sz w:val="20"/>
              </w:rPr>
            </w:pPr>
            <w:r>
              <w:rPr>
                <w:b/>
                <w:spacing w:val="-2"/>
                <w:sz w:val="20"/>
              </w:rPr>
              <w:t>CÓDIGOS</w:t>
            </w:r>
          </w:p>
        </w:tc>
        <w:tc>
          <w:tcPr>
            <w:tcW w:w="596" w:type="dxa"/>
          </w:tcPr>
          <w:p w14:paraId="6A777AE7"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04B2D753" w14:textId="77777777" w:rsidR="00201F78" w:rsidRDefault="00DE5F46">
            <w:pPr>
              <w:pStyle w:val="TableParagraph"/>
              <w:spacing w:line="228" w:lineRule="exact"/>
              <w:ind w:left="84"/>
              <w:rPr>
                <w:b/>
                <w:sz w:val="20"/>
              </w:rPr>
            </w:pPr>
            <w:r>
              <w:rPr>
                <w:b/>
                <w:spacing w:val="-2"/>
                <w:sz w:val="20"/>
              </w:rPr>
              <w:t>CRÉDITOS</w:t>
            </w:r>
          </w:p>
        </w:tc>
        <w:tc>
          <w:tcPr>
            <w:tcW w:w="2965" w:type="dxa"/>
          </w:tcPr>
          <w:p w14:paraId="5BFB31BD"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4EB00E67" w14:textId="77777777" w:rsidR="00201F78" w:rsidRDefault="00DE5F46">
            <w:pPr>
              <w:pStyle w:val="TableParagraph"/>
              <w:spacing w:line="228" w:lineRule="exact"/>
              <w:ind w:left="1172"/>
              <w:rPr>
                <w:b/>
                <w:sz w:val="20"/>
              </w:rPr>
            </w:pPr>
            <w:r>
              <w:rPr>
                <w:b/>
                <w:spacing w:val="-2"/>
                <w:sz w:val="20"/>
              </w:rPr>
              <w:t>PRÉ-REQUISITOS</w:t>
            </w:r>
          </w:p>
        </w:tc>
      </w:tr>
      <w:tr w:rsidR="00201F78" w14:paraId="033B00D2" w14:textId="77777777">
        <w:trPr>
          <w:trHeight w:val="460"/>
        </w:trPr>
        <w:tc>
          <w:tcPr>
            <w:tcW w:w="1186" w:type="dxa"/>
          </w:tcPr>
          <w:p w14:paraId="5E7059DE" w14:textId="77777777" w:rsidR="00201F78" w:rsidRDefault="00201F78">
            <w:pPr>
              <w:pStyle w:val="TableParagraph"/>
              <w:rPr>
                <w:sz w:val="18"/>
              </w:rPr>
            </w:pPr>
          </w:p>
        </w:tc>
        <w:tc>
          <w:tcPr>
            <w:tcW w:w="596" w:type="dxa"/>
          </w:tcPr>
          <w:p w14:paraId="173483AD" w14:textId="77777777" w:rsidR="00201F78" w:rsidRDefault="00DE5F46">
            <w:pPr>
              <w:pStyle w:val="TableParagraph"/>
              <w:spacing w:before="108"/>
              <w:ind w:left="7"/>
              <w:jc w:val="center"/>
              <w:rPr>
                <w:sz w:val="20"/>
              </w:rPr>
            </w:pPr>
            <w:r>
              <w:rPr>
                <w:spacing w:val="-5"/>
                <w:sz w:val="20"/>
              </w:rPr>
              <w:t>105</w:t>
            </w:r>
          </w:p>
        </w:tc>
        <w:tc>
          <w:tcPr>
            <w:tcW w:w="642" w:type="dxa"/>
          </w:tcPr>
          <w:p w14:paraId="54AC3826" w14:textId="77777777" w:rsidR="00201F78" w:rsidRDefault="00DE5F46">
            <w:pPr>
              <w:pStyle w:val="TableParagraph"/>
              <w:spacing w:before="108"/>
              <w:ind w:left="1"/>
              <w:jc w:val="center"/>
              <w:rPr>
                <w:sz w:val="20"/>
              </w:rPr>
            </w:pPr>
            <w:r>
              <w:rPr>
                <w:spacing w:val="-2"/>
                <w:sz w:val="20"/>
              </w:rPr>
              <w:t>3.4.0</w:t>
            </w:r>
          </w:p>
        </w:tc>
        <w:tc>
          <w:tcPr>
            <w:tcW w:w="579" w:type="dxa"/>
          </w:tcPr>
          <w:p w14:paraId="6DF2DB66" w14:textId="77777777" w:rsidR="00201F78" w:rsidRDefault="00DE5F46">
            <w:pPr>
              <w:pStyle w:val="TableParagraph"/>
              <w:spacing w:before="108"/>
              <w:ind w:left="7" w:right="6"/>
              <w:jc w:val="center"/>
              <w:rPr>
                <w:sz w:val="20"/>
              </w:rPr>
            </w:pPr>
            <w:r>
              <w:rPr>
                <w:spacing w:val="-10"/>
                <w:sz w:val="20"/>
              </w:rPr>
              <w:t>7</w:t>
            </w:r>
          </w:p>
        </w:tc>
        <w:tc>
          <w:tcPr>
            <w:tcW w:w="2965" w:type="dxa"/>
          </w:tcPr>
          <w:p w14:paraId="18D7D0D8" w14:textId="77777777" w:rsidR="00201F78" w:rsidRDefault="00DE5F46">
            <w:pPr>
              <w:pStyle w:val="TableParagraph"/>
              <w:spacing w:line="223" w:lineRule="exact"/>
              <w:ind w:left="66"/>
              <w:rPr>
                <w:sz w:val="20"/>
              </w:rPr>
            </w:pPr>
            <w:r>
              <w:rPr>
                <w:sz w:val="20"/>
              </w:rPr>
              <w:t>Patologia</w:t>
            </w:r>
            <w:r>
              <w:rPr>
                <w:spacing w:val="-6"/>
                <w:sz w:val="20"/>
              </w:rPr>
              <w:t xml:space="preserve"> </w:t>
            </w:r>
            <w:r>
              <w:rPr>
                <w:sz w:val="20"/>
              </w:rPr>
              <w:t>Especial</w:t>
            </w:r>
            <w:r>
              <w:rPr>
                <w:spacing w:val="-5"/>
                <w:sz w:val="20"/>
              </w:rPr>
              <w:t xml:space="preserve"> </w:t>
            </w:r>
            <w:r>
              <w:rPr>
                <w:sz w:val="20"/>
              </w:rPr>
              <w:t>e</w:t>
            </w:r>
            <w:r>
              <w:rPr>
                <w:spacing w:val="-5"/>
                <w:sz w:val="20"/>
              </w:rPr>
              <w:t xml:space="preserve"> </w:t>
            </w:r>
            <w:r>
              <w:rPr>
                <w:spacing w:val="-2"/>
                <w:sz w:val="20"/>
              </w:rPr>
              <w:t>Diagnóstico</w:t>
            </w:r>
          </w:p>
          <w:p w14:paraId="2A739A74" w14:textId="77777777" w:rsidR="00201F78" w:rsidRDefault="00DE5F46">
            <w:pPr>
              <w:pStyle w:val="TableParagraph"/>
              <w:spacing w:line="217" w:lineRule="exact"/>
              <w:ind w:left="66"/>
              <w:rPr>
                <w:i/>
                <w:sz w:val="20"/>
              </w:rPr>
            </w:pPr>
            <w:r>
              <w:rPr>
                <w:i/>
                <w:spacing w:val="-2"/>
                <w:sz w:val="20"/>
              </w:rPr>
              <w:t>Post-mortem</w:t>
            </w:r>
          </w:p>
        </w:tc>
        <w:tc>
          <w:tcPr>
            <w:tcW w:w="4069" w:type="dxa"/>
          </w:tcPr>
          <w:p w14:paraId="2FF91F85" w14:textId="77777777" w:rsidR="00201F78" w:rsidRDefault="00DE5F46">
            <w:pPr>
              <w:pStyle w:val="TableParagraph"/>
              <w:spacing w:before="108"/>
              <w:ind w:left="66"/>
              <w:rPr>
                <w:sz w:val="20"/>
              </w:rPr>
            </w:pPr>
            <w:r>
              <w:rPr>
                <w:sz w:val="20"/>
              </w:rPr>
              <w:t>Patologia</w:t>
            </w:r>
            <w:r>
              <w:rPr>
                <w:spacing w:val="-7"/>
                <w:sz w:val="20"/>
              </w:rPr>
              <w:t xml:space="preserve"> </w:t>
            </w:r>
            <w:r>
              <w:rPr>
                <w:spacing w:val="-4"/>
                <w:sz w:val="20"/>
              </w:rPr>
              <w:t>Geral</w:t>
            </w:r>
          </w:p>
        </w:tc>
      </w:tr>
      <w:tr w:rsidR="00201F78" w14:paraId="756122A1" w14:textId="77777777">
        <w:trPr>
          <w:trHeight w:val="230"/>
        </w:trPr>
        <w:tc>
          <w:tcPr>
            <w:tcW w:w="1186" w:type="dxa"/>
          </w:tcPr>
          <w:p w14:paraId="099B210E" w14:textId="77777777" w:rsidR="00201F78" w:rsidRDefault="00201F78">
            <w:pPr>
              <w:pStyle w:val="TableParagraph"/>
              <w:rPr>
                <w:sz w:val="16"/>
              </w:rPr>
            </w:pPr>
          </w:p>
        </w:tc>
        <w:tc>
          <w:tcPr>
            <w:tcW w:w="596" w:type="dxa"/>
          </w:tcPr>
          <w:p w14:paraId="1F4FC260" w14:textId="77777777" w:rsidR="00201F78" w:rsidRDefault="00DE5F46">
            <w:pPr>
              <w:pStyle w:val="TableParagraph"/>
              <w:spacing w:line="210" w:lineRule="exact"/>
              <w:ind w:left="7"/>
              <w:jc w:val="center"/>
              <w:rPr>
                <w:sz w:val="20"/>
              </w:rPr>
            </w:pPr>
            <w:r>
              <w:rPr>
                <w:spacing w:val="-5"/>
                <w:sz w:val="20"/>
              </w:rPr>
              <w:t>75</w:t>
            </w:r>
          </w:p>
        </w:tc>
        <w:tc>
          <w:tcPr>
            <w:tcW w:w="642" w:type="dxa"/>
          </w:tcPr>
          <w:p w14:paraId="51E08E64" w14:textId="77777777" w:rsidR="00201F78" w:rsidRDefault="00DE5F46">
            <w:pPr>
              <w:pStyle w:val="TableParagraph"/>
              <w:spacing w:line="210" w:lineRule="exact"/>
              <w:ind w:left="1"/>
              <w:jc w:val="center"/>
              <w:rPr>
                <w:sz w:val="20"/>
              </w:rPr>
            </w:pPr>
            <w:r>
              <w:rPr>
                <w:spacing w:val="-2"/>
                <w:sz w:val="20"/>
              </w:rPr>
              <w:t>3.2.0</w:t>
            </w:r>
          </w:p>
        </w:tc>
        <w:tc>
          <w:tcPr>
            <w:tcW w:w="579" w:type="dxa"/>
          </w:tcPr>
          <w:p w14:paraId="2EC385C2" w14:textId="77777777" w:rsidR="00201F78" w:rsidRDefault="00DE5F46">
            <w:pPr>
              <w:pStyle w:val="TableParagraph"/>
              <w:spacing w:line="210" w:lineRule="exact"/>
              <w:ind w:left="7" w:right="6"/>
              <w:jc w:val="center"/>
              <w:rPr>
                <w:sz w:val="20"/>
              </w:rPr>
            </w:pPr>
            <w:r>
              <w:rPr>
                <w:spacing w:val="-10"/>
                <w:sz w:val="20"/>
              </w:rPr>
              <w:t>5</w:t>
            </w:r>
          </w:p>
        </w:tc>
        <w:tc>
          <w:tcPr>
            <w:tcW w:w="2965" w:type="dxa"/>
          </w:tcPr>
          <w:p w14:paraId="1DEF232B" w14:textId="77777777" w:rsidR="00201F78" w:rsidRDefault="00DE5F46">
            <w:pPr>
              <w:pStyle w:val="TableParagraph"/>
              <w:spacing w:line="210" w:lineRule="exact"/>
              <w:ind w:left="66"/>
              <w:rPr>
                <w:sz w:val="20"/>
              </w:rPr>
            </w:pPr>
            <w:r>
              <w:rPr>
                <w:sz w:val="20"/>
              </w:rPr>
              <w:t>Terapêutica</w:t>
            </w:r>
            <w:r>
              <w:rPr>
                <w:spacing w:val="-9"/>
                <w:sz w:val="20"/>
              </w:rPr>
              <w:t xml:space="preserve"> </w:t>
            </w:r>
            <w:r>
              <w:rPr>
                <w:spacing w:val="-2"/>
                <w:sz w:val="20"/>
              </w:rPr>
              <w:t>Veterinária</w:t>
            </w:r>
          </w:p>
        </w:tc>
        <w:tc>
          <w:tcPr>
            <w:tcW w:w="4069" w:type="dxa"/>
          </w:tcPr>
          <w:p w14:paraId="7A24EB3B" w14:textId="77777777" w:rsidR="00201F78" w:rsidRDefault="00DE5F46">
            <w:pPr>
              <w:pStyle w:val="TableParagraph"/>
              <w:spacing w:line="210" w:lineRule="exact"/>
              <w:ind w:left="66"/>
              <w:rPr>
                <w:sz w:val="20"/>
              </w:rPr>
            </w:pPr>
            <w:r>
              <w:rPr>
                <w:spacing w:val="-2"/>
                <w:sz w:val="20"/>
              </w:rPr>
              <w:t>Farmacologia</w:t>
            </w:r>
            <w:r>
              <w:rPr>
                <w:spacing w:val="10"/>
                <w:sz w:val="20"/>
              </w:rPr>
              <w:t xml:space="preserve"> </w:t>
            </w:r>
            <w:r>
              <w:rPr>
                <w:spacing w:val="-2"/>
                <w:sz w:val="20"/>
              </w:rPr>
              <w:t>Veterinária</w:t>
            </w:r>
          </w:p>
        </w:tc>
      </w:tr>
      <w:tr w:rsidR="00201F78" w14:paraId="6652DE4A" w14:textId="77777777">
        <w:trPr>
          <w:trHeight w:val="227"/>
        </w:trPr>
        <w:tc>
          <w:tcPr>
            <w:tcW w:w="1186" w:type="dxa"/>
          </w:tcPr>
          <w:p w14:paraId="2A7A5F6B" w14:textId="77777777" w:rsidR="00201F78" w:rsidRDefault="00201F78">
            <w:pPr>
              <w:pStyle w:val="TableParagraph"/>
              <w:rPr>
                <w:sz w:val="16"/>
              </w:rPr>
            </w:pPr>
          </w:p>
        </w:tc>
        <w:tc>
          <w:tcPr>
            <w:tcW w:w="596" w:type="dxa"/>
          </w:tcPr>
          <w:p w14:paraId="33AB5920" w14:textId="77777777" w:rsidR="00201F78" w:rsidRDefault="00DE5F46">
            <w:pPr>
              <w:pStyle w:val="TableParagraph"/>
              <w:spacing w:line="208" w:lineRule="exact"/>
              <w:ind w:left="7"/>
              <w:jc w:val="center"/>
              <w:rPr>
                <w:sz w:val="20"/>
              </w:rPr>
            </w:pPr>
            <w:r>
              <w:rPr>
                <w:spacing w:val="-5"/>
                <w:sz w:val="20"/>
              </w:rPr>
              <w:t>75</w:t>
            </w:r>
          </w:p>
        </w:tc>
        <w:tc>
          <w:tcPr>
            <w:tcW w:w="642" w:type="dxa"/>
          </w:tcPr>
          <w:p w14:paraId="4F86DE84" w14:textId="77777777" w:rsidR="00201F78" w:rsidRDefault="00DE5F46">
            <w:pPr>
              <w:pStyle w:val="TableParagraph"/>
              <w:spacing w:line="208" w:lineRule="exact"/>
              <w:ind w:left="1"/>
              <w:jc w:val="center"/>
              <w:rPr>
                <w:sz w:val="20"/>
              </w:rPr>
            </w:pPr>
            <w:r>
              <w:rPr>
                <w:spacing w:val="-2"/>
                <w:sz w:val="20"/>
              </w:rPr>
              <w:t>3.2.0</w:t>
            </w:r>
          </w:p>
        </w:tc>
        <w:tc>
          <w:tcPr>
            <w:tcW w:w="579" w:type="dxa"/>
          </w:tcPr>
          <w:p w14:paraId="04134925" w14:textId="77777777" w:rsidR="00201F78" w:rsidRDefault="00DE5F46">
            <w:pPr>
              <w:pStyle w:val="TableParagraph"/>
              <w:spacing w:line="208" w:lineRule="exact"/>
              <w:ind w:left="7" w:right="6"/>
              <w:jc w:val="center"/>
              <w:rPr>
                <w:sz w:val="20"/>
              </w:rPr>
            </w:pPr>
            <w:r>
              <w:rPr>
                <w:spacing w:val="-10"/>
                <w:sz w:val="20"/>
              </w:rPr>
              <w:t>5</w:t>
            </w:r>
          </w:p>
        </w:tc>
        <w:tc>
          <w:tcPr>
            <w:tcW w:w="2965" w:type="dxa"/>
          </w:tcPr>
          <w:p w14:paraId="72E9C616" w14:textId="77777777" w:rsidR="00201F78" w:rsidRDefault="00DE5F46">
            <w:pPr>
              <w:pStyle w:val="TableParagraph"/>
              <w:spacing w:line="208" w:lineRule="exact"/>
              <w:ind w:left="66"/>
              <w:rPr>
                <w:sz w:val="20"/>
              </w:rPr>
            </w:pPr>
            <w:r>
              <w:rPr>
                <w:sz w:val="20"/>
              </w:rPr>
              <w:t>Patologia</w:t>
            </w:r>
            <w:r>
              <w:rPr>
                <w:spacing w:val="-9"/>
                <w:sz w:val="20"/>
              </w:rPr>
              <w:t xml:space="preserve"> </w:t>
            </w:r>
            <w:r>
              <w:rPr>
                <w:sz w:val="20"/>
              </w:rPr>
              <w:t>Clínica</w:t>
            </w:r>
            <w:r>
              <w:rPr>
                <w:spacing w:val="-8"/>
                <w:sz w:val="20"/>
              </w:rPr>
              <w:t xml:space="preserve"> </w:t>
            </w:r>
            <w:r>
              <w:rPr>
                <w:spacing w:val="-2"/>
                <w:sz w:val="20"/>
              </w:rPr>
              <w:t>Veterinária</w:t>
            </w:r>
          </w:p>
        </w:tc>
        <w:tc>
          <w:tcPr>
            <w:tcW w:w="4069" w:type="dxa"/>
          </w:tcPr>
          <w:p w14:paraId="0D613C4C" w14:textId="77777777" w:rsidR="00201F78" w:rsidRDefault="00DE5F46">
            <w:pPr>
              <w:pStyle w:val="TableParagraph"/>
              <w:spacing w:line="208" w:lineRule="exact"/>
              <w:ind w:left="66"/>
              <w:rPr>
                <w:sz w:val="20"/>
              </w:rPr>
            </w:pPr>
            <w:r>
              <w:rPr>
                <w:sz w:val="20"/>
              </w:rPr>
              <w:t>Patologia</w:t>
            </w:r>
            <w:r>
              <w:rPr>
                <w:spacing w:val="-8"/>
                <w:sz w:val="20"/>
              </w:rPr>
              <w:t xml:space="preserve"> </w:t>
            </w:r>
            <w:r>
              <w:rPr>
                <w:spacing w:val="-2"/>
                <w:sz w:val="20"/>
              </w:rPr>
              <w:t>Geral</w:t>
            </w:r>
          </w:p>
        </w:tc>
      </w:tr>
      <w:tr w:rsidR="00201F78" w14:paraId="0E2BC707" w14:textId="77777777">
        <w:trPr>
          <w:trHeight w:val="460"/>
        </w:trPr>
        <w:tc>
          <w:tcPr>
            <w:tcW w:w="1186" w:type="dxa"/>
          </w:tcPr>
          <w:p w14:paraId="14269CF2" w14:textId="77777777" w:rsidR="00201F78" w:rsidRDefault="00201F78">
            <w:pPr>
              <w:pStyle w:val="TableParagraph"/>
              <w:rPr>
                <w:sz w:val="18"/>
              </w:rPr>
            </w:pPr>
          </w:p>
        </w:tc>
        <w:tc>
          <w:tcPr>
            <w:tcW w:w="596" w:type="dxa"/>
          </w:tcPr>
          <w:p w14:paraId="285F9E26" w14:textId="77777777" w:rsidR="00201F78" w:rsidRDefault="00DE5F46">
            <w:pPr>
              <w:pStyle w:val="TableParagraph"/>
              <w:spacing w:before="110"/>
              <w:ind w:left="7"/>
              <w:jc w:val="center"/>
              <w:rPr>
                <w:sz w:val="20"/>
              </w:rPr>
            </w:pPr>
            <w:r>
              <w:rPr>
                <w:spacing w:val="-5"/>
                <w:sz w:val="20"/>
              </w:rPr>
              <w:t>60</w:t>
            </w:r>
          </w:p>
        </w:tc>
        <w:tc>
          <w:tcPr>
            <w:tcW w:w="642" w:type="dxa"/>
          </w:tcPr>
          <w:p w14:paraId="7742CE0D" w14:textId="77777777" w:rsidR="00201F78" w:rsidRDefault="00DE5F46">
            <w:pPr>
              <w:pStyle w:val="TableParagraph"/>
              <w:spacing w:before="110"/>
              <w:ind w:left="1"/>
              <w:jc w:val="center"/>
              <w:rPr>
                <w:sz w:val="20"/>
              </w:rPr>
            </w:pPr>
            <w:r>
              <w:rPr>
                <w:spacing w:val="-2"/>
                <w:sz w:val="20"/>
              </w:rPr>
              <w:t>2.2.0</w:t>
            </w:r>
          </w:p>
        </w:tc>
        <w:tc>
          <w:tcPr>
            <w:tcW w:w="579" w:type="dxa"/>
          </w:tcPr>
          <w:p w14:paraId="58E7B60B" w14:textId="77777777" w:rsidR="00201F78" w:rsidRDefault="00DE5F46">
            <w:pPr>
              <w:pStyle w:val="TableParagraph"/>
              <w:spacing w:before="110"/>
              <w:ind w:left="7" w:right="6"/>
              <w:jc w:val="center"/>
              <w:rPr>
                <w:sz w:val="20"/>
              </w:rPr>
            </w:pPr>
            <w:r>
              <w:rPr>
                <w:spacing w:val="-10"/>
                <w:sz w:val="20"/>
              </w:rPr>
              <w:t>4</w:t>
            </w:r>
          </w:p>
        </w:tc>
        <w:tc>
          <w:tcPr>
            <w:tcW w:w="2965" w:type="dxa"/>
          </w:tcPr>
          <w:p w14:paraId="4C3F9E6F" w14:textId="77777777" w:rsidR="00201F78" w:rsidRDefault="00DE5F46">
            <w:pPr>
              <w:pStyle w:val="TableParagraph"/>
              <w:spacing w:before="110"/>
              <w:ind w:left="66"/>
              <w:rPr>
                <w:sz w:val="20"/>
              </w:rPr>
            </w:pPr>
            <w:r>
              <w:rPr>
                <w:sz w:val="20"/>
              </w:rPr>
              <w:t>Semiologia</w:t>
            </w:r>
            <w:r>
              <w:rPr>
                <w:spacing w:val="-11"/>
                <w:sz w:val="20"/>
              </w:rPr>
              <w:t xml:space="preserve"> </w:t>
            </w:r>
            <w:r>
              <w:rPr>
                <w:spacing w:val="-2"/>
                <w:sz w:val="20"/>
              </w:rPr>
              <w:t>Veterinária</w:t>
            </w:r>
          </w:p>
        </w:tc>
        <w:tc>
          <w:tcPr>
            <w:tcW w:w="4069" w:type="dxa"/>
          </w:tcPr>
          <w:p w14:paraId="3FADEB61" w14:textId="77777777" w:rsidR="00201F78" w:rsidRDefault="00DE5F46">
            <w:pPr>
              <w:pStyle w:val="TableParagraph"/>
              <w:spacing w:line="228" w:lineRule="exact"/>
              <w:ind w:left="66" w:right="1269"/>
              <w:rPr>
                <w:sz w:val="20"/>
              </w:rPr>
            </w:pPr>
            <w:r>
              <w:rPr>
                <w:sz w:val="20"/>
              </w:rPr>
              <w:t>Anatomia</w:t>
            </w:r>
            <w:r>
              <w:rPr>
                <w:spacing w:val="-13"/>
                <w:sz w:val="20"/>
              </w:rPr>
              <w:t xml:space="preserve"> </w:t>
            </w:r>
            <w:r>
              <w:rPr>
                <w:sz w:val="20"/>
              </w:rPr>
              <w:t>Topográfica</w:t>
            </w:r>
            <w:r>
              <w:rPr>
                <w:spacing w:val="22"/>
                <w:sz w:val="20"/>
              </w:rPr>
              <w:t xml:space="preserve"> </w:t>
            </w:r>
            <w:r>
              <w:rPr>
                <w:sz w:val="20"/>
              </w:rPr>
              <w:t>Animal Patologia Geral</w:t>
            </w:r>
          </w:p>
        </w:tc>
      </w:tr>
      <w:tr w:rsidR="00201F78" w14:paraId="1C75D9F9" w14:textId="77777777">
        <w:trPr>
          <w:trHeight w:val="230"/>
        </w:trPr>
        <w:tc>
          <w:tcPr>
            <w:tcW w:w="1186" w:type="dxa"/>
          </w:tcPr>
          <w:p w14:paraId="407F0267" w14:textId="77777777" w:rsidR="00201F78" w:rsidRDefault="00201F78">
            <w:pPr>
              <w:pStyle w:val="TableParagraph"/>
              <w:rPr>
                <w:sz w:val="16"/>
              </w:rPr>
            </w:pPr>
          </w:p>
        </w:tc>
        <w:tc>
          <w:tcPr>
            <w:tcW w:w="596" w:type="dxa"/>
          </w:tcPr>
          <w:p w14:paraId="638BFF5C" w14:textId="77777777" w:rsidR="00201F78" w:rsidRDefault="00DE5F46">
            <w:pPr>
              <w:pStyle w:val="TableParagraph"/>
              <w:spacing w:line="210" w:lineRule="exact"/>
              <w:ind w:left="7"/>
              <w:jc w:val="center"/>
              <w:rPr>
                <w:sz w:val="20"/>
              </w:rPr>
            </w:pPr>
            <w:r>
              <w:rPr>
                <w:spacing w:val="-5"/>
                <w:sz w:val="20"/>
              </w:rPr>
              <w:t>45</w:t>
            </w:r>
          </w:p>
        </w:tc>
        <w:tc>
          <w:tcPr>
            <w:tcW w:w="642" w:type="dxa"/>
          </w:tcPr>
          <w:p w14:paraId="0CD05360" w14:textId="77777777" w:rsidR="00201F78" w:rsidRDefault="00DE5F46">
            <w:pPr>
              <w:pStyle w:val="TableParagraph"/>
              <w:spacing w:line="210" w:lineRule="exact"/>
              <w:ind w:left="1"/>
              <w:jc w:val="center"/>
              <w:rPr>
                <w:sz w:val="20"/>
              </w:rPr>
            </w:pPr>
            <w:r>
              <w:rPr>
                <w:spacing w:val="-2"/>
                <w:sz w:val="20"/>
              </w:rPr>
              <w:t>2.1.0</w:t>
            </w:r>
          </w:p>
        </w:tc>
        <w:tc>
          <w:tcPr>
            <w:tcW w:w="579" w:type="dxa"/>
          </w:tcPr>
          <w:p w14:paraId="2F1B5362" w14:textId="77777777" w:rsidR="00201F78" w:rsidRDefault="00DE5F46">
            <w:pPr>
              <w:pStyle w:val="TableParagraph"/>
              <w:spacing w:line="210" w:lineRule="exact"/>
              <w:ind w:left="7" w:right="6"/>
              <w:jc w:val="center"/>
              <w:rPr>
                <w:sz w:val="20"/>
              </w:rPr>
            </w:pPr>
            <w:r>
              <w:rPr>
                <w:spacing w:val="-10"/>
                <w:sz w:val="20"/>
              </w:rPr>
              <w:t>3</w:t>
            </w:r>
          </w:p>
        </w:tc>
        <w:tc>
          <w:tcPr>
            <w:tcW w:w="2965" w:type="dxa"/>
          </w:tcPr>
          <w:p w14:paraId="465A9158" w14:textId="77777777" w:rsidR="00201F78" w:rsidRDefault="00DE5F46">
            <w:pPr>
              <w:pStyle w:val="TableParagraph"/>
              <w:spacing w:line="210" w:lineRule="exact"/>
              <w:ind w:left="66"/>
              <w:rPr>
                <w:sz w:val="20"/>
              </w:rPr>
            </w:pPr>
            <w:r>
              <w:rPr>
                <w:sz w:val="20"/>
              </w:rPr>
              <w:t>Bovinocultura</w:t>
            </w:r>
            <w:r>
              <w:rPr>
                <w:spacing w:val="39"/>
                <w:sz w:val="20"/>
              </w:rPr>
              <w:t xml:space="preserve"> </w:t>
            </w:r>
            <w:r>
              <w:rPr>
                <w:sz w:val="20"/>
              </w:rPr>
              <w:t>de</w:t>
            </w:r>
            <w:r>
              <w:rPr>
                <w:spacing w:val="-5"/>
                <w:sz w:val="20"/>
              </w:rPr>
              <w:t xml:space="preserve"> </w:t>
            </w:r>
            <w:r>
              <w:rPr>
                <w:spacing w:val="-2"/>
                <w:sz w:val="20"/>
              </w:rPr>
              <w:t>Leite</w:t>
            </w:r>
          </w:p>
        </w:tc>
        <w:tc>
          <w:tcPr>
            <w:tcW w:w="4069" w:type="dxa"/>
          </w:tcPr>
          <w:p w14:paraId="1B86C665" w14:textId="77777777" w:rsidR="00201F78" w:rsidRDefault="00DE5F46">
            <w:pPr>
              <w:pStyle w:val="TableParagraph"/>
              <w:spacing w:line="210" w:lineRule="exact"/>
              <w:ind w:left="66"/>
              <w:rPr>
                <w:sz w:val="20"/>
              </w:rPr>
            </w:pPr>
            <w:r>
              <w:rPr>
                <w:sz w:val="20"/>
              </w:rPr>
              <w:t>Nutrição</w:t>
            </w:r>
            <w:r>
              <w:rPr>
                <w:spacing w:val="-4"/>
                <w:sz w:val="20"/>
              </w:rPr>
              <w:t xml:space="preserve"> </w:t>
            </w:r>
            <w:r>
              <w:rPr>
                <w:sz w:val="20"/>
              </w:rPr>
              <w:t>de</w:t>
            </w:r>
            <w:r>
              <w:rPr>
                <w:spacing w:val="-6"/>
                <w:sz w:val="20"/>
              </w:rPr>
              <w:t xml:space="preserve"> </w:t>
            </w:r>
            <w:r>
              <w:rPr>
                <w:sz w:val="20"/>
              </w:rPr>
              <w:t>Animais</w:t>
            </w:r>
            <w:r>
              <w:rPr>
                <w:spacing w:val="-3"/>
                <w:sz w:val="20"/>
              </w:rPr>
              <w:t xml:space="preserve"> </w:t>
            </w:r>
            <w:r>
              <w:rPr>
                <w:spacing w:val="-2"/>
                <w:sz w:val="20"/>
              </w:rPr>
              <w:t>Ruminantes</w:t>
            </w:r>
          </w:p>
        </w:tc>
      </w:tr>
      <w:tr w:rsidR="00201F78" w14:paraId="52741A8E" w14:textId="77777777">
        <w:trPr>
          <w:trHeight w:val="230"/>
        </w:trPr>
        <w:tc>
          <w:tcPr>
            <w:tcW w:w="1186" w:type="dxa"/>
          </w:tcPr>
          <w:p w14:paraId="7037F1A8" w14:textId="77777777" w:rsidR="00201F78" w:rsidRDefault="00201F78">
            <w:pPr>
              <w:pStyle w:val="TableParagraph"/>
              <w:rPr>
                <w:sz w:val="16"/>
              </w:rPr>
            </w:pPr>
          </w:p>
        </w:tc>
        <w:tc>
          <w:tcPr>
            <w:tcW w:w="596" w:type="dxa"/>
          </w:tcPr>
          <w:p w14:paraId="2D3EAFD2" w14:textId="77777777" w:rsidR="00201F78" w:rsidRDefault="00DE5F46">
            <w:pPr>
              <w:pStyle w:val="TableParagraph"/>
              <w:spacing w:line="210" w:lineRule="exact"/>
              <w:ind w:left="7"/>
              <w:jc w:val="center"/>
              <w:rPr>
                <w:sz w:val="20"/>
              </w:rPr>
            </w:pPr>
            <w:r>
              <w:rPr>
                <w:spacing w:val="-5"/>
                <w:sz w:val="20"/>
              </w:rPr>
              <w:t>45</w:t>
            </w:r>
          </w:p>
        </w:tc>
        <w:tc>
          <w:tcPr>
            <w:tcW w:w="642" w:type="dxa"/>
          </w:tcPr>
          <w:p w14:paraId="58EBD372" w14:textId="77777777" w:rsidR="00201F78" w:rsidRDefault="00DE5F46">
            <w:pPr>
              <w:pStyle w:val="TableParagraph"/>
              <w:spacing w:line="210" w:lineRule="exact"/>
              <w:ind w:left="1"/>
              <w:jc w:val="center"/>
              <w:rPr>
                <w:sz w:val="20"/>
              </w:rPr>
            </w:pPr>
            <w:r>
              <w:rPr>
                <w:spacing w:val="-2"/>
                <w:sz w:val="20"/>
              </w:rPr>
              <w:t>1.2.0</w:t>
            </w:r>
          </w:p>
        </w:tc>
        <w:tc>
          <w:tcPr>
            <w:tcW w:w="579" w:type="dxa"/>
          </w:tcPr>
          <w:p w14:paraId="6A1B932E" w14:textId="77777777" w:rsidR="00201F78" w:rsidRDefault="00DE5F46">
            <w:pPr>
              <w:pStyle w:val="TableParagraph"/>
              <w:spacing w:line="210" w:lineRule="exact"/>
              <w:ind w:left="7" w:right="6"/>
              <w:jc w:val="center"/>
              <w:rPr>
                <w:sz w:val="20"/>
              </w:rPr>
            </w:pPr>
            <w:r>
              <w:rPr>
                <w:spacing w:val="-10"/>
                <w:sz w:val="20"/>
              </w:rPr>
              <w:t>3</w:t>
            </w:r>
          </w:p>
        </w:tc>
        <w:tc>
          <w:tcPr>
            <w:tcW w:w="2965" w:type="dxa"/>
          </w:tcPr>
          <w:p w14:paraId="3EEA3296" w14:textId="77777777" w:rsidR="00201F78" w:rsidRDefault="00DE5F46">
            <w:pPr>
              <w:pStyle w:val="TableParagraph"/>
              <w:spacing w:line="210" w:lineRule="exact"/>
              <w:ind w:left="66"/>
              <w:rPr>
                <w:sz w:val="20"/>
              </w:rPr>
            </w:pPr>
            <w:r>
              <w:rPr>
                <w:spacing w:val="-2"/>
                <w:sz w:val="20"/>
              </w:rPr>
              <w:t>Anestesiologia</w:t>
            </w:r>
            <w:r>
              <w:rPr>
                <w:spacing w:val="14"/>
                <w:sz w:val="20"/>
              </w:rPr>
              <w:t xml:space="preserve"> </w:t>
            </w:r>
            <w:r>
              <w:rPr>
                <w:spacing w:val="-2"/>
                <w:sz w:val="20"/>
              </w:rPr>
              <w:t>Veterinária</w:t>
            </w:r>
          </w:p>
        </w:tc>
        <w:tc>
          <w:tcPr>
            <w:tcW w:w="4069" w:type="dxa"/>
          </w:tcPr>
          <w:p w14:paraId="39A38D64" w14:textId="77777777" w:rsidR="00201F78" w:rsidRDefault="00DE5F46">
            <w:pPr>
              <w:pStyle w:val="TableParagraph"/>
              <w:spacing w:line="210" w:lineRule="exact"/>
              <w:ind w:left="66"/>
              <w:rPr>
                <w:sz w:val="20"/>
              </w:rPr>
            </w:pPr>
            <w:r>
              <w:rPr>
                <w:spacing w:val="-2"/>
                <w:sz w:val="20"/>
              </w:rPr>
              <w:t>Farmacologia</w:t>
            </w:r>
            <w:r>
              <w:rPr>
                <w:spacing w:val="10"/>
                <w:sz w:val="20"/>
              </w:rPr>
              <w:t xml:space="preserve"> </w:t>
            </w:r>
            <w:r>
              <w:rPr>
                <w:spacing w:val="-2"/>
                <w:sz w:val="20"/>
              </w:rPr>
              <w:t>Veterinária</w:t>
            </w:r>
          </w:p>
        </w:tc>
      </w:tr>
      <w:tr w:rsidR="00201F78" w14:paraId="77F25D3E" w14:textId="77777777">
        <w:trPr>
          <w:trHeight w:val="230"/>
        </w:trPr>
        <w:tc>
          <w:tcPr>
            <w:tcW w:w="1186" w:type="dxa"/>
          </w:tcPr>
          <w:p w14:paraId="4B2BA2A3" w14:textId="77777777" w:rsidR="00201F78" w:rsidRDefault="00201F78">
            <w:pPr>
              <w:pStyle w:val="TableParagraph"/>
              <w:rPr>
                <w:sz w:val="16"/>
              </w:rPr>
            </w:pPr>
          </w:p>
        </w:tc>
        <w:tc>
          <w:tcPr>
            <w:tcW w:w="596" w:type="dxa"/>
          </w:tcPr>
          <w:p w14:paraId="640B1404" w14:textId="77777777" w:rsidR="00201F78" w:rsidRDefault="00DE5F46">
            <w:pPr>
              <w:pStyle w:val="TableParagraph"/>
              <w:spacing w:line="210" w:lineRule="exact"/>
              <w:ind w:left="7"/>
              <w:jc w:val="center"/>
              <w:rPr>
                <w:sz w:val="20"/>
              </w:rPr>
            </w:pPr>
            <w:r>
              <w:rPr>
                <w:spacing w:val="-5"/>
                <w:sz w:val="20"/>
              </w:rPr>
              <w:t>45</w:t>
            </w:r>
          </w:p>
        </w:tc>
        <w:tc>
          <w:tcPr>
            <w:tcW w:w="642" w:type="dxa"/>
          </w:tcPr>
          <w:p w14:paraId="180BBE43" w14:textId="77777777" w:rsidR="00201F78" w:rsidRDefault="00DE5F46">
            <w:pPr>
              <w:pStyle w:val="TableParagraph"/>
              <w:spacing w:line="210" w:lineRule="exact"/>
              <w:ind w:left="1"/>
              <w:jc w:val="center"/>
              <w:rPr>
                <w:sz w:val="20"/>
              </w:rPr>
            </w:pPr>
            <w:r>
              <w:rPr>
                <w:spacing w:val="-2"/>
                <w:sz w:val="20"/>
              </w:rPr>
              <w:t>2.1.0</w:t>
            </w:r>
          </w:p>
        </w:tc>
        <w:tc>
          <w:tcPr>
            <w:tcW w:w="579" w:type="dxa"/>
          </w:tcPr>
          <w:p w14:paraId="158EDDE5" w14:textId="77777777" w:rsidR="00201F78" w:rsidRDefault="00DE5F46">
            <w:pPr>
              <w:pStyle w:val="TableParagraph"/>
              <w:spacing w:line="210" w:lineRule="exact"/>
              <w:ind w:left="7" w:right="6"/>
              <w:jc w:val="center"/>
              <w:rPr>
                <w:sz w:val="20"/>
              </w:rPr>
            </w:pPr>
            <w:r>
              <w:rPr>
                <w:spacing w:val="-10"/>
                <w:sz w:val="20"/>
              </w:rPr>
              <w:t>3</w:t>
            </w:r>
          </w:p>
        </w:tc>
        <w:tc>
          <w:tcPr>
            <w:tcW w:w="2965" w:type="dxa"/>
          </w:tcPr>
          <w:p w14:paraId="24E34D98" w14:textId="77777777" w:rsidR="00201F78" w:rsidRDefault="00DE5F46">
            <w:pPr>
              <w:pStyle w:val="TableParagraph"/>
              <w:spacing w:line="210" w:lineRule="exact"/>
              <w:ind w:left="66"/>
              <w:rPr>
                <w:sz w:val="20"/>
              </w:rPr>
            </w:pPr>
            <w:r>
              <w:rPr>
                <w:spacing w:val="-2"/>
                <w:sz w:val="20"/>
              </w:rPr>
              <w:t>Suinocultura</w:t>
            </w:r>
          </w:p>
        </w:tc>
        <w:tc>
          <w:tcPr>
            <w:tcW w:w="4069" w:type="dxa"/>
          </w:tcPr>
          <w:p w14:paraId="3F248AEC" w14:textId="77777777" w:rsidR="00201F78" w:rsidRDefault="00DE5F46">
            <w:pPr>
              <w:pStyle w:val="TableParagraph"/>
              <w:spacing w:line="210" w:lineRule="exact"/>
              <w:ind w:left="66"/>
              <w:rPr>
                <w:sz w:val="20"/>
              </w:rPr>
            </w:pPr>
            <w:r>
              <w:rPr>
                <w:sz w:val="20"/>
              </w:rPr>
              <w:t>Nutrição</w:t>
            </w:r>
            <w:r>
              <w:rPr>
                <w:spacing w:val="-5"/>
                <w:sz w:val="20"/>
              </w:rPr>
              <w:t xml:space="preserve"> </w:t>
            </w:r>
            <w:r>
              <w:rPr>
                <w:sz w:val="20"/>
              </w:rPr>
              <w:t>de</w:t>
            </w:r>
            <w:r>
              <w:rPr>
                <w:spacing w:val="-5"/>
                <w:sz w:val="20"/>
              </w:rPr>
              <w:t xml:space="preserve"> </w:t>
            </w:r>
            <w:r>
              <w:rPr>
                <w:sz w:val="20"/>
              </w:rPr>
              <w:t>Animais</w:t>
            </w:r>
            <w:r>
              <w:rPr>
                <w:spacing w:val="-4"/>
                <w:sz w:val="20"/>
              </w:rPr>
              <w:t xml:space="preserve"> </w:t>
            </w:r>
            <w:r>
              <w:rPr>
                <w:sz w:val="20"/>
              </w:rPr>
              <w:t>não</w:t>
            </w:r>
            <w:r>
              <w:rPr>
                <w:spacing w:val="-4"/>
                <w:sz w:val="20"/>
              </w:rPr>
              <w:t xml:space="preserve"> </w:t>
            </w:r>
            <w:r>
              <w:rPr>
                <w:spacing w:val="-2"/>
                <w:sz w:val="20"/>
              </w:rPr>
              <w:t>Ruminantes</w:t>
            </w:r>
          </w:p>
        </w:tc>
      </w:tr>
      <w:tr w:rsidR="00201F78" w14:paraId="755C3FAD" w14:textId="77777777">
        <w:trPr>
          <w:trHeight w:val="230"/>
        </w:trPr>
        <w:tc>
          <w:tcPr>
            <w:tcW w:w="1186" w:type="dxa"/>
          </w:tcPr>
          <w:p w14:paraId="27F007BD" w14:textId="77777777" w:rsidR="00201F78" w:rsidRDefault="00DE5F46">
            <w:pPr>
              <w:pStyle w:val="TableParagraph"/>
              <w:spacing w:line="210" w:lineRule="exact"/>
              <w:ind w:left="69"/>
              <w:rPr>
                <w:b/>
                <w:sz w:val="20"/>
              </w:rPr>
            </w:pPr>
            <w:r>
              <w:rPr>
                <w:b/>
                <w:spacing w:val="-2"/>
                <w:sz w:val="20"/>
              </w:rPr>
              <w:t>TOTAL</w:t>
            </w:r>
          </w:p>
        </w:tc>
        <w:tc>
          <w:tcPr>
            <w:tcW w:w="596" w:type="dxa"/>
          </w:tcPr>
          <w:p w14:paraId="3E65AD02" w14:textId="77777777" w:rsidR="00201F78" w:rsidRDefault="00DE5F46">
            <w:pPr>
              <w:pStyle w:val="TableParagraph"/>
              <w:spacing w:line="210" w:lineRule="exact"/>
              <w:ind w:left="7"/>
              <w:jc w:val="center"/>
              <w:rPr>
                <w:b/>
                <w:sz w:val="20"/>
              </w:rPr>
            </w:pPr>
            <w:r>
              <w:rPr>
                <w:b/>
                <w:spacing w:val="-5"/>
                <w:sz w:val="20"/>
              </w:rPr>
              <w:t>450</w:t>
            </w:r>
          </w:p>
        </w:tc>
        <w:tc>
          <w:tcPr>
            <w:tcW w:w="642" w:type="dxa"/>
          </w:tcPr>
          <w:p w14:paraId="5DAB0D47" w14:textId="77777777" w:rsidR="00201F78" w:rsidRDefault="00201F78">
            <w:pPr>
              <w:pStyle w:val="TableParagraph"/>
              <w:rPr>
                <w:sz w:val="16"/>
              </w:rPr>
            </w:pPr>
          </w:p>
        </w:tc>
        <w:tc>
          <w:tcPr>
            <w:tcW w:w="579" w:type="dxa"/>
          </w:tcPr>
          <w:p w14:paraId="062937AF" w14:textId="77777777" w:rsidR="00201F78" w:rsidRDefault="00DE5F46">
            <w:pPr>
              <w:pStyle w:val="TableParagraph"/>
              <w:spacing w:line="210" w:lineRule="exact"/>
              <w:ind w:left="7"/>
              <w:jc w:val="center"/>
              <w:rPr>
                <w:b/>
                <w:sz w:val="20"/>
              </w:rPr>
            </w:pPr>
            <w:r>
              <w:rPr>
                <w:b/>
                <w:spacing w:val="-5"/>
                <w:sz w:val="20"/>
              </w:rPr>
              <w:t>30</w:t>
            </w:r>
          </w:p>
        </w:tc>
        <w:tc>
          <w:tcPr>
            <w:tcW w:w="2965" w:type="dxa"/>
          </w:tcPr>
          <w:p w14:paraId="7649F4B6" w14:textId="77777777" w:rsidR="00201F78" w:rsidRDefault="00201F78">
            <w:pPr>
              <w:pStyle w:val="TableParagraph"/>
              <w:rPr>
                <w:sz w:val="16"/>
              </w:rPr>
            </w:pPr>
          </w:p>
        </w:tc>
        <w:tc>
          <w:tcPr>
            <w:tcW w:w="4069" w:type="dxa"/>
          </w:tcPr>
          <w:p w14:paraId="0E3DD68B" w14:textId="77777777" w:rsidR="00201F78" w:rsidRDefault="00201F78">
            <w:pPr>
              <w:pStyle w:val="TableParagraph"/>
              <w:rPr>
                <w:sz w:val="16"/>
              </w:rPr>
            </w:pPr>
          </w:p>
        </w:tc>
      </w:tr>
    </w:tbl>
    <w:p w14:paraId="6F03BDFD" w14:textId="77777777" w:rsidR="00201F78" w:rsidRDefault="00DE5F46">
      <w:pPr>
        <w:spacing w:before="230" w:after="3"/>
        <w:ind w:left="1135"/>
        <w:rPr>
          <w:b/>
          <w:sz w:val="24"/>
        </w:rPr>
      </w:pPr>
      <w:r>
        <w:rPr>
          <w:b/>
          <w:sz w:val="24"/>
        </w:rPr>
        <w:t>6</w:t>
      </w:r>
      <w:r>
        <w:rPr>
          <w:rFonts w:ascii="Symbol" w:hAnsi="Symbol"/>
          <w:sz w:val="24"/>
        </w:rPr>
        <w:t></w:t>
      </w:r>
      <w:r>
        <w:rPr>
          <w:sz w:val="24"/>
        </w:rPr>
        <w:t xml:space="preserve"> </w:t>
      </w:r>
      <w:r>
        <w:rPr>
          <w:b/>
          <w:spacing w:val="-2"/>
          <w:sz w:val="24"/>
        </w:rPr>
        <w:t>SEMESTRE</w:t>
      </w: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39751B91" w14:textId="77777777">
        <w:trPr>
          <w:trHeight w:val="345"/>
        </w:trPr>
        <w:tc>
          <w:tcPr>
            <w:tcW w:w="1186" w:type="dxa"/>
          </w:tcPr>
          <w:p w14:paraId="7D9C93B5" w14:textId="77777777" w:rsidR="00201F78" w:rsidRDefault="00DE5F46">
            <w:pPr>
              <w:pStyle w:val="TableParagraph"/>
              <w:spacing w:line="228" w:lineRule="exact"/>
              <w:ind w:left="117"/>
              <w:rPr>
                <w:b/>
                <w:sz w:val="20"/>
              </w:rPr>
            </w:pPr>
            <w:r>
              <w:rPr>
                <w:b/>
                <w:spacing w:val="-2"/>
                <w:sz w:val="20"/>
              </w:rPr>
              <w:t>CÓDIGOS</w:t>
            </w:r>
          </w:p>
        </w:tc>
        <w:tc>
          <w:tcPr>
            <w:tcW w:w="596" w:type="dxa"/>
          </w:tcPr>
          <w:p w14:paraId="7ADB903E"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5439A6B7" w14:textId="77777777" w:rsidR="00201F78" w:rsidRDefault="00DE5F46">
            <w:pPr>
              <w:pStyle w:val="TableParagraph"/>
              <w:spacing w:line="228" w:lineRule="exact"/>
              <w:ind w:left="84"/>
              <w:rPr>
                <w:b/>
                <w:sz w:val="20"/>
              </w:rPr>
            </w:pPr>
            <w:r>
              <w:rPr>
                <w:b/>
                <w:spacing w:val="-2"/>
                <w:sz w:val="20"/>
              </w:rPr>
              <w:t>CRÉDITOS</w:t>
            </w:r>
          </w:p>
        </w:tc>
        <w:tc>
          <w:tcPr>
            <w:tcW w:w="2965" w:type="dxa"/>
          </w:tcPr>
          <w:p w14:paraId="42BD8EA0"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7D156949" w14:textId="77777777" w:rsidR="00201F78" w:rsidRDefault="00DE5F46">
            <w:pPr>
              <w:pStyle w:val="TableParagraph"/>
              <w:spacing w:line="228" w:lineRule="exact"/>
              <w:ind w:left="1172"/>
              <w:rPr>
                <w:b/>
                <w:sz w:val="20"/>
              </w:rPr>
            </w:pPr>
            <w:r>
              <w:rPr>
                <w:b/>
                <w:spacing w:val="-2"/>
                <w:sz w:val="20"/>
              </w:rPr>
              <w:t>PRÉ-REQUISITOS</w:t>
            </w:r>
          </w:p>
        </w:tc>
      </w:tr>
      <w:tr w:rsidR="00201F78" w14:paraId="57DB9E4B" w14:textId="77777777">
        <w:trPr>
          <w:trHeight w:val="918"/>
        </w:trPr>
        <w:tc>
          <w:tcPr>
            <w:tcW w:w="1186" w:type="dxa"/>
          </w:tcPr>
          <w:p w14:paraId="5CAF61DD" w14:textId="77777777" w:rsidR="00201F78" w:rsidRDefault="00201F78">
            <w:pPr>
              <w:pStyle w:val="TableParagraph"/>
              <w:rPr>
                <w:sz w:val="18"/>
              </w:rPr>
            </w:pPr>
          </w:p>
        </w:tc>
        <w:tc>
          <w:tcPr>
            <w:tcW w:w="596" w:type="dxa"/>
          </w:tcPr>
          <w:p w14:paraId="4F4A5378" w14:textId="77777777" w:rsidR="00201F78" w:rsidRDefault="00201F78">
            <w:pPr>
              <w:pStyle w:val="TableParagraph"/>
              <w:spacing w:before="108"/>
              <w:rPr>
                <w:b/>
                <w:sz w:val="20"/>
              </w:rPr>
            </w:pPr>
          </w:p>
          <w:p w14:paraId="717109EB" w14:textId="77777777" w:rsidR="00201F78" w:rsidRDefault="00DE5F46">
            <w:pPr>
              <w:pStyle w:val="TableParagraph"/>
              <w:ind w:left="7"/>
              <w:jc w:val="center"/>
              <w:rPr>
                <w:sz w:val="20"/>
              </w:rPr>
            </w:pPr>
            <w:r>
              <w:rPr>
                <w:spacing w:val="-5"/>
                <w:sz w:val="20"/>
              </w:rPr>
              <w:t>90</w:t>
            </w:r>
          </w:p>
        </w:tc>
        <w:tc>
          <w:tcPr>
            <w:tcW w:w="642" w:type="dxa"/>
          </w:tcPr>
          <w:p w14:paraId="189668B8" w14:textId="77777777" w:rsidR="00201F78" w:rsidRDefault="00201F78">
            <w:pPr>
              <w:pStyle w:val="TableParagraph"/>
              <w:spacing w:before="108"/>
              <w:rPr>
                <w:b/>
                <w:sz w:val="20"/>
              </w:rPr>
            </w:pPr>
          </w:p>
          <w:p w14:paraId="5D3C277E" w14:textId="77777777" w:rsidR="00201F78" w:rsidRDefault="00DE5F46">
            <w:pPr>
              <w:pStyle w:val="TableParagraph"/>
              <w:ind w:left="1"/>
              <w:jc w:val="center"/>
              <w:rPr>
                <w:sz w:val="20"/>
              </w:rPr>
            </w:pPr>
            <w:r>
              <w:rPr>
                <w:spacing w:val="-2"/>
                <w:sz w:val="20"/>
              </w:rPr>
              <w:t>4.2.0</w:t>
            </w:r>
          </w:p>
        </w:tc>
        <w:tc>
          <w:tcPr>
            <w:tcW w:w="579" w:type="dxa"/>
          </w:tcPr>
          <w:p w14:paraId="67C40601" w14:textId="77777777" w:rsidR="00201F78" w:rsidRDefault="00201F78">
            <w:pPr>
              <w:pStyle w:val="TableParagraph"/>
              <w:spacing w:before="108"/>
              <w:rPr>
                <w:b/>
                <w:sz w:val="20"/>
              </w:rPr>
            </w:pPr>
          </w:p>
          <w:p w14:paraId="66275084" w14:textId="77777777" w:rsidR="00201F78" w:rsidRDefault="00DE5F46">
            <w:pPr>
              <w:pStyle w:val="TableParagraph"/>
              <w:ind w:left="7" w:right="6"/>
              <w:jc w:val="center"/>
              <w:rPr>
                <w:sz w:val="20"/>
              </w:rPr>
            </w:pPr>
            <w:r>
              <w:rPr>
                <w:spacing w:val="-10"/>
                <w:sz w:val="20"/>
              </w:rPr>
              <w:t>6</w:t>
            </w:r>
          </w:p>
        </w:tc>
        <w:tc>
          <w:tcPr>
            <w:tcW w:w="2965" w:type="dxa"/>
          </w:tcPr>
          <w:p w14:paraId="0D48D756" w14:textId="77777777" w:rsidR="00201F78" w:rsidRDefault="00DE5F46">
            <w:pPr>
              <w:pStyle w:val="TableParagraph"/>
              <w:spacing w:before="223"/>
              <w:ind w:left="66"/>
              <w:rPr>
                <w:sz w:val="20"/>
              </w:rPr>
            </w:pPr>
            <w:r>
              <w:rPr>
                <w:sz w:val="20"/>
              </w:rPr>
              <w:t>Doenças</w:t>
            </w:r>
            <w:r>
              <w:rPr>
                <w:spacing w:val="-13"/>
                <w:sz w:val="20"/>
              </w:rPr>
              <w:t xml:space="preserve"> </w:t>
            </w:r>
            <w:r>
              <w:rPr>
                <w:sz w:val="20"/>
              </w:rPr>
              <w:t>Infecciosas</w:t>
            </w:r>
            <w:r>
              <w:rPr>
                <w:spacing w:val="-12"/>
                <w:sz w:val="20"/>
              </w:rPr>
              <w:t xml:space="preserve"> </w:t>
            </w:r>
            <w:r>
              <w:rPr>
                <w:sz w:val="20"/>
              </w:rPr>
              <w:t>dos</w:t>
            </w:r>
            <w:r>
              <w:rPr>
                <w:spacing w:val="-13"/>
                <w:sz w:val="20"/>
              </w:rPr>
              <w:t xml:space="preserve"> </w:t>
            </w:r>
            <w:r>
              <w:rPr>
                <w:sz w:val="20"/>
              </w:rPr>
              <w:t xml:space="preserve">Animais </w:t>
            </w:r>
            <w:r>
              <w:rPr>
                <w:spacing w:val="-2"/>
                <w:sz w:val="20"/>
              </w:rPr>
              <w:t>Domésticos</w:t>
            </w:r>
          </w:p>
        </w:tc>
        <w:tc>
          <w:tcPr>
            <w:tcW w:w="4069" w:type="dxa"/>
          </w:tcPr>
          <w:p w14:paraId="3E79A9A0" w14:textId="77777777" w:rsidR="00201F78" w:rsidRDefault="00DE5F46">
            <w:pPr>
              <w:pStyle w:val="TableParagraph"/>
              <w:spacing w:line="223" w:lineRule="exact"/>
              <w:ind w:left="66"/>
              <w:rPr>
                <w:sz w:val="20"/>
              </w:rPr>
            </w:pPr>
            <w:r>
              <w:rPr>
                <w:sz w:val="20"/>
              </w:rPr>
              <w:t>Terapêutica</w:t>
            </w:r>
            <w:r>
              <w:rPr>
                <w:spacing w:val="-9"/>
                <w:sz w:val="20"/>
              </w:rPr>
              <w:t xml:space="preserve"> </w:t>
            </w:r>
            <w:r>
              <w:rPr>
                <w:spacing w:val="-2"/>
                <w:sz w:val="20"/>
              </w:rPr>
              <w:t>Veterinária</w:t>
            </w:r>
          </w:p>
          <w:p w14:paraId="5C6D3F7B" w14:textId="77777777" w:rsidR="00201F78" w:rsidRDefault="00DE5F46">
            <w:pPr>
              <w:pStyle w:val="TableParagraph"/>
              <w:ind w:left="66"/>
              <w:rPr>
                <w:i/>
                <w:sz w:val="20"/>
              </w:rPr>
            </w:pPr>
            <w:r>
              <w:rPr>
                <w:sz w:val="20"/>
              </w:rPr>
              <w:t>Patologia</w:t>
            </w:r>
            <w:r>
              <w:rPr>
                <w:spacing w:val="-7"/>
                <w:sz w:val="20"/>
              </w:rPr>
              <w:t xml:space="preserve"> </w:t>
            </w:r>
            <w:r>
              <w:rPr>
                <w:sz w:val="20"/>
              </w:rPr>
              <w:t>Esp.</w:t>
            </w:r>
            <w:r>
              <w:rPr>
                <w:spacing w:val="-7"/>
                <w:sz w:val="20"/>
              </w:rPr>
              <w:t xml:space="preserve"> </w:t>
            </w:r>
            <w:r>
              <w:rPr>
                <w:sz w:val="20"/>
              </w:rPr>
              <w:t>e</w:t>
            </w:r>
            <w:r>
              <w:rPr>
                <w:spacing w:val="-7"/>
                <w:sz w:val="20"/>
              </w:rPr>
              <w:t xml:space="preserve"> </w:t>
            </w:r>
            <w:r>
              <w:rPr>
                <w:sz w:val="20"/>
              </w:rPr>
              <w:t>Diagnóstico</w:t>
            </w:r>
            <w:r>
              <w:rPr>
                <w:spacing w:val="-2"/>
                <w:sz w:val="20"/>
              </w:rPr>
              <w:t xml:space="preserve"> </w:t>
            </w:r>
            <w:r>
              <w:rPr>
                <w:i/>
                <w:sz w:val="20"/>
              </w:rPr>
              <w:t>Post-</w:t>
            </w:r>
            <w:r>
              <w:rPr>
                <w:i/>
                <w:spacing w:val="-2"/>
                <w:sz w:val="20"/>
              </w:rPr>
              <w:t>mortem</w:t>
            </w:r>
          </w:p>
          <w:p w14:paraId="66294226" w14:textId="30493647" w:rsidR="007F43BB" w:rsidRDefault="00DE5F46" w:rsidP="007F43BB">
            <w:pPr>
              <w:pStyle w:val="TableParagraph"/>
              <w:spacing w:line="228" w:lineRule="exact"/>
              <w:ind w:left="66" w:right="1269"/>
              <w:rPr>
                <w:sz w:val="20"/>
              </w:rPr>
            </w:pPr>
            <w:r>
              <w:rPr>
                <w:sz w:val="20"/>
              </w:rPr>
              <w:t>Patologia</w:t>
            </w:r>
            <w:r>
              <w:rPr>
                <w:spacing w:val="-13"/>
                <w:sz w:val="20"/>
              </w:rPr>
              <w:t xml:space="preserve"> </w:t>
            </w:r>
            <w:r>
              <w:rPr>
                <w:sz w:val="20"/>
              </w:rPr>
              <w:t>Clínica</w:t>
            </w:r>
            <w:r>
              <w:rPr>
                <w:spacing w:val="-12"/>
                <w:sz w:val="20"/>
              </w:rPr>
              <w:t xml:space="preserve"> </w:t>
            </w:r>
            <w:r>
              <w:rPr>
                <w:sz w:val="20"/>
              </w:rPr>
              <w:t>Veterinária Semiologia Veterinária</w:t>
            </w:r>
          </w:p>
        </w:tc>
      </w:tr>
      <w:tr w:rsidR="00201F78" w14:paraId="31C23160" w14:textId="77777777">
        <w:trPr>
          <w:trHeight w:val="1149"/>
        </w:trPr>
        <w:tc>
          <w:tcPr>
            <w:tcW w:w="1186" w:type="dxa"/>
          </w:tcPr>
          <w:p w14:paraId="1F549211" w14:textId="77777777" w:rsidR="00201F78" w:rsidRDefault="00201F78">
            <w:pPr>
              <w:pStyle w:val="TableParagraph"/>
              <w:rPr>
                <w:sz w:val="18"/>
              </w:rPr>
            </w:pPr>
          </w:p>
        </w:tc>
        <w:tc>
          <w:tcPr>
            <w:tcW w:w="596" w:type="dxa"/>
          </w:tcPr>
          <w:p w14:paraId="0A746275" w14:textId="77777777" w:rsidR="00201F78" w:rsidRDefault="00201F78">
            <w:pPr>
              <w:pStyle w:val="TableParagraph"/>
              <w:spacing w:before="223"/>
              <w:rPr>
                <w:b/>
                <w:sz w:val="20"/>
              </w:rPr>
            </w:pPr>
          </w:p>
          <w:p w14:paraId="2DF1D289" w14:textId="77777777" w:rsidR="00201F78" w:rsidRDefault="00DE5F46">
            <w:pPr>
              <w:pStyle w:val="TableParagraph"/>
              <w:spacing w:before="1"/>
              <w:ind w:left="7"/>
              <w:jc w:val="center"/>
              <w:rPr>
                <w:sz w:val="20"/>
              </w:rPr>
            </w:pPr>
            <w:r>
              <w:rPr>
                <w:spacing w:val="-5"/>
                <w:sz w:val="20"/>
              </w:rPr>
              <w:t>90</w:t>
            </w:r>
          </w:p>
        </w:tc>
        <w:tc>
          <w:tcPr>
            <w:tcW w:w="642" w:type="dxa"/>
          </w:tcPr>
          <w:p w14:paraId="312695CE" w14:textId="77777777" w:rsidR="00201F78" w:rsidRDefault="00201F78">
            <w:pPr>
              <w:pStyle w:val="TableParagraph"/>
              <w:spacing w:before="223"/>
              <w:rPr>
                <w:b/>
                <w:sz w:val="20"/>
              </w:rPr>
            </w:pPr>
          </w:p>
          <w:p w14:paraId="304DD6FB" w14:textId="77777777" w:rsidR="00201F78" w:rsidRDefault="00DE5F46">
            <w:pPr>
              <w:pStyle w:val="TableParagraph"/>
              <w:spacing w:before="1"/>
              <w:ind w:left="1"/>
              <w:jc w:val="center"/>
              <w:rPr>
                <w:sz w:val="20"/>
              </w:rPr>
            </w:pPr>
            <w:r>
              <w:rPr>
                <w:spacing w:val="-2"/>
                <w:sz w:val="20"/>
              </w:rPr>
              <w:t>2.4.0</w:t>
            </w:r>
          </w:p>
        </w:tc>
        <w:tc>
          <w:tcPr>
            <w:tcW w:w="579" w:type="dxa"/>
          </w:tcPr>
          <w:p w14:paraId="353D182D" w14:textId="77777777" w:rsidR="00201F78" w:rsidRDefault="00201F78">
            <w:pPr>
              <w:pStyle w:val="TableParagraph"/>
              <w:spacing w:before="223"/>
              <w:rPr>
                <w:b/>
                <w:sz w:val="20"/>
              </w:rPr>
            </w:pPr>
          </w:p>
          <w:p w14:paraId="03D54AA5" w14:textId="77777777" w:rsidR="00201F78" w:rsidRDefault="00DE5F46">
            <w:pPr>
              <w:pStyle w:val="TableParagraph"/>
              <w:spacing w:before="1"/>
              <w:ind w:left="7" w:right="6"/>
              <w:jc w:val="center"/>
              <w:rPr>
                <w:sz w:val="20"/>
              </w:rPr>
            </w:pPr>
            <w:r>
              <w:rPr>
                <w:spacing w:val="-10"/>
                <w:sz w:val="20"/>
              </w:rPr>
              <w:t>6</w:t>
            </w:r>
          </w:p>
        </w:tc>
        <w:tc>
          <w:tcPr>
            <w:tcW w:w="2965" w:type="dxa"/>
          </w:tcPr>
          <w:p w14:paraId="289D5CAE" w14:textId="77777777" w:rsidR="00201F78" w:rsidRDefault="00201F78">
            <w:pPr>
              <w:pStyle w:val="TableParagraph"/>
              <w:spacing w:before="108"/>
              <w:rPr>
                <w:b/>
                <w:sz w:val="20"/>
              </w:rPr>
            </w:pPr>
          </w:p>
          <w:p w14:paraId="37F956A7" w14:textId="77777777" w:rsidR="00201F78" w:rsidRDefault="00DE5F46">
            <w:pPr>
              <w:pStyle w:val="TableParagraph"/>
              <w:ind w:left="66"/>
              <w:rPr>
                <w:sz w:val="20"/>
              </w:rPr>
            </w:pPr>
            <w:r>
              <w:rPr>
                <w:sz w:val="20"/>
              </w:rPr>
              <w:t>Doenças</w:t>
            </w:r>
            <w:r>
              <w:rPr>
                <w:spacing w:val="-13"/>
                <w:sz w:val="20"/>
              </w:rPr>
              <w:t xml:space="preserve"> </w:t>
            </w:r>
            <w:r>
              <w:rPr>
                <w:sz w:val="20"/>
              </w:rPr>
              <w:t>Parasitárias</w:t>
            </w:r>
            <w:r>
              <w:rPr>
                <w:spacing w:val="-12"/>
                <w:sz w:val="20"/>
              </w:rPr>
              <w:t xml:space="preserve"> </w:t>
            </w:r>
            <w:r>
              <w:rPr>
                <w:sz w:val="20"/>
              </w:rPr>
              <w:t>dos</w:t>
            </w:r>
            <w:r>
              <w:rPr>
                <w:spacing w:val="-13"/>
                <w:sz w:val="20"/>
              </w:rPr>
              <w:t xml:space="preserve"> </w:t>
            </w:r>
            <w:r>
              <w:rPr>
                <w:sz w:val="20"/>
              </w:rPr>
              <w:t xml:space="preserve">Animais </w:t>
            </w:r>
            <w:r>
              <w:rPr>
                <w:spacing w:val="-2"/>
                <w:sz w:val="20"/>
              </w:rPr>
              <w:t>Domésticos</w:t>
            </w:r>
          </w:p>
        </w:tc>
        <w:tc>
          <w:tcPr>
            <w:tcW w:w="4069" w:type="dxa"/>
          </w:tcPr>
          <w:p w14:paraId="737E1D88" w14:textId="77777777" w:rsidR="00201F78" w:rsidRDefault="00DE5F46">
            <w:pPr>
              <w:pStyle w:val="TableParagraph"/>
              <w:ind w:left="66" w:right="1269"/>
              <w:rPr>
                <w:sz w:val="20"/>
              </w:rPr>
            </w:pPr>
            <w:r>
              <w:rPr>
                <w:sz w:val="20"/>
              </w:rPr>
              <w:t>Imunologia</w:t>
            </w:r>
            <w:r>
              <w:rPr>
                <w:spacing w:val="-13"/>
                <w:sz w:val="20"/>
              </w:rPr>
              <w:t xml:space="preserve"> </w:t>
            </w:r>
            <w:r>
              <w:rPr>
                <w:sz w:val="20"/>
              </w:rPr>
              <w:t>Veterinária Terapêutica</w:t>
            </w:r>
            <w:r>
              <w:rPr>
                <w:spacing w:val="-9"/>
                <w:sz w:val="20"/>
              </w:rPr>
              <w:t xml:space="preserve"> </w:t>
            </w:r>
            <w:r>
              <w:rPr>
                <w:spacing w:val="-2"/>
                <w:sz w:val="20"/>
              </w:rPr>
              <w:t>Veterinária</w:t>
            </w:r>
          </w:p>
          <w:p w14:paraId="483FD494" w14:textId="77777777" w:rsidR="00201F78" w:rsidRDefault="00DE5F46">
            <w:pPr>
              <w:pStyle w:val="TableParagraph"/>
              <w:ind w:left="66"/>
              <w:rPr>
                <w:i/>
                <w:sz w:val="20"/>
              </w:rPr>
            </w:pPr>
            <w:r>
              <w:rPr>
                <w:sz w:val="20"/>
              </w:rPr>
              <w:t>Patologia</w:t>
            </w:r>
            <w:r>
              <w:rPr>
                <w:spacing w:val="-8"/>
                <w:sz w:val="20"/>
              </w:rPr>
              <w:t xml:space="preserve"> </w:t>
            </w:r>
            <w:r>
              <w:rPr>
                <w:sz w:val="20"/>
              </w:rPr>
              <w:t>Especial</w:t>
            </w:r>
            <w:r>
              <w:rPr>
                <w:spacing w:val="-7"/>
                <w:sz w:val="20"/>
              </w:rPr>
              <w:t xml:space="preserve"> </w:t>
            </w:r>
            <w:r>
              <w:rPr>
                <w:sz w:val="20"/>
              </w:rPr>
              <w:t>e</w:t>
            </w:r>
            <w:r>
              <w:rPr>
                <w:spacing w:val="-7"/>
                <w:sz w:val="20"/>
              </w:rPr>
              <w:t xml:space="preserve"> </w:t>
            </w:r>
            <w:r>
              <w:rPr>
                <w:sz w:val="20"/>
              </w:rPr>
              <w:t>Diagnóstico</w:t>
            </w:r>
            <w:r>
              <w:rPr>
                <w:spacing w:val="-4"/>
                <w:sz w:val="20"/>
              </w:rPr>
              <w:t xml:space="preserve"> </w:t>
            </w:r>
            <w:r>
              <w:rPr>
                <w:i/>
                <w:sz w:val="20"/>
              </w:rPr>
              <w:t>Post-</w:t>
            </w:r>
            <w:r>
              <w:rPr>
                <w:i/>
                <w:spacing w:val="-2"/>
                <w:sz w:val="20"/>
              </w:rPr>
              <w:t>mortem</w:t>
            </w:r>
          </w:p>
          <w:p w14:paraId="2F6409B9" w14:textId="77777777" w:rsidR="00201F78" w:rsidRDefault="00DE5F46">
            <w:pPr>
              <w:pStyle w:val="TableParagraph"/>
              <w:spacing w:line="230" w:lineRule="atLeast"/>
              <w:ind w:left="66" w:right="1269"/>
              <w:rPr>
                <w:sz w:val="20"/>
              </w:rPr>
            </w:pPr>
            <w:r>
              <w:rPr>
                <w:sz w:val="20"/>
              </w:rPr>
              <w:t>Patologia</w:t>
            </w:r>
            <w:r>
              <w:rPr>
                <w:spacing w:val="20"/>
                <w:sz w:val="20"/>
              </w:rPr>
              <w:t xml:space="preserve"> </w:t>
            </w:r>
            <w:r>
              <w:rPr>
                <w:sz w:val="20"/>
              </w:rPr>
              <w:t>Clínica</w:t>
            </w:r>
            <w:r>
              <w:rPr>
                <w:spacing w:val="-13"/>
                <w:sz w:val="20"/>
              </w:rPr>
              <w:t xml:space="preserve"> </w:t>
            </w:r>
            <w:r>
              <w:rPr>
                <w:sz w:val="20"/>
              </w:rPr>
              <w:t>Veterinária Semiologia Veterinária</w:t>
            </w:r>
          </w:p>
          <w:p w14:paraId="53CB1A71" w14:textId="2BD5D0EE" w:rsidR="007F43BB" w:rsidRDefault="007F43BB">
            <w:pPr>
              <w:pStyle w:val="TableParagraph"/>
              <w:spacing w:line="230" w:lineRule="atLeast"/>
              <w:ind w:left="66" w:right="1269"/>
              <w:rPr>
                <w:sz w:val="20"/>
              </w:rPr>
            </w:pPr>
            <w:r>
              <w:rPr>
                <w:sz w:val="20"/>
              </w:rPr>
              <w:t>Imunologia</w:t>
            </w:r>
          </w:p>
        </w:tc>
      </w:tr>
      <w:tr w:rsidR="00201F78" w14:paraId="0CF273C7" w14:textId="77777777">
        <w:trPr>
          <w:trHeight w:val="690"/>
        </w:trPr>
        <w:tc>
          <w:tcPr>
            <w:tcW w:w="1186" w:type="dxa"/>
          </w:tcPr>
          <w:p w14:paraId="01ECFEEE" w14:textId="77777777" w:rsidR="00201F78" w:rsidRDefault="00201F78">
            <w:pPr>
              <w:pStyle w:val="TableParagraph"/>
              <w:rPr>
                <w:sz w:val="18"/>
              </w:rPr>
            </w:pPr>
          </w:p>
        </w:tc>
        <w:tc>
          <w:tcPr>
            <w:tcW w:w="596" w:type="dxa"/>
          </w:tcPr>
          <w:p w14:paraId="7BFC95C6" w14:textId="77777777" w:rsidR="00201F78" w:rsidRDefault="00DE5F46">
            <w:pPr>
              <w:pStyle w:val="TableParagraph"/>
              <w:spacing w:before="223"/>
              <w:ind w:left="7"/>
              <w:jc w:val="center"/>
              <w:rPr>
                <w:sz w:val="20"/>
              </w:rPr>
            </w:pPr>
            <w:r>
              <w:rPr>
                <w:spacing w:val="-5"/>
                <w:sz w:val="20"/>
              </w:rPr>
              <w:t>75</w:t>
            </w:r>
          </w:p>
        </w:tc>
        <w:tc>
          <w:tcPr>
            <w:tcW w:w="642" w:type="dxa"/>
          </w:tcPr>
          <w:p w14:paraId="240AB84E" w14:textId="77777777" w:rsidR="00201F78" w:rsidRDefault="00DE5F46">
            <w:pPr>
              <w:pStyle w:val="TableParagraph"/>
              <w:spacing w:before="223"/>
              <w:ind w:left="1"/>
              <w:jc w:val="center"/>
              <w:rPr>
                <w:sz w:val="20"/>
              </w:rPr>
            </w:pPr>
            <w:r>
              <w:rPr>
                <w:spacing w:val="-2"/>
                <w:sz w:val="20"/>
              </w:rPr>
              <w:t>3.2.0</w:t>
            </w:r>
          </w:p>
        </w:tc>
        <w:tc>
          <w:tcPr>
            <w:tcW w:w="579" w:type="dxa"/>
          </w:tcPr>
          <w:p w14:paraId="4A4D5DFB" w14:textId="77777777" w:rsidR="00201F78" w:rsidRDefault="00DE5F46">
            <w:pPr>
              <w:pStyle w:val="TableParagraph"/>
              <w:spacing w:before="223"/>
              <w:ind w:left="7" w:right="6"/>
              <w:jc w:val="center"/>
              <w:rPr>
                <w:sz w:val="20"/>
              </w:rPr>
            </w:pPr>
            <w:r>
              <w:rPr>
                <w:spacing w:val="-10"/>
                <w:sz w:val="20"/>
              </w:rPr>
              <w:t>5</w:t>
            </w:r>
          </w:p>
        </w:tc>
        <w:tc>
          <w:tcPr>
            <w:tcW w:w="2965" w:type="dxa"/>
          </w:tcPr>
          <w:p w14:paraId="151B3144" w14:textId="77777777" w:rsidR="00201F78" w:rsidRDefault="00DE5F46">
            <w:pPr>
              <w:pStyle w:val="TableParagraph"/>
              <w:spacing w:before="223"/>
              <w:ind w:left="117"/>
              <w:rPr>
                <w:sz w:val="20"/>
              </w:rPr>
            </w:pPr>
            <w:r>
              <w:rPr>
                <w:sz w:val="20"/>
              </w:rPr>
              <w:t>Técnica</w:t>
            </w:r>
            <w:r>
              <w:rPr>
                <w:spacing w:val="-9"/>
                <w:sz w:val="20"/>
              </w:rPr>
              <w:t xml:space="preserve"> </w:t>
            </w:r>
            <w:r>
              <w:rPr>
                <w:sz w:val="20"/>
              </w:rPr>
              <w:t>Cirurgia</w:t>
            </w:r>
            <w:r>
              <w:rPr>
                <w:spacing w:val="-9"/>
                <w:sz w:val="20"/>
              </w:rPr>
              <w:t xml:space="preserve"> </w:t>
            </w:r>
            <w:r>
              <w:rPr>
                <w:spacing w:val="-2"/>
                <w:sz w:val="20"/>
              </w:rPr>
              <w:t>Veterinária</w:t>
            </w:r>
          </w:p>
        </w:tc>
        <w:tc>
          <w:tcPr>
            <w:tcW w:w="4069" w:type="dxa"/>
          </w:tcPr>
          <w:p w14:paraId="4F3DB154" w14:textId="77777777" w:rsidR="00201F78" w:rsidRDefault="00DE5F46">
            <w:pPr>
              <w:pStyle w:val="TableParagraph"/>
              <w:spacing w:line="237" w:lineRule="auto"/>
              <w:ind w:left="66" w:right="1847"/>
              <w:rPr>
                <w:sz w:val="20"/>
              </w:rPr>
            </w:pPr>
            <w:r>
              <w:rPr>
                <w:sz w:val="20"/>
              </w:rPr>
              <w:t>Anestesiologia</w:t>
            </w:r>
            <w:r>
              <w:rPr>
                <w:spacing w:val="-13"/>
                <w:sz w:val="20"/>
              </w:rPr>
              <w:t xml:space="preserve"> </w:t>
            </w:r>
            <w:r>
              <w:rPr>
                <w:sz w:val="20"/>
              </w:rPr>
              <w:t>Veterinária Terapêutica Veterinária</w:t>
            </w:r>
          </w:p>
          <w:p w14:paraId="0CC8C321" w14:textId="77777777" w:rsidR="00201F78" w:rsidRDefault="00DE5F46">
            <w:pPr>
              <w:pStyle w:val="TableParagraph"/>
              <w:spacing w:line="217" w:lineRule="exact"/>
              <w:ind w:left="66"/>
              <w:rPr>
                <w:sz w:val="20"/>
              </w:rPr>
            </w:pPr>
            <w:r>
              <w:rPr>
                <w:sz w:val="20"/>
              </w:rPr>
              <w:t>Semiologia</w:t>
            </w:r>
            <w:r>
              <w:rPr>
                <w:spacing w:val="-11"/>
                <w:sz w:val="20"/>
              </w:rPr>
              <w:t xml:space="preserve"> </w:t>
            </w:r>
            <w:r>
              <w:rPr>
                <w:spacing w:val="-2"/>
                <w:sz w:val="20"/>
              </w:rPr>
              <w:t>Veterinária</w:t>
            </w:r>
          </w:p>
        </w:tc>
      </w:tr>
      <w:tr w:rsidR="00201F78" w14:paraId="11566885" w14:textId="77777777">
        <w:trPr>
          <w:trHeight w:val="1149"/>
        </w:trPr>
        <w:tc>
          <w:tcPr>
            <w:tcW w:w="1186" w:type="dxa"/>
          </w:tcPr>
          <w:p w14:paraId="4C5041E7" w14:textId="77777777" w:rsidR="00201F78" w:rsidRDefault="00201F78">
            <w:pPr>
              <w:pStyle w:val="TableParagraph"/>
              <w:rPr>
                <w:sz w:val="18"/>
              </w:rPr>
            </w:pPr>
          </w:p>
        </w:tc>
        <w:tc>
          <w:tcPr>
            <w:tcW w:w="596" w:type="dxa"/>
          </w:tcPr>
          <w:p w14:paraId="3DFD25FE" w14:textId="77777777" w:rsidR="00201F78" w:rsidRDefault="00201F78">
            <w:pPr>
              <w:pStyle w:val="TableParagraph"/>
              <w:spacing w:before="223"/>
              <w:rPr>
                <w:b/>
                <w:sz w:val="20"/>
              </w:rPr>
            </w:pPr>
          </w:p>
          <w:p w14:paraId="33A74A68" w14:textId="77777777" w:rsidR="00201F78" w:rsidRDefault="00DE5F46">
            <w:pPr>
              <w:pStyle w:val="TableParagraph"/>
              <w:spacing w:before="1"/>
              <w:ind w:left="7"/>
              <w:jc w:val="center"/>
              <w:rPr>
                <w:sz w:val="20"/>
              </w:rPr>
            </w:pPr>
            <w:r>
              <w:rPr>
                <w:spacing w:val="-5"/>
                <w:sz w:val="20"/>
              </w:rPr>
              <w:t>75</w:t>
            </w:r>
          </w:p>
        </w:tc>
        <w:tc>
          <w:tcPr>
            <w:tcW w:w="642" w:type="dxa"/>
          </w:tcPr>
          <w:p w14:paraId="33DE360C" w14:textId="77777777" w:rsidR="00201F78" w:rsidRDefault="00201F78">
            <w:pPr>
              <w:pStyle w:val="TableParagraph"/>
              <w:spacing w:before="223"/>
              <w:rPr>
                <w:b/>
                <w:sz w:val="20"/>
              </w:rPr>
            </w:pPr>
          </w:p>
          <w:p w14:paraId="6ECC4206" w14:textId="77777777" w:rsidR="00201F78" w:rsidRDefault="00DE5F46">
            <w:pPr>
              <w:pStyle w:val="TableParagraph"/>
              <w:spacing w:before="1"/>
              <w:ind w:left="1"/>
              <w:jc w:val="center"/>
              <w:rPr>
                <w:sz w:val="20"/>
              </w:rPr>
            </w:pPr>
            <w:r>
              <w:rPr>
                <w:spacing w:val="-2"/>
                <w:sz w:val="20"/>
              </w:rPr>
              <w:t>2.3.0</w:t>
            </w:r>
          </w:p>
        </w:tc>
        <w:tc>
          <w:tcPr>
            <w:tcW w:w="579" w:type="dxa"/>
          </w:tcPr>
          <w:p w14:paraId="2D0DCDF3" w14:textId="77777777" w:rsidR="00201F78" w:rsidRDefault="00201F78">
            <w:pPr>
              <w:pStyle w:val="TableParagraph"/>
              <w:spacing w:before="223"/>
              <w:rPr>
                <w:b/>
                <w:sz w:val="20"/>
              </w:rPr>
            </w:pPr>
          </w:p>
          <w:p w14:paraId="05A2C12B" w14:textId="77777777" w:rsidR="00201F78" w:rsidRDefault="00DE5F46">
            <w:pPr>
              <w:pStyle w:val="TableParagraph"/>
              <w:spacing w:before="1"/>
              <w:ind w:left="7" w:right="6"/>
              <w:jc w:val="center"/>
              <w:rPr>
                <w:sz w:val="20"/>
              </w:rPr>
            </w:pPr>
            <w:r>
              <w:rPr>
                <w:spacing w:val="-10"/>
                <w:sz w:val="20"/>
              </w:rPr>
              <w:t>5</w:t>
            </w:r>
          </w:p>
        </w:tc>
        <w:tc>
          <w:tcPr>
            <w:tcW w:w="2965" w:type="dxa"/>
          </w:tcPr>
          <w:p w14:paraId="4FD93296" w14:textId="77777777" w:rsidR="00201F78" w:rsidRDefault="00201F78">
            <w:pPr>
              <w:pStyle w:val="TableParagraph"/>
              <w:spacing w:before="108"/>
              <w:rPr>
                <w:b/>
                <w:sz w:val="20"/>
              </w:rPr>
            </w:pPr>
          </w:p>
          <w:p w14:paraId="5A768586" w14:textId="77777777" w:rsidR="00201F78" w:rsidRDefault="00DE5F46">
            <w:pPr>
              <w:pStyle w:val="TableParagraph"/>
              <w:ind w:left="66"/>
              <w:rPr>
                <w:sz w:val="20"/>
              </w:rPr>
            </w:pPr>
            <w:r>
              <w:rPr>
                <w:sz w:val="20"/>
              </w:rPr>
              <w:t>Clínica</w:t>
            </w:r>
            <w:r>
              <w:rPr>
                <w:spacing w:val="29"/>
                <w:sz w:val="20"/>
              </w:rPr>
              <w:t xml:space="preserve"> </w:t>
            </w:r>
            <w:r>
              <w:rPr>
                <w:sz w:val="20"/>
              </w:rPr>
              <w:t>Medica</w:t>
            </w:r>
            <w:r>
              <w:rPr>
                <w:spacing w:val="-11"/>
                <w:sz w:val="20"/>
              </w:rPr>
              <w:t xml:space="preserve"> </w:t>
            </w:r>
            <w:r>
              <w:rPr>
                <w:sz w:val="20"/>
              </w:rPr>
              <w:t>de</w:t>
            </w:r>
            <w:r>
              <w:rPr>
                <w:spacing w:val="-11"/>
                <w:sz w:val="20"/>
              </w:rPr>
              <w:t xml:space="preserve"> </w:t>
            </w:r>
            <w:r>
              <w:rPr>
                <w:sz w:val="20"/>
              </w:rPr>
              <w:t>Animais Domésticos</w:t>
            </w:r>
            <w:r>
              <w:rPr>
                <w:spacing w:val="40"/>
                <w:sz w:val="20"/>
              </w:rPr>
              <w:t xml:space="preserve"> </w:t>
            </w:r>
            <w:r>
              <w:rPr>
                <w:sz w:val="20"/>
              </w:rPr>
              <w:t>Ruminantes</w:t>
            </w:r>
          </w:p>
        </w:tc>
        <w:tc>
          <w:tcPr>
            <w:tcW w:w="4069" w:type="dxa"/>
          </w:tcPr>
          <w:p w14:paraId="0FED4824" w14:textId="77777777" w:rsidR="00201F78" w:rsidRDefault="00DE5F46">
            <w:pPr>
              <w:pStyle w:val="TableParagraph"/>
              <w:ind w:left="66" w:right="1269"/>
              <w:rPr>
                <w:sz w:val="20"/>
              </w:rPr>
            </w:pPr>
            <w:r>
              <w:rPr>
                <w:sz w:val="20"/>
              </w:rPr>
              <w:t>Imunologia</w:t>
            </w:r>
            <w:r>
              <w:rPr>
                <w:spacing w:val="-13"/>
                <w:sz w:val="20"/>
              </w:rPr>
              <w:t xml:space="preserve"> </w:t>
            </w:r>
            <w:r>
              <w:rPr>
                <w:sz w:val="20"/>
              </w:rPr>
              <w:t>Veterinária Terapêutica</w:t>
            </w:r>
            <w:r>
              <w:rPr>
                <w:spacing w:val="-9"/>
                <w:sz w:val="20"/>
              </w:rPr>
              <w:t xml:space="preserve"> </w:t>
            </w:r>
            <w:r>
              <w:rPr>
                <w:spacing w:val="-2"/>
                <w:sz w:val="20"/>
              </w:rPr>
              <w:t>Veterinária</w:t>
            </w:r>
          </w:p>
          <w:p w14:paraId="1CF5341E" w14:textId="77777777" w:rsidR="00201F78" w:rsidRDefault="00DE5F46">
            <w:pPr>
              <w:pStyle w:val="TableParagraph"/>
              <w:ind w:left="66"/>
              <w:rPr>
                <w:i/>
                <w:sz w:val="20"/>
              </w:rPr>
            </w:pPr>
            <w:r>
              <w:rPr>
                <w:sz w:val="20"/>
              </w:rPr>
              <w:t>Patologia</w:t>
            </w:r>
            <w:r>
              <w:rPr>
                <w:spacing w:val="-8"/>
                <w:sz w:val="20"/>
              </w:rPr>
              <w:t xml:space="preserve"> </w:t>
            </w:r>
            <w:r>
              <w:rPr>
                <w:sz w:val="20"/>
              </w:rPr>
              <w:t>Especial</w:t>
            </w:r>
            <w:r>
              <w:rPr>
                <w:spacing w:val="-7"/>
                <w:sz w:val="20"/>
              </w:rPr>
              <w:t xml:space="preserve"> </w:t>
            </w:r>
            <w:r>
              <w:rPr>
                <w:sz w:val="20"/>
              </w:rPr>
              <w:t>e</w:t>
            </w:r>
            <w:r>
              <w:rPr>
                <w:spacing w:val="-7"/>
                <w:sz w:val="20"/>
              </w:rPr>
              <w:t xml:space="preserve"> </w:t>
            </w:r>
            <w:r>
              <w:rPr>
                <w:sz w:val="20"/>
              </w:rPr>
              <w:t>Diagnóstico</w:t>
            </w:r>
            <w:r>
              <w:rPr>
                <w:spacing w:val="-3"/>
                <w:sz w:val="20"/>
              </w:rPr>
              <w:t xml:space="preserve"> </w:t>
            </w:r>
            <w:r>
              <w:rPr>
                <w:i/>
                <w:sz w:val="20"/>
              </w:rPr>
              <w:t>Post-</w:t>
            </w:r>
            <w:r>
              <w:rPr>
                <w:i/>
                <w:spacing w:val="-2"/>
                <w:sz w:val="20"/>
              </w:rPr>
              <w:t>mortem</w:t>
            </w:r>
          </w:p>
          <w:p w14:paraId="05DD2EBB" w14:textId="77777777" w:rsidR="00201F78" w:rsidRDefault="00DE5F46">
            <w:pPr>
              <w:pStyle w:val="TableParagraph"/>
              <w:spacing w:line="230" w:lineRule="atLeast"/>
              <w:ind w:left="66" w:right="1269"/>
              <w:rPr>
                <w:sz w:val="20"/>
              </w:rPr>
            </w:pPr>
            <w:r>
              <w:rPr>
                <w:sz w:val="20"/>
              </w:rPr>
              <w:t>Patologia</w:t>
            </w:r>
            <w:r>
              <w:rPr>
                <w:spacing w:val="-13"/>
                <w:sz w:val="20"/>
              </w:rPr>
              <w:t xml:space="preserve"> </w:t>
            </w:r>
            <w:r>
              <w:rPr>
                <w:sz w:val="20"/>
              </w:rPr>
              <w:t>Clínica</w:t>
            </w:r>
            <w:r>
              <w:rPr>
                <w:spacing w:val="-12"/>
                <w:sz w:val="20"/>
              </w:rPr>
              <w:t xml:space="preserve"> </w:t>
            </w:r>
            <w:r>
              <w:rPr>
                <w:sz w:val="20"/>
              </w:rPr>
              <w:t>Veterinária Semiologia Veterinária</w:t>
            </w:r>
          </w:p>
        </w:tc>
      </w:tr>
      <w:tr w:rsidR="00201F78" w14:paraId="192D4FD6" w14:textId="77777777">
        <w:trPr>
          <w:trHeight w:val="1150"/>
        </w:trPr>
        <w:tc>
          <w:tcPr>
            <w:tcW w:w="1186" w:type="dxa"/>
          </w:tcPr>
          <w:p w14:paraId="3AF46CB7" w14:textId="77777777" w:rsidR="00201F78" w:rsidRDefault="00201F78">
            <w:pPr>
              <w:pStyle w:val="TableParagraph"/>
              <w:rPr>
                <w:sz w:val="18"/>
              </w:rPr>
            </w:pPr>
          </w:p>
        </w:tc>
        <w:tc>
          <w:tcPr>
            <w:tcW w:w="596" w:type="dxa"/>
          </w:tcPr>
          <w:p w14:paraId="4DFB7D60" w14:textId="77777777" w:rsidR="00201F78" w:rsidRDefault="00201F78">
            <w:pPr>
              <w:pStyle w:val="TableParagraph"/>
              <w:spacing w:before="223"/>
              <w:rPr>
                <w:b/>
                <w:sz w:val="20"/>
              </w:rPr>
            </w:pPr>
          </w:p>
          <w:p w14:paraId="44059DFF" w14:textId="77777777" w:rsidR="00201F78" w:rsidRDefault="00DE5F46">
            <w:pPr>
              <w:pStyle w:val="TableParagraph"/>
              <w:ind w:left="7"/>
              <w:jc w:val="center"/>
              <w:rPr>
                <w:sz w:val="20"/>
              </w:rPr>
            </w:pPr>
            <w:r>
              <w:rPr>
                <w:spacing w:val="-5"/>
                <w:sz w:val="20"/>
              </w:rPr>
              <w:t>75</w:t>
            </w:r>
          </w:p>
        </w:tc>
        <w:tc>
          <w:tcPr>
            <w:tcW w:w="642" w:type="dxa"/>
          </w:tcPr>
          <w:p w14:paraId="268B1C7A" w14:textId="77777777" w:rsidR="00201F78" w:rsidRDefault="00201F78">
            <w:pPr>
              <w:pStyle w:val="TableParagraph"/>
              <w:spacing w:before="223"/>
              <w:rPr>
                <w:b/>
                <w:sz w:val="20"/>
              </w:rPr>
            </w:pPr>
          </w:p>
          <w:p w14:paraId="41D029D2" w14:textId="77777777" w:rsidR="00201F78" w:rsidRDefault="00DE5F46">
            <w:pPr>
              <w:pStyle w:val="TableParagraph"/>
              <w:ind w:left="1"/>
              <w:jc w:val="center"/>
              <w:rPr>
                <w:sz w:val="20"/>
              </w:rPr>
            </w:pPr>
            <w:r>
              <w:rPr>
                <w:spacing w:val="-2"/>
                <w:sz w:val="20"/>
              </w:rPr>
              <w:t>2.3.0</w:t>
            </w:r>
          </w:p>
        </w:tc>
        <w:tc>
          <w:tcPr>
            <w:tcW w:w="579" w:type="dxa"/>
          </w:tcPr>
          <w:p w14:paraId="69E12B4A" w14:textId="77777777" w:rsidR="00201F78" w:rsidRDefault="00201F78">
            <w:pPr>
              <w:pStyle w:val="TableParagraph"/>
              <w:spacing w:before="223"/>
              <w:rPr>
                <w:b/>
                <w:sz w:val="20"/>
              </w:rPr>
            </w:pPr>
          </w:p>
          <w:p w14:paraId="7E469317" w14:textId="77777777" w:rsidR="00201F78" w:rsidRDefault="00DE5F46">
            <w:pPr>
              <w:pStyle w:val="TableParagraph"/>
              <w:ind w:left="7" w:right="6"/>
              <w:jc w:val="center"/>
              <w:rPr>
                <w:sz w:val="20"/>
              </w:rPr>
            </w:pPr>
            <w:r>
              <w:rPr>
                <w:spacing w:val="-10"/>
                <w:sz w:val="20"/>
              </w:rPr>
              <w:t>5</w:t>
            </w:r>
          </w:p>
        </w:tc>
        <w:tc>
          <w:tcPr>
            <w:tcW w:w="2965" w:type="dxa"/>
          </w:tcPr>
          <w:p w14:paraId="7485D80E" w14:textId="77777777" w:rsidR="00201F78" w:rsidRDefault="00201F78">
            <w:pPr>
              <w:pStyle w:val="TableParagraph"/>
              <w:spacing w:before="223"/>
              <w:rPr>
                <w:b/>
                <w:sz w:val="20"/>
              </w:rPr>
            </w:pPr>
          </w:p>
          <w:p w14:paraId="4DBE9748" w14:textId="77777777" w:rsidR="00201F78" w:rsidRDefault="00DE5F46">
            <w:pPr>
              <w:pStyle w:val="TableParagraph"/>
              <w:ind w:left="66"/>
              <w:rPr>
                <w:sz w:val="20"/>
              </w:rPr>
            </w:pPr>
            <w:r>
              <w:rPr>
                <w:sz w:val="20"/>
              </w:rPr>
              <w:t>Clínica</w:t>
            </w:r>
            <w:r>
              <w:rPr>
                <w:spacing w:val="-4"/>
                <w:sz w:val="20"/>
              </w:rPr>
              <w:t xml:space="preserve"> </w:t>
            </w:r>
            <w:r>
              <w:rPr>
                <w:sz w:val="20"/>
              </w:rPr>
              <w:t>Médica</w:t>
            </w:r>
            <w:r>
              <w:rPr>
                <w:spacing w:val="-4"/>
                <w:sz w:val="20"/>
              </w:rPr>
              <w:t xml:space="preserve"> </w:t>
            </w:r>
            <w:r>
              <w:rPr>
                <w:sz w:val="20"/>
              </w:rPr>
              <w:t>de</w:t>
            </w:r>
            <w:r>
              <w:rPr>
                <w:spacing w:val="-4"/>
                <w:sz w:val="20"/>
              </w:rPr>
              <w:t xml:space="preserve"> </w:t>
            </w:r>
            <w:r>
              <w:rPr>
                <w:sz w:val="20"/>
              </w:rPr>
              <w:t>Cães</w:t>
            </w:r>
            <w:r>
              <w:rPr>
                <w:spacing w:val="-5"/>
                <w:sz w:val="20"/>
              </w:rPr>
              <w:t xml:space="preserve"> </w:t>
            </w:r>
            <w:r>
              <w:rPr>
                <w:sz w:val="20"/>
              </w:rPr>
              <w:t>e</w:t>
            </w:r>
            <w:r>
              <w:rPr>
                <w:spacing w:val="-4"/>
                <w:sz w:val="20"/>
              </w:rPr>
              <w:t xml:space="preserve"> Gatos</w:t>
            </w:r>
          </w:p>
        </w:tc>
        <w:tc>
          <w:tcPr>
            <w:tcW w:w="4069" w:type="dxa"/>
          </w:tcPr>
          <w:p w14:paraId="23BE8B49" w14:textId="77777777" w:rsidR="00201F78" w:rsidRDefault="00DE5F46">
            <w:pPr>
              <w:pStyle w:val="TableParagraph"/>
              <w:spacing w:line="237" w:lineRule="auto"/>
              <w:ind w:left="66" w:right="1269"/>
              <w:rPr>
                <w:sz w:val="20"/>
              </w:rPr>
            </w:pPr>
            <w:r>
              <w:rPr>
                <w:sz w:val="20"/>
              </w:rPr>
              <w:t>Imunologia</w:t>
            </w:r>
            <w:r>
              <w:rPr>
                <w:spacing w:val="-13"/>
                <w:sz w:val="20"/>
              </w:rPr>
              <w:t xml:space="preserve"> </w:t>
            </w:r>
            <w:r>
              <w:rPr>
                <w:sz w:val="20"/>
              </w:rPr>
              <w:t>Veterinária Terapêutica</w:t>
            </w:r>
            <w:r>
              <w:rPr>
                <w:spacing w:val="-9"/>
                <w:sz w:val="20"/>
              </w:rPr>
              <w:t xml:space="preserve"> </w:t>
            </w:r>
            <w:r>
              <w:rPr>
                <w:spacing w:val="-2"/>
                <w:sz w:val="20"/>
              </w:rPr>
              <w:t>Veterinária</w:t>
            </w:r>
          </w:p>
          <w:p w14:paraId="5FF23919" w14:textId="77777777" w:rsidR="00201F78" w:rsidRDefault="00DE5F46">
            <w:pPr>
              <w:pStyle w:val="TableParagraph"/>
              <w:ind w:left="66"/>
              <w:rPr>
                <w:i/>
                <w:sz w:val="20"/>
              </w:rPr>
            </w:pPr>
            <w:r>
              <w:rPr>
                <w:sz w:val="20"/>
              </w:rPr>
              <w:t>Patologia</w:t>
            </w:r>
            <w:r>
              <w:rPr>
                <w:spacing w:val="-5"/>
                <w:sz w:val="20"/>
              </w:rPr>
              <w:t xml:space="preserve"> </w:t>
            </w:r>
            <w:r>
              <w:rPr>
                <w:sz w:val="20"/>
              </w:rPr>
              <w:t>Especial</w:t>
            </w:r>
            <w:r>
              <w:rPr>
                <w:spacing w:val="40"/>
                <w:sz w:val="20"/>
              </w:rPr>
              <w:t xml:space="preserve"> </w:t>
            </w:r>
            <w:r>
              <w:rPr>
                <w:sz w:val="20"/>
              </w:rPr>
              <w:t>e</w:t>
            </w:r>
            <w:r>
              <w:rPr>
                <w:spacing w:val="-5"/>
                <w:sz w:val="20"/>
              </w:rPr>
              <w:t xml:space="preserve"> </w:t>
            </w:r>
            <w:r>
              <w:rPr>
                <w:sz w:val="20"/>
              </w:rPr>
              <w:t>Diagnóstico</w:t>
            </w:r>
            <w:r>
              <w:rPr>
                <w:spacing w:val="44"/>
                <w:sz w:val="20"/>
              </w:rPr>
              <w:t xml:space="preserve"> </w:t>
            </w:r>
            <w:r>
              <w:rPr>
                <w:i/>
                <w:sz w:val="20"/>
              </w:rPr>
              <w:t>Post-</w:t>
            </w:r>
            <w:r>
              <w:rPr>
                <w:i/>
                <w:spacing w:val="-2"/>
                <w:sz w:val="20"/>
              </w:rPr>
              <w:t>mortem</w:t>
            </w:r>
          </w:p>
          <w:p w14:paraId="6A855C28" w14:textId="77777777" w:rsidR="00201F78" w:rsidRDefault="00DE5F46">
            <w:pPr>
              <w:pStyle w:val="TableParagraph"/>
              <w:spacing w:line="230" w:lineRule="atLeast"/>
              <w:ind w:left="66" w:right="1269"/>
              <w:rPr>
                <w:sz w:val="20"/>
              </w:rPr>
            </w:pPr>
            <w:r>
              <w:rPr>
                <w:sz w:val="20"/>
              </w:rPr>
              <w:t>Patologia</w:t>
            </w:r>
            <w:r>
              <w:rPr>
                <w:spacing w:val="-13"/>
                <w:sz w:val="20"/>
              </w:rPr>
              <w:t xml:space="preserve"> </w:t>
            </w:r>
            <w:r>
              <w:rPr>
                <w:sz w:val="20"/>
              </w:rPr>
              <w:t>Clínica</w:t>
            </w:r>
            <w:r>
              <w:rPr>
                <w:spacing w:val="-12"/>
                <w:sz w:val="20"/>
              </w:rPr>
              <w:t xml:space="preserve"> </w:t>
            </w:r>
            <w:r>
              <w:rPr>
                <w:sz w:val="20"/>
              </w:rPr>
              <w:t>Veterinária Semiologia Veterinária</w:t>
            </w:r>
          </w:p>
        </w:tc>
      </w:tr>
      <w:tr w:rsidR="00201F78" w14:paraId="0F6FD5D4" w14:textId="77777777">
        <w:trPr>
          <w:trHeight w:val="230"/>
        </w:trPr>
        <w:tc>
          <w:tcPr>
            <w:tcW w:w="1186" w:type="dxa"/>
          </w:tcPr>
          <w:p w14:paraId="7A5C8E65" w14:textId="77777777" w:rsidR="00201F78" w:rsidRDefault="00201F78">
            <w:pPr>
              <w:pStyle w:val="TableParagraph"/>
              <w:rPr>
                <w:sz w:val="16"/>
              </w:rPr>
            </w:pPr>
          </w:p>
        </w:tc>
        <w:tc>
          <w:tcPr>
            <w:tcW w:w="596" w:type="dxa"/>
          </w:tcPr>
          <w:p w14:paraId="4BCFA7BC" w14:textId="77777777" w:rsidR="00201F78" w:rsidRDefault="00DE5F46">
            <w:pPr>
              <w:pStyle w:val="TableParagraph"/>
              <w:spacing w:line="210" w:lineRule="exact"/>
              <w:ind w:left="7"/>
              <w:jc w:val="center"/>
              <w:rPr>
                <w:sz w:val="20"/>
              </w:rPr>
            </w:pPr>
            <w:r>
              <w:rPr>
                <w:spacing w:val="-5"/>
                <w:sz w:val="20"/>
              </w:rPr>
              <w:t>45</w:t>
            </w:r>
          </w:p>
        </w:tc>
        <w:tc>
          <w:tcPr>
            <w:tcW w:w="642" w:type="dxa"/>
          </w:tcPr>
          <w:p w14:paraId="7862B8A0" w14:textId="77777777" w:rsidR="00201F78" w:rsidRDefault="00DE5F46">
            <w:pPr>
              <w:pStyle w:val="TableParagraph"/>
              <w:spacing w:line="210" w:lineRule="exact"/>
              <w:ind w:left="1"/>
              <w:jc w:val="center"/>
              <w:rPr>
                <w:sz w:val="20"/>
              </w:rPr>
            </w:pPr>
            <w:r>
              <w:rPr>
                <w:spacing w:val="-2"/>
                <w:sz w:val="20"/>
              </w:rPr>
              <w:t>1.2.0</w:t>
            </w:r>
          </w:p>
        </w:tc>
        <w:tc>
          <w:tcPr>
            <w:tcW w:w="579" w:type="dxa"/>
          </w:tcPr>
          <w:p w14:paraId="7E51D073" w14:textId="77777777" w:rsidR="00201F78" w:rsidRDefault="00DE5F46">
            <w:pPr>
              <w:pStyle w:val="TableParagraph"/>
              <w:spacing w:line="210" w:lineRule="exact"/>
              <w:ind w:left="7" w:right="6"/>
              <w:jc w:val="center"/>
              <w:rPr>
                <w:sz w:val="20"/>
              </w:rPr>
            </w:pPr>
            <w:r>
              <w:rPr>
                <w:spacing w:val="-10"/>
                <w:sz w:val="20"/>
              </w:rPr>
              <w:t>3</w:t>
            </w:r>
          </w:p>
        </w:tc>
        <w:tc>
          <w:tcPr>
            <w:tcW w:w="2965" w:type="dxa"/>
          </w:tcPr>
          <w:p w14:paraId="23B6D593" w14:textId="77777777" w:rsidR="00201F78" w:rsidRDefault="00DE5F46">
            <w:pPr>
              <w:pStyle w:val="TableParagraph"/>
              <w:spacing w:line="210" w:lineRule="exact"/>
              <w:ind w:left="66"/>
              <w:rPr>
                <w:sz w:val="20"/>
              </w:rPr>
            </w:pPr>
            <w:r>
              <w:rPr>
                <w:sz w:val="20"/>
              </w:rPr>
              <w:t>Diagnóstico</w:t>
            </w:r>
            <w:r>
              <w:rPr>
                <w:spacing w:val="-5"/>
                <w:sz w:val="20"/>
              </w:rPr>
              <w:t xml:space="preserve"> </w:t>
            </w:r>
            <w:r>
              <w:rPr>
                <w:sz w:val="20"/>
              </w:rPr>
              <w:t>por</w:t>
            </w:r>
            <w:r>
              <w:rPr>
                <w:spacing w:val="-4"/>
                <w:sz w:val="20"/>
              </w:rPr>
              <w:t xml:space="preserve"> </w:t>
            </w:r>
            <w:r>
              <w:rPr>
                <w:spacing w:val="-2"/>
                <w:sz w:val="20"/>
              </w:rPr>
              <w:t>Imagem</w:t>
            </w:r>
          </w:p>
        </w:tc>
        <w:tc>
          <w:tcPr>
            <w:tcW w:w="4069" w:type="dxa"/>
          </w:tcPr>
          <w:p w14:paraId="382C1D61" w14:textId="77777777" w:rsidR="00201F78" w:rsidRDefault="00DE5F46">
            <w:pPr>
              <w:pStyle w:val="TableParagraph"/>
              <w:spacing w:line="210" w:lineRule="exact"/>
              <w:ind w:left="66"/>
              <w:rPr>
                <w:sz w:val="20"/>
              </w:rPr>
            </w:pPr>
            <w:r>
              <w:rPr>
                <w:sz w:val="20"/>
              </w:rPr>
              <w:t>Semiologia</w:t>
            </w:r>
            <w:r>
              <w:rPr>
                <w:spacing w:val="-11"/>
                <w:sz w:val="20"/>
              </w:rPr>
              <w:t xml:space="preserve"> </w:t>
            </w:r>
            <w:r>
              <w:rPr>
                <w:spacing w:val="-2"/>
                <w:sz w:val="20"/>
              </w:rPr>
              <w:t>Veterinária</w:t>
            </w:r>
          </w:p>
        </w:tc>
      </w:tr>
      <w:tr w:rsidR="00201F78" w14:paraId="50CBF8C1" w14:textId="77777777">
        <w:trPr>
          <w:trHeight w:val="229"/>
        </w:trPr>
        <w:tc>
          <w:tcPr>
            <w:tcW w:w="1186" w:type="dxa"/>
          </w:tcPr>
          <w:p w14:paraId="506AD359" w14:textId="77777777" w:rsidR="00201F78" w:rsidRDefault="00DE5F46">
            <w:pPr>
              <w:pStyle w:val="TableParagraph"/>
              <w:spacing w:line="210" w:lineRule="exact"/>
              <w:ind w:left="69"/>
              <w:rPr>
                <w:b/>
                <w:sz w:val="20"/>
              </w:rPr>
            </w:pPr>
            <w:r>
              <w:rPr>
                <w:b/>
                <w:spacing w:val="-2"/>
                <w:sz w:val="20"/>
              </w:rPr>
              <w:t>TOTAL</w:t>
            </w:r>
          </w:p>
        </w:tc>
        <w:tc>
          <w:tcPr>
            <w:tcW w:w="596" w:type="dxa"/>
          </w:tcPr>
          <w:p w14:paraId="2D3AD30D" w14:textId="77777777" w:rsidR="00201F78" w:rsidRDefault="00DE5F46">
            <w:pPr>
              <w:pStyle w:val="TableParagraph"/>
              <w:spacing w:line="210" w:lineRule="exact"/>
              <w:ind w:left="7"/>
              <w:jc w:val="center"/>
              <w:rPr>
                <w:b/>
                <w:sz w:val="20"/>
              </w:rPr>
            </w:pPr>
            <w:r>
              <w:rPr>
                <w:b/>
                <w:spacing w:val="-5"/>
                <w:sz w:val="20"/>
              </w:rPr>
              <w:t>450</w:t>
            </w:r>
          </w:p>
        </w:tc>
        <w:tc>
          <w:tcPr>
            <w:tcW w:w="642" w:type="dxa"/>
          </w:tcPr>
          <w:p w14:paraId="44BF6BC5" w14:textId="77777777" w:rsidR="00201F78" w:rsidRDefault="00201F78">
            <w:pPr>
              <w:pStyle w:val="TableParagraph"/>
              <w:rPr>
                <w:sz w:val="16"/>
              </w:rPr>
            </w:pPr>
          </w:p>
        </w:tc>
        <w:tc>
          <w:tcPr>
            <w:tcW w:w="579" w:type="dxa"/>
          </w:tcPr>
          <w:p w14:paraId="7E963A6E" w14:textId="77777777" w:rsidR="00201F78" w:rsidRDefault="00DE5F46">
            <w:pPr>
              <w:pStyle w:val="TableParagraph"/>
              <w:spacing w:line="210" w:lineRule="exact"/>
              <w:ind w:left="7"/>
              <w:jc w:val="center"/>
              <w:rPr>
                <w:b/>
                <w:sz w:val="20"/>
              </w:rPr>
            </w:pPr>
            <w:r>
              <w:rPr>
                <w:b/>
                <w:spacing w:val="-5"/>
                <w:sz w:val="20"/>
              </w:rPr>
              <w:t>30</w:t>
            </w:r>
          </w:p>
        </w:tc>
        <w:tc>
          <w:tcPr>
            <w:tcW w:w="2965" w:type="dxa"/>
          </w:tcPr>
          <w:p w14:paraId="644C944E" w14:textId="77777777" w:rsidR="00201F78" w:rsidRDefault="00201F78">
            <w:pPr>
              <w:pStyle w:val="TableParagraph"/>
              <w:rPr>
                <w:sz w:val="16"/>
              </w:rPr>
            </w:pPr>
          </w:p>
        </w:tc>
        <w:tc>
          <w:tcPr>
            <w:tcW w:w="4069" w:type="dxa"/>
          </w:tcPr>
          <w:p w14:paraId="68E26866" w14:textId="77777777" w:rsidR="00201F78" w:rsidRDefault="00201F78">
            <w:pPr>
              <w:pStyle w:val="TableParagraph"/>
              <w:rPr>
                <w:sz w:val="16"/>
              </w:rPr>
            </w:pPr>
          </w:p>
        </w:tc>
      </w:tr>
    </w:tbl>
    <w:p w14:paraId="3C12ECF0" w14:textId="77777777" w:rsidR="00201F78" w:rsidRDefault="00201F78">
      <w:pPr>
        <w:pStyle w:val="TableParagraph"/>
        <w:rPr>
          <w:sz w:val="16"/>
        </w:rPr>
        <w:sectPr w:rsidR="00201F78">
          <w:headerReference w:type="default" r:id="rId12"/>
          <w:pgSz w:w="11910" w:h="16850"/>
          <w:pgMar w:top="2460" w:right="283" w:bottom="280" w:left="283" w:header="1728" w:footer="0" w:gutter="0"/>
          <w:cols w:space="720"/>
        </w:sectPr>
      </w:pPr>
    </w:p>
    <w:tbl>
      <w:tblPr>
        <w:tblStyle w:val="TableNormal"/>
        <w:tblpPr w:leftFromText="141" w:rightFromText="141" w:horzAnchor="margin" w:tblpXSpec="right" w:tblpY="7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45FB13F7" w14:textId="77777777" w:rsidTr="007F43BB">
        <w:trPr>
          <w:trHeight w:val="345"/>
        </w:trPr>
        <w:tc>
          <w:tcPr>
            <w:tcW w:w="1186" w:type="dxa"/>
          </w:tcPr>
          <w:p w14:paraId="3D189173" w14:textId="77777777" w:rsidR="00201F78" w:rsidRDefault="00DE5F46" w:rsidP="007F43BB">
            <w:pPr>
              <w:pStyle w:val="TableParagraph"/>
              <w:spacing w:line="228" w:lineRule="exact"/>
              <w:ind w:left="117"/>
              <w:rPr>
                <w:b/>
                <w:sz w:val="20"/>
              </w:rPr>
            </w:pPr>
            <w:r>
              <w:rPr>
                <w:b/>
                <w:spacing w:val="-2"/>
                <w:sz w:val="20"/>
              </w:rPr>
              <w:lastRenderedPageBreak/>
              <w:t>CÓDIGOS</w:t>
            </w:r>
          </w:p>
        </w:tc>
        <w:tc>
          <w:tcPr>
            <w:tcW w:w="596" w:type="dxa"/>
          </w:tcPr>
          <w:p w14:paraId="7290AF95" w14:textId="77777777" w:rsidR="00201F78" w:rsidRDefault="00DE5F46" w:rsidP="007F43BB">
            <w:pPr>
              <w:pStyle w:val="TableParagraph"/>
              <w:spacing w:line="228" w:lineRule="exact"/>
              <w:ind w:left="7" w:right="1"/>
              <w:jc w:val="center"/>
              <w:rPr>
                <w:b/>
                <w:sz w:val="20"/>
              </w:rPr>
            </w:pPr>
            <w:r>
              <w:rPr>
                <w:b/>
                <w:spacing w:val="-5"/>
                <w:sz w:val="20"/>
              </w:rPr>
              <w:t>C/H</w:t>
            </w:r>
          </w:p>
        </w:tc>
        <w:tc>
          <w:tcPr>
            <w:tcW w:w="1221" w:type="dxa"/>
            <w:gridSpan w:val="2"/>
          </w:tcPr>
          <w:p w14:paraId="33ACD9EC" w14:textId="77777777" w:rsidR="00201F78" w:rsidRDefault="00DE5F46" w:rsidP="007F43BB">
            <w:pPr>
              <w:pStyle w:val="TableParagraph"/>
              <w:spacing w:line="228" w:lineRule="exact"/>
              <w:ind w:left="84"/>
              <w:rPr>
                <w:b/>
                <w:sz w:val="20"/>
              </w:rPr>
            </w:pPr>
            <w:r>
              <w:rPr>
                <w:b/>
                <w:spacing w:val="-2"/>
                <w:sz w:val="20"/>
              </w:rPr>
              <w:t>CRÉDITOS</w:t>
            </w:r>
          </w:p>
        </w:tc>
        <w:tc>
          <w:tcPr>
            <w:tcW w:w="2965" w:type="dxa"/>
          </w:tcPr>
          <w:p w14:paraId="0930F0B4" w14:textId="77777777" w:rsidR="00201F78" w:rsidRDefault="00DE5F46" w:rsidP="007F43BB">
            <w:pPr>
              <w:pStyle w:val="TableParagraph"/>
              <w:spacing w:line="228" w:lineRule="exact"/>
              <w:ind w:left="834"/>
              <w:rPr>
                <w:b/>
                <w:sz w:val="20"/>
              </w:rPr>
            </w:pPr>
            <w:r>
              <w:rPr>
                <w:b/>
                <w:spacing w:val="-2"/>
                <w:sz w:val="20"/>
              </w:rPr>
              <w:t>DISCIPLINAS</w:t>
            </w:r>
          </w:p>
        </w:tc>
        <w:tc>
          <w:tcPr>
            <w:tcW w:w="4069" w:type="dxa"/>
          </w:tcPr>
          <w:p w14:paraId="358EE52F" w14:textId="77777777" w:rsidR="00201F78" w:rsidRDefault="00DE5F46" w:rsidP="007F43BB">
            <w:pPr>
              <w:pStyle w:val="TableParagraph"/>
              <w:spacing w:line="228" w:lineRule="exact"/>
              <w:ind w:left="1172"/>
              <w:rPr>
                <w:b/>
                <w:sz w:val="20"/>
              </w:rPr>
            </w:pPr>
            <w:r>
              <w:rPr>
                <w:b/>
                <w:spacing w:val="-2"/>
                <w:sz w:val="20"/>
              </w:rPr>
              <w:t>PRÉ-REQUISITOS</w:t>
            </w:r>
          </w:p>
        </w:tc>
      </w:tr>
      <w:tr w:rsidR="00201F78" w14:paraId="4B9BF0D4" w14:textId="77777777" w:rsidTr="007F43BB">
        <w:trPr>
          <w:trHeight w:val="921"/>
        </w:trPr>
        <w:tc>
          <w:tcPr>
            <w:tcW w:w="1186" w:type="dxa"/>
          </w:tcPr>
          <w:p w14:paraId="4C39C70B" w14:textId="77777777" w:rsidR="00201F78" w:rsidRDefault="00201F78" w:rsidP="007F43BB">
            <w:pPr>
              <w:pStyle w:val="TableParagraph"/>
              <w:rPr>
                <w:sz w:val="20"/>
              </w:rPr>
            </w:pPr>
          </w:p>
        </w:tc>
        <w:tc>
          <w:tcPr>
            <w:tcW w:w="596" w:type="dxa"/>
          </w:tcPr>
          <w:p w14:paraId="5F95C271" w14:textId="77777777" w:rsidR="00201F78" w:rsidRDefault="00201F78" w:rsidP="007F43BB">
            <w:pPr>
              <w:pStyle w:val="TableParagraph"/>
              <w:spacing w:before="39"/>
              <w:rPr>
                <w:b/>
                <w:sz w:val="24"/>
              </w:rPr>
            </w:pPr>
          </w:p>
          <w:p w14:paraId="0F5153E7" w14:textId="77777777" w:rsidR="00201F78" w:rsidRDefault="00DE5F46" w:rsidP="007F43BB">
            <w:pPr>
              <w:pStyle w:val="TableParagraph"/>
              <w:ind w:left="7"/>
              <w:jc w:val="center"/>
              <w:rPr>
                <w:sz w:val="24"/>
              </w:rPr>
            </w:pPr>
            <w:r>
              <w:rPr>
                <w:spacing w:val="-5"/>
                <w:sz w:val="24"/>
              </w:rPr>
              <w:t>90</w:t>
            </w:r>
          </w:p>
        </w:tc>
        <w:tc>
          <w:tcPr>
            <w:tcW w:w="642" w:type="dxa"/>
          </w:tcPr>
          <w:p w14:paraId="3E0C7925" w14:textId="77777777" w:rsidR="00201F78" w:rsidRDefault="00201F78" w:rsidP="007F43BB">
            <w:pPr>
              <w:pStyle w:val="TableParagraph"/>
              <w:spacing w:before="39"/>
              <w:rPr>
                <w:b/>
                <w:sz w:val="24"/>
              </w:rPr>
            </w:pPr>
          </w:p>
          <w:p w14:paraId="7F904B11" w14:textId="77777777" w:rsidR="00201F78" w:rsidRDefault="00DE5F46" w:rsidP="007F43BB">
            <w:pPr>
              <w:pStyle w:val="TableParagraph"/>
              <w:ind w:left="3"/>
              <w:jc w:val="center"/>
              <w:rPr>
                <w:sz w:val="24"/>
              </w:rPr>
            </w:pPr>
            <w:r>
              <w:rPr>
                <w:spacing w:val="-2"/>
                <w:sz w:val="24"/>
              </w:rPr>
              <w:t>2.4.0</w:t>
            </w:r>
          </w:p>
        </w:tc>
        <w:tc>
          <w:tcPr>
            <w:tcW w:w="579" w:type="dxa"/>
          </w:tcPr>
          <w:p w14:paraId="5D9CC814" w14:textId="77777777" w:rsidR="00201F78" w:rsidRDefault="00201F78" w:rsidP="007F43BB">
            <w:pPr>
              <w:pStyle w:val="TableParagraph"/>
              <w:spacing w:before="39"/>
              <w:rPr>
                <w:b/>
                <w:sz w:val="24"/>
              </w:rPr>
            </w:pPr>
          </w:p>
          <w:p w14:paraId="62B49FAC" w14:textId="77777777" w:rsidR="00201F78" w:rsidRDefault="00DE5F46" w:rsidP="007F43BB">
            <w:pPr>
              <w:pStyle w:val="TableParagraph"/>
              <w:ind w:left="7" w:right="5"/>
              <w:jc w:val="center"/>
              <w:rPr>
                <w:sz w:val="24"/>
              </w:rPr>
            </w:pPr>
            <w:r>
              <w:rPr>
                <w:spacing w:val="-10"/>
                <w:sz w:val="24"/>
              </w:rPr>
              <w:t>6</w:t>
            </w:r>
          </w:p>
        </w:tc>
        <w:tc>
          <w:tcPr>
            <w:tcW w:w="2965" w:type="dxa"/>
          </w:tcPr>
          <w:p w14:paraId="465E85B7" w14:textId="77777777" w:rsidR="00201F78" w:rsidRDefault="00201F78" w:rsidP="007F43BB">
            <w:pPr>
              <w:pStyle w:val="TableParagraph"/>
              <w:spacing w:before="39"/>
              <w:rPr>
                <w:b/>
                <w:sz w:val="24"/>
              </w:rPr>
            </w:pPr>
          </w:p>
          <w:p w14:paraId="333C9D77" w14:textId="77777777" w:rsidR="00201F78" w:rsidRDefault="00DE5F46" w:rsidP="007F43BB">
            <w:pPr>
              <w:pStyle w:val="TableParagraph"/>
              <w:ind w:left="66"/>
              <w:rPr>
                <w:sz w:val="24"/>
              </w:rPr>
            </w:pPr>
            <w:r>
              <w:rPr>
                <w:sz w:val="24"/>
              </w:rPr>
              <w:t>Clínica</w:t>
            </w:r>
            <w:r>
              <w:rPr>
                <w:spacing w:val="-4"/>
                <w:sz w:val="24"/>
              </w:rPr>
              <w:t xml:space="preserve"> </w:t>
            </w:r>
            <w:r>
              <w:rPr>
                <w:sz w:val="24"/>
              </w:rPr>
              <w:t>Cirúrgica</w:t>
            </w:r>
            <w:r>
              <w:rPr>
                <w:spacing w:val="-2"/>
                <w:sz w:val="24"/>
              </w:rPr>
              <w:t xml:space="preserve"> Veterinária</w:t>
            </w:r>
          </w:p>
        </w:tc>
        <w:tc>
          <w:tcPr>
            <w:tcW w:w="4069" w:type="dxa"/>
          </w:tcPr>
          <w:p w14:paraId="3771ABDB" w14:textId="77777777" w:rsidR="00201F78" w:rsidRDefault="00DE5F46" w:rsidP="007F43BB">
            <w:pPr>
              <w:pStyle w:val="TableParagraph"/>
              <w:ind w:left="66" w:right="1269"/>
              <w:rPr>
                <w:sz w:val="20"/>
              </w:rPr>
            </w:pPr>
            <w:r>
              <w:rPr>
                <w:sz w:val="20"/>
              </w:rPr>
              <w:t>Técnica</w:t>
            </w:r>
            <w:r>
              <w:rPr>
                <w:spacing w:val="-13"/>
                <w:sz w:val="20"/>
              </w:rPr>
              <w:t xml:space="preserve"> </w:t>
            </w:r>
            <w:r>
              <w:rPr>
                <w:sz w:val="20"/>
              </w:rPr>
              <w:t>Cirúrgica</w:t>
            </w:r>
            <w:r>
              <w:rPr>
                <w:spacing w:val="-12"/>
                <w:sz w:val="20"/>
              </w:rPr>
              <w:t xml:space="preserve"> </w:t>
            </w:r>
            <w:r>
              <w:rPr>
                <w:sz w:val="20"/>
              </w:rPr>
              <w:t>Veterinária Diagnóstico por Imagem Patologia Clínica Veterinária</w:t>
            </w:r>
          </w:p>
          <w:p w14:paraId="1EDAD14B" w14:textId="77777777" w:rsidR="00201F78" w:rsidRDefault="00DE5F46" w:rsidP="007F43BB">
            <w:pPr>
              <w:pStyle w:val="TableParagraph"/>
              <w:spacing w:line="217" w:lineRule="exact"/>
              <w:ind w:left="66"/>
              <w:rPr>
                <w:i/>
                <w:sz w:val="20"/>
              </w:rPr>
            </w:pPr>
            <w:r>
              <w:rPr>
                <w:sz w:val="20"/>
              </w:rPr>
              <w:t>Patologia</w:t>
            </w:r>
            <w:r>
              <w:rPr>
                <w:spacing w:val="-8"/>
                <w:sz w:val="20"/>
              </w:rPr>
              <w:t xml:space="preserve"> </w:t>
            </w:r>
            <w:r>
              <w:rPr>
                <w:sz w:val="20"/>
              </w:rPr>
              <w:t>Especial</w:t>
            </w:r>
            <w:r>
              <w:rPr>
                <w:spacing w:val="-7"/>
                <w:sz w:val="20"/>
              </w:rPr>
              <w:t xml:space="preserve"> </w:t>
            </w:r>
            <w:r>
              <w:rPr>
                <w:sz w:val="20"/>
              </w:rPr>
              <w:t>e</w:t>
            </w:r>
            <w:r>
              <w:rPr>
                <w:spacing w:val="-7"/>
                <w:sz w:val="20"/>
              </w:rPr>
              <w:t xml:space="preserve"> </w:t>
            </w:r>
            <w:r>
              <w:rPr>
                <w:sz w:val="20"/>
              </w:rPr>
              <w:t>Diagnóstico</w:t>
            </w:r>
            <w:r>
              <w:rPr>
                <w:spacing w:val="-3"/>
                <w:sz w:val="20"/>
              </w:rPr>
              <w:t xml:space="preserve"> </w:t>
            </w:r>
            <w:r>
              <w:rPr>
                <w:i/>
                <w:sz w:val="20"/>
              </w:rPr>
              <w:t>Post-</w:t>
            </w:r>
            <w:r>
              <w:rPr>
                <w:i/>
                <w:spacing w:val="-2"/>
                <w:sz w:val="20"/>
              </w:rPr>
              <w:t>mortem</w:t>
            </w:r>
          </w:p>
        </w:tc>
      </w:tr>
      <w:tr w:rsidR="00201F78" w14:paraId="3EFF3438" w14:textId="77777777" w:rsidTr="007F43BB">
        <w:trPr>
          <w:trHeight w:val="551"/>
        </w:trPr>
        <w:tc>
          <w:tcPr>
            <w:tcW w:w="1186" w:type="dxa"/>
          </w:tcPr>
          <w:p w14:paraId="3872D2E7" w14:textId="77777777" w:rsidR="00201F78" w:rsidRDefault="00201F78" w:rsidP="007F43BB">
            <w:pPr>
              <w:pStyle w:val="TableParagraph"/>
              <w:rPr>
                <w:sz w:val="20"/>
              </w:rPr>
            </w:pPr>
          </w:p>
        </w:tc>
        <w:tc>
          <w:tcPr>
            <w:tcW w:w="596" w:type="dxa"/>
          </w:tcPr>
          <w:p w14:paraId="2811B240" w14:textId="77777777" w:rsidR="00201F78" w:rsidRDefault="00DE5F46" w:rsidP="007F43BB">
            <w:pPr>
              <w:pStyle w:val="TableParagraph"/>
              <w:spacing w:before="128"/>
              <w:ind w:left="7"/>
              <w:jc w:val="center"/>
              <w:rPr>
                <w:sz w:val="24"/>
              </w:rPr>
            </w:pPr>
            <w:r>
              <w:rPr>
                <w:spacing w:val="-5"/>
                <w:sz w:val="24"/>
              </w:rPr>
              <w:t>75</w:t>
            </w:r>
          </w:p>
        </w:tc>
        <w:tc>
          <w:tcPr>
            <w:tcW w:w="642" w:type="dxa"/>
          </w:tcPr>
          <w:p w14:paraId="49EFFBEB" w14:textId="77777777" w:rsidR="00201F78" w:rsidRDefault="00DE5F46" w:rsidP="007F43BB">
            <w:pPr>
              <w:pStyle w:val="TableParagraph"/>
              <w:spacing w:before="128"/>
              <w:ind w:left="3"/>
              <w:jc w:val="center"/>
              <w:rPr>
                <w:sz w:val="24"/>
              </w:rPr>
            </w:pPr>
            <w:r>
              <w:rPr>
                <w:spacing w:val="-2"/>
                <w:sz w:val="24"/>
              </w:rPr>
              <w:t>2.3.0</w:t>
            </w:r>
          </w:p>
        </w:tc>
        <w:tc>
          <w:tcPr>
            <w:tcW w:w="579" w:type="dxa"/>
          </w:tcPr>
          <w:p w14:paraId="16A048D4" w14:textId="77777777" w:rsidR="00201F78" w:rsidRDefault="00DE5F46" w:rsidP="007F43BB">
            <w:pPr>
              <w:pStyle w:val="TableParagraph"/>
              <w:spacing w:before="128"/>
              <w:ind w:left="7" w:right="5"/>
              <w:jc w:val="center"/>
              <w:rPr>
                <w:sz w:val="24"/>
              </w:rPr>
            </w:pPr>
            <w:r>
              <w:rPr>
                <w:spacing w:val="-10"/>
                <w:sz w:val="24"/>
              </w:rPr>
              <w:t>5</w:t>
            </w:r>
          </w:p>
        </w:tc>
        <w:tc>
          <w:tcPr>
            <w:tcW w:w="2965" w:type="dxa"/>
          </w:tcPr>
          <w:p w14:paraId="1E16BA6B" w14:textId="77777777" w:rsidR="00201F78" w:rsidRDefault="00DE5F46" w:rsidP="007F43BB">
            <w:pPr>
              <w:pStyle w:val="TableParagraph"/>
              <w:spacing w:line="268" w:lineRule="exact"/>
              <w:ind w:left="66"/>
              <w:rPr>
                <w:sz w:val="24"/>
              </w:rPr>
            </w:pPr>
            <w:r>
              <w:rPr>
                <w:sz w:val="24"/>
              </w:rPr>
              <w:t>Higiene</w:t>
            </w:r>
            <w:r>
              <w:rPr>
                <w:spacing w:val="-3"/>
                <w:sz w:val="24"/>
              </w:rPr>
              <w:t xml:space="preserve"> </w:t>
            </w:r>
            <w:r>
              <w:rPr>
                <w:sz w:val="24"/>
              </w:rPr>
              <w:t>Veterinária</w:t>
            </w:r>
            <w:r>
              <w:rPr>
                <w:spacing w:val="58"/>
                <w:sz w:val="24"/>
              </w:rPr>
              <w:t xml:space="preserve"> </w:t>
            </w:r>
            <w:r>
              <w:rPr>
                <w:sz w:val="24"/>
              </w:rPr>
              <w:t>e</w:t>
            </w:r>
            <w:r>
              <w:rPr>
                <w:spacing w:val="-2"/>
                <w:sz w:val="24"/>
              </w:rPr>
              <w:t xml:space="preserve"> </w:t>
            </w:r>
            <w:r>
              <w:rPr>
                <w:spacing w:val="-4"/>
                <w:sz w:val="24"/>
              </w:rPr>
              <w:t>Saúde</w:t>
            </w:r>
          </w:p>
          <w:p w14:paraId="68FA66B2" w14:textId="77777777" w:rsidR="00201F78" w:rsidRDefault="00DE5F46" w:rsidP="007F43BB">
            <w:pPr>
              <w:pStyle w:val="TableParagraph"/>
              <w:spacing w:line="264" w:lineRule="exact"/>
              <w:ind w:left="66"/>
              <w:rPr>
                <w:sz w:val="24"/>
              </w:rPr>
            </w:pPr>
            <w:r>
              <w:rPr>
                <w:spacing w:val="-2"/>
                <w:sz w:val="24"/>
              </w:rPr>
              <w:t>Pública</w:t>
            </w:r>
          </w:p>
        </w:tc>
        <w:tc>
          <w:tcPr>
            <w:tcW w:w="4069" w:type="dxa"/>
          </w:tcPr>
          <w:p w14:paraId="6942B3F9" w14:textId="77777777" w:rsidR="00201F78" w:rsidRDefault="00DE5F46" w:rsidP="007F43BB">
            <w:pPr>
              <w:pStyle w:val="TableParagraph"/>
              <w:spacing w:before="38"/>
              <w:ind w:left="66"/>
              <w:rPr>
                <w:sz w:val="20"/>
              </w:rPr>
            </w:pPr>
            <w:r>
              <w:rPr>
                <w:sz w:val="20"/>
              </w:rPr>
              <w:t>Doenças</w:t>
            </w:r>
            <w:r>
              <w:rPr>
                <w:spacing w:val="-5"/>
                <w:sz w:val="20"/>
              </w:rPr>
              <w:t xml:space="preserve"> </w:t>
            </w:r>
            <w:r>
              <w:rPr>
                <w:sz w:val="20"/>
              </w:rPr>
              <w:t>Infecciosas</w:t>
            </w:r>
            <w:r>
              <w:rPr>
                <w:spacing w:val="-5"/>
                <w:sz w:val="20"/>
              </w:rPr>
              <w:t xml:space="preserve"> </w:t>
            </w:r>
            <w:r>
              <w:rPr>
                <w:sz w:val="20"/>
              </w:rPr>
              <w:t>dos</w:t>
            </w:r>
            <w:r>
              <w:rPr>
                <w:spacing w:val="-5"/>
                <w:sz w:val="20"/>
              </w:rPr>
              <w:t xml:space="preserve"> </w:t>
            </w:r>
            <w:r>
              <w:rPr>
                <w:sz w:val="20"/>
              </w:rPr>
              <w:t>Animais</w:t>
            </w:r>
            <w:r>
              <w:rPr>
                <w:spacing w:val="-5"/>
                <w:sz w:val="20"/>
              </w:rPr>
              <w:t xml:space="preserve"> </w:t>
            </w:r>
            <w:r>
              <w:rPr>
                <w:sz w:val="20"/>
              </w:rPr>
              <w:t>Domésticos Doenças</w:t>
            </w:r>
            <w:r>
              <w:rPr>
                <w:spacing w:val="-8"/>
                <w:sz w:val="20"/>
              </w:rPr>
              <w:t xml:space="preserve"> </w:t>
            </w:r>
            <w:r>
              <w:rPr>
                <w:sz w:val="20"/>
              </w:rPr>
              <w:t>Parasitárias</w:t>
            </w:r>
            <w:r>
              <w:rPr>
                <w:spacing w:val="-7"/>
                <w:sz w:val="20"/>
              </w:rPr>
              <w:t xml:space="preserve"> </w:t>
            </w:r>
            <w:r>
              <w:rPr>
                <w:sz w:val="20"/>
              </w:rPr>
              <w:t>dos</w:t>
            </w:r>
            <w:r>
              <w:rPr>
                <w:spacing w:val="-5"/>
                <w:sz w:val="20"/>
              </w:rPr>
              <w:t xml:space="preserve"> </w:t>
            </w:r>
            <w:r>
              <w:rPr>
                <w:sz w:val="20"/>
              </w:rPr>
              <w:t>Animais</w:t>
            </w:r>
            <w:r>
              <w:rPr>
                <w:spacing w:val="-7"/>
                <w:sz w:val="20"/>
              </w:rPr>
              <w:t xml:space="preserve"> </w:t>
            </w:r>
            <w:r>
              <w:rPr>
                <w:spacing w:val="-2"/>
                <w:sz w:val="20"/>
              </w:rPr>
              <w:t>Domésticos</w:t>
            </w:r>
          </w:p>
        </w:tc>
      </w:tr>
      <w:tr w:rsidR="00201F78" w14:paraId="6BB3E756" w14:textId="77777777" w:rsidTr="007F43BB">
        <w:trPr>
          <w:trHeight w:val="551"/>
        </w:trPr>
        <w:tc>
          <w:tcPr>
            <w:tcW w:w="1186" w:type="dxa"/>
          </w:tcPr>
          <w:p w14:paraId="5F831D3C" w14:textId="77777777" w:rsidR="00201F78" w:rsidRDefault="00201F78" w:rsidP="007F43BB">
            <w:pPr>
              <w:pStyle w:val="TableParagraph"/>
              <w:rPr>
                <w:sz w:val="20"/>
              </w:rPr>
            </w:pPr>
          </w:p>
        </w:tc>
        <w:tc>
          <w:tcPr>
            <w:tcW w:w="596" w:type="dxa"/>
          </w:tcPr>
          <w:p w14:paraId="44057F48" w14:textId="77777777" w:rsidR="00201F78" w:rsidRDefault="00DE5F46" w:rsidP="007F43BB">
            <w:pPr>
              <w:pStyle w:val="TableParagraph"/>
              <w:spacing w:before="131"/>
              <w:ind w:left="7"/>
              <w:jc w:val="center"/>
              <w:rPr>
                <w:sz w:val="24"/>
              </w:rPr>
            </w:pPr>
            <w:r>
              <w:rPr>
                <w:spacing w:val="-5"/>
                <w:sz w:val="24"/>
              </w:rPr>
              <w:t>60</w:t>
            </w:r>
          </w:p>
        </w:tc>
        <w:tc>
          <w:tcPr>
            <w:tcW w:w="642" w:type="dxa"/>
          </w:tcPr>
          <w:p w14:paraId="21F0C9FF" w14:textId="77777777" w:rsidR="00201F78" w:rsidRDefault="00DE5F46" w:rsidP="007F43BB">
            <w:pPr>
              <w:pStyle w:val="TableParagraph"/>
              <w:spacing w:before="131"/>
              <w:ind w:left="3"/>
              <w:jc w:val="center"/>
              <w:rPr>
                <w:sz w:val="24"/>
              </w:rPr>
            </w:pPr>
            <w:r>
              <w:rPr>
                <w:spacing w:val="-2"/>
                <w:sz w:val="24"/>
              </w:rPr>
              <w:t>2.2.0</w:t>
            </w:r>
          </w:p>
        </w:tc>
        <w:tc>
          <w:tcPr>
            <w:tcW w:w="579" w:type="dxa"/>
          </w:tcPr>
          <w:p w14:paraId="2D81F123" w14:textId="77777777" w:rsidR="00201F78" w:rsidRDefault="00DE5F46" w:rsidP="007F43BB">
            <w:pPr>
              <w:pStyle w:val="TableParagraph"/>
              <w:spacing w:before="131"/>
              <w:ind w:left="7" w:right="5"/>
              <w:jc w:val="center"/>
              <w:rPr>
                <w:sz w:val="24"/>
              </w:rPr>
            </w:pPr>
            <w:r>
              <w:rPr>
                <w:spacing w:val="-10"/>
                <w:sz w:val="24"/>
              </w:rPr>
              <w:t>4</w:t>
            </w:r>
          </w:p>
        </w:tc>
        <w:tc>
          <w:tcPr>
            <w:tcW w:w="2965" w:type="dxa"/>
          </w:tcPr>
          <w:p w14:paraId="6D0C99B6" w14:textId="77777777" w:rsidR="00201F78" w:rsidRDefault="00DE5F46" w:rsidP="007F43BB">
            <w:pPr>
              <w:pStyle w:val="TableParagraph"/>
              <w:spacing w:line="268" w:lineRule="exact"/>
              <w:ind w:left="66"/>
              <w:rPr>
                <w:sz w:val="24"/>
              </w:rPr>
            </w:pPr>
            <w:r>
              <w:rPr>
                <w:sz w:val="24"/>
              </w:rPr>
              <w:t>Tecnologia</w:t>
            </w:r>
            <w:r>
              <w:rPr>
                <w:spacing w:val="-3"/>
                <w:sz w:val="24"/>
              </w:rPr>
              <w:t xml:space="preserve"> </w:t>
            </w:r>
            <w:r>
              <w:rPr>
                <w:sz w:val="24"/>
              </w:rPr>
              <w:t>e</w:t>
            </w:r>
            <w:r>
              <w:rPr>
                <w:spacing w:val="-1"/>
                <w:sz w:val="24"/>
              </w:rPr>
              <w:t xml:space="preserve"> </w:t>
            </w:r>
            <w:r>
              <w:rPr>
                <w:sz w:val="24"/>
              </w:rPr>
              <w:t>Inspeção</w:t>
            </w:r>
            <w:r>
              <w:rPr>
                <w:spacing w:val="-2"/>
                <w:sz w:val="24"/>
              </w:rPr>
              <w:t xml:space="preserve"> </w:t>
            </w:r>
            <w:r>
              <w:rPr>
                <w:spacing w:val="-5"/>
                <w:sz w:val="24"/>
              </w:rPr>
              <w:t>do</w:t>
            </w:r>
          </w:p>
          <w:p w14:paraId="1771DEB2" w14:textId="77777777" w:rsidR="00201F78" w:rsidRDefault="00DE5F46" w:rsidP="007F43BB">
            <w:pPr>
              <w:pStyle w:val="TableParagraph"/>
              <w:spacing w:line="264" w:lineRule="exact"/>
              <w:ind w:left="66"/>
              <w:rPr>
                <w:sz w:val="24"/>
              </w:rPr>
            </w:pPr>
            <w:r>
              <w:rPr>
                <w:sz w:val="24"/>
              </w:rPr>
              <w:t>Pescado</w:t>
            </w:r>
            <w:r>
              <w:rPr>
                <w:spacing w:val="-2"/>
                <w:sz w:val="24"/>
              </w:rPr>
              <w:t xml:space="preserve"> </w:t>
            </w:r>
            <w:r>
              <w:rPr>
                <w:sz w:val="24"/>
              </w:rPr>
              <w:t>e</w:t>
            </w:r>
            <w:r>
              <w:rPr>
                <w:spacing w:val="-2"/>
                <w:sz w:val="24"/>
              </w:rPr>
              <w:t xml:space="preserve"> Derivados</w:t>
            </w:r>
          </w:p>
        </w:tc>
        <w:tc>
          <w:tcPr>
            <w:tcW w:w="4069" w:type="dxa"/>
          </w:tcPr>
          <w:p w14:paraId="067904A5" w14:textId="77777777" w:rsidR="00201F78" w:rsidRDefault="00DE5F46" w:rsidP="007F43BB">
            <w:pPr>
              <w:pStyle w:val="TableParagraph"/>
              <w:spacing w:before="38"/>
              <w:ind w:left="66"/>
              <w:rPr>
                <w:sz w:val="20"/>
              </w:rPr>
            </w:pPr>
            <w:r>
              <w:rPr>
                <w:sz w:val="20"/>
              </w:rPr>
              <w:t>Doenças</w:t>
            </w:r>
            <w:r>
              <w:rPr>
                <w:spacing w:val="-5"/>
                <w:sz w:val="20"/>
              </w:rPr>
              <w:t xml:space="preserve"> </w:t>
            </w:r>
            <w:r>
              <w:rPr>
                <w:sz w:val="20"/>
              </w:rPr>
              <w:t>Infecciosas</w:t>
            </w:r>
            <w:r>
              <w:rPr>
                <w:spacing w:val="-5"/>
                <w:sz w:val="20"/>
              </w:rPr>
              <w:t xml:space="preserve"> </w:t>
            </w:r>
            <w:r>
              <w:rPr>
                <w:sz w:val="20"/>
              </w:rPr>
              <w:t>dos</w:t>
            </w:r>
            <w:r>
              <w:rPr>
                <w:spacing w:val="-5"/>
                <w:sz w:val="20"/>
              </w:rPr>
              <w:t xml:space="preserve"> </w:t>
            </w:r>
            <w:r>
              <w:rPr>
                <w:sz w:val="20"/>
              </w:rPr>
              <w:t>Animais</w:t>
            </w:r>
            <w:r>
              <w:rPr>
                <w:spacing w:val="-5"/>
                <w:sz w:val="20"/>
              </w:rPr>
              <w:t xml:space="preserve"> </w:t>
            </w:r>
            <w:r>
              <w:rPr>
                <w:sz w:val="20"/>
              </w:rPr>
              <w:t>Domésticos Doenças</w:t>
            </w:r>
            <w:r>
              <w:rPr>
                <w:spacing w:val="-8"/>
                <w:sz w:val="20"/>
              </w:rPr>
              <w:t xml:space="preserve"> </w:t>
            </w:r>
            <w:r>
              <w:rPr>
                <w:sz w:val="20"/>
              </w:rPr>
              <w:t>Parasitárias</w:t>
            </w:r>
            <w:r>
              <w:rPr>
                <w:spacing w:val="-8"/>
                <w:sz w:val="20"/>
              </w:rPr>
              <w:t xml:space="preserve"> </w:t>
            </w:r>
            <w:r>
              <w:rPr>
                <w:sz w:val="20"/>
              </w:rPr>
              <w:t>dos</w:t>
            </w:r>
            <w:r>
              <w:rPr>
                <w:spacing w:val="-5"/>
                <w:sz w:val="20"/>
              </w:rPr>
              <w:t xml:space="preserve"> </w:t>
            </w:r>
            <w:r>
              <w:rPr>
                <w:sz w:val="20"/>
              </w:rPr>
              <w:t>Animais</w:t>
            </w:r>
            <w:r>
              <w:rPr>
                <w:spacing w:val="-7"/>
                <w:sz w:val="20"/>
              </w:rPr>
              <w:t xml:space="preserve"> </w:t>
            </w:r>
            <w:r>
              <w:rPr>
                <w:spacing w:val="-2"/>
                <w:sz w:val="20"/>
              </w:rPr>
              <w:t>Domésticos</w:t>
            </w:r>
          </w:p>
        </w:tc>
      </w:tr>
      <w:tr w:rsidR="00201F78" w14:paraId="27E6D783" w14:textId="77777777" w:rsidTr="007F43BB">
        <w:trPr>
          <w:trHeight w:val="1149"/>
        </w:trPr>
        <w:tc>
          <w:tcPr>
            <w:tcW w:w="1186" w:type="dxa"/>
          </w:tcPr>
          <w:p w14:paraId="6FBEAD53" w14:textId="77777777" w:rsidR="00201F78" w:rsidRDefault="00201F78" w:rsidP="007F43BB">
            <w:pPr>
              <w:pStyle w:val="TableParagraph"/>
              <w:rPr>
                <w:sz w:val="20"/>
              </w:rPr>
            </w:pPr>
          </w:p>
        </w:tc>
        <w:tc>
          <w:tcPr>
            <w:tcW w:w="596" w:type="dxa"/>
          </w:tcPr>
          <w:p w14:paraId="010C3654" w14:textId="77777777" w:rsidR="00201F78" w:rsidRDefault="00201F78" w:rsidP="007F43BB">
            <w:pPr>
              <w:pStyle w:val="TableParagraph"/>
              <w:spacing w:before="153"/>
              <w:rPr>
                <w:b/>
                <w:sz w:val="24"/>
              </w:rPr>
            </w:pPr>
          </w:p>
          <w:p w14:paraId="4C8CDAA7" w14:textId="77777777" w:rsidR="00201F78" w:rsidRDefault="00DE5F46" w:rsidP="007F43BB">
            <w:pPr>
              <w:pStyle w:val="TableParagraph"/>
              <w:ind w:left="7"/>
              <w:jc w:val="center"/>
              <w:rPr>
                <w:sz w:val="24"/>
              </w:rPr>
            </w:pPr>
            <w:r>
              <w:rPr>
                <w:spacing w:val="-5"/>
                <w:sz w:val="24"/>
              </w:rPr>
              <w:t>45</w:t>
            </w:r>
          </w:p>
        </w:tc>
        <w:tc>
          <w:tcPr>
            <w:tcW w:w="642" w:type="dxa"/>
          </w:tcPr>
          <w:p w14:paraId="52AD23F7" w14:textId="77777777" w:rsidR="00201F78" w:rsidRDefault="00201F78" w:rsidP="007F43BB">
            <w:pPr>
              <w:pStyle w:val="TableParagraph"/>
              <w:spacing w:before="153"/>
              <w:rPr>
                <w:b/>
                <w:sz w:val="24"/>
              </w:rPr>
            </w:pPr>
          </w:p>
          <w:p w14:paraId="5749A43A" w14:textId="77777777" w:rsidR="00201F78" w:rsidRDefault="00DE5F46" w:rsidP="007F43BB">
            <w:pPr>
              <w:pStyle w:val="TableParagraph"/>
              <w:ind w:left="3"/>
              <w:jc w:val="center"/>
              <w:rPr>
                <w:sz w:val="24"/>
              </w:rPr>
            </w:pPr>
            <w:r>
              <w:rPr>
                <w:spacing w:val="-2"/>
                <w:sz w:val="24"/>
              </w:rPr>
              <w:t>1.2.0</w:t>
            </w:r>
          </w:p>
        </w:tc>
        <w:tc>
          <w:tcPr>
            <w:tcW w:w="579" w:type="dxa"/>
          </w:tcPr>
          <w:p w14:paraId="3F2E3BAF" w14:textId="77777777" w:rsidR="00201F78" w:rsidRDefault="00201F78" w:rsidP="007F43BB">
            <w:pPr>
              <w:pStyle w:val="TableParagraph"/>
              <w:spacing w:before="153"/>
              <w:rPr>
                <w:b/>
                <w:sz w:val="24"/>
              </w:rPr>
            </w:pPr>
          </w:p>
          <w:p w14:paraId="6BB470A7" w14:textId="77777777" w:rsidR="00201F78" w:rsidRDefault="00DE5F46" w:rsidP="007F43BB">
            <w:pPr>
              <w:pStyle w:val="TableParagraph"/>
              <w:ind w:left="7" w:right="5"/>
              <w:jc w:val="center"/>
              <w:rPr>
                <w:sz w:val="24"/>
              </w:rPr>
            </w:pPr>
            <w:r>
              <w:rPr>
                <w:spacing w:val="-10"/>
                <w:sz w:val="24"/>
              </w:rPr>
              <w:t>3</w:t>
            </w:r>
          </w:p>
        </w:tc>
        <w:tc>
          <w:tcPr>
            <w:tcW w:w="2965" w:type="dxa"/>
          </w:tcPr>
          <w:p w14:paraId="0452ACD5" w14:textId="77777777" w:rsidR="00201F78" w:rsidRDefault="00201F78" w:rsidP="007F43BB">
            <w:pPr>
              <w:pStyle w:val="TableParagraph"/>
              <w:spacing w:before="153"/>
              <w:rPr>
                <w:b/>
                <w:sz w:val="24"/>
              </w:rPr>
            </w:pPr>
          </w:p>
          <w:p w14:paraId="72BD2C16" w14:textId="77777777" w:rsidR="00201F78" w:rsidRDefault="00DE5F46" w:rsidP="007F43BB">
            <w:pPr>
              <w:pStyle w:val="TableParagraph"/>
              <w:ind w:left="66"/>
              <w:rPr>
                <w:sz w:val="24"/>
              </w:rPr>
            </w:pPr>
            <w:r>
              <w:rPr>
                <w:sz w:val="24"/>
              </w:rPr>
              <w:t>Clínica</w:t>
            </w:r>
            <w:r>
              <w:rPr>
                <w:spacing w:val="-3"/>
                <w:sz w:val="24"/>
              </w:rPr>
              <w:t xml:space="preserve"> </w:t>
            </w:r>
            <w:r>
              <w:rPr>
                <w:sz w:val="24"/>
              </w:rPr>
              <w:t>Médica</w:t>
            </w:r>
            <w:r>
              <w:rPr>
                <w:spacing w:val="-2"/>
                <w:sz w:val="24"/>
              </w:rPr>
              <w:t xml:space="preserve"> </w:t>
            </w:r>
            <w:r>
              <w:rPr>
                <w:sz w:val="24"/>
              </w:rPr>
              <w:t>de</w:t>
            </w:r>
            <w:r>
              <w:rPr>
                <w:spacing w:val="-1"/>
                <w:sz w:val="24"/>
              </w:rPr>
              <w:t xml:space="preserve"> </w:t>
            </w:r>
            <w:r>
              <w:rPr>
                <w:spacing w:val="-2"/>
                <w:sz w:val="24"/>
              </w:rPr>
              <w:t>Equídeos</w:t>
            </w:r>
          </w:p>
        </w:tc>
        <w:tc>
          <w:tcPr>
            <w:tcW w:w="4069" w:type="dxa"/>
          </w:tcPr>
          <w:p w14:paraId="5E51377C" w14:textId="77777777" w:rsidR="00201F78" w:rsidRDefault="00DE5F46" w:rsidP="007F43BB">
            <w:pPr>
              <w:pStyle w:val="TableParagraph"/>
              <w:ind w:left="66" w:right="1269"/>
              <w:rPr>
                <w:sz w:val="20"/>
              </w:rPr>
            </w:pPr>
            <w:r>
              <w:rPr>
                <w:sz w:val="20"/>
              </w:rPr>
              <w:t>Imunologia</w:t>
            </w:r>
            <w:r>
              <w:rPr>
                <w:spacing w:val="-13"/>
                <w:sz w:val="20"/>
              </w:rPr>
              <w:t xml:space="preserve"> </w:t>
            </w:r>
            <w:r>
              <w:rPr>
                <w:sz w:val="20"/>
              </w:rPr>
              <w:t>Veterinária Terapêutica</w:t>
            </w:r>
            <w:r>
              <w:rPr>
                <w:spacing w:val="-8"/>
                <w:sz w:val="20"/>
              </w:rPr>
              <w:t xml:space="preserve"> </w:t>
            </w:r>
            <w:r>
              <w:rPr>
                <w:spacing w:val="-2"/>
                <w:sz w:val="20"/>
              </w:rPr>
              <w:t>Veterinária</w:t>
            </w:r>
          </w:p>
          <w:p w14:paraId="6CCA74AC" w14:textId="77777777" w:rsidR="00201F78" w:rsidRDefault="00DE5F46" w:rsidP="007F43BB">
            <w:pPr>
              <w:pStyle w:val="TableParagraph"/>
              <w:ind w:left="66"/>
              <w:rPr>
                <w:i/>
                <w:sz w:val="20"/>
              </w:rPr>
            </w:pPr>
            <w:r>
              <w:rPr>
                <w:sz w:val="20"/>
              </w:rPr>
              <w:t>Patologia</w:t>
            </w:r>
            <w:r>
              <w:rPr>
                <w:spacing w:val="-8"/>
                <w:sz w:val="20"/>
              </w:rPr>
              <w:t xml:space="preserve"> </w:t>
            </w:r>
            <w:r>
              <w:rPr>
                <w:sz w:val="20"/>
              </w:rPr>
              <w:t>Especial</w:t>
            </w:r>
            <w:r>
              <w:rPr>
                <w:spacing w:val="-7"/>
                <w:sz w:val="20"/>
              </w:rPr>
              <w:t xml:space="preserve"> </w:t>
            </w:r>
            <w:r>
              <w:rPr>
                <w:sz w:val="20"/>
              </w:rPr>
              <w:t>e</w:t>
            </w:r>
            <w:r>
              <w:rPr>
                <w:spacing w:val="-7"/>
                <w:sz w:val="20"/>
              </w:rPr>
              <w:t xml:space="preserve"> </w:t>
            </w:r>
            <w:r>
              <w:rPr>
                <w:sz w:val="20"/>
              </w:rPr>
              <w:t>Diagnóstico</w:t>
            </w:r>
            <w:r>
              <w:rPr>
                <w:spacing w:val="-3"/>
                <w:sz w:val="20"/>
              </w:rPr>
              <w:t xml:space="preserve"> </w:t>
            </w:r>
            <w:r>
              <w:rPr>
                <w:i/>
                <w:sz w:val="20"/>
              </w:rPr>
              <w:t>Post-</w:t>
            </w:r>
            <w:r>
              <w:rPr>
                <w:i/>
                <w:spacing w:val="-2"/>
                <w:sz w:val="20"/>
              </w:rPr>
              <w:t>mortem</w:t>
            </w:r>
          </w:p>
          <w:p w14:paraId="2DEAE884" w14:textId="77777777" w:rsidR="00201F78" w:rsidRDefault="00DE5F46" w:rsidP="007F43BB">
            <w:pPr>
              <w:pStyle w:val="TableParagraph"/>
              <w:spacing w:line="228" w:lineRule="exact"/>
              <w:ind w:left="66" w:right="1269"/>
              <w:rPr>
                <w:sz w:val="20"/>
              </w:rPr>
            </w:pPr>
            <w:r>
              <w:rPr>
                <w:sz w:val="20"/>
              </w:rPr>
              <w:t>Patologia</w:t>
            </w:r>
            <w:r>
              <w:rPr>
                <w:spacing w:val="-13"/>
                <w:sz w:val="20"/>
              </w:rPr>
              <w:t xml:space="preserve"> </w:t>
            </w:r>
            <w:r>
              <w:rPr>
                <w:sz w:val="20"/>
              </w:rPr>
              <w:t>Clínica</w:t>
            </w:r>
            <w:r>
              <w:rPr>
                <w:spacing w:val="-12"/>
                <w:sz w:val="20"/>
              </w:rPr>
              <w:t xml:space="preserve"> </w:t>
            </w:r>
            <w:r>
              <w:rPr>
                <w:sz w:val="20"/>
              </w:rPr>
              <w:t>Veterinária Semiologia Veterinária</w:t>
            </w:r>
          </w:p>
        </w:tc>
      </w:tr>
      <w:tr w:rsidR="00201F78" w14:paraId="3F9BEE90" w14:textId="77777777" w:rsidTr="007F43BB">
        <w:trPr>
          <w:trHeight w:val="275"/>
        </w:trPr>
        <w:tc>
          <w:tcPr>
            <w:tcW w:w="1186" w:type="dxa"/>
          </w:tcPr>
          <w:p w14:paraId="5DE681F9" w14:textId="77777777" w:rsidR="00201F78" w:rsidRDefault="00201F78" w:rsidP="007F43BB">
            <w:pPr>
              <w:pStyle w:val="TableParagraph"/>
              <w:rPr>
                <w:sz w:val="20"/>
              </w:rPr>
            </w:pPr>
          </w:p>
        </w:tc>
        <w:tc>
          <w:tcPr>
            <w:tcW w:w="596" w:type="dxa"/>
          </w:tcPr>
          <w:p w14:paraId="6F150EF0" w14:textId="77777777" w:rsidR="00201F78" w:rsidRDefault="00DE5F46" w:rsidP="007F43BB">
            <w:pPr>
              <w:pStyle w:val="TableParagraph"/>
              <w:spacing w:line="256" w:lineRule="exact"/>
              <w:ind w:left="7"/>
              <w:jc w:val="center"/>
              <w:rPr>
                <w:sz w:val="24"/>
              </w:rPr>
            </w:pPr>
            <w:r>
              <w:rPr>
                <w:spacing w:val="-5"/>
                <w:sz w:val="24"/>
              </w:rPr>
              <w:t>45</w:t>
            </w:r>
          </w:p>
        </w:tc>
        <w:tc>
          <w:tcPr>
            <w:tcW w:w="642" w:type="dxa"/>
          </w:tcPr>
          <w:p w14:paraId="15EAF318" w14:textId="77777777" w:rsidR="00201F78" w:rsidRDefault="00DE5F46" w:rsidP="007F43BB">
            <w:pPr>
              <w:pStyle w:val="TableParagraph"/>
              <w:spacing w:line="256" w:lineRule="exact"/>
              <w:ind w:left="3"/>
              <w:jc w:val="center"/>
              <w:rPr>
                <w:sz w:val="24"/>
              </w:rPr>
            </w:pPr>
            <w:r>
              <w:rPr>
                <w:spacing w:val="-2"/>
                <w:sz w:val="24"/>
              </w:rPr>
              <w:t>2.1.0</w:t>
            </w:r>
          </w:p>
        </w:tc>
        <w:tc>
          <w:tcPr>
            <w:tcW w:w="579" w:type="dxa"/>
          </w:tcPr>
          <w:p w14:paraId="717C9464" w14:textId="77777777" w:rsidR="00201F78" w:rsidRDefault="00DE5F46" w:rsidP="007F43BB">
            <w:pPr>
              <w:pStyle w:val="TableParagraph"/>
              <w:spacing w:line="256" w:lineRule="exact"/>
              <w:ind w:left="7" w:right="5"/>
              <w:jc w:val="center"/>
              <w:rPr>
                <w:sz w:val="24"/>
              </w:rPr>
            </w:pPr>
            <w:r>
              <w:rPr>
                <w:spacing w:val="-10"/>
                <w:sz w:val="24"/>
              </w:rPr>
              <w:t>3</w:t>
            </w:r>
          </w:p>
        </w:tc>
        <w:tc>
          <w:tcPr>
            <w:tcW w:w="2965" w:type="dxa"/>
          </w:tcPr>
          <w:p w14:paraId="5355B4C4" w14:textId="77777777" w:rsidR="00201F78" w:rsidRDefault="00DE5F46" w:rsidP="007F43BB">
            <w:pPr>
              <w:pStyle w:val="TableParagraph"/>
              <w:spacing w:line="256" w:lineRule="exact"/>
              <w:ind w:left="66"/>
              <w:rPr>
                <w:sz w:val="24"/>
              </w:rPr>
            </w:pPr>
            <w:r>
              <w:rPr>
                <w:spacing w:val="-2"/>
                <w:sz w:val="24"/>
              </w:rPr>
              <w:t>Piscicultura</w:t>
            </w:r>
          </w:p>
        </w:tc>
        <w:tc>
          <w:tcPr>
            <w:tcW w:w="4069" w:type="dxa"/>
          </w:tcPr>
          <w:p w14:paraId="1A04A789" w14:textId="77777777" w:rsidR="00201F78" w:rsidRDefault="00DE5F46" w:rsidP="007F43BB">
            <w:pPr>
              <w:pStyle w:val="TableParagraph"/>
              <w:spacing w:before="17"/>
              <w:ind w:left="66"/>
              <w:rPr>
                <w:sz w:val="20"/>
              </w:rPr>
            </w:pPr>
            <w:r>
              <w:rPr>
                <w:sz w:val="20"/>
              </w:rPr>
              <w:t>Zootecnia</w:t>
            </w:r>
            <w:r>
              <w:rPr>
                <w:spacing w:val="-9"/>
                <w:sz w:val="20"/>
              </w:rPr>
              <w:t xml:space="preserve"> </w:t>
            </w:r>
            <w:r>
              <w:rPr>
                <w:spacing w:val="-4"/>
                <w:sz w:val="20"/>
              </w:rPr>
              <w:t>Geral</w:t>
            </w:r>
          </w:p>
        </w:tc>
      </w:tr>
      <w:tr w:rsidR="00201F78" w14:paraId="70165BE8" w14:textId="77777777" w:rsidTr="007F43BB">
        <w:trPr>
          <w:trHeight w:val="278"/>
        </w:trPr>
        <w:tc>
          <w:tcPr>
            <w:tcW w:w="1186" w:type="dxa"/>
          </w:tcPr>
          <w:p w14:paraId="5C1BE234" w14:textId="77777777" w:rsidR="00201F78" w:rsidRDefault="00201F78" w:rsidP="007F43BB">
            <w:pPr>
              <w:pStyle w:val="TableParagraph"/>
              <w:rPr>
                <w:sz w:val="20"/>
              </w:rPr>
            </w:pPr>
          </w:p>
        </w:tc>
        <w:tc>
          <w:tcPr>
            <w:tcW w:w="596" w:type="dxa"/>
          </w:tcPr>
          <w:p w14:paraId="34C1C134" w14:textId="77777777" w:rsidR="00201F78" w:rsidRDefault="00DE5F46" w:rsidP="007F43BB">
            <w:pPr>
              <w:pStyle w:val="TableParagraph"/>
              <w:spacing w:line="258" w:lineRule="exact"/>
              <w:ind w:left="7"/>
              <w:jc w:val="center"/>
              <w:rPr>
                <w:sz w:val="24"/>
              </w:rPr>
            </w:pPr>
            <w:r>
              <w:rPr>
                <w:spacing w:val="-5"/>
                <w:sz w:val="24"/>
              </w:rPr>
              <w:t>45</w:t>
            </w:r>
          </w:p>
        </w:tc>
        <w:tc>
          <w:tcPr>
            <w:tcW w:w="642" w:type="dxa"/>
          </w:tcPr>
          <w:p w14:paraId="081DB957" w14:textId="77777777" w:rsidR="00201F78" w:rsidRDefault="00DE5F46" w:rsidP="007F43BB">
            <w:pPr>
              <w:pStyle w:val="TableParagraph"/>
              <w:spacing w:line="258" w:lineRule="exact"/>
              <w:ind w:left="3"/>
              <w:jc w:val="center"/>
              <w:rPr>
                <w:sz w:val="24"/>
              </w:rPr>
            </w:pPr>
            <w:r>
              <w:rPr>
                <w:spacing w:val="-2"/>
                <w:sz w:val="24"/>
              </w:rPr>
              <w:t>2.1.0</w:t>
            </w:r>
          </w:p>
        </w:tc>
        <w:tc>
          <w:tcPr>
            <w:tcW w:w="579" w:type="dxa"/>
          </w:tcPr>
          <w:p w14:paraId="775C0316" w14:textId="77777777" w:rsidR="00201F78" w:rsidRDefault="00DE5F46" w:rsidP="007F43BB">
            <w:pPr>
              <w:pStyle w:val="TableParagraph"/>
              <w:spacing w:line="258" w:lineRule="exact"/>
              <w:ind w:left="7" w:right="5"/>
              <w:jc w:val="center"/>
              <w:rPr>
                <w:sz w:val="24"/>
              </w:rPr>
            </w:pPr>
            <w:r>
              <w:rPr>
                <w:spacing w:val="-10"/>
                <w:sz w:val="24"/>
              </w:rPr>
              <w:t>3</w:t>
            </w:r>
          </w:p>
        </w:tc>
        <w:tc>
          <w:tcPr>
            <w:tcW w:w="2965" w:type="dxa"/>
          </w:tcPr>
          <w:p w14:paraId="1FEF63F2" w14:textId="77777777" w:rsidR="00201F78" w:rsidRDefault="00DE5F46" w:rsidP="007F43BB">
            <w:pPr>
              <w:pStyle w:val="TableParagraph"/>
              <w:spacing w:line="258" w:lineRule="exact"/>
              <w:ind w:left="66"/>
              <w:rPr>
                <w:sz w:val="24"/>
              </w:rPr>
            </w:pPr>
            <w:r>
              <w:rPr>
                <w:spacing w:val="-2"/>
                <w:sz w:val="24"/>
              </w:rPr>
              <w:t>Avicultura</w:t>
            </w:r>
          </w:p>
        </w:tc>
        <w:tc>
          <w:tcPr>
            <w:tcW w:w="4069" w:type="dxa"/>
          </w:tcPr>
          <w:p w14:paraId="3DDA059E" w14:textId="77777777" w:rsidR="00201F78" w:rsidRDefault="00DE5F46" w:rsidP="007F43BB">
            <w:pPr>
              <w:pStyle w:val="TableParagraph"/>
              <w:spacing w:before="17"/>
              <w:ind w:left="66"/>
              <w:rPr>
                <w:sz w:val="20"/>
              </w:rPr>
            </w:pPr>
            <w:r>
              <w:rPr>
                <w:sz w:val="20"/>
              </w:rPr>
              <w:t>Nutrição</w:t>
            </w:r>
            <w:r>
              <w:rPr>
                <w:spacing w:val="-5"/>
                <w:sz w:val="20"/>
              </w:rPr>
              <w:t xml:space="preserve"> </w:t>
            </w:r>
            <w:r>
              <w:rPr>
                <w:sz w:val="20"/>
              </w:rPr>
              <w:t>de</w:t>
            </w:r>
            <w:r>
              <w:rPr>
                <w:spacing w:val="-5"/>
                <w:sz w:val="20"/>
              </w:rPr>
              <w:t xml:space="preserve"> </w:t>
            </w:r>
            <w:r>
              <w:rPr>
                <w:sz w:val="20"/>
              </w:rPr>
              <w:t>Animais</w:t>
            </w:r>
            <w:r>
              <w:rPr>
                <w:spacing w:val="-4"/>
                <w:sz w:val="20"/>
              </w:rPr>
              <w:t xml:space="preserve"> </w:t>
            </w:r>
            <w:r>
              <w:rPr>
                <w:sz w:val="20"/>
              </w:rPr>
              <w:t>não</w:t>
            </w:r>
            <w:r>
              <w:rPr>
                <w:spacing w:val="-4"/>
                <w:sz w:val="20"/>
              </w:rPr>
              <w:t xml:space="preserve"> </w:t>
            </w:r>
            <w:r>
              <w:rPr>
                <w:spacing w:val="-2"/>
                <w:sz w:val="20"/>
              </w:rPr>
              <w:t>Ruminantes</w:t>
            </w:r>
          </w:p>
        </w:tc>
      </w:tr>
      <w:tr w:rsidR="00201F78" w14:paraId="017F39F5" w14:textId="77777777" w:rsidTr="007F43BB">
        <w:trPr>
          <w:trHeight w:val="275"/>
        </w:trPr>
        <w:tc>
          <w:tcPr>
            <w:tcW w:w="1186" w:type="dxa"/>
          </w:tcPr>
          <w:p w14:paraId="24D0C77F" w14:textId="77777777" w:rsidR="00201F78" w:rsidRDefault="00201F78" w:rsidP="007F43BB">
            <w:pPr>
              <w:pStyle w:val="TableParagraph"/>
              <w:rPr>
                <w:sz w:val="20"/>
              </w:rPr>
            </w:pPr>
          </w:p>
        </w:tc>
        <w:tc>
          <w:tcPr>
            <w:tcW w:w="596" w:type="dxa"/>
          </w:tcPr>
          <w:p w14:paraId="7882227C" w14:textId="77777777" w:rsidR="00201F78" w:rsidRDefault="00DE5F46" w:rsidP="007F43BB">
            <w:pPr>
              <w:pStyle w:val="TableParagraph"/>
              <w:spacing w:line="256" w:lineRule="exact"/>
              <w:ind w:left="7"/>
              <w:jc w:val="center"/>
              <w:rPr>
                <w:sz w:val="24"/>
              </w:rPr>
            </w:pPr>
            <w:r>
              <w:rPr>
                <w:spacing w:val="-5"/>
                <w:sz w:val="24"/>
              </w:rPr>
              <w:t>45</w:t>
            </w:r>
          </w:p>
        </w:tc>
        <w:tc>
          <w:tcPr>
            <w:tcW w:w="642" w:type="dxa"/>
          </w:tcPr>
          <w:p w14:paraId="3371D699" w14:textId="77777777" w:rsidR="00201F78" w:rsidRDefault="00DE5F46" w:rsidP="007F43BB">
            <w:pPr>
              <w:pStyle w:val="TableParagraph"/>
              <w:spacing w:line="256" w:lineRule="exact"/>
              <w:ind w:left="3"/>
              <w:jc w:val="center"/>
              <w:rPr>
                <w:sz w:val="24"/>
              </w:rPr>
            </w:pPr>
            <w:r>
              <w:rPr>
                <w:spacing w:val="-2"/>
                <w:sz w:val="24"/>
              </w:rPr>
              <w:t>2.1.0</w:t>
            </w:r>
          </w:p>
        </w:tc>
        <w:tc>
          <w:tcPr>
            <w:tcW w:w="579" w:type="dxa"/>
          </w:tcPr>
          <w:p w14:paraId="3142869F" w14:textId="77777777" w:rsidR="00201F78" w:rsidRDefault="00DE5F46" w:rsidP="007F43BB">
            <w:pPr>
              <w:pStyle w:val="TableParagraph"/>
              <w:spacing w:line="256" w:lineRule="exact"/>
              <w:ind w:left="7" w:right="5"/>
              <w:jc w:val="center"/>
              <w:rPr>
                <w:sz w:val="24"/>
              </w:rPr>
            </w:pPr>
            <w:r>
              <w:rPr>
                <w:spacing w:val="-10"/>
                <w:sz w:val="24"/>
              </w:rPr>
              <w:t>3</w:t>
            </w:r>
          </w:p>
        </w:tc>
        <w:tc>
          <w:tcPr>
            <w:tcW w:w="2965" w:type="dxa"/>
          </w:tcPr>
          <w:p w14:paraId="60334FD6" w14:textId="77777777" w:rsidR="00201F78" w:rsidRDefault="00DE5F46" w:rsidP="007F43BB">
            <w:pPr>
              <w:pStyle w:val="TableParagraph"/>
              <w:spacing w:line="256" w:lineRule="exact"/>
              <w:ind w:left="66"/>
              <w:rPr>
                <w:sz w:val="24"/>
              </w:rPr>
            </w:pPr>
            <w:r>
              <w:rPr>
                <w:spacing w:val="-2"/>
                <w:sz w:val="24"/>
              </w:rPr>
              <w:t>Ovino-Caprinocultura</w:t>
            </w:r>
          </w:p>
        </w:tc>
        <w:tc>
          <w:tcPr>
            <w:tcW w:w="4069" w:type="dxa"/>
          </w:tcPr>
          <w:p w14:paraId="2B8AA8EC" w14:textId="77777777" w:rsidR="00201F78" w:rsidRDefault="00DE5F46" w:rsidP="007F43BB">
            <w:pPr>
              <w:pStyle w:val="TableParagraph"/>
              <w:spacing w:before="14"/>
              <w:ind w:left="66"/>
              <w:rPr>
                <w:sz w:val="20"/>
              </w:rPr>
            </w:pPr>
            <w:r>
              <w:rPr>
                <w:sz w:val="20"/>
              </w:rPr>
              <w:t>Nutrição</w:t>
            </w:r>
            <w:r>
              <w:rPr>
                <w:spacing w:val="-5"/>
                <w:sz w:val="20"/>
              </w:rPr>
              <w:t xml:space="preserve"> </w:t>
            </w:r>
            <w:r>
              <w:rPr>
                <w:sz w:val="20"/>
              </w:rPr>
              <w:t>de</w:t>
            </w:r>
            <w:r>
              <w:rPr>
                <w:spacing w:val="-5"/>
                <w:sz w:val="20"/>
              </w:rPr>
              <w:t xml:space="preserve"> </w:t>
            </w:r>
            <w:r>
              <w:rPr>
                <w:sz w:val="20"/>
              </w:rPr>
              <w:t>Animais</w:t>
            </w:r>
            <w:r>
              <w:rPr>
                <w:spacing w:val="-3"/>
                <w:sz w:val="20"/>
              </w:rPr>
              <w:t xml:space="preserve"> </w:t>
            </w:r>
            <w:r>
              <w:rPr>
                <w:spacing w:val="-2"/>
                <w:sz w:val="20"/>
              </w:rPr>
              <w:t>Ruminantes</w:t>
            </w:r>
          </w:p>
        </w:tc>
      </w:tr>
      <w:tr w:rsidR="00201F78" w14:paraId="534AB3AD" w14:textId="77777777" w:rsidTr="007F43BB">
        <w:trPr>
          <w:trHeight w:val="275"/>
        </w:trPr>
        <w:tc>
          <w:tcPr>
            <w:tcW w:w="1186" w:type="dxa"/>
          </w:tcPr>
          <w:p w14:paraId="08DF25C7" w14:textId="77777777" w:rsidR="00201F78" w:rsidRDefault="00201F78" w:rsidP="007F43BB">
            <w:pPr>
              <w:pStyle w:val="TableParagraph"/>
              <w:rPr>
                <w:sz w:val="20"/>
              </w:rPr>
            </w:pPr>
          </w:p>
        </w:tc>
        <w:tc>
          <w:tcPr>
            <w:tcW w:w="596" w:type="dxa"/>
          </w:tcPr>
          <w:p w14:paraId="73B8F87E" w14:textId="77777777" w:rsidR="00201F78" w:rsidRDefault="00DE5F46" w:rsidP="007F43BB">
            <w:pPr>
              <w:pStyle w:val="TableParagraph"/>
              <w:spacing w:line="256" w:lineRule="exact"/>
              <w:ind w:left="7"/>
              <w:jc w:val="center"/>
              <w:rPr>
                <w:sz w:val="24"/>
              </w:rPr>
            </w:pPr>
            <w:r>
              <w:rPr>
                <w:spacing w:val="-5"/>
                <w:sz w:val="24"/>
              </w:rPr>
              <w:t>45</w:t>
            </w:r>
          </w:p>
        </w:tc>
        <w:tc>
          <w:tcPr>
            <w:tcW w:w="642" w:type="dxa"/>
          </w:tcPr>
          <w:p w14:paraId="1A21DDC5" w14:textId="77777777" w:rsidR="00201F78" w:rsidRDefault="00DE5F46" w:rsidP="007F43BB">
            <w:pPr>
              <w:pStyle w:val="TableParagraph"/>
              <w:spacing w:line="256" w:lineRule="exact"/>
              <w:ind w:left="3"/>
              <w:jc w:val="center"/>
              <w:rPr>
                <w:sz w:val="24"/>
              </w:rPr>
            </w:pPr>
            <w:r>
              <w:rPr>
                <w:spacing w:val="-2"/>
                <w:sz w:val="24"/>
              </w:rPr>
              <w:t>2.1.0</w:t>
            </w:r>
          </w:p>
        </w:tc>
        <w:tc>
          <w:tcPr>
            <w:tcW w:w="579" w:type="dxa"/>
          </w:tcPr>
          <w:p w14:paraId="20457E4C" w14:textId="77777777" w:rsidR="00201F78" w:rsidRDefault="00DE5F46" w:rsidP="007F43BB">
            <w:pPr>
              <w:pStyle w:val="TableParagraph"/>
              <w:spacing w:line="256" w:lineRule="exact"/>
              <w:ind w:left="7" w:right="5"/>
              <w:jc w:val="center"/>
              <w:rPr>
                <w:sz w:val="24"/>
              </w:rPr>
            </w:pPr>
            <w:r>
              <w:rPr>
                <w:spacing w:val="-10"/>
                <w:sz w:val="24"/>
              </w:rPr>
              <w:t>3</w:t>
            </w:r>
          </w:p>
        </w:tc>
        <w:tc>
          <w:tcPr>
            <w:tcW w:w="2965" w:type="dxa"/>
          </w:tcPr>
          <w:p w14:paraId="250AF823" w14:textId="77777777" w:rsidR="00201F78" w:rsidRDefault="00DE5F46" w:rsidP="007F43BB">
            <w:pPr>
              <w:pStyle w:val="TableParagraph"/>
              <w:spacing w:line="256" w:lineRule="exact"/>
              <w:ind w:left="66"/>
              <w:rPr>
                <w:sz w:val="24"/>
              </w:rPr>
            </w:pPr>
            <w:r>
              <w:rPr>
                <w:spacing w:val="-2"/>
                <w:sz w:val="24"/>
              </w:rPr>
              <w:t>Apicultura</w:t>
            </w:r>
          </w:p>
        </w:tc>
        <w:tc>
          <w:tcPr>
            <w:tcW w:w="4069" w:type="dxa"/>
          </w:tcPr>
          <w:p w14:paraId="30DE17FB" w14:textId="77777777" w:rsidR="00201F78" w:rsidRDefault="00DE5F46" w:rsidP="007F43BB">
            <w:pPr>
              <w:pStyle w:val="TableParagraph"/>
              <w:spacing w:before="17"/>
              <w:ind w:left="66"/>
              <w:rPr>
                <w:sz w:val="20"/>
              </w:rPr>
            </w:pPr>
            <w:r>
              <w:rPr>
                <w:sz w:val="20"/>
              </w:rPr>
              <w:t>Zootecnia</w:t>
            </w:r>
            <w:r>
              <w:rPr>
                <w:spacing w:val="-9"/>
                <w:sz w:val="20"/>
              </w:rPr>
              <w:t xml:space="preserve"> </w:t>
            </w:r>
            <w:r>
              <w:rPr>
                <w:spacing w:val="-4"/>
                <w:sz w:val="20"/>
              </w:rPr>
              <w:t>Geral</w:t>
            </w:r>
          </w:p>
        </w:tc>
      </w:tr>
      <w:tr w:rsidR="00201F78" w14:paraId="7F16B00A" w14:textId="77777777" w:rsidTr="007F43BB">
        <w:trPr>
          <w:trHeight w:val="275"/>
        </w:trPr>
        <w:tc>
          <w:tcPr>
            <w:tcW w:w="1186" w:type="dxa"/>
          </w:tcPr>
          <w:p w14:paraId="73DBD63A" w14:textId="77777777" w:rsidR="00201F78" w:rsidRDefault="00DE5F46" w:rsidP="007F43BB">
            <w:pPr>
              <w:pStyle w:val="TableParagraph"/>
              <w:spacing w:before="22"/>
              <w:ind w:left="69"/>
              <w:rPr>
                <w:b/>
                <w:sz w:val="20"/>
              </w:rPr>
            </w:pPr>
            <w:r>
              <w:rPr>
                <w:b/>
                <w:spacing w:val="-2"/>
                <w:sz w:val="20"/>
              </w:rPr>
              <w:t>TOTAL</w:t>
            </w:r>
          </w:p>
        </w:tc>
        <w:tc>
          <w:tcPr>
            <w:tcW w:w="596" w:type="dxa"/>
          </w:tcPr>
          <w:p w14:paraId="53B65BDE" w14:textId="77777777" w:rsidR="00201F78" w:rsidRDefault="00DE5F46" w:rsidP="007F43BB">
            <w:pPr>
              <w:pStyle w:val="TableParagraph"/>
              <w:spacing w:line="256" w:lineRule="exact"/>
              <w:ind w:left="7"/>
              <w:jc w:val="center"/>
              <w:rPr>
                <w:b/>
                <w:sz w:val="24"/>
              </w:rPr>
            </w:pPr>
            <w:r>
              <w:rPr>
                <w:b/>
                <w:spacing w:val="-5"/>
                <w:sz w:val="24"/>
              </w:rPr>
              <w:t>450</w:t>
            </w:r>
          </w:p>
        </w:tc>
        <w:tc>
          <w:tcPr>
            <w:tcW w:w="642" w:type="dxa"/>
          </w:tcPr>
          <w:p w14:paraId="15EF239A" w14:textId="77777777" w:rsidR="00201F78" w:rsidRDefault="00201F78" w:rsidP="007F43BB">
            <w:pPr>
              <w:pStyle w:val="TableParagraph"/>
              <w:rPr>
                <w:sz w:val="20"/>
              </w:rPr>
            </w:pPr>
          </w:p>
        </w:tc>
        <w:tc>
          <w:tcPr>
            <w:tcW w:w="579" w:type="dxa"/>
          </w:tcPr>
          <w:p w14:paraId="12357728" w14:textId="77777777" w:rsidR="00201F78" w:rsidRDefault="00DE5F46" w:rsidP="007F43BB">
            <w:pPr>
              <w:pStyle w:val="TableParagraph"/>
              <w:spacing w:line="256" w:lineRule="exact"/>
              <w:ind w:left="7" w:right="5"/>
              <w:jc w:val="center"/>
              <w:rPr>
                <w:b/>
                <w:sz w:val="24"/>
              </w:rPr>
            </w:pPr>
            <w:r>
              <w:rPr>
                <w:b/>
                <w:spacing w:val="-5"/>
                <w:sz w:val="24"/>
              </w:rPr>
              <w:t>30</w:t>
            </w:r>
          </w:p>
        </w:tc>
        <w:tc>
          <w:tcPr>
            <w:tcW w:w="2965" w:type="dxa"/>
          </w:tcPr>
          <w:p w14:paraId="2828F374" w14:textId="77777777" w:rsidR="00201F78" w:rsidRDefault="00201F78" w:rsidP="007F43BB">
            <w:pPr>
              <w:pStyle w:val="TableParagraph"/>
              <w:rPr>
                <w:sz w:val="20"/>
              </w:rPr>
            </w:pPr>
          </w:p>
        </w:tc>
        <w:tc>
          <w:tcPr>
            <w:tcW w:w="4069" w:type="dxa"/>
          </w:tcPr>
          <w:p w14:paraId="46106C47" w14:textId="77777777" w:rsidR="00201F78" w:rsidRDefault="00201F78" w:rsidP="007F43BB">
            <w:pPr>
              <w:pStyle w:val="TableParagraph"/>
              <w:rPr>
                <w:sz w:val="20"/>
              </w:rPr>
            </w:pPr>
          </w:p>
        </w:tc>
      </w:tr>
      <w:tr w:rsidR="007F43BB" w14:paraId="1A0A595E" w14:textId="77777777" w:rsidTr="007B081B">
        <w:trPr>
          <w:trHeight w:val="275"/>
        </w:trPr>
        <w:tc>
          <w:tcPr>
            <w:tcW w:w="10037" w:type="dxa"/>
            <w:gridSpan w:val="6"/>
          </w:tcPr>
          <w:p w14:paraId="2D1D4FF4" w14:textId="77777777" w:rsidR="007F43BB" w:rsidRDefault="007F43BB" w:rsidP="007F43BB">
            <w:pPr>
              <w:pStyle w:val="TableParagraph"/>
              <w:spacing w:before="22"/>
              <w:ind w:left="69"/>
              <w:rPr>
                <w:b/>
                <w:spacing w:val="-2"/>
                <w:sz w:val="20"/>
              </w:rPr>
            </w:pPr>
          </w:p>
          <w:p w14:paraId="4D596094" w14:textId="77777777" w:rsidR="007F43BB" w:rsidRDefault="007F43BB" w:rsidP="007F43BB">
            <w:pPr>
              <w:spacing w:before="233" w:after="3"/>
              <w:ind w:left="1135"/>
              <w:rPr>
                <w:b/>
                <w:sz w:val="24"/>
              </w:rPr>
            </w:pPr>
            <w:r>
              <w:rPr>
                <w:b/>
                <w:sz w:val="24"/>
              </w:rPr>
              <w:t>8</w:t>
            </w:r>
            <w:r>
              <w:rPr>
                <w:rFonts w:ascii="Symbol" w:hAnsi="Symbol"/>
                <w:sz w:val="24"/>
              </w:rPr>
              <w:t></w:t>
            </w:r>
            <w:r>
              <w:rPr>
                <w:sz w:val="24"/>
              </w:rPr>
              <w:t xml:space="preserve"> </w:t>
            </w:r>
            <w:r>
              <w:rPr>
                <w:b/>
                <w:spacing w:val="-2"/>
                <w:sz w:val="24"/>
              </w:rPr>
              <w:t>SEMESTRE</w:t>
            </w:r>
          </w:p>
          <w:p w14:paraId="5890FD7C" w14:textId="77777777" w:rsidR="007F43BB" w:rsidRDefault="007F43BB" w:rsidP="007F43BB">
            <w:pPr>
              <w:pStyle w:val="TableParagraph"/>
              <w:spacing w:before="22"/>
              <w:ind w:left="69"/>
              <w:rPr>
                <w:b/>
                <w:spacing w:val="-2"/>
                <w:sz w:val="20"/>
              </w:rPr>
            </w:pPr>
          </w:p>
          <w:p w14:paraId="488B10A5" w14:textId="77777777" w:rsidR="007F43BB" w:rsidRDefault="007F43BB" w:rsidP="007F43BB">
            <w:pPr>
              <w:pStyle w:val="TableParagraph"/>
              <w:rPr>
                <w:sz w:val="20"/>
              </w:rPr>
            </w:pPr>
          </w:p>
        </w:tc>
      </w:tr>
    </w:tbl>
    <w:p w14:paraId="0D888DA1" w14:textId="51DAF3D5" w:rsidR="007F43BB" w:rsidRDefault="007F43BB">
      <w:pPr>
        <w:spacing w:before="233" w:after="3"/>
        <w:ind w:left="1135"/>
        <w:rPr>
          <w:b/>
          <w:sz w:val="24"/>
        </w:rPr>
      </w:pPr>
      <w:r>
        <w:rPr>
          <w:b/>
          <w:sz w:val="24"/>
        </w:rPr>
        <w:t xml:space="preserve">                7º SEMESTRE</w:t>
      </w:r>
    </w:p>
    <w:p w14:paraId="14B53491" w14:textId="77777777" w:rsidR="007F43BB" w:rsidRDefault="007F43BB">
      <w:pPr>
        <w:spacing w:before="233" w:after="3"/>
        <w:ind w:left="1135"/>
        <w:rPr>
          <w:b/>
          <w:sz w:val="24"/>
        </w:rPr>
      </w:pPr>
    </w:p>
    <w:p w14:paraId="68C351A4" w14:textId="77777777" w:rsidR="007F43BB" w:rsidRDefault="007F43BB">
      <w:pPr>
        <w:spacing w:before="233" w:after="3"/>
        <w:ind w:left="1135"/>
        <w:rPr>
          <w:b/>
          <w:sz w:val="24"/>
        </w:rPr>
      </w:pPr>
    </w:p>
    <w:p w14:paraId="246C5E14" w14:textId="11441E02" w:rsidR="00201F78" w:rsidRDefault="00201F78">
      <w:pPr>
        <w:spacing w:before="233" w:after="3"/>
        <w:ind w:left="1135"/>
        <w:rPr>
          <w:b/>
          <w:sz w:val="24"/>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1CA515C2" w14:textId="77777777">
        <w:trPr>
          <w:trHeight w:val="342"/>
        </w:trPr>
        <w:tc>
          <w:tcPr>
            <w:tcW w:w="1186" w:type="dxa"/>
          </w:tcPr>
          <w:p w14:paraId="6C61F536" w14:textId="77777777" w:rsidR="00201F78" w:rsidRDefault="00DE5F46">
            <w:pPr>
              <w:pStyle w:val="TableParagraph"/>
              <w:spacing w:line="228" w:lineRule="exact"/>
              <w:ind w:left="117"/>
              <w:rPr>
                <w:b/>
                <w:sz w:val="20"/>
              </w:rPr>
            </w:pPr>
            <w:r>
              <w:rPr>
                <w:b/>
                <w:spacing w:val="-2"/>
                <w:sz w:val="20"/>
              </w:rPr>
              <w:t>CÓDIGOS</w:t>
            </w:r>
          </w:p>
        </w:tc>
        <w:tc>
          <w:tcPr>
            <w:tcW w:w="596" w:type="dxa"/>
          </w:tcPr>
          <w:p w14:paraId="0509118E"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47F32EA8" w14:textId="77777777" w:rsidR="00201F78" w:rsidRDefault="00DE5F46">
            <w:pPr>
              <w:pStyle w:val="TableParagraph"/>
              <w:spacing w:line="228" w:lineRule="exact"/>
              <w:ind w:left="84"/>
              <w:rPr>
                <w:b/>
                <w:sz w:val="20"/>
              </w:rPr>
            </w:pPr>
            <w:r>
              <w:rPr>
                <w:b/>
                <w:spacing w:val="-2"/>
                <w:sz w:val="20"/>
              </w:rPr>
              <w:t>CRÉDITOS</w:t>
            </w:r>
          </w:p>
        </w:tc>
        <w:tc>
          <w:tcPr>
            <w:tcW w:w="2965" w:type="dxa"/>
          </w:tcPr>
          <w:p w14:paraId="5751B41A"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747737D0" w14:textId="77777777" w:rsidR="00201F78" w:rsidRDefault="00DE5F46">
            <w:pPr>
              <w:pStyle w:val="TableParagraph"/>
              <w:spacing w:line="228" w:lineRule="exact"/>
              <w:ind w:left="1172"/>
              <w:rPr>
                <w:b/>
                <w:sz w:val="20"/>
              </w:rPr>
            </w:pPr>
            <w:r>
              <w:rPr>
                <w:b/>
                <w:spacing w:val="-2"/>
                <w:sz w:val="20"/>
              </w:rPr>
              <w:t>PRÉ-REQUISITOS</w:t>
            </w:r>
          </w:p>
        </w:tc>
      </w:tr>
      <w:tr w:rsidR="00201F78" w14:paraId="419B6C11" w14:textId="77777777">
        <w:trPr>
          <w:trHeight w:val="1152"/>
        </w:trPr>
        <w:tc>
          <w:tcPr>
            <w:tcW w:w="1186" w:type="dxa"/>
          </w:tcPr>
          <w:p w14:paraId="04407C3C" w14:textId="77777777" w:rsidR="00201F78" w:rsidRDefault="00201F78">
            <w:pPr>
              <w:pStyle w:val="TableParagraph"/>
              <w:rPr>
                <w:sz w:val="20"/>
              </w:rPr>
            </w:pPr>
          </w:p>
        </w:tc>
        <w:tc>
          <w:tcPr>
            <w:tcW w:w="596" w:type="dxa"/>
          </w:tcPr>
          <w:p w14:paraId="38EACB96" w14:textId="77777777" w:rsidR="00201F78" w:rsidRDefault="00201F78">
            <w:pPr>
              <w:pStyle w:val="TableParagraph"/>
              <w:spacing w:before="155"/>
              <w:rPr>
                <w:b/>
                <w:sz w:val="24"/>
              </w:rPr>
            </w:pPr>
          </w:p>
          <w:p w14:paraId="2290FF67" w14:textId="77777777" w:rsidR="00201F78" w:rsidRDefault="00DE5F46">
            <w:pPr>
              <w:pStyle w:val="TableParagraph"/>
              <w:ind w:left="7"/>
              <w:jc w:val="center"/>
              <w:rPr>
                <w:sz w:val="24"/>
              </w:rPr>
            </w:pPr>
            <w:r>
              <w:rPr>
                <w:spacing w:val="-5"/>
                <w:sz w:val="24"/>
              </w:rPr>
              <w:t>75</w:t>
            </w:r>
          </w:p>
        </w:tc>
        <w:tc>
          <w:tcPr>
            <w:tcW w:w="642" w:type="dxa"/>
          </w:tcPr>
          <w:p w14:paraId="2FA2D7F4" w14:textId="77777777" w:rsidR="00201F78" w:rsidRDefault="00201F78">
            <w:pPr>
              <w:pStyle w:val="TableParagraph"/>
              <w:spacing w:before="155"/>
              <w:rPr>
                <w:b/>
                <w:sz w:val="24"/>
              </w:rPr>
            </w:pPr>
          </w:p>
          <w:p w14:paraId="154374B3" w14:textId="77777777" w:rsidR="00201F78" w:rsidRDefault="00DE5F46">
            <w:pPr>
              <w:pStyle w:val="TableParagraph"/>
              <w:ind w:left="3"/>
              <w:jc w:val="center"/>
              <w:rPr>
                <w:sz w:val="24"/>
              </w:rPr>
            </w:pPr>
            <w:r>
              <w:rPr>
                <w:spacing w:val="-2"/>
                <w:sz w:val="24"/>
              </w:rPr>
              <w:t>2.3.0</w:t>
            </w:r>
          </w:p>
        </w:tc>
        <w:tc>
          <w:tcPr>
            <w:tcW w:w="579" w:type="dxa"/>
          </w:tcPr>
          <w:p w14:paraId="57E0AE53" w14:textId="77777777" w:rsidR="00201F78" w:rsidRDefault="00201F78">
            <w:pPr>
              <w:pStyle w:val="TableParagraph"/>
              <w:spacing w:before="155"/>
              <w:rPr>
                <w:b/>
                <w:sz w:val="24"/>
              </w:rPr>
            </w:pPr>
          </w:p>
          <w:p w14:paraId="618C81F0" w14:textId="77777777" w:rsidR="00201F78" w:rsidRDefault="00DE5F46">
            <w:pPr>
              <w:pStyle w:val="TableParagraph"/>
              <w:ind w:left="7" w:right="5"/>
              <w:jc w:val="center"/>
              <w:rPr>
                <w:sz w:val="24"/>
              </w:rPr>
            </w:pPr>
            <w:r>
              <w:rPr>
                <w:spacing w:val="-10"/>
                <w:sz w:val="24"/>
              </w:rPr>
              <w:t>5</w:t>
            </w:r>
          </w:p>
        </w:tc>
        <w:tc>
          <w:tcPr>
            <w:tcW w:w="2965" w:type="dxa"/>
          </w:tcPr>
          <w:p w14:paraId="6661C195" w14:textId="77777777" w:rsidR="00201F78" w:rsidRDefault="00201F78">
            <w:pPr>
              <w:pStyle w:val="TableParagraph"/>
              <w:spacing w:before="16"/>
              <w:rPr>
                <w:b/>
                <w:sz w:val="24"/>
              </w:rPr>
            </w:pPr>
          </w:p>
          <w:p w14:paraId="4F4C5276" w14:textId="77777777" w:rsidR="00201F78" w:rsidRDefault="00DE5F46">
            <w:pPr>
              <w:pStyle w:val="TableParagraph"/>
              <w:ind w:left="66" w:right="89"/>
              <w:rPr>
                <w:sz w:val="24"/>
              </w:rPr>
            </w:pPr>
            <w:r>
              <w:rPr>
                <w:sz w:val="24"/>
              </w:rPr>
              <w:t>Fisiopatologia da Reprodução</w:t>
            </w:r>
            <w:r>
              <w:rPr>
                <w:spacing w:val="-15"/>
                <w:sz w:val="24"/>
              </w:rPr>
              <w:t xml:space="preserve"> </w:t>
            </w:r>
            <w:r>
              <w:rPr>
                <w:sz w:val="24"/>
              </w:rPr>
              <w:t>da</w:t>
            </w:r>
            <w:r>
              <w:rPr>
                <w:spacing w:val="-15"/>
                <w:sz w:val="24"/>
              </w:rPr>
              <w:t xml:space="preserve"> </w:t>
            </w:r>
            <w:r>
              <w:rPr>
                <w:sz w:val="24"/>
              </w:rPr>
              <w:t>Fêmea</w:t>
            </w:r>
          </w:p>
        </w:tc>
        <w:tc>
          <w:tcPr>
            <w:tcW w:w="4069" w:type="dxa"/>
          </w:tcPr>
          <w:p w14:paraId="3E0450D5" w14:textId="77777777" w:rsidR="00201F78" w:rsidRDefault="00DE5F46">
            <w:pPr>
              <w:pStyle w:val="TableParagraph"/>
              <w:spacing w:line="225" w:lineRule="exact"/>
              <w:ind w:left="66"/>
              <w:rPr>
                <w:sz w:val="20"/>
              </w:rPr>
            </w:pPr>
            <w:r>
              <w:rPr>
                <w:sz w:val="20"/>
              </w:rPr>
              <w:t>Terapêutica</w:t>
            </w:r>
            <w:r>
              <w:rPr>
                <w:spacing w:val="-9"/>
                <w:sz w:val="20"/>
              </w:rPr>
              <w:t xml:space="preserve"> </w:t>
            </w:r>
            <w:r>
              <w:rPr>
                <w:spacing w:val="-2"/>
                <w:sz w:val="20"/>
              </w:rPr>
              <w:t>Veterinária</w:t>
            </w:r>
          </w:p>
          <w:p w14:paraId="469DDEA9" w14:textId="77777777" w:rsidR="00201F78" w:rsidRDefault="00DE5F46">
            <w:pPr>
              <w:pStyle w:val="TableParagraph"/>
              <w:spacing w:line="229" w:lineRule="exact"/>
              <w:ind w:left="66"/>
              <w:rPr>
                <w:i/>
                <w:sz w:val="20"/>
              </w:rPr>
            </w:pPr>
            <w:r>
              <w:rPr>
                <w:sz w:val="20"/>
              </w:rPr>
              <w:t>Patologia</w:t>
            </w:r>
            <w:r>
              <w:rPr>
                <w:spacing w:val="-8"/>
                <w:sz w:val="20"/>
              </w:rPr>
              <w:t xml:space="preserve"> </w:t>
            </w:r>
            <w:r>
              <w:rPr>
                <w:sz w:val="20"/>
              </w:rPr>
              <w:t>Especial</w:t>
            </w:r>
            <w:r>
              <w:rPr>
                <w:spacing w:val="-7"/>
                <w:sz w:val="20"/>
              </w:rPr>
              <w:t xml:space="preserve"> </w:t>
            </w:r>
            <w:r>
              <w:rPr>
                <w:sz w:val="20"/>
              </w:rPr>
              <w:t>e</w:t>
            </w:r>
            <w:r>
              <w:rPr>
                <w:spacing w:val="-7"/>
                <w:sz w:val="20"/>
              </w:rPr>
              <w:t xml:space="preserve"> </w:t>
            </w:r>
            <w:r>
              <w:rPr>
                <w:sz w:val="20"/>
              </w:rPr>
              <w:t>Diagnóstico</w:t>
            </w:r>
            <w:r>
              <w:rPr>
                <w:spacing w:val="-3"/>
                <w:sz w:val="20"/>
              </w:rPr>
              <w:t xml:space="preserve"> </w:t>
            </w:r>
            <w:r>
              <w:rPr>
                <w:i/>
                <w:sz w:val="20"/>
              </w:rPr>
              <w:t>Post-</w:t>
            </w:r>
            <w:r>
              <w:rPr>
                <w:i/>
                <w:spacing w:val="-2"/>
                <w:sz w:val="20"/>
              </w:rPr>
              <w:t>mortem</w:t>
            </w:r>
          </w:p>
          <w:p w14:paraId="3173C6B9" w14:textId="77777777" w:rsidR="00201F78" w:rsidRDefault="00DE5F46">
            <w:pPr>
              <w:pStyle w:val="TableParagraph"/>
              <w:spacing w:line="230" w:lineRule="atLeast"/>
              <w:ind w:left="66" w:right="1269"/>
              <w:rPr>
                <w:sz w:val="20"/>
              </w:rPr>
            </w:pPr>
            <w:r>
              <w:rPr>
                <w:sz w:val="20"/>
              </w:rPr>
              <w:t>Patologia</w:t>
            </w:r>
            <w:r>
              <w:rPr>
                <w:spacing w:val="-13"/>
                <w:sz w:val="20"/>
              </w:rPr>
              <w:t xml:space="preserve"> </w:t>
            </w:r>
            <w:r>
              <w:rPr>
                <w:sz w:val="20"/>
              </w:rPr>
              <w:t>Clínica</w:t>
            </w:r>
            <w:r>
              <w:rPr>
                <w:spacing w:val="-12"/>
                <w:sz w:val="20"/>
              </w:rPr>
              <w:t xml:space="preserve"> </w:t>
            </w:r>
            <w:r>
              <w:rPr>
                <w:sz w:val="20"/>
              </w:rPr>
              <w:t>Veterinária Semiologia Veterinária Diagnóstico por Imagem</w:t>
            </w:r>
          </w:p>
        </w:tc>
      </w:tr>
      <w:tr w:rsidR="00201F78" w14:paraId="2F9C1315" w14:textId="77777777">
        <w:trPr>
          <w:trHeight w:val="1149"/>
        </w:trPr>
        <w:tc>
          <w:tcPr>
            <w:tcW w:w="1186" w:type="dxa"/>
          </w:tcPr>
          <w:p w14:paraId="028D9F3F" w14:textId="77777777" w:rsidR="00201F78" w:rsidRDefault="00201F78">
            <w:pPr>
              <w:pStyle w:val="TableParagraph"/>
              <w:rPr>
                <w:sz w:val="20"/>
              </w:rPr>
            </w:pPr>
          </w:p>
        </w:tc>
        <w:tc>
          <w:tcPr>
            <w:tcW w:w="596" w:type="dxa"/>
          </w:tcPr>
          <w:p w14:paraId="0E22E9EA" w14:textId="77777777" w:rsidR="00201F78" w:rsidRDefault="00201F78">
            <w:pPr>
              <w:pStyle w:val="TableParagraph"/>
              <w:spacing w:before="152"/>
              <w:rPr>
                <w:b/>
                <w:sz w:val="24"/>
              </w:rPr>
            </w:pPr>
          </w:p>
          <w:p w14:paraId="6C74680F" w14:textId="77777777" w:rsidR="00201F78" w:rsidRDefault="00DE5F46">
            <w:pPr>
              <w:pStyle w:val="TableParagraph"/>
              <w:ind w:left="7"/>
              <w:jc w:val="center"/>
              <w:rPr>
                <w:sz w:val="24"/>
              </w:rPr>
            </w:pPr>
            <w:r>
              <w:rPr>
                <w:spacing w:val="-5"/>
                <w:sz w:val="24"/>
              </w:rPr>
              <w:t>60</w:t>
            </w:r>
          </w:p>
        </w:tc>
        <w:tc>
          <w:tcPr>
            <w:tcW w:w="642" w:type="dxa"/>
          </w:tcPr>
          <w:p w14:paraId="48C9052E" w14:textId="77777777" w:rsidR="00201F78" w:rsidRDefault="00201F78">
            <w:pPr>
              <w:pStyle w:val="TableParagraph"/>
              <w:spacing w:before="152"/>
              <w:rPr>
                <w:b/>
                <w:sz w:val="24"/>
              </w:rPr>
            </w:pPr>
          </w:p>
          <w:p w14:paraId="62D887C1" w14:textId="77777777" w:rsidR="00201F78" w:rsidRDefault="00DE5F46">
            <w:pPr>
              <w:pStyle w:val="TableParagraph"/>
              <w:ind w:left="3"/>
              <w:jc w:val="center"/>
              <w:rPr>
                <w:sz w:val="24"/>
              </w:rPr>
            </w:pPr>
            <w:r>
              <w:rPr>
                <w:spacing w:val="-2"/>
                <w:sz w:val="24"/>
              </w:rPr>
              <w:t>2.2.0</w:t>
            </w:r>
          </w:p>
        </w:tc>
        <w:tc>
          <w:tcPr>
            <w:tcW w:w="579" w:type="dxa"/>
          </w:tcPr>
          <w:p w14:paraId="27DCF359" w14:textId="77777777" w:rsidR="00201F78" w:rsidRDefault="00201F78">
            <w:pPr>
              <w:pStyle w:val="TableParagraph"/>
              <w:spacing w:before="152"/>
              <w:rPr>
                <w:b/>
                <w:sz w:val="24"/>
              </w:rPr>
            </w:pPr>
          </w:p>
          <w:p w14:paraId="627056F3" w14:textId="77777777" w:rsidR="00201F78" w:rsidRDefault="00DE5F46">
            <w:pPr>
              <w:pStyle w:val="TableParagraph"/>
              <w:ind w:left="7" w:right="5"/>
              <w:jc w:val="center"/>
              <w:rPr>
                <w:sz w:val="24"/>
              </w:rPr>
            </w:pPr>
            <w:r>
              <w:rPr>
                <w:spacing w:val="-10"/>
                <w:sz w:val="24"/>
              </w:rPr>
              <w:t>4</w:t>
            </w:r>
          </w:p>
        </w:tc>
        <w:tc>
          <w:tcPr>
            <w:tcW w:w="2965" w:type="dxa"/>
          </w:tcPr>
          <w:p w14:paraId="0AC49C45" w14:textId="77777777" w:rsidR="00201F78" w:rsidRDefault="00201F78">
            <w:pPr>
              <w:pStyle w:val="TableParagraph"/>
              <w:spacing w:before="18"/>
              <w:rPr>
                <w:b/>
                <w:sz w:val="24"/>
              </w:rPr>
            </w:pPr>
          </w:p>
          <w:p w14:paraId="33ABBD70" w14:textId="77777777" w:rsidR="00201F78" w:rsidRDefault="00DE5F46">
            <w:pPr>
              <w:pStyle w:val="TableParagraph"/>
              <w:spacing w:line="237" w:lineRule="auto"/>
              <w:ind w:left="66" w:right="89"/>
              <w:rPr>
                <w:sz w:val="24"/>
              </w:rPr>
            </w:pPr>
            <w:r>
              <w:rPr>
                <w:sz w:val="24"/>
              </w:rPr>
              <w:t>Fisiopatologia de Reprodução</w:t>
            </w:r>
            <w:r>
              <w:rPr>
                <w:spacing w:val="-15"/>
                <w:sz w:val="24"/>
              </w:rPr>
              <w:t xml:space="preserve"> </w:t>
            </w:r>
            <w:r>
              <w:rPr>
                <w:sz w:val="24"/>
              </w:rPr>
              <w:t>do</w:t>
            </w:r>
            <w:r>
              <w:rPr>
                <w:spacing w:val="-15"/>
                <w:sz w:val="24"/>
              </w:rPr>
              <w:t xml:space="preserve"> </w:t>
            </w:r>
            <w:r>
              <w:rPr>
                <w:sz w:val="24"/>
              </w:rPr>
              <w:t>Macho</w:t>
            </w:r>
          </w:p>
        </w:tc>
        <w:tc>
          <w:tcPr>
            <w:tcW w:w="4069" w:type="dxa"/>
          </w:tcPr>
          <w:p w14:paraId="5E8F3845" w14:textId="77777777" w:rsidR="00201F78" w:rsidRDefault="00DE5F46">
            <w:pPr>
              <w:pStyle w:val="TableParagraph"/>
              <w:spacing w:line="223" w:lineRule="exact"/>
              <w:ind w:left="66"/>
              <w:rPr>
                <w:sz w:val="20"/>
              </w:rPr>
            </w:pPr>
            <w:r>
              <w:rPr>
                <w:sz w:val="20"/>
              </w:rPr>
              <w:t>Terapêutica</w:t>
            </w:r>
            <w:r>
              <w:rPr>
                <w:spacing w:val="-9"/>
                <w:sz w:val="20"/>
              </w:rPr>
              <w:t xml:space="preserve"> </w:t>
            </w:r>
            <w:r>
              <w:rPr>
                <w:spacing w:val="-2"/>
                <w:sz w:val="20"/>
              </w:rPr>
              <w:t>Veterinária</w:t>
            </w:r>
          </w:p>
          <w:p w14:paraId="376E8CF4" w14:textId="77777777" w:rsidR="00201F78" w:rsidRDefault="00DE5F46">
            <w:pPr>
              <w:pStyle w:val="TableParagraph"/>
              <w:ind w:left="66"/>
              <w:rPr>
                <w:i/>
                <w:sz w:val="20"/>
              </w:rPr>
            </w:pPr>
            <w:r>
              <w:rPr>
                <w:sz w:val="20"/>
              </w:rPr>
              <w:t>Patologia</w:t>
            </w:r>
            <w:r>
              <w:rPr>
                <w:spacing w:val="-8"/>
                <w:sz w:val="20"/>
              </w:rPr>
              <w:t xml:space="preserve"> </w:t>
            </w:r>
            <w:r>
              <w:rPr>
                <w:sz w:val="20"/>
              </w:rPr>
              <w:t>Especial</w:t>
            </w:r>
            <w:r>
              <w:rPr>
                <w:spacing w:val="-7"/>
                <w:sz w:val="20"/>
              </w:rPr>
              <w:t xml:space="preserve"> </w:t>
            </w:r>
            <w:r>
              <w:rPr>
                <w:sz w:val="20"/>
              </w:rPr>
              <w:t>e</w:t>
            </w:r>
            <w:r>
              <w:rPr>
                <w:spacing w:val="-7"/>
                <w:sz w:val="20"/>
              </w:rPr>
              <w:t xml:space="preserve"> </w:t>
            </w:r>
            <w:r>
              <w:rPr>
                <w:sz w:val="20"/>
              </w:rPr>
              <w:t>Diagnóstico</w:t>
            </w:r>
            <w:r>
              <w:rPr>
                <w:spacing w:val="-3"/>
                <w:sz w:val="20"/>
              </w:rPr>
              <w:t xml:space="preserve"> </w:t>
            </w:r>
            <w:r>
              <w:rPr>
                <w:i/>
                <w:sz w:val="20"/>
              </w:rPr>
              <w:t>Post-</w:t>
            </w:r>
            <w:r>
              <w:rPr>
                <w:i/>
                <w:spacing w:val="-2"/>
                <w:sz w:val="20"/>
              </w:rPr>
              <w:t>mortem</w:t>
            </w:r>
          </w:p>
          <w:p w14:paraId="272236F9" w14:textId="77777777" w:rsidR="00201F78" w:rsidRDefault="00DE5F46">
            <w:pPr>
              <w:pStyle w:val="TableParagraph"/>
              <w:spacing w:before="1"/>
              <w:ind w:left="66" w:right="1269"/>
              <w:rPr>
                <w:sz w:val="20"/>
              </w:rPr>
            </w:pPr>
            <w:r>
              <w:rPr>
                <w:sz w:val="20"/>
              </w:rPr>
              <w:t>Patologia</w:t>
            </w:r>
            <w:r>
              <w:rPr>
                <w:spacing w:val="-13"/>
                <w:sz w:val="20"/>
              </w:rPr>
              <w:t xml:space="preserve"> </w:t>
            </w:r>
            <w:r>
              <w:rPr>
                <w:sz w:val="20"/>
              </w:rPr>
              <w:t>Clínica</w:t>
            </w:r>
            <w:r>
              <w:rPr>
                <w:spacing w:val="-12"/>
                <w:sz w:val="20"/>
              </w:rPr>
              <w:t xml:space="preserve"> </w:t>
            </w:r>
            <w:r>
              <w:rPr>
                <w:sz w:val="20"/>
              </w:rPr>
              <w:t>Veterinária Semiologia Veterinária</w:t>
            </w:r>
          </w:p>
          <w:p w14:paraId="66A3A920" w14:textId="77777777" w:rsidR="00201F78" w:rsidRDefault="00DE5F46">
            <w:pPr>
              <w:pStyle w:val="TableParagraph"/>
              <w:spacing w:line="215" w:lineRule="exact"/>
              <w:ind w:left="66"/>
              <w:rPr>
                <w:sz w:val="20"/>
              </w:rPr>
            </w:pPr>
            <w:r>
              <w:rPr>
                <w:sz w:val="20"/>
              </w:rPr>
              <w:t>Diagnóstico</w:t>
            </w:r>
            <w:r>
              <w:rPr>
                <w:spacing w:val="-6"/>
                <w:sz w:val="20"/>
              </w:rPr>
              <w:t xml:space="preserve"> </w:t>
            </w:r>
            <w:r>
              <w:rPr>
                <w:sz w:val="20"/>
              </w:rPr>
              <w:t>por</w:t>
            </w:r>
            <w:r>
              <w:rPr>
                <w:spacing w:val="-6"/>
                <w:sz w:val="20"/>
              </w:rPr>
              <w:t xml:space="preserve"> </w:t>
            </w:r>
            <w:r>
              <w:rPr>
                <w:spacing w:val="-2"/>
                <w:sz w:val="20"/>
              </w:rPr>
              <w:t>Imagem</w:t>
            </w:r>
          </w:p>
        </w:tc>
      </w:tr>
      <w:tr w:rsidR="00201F78" w14:paraId="6B855031" w14:textId="77777777">
        <w:trPr>
          <w:trHeight w:val="275"/>
        </w:trPr>
        <w:tc>
          <w:tcPr>
            <w:tcW w:w="1186" w:type="dxa"/>
          </w:tcPr>
          <w:p w14:paraId="1194DA08" w14:textId="77777777" w:rsidR="00201F78" w:rsidRDefault="00201F78">
            <w:pPr>
              <w:pStyle w:val="TableParagraph"/>
              <w:rPr>
                <w:sz w:val="20"/>
              </w:rPr>
            </w:pPr>
          </w:p>
        </w:tc>
        <w:tc>
          <w:tcPr>
            <w:tcW w:w="596" w:type="dxa"/>
          </w:tcPr>
          <w:p w14:paraId="167D30BD" w14:textId="77777777" w:rsidR="00201F78" w:rsidRDefault="00DE5F46">
            <w:pPr>
              <w:pStyle w:val="TableParagraph"/>
              <w:spacing w:line="256" w:lineRule="exact"/>
              <w:ind w:left="7"/>
              <w:jc w:val="center"/>
              <w:rPr>
                <w:sz w:val="24"/>
              </w:rPr>
            </w:pPr>
            <w:r>
              <w:rPr>
                <w:spacing w:val="-5"/>
                <w:sz w:val="24"/>
              </w:rPr>
              <w:t>45</w:t>
            </w:r>
          </w:p>
        </w:tc>
        <w:tc>
          <w:tcPr>
            <w:tcW w:w="642" w:type="dxa"/>
          </w:tcPr>
          <w:p w14:paraId="5BC36F3E" w14:textId="77777777" w:rsidR="00201F78" w:rsidRDefault="00DE5F46">
            <w:pPr>
              <w:pStyle w:val="TableParagraph"/>
              <w:spacing w:line="256" w:lineRule="exact"/>
              <w:ind w:left="3"/>
              <w:jc w:val="center"/>
              <w:rPr>
                <w:sz w:val="24"/>
              </w:rPr>
            </w:pPr>
            <w:r>
              <w:rPr>
                <w:spacing w:val="-2"/>
                <w:sz w:val="24"/>
              </w:rPr>
              <w:t>2.1.0</w:t>
            </w:r>
          </w:p>
        </w:tc>
        <w:tc>
          <w:tcPr>
            <w:tcW w:w="579" w:type="dxa"/>
          </w:tcPr>
          <w:p w14:paraId="738F7A48" w14:textId="77777777" w:rsidR="00201F78" w:rsidRDefault="00DE5F46">
            <w:pPr>
              <w:pStyle w:val="TableParagraph"/>
              <w:spacing w:line="256" w:lineRule="exact"/>
              <w:ind w:left="7" w:right="5"/>
              <w:jc w:val="center"/>
              <w:rPr>
                <w:sz w:val="24"/>
              </w:rPr>
            </w:pPr>
            <w:r>
              <w:rPr>
                <w:spacing w:val="-10"/>
                <w:sz w:val="24"/>
              </w:rPr>
              <w:t>3</w:t>
            </w:r>
          </w:p>
        </w:tc>
        <w:tc>
          <w:tcPr>
            <w:tcW w:w="2965" w:type="dxa"/>
          </w:tcPr>
          <w:p w14:paraId="62531769" w14:textId="77777777" w:rsidR="00201F78" w:rsidRDefault="00DE5F46">
            <w:pPr>
              <w:pStyle w:val="TableParagraph"/>
              <w:spacing w:line="256" w:lineRule="exact"/>
              <w:ind w:left="66"/>
              <w:rPr>
                <w:sz w:val="24"/>
              </w:rPr>
            </w:pPr>
            <w:r>
              <w:rPr>
                <w:sz w:val="24"/>
              </w:rPr>
              <w:t>Bovinocultura</w:t>
            </w:r>
            <w:r>
              <w:rPr>
                <w:spacing w:val="-2"/>
                <w:sz w:val="24"/>
              </w:rPr>
              <w:t xml:space="preserve"> </w:t>
            </w:r>
            <w:r>
              <w:rPr>
                <w:sz w:val="24"/>
              </w:rPr>
              <w:t>de</w:t>
            </w:r>
            <w:r>
              <w:rPr>
                <w:spacing w:val="-1"/>
                <w:sz w:val="24"/>
              </w:rPr>
              <w:t xml:space="preserve"> </w:t>
            </w:r>
            <w:r>
              <w:rPr>
                <w:spacing w:val="-2"/>
                <w:sz w:val="24"/>
              </w:rPr>
              <w:t>Corte</w:t>
            </w:r>
          </w:p>
        </w:tc>
        <w:tc>
          <w:tcPr>
            <w:tcW w:w="4069" w:type="dxa"/>
          </w:tcPr>
          <w:p w14:paraId="28B60FB5" w14:textId="77777777" w:rsidR="00201F78" w:rsidRDefault="00DE5F46">
            <w:pPr>
              <w:pStyle w:val="TableParagraph"/>
              <w:spacing w:line="223" w:lineRule="exact"/>
              <w:ind w:left="66"/>
              <w:rPr>
                <w:sz w:val="20"/>
              </w:rPr>
            </w:pPr>
            <w:r>
              <w:rPr>
                <w:sz w:val="20"/>
              </w:rPr>
              <w:t>Nutrição</w:t>
            </w:r>
            <w:r>
              <w:rPr>
                <w:spacing w:val="-5"/>
                <w:sz w:val="20"/>
              </w:rPr>
              <w:t xml:space="preserve"> </w:t>
            </w:r>
            <w:r>
              <w:rPr>
                <w:sz w:val="20"/>
              </w:rPr>
              <w:t>de</w:t>
            </w:r>
            <w:r>
              <w:rPr>
                <w:spacing w:val="-5"/>
                <w:sz w:val="20"/>
              </w:rPr>
              <w:t xml:space="preserve"> </w:t>
            </w:r>
            <w:r>
              <w:rPr>
                <w:sz w:val="20"/>
              </w:rPr>
              <w:t>Animais</w:t>
            </w:r>
            <w:r>
              <w:rPr>
                <w:spacing w:val="-4"/>
                <w:sz w:val="20"/>
              </w:rPr>
              <w:t xml:space="preserve"> </w:t>
            </w:r>
            <w:r>
              <w:rPr>
                <w:spacing w:val="-2"/>
                <w:sz w:val="20"/>
              </w:rPr>
              <w:t>Ruminantes</w:t>
            </w:r>
          </w:p>
        </w:tc>
      </w:tr>
      <w:tr w:rsidR="00201F78" w14:paraId="054C4547" w14:textId="77777777">
        <w:trPr>
          <w:trHeight w:val="551"/>
        </w:trPr>
        <w:tc>
          <w:tcPr>
            <w:tcW w:w="1186" w:type="dxa"/>
          </w:tcPr>
          <w:p w14:paraId="746265E7" w14:textId="77777777" w:rsidR="00201F78" w:rsidRDefault="00201F78">
            <w:pPr>
              <w:pStyle w:val="TableParagraph"/>
              <w:rPr>
                <w:sz w:val="20"/>
              </w:rPr>
            </w:pPr>
          </w:p>
        </w:tc>
        <w:tc>
          <w:tcPr>
            <w:tcW w:w="596" w:type="dxa"/>
          </w:tcPr>
          <w:p w14:paraId="7DEC43BA" w14:textId="77777777" w:rsidR="00201F78" w:rsidRDefault="00DE5F46">
            <w:pPr>
              <w:pStyle w:val="TableParagraph"/>
              <w:spacing w:before="131"/>
              <w:ind w:left="7"/>
              <w:jc w:val="center"/>
              <w:rPr>
                <w:sz w:val="24"/>
              </w:rPr>
            </w:pPr>
            <w:r>
              <w:rPr>
                <w:spacing w:val="-5"/>
                <w:sz w:val="24"/>
              </w:rPr>
              <w:t>90</w:t>
            </w:r>
          </w:p>
        </w:tc>
        <w:tc>
          <w:tcPr>
            <w:tcW w:w="642" w:type="dxa"/>
          </w:tcPr>
          <w:p w14:paraId="6BEF3DAA" w14:textId="77777777" w:rsidR="00201F78" w:rsidRDefault="00DE5F46">
            <w:pPr>
              <w:pStyle w:val="TableParagraph"/>
              <w:spacing w:before="131"/>
              <w:ind w:left="3"/>
              <w:jc w:val="center"/>
              <w:rPr>
                <w:sz w:val="24"/>
              </w:rPr>
            </w:pPr>
            <w:r>
              <w:rPr>
                <w:spacing w:val="-2"/>
                <w:sz w:val="24"/>
              </w:rPr>
              <w:t>2.4.0</w:t>
            </w:r>
          </w:p>
        </w:tc>
        <w:tc>
          <w:tcPr>
            <w:tcW w:w="579" w:type="dxa"/>
          </w:tcPr>
          <w:p w14:paraId="541D8FC7" w14:textId="77777777" w:rsidR="00201F78" w:rsidRDefault="00DE5F46">
            <w:pPr>
              <w:pStyle w:val="TableParagraph"/>
              <w:spacing w:before="131"/>
              <w:ind w:left="7" w:right="5"/>
              <w:jc w:val="center"/>
              <w:rPr>
                <w:sz w:val="24"/>
              </w:rPr>
            </w:pPr>
            <w:r>
              <w:rPr>
                <w:spacing w:val="-10"/>
                <w:sz w:val="24"/>
              </w:rPr>
              <w:t>6</w:t>
            </w:r>
          </w:p>
        </w:tc>
        <w:tc>
          <w:tcPr>
            <w:tcW w:w="2965" w:type="dxa"/>
          </w:tcPr>
          <w:p w14:paraId="0D21AA3A" w14:textId="77777777" w:rsidR="00201F78" w:rsidRDefault="00DE5F46">
            <w:pPr>
              <w:pStyle w:val="TableParagraph"/>
              <w:spacing w:line="268" w:lineRule="exact"/>
              <w:ind w:left="66"/>
              <w:rPr>
                <w:sz w:val="24"/>
              </w:rPr>
            </w:pPr>
            <w:r>
              <w:rPr>
                <w:sz w:val="24"/>
              </w:rPr>
              <w:t>Tecnologia</w:t>
            </w:r>
            <w:r>
              <w:rPr>
                <w:spacing w:val="-4"/>
                <w:sz w:val="24"/>
              </w:rPr>
              <w:t xml:space="preserve"> </w:t>
            </w:r>
            <w:r>
              <w:rPr>
                <w:sz w:val="24"/>
              </w:rPr>
              <w:t>e</w:t>
            </w:r>
            <w:r>
              <w:rPr>
                <w:spacing w:val="-1"/>
                <w:sz w:val="24"/>
              </w:rPr>
              <w:t xml:space="preserve"> </w:t>
            </w:r>
            <w:r>
              <w:rPr>
                <w:sz w:val="24"/>
              </w:rPr>
              <w:t>Inspeção</w:t>
            </w:r>
            <w:r>
              <w:rPr>
                <w:spacing w:val="-2"/>
                <w:sz w:val="24"/>
              </w:rPr>
              <w:t xml:space="preserve"> </w:t>
            </w:r>
            <w:r>
              <w:rPr>
                <w:spacing w:val="-7"/>
                <w:sz w:val="24"/>
              </w:rPr>
              <w:t>do</w:t>
            </w:r>
          </w:p>
          <w:p w14:paraId="5F8C19E2" w14:textId="77777777" w:rsidR="00201F78" w:rsidRDefault="00DE5F46">
            <w:pPr>
              <w:pStyle w:val="TableParagraph"/>
              <w:spacing w:line="264" w:lineRule="exact"/>
              <w:ind w:left="66"/>
              <w:rPr>
                <w:sz w:val="24"/>
              </w:rPr>
            </w:pPr>
            <w:r>
              <w:rPr>
                <w:sz w:val="24"/>
              </w:rPr>
              <w:t>Leite</w:t>
            </w:r>
            <w:r>
              <w:rPr>
                <w:spacing w:val="-2"/>
                <w:sz w:val="24"/>
              </w:rPr>
              <w:t xml:space="preserve"> </w:t>
            </w:r>
            <w:r>
              <w:rPr>
                <w:sz w:val="24"/>
              </w:rPr>
              <w:t>e</w:t>
            </w:r>
            <w:r>
              <w:rPr>
                <w:spacing w:val="-2"/>
                <w:sz w:val="24"/>
              </w:rPr>
              <w:t xml:space="preserve"> Derivados</w:t>
            </w:r>
          </w:p>
        </w:tc>
        <w:tc>
          <w:tcPr>
            <w:tcW w:w="4069" w:type="dxa"/>
          </w:tcPr>
          <w:p w14:paraId="1CC9D064" w14:textId="77777777" w:rsidR="00201F78" w:rsidRDefault="00DE5F46">
            <w:pPr>
              <w:pStyle w:val="TableParagraph"/>
              <w:ind w:left="66"/>
              <w:rPr>
                <w:sz w:val="20"/>
              </w:rPr>
            </w:pPr>
            <w:r>
              <w:rPr>
                <w:sz w:val="20"/>
              </w:rPr>
              <w:t>Doenças</w:t>
            </w:r>
            <w:r>
              <w:rPr>
                <w:spacing w:val="-5"/>
                <w:sz w:val="20"/>
              </w:rPr>
              <w:t xml:space="preserve"> </w:t>
            </w:r>
            <w:r>
              <w:rPr>
                <w:sz w:val="20"/>
              </w:rPr>
              <w:t>Infecciosas</w:t>
            </w:r>
            <w:r>
              <w:rPr>
                <w:spacing w:val="-5"/>
                <w:sz w:val="20"/>
              </w:rPr>
              <w:t xml:space="preserve"> </w:t>
            </w:r>
            <w:r>
              <w:rPr>
                <w:sz w:val="20"/>
              </w:rPr>
              <w:t>dos</w:t>
            </w:r>
            <w:r>
              <w:rPr>
                <w:spacing w:val="-5"/>
                <w:sz w:val="20"/>
              </w:rPr>
              <w:t xml:space="preserve"> </w:t>
            </w:r>
            <w:r>
              <w:rPr>
                <w:sz w:val="20"/>
              </w:rPr>
              <w:t>Animais</w:t>
            </w:r>
            <w:r>
              <w:rPr>
                <w:spacing w:val="-5"/>
                <w:sz w:val="20"/>
              </w:rPr>
              <w:t xml:space="preserve"> </w:t>
            </w:r>
            <w:r>
              <w:rPr>
                <w:sz w:val="20"/>
              </w:rPr>
              <w:t>Domésticos Doenças</w:t>
            </w:r>
            <w:r>
              <w:rPr>
                <w:spacing w:val="-8"/>
                <w:sz w:val="20"/>
              </w:rPr>
              <w:t xml:space="preserve"> </w:t>
            </w:r>
            <w:r>
              <w:rPr>
                <w:sz w:val="20"/>
              </w:rPr>
              <w:t>Parasitárias</w:t>
            </w:r>
            <w:r>
              <w:rPr>
                <w:spacing w:val="-8"/>
                <w:sz w:val="20"/>
              </w:rPr>
              <w:t xml:space="preserve"> </w:t>
            </w:r>
            <w:r>
              <w:rPr>
                <w:sz w:val="20"/>
              </w:rPr>
              <w:t>dos</w:t>
            </w:r>
            <w:r>
              <w:rPr>
                <w:spacing w:val="-5"/>
                <w:sz w:val="20"/>
              </w:rPr>
              <w:t xml:space="preserve"> </w:t>
            </w:r>
            <w:r>
              <w:rPr>
                <w:sz w:val="20"/>
              </w:rPr>
              <w:t>Animais</w:t>
            </w:r>
            <w:r>
              <w:rPr>
                <w:spacing w:val="-7"/>
                <w:sz w:val="20"/>
              </w:rPr>
              <w:t xml:space="preserve"> </w:t>
            </w:r>
            <w:r>
              <w:rPr>
                <w:spacing w:val="-2"/>
                <w:sz w:val="20"/>
              </w:rPr>
              <w:t>Domésticos</w:t>
            </w:r>
          </w:p>
        </w:tc>
      </w:tr>
      <w:tr w:rsidR="00201F78" w14:paraId="2BF03C39" w14:textId="77777777">
        <w:trPr>
          <w:trHeight w:val="554"/>
        </w:trPr>
        <w:tc>
          <w:tcPr>
            <w:tcW w:w="1186" w:type="dxa"/>
          </w:tcPr>
          <w:p w14:paraId="5A0A6A11" w14:textId="77777777" w:rsidR="00201F78" w:rsidRDefault="00201F78">
            <w:pPr>
              <w:pStyle w:val="TableParagraph"/>
              <w:rPr>
                <w:sz w:val="20"/>
              </w:rPr>
            </w:pPr>
          </w:p>
        </w:tc>
        <w:tc>
          <w:tcPr>
            <w:tcW w:w="596" w:type="dxa"/>
          </w:tcPr>
          <w:p w14:paraId="5C93EDA2" w14:textId="77777777" w:rsidR="00201F78" w:rsidRDefault="00DE5F46">
            <w:pPr>
              <w:pStyle w:val="TableParagraph"/>
              <w:spacing w:before="131"/>
              <w:ind w:left="7"/>
              <w:jc w:val="center"/>
              <w:rPr>
                <w:sz w:val="24"/>
              </w:rPr>
            </w:pPr>
            <w:r>
              <w:rPr>
                <w:spacing w:val="-5"/>
                <w:sz w:val="24"/>
              </w:rPr>
              <w:t>90</w:t>
            </w:r>
          </w:p>
        </w:tc>
        <w:tc>
          <w:tcPr>
            <w:tcW w:w="642" w:type="dxa"/>
          </w:tcPr>
          <w:p w14:paraId="3210496D" w14:textId="77777777" w:rsidR="00201F78" w:rsidRDefault="00DE5F46">
            <w:pPr>
              <w:pStyle w:val="TableParagraph"/>
              <w:spacing w:before="131"/>
              <w:ind w:left="3"/>
              <w:jc w:val="center"/>
              <w:rPr>
                <w:sz w:val="24"/>
              </w:rPr>
            </w:pPr>
            <w:r>
              <w:rPr>
                <w:spacing w:val="-2"/>
                <w:sz w:val="24"/>
              </w:rPr>
              <w:t>2.4.0</w:t>
            </w:r>
          </w:p>
        </w:tc>
        <w:tc>
          <w:tcPr>
            <w:tcW w:w="579" w:type="dxa"/>
          </w:tcPr>
          <w:p w14:paraId="35DDB1D1" w14:textId="77777777" w:rsidR="00201F78" w:rsidRDefault="00DE5F46">
            <w:pPr>
              <w:pStyle w:val="TableParagraph"/>
              <w:spacing w:before="131"/>
              <w:ind w:left="7" w:right="5"/>
              <w:jc w:val="center"/>
              <w:rPr>
                <w:sz w:val="24"/>
              </w:rPr>
            </w:pPr>
            <w:r>
              <w:rPr>
                <w:spacing w:val="-10"/>
                <w:sz w:val="24"/>
              </w:rPr>
              <w:t>6</w:t>
            </w:r>
          </w:p>
        </w:tc>
        <w:tc>
          <w:tcPr>
            <w:tcW w:w="2965" w:type="dxa"/>
          </w:tcPr>
          <w:p w14:paraId="14FB62E4" w14:textId="77777777" w:rsidR="00201F78" w:rsidRDefault="00DE5F46">
            <w:pPr>
              <w:pStyle w:val="TableParagraph"/>
              <w:spacing w:line="270" w:lineRule="exact"/>
              <w:ind w:left="66"/>
              <w:rPr>
                <w:sz w:val="24"/>
              </w:rPr>
            </w:pPr>
            <w:r>
              <w:rPr>
                <w:sz w:val="24"/>
              </w:rPr>
              <w:t>Tecnologia</w:t>
            </w:r>
            <w:r>
              <w:rPr>
                <w:spacing w:val="-3"/>
                <w:sz w:val="24"/>
              </w:rPr>
              <w:t xml:space="preserve"> </w:t>
            </w:r>
            <w:r>
              <w:rPr>
                <w:sz w:val="24"/>
              </w:rPr>
              <w:t>e</w:t>
            </w:r>
            <w:r>
              <w:rPr>
                <w:spacing w:val="-1"/>
                <w:sz w:val="24"/>
              </w:rPr>
              <w:t xml:space="preserve"> </w:t>
            </w:r>
            <w:r>
              <w:rPr>
                <w:sz w:val="24"/>
              </w:rPr>
              <w:t>Inspeção</w:t>
            </w:r>
            <w:r>
              <w:rPr>
                <w:spacing w:val="-2"/>
                <w:sz w:val="24"/>
              </w:rPr>
              <w:t xml:space="preserve"> </w:t>
            </w:r>
            <w:r>
              <w:rPr>
                <w:spacing w:val="-5"/>
                <w:sz w:val="24"/>
              </w:rPr>
              <w:t>da</w:t>
            </w:r>
          </w:p>
          <w:p w14:paraId="0B0D6EA4" w14:textId="77777777" w:rsidR="00201F78" w:rsidRDefault="00DE5F46">
            <w:pPr>
              <w:pStyle w:val="TableParagraph"/>
              <w:spacing w:line="264" w:lineRule="exact"/>
              <w:ind w:left="66"/>
              <w:rPr>
                <w:sz w:val="24"/>
              </w:rPr>
            </w:pPr>
            <w:r>
              <w:rPr>
                <w:sz w:val="24"/>
              </w:rPr>
              <w:t>Carne</w:t>
            </w:r>
            <w:r>
              <w:rPr>
                <w:spacing w:val="-3"/>
                <w:sz w:val="24"/>
              </w:rPr>
              <w:t xml:space="preserve"> </w:t>
            </w:r>
            <w:r>
              <w:rPr>
                <w:sz w:val="24"/>
              </w:rPr>
              <w:t>e</w:t>
            </w:r>
            <w:r>
              <w:rPr>
                <w:spacing w:val="-1"/>
                <w:sz w:val="24"/>
              </w:rPr>
              <w:t xml:space="preserve"> </w:t>
            </w:r>
            <w:r>
              <w:rPr>
                <w:spacing w:val="-2"/>
                <w:sz w:val="24"/>
              </w:rPr>
              <w:t>Derivados</w:t>
            </w:r>
          </w:p>
        </w:tc>
        <w:tc>
          <w:tcPr>
            <w:tcW w:w="4069" w:type="dxa"/>
          </w:tcPr>
          <w:p w14:paraId="1D5A4AB1" w14:textId="77777777" w:rsidR="00201F78" w:rsidRDefault="00DE5F46">
            <w:pPr>
              <w:pStyle w:val="TableParagraph"/>
              <w:spacing w:line="237" w:lineRule="auto"/>
              <w:ind w:left="66"/>
              <w:rPr>
                <w:sz w:val="20"/>
              </w:rPr>
            </w:pPr>
            <w:r>
              <w:rPr>
                <w:sz w:val="20"/>
              </w:rPr>
              <w:t>Doenças</w:t>
            </w:r>
            <w:r>
              <w:rPr>
                <w:spacing w:val="-5"/>
                <w:sz w:val="20"/>
              </w:rPr>
              <w:t xml:space="preserve"> </w:t>
            </w:r>
            <w:r>
              <w:rPr>
                <w:sz w:val="20"/>
              </w:rPr>
              <w:t>Infecciosas</w:t>
            </w:r>
            <w:r>
              <w:rPr>
                <w:spacing w:val="-5"/>
                <w:sz w:val="20"/>
              </w:rPr>
              <w:t xml:space="preserve"> </w:t>
            </w:r>
            <w:r>
              <w:rPr>
                <w:sz w:val="20"/>
              </w:rPr>
              <w:t>dos</w:t>
            </w:r>
            <w:r>
              <w:rPr>
                <w:spacing w:val="-5"/>
                <w:sz w:val="20"/>
              </w:rPr>
              <w:t xml:space="preserve"> </w:t>
            </w:r>
            <w:r>
              <w:rPr>
                <w:sz w:val="20"/>
              </w:rPr>
              <w:t>Animais</w:t>
            </w:r>
            <w:r>
              <w:rPr>
                <w:spacing w:val="-5"/>
                <w:sz w:val="20"/>
              </w:rPr>
              <w:t xml:space="preserve"> </w:t>
            </w:r>
            <w:r>
              <w:rPr>
                <w:sz w:val="20"/>
              </w:rPr>
              <w:t>Domésticos Doenças</w:t>
            </w:r>
            <w:r>
              <w:rPr>
                <w:spacing w:val="-8"/>
                <w:sz w:val="20"/>
              </w:rPr>
              <w:t xml:space="preserve"> </w:t>
            </w:r>
            <w:r>
              <w:rPr>
                <w:sz w:val="20"/>
              </w:rPr>
              <w:t>Parasitárias</w:t>
            </w:r>
            <w:r>
              <w:rPr>
                <w:spacing w:val="-8"/>
                <w:sz w:val="20"/>
              </w:rPr>
              <w:t xml:space="preserve"> </w:t>
            </w:r>
            <w:r>
              <w:rPr>
                <w:sz w:val="20"/>
              </w:rPr>
              <w:t>dos</w:t>
            </w:r>
            <w:r>
              <w:rPr>
                <w:spacing w:val="-5"/>
                <w:sz w:val="20"/>
              </w:rPr>
              <w:t xml:space="preserve"> </w:t>
            </w:r>
            <w:r>
              <w:rPr>
                <w:sz w:val="20"/>
              </w:rPr>
              <w:t>Animais</w:t>
            </w:r>
            <w:r>
              <w:rPr>
                <w:spacing w:val="-7"/>
                <w:sz w:val="20"/>
              </w:rPr>
              <w:t xml:space="preserve"> </w:t>
            </w:r>
            <w:r>
              <w:rPr>
                <w:spacing w:val="-2"/>
                <w:sz w:val="20"/>
              </w:rPr>
              <w:t>Domésticos</w:t>
            </w:r>
          </w:p>
        </w:tc>
      </w:tr>
      <w:tr w:rsidR="00201F78" w14:paraId="1DCBD30A" w14:textId="77777777">
        <w:trPr>
          <w:trHeight w:val="458"/>
        </w:trPr>
        <w:tc>
          <w:tcPr>
            <w:tcW w:w="1186" w:type="dxa"/>
          </w:tcPr>
          <w:p w14:paraId="3A431AF8" w14:textId="77777777" w:rsidR="00201F78" w:rsidRDefault="00201F78">
            <w:pPr>
              <w:pStyle w:val="TableParagraph"/>
              <w:rPr>
                <w:sz w:val="20"/>
              </w:rPr>
            </w:pPr>
          </w:p>
        </w:tc>
        <w:tc>
          <w:tcPr>
            <w:tcW w:w="596" w:type="dxa"/>
          </w:tcPr>
          <w:p w14:paraId="3B6E61C7" w14:textId="77777777" w:rsidR="00201F78" w:rsidRDefault="00DE5F46">
            <w:pPr>
              <w:pStyle w:val="TableParagraph"/>
              <w:spacing w:before="83"/>
              <w:ind w:left="7"/>
              <w:jc w:val="center"/>
              <w:rPr>
                <w:sz w:val="24"/>
              </w:rPr>
            </w:pPr>
            <w:r>
              <w:rPr>
                <w:spacing w:val="-5"/>
                <w:sz w:val="24"/>
              </w:rPr>
              <w:t>60</w:t>
            </w:r>
          </w:p>
        </w:tc>
        <w:tc>
          <w:tcPr>
            <w:tcW w:w="642" w:type="dxa"/>
          </w:tcPr>
          <w:p w14:paraId="14A9E64A" w14:textId="77777777" w:rsidR="00201F78" w:rsidRDefault="00DE5F46">
            <w:pPr>
              <w:pStyle w:val="TableParagraph"/>
              <w:spacing w:before="83"/>
              <w:ind w:left="3"/>
              <w:jc w:val="center"/>
              <w:rPr>
                <w:sz w:val="24"/>
              </w:rPr>
            </w:pPr>
            <w:r>
              <w:rPr>
                <w:spacing w:val="-2"/>
                <w:sz w:val="24"/>
              </w:rPr>
              <w:t>2.2.0</w:t>
            </w:r>
          </w:p>
        </w:tc>
        <w:tc>
          <w:tcPr>
            <w:tcW w:w="579" w:type="dxa"/>
          </w:tcPr>
          <w:p w14:paraId="54F453F0" w14:textId="77777777" w:rsidR="00201F78" w:rsidRDefault="00DE5F46">
            <w:pPr>
              <w:pStyle w:val="TableParagraph"/>
              <w:spacing w:before="83"/>
              <w:ind w:left="7" w:right="5"/>
              <w:jc w:val="center"/>
              <w:rPr>
                <w:sz w:val="24"/>
              </w:rPr>
            </w:pPr>
            <w:r>
              <w:rPr>
                <w:spacing w:val="-10"/>
                <w:sz w:val="24"/>
              </w:rPr>
              <w:t>4</w:t>
            </w:r>
          </w:p>
        </w:tc>
        <w:tc>
          <w:tcPr>
            <w:tcW w:w="2965" w:type="dxa"/>
          </w:tcPr>
          <w:p w14:paraId="3C44FAB9" w14:textId="77777777" w:rsidR="00201F78" w:rsidRDefault="00DE5F46">
            <w:pPr>
              <w:pStyle w:val="TableParagraph"/>
              <w:spacing w:before="83"/>
              <w:ind w:left="66"/>
              <w:rPr>
                <w:sz w:val="24"/>
              </w:rPr>
            </w:pPr>
            <w:r>
              <w:rPr>
                <w:sz w:val="24"/>
              </w:rPr>
              <w:t>Melhoramento</w:t>
            </w:r>
            <w:r>
              <w:rPr>
                <w:spacing w:val="-3"/>
                <w:sz w:val="24"/>
              </w:rPr>
              <w:t xml:space="preserve"> </w:t>
            </w:r>
            <w:r>
              <w:rPr>
                <w:spacing w:val="-2"/>
                <w:sz w:val="24"/>
              </w:rPr>
              <w:t>Animal</w:t>
            </w:r>
          </w:p>
        </w:tc>
        <w:tc>
          <w:tcPr>
            <w:tcW w:w="4069" w:type="dxa"/>
          </w:tcPr>
          <w:p w14:paraId="3D53718F" w14:textId="77777777" w:rsidR="00201F78" w:rsidRDefault="00DE5F46">
            <w:pPr>
              <w:pStyle w:val="TableParagraph"/>
              <w:spacing w:line="223" w:lineRule="exact"/>
              <w:ind w:left="66"/>
              <w:rPr>
                <w:sz w:val="20"/>
              </w:rPr>
            </w:pPr>
            <w:r w:rsidRPr="007F43BB">
              <w:rPr>
                <w:sz w:val="20"/>
                <w:highlight w:val="yellow"/>
              </w:rPr>
              <w:t>Genética</w:t>
            </w:r>
            <w:r w:rsidRPr="007F43BB">
              <w:rPr>
                <w:spacing w:val="-6"/>
                <w:sz w:val="20"/>
                <w:highlight w:val="yellow"/>
              </w:rPr>
              <w:t xml:space="preserve"> </w:t>
            </w:r>
            <w:r w:rsidRPr="007F43BB">
              <w:rPr>
                <w:spacing w:val="-2"/>
                <w:sz w:val="20"/>
                <w:highlight w:val="yellow"/>
              </w:rPr>
              <w:t>Animal</w:t>
            </w:r>
          </w:p>
          <w:p w14:paraId="4538596F" w14:textId="77777777" w:rsidR="00201F78" w:rsidRDefault="00DE5F46">
            <w:pPr>
              <w:pStyle w:val="TableParagraph"/>
              <w:spacing w:before="1" w:line="215" w:lineRule="exact"/>
              <w:ind w:left="66"/>
              <w:rPr>
                <w:sz w:val="20"/>
              </w:rPr>
            </w:pPr>
            <w:r>
              <w:rPr>
                <w:sz w:val="20"/>
              </w:rPr>
              <w:t>Zootecnia</w:t>
            </w:r>
            <w:r>
              <w:rPr>
                <w:spacing w:val="-9"/>
                <w:sz w:val="20"/>
              </w:rPr>
              <w:t xml:space="preserve"> </w:t>
            </w:r>
            <w:r>
              <w:rPr>
                <w:spacing w:val="-4"/>
                <w:sz w:val="20"/>
              </w:rPr>
              <w:t>Geral</w:t>
            </w:r>
          </w:p>
        </w:tc>
      </w:tr>
      <w:tr w:rsidR="00201F78" w14:paraId="526130C9" w14:textId="77777777">
        <w:trPr>
          <w:trHeight w:val="551"/>
        </w:trPr>
        <w:tc>
          <w:tcPr>
            <w:tcW w:w="1186" w:type="dxa"/>
          </w:tcPr>
          <w:p w14:paraId="2F6BE6B3" w14:textId="77777777" w:rsidR="00201F78" w:rsidRDefault="00201F78">
            <w:pPr>
              <w:pStyle w:val="TableParagraph"/>
              <w:rPr>
                <w:sz w:val="20"/>
              </w:rPr>
            </w:pPr>
          </w:p>
        </w:tc>
        <w:tc>
          <w:tcPr>
            <w:tcW w:w="596" w:type="dxa"/>
          </w:tcPr>
          <w:p w14:paraId="597E201E" w14:textId="77777777" w:rsidR="00201F78" w:rsidRDefault="00DE5F46">
            <w:pPr>
              <w:pStyle w:val="TableParagraph"/>
              <w:spacing w:before="131"/>
              <w:ind w:left="7"/>
              <w:jc w:val="center"/>
              <w:rPr>
                <w:sz w:val="24"/>
              </w:rPr>
            </w:pPr>
            <w:r>
              <w:rPr>
                <w:spacing w:val="-5"/>
                <w:sz w:val="24"/>
              </w:rPr>
              <w:t>30</w:t>
            </w:r>
          </w:p>
        </w:tc>
        <w:tc>
          <w:tcPr>
            <w:tcW w:w="642" w:type="dxa"/>
          </w:tcPr>
          <w:p w14:paraId="56A2F67D" w14:textId="77777777" w:rsidR="00201F78" w:rsidRDefault="00DE5F46">
            <w:pPr>
              <w:pStyle w:val="TableParagraph"/>
              <w:spacing w:before="131"/>
              <w:ind w:left="3"/>
              <w:jc w:val="center"/>
              <w:rPr>
                <w:sz w:val="24"/>
              </w:rPr>
            </w:pPr>
            <w:r>
              <w:rPr>
                <w:spacing w:val="-2"/>
                <w:sz w:val="24"/>
              </w:rPr>
              <w:t>2.0.0</w:t>
            </w:r>
          </w:p>
        </w:tc>
        <w:tc>
          <w:tcPr>
            <w:tcW w:w="579" w:type="dxa"/>
          </w:tcPr>
          <w:p w14:paraId="44D70036" w14:textId="77777777" w:rsidR="00201F78" w:rsidRDefault="00DE5F46">
            <w:pPr>
              <w:pStyle w:val="TableParagraph"/>
              <w:spacing w:before="131"/>
              <w:ind w:left="7" w:right="5"/>
              <w:jc w:val="center"/>
              <w:rPr>
                <w:sz w:val="24"/>
              </w:rPr>
            </w:pPr>
            <w:r>
              <w:rPr>
                <w:spacing w:val="-10"/>
                <w:sz w:val="24"/>
              </w:rPr>
              <w:t>2</w:t>
            </w:r>
          </w:p>
        </w:tc>
        <w:tc>
          <w:tcPr>
            <w:tcW w:w="2965" w:type="dxa"/>
          </w:tcPr>
          <w:p w14:paraId="072FF98D" w14:textId="77777777" w:rsidR="00201F78" w:rsidRDefault="00DE5F46">
            <w:pPr>
              <w:pStyle w:val="TableParagraph"/>
              <w:spacing w:line="268" w:lineRule="exact"/>
              <w:ind w:left="66"/>
              <w:rPr>
                <w:sz w:val="24"/>
              </w:rPr>
            </w:pPr>
            <w:r>
              <w:rPr>
                <w:sz w:val="24"/>
              </w:rPr>
              <w:t>Deontologia</w:t>
            </w:r>
            <w:r>
              <w:rPr>
                <w:spacing w:val="-2"/>
                <w:sz w:val="24"/>
              </w:rPr>
              <w:t xml:space="preserve"> </w:t>
            </w:r>
            <w:r>
              <w:rPr>
                <w:sz w:val="24"/>
              </w:rPr>
              <w:t>e</w:t>
            </w:r>
            <w:r>
              <w:rPr>
                <w:spacing w:val="-1"/>
                <w:sz w:val="24"/>
              </w:rPr>
              <w:t xml:space="preserve"> </w:t>
            </w:r>
            <w:r>
              <w:rPr>
                <w:spacing w:val="-2"/>
                <w:sz w:val="24"/>
              </w:rPr>
              <w:t>Legislação</w:t>
            </w:r>
          </w:p>
          <w:p w14:paraId="56855935" w14:textId="77777777" w:rsidR="00201F78" w:rsidRDefault="00DE5F46">
            <w:pPr>
              <w:pStyle w:val="TableParagraph"/>
              <w:spacing w:line="264" w:lineRule="exact"/>
              <w:ind w:left="66"/>
              <w:rPr>
                <w:sz w:val="24"/>
              </w:rPr>
            </w:pPr>
            <w:r>
              <w:rPr>
                <w:sz w:val="24"/>
              </w:rPr>
              <w:t>Médico</w:t>
            </w:r>
            <w:r>
              <w:rPr>
                <w:spacing w:val="-1"/>
                <w:sz w:val="24"/>
              </w:rPr>
              <w:t xml:space="preserve"> </w:t>
            </w:r>
            <w:r>
              <w:rPr>
                <w:spacing w:val="-2"/>
                <w:sz w:val="24"/>
              </w:rPr>
              <w:t>Veterinária</w:t>
            </w:r>
          </w:p>
        </w:tc>
        <w:tc>
          <w:tcPr>
            <w:tcW w:w="4069" w:type="dxa"/>
          </w:tcPr>
          <w:p w14:paraId="54BC2EEE" w14:textId="77777777" w:rsidR="00201F78" w:rsidRDefault="00DE5F46">
            <w:pPr>
              <w:pStyle w:val="TableParagraph"/>
              <w:spacing w:before="156"/>
              <w:ind w:left="66"/>
              <w:rPr>
                <w:sz w:val="20"/>
              </w:rPr>
            </w:pPr>
            <w:r>
              <w:rPr>
                <w:sz w:val="20"/>
              </w:rPr>
              <w:t>Sociologia</w:t>
            </w:r>
            <w:r>
              <w:rPr>
                <w:spacing w:val="-7"/>
                <w:sz w:val="20"/>
              </w:rPr>
              <w:t xml:space="preserve"> </w:t>
            </w:r>
            <w:r>
              <w:rPr>
                <w:sz w:val="20"/>
              </w:rPr>
              <w:t>para</w:t>
            </w:r>
            <w:r>
              <w:rPr>
                <w:spacing w:val="-5"/>
                <w:sz w:val="20"/>
              </w:rPr>
              <w:t xml:space="preserve"> </w:t>
            </w:r>
            <w:r>
              <w:rPr>
                <w:sz w:val="20"/>
              </w:rPr>
              <w:t>Ciências</w:t>
            </w:r>
            <w:r>
              <w:rPr>
                <w:spacing w:val="-6"/>
                <w:sz w:val="20"/>
              </w:rPr>
              <w:t xml:space="preserve"> </w:t>
            </w:r>
            <w:r>
              <w:rPr>
                <w:sz w:val="20"/>
              </w:rPr>
              <w:t>Agrárias</w:t>
            </w:r>
            <w:r>
              <w:rPr>
                <w:spacing w:val="-7"/>
                <w:sz w:val="20"/>
              </w:rPr>
              <w:t xml:space="preserve"> </w:t>
            </w:r>
            <w:r>
              <w:rPr>
                <w:spacing w:val="-5"/>
                <w:sz w:val="20"/>
              </w:rPr>
              <w:t>II</w:t>
            </w:r>
          </w:p>
        </w:tc>
      </w:tr>
      <w:tr w:rsidR="00201F78" w14:paraId="456F7202" w14:textId="77777777">
        <w:trPr>
          <w:trHeight w:val="278"/>
        </w:trPr>
        <w:tc>
          <w:tcPr>
            <w:tcW w:w="1186" w:type="dxa"/>
          </w:tcPr>
          <w:p w14:paraId="75995E11" w14:textId="77777777" w:rsidR="00201F78" w:rsidRDefault="00DE5F46">
            <w:pPr>
              <w:pStyle w:val="TableParagraph"/>
              <w:spacing w:line="258" w:lineRule="exact"/>
              <w:ind w:left="69"/>
              <w:rPr>
                <w:b/>
                <w:sz w:val="24"/>
              </w:rPr>
            </w:pPr>
            <w:r>
              <w:rPr>
                <w:b/>
                <w:spacing w:val="-2"/>
                <w:sz w:val="24"/>
              </w:rPr>
              <w:t>TOTAL</w:t>
            </w:r>
          </w:p>
        </w:tc>
        <w:tc>
          <w:tcPr>
            <w:tcW w:w="596" w:type="dxa"/>
          </w:tcPr>
          <w:p w14:paraId="17BAA438" w14:textId="77777777" w:rsidR="00201F78" w:rsidRDefault="00DE5F46">
            <w:pPr>
              <w:pStyle w:val="TableParagraph"/>
              <w:spacing w:line="258" w:lineRule="exact"/>
              <w:ind w:left="7"/>
              <w:jc w:val="center"/>
              <w:rPr>
                <w:b/>
                <w:sz w:val="24"/>
              </w:rPr>
            </w:pPr>
            <w:r>
              <w:rPr>
                <w:b/>
                <w:spacing w:val="-5"/>
                <w:sz w:val="24"/>
              </w:rPr>
              <w:t>450</w:t>
            </w:r>
          </w:p>
        </w:tc>
        <w:tc>
          <w:tcPr>
            <w:tcW w:w="642" w:type="dxa"/>
          </w:tcPr>
          <w:p w14:paraId="6E3ABD80" w14:textId="77777777" w:rsidR="00201F78" w:rsidRDefault="00201F78">
            <w:pPr>
              <w:pStyle w:val="TableParagraph"/>
              <w:rPr>
                <w:sz w:val="20"/>
              </w:rPr>
            </w:pPr>
          </w:p>
        </w:tc>
        <w:tc>
          <w:tcPr>
            <w:tcW w:w="579" w:type="dxa"/>
          </w:tcPr>
          <w:p w14:paraId="5E84CA70" w14:textId="77777777" w:rsidR="00201F78" w:rsidRDefault="00DE5F46">
            <w:pPr>
              <w:pStyle w:val="TableParagraph"/>
              <w:spacing w:line="258" w:lineRule="exact"/>
              <w:ind w:left="7" w:right="5"/>
              <w:jc w:val="center"/>
              <w:rPr>
                <w:b/>
                <w:sz w:val="24"/>
              </w:rPr>
            </w:pPr>
            <w:r>
              <w:rPr>
                <w:b/>
                <w:spacing w:val="-5"/>
                <w:sz w:val="24"/>
              </w:rPr>
              <w:t>30</w:t>
            </w:r>
          </w:p>
        </w:tc>
        <w:tc>
          <w:tcPr>
            <w:tcW w:w="2965" w:type="dxa"/>
          </w:tcPr>
          <w:p w14:paraId="27571D1B" w14:textId="77777777" w:rsidR="00201F78" w:rsidRDefault="00201F78">
            <w:pPr>
              <w:pStyle w:val="TableParagraph"/>
              <w:rPr>
                <w:sz w:val="20"/>
              </w:rPr>
            </w:pPr>
          </w:p>
        </w:tc>
        <w:tc>
          <w:tcPr>
            <w:tcW w:w="4069" w:type="dxa"/>
          </w:tcPr>
          <w:p w14:paraId="5404564C" w14:textId="77777777" w:rsidR="00201F78" w:rsidRDefault="00201F78">
            <w:pPr>
              <w:pStyle w:val="TableParagraph"/>
              <w:rPr>
                <w:sz w:val="20"/>
              </w:rPr>
            </w:pPr>
          </w:p>
        </w:tc>
      </w:tr>
    </w:tbl>
    <w:p w14:paraId="5F758CBE" w14:textId="77777777" w:rsidR="00201F78" w:rsidRDefault="00201F78">
      <w:pPr>
        <w:pStyle w:val="TableParagraph"/>
        <w:rPr>
          <w:sz w:val="20"/>
        </w:rPr>
        <w:sectPr w:rsidR="00201F78">
          <w:headerReference w:type="default" r:id="rId13"/>
          <w:pgSz w:w="11910" w:h="16850"/>
          <w:pgMar w:top="2460" w:right="283" w:bottom="280" w:left="283" w:header="1728" w:footer="0" w:gutter="0"/>
          <w:pgNumType w:start="46"/>
          <w:cols w:space="720"/>
        </w:sect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7F43BB" w14:paraId="0E22A9D2" w14:textId="77777777" w:rsidTr="00483469">
        <w:trPr>
          <w:trHeight w:val="827"/>
        </w:trPr>
        <w:tc>
          <w:tcPr>
            <w:tcW w:w="10037" w:type="dxa"/>
            <w:gridSpan w:val="6"/>
          </w:tcPr>
          <w:p w14:paraId="03953519" w14:textId="4203F601" w:rsidR="007F43BB" w:rsidRDefault="007F43BB">
            <w:pPr>
              <w:pStyle w:val="TableParagraph"/>
              <w:spacing w:before="207"/>
              <w:ind w:left="1002"/>
              <w:rPr>
                <w:b/>
                <w:sz w:val="24"/>
              </w:rPr>
            </w:pPr>
            <w:r>
              <w:rPr>
                <w:b/>
                <w:sz w:val="24"/>
              </w:rPr>
              <w:lastRenderedPageBreak/>
              <w:t>9º SEMESTRE</w:t>
            </w:r>
          </w:p>
        </w:tc>
      </w:tr>
      <w:tr w:rsidR="007F43BB" w14:paraId="749DA06E" w14:textId="77777777">
        <w:trPr>
          <w:trHeight w:val="827"/>
        </w:trPr>
        <w:tc>
          <w:tcPr>
            <w:tcW w:w="1186" w:type="dxa"/>
          </w:tcPr>
          <w:p w14:paraId="0C7434EB" w14:textId="77777777" w:rsidR="007F43BB" w:rsidRDefault="007F43BB" w:rsidP="007F43BB">
            <w:pPr>
              <w:pStyle w:val="TableParagraph"/>
              <w:spacing w:line="275" w:lineRule="exact"/>
              <w:ind w:left="3"/>
              <w:jc w:val="center"/>
              <w:rPr>
                <w:b/>
                <w:sz w:val="24"/>
              </w:rPr>
            </w:pPr>
            <w:r>
              <w:rPr>
                <w:b/>
                <w:spacing w:val="-2"/>
                <w:sz w:val="24"/>
              </w:rPr>
              <w:t>CÓDIGO</w:t>
            </w:r>
          </w:p>
          <w:p w14:paraId="51DE3AC5" w14:textId="611EE373" w:rsidR="007F43BB" w:rsidRDefault="007F43BB" w:rsidP="007F43BB">
            <w:pPr>
              <w:pStyle w:val="TableParagraph"/>
              <w:spacing w:line="275" w:lineRule="exact"/>
              <w:ind w:left="3"/>
              <w:jc w:val="center"/>
              <w:rPr>
                <w:b/>
                <w:spacing w:val="-2"/>
                <w:sz w:val="24"/>
              </w:rPr>
            </w:pPr>
            <w:r>
              <w:rPr>
                <w:b/>
                <w:spacing w:val="-10"/>
                <w:sz w:val="24"/>
              </w:rPr>
              <w:t>S</w:t>
            </w:r>
          </w:p>
        </w:tc>
        <w:tc>
          <w:tcPr>
            <w:tcW w:w="596" w:type="dxa"/>
          </w:tcPr>
          <w:p w14:paraId="558176A6" w14:textId="7908A8F0" w:rsidR="007F43BB" w:rsidRDefault="007F43BB" w:rsidP="007F43BB">
            <w:pPr>
              <w:pStyle w:val="TableParagraph"/>
              <w:spacing w:before="207"/>
              <w:ind w:left="7"/>
              <w:jc w:val="center"/>
              <w:rPr>
                <w:b/>
                <w:spacing w:val="-5"/>
                <w:sz w:val="24"/>
              </w:rPr>
            </w:pPr>
            <w:r>
              <w:rPr>
                <w:b/>
                <w:spacing w:val="-5"/>
                <w:sz w:val="24"/>
              </w:rPr>
              <w:t>C/H</w:t>
            </w:r>
          </w:p>
        </w:tc>
        <w:tc>
          <w:tcPr>
            <w:tcW w:w="1221" w:type="dxa"/>
            <w:gridSpan w:val="2"/>
          </w:tcPr>
          <w:p w14:paraId="5C45EA2F" w14:textId="77777777" w:rsidR="007F43BB" w:rsidRDefault="007F43BB" w:rsidP="007F43BB">
            <w:pPr>
              <w:pStyle w:val="TableParagraph"/>
              <w:spacing w:line="275" w:lineRule="exact"/>
              <w:ind w:left="4" w:right="2"/>
              <w:jc w:val="center"/>
              <w:rPr>
                <w:b/>
                <w:sz w:val="24"/>
              </w:rPr>
            </w:pPr>
            <w:r>
              <w:rPr>
                <w:b/>
                <w:spacing w:val="-2"/>
                <w:sz w:val="24"/>
              </w:rPr>
              <w:t>CRÉDIT</w:t>
            </w:r>
          </w:p>
          <w:p w14:paraId="62B1AB66" w14:textId="0135F59A" w:rsidR="007F43BB" w:rsidRDefault="007F43BB" w:rsidP="007F43BB">
            <w:pPr>
              <w:pStyle w:val="TableParagraph"/>
              <w:spacing w:line="275" w:lineRule="exact"/>
              <w:ind w:left="4" w:right="2"/>
              <w:jc w:val="center"/>
              <w:rPr>
                <w:b/>
                <w:spacing w:val="-2"/>
                <w:sz w:val="24"/>
              </w:rPr>
            </w:pPr>
            <w:r>
              <w:rPr>
                <w:b/>
                <w:spacing w:val="-5"/>
                <w:sz w:val="24"/>
              </w:rPr>
              <w:t>OS</w:t>
            </w:r>
          </w:p>
        </w:tc>
        <w:tc>
          <w:tcPr>
            <w:tcW w:w="2965" w:type="dxa"/>
          </w:tcPr>
          <w:p w14:paraId="550953E0" w14:textId="0E1BD756" w:rsidR="007F43BB" w:rsidRDefault="007F43BB" w:rsidP="007F43BB">
            <w:pPr>
              <w:pStyle w:val="TableParagraph"/>
              <w:spacing w:before="207"/>
              <w:ind w:left="705"/>
              <w:rPr>
                <w:b/>
                <w:spacing w:val="-2"/>
                <w:sz w:val="24"/>
              </w:rPr>
            </w:pPr>
            <w:r>
              <w:rPr>
                <w:b/>
                <w:spacing w:val="-2"/>
                <w:sz w:val="24"/>
              </w:rPr>
              <w:t>DISCIPLINAS</w:t>
            </w:r>
          </w:p>
        </w:tc>
        <w:tc>
          <w:tcPr>
            <w:tcW w:w="4069" w:type="dxa"/>
          </w:tcPr>
          <w:p w14:paraId="61E3A0D3" w14:textId="5D20AF2C" w:rsidR="007F43BB" w:rsidRDefault="007F43BB" w:rsidP="007F43BB">
            <w:pPr>
              <w:pStyle w:val="TableParagraph"/>
              <w:spacing w:before="207"/>
              <w:ind w:left="1002"/>
              <w:rPr>
                <w:b/>
                <w:spacing w:val="-2"/>
                <w:sz w:val="24"/>
              </w:rPr>
            </w:pPr>
            <w:r>
              <w:rPr>
                <w:b/>
                <w:spacing w:val="-2"/>
                <w:sz w:val="24"/>
              </w:rPr>
              <w:t>PRÉ-REQUISITOS</w:t>
            </w:r>
          </w:p>
        </w:tc>
      </w:tr>
      <w:tr w:rsidR="00201F78" w14:paraId="77E8A7C9" w14:textId="77777777">
        <w:trPr>
          <w:trHeight w:val="553"/>
        </w:trPr>
        <w:tc>
          <w:tcPr>
            <w:tcW w:w="1186" w:type="dxa"/>
          </w:tcPr>
          <w:p w14:paraId="62D9976E" w14:textId="77777777" w:rsidR="00201F78" w:rsidRDefault="00201F78">
            <w:pPr>
              <w:pStyle w:val="TableParagraph"/>
            </w:pPr>
          </w:p>
        </w:tc>
        <w:tc>
          <w:tcPr>
            <w:tcW w:w="596" w:type="dxa"/>
          </w:tcPr>
          <w:p w14:paraId="5093555D" w14:textId="77777777" w:rsidR="00201F78" w:rsidRDefault="00DE5F46">
            <w:pPr>
              <w:pStyle w:val="TableParagraph"/>
              <w:spacing w:before="131"/>
              <w:ind w:left="7"/>
              <w:jc w:val="center"/>
              <w:rPr>
                <w:sz w:val="24"/>
              </w:rPr>
            </w:pPr>
            <w:r>
              <w:rPr>
                <w:spacing w:val="-5"/>
                <w:sz w:val="24"/>
              </w:rPr>
              <w:t>75</w:t>
            </w:r>
          </w:p>
        </w:tc>
        <w:tc>
          <w:tcPr>
            <w:tcW w:w="642" w:type="dxa"/>
          </w:tcPr>
          <w:p w14:paraId="3F3EBB09" w14:textId="77777777" w:rsidR="00201F78" w:rsidRDefault="00DE5F46">
            <w:pPr>
              <w:pStyle w:val="TableParagraph"/>
              <w:spacing w:before="131"/>
              <w:ind w:left="3"/>
              <w:jc w:val="center"/>
              <w:rPr>
                <w:sz w:val="24"/>
              </w:rPr>
            </w:pPr>
            <w:r>
              <w:rPr>
                <w:spacing w:val="-2"/>
                <w:sz w:val="24"/>
              </w:rPr>
              <w:t>1.4.0</w:t>
            </w:r>
          </w:p>
        </w:tc>
        <w:tc>
          <w:tcPr>
            <w:tcW w:w="579" w:type="dxa"/>
          </w:tcPr>
          <w:p w14:paraId="649A1179" w14:textId="77777777" w:rsidR="00201F78" w:rsidRDefault="00DE5F46">
            <w:pPr>
              <w:pStyle w:val="TableParagraph"/>
              <w:spacing w:before="131"/>
              <w:ind w:left="7" w:right="5"/>
              <w:jc w:val="center"/>
              <w:rPr>
                <w:sz w:val="24"/>
              </w:rPr>
            </w:pPr>
            <w:r>
              <w:rPr>
                <w:spacing w:val="-10"/>
                <w:sz w:val="24"/>
              </w:rPr>
              <w:t>5</w:t>
            </w:r>
          </w:p>
        </w:tc>
        <w:tc>
          <w:tcPr>
            <w:tcW w:w="2965" w:type="dxa"/>
          </w:tcPr>
          <w:p w14:paraId="059D3A8F" w14:textId="77777777" w:rsidR="00201F78" w:rsidRDefault="00DE5F46">
            <w:pPr>
              <w:pStyle w:val="TableParagraph"/>
              <w:spacing w:before="131"/>
              <w:ind w:left="66"/>
              <w:rPr>
                <w:sz w:val="24"/>
              </w:rPr>
            </w:pPr>
            <w:r>
              <w:rPr>
                <w:sz w:val="24"/>
              </w:rPr>
              <w:t>Obstetrícia</w:t>
            </w:r>
            <w:r>
              <w:rPr>
                <w:spacing w:val="-2"/>
                <w:sz w:val="24"/>
              </w:rPr>
              <w:t xml:space="preserve"> Veterinária</w:t>
            </w:r>
          </w:p>
        </w:tc>
        <w:tc>
          <w:tcPr>
            <w:tcW w:w="4069" w:type="dxa"/>
          </w:tcPr>
          <w:p w14:paraId="7BDC2D21" w14:textId="77777777" w:rsidR="00201F78" w:rsidRDefault="00DE5F46">
            <w:pPr>
              <w:pStyle w:val="TableParagraph"/>
              <w:spacing w:line="270" w:lineRule="exact"/>
              <w:ind w:left="66"/>
              <w:rPr>
                <w:sz w:val="24"/>
              </w:rPr>
            </w:pPr>
            <w:r>
              <w:rPr>
                <w:sz w:val="24"/>
              </w:rPr>
              <w:t>Fisiopatologia</w:t>
            </w:r>
            <w:r>
              <w:rPr>
                <w:spacing w:val="-2"/>
                <w:sz w:val="24"/>
              </w:rPr>
              <w:t xml:space="preserve"> </w:t>
            </w:r>
            <w:r>
              <w:rPr>
                <w:sz w:val="24"/>
              </w:rPr>
              <w:t>da</w:t>
            </w:r>
            <w:r>
              <w:rPr>
                <w:spacing w:val="-3"/>
                <w:sz w:val="24"/>
              </w:rPr>
              <w:t xml:space="preserve"> </w:t>
            </w:r>
            <w:r>
              <w:rPr>
                <w:sz w:val="24"/>
              </w:rPr>
              <w:t>Reprodução</w:t>
            </w:r>
            <w:r>
              <w:rPr>
                <w:spacing w:val="-2"/>
                <w:sz w:val="24"/>
              </w:rPr>
              <w:t xml:space="preserve"> </w:t>
            </w:r>
            <w:r>
              <w:rPr>
                <w:sz w:val="24"/>
              </w:rPr>
              <w:t xml:space="preserve">da </w:t>
            </w:r>
            <w:r>
              <w:rPr>
                <w:spacing w:val="-4"/>
                <w:sz w:val="24"/>
              </w:rPr>
              <w:t>Fêmea</w:t>
            </w:r>
          </w:p>
          <w:p w14:paraId="48BC3922" w14:textId="77777777" w:rsidR="00201F78" w:rsidRDefault="00DE5F46">
            <w:pPr>
              <w:pStyle w:val="TableParagraph"/>
              <w:spacing w:line="264" w:lineRule="exact"/>
              <w:ind w:left="66"/>
              <w:rPr>
                <w:sz w:val="24"/>
              </w:rPr>
            </w:pPr>
            <w:r>
              <w:rPr>
                <w:sz w:val="24"/>
              </w:rPr>
              <w:t>Técnica</w:t>
            </w:r>
            <w:r>
              <w:rPr>
                <w:spacing w:val="-4"/>
                <w:sz w:val="24"/>
              </w:rPr>
              <w:t xml:space="preserve"> </w:t>
            </w:r>
            <w:r>
              <w:rPr>
                <w:sz w:val="24"/>
              </w:rPr>
              <w:t>Cirúrgica</w:t>
            </w:r>
            <w:r>
              <w:rPr>
                <w:spacing w:val="-4"/>
                <w:sz w:val="24"/>
              </w:rPr>
              <w:t xml:space="preserve"> </w:t>
            </w:r>
            <w:r>
              <w:rPr>
                <w:spacing w:val="-2"/>
                <w:sz w:val="24"/>
              </w:rPr>
              <w:t>Veterinária</w:t>
            </w:r>
          </w:p>
        </w:tc>
      </w:tr>
      <w:tr w:rsidR="00201F78" w14:paraId="0FD5CD41" w14:textId="77777777">
        <w:trPr>
          <w:trHeight w:val="551"/>
        </w:trPr>
        <w:tc>
          <w:tcPr>
            <w:tcW w:w="1186" w:type="dxa"/>
          </w:tcPr>
          <w:p w14:paraId="3379D370" w14:textId="77777777" w:rsidR="00201F78" w:rsidRDefault="00201F78">
            <w:pPr>
              <w:pStyle w:val="TableParagraph"/>
            </w:pPr>
          </w:p>
        </w:tc>
        <w:tc>
          <w:tcPr>
            <w:tcW w:w="596" w:type="dxa"/>
          </w:tcPr>
          <w:p w14:paraId="63B14E9F" w14:textId="77777777" w:rsidR="00201F78" w:rsidRDefault="00DE5F46">
            <w:pPr>
              <w:pStyle w:val="TableParagraph"/>
              <w:spacing w:before="128"/>
              <w:ind w:left="7"/>
              <w:jc w:val="center"/>
              <w:rPr>
                <w:sz w:val="24"/>
              </w:rPr>
            </w:pPr>
            <w:r>
              <w:rPr>
                <w:spacing w:val="-5"/>
                <w:sz w:val="24"/>
              </w:rPr>
              <w:t>30</w:t>
            </w:r>
          </w:p>
        </w:tc>
        <w:tc>
          <w:tcPr>
            <w:tcW w:w="642" w:type="dxa"/>
          </w:tcPr>
          <w:p w14:paraId="242208EC" w14:textId="77777777" w:rsidR="00201F78" w:rsidRDefault="00DE5F46">
            <w:pPr>
              <w:pStyle w:val="TableParagraph"/>
              <w:spacing w:before="128"/>
              <w:ind w:left="3"/>
              <w:jc w:val="center"/>
              <w:rPr>
                <w:sz w:val="24"/>
              </w:rPr>
            </w:pPr>
            <w:r>
              <w:rPr>
                <w:spacing w:val="-2"/>
                <w:sz w:val="24"/>
              </w:rPr>
              <w:t>1.1.0</w:t>
            </w:r>
          </w:p>
        </w:tc>
        <w:tc>
          <w:tcPr>
            <w:tcW w:w="579" w:type="dxa"/>
          </w:tcPr>
          <w:p w14:paraId="48BD136F" w14:textId="77777777" w:rsidR="00201F78" w:rsidRDefault="00DE5F46">
            <w:pPr>
              <w:pStyle w:val="TableParagraph"/>
              <w:spacing w:before="128"/>
              <w:ind w:left="7" w:right="5"/>
              <w:jc w:val="center"/>
              <w:rPr>
                <w:sz w:val="24"/>
              </w:rPr>
            </w:pPr>
            <w:r>
              <w:rPr>
                <w:spacing w:val="-10"/>
                <w:sz w:val="24"/>
              </w:rPr>
              <w:t>2</w:t>
            </w:r>
          </w:p>
        </w:tc>
        <w:tc>
          <w:tcPr>
            <w:tcW w:w="2965" w:type="dxa"/>
          </w:tcPr>
          <w:p w14:paraId="189F7107" w14:textId="77777777" w:rsidR="00201F78" w:rsidRDefault="00DE5F46">
            <w:pPr>
              <w:pStyle w:val="TableParagraph"/>
              <w:spacing w:line="268" w:lineRule="exact"/>
              <w:ind w:left="66"/>
              <w:rPr>
                <w:sz w:val="24"/>
              </w:rPr>
            </w:pPr>
            <w:r>
              <w:rPr>
                <w:sz w:val="24"/>
              </w:rPr>
              <w:t>Biotecnologia</w:t>
            </w:r>
            <w:r>
              <w:rPr>
                <w:spacing w:val="55"/>
                <w:sz w:val="24"/>
              </w:rPr>
              <w:t xml:space="preserve"> </w:t>
            </w:r>
            <w:r>
              <w:rPr>
                <w:spacing w:val="-5"/>
                <w:sz w:val="24"/>
              </w:rPr>
              <w:t>da</w:t>
            </w:r>
          </w:p>
          <w:p w14:paraId="37BFDC01" w14:textId="77777777" w:rsidR="00201F78" w:rsidRDefault="00DE5F46">
            <w:pPr>
              <w:pStyle w:val="TableParagraph"/>
              <w:spacing w:line="264" w:lineRule="exact"/>
              <w:ind w:left="66"/>
              <w:rPr>
                <w:sz w:val="24"/>
              </w:rPr>
            </w:pPr>
            <w:r>
              <w:rPr>
                <w:sz w:val="24"/>
              </w:rPr>
              <w:t>Reprodução</w:t>
            </w:r>
            <w:r>
              <w:rPr>
                <w:spacing w:val="-4"/>
                <w:sz w:val="24"/>
              </w:rPr>
              <w:t xml:space="preserve"> </w:t>
            </w:r>
            <w:r>
              <w:rPr>
                <w:spacing w:val="-2"/>
                <w:sz w:val="24"/>
              </w:rPr>
              <w:t>Animal</w:t>
            </w:r>
          </w:p>
        </w:tc>
        <w:tc>
          <w:tcPr>
            <w:tcW w:w="4069" w:type="dxa"/>
          </w:tcPr>
          <w:p w14:paraId="5667F09F" w14:textId="77777777" w:rsidR="00201F78" w:rsidRDefault="00DE5F46">
            <w:pPr>
              <w:pStyle w:val="TableParagraph"/>
              <w:spacing w:line="268" w:lineRule="exact"/>
              <w:ind w:left="66"/>
              <w:rPr>
                <w:sz w:val="24"/>
              </w:rPr>
            </w:pPr>
            <w:r>
              <w:rPr>
                <w:sz w:val="24"/>
              </w:rPr>
              <w:t>Fisiopatologia</w:t>
            </w:r>
            <w:r>
              <w:rPr>
                <w:spacing w:val="-2"/>
                <w:sz w:val="24"/>
              </w:rPr>
              <w:t xml:space="preserve"> </w:t>
            </w:r>
            <w:r>
              <w:rPr>
                <w:sz w:val="24"/>
              </w:rPr>
              <w:t>da</w:t>
            </w:r>
            <w:r>
              <w:rPr>
                <w:spacing w:val="-3"/>
                <w:sz w:val="24"/>
              </w:rPr>
              <w:t xml:space="preserve"> </w:t>
            </w:r>
            <w:r>
              <w:rPr>
                <w:sz w:val="24"/>
              </w:rPr>
              <w:t>Reprodução</w:t>
            </w:r>
            <w:r>
              <w:rPr>
                <w:spacing w:val="-2"/>
                <w:sz w:val="24"/>
              </w:rPr>
              <w:t xml:space="preserve"> </w:t>
            </w:r>
            <w:r>
              <w:rPr>
                <w:sz w:val="24"/>
              </w:rPr>
              <w:t xml:space="preserve">da </w:t>
            </w:r>
            <w:r>
              <w:rPr>
                <w:spacing w:val="-4"/>
                <w:sz w:val="24"/>
              </w:rPr>
              <w:t>Fêmea</w:t>
            </w:r>
          </w:p>
          <w:p w14:paraId="6C86F0EE" w14:textId="77777777" w:rsidR="00201F78" w:rsidRDefault="00DE5F46">
            <w:pPr>
              <w:pStyle w:val="TableParagraph"/>
              <w:spacing w:line="264" w:lineRule="exact"/>
              <w:ind w:left="66"/>
              <w:rPr>
                <w:sz w:val="24"/>
              </w:rPr>
            </w:pPr>
            <w:r>
              <w:rPr>
                <w:sz w:val="24"/>
              </w:rPr>
              <w:t>Fisiopatologia</w:t>
            </w:r>
            <w:r>
              <w:rPr>
                <w:spacing w:val="-2"/>
                <w:sz w:val="24"/>
              </w:rPr>
              <w:t xml:space="preserve"> </w:t>
            </w:r>
            <w:r>
              <w:rPr>
                <w:sz w:val="24"/>
              </w:rPr>
              <w:t>da</w:t>
            </w:r>
            <w:r>
              <w:rPr>
                <w:spacing w:val="-3"/>
                <w:sz w:val="24"/>
              </w:rPr>
              <w:t xml:space="preserve"> </w:t>
            </w:r>
            <w:r>
              <w:rPr>
                <w:sz w:val="24"/>
              </w:rPr>
              <w:t>Reprodução</w:t>
            </w:r>
            <w:r>
              <w:rPr>
                <w:spacing w:val="-2"/>
                <w:sz w:val="24"/>
              </w:rPr>
              <w:t xml:space="preserve"> </w:t>
            </w:r>
            <w:r>
              <w:rPr>
                <w:sz w:val="24"/>
              </w:rPr>
              <w:t>do</w:t>
            </w:r>
            <w:r>
              <w:rPr>
                <w:spacing w:val="-1"/>
                <w:sz w:val="24"/>
              </w:rPr>
              <w:t xml:space="preserve"> </w:t>
            </w:r>
            <w:r>
              <w:rPr>
                <w:spacing w:val="-4"/>
                <w:sz w:val="24"/>
              </w:rPr>
              <w:t>Macho</w:t>
            </w:r>
          </w:p>
        </w:tc>
      </w:tr>
      <w:tr w:rsidR="00201F78" w14:paraId="5AB239C6" w14:textId="77777777">
        <w:trPr>
          <w:trHeight w:val="828"/>
        </w:trPr>
        <w:tc>
          <w:tcPr>
            <w:tcW w:w="1186" w:type="dxa"/>
          </w:tcPr>
          <w:p w14:paraId="182FF495" w14:textId="77777777" w:rsidR="00201F78" w:rsidRDefault="00201F78">
            <w:pPr>
              <w:pStyle w:val="TableParagraph"/>
            </w:pPr>
          </w:p>
        </w:tc>
        <w:tc>
          <w:tcPr>
            <w:tcW w:w="596" w:type="dxa"/>
          </w:tcPr>
          <w:p w14:paraId="02C6B3ED" w14:textId="77777777" w:rsidR="00201F78" w:rsidRDefault="00DE5F46">
            <w:pPr>
              <w:pStyle w:val="TableParagraph"/>
              <w:spacing w:before="267"/>
              <w:ind w:left="7"/>
              <w:jc w:val="center"/>
              <w:rPr>
                <w:sz w:val="24"/>
              </w:rPr>
            </w:pPr>
            <w:r>
              <w:rPr>
                <w:spacing w:val="-5"/>
                <w:sz w:val="24"/>
              </w:rPr>
              <w:t>60</w:t>
            </w:r>
          </w:p>
        </w:tc>
        <w:tc>
          <w:tcPr>
            <w:tcW w:w="642" w:type="dxa"/>
          </w:tcPr>
          <w:p w14:paraId="1BF13CA1" w14:textId="77777777" w:rsidR="00201F78" w:rsidRDefault="00DE5F46">
            <w:pPr>
              <w:pStyle w:val="TableParagraph"/>
              <w:spacing w:before="267"/>
              <w:ind w:left="3"/>
              <w:jc w:val="center"/>
              <w:rPr>
                <w:sz w:val="24"/>
              </w:rPr>
            </w:pPr>
            <w:r>
              <w:rPr>
                <w:spacing w:val="-2"/>
                <w:sz w:val="24"/>
              </w:rPr>
              <w:t>3.1.0</w:t>
            </w:r>
          </w:p>
        </w:tc>
        <w:tc>
          <w:tcPr>
            <w:tcW w:w="579" w:type="dxa"/>
          </w:tcPr>
          <w:p w14:paraId="10AFA271" w14:textId="77777777" w:rsidR="00201F78" w:rsidRDefault="00DE5F46">
            <w:pPr>
              <w:pStyle w:val="TableParagraph"/>
              <w:spacing w:before="267"/>
              <w:ind w:left="7" w:right="5"/>
              <w:jc w:val="center"/>
              <w:rPr>
                <w:sz w:val="24"/>
              </w:rPr>
            </w:pPr>
            <w:r>
              <w:rPr>
                <w:spacing w:val="-10"/>
                <w:sz w:val="24"/>
              </w:rPr>
              <w:t>4</w:t>
            </w:r>
          </w:p>
        </w:tc>
        <w:tc>
          <w:tcPr>
            <w:tcW w:w="2965" w:type="dxa"/>
          </w:tcPr>
          <w:p w14:paraId="3CF78B23" w14:textId="77777777" w:rsidR="00201F78" w:rsidRDefault="00DE5F46">
            <w:pPr>
              <w:pStyle w:val="TableParagraph"/>
              <w:spacing w:before="267"/>
              <w:ind w:left="66"/>
              <w:rPr>
                <w:sz w:val="24"/>
              </w:rPr>
            </w:pPr>
            <w:r>
              <w:rPr>
                <w:sz w:val="24"/>
              </w:rPr>
              <w:t>Planejamento</w:t>
            </w:r>
            <w:r>
              <w:rPr>
                <w:spacing w:val="-3"/>
                <w:sz w:val="24"/>
              </w:rPr>
              <w:t xml:space="preserve"> </w:t>
            </w:r>
            <w:r>
              <w:rPr>
                <w:spacing w:val="-2"/>
                <w:sz w:val="24"/>
              </w:rPr>
              <w:t>Agropecuário</w:t>
            </w:r>
          </w:p>
        </w:tc>
        <w:tc>
          <w:tcPr>
            <w:tcW w:w="4069" w:type="dxa"/>
          </w:tcPr>
          <w:p w14:paraId="7670A68C" w14:textId="75B39D5A" w:rsidR="00201F78" w:rsidRDefault="00DE5F46" w:rsidP="007F43BB">
            <w:pPr>
              <w:pStyle w:val="TableParagraph"/>
              <w:ind w:left="66"/>
              <w:rPr>
                <w:sz w:val="24"/>
              </w:rPr>
            </w:pPr>
            <w:r>
              <w:rPr>
                <w:sz w:val="24"/>
              </w:rPr>
              <w:t>Economia para Ciências Agrárias Sociologia</w:t>
            </w:r>
            <w:r>
              <w:rPr>
                <w:spacing w:val="-11"/>
                <w:sz w:val="24"/>
              </w:rPr>
              <w:t xml:space="preserve"> </w:t>
            </w:r>
            <w:r>
              <w:rPr>
                <w:sz w:val="24"/>
              </w:rPr>
              <w:t>para</w:t>
            </w:r>
            <w:r>
              <w:rPr>
                <w:spacing w:val="-12"/>
                <w:sz w:val="24"/>
              </w:rPr>
              <w:t xml:space="preserve"> </w:t>
            </w:r>
            <w:r>
              <w:rPr>
                <w:sz w:val="24"/>
              </w:rPr>
              <w:t>Ciências</w:t>
            </w:r>
            <w:r>
              <w:rPr>
                <w:spacing w:val="-10"/>
                <w:sz w:val="24"/>
              </w:rPr>
              <w:t xml:space="preserve"> </w:t>
            </w:r>
            <w:r>
              <w:rPr>
                <w:sz w:val="24"/>
              </w:rPr>
              <w:t>Agrárias</w:t>
            </w:r>
            <w:r>
              <w:rPr>
                <w:spacing w:val="-8"/>
                <w:sz w:val="24"/>
              </w:rPr>
              <w:t xml:space="preserve"> </w:t>
            </w:r>
            <w:r>
              <w:rPr>
                <w:sz w:val="24"/>
              </w:rPr>
              <w:t>Informática</w:t>
            </w:r>
            <w:r>
              <w:rPr>
                <w:spacing w:val="-4"/>
                <w:sz w:val="24"/>
              </w:rPr>
              <w:t xml:space="preserve"> </w:t>
            </w:r>
            <w:r>
              <w:rPr>
                <w:spacing w:val="-2"/>
                <w:sz w:val="24"/>
              </w:rPr>
              <w:t>Agropecuária</w:t>
            </w:r>
          </w:p>
        </w:tc>
      </w:tr>
      <w:tr w:rsidR="00201F78" w14:paraId="104B0BF0" w14:textId="77777777">
        <w:trPr>
          <w:trHeight w:val="827"/>
        </w:trPr>
        <w:tc>
          <w:tcPr>
            <w:tcW w:w="1186" w:type="dxa"/>
          </w:tcPr>
          <w:p w14:paraId="025F56F2" w14:textId="77777777" w:rsidR="00201F78" w:rsidRDefault="00201F78">
            <w:pPr>
              <w:pStyle w:val="TableParagraph"/>
            </w:pPr>
          </w:p>
        </w:tc>
        <w:tc>
          <w:tcPr>
            <w:tcW w:w="596" w:type="dxa"/>
          </w:tcPr>
          <w:p w14:paraId="1E97389D" w14:textId="77777777" w:rsidR="00201F78" w:rsidRDefault="00DE5F46">
            <w:pPr>
              <w:pStyle w:val="TableParagraph"/>
              <w:spacing w:before="267"/>
              <w:ind w:left="7"/>
              <w:jc w:val="center"/>
              <w:rPr>
                <w:sz w:val="24"/>
              </w:rPr>
            </w:pPr>
            <w:r>
              <w:rPr>
                <w:spacing w:val="-5"/>
                <w:sz w:val="24"/>
              </w:rPr>
              <w:t>30</w:t>
            </w:r>
          </w:p>
        </w:tc>
        <w:tc>
          <w:tcPr>
            <w:tcW w:w="642" w:type="dxa"/>
          </w:tcPr>
          <w:p w14:paraId="2A63A971" w14:textId="77777777" w:rsidR="00201F78" w:rsidRDefault="00DE5F46">
            <w:pPr>
              <w:pStyle w:val="TableParagraph"/>
              <w:spacing w:before="267"/>
              <w:ind w:left="3"/>
              <w:jc w:val="center"/>
              <w:rPr>
                <w:sz w:val="24"/>
              </w:rPr>
            </w:pPr>
            <w:r>
              <w:rPr>
                <w:spacing w:val="-2"/>
                <w:sz w:val="24"/>
              </w:rPr>
              <w:t>1.1.0</w:t>
            </w:r>
          </w:p>
        </w:tc>
        <w:tc>
          <w:tcPr>
            <w:tcW w:w="579" w:type="dxa"/>
          </w:tcPr>
          <w:p w14:paraId="4C682CB1" w14:textId="77777777" w:rsidR="00201F78" w:rsidRDefault="00DE5F46">
            <w:pPr>
              <w:pStyle w:val="TableParagraph"/>
              <w:spacing w:before="267"/>
              <w:ind w:left="7" w:right="5"/>
              <w:jc w:val="center"/>
              <w:rPr>
                <w:sz w:val="24"/>
              </w:rPr>
            </w:pPr>
            <w:r>
              <w:rPr>
                <w:spacing w:val="-10"/>
                <w:sz w:val="24"/>
              </w:rPr>
              <w:t>2</w:t>
            </w:r>
          </w:p>
        </w:tc>
        <w:tc>
          <w:tcPr>
            <w:tcW w:w="2965" w:type="dxa"/>
          </w:tcPr>
          <w:p w14:paraId="53875791" w14:textId="77777777" w:rsidR="00201F78" w:rsidRDefault="00DE5F46">
            <w:pPr>
              <w:pStyle w:val="TableParagraph"/>
              <w:spacing w:before="131"/>
              <w:ind w:left="66" w:right="1171"/>
              <w:rPr>
                <w:sz w:val="24"/>
              </w:rPr>
            </w:pPr>
            <w:r>
              <w:rPr>
                <w:sz w:val="24"/>
              </w:rPr>
              <w:t>Administração</w:t>
            </w:r>
            <w:r>
              <w:rPr>
                <w:spacing w:val="-15"/>
                <w:sz w:val="24"/>
              </w:rPr>
              <w:t xml:space="preserve"> </w:t>
            </w:r>
            <w:r>
              <w:rPr>
                <w:sz w:val="24"/>
              </w:rPr>
              <w:t xml:space="preserve">do </w:t>
            </w:r>
            <w:r>
              <w:rPr>
                <w:spacing w:val="-2"/>
                <w:sz w:val="24"/>
              </w:rPr>
              <w:t>Agronegócio</w:t>
            </w:r>
          </w:p>
        </w:tc>
        <w:tc>
          <w:tcPr>
            <w:tcW w:w="4069" w:type="dxa"/>
          </w:tcPr>
          <w:p w14:paraId="0A374AA4" w14:textId="77777777" w:rsidR="00201F78" w:rsidRDefault="00DE5F46">
            <w:pPr>
              <w:pStyle w:val="TableParagraph"/>
              <w:spacing w:line="268" w:lineRule="exact"/>
              <w:ind w:left="66"/>
              <w:rPr>
                <w:sz w:val="24"/>
              </w:rPr>
            </w:pPr>
            <w:r>
              <w:rPr>
                <w:sz w:val="24"/>
              </w:rPr>
              <w:t>Economia</w:t>
            </w:r>
            <w:r>
              <w:rPr>
                <w:spacing w:val="-3"/>
                <w:sz w:val="24"/>
              </w:rPr>
              <w:t xml:space="preserve"> </w:t>
            </w:r>
            <w:r>
              <w:rPr>
                <w:sz w:val="24"/>
              </w:rPr>
              <w:t>para</w:t>
            </w:r>
            <w:r>
              <w:rPr>
                <w:spacing w:val="-2"/>
                <w:sz w:val="24"/>
              </w:rPr>
              <w:t xml:space="preserve"> </w:t>
            </w:r>
            <w:r>
              <w:rPr>
                <w:sz w:val="24"/>
              </w:rPr>
              <w:t xml:space="preserve">Ciências </w:t>
            </w:r>
            <w:r>
              <w:rPr>
                <w:spacing w:val="-2"/>
                <w:sz w:val="24"/>
              </w:rPr>
              <w:t>Agrárias</w:t>
            </w:r>
          </w:p>
          <w:p w14:paraId="06373DD0" w14:textId="5A226CC5" w:rsidR="00201F78" w:rsidRDefault="00DE5F46">
            <w:pPr>
              <w:pStyle w:val="TableParagraph"/>
              <w:spacing w:line="270" w:lineRule="atLeast"/>
              <w:ind w:left="66" w:right="499"/>
              <w:rPr>
                <w:sz w:val="24"/>
              </w:rPr>
            </w:pPr>
            <w:r>
              <w:rPr>
                <w:sz w:val="24"/>
              </w:rPr>
              <w:t>Informática Agropecuária Sociologia</w:t>
            </w:r>
            <w:r>
              <w:rPr>
                <w:spacing w:val="-11"/>
                <w:sz w:val="24"/>
              </w:rPr>
              <w:t xml:space="preserve"> </w:t>
            </w:r>
            <w:r>
              <w:rPr>
                <w:sz w:val="24"/>
              </w:rPr>
              <w:t>para</w:t>
            </w:r>
            <w:r>
              <w:rPr>
                <w:spacing w:val="-12"/>
                <w:sz w:val="24"/>
              </w:rPr>
              <w:t xml:space="preserve"> </w:t>
            </w:r>
            <w:r>
              <w:rPr>
                <w:sz w:val="24"/>
              </w:rPr>
              <w:t>Ciências</w:t>
            </w:r>
            <w:r>
              <w:rPr>
                <w:spacing w:val="-10"/>
                <w:sz w:val="24"/>
              </w:rPr>
              <w:t xml:space="preserve"> </w:t>
            </w:r>
            <w:r>
              <w:rPr>
                <w:sz w:val="24"/>
              </w:rPr>
              <w:t>Agrárias</w:t>
            </w:r>
            <w:r>
              <w:rPr>
                <w:spacing w:val="-8"/>
                <w:sz w:val="24"/>
              </w:rPr>
              <w:t xml:space="preserve"> </w:t>
            </w:r>
          </w:p>
        </w:tc>
      </w:tr>
      <w:tr w:rsidR="00201F78" w14:paraId="4CE8C3FB" w14:textId="77777777">
        <w:trPr>
          <w:trHeight w:val="551"/>
        </w:trPr>
        <w:tc>
          <w:tcPr>
            <w:tcW w:w="1186" w:type="dxa"/>
          </w:tcPr>
          <w:p w14:paraId="2A15B295" w14:textId="77777777" w:rsidR="00201F78" w:rsidRDefault="00201F78">
            <w:pPr>
              <w:pStyle w:val="TableParagraph"/>
            </w:pPr>
          </w:p>
        </w:tc>
        <w:tc>
          <w:tcPr>
            <w:tcW w:w="596" w:type="dxa"/>
          </w:tcPr>
          <w:p w14:paraId="1D70C10B" w14:textId="77777777" w:rsidR="00201F78" w:rsidRDefault="00DE5F46">
            <w:pPr>
              <w:pStyle w:val="TableParagraph"/>
              <w:spacing w:before="131"/>
              <w:ind w:left="7"/>
              <w:jc w:val="center"/>
              <w:rPr>
                <w:sz w:val="24"/>
              </w:rPr>
            </w:pPr>
            <w:r>
              <w:rPr>
                <w:spacing w:val="-5"/>
                <w:sz w:val="24"/>
              </w:rPr>
              <w:t>60</w:t>
            </w:r>
          </w:p>
        </w:tc>
        <w:tc>
          <w:tcPr>
            <w:tcW w:w="642" w:type="dxa"/>
          </w:tcPr>
          <w:p w14:paraId="09AA7E58" w14:textId="77777777" w:rsidR="00201F78" w:rsidRDefault="00DE5F46">
            <w:pPr>
              <w:pStyle w:val="TableParagraph"/>
              <w:spacing w:before="131"/>
              <w:ind w:left="3"/>
              <w:jc w:val="center"/>
              <w:rPr>
                <w:sz w:val="24"/>
              </w:rPr>
            </w:pPr>
            <w:r>
              <w:rPr>
                <w:spacing w:val="-2"/>
                <w:sz w:val="24"/>
              </w:rPr>
              <w:t>2.2.0</w:t>
            </w:r>
          </w:p>
        </w:tc>
        <w:tc>
          <w:tcPr>
            <w:tcW w:w="579" w:type="dxa"/>
          </w:tcPr>
          <w:p w14:paraId="6CBDA40C" w14:textId="77777777" w:rsidR="00201F78" w:rsidRDefault="00DE5F46">
            <w:pPr>
              <w:pStyle w:val="TableParagraph"/>
              <w:spacing w:before="131"/>
              <w:ind w:left="7" w:right="5"/>
              <w:jc w:val="center"/>
              <w:rPr>
                <w:sz w:val="24"/>
              </w:rPr>
            </w:pPr>
            <w:r>
              <w:rPr>
                <w:spacing w:val="-10"/>
                <w:sz w:val="24"/>
              </w:rPr>
              <w:t>4</w:t>
            </w:r>
          </w:p>
        </w:tc>
        <w:tc>
          <w:tcPr>
            <w:tcW w:w="2965" w:type="dxa"/>
          </w:tcPr>
          <w:p w14:paraId="424B5566" w14:textId="77777777" w:rsidR="00201F78" w:rsidRDefault="00DE5F46">
            <w:pPr>
              <w:pStyle w:val="TableParagraph"/>
              <w:spacing w:before="131"/>
              <w:ind w:left="66"/>
              <w:rPr>
                <w:sz w:val="24"/>
              </w:rPr>
            </w:pPr>
            <w:r>
              <w:rPr>
                <w:spacing w:val="-2"/>
                <w:sz w:val="24"/>
              </w:rPr>
              <w:t>Forragicultura</w:t>
            </w:r>
          </w:p>
        </w:tc>
        <w:tc>
          <w:tcPr>
            <w:tcW w:w="4069" w:type="dxa"/>
          </w:tcPr>
          <w:p w14:paraId="5F17F967" w14:textId="77777777" w:rsidR="00201F78" w:rsidRDefault="00DE5F46">
            <w:pPr>
              <w:pStyle w:val="TableParagraph"/>
              <w:spacing w:line="268" w:lineRule="exact"/>
              <w:ind w:left="66"/>
              <w:rPr>
                <w:sz w:val="24"/>
              </w:rPr>
            </w:pPr>
            <w:r>
              <w:rPr>
                <w:sz w:val="24"/>
              </w:rPr>
              <w:t>Nutrição</w:t>
            </w:r>
            <w:r>
              <w:rPr>
                <w:spacing w:val="58"/>
                <w:sz w:val="24"/>
              </w:rPr>
              <w:t xml:space="preserve"> </w:t>
            </w:r>
            <w:r>
              <w:rPr>
                <w:sz w:val="24"/>
              </w:rPr>
              <w:t xml:space="preserve">de Animais </w:t>
            </w:r>
            <w:r>
              <w:rPr>
                <w:spacing w:val="-2"/>
                <w:sz w:val="24"/>
              </w:rPr>
              <w:t>Ruminantes</w:t>
            </w:r>
          </w:p>
          <w:p w14:paraId="35C7CBF8" w14:textId="77777777" w:rsidR="00201F78" w:rsidRDefault="00DE5F46">
            <w:pPr>
              <w:pStyle w:val="TableParagraph"/>
              <w:spacing w:line="264" w:lineRule="exact"/>
              <w:ind w:left="66"/>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z w:val="24"/>
              </w:rPr>
              <w:t>não</w:t>
            </w:r>
            <w:r>
              <w:rPr>
                <w:spacing w:val="1"/>
                <w:sz w:val="24"/>
              </w:rPr>
              <w:t xml:space="preserve"> </w:t>
            </w:r>
            <w:r>
              <w:rPr>
                <w:spacing w:val="-2"/>
                <w:sz w:val="24"/>
              </w:rPr>
              <w:t>Ruminantes</w:t>
            </w:r>
          </w:p>
        </w:tc>
      </w:tr>
      <w:tr w:rsidR="00201F78" w14:paraId="3C1295E7" w14:textId="77777777">
        <w:trPr>
          <w:trHeight w:val="551"/>
        </w:trPr>
        <w:tc>
          <w:tcPr>
            <w:tcW w:w="1186" w:type="dxa"/>
          </w:tcPr>
          <w:p w14:paraId="18B35AB0" w14:textId="77777777" w:rsidR="00201F78" w:rsidRDefault="00201F78">
            <w:pPr>
              <w:pStyle w:val="TableParagraph"/>
            </w:pPr>
          </w:p>
        </w:tc>
        <w:tc>
          <w:tcPr>
            <w:tcW w:w="596" w:type="dxa"/>
          </w:tcPr>
          <w:p w14:paraId="33AAD7FF" w14:textId="77777777" w:rsidR="00201F78" w:rsidRDefault="00DE5F46">
            <w:pPr>
              <w:pStyle w:val="TableParagraph"/>
              <w:spacing w:before="131"/>
              <w:ind w:left="7"/>
              <w:jc w:val="center"/>
              <w:rPr>
                <w:sz w:val="24"/>
              </w:rPr>
            </w:pPr>
            <w:r>
              <w:rPr>
                <w:spacing w:val="-5"/>
                <w:sz w:val="24"/>
              </w:rPr>
              <w:t>45</w:t>
            </w:r>
          </w:p>
        </w:tc>
        <w:tc>
          <w:tcPr>
            <w:tcW w:w="642" w:type="dxa"/>
          </w:tcPr>
          <w:p w14:paraId="3C2D251B" w14:textId="77777777" w:rsidR="00201F78" w:rsidRDefault="00DE5F46">
            <w:pPr>
              <w:pStyle w:val="TableParagraph"/>
              <w:spacing w:before="131"/>
              <w:ind w:left="3"/>
              <w:jc w:val="center"/>
              <w:rPr>
                <w:sz w:val="24"/>
              </w:rPr>
            </w:pPr>
            <w:r>
              <w:rPr>
                <w:spacing w:val="-2"/>
                <w:sz w:val="24"/>
              </w:rPr>
              <w:t>1.2.0</w:t>
            </w:r>
          </w:p>
        </w:tc>
        <w:tc>
          <w:tcPr>
            <w:tcW w:w="579" w:type="dxa"/>
          </w:tcPr>
          <w:p w14:paraId="2AF563FD" w14:textId="77777777" w:rsidR="00201F78" w:rsidRDefault="00DE5F46">
            <w:pPr>
              <w:pStyle w:val="TableParagraph"/>
              <w:spacing w:before="131"/>
              <w:ind w:left="7" w:right="5"/>
              <w:jc w:val="center"/>
              <w:rPr>
                <w:sz w:val="24"/>
              </w:rPr>
            </w:pPr>
            <w:r>
              <w:rPr>
                <w:spacing w:val="-10"/>
                <w:sz w:val="24"/>
              </w:rPr>
              <w:t>3</w:t>
            </w:r>
          </w:p>
        </w:tc>
        <w:tc>
          <w:tcPr>
            <w:tcW w:w="2965" w:type="dxa"/>
          </w:tcPr>
          <w:p w14:paraId="230998F5" w14:textId="77777777" w:rsidR="00201F78" w:rsidRDefault="00DE5F46">
            <w:pPr>
              <w:pStyle w:val="TableParagraph"/>
              <w:spacing w:before="131"/>
              <w:ind w:left="66"/>
              <w:rPr>
                <w:sz w:val="24"/>
              </w:rPr>
            </w:pPr>
            <w:r>
              <w:rPr>
                <w:sz w:val="24"/>
              </w:rPr>
              <w:t>Extensão</w:t>
            </w:r>
            <w:r>
              <w:rPr>
                <w:spacing w:val="-1"/>
                <w:sz w:val="24"/>
              </w:rPr>
              <w:t xml:space="preserve"> </w:t>
            </w:r>
            <w:r>
              <w:rPr>
                <w:spacing w:val="-2"/>
                <w:sz w:val="24"/>
              </w:rPr>
              <w:t>Agropecuária</w:t>
            </w:r>
          </w:p>
        </w:tc>
        <w:tc>
          <w:tcPr>
            <w:tcW w:w="4069" w:type="dxa"/>
          </w:tcPr>
          <w:p w14:paraId="423DC3BF" w14:textId="77777777" w:rsidR="00201F78" w:rsidRDefault="00DE5F46">
            <w:pPr>
              <w:pStyle w:val="TableParagraph"/>
              <w:spacing w:line="268" w:lineRule="exact"/>
              <w:ind w:left="66"/>
              <w:rPr>
                <w:sz w:val="24"/>
              </w:rPr>
            </w:pPr>
            <w:r>
              <w:rPr>
                <w:sz w:val="24"/>
              </w:rPr>
              <w:t>Economia</w:t>
            </w:r>
            <w:r>
              <w:rPr>
                <w:spacing w:val="-3"/>
                <w:sz w:val="24"/>
              </w:rPr>
              <w:t xml:space="preserve"> </w:t>
            </w:r>
            <w:r>
              <w:rPr>
                <w:sz w:val="24"/>
              </w:rPr>
              <w:t>para</w:t>
            </w:r>
            <w:r>
              <w:rPr>
                <w:spacing w:val="-2"/>
                <w:sz w:val="24"/>
              </w:rPr>
              <w:t xml:space="preserve"> </w:t>
            </w:r>
            <w:r>
              <w:rPr>
                <w:sz w:val="24"/>
              </w:rPr>
              <w:t xml:space="preserve">Ciências </w:t>
            </w:r>
            <w:r>
              <w:rPr>
                <w:spacing w:val="-2"/>
                <w:sz w:val="24"/>
              </w:rPr>
              <w:t>Agrárias</w:t>
            </w:r>
          </w:p>
          <w:p w14:paraId="568B60EF" w14:textId="57C921CC" w:rsidR="00201F78" w:rsidRDefault="00DE5F46">
            <w:pPr>
              <w:pStyle w:val="TableParagraph"/>
              <w:spacing w:line="264" w:lineRule="exact"/>
              <w:ind w:left="66"/>
              <w:rPr>
                <w:sz w:val="24"/>
              </w:rPr>
            </w:pPr>
            <w:r>
              <w:rPr>
                <w:sz w:val="24"/>
              </w:rPr>
              <w:t>Sociologia</w:t>
            </w:r>
            <w:r>
              <w:rPr>
                <w:spacing w:val="-5"/>
                <w:sz w:val="24"/>
              </w:rPr>
              <w:t xml:space="preserve"> </w:t>
            </w:r>
            <w:r>
              <w:rPr>
                <w:sz w:val="24"/>
              </w:rPr>
              <w:t>para</w:t>
            </w:r>
            <w:r>
              <w:rPr>
                <w:spacing w:val="-4"/>
                <w:sz w:val="24"/>
              </w:rPr>
              <w:t xml:space="preserve"> </w:t>
            </w:r>
            <w:r>
              <w:rPr>
                <w:sz w:val="24"/>
              </w:rPr>
              <w:t>Ciências</w:t>
            </w:r>
            <w:r>
              <w:rPr>
                <w:spacing w:val="-2"/>
                <w:sz w:val="24"/>
              </w:rPr>
              <w:t xml:space="preserve"> </w:t>
            </w:r>
            <w:r>
              <w:rPr>
                <w:sz w:val="24"/>
              </w:rPr>
              <w:t>Agrárias</w:t>
            </w:r>
            <w:r>
              <w:rPr>
                <w:spacing w:val="1"/>
                <w:sz w:val="24"/>
              </w:rPr>
              <w:t xml:space="preserve"> </w:t>
            </w:r>
          </w:p>
        </w:tc>
      </w:tr>
      <w:tr w:rsidR="00201F78" w14:paraId="6C3EEEE2" w14:textId="77777777">
        <w:trPr>
          <w:trHeight w:val="827"/>
        </w:trPr>
        <w:tc>
          <w:tcPr>
            <w:tcW w:w="1186" w:type="dxa"/>
          </w:tcPr>
          <w:p w14:paraId="300D9A08" w14:textId="77777777" w:rsidR="00201F78" w:rsidRDefault="00201F78">
            <w:pPr>
              <w:pStyle w:val="TableParagraph"/>
            </w:pPr>
          </w:p>
        </w:tc>
        <w:tc>
          <w:tcPr>
            <w:tcW w:w="596" w:type="dxa"/>
          </w:tcPr>
          <w:p w14:paraId="14DAF9F4" w14:textId="77777777" w:rsidR="00201F78" w:rsidRDefault="00DE5F46">
            <w:pPr>
              <w:pStyle w:val="TableParagraph"/>
              <w:spacing w:before="267"/>
              <w:ind w:left="7"/>
              <w:jc w:val="center"/>
              <w:rPr>
                <w:sz w:val="24"/>
              </w:rPr>
            </w:pPr>
            <w:r>
              <w:rPr>
                <w:spacing w:val="-5"/>
                <w:sz w:val="24"/>
              </w:rPr>
              <w:t>45</w:t>
            </w:r>
          </w:p>
        </w:tc>
        <w:tc>
          <w:tcPr>
            <w:tcW w:w="642" w:type="dxa"/>
          </w:tcPr>
          <w:p w14:paraId="2FB3BF56" w14:textId="77777777" w:rsidR="00201F78" w:rsidRDefault="00DE5F46">
            <w:pPr>
              <w:pStyle w:val="TableParagraph"/>
              <w:spacing w:before="267"/>
              <w:ind w:left="3"/>
              <w:jc w:val="center"/>
              <w:rPr>
                <w:sz w:val="24"/>
              </w:rPr>
            </w:pPr>
            <w:r>
              <w:rPr>
                <w:spacing w:val="-2"/>
                <w:sz w:val="24"/>
              </w:rPr>
              <w:t>2.1.0</w:t>
            </w:r>
          </w:p>
        </w:tc>
        <w:tc>
          <w:tcPr>
            <w:tcW w:w="579" w:type="dxa"/>
          </w:tcPr>
          <w:p w14:paraId="1DC01AD7" w14:textId="77777777" w:rsidR="00201F78" w:rsidRDefault="00DE5F46">
            <w:pPr>
              <w:pStyle w:val="TableParagraph"/>
              <w:spacing w:before="267"/>
              <w:ind w:left="7" w:right="5"/>
              <w:jc w:val="center"/>
              <w:rPr>
                <w:sz w:val="24"/>
              </w:rPr>
            </w:pPr>
            <w:r>
              <w:rPr>
                <w:spacing w:val="-10"/>
                <w:sz w:val="24"/>
              </w:rPr>
              <w:t>3</w:t>
            </w:r>
          </w:p>
        </w:tc>
        <w:tc>
          <w:tcPr>
            <w:tcW w:w="2965" w:type="dxa"/>
          </w:tcPr>
          <w:p w14:paraId="6DD2605A" w14:textId="77777777" w:rsidR="00201F78" w:rsidRDefault="00DE5F46">
            <w:pPr>
              <w:pStyle w:val="TableParagraph"/>
              <w:spacing w:before="267"/>
              <w:ind w:left="66"/>
              <w:rPr>
                <w:sz w:val="24"/>
              </w:rPr>
            </w:pPr>
            <w:r>
              <w:rPr>
                <w:spacing w:val="-2"/>
                <w:sz w:val="24"/>
              </w:rPr>
              <w:t>Ornitopatologia</w:t>
            </w:r>
          </w:p>
        </w:tc>
        <w:tc>
          <w:tcPr>
            <w:tcW w:w="4069" w:type="dxa"/>
          </w:tcPr>
          <w:p w14:paraId="3AC74A04" w14:textId="77777777" w:rsidR="00201F78" w:rsidRDefault="00DE5F46">
            <w:pPr>
              <w:pStyle w:val="TableParagraph"/>
              <w:spacing w:line="268" w:lineRule="exact"/>
              <w:ind w:left="66"/>
              <w:rPr>
                <w:sz w:val="24"/>
              </w:rPr>
            </w:pPr>
            <w:r>
              <w:rPr>
                <w:sz w:val="24"/>
              </w:rPr>
              <w:t>Terapêutica</w:t>
            </w:r>
            <w:r>
              <w:rPr>
                <w:spacing w:val="-5"/>
                <w:sz w:val="24"/>
              </w:rPr>
              <w:t xml:space="preserve"> </w:t>
            </w:r>
            <w:r>
              <w:rPr>
                <w:spacing w:val="-2"/>
                <w:sz w:val="24"/>
              </w:rPr>
              <w:t>Veterinária</w:t>
            </w:r>
          </w:p>
          <w:p w14:paraId="0A6F55E5" w14:textId="77777777" w:rsidR="00201F78" w:rsidRDefault="00DE5F46">
            <w:pPr>
              <w:pStyle w:val="TableParagraph"/>
              <w:spacing w:line="270" w:lineRule="atLeast"/>
              <w:ind w:left="66"/>
              <w:rPr>
                <w:i/>
                <w:sz w:val="24"/>
              </w:rPr>
            </w:pPr>
            <w:r>
              <w:rPr>
                <w:sz w:val="24"/>
              </w:rPr>
              <w:t>Patologia</w:t>
            </w:r>
            <w:r>
              <w:rPr>
                <w:spacing w:val="-8"/>
                <w:sz w:val="24"/>
              </w:rPr>
              <w:t xml:space="preserve"> </w:t>
            </w:r>
            <w:r>
              <w:rPr>
                <w:sz w:val="24"/>
              </w:rPr>
              <w:t>Especial</w:t>
            </w:r>
            <w:r>
              <w:rPr>
                <w:spacing w:val="-8"/>
                <w:sz w:val="24"/>
              </w:rPr>
              <w:t xml:space="preserve"> </w:t>
            </w:r>
            <w:r>
              <w:rPr>
                <w:sz w:val="24"/>
              </w:rPr>
              <w:t>e</w:t>
            </w:r>
            <w:r>
              <w:rPr>
                <w:spacing w:val="-9"/>
                <w:sz w:val="24"/>
              </w:rPr>
              <w:t xml:space="preserve"> </w:t>
            </w:r>
            <w:r>
              <w:rPr>
                <w:sz w:val="24"/>
              </w:rPr>
              <w:t>Diagnóstico</w:t>
            </w:r>
            <w:r>
              <w:rPr>
                <w:spacing w:val="40"/>
                <w:sz w:val="24"/>
              </w:rPr>
              <w:t xml:space="preserve"> </w:t>
            </w:r>
            <w:r>
              <w:rPr>
                <w:i/>
                <w:sz w:val="24"/>
              </w:rPr>
              <w:t xml:space="preserve">Post- </w:t>
            </w:r>
            <w:r>
              <w:rPr>
                <w:i/>
                <w:spacing w:val="-2"/>
                <w:sz w:val="24"/>
              </w:rPr>
              <w:t>mortem</w:t>
            </w:r>
          </w:p>
        </w:tc>
      </w:tr>
      <w:tr w:rsidR="00201F78" w14:paraId="23B06BA5" w14:textId="77777777">
        <w:trPr>
          <w:trHeight w:val="277"/>
        </w:trPr>
        <w:tc>
          <w:tcPr>
            <w:tcW w:w="1186" w:type="dxa"/>
          </w:tcPr>
          <w:p w14:paraId="455F32E3" w14:textId="77777777" w:rsidR="00201F78" w:rsidRDefault="00201F78">
            <w:pPr>
              <w:pStyle w:val="TableParagraph"/>
              <w:rPr>
                <w:sz w:val="20"/>
              </w:rPr>
            </w:pPr>
          </w:p>
        </w:tc>
        <w:tc>
          <w:tcPr>
            <w:tcW w:w="596" w:type="dxa"/>
          </w:tcPr>
          <w:p w14:paraId="702FFFC2" w14:textId="77777777" w:rsidR="00201F78" w:rsidRDefault="00DE5F46">
            <w:pPr>
              <w:pStyle w:val="TableParagraph"/>
              <w:spacing w:line="258" w:lineRule="exact"/>
              <w:ind w:left="7"/>
              <w:jc w:val="center"/>
              <w:rPr>
                <w:sz w:val="24"/>
              </w:rPr>
            </w:pPr>
            <w:r>
              <w:rPr>
                <w:spacing w:val="-5"/>
                <w:sz w:val="24"/>
              </w:rPr>
              <w:t>45</w:t>
            </w:r>
          </w:p>
        </w:tc>
        <w:tc>
          <w:tcPr>
            <w:tcW w:w="642" w:type="dxa"/>
          </w:tcPr>
          <w:p w14:paraId="7C73B8BF" w14:textId="77777777" w:rsidR="00201F78" w:rsidRDefault="00DE5F46">
            <w:pPr>
              <w:pStyle w:val="TableParagraph"/>
              <w:spacing w:line="258" w:lineRule="exact"/>
              <w:ind w:left="3"/>
              <w:jc w:val="center"/>
              <w:rPr>
                <w:sz w:val="24"/>
              </w:rPr>
            </w:pPr>
            <w:r>
              <w:rPr>
                <w:spacing w:val="-2"/>
                <w:sz w:val="24"/>
              </w:rPr>
              <w:t>2.1.0</w:t>
            </w:r>
          </w:p>
        </w:tc>
        <w:tc>
          <w:tcPr>
            <w:tcW w:w="579" w:type="dxa"/>
          </w:tcPr>
          <w:p w14:paraId="7E838094" w14:textId="77777777" w:rsidR="00201F78" w:rsidRDefault="00DE5F46">
            <w:pPr>
              <w:pStyle w:val="TableParagraph"/>
              <w:spacing w:line="258" w:lineRule="exact"/>
              <w:ind w:left="7" w:right="5"/>
              <w:jc w:val="center"/>
              <w:rPr>
                <w:sz w:val="24"/>
              </w:rPr>
            </w:pPr>
            <w:r>
              <w:rPr>
                <w:spacing w:val="-10"/>
                <w:sz w:val="24"/>
              </w:rPr>
              <w:t>3</w:t>
            </w:r>
          </w:p>
        </w:tc>
        <w:tc>
          <w:tcPr>
            <w:tcW w:w="2965" w:type="dxa"/>
          </w:tcPr>
          <w:p w14:paraId="15E89E16" w14:textId="77777777" w:rsidR="00201F78" w:rsidRDefault="00DE5F46">
            <w:pPr>
              <w:pStyle w:val="TableParagraph"/>
              <w:spacing w:line="258" w:lineRule="exact"/>
              <w:ind w:left="66"/>
              <w:rPr>
                <w:sz w:val="24"/>
              </w:rPr>
            </w:pPr>
            <w:r>
              <w:rPr>
                <w:spacing w:val="-2"/>
                <w:sz w:val="24"/>
              </w:rPr>
              <w:t>Equideocultura</w:t>
            </w:r>
          </w:p>
        </w:tc>
        <w:tc>
          <w:tcPr>
            <w:tcW w:w="4069" w:type="dxa"/>
          </w:tcPr>
          <w:p w14:paraId="18057043" w14:textId="77777777" w:rsidR="00201F78" w:rsidRDefault="00DE5F46">
            <w:pPr>
              <w:pStyle w:val="TableParagraph"/>
              <w:spacing w:line="258" w:lineRule="exact"/>
              <w:ind w:left="66"/>
              <w:rPr>
                <w:sz w:val="24"/>
              </w:rPr>
            </w:pPr>
            <w:r>
              <w:rPr>
                <w:sz w:val="24"/>
              </w:rPr>
              <w:t>Nutrição</w:t>
            </w:r>
            <w:r>
              <w:rPr>
                <w:spacing w:val="59"/>
                <w:sz w:val="24"/>
              </w:rPr>
              <w:t xml:space="preserve"> </w:t>
            </w:r>
            <w:r>
              <w:rPr>
                <w:sz w:val="24"/>
              </w:rPr>
              <w:t xml:space="preserve">de Animais não </w:t>
            </w:r>
            <w:r>
              <w:rPr>
                <w:spacing w:val="-2"/>
                <w:sz w:val="24"/>
              </w:rPr>
              <w:t>Ruminantes</w:t>
            </w:r>
          </w:p>
        </w:tc>
      </w:tr>
      <w:tr w:rsidR="00201F78" w14:paraId="1A0617C8" w14:textId="77777777">
        <w:trPr>
          <w:trHeight w:val="275"/>
        </w:trPr>
        <w:tc>
          <w:tcPr>
            <w:tcW w:w="1186" w:type="dxa"/>
          </w:tcPr>
          <w:p w14:paraId="421E6059" w14:textId="77777777" w:rsidR="00201F78" w:rsidRDefault="00201F78">
            <w:pPr>
              <w:pStyle w:val="TableParagraph"/>
              <w:rPr>
                <w:sz w:val="20"/>
              </w:rPr>
            </w:pPr>
          </w:p>
        </w:tc>
        <w:tc>
          <w:tcPr>
            <w:tcW w:w="596" w:type="dxa"/>
          </w:tcPr>
          <w:p w14:paraId="22631425" w14:textId="77777777" w:rsidR="00201F78" w:rsidRDefault="00DE5F46">
            <w:pPr>
              <w:pStyle w:val="TableParagraph"/>
              <w:spacing w:line="256" w:lineRule="exact"/>
              <w:ind w:left="7"/>
              <w:jc w:val="center"/>
              <w:rPr>
                <w:sz w:val="24"/>
              </w:rPr>
            </w:pPr>
            <w:r>
              <w:rPr>
                <w:spacing w:val="-5"/>
                <w:sz w:val="24"/>
              </w:rPr>
              <w:t>60</w:t>
            </w:r>
          </w:p>
        </w:tc>
        <w:tc>
          <w:tcPr>
            <w:tcW w:w="642" w:type="dxa"/>
          </w:tcPr>
          <w:p w14:paraId="4E0892CD" w14:textId="77777777" w:rsidR="00201F78" w:rsidRDefault="00201F78">
            <w:pPr>
              <w:pStyle w:val="TableParagraph"/>
              <w:rPr>
                <w:sz w:val="20"/>
              </w:rPr>
            </w:pPr>
          </w:p>
        </w:tc>
        <w:tc>
          <w:tcPr>
            <w:tcW w:w="579" w:type="dxa"/>
          </w:tcPr>
          <w:p w14:paraId="39F4A7A0" w14:textId="77777777" w:rsidR="00201F78" w:rsidRDefault="00DE5F46">
            <w:pPr>
              <w:pStyle w:val="TableParagraph"/>
              <w:spacing w:line="256" w:lineRule="exact"/>
              <w:ind w:left="7" w:right="5"/>
              <w:jc w:val="center"/>
              <w:rPr>
                <w:sz w:val="24"/>
              </w:rPr>
            </w:pPr>
            <w:r>
              <w:rPr>
                <w:spacing w:val="-10"/>
                <w:sz w:val="24"/>
              </w:rPr>
              <w:t>4</w:t>
            </w:r>
          </w:p>
        </w:tc>
        <w:tc>
          <w:tcPr>
            <w:tcW w:w="2965" w:type="dxa"/>
          </w:tcPr>
          <w:p w14:paraId="79CF8734" w14:textId="77777777" w:rsidR="00201F78" w:rsidRDefault="00DE5F46">
            <w:pPr>
              <w:pStyle w:val="TableParagraph"/>
              <w:spacing w:line="256" w:lineRule="exact"/>
              <w:ind w:left="66"/>
              <w:rPr>
                <w:sz w:val="24"/>
              </w:rPr>
            </w:pPr>
            <w:r>
              <w:rPr>
                <w:sz w:val="24"/>
              </w:rPr>
              <w:t>Optativas</w:t>
            </w:r>
            <w:r>
              <w:rPr>
                <w:spacing w:val="-1"/>
                <w:sz w:val="24"/>
              </w:rPr>
              <w:t xml:space="preserve"> </w:t>
            </w:r>
            <w:r>
              <w:rPr>
                <w:sz w:val="24"/>
              </w:rPr>
              <w:t>(</w:t>
            </w:r>
            <w:r>
              <w:rPr>
                <w:spacing w:val="-1"/>
                <w:sz w:val="24"/>
              </w:rPr>
              <w:t xml:space="preserve"> </w:t>
            </w:r>
            <w:r>
              <w:rPr>
                <w:sz w:val="24"/>
              </w:rPr>
              <w:t xml:space="preserve">4 </w:t>
            </w:r>
            <w:r>
              <w:rPr>
                <w:spacing w:val="-2"/>
                <w:sz w:val="24"/>
              </w:rPr>
              <w:t>créditos)</w:t>
            </w:r>
          </w:p>
        </w:tc>
        <w:tc>
          <w:tcPr>
            <w:tcW w:w="4069" w:type="dxa"/>
          </w:tcPr>
          <w:p w14:paraId="2982CD2E" w14:textId="77777777" w:rsidR="00201F78" w:rsidRDefault="00201F78">
            <w:pPr>
              <w:pStyle w:val="TableParagraph"/>
              <w:rPr>
                <w:sz w:val="20"/>
              </w:rPr>
            </w:pPr>
          </w:p>
        </w:tc>
      </w:tr>
      <w:tr w:rsidR="00201F78" w14:paraId="77C1AEF1" w14:textId="77777777">
        <w:trPr>
          <w:trHeight w:val="275"/>
        </w:trPr>
        <w:tc>
          <w:tcPr>
            <w:tcW w:w="1186" w:type="dxa"/>
          </w:tcPr>
          <w:p w14:paraId="76CB24BA" w14:textId="77777777" w:rsidR="00201F78" w:rsidRDefault="00DE5F46">
            <w:pPr>
              <w:pStyle w:val="TableParagraph"/>
              <w:spacing w:line="256" w:lineRule="exact"/>
              <w:ind w:left="69"/>
              <w:rPr>
                <w:b/>
                <w:sz w:val="24"/>
              </w:rPr>
            </w:pPr>
            <w:r>
              <w:rPr>
                <w:b/>
                <w:spacing w:val="-2"/>
                <w:sz w:val="24"/>
              </w:rPr>
              <w:t>TOTAL</w:t>
            </w:r>
          </w:p>
        </w:tc>
        <w:tc>
          <w:tcPr>
            <w:tcW w:w="596" w:type="dxa"/>
          </w:tcPr>
          <w:p w14:paraId="6A4CE1F0" w14:textId="77777777" w:rsidR="00201F78" w:rsidRDefault="00DE5F46">
            <w:pPr>
              <w:pStyle w:val="TableParagraph"/>
              <w:spacing w:line="256" w:lineRule="exact"/>
              <w:ind w:left="7"/>
              <w:jc w:val="center"/>
              <w:rPr>
                <w:b/>
                <w:sz w:val="24"/>
              </w:rPr>
            </w:pPr>
            <w:r>
              <w:rPr>
                <w:b/>
                <w:spacing w:val="-5"/>
                <w:sz w:val="24"/>
              </w:rPr>
              <w:t>450</w:t>
            </w:r>
          </w:p>
        </w:tc>
        <w:tc>
          <w:tcPr>
            <w:tcW w:w="642" w:type="dxa"/>
          </w:tcPr>
          <w:p w14:paraId="2284A375" w14:textId="77777777" w:rsidR="00201F78" w:rsidRDefault="00201F78">
            <w:pPr>
              <w:pStyle w:val="TableParagraph"/>
              <w:rPr>
                <w:sz w:val="20"/>
              </w:rPr>
            </w:pPr>
          </w:p>
        </w:tc>
        <w:tc>
          <w:tcPr>
            <w:tcW w:w="579" w:type="dxa"/>
          </w:tcPr>
          <w:p w14:paraId="557F8F3A" w14:textId="77777777" w:rsidR="00201F78" w:rsidRDefault="00DE5F46">
            <w:pPr>
              <w:pStyle w:val="TableParagraph"/>
              <w:spacing w:line="256" w:lineRule="exact"/>
              <w:ind w:left="7" w:right="5"/>
              <w:jc w:val="center"/>
              <w:rPr>
                <w:b/>
                <w:sz w:val="24"/>
              </w:rPr>
            </w:pPr>
            <w:r>
              <w:rPr>
                <w:b/>
                <w:spacing w:val="-5"/>
                <w:sz w:val="24"/>
              </w:rPr>
              <w:t>30</w:t>
            </w:r>
          </w:p>
        </w:tc>
        <w:tc>
          <w:tcPr>
            <w:tcW w:w="2965" w:type="dxa"/>
          </w:tcPr>
          <w:p w14:paraId="19A6881A" w14:textId="77777777" w:rsidR="00201F78" w:rsidRDefault="00201F78">
            <w:pPr>
              <w:pStyle w:val="TableParagraph"/>
              <w:rPr>
                <w:sz w:val="20"/>
              </w:rPr>
            </w:pPr>
          </w:p>
        </w:tc>
        <w:tc>
          <w:tcPr>
            <w:tcW w:w="4069" w:type="dxa"/>
          </w:tcPr>
          <w:p w14:paraId="24C013BB" w14:textId="77777777" w:rsidR="00201F78" w:rsidRDefault="00201F78">
            <w:pPr>
              <w:pStyle w:val="TableParagraph"/>
              <w:rPr>
                <w:sz w:val="20"/>
              </w:rPr>
            </w:pPr>
          </w:p>
        </w:tc>
      </w:tr>
    </w:tbl>
    <w:p w14:paraId="5C6154BA" w14:textId="77777777" w:rsidR="00201F78" w:rsidRDefault="00DE5F46">
      <w:pPr>
        <w:spacing w:before="236"/>
        <w:ind w:left="1135"/>
        <w:rPr>
          <w:b/>
          <w:sz w:val="24"/>
        </w:rPr>
      </w:pPr>
      <w:r>
        <w:rPr>
          <w:b/>
          <w:sz w:val="24"/>
        </w:rPr>
        <w:t>10</w:t>
      </w:r>
      <w:r>
        <w:rPr>
          <w:rFonts w:ascii="Symbol" w:hAnsi="Symbol"/>
          <w:sz w:val="24"/>
        </w:rPr>
        <w:t></w:t>
      </w:r>
      <w:r>
        <w:rPr>
          <w:sz w:val="24"/>
        </w:rPr>
        <w:t xml:space="preserve"> </w:t>
      </w:r>
      <w:r>
        <w:rPr>
          <w:b/>
          <w:spacing w:val="-2"/>
          <w:sz w:val="24"/>
        </w:rPr>
        <w:t>SEMESTRE</w:t>
      </w:r>
    </w:p>
    <w:p w14:paraId="1CFC431B" w14:textId="77777777" w:rsidR="00201F78" w:rsidRDefault="00201F78">
      <w:pPr>
        <w:pStyle w:val="Corpodetexto"/>
        <w:rPr>
          <w:b/>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10134330" w14:textId="77777777">
        <w:trPr>
          <w:trHeight w:val="345"/>
        </w:trPr>
        <w:tc>
          <w:tcPr>
            <w:tcW w:w="1186" w:type="dxa"/>
          </w:tcPr>
          <w:p w14:paraId="14A72CFE" w14:textId="77777777" w:rsidR="00201F78" w:rsidRDefault="00DE5F46">
            <w:pPr>
              <w:pStyle w:val="TableParagraph"/>
              <w:spacing w:line="228" w:lineRule="exact"/>
              <w:ind w:left="3" w:right="1"/>
              <w:jc w:val="center"/>
              <w:rPr>
                <w:b/>
                <w:sz w:val="20"/>
              </w:rPr>
            </w:pPr>
            <w:r>
              <w:rPr>
                <w:b/>
                <w:spacing w:val="-2"/>
                <w:sz w:val="20"/>
              </w:rPr>
              <w:t>CÓDIGOS</w:t>
            </w:r>
          </w:p>
        </w:tc>
        <w:tc>
          <w:tcPr>
            <w:tcW w:w="596" w:type="dxa"/>
          </w:tcPr>
          <w:p w14:paraId="6C75B901" w14:textId="77777777" w:rsidR="00201F78" w:rsidRDefault="00DE5F46">
            <w:pPr>
              <w:pStyle w:val="TableParagraph"/>
              <w:spacing w:line="228" w:lineRule="exact"/>
              <w:ind w:left="7" w:right="1"/>
              <w:jc w:val="center"/>
              <w:rPr>
                <w:b/>
                <w:sz w:val="20"/>
              </w:rPr>
            </w:pPr>
            <w:r>
              <w:rPr>
                <w:b/>
                <w:spacing w:val="-5"/>
                <w:sz w:val="20"/>
              </w:rPr>
              <w:t>C/H</w:t>
            </w:r>
          </w:p>
        </w:tc>
        <w:tc>
          <w:tcPr>
            <w:tcW w:w="1221" w:type="dxa"/>
            <w:gridSpan w:val="2"/>
          </w:tcPr>
          <w:p w14:paraId="7B47460F" w14:textId="77777777" w:rsidR="00201F78" w:rsidRDefault="00DE5F46">
            <w:pPr>
              <w:pStyle w:val="TableParagraph"/>
              <w:spacing w:line="228" w:lineRule="exact"/>
              <w:ind w:left="84"/>
              <w:rPr>
                <w:b/>
                <w:sz w:val="20"/>
              </w:rPr>
            </w:pPr>
            <w:r>
              <w:rPr>
                <w:b/>
                <w:spacing w:val="-2"/>
                <w:sz w:val="20"/>
              </w:rPr>
              <w:t>CRÉDITOS</w:t>
            </w:r>
          </w:p>
        </w:tc>
        <w:tc>
          <w:tcPr>
            <w:tcW w:w="2965" w:type="dxa"/>
          </w:tcPr>
          <w:p w14:paraId="7857A076" w14:textId="77777777" w:rsidR="00201F78" w:rsidRDefault="00DE5F46">
            <w:pPr>
              <w:pStyle w:val="TableParagraph"/>
              <w:spacing w:line="228" w:lineRule="exact"/>
              <w:ind w:left="834"/>
              <w:rPr>
                <w:b/>
                <w:sz w:val="20"/>
              </w:rPr>
            </w:pPr>
            <w:r>
              <w:rPr>
                <w:b/>
                <w:spacing w:val="-2"/>
                <w:sz w:val="20"/>
              </w:rPr>
              <w:t>DISCIPLINAS</w:t>
            </w:r>
          </w:p>
        </w:tc>
        <w:tc>
          <w:tcPr>
            <w:tcW w:w="4069" w:type="dxa"/>
          </w:tcPr>
          <w:p w14:paraId="54B3C82D" w14:textId="77777777" w:rsidR="00201F78" w:rsidRDefault="00DE5F46">
            <w:pPr>
              <w:pStyle w:val="TableParagraph"/>
              <w:spacing w:line="228" w:lineRule="exact"/>
              <w:ind w:left="1172"/>
              <w:rPr>
                <w:b/>
                <w:sz w:val="20"/>
              </w:rPr>
            </w:pPr>
            <w:r>
              <w:rPr>
                <w:b/>
                <w:spacing w:val="-2"/>
                <w:sz w:val="20"/>
              </w:rPr>
              <w:t>PRÉ-REQUISITOS</w:t>
            </w:r>
          </w:p>
        </w:tc>
      </w:tr>
      <w:tr w:rsidR="00201F78" w14:paraId="1EC64646" w14:textId="77777777">
        <w:trPr>
          <w:trHeight w:val="230"/>
        </w:trPr>
        <w:tc>
          <w:tcPr>
            <w:tcW w:w="1186" w:type="dxa"/>
          </w:tcPr>
          <w:p w14:paraId="4E053DF0" w14:textId="77777777" w:rsidR="00201F78" w:rsidRDefault="00201F78">
            <w:pPr>
              <w:pStyle w:val="TableParagraph"/>
              <w:rPr>
                <w:sz w:val="16"/>
              </w:rPr>
            </w:pPr>
          </w:p>
        </w:tc>
        <w:tc>
          <w:tcPr>
            <w:tcW w:w="596" w:type="dxa"/>
          </w:tcPr>
          <w:p w14:paraId="3A25EE30" w14:textId="77777777" w:rsidR="00201F78" w:rsidRDefault="00DE5F46">
            <w:pPr>
              <w:pStyle w:val="TableParagraph"/>
              <w:spacing w:line="210" w:lineRule="exact"/>
              <w:ind w:left="7"/>
              <w:jc w:val="center"/>
              <w:rPr>
                <w:sz w:val="20"/>
              </w:rPr>
            </w:pPr>
            <w:r>
              <w:rPr>
                <w:spacing w:val="-5"/>
                <w:sz w:val="20"/>
              </w:rPr>
              <w:t>90</w:t>
            </w:r>
          </w:p>
        </w:tc>
        <w:tc>
          <w:tcPr>
            <w:tcW w:w="642" w:type="dxa"/>
          </w:tcPr>
          <w:p w14:paraId="5C2F84A6" w14:textId="77777777" w:rsidR="00201F78" w:rsidRDefault="00DE5F46">
            <w:pPr>
              <w:pStyle w:val="TableParagraph"/>
              <w:spacing w:line="210" w:lineRule="exact"/>
              <w:ind w:left="1"/>
              <w:jc w:val="center"/>
              <w:rPr>
                <w:sz w:val="20"/>
              </w:rPr>
            </w:pPr>
            <w:r>
              <w:rPr>
                <w:spacing w:val="-2"/>
                <w:sz w:val="20"/>
              </w:rPr>
              <w:t>0.0.6</w:t>
            </w:r>
          </w:p>
        </w:tc>
        <w:tc>
          <w:tcPr>
            <w:tcW w:w="579" w:type="dxa"/>
          </w:tcPr>
          <w:p w14:paraId="2600ACA6" w14:textId="77777777" w:rsidR="00201F78" w:rsidRDefault="00DE5F46">
            <w:pPr>
              <w:pStyle w:val="TableParagraph"/>
              <w:spacing w:line="210" w:lineRule="exact"/>
              <w:ind w:left="7"/>
              <w:jc w:val="center"/>
              <w:rPr>
                <w:sz w:val="20"/>
              </w:rPr>
            </w:pPr>
            <w:r>
              <w:rPr>
                <w:spacing w:val="-5"/>
                <w:sz w:val="20"/>
              </w:rPr>
              <w:t>06</w:t>
            </w:r>
          </w:p>
        </w:tc>
        <w:tc>
          <w:tcPr>
            <w:tcW w:w="2965" w:type="dxa"/>
          </w:tcPr>
          <w:p w14:paraId="02EC15B4" w14:textId="77777777" w:rsidR="00201F78" w:rsidRDefault="00DE5F46">
            <w:pPr>
              <w:pStyle w:val="TableParagraph"/>
              <w:spacing w:line="210" w:lineRule="exact"/>
              <w:ind w:left="66"/>
              <w:rPr>
                <w:sz w:val="20"/>
              </w:rPr>
            </w:pPr>
            <w:r>
              <w:rPr>
                <w:sz w:val="20"/>
              </w:rPr>
              <w:t>Estágio</w:t>
            </w:r>
            <w:r>
              <w:rPr>
                <w:spacing w:val="-8"/>
                <w:sz w:val="20"/>
              </w:rPr>
              <w:t xml:space="preserve"> </w:t>
            </w:r>
            <w:r>
              <w:rPr>
                <w:sz w:val="20"/>
              </w:rPr>
              <w:t>Obrigatório</w:t>
            </w:r>
            <w:r>
              <w:rPr>
                <w:spacing w:val="-8"/>
                <w:sz w:val="20"/>
              </w:rPr>
              <w:t xml:space="preserve"> </w:t>
            </w:r>
            <w:r>
              <w:rPr>
                <w:spacing w:val="-10"/>
                <w:sz w:val="20"/>
              </w:rPr>
              <w:t>I</w:t>
            </w:r>
          </w:p>
        </w:tc>
        <w:tc>
          <w:tcPr>
            <w:tcW w:w="4069" w:type="dxa"/>
          </w:tcPr>
          <w:p w14:paraId="3609531D" w14:textId="77777777" w:rsidR="00201F78" w:rsidRDefault="00DE5F46">
            <w:pPr>
              <w:pStyle w:val="TableParagraph"/>
              <w:spacing w:line="210" w:lineRule="exact"/>
              <w:ind w:left="66"/>
              <w:rPr>
                <w:sz w:val="20"/>
              </w:rPr>
            </w:pPr>
            <w:r>
              <w:rPr>
                <w:sz w:val="20"/>
              </w:rPr>
              <w:t>Disciplina</w:t>
            </w:r>
            <w:r>
              <w:rPr>
                <w:spacing w:val="-4"/>
                <w:sz w:val="20"/>
              </w:rPr>
              <w:t xml:space="preserve"> </w:t>
            </w:r>
            <w:r>
              <w:rPr>
                <w:sz w:val="20"/>
              </w:rPr>
              <w:t>objeto</w:t>
            </w:r>
            <w:r>
              <w:rPr>
                <w:spacing w:val="-5"/>
                <w:sz w:val="20"/>
              </w:rPr>
              <w:t xml:space="preserve"> </w:t>
            </w:r>
            <w:r>
              <w:rPr>
                <w:sz w:val="20"/>
              </w:rPr>
              <w:t>da</w:t>
            </w:r>
            <w:r>
              <w:rPr>
                <w:spacing w:val="-4"/>
                <w:sz w:val="20"/>
              </w:rPr>
              <w:t xml:space="preserve"> </w:t>
            </w:r>
            <w:r>
              <w:rPr>
                <w:spacing w:val="-2"/>
                <w:sz w:val="20"/>
              </w:rPr>
              <w:t>pesquisa</w:t>
            </w:r>
          </w:p>
        </w:tc>
      </w:tr>
      <w:tr w:rsidR="00201F78" w14:paraId="7B0F5261" w14:textId="77777777">
        <w:trPr>
          <w:trHeight w:val="230"/>
        </w:trPr>
        <w:tc>
          <w:tcPr>
            <w:tcW w:w="1186" w:type="dxa"/>
          </w:tcPr>
          <w:p w14:paraId="3782A187" w14:textId="77777777" w:rsidR="00201F78" w:rsidRDefault="00201F78">
            <w:pPr>
              <w:pStyle w:val="TableParagraph"/>
              <w:rPr>
                <w:sz w:val="16"/>
              </w:rPr>
            </w:pPr>
          </w:p>
        </w:tc>
        <w:tc>
          <w:tcPr>
            <w:tcW w:w="596" w:type="dxa"/>
          </w:tcPr>
          <w:p w14:paraId="297B976E" w14:textId="77777777" w:rsidR="00201F78" w:rsidRDefault="00DE5F46">
            <w:pPr>
              <w:pStyle w:val="TableParagraph"/>
              <w:spacing w:line="210" w:lineRule="exact"/>
              <w:ind w:left="7"/>
              <w:jc w:val="center"/>
              <w:rPr>
                <w:sz w:val="20"/>
              </w:rPr>
            </w:pPr>
            <w:r>
              <w:rPr>
                <w:spacing w:val="-5"/>
                <w:sz w:val="20"/>
              </w:rPr>
              <w:t>360</w:t>
            </w:r>
          </w:p>
        </w:tc>
        <w:tc>
          <w:tcPr>
            <w:tcW w:w="642" w:type="dxa"/>
          </w:tcPr>
          <w:p w14:paraId="056D1335" w14:textId="77777777" w:rsidR="00201F78" w:rsidRDefault="00DE5F46">
            <w:pPr>
              <w:pStyle w:val="TableParagraph"/>
              <w:spacing w:line="210" w:lineRule="exact"/>
              <w:ind w:left="3"/>
              <w:jc w:val="center"/>
              <w:rPr>
                <w:sz w:val="20"/>
              </w:rPr>
            </w:pPr>
            <w:r>
              <w:rPr>
                <w:spacing w:val="-2"/>
                <w:sz w:val="20"/>
              </w:rPr>
              <w:t>0.0.24</w:t>
            </w:r>
          </w:p>
        </w:tc>
        <w:tc>
          <w:tcPr>
            <w:tcW w:w="579" w:type="dxa"/>
          </w:tcPr>
          <w:p w14:paraId="44868D3A" w14:textId="77777777" w:rsidR="00201F78" w:rsidRDefault="00DE5F46">
            <w:pPr>
              <w:pStyle w:val="TableParagraph"/>
              <w:spacing w:line="210" w:lineRule="exact"/>
              <w:ind w:left="7"/>
              <w:jc w:val="center"/>
              <w:rPr>
                <w:sz w:val="20"/>
              </w:rPr>
            </w:pPr>
            <w:r>
              <w:rPr>
                <w:spacing w:val="-5"/>
                <w:sz w:val="20"/>
              </w:rPr>
              <w:t>24</w:t>
            </w:r>
          </w:p>
        </w:tc>
        <w:tc>
          <w:tcPr>
            <w:tcW w:w="2965" w:type="dxa"/>
          </w:tcPr>
          <w:p w14:paraId="78E4D404" w14:textId="77777777" w:rsidR="00201F78" w:rsidRDefault="00DE5F46">
            <w:pPr>
              <w:pStyle w:val="TableParagraph"/>
              <w:spacing w:line="210" w:lineRule="exact"/>
              <w:ind w:left="66"/>
              <w:rPr>
                <w:sz w:val="20"/>
              </w:rPr>
            </w:pPr>
            <w:r>
              <w:rPr>
                <w:sz w:val="20"/>
              </w:rPr>
              <w:t>Estágio</w:t>
            </w:r>
            <w:r>
              <w:rPr>
                <w:spacing w:val="-8"/>
                <w:sz w:val="20"/>
              </w:rPr>
              <w:t xml:space="preserve"> </w:t>
            </w:r>
            <w:r>
              <w:rPr>
                <w:sz w:val="20"/>
              </w:rPr>
              <w:t>Obrigatório</w:t>
            </w:r>
            <w:r>
              <w:rPr>
                <w:spacing w:val="-8"/>
                <w:sz w:val="20"/>
              </w:rPr>
              <w:t xml:space="preserve"> </w:t>
            </w:r>
            <w:r>
              <w:rPr>
                <w:spacing w:val="-5"/>
                <w:sz w:val="20"/>
              </w:rPr>
              <w:t>II</w:t>
            </w:r>
          </w:p>
        </w:tc>
        <w:tc>
          <w:tcPr>
            <w:tcW w:w="4069" w:type="dxa"/>
          </w:tcPr>
          <w:p w14:paraId="7DA69782" w14:textId="77777777" w:rsidR="00201F78" w:rsidRDefault="00DE5F46">
            <w:pPr>
              <w:pStyle w:val="TableParagraph"/>
              <w:spacing w:line="210" w:lineRule="exact"/>
              <w:ind w:left="66"/>
              <w:rPr>
                <w:sz w:val="20"/>
              </w:rPr>
            </w:pPr>
            <w:r>
              <w:rPr>
                <w:sz w:val="20"/>
              </w:rPr>
              <w:t>Todas</w:t>
            </w:r>
            <w:r>
              <w:rPr>
                <w:spacing w:val="-6"/>
                <w:sz w:val="20"/>
              </w:rPr>
              <w:t xml:space="preserve"> </w:t>
            </w:r>
            <w:r>
              <w:rPr>
                <w:sz w:val="20"/>
              </w:rPr>
              <w:t>as</w:t>
            </w:r>
            <w:r>
              <w:rPr>
                <w:spacing w:val="-5"/>
                <w:sz w:val="20"/>
              </w:rPr>
              <w:t xml:space="preserve"> </w:t>
            </w:r>
            <w:r>
              <w:rPr>
                <w:sz w:val="20"/>
              </w:rPr>
              <w:t>disciplinas</w:t>
            </w:r>
            <w:r>
              <w:rPr>
                <w:spacing w:val="-6"/>
                <w:sz w:val="20"/>
              </w:rPr>
              <w:t xml:space="preserve"> </w:t>
            </w:r>
            <w:r>
              <w:rPr>
                <w:sz w:val="20"/>
              </w:rPr>
              <w:t>obrigatórias</w:t>
            </w:r>
            <w:r>
              <w:rPr>
                <w:spacing w:val="-5"/>
                <w:sz w:val="20"/>
              </w:rPr>
              <w:t xml:space="preserve"> </w:t>
            </w:r>
            <w:r>
              <w:rPr>
                <w:sz w:val="20"/>
              </w:rPr>
              <w:t>e</w:t>
            </w:r>
            <w:r>
              <w:rPr>
                <w:spacing w:val="-5"/>
                <w:sz w:val="20"/>
              </w:rPr>
              <w:t xml:space="preserve"> </w:t>
            </w:r>
            <w:r>
              <w:rPr>
                <w:spacing w:val="-2"/>
                <w:sz w:val="20"/>
              </w:rPr>
              <w:t>optativas</w:t>
            </w:r>
          </w:p>
        </w:tc>
      </w:tr>
      <w:tr w:rsidR="00201F78" w14:paraId="710ABFB7" w14:textId="77777777">
        <w:trPr>
          <w:trHeight w:val="230"/>
        </w:trPr>
        <w:tc>
          <w:tcPr>
            <w:tcW w:w="1186" w:type="dxa"/>
          </w:tcPr>
          <w:p w14:paraId="15D852B2" w14:textId="77777777" w:rsidR="00201F78" w:rsidRDefault="00DE5F46">
            <w:pPr>
              <w:pStyle w:val="TableParagraph"/>
              <w:spacing w:line="210" w:lineRule="exact"/>
              <w:ind w:left="3" w:right="1"/>
              <w:jc w:val="center"/>
              <w:rPr>
                <w:b/>
                <w:sz w:val="20"/>
              </w:rPr>
            </w:pPr>
            <w:r>
              <w:rPr>
                <w:b/>
                <w:spacing w:val="-2"/>
                <w:sz w:val="20"/>
              </w:rPr>
              <w:t>TOTAL</w:t>
            </w:r>
          </w:p>
        </w:tc>
        <w:tc>
          <w:tcPr>
            <w:tcW w:w="596" w:type="dxa"/>
          </w:tcPr>
          <w:p w14:paraId="26E92918" w14:textId="77777777" w:rsidR="00201F78" w:rsidRDefault="00DE5F46">
            <w:pPr>
              <w:pStyle w:val="TableParagraph"/>
              <w:spacing w:line="210" w:lineRule="exact"/>
              <w:ind w:left="7"/>
              <w:jc w:val="center"/>
              <w:rPr>
                <w:b/>
                <w:sz w:val="20"/>
              </w:rPr>
            </w:pPr>
            <w:r>
              <w:rPr>
                <w:b/>
                <w:spacing w:val="-5"/>
                <w:sz w:val="20"/>
              </w:rPr>
              <w:t>450</w:t>
            </w:r>
          </w:p>
        </w:tc>
        <w:tc>
          <w:tcPr>
            <w:tcW w:w="642" w:type="dxa"/>
          </w:tcPr>
          <w:p w14:paraId="59DA3A8F" w14:textId="77777777" w:rsidR="00201F78" w:rsidRDefault="00201F78">
            <w:pPr>
              <w:pStyle w:val="TableParagraph"/>
              <w:rPr>
                <w:sz w:val="16"/>
              </w:rPr>
            </w:pPr>
          </w:p>
        </w:tc>
        <w:tc>
          <w:tcPr>
            <w:tcW w:w="579" w:type="dxa"/>
          </w:tcPr>
          <w:p w14:paraId="24056CAC" w14:textId="77777777" w:rsidR="00201F78" w:rsidRDefault="00DE5F46">
            <w:pPr>
              <w:pStyle w:val="TableParagraph"/>
              <w:spacing w:line="210" w:lineRule="exact"/>
              <w:ind w:left="7"/>
              <w:jc w:val="center"/>
              <w:rPr>
                <w:sz w:val="20"/>
              </w:rPr>
            </w:pPr>
            <w:r>
              <w:rPr>
                <w:spacing w:val="-5"/>
                <w:sz w:val="20"/>
              </w:rPr>
              <w:t>30</w:t>
            </w:r>
          </w:p>
        </w:tc>
        <w:tc>
          <w:tcPr>
            <w:tcW w:w="2965" w:type="dxa"/>
          </w:tcPr>
          <w:p w14:paraId="7F26CB76" w14:textId="77777777" w:rsidR="00201F78" w:rsidRDefault="00201F78">
            <w:pPr>
              <w:pStyle w:val="TableParagraph"/>
              <w:rPr>
                <w:sz w:val="16"/>
              </w:rPr>
            </w:pPr>
          </w:p>
        </w:tc>
        <w:tc>
          <w:tcPr>
            <w:tcW w:w="4069" w:type="dxa"/>
          </w:tcPr>
          <w:p w14:paraId="0E586AED" w14:textId="77777777" w:rsidR="00201F78" w:rsidRDefault="00201F78">
            <w:pPr>
              <w:pStyle w:val="TableParagraph"/>
              <w:rPr>
                <w:sz w:val="16"/>
              </w:rPr>
            </w:pPr>
          </w:p>
        </w:tc>
      </w:tr>
      <w:tr w:rsidR="00201F78" w14:paraId="4E9B2729" w14:textId="77777777">
        <w:trPr>
          <w:trHeight w:val="230"/>
        </w:trPr>
        <w:tc>
          <w:tcPr>
            <w:tcW w:w="1186" w:type="dxa"/>
          </w:tcPr>
          <w:p w14:paraId="4469C378" w14:textId="77777777" w:rsidR="00201F78" w:rsidRDefault="00201F78">
            <w:pPr>
              <w:pStyle w:val="TableParagraph"/>
              <w:rPr>
                <w:sz w:val="16"/>
              </w:rPr>
            </w:pPr>
          </w:p>
        </w:tc>
        <w:tc>
          <w:tcPr>
            <w:tcW w:w="596" w:type="dxa"/>
          </w:tcPr>
          <w:p w14:paraId="287CB354" w14:textId="77777777" w:rsidR="00201F78" w:rsidRDefault="00DE5F46">
            <w:pPr>
              <w:pStyle w:val="TableParagraph"/>
              <w:spacing w:line="210" w:lineRule="exact"/>
              <w:ind w:left="7"/>
              <w:jc w:val="center"/>
              <w:rPr>
                <w:b/>
                <w:sz w:val="20"/>
              </w:rPr>
            </w:pPr>
            <w:r>
              <w:rPr>
                <w:b/>
                <w:spacing w:val="-5"/>
                <w:sz w:val="20"/>
              </w:rPr>
              <w:t>120</w:t>
            </w:r>
          </w:p>
        </w:tc>
        <w:tc>
          <w:tcPr>
            <w:tcW w:w="642" w:type="dxa"/>
          </w:tcPr>
          <w:p w14:paraId="52F86419" w14:textId="77777777" w:rsidR="00201F78" w:rsidRDefault="00201F78">
            <w:pPr>
              <w:pStyle w:val="TableParagraph"/>
              <w:rPr>
                <w:sz w:val="16"/>
              </w:rPr>
            </w:pPr>
          </w:p>
        </w:tc>
        <w:tc>
          <w:tcPr>
            <w:tcW w:w="579" w:type="dxa"/>
          </w:tcPr>
          <w:p w14:paraId="1E24F0F8" w14:textId="77777777" w:rsidR="00201F78" w:rsidRDefault="00201F78">
            <w:pPr>
              <w:pStyle w:val="TableParagraph"/>
              <w:rPr>
                <w:sz w:val="16"/>
              </w:rPr>
            </w:pPr>
          </w:p>
        </w:tc>
        <w:tc>
          <w:tcPr>
            <w:tcW w:w="2965" w:type="dxa"/>
          </w:tcPr>
          <w:p w14:paraId="0A3D246D" w14:textId="77777777" w:rsidR="00201F78" w:rsidRDefault="00DE5F46">
            <w:pPr>
              <w:pStyle w:val="TableParagraph"/>
              <w:spacing w:line="210" w:lineRule="exact"/>
              <w:ind w:left="602"/>
              <w:rPr>
                <w:sz w:val="20"/>
              </w:rPr>
            </w:pPr>
            <w:r>
              <w:rPr>
                <w:spacing w:val="-2"/>
                <w:sz w:val="20"/>
              </w:rPr>
              <w:t>Atividades</w:t>
            </w:r>
            <w:r>
              <w:rPr>
                <w:spacing w:val="7"/>
                <w:sz w:val="20"/>
              </w:rPr>
              <w:t xml:space="preserve"> </w:t>
            </w:r>
            <w:r>
              <w:rPr>
                <w:spacing w:val="-2"/>
                <w:sz w:val="20"/>
              </w:rPr>
              <w:t>Complem.</w:t>
            </w:r>
          </w:p>
        </w:tc>
        <w:tc>
          <w:tcPr>
            <w:tcW w:w="4069" w:type="dxa"/>
          </w:tcPr>
          <w:p w14:paraId="66AB2444" w14:textId="77777777" w:rsidR="00201F78" w:rsidRDefault="00201F78">
            <w:pPr>
              <w:pStyle w:val="TableParagraph"/>
              <w:rPr>
                <w:sz w:val="16"/>
              </w:rPr>
            </w:pPr>
          </w:p>
        </w:tc>
      </w:tr>
    </w:tbl>
    <w:p w14:paraId="313A1D4C" w14:textId="77777777" w:rsidR="00201F78" w:rsidRDefault="00201F78">
      <w:pPr>
        <w:pStyle w:val="Corpodetexto"/>
        <w:rPr>
          <w:b/>
          <w:sz w:val="20"/>
        </w:rPr>
      </w:pPr>
    </w:p>
    <w:p w14:paraId="1D82B870" w14:textId="77777777" w:rsidR="00201F78" w:rsidRDefault="00201F78">
      <w:pPr>
        <w:pStyle w:val="Corpodetexto"/>
        <w:rPr>
          <w:b/>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596"/>
        <w:gridCol w:w="642"/>
        <w:gridCol w:w="579"/>
        <w:gridCol w:w="2965"/>
        <w:gridCol w:w="4069"/>
      </w:tblGrid>
      <w:tr w:rsidR="00201F78" w14:paraId="70F4A15E" w14:textId="77777777">
        <w:trPr>
          <w:trHeight w:val="460"/>
        </w:trPr>
        <w:tc>
          <w:tcPr>
            <w:tcW w:w="1186" w:type="dxa"/>
          </w:tcPr>
          <w:p w14:paraId="3AEA73A2" w14:textId="77777777" w:rsidR="00201F78" w:rsidRDefault="00DE5F46">
            <w:pPr>
              <w:pStyle w:val="TableParagraph"/>
              <w:spacing w:line="230" w:lineRule="exact"/>
              <w:ind w:left="235" w:right="223" w:firstLine="7"/>
              <w:rPr>
                <w:b/>
                <w:sz w:val="20"/>
              </w:rPr>
            </w:pPr>
            <w:r>
              <w:rPr>
                <w:b/>
                <w:spacing w:val="-2"/>
                <w:sz w:val="20"/>
              </w:rPr>
              <w:t xml:space="preserve">TOTAL </w:t>
            </w:r>
            <w:r>
              <w:rPr>
                <w:b/>
                <w:spacing w:val="-4"/>
                <w:sz w:val="20"/>
              </w:rPr>
              <w:t>GERAL</w:t>
            </w:r>
          </w:p>
        </w:tc>
        <w:tc>
          <w:tcPr>
            <w:tcW w:w="596" w:type="dxa"/>
          </w:tcPr>
          <w:p w14:paraId="4F62EA9D" w14:textId="77777777" w:rsidR="00201F78" w:rsidRDefault="00DE5F46">
            <w:pPr>
              <w:pStyle w:val="TableParagraph"/>
              <w:spacing w:before="113"/>
              <w:ind w:left="71"/>
              <w:rPr>
                <w:b/>
                <w:sz w:val="20"/>
              </w:rPr>
            </w:pPr>
            <w:r>
              <w:rPr>
                <w:b/>
                <w:spacing w:val="-2"/>
                <w:sz w:val="20"/>
              </w:rPr>
              <w:t>4.620</w:t>
            </w:r>
          </w:p>
        </w:tc>
        <w:tc>
          <w:tcPr>
            <w:tcW w:w="642" w:type="dxa"/>
          </w:tcPr>
          <w:p w14:paraId="20CF5DEE" w14:textId="77777777" w:rsidR="00201F78" w:rsidRDefault="00201F78">
            <w:pPr>
              <w:pStyle w:val="TableParagraph"/>
            </w:pPr>
          </w:p>
        </w:tc>
        <w:tc>
          <w:tcPr>
            <w:tcW w:w="579" w:type="dxa"/>
          </w:tcPr>
          <w:p w14:paraId="4E534595" w14:textId="77777777" w:rsidR="00201F78" w:rsidRDefault="00201F78">
            <w:pPr>
              <w:pStyle w:val="TableParagraph"/>
            </w:pPr>
          </w:p>
        </w:tc>
        <w:tc>
          <w:tcPr>
            <w:tcW w:w="2965" w:type="dxa"/>
          </w:tcPr>
          <w:p w14:paraId="6BA141F6" w14:textId="77777777" w:rsidR="00201F78" w:rsidRDefault="00201F78">
            <w:pPr>
              <w:pStyle w:val="TableParagraph"/>
            </w:pPr>
          </w:p>
        </w:tc>
        <w:tc>
          <w:tcPr>
            <w:tcW w:w="4069" w:type="dxa"/>
          </w:tcPr>
          <w:p w14:paraId="246C7C98" w14:textId="77777777" w:rsidR="00201F78" w:rsidRDefault="00201F78">
            <w:pPr>
              <w:pStyle w:val="TableParagraph"/>
            </w:pPr>
          </w:p>
        </w:tc>
      </w:tr>
    </w:tbl>
    <w:p w14:paraId="73DF7E4B" w14:textId="77777777" w:rsidR="00201F78" w:rsidRDefault="00201F78">
      <w:pPr>
        <w:pStyle w:val="TableParagraph"/>
        <w:sectPr w:rsidR="00201F78">
          <w:pgSz w:w="11910" w:h="16850"/>
          <w:pgMar w:top="2460" w:right="283" w:bottom="280" w:left="283" w:header="1728" w:footer="0" w:gutter="0"/>
          <w:cols w:space="720"/>
        </w:sectPr>
      </w:pPr>
    </w:p>
    <w:p w14:paraId="5FFCF9DB" w14:textId="77777777" w:rsidR="00201F78" w:rsidRDefault="00DE5F46">
      <w:pPr>
        <w:pStyle w:val="PargrafodaLista"/>
        <w:numPr>
          <w:ilvl w:val="2"/>
          <w:numId w:val="21"/>
        </w:numPr>
        <w:tabs>
          <w:tab w:val="left" w:pos="1794"/>
        </w:tabs>
        <w:spacing w:before="234"/>
        <w:ind w:left="1794" w:hanging="659"/>
        <w:rPr>
          <w:b/>
          <w:sz w:val="24"/>
        </w:rPr>
      </w:pPr>
      <w:r>
        <w:rPr>
          <w:b/>
          <w:spacing w:val="-2"/>
          <w:sz w:val="24"/>
        </w:rPr>
        <w:lastRenderedPageBreak/>
        <w:t>FLUXOGRAMA</w:t>
      </w:r>
    </w:p>
    <w:p w14:paraId="070A3515" w14:textId="77777777" w:rsidR="00201F78" w:rsidRDefault="00DE5F46">
      <w:pPr>
        <w:pStyle w:val="Corpodetexto"/>
        <w:spacing w:before="3"/>
        <w:rPr>
          <w:b/>
          <w:sz w:val="9"/>
        </w:rPr>
      </w:pPr>
      <w:r>
        <w:rPr>
          <w:b/>
          <w:noProof/>
          <w:sz w:val="9"/>
        </w:rPr>
        <mc:AlternateContent>
          <mc:Choice Requires="wps">
            <w:drawing>
              <wp:anchor distT="0" distB="0" distL="0" distR="0" simplePos="0" relativeHeight="251717120" behindDoc="1" locked="0" layoutInCell="1" allowOverlap="1" wp14:anchorId="57B5E0D3" wp14:editId="777EF38A">
                <wp:simplePos x="0" y="0"/>
                <wp:positionH relativeFrom="page">
                  <wp:posOffset>228600</wp:posOffset>
                </wp:positionH>
                <wp:positionV relativeFrom="paragraph">
                  <wp:posOffset>89493</wp:posOffset>
                </wp:positionV>
                <wp:extent cx="515620" cy="56451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6A55A67A" w14:textId="77777777" w:rsidR="00201F78" w:rsidRDefault="00201F78">
                            <w:pPr>
                              <w:pStyle w:val="Corpodetexto"/>
                              <w:spacing w:before="39"/>
                              <w:rPr>
                                <w:b/>
                                <w:sz w:val="18"/>
                              </w:rPr>
                            </w:pPr>
                          </w:p>
                          <w:p w14:paraId="72E07AA6" w14:textId="77777777" w:rsidR="00201F78" w:rsidRDefault="00DE5F46">
                            <w:pPr>
                              <w:spacing w:line="244" w:lineRule="auto"/>
                              <w:ind w:left="362" w:right="60" w:hanging="291"/>
                              <w:rPr>
                                <w:b/>
                                <w:sz w:val="18"/>
                              </w:rPr>
                            </w:pPr>
                            <w:r>
                              <w:rPr>
                                <w:b/>
                                <w:spacing w:val="-2"/>
                                <w:sz w:val="18"/>
                              </w:rPr>
                              <w:t xml:space="preserve">BLOCO </w:t>
                            </w:r>
                            <w:r>
                              <w:rPr>
                                <w:b/>
                                <w:spacing w:val="-10"/>
                                <w:sz w:val="18"/>
                              </w:rPr>
                              <w:t>I</w:t>
                            </w:r>
                          </w:p>
                        </w:txbxContent>
                      </wps:txbx>
                      <wps:bodyPr wrap="square" lIns="0" tIns="0" rIns="0" bIns="0" rtlCol="0">
                        <a:noAutofit/>
                      </wps:bodyPr>
                    </wps:wsp>
                  </a:graphicData>
                </a:graphic>
              </wp:anchor>
            </w:drawing>
          </mc:Choice>
          <mc:Fallback>
            <w:pict>
              <v:shapetype w14:anchorId="57B5E0D3" id="_x0000_t202" coordsize="21600,21600" o:spt="202" path="m,l,21600r21600,l21600,xe">
                <v:stroke joinstyle="miter"/>
                <v:path gradientshapeok="t" o:connecttype="rect"/>
              </v:shapetype>
              <v:shape id="Textbox 10" o:spid="_x0000_s1026" type="#_x0000_t202" style="position:absolute;margin-left:18pt;margin-top:7.05pt;width:40.6pt;height:44.45pt;z-index:-25159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" filled="f" strokeweight="1pt">
                <v:path arrowok="t"/>
                <v:textbox inset="0,0,0,0">
                  <w:txbxContent>
                    <w:p w14:paraId="6A55A67A" w14:textId="77777777" w:rsidR="00201F78" w:rsidRDefault="00201F78">
                      <w:pPr>
                        <w:pStyle w:val="Corpodetexto"/>
                        <w:spacing w:before="39"/>
                        <w:rPr>
                          <w:b/>
                          <w:sz w:val="18"/>
                        </w:rPr>
                      </w:pPr>
                    </w:p>
                    <w:p w14:paraId="72E07AA6" w14:textId="77777777" w:rsidR="00201F78" w:rsidRDefault="00DE5F46">
                      <w:pPr>
                        <w:spacing w:line="244" w:lineRule="auto"/>
                        <w:ind w:left="362" w:right="60" w:hanging="291"/>
                        <w:rPr>
                          <w:b/>
                          <w:sz w:val="18"/>
                        </w:rPr>
                      </w:pPr>
                      <w:r>
                        <w:rPr>
                          <w:b/>
                          <w:spacing w:val="-2"/>
                          <w:sz w:val="18"/>
                        </w:rPr>
                        <w:t xml:space="preserve">BLOCO </w:t>
                      </w:r>
                      <w:r>
                        <w:rPr>
                          <w:b/>
                          <w:spacing w:val="-10"/>
                          <w:sz w:val="18"/>
                        </w:rPr>
                        <w:t>I</w:t>
                      </w:r>
                    </w:p>
                  </w:txbxContent>
                </v:textbox>
                <w10:wrap type="topAndBottom" anchorx="page"/>
              </v:shape>
            </w:pict>
          </mc:Fallback>
        </mc:AlternateContent>
      </w:r>
      <w:r>
        <w:rPr>
          <w:b/>
          <w:noProof/>
          <w:sz w:val="9"/>
        </w:rPr>
        <mc:AlternateContent>
          <mc:Choice Requires="wps">
            <w:drawing>
              <wp:anchor distT="0" distB="0" distL="0" distR="0" simplePos="0" relativeHeight="251648512" behindDoc="1" locked="0" layoutInCell="1" allowOverlap="1" wp14:anchorId="5C51DCC2" wp14:editId="4B8EE068">
                <wp:simplePos x="0" y="0"/>
                <wp:positionH relativeFrom="page">
                  <wp:posOffset>827405</wp:posOffset>
                </wp:positionH>
                <wp:positionV relativeFrom="paragraph">
                  <wp:posOffset>84413</wp:posOffset>
                </wp:positionV>
                <wp:extent cx="684530" cy="571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17BC1088" w14:textId="77777777">
                              <w:trPr>
                                <w:trHeight w:val="639"/>
                              </w:trPr>
                              <w:tc>
                                <w:tcPr>
                                  <w:tcW w:w="1057" w:type="dxa"/>
                                  <w:gridSpan w:val="2"/>
                                  <w:tcBorders>
                                    <w:bottom w:val="single" w:sz="12" w:space="0" w:color="000000"/>
                                  </w:tcBorders>
                                </w:tcPr>
                                <w:p w14:paraId="04F3CAE9" w14:textId="77777777" w:rsidR="00201F78" w:rsidRDefault="00DE5F46">
                                  <w:pPr>
                                    <w:pStyle w:val="TableParagraph"/>
                                    <w:spacing w:before="17" w:line="242" w:lineRule="auto"/>
                                    <w:ind w:left="233" w:right="209" w:hanging="2"/>
                                    <w:jc w:val="center"/>
                                    <w:rPr>
                                      <w:sz w:val="14"/>
                                    </w:rPr>
                                  </w:pPr>
                                  <w:r>
                                    <w:rPr>
                                      <w:sz w:val="14"/>
                                    </w:rPr>
                                    <w:t>Ecologia</w:t>
                                  </w:r>
                                  <w:r>
                                    <w:rPr>
                                      <w:spacing w:val="-9"/>
                                      <w:sz w:val="14"/>
                                    </w:rPr>
                                    <w:t xml:space="preserve"> </w:t>
                                  </w:r>
                                  <w:r>
                                    <w:rPr>
                                      <w:sz w:val="14"/>
                                    </w:rPr>
                                    <w:t>e</w:t>
                                  </w:r>
                                  <w:r>
                                    <w:rPr>
                                      <w:spacing w:val="40"/>
                                      <w:sz w:val="14"/>
                                    </w:rPr>
                                    <w:t xml:space="preserve"> </w:t>
                                  </w:r>
                                  <w:r>
                                    <w:rPr>
                                      <w:spacing w:val="-2"/>
                                      <w:sz w:val="14"/>
                                    </w:rPr>
                                    <w:t>Manejo</w:t>
                                  </w:r>
                                  <w:r>
                                    <w:rPr>
                                      <w:spacing w:val="40"/>
                                      <w:sz w:val="14"/>
                                    </w:rPr>
                                    <w:t xml:space="preserve"> </w:t>
                                  </w:r>
                                  <w:r>
                                    <w:rPr>
                                      <w:spacing w:val="-2"/>
                                      <w:sz w:val="14"/>
                                    </w:rPr>
                                    <w:t>Ambiental</w:t>
                                  </w:r>
                                </w:p>
                              </w:tc>
                            </w:tr>
                            <w:tr w:rsidR="00201F78" w14:paraId="0CC7109D" w14:textId="77777777">
                              <w:trPr>
                                <w:trHeight w:val="190"/>
                              </w:trPr>
                              <w:tc>
                                <w:tcPr>
                                  <w:tcW w:w="532" w:type="dxa"/>
                                  <w:tcBorders>
                                    <w:top w:val="single" w:sz="12" w:space="0" w:color="000000"/>
                                    <w:right w:val="single" w:sz="12" w:space="0" w:color="000000"/>
                                  </w:tcBorders>
                                </w:tcPr>
                                <w:p w14:paraId="24D2FA9D" w14:textId="77777777" w:rsidR="00201F78" w:rsidRDefault="00DE5F46">
                                  <w:pPr>
                                    <w:pStyle w:val="TableParagraph"/>
                                    <w:spacing w:before="32"/>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CE51E45" w14:textId="77777777" w:rsidR="00201F78" w:rsidRDefault="00DE5F46">
                                  <w:pPr>
                                    <w:pStyle w:val="TableParagraph"/>
                                    <w:spacing w:before="32"/>
                                    <w:ind w:left="135"/>
                                    <w:rPr>
                                      <w:sz w:val="12"/>
                                    </w:rPr>
                                  </w:pPr>
                                  <w:r>
                                    <w:rPr>
                                      <w:spacing w:val="-2"/>
                                      <w:sz w:val="12"/>
                                    </w:rPr>
                                    <w:t>2.2.0</w:t>
                                  </w:r>
                                </w:p>
                              </w:tc>
                            </w:tr>
                          </w:tbl>
                          <w:p w14:paraId="4BD51ED1"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C51DCC2" id="Textbox 11" o:spid="_x0000_s1027" type="#_x0000_t202" style="position:absolute;margin-left:65.15pt;margin-top:6.65pt;width:53.9pt;height:45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17BC1088" w14:textId="77777777">
                        <w:trPr>
                          <w:trHeight w:val="639"/>
                        </w:trPr>
                        <w:tc>
                          <w:tcPr>
                            <w:tcW w:w="1057" w:type="dxa"/>
                            <w:gridSpan w:val="2"/>
                            <w:tcBorders>
                              <w:bottom w:val="single" w:sz="12" w:space="0" w:color="000000"/>
                            </w:tcBorders>
                          </w:tcPr>
                          <w:p w14:paraId="04F3CAE9" w14:textId="77777777" w:rsidR="00201F78" w:rsidRDefault="00DE5F46">
                            <w:pPr>
                              <w:pStyle w:val="TableParagraph"/>
                              <w:spacing w:before="17" w:line="242" w:lineRule="auto"/>
                              <w:ind w:left="233" w:right="209" w:hanging="2"/>
                              <w:jc w:val="center"/>
                              <w:rPr>
                                <w:sz w:val="14"/>
                              </w:rPr>
                            </w:pPr>
                            <w:r>
                              <w:rPr>
                                <w:sz w:val="14"/>
                              </w:rPr>
                              <w:t>Ecologia</w:t>
                            </w:r>
                            <w:r>
                              <w:rPr>
                                <w:spacing w:val="-9"/>
                                <w:sz w:val="14"/>
                              </w:rPr>
                              <w:t xml:space="preserve"> </w:t>
                            </w:r>
                            <w:r>
                              <w:rPr>
                                <w:sz w:val="14"/>
                              </w:rPr>
                              <w:t>e</w:t>
                            </w:r>
                            <w:r>
                              <w:rPr>
                                <w:spacing w:val="40"/>
                                <w:sz w:val="14"/>
                              </w:rPr>
                              <w:t xml:space="preserve"> </w:t>
                            </w:r>
                            <w:r>
                              <w:rPr>
                                <w:spacing w:val="-2"/>
                                <w:sz w:val="14"/>
                              </w:rPr>
                              <w:t>Manejo</w:t>
                            </w:r>
                            <w:r>
                              <w:rPr>
                                <w:spacing w:val="40"/>
                                <w:sz w:val="14"/>
                              </w:rPr>
                              <w:t xml:space="preserve"> </w:t>
                            </w:r>
                            <w:r>
                              <w:rPr>
                                <w:spacing w:val="-2"/>
                                <w:sz w:val="14"/>
                              </w:rPr>
                              <w:t>Ambiental</w:t>
                            </w:r>
                          </w:p>
                        </w:tc>
                      </w:tr>
                      <w:tr w:rsidR="00201F78" w14:paraId="0CC7109D" w14:textId="77777777">
                        <w:trPr>
                          <w:trHeight w:val="190"/>
                        </w:trPr>
                        <w:tc>
                          <w:tcPr>
                            <w:tcW w:w="532" w:type="dxa"/>
                            <w:tcBorders>
                              <w:top w:val="single" w:sz="12" w:space="0" w:color="000000"/>
                              <w:right w:val="single" w:sz="12" w:space="0" w:color="000000"/>
                            </w:tcBorders>
                          </w:tcPr>
                          <w:p w14:paraId="24D2FA9D" w14:textId="77777777" w:rsidR="00201F78" w:rsidRDefault="00DE5F46">
                            <w:pPr>
                              <w:pStyle w:val="TableParagraph"/>
                              <w:spacing w:before="32"/>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CE51E45" w14:textId="77777777" w:rsidR="00201F78" w:rsidRDefault="00DE5F46">
                            <w:pPr>
                              <w:pStyle w:val="TableParagraph"/>
                              <w:spacing w:before="32"/>
                              <w:ind w:left="135"/>
                              <w:rPr>
                                <w:sz w:val="12"/>
                              </w:rPr>
                            </w:pPr>
                            <w:r>
                              <w:rPr>
                                <w:spacing w:val="-2"/>
                                <w:sz w:val="12"/>
                              </w:rPr>
                              <w:t>2.2.0</w:t>
                            </w:r>
                          </w:p>
                        </w:tc>
                      </w:tr>
                    </w:tbl>
                    <w:p w14:paraId="4BD51ED1"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49536" behindDoc="1" locked="0" layoutInCell="1" allowOverlap="1" wp14:anchorId="4343DF21" wp14:editId="1DD3DDAA">
                <wp:simplePos x="0" y="0"/>
                <wp:positionH relativeFrom="page">
                  <wp:posOffset>1609089</wp:posOffset>
                </wp:positionH>
                <wp:positionV relativeFrom="paragraph">
                  <wp:posOffset>84413</wp:posOffset>
                </wp:positionV>
                <wp:extent cx="684530" cy="5715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0D4EAF1D" w14:textId="77777777">
                              <w:trPr>
                                <w:trHeight w:val="639"/>
                              </w:trPr>
                              <w:tc>
                                <w:tcPr>
                                  <w:tcW w:w="1057" w:type="dxa"/>
                                  <w:gridSpan w:val="2"/>
                                  <w:tcBorders>
                                    <w:bottom w:val="single" w:sz="12" w:space="0" w:color="000000"/>
                                  </w:tcBorders>
                                </w:tcPr>
                                <w:p w14:paraId="4C239D19" w14:textId="77777777" w:rsidR="00201F78" w:rsidRDefault="00DE5F46">
                                  <w:pPr>
                                    <w:pStyle w:val="TableParagraph"/>
                                    <w:spacing w:before="17" w:line="242" w:lineRule="auto"/>
                                    <w:ind w:left="271" w:right="119" w:hanging="123"/>
                                    <w:rPr>
                                      <w:sz w:val="14"/>
                                    </w:rPr>
                                  </w:pPr>
                                  <w:r>
                                    <w:rPr>
                                      <w:sz w:val="14"/>
                                    </w:rPr>
                                    <w:t>Elementos</w:t>
                                  </w:r>
                                  <w:r>
                                    <w:rPr>
                                      <w:spacing w:val="-9"/>
                                      <w:sz w:val="14"/>
                                    </w:rPr>
                                    <w:t xml:space="preserve"> </w:t>
                                  </w:r>
                                  <w:r>
                                    <w:rPr>
                                      <w:sz w:val="14"/>
                                    </w:rPr>
                                    <w:t>de</w:t>
                                  </w:r>
                                  <w:r>
                                    <w:rPr>
                                      <w:spacing w:val="40"/>
                                      <w:sz w:val="14"/>
                                    </w:rPr>
                                    <w:t xml:space="preserve"> </w:t>
                                  </w:r>
                                  <w:r>
                                    <w:rPr>
                                      <w:spacing w:val="-2"/>
                                      <w:sz w:val="14"/>
                                    </w:rPr>
                                    <w:t>Química</w:t>
                                  </w:r>
                                  <w:r>
                                    <w:rPr>
                                      <w:spacing w:val="40"/>
                                      <w:sz w:val="14"/>
                                    </w:rPr>
                                    <w:t xml:space="preserve"> </w:t>
                                  </w:r>
                                  <w:r>
                                    <w:rPr>
                                      <w:spacing w:val="-2"/>
                                      <w:sz w:val="14"/>
                                    </w:rPr>
                                    <w:t>Orgânica</w:t>
                                  </w:r>
                                </w:p>
                              </w:tc>
                            </w:tr>
                            <w:tr w:rsidR="00201F78" w14:paraId="5131E8E5" w14:textId="77777777">
                              <w:trPr>
                                <w:trHeight w:val="190"/>
                              </w:trPr>
                              <w:tc>
                                <w:tcPr>
                                  <w:tcW w:w="532" w:type="dxa"/>
                                  <w:tcBorders>
                                    <w:top w:val="single" w:sz="12" w:space="0" w:color="000000"/>
                                    <w:right w:val="single" w:sz="12" w:space="0" w:color="000000"/>
                                  </w:tcBorders>
                                </w:tcPr>
                                <w:p w14:paraId="1EA095A6" w14:textId="77777777" w:rsidR="00201F78" w:rsidRDefault="00DE5F46">
                                  <w:pPr>
                                    <w:pStyle w:val="TableParagraph"/>
                                    <w:spacing w:before="32"/>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1199B7EE" w14:textId="77777777" w:rsidR="00201F78" w:rsidRDefault="00DE5F46">
                                  <w:pPr>
                                    <w:pStyle w:val="TableParagraph"/>
                                    <w:spacing w:before="32"/>
                                    <w:ind w:left="135"/>
                                    <w:rPr>
                                      <w:sz w:val="12"/>
                                    </w:rPr>
                                  </w:pPr>
                                  <w:r>
                                    <w:rPr>
                                      <w:spacing w:val="-2"/>
                                      <w:sz w:val="12"/>
                                    </w:rPr>
                                    <w:t>2.2.0</w:t>
                                  </w:r>
                                </w:p>
                              </w:tc>
                            </w:tr>
                          </w:tbl>
                          <w:p w14:paraId="02C08551"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343DF21" id="Textbox 12" o:spid="_x0000_s1028" type="#_x0000_t202" style="position:absolute;margin-left:126.7pt;margin-top:6.65pt;width:53.9pt;height:4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QCmAEAACEDAAAOAAAAZHJzL2Uyb0RvYy54bWysUs2O0zAQviPxDpbvNGmhyyp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0D4EAF1D" w14:textId="77777777">
                        <w:trPr>
                          <w:trHeight w:val="639"/>
                        </w:trPr>
                        <w:tc>
                          <w:tcPr>
                            <w:tcW w:w="1057" w:type="dxa"/>
                            <w:gridSpan w:val="2"/>
                            <w:tcBorders>
                              <w:bottom w:val="single" w:sz="12" w:space="0" w:color="000000"/>
                            </w:tcBorders>
                          </w:tcPr>
                          <w:p w14:paraId="4C239D19" w14:textId="77777777" w:rsidR="00201F78" w:rsidRDefault="00DE5F46">
                            <w:pPr>
                              <w:pStyle w:val="TableParagraph"/>
                              <w:spacing w:before="17" w:line="242" w:lineRule="auto"/>
                              <w:ind w:left="271" w:right="119" w:hanging="123"/>
                              <w:rPr>
                                <w:sz w:val="14"/>
                              </w:rPr>
                            </w:pPr>
                            <w:r>
                              <w:rPr>
                                <w:sz w:val="14"/>
                              </w:rPr>
                              <w:t>Elementos</w:t>
                            </w:r>
                            <w:r>
                              <w:rPr>
                                <w:spacing w:val="-9"/>
                                <w:sz w:val="14"/>
                              </w:rPr>
                              <w:t xml:space="preserve"> </w:t>
                            </w:r>
                            <w:r>
                              <w:rPr>
                                <w:sz w:val="14"/>
                              </w:rPr>
                              <w:t>de</w:t>
                            </w:r>
                            <w:r>
                              <w:rPr>
                                <w:spacing w:val="40"/>
                                <w:sz w:val="14"/>
                              </w:rPr>
                              <w:t xml:space="preserve"> </w:t>
                            </w:r>
                            <w:r>
                              <w:rPr>
                                <w:spacing w:val="-2"/>
                                <w:sz w:val="14"/>
                              </w:rPr>
                              <w:t>Química</w:t>
                            </w:r>
                            <w:r>
                              <w:rPr>
                                <w:spacing w:val="40"/>
                                <w:sz w:val="14"/>
                              </w:rPr>
                              <w:t xml:space="preserve"> </w:t>
                            </w:r>
                            <w:r>
                              <w:rPr>
                                <w:spacing w:val="-2"/>
                                <w:sz w:val="14"/>
                              </w:rPr>
                              <w:t>Orgânica</w:t>
                            </w:r>
                          </w:p>
                        </w:tc>
                      </w:tr>
                      <w:tr w:rsidR="00201F78" w14:paraId="5131E8E5" w14:textId="77777777">
                        <w:trPr>
                          <w:trHeight w:val="190"/>
                        </w:trPr>
                        <w:tc>
                          <w:tcPr>
                            <w:tcW w:w="532" w:type="dxa"/>
                            <w:tcBorders>
                              <w:top w:val="single" w:sz="12" w:space="0" w:color="000000"/>
                              <w:right w:val="single" w:sz="12" w:space="0" w:color="000000"/>
                            </w:tcBorders>
                          </w:tcPr>
                          <w:p w14:paraId="1EA095A6" w14:textId="77777777" w:rsidR="00201F78" w:rsidRDefault="00DE5F46">
                            <w:pPr>
                              <w:pStyle w:val="TableParagraph"/>
                              <w:spacing w:before="32"/>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1199B7EE" w14:textId="77777777" w:rsidR="00201F78" w:rsidRDefault="00DE5F46">
                            <w:pPr>
                              <w:pStyle w:val="TableParagraph"/>
                              <w:spacing w:before="32"/>
                              <w:ind w:left="135"/>
                              <w:rPr>
                                <w:sz w:val="12"/>
                              </w:rPr>
                            </w:pPr>
                            <w:r>
                              <w:rPr>
                                <w:spacing w:val="-2"/>
                                <w:sz w:val="12"/>
                              </w:rPr>
                              <w:t>2.2.0</w:t>
                            </w:r>
                          </w:p>
                        </w:tc>
                      </w:tr>
                    </w:tbl>
                    <w:p w14:paraId="02C08551"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0560" behindDoc="1" locked="0" layoutInCell="1" allowOverlap="1" wp14:anchorId="63EB9314" wp14:editId="5F765BAD">
                <wp:simplePos x="0" y="0"/>
                <wp:positionH relativeFrom="page">
                  <wp:posOffset>2404110</wp:posOffset>
                </wp:positionH>
                <wp:positionV relativeFrom="paragraph">
                  <wp:posOffset>84413</wp:posOffset>
                </wp:positionV>
                <wp:extent cx="684530" cy="5715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222433D" w14:textId="77777777">
                              <w:trPr>
                                <w:trHeight w:val="639"/>
                              </w:trPr>
                              <w:tc>
                                <w:tcPr>
                                  <w:tcW w:w="1059" w:type="dxa"/>
                                  <w:gridSpan w:val="2"/>
                                  <w:tcBorders>
                                    <w:bottom w:val="single" w:sz="12" w:space="0" w:color="000000"/>
                                  </w:tcBorders>
                                </w:tcPr>
                                <w:p w14:paraId="29F0B37B" w14:textId="77777777" w:rsidR="00201F78" w:rsidRDefault="00DE5F46">
                                  <w:pPr>
                                    <w:pStyle w:val="TableParagraph"/>
                                    <w:spacing w:before="17" w:line="242" w:lineRule="auto"/>
                                    <w:ind w:left="241" w:right="222" w:firstLine="12"/>
                                    <w:jc w:val="both"/>
                                    <w:rPr>
                                      <w:sz w:val="14"/>
                                    </w:rPr>
                                  </w:pPr>
                                  <w:r>
                                    <w:rPr>
                                      <w:spacing w:val="-2"/>
                                      <w:sz w:val="14"/>
                                    </w:rPr>
                                    <w:t>Anatomia</w:t>
                                  </w:r>
                                  <w:r>
                                    <w:rPr>
                                      <w:spacing w:val="40"/>
                                      <w:sz w:val="14"/>
                                    </w:rPr>
                                    <w:t xml:space="preserve"> </w:t>
                                  </w:r>
                                  <w:r>
                                    <w:rPr>
                                      <w:spacing w:val="-2"/>
                                      <w:sz w:val="14"/>
                                    </w:rPr>
                                    <w:t>Descritiva</w:t>
                                  </w:r>
                                  <w:r>
                                    <w:rPr>
                                      <w:spacing w:val="40"/>
                                      <w:sz w:val="14"/>
                                    </w:rPr>
                                    <w:t xml:space="preserve"> </w:t>
                                  </w:r>
                                  <w:r>
                                    <w:rPr>
                                      <w:sz w:val="14"/>
                                    </w:rPr>
                                    <w:t>Animal</w:t>
                                  </w:r>
                                  <w:r>
                                    <w:rPr>
                                      <w:spacing w:val="30"/>
                                      <w:sz w:val="14"/>
                                    </w:rPr>
                                    <w:t xml:space="preserve"> </w:t>
                                  </w:r>
                                  <w:r>
                                    <w:rPr>
                                      <w:spacing w:val="-10"/>
                                      <w:sz w:val="14"/>
                                    </w:rPr>
                                    <w:t>I</w:t>
                                  </w:r>
                                </w:p>
                              </w:tc>
                            </w:tr>
                            <w:tr w:rsidR="00201F78" w14:paraId="358817F7" w14:textId="77777777">
                              <w:trPr>
                                <w:trHeight w:val="190"/>
                              </w:trPr>
                              <w:tc>
                                <w:tcPr>
                                  <w:tcW w:w="533" w:type="dxa"/>
                                  <w:tcBorders>
                                    <w:top w:val="single" w:sz="12" w:space="0" w:color="000000"/>
                                    <w:right w:val="single" w:sz="12" w:space="0" w:color="000000"/>
                                  </w:tcBorders>
                                </w:tcPr>
                                <w:p w14:paraId="477A2E90" w14:textId="77777777" w:rsidR="00201F78" w:rsidRDefault="00DE5F46">
                                  <w:pPr>
                                    <w:pStyle w:val="TableParagraph"/>
                                    <w:spacing w:before="32"/>
                                    <w:ind w:left="167"/>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5591504" w14:textId="77777777" w:rsidR="00201F78" w:rsidRDefault="00DE5F46">
                                  <w:pPr>
                                    <w:pStyle w:val="TableParagraph"/>
                                    <w:spacing w:before="32"/>
                                    <w:ind w:left="135"/>
                                    <w:rPr>
                                      <w:sz w:val="12"/>
                                    </w:rPr>
                                  </w:pPr>
                                  <w:r>
                                    <w:rPr>
                                      <w:spacing w:val="-2"/>
                                      <w:sz w:val="12"/>
                                    </w:rPr>
                                    <w:t>2.4.0</w:t>
                                  </w:r>
                                </w:p>
                              </w:tc>
                            </w:tr>
                          </w:tbl>
                          <w:p w14:paraId="410C2C95"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3EB9314" id="Textbox 13" o:spid="_x0000_s1029" type="#_x0000_t202" style="position:absolute;margin-left:189.3pt;margin-top:6.65pt;width:53.9pt;height:45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hzmAEAACEDAAAOAAAAZHJzL2Uyb0RvYy54bWysUl9v0zAQf0fiO1h+p0k3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222433D" w14:textId="77777777">
                        <w:trPr>
                          <w:trHeight w:val="639"/>
                        </w:trPr>
                        <w:tc>
                          <w:tcPr>
                            <w:tcW w:w="1059" w:type="dxa"/>
                            <w:gridSpan w:val="2"/>
                            <w:tcBorders>
                              <w:bottom w:val="single" w:sz="12" w:space="0" w:color="000000"/>
                            </w:tcBorders>
                          </w:tcPr>
                          <w:p w14:paraId="29F0B37B" w14:textId="77777777" w:rsidR="00201F78" w:rsidRDefault="00DE5F46">
                            <w:pPr>
                              <w:pStyle w:val="TableParagraph"/>
                              <w:spacing w:before="17" w:line="242" w:lineRule="auto"/>
                              <w:ind w:left="241" w:right="222" w:firstLine="12"/>
                              <w:jc w:val="both"/>
                              <w:rPr>
                                <w:sz w:val="14"/>
                              </w:rPr>
                            </w:pPr>
                            <w:r>
                              <w:rPr>
                                <w:spacing w:val="-2"/>
                                <w:sz w:val="14"/>
                              </w:rPr>
                              <w:t>Anatomia</w:t>
                            </w:r>
                            <w:r>
                              <w:rPr>
                                <w:spacing w:val="40"/>
                                <w:sz w:val="14"/>
                              </w:rPr>
                              <w:t xml:space="preserve"> </w:t>
                            </w:r>
                            <w:r>
                              <w:rPr>
                                <w:spacing w:val="-2"/>
                                <w:sz w:val="14"/>
                              </w:rPr>
                              <w:t>Descritiva</w:t>
                            </w:r>
                            <w:r>
                              <w:rPr>
                                <w:spacing w:val="40"/>
                                <w:sz w:val="14"/>
                              </w:rPr>
                              <w:t xml:space="preserve"> </w:t>
                            </w:r>
                            <w:r>
                              <w:rPr>
                                <w:sz w:val="14"/>
                              </w:rPr>
                              <w:t>Animal</w:t>
                            </w:r>
                            <w:r>
                              <w:rPr>
                                <w:spacing w:val="30"/>
                                <w:sz w:val="14"/>
                              </w:rPr>
                              <w:t xml:space="preserve"> </w:t>
                            </w:r>
                            <w:r>
                              <w:rPr>
                                <w:spacing w:val="-10"/>
                                <w:sz w:val="14"/>
                              </w:rPr>
                              <w:t>I</w:t>
                            </w:r>
                          </w:p>
                        </w:tc>
                      </w:tr>
                      <w:tr w:rsidR="00201F78" w14:paraId="358817F7" w14:textId="77777777">
                        <w:trPr>
                          <w:trHeight w:val="190"/>
                        </w:trPr>
                        <w:tc>
                          <w:tcPr>
                            <w:tcW w:w="533" w:type="dxa"/>
                            <w:tcBorders>
                              <w:top w:val="single" w:sz="12" w:space="0" w:color="000000"/>
                              <w:right w:val="single" w:sz="12" w:space="0" w:color="000000"/>
                            </w:tcBorders>
                          </w:tcPr>
                          <w:p w14:paraId="477A2E90" w14:textId="77777777" w:rsidR="00201F78" w:rsidRDefault="00DE5F46">
                            <w:pPr>
                              <w:pStyle w:val="TableParagraph"/>
                              <w:spacing w:before="32"/>
                              <w:ind w:left="167"/>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5591504" w14:textId="77777777" w:rsidR="00201F78" w:rsidRDefault="00DE5F46">
                            <w:pPr>
                              <w:pStyle w:val="TableParagraph"/>
                              <w:spacing w:before="32"/>
                              <w:ind w:left="135"/>
                              <w:rPr>
                                <w:sz w:val="12"/>
                              </w:rPr>
                            </w:pPr>
                            <w:r>
                              <w:rPr>
                                <w:spacing w:val="-2"/>
                                <w:sz w:val="12"/>
                              </w:rPr>
                              <w:t>2.4.0</w:t>
                            </w:r>
                          </w:p>
                        </w:tc>
                      </w:tr>
                    </w:tbl>
                    <w:p w14:paraId="410C2C95"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1584" behindDoc="1" locked="0" layoutInCell="1" allowOverlap="1" wp14:anchorId="5AA7EDE3" wp14:editId="775E08D6">
                <wp:simplePos x="0" y="0"/>
                <wp:positionH relativeFrom="page">
                  <wp:posOffset>3204210</wp:posOffset>
                </wp:positionH>
                <wp:positionV relativeFrom="paragraph">
                  <wp:posOffset>84413</wp:posOffset>
                </wp:positionV>
                <wp:extent cx="684530" cy="5715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0404603" w14:textId="77777777">
                              <w:trPr>
                                <w:trHeight w:val="639"/>
                              </w:trPr>
                              <w:tc>
                                <w:tcPr>
                                  <w:tcW w:w="1059" w:type="dxa"/>
                                  <w:gridSpan w:val="2"/>
                                  <w:tcBorders>
                                    <w:bottom w:val="single" w:sz="12" w:space="0" w:color="000000"/>
                                  </w:tcBorders>
                                </w:tcPr>
                                <w:p w14:paraId="111C9301" w14:textId="77777777" w:rsidR="00201F78" w:rsidRDefault="00DE5F46">
                                  <w:pPr>
                                    <w:pStyle w:val="TableParagraph"/>
                                    <w:spacing w:line="160" w:lineRule="atLeast"/>
                                    <w:ind w:left="31" w:right="9"/>
                                    <w:jc w:val="center"/>
                                    <w:rPr>
                                      <w:sz w:val="14"/>
                                    </w:rPr>
                                  </w:pPr>
                                  <w:r>
                                    <w:rPr>
                                      <w:spacing w:val="-2"/>
                                      <w:sz w:val="14"/>
                                    </w:rPr>
                                    <w:t>Biologia</w:t>
                                  </w:r>
                                  <w:r>
                                    <w:rPr>
                                      <w:spacing w:val="-7"/>
                                      <w:sz w:val="14"/>
                                    </w:rPr>
                                    <w:t xml:space="preserve"> </w:t>
                                  </w:r>
                                  <w:r>
                                    <w:rPr>
                                      <w:spacing w:val="-2"/>
                                      <w:sz w:val="14"/>
                                    </w:rPr>
                                    <w:t>Celular</w:t>
                                  </w:r>
                                  <w:r>
                                    <w:rPr>
                                      <w:spacing w:val="40"/>
                                      <w:sz w:val="14"/>
                                    </w:rPr>
                                    <w:t xml:space="preserve"> </w:t>
                                  </w:r>
                                  <w:r>
                                    <w:rPr>
                                      <w:sz w:val="14"/>
                                    </w:rPr>
                                    <w:t>Aplicada</w:t>
                                  </w:r>
                                  <w:r>
                                    <w:rPr>
                                      <w:spacing w:val="-4"/>
                                      <w:sz w:val="14"/>
                                    </w:rPr>
                                    <w:t xml:space="preserve"> </w:t>
                                  </w:r>
                                  <w:r>
                                    <w:rPr>
                                      <w:sz w:val="14"/>
                                    </w:rPr>
                                    <w:t>à</w:t>
                                  </w:r>
                                  <w:r>
                                    <w:rPr>
                                      <w:spacing w:val="40"/>
                                      <w:sz w:val="14"/>
                                    </w:rPr>
                                    <w:t xml:space="preserve"> </w:t>
                                  </w:r>
                                  <w:r>
                                    <w:rPr>
                                      <w:spacing w:val="-2"/>
                                      <w:sz w:val="14"/>
                                    </w:rPr>
                                    <w:t>Medicina</w:t>
                                  </w:r>
                                  <w:r>
                                    <w:rPr>
                                      <w:spacing w:val="40"/>
                                      <w:sz w:val="14"/>
                                    </w:rPr>
                                    <w:t xml:space="preserve"> </w:t>
                                  </w:r>
                                  <w:r>
                                    <w:rPr>
                                      <w:spacing w:val="-2"/>
                                      <w:sz w:val="14"/>
                                    </w:rPr>
                                    <w:t>Veterinária</w:t>
                                  </w:r>
                                </w:p>
                              </w:tc>
                            </w:tr>
                            <w:tr w:rsidR="00201F78" w14:paraId="42DD15CA" w14:textId="77777777">
                              <w:trPr>
                                <w:trHeight w:val="185"/>
                              </w:trPr>
                              <w:tc>
                                <w:tcPr>
                                  <w:tcW w:w="533" w:type="dxa"/>
                                  <w:tcBorders>
                                    <w:top w:val="single" w:sz="12" w:space="0" w:color="000000"/>
                                    <w:right w:val="single" w:sz="12" w:space="0" w:color="000000"/>
                                  </w:tcBorders>
                                </w:tcPr>
                                <w:p w14:paraId="0CCAA0DB" w14:textId="77777777" w:rsidR="00201F78" w:rsidRDefault="00DE5F46">
                                  <w:pPr>
                                    <w:pStyle w:val="TableParagraph"/>
                                    <w:spacing w:before="27"/>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489BB23" w14:textId="77777777" w:rsidR="00201F78" w:rsidRDefault="00DE5F46">
                                  <w:pPr>
                                    <w:pStyle w:val="TableParagraph"/>
                                    <w:spacing w:before="27"/>
                                    <w:ind w:left="135"/>
                                    <w:rPr>
                                      <w:sz w:val="12"/>
                                    </w:rPr>
                                  </w:pPr>
                                  <w:r>
                                    <w:rPr>
                                      <w:spacing w:val="-2"/>
                                      <w:sz w:val="12"/>
                                    </w:rPr>
                                    <w:t>2.2.0</w:t>
                                  </w:r>
                                </w:p>
                              </w:tc>
                            </w:tr>
                          </w:tbl>
                          <w:p w14:paraId="3699CBB0"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AA7EDE3" id="Textbox 14" o:spid="_x0000_s1030" type="#_x0000_t202" style="position:absolute;margin-left:252.3pt;margin-top:6.65pt;width:53.9pt;height:4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8mAEAACEDAAAOAAAAZHJzL2Uyb0RvYy54bWysUl9v0zAQf0fiO1h+p0nH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0404603" w14:textId="77777777">
                        <w:trPr>
                          <w:trHeight w:val="639"/>
                        </w:trPr>
                        <w:tc>
                          <w:tcPr>
                            <w:tcW w:w="1059" w:type="dxa"/>
                            <w:gridSpan w:val="2"/>
                            <w:tcBorders>
                              <w:bottom w:val="single" w:sz="12" w:space="0" w:color="000000"/>
                            </w:tcBorders>
                          </w:tcPr>
                          <w:p w14:paraId="111C9301" w14:textId="77777777" w:rsidR="00201F78" w:rsidRDefault="00DE5F46">
                            <w:pPr>
                              <w:pStyle w:val="TableParagraph"/>
                              <w:spacing w:line="160" w:lineRule="atLeast"/>
                              <w:ind w:left="31" w:right="9"/>
                              <w:jc w:val="center"/>
                              <w:rPr>
                                <w:sz w:val="14"/>
                              </w:rPr>
                            </w:pPr>
                            <w:r>
                              <w:rPr>
                                <w:spacing w:val="-2"/>
                                <w:sz w:val="14"/>
                              </w:rPr>
                              <w:t>Biologia</w:t>
                            </w:r>
                            <w:r>
                              <w:rPr>
                                <w:spacing w:val="-7"/>
                                <w:sz w:val="14"/>
                              </w:rPr>
                              <w:t xml:space="preserve"> </w:t>
                            </w:r>
                            <w:r>
                              <w:rPr>
                                <w:spacing w:val="-2"/>
                                <w:sz w:val="14"/>
                              </w:rPr>
                              <w:t>Celular</w:t>
                            </w:r>
                            <w:r>
                              <w:rPr>
                                <w:spacing w:val="40"/>
                                <w:sz w:val="14"/>
                              </w:rPr>
                              <w:t xml:space="preserve"> </w:t>
                            </w:r>
                            <w:r>
                              <w:rPr>
                                <w:sz w:val="14"/>
                              </w:rPr>
                              <w:t>Aplicada</w:t>
                            </w:r>
                            <w:r>
                              <w:rPr>
                                <w:spacing w:val="-4"/>
                                <w:sz w:val="14"/>
                              </w:rPr>
                              <w:t xml:space="preserve"> </w:t>
                            </w:r>
                            <w:r>
                              <w:rPr>
                                <w:sz w:val="14"/>
                              </w:rPr>
                              <w:t>à</w:t>
                            </w:r>
                            <w:r>
                              <w:rPr>
                                <w:spacing w:val="40"/>
                                <w:sz w:val="14"/>
                              </w:rPr>
                              <w:t xml:space="preserve"> </w:t>
                            </w:r>
                            <w:r>
                              <w:rPr>
                                <w:spacing w:val="-2"/>
                                <w:sz w:val="14"/>
                              </w:rPr>
                              <w:t>Medicina</w:t>
                            </w:r>
                            <w:r>
                              <w:rPr>
                                <w:spacing w:val="40"/>
                                <w:sz w:val="14"/>
                              </w:rPr>
                              <w:t xml:space="preserve"> </w:t>
                            </w:r>
                            <w:r>
                              <w:rPr>
                                <w:spacing w:val="-2"/>
                                <w:sz w:val="14"/>
                              </w:rPr>
                              <w:t>Veterinária</w:t>
                            </w:r>
                          </w:p>
                        </w:tc>
                      </w:tr>
                      <w:tr w:rsidR="00201F78" w14:paraId="42DD15CA" w14:textId="77777777">
                        <w:trPr>
                          <w:trHeight w:val="185"/>
                        </w:trPr>
                        <w:tc>
                          <w:tcPr>
                            <w:tcW w:w="533" w:type="dxa"/>
                            <w:tcBorders>
                              <w:top w:val="single" w:sz="12" w:space="0" w:color="000000"/>
                              <w:right w:val="single" w:sz="12" w:space="0" w:color="000000"/>
                            </w:tcBorders>
                          </w:tcPr>
                          <w:p w14:paraId="0CCAA0DB" w14:textId="77777777" w:rsidR="00201F78" w:rsidRDefault="00DE5F46">
                            <w:pPr>
                              <w:pStyle w:val="TableParagraph"/>
                              <w:spacing w:before="27"/>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489BB23" w14:textId="77777777" w:rsidR="00201F78" w:rsidRDefault="00DE5F46">
                            <w:pPr>
                              <w:pStyle w:val="TableParagraph"/>
                              <w:spacing w:before="27"/>
                              <w:ind w:left="135"/>
                              <w:rPr>
                                <w:sz w:val="12"/>
                              </w:rPr>
                            </w:pPr>
                            <w:r>
                              <w:rPr>
                                <w:spacing w:val="-2"/>
                                <w:sz w:val="12"/>
                              </w:rPr>
                              <w:t>2.2.0</w:t>
                            </w:r>
                          </w:p>
                        </w:tc>
                      </w:tr>
                    </w:tbl>
                    <w:p w14:paraId="3699CBB0"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2608" behindDoc="1" locked="0" layoutInCell="1" allowOverlap="1" wp14:anchorId="6D85DEBE" wp14:editId="43BF1988">
                <wp:simplePos x="0" y="0"/>
                <wp:positionH relativeFrom="page">
                  <wp:posOffset>4011295</wp:posOffset>
                </wp:positionH>
                <wp:positionV relativeFrom="paragraph">
                  <wp:posOffset>84413</wp:posOffset>
                </wp:positionV>
                <wp:extent cx="684530" cy="5715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8F173BD" w14:textId="77777777">
                              <w:trPr>
                                <w:trHeight w:val="639"/>
                              </w:trPr>
                              <w:tc>
                                <w:tcPr>
                                  <w:tcW w:w="1059" w:type="dxa"/>
                                  <w:gridSpan w:val="2"/>
                                  <w:tcBorders>
                                    <w:bottom w:val="single" w:sz="12" w:space="0" w:color="000000"/>
                                  </w:tcBorders>
                                </w:tcPr>
                                <w:p w14:paraId="2712D7E7" w14:textId="77777777" w:rsidR="00201F78" w:rsidRDefault="00DE5F46">
                                  <w:pPr>
                                    <w:pStyle w:val="TableParagraph"/>
                                    <w:spacing w:before="63" w:line="247" w:lineRule="auto"/>
                                    <w:ind w:left="231" w:right="146" w:hanging="53"/>
                                    <w:rPr>
                                      <w:sz w:val="14"/>
                                    </w:rPr>
                                  </w:pPr>
                                  <w:r>
                                    <w:rPr>
                                      <w:sz w:val="14"/>
                                    </w:rPr>
                                    <w:t>Introdução</w:t>
                                  </w:r>
                                  <w:r>
                                    <w:rPr>
                                      <w:spacing w:val="-9"/>
                                      <w:sz w:val="14"/>
                                    </w:rPr>
                                    <w:t xml:space="preserve"> </w:t>
                                  </w:r>
                                  <w:r>
                                    <w:rPr>
                                      <w:sz w:val="14"/>
                                    </w:rPr>
                                    <w:t>à</w:t>
                                  </w:r>
                                  <w:r>
                                    <w:rPr>
                                      <w:spacing w:val="40"/>
                                      <w:sz w:val="14"/>
                                    </w:rPr>
                                    <w:t xml:space="preserve"> </w:t>
                                  </w:r>
                                  <w:r>
                                    <w:rPr>
                                      <w:spacing w:val="-2"/>
                                      <w:sz w:val="14"/>
                                    </w:rPr>
                                    <w:t>Sociologia</w:t>
                                  </w:r>
                                </w:p>
                              </w:tc>
                            </w:tr>
                            <w:tr w:rsidR="00201F78" w14:paraId="4608F572" w14:textId="77777777">
                              <w:trPr>
                                <w:trHeight w:val="190"/>
                              </w:trPr>
                              <w:tc>
                                <w:tcPr>
                                  <w:tcW w:w="533" w:type="dxa"/>
                                  <w:tcBorders>
                                    <w:top w:val="single" w:sz="12" w:space="0" w:color="000000"/>
                                    <w:right w:val="single" w:sz="12" w:space="0" w:color="000000"/>
                                  </w:tcBorders>
                                </w:tcPr>
                                <w:p w14:paraId="01F1E3B2"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7B8C276" w14:textId="77777777" w:rsidR="00201F78" w:rsidRDefault="00DE5F46">
                                  <w:pPr>
                                    <w:pStyle w:val="TableParagraph"/>
                                    <w:spacing w:before="32"/>
                                    <w:ind w:left="137"/>
                                    <w:rPr>
                                      <w:sz w:val="12"/>
                                    </w:rPr>
                                  </w:pPr>
                                  <w:r>
                                    <w:rPr>
                                      <w:spacing w:val="-2"/>
                                      <w:sz w:val="12"/>
                                    </w:rPr>
                                    <w:t>2.1.0</w:t>
                                  </w:r>
                                </w:p>
                              </w:tc>
                            </w:tr>
                          </w:tbl>
                          <w:p w14:paraId="60BCF951"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D85DEBE" id="Textbox 15" o:spid="_x0000_s1031" type="#_x0000_t202" style="position:absolute;margin-left:315.85pt;margin-top:6.65pt;width:53.9pt;height:4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8F173BD" w14:textId="77777777">
                        <w:trPr>
                          <w:trHeight w:val="639"/>
                        </w:trPr>
                        <w:tc>
                          <w:tcPr>
                            <w:tcW w:w="1059" w:type="dxa"/>
                            <w:gridSpan w:val="2"/>
                            <w:tcBorders>
                              <w:bottom w:val="single" w:sz="12" w:space="0" w:color="000000"/>
                            </w:tcBorders>
                          </w:tcPr>
                          <w:p w14:paraId="2712D7E7" w14:textId="77777777" w:rsidR="00201F78" w:rsidRDefault="00DE5F46">
                            <w:pPr>
                              <w:pStyle w:val="TableParagraph"/>
                              <w:spacing w:before="63" w:line="247" w:lineRule="auto"/>
                              <w:ind w:left="231" w:right="146" w:hanging="53"/>
                              <w:rPr>
                                <w:sz w:val="14"/>
                              </w:rPr>
                            </w:pPr>
                            <w:r>
                              <w:rPr>
                                <w:sz w:val="14"/>
                              </w:rPr>
                              <w:t>Introdução</w:t>
                            </w:r>
                            <w:r>
                              <w:rPr>
                                <w:spacing w:val="-9"/>
                                <w:sz w:val="14"/>
                              </w:rPr>
                              <w:t xml:space="preserve"> </w:t>
                            </w:r>
                            <w:r>
                              <w:rPr>
                                <w:sz w:val="14"/>
                              </w:rPr>
                              <w:t>à</w:t>
                            </w:r>
                            <w:r>
                              <w:rPr>
                                <w:spacing w:val="40"/>
                                <w:sz w:val="14"/>
                              </w:rPr>
                              <w:t xml:space="preserve"> </w:t>
                            </w:r>
                            <w:r>
                              <w:rPr>
                                <w:spacing w:val="-2"/>
                                <w:sz w:val="14"/>
                              </w:rPr>
                              <w:t>Sociologia</w:t>
                            </w:r>
                          </w:p>
                        </w:tc>
                      </w:tr>
                      <w:tr w:rsidR="00201F78" w14:paraId="4608F572" w14:textId="77777777">
                        <w:trPr>
                          <w:trHeight w:val="190"/>
                        </w:trPr>
                        <w:tc>
                          <w:tcPr>
                            <w:tcW w:w="533" w:type="dxa"/>
                            <w:tcBorders>
                              <w:top w:val="single" w:sz="12" w:space="0" w:color="000000"/>
                              <w:right w:val="single" w:sz="12" w:space="0" w:color="000000"/>
                            </w:tcBorders>
                          </w:tcPr>
                          <w:p w14:paraId="01F1E3B2"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7B8C276" w14:textId="77777777" w:rsidR="00201F78" w:rsidRDefault="00DE5F46">
                            <w:pPr>
                              <w:pStyle w:val="TableParagraph"/>
                              <w:spacing w:before="32"/>
                              <w:ind w:left="137"/>
                              <w:rPr>
                                <w:sz w:val="12"/>
                              </w:rPr>
                            </w:pPr>
                            <w:r>
                              <w:rPr>
                                <w:spacing w:val="-2"/>
                                <w:sz w:val="12"/>
                              </w:rPr>
                              <w:t>2.1.0</w:t>
                            </w:r>
                          </w:p>
                        </w:tc>
                      </w:tr>
                    </w:tbl>
                    <w:p w14:paraId="60BCF951"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3632" behindDoc="1" locked="0" layoutInCell="1" allowOverlap="1" wp14:anchorId="15434FA6" wp14:editId="52535398">
                <wp:simplePos x="0" y="0"/>
                <wp:positionH relativeFrom="page">
                  <wp:posOffset>4822825</wp:posOffset>
                </wp:positionH>
                <wp:positionV relativeFrom="paragraph">
                  <wp:posOffset>84413</wp:posOffset>
                </wp:positionV>
                <wp:extent cx="684530" cy="5715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1E4667E" w14:textId="77777777">
                              <w:trPr>
                                <w:trHeight w:val="639"/>
                              </w:trPr>
                              <w:tc>
                                <w:tcPr>
                                  <w:tcW w:w="1059" w:type="dxa"/>
                                  <w:gridSpan w:val="2"/>
                                  <w:tcBorders>
                                    <w:bottom w:val="single" w:sz="12" w:space="0" w:color="000000"/>
                                  </w:tcBorders>
                                </w:tcPr>
                                <w:p w14:paraId="6C5439AD" w14:textId="77777777" w:rsidR="00201F78" w:rsidRDefault="00201F78">
                                  <w:pPr>
                                    <w:pStyle w:val="TableParagraph"/>
                                    <w:spacing w:before="22"/>
                                    <w:rPr>
                                      <w:b/>
                                      <w:sz w:val="14"/>
                                    </w:rPr>
                                  </w:pPr>
                                </w:p>
                                <w:p w14:paraId="76359D67" w14:textId="77777777" w:rsidR="00201F78" w:rsidRDefault="00DE5F46">
                                  <w:pPr>
                                    <w:pStyle w:val="TableParagraph"/>
                                    <w:ind w:left="153"/>
                                    <w:rPr>
                                      <w:sz w:val="14"/>
                                    </w:rPr>
                                  </w:pPr>
                                  <w:r>
                                    <w:rPr>
                                      <w:spacing w:val="-2"/>
                                      <w:sz w:val="14"/>
                                    </w:rPr>
                                    <w:t>Bioestatística</w:t>
                                  </w:r>
                                </w:p>
                              </w:tc>
                            </w:tr>
                            <w:tr w:rsidR="00201F78" w14:paraId="0D0F7E89" w14:textId="77777777">
                              <w:trPr>
                                <w:trHeight w:val="190"/>
                              </w:trPr>
                              <w:tc>
                                <w:tcPr>
                                  <w:tcW w:w="533" w:type="dxa"/>
                                  <w:tcBorders>
                                    <w:top w:val="single" w:sz="12" w:space="0" w:color="000000"/>
                                    <w:right w:val="single" w:sz="12" w:space="0" w:color="000000"/>
                                  </w:tcBorders>
                                </w:tcPr>
                                <w:p w14:paraId="323C9CCE" w14:textId="77777777" w:rsidR="00201F78" w:rsidRDefault="00DE5F46">
                                  <w:pPr>
                                    <w:pStyle w:val="TableParagraph"/>
                                    <w:spacing w:before="32"/>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A586B0C" w14:textId="77777777" w:rsidR="00201F78" w:rsidRDefault="00DE5F46">
                                  <w:pPr>
                                    <w:pStyle w:val="TableParagraph"/>
                                    <w:spacing w:before="32"/>
                                    <w:ind w:left="136"/>
                                    <w:rPr>
                                      <w:sz w:val="12"/>
                                    </w:rPr>
                                  </w:pPr>
                                  <w:r>
                                    <w:rPr>
                                      <w:spacing w:val="-2"/>
                                      <w:sz w:val="12"/>
                                    </w:rPr>
                                    <w:t>2.2.0</w:t>
                                  </w:r>
                                </w:p>
                              </w:tc>
                            </w:tr>
                          </w:tbl>
                          <w:p w14:paraId="2675F2B6"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5434FA6" id="Textbox 16" o:spid="_x0000_s1032" type="#_x0000_t202" style="position:absolute;margin-left:379.75pt;margin-top:6.65pt;width:53.9pt;height:4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&#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1E4667E" w14:textId="77777777">
                        <w:trPr>
                          <w:trHeight w:val="639"/>
                        </w:trPr>
                        <w:tc>
                          <w:tcPr>
                            <w:tcW w:w="1059" w:type="dxa"/>
                            <w:gridSpan w:val="2"/>
                            <w:tcBorders>
                              <w:bottom w:val="single" w:sz="12" w:space="0" w:color="000000"/>
                            </w:tcBorders>
                          </w:tcPr>
                          <w:p w14:paraId="6C5439AD" w14:textId="77777777" w:rsidR="00201F78" w:rsidRDefault="00201F78">
                            <w:pPr>
                              <w:pStyle w:val="TableParagraph"/>
                              <w:spacing w:before="22"/>
                              <w:rPr>
                                <w:b/>
                                <w:sz w:val="14"/>
                              </w:rPr>
                            </w:pPr>
                          </w:p>
                          <w:p w14:paraId="76359D67" w14:textId="77777777" w:rsidR="00201F78" w:rsidRDefault="00DE5F46">
                            <w:pPr>
                              <w:pStyle w:val="TableParagraph"/>
                              <w:ind w:left="153"/>
                              <w:rPr>
                                <w:sz w:val="14"/>
                              </w:rPr>
                            </w:pPr>
                            <w:r>
                              <w:rPr>
                                <w:spacing w:val="-2"/>
                                <w:sz w:val="14"/>
                              </w:rPr>
                              <w:t>Bioestatística</w:t>
                            </w:r>
                          </w:p>
                        </w:tc>
                      </w:tr>
                      <w:tr w:rsidR="00201F78" w14:paraId="0D0F7E89" w14:textId="77777777">
                        <w:trPr>
                          <w:trHeight w:val="190"/>
                        </w:trPr>
                        <w:tc>
                          <w:tcPr>
                            <w:tcW w:w="533" w:type="dxa"/>
                            <w:tcBorders>
                              <w:top w:val="single" w:sz="12" w:space="0" w:color="000000"/>
                              <w:right w:val="single" w:sz="12" w:space="0" w:color="000000"/>
                            </w:tcBorders>
                          </w:tcPr>
                          <w:p w14:paraId="323C9CCE" w14:textId="77777777" w:rsidR="00201F78" w:rsidRDefault="00DE5F46">
                            <w:pPr>
                              <w:pStyle w:val="TableParagraph"/>
                              <w:spacing w:before="32"/>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A586B0C" w14:textId="77777777" w:rsidR="00201F78" w:rsidRDefault="00DE5F46">
                            <w:pPr>
                              <w:pStyle w:val="TableParagraph"/>
                              <w:spacing w:before="32"/>
                              <w:ind w:left="136"/>
                              <w:rPr>
                                <w:sz w:val="12"/>
                              </w:rPr>
                            </w:pPr>
                            <w:r>
                              <w:rPr>
                                <w:spacing w:val="-2"/>
                                <w:sz w:val="12"/>
                              </w:rPr>
                              <w:t>2.2.0</w:t>
                            </w:r>
                          </w:p>
                        </w:tc>
                      </w:tr>
                    </w:tbl>
                    <w:p w14:paraId="2675F2B6"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4656" behindDoc="1" locked="0" layoutInCell="1" allowOverlap="1" wp14:anchorId="61BAC236" wp14:editId="54B98335">
                <wp:simplePos x="0" y="0"/>
                <wp:positionH relativeFrom="page">
                  <wp:posOffset>5610859</wp:posOffset>
                </wp:positionH>
                <wp:positionV relativeFrom="paragraph">
                  <wp:posOffset>83778</wp:posOffset>
                </wp:positionV>
                <wp:extent cx="684530" cy="5715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28CB27E" w14:textId="77777777">
                              <w:trPr>
                                <w:trHeight w:val="639"/>
                              </w:trPr>
                              <w:tc>
                                <w:tcPr>
                                  <w:tcW w:w="1059" w:type="dxa"/>
                                  <w:gridSpan w:val="2"/>
                                  <w:tcBorders>
                                    <w:bottom w:val="single" w:sz="12" w:space="0" w:color="000000"/>
                                  </w:tcBorders>
                                </w:tcPr>
                                <w:p w14:paraId="3F0BCB8D" w14:textId="77777777" w:rsidR="00201F78" w:rsidRDefault="00DE5F46">
                                  <w:pPr>
                                    <w:pStyle w:val="TableParagraph"/>
                                    <w:spacing w:before="131" w:line="242" w:lineRule="auto"/>
                                    <w:ind w:left="254" w:right="146" w:hanging="82"/>
                                    <w:rPr>
                                      <w:sz w:val="14"/>
                                    </w:rPr>
                                  </w:pPr>
                                  <w:r>
                                    <w:rPr>
                                      <w:spacing w:val="-2"/>
                                      <w:sz w:val="14"/>
                                    </w:rPr>
                                    <w:t>Metodologia</w:t>
                                  </w:r>
                                  <w:r>
                                    <w:rPr>
                                      <w:spacing w:val="40"/>
                                      <w:sz w:val="14"/>
                                    </w:rPr>
                                    <w:t xml:space="preserve"> </w:t>
                                  </w:r>
                                  <w:r>
                                    <w:rPr>
                                      <w:spacing w:val="-2"/>
                                      <w:sz w:val="14"/>
                                    </w:rPr>
                                    <w:t>Científica</w:t>
                                  </w:r>
                                </w:p>
                              </w:tc>
                            </w:tr>
                            <w:tr w:rsidR="00201F78" w14:paraId="625DB96E" w14:textId="77777777">
                              <w:trPr>
                                <w:trHeight w:val="190"/>
                              </w:trPr>
                              <w:tc>
                                <w:tcPr>
                                  <w:tcW w:w="533" w:type="dxa"/>
                                  <w:tcBorders>
                                    <w:top w:val="single" w:sz="12" w:space="0" w:color="000000"/>
                                    <w:right w:val="single" w:sz="12" w:space="0" w:color="000000"/>
                                  </w:tcBorders>
                                </w:tcPr>
                                <w:p w14:paraId="2AA8768C" w14:textId="77777777" w:rsidR="00201F78" w:rsidRDefault="00DE5F46">
                                  <w:pPr>
                                    <w:pStyle w:val="TableParagraph"/>
                                    <w:spacing w:before="33"/>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BD8AC7B" w14:textId="77777777" w:rsidR="00201F78" w:rsidRDefault="00DE5F46">
                                  <w:pPr>
                                    <w:pStyle w:val="TableParagraph"/>
                                    <w:spacing w:before="33"/>
                                    <w:ind w:left="136"/>
                                    <w:rPr>
                                      <w:sz w:val="12"/>
                                    </w:rPr>
                                  </w:pPr>
                                  <w:r>
                                    <w:rPr>
                                      <w:spacing w:val="-2"/>
                                      <w:sz w:val="12"/>
                                    </w:rPr>
                                    <w:t>2.2.0</w:t>
                                  </w:r>
                                </w:p>
                              </w:tc>
                            </w:tr>
                          </w:tbl>
                          <w:p w14:paraId="409FAD7E"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1BAC236" id="Textbox 17" o:spid="_x0000_s1033" type="#_x0000_t202" style="position:absolute;margin-left:441.8pt;margin-top:6.6pt;width:53.9pt;height:4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&#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28CB27E" w14:textId="77777777">
                        <w:trPr>
                          <w:trHeight w:val="639"/>
                        </w:trPr>
                        <w:tc>
                          <w:tcPr>
                            <w:tcW w:w="1059" w:type="dxa"/>
                            <w:gridSpan w:val="2"/>
                            <w:tcBorders>
                              <w:bottom w:val="single" w:sz="12" w:space="0" w:color="000000"/>
                            </w:tcBorders>
                          </w:tcPr>
                          <w:p w14:paraId="3F0BCB8D" w14:textId="77777777" w:rsidR="00201F78" w:rsidRDefault="00DE5F46">
                            <w:pPr>
                              <w:pStyle w:val="TableParagraph"/>
                              <w:spacing w:before="131" w:line="242" w:lineRule="auto"/>
                              <w:ind w:left="254" w:right="146" w:hanging="82"/>
                              <w:rPr>
                                <w:sz w:val="14"/>
                              </w:rPr>
                            </w:pPr>
                            <w:r>
                              <w:rPr>
                                <w:spacing w:val="-2"/>
                                <w:sz w:val="14"/>
                              </w:rPr>
                              <w:t>Metodologia</w:t>
                            </w:r>
                            <w:r>
                              <w:rPr>
                                <w:spacing w:val="40"/>
                                <w:sz w:val="14"/>
                              </w:rPr>
                              <w:t xml:space="preserve"> </w:t>
                            </w:r>
                            <w:r>
                              <w:rPr>
                                <w:spacing w:val="-2"/>
                                <w:sz w:val="14"/>
                              </w:rPr>
                              <w:t>Científica</w:t>
                            </w:r>
                          </w:p>
                        </w:tc>
                      </w:tr>
                      <w:tr w:rsidR="00201F78" w14:paraId="625DB96E" w14:textId="77777777">
                        <w:trPr>
                          <w:trHeight w:val="190"/>
                        </w:trPr>
                        <w:tc>
                          <w:tcPr>
                            <w:tcW w:w="533" w:type="dxa"/>
                            <w:tcBorders>
                              <w:top w:val="single" w:sz="12" w:space="0" w:color="000000"/>
                              <w:right w:val="single" w:sz="12" w:space="0" w:color="000000"/>
                            </w:tcBorders>
                          </w:tcPr>
                          <w:p w14:paraId="2AA8768C" w14:textId="77777777" w:rsidR="00201F78" w:rsidRDefault="00DE5F46">
                            <w:pPr>
                              <w:pStyle w:val="TableParagraph"/>
                              <w:spacing w:before="33"/>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BD8AC7B" w14:textId="77777777" w:rsidR="00201F78" w:rsidRDefault="00DE5F46">
                            <w:pPr>
                              <w:pStyle w:val="TableParagraph"/>
                              <w:spacing w:before="33"/>
                              <w:ind w:left="136"/>
                              <w:rPr>
                                <w:sz w:val="12"/>
                              </w:rPr>
                            </w:pPr>
                            <w:r>
                              <w:rPr>
                                <w:spacing w:val="-2"/>
                                <w:sz w:val="12"/>
                              </w:rPr>
                              <w:t>2.2.0</w:t>
                            </w:r>
                          </w:p>
                        </w:tc>
                      </w:tr>
                    </w:tbl>
                    <w:p w14:paraId="409FAD7E"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18144" behindDoc="1" locked="0" layoutInCell="1" allowOverlap="1" wp14:anchorId="6BEB702D" wp14:editId="423B6C14">
                <wp:simplePos x="0" y="0"/>
                <wp:positionH relativeFrom="page">
                  <wp:posOffset>228600</wp:posOffset>
                </wp:positionH>
                <wp:positionV relativeFrom="paragraph">
                  <wp:posOffset>888323</wp:posOffset>
                </wp:positionV>
                <wp:extent cx="515620" cy="56451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5DDE6435" w14:textId="77777777" w:rsidR="00201F78" w:rsidRDefault="00201F78">
                            <w:pPr>
                              <w:pStyle w:val="Corpodetexto"/>
                              <w:spacing w:before="41"/>
                              <w:rPr>
                                <w:b/>
                                <w:sz w:val="18"/>
                              </w:rPr>
                            </w:pPr>
                          </w:p>
                          <w:p w14:paraId="37B7277C" w14:textId="77777777" w:rsidR="00201F78" w:rsidRDefault="00DE5F46">
                            <w:pPr>
                              <w:ind w:left="325" w:right="61" w:hanging="255"/>
                              <w:rPr>
                                <w:b/>
                                <w:sz w:val="18"/>
                              </w:rPr>
                            </w:pPr>
                            <w:r>
                              <w:rPr>
                                <w:b/>
                                <w:spacing w:val="-2"/>
                                <w:sz w:val="18"/>
                              </w:rPr>
                              <w:t xml:space="preserve">BLOCO </w:t>
                            </w:r>
                            <w:r>
                              <w:rPr>
                                <w:b/>
                                <w:spacing w:val="-6"/>
                                <w:sz w:val="18"/>
                              </w:rPr>
                              <w:t>II</w:t>
                            </w:r>
                          </w:p>
                        </w:txbxContent>
                      </wps:txbx>
                      <wps:bodyPr wrap="square" lIns="0" tIns="0" rIns="0" bIns="0" rtlCol="0">
                        <a:noAutofit/>
                      </wps:bodyPr>
                    </wps:wsp>
                  </a:graphicData>
                </a:graphic>
              </wp:anchor>
            </w:drawing>
          </mc:Choice>
          <mc:Fallback>
            <w:pict>
              <v:shape w14:anchorId="6BEB702D" id="Textbox 18" o:spid="_x0000_s1034" type="#_x0000_t202" style="position:absolute;margin-left:18pt;margin-top:69.95pt;width:40.6pt;height:44.45pt;z-index:-25159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" filled="f" strokeweight="1pt">
                <v:path arrowok="t"/>
                <v:textbox inset="0,0,0,0">
                  <w:txbxContent>
                    <w:p w14:paraId="5DDE6435" w14:textId="77777777" w:rsidR="00201F78" w:rsidRDefault="00201F78">
                      <w:pPr>
                        <w:pStyle w:val="Corpodetexto"/>
                        <w:spacing w:before="41"/>
                        <w:rPr>
                          <w:b/>
                          <w:sz w:val="18"/>
                        </w:rPr>
                      </w:pPr>
                    </w:p>
                    <w:p w14:paraId="37B7277C" w14:textId="77777777" w:rsidR="00201F78" w:rsidRDefault="00DE5F46">
                      <w:pPr>
                        <w:ind w:left="325" w:right="61" w:hanging="255"/>
                        <w:rPr>
                          <w:b/>
                          <w:sz w:val="18"/>
                        </w:rPr>
                      </w:pPr>
                      <w:r>
                        <w:rPr>
                          <w:b/>
                          <w:spacing w:val="-2"/>
                          <w:sz w:val="18"/>
                        </w:rPr>
                        <w:t xml:space="preserve">BLOCO </w:t>
                      </w:r>
                      <w:r>
                        <w:rPr>
                          <w:b/>
                          <w:spacing w:val="-6"/>
                          <w:sz w:val="18"/>
                        </w:rPr>
                        <w:t>II</w:t>
                      </w:r>
                    </w:p>
                  </w:txbxContent>
                </v:textbox>
                <w10:wrap type="topAndBottom" anchorx="page"/>
              </v:shape>
            </w:pict>
          </mc:Fallback>
        </mc:AlternateContent>
      </w:r>
      <w:r>
        <w:rPr>
          <w:b/>
          <w:noProof/>
          <w:sz w:val="9"/>
        </w:rPr>
        <mc:AlternateContent>
          <mc:Choice Requires="wps">
            <w:drawing>
              <wp:anchor distT="0" distB="0" distL="0" distR="0" simplePos="0" relativeHeight="251655680" behindDoc="1" locked="0" layoutInCell="1" allowOverlap="1" wp14:anchorId="7CAE0D4F" wp14:editId="3C418BEE">
                <wp:simplePos x="0" y="0"/>
                <wp:positionH relativeFrom="page">
                  <wp:posOffset>827405</wp:posOffset>
                </wp:positionH>
                <wp:positionV relativeFrom="paragraph">
                  <wp:posOffset>883243</wp:posOffset>
                </wp:positionV>
                <wp:extent cx="684530" cy="5715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F36ADC8" w14:textId="77777777">
                              <w:trPr>
                                <w:trHeight w:val="639"/>
                              </w:trPr>
                              <w:tc>
                                <w:tcPr>
                                  <w:tcW w:w="1057" w:type="dxa"/>
                                  <w:gridSpan w:val="2"/>
                                  <w:tcBorders>
                                    <w:bottom w:val="single" w:sz="12" w:space="0" w:color="000000"/>
                                  </w:tcBorders>
                                </w:tcPr>
                                <w:p w14:paraId="30470279" w14:textId="77777777" w:rsidR="00201F78" w:rsidRDefault="00DE5F46">
                                  <w:pPr>
                                    <w:pStyle w:val="TableParagraph"/>
                                    <w:spacing w:before="15" w:line="364" w:lineRule="auto"/>
                                    <w:ind w:left="319" w:hanging="245"/>
                                    <w:rPr>
                                      <w:sz w:val="14"/>
                                    </w:rPr>
                                  </w:pPr>
                                  <w:r>
                                    <w:rPr>
                                      <w:spacing w:val="-2"/>
                                      <w:sz w:val="14"/>
                                    </w:rPr>
                                    <w:t>Experimentação</w:t>
                                  </w:r>
                                  <w:r>
                                    <w:rPr>
                                      <w:spacing w:val="40"/>
                                      <w:sz w:val="14"/>
                                    </w:rPr>
                                    <w:t xml:space="preserve"> </w:t>
                                  </w:r>
                                  <w:r>
                                    <w:rPr>
                                      <w:spacing w:val="-2"/>
                                      <w:sz w:val="14"/>
                                    </w:rPr>
                                    <w:t>Animal</w:t>
                                  </w:r>
                                </w:p>
                              </w:tc>
                            </w:tr>
                            <w:tr w:rsidR="00201F78" w14:paraId="0684A2E4" w14:textId="77777777">
                              <w:trPr>
                                <w:trHeight w:val="191"/>
                              </w:trPr>
                              <w:tc>
                                <w:tcPr>
                                  <w:tcW w:w="532" w:type="dxa"/>
                                  <w:tcBorders>
                                    <w:top w:val="single" w:sz="12" w:space="0" w:color="000000"/>
                                    <w:right w:val="single" w:sz="12" w:space="0" w:color="000000"/>
                                  </w:tcBorders>
                                </w:tcPr>
                                <w:p w14:paraId="5FB5929E" w14:textId="77777777" w:rsidR="00201F78" w:rsidRDefault="00DE5F46">
                                  <w:pPr>
                                    <w:pStyle w:val="TableParagraph"/>
                                    <w:spacing w:before="31"/>
                                    <w:ind w:left="168"/>
                                    <w:rPr>
                                      <w:sz w:val="12"/>
                                    </w:rPr>
                                  </w:pPr>
                                  <w:r>
                                    <w:rPr>
                                      <w:sz w:val="12"/>
                                    </w:rPr>
                                    <w:t>30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53C6A3BE" w14:textId="77777777" w:rsidR="00201F78" w:rsidRDefault="00DE5F46">
                                  <w:pPr>
                                    <w:pStyle w:val="TableParagraph"/>
                                    <w:spacing w:before="31"/>
                                    <w:ind w:left="135"/>
                                    <w:rPr>
                                      <w:sz w:val="12"/>
                                    </w:rPr>
                                  </w:pPr>
                                  <w:r>
                                    <w:rPr>
                                      <w:spacing w:val="-2"/>
                                      <w:sz w:val="12"/>
                                    </w:rPr>
                                    <w:t>1.1.0</w:t>
                                  </w:r>
                                </w:p>
                              </w:tc>
                            </w:tr>
                          </w:tbl>
                          <w:p w14:paraId="2969C9C4"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7CAE0D4F" id="Textbox 19" o:spid="_x0000_s1035" type="#_x0000_t202" style="position:absolute;margin-left:65.15pt;margin-top:69.55pt;width:53.9pt;height:4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F36ADC8" w14:textId="77777777">
                        <w:trPr>
                          <w:trHeight w:val="639"/>
                        </w:trPr>
                        <w:tc>
                          <w:tcPr>
                            <w:tcW w:w="1057" w:type="dxa"/>
                            <w:gridSpan w:val="2"/>
                            <w:tcBorders>
                              <w:bottom w:val="single" w:sz="12" w:space="0" w:color="000000"/>
                            </w:tcBorders>
                          </w:tcPr>
                          <w:p w14:paraId="30470279" w14:textId="77777777" w:rsidR="00201F78" w:rsidRDefault="00DE5F46">
                            <w:pPr>
                              <w:pStyle w:val="TableParagraph"/>
                              <w:spacing w:before="15" w:line="364" w:lineRule="auto"/>
                              <w:ind w:left="319" w:hanging="245"/>
                              <w:rPr>
                                <w:sz w:val="14"/>
                              </w:rPr>
                            </w:pPr>
                            <w:r>
                              <w:rPr>
                                <w:spacing w:val="-2"/>
                                <w:sz w:val="14"/>
                              </w:rPr>
                              <w:t>Experimentação</w:t>
                            </w:r>
                            <w:r>
                              <w:rPr>
                                <w:spacing w:val="40"/>
                                <w:sz w:val="14"/>
                              </w:rPr>
                              <w:t xml:space="preserve"> </w:t>
                            </w:r>
                            <w:r>
                              <w:rPr>
                                <w:spacing w:val="-2"/>
                                <w:sz w:val="14"/>
                              </w:rPr>
                              <w:t>Animal</w:t>
                            </w:r>
                          </w:p>
                        </w:tc>
                      </w:tr>
                      <w:tr w:rsidR="00201F78" w14:paraId="0684A2E4" w14:textId="77777777">
                        <w:trPr>
                          <w:trHeight w:val="191"/>
                        </w:trPr>
                        <w:tc>
                          <w:tcPr>
                            <w:tcW w:w="532" w:type="dxa"/>
                            <w:tcBorders>
                              <w:top w:val="single" w:sz="12" w:space="0" w:color="000000"/>
                              <w:right w:val="single" w:sz="12" w:space="0" w:color="000000"/>
                            </w:tcBorders>
                          </w:tcPr>
                          <w:p w14:paraId="5FB5929E" w14:textId="77777777" w:rsidR="00201F78" w:rsidRDefault="00DE5F46">
                            <w:pPr>
                              <w:pStyle w:val="TableParagraph"/>
                              <w:spacing w:before="31"/>
                              <w:ind w:left="168"/>
                              <w:rPr>
                                <w:sz w:val="12"/>
                              </w:rPr>
                            </w:pPr>
                            <w:r>
                              <w:rPr>
                                <w:sz w:val="12"/>
                              </w:rPr>
                              <w:t>30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53C6A3BE" w14:textId="77777777" w:rsidR="00201F78" w:rsidRDefault="00DE5F46">
                            <w:pPr>
                              <w:pStyle w:val="TableParagraph"/>
                              <w:spacing w:before="31"/>
                              <w:ind w:left="135"/>
                              <w:rPr>
                                <w:sz w:val="12"/>
                              </w:rPr>
                            </w:pPr>
                            <w:r>
                              <w:rPr>
                                <w:spacing w:val="-2"/>
                                <w:sz w:val="12"/>
                              </w:rPr>
                              <w:t>1.1.0</w:t>
                            </w:r>
                          </w:p>
                        </w:tc>
                      </w:tr>
                    </w:tbl>
                    <w:p w14:paraId="2969C9C4"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6704" behindDoc="1" locked="0" layoutInCell="1" allowOverlap="1" wp14:anchorId="39A20998" wp14:editId="1856E7C9">
                <wp:simplePos x="0" y="0"/>
                <wp:positionH relativeFrom="page">
                  <wp:posOffset>1609089</wp:posOffset>
                </wp:positionH>
                <wp:positionV relativeFrom="paragraph">
                  <wp:posOffset>883243</wp:posOffset>
                </wp:positionV>
                <wp:extent cx="684530" cy="5715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DF9C45E" w14:textId="77777777">
                              <w:trPr>
                                <w:trHeight w:val="639"/>
                              </w:trPr>
                              <w:tc>
                                <w:tcPr>
                                  <w:tcW w:w="1057" w:type="dxa"/>
                                  <w:gridSpan w:val="2"/>
                                  <w:tcBorders>
                                    <w:bottom w:val="single" w:sz="12" w:space="0" w:color="000000"/>
                                  </w:tcBorders>
                                </w:tcPr>
                                <w:p w14:paraId="4D3038A4" w14:textId="77777777" w:rsidR="00201F78" w:rsidRDefault="00DE5F46">
                                  <w:pPr>
                                    <w:pStyle w:val="TableParagraph"/>
                                    <w:spacing w:before="17" w:line="242" w:lineRule="auto"/>
                                    <w:ind w:left="177" w:right="159" w:hanging="1"/>
                                    <w:jc w:val="center"/>
                                    <w:rPr>
                                      <w:sz w:val="14"/>
                                    </w:rPr>
                                  </w:pPr>
                                  <w:r>
                                    <w:rPr>
                                      <w:sz w:val="14"/>
                                    </w:rPr>
                                    <w:t>Histologia</w:t>
                                  </w:r>
                                  <w:r>
                                    <w:rPr>
                                      <w:spacing w:val="-9"/>
                                      <w:sz w:val="14"/>
                                    </w:rPr>
                                    <w:t xml:space="preserve"> </w:t>
                                  </w:r>
                                  <w:r>
                                    <w:rPr>
                                      <w:sz w:val="14"/>
                                    </w:rPr>
                                    <w:t>e</w:t>
                                  </w:r>
                                  <w:r>
                                    <w:rPr>
                                      <w:spacing w:val="40"/>
                                      <w:sz w:val="14"/>
                                    </w:rPr>
                                    <w:t xml:space="preserve"> </w:t>
                                  </w:r>
                                  <w:r>
                                    <w:rPr>
                                      <w:spacing w:val="-2"/>
                                      <w:sz w:val="14"/>
                                    </w:rPr>
                                    <w:t>Embriologia</w:t>
                                  </w:r>
                                  <w:r>
                                    <w:rPr>
                                      <w:spacing w:val="40"/>
                                      <w:sz w:val="14"/>
                                    </w:rPr>
                                    <w:t xml:space="preserve"> </w:t>
                                  </w:r>
                                  <w:r>
                                    <w:rPr>
                                      <w:spacing w:val="-2"/>
                                      <w:sz w:val="14"/>
                                    </w:rPr>
                                    <w:t>Animal</w:t>
                                  </w:r>
                                </w:p>
                              </w:tc>
                            </w:tr>
                            <w:tr w:rsidR="00201F78" w14:paraId="0B4E4BDB" w14:textId="77777777">
                              <w:trPr>
                                <w:trHeight w:val="191"/>
                              </w:trPr>
                              <w:tc>
                                <w:tcPr>
                                  <w:tcW w:w="532" w:type="dxa"/>
                                  <w:tcBorders>
                                    <w:top w:val="single" w:sz="12" w:space="0" w:color="000000"/>
                                    <w:right w:val="single" w:sz="12" w:space="0" w:color="000000"/>
                                  </w:tcBorders>
                                </w:tcPr>
                                <w:p w14:paraId="01EF2D5C" w14:textId="77777777" w:rsidR="00201F78" w:rsidRDefault="00DE5F46">
                                  <w:pPr>
                                    <w:pStyle w:val="TableParagraph"/>
                                    <w:spacing w:before="31"/>
                                    <w:ind w:left="137"/>
                                    <w:rPr>
                                      <w:sz w:val="12"/>
                                    </w:rPr>
                                  </w:pPr>
                                  <w:r>
                                    <w:rPr>
                                      <w:sz w:val="12"/>
                                    </w:rPr>
                                    <w:t>120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FABC26A" w14:textId="77777777" w:rsidR="00201F78" w:rsidRDefault="00DE5F46">
                                  <w:pPr>
                                    <w:pStyle w:val="TableParagraph"/>
                                    <w:spacing w:before="31"/>
                                    <w:ind w:left="135"/>
                                    <w:rPr>
                                      <w:sz w:val="12"/>
                                    </w:rPr>
                                  </w:pPr>
                                  <w:r>
                                    <w:rPr>
                                      <w:spacing w:val="-2"/>
                                      <w:sz w:val="12"/>
                                    </w:rPr>
                                    <w:t>4.4.0</w:t>
                                  </w:r>
                                </w:p>
                              </w:tc>
                            </w:tr>
                          </w:tbl>
                          <w:p w14:paraId="55C0D7E4"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39A20998" id="Textbox 20" o:spid="_x0000_s1036" type="#_x0000_t202" style="position:absolute;margin-left:126.7pt;margin-top:69.55pt;width:53.9pt;height: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&#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DF9C45E" w14:textId="77777777">
                        <w:trPr>
                          <w:trHeight w:val="639"/>
                        </w:trPr>
                        <w:tc>
                          <w:tcPr>
                            <w:tcW w:w="1057" w:type="dxa"/>
                            <w:gridSpan w:val="2"/>
                            <w:tcBorders>
                              <w:bottom w:val="single" w:sz="12" w:space="0" w:color="000000"/>
                            </w:tcBorders>
                          </w:tcPr>
                          <w:p w14:paraId="4D3038A4" w14:textId="77777777" w:rsidR="00201F78" w:rsidRDefault="00DE5F46">
                            <w:pPr>
                              <w:pStyle w:val="TableParagraph"/>
                              <w:spacing w:before="17" w:line="242" w:lineRule="auto"/>
                              <w:ind w:left="177" w:right="159" w:hanging="1"/>
                              <w:jc w:val="center"/>
                              <w:rPr>
                                <w:sz w:val="14"/>
                              </w:rPr>
                            </w:pPr>
                            <w:r>
                              <w:rPr>
                                <w:sz w:val="14"/>
                              </w:rPr>
                              <w:t>Histologia</w:t>
                            </w:r>
                            <w:r>
                              <w:rPr>
                                <w:spacing w:val="-9"/>
                                <w:sz w:val="14"/>
                              </w:rPr>
                              <w:t xml:space="preserve"> </w:t>
                            </w:r>
                            <w:r>
                              <w:rPr>
                                <w:sz w:val="14"/>
                              </w:rPr>
                              <w:t>e</w:t>
                            </w:r>
                            <w:r>
                              <w:rPr>
                                <w:spacing w:val="40"/>
                                <w:sz w:val="14"/>
                              </w:rPr>
                              <w:t xml:space="preserve"> </w:t>
                            </w:r>
                            <w:r>
                              <w:rPr>
                                <w:spacing w:val="-2"/>
                                <w:sz w:val="14"/>
                              </w:rPr>
                              <w:t>Embriologia</w:t>
                            </w:r>
                            <w:r>
                              <w:rPr>
                                <w:spacing w:val="40"/>
                                <w:sz w:val="14"/>
                              </w:rPr>
                              <w:t xml:space="preserve"> </w:t>
                            </w:r>
                            <w:r>
                              <w:rPr>
                                <w:spacing w:val="-2"/>
                                <w:sz w:val="14"/>
                              </w:rPr>
                              <w:t>Animal</w:t>
                            </w:r>
                          </w:p>
                        </w:tc>
                      </w:tr>
                      <w:tr w:rsidR="00201F78" w14:paraId="0B4E4BDB" w14:textId="77777777">
                        <w:trPr>
                          <w:trHeight w:val="191"/>
                        </w:trPr>
                        <w:tc>
                          <w:tcPr>
                            <w:tcW w:w="532" w:type="dxa"/>
                            <w:tcBorders>
                              <w:top w:val="single" w:sz="12" w:space="0" w:color="000000"/>
                              <w:right w:val="single" w:sz="12" w:space="0" w:color="000000"/>
                            </w:tcBorders>
                          </w:tcPr>
                          <w:p w14:paraId="01EF2D5C" w14:textId="77777777" w:rsidR="00201F78" w:rsidRDefault="00DE5F46">
                            <w:pPr>
                              <w:pStyle w:val="TableParagraph"/>
                              <w:spacing w:before="31"/>
                              <w:ind w:left="137"/>
                              <w:rPr>
                                <w:sz w:val="12"/>
                              </w:rPr>
                            </w:pPr>
                            <w:r>
                              <w:rPr>
                                <w:sz w:val="12"/>
                              </w:rPr>
                              <w:t>120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FABC26A" w14:textId="77777777" w:rsidR="00201F78" w:rsidRDefault="00DE5F46">
                            <w:pPr>
                              <w:pStyle w:val="TableParagraph"/>
                              <w:spacing w:before="31"/>
                              <w:ind w:left="135"/>
                              <w:rPr>
                                <w:sz w:val="12"/>
                              </w:rPr>
                            </w:pPr>
                            <w:r>
                              <w:rPr>
                                <w:spacing w:val="-2"/>
                                <w:sz w:val="12"/>
                              </w:rPr>
                              <w:t>4.4.0</w:t>
                            </w:r>
                          </w:p>
                        </w:tc>
                      </w:tr>
                    </w:tbl>
                    <w:p w14:paraId="55C0D7E4"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7728" behindDoc="1" locked="0" layoutInCell="1" allowOverlap="1" wp14:anchorId="5906BC25" wp14:editId="726CC522">
                <wp:simplePos x="0" y="0"/>
                <wp:positionH relativeFrom="page">
                  <wp:posOffset>2404110</wp:posOffset>
                </wp:positionH>
                <wp:positionV relativeFrom="paragraph">
                  <wp:posOffset>883243</wp:posOffset>
                </wp:positionV>
                <wp:extent cx="684530" cy="5715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5821D83" w14:textId="77777777">
                              <w:trPr>
                                <w:trHeight w:val="639"/>
                              </w:trPr>
                              <w:tc>
                                <w:tcPr>
                                  <w:tcW w:w="1059" w:type="dxa"/>
                                  <w:gridSpan w:val="2"/>
                                  <w:tcBorders>
                                    <w:bottom w:val="single" w:sz="12" w:space="0" w:color="000000"/>
                                  </w:tcBorders>
                                </w:tcPr>
                                <w:p w14:paraId="1183B9F8" w14:textId="77777777" w:rsidR="00201F78" w:rsidRDefault="00DE5F46">
                                  <w:pPr>
                                    <w:pStyle w:val="TableParagraph"/>
                                    <w:spacing w:before="132" w:line="247" w:lineRule="auto"/>
                                    <w:ind w:left="342" w:right="183" w:hanging="140"/>
                                    <w:rPr>
                                      <w:sz w:val="14"/>
                                    </w:rPr>
                                  </w:pPr>
                                  <w:r>
                                    <w:rPr>
                                      <w:spacing w:val="-2"/>
                                      <w:sz w:val="14"/>
                                    </w:rPr>
                                    <w:t>Bioquímica</w:t>
                                  </w:r>
                                  <w:r>
                                    <w:rPr>
                                      <w:spacing w:val="40"/>
                                      <w:sz w:val="14"/>
                                    </w:rPr>
                                    <w:t xml:space="preserve"> </w:t>
                                  </w:r>
                                  <w:r>
                                    <w:rPr>
                                      <w:spacing w:val="-2"/>
                                      <w:sz w:val="14"/>
                                    </w:rPr>
                                    <w:t>Básica</w:t>
                                  </w:r>
                                </w:p>
                              </w:tc>
                            </w:tr>
                            <w:tr w:rsidR="00201F78" w14:paraId="18156622" w14:textId="77777777">
                              <w:trPr>
                                <w:trHeight w:val="191"/>
                              </w:trPr>
                              <w:tc>
                                <w:tcPr>
                                  <w:tcW w:w="533" w:type="dxa"/>
                                  <w:tcBorders>
                                    <w:top w:val="single" w:sz="12" w:space="0" w:color="000000"/>
                                    <w:right w:val="single" w:sz="12" w:space="0" w:color="000000"/>
                                  </w:tcBorders>
                                </w:tcPr>
                                <w:p w14:paraId="6BB2E9D4" w14:textId="77777777" w:rsidR="00201F78" w:rsidRDefault="00DE5F46">
                                  <w:pPr>
                                    <w:pStyle w:val="TableParagraph"/>
                                    <w:spacing w:before="31"/>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9C14F8B" w14:textId="77777777" w:rsidR="00201F78" w:rsidRDefault="00DE5F46">
                                  <w:pPr>
                                    <w:pStyle w:val="TableParagraph"/>
                                    <w:spacing w:before="31"/>
                                    <w:ind w:left="135"/>
                                    <w:rPr>
                                      <w:sz w:val="12"/>
                                    </w:rPr>
                                  </w:pPr>
                                  <w:r>
                                    <w:rPr>
                                      <w:spacing w:val="-2"/>
                                      <w:sz w:val="12"/>
                                    </w:rPr>
                                    <w:t>3.2.0</w:t>
                                  </w:r>
                                </w:p>
                              </w:tc>
                            </w:tr>
                          </w:tbl>
                          <w:p w14:paraId="07FBE9A4"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906BC25" id="Textbox 21" o:spid="_x0000_s1037" type="#_x0000_t202" style="position:absolute;margin-left:189.3pt;margin-top:69.55pt;width:53.9pt;height:4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5821D83" w14:textId="77777777">
                        <w:trPr>
                          <w:trHeight w:val="639"/>
                        </w:trPr>
                        <w:tc>
                          <w:tcPr>
                            <w:tcW w:w="1059" w:type="dxa"/>
                            <w:gridSpan w:val="2"/>
                            <w:tcBorders>
                              <w:bottom w:val="single" w:sz="12" w:space="0" w:color="000000"/>
                            </w:tcBorders>
                          </w:tcPr>
                          <w:p w14:paraId="1183B9F8" w14:textId="77777777" w:rsidR="00201F78" w:rsidRDefault="00DE5F46">
                            <w:pPr>
                              <w:pStyle w:val="TableParagraph"/>
                              <w:spacing w:before="132" w:line="247" w:lineRule="auto"/>
                              <w:ind w:left="342" w:right="183" w:hanging="140"/>
                              <w:rPr>
                                <w:sz w:val="14"/>
                              </w:rPr>
                            </w:pPr>
                            <w:r>
                              <w:rPr>
                                <w:spacing w:val="-2"/>
                                <w:sz w:val="14"/>
                              </w:rPr>
                              <w:t>Bioquímica</w:t>
                            </w:r>
                            <w:r>
                              <w:rPr>
                                <w:spacing w:val="40"/>
                                <w:sz w:val="14"/>
                              </w:rPr>
                              <w:t xml:space="preserve"> </w:t>
                            </w:r>
                            <w:r>
                              <w:rPr>
                                <w:spacing w:val="-2"/>
                                <w:sz w:val="14"/>
                              </w:rPr>
                              <w:t>Básica</w:t>
                            </w:r>
                          </w:p>
                        </w:tc>
                      </w:tr>
                      <w:tr w:rsidR="00201F78" w14:paraId="18156622" w14:textId="77777777">
                        <w:trPr>
                          <w:trHeight w:val="191"/>
                        </w:trPr>
                        <w:tc>
                          <w:tcPr>
                            <w:tcW w:w="533" w:type="dxa"/>
                            <w:tcBorders>
                              <w:top w:val="single" w:sz="12" w:space="0" w:color="000000"/>
                              <w:right w:val="single" w:sz="12" w:space="0" w:color="000000"/>
                            </w:tcBorders>
                          </w:tcPr>
                          <w:p w14:paraId="6BB2E9D4" w14:textId="77777777" w:rsidR="00201F78" w:rsidRDefault="00DE5F46">
                            <w:pPr>
                              <w:pStyle w:val="TableParagraph"/>
                              <w:spacing w:before="31"/>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9C14F8B" w14:textId="77777777" w:rsidR="00201F78" w:rsidRDefault="00DE5F46">
                            <w:pPr>
                              <w:pStyle w:val="TableParagraph"/>
                              <w:spacing w:before="31"/>
                              <w:ind w:left="135"/>
                              <w:rPr>
                                <w:sz w:val="12"/>
                              </w:rPr>
                            </w:pPr>
                            <w:r>
                              <w:rPr>
                                <w:spacing w:val="-2"/>
                                <w:sz w:val="12"/>
                              </w:rPr>
                              <w:t>3.2.0</w:t>
                            </w:r>
                          </w:p>
                        </w:tc>
                      </w:tr>
                    </w:tbl>
                    <w:p w14:paraId="07FBE9A4"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8752" behindDoc="1" locked="0" layoutInCell="1" allowOverlap="1" wp14:anchorId="51D3A68E" wp14:editId="3FA98382">
                <wp:simplePos x="0" y="0"/>
                <wp:positionH relativeFrom="page">
                  <wp:posOffset>3204210</wp:posOffset>
                </wp:positionH>
                <wp:positionV relativeFrom="paragraph">
                  <wp:posOffset>883243</wp:posOffset>
                </wp:positionV>
                <wp:extent cx="684530" cy="5715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1E83786" w14:textId="77777777">
                              <w:trPr>
                                <w:trHeight w:val="639"/>
                              </w:trPr>
                              <w:tc>
                                <w:tcPr>
                                  <w:tcW w:w="1059" w:type="dxa"/>
                                  <w:gridSpan w:val="2"/>
                                  <w:tcBorders>
                                    <w:bottom w:val="single" w:sz="12" w:space="0" w:color="000000"/>
                                  </w:tcBorders>
                                </w:tcPr>
                                <w:p w14:paraId="17995F42" w14:textId="77777777" w:rsidR="00201F78" w:rsidRDefault="00DE5F46">
                                  <w:pPr>
                                    <w:pStyle w:val="TableParagraph"/>
                                    <w:spacing w:before="17" w:line="247" w:lineRule="auto"/>
                                    <w:ind w:left="148" w:firstLine="55"/>
                                    <w:rPr>
                                      <w:sz w:val="14"/>
                                    </w:rPr>
                                  </w:pPr>
                                  <w:r>
                                    <w:rPr>
                                      <w:spacing w:val="-2"/>
                                      <w:sz w:val="14"/>
                                    </w:rPr>
                                    <w:t>Informática</w:t>
                                  </w:r>
                                  <w:r>
                                    <w:rPr>
                                      <w:spacing w:val="40"/>
                                      <w:sz w:val="14"/>
                                    </w:rPr>
                                    <w:t xml:space="preserve"> </w:t>
                                  </w:r>
                                  <w:r>
                                    <w:rPr>
                                      <w:spacing w:val="-2"/>
                                      <w:sz w:val="14"/>
                                    </w:rPr>
                                    <w:t>Agropecuária</w:t>
                                  </w:r>
                                </w:p>
                              </w:tc>
                            </w:tr>
                            <w:tr w:rsidR="00201F78" w14:paraId="21ABAE5C" w14:textId="77777777">
                              <w:trPr>
                                <w:trHeight w:val="191"/>
                              </w:trPr>
                              <w:tc>
                                <w:tcPr>
                                  <w:tcW w:w="533" w:type="dxa"/>
                                  <w:tcBorders>
                                    <w:top w:val="single" w:sz="12" w:space="0" w:color="000000"/>
                                    <w:right w:val="single" w:sz="12" w:space="0" w:color="000000"/>
                                  </w:tcBorders>
                                </w:tcPr>
                                <w:p w14:paraId="74A6F3A2" w14:textId="77777777" w:rsidR="00201F78" w:rsidRDefault="00DE5F46">
                                  <w:pPr>
                                    <w:pStyle w:val="TableParagraph"/>
                                    <w:spacing w:before="31"/>
                                    <w:ind w:left="167"/>
                                    <w:rPr>
                                      <w:sz w:val="12"/>
                                    </w:rPr>
                                  </w:pPr>
                                  <w:r>
                                    <w:rPr>
                                      <w:sz w:val="12"/>
                                    </w:rPr>
                                    <w:t>30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3DD73AE" w14:textId="77777777" w:rsidR="00201F78" w:rsidRDefault="00DE5F46">
                                  <w:pPr>
                                    <w:pStyle w:val="TableParagraph"/>
                                    <w:spacing w:before="31"/>
                                    <w:ind w:left="135"/>
                                    <w:rPr>
                                      <w:sz w:val="12"/>
                                    </w:rPr>
                                  </w:pPr>
                                  <w:r>
                                    <w:rPr>
                                      <w:spacing w:val="-2"/>
                                      <w:sz w:val="12"/>
                                    </w:rPr>
                                    <w:t>1.1.0</w:t>
                                  </w:r>
                                </w:p>
                              </w:tc>
                            </w:tr>
                          </w:tbl>
                          <w:p w14:paraId="524CB239"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1D3A68E" id="Textbox 22" o:spid="_x0000_s1038" type="#_x0000_t202" style="position:absolute;margin-left:252.3pt;margin-top:69.55pt;width:53.9pt;height:4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7PmAEAACIDAAAOAAAAZHJzL2Uyb0RvYy54bWysUs2O0zAQviPxDpbvNGmhyyp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1E83786" w14:textId="77777777">
                        <w:trPr>
                          <w:trHeight w:val="639"/>
                        </w:trPr>
                        <w:tc>
                          <w:tcPr>
                            <w:tcW w:w="1059" w:type="dxa"/>
                            <w:gridSpan w:val="2"/>
                            <w:tcBorders>
                              <w:bottom w:val="single" w:sz="12" w:space="0" w:color="000000"/>
                            </w:tcBorders>
                          </w:tcPr>
                          <w:p w14:paraId="17995F42" w14:textId="77777777" w:rsidR="00201F78" w:rsidRDefault="00DE5F46">
                            <w:pPr>
                              <w:pStyle w:val="TableParagraph"/>
                              <w:spacing w:before="17" w:line="247" w:lineRule="auto"/>
                              <w:ind w:left="148" w:firstLine="55"/>
                              <w:rPr>
                                <w:sz w:val="14"/>
                              </w:rPr>
                            </w:pPr>
                            <w:r>
                              <w:rPr>
                                <w:spacing w:val="-2"/>
                                <w:sz w:val="14"/>
                              </w:rPr>
                              <w:t>Informática</w:t>
                            </w:r>
                            <w:r>
                              <w:rPr>
                                <w:spacing w:val="40"/>
                                <w:sz w:val="14"/>
                              </w:rPr>
                              <w:t xml:space="preserve"> </w:t>
                            </w:r>
                            <w:r>
                              <w:rPr>
                                <w:spacing w:val="-2"/>
                                <w:sz w:val="14"/>
                              </w:rPr>
                              <w:t>Agropecuária</w:t>
                            </w:r>
                          </w:p>
                        </w:tc>
                      </w:tr>
                      <w:tr w:rsidR="00201F78" w14:paraId="21ABAE5C" w14:textId="77777777">
                        <w:trPr>
                          <w:trHeight w:val="191"/>
                        </w:trPr>
                        <w:tc>
                          <w:tcPr>
                            <w:tcW w:w="533" w:type="dxa"/>
                            <w:tcBorders>
                              <w:top w:val="single" w:sz="12" w:space="0" w:color="000000"/>
                              <w:right w:val="single" w:sz="12" w:space="0" w:color="000000"/>
                            </w:tcBorders>
                          </w:tcPr>
                          <w:p w14:paraId="74A6F3A2" w14:textId="77777777" w:rsidR="00201F78" w:rsidRDefault="00DE5F46">
                            <w:pPr>
                              <w:pStyle w:val="TableParagraph"/>
                              <w:spacing w:before="31"/>
                              <w:ind w:left="167"/>
                              <w:rPr>
                                <w:sz w:val="12"/>
                              </w:rPr>
                            </w:pPr>
                            <w:r>
                              <w:rPr>
                                <w:sz w:val="12"/>
                              </w:rPr>
                              <w:t>30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3DD73AE" w14:textId="77777777" w:rsidR="00201F78" w:rsidRDefault="00DE5F46">
                            <w:pPr>
                              <w:pStyle w:val="TableParagraph"/>
                              <w:spacing w:before="31"/>
                              <w:ind w:left="135"/>
                              <w:rPr>
                                <w:sz w:val="12"/>
                              </w:rPr>
                            </w:pPr>
                            <w:r>
                              <w:rPr>
                                <w:spacing w:val="-2"/>
                                <w:sz w:val="12"/>
                              </w:rPr>
                              <w:t>1.1.0</w:t>
                            </w:r>
                          </w:p>
                        </w:tc>
                      </w:tr>
                    </w:tbl>
                    <w:p w14:paraId="524CB239"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59776" behindDoc="1" locked="0" layoutInCell="1" allowOverlap="1" wp14:anchorId="6526D79C" wp14:editId="1E2A5D28">
                <wp:simplePos x="0" y="0"/>
                <wp:positionH relativeFrom="page">
                  <wp:posOffset>4011295</wp:posOffset>
                </wp:positionH>
                <wp:positionV relativeFrom="paragraph">
                  <wp:posOffset>883243</wp:posOffset>
                </wp:positionV>
                <wp:extent cx="684530" cy="5715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B539844" w14:textId="77777777">
                              <w:trPr>
                                <w:trHeight w:val="639"/>
                              </w:trPr>
                              <w:tc>
                                <w:tcPr>
                                  <w:tcW w:w="1059" w:type="dxa"/>
                                  <w:gridSpan w:val="2"/>
                                  <w:tcBorders>
                                    <w:bottom w:val="single" w:sz="12" w:space="0" w:color="000000"/>
                                  </w:tcBorders>
                                </w:tcPr>
                                <w:p w14:paraId="2B411872" w14:textId="77777777" w:rsidR="00201F78" w:rsidRDefault="00DE5F46">
                                  <w:pPr>
                                    <w:pStyle w:val="TableParagraph"/>
                                    <w:spacing w:before="63" w:line="242" w:lineRule="auto"/>
                                    <w:ind w:left="243" w:right="221" w:firstLine="12"/>
                                    <w:jc w:val="both"/>
                                    <w:rPr>
                                      <w:sz w:val="14"/>
                                    </w:rPr>
                                  </w:pPr>
                                  <w:r>
                                    <w:rPr>
                                      <w:spacing w:val="-2"/>
                                      <w:sz w:val="14"/>
                                    </w:rPr>
                                    <w:t>Anatomia</w:t>
                                  </w:r>
                                  <w:r>
                                    <w:rPr>
                                      <w:spacing w:val="40"/>
                                      <w:sz w:val="14"/>
                                    </w:rPr>
                                    <w:t xml:space="preserve"> </w:t>
                                  </w:r>
                                  <w:r>
                                    <w:rPr>
                                      <w:spacing w:val="-2"/>
                                      <w:sz w:val="14"/>
                                    </w:rPr>
                                    <w:t>Descritiva</w:t>
                                  </w:r>
                                  <w:r>
                                    <w:rPr>
                                      <w:spacing w:val="40"/>
                                      <w:sz w:val="14"/>
                                    </w:rPr>
                                    <w:t xml:space="preserve"> </w:t>
                                  </w:r>
                                  <w:r>
                                    <w:rPr>
                                      <w:sz w:val="14"/>
                                    </w:rPr>
                                    <w:t>Animal</w:t>
                                  </w:r>
                                  <w:r>
                                    <w:rPr>
                                      <w:spacing w:val="-6"/>
                                      <w:sz w:val="14"/>
                                    </w:rPr>
                                    <w:t xml:space="preserve"> </w:t>
                                  </w:r>
                                  <w:r>
                                    <w:rPr>
                                      <w:spacing w:val="-5"/>
                                      <w:sz w:val="14"/>
                                    </w:rPr>
                                    <w:t>II</w:t>
                                  </w:r>
                                </w:p>
                              </w:tc>
                            </w:tr>
                            <w:tr w:rsidR="00201F78" w14:paraId="6C745F0E" w14:textId="77777777">
                              <w:trPr>
                                <w:trHeight w:val="191"/>
                              </w:trPr>
                              <w:tc>
                                <w:tcPr>
                                  <w:tcW w:w="533" w:type="dxa"/>
                                  <w:tcBorders>
                                    <w:top w:val="single" w:sz="12" w:space="0" w:color="000000"/>
                                    <w:right w:val="single" w:sz="12" w:space="0" w:color="000000"/>
                                  </w:tcBorders>
                                </w:tcPr>
                                <w:p w14:paraId="51055426" w14:textId="77777777" w:rsidR="00201F78" w:rsidRDefault="00DE5F46">
                                  <w:pPr>
                                    <w:pStyle w:val="TableParagraph"/>
                                    <w:spacing w:before="31"/>
                                    <w:ind w:left="168"/>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47A21ED" w14:textId="77777777" w:rsidR="00201F78" w:rsidRDefault="00DE5F46">
                                  <w:pPr>
                                    <w:pStyle w:val="TableParagraph"/>
                                    <w:spacing w:before="31"/>
                                    <w:ind w:left="137"/>
                                    <w:rPr>
                                      <w:sz w:val="12"/>
                                    </w:rPr>
                                  </w:pPr>
                                  <w:r>
                                    <w:rPr>
                                      <w:spacing w:val="-2"/>
                                      <w:sz w:val="12"/>
                                    </w:rPr>
                                    <w:t>2.4.0</w:t>
                                  </w:r>
                                </w:p>
                              </w:tc>
                            </w:tr>
                          </w:tbl>
                          <w:p w14:paraId="476F93BF"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526D79C" id="Textbox 23" o:spid="_x0000_s1039" type="#_x0000_t202" style="position:absolute;margin-left:315.85pt;margin-top:69.55pt;width:53.9pt;height:4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K+mAEAACIDAAAOAAAAZHJzL2Uyb0RvYy54bWysUl9v0zAQf0fiO1h+p0k3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B539844" w14:textId="77777777">
                        <w:trPr>
                          <w:trHeight w:val="639"/>
                        </w:trPr>
                        <w:tc>
                          <w:tcPr>
                            <w:tcW w:w="1059" w:type="dxa"/>
                            <w:gridSpan w:val="2"/>
                            <w:tcBorders>
                              <w:bottom w:val="single" w:sz="12" w:space="0" w:color="000000"/>
                            </w:tcBorders>
                          </w:tcPr>
                          <w:p w14:paraId="2B411872" w14:textId="77777777" w:rsidR="00201F78" w:rsidRDefault="00DE5F46">
                            <w:pPr>
                              <w:pStyle w:val="TableParagraph"/>
                              <w:spacing w:before="63" w:line="242" w:lineRule="auto"/>
                              <w:ind w:left="243" w:right="221" w:firstLine="12"/>
                              <w:jc w:val="both"/>
                              <w:rPr>
                                <w:sz w:val="14"/>
                              </w:rPr>
                            </w:pPr>
                            <w:r>
                              <w:rPr>
                                <w:spacing w:val="-2"/>
                                <w:sz w:val="14"/>
                              </w:rPr>
                              <w:t>Anatomia</w:t>
                            </w:r>
                            <w:r>
                              <w:rPr>
                                <w:spacing w:val="40"/>
                                <w:sz w:val="14"/>
                              </w:rPr>
                              <w:t xml:space="preserve"> </w:t>
                            </w:r>
                            <w:r>
                              <w:rPr>
                                <w:spacing w:val="-2"/>
                                <w:sz w:val="14"/>
                              </w:rPr>
                              <w:t>Descritiva</w:t>
                            </w:r>
                            <w:r>
                              <w:rPr>
                                <w:spacing w:val="40"/>
                                <w:sz w:val="14"/>
                              </w:rPr>
                              <w:t xml:space="preserve"> </w:t>
                            </w:r>
                            <w:r>
                              <w:rPr>
                                <w:sz w:val="14"/>
                              </w:rPr>
                              <w:t>Animal</w:t>
                            </w:r>
                            <w:r>
                              <w:rPr>
                                <w:spacing w:val="-6"/>
                                <w:sz w:val="14"/>
                              </w:rPr>
                              <w:t xml:space="preserve"> </w:t>
                            </w:r>
                            <w:r>
                              <w:rPr>
                                <w:spacing w:val="-5"/>
                                <w:sz w:val="14"/>
                              </w:rPr>
                              <w:t>II</w:t>
                            </w:r>
                          </w:p>
                        </w:tc>
                      </w:tr>
                      <w:tr w:rsidR="00201F78" w14:paraId="6C745F0E" w14:textId="77777777">
                        <w:trPr>
                          <w:trHeight w:val="191"/>
                        </w:trPr>
                        <w:tc>
                          <w:tcPr>
                            <w:tcW w:w="533" w:type="dxa"/>
                            <w:tcBorders>
                              <w:top w:val="single" w:sz="12" w:space="0" w:color="000000"/>
                              <w:right w:val="single" w:sz="12" w:space="0" w:color="000000"/>
                            </w:tcBorders>
                          </w:tcPr>
                          <w:p w14:paraId="51055426" w14:textId="77777777" w:rsidR="00201F78" w:rsidRDefault="00DE5F46">
                            <w:pPr>
                              <w:pStyle w:val="TableParagraph"/>
                              <w:spacing w:before="31"/>
                              <w:ind w:left="168"/>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47A21ED" w14:textId="77777777" w:rsidR="00201F78" w:rsidRDefault="00DE5F46">
                            <w:pPr>
                              <w:pStyle w:val="TableParagraph"/>
                              <w:spacing w:before="31"/>
                              <w:ind w:left="137"/>
                              <w:rPr>
                                <w:sz w:val="12"/>
                              </w:rPr>
                            </w:pPr>
                            <w:r>
                              <w:rPr>
                                <w:spacing w:val="-2"/>
                                <w:sz w:val="12"/>
                              </w:rPr>
                              <w:t>2.4.0</w:t>
                            </w:r>
                          </w:p>
                        </w:tc>
                      </w:tr>
                    </w:tbl>
                    <w:p w14:paraId="476F93BF"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60800" behindDoc="1" locked="0" layoutInCell="1" allowOverlap="1" wp14:anchorId="5A448712" wp14:editId="11FE9894">
                <wp:simplePos x="0" y="0"/>
                <wp:positionH relativeFrom="page">
                  <wp:posOffset>4822825</wp:posOffset>
                </wp:positionH>
                <wp:positionV relativeFrom="paragraph">
                  <wp:posOffset>883243</wp:posOffset>
                </wp:positionV>
                <wp:extent cx="684530" cy="5715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2CBDCBD2" w14:textId="77777777">
                              <w:trPr>
                                <w:trHeight w:val="639"/>
                              </w:trPr>
                              <w:tc>
                                <w:tcPr>
                                  <w:tcW w:w="1059" w:type="dxa"/>
                                  <w:gridSpan w:val="2"/>
                                  <w:tcBorders>
                                    <w:bottom w:val="single" w:sz="12" w:space="0" w:color="000000"/>
                                  </w:tcBorders>
                                </w:tcPr>
                                <w:p w14:paraId="44B69D4F" w14:textId="77777777" w:rsidR="00201F78" w:rsidRDefault="00DE5F46">
                                  <w:pPr>
                                    <w:pStyle w:val="TableParagraph"/>
                                    <w:spacing w:before="17" w:line="247" w:lineRule="auto"/>
                                    <w:ind w:left="215" w:hanging="77"/>
                                    <w:rPr>
                                      <w:sz w:val="14"/>
                                    </w:rPr>
                                  </w:pPr>
                                  <w:r>
                                    <w:rPr>
                                      <w:spacing w:val="-2"/>
                                      <w:sz w:val="14"/>
                                    </w:rPr>
                                    <w:t>Biofísica</w:t>
                                  </w:r>
                                  <w:r>
                                    <w:rPr>
                                      <w:spacing w:val="-7"/>
                                      <w:sz w:val="14"/>
                                    </w:rPr>
                                    <w:t xml:space="preserve"> </w:t>
                                  </w:r>
                                  <w:r>
                                    <w:rPr>
                                      <w:spacing w:val="-2"/>
                                      <w:sz w:val="14"/>
                                    </w:rPr>
                                    <w:t>para</w:t>
                                  </w:r>
                                  <w:r>
                                    <w:rPr>
                                      <w:spacing w:val="40"/>
                                      <w:sz w:val="14"/>
                                    </w:rPr>
                                    <w:t xml:space="preserve"> </w:t>
                                  </w:r>
                                  <w:r>
                                    <w:rPr>
                                      <w:spacing w:val="-2"/>
                                      <w:sz w:val="14"/>
                                    </w:rPr>
                                    <w:t>Veterinária</w:t>
                                  </w:r>
                                </w:p>
                              </w:tc>
                            </w:tr>
                            <w:tr w:rsidR="00201F78" w14:paraId="78501CC4" w14:textId="77777777">
                              <w:trPr>
                                <w:trHeight w:val="191"/>
                              </w:trPr>
                              <w:tc>
                                <w:tcPr>
                                  <w:tcW w:w="533" w:type="dxa"/>
                                  <w:tcBorders>
                                    <w:top w:val="single" w:sz="12" w:space="0" w:color="000000"/>
                                    <w:right w:val="single" w:sz="12" w:space="0" w:color="000000"/>
                                  </w:tcBorders>
                                </w:tcPr>
                                <w:p w14:paraId="08411541" w14:textId="77777777" w:rsidR="00201F78" w:rsidRDefault="00DE5F46">
                                  <w:pPr>
                                    <w:pStyle w:val="TableParagraph"/>
                                    <w:spacing w:before="31"/>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3D9098C" w14:textId="77777777" w:rsidR="00201F78" w:rsidRDefault="00DE5F46">
                                  <w:pPr>
                                    <w:pStyle w:val="TableParagraph"/>
                                    <w:spacing w:before="31"/>
                                    <w:ind w:left="136"/>
                                    <w:rPr>
                                      <w:sz w:val="12"/>
                                    </w:rPr>
                                  </w:pPr>
                                  <w:r>
                                    <w:rPr>
                                      <w:spacing w:val="-2"/>
                                      <w:sz w:val="12"/>
                                    </w:rPr>
                                    <w:t>2.2.0</w:t>
                                  </w:r>
                                </w:p>
                              </w:tc>
                            </w:tr>
                          </w:tbl>
                          <w:p w14:paraId="346C9466"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A448712" id="Textbox 24" o:spid="_x0000_s1040" type="#_x0000_t202" style="position:absolute;margin-left:379.75pt;margin-top:69.55pt;width:53.9pt;height:4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UxmAEAACIDAAAOAAAAZHJzL2Uyb0RvYy54bWysUl9v0zAQf0fiO1h+p0nH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2CBDCBD2" w14:textId="77777777">
                        <w:trPr>
                          <w:trHeight w:val="639"/>
                        </w:trPr>
                        <w:tc>
                          <w:tcPr>
                            <w:tcW w:w="1059" w:type="dxa"/>
                            <w:gridSpan w:val="2"/>
                            <w:tcBorders>
                              <w:bottom w:val="single" w:sz="12" w:space="0" w:color="000000"/>
                            </w:tcBorders>
                          </w:tcPr>
                          <w:p w14:paraId="44B69D4F" w14:textId="77777777" w:rsidR="00201F78" w:rsidRDefault="00DE5F46">
                            <w:pPr>
                              <w:pStyle w:val="TableParagraph"/>
                              <w:spacing w:before="17" w:line="247" w:lineRule="auto"/>
                              <w:ind w:left="215" w:hanging="77"/>
                              <w:rPr>
                                <w:sz w:val="14"/>
                              </w:rPr>
                            </w:pPr>
                            <w:r>
                              <w:rPr>
                                <w:spacing w:val="-2"/>
                                <w:sz w:val="14"/>
                              </w:rPr>
                              <w:t>Biofísica</w:t>
                            </w:r>
                            <w:r>
                              <w:rPr>
                                <w:spacing w:val="-7"/>
                                <w:sz w:val="14"/>
                              </w:rPr>
                              <w:t xml:space="preserve"> </w:t>
                            </w:r>
                            <w:r>
                              <w:rPr>
                                <w:spacing w:val="-2"/>
                                <w:sz w:val="14"/>
                              </w:rPr>
                              <w:t>para</w:t>
                            </w:r>
                            <w:r>
                              <w:rPr>
                                <w:spacing w:val="40"/>
                                <w:sz w:val="14"/>
                              </w:rPr>
                              <w:t xml:space="preserve"> </w:t>
                            </w:r>
                            <w:r>
                              <w:rPr>
                                <w:spacing w:val="-2"/>
                                <w:sz w:val="14"/>
                              </w:rPr>
                              <w:t>Veterinária</w:t>
                            </w:r>
                          </w:p>
                        </w:tc>
                      </w:tr>
                      <w:tr w:rsidR="00201F78" w14:paraId="78501CC4" w14:textId="77777777">
                        <w:trPr>
                          <w:trHeight w:val="191"/>
                        </w:trPr>
                        <w:tc>
                          <w:tcPr>
                            <w:tcW w:w="533" w:type="dxa"/>
                            <w:tcBorders>
                              <w:top w:val="single" w:sz="12" w:space="0" w:color="000000"/>
                              <w:right w:val="single" w:sz="12" w:space="0" w:color="000000"/>
                            </w:tcBorders>
                          </w:tcPr>
                          <w:p w14:paraId="08411541" w14:textId="77777777" w:rsidR="00201F78" w:rsidRDefault="00DE5F46">
                            <w:pPr>
                              <w:pStyle w:val="TableParagraph"/>
                              <w:spacing w:before="31"/>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3D9098C" w14:textId="77777777" w:rsidR="00201F78" w:rsidRDefault="00DE5F46">
                            <w:pPr>
                              <w:pStyle w:val="TableParagraph"/>
                              <w:spacing w:before="31"/>
                              <w:ind w:left="136"/>
                              <w:rPr>
                                <w:sz w:val="12"/>
                              </w:rPr>
                            </w:pPr>
                            <w:r>
                              <w:rPr>
                                <w:spacing w:val="-2"/>
                                <w:sz w:val="12"/>
                              </w:rPr>
                              <w:t>2.2.0</w:t>
                            </w:r>
                          </w:p>
                        </w:tc>
                      </w:tr>
                    </w:tbl>
                    <w:p w14:paraId="346C9466"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61824" behindDoc="1" locked="0" layoutInCell="1" allowOverlap="1" wp14:anchorId="6F3033D7" wp14:editId="2741A349">
                <wp:simplePos x="0" y="0"/>
                <wp:positionH relativeFrom="page">
                  <wp:posOffset>5610859</wp:posOffset>
                </wp:positionH>
                <wp:positionV relativeFrom="paragraph">
                  <wp:posOffset>882608</wp:posOffset>
                </wp:positionV>
                <wp:extent cx="684530" cy="5715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69F936DA" w14:textId="77777777">
                              <w:trPr>
                                <w:trHeight w:val="639"/>
                              </w:trPr>
                              <w:tc>
                                <w:tcPr>
                                  <w:tcW w:w="1059" w:type="dxa"/>
                                  <w:gridSpan w:val="2"/>
                                  <w:tcBorders>
                                    <w:bottom w:val="single" w:sz="12" w:space="0" w:color="000000"/>
                                  </w:tcBorders>
                                </w:tcPr>
                                <w:p w14:paraId="5D964C47" w14:textId="77777777" w:rsidR="00201F78" w:rsidRDefault="00DE5F46">
                                  <w:pPr>
                                    <w:pStyle w:val="TableParagraph"/>
                                    <w:spacing w:before="131" w:line="242" w:lineRule="auto"/>
                                    <w:ind w:left="287" w:right="1" w:hanging="258"/>
                                    <w:rPr>
                                      <w:sz w:val="14"/>
                                    </w:rPr>
                                  </w:pPr>
                                  <w:r>
                                    <w:rPr>
                                      <w:sz w:val="14"/>
                                    </w:rPr>
                                    <w:t>Economia</w:t>
                                  </w:r>
                                  <w:r>
                                    <w:rPr>
                                      <w:spacing w:val="-9"/>
                                      <w:sz w:val="14"/>
                                    </w:rPr>
                                    <w:t xml:space="preserve"> </w:t>
                                  </w:r>
                                  <w:r>
                                    <w:rPr>
                                      <w:sz w:val="14"/>
                                    </w:rPr>
                                    <w:t>para</w:t>
                                  </w:r>
                                  <w:r>
                                    <w:rPr>
                                      <w:spacing w:val="-9"/>
                                      <w:sz w:val="14"/>
                                    </w:rPr>
                                    <w:t xml:space="preserve"> </w:t>
                                  </w:r>
                                  <w:r>
                                    <w:rPr>
                                      <w:sz w:val="14"/>
                                    </w:rPr>
                                    <w:t>as</w:t>
                                  </w:r>
                                  <w:r>
                                    <w:rPr>
                                      <w:spacing w:val="40"/>
                                      <w:sz w:val="14"/>
                                    </w:rPr>
                                    <w:t xml:space="preserve"> </w:t>
                                  </w:r>
                                  <w:r>
                                    <w:rPr>
                                      <w:spacing w:val="-2"/>
                                      <w:sz w:val="14"/>
                                    </w:rPr>
                                    <w:t>Ciências</w:t>
                                  </w:r>
                                  <w:r>
                                    <w:rPr>
                                      <w:spacing w:val="40"/>
                                      <w:sz w:val="14"/>
                                    </w:rPr>
                                    <w:t xml:space="preserve"> </w:t>
                                  </w:r>
                                  <w:r>
                                    <w:rPr>
                                      <w:spacing w:val="-2"/>
                                      <w:sz w:val="14"/>
                                    </w:rPr>
                                    <w:t>Agrárias</w:t>
                                  </w:r>
                                </w:p>
                              </w:tc>
                            </w:tr>
                            <w:tr w:rsidR="00201F78" w14:paraId="42D97AD8" w14:textId="77777777">
                              <w:trPr>
                                <w:trHeight w:val="190"/>
                              </w:trPr>
                              <w:tc>
                                <w:tcPr>
                                  <w:tcW w:w="533" w:type="dxa"/>
                                  <w:tcBorders>
                                    <w:top w:val="single" w:sz="12" w:space="0" w:color="000000"/>
                                    <w:right w:val="single" w:sz="12" w:space="0" w:color="000000"/>
                                  </w:tcBorders>
                                </w:tcPr>
                                <w:p w14:paraId="18BA3B17" w14:textId="77777777" w:rsidR="00201F78" w:rsidRDefault="00DE5F46">
                                  <w:pPr>
                                    <w:pStyle w:val="TableParagraph"/>
                                    <w:spacing w:before="32"/>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B79986E" w14:textId="77777777" w:rsidR="00201F78" w:rsidRDefault="00DE5F46">
                                  <w:pPr>
                                    <w:pStyle w:val="TableParagraph"/>
                                    <w:spacing w:before="32"/>
                                    <w:ind w:left="136"/>
                                    <w:rPr>
                                      <w:sz w:val="12"/>
                                    </w:rPr>
                                  </w:pPr>
                                  <w:r>
                                    <w:rPr>
                                      <w:spacing w:val="-2"/>
                                      <w:sz w:val="12"/>
                                    </w:rPr>
                                    <w:t>2.2.0</w:t>
                                  </w:r>
                                </w:p>
                              </w:tc>
                            </w:tr>
                          </w:tbl>
                          <w:p w14:paraId="2C4A83DE"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F3033D7" id="Textbox 25" o:spid="_x0000_s1041" type="#_x0000_t202" style="position:absolute;margin-left:441.8pt;margin-top:69.5pt;width:53.9pt;height:4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&#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69F936DA" w14:textId="77777777">
                        <w:trPr>
                          <w:trHeight w:val="639"/>
                        </w:trPr>
                        <w:tc>
                          <w:tcPr>
                            <w:tcW w:w="1059" w:type="dxa"/>
                            <w:gridSpan w:val="2"/>
                            <w:tcBorders>
                              <w:bottom w:val="single" w:sz="12" w:space="0" w:color="000000"/>
                            </w:tcBorders>
                          </w:tcPr>
                          <w:p w14:paraId="5D964C47" w14:textId="77777777" w:rsidR="00201F78" w:rsidRDefault="00DE5F46">
                            <w:pPr>
                              <w:pStyle w:val="TableParagraph"/>
                              <w:spacing w:before="131" w:line="242" w:lineRule="auto"/>
                              <w:ind w:left="287" w:right="1" w:hanging="258"/>
                              <w:rPr>
                                <w:sz w:val="14"/>
                              </w:rPr>
                            </w:pPr>
                            <w:r>
                              <w:rPr>
                                <w:sz w:val="14"/>
                              </w:rPr>
                              <w:t>Economia</w:t>
                            </w:r>
                            <w:r>
                              <w:rPr>
                                <w:spacing w:val="-9"/>
                                <w:sz w:val="14"/>
                              </w:rPr>
                              <w:t xml:space="preserve"> </w:t>
                            </w:r>
                            <w:r>
                              <w:rPr>
                                <w:sz w:val="14"/>
                              </w:rPr>
                              <w:t>para</w:t>
                            </w:r>
                            <w:r>
                              <w:rPr>
                                <w:spacing w:val="-9"/>
                                <w:sz w:val="14"/>
                              </w:rPr>
                              <w:t xml:space="preserve"> </w:t>
                            </w:r>
                            <w:r>
                              <w:rPr>
                                <w:sz w:val="14"/>
                              </w:rPr>
                              <w:t>as</w:t>
                            </w:r>
                            <w:r>
                              <w:rPr>
                                <w:spacing w:val="40"/>
                                <w:sz w:val="14"/>
                              </w:rPr>
                              <w:t xml:space="preserve"> </w:t>
                            </w:r>
                            <w:r>
                              <w:rPr>
                                <w:spacing w:val="-2"/>
                                <w:sz w:val="14"/>
                              </w:rPr>
                              <w:t>Ciências</w:t>
                            </w:r>
                            <w:r>
                              <w:rPr>
                                <w:spacing w:val="40"/>
                                <w:sz w:val="14"/>
                              </w:rPr>
                              <w:t xml:space="preserve"> </w:t>
                            </w:r>
                            <w:r>
                              <w:rPr>
                                <w:spacing w:val="-2"/>
                                <w:sz w:val="14"/>
                              </w:rPr>
                              <w:t>Agrárias</w:t>
                            </w:r>
                          </w:p>
                        </w:tc>
                      </w:tr>
                      <w:tr w:rsidR="00201F78" w14:paraId="42D97AD8" w14:textId="77777777">
                        <w:trPr>
                          <w:trHeight w:val="190"/>
                        </w:trPr>
                        <w:tc>
                          <w:tcPr>
                            <w:tcW w:w="533" w:type="dxa"/>
                            <w:tcBorders>
                              <w:top w:val="single" w:sz="12" w:space="0" w:color="000000"/>
                              <w:right w:val="single" w:sz="12" w:space="0" w:color="000000"/>
                            </w:tcBorders>
                          </w:tcPr>
                          <w:p w14:paraId="18BA3B17" w14:textId="77777777" w:rsidR="00201F78" w:rsidRDefault="00DE5F46">
                            <w:pPr>
                              <w:pStyle w:val="TableParagraph"/>
                              <w:spacing w:before="32"/>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B79986E" w14:textId="77777777" w:rsidR="00201F78" w:rsidRDefault="00DE5F46">
                            <w:pPr>
                              <w:pStyle w:val="TableParagraph"/>
                              <w:spacing w:before="32"/>
                              <w:ind w:left="136"/>
                              <w:rPr>
                                <w:sz w:val="12"/>
                              </w:rPr>
                            </w:pPr>
                            <w:r>
                              <w:rPr>
                                <w:spacing w:val="-2"/>
                                <w:sz w:val="12"/>
                              </w:rPr>
                              <w:t>2.2.0</w:t>
                            </w:r>
                          </w:p>
                        </w:tc>
                      </w:tr>
                    </w:tbl>
                    <w:p w14:paraId="2C4A83DE"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19168" behindDoc="1" locked="0" layoutInCell="1" allowOverlap="1" wp14:anchorId="1C21FBD1" wp14:editId="5EC641AA">
                <wp:simplePos x="0" y="0"/>
                <wp:positionH relativeFrom="page">
                  <wp:posOffset>228600</wp:posOffset>
                </wp:positionH>
                <wp:positionV relativeFrom="paragraph">
                  <wp:posOffset>1711283</wp:posOffset>
                </wp:positionV>
                <wp:extent cx="515620" cy="5638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3880"/>
                        </a:xfrm>
                        <a:prstGeom prst="rect">
                          <a:avLst/>
                        </a:prstGeom>
                        <a:ln w="12700">
                          <a:solidFill>
                            <a:srgbClr val="000000"/>
                          </a:solidFill>
                          <a:prstDash val="solid"/>
                        </a:ln>
                      </wps:spPr>
                      <wps:txbx>
                        <w:txbxContent>
                          <w:p w14:paraId="54C0E54E" w14:textId="77777777" w:rsidR="00201F78" w:rsidRDefault="00201F78">
                            <w:pPr>
                              <w:pStyle w:val="Corpodetexto"/>
                              <w:spacing w:before="41"/>
                              <w:rPr>
                                <w:b/>
                                <w:sz w:val="18"/>
                              </w:rPr>
                            </w:pPr>
                          </w:p>
                          <w:p w14:paraId="0729B5B6" w14:textId="77777777" w:rsidR="00201F78" w:rsidRDefault="00DE5F46">
                            <w:pPr>
                              <w:spacing w:before="1" w:line="244" w:lineRule="auto"/>
                              <w:ind w:left="290" w:right="60" w:hanging="219"/>
                              <w:rPr>
                                <w:b/>
                                <w:sz w:val="18"/>
                              </w:rPr>
                            </w:pPr>
                            <w:r>
                              <w:rPr>
                                <w:b/>
                                <w:spacing w:val="-2"/>
                                <w:sz w:val="18"/>
                              </w:rPr>
                              <w:t xml:space="preserve">BLOCO </w:t>
                            </w:r>
                            <w:r>
                              <w:rPr>
                                <w:b/>
                                <w:spacing w:val="-4"/>
                                <w:sz w:val="18"/>
                              </w:rPr>
                              <w:t>III</w:t>
                            </w:r>
                          </w:p>
                        </w:txbxContent>
                      </wps:txbx>
                      <wps:bodyPr wrap="square" lIns="0" tIns="0" rIns="0" bIns="0" rtlCol="0">
                        <a:noAutofit/>
                      </wps:bodyPr>
                    </wps:wsp>
                  </a:graphicData>
                </a:graphic>
              </wp:anchor>
            </w:drawing>
          </mc:Choice>
          <mc:Fallback>
            <w:pict>
              <v:shape w14:anchorId="1C21FBD1" id="Textbox 26" o:spid="_x0000_s1042" type="#_x0000_t202" style="position:absolute;margin-left:18pt;margin-top:134.75pt;width:40.6pt;height:44.4pt;z-index:-25159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" filled="f" strokeweight="1pt">
                <v:path arrowok="t"/>
                <v:textbox inset="0,0,0,0">
                  <w:txbxContent>
                    <w:p w14:paraId="54C0E54E" w14:textId="77777777" w:rsidR="00201F78" w:rsidRDefault="00201F78">
                      <w:pPr>
                        <w:pStyle w:val="Corpodetexto"/>
                        <w:spacing w:before="41"/>
                        <w:rPr>
                          <w:b/>
                          <w:sz w:val="18"/>
                        </w:rPr>
                      </w:pPr>
                    </w:p>
                    <w:p w14:paraId="0729B5B6" w14:textId="77777777" w:rsidR="00201F78" w:rsidRDefault="00DE5F46">
                      <w:pPr>
                        <w:spacing w:before="1" w:line="244" w:lineRule="auto"/>
                        <w:ind w:left="290" w:right="60" w:hanging="219"/>
                        <w:rPr>
                          <w:b/>
                          <w:sz w:val="18"/>
                        </w:rPr>
                      </w:pPr>
                      <w:r>
                        <w:rPr>
                          <w:b/>
                          <w:spacing w:val="-2"/>
                          <w:sz w:val="18"/>
                        </w:rPr>
                        <w:t xml:space="preserve">BLOCO </w:t>
                      </w:r>
                      <w:r>
                        <w:rPr>
                          <w:b/>
                          <w:spacing w:val="-4"/>
                          <w:sz w:val="18"/>
                        </w:rPr>
                        <w:t>III</w:t>
                      </w:r>
                    </w:p>
                  </w:txbxContent>
                </v:textbox>
                <w10:wrap type="topAndBottom" anchorx="page"/>
              </v:shape>
            </w:pict>
          </mc:Fallback>
        </mc:AlternateContent>
      </w:r>
      <w:r>
        <w:rPr>
          <w:b/>
          <w:noProof/>
          <w:sz w:val="9"/>
        </w:rPr>
        <mc:AlternateContent>
          <mc:Choice Requires="wps">
            <w:drawing>
              <wp:anchor distT="0" distB="0" distL="0" distR="0" simplePos="0" relativeHeight="251662848" behindDoc="1" locked="0" layoutInCell="1" allowOverlap="1" wp14:anchorId="76D1EE32" wp14:editId="6EABF364">
                <wp:simplePos x="0" y="0"/>
                <wp:positionH relativeFrom="page">
                  <wp:posOffset>827405</wp:posOffset>
                </wp:positionH>
                <wp:positionV relativeFrom="paragraph">
                  <wp:posOffset>1706203</wp:posOffset>
                </wp:positionV>
                <wp:extent cx="684530" cy="57086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13F7CF81" w14:textId="77777777">
                              <w:trPr>
                                <w:trHeight w:val="637"/>
                              </w:trPr>
                              <w:tc>
                                <w:tcPr>
                                  <w:tcW w:w="1057" w:type="dxa"/>
                                  <w:gridSpan w:val="2"/>
                                  <w:tcBorders>
                                    <w:bottom w:val="single" w:sz="12" w:space="0" w:color="000000"/>
                                  </w:tcBorders>
                                </w:tcPr>
                                <w:p w14:paraId="5A478A30" w14:textId="77777777" w:rsidR="00201F78" w:rsidRDefault="00201F78">
                                  <w:pPr>
                                    <w:pStyle w:val="TableParagraph"/>
                                    <w:spacing w:before="20"/>
                                    <w:rPr>
                                      <w:b/>
                                      <w:sz w:val="14"/>
                                    </w:rPr>
                                  </w:pPr>
                                </w:p>
                                <w:p w14:paraId="058D2CAE" w14:textId="77777777" w:rsidR="00201F78" w:rsidRDefault="00DE5F46">
                                  <w:pPr>
                                    <w:pStyle w:val="TableParagraph"/>
                                    <w:ind w:left="77"/>
                                    <w:rPr>
                                      <w:sz w:val="14"/>
                                    </w:rPr>
                                  </w:pPr>
                                  <w:r>
                                    <w:rPr>
                                      <w:sz w:val="14"/>
                                    </w:rPr>
                                    <w:t>Zootecnia</w:t>
                                  </w:r>
                                  <w:r>
                                    <w:rPr>
                                      <w:spacing w:val="-7"/>
                                      <w:sz w:val="14"/>
                                    </w:rPr>
                                    <w:t xml:space="preserve"> </w:t>
                                  </w:r>
                                  <w:r>
                                    <w:rPr>
                                      <w:spacing w:val="-2"/>
                                      <w:sz w:val="14"/>
                                    </w:rPr>
                                    <w:t>Geral</w:t>
                                  </w:r>
                                </w:p>
                              </w:tc>
                            </w:tr>
                            <w:tr w:rsidR="00201F78" w14:paraId="35271BB6" w14:textId="77777777">
                              <w:trPr>
                                <w:trHeight w:val="191"/>
                              </w:trPr>
                              <w:tc>
                                <w:tcPr>
                                  <w:tcW w:w="532" w:type="dxa"/>
                                  <w:tcBorders>
                                    <w:top w:val="single" w:sz="12" w:space="0" w:color="000000"/>
                                    <w:right w:val="single" w:sz="12" w:space="0" w:color="000000"/>
                                  </w:tcBorders>
                                </w:tcPr>
                                <w:p w14:paraId="24E0357F" w14:textId="77777777" w:rsidR="00201F78" w:rsidRDefault="00DE5F46">
                                  <w:pPr>
                                    <w:pStyle w:val="TableParagraph"/>
                                    <w:spacing w:before="33" w:line="138" w:lineRule="exact"/>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871145D" w14:textId="77777777" w:rsidR="00201F78" w:rsidRDefault="00DE5F46">
                                  <w:pPr>
                                    <w:pStyle w:val="TableParagraph"/>
                                    <w:spacing w:before="33" w:line="138" w:lineRule="exact"/>
                                    <w:ind w:left="135"/>
                                    <w:rPr>
                                      <w:sz w:val="12"/>
                                    </w:rPr>
                                  </w:pPr>
                                  <w:r>
                                    <w:rPr>
                                      <w:spacing w:val="-2"/>
                                      <w:sz w:val="12"/>
                                    </w:rPr>
                                    <w:t>2.2.0</w:t>
                                  </w:r>
                                </w:p>
                              </w:tc>
                            </w:tr>
                          </w:tbl>
                          <w:p w14:paraId="385EEC7C"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76D1EE32" id="Textbox 27" o:spid="_x0000_s1043" type="#_x0000_t202" style="position:absolute;margin-left:65.15pt;margin-top:134.35pt;width:53.9pt;height:44.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13F7CF81" w14:textId="77777777">
                        <w:trPr>
                          <w:trHeight w:val="637"/>
                        </w:trPr>
                        <w:tc>
                          <w:tcPr>
                            <w:tcW w:w="1057" w:type="dxa"/>
                            <w:gridSpan w:val="2"/>
                            <w:tcBorders>
                              <w:bottom w:val="single" w:sz="12" w:space="0" w:color="000000"/>
                            </w:tcBorders>
                          </w:tcPr>
                          <w:p w14:paraId="5A478A30" w14:textId="77777777" w:rsidR="00201F78" w:rsidRDefault="00201F78">
                            <w:pPr>
                              <w:pStyle w:val="TableParagraph"/>
                              <w:spacing w:before="20"/>
                              <w:rPr>
                                <w:b/>
                                <w:sz w:val="14"/>
                              </w:rPr>
                            </w:pPr>
                          </w:p>
                          <w:p w14:paraId="058D2CAE" w14:textId="77777777" w:rsidR="00201F78" w:rsidRDefault="00DE5F46">
                            <w:pPr>
                              <w:pStyle w:val="TableParagraph"/>
                              <w:ind w:left="77"/>
                              <w:rPr>
                                <w:sz w:val="14"/>
                              </w:rPr>
                            </w:pPr>
                            <w:r>
                              <w:rPr>
                                <w:sz w:val="14"/>
                              </w:rPr>
                              <w:t>Zootecnia</w:t>
                            </w:r>
                            <w:r>
                              <w:rPr>
                                <w:spacing w:val="-7"/>
                                <w:sz w:val="14"/>
                              </w:rPr>
                              <w:t xml:space="preserve"> </w:t>
                            </w:r>
                            <w:r>
                              <w:rPr>
                                <w:spacing w:val="-2"/>
                                <w:sz w:val="14"/>
                              </w:rPr>
                              <w:t>Geral</w:t>
                            </w:r>
                          </w:p>
                        </w:tc>
                      </w:tr>
                      <w:tr w:rsidR="00201F78" w14:paraId="35271BB6" w14:textId="77777777">
                        <w:trPr>
                          <w:trHeight w:val="191"/>
                        </w:trPr>
                        <w:tc>
                          <w:tcPr>
                            <w:tcW w:w="532" w:type="dxa"/>
                            <w:tcBorders>
                              <w:top w:val="single" w:sz="12" w:space="0" w:color="000000"/>
                              <w:right w:val="single" w:sz="12" w:space="0" w:color="000000"/>
                            </w:tcBorders>
                          </w:tcPr>
                          <w:p w14:paraId="24E0357F" w14:textId="77777777" w:rsidR="00201F78" w:rsidRDefault="00DE5F46">
                            <w:pPr>
                              <w:pStyle w:val="TableParagraph"/>
                              <w:spacing w:before="33" w:line="138" w:lineRule="exact"/>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871145D" w14:textId="77777777" w:rsidR="00201F78" w:rsidRDefault="00DE5F46">
                            <w:pPr>
                              <w:pStyle w:val="TableParagraph"/>
                              <w:spacing w:before="33" w:line="138" w:lineRule="exact"/>
                              <w:ind w:left="135"/>
                              <w:rPr>
                                <w:sz w:val="12"/>
                              </w:rPr>
                            </w:pPr>
                            <w:r>
                              <w:rPr>
                                <w:spacing w:val="-2"/>
                                <w:sz w:val="12"/>
                              </w:rPr>
                              <w:t>2.2.0</w:t>
                            </w:r>
                          </w:p>
                        </w:tc>
                      </w:tr>
                    </w:tbl>
                    <w:p w14:paraId="385EEC7C"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63872" behindDoc="1" locked="0" layoutInCell="1" allowOverlap="1" wp14:anchorId="55A52DA6" wp14:editId="3CD52FEB">
                <wp:simplePos x="0" y="0"/>
                <wp:positionH relativeFrom="page">
                  <wp:posOffset>1609089</wp:posOffset>
                </wp:positionH>
                <wp:positionV relativeFrom="paragraph">
                  <wp:posOffset>1706203</wp:posOffset>
                </wp:positionV>
                <wp:extent cx="684530" cy="57086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1DCFF7B2" w14:textId="77777777">
                              <w:trPr>
                                <w:trHeight w:val="637"/>
                              </w:trPr>
                              <w:tc>
                                <w:tcPr>
                                  <w:tcW w:w="1057" w:type="dxa"/>
                                  <w:gridSpan w:val="2"/>
                                  <w:tcBorders>
                                    <w:bottom w:val="single" w:sz="12" w:space="0" w:color="000000"/>
                                  </w:tcBorders>
                                </w:tcPr>
                                <w:p w14:paraId="098065D9" w14:textId="77777777" w:rsidR="00201F78" w:rsidRDefault="00DE5F46">
                                  <w:pPr>
                                    <w:pStyle w:val="TableParagraph"/>
                                    <w:spacing w:before="18" w:line="242" w:lineRule="auto"/>
                                    <w:ind w:left="173" w:hanging="46"/>
                                    <w:rPr>
                                      <w:sz w:val="14"/>
                                    </w:rPr>
                                  </w:pPr>
                                  <w:r>
                                    <w:rPr>
                                      <w:spacing w:val="-2"/>
                                      <w:sz w:val="14"/>
                                    </w:rPr>
                                    <w:t>Microbiologia</w:t>
                                  </w:r>
                                  <w:r>
                                    <w:rPr>
                                      <w:spacing w:val="40"/>
                                      <w:sz w:val="14"/>
                                    </w:rPr>
                                    <w:t xml:space="preserve"> </w:t>
                                  </w:r>
                                  <w:r>
                                    <w:rPr>
                                      <w:sz w:val="14"/>
                                    </w:rPr>
                                    <w:t>Veterinária</w:t>
                                  </w:r>
                                  <w:r>
                                    <w:rPr>
                                      <w:spacing w:val="-4"/>
                                      <w:sz w:val="14"/>
                                    </w:rPr>
                                    <w:t xml:space="preserve"> </w:t>
                                  </w:r>
                                  <w:r>
                                    <w:rPr>
                                      <w:sz w:val="14"/>
                                    </w:rPr>
                                    <w:t>I</w:t>
                                  </w:r>
                                </w:p>
                              </w:tc>
                            </w:tr>
                            <w:tr w:rsidR="00201F78" w14:paraId="52DBA913" w14:textId="77777777">
                              <w:trPr>
                                <w:trHeight w:val="191"/>
                              </w:trPr>
                              <w:tc>
                                <w:tcPr>
                                  <w:tcW w:w="532" w:type="dxa"/>
                                  <w:tcBorders>
                                    <w:top w:val="single" w:sz="12" w:space="0" w:color="000000"/>
                                    <w:right w:val="single" w:sz="12" w:space="0" w:color="000000"/>
                                  </w:tcBorders>
                                </w:tcPr>
                                <w:p w14:paraId="4E5E348A" w14:textId="77777777" w:rsidR="00201F78" w:rsidRDefault="00DE5F46">
                                  <w:pPr>
                                    <w:pStyle w:val="TableParagraph"/>
                                    <w:spacing w:before="33" w:line="138" w:lineRule="exact"/>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0F1279E9" w14:textId="77777777" w:rsidR="00201F78" w:rsidRDefault="00DE5F46">
                                  <w:pPr>
                                    <w:pStyle w:val="TableParagraph"/>
                                    <w:spacing w:before="33" w:line="138" w:lineRule="exact"/>
                                    <w:ind w:left="135"/>
                                    <w:rPr>
                                      <w:sz w:val="12"/>
                                    </w:rPr>
                                  </w:pPr>
                                  <w:r>
                                    <w:rPr>
                                      <w:spacing w:val="-2"/>
                                      <w:sz w:val="12"/>
                                    </w:rPr>
                                    <w:t>2.2.0</w:t>
                                  </w:r>
                                </w:p>
                              </w:tc>
                            </w:tr>
                          </w:tbl>
                          <w:p w14:paraId="4FF2180A"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5A52DA6" id="Textbox 28" o:spid="_x0000_s1044" type="#_x0000_t202" style="position:absolute;margin-left:126.7pt;margin-top:134.35pt;width:53.9pt;height:44.9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1DCFF7B2" w14:textId="77777777">
                        <w:trPr>
                          <w:trHeight w:val="637"/>
                        </w:trPr>
                        <w:tc>
                          <w:tcPr>
                            <w:tcW w:w="1057" w:type="dxa"/>
                            <w:gridSpan w:val="2"/>
                            <w:tcBorders>
                              <w:bottom w:val="single" w:sz="12" w:space="0" w:color="000000"/>
                            </w:tcBorders>
                          </w:tcPr>
                          <w:p w14:paraId="098065D9" w14:textId="77777777" w:rsidR="00201F78" w:rsidRDefault="00DE5F46">
                            <w:pPr>
                              <w:pStyle w:val="TableParagraph"/>
                              <w:spacing w:before="18" w:line="242" w:lineRule="auto"/>
                              <w:ind w:left="173" w:hanging="46"/>
                              <w:rPr>
                                <w:sz w:val="14"/>
                              </w:rPr>
                            </w:pPr>
                            <w:r>
                              <w:rPr>
                                <w:spacing w:val="-2"/>
                                <w:sz w:val="14"/>
                              </w:rPr>
                              <w:t>Microbiologia</w:t>
                            </w:r>
                            <w:r>
                              <w:rPr>
                                <w:spacing w:val="40"/>
                                <w:sz w:val="14"/>
                              </w:rPr>
                              <w:t xml:space="preserve"> </w:t>
                            </w:r>
                            <w:r>
                              <w:rPr>
                                <w:sz w:val="14"/>
                              </w:rPr>
                              <w:t>Veterinária</w:t>
                            </w:r>
                            <w:r>
                              <w:rPr>
                                <w:spacing w:val="-4"/>
                                <w:sz w:val="14"/>
                              </w:rPr>
                              <w:t xml:space="preserve"> </w:t>
                            </w:r>
                            <w:r>
                              <w:rPr>
                                <w:sz w:val="14"/>
                              </w:rPr>
                              <w:t>I</w:t>
                            </w:r>
                          </w:p>
                        </w:tc>
                      </w:tr>
                      <w:tr w:rsidR="00201F78" w14:paraId="52DBA913" w14:textId="77777777">
                        <w:trPr>
                          <w:trHeight w:val="191"/>
                        </w:trPr>
                        <w:tc>
                          <w:tcPr>
                            <w:tcW w:w="532" w:type="dxa"/>
                            <w:tcBorders>
                              <w:top w:val="single" w:sz="12" w:space="0" w:color="000000"/>
                              <w:right w:val="single" w:sz="12" w:space="0" w:color="000000"/>
                            </w:tcBorders>
                          </w:tcPr>
                          <w:p w14:paraId="4E5E348A" w14:textId="77777777" w:rsidR="00201F78" w:rsidRDefault="00DE5F46">
                            <w:pPr>
                              <w:pStyle w:val="TableParagraph"/>
                              <w:spacing w:before="33" w:line="138" w:lineRule="exact"/>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0F1279E9" w14:textId="77777777" w:rsidR="00201F78" w:rsidRDefault="00DE5F46">
                            <w:pPr>
                              <w:pStyle w:val="TableParagraph"/>
                              <w:spacing w:before="33" w:line="138" w:lineRule="exact"/>
                              <w:ind w:left="135"/>
                              <w:rPr>
                                <w:sz w:val="12"/>
                              </w:rPr>
                            </w:pPr>
                            <w:r>
                              <w:rPr>
                                <w:spacing w:val="-2"/>
                                <w:sz w:val="12"/>
                              </w:rPr>
                              <w:t>2.2.0</w:t>
                            </w:r>
                          </w:p>
                        </w:tc>
                      </w:tr>
                    </w:tbl>
                    <w:p w14:paraId="4FF2180A"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64896" behindDoc="1" locked="0" layoutInCell="1" allowOverlap="1" wp14:anchorId="599C1273" wp14:editId="537CBBF0">
                <wp:simplePos x="0" y="0"/>
                <wp:positionH relativeFrom="page">
                  <wp:posOffset>2404110</wp:posOffset>
                </wp:positionH>
                <wp:positionV relativeFrom="paragraph">
                  <wp:posOffset>1706203</wp:posOffset>
                </wp:positionV>
                <wp:extent cx="684530" cy="57086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F3F6320" w14:textId="77777777">
                              <w:trPr>
                                <w:trHeight w:val="637"/>
                              </w:trPr>
                              <w:tc>
                                <w:tcPr>
                                  <w:tcW w:w="1059" w:type="dxa"/>
                                  <w:gridSpan w:val="2"/>
                                  <w:tcBorders>
                                    <w:bottom w:val="single" w:sz="12" w:space="0" w:color="000000"/>
                                  </w:tcBorders>
                                </w:tcPr>
                                <w:p w14:paraId="7C4C1E9D" w14:textId="77777777" w:rsidR="00201F78" w:rsidRDefault="00DE5F46">
                                  <w:pPr>
                                    <w:pStyle w:val="TableParagraph"/>
                                    <w:spacing w:before="18" w:line="242" w:lineRule="auto"/>
                                    <w:ind w:left="215" w:right="146" w:firstLine="36"/>
                                    <w:rPr>
                                      <w:sz w:val="14"/>
                                    </w:rPr>
                                  </w:pPr>
                                  <w:r>
                                    <w:rPr>
                                      <w:spacing w:val="-2"/>
                                      <w:sz w:val="14"/>
                                    </w:rPr>
                                    <w:t>Fisiologia</w:t>
                                  </w:r>
                                  <w:r>
                                    <w:rPr>
                                      <w:spacing w:val="40"/>
                                      <w:sz w:val="14"/>
                                    </w:rPr>
                                    <w:t xml:space="preserve"> </w:t>
                                  </w:r>
                                  <w:r>
                                    <w:rPr>
                                      <w:spacing w:val="-2"/>
                                      <w:sz w:val="14"/>
                                    </w:rPr>
                                    <w:t>Veterinária</w:t>
                                  </w:r>
                                </w:p>
                              </w:tc>
                            </w:tr>
                            <w:tr w:rsidR="00201F78" w14:paraId="57CABA6B" w14:textId="77777777">
                              <w:trPr>
                                <w:trHeight w:val="191"/>
                              </w:trPr>
                              <w:tc>
                                <w:tcPr>
                                  <w:tcW w:w="533" w:type="dxa"/>
                                  <w:tcBorders>
                                    <w:top w:val="single" w:sz="12" w:space="0" w:color="000000"/>
                                    <w:right w:val="single" w:sz="12" w:space="0" w:color="000000"/>
                                  </w:tcBorders>
                                </w:tcPr>
                                <w:p w14:paraId="0DCA804B" w14:textId="77777777" w:rsidR="00201F78" w:rsidRDefault="00DE5F46">
                                  <w:pPr>
                                    <w:pStyle w:val="TableParagraph"/>
                                    <w:spacing w:before="33" w:line="138" w:lineRule="exact"/>
                                    <w:ind w:left="136"/>
                                    <w:rPr>
                                      <w:sz w:val="12"/>
                                    </w:rPr>
                                  </w:pPr>
                                  <w:r>
                                    <w:rPr>
                                      <w:sz w:val="12"/>
                                    </w:rPr>
                                    <w:t>105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CA88388" w14:textId="77777777" w:rsidR="00201F78" w:rsidRDefault="00DE5F46">
                                  <w:pPr>
                                    <w:pStyle w:val="TableParagraph"/>
                                    <w:spacing w:before="33" w:line="138" w:lineRule="exact"/>
                                    <w:ind w:left="135"/>
                                    <w:rPr>
                                      <w:sz w:val="12"/>
                                    </w:rPr>
                                  </w:pPr>
                                  <w:r>
                                    <w:rPr>
                                      <w:spacing w:val="-2"/>
                                      <w:sz w:val="12"/>
                                    </w:rPr>
                                    <w:t>4.3.0</w:t>
                                  </w:r>
                                </w:p>
                              </w:tc>
                            </w:tr>
                          </w:tbl>
                          <w:p w14:paraId="175E75B0"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99C1273" id="Textbox 29" o:spid="_x0000_s1045" type="#_x0000_t202" style="position:absolute;margin-left:189.3pt;margin-top:134.35pt;width:53.9pt;height:44.9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F3F6320" w14:textId="77777777">
                        <w:trPr>
                          <w:trHeight w:val="637"/>
                        </w:trPr>
                        <w:tc>
                          <w:tcPr>
                            <w:tcW w:w="1059" w:type="dxa"/>
                            <w:gridSpan w:val="2"/>
                            <w:tcBorders>
                              <w:bottom w:val="single" w:sz="12" w:space="0" w:color="000000"/>
                            </w:tcBorders>
                          </w:tcPr>
                          <w:p w14:paraId="7C4C1E9D" w14:textId="77777777" w:rsidR="00201F78" w:rsidRDefault="00DE5F46">
                            <w:pPr>
                              <w:pStyle w:val="TableParagraph"/>
                              <w:spacing w:before="18" w:line="242" w:lineRule="auto"/>
                              <w:ind w:left="215" w:right="146" w:firstLine="36"/>
                              <w:rPr>
                                <w:sz w:val="14"/>
                              </w:rPr>
                            </w:pPr>
                            <w:r>
                              <w:rPr>
                                <w:spacing w:val="-2"/>
                                <w:sz w:val="14"/>
                              </w:rPr>
                              <w:t>Fisiologia</w:t>
                            </w:r>
                            <w:r>
                              <w:rPr>
                                <w:spacing w:val="40"/>
                                <w:sz w:val="14"/>
                              </w:rPr>
                              <w:t xml:space="preserve"> </w:t>
                            </w:r>
                            <w:r>
                              <w:rPr>
                                <w:spacing w:val="-2"/>
                                <w:sz w:val="14"/>
                              </w:rPr>
                              <w:t>Veterinária</w:t>
                            </w:r>
                          </w:p>
                        </w:tc>
                      </w:tr>
                      <w:tr w:rsidR="00201F78" w14:paraId="57CABA6B" w14:textId="77777777">
                        <w:trPr>
                          <w:trHeight w:val="191"/>
                        </w:trPr>
                        <w:tc>
                          <w:tcPr>
                            <w:tcW w:w="533" w:type="dxa"/>
                            <w:tcBorders>
                              <w:top w:val="single" w:sz="12" w:space="0" w:color="000000"/>
                              <w:right w:val="single" w:sz="12" w:space="0" w:color="000000"/>
                            </w:tcBorders>
                          </w:tcPr>
                          <w:p w14:paraId="0DCA804B" w14:textId="77777777" w:rsidR="00201F78" w:rsidRDefault="00DE5F46">
                            <w:pPr>
                              <w:pStyle w:val="TableParagraph"/>
                              <w:spacing w:before="33" w:line="138" w:lineRule="exact"/>
                              <w:ind w:left="136"/>
                              <w:rPr>
                                <w:sz w:val="12"/>
                              </w:rPr>
                            </w:pPr>
                            <w:r>
                              <w:rPr>
                                <w:sz w:val="12"/>
                              </w:rPr>
                              <w:t>105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CA88388" w14:textId="77777777" w:rsidR="00201F78" w:rsidRDefault="00DE5F46">
                            <w:pPr>
                              <w:pStyle w:val="TableParagraph"/>
                              <w:spacing w:before="33" w:line="138" w:lineRule="exact"/>
                              <w:ind w:left="135"/>
                              <w:rPr>
                                <w:sz w:val="12"/>
                              </w:rPr>
                            </w:pPr>
                            <w:r>
                              <w:rPr>
                                <w:spacing w:val="-2"/>
                                <w:sz w:val="12"/>
                              </w:rPr>
                              <w:t>4.3.0</w:t>
                            </w:r>
                          </w:p>
                        </w:tc>
                      </w:tr>
                    </w:tbl>
                    <w:p w14:paraId="175E75B0"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65920" behindDoc="1" locked="0" layoutInCell="1" allowOverlap="1" wp14:anchorId="7342D12F" wp14:editId="655FE099">
                <wp:simplePos x="0" y="0"/>
                <wp:positionH relativeFrom="page">
                  <wp:posOffset>3204210</wp:posOffset>
                </wp:positionH>
                <wp:positionV relativeFrom="paragraph">
                  <wp:posOffset>1706203</wp:posOffset>
                </wp:positionV>
                <wp:extent cx="684530" cy="57086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B15C5CA" w14:textId="77777777">
                              <w:trPr>
                                <w:trHeight w:val="637"/>
                              </w:trPr>
                              <w:tc>
                                <w:tcPr>
                                  <w:tcW w:w="1059" w:type="dxa"/>
                                  <w:gridSpan w:val="2"/>
                                  <w:tcBorders>
                                    <w:bottom w:val="single" w:sz="12" w:space="0" w:color="000000"/>
                                  </w:tcBorders>
                                </w:tcPr>
                                <w:p w14:paraId="2685EE5A" w14:textId="77777777" w:rsidR="00201F78" w:rsidRDefault="00DE5F46">
                                  <w:pPr>
                                    <w:pStyle w:val="TableParagraph"/>
                                    <w:spacing w:before="18" w:line="242" w:lineRule="auto"/>
                                    <w:ind w:left="215" w:right="146" w:hanging="39"/>
                                    <w:rPr>
                                      <w:sz w:val="14"/>
                                    </w:rPr>
                                  </w:pPr>
                                  <w:r>
                                    <w:rPr>
                                      <w:spacing w:val="-2"/>
                                      <w:sz w:val="14"/>
                                    </w:rPr>
                                    <w:t>Imunológica</w:t>
                                  </w:r>
                                  <w:r>
                                    <w:rPr>
                                      <w:spacing w:val="40"/>
                                      <w:sz w:val="14"/>
                                    </w:rPr>
                                    <w:t xml:space="preserve"> </w:t>
                                  </w:r>
                                  <w:r>
                                    <w:rPr>
                                      <w:spacing w:val="-2"/>
                                      <w:sz w:val="14"/>
                                    </w:rPr>
                                    <w:t>Veterinária</w:t>
                                  </w:r>
                                </w:p>
                              </w:tc>
                            </w:tr>
                            <w:tr w:rsidR="00201F78" w14:paraId="1D7C1008" w14:textId="77777777">
                              <w:trPr>
                                <w:trHeight w:val="191"/>
                              </w:trPr>
                              <w:tc>
                                <w:tcPr>
                                  <w:tcW w:w="533" w:type="dxa"/>
                                  <w:tcBorders>
                                    <w:top w:val="single" w:sz="12" w:space="0" w:color="000000"/>
                                    <w:right w:val="single" w:sz="12" w:space="0" w:color="000000"/>
                                  </w:tcBorders>
                                </w:tcPr>
                                <w:p w14:paraId="0D51C116" w14:textId="77777777" w:rsidR="00201F78" w:rsidRDefault="00DE5F46">
                                  <w:pPr>
                                    <w:pStyle w:val="TableParagraph"/>
                                    <w:spacing w:before="33" w:line="138"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4690F49" w14:textId="77777777" w:rsidR="00201F78" w:rsidRDefault="00DE5F46">
                                  <w:pPr>
                                    <w:pStyle w:val="TableParagraph"/>
                                    <w:spacing w:before="33" w:line="138" w:lineRule="exact"/>
                                    <w:ind w:left="135"/>
                                    <w:rPr>
                                      <w:sz w:val="12"/>
                                    </w:rPr>
                                  </w:pPr>
                                  <w:r>
                                    <w:rPr>
                                      <w:spacing w:val="-2"/>
                                      <w:sz w:val="12"/>
                                    </w:rPr>
                                    <w:t>2.1.0</w:t>
                                  </w:r>
                                </w:p>
                              </w:tc>
                            </w:tr>
                          </w:tbl>
                          <w:p w14:paraId="3B7FB256"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7342D12F" id="Textbox 30" o:spid="_x0000_s1046" type="#_x0000_t202" style="position:absolute;margin-left:252.3pt;margin-top:134.35pt;width:53.9pt;height:44.9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&#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B15C5CA" w14:textId="77777777">
                        <w:trPr>
                          <w:trHeight w:val="637"/>
                        </w:trPr>
                        <w:tc>
                          <w:tcPr>
                            <w:tcW w:w="1059" w:type="dxa"/>
                            <w:gridSpan w:val="2"/>
                            <w:tcBorders>
                              <w:bottom w:val="single" w:sz="12" w:space="0" w:color="000000"/>
                            </w:tcBorders>
                          </w:tcPr>
                          <w:p w14:paraId="2685EE5A" w14:textId="77777777" w:rsidR="00201F78" w:rsidRDefault="00DE5F46">
                            <w:pPr>
                              <w:pStyle w:val="TableParagraph"/>
                              <w:spacing w:before="18" w:line="242" w:lineRule="auto"/>
                              <w:ind w:left="215" w:right="146" w:hanging="39"/>
                              <w:rPr>
                                <w:sz w:val="14"/>
                              </w:rPr>
                            </w:pPr>
                            <w:r>
                              <w:rPr>
                                <w:spacing w:val="-2"/>
                                <w:sz w:val="14"/>
                              </w:rPr>
                              <w:t>Imunológica</w:t>
                            </w:r>
                            <w:r>
                              <w:rPr>
                                <w:spacing w:val="40"/>
                                <w:sz w:val="14"/>
                              </w:rPr>
                              <w:t xml:space="preserve"> </w:t>
                            </w:r>
                            <w:r>
                              <w:rPr>
                                <w:spacing w:val="-2"/>
                                <w:sz w:val="14"/>
                              </w:rPr>
                              <w:t>Veterinária</w:t>
                            </w:r>
                          </w:p>
                        </w:tc>
                      </w:tr>
                      <w:tr w:rsidR="00201F78" w14:paraId="1D7C1008" w14:textId="77777777">
                        <w:trPr>
                          <w:trHeight w:val="191"/>
                        </w:trPr>
                        <w:tc>
                          <w:tcPr>
                            <w:tcW w:w="533" w:type="dxa"/>
                            <w:tcBorders>
                              <w:top w:val="single" w:sz="12" w:space="0" w:color="000000"/>
                              <w:right w:val="single" w:sz="12" w:space="0" w:color="000000"/>
                            </w:tcBorders>
                          </w:tcPr>
                          <w:p w14:paraId="0D51C116" w14:textId="77777777" w:rsidR="00201F78" w:rsidRDefault="00DE5F46">
                            <w:pPr>
                              <w:pStyle w:val="TableParagraph"/>
                              <w:spacing w:before="33" w:line="138"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4690F49" w14:textId="77777777" w:rsidR="00201F78" w:rsidRDefault="00DE5F46">
                            <w:pPr>
                              <w:pStyle w:val="TableParagraph"/>
                              <w:spacing w:before="33" w:line="138" w:lineRule="exact"/>
                              <w:ind w:left="135"/>
                              <w:rPr>
                                <w:sz w:val="12"/>
                              </w:rPr>
                            </w:pPr>
                            <w:r>
                              <w:rPr>
                                <w:spacing w:val="-2"/>
                                <w:sz w:val="12"/>
                              </w:rPr>
                              <w:t>2.1.0</w:t>
                            </w:r>
                          </w:p>
                        </w:tc>
                      </w:tr>
                    </w:tbl>
                    <w:p w14:paraId="3B7FB256"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66944" behindDoc="1" locked="0" layoutInCell="1" allowOverlap="1" wp14:anchorId="2A383669" wp14:editId="498C120A">
                <wp:simplePos x="0" y="0"/>
                <wp:positionH relativeFrom="page">
                  <wp:posOffset>4011295</wp:posOffset>
                </wp:positionH>
                <wp:positionV relativeFrom="paragraph">
                  <wp:posOffset>1706203</wp:posOffset>
                </wp:positionV>
                <wp:extent cx="684530" cy="57086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ED57090" w14:textId="77777777">
                              <w:trPr>
                                <w:trHeight w:val="637"/>
                              </w:trPr>
                              <w:tc>
                                <w:tcPr>
                                  <w:tcW w:w="1059" w:type="dxa"/>
                                  <w:gridSpan w:val="2"/>
                                  <w:tcBorders>
                                    <w:bottom w:val="single" w:sz="12" w:space="0" w:color="000000"/>
                                  </w:tcBorders>
                                </w:tcPr>
                                <w:p w14:paraId="1104C3BA" w14:textId="77777777" w:rsidR="00201F78" w:rsidRDefault="00DE5F46">
                                  <w:pPr>
                                    <w:pStyle w:val="TableParagraph"/>
                                    <w:spacing w:before="18" w:line="242" w:lineRule="auto"/>
                                    <w:ind w:left="216" w:hanging="51"/>
                                    <w:rPr>
                                      <w:sz w:val="14"/>
                                    </w:rPr>
                                  </w:pPr>
                                  <w:r>
                                    <w:rPr>
                                      <w:spacing w:val="-2"/>
                                      <w:sz w:val="14"/>
                                    </w:rPr>
                                    <w:t>Parasitologia</w:t>
                                  </w:r>
                                  <w:r>
                                    <w:rPr>
                                      <w:spacing w:val="40"/>
                                      <w:sz w:val="14"/>
                                    </w:rPr>
                                    <w:t xml:space="preserve"> </w:t>
                                  </w:r>
                                  <w:r>
                                    <w:rPr>
                                      <w:spacing w:val="-2"/>
                                      <w:sz w:val="14"/>
                                    </w:rPr>
                                    <w:t>Veterinária</w:t>
                                  </w:r>
                                </w:p>
                              </w:tc>
                            </w:tr>
                            <w:tr w:rsidR="00201F78" w14:paraId="2207CF59" w14:textId="77777777">
                              <w:trPr>
                                <w:trHeight w:val="191"/>
                              </w:trPr>
                              <w:tc>
                                <w:tcPr>
                                  <w:tcW w:w="533" w:type="dxa"/>
                                  <w:tcBorders>
                                    <w:top w:val="single" w:sz="12" w:space="0" w:color="000000"/>
                                    <w:right w:val="single" w:sz="12" w:space="0" w:color="000000"/>
                                  </w:tcBorders>
                                </w:tcPr>
                                <w:p w14:paraId="5D4C34C7" w14:textId="77777777" w:rsidR="00201F78" w:rsidRDefault="00DE5F46">
                                  <w:pPr>
                                    <w:pStyle w:val="TableParagraph"/>
                                    <w:spacing w:before="33" w:line="138" w:lineRule="exact"/>
                                    <w:ind w:left="137"/>
                                    <w:rPr>
                                      <w:sz w:val="12"/>
                                    </w:rPr>
                                  </w:pPr>
                                  <w:r>
                                    <w:rPr>
                                      <w:sz w:val="12"/>
                                    </w:rPr>
                                    <w:t>105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F91A8DC" w14:textId="77777777" w:rsidR="00201F78" w:rsidRDefault="00DE5F46">
                                  <w:pPr>
                                    <w:pStyle w:val="TableParagraph"/>
                                    <w:spacing w:before="33" w:line="138" w:lineRule="exact"/>
                                    <w:ind w:left="137"/>
                                    <w:rPr>
                                      <w:sz w:val="12"/>
                                    </w:rPr>
                                  </w:pPr>
                                  <w:r>
                                    <w:rPr>
                                      <w:spacing w:val="-2"/>
                                      <w:sz w:val="12"/>
                                    </w:rPr>
                                    <w:t>2.5.0</w:t>
                                  </w:r>
                                </w:p>
                              </w:tc>
                            </w:tr>
                          </w:tbl>
                          <w:p w14:paraId="20AA517D"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A383669" id="Textbox 31" o:spid="_x0000_s1047" type="#_x0000_t202" style="position:absolute;margin-left:315.85pt;margin-top:134.35pt;width:53.9pt;height:44.9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&#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ED57090" w14:textId="77777777">
                        <w:trPr>
                          <w:trHeight w:val="637"/>
                        </w:trPr>
                        <w:tc>
                          <w:tcPr>
                            <w:tcW w:w="1059" w:type="dxa"/>
                            <w:gridSpan w:val="2"/>
                            <w:tcBorders>
                              <w:bottom w:val="single" w:sz="12" w:space="0" w:color="000000"/>
                            </w:tcBorders>
                          </w:tcPr>
                          <w:p w14:paraId="1104C3BA" w14:textId="77777777" w:rsidR="00201F78" w:rsidRDefault="00DE5F46">
                            <w:pPr>
                              <w:pStyle w:val="TableParagraph"/>
                              <w:spacing w:before="18" w:line="242" w:lineRule="auto"/>
                              <w:ind w:left="216" w:hanging="51"/>
                              <w:rPr>
                                <w:sz w:val="14"/>
                              </w:rPr>
                            </w:pPr>
                            <w:r>
                              <w:rPr>
                                <w:spacing w:val="-2"/>
                                <w:sz w:val="14"/>
                              </w:rPr>
                              <w:t>Parasitologia</w:t>
                            </w:r>
                            <w:r>
                              <w:rPr>
                                <w:spacing w:val="40"/>
                                <w:sz w:val="14"/>
                              </w:rPr>
                              <w:t xml:space="preserve"> </w:t>
                            </w:r>
                            <w:r>
                              <w:rPr>
                                <w:spacing w:val="-2"/>
                                <w:sz w:val="14"/>
                              </w:rPr>
                              <w:t>Veterinária</w:t>
                            </w:r>
                          </w:p>
                        </w:tc>
                      </w:tr>
                      <w:tr w:rsidR="00201F78" w14:paraId="2207CF59" w14:textId="77777777">
                        <w:trPr>
                          <w:trHeight w:val="191"/>
                        </w:trPr>
                        <w:tc>
                          <w:tcPr>
                            <w:tcW w:w="533" w:type="dxa"/>
                            <w:tcBorders>
                              <w:top w:val="single" w:sz="12" w:space="0" w:color="000000"/>
                              <w:right w:val="single" w:sz="12" w:space="0" w:color="000000"/>
                            </w:tcBorders>
                          </w:tcPr>
                          <w:p w14:paraId="5D4C34C7" w14:textId="77777777" w:rsidR="00201F78" w:rsidRDefault="00DE5F46">
                            <w:pPr>
                              <w:pStyle w:val="TableParagraph"/>
                              <w:spacing w:before="33" w:line="138" w:lineRule="exact"/>
                              <w:ind w:left="137"/>
                              <w:rPr>
                                <w:sz w:val="12"/>
                              </w:rPr>
                            </w:pPr>
                            <w:r>
                              <w:rPr>
                                <w:sz w:val="12"/>
                              </w:rPr>
                              <w:t>105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F91A8DC" w14:textId="77777777" w:rsidR="00201F78" w:rsidRDefault="00DE5F46">
                            <w:pPr>
                              <w:pStyle w:val="TableParagraph"/>
                              <w:spacing w:before="33" w:line="138" w:lineRule="exact"/>
                              <w:ind w:left="137"/>
                              <w:rPr>
                                <w:sz w:val="12"/>
                              </w:rPr>
                            </w:pPr>
                            <w:r>
                              <w:rPr>
                                <w:spacing w:val="-2"/>
                                <w:sz w:val="12"/>
                              </w:rPr>
                              <w:t>2.5.0</w:t>
                            </w:r>
                          </w:p>
                        </w:tc>
                      </w:tr>
                    </w:tbl>
                    <w:p w14:paraId="20AA517D"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67968" behindDoc="1" locked="0" layoutInCell="1" allowOverlap="1" wp14:anchorId="1D9CF6CE" wp14:editId="29B50944">
                <wp:simplePos x="0" y="0"/>
                <wp:positionH relativeFrom="page">
                  <wp:posOffset>4822825</wp:posOffset>
                </wp:positionH>
                <wp:positionV relativeFrom="paragraph">
                  <wp:posOffset>1706203</wp:posOffset>
                </wp:positionV>
                <wp:extent cx="684530" cy="57086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9E59B9B" w14:textId="77777777">
                              <w:trPr>
                                <w:trHeight w:val="637"/>
                              </w:trPr>
                              <w:tc>
                                <w:tcPr>
                                  <w:tcW w:w="1059" w:type="dxa"/>
                                  <w:gridSpan w:val="2"/>
                                  <w:tcBorders>
                                    <w:bottom w:val="single" w:sz="12" w:space="0" w:color="000000"/>
                                  </w:tcBorders>
                                </w:tcPr>
                                <w:p w14:paraId="77BE4839" w14:textId="77777777" w:rsidR="00201F78" w:rsidRDefault="00DE5F46">
                                  <w:pPr>
                                    <w:pStyle w:val="TableParagraph"/>
                                    <w:spacing w:before="18" w:line="242" w:lineRule="auto"/>
                                    <w:ind w:left="287" w:right="61" w:hanging="195"/>
                                    <w:rPr>
                                      <w:sz w:val="14"/>
                                    </w:rPr>
                                  </w:pPr>
                                  <w:r>
                                    <w:rPr>
                                      <w:sz w:val="14"/>
                                    </w:rPr>
                                    <w:t>Sociologia</w:t>
                                  </w:r>
                                  <w:r>
                                    <w:rPr>
                                      <w:spacing w:val="-9"/>
                                      <w:sz w:val="14"/>
                                    </w:rPr>
                                    <w:t xml:space="preserve"> </w:t>
                                  </w:r>
                                  <w:r>
                                    <w:rPr>
                                      <w:sz w:val="14"/>
                                    </w:rPr>
                                    <w:t>para</w:t>
                                  </w:r>
                                  <w:r>
                                    <w:rPr>
                                      <w:spacing w:val="40"/>
                                      <w:sz w:val="14"/>
                                    </w:rPr>
                                    <w:t xml:space="preserve"> </w:t>
                                  </w:r>
                                  <w:r>
                                    <w:rPr>
                                      <w:spacing w:val="-2"/>
                                      <w:sz w:val="14"/>
                                    </w:rPr>
                                    <w:t>Ciências</w:t>
                                  </w:r>
                                  <w:r>
                                    <w:rPr>
                                      <w:spacing w:val="40"/>
                                      <w:sz w:val="14"/>
                                    </w:rPr>
                                    <w:t xml:space="preserve"> </w:t>
                                  </w:r>
                                  <w:r>
                                    <w:rPr>
                                      <w:spacing w:val="-2"/>
                                      <w:sz w:val="14"/>
                                    </w:rPr>
                                    <w:t>Agrárias</w:t>
                                  </w:r>
                                </w:p>
                              </w:tc>
                            </w:tr>
                            <w:tr w:rsidR="00201F78" w14:paraId="6BC55317" w14:textId="77777777">
                              <w:trPr>
                                <w:trHeight w:val="191"/>
                              </w:trPr>
                              <w:tc>
                                <w:tcPr>
                                  <w:tcW w:w="533" w:type="dxa"/>
                                  <w:tcBorders>
                                    <w:top w:val="single" w:sz="12" w:space="0" w:color="000000"/>
                                    <w:right w:val="single" w:sz="12" w:space="0" w:color="000000"/>
                                  </w:tcBorders>
                                </w:tcPr>
                                <w:p w14:paraId="588F6E89" w14:textId="77777777" w:rsidR="00201F78" w:rsidRDefault="00DE5F46">
                                  <w:pPr>
                                    <w:pStyle w:val="TableParagraph"/>
                                    <w:spacing w:before="33" w:line="138" w:lineRule="exact"/>
                                    <w:ind w:left="167"/>
                                    <w:rPr>
                                      <w:sz w:val="12"/>
                                    </w:rPr>
                                  </w:pPr>
                                  <w:r>
                                    <w:rPr>
                                      <w:sz w:val="12"/>
                                    </w:rPr>
                                    <w:t>30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19066D2" w14:textId="77777777" w:rsidR="00201F78" w:rsidRDefault="00DE5F46">
                                  <w:pPr>
                                    <w:pStyle w:val="TableParagraph"/>
                                    <w:spacing w:before="33" w:line="138" w:lineRule="exact"/>
                                    <w:ind w:left="136"/>
                                    <w:rPr>
                                      <w:sz w:val="12"/>
                                    </w:rPr>
                                  </w:pPr>
                                  <w:r>
                                    <w:rPr>
                                      <w:spacing w:val="-2"/>
                                      <w:sz w:val="12"/>
                                    </w:rPr>
                                    <w:t>2.0.0</w:t>
                                  </w:r>
                                </w:p>
                              </w:tc>
                            </w:tr>
                          </w:tbl>
                          <w:p w14:paraId="0C117A2B"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D9CF6CE" id="Textbox 32" o:spid="_x0000_s1048" type="#_x0000_t202" style="position:absolute;margin-left:379.75pt;margin-top:134.35pt;width:53.9pt;height:44.9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9E59B9B" w14:textId="77777777">
                        <w:trPr>
                          <w:trHeight w:val="637"/>
                        </w:trPr>
                        <w:tc>
                          <w:tcPr>
                            <w:tcW w:w="1059" w:type="dxa"/>
                            <w:gridSpan w:val="2"/>
                            <w:tcBorders>
                              <w:bottom w:val="single" w:sz="12" w:space="0" w:color="000000"/>
                            </w:tcBorders>
                          </w:tcPr>
                          <w:p w14:paraId="77BE4839" w14:textId="77777777" w:rsidR="00201F78" w:rsidRDefault="00DE5F46">
                            <w:pPr>
                              <w:pStyle w:val="TableParagraph"/>
                              <w:spacing w:before="18" w:line="242" w:lineRule="auto"/>
                              <w:ind w:left="287" w:right="61" w:hanging="195"/>
                              <w:rPr>
                                <w:sz w:val="14"/>
                              </w:rPr>
                            </w:pPr>
                            <w:r>
                              <w:rPr>
                                <w:sz w:val="14"/>
                              </w:rPr>
                              <w:t>Sociologia</w:t>
                            </w:r>
                            <w:r>
                              <w:rPr>
                                <w:spacing w:val="-9"/>
                                <w:sz w:val="14"/>
                              </w:rPr>
                              <w:t xml:space="preserve"> </w:t>
                            </w:r>
                            <w:r>
                              <w:rPr>
                                <w:sz w:val="14"/>
                              </w:rPr>
                              <w:t>para</w:t>
                            </w:r>
                            <w:r>
                              <w:rPr>
                                <w:spacing w:val="40"/>
                                <w:sz w:val="14"/>
                              </w:rPr>
                              <w:t xml:space="preserve"> </w:t>
                            </w:r>
                            <w:r>
                              <w:rPr>
                                <w:spacing w:val="-2"/>
                                <w:sz w:val="14"/>
                              </w:rPr>
                              <w:t>Ciências</w:t>
                            </w:r>
                            <w:r>
                              <w:rPr>
                                <w:spacing w:val="40"/>
                                <w:sz w:val="14"/>
                              </w:rPr>
                              <w:t xml:space="preserve"> </w:t>
                            </w:r>
                            <w:r>
                              <w:rPr>
                                <w:spacing w:val="-2"/>
                                <w:sz w:val="14"/>
                              </w:rPr>
                              <w:t>Agrárias</w:t>
                            </w:r>
                          </w:p>
                        </w:tc>
                      </w:tr>
                      <w:tr w:rsidR="00201F78" w14:paraId="6BC55317" w14:textId="77777777">
                        <w:trPr>
                          <w:trHeight w:val="191"/>
                        </w:trPr>
                        <w:tc>
                          <w:tcPr>
                            <w:tcW w:w="533" w:type="dxa"/>
                            <w:tcBorders>
                              <w:top w:val="single" w:sz="12" w:space="0" w:color="000000"/>
                              <w:right w:val="single" w:sz="12" w:space="0" w:color="000000"/>
                            </w:tcBorders>
                          </w:tcPr>
                          <w:p w14:paraId="588F6E89" w14:textId="77777777" w:rsidR="00201F78" w:rsidRDefault="00DE5F46">
                            <w:pPr>
                              <w:pStyle w:val="TableParagraph"/>
                              <w:spacing w:before="33" w:line="138" w:lineRule="exact"/>
                              <w:ind w:left="167"/>
                              <w:rPr>
                                <w:sz w:val="12"/>
                              </w:rPr>
                            </w:pPr>
                            <w:r>
                              <w:rPr>
                                <w:sz w:val="12"/>
                              </w:rPr>
                              <w:t>30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19066D2" w14:textId="77777777" w:rsidR="00201F78" w:rsidRDefault="00DE5F46">
                            <w:pPr>
                              <w:pStyle w:val="TableParagraph"/>
                              <w:spacing w:before="33" w:line="138" w:lineRule="exact"/>
                              <w:ind w:left="136"/>
                              <w:rPr>
                                <w:sz w:val="12"/>
                              </w:rPr>
                            </w:pPr>
                            <w:r>
                              <w:rPr>
                                <w:spacing w:val="-2"/>
                                <w:sz w:val="12"/>
                              </w:rPr>
                              <w:t>2.0.0</w:t>
                            </w:r>
                          </w:p>
                        </w:tc>
                      </w:tr>
                    </w:tbl>
                    <w:p w14:paraId="0C117A2B"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20192" behindDoc="1" locked="0" layoutInCell="1" allowOverlap="1" wp14:anchorId="213133AC" wp14:editId="77980946">
                <wp:simplePos x="0" y="0"/>
                <wp:positionH relativeFrom="page">
                  <wp:posOffset>228600</wp:posOffset>
                </wp:positionH>
                <wp:positionV relativeFrom="paragraph">
                  <wp:posOffset>2525353</wp:posOffset>
                </wp:positionV>
                <wp:extent cx="515620" cy="56451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2D7660F7" w14:textId="77777777" w:rsidR="00201F78" w:rsidRDefault="00201F78">
                            <w:pPr>
                              <w:pStyle w:val="Corpodetexto"/>
                              <w:spacing w:before="41"/>
                              <w:rPr>
                                <w:b/>
                                <w:sz w:val="18"/>
                              </w:rPr>
                            </w:pPr>
                          </w:p>
                          <w:p w14:paraId="3172AE6F" w14:textId="77777777" w:rsidR="00201F78" w:rsidRDefault="00DE5F46">
                            <w:pPr>
                              <w:ind w:left="297" w:right="60" w:hanging="226"/>
                              <w:rPr>
                                <w:b/>
                                <w:sz w:val="18"/>
                              </w:rPr>
                            </w:pPr>
                            <w:r>
                              <w:rPr>
                                <w:b/>
                                <w:spacing w:val="-2"/>
                                <w:sz w:val="18"/>
                              </w:rPr>
                              <w:t xml:space="preserve">BLOCO </w:t>
                            </w:r>
                            <w:r>
                              <w:rPr>
                                <w:b/>
                                <w:spacing w:val="-6"/>
                                <w:sz w:val="18"/>
                              </w:rPr>
                              <w:t>IV</w:t>
                            </w:r>
                          </w:p>
                        </w:txbxContent>
                      </wps:txbx>
                      <wps:bodyPr wrap="square" lIns="0" tIns="0" rIns="0" bIns="0" rtlCol="0">
                        <a:noAutofit/>
                      </wps:bodyPr>
                    </wps:wsp>
                  </a:graphicData>
                </a:graphic>
              </wp:anchor>
            </w:drawing>
          </mc:Choice>
          <mc:Fallback>
            <w:pict>
              <v:shape w14:anchorId="213133AC" id="Textbox 33" o:spid="_x0000_s1049" type="#_x0000_t202" style="position:absolute;margin-left:18pt;margin-top:198.85pt;width:40.6pt;height:44.45pt;z-index:-25159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" filled="f" strokeweight="1pt">
                <v:path arrowok="t"/>
                <v:textbox inset="0,0,0,0">
                  <w:txbxContent>
                    <w:p w14:paraId="2D7660F7" w14:textId="77777777" w:rsidR="00201F78" w:rsidRDefault="00201F78">
                      <w:pPr>
                        <w:pStyle w:val="Corpodetexto"/>
                        <w:spacing w:before="41"/>
                        <w:rPr>
                          <w:b/>
                          <w:sz w:val="18"/>
                        </w:rPr>
                      </w:pPr>
                    </w:p>
                    <w:p w14:paraId="3172AE6F" w14:textId="77777777" w:rsidR="00201F78" w:rsidRDefault="00DE5F46">
                      <w:pPr>
                        <w:ind w:left="297" w:right="60" w:hanging="226"/>
                        <w:rPr>
                          <w:b/>
                          <w:sz w:val="18"/>
                        </w:rPr>
                      </w:pPr>
                      <w:r>
                        <w:rPr>
                          <w:b/>
                          <w:spacing w:val="-2"/>
                          <w:sz w:val="18"/>
                        </w:rPr>
                        <w:t xml:space="preserve">BLOCO </w:t>
                      </w:r>
                      <w:r>
                        <w:rPr>
                          <w:b/>
                          <w:spacing w:val="-6"/>
                          <w:sz w:val="18"/>
                        </w:rPr>
                        <w:t>IV</w:t>
                      </w:r>
                    </w:p>
                  </w:txbxContent>
                </v:textbox>
                <w10:wrap type="topAndBottom" anchorx="page"/>
              </v:shape>
            </w:pict>
          </mc:Fallback>
        </mc:AlternateContent>
      </w:r>
      <w:r>
        <w:rPr>
          <w:b/>
          <w:noProof/>
          <w:sz w:val="9"/>
        </w:rPr>
        <mc:AlternateContent>
          <mc:Choice Requires="wps">
            <w:drawing>
              <wp:anchor distT="0" distB="0" distL="0" distR="0" simplePos="0" relativeHeight="251668992" behindDoc="1" locked="0" layoutInCell="1" allowOverlap="1" wp14:anchorId="1EA8C0B0" wp14:editId="4AF4D5F6">
                <wp:simplePos x="0" y="0"/>
                <wp:positionH relativeFrom="page">
                  <wp:posOffset>827405</wp:posOffset>
                </wp:positionH>
                <wp:positionV relativeFrom="paragraph">
                  <wp:posOffset>2520273</wp:posOffset>
                </wp:positionV>
                <wp:extent cx="684530" cy="57150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6EA3B67E" w14:textId="77777777">
                              <w:trPr>
                                <w:trHeight w:val="638"/>
                              </w:trPr>
                              <w:tc>
                                <w:tcPr>
                                  <w:tcW w:w="1057" w:type="dxa"/>
                                  <w:gridSpan w:val="2"/>
                                  <w:tcBorders>
                                    <w:bottom w:val="single" w:sz="12" w:space="0" w:color="000000"/>
                                  </w:tcBorders>
                                </w:tcPr>
                                <w:p w14:paraId="253EA098" w14:textId="77777777" w:rsidR="00201F78" w:rsidRDefault="00DE5F46">
                                  <w:pPr>
                                    <w:pStyle w:val="TableParagraph"/>
                                    <w:spacing w:before="17" w:line="242" w:lineRule="auto"/>
                                    <w:ind w:left="194" w:right="174" w:firstLine="2"/>
                                    <w:jc w:val="center"/>
                                    <w:rPr>
                                      <w:sz w:val="14"/>
                                    </w:rPr>
                                  </w:pPr>
                                  <w:r>
                                    <w:rPr>
                                      <w:sz w:val="14"/>
                                    </w:rPr>
                                    <w:t>Nutrição</w:t>
                                  </w:r>
                                  <w:r>
                                    <w:rPr>
                                      <w:spacing w:val="-9"/>
                                      <w:sz w:val="14"/>
                                    </w:rPr>
                                    <w:t xml:space="preserve"> </w:t>
                                  </w:r>
                                  <w:r>
                                    <w:rPr>
                                      <w:sz w:val="14"/>
                                    </w:rPr>
                                    <w:t>de</w:t>
                                  </w:r>
                                  <w:r>
                                    <w:rPr>
                                      <w:spacing w:val="40"/>
                                      <w:sz w:val="14"/>
                                    </w:rPr>
                                    <w:t xml:space="preserve"> </w:t>
                                  </w:r>
                                  <w:r>
                                    <w:rPr>
                                      <w:spacing w:val="-2"/>
                                      <w:sz w:val="14"/>
                                    </w:rPr>
                                    <w:t>Animais</w:t>
                                  </w:r>
                                  <w:r>
                                    <w:rPr>
                                      <w:spacing w:val="40"/>
                                      <w:sz w:val="14"/>
                                    </w:rPr>
                                    <w:t xml:space="preserve"> </w:t>
                                  </w:r>
                                  <w:r>
                                    <w:rPr>
                                      <w:spacing w:val="-2"/>
                                      <w:sz w:val="14"/>
                                    </w:rPr>
                                    <w:t>Ruminantes</w:t>
                                  </w:r>
                                </w:p>
                              </w:tc>
                            </w:tr>
                            <w:tr w:rsidR="00201F78" w14:paraId="708B6C2C" w14:textId="77777777">
                              <w:trPr>
                                <w:trHeight w:val="191"/>
                              </w:trPr>
                              <w:tc>
                                <w:tcPr>
                                  <w:tcW w:w="532" w:type="dxa"/>
                                  <w:tcBorders>
                                    <w:top w:val="single" w:sz="12" w:space="0" w:color="000000"/>
                                    <w:right w:val="single" w:sz="12" w:space="0" w:color="000000"/>
                                  </w:tcBorders>
                                </w:tcPr>
                                <w:p w14:paraId="199CE05C"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3257E225" w14:textId="77777777" w:rsidR="00201F78" w:rsidRDefault="00DE5F46">
                                  <w:pPr>
                                    <w:pStyle w:val="TableParagraph"/>
                                    <w:spacing w:before="32"/>
                                    <w:ind w:left="135"/>
                                    <w:rPr>
                                      <w:sz w:val="12"/>
                                    </w:rPr>
                                  </w:pPr>
                                  <w:r>
                                    <w:rPr>
                                      <w:spacing w:val="-2"/>
                                      <w:sz w:val="12"/>
                                    </w:rPr>
                                    <w:t>2.1.0</w:t>
                                  </w:r>
                                </w:p>
                              </w:tc>
                            </w:tr>
                          </w:tbl>
                          <w:p w14:paraId="2FC1BFCF"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EA8C0B0" id="Textbox 34" o:spid="_x0000_s1050" type="#_x0000_t202" style="position:absolute;margin-left:65.15pt;margin-top:198.45pt;width:53.9pt;height:4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V/TmQEAACIDAAAOAAAAZHJzL2Uyb0RvYy54bWysUs2O0zAQviPxDpbvNGnZLqu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6EA3B67E" w14:textId="77777777">
                        <w:trPr>
                          <w:trHeight w:val="638"/>
                        </w:trPr>
                        <w:tc>
                          <w:tcPr>
                            <w:tcW w:w="1057" w:type="dxa"/>
                            <w:gridSpan w:val="2"/>
                            <w:tcBorders>
                              <w:bottom w:val="single" w:sz="12" w:space="0" w:color="000000"/>
                            </w:tcBorders>
                          </w:tcPr>
                          <w:p w14:paraId="253EA098" w14:textId="77777777" w:rsidR="00201F78" w:rsidRDefault="00DE5F46">
                            <w:pPr>
                              <w:pStyle w:val="TableParagraph"/>
                              <w:spacing w:before="17" w:line="242" w:lineRule="auto"/>
                              <w:ind w:left="194" w:right="174" w:firstLine="2"/>
                              <w:jc w:val="center"/>
                              <w:rPr>
                                <w:sz w:val="14"/>
                              </w:rPr>
                            </w:pPr>
                            <w:r>
                              <w:rPr>
                                <w:sz w:val="14"/>
                              </w:rPr>
                              <w:t>Nutrição</w:t>
                            </w:r>
                            <w:r>
                              <w:rPr>
                                <w:spacing w:val="-9"/>
                                <w:sz w:val="14"/>
                              </w:rPr>
                              <w:t xml:space="preserve"> </w:t>
                            </w:r>
                            <w:r>
                              <w:rPr>
                                <w:sz w:val="14"/>
                              </w:rPr>
                              <w:t>de</w:t>
                            </w:r>
                            <w:r>
                              <w:rPr>
                                <w:spacing w:val="40"/>
                                <w:sz w:val="14"/>
                              </w:rPr>
                              <w:t xml:space="preserve"> </w:t>
                            </w:r>
                            <w:r>
                              <w:rPr>
                                <w:spacing w:val="-2"/>
                                <w:sz w:val="14"/>
                              </w:rPr>
                              <w:t>Animais</w:t>
                            </w:r>
                            <w:r>
                              <w:rPr>
                                <w:spacing w:val="40"/>
                                <w:sz w:val="14"/>
                              </w:rPr>
                              <w:t xml:space="preserve"> </w:t>
                            </w:r>
                            <w:r>
                              <w:rPr>
                                <w:spacing w:val="-2"/>
                                <w:sz w:val="14"/>
                              </w:rPr>
                              <w:t>Ruminantes</w:t>
                            </w:r>
                          </w:p>
                        </w:tc>
                      </w:tr>
                      <w:tr w:rsidR="00201F78" w14:paraId="708B6C2C" w14:textId="77777777">
                        <w:trPr>
                          <w:trHeight w:val="191"/>
                        </w:trPr>
                        <w:tc>
                          <w:tcPr>
                            <w:tcW w:w="532" w:type="dxa"/>
                            <w:tcBorders>
                              <w:top w:val="single" w:sz="12" w:space="0" w:color="000000"/>
                              <w:right w:val="single" w:sz="12" w:space="0" w:color="000000"/>
                            </w:tcBorders>
                          </w:tcPr>
                          <w:p w14:paraId="199CE05C"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3257E225" w14:textId="77777777" w:rsidR="00201F78" w:rsidRDefault="00DE5F46">
                            <w:pPr>
                              <w:pStyle w:val="TableParagraph"/>
                              <w:spacing w:before="32"/>
                              <w:ind w:left="135"/>
                              <w:rPr>
                                <w:sz w:val="12"/>
                              </w:rPr>
                            </w:pPr>
                            <w:r>
                              <w:rPr>
                                <w:spacing w:val="-2"/>
                                <w:sz w:val="12"/>
                              </w:rPr>
                              <w:t>2.1.0</w:t>
                            </w:r>
                          </w:p>
                        </w:tc>
                      </w:tr>
                    </w:tbl>
                    <w:p w14:paraId="2FC1BFCF"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0016" behindDoc="1" locked="0" layoutInCell="1" allowOverlap="1" wp14:anchorId="2DC116C9" wp14:editId="6393DD62">
                <wp:simplePos x="0" y="0"/>
                <wp:positionH relativeFrom="page">
                  <wp:posOffset>1609089</wp:posOffset>
                </wp:positionH>
                <wp:positionV relativeFrom="paragraph">
                  <wp:posOffset>2520273</wp:posOffset>
                </wp:positionV>
                <wp:extent cx="684530" cy="57150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37D1347" w14:textId="77777777">
                              <w:trPr>
                                <w:trHeight w:val="638"/>
                              </w:trPr>
                              <w:tc>
                                <w:tcPr>
                                  <w:tcW w:w="1057" w:type="dxa"/>
                                  <w:gridSpan w:val="2"/>
                                  <w:tcBorders>
                                    <w:bottom w:val="single" w:sz="12" w:space="0" w:color="000000"/>
                                  </w:tcBorders>
                                </w:tcPr>
                                <w:p w14:paraId="03ADF42D" w14:textId="77777777" w:rsidR="00201F78" w:rsidRDefault="00DE5F46">
                                  <w:pPr>
                                    <w:pStyle w:val="TableParagraph"/>
                                    <w:spacing w:before="17" w:line="242" w:lineRule="auto"/>
                                    <w:ind w:left="173" w:right="151" w:firstLine="26"/>
                                    <w:jc w:val="both"/>
                                    <w:rPr>
                                      <w:sz w:val="14"/>
                                    </w:rPr>
                                  </w:pPr>
                                  <w:r>
                                    <w:rPr>
                                      <w:sz w:val="14"/>
                                    </w:rPr>
                                    <w:t>Nutrição</w:t>
                                  </w:r>
                                  <w:r>
                                    <w:rPr>
                                      <w:spacing w:val="-9"/>
                                      <w:sz w:val="14"/>
                                    </w:rPr>
                                    <w:t xml:space="preserve"> </w:t>
                                  </w:r>
                                  <w:r>
                                    <w:rPr>
                                      <w:sz w:val="14"/>
                                    </w:rPr>
                                    <w:t>de</w:t>
                                  </w:r>
                                  <w:r>
                                    <w:rPr>
                                      <w:spacing w:val="40"/>
                                      <w:sz w:val="14"/>
                                    </w:rPr>
                                    <w:t xml:space="preserve"> </w:t>
                                  </w:r>
                                  <w:r>
                                    <w:rPr>
                                      <w:sz w:val="14"/>
                                    </w:rPr>
                                    <w:t>Animais</w:t>
                                  </w:r>
                                  <w:r>
                                    <w:rPr>
                                      <w:spacing w:val="-9"/>
                                      <w:sz w:val="14"/>
                                    </w:rPr>
                                    <w:t xml:space="preserve"> </w:t>
                                  </w:r>
                                  <w:r>
                                    <w:rPr>
                                      <w:sz w:val="14"/>
                                    </w:rPr>
                                    <w:t>não</w:t>
                                  </w:r>
                                  <w:r>
                                    <w:rPr>
                                      <w:spacing w:val="40"/>
                                      <w:sz w:val="14"/>
                                    </w:rPr>
                                    <w:t xml:space="preserve"> </w:t>
                                  </w:r>
                                  <w:r>
                                    <w:rPr>
                                      <w:spacing w:val="-2"/>
                                      <w:sz w:val="14"/>
                                    </w:rPr>
                                    <w:t>Ruminantes</w:t>
                                  </w:r>
                                </w:p>
                              </w:tc>
                            </w:tr>
                            <w:tr w:rsidR="00201F78" w14:paraId="5171D9D4" w14:textId="77777777">
                              <w:trPr>
                                <w:trHeight w:val="191"/>
                              </w:trPr>
                              <w:tc>
                                <w:tcPr>
                                  <w:tcW w:w="532" w:type="dxa"/>
                                  <w:tcBorders>
                                    <w:top w:val="single" w:sz="12" w:space="0" w:color="000000"/>
                                    <w:right w:val="single" w:sz="12" w:space="0" w:color="000000"/>
                                  </w:tcBorders>
                                </w:tcPr>
                                <w:p w14:paraId="305955B9"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6E3A6642" w14:textId="77777777" w:rsidR="00201F78" w:rsidRDefault="00DE5F46">
                                  <w:pPr>
                                    <w:pStyle w:val="TableParagraph"/>
                                    <w:spacing w:before="32"/>
                                    <w:ind w:left="135"/>
                                    <w:rPr>
                                      <w:sz w:val="12"/>
                                    </w:rPr>
                                  </w:pPr>
                                  <w:r>
                                    <w:rPr>
                                      <w:spacing w:val="-2"/>
                                      <w:sz w:val="12"/>
                                    </w:rPr>
                                    <w:t>2.1.0</w:t>
                                  </w:r>
                                </w:p>
                              </w:tc>
                            </w:tr>
                          </w:tbl>
                          <w:p w14:paraId="17BE6A91"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DC116C9" id="Textbox 35" o:spid="_x0000_s1051" type="#_x0000_t202" style="position:absolute;margin-left:126.7pt;margin-top:198.45pt;width:53.9pt;height:4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imAEAACIDAAAOAAAAZHJzL2Uyb0RvYy54bWysUs2O0zAQviPxDpbvNGmhyyp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&#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37D1347" w14:textId="77777777">
                        <w:trPr>
                          <w:trHeight w:val="638"/>
                        </w:trPr>
                        <w:tc>
                          <w:tcPr>
                            <w:tcW w:w="1057" w:type="dxa"/>
                            <w:gridSpan w:val="2"/>
                            <w:tcBorders>
                              <w:bottom w:val="single" w:sz="12" w:space="0" w:color="000000"/>
                            </w:tcBorders>
                          </w:tcPr>
                          <w:p w14:paraId="03ADF42D" w14:textId="77777777" w:rsidR="00201F78" w:rsidRDefault="00DE5F46">
                            <w:pPr>
                              <w:pStyle w:val="TableParagraph"/>
                              <w:spacing w:before="17" w:line="242" w:lineRule="auto"/>
                              <w:ind w:left="173" w:right="151" w:firstLine="26"/>
                              <w:jc w:val="both"/>
                              <w:rPr>
                                <w:sz w:val="14"/>
                              </w:rPr>
                            </w:pPr>
                            <w:r>
                              <w:rPr>
                                <w:sz w:val="14"/>
                              </w:rPr>
                              <w:t>Nutrição</w:t>
                            </w:r>
                            <w:r>
                              <w:rPr>
                                <w:spacing w:val="-9"/>
                                <w:sz w:val="14"/>
                              </w:rPr>
                              <w:t xml:space="preserve"> </w:t>
                            </w:r>
                            <w:r>
                              <w:rPr>
                                <w:sz w:val="14"/>
                              </w:rPr>
                              <w:t>de</w:t>
                            </w:r>
                            <w:r>
                              <w:rPr>
                                <w:spacing w:val="40"/>
                                <w:sz w:val="14"/>
                              </w:rPr>
                              <w:t xml:space="preserve"> </w:t>
                            </w:r>
                            <w:r>
                              <w:rPr>
                                <w:sz w:val="14"/>
                              </w:rPr>
                              <w:t>Animais</w:t>
                            </w:r>
                            <w:r>
                              <w:rPr>
                                <w:spacing w:val="-9"/>
                                <w:sz w:val="14"/>
                              </w:rPr>
                              <w:t xml:space="preserve"> </w:t>
                            </w:r>
                            <w:r>
                              <w:rPr>
                                <w:sz w:val="14"/>
                              </w:rPr>
                              <w:t>não</w:t>
                            </w:r>
                            <w:r>
                              <w:rPr>
                                <w:spacing w:val="40"/>
                                <w:sz w:val="14"/>
                              </w:rPr>
                              <w:t xml:space="preserve"> </w:t>
                            </w:r>
                            <w:r>
                              <w:rPr>
                                <w:spacing w:val="-2"/>
                                <w:sz w:val="14"/>
                              </w:rPr>
                              <w:t>Ruminantes</w:t>
                            </w:r>
                          </w:p>
                        </w:tc>
                      </w:tr>
                      <w:tr w:rsidR="00201F78" w14:paraId="5171D9D4" w14:textId="77777777">
                        <w:trPr>
                          <w:trHeight w:val="191"/>
                        </w:trPr>
                        <w:tc>
                          <w:tcPr>
                            <w:tcW w:w="532" w:type="dxa"/>
                            <w:tcBorders>
                              <w:top w:val="single" w:sz="12" w:space="0" w:color="000000"/>
                              <w:right w:val="single" w:sz="12" w:space="0" w:color="000000"/>
                            </w:tcBorders>
                          </w:tcPr>
                          <w:p w14:paraId="305955B9"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6E3A6642" w14:textId="77777777" w:rsidR="00201F78" w:rsidRDefault="00DE5F46">
                            <w:pPr>
                              <w:pStyle w:val="TableParagraph"/>
                              <w:spacing w:before="32"/>
                              <w:ind w:left="135"/>
                              <w:rPr>
                                <w:sz w:val="12"/>
                              </w:rPr>
                            </w:pPr>
                            <w:r>
                              <w:rPr>
                                <w:spacing w:val="-2"/>
                                <w:sz w:val="12"/>
                              </w:rPr>
                              <w:t>2.1.0</w:t>
                            </w:r>
                          </w:p>
                        </w:tc>
                      </w:tr>
                    </w:tbl>
                    <w:p w14:paraId="17BE6A91"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1040" behindDoc="1" locked="0" layoutInCell="1" allowOverlap="1" wp14:anchorId="3AA0D391" wp14:editId="46E128C8">
                <wp:simplePos x="0" y="0"/>
                <wp:positionH relativeFrom="page">
                  <wp:posOffset>2404110</wp:posOffset>
                </wp:positionH>
                <wp:positionV relativeFrom="paragraph">
                  <wp:posOffset>2520273</wp:posOffset>
                </wp:positionV>
                <wp:extent cx="684530" cy="57150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E688F9B" w14:textId="77777777">
                              <w:trPr>
                                <w:trHeight w:val="638"/>
                              </w:trPr>
                              <w:tc>
                                <w:tcPr>
                                  <w:tcW w:w="1059" w:type="dxa"/>
                                  <w:gridSpan w:val="2"/>
                                  <w:tcBorders>
                                    <w:bottom w:val="single" w:sz="12" w:space="0" w:color="000000"/>
                                  </w:tcBorders>
                                </w:tcPr>
                                <w:p w14:paraId="632FE861" w14:textId="77777777" w:rsidR="00201F78" w:rsidRDefault="00201F78">
                                  <w:pPr>
                                    <w:pStyle w:val="TableParagraph"/>
                                    <w:spacing w:before="22"/>
                                    <w:rPr>
                                      <w:b/>
                                      <w:sz w:val="14"/>
                                    </w:rPr>
                                  </w:pPr>
                                </w:p>
                                <w:p w14:paraId="3FF2BDCF" w14:textId="77777777" w:rsidR="00201F78" w:rsidRDefault="00DE5F46">
                                  <w:pPr>
                                    <w:pStyle w:val="TableParagraph"/>
                                    <w:ind w:left="92"/>
                                    <w:rPr>
                                      <w:sz w:val="14"/>
                                    </w:rPr>
                                  </w:pPr>
                                  <w:r>
                                    <w:rPr>
                                      <w:sz w:val="14"/>
                                    </w:rPr>
                                    <w:t>Patologia</w:t>
                                  </w:r>
                                  <w:r>
                                    <w:rPr>
                                      <w:spacing w:val="-9"/>
                                      <w:sz w:val="14"/>
                                    </w:rPr>
                                    <w:t xml:space="preserve"> </w:t>
                                  </w:r>
                                  <w:r>
                                    <w:rPr>
                                      <w:spacing w:val="-2"/>
                                      <w:sz w:val="14"/>
                                    </w:rPr>
                                    <w:t>Geral</w:t>
                                  </w:r>
                                </w:p>
                              </w:tc>
                            </w:tr>
                            <w:tr w:rsidR="00201F78" w14:paraId="3DD9586D" w14:textId="77777777">
                              <w:trPr>
                                <w:trHeight w:val="191"/>
                              </w:trPr>
                              <w:tc>
                                <w:tcPr>
                                  <w:tcW w:w="533" w:type="dxa"/>
                                  <w:tcBorders>
                                    <w:top w:val="single" w:sz="12" w:space="0" w:color="000000"/>
                                    <w:right w:val="single" w:sz="12" w:space="0" w:color="000000"/>
                                  </w:tcBorders>
                                </w:tcPr>
                                <w:p w14:paraId="6C5A0C3E" w14:textId="77777777" w:rsidR="00201F78" w:rsidRDefault="00DE5F46">
                                  <w:pPr>
                                    <w:pStyle w:val="TableParagraph"/>
                                    <w:spacing w:before="32"/>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59485AE" w14:textId="77777777" w:rsidR="00201F78" w:rsidRDefault="00DE5F46">
                                  <w:pPr>
                                    <w:pStyle w:val="TableParagraph"/>
                                    <w:spacing w:before="32"/>
                                    <w:ind w:left="135"/>
                                    <w:rPr>
                                      <w:sz w:val="12"/>
                                    </w:rPr>
                                  </w:pPr>
                                  <w:r>
                                    <w:rPr>
                                      <w:spacing w:val="-2"/>
                                      <w:sz w:val="12"/>
                                    </w:rPr>
                                    <w:t>2.3.0</w:t>
                                  </w:r>
                                </w:p>
                              </w:tc>
                            </w:tr>
                          </w:tbl>
                          <w:p w14:paraId="56221CDF"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3AA0D391" id="Textbox 36" o:spid="_x0000_s1052" type="#_x0000_t202" style="position:absolute;margin-left:189.3pt;margin-top:198.45pt;width:53.9pt;height:4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E688F9B" w14:textId="77777777">
                        <w:trPr>
                          <w:trHeight w:val="638"/>
                        </w:trPr>
                        <w:tc>
                          <w:tcPr>
                            <w:tcW w:w="1059" w:type="dxa"/>
                            <w:gridSpan w:val="2"/>
                            <w:tcBorders>
                              <w:bottom w:val="single" w:sz="12" w:space="0" w:color="000000"/>
                            </w:tcBorders>
                          </w:tcPr>
                          <w:p w14:paraId="632FE861" w14:textId="77777777" w:rsidR="00201F78" w:rsidRDefault="00201F78">
                            <w:pPr>
                              <w:pStyle w:val="TableParagraph"/>
                              <w:spacing w:before="22"/>
                              <w:rPr>
                                <w:b/>
                                <w:sz w:val="14"/>
                              </w:rPr>
                            </w:pPr>
                          </w:p>
                          <w:p w14:paraId="3FF2BDCF" w14:textId="77777777" w:rsidR="00201F78" w:rsidRDefault="00DE5F46">
                            <w:pPr>
                              <w:pStyle w:val="TableParagraph"/>
                              <w:ind w:left="92"/>
                              <w:rPr>
                                <w:sz w:val="14"/>
                              </w:rPr>
                            </w:pPr>
                            <w:r>
                              <w:rPr>
                                <w:sz w:val="14"/>
                              </w:rPr>
                              <w:t>Patologia</w:t>
                            </w:r>
                            <w:r>
                              <w:rPr>
                                <w:spacing w:val="-9"/>
                                <w:sz w:val="14"/>
                              </w:rPr>
                              <w:t xml:space="preserve"> </w:t>
                            </w:r>
                            <w:r>
                              <w:rPr>
                                <w:spacing w:val="-2"/>
                                <w:sz w:val="14"/>
                              </w:rPr>
                              <w:t>Geral</w:t>
                            </w:r>
                          </w:p>
                        </w:tc>
                      </w:tr>
                      <w:tr w:rsidR="00201F78" w14:paraId="3DD9586D" w14:textId="77777777">
                        <w:trPr>
                          <w:trHeight w:val="191"/>
                        </w:trPr>
                        <w:tc>
                          <w:tcPr>
                            <w:tcW w:w="533" w:type="dxa"/>
                            <w:tcBorders>
                              <w:top w:val="single" w:sz="12" w:space="0" w:color="000000"/>
                              <w:right w:val="single" w:sz="12" w:space="0" w:color="000000"/>
                            </w:tcBorders>
                          </w:tcPr>
                          <w:p w14:paraId="6C5A0C3E" w14:textId="77777777" w:rsidR="00201F78" w:rsidRDefault="00DE5F46">
                            <w:pPr>
                              <w:pStyle w:val="TableParagraph"/>
                              <w:spacing w:before="32"/>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59485AE" w14:textId="77777777" w:rsidR="00201F78" w:rsidRDefault="00DE5F46">
                            <w:pPr>
                              <w:pStyle w:val="TableParagraph"/>
                              <w:spacing w:before="32"/>
                              <w:ind w:left="135"/>
                              <w:rPr>
                                <w:sz w:val="12"/>
                              </w:rPr>
                            </w:pPr>
                            <w:r>
                              <w:rPr>
                                <w:spacing w:val="-2"/>
                                <w:sz w:val="12"/>
                              </w:rPr>
                              <w:t>2.3.0</w:t>
                            </w:r>
                          </w:p>
                        </w:tc>
                      </w:tr>
                    </w:tbl>
                    <w:p w14:paraId="56221CDF"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2064" behindDoc="1" locked="0" layoutInCell="1" allowOverlap="1" wp14:anchorId="46E668F5" wp14:editId="105552DA">
                <wp:simplePos x="0" y="0"/>
                <wp:positionH relativeFrom="page">
                  <wp:posOffset>3204210</wp:posOffset>
                </wp:positionH>
                <wp:positionV relativeFrom="paragraph">
                  <wp:posOffset>2520273</wp:posOffset>
                </wp:positionV>
                <wp:extent cx="684530" cy="57150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23EF5433" w14:textId="77777777">
                              <w:trPr>
                                <w:trHeight w:val="638"/>
                              </w:trPr>
                              <w:tc>
                                <w:tcPr>
                                  <w:tcW w:w="1059" w:type="dxa"/>
                                  <w:gridSpan w:val="2"/>
                                  <w:tcBorders>
                                    <w:bottom w:val="single" w:sz="12" w:space="0" w:color="000000"/>
                                  </w:tcBorders>
                                </w:tcPr>
                                <w:p w14:paraId="0D8AE13B" w14:textId="77777777" w:rsidR="00201F78" w:rsidRDefault="00DE5F46">
                                  <w:pPr>
                                    <w:pStyle w:val="TableParagraph"/>
                                    <w:spacing w:before="17" w:line="247" w:lineRule="auto"/>
                                    <w:ind w:left="215" w:hanging="70"/>
                                    <w:rPr>
                                      <w:sz w:val="14"/>
                                    </w:rPr>
                                  </w:pPr>
                                  <w:r>
                                    <w:rPr>
                                      <w:spacing w:val="-2"/>
                                      <w:sz w:val="14"/>
                                    </w:rPr>
                                    <w:t>Farmacologia</w:t>
                                  </w:r>
                                  <w:r>
                                    <w:rPr>
                                      <w:spacing w:val="40"/>
                                      <w:sz w:val="14"/>
                                    </w:rPr>
                                    <w:t xml:space="preserve"> </w:t>
                                  </w:r>
                                  <w:r>
                                    <w:rPr>
                                      <w:spacing w:val="-2"/>
                                      <w:sz w:val="14"/>
                                    </w:rPr>
                                    <w:t>Veterinária</w:t>
                                  </w:r>
                                </w:p>
                              </w:tc>
                            </w:tr>
                            <w:tr w:rsidR="00201F78" w14:paraId="47F60C68" w14:textId="77777777">
                              <w:trPr>
                                <w:trHeight w:val="191"/>
                              </w:trPr>
                              <w:tc>
                                <w:tcPr>
                                  <w:tcW w:w="533" w:type="dxa"/>
                                  <w:tcBorders>
                                    <w:top w:val="single" w:sz="12" w:space="0" w:color="000000"/>
                                    <w:right w:val="single" w:sz="12" w:space="0" w:color="000000"/>
                                  </w:tcBorders>
                                </w:tcPr>
                                <w:p w14:paraId="2F7DF21C" w14:textId="77777777" w:rsidR="00201F78" w:rsidRDefault="00DE5F46">
                                  <w:pPr>
                                    <w:pStyle w:val="TableParagraph"/>
                                    <w:spacing w:before="32"/>
                                    <w:ind w:left="136"/>
                                    <w:rPr>
                                      <w:sz w:val="12"/>
                                    </w:rPr>
                                  </w:pPr>
                                  <w:r>
                                    <w:rPr>
                                      <w:sz w:val="12"/>
                                    </w:rPr>
                                    <w:t>105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DBDDDE3" w14:textId="77777777" w:rsidR="00201F78" w:rsidRDefault="00DE5F46">
                                  <w:pPr>
                                    <w:pStyle w:val="TableParagraph"/>
                                    <w:spacing w:before="32"/>
                                    <w:ind w:left="135"/>
                                    <w:rPr>
                                      <w:sz w:val="12"/>
                                    </w:rPr>
                                  </w:pPr>
                                  <w:r>
                                    <w:rPr>
                                      <w:spacing w:val="-2"/>
                                      <w:sz w:val="12"/>
                                    </w:rPr>
                                    <w:t>4.3.0</w:t>
                                  </w:r>
                                </w:p>
                              </w:tc>
                            </w:tr>
                          </w:tbl>
                          <w:p w14:paraId="4546BB70"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6E668F5" id="Textbox 37" o:spid="_x0000_s1053" type="#_x0000_t202" style="position:absolute;margin-left:252.3pt;margin-top:198.45pt;width:53.9pt;height:4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23EF5433" w14:textId="77777777">
                        <w:trPr>
                          <w:trHeight w:val="638"/>
                        </w:trPr>
                        <w:tc>
                          <w:tcPr>
                            <w:tcW w:w="1059" w:type="dxa"/>
                            <w:gridSpan w:val="2"/>
                            <w:tcBorders>
                              <w:bottom w:val="single" w:sz="12" w:space="0" w:color="000000"/>
                            </w:tcBorders>
                          </w:tcPr>
                          <w:p w14:paraId="0D8AE13B" w14:textId="77777777" w:rsidR="00201F78" w:rsidRDefault="00DE5F46">
                            <w:pPr>
                              <w:pStyle w:val="TableParagraph"/>
                              <w:spacing w:before="17" w:line="247" w:lineRule="auto"/>
                              <w:ind w:left="215" w:hanging="70"/>
                              <w:rPr>
                                <w:sz w:val="14"/>
                              </w:rPr>
                            </w:pPr>
                            <w:r>
                              <w:rPr>
                                <w:spacing w:val="-2"/>
                                <w:sz w:val="14"/>
                              </w:rPr>
                              <w:t>Farmacologia</w:t>
                            </w:r>
                            <w:r>
                              <w:rPr>
                                <w:spacing w:val="40"/>
                                <w:sz w:val="14"/>
                              </w:rPr>
                              <w:t xml:space="preserve"> </w:t>
                            </w:r>
                            <w:r>
                              <w:rPr>
                                <w:spacing w:val="-2"/>
                                <w:sz w:val="14"/>
                              </w:rPr>
                              <w:t>Veterinária</w:t>
                            </w:r>
                          </w:p>
                        </w:tc>
                      </w:tr>
                      <w:tr w:rsidR="00201F78" w14:paraId="47F60C68" w14:textId="77777777">
                        <w:trPr>
                          <w:trHeight w:val="191"/>
                        </w:trPr>
                        <w:tc>
                          <w:tcPr>
                            <w:tcW w:w="533" w:type="dxa"/>
                            <w:tcBorders>
                              <w:top w:val="single" w:sz="12" w:space="0" w:color="000000"/>
                              <w:right w:val="single" w:sz="12" w:space="0" w:color="000000"/>
                            </w:tcBorders>
                          </w:tcPr>
                          <w:p w14:paraId="2F7DF21C" w14:textId="77777777" w:rsidR="00201F78" w:rsidRDefault="00DE5F46">
                            <w:pPr>
                              <w:pStyle w:val="TableParagraph"/>
                              <w:spacing w:before="32"/>
                              <w:ind w:left="136"/>
                              <w:rPr>
                                <w:sz w:val="12"/>
                              </w:rPr>
                            </w:pPr>
                            <w:r>
                              <w:rPr>
                                <w:sz w:val="12"/>
                              </w:rPr>
                              <w:t>105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DBDDDE3" w14:textId="77777777" w:rsidR="00201F78" w:rsidRDefault="00DE5F46">
                            <w:pPr>
                              <w:pStyle w:val="TableParagraph"/>
                              <w:spacing w:before="32"/>
                              <w:ind w:left="135"/>
                              <w:rPr>
                                <w:sz w:val="12"/>
                              </w:rPr>
                            </w:pPr>
                            <w:r>
                              <w:rPr>
                                <w:spacing w:val="-2"/>
                                <w:sz w:val="12"/>
                              </w:rPr>
                              <w:t>4.3.0</w:t>
                            </w:r>
                          </w:p>
                        </w:tc>
                      </w:tr>
                    </w:tbl>
                    <w:p w14:paraId="4546BB70"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3088" behindDoc="1" locked="0" layoutInCell="1" allowOverlap="1" wp14:anchorId="3458327D" wp14:editId="3695AF37">
                <wp:simplePos x="0" y="0"/>
                <wp:positionH relativeFrom="page">
                  <wp:posOffset>4011295</wp:posOffset>
                </wp:positionH>
                <wp:positionV relativeFrom="paragraph">
                  <wp:posOffset>2520273</wp:posOffset>
                </wp:positionV>
                <wp:extent cx="684530" cy="57150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F4CC1E8" w14:textId="77777777">
                              <w:trPr>
                                <w:trHeight w:val="638"/>
                              </w:trPr>
                              <w:tc>
                                <w:tcPr>
                                  <w:tcW w:w="1059" w:type="dxa"/>
                                  <w:gridSpan w:val="2"/>
                                  <w:tcBorders>
                                    <w:bottom w:val="single" w:sz="12" w:space="0" w:color="000000"/>
                                  </w:tcBorders>
                                </w:tcPr>
                                <w:p w14:paraId="79F67754" w14:textId="77777777" w:rsidR="00201F78" w:rsidRDefault="00DE5F46">
                                  <w:pPr>
                                    <w:pStyle w:val="TableParagraph"/>
                                    <w:spacing w:before="17" w:line="242" w:lineRule="auto"/>
                                    <w:ind w:left="190" w:right="166" w:hanging="3"/>
                                    <w:jc w:val="center"/>
                                    <w:rPr>
                                      <w:sz w:val="14"/>
                                    </w:rPr>
                                  </w:pPr>
                                  <w:r>
                                    <w:rPr>
                                      <w:spacing w:val="-2"/>
                                      <w:sz w:val="14"/>
                                    </w:rPr>
                                    <w:t>Anatomia</w:t>
                                  </w:r>
                                  <w:r>
                                    <w:rPr>
                                      <w:spacing w:val="40"/>
                                      <w:sz w:val="14"/>
                                    </w:rPr>
                                    <w:t xml:space="preserve"> </w:t>
                                  </w:r>
                                  <w:r>
                                    <w:rPr>
                                      <w:spacing w:val="-2"/>
                                      <w:sz w:val="14"/>
                                    </w:rPr>
                                    <w:t>Topográfica</w:t>
                                  </w:r>
                                  <w:r>
                                    <w:rPr>
                                      <w:spacing w:val="40"/>
                                      <w:sz w:val="14"/>
                                    </w:rPr>
                                    <w:t xml:space="preserve"> </w:t>
                                  </w:r>
                                  <w:r>
                                    <w:rPr>
                                      <w:spacing w:val="-2"/>
                                      <w:sz w:val="14"/>
                                    </w:rPr>
                                    <w:t>Animal</w:t>
                                  </w:r>
                                </w:p>
                              </w:tc>
                            </w:tr>
                            <w:tr w:rsidR="00201F78" w14:paraId="1949D949" w14:textId="77777777">
                              <w:trPr>
                                <w:trHeight w:val="191"/>
                              </w:trPr>
                              <w:tc>
                                <w:tcPr>
                                  <w:tcW w:w="533" w:type="dxa"/>
                                  <w:tcBorders>
                                    <w:top w:val="single" w:sz="12" w:space="0" w:color="000000"/>
                                    <w:right w:val="single" w:sz="12" w:space="0" w:color="000000"/>
                                  </w:tcBorders>
                                </w:tcPr>
                                <w:p w14:paraId="3EB7CCCE" w14:textId="77777777" w:rsidR="00201F78" w:rsidRDefault="00DE5F46">
                                  <w:pPr>
                                    <w:pStyle w:val="TableParagraph"/>
                                    <w:spacing w:before="32"/>
                                    <w:ind w:left="168"/>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C38C77D" w14:textId="77777777" w:rsidR="00201F78" w:rsidRDefault="00DE5F46">
                                  <w:pPr>
                                    <w:pStyle w:val="TableParagraph"/>
                                    <w:spacing w:before="32"/>
                                    <w:ind w:left="137"/>
                                    <w:rPr>
                                      <w:sz w:val="12"/>
                                    </w:rPr>
                                  </w:pPr>
                                  <w:r>
                                    <w:rPr>
                                      <w:spacing w:val="-2"/>
                                      <w:sz w:val="12"/>
                                    </w:rPr>
                                    <w:t>1.3.0</w:t>
                                  </w:r>
                                </w:p>
                              </w:tc>
                            </w:tr>
                          </w:tbl>
                          <w:p w14:paraId="412174F3"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3458327D" id="Textbox 38" o:spid="_x0000_s1054" type="#_x0000_t202" style="position:absolute;margin-left:315.85pt;margin-top:198.45pt;width:53.9pt;height:4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F4CC1E8" w14:textId="77777777">
                        <w:trPr>
                          <w:trHeight w:val="638"/>
                        </w:trPr>
                        <w:tc>
                          <w:tcPr>
                            <w:tcW w:w="1059" w:type="dxa"/>
                            <w:gridSpan w:val="2"/>
                            <w:tcBorders>
                              <w:bottom w:val="single" w:sz="12" w:space="0" w:color="000000"/>
                            </w:tcBorders>
                          </w:tcPr>
                          <w:p w14:paraId="79F67754" w14:textId="77777777" w:rsidR="00201F78" w:rsidRDefault="00DE5F46">
                            <w:pPr>
                              <w:pStyle w:val="TableParagraph"/>
                              <w:spacing w:before="17" w:line="242" w:lineRule="auto"/>
                              <w:ind w:left="190" w:right="166" w:hanging="3"/>
                              <w:jc w:val="center"/>
                              <w:rPr>
                                <w:sz w:val="14"/>
                              </w:rPr>
                            </w:pPr>
                            <w:r>
                              <w:rPr>
                                <w:spacing w:val="-2"/>
                                <w:sz w:val="14"/>
                              </w:rPr>
                              <w:t>Anatomia</w:t>
                            </w:r>
                            <w:r>
                              <w:rPr>
                                <w:spacing w:val="40"/>
                                <w:sz w:val="14"/>
                              </w:rPr>
                              <w:t xml:space="preserve"> </w:t>
                            </w:r>
                            <w:r>
                              <w:rPr>
                                <w:spacing w:val="-2"/>
                                <w:sz w:val="14"/>
                              </w:rPr>
                              <w:t>Topográfica</w:t>
                            </w:r>
                            <w:r>
                              <w:rPr>
                                <w:spacing w:val="40"/>
                                <w:sz w:val="14"/>
                              </w:rPr>
                              <w:t xml:space="preserve"> </w:t>
                            </w:r>
                            <w:r>
                              <w:rPr>
                                <w:spacing w:val="-2"/>
                                <w:sz w:val="14"/>
                              </w:rPr>
                              <w:t>Animal</w:t>
                            </w:r>
                          </w:p>
                        </w:tc>
                      </w:tr>
                      <w:tr w:rsidR="00201F78" w14:paraId="1949D949" w14:textId="77777777">
                        <w:trPr>
                          <w:trHeight w:val="191"/>
                        </w:trPr>
                        <w:tc>
                          <w:tcPr>
                            <w:tcW w:w="533" w:type="dxa"/>
                            <w:tcBorders>
                              <w:top w:val="single" w:sz="12" w:space="0" w:color="000000"/>
                              <w:right w:val="single" w:sz="12" w:space="0" w:color="000000"/>
                            </w:tcBorders>
                          </w:tcPr>
                          <w:p w14:paraId="3EB7CCCE" w14:textId="77777777" w:rsidR="00201F78" w:rsidRDefault="00DE5F46">
                            <w:pPr>
                              <w:pStyle w:val="TableParagraph"/>
                              <w:spacing w:before="32"/>
                              <w:ind w:left="168"/>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C38C77D" w14:textId="77777777" w:rsidR="00201F78" w:rsidRDefault="00DE5F46">
                            <w:pPr>
                              <w:pStyle w:val="TableParagraph"/>
                              <w:spacing w:before="32"/>
                              <w:ind w:left="137"/>
                              <w:rPr>
                                <w:sz w:val="12"/>
                              </w:rPr>
                            </w:pPr>
                            <w:r>
                              <w:rPr>
                                <w:spacing w:val="-2"/>
                                <w:sz w:val="12"/>
                              </w:rPr>
                              <w:t>1.3.0</w:t>
                            </w:r>
                          </w:p>
                        </w:tc>
                      </w:tr>
                    </w:tbl>
                    <w:p w14:paraId="412174F3"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4112" behindDoc="1" locked="0" layoutInCell="1" allowOverlap="1" wp14:anchorId="276FA799" wp14:editId="017D7187">
                <wp:simplePos x="0" y="0"/>
                <wp:positionH relativeFrom="page">
                  <wp:posOffset>4822825</wp:posOffset>
                </wp:positionH>
                <wp:positionV relativeFrom="paragraph">
                  <wp:posOffset>2520273</wp:posOffset>
                </wp:positionV>
                <wp:extent cx="684530" cy="57150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E6FE5A2" w14:textId="77777777">
                              <w:trPr>
                                <w:trHeight w:val="638"/>
                              </w:trPr>
                              <w:tc>
                                <w:tcPr>
                                  <w:tcW w:w="1059" w:type="dxa"/>
                                  <w:gridSpan w:val="2"/>
                                  <w:tcBorders>
                                    <w:bottom w:val="single" w:sz="12" w:space="0" w:color="000000"/>
                                  </w:tcBorders>
                                </w:tcPr>
                                <w:p w14:paraId="2DD779FF" w14:textId="77777777" w:rsidR="00201F78" w:rsidRDefault="00DE5F46">
                                  <w:pPr>
                                    <w:pStyle w:val="TableParagraph"/>
                                    <w:spacing w:before="17" w:line="247" w:lineRule="auto"/>
                                    <w:ind w:left="150" w:hanging="22"/>
                                    <w:rPr>
                                      <w:sz w:val="14"/>
                                    </w:rPr>
                                  </w:pPr>
                                  <w:r>
                                    <w:rPr>
                                      <w:spacing w:val="-2"/>
                                      <w:sz w:val="14"/>
                                    </w:rPr>
                                    <w:t>Microbiologia</w:t>
                                  </w:r>
                                  <w:r>
                                    <w:rPr>
                                      <w:spacing w:val="40"/>
                                      <w:sz w:val="14"/>
                                    </w:rPr>
                                    <w:t xml:space="preserve"> </w:t>
                                  </w:r>
                                  <w:r>
                                    <w:rPr>
                                      <w:spacing w:val="-2"/>
                                      <w:sz w:val="14"/>
                                    </w:rPr>
                                    <w:t>Veterinária</w:t>
                                  </w:r>
                                  <w:r>
                                    <w:rPr>
                                      <w:spacing w:val="12"/>
                                      <w:sz w:val="14"/>
                                    </w:rPr>
                                    <w:t xml:space="preserve"> </w:t>
                                  </w:r>
                                  <w:r>
                                    <w:rPr>
                                      <w:spacing w:val="-5"/>
                                      <w:sz w:val="14"/>
                                    </w:rPr>
                                    <w:t>II</w:t>
                                  </w:r>
                                </w:p>
                              </w:tc>
                            </w:tr>
                            <w:tr w:rsidR="00201F78" w14:paraId="548180CE" w14:textId="77777777">
                              <w:trPr>
                                <w:trHeight w:val="191"/>
                              </w:trPr>
                              <w:tc>
                                <w:tcPr>
                                  <w:tcW w:w="533" w:type="dxa"/>
                                  <w:tcBorders>
                                    <w:top w:val="single" w:sz="12" w:space="0" w:color="000000"/>
                                    <w:right w:val="single" w:sz="12" w:space="0" w:color="000000"/>
                                  </w:tcBorders>
                                </w:tcPr>
                                <w:p w14:paraId="65C941F4" w14:textId="77777777" w:rsidR="00201F78" w:rsidRDefault="00DE5F46">
                                  <w:pPr>
                                    <w:pStyle w:val="TableParagraph"/>
                                    <w:spacing w:before="32"/>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74F42021" w14:textId="77777777" w:rsidR="00201F78" w:rsidRDefault="00DE5F46">
                                  <w:pPr>
                                    <w:pStyle w:val="TableParagraph"/>
                                    <w:spacing w:before="32"/>
                                    <w:ind w:left="136"/>
                                    <w:rPr>
                                      <w:sz w:val="12"/>
                                    </w:rPr>
                                  </w:pPr>
                                  <w:r>
                                    <w:rPr>
                                      <w:spacing w:val="-2"/>
                                      <w:sz w:val="12"/>
                                    </w:rPr>
                                    <w:t>2.2.0</w:t>
                                  </w:r>
                                </w:p>
                              </w:tc>
                            </w:tr>
                          </w:tbl>
                          <w:p w14:paraId="0737518E"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76FA799" id="Textbox 39" o:spid="_x0000_s1055" type="#_x0000_t202" style="position:absolute;margin-left:379.75pt;margin-top:198.45pt;width:53.9pt;height:4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&#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E6FE5A2" w14:textId="77777777">
                        <w:trPr>
                          <w:trHeight w:val="638"/>
                        </w:trPr>
                        <w:tc>
                          <w:tcPr>
                            <w:tcW w:w="1059" w:type="dxa"/>
                            <w:gridSpan w:val="2"/>
                            <w:tcBorders>
                              <w:bottom w:val="single" w:sz="12" w:space="0" w:color="000000"/>
                            </w:tcBorders>
                          </w:tcPr>
                          <w:p w14:paraId="2DD779FF" w14:textId="77777777" w:rsidR="00201F78" w:rsidRDefault="00DE5F46">
                            <w:pPr>
                              <w:pStyle w:val="TableParagraph"/>
                              <w:spacing w:before="17" w:line="247" w:lineRule="auto"/>
                              <w:ind w:left="150" w:hanging="22"/>
                              <w:rPr>
                                <w:sz w:val="14"/>
                              </w:rPr>
                            </w:pPr>
                            <w:r>
                              <w:rPr>
                                <w:spacing w:val="-2"/>
                                <w:sz w:val="14"/>
                              </w:rPr>
                              <w:t>Microbiologia</w:t>
                            </w:r>
                            <w:r>
                              <w:rPr>
                                <w:spacing w:val="40"/>
                                <w:sz w:val="14"/>
                              </w:rPr>
                              <w:t xml:space="preserve"> </w:t>
                            </w:r>
                            <w:r>
                              <w:rPr>
                                <w:spacing w:val="-2"/>
                                <w:sz w:val="14"/>
                              </w:rPr>
                              <w:t>Veterinária</w:t>
                            </w:r>
                            <w:r>
                              <w:rPr>
                                <w:spacing w:val="12"/>
                                <w:sz w:val="14"/>
                              </w:rPr>
                              <w:t xml:space="preserve"> </w:t>
                            </w:r>
                            <w:r>
                              <w:rPr>
                                <w:spacing w:val="-5"/>
                                <w:sz w:val="14"/>
                              </w:rPr>
                              <w:t>II</w:t>
                            </w:r>
                          </w:p>
                        </w:tc>
                      </w:tr>
                      <w:tr w:rsidR="00201F78" w14:paraId="548180CE" w14:textId="77777777">
                        <w:trPr>
                          <w:trHeight w:val="191"/>
                        </w:trPr>
                        <w:tc>
                          <w:tcPr>
                            <w:tcW w:w="533" w:type="dxa"/>
                            <w:tcBorders>
                              <w:top w:val="single" w:sz="12" w:space="0" w:color="000000"/>
                              <w:right w:val="single" w:sz="12" w:space="0" w:color="000000"/>
                            </w:tcBorders>
                          </w:tcPr>
                          <w:p w14:paraId="65C941F4" w14:textId="77777777" w:rsidR="00201F78" w:rsidRDefault="00DE5F46">
                            <w:pPr>
                              <w:pStyle w:val="TableParagraph"/>
                              <w:spacing w:before="32"/>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74F42021" w14:textId="77777777" w:rsidR="00201F78" w:rsidRDefault="00DE5F46">
                            <w:pPr>
                              <w:pStyle w:val="TableParagraph"/>
                              <w:spacing w:before="32"/>
                              <w:ind w:left="136"/>
                              <w:rPr>
                                <w:sz w:val="12"/>
                              </w:rPr>
                            </w:pPr>
                            <w:r>
                              <w:rPr>
                                <w:spacing w:val="-2"/>
                                <w:sz w:val="12"/>
                              </w:rPr>
                              <w:t>2.2.0</w:t>
                            </w:r>
                          </w:p>
                        </w:tc>
                      </w:tr>
                    </w:tbl>
                    <w:p w14:paraId="0737518E"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5136" behindDoc="1" locked="0" layoutInCell="1" allowOverlap="1" wp14:anchorId="4478EC75" wp14:editId="6E1428FB">
                <wp:simplePos x="0" y="0"/>
                <wp:positionH relativeFrom="page">
                  <wp:posOffset>5610859</wp:posOffset>
                </wp:positionH>
                <wp:positionV relativeFrom="paragraph">
                  <wp:posOffset>2519638</wp:posOffset>
                </wp:positionV>
                <wp:extent cx="684530" cy="57150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8F15D63" w14:textId="77777777">
                              <w:trPr>
                                <w:trHeight w:val="639"/>
                              </w:trPr>
                              <w:tc>
                                <w:tcPr>
                                  <w:tcW w:w="1059" w:type="dxa"/>
                                  <w:gridSpan w:val="2"/>
                                  <w:tcBorders>
                                    <w:bottom w:val="single" w:sz="12" w:space="0" w:color="000000"/>
                                  </w:tcBorders>
                                </w:tcPr>
                                <w:p w14:paraId="726C1967" w14:textId="77777777" w:rsidR="00201F78" w:rsidRDefault="00201F78">
                                  <w:pPr>
                                    <w:pStyle w:val="TableParagraph"/>
                                    <w:spacing w:before="23"/>
                                    <w:rPr>
                                      <w:b/>
                                      <w:sz w:val="14"/>
                                    </w:rPr>
                                  </w:pPr>
                                </w:p>
                                <w:p w14:paraId="38178260" w14:textId="77777777" w:rsidR="00201F78" w:rsidRDefault="00DE5F46">
                                  <w:pPr>
                                    <w:pStyle w:val="TableParagraph"/>
                                    <w:ind w:left="52"/>
                                    <w:rPr>
                                      <w:sz w:val="14"/>
                                    </w:rPr>
                                  </w:pPr>
                                  <w:r>
                                    <w:rPr>
                                      <w:sz w:val="14"/>
                                    </w:rPr>
                                    <w:t>Genética</w:t>
                                  </w:r>
                                  <w:r>
                                    <w:rPr>
                                      <w:spacing w:val="-7"/>
                                      <w:sz w:val="14"/>
                                    </w:rPr>
                                    <w:t xml:space="preserve"> </w:t>
                                  </w:r>
                                  <w:r>
                                    <w:rPr>
                                      <w:spacing w:val="-2"/>
                                      <w:sz w:val="14"/>
                                    </w:rPr>
                                    <w:t>Animal</w:t>
                                  </w:r>
                                </w:p>
                              </w:tc>
                            </w:tr>
                            <w:tr w:rsidR="00201F78" w14:paraId="69B6A0A3" w14:textId="77777777">
                              <w:trPr>
                                <w:trHeight w:val="191"/>
                              </w:trPr>
                              <w:tc>
                                <w:tcPr>
                                  <w:tcW w:w="533" w:type="dxa"/>
                                  <w:tcBorders>
                                    <w:top w:val="single" w:sz="12" w:space="0" w:color="000000"/>
                                    <w:right w:val="single" w:sz="12" w:space="0" w:color="000000"/>
                                  </w:tcBorders>
                                </w:tcPr>
                                <w:p w14:paraId="5E9887DD" w14:textId="77777777" w:rsidR="00201F78" w:rsidRDefault="00DE5F46">
                                  <w:pPr>
                                    <w:pStyle w:val="TableParagraph"/>
                                    <w:spacing w:before="33"/>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CA10E84" w14:textId="77777777" w:rsidR="00201F78" w:rsidRDefault="00DE5F46">
                                  <w:pPr>
                                    <w:pStyle w:val="TableParagraph"/>
                                    <w:spacing w:before="33"/>
                                    <w:ind w:left="136"/>
                                    <w:rPr>
                                      <w:sz w:val="12"/>
                                    </w:rPr>
                                  </w:pPr>
                                  <w:r>
                                    <w:rPr>
                                      <w:spacing w:val="-2"/>
                                      <w:sz w:val="12"/>
                                    </w:rPr>
                                    <w:t>2.2.0</w:t>
                                  </w:r>
                                </w:p>
                              </w:tc>
                            </w:tr>
                          </w:tbl>
                          <w:p w14:paraId="1E3D8062"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478EC75" id="Textbox 40" o:spid="_x0000_s1056" type="#_x0000_t202" style="position:absolute;margin-left:441.8pt;margin-top:198.4pt;width:53.9pt;height:4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&#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8F15D63" w14:textId="77777777">
                        <w:trPr>
                          <w:trHeight w:val="639"/>
                        </w:trPr>
                        <w:tc>
                          <w:tcPr>
                            <w:tcW w:w="1059" w:type="dxa"/>
                            <w:gridSpan w:val="2"/>
                            <w:tcBorders>
                              <w:bottom w:val="single" w:sz="12" w:space="0" w:color="000000"/>
                            </w:tcBorders>
                          </w:tcPr>
                          <w:p w14:paraId="726C1967" w14:textId="77777777" w:rsidR="00201F78" w:rsidRDefault="00201F78">
                            <w:pPr>
                              <w:pStyle w:val="TableParagraph"/>
                              <w:spacing w:before="23"/>
                              <w:rPr>
                                <w:b/>
                                <w:sz w:val="14"/>
                              </w:rPr>
                            </w:pPr>
                          </w:p>
                          <w:p w14:paraId="38178260" w14:textId="77777777" w:rsidR="00201F78" w:rsidRDefault="00DE5F46">
                            <w:pPr>
                              <w:pStyle w:val="TableParagraph"/>
                              <w:ind w:left="52"/>
                              <w:rPr>
                                <w:sz w:val="14"/>
                              </w:rPr>
                            </w:pPr>
                            <w:r>
                              <w:rPr>
                                <w:sz w:val="14"/>
                              </w:rPr>
                              <w:t>Genética</w:t>
                            </w:r>
                            <w:r>
                              <w:rPr>
                                <w:spacing w:val="-7"/>
                                <w:sz w:val="14"/>
                              </w:rPr>
                              <w:t xml:space="preserve"> </w:t>
                            </w:r>
                            <w:r>
                              <w:rPr>
                                <w:spacing w:val="-2"/>
                                <w:sz w:val="14"/>
                              </w:rPr>
                              <w:t>Animal</w:t>
                            </w:r>
                          </w:p>
                        </w:tc>
                      </w:tr>
                      <w:tr w:rsidR="00201F78" w14:paraId="69B6A0A3" w14:textId="77777777">
                        <w:trPr>
                          <w:trHeight w:val="191"/>
                        </w:trPr>
                        <w:tc>
                          <w:tcPr>
                            <w:tcW w:w="533" w:type="dxa"/>
                            <w:tcBorders>
                              <w:top w:val="single" w:sz="12" w:space="0" w:color="000000"/>
                              <w:right w:val="single" w:sz="12" w:space="0" w:color="000000"/>
                            </w:tcBorders>
                          </w:tcPr>
                          <w:p w14:paraId="5E9887DD" w14:textId="77777777" w:rsidR="00201F78" w:rsidRDefault="00DE5F46">
                            <w:pPr>
                              <w:pStyle w:val="TableParagraph"/>
                              <w:spacing w:before="33"/>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CA10E84" w14:textId="77777777" w:rsidR="00201F78" w:rsidRDefault="00DE5F46">
                            <w:pPr>
                              <w:pStyle w:val="TableParagraph"/>
                              <w:spacing w:before="33"/>
                              <w:ind w:left="136"/>
                              <w:rPr>
                                <w:sz w:val="12"/>
                              </w:rPr>
                            </w:pPr>
                            <w:r>
                              <w:rPr>
                                <w:spacing w:val="-2"/>
                                <w:sz w:val="12"/>
                              </w:rPr>
                              <w:t>2.2.0</w:t>
                            </w:r>
                          </w:p>
                        </w:tc>
                      </w:tr>
                    </w:tbl>
                    <w:p w14:paraId="1E3D8062"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21216" behindDoc="1" locked="0" layoutInCell="1" allowOverlap="1" wp14:anchorId="167520BE" wp14:editId="2675E0BB">
                <wp:simplePos x="0" y="0"/>
                <wp:positionH relativeFrom="page">
                  <wp:posOffset>228600</wp:posOffset>
                </wp:positionH>
                <wp:positionV relativeFrom="paragraph">
                  <wp:posOffset>3258778</wp:posOffset>
                </wp:positionV>
                <wp:extent cx="515620" cy="56451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2B899BE9" w14:textId="77777777" w:rsidR="00201F78" w:rsidRDefault="00201F78">
                            <w:pPr>
                              <w:pStyle w:val="Corpodetexto"/>
                              <w:spacing w:before="40"/>
                              <w:rPr>
                                <w:b/>
                                <w:sz w:val="18"/>
                              </w:rPr>
                            </w:pPr>
                          </w:p>
                          <w:p w14:paraId="592F1368" w14:textId="77777777" w:rsidR="00201F78" w:rsidRDefault="00DE5F46">
                            <w:pPr>
                              <w:spacing w:before="1"/>
                              <w:ind w:left="330" w:right="61" w:hanging="260"/>
                              <w:rPr>
                                <w:b/>
                                <w:sz w:val="18"/>
                              </w:rPr>
                            </w:pPr>
                            <w:r>
                              <w:rPr>
                                <w:b/>
                                <w:spacing w:val="-2"/>
                                <w:sz w:val="18"/>
                              </w:rPr>
                              <w:t xml:space="preserve">BLOCO </w:t>
                            </w:r>
                            <w:r>
                              <w:rPr>
                                <w:b/>
                                <w:spacing w:val="-10"/>
                                <w:sz w:val="18"/>
                              </w:rPr>
                              <w:t>V</w:t>
                            </w:r>
                          </w:p>
                        </w:txbxContent>
                      </wps:txbx>
                      <wps:bodyPr wrap="square" lIns="0" tIns="0" rIns="0" bIns="0" rtlCol="0">
                        <a:noAutofit/>
                      </wps:bodyPr>
                    </wps:wsp>
                  </a:graphicData>
                </a:graphic>
              </wp:anchor>
            </w:drawing>
          </mc:Choice>
          <mc:Fallback>
            <w:pict>
              <v:shape w14:anchorId="167520BE" id="Textbox 41" o:spid="_x0000_s1057" type="#_x0000_t202" style="position:absolute;margin-left:18pt;margin-top:256.6pt;width:40.6pt;height:44.45pt;z-index:-25159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" filled="f" strokeweight="1pt">
                <v:path arrowok="t"/>
                <v:textbox inset="0,0,0,0">
                  <w:txbxContent>
                    <w:p w14:paraId="2B899BE9" w14:textId="77777777" w:rsidR="00201F78" w:rsidRDefault="00201F78">
                      <w:pPr>
                        <w:pStyle w:val="Corpodetexto"/>
                        <w:spacing w:before="40"/>
                        <w:rPr>
                          <w:b/>
                          <w:sz w:val="18"/>
                        </w:rPr>
                      </w:pPr>
                    </w:p>
                    <w:p w14:paraId="592F1368" w14:textId="77777777" w:rsidR="00201F78" w:rsidRDefault="00DE5F46">
                      <w:pPr>
                        <w:spacing w:before="1"/>
                        <w:ind w:left="330" w:right="61" w:hanging="260"/>
                        <w:rPr>
                          <w:b/>
                          <w:sz w:val="18"/>
                        </w:rPr>
                      </w:pPr>
                      <w:r>
                        <w:rPr>
                          <w:b/>
                          <w:spacing w:val="-2"/>
                          <w:sz w:val="18"/>
                        </w:rPr>
                        <w:t xml:space="preserve">BLOCO </w:t>
                      </w:r>
                      <w:r>
                        <w:rPr>
                          <w:b/>
                          <w:spacing w:val="-10"/>
                          <w:sz w:val="18"/>
                        </w:rPr>
                        <w:t>V</w:t>
                      </w:r>
                    </w:p>
                  </w:txbxContent>
                </v:textbox>
                <w10:wrap type="topAndBottom" anchorx="page"/>
              </v:shape>
            </w:pict>
          </mc:Fallback>
        </mc:AlternateContent>
      </w:r>
      <w:r>
        <w:rPr>
          <w:b/>
          <w:noProof/>
          <w:sz w:val="9"/>
        </w:rPr>
        <mc:AlternateContent>
          <mc:Choice Requires="wps">
            <w:drawing>
              <wp:anchor distT="0" distB="0" distL="0" distR="0" simplePos="0" relativeHeight="251676160" behindDoc="1" locked="0" layoutInCell="1" allowOverlap="1" wp14:anchorId="133B3942" wp14:editId="62104BDA">
                <wp:simplePos x="0" y="0"/>
                <wp:positionH relativeFrom="page">
                  <wp:posOffset>827405</wp:posOffset>
                </wp:positionH>
                <wp:positionV relativeFrom="paragraph">
                  <wp:posOffset>3253698</wp:posOffset>
                </wp:positionV>
                <wp:extent cx="684530" cy="57150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37392CD2" w14:textId="77777777">
                              <w:trPr>
                                <w:trHeight w:val="638"/>
                              </w:trPr>
                              <w:tc>
                                <w:tcPr>
                                  <w:tcW w:w="1057" w:type="dxa"/>
                                  <w:gridSpan w:val="2"/>
                                  <w:tcBorders>
                                    <w:bottom w:val="single" w:sz="12" w:space="0" w:color="000000"/>
                                  </w:tcBorders>
                                </w:tcPr>
                                <w:p w14:paraId="246AFB58" w14:textId="77777777" w:rsidR="00201F78" w:rsidRDefault="00DE5F46">
                                  <w:pPr>
                                    <w:pStyle w:val="TableParagraph"/>
                                    <w:spacing w:line="160" w:lineRule="atLeast"/>
                                    <w:ind w:left="168" w:right="147" w:firstLine="2"/>
                                    <w:jc w:val="center"/>
                                    <w:rPr>
                                      <w:i/>
                                      <w:sz w:val="14"/>
                                    </w:rPr>
                                  </w:pPr>
                                  <w:r>
                                    <w:rPr>
                                      <w:spacing w:val="-2"/>
                                      <w:sz w:val="14"/>
                                    </w:rPr>
                                    <w:t>Patologia</w:t>
                                  </w:r>
                                  <w:r>
                                    <w:rPr>
                                      <w:spacing w:val="40"/>
                                      <w:sz w:val="14"/>
                                    </w:rPr>
                                    <w:t xml:space="preserve"> </w:t>
                                  </w:r>
                                  <w:r>
                                    <w:rPr>
                                      <w:sz w:val="14"/>
                                    </w:rPr>
                                    <w:t>Especial</w:t>
                                  </w:r>
                                  <w:r>
                                    <w:rPr>
                                      <w:spacing w:val="-9"/>
                                      <w:sz w:val="14"/>
                                    </w:rPr>
                                    <w:t xml:space="preserve"> </w:t>
                                  </w:r>
                                  <w:r>
                                    <w:rPr>
                                      <w:sz w:val="14"/>
                                    </w:rPr>
                                    <w:t>e</w:t>
                                  </w:r>
                                  <w:r>
                                    <w:rPr>
                                      <w:spacing w:val="40"/>
                                      <w:sz w:val="14"/>
                                    </w:rPr>
                                    <w:t xml:space="preserve"> </w:t>
                                  </w:r>
                                  <w:r>
                                    <w:rPr>
                                      <w:spacing w:val="-2"/>
                                      <w:sz w:val="14"/>
                                    </w:rPr>
                                    <w:t>Diagnóstico</w:t>
                                  </w:r>
                                  <w:r>
                                    <w:rPr>
                                      <w:spacing w:val="40"/>
                                      <w:sz w:val="14"/>
                                    </w:rPr>
                                    <w:t xml:space="preserve"> </w:t>
                                  </w:r>
                                  <w:r>
                                    <w:rPr>
                                      <w:i/>
                                      <w:spacing w:val="-2"/>
                                      <w:sz w:val="14"/>
                                    </w:rPr>
                                    <w:t>Post-mortem</w:t>
                                  </w:r>
                                </w:p>
                              </w:tc>
                            </w:tr>
                            <w:tr w:rsidR="00201F78" w14:paraId="1597EF34" w14:textId="77777777">
                              <w:trPr>
                                <w:trHeight w:val="186"/>
                              </w:trPr>
                              <w:tc>
                                <w:tcPr>
                                  <w:tcW w:w="532" w:type="dxa"/>
                                  <w:tcBorders>
                                    <w:top w:val="single" w:sz="12" w:space="0" w:color="000000"/>
                                    <w:right w:val="single" w:sz="12" w:space="0" w:color="000000"/>
                                  </w:tcBorders>
                                </w:tcPr>
                                <w:p w14:paraId="27794391" w14:textId="77777777" w:rsidR="00201F78" w:rsidRDefault="00DE5F46">
                                  <w:pPr>
                                    <w:pStyle w:val="TableParagraph"/>
                                    <w:spacing w:before="29" w:line="137" w:lineRule="exact"/>
                                    <w:ind w:left="137"/>
                                    <w:rPr>
                                      <w:sz w:val="12"/>
                                    </w:rPr>
                                  </w:pPr>
                                  <w:r>
                                    <w:rPr>
                                      <w:sz w:val="12"/>
                                    </w:rPr>
                                    <w:t>105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7221CBE4" w14:textId="77777777" w:rsidR="00201F78" w:rsidRDefault="00DE5F46">
                                  <w:pPr>
                                    <w:pStyle w:val="TableParagraph"/>
                                    <w:spacing w:before="29" w:line="137" w:lineRule="exact"/>
                                    <w:ind w:left="135"/>
                                    <w:rPr>
                                      <w:sz w:val="12"/>
                                    </w:rPr>
                                  </w:pPr>
                                  <w:r>
                                    <w:rPr>
                                      <w:spacing w:val="-2"/>
                                      <w:sz w:val="12"/>
                                    </w:rPr>
                                    <w:t>3.4.0</w:t>
                                  </w:r>
                                </w:p>
                              </w:tc>
                            </w:tr>
                          </w:tbl>
                          <w:p w14:paraId="00C05DA9"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33B3942" id="Textbox 42" o:spid="_x0000_s1058" type="#_x0000_t202" style="position:absolute;margin-left:65.15pt;margin-top:256.2pt;width:53.9pt;height:4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3FmQEAACIDAAAOAAAAZHJzL2Uyb0RvYy54bWysUs2O0zAQviPxDpbvNGmXLqu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37392CD2" w14:textId="77777777">
                        <w:trPr>
                          <w:trHeight w:val="638"/>
                        </w:trPr>
                        <w:tc>
                          <w:tcPr>
                            <w:tcW w:w="1057" w:type="dxa"/>
                            <w:gridSpan w:val="2"/>
                            <w:tcBorders>
                              <w:bottom w:val="single" w:sz="12" w:space="0" w:color="000000"/>
                            </w:tcBorders>
                          </w:tcPr>
                          <w:p w14:paraId="246AFB58" w14:textId="77777777" w:rsidR="00201F78" w:rsidRDefault="00DE5F46">
                            <w:pPr>
                              <w:pStyle w:val="TableParagraph"/>
                              <w:spacing w:line="160" w:lineRule="atLeast"/>
                              <w:ind w:left="168" w:right="147" w:firstLine="2"/>
                              <w:jc w:val="center"/>
                              <w:rPr>
                                <w:i/>
                                <w:sz w:val="14"/>
                              </w:rPr>
                            </w:pPr>
                            <w:r>
                              <w:rPr>
                                <w:spacing w:val="-2"/>
                                <w:sz w:val="14"/>
                              </w:rPr>
                              <w:t>Patologia</w:t>
                            </w:r>
                            <w:r>
                              <w:rPr>
                                <w:spacing w:val="40"/>
                                <w:sz w:val="14"/>
                              </w:rPr>
                              <w:t xml:space="preserve"> </w:t>
                            </w:r>
                            <w:r>
                              <w:rPr>
                                <w:sz w:val="14"/>
                              </w:rPr>
                              <w:t>Especial</w:t>
                            </w:r>
                            <w:r>
                              <w:rPr>
                                <w:spacing w:val="-9"/>
                                <w:sz w:val="14"/>
                              </w:rPr>
                              <w:t xml:space="preserve"> </w:t>
                            </w:r>
                            <w:r>
                              <w:rPr>
                                <w:sz w:val="14"/>
                              </w:rPr>
                              <w:t>e</w:t>
                            </w:r>
                            <w:r>
                              <w:rPr>
                                <w:spacing w:val="40"/>
                                <w:sz w:val="14"/>
                              </w:rPr>
                              <w:t xml:space="preserve"> </w:t>
                            </w:r>
                            <w:r>
                              <w:rPr>
                                <w:spacing w:val="-2"/>
                                <w:sz w:val="14"/>
                              </w:rPr>
                              <w:t>Diagnóstico</w:t>
                            </w:r>
                            <w:r>
                              <w:rPr>
                                <w:spacing w:val="40"/>
                                <w:sz w:val="14"/>
                              </w:rPr>
                              <w:t xml:space="preserve"> </w:t>
                            </w:r>
                            <w:r>
                              <w:rPr>
                                <w:i/>
                                <w:spacing w:val="-2"/>
                                <w:sz w:val="14"/>
                              </w:rPr>
                              <w:t>Post-mortem</w:t>
                            </w:r>
                          </w:p>
                        </w:tc>
                      </w:tr>
                      <w:tr w:rsidR="00201F78" w14:paraId="1597EF34" w14:textId="77777777">
                        <w:trPr>
                          <w:trHeight w:val="186"/>
                        </w:trPr>
                        <w:tc>
                          <w:tcPr>
                            <w:tcW w:w="532" w:type="dxa"/>
                            <w:tcBorders>
                              <w:top w:val="single" w:sz="12" w:space="0" w:color="000000"/>
                              <w:right w:val="single" w:sz="12" w:space="0" w:color="000000"/>
                            </w:tcBorders>
                          </w:tcPr>
                          <w:p w14:paraId="27794391" w14:textId="77777777" w:rsidR="00201F78" w:rsidRDefault="00DE5F46">
                            <w:pPr>
                              <w:pStyle w:val="TableParagraph"/>
                              <w:spacing w:before="29" w:line="137" w:lineRule="exact"/>
                              <w:ind w:left="137"/>
                              <w:rPr>
                                <w:sz w:val="12"/>
                              </w:rPr>
                            </w:pPr>
                            <w:r>
                              <w:rPr>
                                <w:sz w:val="12"/>
                              </w:rPr>
                              <w:t>105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7221CBE4" w14:textId="77777777" w:rsidR="00201F78" w:rsidRDefault="00DE5F46">
                            <w:pPr>
                              <w:pStyle w:val="TableParagraph"/>
                              <w:spacing w:before="29" w:line="137" w:lineRule="exact"/>
                              <w:ind w:left="135"/>
                              <w:rPr>
                                <w:sz w:val="12"/>
                              </w:rPr>
                            </w:pPr>
                            <w:r>
                              <w:rPr>
                                <w:spacing w:val="-2"/>
                                <w:sz w:val="12"/>
                              </w:rPr>
                              <w:t>3.4.0</w:t>
                            </w:r>
                          </w:p>
                        </w:tc>
                      </w:tr>
                    </w:tbl>
                    <w:p w14:paraId="00C05DA9"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7184" behindDoc="1" locked="0" layoutInCell="1" allowOverlap="1" wp14:anchorId="263AD0D9" wp14:editId="396AE8D4">
                <wp:simplePos x="0" y="0"/>
                <wp:positionH relativeFrom="page">
                  <wp:posOffset>1609089</wp:posOffset>
                </wp:positionH>
                <wp:positionV relativeFrom="paragraph">
                  <wp:posOffset>3253698</wp:posOffset>
                </wp:positionV>
                <wp:extent cx="684530" cy="57150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EDDAF4E" w14:textId="77777777">
                              <w:trPr>
                                <w:trHeight w:val="638"/>
                              </w:trPr>
                              <w:tc>
                                <w:tcPr>
                                  <w:tcW w:w="1057" w:type="dxa"/>
                                  <w:gridSpan w:val="2"/>
                                  <w:tcBorders>
                                    <w:bottom w:val="single" w:sz="12" w:space="0" w:color="000000"/>
                                  </w:tcBorders>
                                </w:tcPr>
                                <w:p w14:paraId="1924ABC0" w14:textId="77777777" w:rsidR="00201F78" w:rsidRDefault="00DE5F46">
                                  <w:pPr>
                                    <w:pStyle w:val="TableParagraph"/>
                                    <w:spacing w:before="17" w:line="242" w:lineRule="auto"/>
                                    <w:ind w:left="214" w:right="119" w:hanging="15"/>
                                    <w:rPr>
                                      <w:sz w:val="14"/>
                                    </w:rPr>
                                  </w:pPr>
                                  <w:r>
                                    <w:rPr>
                                      <w:spacing w:val="-2"/>
                                      <w:sz w:val="14"/>
                                    </w:rPr>
                                    <w:t>Terapêutica</w:t>
                                  </w:r>
                                  <w:r>
                                    <w:rPr>
                                      <w:spacing w:val="40"/>
                                      <w:sz w:val="14"/>
                                    </w:rPr>
                                    <w:t xml:space="preserve"> </w:t>
                                  </w:r>
                                  <w:r>
                                    <w:rPr>
                                      <w:spacing w:val="-2"/>
                                      <w:sz w:val="14"/>
                                    </w:rPr>
                                    <w:t>Veterinária</w:t>
                                  </w:r>
                                </w:p>
                              </w:tc>
                            </w:tr>
                            <w:tr w:rsidR="00201F78" w14:paraId="070D0330" w14:textId="77777777">
                              <w:trPr>
                                <w:trHeight w:val="191"/>
                              </w:trPr>
                              <w:tc>
                                <w:tcPr>
                                  <w:tcW w:w="532" w:type="dxa"/>
                                  <w:tcBorders>
                                    <w:top w:val="single" w:sz="12" w:space="0" w:color="000000"/>
                                    <w:right w:val="single" w:sz="12" w:space="0" w:color="000000"/>
                                  </w:tcBorders>
                                </w:tcPr>
                                <w:p w14:paraId="099B12EA" w14:textId="77777777" w:rsidR="00201F78" w:rsidRDefault="00DE5F46">
                                  <w:pPr>
                                    <w:pStyle w:val="TableParagraph"/>
                                    <w:spacing w:before="33" w:line="137" w:lineRule="exact"/>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1D314ABD" w14:textId="77777777" w:rsidR="00201F78" w:rsidRDefault="00DE5F46">
                                  <w:pPr>
                                    <w:pStyle w:val="TableParagraph"/>
                                    <w:spacing w:before="33" w:line="137" w:lineRule="exact"/>
                                    <w:ind w:left="135"/>
                                    <w:rPr>
                                      <w:sz w:val="12"/>
                                    </w:rPr>
                                  </w:pPr>
                                  <w:r>
                                    <w:rPr>
                                      <w:spacing w:val="-2"/>
                                      <w:sz w:val="12"/>
                                    </w:rPr>
                                    <w:t>3.2.0</w:t>
                                  </w:r>
                                </w:p>
                              </w:tc>
                            </w:tr>
                          </w:tbl>
                          <w:p w14:paraId="194009B4"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63AD0D9" id="Textbox 43" o:spid="_x0000_s1059" type="#_x0000_t202" style="position:absolute;margin-left:126.7pt;margin-top:256.2pt;width:53.9pt;height:4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&#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EDDAF4E" w14:textId="77777777">
                        <w:trPr>
                          <w:trHeight w:val="638"/>
                        </w:trPr>
                        <w:tc>
                          <w:tcPr>
                            <w:tcW w:w="1057" w:type="dxa"/>
                            <w:gridSpan w:val="2"/>
                            <w:tcBorders>
                              <w:bottom w:val="single" w:sz="12" w:space="0" w:color="000000"/>
                            </w:tcBorders>
                          </w:tcPr>
                          <w:p w14:paraId="1924ABC0" w14:textId="77777777" w:rsidR="00201F78" w:rsidRDefault="00DE5F46">
                            <w:pPr>
                              <w:pStyle w:val="TableParagraph"/>
                              <w:spacing w:before="17" w:line="242" w:lineRule="auto"/>
                              <w:ind w:left="214" w:right="119" w:hanging="15"/>
                              <w:rPr>
                                <w:sz w:val="14"/>
                              </w:rPr>
                            </w:pPr>
                            <w:r>
                              <w:rPr>
                                <w:spacing w:val="-2"/>
                                <w:sz w:val="14"/>
                              </w:rPr>
                              <w:t>Terapêutica</w:t>
                            </w:r>
                            <w:r>
                              <w:rPr>
                                <w:spacing w:val="40"/>
                                <w:sz w:val="14"/>
                              </w:rPr>
                              <w:t xml:space="preserve"> </w:t>
                            </w:r>
                            <w:r>
                              <w:rPr>
                                <w:spacing w:val="-2"/>
                                <w:sz w:val="14"/>
                              </w:rPr>
                              <w:t>Veterinária</w:t>
                            </w:r>
                          </w:p>
                        </w:tc>
                      </w:tr>
                      <w:tr w:rsidR="00201F78" w14:paraId="070D0330" w14:textId="77777777">
                        <w:trPr>
                          <w:trHeight w:val="191"/>
                        </w:trPr>
                        <w:tc>
                          <w:tcPr>
                            <w:tcW w:w="532" w:type="dxa"/>
                            <w:tcBorders>
                              <w:top w:val="single" w:sz="12" w:space="0" w:color="000000"/>
                              <w:right w:val="single" w:sz="12" w:space="0" w:color="000000"/>
                            </w:tcBorders>
                          </w:tcPr>
                          <w:p w14:paraId="099B12EA" w14:textId="77777777" w:rsidR="00201F78" w:rsidRDefault="00DE5F46">
                            <w:pPr>
                              <w:pStyle w:val="TableParagraph"/>
                              <w:spacing w:before="33" w:line="137" w:lineRule="exact"/>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1D314ABD" w14:textId="77777777" w:rsidR="00201F78" w:rsidRDefault="00DE5F46">
                            <w:pPr>
                              <w:pStyle w:val="TableParagraph"/>
                              <w:spacing w:before="33" w:line="137" w:lineRule="exact"/>
                              <w:ind w:left="135"/>
                              <w:rPr>
                                <w:sz w:val="12"/>
                              </w:rPr>
                            </w:pPr>
                            <w:r>
                              <w:rPr>
                                <w:spacing w:val="-2"/>
                                <w:sz w:val="12"/>
                              </w:rPr>
                              <w:t>3.2.0</w:t>
                            </w:r>
                          </w:p>
                        </w:tc>
                      </w:tr>
                    </w:tbl>
                    <w:p w14:paraId="194009B4"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8208" behindDoc="1" locked="0" layoutInCell="1" allowOverlap="1" wp14:anchorId="5572D83E" wp14:editId="31DEAA73">
                <wp:simplePos x="0" y="0"/>
                <wp:positionH relativeFrom="page">
                  <wp:posOffset>2404110</wp:posOffset>
                </wp:positionH>
                <wp:positionV relativeFrom="paragraph">
                  <wp:posOffset>3253698</wp:posOffset>
                </wp:positionV>
                <wp:extent cx="684530" cy="57150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9F39C7B" w14:textId="77777777">
                              <w:trPr>
                                <w:trHeight w:val="638"/>
                              </w:trPr>
                              <w:tc>
                                <w:tcPr>
                                  <w:tcW w:w="1059" w:type="dxa"/>
                                  <w:gridSpan w:val="2"/>
                                  <w:tcBorders>
                                    <w:bottom w:val="single" w:sz="12" w:space="0" w:color="000000"/>
                                  </w:tcBorders>
                                </w:tcPr>
                                <w:p w14:paraId="2E3F357C" w14:textId="77777777" w:rsidR="00201F78" w:rsidRDefault="00DE5F46">
                                  <w:pPr>
                                    <w:pStyle w:val="TableParagraph"/>
                                    <w:spacing w:before="17" w:line="242" w:lineRule="auto"/>
                                    <w:ind w:left="215" w:hanging="171"/>
                                    <w:rPr>
                                      <w:sz w:val="14"/>
                                    </w:rPr>
                                  </w:pPr>
                                  <w:r>
                                    <w:rPr>
                                      <w:spacing w:val="-2"/>
                                      <w:sz w:val="14"/>
                                    </w:rPr>
                                    <w:t>Patologia</w:t>
                                  </w:r>
                                  <w:r>
                                    <w:rPr>
                                      <w:spacing w:val="-7"/>
                                      <w:sz w:val="14"/>
                                    </w:rPr>
                                    <w:t xml:space="preserve"> </w:t>
                                  </w:r>
                                  <w:r>
                                    <w:rPr>
                                      <w:spacing w:val="-2"/>
                                      <w:sz w:val="14"/>
                                    </w:rPr>
                                    <w:t>Clínica</w:t>
                                  </w:r>
                                  <w:r>
                                    <w:rPr>
                                      <w:spacing w:val="40"/>
                                      <w:sz w:val="14"/>
                                    </w:rPr>
                                    <w:t xml:space="preserve"> </w:t>
                                  </w:r>
                                  <w:r>
                                    <w:rPr>
                                      <w:spacing w:val="-2"/>
                                      <w:sz w:val="14"/>
                                    </w:rPr>
                                    <w:t>Veterinária</w:t>
                                  </w:r>
                                </w:p>
                              </w:tc>
                            </w:tr>
                            <w:tr w:rsidR="00201F78" w14:paraId="6F3CDE84" w14:textId="77777777">
                              <w:trPr>
                                <w:trHeight w:val="191"/>
                              </w:trPr>
                              <w:tc>
                                <w:tcPr>
                                  <w:tcW w:w="533" w:type="dxa"/>
                                  <w:tcBorders>
                                    <w:top w:val="single" w:sz="12" w:space="0" w:color="000000"/>
                                    <w:right w:val="single" w:sz="12" w:space="0" w:color="000000"/>
                                  </w:tcBorders>
                                </w:tcPr>
                                <w:p w14:paraId="21C6EAA2" w14:textId="77777777" w:rsidR="00201F78" w:rsidRDefault="00DE5F46">
                                  <w:pPr>
                                    <w:pStyle w:val="TableParagraph"/>
                                    <w:spacing w:before="33" w:line="137" w:lineRule="exact"/>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67241B6C" w14:textId="77777777" w:rsidR="00201F78" w:rsidRDefault="00DE5F46">
                                  <w:pPr>
                                    <w:pStyle w:val="TableParagraph"/>
                                    <w:spacing w:before="33" w:line="137" w:lineRule="exact"/>
                                    <w:ind w:left="135"/>
                                    <w:rPr>
                                      <w:sz w:val="12"/>
                                    </w:rPr>
                                  </w:pPr>
                                  <w:r>
                                    <w:rPr>
                                      <w:spacing w:val="-2"/>
                                      <w:sz w:val="12"/>
                                    </w:rPr>
                                    <w:t>3.2.0</w:t>
                                  </w:r>
                                </w:p>
                              </w:tc>
                            </w:tr>
                          </w:tbl>
                          <w:p w14:paraId="0D315775"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572D83E" id="Textbox 44" o:spid="_x0000_s1060" type="#_x0000_t202" style="position:absolute;margin-left:189.3pt;margin-top:256.2pt;width:53.9pt;height:4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&#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9F39C7B" w14:textId="77777777">
                        <w:trPr>
                          <w:trHeight w:val="638"/>
                        </w:trPr>
                        <w:tc>
                          <w:tcPr>
                            <w:tcW w:w="1059" w:type="dxa"/>
                            <w:gridSpan w:val="2"/>
                            <w:tcBorders>
                              <w:bottom w:val="single" w:sz="12" w:space="0" w:color="000000"/>
                            </w:tcBorders>
                          </w:tcPr>
                          <w:p w14:paraId="2E3F357C" w14:textId="77777777" w:rsidR="00201F78" w:rsidRDefault="00DE5F46">
                            <w:pPr>
                              <w:pStyle w:val="TableParagraph"/>
                              <w:spacing w:before="17" w:line="242" w:lineRule="auto"/>
                              <w:ind w:left="215" w:hanging="171"/>
                              <w:rPr>
                                <w:sz w:val="14"/>
                              </w:rPr>
                            </w:pPr>
                            <w:r>
                              <w:rPr>
                                <w:spacing w:val="-2"/>
                                <w:sz w:val="14"/>
                              </w:rPr>
                              <w:t>Patologia</w:t>
                            </w:r>
                            <w:r>
                              <w:rPr>
                                <w:spacing w:val="-7"/>
                                <w:sz w:val="14"/>
                              </w:rPr>
                              <w:t xml:space="preserve"> </w:t>
                            </w:r>
                            <w:r>
                              <w:rPr>
                                <w:spacing w:val="-2"/>
                                <w:sz w:val="14"/>
                              </w:rPr>
                              <w:t>Clínica</w:t>
                            </w:r>
                            <w:r>
                              <w:rPr>
                                <w:spacing w:val="40"/>
                                <w:sz w:val="14"/>
                              </w:rPr>
                              <w:t xml:space="preserve"> </w:t>
                            </w:r>
                            <w:r>
                              <w:rPr>
                                <w:spacing w:val="-2"/>
                                <w:sz w:val="14"/>
                              </w:rPr>
                              <w:t>Veterinária</w:t>
                            </w:r>
                          </w:p>
                        </w:tc>
                      </w:tr>
                      <w:tr w:rsidR="00201F78" w14:paraId="6F3CDE84" w14:textId="77777777">
                        <w:trPr>
                          <w:trHeight w:val="191"/>
                        </w:trPr>
                        <w:tc>
                          <w:tcPr>
                            <w:tcW w:w="533" w:type="dxa"/>
                            <w:tcBorders>
                              <w:top w:val="single" w:sz="12" w:space="0" w:color="000000"/>
                              <w:right w:val="single" w:sz="12" w:space="0" w:color="000000"/>
                            </w:tcBorders>
                          </w:tcPr>
                          <w:p w14:paraId="21C6EAA2" w14:textId="77777777" w:rsidR="00201F78" w:rsidRDefault="00DE5F46">
                            <w:pPr>
                              <w:pStyle w:val="TableParagraph"/>
                              <w:spacing w:before="33" w:line="137" w:lineRule="exact"/>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67241B6C" w14:textId="77777777" w:rsidR="00201F78" w:rsidRDefault="00DE5F46">
                            <w:pPr>
                              <w:pStyle w:val="TableParagraph"/>
                              <w:spacing w:before="33" w:line="137" w:lineRule="exact"/>
                              <w:ind w:left="135"/>
                              <w:rPr>
                                <w:sz w:val="12"/>
                              </w:rPr>
                            </w:pPr>
                            <w:r>
                              <w:rPr>
                                <w:spacing w:val="-2"/>
                                <w:sz w:val="12"/>
                              </w:rPr>
                              <w:t>3.2.0</w:t>
                            </w:r>
                          </w:p>
                        </w:tc>
                      </w:tr>
                    </w:tbl>
                    <w:p w14:paraId="0D315775"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79232" behindDoc="1" locked="0" layoutInCell="1" allowOverlap="1" wp14:anchorId="463DD525" wp14:editId="4D26BE56">
                <wp:simplePos x="0" y="0"/>
                <wp:positionH relativeFrom="page">
                  <wp:posOffset>3204210</wp:posOffset>
                </wp:positionH>
                <wp:positionV relativeFrom="paragraph">
                  <wp:posOffset>3253698</wp:posOffset>
                </wp:positionV>
                <wp:extent cx="684530" cy="57150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9D8B4F1" w14:textId="77777777">
                              <w:trPr>
                                <w:trHeight w:val="638"/>
                              </w:trPr>
                              <w:tc>
                                <w:tcPr>
                                  <w:tcW w:w="1059" w:type="dxa"/>
                                  <w:gridSpan w:val="2"/>
                                  <w:tcBorders>
                                    <w:bottom w:val="single" w:sz="12" w:space="0" w:color="000000"/>
                                  </w:tcBorders>
                                </w:tcPr>
                                <w:p w14:paraId="22783D69" w14:textId="77777777" w:rsidR="00201F78" w:rsidRDefault="00DE5F46">
                                  <w:pPr>
                                    <w:pStyle w:val="TableParagraph"/>
                                    <w:spacing w:before="17" w:line="242" w:lineRule="auto"/>
                                    <w:ind w:left="215" w:right="146" w:hanging="5"/>
                                    <w:rPr>
                                      <w:sz w:val="14"/>
                                    </w:rPr>
                                  </w:pPr>
                                  <w:r>
                                    <w:rPr>
                                      <w:spacing w:val="-2"/>
                                      <w:sz w:val="14"/>
                                    </w:rPr>
                                    <w:t>Semiologia</w:t>
                                  </w:r>
                                  <w:r>
                                    <w:rPr>
                                      <w:spacing w:val="40"/>
                                      <w:sz w:val="14"/>
                                    </w:rPr>
                                    <w:t xml:space="preserve"> </w:t>
                                  </w:r>
                                  <w:r>
                                    <w:rPr>
                                      <w:spacing w:val="-2"/>
                                      <w:sz w:val="14"/>
                                    </w:rPr>
                                    <w:t>Veterinária</w:t>
                                  </w:r>
                                </w:p>
                              </w:tc>
                            </w:tr>
                            <w:tr w:rsidR="00201F78" w14:paraId="0C5FDB5B" w14:textId="77777777">
                              <w:trPr>
                                <w:trHeight w:val="191"/>
                              </w:trPr>
                              <w:tc>
                                <w:tcPr>
                                  <w:tcW w:w="533" w:type="dxa"/>
                                  <w:tcBorders>
                                    <w:top w:val="single" w:sz="12" w:space="0" w:color="000000"/>
                                    <w:right w:val="single" w:sz="12" w:space="0" w:color="000000"/>
                                  </w:tcBorders>
                                </w:tcPr>
                                <w:p w14:paraId="09A26C8D" w14:textId="77777777" w:rsidR="00201F78" w:rsidRDefault="00DE5F46">
                                  <w:pPr>
                                    <w:pStyle w:val="TableParagraph"/>
                                    <w:spacing w:before="33" w:line="137" w:lineRule="exact"/>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72B1F63" w14:textId="77777777" w:rsidR="00201F78" w:rsidRDefault="00DE5F46">
                                  <w:pPr>
                                    <w:pStyle w:val="TableParagraph"/>
                                    <w:spacing w:before="33" w:line="137" w:lineRule="exact"/>
                                    <w:ind w:left="135"/>
                                    <w:rPr>
                                      <w:sz w:val="12"/>
                                    </w:rPr>
                                  </w:pPr>
                                  <w:r>
                                    <w:rPr>
                                      <w:spacing w:val="-2"/>
                                      <w:sz w:val="12"/>
                                    </w:rPr>
                                    <w:t>2.2.0</w:t>
                                  </w:r>
                                </w:p>
                              </w:tc>
                            </w:tr>
                          </w:tbl>
                          <w:p w14:paraId="546EE2FC"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63DD525" id="Textbox 45" o:spid="_x0000_s1061" type="#_x0000_t202" style="position:absolute;margin-left:252.3pt;margin-top:256.2pt;width:53.9pt;height:4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pKmQEAACIDAAAOAAAAZHJzL2Uyb0RvYy54bWysUl9v0zAQf0fiO1h+p0k3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9D8B4F1" w14:textId="77777777">
                        <w:trPr>
                          <w:trHeight w:val="638"/>
                        </w:trPr>
                        <w:tc>
                          <w:tcPr>
                            <w:tcW w:w="1059" w:type="dxa"/>
                            <w:gridSpan w:val="2"/>
                            <w:tcBorders>
                              <w:bottom w:val="single" w:sz="12" w:space="0" w:color="000000"/>
                            </w:tcBorders>
                          </w:tcPr>
                          <w:p w14:paraId="22783D69" w14:textId="77777777" w:rsidR="00201F78" w:rsidRDefault="00DE5F46">
                            <w:pPr>
                              <w:pStyle w:val="TableParagraph"/>
                              <w:spacing w:before="17" w:line="242" w:lineRule="auto"/>
                              <w:ind w:left="215" w:right="146" w:hanging="5"/>
                              <w:rPr>
                                <w:sz w:val="14"/>
                              </w:rPr>
                            </w:pPr>
                            <w:r>
                              <w:rPr>
                                <w:spacing w:val="-2"/>
                                <w:sz w:val="14"/>
                              </w:rPr>
                              <w:t>Semiologia</w:t>
                            </w:r>
                            <w:r>
                              <w:rPr>
                                <w:spacing w:val="40"/>
                                <w:sz w:val="14"/>
                              </w:rPr>
                              <w:t xml:space="preserve"> </w:t>
                            </w:r>
                            <w:r>
                              <w:rPr>
                                <w:spacing w:val="-2"/>
                                <w:sz w:val="14"/>
                              </w:rPr>
                              <w:t>Veterinária</w:t>
                            </w:r>
                          </w:p>
                        </w:tc>
                      </w:tr>
                      <w:tr w:rsidR="00201F78" w14:paraId="0C5FDB5B" w14:textId="77777777">
                        <w:trPr>
                          <w:trHeight w:val="191"/>
                        </w:trPr>
                        <w:tc>
                          <w:tcPr>
                            <w:tcW w:w="533" w:type="dxa"/>
                            <w:tcBorders>
                              <w:top w:val="single" w:sz="12" w:space="0" w:color="000000"/>
                              <w:right w:val="single" w:sz="12" w:space="0" w:color="000000"/>
                            </w:tcBorders>
                          </w:tcPr>
                          <w:p w14:paraId="09A26C8D" w14:textId="77777777" w:rsidR="00201F78" w:rsidRDefault="00DE5F46">
                            <w:pPr>
                              <w:pStyle w:val="TableParagraph"/>
                              <w:spacing w:before="33" w:line="137" w:lineRule="exact"/>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372B1F63" w14:textId="77777777" w:rsidR="00201F78" w:rsidRDefault="00DE5F46">
                            <w:pPr>
                              <w:pStyle w:val="TableParagraph"/>
                              <w:spacing w:before="33" w:line="137" w:lineRule="exact"/>
                              <w:ind w:left="135"/>
                              <w:rPr>
                                <w:sz w:val="12"/>
                              </w:rPr>
                            </w:pPr>
                            <w:r>
                              <w:rPr>
                                <w:spacing w:val="-2"/>
                                <w:sz w:val="12"/>
                              </w:rPr>
                              <w:t>2.2.0</w:t>
                            </w:r>
                          </w:p>
                        </w:tc>
                      </w:tr>
                    </w:tbl>
                    <w:p w14:paraId="546EE2FC"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0256" behindDoc="1" locked="0" layoutInCell="1" allowOverlap="1" wp14:anchorId="6260D789" wp14:editId="38398AFF">
                <wp:simplePos x="0" y="0"/>
                <wp:positionH relativeFrom="page">
                  <wp:posOffset>4011295</wp:posOffset>
                </wp:positionH>
                <wp:positionV relativeFrom="paragraph">
                  <wp:posOffset>3253698</wp:posOffset>
                </wp:positionV>
                <wp:extent cx="684530" cy="57150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B731862" w14:textId="77777777">
                              <w:trPr>
                                <w:trHeight w:val="638"/>
                              </w:trPr>
                              <w:tc>
                                <w:tcPr>
                                  <w:tcW w:w="1059" w:type="dxa"/>
                                  <w:gridSpan w:val="2"/>
                                  <w:tcBorders>
                                    <w:bottom w:val="single" w:sz="12" w:space="0" w:color="000000"/>
                                  </w:tcBorders>
                                </w:tcPr>
                                <w:p w14:paraId="4939DA28" w14:textId="77777777" w:rsidR="00201F78" w:rsidRDefault="00DE5F46">
                                  <w:pPr>
                                    <w:pStyle w:val="TableParagraph"/>
                                    <w:spacing w:before="17" w:line="242" w:lineRule="auto"/>
                                    <w:ind w:left="387" w:hanging="342"/>
                                    <w:rPr>
                                      <w:sz w:val="14"/>
                                    </w:rPr>
                                  </w:pPr>
                                  <w:r>
                                    <w:rPr>
                                      <w:spacing w:val="-2"/>
                                      <w:sz w:val="14"/>
                                    </w:rPr>
                                    <w:t>Bovinocultura</w:t>
                                  </w:r>
                                  <w:r>
                                    <w:rPr>
                                      <w:spacing w:val="-7"/>
                                      <w:sz w:val="14"/>
                                    </w:rPr>
                                    <w:t xml:space="preserve"> </w:t>
                                  </w:r>
                                  <w:r>
                                    <w:rPr>
                                      <w:spacing w:val="-2"/>
                                      <w:sz w:val="14"/>
                                    </w:rPr>
                                    <w:t>de</w:t>
                                  </w:r>
                                  <w:r>
                                    <w:rPr>
                                      <w:spacing w:val="40"/>
                                      <w:sz w:val="14"/>
                                    </w:rPr>
                                    <w:t xml:space="preserve"> </w:t>
                                  </w:r>
                                  <w:r>
                                    <w:rPr>
                                      <w:spacing w:val="-2"/>
                                      <w:sz w:val="14"/>
                                    </w:rPr>
                                    <w:t>Leite</w:t>
                                  </w:r>
                                </w:p>
                              </w:tc>
                            </w:tr>
                            <w:tr w:rsidR="00201F78" w14:paraId="18923D60" w14:textId="77777777">
                              <w:trPr>
                                <w:trHeight w:val="191"/>
                              </w:trPr>
                              <w:tc>
                                <w:tcPr>
                                  <w:tcW w:w="533" w:type="dxa"/>
                                  <w:tcBorders>
                                    <w:top w:val="single" w:sz="12" w:space="0" w:color="000000"/>
                                    <w:right w:val="single" w:sz="12" w:space="0" w:color="000000"/>
                                  </w:tcBorders>
                                </w:tcPr>
                                <w:p w14:paraId="197B3801" w14:textId="77777777" w:rsidR="00201F78" w:rsidRDefault="00DE5F46">
                                  <w:pPr>
                                    <w:pStyle w:val="TableParagraph"/>
                                    <w:spacing w:before="33" w:line="137" w:lineRule="exact"/>
                                    <w:ind w:left="168"/>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7202E05" w14:textId="77777777" w:rsidR="00201F78" w:rsidRDefault="00DE5F46">
                                  <w:pPr>
                                    <w:pStyle w:val="TableParagraph"/>
                                    <w:spacing w:before="33" w:line="137" w:lineRule="exact"/>
                                    <w:ind w:left="137"/>
                                    <w:rPr>
                                      <w:sz w:val="12"/>
                                    </w:rPr>
                                  </w:pPr>
                                  <w:r>
                                    <w:rPr>
                                      <w:spacing w:val="-2"/>
                                      <w:sz w:val="12"/>
                                    </w:rPr>
                                    <w:t>2.1.0</w:t>
                                  </w:r>
                                </w:p>
                              </w:tc>
                            </w:tr>
                          </w:tbl>
                          <w:p w14:paraId="3D495142"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260D789" id="Textbox 46" o:spid="_x0000_s1062" type="#_x0000_t202" style="position:absolute;margin-left:315.85pt;margin-top:256.2pt;width:53.9pt;height:4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&#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B731862" w14:textId="77777777">
                        <w:trPr>
                          <w:trHeight w:val="638"/>
                        </w:trPr>
                        <w:tc>
                          <w:tcPr>
                            <w:tcW w:w="1059" w:type="dxa"/>
                            <w:gridSpan w:val="2"/>
                            <w:tcBorders>
                              <w:bottom w:val="single" w:sz="12" w:space="0" w:color="000000"/>
                            </w:tcBorders>
                          </w:tcPr>
                          <w:p w14:paraId="4939DA28" w14:textId="77777777" w:rsidR="00201F78" w:rsidRDefault="00DE5F46">
                            <w:pPr>
                              <w:pStyle w:val="TableParagraph"/>
                              <w:spacing w:before="17" w:line="242" w:lineRule="auto"/>
                              <w:ind w:left="387" w:hanging="342"/>
                              <w:rPr>
                                <w:sz w:val="14"/>
                              </w:rPr>
                            </w:pPr>
                            <w:r>
                              <w:rPr>
                                <w:spacing w:val="-2"/>
                                <w:sz w:val="14"/>
                              </w:rPr>
                              <w:t>Bovinocultura</w:t>
                            </w:r>
                            <w:r>
                              <w:rPr>
                                <w:spacing w:val="-7"/>
                                <w:sz w:val="14"/>
                              </w:rPr>
                              <w:t xml:space="preserve"> </w:t>
                            </w:r>
                            <w:r>
                              <w:rPr>
                                <w:spacing w:val="-2"/>
                                <w:sz w:val="14"/>
                              </w:rPr>
                              <w:t>de</w:t>
                            </w:r>
                            <w:r>
                              <w:rPr>
                                <w:spacing w:val="40"/>
                                <w:sz w:val="14"/>
                              </w:rPr>
                              <w:t xml:space="preserve"> </w:t>
                            </w:r>
                            <w:r>
                              <w:rPr>
                                <w:spacing w:val="-2"/>
                                <w:sz w:val="14"/>
                              </w:rPr>
                              <w:t>Leite</w:t>
                            </w:r>
                          </w:p>
                        </w:tc>
                      </w:tr>
                      <w:tr w:rsidR="00201F78" w14:paraId="18923D60" w14:textId="77777777">
                        <w:trPr>
                          <w:trHeight w:val="191"/>
                        </w:trPr>
                        <w:tc>
                          <w:tcPr>
                            <w:tcW w:w="533" w:type="dxa"/>
                            <w:tcBorders>
                              <w:top w:val="single" w:sz="12" w:space="0" w:color="000000"/>
                              <w:right w:val="single" w:sz="12" w:space="0" w:color="000000"/>
                            </w:tcBorders>
                          </w:tcPr>
                          <w:p w14:paraId="197B3801" w14:textId="77777777" w:rsidR="00201F78" w:rsidRDefault="00DE5F46">
                            <w:pPr>
                              <w:pStyle w:val="TableParagraph"/>
                              <w:spacing w:before="33" w:line="137" w:lineRule="exact"/>
                              <w:ind w:left="168"/>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7202E05" w14:textId="77777777" w:rsidR="00201F78" w:rsidRDefault="00DE5F46">
                            <w:pPr>
                              <w:pStyle w:val="TableParagraph"/>
                              <w:spacing w:before="33" w:line="137" w:lineRule="exact"/>
                              <w:ind w:left="137"/>
                              <w:rPr>
                                <w:sz w:val="12"/>
                              </w:rPr>
                            </w:pPr>
                            <w:r>
                              <w:rPr>
                                <w:spacing w:val="-2"/>
                                <w:sz w:val="12"/>
                              </w:rPr>
                              <w:t>2.1.0</w:t>
                            </w:r>
                          </w:p>
                        </w:tc>
                      </w:tr>
                    </w:tbl>
                    <w:p w14:paraId="3D495142"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1280" behindDoc="1" locked="0" layoutInCell="1" allowOverlap="1" wp14:anchorId="12962584" wp14:editId="2529FA5E">
                <wp:simplePos x="0" y="0"/>
                <wp:positionH relativeFrom="page">
                  <wp:posOffset>4822825</wp:posOffset>
                </wp:positionH>
                <wp:positionV relativeFrom="paragraph">
                  <wp:posOffset>3253698</wp:posOffset>
                </wp:positionV>
                <wp:extent cx="684530" cy="57150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586A8D2" w14:textId="77777777">
                              <w:trPr>
                                <w:trHeight w:val="638"/>
                              </w:trPr>
                              <w:tc>
                                <w:tcPr>
                                  <w:tcW w:w="1059" w:type="dxa"/>
                                  <w:gridSpan w:val="2"/>
                                  <w:tcBorders>
                                    <w:bottom w:val="single" w:sz="12" w:space="0" w:color="000000"/>
                                  </w:tcBorders>
                                </w:tcPr>
                                <w:p w14:paraId="01FF9869" w14:textId="77777777" w:rsidR="00201F78" w:rsidRDefault="00DE5F46">
                                  <w:pPr>
                                    <w:pStyle w:val="TableParagraph"/>
                                    <w:spacing w:before="17" w:line="242" w:lineRule="auto"/>
                                    <w:ind w:left="215" w:hanging="101"/>
                                    <w:rPr>
                                      <w:sz w:val="14"/>
                                    </w:rPr>
                                  </w:pPr>
                                  <w:r>
                                    <w:rPr>
                                      <w:spacing w:val="-2"/>
                                      <w:sz w:val="14"/>
                                    </w:rPr>
                                    <w:t>Anestesiologia</w:t>
                                  </w:r>
                                  <w:r>
                                    <w:rPr>
                                      <w:spacing w:val="40"/>
                                      <w:sz w:val="14"/>
                                    </w:rPr>
                                    <w:t xml:space="preserve"> </w:t>
                                  </w:r>
                                  <w:r>
                                    <w:rPr>
                                      <w:spacing w:val="-2"/>
                                      <w:sz w:val="14"/>
                                    </w:rPr>
                                    <w:t>Veterinária</w:t>
                                  </w:r>
                                </w:p>
                              </w:tc>
                            </w:tr>
                            <w:tr w:rsidR="00201F78" w14:paraId="3907353F" w14:textId="77777777">
                              <w:trPr>
                                <w:trHeight w:val="191"/>
                              </w:trPr>
                              <w:tc>
                                <w:tcPr>
                                  <w:tcW w:w="533" w:type="dxa"/>
                                  <w:tcBorders>
                                    <w:top w:val="single" w:sz="12" w:space="0" w:color="000000"/>
                                    <w:right w:val="single" w:sz="12" w:space="0" w:color="000000"/>
                                  </w:tcBorders>
                                </w:tcPr>
                                <w:p w14:paraId="5A074E5E" w14:textId="77777777" w:rsidR="00201F78" w:rsidRDefault="00DE5F46">
                                  <w:pPr>
                                    <w:pStyle w:val="TableParagraph"/>
                                    <w:spacing w:before="33" w:line="137"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655640F7" w14:textId="77777777" w:rsidR="00201F78" w:rsidRDefault="00DE5F46">
                                  <w:pPr>
                                    <w:pStyle w:val="TableParagraph"/>
                                    <w:spacing w:before="33" w:line="137" w:lineRule="exact"/>
                                    <w:ind w:left="136"/>
                                    <w:rPr>
                                      <w:sz w:val="12"/>
                                    </w:rPr>
                                  </w:pPr>
                                  <w:r>
                                    <w:rPr>
                                      <w:spacing w:val="-2"/>
                                      <w:sz w:val="12"/>
                                    </w:rPr>
                                    <w:t>1.2.0</w:t>
                                  </w:r>
                                </w:p>
                              </w:tc>
                            </w:tr>
                          </w:tbl>
                          <w:p w14:paraId="649292D8"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2962584" id="Textbox 47" o:spid="_x0000_s1063" type="#_x0000_t202" style="position:absolute;margin-left:379.75pt;margin-top:256.2pt;width:53.9pt;height:4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4586A8D2" w14:textId="77777777">
                        <w:trPr>
                          <w:trHeight w:val="638"/>
                        </w:trPr>
                        <w:tc>
                          <w:tcPr>
                            <w:tcW w:w="1059" w:type="dxa"/>
                            <w:gridSpan w:val="2"/>
                            <w:tcBorders>
                              <w:bottom w:val="single" w:sz="12" w:space="0" w:color="000000"/>
                            </w:tcBorders>
                          </w:tcPr>
                          <w:p w14:paraId="01FF9869" w14:textId="77777777" w:rsidR="00201F78" w:rsidRDefault="00DE5F46">
                            <w:pPr>
                              <w:pStyle w:val="TableParagraph"/>
                              <w:spacing w:before="17" w:line="242" w:lineRule="auto"/>
                              <w:ind w:left="215" w:hanging="101"/>
                              <w:rPr>
                                <w:sz w:val="14"/>
                              </w:rPr>
                            </w:pPr>
                            <w:r>
                              <w:rPr>
                                <w:spacing w:val="-2"/>
                                <w:sz w:val="14"/>
                              </w:rPr>
                              <w:t>Anestesiologia</w:t>
                            </w:r>
                            <w:r>
                              <w:rPr>
                                <w:spacing w:val="40"/>
                                <w:sz w:val="14"/>
                              </w:rPr>
                              <w:t xml:space="preserve"> </w:t>
                            </w:r>
                            <w:r>
                              <w:rPr>
                                <w:spacing w:val="-2"/>
                                <w:sz w:val="14"/>
                              </w:rPr>
                              <w:t>Veterinária</w:t>
                            </w:r>
                          </w:p>
                        </w:tc>
                      </w:tr>
                      <w:tr w:rsidR="00201F78" w14:paraId="3907353F" w14:textId="77777777">
                        <w:trPr>
                          <w:trHeight w:val="191"/>
                        </w:trPr>
                        <w:tc>
                          <w:tcPr>
                            <w:tcW w:w="533" w:type="dxa"/>
                            <w:tcBorders>
                              <w:top w:val="single" w:sz="12" w:space="0" w:color="000000"/>
                              <w:right w:val="single" w:sz="12" w:space="0" w:color="000000"/>
                            </w:tcBorders>
                          </w:tcPr>
                          <w:p w14:paraId="5A074E5E" w14:textId="77777777" w:rsidR="00201F78" w:rsidRDefault="00DE5F46">
                            <w:pPr>
                              <w:pStyle w:val="TableParagraph"/>
                              <w:spacing w:before="33" w:line="137"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655640F7" w14:textId="77777777" w:rsidR="00201F78" w:rsidRDefault="00DE5F46">
                            <w:pPr>
                              <w:pStyle w:val="TableParagraph"/>
                              <w:spacing w:before="33" w:line="137" w:lineRule="exact"/>
                              <w:ind w:left="136"/>
                              <w:rPr>
                                <w:sz w:val="12"/>
                              </w:rPr>
                            </w:pPr>
                            <w:r>
                              <w:rPr>
                                <w:spacing w:val="-2"/>
                                <w:sz w:val="12"/>
                              </w:rPr>
                              <w:t>1.2.0</w:t>
                            </w:r>
                          </w:p>
                        </w:tc>
                      </w:tr>
                    </w:tbl>
                    <w:p w14:paraId="649292D8"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2304" behindDoc="1" locked="0" layoutInCell="1" allowOverlap="1" wp14:anchorId="5676B194" wp14:editId="228754E8">
                <wp:simplePos x="0" y="0"/>
                <wp:positionH relativeFrom="page">
                  <wp:posOffset>5610859</wp:posOffset>
                </wp:positionH>
                <wp:positionV relativeFrom="paragraph">
                  <wp:posOffset>3253063</wp:posOffset>
                </wp:positionV>
                <wp:extent cx="684530" cy="5715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6C20239A" w14:textId="77777777">
                              <w:trPr>
                                <w:trHeight w:val="638"/>
                              </w:trPr>
                              <w:tc>
                                <w:tcPr>
                                  <w:tcW w:w="1059" w:type="dxa"/>
                                  <w:gridSpan w:val="2"/>
                                  <w:tcBorders>
                                    <w:bottom w:val="single" w:sz="12" w:space="0" w:color="000000"/>
                                  </w:tcBorders>
                                </w:tcPr>
                                <w:p w14:paraId="4BF3DF87" w14:textId="77777777" w:rsidR="00201F78" w:rsidRDefault="00201F78">
                                  <w:pPr>
                                    <w:pStyle w:val="TableParagraph"/>
                                    <w:spacing w:before="22"/>
                                    <w:rPr>
                                      <w:b/>
                                      <w:sz w:val="14"/>
                                    </w:rPr>
                                  </w:pPr>
                                </w:p>
                                <w:p w14:paraId="65D3097E" w14:textId="77777777" w:rsidR="00201F78" w:rsidRDefault="00DE5F46">
                                  <w:pPr>
                                    <w:pStyle w:val="TableParagraph"/>
                                    <w:ind w:left="172"/>
                                    <w:rPr>
                                      <w:sz w:val="14"/>
                                    </w:rPr>
                                  </w:pPr>
                                  <w:r>
                                    <w:rPr>
                                      <w:spacing w:val="-2"/>
                                      <w:sz w:val="14"/>
                                    </w:rPr>
                                    <w:t>Suinocultura</w:t>
                                  </w:r>
                                </w:p>
                              </w:tc>
                            </w:tr>
                            <w:tr w:rsidR="00201F78" w14:paraId="54E8153A" w14:textId="77777777">
                              <w:trPr>
                                <w:trHeight w:val="191"/>
                              </w:trPr>
                              <w:tc>
                                <w:tcPr>
                                  <w:tcW w:w="533" w:type="dxa"/>
                                  <w:tcBorders>
                                    <w:top w:val="single" w:sz="12" w:space="0" w:color="000000"/>
                                    <w:right w:val="single" w:sz="12" w:space="0" w:color="000000"/>
                                  </w:tcBorders>
                                </w:tcPr>
                                <w:p w14:paraId="2802BC50" w14:textId="77777777" w:rsidR="00201F78" w:rsidRDefault="00DE5F46">
                                  <w:pPr>
                                    <w:pStyle w:val="TableParagraph"/>
                                    <w:spacing w:before="32"/>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BFF1C29" w14:textId="77777777" w:rsidR="00201F78" w:rsidRDefault="00DE5F46">
                                  <w:pPr>
                                    <w:pStyle w:val="TableParagraph"/>
                                    <w:spacing w:before="32"/>
                                    <w:ind w:left="136"/>
                                    <w:rPr>
                                      <w:sz w:val="12"/>
                                    </w:rPr>
                                  </w:pPr>
                                  <w:r>
                                    <w:rPr>
                                      <w:spacing w:val="-2"/>
                                      <w:sz w:val="12"/>
                                    </w:rPr>
                                    <w:t>2.1.0</w:t>
                                  </w:r>
                                </w:p>
                              </w:tc>
                            </w:tr>
                          </w:tbl>
                          <w:p w14:paraId="66834515"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676B194" id="Textbox 48" o:spid="_x0000_s1064" type="#_x0000_t202" style="position:absolute;margin-left:441.8pt;margin-top:256.15pt;width:53.9pt;height:45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&#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6C20239A" w14:textId="77777777">
                        <w:trPr>
                          <w:trHeight w:val="638"/>
                        </w:trPr>
                        <w:tc>
                          <w:tcPr>
                            <w:tcW w:w="1059" w:type="dxa"/>
                            <w:gridSpan w:val="2"/>
                            <w:tcBorders>
                              <w:bottom w:val="single" w:sz="12" w:space="0" w:color="000000"/>
                            </w:tcBorders>
                          </w:tcPr>
                          <w:p w14:paraId="4BF3DF87" w14:textId="77777777" w:rsidR="00201F78" w:rsidRDefault="00201F78">
                            <w:pPr>
                              <w:pStyle w:val="TableParagraph"/>
                              <w:spacing w:before="22"/>
                              <w:rPr>
                                <w:b/>
                                <w:sz w:val="14"/>
                              </w:rPr>
                            </w:pPr>
                          </w:p>
                          <w:p w14:paraId="65D3097E" w14:textId="77777777" w:rsidR="00201F78" w:rsidRDefault="00DE5F46">
                            <w:pPr>
                              <w:pStyle w:val="TableParagraph"/>
                              <w:ind w:left="172"/>
                              <w:rPr>
                                <w:sz w:val="14"/>
                              </w:rPr>
                            </w:pPr>
                            <w:r>
                              <w:rPr>
                                <w:spacing w:val="-2"/>
                                <w:sz w:val="14"/>
                              </w:rPr>
                              <w:t>Suinocultura</w:t>
                            </w:r>
                          </w:p>
                        </w:tc>
                      </w:tr>
                      <w:tr w:rsidR="00201F78" w14:paraId="54E8153A" w14:textId="77777777">
                        <w:trPr>
                          <w:trHeight w:val="191"/>
                        </w:trPr>
                        <w:tc>
                          <w:tcPr>
                            <w:tcW w:w="533" w:type="dxa"/>
                            <w:tcBorders>
                              <w:top w:val="single" w:sz="12" w:space="0" w:color="000000"/>
                              <w:right w:val="single" w:sz="12" w:space="0" w:color="000000"/>
                            </w:tcBorders>
                          </w:tcPr>
                          <w:p w14:paraId="2802BC50" w14:textId="77777777" w:rsidR="00201F78" w:rsidRDefault="00DE5F46">
                            <w:pPr>
                              <w:pStyle w:val="TableParagraph"/>
                              <w:spacing w:before="32"/>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BFF1C29" w14:textId="77777777" w:rsidR="00201F78" w:rsidRDefault="00DE5F46">
                            <w:pPr>
                              <w:pStyle w:val="TableParagraph"/>
                              <w:spacing w:before="32"/>
                              <w:ind w:left="136"/>
                              <w:rPr>
                                <w:sz w:val="12"/>
                              </w:rPr>
                            </w:pPr>
                            <w:r>
                              <w:rPr>
                                <w:spacing w:val="-2"/>
                                <w:sz w:val="12"/>
                              </w:rPr>
                              <w:t>2.1.0</w:t>
                            </w:r>
                          </w:p>
                        </w:tc>
                      </w:tr>
                    </w:tbl>
                    <w:p w14:paraId="66834515"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22240" behindDoc="1" locked="0" layoutInCell="1" allowOverlap="1" wp14:anchorId="3CD10F77" wp14:editId="3B4B1123">
                <wp:simplePos x="0" y="0"/>
                <wp:positionH relativeFrom="page">
                  <wp:posOffset>228600</wp:posOffset>
                </wp:positionH>
                <wp:positionV relativeFrom="paragraph">
                  <wp:posOffset>4048718</wp:posOffset>
                </wp:positionV>
                <wp:extent cx="515620" cy="56451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367F0714" w14:textId="77777777" w:rsidR="00201F78" w:rsidRDefault="00201F78">
                            <w:pPr>
                              <w:pStyle w:val="Corpodetexto"/>
                              <w:spacing w:before="40"/>
                              <w:rPr>
                                <w:b/>
                                <w:sz w:val="18"/>
                              </w:rPr>
                            </w:pPr>
                          </w:p>
                          <w:p w14:paraId="423F6348" w14:textId="77777777" w:rsidR="00201F78" w:rsidRDefault="00DE5F46">
                            <w:pPr>
                              <w:spacing w:line="247" w:lineRule="auto"/>
                              <w:ind w:left="297" w:right="60" w:hanging="226"/>
                              <w:rPr>
                                <w:b/>
                                <w:sz w:val="18"/>
                              </w:rPr>
                            </w:pPr>
                            <w:r>
                              <w:rPr>
                                <w:b/>
                                <w:spacing w:val="-2"/>
                                <w:sz w:val="18"/>
                              </w:rPr>
                              <w:t xml:space="preserve">BLOCO </w:t>
                            </w:r>
                            <w:r>
                              <w:rPr>
                                <w:b/>
                                <w:spacing w:val="-6"/>
                                <w:sz w:val="18"/>
                              </w:rPr>
                              <w:t>VI</w:t>
                            </w:r>
                          </w:p>
                        </w:txbxContent>
                      </wps:txbx>
                      <wps:bodyPr wrap="square" lIns="0" tIns="0" rIns="0" bIns="0" rtlCol="0">
                        <a:noAutofit/>
                      </wps:bodyPr>
                    </wps:wsp>
                  </a:graphicData>
                </a:graphic>
              </wp:anchor>
            </w:drawing>
          </mc:Choice>
          <mc:Fallback>
            <w:pict>
              <v:shape w14:anchorId="3CD10F77" id="Textbox 49" o:spid="_x0000_s1065" type="#_x0000_t202" style="position:absolute;margin-left:18pt;margin-top:318.8pt;width:40.6pt;height:44.45pt;z-index:-25159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" filled="f" strokeweight="1pt">
                <v:path arrowok="t"/>
                <v:textbox inset="0,0,0,0">
                  <w:txbxContent>
                    <w:p w14:paraId="367F0714" w14:textId="77777777" w:rsidR="00201F78" w:rsidRDefault="00201F78">
                      <w:pPr>
                        <w:pStyle w:val="Corpodetexto"/>
                        <w:spacing w:before="40"/>
                        <w:rPr>
                          <w:b/>
                          <w:sz w:val="18"/>
                        </w:rPr>
                      </w:pPr>
                    </w:p>
                    <w:p w14:paraId="423F6348" w14:textId="77777777" w:rsidR="00201F78" w:rsidRDefault="00DE5F46">
                      <w:pPr>
                        <w:spacing w:line="247" w:lineRule="auto"/>
                        <w:ind w:left="297" w:right="60" w:hanging="226"/>
                        <w:rPr>
                          <w:b/>
                          <w:sz w:val="18"/>
                        </w:rPr>
                      </w:pPr>
                      <w:r>
                        <w:rPr>
                          <w:b/>
                          <w:spacing w:val="-2"/>
                          <w:sz w:val="18"/>
                        </w:rPr>
                        <w:t xml:space="preserve">BLOCO </w:t>
                      </w:r>
                      <w:r>
                        <w:rPr>
                          <w:b/>
                          <w:spacing w:val="-6"/>
                          <w:sz w:val="18"/>
                        </w:rPr>
                        <w:t>VI</w:t>
                      </w:r>
                    </w:p>
                  </w:txbxContent>
                </v:textbox>
                <w10:wrap type="topAndBottom" anchorx="page"/>
              </v:shape>
            </w:pict>
          </mc:Fallback>
        </mc:AlternateContent>
      </w:r>
      <w:r>
        <w:rPr>
          <w:b/>
          <w:noProof/>
          <w:sz w:val="9"/>
        </w:rPr>
        <mc:AlternateContent>
          <mc:Choice Requires="wps">
            <w:drawing>
              <wp:anchor distT="0" distB="0" distL="0" distR="0" simplePos="0" relativeHeight="251683328" behindDoc="1" locked="0" layoutInCell="1" allowOverlap="1" wp14:anchorId="49DD3B70" wp14:editId="473E1BB7">
                <wp:simplePos x="0" y="0"/>
                <wp:positionH relativeFrom="page">
                  <wp:posOffset>827405</wp:posOffset>
                </wp:positionH>
                <wp:positionV relativeFrom="paragraph">
                  <wp:posOffset>4043638</wp:posOffset>
                </wp:positionV>
                <wp:extent cx="684530" cy="57150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998D5E6" w14:textId="77777777">
                              <w:trPr>
                                <w:trHeight w:val="638"/>
                              </w:trPr>
                              <w:tc>
                                <w:tcPr>
                                  <w:tcW w:w="1057" w:type="dxa"/>
                                  <w:gridSpan w:val="2"/>
                                  <w:tcBorders>
                                    <w:bottom w:val="single" w:sz="12" w:space="0" w:color="000000"/>
                                  </w:tcBorders>
                                </w:tcPr>
                                <w:p w14:paraId="20A08847" w14:textId="77777777" w:rsidR="00201F78" w:rsidRDefault="00DE5F46">
                                  <w:pPr>
                                    <w:pStyle w:val="TableParagraph"/>
                                    <w:spacing w:line="160" w:lineRule="atLeast"/>
                                    <w:ind w:left="25"/>
                                    <w:jc w:val="center"/>
                                    <w:rPr>
                                      <w:sz w:val="14"/>
                                    </w:rPr>
                                  </w:pPr>
                                  <w:r>
                                    <w:rPr>
                                      <w:spacing w:val="-2"/>
                                      <w:sz w:val="14"/>
                                    </w:rPr>
                                    <w:t>Doenças</w:t>
                                  </w:r>
                                  <w:r>
                                    <w:rPr>
                                      <w:spacing w:val="40"/>
                                      <w:sz w:val="14"/>
                                    </w:rPr>
                                    <w:t xml:space="preserve"> </w:t>
                                  </w:r>
                                  <w:r>
                                    <w:rPr>
                                      <w:spacing w:val="-2"/>
                                      <w:sz w:val="14"/>
                                    </w:rPr>
                                    <w:t>Infecciosas</w:t>
                                  </w:r>
                                  <w:r>
                                    <w:rPr>
                                      <w:spacing w:val="-7"/>
                                      <w:sz w:val="14"/>
                                    </w:rPr>
                                    <w:t xml:space="preserve"> </w:t>
                                  </w:r>
                                  <w:r>
                                    <w:rPr>
                                      <w:spacing w:val="-2"/>
                                      <w:sz w:val="14"/>
                                    </w:rPr>
                                    <w:t>dos</w:t>
                                  </w:r>
                                  <w:r>
                                    <w:rPr>
                                      <w:spacing w:val="40"/>
                                      <w:sz w:val="14"/>
                                    </w:rPr>
                                    <w:t xml:space="preserve"> </w:t>
                                  </w:r>
                                  <w:r>
                                    <w:rPr>
                                      <w:spacing w:val="-2"/>
                                      <w:sz w:val="14"/>
                                    </w:rPr>
                                    <w:t>Animais</w:t>
                                  </w:r>
                                  <w:r>
                                    <w:rPr>
                                      <w:spacing w:val="40"/>
                                      <w:sz w:val="14"/>
                                    </w:rPr>
                                    <w:t xml:space="preserve"> </w:t>
                                  </w:r>
                                  <w:r>
                                    <w:rPr>
                                      <w:spacing w:val="-2"/>
                                      <w:sz w:val="14"/>
                                    </w:rPr>
                                    <w:t>Domésticos</w:t>
                                  </w:r>
                                </w:p>
                              </w:tc>
                            </w:tr>
                            <w:tr w:rsidR="00201F78" w14:paraId="617C7D2E" w14:textId="77777777">
                              <w:trPr>
                                <w:trHeight w:val="186"/>
                              </w:trPr>
                              <w:tc>
                                <w:tcPr>
                                  <w:tcW w:w="532" w:type="dxa"/>
                                  <w:tcBorders>
                                    <w:top w:val="single" w:sz="12" w:space="0" w:color="000000"/>
                                    <w:right w:val="single" w:sz="12" w:space="0" w:color="000000"/>
                                  </w:tcBorders>
                                </w:tcPr>
                                <w:p w14:paraId="0752A4B0" w14:textId="77777777" w:rsidR="00201F78" w:rsidRDefault="00DE5F46">
                                  <w:pPr>
                                    <w:pStyle w:val="TableParagraph"/>
                                    <w:spacing w:before="28" w:line="138" w:lineRule="exact"/>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08849609" w14:textId="77777777" w:rsidR="00201F78" w:rsidRDefault="00DE5F46">
                                  <w:pPr>
                                    <w:pStyle w:val="TableParagraph"/>
                                    <w:spacing w:before="28" w:line="138" w:lineRule="exact"/>
                                    <w:ind w:left="135"/>
                                    <w:rPr>
                                      <w:sz w:val="12"/>
                                    </w:rPr>
                                  </w:pPr>
                                  <w:r>
                                    <w:rPr>
                                      <w:spacing w:val="-2"/>
                                      <w:sz w:val="12"/>
                                    </w:rPr>
                                    <w:t>4.2.0</w:t>
                                  </w:r>
                                </w:p>
                              </w:tc>
                            </w:tr>
                          </w:tbl>
                          <w:p w14:paraId="7FDB4A77"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9DD3B70" id="Textbox 50" o:spid="_x0000_s1066" type="#_x0000_t202" style="position:absolute;margin-left:65.15pt;margin-top:318.4pt;width:53.9pt;height:45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998D5E6" w14:textId="77777777">
                        <w:trPr>
                          <w:trHeight w:val="638"/>
                        </w:trPr>
                        <w:tc>
                          <w:tcPr>
                            <w:tcW w:w="1057" w:type="dxa"/>
                            <w:gridSpan w:val="2"/>
                            <w:tcBorders>
                              <w:bottom w:val="single" w:sz="12" w:space="0" w:color="000000"/>
                            </w:tcBorders>
                          </w:tcPr>
                          <w:p w14:paraId="20A08847" w14:textId="77777777" w:rsidR="00201F78" w:rsidRDefault="00DE5F46">
                            <w:pPr>
                              <w:pStyle w:val="TableParagraph"/>
                              <w:spacing w:line="160" w:lineRule="atLeast"/>
                              <w:ind w:left="25"/>
                              <w:jc w:val="center"/>
                              <w:rPr>
                                <w:sz w:val="14"/>
                              </w:rPr>
                            </w:pPr>
                            <w:r>
                              <w:rPr>
                                <w:spacing w:val="-2"/>
                                <w:sz w:val="14"/>
                              </w:rPr>
                              <w:t>Doenças</w:t>
                            </w:r>
                            <w:r>
                              <w:rPr>
                                <w:spacing w:val="40"/>
                                <w:sz w:val="14"/>
                              </w:rPr>
                              <w:t xml:space="preserve"> </w:t>
                            </w:r>
                            <w:r>
                              <w:rPr>
                                <w:spacing w:val="-2"/>
                                <w:sz w:val="14"/>
                              </w:rPr>
                              <w:t>Infecciosas</w:t>
                            </w:r>
                            <w:r>
                              <w:rPr>
                                <w:spacing w:val="-7"/>
                                <w:sz w:val="14"/>
                              </w:rPr>
                              <w:t xml:space="preserve"> </w:t>
                            </w:r>
                            <w:r>
                              <w:rPr>
                                <w:spacing w:val="-2"/>
                                <w:sz w:val="14"/>
                              </w:rPr>
                              <w:t>dos</w:t>
                            </w:r>
                            <w:r>
                              <w:rPr>
                                <w:spacing w:val="40"/>
                                <w:sz w:val="14"/>
                              </w:rPr>
                              <w:t xml:space="preserve"> </w:t>
                            </w:r>
                            <w:r>
                              <w:rPr>
                                <w:spacing w:val="-2"/>
                                <w:sz w:val="14"/>
                              </w:rPr>
                              <w:t>Animais</w:t>
                            </w:r>
                            <w:r>
                              <w:rPr>
                                <w:spacing w:val="40"/>
                                <w:sz w:val="14"/>
                              </w:rPr>
                              <w:t xml:space="preserve"> </w:t>
                            </w:r>
                            <w:r>
                              <w:rPr>
                                <w:spacing w:val="-2"/>
                                <w:sz w:val="14"/>
                              </w:rPr>
                              <w:t>Domésticos</w:t>
                            </w:r>
                          </w:p>
                        </w:tc>
                      </w:tr>
                      <w:tr w:rsidR="00201F78" w14:paraId="617C7D2E" w14:textId="77777777">
                        <w:trPr>
                          <w:trHeight w:val="186"/>
                        </w:trPr>
                        <w:tc>
                          <w:tcPr>
                            <w:tcW w:w="532" w:type="dxa"/>
                            <w:tcBorders>
                              <w:top w:val="single" w:sz="12" w:space="0" w:color="000000"/>
                              <w:right w:val="single" w:sz="12" w:space="0" w:color="000000"/>
                            </w:tcBorders>
                          </w:tcPr>
                          <w:p w14:paraId="0752A4B0" w14:textId="77777777" w:rsidR="00201F78" w:rsidRDefault="00DE5F46">
                            <w:pPr>
                              <w:pStyle w:val="TableParagraph"/>
                              <w:spacing w:before="28" w:line="138" w:lineRule="exact"/>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08849609" w14:textId="77777777" w:rsidR="00201F78" w:rsidRDefault="00DE5F46">
                            <w:pPr>
                              <w:pStyle w:val="TableParagraph"/>
                              <w:spacing w:before="28" w:line="138" w:lineRule="exact"/>
                              <w:ind w:left="135"/>
                              <w:rPr>
                                <w:sz w:val="12"/>
                              </w:rPr>
                            </w:pPr>
                            <w:r>
                              <w:rPr>
                                <w:spacing w:val="-2"/>
                                <w:sz w:val="12"/>
                              </w:rPr>
                              <w:t>4.2.0</w:t>
                            </w:r>
                          </w:p>
                        </w:tc>
                      </w:tr>
                    </w:tbl>
                    <w:p w14:paraId="7FDB4A77"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4352" behindDoc="1" locked="0" layoutInCell="1" allowOverlap="1" wp14:anchorId="34BA2821" wp14:editId="64A23C00">
                <wp:simplePos x="0" y="0"/>
                <wp:positionH relativeFrom="page">
                  <wp:posOffset>1609089</wp:posOffset>
                </wp:positionH>
                <wp:positionV relativeFrom="paragraph">
                  <wp:posOffset>4043638</wp:posOffset>
                </wp:positionV>
                <wp:extent cx="684530" cy="5715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27C27D8" w14:textId="77777777">
                              <w:trPr>
                                <w:trHeight w:val="638"/>
                              </w:trPr>
                              <w:tc>
                                <w:tcPr>
                                  <w:tcW w:w="1057" w:type="dxa"/>
                                  <w:gridSpan w:val="2"/>
                                  <w:tcBorders>
                                    <w:bottom w:val="single" w:sz="12" w:space="0" w:color="000000"/>
                                  </w:tcBorders>
                                </w:tcPr>
                                <w:p w14:paraId="047974A2" w14:textId="77777777" w:rsidR="00201F78" w:rsidRDefault="00DE5F46">
                                  <w:pPr>
                                    <w:pStyle w:val="TableParagraph"/>
                                    <w:spacing w:line="160" w:lineRule="atLeast"/>
                                    <w:ind w:left="25" w:right="5"/>
                                    <w:jc w:val="center"/>
                                    <w:rPr>
                                      <w:sz w:val="14"/>
                                    </w:rPr>
                                  </w:pPr>
                                  <w:r>
                                    <w:rPr>
                                      <w:spacing w:val="-2"/>
                                      <w:sz w:val="14"/>
                                    </w:rPr>
                                    <w:t>Doenças</w:t>
                                  </w:r>
                                  <w:r>
                                    <w:rPr>
                                      <w:spacing w:val="40"/>
                                      <w:sz w:val="14"/>
                                    </w:rPr>
                                    <w:t xml:space="preserve"> </w:t>
                                  </w:r>
                                  <w:r>
                                    <w:rPr>
                                      <w:spacing w:val="-2"/>
                                      <w:sz w:val="14"/>
                                    </w:rPr>
                                    <w:t>Parasitárias</w:t>
                                  </w:r>
                                  <w:r>
                                    <w:rPr>
                                      <w:spacing w:val="-7"/>
                                      <w:sz w:val="14"/>
                                    </w:rPr>
                                    <w:t xml:space="preserve"> </w:t>
                                  </w:r>
                                  <w:r>
                                    <w:rPr>
                                      <w:spacing w:val="-2"/>
                                      <w:sz w:val="14"/>
                                    </w:rPr>
                                    <w:t>dos</w:t>
                                  </w:r>
                                  <w:r>
                                    <w:rPr>
                                      <w:spacing w:val="40"/>
                                      <w:sz w:val="14"/>
                                    </w:rPr>
                                    <w:t xml:space="preserve"> </w:t>
                                  </w:r>
                                  <w:r>
                                    <w:rPr>
                                      <w:spacing w:val="-2"/>
                                      <w:sz w:val="14"/>
                                    </w:rPr>
                                    <w:t>Animais</w:t>
                                  </w:r>
                                  <w:r>
                                    <w:rPr>
                                      <w:spacing w:val="40"/>
                                      <w:sz w:val="14"/>
                                    </w:rPr>
                                    <w:t xml:space="preserve"> </w:t>
                                  </w:r>
                                  <w:r>
                                    <w:rPr>
                                      <w:spacing w:val="-2"/>
                                      <w:sz w:val="14"/>
                                    </w:rPr>
                                    <w:t>Domésticos</w:t>
                                  </w:r>
                                </w:p>
                              </w:tc>
                            </w:tr>
                            <w:tr w:rsidR="00201F78" w14:paraId="2C633CFE" w14:textId="77777777">
                              <w:trPr>
                                <w:trHeight w:val="186"/>
                              </w:trPr>
                              <w:tc>
                                <w:tcPr>
                                  <w:tcW w:w="532" w:type="dxa"/>
                                  <w:tcBorders>
                                    <w:top w:val="single" w:sz="12" w:space="0" w:color="000000"/>
                                    <w:right w:val="single" w:sz="12" w:space="0" w:color="000000"/>
                                  </w:tcBorders>
                                </w:tcPr>
                                <w:p w14:paraId="30115DC4" w14:textId="77777777" w:rsidR="00201F78" w:rsidRDefault="00DE5F46">
                                  <w:pPr>
                                    <w:pStyle w:val="TableParagraph"/>
                                    <w:spacing w:before="28" w:line="138" w:lineRule="exact"/>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2546E8F1" w14:textId="77777777" w:rsidR="00201F78" w:rsidRDefault="00DE5F46">
                                  <w:pPr>
                                    <w:pStyle w:val="TableParagraph"/>
                                    <w:spacing w:before="28" w:line="138" w:lineRule="exact"/>
                                    <w:ind w:left="135"/>
                                    <w:rPr>
                                      <w:sz w:val="12"/>
                                    </w:rPr>
                                  </w:pPr>
                                  <w:r>
                                    <w:rPr>
                                      <w:spacing w:val="-2"/>
                                      <w:sz w:val="12"/>
                                    </w:rPr>
                                    <w:t>2.4.0</w:t>
                                  </w:r>
                                </w:p>
                              </w:tc>
                            </w:tr>
                          </w:tbl>
                          <w:p w14:paraId="7627B523"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34BA2821" id="Textbox 51" o:spid="_x0000_s1067" type="#_x0000_t202" style="position:absolute;margin-left:126.7pt;margin-top:318.4pt;width:53.9pt;height:45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WgmQEAACIDAAAOAAAAZHJzL2Uyb0RvYy54bWysUl9v0zAQf0fiO1h+p0nH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&#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427C27D8" w14:textId="77777777">
                        <w:trPr>
                          <w:trHeight w:val="638"/>
                        </w:trPr>
                        <w:tc>
                          <w:tcPr>
                            <w:tcW w:w="1057" w:type="dxa"/>
                            <w:gridSpan w:val="2"/>
                            <w:tcBorders>
                              <w:bottom w:val="single" w:sz="12" w:space="0" w:color="000000"/>
                            </w:tcBorders>
                          </w:tcPr>
                          <w:p w14:paraId="047974A2" w14:textId="77777777" w:rsidR="00201F78" w:rsidRDefault="00DE5F46">
                            <w:pPr>
                              <w:pStyle w:val="TableParagraph"/>
                              <w:spacing w:line="160" w:lineRule="atLeast"/>
                              <w:ind w:left="25" w:right="5"/>
                              <w:jc w:val="center"/>
                              <w:rPr>
                                <w:sz w:val="14"/>
                              </w:rPr>
                            </w:pPr>
                            <w:r>
                              <w:rPr>
                                <w:spacing w:val="-2"/>
                                <w:sz w:val="14"/>
                              </w:rPr>
                              <w:t>Doenças</w:t>
                            </w:r>
                            <w:r>
                              <w:rPr>
                                <w:spacing w:val="40"/>
                                <w:sz w:val="14"/>
                              </w:rPr>
                              <w:t xml:space="preserve"> </w:t>
                            </w:r>
                            <w:r>
                              <w:rPr>
                                <w:spacing w:val="-2"/>
                                <w:sz w:val="14"/>
                              </w:rPr>
                              <w:t>Parasitárias</w:t>
                            </w:r>
                            <w:r>
                              <w:rPr>
                                <w:spacing w:val="-7"/>
                                <w:sz w:val="14"/>
                              </w:rPr>
                              <w:t xml:space="preserve"> </w:t>
                            </w:r>
                            <w:r>
                              <w:rPr>
                                <w:spacing w:val="-2"/>
                                <w:sz w:val="14"/>
                              </w:rPr>
                              <w:t>dos</w:t>
                            </w:r>
                            <w:r>
                              <w:rPr>
                                <w:spacing w:val="40"/>
                                <w:sz w:val="14"/>
                              </w:rPr>
                              <w:t xml:space="preserve"> </w:t>
                            </w:r>
                            <w:r>
                              <w:rPr>
                                <w:spacing w:val="-2"/>
                                <w:sz w:val="14"/>
                              </w:rPr>
                              <w:t>Animais</w:t>
                            </w:r>
                            <w:r>
                              <w:rPr>
                                <w:spacing w:val="40"/>
                                <w:sz w:val="14"/>
                              </w:rPr>
                              <w:t xml:space="preserve"> </w:t>
                            </w:r>
                            <w:r>
                              <w:rPr>
                                <w:spacing w:val="-2"/>
                                <w:sz w:val="14"/>
                              </w:rPr>
                              <w:t>Domésticos</w:t>
                            </w:r>
                          </w:p>
                        </w:tc>
                      </w:tr>
                      <w:tr w:rsidR="00201F78" w14:paraId="2C633CFE" w14:textId="77777777">
                        <w:trPr>
                          <w:trHeight w:val="186"/>
                        </w:trPr>
                        <w:tc>
                          <w:tcPr>
                            <w:tcW w:w="532" w:type="dxa"/>
                            <w:tcBorders>
                              <w:top w:val="single" w:sz="12" w:space="0" w:color="000000"/>
                              <w:right w:val="single" w:sz="12" w:space="0" w:color="000000"/>
                            </w:tcBorders>
                          </w:tcPr>
                          <w:p w14:paraId="30115DC4" w14:textId="77777777" w:rsidR="00201F78" w:rsidRDefault="00DE5F46">
                            <w:pPr>
                              <w:pStyle w:val="TableParagraph"/>
                              <w:spacing w:before="28" w:line="138" w:lineRule="exact"/>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2546E8F1" w14:textId="77777777" w:rsidR="00201F78" w:rsidRDefault="00DE5F46">
                            <w:pPr>
                              <w:pStyle w:val="TableParagraph"/>
                              <w:spacing w:before="28" w:line="138" w:lineRule="exact"/>
                              <w:ind w:left="135"/>
                              <w:rPr>
                                <w:sz w:val="12"/>
                              </w:rPr>
                            </w:pPr>
                            <w:r>
                              <w:rPr>
                                <w:spacing w:val="-2"/>
                                <w:sz w:val="12"/>
                              </w:rPr>
                              <w:t>2.4.0</w:t>
                            </w:r>
                          </w:p>
                        </w:tc>
                      </w:tr>
                    </w:tbl>
                    <w:p w14:paraId="7627B523"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5376" behindDoc="1" locked="0" layoutInCell="1" allowOverlap="1" wp14:anchorId="3EE4A6D0" wp14:editId="64E05918">
                <wp:simplePos x="0" y="0"/>
                <wp:positionH relativeFrom="page">
                  <wp:posOffset>2404110</wp:posOffset>
                </wp:positionH>
                <wp:positionV relativeFrom="paragraph">
                  <wp:posOffset>4043638</wp:posOffset>
                </wp:positionV>
                <wp:extent cx="684530" cy="5715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6443F79" w14:textId="77777777">
                              <w:trPr>
                                <w:trHeight w:val="638"/>
                              </w:trPr>
                              <w:tc>
                                <w:tcPr>
                                  <w:tcW w:w="1059" w:type="dxa"/>
                                  <w:gridSpan w:val="2"/>
                                  <w:tcBorders>
                                    <w:bottom w:val="single" w:sz="12" w:space="0" w:color="000000"/>
                                  </w:tcBorders>
                                </w:tcPr>
                                <w:p w14:paraId="43859224" w14:textId="77777777" w:rsidR="00201F78" w:rsidRDefault="00DE5F46">
                                  <w:pPr>
                                    <w:pStyle w:val="TableParagraph"/>
                                    <w:spacing w:before="19" w:line="247" w:lineRule="auto"/>
                                    <w:ind w:left="215" w:hanging="159"/>
                                    <w:rPr>
                                      <w:sz w:val="14"/>
                                    </w:rPr>
                                  </w:pPr>
                                  <w:r>
                                    <w:rPr>
                                      <w:spacing w:val="-2"/>
                                      <w:sz w:val="14"/>
                                    </w:rPr>
                                    <w:t>Técnica</w:t>
                                  </w:r>
                                  <w:r>
                                    <w:rPr>
                                      <w:spacing w:val="-7"/>
                                      <w:sz w:val="14"/>
                                    </w:rPr>
                                    <w:t xml:space="preserve"> </w:t>
                                  </w:r>
                                  <w:r>
                                    <w:rPr>
                                      <w:spacing w:val="-2"/>
                                      <w:sz w:val="14"/>
                                    </w:rPr>
                                    <w:t>Cirurgia</w:t>
                                  </w:r>
                                  <w:r>
                                    <w:rPr>
                                      <w:spacing w:val="40"/>
                                      <w:sz w:val="14"/>
                                    </w:rPr>
                                    <w:t xml:space="preserve"> </w:t>
                                  </w:r>
                                  <w:r>
                                    <w:rPr>
                                      <w:spacing w:val="-2"/>
                                      <w:sz w:val="14"/>
                                    </w:rPr>
                                    <w:t>Veterinária</w:t>
                                  </w:r>
                                </w:p>
                              </w:tc>
                            </w:tr>
                            <w:tr w:rsidR="00201F78" w14:paraId="7C9BC6A3" w14:textId="77777777">
                              <w:trPr>
                                <w:trHeight w:val="191"/>
                              </w:trPr>
                              <w:tc>
                                <w:tcPr>
                                  <w:tcW w:w="533" w:type="dxa"/>
                                  <w:tcBorders>
                                    <w:top w:val="single" w:sz="12" w:space="0" w:color="000000"/>
                                    <w:right w:val="single" w:sz="12" w:space="0" w:color="000000"/>
                                  </w:tcBorders>
                                </w:tcPr>
                                <w:p w14:paraId="33440157" w14:textId="77777777" w:rsidR="00201F78" w:rsidRDefault="00DE5F46">
                                  <w:pPr>
                                    <w:pStyle w:val="TableParagraph"/>
                                    <w:spacing w:before="33" w:line="138" w:lineRule="exact"/>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2F42E29" w14:textId="77777777" w:rsidR="00201F78" w:rsidRDefault="00DE5F46">
                                  <w:pPr>
                                    <w:pStyle w:val="TableParagraph"/>
                                    <w:spacing w:before="33" w:line="138" w:lineRule="exact"/>
                                    <w:ind w:left="135"/>
                                    <w:rPr>
                                      <w:sz w:val="12"/>
                                    </w:rPr>
                                  </w:pPr>
                                  <w:r>
                                    <w:rPr>
                                      <w:spacing w:val="-2"/>
                                      <w:sz w:val="12"/>
                                    </w:rPr>
                                    <w:t>3.2.0</w:t>
                                  </w:r>
                                </w:p>
                              </w:tc>
                            </w:tr>
                          </w:tbl>
                          <w:p w14:paraId="7F20630E"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3EE4A6D0" id="Textbox 52" o:spid="_x0000_s1068" type="#_x0000_t202" style="position:absolute;margin-left:189.3pt;margin-top:318.4pt;width:53.9pt;height:45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AymQEAACIDAAAOAAAAZHJzL2Uyb0RvYy54bWysUs2O0zAQviPxDpbvNGnZLqu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&#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6443F79" w14:textId="77777777">
                        <w:trPr>
                          <w:trHeight w:val="638"/>
                        </w:trPr>
                        <w:tc>
                          <w:tcPr>
                            <w:tcW w:w="1059" w:type="dxa"/>
                            <w:gridSpan w:val="2"/>
                            <w:tcBorders>
                              <w:bottom w:val="single" w:sz="12" w:space="0" w:color="000000"/>
                            </w:tcBorders>
                          </w:tcPr>
                          <w:p w14:paraId="43859224" w14:textId="77777777" w:rsidR="00201F78" w:rsidRDefault="00DE5F46">
                            <w:pPr>
                              <w:pStyle w:val="TableParagraph"/>
                              <w:spacing w:before="19" w:line="247" w:lineRule="auto"/>
                              <w:ind w:left="215" w:hanging="159"/>
                              <w:rPr>
                                <w:sz w:val="14"/>
                              </w:rPr>
                            </w:pPr>
                            <w:r>
                              <w:rPr>
                                <w:spacing w:val="-2"/>
                                <w:sz w:val="14"/>
                              </w:rPr>
                              <w:t>Técnica</w:t>
                            </w:r>
                            <w:r>
                              <w:rPr>
                                <w:spacing w:val="-7"/>
                                <w:sz w:val="14"/>
                              </w:rPr>
                              <w:t xml:space="preserve"> </w:t>
                            </w:r>
                            <w:r>
                              <w:rPr>
                                <w:spacing w:val="-2"/>
                                <w:sz w:val="14"/>
                              </w:rPr>
                              <w:t>Cirurgia</w:t>
                            </w:r>
                            <w:r>
                              <w:rPr>
                                <w:spacing w:val="40"/>
                                <w:sz w:val="14"/>
                              </w:rPr>
                              <w:t xml:space="preserve"> </w:t>
                            </w:r>
                            <w:r>
                              <w:rPr>
                                <w:spacing w:val="-2"/>
                                <w:sz w:val="14"/>
                              </w:rPr>
                              <w:t>Veterinária</w:t>
                            </w:r>
                          </w:p>
                        </w:tc>
                      </w:tr>
                      <w:tr w:rsidR="00201F78" w14:paraId="7C9BC6A3" w14:textId="77777777">
                        <w:trPr>
                          <w:trHeight w:val="191"/>
                        </w:trPr>
                        <w:tc>
                          <w:tcPr>
                            <w:tcW w:w="533" w:type="dxa"/>
                            <w:tcBorders>
                              <w:top w:val="single" w:sz="12" w:space="0" w:color="000000"/>
                              <w:right w:val="single" w:sz="12" w:space="0" w:color="000000"/>
                            </w:tcBorders>
                          </w:tcPr>
                          <w:p w14:paraId="33440157" w14:textId="77777777" w:rsidR="00201F78" w:rsidRDefault="00DE5F46">
                            <w:pPr>
                              <w:pStyle w:val="TableParagraph"/>
                              <w:spacing w:before="33" w:line="138" w:lineRule="exact"/>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2F42E29" w14:textId="77777777" w:rsidR="00201F78" w:rsidRDefault="00DE5F46">
                            <w:pPr>
                              <w:pStyle w:val="TableParagraph"/>
                              <w:spacing w:before="33" w:line="138" w:lineRule="exact"/>
                              <w:ind w:left="135"/>
                              <w:rPr>
                                <w:sz w:val="12"/>
                              </w:rPr>
                            </w:pPr>
                            <w:r>
                              <w:rPr>
                                <w:spacing w:val="-2"/>
                                <w:sz w:val="12"/>
                              </w:rPr>
                              <w:t>3.2.0</w:t>
                            </w:r>
                          </w:p>
                        </w:tc>
                      </w:tr>
                    </w:tbl>
                    <w:p w14:paraId="7F20630E"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6400" behindDoc="1" locked="0" layoutInCell="1" allowOverlap="1" wp14:anchorId="0DC6DE44" wp14:editId="21498370">
                <wp:simplePos x="0" y="0"/>
                <wp:positionH relativeFrom="page">
                  <wp:posOffset>3204210</wp:posOffset>
                </wp:positionH>
                <wp:positionV relativeFrom="paragraph">
                  <wp:posOffset>4043638</wp:posOffset>
                </wp:positionV>
                <wp:extent cx="684530" cy="57150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51CDB22" w14:textId="77777777">
                              <w:trPr>
                                <w:trHeight w:val="638"/>
                              </w:trPr>
                              <w:tc>
                                <w:tcPr>
                                  <w:tcW w:w="1059" w:type="dxa"/>
                                  <w:gridSpan w:val="2"/>
                                  <w:tcBorders>
                                    <w:bottom w:val="single" w:sz="12" w:space="0" w:color="000000"/>
                                  </w:tcBorders>
                                </w:tcPr>
                                <w:p w14:paraId="45A063AE" w14:textId="77777777" w:rsidR="00201F78" w:rsidRDefault="00DE5F46">
                                  <w:pPr>
                                    <w:pStyle w:val="TableParagraph"/>
                                    <w:spacing w:line="160" w:lineRule="atLeast"/>
                                    <w:ind w:left="193" w:right="1" w:hanging="94"/>
                                    <w:rPr>
                                      <w:sz w:val="14"/>
                                    </w:rPr>
                                  </w:pPr>
                                  <w:r>
                                    <w:rPr>
                                      <w:spacing w:val="-2"/>
                                      <w:sz w:val="14"/>
                                    </w:rPr>
                                    <w:t>Clínica</w:t>
                                  </w:r>
                                  <w:r>
                                    <w:rPr>
                                      <w:spacing w:val="-7"/>
                                      <w:sz w:val="14"/>
                                    </w:rPr>
                                    <w:t xml:space="preserve"> </w:t>
                                  </w:r>
                                  <w:r>
                                    <w:rPr>
                                      <w:spacing w:val="-2"/>
                                      <w:sz w:val="14"/>
                                    </w:rPr>
                                    <w:t>Medica</w:t>
                                  </w:r>
                                  <w:r>
                                    <w:rPr>
                                      <w:spacing w:val="40"/>
                                      <w:sz w:val="14"/>
                                    </w:rPr>
                                    <w:t xml:space="preserve"> </w:t>
                                  </w:r>
                                  <w:r>
                                    <w:rPr>
                                      <w:sz w:val="14"/>
                                    </w:rPr>
                                    <w:t>de</w:t>
                                  </w:r>
                                  <w:r>
                                    <w:rPr>
                                      <w:spacing w:val="-4"/>
                                      <w:sz w:val="14"/>
                                    </w:rPr>
                                    <w:t xml:space="preserve"> </w:t>
                                  </w:r>
                                  <w:r>
                                    <w:rPr>
                                      <w:sz w:val="14"/>
                                    </w:rPr>
                                    <w:t>Animais</w:t>
                                  </w:r>
                                  <w:r>
                                    <w:rPr>
                                      <w:spacing w:val="40"/>
                                      <w:sz w:val="14"/>
                                    </w:rPr>
                                    <w:t xml:space="preserve"> </w:t>
                                  </w:r>
                                  <w:r>
                                    <w:rPr>
                                      <w:spacing w:val="-2"/>
                                      <w:sz w:val="14"/>
                                    </w:rPr>
                                    <w:t>Domésticos</w:t>
                                  </w:r>
                                  <w:r>
                                    <w:rPr>
                                      <w:spacing w:val="40"/>
                                      <w:sz w:val="14"/>
                                    </w:rPr>
                                    <w:t xml:space="preserve"> </w:t>
                                  </w:r>
                                  <w:r>
                                    <w:rPr>
                                      <w:spacing w:val="-2"/>
                                      <w:sz w:val="14"/>
                                    </w:rPr>
                                    <w:t>Ruminantes</w:t>
                                  </w:r>
                                </w:p>
                              </w:tc>
                            </w:tr>
                            <w:tr w:rsidR="00201F78" w14:paraId="7C258FB9" w14:textId="77777777">
                              <w:trPr>
                                <w:trHeight w:val="186"/>
                              </w:trPr>
                              <w:tc>
                                <w:tcPr>
                                  <w:tcW w:w="533" w:type="dxa"/>
                                  <w:tcBorders>
                                    <w:top w:val="single" w:sz="12" w:space="0" w:color="000000"/>
                                    <w:right w:val="single" w:sz="12" w:space="0" w:color="000000"/>
                                  </w:tcBorders>
                                </w:tcPr>
                                <w:p w14:paraId="2F0F87C9" w14:textId="77777777" w:rsidR="00201F78" w:rsidRDefault="00DE5F46">
                                  <w:pPr>
                                    <w:pStyle w:val="TableParagraph"/>
                                    <w:spacing w:before="28" w:line="138" w:lineRule="exact"/>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1D8FB19" w14:textId="77777777" w:rsidR="00201F78" w:rsidRDefault="00DE5F46">
                                  <w:pPr>
                                    <w:pStyle w:val="TableParagraph"/>
                                    <w:spacing w:before="28" w:line="138" w:lineRule="exact"/>
                                    <w:ind w:left="135"/>
                                    <w:rPr>
                                      <w:sz w:val="12"/>
                                    </w:rPr>
                                  </w:pPr>
                                  <w:r>
                                    <w:rPr>
                                      <w:spacing w:val="-2"/>
                                      <w:sz w:val="12"/>
                                    </w:rPr>
                                    <w:t>2.3.0</w:t>
                                  </w:r>
                                </w:p>
                              </w:tc>
                            </w:tr>
                          </w:tbl>
                          <w:p w14:paraId="48079B67"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0DC6DE44" id="Textbox 53" o:spid="_x0000_s1069" type="#_x0000_t202" style="position:absolute;margin-left:252.3pt;margin-top:318.4pt;width:53.9pt;height:4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&#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51CDB22" w14:textId="77777777">
                        <w:trPr>
                          <w:trHeight w:val="638"/>
                        </w:trPr>
                        <w:tc>
                          <w:tcPr>
                            <w:tcW w:w="1059" w:type="dxa"/>
                            <w:gridSpan w:val="2"/>
                            <w:tcBorders>
                              <w:bottom w:val="single" w:sz="12" w:space="0" w:color="000000"/>
                            </w:tcBorders>
                          </w:tcPr>
                          <w:p w14:paraId="45A063AE" w14:textId="77777777" w:rsidR="00201F78" w:rsidRDefault="00DE5F46">
                            <w:pPr>
                              <w:pStyle w:val="TableParagraph"/>
                              <w:spacing w:line="160" w:lineRule="atLeast"/>
                              <w:ind w:left="193" w:right="1" w:hanging="94"/>
                              <w:rPr>
                                <w:sz w:val="14"/>
                              </w:rPr>
                            </w:pPr>
                            <w:r>
                              <w:rPr>
                                <w:spacing w:val="-2"/>
                                <w:sz w:val="14"/>
                              </w:rPr>
                              <w:t>Clínica</w:t>
                            </w:r>
                            <w:r>
                              <w:rPr>
                                <w:spacing w:val="-7"/>
                                <w:sz w:val="14"/>
                              </w:rPr>
                              <w:t xml:space="preserve"> </w:t>
                            </w:r>
                            <w:r>
                              <w:rPr>
                                <w:spacing w:val="-2"/>
                                <w:sz w:val="14"/>
                              </w:rPr>
                              <w:t>Medica</w:t>
                            </w:r>
                            <w:r>
                              <w:rPr>
                                <w:spacing w:val="40"/>
                                <w:sz w:val="14"/>
                              </w:rPr>
                              <w:t xml:space="preserve"> </w:t>
                            </w:r>
                            <w:r>
                              <w:rPr>
                                <w:sz w:val="14"/>
                              </w:rPr>
                              <w:t>de</w:t>
                            </w:r>
                            <w:r>
                              <w:rPr>
                                <w:spacing w:val="-4"/>
                                <w:sz w:val="14"/>
                              </w:rPr>
                              <w:t xml:space="preserve"> </w:t>
                            </w:r>
                            <w:r>
                              <w:rPr>
                                <w:sz w:val="14"/>
                              </w:rPr>
                              <w:t>Animais</w:t>
                            </w:r>
                            <w:r>
                              <w:rPr>
                                <w:spacing w:val="40"/>
                                <w:sz w:val="14"/>
                              </w:rPr>
                              <w:t xml:space="preserve"> </w:t>
                            </w:r>
                            <w:r>
                              <w:rPr>
                                <w:spacing w:val="-2"/>
                                <w:sz w:val="14"/>
                              </w:rPr>
                              <w:t>Domésticos</w:t>
                            </w:r>
                            <w:r>
                              <w:rPr>
                                <w:spacing w:val="40"/>
                                <w:sz w:val="14"/>
                              </w:rPr>
                              <w:t xml:space="preserve"> </w:t>
                            </w:r>
                            <w:r>
                              <w:rPr>
                                <w:spacing w:val="-2"/>
                                <w:sz w:val="14"/>
                              </w:rPr>
                              <w:t>Ruminantes</w:t>
                            </w:r>
                          </w:p>
                        </w:tc>
                      </w:tr>
                      <w:tr w:rsidR="00201F78" w14:paraId="7C258FB9" w14:textId="77777777">
                        <w:trPr>
                          <w:trHeight w:val="186"/>
                        </w:trPr>
                        <w:tc>
                          <w:tcPr>
                            <w:tcW w:w="533" w:type="dxa"/>
                            <w:tcBorders>
                              <w:top w:val="single" w:sz="12" w:space="0" w:color="000000"/>
                              <w:right w:val="single" w:sz="12" w:space="0" w:color="000000"/>
                            </w:tcBorders>
                          </w:tcPr>
                          <w:p w14:paraId="2F0F87C9" w14:textId="77777777" w:rsidR="00201F78" w:rsidRDefault="00DE5F46">
                            <w:pPr>
                              <w:pStyle w:val="TableParagraph"/>
                              <w:spacing w:before="28" w:line="138" w:lineRule="exact"/>
                              <w:ind w:left="167"/>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1D8FB19" w14:textId="77777777" w:rsidR="00201F78" w:rsidRDefault="00DE5F46">
                            <w:pPr>
                              <w:pStyle w:val="TableParagraph"/>
                              <w:spacing w:before="28" w:line="138" w:lineRule="exact"/>
                              <w:ind w:left="135"/>
                              <w:rPr>
                                <w:sz w:val="12"/>
                              </w:rPr>
                            </w:pPr>
                            <w:r>
                              <w:rPr>
                                <w:spacing w:val="-2"/>
                                <w:sz w:val="12"/>
                              </w:rPr>
                              <w:t>2.3.0</w:t>
                            </w:r>
                          </w:p>
                        </w:tc>
                      </w:tr>
                    </w:tbl>
                    <w:p w14:paraId="48079B67"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7424" behindDoc="1" locked="0" layoutInCell="1" allowOverlap="1" wp14:anchorId="1C442406" wp14:editId="7D26C6D4">
                <wp:simplePos x="0" y="0"/>
                <wp:positionH relativeFrom="page">
                  <wp:posOffset>4011295</wp:posOffset>
                </wp:positionH>
                <wp:positionV relativeFrom="paragraph">
                  <wp:posOffset>4043638</wp:posOffset>
                </wp:positionV>
                <wp:extent cx="684530" cy="57150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39CE9F4" w14:textId="77777777">
                              <w:trPr>
                                <w:trHeight w:val="638"/>
                              </w:trPr>
                              <w:tc>
                                <w:tcPr>
                                  <w:tcW w:w="1059" w:type="dxa"/>
                                  <w:gridSpan w:val="2"/>
                                  <w:tcBorders>
                                    <w:bottom w:val="single" w:sz="12" w:space="0" w:color="000000"/>
                                  </w:tcBorders>
                                </w:tcPr>
                                <w:p w14:paraId="7880E34D" w14:textId="77777777" w:rsidR="00201F78" w:rsidRDefault="00DE5F46">
                                  <w:pPr>
                                    <w:pStyle w:val="TableParagraph"/>
                                    <w:spacing w:before="19" w:line="247" w:lineRule="auto"/>
                                    <w:ind w:left="82" w:right="52" w:firstLine="19"/>
                                    <w:rPr>
                                      <w:sz w:val="14"/>
                                    </w:rPr>
                                  </w:pPr>
                                  <w:r>
                                    <w:rPr>
                                      <w:sz w:val="14"/>
                                    </w:rPr>
                                    <w:t>Clínica</w:t>
                                  </w:r>
                                  <w:r>
                                    <w:rPr>
                                      <w:spacing w:val="-9"/>
                                      <w:sz w:val="14"/>
                                    </w:rPr>
                                    <w:t xml:space="preserve"> </w:t>
                                  </w:r>
                                  <w:r>
                                    <w:rPr>
                                      <w:sz w:val="14"/>
                                    </w:rPr>
                                    <w:t>Médica</w:t>
                                  </w:r>
                                  <w:r>
                                    <w:rPr>
                                      <w:spacing w:val="40"/>
                                      <w:sz w:val="14"/>
                                    </w:rPr>
                                    <w:t xml:space="preserve"> </w:t>
                                  </w:r>
                                  <w:r>
                                    <w:rPr>
                                      <w:sz w:val="14"/>
                                    </w:rPr>
                                    <w:t>de</w:t>
                                  </w:r>
                                  <w:r>
                                    <w:rPr>
                                      <w:spacing w:val="-1"/>
                                      <w:sz w:val="14"/>
                                    </w:rPr>
                                    <w:t xml:space="preserve"> </w:t>
                                  </w:r>
                                  <w:r>
                                    <w:rPr>
                                      <w:sz w:val="14"/>
                                    </w:rPr>
                                    <w:t>Cães</w:t>
                                  </w:r>
                                  <w:r>
                                    <w:rPr>
                                      <w:spacing w:val="-1"/>
                                      <w:sz w:val="14"/>
                                    </w:rPr>
                                    <w:t xml:space="preserve"> </w:t>
                                  </w:r>
                                  <w:r>
                                    <w:rPr>
                                      <w:sz w:val="14"/>
                                    </w:rPr>
                                    <w:t>e</w:t>
                                  </w:r>
                                  <w:r>
                                    <w:rPr>
                                      <w:spacing w:val="-2"/>
                                      <w:sz w:val="14"/>
                                    </w:rPr>
                                    <w:t xml:space="preserve"> Gatos</w:t>
                                  </w:r>
                                </w:p>
                              </w:tc>
                            </w:tr>
                            <w:tr w:rsidR="00201F78" w14:paraId="151DB484" w14:textId="77777777">
                              <w:trPr>
                                <w:trHeight w:val="191"/>
                              </w:trPr>
                              <w:tc>
                                <w:tcPr>
                                  <w:tcW w:w="533" w:type="dxa"/>
                                  <w:tcBorders>
                                    <w:top w:val="single" w:sz="12" w:space="0" w:color="000000"/>
                                    <w:right w:val="single" w:sz="12" w:space="0" w:color="000000"/>
                                  </w:tcBorders>
                                </w:tcPr>
                                <w:p w14:paraId="35C7D530" w14:textId="77777777" w:rsidR="00201F78" w:rsidRDefault="00DE5F46">
                                  <w:pPr>
                                    <w:pStyle w:val="TableParagraph"/>
                                    <w:spacing w:before="33" w:line="138" w:lineRule="exact"/>
                                    <w:ind w:left="168"/>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E4A57F8" w14:textId="77777777" w:rsidR="00201F78" w:rsidRDefault="00DE5F46">
                                  <w:pPr>
                                    <w:pStyle w:val="TableParagraph"/>
                                    <w:spacing w:before="33" w:line="138" w:lineRule="exact"/>
                                    <w:ind w:left="137"/>
                                    <w:rPr>
                                      <w:sz w:val="12"/>
                                    </w:rPr>
                                  </w:pPr>
                                  <w:r>
                                    <w:rPr>
                                      <w:spacing w:val="-2"/>
                                      <w:sz w:val="12"/>
                                    </w:rPr>
                                    <w:t>2.3.0</w:t>
                                  </w:r>
                                </w:p>
                              </w:tc>
                            </w:tr>
                          </w:tbl>
                          <w:p w14:paraId="2FA2E340"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C442406" id="Textbox 54" o:spid="_x0000_s1070" type="#_x0000_t202" style="position:absolute;margin-left:315.85pt;margin-top:318.4pt;width:53.9pt;height:4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39CE9F4" w14:textId="77777777">
                        <w:trPr>
                          <w:trHeight w:val="638"/>
                        </w:trPr>
                        <w:tc>
                          <w:tcPr>
                            <w:tcW w:w="1059" w:type="dxa"/>
                            <w:gridSpan w:val="2"/>
                            <w:tcBorders>
                              <w:bottom w:val="single" w:sz="12" w:space="0" w:color="000000"/>
                            </w:tcBorders>
                          </w:tcPr>
                          <w:p w14:paraId="7880E34D" w14:textId="77777777" w:rsidR="00201F78" w:rsidRDefault="00DE5F46">
                            <w:pPr>
                              <w:pStyle w:val="TableParagraph"/>
                              <w:spacing w:before="19" w:line="247" w:lineRule="auto"/>
                              <w:ind w:left="82" w:right="52" w:firstLine="19"/>
                              <w:rPr>
                                <w:sz w:val="14"/>
                              </w:rPr>
                            </w:pPr>
                            <w:r>
                              <w:rPr>
                                <w:sz w:val="14"/>
                              </w:rPr>
                              <w:t>Clínica</w:t>
                            </w:r>
                            <w:r>
                              <w:rPr>
                                <w:spacing w:val="-9"/>
                                <w:sz w:val="14"/>
                              </w:rPr>
                              <w:t xml:space="preserve"> </w:t>
                            </w:r>
                            <w:r>
                              <w:rPr>
                                <w:sz w:val="14"/>
                              </w:rPr>
                              <w:t>Médica</w:t>
                            </w:r>
                            <w:r>
                              <w:rPr>
                                <w:spacing w:val="40"/>
                                <w:sz w:val="14"/>
                              </w:rPr>
                              <w:t xml:space="preserve"> </w:t>
                            </w:r>
                            <w:r>
                              <w:rPr>
                                <w:sz w:val="14"/>
                              </w:rPr>
                              <w:t>de</w:t>
                            </w:r>
                            <w:r>
                              <w:rPr>
                                <w:spacing w:val="-1"/>
                                <w:sz w:val="14"/>
                              </w:rPr>
                              <w:t xml:space="preserve"> </w:t>
                            </w:r>
                            <w:r>
                              <w:rPr>
                                <w:sz w:val="14"/>
                              </w:rPr>
                              <w:t>Cães</w:t>
                            </w:r>
                            <w:r>
                              <w:rPr>
                                <w:spacing w:val="-1"/>
                                <w:sz w:val="14"/>
                              </w:rPr>
                              <w:t xml:space="preserve"> </w:t>
                            </w:r>
                            <w:r>
                              <w:rPr>
                                <w:sz w:val="14"/>
                              </w:rPr>
                              <w:t>e</w:t>
                            </w:r>
                            <w:r>
                              <w:rPr>
                                <w:spacing w:val="-2"/>
                                <w:sz w:val="14"/>
                              </w:rPr>
                              <w:t xml:space="preserve"> Gatos</w:t>
                            </w:r>
                          </w:p>
                        </w:tc>
                      </w:tr>
                      <w:tr w:rsidR="00201F78" w14:paraId="151DB484" w14:textId="77777777">
                        <w:trPr>
                          <w:trHeight w:val="191"/>
                        </w:trPr>
                        <w:tc>
                          <w:tcPr>
                            <w:tcW w:w="533" w:type="dxa"/>
                            <w:tcBorders>
                              <w:top w:val="single" w:sz="12" w:space="0" w:color="000000"/>
                              <w:right w:val="single" w:sz="12" w:space="0" w:color="000000"/>
                            </w:tcBorders>
                          </w:tcPr>
                          <w:p w14:paraId="35C7D530" w14:textId="77777777" w:rsidR="00201F78" w:rsidRDefault="00DE5F46">
                            <w:pPr>
                              <w:pStyle w:val="TableParagraph"/>
                              <w:spacing w:before="33" w:line="138" w:lineRule="exact"/>
                              <w:ind w:left="168"/>
                              <w:rPr>
                                <w:sz w:val="12"/>
                              </w:rPr>
                            </w:pPr>
                            <w:r>
                              <w:rPr>
                                <w:sz w:val="12"/>
                              </w:rPr>
                              <w:t>75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E4A57F8" w14:textId="77777777" w:rsidR="00201F78" w:rsidRDefault="00DE5F46">
                            <w:pPr>
                              <w:pStyle w:val="TableParagraph"/>
                              <w:spacing w:before="33" w:line="138" w:lineRule="exact"/>
                              <w:ind w:left="137"/>
                              <w:rPr>
                                <w:sz w:val="12"/>
                              </w:rPr>
                            </w:pPr>
                            <w:r>
                              <w:rPr>
                                <w:spacing w:val="-2"/>
                                <w:sz w:val="12"/>
                              </w:rPr>
                              <w:t>2.3.0</w:t>
                            </w:r>
                          </w:p>
                        </w:tc>
                      </w:tr>
                    </w:tbl>
                    <w:p w14:paraId="2FA2E340"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88448" behindDoc="1" locked="0" layoutInCell="1" allowOverlap="1" wp14:anchorId="53A6AC40" wp14:editId="3C2AE931">
                <wp:simplePos x="0" y="0"/>
                <wp:positionH relativeFrom="page">
                  <wp:posOffset>4822825</wp:posOffset>
                </wp:positionH>
                <wp:positionV relativeFrom="paragraph">
                  <wp:posOffset>4043638</wp:posOffset>
                </wp:positionV>
                <wp:extent cx="684530" cy="57150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AC78316" w14:textId="77777777">
                              <w:trPr>
                                <w:trHeight w:val="638"/>
                              </w:trPr>
                              <w:tc>
                                <w:tcPr>
                                  <w:tcW w:w="1059" w:type="dxa"/>
                                  <w:gridSpan w:val="2"/>
                                  <w:tcBorders>
                                    <w:bottom w:val="single" w:sz="12" w:space="0" w:color="000000"/>
                                  </w:tcBorders>
                                </w:tcPr>
                                <w:p w14:paraId="4CC348AA" w14:textId="77777777" w:rsidR="00201F78" w:rsidRDefault="00DE5F46">
                                  <w:pPr>
                                    <w:pStyle w:val="TableParagraph"/>
                                    <w:spacing w:before="19" w:line="247" w:lineRule="auto"/>
                                    <w:ind w:left="299" w:hanging="219"/>
                                    <w:rPr>
                                      <w:sz w:val="14"/>
                                    </w:rPr>
                                  </w:pPr>
                                  <w:r>
                                    <w:rPr>
                                      <w:spacing w:val="-2"/>
                                      <w:sz w:val="14"/>
                                    </w:rPr>
                                    <w:t>Diagnóstico</w:t>
                                  </w:r>
                                  <w:r>
                                    <w:rPr>
                                      <w:spacing w:val="-7"/>
                                      <w:sz w:val="14"/>
                                    </w:rPr>
                                    <w:t xml:space="preserve"> </w:t>
                                  </w:r>
                                  <w:r>
                                    <w:rPr>
                                      <w:spacing w:val="-2"/>
                                      <w:sz w:val="14"/>
                                    </w:rPr>
                                    <w:t>por</w:t>
                                  </w:r>
                                  <w:r>
                                    <w:rPr>
                                      <w:spacing w:val="40"/>
                                      <w:sz w:val="14"/>
                                    </w:rPr>
                                    <w:t xml:space="preserve"> </w:t>
                                  </w:r>
                                  <w:r>
                                    <w:rPr>
                                      <w:spacing w:val="-2"/>
                                      <w:sz w:val="14"/>
                                    </w:rPr>
                                    <w:t>Imagem</w:t>
                                  </w:r>
                                </w:p>
                              </w:tc>
                            </w:tr>
                            <w:tr w:rsidR="00201F78" w14:paraId="6992419B" w14:textId="77777777">
                              <w:trPr>
                                <w:trHeight w:val="191"/>
                              </w:trPr>
                              <w:tc>
                                <w:tcPr>
                                  <w:tcW w:w="533" w:type="dxa"/>
                                  <w:tcBorders>
                                    <w:top w:val="single" w:sz="12" w:space="0" w:color="000000"/>
                                    <w:right w:val="single" w:sz="12" w:space="0" w:color="000000"/>
                                  </w:tcBorders>
                                </w:tcPr>
                                <w:p w14:paraId="52FCE152" w14:textId="77777777" w:rsidR="00201F78" w:rsidRDefault="00DE5F46">
                                  <w:pPr>
                                    <w:pStyle w:val="TableParagraph"/>
                                    <w:spacing w:before="33" w:line="138"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A5CEA38" w14:textId="77777777" w:rsidR="00201F78" w:rsidRDefault="00DE5F46">
                                  <w:pPr>
                                    <w:pStyle w:val="TableParagraph"/>
                                    <w:spacing w:before="33" w:line="138" w:lineRule="exact"/>
                                    <w:ind w:left="136"/>
                                    <w:rPr>
                                      <w:sz w:val="12"/>
                                    </w:rPr>
                                  </w:pPr>
                                  <w:r>
                                    <w:rPr>
                                      <w:spacing w:val="-2"/>
                                      <w:sz w:val="12"/>
                                    </w:rPr>
                                    <w:t>1.2.0</w:t>
                                  </w:r>
                                </w:p>
                              </w:tc>
                            </w:tr>
                          </w:tbl>
                          <w:p w14:paraId="2AEBBA4A"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3A6AC40" id="Textbox 55" o:spid="_x0000_s1071" type="#_x0000_t202" style="position:absolute;margin-left:379.75pt;margin-top:318.4pt;width:53.9pt;height:45pt;z-index:-25162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e9mQEAACIDAAAOAAAAZHJzL2Uyb0RvYy54bWysUl9v0zAQf0fiO1h+p0nH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&#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7AC78316" w14:textId="77777777">
                        <w:trPr>
                          <w:trHeight w:val="638"/>
                        </w:trPr>
                        <w:tc>
                          <w:tcPr>
                            <w:tcW w:w="1059" w:type="dxa"/>
                            <w:gridSpan w:val="2"/>
                            <w:tcBorders>
                              <w:bottom w:val="single" w:sz="12" w:space="0" w:color="000000"/>
                            </w:tcBorders>
                          </w:tcPr>
                          <w:p w14:paraId="4CC348AA" w14:textId="77777777" w:rsidR="00201F78" w:rsidRDefault="00DE5F46">
                            <w:pPr>
                              <w:pStyle w:val="TableParagraph"/>
                              <w:spacing w:before="19" w:line="247" w:lineRule="auto"/>
                              <w:ind w:left="299" w:hanging="219"/>
                              <w:rPr>
                                <w:sz w:val="14"/>
                              </w:rPr>
                            </w:pPr>
                            <w:r>
                              <w:rPr>
                                <w:spacing w:val="-2"/>
                                <w:sz w:val="14"/>
                              </w:rPr>
                              <w:t>Diagnóstico</w:t>
                            </w:r>
                            <w:r>
                              <w:rPr>
                                <w:spacing w:val="-7"/>
                                <w:sz w:val="14"/>
                              </w:rPr>
                              <w:t xml:space="preserve"> </w:t>
                            </w:r>
                            <w:r>
                              <w:rPr>
                                <w:spacing w:val="-2"/>
                                <w:sz w:val="14"/>
                              </w:rPr>
                              <w:t>por</w:t>
                            </w:r>
                            <w:r>
                              <w:rPr>
                                <w:spacing w:val="40"/>
                                <w:sz w:val="14"/>
                              </w:rPr>
                              <w:t xml:space="preserve"> </w:t>
                            </w:r>
                            <w:r>
                              <w:rPr>
                                <w:spacing w:val="-2"/>
                                <w:sz w:val="14"/>
                              </w:rPr>
                              <w:t>Imagem</w:t>
                            </w:r>
                          </w:p>
                        </w:tc>
                      </w:tr>
                      <w:tr w:rsidR="00201F78" w14:paraId="6992419B" w14:textId="77777777">
                        <w:trPr>
                          <w:trHeight w:val="191"/>
                        </w:trPr>
                        <w:tc>
                          <w:tcPr>
                            <w:tcW w:w="533" w:type="dxa"/>
                            <w:tcBorders>
                              <w:top w:val="single" w:sz="12" w:space="0" w:color="000000"/>
                              <w:right w:val="single" w:sz="12" w:space="0" w:color="000000"/>
                            </w:tcBorders>
                          </w:tcPr>
                          <w:p w14:paraId="52FCE152" w14:textId="77777777" w:rsidR="00201F78" w:rsidRDefault="00DE5F46">
                            <w:pPr>
                              <w:pStyle w:val="TableParagraph"/>
                              <w:spacing w:before="33" w:line="138"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4A5CEA38" w14:textId="77777777" w:rsidR="00201F78" w:rsidRDefault="00DE5F46">
                            <w:pPr>
                              <w:pStyle w:val="TableParagraph"/>
                              <w:spacing w:before="33" w:line="138" w:lineRule="exact"/>
                              <w:ind w:left="136"/>
                              <w:rPr>
                                <w:sz w:val="12"/>
                              </w:rPr>
                            </w:pPr>
                            <w:r>
                              <w:rPr>
                                <w:spacing w:val="-2"/>
                                <w:sz w:val="12"/>
                              </w:rPr>
                              <w:t>1.2.0</w:t>
                            </w:r>
                          </w:p>
                        </w:tc>
                      </w:tr>
                    </w:tbl>
                    <w:p w14:paraId="2AEBBA4A"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23264" behindDoc="1" locked="0" layoutInCell="1" allowOverlap="1" wp14:anchorId="5540E3C0" wp14:editId="356E2C9E">
                <wp:simplePos x="0" y="0"/>
                <wp:positionH relativeFrom="page">
                  <wp:posOffset>228600</wp:posOffset>
                </wp:positionH>
                <wp:positionV relativeFrom="paragraph">
                  <wp:posOffset>4838658</wp:posOffset>
                </wp:positionV>
                <wp:extent cx="515620" cy="56451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01942860" w14:textId="77777777" w:rsidR="00201F78" w:rsidRDefault="00201F78">
                            <w:pPr>
                              <w:pStyle w:val="Corpodetexto"/>
                              <w:spacing w:before="42"/>
                              <w:rPr>
                                <w:b/>
                                <w:sz w:val="18"/>
                              </w:rPr>
                            </w:pPr>
                          </w:p>
                          <w:p w14:paraId="2BDD9A15" w14:textId="77777777" w:rsidR="00201F78" w:rsidRDefault="00DE5F46">
                            <w:pPr>
                              <w:ind w:left="261" w:right="60" w:hanging="190"/>
                              <w:rPr>
                                <w:b/>
                                <w:sz w:val="18"/>
                              </w:rPr>
                            </w:pPr>
                            <w:r>
                              <w:rPr>
                                <w:b/>
                                <w:spacing w:val="-2"/>
                                <w:sz w:val="18"/>
                              </w:rPr>
                              <w:t xml:space="preserve">BLOCO </w:t>
                            </w:r>
                            <w:r>
                              <w:rPr>
                                <w:b/>
                                <w:spacing w:val="-4"/>
                                <w:sz w:val="18"/>
                              </w:rPr>
                              <w:t>VII</w:t>
                            </w:r>
                          </w:p>
                        </w:txbxContent>
                      </wps:txbx>
                      <wps:bodyPr wrap="square" lIns="0" tIns="0" rIns="0" bIns="0" rtlCol="0">
                        <a:noAutofit/>
                      </wps:bodyPr>
                    </wps:wsp>
                  </a:graphicData>
                </a:graphic>
              </wp:anchor>
            </w:drawing>
          </mc:Choice>
          <mc:Fallback>
            <w:pict>
              <v:shape w14:anchorId="5540E3C0" id="Textbox 56" o:spid="_x0000_s1072" type="#_x0000_t202" style="position:absolute;margin-left:18pt;margin-top:381pt;width:40.6pt;height:44.45pt;z-index:-25159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" filled="f" strokeweight="1pt">
                <v:path arrowok="t"/>
                <v:textbox inset="0,0,0,0">
                  <w:txbxContent>
                    <w:p w14:paraId="01942860" w14:textId="77777777" w:rsidR="00201F78" w:rsidRDefault="00201F78">
                      <w:pPr>
                        <w:pStyle w:val="Corpodetexto"/>
                        <w:spacing w:before="42"/>
                        <w:rPr>
                          <w:b/>
                          <w:sz w:val="18"/>
                        </w:rPr>
                      </w:pPr>
                    </w:p>
                    <w:p w14:paraId="2BDD9A15" w14:textId="77777777" w:rsidR="00201F78" w:rsidRDefault="00DE5F46">
                      <w:pPr>
                        <w:ind w:left="261" w:right="60" w:hanging="190"/>
                        <w:rPr>
                          <w:b/>
                          <w:sz w:val="18"/>
                        </w:rPr>
                      </w:pPr>
                      <w:r>
                        <w:rPr>
                          <w:b/>
                          <w:spacing w:val="-2"/>
                          <w:sz w:val="18"/>
                        </w:rPr>
                        <w:t xml:space="preserve">BLOCO </w:t>
                      </w:r>
                      <w:r>
                        <w:rPr>
                          <w:b/>
                          <w:spacing w:val="-4"/>
                          <w:sz w:val="18"/>
                        </w:rPr>
                        <w:t>VII</w:t>
                      </w:r>
                    </w:p>
                  </w:txbxContent>
                </v:textbox>
                <w10:wrap type="topAndBottom" anchorx="page"/>
              </v:shape>
            </w:pict>
          </mc:Fallback>
        </mc:AlternateContent>
      </w:r>
      <w:r>
        <w:rPr>
          <w:b/>
          <w:noProof/>
          <w:sz w:val="9"/>
        </w:rPr>
        <mc:AlternateContent>
          <mc:Choice Requires="wps">
            <w:drawing>
              <wp:anchor distT="0" distB="0" distL="0" distR="0" simplePos="0" relativeHeight="251689472" behindDoc="1" locked="0" layoutInCell="1" allowOverlap="1" wp14:anchorId="5EB28A81" wp14:editId="0278604B">
                <wp:simplePos x="0" y="0"/>
                <wp:positionH relativeFrom="page">
                  <wp:posOffset>827405</wp:posOffset>
                </wp:positionH>
                <wp:positionV relativeFrom="paragraph">
                  <wp:posOffset>4833578</wp:posOffset>
                </wp:positionV>
                <wp:extent cx="684530" cy="57150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572103FC" w14:textId="77777777">
                              <w:trPr>
                                <w:trHeight w:val="638"/>
                              </w:trPr>
                              <w:tc>
                                <w:tcPr>
                                  <w:tcW w:w="1057" w:type="dxa"/>
                                  <w:gridSpan w:val="2"/>
                                  <w:tcBorders>
                                    <w:bottom w:val="single" w:sz="12" w:space="0" w:color="000000"/>
                                  </w:tcBorders>
                                </w:tcPr>
                                <w:p w14:paraId="3E36CB46" w14:textId="77777777" w:rsidR="00201F78" w:rsidRDefault="00DE5F46">
                                  <w:pPr>
                                    <w:pStyle w:val="TableParagraph"/>
                                    <w:spacing w:before="18" w:line="247" w:lineRule="auto"/>
                                    <w:ind w:left="216" w:hanging="168"/>
                                    <w:rPr>
                                      <w:sz w:val="14"/>
                                    </w:rPr>
                                  </w:pPr>
                                  <w:r>
                                    <w:rPr>
                                      <w:spacing w:val="-2"/>
                                      <w:sz w:val="14"/>
                                    </w:rPr>
                                    <w:t>Clínica</w:t>
                                  </w:r>
                                  <w:r>
                                    <w:rPr>
                                      <w:spacing w:val="-7"/>
                                      <w:sz w:val="14"/>
                                    </w:rPr>
                                    <w:t xml:space="preserve"> </w:t>
                                  </w:r>
                                  <w:r>
                                    <w:rPr>
                                      <w:spacing w:val="-2"/>
                                      <w:sz w:val="14"/>
                                    </w:rPr>
                                    <w:t>Cirúrgica</w:t>
                                  </w:r>
                                  <w:r>
                                    <w:rPr>
                                      <w:spacing w:val="40"/>
                                      <w:sz w:val="14"/>
                                    </w:rPr>
                                    <w:t xml:space="preserve"> </w:t>
                                  </w:r>
                                  <w:r>
                                    <w:rPr>
                                      <w:spacing w:val="-2"/>
                                      <w:sz w:val="14"/>
                                    </w:rPr>
                                    <w:t>Veterinária</w:t>
                                  </w:r>
                                </w:p>
                              </w:tc>
                            </w:tr>
                            <w:tr w:rsidR="00201F78" w14:paraId="555B2179" w14:textId="77777777">
                              <w:trPr>
                                <w:trHeight w:val="191"/>
                              </w:trPr>
                              <w:tc>
                                <w:tcPr>
                                  <w:tcW w:w="532" w:type="dxa"/>
                                  <w:tcBorders>
                                    <w:top w:val="single" w:sz="12" w:space="0" w:color="000000"/>
                                    <w:right w:val="single" w:sz="12" w:space="0" w:color="000000"/>
                                  </w:tcBorders>
                                </w:tcPr>
                                <w:p w14:paraId="28A2C64C" w14:textId="77777777" w:rsidR="00201F78" w:rsidRDefault="00DE5F46">
                                  <w:pPr>
                                    <w:pStyle w:val="TableParagraph"/>
                                    <w:spacing w:before="32"/>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079E0CBB" w14:textId="77777777" w:rsidR="00201F78" w:rsidRDefault="00DE5F46">
                                  <w:pPr>
                                    <w:pStyle w:val="TableParagraph"/>
                                    <w:spacing w:before="32"/>
                                    <w:ind w:left="135"/>
                                    <w:rPr>
                                      <w:sz w:val="12"/>
                                    </w:rPr>
                                  </w:pPr>
                                  <w:r>
                                    <w:rPr>
                                      <w:spacing w:val="-2"/>
                                      <w:sz w:val="12"/>
                                    </w:rPr>
                                    <w:t>2.4.0</w:t>
                                  </w:r>
                                </w:p>
                              </w:tc>
                            </w:tr>
                          </w:tbl>
                          <w:p w14:paraId="241FF9FF"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EB28A81" id="Textbox 57" o:spid="_x0000_s1073" type="#_x0000_t202" style="position:absolute;margin-left:65.15pt;margin-top:380.6pt;width:53.9pt;height:45pt;z-index:-25162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&#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572103FC" w14:textId="77777777">
                        <w:trPr>
                          <w:trHeight w:val="638"/>
                        </w:trPr>
                        <w:tc>
                          <w:tcPr>
                            <w:tcW w:w="1057" w:type="dxa"/>
                            <w:gridSpan w:val="2"/>
                            <w:tcBorders>
                              <w:bottom w:val="single" w:sz="12" w:space="0" w:color="000000"/>
                            </w:tcBorders>
                          </w:tcPr>
                          <w:p w14:paraId="3E36CB46" w14:textId="77777777" w:rsidR="00201F78" w:rsidRDefault="00DE5F46">
                            <w:pPr>
                              <w:pStyle w:val="TableParagraph"/>
                              <w:spacing w:before="18" w:line="247" w:lineRule="auto"/>
                              <w:ind w:left="216" w:hanging="168"/>
                              <w:rPr>
                                <w:sz w:val="14"/>
                              </w:rPr>
                            </w:pPr>
                            <w:r>
                              <w:rPr>
                                <w:spacing w:val="-2"/>
                                <w:sz w:val="14"/>
                              </w:rPr>
                              <w:t>Clínica</w:t>
                            </w:r>
                            <w:r>
                              <w:rPr>
                                <w:spacing w:val="-7"/>
                                <w:sz w:val="14"/>
                              </w:rPr>
                              <w:t xml:space="preserve"> </w:t>
                            </w:r>
                            <w:r>
                              <w:rPr>
                                <w:spacing w:val="-2"/>
                                <w:sz w:val="14"/>
                              </w:rPr>
                              <w:t>Cirúrgica</w:t>
                            </w:r>
                            <w:r>
                              <w:rPr>
                                <w:spacing w:val="40"/>
                                <w:sz w:val="14"/>
                              </w:rPr>
                              <w:t xml:space="preserve"> </w:t>
                            </w:r>
                            <w:r>
                              <w:rPr>
                                <w:spacing w:val="-2"/>
                                <w:sz w:val="14"/>
                              </w:rPr>
                              <w:t>Veterinária</w:t>
                            </w:r>
                          </w:p>
                        </w:tc>
                      </w:tr>
                      <w:tr w:rsidR="00201F78" w14:paraId="555B2179" w14:textId="77777777">
                        <w:trPr>
                          <w:trHeight w:val="191"/>
                        </w:trPr>
                        <w:tc>
                          <w:tcPr>
                            <w:tcW w:w="532" w:type="dxa"/>
                            <w:tcBorders>
                              <w:top w:val="single" w:sz="12" w:space="0" w:color="000000"/>
                              <w:right w:val="single" w:sz="12" w:space="0" w:color="000000"/>
                            </w:tcBorders>
                          </w:tcPr>
                          <w:p w14:paraId="28A2C64C" w14:textId="77777777" w:rsidR="00201F78" w:rsidRDefault="00DE5F46">
                            <w:pPr>
                              <w:pStyle w:val="TableParagraph"/>
                              <w:spacing w:before="32"/>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079E0CBB" w14:textId="77777777" w:rsidR="00201F78" w:rsidRDefault="00DE5F46">
                            <w:pPr>
                              <w:pStyle w:val="TableParagraph"/>
                              <w:spacing w:before="32"/>
                              <w:ind w:left="135"/>
                              <w:rPr>
                                <w:sz w:val="12"/>
                              </w:rPr>
                            </w:pPr>
                            <w:r>
                              <w:rPr>
                                <w:spacing w:val="-2"/>
                                <w:sz w:val="12"/>
                              </w:rPr>
                              <w:t>2.4.0</w:t>
                            </w:r>
                          </w:p>
                        </w:tc>
                      </w:tr>
                    </w:tbl>
                    <w:p w14:paraId="241FF9FF"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0496" behindDoc="1" locked="0" layoutInCell="1" allowOverlap="1" wp14:anchorId="5F12C029" wp14:editId="6D62D776">
                <wp:simplePos x="0" y="0"/>
                <wp:positionH relativeFrom="page">
                  <wp:posOffset>1609089</wp:posOffset>
                </wp:positionH>
                <wp:positionV relativeFrom="paragraph">
                  <wp:posOffset>4833578</wp:posOffset>
                </wp:positionV>
                <wp:extent cx="684530" cy="57150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5A157AE7" w14:textId="77777777">
                              <w:trPr>
                                <w:trHeight w:val="638"/>
                              </w:trPr>
                              <w:tc>
                                <w:tcPr>
                                  <w:tcW w:w="1057" w:type="dxa"/>
                                  <w:gridSpan w:val="2"/>
                                  <w:tcBorders>
                                    <w:bottom w:val="single" w:sz="12" w:space="0" w:color="000000"/>
                                  </w:tcBorders>
                                </w:tcPr>
                                <w:p w14:paraId="4E381F4C" w14:textId="77777777" w:rsidR="00201F78" w:rsidRDefault="00DE5F46">
                                  <w:pPr>
                                    <w:pStyle w:val="TableParagraph"/>
                                    <w:spacing w:before="18" w:line="242" w:lineRule="auto"/>
                                    <w:ind w:left="129" w:right="109" w:firstLine="177"/>
                                    <w:rPr>
                                      <w:sz w:val="14"/>
                                    </w:rPr>
                                  </w:pPr>
                                  <w:r>
                                    <w:rPr>
                                      <w:spacing w:val="-2"/>
                                      <w:sz w:val="14"/>
                                    </w:rPr>
                                    <w:t>Higiene</w:t>
                                  </w:r>
                                  <w:r>
                                    <w:rPr>
                                      <w:spacing w:val="40"/>
                                      <w:sz w:val="14"/>
                                    </w:rPr>
                                    <w:t xml:space="preserve"> </w:t>
                                  </w:r>
                                  <w:r>
                                    <w:rPr>
                                      <w:sz w:val="14"/>
                                    </w:rPr>
                                    <w:t>Veterinária</w:t>
                                  </w:r>
                                  <w:r>
                                    <w:rPr>
                                      <w:spacing w:val="29"/>
                                      <w:sz w:val="14"/>
                                    </w:rPr>
                                    <w:t xml:space="preserve"> </w:t>
                                  </w:r>
                                  <w:r>
                                    <w:rPr>
                                      <w:sz w:val="14"/>
                                    </w:rPr>
                                    <w:t>e</w:t>
                                  </w:r>
                                  <w:r>
                                    <w:rPr>
                                      <w:spacing w:val="40"/>
                                      <w:sz w:val="14"/>
                                    </w:rPr>
                                    <w:t xml:space="preserve"> </w:t>
                                  </w:r>
                                  <w:r>
                                    <w:rPr>
                                      <w:sz w:val="14"/>
                                    </w:rPr>
                                    <w:t>Saúde</w:t>
                                  </w:r>
                                  <w:r>
                                    <w:rPr>
                                      <w:spacing w:val="-5"/>
                                      <w:sz w:val="14"/>
                                    </w:rPr>
                                    <w:t xml:space="preserve"> </w:t>
                                  </w:r>
                                  <w:r>
                                    <w:rPr>
                                      <w:spacing w:val="-2"/>
                                      <w:sz w:val="14"/>
                                    </w:rPr>
                                    <w:t>Pública</w:t>
                                  </w:r>
                                </w:p>
                              </w:tc>
                            </w:tr>
                            <w:tr w:rsidR="00201F78" w14:paraId="33AC66D8" w14:textId="77777777">
                              <w:trPr>
                                <w:trHeight w:val="191"/>
                              </w:trPr>
                              <w:tc>
                                <w:tcPr>
                                  <w:tcW w:w="532" w:type="dxa"/>
                                  <w:tcBorders>
                                    <w:top w:val="single" w:sz="12" w:space="0" w:color="000000"/>
                                    <w:right w:val="single" w:sz="12" w:space="0" w:color="000000"/>
                                  </w:tcBorders>
                                </w:tcPr>
                                <w:p w14:paraId="0518D706" w14:textId="77777777" w:rsidR="00201F78" w:rsidRDefault="00DE5F46">
                                  <w:pPr>
                                    <w:pStyle w:val="TableParagraph"/>
                                    <w:spacing w:before="32"/>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24FDB242" w14:textId="77777777" w:rsidR="00201F78" w:rsidRDefault="00DE5F46">
                                  <w:pPr>
                                    <w:pStyle w:val="TableParagraph"/>
                                    <w:spacing w:before="32"/>
                                    <w:ind w:left="135"/>
                                    <w:rPr>
                                      <w:sz w:val="12"/>
                                    </w:rPr>
                                  </w:pPr>
                                  <w:r>
                                    <w:rPr>
                                      <w:spacing w:val="-2"/>
                                      <w:sz w:val="12"/>
                                    </w:rPr>
                                    <w:t>2.3.0</w:t>
                                  </w:r>
                                </w:p>
                              </w:tc>
                            </w:tr>
                          </w:tbl>
                          <w:p w14:paraId="77F23047"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F12C029" id="Textbox 58" o:spid="_x0000_s1074" type="#_x0000_t202" style="position:absolute;margin-left:126.7pt;margin-top:380.6pt;width:53.9pt;height:45pt;z-index:-25162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5A157AE7" w14:textId="77777777">
                        <w:trPr>
                          <w:trHeight w:val="638"/>
                        </w:trPr>
                        <w:tc>
                          <w:tcPr>
                            <w:tcW w:w="1057" w:type="dxa"/>
                            <w:gridSpan w:val="2"/>
                            <w:tcBorders>
                              <w:bottom w:val="single" w:sz="12" w:space="0" w:color="000000"/>
                            </w:tcBorders>
                          </w:tcPr>
                          <w:p w14:paraId="4E381F4C" w14:textId="77777777" w:rsidR="00201F78" w:rsidRDefault="00DE5F46">
                            <w:pPr>
                              <w:pStyle w:val="TableParagraph"/>
                              <w:spacing w:before="18" w:line="242" w:lineRule="auto"/>
                              <w:ind w:left="129" w:right="109" w:firstLine="177"/>
                              <w:rPr>
                                <w:sz w:val="14"/>
                              </w:rPr>
                            </w:pPr>
                            <w:r>
                              <w:rPr>
                                <w:spacing w:val="-2"/>
                                <w:sz w:val="14"/>
                              </w:rPr>
                              <w:t>Higiene</w:t>
                            </w:r>
                            <w:r>
                              <w:rPr>
                                <w:spacing w:val="40"/>
                                <w:sz w:val="14"/>
                              </w:rPr>
                              <w:t xml:space="preserve"> </w:t>
                            </w:r>
                            <w:r>
                              <w:rPr>
                                <w:sz w:val="14"/>
                              </w:rPr>
                              <w:t>Veterinária</w:t>
                            </w:r>
                            <w:r>
                              <w:rPr>
                                <w:spacing w:val="29"/>
                                <w:sz w:val="14"/>
                              </w:rPr>
                              <w:t xml:space="preserve"> </w:t>
                            </w:r>
                            <w:r>
                              <w:rPr>
                                <w:sz w:val="14"/>
                              </w:rPr>
                              <w:t>e</w:t>
                            </w:r>
                            <w:r>
                              <w:rPr>
                                <w:spacing w:val="40"/>
                                <w:sz w:val="14"/>
                              </w:rPr>
                              <w:t xml:space="preserve"> </w:t>
                            </w:r>
                            <w:r>
                              <w:rPr>
                                <w:sz w:val="14"/>
                              </w:rPr>
                              <w:t>Saúde</w:t>
                            </w:r>
                            <w:r>
                              <w:rPr>
                                <w:spacing w:val="-5"/>
                                <w:sz w:val="14"/>
                              </w:rPr>
                              <w:t xml:space="preserve"> </w:t>
                            </w:r>
                            <w:r>
                              <w:rPr>
                                <w:spacing w:val="-2"/>
                                <w:sz w:val="14"/>
                              </w:rPr>
                              <w:t>Pública</w:t>
                            </w:r>
                          </w:p>
                        </w:tc>
                      </w:tr>
                      <w:tr w:rsidR="00201F78" w14:paraId="33AC66D8" w14:textId="77777777">
                        <w:trPr>
                          <w:trHeight w:val="191"/>
                        </w:trPr>
                        <w:tc>
                          <w:tcPr>
                            <w:tcW w:w="532" w:type="dxa"/>
                            <w:tcBorders>
                              <w:top w:val="single" w:sz="12" w:space="0" w:color="000000"/>
                              <w:right w:val="single" w:sz="12" w:space="0" w:color="000000"/>
                            </w:tcBorders>
                          </w:tcPr>
                          <w:p w14:paraId="0518D706" w14:textId="77777777" w:rsidR="00201F78" w:rsidRDefault="00DE5F46">
                            <w:pPr>
                              <w:pStyle w:val="TableParagraph"/>
                              <w:spacing w:before="32"/>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24FDB242" w14:textId="77777777" w:rsidR="00201F78" w:rsidRDefault="00DE5F46">
                            <w:pPr>
                              <w:pStyle w:val="TableParagraph"/>
                              <w:spacing w:before="32"/>
                              <w:ind w:left="135"/>
                              <w:rPr>
                                <w:sz w:val="12"/>
                              </w:rPr>
                            </w:pPr>
                            <w:r>
                              <w:rPr>
                                <w:spacing w:val="-2"/>
                                <w:sz w:val="12"/>
                              </w:rPr>
                              <w:t>2.3.0</w:t>
                            </w:r>
                          </w:p>
                        </w:tc>
                      </w:tr>
                    </w:tbl>
                    <w:p w14:paraId="77F23047"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1520" behindDoc="1" locked="0" layoutInCell="1" allowOverlap="1" wp14:anchorId="03F0B04C" wp14:editId="43A812C6">
                <wp:simplePos x="0" y="0"/>
                <wp:positionH relativeFrom="page">
                  <wp:posOffset>2404110</wp:posOffset>
                </wp:positionH>
                <wp:positionV relativeFrom="paragraph">
                  <wp:posOffset>4833578</wp:posOffset>
                </wp:positionV>
                <wp:extent cx="684530" cy="57150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24F3787" w14:textId="77777777">
                              <w:trPr>
                                <w:trHeight w:val="638"/>
                              </w:trPr>
                              <w:tc>
                                <w:tcPr>
                                  <w:tcW w:w="1059" w:type="dxa"/>
                                  <w:gridSpan w:val="2"/>
                                  <w:tcBorders>
                                    <w:bottom w:val="single" w:sz="12" w:space="0" w:color="000000"/>
                                  </w:tcBorders>
                                </w:tcPr>
                                <w:p w14:paraId="3C09780C" w14:textId="77777777" w:rsidR="00201F78" w:rsidRDefault="00DE5F46">
                                  <w:pPr>
                                    <w:pStyle w:val="TableParagraph"/>
                                    <w:spacing w:line="160" w:lineRule="atLeast"/>
                                    <w:ind w:left="30" w:right="9"/>
                                    <w:jc w:val="center"/>
                                    <w:rPr>
                                      <w:sz w:val="14"/>
                                    </w:rPr>
                                  </w:pPr>
                                  <w:r>
                                    <w:rPr>
                                      <w:spacing w:val="-2"/>
                                      <w:sz w:val="14"/>
                                    </w:rPr>
                                    <w:t>Tecnologia</w:t>
                                  </w:r>
                                  <w:r>
                                    <w:rPr>
                                      <w:spacing w:val="-7"/>
                                      <w:sz w:val="14"/>
                                    </w:rPr>
                                    <w:t xml:space="preserve"> </w:t>
                                  </w:r>
                                  <w:r>
                                    <w:rPr>
                                      <w:spacing w:val="-2"/>
                                      <w:sz w:val="14"/>
                                    </w:rPr>
                                    <w:t>e</w:t>
                                  </w:r>
                                  <w:r>
                                    <w:rPr>
                                      <w:spacing w:val="40"/>
                                      <w:sz w:val="14"/>
                                    </w:rPr>
                                    <w:t xml:space="preserve"> </w:t>
                                  </w:r>
                                  <w:r>
                                    <w:rPr>
                                      <w:sz w:val="14"/>
                                    </w:rPr>
                                    <w:t>Inspeção</w:t>
                                  </w:r>
                                  <w:r>
                                    <w:rPr>
                                      <w:spacing w:val="-6"/>
                                      <w:sz w:val="14"/>
                                    </w:rPr>
                                    <w:t xml:space="preserve"> </w:t>
                                  </w:r>
                                  <w:r>
                                    <w:rPr>
                                      <w:sz w:val="14"/>
                                    </w:rPr>
                                    <w:t>do</w:t>
                                  </w:r>
                                  <w:r>
                                    <w:rPr>
                                      <w:spacing w:val="40"/>
                                      <w:sz w:val="14"/>
                                    </w:rPr>
                                    <w:t xml:space="preserve"> </w:t>
                                  </w:r>
                                  <w:r>
                                    <w:rPr>
                                      <w:sz w:val="14"/>
                                    </w:rPr>
                                    <w:t>Pescado</w:t>
                                  </w:r>
                                  <w:r>
                                    <w:rPr>
                                      <w:spacing w:val="-6"/>
                                      <w:sz w:val="14"/>
                                    </w:rPr>
                                    <w:t xml:space="preserve"> </w:t>
                                  </w:r>
                                  <w:r>
                                    <w:rPr>
                                      <w:sz w:val="14"/>
                                    </w:rPr>
                                    <w:t>e</w:t>
                                  </w:r>
                                  <w:r>
                                    <w:rPr>
                                      <w:spacing w:val="40"/>
                                      <w:sz w:val="14"/>
                                    </w:rPr>
                                    <w:t xml:space="preserve"> </w:t>
                                  </w:r>
                                  <w:r>
                                    <w:rPr>
                                      <w:spacing w:val="-2"/>
                                      <w:sz w:val="14"/>
                                    </w:rPr>
                                    <w:t>Derivados</w:t>
                                  </w:r>
                                </w:p>
                              </w:tc>
                            </w:tr>
                            <w:tr w:rsidR="00201F78" w14:paraId="5CD2688C" w14:textId="77777777">
                              <w:trPr>
                                <w:trHeight w:val="186"/>
                              </w:trPr>
                              <w:tc>
                                <w:tcPr>
                                  <w:tcW w:w="533" w:type="dxa"/>
                                  <w:tcBorders>
                                    <w:top w:val="single" w:sz="12" w:space="0" w:color="000000"/>
                                    <w:right w:val="single" w:sz="12" w:space="0" w:color="000000"/>
                                  </w:tcBorders>
                                </w:tcPr>
                                <w:p w14:paraId="441227B6" w14:textId="77777777" w:rsidR="00201F78" w:rsidRDefault="00DE5F46">
                                  <w:pPr>
                                    <w:pStyle w:val="TableParagraph"/>
                                    <w:spacing w:before="27"/>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78A39A7" w14:textId="77777777" w:rsidR="00201F78" w:rsidRDefault="00DE5F46">
                                  <w:pPr>
                                    <w:pStyle w:val="TableParagraph"/>
                                    <w:spacing w:before="27"/>
                                    <w:ind w:left="135"/>
                                    <w:rPr>
                                      <w:sz w:val="12"/>
                                    </w:rPr>
                                  </w:pPr>
                                  <w:r>
                                    <w:rPr>
                                      <w:spacing w:val="-2"/>
                                      <w:sz w:val="12"/>
                                    </w:rPr>
                                    <w:t>2.2.0</w:t>
                                  </w:r>
                                </w:p>
                              </w:tc>
                            </w:tr>
                          </w:tbl>
                          <w:p w14:paraId="0F01BB7F"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03F0B04C" id="Textbox 59" o:spid="_x0000_s1075" type="#_x0000_t202" style="position:absolute;margin-left:189.3pt;margin-top:380.6pt;width:53.9pt;height:45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24F3787" w14:textId="77777777">
                        <w:trPr>
                          <w:trHeight w:val="638"/>
                        </w:trPr>
                        <w:tc>
                          <w:tcPr>
                            <w:tcW w:w="1059" w:type="dxa"/>
                            <w:gridSpan w:val="2"/>
                            <w:tcBorders>
                              <w:bottom w:val="single" w:sz="12" w:space="0" w:color="000000"/>
                            </w:tcBorders>
                          </w:tcPr>
                          <w:p w14:paraId="3C09780C" w14:textId="77777777" w:rsidR="00201F78" w:rsidRDefault="00DE5F46">
                            <w:pPr>
                              <w:pStyle w:val="TableParagraph"/>
                              <w:spacing w:line="160" w:lineRule="atLeast"/>
                              <w:ind w:left="30" w:right="9"/>
                              <w:jc w:val="center"/>
                              <w:rPr>
                                <w:sz w:val="14"/>
                              </w:rPr>
                            </w:pPr>
                            <w:r>
                              <w:rPr>
                                <w:spacing w:val="-2"/>
                                <w:sz w:val="14"/>
                              </w:rPr>
                              <w:t>Tecnologia</w:t>
                            </w:r>
                            <w:r>
                              <w:rPr>
                                <w:spacing w:val="-7"/>
                                <w:sz w:val="14"/>
                              </w:rPr>
                              <w:t xml:space="preserve"> </w:t>
                            </w:r>
                            <w:r>
                              <w:rPr>
                                <w:spacing w:val="-2"/>
                                <w:sz w:val="14"/>
                              </w:rPr>
                              <w:t>e</w:t>
                            </w:r>
                            <w:r>
                              <w:rPr>
                                <w:spacing w:val="40"/>
                                <w:sz w:val="14"/>
                              </w:rPr>
                              <w:t xml:space="preserve"> </w:t>
                            </w:r>
                            <w:r>
                              <w:rPr>
                                <w:sz w:val="14"/>
                              </w:rPr>
                              <w:t>Inspeção</w:t>
                            </w:r>
                            <w:r>
                              <w:rPr>
                                <w:spacing w:val="-6"/>
                                <w:sz w:val="14"/>
                              </w:rPr>
                              <w:t xml:space="preserve"> </w:t>
                            </w:r>
                            <w:r>
                              <w:rPr>
                                <w:sz w:val="14"/>
                              </w:rPr>
                              <w:t>do</w:t>
                            </w:r>
                            <w:r>
                              <w:rPr>
                                <w:spacing w:val="40"/>
                                <w:sz w:val="14"/>
                              </w:rPr>
                              <w:t xml:space="preserve"> </w:t>
                            </w:r>
                            <w:r>
                              <w:rPr>
                                <w:sz w:val="14"/>
                              </w:rPr>
                              <w:t>Pescado</w:t>
                            </w:r>
                            <w:r>
                              <w:rPr>
                                <w:spacing w:val="-6"/>
                                <w:sz w:val="14"/>
                              </w:rPr>
                              <w:t xml:space="preserve"> </w:t>
                            </w:r>
                            <w:r>
                              <w:rPr>
                                <w:sz w:val="14"/>
                              </w:rPr>
                              <w:t>e</w:t>
                            </w:r>
                            <w:r>
                              <w:rPr>
                                <w:spacing w:val="40"/>
                                <w:sz w:val="14"/>
                              </w:rPr>
                              <w:t xml:space="preserve"> </w:t>
                            </w:r>
                            <w:r>
                              <w:rPr>
                                <w:spacing w:val="-2"/>
                                <w:sz w:val="14"/>
                              </w:rPr>
                              <w:t>Derivados</w:t>
                            </w:r>
                          </w:p>
                        </w:tc>
                      </w:tr>
                      <w:tr w:rsidR="00201F78" w14:paraId="5CD2688C" w14:textId="77777777">
                        <w:trPr>
                          <w:trHeight w:val="186"/>
                        </w:trPr>
                        <w:tc>
                          <w:tcPr>
                            <w:tcW w:w="533" w:type="dxa"/>
                            <w:tcBorders>
                              <w:top w:val="single" w:sz="12" w:space="0" w:color="000000"/>
                              <w:right w:val="single" w:sz="12" w:space="0" w:color="000000"/>
                            </w:tcBorders>
                          </w:tcPr>
                          <w:p w14:paraId="441227B6" w14:textId="77777777" w:rsidR="00201F78" w:rsidRDefault="00DE5F46">
                            <w:pPr>
                              <w:pStyle w:val="TableParagraph"/>
                              <w:spacing w:before="27"/>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78A39A7" w14:textId="77777777" w:rsidR="00201F78" w:rsidRDefault="00DE5F46">
                            <w:pPr>
                              <w:pStyle w:val="TableParagraph"/>
                              <w:spacing w:before="27"/>
                              <w:ind w:left="135"/>
                              <w:rPr>
                                <w:sz w:val="12"/>
                              </w:rPr>
                            </w:pPr>
                            <w:r>
                              <w:rPr>
                                <w:spacing w:val="-2"/>
                                <w:sz w:val="12"/>
                              </w:rPr>
                              <w:t>2.2.0</w:t>
                            </w:r>
                          </w:p>
                        </w:tc>
                      </w:tr>
                    </w:tbl>
                    <w:p w14:paraId="0F01BB7F"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2544" behindDoc="1" locked="0" layoutInCell="1" allowOverlap="1" wp14:anchorId="21E5147E" wp14:editId="6C4FE217">
                <wp:simplePos x="0" y="0"/>
                <wp:positionH relativeFrom="page">
                  <wp:posOffset>3204210</wp:posOffset>
                </wp:positionH>
                <wp:positionV relativeFrom="paragraph">
                  <wp:posOffset>4833578</wp:posOffset>
                </wp:positionV>
                <wp:extent cx="684530" cy="57150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AAEE66F" w14:textId="77777777">
                              <w:trPr>
                                <w:trHeight w:val="638"/>
                              </w:trPr>
                              <w:tc>
                                <w:tcPr>
                                  <w:tcW w:w="1059" w:type="dxa"/>
                                  <w:gridSpan w:val="2"/>
                                  <w:tcBorders>
                                    <w:bottom w:val="single" w:sz="12" w:space="0" w:color="000000"/>
                                  </w:tcBorders>
                                </w:tcPr>
                                <w:p w14:paraId="4261BD7B" w14:textId="77777777" w:rsidR="00201F78" w:rsidRDefault="00DE5F46">
                                  <w:pPr>
                                    <w:pStyle w:val="TableParagraph"/>
                                    <w:spacing w:before="18" w:line="247" w:lineRule="auto"/>
                                    <w:ind w:left="184" w:right="61" w:hanging="84"/>
                                    <w:rPr>
                                      <w:sz w:val="14"/>
                                    </w:rPr>
                                  </w:pPr>
                                  <w:r>
                                    <w:rPr>
                                      <w:spacing w:val="-2"/>
                                      <w:sz w:val="14"/>
                                    </w:rPr>
                                    <w:t>Clínica</w:t>
                                  </w:r>
                                  <w:r>
                                    <w:rPr>
                                      <w:spacing w:val="-7"/>
                                      <w:sz w:val="14"/>
                                    </w:rPr>
                                    <w:t xml:space="preserve"> </w:t>
                                  </w:r>
                                  <w:r>
                                    <w:rPr>
                                      <w:spacing w:val="-2"/>
                                      <w:sz w:val="14"/>
                                    </w:rPr>
                                    <w:t>Médica</w:t>
                                  </w:r>
                                  <w:r>
                                    <w:rPr>
                                      <w:spacing w:val="40"/>
                                      <w:sz w:val="14"/>
                                    </w:rPr>
                                    <w:t xml:space="preserve"> </w:t>
                                  </w:r>
                                  <w:r>
                                    <w:rPr>
                                      <w:sz w:val="14"/>
                                    </w:rPr>
                                    <w:t>de</w:t>
                                  </w:r>
                                  <w:r>
                                    <w:rPr>
                                      <w:spacing w:val="-4"/>
                                      <w:sz w:val="14"/>
                                    </w:rPr>
                                    <w:t xml:space="preserve"> </w:t>
                                  </w:r>
                                  <w:r>
                                    <w:rPr>
                                      <w:sz w:val="14"/>
                                    </w:rPr>
                                    <w:t>Equídeos</w:t>
                                  </w:r>
                                </w:p>
                              </w:tc>
                            </w:tr>
                            <w:tr w:rsidR="00201F78" w14:paraId="199C4536" w14:textId="77777777">
                              <w:trPr>
                                <w:trHeight w:val="191"/>
                              </w:trPr>
                              <w:tc>
                                <w:tcPr>
                                  <w:tcW w:w="533" w:type="dxa"/>
                                  <w:tcBorders>
                                    <w:top w:val="single" w:sz="12" w:space="0" w:color="000000"/>
                                    <w:right w:val="single" w:sz="12" w:space="0" w:color="000000"/>
                                  </w:tcBorders>
                                </w:tcPr>
                                <w:p w14:paraId="62CB067D" w14:textId="77777777" w:rsidR="00201F78" w:rsidRDefault="00DE5F46">
                                  <w:pPr>
                                    <w:pStyle w:val="TableParagraph"/>
                                    <w:spacing w:before="32"/>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1C4E545" w14:textId="77777777" w:rsidR="00201F78" w:rsidRDefault="00DE5F46">
                                  <w:pPr>
                                    <w:pStyle w:val="TableParagraph"/>
                                    <w:spacing w:before="32"/>
                                    <w:ind w:left="135"/>
                                    <w:rPr>
                                      <w:sz w:val="12"/>
                                    </w:rPr>
                                  </w:pPr>
                                  <w:r>
                                    <w:rPr>
                                      <w:spacing w:val="-2"/>
                                      <w:sz w:val="12"/>
                                    </w:rPr>
                                    <w:t>1.2.0</w:t>
                                  </w:r>
                                </w:p>
                              </w:tc>
                            </w:tr>
                          </w:tbl>
                          <w:p w14:paraId="1B17E47D"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1E5147E" id="Textbox 60" o:spid="_x0000_s1076" type="#_x0000_t202" style="position:absolute;margin-left:252.3pt;margin-top:380.6pt;width:53.9pt;height:45pt;z-index:-25162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AAEE66F" w14:textId="77777777">
                        <w:trPr>
                          <w:trHeight w:val="638"/>
                        </w:trPr>
                        <w:tc>
                          <w:tcPr>
                            <w:tcW w:w="1059" w:type="dxa"/>
                            <w:gridSpan w:val="2"/>
                            <w:tcBorders>
                              <w:bottom w:val="single" w:sz="12" w:space="0" w:color="000000"/>
                            </w:tcBorders>
                          </w:tcPr>
                          <w:p w14:paraId="4261BD7B" w14:textId="77777777" w:rsidR="00201F78" w:rsidRDefault="00DE5F46">
                            <w:pPr>
                              <w:pStyle w:val="TableParagraph"/>
                              <w:spacing w:before="18" w:line="247" w:lineRule="auto"/>
                              <w:ind w:left="184" w:right="61" w:hanging="84"/>
                              <w:rPr>
                                <w:sz w:val="14"/>
                              </w:rPr>
                            </w:pPr>
                            <w:r>
                              <w:rPr>
                                <w:spacing w:val="-2"/>
                                <w:sz w:val="14"/>
                              </w:rPr>
                              <w:t>Clínica</w:t>
                            </w:r>
                            <w:r>
                              <w:rPr>
                                <w:spacing w:val="-7"/>
                                <w:sz w:val="14"/>
                              </w:rPr>
                              <w:t xml:space="preserve"> </w:t>
                            </w:r>
                            <w:r>
                              <w:rPr>
                                <w:spacing w:val="-2"/>
                                <w:sz w:val="14"/>
                              </w:rPr>
                              <w:t>Médica</w:t>
                            </w:r>
                            <w:r>
                              <w:rPr>
                                <w:spacing w:val="40"/>
                                <w:sz w:val="14"/>
                              </w:rPr>
                              <w:t xml:space="preserve"> </w:t>
                            </w:r>
                            <w:r>
                              <w:rPr>
                                <w:sz w:val="14"/>
                              </w:rPr>
                              <w:t>de</w:t>
                            </w:r>
                            <w:r>
                              <w:rPr>
                                <w:spacing w:val="-4"/>
                                <w:sz w:val="14"/>
                              </w:rPr>
                              <w:t xml:space="preserve"> </w:t>
                            </w:r>
                            <w:r>
                              <w:rPr>
                                <w:sz w:val="14"/>
                              </w:rPr>
                              <w:t>Equídeos</w:t>
                            </w:r>
                          </w:p>
                        </w:tc>
                      </w:tr>
                      <w:tr w:rsidR="00201F78" w14:paraId="199C4536" w14:textId="77777777">
                        <w:trPr>
                          <w:trHeight w:val="191"/>
                        </w:trPr>
                        <w:tc>
                          <w:tcPr>
                            <w:tcW w:w="533" w:type="dxa"/>
                            <w:tcBorders>
                              <w:top w:val="single" w:sz="12" w:space="0" w:color="000000"/>
                              <w:right w:val="single" w:sz="12" w:space="0" w:color="000000"/>
                            </w:tcBorders>
                          </w:tcPr>
                          <w:p w14:paraId="62CB067D" w14:textId="77777777" w:rsidR="00201F78" w:rsidRDefault="00DE5F46">
                            <w:pPr>
                              <w:pStyle w:val="TableParagraph"/>
                              <w:spacing w:before="32"/>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1C4E545" w14:textId="77777777" w:rsidR="00201F78" w:rsidRDefault="00DE5F46">
                            <w:pPr>
                              <w:pStyle w:val="TableParagraph"/>
                              <w:spacing w:before="32"/>
                              <w:ind w:left="135"/>
                              <w:rPr>
                                <w:sz w:val="12"/>
                              </w:rPr>
                            </w:pPr>
                            <w:r>
                              <w:rPr>
                                <w:spacing w:val="-2"/>
                                <w:sz w:val="12"/>
                              </w:rPr>
                              <w:t>1.2.0</w:t>
                            </w:r>
                          </w:p>
                        </w:tc>
                      </w:tr>
                    </w:tbl>
                    <w:p w14:paraId="1B17E47D"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3568" behindDoc="1" locked="0" layoutInCell="1" allowOverlap="1" wp14:anchorId="4FA16EA9" wp14:editId="7F1F2F38">
                <wp:simplePos x="0" y="0"/>
                <wp:positionH relativeFrom="page">
                  <wp:posOffset>4011295</wp:posOffset>
                </wp:positionH>
                <wp:positionV relativeFrom="paragraph">
                  <wp:posOffset>4833578</wp:posOffset>
                </wp:positionV>
                <wp:extent cx="684530" cy="57150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DBDBF7E" w14:textId="77777777">
                              <w:trPr>
                                <w:trHeight w:val="638"/>
                              </w:trPr>
                              <w:tc>
                                <w:tcPr>
                                  <w:tcW w:w="1059" w:type="dxa"/>
                                  <w:gridSpan w:val="2"/>
                                  <w:tcBorders>
                                    <w:bottom w:val="single" w:sz="12" w:space="0" w:color="000000"/>
                                  </w:tcBorders>
                                </w:tcPr>
                                <w:p w14:paraId="25C46779" w14:textId="77777777" w:rsidR="00201F78" w:rsidRDefault="00201F78">
                                  <w:pPr>
                                    <w:pStyle w:val="TableParagraph"/>
                                    <w:spacing w:before="22"/>
                                    <w:rPr>
                                      <w:b/>
                                      <w:sz w:val="14"/>
                                    </w:rPr>
                                  </w:pPr>
                                </w:p>
                                <w:p w14:paraId="7AC25EDA" w14:textId="77777777" w:rsidR="00201F78" w:rsidRDefault="00DE5F46">
                                  <w:pPr>
                                    <w:pStyle w:val="TableParagraph"/>
                                    <w:ind w:left="200"/>
                                    <w:rPr>
                                      <w:sz w:val="14"/>
                                    </w:rPr>
                                  </w:pPr>
                                  <w:r>
                                    <w:rPr>
                                      <w:spacing w:val="-2"/>
                                      <w:sz w:val="14"/>
                                    </w:rPr>
                                    <w:t>Piscicultura</w:t>
                                  </w:r>
                                </w:p>
                              </w:tc>
                            </w:tr>
                            <w:tr w:rsidR="00201F78" w14:paraId="314D2222" w14:textId="77777777">
                              <w:trPr>
                                <w:trHeight w:val="191"/>
                              </w:trPr>
                              <w:tc>
                                <w:tcPr>
                                  <w:tcW w:w="533" w:type="dxa"/>
                                  <w:tcBorders>
                                    <w:top w:val="single" w:sz="12" w:space="0" w:color="000000"/>
                                    <w:right w:val="single" w:sz="12" w:space="0" w:color="000000"/>
                                  </w:tcBorders>
                                </w:tcPr>
                                <w:p w14:paraId="436806A3"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8D36818" w14:textId="77777777" w:rsidR="00201F78" w:rsidRDefault="00DE5F46">
                                  <w:pPr>
                                    <w:pStyle w:val="TableParagraph"/>
                                    <w:spacing w:before="32"/>
                                    <w:ind w:left="137"/>
                                    <w:rPr>
                                      <w:sz w:val="12"/>
                                    </w:rPr>
                                  </w:pPr>
                                  <w:r>
                                    <w:rPr>
                                      <w:spacing w:val="-2"/>
                                      <w:sz w:val="12"/>
                                    </w:rPr>
                                    <w:t>2.1.0</w:t>
                                  </w:r>
                                </w:p>
                              </w:tc>
                            </w:tr>
                          </w:tbl>
                          <w:p w14:paraId="77233BC7"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FA16EA9" id="Textbox 61" o:spid="_x0000_s1077" type="#_x0000_t202" style="position:absolute;margin-left:315.85pt;margin-top:380.6pt;width:53.9pt;height:45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&#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DBDBF7E" w14:textId="77777777">
                        <w:trPr>
                          <w:trHeight w:val="638"/>
                        </w:trPr>
                        <w:tc>
                          <w:tcPr>
                            <w:tcW w:w="1059" w:type="dxa"/>
                            <w:gridSpan w:val="2"/>
                            <w:tcBorders>
                              <w:bottom w:val="single" w:sz="12" w:space="0" w:color="000000"/>
                            </w:tcBorders>
                          </w:tcPr>
                          <w:p w14:paraId="25C46779" w14:textId="77777777" w:rsidR="00201F78" w:rsidRDefault="00201F78">
                            <w:pPr>
                              <w:pStyle w:val="TableParagraph"/>
                              <w:spacing w:before="22"/>
                              <w:rPr>
                                <w:b/>
                                <w:sz w:val="14"/>
                              </w:rPr>
                            </w:pPr>
                          </w:p>
                          <w:p w14:paraId="7AC25EDA" w14:textId="77777777" w:rsidR="00201F78" w:rsidRDefault="00DE5F46">
                            <w:pPr>
                              <w:pStyle w:val="TableParagraph"/>
                              <w:ind w:left="200"/>
                              <w:rPr>
                                <w:sz w:val="14"/>
                              </w:rPr>
                            </w:pPr>
                            <w:r>
                              <w:rPr>
                                <w:spacing w:val="-2"/>
                                <w:sz w:val="14"/>
                              </w:rPr>
                              <w:t>Piscicultura</w:t>
                            </w:r>
                          </w:p>
                        </w:tc>
                      </w:tr>
                      <w:tr w:rsidR="00201F78" w14:paraId="314D2222" w14:textId="77777777">
                        <w:trPr>
                          <w:trHeight w:val="191"/>
                        </w:trPr>
                        <w:tc>
                          <w:tcPr>
                            <w:tcW w:w="533" w:type="dxa"/>
                            <w:tcBorders>
                              <w:top w:val="single" w:sz="12" w:space="0" w:color="000000"/>
                              <w:right w:val="single" w:sz="12" w:space="0" w:color="000000"/>
                            </w:tcBorders>
                          </w:tcPr>
                          <w:p w14:paraId="436806A3" w14:textId="77777777" w:rsidR="00201F78" w:rsidRDefault="00DE5F46">
                            <w:pPr>
                              <w:pStyle w:val="TableParagraph"/>
                              <w:spacing w:before="32"/>
                              <w:ind w:left="168"/>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08D36818" w14:textId="77777777" w:rsidR="00201F78" w:rsidRDefault="00DE5F46">
                            <w:pPr>
                              <w:pStyle w:val="TableParagraph"/>
                              <w:spacing w:before="32"/>
                              <w:ind w:left="137"/>
                              <w:rPr>
                                <w:sz w:val="12"/>
                              </w:rPr>
                            </w:pPr>
                            <w:r>
                              <w:rPr>
                                <w:spacing w:val="-2"/>
                                <w:sz w:val="12"/>
                              </w:rPr>
                              <w:t>2.1.0</w:t>
                            </w:r>
                          </w:p>
                        </w:tc>
                      </w:tr>
                    </w:tbl>
                    <w:p w14:paraId="77233BC7"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4592" behindDoc="1" locked="0" layoutInCell="1" allowOverlap="1" wp14:anchorId="6A6371C6" wp14:editId="0410B1A5">
                <wp:simplePos x="0" y="0"/>
                <wp:positionH relativeFrom="page">
                  <wp:posOffset>4822825</wp:posOffset>
                </wp:positionH>
                <wp:positionV relativeFrom="paragraph">
                  <wp:posOffset>4833578</wp:posOffset>
                </wp:positionV>
                <wp:extent cx="684530" cy="57150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11B65C9" w14:textId="77777777">
                              <w:trPr>
                                <w:trHeight w:val="638"/>
                              </w:trPr>
                              <w:tc>
                                <w:tcPr>
                                  <w:tcW w:w="1059" w:type="dxa"/>
                                  <w:gridSpan w:val="2"/>
                                  <w:tcBorders>
                                    <w:bottom w:val="single" w:sz="12" w:space="0" w:color="000000"/>
                                  </w:tcBorders>
                                </w:tcPr>
                                <w:p w14:paraId="671DF65D" w14:textId="77777777" w:rsidR="00201F78" w:rsidRDefault="00201F78">
                                  <w:pPr>
                                    <w:pStyle w:val="TableParagraph"/>
                                    <w:spacing w:before="22"/>
                                    <w:rPr>
                                      <w:b/>
                                      <w:sz w:val="14"/>
                                    </w:rPr>
                                  </w:pPr>
                                </w:p>
                                <w:p w14:paraId="03814407" w14:textId="77777777" w:rsidR="00201F78" w:rsidRDefault="00DE5F46">
                                  <w:pPr>
                                    <w:pStyle w:val="TableParagraph"/>
                                    <w:ind w:left="230"/>
                                    <w:rPr>
                                      <w:sz w:val="14"/>
                                    </w:rPr>
                                  </w:pPr>
                                  <w:r>
                                    <w:rPr>
                                      <w:spacing w:val="-2"/>
                                      <w:sz w:val="14"/>
                                    </w:rPr>
                                    <w:t>Avicultura</w:t>
                                  </w:r>
                                </w:p>
                              </w:tc>
                            </w:tr>
                            <w:tr w:rsidR="00201F78" w14:paraId="07D5E12D" w14:textId="77777777">
                              <w:trPr>
                                <w:trHeight w:val="191"/>
                              </w:trPr>
                              <w:tc>
                                <w:tcPr>
                                  <w:tcW w:w="533" w:type="dxa"/>
                                  <w:tcBorders>
                                    <w:top w:val="single" w:sz="12" w:space="0" w:color="000000"/>
                                    <w:right w:val="single" w:sz="12" w:space="0" w:color="000000"/>
                                  </w:tcBorders>
                                </w:tcPr>
                                <w:p w14:paraId="631C8E0F" w14:textId="77777777" w:rsidR="00201F78" w:rsidRDefault="00DE5F46">
                                  <w:pPr>
                                    <w:pStyle w:val="TableParagraph"/>
                                    <w:spacing w:before="32"/>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982BE93" w14:textId="77777777" w:rsidR="00201F78" w:rsidRDefault="00DE5F46">
                                  <w:pPr>
                                    <w:pStyle w:val="TableParagraph"/>
                                    <w:spacing w:before="32"/>
                                    <w:ind w:left="136"/>
                                    <w:rPr>
                                      <w:sz w:val="12"/>
                                    </w:rPr>
                                  </w:pPr>
                                  <w:r>
                                    <w:rPr>
                                      <w:spacing w:val="-2"/>
                                      <w:sz w:val="12"/>
                                    </w:rPr>
                                    <w:t>2.1.0</w:t>
                                  </w:r>
                                </w:p>
                              </w:tc>
                            </w:tr>
                          </w:tbl>
                          <w:p w14:paraId="332C31AC"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A6371C6" id="Textbox 62" o:spid="_x0000_s1078" type="#_x0000_t202" style="position:absolute;margin-left:379.75pt;margin-top:380.6pt;width:53.9pt;height:45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namAEAACIDAAAOAAAAZHJzL2Uyb0RvYy54bWysUs2O0zAQviPxDpbvNGmhyyp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11B65C9" w14:textId="77777777">
                        <w:trPr>
                          <w:trHeight w:val="638"/>
                        </w:trPr>
                        <w:tc>
                          <w:tcPr>
                            <w:tcW w:w="1059" w:type="dxa"/>
                            <w:gridSpan w:val="2"/>
                            <w:tcBorders>
                              <w:bottom w:val="single" w:sz="12" w:space="0" w:color="000000"/>
                            </w:tcBorders>
                          </w:tcPr>
                          <w:p w14:paraId="671DF65D" w14:textId="77777777" w:rsidR="00201F78" w:rsidRDefault="00201F78">
                            <w:pPr>
                              <w:pStyle w:val="TableParagraph"/>
                              <w:spacing w:before="22"/>
                              <w:rPr>
                                <w:b/>
                                <w:sz w:val="14"/>
                              </w:rPr>
                            </w:pPr>
                          </w:p>
                          <w:p w14:paraId="03814407" w14:textId="77777777" w:rsidR="00201F78" w:rsidRDefault="00DE5F46">
                            <w:pPr>
                              <w:pStyle w:val="TableParagraph"/>
                              <w:ind w:left="230"/>
                              <w:rPr>
                                <w:sz w:val="14"/>
                              </w:rPr>
                            </w:pPr>
                            <w:r>
                              <w:rPr>
                                <w:spacing w:val="-2"/>
                                <w:sz w:val="14"/>
                              </w:rPr>
                              <w:t>Avicultura</w:t>
                            </w:r>
                          </w:p>
                        </w:tc>
                      </w:tr>
                      <w:tr w:rsidR="00201F78" w14:paraId="07D5E12D" w14:textId="77777777">
                        <w:trPr>
                          <w:trHeight w:val="191"/>
                        </w:trPr>
                        <w:tc>
                          <w:tcPr>
                            <w:tcW w:w="533" w:type="dxa"/>
                            <w:tcBorders>
                              <w:top w:val="single" w:sz="12" w:space="0" w:color="000000"/>
                              <w:right w:val="single" w:sz="12" w:space="0" w:color="000000"/>
                            </w:tcBorders>
                          </w:tcPr>
                          <w:p w14:paraId="631C8E0F" w14:textId="77777777" w:rsidR="00201F78" w:rsidRDefault="00DE5F46">
                            <w:pPr>
                              <w:pStyle w:val="TableParagraph"/>
                              <w:spacing w:before="32"/>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982BE93" w14:textId="77777777" w:rsidR="00201F78" w:rsidRDefault="00DE5F46">
                            <w:pPr>
                              <w:pStyle w:val="TableParagraph"/>
                              <w:spacing w:before="32"/>
                              <w:ind w:left="136"/>
                              <w:rPr>
                                <w:sz w:val="12"/>
                              </w:rPr>
                            </w:pPr>
                            <w:r>
                              <w:rPr>
                                <w:spacing w:val="-2"/>
                                <w:sz w:val="12"/>
                              </w:rPr>
                              <w:t>2.1.0</w:t>
                            </w:r>
                          </w:p>
                        </w:tc>
                      </w:tr>
                    </w:tbl>
                    <w:p w14:paraId="332C31AC"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5616" behindDoc="1" locked="0" layoutInCell="1" allowOverlap="1" wp14:anchorId="0F7BABF6" wp14:editId="1680A581">
                <wp:simplePos x="0" y="0"/>
                <wp:positionH relativeFrom="page">
                  <wp:posOffset>5610859</wp:posOffset>
                </wp:positionH>
                <wp:positionV relativeFrom="paragraph">
                  <wp:posOffset>4832943</wp:posOffset>
                </wp:positionV>
                <wp:extent cx="684530" cy="57150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3DBE56D" w14:textId="77777777">
                              <w:trPr>
                                <w:trHeight w:val="638"/>
                              </w:trPr>
                              <w:tc>
                                <w:tcPr>
                                  <w:tcW w:w="1059" w:type="dxa"/>
                                  <w:gridSpan w:val="2"/>
                                  <w:tcBorders>
                                    <w:bottom w:val="single" w:sz="12" w:space="0" w:color="000000"/>
                                  </w:tcBorders>
                                </w:tcPr>
                                <w:p w14:paraId="0EF7CF64" w14:textId="77777777" w:rsidR="00201F78" w:rsidRDefault="00DE5F46">
                                  <w:pPr>
                                    <w:pStyle w:val="TableParagraph"/>
                                    <w:spacing w:before="19" w:line="247" w:lineRule="auto"/>
                                    <w:ind w:left="109" w:firstLine="204"/>
                                    <w:rPr>
                                      <w:sz w:val="14"/>
                                    </w:rPr>
                                  </w:pPr>
                                  <w:r>
                                    <w:rPr>
                                      <w:sz w:val="14"/>
                                    </w:rPr>
                                    <w:t>Ovino</w:t>
                                  </w:r>
                                  <w:r>
                                    <w:rPr>
                                      <w:spacing w:val="-4"/>
                                      <w:sz w:val="14"/>
                                    </w:rPr>
                                    <w:t xml:space="preserve"> </w:t>
                                  </w:r>
                                  <w:r>
                                    <w:rPr>
                                      <w:sz w:val="14"/>
                                    </w:rPr>
                                    <w:t>-</w:t>
                                  </w:r>
                                  <w:r>
                                    <w:rPr>
                                      <w:spacing w:val="40"/>
                                      <w:sz w:val="14"/>
                                    </w:rPr>
                                    <w:t xml:space="preserve"> </w:t>
                                  </w:r>
                                  <w:r>
                                    <w:rPr>
                                      <w:spacing w:val="-2"/>
                                      <w:sz w:val="14"/>
                                    </w:rPr>
                                    <w:t>Caprinocultura</w:t>
                                  </w:r>
                                </w:p>
                              </w:tc>
                            </w:tr>
                            <w:tr w:rsidR="00201F78" w14:paraId="4DE290B8" w14:textId="77777777">
                              <w:trPr>
                                <w:trHeight w:val="190"/>
                              </w:trPr>
                              <w:tc>
                                <w:tcPr>
                                  <w:tcW w:w="533" w:type="dxa"/>
                                  <w:tcBorders>
                                    <w:top w:val="single" w:sz="12" w:space="0" w:color="000000"/>
                                    <w:right w:val="single" w:sz="12" w:space="0" w:color="000000"/>
                                  </w:tcBorders>
                                </w:tcPr>
                                <w:p w14:paraId="35FD65FB" w14:textId="77777777" w:rsidR="00201F78" w:rsidRDefault="00DE5F46">
                                  <w:pPr>
                                    <w:pStyle w:val="TableParagraph"/>
                                    <w:spacing w:before="33" w:line="137"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53E30CA" w14:textId="77777777" w:rsidR="00201F78" w:rsidRDefault="00DE5F46">
                                  <w:pPr>
                                    <w:pStyle w:val="TableParagraph"/>
                                    <w:spacing w:before="33" w:line="137" w:lineRule="exact"/>
                                    <w:ind w:left="136"/>
                                    <w:rPr>
                                      <w:sz w:val="12"/>
                                    </w:rPr>
                                  </w:pPr>
                                  <w:r>
                                    <w:rPr>
                                      <w:spacing w:val="-2"/>
                                      <w:sz w:val="12"/>
                                    </w:rPr>
                                    <w:t>2.1.0</w:t>
                                  </w:r>
                                </w:p>
                              </w:tc>
                            </w:tr>
                          </w:tbl>
                          <w:p w14:paraId="07D6CCCC"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0F7BABF6" id="Textbox 63" o:spid="_x0000_s1079" type="#_x0000_t202" style="position:absolute;margin-left:441.8pt;margin-top:380.55pt;width:53.9pt;height:45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rmAEAACIDAAAOAAAAZHJzL2Uyb0RvYy54bWysUl9v0zAQf0fiO1h+p0k3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3DBE56D" w14:textId="77777777">
                        <w:trPr>
                          <w:trHeight w:val="638"/>
                        </w:trPr>
                        <w:tc>
                          <w:tcPr>
                            <w:tcW w:w="1059" w:type="dxa"/>
                            <w:gridSpan w:val="2"/>
                            <w:tcBorders>
                              <w:bottom w:val="single" w:sz="12" w:space="0" w:color="000000"/>
                            </w:tcBorders>
                          </w:tcPr>
                          <w:p w14:paraId="0EF7CF64" w14:textId="77777777" w:rsidR="00201F78" w:rsidRDefault="00DE5F46">
                            <w:pPr>
                              <w:pStyle w:val="TableParagraph"/>
                              <w:spacing w:before="19" w:line="247" w:lineRule="auto"/>
                              <w:ind w:left="109" w:firstLine="204"/>
                              <w:rPr>
                                <w:sz w:val="14"/>
                              </w:rPr>
                            </w:pPr>
                            <w:r>
                              <w:rPr>
                                <w:sz w:val="14"/>
                              </w:rPr>
                              <w:t>Ovino</w:t>
                            </w:r>
                            <w:r>
                              <w:rPr>
                                <w:spacing w:val="-4"/>
                                <w:sz w:val="14"/>
                              </w:rPr>
                              <w:t xml:space="preserve"> </w:t>
                            </w:r>
                            <w:r>
                              <w:rPr>
                                <w:sz w:val="14"/>
                              </w:rPr>
                              <w:t>-</w:t>
                            </w:r>
                            <w:r>
                              <w:rPr>
                                <w:spacing w:val="40"/>
                                <w:sz w:val="14"/>
                              </w:rPr>
                              <w:t xml:space="preserve"> </w:t>
                            </w:r>
                            <w:r>
                              <w:rPr>
                                <w:spacing w:val="-2"/>
                                <w:sz w:val="14"/>
                              </w:rPr>
                              <w:t>Caprinocultura</w:t>
                            </w:r>
                          </w:p>
                        </w:tc>
                      </w:tr>
                      <w:tr w:rsidR="00201F78" w14:paraId="4DE290B8" w14:textId="77777777">
                        <w:trPr>
                          <w:trHeight w:val="190"/>
                        </w:trPr>
                        <w:tc>
                          <w:tcPr>
                            <w:tcW w:w="533" w:type="dxa"/>
                            <w:tcBorders>
                              <w:top w:val="single" w:sz="12" w:space="0" w:color="000000"/>
                              <w:right w:val="single" w:sz="12" w:space="0" w:color="000000"/>
                            </w:tcBorders>
                          </w:tcPr>
                          <w:p w14:paraId="35FD65FB" w14:textId="77777777" w:rsidR="00201F78" w:rsidRDefault="00DE5F46">
                            <w:pPr>
                              <w:pStyle w:val="TableParagraph"/>
                              <w:spacing w:before="33" w:line="137"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553E30CA" w14:textId="77777777" w:rsidR="00201F78" w:rsidRDefault="00DE5F46">
                            <w:pPr>
                              <w:pStyle w:val="TableParagraph"/>
                              <w:spacing w:before="33" w:line="137" w:lineRule="exact"/>
                              <w:ind w:left="136"/>
                              <w:rPr>
                                <w:sz w:val="12"/>
                              </w:rPr>
                            </w:pPr>
                            <w:r>
                              <w:rPr>
                                <w:spacing w:val="-2"/>
                                <w:sz w:val="12"/>
                              </w:rPr>
                              <w:t>2.1.0</w:t>
                            </w:r>
                          </w:p>
                        </w:tc>
                      </w:tr>
                    </w:tbl>
                    <w:p w14:paraId="07D6CCCC"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6640" behindDoc="1" locked="0" layoutInCell="1" allowOverlap="1" wp14:anchorId="605A14FC" wp14:editId="7AE4008E">
                <wp:simplePos x="0" y="0"/>
                <wp:positionH relativeFrom="page">
                  <wp:posOffset>6430009</wp:posOffset>
                </wp:positionH>
                <wp:positionV relativeFrom="paragraph">
                  <wp:posOffset>4832308</wp:posOffset>
                </wp:positionV>
                <wp:extent cx="684530" cy="57150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5303A2E7" w14:textId="77777777">
                              <w:trPr>
                                <w:trHeight w:val="638"/>
                              </w:trPr>
                              <w:tc>
                                <w:tcPr>
                                  <w:tcW w:w="1057" w:type="dxa"/>
                                  <w:gridSpan w:val="2"/>
                                  <w:tcBorders>
                                    <w:bottom w:val="single" w:sz="12" w:space="0" w:color="000000"/>
                                  </w:tcBorders>
                                </w:tcPr>
                                <w:p w14:paraId="556FD3C5" w14:textId="77777777" w:rsidR="00201F78" w:rsidRDefault="00201F78">
                                  <w:pPr>
                                    <w:pStyle w:val="TableParagraph"/>
                                    <w:spacing w:before="67"/>
                                    <w:rPr>
                                      <w:b/>
                                      <w:sz w:val="14"/>
                                    </w:rPr>
                                  </w:pPr>
                                </w:p>
                                <w:p w14:paraId="3E1BFE9D" w14:textId="77777777" w:rsidR="00201F78" w:rsidRDefault="00DE5F46">
                                  <w:pPr>
                                    <w:pStyle w:val="TableParagraph"/>
                                    <w:spacing w:before="1"/>
                                    <w:ind w:left="231"/>
                                    <w:rPr>
                                      <w:sz w:val="14"/>
                                    </w:rPr>
                                  </w:pPr>
                                  <w:r>
                                    <w:rPr>
                                      <w:spacing w:val="-2"/>
                                      <w:sz w:val="14"/>
                                    </w:rPr>
                                    <w:t>Apicultura</w:t>
                                  </w:r>
                                </w:p>
                              </w:tc>
                            </w:tr>
                            <w:tr w:rsidR="00201F78" w14:paraId="2B71E33B" w14:textId="77777777">
                              <w:trPr>
                                <w:trHeight w:val="191"/>
                              </w:trPr>
                              <w:tc>
                                <w:tcPr>
                                  <w:tcW w:w="532" w:type="dxa"/>
                                  <w:tcBorders>
                                    <w:top w:val="single" w:sz="12" w:space="0" w:color="000000"/>
                                    <w:right w:val="single" w:sz="12" w:space="0" w:color="000000"/>
                                  </w:tcBorders>
                                </w:tcPr>
                                <w:p w14:paraId="4D8D57E7" w14:textId="77777777" w:rsidR="00201F78" w:rsidRDefault="00DE5F46">
                                  <w:pPr>
                                    <w:pStyle w:val="TableParagraph"/>
                                    <w:spacing w:before="32"/>
                                    <w:ind w:left="169"/>
                                    <w:rPr>
                                      <w:sz w:val="12"/>
                                    </w:rPr>
                                  </w:pPr>
                                  <w:r>
                                    <w:rPr>
                                      <w:sz w:val="12"/>
                                    </w:rPr>
                                    <w:t>45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272068B" w14:textId="77777777" w:rsidR="00201F78" w:rsidRDefault="00DE5F46">
                                  <w:pPr>
                                    <w:pStyle w:val="TableParagraph"/>
                                    <w:spacing w:before="32"/>
                                    <w:ind w:left="138"/>
                                    <w:rPr>
                                      <w:sz w:val="12"/>
                                    </w:rPr>
                                  </w:pPr>
                                  <w:r>
                                    <w:rPr>
                                      <w:spacing w:val="-2"/>
                                      <w:sz w:val="12"/>
                                    </w:rPr>
                                    <w:t>2.1.0</w:t>
                                  </w:r>
                                </w:p>
                              </w:tc>
                            </w:tr>
                          </w:tbl>
                          <w:p w14:paraId="4B271504"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05A14FC" id="Textbox 64" o:spid="_x0000_s1080" type="#_x0000_t202" style="position:absolute;margin-left:506.3pt;margin-top:380.5pt;width:53.9pt;height:45pt;z-index:-25161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IkmAEAACIDAAAOAAAAZHJzL2Uyb0RvYy54bWysUl9v0zAQf0fiO1h+p0nH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5303A2E7" w14:textId="77777777">
                        <w:trPr>
                          <w:trHeight w:val="638"/>
                        </w:trPr>
                        <w:tc>
                          <w:tcPr>
                            <w:tcW w:w="1057" w:type="dxa"/>
                            <w:gridSpan w:val="2"/>
                            <w:tcBorders>
                              <w:bottom w:val="single" w:sz="12" w:space="0" w:color="000000"/>
                            </w:tcBorders>
                          </w:tcPr>
                          <w:p w14:paraId="556FD3C5" w14:textId="77777777" w:rsidR="00201F78" w:rsidRDefault="00201F78">
                            <w:pPr>
                              <w:pStyle w:val="TableParagraph"/>
                              <w:spacing w:before="67"/>
                              <w:rPr>
                                <w:b/>
                                <w:sz w:val="14"/>
                              </w:rPr>
                            </w:pPr>
                          </w:p>
                          <w:p w14:paraId="3E1BFE9D" w14:textId="77777777" w:rsidR="00201F78" w:rsidRDefault="00DE5F46">
                            <w:pPr>
                              <w:pStyle w:val="TableParagraph"/>
                              <w:spacing w:before="1"/>
                              <w:ind w:left="231"/>
                              <w:rPr>
                                <w:sz w:val="14"/>
                              </w:rPr>
                            </w:pPr>
                            <w:r>
                              <w:rPr>
                                <w:spacing w:val="-2"/>
                                <w:sz w:val="14"/>
                              </w:rPr>
                              <w:t>Apicultura</w:t>
                            </w:r>
                          </w:p>
                        </w:tc>
                      </w:tr>
                      <w:tr w:rsidR="00201F78" w14:paraId="2B71E33B" w14:textId="77777777">
                        <w:trPr>
                          <w:trHeight w:val="191"/>
                        </w:trPr>
                        <w:tc>
                          <w:tcPr>
                            <w:tcW w:w="532" w:type="dxa"/>
                            <w:tcBorders>
                              <w:top w:val="single" w:sz="12" w:space="0" w:color="000000"/>
                              <w:right w:val="single" w:sz="12" w:space="0" w:color="000000"/>
                            </w:tcBorders>
                          </w:tcPr>
                          <w:p w14:paraId="4D8D57E7" w14:textId="77777777" w:rsidR="00201F78" w:rsidRDefault="00DE5F46">
                            <w:pPr>
                              <w:pStyle w:val="TableParagraph"/>
                              <w:spacing w:before="32"/>
                              <w:ind w:left="169"/>
                              <w:rPr>
                                <w:sz w:val="12"/>
                              </w:rPr>
                            </w:pPr>
                            <w:r>
                              <w:rPr>
                                <w:sz w:val="12"/>
                              </w:rPr>
                              <w:t>45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272068B" w14:textId="77777777" w:rsidR="00201F78" w:rsidRDefault="00DE5F46">
                            <w:pPr>
                              <w:pStyle w:val="TableParagraph"/>
                              <w:spacing w:before="32"/>
                              <w:ind w:left="138"/>
                              <w:rPr>
                                <w:sz w:val="12"/>
                              </w:rPr>
                            </w:pPr>
                            <w:r>
                              <w:rPr>
                                <w:spacing w:val="-2"/>
                                <w:sz w:val="12"/>
                              </w:rPr>
                              <w:t>2.1.0</w:t>
                            </w:r>
                          </w:p>
                        </w:tc>
                      </w:tr>
                    </w:tbl>
                    <w:p w14:paraId="4B271504"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24288" behindDoc="1" locked="0" layoutInCell="1" allowOverlap="1" wp14:anchorId="17F62ED7" wp14:editId="5A6FAD45">
                <wp:simplePos x="0" y="0"/>
                <wp:positionH relativeFrom="page">
                  <wp:posOffset>228600</wp:posOffset>
                </wp:positionH>
                <wp:positionV relativeFrom="paragraph">
                  <wp:posOffset>5629233</wp:posOffset>
                </wp:positionV>
                <wp:extent cx="515620" cy="56388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3880"/>
                        </a:xfrm>
                        <a:prstGeom prst="rect">
                          <a:avLst/>
                        </a:prstGeom>
                        <a:ln w="12700">
                          <a:solidFill>
                            <a:srgbClr val="000000"/>
                          </a:solidFill>
                          <a:prstDash val="solid"/>
                        </a:ln>
                      </wps:spPr>
                      <wps:txbx>
                        <w:txbxContent>
                          <w:p w14:paraId="75D88BEE" w14:textId="77777777" w:rsidR="00201F78" w:rsidRDefault="00201F78">
                            <w:pPr>
                              <w:pStyle w:val="Corpodetexto"/>
                              <w:spacing w:before="40"/>
                              <w:rPr>
                                <w:b/>
                                <w:sz w:val="18"/>
                              </w:rPr>
                            </w:pPr>
                          </w:p>
                          <w:p w14:paraId="0F7D30DC" w14:textId="77777777" w:rsidR="00201F78" w:rsidRDefault="00DE5F46">
                            <w:pPr>
                              <w:spacing w:line="247" w:lineRule="auto"/>
                              <w:ind w:left="225" w:right="60" w:hanging="154"/>
                              <w:rPr>
                                <w:b/>
                                <w:sz w:val="18"/>
                              </w:rPr>
                            </w:pPr>
                            <w:r>
                              <w:rPr>
                                <w:b/>
                                <w:spacing w:val="-2"/>
                                <w:sz w:val="18"/>
                              </w:rPr>
                              <w:t xml:space="preserve">BLOCO </w:t>
                            </w:r>
                            <w:r>
                              <w:rPr>
                                <w:b/>
                                <w:spacing w:val="-4"/>
                                <w:sz w:val="18"/>
                              </w:rPr>
                              <w:t>VIII</w:t>
                            </w:r>
                          </w:p>
                        </w:txbxContent>
                      </wps:txbx>
                      <wps:bodyPr wrap="square" lIns="0" tIns="0" rIns="0" bIns="0" rtlCol="0">
                        <a:noAutofit/>
                      </wps:bodyPr>
                    </wps:wsp>
                  </a:graphicData>
                </a:graphic>
              </wp:anchor>
            </w:drawing>
          </mc:Choice>
          <mc:Fallback>
            <w:pict>
              <v:shape w14:anchorId="17F62ED7" id="Textbox 65" o:spid="_x0000_s1081" type="#_x0000_t202" style="position:absolute;margin-left:18pt;margin-top:443.25pt;width:40.6pt;height:44.4pt;z-index:-25159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" filled="f" strokeweight="1pt">
                <v:path arrowok="t"/>
                <v:textbox inset="0,0,0,0">
                  <w:txbxContent>
                    <w:p w14:paraId="75D88BEE" w14:textId="77777777" w:rsidR="00201F78" w:rsidRDefault="00201F78">
                      <w:pPr>
                        <w:pStyle w:val="Corpodetexto"/>
                        <w:spacing w:before="40"/>
                        <w:rPr>
                          <w:b/>
                          <w:sz w:val="18"/>
                        </w:rPr>
                      </w:pPr>
                    </w:p>
                    <w:p w14:paraId="0F7D30DC" w14:textId="77777777" w:rsidR="00201F78" w:rsidRDefault="00DE5F46">
                      <w:pPr>
                        <w:spacing w:line="247" w:lineRule="auto"/>
                        <w:ind w:left="225" w:right="60" w:hanging="154"/>
                        <w:rPr>
                          <w:b/>
                          <w:sz w:val="18"/>
                        </w:rPr>
                      </w:pPr>
                      <w:r>
                        <w:rPr>
                          <w:b/>
                          <w:spacing w:val="-2"/>
                          <w:sz w:val="18"/>
                        </w:rPr>
                        <w:t xml:space="preserve">BLOCO </w:t>
                      </w:r>
                      <w:r>
                        <w:rPr>
                          <w:b/>
                          <w:spacing w:val="-4"/>
                          <w:sz w:val="18"/>
                        </w:rPr>
                        <w:t>VIII</w:t>
                      </w:r>
                    </w:p>
                  </w:txbxContent>
                </v:textbox>
                <w10:wrap type="topAndBottom" anchorx="page"/>
              </v:shape>
            </w:pict>
          </mc:Fallback>
        </mc:AlternateContent>
      </w:r>
      <w:r>
        <w:rPr>
          <w:b/>
          <w:noProof/>
          <w:sz w:val="9"/>
        </w:rPr>
        <mc:AlternateContent>
          <mc:Choice Requires="wps">
            <w:drawing>
              <wp:anchor distT="0" distB="0" distL="0" distR="0" simplePos="0" relativeHeight="251697664" behindDoc="1" locked="0" layoutInCell="1" allowOverlap="1" wp14:anchorId="09570EA1" wp14:editId="6BD8F2CE">
                <wp:simplePos x="0" y="0"/>
                <wp:positionH relativeFrom="page">
                  <wp:posOffset>827405</wp:posOffset>
                </wp:positionH>
                <wp:positionV relativeFrom="paragraph">
                  <wp:posOffset>5624153</wp:posOffset>
                </wp:positionV>
                <wp:extent cx="684530" cy="57086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662E5946" w14:textId="77777777">
                              <w:trPr>
                                <w:trHeight w:val="638"/>
                              </w:trPr>
                              <w:tc>
                                <w:tcPr>
                                  <w:tcW w:w="1057" w:type="dxa"/>
                                  <w:gridSpan w:val="2"/>
                                  <w:tcBorders>
                                    <w:bottom w:val="single" w:sz="12" w:space="0" w:color="000000"/>
                                  </w:tcBorders>
                                </w:tcPr>
                                <w:p w14:paraId="291D5ABA" w14:textId="77777777" w:rsidR="00201F78" w:rsidRDefault="00DE5F46">
                                  <w:pPr>
                                    <w:pStyle w:val="TableParagraph"/>
                                    <w:spacing w:before="18" w:line="242" w:lineRule="auto"/>
                                    <w:ind w:left="25" w:right="3"/>
                                    <w:jc w:val="center"/>
                                    <w:rPr>
                                      <w:sz w:val="14"/>
                                    </w:rPr>
                                  </w:pPr>
                                  <w:r>
                                    <w:rPr>
                                      <w:spacing w:val="-2"/>
                                      <w:sz w:val="14"/>
                                    </w:rPr>
                                    <w:t>Fisiopatologia</w:t>
                                  </w:r>
                                  <w:r>
                                    <w:rPr>
                                      <w:spacing w:val="-7"/>
                                      <w:sz w:val="14"/>
                                    </w:rPr>
                                    <w:t xml:space="preserve"> </w:t>
                                  </w:r>
                                  <w:r>
                                    <w:rPr>
                                      <w:spacing w:val="-2"/>
                                      <w:sz w:val="14"/>
                                    </w:rPr>
                                    <w:t>da</w:t>
                                  </w:r>
                                  <w:r>
                                    <w:rPr>
                                      <w:spacing w:val="40"/>
                                      <w:sz w:val="14"/>
                                    </w:rPr>
                                    <w:t xml:space="preserve"> </w:t>
                                  </w:r>
                                  <w:r>
                                    <w:rPr>
                                      <w:sz w:val="14"/>
                                    </w:rPr>
                                    <w:t>Reprodução</w:t>
                                  </w:r>
                                  <w:r>
                                    <w:rPr>
                                      <w:spacing w:val="-6"/>
                                      <w:sz w:val="14"/>
                                    </w:rPr>
                                    <w:t xml:space="preserve"> </w:t>
                                  </w:r>
                                  <w:r>
                                    <w:rPr>
                                      <w:sz w:val="14"/>
                                    </w:rPr>
                                    <w:t>da</w:t>
                                  </w:r>
                                  <w:r>
                                    <w:rPr>
                                      <w:spacing w:val="40"/>
                                      <w:sz w:val="14"/>
                                    </w:rPr>
                                    <w:t xml:space="preserve"> </w:t>
                                  </w:r>
                                  <w:r>
                                    <w:rPr>
                                      <w:spacing w:val="-2"/>
                                      <w:sz w:val="14"/>
                                    </w:rPr>
                                    <w:t>Fêmea</w:t>
                                  </w:r>
                                </w:p>
                              </w:tc>
                            </w:tr>
                            <w:tr w:rsidR="00201F78" w14:paraId="6E668B94" w14:textId="77777777">
                              <w:trPr>
                                <w:trHeight w:val="191"/>
                              </w:trPr>
                              <w:tc>
                                <w:tcPr>
                                  <w:tcW w:w="532" w:type="dxa"/>
                                  <w:tcBorders>
                                    <w:top w:val="single" w:sz="12" w:space="0" w:color="000000"/>
                                    <w:right w:val="single" w:sz="12" w:space="0" w:color="000000"/>
                                  </w:tcBorders>
                                </w:tcPr>
                                <w:p w14:paraId="1B23CC1E" w14:textId="77777777" w:rsidR="00201F78" w:rsidRDefault="00DE5F46">
                                  <w:pPr>
                                    <w:pStyle w:val="TableParagraph"/>
                                    <w:spacing w:before="34" w:line="137" w:lineRule="exact"/>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75A4DC6" w14:textId="77777777" w:rsidR="00201F78" w:rsidRDefault="00DE5F46">
                                  <w:pPr>
                                    <w:pStyle w:val="TableParagraph"/>
                                    <w:spacing w:before="34" w:line="137" w:lineRule="exact"/>
                                    <w:ind w:left="135"/>
                                    <w:rPr>
                                      <w:sz w:val="12"/>
                                    </w:rPr>
                                  </w:pPr>
                                  <w:r>
                                    <w:rPr>
                                      <w:spacing w:val="-2"/>
                                      <w:sz w:val="12"/>
                                    </w:rPr>
                                    <w:t>2.3.0</w:t>
                                  </w:r>
                                </w:p>
                              </w:tc>
                            </w:tr>
                          </w:tbl>
                          <w:p w14:paraId="6F05A71F"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09570EA1" id="Textbox 66" o:spid="_x0000_s1082" type="#_x0000_t202" style="position:absolute;margin-left:65.15pt;margin-top:442.85pt;width:53.9pt;height:44.95pt;z-index:-25161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&#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662E5946" w14:textId="77777777">
                        <w:trPr>
                          <w:trHeight w:val="638"/>
                        </w:trPr>
                        <w:tc>
                          <w:tcPr>
                            <w:tcW w:w="1057" w:type="dxa"/>
                            <w:gridSpan w:val="2"/>
                            <w:tcBorders>
                              <w:bottom w:val="single" w:sz="12" w:space="0" w:color="000000"/>
                            </w:tcBorders>
                          </w:tcPr>
                          <w:p w14:paraId="291D5ABA" w14:textId="77777777" w:rsidR="00201F78" w:rsidRDefault="00DE5F46">
                            <w:pPr>
                              <w:pStyle w:val="TableParagraph"/>
                              <w:spacing w:before="18" w:line="242" w:lineRule="auto"/>
                              <w:ind w:left="25" w:right="3"/>
                              <w:jc w:val="center"/>
                              <w:rPr>
                                <w:sz w:val="14"/>
                              </w:rPr>
                            </w:pPr>
                            <w:r>
                              <w:rPr>
                                <w:spacing w:val="-2"/>
                                <w:sz w:val="14"/>
                              </w:rPr>
                              <w:t>Fisiopatologia</w:t>
                            </w:r>
                            <w:r>
                              <w:rPr>
                                <w:spacing w:val="-7"/>
                                <w:sz w:val="14"/>
                              </w:rPr>
                              <w:t xml:space="preserve"> </w:t>
                            </w:r>
                            <w:r>
                              <w:rPr>
                                <w:spacing w:val="-2"/>
                                <w:sz w:val="14"/>
                              </w:rPr>
                              <w:t>da</w:t>
                            </w:r>
                            <w:r>
                              <w:rPr>
                                <w:spacing w:val="40"/>
                                <w:sz w:val="14"/>
                              </w:rPr>
                              <w:t xml:space="preserve"> </w:t>
                            </w:r>
                            <w:r>
                              <w:rPr>
                                <w:sz w:val="14"/>
                              </w:rPr>
                              <w:t>Reprodução</w:t>
                            </w:r>
                            <w:r>
                              <w:rPr>
                                <w:spacing w:val="-6"/>
                                <w:sz w:val="14"/>
                              </w:rPr>
                              <w:t xml:space="preserve"> </w:t>
                            </w:r>
                            <w:r>
                              <w:rPr>
                                <w:sz w:val="14"/>
                              </w:rPr>
                              <w:t>da</w:t>
                            </w:r>
                            <w:r>
                              <w:rPr>
                                <w:spacing w:val="40"/>
                                <w:sz w:val="14"/>
                              </w:rPr>
                              <w:t xml:space="preserve"> </w:t>
                            </w:r>
                            <w:r>
                              <w:rPr>
                                <w:spacing w:val="-2"/>
                                <w:sz w:val="14"/>
                              </w:rPr>
                              <w:t>Fêmea</w:t>
                            </w:r>
                          </w:p>
                        </w:tc>
                      </w:tr>
                      <w:tr w:rsidR="00201F78" w14:paraId="6E668B94" w14:textId="77777777">
                        <w:trPr>
                          <w:trHeight w:val="191"/>
                        </w:trPr>
                        <w:tc>
                          <w:tcPr>
                            <w:tcW w:w="532" w:type="dxa"/>
                            <w:tcBorders>
                              <w:top w:val="single" w:sz="12" w:space="0" w:color="000000"/>
                              <w:right w:val="single" w:sz="12" w:space="0" w:color="000000"/>
                            </w:tcBorders>
                          </w:tcPr>
                          <w:p w14:paraId="1B23CC1E" w14:textId="77777777" w:rsidR="00201F78" w:rsidRDefault="00DE5F46">
                            <w:pPr>
                              <w:pStyle w:val="TableParagraph"/>
                              <w:spacing w:before="34" w:line="137" w:lineRule="exact"/>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75A4DC6" w14:textId="77777777" w:rsidR="00201F78" w:rsidRDefault="00DE5F46">
                            <w:pPr>
                              <w:pStyle w:val="TableParagraph"/>
                              <w:spacing w:before="34" w:line="137" w:lineRule="exact"/>
                              <w:ind w:left="135"/>
                              <w:rPr>
                                <w:sz w:val="12"/>
                              </w:rPr>
                            </w:pPr>
                            <w:r>
                              <w:rPr>
                                <w:spacing w:val="-2"/>
                                <w:sz w:val="12"/>
                              </w:rPr>
                              <w:t>2.3.0</w:t>
                            </w:r>
                          </w:p>
                        </w:tc>
                      </w:tr>
                    </w:tbl>
                    <w:p w14:paraId="6F05A71F"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8688" behindDoc="1" locked="0" layoutInCell="1" allowOverlap="1" wp14:anchorId="7CE7AB23" wp14:editId="5E9D69E7">
                <wp:simplePos x="0" y="0"/>
                <wp:positionH relativeFrom="page">
                  <wp:posOffset>1609089</wp:posOffset>
                </wp:positionH>
                <wp:positionV relativeFrom="paragraph">
                  <wp:posOffset>5624153</wp:posOffset>
                </wp:positionV>
                <wp:extent cx="684530" cy="57086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0DDC3665" w14:textId="77777777">
                              <w:trPr>
                                <w:trHeight w:val="638"/>
                              </w:trPr>
                              <w:tc>
                                <w:tcPr>
                                  <w:tcW w:w="1057" w:type="dxa"/>
                                  <w:gridSpan w:val="2"/>
                                  <w:tcBorders>
                                    <w:bottom w:val="single" w:sz="12" w:space="0" w:color="000000"/>
                                  </w:tcBorders>
                                </w:tcPr>
                                <w:p w14:paraId="7D931010" w14:textId="77777777" w:rsidR="00201F78" w:rsidRDefault="00DE5F46">
                                  <w:pPr>
                                    <w:pStyle w:val="TableParagraph"/>
                                    <w:spacing w:before="18" w:line="242" w:lineRule="auto"/>
                                    <w:ind w:left="25" w:right="7"/>
                                    <w:jc w:val="center"/>
                                    <w:rPr>
                                      <w:sz w:val="14"/>
                                    </w:rPr>
                                  </w:pPr>
                                  <w:r>
                                    <w:rPr>
                                      <w:spacing w:val="-2"/>
                                      <w:sz w:val="14"/>
                                    </w:rPr>
                                    <w:t>Fisiopatologia</w:t>
                                  </w:r>
                                  <w:r>
                                    <w:rPr>
                                      <w:spacing w:val="-7"/>
                                      <w:sz w:val="14"/>
                                    </w:rPr>
                                    <w:t xml:space="preserve"> </w:t>
                                  </w:r>
                                  <w:r>
                                    <w:rPr>
                                      <w:spacing w:val="-2"/>
                                      <w:sz w:val="14"/>
                                    </w:rPr>
                                    <w:t>de</w:t>
                                  </w:r>
                                  <w:r>
                                    <w:rPr>
                                      <w:spacing w:val="40"/>
                                      <w:sz w:val="14"/>
                                    </w:rPr>
                                    <w:t xml:space="preserve"> </w:t>
                                  </w:r>
                                  <w:r>
                                    <w:rPr>
                                      <w:sz w:val="14"/>
                                    </w:rPr>
                                    <w:t>Reprodução</w:t>
                                  </w:r>
                                  <w:r>
                                    <w:rPr>
                                      <w:spacing w:val="-6"/>
                                      <w:sz w:val="14"/>
                                    </w:rPr>
                                    <w:t xml:space="preserve"> </w:t>
                                  </w:r>
                                  <w:r>
                                    <w:rPr>
                                      <w:sz w:val="14"/>
                                    </w:rPr>
                                    <w:t>do</w:t>
                                  </w:r>
                                  <w:r>
                                    <w:rPr>
                                      <w:spacing w:val="40"/>
                                      <w:sz w:val="14"/>
                                    </w:rPr>
                                    <w:t xml:space="preserve"> </w:t>
                                  </w:r>
                                  <w:r>
                                    <w:rPr>
                                      <w:spacing w:val="-2"/>
                                      <w:sz w:val="14"/>
                                    </w:rPr>
                                    <w:t>Macho</w:t>
                                  </w:r>
                                </w:p>
                              </w:tc>
                            </w:tr>
                            <w:tr w:rsidR="00201F78" w14:paraId="6B76FAB1" w14:textId="77777777">
                              <w:trPr>
                                <w:trHeight w:val="191"/>
                              </w:trPr>
                              <w:tc>
                                <w:tcPr>
                                  <w:tcW w:w="532" w:type="dxa"/>
                                  <w:tcBorders>
                                    <w:top w:val="single" w:sz="12" w:space="0" w:color="000000"/>
                                    <w:right w:val="single" w:sz="12" w:space="0" w:color="000000"/>
                                  </w:tcBorders>
                                </w:tcPr>
                                <w:p w14:paraId="541F687A" w14:textId="77777777" w:rsidR="00201F78" w:rsidRDefault="00DE5F46">
                                  <w:pPr>
                                    <w:pStyle w:val="TableParagraph"/>
                                    <w:spacing w:before="34" w:line="137" w:lineRule="exact"/>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53F7FB78" w14:textId="77777777" w:rsidR="00201F78" w:rsidRDefault="00DE5F46">
                                  <w:pPr>
                                    <w:pStyle w:val="TableParagraph"/>
                                    <w:spacing w:before="34" w:line="137" w:lineRule="exact"/>
                                    <w:ind w:left="135"/>
                                    <w:rPr>
                                      <w:sz w:val="12"/>
                                    </w:rPr>
                                  </w:pPr>
                                  <w:r>
                                    <w:rPr>
                                      <w:spacing w:val="-2"/>
                                      <w:sz w:val="12"/>
                                    </w:rPr>
                                    <w:t>2.2.0</w:t>
                                  </w:r>
                                </w:p>
                              </w:tc>
                            </w:tr>
                          </w:tbl>
                          <w:p w14:paraId="4E7C38CF"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7CE7AB23" id="Textbox 67" o:spid="_x0000_s1083" type="#_x0000_t202" style="position:absolute;margin-left:126.7pt;margin-top:442.85pt;width:53.9pt;height:44.95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0DDC3665" w14:textId="77777777">
                        <w:trPr>
                          <w:trHeight w:val="638"/>
                        </w:trPr>
                        <w:tc>
                          <w:tcPr>
                            <w:tcW w:w="1057" w:type="dxa"/>
                            <w:gridSpan w:val="2"/>
                            <w:tcBorders>
                              <w:bottom w:val="single" w:sz="12" w:space="0" w:color="000000"/>
                            </w:tcBorders>
                          </w:tcPr>
                          <w:p w14:paraId="7D931010" w14:textId="77777777" w:rsidR="00201F78" w:rsidRDefault="00DE5F46">
                            <w:pPr>
                              <w:pStyle w:val="TableParagraph"/>
                              <w:spacing w:before="18" w:line="242" w:lineRule="auto"/>
                              <w:ind w:left="25" w:right="7"/>
                              <w:jc w:val="center"/>
                              <w:rPr>
                                <w:sz w:val="14"/>
                              </w:rPr>
                            </w:pPr>
                            <w:r>
                              <w:rPr>
                                <w:spacing w:val="-2"/>
                                <w:sz w:val="14"/>
                              </w:rPr>
                              <w:t>Fisiopatologia</w:t>
                            </w:r>
                            <w:r>
                              <w:rPr>
                                <w:spacing w:val="-7"/>
                                <w:sz w:val="14"/>
                              </w:rPr>
                              <w:t xml:space="preserve"> </w:t>
                            </w:r>
                            <w:r>
                              <w:rPr>
                                <w:spacing w:val="-2"/>
                                <w:sz w:val="14"/>
                              </w:rPr>
                              <w:t>de</w:t>
                            </w:r>
                            <w:r>
                              <w:rPr>
                                <w:spacing w:val="40"/>
                                <w:sz w:val="14"/>
                              </w:rPr>
                              <w:t xml:space="preserve"> </w:t>
                            </w:r>
                            <w:r>
                              <w:rPr>
                                <w:sz w:val="14"/>
                              </w:rPr>
                              <w:t>Reprodução</w:t>
                            </w:r>
                            <w:r>
                              <w:rPr>
                                <w:spacing w:val="-6"/>
                                <w:sz w:val="14"/>
                              </w:rPr>
                              <w:t xml:space="preserve"> </w:t>
                            </w:r>
                            <w:r>
                              <w:rPr>
                                <w:sz w:val="14"/>
                              </w:rPr>
                              <w:t>do</w:t>
                            </w:r>
                            <w:r>
                              <w:rPr>
                                <w:spacing w:val="40"/>
                                <w:sz w:val="14"/>
                              </w:rPr>
                              <w:t xml:space="preserve"> </w:t>
                            </w:r>
                            <w:r>
                              <w:rPr>
                                <w:spacing w:val="-2"/>
                                <w:sz w:val="14"/>
                              </w:rPr>
                              <w:t>Macho</w:t>
                            </w:r>
                          </w:p>
                        </w:tc>
                      </w:tr>
                      <w:tr w:rsidR="00201F78" w14:paraId="6B76FAB1" w14:textId="77777777">
                        <w:trPr>
                          <w:trHeight w:val="191"/>
                        </w:trPr>
                        <w:tc>
                          <w:tcPr>
                            <w:tcW w:w="532" w:type="dxa"/>
                            <w:tcBorders>
                              <w:top w:val="single" w:sz="12" w:space="0" w:color="000000"/>
                              <w:right w:val="single" w:sz="12" w:space="0" w:color="000000"/>
                            </w:tcBorders>
                          </w:tcPr>
                          <w:p w14:paraId="541F687A" w14:textId="77777777" w:rsidR="00201F78" w:rsidRDefault="00DE5F46">
                            <w:pPr>
                              <w:pStyle w:val="TableParagraph"/>
                              <w:spacing w:before="34" w:line="137" w:lineRule="exact"/>
                              <w:ind w:left="168"/>
                              <w:rPr>
                                <w:sz w:val="12"/>
                              </w:rPr>
                            </w:pPr>
                            <w:r>
                              <w:rPr>
                                <w:sz w:val="12"/>
                              </w:rPr>
                              <w:t>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53F7FB78" w14:textId="77777777" w:rsidR="00201F78" w:rsidRDefault="00DE5F46">
                            <w:pPr>
                              <w:pStyle w:val="TableParagraph"/>
                              <w:spacing w:before="34" w:line="137" w:lineRule="exact"/>
                              <w:ind w:left="135"/>
                              <w:rPr>
                                <w:sz w:val="12"/>
                              </w:rPr>
                            </w:pPr>
                            <w:r>
                              <w:rPr>
                                <w:spacing w:val="-2"/>
                                <w:sz w:val="12"/>
                              </w:rPr>
                              <w:t>2.2.0</w:t>
                            </w:r>
                          </w:p>
                        </w:tc>
                      </w:tr>
                    </w:tbl>
                    <w:p w14:paraId="4E7C38CF"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699712" behindDoc="1" locked="0" layoutInCell="1" allowOverlap="1" wp14:anchorId="57F4BD6D" wp14:editId="6313D7C3">
                <wp:simplePos x="0" y="0"/>
                <wp:positionH relativeFrom="page">
                  <wp:posOffset>2404110</wp:posOffset>
                </wp:positionH>
                <wp:positionV relativeFrom="paragraph">
                  <wp:posOffset>5624153</wp:posOffset>
                </wp:positionV>
                <wp:extent cx="684530" cy="57086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EFA385A" w14:textId="77777777">
                              <w:trPr>
                                <w:trHeight w:val="638"/>
                              </w:trPr>
                              <w:tc>
                                <w:tcPr>
                                  <w:tcW w:w="1059" w:type="dxa"/>
                                  <w:gridSpan w:val="2"/>
                                  <w:tcBorders>
                                    <w:bottom w:val="single" w:sz="12" w:space="0" w:color="000000"/>
                                  </w:tcBorders>
                                </w:tcPr>
                                <w:p w14:paraId="19B34F69" w14:textId="77777777" w:rsidR="00201F78" w:rsidRDefault="00DE5F46">
                                  <w:pPr>
                                    <w:pStyle w:val="TableParagraph"/>
                                    <w:spacing w:before="18" w:line="242" w:lineRule="auto"/>
                                    <w:ind w:left="373" w:right="1" w:hanging="329"/>
                                    <w:rPr>
                                      <w:sz w:val="14"/>
                                    </w:rPr>
                                  </w:pPr>
                                  <w:r>
                                    <w:rPr>
                                      <w:spacing w:val="-2"/>
                                      <w:sz w:val="14"/>
                                    </w:rPr>
                                    <w:t>Bovinocultura</w:t>
                                  </w:r>
                                  <w:r>
                                    <w:rPr>
                                      <w:spacing w:val="-7"/>
                                      <w:sz w:val="14"/>
                                    </w:rPr>
                                    <w:t xml:space="preserve"> </w:t>
                                  </w:r>
                                  <w:r>
                                    <w:rPr>
                                      <w:spacing w:val="-2"/>
                                      <w:sz w:val="14"/>
                                    </w:rPr>
                                    <w:t>de</w:t>
                                  </w:r>
                                  <w:r>
                                    <w:rPr>
                                      <w:spacing w:val="40"/>
                                      <w:sz w:val="14"/>
                                    </w:rPr>
                                    <w:t xml:space="preserve"> </w:t>
                                  </w:r>
                                  <w:r>
                                    <w:rPr>
                                      <w:spacing w:val="-2"/>
                                      <w:sz w:val="14"/>
                                    </w:rPr>
                                    <w:t>Corte</w:t>
                                  </w:r>
                                </w:p>
                              </w:tc>
                            </w:tr>
                            <w:tr w:rsidR="00201F78" w14:paraId="459BFB82" w14:textId="77777777">
                              <w:trPr>
                                <w:trHeight w:val="191"/>
                              </w:trPr>
                              <w:tc>
                                <w:tcPr>
                                  <w:tcW w:w="533" w:type="dxa"/>
                                  <w:tcBorders>
                                    <w:top w:val="single" w:sz="12" w:space="0" w:color="000000"/>
                                    <w:right w:val="single" w:sz="12" w:space="0" w:color="000000"/>
                                  </w:tcBorders>
                                </w:tcPr>
                                <w:p w14:paraId="305099EE" w14:textId="77777777" w:rsidR="00201F78" w:rsidRDefault="00DE5F46">
                                  <w:pPr>
                                    <w:pStyle w:val="TableParagraph"/>
                                    <w:spacing w:before="34" w:line="137"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F2E1302" w14:textId="77777777" w:rsidR="00201F78" w:rsidRDefault="00DE5F46">
                                  <w:pPr>
                                    <w:pStyle w:val="TableParagraph"/>
                                    <w:spacing w:before="34" w:line="137" w:lineRule="exact"/>
                                    <w:ind w:left="135"/>
                                    <w:rPr>
                                      <w:sz w:val="12"/>
                                    </w:rPr>
                                  </w:pPr>
                                  <w:r>
                                    <w:rPr>
                                      <w:spacing w:val="-2"/>
                                      <w:sz w:val="12"/>
                                    </w:rPr>
                                    <w:t>2.1.0</w:t>
                                  </w:r>
                                </w:p>
                              </w:tc>
                            </w:tr>
                          </w:tbl>
                          <w:p w14:paraId="0C0C8485"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7F4BD6D" id="Textbox 68" o:spid="_x0000_s1084" type="#_x0000_t202" style="position:absolute;margin-left:189.3pt;margin-top:442.85pt;width:53.9pt;height:44.95pt;z-index:-25161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&#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0EFA385A" w14:textId="77777777">
                        <w:trPr>
                          <w:trHeight w:val="638"/>
                        </w:trPr>
                        <w:tc>
                          <w:tcPr>
                            <w:tcW w:w="1059" w:type="dxa"/>
                            <w:gridSpan w:val="2"/>
                            <w:tcBorders>
                              <w:bottom w:val="single" w:sz="12" w:space="0" w:color="000000"/>
                            </w:tcBorders>
                          </w:tcPr>
                          <w:p w14:paraId="19B34F69" w14:textId="77777777" w:rsidR="00201F78" w:rsidRDefault="00DE5F46">
                            <w:pPr>
                              <w:pStyle w:val="TableParagraph"/>
                              <w:spacing w:before="18" w:line="242" w:lineRule="auto"/>
                              <w:ind w:left="373" w:right="1" w:hanging="329"/>
                              <w:rPr>
                                <w:sz w:val="14"/>
                              </w:rPr>
                            </w:pPr>
                            <w:r>
                              <w:rPr>
                                <w:spacing w:val="-2"/>
                                <w:sz w:val="14"/>
                              </w:rPr>
                              <w:t>Bovinocultura</w:t>
                            </w:r>
                            <w:r>
                              <w:rPr>
                                <w:spacing w:val="-7"/>
                                <w:sz w:val="14"/>
                              </w:rPr>
                              <w:t xml:space="preserve"> </w:t>
                            </w:r>
                            <w:r>
                              <w:rPr>
                                <w:spacing w:val="-2"/>
                                <w:sz w:val="14"/>
                              </w:rPr>
                              <w:t>de</w:t>
                            </w:r>
                            <w:r>
                              <w:rPr>
                                <w:spacing w:val="40"/>
                                <w:sz w:val="14"/>
                              </w:rPr>
                              <w:t xml:space="preserve"> </w:t>
                            </w:r>
                            <w:r>
                              <w:rPr>
                                <w:spacing w:val="-2"/>
                                <w:sz w:val="14"/>
                              </w:rPr>
                              <w:t>Corte</w:t>
                            </w:r>
                          </w:p>
                        </w:tc>
                      </w:tr>
                      <w:tr w:rsidR="00201F78" w14:paraId="459BFB82" w14:textId="77777777">
                        <w:trPr>
                          <w:trHeight w:val="191"/>
                        </w:trPr>
                        <w:tc>
                          <w:tcPr>
                            <w:tcW w:w="533" w:type="dxa"/>
                            <w:tcBorders>
                              <w:top w:val="single" w:sz="12" w:space="0" w:color="000000"/>
                              <w:right w:val="single" w:sz="12" w:space="0" w:color="000000"/>
                            </w:tcBorders>
                          </w:tcPr>
                          <w:p w14:paraId="305099EE" w14:textId="77777777" w:rsidR="00201F78" w:rsidRDefault="00DE5F46">
                            <w:pPr>
                              <w:pStyle w:val="TableParagraph"/>
                              <w:spacing w:before="34" w:line="137" w:lineRule="exact"/>
                              <w:ind w:left="167"/>
                              <w:rPr>
                                <w:sz w:val="12"/>
                              </w:rPr>
                            </w:pPr>
                            <w:r>
                              <w:rPr>
                                <w:sz w:val="12"/>
                              </w:rPr>
                              <w:t>45</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F2E1302" w14:textId="77777777" w:rsidR="00201F78" w:rsidRDefault="00DE5F46">
                            <w:pPr>
                              <w:pStyle w:val="TableParagraph"/>
                              <w:spacing w:before="34" w:line="137" w:lineRule="exact"/>
                              <w:ind w:left="135"/>
                              <w:rPr>
                                <w:sz w:val="12"/>
                              </w:rPr>
                            </w:pPr>
                            <w:r>
                              <w:rPr>
                                <w:spacing w:val="-2"/>
                                <w:sz w:val="12"/>
                              </w:rPr>
                              <w:t>2.1.0</w:t>
                            </w:r>
                          </w:p>
                        </w:tc>
                      </w:tr>
                    </w:tbl>
                    <w:p w14:paraId="0C0C8485"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0736" behindDoc="1" locked="0" layoutInCell="1" allowOverlap="1" wp14:anchorId="0B493387" wp14:editId="124A73CC">
                <wp:simplePos x="0" y="0"/>
                <wp:positionH relativeFrom="page">
                  <wp:posOffset>3204210</wp:posOffset>
                </wp:positionH>
                <wp:positionV relativeFrom="paragraph">
                  <wp:posOffset>5624153</wp:posOffset>
                </wp:positionV>
                <wp:extent cx="684530" cy="57086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365F927" w14:textId="77777777">
                              <w:trPr>
                                <w:trHeight w:val="638"/>
                              </w:trPr>
                              <w:tc>
                                <w:tcPr>
                                  <w:tcW w:w="1059" w:type="dxa"/>
                                  <w:gridSpan w:val="2"/>
                                  <w:tcBorders>
                                    <w:bottom w:val="single" w:sz="12" w:space="0" w:color="000000"/>
                                  </w:tcBorders>
                                </w:tcPr>
                                <w:p w14:paraId="7C7E4690" w14:textId="77777777" w:rsidR="00201F78" w:rsidRDefault="00DE5F46">
                                  <w:pPr>
                                    <w:pStyle w:val="TableParagraph"/>
                                    <w:spacing w:before="18" w:line="242" w:lineRule="auto"/>
                                    <w:ind w:left="30" w:right="9"/>
                                    <w:jc w:val="center"/>
                                    <w:rPr>
                                      <w:sz w:val="14"/>
                                    </w:rPr>
                                  </w:pPr>
                                  <w:r>
                                    <w:rPr>
                                      <w:sz w:val="14"/>
                                    </w:rPr>
                                    <w:t>Tecnologia</w:t>
                                  </w:r>
                                  <w:r>
                                    <w:rPr>
                                      <w:spacing w:val="-4"/>
                                      <w:sz w:val="14"/>
                                    </w:rPr>
                                    <w:t xml:space="preserve"> </w:t>
                                  </w:r>
                                  <w:r>
                                    <w:rPr>
                                      <w:sz w:val="14"/>
                                    </w:rPr>
                                    <w:t>e</w:t>
                                  </w:r>
                                  <w:r>
                                    <w:rPr>
                                      <w:spacing w:val="40"/>
                                      <w:sz w:val="14"/>
                                    </w:rPr>
                                    <w:t xml:space="preserve"> </w:t>
                                  </w:r>
                                  <w:r>
                                    <w:rPr>
                                      <w:sz w:val="14"/>
                                    </w:rPr>
                                    <w:t>Inspeção</w:t>
                                  </w:r>
                                  <w:r>
                                    <w:rPr>
                                      <w:spacing w:val="-9"/>
                                      <w:sz w:val="14"/>
                                    </w:rPr>
                                    <w:t xml:space="preserve"> </w:t>
                                  </w:r>
                                  <w:r>
                                    <w:rPr>
                                      <w:sz w:val="14"/>
                                    </w:rPr>
                                    <w:t>do</w:t>
                                  </w:r>
                                  <w:r>
                                    <w:rPr>
                                      <w:spacing w:val="-9"/>
                                      <w:sz w:val="14"/>
                                    </w:rPr>
                                    <w:t xml:space="preserve"> </w:t>
                                  </w:r>
                                  <w:r>
                                    <w:rPr>
                                      <w:sz w:val="14"/>
                                    </w:rPr>
                                    <w:t>Leite</w:t>
                                  </w:r>
                                  <w:r>
                                    <w:rPr>
                                      <w:spacing w:val="40"/>
                                      <w:sz w:val="14"/>
                                    </w:rPr>
                                    <w:t xml:space="preserve"> </w:t>
                                  </w:r>
                                  <w:r>
                                    <w:rPr>
                                      <w:sz w:val="14"/>
                                    </w:rPr>
                                    <w:t>e</w:t>
                                  </w:r>
                                  <w:r>
                                    <w:rPr>
                                      <w:spacing w:val="-4"/>
                                      <w:sz w:val="14"/>
                                    </w:rPr>
                                    <w:t xml:space="preserve"> </w:t>
                                  </w:r>
                                  <w:r>
                                    <w:rPr>
                                      <w:sz w:val="14"/>
                                    </w:rPr>
                                    <w:t>Derivados</w:t>
                                  </w:r>
                                </w:p>
                              </w:tc>
                            </w:tr>
                            <w:tr w:rsidR="00201F78" w14:paraId="6C38129D" w14:textId="77777777">
                              <w:trPr>
                                <w:trHeight w:val="191"/>
                              </w:trPr>
                              <w:tc>
                                <w:tcPr>
                                  <w:tcW w:w="533" w:type="dxa"/>
                                  <w:tcBorders>
                                    <w:top w:val="single" w:sz="12" w:space="0" w:color="000000"/>
                                    <w:right w:val="single" w:sz="12" w:space="0" w:color="000000"/>
                                  </w:tcBorders>
                                </w:tcPr>
                                <w:p w14:paraId="4A1403F1" w14:textId="77777777" w:rsidR="00201F78" w:rsidRDefault="00DE5F46">
                                  <w:pPr>
                                    <w:pStyle w:val="TableParagraph"/>
                                    <w:spacing w:before="34" w:line="137" w:lineRule="exact"/>
                                    <w:ind w:left="167"/>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7CE805EB" w14:textId="77777777" w:rsidR="00201F78" w:rsidRDefault="00DE5F46">
                                  <w:pPr>
                                    <w:pStyle w:val="TableParagraph"/>
                                    <w:spacing w:before="34" w:line="137" w:lineRule="exact"/>
                                    <w:ind w:left="135"/>
                                    <w:rPr>
                                      <w:sz w:val="12"/>
                                    </w:rPr>
                                  </w:pPr>
                                  <w:r>
                                    <w:rPr>
                                      <w:spacing w:val="-2"/>
                                      <w:sz w:val="12"/>
                                    </w:rPr>
                                    <w:t>2.4.0</w:t>
                                  </w:r>
                                </w:p>
                              </w:tc>
                            </w:tr>
                          </w:tbl>
                          <w:p w14:paraId="3E2EEFD2"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0B493387" id="Textbox 69" o:spid="_x0000_s1085" type="#_x0000_t202" style="position:absolute;margin-left:252.3pt;margin-top:442.85pt;width:53.9pt;height:44.95pt;z-index:-25161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365F927" w14:textId="77777777">
                        <w:trPr>
                          <w:trHeight w:val="638"/>
                        </w:trPr>
                        <w:tc>
                          <w:tcPr>
                            <w:tcW w:w="1059" w:type="dxa"/>
                            <w:gridSpan w:val="2"/>
                            <w:tcBorders>
                              <w:bottom w:val="single" w:sz="12" w:space="0" w:color="000000"/>
                            </w:tcBorders>
                          </w:tcPr>
                          <w:p w14:paraId="7C7E4690" w14:textId="77777777" w:rsidR="00201F78" w:rsidRDefault="00DE5F46">
                            <w:pPr>
                              <w:pStyle w:val="TableParagraph"/>
                              <w:spacing w:before="18" w:line="242" w:lineRule="auto"/>
                              <w:ind w:left="30" w:right="9"/>
                              <w:jc w:val="center"/>
                              <w:rPr>
                                <w:sz w:val="14"/>
                              </w:rPr>
                            </w:pPr>
                            <w:r>
                              <w:rPr>
                                <w:sz w:val="14"/>
                              </w:rPr>
                              <w:t>Tecnologia</w:t>
                            </w:r>
                            <w:r>
                              <w:rPr>
                                <w:spacing w:val="-4"/>
                                <w:sz w:val="14"/>
                              </w:rPr>
                              <w:t xml:space="preserve"> </w:t>
                            </w:r>
                            <w:r>
                              <w:rPr>
                                <w:sz w:val="14"/>
                              </w:rPr>
                              <w:t>e</w:t>
                            </w:r>
                            <w:r>
                              <w:rPr>
                                <w:spacing w:val="40"/>
                                <w:sz w:val="14"/>
                              </w:rPr>
                              <w:t xml:space="preserve"> </w:t>
                            </w:r>
                            <w:r>
                              <w:rPr>
                                <w:sz w:val="14"/>
                              </w:rPr>
                              <w:t>Inspeção</w:t>
                            </w:r>
                            <w:r>
                              <w:rPr>
                                <w:spacing w:val="-9"/>
                                <w:sz w:val="14"/>
                              </w:rPr>
                              <w:t xml:space="preserve"> </w:t>
                            </w:r>
                            <w:r>
                              <w:rPr>
                                <w:sz w:val="14"/>
                              </w:rPr>
                              <w:t>do</w:t>
                            </w:r>
                            <w:r>
                              <w:rPr>
                                <w:spacing w:val="-9"/>
                                <w:sz w:val="14"/>
                              </w:rPr>
                              <w:t xml:space="preserve"> </w:t>
                            </w:r>
                            <w:r>
                              <w:rPr>
                                <w:sz w:val="14"/>
                              </w:rPr>
                              <w:t>Leite</w:t>
                            </w:r>
                            <w:r>
                              <w:rPr>
                                <w:spacing w:val="40"/>
                                <w:sz w:val="14"/>
                              </w:rPr>
                              <w:t xml:space="preserve"> </w:t>
                            </w:r>
                            <w:r>
                              <w:rPr>
                                <w:sz w:val="14"/>
                              </w:rPr>
                              <w:t>e</w:t>
                            </w:r>
                            <w:r>
                              <w:rPr>
                                <w:spacing w:val="-4"/>
                                <w:sz w:val="14"/>
                              </w:rPr>
                              <w:t xml:space="preserve"> </w:t>
                            </w:r>
                            <w:r>
                              <w:rPr>
                                <w:sz w:val="14"/>
                              </w:rPr>
                              <w:t>Derivados</w:t>
                            </w:r>
                          </w:p>
                        </w:tc>
                      </w:tr>
                      <w:tr w:rsidR="00201F78" w14:paraId="6C38129D" w14:textId="77777777">
                        <w:trPr>
                          <w:trHeight w:val="191"/>
                        </w:trPr>
                        <w:tc>
                          <w:tcPr>
                            <w:tcW w:w="533" w:type="dxa"/>
                            <w:tcBorders>
                              <w:top w:val="single" w:sz="12" w:space="0" w:color="000000"/>
                              <w:right w:val="single" w:sz="12" w:space="0" w:color="000000"/>
                            </w:tcBorders>
                          </w:tcPr>
                          <w:p w14:paraId="4A1403F1" w14:textId="77777777" w:rsidR="00201F78" w:rsidRDefault="00DE5F46">
                            <w:pPr>
                              <w:pStyle w:val="TableParagraph"/>
                              <w:spacing w:before="34" w:line="137" w:lineRule="exact"/>
                              <w:ind w:left="167"/>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7CE805EB" w14:textId="77777777" w:rsidR="00201F78" w:rsidRDefault="00DE5F46">
                            <w:pPr>
                              <w:pStyle w:val="TableParagraph"/>
                              <w:spacing w:before="34" w:line="137" w:lineRule="exact"/>
                              <w:ind w:left="135"/>
                              <w:rPr>
                                <w:sz w:val="12"/>
                              </w:rPr>
                            </w:pPr>
                            <w:r>
                              <w:rPr>
                                <w:spacing w:val="-2"/>
                                <w:sz w:val="12"/>
                              </w:rPr>
                              <w:t>2.4.0</w:t>
                            </w:r>
                          </w:p>
                        </w:tc>
                      </w:tr>
                    </w:tbl>
                    <w:p w14:paraId="3E2EEFD2"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1760" behindDoc="1" locked="0" layoutInCell="1" allowOverlap="1" wp14:anchorId="4D4923F6" wp14:editId="09F57FD1">
                <wp:simplePos x="0" y="0"/>
                <wp:positionH relativeFrom="page">
                  <wp:posOffset>4011295</wp:posOffset>
                </wp:positionH>
                <wp:positionV relativeFrom="paragraph">
                  <wp:posOffset>5624153</wp:posOffset>
                </wp:positionV>
                <wp:extent cx="684530" cy="57086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329E940" w14:textId="77777777">
                              <w:trPr>
                                <w:trHeight w:val="638"/>
                              </w:trPr>
                              <w:tc>
                                <w:tcPr>
                                  <w:tcW w:w="1059" w:type="dxa"/>
                                  <w:gridSpan w:val="2"/>
                                  <w:tcBorders>
                                    <w:bottom w:val="single" w:sz="12" w:space="0" w:color="000000"/>
                                  </w:tcBorders>
                                </w:tcPr>
                                <w:p w14:paraId="575C8367" w14:textId="77777777" w:rsidR="00201F78" w:rsidRDefault="00DE5F46">
                                  <w:pPr>
                                    <w:pStyle w:val="TableParagraph"/>
                                    <w:spacing w:line="160" w:lineRule="atLeast"/>
                                    <w:ind w:left="59" w:right="35"/>
                                    <w:jc w:val="center"/>
                                    <w:rPr>
                                      <w:sz w:val="14"/>
                                    </w:rPr>
                                  </w:pPr>
                                  <w:r>
                                    <w:rPr>
                                      <w:spacing w:val="-2"/>
                                      <w:sz w:val="14"/>
                                    </w:rPr>
                                    <w:t>Tecnologia</w:t>
                                  </w:r>
                                  <w:r>
                                    <w:rPr>
                                      <w:spacing w:val="-7"/>
                                      <w:sz w:val="14"/>
                                    </w:rPr>
                                    <w:t xml:space="preserve"> </w:t>
                                  </w:r>
                                  <w:r>
                                    <w:rPr>
                                      <w:spacing w:val="-2"/>
                                      <w:sz w:val="14"/>
                                    </w:rPr>
                                    <w:t>e</w:t>
                                  </w:r>
                                  <w:r>
                                    <w:rPr>
                                      <w:spacing w:val="40"/>
                                      <w:sz w:val="14"/>
                                    </w:rPr>
                                    <w:t xml:space="preserve"> </w:t>
                                  </w:r>
                                  <w:r>
                                    <w:rPr>
                                      <w:sz w:val="14"/>
                                    </w:rPr>
                                    <w:t>Inspeção</w:t>
                                  </w:r>
                                  <w:r>
                                    <w:rPr>
                                      <w:spacing w:val="-6"/>
                                      <w:sz w:val="14"/>
                                    </w:rPr>
                                    <w:t xml:space="preserve"> </w:t>
                                  </w:r>
                                  <w:r>
                                    <w:rPr>
                                      <w:sz w:val="14"/>
                                    </w:rPr>
                                    <w:t>da</w:t>
                                  </w:r>
                                  <w:r>
                                    <w:rPr>
                                      <w:spacing w:val="40"/>
                                      <w:sz w:val="14"/>
                                    </w:rPr>
                                    <w:t xml:space="preserve"> </w:t>
                                  </w:r>
                                  <w:r>
                                    <w:rPr>
                                      <w:sz w:val="14"/>
                                    </w:rPr>
                                    <w:t>Carne</w:t>
                                  </w:r>
                                  <w:r>
                                    <w:rPr>
                                      <w:spacing w:val="-4"/>
                                      <w:sz w:val="14"/>
                                    </w:rPr>
                                    <w:t xml:space="preserve"> </w:t>
                                  </w:r>
                                  <w:r>
                                    <w:rPr>
                                      <w:sz w:val="14"/>
                                    </w:rPr>
                                    <w:t>e</w:t>
                                  </w:r>
                                  <w:r>
                                    <w:rPr>
                                      <w:spacing w:val="40"/>
                                      <w:sz w:val="14"/>
                                    </w:rPr>
                                    <w:t xml:space="preserve"> </w:t>
                                  </w:r>
                                  <w:r>
                                    <w:rPr>
                                      <w:spacing w:val="-2"/>
                                      <w:sz w:val="14"/>
                                    </w:rPr>
                                    <w:t>Derivados</w:t>
                                  </w:r>
                                </w:p>
                              </w:tc>
                            </w:tr>
                            <w:tr w:rsidR="00201F78" w14:paraId="675DC538" w14:textId="77777777">
                              <w:trPr>
                                <w:trHeight w:val="185"/>
                              </w:trPr>
                              <w:tc>
                                <w:tcPr>
                                  <w:tcW w:w="533" w:type="dxa"/>
                                  <w:tcBorders>
                                    <w:top w:val="single" w:sz="12" w:space="0" w:color="000000"/>
                                    <w:right w:val="single" w:sz="12" w:space="0" w:color="000000"/>
                                  </w:tcBorders>
                                </w:tcPr>
                                <w:p w14:paraId="49E60621" w14:textId="77777777" w:rsidR="00201F78" w:rsidRDefault="00DE5F46">
                                  <w:pPr>
                                    <w:pStyle w:val="TableParagraph"/>
                                    <w:spacing w:before="28" w:line="137" w:lineRule="exact"/>
                                    <w:ind w:left="168"/>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885FD94" w14:textId="77777777" w:rsidR="00201F78" w:rsidRDefault="00DE5F46">
                                  <w:pPr>
                                    <w:pStyle w:val="TableParagraph"/>
                                    <w:spacing w:before="28" w:line="137" w:lineRule="exact"/>
                                    <w:ind w:left="137"/>
                                    <w:rPr>
                                      <w:sz w:val="12"/>
                                    </w:rPr>
                                  </w:pPr>
                                  <w:r>
                                    <w:rPr>
                                      <w:spacing w:val="-2"/>
                                      <w:sz w:val="12"/>
                                    </w:rPr>
                                    <w:t>2.4.0</w:t>
                                  </w:r>
                                </w:p>
                              </w:tc>
                            </w:tr>
                          </w:tbl>
                          <w:p w14:paraId="1363E6DD"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D4923F6" id="Textbox 70" o:spid="_x0000_s1086" type="#_x0000_t202" style="position:absolute;margin-left:315.85pt;margin-top:442.85pt;width:53.9pt;height:44.95pt;z-index:-25161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1329E940" w14:textId="77777777">
                        <w:trPr>
                          <w:trHeight w:val="638"/>
                        </w:trPr>
                        <w:tc>
                          <w:tcPr>
                            <w:tcW w:w="1059" w:type="dxa"/>
                            <w:gridSpan w:val="2"/>
                            <w:tcBorders>
                              <w:bottom w:val="single" w:sz="12" w:space="0" w:color="000000"/>
                            </w:tcBorders>
                          </w:tcPr>
                          <w:p w14:paraId="575C8367" w14:textId="77777777" w:rsidR="00201F78" w:rsidRDefault="00DE5F46">
                            <w:pPr>
                              <w:pStyle w:val="TableParagraph"/>
                              <w:spacing w:line="160" w:lineRule="atLeast"/>
                              <w:ind w:left="59" w:right="35"/>
                              <w:jc w:val="center"/>
                              <w:rPr>
                                <w:sz w:val="14"/>
                              </w:rPr>
                            </w:pPr>
                            <w:r>
                              <w:rPr>
                                <w:spacing w:val="-2"/>
                                <w:sz w:val="14"/>
                              </w:rPr>
                              <w:t>Tecnologia</w:t>
                            </w:r>
                            <w:r>
                              <w:rPr>
                                <w:spacing w:val="-7"/>
                                <w:sz w:val="14"/>
                              </w:rPr>
                              <w:t xml:space="preserve"> </w:t>
                            </w:r>
                            <w:r>
                              <w:rPr>
                                <w:spacing w:val="-2"/>
                                <w:sz w:val="14"/>
                              </w:rPr>
                              <w:t>e</w:t>
                            </w:r>
                            <w:r>
                              <w:rPr>
                                <w:spacing w:val="40"/>
                                <w:sz w:val="14"/>
                              </w:rPr>
                              <w:t xml:space="preserve"> </w:t>
                            </w:r>
                            <w:r>
                              <w:rPr>
                                <w:sz w:val="14"/>
                              </w:rPr>
                              <w:t>Inspeção</w:t>
                            </w:r>
                            <w:r>
                              <w:rPr>
                                <w:spacing w:val="-6"/>
                                <w:sz w:val="14"/>
                              </w:rPr>
                              <w:t xml:space="preserve"> </w:t>
                            </w:r>
                            <w:r>
                              <w:rPr>
                                <w:sz w:val="14"/>
                              </w:rPr>
                              <w:t>da</w:t>
                            </w:r>
                            <w:r>
                              <w:rPr>
                                <w:spacing w:val="40"/>
                                <w:sz w:val="14"/>
                              </w:rPr>
                              <w:t xml:space="preserve"> </w:t>
                            </w:r>
                            <w:r>
                              <w:rPr>
                                <w:sz w:val="14"/>
                              </w:rPr>
                              <w:t>Carne</w:t>
                            </w:r>
                            <w:r>
                              <w:rPr>
                                <w:spacing w:val="-4"/>
                                <w:sz w:val="14"/>
                              </w:rPr>
                              <w:t xml:space="preserve"> </w:t>
                            </w:r>
                            <w:r>
                              <w:rPr>
                                <w:sz w:val="14"/>
                              </w:rPr>
                              <w:t>e</w:t>
                            </w:r>
                            <w:r>
                              <w:rPr>
                                <w:spacing w:val="40"/>
                                <w:sz w:val="14"/>
                              </w:rPr>
                              <w:t xml:space="preserve"> </w:t>
                            </w:r>
                            <w:r>
                              <w:rPr>
                                <w:spacing w:val="-2"/>
                                <w:sz w:val="14"/>
                              </w:rPr>
                              <w:t>Derivados</w:t>
                            </w:r>
                          </w:p>
                        </w:tc>
                      </w:tr>
                      <w:tr w:rsidR="00201F78" w14:paraId="675DC538" w14:textId="77777777">
                        <w:trPr>
                          <w:trHeight w:val="185"/>
                        </w:trPr>
                        <w:tc>
                          <w:tcPr>
                            <w:tcW w:w="533" w:type="dxa"/>
                            <w:tcBorders>
                              <w:top w:val="single" w:sz="12" w:space="0" w:color="000000"/>
                              <w:right w:val="single" w:sz="12" w:space="0" w:color="000000"/>
                            </w:tcBorders>
                          </w:tcPr>
                          <w:p w14:paraId="49E60621" w14:textId="77777777" w:rsidR="00201F78" w:rsidRDefault="00DE5F46">
                            <w:pPr>
                              <w:pStyle w:val="TableParagraph"/>
                              <w:spacing w:before="28" w:line="137" w:lineRule="exact"/>
                              <w:ind w:left="168"/>
                              <w:rPr>
                                <w:sz w:val="12"/>
                              </w:rPr>
                            </w:pPr>
                            <w:r>
                              <w:rPr>
                                <w:sz w:val="12"/>
                              </w:rPr>
                              <w:t>90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1885FD94" w14:textId="77777777" w:rsidR="00201F78" w:rsidRDefault="00DE5F46">
                            <w:pPr>
                              <w:pStyle w:val="TableParagraph"/>
                              <w:spacing w:before="28" w:line="137" w:lineRule="exact"/>
                              <w:ind w:left="137"/>
                              <w:rPr>
                                <w:sz w:val="12"/>
                              </w:rPr>
                            </w:pPr>
                            <w:r>
                              <w:rPr>
                                <w:spacing w:val="-2"/>
                                <w:sz w:val="12"/>
                              </w:rPr>
                              <w:t>2.4.0</w:t>
                            </w:r>
                          </w:p>
                        </w:tc>
                      </w:tr>
                    </w:tbl>
                    <w:p w14:paraId="1363E6DD"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2784" behindDoc="1" locked="0" layoutInCell="1" allowOverlap="1" wp14:anchorId="2A353A89" wp14:editId="571369CB">
                <wp:simplePos x="0" y="0"/>
                <wp:positionH relativeFrom="page">
                  <wp:posOffset>4822825</wp:posOffset>
                </wp:positionH>
                <wp:positionV relativeFrom="paragraph">
                  <wp:posOffset>5624153</wp:posOffset>
                </wp:positionV>
                <wp:extent cx="684530" cy="57086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AECFFAB" w14:textId="77777777">
                              <w:trPr>
                                <w:trHeight w:val="638"/>
                              </w:trPr>
                              <w:tc>
                                <w:tcPr>
                                  <w:tcW w:w="1059" w:type="dxa"/>
                                  <w:gridSpan w:val="2"/>
                                  <w:tcBorders>
                                    <w:bottom w:val="single" w:sz="12" w:space="0" w:color="000000"/>
                                  </w:tcBorders>
                                </w:tcPr>
                                <w:p w14:paraId="5D23A139" w14:textId="77777777" w:rsidR="00201F78" w:rsidRDefault="00DE5F46">
                                  <w:pPr>
                                    <w:pStyle w:val="TableParagraph"/>
                                    <w:spacing w:before="18" w:line="242" w:lineRule="auto"/>
                                    <w:ind w:left="318" w:hanging="200"/>
                                    <w:rPr>
                                      <w:sz w:val="14"/>
                                    </w:rPr>
                                  </w:pPr>
                                  <w:r>
                                    <w:rPr>
                                      <w:spacing w:val="-2"/>
                                      <w:sz w:val="14"/>
                                    </w:rPr>
                                    <w:t>Melhoramento</w:t>
                                  </w:r>
                                  <w:r>
                                    <w:rPr>
                                      <w:spacing w:val="40"/>
                                      <w:sz w:val="14"/>
                                    </w:rPr>
                                    <w:t xml:space="preserve"> </w:t>
                                  </w:r>
                                  <w:r>
                                    <w:rPr>
                                      <w:spacing w:val="-2"/>
                                      <w:sz w:val="14"/>
                                    </w:rPr>
                                    <w:t>Animal</w:t>
                                  </w:r>
                                </w:p>
                              </w:tc>
                            </w:tr>
                            <w:tr w:rsidR="00201F78" w14:paraId="313CF4D9" w14:textId="77777777">
                              <w:trPr>
                                <w:trHeight w:val="191"/>
                              </w:trPr>
                              <w:tc>
                                <w:tcPr>
                                  <w:tcW w:w="533" w:type="dxa"/>
                                  <w:tcBorders>
                                    <w:top w:val="single" w:sz="12" w:space="0" w:color="000000"/>
                                    <w:right w:val="single" w:sz="12" w:space="0" w:color="000000"/>
                                  </w:tcBorders>
                                </w:tcPr>
                                <w:p w14:paraId="3119158B" w14:textId="77777777" w:rsidR="00201F78" w:rsidRDefault="00DE5F46">
                                  <w:pPr>
                                    <w:pStyle w:val="TableParagraph"/>
                                    <w:spacing w:before="34" w:line="137" w:lineRule="exact"/>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A5C47D8" w14:textId="77777777" w:rsidR="00201F78" w:rsidRDefault="00DE5F46">
                                  <w:pPr>
                                    <w:pStyle w:val="TableParagraph"/>
                                    <w:spacing w:before="34" w:line="137" w:lineRule="exact"/>
                                    <w:ind w:left="136"/>
                                    <w:rPr>
                                      <w:sz w:val="12"/>
                                    </w:rPr>
                                  </w:pPr>
                                  <w:r>
                                    <w:rPr>
                                      <w:spacing w:val="-2"/>
                                      <w:sz w:val="12"/>
                                    </w:rPr>
                                    <w:t>2.2.0</w:t>
                                  </w:r>
                                </w:p>
                              </w:tc>
                            </w:tr>
                          </w:tbl>
                          <w:p w14:paraId="0A89F856"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A353A89" id="Textbox 71" o:spid="_x0000_s1087" type="#_x0000_t202" style="position:absolute;margin-left:379.75pt;margin-top:442.85pt;width:53.9pt;height:44.95pt;z-index:-2516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3AECFFAB" w14:textId="77777777">
                        <w:trPr>
                          <w:trHeight w:val="638"/>
                        </w:trPr>
                        <w:tc>
                          <w:tcPr>
                            <w:tcW w:w="1059" w:type="dxa"/>
                            <w:gridSpan w:val="2"/>
                            <w:tcBorders>
                              <w:bottom w:val="single" w:sz="12" w:space="0" w:color="000000"/>
                            </w:tcBorders>
                          </w:tcPr>
                          <w:p w14:paraId="5D23A139" w14:textId="77777777" w:rsidR="00201F78" w:rsidRDefault="00DE5F46">
                            <w:pPr>
                              <w:pStyle w:val="TableParagraph"/>
                              <w:spacing w:before="18" w:line="242" w:lineRule="auto"/>
                              <w:ind w:left="318" w:hanging="200"/>
                              <w:rPr>
                                <w:sz w:val="14"/>
                              </w:rPr>
                            </w:pPr>
                            <w:r>
                              <w:rPr>
                                <w:spacing w:val="-2"/>
                                <w:sz w:val="14"/>
                              </w:rPr>
                              <w:t>Melhoramento</w:t>
                            </w:r>
                            <w:r>
                              <w:rPr>
                                <w:spacing w:val="40"/>
                                <w:sz w:val="14"/>
                              </w:rPr>
                              <w:t xml:space="preserve"> </w:t>
                            </w:r>
                            <w:r>
                              <w:rPr>
                                <w:spacing w:val="-2"/>
                                <w:sz w:val="14"/>
                              </w:rPr>
                              <w:t>Animal</w:t>
                            </w:r>
                          </w:p>
                        </w:tc>
                      </w:tr>
                      <w:tr w:rsidR="00201F78" w14:paraId="313CF4D9" w14:textId="77777777">
                        <w:trPr>
                          <w:trHeight w:val="191"/>
                        </w:trPr>
                        <w:tc>
                          <w:tcPr>
                            <w:tcW w:w="533" w:type="dxa"/>
                            <w:tcBorders>
                              <w:top w:val="single" w:sz="12" w:space="0" w:color="000000"/>
                              <w:right w:val="single" w:sz="12" w:space="0" w:color="000000"/>
                            </w:tcBorders>
                          </w:tcPr>
                          <w:p w14:paraId="3119158B" w14:textId="77777777" w:rsidR="00201F78" w:rsidRDefault="00DE5F46">
                            <w:pPr>
                              <w:pStyle w:val="TableParagraph"/>
                              <w:spacing w:before="34" w:line="137" w:lineRule="exact"/>
                              <w:ind w:left="167"/>
                              <w:rPr>
                                <w:sz w:val="12"/>
                              </w:rPr>
                            </w:pPr>
                            <w:r>
                              <w:rPr>
                                <w:sz w:val="12"/>
                              </w:rPr>
                              <w:t>60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2A5C47D8" w14:textId="77777777" w:rsidR="00201F78" w:rsidRDefault="00DE5F46">
                            <w:pPr>
                              <w:pStyle w:val="TableParagraph"/>
                              <w:spacing w:before="34" w:line="137" w:lineRule="exact"/>
                              <w:ind w:left="136"/>
                              <w:rPr>
                                <w:sz w:val="12"/>
                              </w:rPr>
                            </w:pPr>
                            <w:r>
                              <w:rPr>
                                <w:spacing w:val="-2"/>
                                <w:sz w:val="12"/>
                              </w:rPr>
                              <w:t>2.2.0</w:t>
                            </w:r>
                          </w:p>
                        </w:tc>
                      </w:tr>
                    </w:tbl>
                    <w:p w14:paraId="0A89F856"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3808" behindDoc="1" locked="0" layoutInCell="1" allowOverlap="1" wp14:anchorId="1ECE6A4A" wp14:editId="6FD04EAE">
                <wp:simplePos x="0" y="0"/>
                <wp:positionH relativeFrom="page">
                  <wp:posOffset>5610859</wp:posOffset>
                </wp:positionH>
                <wp:positionV relativeFrom="paragraph">
                  <wp:posOffset>5623518</wp:posOffset>
                </wp:positionV>
                <wp:extent cx="684530" cy="57086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086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9966CFA" w14:textId="77777777">
                              <w:trPr>
                                <w:trHeight w:val="637"/>
                              </w:trPr>
                              <w:tc>
                                <w:tcPr>
                                  <w:tcW w:w="1059" w:type="dxa"/>
                                  <w:gridSpan w:val="2"/>
                                  <w:tcBorders>
                                    <w:bottom w:val="single" w:sz="12" w:space="0" w:color="000000"/>
                                  </w:tcBorders>
                                </w:tcPr>
                                <w:p w14:paraId="68888D02" w14:textId="77777777" w:rsidR="00201F78" w:rsidRDefault="00DE5F46">
                                  <w:pPr>
                                    <w:pStyle w:val="TableParagraph"/>
                                    <w:spacing w:line="160" w:lineRule="atLeast"/>
                                    <w:ind w:left="59" w:right="37"/>
                                    <w:jc w:val="center"/>
                                    <w:rPr>
                                      <w:sz w:val="14"/>
                                    </w:rPr>
                                  </w:pPr>
                                  <w:r>
                                    <w:rPr>
                                      <w:spacing w:val="-2"/>
                                      <w:sz w:val="14"/>
                                    </w:rPr>
                                    <w:t>Deontologia</w:t>
                                  </w:r>
                                  <w:r>
                                    <w:rPr>
                                      <w:spacing w:val="-7"/>
                                      <w:sz w:val="14"/>
                                    </w:rPr>
                                    <w:t xml:space="preserve"> </w:t>
                                  </w:r>
                                  <w:r>
                                    <w:rPr>
                                      <w:spacing w:val="-2"/>
                                      <w:sz w:val="14"/>
                                    </w:rPr>
                                    <w:t>e</w:t>
                                  </w:r>
                                  <w:r>
                                    <w:rPr>
                                      <w:spacing w:val="40"/>
                                      <w:sz w:val="14"/>
                                    </w:rPr>
                                    <w:t xml:space="preserve"> </w:t>
                                  </w:r>
                                  <w:r>
                                    <w:rPr>
                                      <w:spacing w:val="-2"/>
                                      <w:sz w:val="14"/>
                                    </w:rPr>
                                    <w:t>Legislação</w:t>
                                  </w:r>
                                  <w:r>
                                    <w:rPr>
                                      <w:spacing w:val="40"/>
                                      <w:sz w:val="14"/>
                                    </w:rPr>
                                    <w:t xml:space="preserve"> </w:t>
                                  </w:r>
                                  <w:r>
                                    <w:rPr>
                                      <w:spacing w:val="-2"/>
                                      <w:sz w:val="14"/>
                                    </w:rPr>
                                    <w:t>Médico</w:t>
                                  </w:r>
                                  <w:r>
                                    <w:rPr>
                                      <w:spacing w:val="40"/>
                                      <w:sz w:val="14"/>
                                    </w:rPr>
                                    <w:t xml:space="preserve"> </w:t>
                                  </w:r>
                                  <w:r>
                                    <w:rPr>
                                      <w:spacing w:val="-2"/>
                                      <w:sz w:val="14"/>
                                    </w:rPr>
                                    <w:t>Veterinária</w:t>
                                  </w:r>
                                </w:p>
                              </w:tc>
                            </w:tr>
                            <w:tr w:rsidR="00201F78" w14:paraId="6FA575BA" w14:textId="77777777">
                              <w:trPr>
                                <w:trHeight w:val="184"/>
                              </w:trPr>
                              <w:tc>
                                <w:tcPr>
                                  <w:tcW w:w="533" w:type="dxa"/>
                                  <w:tcBorders>
                                    <w:top w:val="single" w:sz="12" w:space="0" w:color="000000"/>
                                    <w:right w:val="single" w:sz="12" w:space="0" w:color="000000"/>
                                  </w:tcBorders>
                                </w:tcPr>
                                <w:p w14:paraId="7ADF9832" w14:textId="77777777" w:rsidR="00201F78" w:rsidRDefault="00DE5F46">
                                  <w:pPr>
                                    <w:pStyle w:val="TableParagraph"/>
                                    <w:spacing w:before="27"/>
                                    <w:ind w:left="167"/>
                                    <w:rPr>
                                      <w:sz w:val="12"/>
                                    </w:rPr>
                                  </w:pPr>
                                  <w:r>
                                    <w:rPr>
                                      <w:sz w:val="12"/>
                                    </w:rPr>
                                    <w:t>30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6EDEAD26" w14:textId="77777777" w:rsidR="00201F78" w:rsidRDefault="00DE5F46">
                                  <w:pPr>
                                    <w:pStyle w:val="TableParagraph"/>
                                    <w:spacing w:before="27"/>
                                    <w:ind w:left="136"/>
                                    <w:rPr>
                                      <w:sz w:val="12"/>
                                    </w:rPr>
                                  </w:pPr>
                                  <w:r>
                                    <w:rPr>
                                      <w:spacing w:val="-2"/>
                                      <w:sz w:val="12"/>
                                    </w:rPr>
                                    <w:t>2.2.0</w:t>
                                  </w:r>
                                </w:p>
                              </w:tc>
                            </w:tr>
                          </w:tbl>
                          <w:p w14:paraId="39A24234"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ECE6A4A" id="Textbox 72" o:spid="_x0000_s1088" type="#_x0000_t202" style="position:absolute;margin-left:441.8pt;margin-top:442.8pt;width:53.9pt;height:44.95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&#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26"/>
                      </w:tblGrid>
                      <w:tr w:rsidR="00201F78" w14:paraId="59966CFA" w14:textId="77777777">
                        <w:trPr>
                          <w:trHeight w:val="637"/>
                        </w:trPr>
                        <w:tc>
                          <w:tcPr>
                            <w:tcW w:w="1059" w:type="dxa"/>
                            <w:gridSpan w:val="2"/>
                            <w:tcBorders>
                              <w:bottom w:val="single" w:sz="12" w:space="0" w:color="000000"/>
                            </w:tcBorders>
                          </w:tcPr>
                          <w:p w14:paraId="68888D02" w14:textId="77777777" w:rsidR="00201F78" w:rsidRDefault="00DE5F46">
                            <w:pPr>
                              <w:pStyle w:val="TableParagraph"/>
                              <w:spacing w:line="160" w:lineRule="atLeast"/>
                              <w:ind w:left="59" w:right="37"/>
                              <w:jc w:val="center"/>
                              <w:rPr>
                                <w:sz w:val="14"/>
                              </w:rPr>
                            </w:pPr>
                            <w:r>
                              <w:rPr>
                                <w:spacing w:val="-2"/>
                                <w:sz w:val="14"/>
                              </w:rPr>
                              <w:t>Deontologia</w:t>
                            </w:r>
                            <w:r>
                              <w:rPr>
                                <w:spacing w:val="-7"/>
                                <w:sz w:val="14"/>
                              </w:rPr>
                              <w:t xml:space="preserve"> </w:t>
                            </w:r>
                            <w:r>
                              <w:rPr>
                                <w:spacing w:val="-2"/>
                                <w:sz w:val="14"/>
                              </w:rPr>
                              <w:t>e</w:t>
                            </w:r>
                            <w:r>
                              <w:rPr>
                                <w:spacing w:val="40"/>
                                <w:sz w:val="14"/>
                              </w:rPr>
                              <w:t xml:space="preserve"> </w:t>
                            </w:r>
                            <w:r>
                              <w:rPr>
                                <w:spacing w:val="-2"/>
                                <w:sz w:val="14"/>
                              </w:rPr>
                              <w:t>Legislação</w:t>
                            </w:r>
                            <w:r>
                              <w:rPr>
                                <w:spacing w:val="40"/>
                                <w:sz w:val="14"/>
                              </w:rPr>
                              <w:t xml:space="preserve"> </w:t>
                            </w:r>
                            <w:r>
                              <w:rPr>
                                <w:spacing w:val="-2"/>
                                <w:sz w:val="14"/>
                              </w:rPr>
                              <w:t>Médico</w:t>
                            </w:r>
                            <w:r>
                              <w:rPr>
                                <w:spacing w:val="40"/>
                                <w:sz w:val="14"/>
                              </w:rPr>
                              <w:t xml:space="preserve"> </w:t>
                            </w:r>
                            <w:r>
                              <w:rPr>
                                <w:spacing w:val="-2"/>
                                <w:sz w:val="14"/>
                              </w:rPr>
                              <w:t>Veterinária</w:t>
                            </w:r>
                          </w:p>
                        </w:tc>
                      </w:tr>
                      <w:tr w:rsidR="00201F78" w14:paraId="6FA575BA" w14:textId="77777777">
                        <w:trPr>
                          <w:trHeight w:val="184"/>
                        </w:trPr>
                        <w:tc>
                          <w:tcPr>
                            <w:tcW w:w="533" w:type="dxa"/>
                            <w:tcBorders>
                              <w:top w:val="single" w:sz="12" w:space="0" w:color="000000"/>
                              <w:right w:val="single" w:sz="12" w:space="0" w:color="000000"/>
                            </w:tcBorders>
                          </w:tcPr>
                          <w:p w14:paraId="7ADF9832" w14:textId="77777777" w:rsidR="00201F78" w:rsidRDefault="00DE5F46">
                            <w:pPr>
                              <w:pStyle w:val="TableParagraph"/>
                              <w:spacing w:before="27"/>
                              <w:ind w:left="167"/>
                              <w:rPr>
                                <w:sz w:val="12"/>
                              </w:rPr>
                            </w:pPr>
                            <w:r>
                              <w:rPr>
                                <w:sz w:val="12"/>
                              </w:rPr>
                              <w:t>30</w:t>
                            </w:r>
                            <w:r>
                              <w:rPr>
                                <w:spacing w:val="1"/>
                                <w:sz w:val="12"/>
                              </w:rPr>
                              <w:t xml:space="preserve"> </w:t>
                            </w:r>
                            <w:r>
                              <w:rPr>
                                <w:spacing w:val="-10"/>
                                <w:sz w:val="12"/>
                              </w:rPr>
                              <w:t>h</w:t>
                            </w:r>
                          </w:p>
                        </w:tc>
                        <w:tc>
                          <w:tcPr>
                            <w:tcW w:w="526" w:type="dxa"/>
                            <w:tcBorders>
                              <w:top w:val="single" w:sz="12" w:space="0" w:color="000000"/>
                              <w:left w:val="single" w:sz="12" w:space="0" w:color="000000"/>
                            </w:tcBorders>
                          </w:tcPr>
                          <w:p w14:paraId="6EDEAD26" w14:textId="77777777" w:rsidR="00201F78" w:rsidRDefault="00DE5F46">
                            <w:pPr>
                              <w:pStyle w:val="TableParagraph"/>
                              <w:spacing w:before="27"/>
                              <w:ind w:left="136"/>
                              <w:rPr>
                                <w:sz w:val="12"/>
                              </w:rPr>
                            </w:pPr>
                            <w:r>
                              <w:rPr>
                                <w:spacing w:val="-2"/>
                                <w:sz w:val="12"/>
                              </w:rPr>
                              <w:t>2.2.0</w:t>
                            </w:r>
                          </w:p>
                        </w:tc>
                      </w:tr>
                    </w:tbl>
                    <w:p w14:paraId="39A24234"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25312" behindDoc="1" locked="0" layoutInCell="1" allowOverlap="1" wp14:anchorId="25675316" wp14:editId="07EB3FCC">
                <wp:simplePos x="0" y="0"/>
                <wp:positionH relativeFrom="page">
                  <wp:posOffset>228600</wp:posOffset>
                </wp:positionH>
                <wp:positionV relativeFrom="paragraph">
                  <wp:posOffset>6419173</wp:posOffset>
                </wp:positionV>
                <wp:extent cx="515620" cy="56451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4948D2D1" w14:textId="77777777" w:rsidR="00201F78" w:rsidRDefault="00201F78">
                            <w:pPr>
                              <w:pStyle w:val="Corpodetexto"/>
                              <w:spacing w:before="42"/>
                              <w:rPr>
                                <w:b/>
                                <w:sz w:val="18"/>
                              </w:rPr>
                            </w:pPr>
                          </w:p>
                          <w:p w14:paraId="09CC66A2" w14:textId="77777777" w:rsidR="00201F78" w:rsidRDefault="00DE5F46">
                            <w:pPr>
                              <w:ind w:left="297" w:right="60" w:hanging="226"/>
                              <w:rPr>
                                <w:b/>
                                <w:sz w:val="18"/>
                              </w:rPr>
                            </w:pPr>
                            <w:r>
                              <w:rPr>
                                <w:b/>
                                <w:spacing w:val="-2"/>
                                <w:sz w:val="18"/>
                              </w:rPr>
                              <w:t xml:space="preserve">BLOCO </w:t>
                            </w:r>
                            <w:r>
                              <w:rPr>
                                <w:b/>
                                <w:spacing w:val="-6"/>
                                <w:sz w:val="18"/>
                              </w:rPr>
                              <w:t>IX</w:t>
                            </w:r>
                          </w:p>
                        </w:txbxContent>
                      </wps:txbx>
                      <wps:bodyPr wrap="square" lIns="0" tIns="0" rIns="0" bIns="0" rtlCol="0">
                        <a:noAutofit/>
                      </wps:bodyPr>
                    </wps:wsp>
                  </a:graphicData>
                </a:graphic>
              </wp:anchor>
            </w:drawing>
          </mc:Choice>
          <mc:Fallback>
            <w:pict>
              <v:shape w14:anchorId="25675316" id="Textbox 73" o:spid="_x0000_s1089" type="#_x0000_t202" style="position:absolute;margin-left:18pt;margin-top:505.45pt;width:40.6pt;height:44.45pt;z-index:-25159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" filled="f" strokeweight="1pt">
                <v:path arrowok="t"/>
                <v:textbox inset="0,0,0,0">
                  <w:txbxContent>
                    <w:p w14:paraId="4948D2D1" w14:textId="77777777" w:rsidR="00201F78" w:rsidRDefault="00201F78">
                      <w:pPr>
                        <w:pStyle w:val="Corpodetexto"/>
                        <w:spacing w:before="42"/>
                        <w:rPr>
                          <w:b/>
                          <w:sz w:val="18"/>
                        </w:rPr>
                      </w:pPr>
                    </w:p>
                    <w:p w14:paraId="09CC66A2" w14:textId="77777777" w:rsidR="00201F78" w:rsidRDefault="00DE5F46">
                      <w:pPr>
                        <w:ind w:left="297" w:right="60" w:hanging="226"/>
                        <w:rPr>
                          <w:b/>
                          <w:sz w:val="18"/>
                        </w:rPr>
                      </w:pPr>
                      <w:r>
                        <w:rPr>
                          <w:b/>
                          <w:spacing w:val="-2"/>
                          <w:sz w:val="18"/>
                        </w:rPr>
                        <w:t xml:space="preserve">BLOCO </w:t>
                      </w:r>
                      <w:r>
                        <w:rPr>
                          <w:b/>
                          <w:spacing w:val="-6"/>
                          <w:sz w:val="18"/>
                        </w:rPr>
                        <w:t>IX</w:t>
                      </w:r>
                    </w:p>
                  </w:txbxContent>
                </v:textbox>
                <w10:wrap type="topAndBottom" anchorx="page"/>
              </v:shape>
            </w:pict>
          </mc:Fallback>
        </mc:AlternateContent>
      </w:r>
      <w:r>
        <w:rPr>
          <w:b/>
          <w:noProof/>
          <w:sz w:val="9"/>
        </w:rPr>
        <mc:AlternateContent>
          <mc:Choice Requires="wps">
            <w:drawing>
              <wp:anchor distT="0" distB="0" distL="0" distR="0" simplePos="0" relativeHeight="251704832" behindDoc="1" locked="0" layoutInCell="1" allowOverlap="1" wp14:anchorId="66FB2F8D" wp14:editId="4D5C2823">
                <wp:simplePos x="0" y="0"/>
                <wp:positionH relativeFrom="page">
                  <wp:posOffset>827405</wp:posOffset>
                </wp:positionH>
                <wp:positionV relativeFrom="paragraph">
                  <wp:posOffset>6414093</wp:posOffset>
                </wp:positionV>
                <wp:extent cx="684530" cy="57150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69815F78" w14:textId="77777777">
                              <w:trPr>
                                <w:trHeight w:val="639"/>
                              </w:trPr>
                              <w:tc>
                                <w:tcPr>
                                  <w:tcW w:w="1057" w:type="dxa"/>
                                  <w:gridSpan w:val="2"/>
                                  <w:tcBorders>
                                    <w:bottom w:val="single" w:sz="12" w:space="0" w:color="000000"/>
                                  </w:tcBorders>
                                </w:tcPr>
                                <w:p w14:paraId="27FB29DA" w14:textId="77777777" w:rsidR="00201F78" w:rsidRDefault="00DE5F46">
                                  <w:pPr>
                                    <w:pStyle w:val="TableParagraph"/>
                                    <w:spacing w:before="18" w:line="247" w:lineRule="auto"/>
                                    <w:ind w:left="216" w:right="119" w:firstLine="7"/>
                                    <w:rPr>
                                      <w:sz w:val="14"/>
                                    </w:rPr>
                                  </w:pPr>
                                  <w:r>
                                    <w:rPr>
                                      <w:spacing w:val="-2"/>
                                      <w:sz w:val="14"/>
                                    </w:rPr>
                                    <w:t>Obstetrícia</w:t>
                                  </w:r>
                                  <w:r>
                                    <w:rPr>
                                      <w:spacing w:val="40"/>
                                      <w:sz w:val="14"/>
                                    </w:rPr>
                                    <w:t xml:space="preserve"> </w:t>
                                  </w:r>
                                  <w:r>
                                    <w:rPr>
                                      <w:spacing w:val="-2"/>
                                      <w:sz w:val="14"/>
                                    </w:rPr>
                                    <w:t>Veterinária</w:t>
                                  </w:r>
                                </w:p>
                              </w:tc>
                            </w:tr>
                            <w:tr w:rsidR="00201F78" w14:paraId="20281757" w14:textId="77777777">
                              <w:trPr>
                                <w:trHeight w:val="191"/>
                              </w:trPr>
                              <w:tc>
                                <w:tcPr>
                                  <w:tcW w:w="532" w:type="dxa"/>
                                  <w:tcBorders>
                                    <w:top w:val="single" w:sz="12" w:space="0" w:color="000000"/>
                                    <w:right w:val="single" w:sz="12" w:space="0" w:color="000000"/>
                                  </w:tcBorders>
                                </w:tcPr>
                                <w:p w14:paraId="23386AAE" w14:textId="77777777" w:rsidR="00201F78" w:rsidRDefault="00DE5F46">
                                  <w:pPr>
                                    <w:pStyle w:val="TableParagraph"/>
                                    <w:spacing w:before="33"/>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6615C8B" w14:textId="77777777" w:rsidR="00201F78" w:rsidRDefault="00DE5F46">
                                  <w:pPr>
                                    <w:pStyle w:val="TableParagraph"/>
                                    <w:spacing w:before="33"/>
                                    <w:ind w:left="135"/>
                                    <w:rPr>
                                      <w:sz w:val="12"/>
                                    </w:rPr>
                                  </w:pPr>
                                  <w:r>
                                    <w:rPr>
                                      <w:spacing w:val="-2"/>
                                      <w:sz w:val="12"/>
                                    </w:rPr>
                                    <w:t>1.4.0</w:t>
                                  </w:r>
                                </w:p>
                              </w:tc>
                            </w:tr>
                          </w:tbl>
                          <w:p w14:paraId="3D142C16"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6FB2F8D" id="Textbox 74" o:spid="_x0000_s1090" type="#_x0000_t202" style="position:absolute;margin-left:65.15pt;margin-top:505.05pt;width:53.9pt;height:45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&#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69815F78" w14:textId="77777777">
                        <w:trPr>
                          <w:trHeight w:val="639"/>
                        </w:trPr>
                        <w:tc>
                          <w:tcPr>
                            <w:tcW w:w="1057" w:type="dxa"/>
                            <w:gridSpan w:val="2"/>
                            <w:tcBorders>
                              <w:bottom w:val="single" w:sz="12" w:space="0" w:color="000000"/>
                            </w:tcBorders>
                          </w:tcPr>
                          <w:p w14:paraId="27FB29DA" w14:textId="77777777" w:rsidR="00201F78" w:rsidRDefault="00DE5F46">
                            <w:pPr>
                              <w:pStyle w:val="TableParagraph"/>
                              <w:spacing w:before="18" w:line="247" w:lineRule="auto"/>
                              <w:ind w:left="216" w:right="119" w:firstLine="7"/>
                              <w:rPr>
                                <w:sz w:val="14"/>
                              </w:rPr>
                            </w:pPr>
                            <w:r>
                              <w:rPr>
                                <w:spacing w:val="-2"/>
                                <w:sz w:val="14"/>
                              </w:rPr>
                              <w:t>Obstetrícia</w:t>
                            </w:r>
                            <w:r>
                              <w:rPr>
                                <w:spacing w:val="40"/>
                                <w:sz w:val="14"/>
                              </w:rPr>
                              <w:t xml:space="preserve"> </w:t>
                            </w:r>
                            <w:r>
                              <w:rPr>
                                <w:spacing w:val="-2"/>
                                <w:sz w:val="14"/>
                              </w:rPr>
                              <w:t>Veterinária</w:t>
                            </w:r>
                          </w:p>
                        </w:tc>
                      </w:tr>
                      <w:tr w:rsidR="00201F78" w14:paraId="20281757" w14:textId="77777777">
                        <w:trPr>
                          <w:trHeight w:val="191"/>
                        </w:trPr>
                        <w:tc>
                          <w:tcPr>
                            <w:tcW w:w="532" w:type="dxa"/>
                            <w:tcBorders>
                              <w:top w:val="single" w:sz="12" w:space="0" w:color="000000"/>
                              <w:right w:val="single" w:sz="12" w:space="0" w:color="000000"/>
                            </w:tcBorders>
                          </w:tcPr>
                          <w:p w14:paraId="23386AAE" w14:textId="77777777" w:rsidR="00201F78" w:rsidRDefault="00DE5F46">
                            <w:pPr>
                              <w:pStyle w:val="TableParagraph"/>
                              <w:spacing w:before="33"/>
                              <w:ind w:left="168"/>
                              <w:rPr>
                                <w:sz w:val="12"/>
                              </w:rPr>
                            </w:pPr>
                            <w:r>
                              <w:rPr>
                                <w:sz w:val="12"/>
                              </w:rPr>
                              <w:t>75</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46615C8B" w14:textId="77777777" w:rsidR="00201F78" w:rsidRDefault="00DE5F46">
                            <w:pPr>
                              <w:pStyle w:val="TableParagraph"/>
                              <w:spacing w:before="33"/>
                              <w:ind w:left="135"/>
                              <w:rPr>
                                <w:sz w:val="12"/>
                              </w:rPr>
                            </w:pPr>
                            <w:r>
                              <w:rPr>
                                <w:spacing w:val="-2"/>
                                <w:sz w:val="12"/>
                              </w:rPr>
                              <w:t>1.4.0</w:t>
                            </w:r>
                          </w:p>
                        </w:tc>
                      </w:tr>
                    </w:tbl>
                    <w:p w14:paraId="3D142C16"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5856" behindDoc="1" locked="0" layoutInCell="1" allowOverlap="1" wp14:anchorId="637CA07A" wp14:editId="3F255963">
                <wp:simplePos x="0" y="0"/>
                <wp:positionH relativeFrom="page">
                  <wp:posOffset>1609089</wp:posOffset>
                </wp:positionH>
                <wp:positionV relativeFrom="paragraph">
                  <wp:posOffset>6414093</wp:posOffset>
                </wp:positionV>
                <wp:extent cx="684530" cy="57150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0048C227" w14:textId="77777777">
                              <w:trPr>
                                <w:trHeight w:val="639"/>
                              </w:trPr>
                              <w:tc>
                                <w:tcPr>
                                  <w:tcW w:w="1057" w:type="dxa"/>
                                  <w:gridSpan w:val="2"/>
                                  <w:tcBorders>
                                    <w:bottom w:val="single" w:sz="12" w:space="0" w:color="000000"/>
                                  </w:tcBorders>
                                </w:tcPr>
                                <w:p w14:paraId="047E672C" w14:textId="77777777" w:rsidR="00201F78" w:rsidRDefault="00DE5F46">
                                  <w:pPr>
                                    <w:pStyle w:val="TableParagraph"/>
                                    <w:spacing w:before="18" w:line="242" w:lineRule="auto"/>
                                    <w:ind w:left="25" w:right="7"/>
                                    <w:jc w:val="center"/>
                                    <w:rPr>
                                      <w:sz w:val="14"/>
                                    </w:rPr>
                                  </w:pPr>
                                  <w:r>
                                    <w:rPr>
                                      <w:sz w:val="14"/>
                                    </w:rPr>
                                    <w:t>Biotecnologia</w:t>
                                  </w:r>
                                  <w:r>
                                    <w:rPr>
                                      <w:spacing w:val="11"/>
                                      <w:sz w:val="14"/>
                                    </w:rPr>
                                    <w:t xml:space="preserve"> </w:t>
                                  </w:r>
                                  <w:r>
                                    <w:rPr>
                                      <w:sz w:val="14"/>
                                    </w:rPr>
                                    <w:t>da</w:t>
                                  </w:r>
                                  <w:r>
                                    <w:rPr>
                                      <w:spacing w:val="40"/>
                                      <w:sz w:val="14"/>
                                    </w:rPr>
                                    <w:t xml:space="preserve"> </w:t>
                                  </w:r>
                                  <w:r>
                                    <w:rPr>
                                      <w:spacing w:val="-2"/>
                                      <w:sz w:val="14"/>
                                    </w:rPr>
                                    <w:t>Reprodução</w:t>
                                  </w:r>
                                  <w:r>
                                    <w:rPr>
                                      <w:spacing w:val="40"/>
                                      <w:sz w:val="14"/>
                                    </w:rPr>
                                    <w:t xml:space="preserve"> </w:t>
                                  </w:r>
                                  <w:r>
                                    <w:rPr>
                                      <w:spacing w:val="-2"/>
                                      <w:sz w:val="14"/>
                                    </w:rPr>
                                    <w:t>Animal</w:t>
                                  </w:r>
                                </w:p>
                              </w:tc>
                            </w:tr>
                            <w:tr w:rsidR="00201F78" w14:paraId="13E7E9EA" w14:textId="77777777">
                              <w:trPr>
                                <w:trHeight w:val="191"/>
                              </w:trPr>
                              <w:tc>
                                <w:tcPr>
                                  <w:tcW w:w="532" w:type="dxa"/>
                                  <w:tcBorders>
                                    <w:top w:val="single" w:sz="12" w:space="0" w:color="000000"/>
                                    <w:right w:val="single" w:sz="12" w:space="0" w:color="000000"/>
                                  </w:tcBorders>
                                </w:tcPr>
                                <w:p w14:paraId="024D0A5E" w14:textId="77777777" w:rsidR="00201F78" w:rsidRDefault="00DE5F46">
                                  <w:pPr>
                                    <w:pStyle w:val="TableParagraph"/>
                                    <w:spacing w:before="33"/>
                                    <w:ind w:left="168"/>
                                    <w:rPr>
                                      <w:sz w:val="12"/>
                                    </w:rPr>
                                  </w:pPr>
                                  <w:r>
                                    <w:rPr>
                                      <w:sz w:val="12"/>
                                    </w:rPr>
                                    <w:t>30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60937477" w14:textId="77777777" w:rsidR="00201F78" w:rsidRDefault="00DE5F46">
                                  <w:pPr>
                                    <w:pStyle w:val="TableParagraph"/>
                                    <w:spacing w:before="33"/>
                                    <w:ind w:left="135"/>
                                    <w:rPr>
                                      <w:sz w:val="12"/>
                                    </w:rPr>
                                  </w:pPr>
                                  <w:r>
                                    <w:rPr>
                                      <w:spacing w:val="-2"/>
                                      <w:sz w:val="12"/>
                                    </w:rPr>
                                    <w:t>1.1.0</w:t>
                                  </w:r>
                                </w:p>
                              </w:tc>
                            </w:tr>
                          </w:tbl>
                          <w:p w14:paraId="430570C0"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637CA07A" id="Textbox 75" o:spid="_x0000_s1091" type="#_x0000_t202" style="position:absolute;margin-left:126.7pt;margin-top:505.05pt;width:53.9pt;height:45pt;z-index:-25161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0048C227" w14:textId="77777777">
                        <w:trPr>
                          <w:trHeight w:val="639"/>
                        </w:trPr>
                        <w:tc>
                          <w:tcPr>
                            <w:tcW w:w="1057" w:type="dxa"/>
                            <w:gridSpan w:val="2"/>
                            <w:tcBorders>
                              <w:bottom w:val="single" w:sz="12" w:space="0" w:color="000000"/>
                            </w:tcBorders>
                          </w:tcPr>
                          <w:p w14:paraId="047E672C" w14:textId="77777777" w:rsidR="00201F78" w:rsidRDefault="00DE5F46">
                            <w:pPr>
                              <w:pStyle w:val="TableParagraph"/>
                              <w:spacing w:before="18" w:line="242" w:lineRule="auto"/>
                              <w:ind w:left="25" w:right="7"/>
                              <w:jc w:val="center"/>
                              <w:rPr>
                                <w:sz w:val="14"/>
                              </w:rPr>
                            </w:pPr>
                            <w:r>
                              <w:rPr>
                                <w:sz w:val="14"/>
                              </w:rPr>
                              <w:t>Biotecnologia</w:t>
                            </w:r>
                            <w:r>
                              <w:rPr>
                                <w:spacing w:val="11"/>
                                <w:sz w:val="14"/>
                              </w:rPr>
                              <w:t xml:space="preserve"> </w:t>
                            </w:r>
                            <w:r>
                              <w:rPr>
                                <w:sz w:val="14"/>
                              </w:rPr>
                              <w:t>da</w:t>
                            </w:r>
                            <w:r>
                              <w:rPr>
                                <w:spacing w:val="40"/>
                                <w:sz w:val="14"/>
                              </w:rPr>
                              <w:t xml:space="preserve"> </w:t>
                            </w:r>
                            <w:r>
                              <w:rPr>
                                <w:spacing w:val="-2"/>
                                <w:sz w:val="14"/>
                              </w:rPr>
                              <w:t>Reprodução</w:t>
                            </w:r>
                            <w:r>
                              <w:rPr>
                                <w:spacing w:val="40"/>
                                <w:sz w:val="14"/>
                              </w:rPr>
                              <w:t xml:space="preserve"> </w:t>
                            </w:r>
                            <w:r>
                              <w:rPr>
                                <w:spacing w:val="-2"/>
                                <w:sz w:val="14"/>
                              </w:rPr>
                              <w:t>Animal</w:t>
                            </w:r>
                          </w:p>
                        </w:tc>
                      </w:tr>
                      <w:tr w:rsidR="00201F78" w14:paraId="13E7E9EA" w14:textId="77777777">
                        <w:trPr>
                          <w:trHeight w:val="191"/>
                        </w:trPr>
                        <w:tc>
                          <w:tcPr>
                            <w:tcW w:w="532" w:type="dxa"/>
                            <w:tcBorders>
                              <w:top w:val="single" w:sz="12" w:space="0" w:color="000000"/>
                              <w:right w:val="single" w:sz="12" w:space="0" w:color="000000"/>
                            </w:tcBorders>
                          </w:tcPr>
                          <w:p w14:paraId="024D0A5E" w14:textId="77777777" w:rsidR="00201F78" w:rsidRDefault="00DE5F46">
                            <w:pPr>
                              <w:pStyle w:val="TableParagraph"/>
                              <w:spacing w:before="33"/>
                              <w:ind w:left="168"/>
                              <w:rPr>
                                <w:sz w:val="12"/>
                              </w:rPr>
                            </w:pPr>
                            <w:r>
                              <w:rPr>
                                <w:sz w:val="12"/>
                              </w:rPr>
                              <w:t>30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60937477" w14:textId="77777777" w:rsidR="00201F78" w:rsidRDefault="00DE5F46">
                            <w:pPr>
                              <w:pStyle w:val="TableParagraph"/>
                              <w:spacing w:before="33"/>
                              <w:ind w:left="135"/>
                              <w:rPr>
                                <w:sz w:val="12"/>
                              </w:rPr>
                            </w:pPr>
                            <w:r>
                              <w:rPr>
                                <w:spacing w:val="-2"/>
                                <w:sz w:val="12"/>
                              </w:rPr>
                              <w:t>1.1.0</w:t>
                            </w:r>
                          </w:p>
                        </w:tc>
                      </w:tr>
                    </w:tbl>
                    <w:p w14:paraId="430570C0"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6880" behindDoc="1" locked="0" layoutInCell="1" allowOverlap="1" wp14:anchorId="16E3087A" wp14:editId="1EC8FE2C">
                <wp:simplePos x="0" y="0"/>
                <wp:positionH relativeFrom="page">
                  <wp:posOffset>2363470</wp:posOffset>
                </wp:positionH>
                <wp:positionV relativeFrom="paragraph">
                  <wp:posOffset>6414093</wp:posOffset>
                </wp:positionV>
                <wp:extent cx="652780" cy="57150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8"/>
                              <w:gridCol w:w="501"/>
                            </w:tblGrid>
                            <w:tr w:rsidR="00201F78" w14:paraId="60CF8EB0" w14:textId="77777777">
                              <w:trPr>
                                <w:trHeight w:val="639"/>
                              </w:trPr>
                              <w:tc>
                                <w:tcPr>
                                  <w:tcW w:w="1009" w:type="dxa"/>
                                  <w:gridSpan w:val="2"/>
                                  <w:tcBorders>
                                    <w:bottom w:val="single" w:sz="12" w:space="0" w:color="000000"/>
                                  </w:tcBorders>
                                </w:tcPr>
                                <w:p w14:paraId="5C270AA0" w14:textId="77777777" w:rsidR="00201F78" w:rsidRDefault="00DE5F46">
                                  <w:pPr>
                                    <w:pStyle w:val="TableParagraph"/>
                                    <w:spacing w:before="18" w:line="247" w:lineRule="auto"/>
                                    <w:ind w:left="121" w:right="98" w:firstLine="4"/>
                                    <w:rPr>
                                      <w:sz w:val="14"/>
                                    </w:rPr>
                                  </w:pPr>
                                  <w:r>
                                    <w:rPr>
                                      <w:spacing w:val="-2"/>
                                      <w:sz w:val="14"/>
                                    </w:rPr>
                                    <w:t>Planejamento</w:t>
                                  </w:r>
                                  <w:r>
                                    <w:rPr>
                                      <w:spacing w:val="40"/>
                                      <w:sz w:val="14"/>
                                    </w:rPr>
                                    <w:t xml:space="preserve"> </w:t>
                                  </w:r>
                                  <w:r>
                                    <w:rPr>
                                      <w:spacing w:val="-2"/>
                                      <w:sz w:val="14"/>
                                    </w:rPr>
                                    <w:t>Agropecuário</w:t>
                                  </w:r>
                                </w:p>
                              </w:tc>
                            </w:tr>
                            <w:tr w:rsidR="00201F78" w14:paraId="5D57E456" w14:textId="77777777">
                              <w:trPr>
                                <w:trHeight w:val="191"/>
                              </w:trPr>
                              <w:tc>
                                <w:tcPr>
                                  <w:tcW w:w="508" w:type="dxa"/>
                                  <w:tcBorders>
                                    <w:top w:val="single" w:sz="12" w:space="0" w:color="000000"/>
                                    <w:right w:val="single" w:sz="12" w:space="0" w:color="000000"/>
                                  </w:tcBorders>
                                </w:tcPr>
                                <w:p w14:paraId="15A1EBBA" w14:textId="77777777" w:rsidR="00201F78" w:rsidRDefault="00DE5F46">
                                  <w:pPr>
                                    <w:pStyle w:val="TableParagraph"/>
                                    <w:spacing w:before="33"/>
                                    <w:ind w:left="37"/>
                                    <w:jc w:val="center"/>
                                    <w:rPr>
                                      <w:sz w:val="12"/>
                                    </w:rPr>
                                  </w:pPr>
                                  <w:r>
                                    <w:rPr>
                                      <w:spacing w:val="-5"/>
                                      <w:sz w:val="12"/>
                                    </w:rPr>
                                    <w:t>60</w:t>
                                  </w:r>
                                </w:p>
                              </w:tc>
                              <w:tc>
                                <w:tcPr>
                                  <w:tcW w:w="501" w:type="dxa"/>
                                  <w:tcBorders>
                                    <w:top w:val="single" w:sz="12" w:space="0" w:color="000000"/>
                                    <w:left w:val="single" w:sz="12" w:space="0" w:color="000000"/>
                                  </w:tcBorders>
                                </w:tcPr>
                                <w:p w14:paraId="7FDD06B9" w14:textId="77777777" w:rsidR="00201F78" w:rsidRDefault="00DE5F46">
                                  <w:pPr>
                                    <w:pStyle w:val="TableParagraph"/>
                                    <w:spacing w:before="33"/>
                                    <w:ind w:left="123"/>
                                    <w:rPr>
                                      <w:sz w:val="12"/>
                                    </w:rPr>
                                  </w:pPr>
                                  <w:r>
                                    <w:rPr>
                                      <w:spacing w:val="-2"/>
                                      <w:sz w:val="12"/>
                                    </w:rPr>
                                    <w:t>3.1.0</w:t>
                                  </w:r>
                                </w:p>
                              </w:tc>
                            </w:tr>
                          </w:tbl>
                          <w:p w14:paraId="0FDF9E46"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6E3087A" id="Textbox 76" o:spid="_x0000_s1092" type="#_x0000_t202" style="position:absolute;margin-left:186.1pt;margin-top:505.05pt;width:51.4pt;height:45pt;z-index:-25160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&#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8"/>
                        <w:gridCol w:w="501"/>
                      </w:tblGrid>
                      <w:tr w:rsidR="00201F78" w14:paraId="60CF8EB0" w14:textId="77777777">
                        <w:trPr>
                          <w:trHeight w:val="639"/>
                        </w:trPr>
                        <w:tc>
                          <w:tcPr>
                            <w:tcW w:w="1009" w:type="dxa"/>
                            <w:gridSpan w:val="2"/>
                            <w:tcBorders>
                              <w:bottom w:val="single" w:sz="12" w:space="0" w:color="000000"/>
                            </w:tcBorders>
                          </w:tcPr>
                          <w:p w14:paraId="5C270AA0" w14:textId="77777777" w:rsidR="00201F78" w:rsidRDefault="00DE5F46">
                            <w:pPr>
                              <w:pStyle w:val="TableParagraph"/>
                              <w:spacing w:before="18" w:line="247" w:lineRule="auto"/>
                              <w:ind w:left="121" w:right="98" w:firstLine="4"/>
                              <w:rPr>
                                <w:sz w:val="14"/>
                              </w:rPr>
                            </w:pPr>
                            <w:r>
                              <w:rPr>
                                <w:spacing w:val="-2"/>
                                <w:sz w:val="14"/>
                              </w:rPr>
                              <w:t>Planejamento</w:t>
                            </w:r>
                            <w:r>
                              <w:rPr>
                                <w:spacing w:val="40"/>
                                <w:sz w:val="14"/>
                              </w:rPr>
                              <w:t xml:space="preserve"> </w:t>
                            </w:r>
                            <w:r>
                              <w:rPr>
                                <w:spacing w:val="-2"/>
                                <w:sz w:val="14"/>
                              </w:rPr>
                              <w:t>Agropecuário</w:t>
                            </w:r>
                          </w:p>
                        </w:tc>
                      </w:tr>
                      <w:tr w:rsidR="00201F78" w14:paraId="5D57E456" w14:textId="77777777">
                        <w:trPr>
                          <w:trHeight w:val="191"/>
                        </w:trPr>
                        <w:tc>
                          <w:tcPr>
                            <w:tcW w:w="508" w:type="dxa"/>
                            <w:tcBorders>
                              <w:top w:val="single" w:sz="12" w:space="0" w:color="000000"/>
                              <w:right w:val="single" w:sz="12" w:space="0" w:color="000000"/>
                            </w:tcBorders>
                          </w:tcPr>
                          <w:p w14:paraId="15A1EBBA" w14:textId="77777777" w:rsidR="00201F78" w:rsidRDefault="00DE5F46">
                            <w:pPr>
                              <w:pStyle w:val="TableParagraph"/>
                              <w:spacing w:before="33"/>
                              <w:ind w:left="37"/>
                              <w:jc w:val="center"/>
                              <w:rPr>
                                <w:sz w:val="12"/>
                              </w:rPr>
                            </w:pPr>
                            <w:r>
                              <w:rPr>
                                <w:spacing w:val="-5"/>
                                <w:sz w:val="12"/>
                              </w:rPr>
                              <w:t>60</w:t>
                            </w:r>
                          </w:p>
                        </w:tc>
                        <w:tc>
                          <w:tcPr>
                            <w:tcW w:w="501" w:type="dxa"/>
                            <w:tcBorders>
                              <w:top w:val="single" w:sz="12" w:space="0" w:color="000000"/>
                              <w:left w:val="single" w:sz="12" w:space="0" w:color="000000"/>
                            </w:tcBorders>
                          </w:tcPr>
                          <w:p w14:paraId="7FDD06B9" w14:textId="77777777" w:rsidR="00201F78" w:rsidRDefault="00DE5F46">
                            <w:pPr>
                              <w:pStyle w:val="TableParagraph"/>
                              <w:spacing w:before="33"/>
                              <w:ind w:left="123"/>
                              <w:rPr>
                                <w:sz w:val="12"/>
                              </w:rPr>
                            </w:pPr>
                            <w:r>
                              <w:rPr>
                                <w:spacing w:val="-2"/>
                                <w:sz w:val="12"/>
                              </w:rPr>
                              <w:t>3.1.0</w:t>
                            </w:r>
                          </w:p>
                        </w:tc>
                      </w:tr>
                    </w:tbl>
                    <w:p w14:paraId="0FDF9E46"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7904" behindDoc="1" locked="0" layoutInCell="1" allowOverlap="1" wp14:anchorId="1FCBAD43" wp14:editId="63C29D8F">
                <wp:simplePos x="0" y="0"/>
                <wp:positionH relativeFrom="page">
                  <wp:posOffset>3084829</wp:posOffset>
                </wp:positionH>
                <wp:positionV relativeFrom="paragraph">
                  <wp:posOffset>6414093</wp:posOffset>
                </wp:positionV>
                <wp:extent cx="684530" cy="57150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3A99CB3" w14:textId="77777777">
                              <w:trPr>
                                <w:trHeight w:val="639"/>
                              </w:trPr>
                              <w:tc>
                                <w:tcPr>
                                  <w:tcW w:w="1057" w:type="dxa"/>
                                  <w:gridSpan w:val="2"/>
                                  <w:tcBorders>
                                    <w:bottom w:val="single" w:sz="12" w:space="0" w:color="000000"/>
                                  </w:tcBorders>
                                </w:tcPr>
                                <w:p w14:paraId="528DC41E" w14:textId="77777777" w:rsidR="00201F78" w:rsidRDefault="00DE5F46">
                                  <w:pPr>
                                    <w:pStyle w:val="TableParagraph"/>
                                    <w:spacing w:before="18" w:line="247" w:lineRule="auto"/>
                                    <w:ind w:left="76" w:right="2" w:firstLine="40"/>
                                    <w:rPr>
                                      <w:sz w:val="14"/>
                                    </w:rPr>
                                  </w:pPr>
                                  <w:r>
                                    <w:rPr>
                                      <w:spacing w:val="-2"/>
                                      <w:sz w:val="14"/>
                                    </w:rPr>
                                    <w:t>Administração</w:t>
                                  </w:r>
                                  <w:r>
                                    <w:rPr>
                                      <w:spacing w:val="40"/>
                                      <w:sz w:val="14"/>
                                    </w:rPr>
                                    <w:t xml:space="preserve"> </w:t>
                                  </w:r>
                                  <w:r>
                                    <w:rPr>
                                      <w:sz w:val="14"/>
                                    </w:rPr>
                                    <w:t>do</w:t>
                                  </w:r>
                                  <w:r>
                                    <w:rPr>
                                      <w:spacing w:val="-2"/>
                                      <w:sz w:val="14"/>
                                    </w:rPr>
                                    <w:t xml:space="preserve"> Agronegócio</w:t>
                                  </w:r>
                                </w:p>
                              </w:tc>
                            </w:tr>
                            <w:tr w:rsidR="00201F78" w14:paraId="18B65E7C" w14:textId="77777777">
                              <w:trPr>
                                <w:trHeight w:val="191"/>
                              </w:trPr>
                              <w:tc>
                                <w:tcPr>
                                  <w:tcW w:w="532" w:type="dxa"/>
                                  <w:tcBorders>
                                    <w:top w:val="single" w:sz="12" w:space="0" w:color="000000"/>
                                    <w:right w:val="single" w:sz="12" w:space="0" w:color="000000"/>
                                  </w:tcBorders>
                                </w:tcPr>
                                <w:p w14:paraId="3CED44C9" w14:textId="77777777" w:rsidR="00201F78" w:rsidRDefault="00DE5F46">
                                  <w:pPr>
                                    <w:pStyle w:val="TableParagraph"/>
                                    <w:spacing w:before="33"/>
                                    <w:ind w:left="168"/>
                                    <w:rPr>
                                      <w:sz w:val="12"/>
                                    </w:rPr>
                                  </w:pPr>
                                  <w:r>
                                    <w:rPr>
                                      <w:sz w:val="12"/>
                                    </w:rPr>
                                    <w:t>30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7574B0FA" w14:textId="77777777" w:rsidR="00201F78" w:rsidRDefault="00DE5F46">
                                  <w:pPr>
                                    <w:pStyle w:val="TableParagraph"/>
                                    <w:spacing w:before="33"/>
                                    <w:ind w:left="137"/>
                                    <w:rPr>
                                      <w:sz w:val="12"/>
                                    </w:rPr>
                                  </w:pPr>
                                  <w:r>
                                    <w:rPr>
                                      <w:spacing w:val="-2"/>
                                      <w:sz w:val="12"/>
                                    </w:rPr>
                                    <w:t>1.1.0</w:t>
                                  </w:r>
                                </w:p>
                              </w:tc>
                            </w:tr>
                          </w:tbl>
                          <w:p w14:paraId="275371AC"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FCBAD43" id="Textbox 77" o:spid="_x0000_s1093" type="#_x0000_t202" style="position:absolute;margin-left:242.9pt;margin-top:505.05pt;width:53.9pt;height:45pt;z-index:-25160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3A99CB3" w14:textId="77777777">
                        <w:trPr>
                          <w:trHeight w:val="639"/>
                        </w:trPr>
                        <w:tc>
                          <w:tcPr>
                            <w:tcW w:w="1057" w:type="dxa"/>
                            <w:gridSpan w:val="2"/>
                            <w:tcBorders>
                              <w:bottom w:val="single" w:sz="12" w:space="0" w:color="000000"/>
                            </w:tcBorders>
                          </w:tcPr>
                          <w:p w14:paraId="528DC41E" w14:textId="77777777" w:rsidR="00201F78" w:rsidRDefault="00DE5F46">
                            <w:pPr>
                              <w:pStyle w:val="TableParagraph"/>
                              <w:spacing w:before="18" w:line="247" w:lineRule="auto"/>
                              <w:ind w:left="76" w:right="2" w:firstLine="40"/>
                              <w:rPr>
                                <w:sz w:val="14"/>
                              </w:rPr>
                            </w:pPr>
                            <w:r>
                              <w:rPr>
                                <w:spacing w:val="-2"/>
                                <w:sz w:val="14"/>
                              </w:rPr>
                              <w:t>Administração</w:t>
                            </w:r>
                            <w:r>
                              <w:rPr>
                                <w:spacing w:val="40"/>
                                <w:sz w:val="14"/>
                              </w:rPr>
                              <w:t xml:space="preserve"> </w:t>
                            </w:r>
                            <w:r>
                              <w:rPr>
                                <w:sz w:val="14"/>
                              </w:rPr>
                              <w:t>do</w:t>
                            </w:r>
                            <w:r>
                              <w:rPr>
                                <w:spacing w:val="-2"/>
                                <w:sz w:val="14"/>
                              </w:rPr>
                              <w:t xml:space="preserve"> Agronegócio</w:t>
                            </w:r>
                          </w:p>
                        </w:tc>
                      </w:tr>
                      <w:tr w:rsidR="00201F78" w14:paraId="18B65E7C" w14:textId="77777777">
                        <w:trPr>
                          <w:trHeight w:val="191"/>
                        </w:trPr>
                        <w:tc>
                          <w:tcPr>
                            <w:tcW w:w="532" w:type="dxa"/>
                            <w:tcBorders>
                              <w:top w:val="single" w:sz="12" w:space="0" w:color="000000"/>
                              <w:right w:val="single" w:sz="12" w:space="0" w:color="000000"/>
                            </w:tcBorders>
                          </w:tcPr>
                          <w:p w14:paraId="3CED44C9" w14:textId="77777777" w:rsidR="00201F78" w:rsidRDefault="00DE5F46">
                            <w:pPr>
                              <w:pStyle w:val="TableParagraph"/>
                              <w:spacing w:before="33"/>
                              <w:ind w:left="168"/>
                              <w:rPr>
                                <w:sz w:val="12"/>
                              </w:rPr>
                            </w:pPr>
                            <w:r>
                              <w:rPr>
                                <w:sz w:val="12"/>
                              </w:rPr>
                              <w:t>30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7574B0FA" w14:textId="77777777" w:rsidR="00201F78" w:rsidRDefault="00DE5F46">
                            <w:pPr>
                              <w:pStyle w:val="TableParagraph"/>
                              <w:spacing w:before="33"/>
                              <w:ind w:left="137"/>
                              <w:rPr>
                                <w:sz w:val="12"/>
                              </w:rPr>
                            </w:pPr>
                            <w:r>
                              <w:rPr>
                                <w:spacing w:val="-2"/>
                                <w:sz w:val="12"/>
                              </w:rPr>
                              <w:t>1.1.0</w:t>
                            </w:r>
                          </w:p>
                        </w:tc>
                      </w:tr>
                    </w:tbl>
                    <w:p w14:paraId="275371AC"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8928" behindDoc="1" locked="0" layoutInCell="1" allowOverlap="1" wp14:anchorId="3C2355F5" wp14:editId="32A57E22">
                <wp:simplePos x="0" y="0"/>
                <wp:positionH relativeFrom="page">
                  <wp:posOffset>3857625</wp:posOffset>
                </wp:positionH>
                <wp:positionV relativeFrom="paragraph">
                  <wp:posOffset>6414093</wp:posOffset>
                </wp:positionV>
                <wp:extent cx="624840" cy="57150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5"/>
                              <w:gridCol w:w="478"/>
                            </w:tblGrid>
                            <w:tr w:rsidR="00201F78" w14:paraId="070CC9BF" w14:textId="77777777">
                              <w:trPr>
                                <w:trHeight w:val="639"/>
                              </w:trPr>
                              <w:tc>
                                <w:tcPr>
                                  <w:tcW w:w="963" w:type="dxa"/>
                                  <w:gridSpan w:val="2"/>
                                  <w:tcBorders>
                                    <w:bottom w:val="single" w:sz="12" w:space="0" w:color="000000"/>
                                  </w:tcBorders>
                                </w:tcPr>
                                <w:p w14:paraId="7A76A17D" w14:textId="77777777" w:rsidR="00201F78" w:rsidRDefault="00201F78">
                                  <w:pPr>
                                    <w:pStyle w:val="TableParagraph"/>
                                    <w:spacing w:before="23"/>
                                    <w:rPr>
                                      <w:b/>
                                      <w:sz w:val="14"/>
                                    </w:rPr>
                                  </w:pPr>
                                </w:p>
                                <w:p w14:paraId="341E3CBC" w14:textId="77777777" w:rsidR="00201F78" w:rsidRDefault="00DE5F46">
                                  <w:pPr>
                                    <w:pStyle w:val="TableParagraph"/>
                                    <w:ind w:left="81"/>
                                    <w:rPr>
                                      <w:sz w:val="14"/>
                                    </w:rPr>
                                  </w:pPr>
                                  <w:r>
                                    <w:rPr>
                                      <w:spacing w:val="-2"/>
                                      <w:sz w:val="14"/>
                                    </w:rPr>
                                    <w:t>Forragicultura</w:t>
                                  </w:r>
                                </w:p>
                              </w:tc>
                            </w:tr>
                            <w:tr w:rsidR="00201F78" w14:paraId="630E9792" w14:textId="77777777">
                              <w:trPr>
                                <w:trHeight w:val="191"/>
                              </w:trPr>
                              <w:tc>
                                <w:tcPr>
                                  <w:tcW w:w="485" w:type="dxa"/>
                                  <w:tcBorders>
                                    <w:top w:val="single" w:sz="12" w:space="0" w:color="000000"/>
                                    <w:right w:val="single" w:sz="12" w:space="0" w:color="000000"/>
                                  </w:tcBorders>
                                </w:tcPr>
                                <w:p w14:paraId="10A468E0" w14:textId="77777777" w:rsidR="00201F78" w:rsidRDefault="00DE5F46">
                                  <w:pPr>
                                    <w:pStyle w:val="TableParagraph"/>
                                    <w:spacing w:before="33"/>
                                    <w:ind w:left="146"/>
                                    <w:rPr>
                                      <w:sz w:val="12"/>
                                    </w:rPr>
                                  </w:pPr>
                                  <w:r>
                                    <w:rPr>
                                      <w:sz w:val="12"/>
                                    </w:rPr>
                                    <w:t>60</w:t>
                                  </w:r>
                                  <w:r>
                                    <w:rPr>
                                      <w:spacing w:val="1"/>
                                      <w:sz w:val="12"/>
                                    </w:rPr>
                                    <w:t xml:space="preserve"> </w:t>
                                  </w:r>
                                  <w:r>
                                    <w:rPr>
                                      <w:spacing w:val="-10"/>
                                      <w:sz w:val="12"/>
                                    </w:rPr>
                                    <w:t>h</w:t>
                                  </w:r>
                                </w:p>
                              </w:tc>
                              <w:tc>
                                <w:tcPr>
                                  <w:tcW w:w="478" w:type="dxa"/>
                                  <w:tcBorders>
                                    <w:top w:val="single" w:sz="12" w:space="0" w:color="000000"/>
                                    <w:left w:val="single" w:sz="12" w:space="0" w:color="000000"/>
                                  </w:tcBorders>
                                </w:tcPr>
                                <w:p w14:paraId="0E580D9A" w14:textId="77777777" w:rsidR="00201F78" w:rsidRDefault="00DE5F46">
                                  <w:pPr>
                                    <w:pStyle w:val="TableParagraph"/>
                                    <w:spacing w:before="33"/>
                                    <w:ind w:left="112"/>
                                    <w:rPr>
                                      <w:sz w:val="12"/>
                                    </w:rPr>
                                  </w:pPr>
                                  <w:r>
                                    <w:rPr>
                                      <w:spacing w:val="-2"/>
                                      <w:sz w:val="12"/>
                                    </w:rPr>
                                    <w:t>2.2.0</w:t>
                                  </w:r>
                                </w:p>
                              </w:tc>
                            </w:tr>
                          </w:tbl>
                          <w:p w14:paraId="41D9B8F2"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3C2355F5" id="Textbox 78" o:spid="_x0000_s1094" type="#_x0000_t202" style="position:absolute;margin-left:303.75pt;margin-top:505.05pt;width:49.2pt;height:45pt;z-index:-25160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5"/>
                        <w:gridCol w:w="478"/>
                      </w:tblGrid>
                      <w:tr w:rsidR="00201F78" w14:paraId="070CC9BF" w14:textId="77777777">
                        <w:trPr>
                          <w:trHeight w:val="639"/>
                        </w:trPr>
                        <w:tc>
                          <w:tcPr>
                            <w:tcW w:w="963" w:type="dxa"/>
                            <w:gridSpan w:val="2"/>
                            <w:tcBorders>
                              <w:bottom w:val="single" w:sz="12" w:space="0" w:color="000000"/>
                            </w:tcBorders>
                          </w:tcPr>
                          <w:p w14:paraId="7A76A17D" w14:textId="77777777" w:rsidR="00201F78" w:rsidRDefault="00201F78">
                            <w:pPr>
                              <w:pStyle w:val="TableParagraph"/>
                              <w:spacing w:before="23"/>
                              <w:rPr>
                                <w:b/>
                                <w:sz w:val="14"/>
                              </w:rPr>
                            </w:pPr>
                          </w:p>
                          <w:p w14:paraId="341E3CBC" w14:textId="77777777" w:rsidR="00201F78" w:rsidRDefault="00DE5F46">
                            <w:pPr>
                              <w:pStyle w:val="TableParagraph"/>
                              <w:ind w:left="81"/>
                              <w:rPr>
                                <w:sz w:val="14"/>
                              </w:rPr>
                            </w:pPr>
                            <w:r>
                              <w:rPr>
                                <w:spacing w:val="-2"/>
                                <w:sz w:val="14"/>
                              </w:rPr>
                              <w:t>Forragicultura</w:t>
                            </w:r>
                          </w:p>
                        </w:tc>
                      </w:tr>
                      <w:tr w:rsidR="00201F78" w14:paraId="630E9792" w14:textId="77777777">
                        <w:trPr>
                          <w:trHeight w:val="191"/>
                        </w:trPr>
                        <w:tc>
                          <w:tcPr>
                            <w:tcW w:w="485" w:type="dxa"/>
                            <w:tcBorders>
                              <w:top w:val="single" w:sz="12" w:space="0" w:color="000000"/>
                              <w:right w:val="single" w:sz="12" w:space="0" w:color="000000"/>
                            </w:tcBorders>
                          </w:tcPr>
                          <w:p w14:paraId="10A468E0" w14:textId="77777777" w:rsidR="00201F78" w:rsidRDefault="00DE5F46">
                            <w:pPr>
                              <w:pStyle w:val="TableParagraph"/>
                              <w:spacing w:before="33"/>
                              <w:ind w:left="146"/>
                              <w:rPr>
                                <w:sz w:val="12"/>
                              </w:rPr>
                            </w:pPr>
                            <w:r>
                              <w:rPr>
                                <w:sz w:val="12"/>
                              </w:rPr>
                              <w:t>60</w:t>
                            </w:r>
                            <w:r>
                              <w:rPr>
                                <w:spacing w:val="1"/>
                                <w:sz w:val="12"/>
                              </w:rPr>
                              <w:t xml:space="preserve"> </w:t>
                            </w:r>
                            <w:r>
                              <w:rPr>
                                <w:spacing w:val="-10"/>
                                <w:sz w:val="12"/>
                              </w:rPr>
                              <w:t>h</w:t>
                            </w:r>
                          </w:p>
                        </w:tc>
                        <w:tc>
                          <w:tcPr>
                            <w:tcW w:w="478" w:type="dxa"/>
                            <w:tcBorders>
                              <w:top w:val="single" w:sz="12" w:space="0" w:color="000000"/>
                              <w:left w:val="single" w:sz="12" w:space="0" w:color="000000"/>
                            </w:tcBorders>
                          </w:tcPr>
                          <w:p w14:paraId="0E580D9A" w14:textId="77777777" w:rsidR="00201F78" w:rsidRDefault="00DE5F46">
                            <w:pPr>
                              <w:pStyle w:val="TableParagraph"/>
                              <w:spacing w:before="33"/>
                              <w:ind w:left="112"/>
                              <w:rPr>
                                <w:sz w:val="12"/>
                              </w:rPr>
                            </w:pPr>
                            <w:r>
                              <w:rPr>
                                <w:spacing w:val="-2"/>
                                <w:sz w:val="12"/>
                              </w:rPr>
                              <w:t>2.2.0</w:t>
                            </w:r>
                          </w:p>
                        </w:tc>
                      </w:tr>
                    </w:tbl>
                    <w:p w14:paraId="41D9B8F2"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09952" behindDoc="1" locked="0" layoutInCell="1" allowOverlap="1" wp14:anchorId="11E4A7EF" wp14:editId="0C0B3D8A">
                <wp:simplePos x="0" y="0"/>
                <wp:positionH relativeFrom="page">
                  <wp:posOffset>4624070</wp:posOffset>
                </wp:positionH>
                <wp:positionV relativeFrom="paragraph">
                  <wp:posOffset>6414093</wp:posOffset>
                </wp:positionV>
                <wp:extent cx="603885" cy="57150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9"/>
                              <w:gridCol w:w="462"/>
                            </w:tblGrid>
                            <w:tr w:rsidR="00201F78" w14:paraId="387A8FE4" w14:textId="77777777">
                              <w:trPr>
                                <w:trHeight w:val="639"/>
                              </w:trPr>
                              <w:tc>
                                <w:tcPr>
                                  <w:tcW w:w="931" w:type="dxa"/>
                                  <w:gridSpan w:val="2"/>
                                  <w:tcBorders>
                                    <w:bottom w:val="single" w:sz="12" w:space="0" w:color="000000"/>
                                  </w:tcBorders>
                                </w:tcPr>
                                <w:p w14:paraId="7DEAEC5C" w14:textId="77777777" w:rsidR="00201F78" w:rsidRDefault="00DE5F46">
                                  <w:pPr>
                                    <w:pStyle w:val="TableParagraph"/>
                                    <w:spacing w:before="18" w:line="247" w:lineRule="auto"/>
                                    <w:ind w:left="86" w:right="64" w:firstLine="124"/>
                                    <w:rPr>
                                      <w:sz w:val="14"/>
                                    </w:rPr>
                                  </w:pPr>
                                  <w:r>
                                    <w:rPr>
                                      <w:spacing w:val="-2"/>
                                      <w:sz w:val="14"/>
                                    </w:rPr>
                                    <w:t>Extensão</w:t>
                                  </w:r>
                                  <w:r>
                                    <w:rPr>
                                      <w:spacing w:val="40"/>
                                      <w:sz w:val="14"/>
                                    </w:rPr>
                                    <w:t xml:space="preserve"> </w:t>
                                  </w:r>
                                  <w:r>
                                    <w:rPr>
                                      <w:spacing w:val="-2"/>
                                      <w:sz w:val="14"/>
                                    </w:rPr>
                                    <w:t>Agropecuária</w:t>
                                  </w:r>
                                </w:p>
                              </w:tc>
                            </w:tr>
                            <w:tr w:rsidR="00201F78" w14:paraId="0FADC382" w14:textId="77777777">
                              <w:trPr>
                                <w:trHeight w:val="191"/>
                              </w:trPr>
                              <w:tc>
                                <w:tcPr>
                                  <w:tcW w:w="469" w:type="dxa"/>
                                  <w:tcBorders>
                                    <w:top w:val="single" w:sz="12" w:space="0" w:color="000000"/>
                                    <w:right w:val="single" w:sz="12" w:space="0" w:color="000000"/>
                                  </w:tcBorders>
                                </w:tcPr>
                                <w:p w14:paraId="50EEEB14" w14:textId="77777777" w:rsidR="00201F78" w:rsidRDefault="00DE5F46">
                                  <w:pPr>
                                    <w:pStyle w:val="TableParagraph"/>
                                    <w:spacing w:before="33"/>
                                    <w:ind w:left="182"/>
                                    <w:rPr>
                                      <w:sz w:val="12"/>
                                    </w:rPr>
                                  </w:pPr>
                                  <w:r>
                                    <w:rPr>
                                      <w:spacing w:val="-5"/>
                                      <w:sz w:val="12"/>
                                    </w:rPr>
                                    <w:t>45</w:t>
                                  </w:r>
                                </w:p>
                              </w:tc>
                              <w:tc>
                                <w:tcPr>
                                  <w:tcW w:w="462" w:type="dxa"/>
                                  <w:tcBorders>
                                    <w:top w:val="single" w:sz="12" w:space="0" w:color="000000"/>
                                    <w:left w:val="single" w:sz="12" w:space="0" w:color="000000"/>
                                  </w:tcBorders>
                                </w:tcPr>
                                <w:p w14:paraId="78BD4284" w14:textId="77777777" w:rsidR="00201F78" w:rsidRDefault="00DE5F46">
                                  <w:pPr>
                                    <w:pStyle w:val="TableParagraph"/>
                                    <w:spacing w:before="33"/>
                                    <w:ind w:left="105"/>
                                    <w:rPr>
                                      <w:sz w:val="12"/>
                                    </w:rPr>
                                  </w:pPr>
                                  <w:r>
                                    <w:rPr>
                                      <w:spacing w:val="-2"/>
                                      <w:sz w:val="12"/>
                                    </w:rPr>
                                    <w:t>1.2.0</w:t>
                                  </w:r>
                                </w:p>
                              </w:tc>
                            </w:tr>
                          </w:tbl>
                          <w:p w14:paraId="183207F4"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11E4A7EF" id="Textbox 79" o:spid="_x0000_s1095" type="#_x0000_t202" style="position:absolute;margin-left:364.1pt;margin-top:505.05pt;width:47.55pt;height:45pt;z-index:-25160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9"/>
                        <w:gridCol w:w="462"/>
                      </w:tblGrid>
                      <w:tr w:rsidR="00201F78" w14:paraId="387A8FE4" w14:textId="77777777">
                        <w:trPr>
                          <w:trHeight w:val="639"/>
                        </w:trPr>
                        <w:tc>
                          <w:tcPr>
                            <w:tcW w:w="931" w:type="dxa"/>
                            <w:gridSpan w:val="2"/>
                            <w:tcBorders>
                              <w:bottom w:val="single" w:sz="12" w:space="0" w:color="000000"/>
                            </w:tcBorders>
                          </w:tcPr>
                          <w:p w14:paraId="7DEAEC5C" w14:textId="77777777" w:rsidR="00201F78" w:rsidRDefault="00DE5F46">
                            <w:pPr>
                              <w:pStyle w:val="TableParagraph"/>
                              <w:spacing w:before="18" w:line="247" w:lineRule="auto"/>
                              <w:ind w:left="86" w:right="64" w:firstLine="124"/>
                              <w:rPr>
                                <w:sz w:val="14"/>
                              </w:rPr>
                            </w:pPr>
                            <w:r>
                              <w:rPr>
                                <w:spacing w:val="-2"/>
                                <w:sz w:val="14"/>
                              </w:rPr>
                              <w:t>Extensão</w:t>
                            </w:r>
                            <w:r>
                              <w:rPr>
                                <w:spacing w:val="40"/>
                                <w:sz w:val="14"/>
                              </w:rPr>
                              <w:t xml:space="preserve"> </w:t>
                            </w:r>
                            <w:r>
                              <w:rPr>
                                <w:spacing w:val="-2"/>
                                <w:sz w:val="14"/>
                              </w:rPr>
                              <w:t>Agropecuária</w:t>
                            </w:r>
                          </w:p>
                        </w:tc>
                      </w:tr>
                      <w:tr w:rsidR="00201F78" w14:paraId="0FADC382" w14:textId="77777777">
                        <w:trPr>
                          <w:trHeight w:val="191"/>
                        </w:trPr>
                        <w:tc>
                          <w:tcPr>
                            <w:tcW w:w="469" w:type="dxa"/>
                            <w:tcBorders>
                              <w:top w:val="single" w:sz="12" w:space="0" w:color="000000"/>
                              <w:right w:val="single" w:sz="12" w:space="0" w:color="000000"/>
                            </w:tcBorders>
                          </w:tcPr>
                          <w:p w14:paraId="50EEEB14" w14:textId="77777777" w:rsidR="00201F78" w:rsidRDefault="00DE5F46">
                            <w:pPr>
                              <w:pStyle w:val="TableParagraph"/>
                              <w:spacing w:before="33"/>
                              <w:ind w:left="182"/>
                              <w:rPr>
                                <w:sz w:val="12"/>
                              </w:rPr>
                            </w:pPr>
                            <w:r>
                              <w:rPr>
                                <w:spacing w:val="-5"/>
                                <w:sz w:val="12"/>
                              </w:rPr>
                              <w:t>45</w:t>
                            </w:r>
                          </w:p>
                        </w:tc>
                        <w:tc>
                          <w:tcPr>
                            <w:tcW w:w="462" w:type="dxa"/>
                            <w:tcBorders>
                              <w:top w:val="single" w:sz="12" w:space="0" w:color="000000"/>
                              <w:left w:val="single" w:sz="12" w:space="0" w:color="000000"/>
                            </w:tcBorders>
                          </w:tcPr>
                          <w:p w14:paraId="78BD4284" w14:textId="77777777" w:rsidR="00201F78" w:rsidRDefault="00DE5F46">
                            <w:pPr>
                              <w:pStyle w:val="TableParagraph"/>
                              <w:spacing w:before="33"/>
                              <w:ind w:left="105"/>
                              <w:rPr>
                                <w:sz w:val="12"/>
                              </w:rPr>
                            </w:pPr>
                            <w:r>
                              <w:rPr>
                                <w:spacing w:val="-2"/>
                                <w:sz w:val="12"/>
                              </w:rPr>
                              <w:t>1.2.0</w:t>
                            </w:r>
                          </w:p>
                        </w:tc>
                      </w:tr>
                    </w:tbl>
                    <w:p w14:paraId="183207F4"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10976" behindDoc="1" locked="0" layoutInCell="1" allowOverlap="1" wp14:anchorId="26449613" wp14:editId="303E208F">
                <wp:simplePos x="0" y="0"/>
                <wp:positionH relativeFrom="page">
                  <wp:posOffset>5340984</wp:posOffset>
                </wp:positionH>
                <wp:positionV relativeFrom="paragraph">
                  <wp:posOffset>6413458</wp:posOffset>
                </wp:positionV>
                <wp:extent cx="605790" cy="571500"/>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463"/>
                            </w:tblGrid>
                            <w:tr w:rsidR="00201F78" w14:paraId="38CF9FDF" w14:textId="77777777">
                              <w:trPr>
                                <w:trHeight w:val="638"/>
                              </w:trPr>
                              <w:tc>
                                <w:tcPr>
                                  <w:tcW w:w="933" w:type="dxa"/>
                                  <w:gridSpan w:val="2"/>
                                  <w:tcBorders>
                                    <w:bottom w:val="single" w:sz="12" w:space="0" w:color="000000"/>
                                  </w:tcBorders>
                                </w:tcPr>
                                <w:p w14:paraId="74DD53EB" w14:textId="77777777" w:rsidR="00201F78" w:rsidRDefault="00201F78">
                                  <w:pPr>
                                    <w:pStyle w:val="TableParagraph"/>
                                    <w:spacing w:before="32"/>
                                    <w:rPr>
                                      <w:b/>
                                      <w:sz w:val="13"/>
                                    </w:rPr>
                                  </w:pPr>
                                </w:p>
                                <w:p w14:paraId="69E95E32" w14:textId="77777777" w:rsidR="00201F78" w:rsidRDefault="00DE5F46">
                                  <w:pPr>
                                    <w:pStyle w:val="TableParagraph"/>
                                    <w:spacing w:before="1"/>
                                    <w:ind w:left="54"/>
                                    <w:rPr>
                                      <w:sz w:val="13"/>
                                    </w:rPr>
                                  </w:pPr>
                                  <w:r>
                                    <w:rPr>
                                      <w:spacing w:val="-2"/>
                                      <w:sz w:val="13"/>
                                    </w:rPr>
                                    <w:t>Ornitopatologia</w:t>
                                  </w:r>
                                </w:p>
                              </w:tc>
                            </w:tr>
                            <w:tr w:rsidR="00201F78" w14:paraId="463C1545" w14:textId="77777777">
                              <w:trPr>
                                <w:trHeight w:val="190"/>
                              </w:trPr>
                              <w:tc>
                                <w:tcPr>
                                  <w:tcW w:w="470" w:type="dxa"/>
                                  <w:tcBorders>
                                    <w:top w:val="single" w:sz="12" w:space="0" w:color="000000"/>
                                    <w:right w:val="single" w:sz="12" w:space="0" w:color="000000"/>
                                  </w:tcBorders>
                                </w:tcPr>
                                <w:p w14:paraId="10350395" w14:textId="77777777" w:rsidR="00201F78" w:rsidRDefault="00DE5F46">
                                  <w:pPr>
                                    <w:pStyle w:val="TableParagraph"/>
                                    <w:spacing w:before="34" w:line="137" w:lineRule="exact"/>
                                    <w:ind w:left="136"/>
                                    <w:rPr>
                                      <w:sz w:val="12"/>
                                    </w:rPr>
                                  </w:pPr>
                                  <w:r>
                                    <w:rPr>
                                      <w:sz w:val="12"/>
                                    </w:rPr>
                                    <w:t>45</w:t>
                                  </w:r>
                                  <w:r>
                                    <w:rPr>
                                      <w:spacing w:val="1"/>
                                      <w:sz w:val="12"/>
                                    </w:rPr>
                                    <w:t xml:space="preserve"> </w:t>
                                  </w:r>
                                  <w:r>
                                    <w:rPr>
                                      <w:spacing w:val="-10"/>
                                      <w:sz w:val="12"/>
                                    </w:rPr>
                                    <w:t>h</w:t>
                                  </w:r>
                                </w:p>
                              </w:tc>
                              <w:tc>
                                <w:tcPr>
                                  <w:tcW w:w="463" w:type="dxa"/>
                                  <w:tcBorders>
                                    <w:top w:val="single" w:sz="12" w:space="0" w:color="000000"/>
                                    <w:left w:val="single" w:sz="12" w:space="0" w:color="000000"/>
                                  </w:tcBorders>
                                </w:tcPr>
                                <w:p w14:paraId="5CD72F3D" w14:textId="77777777" w:rsidR="00201F78" w:rsidRDefault="00DE5F46">
                                  <w:pPr>
                                    <w:pStyle w:val="TableParagraph"/>
                                    <w:spacing w:before="34" w:line="137" w:lineRule="exact"/>
                                    <w:ind w:left="106"/>
                                    <w:rPr>
                                      <w:sz w:val="12"/>
                                    </w:rPr>
                                  </w:pPr>
                                  <w:r>
                                    <w:rPr>
                                      <w:spacing w:val="-2"/>
                                      <w:sz w:val="12"/>
                                    </w:rPr>
                                    <w:t>2.1.0</w:t>
                                  </w:r>
                                </w:p>
                              </w:tc>
                            </w:tr>
                          </w:tbl>
                          <w:p w14:paraId="0A08D74E"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6449613" id="Textbox 80" o:spid="_x0000_s1096" type="#_x0000_t202" style="position:absolute;margin-left:420.55pt;margin-top:505pt;width:47.7pt;height:45pt;z-index:-2516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463"/>
                      </w:tblGrid>
                      <w:tr w:rsidR="00201F78" w14:paraId="38CF9FDF" w14:textId="77777777">
                        <w:trPr>
                          <w:trHeight w:val="638"/>
                        </w:trPr>
                        <w:tc>
                          <w:tcPr>
                            <w:tcW w:w="933" w:type="dxa"/>
                            <w:gridSpan w:val="2"/>
                            <w:tcBorders>
                              <w:bottom w:val="single" w:sz="12" w:space="0" w:color="000000"/>
                            </w:tcBorders>
                          </w:tcPr>
                          <w:p w14:paraId="74DD53EB" w14:textId="77777777" w:rsidR="00201F78" w:rsidRDefault="00201F78">
                            <w:pPr>
                              <w:pStyle w:val="TableParagraph"/>
                              <w:spacing w:before="32"/>
                              <w:rPr>
                                <w:b/>
                                <w:sz w:val="13"/>
                              </w:rPr>
                            </w:pPr>
                          </w:p>
                          <w:p w14:paraId="69E95E32" w14:textId="77777777" w:rsidR="00201F78" w:rsidRDefault="00DE5F46">
                            <w:pPr>
                              <w:pStyle w:val="TableParagraph"/>
                              <w:spacing w:before="1"/>
                              <w:ind w:left="54"/>
                              <w:rPr>
                                <w:sz w:val="13"/>
                              </w:rPr>
                            </w:pPr>
                            <w:r>
                              <w:rPr>
                                <w:spacing w:val="-2"/>
                                <w:sz w:val="13"/>
                              </w:rPr>
                              <w:t>Ornitopatologia</w:t>
                            </w:r>
                          </w:p>
                        </w:tc>
                      </w:tr>
                      <w:tr w:rsidR="00201F78" w14:paraId="463C1545" w14:textId="77777777">
                        <w:trPr>
                          <w:trHeight w:val="190"/>
                        </w:trPr>
                        <w:tc>
                          <w:tcPr>
                            <w:tcW w:w="470" w:type="dxa"/>
                            <w:tcBorders>
                              <w:top w:val="single" w:sz="12" w:space="0" w:color="000000"/>
                              <w:right w:val="single" w:sz="12" w:space="0" w:color="000000"/>
                            </w:tcBorders>
                          </w:tcPr>
                          <w:p w14:paraId="10350395" w14:textId="77777777" w:rsidR="00201F78" w:rsidRDefault="00DE5F46">
                            <w:pPr>
                              <w:pStyle w:val="TableParagraph"/>
                              <w:spacing w:before="34" w:line="137" w:lineRule="exact"/>
                              <w:ind w:left="136"/>
                              <w:rPr>
                                <w:sz w:val="12"/>
                              </w:rPr>
                            </w:pPr>
                            <w:r>
                              <w:rPr>
                                <w:sz w:val="12"/>
                              </w:rPr>
                              <w:t>45</w:t>
                            </w:r>
                            <w:r>
                              <w:rPr>
                                <w:spacing w:val="1"/>
                                <w:sz w:val="12"/>
                              </w:rPr>
                              <w:t xml:space="preserve"> </w:t>
                            </w:r>
                            <w:r>
                              <w:rPr>
                                <w:spacing w:val="-10"/>
                                <w:sz w:val="12"/>
                              </w:rPr>
                              <w:t>h</w:t>
                            </w:r>
                          </w:p>
                        </w:tc>
                        <w:tc>
                          <w:tcPr>
                            <w:tcW w:w="463" w:type="dxa"/>
                            <w:tcBorders>
                              <w:top w:val="single" w:sz="12" w:space="0" w:color="000000"/>
                              <w:left w:val="single" w:sz="12" w:space="0" w:color="000000"/>
                            </w:tcBorders>
                          </w:tcPr>
                          <w:p w14:paraId="5CD72F3D" w14:textId="77777777" w:rsidR="00201F78" w:rsidRDefault="00DE5F46">
                            <w:pPr>
                              <w:pStyle w:val="TableParagraph"/>
                              <w:spacing w:before="34" w:line="137" w:lineRule="exact"/>
                              <w:ind w:left="106"/>
                              <w:rPr>
                                <w:sz w:val="12"/>
                              </w:rPr>
                            </w:pPr>
                            <w:r>
                              <w:rPr>
                                <w:spacing w:val="-2"/>
                                <w:sz w:val="12"/>
                              </w:rPr>
                              <w:t>2.1.0</w:t>
                            </w:r>
                          </w:p>
                        </w:tc>
                      </w:tr>
                    </w:tbl>
                    <w:p w14:paraId="0A08D74E"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12000" behindDoc="1" locked="0" layoutInCell="1" allowOverlap="1" wp14:anchorId="5A73D6A1" wp14:editId="28FDBFAC">
                <wp:simplePos x="0" y="0"/>
                <wp:positionH relativeFrom="page">
                  <wp:posOffset>6050915</wp:posOffset>
                </wp:positionH>
                <wp:positionV relativeFrom="paragraph">
                  <wp:posOffset>6412823</wp:posOffset>
                </wp:positionV>
                <wp:extent cx="577215" cy="57150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8"/>
                              <w:gridCol w:w="441"/>
                            </w:tblGrid>
                            <w:tr w:rsidR="00201F78" w14:paraId="2C3897AC" w14:textId="77777777">
                              <w:trPr>
                                <w:trHeight w:val="638"/>
                              </w:trPr>
                              <w:tc>
                                <w:tcPr>
                                  <w:tcW w:w="889" w:type="dxa"/>
                                  <w:gridSpan w:val="2"/>
                                  <w:tcBorders>
                                    <w:bottom w:val="single" w:sz="12" w:space="0" w:color="000000"/>
                                  </w:tcBorders>
                                </w:tcPr>
                                <w:p w14:paraId="619F6C28" w14:textId="77777777" w:rsidR="00201F78" w:rsidRDefault="00201F78">
                                  <w:pPr>
                                    <w:pStyle w:val="TableParagraph"/>
                                    <w:spacing w:before="77"/>
                                    <w:rPr>
                                      <w:b/>
                                      <w:sz w:val="13"/>
                                    </w:rPr>
                                  </w:pPr>
                                </w:p>
                                <w:p w14:paraId="3C0523BB" w14:textId="77777777" w:rsidR="00201F78" w:rsidRDefault="00DE5F46">
                                  <w:pPr>
                                    <w:pStyle w:val="TableParagraph"/>
                                    <w:ind w:left="48"/>
                                    <w:rPr>
                                      <w:sz w:val="13"/>
                                    </w:rPr>
                                  </w:pPr>
                                  <w:r>
                                    <w:rPr>
                                      <w:spacing w:val="-2"/>
                                      <w:sz w:val="13"/>
                                    </w:rPr>
                                    <w:t>Equideocultura</w:t>
                                  </w:r>
                                </w:p>
                              </w:tc>
                            </w:tr>
                            <w:tr w:rsidR="00201F78" w14:paraId="1DD89FE7" w14:textId="77777777">
                              <w:trPr>
                                <w:trHeight w:val="191"/>
                              </w:trPr>
                              <w:tc>
                                <w:tcPr>
                                  <w:tcW w:w="448" w:type="dxa"/>
                                  <w:tcBorders>
                                    <w:top w:val="single" w:sz="12" w:space="0" w:color="000000"/>
                                    <w:right w:val="single" w:sz="12" w:space="0" w:color="000000"/>
                                  </w:tcBorders>
                                </w:tcPr>
                                <w:p w14:paraId="121F7A0E" w14:textId="77777777" w:rsidR="00201F78" w:rsidRDefault="00DE5F46">
                                  <w:pPr>
                                    <w:pStyle w:val="TableParagraph"/>
                                    <w:spacing w:before="35" w:line="136" w:lineRule="exact"/>
                                    <w:ind w:left="123"/>
                                    <w:rPr>
                                      <w:sz w:val="12"/>
                                    </w:rPr>
                                  </w:pPr>
                                  <w:r>
                                    <w:rPr>
                                      <w:sz w:val="12"/>
                                    </w:rPr>
                                    <w:t>45</w:t>
                                  </w:r>
                                  <w:r>
                                    <w:rPr>
                                      <w:spacing w:val="1"/>
                                      <w:sz w:val="12"/>
                                    </w:rPr>
                                    <w:t xml:space="preserve"> </w:t>
                                  </w:r>
                                  <w:r>
                                    <w:rPr>
                                      <w:spacing w:val="-10"/>
                                      <w:sz w:val="12"/>
                                    </w:rPr>
                                    <w:t>h</w:t>
                                  </w:r>
                                </w:p>
                              </w:tc>
                              <w:tc>
                                <w:tcPr>
                                  <w:tcW w:w="441" w:type="dxa"/>
                                  <w:tcBorders>
                                    <w:top w:val="single" w:sz="12" w:space="0" w:color="000000"/>
                                    <w:left w:val="single" w:sz="12" w:space="0" w:color="000000"/>
                                  </w:tcBorders>
                                </w:tcPr>
                                <w:p w14:paraId="5C9A1305" w14:textId="77777777" w:rsidR="00201F78" w:rsidRDefault="00DE5F46">
                                  <w:pPr>
                                    <w:pStyle w:val="TableParagraph"/>
                                    <w:spacing w:before="35" w:line="136" w:lineRule="exact"/>
                                    <w:ind w:left="94"/>
                                    <w:rPr>
                                      <w:sz w:val="12"/>
                                    </w:rPr>
                                  </w:pPr>
                                  <w:r>
                                    <w:rPr>
                                      <w:spacing w:val="-2"/>
                                      <w:sz w:val="12"/>
                                    </w:rPr>
                                    <w:t>2.1.0</w:t>
                                  </w:r>
                                </w:p>
                              </w:tc>
                            </w:tr>
                          </w:tbl>
                          <w:p w14:paraId="1A7B28C7"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5A73D6A1" id="Textbox 81" o:spid="_x0000_s1097" type="#_x0000_t202" style="position:absolute;margin-left:476.45pt;margin-top:504.95pt;width:45.45pt;height:45pt;z-index:-25160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8"/>
                        <w:gridCol w:w="441"/>
                      </w:tblGrid>
                      <w:tr w:rsidR="00201F78" w14:paraId="2C3897AC" w14:textId="77777777">
                        <w:trPr>
                          <w:trHeight w:val="638"/>
                        </w:trPr>
                        <w:tc>
                          <w:tcPr>
                            <w:tcW w:w="889" w:type="dxa"/>
                            <w:gridSpan w:val="2"/>
                            <w:tcBorders>
                              <w:bottom w:val="single" w:sz="12" w:space="0" w:color="000000"/>
                            </w:tcBorders>
                          </w:tcPr>
                          <w:p w14:paraId="619F6C28" w14:textId="77777777" w:rsidR="00201F78" w:rsidRDefault="00201F78">
                            <w:pPr>
                              <w:pStyle w:val="TableParagraph"/>
                              <w:spacing w:before="77"/>
                              <w:rPr>
                                <w:b/>
                                <w:sz w:val="13"/>
                              </w:rPr>
                            </w:pPr>
                          </w:p>
                          <w:p w14:paraId="3C0523BB" w14:textId="77777777" w:rsidR="00201F78" w:rsidRDefault="00DE5F46">
                            <w:pPr>
                              <w:pStyle w:val="TableParagraph"/>
                              <w:ind w:left="48"/>
                              <w:rPr>
                                <w:sz w:val="13"/>
                              </w:rPr>
                            </w:pPr>
                            <w:r>
                              <w:rPr>
                                <w:spacing w:val="-2"/>
                                <w:sz w:val="13"/>
                              </w:rPr>
                              <w:t>Equideocultura</w:t>
                            </w:r>
                          </w:p>
                        </w:tc>
                      </w:tr>
                      <w:tr w:rsidR="00201F78" w14:paraId="1DD89FE7" w14:textId="77777777">
                        <w:trPr>
                          <w:trHeight w:val="191"/>
                        </w:trPr>
                        <w:tc>
                          <w:tcPr>
                            <w:tcW w:w="448" w:type="dxa"/>
                            <w:tcBorders>
                              <w:top w:val="single" w:sz="12" w:space="0" w:color="000000"/>
                              <w:right w:val="single" w:sz="12" w:space="0" w:color="000000"/>
                            </w:tcBorders>
                          </w:tcPr>
                          <w:p w14:paraId="121F7A0E" w14:textId="77777777" w:rsidR="00201F78" w:rsidRDefault="00DE5F46">
                            <w:pPr>
                              <w:pStyle w:val="TableParagraph"/>
                              <w:spacing w:before="35" w:line="136" w:lineRule="exact"/>
                              <w:ind w:left="123"/>
                              <w:rPr>
                                <w:sz w:val="12"/>
                              </w:rPr>
                            </w:pPr>
                            <w:r>
                              <w:rPr>
                                <w:sz w:val="12"/>
                              </w:rPr>
                              <w:t>45</w:t>
                            </w:r>
                            <w:r>
                              <w:rPr>
                                <w:spacing w:val="1"/>
                                <w:sz w:val="12"/>
                              </w:rPr>
                              <w:t xml:space="preserve"> </w:t>
                            </w:r>
                            <w:r>
                              <w:rPr>
                                <w:spacing w:val="-10"/>
                                <w:sz w:val="12"/>
                              </w:rPr>
                              <w:t>h</w:t>
                            </w:r>
                          </w:p>
                        </w:tc>
                        <w:tc>
                          <w:tcPr>
                            <w:tcW w:w="441" w:type="dxa"/>
                            <w:tcBorders>
                              <w:top w:val="single" w:sz="12" w:space="0" w:color="000000"/>
                              <w:left w:val="single" w:sz="12" w:space="0" w:color="000000"/>
                            </w:tcBorders>
                          </w:tcPr>
                          <w:p w14:paraId="5C9A1305" w14:textId="77777777" w:rsidR="00201F78" w:rsidRDefault="00DE5F46">
                            <w:pPr>
                              <w:pStyle w:val="TableParagraph"/>
                              <w:spacing w:before="35" w:line="136" w:lineRule="exact"/>
                              <w:ind w:left="94"/>
                              <w:rPr>
                                <w:sz w:val="12"/>
                              </w:rPr>
                            </w:pPr>
                            <w:r>
                              <w:rPr>
                                <w:spacing w:val="-2"/>
                                <w:sz w:val="12"/>
                              </w:rPr>
                              <w:t>2.1.0</w:t>
                            </w:r>
                          </w:p>
                        </w:tc>
                      </w:tr>
                    </w:tbl>
                    <w:p w14:paraId="1A7B28C7"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13024" behindDoc="1" locked="0" layoutInCell="1" allowOverlap="1" wp14:anchorId="29AEF384" wp14:editId="37C0D41D">
                <wp:simplePos x="0" y="0"/>
                <wp:positionH relativeFrom="page">
                  <wp:posOffset>6727825</wp:posOffset>
                </wp:positionH>
                <wp:positionV relativeFrom="paragraph">
                  <wp:posOffset>6412823</wp:posOffset>
                </wp:positionV>
                <wp:extent cx="577215" cy="57150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8"/>
                              <w:gridCol w:w="441"/>
                            </w:tblGrid>
                            <w:tr w:rsidR="00201F78" w14:paraId="06098387" w14:textId="77777777">
                              <w:trPr>
                                <w:trHeight w:val="638"/>
                              </w:trPr>
                              <w:tc>
                                <w:tcPr>
                                  <w:tcW w:w="889" w:type="dxa"/>
                                  <w:gridSpan w:val="2"/>
                                  <w:tcBorders>
                                    <w:bottom w:val="single" w:sz="12" w:space="0" w:color="000000"/>
                                  </w:tcBorders>
                                </w:tcPr>
                                <w:p w14:paraId="59B1A36F" w14:textId="77777777" w:rsidR="00201F78" w:rsidRDefault="00201F78">
                                  <w:pPr>
                                    <w:pStyle w:val="TableParagraph"/>
                                    <w:spacing w:before="77"/>
                                    <w:rPr>
                                      <w:b/>
                                      <w:sz w:val="13"/>
                                    </w:rPr>
                                  </w:pPr>
                                </w:p>
                                <w:p w14:paraId="0ED7C0BB" w14:textId="77777777" w:rsidR="00201F78" w:rsidRDefault="00DE5F46">
                                  <w:pPr>
                                    <w:pStyle w:val="TableParagraph"/>
                                    <w:ind w:left="120"/>
                                    <w:rPr>
                                      <w:sz w:val="13"/>
                                    </w:rPr>
                                  </w:pPr>
                                  <w:r>
                                    <w:rPr>
                                      <w:spacing w:val="-2"/>
                                      <w:sz w:val="13"/>
                                    </w:rPr>
                                    <w:t>OPTATIVA</w:t>
                                  </w:r>
                                </w:p>
                              </w:tc>
                            </w:tr>
                            <w:tr w:rsidR="00201F78" w14:paraId="15FFEE07" w14:textId="77777777">
                              <w:trPr>
                                <w:trHeight w:val="191"/>
                              </w:trPr>
                              <w:tc>
                                <w:tcPr>
                                  <w:tcW w:w="448" w:type="dxa"/>
                                  <w:tcBorders>
                                    <w:top w:val="single" w:sz="12" w:space="0" w:color="000000"/>
                                    <w:right w:val="single" w:sz="12" w:space="0" w:color="000000"/>
                                  </w:tcBorders>
                                </w:tcPr>
                                <w:p w14:paraId="3607915C" w14:textId="77777777" w:rsidR="00201F78" w:rsidRDefault="00DE5F46">
                                  <w:pPr>
                                    <w:pStyle w:val="TableParagraph"/>
                                    <w:spacing w:before="35" w:line="136" w:lineRule="exact"/>
                                    <w:ind w:left="125"/>
                                    <w:rPr>
                                      <w:sz w:val="12"/>
                                    </w:rPr>
                                  </w:pPr>
                                  <w:r>
                                    <w:rPr>
                                      <w:sz w:val="12"/>
                                    </w:rPr>
                                    <w:t>60</w:t>
                                  </w:r>
                                  <w:r>
                                    <w:rPr>
                                      <w:spacing w:val="1"/>
                                      <w:sz w:val="12"/>
                                    </w:rPr>
                                    <w:t xml:space="preserve"> </w:t>
                                  </w:r>
                                  <w:r>
                                    <w:rPr>
                                      <w:spacing w:val="-10"/>
                                      <w:sz w:val="12"/>
                                    </w:rPr>
                                    <w:t>h</w:t>
                                  </w:r>
                                </w:p>
                              </w:tc>
                              <w:tc>
                                <w:tcPr>
                                  <w:tcW w:w="441" w:type="dxa"/>
                                  <w:tcBorders>
                                    <w:top w:val="single" w:sz="12" w:space="0" w:color="000000"/>
                                    <w:left w:val="single" w:sz="12" w:space="0" w:color="000000"/>
                                  </w:tcBorders>
                                </w:tcPr>
                                <w:p w14:paraId="5B603C8E" w14:textId="77777777" w:rsidR="00201F78" w:rsidRDefault="00201F78">
                                  <w:pPr>
                                    <w:pStyle w:val="TableParagraph"/>
                                    <w:rPr>
                                      <w:sz w:val="12"/>
                                    </w:rPr>
                                  </w:pPr>
                                </w:p>
                              </w:tc>
                            </w:tr>
                          </w:tbl>
                          <w:p w14:paraId="165B3F3D"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29AEF384" id="Textbox 82" o:spid="_x0000_s1098" type="#_x0000_t202" style="position:absolute;margin-left:529.75pt;margin-top:504.95pt;width:45.45pt;height:45pt;z-index:-25160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8"/>
                        <w:gridCol w:w="441"/>
                      </w:tblGrid>
                      <w:tr w:rsidR="00201F78" w14:paraId="06098387" w14:textId="77777777">
                        <w:trPr>
                          <w:trHeight w:val="638"/>
                        </w:trPr>
                        <w:tc>
                          <w:tcPr>
                            <w:tcW w:w="889" w:type="dxa"/>
                            <w:gridSpan w:val="2"/>
                            <w:tcBorders>
                              <w:bottom w:val="single" w:sz="12" w:space="0" w:color="000000"/>
                            </w:tcBorders>
                          </w:tcPr>
                          <w:p w14:paraId="59B1A36F" w14:textId="77777777" w:rsidR="00201F78" w:rsidRDefault="00201F78">
                            <w:pPr>
                              <w:pStyle w:val="TableParagraph"/>
                              <w:spacing w:before="77"/>
                              <w:rPr>
                                <w:b/>
                                <w:sz w:val="13"/>
                              </w:rPr>
                            </w:pPr>
                          </w:p>
                          <w:p w14:paraId="0ED7C0BB" w14:textId="77777777" w:rsidR="00201F78" w:rsidRDefault="00DE5F46">
                            <w:pPr>
                              <w:pStyle w:val="TableParagraph"/>
                              <w:ind w:left="120"/>
                              <w:rPr>
                                <w:sz w:val="13"/>
                              </w:rPr>
                            </w:pPr>
                            <w:r>
                              <w:rPr>
                                <w:spacing w:val="-2"/>
                                <w:sz w:val="13"/>
                              </w:rPr>
                              <w:t>OPTATIVA</w:t>
                            </w:r>
                          </w:p>
                        </w:tc>
                      </w:tr>
                      <w:tr w:rsidR="00201F78" w14:paraId="15FFEE07" w14:textId="77777777">
                        <w:trPr>
                          <w:trHeight w:val="191"/>
                        </w:trPr>
                        <w:tc>
                          <w:tcPr>
                            <w:tcW w:w="448" w:type="dxa"/>
                            <w:tcBorders>
                              <w:top w:val="single" w:sz="12" w:space="0" w:color="000000"/>
                              <w:right w:val="single" w:sz="12" w:space="0" w:color="000000"/>
                            </w:tcBorders>
                          </w:tcPr>
                          <w:p w14:paraId="3607915C" w14:textId="77777777" w:rsidR="00201F78" w:rsidRDefault="00DE5F46">
                            <w:pPr>
                              <w:pStyle w:val="TableParagraph"/>
                              <w:spacing w:before="35" w:line="136" w:lineRule="exact"/>
                              <w:ind w:left="125"/>
                              <w:rPr>
                                <w:sz w:val="12"/>
                              </w:rPr>
                            </w:pPr>
                            <w:r>
                              <w:rPr>
                                <w:sz w:val="12"/>
                              </w:rPr>
                              <w:t>60</w:t>
                            </w:r>
                            <w:r>
                              <w:rPr>
                                <w:spacing w:val="1"/>
                                <w:sz w:val="12"/>
                              </w:rPr>
                              <w:t xml:space="preserve"> </w:t>
                            </w:r>
                            <w:r>
                              <w:rPr>
                                <w:spacing w:val="-10"/>
                                <w:sz w:val="12"/>
                              </w:rPr>
                              <w:t>h</w:t>
                            </w:r>
                          </w:p>
                        </w:tc>
                        <w:tc>
                          <w:tcPr>
                            <w:tcW w:w="441" w:type="dxa"/>
                            <w:tcBorders>
                              <w:top w:val="single" w:sz="12" w:space="0" w:color="000000"/>
                              <w:left w:val="single" w:sz="12" w:space="0" w:color="000000"/>
                            </w:tcBorders>
                          </w:tcPr>
                          <w:p w14:paraId="5B603C8E" w14:textId="77777777" w:rsidR="00201F78" w:rsidRDefault="00201F78">
                            <w:pPr>
                              <w:pStyle w:val="TableParagraph"/>
                              <w:rPr>
                                <w:sz w:val="12"/>
                              </w:rPr>
                            </w:pPr>
                          </w:p>
                        </w:tc>
                      </w:tr>
                    </w:tbl>
                    <w:p w14:paraId="165B3F3D"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26336" behindDoc="1" locked="0" layoutInCell="1" allowOverlap="1" wp14:anchorId="7B96291C" wp14:editId="4AB40970">
                <wp:simplePos x="0" y="0"/>
                <wp:positionH relativeFrom="page">
                  <wp:posOffset>228600</wp:posOffset>
                </wp:positionH>
                <wp:positionV relativeFrom="paragraph">
                  <wp:posOffset>7209113</wp:posOffset>
                </wp:positionV>
                <wp:extent cx="515620" cy="564515"/>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564515"/>
                        </a:xfrm>
                        <a:prstGeom prst="rect">
                          <a:avLst/>
                        </a:prstGeom>
                        <a:ln w="12700">
                          <a:solidFill>
                            <a:srgbClr val="000000"/>
                          </a:solidFill>
                          <a:prstDash val="solid"/>
                        </a:ln>
                      </wps:spPr>
                      <wps:txbx>
                        <w:txbxContent>
                          <w:p w14:paraId="1CE3885B" w14:textId="77777777" w:rsidR="00201F78" w:rsidRDefault="00201F78">
                            <w:pPr>
                              <w:pStyle w:val="Corpodetexto"/>
                              <w:spacing w:before="41"/>
                              <w:rPr>
                                <w:b/>
                                <w:sz w:val="18"/>
                              </w:rPr>
                            </w:pPr>
                          </w:p>
                          <w:p w14:paraId="5FF2BAA3" w14:textId="77777777" w:rsidR="00201F78" w:rsidRDefault="00DE5F46">
                            <w:pPr>
                              <w:ind w:left="330" w:right="61" w:hanging="260"/>
                              <w:rPr>
                                <w:b/>
                                <w:sz w:val="18"/>
                              </w:rPr>
                            </w:pPr>
                            <w:r>
                              <w:rPr>
                                <w:b/>
                                <w:spacing w:val="-2"/>
                                <w:sz w:val="18"/>
                              </w:rPr>
                              <w:t xml:space="preserve">BLOCO </w:t>
                            </w:r>
                            <w:r>
                              <w:rPr>
                                <w:b/>
                                <w:spacing w:val="-10"/>
                                <w:sz w:val="18"/>
                              </w:rPr>
                              <w:t>X</w:t>
                            </w:r>
                          </w:p>
                        </w:txbxContent>
                      </wps:txbx>
                      <wps:bodyPr wrap="square" lIns="0" tIns="0" rIns="0" bIns="0" rtlCol="0">
                        <a:noAutofit/>
                      </wps:bodyPr>
                    </wps:wsp>
                  </a:graphicData>
                </a:graphic>
              </wp:anchor>
            </w:drawing>
          </mc:Choice>
          <mc:Fallback>
            <w:pict>
              <v:shape w14:anchorId="7B96291C" id="Textbox 83" o:spid="_x0000_s1099" type="#_x0000_t202" style="position:absolute;margin-left:18pt;margin-top:567.65pt;width:40.6pt;height:44.45pt;z-index:-25159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" filled="f" strokeweight="1pt">
                <v:path arrowok="t"/>
                <v:textbox inset="0,0,0,0">
                  <w:txbxContent>
                    <w:p w14:paraId="1CE3885B" w14:textId="77777777" w:rsidR="00201F78" w:rsidRDefault="00201F78">
                      <w:pPr>
                        <w:pStyle w:val="Corpodetexto"/>
                        <w:spacing w:before="41"/>
                        <w:rPr>
                          <w:b/>
                          <w:sz w:val="18"/>
                        </w:rPr>
                      </w:pPr>
                    </w:p>
                    <w:p w14:paraId="5FF2BAA3" w14:textId="77777777" w:rsidR="00201F78" w:rsidRDefault="00DE5F46">
                      <w:pPr>
                        <w:ind w:left="330" w:right="61" w:hanging="260"/>
                        <w:rPr>
                          <w:b/>
                          <w:sz w:val="18"/>
                        </w:rPr>
                      </w:pPr>
                      <w:r>
                        <w:rPr>
                          <w:b/>
                          <w:spacing w:val="-2"/>
                          <w:sz w:val="18"/>
                        </w:rPr>
                        <w:t xml:space="preserve">BLOCO </w:t>
                      </w:r>
                      <w:r>
                        <w:rPr>
                          <w:b/>
                          <w:spacing w:val="-10"/>
                          <w:sz w:val="18"/>
                        </w:rPr>
                        <w:t>X</w:t>
                      </w:r>
                    </w:p>
                  </w:txbxContent>
                </v:textbox>
                <w10:wrap type="topAndBottom" anchorx="page"/>
              </v:shape>
            </w:pict>
          </mc:Fallback>
        </mc:AlternateContent>
      </w:r>
      <w:r>
        <w:rPr>
          <w:b/>
          <w:noProof/>
          <w:sz w:val="9"/>
        </w:rPr>
        <mc:AlternateContent>
          <mc:Choice Requires="wps">
            <w:drawing>
              <wp:anchor distT="0" distB="0" distL="0" distR="0" simplePos="0" relativeHeight="251714048" behindDoc="1" locked="0" layoutInCell="1" allowOverlap="1" wp14:anchorId="77DAE7AC" wp14:editId="23F6B775">
                <wp:simplePos x="0" y="0"/>
                <wp:positionH relativeFrom="page">
                  <wp:posOffset>827405</wp:posOffset>
                </wp:positionH>
                <wp:positionV relativeFrom="paragraph">
                  <wp:posOffset>7204033</wp:posOffset>
                </wp:positionV>
                <wp:extent cx="684530" cy="57150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630B1CF" w14:textId="77777777">
                              <w:trPr>
                                <w:trHeight w:val="639"/>
                              </w:trPr>
                              <w:tc>
                                <w:tcPr>
                                  <w:tcW w:w="1057" w:type="dxa"/>
                                  <w:gridSpan w:val="2"/>
                                  <w:tcBorders>
                                    <w:bottom w:val="single" w:sz="12" w:space="0" w:color="000000"/>
                                  </w:tcBorders>
                                </w:tcPr>
                                <w:p w14:paraId="5100C920" w14:textId="77777777" w:rsidR="00201F78" w:rsidRDefault="00DE5F46">
                                  <w:pPr>
                                    <w:pStyle w:val="TableParagraph"/>
                                    <w:spacing w:before="17" w:line="242" w:lineRule="auto"/>
                                    <w:ind w:left="163" w:right="119" w:firstLine="158"/>
                                    <w:rPr>
                                      <w:sz w:val="14"/>
                                    </w:rPr>
                                  </w:pPr>
                                  <w:r>
                                    <w:rPr>
                                      <w:spacing w:val="-2"/>
                                      <w:sz w:val="14"/>
                                    </w:rPr>
                                    <w:t>Estágio</w:t>
                                  </w:r>
                                  <w:r>
                                    <w:rPr>
                                      <w:spacing w:val="40"/>
                                      <w:sz w:val="14"/>
                                    </w:rPr>
                                    <w:t xml:space="preserve"> </w:t>
                                  </w:r>
                                  <w:r>
                                    <w:rPr>
                                      <w:spacing w:val="-2"/>
                                      <w:sz w:val="14"/>
                                    </w:rPr>
                                    <w:t>Obrigatório</w:t>
                                  </w:r>
                                  <w:r>
                                    <w:rPr>
                                      <w:spacing w:val="-7"/>
                                      <w:sz w:val="14"/>
                                    </w:rPr>
                                    <w:t xml:space="preserve"> </w:t>
                                  </w:r>
                                  <w:r>
                                    <w:rPr>
                                      <w:spacing w:val="-2"/>
                                      <w:sz w:val="14"/>
                                    </w:rPr>
                                    <w:t>I</w:t>
                                  </w:r>
                                </w:p>
                              </w:tc>
                            </w:tr>
                            <w:tr w:rsidR="00201F78" w14:paraId="71993BCB" w14:textId="77777777">
                              <w:trPr>
                                <w:trHeight w:val="190"/>
                              </w:trPr>
                              <w:tc>
                                <w:tcPr>
                                  <w:tcW w:w="532" w:type="dxa"/>
                                  <w:tcBorders>
                                    <w:top w:val="single" w:sz="12" w:space="0" w:color="000000"/>
                                    <w:right w:val="single" w:sz="12" w:space="0" w:color="000000"/>
                                  </w:tcBorders>
                                </w:tcPr>
                                <w:p w14:paraId="35221C3B" w14:textId="77777777" w:rsidR="00201F78" w:rsidRDefault="00DE5F46">
                                  <w:pPr>
                                    <w:pStyle w:val="TableParagraph"/>
                                    <w:spacing w:before="34" w:line="136" w:lineRule="exact"/>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78A1C897" w14:textId="77777777" w:rsidR="00201F78" w:rsidRDefault="00DE5F46">
                                  <w:pPr>
                                    <w:pStyle w:val="TableParagraph"/>
                                    <w:spacing w:before="34" w:line="136" w:lineRule="exact"/>
                                    <w:ind w:left="135"/>
                                    <w:rPr>
                                      <w:sz w:val="12"/>
                                    </w:rPr>
                                  </w:pPr>
                                  <w:r>
                                    <w:rPr>
                                      <w:spacing w:val="-2"/>
                                      <w:sz w:val="12"/>
                                    </w:rPr>
                                    <w:t>0.0.6</w:t>
                                  </w:r>
                                </w:p>
                              </w:tc>
                            </w:tr>
                          </w:tbl>
                          <w:p w14:paraId="1E97CD2A"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77DAE7AC" id="Textbox 84" o:spid="_x0000_s1100" type="#_x0000_t202" style="position:absolute;margin-left:65.15pt;margin-top:567.25pt;width:53.9pt;height:45pt;z-index:-25160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2630B1CF" w14:textId="77777777">
                        <w:trPr>
                          <w:trHeight w:val="639"/>
                        </w:trPr>
                        <w:tc>
                          <w:tcPr>
                            <w:tcW w:w="1057" w:type="dxa"/>
                            <w:gridSpan w:val="2"/>
                            <w:tcBorders>
                              <w:bottom w:val="single" w:sz="12" w:space="0" w:color="000000"/>
                            </w:tcBorders>
                          </w:tcPr>
                          <w:p w14:paraId="5100C920" w14:textId="77777777" w:rsidR="00201F78" w:rsidRDefault="00DE5F46">
                            <w:pPr>
                              <w:pStyle w:val="TableParagraph"/>
                              <w:spacing w:before="17" w:line="242" w:lineRule="auto"/>
                              <w:ind w:left="163" w:right="119" w:firstLine="158"/>
                              <w:rPr>
                                <w:sz w:val="14"/>
                              </w:rPr>
                            </w:pPr>
                            <w:r>
                              <w:rPr>
                                <w:spacing w:val="-2"/>
                                <w:sz w:val="14"/>
                              </w:rPr>
                              <w:t>Estágio</w:t>
                            </w:r>
                            <w:r>
                              <w:rPr>
                                <w:spacing w:val="40"/>
                                <w:sz w:val="14"/>
                              </w:rPr>
                              <w:t xml:space="preserve"> </w:t>
                            </w:r>
                            <w:r>
                              <w:rPr>
                                <w:spacing w:val="-2"/>
                                <w:sz w:val="14"/>
                              </w:rPr>
                              <w:t>Obrigatório</w:t>
                            </w:r>
                            <w:r>
                              <w:rPr>
                                <w:spacing w:val="-7"/>
                                <w:sz w:val="14"/>
                              </w:rPr>
                              <w:t xml:space="preserve"> </w:t>
                            </w:r>
                            <w:r>
                              <w:rPr>
                                <w:spacing w:val="-2"/>
                                <w:sz w:val="14"/>
                              </w:rPr>
                              <w:t>I</w:t>
                            </w:r>
                          </w:p>
                        </w:tc>
                      </w:tr>
                      <w:tr w:rsidR="00201F78" w14:paraId="71993BCB" w14:textId="77777777">
                        <w:trPr>
                          <w:trHeight w:val="190"/>
                        </w:trPr>
                        <w:tc>
                          <w:tcPr>
                            <w:tcW w:w="532" w:type="dxa"/>
                            <w:tcBorders>
                              <w:top w:val="single" w:sz="12" w:space="0" w:color="000000"/>
                              <w:right w:val="single" w:sz="12" w:space="0" w:color="000000"/>
                            </w:tcBorders>
                          </w:tcPr>
                          <w:p w14:paraId="35221C3B" w14:textId="77777777" w:rsidR="00201F78" w:rsidRDefault="00DE5F46">
                            <w:pPr>
                              <w:pStyle w:val="TableParagraph"/>
                              <w:spacing w:before="34" w:line="136" w:lineRule="exact"/>
                              <w:ind w:left="168"/>
                              <w:rPr>
                                <w:sz w:val="12"/>
                              </w:rPr>
                            </w:pPr>
                            <w:r>
                              <w:rPr>
                                <w:sz w:val="12"/>
                              </w:rPr>
                              <w:t>90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78A1C897" w14:textId="77777777" w:rsidR="00201F78" w:rsidRDefault="00DE5F46">
                            <w:pPr>
                              <w:pStyle w:val="TableParagraph"/>
                              <w:spacing w:before="34" w:line="136" w:lineRule="exact"/>
                              <w:ind w:left="135"/>
                              <w:rPr>
                                <w:sz w:val="12"/>
                              </w:rPr>
                            </w:pPr>
                            <w:r>
                              <w:rPr>
                                <w:spacing w:val="-2"/>
                                <w:sz w:val="12"/>
                              </w:rPr>
                              <w:t>0.0.6</w:t>
                            </w:r>
                          </w:p>
                        </w:tc>
                      </w:tr>
                    </w:tbl>
                    <w:p w14:paraId="1E97CD2A" w14:textId="77777777" w:rsidR="00201F78" w:rsidRDefault="00201F78">
                      <w:pPr>
                        <w:pStyle w:val="Corpodetexto"/>
                      </w:pPr>
                    </w:p>
                  </w:txbxContent>
                </v:textbox>
                <w10:wrap type="topAndBottom" anchorx="page"/>
              </v:shape>
            </w:pict>
          </mc:Fallback>
        </mc:AlternateContent>
      </w:r>
      <w:r>
        <w:rPr>
          <w:b/>
          <w:noProof/>
          <w:sz w:val="9"/>
        </w:rPr>
        <mc:AlternateContent>
          <mc:Choice Requires="wps">
            <w:drawing>
              <wp:anchor distT="0" distB="0" distL="0" distR="0" simplePos="0" relativeHeight="251715072" behindDoc="1" locked="0" layoutInCell="1" allowOverlap="1" wp14:anchorId="4AE8D4A7" wp14:editId="6132D9A4">
                <wp:simplePos x="0" y="0"/>
                <wp:positionH relativeFrom="page">
                  <wp:posOffset>1609089</wp:posOffset>
                </wp:positionH>
                <wp:positionV relativeFrom="paragraph">
                  <wp:posOffset>7204033</wp:posOffset>
                </wp:positionV>
                <wp:extent cx="684530" cy="57150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57150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7BE81EED" w14:textId="77777777">
                              <w:trPr>
                                <w:trHeight w:val="639"/>
                              </w:trPr>
                              <w:tc>
                                <w:tcPr>
                                  <w:tcW w:w="1057" w:type="dxa"/>
                                  <w:gridSpan w:val="2"/>
                                  <w:tcBorders>
                                    <w:bottom w:val="single" w:sz="12" w:space="0" w:color="000000"/>
                                  </w:tcBorders>
                                </w:tcPr>
                                <w:p w14:paraId="4F68A0A8" w14:textId="77777777" w:rsidR="00201F78" w:rsidRDefault="00DE5F46">
                                  <w:pPr>
                                    <w:pStyle w:val="TableParagraph"/>
                                    <w:spacing w:before="17" w:line="242" w:lineRule="auto"/>
                                    <w:ind w:left="137" w:right="107" w:firstLine="182"/>
                                    <w:rPr>
                                      <w:sz w:val="14"/>
                                    </w:rPr>
                                  </w:pPr>
                                  <w:r>
                                    <w:rPr>
                                      <w:spacing w:val="-2"/>
                                      <w:sz w:val="14"/>
                                    </w:rPr>
                                    <w:t>Estágio</w:t>
                                  </w:r>
                                  <w:r>
                                    <w:rPr>
                                      <w:spacing w:val="40"/>
                                      <w:sz w:val="14"/>
                                    </w:rPr>
                                    <w:t xml:space="preserve"> </w:t>
                                  </w:r>
                                  <w:r>
                                    <w:rPr>
                                      <w:sz w:val="14"/>
                                    </w:rPr>
                                    <w:t>Obrigatório</w:t>
                                  </w:r>
                                  <w:r>
                                    <w:rPr>
                                      <w:spacing w:val="-9"/>
                                      <w:sz w:val="14"/>
                                    </w:rPr>
                                    <w:t xml:space="preserve"> </w:t>
                                  </w:r>
                                  <w:r>
                                    <w:rPr>
                                      <w:sz w:val="14"/>
                                    </w:rPr>
                                    <w:t>II</w:t>
                                  </w:r>
                                </w:p>
                              </w:tc>
                            </w:tr>
                            <w:tr w:rsidR="00201F78" w14:paraId="40480076" w14:textId="77777777">
                              <w:trPr>
                                <w:trHeight w:val="190"/>
                              </w:trPr>
                              <w:tc>
                                <w:tcPr>
                                  <w:tcW w:w="532" w:type="dxa"/>
                                  <w:tcBorders>
                                    <w:top w:val="single" w:sz="12" w:space="0" w:color="000000"/>
                                    <w:right w:val="single" w:sz="12" w:space="0" w:color="000000"/>
                                  </w:tcBorders>
                                </w:tcPr>
                                <w:p w14:paraId="12F75865" w14:textId="77777777" w:rsidR="00201F78" w:rsidRDefault="00DE5F46">
                                  <w:pPr>
                                    <w:pStyle w:val="TableParagraph"/>
                                    <w:spacing w:before="34" w:line="136" w:lineRule="exact"/>
                                    <w:ind w:left="137"/>
                                    <w:rPr>
                                      <w:sz w:val="12"/>
                                    </w:rPr>
                                  </w:pPr>
                                  <w:r>
                                    <w:rPr>
                                      <w:sz w:val="12"/>
                                    </w:rPr>
                                    <w:t>360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3606DC8E" w14:textId="77777777" w:rsidR="00201F78" w:rsidRDefault="00DE5F46">
                                  <w:pPr>
                                    <w:pStyle w:val="TableParagraph"/>
                                    <w:spacing w:before="34" w:line="136" w:lineRule="exact"/>
                                    <w:ind w:left="104"/>
                                    <w:rPr>
                                      <w:sz w:val="12"/>
                                    </w:rPr>
                                  </w:pPr>
                                  <w:r>
                                    <w:rPr>
                                      <w:spacing w:val="-2"/>
                                      <w:sz w:val="12"/>
                                    </w:rPr>
                                    <w:t>0.0.24</w:t>
                                  </w:r>
                                </w:p>
                              </w:tc>
                            </w:tr>
                          </w:tbl>
                          <w:p w14:paraId="254696A5" w14:textId="77777777" w:rsidR="00201F78" w:rsidRDefault="00201F78">
                            <w:pPr>
                              <w:pStyle w:val="Corpodetexto"/>
                            </w:pPr>
                          </w:p>
                        </w:txbxContent>
                      </wps:txbx>
                      <wps:bodyPr wrap="square" lIns="0" tIns="0" rIns="0" bIns="0" rtlCol="0">
                        <a:noAutofit/>
                      </wps:bodyPr>
                    </wps:wsp>
                  </a:graphicData>
                </a:graphic>
              </wp:anchor>
            </w:drawing>
          </mc:Choice>
          <mc:Fallback>
            <w:pict>
              <v:shape w14:anchorId="4AE8D4A7" id="Textbox 85" o:spid="_x0000_s1101" type="#_x0000_t202" style="position:absolute;margin-left:126.7pt;margin-top:567.25pt;width:53.9pt;height:45pt;z-index:-25160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2"/>
                        <w:gridCol w:w="525"/>
                      </w:tblGrid>
                      <w:tr w:rsidR="00201F78" w14:paraId="7BE81EED" w14:textId="77777777">
                        <w:trPr>
                          <w:trHeight w:val="639"/>
                        </w:trPr>
                        <w:tc>
                          <w:tcPr>
                            <w:tcW w:w="1057" w:type="dxa"/>
                            <w:gridSpan w:val="2"/>
                            <w:tcBorders>
                              <w:bottom w:val="single" w:sz="12" w:space="0" w:color="000000"/>
                            </w:tcBorders>
                          </w:tcPr>
                          <w:p w14:paraId="4F68A0A8" w14:textId="77777777" w:rsidR="00201F78" w:rsidRDefault="00DE5F46">
                            <w:pPr>
                              <w:pStyle w:val="TableParagraph"/>
                              <w:spacing w:before="17" w:line="242" w:lineRule="auto"/>
                              <w:ind w:left="137" w:right="107" w:firstLine="182"/>
                              <w:rPr>
                                <w:sz w:val="14"/>
                              </w:rPr>
                            </w:pPr>
                            <w:r>
                              <w:rPr>
                                <w:spacing w:val="-2"/>
                                <w:sz w:val="14"/>
                              </w:rPr>
                              <w:t>Estágio</w:t>
                            </w:r>
                            <w:r>
                              <w:rPr>
                                <w:spacing w:val="40"/>
                                <w:sz w:val="14"/>
                              </w:rPr>
                              <w:t xml:space="preserve"> </w:t>
                            </w:r>
                            <w:r>
                              <w:rPr>
                                <w:sz w:val="14"/>
                              </w:rPr>
                              <w:t>Obrigatório</w:t>
                            </w:r>
                            <w:r>
                              <w:rPr>
                                <w:spacing w:val="-9"/>
                                <w:sz w:val="14"/>
                              </w:rPr>
                              <w:t xml:space="preserve"> </w:t>
                            </w:r>
                            <w:r>
                              <w:rPr>
                                <w:sz w:val="14"/>
                              </w:rPr>
                              <w:t>II</w:t>
                            </w:r>
                          </w:p>
                        </w:tc>
                      </w:tr>
                      <w:tr w:rsidR="00201F78" w14:paraId="40480076" w14:textId="77777777">
                        <w:trPr>
                          <w:trHeight w:val="190"/>
                        </w:trPr>
                        <w:tc>
                          <w:tcPr>
                            <w:tcW w:w="532" w:type="dxa"/>
                            <w:tcBorders>
                              <w:top w:val="single" w:sz="12" w:space="0" w:color="000000"/>
                              <w:right w:val="single" w:sz="12" w:space="0" w:color="000000"/>
                            </w:tcBorders>
                          </w:tcPr>
                          <w:p w14:paraId="12F75865" w14:textId="77777777" w:rsidR="00201F78" w:rsidRDefault="00DE5F46">
                            <w:pPr>
                              <w:pStyle w:val="TableParagraph"/>
                              <w:spacing w:before="34" w:line="136" w:lineRule="exact"/>
                              <w:ind w:left="137"/>
                              <w:rPr>
                                <w:sz w:val="12"/>
                              </w:rPr>
                            </w:pPr>
                            <w:r>
                              <w:rPr>
                                <w:sz w:val="12"/>
                              </w:rPr>
                              <w:t>360</w:t>
                            </w:r>
                            <w:r>
                              <w:rPr>
                                <w:spacing w:val="1"/>
                                <w:sz w:val="12"/>
                              </w:rPr>
                              <w:t xml:space="preserve"> </w:t>
                            </w:r>
                            <w:r>
                              <w:rPr>
                                <w:spacing w:val="-10"/>
                                <w:sz w:val="12"/>
                              </w:rPr>
                              <w:t>h</w:t>
                            </w:r>
                          </w:p>
                        </w:tc>
                        <w:tc>
                          <w:tcPr>
                            <w:tcW w:w="525" w:type="dxa"/>
                            <w:tcBorders>
                              <w:top w:val="single" w:sz="12" w:space="0" w:color="000000"/>
                              <w:left w:val="single" w:sz="12" w:space="0" w:color="000000"/>
                            </w:tcBorders>
                          </w:tcPr>
                          <w:p w14:paraId="3606DC8E" w14:textId="77777777" w:rsidR="00201F78" w:rsidRDefault="00DE5F46">
                            <w:pPr>
                              <w:pStyle w:val="TableParagraph"/>
                              <w:spacing w:before="34" w:line="136" w:lineRule="exact"/>
                              <w:ind w:left="104"/>
                              <w:rPr>
                                <w:sz w:val="12"/>
                              </w:rPr>
                            </w:pPr>
                            <w:r>
                              <w:rPr>
                                <w:spacing w:val="-2"/>
                                <w:sz w:val="12"/>
                              </w:rPr>
                              <w:t>0.0.24</w:t>
                            </w:r>
                          </w:p>
                        </w:tc>
                      </w:tr>
                    </w:tbl>
                    <w:p w14:paraId="254696A5" w14:textId="77777777" w:rsidR="00201F78" w:rsidRDefault="00201F78">
                      <w:pPr>
                        <w:pStyle w:val="Corpodetexto"/>
                      </w:pPr>
                    </w:p>
                  </w:txbxContent>
                </v:textbox>
                <w10:wrap type="topAndBottom" anchorx="page"/>
              </v:shape>
            </w:pict>
          </mc:Fallback>
        </mc:AlternateContent>
      </w:r>
    </w:p>
    <w:p w14:paraId="2DA31709" w14:textId="77777777" w:rsidR="00201F78" w:rsidRDefault="00201F78">
      <w:pPr>
        <w:pStyle w:val="Corpodetexto"/>
        <w:spacing w:before="102"/>
        <w:rPr>
          <w:b/>
          <w:sz w:val="20"/>
        </w:rPr>
      </w:pPr>
    </w:p>
    <w:p w14:paraId="64B774C8" w14:textId="77777777" w:rsidR="00201F78" w:rsidRDefault="00201F78">
      <w:pPr>
        <w:pStyle w:val="Corpodetexto"/>
        <w:spacing w:before="140"/>
        <w:rPr>
          <w:b/>
          <w:sz w:val="20"/>
        </w:rPr>
      </w:pPr>
    </w:p>
    <w:p w14:paraId="6D08058E" w14:textId="77777777" w:rsidR="00201F78" w:rsidRDefault="00201F78">
      <w:pPr>
        <w:pStyle w:val="Corpodetexto"/>
        <w:spacing w:before="127"/>
        <w:rPr>
          <w:b/>
          <w:sz w:val="20"/>
        </w:rPr>
      </w:pPr>
    </w:p>
    <w:p w14:paraId="67C9FDD0" w14:textId="77777777" w:rsidR="00201F78" w:rsidRDefault="00201F78">
      <w:pPr>
        <w:pStyle w:val="Corpodetexto"/>
        <w:spacing w:before="10"/>
        <w:rPr>
          <w:b/>
          <w:sz w:val="19"/>
        </w:rPr>
      </w:pPr>
    </w:p>
    <w:p w14:paraId="4B1AFDB0" w14:textId="77777777" w:rsidR="00201F78" w:rsidRDefault="00201F78">
      <w:pPr>
        <w:pStyle w:val="Corpodetexto"/>
        <w:spacing w:before="88"/>
        <w:rPr>
          <w:b/>
          <w:sz w:val="20"/>
        </w:rPr>
      </w:pPr>
    </w:p>
    <w:p w14:paraId="65831CB5" w14:textId="77777777" w:rsidR="00201F78" w:rsidRDefault="00201F78">
      <w:pPr>
        <w:pStyle w:val="Corpodetexto"/>
        <w:spacing w:before="88"/>
        <w:rPr>
          <w:b/>
          <w:sz w:val="20"/>
        </w:rPr>
      </w:pPr>
    </w:p>
    <w:p w14:paraId="71F12870" w14:textId="77777777" w:rsidR="00201F78" w:rsidRDefault="00201F78">
      <w:pPr>
        <w:pStyle w:val="Corpodetexto"/>
        <w:spacing w:before="89"/>
        <w:rPr>
          <w:b/>
          <w:sz w:val="20"/>
        </w:rPr>
      </w:pPr>
    </w:p>
    <w:p w14:paraId="4BA944FA" w14:textId="77777777" w:rsidR="00201F78" w:rsidRDefault="00201F78">
      <w:pPr>
        <w:pStyle w:val="Corpodetexto"/>
        <w:spacing w:before="89"/>
        <w:rPr>
          <w:b/>
          <w:sz w:val="20"/>
        </w:rPr>
      </w:pPr>
    </w:p>
    <w:p w14:paraId="37C80110" w14:textId="77777777" w:rsidR="00201F78" w:rsidRDefault="00201F78">
      <w:pPr>
        <w:pStyle w:val="Corpodetexto"/>
        <w:spacing w:before="88"/>
        <w:rPr>
          <w:b/>
          <w:sz w:val="20"/>
        </w:rPr>
      </w:pPr>
    </w:p>
    <w:p w14:paraId="0EDD9F47" w14:textId="77777777" w:rsidR="00201F78" w:rsidRDefault="00201F78">
      <w:pPr>
        <w:pStyle w:val="Corpodetexto"/>
        <w:rPr>
          <w:b/>
          <w:sz w:val="20"/>
        </w:rPr>
        <w:sectPr w:rsidR="00201F78">
          <w:headerReference w:type="default" r:id="rId14"/>
          <w:pgSz w:w="11910" w:h="16850"/>
          <w:pgMar w:top="1940" w:right="283" w:bottom="280" w:left="283" w:header="1728" w:footer="0" w:gutter="0"/>
          <w:cols w:space="720"/>
        </w:sectPr>
      </w:pPr>
    </w:p>
    <w:p w14:paraId="67341FD0" w14:textId="77777777" w:rsidR="00201F78" w:rsidRDefault="00DE5F46">
      <w:pPr>
        <w:spacing w:before="234"/>
        <w:ind w:left="1135"/>
        <w:rPr>
          <w:b/>
          <w:sz w:val="24"/>
        </w:rPr>
      </w:pPr>
      <w:r>
        <w:rPr>
          <w:b/>
          <w:sz w:val="24"/>
        </w:rPr>
        <w:lastRenderedPageBreak/>
        <w:t xml:space="preserve">Disciplinas </w:t>
      </w:r>
      <w:r>
        <w:rPr>
          <w:b/>
          <w:spacing w:val="-2"/>
          <w:sz w:val="24"/>
        </w:rPr>
        <w:t>optativas</w:t>
      </w:r>
    </w:p>
    <w:p w14:paraId="55B5512B" w14:textId="77777777" w:rsidR="00201F78" w:rsidRDefault="00DE5F46">
      <w:pPr>
        <w:pStyle w:val="Corpodetexto"/>
        <w:spacing w:before="271"/>
        <w:ind w:left="1135" w:firstLine="1132"/>
      </w:pPr>
      <w:r>
        <w:t>As</w:t>
      </w:r>
      <w:r>
        <w:rPr>
          <w:spacing w:val="80"/>
        </w:rPr>
        <w:t xml:space="preserve"> </w:t>
      </w:r>
      <w:r>
        <w:t>disciplinas</w:t>
      </w:r>
      <w:r>
        <w:rPr>
          <w:spacing w:val="80"/>
        </w:rPr>
        <w:t xml:space="preserve"> </w:t>
      </w:r>
      <w:r>
        <w:t>optativas,</w:t>
      </w:r>
      <w:r>
        <w:rPr>
          <w:spacing w:val="80"/>
        </w:rPr>
        <w:t xml:space="preserve"> </w:t>
      </w:r>
      <w:r>
        <w:t>distribuídas</w:t>
      </w:r>
      <w:r>
        <w:rPr>
          <w:spacing w:val="80"/>
        </w:rPr>
        <w:t xml:space="preserve"> </w:t>
      </w:r>
      <w:r>
        <w:t>por</w:t>
      </w:r>
      <w:r>
        <w:rPr>
          <w:spacing w:val="80"/>
        </w:rPr>
        <w:t xml:space="preserve"> </w:t>
      </w:r>
      <w:r>
        <w:t>Departamento,</w:t>
      </w:r>
      <w:r>
        <w:rPr>
          <w:spacing w:val="80"/>
        </w:rPr>
        <w:t xml:space="preserve"> </w:t>
      </w:r>
      <w:r>
        <w:t>contendo</w:t>
      </w:r>
      <w:r>
        <w:rPr>
          <w:spacing w:val="80"/>
        </w:rPr>
        <w:t xml:space="preserve"> </w:t>
      </w:r>
      <w:r>
        <w:t>período</w:t>
      </w:r>
      <w:r>
        <w:rPr>
          <w:spacing w:val="80"/>
        </w:rPr>
        <w:t xml:space="preserve"> </w:t>
      </w:r>
      <w:r>
        <w:t>de ministração, códigos, carga horária e créditos são mostradas nos quadros, 26, 27, 28, e 29.</w:t>
      </w:r>
    </w:p>
    <w:p w14:paraId="27F7B9F6" w14:textId="77777777" w:rsidR="00201F78" w:rsidRDefault="00201F78">
      <w:pPr>
        <w:pStyle w:val="Corpodetexto"/>
        <w:spacing w:before="5"/>
      </w:pPr>
    </w:p>
    <w:p w14:paraId="65A5D5F3" w14:textId="77777777" w:rsidR="00201F78" w:rsidRDefault="00DE5F46">
      <w:pPr>
        <w:ind w:left="1135"/>
        <w:rPr>
          <w:b/>
          <w:sz w:val="24"/>
        </w:rPr>
      </w:pPr>
      <w:r>
        <w:rPr>
          <w:b/>
          <w:sz w:val="24"/>
        </w:rPr>
        <w:t>Quadro</w:t>
      </w:r>
      <w:r>
        <w:rPr>
          <w:b/>
          <w:spacing w:val="-1"/>
          <w:sz w:val="24"/>
        </w:rPr>
        <w:t xml:space="preserve"> </w:t>
      </w:r>
      <w:r>
        <w:rPr>
          <w:b/>
          <w:sz w:val="24"/>
        </w:rPr>
        <w:t>05</w:t>
      </w:r>
      <w:r>
        <w:rPr>
          <w:b/>
          <w:spacing w:val="-1"/>
          <w:sz w:val="24"/>
        </w:rPr>
        <w:t xml:space="preserve"> </w:t>
      </w:r>
      <w:r>
        <w:rPr>
          <w:b/>
          <w:sz w:val="24"/>
        </w:rPr>
        <w:t>-</w:t>
      </w:r>
      <w:r>
        <w:rPr>
          <w:b/>
          <w:spacing w:val="-2"/>
          <w:sz w:val="24"/>
        </w:rPr>
        <w:t xml:space="preserve"> </w:t>
      </w:r>
      <w:r>
        <w:rPr>
          <w:b/>
          <w:sz w:val="24"/>
        </w:rPr>
        <w:t>Disciplinas</w:t>
      </w:r>
      <w:r>
        <w:rPr>
          <w:b/>
          <w:spacing w:val="56"/>
          <w:sz w:val="24"/>
        </w:rPr>
        <w:t xml:space="preserve"> </w:t>
      </w:r>
      <w:r>
        <w:rPr>
          <w:b/>
          <w:sz w:val="24"/>
        </w:rPr>
        <w:t>optativas</w:t>
      </w:r>
      <w:r>
        <w:rPr>
          <w:b/>
          <w:spacing w:val="-1"/>
          <w:sz w:val="24"/>
        </w:rPr>
        <w:t xml:space="preserve"> </w:t>
      </w:r>
      <w:r>
        <w:rPr>
          <w:b/>
          <w:sz w:val="24"/>
        </w:rPr>
        <w:t>vinculadas</w:t>
      </w:r>
      <w:r>
        <w:rPr>
          <w:b/>
          <w:spacing w:val="-1"/>
          <w:sz w:val="24"/>
        </w:rPr>
        <w:t xml:space="preserve"> </w:t>
      </w:r>
      <w:r>
        <w:rPr>
          <w:b/>
          <w:sz w:val="24"/>
        </w:rPr>
        <w:t>ao</w:t>
      </w:r>
      <w:r>
        <w:rPr>
          <w:b/>
          <w:spacing w:val="59"/>
          <w:sz w:val="24"/>
        </w:rPr>
        <w:t xml:space="preserve"> </w:t>
      </w:r>
      <w:r>
        <w:rPr>
          <w:b/>
          <w:sz w:val="24"/>
        </w:rPr>
        <w:t>Departamento</w:t>
      </w:r>
      <w:r>
        <w:rPr>
          <w:b/>
          <w:spacing w:val="-1"/>
          <w:sz w:val="24"/>
        </w:rPr>
        <w:t xml:space="preserve"> </w:t>
      </w:r>
      <w:r>
        <w:rPr>
          <w:b/>
          <w:sz w:val="24"/>
        </w:rPr>
        <w:t>de</w:t>
      </w:r>
      <w:r>
        <w:rPr>
          <w:b/>
          <w:spacing w:val="-1"/>
          <w:sz w:val="24"/>
        </w:rPr>
        <w:t xml:space="preserve"> </w:t>
      </w:r>
      <w:r>
        <w:rPr>
          <w:b/>
          <w:sz w:val="24"/>
        </w:rPr>
        <w:t>ZOOTECNIA</w:t>
      </w:r>
      <w:r>
        <w:rPr>
          <w:b/>
          <w:spacing w:val="3"/>
          <w:sz w:val="24"/>
        </w:rPr>
        <w:t xml:space="preserve"> </w:t>
      </w:r>
      <w:r>
        <w:rPr>
          <w:b/>
          <w:sz w:val="24"/>
        </w:rPr>
        <w:t>-</w:t>
      </w:r>
      <w:r>
        <w:rPr>
          <w:b/>
          <w:spacing w:val="-1"/>
          <w:sz w:val="24"/>
        </w:rPr>
        <w:t xml:space="preserve"> </w:t>
      </w:r>
      <w:r>
        <w:rPr>
          <w:b/>
          <w:spacing w:val="-5"/>
          <w:sz w:val="24"/>
        </w:rPr>
        <w:t>CCA</w:t>
      </w:r>
    </w:p>
    <w:p w14:paraId="260DC556" w14:textId="77777777" w:rsidR="00201F78" w:rsidRDefault="00201F78">
      <w:pPr>
        <w:pStyle w:val="Corpodetexto"/>
        <w:spacing w:before="49"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75"/>
        <w:gridCol w:w="4536"/>
        <w:gridCol w:w="711"/>
        <w:gridCol w:w="566"/>
        <w:gridCol w:w="852"/>
      </w:tblGrid>
      <w:tr w:rsidR="00201F78" w14:paraId="6A0D9ACB" w14:textId="77777777">
        <w:trPr>
          <w:trHeight w:val="275"/>
        </w:trPr>
        <w:tc>
          <w:tcPr>
            <w:tcW w:w="1418" w:type="dxa"/>
          </w:tcPr>
          <w:p w14:paraId="795849F5" w14:textId="77777777" w:rsidR="00201F78" w:rsidRDefault="00DE5F46">
            <w:pPr>
              <w:pStyle w:val="TableParagraph"/>
              <w:spacing w:line="256" w:lineRule="exact"/>
              <w:ind w:left="5" w:right="3"/>
              <w:jc w:val="center"/>
              <w:rPr>
                <w:b/>
                <w:sz w:val="24"/>
              </w:rPr>
            </w:pPr>
            <w:r>
              <w:rPr>
                <w:b/>
                <w:spacing w:val="-2"/>
                <w:sz w:val="24"/>
              </w:rPr>
              <w:t>PERÍODO</w:t>
            </w:r>
          </w:p>
        </w:tc>
        <w:tc>
          <w:tcPr>
            <w:tcW w:w="1275" w:type="dxa"/>
          </w:tcPr>
          <w:p w14:paraId="4B1A346A" w14:textId="77777777" w:rsidR="00201F78" w:rsidRDefault="00DE5F46">
            <w:pPr>
              <w:pStyle w:val="TableParagraph"/>
              <w:spacing w:line="256" w:lineRule="exact"/>
              <w:ind w:left="136"/>
              <w:rPr>
                <w:b/>
                <w:sz w:val="24"/>
              </w:rPr>
            </w:pPr>
            <w:r>
              <w:rPr>
                <w:b/>
                <w:spacing w:val="-2"/>
                <w:sz w:val="24"/>
              </w:rPr>
              <w:t>CÓDIGO</w:t>
            </w:r>
          </w:p>
        </w:tc>
        <w:tc>
          <w:tcPr>
            <w:tcW w:w="4536" w:type="dxa"/>
          </w:tcPr>
          <w:p w14:paraId="47599C73" w14:textId="77777777" w:rsidR="00201F78" w:rsidRDefault="00DE5F46">
            <w:pPr>
              <w:pStyle w:val="TableParagraph"/>
              <w:spacing w:line="256" w:lineRule="exact"/>
              <w:ind w:left="6"/>
              <w:jc w:val="center"/>
              <w:rPr>
                <w:b/>
                <w:sz w:val="24"/>
              </w:rPr>
            </w:pPr>
            <w:r>
              <w:rPr>
                <w:b/>
                <w:spacing w:val="-2"/>
                <w:sz w:val="24"/>
              </w:rPr>
              <w:t>DISCIPLINA</w:t>
            </w:r>
          </w:p>
        </w:tc>
        <w:tc>
          <w:tcPr>
            <w:tcW w:w="711" w:type="dxa"/>
          </w:tcPr>
          <w:p w14:paraId="53D3CEBA" w14:textId="77777777" w:rsidR="00201F78" w:rsidRDefault="00DE5F46">
            <w:pPr>
              <w:pStyle w:val="TableParagraph"/>
              <w:spacing w:line="256" w:lineRule="exact"/>
              <w:ind w:left="6" w:right="1"/>
              <w:jc w:val="center"/>
              <w:rPr>
                <w:b/>
                <w:sz w:val="24"/>
              </w:rPr>
            </w:pPr>
            <w:r>
              <w:rPr>
                <w:b/>
                <w:spacing w:val="-5"/>
                <w:sz w:val="24"/>
              </w:rPr>
              <w:t>C/H</w:t>
            </w:r>
          </w:p>
        </w:tc>
        <w:tc>
          <w:tcPr>
            <w:tcW w:w="1418" w:type="dxa"/>
            <w:gridSpan w:val="2"/>
          </w:tcPr>
          <w:p w14:paraId="7FAEA56F" w14:textId="77777777" w:rsidR="00201F78" w:rsidRDefault="00DE5F46">
            <w:pPr>
              <w:pStyle w:val="TableParagraph"/>
              <w:spacing w:line="256" w:lineRule="exact"/>
              <w:ind w:left="82"/>
              <w:rPr>
                <w:b/>
                <w:sz w:val="24"/>
              </w:rPr>
            </w:pPr>
            <w:r>
              <w:rPr>
                <w:b/>
                <w:spacing w:val="-2"/>
                <w:sz w:val="24"/>
              </w:rPr>
              <w:t>CRÉDITOS</w:t>
            </w:r>
          </w:p>
        </w:tc>
      </w:tr>
      <w:tr w:rsidR="00201F78" w14:paraId="1104762D" w14:textId="77777777">
        <w:trPr>
          <w:trHeight w:val="275"/>
        </w:trPr>
        <w:tc>
          <w:tcPr>
            <w:tcW w:w="1418" w:type="dxa"/>
          </w:tcPr>
          <w:p w14:paraId="26F8472C" w14:textId="77777777" w:rsidR="00201F78" w:rsidRDefault="00201F78">
            <w:pPr>
              <w:pStyle w:val="TableParagraph"/>
              <w:rPr>
                <w:sz w:val="20"/>
              </w:rPr>
            </w:pPr>
          </w:p>
        </w:tc>
        <w:tc>
          <w:tcPr>
            <w:tcW w:w="1275" w:type="dxa"/>
          </w:tcPr>
          <w:p w14:paraId="1DCF2C44" w14:textId="77777777" w:rsidR="00201F78" w:rsidRDefault="00201F78">
            <w:pPr>
              <w:pStyle w:val="TableParagraph"/>
              <w:rPr>
                <w:sz w:val="20"/>
              </w:rPr>
            </w:pPr>
          </w:p>
        </w:tc>
        <w:tc>
          <w:tcPr>
            <w:tcW w:w="4536" w:type="dxa"/>
          </w:tcPr>
          <w:p w14:paraId="2FE1F8E8" w14:textId="77777777" w:rsidR="00201F78" w:rsidRDefault="00DE5F46">
            <w:pPr>
              <w:pStyle w:val="TableParagraph"/>
              <w:spacing w:line="256" w:lineRule="exact"/>
              <w:ind w:left="69"/>
              <w:rPr>
                <w:sz w:val="24"/>
              </w:rPr>
            </w:pPr>
            <w:r>
              <w:rPr>
                <w:sz w:val="24"/>
              </w:rPr>
              <w:t>Análise</w:t>
            </w:r>
            <w:r>
              <w:rPr>
                <w:spacing w:val="-2"/>
                <w:sz w:val="24"/>
              </w:rPr>
              <w:t xml:space="preserve"> </w:t>
            </w:r>
            <w:r>
              <w:rPr>
                <w:sz w:val="24"/>
              </w:rPr>
              <w:t>de</w:t>
            </w:r>
            <w:r>
              <w:rPr>
                <w:spacing w:val="-2"/>
                <w:sz w:val="24"/>
              </w:rPr>
              <w:t xml:space="preserve"> </w:t>
            </w:r>
            <w:r>
              <w:rPr>
                <w:sz w:val="24"/>
              </w:rPr>
              <w:t>Alimentos</w:t>
            </w:r>
            <w:r>
              <w:rPr>
                <w:spacing w:val="-1"/>
                <w:sz w:val="24"/>
              </w:rPr>
              <w:t xml:space="preserve"> </w:t>
            </w:r>
            <w:r>
              <w:rPr>
                <w:sz w:val="24"/>
              </w:rPr>
              <w:t>para</w:t>
            </w:r>
            <w:r>
              <w:rPr>
                <w:spacing w:val="-1"/>
                <w:sz w:val="24"/>
              </w:rPr>
              <w:t xml:space="preserve"> </w:t>
            </w:r>
            <w:r>
              <w:rPr>
                <w:spacing w:val="-2"/>
                <w:sz w:val="24"/>
              </w:rPr>
              <w:t>Animais</w:t>
            </w:r>
          </w:p>
        </w:tc>
        <w:tc>
          <w:tcPr>
            <w:tcW w:w="711" w:type="dxa"/>
          </w:tcPr>
          <w:p w14:paraId="0B16ABB5" w14:textId="77777777" w:rsidR="00201F78" w:rsidRDefault="00DE5F46">
            <w:pPr>
              <w:pStyle w:val="TableParagraph"/>
              <w:spacing w:line="256" w:lineRule="exact"/>
              <w:ind w:left="6"/>
              <w:jc w:val="center"/>
              <w:rPr>
                <w:sz w:val="24"/>
              </w:rPr>
            </w:pPr>
            <w:r>
              <w:rPr>
                <w:spacing w:val="-5"/>
                <w:sz w:val="24"/>
              </w:rPr>
              <w:t>45</w:t>
            </w:r>
          </w:p>
        </w:tc>
        <w:tc>
          <w:tcPr>
            <w:tcW w:w="566" w:type="dxa"/>
          </w:tcPr>
          <w:p w14:paraId="7FC606E8" w14:textId="77777777" w:rsidR="00201F78" w:rsidRDefault="00DE5F46">
            <w:pPr>
              <w:pStyle w:val="TableParagraph"/>
              <w:spacing w:line="256" w:lineRule="exact"/>
              <w:ind w:left="11"/>
              <w:jc w:val="center"/>
              <w:rPr>
                <w:sz w:val="24"/>
              </w:rPr>
            </w:pPr>
            <w:r>
              <w:rPr>
                <w:spacing w:val="-10"/>
                <w:sz w:val="24"/>
              </w:rPr>
              <w:t>3</w:t>
            </w:r>
          </w:p>
        </w:tc>
        <w:tc>
          <w:tcPr>
            <w:tcW w:w="852" w:type="dxa"/>
          </w:tcPr>
          <w:p w14:paraId="6B03EF69" w14:textId="77777777" w:rsidR="00201F78" w:rsidRDefault="00DE5F46">
            <w:pPr>
              <w:pStyle w:val="TableParagraph"/>
              <w:spacing w:line="256" w:lineRule="exact"/>
              <w:ind w:left="9"/>
              <w:jc w:val="center"/>
              <w:rPr>
                <w:sz w:val="24"/>
              </w:rPr>
            </w:pPr>
            <w:r>
              <w:rPr>
                <w:spacing w:val="-2"/>
                <w:sz w:val="24"/>
              </w:rPr>
              <w:t>1.2.0</w:t>
            </w:r>
          </w:p>
        </w:tc>
      </w:tr>
      <w:tr w:rsidR="00201F78" w14:paraId="18CFDF70" w14:textId="77777777">
        <w:trPr>
          <w:trHeight w:val="275"/>
        </w:trPr>
        <w:tc>
          <w:tcPr>
            <w:tcW w:w="1418" w:type="dxa"/>
          </w:tcPr>
          <w:p w14:paraId="73364688" w14:textId="77777777" w:rsidR="00201F78" w:rsidRDefault="00201F78">
            <w:pPr>
              <w:pStyle w:val="TableParagraph"/>
              <w:rPr>
                <w:sz w:val="20"/>
              </w:rPr>
            </w:pPr>
          </w:p>
        </w:tc>
        <w:tc>
          <w:tcPr>
            <w:tcW w:w="1275" w:type="dxa"/>
          </w:tcPr>
          <w:p w14:paraId="043CB35D" w14:textId="77777777" w:rsidR="00201F78" w:rsidRDefault="00201F78">
            <w:pPr>
              <w:pStyle w:val="TableParagraph"/>
              <w:rPr>
                <w:sz w:val="20"/>
              </w:rPr>
            </w:pPr>
          </w:p>
        </w:tc>
        <w:tc>
          <w:tcPr>
            <w:tcW w:w="4536" w:type="dxa"/>
          </w:tcPr>
          <w:p w14:paraId="27B9B640" w14:textId="77777777" w:rsidR="00201F78" w:rsidRDefault="00DE5F46">
            <w:pPr>
              <w:pStyle w:val="TableParagraph"/>
              <w:spacing w:line="256" w:lineRule="exact"/>
              <w:ind w:left="69"/>
              <w:rPr>
                <w:sz w:val="24"/>
              </w:rPr>
            </w:pPr>
            <w:r>
              <w:rPr>
                <w:sz w:val="24"/>
              </w:rPr>
              <w:t>Alimentos</w:t>
            </w:r>
            <w:r>
              <w:rPr>
                <w:spacing w:val="-2"/>
                <w:sz w:val="24"/>
              </w:rPr>
              <w:t xml:space="preserve"> </w:t>
            </w:r>
            <w:r>
              <w:rPr>
                <w:sz w:val="24"/>
              </w:rPr>
              <w:t>e</w:t>
            </w:r>
            <w:r>
              <w:rPr>
                <w:spacing w:val="-2"/>
                <w:sz w:val="24"/>
              </w:rPr>
              <w:t xml:space="preserve"> </w:t>
            </w:r>
            <w:r>
              <w:rPr>
                <w:sz w:val="24"/>
              </w:rPr>
              <w:t>Alimentação</w:t>
            </w:r>
            <w:r>
              <w:rPr>
                <w:spacing w:val="1"/>
                <w:sz w:val="24"/>
              </w:rPr>
              <w:t xml:space="preserve"> </w:t>
            </w:r>
            <w:r>
              <w:rPr>
                <w:spacing w:val="-2"/>
                <w:sz w:val="24"/>
              </w:rPr>
              <w:t>Animal</w:t>
            </w:r>
          </w:p>
        </w:tc>
        <w:tc>
          <w:tcPr>
            <w:tcW w:w="711" w:type="dxa"/>
          </w:tcPr>
          <w:p w14:paraId="1A918952" w14:textId="77777777" w:rsidR="00201F78" w:rsidRDefault="00DE5F46">
            <w:pPr>
              <w:pStyle w:val="TableParagraph"/>
              <w:spacing w:line="256" w:lineRule="exact"/>
              <w:ind w:left="6"/>
              <w:jc w:val="center"/>
              <w:rPr>
                <w:sz w:val="24"/>
              </w:rPr>
            </w:pPr>
            <w:r>
              <w:rPr>
                <w:spacing w:val="-5"/>
                <w:sz w:val="24"/>
              </w:rPr>
              <w:t>45</w:t>
            </w:r>
          </w:p>
        </w:tc>
        <w:tc>
          <w:tcPr>
            <w:tcW w:w="566" w:type="dxa"/>
          </w:tcPr>
          <w:p w14:paraId="5C4DE0FC" w14:textId="77777777" w:rsidR="00201F78" w:rsidRDefault="00DE5F46">
            <w:pPr>
              <w:pStyle w:val="TableParagraph"/>
              <w:spacing w:line="256" w:lineRule="exact"/>
              <w:ind w:left="11"/>
              <w:jc w:val="center"/>
              <w:rPr>
                <w:sz w:val="24"/>
              </w:rPr>
            </w:pPr>
            <w:r>
              <w:rPr>
                <w:spacing w:val="-10"/>
                <w:sz w:val="24"/>
              </w:rPr>
              <w:t>3</w:t>
            </w:r>
          </w:p>
        </w:tc>
        <w:tc>
          <w:tcPr>
            <w:tcW w:w="852" w:type="dxa"/>
          </w:tcPr>
          <w:p w14:paraId="32BD075A" w14:textId="77777777" w:rsidR="00201F78" w:rsidRDefault="00DE5F46">
            <w:pPr>
              <w:pStyle w:val="TableParagraph"/>
              <w:spacing w:line="256" w:lineRule="exact"/>
              <w:ind w:left="9"/>
              <w:jc w:val="center"/>
              <w:rPr>
                <w:sz w:val="24"/>
              </w:rPr>
            </w:pPr>
            <w:r>
              <w:rPr>
                <w:spacing w:val="-2"/>
                <w:sz w:val="24"/>
              </w:rPr>
              <w:t>2.1.0</w:t>
            </w:r>
          </w:p>
        </w:tc>
      </w:tr>
      <w:tr w:rsidR="00201F78" w14:paraId="1000E22B" w14:textId="77777777">
        <w:trPr>
          <w:trHeight w:val="276"/>
        </w:trPr>
        <w:tc>
          <w:tcPr>
            <w:tcW w:w="1418" w:type="dxa"/>
          </w:tcPr>
          <w:p w14:paraId="79BB9A0F" w14:textId="77777777" w:rsidR="00201F78" w:rsidRDefault="00201F78">
            <w:pPr>
              <w:pStyle w:val="TableParagraph"/>
              <w:rPr>
                <w:sz w:val="20"/>
              </w:rPr>
            </w:pPr>
          </w:p>
        </w:tc>
        <w:tc>
          <w:tcPr>
            <w:tcW w:w="1275" w:type="dxa"/>
          </w:tcPr>
          <w:p w14:paraId="2D123181" w14:textId="77777777" w:rsidR="00201F78" w:rsidRDefault="00201F78">
            <w:pPr>
              <w:pStyle w:val="TableParagraph"/>
              <w:rPr>
                <w:sz w:val="20"/>
              </w:rPr>
            </w:pPr>
          </w:p>
        </w:tc>
        <w:tc>
          <w:tcPr>
            <w:tcW w:w="4536" w:type="dxa"/>
          </w:tcPr>
          <w:p w14:paraId="2E01E5AD" w14:textId="77777777" w:rsidR="00201F78" w:rsidRDefault="00DE5F46">
            <w:pPr>
              <w:pStyle w:val="TableParagraph"/>
              <w:spacing w:line="256" w:lineRule="exact"/>
              <w:ind w:left="69"/>
              <w:rPr>
                <w:sz w:val="24"/>
              </w:rPr>
            </w:pPr>
            <w:r>
              <w:rPr>
                <w:sz w:val="24"/>
              </w:rPr>
              <w:t>Caprinocultura</w:t>
            </w:r>
            <w:r>
              <w:rPr>
                <w:spacing w:val="-3"/>
                <w:sz w:val="24"/>
              </w:rPr>
              <w:t xml:space="preserve"> </w:t>
            </w:r>
            <w:r>
              <w:rPr>
                <w:spacing w:val="-2"/>
                <w:sz w:val="24"/>
              </w:rPr>
              <w:t>Leiteira</w:t>
            </w:r>
          </w:p>
        </w:tc>
        <w:tc>
          <w:tcPr>
            <w:tcW w:w="711" w:type="dxa"/>
          </w:tcPr>
          <w:p w14:paraId="19D4E016" w14:textId="77777777" w:rsidR="00201F78" w:rsidRDefault="00DE5F46">
            <w:pPr>
              <w:pStyle w:val="TableParagraph"/>
              <w:spacing w:line="256" w:lineRule="exact"/>
              <w:ind w:left="6"/>
              <w:jc w:val="center"/>
              <w:rPr>
                <w:sz w:val="24"/>
              </w:rPr>
            </w:pPr>
            <w:r>
              <w:rPr>
                <w:spacing w:val="-5"/>
                <w:sz w:val="24"/>
              </w:rPr>
              <w:t>30</w:t>
            </w:r>
          </w:p>
        </w:tc>
        <w:tc>
          <w:tcPr>
            <w:tcW w:w="566" w:type="dxa"/>
          </w:tcPr>
          <w:p w14:paraId="16A5755A" w14:textId="77777777" w:rsidR="00201F78" w:rsidRDefault="00DE5F46">
            <w:pPr>
              <w:pStyle w:val="TableParagraph"/>
              <w:spacing w:line="256" w:lineRule="exact"/>
              <w:ind w:left="11"/>
              <w:jc w:val="center"/>
              <w:rPr>
                <w:sz w:val="24"/>
              </w:rPr>
            </w:pPr>
            <w:r>
              <w:rPr>
                <w:spacing w:val="-10"/>
                <w:sz w:val="24"/>
              </w:rPr>
              <w:t>2</w:t>
            </w:r>
          </w:p>
        </w:tc>
        <w:tc>
          <w:tcPr>
            <w:tcW w:w="852" w:type="dxa"/>
          </w:tcPr>
          <w:p w14:paraId="6493AA80" w14:textId="77777777" w:rsidR="00201F78" w:rsidRDefault="00DE5F46">
            <w:pPr>
              <w:pStyle w:val="TableParagraph"/>
              <w:spacing w:line="256" w:lineRule="exact"/>
              <w:ind w:left="9"/>
              <w:jc w:val="center"/>
              <w:rPr>
                <w:sz w:val="24"/>
              </w:rPr>
            </w:pPr>
            <w:r>
              <w:rPr>
                <w:spacing w:val="-2"/>
                <w:sz w:val="24"/>
              </w:rPr>
              <w:t>1.1.0</w:t>
            </w:r>
          </w:p>
        </w:tc>
      </w:tr>
      <w:tr w:rsidR="00201F78" w14:paraId="406A6D17" w14:textId="77777777">
        <w:trPr>
          <w:trHeight w:val="277"/>
        </w:trPr>
        <w:tc>
          <w:tcPr>
            <w:tcW w:w="1418" w:type="dxa"/>
          </w:tcPr>
          <w:p w14:paraId="0CF15428" w14:textId="77777777" w:rsidR="00201F78" w:rsidRDefault="00201F78">
            <w:pPr>
              <w:pStyle w:val="TableParagraph"/>
              <w:rPr>
                <w:sz w:val="20"/>
              </w:rPr>
            </w:pPr>
          </w:p>
        </w:tc>
        <w:tc>
          <w:tcPr>
            <w:tcW w:w="1275" w:type="dxa"/>
          </w:tcPr>
          <w:p w14:paraId="21362F6A" w14:textId="77777777" w:rsidR="00201F78" w:rsidRDefault="00201F78">
            <w:pPr>
              <w:pStyle w:val="TableParagraph"/>
              <w:rPr>
                <w:sz w:val="20"/>
              </w:rPr>
            </w:pPr>
          </w:p>
        </w:tc>
        <w:tc>
          <w:tcPr>
            <w:tcW w:w="4536" w:type="dxa"/>
          </w:tcPr>
          <w:p w14:paraId="36C5C7C8" w14:textId="77777777" w:rsidR="00201F78" w:rsidRDefault="00DE5F46">
            <w:pPr>
              <w:pStyle w:val="TableParagraph"/>
              <w:spacing w:line="258" w:lineRule="exact"/>
              <w:ind w:left="69"/>
              <w:rPr>
                <w:sz w:val="24"/>
              </w:rPr>
            </w:pPr>
            <w:r>
              <w:rPr>
                <w:sz w:val="24"/>
              </w:rPr>
              <w:t>Produção</w:t>
            </w:r>
            <w:r>
              <w:rPr>
                <w:spacing w:val="-1"/>
                <w:sz w:val="24"/>
              </w:rPr>
              <w:t xml:space="preserve"> </w:t>
            </w:r>
            <w:r>
              <w:rPr>
                <w:sz w:val="24"/>
              </w:rPr>
              <w:t>de Bovinos</w:t>
            </w:r>
            <w:r>
              <w:rPr>
                <w:spacing w:val="-1"/>
                <w:sz w:val="24"/>
              </w:rPr>
              <w:t xml:space="preserve"> </w:t>
            </w:r>
            <w:r>
              <w:rPr>
                <w:sz w:val="24"/>
              </w:rPr>
              <w:t>de</w:t>
            </w:r>
            <w:r>
              <w:rPr>
                <w:spacing w:val="61"/>
                <w:sz w:val="24"/>
              </w:rPr>
              <w:t xml:space="preserve"> </w:t>
            </w:r>
            <w:r>
              <w:rPr>
                <w:spacing w:val="-2"/>
                <w:sz w:val="24"/>
              </w:rPr>
              <w:t>Leite</w:t>
            </w:r>
          </w:p>
        </w:tc>
        <w:tc>
          <w:tcPr>
            <w:tcW w:w="711" w:type="dxa"/>
          </w:tcPr>
          <w:p w14:paraId="5C8E0810" w14:textId="77777777" w:rsidR="00201F78" w:rsidRDefault="00DE5F46">
            <w:pPr>
              <w:pStyle w:val="TableParagraph"/>
              <w:spacing w:line="258" w:lineRule="exact"/>
              <w:ind w:left="6"/>
              <w:jc w:val="center"/>
              <w:rPr>
                <w:sz w:val="24"/>
              </w:rPr>
            </w:pPr>
            <w:r>
              <w:rPr>
                <w:spacing w:val="-5"/>
                <w:sz w:val="24"/>
              </w:rPr>
              <w:t>30</w:t>
            </w:r>
          </w:p>
        </w:tc>
        <w:tc>
          <w:tcPr>
            <w:tcW w:w="566" w:type="dxa"/>
          </w:tcPr>
          <w:p w14:paraId="4FD847CC" w14:textId="77777777" w:rsidR="00201F78" w:rsidRDefault="00DE5F46">
            <w:pPr>
              <w:pStyle w:val="TableParagraph"/>
              <w:spacing w:line="258" w:lineRule="exact"/>
              <w:ind w:left="11"/>
              <w:jc w:val="center"/>
              <w:rPr>
                <w:sz w:val="24"/>
              </w:rPr>
            </w:pPr>
            <w:r>
              <w:rPr>
                <w:spacing w:val="-10"/>
                <w:sz w:val="24"/>
              </w:rPr>
              <w:t>2</w:t>
            </w:r>
          </w:p>
        </w:tc>
        <w:tc>
          <w:tcPr>
            <w:tcW w:w="852" w:type="dxa"/>
          </w:tcPr>
          <w:p w14:paraId="37472BDC" w14:textId="77777777" w:rsidR="00201F78" w:rsidRDefault="00DE5F46">
            <w:pPr>
              <w:pStyle w:val="TableParagraph"/>
              <w:spacing w:line="258" w:lineRule="exact"/>
              <w:ind w:left="9"/>
              <w:jc w:val="center"/>
              <w:rPr>
                <w:sz w:val="24"/>
              </w:rPr>
            </w:pPr>
            <w:r>
              <w:rPr>
                <w:spacing w:val="-2"/>
                <w:sz w:val="24"/>
              </w:rPr>
              <w:t>1.1.0</w:t>
            </w:r>
          </w:p>
        </w:tc>
      </w:tr>
      <w:tr w:rsidR="00201F78" w14:paraId="39F7812C" w14:textId="77777777">
        <w:trPr>
          <w:trHeight w:val="275"/>
        </w:trPr>
        <w:tc>
          <w:tcPr>
            <w:tcW w:w="1418" w:type="dxa"/>
          </w:tcPr>
          <w:p w14:paraId="4DE7E0D9" w14:textId="77777777" w:rsidR="00201F78" w:rsidRDefault="00201F78">
            <w:pPr>
              <w:pStyle w:val="TableParagraph"/>
              <w:rPr>
                <w:sz w:val="20"/>
              </w:rPr>
            </w:pPr>
          </w:p>
        </w:tc>
        <w:tc>
          <w:tcPr>
            <w:tcW w:w="1275" w:type="dxa"/>
          </w:tcPr>
          <w:p w14:paraId="53A9C856" w14:textId="77777777" w:rsidR="00201F78" w:rsidRDefault="00201F78">
            <w:pPr>
              <w:pStyle w:val="TableParagraph"/>
              <w:rPr>
                <w:sz w:val="20"/>
              </w:rPr>
            </w:pPr>
          </w:p>
        </w:tc>
        <w:tc>
          <w:tcPr>
            <w:tcW w:w="4536" w:type="dxa"/>
          </w:tcPr>
          <w:p w14:paraId="33776D79" w14:textId="77777777" w:rsidR="00201F78" w:rsidRDefault="00DE5F46">
            <w:pPr>
              <w:pStyle w:val="TableParagraph"/>
              <w:spacing w:line="256" w:lineRule="exact"/>
              <w:ind w:left="69"/>
              <w:rPr>
                <w:sz w:val="24"/>
              </w:rPr>
            </w:pPr>
            <w:r>
              <w:rPr>
                <w:sz w:val="24"/>
              </w:rPr>
              <w:t>Produção</w:t>
            </w:r>
            <w:r>
              <w:rPr>
                <w:spacing w:val="-4"/>
                <w:sz w:val="24"/>
              </w:rPr>
              <w:t xml:space="preserve"> </w:t>
            </w:r>
            <w:r>
              <w:rPr>
                <w:sz w:val="24"/>
              </w:rPr>
              <w:t>de Bovinos</w:t>
            </w:r>
            <w:r>
              <w:rPr>
                <w:spacing w:val="-1"/>
                <w:sz w:val="24"/>
              </w:rPr>
              <w:t xml:space="preserve"> </w:t>
            </w:r>
            <w:r>
              <w:rPr>
                <w:sz w:val="24"/>
              </w:rPr>
              <w:t xml:space="preserve">de </w:t>
            </w:r>
            <w:r>
              <w:rPr>
                <w:spacing w:val="-2"/>
                <w:sz w:val="24"/>
              </w:rPr>
              <w:t>Corte</w:t>
            </w:r>
          </w:p>
        </w:tc>
        <w:tc>
          <w:tcPr>
            <w:tcW w:w="711" w:type="dxa"/>
          </w:tcPr>
          <w:p w14:paraId="07AF99D2" w14:textId="77777777" w:rsidR="00201F78" w:rsidRDefault="00DE5F46">
            <w:pPr>
              <w:pStyle w:val="TableParagraph"/>
              <w:spacing w:line="256" w:lineRule="exact"/>
              <w:ind w:left="6"/>
              <w:jc w:val="center"/>
              <w:rPr>
                <w:sz w:val="24"/>
              </w:rPr>
            </w:pPr>
            <w:r>
              <w:rPr>
                <w:spacing w:val="-5"/>
                <w:sz w:val="24"/>
              </w:rPr>
              <w:t>30</w:t>
            </w:r>
          </w:p>
        </w:tc>
        <w:tc>
          <w:tcPr>
            <w:tcW w:w="566" w:type="dxa"/>
          </w:tcPr>
          <w:p w14:paraId="76ACBF1D" w14:textId="77777777" w:rsidR="00201F78" w:rsidRDefault="00DE5F46">
            <w:pPr>
              <w:pStyle w:val="TableParagraph"/>
              <w:spacing w:line="256" w:lineRule="exact"/>
              <w:ind w:left="11"/>
              <w:jc w:val="center"/>
              <w:rPr>
                <w:sz w:val="24"/>
              </w:rPr>
            </w:pPr>
            <w:r>
              <w:rPr>
                <w:spacing w:val="-10"/>
                <w:sz w:val="24"/>
              </w:rPr>
              <w:t>2</w:t>
            </w:r>
          </w:p>
        </w:tc>
        <w:tc>
          <w:tcPr>
            <w:tcW w:w="852" w:type="dxa"/>
          </w:tcPr>
          <w:p w14:paraId="5C2CB3B8" w14:textId="77777777" w:rsidR="00201F78" w:rsidRDefault="00DE5F46">
            <w:pPr>
              <w:pStyle w:val="TableParagraph"/>
              <w:spacing w:line="256" w:lineRule="exact"/>
              <w:ind w:left="9"/>
              <w:jc w:val="center"/>
              <w:rPr>
                <w:sz w:val="24"/>
              </w:rPr>
            </w:pPr>
            <w:r>
              <w:rPr>
                <w:spacing w:val="-2"/>
                <w:sz w:val="24"/>
              </w:rPr>
              <w:t>1.1.0</w:t>
            </w:r>
          </w:p>
        </w:tc>
      </w:tr>
      <w:tr w:rsidR="00201F78" w14:paraId="1D7541EC" w14:textId="77777777">
        <w:trPr>
          <w:trHeight w:val="275"/>
        </w:trPr>
        <w:tc>
          <w:tcPr>
            <w:tcW w:w="1418" w:type="dxa"/>
          </w:tcPr>
          <w:p w14:paraId="67233AF7" w14:textId="77777777" w:rsidR="00201F78" w:rsidRDefault="00201F78">
            <w:pPr>
              <w:pStyle w:val="TableParagraph"/>
              <w:rPr>
                <w:sz w:val="20"/>
              </w:rPr>
            </w:pPr>
          </w:p>
        </w:tc>
        <w:tc>
          <w:tcPr>
            <w:tcW w:w="1275" w:type="dxa"/>
          </w:tcPr>
          <w:p w14:paraId="4D9A0898" w14:textId="77777777" w:rsidR="00201F78" w:rsidRDefault="00201F78">
            <w:pPr>
              <w:pStyle w:val="TableParagraph"/>
              <w:rPr>
                <w:sz w:val="20"/>
              </w:rPr>
            </w:pPr>
          </w:p>
        </w:tc>
        <w:tc>
          <w:tcPr>
            <w:tcW w:w="4536" w:type="dxa"/>
          </w:tcPr>
          <w:p w14:paraId="29489A85" w14:textId="77777777" w:rsidR="00201F78" w:rsidRDefault="00DE5F46">
            <w:pPr>
              <w:pStyle w:val="TableParagraph"/>
              <w:spacing w:line="256" w:lineRule="exact"/>
              <w:ind w:left="69"/>
              <w:rPr>
                <w:sz w:val="24"/>
              </w:rPr>
            </w:pPr>
            <w:r>
              <w:rPr>
                <w:spacing w:val="-2"/>
                <w:sz w:val="24"/>
              </w:rPr>
              <w:t>Carcinocultura</w:t>
            </w:r>
          </w:p>
        </w:tc>
        <w:tc>
          <w:tcPr>
            <w:tcW w:w="711" w:type="dxa"/>
          </w:tcPr>
          <w:p w14:paraId="615C97FD" w14:textId="77777777" w:rsidR="00201F78" w:rsidRDefault="00DE5F46">
            <w:pPr>
              <w:pStyle w:val="TableParagraph"/>
              <w:spacing w:line="256" w:lineRule="exact"/>
              <w:ind w:left="6"/>
              <w:jc w:val="center"/>
              <w:rPr>
                <w:sz w:val="24"/>
              </w:rPr>
            </w:pPr>
            <w:r>
              <w:rPr>
                <w:spacing w:val="-5"/>
                <w:sz w:val="24"/>
              </w:rPr>
              <w:t>30</w:t>
            </w:r>
          </w:p>
        </w:tc>
        <w:tc>
          <w:tcPr>
            <w:tcW w:w="566" w:type="dxa"/>
          </w:tcPr>
          <w:p w14:paraId="383F9D2D" w14:textId="77777777" w:rsidR="00201F78" w:rsidRDefault="00DE5F46">
            <w:pPr>
              <w:pStyle w:val="TableParagraph"/>
              <w:spacing w:line="256" w:lineRule="exact"/>
              <w:ind w:left="11"/>
              <w:jc w:val="center"/>
              <w:rPr>
                <w:sz w:val="24"/>
              </w:rPr>
            </w:pPr>
            <w:r>
              <w:rPr>
                <w:spacing w:val="-10"/>
                <w:sz w:val="24"/>
              </w:rPr>
              <w:t>2</w:t>
            </w:r>
          </w:p>
        </w:tc>
        <w:tc>
          <w:tcPr>
            <w:tcW w:w="852" w:type="dxa"/>
          </w:tcPr>
          <w:p w14:paraId="7B7DA022" w14:textId="77777777" w:rsidR="00201F78" w:rsidRDefault="00DE5F46">
            <w:pPr>
              <w:pStyle w:val="TableParagraph"/>
              <w:spacing w:line="256" w:lineRule="exact"/>
              <w:ind w:left="9"/>
              <w:jc w:val="center"/>
              <w:rPr>
                <w:sz w:val="24"/>
              </w:rPr>
            </w:pPr>
            <w:r>
              <w:rPr>
                <w:spacing w:val="-2"/>
                <w:sz w:val="24"/>
              </w:rPr>
              <w:t>1.1.0</w:t>
            </w:r>
          </w:p>
        </w:tc>
      </w:tr>
      <w:tr w:rsidR="00201F78" w14:paraId="1CA91272" w14:textId="77777777">
        <w:trPr>
          <w:trHeight w:val="275"/>
        </w:trPr>
        <w:tc>
          <w:tcPr>
            <w:tcW w:w="1418" w:type="dxa"/>
          </w:tcPr>
          <w:p w14:paraId="366EC118" w14:textId="77777777" w:rsidR="00201F78" w:rsidRDefault="00201F78">
            <w:pPr>
              <w:pStyle w:val="TableParagraph"/>
              <w:rPr>
                <w:sz w:val="20"/>
              </w:rPr>
            </w:pPr>
          </w:p>
        </w:tc>
        <w:tc>
          <w:tcPr>
            <w:tcW w:w="1275" w:type="dxa"/>
          </w:tcPr>
          <w:p w14:paraId="51F27EB3" w14:textId="77777777" w:rsidR="00201F78" w:rsidRDefault="00201F78">
            <w:pPr>
              <w:pStyle w:val="TableParagraph"/>
              <w:rPr>
                <w:sz w:val="20"/>
              </w:rPr>
            </w:pPr>
          </w:p>
        </w:tc>
        <w:tc>
          <w:tcPr>
            <w:tcW w:w="4536" w:type="dxa"/>
          </w:tcPr>
          <w:p w14:paraId="5EF36FB8" w14:textId="77777777" w:rsidR="00201F78" w:rsidRDefault="00DE5F46">
            <w:pPr>
              <w:pStyle w:val="TableParagraph"/>
              <w:spacing w:line="256" w:lineRule="exact"/>
              <w:ind w:left="69"/>
              <w:rPr>
                <w:sz w:val="24"/>
              </w:rPr>
            </w:pPr>
            <w:r>
              <w:rPr>
                <w:spacing w:val="-2"/>
                <w:sz w:val="24"/>
              </w:rPr>
              <w:t>Cunicultura</w:t>
            </w:r>
          </w:p>
        </w:tc>
        <w:tc>
          <w:tcPr>
            <w:tcW w:w="711" w:type="dxa"/>
          </w:tcPr>
          <w:p w14:paraId="3C11C5C1" w14:textId="77777777" w:rsidR="00201F78" w:rsidRDefault="00DE5F46">
            <w:pPr>
              <w:pStyle w:val="TableParagraph"/>
              <w:spacing w:line="256" w:lineRule="exact"/>
              <w:ind w:left="6"/>
              <w:jc w:val="center"/>
              <w:rPr>
                <w:sz w:val="24"/>
              </w:rPr>
            </w:pPr>
            <w:r>
              <w:rPr>
                <w:spacing w:val="-5"/>
                <w:sz w:val="24"/>
              </w:rPr>
              <w:t>30</w:t>
            </w:r>
          </w:p>
        </w:tc>
        <w:tc>
          <w:tcPr>
            <w:tcW w:w="566" w:type="dxa"/>
          </w:tcPr>
          <w:p w14:paraId="10DC43C6" w14:textId="77777777" w:rsidR="00201F78" w:rsidRDefault="00DE5F46">
            <w:pPr>
              <w:pStyle w:val="TableParagraph"/>
              <w:spacing w:line="256" w:lineRule="exact"/>
              <w:ind w:left="11"/>
              <w:jc w:val="center"/>
              <w:rPr>
                <w:sz w:val="24"/>
              </w:rPr>
            </w:pPr>
            <w:r>
              <w:rPr>
                <w:spacing w:val="-10"/>
                <w:sz w:val="24"/>
              </w:rPr>
              <w:t>2</w:t>
            </w:r>
          </w:p>
        </w:tc>
        <w:tc>
          <w:tcPr>
            <w:tcW w:w="852" w:type="dxa"/>
          </w:tcPr>
          <w:p w14:paraId="6D20C16B" w14:textId="77777777" w:rsidR="00201F78" w:rsidRDefault="00DE5F46">
            <w:pPr>
              <w:pStyle w:val="TableParagraph"/>
              <w:spacing w:line="256" w:lineRule="exact"/>
              <w:ind w:left="9"/>
              <w:jc w:val="center"/>
              <w:rPr>
                <w:sz w:val="24"/>
              </w:rPr>
            </w:pPr>
            <w:r>
              <w:rPr>
                <w:spacing w:val="-2"/>
                <w:sz w:val="24"/>
              </w:rPr>
              <w:t>1.1.0</w:t>
            </w:r>
          </w:p>
        </w:tc>
      </w:tr>
      <w:tr w:rsidR="00201F78" w14:paraId="2419F045" w14:textId="77777777">
        <w:trPr>
          <w:trHeight w:val="275"/>
        </w:trPr>
        <w:tc>
          <w:tcPr>
            <w:tcW w:w="1418" w:type="dxa"/>
          </w:tcPr>
          <w:p w14:paraId="1D355A89" w14:textId="77777777" w:rsidR="00201F78" w:rsidRDefault="00201F78">
            <w:pPr>
              <w:pStyle w:val="TableParagraph"/>
              <w:rPr>
                <w:sz w:val="20"/>
              </w:rPr>
            </w:pPr>
          </w:p>
        </w:tc>
        <w:tc>
          <w:tcPr>
            <w:tcW w:w="1275" w:type="dxa"/>
          </w:tcPr>
          <w:p w14:paraId="22DEF950" w14:textId="77777777" w:rsidR="00201F78" w:rsidRDefault="00201F78">
            <w:pPr>
              <w:pStyle w:val="TableParagraph"/>
              <w:rPr>
                <w:sz w:val="20"/>
              </w:rPr>
            </w:pPr>
          </w:p>
        </w:tc>
        <w:tc>
          <w:tcPr>
            <w:tcW w:w="4536" w:type="dxa"/>
          </w:tcPr>
          <w:p w14:paraId="5F0F26BC" w14:textId="77777777" w:rsidR="00201F78" w:rsidRDefault="00DE5F46">
            <w:pPr>
              <w:pStyle w:val="TableParagraph"/>
              <w:spacing w:line="256" w:lineRule="exact"/>
              <w:ind w:left="69"/>
              <w:rPr>
                <w:sz w:val="24"/>
              </w:rPr>
            </w:pPr>
            <w:r>
              <w:rPr>
                <w:sz w:val="24"/>
              </w:rPr>
              <w:t>Criação</w:t>
            </w:r>
            <w:r>
              <w:rPr>
                <w:spacing w:val="-2"/>
                <w:sz w:val="24"/>
              </w:rPr>
              <w:t xml:space="preserve"> </w:t>
            </w:r>
            <w:r>
              <w:rPr>
                <w:sz w:val="24"/>
              </w:rPr>
              <w:t>de Animais</w:t>
            </w:r>
            <w:r>
              <w:rPr>
                <w:spacing w:val="-1"/>
                <w:sz w:val="24"/>
              </w:rPr>
              <w:t xml:space="preserve"> </w:t>
            </w:r>
            <w:r>
              <w:rPr>
                <w:spacing w:val="-2"/>
                <w:sz w:val="24"/>
              </w:rPr>
              <w:t>Silvestres</w:t>
            </w:r>
          </w:p>
        </w:tc>
        <w:tc>
          <w:tcPr>
            <w:tcW w:w="711" w:type="dxa"/>
          </w:tcPr>
          <w:p w14:paraId="634DEEBC" w14:textId="77777777" w:rsidR="00201F78" w:rsidRDefault="00DE5F46">
            <w:pPr>
              <w:pStyle w:val="TableParagraph"/>
              <w:spacing w:line="256" w:lineRule="exact"/>
              <w:ind w:left="6"/>
              <w:jc w:val="center"/>
              <w:rPr>
                <w:sz w:val="24"/>
              </w:rPr>
            </w:pPr>
            <w:r>
              <w:rPr>
                <w:spacing w:val="-5"/>
                <w:sz w:val="24"/>
              </w:rPr>
              <w:t>45</w:t>
            </w:r>
          </w:p>
        </w:tc>
        <w:tc>
          <w:tcPr>
            <w:tcW w:w="566" w:type="dxa"/>
          </w:tcPr>
          <w:p w14:paraId="3FCC867A" w14:textId="77777777" w:rsidR="00201F78" w:rsidRDefault="00DE5F46">
            <w:pPr>
              <w:pStyle w:val="TableParagraph"/>
              <w:spacing w:line="256" w:lineRule="exact"/>
              <w:ind w:left="11"/>
              <w:jc w:val="center"/>
              <w:rPr>
                <w:sz w:val="24"/>
              </w:rPr>
            </w:pPr>
            <w:r>
              <w:rPr>
                <w:spacing w:val="-10"/>
                <w:sz w:val="24"/>
              </w:rPr>
              <w:t>3</w:t>
            </w:r>
          </w:p>
        </w:tc>
        <w:tc>
          <w:tcPr>
            <w:tcW w:w="852" w:type="dxa"/>
          </w:tcPr>
          <w:p w14:paraId="244FCA8B" w14:textId="77777777" w:rsidR="00201F78" w:rsidRDefault="00DE5F46">
            <w:pPr>
              <w:pStyle w:val="TableParagraph"/>
              <w:spacing w:line="256" w:lineRule="exact"/>
              <w:ind w:left="9"/>
              <w:jc w:val="center"/>
              <w:rPr>
                <w:sz w:val="24"/>
              </w:rPr>
            </w:pPr>
            <w:r>
              <w:rPr>
                <w:spacing w:val="-2"/>
                <w:sz w:val="24"/>
              </w:rPr>
              <w:t>2.1.0</w:t>
            </w:r>
          </w:p>
        </w:tc>
      </w:tr>
      <w:tr w:rsidR="00201F78" w14:paraId="4DE8F35F" w14:textId="77777777">
        <w:trPr>
          <w:trHeight w:val="275"/>
        </w:trPr>
        <w:tc>
          <w:tcPr>
            <w:tcW w:w="1418" w:type="dxa"/>
          </w:tcPr>
          <w:p w14:paraId="12233C45" w14:textId="77777777" w:rsidR="00201F78" w:rsidRDefault="00201F78">
            <w:pPr>
              <w:pStyle w:val="TableParagraph"/>
              <w:rPr>
                <w:sz w:val="20"/>
              </w:rPr>
            </w:pPr>
          </w:p>
        </w:tc>
        <w:tc>
          <w:tcPr>
            <w:tcW w:w="1275" w:type="dxa"/>
          </w:tcPr>
          <w:p w14:paraId="6CCBD531" w14:textId="77777777" w:rsidR="00201F78" w:rsidRDefault="00201F78">
            <w:pPr>
              <w:pStyle w:val="TableParagraph"/>
              <w:rPr>
                <w:sz w:val="20"/>
              </w:rPr>
            </w:pPr>
          </w:p>
        </w:tc>
        <w:tc>
          <w:tcPr>
            <w:tcW w:w="4536" w:type="dxa"/>
          </w:tcPr>
          <w:p w14:paraId="62BEA67E" w14:textId="77777777" w:rsidR="00201F78" w:rsidRDefault="00DE5F46">
            <w:pPr>
              <w:pStyle w:val="TableParagraph"/>
              <w:spacing w:line="256" w:lineRule="exact"/>
              <w:ind w:left="69"/>
              <w:rPr>
                <w:sz w:val="24"/>
              </w:rPr>
            </w:pPr>
            <w:r>
              <w:rPr>
                <w:sz w:val="24"/>
              </w:rPr>
              <w:t>Produção</w:t>
            </w:r>
            <w:r>
              <w:rPr>
                <w:spacing w:val="-2"/>
                <w:sz w:val="24"/>
              </w:rPr>
              <w:t xml:space="preserve"> </w:t>
            </w:r>
            <w:r>
              <w:rPr>
                <w:sz w:val="24"/>
              </w:rPr>
              <w:t>de</w:t>
            </w:r>
            <w:r>
              <w:rPr>
                <w:spacing w:val="-2"/>
                <w:sz w:val="24"/>
              </w:rPr>
              <w:t xml:space="preserve"> Ovinos</w:t>
            </w:r>
          </w:p>
        </w:tc>
        <w:tc>
          <w:tcPr>
            <w:tcW w:w="711" w:type="dxa"/>
          </w:tcPr>
          <w:p w14:paraId="47062CFA" w14:textId="77777777" w:rsidR="00201F78" w:rsidRDefault="00DE5F46">
            <w:pPr>
              <w:pStyle w:val="TableParagraph"/>
              <w:spacing w:line="256" w:lineRule="exact"/>
              <w:ind w:left="6"/>
              <w:jc w:val="center"/>
              <w:rPr>
                <w:sz w:val="24"/>
              </w:rPr>
            </w:pPr>
            <w:r>
              <w:rPr>
                <w:spacing w:val="-5"/>
                <w:sz w:val="24"/>
              </w:rPr>
              <w:t>30</w:t>
            </w:r>
          </w:p>
        </w:tc>
        <w:tc>
          <w:tcPr>
            <w:tcW w:w="566" w:type="dxa"/>
          </w:tcPr>
          <w:p w14:paraId="52F860AA" w14:textId="77777777" w:rsidR="00201F78" w:rsidRDefault="00DE5F46">
            <w:pPr>
              <w:pStyle w:val="TableParagraph"/>
              <w:spacing w:line="256" w:lineRule="exact"/>
              <w:ind w:left="11"/>
              <w:jc w:val="center"/>
              <w:rPr>
                <w:sz w:val="24"/>
              </w:rPr>
            </w:pPr>
            <w:r>
              <w:rPr>
                <w:spacing w:val="-10"/>
                <w:sz w:val="24"/>
              </w:rPr>
              <w:t>2</w:t>
            </w:r>
          </w:p>
        </w:tc>
        <w:tc>
          <w:tcPr>
            <w:tcW w:w="852" w:type="dxa"/>
          </w:tcPr>
          <w:p w14:paraId="1DA13E8A" w14:textId="77777777" w:rsidR="00201F78" w:rsidRDefault="00DE5F46">
            <w:pPr>
              <w:pStyle w:val="TableParagraph"/>
              <w:spacing w:line="256" w:lineRule="exact"/>
              <w:ind w:left="9"/>
              <w:jc w:val="center"/>
              <w:rPr>
                <w:sz w:val="24"/>
              </w:rPr>
            </w:pPr>
            <w:r>
              <w:rPr>
                <w:spacing w:val="-2"/>
                <w:sz w:val="24"/>
              </w:rPr>
              <w:t>1.1.0</w:t>
            </w:r>
          </w:p>
        </w:tc>
      </w:tr>
      <w:tr w:rsidR="00201F78" w14:paraId="00AF5D13" w14:textId="77777777">
        <w:trPr>
          <w:trHeight w:val="275"/>
        </w:trPr>
        <w:tc>
          <w:tcPr>
            <w:tcW w:w="1418" w:type="dxa"/>
          </w:tcPr>
          <w:p w14:paraId="7CCD6909" w14:textId="77777777" w:rsidR="00201F78" w:rsidRDefault="00201F78">
            <w:pPr>
              <w:pStyle w:val="TableParagraph"/>
              <w:rPr>
                <w:sz w:val="20"/>
              </w:rPr>
            </w:pPr>
          </w:p>
        </w:tc>
        <w:tc>
          <w:tcPr>
            <w:tcW w:w="1275" w:type="dxa"/>
          </w:tcPr>
          <w:p w14:paraId="6F438331" w14:textId="77777777" w:rsidR="00201F78" w:rsidRDefault="00201F78">
            <w:pPr>
              <w:pStyle w:val="TableParagraph"/>
              <w:rPr>
                <w:sz w:val="20"/>
              </w:rPr>
            </w:pPr>
          </w:p>
        </w:tc>
        <w:tc>
          <w:tcPr>
            <w:tcW w:w="4536" w:type="dxa"/>
          </w:tcPr>
          <w:p w14:paraId="0C0CD1A2" w14:textId="77777777" w:rsidR="00201F78" w:rsidRDefault="00DE5F46">
            <w:pPr>
              <w:pStyle w:val="TableParagraph"/>
              <w:spacing w:line="256" w:lineRule="exact"/>
              <w:ind w:left="69"/>
              <w:rPr>
                <w:sz w:val="24"/>
              </w:rPr>
            </w:pPr>
            <w:r>
              <w:rPr>
                <w:sz w:val="24"/>
              </w:rPr>
              <w:t>Produção</w:t>
            </w:r>
            <w:r>
              <w:rPr>
                <w:spacing w:val="-2"/>
                <w:sz w:val="24"/>
              </w:rPr>
              <w:t xml:space="preserve"> </w:t>
            </w:r>
            <w:r>
              <w:rPr>
                <w:sz w:val="24"/>
              </w:rPr>
              <w:t>de</w:t>
            </w:r>
            <w:r>
              <w:rPr>
                <w:spacing w:val="-2"/>
                <w:sz w:val="24"/>
              </w:rPr>
              <w:t xml:space="preserve"> Suínos</w:t>
            </w:r>
          </w:p>
        </w:tc>
        <w:tc>
          <w:tcPr>
            <w:tcW w:w="711" w:type="dxa"/>
          </w:tcPr>
          <w:p w14:paraId="62D2FDCE" w14:textId="77777777" w:rsidR="00201F78" w:rsidRDefault="00DE5F46">
            <w:pPr>
              <w:pStyle w:val="TableParagraph"/>
              <w:spacing w:line="256" w:lineRule="exact"/>
              <w:ind w:left="6"/>
              <w:jc w:val="center"/>
              <w:rPr>
                <w:sz w:val="24"/>
              </w:rPr>
            </w:pPr>
            <w:r>
              <w:rPr>
                <w:spacing w:val="-5"/>
                <w:sz w:val="24"/>
              </w:rPr>
              <w:t>30</w:t>
            </w:r>
          </w:p>
        </w:tc>
        <w:tc>
          <w:tcPr>
            <w:tcW w:w="566" w:type="dxa"/>
          </w:tcPr>
          <w:p w14:paraId="535FAC64" w14:textId="77777777" w:rsidR="00201F78" w:rsidRDefault="00DE5F46">
            <w:pPr>
              <w:pStyle w:val="TableParagraph"/>
              <w:spacing w:line="256" w:lineRule="exact"/>
              <w:ind w:left="11"/>
              <w:jc w:val="center"/>
              <w:rPr>
                <w:sz w:val="24"/>
              </w:rPr>
            </w:pPr>
            <w:r>
              <w:rPr>
                <w:spacing w:val="-10"/>
                <w:sz w:val="24"/>
              </w:rPr>
              <w:t>2</w:t>
            </w:r>
          </w:p>
        </w:tc>
        <w:tc>
          <w:tcPr>
            <w:tcW w:w="852" w:type="dxa"/>
          </w:tcPr>
          <w:p w14:paraId="18654907" w14:textId="77777777" w:rsidR="00201F78" w:rsidRDefault="00DE5F46">
            <w:pPr>
              <w:pStyle w:val="TableParagraph"/>
              <w:spacing w:line="256" w:lineRule="exact"/>
              <w:ind w:left="9"/>
              <w:jc w:val="center"/>
              <w:rPr>
                <w:sz w:val="24"/>
              </w:rPr>
            </w:pPr>
            <w:r>
              <w:rPr>
                <w:spacing w:val="-2"/>
                <w:sz w:val="24"/>
              </w:rPr>
              <w:t>1.1.0</w:t>
            </w:r>
          </w:p>
        </w:tc>
      </w:tr>
      <w:tr w:rsidR="00201F78" w14:paraId="62E5ED96" w14:textId="77777777">
        <w:trPr>
          <w:trHeight w:val="277"/>
        </w:trPr>
        <w:tc>
          <w:tcPr>
            <w:tcW w:w="1418" w:type="dxa"/>
          </w:tcPr>
          <w:p w14:paraId="629258F9" w14:textId="77777777" w:rsidR="00201F78" w:rsidRDefault="00201F78">
            <w:pPr>
              <w:pStyle w:val="TableParagraph"/>
              <w:rPr>
                <w:sz w:val="20"/>
              </w:rPr>
            </w:pPr>
          </w:p>
        </w:tc>
        <w:tc>
          <w:tcPr>
            <w:tcW w:w="1275" w:type="dxa"/>
          </w:tcPr>
          <w:p w14:paraId="236C35B5" w14:textId="77777777" w:rsidR="00201F78" w:rsidRDefault="00201F78">
            <w:pPr>
              <w:pStyle w:val="TableParagraph"/>
              <w:rPr>
                <w:sz w:val="20"/>
              </w:rPr>
            </w:pPr>
          </w:p>
        </w:tc>
        <w:tc>
          <w:tcPr>
            <w:tcW w:w="4536" w:type="dxa"/>
          </w:tcPr>
          <w:p w14:paraId="09551941" w14:textId="77777777" w:rsidR="00201F78" w:rsidRDefault="00DE5F46">
            <w:pPr>
              <w:pStyle w:val="TableParagraph"/>
              <w:spacing w:line="258" w:lineRule="exact"/>
              <w:ind w:left="69"/>
              <w:rPr>
                <w:sz w:val="24"/>
              </w:rPr>
            </w:pPr>
            <w:r>
              <w:rPr>
                <w:sz w:val="24"/>
              </w:rPr>
              <w:t>Produção</w:t>
            </w:r>
            <w:r>
              <w:rPr>
                <w:spacing w:val="-2"/>
                <w:sz w:val="24"/>
              </w:rPr>
              <w:t xml:space="preserve"> </w:t>
            </w:r>
            <w:r>
              <w:rPr>
                <w:sz w:val="24"/>
              </w:rPr>
              <w:t>de</w:t>
            </w:r>
            <w:r>
              <w:rPr>
                <w:spacing w:val="-2"/>
                <w:sz w:val="24"/>
              </w:rPr>
              <w:t xml:space="preserve"> Equídeos</w:t>
            </w:r>
          </w:p>
        </w:tc>
        <w:tc>
          <w:tcPr>
            <w:tcW w:w="711" w:type="dxa"/>
          </w:tcPr>
          <w:p w14:paraId="20B68471" w14:textId="77777777" w:rsidR="00201F78" w:rsidRDefault="00DE5F46">
            <w:pPr>
              <w:pStyle w:val="TableParagraph"/>
              <w:spacing w:line="258" w:lineRule="exact"/>
              <w:ind w:left="6"/>
              <w:jc w:val="center"/>
              <w:rPr>
                <w:sz w:val="24"/>
              </w:rPr>
            </w:pPr>
            <w:r>
              <w:rPr>
                <w:spacing w:val="-5"/>
                <w:sz w:val="24"/>
              </w:rPr>
              <w:t>30</w:t>
            </w:r>
          </w:p>
        </w:tc>
        <w:tc>
          <w:tcPr>
            <w:tcW w:w="566" w:type="dxa"/>
          </w:tcPr>
          <w:p w14:paraId="1503B4E0" w14:textId="77777777" w:rsidR="00201F78" w:rsidRDefault="00DE5F46">
            <w:pPr>
              <w:pStyle w:val="TableParagraph"/>
              <w:spacing w:line="258" w:lineRule="exact"/>
              <w:ind w:left="11"/>
              <w:jc w:val="center"/>
              <w:rPr>
                <w:sz w:val="24"/>
              </w:rPr>
            </w:pPr>
            <w:r>
              <w:rPr>
                <w:spacing w:val="-10"/>
                <w:sz w:val="24"/>
              </w:rPr>
              <w:t>2</w:t>
            </w:r>
          </w:p>
        </w:tc>
        <w:tc>
          <w:tcPr>
            <w:tcW w:w="852" w:type="dxa"/>
          </w:tcPr>
          <w:p w14:paraId="4A3EB656" w14:textId="77777777" w:rsidR="00201F78" w:rsidRDefault="00DE5F46">
            <w:pPr>
              <w:pStyle w:val="TableParagraph"/>
              <w:spacing w:line="258" w:lineRule="exact"/>
              <w:ind w:left="9"/>
              <w:jc w:val="center"/>
              <w:rPr>
                <w:sz w:val="24"/>
              </w:rPr>
            </w:pPr>
            <w:r>
              <w:rPr>
                <w:spacing w:val="-2"/>
                <w:sz w:val="24"/>
              </w:rPr>
              <w:t>1.1.0</w:t>
            </w:r>
          </w:p>
        </w:tc>
      </w:tr>
      <w:tr w:rsidR="00201F78" w14:paraId="3C52C957" w14:textId="77777777">
        <w:trPr>
          <w:trHeight w:val="275"/>
        </w:trPr>
        <w:tc>
          <w:tcPr>
            <w:tcW w:w="1418" w:type="dxa"/>
          </w:tcPr>
          <w:p w14:paraId="29D8865C" w14:textId="77777777" w:rsidR="00201F78" w:rsidRDefault="00201F78">
            <w:pPr>
              <w:pStyle w:val="TableParagraph"/>
              <w:rPr>
                <w:sz w:val="20"/>
              </w:rPr>
            </w:pPr>
          </w:p>
        </w:tc>
        <w:tc>
          <w:tcPr>
            <w:tcW w:w="1275" w:type="dxa"/>
          </w:tcPr>
          <w:p w14:paraId="72A73C5A" w14:textId="77777777" w:rsidR="00201F78" w:rsidRDefault="00201F78">
            <w:pPr>
              <w:pStyle w:val="TableParagraph"/>
              <w:rPr>
                <w:sz w:val="20"/>
              </w:rPr>
            </w:pPr>
          </w:p>
        </w:tc>
        <w:tc>
          <w:tcPr>
            <w:tcW w:w="4536" w:type="dxa"/>
          </w:tcPr>
          <w:p w14:paraId="14C34D19" w14:textId="77777777" w:rsidR="00201F78" w:rsidRDefault="00DE5F46">
            <w:pPr>
              <w:pStyle w:val="TableParagraph"/>
              <w:spacing w:line="256" w:lineRule="exact"/>
              <w:ind w:left="69"/>
              <w:rPr>
                <w:sz w:val="24"/>
              </w:rPr>
            </w:pPr>
            <w:r>
              <w:rPr>
                <w:sz w:val="24"/>
              </w:rPr>
              <w:t>Produção</w:t>
            </w:r>
            <w:r>
              <w:rPr>
                <w:spacing w:val="-2"/>
                <w:sz w:val="24"/>
              </w:rPr>
              <w:t xml:space="preserve"> </w:t>
            </w:r>
            <w:r>
              <w:rPr>
                <w:sz w:val="24"/>
              </w:rPr>
              <w:t>de</w:t>
            </w:r>
            <w:r>
              <w:rPr>
                <w:spacing w:val="-2"/>
                <w:sz w:val="24"/>
              </w:rPr>
              <w:t xml:space="preserve"> </w:t>
            </w:r>
            <w:r>
              <w:rPr>
                <w:spacing w:val="-4"/>
                <w:sz w:val="24"/>
              </w:rPr>
              <w:t>Aves</w:t>
            </w:r>
          </w:p>
        </w:tc>
        <w:tc>
          <w:tcPr>
            <w:tcW w:w="711" w:type="dxa"/>
          </w:tcPr>
          <w:p w14:paraId="23716A10" w14:textId="77777777" w:rsidR="00201F78" w:rsidRDefault="00DE5F46">
            <w:pPr>
              <w:pStyle w:val="TableParagraph"/>
              <w:spacing w:line="256" w:lineRule="exact"/>
              <w:ind w:left="6"/>
              <w:jc w:val="center"/>
              <w:rPr>
                <w:sz w:val="24"/>
              </w:rPr>
            </w:pPr>
            <w:r>
              <w:rPr>
                <w:spacing w:val="-5"/>
                <w:sz w:val="24"/>
              </w:rPr>
              <w:t>30</w:t>
            </w:r>
          </w:p>
        </w:tc>
        <w:tc>
          <w:tcPr>
            <w:tcW w:w="566" w:type="dxa"/>
          </w:tcPr>
          <w:p w14:paraId="50FEA135" w14:textId="77777777" w:rsidR="00201F78" w:rsidRDefault="00DE5F46">
            <w:pPr>
              <w:pStyle w:val="TableParagraph"/>
              <w:spacing w:line="256" w:lineRule="exact"/>
              <w:ind w:left="11"/>
              <w:jc w:val="center"/>
              <w:rPr>
                <w:sz w:val="24"/>
              </w:rPr>
            </w:pPr>
            <w:r>
              <w:rPr>
                <w:spacing w:val="-10"/>
                <w:sz w:val="24"/>
              </w:rPr>
              <w:t>2</w:t>
            </w:r>
          </w:p>
        </w:tc>
        <w:tc>
          <w:tcPr>
            <w:tcW w:w="852" w:type="dxa"/>
          </w:tcPr>
          <w:p w14:paraId="537B4D56" w14:textId="77777777" w:rsidR="00201F78" w:rsidRDefault="00DE5F46">
            <w:pPr>
              <w:pStyle w:val="TableParagraph"/>
              <w:spacing w:line="256" w:lineRule="exact"/>
              <w:ind w:left="9"/>
              <w:jc w:val="center"/>
              <w:rPr>
                <w:sz w:val="24"/>
              </w:rPr>
            </w:pPr>
            <w:r>
              <w:rPr>
                <w:spacing w:val="-2"/>
                <w:sz w:val="24"/>
              </w:rPr>
              <w:t>1.1.0</w:t>
            </w:r>
          </w:p>
        </w:tc>
      </w:tr>
      <w:tr w:rsidR="00201F78" w14:paraId="16DF6D7B" w14:textId="77777777">
        <w:trPr>
          <w:trHeight w:val="275"/>
        </w:trPr>
        <w:tc>
          <w:tcPr>
            <w:tcW w:w="1418" w:type="dxa"/>
          </w:tcPr>
          <w:p w14:paraId="4F02D410" w14:textId="77777777" w:rsidR="00201F78" w:rsidRDefault="00DE5F46">
            <w:pPr>
              <w:pStyle w:val="TableParagraph"/>
              <w:spacing w:line="256" w:lineRule="exact"/>
              <w:ind w:left="5"/>
              <w:jc w:val="center"/>
              <w:rPr>
                <w:sz w:val="24"/>
              </w:rPr>
            </w:pPr>
            <w:r>
              <w:rPr>
                <w:spacing w:val="-5"/>
                <w:sz w:val="24"/>
              </w:rPr>
              <w:t>9º</w:t>
            </w:r>
          </w:p>
        </w:tc>
        <w:tc>
          <w:tcPr>
            <w:tcW w:w="1275" w:type="dxa"/>
          </w:tcPr>
          <w:p w14:paraId="3A8E5243" w14:textId="77777777" w:rsidR="00201F78" w:rsidRDefault="00201F78">
            <w:pPr>
              <w:pStyle w:val="TableParagraph"/>
              <w:rPr>
                <w:sz w:val="20"/>
              </w:rPr>
            </w:pPr>
          </w:p>
        </w:tc>
        <w:tc>
          <w:tcPr>
            <w:tcW w:w="4536" w:type="dxa"/>
          </w:tcPr>
          <w:p w14:paraId="00F6B620" w14:textId="77777777" w:rsidR="00201F78" w:rsidRDefault="00DE5F46">
            <w:pPr>
              <w:pStyle w:val="TableParagraph"/>
              <w:spacing w:line="256" w:lineRule="exact"/>
              <w:ind w:left="69"/>
              <w:rPr>
                <w:sz w:val="24"/>
              </w:rPr>
            </w:pPr>
            <w:r>
              <w:rPr>
                <w:sz w:val="24"/>
              </w:rPr>
              <w:t>Bioclimatologia</w:t>
            </w:r>
            <w:r>
              <w:rPr>
                <w:spacing w:val="-5"/>
                <w:sz w:val="24"/>
              </w:rPr>
              <w:t xml:space="preserve"> </w:t>
            </w:r>
            <w:r>
              <w:rPr>
                <w:spacing w:val="-2"/>
                <w:sz w:val="24"/>
              </w:rPr>
              <w:t>Animal</w:t>
            </w:r>
          </w:p>
        </w:tc>
        <w:tc>
          <w:tcPr>
            <w:tcW w:w="711" w:type="dxa"/>
          </w:tcPr>
          <w:p w14:paraId="13B59EAD" w14:textId="77777777" w:rsidR="00201F78" w:rsidRDefault="00DE5F46">
            <w:pPr>
              <w:pStyle w:val="TableParagraph"/>
              <w:spacing w:line="256" w:lineRule="exact"/>
              <w:ind w:left="6"/>
              <w:jc w:val="center"/>
              <w:rPr>
                <w:sz w:val="24"/>
              </w:rPr>
            </w:pPr>
            <w:r>
              <w:rPr>
                <w:spacing w:val="-5"/>
                <w:sz w:val="24"/>
              </w:rPr>
              <w:t>45</w:t>
            </w:r>
          </w:p>
        </w:tc>
        <w:tc>
          <w:tcPr>
            <w:tcW w:w="566" w:type="dxa"/>
          </w:tcPr>
          <w:p w14:paraId="39951D67" w14:textId="77777777" w:rsidR="00201F78" w:rsidRDefault="00DE5F46">
            <w:pPr>
              <w:pStyle w:val="TableParagraph"/>
              <w:spacing w:line="256" w:lineRule="exact"/>
              <w:ind w:left="11"/>
              <w:jc w:val="center"/>
              <w:rPr>
                <w:sz w:val="24"/>
              </w:rPr>
            </w:pPr>
            <w:r>
              <w:rPr>
                <w:spacing w:val="-10"/>
                <w:sz w:val="24"/>
              </w:rPr>
              <w:t>3</w:t>
            </w:r>
          </w:p>
        </w:tc>
        <w:tc>
          <w:tcPr>
            <w:tcW w:w="852" w:type="dxa"/>
          </w:tcPr>
          <w:p w14:paraId="2895D37F" w14:textId="77777777" w:rsidR="00201F78" w:rsidRDefault="00DE5F46">
            <w:pPr>
              <w:pStyle w:val="TableParagraph"/>
              <w:spacing w:line="256" w:lineRule="exact"/>
              <w:ind w:left="9"/>
              <w:jc w:val="center"/>
              <w:rPr>
                <w:sz w:val="24"/>
              </w:rPr>
            </w:pPr>
            <w:r>
              <w:rPr>
                <w:spacing w:val="-2"/>
                <w:sz w:val="24"/>
              </w:rPr>
              <w:t>2.1.0</w:t>
            </w:r>
          </w:p>
        </w:tc>
      </w:tr>
    </w:tbl>
    <w:p w14:paraId="1477BFF5" w14:textId="77777777" w:rsidR="00201F78" w:rsidRDefault="00201F78">
      <w:pPr>
        <w:pStyle w:val="Corpodetexto"/>
        <w:spacing w:before="5"/>
        <w:rPr>
          <w:b/>
        </w:rPr>
      </w:pPr>
    </w:p>
    <w:p w14:paraId="510BDD4A" w14:textId="77777777" w:rsidR="00201F78" w:rsidRDefault="00DE5F46">
      <w:pPr>
        <w:ind w:left="2554" w:right="851" w:hanging="1419"/>
        <w:rPr>
          <w:b/>
          <w:sz w:val="24"/>
        </w:rPr>
      </w:pPr>
      <w:r>
        <w:rPr>
          <w:b/>
          <w:sz w:val="24"/>
        </w:rPr>
        <w:t>Quadro</w:t>
      </w:r>
      <w:r>
        <w:rPr>
          <w:b/>
          <w:spacing w:val="-3"/>
          <w:sz w:val="24"/>
        </w:rPr>
        <w:t xml:space="preserve"> </w:t>
      </w:r>
      <w:r>
        <w:rPr>
          <w:b/>
          <w:sz w:val="24"/>
        </w:rPr>
        <w:t>06</w:t>
      </w:r>
      <w:r>
        <w:rPr>
          <w:b/>
          <w:spacing w:val="-3"/>
          <w:sz w:val="24"/>
        </w:rPr>
        <w:t xml:space="preserve"> </w:t>
      </w:r>
      <w:r>
        <w:rPr>
          <w:b/>
          <w:sz w:val="24"/>
        </w:rPr>
        <w:t>-</w:t>
      </w:r>
      <w:r>
        <w:rPr>
          <w:b/>
          <w:spacing w:val="-4"/>
          <w:sz w:val="24"/>
        </w:rPr>
        <w:t xml:space="preserve"> </w:t>
      </w:r>
      <w:r>
        <w:rPr>
          <w:b/>
          <w:sz w:val="24"/>
        </w:rPr>
        <w:t>Disciplinas</w:t>
      </w:r>
      <w:r>
        <w:rPr>
          <w:b/>
          <w:spacing w:val="-6"/>
          <w:sz w:val="24"/>
        </w:rPr>
        <w:t xml:space="preserve"> </w:t>
      </w:r>
      <w:r>
        <w:rPr>
          <w:b/>
          <w:sz w:val="24"/>
        </w:rPr>
        <w:t>optativas</w:t>
      </w:r>
      <w:r>
        <w:rPr>
          <w:b/>
          <w:spacing w:val="-3"/>
          <w:sz w:val="24"/>
        </w:rPr>
        <w:t xml:space="preserve"> </w:t>
      </w:r>
      <w:r>
        <w:rPr>
          <w:b/>
          <w:sz w:val="24"/>
        </w:rPr>
        <w:t>vinculadas</w:t>
      </w:r>
      <w:r>
        <w:rPr>
          <w:b/>
          <w:spacing w:val="-3"/>
          <w:sz w:val="24"/>
        </w:rPr>
        <w:t xml:space="preserve"> </w:t>
      </w:r>
      <w:r>
        <w:rPr>
          <w:b/>
          <w:sz w:val="24"/>
        </w:rPr>
        <w:t>ao</w:t>
      </w:r>
      <w:r>
        <w:rPr>
          <w:b/>
          <w:spacing w:val="-3"/>
          <w:sz w:val="24"/>
        </w:rPr>
        <w:t xml:space="preserve"> </w:t>
      </w:r>
      <w:r>
        <w:rPr>
          <w:b/>
          <w:sz w:val="24"/>
        </w:rPr>
        <w:t>Departamento</w:t>
      </w:r>
      <w:r>
        <w:rPr>
          <w:b/>
          <w:spacing w:val="-3"/>
          <w:sz w:val="24"/>
        </w:rPr>
        <w:t xml:space="preserve"> </w:t>
      </w:r>
      <w:r>
        <w:rPr>
          <w:b/>
          <w:sz w:val="24"/>
        </w:rPr>
        <w:t>de</w:t>
      </w:r>
      <w:r>
        <w:rPr>
          <w:b/>
          <w:spacing w:val="-1"/>
          <w:sz w:val="24"/>
        </w:rPr>
        <w:t xml:space="preserve"> </w:t>
      </w:r>
      <w:r>
        <w:rPr>
          <w:b/>
          <w:sz w:val="24"/>
        </w:rPr>
        <w:t>PLANEJAMENTO</w:t>
      </w:r>
      <w:r>
        <w:rPr>
          <w:b/>
          <w:spacing w:val="-3"/>
          <w:sz w:val="24"/>
        </w:rPr>
        <w:t xml:space="preserve"> </w:t>
      </w:r>
      <w:r>
        <w:rPr>
          <w:b/>
          <w:sz w:val="24"/>
        </w:rPr>
        <w:t>E POLÍTICA AGRÍCOLA - CCA</w:t>
      </w:r>
    </w:p>
    <w:p w14:paraId="4F353E11" w14:textId="77777777" w:rsidR="00201F78" w:rsidRDefault="00201F78">
      <w:pPr>
        <w:pStyle w:val="Corpodetexto"/>
        <w:spacing w:before="49"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75"/>
        <w:gridCol w:w="4536"/>
        <w:gridCol w:w="711"/>
        <w:gridCol w:w="566"/>
        <w:gridCol w:w="852"/>
      </w:tblGrid>
      <w:tr w:rsidR="00201F78" w14:paraId="4F4C37EC" w14:textId="77777777">
        <w:trPr>
          <w:trHeight w:val="275"/>
        </w:trPr>
        <w:tc>
          <w:tcPr>
            <w:tcW w:w="1418" w:type="dxa"/>
          </w:tcPr>
          <w:p w14:paraId="489AF861" w14:textId="77777777" w:rsidR="00201F78" w:rsidRDefault="00DE5F46">
            <w:pPr>
              <w:pStyle w:val="TableParagraph"/>
              <w:spacing w:line="256" w:lineRule="exact"/>
              <w:ind w:left="146"/>
              <w:rPr>
                <w:b/>
                <w:sz w:val="24"/>
              </w:rPr>
            </w:pPr>
            <w:r>
              <w:rPr>
                <w:b/>
                <w:spacing w:val="-2"/>
                <w:sz w:val="24"/>
              </w:rPr>
              <w:t>PERÍODO</w:t>
            </w:r>
          </w:p>
        </w:tc>
        <w:tc>
          <w:tcPr>
            <w:tcW w:w="1275" w:type="dxa"/>
          </w:tcPr>
          <w:p w14:paraId="7C3771C8" w14:textId="77777777" w:rsidR="00201F78" w:rsidRDefault="00DE5F46">
            <w:pPr>
              <w:pStyle w:val="TableParagraph"/>
              <w:spacing w:line="256" w:lineRule="exact"/>
              <w:ind w:left="136"/>
              <w:rPr>
                <w:b/>
                <w:sz w:val="24"/>
              </w:rPr>
            </w:pPr>
            <w:r>
              <w:rPr>
                <w:b/>
                <w:spacing w:val="-2"/>
                <w:sz w:val="24"/>
              </w:rPr>
              <w:t>CÓDIGO</w:t>
            </w:r>
          </w:p>
        </w:tc>
        <w:tc>
          <w:tcPr>
            <w:tcW w:w="4536" w:type="dxa"/>
          </w:tcPr>
          <w:p w14:paraId="76150FF9" w14:textId="77777777" w:rsidR="00201F78" w:rsidRDefault="00DE5F46">
            <w:pPr>
              <w:pStyle w:val="TableParagraph"/>
              <w:spacing w:line="256" w:lineRule="exact"/>
              <w:ind w:left="6"/>
              <w:jc w:val="center"/>
              <w:rPr>
                <w:b/>
                <w:sz w:val="24"/>
              </w:rPr>
            </w:pPr>
            <w:r>
              <w:rPr>
                <w:b/>
                <w:spacing w:val="-2"/>
                <w:sz w:val="24"/>
              </w:rPr>
              <w:t>DISCIPLINA</w:t>
            </w:r>
          </w:p>
        </w:tc>
        <w:tc>
          <w:tcPr>
            <w:tcW w:w="711" w:type="dxa"/>
          </w:tcPr>
          <w:p w14:paraId="2112A949" w14:textId="77777777" w:rsidR="00201F78" w:rsidRDefault="00DE5F46">
            <w:pPr>
              <w:pStyle w:val="TableParagraph"/>
              <w:spacing w:line="256" w:lineRule="exact"/>
              <w:ind w:left="6" w:right="1"/>
              <w:jc w:val="center"/>
              <w:rPr>
                <w:b/>
                <w:sz w:val="24"/>
              </w:rPr>
            </w:pPr>
            <w:r>
              <w:rPr>
                <w:b/>
                <w:spacing w:val="-5"/>
                <w:sz w:val="24"/>
              </w:rPr>
              <w:t>C/H</w:t>
            </w:r>
          </w:p>
        </w:tc>
        <w:tc>
          <w:tcPr>
            <w:tcW w:w="1418" w:type="dxa"/>
            <w:gridSpan w:val="2"/>
          </w:tcPr>
          <w:p w14:paraId="63F529AA" w14:textId="77777777" w:rsidR="00201F78" w:rsidRDefault="00DE5F46">
            <w:pPr>
              <w:pStyle w:val="TableParagraph"/>
              <w:spacing w:line="256" w:lineRule="exact"/>
              <w:ind w:left="82"/>
              <w:rPr>
                <w:b/>
                <w:sz w:val="24"/>
              </w:rPr>
            </w:pPr>
            <w:r>
              <w:rPr>
                <w:b/>
                <w:spacing w:val="-2"/>
                <w:sz w:val="24"/>
              </w:rPr>
              <w:t>CRÉDITOS</w:t>
            </w:r>
          </w:p>
        </w:tc>
      </w:tr>
      <w:tr w:rsidR="00201F78" w14:paraId="0A9AF4A7" w14:textId="77777777">
        <w:trPr>
          <w:trHeight w:val="275"/>
        </w:trPr>
        <w:tc>
          <w:tcPr>
            <w:tcW w:w="1418" w:type="dxa"/>
          </w:tcPr>
          <w:p w14:paraId="3A0A386B" w14:textId="77777777" w:rsidR="00201F78" w:rsidRDefault="00201F78">
            <w:pPr>
              <w:pStyle w:val="TableParagraph"/>
              <w:rPr>
                <w:sz w:val="20"/>
              </w:rPr>
            </w:pPr>
          </w:p>
        </w:tc>
        <w:tc>
          <w:tcPr>
            <w:tcW w:w="1275" w:type="dxa"/>
          </w:tcPr>
          <w:p w14:paraId="352338FD" w14:textId="77777777" w:rsidR="00201F78" w:rsidRDefault="00201F78">
            <w:pPr>
              <w:pStyle w:val="TableParagraph"/>
              <w:rPr>
                <w:sz w:val="20"/>
              </w:rPr>
            </w:pPr>
          </w:p>
        </w:tc>
        <w:tc>
          <w:tcPr>
            <w:tcW w:w="4536" w:type="dxa"/>
          </w:tcPr>
          <w:p w14:paraId="234E0CC4" w14:textId="77777777" w:rsidR="00201F78" w:rsidRDefault="00DE5F46">
            <w:pPr>
              <w:pStyle w:val="TableParagraph"/>
              <w:spacing w:line="256" w:lineRule="exact"/>
              <w:ind w:left="69"/>
              <w:rPr>
                <w:sz w:val="24"/>
              </w:rPr>
            </w:pPr>
            <w:r>
              <w:rPr>
                <w:sz w:val="24"/>
              </w:rPr>
              <w:t>Crédito</w:t>
            </w:r>
            <w:r>
              <w:rPr>
                <w:spacing w:val="-2"/>
                <w:sz w:val="24"/>
              </w:rPr>
              <w:t xml:space="preserve"> Agropecuário</w:t>
            </w:r>
          </w:p>
        </w:tc>
        <w:tc>
          <w:tcPr>
            <w:tcW w:w="711" w:type="dxa"/>
          </w:tcPr>
          <w:p w14:paraId="044C804A" w14:textId="77777777" w:rsidR="00201F78" w:rsidRDefault="00DE5F46">
            <w:pPr>
              <w:pStyle w:val="TableParagraph"/>
              <w:spacing w:line="256" w:lineRule="exact"/>
              <w:ind w:left="6"/>
              <w:jc w:val="center"/>
              <w:rPr>
                <w:sz w:val="24"/>
              </w:rPr>
            </w:pPr>
            <w:r>
              <w:rPr>
                <w:spacing w:val="-5"/>
                <w:sz w:val="24"/>
              </w:rPr>
              <w:t>45</w:t>
            </w:r>
          </w:p>
        </w:tc>
        <w:tc>
          <w:tcPr>
            <w:tcW w:w="566" w:type="dxa"/>
          </w:tcPr>
          <w:p w14:paraId="05E25C7F" w14:textId="77777777" w:rsidR="00201F78" w:rsidRDefault="00DE5F46">
            <w:pPr>
              <w:pStyle w:val="TableParagraph"/>
              <w:spacing w:line="256" w:lineRule="exact"/>
              <w:ind w:left="11"/>
              <w:jc w:val="center"/>
              <w:rPr>
                <w:sz w:val="24"/>
              </w:rPr>
            </w:pPr>
            <w:r>
              <w:rPr>
                <w:spacing w:val="-10"/>
                <w:sz w:val="24"/>
              </w:rPr>
              <w:t>3</w:t>
            </w:r>
          </w:p>
        </w:tc>
        <w:tc>
          <w:tcPr>
            <w:tcW w:w="852" w:type="dxa"/>
          </w:tcPr>
          <w:p w14:paraId="58031DCC" w14:textId="77777777" w:rsidR="00201F78" w:rsidRDefault="00DE5F46">
            <w:pPr>
              <w:pStyle w:val="TableParagraph"/>
              <w:spacing w:line="256" w:lineRule="exact"/>
              <w:ind w:left="9"/>
              <w:jc w:val="center"/>
              <w:rPr>
                <w:sz w:val="24"/>
              </w:rPr>
            </w:pPr>
            <w:r>
              <w:rPr>
                <w:spacing w:val="-2"/>
                <w:sz w:val="24"/>
              </w:rPr>
              <w:t>2.1.0</w:t>
            </w:r>
          </w:p>
        </w:tc>
      </w:tr>
      <w:tr w:rsidR="00201F78" w14:paraId="491F662A" w14:textId="77777777">
        <w:trPr>
          <w:trHeight w:val="278"/>
        </w:trPr>
        <w:tc>
          <w:tcPr>
            <w:tcW w:w="1418" w:type="dxa"/>
          </w:tcPr>
          <w:p w14:paraId="75A86077" w14:textId="77777777" w:rsidR="00201F78" w:rsidRDefault="00201F78">
            <w:pPr>
              <w:pStyle w:val="TableParagraph"/>
              <w:rPr>
                <w:sz w:val="20"/>
              </w:rPr>
            </w:pPr>
          </w:p>
        </w:tc>
        <w:tc>
          <w:tcPr>
            <w:tcW w:w="1275" w:type="dxa"/>
          </w:tcPr>
          <w:p w14:paraId="57899F1A" w14:textId="77777777" w:rsidR="00201F78" w:rsidRDefault="00201F78">
            <w:pPr>
              <w:pStyle w:val="TableParagraph"/>
              <w:rPr>
                <w:sz w:val="20"/>
              </w:rPr>
            </w:pPr>
          </w:p>
        </w:tc>
        <w:tc>
          <w:tcPr>
            <w:tcW w:w="4536" w:type="dxa"/>
          </w:tcPr>
          <w:p w14:paraId="55A99B9C" w14:textId="77777777" w:rsidR="00201F78" w:rsidRDefault="00DE5F46">
            <w:pPr>
              <w:pStyle w:val="TableParagraph"/>
              <w:spacing w:line="258" w:lineRule="exact"/>
              <w:ind w:left="69"/>
              <w:rPr>
                <w:sz w:val="24"/>
              </w:rPr>
            </w:pPr>
            <w:r>
              <w:rPr>
                <w:sz w:val="24"/>
              </w:rPr>
              <w:t>Legislação</w:t>
            </w:r>
            <w:r>
              <w:rPr>
                <w:spacing w:val="-6"/>
                <w:sz w:val="24"/>
              </w:rPr>
              <w:t xml:space="preserve"> </w:t>
            </w:r>
            <w:r>
              <w:rPr>
                <w:spacing w:val="-2"/>
                <w:sz w:val="24"/>
              </w:rPr>
              <w:t>Agrícola</w:t>
            </w:r>
          </w:p>
        </w:tc>
        <w:tc>
          <w:tcPr>
            <w:tcW w:w="711" w:type="dxa"/>
          </w:tcPr>
          <w:p w14:paraId="66C3907A" w14:textId="77777777" w:rsidR="00201F78" w:rsidRDefault="00DE5F46">
            <w:pPr>
              <w:pStyle w:val="TableParagraph"/>
              <w:spacing w:line="258" w:lineRule="exact"/>
              <w:ind w:left="6"/>
              <w:jc w:val="center"/>
              <w:rPr>
                <w:sz w:val="24"/>
              </w:rPr>
            </w:pPr>
            <w:r>
              <w:rPr>
                <w:spacing w:val="-5"/>
                <w:sz w:val="24"/>
              </w:rPr>
              <w:t>45</w:t>
            </w:r>
          </w:p>
        </w:tc>
        <w:tc>
          <w:tcPr>
            <w:tcW w:w="566" w:type="dxa"/>
          </w:tcPr>
          <w:p w14:paraId="778A8C3B" w14:textId="77777777" w:rsidR="00201F78" w:rsidRDefault="00DE5F46">
            <w:pPr>
              <w:pStyle w:val="TableParagraph"/>
              <w:spacing w:line="258" w:lineRule="exact"/>
              <w:ind w:left="11"/>
              <w:jc w:val="center"/>
              <w:rPr>
                <w:sz w:val="24"/>
              </w:rPr>
            </w:pPr>
            <w:r>
              <w:rPr>
                <w:spacing w:val="-10"/>
                <w:sz w:val="24"/>
              </w:rPr>
              <w:t>3</w:t>
            </w:r>
          </w:p>
        </w:tc>
        <w:tc>
          <w:tcPr>
            <w:tcW w:w="852" w:type="dxa"/>
          </w:tcPr>
          <w:p w14:paraId="1932B390" w14:textId="77777777" w:rsidR="00201F78" w:rsidRDefault="00DE5F46">
            <w:pPr>
              <w:pStyle w:val="TableParagraph"/>
              <w:spacing w:line="258" w:lineRule="exact"/>
              <w:ind w:left="9"/>
              <w:jc w:val="center"/>
              <w:rPr>
                <w:sz w:val="24"/>
              </w:rPr>
            </w:pPr>
            <w:r>
              <w:rPr>
                <w:spacing w:val="-2"/>
                <w:sz w:val="24"/>
              </w:rPr>
              <w:t>2.1.0</w:t>
            </w:r>
          </w:p>
        </w:tc>
      </w:tr>
      <w:tr w:rsidR="00201F78" w14:paraId="60A7D262" w14:textId="77777777">
        <w:trPr>
          <w:trHeight w:val="551"/>
        </w:trPr>
        <w:tc>
          <w:tcPr>
            <w:tcW w:w="1418" w:type="dxa"/>
          </w:tcPr>
          <w:p w14:paraId="549F44B4" w14:textId="77777777" w:rsidR="00201F78" w:rsidRDefault="00201F78">
            <w:pPr>
              <w:pStyle w:val="TableParagraph"/>
              <w:rPr>
                <w:sz w:val="24"/>
              </w:rPr>
            </w:pPr>
          </w:p>
        </w:tc>
        <w:tc>
          <w:tcPr>
            <w:tcW w:w="1275" w:type="dxa"/>
          </w:tcPr>
          <w:p w14:paraId="7D1B995C" w14:textId="77777777" w:rsidR="00201F78" w:rsidRDefault="00201F78">
            <w:pPr>
              <w:pStyle w:val="TableParagraph"/>
              <w:rPr>
                <w:sz w:val="24"/>
              </w:rPr>
            </w:pPr>
          </w:p>
        </w:tc>
        <w:tc>
          <w:tcPr>
            <w:tcW w:w="4536" w:type="dxa"/>
          </w:tcPr>
          <w:p w14:paraId="26D754CF" w14:textId="77777777" w:rsidR="00201F78" w:rsidRDefault="00DE5F46">
            <w:pPr>
              <w:pStyle w:val="TableParagraph"/>
              <w:spacing w:line="268" w:lineRule="exact"/>
              <w:ind w:left="69"/>
              <w:rPr>
                <w:sz w:val="24"/>
              </w:rPr>
            </w:pPr>
            <w:r>
              <w:rPr>
                <w:sz w:val="24"/>
              </w:rPr>
              <w:t>Administração</w:t>
            </w:r>
            <w:r>
              <w:rPr>
                <w:spacing w:val="-2"/>
                <w:sz w:val="24"/>
              </w:rPr>
              <w:t xml:space="preserve"> </w:t>
            </w:r>
            <w:r>
              <w:rPr>
                <w:sz w:val="24"/>
              </w:rPr>
              <w:t>de</w:t>
            </w:r>
            <w:r>
              <w:rPr>
                <w:spacing w:val="-2"/>
                <w:sz w:val="24"/>
              </w:rPr>
              <w:t xml:space="preserve"> Cooperativas</w:t>
            </w:r>
          </w:p>
          <w:p w14:paraId="2DDD62BD" w14:textId="77777777" w:rsidR="00201F78" w:rsidRDefault="00DE5F46">
            <w:pPr>
              <w:pStyle w:val="TableParagraph"/>
              <w:spacing w:line="264" w:lineRule="exact"/>
              <w:ind w:left="69"/>
              <w:rPr>
                <w:sz w:val="24"/>
              </w:rPr>
            </w:pPr>
            <w:r>
              <w:rPr>
                <w:spacing w:val="-2"/>
                <w:sz w:val="24"/>
              </w:rPr>
              <w:t>Agropecuárias</w:t>
            </w:r>
          </w:p>
        </w:tc>
        <w:tc>
          <w:tcPr>
            <w:tcW w:w="711" w:type="dxa"/>
          </w:tcPr>
          <w:p w14:paraId="2121C8D3" w14:textId="77777777" w:rsidR="00201F78" w:rsidRDefault="00DE5F46">
            <w:pPr>
              <w:pStyle w:val="TableParagraph"/>
              <w:spacing w:before="128"/>
              <w:ind w:left="6"/>
              <w:jc w:val="center"/>
              <w:rPr>
                <w:sz w:val="24"/>
              </w:rPr>
            </w:pPr>
            <w:r>
              <w:rPr>
                <w:spacing w:val="-5"/>
                <w:sz w:val="24"/>
              </w:rPr>
              <w:t>45</w:t>
            </w:r>
          </w:p>
        </w:tc>
        <w:tc>
          <w:tcPr>
            <w:tcW w:w="566" w:type="dxa"/>
          </w:tcPr>
          <w:p w14:paraId="28220A2A" w14:textId="77777777" w:rsidR="00201F78" w:rsidRDefault="00DE5F46">
            <w:pPr>
              <w:pStyle w:val="TableParagraph"/>
              <w:spacing w:before="128"/>
              <w:ind w:left="11"/>
              <w:jc w:val="center"/>
              <w:rPr>
                <w:sz w:val="24"/>
              </w:rPr>
            </w:pPr>
            <w:r>
              <w:rPr>
                <w:spacing w:val="-10"/>
                <w:sz w:val="24"/>
              </w:rPr>
              <w:t>3</w:t>
            </w:r>
          </w:p>
        </w:tc>
        <w:tc>
          <w:tcPr>
            <w:tcW w:w="852" w:type="dxa"/>
          </w:tcPr>
          <w:p w14:paraId="3CECB9FC" w14:textId="77777777" w:rsidR="00201F78" w:rsidRDefault="00DE5F46">
            <w:pPr>
              <w:pStyle w:val="TableParagraph"/>
              <w:spacing w:before="128"/>
              <w:ind w:left="9"/>
              <w:jc w:val="center"/>
              <w:rPr>
                <w:sz w:val="24"/>
              </w:rPr>
            </w:pPr>
            <w:r>
              <w:rPr>
                <w:spacing w:val="-2"/>
                <w:sz w:val="24"/>
              </w:rPr>
              <w:t>2.1.0</w:t>
            </w:r>
          </w:p>
        </w:tc>
      </w:tr>
      <w:tr w:rsidR="00201F78" w14:paraId="1E20FC88" w14:textId="77777777">
        <w:trPr>
          <w:trHeight w:val="275"/>
        </w:trPr>
        <w:tc>
          <w:tcPr>
            <w:tcW w:w="1418" w:type="dxa"/>
          </w:tcPr>
          <w:p w14:paraId="213EF1A4" w14:textId="77777777" w:rsidR="00201F78" w:rsidRDefault="00201F78">
            <w:pPr>
              <w:pStyle w:val="TableParagraph"/>
              <w:rPr>
                <w:sz w:val="20"/>
              </w:rPr>
            </w:pPr>
          </w:p>
        </w:tc>
        <w:tc>
          <w:tcPr>
            <w:tcW w:w="1275" w:type="dxa"/>
          </w:tcPr>
          <w:p w14:paraId="06C8D39C" w14:textId="77777777" w:rsidR="00201F78" w:rsidRDefault="00201F78">
            <w:pPr>
              <w:pStyle w:val="TableParagraph"/>
              <w:rPr>
                <w:sz w:val="20"/>
              </w:rPr>
            </w:pPr>
          </w:p>
        </w:tc>
        <w:tc>
          <w:tcPr>
            <w:tcW w:w="4536" w:type="dxa"/>
          </w:tcPr>
          <w:p w14:paraId="616AAF88" w14:textId="77777777" w:rsidR="00201F78" w:rsidRDefault="00DE5F46">
            <w:pPr>
              <w:pStyle w:val="TableParagraph"/>
              <w:spacing w:line="256" w:lineRule="exact"/>
              <w:ind w:left="69"/>
              <w:rPr>
                <w:sz w:val="24"/>
              </w:rPr>
            </w:pPr>
            <w:r>
              <w:rPr>
                <w:sz w:val="24"/>
              </w:rPr>
              <w:t>Legislação</w:t>
            </w:r>
            <w:r>
              <w:rPr>
                <w:spacing w:val="-6"/>
                <w:sz w:val="24"/>
              </w:rPr>
              <w:t xml:space="preserve"> </w:t>
            </w:r>
            <w:r>
              <w:rPr>
                <w:spacing w:val="-2"/>
                <w:sz w:val="24"/>
              </w:rPr>
              <w:t>Ambiental</w:t>
            </w:r>
          </w:p>
        </w:tc>
        <w:tc>
          <w:tcPr>
            <w:tcW w:w="711" w:type="dxa"/>
          </w:tcPr>
          <w:p w14:paraId="54DCE685" w14:textId="77777777" w:rsidR="00201F78" w:rsidRDefault="00DE5F46">
            <w:pPr>
              <w:pStyle w:val="TableParagraph"/>
              <w:spacing w:line="256" w:lineRule="exact"/>
              <w:ind w:left="6"/>
              <w:jc w:val="center"/>
              <w:rPr>
                <w:sz w:val="24"/>
              </w:rPr>
            </w:pPr>
            <w:r>
              <w:rPr>
                <w:spacing w:val="-5"/>
                <w:sz w:val="24"/>
              </w:rPr>
              <w:t>45</w:t>
            </w:r>
          </w:p>
        </w:tc>
        <w:tc>
          <w:tcPr>
            <w:tcW w:w="566" w:type="dxa"/>
          </w:tcPr>
          <w:p w14:paraId="39846EA8" w14:textId="77777777" w:rsidR="00201F78" w:rsidRDefault="00DE5F46">
            <w:pPr>
              <w:pStyle w:val="TableParagraph"/>
              <w:spacing w:line="256" w:lineRule="exact"/>
              <w:ind w:left="11"/>
              <w:jc w:val="center"/>
              <w:rPr>
                <w:sz w:val="24"/>
              </w:rPr>
            </w:pPr>
            <w:r>
              <w:rPr>
                <w:spacing w:val="-10"/>
                <w:sz w:val="24"/>
              </w:rPr>
              <w:t>3</w:t>
            </w:r>
          </w:p>
        </w:tc>
        <w:tc>
          <w:tcPr>
            <w:tcW w:w="852" w:type="dxa"/>
          </w:tcPr>
          <w:p w14:paraId="289603EA" w14:textId="77777777" w:rsidR="00201F78" w:rsidRDefault="00DE5F46">
            <w:pPr>
              <w:pStyle w:val="TableParagraph"/>
              <w:spacing w:line="256" w:lineRule="exact"/>
              <w:ind w:left="9"/>
              <w:jc w:val="center"/>
              <w:rPr>
                <w:sz w:val="24"/>
              </w:rPr>
            </w:pPr>
            <w:r>
              <w:rPr>
                <w:spacing w:val="-2"/>
                <w:sz w:val="24"/>
              </w:rPr>
              <w:t>2.1.0</w:t>
            </w:r>
          </w:p>
        </w:tc>
      </w:tr>
    </w:tbl>
    <w:p w14:paraId="72849CAF" w14:textId="77777777" w:rsidR="00201F78" w:rsidRDefault="00DE5F46">
      <w:pPr>
        <w:spacing w:before="274"/>
        <w:ind w:left="2554" w:hanging="1419"/>
        <w:rPr>
          <w:b/>
          <w:sz w:val="24"/>
        </w:rPr>
      </w:pPr>
      <w:r>
        <w:rPr>
          <w:b/>
          <w:sz w:val="24"/>
        </w:rPr>
        <w:t>Quadro</w:t>
      </w:r>
      <w:r>
        <w:rPr>
          <w:b/>
          <w:spacing w:val="-3"/>
          <w:sz w:val="24"/>
        </w:rPr>
        <w:t xml:space="preserve"> </w:t>
      </w:r>
      <w:r>
        <w:rPr>
          <w:b/>
          <w:sz w:val="24"/>
        </w:rPr>
        <w:t>07</w:t>
      </w:r>
      <w:r>
        <w:rPr>
          <w:b/>
          <w:spacing w:val="-3"/>
          <w:sz w:val="24"/>
        </w:rPr>
        <w:t xml:space="preserve"> </w:t>
      </w:r>
      <w:r>
        <w:rPr>
          <w:b/>
          <w:sz w:val="24"/>
        </w:rPr>
        <w:t>-</w:t>
      </w:r>
      <w:r>
        <w:rPr>
          <w:b/>
          <w:spacing w:val="-4"/>
          <w:sz w:val="24"/>
        </w:rPr>
        <w:t xml:space="preserve"> </w:t>
      </w:r>
      <w:r>
        <w:rPr>
          <w:b/>
          <w:sz w:val="24"/>
        </w:rPr>
        <w:t>Disciplinas</w:t>
      </w:r>
      <w:r>
        <w:rPr>
          <w:b/>
          <w:spacing w:val="40"/>
          <w:sz w:val="24"/>
        </w:rPr>
        <w:t xml:space="preserve"> </w:t>
      </w:r>
      <w:r>
        <w:rPr>
          <w:b/>
          <w:sz w:val="24"/>
        </w:rPr>
        <w:t>optativas</w:t>
      </w:r>
      <w:r>
        <w:rPr>
          <w:b/>
          <w:spacing w:val="-3"/>
          <w:sz w:val="24"/>
        </w:rPr>
        <w:t xml:space="preserve"> </w:t>
      </w:r>
      <w:r>
        <w:rPr>
          <w:b/>
          <w:sz w:val="24"/>
        </w:rPr>
        <w:t>vinculadas</w:t>
      </w:r>
      <w:r>
        <w:rPr>
          <w:b/>
          <w:spacing w:val="-3"/>
          <w:sz w:val="24"/>
        </w:rPr>
        <w:t xml:space="preserve"> </w:t>
      </w:r>
      <w:r>
        <w:rPr>
          <w:b/>
          <w:sz w:val="24"/>
        </w:rPr>
        <w:t>ao</w:t>
      </w:r>
      <w:r>
        <w:rPr>
          <w:b/>
          <w:spacing w:val="40"/>
          <w:sz w:val="24"/>
        </w:rPr>
        <w:t xml:space="preserve"> </w:t>
      </w:r>
      <w:r>
        <w:rPr>
          <w:b/>
          <w:sz w:val="24"/>
        </w:rPr>
        <w:t>Departamento</w:t>
      </w:r>
      <w:r>
        <w:rPr>
          <w:b/>
          <w:spacing w:val="-3"/>
          <w:sz w:val="24"/>
        </w:rPr>
        <w:t xml:space="preserve"> </w:t>
      </w:r>
      <w:r>
        <w:rPr>
          <w:b/>
          <w:sz w:val="24"/>
        </w:rPr>
        <w:t>de</w:t>
      </w:r>
      <w:r>
        <w:rPr>
          <w:b/>
          <w:spacing w:val="-1"/>
          <w:sz w:val="24"/>
        </w:rPr>
        <w:t xml:space="preserve"> </w:t>
      </w:r>
      <w:r>
        <w:rPr>
          <w:b/>
          <w:sz w:val="24"/>
        </w:rPr>
        <w:t>MORFOFISIOLOGIA VETERINÁRIA – CCA</w:t>
      </w:r>
    </w:p>
    <w:p w14:paraId="647BD704" w14:textId="77777777" w:rsidR="00201F78" w:rsidRDefault="00201F78">
      <w:pPr>
        <w:pStyle w:val="Corpodetexto"/>
        <w:rPr>
          <w:b/>
          <w:sz w:val="20"/>
        </w:rPr>
      </w:pPr>
    </w:p>
    <w:p w14:paraId="7DF48E97" w14:textId="77777777" w:rsidR="00201F78" w:rsidRDefault="00201F78">
      <w:pPr>
        <w:pStyle w:val="Corpodetexto"/>
        <w:spacing w:before="96"/>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7"/>
        <w:gridCol w:w="4537"/>
        <w:gridCol w:w="712"/>
        <w:gridCol w:w="567"/>
        <w:gridCol w:w="853"/>
      </w:tblGrid>
      <w:tr w:rsidR="00201F78" w14:paraId="56DD8CED" w14:textId="77777777">
        <w:trPr>
          <w:trHeight w:val="275"/>
        </w:trPr>
        <w:tc>
          <w:tcPr>
            <w:tcW w:w="1277" w:type="dxa"/>
          </w:tcPr>
          <w:p w14:paraId="2A0F2467" w14:textId="77777777" w:rsidR="00201F78" w:rsidRDefault="00DE5F46">
            <w:pPr>
              <w:pStyle w:val="TableParagraph"/>
              <w:spacing w:line="256" w:lineRule="exact"/>
              <w:ind w:left="79"/>
              <w:rPr>
                <w:b/>
                <w:sz w:val="24"/>
              </w:rPr>
            </w:pPr>
            <w:r>
              <w:rPr>
                <w:b/>
                <w:spacing w:val="-2"/>
                <w:sz w:val="24"/>
              </w:rPr>
              <w:t>PERÍODO</w:t>
            </w:r>
          </w:p>
        </w:tc>
        <w:tc>
          <w:tcPr>
            <w:tcW w:w="1417" w:type="dxa"/>
          </w:tcPr>
          <w:p w14:paraId="21F44C7A" w14:textId="77777777" w:rsidR="00201F78" w:rsidRDefault="00DE5F46">
            <w:pPr>
              <w:pStyle w:val="TableParagraph"/>
              <w:spacing w:line="256" w:lineRule="exact"/>
              <w:ind w:left="205"/>
              <w:rPr>
                <w:b/>
                <w:sz w:val="24"/>
              </w:rPr>
            </w:pPr>
            <w:r>
              <w:rPr>
                <w:b/>
                <w:spacing w:val="-2"/>
                <w:sz w:val="24"/>
              </w:rPr>
              <w:t>CÓDIGO</w:t>
            </w:r>
          </w:p>
        </w:tc>
        <w:tc>
          <w:tcPr>
            <w:tcW w:w="4537" w:type="dxa"/>
          </w:tcPr>
          <w:p w14:paraId="34269B9E" w14:textId="77777777" w:rsidR="00201F78" w:rsidRDefault="00DE5F46">
            <w:pPr>
              <w:pStyle w:val="TableParagraph"/>
              <w:spacing w:line="256" w:lineRule="exact"/>
              <w:ind w:left="7"/>
              <w:jc w:val="center"/>
              <w:rPr>
                <w:b/>
                <w:sz w:val="24"/>
              </w:rPr>
            </w:pPr>
            <w:r>
              <w:rPr>
                <w:b/>
                <w:spacing w:val="-2"/>
                <w:sz w:val="24"/>
              </w:rPr>
              <w:t>DISCIPLINA</w:t>
            </w:r>
          </w:p>
        </w:tc>
        <w:tc>
          <w:tcPr>
            <w:tcW w:w="712" w:type="dxa"/>
          </w:tcPr>
          <w:p w14:paraId="482CD82F" w14:textId="77777777" w:rsidR="00201F78" w:rsidRDefault="00DE5F46">
            <w:pPr>
              <w:pStyle w:val="TableParagraph"/>
              <w:spacing w:line="256" w:lineRule="exact"/>
              <w:ind w:left="6" w:right="2"/>
              <w:jc w:val="center"/>
              <w:rPr>
                <w:b/>
                <w:sz w:val="24"/>
              </w:rPr>
            </w:pPr>
            <w:r>
              <w:rPr>
                <w:b/>
                <w:spacing w:val="-5"/>
                <w:sz w:val="24"/>
              </w:rPr>
              <w:t>C/H</w:t>
            </w:r>
          </w:p>
        </w:tc>
        <w:tc>
          <w:tcPr>
            <w:tcW w:w="1420" w:type="dxa"/>
            <w:gridSpan w:val="2"/>
          </w:tcPr>
          <w:p w14:paraId="7B6E7077" w14:textId="77777777" w:rsidR="00201F78" w:rsidRDefault="00DE5F46">
            <w:pPr>
              <w:pStyle w:val="TableParagraph"/>
              <w:spacing w:line="256" w:lineRule="exact"/>
              <w:ind w:left="79"/>
              <w:rPr>
                <w:b/>
                <w:sz w:val="24"/>
              </w:rPr>
            </w:pPr>
            <w:r>
              <w:rPr>
                <w:b/>
                <w:spacing w:val="-2"/>
                <w:sz w:val="24"/>
              </w:rPr>
              <w:t>CRÉDITOS</w:t>
            </w:r>
          </w:p>
        </w:tc>
      </w:tr>
      <w:tr w:rsidR="00201F78" w14:paraId="21FDACFA" w14:textId="77777777">
        <w:trPr>
          <w:trHeight w:val="275"/>
        </w:trPr>
        <w:tc>
          <w:tcPr>
            <w:tcW w:w="1277" w:type="dxa"/>
          </w:tcPr>
          <w:p w14:paraId="0C743824" w14:textId="77777777" w:rsidR="00201F78" w:rsidRDefault="00201F78">
            <w:pPr>
              <w:pStyle w:val="TableParagraph"/>
              <w:rPr>
                <w:sz w:val="20"/>
              </w:rPr>
            </w:pPr>
          </w:p>
        </w:tc>
        <w:tc>
          <w:tcPr>
            <w:tcW w:w="1417" w:type="dxa"/>
          </w:tcPr>
          <w:p w14:paraId="619A80F6" w14:textId="77777777" w:rsidR="00201F78" w:rsidRDefault="00201F78">
            <w:pPr>
              <w:pStyle w:val="TableParagraph"/>
              <w:rPr>
                <w:sz w:val="20"/>
              </w:rPr>
            </w:pPr>
          </w:p>
        </w:tc>
        <w:tc>
          <w:tcPr>
            <w:tcW w:w="4537" w:type="dxa"/>
          </w:tcPr>
          <w:p w14:paraId="7F524CEF" w14:textId="77777777" w:rsidR="00201F78" w:rsidRDefault="00DE5F46">
            <w:pPr>
              <w:pStyle w:val="TableParagraph"/>
              <w:spacing w:line="256" w:lineRule="exact"/>
              <w:ind w:left="42"/>
              <w:rPr>
                <w:sz w:val="24"/>
              </w:rPr>
            </w:pPr>
            <w:r>
              <w:rPr>
                <w:sz w:val="24"/>
              </w:rPr>
              <w:t>Manejo</w:t>
            </w:r>
            <w:r>
              <w:rPr>
                <w:spacing w:val="-3"/>
                <w:sz w:val="24"/>
              </w:rPr>
              <w:t xml:space="preserve"> </w:t>
            </w:r>
            <w:r>
              <w:rPr>
                <w:sz w:val="24"/>
              </w:rPr>
              <w:t>e Sanidade</w:t>
            </w:r>
            <w:r>
              <w:rPr>
                <w:spacing w:val="-1"/>
                <w:sz w:val="24"/>
              </w:rPr>
              <w:t xml:space="preserve"> </w:t>
            </w:r>
            <w:r>
              <w:rPr>
                <w:sz w:val="24"/>
              </w:rPr>
              <w:t>de</w:t>
            </w:r>
            <w:r>
              <w:rPr>
                <w:spacing w:val="-1"/>
                <w:sz w:val="24"/>
              </w:rPr>
              <w:t xml:space="preserve"> </w:t>
            </w:r>
            <w:r>
              <w:rPr>
                <w:sz w:val="24"/>
              </w:rPr>
              <w:t xml:space="preserve">Animais de </w:t>
            </w:r>
            <w:r>
              <w:rPr>
                <w:spacing w:val="-2"/>
                <w:sz w:val="24"/>
              </w:rPr>
              <w:t>Biotério</w:t>
            </w:r>
          </w:p>
        </w:tc>
        <w:tc>
          <w:tcPr>
            <w:tcW w:w="712" w:type="dxa"/>
          </w:tcPr>
          <w:p w14:paraId="135E586D" w14:textId="77777777" w:rsidR="00201F78" w:rsidRDefault="00DE5F46">
            <w:pPr>
              <w:pStyle w:val="TableParagraph"/>
              <w:spacing w:line="256" w:lineRule="exact"/>
              <w:ind w:left="6"/>
              <w:jc w:val="center"/>
              <w:rPr>
                <w:sz w:val="24"/>
              </w:rPr>
            </w:pPr>
            <w:r>
              <w:rPr>
                <w:spacing w:val="-5"/>
                <w:sz w:val="24"/>
              </w:rPr>
              <w:t>45</w:t>
            </w:r>
          </w:p>
        </w:tc>
        <w:tc>
          <w:tcPr>
            <w:tcW w:w="567" w:type="dxa"/>
          </w:tcPr>
          <w:p w14:paraId="2572FAC8" w14:textId="77777777" w:rsidR="00201F78" w:rsidRDefault="00DE5F46">
            <w:pPr>
              <w:pStyle w:val="TableParagraph"/>
              <w:spacing w:line="256" w:lineRule="exact"/>
              <w:jc w:val="center"/>
              <w:rPr>
                <w:sz w:val="24"/>
              </w:rPr>
            </w:pPr>
            <w:r>
              <w:rPr>
                <w:spacing w:val="-10"/>
                <w:sz w:val="24"/>
              </w:rPr>
              <w:t>3</w:t>
            </w:r>
          </w:p>
        </w:tc>
        <w:tc>
          <w:tcPr>
            <w:tcW w:w="853" w:type="dxa"/>
          </w:tcPr>
          <w:p w14:paraId="470B9270" w14:textId="77777777" w:rsidR="00201F78" w:rsidRDefault="00DE5F46">
            <w:pPr>
              <w:pStyle w:val="TableParagraph"/>
              <w:spacing w:line="256" w:lineRule="exact"/>
              <w:ind w:left="3" w:right="3"/>
              <w:jc w:val="center"/>
              <w:rPr>
                <w:sz w:val="24"/>
              </w:rPr>
            </w:pPr>
            <w:r>
              <w:rPr>
                <w:spacing w:val="-2"/>
                <w:sz w:val="24"/>
              </w:rPr>
              <w:t>1.2.0</w:t>
            </w:r>
          </w:p>
        </w:tc>
      </w:tr>
      <w:tr w:rsidR="00201F78" w14:paraId="3E42901D" w14:textId="77777777">
        <w:trPr>
          <w:trHeight w:val="551"/>
        </w:trPr>
        <w:tc>
          <w:tcPr>
            <w:tcW w:w="1277" w:type="dxa"/>
          </w:tcPr>
          <w:p w14:paraId="1BE1C7F1" w14:textId="77777777" w:rsidR="00201F78" w:rsidRDefault="00201F78">
            <w:pPr>
              <w:pStyle w:val="TableParagraph"/>
              <w:rPr>
                <w:sz w:val="24"/>
              </w:rPr>
            </w:pPr>
          </w:p>
        </w:tc>
        <w:tc>
          <w:tcPr>
            <w:tcW w:w="1417" w:type="dxa"/>
          </w:tcPr>
          <w:p w14:paraId="3FC02937" w14:textId="77777777" w:rsidR="00201F78" w:rsidRDefault="00201F78">
            <w:pPr>
              <w:pStyle w:val="TableParagraph"/>
              <w:rPr>
                <w:sz w:val="24"/>
              </w:rPr>
            </w:pPr>
          </w:p>
        </w:tc>
        <w:tc>
          <w:tcPr>
            <w:tcW w:w="4537" w:type="dxa"/>
          </w:tcPr>
          <w:p w14:paraId="49F9F374" w14:textId="77777777" w:rsidR="00201F78" w:rsidRDefault="00DE5F46">
            <w:pPr>
              <w:pStyle w:val="TableParagraph"/>
              <w:spacing w:line="268" w:lineRule="exact"/>
              <w:ind w:left="42"/>
              <w:rPr>
                <w:sz w:val="24"/>
              </w:rPr>
            </w:pPr>
            <w:r>
              <w:rPr>
                <w:sz w:val="24"/>
              </w:rPr>
              <w:t>Tecnologia</w:t>
            </w:r>
            <w:r>
              <w:rPr>
                <w:spacing w:val="-1"/>
                <w:sz w:val="24"/>
              </w:rPr>
              <w:t xml:space="preserve"> </w:t>
            </w:r>
            <w:r>
              <w:rPr>
                <w:sz w:val="24"/>
              </w:rPr>
              <w:t>e</w:t>
            </w:r>
            <w:r>
              <w:rPr>
                <w:spacing w:val="-3"/>
                <w:sz w:val="24"/>
              </w:rPr>
              <w:t xml:space="preserve"> </w:t>
            </w:r>
            <w:r>
              <w:rPr>
                <w:sz w:val="24"/>
              </w:rPr>
              <w:t>Controle</w:t>
            </w:r>
            <w:r>
              <w:rPr>
                <w:spacing w:val="-1"/>
                <w:sz w:val="24"/>
              </w:rPr>
              <w:t xml:space="preserve"> </w:t>
            </w:r>
            <w:r>
              <w:rPr>
                <w:sz w:val="24"/>
              </w:rPr>
              <w:t xml:space="preserve">dos </w:t>
            </w:r>
            <w:r>
              <w:rPr>
                <w:spacing w:val="-2"/>
                <w:sz w:val="24"/>
              </w:rPr>
              <w:t>Produtos</w:t>
            </w:r>
          </w:p>
          <w:p w14:paraId="14FD8621" w14:textId="77777777" w:rsidR="00201F78" w:rsidRDefault="00DE5F46">
            <w:pPr>
              <w:pStyle w:val="TableParagraph"/>
              <w:spacing w:line="264" w:lineRule="exact"/>
              <w:ind w:left="42"/>
              <w:rPr>
                <w:sz w:val="24"/>
              </w:rPr>
            </w:pPr>
            <w:r>
              <w:rPr>
                <w:sz w:val="24"/>
              </w:rPr>
              <w:t>Farmacêuticos</w:t>
            </w:r>
            <w:r>
              <w:rPr>
                <w:spacing w:val="-6"/>
                <w:sz w:val="24"/>
              </w:rPr>
              <w:t xml:space="preserve"> </w:t>
            </w:r>
            <w:r>
              <w:rPr>
                <w:spacing w:val="-2"/>
                <w:sz w:val="24"/>
              </w:rPr>
              <w:t>Veterinários</w:t>
            </w:r>
          </w:p>
        </w:tc>
        <w:tc>
          <w:tcPr>
            <w:tcW w:w="712" w:type="dxa"/>
          </w:tcPr>
          <w:p w14:paraId="5D0F636C" w14:textId="77777777" w:rsidR="00201F78" w:rsidRDefault="00DE5F46">
            <w:pPr>
              <w:pStyle w:val="TableParagraph"/>
              <w:spacing w:before="131"/>
              <w:ind w:left="6"/>
              <w:jc w:val="center"/>
              <w:rPr>
                <w:sz w:val="24"/>
              </w:rPr>
            </w:pPr>
            <w:r>
              <w:rPr>
                <w:spacing w:val="-5"/>
                <w:sz w:val="24"/>
              </w:rPr>
              <w:t>45</w:t>
            </w:r>
          </w:p>
        </w:tc>
        <w:tc>
          <w:tcPr>
            <w:tcW w:w="567" w:type="dxa"/>
          </w:tcPr>
          <w:p w14:paraId="3266125B" w14:textId="77777777" w:rsidR="00201F78" w:rsidRDefault="00DE5F46">
            <w:pPr>
              <w:pStyle w:val="TableParagraph"/>
              <w:spacing w:before="131"/>
              <w:jc w:val="center"/>
              <w:rPr>
                <w:sz w:val="24"/>
              </w:rPr>
            </w:pPr>
            <w:r>
              <w:rPr>
                <w:spacing w:val="-10"/>
                <w:sz w:val="24"/>
              </w:rPr>
              <w:t>3</w:t>
            </w:r>
          </w:p>
        </w:tc>
        <w:tc>
          <w:tcPr>
            <w:tcW w:w="853" w:type="dxa"/>
          </w:tcPr>
          <w:p w14:paraId="10DB0B06" w14:textId="77777777" w:rsidR="00201F78" w:rsidRDefault="00DE5F46">
            <w:pPr>
              <w:pStyle w:val="TableParagraph"/>
              <w:spacing w:before="131"/>
              <w:ind w:left="3" w:right="3"/>
              <w:jc w:val="center"/>
              <w:rPr>
                <w:sz w:val="24"/>
              </w:rPr>
            </w:pPr>
            <w:r>
              <w:rPr>
                <w:spacing w:val="-2"/>
                <w:sz w:val="24"/>
              </w:rPr>
              <w:t>1.2.0</w:t>
            </w:r>
          </w:p>
        </w:tc>
      </w:tr>
      <w:tr w:rsidR="00201F78" w14:paraId="5825EA19" w14:textId="77777777">
        <w:trPr>
          <w:trHeight w:val="277"/>
        </w:trPr>
        <w:tc>
          <w:tcPr>
            <w:tcW w:w="1277" w:type="dxa"/>
          </w:tcPr>
          <w:p w14:paraId="1A9F8573" w14:textId="77777777" w:rsidR="00201F78" w:rsidRDefault="00201F78">
            <w:pPr>
              <w:pStyle w:val="TableParagraph"/>
              <w:rPr>
                <w:sz w:val="20"/>
              </w:rPr>
            </w:pPr>
          </w:p>
        </w:tc>
        <w:tc>
          <w:tcPr>
            <w:tcW w:w="1417" w:type="dxa"/>
          </w:tcPr>
          <w:p w14:paraId="74CF493E" w14:textId="77777777" w:rsidR="00201F78" w:rsidRDefault="00201F78">
            <w:pPr>
              <w:pStyle w:val="TableParagraph"/>
              <w:rPr>
                <w:sz w:val="20"/>
              </w:rPr>
            </w:pPr>
          </w:p>
        </w:tc>
        <w:tc>
          <w:tcPr>
            <w:tcW w:w="4537" w:type="dxa"/>
          </w:tcPr>
          <w:p w14:paraId="4F39BFC4" w14:textId="77777777" w:rsidR="00201F78" w:rsidRDefault="00DE5F46">
            <w:pPr>
              <w:pStyle w:val="TableParagraph"/>
              <w:spacing w:line="258" w:lineRule="exact"/>
              <w:ind w:left="42"/>
              <w:rPr>
                <w:sz w:val="24"/>
              </w:rPr>
            </w:pPr>
            <w:r>
              <w:rPr>
                <w:sz w:val="24"/>
              </w:rPr>
              <w:t>Controle</w:t>
            </w:r>
            <w:r>
              <w:rPr>
                <w:spacing w:val="-4"/>
                <w:sz w:val="24"/>
              </w:rPr>
              <w:t xml:space="preserve"> </w:t>
            </w:r>
            <w:r>
              <w:rPr>
                <w:sz w:val="24"/>
              </w:rPr>
              <w:t>Microbiológico de</w:t>
            </w:r>
            <w:r>
              <w:rPr>
                <w:spacing w:val="-2"/>
                <w:sz w:val="24"/>
              </w:rPr>
              <w:t xml:space="preserve"> Alimentos</w:t>
            </w:r>
          </w:p>
        </w:tc>
        <w:tc>
          <w:tcPr>
            <w:tcW w:w="712" w:type="dxa"/>
          </w:tcPr>
          <w:p w14:paraId="757E9FEF" w14:textId="77777777" w:rsidR="00201F78" w:rsidRDefault="00DE5F46">
            <w:pPr>
              <w:pStyle w:val="TableParagraph"/>
              <w:spacing w:line="258" w:lineRule="exact"/>
              <w:ind w:left="6"/>
              <w:jc w:val="center"/>
              <w:rPr>
                <w:sz w:val="24"/>
              </w:rPr>
            </w:pPr>
            <w:r>
              <w:rPr>
                <w:spacing w:val="-5"/>
                <w:sz w:val="24"/>
              </w:rPr>
              <w:t>30</w:t>
            </w:r>
          </w:p>
        </w:tc>
        <w:tc>
          <w:tcPr>
            <w:tcW w:w="567" w:type="dxa"/>
          </w:tcPr>
          <w:p w14:paraId="15CA9CF2" w14:textId="77777777" w:rsidR="00201F78" w:rsidRDefault="00DE5F46">
            <w:pPr>
              <w:pStyle w:val="TableParagraph"/>
              <w:spacing w:line="258" w:lineRule="exact"/>
              <w:jc w:val="center"/>
              <w:rPr>
                <w:sz w:val="24"/>
              </w:rPr>
            </w:pPr>
            <w:r>
              <w:rPr>
                <w:spacing w:val="-10"/>
                <w:sz w:val="24"/>
              </w:rPr>
              <w:t>2</w:t>
            </w:r>
          </w:p>
        </w:tc>
        <w:tc>
          <w:tcPr>
            <w:tcW w:w="853" w:type="dxa"/>
          </w:tcPr>
          <w:p w14:paraId="18F3B2FA" w14:textId="77777777" w:rsidR="00201F78" w:rsidRDefault="00DE5F46">
            <w:pPr>
              <w:pStyle w:val="TableParagraph"/>
              <w:spacing w:line="258" w:lineRule="exact"/>
              <w:ind w:left="3" w:right="3"/>
              <w:jc w:val="center"/>
              <w:rPr>
                <w:sz w:val="24"/>
              </w:rPr>
            </w:pPr>
            <w:r>
              <w:rPr>
                <w:spacing w:val="-2"/>
                <w:sz w:val="24"/>
              </w:rPr>
              <w:t>1.1.0</w:t>
            </w:r>
          </w:p>
        </w:tc>
      </w:tr>
      <w:tr w:rsidR="00201F78" w14:paraId="665F9C43" w14:textId="77777777">
        <w:trPr>
          <w:trHeight w:val="275"/>
        </w:trPr>
        <w:tc>
          <w:tcPr>
            <w:tcW w:w="1277" w:type="dxa"/>
          </w:tcPr>
          <w:p w14:paraId="4192B3A6" w14:textId="77777777" w:rsidR="00201F78" w:rsidRDefault="00201F78">
            <w:pPr>
              <w:pStyle w:val="TableParagraph"/>
              <w:rPr>
                <w:sz w:val="20"/>
              </w:rPr>
            </w:pPr>
          </w:p>
        </w:tc>
        <w:tc>
          <w:tcPr>
            <w:tcW w:w="1417" w:type="dxa"/>
          </w:tcPr>
          <w:p w14:paraId="3402B6BB" w14:textId="77777777" w:rsidR="00201F78" w:rsidRDefault="00201F78">
            <w:pPr>
              <w:pStyle w:val="TableParagraph"/>
              <w:rPr>
                <w:sz w:val="20"/>
              </w:rPr>
            </w:pPr>
          </w:p>
        </w:tc>
        <w:tc>
          <w:tcPr>
            <w:tcW w:w="4537" w:type="dxa"/>
          </w:tcPr>
          <w:p w14:paraId="6728EC16" w14:textId="77777777" w:rsidR="00201F78" w:rsidRDefault="00DE5F46">
            <w:pPr>
              <w:pStyle w:val="TableParagraph"/>
              <w:spacing w:line="256" w:lineRule="exact"/>
              <w:ind w:left="42"/>
              <w:rPr>
                <w:sz w:val="24"/>
              </w:rPr>
            </w:pPr>
            <w:r>
              <w:rPr>
                <w:sz w:val="24"/>
              </w:rPr>
              <w:t>Controle</w:t>
            </w:r>
            <w:r>
              <w:rPr>
                <w:spacing w:val="-4"/>
                <w:sz w:val="24"/>
              </w:rPr>
              <w:t xml:space="preserve"> </w:t>
            </w:r>
            <w:r>
              <w:rPr>
                <w:sz w:val="24"/>
              </w:rPr>
              <w:t>Fisicoquímico</w:t>
            </w:r>
            <w:r>
              <w:rPr>
                <w:spacing w:val="-1"/>
                <w:sz w:val="24"/>
              </w:rPr>
              <w:t xml:space="preserve"> </w:t>
            </w:r>
            <w:r>
              <w:rPr>
                <w:sz w:val="24"/>
              </w:rPr>
              <w:t>de</w:t>
            </w:r>
            <w:r>
              <w:rPr>
                <w:spacing w:val="-3"/>
                <w:sz w:val="24"/>
              </w:rPr>
              <w:t xml:space="preserve"> </w:t>
            </w:r>
            <w:r>
              <w:rPr>
                <w:spacing w:val="-2"/>
                <w:sz w:val="24"/>
              </w:rPr>
              <w:t>Alimentos</w:t>
            </w:r>
          </w:p>
        </w:tc>
        <w:tc>
          <w:tcPr>
            <w:tcW w:w="712" w:type="dxa"/>
          </w:tcPr>
          <w:p w14:paraId="27F60520" w14:textId="77777777" w:rsidR="00201F78" w:rsidRDefault="00DE5F46">
            <w:pPr>
              <w:pStyle w:val="TableParagraph"/>
              <w:spacing w:line="256" w:lineRule="exact"/>
              <w:ind w:left="6"/>
              <w:jc w:val="center"/>
              <w:rPr>
                <w:sz w:val="24"/>
              </w:rPr>
            </w:pPr>
            <w:r>
              <w:rPr>
                <w:spacing w:val="-5"/>
                <w:sz w:val="24"/>
              </w:rPr>
              <w:t>30</w:t>
            </w:r>
          </w:p>
        </w:tc>
        <w:tc>
          <w:tcPr>
            <w:tcW w:w="567" w:type="dxa"/>
          </w:tcPr>
          <w:p w14:paraId="242F5D24" w14:textId="77777777" w:rsidR="00201F78" w:rsidRDefault="00DE5F46">
            <w:pPr>
              <w:pStyle w:val="TableParagraph"/>
              <w:spacing w:line="256" w:lineRule="exact"/>
              <w:jc w:val="center"/>
              <w:rPr>
                <w:sz w:val="24"/>
              </w:rPr>
            </w:pPr>
            <w:r>
              <w:rPr>
                <w:spacing w:val="-10"/>
                <w:sz w:val="24"/>
              </w:rPr>
              <w:t>2</w:t>
            </w:r>
          </w:p>
        </w:tc>
        <w:tc>
          <w:tcPr>
            <w:tcW w:w="853" w:type="dxa"/>
          </w:tcPr>
          <w:p w14:paraId="4814F09D" w14:textId="77777777" w:rsidR="00201F78" w:rsidRDefault="00DE5F46">
            <w:pPr>
              <w:pStyle w:val="TableParagraph"/>
              <w:spacing w:line="256" w:lineRule="exact"/>
              <w:ind w:left="3" w:right="3"/>
              <w:jc w:val="center"/>
              <w:rPr>
                <w:sz w:val="24"/>
              </w:rPr>
            </w:pPr>
            <w:r>
              <w:rPr>
                <w:spacing w:val="-2"/>
                <w:sz w:val="24"/>
              </w:rPr>
              <w:t>1.1.0</w:t>
            </w:r>
          </w:p>
        </w:tc>
      </w:tr>
      <w:tr w:rsidR="00201F78" w14:paraId="2FD0957A" w14:textId="77777777">
        <w:trPr>
          <w:trHeight w:val="551"/>
        </w:trPr>
        <w:tc>
          <w:tcPr>
            <w:tcW w:w="1277" w:type="dxa"/>
          </w:tcPr>
          <w:p w14:paraId="7CFA9F63" w14:textId="77777777" w:rsidR="00201F78" w:rsidRDefault="00201F78">
            <w:pPr>
              <w:pStyle w:val="TableParagraph"/>
              <w:rPr>
                <w:sz w:val="24"/>
              </w:rPr>
            </w:pPr>
          </w:p>
        </w:tc>
        <w:tc>
          <w:tcPr>
            <w:tcW w:w="1417" w:type="dxa"/>
          </w:tcPr>
          <w:p w14:paraId="35C18C21" w14:textId="77777777" w:rsidR="00201F78" w:rsidRDefault="00201F78">
            <w:pPr>
              <w:pStyle w:val="TableParagraph"/>
              <w:rPr>
                <w:sz w:val="24"/>
              </w:rPr>
            </w:pPr>
          </w:p>
        </w:tc>
        <w:tc>
          <w:tcPr>
            <w:tcW w:w="4537" w:type="dxa"/>
          </w:tcPr>
          <w:p w14:paraId="5D29AEDE" w14:textId="77777777" w:rsidR="00201F78" w:rsidRDefault="00DE5F46">
            <w:pPr>
              <w:pStyle w:val="TableParagraph"/>
              <w:spacing w:line="268" w:lineRule="exact"/>
              <w:ind w:left="42"/>
              <w:rPr>
                <w:sz w:val="24"/>
              </w:rPr>
            </w:pPr>
            <w:r>
              <w:rPr>
                <w:sz w:val="24"/>
              </w:rPr>
              <w:t>Tecnologia</w:t>
            </w:r>
            <w:r>
              <w:rPr>
                <w:spacing w:val="-2"/>
                <w:sz w:val="24"/>
              </w:rPr>
              <w:t xml:space="preserve"> </w:t>
            </w:r>
            <w:r>
              <w:rPr>
                <w:sz w:val="24"/>
              </w:rPr>
              <w:t>e</w:t>
            </w:r>
            <w:r>
              <w:rPr>
                <w:spacing w:val="1"/>
                <w:sz w:val="24"/>
              </w:rPr>
              <w:t xml:space="preserve"> </w:t>
            </w:r>
            <w:r>
              <w:rPr>
                <w:sz w:val="24"/>
              </w:rPr>
              <w:t>Inspeção</w:t>
            </w:r>
            <w:r>
              <w:rPr>
                <w:spacing w:val="-2"/>
                <w:sz w:val="24"/>
              </w:rPr>
              <w:t xml:space="preserve"> </w:t>
            </w:r>
            <w:r>
              <w:rPr>
                <w:sz w:val="24"/>
              </w:rPr>
              <w:t>de</w:t>
            </w:r>
            <w:r>
              <w:rPr>
                <w:spacing w:val="-1"/>
                <w:sz w:val="24"/>
              </w:rPr>
              <w:t xml:space="preserve"> </w:t>
            </w:r>
            <w:r>
              <w:rPr>
                <w:sz w:val="24"/>
              </w:rPr>
              <w:t>Aves</w:t>
            </w:r>
            <w:r>
              <w:rPr>
                <w:spacing w:val="-2"/>
                <w:sz w:val="24"/>
              </w:rPr>
              <w:t xml:space="preserve"> </w:t>
            </w:r>
            <w:r>
              <w:rPr>
                <w:sz w:val="24"/>
              </w:rPr>
              <w:t>Ovos</w:t>
            </w:r>
            <w:r>
              <w:rPr>
                <w:spacing w:val="-1"/>
                <w:sz w:val="24"/>
              </w:rPr>
              <w:t xml:space="preserve"> </w:t>
            </w:r>
            <w:r>
              <w:rPr>
                <w:spacing w:val="-10"/>
                <w:sz w:val="24"/>
              </w:rPr>
              <w:t>e</w:t>
            </w:r>
          </w:p>
          <w:p w14:paraId="23267588" w14:textId="77777777" w:rsidR="00201F78" w:rsidRDefault="00DE5F46">
            <w:pPr>
              <w:pStyle w:val="TableParagraph"/>
              <w:spacing w:line="264" w:lineRule="exact"/>
              <w:ind w:left="42"/>
              <w:rPr>
                <w:sz w:val="24"/>
              </w:rPr>
            </w:pPr>
            <w:r>
              <w:rPr>
                <w:spacing w:val="-2"/>
                <w:sz w:val="24"/>
              </w:rPr>
              <w:t>Derivados</w:t>
            </w:r>
          </w:p>
        </w:tc>
        <w:tc>
          <w:tcPr>
            <w:tcW w:w="712" w:type="dxa"/>
          </w:tcPr>
          <w:p w14:paraId="1577B80D" w14:textId="77777777" w:rsidR="00201F78" w:rsidRDefault="00DE5F46">
            <w:pPr>
              <w:pStyle w:val="TableParagraph"/>
              <w:spacing w:before="128"/>
              <w:ind w:left="6"/>
              <w:jc w:val="center"/>
              <w:rPr>
                <w:sz w:val="24"/>
              </w:rPr>
            </w:pPr>
            <w:r>
              <w:rPr>
                <w:spacing w:val="-5"/>
                <w:sz w:val="24"/>
              </w:rPr>
              <w:t>45</w:t>
            </w:r>
          </w:p>
        </w:tc>
        <w:tc>
          <w:tcPr>
            <w:tcW w:w="567" w:type="dxa"/>
          </w:tcPr>
          <w:p w14:paraId="2CDC95CD" w14:textId="77777777" w:rsidR="00201F78" w:rsidRDefault="00DE5F46">
            <w:pPr>
              <w:pStyle w:val="TableParagraph"/>
              <w:spacing w:before="128"/>
              <w:jc w:val="center"/>
              <w:rPr>
                <w:sz w:val="24"/>
              </w:rPr>
            </w:pPr>
            <w:r>
              <w:rPr>
                <w:spacing w:val="-10"/>
                <w:sz w:val="24"/>
              </w:rPr>
              <w:t>3</w:t>
            </w:r>
          </w:p>
        </w:tc>
        <w:tc>
          <w:tcPr>
            <w:tcW w:w="853" w:type="dxa"/>
          </w:tcPr>
          <w:p w14:paraId="256BB377" w14:textId="77777777" w:rsidR="00201F78" w:rsidRDefault="00DE5F46">
            <w:pPr>
              <w:pStyle w:val="TableParagraph"/>
              <w:spacing w:before="128"/>
              <w:ind w:left="3" w:right="3"/>
              <w:jc w:val="center"/>
              <w:rPr>
                <w:sz w:val="24"/>
              </w:rPr>
            </w:pPr>
            <w:r>
              <w:rPr>
                <w:spacing w:val="-2"/>
                <w:sz w:val="24"/>
              </w:rPr>
              <w:t>1.2.0</w:t>
            </w:r>
          </w:p>
        </w:tc>
      </w:tr>
      <w:tr w:rsidR="00201F78" w14:paraId="1ADD8413" w14:textId="77777777">
        <w:trPr>
          <w:trHeight w:val="275"/>
        </w:trPr>
        <w:tc>
          <w:tcPr>
            <w:tcW w:w="1277" w:type="dxa"/>
          </w:tcPr>
          <w:p w14:paraId="70033A77" w14:textId="77777777" w:rsidR="00201F78" w:rsidRDefault="00201F78">
            <w:pPr>
              <w:pStyle w:val="TableParagraph"/>
              <w:rPr>
                <w:sz w:val="20"/>
              </w:rPr>
            </w:pPr>
          </w:p>
        </w:tc>
        <w:tc>
          <w:tcPr>
            <w:tcW w:w="1417" w:type="dxa"/>
          </w:tcPr>
          <w:p w14:paraId="46E6DC91" w14:textId="77777777" w:rsidR="00201F78" w:rsidRDefault="00201F78">
            <w:pPr>
              <w:pStyle w:val="TableParagraph"/>
              <w:rPr>
                <w:sz w:val="20"/>
              </w:rPr>
            </w:pPr>
          </w:p>
        </w:tc>
        <w:tc>
          <w:tcPr>
            <w:tcW w:w="4537" w:type="dxa"/>
          </w:tcPr>
          <w:p w14:paraId="21A891E6" w14:textId="77777777" w:rsidR="00201F78" w:rsidRDefault="00DE5F46">
            <w:pPr>
              <w:pStyle w:val="TableParagraph"/>
              <w:spacing w:line="256" w:lineRule="exact"/>
              <w:ind w:left="42"/>
              <w:rPr>
                <w:sz w:val="24"/>
              </w:rPr>
            </w:pPr>
            <w:r>
              <w:rPr>
                <w:sz w:val="24"/>
              </w:rPr>
              <w:t>Homeopatia</w:t>
            </w:r>
            <w:r>
              <w:rPr>
                <w:spacing w:val="-3"/>
                <w:sz w:val="24"/>
              </w:rPr>
              <w:t xml:space="preserve"> </w:t>
            </w:r>
            <w:r>
              <w:rPr>
                <w:spacing w:val="-2"/>
                <w:sz w:val="24"/>
              </w:rPr>
              <w:t>Veterinária</w:t>
            </w:r>
          </w:p>
        </w:tc>
        <w:tc>
          <w:tcPr>
            <w:tcW w:w="712" w:type="dxa"/>
          </w:tcPr>
          <w:p w14:paraId="5AF1FB9F" w14:textId="77777777" w:rsidR="00201F78" w:rsidRDefault="00DE5F46">
            <w:pPr>
              <w:pStyle w:val="TableParagraph"/>
              <w:spacing w:line="256" w:lineRule="exact"/>
              <w:ind w:left="6"/>
              <w:jc w:val="center"/>
              <w:rPr>
                <w:sz w:val="24"/>
              </w:rPr>
            </w:pPr>
            <w:r>
              <w:rPr>
                <w:spacing w:val="-5"/>
                <w:sz w:val="24"/>
              </w:rPr>
              <w:t>30</w:t>
            </w:r>
          </w:p>
        </w:tc>
        <w:tc>
          <w:tcPr>
            <w:tcW w:w="567" w:type="dxa"/>
          </w:tcPr>
          <w:p w14:paraId="104EDF27" w14:textId="77777777" w:rsidR="00201F78" w:rsidRDefault="00DE5F46">
            <w:pPr>
              <w:pStyle w:val="TableParagraph"/>
              <w:spacing w:line="256" w:lineRule="exact"/>
              <w:jc w:val="center"/>
              <w:rPr>
                <w:sz w:val="24"/>
              </w:rPr>
            </w:pPr>
            <w:r>
              <w:rPr>
                <w:spacing w:val="-10"/>
                <w:sz w:val="24"/>
              </w:rPr>
              <w:t>2</w:t>
            </w:r>
          </w:p>
        </w:tc>
        <w:tc>
          <w:tcPr>
            <w:tcW w:w="853" w:type="dxa"/>
          </w:tcPr>
          <w:p w14:paraId="3CD38D38" w14:textId="77777777" w:rsidR="00201F78" w:rsidRDefault="00DE5F46">
            <w:pPr>
              <w:pStyle w:val="TableParagraph"/>
              <w:spacing w:line="256" w:lineRule="exact"/>
              <w:ind w:left="3" w:right="3"/>
              <w:jc w:val="center"/>
              <w:rPr>
                <w:sz w:val="24"/>
              </w:rPr>
            </w:pPr>
            <w:r>
              <w:rPr>
                <w:spacing w:val="-2"/>
                <w:sz w:val="24"/>
              </w:rPr>
              <w:t>1.1.0</w:t>
            </w:r>
          </w:p>
        </w:tc>
      </w:tr>
      <w:tr w:rsidR="00201F78" w14:paraId="72EAA41B" w14:textId="77777777">
        <w:trPr>
          <w:trHeight w:val="275"/>
        </w:trPr>
        <w:tc>
          <w:tcPr>
            <w:tcW w:w="1277" w:type="dxa"/>
          </w:tcPr>
          <w:p w14:paraId="3F208181" w14:textId="77777777" w:rsidR="00201F78" w:rsidRDefault="00201F78">
            <w:pPr>
              <w:pStyle w:val="TableParagraph"/>
              <w:rPr>
                <w:sz w:val="20"/>
              </w:rPr>
            </w:pPr>
          </w:p>
        </w:tc>
        <w:tc>
          <w:tcPr>
            <w:tcW w:w="1417" w:type="dxa"/>
          </w:tcPr>
          <w:p w14:paraId="5D14F8F8" w14:textId="77777777" w:rsidR="00201F78" w:rsidRDefault="00201F78">
            <w:pPr>
              <w:pStyle w:val="TableParagraph"/>
              <w:rPr>
                <w:sz w:val="20"/>
              </w:rPr>
            </w:pPr>
          </w:p>
        </w:tc>
        <w:tc>
          <w:tcPr>
            <w:tcW w:w="4537" w:type="dxa"/>
          </w:tcPr>
          <w:p w14:paraId="08A02A66" w14:textId="77777777" w:rsidR="00201F78" w:rsidRDefault="00DE5F46">
            <w:pPr>
              <w:pStyle w:val="TableParagraph"/>
              <w:spacing w:line="256" w:lineRule="exact"/>
              <w:ind w:left="42"/>
              <w:rPr>
                <w:sz w:val="24"/>
              </w:rPr>
            </w:pPr>
            <w:r>
              <w:rPr>
                <w:sz w:val="24"/>
              </w:rPr>
              <w:t>Acupuntura</w:t>
            </w:r>
            <w:r>
              <w:rPr>
                <w:spacing w:val="-4"/>
                <w:sz w:val="24"/>
              </w:rPr>
              <w:t xml:space="preserve"> </w:t>
            </w:r>
            <w:r>
              <w:rPr>
                <w:spacing w:val="-2"/>
                <w:sz w:val="24"/>
              </w:rPr>
              <w:t>Veterinária</w:t>
            </w:r>
          </w:p>
        </w:tc>
        <w:tc>
          <w:tcPr>
            <w:tcW w:w="712" w:type="dxa"/>
          </w:tcPr>
          <w:p w14:paraId="0387388A" w14:textId="77777777" w:rsidR="00201F78" w:rsidRDefault="00DE5F46">
            <w:pPr>
              <w:pStyle w:val="TableParagraph"/>
              <w:spacing w:line="256" w:lineRule="exact"/>
              <w:ind w:left="6"/>
              <w:jc w:val="center"/>
              <w:rPr>
                <w:sz w:val="24"/>
              </w:rPr>
            </w:pPr>
            <w:r>
              <w:rPr>
                <w:spacing w:val="-5"/>
                <w:sz w:val="24"/>
              </w:rPr>
              <w:t>30</w:t>
            </w:r>
          </w:p>
        </w:tc>
        <w:tc>
          <w:tcPr>
            <w:tcW w:w="567" w:type="dxa"/>
          </w:tcPr>
          <w:p w14:paraId="7590C36C" w14:textId="77777777" w:rsidR="00201F78" w:rsidRDefault="00DE5F46">
            <w:pPr>
              <w:pStyle w:val="TableParagraph"/>
              <w:spacing w:line="256" w:lineRule="exact"/>
              <w:jc w:val="center"/>
              <w:rPr>
                <w:sz w:val="24"/>
              </w:rPr>
            </w:pPr>
            <w:r>
              <w:rPr>
                <w:spacing w:val="-10"/>
                <w:sz w:val="24"/>
              </w:rPr>
              <w:t>2</w:t>
            </w:r>
          </w:p>
        </w:tc>
        <w:tc>
          <w:tcPr>
            <w:tcW w:w="853" w:type="dxa"/>
          </w:tcPr>
          <w:p w14:paraId="4DA5F667" w14:textId="77777777" w:rsidR="00201F78" w:rsidRDefault="00DE5F46">
            <w:pPr>
              <w:pStyle w:val="TableParagraph"/>
              <w:spacing w:line="256" w:lineRule="exact"/>
              <w:ind w:left="3" w:right="3"/>
              <w:jc w:val="center"/>
              <w:rPr>
                <w:sz w:val="24"/>
              </w:rPr>
            </w:pPr>
            <w:r>
              <w:rPr>
                <w:spacing w:val="-2"/>
                <w:sz w:val="24"/>
              </w:rPr>
              <w:t>1.1.0</w:t>
            </w:r>
          </w:p>
        </w:tc>
      </w:tr>
      <w:tr w:rsidR="00201F78" w14:paraId="133AE50D" w14:textId="77777777">
        <w:trPr>
          <w:trHeight w:val="277"/>
        </w:trPr>
        <w:tc>
          <w:tcPr>
            <w:tcW w:w="1277" w:type="dxa"/>
          </w:tcPr>
          <w:p w14:paraId="2EA6A615" w14:textId="77777777" w:rsidR="00201F78" w:rsidRDefault="00201F78">
            <w:pPr>
              <w:pStyle w:val="TableParagraph"/>
              <w:rPr>
                <w:sz w:val="20"/>
              </w:rPr>
            </w:pPr>
          </w:p>
        </w:tc>
        <w:tc>
          <w:tcPr>
            <w:tcW w:w="1417" w:type="dxa"/>
          </w:tcPr>
          <w:p w14:paraId="4A3E3A49" w14:textId="77777777" w:rsidR="00201F78" w:rsidRDefault="00201F78">
            <w:pPr>
              <w:pStyle w:val="TableParagraph"/>
              <w:rPr>
                <w:sz w:val="20"/>
              </w:rPr>
            </w:pPr>
          </w:p>
        </w:tc>
        <w:tc>
          <w:tcPr>
            <w:tcW w:w="4537" w:type="dxa"/>
          </w:tcPr>
          <w:p w14:paraId="504EE75F" w14:textId="77777777" w:rsidR="00201F78" w:rsidRDefault="00DE5F46">
            <w:pPr>
              <w:pStyle w:val="TableParagraph"/>
              <w:spacing w:line="258" w:lineRule="exact"/>
              <w:ind w:left="42"/>
              <w:rPr>
                <w:sz w:val="24"/>
              </w:rPr>
            </w:pPr>
            <w:r>
              <w:rPr>
                <w:sz w:val="24"/>
              </w:rPr>
              <w:t>Fitoterapia</w:t>
            </w:r>
            <w:r>
              <w:rPr>
                <w:spacing w:val="-4"/>
                <w:sz w:val="24"/>
              </w:rPr>
              <w:t xml:space="preserve"> </w:t>
            </w:r>
            <w:r>
              <w:rPr>
                <w:sz w:val="24"/>
              </w:rPr>
              <w:t>Aplicada à</w:t>
            </w:r>
            <w:r>
              <w:rPr>
                <w:spacing w:val="-2"/>
                <w:sz w:val="24"/>
              </w:rPr>
              <w:t xml:space="preserve"> </w:t>
            </w:r>
            <w:r>
              <w:rPr>
                <w:sz w:val="24"/>
              </w:rPr>
              <w:t>Medicina</w:t>
            </w:r>
            <w:r>
              <w:rPr>
                <w:spacing w:val="-2"/>
                <w:sz w:val="24"/>
              </w:rPr>
              <w:t xml:space="preserve"> Veterinária</w:t>
            </w:r>
          </w:p>
        </w:tc>
        <w:tc>
          <w:tcPr>
            <w:tcW w:w="712" w:type="dxa"/>
          </w:tcPr>
          <w:p w14:paraId="7E0F1414" w14:textId="77777777" w:rsidR="00201F78" w:rsidRDefault="00DE5F46">
            <w:pPr>
              <w:pStyle w:val="TableParagraph"/>
              <w:spacing w:line="258" w:lineRule="exact"/>
              <w:ind w:left="6"/>
              <w:jc w:val="center"/>
              <w:rPr>
                <w:sz w:val="24"/>
              </w:rPr>
            </w:pPr>
            <w:r>
              <w:rPr>
                <w:spacing w:val="-5"/>
                <w:sz w:val="24"/>
              </w:rPr>
              <w:t>30</w:t>
            </w:r>
          </w:p>
        </w:tc>
        <w:tc>
          <w:tcPr>
            <w:tcW w:w="567" w:type="dxa"/>
          </w:tcPr>
          <w:p w14:paraId="23824B0A" w14:textId="77777777" w:rsidR="00201F78" w:rsidRDefault="00DE5F46">
            <w:pPr>
              <w:pStyle w:val="TableParagraph"/>
              <w:spacing w:line="258" w:lineRule="exact"/>
              <w:jc w:val="center"/>
              <w:rPr>
                <w:sz w:val="24"/>
              </w:rPr>
            </w:pPr>
            <w:r>
              <w:rPr>
                <w:spacing w:val="-10"/>
                <w:sz w:val="24"/>
              </w:rPr>
              <w:t>2</w:t>
            </w:r>
          </w:p>
        </w:tc>
        <w:tc>
          <w:tcPr>
            <w:tcW w:w="853" w:type="dxa"/>
          </w:tcPr>
          <w:p w14:paraId="58857734" w14:textId="77777777" w:rsidR="00201F78" w:rsidRDefault="00DE5F46">
            <w:pPr>
              <w:pStyle w:val="TableParagraph"/>
              <w:spacing w:line="258" w:lineRule="exact"/>
              <w:ind w:left="3" w:right="3"/>
              <w:jc w:val="center"/>
              <w:rPr>
                <w:sz w:val="24"/>
              </w:rPr>
            </w:pPr>
            <w:r>
              <w:rPr>
                <w:spacing w:val="-2"/>
                <w:sz w:val="24"/>
              </w:rPr>
              <w:t>1.1.0</w:t>
            </w:r>
          </w:p>
        </w:tc>
      </w:tr>
    </w:tbl>
    <w:p w14:paraId="5571F16C" w14:textId="77777777" w:rsidR="00201F78" w:rsidRDefault="00201F78">
      <w:pPr>
        <w:pStyle w:val="TableParagraph"/>
        <w:spacing w:line="258" w:lineRule="exact"/>
        <w:jc w:val="center"/>
        <w:rPr>
          <w:sz w:val="24"/>
        </w:rPr>
        <w:sectPr w:rsidR="00201F78">
          <w:pgSz w:w="11910" w:h="16850"/>
          <w:pgMar w:top="1940" w:right="283" w:bottom="280" w:left="283" w:header="1728" w:footer="0" w:gutter="0"/>
          <w:cols w:space="720"/>
        </w:sectPr>
      </w:pPr>
    </w:p>
    <w:p w14:paraId="0F47A3F0"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7"/>
        <w:gridCol w:w="4537"/>
        <w:gridCol w:w="712"/>
        <w:gridCol w:w="567"/>
        <w:gridCol w:w="853"/>
      </w:tblGrid>
      <w:tr w:rsidR="00201F78" w14:paraId="04F350BE" w14:textId="77777777">
        <w:trPr>
          <w:trHeight w:val="275"/>
        </w:trPr>
        <w:tc>
          <w:tcPr>
            <w:tcW w:w="1277" w:type="dxa"/>
          </w:tcPr>
          <w:p w14:paraId="4A68F0A6" w14:textId="77777777" w:rsidR="00201F78" w:rsidRDefault="00201F78">
            <w:pPr>
              <w:pStyle w:val="TableParagraph"/>
              <w:rPr>
                <w:sz w:val="20"/>
              </w:rPr>
            </w:pPr>
          </w:p>
        </w:tc>
        <w:tc>
          <w:tcPr>
            <w:tcW w:w="1417" w:type="dxa"/>
          </w:tcPr>
          <w:p w14:paraId="36E4EE91" w14:textId="77777777" w:rsidR="00201F78" w:rsidRDefault="00201F78">
            <w:pPr>
              <w:pStyle w:val="TableParagraph"/>
              <w:rPr>
                <w:sz w:val="20"/>
              </w:rPr>
            </w:pPr>
          </w:p>
        </w:tc>
        <w:tc>
          <w:tcPr>
            <w:tcW w:w="4537" w:type="dxa"/>
          </w:tcPr>
          <w:p w14:paraId="07A0F77D" w14:textId="77777777" w:rsidR="00201F78" w:rsidRDefault="00DE5F46">
            <w:pPr>
              <w:pStyle w:val="TableParagraph"/>
              <w:spacing w:line="256" w:lineRule="exact"/>
              <w:ind w:left="42"/>
              <w:rPr>
                <w:sz w:val="24"/>
              </w:rPr>
            </w:pPr>
            <w:r>
              <w:rPr>
                <w:sz w:val="24"/>
              </w:rPr>
              <w:t>Comportamento</w:t>
            </w:r>
            <w:r>
              <w:rPr>
                <w:spacing w:val="-1"/>
                <w:sz w:val="24"/>
              </w:rPr>
              <w:t xml:space="preserve"> </w:t>
            </w:r>
            <w:r>
              <w:rPr>
                <w:spacing w:val="-2"/>
                <w:sz w:val="24"/>
              </w:rPr>
              <w:t>Animal</w:t>
            </w:r>
          </w:p>
        </w:tc>
        <w:tc>
          <w:tcPr>
            <w:tcW w:w="712" w:type="dxa"/>
          </w:tcPr>
          <w:p w14:paraId="45431C79" w14:textId="77777777" w:rsidR="00201F78" w:rsidRDefault="00DE5F46">
            <w:pPr>
              <w:pStyle w:val="TableParagraph"/>
              <w:spacing w:line="256" w:lineRule="exact"/>
              <w:ind w:left="6"/>
              <w:jc w:val="center"/>
              <w:rPr>
                <w:sz w:val="24"/>
              </w:rPr>
            </w:pPr>
            <w:r>
              <w:rPr>
                <w:spacing w:val="-5"/>
                <w:sz w:val="24"/>
              </w:rPr>
              <w:t>30</w:t>
            </w:r>
          </w:p>
        </w:tc>
        <w:tc>
          <w:tcPr>
            <w:tcW w:w="567" w:type="dxa"/>
          </w:tcPr>
          <w:p w14:paraId="3AA83249" w14:textId="77777777" w:rsidR="00201F78" w:rsidRDefault="00DE5F46">
            <w:pPr>
              <w:pStyle w:val="TableParagraph"/>
              <w:spacing w:line="256" w:lineRule="exact"/>
              <w:jc w:val="center"/>
              <w:rPr>
                <w:sz w:val="24"/>
              </w:rPr>
            </w:pPr>
            <w:r>
              <w:rPr>
                <w:spacing w:val="-10"/>
                <w:sz w:val="24"/>
              </w:rPr>
              <w:t>2</w:t>
            </w:r>
          </w:p>
        </w:tc>
        <w:tc>
          <w:tcPr>
            <w:tcW w:w="853" w:type="dxa"/>
          </w:tcPr>
          <w:p w14:paraId="619DFCAD" w14:textId="77777777" w:rsidR="00201F78" w:rsidRDefault="00DE5F46">
            <w:pPr>
              <w:pStyle w:val="TableParagraph"/>
              <w:spacing w:line="256" w:lineRule="exact"/>
              <w:ind w:left="3" w:right="3"/>
              <w:jc w:val="center"/>
              <w:rPr>
                <w:sz w:val="24"/>
              </w:rPr>
            </w:pPr>
            <w:r>
              <w:rPr>
                <w:spacing w:val="-2"/>
                <w:sz w:val="24"/>
              </w:rPr>
              <w:t>1.1.0</w:t>
            </w:r>
          </w:p>
        </w:tc>
      </w:tr>
      <w:tr w:rsidR="00201F78" w14:paraId="40D2B5D8" w14:textId="77777777">
        <w:trPr>
          <w:trHeight w:val="275"/>
        </w:trPr>
        <w:tc>
          <w:tcPr>
            <w:tcW w:w="1277" w:type="dxa"/>
          </w:tcPr>
          <w:p w14:paraId="056D3EFA" w14:textId="77777777" w:rsidR="00201F78" w:rsidRDefault="00201F78">
            <w:pPr>
              <w:pStyle w:val="TableParagraph"/>
              <w:rPr>
                <w:sz w:val="20"/>
              </w:rPr>
            </w:pPr>
          </w:p>
        </w:tc>
        <w:tc>
          <w:tcPr>
            <w:tcW w:w="1417" w:type="dxa"/>
          </w:tcPr>
          <w:p w14:paraId="4B15A7E7" w14:textId="77777777" w:rsidR="00201F78" w:rsidRDefault="00201F78">
            <w:pPr>
              <w:pStyle w:val="TableParagraph"/>
              <w:rPr>
                <w:sz w:val="20"/>
              </w:rPr>
            </w:pPr>
          </w:p>
        </w:tc>
        <w:tc>
          <w:tcPr>
            <w:tcW w:w="4537" w:type="dxa"/>
          </w:tcPr>
          <w:p w14:paraId="18D733C5" w14:textId="77777777" w:rsidR="00201F78" w:rsidRDefault="00DE5F46">
            <w:pPr>
              <w:pStyle w:val="TableParagraph"/>
              <w:spacing w:line="256" w:lineRule="exact"/>
              <w:ind w:left="42"/>
              <w:rPr>
                <w:sz w:val="24"/>
              </w:rPr>
            </w:pPr>
            <w:r>
              <w:rPr>
                <w:sz w:val="24"/>
              </w:rPr>
              <w:t>Toxicologia</w:t>
            </w:r>
            <w:r>
              <w:rPr>
                <w:spacing w:val="-2"/>
                <w:sz w:val="24"/>
              </w:rPr>
              <w:t xml:space="preserve"> Veterinária</w:t>
            </w:r>
          </w:p>
        </w:tc>
        <w:tc>
          <w:tcPr>
            <w:tcW w:w="712" w:type="dxa"/>
          </w:tcPr>
          <w:p w14:paraId="12E9C0CB" w14:textId="77777777" w:rsidR="00201F78" w:rsidRDefault="00DE5F46">
            <w:pPr>
              <w:pStyle w:val="TableParagraph"/>
              <w:spacing w:line="256" w:lineRule="exact"/>
              <w:ind w:left="6"/>
              <w:jc w:val="center"/>
              <w:rPr>
                <w:sz w:val="24"/>
              </w:rPr>
            </w:pPr>
            <w:r>
              <w:rPr>
                <w:spacing w:val="-5"/>
                <w:sz w:val="24"/>
              </w:rPr>
              <w:t>45</w:t>
            </w:r>
          </w:p>
        </w:tc>
        <w:tc>
          <w:tcPr>
            <w:tcW w:w="567" w:type="dxa"/>
          </w:tcPr>
          <w:p w14:paraId="2C95F660" w14:textId="77777777" w:rsidR="00201F78" w:rsidRDefault="00DE5F46">
            <w:pPr>
              <w:pStyle w:val="TableParagraph"/>
              <w:spacing w:line="256" w:lineRule="exact"/>
              <w:jc w:val="center"/>
              <w:rPr>
                <w:sz w:val="24"/>
              </w:rPr>
            </w:pPr>
            <w:r>
              <w:rPr>
                <w:spacing w:val="-10"/>
                <w:sz w:val="24"/>
              </w:rPr>
              <w:t>3</w:t>
            </w:r>
          </w:p>
        </w:tc>
        <w:tc>
          <w:tcPr>
            <w:tcW w:w="853" w:type="dxa"/>
          </w:tcPr>
          <w:p w14:paraId="1019976C" w14:textId="77777777" w:rsidR="00201F78" w:rsidRDefault="00DE5F46">
            <w:pPr>
              <w:pStyle w:val="TableParagraph"/>
              <w:spacing w:line="256" w:lineRule="exact"/>
              <w:ind w:left="3" w:right="3"/>
              <w:jc w:val="center"/>
              <w:rPr>
                <w:sz w:val="24"/>
              </w:rPr>
            </w:pPr>
            <w:r>
              <w:rPr>
                <w:spacing w:val="-2"/>
                <w:sz w:val="24"/>
              </w:rPr>
              <w:t>2.1.0</w:t>
            </w:r>
          </w:p>
        </w:tc>
      </w:tr>
      <w:tr w:rsidR="00201F78" w14:paraId="6B56FA68" w14:textId="77777777">
        <w:trPr>
          <w:trHeight w:val="275"/>
        </w:trPr>
        <w:tc>
          <w:tcPr>
            <w:tcW w:w="1277" w:type="dxa"/>
          </w:tcPr>
          <w:p w14:paraId="6E96EE5E" w14:textId="77777777" w:rsidR="00201F78" w:rsidRDefault="00201F78">
            <w:pPr>
              <w:pStyle w:val="TableParagraph"/>
              <w:rPr>
                <w:sz w:val="20"/>
              </w:rPr>
            </w:pPr>
          </w:p>
        </w:tc>
        <w:tc>
          <w:tcPr>
            <w:tcW w:w="1417" w:type="dxa"/>
          </w:tcPr>
          <w:p w14:paraId="2F437041" w14:textId="77777777" w:rsidR="00201F78" w:rsidRDefault="00201F78">
            <w:pPr>
              <w:pStyle w:val="TableParagraph"/>
              <w:rPr>
                <w:sz w:val="20"/>
              </w:rPr>
            </w:pPr>
          </w:p>
        </w:tc>
        <w:tc>
          <w:tcPr>
            <w:tcW w:w="4537" w:type="dxa"/>
          </w:tcPr>
          <w:p w14:paraId="49363ADD" w14:textId="77777777" w:rsidR="00201F78" w:rsidRDefault="00DE5F46">
            <w:pPr>
              <w:pStyle w:val="TableParagraph"/>
              <w:spacing w:line="256" w:lineRule="exact"/>
              <w:ind w:left="42"/>
              <w:rPr>
                <w:sz w:val="24"/>
              </w:rPr>
            </w:pPr>
            <w:r>
              <w:rPr>
                <w:sz w:val="24"/>
              </w:rPr>
              <w:t>Tecnologia</w:t>
            </w:r>
            <w:r>
              <w:rPr>
                <w:spacing w:val="-2"/>
                <w:sz w:val="24"/>
              </w:rPr>
              <w:t xml:space="preserve"> </w:t>
            </w:r>
            <w:r>
              <w:rPr>
                <w:sz w:val="24"/>
              </w:rPr>
              <w:t>e</w:t>
            </w:r>
            <w:r>
              <w:rPr>
                <w:spacing w:val="1"/>
                <w:sz w:val="24"/>
              </w:rPr>
              <w:t xml:space="preserve"> </w:t>
            </w:r>
            <w:r>
              <w:rPr>
                <w:sz w:val="24"/>
              </w:rPr>
              <w:t>Inspeção</w:t>
            </w:r>
            <w:r>
              <w:rPr>
                <w:spacing w:val="-2"/>
                <w:sz w:val="24"/>
              </w:rPr>
              <w:t xml:space="preserve"> </w:t>
            </w:r>
            <w:r>
              <w:rPr>
                <w:sz w:val="24"/>
              </w:rPr>
              <w:t>de Mel</w:t>
            </w:r>
            <w:r>
              <w:rPr>
                <w:spacing w:val="-2"/>
                <w:sz w:val="24"/>
              </w:rPr>
              <w:t xml:space="preserve"> </w:t>
            </w:r>
            <w:r>
              <w:rPr>
                <w:sz w:val="24"/>
              </w:rPr>
              <w:t>e</w:t>
            </w:r>
            <w:r>
              <w:rPr>
                <w:spacing w:val="-1"/>
                <w:sz w:val="24"/>
              </w:rPr>
              <w:t xml:space="preserve"> </w:t>
            </w:r>
            <w:r>
              <w:rPr>
                <w:spacing w:val="-2"/>
                <w:sz w:val="24"/>
              </w:rPr>
              <w:t>Derivados</w:t>
            </w:r>
          </w:p>
        </w:tc>
        <w:tc>
          <w:tcPr>
            <w:tcW w:w="712" w:type="dxa"/>
          </w:tcPr>
          <w:p w14:paraId="407D148A" w14:textId="77777777" w:rsidR="00201F78" w:rsidRDefault="00DE5F46">
            <w:pPr>
              <w:pStyle w:val="TableParagraph"/>
              <w:spacing w:line="256" w:lineRule="exact"/>
              <w:ind w:left="6"/>
              <w:jc w:val="center"/>
              <w:rPr>
                <w:sz w:val="24"/>
              </w:rPr>
            </w:pPr>
            <w:r>
              <w:rPr>
                <w:spacing w:val="-5"/>
                <w:sz w:val="24"/>
              </w:rPr>
              <w:t>45</w:t>
            </w:r>
          </w:p>
        </w:tc>
        <w:tc>
          <w:tcPr>
            <w:tcW w:w="567" w:type="dxa"/>
          </w:tcPr>
          <w:p w14:paraId="1989CD53" w14:textId="77777777" w:rsidR="00201F78" w:rsidRDefault="00DE5F46">
            <w:pPr>
              <w:pStyle w:val="TableParagraph"/>
              <w:spacing w:line="256" w:lineRule="exact"/>
              <w:jc w:val="center"/>
              <w:rPr>
                <w:sz w:val="24"/>
              </w:rPr>
            </w:pPr>
            <w:r>
              <w:rPr>
                <w:spacing w:val="-10"/>
                <w:sz w:val="24"/>
              </w:rPr>
              <w:t>3</w:t>
            </w:r>
          </w:p>
        </w:tc>
        <w:tc>
          <w:tcPr>
            <w:tcW w:w="853" w:type="dxa"/>
          </w:tcPr>
          <w:p w14:paraId="56969ECD" w14:textId="77777777" w:rsidR="00201F78" w:rsidRDefault="00DE5F46">
            <w:pPr>
              <w:pStyle w:val="TableParagraph"/>
              <w:spacing w:line="256" w:lineRule="exact"/>
              <w:ind w:left="3" w:right="3"/>
              <w:jc w:val="center"/>
              <w:rPr>
                <w:sz w:val="24"/>
              </w:rPr>
            </w:pPr>
            <w:r>
              <w:rPr>
                <w:spacing w:val="-2"/>
                <w:sz w:val="24"/>
              </w:rPr>
              <w:t>1.2.0</w:t>
            </w:r>
          </w:p>
        </w:tc>
      </w:tr>
      <w:tr w:rsidR="00201F78" w14:paraId="684557AA" w14:textId="77777777">
        <w:trPr>
          <w:trHeight w:val="554"/>
        </w:trPr>
        <w:tc>
          <w:tcPr>
            <w:tcW w:w="1277" w:type="dxa"/>
          </w:tcPr>
          <w:p w14:paraId="02D1631E" w14:textId="77777777" w:rsidR="00201F78" w:rsidRDefault="00201F78">
            <w:pPr>
              <w:pStyle w:val="TableParagraph"/>
              <w:rPr>
                <w:sz w:val="24"/>
              </w:rPr>
            </w:pPr>
          </w:p>
        </w:tc>
        <w:tc>
          <w:tcPr>
            <w:tcW w:w="1417" w:type="dxa"/>
          </w:tcPr>
          <w:p w14:paraId="35D428C7" w14:textId="77777777" w:rsidR="00201F78" w:rsidRDefault="00201F78">
            <w:pPr>
              <w:pStyle w:val="TableParagraph"/>
              <w:rPr>
                <w:sz w:val="24"/>
              </w:rPr>
            </w:pPr>
          </w:p>
        </w:tc>
        <w:tc>
          <w:tcPr>
            <w:tcW w:w="4537" w:type="dxa"/>
          </w:tcPr>
          <w:p w14:paraId="272D1A96" w14:textId="77777777" w:rsidR="00201F78" w:rsidRDefault="00DE5F46">
            <w:pPr>
              <w:pStyle w:val="TableParagraph"/>
              <w:spacing w:line="268" w:lineRule="exact"/>
              <w:ind w:left="42"/>
              <w:rPr>
                <w:sz w:val="24"/>
              </w:rPr>
            </w:pPr>
            <w:r>
              <w:rPr>
                <w:sz w:val="24"/>
              </w:rPr>
              <w:t>Anatomia</w:t>
            </w:r>
            <w:r>
              <w:rPr>
                <w:spacing w:val="-2"/>
                <w:sz w:val="24"/>
              </w:rPr>
              <w:t xml:space="preserve"> </w:t>
            </w:r>
            <w:r>
              <w:rPr>
                <w:sz w:val="24"/>
              </w:rPr>
              <w:t>por</w:t>
            </w:r>
            <w:r>
              <w:rPr>
                <w:spacing w:val="-3"/>
                <w:sz w:val="24"/>
              </w:rPr>
              <w:t xml:space="preserve"> </w:t>
            </w:r>
            <w:r>
              <w:rPr>
                <w:sz w:val="24"/>
              </w:rPr>
              <w:t>imagem</w:t>
            </w:r>
            <w:r>
              <w:rPr>
                <w:spacing w:val="-1"/>
                <w:sz w:val="24"/>
              </w:rPr>
              <w:t xml:space="preserve"> </w:t>
            </w:r>
            <w:r>
              <w:rPr>
                <w:sz w:val="24"/>
              </w:rPr>
              <w:t>aplicada</w:t>
            </w:r>
            <w:r>
              <w:rPr>
                <w:spacing w:val="-2"/>
                <w:sz w:val="24"/>
              </w:rPr>
              <w:t xml:space="preserve"> </w:t>
            </w:r>
            <w:r>
              <w:rPr>
                <w:sz w:val="24"/>
              </w:rPr>
              <w:t>a</w:t>
            </w:r>
            <w:r>
              <w:rPr>
                <w:spacing w:val="-2"/>
                <w:sz w:val="24"/>
              </w:rPr>
              <w:t xml:space="preserve"> prática</w:t>
            </w:r>
          </w:p>
          <w:p w14:paraId="0861B121" w14:textId="77777777" w:rsidR="00201F78" w:rsidRDefault="00DE5F46">
            <w:pPr>
              <w:pStyle w:val="TableParagraph"/>
              <w:spacing w:line="266" w:lineRule="exact"/>
              <w:ind w:left="42"/>
              <w:rPr>
                <w:sz w:val="24"/>
              </w:rPr>
            </w:pPr>
            <w:r>
              <w:rPr>
                <w:sz w:val="24"/>
              </w:rPr>
              <w:t>Clínica</w:t>
            </w:r>
            <w:r>
              <w:rPr>
                <w:spacing w:val="-2"/>
                <w:sz w:val="24"/>
              </w:rPr>
              <w:t xml:space="preserve"> </w:t>
            </w:r>
            <w:r>
              <w:rPr>
                <w:sz w:val="24"/>
              </w:rPr>
              <w:t>e</w:t>
            </w:r>
            <w:r>
              <w:rPr>
                <w:spacing w:val="-1"/>
                <w:sz w:val="24"/>
              </w:rPr>
              <w:t xml:space="preserve"> </w:t>
            </w:r>
            <w:r>
              <w:rPr>
                <w:sz w:val="24"/>
              </w:rPr>
              <w:t>a</w:t>
            </w:r>
            <w:r>
              <w:rPr>
                <w:spacing w:val="-1"/>
                <w:sz w:val="24"/>
              </w:rPr>
              <w:t xml:space="preserve"> </w:t>
            </w:r>
            <w:r>
              <w:rPr>
                <w:spacing w:val="-2"/>
                <w:sz w:val="24"/>
              </w:rPr>
              <w:t>Cirurgia</w:t>
            </w:r>
          </w:p>
        </w:tc>
        <w:tc>
          <w:tcPr>
            <w:tcW w:w="712" w:type="dxa"/>
          </w:tcPr>
          <w:p w14:paraId="26D50127" w14:textId="77777777" w:rsidR="00201F78" w:rsidRDefault="00DE5F46">
            <w:pPr>
              <w:pStyle w:val="TableParagraph"/>
              <w:spacing w:before="131"/>
              <w:ind w:left="6"/>
              <w:jc w:val="center"/>
              <w:rPr>
                <w:sz w:val="24"/>
              </w:rPr>
            </w:pPr>
            <w:r>
              <w:rPr>
                <w:spacing w:val="-5"/>
                <w:sz w:val="24"/>
              </w:rPr>
              <w:t>30</w:t>
            </w:r>
          </w:p>
        </w:tc>
        <w:tc>
          <w:tcPr>
            <w:tcW w:w="567" w:type="dxa"/>
          </w:tcPr>
          <w:p w14:paraId="5499F78E" w14:textId="77777777" w:rsidR="00201F78" w:rsidRDefault="00DE5F46">
            <w:pPr>
              <w:pStyle w:val="TableParagraph"/>
              <w:spacing w:before="131"/>
              <w:jc w:val="center"/>
              <w:rPr>
                <w:sz w:val="24"/>
              </w:rPr>
            </w:pPr>
            <w:r>
              <w:rPr>
                <w:spacing w:val="-10"/>
                <w:sz w:val="24"/>
              </w:rPr>
              <w:t>2</w:t>
            </w:r>
          </w:p>
        </w:tc>
        <w:tc>
          <w:tcPr>
            <w:tcW w:w="853" w:type="dxa"/>
          </w:tcPr>
          <w:p w14:paraId="31BAD9E1" w14:textId="77777777" w:rsidR="00201F78" w:rsidRDefault="00DE5F46">
            <w:pPr>
              <w:pStyle w:val="TableParagraph"/>
              <w:spacing w:before="131"/>
              <w:ind w:left="3" w:right="3"/>
              <w:jc w:val="center"/>
              <w:rPr>
                <w:sz w:val="24"/>
              </w:rPr>
            </w:pPr>
            <w:r>
              <w:rPr>
                <w:spacing w:val="-2"/>
                <w:sz w:val="24"/>
              </w:rPr>
              <w:t>1.1.0</w:t>
            </w:r>
          </w:p>
        </w:tc>
      </w:tr>
    </w:tbl>
    <w:p w14:paraId="4741072C" w14:textId="77777777" w:rsidR="00201F78" w:rsidRDefault="00201F78">
      <w:pPr>
        <w:pStyle w:val="Corpodetexto"/>
        <w:spacing w:before="274"/>
        <w:rPr>
          <w:b/>
        </w:rPr>
      </w:pPr>
    </w:p>
    <w:p w14:paraId="24BD0AD6" w14:textId="77777777" w:rsidR="00201F78" w:rsidRDefault="00DE5F46">
      <w:pPr>
        <w:ind w:left="2554" w:right="2025" w:hanging="1419"/>
        <w:rPr>
          <w:b/>
          <w:sz w:val="24"/>
        </w:rPr>
      </w:pPr>
      <w:r>
        <w:rPr>
          <w:b/>
          <w:sz w:val="24"/>
        </w:rPr>
        <w:t>Quadro</w:t>
      </w:r>
      <w:r>
        <w:rPr>
          <w:b/>
          <w:spacing w:val="-3"/>
          <w:sz w:val="24"/>
        </w:rPr>
        <w:t xml:space="preserve"> </w:t>
      </w:r>
      <w:r>
        <w:rPr>
          <w:b/>
          <w:sz w:val="24"/>
        </w:rPr>
        <w:t>08</w:t>
      </w:r>
      <w:r>
        <w:rPr>
          <w:b/>
          <w:spacing w:val="-3"/>
          <w:sz w:val="24"/>
        </w:rPr>
        <w:t xml:space="preserve"> </w:t>
      </w:r>
      <w:r>
        <w:rPr>
          <w:b/>
          <w:sz w:val="24"/>
        </w:rPr>
        <w:t>-</w:t>
      </w:r>
      <w:r>
        <w:rPr>
          <w:b/>
          <w:spacing w:val="-4"/>
          <w:sz w:val="24"/>
        </w:rPr>
        <w:t xml:space="preserve"> </w:t>
      </w:r>
      <w:r>
        <w:rPr>
          <w:b/>
          <w:sz w:val="24"/>
        </w:rPr>
        <w:t>Disciplinas</w:t>
      </w:r>
      <w:r>
        <w:rPr>
          <w:b/>
          <w:spacing w:val="40"/>
          <w:sz w:val="24"/>
        </w:rPr>
        <w:t xml:space="preserve"> </w:t>
      </w:r>
      <w:r>
        <w:rPr>
          <w:b/>
          <w:sz w:val="24"/>
        </w:rPr>
        <w:t>optativas</w:t>
      </w:r>
      <w:r>
        <w:rPr>
          <w:b/>
          <w:spacing w:val="-3"/>
          <w:sz w:val="24"/>
        </w:rPr>
        <w:t xml:space="preserve"> </w:t>
      </w:r>
      <w:r>
        <w:rPr>
          <w:b/>
          <w:sz w:val="24"/>
        </w:rPr>
        <w:t>vinculadas</w:t>
      </w:r>
      <w:r>
        <w:rPr>
          <w:b/>
          <w:spacing w:val="-3"/>
          <w:sz w:val="24"/>
        </w:rPr>
        <w:t xml:space="preserve"> </w:t>
      </w:r>
      <w:r>
        <w:rPr>
          <w:b/>
          <w:sz w:val="24"/>
        </w:rPr>
        <w:t>ao</w:t>
      </w:r>
      <w:r>
        <w:rPr>
          <w:b/>
          <w:spacing w:val="40"/>
          <w:sz w:val="24"/>
        </w:rPr>
        <w:t xml:space="preserve"> </w:t>
      </w:r>
      <w:r>
        <w:rPr>
          <w:b/>
          <w:sz w:val="24"/>
        </w:rPr>
        <w:t>Departamento</w:t>
      </w:r>
      <w:r>
        <w:rPr>
          <w:b/>
          <w:spacing w:val="-3"/>
          <w:sz w:val="24"/>
        </w:rPr>
        <w:t xml:space="preserve"> </w:t>
      </w:r>
      <w:r>
        <w:rPr>
          <w:b/>
          <w:sz w:val="24"/>
        </w:rPr>
        <w:t>de</w:t>
      </w:r>
      <w:r>
        <w:rPr>
          <w:b/>
          <w:spacing w:val="-1"/>
          <w:sz w:val="24"/>
        </w:rPr>
        <w:t xml:space="preserve"> </w:t>
      </w:r>
      <w:r>
        <w:rPr>
          <w:b/>
          <w:sz w:val="24"/>
        </w:rPr>
        <w:t>CLINICA</w:t>
      </w:r>
      <w:r>
        <w:rPr>
          <w:b/>
          <w:spacing w:val="-4"/>
          <w:sz w:val="24"/>
        </w:rPr>
        <w:t xml:space="preserve"> </w:t>
      </w:r>
      <w:r>
        <w:rPr>
          <w:b/>
          <w:sz w:val="24"/>
        </w:rPr>
        <w:t>E CIRURGIA VETERINÁRIA - CCA</w:t>
      </w:r>
    </w:p>
    <w:p w14:paraId="03558425" w14:textId="77777777" w:rsidR="00201F78" w:rsidRDefault="00201F78">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7"/>
        <w:gridCol w:w="4537"/>
        <w:gridCol w:w="712"/>
        <w:gridCol w:w="567"/>
        <w:gridCol w:w="853"/>
      </w:tblGrid>
      <w:tr w:rsidR="00201F78" w14:paraId="76DA54D7" w14:textId="77777777">
        <w:trPr>
          <w:trHeight w:val="276"/>
        </w:trPr>
        <w:tc>
          <w:tcPr>
            <w:tcW w:w="1277" w:type="dxa"/>
          </w:tcPr>
          <w:p w14:paraId="02BB2F1A" w14:textId="77777777" w:rsidR="00201F78" w:rsidRDefault="00DE5F46">
            <w:pPr>
              <w:pStyle w:val="TableParagraph"/>
              <w:spacing w:line="256" w:lineRule="exact"/>
              <w:ind w:left="79"/>
              <w:rPr>
                <w:b/>
                <w:sz w:val="24"/>
              </w:rPr>
            </w:pPr>
            <w:r>
              <w:rPr>
                <w:b/>
                <w:spacing w:val="-2"/>
                <w:sz w:val="24"/>
              </w:rPr>
              <w:t>PERÍODO</w:t>
            </w:r>
          </w:p>
        </w:tc>
        <w:tc>
          <w:tcPr>
            <w:tcW w:w="1417" w:type="dxa"/>
          </w:tcPr>
          <w:p w14:paraId="620A99A3" w14:textId="77777777" w:rsidR="00201F78" w:rsidRDefault="00DE5F46">
            <w:pPr>
              <w:pStyle w:val="TableParagraph"/>
              <w:spacing w:line="256" w:lineRule="exact"/>
              <w:ind w:left="205"/>
              <w:rPr>
                <w:b/>
                <w:sz w:val="24"/>
              </w:rPr>
            </w:pPr>
            <w:r>
              <w:rPr>
                <w:b/>
                <w:spacing w:val="-2"/>
                <w:sz w:val="24"/>
              </w:rPr>
              <w:t>CÓDIGO</w:t>
            </w:r>
          </w:p>
        </w:tc>
        <w:tc>
          <w:tcPr>
            <w:tcW w:w="4537" w:type="dxa"/>
          </w:tcPr>
          <w:p w14:paraId="4BB4EDF7" w14:textId="77777777" w:rsidR="00201F78" w:rsidRDefault="00DE5F46">
            <w:pPr>
              <w:pStyle w:val="TableParagraph"/>
              <w:spacing w:line="256" w:lineRule="exact"/>
              <w:ind w:left="7"/>
              <w:jc w:val="center"/>
              <w:rPr>
                <w:b/>
                <w:sz w:val="24"/>
              </w:rPr>
            </w:pPr>
            <w:r>
              <w:rPr>
                <w:b/>
                <w:spacing w:val="-2"/>
                <w:sz w:val="24"/>
              </w:rPr>
              <w:t>DISCIPLINA</w:t>
            </w:r>
          </w:p>
        </w:tc>
        <w:tc>
          <w:tcPr>
            <w:tcW w:w="712" w:type="dxa"/>
          </w:tcPr>
          <w:p w14:paraId="7719EED9" w14:textId="77777777" w:rsidR="00201F78" w:rsidRDefault="00DE5F46">
            <w:pPr>
              <w:pStyle w:val="TableParagraph"/>
              <w:spacing w:line="256" w:lineRule="exact"/>
              <w:ind w:left="6" w:right="2"/>
              <w:jc w:val="center"/>
              <w:rPr>
                <w:b/>
                <w:sz w:val="24"/>
              </w:rPr>
            </w:pPr>
            <w:r>
              <w:rPr>
                <w:b/>
                <w:spacing w:val="-5"/>
                <w:sz w:val="24"/>
              </w:rPr>
              <w:t>C/H</w:t>
            </w:r>
          </w:p>
        </w:tc>
        <w:tc>
          <w:tcPr>
            <w:tcW w:w="1420" w:type="dxa"/>
            <w:gridSpan w:val="2"/>
          </w:tcPr>
          <w:p w14:paraId="38ECFE08" w14:textId="77777777" w:rsidR="00201F78" w:rsidRDefault="00DE5F46">
            <w:pPr>
              <w:pStyle w:val="TableParagraph"/>
              <w:spacing w:line="256" w:lineRule="exact"/>
              <w:ind w:left="79"/>
              <w:rPr>
                <w:b/>
                <w:sz w:val="24"/>
              </w:rPr>
            </w:pPr>
            <w:r>
              <w:rPr>
                <w:b/>
                <w:spacing w:val="-2"/>
                <w:sz w:val="24"/>
              </w:rPr>
              <w:t>CRÉDITOS</w:t>
            </w:r>
          </w:p>
        </w:tc>
      </w:tr>
      <w:tr w:rsidR="00201F78" w14:paraId="366557BC" w14:textId="77777777">
        <w:trPr>
          <w:trHeight w:val="275"/>
        </w:trPr>
        <w:tc>
          <w:tcPr>
            <w:tcW w:w="1277" w:type="dxa"/>
          </w:tcPr>
          <w:p w14:paraId="30F5B770" w14:textId="77777777" w:rsidR="00201F78" w:rsidRDefault="00201F78">
            <w:pPr>
              <w:pStyle w:val="TableParagraph"/>
              <w:rPr>
                <w:sz w:val="20"/>
              </w:rPr>
            </w:pPr>
          </w:p>
        </w:tc>
        <w:tc>
          <w:tcPr>
            <w:tcW w:w="1417" w:type="dxa"/>
          </w:tcPr>
          <w:p w14:paraId="5D8B1CED" w14:textId="77777777" w:rsidR="00201F78" w:rsidRDefault="00201F78">
            <w:pPr>
              <w:pStyle w:val="TableParagraph"/>
              <w:rPr>
                <w:sz w:val="20"/>
              </w:rPr>
            </w:pPr>
          </w:p>
        </w:tc>
        <w:tc>
          <w:tcPr>
            <w:tcW w:w="4537" w:type="dxa"/>
          </w:tcPr>
          <w:p w14:paraId="3CE196C0" w14:textId="77777777" w:rsidR="00201F78" w:rsidRDefault="00DE5F46">
            <w:pPr>
              <w:pStyle w:val="TableParagraph"/>
              <w:spacing w:line="256" w:lineRule="exact"/>
              <w:ind w:left="42"/>
              <w:rPr>
                <w:sz w:val="24"/>
              </w:rPr>
            </w:pPr>
            <w:r>
              <w:rPr>
                <w:sz w:val="24"/>
              </w:rPr>
              <w:t>Clínica</w:t>
            </w:r>
            <w:r>
              <w:rPr>
                <w:spacing w:val="-2"/>
                <w:sz w:val="24"/>
              </w:rPr>
              <w:t xml:space="preserve"> </w:t>
            </w:r>
            <w:r>
              <w:rPr>
                <w:sz w:val="24"/>
              </w:rPr>
              <w:t>Médica</w:t>
            </w:r>
            <w:r>
              <w:rPr>
                <w:spacing w:val="-2"/>
                <w:sz w:val="24"/>
              </w:rPr>
              <w:t xml:space="preserve"> </w:t>
            </w:r>
            <w:r>
              <w:rPr>
                <w:sz w:val="24"/>
              </w:rPr>
              <w:t>de</w:t>
            </w:r>
            <w:r>
              <w:rPr>
                <w:spacing w:val="-1"/>
                <w:sz w:val="24"/>
              </w:rPr>
              <w:t xml:space="preserve"> </w:t>
            </w:r>
            <w:r>
              <w:rPr>
                <w:sz w:val="24"/>
              </w:rPr>
              <w:t xml:space="preserve">Animais </w:t>
            </w:r>
            <w:r>
              <w:rPr>
                <w:spacing w:val="-2"/>
                <w:sz w:val="24"/>
              </w:rPr>
              <w:t>Silvestres</w:t>
            </w:r>
          </w:p>
        </w:tc>
        <w:tc>
          <w:tcPr>
            <w:tcW w:w="712" w:type="dxa"/>
          </w:tcPr>
          <w:p w14:paraId="356117BF" w14:textId="77777777" w:rsidR="00201F78" w:rsidRDefault="00DE5F46">
            <w:pPr>
              <w:pStyle w:val="TableParagraph"/>
              <w:spacing w:line="256" w:lineRule="exact"/>
              <w:ind w:left="6"/>
              <w:jc w:val="center"/>
              <w:rPr>
                <w:sz w:val="24"/>
              </w:rPr>
            </w:pPr>
            <w:r>
              <w:rPr>
                <w:spacing w:val="-5"/>
                <w:sz w:val="24"/>
              </w:rPr>
              <w:t>45</w:t>
            </w:r>
          </w:p>
        </w:tc>
        <w:tc>
          <w:tcPr>
            <w:tcW w:w="567" w:type="dxa"/>
          </w:tcPr>
          <w:p w14:paraId="68D8C59D" w14:textId="77777777" w:rsidR="00201F78" w:rsidRDefault="00DE5F46">
            <w:pPr>
              <w:pStyle w:val="TableParagraph"/>
              <w:spacing w:line="256" w:lineRule="exact"/>
              <w:jc w:val="center"/>
              <w:rPr>
                <w:sz w:val="24"/>
              </w:rPr>
            </w:pPr>
            <w:r>
              <w:rPr>
                <w:spacing w:val="-10"/>
                <w:sz w:val="24"/>
              </w:rPr>
              <w:t>3</w:t>
            </w:r>
          </w:p>
        </w:tc>
        <w:tc>
          <w:tcPr>
            <w:tcW w:w="853" w:type="dxa"/>
          </w:tcPr>
          <w:p w14:paraId="5F21FFF6" w14:textId="77777777" w:rsidR="00201F78" w:rsidRDefault="00DE5F46">
            <w:pPr>
              <w:pStyle w:val="TableParagraph"/>
              <w:spacing w:line="256" w:lineRule="exact"/>
              <w:ind w:left="3" w:right="3"/>
              <w:jc w:val="center"/>
              <w:rPr>
                <w:sz w:val="24"/>
              </w:rPr>
            </w:pPr>
            <w:r>
              <w:rPr>
                <w:spacing w:val="-2"/>
                <w:sz w:val="24"/>
              </w:rPr>
              <w:t>1.2.0</w:t>
            </w:r>
          </w:p>
        </w:tc>
      </w:tr>
      <w:tr w:rsidR="00201F78" w14:paraId="73245E62" w14:textId="77777777">
        <w:trPr>
          <w:trHeight w:val="275"/>
        </w:trPr>
        <w:tc>
          <w:tcPr>
            <w:tcW w:w="1277" w:type="dxa"/>
          </w:tcPr>
          <w:p w14:paraId="68E39931" w14:textId="77777777" w:rsidR="00201F78" w:rsidRDefault="00201F78">
            <w:pPr>
              <w:pStyle w:val="TableParagraph"/>
              <w:rPr>
                <w:sz w:val="20"/>
              </w:rPr>
            </w:pPr>
          </w:p>
        </w:tc>
        <w:tc>
          <w:tcPr>
            <w:tcW w:w="1417" w:type="dxa"/>
          </w:tcPr>
          <w:p w14:paraId="7E78DB17" w14:textId="77777777" w:rsidR="00201F78" w:rsidRDefault="00201F78">
            <w:pPr>
              <w:pStyle w:val="TableParagraph"/>
              <w:rPr>
                <w:sz w:val="20"/>
              </w:rPr>
            </w:pPr>
          </w:p>
        </w:tc>
        <w:tc>
          <w:tcPr>
            <w:tcW w:w="4537" w:type="dxa"/>
          </w:tcPr>
          <w:p w14:paraId="7D7A0FF1" w14:textId="77777777" w:rsidR="00201F78" w:rsidRDefault="00DE5F46">
            <w:pPr>
              <w:pStyle w:val="TableParagraph"/>
              <w:spacing w:line="256" w:lineRule="exact"/>
              <w:ind w:left="42"/>
              <w:rPr>
                <w:sz w:val="24"/>
              </w:rPr>
            </w:pPr>
            <w:r>
              <w:rPr>
                <w:sz w:val="24"/>
              </w:rPr>
              <w:t>Clínica</w:t>
            </w:r>
            <w:r>
              <w:rPr>
                <w:spacing w:val="-3"/>
                <w:sz w:val="24"/>
              </w:rPr>
              <w:t xml:space="preserve"> </w:t>
            </w:r>
            <w:r>
              <w:rPr>
                <w:sz w:val="24"/>
              </w:rPr>
              <w:t>Médica</w:t>
            </w:r>
            <w:r>
              <w:rPr>
                <w:spacing w:val="-2"/>
                <w:sz w:val="24"/>
              </w:rPr>
              <w:t xml:space="preserve"> </w:t>
            </w:r>
            <w:r>
              <w:rPr>
                <w:sz w:val="24"/>
              </w:rPr>
              <w:t>de</w:t>
            </w:r>
            <w:r>
              <w:rPr>
                <w:spacing w:val="-1"/>
                <w:sz w:val="24"/>
              </w:rPr>
              <w:t xml:space="preserve"> </w:t>
            </w:r>
            <w:r>
              <w:rPr>
                <w:spacing w:val="-2"/>
                <w:sz w:val="24"/>
              </w:rPr>
              <w:t>Suínos</w:t>
            </w:r>
          </w:p>
        </w:tc>
        <w:tc>
          <w:tcPr>
            <w:tcW w:w="712" w:type="dxa"/>
          </w:tcPr>
          <w:p w14:paraId="4EC283DD" w14:textId="77777777" w:rsidR="00201F78" w:rsidRDefault="00DE5F46">
            <w:pPr>
              <w:pStyle w:val="TableParagraph"/>
              <w:spacing w:line="256" w:lineRule="exact"/>
              <w:ind w:left="6"/>
              <w:jc w:val="center"/>
              <w:rPr>
                <w:sz w:val="24"/>
              </w:rPr>
            </w:pPr>
            <w:r>
              <w:rPr>
                <w:spacing w:val="-5"/>
                <w:sz w:val="24"/>
              </w:rPr>
              <w:t>45</w:t>
            </w:r>
          </w:p>
        </w:tc>
        <w:tc>
          <w:tcPr>
            <w:tcW w:w="567" w:type="dxa"/>
          </w:tcPr>
          <w:p w14:paraId="1749A41B" w14:textId="77777777" w:rsidR="00201F78" w:rsidRDefault="00DE5F46">
            <w:pPr>
              <w:pStyle w:val="TableParagraph"/>
              <w:spacing w:line="256" w:lineRule="exact"/>
              <w:jc w:val="center"/>
              <w:rPr>
                <w:sz w:val="24"/>
              </w:rPr>
            </w:pPr>
            <w:r>
              <w:rPr>
                <w:spacing w:val="-10"/>
                <w:sz w:val="24"/>
              </w:rPr>
              <w:t>3</w:t>
            </w:r>
          </w:p>
        </w:tc>
        <w:tc>
          <w:tcPr>
            <w:tcW w:w="853" w:type="dxa"/>
          </w:tcPr>
          <w:p w14:paraId="7F296C15" w14:textId="77777777" w:rsidR="00201F78" w:rsidRDefault="00DE5F46">
            <w:pPr>
              <w:pStyle w:val="TableParagraph"/>
              <w:spacing w:line="256" w:lineRule="exact"/>
              <w:ind w:left="3" w:right="3"/>
              <w:jc w:val="center"/>
              <w:rPr>
                <w:sz w:val="24"/>
              </w:rPr>
            </w:pPr>
            <w:r>
              <w:rPr>
                <w:spacing w:val="-2"/>
                <w:sz w:val="24"/>
              </w:rPr>
              <w:t>1.2.0</w:t>
            </w:r>
          </w:p>
        </w:tc>
      </w:tr>
      <w:tr w:rsidR="00201F78" w14:paraId="428D495E" w14:textId="77777777">
        <w:trPr>
          <w:trHeight w:val="275"/>
        </w:trPr>
        <w:tc>
          <w:tcPr>
            <w:tcW w:w="1277" w:type="dxa"/>
          </w:tcPr>
          <w:p w14:paraId="5545C013" w14:textId="77777777" w:rsidR="00201F78" w:rsidRDefault="00201F78">
            <w:pPr>
              <w:pStyle w:val="TableParagraph"/>
              <w:rPr>
                <w:sz w:val="20"/>
              </w:rPr>
            </w:pPr>
          </w:p>
        </w:tc>
        <w:tc>
          <w:tcPr>
            <w:tcW w:w="1417" w:type="dxa"/>
          </w:tcPr>
          <w:p w14:paraId="6FE67716" w14:textId="77777777" w:rsidR="00201F78" w:rsidRDefault="00201F78">
            <w:pPr>
              <w:pStyle w:val="TableParagraph"/>
              <w:rPr>
                <w:sz w:val="20"/>
              </w:rPr>
            </w:pPr>
          </w:p>
        </w:tc>
        <w:tc>
          <w:tcPr>
            <w:tcW w:w="4537" w:type="dxa"/>
          </w:tcPr>
          <w:p w14:paraId="77736D31" w14:textId="77777777" w:rsidR="00201F78" w:rsidRDefault="00DE5F46">
            <w:pPr>
              <w:pStyle w:val="TableParagraph"/>
              <w:spacing w:line="256" w:lineRule="exact"/>
              <w:ind w:left="42"/>
              <w:rPr>
                <w:sz w:val="24"/>
              </w:rPr>
            </w:pPr>
            <w:r>
              <w:rPr>
                <w:sz w:val="24"/>
              </w:rPr>
              <w:t>Histopatologia</w:t>
            </w:r>
            <w:r>
              <w:rPr>
                <w:spacing w:val="-4"/>
                <w:sz w:val="24"/>
              </w:rPr>
              <w:t xml:space="preserve"> </w:t>
            </w:r>
            <w:r>
              <w:rPr>
                <w:spacing w:val="-2"/>
                <w:sz w:val="24"/>
              </w:rPr>
              <w:t>Veterinária</w:t>
            </w:r>
          </w:p>
        </w:tc>
        <w:tc>
          <w:tcPr>
            <w:tcW w:w="712" w:type="dxa"/>
          </w:tcPr>
          <w:p w14:paraId="2230E7B7" w14:textId="77777777" w:rsidR="00201F78" w:rsidRDefault="00DE5F46">
            <w:pPr>
              <w:pStyle w:val="TableParagraph"/>
              <w:spacing w:line="256" w:lineRule="exact"/>
              <w:ind w:left="6"/>
              <w:jc w:val="center"/>
              <w:rPr>
                <w:sz w:val="24"/>
              </w:rPr>
            </w:pPr>
            <w:r>
              <w:rPr>
                <w:spacing w:val="-5"/>
                <w:sz w:val="24"/>
              </w:rPr>
              <w:t>45</w:t>
            </w:r>
          </w:p>
        </w:tc>
        <w:tc>
          <w:tcPr>
            <w:tcW w:w="567" w:type="dxa"/>
          </w:tcPr>
          <w:p w14:paraId="49361525" w14:textId="77777777" w:rsidR="00201F78" w:rsidRDefault="00DE5F46">
            <w:pPr>
              <w:pStyle w:val="TableParagraph"/>
              <w:spacing w:line="256" w:lineRule="exact"/>
              <w:jc w:val="center"/>
              <w:rPr>
                <w:sz w:val="24"/>
              </w:rPr>
            </w:pPr>
            <w:r>
              <w:rPr>
                <w:spacing w:val="-10"/>
                <w:sz w:val="24"/>
              </w:rPr>
              <w:t>3</w:t>
            </w:r>
          </w:p>
        </w:tc>
        <w:tc>
          <w:tcPr>
            <w:tcW w:w="853" w:type="dxa"/>
          </w:tcPr>
          <w:p w14:paraId="3AD61917" w14:textId="77777777" w:rsidR="00201F78" w:rsidRDefault="00DE5F46">
            <w:pPr>
              <w:pStyle w:val="TableParagraph"/>
              <w:spacing w:line="256" w:lineRule="exact"/>
              <w:ind w:left="3" w:right="3"/>
              <w:jc w:val="center"/>
              <w:rPr>
                <w:sz w:val="24"/>
              </w:rPr>
            </w:pPr>
            <w:r>
              <w:rPr>
                <w:spacing w:val="-2"/>
                <w:sz w:val="24"/>
              </w:rPr>
              <w:t>1.2.0</w:t>
            </w:r>
          </w:p>
        </w:tc>
      </w:tr>
      <w:tr w:rsidR="00201F78" w14:paraId="42EDD142" w14:textId="77777777">
        <w:trPr>
          <w:trHeight w:val="275"/>
        </w:trPr>
        <w:tc>
          <w:tcPr>
            <w:tcW w:w="1277" w:type="dxa"/>
          </w:tcPr>
          <w:p w14:paraId="414475F6" w14:textId="77777777" w:rsidR="00201F78" w:rsidRDefault="00201F78">
            <w:pPr>
              <w:pStyle w:val="TableParagraph"/>
              <w:rPr>
                <w:sz w:val="20"/>
              </w:rPr>
            </w:pPr>
          </w:p>
        </w:tc>
        <w:tc>
          <w:tcPr>
            <w:tcW w:w="1417" w:type="dxa"/>
          </w:tcPr>
          <w:p w14:paraId="7A6E3DE6" w14:textId="77777777" w:rsidR="00201F78" w:rsidRDefault="00201F78">
            <w:pPr>
              <w:pStyle w:val="TableParagraph"/>
              <w:rPr>
                <w:sz w:val="20"/>
              </w:rPr>
            </w:pPr>
          </w:p>
        </w:tc>
        <w:tc>
          <w:tcPr>
            <w:tcW w:w="4537" w:type="dxa"/>
          </w:tcPr>
          <w:p w14:paraId="72499118" w14:textId="77777777" w:rsidR="00201F78" w:rsidRDefault="00DE5F46">
            <w:pPr>
              <w:pStyle w:val="TableParagraph"/>
              <w:spacing w:line="256" w:lineRule="exact"/>
              <w:ind w:left="42"/>
              <w:rPr>
                <w:sz w:val="24"/>
              </w:rPr>
            </w:pPr>
            <w:r>
              <w:rPr>
                <w:spacing w:val="-2"/>
                <w:sz w:val="24"/>
              </w:rPr>
              <w:t>Zoonoses</w:t>
            </w:r>
          </w:p>
        </w:tc>
        <w:tc>
          <w:tcPr>
            <w:tcW w:w="712" w:type="dxa"/>
          </w:tcPr>
          <w:p w14:paraId="0B503F55" w14:textId="77777777" w:rsidR="00201F78" w:rsidRDefault="00DE5F46">
            <w:pPr>
              <w:pStyle w:val="TableParagraph"/>
              <w:spacing w:line="256" w:lineRule="exact"/>
              <w:ind w:left="6"/>
              <w:jc w:val="center"/>
              <w:rPr>
                <w:sz w:val="24"/>
              </w:rPr>
            </w:pPr>
            <w:r>
              <w:rPr>
                <w:spacing w:val="-5"/>
                <w:sz w:val="24"/>
              </w:rPr>
              <w:t>45</w:t>
            </w:r>
          </w:p>
        </w:tc>
        <w:tc>
          <w:tcPr>
            <w:tcW w:w="567" w:type="dxa"/>
          </w:tcPr>
          <w:p w14:paraId="209A4BDD" w14:textId="77777777" w:rsidR="00201F78" w:rsidRDefault="00DE5F46">
            <w:pPr>
              <w:pStyle w:val="TableParagraph"/>
              <w:spacing w:line="256" w:lineRule="exact"/>
              <w:jc w:val="center"/>
              <w:rPr>
                <w:sz w:val="24"/>
              </w:rPr>
            </w:pPr>
            <w:r>
              <w:rPr>
                <w:spacing w:val="-10"/>
                <w:sz w:val="24"/>
              </w:rPr>
              <w:t>3</w:t>
            </w:r>
          </w:p>
        </w:tc>
        <w:tc>
          <w:tcPr>
            <w:tcW w:w="853" w:type="dxa"/>
          </w:tcPr>
          <w:p w14:paraId="5A5D28A9" w14:textId="77777777" w:rsidR="00201F78" w:rsidRDefault="00DE5F46">
            <w:pPr>
              <w:pStyle w:val="TableParagraph"/>
              <w:spacing w:line="256" w:lineRule="exact"/>
              <w:ind w:left="3" w:right="3"/>
              <w:jc w:val="center"/>
              <w:rPr>
                <w:sz w:val="24"/>
              </w:rPr>
            </w:pPr>
            <w:r>
              <w:rPr>
                <w:spacing w:val="-2"/>
                <w:sz w:val="24"/>
              </w:rPr>
              <w:t>2.1.0</w:t>
            </w:r>
          </w:p>
        </w:tc>
      </w:tr>
      <w:tr w:rsidR="00201F78" w14:paraId="15443092" w14:textId="77777777">
        <w:trPr>
          <w:trHeight w:val="275"/>
        </w:trPr>
        <w:tc>
          <w:tcPr>
            <w:tcW w:w="1277" w:type="dxa"/>
          </w:tcPr>
          <w:p w14:paraId="3881A01A" w14:textId="77777777" w:rsidR="00201F78" w:rsidRDefault="00201F78">
            <w:pPr>
              <w:pStyle w:val="TableParagraph"/>
              <w:rPr>
                <w:sz w:val="20"/>
              </w:rPr>
            </w:pPr>
          </w:p>
        </w:tc>
        <w:tc>
          <w:tcPr>
            <w:tcW w:w="1417" w:type="dxa"/>
          </w:tcPr>
          <w:p w14:paraId="5FE7D817" w14:textId="77777777" w:rsidR="00201F78" w:rsidRDefault="00201F78">
            <w:pPr>
              <w:pStyle w:val="TableParagraph"/>
              <w:rPr>
                <w:sz w:val="20"/>
              </w:rPr>
            </w:pPr>
          </w:p>
        </w:tc>
        <w:tc>
          <w:tcPr>
            <w:tcW w:w="4537" w:type="dxa"/>
          </w:tcPr>
          <w:p w14:paraId="5C59D19B" w14:textId="77777777" w:rsidR="00201F78" w:rsidRDefault="00DE5F46">
            <w:pPr>
              <w:pStyle w:val="TableParagraph"/>
              <w:spacing w:line="256" w:lineRule="exact"/>
              <w:ind w:left="42"/>
              <w:rPr>
                <w:sz w:val="24"/>
              </w:rPr>
            </w:pPr>
            <w:r>
              <w:rPr>
                <w:sz w:val="24"/>
              </w:rPr>
              <w:t>Bem</w:t>
            </w:r>
            <w:r>
              <w:rPr>
                <w:spacing w:val="-2"/>
                <w:sz w:val="24"/>
              </w:rPr>
              <w:t xml:space="preserve"> </w:t>
            </w:r>
            <w:r>
              <w:rPr>
                <w:sz w:val="24"/>
              </w:rPr>
              <w:t>Estar</w:t>
            </w:r>
            <w:r>
              <w:rPr>
                <w:spacing w:val="59"/>
                <w:sz w:val="24"/>
              </w:rPr>
              <w:t xml:space="preserve"> </w:t>
            </w:r>
            <w:r>
              <w:rPr>
                <w:spacing w:val="-2"/>
                <w:sz w:val="24"/>
              </w:rPr>
              <w:t>Animal</w:t>
            </w:r>
          </w:p>
        </w:tc>
        <w:tc>
          <w:tcPr>
            <w:tcW w:w="712" w:type="dxa"/>
          </w:tcPr>
          <w:p w14:paraId="7CCB0CAF" w14:textId="77777777" w:rsidR="00201F78" w:rsidRDefault="00DE5F46">
            <w:pPr>
              <w:pStyle w:val="TableParagraph"/>
              <w:spacing w:line="256" w:lineRule="exact"/>
              <w:ind w:left="6"/>
              <w:jc w:val="center"/>
              <w:rPr>
                <w:sz w:val="24"/>
              </w:rPr>
            </w:pPr>
            <w:r>
              <w:rPr>
                <w:spacing w:val="-5"/>
                <w:sz w:val="24"/>
              </w:rPr>
              <w:t>30</w:t>
            </w:r>
          </w:p>
        </w:tc>
        <w:tc>
          <w:tcPr>
            <w:tcW w:w="567" w:type="dxa"/>
          </w:tcPr>
          <w:p w14:paraId="14B28C90" w14:textId="77777777" w:rsidR="00201F78" w:rsidRDefault="00DE5F46">
            <w:pPr>
              <w:pStyle w:val="TableParagraph"/>
              <w:spacing w:line="256" w:lineRule="exact"/>
              <w:jc w:val="center"/>
              <w:rPr>
                <w:sz w:val="24"/>
              </w:rPr>
            </w:pPr>
            <w:r>
              <w:rPr>
                <w:spacing w:val="-10"/>
                <w:sz w:val="24"/>
              </w:rPr>
              <w:t>2</w:t>
            </w:r>
          </w:p>
        </w:tc>
        <w:tc>
          <w:tcPr>
            <w:tcW w:w="853" w:type="dxa"/>
          </w:tcPr>
          <w:p w14:paraId="20C734E0" w14:textId="77777777" w:rsidR="00201F78" w:rsidRDefault="00DE5F46">
            <w:pPr>
              <w:pStyle w:val="TableParagraph"/>
              <w:spacing w:line="256" w:lineRule="exact"/>
              <w:ind w:left="3" w:right="3"/>
              <w:jc w:val="center"/>
              <w:rPr>
                <w:sz w:val="24"/>
              </w:rPr>
            </w:pPr>
            <w:r>
              <w:rPr>
                <w:spacing w:val="-2"/>
                <w:sz w:val="24"/>
              </w:rPr>
              <w:t>1.1.0</w:t>
            </w:r>
          </w:p>
        </w:tc>
      </w:tr>
      <w:tr w:rsidR="00201F78" w14:paraId="3E2BB212" w14:textId="77777777">
        <w:trPr>
          <w:trHeight w:val="553"/>
        </w:trPr>
        <w:tc>
          <w:tcPr>
            <w:tcW w:w="1277" w:type="dxa"/>
          </w:tcPr>
          <w:p w14:paraId="7408178B" w14:textId="77777777" w:rsidR="00201F78" w:rsidRDefault="00201F78">
            <w:pPr>
              <w:pStyle w:val="TableParagraph"/>
              <w:rPr>
                <w:sz w:val="24"/>
              </w:rPr>
            </w:pPr>
          </w:p>
        </w:tc>
        <w:tc>
          <w:tcPr>
            <w:tcW w:w="1417" w:type="dxa"/>
          </w:tcPr>
          <w:p w14:paraId="757C2CC6" w14:textId="77777777" w:rsidR="00201F78" w:rsidRDefault="00201F78">
            <w:pPr>
              <w:pStyle w:val="TableParagraph"/>
              <w:rPr>
                <w:sz w:val="24"/>
              </w:rPr>
            </w:pPr>
          </w:p>
        </w:tc>
        <w:tc>
          <w:tcPr>
            <w:tcW w:w="4537" w:type="dxa"/>
          </w:tcPr>
          <w:p w14:paraId="37CE9CBE" w14:textId="77777777" w:rsidR="00201F78" w:rsidRDefault="00DE5F46">
            <w:pPr>
              <w:pStyle w:val="TableParagraph"/>
              <w:spacing w:line="270" w:lineRule="exact"/>
              <w:ind w:left="42"/>
              <w:rPr>
                <w:sz w:val="24"/>
              </w:rPr>
            </w:pPr>
            <w:r>
              <w:rPr>
                <w:sz w:val="24"/>
              </w:rPr>
              <w:t>Enfermidades</w:t>
            </w:r>
            <w:r>
              <w:rPr>
                <w:spacing w:val="-1"/>
                <w:sz w:val="24"/>
              </w:rPr>
              <w:t xml:space="preserve"> </w:t>
            </w:r>
            <w:r>
              <w:rPr>
                <w:sz w:val="24"/>
              </w:rPr>
              <w:t>de</w:t>
            </w:r>
            <w:r>
              <w:rPr>
                <w:spacing w:val="-2"/>
                <w:sz w:val="24"/>
              </w:rPr>
              <w:t xml:space="preserve"> </w:t>
            </w:r>
            <w:r>
              <w:rPr>
                <w:sz w:val="24"/>
              </w:rPr>
              <w:t>Ruminantes</w:t>
            </w:r>
            <w:r>
              <w:rPr>
                <w:spacing w:val="-1"/>
                <w:sz w:val="24"/>
              </w:rPr>
              <w:t xml:space="preserve"> </w:t>
            </w:r>
            <w:r>
              <w:rPr>
                <w:spacing w:val="-2"/>
                <w:sz w:val="24"/>
              </w:rPr>
              <w:t>Domésticos</w:t>
            </w:r>
          </w:p>
          <w:p w14:paraId="0C6005C2" w14:textId="77777777" w:rsidR="00201F78" w:rsidRDefault="00DE5F46">
            <w:pPr>
              <w:pStyle w:val="TableParagraph"/>
              <w:spacing w:line="264" w:lineRule="exact"/>
              <w:ind w:left="42"/>
              <w:rPr>
                <w:sz w:val="24"/>
              </w:rPr>
            </w:pPr>
            <w:r>
              <w:rPr>
                <w:sz w:val="24"/>
              </w:rPr>
              <w:t>Neonatos</w:t>
            </w:r>
            <w:r>
              <w:rPr>
                <w:spacing w:val="-2"/>
                <w:sz w:val="24"/>
              </w:rPr>
              <w:t xml:space="preserve"> </w:t>
            </w:r>
            <w:r>
              <w:rPr>
                <w:sz w:val="24"/>
              </w:rPr>
              <w:t>e</w:t>
            </w:r>
            <w:r>
              <w:rPr>
                <w:spacing w:val="-1"/>
                <w:sz w:val="24"/>
              </w:rPr>
              <w:t xml:space="preserve"> </w:t>
            </w:r>
            <w:r>
              <w:rPr>
                <w:spacing w:val="-2"/>
                <w:sz w:val="24"/>
              </w:rPr>
              <w:t>Jovens</w:t>
            </w:r>
          </w:p>
        </w:tc>
        <w:tc>
          <w:tcPr>
            <w:tcW w:w="712" w:type="dxa"/>
          </w:tcPr>
          <w:p w14:paraId="5AC9AA0F" w14:textId="77777777" w:rsidR="00201F78" w:rsidRDefault="00DE5F46">
            <w:pPr>
              <w:pStyle w:val="TableParagraph"/>
              <w:spacing w:before="131"/>
              <w:ind w:left="6"/>
              <w:jc w:val="center"/>
              <w:rPr>
                <w:sz w:val="24"/>
              </w:rPr>
            </w:pPr>
            <w:r>
              <w:rPr>
                <w:spacing w:val="-5"/>
                <w:sz w:val="24"/>
              </w:rPr>
              <w:t>30</w:t>
            </w:r>
          </w:p>
        </w:tc>
        <w:tc>
          <w:tcPr>
            <w:tcW w:w="567" w:type="dxa"/>
          </w:tcPr>
          <w:p w14:paraId="058DDF57" w14:textId="77777777" w:rsidR="00201F78" w:rsidRDefault="00DE5F46">
            <w:pPr>
              <w:pStyle w:val="TableParagraph"/>
              <w:spacing w:before="131"/>
              <w:jc w:val="center"/>
              <w:rPr>
                <w:sz w:val="24"/>
              </w:rPr>
            </w:pPr>
            <w:r>
              <w:rPr>
                <w:spacing w:val="-10"/>
                <w:sz w:val="24"/>
              </w:rPr>
              <w:t>2</w:t>
            </w:r>
          </w:p>
        </w:tc>
        <w:tc>
          <w:tcPr>
            <w:tcW w:w="853" w:type="dxa"/>
          </w:tcPr>
          <w:p w14:paraId="2EBDB093" w14:textId="77777777" w:rsidR="00201F78" w:rsidRDefault="00DE5F46">
            <w:pPr>
              <w:pStyle w:val="TableParagraph"/>
              <w:spacing w:before="131"/>
              <w:ind w:left="3" w:right="3"/>
              <w:jc w:val="center"/>
              <w:rPr>
                <w:sz w:val="24"/>
              </w:rPr>
            </w:pPr>
            <w:r>
              <w:rPr>
                <w:spacing w:val="-2"/>
                <w:sz w:val="24"/>
              </w:rPr>
              <w:t>1.1.0</w:t>
            </w:r>
          </w:p>
        </w:tc>
      </w:tr>
      <w:tr w:rsidR="00201F78" w14:paraId="29BE4085" w14:textId="77777777">
        <w:trPr>
          <w:trHeight w:val="551"/>
        </w:trPr>
        <w:tc>
          <w:tcPr>
            <w:tcW w:w="1277" w:type="dxa"/>
          </w:tcPr>
          <w:p w14:paraId="2D5B3EFF" w14:textId="77777777" w:rsidR="00201F78" w:rsidRDefault="00201F78">
            <w:pPr>
              <w:pStyle w:val="TableParagraph"/>
              <w:rPr>
                <w:sz w:val="24"/>
              </w:rPr>
            </w:pPr>
          </w:p>
        </w:tc>
        <w:tc>
          <w:tcPr>
            <w:tcW w:w="1417" w:type="dxa"/>
          </w:tcPr>
          <w:p w14:paraId="208C8A0A" w14:textId="77777777" w:rsidR="00201F78" w:rsidRDefault="00201F78">
            <w:pPr>
              <w:pStyle w:val="TableParagraph"/>
              <w:rPr>
                <w:sz w:val="24"/>
              </w:rPr>
            </w:pPr>
          </w:p>
        </w:tc>
        <w:tc>
          <w:tcPr>
            <w:tcW w:w="4537" w:type="dxa"/>
          </w:tcPr>
          <w:p w14:paraId="4A986D76" w14:textId="77777777" w:rsidR="00201F78" w:rsidRDefault="00DE5F46">
            <w:pPr>
              <w:pStyle w:val="TableParagraph"/>
              <w:spacing w:line="268" w:lineRule="exact"/>
              <w:ind w:left="42"/>
              <w:rPr>
                <w:sz w:val="24"/>
              </w:rPr>
            </w:pPr>
            <w:r>
              <w:rPr>
                <w:sz w:val="24"/>
              </w:rPr>
              <w:t>Doenças</w:t>
            </w:r>
            <w:r>
              <w:rPr>
                <w:spacing w:val="-4"/>
                <w:sz w:val="24"/>
              </w:rPr>
              <w:t xml:space="preserve"> </w:t>
            </w:r>
            <w:r>
              <w:rPr>
                <w:sz w:val="24"/>
              </w:rPr>
              <w:t>Metabólicas</w:t>
            </w:r>
            <w:r>
              <w:rPr>
                <w:spacing w:val="-2"/>
                <w:sz w:val="24"/>
              </w:rPr>
              <w:t xml:space="preserve"> </w:t>
            </w:r>
            <w:r>
              <w:rPr>
                <w:sz w:val="24"/>
              </w:rPr>
              <w:t>e</w:t>
            </w:r>
            <w:r>
              <w:rPr>
                <w:spacing w:val="-2"/>
                <w:sz w:val="24"/>
              </w:rPr>
              <w:t xml:space="preserve"> </w:t>
            </w:r>
            <w:r>
              <w:rPr>
                <w:sz w:val="24"/>
              </w:rPr>
              <w:t>Carenciais</w:t>
            </w:r>
            <w:r>
              <w:rPr>
                <w:spacing w:val="-1"/>
                <w:sz w:val="24"/>
              </w:rPr>
              <w:t xml:space="preserve"> </w:t>
            </w:r>
            <w:r>
              <w:rPr>
                <w:spacing w:val="-5"/>
                <w:sz w:val="24"/>
              </w:rPr>
              <w:t>de</w:t>
            </w:r>
          </w:p>
          <w:p w14:paraId="54AC1AD0" w14:textId="77777777" w:rsidR="00201F78" w:rsidRDefault="00DE5F46">
            <w:pPr>
              <w:pStyle w:val="TableParagraph"/>
              <w:spacing w:line="264" w:lineRule="exact"/>
              <w:ind w:left="42"/>
              <w:rPr>
                <w:sz w:val="24"/>
              </w:rPr>
            </w:pPr>
            <w:r>
              <w:rPr>
                <w:sz w:val="24"/>
              </w:rPr>
              <w:t>Ruminantes</w:t>
            </w:r>
            <w:r>
              <w:rPr>
                <w:spacing w:val="57"/>
                <w:sz w:val="24"/>
              </w:rPr>
              <w:t xml:space="preserve"> </w:t>
            </w:r>
            <w:r>
              <w:rPr>
                <w:spacing w:val="-2"/>
                <w:sz w:val="24"/>
              </w:rPr>
              <w:t>Domésticos</w:t>
            </w:r>
          </w:p>
        </w:tc>
        <w:tc>
          <w:tcPr>
            <w:tcW w:w="712" w:type="dxa"/>
          </w:tcPr>
          <w:p w14:paraId="698D7A52" w14:textId="77777777" w:rsidR="00201F78" w:rsidRDefault="00DE5F46">
            <w:pPr>
              <w:pStyle w:val="TableParagraph"/>
              <w:spacing w:before="128"/>
              <w:ind w:left="6"/>
              <w:jc w:val="center"/>
              <w:rPr>
                <w:sz w:val="24"/>
              </w:rPr>
            </w:pPr>
            <w:r>
              <w:rPr>
                <w:spacing w:val="-5"/>
                <w:sz w:val="24"/>
              </w:rPr>
              <w:t>45</w:t>
            </w:r>
          </w:p>
        </w:tc>
        <w:tc>
          <w:tcPr>
            <w:tcW w:w="567" w:type="dxa"/>
          </w:tcPr>
          <w:p w14:paraId="739A970B" w14:textId="77777777" w:rsidR="00201F78" w:rsidRDefault="00DE5F46">
            <w:pPr>
              <w:pStyle w:val="TableParagraph"/>
              <w:spacing w:before="128"/>
              <w:jc w:val="center"/>
              <w:rPr>
                <w:sz w:val="24"/>
              </w:rPr>
            </w:pPr>
            <w:r>
              <w:rPr>
                <w:spacing w:val="-10"/>
                <w:sz w:val="24"/>
              </w:rPr>
              <w:t>3</w:t>
            </w:r>
          </w:p>
        </w:tc>
        <w:tc>
          <w:tcPr>
            <w:tcW w:w="853" w:type="dxa"/>
          </w:tcPr>
          <w:p w14:paraId="0CA1797C" w14:textId="77777777" w:rsidR="00201F78" w:rsidRDefault="00DE5F46">
            <w:pPr>
              <w:pStyle w:val="TableParagraph"/>
              <w:spacing w:before="128"/>
              <w:ind w:left="3" w:right="3"/>
              <w:jc w:val="center"/>
              <w:rPr>
                <w:sz w:val="24"/>
              </w:rPr>
            </w:pPr>
            <w:r>
              <w:rPr>
                <w:spacing w:val="-2"/>
                <w:sz w:val="24"/>
              </w:rPr>
              <w:t>2.1.0</w:t>
            </w:r>
          </w:p>
        </w:tc>
      </w:tr>
      <w:tr w:rsidR="00201F78" w14:paraId="637EC692" w14:textId="77777777">
        <w:trPr>
          <w:trHeight w:val="275"/>
        </w:trPr>
        <w:tc>
          <w:tcPr>
            <w:tcW w:w="1277" w:type="dxa"/>
          </w:tcPr>
          <w:p w14:paraId="02BE0A2F" w14:textId="77777777" w:rsidR="00201F78" w:rsidRDefault="00201F78">
            <w:pPr>
              <w:pStyle w:val="TableParagraph"/>
              <w:rPr>
                <w:sz w:val="20"/>
              </w:rPr>
            </w:pPr>
          </w:p>
        </w:tc>
        <w:tc>
          <w:tcPr>
            <w:tcW w:w="1417" w:type="dxa"/>
          </w:tcPr>
          <w:p w14:paraId="4F9954B6" w14:textId="77777777" w:rsidR="00201F78" w:rsidRDefault="00201F78">
            <w:pPr>
              <w:pStyle w:val="TableParagraph"/>
              <w:rPr>
                <w:sz w:val="20"/>
              </w:rPr>
            </w:pPr>
          </w:p>
        </w:tc>
        <w:tc>
          <w:tcPr>
            <w:tcW w:w="4537" w:type="dxa"/>
          </w:tcPr>
          <w:p w14:paraId="4853A755" w14:textId="77777777" w:rsidR="00201F78" w:rsidRDefault="00DE5F46">
            <w:pPr>
              <w:pStyle w:val="TableParagraph"/>
              <w:spacing w:line="256" w:lineRule="exact"/>
              <w:ind w:left="42"/>
              <w:rPr>
                <w:sz w:val="24"/>
              </w:rPr>
            </w:pPr>
            <w:r>
              <w:rPr>
                <w:sz w:val="24"/>
              </w:rPr>
              <w:t>Enfermidades</w:t>
            </w:r>
            <w:r>
              <w:rPr>
                <w:spacing w:val="-2"/>
                <w:sz w:val="24"/>
              </w:rPr>
              <w:t xml:space="preserve"> </w:t>
            </w:r>
            <w:r>
              <w:rPr>
                <w:sz w:val="24"/>
              </w:rPr>
              <w:t>dos</w:t>
            </w:r>
            <w:r>
              <w:rPr>
                <w:spacing w:val="-2"/>
                <w:sz w:val="24"/>
              </w:rPr>
              <w:t xml:space="preserve"> Equídeos</w:t>
            </w:r>
          </w:p>
        </w:tc>
        <w:tc>
          <w:tcPr>
            <w:tcW w:w="712" w:type="dxa"/>
          </w:tcPr>
          <w:p w14:paraId="4C4730DC" w14:textId="77777777" w:rsidR="00201F78" w:rsidRDefault="00DE5F46">
            <w:pPr>
              <w:pStyle w:val="TableParagraph"/>
              <w:spacing w:line="256" w:lineRule="exact"/>
              <w:ind w:left="6"/>
              <w:jc w:val="center"/>
              <w:rPr>
                <w:sz w:val="24"/>
              </w:rPr>
            </w:pPr>
            <w:r>
              <w:rPr>
                <w:spacing w:val="-5"/>
                <w:sz w:val="24"/>
              </w:rPr>
              <w:t>45</w:t>
            </w:r>
          </w:p>
        </w:tc>
        <w:tc>
          <w:tcPr>
            <w:tcW w:w="567" w:type="dxa"/>
          </w:tcPr>
          <w:p w14:paraId="622A3E9D" w14:textId="77777777" w:rsidR="00201F78" w:rsidRDefault="00DE5F46">
            <w:pPr>
              <w:pStyle w:val="TableParagraph"/>
              <w:spacing w:line="256" w:lineRule="exact"/>
              <w:jc w:val="center"/>
              <w:rPr>
                <w:sz w:val="24"/>
              </w:rPr>
            </w:pPr>
            <w:r>
              <w:rPr>
                <w:spacing w:val="-10"/>
                <w:sz w:val="24"/>
              </w:rPr>
              <w:t>3</w:t>
            </w:r>
          </w:p>
        </w:tc>
        <w:tc>
          <w:tcPr>
            <w:tcW w:w="853" w:type="dxa"/>
          </w:tcPr>
          <w:p w14:paraId="09B0ECF2" w14:textId="77777777" w:rsidR="00201F78" w:rsidRDefault="00DE5F46">
            <w:pPr>
              <w:pStyle w:val="TableParagraph"/>
              <w:spacing w:line="256" w:lineRule="exact"/>
              <w:ind w:left="3" w:right="3"/>
              <w:jc w:val="center"/>
              <w:rPr>
                <w:sz w:val="24"/>
              </w:rPr>
            </w:pPr>
            <w:r>
              <w:rPr>
                <w:spacing w:val="-2"/>
                <w:sz w:val="24"/>
              </w:rPr>
              <w:t>2.1.0</w:t>
            </w:r>
          </w:p>
        </w:tc>
      </w:tr>
      <w:tr w:rsidR="00201F78" w14:paraId="62636CAA" w14:textId="77777777">
        <w:trPr>
          <w:trHeight w:val="275"/>
        </w:trPr>
        <w:tc>
          <w:tcPr>
            <w:tcW w:w="1277" w:type="dxa"/>
          </w:tcPr>
          <w:p w14:paraId="1194B3E5" w14:textId="77777777" w:rsidR="00201F78" w:rsidRDefault="00201F78">
            <w:pPr>
              <w:pStyle w:val="TableParagraph"/>
              <w:rPr>
                <w:sz w:val="20"/>
              </w:rPr>
            </w:pPr>
          </w:p>
        </w:tc>
        <w:tc>
          <w:tcPr>
            <w:tcW w:w="1417" w:type="dxa"/>
          </w:tcPr>
          <w:p w14:paraId="10C61E67" w14:textId="77777777" w:rsidR="00201F78" w:rsidRDefault="00201F78">
            <w:pPr>
              <w:pStyle w:val="TableParagraph"/>
              <w:rPr>
                <w:sz w:val="20"/>
              </w:rPr>
            </w:pPr>
          </w:p>
        </w:tc>
        <w:tc>
          <w:tcPr>
            <w:tcW w:w="4537" w:type="dxa"/>
          </w:tcPr>
          <w:p w14:paraId="1B891077" w14:textId="77777777" w:rsidR="00201F78" w:rsidRDefault="00DE5F46">
            <w:pPr>
              <w:pStyle w:val="TableParagraph"/>
              <w:spacing w:line="256" w:lineRule="exact"/>
              <w:ind w:left="42"/>
              <w:rPr>
                <w:sz w:val="24"/>
              </w:rPr>
            </w:pPr>
            <w:r>
              <w:rPr>
                <w:sz w:val="24"/>
              </w:rPr>
              <w:t>Enfermidades</w:t>
            </w:r>
            <w:r>
              <w:rPr>
                <w:spacing w:val="-1"/>
                <w:sz w:val="24"/>
              </w:rPr>
              <w:t xml:space="preserve"> </w:t>
            </w:r>
            <w:r>
              <w:rPr>
                <w:sz w:val="24"/>
              </w:rPr>
              <w:t>de</w:t>
            </w:r>
            <w:r>
              <w:rPr>
                <w:spacing w:val="-1"/>
                <w:sz w:val="24"/>
              </w:rPr>
              <w:t xml:space="preserve"> </w:t>
            </w:r>
            <w:r>
              <w:rPr>
                <w:sz w:val="24"/>
              </w:rPr>
              <w:t>Ovinos</w:t>
            </w:r>
            <w:r>
              <w:rPr>
                <w:spacing w:val="1"/>
                <w:sz w:val="24"/>
              </w:rPr>
              <w:t xml:space="preserve"> </w:t>
            </w:r>
            <w:r>
              <w:rPr>
                <w:sz w:val="24"/>
              </w:rPr>
              <w:t>e</w:t>
            </w:r>
            <w:r>
              <w:rPr>
                <w:spacing w:val="-1"/>
                <w:sz w:val="24"/>
              </w:rPr>
              <w:t xml:space="preserve"> </w:t>
            </w:r>
            <w:r>
              <w:rPr>
                <w:spacing w:val="-2"/>
                <w:sz w:val="24"/>
              </w:rPr>
              <w:t>Caprinos</w:t>
            </w:r>
          </w:p>
        </w:tc>
        <w:tc>
          <w:tcPr>
            <w:tcW w:w="712" w:type="dxa"/>
          </w:tcPr>
          <w:p w14:paraId="74495DCC" w14:textId="77777777" w:rsidR="00201F78" w:rsidRDefault="00DE5F46">
            <w:pPr>
              <w:pStyle w:val="TableParagraph"/>
              <w:spacing w:line="256" w:lineRule="exact"/>
              <w:ind w:left="6"/>
              <w:jc w:val="center"/>
              <w:rPr>
                <w:sz w:val="24"/>
              </w:rPr>
            </w:pPr>
            <w:r>
              <w:rPr>
                <w:spacing w:val="-5"/>
                <w:sz w:val="24"/>
              </w:rPr>
              <w:t>45</w:t>
            </w:r>
          </w:p>
        </w:tc>
        <w:tc>
          <w:tcPr>
            <w:tcW w:w="567" w:type="dxa"/>
          </w:tcPr>
          <w:p w14:paraId="3DA060A2" w14:textId="77777777" w:rsidR="00201F78" w:rsidRDefault="00DE5F46">
            <w:pPr>
              <w:pStyle w:val="TableParagraph"/>
              <w:spacing w:line="256" w:lineRule="exact"/>
              <w:jc w:val="center"/>
              <w:rPr>
                <w:sz w:val="24"/>
              </w:rPr>
            </w:pPr>
            <w:r>
              <w:rPr>
                <w:spacing w:val="-10"/>
                <w:sz w:val="24"/>
              </w:rPr>
              <w:t>3</w:t>
            </w:r>
          </w:p>
        </w:tc>
        <w:tc>
          <w:tcPr>
            <w:tcW w:w="853" w:type="dxa"/>
          </w:tcPr>
          <w:p w14:paraId="4CA7F4B4" w14:textId="77777777" w:rsidR="00201F78" w:rsidRDefault="00DE5F46">
            <w:pPr>
              <w:pStyle w:val="TableParagraph"/>
              <w:spacing w:line="256" w:lineRule="exact"/>
              <w:ind w:left="3" w:right="3"/>
              <w:jc w:val="center"/>
              <w:rPr>
                <w:sz w:val="24"/>
              </w:rPr>
            </w:pPr>
            <w:r>
              <w:rPr>
                <w:spacing w:val="-2"/>
                <w:sz w:val="24"/>
              </w:rPr>
              <w:t>2.1.0</w:t>
            </w:r>
          </w:p>
        </w:tc>
      </w:tr>
      <w:tr w:rsidR="00201F78" w14:paraId="56C1EC16" w14:textId="77777777">
        <w:trPr>
          <w:trHeight w:val="275"/>
        </w:trPr>
        <w:tc>
          <w:tcPr>
            <w:tcW w:w="1277" w:type="dxa"/>
          </w:tcPr>
          <w:p w14:paraId="1B4C9658" w14:textId="77777777" w:rsidR="00201F78" w:rsidRDefault="00201F78">
            <w:pPr>
              <w:pStyle w:val="TableParagraph"/>
              <w:rPr>
                <w:sz w:val="20"/>
              </w:rPr>
            </w:pPr>
          </w:p>
        </w:tc>
        <w:tc>
          <w:tcPr>
            <w:tcW w:w="1417" w:type="dxa"/>
          </w:tcPr>
          <w:p w14:paraId="6430669D" w14:textId="77777777" w:rsidR="00201F78" w:rsidRDefault="00201F78">
            <w:pPr>
              <w:pStyle w:val="TableParagraph"/>
              <w:rPr>
                <w:sz w:val="20"/>
              </w:rPr>
            </w:pPr>
          </w:p>
        </w:tc>
        <w:tc>
          <w:tcPr>
            <w:tcW w:w="4537" w:type="dxa"/>
          </w:tcPr>
          <w:p w14:paraId="2FDD7B2A" w14:textId="77777777" w:rsidR="00201F78" w:rsidRDefault="00DE5F46">
            <w:pPr>
              <w:pStyle w:val="TableParagraph"/>
              <w:spacing w:line="256" w:lineRule="exact"/>
              <w:ind w:left="42"/>
              <w:rPr>
                <w:sz w:val="24"/>
              </w:rPr>
            </w:pPr>
            <w:r>
              <w:rPr>
                <w:sz w:val="24"/>
              </w:rPr>
              <w:t>Bioquímica</w:t>
            </w:r>
            <w:r>
              <w:rPr>
                <w:spacing w:val="-3"/>
                <w:sz w:val="24"/>
              </w:rPr>
              <w:t xml:space="preserve"> </w:t>
            </w:r>
            <w:r>
              <w:rPr>
                <w:sz w:val="24"/>
              </w:rPr>
              <w:t>Clínica</w:t>
            </w:r>
            <w:r>
              <w:rPr>
                <w:spacing w:val="-3"/>
                <w:sz w:val="24"/>
              </w:rPr>
              <w:t xml:space="preserve"> </w:t>
            </w:r>
            <w:r>
              <w:rPr>
                <w:spacing w:val="-2"/>
                <w:sz w:val="24"/>
              </w:rPr>
              <w:t>Veterinária</w:t>
            </w:r>
          </w:p>
        </w:tc>
        <w:tc>
          <w:tcPr>
            <w:tcW w:w="712" w:type="dxa"/>
          </w:tcPr>
          <w:p w14:paraId="5ECAC3D6" w14:textId="77777777" w:rsidR="00201F78" w:rsidRDefault="00DE5F46">
            <w:pPr>
              <w:pStyle w:val="TableParagraph"/>
              <w:spacing w:line="256" w:lineRule="exact"/>
              <w:ind w:left="6"/>
              <w:jc w:val="center"/>
              <w:rPr>
                <w:sz w:val="24"/>
              </w:rPr>
            </w:pPr>
            <w:r>
              <w:rPr>
                <w:spacing w:val="-5"/>
                <w:sz w:val="24"/>
              </w:rPr>
              <w:t>45</w:t>
            </w:r>
          </w:p>
        </w:tc>
        <w:tc>
          <w:tcPr>
            <w:tcW w:w="567" w:type="dxa"/>
          </w:tcPr>
          <w:p w14:paraId="23C7D0D2" w14:textId="77777777" w:rsidR="00201F78" w:rsidRDefault="00DE5F46">
            <w:pPr>
              <w:pStyle w:val="TableParagraph"/>
              <w:spacing w:line="256" w:lineRule="exact"/>
              <w:jc w:val="center"/>
              <w:rPr>
                <w:sz w:val="24"/>
              </w:rPr>
            </w:pPr>
            <w:r>
              <w:rPr>
                <w:spacing w:val="-10"/>
                <w:sz w:val="24"/>
              </w:rPr>
              <w:t>3</w:t>
            </w:r>
          </w:p>
        </w:tc>
        <w:tc>
          <w:tcPr>
            <w:tcW w:w="853" w:type="dxa"/>
          </w:tcPr>
          <w:p w14:paraId="43A2C73B" w14:textId="77777777" w:rsidR="00201F78" w:rsidRDefault="00DE5F46">
            <w:pPr>
              <w:pStyle w:val="TableParagraph"/>
              <w:spacing w:line="256" w:lineRule="exact"/>
              <w:ind w:left="3" w:right="3"/>
              <w:jc w:val="center"/>
              <w:rPr>
                <w:sz w:val="24"/>
              </w:rPr>
            </w:pPr>
            <w:r>
              <w:rPr>
                <w:spacing w:val="-2"/>
                <w:sz w:val="24"/>
              </w:rPr>
              <w:t>2.1.0</w:t>
            </w:r>
          </w:p>
        </w:tc>
      </w:tr>
      <w:tr w:rsidR="00201F78" w14:paraId="5BEC0A0E" w14:textId="77777777">
        <w:trPr>
          <w:trHeight w:val="275"/>
        </w:trPr>
        <w:tc>
          <w:tcPr>
            <w:tcW w:w="1277" w:type="dxa"/>
          </w:tcPr>
          <w:p w14:paraId="688AF709" w14:textId="77777777" w:rsidR="00201F78" w:rsidRDefault="00201F78">
            <w:pPr>
              <w:pStyle w:val="TableParagraph"/>
              <w:rPr>
                <w:sz w:val="20"/>
              </w:rPr>
            </w:pPr>
          </w:p>
        </w:tc>
        <w:tc>
          <w:tcPr>
            <w:tcW w:w="1417" w:type="dxa"/>
          </w:tcPr>
          <w:p w14:paraId="3633F574" w14:textId="77777777" w:rsidR="00201F78" w:rsidRDefault="00201F78">
            <w:pPr>
              <w:pStyle w:val="TableParagraph"/>
              <w:rPr>
                <w:sz w:val="20"/>
              </w:rPr>
            </w:pPr>
          </w:p>
        </w:tc>
        <w:tc>
          <w:tcPr>
            <w:tcW w:w="4537" w:type="dxa"/>
          </w:tcPr>
          <w:p w14:paraId="025C2D2D" w14:textId="77777777" w:rsidR="00201F78" w:rsidRDefault="00DE5F46">
            <w:pPr>
              <w:pStyle w:val="TableParagraph"/>
              <w:spacing w:line="256" w:lineRule="exact"/>
              <w:ind w:left="42"/>
              <w:rPr>
                <w:sz w:val="24"/>
              </w:rPr>
            </w:pPr>
            <w:r>
              <w:rPr>
                <w:sz w:val="24"/>
              </w:rPr>
              <w:t>Clínica</w:t>
            </w:r>
            <w:r>
              <w:rPr>
                <w:spacing w:val="-5"/>
                <w:sz w:val="24"/>
              </w:rPr>
              <w:t xml:space="preserve"> </w:t>
            </w:r>
            <w:r>
              <w:rPr>
                <w:sz w:val="24"/>
              </w:rPr>
              <w:t>das</w:t>
            </w:r>
            <w:r>
              <w:rPr>
                <w:spacing w:val="1"/>
                <w:sz w:val="24"/>
              </w:rPr>
              <w:t xml:space="preserve"> </w:t>
            </w:r>
            <w:r>
              <w:rPr>
                <w:sz w:val="24"/>
              </w:rPr>
              <w:t xml:space="preserve">Intoxicações </w:t>
            </w:r>
            <w:r>
              <w:rPr>
                <w:spacing w:val="-2"/>
                <w:sz w:val="24"/>
              </w:rPr>
              <w:t>Animais</w:t>
            </w:r>
          </w:p>
        </w:tc>
        <w:tc>
          <w:tcPr>
            <w:tcW w:w="712" w:type="dxa"/>
          </w:tcPr>
          <w:p w14:paraId="253DB625" w14:textId="77777777" w:rsidR="00201F78" w:rsidRDefault="00DE5F46">
            <w:pPr>
              <w:pStyle w:val="TableParagraph"/>
              <w:spacing w:line="256" w:lineRule="exact"/>
              <w:ind w:left="6"/>
              <w:jc w:val="center"/>
              <w:rPr>
                <w:sz w:val="24"/>
              </w:rPr>
            </w:pPr>
            <w:r>
              <w:rPr>
                <w:spacing w:val="-5"/>
                <w:sz w:val="24"/>
              </w:rPr>
              <w:t>45</w:t>
            </w:r>
          </w:p>
        </w:tc>
        <w:tc>
          <w:tcPr>
            <w:tcW w:w="567" w:type="dxa"/>
          </w:tcPr>
          <w:p w14:paraId="4B817605" w14:textId="77777777" w:rsidR="00201F78" w:rsidRDefault="00DE5F46">
            <w:pPr>
              <w:pStyle w:val="TableParagraph"/>
              <w:spacing w:line="256" w:lineRule="exact"/>
              <w:jc w:val="center"/>
              <w:rPr>
                <w:sz w:val="24"/>
              </w:rPr>
            </w:pPr>
            <w:r>
              <w:rPr>
                <w:spacing w:val="-10"/>
                <w:sz w:val="24"/>
              </w:rPr>
              <w:t>3</w:t>
            </w:r>
          </w:p>
        </w:tc>
        <w:tc>
          <w:tcPr>
            <w:tcW w:w="853" w:type="dxa"/>
          </w:tcPr>
          <w:p w14:paraId="409980B9" w14:textId="77777777" w:rsidR="00201F78" w:rsidRDefault="00DE5F46">
            <w:pPr>
              <w:pStyle w:val="TableParagraph"/>
              <w:spacing w:line="256" w:lineRule="exact"/>
              <w:ind w:left="3" w:right="3"/>
              <w:jc w:val="center"/>
              <w:rPr>
                <w:sz w:val="24"/>
              </w:rPr>
            </w:pPr>
            <w:r>
              <w:rPr>
                <w:spacing w:val="-2"/>
                <w:sz w:val="24"/>
              </w:rPr>
              <w:t>2.1.0</w:t>
            </w:r>
          </w:p>
        </w:tc>
      </w:tr>
      <w:tr w:rsidR="00201F78" w14:paraId="00D5629F" w14:textId="77777777">
        <w:trPr>
          <w:trHeight w:val="277"/>
        </w:trPr>
        <w:tc>
          <w:tcPr>
            <w:tcW w:w="1277" w:type="dxa"/>
          </w:tcPr>
          <w:p w14:paraId="094A948E" w14:textId="77777777" w:rsidR="00201F78" w:rsidRDefault="00201F78">
            <w:pPr>
              <w:pStyle w:val="TableParagraph"/>
              <w:rPr>
                <w:sz w:val="20"/>
              </w:rPr>
            </w:pPr>
          </w:p>
        </w:tc>
        <w:tc>
          <w:tcPr>
            <w:tcW w:w="1417" w:type="dxa"/>
          </w:tcPr>
          <w:p w14:paraId="0D31BA6B" w14:textId="77777777" w:rsidR="00201F78" w:rsidRDefault="00201F78">
            <w:pPr>
              <w:pStyle w:val="TableParagraph"/>
              <w:rPr>
                <w:sz w:val="20"/>
              </w:rPr>
            </w:pPr>
          </w:p>
        </w:tc>
        <w:tc>
          <w:tcPr>
            <w:tcW w:w="4537" w:type="dxa"/>
          </w:tcPr>
          <w:p w14:paraId="47C96281" w14:textId="77777777" w:rsidR="00201F78" w:rsidRDefault="00DE5F46">
            <w:pPr>
              <w:pStyle w:val="TableParagraph"/>
              <w:spacing w:line="258" w:lineRule="exact"/>
              <w:ind w:left="42"/>
              <w:rPr>
                <w:sz w:val="24"/>
              </w:rPr>
            </w:pPr>
            <w:r>
              <w:rPr>
                <w:sz w:val="24"/>
              </w:rPr>
              <w:t>Diagnóstico</w:t>
            </w:r>
            <w:r>
              <w:rPr>
                <w:spacing w:val="-3"/>
                <w:sz w:val="24"/>
              </w:rPr>
              <w:t xml:space="preserve"> </w:t>
            </w:r>
            <w:r>
              <w:rPr>
                <w:spacing w:val="-2"/>
                <w:sz w:val="24"/>
              </w:rPr>
              <w:t>Anatomopatológico</w:t>
            </w:r>
          </w:p>
        </w:tc>
        <w:tc>
          <w:tcPr>
            <w:tcW w:w="712" w:type="dxa"/>
          </w:tcPr>
          <w:p w14:paraId="13D4BB38" w14:textId="77777777" w:rsidR="00201F78" w:rsidRDefault="00DE5F46">
            <w:pPr>
              <w:pStyle w:val="TableParagraph"/>
              <w:spacing w:line="258" w:lineRule="exact"/>
              <w:ind w:left="6"/>
              <w:jc w:val="center"/>
              <w:rPr>
                <w:sz w:val="24"/>
              </w:rPr>
            </w:pPr>
            <w:r>
              <w:rPr>
                <w:spacing w:val="-5"/>
                <w:sz w:val="24"/>
              </w:rPr>
              <w:t>45</w:t>
            </w:r>
          </w:p>
        </w:tc>
        <w:tc>
          <w:tcPr>
            <w:tcW w:w="567" w:type="dxa"/>
          </w:tcPr>
          <w:p w14:paraId="631F0A57" w14:textId="77777777" w:rsidR="00201F78" w:rsidRDefault="00DE5F46">
            <w:pPr>
              <w:pStyle w:val="TableParagraph"/>
              <w:spacing w:line="258" w:lineRule="exact"/>
              <w:jc w:val="center"/>
              <w:rPr>
                <w:sz w:val="24"/>
              </w:rPr>
            </w:pPr>
            <w:r>
              <w:rPr>
                <w:spacing w:val="-10"/>
                <w:sz w:val="24"/>
              </w:rPr>
              <w:t>3</w:t>
            </w:r>
          </w:p>
        </w:tc>
        <w:tc>
          <w:tcPr>
            <w:tcW w:w="853" w:type="dxa"/>
          </w:tcPr>
          <w:p w14:paraId="38DC91E2" w14:textId="77777777" w:rsidR="00201F78" w:rsidRDefault="00DE5F46">
            <w:pPr>
              <w:pStyle w:val="TableParagraph"/>
              <w:spacing w:line="258" w:lineRule="exact"/>
              <w:ind w:left="3" w:right="3"/>
              <w:jc w:val="center"/>
              <w:rPr>
                <w:sz w:val="24"/>
              </w:rPr>
            </w:pPr>
            <w:r>
              <w:rPr>
                <w:spacing w:val="-2"/>
                <w:sz w:val="24"/>
              </w:rPr>
              <w:t>1.2.0</w:t>
            </w:r>
          </w:p>
        </w:tc>
      </w:tr>
      <w:tr w:rsidR="00201F78" w14:paraId="39A306B4" w14:textId="77777777">
        <w:trPr>
          <w:trHeight w:val="309"/>
        </w:trPr>
        <w:tc>
          <w:tcPr>
            <w:tcW w:w="1277" w:type="dxa"/>
          </w:tcPr>
          <w:p w14:paraId="1535273C" w14:textId="77777777" w:rsidR="00201F78" w:rsidRDefault="00201F78">
            <w:pPr>
              <w:pStyle w:val="TableParagraph"/>
            </w:pPr>
          </w:p>
        </w:tc>
        <w:tc>
          <w:tcPr>
            <w:tcW w:w="1417" w:type="dxa"/>
          </w:tcPr>
          <w:p w14:paraId="332EE87D" w14:textId="77777777" w:rsidR="00201F78" w:rsidRDefault="00201F78">
            <w:pPr>
              <w:pStyle w:val="TableParagraph"/>
            </w:pPr>
          </w:p>
        </w:tc>
        <w:tc>
          <w:tcPr>
            <w:tcW w:w="4537" w:type="dxa"/>
          </w:tcPr>
          <w:p w14:paraId="2999D186" w14:textId="77777777" w:rsidR="00201F78" w:rsidRDefault="00DE5F46">
            <w:pPr>
              <w:pStyle w:val="TableParagraph"/>
              <w:spacing w:line="289" w:lineRule="exact"/>
              <w:ind w:left="42"/>
              <w:rPr>
                <w:sz w:val="27"/>
              </w:rPr>
            </w:pPr>
            <w:r>
              <w:rPr>
                <w:color w:val="000000"/>
                <w:spacing w:val="-2"/>
                <w:sz w:val="27"/>
                <w:highlight w:val="yellow"/>
              </w:rPr>
              <w:t>Neonatologia</w:t>
            </w:r>
            <w:r>
              <w:rPr>
                <w:color w:val="000000"/>
                <w:spacing w:val="7"/>
                <w:sz w:val="27"/>
                <w:highlight w:val="yellow"/>
              </w:rPr>
              <w:t xml:space="preserve"> </w:t>
            </w:r>
            <w:r>
              <w:rPr>
                <w:color w:val="000000"/>
                <w:spacing w:val="-2"/>
                <w:sz w:val="27"/>
                <w:highlight w:val="yellow"/>
              </w:rPr>
              <w:t>Veterinária</w:t>
            </w:r>
          </w:p>
        </w:tc>
        <w:tc>
          <w:tcPr>
            <w:tcW w:w="712" w:type="dxa"/>
          </w:tcPr>
          <w:p w14:paraId="0D07D62A" w14:textId="77777777" w:rsidR="00201F78" w:rsidRDefault="00DE5F46">
            <w:pPr>
              <w:pStyle w:val="TableParagraph"/>
              <w:spacing w:before="8"/>
              <w:ind w:left="6"/>
              <w:jc w:val="center"/>
              <w:rPr>
                <w:sz w:val="24"/>
              </w:rPr>
            </w:pPr>
            <w:r>
              <w:rPr>
                <w:color w:val="000000"/>
                <w:spacing w:val="-5"/>
                <w:sz w:val="24"/>
                <w:highlight w:val="yellow"/>
              </w:rPr>
              <w:t>30</w:t>
            </w:r>
          </w:p>
        </w:tc>
        <w:tc>
          <w:tcPr>
            <w:tcW w:w="567" w:type="dxa"/>
          </w:tcPr>
          <w:p w14:paraId="00AFC83D" w14:textId="77777777" w:rsidR="00201F78" w:rsidRDefault="00DE5F46">
            <w:pPr>
              <w:pStyle w:val="TableParagraph"/>
              <w:spacing w:before="8"/>
              <w:jc w:val="center"/>
              <w:rPr>
                <w:sz w:val="24"/>
              </w:rPr>
            </w:pPr>
            <w:r>
              <w:rPr>
                <w:color w:val="000000"/>
                <w:spacing w:val="-10"/>
                <w:sz w:val="24"/>
                <w:highlight w:val="yellow"/>
              </w:rPr>
              <w:t>2</w:t>
            </w:r>
          </w:p>
        </w:tc>
        <w:tc>
          <w:tcPr>
            <w:tcW w:w="853" w:type="dxa"/>
          </w:tcPr>
          <w:p w14:paraId="72A1861D" w14:textId="77777777" w:rsidR="00201F78" w:rsidRDefault="00DE5F46">
            <w:pPr>
              <w:pStyle w:val="TableParagraph"/>
              <w:spacing w:before="8"/>
              <w:ind w:left="3" w:right="3"/>
              <w:jc w:val="center"/>
              <w:rPr>
                <w:sz w:val="24"/>
              </w:rPr>
            </w:pPr>
            <w:r>
              <w:rPr>
                <w:color w:val="000000"/>
                <w:spacing w:val="-2"/>
                <w:sz w:val="24"/>
                <w:highlight w:val="yellow"/>
              </w:rPr>
              <w:t>1.1.0</w:t>
            </w:r>
          </w:p>
        </w:tc>
      </w:tr>
      <w:tr w:rsidR="00201F78" w14:paraId="719F7F19" w14:textId="77777777">
        <w:trPr>
          <w:trHeight w:val="311"/>
        </w:trPr>
        <w:tc>
          <w:tcPr>
            <w:tcW w:w="1277" w:type="dxa"/>
          </w:tcPr>
          <w:p w14:paraId="3E44EDE6" w14:textId="77777777" w:rsidR="00201F78" w:rsidRDefault="00201F78">
            <w:pPr>
              <w:pStyle w:val="TableParagraph"/>
            </w:pPr>
          </w:p>
        </w:tc>
        <w:tc>
          <w:tcPr>
            <w:tcW w:w="1417" w:type="dxa"/>
          </w:tcPr>
          <w:p w14:paraId="75676778" w14:textId="77777777" w:rsidR="00201F78" w:rsidRDefault="00201F78">
            <w:pPr>
              <w:pStyle w:val="TableParagraph"/>
            </w:pPr>
          </w:p>
        </w:tc>
        <w:tc>
          <w:tcPr>
            <w:tcW w:w="4537" w:type="dxa"/>
          </w:tcPr>
          <w:p w14:paraId="1AF95B69" w14:textId="77777777" w:rsidR="00201F78" w:rsidRDefault="00DE5F46">
            <w:pPr>
              <w:pStyle w:val="TableParagraph"/>
              <w:spacing w:line="292" w:lineRule="exact"/>
              <w:ind w:left="42"/>
              <w:rPr>
                <w:sz w:val="27"/>
              </w:rPr>
            </w:pPr>
            <w:r>
              <w:rPr>
                <w:color w:val="000000"/>
                <w:sz w:val="27"/>
                <w:highlight w:val="yellow"/>
              </w:rPr>
              <w:t>Dermatologia</w:t>
            </w:r>
            <w:r>
              <w:rPr>
                <w:color w:val="000000"/>
                <w:spacing w:val="-7"/>
                <w:sz w:val="27"/>
                <w:highlight w:val="yellow"/>
              </w:rPr>
              <w:t xml:space="preserve"> </w:t>
            </w:r>
            <w:r>
              <w:rPr>
                <w:color w:val="000000"/>
                <w:sz w:val="27"/>
                <w:highlight w:val="yellow"/>
              </w:rPr>
              <w:t>de</w:t>
            </w:r>
            <w:r>
              <w:rPr>
                <w:color w:val="000000"/>
                <w:spacing w:val="-4"/>
                <w:sz w:val="27"/>
                <w:highlight w:val="yellow"/>
              </w:rPr>
              <w:t xml:space="preserve"> </w:t>
            </w:r>
            <w:r>
              <w:rPr>
                <w:color w:val="000000"/>
                <w:sz w:val="27"/>
                <w:highlight w:val="yellow"/>
              </w:rPr>
              <w:t>cães</w:t>
            </w:r>
            <w:r>
              <w:rPr>
                <w:color w:val="000000"/>
                <w:spacing w:val="-6"/>
                <w:sz w:val="27"/>
                <w:highlight w:val="yellow"/>
              </w:rPr>
              <w:t xml:space="preserve"> </w:t>
            </w:r>
            <w:r>
              <w:rPr>
                <w:color w:val="000000"/>
                <w:sz w:val="27"/>
                <w:highlight w:val="yellow"/>
              </w:rPr>
              <w:t>e</w:t>
            </w:r>
            <w:r>
              <w:rPr>
                <w:color w:val="000000"/>
                <w:spacing w:val="-4"/>
                <w:sz w:val="27"/>
                <w:highlight w:val="yellow"/>
              </w:rPr>
              <w:t xml:space="preserve"> gatos</w:t>
            </w:r>
          </w:p>
        </w:tc>
        <w:tc>
          <w:tcPr>
            <w:tcW w:w="712" w:type="dxa"/>
          </w:tcPr>
          <w:p w14:paraId="6B348583" w14:textId="77777777" w:rsidR="00201F78" w:rsidRDefault="00DE5F46">
            <w:pPr>
              <w:pStyle w:val="TableParagraph"/>
              <w:spacing w:before="8"/>
              <w:ind w:left="6"/>
              <w:jc w:val="center"/>
              <w:rPr>
                <w:sz w:val="24"/>
              </w:rPr>
            </w:pPr>
            <w:r>
              <w:rPr>
                <w:color w:val="000000"/>
                <w:spacing w:val="-5"/>
                <w:sz w:val="24"/>
                <w:highlight w:val="yellow"/>
              </w:rPr>
              <w:t>30</w:t>
            </w:r>
          </w:p>
        </w:tc>
        <w:tc>
          <w:tcPr>
            <w:tcW w:w="567" w:type="dxa"/>
          </w:tcPr>
          <w:p w14:paraId="58F2DF89" w14:textId="77777777" w:rsidR="00201F78" w:rsidRDefault="00DE5F46">
            <w:pPr>
              <w:pStyle w:val="TableParagraph"/>
              <w:spacing w:before="8"/>
              <w:jc w:val="center"/>
              <w:rPr>
                <w:sz w:val="24"/>
              </w:rPr>
            </w:pPr>
            <w:r>
              <w:rPr>
                <w:color w:val="000000"/>
                <w:spacing w:val="-10"/>
                <w:sz w:val="24"/>
                <w:highlight w:val="yellow"/>
              </w:rPr>
              <w:t>2</w:t>
            </w:r>
          </w:p>
        </w:tc>
        <w:tc>
          <w:tcPr>
            <w:tcW w:w="853" w:type="dxa"/>
          </w:tcPr>
          <w:p w14:paraId="787668CD" w14:textId="77777777" w:rsidR="00201F78" w:rsidRDefault="00DE5F46">
            <w:pPr>
              <w:pStyle w:val="TableParagraph"/>
              <w:spacing w:before="8"/>
              <w:ind w:left="3" w:right="3"/>
              <w:jc w:val="center"/>
              <w:rPr>
                <w:sz w:val="24"/>
              </w:rPr>
            </w:pPr>
            <w:r>
              <w:rPr>
                <w:color w:val="000000"/>
                <w:spacing w:val="-2"/>
                <w:sz w:val="24"/>
                <w:highlight w:val="yellow"/>
              </w:rPr>
              <w:t>1.1.0</w:t>
            </w:r>
          </w:p>
        </w:tc>
      </w:tr>
      <w:tr w:rsidR="00201F78" w14:paraId="74C81C51" w14:textId="77777777">
        <w:trPr>
          <w:trHeight w:val="309"/>
        </w:trPr>
        <w:tc>
          <w:tcPr>
            <w:tcW w:w="1277" w:type="dxa"/>
          </w:tcPr>
          <w:p w14:paraId="0EDBE163" w14:textId="77777777" w:rsidR="00201F78" w:rsidRDefault="00201F78">
            <w:pPr>
              <w:pStyle w:val="TableParagraph"/>
            </w:pPr>
          </w:p>
        </w:tc>
        <w:tc>
          <w:tcPr>
            <w:tcW w:w="1417" w:type="dxa"/>
          </w:tcPr>
          <w:p w14:paraId="24625DD2" w14:textId="77777777" w:rsidR="00201F78" w:rsidRDefault="00201F78">
            <w:pPr>
              <w:pStyle w:val="TableParagraph"/>
            </w:pPr>
          </w:p>
        </w:tc>
        <w:tc>
          <w:tcPr>
            <w:tcW w:w="4537" w:type="dxa"/>
          </w:tcPr>
          <w:p w14:paraId="6CB6065F" w14:textId="77777777" w:rsidR="00201F78" w:rsidRDefault="00DE5F46">
            <w:pPr>
              <w:pStyle w:val="TableParagraph"/>
              <w:spacing w:line="289" w:lineRule="exact"/>
              <w:ind w:left="42"/>
              <w:rPr>
                <w:sz w:val="27"/>
              </w:rPr>
            </w:pPr>
            <w:r>
              <w:rPr>
                <w:color w:val="000000"/>
                <w:sz w:val="27"/>
                <w:highlight w:val="yellow"/>
              </w:rPr>
              <w:t>Medicina</w:t>
            </w:r>
            <w:r>
              <w:rPr>
                <w:color w:val="000000"/>
                <w:spacing w:val="-7"/>
                <w:sz w:val="27"/>
                <w:highlight w:val="yellow"/>
              </w:rPr>
              <w:t xml:space="preserve"> </w:t>
            </w:r>
            <w:r>
              <w:rPr>
                <w:color w:val="000000"/>
                <w:sz w:val="27"/>
                <w:highlight w:val="yellow"/>
              </w:rPr>
              <w:t>Veterinária</w:t>
            </w:r>
            <w:r>
              <w:rPr>
                <w:color w:val="000000"/>
                <w:spacing w:val="-7"/>
                <w:sz w:val="27"/>
                <w:highlight w:val="yellow"/>
              </w:rPr>
              <w:t xml:space="preserve"> </w:t>
            </w:r>
            <w:r>
              <w:rPr>
                <w:color w:val="000000"/>
                <w:sz w:val="27"/>
                <w:highlight w:val="yellow"/>
              </w:rPr>
              <w:t>do</w:t>
            </w:r>
            <w:r>
              <w:rPr>
                <w:color w:val="000000"/>
                <w:spacing w:val="-2"/>
                <w:sz w:val="27"/>
                <w:highlight w:val="yellow"/>
              </w:rPr>
              <w:t xml:space="preserve"> Coletivo</w:t>
            </w:r>
          </w:p>
        </w:tc>
        <w:tc>
          <w:tcPr>
            <w:tcW w:w="712" w:type="dxa"/>
          </w:tcPr>
          <w:p w14:paraId="1E1F567C" w14:textId="77777777" w:rsidR="00201F78" w:rsidRDefault="00DE5F46">
            <w:pPr>
              <w:pStyle w:val="TableParagraph"/>
              <w:spacing w:before="8"/>
              <w:ind w:left="6"/>
              <w:jc w:val="center"/>
              <w:rPr>
                <w:sz w:val="24"/>
              </w:rPr>
            </w:pPr>
            <w:r>
              <w:rPr>
                <w:color w:val="000000"/>
                <w:spacing w:val="-5"/>
                <w:sz w:val="24"/>
                <w:highlight w:val="yellow"/>
              </w:rPr>
              <w:t>30</w:t>
            </w:r>
          </w:p>
        </w:tc>
        <w:tc>
          <w:tcPr>
            <w:tcW w:w="567" w:type="dxa"/>
          </w:tcPr>
          <w:p w14:paraId="3345A325" w14:textId="77777777" w:rsidR="00201F78" w:rsidRDefault="00DE5F46">
            <w:pPr>
              <w:pStyle w:val="TableParagraph"/>
              <w:spacing w:before="8"/>
              <w:jc w:val="center"/>
              <w:rPr>
                <w:sz w:val="24"/>
              </w:rPr>
            </w:pPr>
            <w:r>
              <w:rPr>
                <w:color w:val="000000"/>
                <w:spacing w:val="-10"/>
                <w:sz w:val="24"/>
                <w:highlight w:val="yellow"/>
              </w:rPr>
              <w:t>2</w:t>
            </w:r>
          </w:p>
        </w:tc>
        <w:tc>
          <w:tcPr>
            <w:tcW w:w="853" w:type="dxa"/>
          </w:tcPr>
          <w:p w14:paraId="1190A2F4" w14:textId="77777777" w:rsidR="00201F78" w:rsidRDefault="00DE5F46">
            <w:pPr>
              <w:pStyle w:val="TableParagraph"/>
              <w:spacing w:before="8"/>
              <w:ind w:left="3" w:right="3"/>
              <w:jc w:val="center"/>
              <w:rPr>
                <w:sz w:val="24"/>
              </w:rPr>
            </w:pPr>
            <w:r>
              <w:rPr>
                <w:color w:val="000000"/>
                <w:spacing w:val="-2"/>
                <w:sz w:val="24"/>
                <w:highlight w:val="yellow"/>
              </w:rPr>
              <w:t>1.1.0</w:t>
            </w:r>
          </w:p>
        </w:tc>
      </w:tr>
    </w:tbl>
    <w:p w14:paraId="3BF339AD" w14:textId="77777777" w:rsidR="00201F78" w:rsidRDefault="00201F78">
      <w:pPr>
        <w:pStyle w:val="Corpodetexto"/>
        <w:rPr>
          <w:b/>
        </w:rPr>
      </w:pPr>
    </w:p>
    <w:p w14:paraId="7CF86B33" w14:textId="77777777" w:rsidR="00201F78" w:rsidRDefault="00201F78">
      <w:pPr>
        <w:pStyle w:val="Corpodetexto"/>
        <w:spacing w:before="5"/>
        <w:rPr>
          <w:b/>
        </w:rPr>
      </w:pPr>
    </w:p>
    <w:p w14:paraId="61357D0F" w14:textId="77777777" w:rsidR="00201F78" w:rsidRDefault="00DE5F46">
      <w:pPr>
        <w:spacing w:before="1"/>
        <w:ind w:left="2554" w:hanging="1419"/>
        <w:rPr>
          <w:b/>
          <w:sz w:val="24"/>
        </w:rPr>
      </w:pPr>
      <w:r>
        <w:rPr>
          <w:b/>
          <w:sz w:val="24"/>
        </w:rPr>
        <w:t>Quadro</w:t>
      </w:r>
      <w:r>
        <w:rPr>
          <w:b/>
          <w:spacing w:val="-3"/>
          <w:sz w:val="24"/>
        </w:rPr>
        <w:t xml:space="preserve"> </w:t>
      </w:r>
      <w:r>
        <w:rPr>
          <w:b/>
          <w:sz w:val="24"/>
        </w:rPr>
        <w:t>09</w:t>
      </w:r>
      <w:r>
        <w:rPr>
          <w:b/>
          <w:spacing w:val="-3"/>
          <w:sz w:val="24"/>
        </w:rPr>
        <w:t xml:space="preserve"> </w:t>
      </w:r>
      <w:r>
        <w:rPr>
          <w:b/>
          <w:sz w:val="24"/>
        </w:rPr>
        <w:t>-</w:t>
      </w:r>
      <w:r>
        <w:rPr>
          <w:b/>
          <w:spacing w:val="-4"/>
          <w:sz w:val="24"/>
        </w:rPr>
        <w:t xml:space="preserve"> </w:t>
      </w:r>
      <w:r>
        <w:rPr>
          <w:b/>
          <w:sz w:val="24"/>
        </w:rPr>
        <w:t>Disciplinas</w:t>
      </w:r>
      <w:r>
        <w:rPr>
          <w:b/>
          <w:spacing w:val="40"/>
          <w:sz w:val="24"/>
        </w:rPr>
        <w:t xml:space="preserve"> </w:t>
      </w:r>
      <w:r>
        <w:rPr>
          <w:b/>
          <w:sz w:val="24"/>
        </w:rPr>
        <w:t>optativas</w:t>
      </w:r>
      <w:r>
        <w:rPr>
          <w:b/>
          <w:spacing w:val="-3"/>
          <w:sz w:val="24"/>
        </w:rPr>
        <w:t xml:space="preserve"> </w:t>
      </w:r>
      <w:r>
        <w:rPr>
          <w:b/>
          <w:sz w:val="24"/>
        </w:rPr>
        <w:t>vinculadas</w:t>
      </w:r>
      <w:r>
        <w:rPr>
          <w:b/>
          <w:spacing w:val="-3"/>
          <w:sz w:val="24"/>
        </w:rPr>
        <w:t xml:space="preserve"> </w:t>
      </w:r>
      <w:r>
        <w:rPr>
          <w:b/>
          <w:sz w:val="24"/>
        </w:rPr>
        <w:t>ao</w:t>
      </w:r>
      <w:r>
        <w:rPr>
          <w:b/>
          <w:spacing w:val="40"/>
          <w:sz w:val="24"/>
        </w:rPr>
        <w:t xml:space="preserve"> </w:t>
      </w:r>
      <w:r>
        <w:rPr>
          <w:b/>
          <w:sz w:val="24"/>
        </w:rPr>
        <w:t>Departamento</w:t>
      </w:r>
      <w:r>
        <w:rPr>
          <w:b/>
          <w:spacing w:val="-3"/>
          <w:sz w:val="24"/>
        </w:rPr>
        <w:t xml:space="preserve"> </w:t>
      </w:r>
      <w:r>
        <w:rPr>
          <w:b/>
          <w:sz w:val="24"/>
        </w:rPr>
        <w:t>de</w:t>
      </w:r>
      <w:r>
        <w:rPr>
          <w:b/>
          <w:spacing w:val="-1"/>
          <w:sz w:val="24"/>
        </w:rPr>
        <w:t xml:space="preserve"> </w:t>
      </w:r>
      <w:r>
        <w:rPr>
          <w:b/>
          <w:sz w:val="24"/>
        </w:rPr>
        <w:t>FUNDAMENTOS</w:t>
      </w:r>
      <w:r>
        <w:rPr>
          <w:b/>
          <w:spacing w:val="-3"/>
          <w:sz w:val="24"/>
        </w:rPr>
        <w:t xml:space="preserve"> </w:t>
      </w:r>
      <w:r>
        <w:rPr>
          <w:b/>
          <w:sz w:val="24"/>
        </w:rPr>
        <w:t>DA EDUCAÇÃO - CCE</w:t>
      </w:r>
    </w:p>
    <w:p w14:paraId="5C0B9A44" w14:textId="77777777" w:rsidR="00201F78" w:rsidRDefault="00201F78">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7"/>
        <w:gridCol w:w="4537"/>
        <w:gridCol w:w="712"/>
        <w:gridCol w:w="567"/>
        <w:gridCol w:w="853"/>
      </w:tblGrid>
      <w:tr w:rsidR="00201F78" w14:paraId="053112E7" w14:textId="77777777">
        <w:trPr>
          <w:trHeight w:val="275"/>
        </w:trPr>
        <w:tc>
          <w:tcPr>
            <w:tcW w:w="1277" w:type="dxa"/>
          </w:tcPr>
          <w:p w14:paraId="4429F92C" w14:textId="77777777" w:rsidR="00201F78" w:rsidRDefault="00DE5F46">
            <w:pPr>
              <w:pStyle w:val="TableParagraph"/>
              <w:spacing w:line="256" w:lineRule="exact"/>
              <w:ind w:left="79"/>
              <w:rPr>
                <w:b/>
                <w:sz w:val="24"/>
              </w:rPr>
            </w:pPr>
            <w:r>
              <w:rPr>
                <w:b/>
                <w:spacing w:val="-2"/>
                <w:sz w:val="24"/>
              </w:rPr>
              <w:t>PERÍODO</w:t>
            </w:r>
          </w:p>
        </w:tc>
        <w:tc>
          <w:tcPr>
            <w:tcW w:w="1417" w:type="dxa"/>
          </w:tcPr>
          <w:p w14:paraId="1948D7FE" w14:textId="77777777" w:rsidR="00201F78" w:rsidRDefault="00DE5F46">
            <w:pPr>
              <w:pStyle w:val="TableParagraph"/>
              <w:spacing w:line="256" w:lineRule="exact"/>
              <w:ind w:left="205"/>
              <w:rPr>
                <w:b/>
                <w:sz w:val="24"/>
              </w:rPr>
            </w:pPr>
            <w:r>
              <w:rPr>
                <w:b/>
                <w:spacing w:val="-2"/>
                <w:sz w:val="24"/>
              </w:rPr>
              <w:t>CÓDIGO</w:t>
            </w:r>
          </w:p>
        </w:tc>
        <w:tc>
          <w:tcPr>
            <w:tcW w:w="4537" w:type="dxa"/>
          </w:tcPr>
          <w:p w14:paraId="1A92D7EF" w14:textId="77777777" w:rsidR="00201F78" w:rsidRDefault="00DE5F46">
            <w:pPr>
              <w:pStyle w:val="TableParagraph"/>
              <w:spacing w:line="256" w:lineRule="exact"/>
              <w:ind w:left="7"/>
              <w:jc w:val="center"/>
              <w:rPr>
                <w:b/>
                <w:sz w:val="24"/>
              </w:rPr>
            </w:pPr>
            <w:r>
              <w:rPr>
                <w:b/>
                <w:spacing w:val="-2"/>
                <w:sz w:val="24"/>
              </w:rPr>
              <w:t>DISCIPLINA</w:t>
            </w:r>
          </w:p>
        </w:tc>
        <w:tc>
          <w:tcPr>
            <w:tcW w:w="712" w:type="dxa"/>
          </w:tcPr>
          <w:p w14:paraId="0E72A932" w14:textId="77777777" w:rsidR="00201F78" w:rsidRDefault="00DE5F46">
            <w:pPr>
              <w:pStyle w:val="TableParagraph"/>
              <w:spacing w:line="256" w:lineRule="exact"/>
              <w:ind w:left="6" w:right="2"/>
              <w:jc w:val="center"/>
              <w:rPr>
                <w:b/>
                <w:sz w:val="24"/>
              </w:rPr>
            </w:pPr>
            <w:r>
              <w:rPr>
                <w:b/>
                <w:spacing w:val="-5"/>
                <w:sz w:val="24"/>
              </w:rPr>
              <w:t>C/H</w:t>
            </w:r>
          </w:p>
        </w:tc>
        <w:tc>
          <w:tcPr>
            <w:tcW w:w="1420" w:type="dxa"/>
            <w:gridSpan w:val="2"/>
          </w:tcPr>
          <w:p w14:paraId="5FD18D92" w14:textId="77777777" w:rsidR="00201F78" w:rsidRDefault="00DE5F46">
            <w:pPr>
              <w:pStyle w:val="TableParagraph"/>
              <w:spacing w:line="256" w:lineRule="exact"/>
              <w:ind w:left="79"/>
              <w:rPr>
                <w:b/>
                <w:sz w:val="24"/>
              </w:rPr>
            </w:pPr>
            <w:r>
              <w:rPr>
                <w:b/>
                <w:spacing w:val="-2"/>
                <w:sz w:val="24"/>
              </w:rPr>
              <w:t>CRÉDITOS</w:t>
            </w:r>
          </w:p>
        </w:tc>
      </w:tr>
      <w:tr w:rsidR="00201F78" w14:paraId="6E0E9D60" w14:textId="77777777">
        <w:trPr>
          <w:trHeight w:val="554"/>
        </w:trPr>
        <w:tc>
          <w:tcPr>
            <w:tcW w:w="1277" w:type="dxa"/>
          </w:tcPr>
          <w:p w14:paraId="46AEDADE" w14:textId="77777777" w:rsidR="00201F78" w:rsidRDefault="00201F78">
            <w:pPr>
              <w:pStyle w:val="TableParagraph"/>
              <w:rPr>
                <w:sz w:val="24"/>
              </w:rPr>
            </w:pPr>
          </w:p>
        </w:tc>
        <w:tc>
          <w:tcPr>
            <w:tcW w:w="1417" w:type="dxa"/>
          </w:tcPr>
          <w:p w14:paraId="3D0F6445" w14:textId="77777777" w:rsidR="00201F78" w:rsidRDefault="00201F78">
            <w:pPr>
              <w:pStyle w:val="TableParagraph"/>
              <w:rPr>
                <w:sz w:val="24"/>
              </w:rPr>
            </w:pPr>
          </w:p>
        </w:tc>
        <w:tc>
          <w:tcPr>
            <w:tcW w:w="4537" w:type="dxa"/>
          </w:tcPr>
          <w:p w14:paraId="12867AF1" w14:textId="77777777" w:rsidR="00201F78" w:rsidRDefault="00DE5F46">
            <w:pPr>
              <w:pStyle w:val="TableParagraph"/>
              <w:spacing w:line="270" w:lineRule="exact"/>
              <w:ind w:left="42"/>
              <w:rPr>
                <w:sz w:val="24"/>
              </w:rPr>
            </w:pPr>
            <w:r>
              <w:rPr>
                <w:sz w:val="24"/>
              </w:rPr>
              <w:t>Relações</w:t>
            </w:r>
            <w:r>
              <w:rPr>
                <w:spacing w:val="-3"/>
                <w:sz w:val="24"/>
              </w:rPr>
              <w:t xml:space="preserve"> </w:t>
            </w:r>
            <w:r>
              <w:rPr>
                <w:sz w:val="24"/>
              </w:rPr>
              <w:t>Étnico-Raciais,</w:t>
            </w:r>
            <w:r>
              <w:rPr>
                <w:spacing w:val="-2"/>
                <w:sz w:val="24"/>
              </w:rPr>
              <w:t xml:space="preserve"> </w:t>
            </w:r>
            <w:r>
              <w:rPr>
                <w:sz w:val="24"/>
              </w:rPr>
              <w:t>Gênero</w:t>
            </w:r>
            <w:r>
              <w:rPr>
                <w:spacing w:val="-2"/>
                <w:sz w:val="24"/>
              </w:rPr>
              <w:t xml:space="preserve"> </w:t>
            </w:r>
            <w:r>
              <w:rPr>
                <w:spacing w:val="-10"/>
                <w:sz w:val="24"/>
              </w:rPr>
              <w:t>E</w:t>
            </w:r>
          </w:p>
          <w:p w14:paraId="4C273B27" w14:textId="77777777" w:rsidR="00201F78" w:rsidRDefault="00DE5F46">
            <w:pPr>
              <w:pStyle w:val="TableParagraph"/>
              <w:spacing w:line="264" w:lineRule="exact"/>
              <w:ind w:left="42"/>
              <w:rPr>
                <w:sz w:val="24"/>
              </w:rPr>
            </w:pPr>
            <w:r>
              <w:rPr>
                <w:spacing w:val="-2"/>
                <w:sz w:val="24"/>
              </w:rPr>
              <w:t>Diversidade</w:t>
            </w:r>
          </w:p>
        </w:tc>
        <w:tc>
          <w:tcPr>
            <w:tcW w:w="712" w:type="dxa"/>
          </w:tcPr>
          <w:p w14:paraId="18152B93" w14:textId="77777777" w:rsidR="00201F78" w:rsidRDefault="00DE5F46">
            <w:pPr>
              <w:pStyle w:val="TableParagraph"/>
              <w:spacing w:before="131"/>
              <w:ind w:left="6"/>
              <w:jc w:val="center"/>
              <w:rPr>
                <w:sz w:val="24"/>
              </w:rPr>
            </w:pPr>
            <w:r>
              <w:rPr>
                <w:spacing w:val="-5"/>
                <w:sz w:val="24"/>
              </w:rPr>
              <w:t>60</w:t>
            </w:r>
          </w:p>
        </w:tc>
        <w:tc>
          <w:tcPr>
            <w:tcW w:w="567" w:type="dxa"/>
          </w:tcPr>
          <w:p w14:paraId="7F356929" w14:textId="77777777" w:rsidR="00201F78" w:rsidRDefault="00DE5F46">
            <w:pPr>
              <w:pStyle w:val="TableParagraph"/>
              <w:spacing w:before="131"/>
              <w:jc w:val="center"/>
              <w:rPr>
                <w:sz w:val="24"/>
              </w:rPr>
            </w:pPr>
            <w:r>
              <w:rPr>
                <w:spacing w:val="-10"/>
                <w:sz w:val="24"/>
              </w:rPr>
              <w:t>4</w:t>
            </w:r>
          </w:p>
        </w:tc>
        <w:tc>
          <w:tcPr>
            <w:tcW w:w="853" w:type="dxa"/>
          </w:tcPr>
          <w:p w14:paraId="3F104407" w14:textId="77777777" w:rsidR="00201F78" w:rsidRDefault="00DE5F46">
            <w:pPr>
              <w:pStyle w:val="TableParagraph"/>
              <w:spacing w:before="131"/>
              <w:ind w:left="3" w:right="3"/>
              <w:jc w:val="center"/>
              <w:rPr>
                <w:sz w:val="24"/>
              </w:rPr>
            </w:pPr>
            <w:r>
              <w:rPr>
                <w:spacing w:val="-2"/>
                <w:sz w:val="24"/>
              </w:rPr>
              <w:t>4.0.0</w:t>
            </w:r>
          </w:p>
        </w:tc>
      </w:tr>
      <w:tr w:rsidR="00201F78" w14:paraId="1106A02F" w14:textId="77777777">
        <w:trPr>
          <w:trHeight w:val="275"/>
        </w:trPr>
        <w:tc>
          <w:tcPr>
            <w:tcW w:w="1277" w:type="dxa"/>
          </w:tcPr>
          <w:p w14:paraId="41B86E1A" w14:textId="77777777" w:rsidR="00201F78" w:rsidRDefault="00201F78">
            <w:pPr>
              <w:pStyle w:val="TableParagraph"/>
              <w:rPr>
                <w:sz w:val="20"/>
              </w:rPr>
            </w:pPr>
          </w:p>
        </w:tc>
        <w:tc>
          <w:tcPr>
            <w:tcW w:w="1417" w:type="dxa"/>
          </w:tcPr>
          <w:p w14:paraId="5B64A998" w14:textId="77777777" w:rsidR="00201F78" w:rsidRDefault="00201F78">
            <w:pPr>
              <w:pStyle w:val="TableParagraph"/>
              <w:rPr>
                <w:sz w:val="20"/>
              </w:rPr>
            </w:pPr>
          </w:p>
        </w:tc>
        <w:tc>
          <w:tcPr>
            <w:tcW w:w="4537" w:type="dxa"/>
          </w:tcPr>
          <w:p w14:paraId="3FCB175E" w14:textId="77777777" w:rsidR="00201F78" w:rsidRDefault="00DE5F46">
            <w:pPr>
              <w:pStyle w:val="TableParagraph"/>
              <w:spacing w:line="256" w:lineRule="exact"/>
              <w:ind w:left="42"/>
              <w:rPr>
                <w:sz w:val="24"/>
              </w:rPr>
            </w:pPr>
            <w:r>
              <w:rPr>
                <w:sz w:val="24"/>
              </w:rPr>
              <w:t>LIBRAS</w:t>
            </w:r>
            <w:r>
              <w:rPr>
                <w:spacing w:val="-4"/>
                <w:sz w:val="24"/>
              </w:rPr>
              <w:t xml:space="preserve"> </w:t>
            </w:r>
            <w:r>
              <w:rPr>
                <w:sz w:val="24"/>
              </w:rPr>
              <w:t>–</w:t>
            </w:r>
            <w:r>
              <w:rPr>
                <w:spacing w:val="-1"/>
                <w:sz w:val="24"/>
              </w:rPr>
              <w:t xml:space="preserve"> </w:t>
            </w:r>
            <w:r>
              <w:rPr>
                <w:sz w:val="24"/>
              </w:rPr>
              <w:t>Língua</w:t>
            </w:r>
            <w:r>
              <w:rPr>
                <w:spacing w:val="-1"/>
                <w:sz w:val="24"/>
              </w:rPr>
              <w:t xml:space="preserve"> </w:t>
            </w:r>
            <w:r>
              <w:rPr>
                <w:sz w:val="24"/>
              </w:rPr>
              <w:t>Brasileira</w:t>
            </w:r>
            <w:r>
              <w:rPr>
                <w:spacing w:val="-4"/>
                <w:sz w:val="24"/>
              </w:rPr>
              <w:t xml:space="preserve"> </w:t>
            </w:r>
            <w:r>
              <w:rPr>
                <w:sz w:val="24"/>
              </w:rPr>
              <w:t>de</w:t>
            </w:r>
            <w:r>
              <w:rPr>
                <w:spacing w:val="-2"/>
                <w:sz w:val="24"/>
              </w:rPr>
              <w:t xml:space="preserve"> Sinais</w:t>
            </w:r>
          </w:p>
        </w:tc>
        <w:tc>
          <w:tcPr>
            <w:tcW w:w="712" w:type="dxa"/>
          </w:tcPr>
          <w:p w14:paraId="6D4C413F" w14:textId="77777777" w:rsidR="00201F78" w:rsidRDefault="00DE5F46">
            <w:pPr>
              <w:pStyle w:val="TableParagraph"/>
              <w:spacing w:line="256" w:lineRule="exact"/>
              <w:ind w:left="6"/>
              <w:jc w:val="center"/>
              <w:rPr>
                <w:sz w:val="24"/>
              </w:rPr>
            </w:pPr>
            <w:r>
              <w:rPr>
                <w:spacing w:val="-5"/>
                <w:sz w:val="24"/>
              </w:rPr>
              <w:t>60</w:t>
            </w:r>
          </w:p>
        </w:tc>
        <w:tc>
          <w:tcPr>
            <w:tcW w:w="567" w:type="dxa"/>
          </w:tcPr>
          <w:p w14:paraId="216FEE66" w14:textId="77777777" w:rsidR="00201F78" w:rsidRDefault="00DE5F46">
            <w:pPr>
              <w:pStyle w:val="TableParagraph"/>
              <w:spacing w:line="256" w:lineRule="exact"/>
              <w:jc w:val="center"/>
              <w:rPr>
                <w:sz w:val="24"/>
              </w:rPr>
            </w:pPr>
            <w:r>
              <w:rPr>
                <w:spacing w:val="-10"/>
                <w:sz w:val="24"/>
              </w:rPr>
              <w:t>4</w:t>
            </w:r>
          </w:p>
        </w:tc>
        <w:tc>
          <w:tcPr>
            <w:tcW w:w="853" w:type="dxa"/>
          </w:tcPr>
          <w:p w14:paraId="5E1970BB" w14:textId="77777777" w:rsidR="00201F78" w:rsidRDefault="00DE5F46">
            <w:pPr>
              <w:pStyle w:val="TableParagraph"/>
              <w:spacing w:line="256" w:lineRule="exact"/>
              <w:ind w:left="3" w:right="3"/>
              <w:jc w:val="center"/>
              <w:rPr>
                <w:sz w:val="24"/>
              </w:rPr>
            </w:pPr>
            <w:r>
              <w:rPr>
                <w:spacing w:val="-2"/>
                <w:sz w:val="24"/>
              </w:rPr>
              <w:t>2.2.0</w:t>
            </w:r>
          </w:p>
        </w:tc>
      </w:tr>
    </w:tbl>
    <w:p w14:paraId="463BF447" w14:textId="77777777" w:rsidR="00201F78" w:rsidRDefault="00201F78">
      <w:pPr>
        <w:pStyle w:val="Corpodetexto"/>
        <w:spacing w:before="134"/>
        <w:rPr>
          <w:b/>
        </w:rPr>
      </w:pPr>
    </w:p>
    <w:p w14:paraId="05173365" w14:textId="77777777" w:rsidR="00201F78" w:rsidRDefault="00DE5F46">
      <w:pPr>
        <w:spacing w:before="1"/>
        <w:ind w:left="2554" w:hanging="1419"/>
        <w:rPr>
          <w:b/>
          <w:sz w:val="24"/>
        </w:rPr>
      </w:pPr>
      <w:r>
        <w:rPr>
          <w:b/>
          <w:sz w:val="24"/>
        </w:rPr>
        <w:t>Quadro</w:t>
      </w:r>
      <w:r>
        <w:rPr>
          <w:b/>
          <w:spacing w:val="-3"/>
          <w:sz w:val="24"/>
        </w:rPr>
        <w:t xml:space="preserve"> </w:t>
      </w:r>
      <w:r>
        <w:rPr>
          <w:b/>
          <w:sz w:val="24"/>
        </w:rPr>
        <w:t>10</w:t>
      </w:r>
      <w:r>
        <w:rPr>
          <w:b/>
          <w:spacing w:val="-3"/>
          <w:sz w:val="24"/>
        </w:rPr>
        <w:t xml:space="preserve"> </w:t>
      </w:r>
      <w:r>
        <w:rPr>
          <w:b/>
          <w:sz w:val="24"/>
        </w:rPr>
        <w:t>-</w:t>
      </w:r>
      <w:r>
        <w:rPr>
          <w:b/>
          <w:spacing w:val="-4"/>
          <w:sz w:val="24"/>
        </w:rPr>
        <w:t xml:space="preserve"> </w:t>
      </w:r>
      <w:r>
        <w:rPr>
          <w:b/>
          <w:sz w:val="24"/>
        </w:rPr>
        <w:t>Disciplinas</w:t>
      </w:r>
      <w:r>
        <w:rPr>
          <w:b/>
          <w:spacing w:val="40"/>
          <w:sz w:val="24"/>
        </w:rPr>
        <w:t xml:space="preserve"> </w:t>
      </w:r>
      <w:r>
        <w:rPr>
          <w:b/>
          <w:sz w:val="24"/>
        </w:rPr>
        <w:t>optativas</w:t>
      </w:r>
      <w:r>
        <w:rPr>
          <w:b/>
          <w:spacing w:val="-3"/>
          <w:sz w:val="24"/>
        </w:rPr>
        <w:t xml:space="preserve"> </w:t>
      </w:r>
      <w:r>
        <w:rPr>
          <w:b/>
          <w:sz w:val="24"/>
        </w:rPr>
        <w:t>vinculadas</w:t>
      </w:r>
      <w:r>
        <w:rPr>
          <w:b/>
          <w:spacing w:val="-3"/>
          <w:sz w:val="24"/>
        </w:rPr>
        <w:t xml:space="preserve"> </w:t>
      </w:r>
      <w:r>
        <w:rPr>
          <w:b/>
          <w:sz w:val="24"/>
        </w:rPr>
        <w:t>ao</w:t>
      </w:r>
      <w:r>
        <w:rPr>
          <w:b/>
          <w:spacing w:val="40"/>
          <w:sz w:val="24"/>
        </w:rPr>
        <w:t xml:space="preserve"> </w:t>
      </w:r>
      <w:r>
        <w:rPr>
          <w:b/>
          <w:sz w:val="24"/>
        </w:rPr>
        <w:t>Departamento</w:t>
      </w:r>
      <w:r>
        <w:rPr>
          <w:b/>
          <w:spacing w:val="-3"/>
          <w:sz w:val="24"/>
        </w:rPr>
        <w:t xml:space="preserve"> </w:t>
      </w:r>
      <w:r>
        <w:rPr>
          <w:b/>
          <w:sz w:val="24"/>
        </w:rPr>
        <w:t>de</w:t>
      </w:r>
      <w:r>
        <w:rPr>
          <w:b/>
          <w:spacing w:val="-1"/>
          <w:sz w:val="24"/>
        </w:rPr>
        <w:t xml:space="preserve"> </w:t>
      </w:r>
      <w:r>
        <w:rPr>
          <w:b/>
          <w:sz w:val="24"/>
        </w:rPr>
        <w:t>PARASITOLOGIA</w:t>
      </w:r>
      <w:r>
        <w:rPr>
          <w:b/>
          <w:spacing w:val="-3"/>
          <w:sz w:val="24"/>
        </w:rPr>
        <w:t xml:space="preserve"> </w:t>
      </w:r>
      <w:r>
        <w:rPr>
          <w:b/>
          <w:sz w:val="24"/>
        </w:rPr>
        <w:t>E MICROBIOLOGIA VETERINÁRIA - CCS</w:t>
      </w:r>
    </w:p>
    <w:p w14:paraId="661B56DF" w14:textId="77777777" w:rsidR="00201F78" w:rsidRDefault="00201F78">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7"/>
        <w:gridCol w:w="4537"/>
        <w:gridCol w:w="712"/>
        <w:gridCol w:w="567"/>
        <w:gridCol w:w="853"/>
      </w:tblGrid>
      <w:tr w:rsidR="00201F78" w14:paraId="28BCE458" w14:textId="77777777">
        <w:trPr>
          <w:trHeight w:val="277"/>
        </w:trPr>
        <w:tc>
          <w:tcPr>
            <w:tcW w:w="1277" w:type="dxa"/>
          </w:tcPr>
          <w:p w14:paraId="41E09728" w14:textId="77777777" w:rsidR="00201F78" w:rsidRDefault="00DE5F46">
            <w:pPr>
              <w:pStyle w:val="TableParagraph"/>
              <w:spacing w:line="258" w:lineRule="exact"/>
              <w:ind w:left="79"/>
              <w:rPr>
                <w:b/>
                <w:sz w:val="24"/>
              </w:rPr>
            </w:pPr>
            <w:r>
              <w:rPr>
                <w:b/>
                <w:spacing w:val="-2"/>
                <w:sz w:val="24"/>
              </w:rPr>
              <w:t>PERÍODO</w:t>
            </w:r>
          </w:p>
        </w:tc>
        <w:tc>
          <w:tcPr>
            <w:tcW w:w="1417" w:type="dxa"/>
          </w:tcPr>
          <w:p w14:paraId="6013B3D1" w14:textId="77777777" w:rsidR="00201F78" w:rsidRDefault="00DE5F46">
            <w:pPr>
              <w:pStyle w:val="TableParagraph"/>
              <w:spacing w:line="258" w:lineRule="exact"/>
              <w:ind w:left="205"/>
              <w:rPr>
                <w:b/>
                <w:sz w:val="24"/>
              </w:rPr>
            </w:pPr>
            <w:r>
              <w:rPr>
                <w:b/>
                <w:spacing w:val="-2"/>
                <w:sz w:val="24"/>
              </w:rPr>
              <w:t>CÓDIGO</w:t>
            </w:r>
          </w:p>
        </w:tc>
        <w:tc>
          <w:tcPr>
            <w:tcW w:w="4537" w:type="dxa"/>
          </w:tcPr>
          <w:p w14:paraId="6EE65468" w14:textId="77777777" w:rsidR="00201F78" w:rsidRDefault="00DE5F46">
            <w:pPr>
              <w:pStyle w:val="TableParagraph"/>
              <w:spacing w:line="258" w:lineRule="exact"/>
              <w:ind w:left="7"/>
              <w:jc w:val="center"/>
              <w:rPr>
                <w:b/>
                <w:sz w:val="24"/>
              </w:rPr>
            </w:pPr>
            <w:r>
              <w:rPr>
                <w:b/>
                <w:spacing w:val="-2"/>
                <w:sz w:val="24"/>
              </w:rPr>
              <w:t>DISCIPLINA</w:t>
            </w:r>
          </w:p>
        </w:tc>
        <w:tc>
          <w:tcPr>
            <w:tcW w:w="712" w:type="dxa"/>
          </w:tcPr>
          <w:p w14:paraId="154100D0" w14:textId="77777777" w:rsidR="00201F78" w:rsidRDefault="00DE5F46">
            <w:pPr>
              <w:pStyle w:val="TableParagraph"/>
              <w:spacing w:line="258" w:lineRule="exact"/>
              <w:ind w:left="6" w:right="2"/>
              <w:jc w:val="center"/>
              <w:rPr>
                <w:b/>
                <w:sz w:val="24"/>
              </w:rPr>
            </w:pPr>
            <w:r>
              <w:rPr>
                <w:b/>
                <w:spacing w:val="-5"/>
                <w:sz w:val="24"/>
              </w:rPr>
              <w:t>C/H</w:t>
            </w:r>
          </w:p>
        </w:tc>
        <w:tc>
          <w:tcPr>
            <w:tcW w:w="1420" w:type="dxa"/>
            <w:gridSpan w:val="2"/>
          </w:tcPr>
          <w:p w14:paraId="79C8D5BE" w14:textId="77777777" w:rsidR="00201F78" w:rsidRDefault="00DE5F46">
            <w:pPr>
              <w:pStyle w:val="TableParagraph"/>
              <w:spacing w:line="258" w:lineRule="exact"/>
              <w:ind w:left="79"/>
              <w:rPr>
                <w:b/>
                <w:sz w:val="24"/>
              </w:rPr>
            </w:pPr>
            <w:r>
              <w:rPr>
                <w:b/>
                <w:spacing w:val="-2"/>
                <w:sz w:val="24"/>
              </w:rPr>
              <w:t>CRÉDITOS</w:t>
            </w:r>
          </w:p>
        </w:tc>
      </w:tr>
      <w:tr w:rsidR="00201F78" w14:paraId="787559D4" w14:textId="77777777">
        <w:trPr>
          <w:trHeight w:val="275"/>
        </w:trPr>
        <w:tc>
          <w:tcPr>
            <w:tcW w:w="1277" w:type="dxa"/>
          </w:tcPr>
          <w:p w14:paraId="7190C36E" w14:textId="77777777" w:rsidR="00201F78" w:rsidRDefault="00201F78">
            <w:pPr>
              <w:pStyle w:val="TableParagraph"/>
              <w:rPr>
                <w:sz w:val="20"/>
              </w:rPr>
            </w:pPr>
          </w:p>
        </w:tc>
        <w:tc>
          <w:tcPr>
            <w:tcW w:w="1417" w:type="dxa"/>
          </w:tcPr>
          <w:p w14:paraId="59A64D64" w14:textId="77777777" w:rsidR="00201F78" w:rsidRDefault="00201F78">
            <w:pPr>
              <w:pStyle w:val="TableParagraph"/>
              <w:rPr>
                <w:sz w:val="20"/>
              </w:rPr>
            </w:pPr>
          </w:p>
        </w:tc>
        <w:tc>
          <w:tcPr>
            <w:tcW w:w="4537" w:type="dxa"/>
          </w:tcPr>
          <w:p w14:paraId="5BF3EE09" w14:textId="77777777" w:rsidR="00201F78" w:rsidRDefault="00DE5F46">
            <w:pPr>
              <w:pStyle w:val="TableParagraph"/>
              <w:spacing w:line="256" w:lineRule="exact"/>
              <w:ind w:left="42"/>
              <w:rPr>
                <w:sz w:val="24"/>
              </w:rPr>
            </w:pPr>
            <w:r>
              <w:rPr>
                <w:color w:val="000000"/>
                <w:sz w:val="24"/>
                <w:highlight w:val="yellow"/>
              </w:rPr>
              <w:t>Ectoparasitos</w:t>
            </w:r>
            <w:r>
              <w:rPr>
                <w:color w:val="000000"/>
                <w:spacing w:val="-2"/>
                <w:sz w:val="24"/>
                <w:highlight w:val="yellow"/>
              </w:rPr>
              <w:t xml:space="preserve"> </w:t>
            </w:r>
            <w:r>
              <w:rPr>
                <w:color w:val="000000"/>
                <w:sz w:val="24"/>
                <w:highlight w:val="yellow"/>
              </w:rPr>
              <w:t>de</w:t>
            </w:r>
            <w:r>
              <w:rPr>
                <w:color w:val="000000"/>
                <w:spacing w:val="-3"/>
                <w:sz w:val="24"/>
                <w:highlight w:val="yellow"/>
              </w:rPr>
              <w:t xml:space="preserve"> </w:t>
            </w:r>
            <w:r>
              <w:rPr>
                <w:color w:val="000000"/>
                <w:sz w:val="24"/>
                <w:highlight w:val="yellow"/>
              </w:rPr>
              <w:t>Animais</w:t>
            </w:r>
            <w:r>
              <w:rPr>
                <w:color w:val="000000"/>
                <w:spacing w:val="1"/>
                <w:sz w:val="24"/>
                <w:highlight w:val="yellow"/>
              </w:rPr>
              <w:t xml:space="preserve"> </w:t>
            </w:r>
            <w:r>
              <w:rPr>
                <w:color w:val="000000"/>
                <w:spacing w:val="-2"/>
                <w:sz w:val="24"/>
                <w:highlight w:val="yellow"/>
              </w:rPr>
              <w:t>Silvestres</w:t>
            </w:r>
          </w:p>
        </w:tc>
        <w:tc>
          <w:tcPr>
            <w:tcW w:w="712" w:type="dxa"/>
          </w:tcPr>
          <w:p w14:paraId="37FFC103" w14:textId="77777777" w:rsidR="00201F78" w:rsidRDefault="00DE5F46">
            <w:pPr>
              <w:pStyle w:val="TableParagraph"/>
              <w:spacing w:line="256" w:lineRule="exact"/>
              <w:ind w:left="6"/>
              <w:jc w:val="center"/>
              <w:rPr>
                <w:sz w:val="24"/>
              </w:rPr>
            </w:pPr>
            <w:r>
              <w:rPr>
                <w:color w:val="000000"/>
                <w:spacing w:val="-5"/>
                <w:sz w:val="24"/>
                <w:highlight w:val="yellow"/>
              </w:rPr>
              <w:t>30</w:t>
            </w:r>
          </w:p>
        </w:tc>
        <w:tc>
          <w:tcPr>
            <w:tcW w:w="567" w:type="dxa"/>
          </w:tcPr>
          <w:p w14:paraId="699C5F96" w14:textId="77777777" w:rsidR="00201F78" w:rsidRDefault="00DE5F46">
            <w:pPr>
              <w:pStyle w:val="TableParagraph"/>
              <w:spacing w:line="256" w:lineRule="exact"/>
              <w:jc w:val="center"/>
              <w:rPr>
                <w:sz w:val="24"/>
              </w:rPr>
            </w:pPr>
            <w:r>
              <w:rPr>
                <w:color w:val="000000"/>
                <w:spacing w:val="-10"/>
                <w:sz w:val="24"/>
                <w:highlight w:val="yellow"/>
              </w:rPr>
              <w:t>2</w:t>
            </w:r>
          </w:p>
        </w:tc>
        <w:tc>
          <w:tcPr>
            <w:tcW w:w="853" w:type="dxa"/>
          </w:tcPr>
          <w:p w14:paraId="2F0BF2FB" w14:textId="77777777" w:rsidR="00201F78" w:rsidRDefault="00DE5F46">
            <w:pPr>
              <w:pStyle w:val="TableParagraph"/>
              <w:spacing w:line="256" w:lineRule="exact"/>
              <w:ind w:left="181"/>
              <w:rPr>
                <w:sz w:val="24"/>
              </w:rPr>
            </w:pPr>
            <w:r>
              <w:rPr>
                <w:color w:val="000000"/>
                <w:spacing w:val="-2"/>
                <w:sz w:val="24"/>
                <w:highlight w:val="yellow"/>
              </w:rPr>
              <w:t>2.1.0</w:t>
            </w:r>
          </w:p>
        </w:tc>
      </w:tr>
    </w:tbl>
    <w:p w14:paraId="49040144" w14:textId="77777777" w:rsidR="00201F78" w:rsidRDefault="00201F78">
      <w:pPr>
        <w:pStyle w:val="TableParagraph"/>
        <w:spacing w:line="256" w:lineRule="exact"/>
        <w:rPr>
          <w:sz w:val="24"/>
        </w:rPr>
        <w:sectPr w:rsidR="00201F78">
          <w:pgSz w:w="11910" w:h="16850"/>
          <w:pgMar w:top="1940" w:right="283" w:bottom="280" w:left="283" w:header="1728" w:footer="0" w:gutter="0"/>
          <w:cols w:space="720"/>
        </w:sectPr>
      </w:pPr>
    </w:p>
    <w:p w14:paraId="201651FB" w14:textId="411F2713" w:rsidR="009B315F" w:rsidRDefault="009B315F" w:rsidP="009B315F">
      <w:pPr>
        <w:spacing w:before="1"/>
        <w:ind w:left="2554" w:hanging="1419"/>
        <w:rPr>
          <w:b/>
          <w:sz w:val="24"/>
        </w:rPr>
      </w:pPr>
      <w:r>
        <w:rPr>
          <w:b/>
          <w:sz w:val="24"/>
        </w:rPr>
        <w:lastRenderedPageBreak/>
        <w:t>Quadro</w:t>
      </w:r>
      <w:r>
        <w:rPr>
          <w:b/>
          <w:spacing w:val="-3"/>
          <w:sz w:val="24"/>
        </w:rPr>
        <w:t xml:space="preserve"> </w:t>
      </w:r>
      <w:r>
        <w:rPr>
          <w:b/>
          <w:sz w:val="24"/>
        </w:rPr>
        <w:t>11</w:t>
      </w:r>
      <w:r>
        <w:rPr>
          <w:b/>
          <w:spacing w:val="-3"/>
          <w:sz w:val="24"/>
        </w:rPr>
        <w:t xml:space="preserve"> </w:t>
      </w:r>
      <w:r>
        <w:rPr>
          <w:b/>
          <w:sz w:val="24"/>
        </w:rPr>
        <w:t>-</w:t>
      </w:r>
      <w:r>
        <w:rPr>
          <w:b/>
          <w:spacing w:val="-4"/>
          <w:sz w:val="24"/>
        </w:rPr>
        <w:t xml:space="preserve"> </w:t>
      </w:r>
      <w:r>
        <w:rPr>
          <w:b/>
          <w:sz w:val="24"/>
        </w:rPr>
        <w:t>Disciplinas</w:t>
      </w:r>
      <w:r>
        <w:rPr>
          <w:b/>
          <w:spacing w:val="40"/>
          <w:sz w:val="24"/>
        </w:rPr>
        <w:t xml:space="preserve"> </w:t>
      </w:r>
      <w:r>
        <w:rPr>
          <w:b/>
          <w:sz w:val="24"/>
        </w:rPr>
        <w:t>optativas</w:t>
      </w:r>
      <w:r>
        <w:rPr>
          <w:b/>
          <w:spacing w:val="-3"/>
          <w:sz w:val="24"/>
        </w:rPr>
        <w:t xml:space="preserve"> </w:t>
      </w:r>
      <w:r>
        <w:rPr>
          <w:b/>
          <w:sz w:val="24"/>
        </w:rPr>
        <w:t>vinculadas</w:t>
      </w:r>
      <w:r>
        <w:rPr>
          <w:b/>
          <w:spacing w:val="-3"/>
          <w:sz w:val="24"/>
        </w:rPr>
        <w:t xml:space="preserve"> </w:t>
      </w:r>
      <w:r>
        <w:rPr>
          <w:b/>
          <w:sz w:val="24"/>
        </w:rPr>
        <w:t>ao</w:t>
      </w:r>
      <w:r>
        <w:rPr>
          <w:b/>
          <w:spacing w:val="40"/>
          <w:sz w:val="24"/>
        </w:rPr>
        <w:t xml:space="preserve"> </w:t>
      </w:r>
      <w:r w:rsidRPr="009B315F">
        <w:rPr>
          <w:b/>
          <w:sz w:val="24"/>
          <w:lang w:val="pt-BR"/>
        </w:rPr>
        <w:t xml:space="preserve"> Departamento de Serviço Social </w:t>
      </w:r>
      <w:r w:rsidR="00DC7109">
        <w:rPr>
          <w:b/>
          <w:sz w:val="24"/>
          <w:lang w:val="pt-BR"/>
        </w:rPr>
        <w:t>-</w:t>
      </w:r>
      <w:r>
        <w:rPr>
          <w:b/>
          <w:sz w:val="24"/>
        </w:rPr>
        <w:t xml:space="preserve"> </w:t>
      </w:r>
      <w:r w:rsidR="00DC7109">
        <w:rPr>
          <w:b/>
          <w:sz w:val="24"/>
        </w:rPr>
        <w:t>CCHL</w:t>
      </w:r>
    </w:p>
    <w:p w14:paraId="1353DCFB" w14:textId="77777777" w:rsidR="009B315F" w:rsidRDefault="009B315F" w:rsidP="009B315F">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7"/>
        <w:gridCol w:w="4537"/>
        <w:gridCol w:w="712"/>
        <w:gridCol w:w="567"/>
        <w:gridCol w:w="853"/>
      </w:tblGrid>
      <w:tr w:rsidR="009B315F" w14:paraId="45C89E50" w14:textId="77777777" w:rsidTr="005A464E">
        <w:trPr>
          <w:trHeight w:val="277"/>
        </w:trPr>
        <w:tc>
          <w:tcPr>
            <w:tcW w:w="1277" w:type="dxa"/>
          </w:tcPr>
          <w:p w14:paraId="13515803" w14:textId="77777777" w:rsidR="009B315F" w:rsidRDefault="009B315F" w:rsidP="005A464E">
            <w:pPr>
              <w:pStyle w:val="TableParagraph"/>
              <w:spacing w:line="258" w:lineRule="exact"/>
              <w:ind w:left="79"/>
              <w:rPr>
                <w:b/>
                <w:sz w:val="24"/>
              </w:rPr>
            </w:pPr>
            <w:r>
              <w:rPr>
                <w:b/>
                <w:spacing w:val="-2"/>
                <w:sz w:val="24"/>
              </w:rPr>
              <w:t>PERÍODO</w:t>
            </w:r>
          </w:p>
        </w:tc>
        <w:tc>
          <w:tcPr>
            <w:tcW w:w="1417" w:type="dxa"/>
          </w:tcPr>
          <w:p w14:paraId="32AA21DD" w14:textId="77777777" w:rsidR="009B315F" w:rsidRDefault="009B315F" w:rsidP="005A464E">
            <w:pPr>
              <w:pStyle w:val="TableParagraph"/>
              <w:spacing w:line="258" w:lineRule="exact"/>
              <w:ind w:left="205"/>
              <w:rPr>
                <w:b/>
                <w:sz w:val="24"/>
              </w:rPr>
            </w:pPr>
            <w:r>
              <w:rPr>
                <w:b/>
                <w:spacing w:val="-2"/>
                <w:sz w:val="24"/>
              </w:rPr>
              <w:t>CÓDIGO</w:t>
            </w:r>
          </w:p>
        </w:tc>
        <w:tc>
          <w:tcPr>
            <w:tcW w:w="4537" w:type="dxa"/>
          </w:tcPr>
          <w:p w14:paraId="43E1ECA8" w14:textId="77777777" w:rsidR="009B315F" w:rsidRDefault="009B315F" w:rsidP="005A464E">
            <w:pPr>
              <w:pStyle w:val="TableParagraph"/>
              <w:spacing w:line="258" w:lineRule="exact"/>
              <w:ind w:left="7"/>
              <w:jc w:val="center"/>
              <w:rPr>
                <w:b/>
                <w:sz w:val="24"/>
              </w:rPr>
            </w:pPr>
            <w:r>
              <w:rPr>
                <w:b/>
                <w:spacing w:val="-2"/>
                <w:sz w:val="24"/>
              </w:rPr>
              <w:t>DISCIPLINA</w:t>
            </w:r>
          </w:p>
        </w:tc>
        <w:tc>
          <w:tcPr>
            <w:tcW w:w="712" w:type="dxa"/>
          </w:tcPr>
          <w:p w14:paraId="4D40CCE9" w14:textId="77777777" w:rsidR="009B315F" w:rsidRDefault="009B315F" w:rsidP="005A464E">
            <w:pPr>
              <w:pStyle w:val="TableParagraph"/>
              <w:spacing w:line="258" w:lineRule="exact"/>
              <w:ind w:left="6" w:right="2"/>
              <w:jc w:val="center"/>
              <w:rPr>
                <w:b/>
                <w:sz w:val="24"/>
              </w:rPr>
            </w:pPr>
            <w:r>
              <w:rPr>
                <w:b/>
                <w:spacing w:val="-5"/>
                <w:sz w:val="24"/>
              </w:rPr>
              <w:t>C/H</w:t>
            </w:r>
          </w:p>
        </w:tc>
        <w:tc>
          <w:tcPr>
            <w:tcW w:w="1420" w:type="dxa"/>
            <w:gridSpan w:val="2"/>
          </w:tcPr>
          <w:p w14:paraId="4A01E55B" w14:textId="77777777" w:rsidR="009B315F" w:rsidRDefault="009B315F" w:rsidP="005A464E">
            <w:pPr>
              <w:pStyle w:val="TableParagraph"/>
              <w:spacing w:line="258" w:lineRule="exact"/>
              <w:ind w:left="79"/>
              <w:rPr>
                <w:b/>
                <w:sz w:val="24"/>
              </w:rPr>
            </w:pPr>
            <w:r>
              <w:rPr>
                <w:b/>
                <w:spacing w:val="-2"/>
                <w:sz w:val="24"/>
              </w:rPr>
              <w:t>CRÉDITOS</w:t>
            </w:r>
          </w:p>
        </w:tc>
      </w:tr>
      <w:tr w:rsidR="009B315F" w14:paraId="4D53EB44" w14:textId="77777777" w:rsidTr="005A464E">
        <w:trPr>
          <w:trHeight w:val="275"/>
        </w:trPr>
        <w:tc>
          <w:tcPr>
            <w:tcW w:w="1277" w:type="dxa"/>
          </w:tcPr>
          <w:p w14:paraId="3C6E3D20" w14:textId="77777777" w:rsidR="009B315F" w:rsidRDefault="009B315F" w:rsidP="005A464E">
            <w:pPr>
              <w:pStyle w:val="TableParagraph"/>
              <w:rPr>
                <w:sz w:val="20"/>
              </w:rPr>
            </w:pPr>
          </w:p>
        </w:tc>
        <w:tc>
          <w:tcPr>
            <w:tcW w:w="1417" w:type="dxa"/>
          </w:tcPr>
          <w:p w14:paraId="6C2BDB33" w14:textId="77777777" w:rsidR="009B315F" w:rsidRDefault="009B315F" w:rsidP="005A464E">
            <w:pPr>
              <w:pStyle w:val="TableParagraph"/>
              <w:rPr>
                <w:sz w:val="20"/>
              </w:rPr>
            </w:pPr>
          </w:p>
        </w:tc>
        <w:tc>
          <w:tcPr>
            <w:tcW w:w="4537" w:type="dxa"/>
          </w:tcPr>
          <w:p w14:paraId="698526EA" w14:textId="5C6B457B" w:rsidR="009B315F" w:rsidRPr="00DC7109" w:rsidRDefault="00DC7109" w:rsidP="00DC7109">
            <w:pPr>
              <w:pStyle w:val="TableParagraph"/>
              <w:spacing w:line="256" w:lineRule="exact"/>
              <w:ind w:left="42"/>
              <w:rPr>
                <w:sz w:val="24"/>
                <w:highlight w:val="green"/>
              </w:rPr>
            </w:pPr>
            <w:r w:rsidRPr="00DC7109">
              <w:rPr>
                <w:color w:val="000000"/>
                <w:sz w:val="24"/>
                <w:highlight w:val="green"/>
                <w:lang w:val="pt-BR"/>
              </w:rPr>
              <w:t xml:space="preserve"> Tópico sobre </w:t>
            </w:r>
            <w:proofErr w:type="spellStart"/>
            <w:r w:rsidRPr="00DC7109">
              <w:rPr>
                <w:color w:val="000000"/>
                <w:sz w:val="24"/>
                <w:highlight w:val="green"/>
                <w:lang w:val="pt-BR"/>
              </w:rPr>
              <w:t>Interprofissionalidade</w:t>
            </w:r>
            <w:proofErr w:type="spellEnd"/>
          </w:p>
        </w:tc>
        <w:tc>
          <w:tcPr>
            <w:tcW w:w="712" w:type="dxa"/>
          </w:tcPr>
          <w:p w14:paraId="3432D4B9" w14:textId="6B89D046" w:rsidR="009B315F" w:rsidRPr="00DC7109" w:rsidRDefault="00DC7109" w:rsidP="005A464E">
            <w:pPr>
              <w:pStyle w:val="TableParagraph"/>
              <w:spacing w:line="256" w:lineRule="exact"/>
              <w:ind w:left="6"/>
              <w:jc w:val="center"/>
              <w:rPr>
                <w:sz w:val="24"/>
                <w:highlight w:val="green"/>
              </w:rPr>
            </w:pPr>
            <w:r w:rsidRPr="00DC7109">
              <w:rPr>
                <w:color w:val="000000"/>
                <w:spacing w:val="-5"/>
                <w:sz w:val="24"/>
                <w:highlight w:val="green"/>
              </w:rPr>
              <w:t>60</w:t>
            </w:r>
          </w:p>
        </w:tc>
        <w:tc>
          <w:tcPr>
            <w:tcW w:w="567" w:type="dxa"/>
          </w:tcPr>
          <w:p w14:paraId="1D177E66" w14:textId="184A63C9" w:rsidR="009B315F" w:rsidRPr="00DC7109" w:rsidRDefault="00DC7109" w:rsidP="005A464E">
            <w:pPr>
              <w:pStyle w:val="TableParagraph"/>
              <w:spacing w:line="256" w:lineRule="exact"/>
              <w:jc w:val="center"/>
              <w:rPr>
                <w:sz w:val="24"/>
                <w:highlight w:val="green"/>
              </w:rPr>
            </w:pPr>
            <w:r w:rsidRPr="00DC7109">
              <w:rPr>
                <w:color w:val="000000"/>
                <w:spacing w:val="-10"/>
                <w:sz w:val="24"/>
                <w:highlight w:val="green"/>
              </w:rPr>
              <w:t>4</w:t>
            </w:r>
          </w:p>
        </w:tc>
        <w:tc>
          <w:tcPr>
            <w:tcW w:w="853" w:type="dxa"/>
          </w:tcPr>
          <w:p w14:paraId="2958C395" w14:textId="0323955D" w:rsidR="009B315F" w:rsidRPr="00DC7109" w:rsidRDefault="00DC7109" w:rsidP="00DC7109">
            <w:pPr>
              <w:pStyle w:val="TableParagraph"/>
              <w:spacing w:line="256" w:lineRule="exact"/>
              <w:ind w:left="181"/>
              <w:rPr>
                <w:sz w:val="24"/>
                <w:highlight w:val="green"/>
              </w:rPr>
            </w:pPr>
            <w:r w:rsidRPr="00DC7109">
              <w:rPr>
                <w:color w:val="000000"/>
                <w:spacing w:val="-2"/>
                <w:sz w:val="24"/>
                <w:highlight w:val="green"/>
                <w:lang w:val="pt-BR"/>
              </w:rPr>
              <w:t xml:space="preserve"> 4.0.0</w:t>
            </w:r>
          </w:p>
        </w:tc>
      </w:tr>
    </w:tbl>
    <w:p w14:paraId="39B1733B" w14:textId="77777777" w:rsidR="00201F78" w:rsidRDefault="00201F78">
      <w:pPr>
        <w:pStyle w:val="Corpodetexto"/>
        <w:rPr>
          <w:b/>
        </w:rPr>
      </w:pPr>
    </w:p>
    <w:p w14:paraId="679E7CFE" w14:textId="77777777" w:rsidR="00201F78" w:rsidRDefault="00201F78">
      <w:pPr>
        <w:pStyle w:val="Corpodetexto"/>
        <w:spacing w:before="97"/>
        <w:rPr>
          <w:b/>
        </w:rPr>
      </w:pPr>
    </w:p>
    <w:p w14:paraId="462DFEF4" w14:textId="77777777" w:rsidR="00201F78" w:rsidRDefault="00DE5F46">
      <w:pPr>
        <w:pStyle w:val="Ttulo1"/>
        <w:numPr>
          <w:ilvl w:val="1"/>
          <w:numId w:val="20"/>
        </w:numPr>
        <w:tabs>
          <w:tab w:val="left" w:pos="1675"/>
        </w:tabs>
        <w:jc w:val="both"/>
      </w:pPr>
      <w:r>
        <w:t>INTEGRALIZAÇÃO</w:t>
      </w:r>
      <w:r>
        <w:rPr>
          <w:spacing w:val="-3"/>
        </w:rPr>
        <w:t xml:space="preserve"> </w:t>
      </w:r>
      <w:r>
        <w:rPr>
          <w:spacing w:val="-2"/>
        </w:rPr>
        <w:t>CURRICULAR</w:t>
      </w:r>
    </w:p>
    <w:p w14:paraId="6D9AB8F2" w14:textId="77777777" w:rsidR="00201F78" w:rsidRDefault="00201F78">
      <w:pPr>
        <w:pStyle w:val="Corpodetexto"/>
        <w:spacing w:before="271"/>
        <w:rPr>
          <w:b/>
        </w:rPr>
      </w:pPr>
    </w:p>
    <w:p w14:paraId="63B601BD" w14:textId="77777777" w:rsidR="00201F78" w:rsidRDefault="00DE5F46">
      <w:pPr>
        <w:pStyle w:val="Corpodetexto"/>
        <w:spacing w:before="1" w:line="360" w:lineRule="auto"/>
        <w:ind w:left="1135" w:right="843" w:firstLine="851"/>
        <w:jc w:val="both"/>
      </w:pPr>
      <w:r>
        <w:t>O Currículo V do CGMV compreende um elenco de 63 (sessenta e três) disciplinas obrigatórias, hierarquizadas em 09 (nove) períodos letivos, 04 (quatro) créditos de disciplinas optativas,</w:t>
      </w:r>
      <w:r>
        <w:rPr>
          <w:spacing w:val="-2"/>
        </w:rPr>
        <w:t xml:space="preserve"> </w:t>
      </w:r>
      <w:r>
        <w:t>a</w:t>
      </w:r>
      <w:r>
        <w:rPr>
          <w:spacing w:val="-4"/>
        </w:rPr>
        <w:t xml:space="preserve"> </w:t>
      </w:r>
      <w:r>
        <w:t>serem escolhidas</w:t>
      </w:r>
      <w:r>
        <w:rPr>
          <w:spacing w:val="-2"/>
        </w:rPr>
        <w:t xml:space="preserve"> </w:t>
      </w:r>
      <w:r>
        <w:t>pelo graduando, conforme</w:t>
      </w:r>
      <w:r>
        <w:rPr>
          <w:spacing w:val="-2"/>
        </w:rPr>
        <w:t xml:space="preserve"> </w:t>
      </w:r>
      <w:r>
        <w:t>a</w:t>
      </w:r>
      <w:r>
        <w:rPr>
          <w:spacing w:val="-3"/>
        </w:rPr>
        <w:t xml:space="preserve"> </w:t>
      </w:r>
      <w:r>
        <w:t>sua</w:t>
      </w:r>
      <w:r>
        <w:rPr>
          <w:spacing w:val="-1"/>
        </w:rPr>
        <w:t xml:space="preserve"> </w:t>
      </w:r>
      <w:r>
        <w:t>afinidade</w:t>
      </w:r>
      <w:r>
        <w:rPr>
          <w:spacing w:val="-3"/>
        </w:rPr>
        <w:t xml:space="preserve"> </w:t>
      </w:r>
      <w:r>
        <w:t>pessoal</w:t>
      </w:r>
      <w:r>
        <w:rPr>
          <w:spacing w:val="-2"/>
        </w:rPr>
        <w:t xml:space="preserve"> </w:t>
      </w:r>
      <w:r>
        <w:t>e</w:t>
      </w:r>
      <w:r>
        <w:rPr>
          <w:spacing w:val="-1"/>
        </w:rPr>
        <w:t xml:space="preserve"> </w:t>
      </w:r>
      <w:r>
        <w:t>mais</w:t>
      </w:r>
      <w:r>
        <w:rPr>
          <w:spacing w:val="-2"/>
        </w:rPr>
        <w:t xml:space="preserve"> </w:t>
      </w:r>
      <w:r>
        <w:t>30 (trinta) créditos de Estágio Curricular Supervisionado Obrigatório, totalizando em 10 (dez) períodos letivos, a serem integralizados em 05 (cinco) anos, no mínimo,</w:t>
      </w:r>
      <w:r>
        <w:rPr>
          <w:spacing w:val="80"/>
        </w:rPr>
        <w:t xml:space="preserve"> </w:t>
      </w:r>
      <w:r>
        <w:t>ou em</w:t>
      </w:r>
      <w:r>
        <w:rPr>
          <w:spacing w:val="80"/>
        </w:rPr>
        <w:t xml:space="preserve"> </w:t>
      </w:r>
      <w:r>
        <w:t xml:space="preserve">08 (oito) anos, no </w:t>
      </w:r>
      <w:r>
        <w:rPr>
          <w:spacing w:val="-2"/>
        </w:rPr>
        <w:t>máximo.</w:t>
      </w:r>
    </w:p>
    <w:p w14:paraId="586DAA2B" w14:textId="77777777" w:rsidR="00201F78" w:rsidRDefault="00DE5F46">
      <w:pPr>
        <w:pStyle w:val="Corpodetexto"/>
        <w:spacing w:before="120" w:line="360" w:lineRule="auto"/>
        <w:ind w:left="1135" w:right="848" w:firstLine="851"/>
        <w:jc w:val="both"/>
      </w:pPr>
      <w:r>
        <w:t>Os conteúdos básicos, pré-profissionalizantes e profissionalizantes são constituídos em módulos de aplicação dos conteúdos, elencados segundo pré-requisitos adequados.</w:t>
      </w:r>
    </w:p>
    <w:p w14:paraId="02260CCA" w14:textId="77777777" w:rsidR="00201F78" w:rsidRDefault="00DE5F46">
      <w:pPr>
        <w:pStyle w:val="Corpodetexto"/>
        <w:spacing w:before="121"/>
        <w:ind w:left="1987"/>
        <w:jc w:val="both"/>
      </w:pPr>
      <w:r>
        <w:t>A</w:t>
      </w:r>
      <w:r>
        <w:rPr>
          <w:spacing w:val="-4"/>
        </w:rPr>
        <w:t xml:space="preserve"> </w:t>
      </w:r>
      <w:r>
        <w:t>integralização</w:t>
      </w:r>
      <w:r>
        <w:rPr>
          <w:spacing w:val="-1"/>
        </w:rPr>
        <w:t xml:space="preserve"> </w:t>
      </w:r>
      <w:r>
        <w:t>curricular</w:t>
      </w:r>
      <w:r>
        <w:rPr>
          <w:spacing w:val="-1"/>
        </w:rPr>
        <w:t xml:space="preserve"> </w:t>
      </w:r>
      <w:r>
        <w:t>obedecerá</w:t>
      </w:r>
      <w:r>
        <w:rPr>
          <w:spacing w:val="-1"/>
        </w:rPr>
        <w:t xml:space="preserve"> </w:t>
      </w:r>
      <w:r>
        <w:t>às</w:t>
      </w:r>
      <w:r>
        <w:rPr>
          <w:spacing w:val="1"/>
        </w:rPr>
        <w:t xml:space="preserve"> </w:t>
      </w:r>
      <w:r>
        <w:t>condições</w:t>
      </w:r>
      <w:r>
        <w:rPr>
          <w:spacing w:val="-1"/>
        </w:rPr>
        <w:t xml:space="preserve"> </w:t>
      </w:r>
      <w:r>
        <w:rPr>
          <w:spacing w:val="-2"/>
        </w:rPr>
        <w:t>abaixo:</w:t>
      </w:r>
    </w:p>
    <w:p w14:paraId="08C55AB5" w14:textId="77777777" w:rsidR="00201F78" w:rsidRDefault="00DE5F46">
      <w:pPr>
        <w:pStyle w:val="PargrafodaLista"/>
        <w:numPr>
          <w:ilvl w:val="0"/>
          <w:numId w:val="19"/>
        </w:numPr>
        <w:tabs>
          <w:tab w:val="left" w:pos="1494"/>
        </w:tabs>
        <w:spacing w:before="259" w:line="360" w:lineRule="auto"/>
        <w:ind w:right="847" w:firstLine="0"/>
        <w:jc w:val="both"/>
        <w:rPr>
          <w:sz w:val="24"/>
        </w:rPr>
      </w:pPr>
      <w:r>
        <w:rPr>
          <w:sz w:val="24"/>
        </w:rPr>
        <w:t>O cumprimento de 3.990 (três mil novecentos e noventa) horas-aulas, em disciplinas obrigatórias, correspondentes a 266 (duzentos e sessenta e seis) créditos;</w:t>
      </w:r>
    </w:p>
    <w:p w14:paraId="16358383" w14:textId="77777777" w:rsidR="00201F78" w:rsidRDefault="00DE5F46">
      <w:pPr>
        <w:pStyle w:val="PargrafodaLista"/>
        <w:numPr>
          <w:ilvl w:val="0"/>
          <w:numId w:val="19"/>
        </w:numPr>
        <w:tabs>
          <w:tab w:val="left" w:pos="1494"/>
        </w:tabs>
        <w:spacing w:before="120" w:line="360" w:lineRule="auto"/>
        <w:ind w:right="849" w:firstLine="0"/>
        <w:jc w:val="both"/>
        <w:rPr>
          <w:sz w:val="24"/>
        </w:rPr>
      </w:pPr>
      <w:r>
        <w:rPr>
          <w:sz w:val="24"/>
        </w:rPr>
        <w:t>O cumprimento de 60 (sessenta) horas correspondente a 04 (quatro) créditos em disciplinas optativas a título de enriquecimento, em áreas específicas do conhecimento;</w:t>
      </w:r>
    </w:p>
    <w:p w14:paraId="1E02F413" w14:textId="77777777" w:rsidR="00201F78" w:rsidRDefault="00DE5F46">
      <w:pPr>
        <w:pStyle w:val="PargrafodaLista"/>
        <w:numPr>
          <w:ilvl w:val="0"/>
          <w:numId w:val="19"/>
        </w:numPr>
        <w:tabs>
          <w:tab w:val="left" w:pos="1494"/>
        </w:tabs>
        <w:spacing w:before="120" w:line="360" w:lineRule="auto"/>
        <w:ind w:right="843" w:firstLine="0"/>
        <w:jc w:val="both"/>
        <w:rPr>
          <w:sz w:val="24"/>
        </w:rPr>
      </w:pPr>
      <w:r>
        <w:rPr>
          <w:sz w:val="24"/>
        </w:rPr>
        <w:t>Cumprimento do Estágio Curricular Supervisionado Obrigatório com 450 (quatrocentos e cinquenta) horas de duração, subdividido em Estágio Curricular Supervisionado Obrigatório I (ECSO I) com 90 (noventa) horas e 06 (seis) créditos e Estágio Curricular Supervisionado Obrigatório II (ECSO II), com 360 (trezentos e sessenta) horas e 24 (vinte e quatro) créditos,</w:t>
      </w:r>
      <w:r>
        <w:rPr>
          <w:spacing w:val="40"/>
          <w:sz w:val="24"/>
        </w:rPr>
        <w:t xml:space="preserve"> </w:t>
      </w:r>
      <w:r>
        <w:rPr>
          <w:sz w:val="24"/>
        </w:rPr>
        <w:t>com a defesa dos</w:t>
      </w:r>
      <w:r>
        <w:rPr>
          <w:spacing w:val="40"/>
          <w:sz w:val="24"/>
        </w:rPr>
        <w:t xml:space="preserve"> </w:t>
      </w:r>
      <w:r>
        <w:rPr>
          <w:sz w:val="24"/>
        </w:rPr>
        <w:t>respectivos relatórios.</w:t>
      </w:r>
    </w:p>
    <w:p w14:paraId="725A5008" w14:textId="77777777" w:rsidR="00201F78" w:rsidRDefault="00DE5F46">
      <w:pPr>
        <w:pStyle w:val="Corpodetexto"/>
        <w:spacing w:before="119" w:line="360" w:lineRule="auto"/>
        <w:ind w:left="1135" w:right="845" w:firstLine="911"/>
        <w:jc w:val="both"/>
      </w:pPr>
      <w:r>
        <w:t>O ECSO I corresponde a um trabalho de iniciação científica e objetiva oportunizar</w:t>
      </w:r>
      <w:r>
        <w:rPr>
          <w:spacing w:val="40"/>
        </w:rPr>
        <w:t xml:space="preserve"> </w:t>
      </w:r>
      <w:r>
        <w:t>ao graduando,</w:t>
      </w:r>
      <w:r>
        <w:rPr>
          <w:spacing w:val="40"/>
        </w:rPr>
        <w:t xml:space="preserve"> </w:t>
      </w:r>
      <w:r>
        <w:t>o engajamento ao mundo científico estimulando-o a ingressar em atividades de pesquisa, permitindo o aprofundamento em revisão de literatura, montagem de delineamentos experimentais, desenvolvimento de cronograma de trabalho previamente estabelecido, análise de resultados e redação do trabalho para publicação em órgãos de divulgação científica. A regulamentação pertinente a sua realização deverá obedecer a normas complementares</w:t>
      </w:r>
      <w:r>
        <w:rPr>
          <w:spacing w:val="40"/>
        </w:rPr>
        <w:t xml:space="preserve"> </w:t>
      </w:r>
      <w:r>
        <w:t>elaboradas pela Coordenação e aprovadas pelo Colegiado do Curso.</w:t>
      </w:r>
    </w:p>
    <w:p w14:paraId="0DBD4446" w14:textId="77777777" w:rsidR="00201F78" w:rsidRDefault="00DE5F46">
      <w:pPr>
        <w:pStyle w:val="Corpodetexto"/>
        <w:spacing w:before="120" w:line="360" w:lineRule="auto"/>
        <w:ind w:left="1135" w:right="851" w:firstLine="851"/>
        <w:jc w:val="both"/>
      </w:pPr>
      <w:r>
        <w:t>O ECSO II corresponde a realização efetiva de estágio e tem por objetivo,</w:t>
      </w:r>
      <w:r>
        <w:rPr>
          <w:spacing w:val="80"/>
        </w:rPr>
        <w:t xml:space="preserve"> </w:t>
      </w:r>
      <w:r>
        <w:t>oferecer</w:t>
      </w:r>
      <w:r>
        <w:rPr>
          <w:spacing w:val="40"/>
        </w:rPr>
        <w:t xml:space="preserve"> </w:t>
      </w:r>
      <w:r>
        <w:t>ao graduando,</w:t>
      </w:r>
      <w:r>
        <w:rPr>
          <w:spacing w:val="55"/>
        </w:rPr>
        <w:t xml:space="preserve">   </w:t>
      </w:r>
      <w:r>
        <w:t>a</w:t>
      </w:r>
      <w:r>
        <w:rPr>
          <w:spacing w:val="55"/>
        </w:rPr>
        <w:t xml:space="preserve">   </w:t>
      </w:r>
      <w:r>
        <w:t>oportunidade</w:t>
      </w:r>
      <w:r>
        <w:rPr>
          <w:spacing w:val="25"/>
        </w:rPr>
        <w:t xml:space="preserve">  </w:t>
      </w:r>
      <w:r>
        <w:t>de</w:t>
      </w:r>
      <w:r>
        <w:rPr>
          <w:spacing w:val="27"/>
        </w:rPr>
        <w:t xml:space="preserve">  </w:t>
      </w:r>
      <w:r>
        <w:t>vivenciar</w:t>
      </w:r>
      <w:r>
        <w:rPr>
          <w:spacing w:val="55"/>
        </w:rPr>
        <w:t xml:space="preserve">   </w:t>
      </w:r>
      <w:r>
        <w:t>situações</w:t>
      </w:r>
      <w:r>
        <w:rPr>
          <w:spacing w:val="55"/>
        </w:rPr>
        <w:t xml:space="preserve">   </w:t>
      </w:r>
      <w:r>
        <w:t>que</w:t>
      </w:r>
      <w:r>
        <w:rPr>
          <w:spacing w:val="25"/>
        </w:rPr>
        <w:t xml:space="preserve">  </w:t>
      </w:r>
      <w:r>
        <w:t>lhe</w:t>
      </w:r>
      <w:r>
        <w:rPr>
          <w:spacing w:val="27"/>
        </w:rPr>
        <w:t xml:space="preserve">  </w:t>
      </w:r>
      <w:r>
        <w:t>possibilitarão</w:t>
      </w:r>
      <w:r>
        <w:rPr>
          <w:spacing w:val="26"/>
        </w:rPr>
        <w:t xml:space="preserve">  </w:t>
      </w:r>
      <w:r>
        <w:t>o</w:t>
      </w:r>
      <w:r>
        <w:rPr>
          <w:spacing w:val="26"/>
        </w:rPr>
        <w:t xml:space="preserve">  </w:t>
      </w:r>
      <w:r>
        <w:rPr>
          <w:spacing w:val="-5"/>
        </w:rPr>
        <w:t>bom</w:t>
      </w:r>
    </w:p>
    <w:p w14:paraId="30F0E8F4"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2525A2F9" w14:textId="77777777" w:rsidR="00201F78" w:rsidRDefault="00DE5F46">
      <w:pPr>
        <w:pStyle w:val="Corpodetexto"/>
        <w:spacing w:before="232" w:line="360" w:lineRule="auto"/>
        <w:ind w:left="1135" w:right="852"/>
        <w:jc w:val="both"/>
      </w:pPr>
      <w:r>
        <w:lastRenderedPageBreak/>
        <w:t>desenvolvimento de suas atividades profissionais futuras, permitindo a adequação dos conhecimentos teóricos/práticos, como</w:t>
      </w:r>
      <w:r>
        <w:rPr>
          <w:spacing w:val="40"/>
        </w:rPr>
        <w:t xml:space="preserve"> </w:t>
      </w:r>
      <w:r>
        <w:t>forma de complementação do processo de ensino/aprendizagem. Além disso, o ECSO II permite o estabelecimento de um canal de ligação entre a Universidade e as empresas/instituições que desenvolvem atividades na área e contribui para um melhor ajuste do currículo, proporcionando uma reavaliação mais adequada.</w:t>
      </w:r>
    </w:p>
    <w:p w14:paraId="2FE9E521" w14:textId="77777777" w:rsidR="00201F78" w:rsidRDefault="00DE5F46">
      <w:pPr>
        <w:pStyle w:val="PargrafodaLista"/>
        <w:numPr>
          <w:ilvl w:val="0"/>
          <w:numId w:val="19"/>
        </w:numPr>
        <w:tabs>
          <w:tab w:val="left" w:pos="1494"/>
        </w:tabs>
        <w:spacing w:before="119" w:line="360" w:lineRule="auto"/>
        <w:ind w:right="852" w:firstLine="0"/>
        <w:jc w:val="both"/>
        <w:rPr>
          <w:sz w:val="24"/>
        </w:rPr>
      </w:pPr>
      <w:r>
        <w:rPr>
          <w:sz w:val="24"/>
        </w:rPr>
        <w:t>O cumprimento de 120 (cento e vinte) horas correspondente a 08 (oito) créditos em</w:t>
      </w:r>
      <w:r>
        <w:rPr>
          <w:spacing w:val="40"/>
          <w:sz w:val="24"/>
        </w:rPr>
        <w:t xml:space="preserve"> </w:t>
      </w:r>
      <w:r>
        <w:rPr>
          <w:sz w:val="24"/>
        </w:rPr>
        <w:t>atividades complementares.</w:t>
      </w:r>
    </w:p>
    <w:p w14:paraId="3B07DF15" w14:textId="77777777" w:rsidR="00201F78" w:rsidRDefault="00DE5F46">
      <w:pPr>
        <w:pStyle w:val="Corpodetexto"/>
        <w:spacing w:before="120" w:line="360" w:lineRule="auto"/>
        <w:ind w:left="1135" w:right="847" w:firstLine="851"/>
        <w:jc w:val="both"/>
      </w:pPr>
      <w:r>
        <w:t>Com vistas ao cumprimento das especificações legais do Currículo, os professores elaborarão programas de ensino segundo os objetivos do curso, o perfil do Médico Veterinário a ser formado pela UFPI, as ementas das disciplinas, carga horária e distribuição dos créditos.</w:t>
      </w:r>
    </w:p>
    <w:p w14:paraId="3805F608" w14:textId="77777777" w:rsidR="00201F78" w:rsidRDefault="00DE5F46">
      <w:pPr>
        <w:pStyle w:val="Corpodetexto"/>
        <w:spacing w:before="122" w:line="360" w:lineRule="auto"/>
        <w:ind w:left="1135" w:right="847" w:firstLine="851"/>
        <w:jc w:val="both"/>
      </w:pPr>
      <w:r>
        <w:t>A hora crédito corresponde a 50 (cinquenta) minutos de trabalho escolar efetivo, conforme definição do regime didático-científico da UFPI. Uma unidade de crédito corresponde a 15 horas aulas;</w:t>
      </w:r>
    </w:p>
    <w:p w14:paraId="57BC5CBC" w14:textId="77777777" w:rsidR="00201F78" w:rsidRDefault="00DE5F46">
      <w:pPr>
        <w:pStyle w:val="Corpodetexto"/>
        <w:spacing w:before="119" w:line="360" w:lineRule="auto"/>
        <w:ind w:left="1135" w:right="848" w:firstLine="911"/>
        <w:jc w:val="both"/>
      </w:pPr>
      <w:r>
        <w:t>Respeitadas as condições de pré-requisitos será permitida ao aluno a integralização de até 40 créditos por semestre letivo.</w:t>
      </w:r>
    </w:p>
    <w:p w14:paraId="703E6B3D" w14:textId="77777777" w:rsidR="00201F78" w:rsidRDefault="00DE5F46">
      <w:pPr>
        <w:pStyle w:val="Corpodetexto"/>
        <w:spacing w:before="120" w:line="360" w:lineRule="auto"/>
        <w:ind w:left="1135" w:right="846" w:firstLine="851"/>
        <w:jc w:val="both"/>
      </w:pPr>
      <w:r>
        <w:t>A colação de grau só será permitida ao aluno que lograr aprovação em todas as disciplinas integrantes dos conteúdos básicos essenciais, pré-profissionalizantes essenciais e profissionalizantes essenciais, bem como, nas disciplinas optativas por ele escolhidas dentre o elenco ofertado pelos departamentos: DMV, DCCV, DZO e DPPA e também no Estágio Curricular</w:t>
      </w:r>
      <w:r>
        <w:rPr>
          <w:spacing w:val="40"/>
        </w:rPr>
        <w:t xml:space="preserve"> </w:t>
      </w:r>
      <w:r>
        <w:t>Supervisionado</w:t>
      </w:r>
      <w:r>
        <w:rPr>
          <w:spacing w:val="40"/>
        </w:rPr>
        <w:t xml:space="preserve"> </w:t>
      </w:r>
      <w:r>
        <w:t>Obrigatório I (ECSO I) e Estágio Curricular</w:t>
      </w:r>
      <w:r>
        <w:rPr>
          <w:spacing w:val="40"/>
        </w:rPr>
        <w:t xml:space="preserve"> </w:t>
      </w:r>
      <w:r>
        <w:t>Supervisionado Obrigatório II (ECSO II).</w:t>
      </w:r>
    </w:p>
    <w:p w14:paraId="25A50649" w14:textId="77777777" w:rsidR="00201F78" w:rsidRDefault="00DE5F46">
      <w:pPr>
        <w:pStyle w:val="Corpodetexto"/>
        <w:spacing w:before="120" w:line="360" w:lineRule="auto"/>
        <w:ind w:left="1135" w:right="850" w:firstLine="851"/>
        <w:jc w:val="both"/>
      </w:pPr>
      <w:r>
        <w:t>A estrutura curricular do CGMV é composta, segundo uma ordem em função do semestre em que as disciplinas são ministradas, o código, a carga horária, nome da disciplina, número de créditos correspondentes e os respectivos</w:t>
      </w:r>
      <w:r>
        <w:rPr>
          <w:spacing w:val="40"/>
        </w:rPr>
        <w:t xml:space="preserve"> </w:t>
      </w:r>
      <w:r>
        <w:t>pré-requisitos.</w:t>
      </w:r>
    </w:p>
    <w:p w14:paraId="46EEF390" w14:textId="77777777" w:rsidR="00201F78" w:rsidRDefault="00DE5F46">
      <w:pPr>
        <w:pStyle w:val="Corpodetexto"/>
        <w:spacing w:before="120" w:line="360" w:lineRule="auto"/>
        <w:ind w:left="1135" w:right="848" w:firstLine="851"/>
        <w:jc w:val="both"/>
      </w:pPr>
      <w:r>
        <w:t>O currículo é constituído por conteúdos, enquadrados em três categorias: básicos essenciais, com 1425 horas de atividade; pré-profissionalizantes essenciais, com 1050 horas;</w:t>
      </w:r>
      <w:r>
        <w:rPr>
          <w:spacing w:val="40"/>
        </w:rPr>
        <w:t xml:space="preserve"> </w:t>
      </w:r>
      <w:r>
        <w:t>e profissionalizantes essenciais, com 1515</w:t>
      </w:r>
      <w:r>
        <w:rPr>
          <w:spacing w:val="40"/>
        </w:rPr>
        <w:t xml:space="preserve"> </w:t>
      </w:r>
      <w:r>
        <w:t>horas.</w:t>
      </w:r>
      <w:r>
        <w:rPr>
          <w:spacing w:val="40"/>
        </w:rPr>
        <w:t xml:space="preserve"> </w:t>
      </w:r>
      <w:r>
        <w:t>Somam-se ainda 60 horas de atividades em disciplinas optativas e 450 horas de estágio curricular supervisionado obrigatório e 120 horas de atividades complementares.</w:t>
      </w:r>
      <w:r>
        <w:rPr>
          <w:spacing w:val="40"/>
        </w:rPr>
        <w:t xml:space="preserve"> </w:t>
      </w:r>
      <w:r>
        <w:t>O somatório final dos conteúdos é da ordem de 4.620 horas.</w:t>
      </w:r>
      <w:r>
        <w:rPr>
          <w:spacing w:val="40"/>
        </w:rPr>
        <w:t xml:space="preserve"> </w:t>
      </w:r>
      <w:r>
        <w:t>Este total</w:t>
      </w:r>
      <w:r>
        <w:rPr>
          <w:spacing w:val="14"/>
        </w:rPr>
        <w:t xml:space="preserve"> </w:t>
      </w:r>
      <w:r>
        <w:t>está</w:t>
      </w:r>
      <w:r>
        <w:rPr>
          <w:spacing w:val="15"/>
        </w:rPr>
        <w:t xml:space="preserve"> </w:t>
      </w:r>
      <w:r>
        <w:t>em</w:t>
      </w:r>
      <w:r>
        <w:rPr>
          <w:spacing w:val="18"/>
        </w:rPr>
        <w:t xml:space="preserve"> </w:t>
      </w:r>
      <w:r>
        <w:t>conformidade</w:t>
      </w:r>
      <w:r>
        <w:rPr>
          <w:spacing w:val="14"/>
        </w:rPr>
        <w:t xml:space="preserve"> </w:t>
      </w:r>
      <w:r>
        <w:t>com</w:t>
      </w:r>
      <w:r>
        <w:rPr>
          <w:spacing w:val="16"/>
        </w:rPr>
        <w:t xml:space="preserve"> </w:t>
      </w:r>
      <w:r>
        <w:t>o</w:t>
      </w:r>
      <w:r>
        <w:rPr>
          <w:spacing w:val="15"/>
        </w:rPr>
        <w:t xml:space="preserve"> </w:t>
      </w:r>
      <w:r>
        <w:t>disposto</w:t>
      </w:r>
      <w:r>
        <w:rPr>
          <w:spacing w:val="17"/>
        </w:rPr>
        <w:t xml:space="preserve"> </w:t>
      </w:r>
      <w:r>
        <w:t>no</w:t>
      </w:r>
      <w:r>
        <w:rPr>
          <w:spacing w:val="15"/>
        </w:rPr>
        <w:t xml:space="preserve"> </w:t>
      </w:r>
      <w:r>
        <w:t>documento</w:t>
      </w:r>
      <w:r>
        <w:rPr>
          <w:spacing w:val="15"/>
        </w:rPr>
        <w:t xml:space="preserve"> </w:t>
      </w:r>
      <w:r>
        <w:t>"Diretrizes</w:t>
      </w:r>
      <w:r>
        <w:rPr>
          <w:spacing w:val="15"/>
        </w:rPr>
        <w:t xml:space="preserve"> </w:t>
      </w:r>
      <w:r>
        <w:t>Curriculares</w:t>
      </w:r>
      <w:r>
        <w:rPr>
          <w:spacing w:val="17"/>
        </w:rPr>
        <w:t xml:space="preserve"> </w:t>
      </w:r>
      <w:r>
        <w:t>para</w:t>
      </w:r>
      <w:r>
        <w:rPr>
          <w:spacing w:val="14"/>
        </w:rPr>
        <w:t xml:space="preserve"> </w:t>
      </w:r>
      <w:r>
        <w:t>o</w:t>
      </w:r>
      <w:r>
        <w:rPr>
          <w:spacing w:val="18"/>
        </w:rPr>
        <w:t xml:space="preserve"> </w:t>
      </w:r>
      <w:r>
        <w:rPr>
          <w:spacing w:val="-2"/>
        </w:rPr>
        <w:t>curso</w:t>
      </w:r>
    </w:p>
    <w:p w14:paraId="5802BB5F"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7BDB001A" w14:textId="77777777" w:rsidR="00201F78" w:rsidRDefault="00DE5F46">
      <w:pPr>
        <w:pStyle w:val="Corpodetexto"/>
        <w:spacing w:before="232" w:line="360" w:lineRule="auto"/>
        <w:ind w:left="1135" w:right="850"/>
        <w:jc w:val="both"/>
      </w:pPr>
      <w:r>
        <w:lastRenderedPageBreak/>
        <w:t>de Medicina Veterinária", publicado pelo CFMV em 1999, o qual cita, na página 21, que a duração dos cursos no Brasil deve ser da ordem de 4594 horas, em termos médios.</w:t>
      </w:r>
    </w:p>
    <w:p w14:paraId="1B9FE86C" w14:textId="77777777" w:rsidR="00201F78" w:rsidRDefault="00DE5F46">
      <w:pPr>
        <w:pStyle w:val="Corpodetexto"/>
        <w:spacing w:before="120" w:line="360" w:lineRule="auto"/>
        <w:ind w:left="1135" w:right="847" w:firstLine="851"/>
        <w:jc w:val="both"/>
      </w:pPr>
      <w:r>
        <w:t>As Diretrizes Curriculares, em substituição aos currículos mínimos, têm amparo legal</w:t>
      </w:r>
      <w:r>
        <w:rPr>
          <w:spacing w:val="80"/>
        </w:rPr>
        <w:t xml:space="preserve"> </w:t>
      </w:r>
      <w:r>
        <w:t xml:space="preserve">na Lei 9394/96, que assegura às Universidades a fixação dos currículos de seus cursos e </w:t>
      </w:r>
      <w:r>
        <w:rPr>
          <w:spacing w:val="-2"/>
        </w:rPr>
        <w:t>programas.</w:t>
      </w:r>
    </w:p>
    <w:p w14:paraId="60A43E31" w14:textId="77777777" w:rsidR="00201F78" w:rsidRDefault="00DE5F46">
      <w:pPr>
        <w:pStyle w:val="Corpodetexto"/>
        <w:spacing w:before="119" w:line="360" w:lineRule="auto"/>
        <w:ind w:left="1135" w:right="847"/>
        <w:jc w:val="both"/>
      </w:pPr>
      <w:r>
        <w:t>Também fundamentam legal e tecnicamente a estrutura curricular dos cursos de graduação, o Decreto n.º 2306/97 e a Portaria 972/97, que normatizam a matéria, sem fugir aos preceitos da Lei 5517/68 e Decreto 64704/69, que regulamentam o exercício da profissão de Médico Veterinário e criam os Conselhos Federal e Regionais de Medicina Veterinária, bem como a Portaria n.º 1334 /94 do Ministério do Trabalho, que estabelece a "Classificação Brasileira de Ocupações" e refere-se ao exercício profissional dos Médicos Veterinários.</w:t>
      </w:r>
    </w:p>
    <w:p w14:paraId="17F2B82B" w14:textId="77777777" w:rsidR="00201F78" w:rsidRDefault="00DE5F46">
      <w:pPr>
        <w:pStyle w:val="Corpodetexto"/>
        <w:spacing w:before="1" w:line="360" w:lineRule="auto"/>
        <w:ind w:left="1135" w:right="847" w:firstLine="360"/>
        <w:jc w:val="both"/>
      </w:pPr>
      <w:r>
        <w:t>Portarias de n.ºs 158/97, 927/97 e 146/98 do MEC, combinadas com a Resolução 10/84- CFE/MEC e Edital n.º04/97 da SESu/MEC, nortearam o trabalho das Comissões de Ensino na fixação das "Diretrizes Curriculares" a serem aprovadas para os Cursos de Medicina Veterinária de todo o País. A Lei n.º 9131/95, que institui o sistema nacional de avaliação, guarda coerência com todos os aspectos formais da legislação já citada.</w:t>
      </w:r>
    </w:p>
    <w:p w14:paraId="558FFF58" w14:textId="77777777" w:rsidR="00201F78" w:rsidRDefault="00201F78">
      <w:pPr>
        <w:pStyle w:val="Corpodetexto"/>
        <w:spacing w:before="188"/>
      </w:pPr>
    </w:p>
    <w:p w14:paraId="1043B5E1" w14:textId="77777777" w:rsidR="00201F78" w:rsidRDefault="00DE5F46">
      <w:pPr>
        <w:pStyle w:val="Ttulo1"/>
        <w:numPr>
          <w:ilvl w:val="1"/>
          <w:numId w:val="20"/>
        </w:numPr>
        <w:tabs>
          <w:tab w:val="left" w:pos="1842"/>
        </w:tabs>
        <w:spacing w:before="1"/>
        <w:ind w:left="1842" w:hanging="707"/>
        <w:jc w:val="both"/>
      </w:pPr>
      <w:r>
        <w:t>ESTÁGIO</w:t>
      </w:r>
      <w:r>
        <w:rPr>
          <w:spacing w:val="-3"/>
        </w:rPr>
        <w:t xml:space="preserve"> </w:t>
      </w:r>
      <w:r>
        <w:rPr>
          <w:spacing w:val="-2"/>
        </w:rPr>
        <w:t>OBRIGATÓRIO</w:t>
      </w:r>
    </w:p>
    <w:p w14:paraId="10A5233A" w14:textId="77777777" w:rsidR="00201F78" w:rsidRDefault="00201F78">
      <w:pPr>
        <w:pStyle w:val="Corpodetexto"/>
        <w:spacing w:before="271"/>
        <w:rPr>
          <w:b/>
        </w:rPr>
      </w:pPr>
    </w:p>
    <w:p w14:paraId="2A451B2C" w14:textId="77777777" w:rsidR="00201F78" w:rsidRDefault="00DE5F46">
      <w:pPr>
        <w:pStyle w:val="Corpodetexto"/>
        <w:spacing w:line="360" w:lineRule="auto"/>
        <w:ind w:left="1135" w:right="844" w:firstLine="851"/>
        <w:jc w:val="both"/>
      </w:pPr>
      <w:r>
        <w:t xml:space="preserve">O ECSO é definido como atividade complementar obrigatória visando estimular no graduando o interesse pelo campo da pesquisa científica, bem como, aprimorar e consolidar conhecimentos e habilidades adquiridas nas matérias e/ou disciplinas obrigatórias e/ou optativas, através de um intensivo treinamento técnico/prático devidamente supervisionado, capacitando-o para o exercício qualificado dos diferentes campos de atuação profissional inerentes à Medicina </w:t>
      </w:r>
      <w:r>
        <w:rPr>
          <w:spacing w:val="-2"/>
        </w:rPr>
        <w:t>Veterinária.</w:t>
      </w:r>
    </w:p>
    <w:p w14:paraId="38303C2E" w14:textId="77777777" w:rsidR="00201F78" w:rsidRDefault="00DE5F46">
      <w:pPr>
        <w:pStyle w:val="Corpodetexto"/>
        <w:spacing w:before="1" w:line="360" w:lineRule="auto"/>
        <w:ind w:left="1135" w:right="850" w:firstLine="851"/>
        <w:jc w:val="both"/>
      </w:pPr>
      <w:r>
        <w:t>O ECSO é subdividido em duas disciplinas: ECSO I, correspondente a um trabalho de iniciação científica, que o aluno desenvolve sob a orientação de um professor do Curso,</w:t>
      </w:r>
      <w:r>
        <w:rPr>
          <w:spacing w:val="80"/>
        </w:rPr>
        <w:t xml:space="preserve"> </w:t>
      </w:r>
      <w:r>
        <w:t>e</w:t>
      </w:r>
      <w:r>
        <w:rPr>
          <w:spacing w:val="80"/>
        </w:rPr>
        <w:t xml:space="preserve"> </w:t>
      </w:r>
      <w:r>
        <w:t>ECSO II, que corresponde a atividade específica de estágio supervisionado, cujos objetivos específicos são:</w:t>
      </w:r>
    </w:p>
    <w:p w14:paraId="2D817858" w14:textId="77777777" w:rsidR="00201F78" w:rsidRDefault="00DE5F46">
      <w:pPr>
        <w:pStyle w:val="PargrafodaLista"/>
        <w:numPr>
          <w:ilvl w:val="2"/>
          <w:numId w:val="20"/>
        </w:numPr>
        <w:tabs>
          <w:tab w:val="left" w:pos="1842"/>
        </w:tabs>
        <w:ind w:left="1842" w:hanging="707"/>
        <w:jc w:val="both"/>
        <w:rPr>
          <w:sz w:val="24"/>
        </w:rPr>
      </w:pPr>
      <w:r>
        <w:rPr>
          <w:sz w:val="24"/>
        </w:rPr>
        <w:t>introduzir</w:t>
      </w:r>
      <w:r>
        <w:rPr>
          <w:spacing w:val="-3"/>
          <w:sz w:val="24"/>
        </w:rPr>
        <w:t xml:space="preserve"> </w:t>
      </w:r>
      <w:r>
        <w:rPr>
          <w:sz w:val="24"/>
        </w:rPr>
        <w:t>o</w:t>
      </w:r>
      <w:r>
        <w:rPr>
          <w:spacing w:val="-1"/>
          <w:sz w:val="24"/>
        </w:rPr>
        <w:t xml:space="preserve"> </w:t>
      </w:r>
      <w:r>
        <w:rPr>
          <w:sz w:val="24"/>
        </w:rPr>
        <w:t>estudante</w:t>
      </w:r>
      <w:r>
        <w:rPr>
          <w:spacing w:val="-2"/>
          <w:sz w:val="24"/>
        </w:rPr>
        <w:t xml:space="preserve"> </w:t>
      </w:r>
      <w:r>
        <w:rPr>
          <w:sz w:val="24"/>
        </w:rPr>
        <w:t>no ambiente</w:t>
      </w:r>
      <w:r>
        <w:rPr>
          <w:spacing w:val="-1"/>
          <w:sz w:val="24"/>
        </w:rPr>
        <w:t xml:space="preserve"> </w:t>
      </w:r>
      <w:r>
        <w:rPr>
          <w:sz w:val="24"/>
        </w:rPr>
        <w:t>de</w:t>
      </w:r>
      <w:r>
        <w:rPr>
          <w:spacing w:val="-3"/>
          <w:sz w:val="24"/>
        </w:rPr>
        <w:t xml:space="preserve"> </w:t>
      </w:r>
      <w:r>
        <w:rPr>
          <w:sz w:val="24"/>
        </w:rPr>
        <w:t>trabalho</w:t>
      </w:r>
      <w:r>
        <w:rPr>
          <w:spacing w:val="-1"/>
          <w:sz w:val="24"/>
        </w:rPr>
        <w:t xml:space="preserve"> </w:t>
      </w:r>
      <w:r>
        <w:rPr>
          <w:sz w:val="24"/>
        </w:rPr>
        <w:t>da</w:t>
      </w:r>
      <w:r>
        <w:rPr>
          <w:spacing w:val="1"/>
          <w:sz w:val="24"/>
        </w:rPr>
        <w:t xml:space="preserve"> </w:t>
      </w:r>
      <w:r>
        <w:rPr>
          <w:sz w:val="24"/>
        </w:rPr>
        <w:t>profissão</w:t>
      </w:r>
      <w:r>
        <w:rPr>
          <w:spacing w:val="-1"/>
          <w:sz w:val="24"/>
        </w:rPr>
        <w:t xml:space="preserve"> </w:t>
      </w:r>
      <w:r>
        <w:rPr>
          <w:sz w:val="24"/>
        </w:rPr>
        <w:t>da</w:t>
      </w:r>
      <w:r>
        <w:rPr>
          <w:spacing w:val="-2"/>
          <w:sz w:val="24"/>
        </w:rPr>
        <w:t xml:space="preserve"> </w:t>
      </w:r>
      <w:r>
        <w:rPr>
          <w:sz w:val="24"/>
        </w:rPr>
        <w:t xml:space="preserve">Medicina </w:t>
      </w:r>
      <w:r>
        <w:rPr>
          <w:spacing w:val="-2"/>
          <w:sz w:val="24"/>
        </w:rPr>
        <w:t>Veterinária;</w:t>
      </w:r>
    </w:p>
    <w:p w14:paraId="5AF29452" w14:textId="77777777" w:rsidR="00201F78" w:rsidRDefault="00DE5F46">
      <w:pPr>
        <w:pStyle w:val="PargrafodaLista"/>
        <w:numPr>
          <w:ilvl w:val="2"/>
          <w:numId w:val="20"/>
        </w:numPr>
        <w:tabs>
          <w:tab w:val="left" w:pos="1842"/>
        </w:tabs>
        <w:spacing w:before="139" w:line="360" w:lineRule="auto"/>
        <w:ind w:right="855" w:firstLine="0"/>
        <w:jc w:val="both"/>
        <w:rPr>
          <w:sz w:val="24"/>
        </w:rPr>
      </w:pPr>
      <w:r>
        <w:rPr>
          <w:sz w:val="24"/>
        </w:rPr>
        <w:t>desenvolver no acadêmico senso de responsabilidade quando do exercício de suas futuras atividades profissionais;</w:t>
      </w:r>
    </w:p>
    <w:p w14:paraId="2730EB27" w14:textId="77777777" w:rsidR="00201F78" w:rsidRDefault="00201F78">
      <w:pPr>
        <w:pStyle w:val="PargrafodaLista"/>
        <w:spacing w:line="360" w:lineRule="auto"/>
        <w:jc w:val="both"/>
        <w:rPr>
          <w:sz w:val="24"/>
        </w:rPr>
        <w:sectPr w:rsidR="00201F78">
          <w:pgSz w:w="11910" w:h="16850"/>
          <w:pgMar w:top="1940" w:right="283" w:bottom="280" w:left="283" w:header="1728" w:footer="0" w:gutter="0"/>
          <w:cols w:space="720"/>
        </w:sectPr>
      </w:pPr>
    </w:p>
    <w:p w14:paraId="1AB9F716" w14:textId="77777777" w:rsidR="00201F78" w:rsidRDefault="00DE5F46">
      <w:pPr>
        <w:pStyle w:val="PargrafodaLista"/>
        <w:numPr>
          <w:ilvl w:val="2"/>
          <w:numId w:val="20"/>
        </w:numPr>
        <w:tabs>
          <w:tab w:val="left" w:pos="1842"/>
        </w:tabs>
        <w:spacing w:before="232" w:line="360" w:lineRule="auto"/>
        <w:ind w:right="845" w:firstLine="0"/>
        <w:jc w:val="both"/>
        <w:rPr>
          <w:sz w:val="24"/>
        </w:rPr>
      </w:pPr>
      <w:r>
        <w:rPr>
          <w:sz w:val="24"/>
        </w:rPr>
        <w:lastRenderedPageBreak/>
        <w:t>estimular a capacidade de investigação científica e o espírito crítico, capacitando-o a encontrar, quando no exercício da profissão, soluções</w:t>
      </w:r>
      <w:r>
        <w:rPr>
          <w:spacing w:val="40"/>
          <w:sz w:val="24"/>
        </w:rPr>
        <w:t xml:space="preserve"> </w:t>
      </w:r>
      <w:r>
        <w:rPr>
          <w:sz w:val="24"/>
        </w:rPr>
        <w:t>para os problemas pertinentes à Medicina Veterinária, considerando a visão crítica, os seus aspectos científicos, éticos, sócio-econômicos e políticos,</w:t>
      </w:r>
      <w:r>
        <w:rPr>
          <w:spacing w:val="40"/>
          <w:sz w:val="24"/>
        </w:rPr>
        <w:t xml:space="preserve"> </w:t>
      </w:r>
      <w:r>
        <w:rPr>
          <w:sz w:val="24"/>
        </w:rPr>
        <w:t>de forma a compreender a necessidade de adequação da teoria à prática;</w:t>
      </w:r>
    </w:p>
    <w:p w14:paraId="6B48B825" w14:textId="77777777" w:rsidR="00201F78" w:rsidRDefault="00DE5F46">
      <w:pPr>
        <w:pStyle w:val="PargrafodaLista"/>
        <w:numPr>
          <w:ilvl w:val="2"/>
          <w:numId w:val="20"/>
        </w:numPr>
        <w:tabs>
          <w:tab w:val="left" w:pos="1842"/>
        </w:tabs>
        <w:spacing w:line="360" w:lineRule="auto"/>
        <w:ind w:right="850" w:firstLine="0"/>
        <w:jc w:val="both"/>
        <w:rPr>
          <w:sz w:val="24"/>
        </w:rPr>
      </w:pPr>
      <w:r>
        <w:rPr>
          <w:sz w:val="24"/>
        </w:rPr>
        <w:t>fomentar a integração da universidade no contexto geo-econômico onde atua, de forma a transferir e gerar conhecimentos que venham a culminar com a solução de problemas e o desenvolvimento sócio-econômico e cultural da região.</w:t>
      </w:r>
    </w:p>
    <w:p w14:paraId="5FCD4346" w14:textId="77777777" w:rsidR="00201F78" w:rsidRDefault="00DE5F46">
      <w:pPr>
        <w:pStyle w:val="Corpodetexto"/>
        <w:spacing w:line="360" w:lineRule="auto"/>
        <w:ind w:left="1135" w:right="843" w:firstLine="851"/>
        <w:jc w:val="both"/>
      </w:pPr>
      <w:r>
        <w:t>O ECSO I poderá ser desenvolvido depois que o segundo período letivo do curso tiver sido integralizado, desde que cumprido o pré-requisito, que é a disciplina diretamente ligada à área de realização do trabalho e o ECSO II</w:t>
      </w:r>
      <w:r>
        <w:rPr>
          <w:spacing w:val="72"/>
        </w:rPr>
        <w:t xml:space="preserve"> </w:t>
      </w:r>
      <w:r>
        <w:t xml:space="preserve">só poderá ser iniciado após o cumprimento de todas as disciplinas obrigatórias e optativas (com exceção do ECSO I) e será realizado em setores pertencentes à UFPI ou em outras empresas/instituições do meio urbano ou rural, com ela </w:t>
      </w:r>
      <w:r>
        <w:rPr>
          <w:spacing w:val="-2"/>
        </w:rPr>
        <w:t>conveniadas.</w:t>
      </w:r>
    </w:p>
    <w:p w14:paraId="609ABA8E" w14:textId="77777777" w:rsidR="00201F78" w:rsidRDefault="00DE5F46">
      <w:pPr>
        <w:pStyle w:val="Corpodetexto"/>
        <w:spacing w:line="360" w:lineRule="auto"/>
        <w:ind w:left="1135" w:right="846" w:firstLine="851"/>
        <w:jc w:val="both"/>
      </w:pPr>
      <w:r>
        <w:t>A regulamentação pertinente à realização do ECSO I e</w:t>
      </w:r>
      <w:r>
        <w:rPr>
          <w:spacing w:val="80"/>
        </w:rPr>
        <w:t xml:space="preserve"> </w:t>
      </w:r>
      <w:r>
        <w:t>do ECSO II, bem como a</w:t>
      </w:r>
      <w:r>
        <w:rPr>
          <w:spacing w:val="80"/>
        </w:rPr>
        <w:t xml:space="preserve"> </w:t>
      </w:r>
      <w:r>
        <w:t>defesa dos Relatórios correspondentes,</w:t>
      </w:r>
      <w:r>
        <w:rPr>
          <w:spacing w:val="40"/>
        </w:rPr>
        <w:t xml:space="preserve"> </w:t>
      </w:r>
      <w:r>
        <w:t>deverá obedecer a normas complementares a serem elaboradas</w:t>
      </w:r>
      <w:r>
        <w:rPr>
          <w:spacing w:val="40"/>
        </w:rPr>
        <w:t xml:space="preserve"> </w:t>
      </w:r>
      <w:r>
        <w:t>pela Coordenação do CGMV em consonância com a Coordenação de Estágio do CGMV e com a</w:t>
      </w:r>
      <w:r>
        <w:rPr>
          <w:spacing w:val="40"/>
        </w:rPr>
        <w:t xml:space="preserve"> </w:t>
      </w:r>
      <w:r>
        <w:t>da</w:t>
      </w:r>
      <w:r>
        <w:rPr>
          <w:spacing w:val="40"/>
        </w:rPr>
        <w:t xml:space="preserve"> </w:t>
      </w:r>
      <w:r>
        <w:t>Coordenadoria de Estágio Curricular (CEC) da Pró-Reitoria de Ensino de Graduação (PREG) e aprovadas pelo Colegiado do Curso de Graduação em Medicina</w:t>
      </w:r>
      <w:r>
        <w:rPr>
          <w:spacing w:val="40"/>
        </w:rPr>
        <w:t xml:space="preserve"> </w:t>
      </w:r>
      <w:r>
        <w:t>Veterinária e Conselho Departamental do CCA, em consonância com a</w:t>
      </w:r>
      <w:r>
        <w:rPr>
          <w:spacing w:val="40"/>
        </w:rPr>
        <w:t xml:space="preserve"> </w:t>
      </w:r>
      <w:r>
        <w:t>Lei 6494/77 de 07 de dezembro de 1977, regulamentada pelo decreto n.º 87497/82 de 18 de agosto de 1982 e Resolução 047/91-CEPEX.</w:t>
      </w:r>
    </w:p>
    <w:p w14:paraId="2AF3C988" w14:textId="77777777" w:rsidR="00201F78" w:rsidRDefault="00DE5F46">
      <w:pPr>
        <w:pStyle w:val="Corpodetexto"/>
        <w:spacing w:line="360" w:lineRule="auto"/>
        <w:ind w:left="1135" w:right="853" w:firstLine="851"/>
        <w:jc w:val="both"/>
      </w:pPr>
      <w:r>
        <w:t>As</w:t>
      </w:r>
      <w:r>
        <w:rPr>
          <w:spacing w:val="40"/>
        </w:rPr>
        <w:t xml:space="preserve"> </w:t>
      </w:r>
      <w:r>
        <w:t>avaliações do ECSO I e</w:t>
      </w:r>
      <w:r>
        <w:rPr>
          <w:spacing w:val="40"/>
        </w:rPr>
        <w:t xml:space="preserve"> </w:t>
      </w:r>
      <w:r>
        <w:t>do</w:t>
      </w:r>
      <w:r>
        <w:rPr>
          <w:spacing w:val="40"/>
        </w:rPr>
        <w:t xml:space="preserve"> </w:t>
      </w:r>
      <w:r>
        <w:t>ECSO II são expressas na forma de nota, atribuída por banca examinadora</w:t>
      </w:r>
      <w:r>
        <w:rPr>
          <w:spacing w:val="40"/>
        </w:rPr>
        <w:t xml:space="preserve"> </w:t>
      </w:r>
      <w:r>
        <w:t>composta por docentes do Curso</w:t>
      </w:r>
      <w:r>
        <w:rPr>
          <w:spacing w:val="40"/>
        </w:rPr>
        <w:t xml:space="preserve"> </w:t>
      </w:r>
      <w:r>
        <w:t>e/ou técnicos da área que venham a ser convidados, sendo presidida pelo</w:t>
      </w:r>
      <w:r>
        <w:rPr>
          <w:spacing w:val="40"/>
        </w:rPr>
        <w:t xml:space="preserve"> </w:t>
      </w:r>
      <w:r>
        <w:t>professor orientador do discente.</w:t>
      </w:r>
    </w:p>
    <w:p w14:paraId="6587281E" w14:textId="77777777" w:rsidR="00201F78" w:rsidRDefault="00DE5F46">
      <w:pPr>
        <w:pStyle w:val="Corpodetexto"/>
        <w:spacing w:line="360" w:lineRule="auto"/>
        <w:ind w:left="1135" w:right="847" w:firstLine="851"/>
        <w:jc w:val="both"/>
      </w:pPr>
      <w:r>
        <w:t>O ECSO I</w:t>
      </w:r>
      <w:r>
        <w:rPr>
          <w:spacing w:val="-1"/>
        </w:rPr>
        <w:t xml:space="preserve"> </w:t>
      </w:r>
      <w:r>
        <w:t>e ECSO II</w:t>
      </w:r>
      <w:r>
        <w:rPr>
          <w:spacing w:val="-2"/>
        </w:rPr>
        <w:t xml:space="preserve"> </w:t>
      </w:r>
      <w:r>
        <w:t>poderão ser realizados em qualquer uma das</w:t>
      </w:r>
      <w:r>
        <w:rPr>
          <w:spacing w:val="40"/>
        </w:rPr>
        <w:t xml:space="preserve"> </w:t>
      </w:r>
      <w:r>
        <w:t>áreas constantes</w:t>
      </w:r>
      <w:r>
        <w:rPr>
          <w:spacing w:val="40"/>
        </w:rPr>
        <w:t xml:space="preserve"> </w:t>
      </w:r>
      <w:r>
        <w:t>no Quadro</w:t>
      </w:r>
      <w:r>
        <w:rPr>
          <w:spacing w:val="40"/>
        </w:rPr>
        <w:t xml:space="preserve"> </w:t>
      </w:r>
      <w:r>
        <w:t>10, não havendo obrigatoriedade de vinculação na mesma área.</w:t>
      </w:r>
    </w:p>
    <w:p w14:paraId="0D1AEC34"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5CE4508B" w14:textId="77777777" w:rsidR="00201F78" w:rsidRDefault="00201F78">
      <w:pPr>
        <w:pStyle w:val="Corpodetexto"/>
        <w:spacing w:before="5"/>
        <w:rPr>
          <w:sz w:val="20"/>
        </w:rPr>
      </w:pPr>
    </w:p>
    <w:p w14:paraId="3DF2D38A" w14:textId="77777777" w:rsidR="00201F78" w:rsidRDefault="00DE5F46">
      <w:pPr>
        <w:spacing w:before="1"/>
        <w:ind w:left="2695" w:right="851" w:hanging="1560"/>
        <w:rPr>
          <w:b/>
          <w:sz w:val="20"/>
        </w:rPr>
      </w:pPr>
      <w:r>
        <w:rPr>
          <w:b/>
          <w:sz w:val="20"/>
        </w:rPr>
        <w:t>Quadro</w:t>
      </w:r>
      <w:r>
        <w:rPr>
          <w:b/>
          <w:spacing w:val="40"/>
          <w:sz w:val="20"/>
        </w:rPr>
        <w:t xml:space="preserve"> </w:t>
      </w:r>
      <w:r>
        <w:rPr>
          <w:b/>
          <w:sz w:val="20"/>
        </w:rPr>
        <w:t>10</w:t>
      </w:r>
      <w:r>
        <w:rPr>
          <w:b/>
          <w:spacing w:val="40"/>
          <w:sz w:val="20"/>
        </w:rPr>
        <w:t xml:space="preserve"> </w:t>
      </w:r>
      <w:r>
        <w:rPr>
          <w:b/>
          <w:sz w:val="20"/>
        </w:rPr>
        <w:t>–</w:t>
      </w:r>
      <w:r>
        <w:rPr>
          <w:b/>
          <w:spacing w:val="40"/>
          <w:sz w:val="20"/>
        </w:rPr>
        <w:t xml:space="preserve"> </w:t>
      </w:r>
      <w:r>
        <w:rPr>
          <w:b/>
          <w:sz w:val="20"/>
        </w:rPr>
        <w:t>Áreas</w:t>
      </w:r>
      <w:r>
        <w:rPr>
          <w:b/>
          <w:spacing w:val="39"/>
          <w:sz w:val="20"/>
        </w:rPr>
        <w:t xml:space="preserve"> </w:t>
      </w:r>
      <w:r>
        <w:rPr>
          <w:b/>
          <w:sz w:val="20"/>
        </w:rPr>
        <w:t>de</w:t>
      </w:r>
      <w:r>
        <w:rPr>
          <w:b/>
          <w:spacing w:val="40"/>
          <w:sz w:val="20"/>
        </w:rPr>
        <w:t xml:space="preserve"> </w:t>
      </w:r>
      <w:r>
        <w:rPr>
          <w:b/>
          <w:sz w:val="20"/>
        </w:rPr>
        <w:t>realização</w:t>
      </w:r>
      <w:r>
        <w:rPr>
          <w:b/>
          <w:spacing w:val="40"/>
          <w:sz w:val="20"/>
        </w:rPr>
        <w:t xml:space="preserve"> </w:t>
      </w:r>
      <w:r>
        <w:rPr>
          <w:b/>
          <w:sz w:val="20"/>
        </w:rPr>
        <w:t>do</w:t>
      </w:r>
      <w:r>
        <w:rPr>
          <w:b/>
          <w:spacing w:val="40"/>
          <w:sz w:val="20"/>
        </w:rPr>
        <w:t xml:space="preserve"> </w:t>
      </w:r>
      <w:r>
        <w:rPr>
          <w:b/>
          <w:sz w:val="20"/>
        </w:rPr>
        <w:t>estágio</w:t>
      </w:r>
      <w:r>
        <w:rPr>
          <w:b/>
          <w:spacing w:val="40"/>
          <w:sz w:val="20"/>
        </w:rPr>
        <w:t xml:space="preserve"> </w:t>
      </w:r>
      <w:r>
        <w:rPr>
          <w:b/>
          <w:sz w:val="20"/>
        </w:rPr>
        <w:t>curricular</w:t>
      </w:r>
      <w:r>
        <w:rPr>
          <w:b/>
          <w:spacing w:val="40"/>
          <w:sz w:val="20"/>
        </w:rPr>
        <w:t xml:space="preserve"> </w:t>
      </w:r>
      <w:r>
        <w:rPr>
          <w:b/>
          <w:sz w:val="20"/>
        </w:rPr>
        <w:t>obrigatório,</w:t>
      </w:r>
      <w:r>
        <w:rPr>
          <w:b/>
          <w:spacing w:val="40"/>
          <w:sz w:val="20"/>
        </w:rPr>
        <w:t xml:space="preserve"> </w:t>
      </w:r>
      <w:r>
        <w:rPr>
          <w:b/>
          <w:sz w:val="20"/>
        </w:rPr>
        <w:t>com</w:t>
      </w:r>
      <w:r>
        <w:rPr>
          <w:b/>
          <w:spacing w:val="35"/>
          <w:sz w:val="20"/>
        </w:rPr>
        <w:t xml:space="preserve"> </w:t>
      </w:r>
      <w:r>
        <w:rPr>
          <w:b/>
          <w:sz w:val="20"/>
        </w:rPr>
        <w:t>suas</w:t>
      </w:r>
      <w:r>
        <w:rPr>
          <w:b/>
          <w:spacing w:val="39"/>
          <w:sz w:val="20"/>
        </w:rPr>
        <w:t xml:space="preserve"> </w:t>
      </w:r>
      <w:r>
        <w:rPr>
          <w:b/>
          <w:sz w:val="20"/>
        </w:rPr>
        <w:t>respectivas</w:t>
      </w:r>
      <w:r>
        <w:rPr>
          <w:b/>
          <w:spacing w:val="39"/>
          <w:sz w:val="20"/>
        </w:rPr>
        <w:t xml:space="preserve"> </w:t>
      </w:r>
      <w:r>
        <w:rPr>
          <w:b/>
          <w:sz w:val="20"/>
        </w:rPr>
        <w:t>vinculações</w:t>
      </w:r>
      <w:r>
        <w:rPr>
          <w:b/>
          <w:spacing w:val="40"/>
          <w:sz w:val="20"/>
        </w:rPr>
        <w:t xml:space="preserve"> </w:t>
      </w:r>
      <w:r>
        <w:rPr>
          <w:b/>
          <w:sz w:val="20"/>
        </w:rPr>
        <w:t>às grandes áreas e aos conteúdos integrantes da estrutura curricular.</w:t>
      </w:r>
    </w:p>
    <w:p w14:paraId="27AA3651" w14:textId="77777777" w:rsidR="00201F78" w:rsidRDefault="00201F78">
      <w:pPr>
        <w:pStyle w:val="Corpodetexto"/>
        <w:rPr>
          <w:b/>
          <w:sz w:val="20"/>
        </w:rPr>
      </w:pPr>
    </w:p>
    <w:tbl>
      <w:tblPr>
        <w:tblStyle w:val="TableNormal"/>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687"/>
        <w:gridCol w:w="1279"/>
        <w:gridCol w:w="737"/>
        <w:gridCol w:w="2094"/>
      </w:tblGrid>
      <w:tr w:rsidR="00201F78" w14:paraId="6DCBEA5A" w14:textId="77777777">
        <w:trPr>
          <w:trHeight w:val="230"/>
        </w:trPr>
        <w:tc>
          <w:tcPr>
            <w:tcW w:w="1418" w:type="dxa"/>
          </w:tcPr>
          <w:p w14:paraId="47F28B74" w14:textId="77777777" w:rsidR="00201F78" w:rsidRDefault="00DE5F46">
            <w:pPr>
              <w:pStyle w:val="TableParagraph"/>
              <w:spacing w:line="210" w:lineRule="exact"/>
              <w:ind w:left="69"/>
              <w:rPr>
                <w:b/>
                <w:sz w:val="20"/>
              </w:rPr>
            </w:pPr>
            <w:r>
              <w:rPr>
                <w:b/>
                <w:spacing w:val="-2"/>
                <w:sz w:val="20"/>
              </w:rPr>
              <w:t>Código</w:t>
            </w:r>
          </w:p>
        </w:tc>
        <w:tc>
          <w:tcPr>
            <w:tcW w:w="3687" w:type="dxa"/>
          </w:tcPr>
          <w:p w14:paraId="3EDCCCAA" w14:textId="77777777" w:rsidR="00201F78" w:rsidRDefault="00DE5F46">
            <w:pPr>
              <w:pStyle w:val="TableParagraph"/>
              <w:spacing w:line="210" w:lineRule="exact"/>
              <w:ind w:left="1195"/>
              <w:rPr>
                <w:b/>
                <w:sz w:val="20"/>
              </w:rPr>
            </w:pPr>
            <w:r>
              <w:rPr>
                <w:b/>
                <w:sz w:val="20"/>
              </w:rPr>
              <w:t>Área</w:t>
            </w:r>
            <w:r>
              <w:rPr>
                <w:b/>
                <w:spacing w:val="-4"/>
                <w:sz w:val="20"/>
              </w:rPr>
              <w:t xml:space="preserve"> </w:t>
            </w:r>
            <w:r>
              <w:rPr>
                <w:b/>
                <w:spacing w:val="-2"/>
                <w:sz w:val="20"/>
              </w:rPr>
              <w:t>específica</w:t>
            </w:r>
          </w:p>
        </w:tc>
        <w:tc>
          <w:tcPr>
            <w:tcW w:w="2016" w:type="dxa"/>
            <w:gridSpan w:val="2"/>
          </w:tcPr>
          <w:p w14:paraId="37A46256" w14:textId="77777777" w:rsidR="00201F78" w:rsidRDefault="00DE5F46">
            <w:pPr>
              <w:pStyle w:val="TableParagraph"/>
              <w:spacing w:line="210" w:lineRule="exact"/>
              <w:ind w:left="463"/>
              <w:rPr>
                <w:b/>
                <w:sz w:val="20"/>
              </w:rPr>
            </w:pPr>
            <w:r>
              <w:rPr>
                <w:b/>
                <w:sz w:val="20"/>
              </w:rPr>
              <w:t>Grande</w:t>
            </w:r>
            <w:r>
              <w:rPr>
                <w:b/>
                <w:spacing w:val="-9"/>
                <w:sz w:val="20"/>
              </w:rPr>
              <w:t xml:space="preserve"> </w:t>
            </w:r>
            <w:r>
              <w:rPr>
                <w:b/>
                <w:spacing w:val="-4"/>
                <w:sz w:val="20"/>
              </w:rPr>
              <w:t>área</w:t>
            </w:r>
          </w:p>
        </w:tc>
        <w:tc>
          <w:tcPr>
            <w:tcW w:w="2094" w:type="dxa"/>
          </w:tcPr>
          <w:p w14:paraId="385D4925" w14:textId="77777777" w:rsidR="00201F78" w:rsidRDefault="00DE5F46">
            <w:pPr>
              <w:pStyle w:val="TableParagraph"/>
              <w:spacing w:line="210" w:lineRule="exact"/>
              <w:ind w:left="67"/>
              <w:rPr>
                <w:b/>
                <w:sz w:val="20"/>
              </w:rPr>
            </w:pPr>
            <w:r>
              <w:rPr>
                <w:b/>
                <w:spacing w:val="-2"/>
                <w:sz w:val="20"/>
              </w:rPr>
              <w:t>Conteúdo</w:t>
            </w:r>
          </w:p>
        </w:tc>
      </w:tr>
      <w:tr w:rsidR="00201F78" w14:paraId="528C58B0" w14:textId="77777777">
        <w:trPr>
          <w:trHeight w:val="230"/>
        </w:trPr>
        <w:tc>
          <w:tcPr>
            <w:tcW w:w="1418" w:type="dxa"/>
          </w:tcPr>
          <w:p w14:paraId="42EA7DB3" w14:textId="77777777" w:rsidR="00201F78" w:rsidRDefault="00201F78">
            <w:pPr>
              <w:pStyle w:val="TableParagraph"/>
              <w:rPr>
                <w:sz w:val="16"/>
              </w:rPr>
            </w:pPr>
          </w:p>
        </w:tc>
        <w:tc>
          <w:tcPr>
            <w:tcW w:w="3687" w:type="dxa"/>
          </w:tcPr>
          <w:p w14:paraId="38E5115F" w14:textId="77777777" w:rsidR="00201F78" w:rsidRDefault="00DE5F46">
            <w:pPr>
              <w:pStyle w:val="TableParagraph"/>
              <w:spacing w:line="210" w:lineRule="exact"/>
              <w:ind w:left="69"/>
              <w:rPr>
                <w:sz w:val="20"/>
              </w:rPr>
            </w:pPr>
            <w:r>
              <w:rPr>
                <w:sz w:val="20"/>
              </w:rPr>
              <w:t>Ecologia</w:t>
            </w:r>
            <w:r>
              <w:rPr>
                <w:spacing w:val="-5"/>
                <w:sz w:val="20"/>
              </w:rPr>
              <w:t xml:space="preserve"> </w:t>
            </w:r>
            <w:r>
              <w:rPr>
                <w:sz w:val="20"/>
              </w:rPr>
              <w:t>e</w:t>
            </w:r>
            <w:r>
              <w:rPr>
                <w:spacing w:val="-5"/>
                <w:sz w:val="20"/>
              </w:rPr>
              <w:t xml:space="preserve"> </w:t>
            </w:r>
            <w:r>
              <w:rPr>
                <w:sz w:val="20"/>
              </w:rPr>
              <w:t>Manejo</w:t>
            </w:r>
            <w:r>
              <w:rPr>
                <w:spacing w:val="-5"/>
                <w:sz w:val="20"/>
              </w:rPr>
              <w:t xml:space="preserve"> </w:t>
            </w:r>
            <w:r>
              <w:rPr>
                <w:spacing w:val="-2"/>
                <w:sz w:val="20"/>
              </w:rPr>
              <w:t>Ambiental</w:t>
            </w:r>
          </w:p>
        </w:tc>
        <w:tc>
          <w:tcPr>
            <w:tcW w:w="2016" w:type="dxa"/>
            <w:gridSpan w:val="2"/>
            <w:vMerge w:val="restart"/>
          </w:tcPr>
          <w:p w14:paraId="46D83F14" w14:textId="77777777" w:rsidR="00201F78" w:rsidRDefault="00201F78">
            <w:pPr>
              <w:pStyle w:val="TableParagraph"/>
              <w:rPr>
                <w:b/>
                <w:sz w:val="20"/>
              </w:rPr>
            </w:pPr>
          </w:p>
          <w:p w14:paraId="70F8CCBC" w14:textId="77777777" w:rsidR="00201F78" w:rsidRDefault="00201F78">
            <w:pPr>
              <w:pStyle w:val="TableParagraph"/>
              <w:spacing w:before="8"/>
              <w:rPr>
                <w:b/>
                <w:sz w:val="20"/>
              </w:rPr>
            </w:pPr>
          </w:p>
          <w:p w14:paraId="13D34CC6" w14:textId="77777777" w:rsidR="00201F78" w:rsidRDefault="00DE5F46">
            <w:pPr>
              <w:pStyle w:val="TableParagraph"/>
              <w:ind w:left="67"/>
              <w:rPr>
                <w:sz w:val="20"/>
              </w:rPr>
            </w:pPr>
            <w:r>
              <w:rPr>
                <w:sz w:val="20"/>
              </w:rPr>
              <w:t>Conhecimento</w:t>
            </w:r>
            <w:r>
              <w:rPr>
                <w:spacing w:val="-11"/>
                <w:sz w:val="20"/>
              </w:rPr>
              <w:t xml:space="preserve"> </w:t>
            </w:r>
            <w:r>
              <w:rPr>
                <w:spacing w:val="-2"/>
                <w:sz w:val="20"/>
              </w:rPr>
              <w:t>geral</w:t>
            </w:r>
          </w:p>
        </w:tc>
        <w:tc>
          <w:tcPr>
            <w:tcW w:w="2094" w:type="dxa"/>
            <w:vMerge w:val="restart"/>
          </w:tcPr>
          <w:p w14:paraId="2C3500CD" w14:textId="77777777" w:rsidR="00201F78" w:rsidRDefault="00201F78">
            <w:pPr>
              <w:pStyle w:val="TableParagraph"/>
              <w:rPr>
                <w:b/>
                <w:sz w:val="20"/>
              </w:rPr>
            </w:pPr>
          </w:p>
          <w:p w14:paraId="086C8D25" w14:textId="77777777" w:rsidR="00201F78" w:rsidRDefault="00201F78">
            <w:pPr>
              <w:pStyle w:val="TableParagraph"/>
              <w:rPr>
                <w:b/>
                <w:sz w:val="20"/>
              </w:rPr>
            </w:pPr>
          </w:p>
          <w:p w14:paraId="476F81A8" w14:textId="77777777" w:rsidR="00201F78" w:rsidRDefault="00201F78">
            <w:pPr>
              <w:pStyle w:val="TableParagraph"/>
              <w:rPr>
                <w:b/>
                <w:sz w:val="20"/>
              </w:rPr>
            </w:pPr>
          </w:p>
          <w:p w14:paraId="1BCDF33C" w14:textId="77777777" w:rsidR="00201F78" w:rsidRDefault="00201F78">
            <w:pPr>
              <w:pStyle w:val="TableParagraph"/>
              <w:rPr>
                <w:b/>
                <w:sz w:val="20"/>
              </w:rPr>
            </w:pPr>
          </w:p>
          <w:p w14:paraId="46F8F92C" w14:textId="77777777" w:rsidR="00201F78" w:rsidRDefault="00201F78">
            <w:pPr>
              <w:pStyle w:val="TableParagraph"/>
              <w:rPr>
                <w:b/>
                <w:sz w:val="20"/>
              </w:rPr>
            </w:pPr>
          </w:p>
          <w:p w14:paraId="587BE58C" w14:textId="77777777" w:rsidR="00201F78" w:rsidRDefault="00201F78">
            <w:pPr>
              <w:pStyle w:val="TableParagraph"/>
              <w:rPr>
                <w:b/>
                <w:sz w:val="20"/>
              </w:rPr>
            </w:pPr>
          </w:p>
          <w:p w14:paraId="24222086" w14:textId="77777777" w:rsidR="00201F78" w:rsidRDefault="00201F78">
            <w:pPr>
              <w:pStyle w:val="TableParagraph"/>
              <w:rPr>
                <w:b/>
                <w:sz w:val="20"/>
              </w:rPr>
            </w:pPr>
          </w:p>
          <w:p w14:paraId="4C468766" w14:textId="77777777" w:rsidR="00201F78" w:rsidRDefault="00201F78">
            <w:pPr>
              <w:pStyle w:val="TableParagraph"/>
              <w:spacing w:before="20"/>
              <w:rPr>
                <w:b/>
                <w:sz w:val="20"/>
              </w:rPr>
            </w:pPr>
          </w:p>
          <w:p w14:paraId="48C54246" w14:textId="77777777" w:rsidR="00201F78" w:rsidRDefault="00DE5F46">
            <w:pPr>
              <w:pStyle w:val="TableParagraph"/>
              <w:ind w:left="67"/>
              <w:rPr>
                <w:sz w:val="20"/>
              </w:rPr>
            </w:pPr>
            <w:r>
              <w:rPr>
                <w:sz w:val="20"/>
              </w:rPr>
              <w:t>Básico</w:t>
            </w:r>
            <w:r>
              <w:rPr>
                <w:spacing w:val="-4"/>
                <w:sz w:val="20"/>
              </w:rPr>
              <w:t xml:space="preserve"> </w:t>
            </w:r>
            <w:r>
              <w:rPr>
                <w:spacing w:val="-2"/>
                <w:sz w:val="20"/>
              </w:rPr>
              <w:t>essencial</w:t>
            </w:r>
          </w:p>
        </w:tc>
      </w:tr>
      <w:tr w:rsidR="00201F78" w14:paraId="1663BDA0" w14:textId="77777777">
        <w:trPr>
          <w:trHeight w:val="230"/>
        </w:trPr>
        <w:tc>
          <w:tcPr>
            <w:tcW w:w="1418" w:type="dxa"/>
          </w:tcPr>
          <w:p w14:paraId="6D3328EF" w14:textId="77777777" w:rsidR="00201F78" w:rsidRDefault="00201F78">
            <w:pPr>
              <w:pStyle w:val="TableParagraph"/>
              <w:rPr>
                <w:sz w:val="16"/>
              </w:rPr>
            </w:pPr>
          </w:p>
        </w:tc>
        <w:tc>
          <w:tcPr>
            <w:tcW w:w="3687" w:type="dxa"/>
          </w:tcPr>
          <w:p w14:paraId="5EB64039" w14:textId="77777777" w:rsidR="00201F78" w:rsidRDefault="00DE5F46">
            <w:pPr>
              <w:pStyle w:val="TableParagraph"/>
              <w:spacing w:line="210" w:lineRule="exact"/>
              <w:ind w:left="69"/>
              <w:rPr>
                <w:sz w:val="20"/>
              </w:rPr>
            </w:pPr>
            <w:r>
              <w:rPr>
                <w:sz w:val="20"/>
              </w:rPr>
              <w:t>Sociologia</w:t>
            </w:r>
            <w:r>
              <w:rPr>
                <w:spacing w:val="-10"/>
                <w:sz w:val="20"/>
              </w:rPr>
              <w:t xml:space="preserve"> </w:t>
            </w:r>
            <w:r>
              <w:rPr>
                <w:spacing w:val="-2"/>
                <w:sz w:val="20"/>
              </w:rPr>
              <w:t>Aplicada</w:t>
            </w:r>
          </w:p>
        </w:tc>
        <w:tc>
          <w:tcPr>
            <w:tcW w:w="2016" w:type="dxa"/>
            <w:gridSpan w:val="2"/>
            <w:vMerge/>
            <w:tcBorders>
              <w:top w:val="nil"/>
            </w:tcBorders>
          </w:tcPr>
          <w:p w14:paraId="10CABE06" w14:textId="77777777" w:rsidR="00201F78" w:rsidRDefault="00201F78">
            <w:pPr>
              <w:rPr>
                <w:sz w:val="2"/>
                <w:szCs w:val="2"/>
              </w:rPr>
            </w:pPr>
          </w:p>
        </w:tc>
        <w:tc>
          <w:tcPr>
            <w:tcW w:w="2094" w:type="dxa"/>
            <w:vMerge/>
            <w:tcBorders>
              <w:top w:val="nil"/>
            </w:tcBorders>
          </w:tcPr>
          <w:p w14:paraId="4CE8B48F" w14:textId="77777777" w:rsidR="00201F78" w:rsidRDefault="00201F78">
            <w:pPr>
              <w:rPr>
                <w:sz w:val="2"/>
                <w:szCs w:val="2"/>
              </w:rPr>
            </w:pPr>
          </w:p>
        </w:tc>
      </w:tr>
      <w:tr w:rsidR="00201F78" w14:paraId="26288ABF" w14:textId="77777777">
        <w:trPr>
          <w:trHeight w:val="230"/>
        </w:trPr>
        <w:tc>
          <w:tcPr>
            <w:tcW w:w="1418" w:type="dxa"/>
          </w:tcPr>
          <w:p w14:paraId="0B6E5747" w14:textId="77777777" w:rsidR="00201F78" w:rsidRDefault="00201F78">
            <w:pPr>
              <w:pStyle w:val="TableParagraph"/>
              <w:rPr>
                <w:sz w:val="16"/>
              </w:rPr>
            </w:pPr>
          </w:p>
        </w:tc>
        <w:tc>
          <w:tcPr>
            <w:tcW w:w="3687" w:type="dxa"/>
          </w:tcPr>
          <w:p w14:paraId="23170275" w14:textId="77777777" w:rsidR="00201F78" w:rsidRDefault="00DE5F46">
            <w:pPr>
              <w:pStyle w:val="TableParagraph"/>
              <w:spacing w:line="210" w:lineRule="exact"/>
              <w:ind w:left="69"/>
              <w:rPr>
                <w:sz w:val="20"/>
              </w:rPr>
            </w:pPr>
            <w:r>
              <w:rPr>
                <w:spacing w:val="-2"/>
                <w:sz w:val="20"/>
              </w:rPr>
              <w:t>Bioestatística</w:t>
            </w:r>
          </w:p>
        </w:tc>
        <w:tc>
          <w:tcPr>
            <w:tcW w:w="2016" w:type="dxa"/>
            <w:gridSpan w:val="2"/>
            <w:vMerge/>
            <w:tcBorders>
              <w:top w:val="nil"/>
            </w:tcBorders>
          </w:tcPr>
          <w:p w14:paraId="44C5F6CE" w14:textId="77777777" w:rsidR="00201F78" w:rsidRDefault="00201F78">
            <w:pPr>
              <w:rPr>
                <w:sz w:val="2"/>
                <w:szCs w:val="2"/>
              </w:rPr>
            </w:pPr>
          </w:p>
        </w:tc>
        <w:tc>
          <w:tcPr>
            <w:tcW w:w="2094" w:type="dxa"/>
            <w:vMerge/>
            <w:tcBorders>
              <w:top w:val="nil"/>
            </w:tcBorders>
          </w:tcPr>
          <w:p w14:paraId="799A0E6E" w14:textId="77777777" w:rsidR="00201F78" w:rsidRDefault="00201F78">
            <w:pPr>
              <w:rPr>
                <w:sz w:val="2"/>
                <w:szCs w:val="2"/>
              </w:rPr>
            </w:pPr>
          </w:p>
        </w:tc>
      </w:tr>
      <w:tr w:rsidR="00201F78" w14:paraId="2039093A" w14:textId="77777777">
        <w:trPr>
          <w:trHeight w:val="460"/>
        </w:trPr>
        <w:tc>
          <w:tcPr>
            <w:tcW w:w="1418" w:type="dxa"/>
          </w:tcPr>
          <w:p w14:paraId="7C5F93BB" w14:textId="77777777" w:rsidR="00201F78" w:rsidRDefault="00201F78">
            <w:pPr>
              <w:pStyle w:val="TableParagraph"/>
              <w:rPr>
                <w:sz w:val="18"/>
              </w:rPr>
            </w:pPr>
          </w:p>
        </w:tc>
        <w:tc>
          <w:tcPr>
            <w:tcW w:w="3687" w:type="dxa"/>
          </w:tcPr>
          <w:p w14:paraId="79B35EAC" w14:textId="77777777" w:rsidR="00201F78" w:rsidRDefault="00DE5F46">
            <w:pPr>
              <w:pStyle w:val="TableParagraph"/>
              <w:spacing w:line="223" w:lineRule="exact"/>
              <w:ind w:left="69"/>
              <w:rPr>
                <w:sz w:val="20"/>
              </w:rPr>
            </w:pPr>
            <w:r>
              <w:rPr>
                <w:sz w:val="20"/>
              </w:rPr>
              <w:t>Deontologia</w:t>
            </w:r>
            <w:r>
              <w:rPr>
                <w:spacing w:val="-8"/>
                <w:sz w:val="20"/>
              </w:rPr>
              <w:t xml:space="preserve"> </w:t>
            </w:r>
            <w:r>
              <w:rPr>
                <w:sz w:val="20"/>
              </w:rPr>
              <w:t>e</w:t>
            </w:r>
            <w:r>
              <w:rPr>
                <w:spacing w:val="-7"/>
                <w:sz w:val="20"/>
              </w:rPr>
              <w:t xml:space="preserve"> </w:t>
            </w:r>
            <w:r>
              <w:rPr>
                <w:sz w:val="20"/>
              </w:rPr>
              <w:t>Legislação</w:t>
            </w:r>
            <w:r>
              <w:rPr>
                <w:spacing w:val="-7"/>
                <w:sz w:val="20"/>
              </w:rPr>
              <w:t xml:space="preserve"> </w:t>
            </w:r>
            <w:r>
              <w:rPr>
                <w:spacing w:val="-2"/>
                <w:sz w:val="20"/>
              </w:rPr>
              <w:t>Médico</w:t>
            </w:r>
          </w:p>
          <w:p w14:paraId="7143E27E" w14:textId="77777777" w:rsidR="00201F78" w:rsidRDefault="00DE5F46">
            <w:pPr>
              <w:pStyle w:val="TableParagraph"/>
              <w:spacing w:line="217" w:lineRule="exact"/>
              <w:ind w:left="69"/>
              <w:rPr>
                <w:sz w:val="20"/>
              </w:rPr>
            </w:pPr>
            <w:r>
              <w:rPr>
                <w:spacing w:val="-2"/>
                <w:sz w:val="20"/>
              </w:rPr>
              <w:t>Veterinária</w:t>
            </w:r>
          </w:p>
        </w:tc>
        <w:tc>
          <w:tcPr>
            <w:tcW w:w="2016" w:type="dxa"/>
            <w:gridSpan w:val="2"/>
            <w:vMerge/>
            <w:tcBorders>
              <w:top w:val="nil"/>
            </w:tcBorders>
          </w:tcPr>
          <w:p w14:paraId="5454FF46" w14:textId="77777777" w:rsidR="00201F78" w:rsidRDefault="00201F78">
            <w:pPr>
              <w:rPr>
                <w:sz w:val="2"/>
                <w:szCs w:val="2"/>
              </w:rPr>
            </w:pPr>
          </w:p>
        </w:tc>
        <w:tc>
          <w:tcPr>
            <w:tcW w:w="2094" w:type="dxa"/>
            <w:vMerge/>
            <w:tcBorders>
              <w:top w:val="nil"/>
            </w:tcBorders>
          </w:tcPr>
          <w:p w14:paraId="5BD1F1E0" w14:textId="77777777" w:rsidR="00201F78" w:rsidRDefault="00201F78">
            <w:pPr>
              <w:rPr>
                <w:sz w:val="2"/>
                <w:szCs w:val="2"/>
              </w:rPr>
            </w:pPr>
          </w:p>
        </w:tc>
      </w:tr>
      <w:tr w:rsidR="00201F78" w14:paraId="070958AF" w14:textId="77777777">
        <w:trPr>
          <w:trHeight w:val="230"/>
        </w:trPr>
        <w:tc>
          <w:tcPr>
            <w:tcW w:w="1418" w:type="dxa"/>
          </w:tcPr>
          <w:p w14:paraId="4723AA4C" w14:textId="77777777" w:rsidR="00201F78" w:rsidRDefault="00201F78">
            <w:pPr>
              <w:pStyle w:val="TableParagraph"/>
              <w:rPr>
                <w:sz w:val="16"/>
              </w:rPr>
            </w:pPr>
          </w:p>
        </w:tc>
        <w:tc>
          <w:tcPr>
            <w:tcW w:w="3687" w:type="dxa"/>
          </w:tcPr>
          <w:p w14:paraId="3E48F03D" w14:textId="77777777" w:rsidR="00201F78" w:rsidRDefault="00DE5F46">
            <w:pPr>
              <w:pStyle w:val="TableParagraph"/>
              <w:spacing w:line="210" w:lineRule="exact"/>
              <w:ind w:left="69"/>
              <w:rPr>
                <w:sz w:val="20"/>
              </w:rPr>
            </w:pPr>
            <w:r>
              <w:rPr>
                <w:sz w:val="20"/>
              </w:rPr>
              <w:t>Bioquímica</w:t>
            </w:r>
            <w:r>
              <w:rPr>
                <w:spacing w:val="41"/>
                <w:sz w:val="20"/>
              </w:rPr>
              <w:t xml:space="preserve"> </w:t>
            </w:r>
            <w:r>
              <w:rPr>
                <w:spacing w:val="-2"/>
                <w:sz w:val="20"/>
              </w:rPr>
              <w:t>Aplicada</w:t>
            </w:r>
          </w:p>
        </w:tc>
        <w:tc>
          <w:tcPr>
            <w:tcW w:w="2016" w:type="dxa"/>
            <w:gridSpan w:val="2"/>
            <w:vMerge w:val="restart"/>
          </w:tcPr>
          <w:p w14:paraId="0F352AB5" w14:textId="77777777" w:rsidR="00201F78" w:rsidRDefault="00201F78">
            <w:pPr>
              <w:pStyle w:val="TableParagraph"/>
              <w:spacing w:before="123"/>
              <w:rPr>
                <w:b/>
                <w:sz w:val="20"/>
              </w:rPr>
            </w:pPr>
          </w:p>
          <w:p w14:paraId="05B40D5E" w14:textId="77777777" w:rsidR="00201F78" w:rsidRDefault="00DE5F46">
            <w:pPr>
              <w:pStyle w:val="TableParagraph"/>
              <w:ind w:left="67"/>
              <w:rPr>
                <w:sz w:val="20"/>
              </w:rPr>
            </w:pPr>
            <w:r>
              <w:rPr>
                <w:sz w:val="20"/>
              </w:rPr>
              <w:t>Fisiologia</w:t>
            </w:r>
            <w:r>
              <w:rPr>
                <w:spacing w:val="-12"/>
                <w:sz w:val="20"/>
              </w:rPr>
              <w:t xml:space="preserve"> </w:t>
            </w:r>
            <w:r>
              <w:rPr>
                <w:spacing w:val="-2"/>
                <w:sz w:val="20"/>
              </w:rPr>
              <w:t>Animal</w:t>
            </w:r>
          </w:p>
        </w:tc>
        <w:tc>
          <w:tcPr>
            <w:tcW w:w="2094" w:type="dxa"/>
            <w:vMerge/>
            <w:tcBorders>
              <w:top w:val="nil"/>
            </w:tcBorders>
          </w:tcPr>
          <w:p w14:paraId="677177AF" w14:textId="77777777" w:rsidR="00201F78" w:rsidRDefault="00201F78">
            <w:pPr>
              <w:rPr>
                <w:sz w:val="2"/>
                <w:szCs w:val="2"/>
              </w:rPr>
            </w:pPr>
          </w:p>
        </w:tc>
      </w:tr>
      <w:tr w:rsidR="00201F78" w14:paraId="2B553352" w14:textId="77777777">
        <w:trPr>
          <w:trHeight w:val="230"/>
        </w:trPr>
        <w:tc>
          <w:tcPr>
            <w:tcW w:w="1418" w:type="dxa"/>
          </w:tcPr>
          <w:p w14:paraId="0C9BD877" w14:textId="77777777" w:rsidR="00201F78" w:rsidRDefault="00201F78">
            <w:pPr>
              <w:pStyle w:val="TableParagraph"/>
              <w:rPr>
                <w:sz w:val="16"/>
              </w:rPr>
            </w:pPr>
          </w:p>
        </w:tc>
        <w:tc>
          <w:tcPr>
            <w:tcW w:w="3687" w:type="dxa"/>
          </w:tcPr>
          <w:p w14:paraId="51CC0B1F" w14:textId="77777777" w:rsidR="00201F78" w:rsidRDefault="00DE5F46">
            <w:pPr>
              <w:pStyle w:val="TableParagraph"/>
              <w:spacing w:line="210" w:lineRule="exact"/>
              <w:ind w:left="69"/>
              <w:rPr>
                <w:sz w:val="20"/>
              </w:rPr>
            </w:pPr>
            <w:r>
              <w:rPr>
                <w:sz w:val="20"/>
              </w:rPr>
              <w:t>Biofísica</w:t>
            </w:r>
            <w:r>
              <w:rPr>
                <w:spacing w:val="-7"/>
                <w:sz w:val="20"/>
              </w:rPr>
              <w:t xml:space="preserve"> </w:t>
            </w:r>
            <w:r>
              <w:rPr>
                <w:spacing w:val="-2"/>
                <w:sz w:val="20"/>
              </w:rPr>
              <w:t>Aplicada</w:t>
            </w:r>
          </w:p>
        </w:tc>
        <w:tc>
          <w:tcPr>
            <w:tcW w:w="2016" w:type="dxa"/>
            <w:gridSpan w:val="2"/>
            <w:vMerge/>
            <w:tcBorders>
              <w:top w:val="nil"/>
            </w:tcBorders>
          </w:tcPr>
          <w:p w14:paraId="1BD37F74" w14:textId="77777777" w:rsidR="00201F78" w:rsidRDefault="00201F78">
            <w:pPr>
              <w:rPr>
                <w:sz w:val="2"/>
                <w:szCs w:val="2"/>
              </w:rPr>
            </w:pPr>
          </w:p>
        </w:tc>
        <w:tc>
          <w:tcPr>
            <w:tcW w:w="2094" w:type="dxa"/>
            <w:vMerge/>
            <w:tcBorders>
              <w:top w:val="nil"/>
            </w:tcBorders>
          </w:tcPr>
          <w:p w14:paraId="1BCD3ACB" w14:textId="77777777" w:rsidR="00201F78" w:rsidRDefault="00201F78">
            <w:pPr>
              <w:rPr>
                <w:sz w:val="2"/>
                <w:szCs w:val="2"/>
              </w:rPr>
            </w:pPr>
          </w:p>
        </w:tc>
      </w:tr>
      <w:tr w:rsidR="00201F78" w14:paraId="52941E0B" w14:textId="77777777">
        <w:trPr>
          <w:trHeight w:val="230"/>
        </w:trPr>
        <w:tc>
          <w:tcPr>
            <w:tcW w:w="1418" w:type="dxa"/>
          </w:tcPr>
          <w:p w14:paraId="7E9EA5C1" w14:textId="77777777" w:rsidR="00201F78" w:rsidRDefault="00201F78">
            <w:pPr>
              <w:pStyle w:val="TableParagraph"/>
              <w:rPr>
                <w:sz w:val="16"/>
              </w:rPr>
            </w:pPr>
          </w:p>
        </w:tc>
        <w:tc>
          <w:tcPr>
            <w:tcW w:w="3687" w:type="dxa"/>
          </w:tcPr>
          <w:p w14:paraId="2749DC91" w14:textId="77777777" w:rsidR="00201F78" w:rsidRDefault="00DE5F46">
            <w:pPr>
              <w:pStyle w:val="TableParagraph"/>
              <w:spacing w:line="210" w:lineRule="exact"/>
              <w:ind w:left="69"/>
              <w:rPr>
                <w:sz w:val="20"/>
              </w:rPr>
            </w:pPr>
            <w:r>
              <w:rPr>
                <w:sz w:val="20"/>
              </w:rPr>
              <w:t>Fisiologia</w:t>
            </w:r>
            <w:r>
              <w:rPr>
                <w:spacing w:val="-12"/>
                <w:sz w:val="20"/>
              </w:rPr>
              <w:t xml:space="preserve"> </w:t>
            </w:r>
            <w:r>
              <w:rPr>
                <w:spacing w:val="-2"/>
                <w:sz w:val="20"/>
              </w:rPr>
              <w:t>Animal</w:t>
            </w:r>
          </w:p>
        </w:tc>
        <w:tc>
          <w:tcPr>
            <w:tcW w:w="2016" w:type="dxa"/>
            <w:gridSpan w:val="2"/>
            <w:vMerge/>
            <w:tcBorders>
              <w:top w:val="nil"/>
            </w:tcBorders>
          </w:tcPr>
          <w:p w14:paraId="579F7F77" w14:textId="77777777" w:rsidR="00201F78" w:rsidRDefault="00201F78">
            <w:pPr>
              <w:rPr>
                <w:sz w:val="2"/>
                <w:szCs w:val="2"/>
              </w:rPr>
            </w:pPr>
          </w:p>
        </w:tc>
        <w:tc>
          <w:tcPr>
            <w:tcW w:w="2094" w:type="dxa"/>
            <w:vMerge/>
            <w:tcBorders>
              <w:top w:val="nil"/>
            </w:tcBorders>
          </w:tcPr>
          <w:p w14:paraId="1CE9DB70" w14:textId="77777777" w:rsidR="00201F78" w:rsidRDefault="00201F78">
            <w:pPr>
              <w:rPr>
                <w:sz w:val="2"/>
                <w:szCs w:val="2"/>
              </w:rPr>
            </w:pPr>
          </w:p>
        </w:tc>
      </w:tr>
      <w:tr w:rsidR="00201F78" w14:paraId="0DD2FF50" w14:textId="77777777">
        <w:trPr>
          <w:trHeight w:val="230"/>
        </w:trPr>
        <w:tc>
          <w:tcPr>
            <w:tcW w:w="1418" w:type="dxa"/>
          </w:tcPr>
          <w:p w14:paraId="17517B58" w14:textId="77777777" w:rsidR="00201F78" w:rsidRDefault="00201F78">
            <w:pPr>
              <w:pStyle w:val="TableParagraph"/>
              <w:rPr>
                <w:sz w:val="16"/>
              </w:rPr>
            </w:pPr>
          </w:p>
        </w:tc>
        <w:tc>
          <w:tcPr>
            <w:tcW w:w="3687" w:type="dxa"/>
          </w:tcPr>
          <w:p w14:paraId="2BF58F4D" w14:textId="77777777" w:rsidR="00201F78" w:rsidRDefault="00DE5F46">
            <w:pPr>
              <w:pStyle w:val="TableParagraph"/>
              <w:spacing w:line="211" w:lineRule="exact"/>
              <w:ind w:left="69"/>
              <w:rPr>
                <w:sz w:val="20"/>
              </w:rPr>
            </w:pPr>
            <w:r>
              <w:rPr>
                <w:sz w:val="20"/>
              </w:rPr>
              <w:t>Farmacologia</w:t>
            </w:r>
            <w:r>
              <w:rPr>
                <w:spacing w:val="-12"/>
                <w:sz w:val="20"/>
              </w:rPr>
              <w:t xml:space="preserve"> </w:t>
            </w:r>
            <w:r>
              <w:rPr>
                <w:spacing w:val="-2"/>
                <w:sz w:val="20"/>
              </w:rPr>
              <w:t>Animal</w:t>
            </w:r>
          </w:p>
        </w:tc>
        <w:tc>
          <w:tcPr>
            <w:tcW w:w="2016" w:type="dxa"/>
            <w:gridSpan w:val="2"/>
            <w:vMerge/>
            <w:tcBorders>
              <w:top w:val="nil"/>
            </w:tcBorders>
          </w:tcPr>
          <w:p w14:paraId="06873685" w14:textId="77777777" w:rsidR="00201F78" w:rsidRDefault="00201F78">
            <w:pPr>
              <w:rPr>
                <w:sz w:val="2"/>
                <w:szCs w:val="2"/>
              </w:rPr>
            </w:pPr>
          </w:p>
        </w:tc>
        <w:tc>
          <w:tcPr>
            <w:tcW w:w="2094" w:type="dxa"/>
            <w:vMerge/>
            <w:tcBorders>
              <w:top w:val="nil"/>
            </w:tcBorders>
          </w:tcPr>
          <w:p w14:paraId="0C4352FA" w14:textId="77777777" w:rsidR="00201F78" w:rsidRDefault="00201F78">
            <w:pPr>
              <w:rPr>
                <w:sz w:val="2"/>
                <w:szCs w:val="2"/>
              </w:rPr>
            </w:pPr>
          </w:p>
        </w:tc>
      </w:tr>
      <w:tr w:rsidR="00201F78" w14:paraId="17C372AC" w14:textId="77777777">
        <w:trPr>
          <w:trHeight w:val="230"/>
        </w:trPr>
        <w:tc>
          <w:tcPr>
            <w:tcW w:w="1418" w:type="dxa"/>
          </w:tcPr>
          <w:p w14:paraId="72996644" w14:textId="77777777" w:rsidR="00201F78" w:rsidRDefault="00201F78">
            <w:pPr>
              <w:pStyle w:val="TableParagraph"/>
              <w:rPr>
                <w:sz w:val="16"/>
              </w:rPr>
            </w:pPr>
          </w:p>
        </w:tc>
        <w:tc>
          <w:tcPr>
            <w:tcW w:w="3687" w:type="dxa"/>
          </w:tcPr>
          <w:p w14:paraId="01F5467A" w14:textId="77777777" w:rsidR="00201F78" w:rsidRDefault="00DE5F46">
            <w:pPr>
              <w:pStyle w:val="TableParagraph"/>
              <w:spacing w:line="210" w:lineRule="exact"/>
              <w:ind w:left="69"/>
              <w:rPr>
                <w:sz w:val="20"/>
              </w:rPr>
            </w:pPr>
            <w:r>
              <w:rPr>
                <w:sz w:val="20"/>
              </w:rPr>
              <w:t>Biologia</w:t>
            </w:r>
            <w:r>
              <w:rPr>
                <w:spacing w:val="-8"/>
                <w:sz w:val="20"/>
              </w:rPr>
              <w:t xml:space="preserve"> </w:t>
            </w:r>
            <w:r>
              <w:rPr>
                <w:sz w:val="20"/>
              </w:rPr>
              <w:t>Celular</w:t>
            </w:r>
            <w:r>
              <w:rPr>
                <w:spacing w:val="-5"/>
                <w:sz w:val="20"/>
              </w:rPr>
              <w:t xml:space="preserve"> </w:t>
            </w:r>
            <w:r>
              <w:rPr>
                <w:spacing w:val="-2"/>
                <w:sz w:val="20"/>
              </w:rPr>
              <w:t>Aplicada</w:t>
            </w:r>
          </w:p>
        </w:tc>
        <w:tc>
          <w:tcPr>
            <w:tcW w:w="2016" w:type="dxa"/>
            <w:gridSpan w:val="2"/>
            <w:vMerge w:val="restart"/>
          </w:tcPr>
          <w:p w14:paraId="399D6EE4" w14:textId="77777777" w:rsidR="00201F78" w:rsidRDefault="00201F78">
            <w:pPr>
              <w:pStyle w:val="TableParagraph"/>
              <w:spacing w:before="3"/>
              <w:rPr>
                <w:b/>
                <w:sz w:val="20"/>
              </w:rPr>
            </w:pPr>
          </w:p>
          <w:p w14:paraId="67B3FFFD" w14:textId="77777777" w:rsidR="00201F78" w:rsidRDefault="00DE5F46">
            <w:pPr>
              <w:pStyle w:val="TableParagraph"/>
              <w:ind w:left="67"/>
              <w:rPr>
                <w:sz w:val="20"/>
              </w:rPr>
            </w:pPr>
            <w:r>
              <w:rPr>
                <w:sz w:val="20"/>
              </w:rPr>
              <w:t>Morfologia</w:t>
            </w:r>
            <w:r>
              <w:rPr>
                <w:spacing w:val="-10"/>
                <w:sz w:val="20"/>
              </w:rPr>
              <w:t xml:space="preserve"> </w:t>
            </w:r>
            <w:r>
              <w:rPr>
                <w:spacing w:val="-2"/>
                <w:sz w:val="20"/>
              </w:rPr>
              <w:t>Animal</w:t>
            </w:r>
          </w:p>
        </w:tc>
        <w:tc>
          <w:tcPr>
            <w:tcW w:w="2094" w:type="dxa"/>
            <w:vMerge/>
            <w:tcBorders>
              <w:top w:val="nil"/>
            </w:tcBorders>
          </w:tcPr>
          <w:p w14:paraId="7F70719C" w14:textId="77777777" w:rsidR="00201F78" w:rsidRDefault="00201F78">
            <w:pPr>
              <w:rPr>
                <w:sz w:val="2"/>
                <w:szCs w:val="2"/>
              </w:rPr>
            </w:pPr>
          </w:p>
        </w:tc>
      </w:tr>
      <w:tr w:rsidR="00201F78" w14:paraId="106ABEC4" w14:textId="77777777">
        <w:trPr>
          <w:trHeight w:val="230"/>
        </w:trPr>
        <w:tc>
          <w:tcPr>
            <w:tcW w:w="1418" w:type="dxa"/>
          </w:tcPr>
          <w:p w14:paraId="4012F3D8" w14:textId="77777777" w:rsidR="00201F78" w:rsidRDefault="00201F78">
            <w:pPr>
              <w:pStyle w:val="TableParagraph"/>
              <w:rPr>
                <w:sz w:val="16"/>
              </w:rPr>
            </w:pPr>
          </w:p>
        </w:tc>
        <w:tc>
          <w:tcPr>
            <w:tcW w:w="3687" w:type="dxa"/>
          </w:tcPr>
          <w:p w14:paraId="32218AA0" w14:textId="77777777" w:rsidR="00201F78" w:rsidRDefault="00DE5F46">
            <w:pPr>
              <w:pStyle w:val="TableParagraph"/>
              <w:spacing w:line="210" w:lineRule="exact"/>
              <w:ind w:left="69"/>
              <w:rPr>
                <w:sz w:val="20"/>
              </w:rPr>
            </w:pPr>
            <w:r>
              <w:rPr>
                <w:sz w:val="20"/>
              </w:rPr>
              <w:t>Histologia</w:t>
            </w:r>
            <w:r>
              <w:rPr>
                <w:spacing w:val="-8"/>
                <w:sz w:val="20"/>
              </w:rPr>
              <w:t xml:space="preserve"> </w:t>
            </w:r>
            <w:r>
              <w:rPr>
                <w:sz w:val="20"/>
              </w:rPr>
              <w:t>e</w:t>
            </w:r>
            <w:r>
              <w:rPr>
                <w:spacing w:val="-7"/>
                <w:sz w:val="20"/>
              </w:rPr>
              <w:t xml:space="preserve"> </w:t>
            </w:r>
            <w:r>
              <w:rPr>
                <w:sz w:val="20"/>
              </w:rPr>
              <w:t>Embriologia</w:t>
            </w:r>
            <w:r>
              <w:rPr>
                <w:spacing w:val="-6"/>
                <w:sz w:val="20"/>
              </w:rPr>
              <w:t xml:space="preserve"> </w:t>
            </w:r>
            <w:r>
              <w:rPr>
                <w:spacing w:val="-2"/>
                <w:sz w:val="20"/>
              </w:rPr>
              <w:t>Animal</w:t>
            </w:r>
          </w:p>
        </w:tc>
        <w:tc>
          <w:tcPr>
            <w:tcW w:w="2016" w:type="dxa"/>
            <w:gridSpan w:val="2"/>
            <w:vMerge/>
            <w:tcBorders>
              <w:top w:val="nil"/>
            </w:tcBorders>
          </w:tcPr>
          <w:p w14:paraId="4BCFD7D8" w14:textId="77777777" w:rsidR="00201F78" w:rsidRDefault="00201F78">
            <w:pPr>
              <w:rPr>
                <w:sz w:val="2"/>
                <w:szCs w:val="2"/>
              </w:rPr>
            </w:pPr>
          </w:p>
        </w:tc>
        <w:tc>
          <w:tcPr>
            <w:tcW w:w="2094" w:type="dxa"/>
            <w:vMerge/>
            <w:tcBorders>
              <w:top w:val="nil"/>
            </w:tcBorders>
          </w:tcPr>
          <w:p w14:paraId="7F984A63" w14:textId="77777777" w:rsidR="00201F78" w:rsidRDefault="00201F78">
            <w:pPr>
              <w:rPr>
                <w:sz w:val="2"/>
                <w:szCs w:val="2"/>
              </w:rPr>
            </w:pPr>
          </w:p>
        </w:tc>
      </w:tr>
      <w:tr w:rsidR="00201F78" w14:paraId="7169DFF2" w14:textId="77777777">
        <w:trPr>
          <w:trHeight w:val="230"/>
        </w:trPr>
        <w:tc>
          <w:tcPr>
            <w:tcW w:w="1418" w:type="dxa"/>
          </w:tcPr>
          <w:p w14:paraId="6A250FFC" w14:textId="77777777" w:rsidR="00201F78" w:rsidRDefault="00201F78">
            <w:pPr>
              <w:pStyle w:val="TableParagraph"/>
              <w:rPr>
                <w:sz w:val="16"/>
              </w:rPr>
            </w:pPr>
          </w:p>
        </w:tc>
        <w:tc>
          <w:tcPr>
            <w:tcW w:w="3687" w:type="dxa"/>
          </w:tcPr>
          <w:p w14:paraId="2AE32BE3" w14:textId="77777777" w:rsidR="00201F78" w:rsidRDefault="00DE5F46">
            <w:pPr>
              <w:pStyle w:val="TableParagraph"/>
              <w:spacing w:line="210" w:lineRule="exact"/>
              <w:ind w:left="69"/>
              <w:rPr>
                <w:sz w:val="20"/>
              </w:rPr>
            </w:pPr>
            <w:r>
              <w:rPr>
                <w:sz w:val="20"/>
              </w:rPr>
              <w:t>Anatomia</w:t>
            </w:r>
            <w:r>
              <w:rPr>
                <w:spacing w:val="-6"/>
                <w:sz w:val="20"/>
              </w:rPr>
              <w:t xml:space="preserve"> </w:t>
            </w:r>
            <w:r>
              <w:rPr>
                <w:spacing w:val="-2"/>
                <w:sz w:val="20"/>
              </w:rPr>
              <w:t>Animal</w:t>
            </w:r>
          </w:p>
        </w:tc>
        <w:tc>
          <w:tcPr>
            <w:tcW w:w="2016" w:type="dxa"/>
            <w:gridSpan w:val="2"/>
            <w:vMerge/>
            <w:tcBorders>
              <w:top w:val="nil"/>
            </w:tcBorders>
          </w:tcPr>
          <w:p w14:paraId="6817682C" w14:textId="77777777" w:rsidR="00201F78" w:rsidRDefault="00201F78">
            <w:pPr>
              <w:rPr>
                <w:sz w:val="2"/>
                <w:szCs w:val="2"/>
              </w:rPr>
            </w:pPr>
          </w:p>
        </w:tc>
        <w:tc>
          <w:tcPr>
            <w:tcW w:w="2094" w:type="dxa"/>
            <w:vMerge/>
            <w:tcBorders>
              <w:top w:val="nil"/>
            </w:tcBorders>
          </w:tcPr>
          <w:p w14:paraId="65044F7A" w14:textId="77777777" w:rsidR="00201F78" w:rsidRDefault="00201F78">
            <w:pPr>
              <w:rPr>
                <w:sz w:val="2"/>
                <w:szCs w:val="2"/>
              </w:rPr>
            </w:pPr>
          </w:p>
        </w:tc>
      </w:tr>
      <w:tr w:rsidR="00201F78" w14:paraId="1FDCAAE6" w14:textId="77777777">
        <w:trPr>
          <w:trHeight w:val="230"/>
        </w:trPr>
        <w:tc>
          <w:tcPr>
            <w:tcW w:w="1418" w:type="dxa"/>
          </w:tcPr>
          <w:p w14:paraId="05C144F3" w14:textId="77777777" w:rsidR="00201F78" w:rsidRDefault="00201F78">
            <w:pPr>
              <w:pStyle w:val="TableParagraph"/>
              <w:rPr>
                <w:sz w:val="16"/>
              </w:rPr>
            </w:pPr>
          </w:p>
        </w:tc>
        <w:tc>
          <w:tcPr>
            <w:tcW w:w="3687" w:type="dxa"/>
          </w:tcPr>
          <w:p w14:paraId="627EBF78" w14:textId="77777777" w:rsidR="00201F78" w:rsidRDefault="00DE5F46">
            <w:pPr>
              <w:pStyle w:val="TableParagraph"/>
              <w:spacing w:line="210" w:lineRule="exact"/>
              <w:ind w:left="69"/>
              <w:rPr>
                <w:sz w:val="20"/>
              </w:rPr>
            </w:pPr>
            <w:r>
              <w:rPr>
                <w:sz w:val="20"/>
              </w:rPr>
              <w:t>Microbiologia</w:t>
            </w:r>
            <w:r>
              <w:rPr>
                <w:spacing w:val="-12"/>
                <w:sz w:val="20"/>
              </w:rPr>
              <w:t xml:space="preserve"> </w:t>
            </w:r>
            <w:r>
              <w:rPr>
                <w:spacing w:val="-2"/>
                <w:sz w:val="20"/>
              </w:rPr>
              <w:t>Veterinária</w:t>
            </w:r>
          </w:p>
        </w:tc>
        <w:tc>
          <w:tcPr>
            <w:tcW w:w="2016" w:type="dxa"/>
            <w:gridSpan w:val="2"/>
            <w:vMerge w:val="restart"/>
          </w:tcPr>
          <w:p w14:paraId="33844A57" w14:textId="77777777" w:rsidR="00201F78" w:rsidRDefault="00DE5F46">
            <w:pPr>
              <w:pStyle w:val="TableParagraph"/>
              <w:spacing w:before="190"/>
              <w:ind w:left="67" w:right="60"/>
              <w:rPr>
                <w:sz w:val="20"/>
              </w:rPr>
            </w:pPr>
            <w:r>
              <w:rPr>
                <w:sz w:val="20"/>
              </w:rPr>
              <w:t>Organismos</w:t>
            </w:r>
            <w:r>
              <w:rPr>
                <w:spacing w:val="-13"/>
                <w:sz w:val="20"/>
              </w:rPr>
              <w:t xml:space="preserve"> </w:t>
            </w:r>
            <w:r>
              <w:rPr>
                <w:sz w:val="20"/>
              </w:rPr>
              <w:t>produtores de doenças</w:t>
            </w:r>
          </w:p>
        </w:tc>
        <w:tc>
          <w:tcPr>
            <w:tcW w:w="2094" w:type="dxa"/>
            <w:vMerge/>
            <w:tcBorders>
              <w:top w:val="nil"/>
            </w:tcBorders>
          </w:tcPr>
          <w:p w14:paraId="7524CD16" w14:textId="77777777" w:rsidR="00201F78" w:rsidRDefault="00201F78">
            <w:pPr>
              <w:rPr>
                <w:sz w:val="2"/>
                <w:szCs w:val="2"/>
              </w:rPr>
            </w:pPr>
          </w:p>
        </w:tc>
      </w:tr>
      <w:tr w:rsidR="00201F78" w14:paraId="4FE253EA" w14:textId="77777777">
        <w:trPr>
          <w:trHeight w:val="614"/>
        </w:trPr>
        <w:tc>
          <w:tcPr>
            <w:tcW w:w="1418" w:type="dxa"/>
          </w:tcPr>
          <w:p w14:paraId="6F94EE3A" w14:textId="77777777" w:rsidR="00201F78" w:rsidRDefault="00201F78">
            <w:pPr>
              <w:pStyle w:val="TableParagraph"/>
              <w:rPr>
                <w:sz w:val="18"/>
              </w:rPr>
            </w:pPr>
          </w:p>
        </w:tc>
        <w:tc>
          <w:tcPr>
            <w:tcW w:w="3687" w:type="dxa"/>
          </w:tcPr>
          <w:p w14:paraId="3F841B82" w14:textId="77777777" w:rsidR="00201F78" w:rsidRDefault="00DE5F46">
            <w:pPr>
              <w:pStyle w:val="TableParagraph"/>
              <w:spacing w:before="185"/>
              <w:ind w:left="69"/>
              <w:rPr>
                <w:sz w:val="20"/>
              </w:rPr>
            </w:pPr>
            <w:r>
              <w:rPr>
                <w:sz w:val="20"/>
              </w:rPr>
              <w:t>Parasitologia</w:t>
            </w:r>
            <w:r>
              <w:rPr>
                <w:spacing w:val="-11"/>
                <w:sz w:val="20"/>
              </w:rPr>
              <w:t xml:space="preserve"> </w:t>
            </w:r>
            <w:r>
              <w:rPr>
                <w:spacing w:val="-2"/>
                <w:sz w:val="20"/>
              </w:rPr>
              <w:t>Veterinária</w:t>
            </w:r>
          </w:p>
        </w:tc>
        <w:tc>
          <w:tcPr>
            <w:tcW w:w="2016" w:type="dxa"/>
            <w:gridSpan w:val="2"/>
            <w:vMerge/>
            <w:tcBorders>
              <w:top w:val="nil"/>
            </w:tcBorders>
          </w:tcPr>
          <w:p w14:paraId="4A202E8E" w14:textId="77777777" w:rsidR="00201F78" w:rsidRDefault="00201F78">
            <w:pPr>
              <w:rPr>
                <w:sz w:val="2"/>
                <w:szCs w:val="2"/>
              </w:rPr>
            </w:pPr>
          </w:p>
        </w:tc>
        <w:tc>
          <w:tcPr>
            <w:tcW w:w="2094" w:type="dxa"/>
            <w:vMerge/>
            <w:tcBorders>
              <w:top w:val="nil"/>
            </w:tcBorders>
          </w:tcPr>
          <w:p w14:paraId="4FA6DFBE" w14:textId="77777777" w:rsidR="00201F78" w:rsidRDefault="00201F78">
            <w:pPr>
              <w:rPr>
                <w:sz w:val="2"/>
                <w:szCs w:val="2"/>
              </w:rPr>
            </w:pPr>
          </w:p>
        </w:tc>
      </w:tr>
      <w:tr w:rsidR="00201F78" w14:paraId="27C6F309" w14:textId="77777777">
        <w:trPr>
          <w:trHeight w:val="230"/>
        </w:trPr>
        <w:tc>
          <w:tcPr>
            <w:tcW w:w="1418" w:type="dxa"/>
          </w:tcPr>
          <w:p w14:paraId="38BA1452" w14:textId="77777777" w:rsidR="00201F78" w:rsidRDefault="00201F78">
            <w:pPr>
              <w:pStyle w:val="TableParagraph"/>
              <w:rPr>
                <w:sz w:val="16"/>
              </w:rPr>
            </w:pPr>
          </w:p>
        </w:tc>
        <w:tc>
          <w:tcPr>
            <w:tcW w:w="3687" w:type="dxa"/>
          </w:tcPr>
          <w:p w14:paraId="55AA5F3C" w14:textId="77777777" w:rsidR="00201F78" w:rsidRDefault="00DE5F46">
            <w:pPr>
              <w:pStyle w:val="TableParagraph"/>
              <w:spacing w:line="210" w:lineRule="exact"/>
              <w:ind w:left="69"/>
              <w:rPr>
                <w:sz w:val="20"/>
              </w:rPr>
            </w:pPr>
            <w:r>
              <w:rPr>
                <w:spacing w:val="-2"/>
                <w:sz w:val="20"/>
              </w:rPr>
              <w:t>Imunologia</w:t>
            </w:r>
            <w:r>
              <w:rPr>
                <w:spacing w:val="6"/>
                <w:sz w:val="20"/>
              </w:rPr>
              <w:t xml:space="preserve"> </w:t>
            </w:r>
            <w:r>
              <w:rPr>
                <w:spacing w:val="-2"/>
                <w:sz w:val="20"/>
              </w:rPr>
              <w:t>Veterinária</w:t>
            </w:r>
          </w:p>
        </w:tc>
        <w:tc>
          <w:tcPr>
            <w:tcW w:w="2016" w:type="dxa"/>
            <w:gridSpan w:val="2"/>
          </w:tcPr>
          <w:p w14:paraId="04146BA6" w14:textId="77777777" w:rsidR="00201F78" w:rsidRDefault="00DE5F46">
            <w:pPr>
              <w:pStyle w:val="TableParagraph"/>
              <w:spacing w:line="210" w:lineRule="exact"/>
              <w:ind w:left="67"/>
              <w:rPr>
                <w:sz w:val="20"/>
              </w:rPr>
            </w:pPr>
            <w:r>
              <w:rPr>
                <w:sz w:val="20"/>
              </w:rPr>
              <w:t>Imunologia</w:t>
            </w:r>
            <w:r>
              <w:rPr>
                <w:spacing w:val="-12"/>
                <w:sz w:val="20"/>
              </w:rPr>
              <w:t xml:space="preserve"> </w:t>
            </w:r>
            <w:r>
              <w:rPr>
                <w:spacing w:val="-2"/>
                <w:sz w:val="20"/>
              </w:rPr>
              <w:t>Animal</w:t>
            </w:r>
          </w:p>
        </w:tc>
        <w:tc>
          <w:tcPr>
            <w:tcW w:w="2094" w:type="dxa"/>
            <w:vMerge/>
            <w:tcBorders>
              <w:top w:val="nil"/>
            </w:tcBorders>
          </w:tcPr>
          <w:p w14:paraId="1E727388" w14:textId="77777777" w:rsidR="00201F78" w:rsidRDefault="00201F78">
            <w:pPr>
              <w:rPr>
                <w:sz w:val="2"/>
                <w:szCs w:val="2"/>
              </w:rPr>
            </w:pPr>
          </w:p>
        </w:tc>
      </w:tr>
      <w:tr w:rsidR="00201F78" w14:paraId="59F93D99" w14:textId="77777777">
        <w:trPr>
          <w:trHeight w:val="230"/>
        </w:trPr>
        <w:tc>
          <w:tcPr>
            <w:tcW w:w="1418" w:type="dxa"/>
          </w:tcPr>
          <w:p w14:paraId="166676D1" w14:textId="77777777" w:rsidR="00201F78" w:rsidRDefault="00201F78">
            <w:pPr>
              <w:pStyle w:val="TableParagraph"/>
              <w:rPr>
                <w:sz w:val="16"/>
              </w:rPr>
            </w:pPr>
          </w:p>
        </w:tc>
        <w:tc>
          <w:tcPr>
            <w:tcW w:w="3687" w:type="dxa"/>
          </w:tcPr>
          <w:p w14:paraId="73E8DB88" w14:textId="77777777" w:rsidR="00201F78" w:rsidRDefault="00DE5F46">
            <w:pPr>
              <w:pStyle w:val="TableParagraph"/>
              <w:spacing w:line="210" w:lineRule="exact"/>
              <w:ind w:left="69"/>
              <w:rPr>
                <w:sz w:val="20"/>
              </w:rPr>
            </w:pPr>
            <w:r>
              <w:rPr>
                <w:sz w:val="20"/>
              </w:rPr>
              <w:t>Patologia</w:t>
            </w:r>
            <w:r>
              <w:rPr>
                <w:spacing w:val="-8"/>
                <w:sz w:val="20"/>
              </w:rPr>
              <w:t xml:space="preserve"> </w:t>
            </w:r>
            <w:r>
              <w:rPr>
                <w:spacing w:val="-2"/>
                <w:sz w:val="20"/>
              </w:rPr>
              <w:t>Animal</w:t>
            </w:r>
          </w:p>
        </w:tc>
        <w:tc>
          <w:tcPr>
            <w:tcW w:w="2016" w:type="dxa"/>
            <w:gridSpan w:val="2"/>
            <w:vMerge w:val="restart"/>
          </w:tcPr>
          <w:p w14:paraId="473AE5AB" w14:textId="77777777" w:rsidR="00201F78" w:rsidRDefault="00DE5F46">
            <w:pPr>
              <w:pStyle w:val="TableParagraph"/>
              <w:spacing w:before="113"/>
              <w:ind w:left="67"/>
              <w:rPr>
                <w:sz w:val="20"/>
              </w:rPr>
            </w:pPr>
            <w:r>
              <w:rPr>
                <w:sz w:val="20"/>
              </w:rPr>
              <w:t>Anatomia</w:t>
            </w:r>
            <w:r>
              <w:rPr>
                <w:spacing w:val="-8"/>
                <w:sz w:val="20"/>
              </w:rPr>
              <w:t xml:space="preserve"> </w:t>
            </w:r>
            <w:r>
              <w:rPr>
                <w:spacing w:val="-2"/>
                <w:sz w:val="20"/>
              </w:rPr>
              <w:t>Patológica</w:t>
            </w:r>
          </w:p>
        </w:tc>
        <w:tc>
          <w:tcPr>
            <w:tcW w:w="2094" w:type="dxa"/>
            <w:vMerge w:val="restart"/>
          </w:tcPr>
          <w:p w14:paraId="3989B54D" w14:textId="77777777" w:rsidR="00201F78" w:rsidRDefault="00201F78">
            <w:pPr>
              <w:pStyle w:val="TableParagraph"/>
              <w:rPr>
                <w:b/>
                <w:sz w:val="20"/>
              </w:rPr>
            </w:pPr>
          </w:p>
          <w:p w14:paraId="72FD1F30" w14:textId="77777777" w:rsidR="00201F78" w:rsidRDefault="00201F78">
            <w:pPr>
              <w:pStyle w:val="TableParagraph"/>
              <w:rPr>
                <w:b/>
                <w:sz w:val="20"/>
              </w:rPr>
            </w:pPr>
          </w:p>
          <w:p w14:paraId="73A27AEE" w14:textId="77777777" w:rsidR="00201F78" w:rsidRDefault="00201F78">
            <w:pPr>
              <w:pStyle w:val="TableParagraph"/>
              <w:rPr>
                <w:b/>
                <w:sz w:val="20"/>
              </w:rPr>
            </w:pPr>
          </w:p>
          <w:p w14:paraId="3B52FE76" w14:textId="77777777" w:rsidR="00201F78" w:rsidRDefault="00201F78">
            <w:pPr>
              <w:pStyle w:val="TableParagraph"/>
              <w:spacing w:before="37"/>
              <w:rPr>
                <w:b/>
                <w:sz w:val="20"/>
              </w:rPr>
            </w:pPr>
          </w:p>
          <w:p w14:paraId="79F8D466" w14:textId="77777777" w:rsidR="00201F78" w:rsidRDefault="00DE5F46">
            <w:pPr>
              <w:pStyle w:val="TableParagraph"/>
              <w:spacing w:before="1"/>
              <w:ind w:left="67"/>
              <w:rPr>
                <w:sz w:val="20"/>
              </w:rPr>
            </w:pPr>
            <w:r>
              <w:rPr>
                <w:spacing w:val="-2"/>
                <w:sz w:val="20"/>
              </w:rPr>
              <w:t>Pre-profissionalizante essencial</w:t>
            </w:r>
          </w:p>
        </w:tc>
      </w:tr>
      <w:tr w:rsidR="00201F78" w14:paraId="7488E244" w14:textId="77777777">
        <w:trPr>
          <w:trHeight w:val="230"/>
        </w:trPr>
        <w:tc>
          <w:tcPr>
            <w:tcW w:w="1418" w:type="dxa"/>
          </w:tcPr>
          <w:p w14:paraId="49BCE9D4" w14:textId="77777777" w:rsidR="00201F78" w:rsidRDefault="00201F78">
            <w:pPr>
              <w:pStyle w:val="TableParagraph"/>
              <w:rPr>
                <w:sz w:val="16"/>
              </w:rPr>
            </w:pPr>
          </w:p>
        </w:tc>
        <w:tc>
          <w:tcPr>
            <w:tcW w:w="3687" w:type="dxa"/>
          </w:tcPr>
          <w:p w14:paraId="6F633C49" w14:textId="77777777" w:rsidR="00201F78" w:rsidRDefault="00DE5F46">
            <w:pPr>
              <w:pStyle w:val="TableParagraph"/>
              <w:spacing w:line="210" w:lineRule="exact"/>
              <w:ind w:left="69"/>
              <w:rPr>
                <w:sz w:val="20"/>
              </w:rPr>
            </w:pPr>
            <w:r>
              <w:rPr>
                <w:spacing w:val="-2"/>
                <w:sz w:val="20"/>
              </w:rPr>
              <w:t>Ornitopatologia</w:t>
            </w:r>
          </w:p>
        </w:tc>
        <w:tc>
          <w:tcPr>
            <w:tcW w:w="2016" w:type="dxa"/>
            <w:gridSpan w:val="2"/>
            <w:vMerge/>
            <w:tcBorders>
              <w:top w:val="nil"/>
            </w:tcBorders>
          </w:tcPr>
          <w:p w14:paraId="4D0CA74B" w14:textId="77777777" w:rsidR="00201F78" w:rsidRDefault="00201F78">
            <w:pPr>
              <w:rPr>
                <w:sz w:val="2"/>
                <w:szCs w:val="2"/>
              </w:rPr>
            </w:pPr>
          </w:p>
        </w:tc>
        <w:tc>
          <w:tcPr>
            <w:tcW w:w="2094" w:type="dxa"/>
            <w:vMerge/>
            <w:tcBorders>
              <w:top w:val="nil"/>
            </w:tcBorders>
          </w:tcPr>
          <w:p w14:paraId="797ABBF0" w14:textId="77777777" w:rsidR="00201F78" w:rsidRDefault="00201F78">
            <w:pPr>
              <w:rPr>
                <w:sz w:val="2"/>
                <w:szCs w:val="2"/>
              </w:rPr>
            </w:pPr>
          </w:p>
        </w:tc>
      </w:tr>
      <w:tr w:rsidR="00201F78" w14:paraId="3A96A002" w14:textId="77777777">
        <w:trPr>
          <w:trHeight w:val="230"/>
        </w:trPr>
        <w:tc>
          <w:tcPr>
            <w:tcW w:w="1418" w:type="dxa"/>
          </w:tcPr>
          <w:p w14:paraId="425D431D" w14:textId="77777777" w:rsidR="00201F78" w:rsidRDefault="00201F78">
            <w:pPr>
              <w:pStyle w:val="TableParagraph"/>
              <w:rPr>
                <w:sz w:val="16"/>
              </w:rPr>
            </w:pPr>
          </w:p>
        </w:tc>
        <w:tc>
          <w:tcPr>
            <w:tcW w:w="3687" w:type="dxa"/>
          </w:tcPr>
          <w:p w14:paraId="0EE4857B" w14:textId="77777777" w:rsidR="00201F78" w:rsidRDefault="00DE5F46">
            <w:pPr>
              <w:pStyle w:val="TableParagraph"/>
              <w:spacing w:line="210" w:lineRule="exact"/>
              <w:ind w:left="69"/>
              <w:rPr>
                <w:sz w:val="20"/>
              </w:rPr>
            </w:pPr>
            <w:r>
              <w:rPr>
                <w:sz w:val="20"/>
              </w:rPr>
              <w:t>Patologia</w:t>
            </w:r>
            <w:r>
              <w:rPr>
                <w:spacing w:val="-9"/>
                <w:sz w:val="20"/>
              </w:rPr>
              <w:t xml:space="preserve"> </w:t>
            </w:r>
            <w:r>
              <w:rPr>
                <w:sz w:val="20"/>
              </w:rPr>
              <w:t>Clínica</w:t>
            </w:r>
            <w:r>
              <w:rPr>
                <w:spacing w:val="-8"/>
                <w:sz w:val="20"/>
              </w:rPr>
              <w:t xml:space="preserve"> </w:t>
            </w:r>
            <w:r>
              <w:rPr>
                <w:spacing w:val="-2"/>
                <w:sz w:val="20"/>
              </w:rPr>
              <w:t>Veterinária</w:t>
            </w:r>
          </w:p>
        </w:tc>
        <w:tc>
          <w:tcPr>
            <w:tcW w:w="2016" w:type="dxa"/>
            <w:gridSpan w:val="2"/>
            <w:vMerge w:val="restart"/>
          </w:tcPr>
          <w:p w14:paraId="6FE18045" w14:textId="77777777" w:rsidR="00201F78" w:rsidRDefault="00DE5F46">
            <w:pPr>
              <w:pStyle w:val="TableParagraph"/>
              <w:spacing w:before="113"/>
              <w:ind w:left="67"/>
              <w:rPr>
                <w:sz w:val="20"/>
              </w:rPr>
            </w:pPr>
            <w:r>
              <w:rPr>
                <w:sz w:val="20"/>
              </w:rPr>
              <w:t>Propedêutica</w:t>
            </w:r>
            <w:r>
              <w:rPr>
                <w:spacing w:val="-11"/>
                <w:sz w:val="20"/>
              </w:rPr>
              <w:t xml:space="preserve"> </w:t>
            </w:r>
            <w:r>
              <w:rPr>
                <w:spacing w:val="-2"/>
                <w:sz w:val="20"/>
              </w:rPr>
              <w:t>Clínica</w:t>
            </w:r>
          </w:p>
        </w:tc>
        <w:tc>
          <w:tcPr>
            <w:tcW w:w="2094" w:type="dxa"/>
            <w:vMerge/>
            <w:tcBorders>
              <w:top w:val="nil"/>
            </w:tcBorders>
          </w:tcPr>
          <w:p w14:paraId="3902C6EF" w14:textId="77777777" w:rsidR="00201F78" w:rsidRDefault="00201F78">
            <w:pPr>
              <w:rPr>
                <w:sz w:val="2"/>
                <w:szCs w:val="2"/>
              </w:rPr>
            </w:pPr>
          </w:p>
        </w:tc>
      </w:tr>
      <w:tr w:rsidR="00201F78" w14:paraId="579B7EF5" w14:textId="77777777">
        <w:trPr>
          <w:trHeight w:val="230"/>
        </w:trPr>
        <w:tc>
          <w:tcPr>
            <w:tcW w:w="1418" w:type="dxa"/>
          </w:tcPr>
          <w:p w14:paraId="3F8536C2" w14:textId="77777777" w:rsidR="00201F78" w:rsidRDefault="00201F78">
            <w:pPr>
              <w:pStyle w:val="TableParagraph"/>
              <w:rPr>
                <w:sz w:val="16"/>
              </w:rPr>
            </w:pPr>
          </w:p>
        </w:tc>
        <w:tc>
          <w:tcPr>
            <w:tcW w:w="3687" w:type="dxa"/>
          </w:tcPr>
          <w:p w14:paraId="749275A2" w14:textId="77777777" w:rsidR="00201F78" w:rsidRDefault="00DE5F46">
            <w:pPr>
              <w:pStyle w:val="TableParagraph"/>
              <w:spacing w:line="210" w:lineRule="exact"/>
              <w:ind w:left="69"/>
              <w:rPr>
                <w:sz w:val="20"/>
              </w:rPr>
            </w:pPr>
            <w:r>
              <w:rPr>
                <w:sz w:val="20"/>
              </w:rPr>
              <w:t>Diagnóstico</w:t>
            </w:r>
            <w:r>
              <w:rPr>
                <w:spacing w:val="-5"/>
                <w:sz w:val="20"/>
              </w:rPr>
              <w:t xml:space="preserve"> </w:t>
            </w:r>
            <w:r>
              <w:rPr>
                <w:sz w:val="20"/>
              </w:rPr>
              <w:t>por</w:t>
            </w:r>
            <w:r>
              <w:rPr>
                <w:spacing w:val="-6"/>
                <w:sz w:val="20"/>
              </w:rPr>
              <w:t xml:space="preserve"> </w:t>
            </w:r>
            <w:r>
              <w:rPr>
                <w:spacing w:val="-2"/>
                <w:sz w:val="20"/>
              </w:rPr>
              <w:t>Imagem</w:t>
            </w:r>
          </w:p>
        </w:tc>
        <w:tc>
          <w:tcPr>
            <w:tcW w:w="2016" w:type="dxa"/>
            <w:gridSpan w:val="2"/>
            <w:vMerge/>
            <w:tcBorders>
              <w:top w:val="nil"/>
            </w:tcBorders>
          </w:tcPr>
          <w:p w14:paraId="31B7BACB" w14:textId="77777777" w:rsidR="00201F78" w:rsidRDefault="00201F78">
            <w:pPr>
              <w:rPr>
                <w:sz w:val="2"/>
                <w:szCs w:val="2"/>
              </w:rPr>
            </w:pPr>
          </w:p>
        </w:tc>
        <w:tc>
          <w:tcPr>
            <w:tcW w:w="2094" w:type="dxa"/>
            <w:vMerge/>
            <w:tcBorders>
              <w:top w:val="nil"/>
            </w:tcBorders>
          </w:tcPr>
          <w:p w14:paraId="7085C9CC" w14:textId="77777777" w:rsidR="00201F78" w:rsidRDefault="00201F78">
            <w:pPr>
              <w:rPr>
                <w:sz w:val="2"/>
                <w:szCs w:val="2"/>
              </w:rPr>
            </w:pPr>
          </w:p>
        </w:tc>
      </w:tr>
      <w:tr w:rsidR="00201F78" w14:paraId="07576816" w14:textId="77777777">
        <w:trPr>
          <w:trHeight w:val="230"/>
        </w:trPr>
        <w:tc>
          <w:tcPr>
            <w:tcW w:w="1418" w:type="dxa"/>
          </w:tcPr>
          <w:p w14:paraId="036273EB" w14:textId="77777777" w:rsidR="00201F78" w:rsidRDefault="00201F78">
            <w:pPr>
              <w:pStyle w:val="TableParagraph"/>
              <w:rPr>
                <w:sz w:val="16"/>
              </w:rPr>
            </w:pPr>
          </w:p>
        </w:tc>
        <w:tc>
          <w:tcPr>
            <w:tcW w:w="3687" w:type="dxa"/>
          </w:tcPr>
          <w:p w14:paraId="7305BBF6" w14:textId="77777777" w:rsidR="00201F78" w:rsidRDefault="00DE5F46">
            <w:pPr>
              <w:pStyle w:val="TableParagraph"/>
              <w:spacing w:line="210" w:lineRule="exact"/>
              <w:ind w:left="69"/>
              <w:rPr>
                <w:sz w:val="20"/>
              </w:rPr>
            </w:pPr>
            <w:r>
              <w:rPr>
                <w:spacing w:val="-2"/>
                <w:sz w:val="20"/>
              </w:rPr>
              <w:t>Anestesiologia</w:t>
            </w:r>
            <w:r>
              <w:rPr>
                <w:spacing w:val="14"/>
                <w:sz w:val="20"/>
              </w:rPr>
              <w:t xml:space="preserve"> </w:t>
            </w:r>
            <w:r>
              <w:rPr>
                <w:spacing w:val="-2"/>
                <w:sz w:val="20"/>
              </w:rPr>
              <w:t>Veterinária</w:t>
            </w:r>
          </w:p>
        </w:tc>
        <w:tc>
          <w:tcPr>
            <w:tcW w:w="2016" w:type="dxa"/>
            <w:gridSpan w:val="2"/>
          </w:tcPr>
          <w:p w14:paraId="3E08B20C" w14:textId="77777777" w:rsidR="00201F78" w:rsidRDefault="00DE5F46">
            <w:pPr>
              <w:pStyle w:val="TableParagraph"/>
              <w:spacing w:line="210" w:lineRule="exact"/>
              <w:ind w:left="67"/>
              <w:rPr>
                <w:sz w:val="20"/>
              </w:rPr>
            </w:pPr>
            <w:r>
              <w:rPr>
                <w:sz w:val="20"/>
              </w:rPr>
              <w:t>Técnica</w:t>
            </w:r>
            <w:r>
              <w:rPr>
                <w:spacing w:val="-7"/>
                <w:sz w:val="20"/>
              </w:rPr>
              <w:t xml:space="preserve"> </w:t>
            </w:r>
            <w:r>
              <w:rPr>
                <w:spacing w:val="-2"/>
                <w:sz w:val="20"/>
              </w:rPr>
              <w:t>Cirúrgica</w:t>
            </w:r>
          </w:p>
        </w:tc>
        <w:tc>
          <w:tcPr>
            <w:tcW w:w="2094" w:type="dxa"/>
            <w:vMerge/>
            <w:tcBorders>
              <w:top w:val="nil"/>
            </w:tcBorders>
          </w:tcPr>
          <w:p w14:paraId="6EA33C91" w14:textId="77777777" w:rsidR="00201F78" w:rsidRDefault="00201F78">
            <w:pPr>
              <w:rPr>
                <w:sz w:val="2"/>
                <w:szCs w:val="2"/>
              </w:rPr>
            </w:pPr>
          </w:p>
        </w:tc>
      </w:tr>
      <w:tr w:rsidR="00201F78" w14:paraId="458A84BD" w14:textId="77777777">
        <w:trPr>
          <w:trHeight w:val="230"/>
        </w:trPr>
        <w:tc>
          <w:tcPr>
            <w:tcW w:w="1418" w:type="dxa"/>
          </w:tcPr>
          <w:p w14:paraId="3F40CC90" w14:textId="77777777" w:rsidR="00201F78" w:rsidRDefault="00201F78">
            <w:pPr>
              <w:pStyle w:val="TableParagraph"/>
              <w:rPr>
                <w:sz w:val="16"/>
              </w:rPr>
            </w:pPr>
          </w:p>
        </w:tc>
        <w:tc>
          <w:tcPr>
            <w:tcW w:w="3687" w:type="dxa"/>
          </w:tcPr>
          <w:p w14:paraId="33F48F79" w14:textId="77777777" w:rsidR="00201F78" w:rsidRDefault="00DE5F46">
            <w:pPr>
              <w:pStyle w:val="TableParagraph"/>
              <w:spacing w:line="210" w:lineRule="exact"/>
              <w:ind w:left="69"/>
              <w:rPr>
                <w:sz w:val="20"/>
              </w:rPr>
            </w:pPr>
            <w:r>
              <w:rPr>
                <w:sz w:val="20"/>
              </w:rPr>
              <w:t>Economia</w:t>
            </w:r>
            <w:r>
              <w:rPr>
                <w:spacing w:val="-9"/>
                <w:sz w:val="20"/>
              </w:rPr>
              <w:t xml:space="preserve"> </w:t>
            </w:r>
            <w:r>
              <w:rPr>
                <w:spacing w:val="-2"/>
                <w:sz w:val="20"/>
              </w:rPr>
              <w:t>Aplicada</w:t>
            </w:r>
          </w:p>
        </w:tc>
        <w:tc>
          <w:tcPr>
            <w:tcW w:w="2016" w:type="dxa"/>
            <w:gridSpan w:val="2"/>
            <w:vMerge w:val="restart"/>
          </w:tcPr>
          <w:p w14:paraId="4830E2A8" w14:textId="77777777" w:rsidR="00201F78" w:rsidRDefault="00201F78">
            <w:pPr>
              <w:pStyle w:val="TableParagraph"/>
              <w:spacing w:before="12"/>
              <w:rPr>
                <w:b/>
                <w:sz w:val="20"/>
              </w:rPr>
            </w:pPr>
          </w:p>
          <w:p w14:paraId="16742EBC" w14:textId="77777777" w:rsidR="00201F78" w:rsidRDefault="00DE5F46">
            <w:pPr>
              <w:pStyle w:val="TableParagraph"/>
              <w:tabs>
                <w:tab w:val="left" w:pos="1851"/>
              </w:tabs>
              <w:ind w:left="67" w:right="63"/>
              <w:rPr>
                <w:sz w:val="20"/>
              </w:rPr>
            </w:pPr>
            <w:r>
              <w:rPr>
                <w:spacing w:val="-2"/>
                <w:sz w:val="20"/>
              </w:rPr>
              <w:t>Economia, Administração</w:t>
            </w:r>
            <w:r>
              <w:rPr>
                <w:sz w:val="20"/>
              </w:rPr>
              <w:tab/>
            </w:r>
            <w:r>
              <w:rPr>
                <w:spacing w:val="-10"/>
                <w:sz w:val="20"/>
              </w:rPr>
              <w:t>e</w:t>
            </w:r>
            <w:r>
              <w:rPr>
                <w:spacing w:val="-2"/>
                <w:sz w:val="20"/>
              </w:rPr>
              <w:t xml:space="preserve"> Extensão</w:t>
            </w:r>
          </w:p>
        </w:tc>
        <w:tc>
          <w:tcPr>
            <w:tcW w:w="2094" w:type="dxa"/>
            <w:vMerge/>
            <w:tcBorders>
              <w:top w:val="nil"/>
            </w:tcBorders>
          </w:tcPr>
          <w:p w14:paraId="0231A4C3" w14:textId="77777777" w:rsidR="00201F78" w:rsidRDefault="00201F78">
            <w:pPr>
              <w:rPr>
                <w:sz w:val="2"/>
                <w:szCs w:val="2"/>
              </w:rPr>
            </w:pPr>
          </w:p>
        </w:tc>
      </w:tr>
      <w:tr w:rsidR="00201F78" w14:paraId="4F3D1F7C" w14:textId="77777777">
        <w:trPr>
          <w:trHeight w:val="230"/>
        </w:trPr>
        <w:tc>
          <w:tcPr>
            <w:tcW w:w="1418" w:type="dxa"/>
          </w:tcPr>
          <w:p w14:paraId="6E130D78" w14:textId="77777777" w:rsidR="00201F78" w:rsidRDefault="00201F78">
            <w:pPr>
              <w:pStyle w:val="TableParagraph"/>
              <w:rPr>
                <w:sz w:val="16"/>
              </w:rPr>
            </w:pPr>
          </w:p>
        </w:tc>
        <w:tc>
          <w:tcPr>
            <w:tcW w:w="3687" w:type="dxa"/>
          </w:tcPr>
          <w:p w14:paraId="6BF89805" w14:textId="77777777" w:rsidR="00201F78" w:rsidRDefault="00DE5F46">
            <w:pPr>
              <w:pStyle w:val="TableParagraph"/>
              <w:spacing w:line="210" w:lineRule="exact"/>
              <w:ind w:left="69"/>
              <w:rPr>
                <w:sz w:val="20"/>
              </w:rPr>
            </w:pPr>
            <w:r>
              <w:rPr>
                <w:sz w:val="20"/>
              </w:rPr>
              <w:t>Planejamento</w:t>
            </w:r>
            <w:r>
              <w:rPr>
                <w:spacing w:val="-10"/>
                <w:sz w:val="20"/>
              </w:rPr>
              <w:t xml:space="preserve"> </w:t>
            </w:r>
            <w:r>
              <w:rPr>
                <w:spacing w:val="-2"/>
                <w:sz w:val="20"/>
              </w:rPr>
              <w:t>Agropecuário</w:t>
            </w:r>
          </w:p>
        </w:tc>
        <w:tc>
          <w:tcPr>
            <w:tcW w:w="2016" w:type="dxa"/>
            <w:gridSpan w:val="2"/>
            <w:vMerge/>
            <w:tcBorders>
              <w:top w:val="nil"/>
            </w:tcBorders>
          </w:tcPr>
          <w:p w14:paraId="3AECF985" w14:textId="77777777" w:rsidR="00201F78" w:rsidRDefault="00201F78">
            <w:pPr>
              <w:rPr>
                <w:sz w:val="2"/>
                <w:szCs w:val="2"/>
              </w:rPr>
            </w:pPr>
          </w:p>
        </w:tc>
        <w:tc>
          <w:tcPr>
            <w:tcW w:w="2094" w:type="dxa"/>
            <w:vMerge/>
            <w:tcBorders>
              <w:top w:val="nil"/>
            </w:tcBorders>
          </w:tcPr>
          <w:p w14:paraId="302D26FA" w14:textId="77777777" w:rsidR="00201F78" w:rsidRDefault="00201F78">
            <w:pPr>
              <w:rPr>
                <w:sz w:val="2"/>
                <w:szCs w:val="2"/>
              </w:rPr>
            </w:pPr>
          </w:p>
        </w:tc>
      </w:tr>
      <w:tr w:rsidR="00201F78" w14:paraId="77B85394" w14:textId="77777777">
        <w:trPr>
          <w:trHeight w:val="230"/>
        </w:trPr>
        <w:tc>
          <w:tcPr>
            <w:tcW w:w="1418" w:type="dxa"/>
          </w:tcPr>
          <w:p w14:paraId="76EDA9A4" w14:textId="77777777" w:rsidR="00201F78" w:rsidRDefault="00201F78">
            <w:pPr>
              <w:pStyle w:val="TableParagraph"/>
              <w:rPr>
                <w:sz w:val="16"/>
              </w:rPr>
            </w:pPr>
          </w:p>
        </w:tc>
        <w:tc>
          <w:tcPr>
            <w:tcW w:w="3687" w:type="dxa"/>
          </w:tcPr>
          <w:p w14:paraId="1691F15E" w14:textId="77777777" w:rsidR="00201F78" w:rsidRDefault="00DE5F46">
            <w:pPr>
              <w:pStyle w:val="TableParagraph"/>
              <w:spacing w:line="210" w:lineRule="exact"/>
              <w:ind w:left="69"/>
              <w:rPr>
                <w:sz w:val="20"/>
              </w:rPr>
            </w:pPr>
            <w:r>
              <w:rPr>
                <w:sz w:val="20"/>
              </w:rPr>
              <w:t>Informática</w:t>
            </w:r>
            <w:r>
              <w:rPr>
                <w:spacing w:val="-11"/>
                <w:sz w:val="20"/>
              </w:rPr>
              <w:t xml:space="preserve"> </w:t>
            </w:r>
            <w:r>
              <w:rPr>
                <w:spacing w:val="-2"/>
                <w:sz w:val="20"/>
              </w:rPr>
              <w:t>Agropecuária</w:t>
            </w:r>
          </w:p>
        </w:tc>
        <w:tc>
          <w:tcPr>
            <w:tcW w:w="2016" w:type="dxa"/>
            <w:gridSpan w:val="2"/>
            <w:vMerge/>
            <w:tcBorders>
              <w:top w:val="nil"/>
            </w:tcBorders>
          </w:tcPr>
          <w:p w14:paraId="77E54F21" w14:textId="77777777" w:rsidR="00201F78" w:rsidRDefault="00201F78">
            <w:pPr>
              <w:rPr>
                <w:sz w:val="2"/>
                <w:szCs w:val="2"/>
              </w:rPr>
            </w:pPr>
          </w:p>
        </w:tc>
        <w:tc>
          <w:tcPr>
            <w:tcW w:w="2094" w:type="dxa"/>
            <w:vMerge/>
            <w:tcBorders>
              <w:top w:val="nil"/>
            </w:tcBorders>
          </w:tcPr>
          <w:p w14:paraId="331996BB" w14:textId="77777777" w:rsidR="00201F78" w:rsidRDefault="00201F78">
            <w:pPr>
              <w:rPr>
                <w:sz w:val="2"/>
                <w:szCs w:val="2"/>
              </w:rPr>
            </w:pPr>
          </w:p>
        </w:tc>
      </w:tr>
      <w:tr w:rsidR="00201F78" w14:paraId="1907AC55" w14:textId="77777777">
        <w:trPr>
          <w:trHeight w:val="230"/>
        </w:trPr>
        <w:tc>
          <w:tcPr>
            <w:tcW w:w="1418" w:type="dxa"/>
          </w:tcPr>
          <w:p w14:paraId="756B5830" w14:textId="77777777" w:rsidR="00201F78" w:rsidRDefault="00201F78">
            <w:pPr>
              <w:pStyle w:val="TableParagraph"/>
              <w:rPr>
                <w:sz w:val="16"/>
              </w:rPr>
            </w:pPr>
          </w:p>
        </w:tc>
        <w:tc>
          <w:tcPr>
            <w:tcW w:w="3687" w:type="dxa"/>
          </w:tcPr>
          <w:p w14:paraId="32231A5B" w14:textId="77777777" w:rsidR="00201F78" w:rsidRDefault="00DE5F46">
            <w:pPr>
              <w:pStyle w:val="TableParagraph"/>
              <w:spacing w:line="210" w:lineRule="exact"/>
              <w:ind w:left="69"/>
              <w:rPr>
                <w:sz w:val="20"/>
              </w:rPr>
            </w:pPr>
            <w:r>
              <w:rPr>
                <w:sz w:val="20"/>
              </w:rPr>
              <w:t>Extensão</w:t>
            </w:r>
            <w:r>
              <w:rPr>
                <w:spacing w:val="-7"/>
                <w:sz w:val="20"/>
              </w:rPr>
              <w:t xml:space="preserve"> </w:t>
            </w:r>
            <w:r>
              <w:rPr>
                <w:spacing w:val="-2"/>
                <w:sz w:val="20"/>
              </w:rPr>
              <w:t>Agropecuária</w:t>
            </w:r>
          </w:p>
        </w:tc>
        <w:tc>
          <w:tcPr>
            <w:tcW w:w="2016" w:type="dxa"/>
            <w:gridSpan w:val="2"/>
            <w:vMerge/>
            <w:tcBorders>
              <w:top w:val="nil"/>
            </w:tcBorders>
          </w:tcPr>
          <w:p w14:paraId="07B6E4B6" w14:textId="77777777" w:rsidR="00201F78" w:rsidRDefault="00201F78">
            <w:pPr>
              <w:rPr>
                <w:sz w:val="2"/>
                <w:szCs w:val="2"/>
              </w:rPr>
            </w:pPr>
          </w:p>
        </w:tc>
        <w:tc>
          <w:tcPr>
            <w:tcW w:w="2094" w:type="dxa"/>
            <w:vMerge/>
            <w:tcBorders>
              <w:top w:val="nil"/>
            </w:tcBorders>
          </w:tcPr>
          <w:p w14:paraId="0E70D0D1" w14:textId="77777777" w:rsidR="00201F78" w:rsidRDefault="00201F78">
            <w:pPr>
              <w:rPr>
                <w:sz w:val="2"/>
                <w:szCs w:val="2"/>
              </w:rPr>
            </w:pPr>
          </w:p>
        </w:tc>
      </w:tr>
      <w:tr w:rsidR="00201F78" w14:paraId="5856E2BB" w14:textId="77777777">
        <w:trPr>
          <w:trHeight w:val="230"/>
        </w:trPr>
        <w:tc>
          <w:tcPr>
            <w:tcW w:w="1418" w:type="dxa"/>
          </w:tcPr>
          <w:p w14:paraId="566AFA84" w14:textId="77777777" w:rsidR="00201F78" w:rsidRDefault="00201F78">
            <w:pPr>
              <w:pStyle w:val="TableParagraph"/>
              <w:rPr>
                <w:sz w:val="16"/>
              </w:rPr>
            </w:pPr>
          </w:p>
        </w:tc>
        <w:tc>
          <w:tcPr>
            <w:tcW w:w="3687" w:type="dxa"/>
          </w:tcPr>
          <w:p w14:paraId="61197849" w14:textId="77777777" w:rsidR="00201F78" w:rsidRDefault="00DE5F46">
            <w:pPr>
              <w:pStyle w:val="TableParagraph"/>
              <w:spacing w:line="210" w:lineRule="exact"/>
              <w:ind w:left="69"/>
              <w:rPr>
                <w:sz w:val="20"/>
              </w:rPr>
            </w:pPr>
            <w:r>
              <w:rPr>
                <w:sz w:val="20"/>
              </w:rPr>
              <w:t>Administração</w:t>
            </w:r>
            <w:r>
              <w:rPr>
                <w:spacing w:val="-7"/>
                <w:sz w:val="20"/>
              </w:rPr>
              <w:t xml:space="preserve"> </w:t>
            </w:r>
            <w:r>
              <w:rPr>
                <w:sz w:val="20"/>
              </w:rPr>
              <w:t>do</w:t>
            </w:r>
            <w:r>
              <w:rPr>
                <w:spacing w:val="-7"/>
                <w:sz w:val="20"/>
              </w:rPr>
              <w:t xml:space="preserve"> </w:t>
            </w:r>
            <w:r>
              <w:rPr>
                <w:spacing w:val="-2"/>
                <w:sz w:val="20"/>
              </w:rPr>
              <w:t>Agronegócio</w:t>
            </w:r>
          </w:p>
        </w:tc>
        <w:tc>
          <w:tcPr>
            <w:tcW w:w="2016" w:type="dxa"/>
            <w:gridSpan w:val="2"/>
            <w:vMerge/>
            <w:tcBorders>
              <w:top w:val="nil"/>
            </w:tcBorders>
          </w:tcPr>
          <w:p w14:paraId="29287CA9" w14:textId="77777777" w:rsidR="00201F78" w:rsidRDefault="00201F78">
            <w:pPr>
              <w:rPr>
                <w:sz w:val="2"/>
                <w:szCs w:val="2"/>
              </w:rPr>
            </w:pPr>
          </w:p>
        </w:tc>
        <w:tc>
          <w:tcPr>
            <w:tcW w:w="2094" w:type="dxa"/>
            <w:vMerge/>
            <w:tcBorders>
              <w:top w:val="nil"/>
            </w:tcBorders>
          </w:tcPr>
          <w:p w14:paraId="114327B4" w14:textId="77777777" w:rsidR="00201F78" w:rsidRDefault="00201F78">
            <w:pPr>
              <w:rPr>
                <w:sz w:val="2"/>
                <w:szCs w:val="2"/>
              </w:rPr>
            </w:pPr>
          </w:p>
        </w:tc>
      </w:tr>
      <w:tr w:rsidR="00201F78" w14:paraId="668E5677" w14:textId="77777777">
        <w:trPr>
          <w:trHeight w:val="227"/>
        </w:trPr>
        <w:tc>
          <w:tcPr>
            <w:tcW w:w="1418" w:type="dxa"/>
          </w:tcPr>
          <w:p w14:paraId="1844FE92" w14:textId="77777777" w:rsidR="00201F78" w:rsidRDefault="00201F78">
            <w:pPr>
              <w:pStyle w:val="TableParagraph"/>
              <w:rPr>
                <w:sz w:val="16"/>
              </w:rPr>
            </w:pPr>
          </w:p>
        </w:tc>
        <w:tc>
          <w:tcPr>
            <w:tcW w:w="3687" w:type="dxa"/>
          </w:tcPr>
          <w:p w14:paraId="29E6EA54" w14:textId="77777777" w:rsidR="00201F78" w:rsidRDefault="00DE5F46">
            <w:pPr>
              <w:pStyle w:val="TableParagraph"/>
              <w:spacing w:line="208" w:lineRule="exact"/>
              <w:ind w:left="69"/>
              <w:rPr>
                <w:sz w:val="20"/>
              </w:rPr>
            </w:pPr>
            <w:r>
              <w:rPr>
                <w:sz w:val="20"/>
              </w:rPr>
              <w:t>Nutrição</w:t>
            </w:r>
            <w:r>
              <w:rPr>
                <w:spacing w:val="-5"/>
                <w:sz w:val="20"/>
              </w:rPr>
              <w:t xml:space="preserve"> </w:t>
            </w:r>
            <w:r>
              <w:rPr>
                <w:spacing w:val="-2"/>
                <w:sz w:val="20"/>
              </w:rPr>
              <w:t>Animal</w:t>
            </w:r>
          </w:p>
        </w:tc>
        <w:tc>
          <w:tcPr>
            <w:tcW w:w="2016" w:type="dxa"/>
            <w:gridSpan w:val="2"/>
            <w:vMerge w:val="restart"/>
          </w:tcPr>
          <w:p w14:paraId="1AB85057" w14:textId="77777777" w:rsidR="00201F78" w:rsidRDefault="00DE5F46">
            <w:pPr>
              <w:pStyle w:val="TableParagraph"/>
              <w:spacing w:line="237" w:lineRule="auto"/>
              <w:ind w:left="67"/>
              <w:rPr>
                <w:sz w:val="20"/>
              </w:rPr>
            </w:pPr>
            <w:r>
              <w:rPr>
                <w:spacing w:val="-2"/>
                <w:sz w:val="20"/>
              </w:rPr>
              <w:t>Bromatologia, Alimentação</w:t>
            </w:r>
            <w:r>
              <w:rPr>
                <w:spacing w:val="8"/>
                <w:sz w:val="20"/>
              </w:rPr>
              <w:t xml:space="preserve"> </w:t>
            </w:r>
            <w:r>
              <w:rPr>
                <w:spacing w:val="-10"/>
                <w:sz w:val="20"/>
              </w:rPr>
              <w:t>e</w:t>
            </w:r>
          </w:p>
          <w:p w14:paraId="2BEED972" w14:textId="77777777" w:rsidR="00201F78" w:rsidRDefault="00DE5F46">
            <w:pPr>
              <w:pStyle w:val="TableParagraph"/>
              <w:spacing w:line="217" w:lineRule="exact"/>
              <w:ind w:left="67"/>
              <w:rPr>
                <w:sz w:val="20"/>
              </w:rPr>
            </w:pPr>
            <w:r>
              <w:rPr>
                <w:spacing w:val="-2"/>
                <w:sz w:val="20"/>
              </w:rPr>
              <w:t>Nutrição</w:t>
            </w:r>
          </w:p>
        </w:tc>
        <w:tc>
          <w:tcPr>
            <w:tcW w:w="2094" w:type="dxa"/>
            <w:vMerge w:val="restart"/>
          </w:tcPr>
          <w:p w14:paraId="0518BAF7" w14:textId="77777777" w:rsidR="00201F78" w:rsidRDefault="00201F78">
            <w:pPr>
              <w:pStyle w:val="TableParagraph"/>
              <w:spacing w:before="118"/>
              <w:rPr>
                <w:b/>
                <w:sz w:val="20"/>
              </w:rPr>
            </w:pPr>
          </w:p>
          <w:p w14:paraId="20C95353" w14:textId="77777777" w:rsidR="00201F78" w:rsidRDefault="00DE5F46">
            <w:pPr>
              <w:pStyle w:val="TableParagraph"/>
              <w:ind w:left="67" w:right="263"/>
              <w:rPr>
                <w:sz w:val="20"/>
              </w:rPr>
            </w:pPr>
            <w:r>
              <w:rPr>
                <w:spacing w:val="-2"/>
                <w:sz w:val="20"/>
              </w:rPr>
              <w:t>Pré-profissionalizante essencial</w:t>
            </w:r>
          </w:p>
        </w:tc>
      </w:tr>
      <w:tr w:rsidR="00201F78" w14:paraId="05B6FD2B" w14:textId="77777777">
        <w:trPr>
          <w:trHeight w:val="450"/>
        </w:trPr>
        <w:tc>
          <w:tcPr>
            <w:tcW w:w="1418" w:type="dxa"/>
          </w:tcPr>
          <w:p w14:paraId="7D97FFB9" w14:textId="77777777" w:rsidR="00201F78" w:rsidRDefault="00201F78">
            <w:pPr>
              <w:pStyle w:val="TableParagraph"/>
              <w:rPr>
                <w:sz w:val="18"/>
              </w:rPr>
            </w:pPr>
          </w:p>
        </w:tc>
        <w:tc>
          <w:tcPr>
            <w:tcW w:w="3687" w:type="dxa"/>
          </w:tcPr>
          <w:p w14:paraId="4B3A5D02" w14:textId="77777777" w:rsidR="00201F78" w:rsidRDefault="00DE5F46">
            <w:pPr>
              <w:pStyle w:val="TableParagraph"/>
              <w:spacing w:before="103"/>
              <w:ind w:left="69"/>
              <w:rPr>
                <w:sz w:val="20"/>
              </w:rPr>
            </w:pPr>
            <w:r>
              <w:rPr>
                <w:spacing w:val="-2"/>
                <w:sz w:val="20"/>
              </w:rPr>
              <w:t>Forragicultura</w:t>
            </w:r>
          </w:p>
        </w:tc>
        <w:tc>
          <w:tcPr>
            <w:tcW w:w="2016" w:type="dxa"/>
            <w:gridSpan w:val="2"/>
            <w:vMerge/>
            <w:tcBorders>
              <w:top w:val="nil"/>
            </w:tcBorders>
          </w:tcPr>
          <w:p w14:paraId="190EF8DC" w14:textId="77777777" w:rsidR="00201F78" w:rsidRDefault="00201F78">
            <w:pPr>
              <w:rPr>
                <w:sz w:val="2"/>
                <w:szCs w:val="2"/>
              </w:rPr>
            </w:pPr>
          </w:p>
        </w:tc>
        <w:tc>
          <w:tcPr>
            <w:tcW w:w="2094" w:type="dxa"/>
            <w:vMerge/>
            <w:tcBorders>
              <w:top w:val="nil"/>
            </w:tcBorders>
          </w:tcPr>
          <w:p w14:paraId="6E6DCF4F" w14:textId="77777777" w:rsidR="00201F78" w:rsidRDefault="00201F78">
            <w:pPr>
              <w:rPr>
                <w:sz w:val="2"/>
                <w:szCs w:val="2"/>
              </w:rPr>
            </w:pPr>
          </w:p>
        </w:tc>
      </w:tr>
      <w:tr w:rsidR="00201F78" w14:paraId="67D02D22" w14:textId="77777777">
        <w:trPr>
          <w:trHeight w:val="229"/>
        </w:trPr>
        <w:tc>
          <w:tcPr>
            <w:tcW w:w="1418" w:type="dxa"/>
          </w:tcPr>
          <w:p w14:paraId="581B0AA6" w14:textId="77777777" w:rsidR="00201F78" w:rsidRDefault="00201F78">
            <w:pPr>
              <w:pStyle w:val="TableParagraph"/>
              <w:rPr>
                <w:sz w:val="16"/>
              </w:rPr>
            </w:pPr>
          </w:p>
        </w:tc>
        <w:tc>
          <w:tcPr>
            <w:tcW w:w="3687" w:type="dxa"/>
          </w:tcPr>
          <w:p w14:paraId="20746CB5" w14:textId="77777777" w:rsidR="00201F78" w:rsidRDefault="00DE5F46">
            <w:pPr>
              <w:pStyle w:val="TableParagraph"/>
              <w:spacing w:line="210" w:lineRule="exact"/>
              <w:ind w:left="69"/>
              <w:rPr>
                <w:sz w:val="20"/>
              </w:rPr>
            </w:pPr>
            <w:r>
              <w:rPr>
                <w:sz w:val="20"/>
              </w:rPr>
              <w:t>Genética</w:t>
            </w:r>
            <w:r>
              <w:rPr>
                <w:spacing w:val="-9"/>
                <w:sz w:val="20"/>
              </w:rPr>
              <w:t xml:space="preserve"> </w:t>
            </w:r>
            <w:r>
              <w:rPr>
                <w:spacing w:val="-2"/>
                <w:sz w:val="20"/>
              </w:rPr>
              <w:t>animal</w:t>
            </w:r>
          </w:p>
        </w:tc>
        <w:tc>
          <w:tcPr>
            <w:tcW w:w="2016" w:type="dxa"/>
            <w:gridSpan w:val="2"/>
            <w:tcBorders>
              <w:bottom w:val="nil"/>
            </w:tcBorders>
          </w:tcPr>
          <w:p w14:paraId="2D7B0C89" w14:textId="77777777" w:rsidR="00201F78" w:rsidRDefault="00DE5F46">
            <w:pPr>
              <w:pStyle w:val="TableParagraph"/>
              <w:spacing w:line="210" w:lineRule="exact"/>
              <w:ind w:left="67"/>
              <w:rPr>
                <w:sz w:val="20"/>
              </w:rPr>
            </w:pPr>
            <w:r>
              <w:rPr>
                <w:sz w:val="20"/>
              </w:rPr>
              <w:t>Genética</w:t>
            </w:r>
            <w:r>
              <w:rPr>
                <w:spacing w:val="-9"/>
                <w:sz w:val="20"/>
              </w:rPr>
              <w:t xml:space="preserve"> </w:t>
            </w:r>
            <w:r>
              <w:rPr>
                <w:spacing w:val="-10"/>
                <w:sz w:val="20"/>
              </w:rPr>
              <w:t>e</w:t>
            </w:r>
          </w:p>
        </w:tc>
        <w:tc>
          <w:tcPr>
            <w:tcW w:w="2094" w:type="dxa"/>
            <w:vMerge/>
            <w:tcBorders>
              <w:top w:val="nil"/>
            </w:tcBorders>
          </w:tcPr>
          <w:p w14:paraId="649CA0C2" w14:textId="77777777" w:rsidR="00201F78" w:rsidRDefault="00201F78">
            <w:pPr>
              <w:rPr>
                <w:sz w:val="2"/>
                <w:szCs w:val="2"/>
              </w:rPr>
            </w:pPr>
          </w:p>
        </w:tc>
      </w:tr>
      <w:tr w:rsidR="00201F78" w14:paraId="60BEAFAD" w14:textId="77777777">
        <w:trPr>
          <w:trHeight w:val="230"/>
        </w:trPr>
        <w:tc>
          <w:tcPr>
            <w:tcW w:w="1418" w:type="dxa"/>
          </w:tcPr>
          <w:p w14:paraId="38605874" w14:textId="77777777" w:rsidR="00201F78" w:rsidRDefault="00201F78">
            <w:pPr>
              <w:pStyle w:val="TableParagraph"/>
              <w:rPr>
                <w:sz w:val="16"/>
              </w:rPr>
            </w:pPr>
          </w:p>
        </w:tc>
        <w:tc>
          <w:tcPr>
            <w:tcW w:w="3687" w:type="dxa"/>
          </w:tcPr>
          <w:p w14:paraId="632E3195" w14:textId="77777777" w:rsidR="00201F78" w:rsidRDefault="00DE5F46">
            <w:pPr>
              <w:pStyle w:val="TableParagraph"/>
              <w:spacing w:line="210" w:lineRule="exact"/>
              <w:ind w:left="69"/>
              <w:rPr>
                <w:sz w:val="20"/>
              </w:rPr>
            </w:pPr>
            <w:r>
              <w:rPr>
                <w:sz w:val="20"/>
              </w:rPr>
              <w:t>Melhoramento</w:t>
            </w:r>
            <w:r>
              <w:rPr>
                <w:spacing w:val="-12"/>
                <w:sz w:val="20"/>
              </w:rPr>
              <w:t xml:space="preserve"> </w:t>
            </w:r>
            <w:r>
              <w:rPr>
                <w:spacing w:val="-2"/>
                <w:sz w:val="20"/>
              </w:rPr>
              <w:t>Animal</w:t>
            </w:r>
          </w:p>
        </w:tc>
        <w:tc>
          <w:tcPr>
            <w:tcW w:w="1279" w:type="dxa"/>
            <w:tcBorders>
              <w:top w:val="nil"/>
              <w:right w:val="double" w:sz="4" w:space="0" w:color="000000"/>
            </w:tcBorders>
          </w:tcPr>
          <w:p w14:paraId="7E30F9FE" w14:textId="77777777" w:rsidR="00201F78" w:rsidRDefault="00DE5F46">
            <w:pPr>
              <w:pStyle w:val="TableParagraph"/>
              <w:spacing w:line="210" w:lineRule="exact"/>
              <w:ind w:left="67"/>
              <w:rPr>
                <w:sz w:val="20"/>
              </w:rPr>
            </w:pPr>
            <w:r>
              <w:rPr>
                <w:spacing w:val="-2"/>
                <w:sz w:val="20"/>
              </w:rPr>
              <w:t>Melhoramento</w:t>
            </w:r>
          </w:p>
        </w:tc>
        <w:tc>
          <w:tcPr>
            <w:tcW w:w="737" w:type="dxa"/>
            <w:tcBorders>
              <w:top w:val="nil"/>
              <w:left w:val="double" w:sz="4" w:space="0" w:color="000000"/>
            </w:tcBorders>
          </w:tcPr>
          <w:p w14:paraId="37F36F73" w14:textId="77777777" w:rsidR="00201F78" w:rsidRDefault="00DE5F46">
            <w:pPr>
              <w:pStyle w:val="TableParagraph"/>
              <w:spacing w:line="210" w:lineRule="exact"/>
              <w:ind w:left="26"/>
              <w:rPr>
                <w:sz w:val="20"/>
              </w:rPr>
            </w:pPr>
            <w:r>
              <w:rPr>
                <w:spacing w:val="-2"/>
                <w:sz w:val="20"/>
              </w:rPr>
              <w:t>Animal</w:t>
            </w:r>
          </w:p>
        </w:tc>
        <w:tc>
          <w:tcPr>
            <w:tcW w:w="2094" w:type="dxa"/>
            <w:vMerge/>
            <w:tcBorders>
              <w:top w:val="nil"/>
            </w:tcBorders>
          </w:tcPr>
          <w:p w14:paraId="11075118" w14:textId="77777777" w:rsidR="00201F78" w:rsidRDefault="00201F78">
            <w:pPr>
              <w:rPr>
                <w:sz w:val="2"/>
                <w:szCs w:val="2"/>
              </w:rPr>
            </w:pPr>
          </w:p>
        </w:tc>
      </w:tr>
      <w:tr w:rsidR="00201F78" w14:paraId="1863467F" w14:textId="77777777">
        <w:trPr>
          <w:trHeight w:val="230"/>
        </w:trPr>
        <w:tc>
          <w:tcPr>
            <w:tcW w:w="1418" w:type="dxa"/>
          </w:tcPr>
          <w:p w14:paraId="0E667543" w14:textId="77777777" w:rsidR="00201F78" w:rsidRDefault="00201F78">
            <w:pPr>
              <w:pStyle w:val="TableParagraph"/>
              <w:rPr>
                <w:sz w:val="16"/>
              </w:rPr>
            </w:pPr>
          </w:p>
        </w:tc>
        <w:tc>
          <w:tcPr>
            <w:tcW w:w="3687" w:type="dxa"/>
          </w:tcPr>
          <w:p w14:paraId="0BAD5705" w14:textId="77777777" w:rsidR="00201F78" w:rsidRDefault="00DE5F46">
            <w:pPr>
              <w:pStyle w:val="TableParagraph"/>
              <w:spacing w:line="210" w:lineRule="exact"/>
              <w:ind w:left="69"/>
              <w:rPr>
                <w:sz w:val="20"/>
              </w:rPr>
            </w:pPr>
            <w:r>
              <w:rPr>
                <w:sz w:val="20"/>
              </w:rPr>
              <w:t>Bovinocultura</w:t>
            </w:r>
            <w:r>
              <w:rPr>
                <w:spacing w:val="-8"/>
                <w:sz w:val="20"/>
              </w:rPr>
              <w:t xml:space="preserve"> </w:t>
            </w:r>
            <w:r>
              <w:rPr>
                <w:sz w:val="20"/>
              </w:rPr>
              <w:t>de</w:t>
            </w:r>
            <w:r>
              <w:rPr>
                <w:spacing w:val="-8"/>
                <w:sz w:val="20"/>
              </w:rPr>
              <w:t xml:space="preserve"> </w:t>
            </w:r>
            <w:r>
              <w:rPr>
                <w:spacing w:val="-2"/>
                <w:sz w:val="20"/>
              </w:rPr>
              <w:t>Leite</w:t>
            </w:r>
          </w:p>
        </w:tc>
        <w:tc>
          <w:tcPr>
            <w:tcW w:w="2016" w:type="dxa"/>
            <w:gridSpan w:val="2"/>
            <w:vMerge w:val="restart"/>
            <w:tcBorders>
              <w:top w:val="nil"/>
            </w:tcBorders>
          </w:tcPr>
          <w:p w14:paraId="13F01FD4" w14:textId="77777777" w:rsidR="00201F78" w:rsidRDefault="00201F78">
            <w:pPr>
              <w:pStyle w:val="TableParagraph"/>
              <w:rPr>
                <w:b/>
                <w:sz w:val="20"/>
              </w:rPr>
            </w:pPr>
          </w:p>
          <w:p w14:paraId="7E01C6A7" w14:textId="77777777" w:rsidR="00201F78" w:rsidRDefault="00201F78">
            <w:pPr>
              <w:pStyle w:val="TableParagraph"/>
              <w:rPr>
                <w:b/>
                <w:sz w:val="20"/>
              </w:rPr>
            </w:pPr>
          </w:p>
          <w:p w14:paraId="252EEF2D" w14:textId="77777777" w:rsidR="00201F78" w:rsidRDefault="00201F78">
            <w:pPr>
              <w:pStyle w:val="TableParagraph"/>
              <w:spacing w:before="143"/>
              <w:rPr>
                <w:b/>
                <w:sz w:val="20"/>
              </w:rPr>
            </w:pPr>
          </w:p>
          <w:p w14:paraId="149A6A97" w14:textId="77777777" w:rsidR="00201F78" w:rsidRDefault="00DE5F46">
            <w:pPr>
              <w:pStyle w:val="TableParagraph"/>
              <w:ind w:left="302"/>
              <w:rPr>
                <w:sz w:val="20"/>
              </w:rPr>
            </w:pPr>
            <w:r>
              <w:rPr>
                <w:sz w:val="20"/>
              </w:rPr>
              <w:t>Produção</w:t>
            </w:r>
            <w:r>
              <w:rPr>
                <w:spacing w:val="-9"/>
                <w:sz w:val="20"/>
              </w:rPr>
              <w:t xml:space="preserve"> </w:t>
            </w:r>
            <w:r>
              <w:rPr>
                <w:spacing w:val="-2"/>
                <w:sz w:val="20"/>
              </w:rPr>
              <w:t>Animal</w:t>
            </w:r>
          </w:p>
        </w:tc>
        <w:tc>
          <w:tcPr>
            <w:tcW w:w="2094" w:type="dxa"/>
            <w:vMerge w:val="restart"/>
          </w:tcPr>
          <w:p w14:paraId="02F7E326" w14:textId="77777777" w:rsidR="00201F78" w:rsidRDefault="00201F78">
            <w:pPr>
              <w:pStyle w:val="TableParagraph"/>
              <w:rPr>
                <w:b/>
                <w:sz w:val="20"/>
              </w:rPr>
            </w:pPr>
          </w:p>
          <w:p w14:paraId="7AD1D66F" w14:textId="77777777" w:rsidR="00201F78" w:rsidRDefault="00201F78">
            <w:pPr>
              <w:pStyle w:val="TableParagraph"/>
              <w:rPr>
                <w:b/>
                <w:sz w:val="20"/>
              </w:rPr>
            </w:pPr>
          </w:p>
          <w:p w14:paraId="5F1C51EB" w14:textId="77777777" w:rsidR="00201F78" w:rsidRDefault="00201F78">
            <w:pPr>
              <w:pStyle w:val="TableParagraph"/>
              <w:rPr>
                <w:b/>
                <w:sz w:val="20"/>
              </w:rPr>
            </w:pPr>
          </w:p>
          <w:p w14:paraId="5C7F7D03" w14:textId="77777777" w:rsidR="00201F78" w:rsidRDefault="00201F78">
            <w:pPr>
              <w:pStyle w:val="TableParagraph"/>
              <w:rPr>
                <w:b/>
                <w:sz w:val="20"/>
              </w:rPr>
            </w:pPr>
          </w:p>
          <w:p w14:paraId="21EBB15C" w14:textId="77777777" w:rsidR="00201F78" w:rsidRDefault="00201F78">
            <w:pPr>
              <w:pStyle w:val="TableParagraph"/>
              <w:rPr>
                <w:b/>
                <w:sz w:val="20"/>
              </w:rPr>
            </w:pPr>
          </w:p>
          <w:p w14:paraId="69FFE505" w14:textId="77777777" w:rsidR="00201F78" w:rsidRDefault="00201F78">
            <w:pPr>
              <w:pStyle w:val="TableParagraph"/>
              <w:rPr>
                <w:b/>
                <w:sz w:val="20"/>
              </w:rPr>
            </w:pPr>
          </w:p>
          <w:p w14:paraId="1901DF6A" w14:textId="77777777" w:rsidR="00201F78" w:rsidRDefault="00201F78">
            <w:pPr>
              <w:pStyle w:val="TableParagraph"/>
              <w:spacing w:before="179"/>
              <w:rPr>
                <w:b/>
                <w:sz w:val="20"/>
              </w:rPr>
            </w:pPr>
          </w:p>
          <w:p w14:paraId="77E49CE0" w14:textId="77777777" w:rsidR="00201F78" w:rsidRDefault="00DE5F46">
            <w:pPr>
              <w:pStyle w:val="TableParagraph"/>
              <w:ind w:left="67"/>
              <w:rPr>
                <w:sz w:val="20"/>
              </w:rPr>
            </w:pPr>
            <w:r>
              <w:rPr>
                <w:spacing w:val="-2"/>
                <w:sz w:val="20"/>
              </w:rPr>
              <w:t>Profissionalizante essencial</w:t>
            </w:r>
          </w:p>
        </w:tc>
      </w:tr>
      <w:tr w:rsidR="00201F78" w14:paraId="75D76F9F" w14:textId="77777777">
        <w:trPr>
          <w:trHeight w:val="230"/>
        </w:trPr>
        <w:tc>
          <w:tcPr>
            <w:tcW w:w="1418" w:type="dxa"/>
          </w:tcPr>
          <w:p w14:paraId="33943933" w14:textId="77777777" w:rsidR="00201F78" w:rsidRDefault="00201F78">
            <w:pPr>
              <w:pStyle w:val="TableParagraph"/>
              <w:rPr>
                <w:sz w:val="16"/>
              </w:rPr>
            </w:pPr>
          </w:p>
        </w:tc>
        <w:tc>
          <w:tcPr>
            <w:tcW w:w="3687" w:type="dxa"/>
          </w:tcPr>
          <w:p w14:paraId="586322CE" w14:textId="77777777" w:rsidR="00201F78" w:rsidRDefault="00DE5F46">
            <w:pPr>
              <w:pStyle w:val="TableParagraph"/>
              <w:spacing w:line="210" w:lineRule="exact"/>
              <w:ind w:left="69"/>
              <w:rPr>
                <w:sz w:val="20"/>
              </w:rPr>
            </w:pPr>
            <w:r>
              <w:rPr>
                <w:sz w:val="20"/>
              </w:rPr>
              <w:t>Bovinocultura</w:t>
            </w:r>
            <w:r>
              <w:rPr>
                <w:spacing w:val="-9"/>
                <w:sz w:val="20"/>
              </w:rPr>
              <w:t xml:space="preserve"> </w:t>
            </w:r>
            <w:r>
              <w:rPr>
                <w:sz w:val="20"/>
              </w:rPr>
              <w:t>de</w:t>
            </w:r>
            <w:r>
              <w:rPr>
                <w:spacing w:val="-8"/>
                <w:sz w:val="20"/>
              </w:rPr>
              <w:t xml:space="preserve"> </w:t>
            </w:r>
            <w:r>
              <w:rPr>
                <w:spacing w:val="-4"/>
                <w:sz w:val="20"/>
              </w:rPr>
              <w:t>Corte</w:t>
            </w:r>
          </w:p>
        </w:tc>
        <w:tc>
          <w:tcPr>
            <w:tcW w:w="2016" w:type="dxa"/>
            <w:gridSpan w:val="2"/>
            <w:vMerge/>
            <w:tcBorders>
              <w:top w:val="nil"/>
            </w:tcBorders>
          </w:tcPr>
          <w:p w14:paraId="6E3B2B66" w14:textId="77777777" w:rsidR="00201F78" w:rsidRDefault="00201F78">
            <w:pPr>
              <w:rPr>
                <w:sz w:val="2"/>
                <w:szCs w:val="2"/>
              </w:rPr>
            </w:pPr>
          </w:p>
        </w:tc>
        <w:tc>
          <w:tcPr>
            <w:tcW w:w="2094" w:type="dxa"/>
            <w:vMerge/>
            <w:tcBorders>
              <w:top w:val="nil"/>
            </w:tcBorders>
          </w:tcPr>
          <w:p w14:paraId="6EFCDDD7" w14:textId="77777777" w:rsidR="00201F78" w:rsidRDefault="00201F78">
            <w:pPr>
              <w:rPr>
                <w:sz w:val="2"/>
                <w:szCs w:val="2"/>
              </w:rPr>
            </w:pPr>
          </w:p>
        </w:tc>
      </w:tr>
      <w:tr w:rsidR="00201F78" w14:paraId="772E28CA" w14:textId="77777777">
        <w:trPr>
          <w:trHeight w:val="230"/>
        </w:trPr>
        <w:tc>
          <w:tcPr>
            <w:tcW w:w="1418" w:type="dxa"/>
          </w:tcPr>
          <w:p w14:paraId="64E223F7" w14:textId="77777777" w:rsidR="00201F78" w:rsidRDefault="00201F78">
            <w:pPr>
              <w:pStyle w:val="TableParagraph"/>
              <w:rPr>
                <w:sz w:val="16"/>
              </w:rPr>
            </w:pPr>
          </w:p>
        </w:tc>
        <w:tc>
          <w:tcPr>
            <w:tcW w:w="3687" w:type="dxa"/>
          </w:tcPr>
          <w:p w14:paraId="528AA8A6" w14:textId="77777777" w:rsidR="00201F78" w:rsidRDefault="00DE5F46">
            <w:pPr>
              <w:pStyle w:val="TableParagraph"/>
              <w:spacing w:line="210" w:lineRule="exact"/>
              <w:ind w:left="69"/>
              <w:rPr>
                <w:sz w:val="20"/>
              </w:rPr>
            </w:pPr>
            <w:r>
              <w:rPr>
                <w:spacing w:val="-2"/>
                <w:sz w:val="20"/>
              </w:rPr>
              <w:t>Ovino-Caprinocultura</w:t>
            </w:r>
          </w:p>
        </w:tc>
        <w:tc>
          <w:tcPr>
            <w:tcW w:w="2016" w:type="dxa"/>
            <w:gridSpan w:val="2"/>
            <w:vMerge/>
            <w:tcBorders>
              <w:top w:val="nil"/>
            </w:tcBorders>
          </w:tcPr>
          <w:p w14:paraId="2C74D40E" w14:textId="77777777" w:rsidR="00201F78" w:rsidRDefault="00201F78">
            <w:pPr>
              <w:rPr>
                <w:sz w:val="2"/>
                <w:szCs w:val="2"/>
              </w:rPr>
            </w:pPr>
          </w:p>
        </w:tc>
        <w:tc>
          <w:tcPr>
            <w:tcW w:w="2094" w:type="dxa"/>
            <w:vMerge/>
            <w:tcBorders>
              <w:top w:val="nil"/>
            </w:tcBorders>
          </w:tcPr>
          <w:p w14:paraId="18F7D835" w14:textId="77777777" w:rsidR="00201F78" w:rsidRDefault="00201F78">
            <w:pPr>
              <w:rPr>
                <w:sz w:val="2"/>
                <w:szCs w:val="2"/>
              </w:rPr>
            </w:pPr>
          </w:p>
        </w:tc>
      </w:tr>
      <w:tr w:rsidR="00201F78" w14:paraId="1DDC4645" w14:textId="77777777">
        <w:trPr>
          <w:trHeight w:val="230"/>
        </w:trPr>
        <w:tc>
          <w:tcPr>
            <w:tcW w:w="1418" w:type="dxa"/>
          </w:tcPr>
          <w:p w14:paraId="40DFCEC9" w14:textId="77777777" w:rsidR="00201F78" w:rsidRDefault="00201F78">
            <w:pPr>
              <w:pStyle w:val="TableParagraph"/>
              <w:rPr>
                <w:sz w:val="16"/>
              </w:rPr>
            </w:pPr>
          </w:p>
        </w:tc>
        <w:tc>
          <w:tcPr>
            <w:tcW w:w="3687" w:type="dxa"/>
          </w:tcPr>
          <w:p w14:paraId="650CC32B" w14:textId="77777777" w:rsidR="00201F78" w:rsidRDefault="00DE5F46">
            <w:pPr>
              <w:pStyle w:val="TableParagraph"/>
              <w:spacing w:line="210" w:lineRule="exact"/>
              <w:ind w:left="69"/>
              <w:rPr>
                <w:sz w:val="20"/>
              </w:rPr>
            </w:pPr>
            <w:r>
              <w:rPr>
                <w:spacing w:val="-2"/>
                <w:sz w:val="20"/>
              </w:rPr>
              <w:t>Equideocultura</w:t>
            </w:r>
          </w:p>
        </w:tc>
        <w:tc>
          <w:tcPr>
            <w:tcW w:w="2016" w:type="dxa"/>
            <w:gridSpan w:val="2"/>
            <w:vMerge/>
            <w:tcBorders>
              <w:top w:val="nil"/>
            </w:tcBorders>
          </w:tcPr>
          <w:p w14:paraId="35A833C5" w14:textId="77777777" w:rsidR="00201F78" w:rsidRDefault="00201F78">
            <w:pPr>
              <w:rPr>
                <w:sz w:val="2"/>
                <w:szCs w:val="2"/>
              </w:rPr>
            </w:pPr>
          </w:p>
        </w:tc>
        <w:tc>
          <w:tcPr>
            <w:tcW w:w="2094" w:type="dxa"/>
            <w:vMerge/>
            <w:tcBorders>
              <w:top w:val="nil"/>
            </w:tcBorders>
          </w:tcPr>
          <w:p w14:paraId="10D6DCAB" w14:textId="77777777" w:rsidR="00201F78" w:rsidRDefault="00201F78">
            <w:pPr>
              <w:rPr>
                <w:sz w:val="2"/>
                <w:szCs w:val="2"/>
              </w:rPr>
            </w:pPr>
          </w:p>
        </w:tc>
      </w:tr>
      <w:tr w:rsidR="00201F78" w14:paraId="7F827452" w14:textId="77777777">
        <w:trPr>
          <w:trHeight w:val="230"/>
        </w:trPr>
        <w:tc>
          <w:tcPr>
            <w:tcW w:w="1418" w:type="dxa"/>
          </w:tcPr>
          <w:p w14:paraId="268076BF" w14:textId="77777777" w:rsidR="00201F78" w:rsidRDefault="00201F78">
            <w:pPr>
              <w:pStyle w:val="TableParagraph"/>
              <w:rPr>
                <w:sz w:val="16"/>
              </w:rPr>
            </w:pPr>
          </w:p>
        </w:tc>
        <w:tc>
          <w:tcPr>
            <w:tcW w:w="3687" w:type="dxa"/>
          </w:tcPr>
          <w:p w14:paraId="29584146" w14:textId="77777777" w:rsidR="00201F78" w:rsidRDefault="00DE5F46">
            <w:pPr>
              <w:pStyle w:val="TableParagraph"/>
              <w:spacing w:line="210" w:lineRule="exact"/>
              <w:ind w:left="69"/>
              <w:rPr>
                <w:sz w:val="20"/>
              </w:rPr>
            </w:pPr>
            <w:r>
              <w:rPr>
                <w:spacing w:val="-2"/>
                <w:sz w:val="20"/>
              </w:rPr>
              <w:t>Avicultura</w:t>
            </w:r>
          </w:p>
        </w:tc>
        <w:tc>
          <w:tcPr>
            <w:tcW w:w="2016" w:type="dxa"/>
            <w:gridSpan w:val="2"/>
            <w:vMerge/>
            <w:tcBorders>
              <w:top w:val="nil"/>
            </w:tcBorders>
          </w:tcPr>
          <w:p w14:paraId="39CCE3A3" w14:textId="77777777" w:rsidR="00201F78" w:rsidRDefault="00201F78">
            <w:pPr>
              <w:rPr>
                <w:sz w:val="2"/>
                <w:szCs w:val="2"/>
              </w:rPr>
            </w:pPr>
          </w:p>
        </w:tc>
        <w:tc>
          <w:tcPr>
            <w:tcW w:w="2094" w:type="dxa"/>
            <w:vMerge/>
            <w:tcBorders>
              <w:top w:val="nil"/>
            </w:tcBorders>
          </w:tcPr>
          <w:p w14:paraId="0445A974" w14:textId="77777777" w:rsidR="00201F78" w:rsidRDefault="00201F78">
            <w:pPr>
              <w:rPr>
                <w:sz w:val="2"/>
                <w:szCs w:val="2"/>
              </w:rPr>
            </w:pPr>
          </w:p>
        </w:tc>
      </w:tr>
      <w:tr w:rsidR="00201F78" w14:paraId="75A22D8A" w14:textId="77777777">
        <w:trPr>
          <w:trHeight w:val="230"/>
        </w:trPr>
        <w:tc>
          <w:tcPr>
            <w:tcW w:w="1418" w:type="dxa"/>
          </w:tcPr>
          <w:p w14:paraId="4AB55BEF" w14:textId="77777777" w:rsidR="00201F78" w:rsidRDefault="00201F78">
            <w:pPr>
              <w:pStyle w:val="TableParagraph"/>
              <w:rPr>
                <w:sz w:val="16"/>
              </w:rPr>
            </w:pPr>
          </w:p>
        </w:tc>
        <w:tc>
          <w:tcPr>
            <w:tcW w:w="3687" w:type="dxa"/>
          </w:tcPr>
          <w:p w14:paraId="2A94BA44" w14:textId="77777777" w:rsidR="00201F78" w:rsidRDefault="00DE5F46">
            <w:pPr>
              <w:pStyle w:val="TableParagraph"/>
              <w:spacing w:line="210" w:lineRule="exact"/>
              <w:ind w:left="69"/>
              <w:rPr>
                <w:sz w:val="20"/>
              </w:rPr>
            </w:pPr>
            <w:r>
              <w:rPr>
                <w:spacing w:val="-2"/>
                <w:sz w:val="20"/>
              </w:rPr>
              <w:t>Suinocultura</w:t>
            </w:r>
          </w:p>
        </w:tc>
        <w:tc>
          <w:tcPr>
            <w:tcW w:w="2016" w:type="dxa"/>
            <w:gridSpan w:val="2"/>
            <w:vMerge/>
            <w:tcBorders>
              <w:top w:val="nil"/>
            </w:tcBorders>
          </w:tcPr>
          <w:p w14:paraId="26BA7F66" w14:textId="77777777" w:rsidR="00201F78" w:rsidRDefault="00201F78">
            <w:pPr>
              <w:rPr>
                <w:sz w:val="2"/>
                <w:szCs w:val="2"/>
              </w:rPr>
            </w:pPr>
          </w:p>
        </w:tc>
        <w:tc>
          <w:tcPr>
            <w:tcW w:w="2094" w:type="dxa"/>
            <w:vMerge/>
            <w:tcBorders>
              <w:top w:val="nil"/>
            </w:tcBorders>
          </w:tcPr>
          <w:p w14:paraId="5BB62479" w14:textId="77777777" w:rsidR="00201F78" w:rsidRDefault="00201F78">
            <w:pPr>
              <w:rPr>
                <w:sz w:val="2"/>
                <w:szCs w:val="2"/>
              </w:rPr>
            </w:pPr>
          </w:p>
        </w:tc>
      </w:tr>
      <w:tr w:rsidR="00201F78" w14:paraId="1A887700" w14:textId="77777777">
        <w:trPr>
          <w:trHeight w:val="230"/>
        </w:trPr>
        <w:tc>
          <w:tcPr>
            <w:tcW w:w="1418" w:type="dxa"/>
          </w:tcPr>
          <w:p w14:paraId="69BA0370" w14:textId="77777777" w:rsidR="00201F78" w:rsidRDefault="00201F78">
            <w:pPr>
              <w:pStyle w:val="TableParagraph"/>
              <w:rPr>
                <w:sz w:val="16"/>
              </w:rPr>
            </w:pPr>
          </w:p>
        </w:tc>
        <w:tc>
          <w:tcPr>
            <w:tcW w:w="3687" w:type="dxa"/>
          </w:tcPr>
          <w:p w14:paraId="2022C6B7" w14:textId="77777777" w:rsidR="00201F78" w:rsidRDefault="00DE5F46">
            <w:pPr>
              <w:pStyle w:val="TableParagraph"/>
              <w:spacing w:line="211" w:lineRule="exact"/>
              <w:ind w:left="69"/>
              <w:rPr>
                <w:sz w:val="20"/>
              </w:rPr>
            </w:pPr>
            <w:r>
              <w:rPr>
                <w:spacing w:val="-2"/>
                <w:sz w:val="20"/>
              </w:rPr>
              <w:t>Aquicultura</w:t>
            </w:r>
          </w:p>
        </w:tc>
        <w:tc>
          <w:tcPr>
            <w:tcW w:w="2016" w:type="dxa"/>
            <w:gridSpan w:val="2"/>
            <w:vMerge/>
            <w:tcBorders>
              <w:top w:val="nil"/>
            </w:tcBorders>
          </w:tcPr>
          <w:p w14:paraId="712E2AF3" w14:textId="77777777" w:rsidR="00201F78" w:rsidRDefault="00201F78">
            <w:pPr>
              <w:rPr>
                <w:sz w:val="2"/>
                <w:szCs w:val="2"/>
              </w:rPr>
            </w:pPr>
          </w:p>
        </w:tc>
        <w:tc>
          <w:tcPr>
            <w:tcW w:w="2094" w:type="dxa"/>
            <w:vMerge/>
            <w:tcBorders>
              <w:top w:val="nil"/>
            </w:tcBorders>
          </w:tcPr>
          <w:p w14:paraId="1332AFA1" w14:textId="77777777" w:rsidR="00201F78" w:rsidRDefault="00201F78">
            <w:pPr>
              <w:rPr>
                <w:sz w:val="2"/>
                <w:szCs w:val="2"/>
              </w:rPr>
            </w:pPr>
          </w:p>
        </w:tc>
      </w:tr>
      <w:tr w:rsidR="00201F78" w14:paraId="53C680D2" w14:textId="77777777">
        <w:trPr>
          <w:trHeight w:val="230"/>
        </w:trPr>
        <w:tc>
          <w:tcPr>
            <w:tcW w:w="1418" w:type="dxa"/>
          </w:tcPr>
          <w:p w14:paraId="004A07BB" w14:textId="77777777" w:rsidR="00201F78" w:rsidRDefault="00201F78">
            <w:pPr>
              <w:pStyle w:val="TableParagraph"/>
              <w:rPr>
                <w:sz w:val="16"/>
              </w:rPr>
            </w:pPr>
          </w:p>
        </w:tc>
        <w:tc>
          <w:tcPr>
            <w:tcW w:w="3687" w:type="dxa"/>
          </w:tcPr>
          <w:p w14:paraId="33174469" w14:textId="77777777" w:rsidR="00201F78" w:rsidRDefault="00DE5F46">
            <w:pPr>
              <w:pStyle w:val="TableParagraph"/>
              <w:spacing w:line="210" w:lineRule="exact"/>
              <w:ind w:left="69"/>
              <w:rPr>
                <w:sz w:val="20"/>
              </w:rPr>
            </w:pPr>
            <w:r>
              <w:rPr>
                <w:spacing w:val="-2"/>
                <w:sz w:val="20"/>
              </w:rPr>
              <w:t>Apicultura</w:t>
            </w:r>
          </w:p>
        </w:tc>
        <w:tc>
          <w:tcPr>
            <w:tcW w:w="2016" w:type="dxa"/>
            <w:gridSpan w:val="2"/>
            <w:vMerge/>
            <w:tcBorders>
              <w:top w:val="nil"/>
            </w:tcBorders>
          </w:tcPr>
          <w:p w14:paraId="1EA841D2" w14:textId="77777777" w:rsidR="00201F78" w:rsidRDefault="00201F78">
            <w:pPr>
              <w:rPr>
                <w:sz w:val="2"/>
                <w:szCs w:val="2"/>
              </w:rPr>
            </w:pPr>
          </w:p>
        </w:tc>
        <w:tc>
          <w:tcPr>
            <w:tcW w:w="2094" w:type="dxa"/>
            <w:vMerge/>
            <w:tcBorders>
              <w:top w:val="nil"/>
            </w:tcBorders>
          </w:tcPr>
          <w:p w14:paraId="37F1D6B4" w14:textId="77777777" w:rsidR="00201F78" w:rsidRDefault="00201F78">
            <w:pPr>
              <w:rPr>
                <w:sz w:val="2"/>
                <w:szCs w:val="2"/>
              </w:rPr>
            </w:pPr>
          </w:p>
        </w:tc>
      </w:tr>
      <w:tr w:rsidR="00201F78" w14:paraId="61E28CC1" w14:textId="77777777">
        <w:trPr>
          <w:trHeight w:val="460"/>
        </w:trPr>
        <w:tc>
          <w:tcPr>
            <w:tcW w:w="1418" w:type="dxa"/>
          </w:tcPr>
          <w:p w14:paraId="0148D26F" w14:textId="77777777" w:rsidR="00201F78" w:rsidRDefault="00201F78">
            <w:pPr>
              <w:pStyle w:val="TableParagraph"/>
              <w:rPr>
                <w:sz w:val="18"/>
              </w:rPr>
            </w:pPr>
          </w:p>
        </w:tc>
        <w:tc>
          <w:tcPr>
            <w:tcW w:w="3687" w:type="dxa"/>
          </w:tcPr>
          <w:p w14:paraId="61BD8D24" w14:textId="77777777" w:rsidR="00201F78" w:rsidRDefault="00DE5F46">
            <w:pPr>
              <w:pStyle w:val="TableParagraph"/>
              <w:spacing w:line="223" w:lineRule="exact"/>
              <w:ind w:left="69"/>
              <w:rPr>
                <w:sz w:val="20"/>
              </w:rPr>
            </w:pPr>
            <w:r>
              <w:rPr>
                <w:sz w:val="20"/>
              </w:rPr>
              <w:t>Clínica</w:t>
            </w:r>
            <w:r>
              <w:rPr>
                <w:spacing w:val="-5"/>
                <w:sz w:val="20"/>
              </w:rPr>
              <w:t xml:space="preserve"> </w:t>
            </w:r>
            <w:r>
              <w:rPr>
                <w:sz w:val="20"/>
              </w:rPr>
              <w:t>Médico</w:t>
            </w:r>
            <w:r>
              <w:rPr>
                <w:spacing w:val="-4"/>
                <w:sz w:val="20"/>
              </w:rPr>
              <w:t xml:space="preserve"> </w:t>
            </w:r>
            <w:r>
              <w:rPr>
                <w:sz w:val="20"/>
              </w:rPr>
              <w:t>Cirúrgica</w:t>
            </w:r>
            <w:r>
              <w:rPr>
                <w:spacing w:val="41"/>
                <w:sz w:val="20"/>
              </w:rPr>
              <w:t xml:space="preserve"> </w:t>
            </w:r>
            <w:r>
              <w:rPr>
                <w:sz w:val="20"/>
              </w:rPr>
              <w:t>de</w:t>
            </w:r>
            <w:r>
              <w:rPr>
                <w:spacing w:val="-5"/>
                <w:sz w:val="20"/>
              </w:rPr>
              <w:t xml:space="preserve"> </w:t>
            </w:r>
            <w:r>
              <w:rPr>
                <w:spacing w:val="-2"/>
                <w:sz w:val="20"/>
              </w:rPr>
              <w:t>Animais</w:t>
            </w:r>
          </w:p>
          <w:p w14:paraId="3FDC8D59" w14:textId="77777777" w:rsidR="00201F78" w:rsidRDefault="00DE5F46">
            <w:pPr>
              <w:pStyle w:val="TableParagraph"/>
              <w:spacing w:line="217" w:lineRule="exact"/>
              <w:ind w:left="69"/>
              <w:rPr>
                <w:sz w:val="20"/>
              </w:rPr>
            </w:pPr>
            <w:r>
              <w:rPr>
                <w:sz w:val="20"/>
              </w:rPr>
              <w:t>Domésticos</w:t>
            </w:r>
            <w:r>
              <w:rPr>
                <w:spacing w:val="-10"/>
                <w:sz w:val="20"/>
              </w:rPr>
              <w:t xml:space="preserve"> </w:t>
            </w:r>
            <w:r>
              <w:rPr>
                <w:spacing w:val="-2"/>
                <w:sz w:val="20"/>
              </w:rPr>
              <w:t>Ruminantes</w:t>
            </w:r>
          </w:p>
        </w:tc>
        <w:tc>
          <w:tcPr>
            <w:tcW w:w="2016" w:type="dxa"/>
            <w:gridSpan w:val="2"/>
            <w:vMerge w:val="restart"/>
          </w:tcPr>
          <w:p w14:paraId="0B276A86" w14:textId="77777777" w:rsidR="00201F78" w:rsidRDefault="00201F78">
            <w:pPr>
              <w:pStyle w:val="TableParagraph"/>
              <w:rPr>
                <w:b/>
                <w:sz w:val="20"/>
              </w:rPr>
            </w:pPr>
          </w:p>
          <w:p w14:paraId="022E4C55" w14:textId="77777777" w:rsidR="00201F78" w:rsidRDefault="00201F78">
            <w:pPr>
              <w:pStyle w:val="TableParagraph"/>
              <w:rPr>
                <w:b/>
                <w:sz w:val="20"/>
              </w:rPr>
            </w:pPr>
          </w:p>
          <w:p w14:paraId="45330E74" w14:textId="77777777" w:rsidR="00201F78" w:rsidRDefault="00201F78">
            <w:pPr>
              <w:pStyle w:val="TableParagraph"/>
              <w:rPr>
                <w:b/>
                <w:sz w:val="20"/>
              </w:rPr>
            </w:pPr>
          </w:p>
          <w:p w14:paraId="52BE4D1C" w14:textId="77777777" w:rsidR="00201F78" w:rsidRDefault="00201F78">
            <w:pPr>
              <w:pStyle w:val="TableParagraph"/>
              <w:spacing w:before="23"/>
              <w:rPr>
                <w:b/>
                <w:sz w:val="20"/>
              </w:rPr>
            </w:pPr>
          </w:p>
          <w:p w14:paraId="69A11B43" w14:textId="77777777" w:rsidR="00201F78" w:rsidRDefault="00DE5F46">
            <w:pPr>
              <w:pStyle w:val="TableParagraph"/>
              <w:ind w:left="242"/>
              <w:rPr>
                <w:sz w:val="20"/>
              </w:rPr>
            </w:pPr>
            <w:r>
              <w:rPr>
                <w:sz w:val="20"/>
              </w:rPr>
              <w:t>Clínica</w:t>
            </w:r>
            <w:r>
              <w:rPr>
                <w:spacing w:val="-8"/>
                <w:sz w:val="20"/>
              </w:rPr>
              <w:t xml:space="preserve"> </w:t>
            </w:r>
            <w:r>
              <w:rPr>
                <w:spacing w:val="-2"/>
                <w:sz w:val="20"/>
              </w:rPr>
              <w:t>Veterinária</w:t>
            </w:r>
          </w:p>
        </w:tc>
        <w:tc>
          <w:tcPr>
            <w:tcW w:w="2094" w:type="dxa"/>
            <w:vMerge/>
            <w:tcBorders>
              <w:top w:val="nil"/>
            </w:tcBorders>
          </w:tcPr>
          <w:p w14:paraId="649FCF5A" w14:textId="77777777" w:rsidR="00201F78" w:rsidRDefault="00201F78">
            <w:pPr>
              <w:rPr>
                <w:sz w:val="2"/>
                <w:szCs w:val="2"/>
              </w:rPr>
            </w:pPr>
          </w:p>
        </w:tc>
      </w:tr>
      <w:tr w:rsidR="00201F78" w14:paraId="466121D0" w14:textId="77777777">
        <w:trPr>
          <w:trHeight w:val="230"/>
        </w:trPr>
        <w:tc>
          <w:tcPr>
            <w:tcW w:w="1418" w:type="dxa"/>
          </w:tcPr>
          <w:p w14:paraId="4B3EB8E1" w14:textId="77777777" w:rsidR="00201F78" w:rsidRDefault="00201F78">
            <w:pPr>
              <w:pStyle w:val="TableParagraph"/>
              <w:rPr>
                <w:sz w:val="16"/>
              </w:rPr>
            </w:pPr>
          </w:p>
        </w:tc>
        <w:tc>
          <w:tcPr>
            <w:tcW w:w="3687" w:type="dxa"/>
          </w:tcPr>
          <w:p w14:paraId="404777BD" w14:textId="77777777" w:rsidR="00201F78" w:rsidRDefault="00DE5F46">
            <w:pPr>
              <w:pStyle w:val="TableParagraph"/>
              <w:spacing w:line="210" w:lineRule="exact"/>
              <w:ind w:left="69"/>
              <w:rPr>
                <w:sz w:val="20"/>
              </w:rPr>
            </w:pPr>
            <w:r>
              <w:rPr>
                <w:sz w:val="20"/>
              </w:rPr>
              <w:t>Clínica</w:t>
            </w:r>
            <w:r>
              <w:rPr>
                <w:spacing w:val="-5"/>
                <w:sz w:val="20"/>
              </w:rPr>
              <w:t xml:space="preserve"> </w:t>
            </w:r>
            <w:r>
              <w:rPr>
                <w:sz w:val="20"/>
              </w:rPr>
              <w:t>Médico</w:t>
            </w:r>
            <w:r>
              <w:rPr>
                <w:spacing w:val="-3"/>
                <w:sz w:val="20"/>
              </w:rPr>
              <w:t xml:space="preserve"> </w:t>
            </w:r>
            <w:r>
              <w:rPr>
                <w:sz w:val="20"/>
              </w:rPr>
              <w:t>Cirúrgica</w:t>
            </w:r>
            <w:r>
              <w:rPr>
                <w:spacing w:val="42"/>
                <w:sz w:val="20"/>
              </w:rPr>
              <w:t xml:space="preserve"> </w:t>
            </w:r>
            <w:r>
              <w:rPr>
                <w:sz w:val="20"/>
              </w:rPr>
              <w:t>de</w:t>
            </w:r>
            <w:r>
              <w:rPr>
                <w:spacing w:val="-4"/>
                <w:sz w:val="20"/>
              </w:rPr>
              <w:t xml:space="preserve"> </w:t>
            </w:r>
            <w:r>
              <w:rPr>
                <w:sz w:val="20"/>
              </w:rPr>
              <w:t>Cães</w:t>
            </w:r>
            <w:r>
              <w:rPr>
                <w:spacing w:val="-5"/>
                <w:sz w:val="20"/>
              </w:rPr>
              <w:t xml:space="preserve"> </w:t>
            </w:r>
            <w:r>
              <w:rPr>
                <w:sz w:val="20"/>
              </w:rPr>
              <w:t>e</w:t>
            </w:r>
            <w:r>
              <w:rPr>
                <w:spacing w:val="-5"/>
                <w:sz w:val="20"/>
              </w:rPr>
              <w:t xml:space="preserve"> </w:t>
            </w:r>
            <w:r>
              <w:rPr>
                <w:spacing w:val="-2"/>
                <w:sz w:val="20"/>
              </w:rPr>
              <w:t>Gatos</w:t>
            </w:r>
          </w:p>
        </w:tc>
        <w:tc>
          <w:tcPr>
            <w:tcW w:w="2016" w:type="dxa"/>
            <w:gridSpan w:val="2"/>
            <w:vMerge/>
            <w:tcBorders>
              <w:top w:val="nil"/>
            </w:tcBorders>
          </w:tcPr>
          <w:p w14:paraId="10C96C00" w14:textId="77777777" w:rsidR="00201F78" w:rsidRDefault="00201F78">
            <w:pPr>
              <w:rPr>
                <w:sz w:val="2"/>
                <w:szCs w:val="2"/>
              </w:rPr>
            </w:pPr>
          </w:p>
        </w:tc>
        <w:tc>
          <w:tcPr>
            <w:tcW w:w="2094" w:type="dxa"/>
            <w:vMerge/>
            <w:tcBorders>
              <w:top w:val="nil"/>
            </w:tcBorders>
          </w:tcPr>
          <w:p w14:paraId="1A40E36A" w14:textId="77777777" w:rsidR="00201F78" w:rsidRDefault="00201F78">
            <w:pPr>
              <w:rPr>
                <w:sz w:val="2"/>
                <w:szCs w:val="2"/>
              </w:rPr>
            </w:pPr>
          </w:p>
        </w:tc>
      </w:tr>
      <w:tr w:rsidR="00201F78" w14:paraId="3912B24B" w14:textId="77777777">
        <w:trPr>
          <w:trHeight w:val="230"/>
        </w:trPr>
        <w:tc>
          <w:tcPr>
            <w:tcW w:w="1418" w:type="dxa"/>
          </w:tcPr>
          <w:p w14:paraId="175B0D45" w14:textId="77777777" w:rsidR="00201F78" w:rsidRDefault="00201F78">
            <w:pPr>
              <w:pStyle w:val="TableParagraph"/>
              <w:rPr>
                <w:sz w:val="16"/>
              </w:rPr>
            </w:pPr>
          </w:p>
        </w:tc>
        <w:tc>
          <w:tcPr>
            <w:tcW w:w="3687" w:type="dxa"/>
          </w:tcPr>
          <w:p w14:paraId="1B18C857" w14:textId="77777777" w:rsidR="00201F78" w:rsidRDefault="00DE5F46">
            <w:pPr>
              <w:pStyle w:val="TableParagraph"/>
              <w:spacing w:line="210" w:lineRule="exact"/>
              <w:ind w:left="69"/>
              <w:rPr>
                <w:sz w:val="20"/>
              </w:rPr>
            </w:pPr>
            <w:r>
              <w:rPr>
                <w:sz w:val="20"/>
              </w:rPr>
              <w:t>Clínica</w:t>
            </w:r>
            <w:r>
              <w:rPr>
                <w:spacing w:val="-5"/>
                <w:sz w:val="20"/>
              </w:rPr>
              <w:t xml:space="preserve"> </w:t>
            </w:r>
            <w:r>
              <w:rPr>
                <w:sz w:val="20"/>
              </w:rPr>
              <w:t>Médico</w:t>
            </w:r>
            <w:r>
              <w:rPr>
                <w:spacing w:val="-4"/>
                <w:sz w:val="20"/>
              </w:rPr>
              <w:t xml:space="preserve"> </w:t>
            </w:r>
            <w:r>
              <w:rPr>
                <w:sz w:val="20"/>
              </w:rPr>
              <w:t>Cirúrgica</w:t>
            </w:r>
            <w:r>
              <w:rPr>
                <w:spacing w:val="41"/>
                <w:sz w:val="20"/>
              </w:rPr>
              <w:t xml:space="preserve"> </w:t>
            </w:r>
            <w:r>
              <w:rPr>
                <w:sz w:val="20"/>
              </w:rPr>
              <w:t>de</w:t>
            </w:r>
            <w:r>
              <w:rPr>
                <w:spacing w:val="-5"/>
                <w:sz w:val="20"/>
              </w:rPr>
              <w:t xml:space="preserve"> </w:t>
            </w:r>
            <w:r>
              <w:rPr>
                <w:spacing w:val="-2"/>
                <w:sz w:val="20"/>
              </w:rPr>
              <w:t>Equídeos</w:t>
            </w:r>
          </w:p>
        </w:tc>
        <w:tc>
          <w:tcPr>
            <w:tcW w:w="2016" w:type="dxa"/>
            <w:gridSpan w:val="2"/>
            <w:vMerge/>
            <w:tcBorders>
              <w:top w:val="nil"/>
            </w:tcBorders>
          </w:tcPr>
          <w:p w14:paraId="20CA74E5" w14:textId="77777777" w:rsidR="00201F78" w:rsidRDefault="00201F78">
            <w:pPr>
              <w:rPr>
                <w:sz w:val="2"/>
                <w:szCs w:val="2"/>
              </w:rPr>
            </w:pPr>
          </w:p>
        </w:tc>
        <w:tc>
          <w:tcPr>
            <w:tcW w:w="2094" w:type="dxa"/>
            <w:vMerge/>
            <w:tcBorders>
              <w:top w:val="nil"/>
            </w:tcBorders>
          </w:tcPr>
          <w:p w14:paraId="11F32D04" w14:textId="77777777" w:rsidR="00201F78" w:rsidRDefault="00201F78">
            <w:pPr>
              <w:rPr>
                <w:sz w:val="2"/>
                <w:szCs w:val="2"/>
              </w:rPr>
            </w:pPr>
          </w:p>
        </w:tc>
      </w:tr>
      <w:tr w:rsidR="00201F78" w14:paraId="452A59C6" w14:textId="77777777">
        <w:trPr>
          <w:trHeight w:val="230"/>
        </w:trPr>
        <w:tc>
          <w:tcPr>
            <w:tcW w:w="1418" w:type="dxa"/>
          </w:tcPr>
          <w:p w14:paraId="1D4EB7CC" w14:textId="77777777" w:rsidR="00201F78" w:rsidRDefault="00201F78">
            <w:pPr>
              <w:pStyle w:val="TableParagraph"/>
              <w:rPr>
                <w:sz w:val="16"/>
              </w:rPr>
            </w:pPr>
          </w:p>
        </w:tc>
        <w:tc>
          <w:tcPr>
            <w:tcW w:w="3687" w:type="dxa"/>
          </w:tcPr>
          <w:p w14:paraId="6FEDCAB3" w14:textId="77777777" w:rsidR="00201F78" w:rsidRDefault="00DE5F46">
            <w:pPr>
              <w:pStyle w:val="TableParagraph"/>
              <w:spacing w:line="210" w:lineRule="exact"/>
              <w:ind w:left="69"/>
              <w:rPr>
                <w:sz w:val="20"/>
              </w:rPr>
            </w:pPr>
            <w:r>
              <w:rPr>
                <w:sz w:val="20"/>
              </w:rPr>
              <w:t>Clínica</w:t>
            </w:r>
            <w:r>
              <w:rPr>
                <w:spacing w:val="-7"/>
                <w:sz w:val="20"/>
              </w:rPr>
              <w:t xml:space="preserve"> </w:t>
            </w:r>
            <w:r>
              <w:rPr>
                <w:sz w:val="20"/>
              </w:rPr>
              <w:t>Médico</w:t>
            </w:r>
            <w:r>
              <w:rPr>
                <w:spacing w:val="-5"/>
                <w:sz w:val="20"/>
              </w:rPr>
              <w:t xml:space="preserve"> </w:t>
            </w:r>
            <w:r>
              <w:rPr>
                <w:sz w:val="20"/>
              </w:rPr>
              <w:t>Cirúrgica</w:t>
            </w:r>
            <w:r>
              <w:rPr>
                <w:spacing w:val="-6"/>
                <w:sz w:val="20"/>
              </w:rPr>
              <w:t xml:space="preserve"> </w:t>
            </w:r>
            <w:r>
              <w:rPr>
                <w:sz w:val="20"/>
              </w:rPr>
              <w:t>de</w:t>
            </w:r>
            <w:r>
              <w:rPr>
                <w:spacing w:val="-6"/>
                <w:sz w:val="20"/>
              </w:rPr>
              <w:t xml:space="preserve"> </w:t>
            </w:r>
            <w:r>
              <w:rPr>
                <w:spacing w:val="-2"/>
                <w:sz w:val="20"/>
              </w:rPr>
              <w:t>Suínos</w:t>
            </w:r>
          </w:p>
        </w:tc>
        <w:tc>
          <w:tcPr>
            <w:tcW w:w="2016" w:type="dxa"/>
            <w:gridSpan w:val="2"/>
            <w:vMerge/>
            <w:tcBorders>
              <w:top w:val="nil"/>
            </w:tcBorders>
          </w:tcPr>
          <w:p w14:paraId="10861AB5" w14:textId="77777777" w:rsidR="00201F78" w:rsidRDefault="00201F78">
            <w:pPr>
              <w:rPr>
                <w:sz w:val="2"/>
                <w:szCs w:val="2"/>
              </w:rPr>
            </w:pPr>
          </w:p>
        </w:tc>
        <w:tc>
          <w:tcPr>
            <w:tcW w:w="2094" w:type="dxa"/>
            <w:vMerge/>
            <w:tcBorders>
              <w:top w:val="nil"/>
            </w:tcBorders>
          </w:tcPr>
          <w:p w14:paraId="03BB57F7" w14:textId="77777777" w:rsidR="00201F78" w:rsidRDefault="00201F78">
            <w:pPr>
              <w:rPr>
                <w:sz w:val="2"/>
                <w:szCs w:val="2"/>
              </w:rPr>
            </w:pPr>
          </w:p>
        </w:tc>
      </w:tr>
      <w:tr w:rsidR="00201F78" w14:paraId="5078EF05" w14:textId="77777777">
        <w:trPr>
          <w:trHeight w:val="460"/>
        </w:trPr>
        <w:tc>
          <w:tcPr>
            <w:tcW w:w="1418" w:type="dxa"/>
          </w:tcPr>
          <w:p w14:paraId="04C2DFDE" w14:textId="77777777" w:rsidR="00201F78" w:rsidRDefault="00201F78">
            <w:pPr>
              <w:pStyle w:val="TableParagraph"/>
              <w:rPr>
                <w:sz w:val="18"/>
              </w:rPr>
            </w:pPr>
          </w:p>
        </w:tc>
        <w:tc>
          <w:tcPr>
            <w:tcW w:w="3687" w:type="dxa"/>
          </w:tcPr>
          <w:p w14:paraId="43130072" w14:textId="77777777" w:rsidR="00201F78" w:rsidRDefault="00DE5F46">
            <w:pPr>
              <w:pStyle w:val="TableParagraph"/>
              <w:spacing w:line="223" w:lineRule="exact"/>
              <w:ind w:left="69"/>
              <w:rPr>
                <w:sz w:val="20"/>
              </w:rPr>
            </w:pPr>
            <w:r>
              <w:rPr>
                <w:sz w:val="20"/>
              </w:rPr>
              <w:t>Clínica</w:t>
            </w:r>
            <w:r>
              <w:rPr>
                <w:spacing w:val="-5"/>
                <w:sz w:val="20"/>
              </w:rPr>
              <w:t xml:space="preserve"> </w:t>
            </w:r>
            <w:r>
              <w:rPr>
                <w:sz w:val="20"/>
              </w:rPr>
              <w:t>Médico</w:t>
            </w:r>
            <w:r>
              <w:rPr>
                <w:spacing w:val="-4"/>
                <w:sz w:val="20"/>
              </w:rPr>
              <w:t xml:space="preserve"> </w:t>
            </w:r>
            <w:r>
              <w:rPr>
                <w:sz w:val="20"/>
              </w:rPr>
              <w:t>Cirúrgica</w:t>
            </w:r>
            <w:r>
              <w:rPr>
                <w:spacing w:val="41"/>
                <w:sz w:val="20"/>
              </w:rPr>
              <w:t xml:space="preserve"> </w:t>
            </w:r>
            <w:r>
              <w:rPr>
                <w:sz w:val="20"/>
              </w:rPr>
              <w:t>de</w:t>
            </w:r>
            <w:r>
              <w:rPr>
                <w:spacing w:val="-5"/>
                <w:sz w:val="20"/>
              </w:rPr>
              <w:t xml:space="preserve"> </w:t>
            </w:r>
            <w:r>
              <w:rPr>
                <w:spacing w:val="-2"/>
                <w:sz w:val="20"/>
              </w:rPr>
              <w:t>Animais</w:t>
            </w:r>
          </w:p>
          <w:p w14:paraId="4B04E31D" w14:textId="77777777" w:rsidR="00201F78" w:rsidRDefault="00DE5F46">
            <w:pPr>
              <w:pStyle w:val="TableParagraph"/>
              <w:spacing w:line="217" w:lineRule="exact"/>
              <w:ind w:left="69"/>
              <w:rPr>
                <w:sz w:val="20"/>
              </w:rPr>
            </w:pPr>
            <w:r>
              <w:rPr>
                <w:spacing w:val="-2"/>
                <w:sz w:val="20"/>
              </w:rPr>
              <w:t>Silvestres</w:t>
            </w:r>
          </w:p>
        </w:tc>
        <w:tc>
          <w:tcPr>
            <w:tcW w:w="2016" w:type="dxa"/>
            <w:gridSpan w:val="2"/>
            <w:vMerge/>
            <w:tcBorders>
              <w:top w:val="nil"/>
            </w:tcBorders>
          </w:tcPr>
          <w:p w14:paraId="1589B73D" w14:textId="77777777" w:rsidR="00201F78" w:rsidRDefault="00201F78">
            <w:pPr>
              <w:rPr>
                <w:sz w:val="2"/>
                <w:szCs w:val="2"/>
              </w:rPr>
            </w:pPr>
          </w:p>
        </w:tc>
        <w:tc>
          <w:tcPr>
            <w:tcW w:w="2094" w:type="dxa"/>
            <w:vMerge/>
            <w:tcBorders>
              <w:top w:val="nil"/>
            </w:tcBorders>
          </w:tcPr>
          <w:p w14:paraId="5F47619F" w14:textId="77777777" w:rsidR="00201F78" w:rsidRDefault="00201F78">
            <w:pPr>
              <w:rPr>
                <w:sz w:val="2"/>
                <w:szCs w:val="2"/>
              </w:rPr>
            </w:pPr>
          </w:p>
        </w:tc>
      </w:tr>
      <w:tr w:rsidR="00201F78" w14:paraId="67D3A90E" w14:textId="77777777">
        <w:trPr>
          <w:trHeight w:val="230"/>
        </w:trPr>
        <w:tc>
          <w:tcPr>
            <w:tcW w:w="1418" w:type="dxa"/>
          </w:tcPr>
          <w:p w14:paraId="4A767FFD" w14:textId="77777777" w:rsidR="00201F78" w:rsidRDefault="00201F78">
            <w:pPr>
              <w:pStyle w:val="TableParagraph"/>
              <w:rPr>
                <w:sz w:val="16"/>
              </w:rPr>
            </w:pPr>
          </w:p>
        </w:tc>
        <w:tc>
          <w:tcPr>
            <w:tcW w:w="3687" w:type="dxa"/>
          </w:tcPr>
          <w:p w14:paraId="3F18D956" w14:textId="77777777" w:rsidR="00201F78" w:rsidRDefault="00DE5F46">
            <w:pPr>
              <w:pStyle w:val="TableParagraph"/>
              <w:spacing w:line="210" w:lineRule="exact"/>
              <w:ind w:left="69"/>
              <w:rPr>
                <w:sz w:val="20"/>
              </w:rPr>
            </w:pPr>
            <w:r>
              <w:rPr>
                <w:sz w:val="20"/>
              </w:rPr>
              <w:t>Reprodução</w:t>
            </w:r>
            <w:r>
              <w:rPr>
                <w:spacing w:val="-9"/>
                <w:sz w:val="20"/>
              </w:rPr>
              <w:t xml:space="preserve"> </w:t>
            </w:r>
            <w:r>
              <w:rPr>
                <w:spacing w:val="-2"/>
                <w:sz w:val="20"/>
              </w:rPr>
              <w:t>Animal</w:t>
            </w:r>
          </w:p>
        </w:tc>
        <w:tc>
          <w:tcPr>
            <w:tcW w:w="2016" w:type="dxa"/>
            <w:gridSpan w:val="2"/>
            <w:vMerge/>
            <w:tcBorders>
              <w:top w:val="nil"/>
            </w:tcBorders>
          </w:tcPr>
          <w:p w14:paraId="37569C92" w14:textId="77777777" w:rsidR="00201F78" w:rsidRDefault="00201F78">
            <w:pPr>
              <w:rPr>
                <w:sz w:val="2"/>
                <w:szCs w:val="2"/>
              </w:rPr>
            </w:pPr>
          </w:p>
        </w:tc>
        <w:tc>
          <w:tcPr>
            <w:tcW w:w="2094" w:type="dxa"/>
            <w:vMerge/>
            <w:tcBorders>
              <w:top w:val="nil"/>
            </w:tcBorders>
          </w:tcPr>
          <w:p w14:paraId="10C16F33" w14:textId="77777777" w:rsidR="00201F78" w:rsidRDefault="00201F78">
            <w:pPr>
              <w:rPr>
                <w:sz w:val="2"/>
                <w:szCs w:val="2"/>
              </w:rPr>
            </w:pPr>
          </w:p>
        </w:tc>
      </w:tr>
      <w:tr w:rsidR="00201F78" w14:paraId="0F31355E" w14:textId="77777777">
        <w:trPr>
          <w:trHeight w:val="230"/>
        </w:trPr>
        <w:tc>
          <w:tcPr>
            <w:tcW w:w="1418" w:type="dxa"/>
          </w:tcPr>
          <w:p w14:paraId="3E095A66" w14:textId="77777777" w:rsidR="00201F78" w:rsidRDefault="00201F78">
            <w:pPr>
              <w:pStyle w:val="TableParagraph"/>
              <w:rPr>
                <w:sz w:val="16"/>
              </w:rPr>
            </w:pPr>
          </w:p>
        </w:tc>
        <w:tc>
          <w:tcPr>
            <w:tcW w:w="3687" w:type="dxa"/>
          </w:tcPr>
          <w:p w14:paraId="07DDCC81" w14:textId="77777777" w:rsidR="00201F78" w:rsidRDefault="00DE5F46">
            <w:pPr>
              <w:pStyle w:val="TableParagraph"/>
              <w:spacing w:line="210" w:lineRule="exact"/>
              <w:ind w:left="69"/>
              <w:rPr>
                <w:sz w:val="20"/>
              </w:rPr>
            </w:pPr>
            <w:r>
              <w:rPr>
                <w:spacing w:val="-2"/>
                <w:sz w:val="20"/>
              </w:rPr>
              <w:t>Obstetrícia</w:t>
            </w:r>
          </w:p>
        </w:tc>
        <w:tc>
          <w:tcPr>
            <w:tcW w:w="2016" w:type="dxa"/>
            <w:gridSpan w:val="2"/>
            <w:vMerge/>
            <w:tcBorders>
              <w:top w:val="nil"/>
            </w:tcBorders>
          </w:tcPr>
          <w:p w14:paraId="62FB3559" w14:textId="77777777" w:rsidR="00201F78" w:rsidRDefault="00201F78">
            <w:pPr>
              <w:rPr>
                <w:sz w:val="2"/>
                <w:szCs w:val="2"/>
              </w:rPr>
            </w:pPr>
          </w:p>
        </w:tc>
        <w:tc>
          <w:tcPr>
            <w:tcW w:w="2094" w:type="dxa"/>
            <w:vMerge/>
            <w:tcBorders>
              <w:top w:val="nil"/>
            </w:tcBorders>
          </w:tcPr>
          <w:p w14:paraId="5A3A71EB" w14:textId="77777777" w:rsidR="00201F78" w:rsidRDefault="00201F78">
            <w:pPr>
              <w:rPr>
                <w:sz w:val="2"/>
                <w:szCs w:val="2"/>
              </w:rPr>
            </w:pPr>
          </w:p>
        </w:tc>
      </w:tr>
    </w:tbl>
    <w:p w14:paraId="6DD90753" w14:textId="77777777" w:rsidR="00201F78" w:rsidRDefault="00201F78">
      <w:pPr>
        <w:rPr>
          <w:sz w:val="2"/>
          <w:szCs w:val="2"/>
        </w:rPr>
        <w:sectPr w:rsidR="00201F78">
          <w:pgSz w:w="11910" w:h="16850"/>
          <w:pgMar w:top="1940" w:right="283" w:bottom="280" w:left="283" w:header="1728" w:footer="0" w:gutter="0"/>
          <w:cols w:space="720"/>
        </w:sectPr>
      </w:pPr>
    </w:p>
    <w:p w14:paraId="39FAF37D" w14:textId="77777777" w:rsidR="00201F78" w:rsidRDefault="00201F78">
      <w:pPr>
        <w:pStyle w:val="Corpodetexto"/>
        <w:spacing w:before="5"/>
        <w:rPr>
          <w:b/>
          <w:sz w:val="20"/>
        </w:rPr>
      </w:pPr>
    </w:p>
    <w:p w14:paraId="6B5BD175" w14:textId="77777777" w:rsidR="00201F78" w:rsidRDefault="00DE5F46">
      <w:pPr>
        <w:spacing w:before="1" w:after="2"/>
        <w:ind w:left="1135"/>
        <w:rPr>
          <w:b/>
          <w:sz w:val="20"/>
        </w:rPr>
      </w:pPr>
      <w:r>
        <w:rPr>
          <w:b/>
          <w:sz w:val="20"/>
        </w:rPr>
        <w:t>Continuação</w:t>
      </w:r>
      <w:r>
        <w:rPr>
          <w:b/>
          <w:spacing w:val="-6"/>
          <w:sz w:val="20"/>
        </w:rPr>
        <w:t xml:space="preserve"> </w:t>
      </w:r>
      <w:r>
        <w:rPr>
          <w:b/>
          <w:sz w:val="20"/>
        </w:rPr>
        <w:t>do</w:t>
      </w:r>
      <w:r>
        <w:rPr>
          <w:b/>
          <w:spacing w:val="-7"/>
          <w:sz w:val="20"/>
        </w:rPr>
        <w:t xml:space="preserve"> </w:t>
      </w:r>
      <w:r>
        <w:rPr>
          <w:b/>
          <w:sz w:val="20"/>
        </w:rPr>
        <w:t>Quadro</w:t>
      </w:r>
      <w:r>
        <w:rPr>
          <w:b/>
          <w:spacing w:val="-5"/>
          <w:sz w:val="20"/>
        </w:rPr>
        <w:t xml:space="preserve"> 10</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685"/>
        <w:gridCol w:w="2017"/>
        <w:gridCol w:w="2096"/>
      </w:tblGrid>
      <w:tr w:rsidR="00201F78" w14:paraId="77BE99DF" w14:textId="77777777">
        <w:trPr>
          <w:trHeight w:val="230"/>
        </w:trPr>
        <w:tc>
          <w:tcPr>
            <w:tcW w:w="1277" w:type="dxa"/>
          </w:tcPr>
          <w:p w14:paraId="3C7F678C" w14:textId="77777777" w:rsidR="00201F78" w:rsidRDefault="00DE5F46">
            <w:pPr>
              <w:pStyle w:val="TableParagraph"/>
              <w:spacing w:line="210" w:lineRule="exact"/>
              <w:ind w:left="69"/>
              <w:rPr>
                <w:b/>
                <w:sz w:val="20"/>
              </w:rPr>
            </w:pPr>
            <w:r>
              <w:rPr>
                <w:b/>
                <w:spacing w:val="-2"/>
                <w:sz w:val="20"/>
              </w:rPr>
              <w:t>Código</w:t>
            </w:r>
          </w:p>
        </w:tc>
        <w:tc>
          <w:tcPr>
            <w:tcW w:w="3685" w:type="dxa"/>
          </w:tcPr>
          <w:p w14:paraId="7EB42B04" w14:textId="77777777" w:rsidR="00201F78" w:rsidRDefault="00DE5F46">
            <w:pPr>
              <w:pStyle w:val="TableParagraph"/>
              <w:spacing w:line="210" w:lineRule="exact"/>
              <w:ind w:left="1192"/>
              <w:rPr>
                <w:b/>
                <w:sz w:val="20"/>
              </w:rPr>
            </w:pPr>
            <w:r>
              <w:rPr>
                <w:b/>
                <w:sz w:val="20"/>
              </w:rPr>
              <w:t>Área</w:t>
            </w:r>
            <w:r>
              <w:rPr>
                <w:b/>
                <w:spacing w:val="-4"/>
                <w:sz w:val="20"/>
              </w:rPr>
              <w:t xml:space="preserve"> </w:t>
            </w:r>
            <w:r>
              <w:rPr>
                <w:b/>
                <w:spacing w:val="-2"/>
                <w:sz w:val="20"/>
              </w:rPr>
              <w:t>específica</w:t>
            </w:r>
          </w:p>
        </w:tc>
        <w:tc>
          <w:tcPr>
            <w:tcW w:w="2017" w:type="dxa"/>
          </w:tcPr>
          <w:p w14:paraId="60E32B64" w14:textId="77777777" w:rsidR="00201F78" w:rsidRDefault="00DE5F46">
            <w:pPr>
              <w:pStyle w:val="TableParagraph"/>
              <w:spacing w:line="210" w:lineRule="exact"/>
              <w:ind w:left="465"/>
              <w:rPr>
                <w:b/>
                <w:sz w:val="20"/>
              </w:rPr>
            </w:pPr>
            <w:r>
              <w:rPr>
                <w:b/>
                <w:sz w:val="20"/>
              </w:rPr>
              <w:t>Grande</w:t>
            </w:r>
            <w:r>
              <w:rPr>
                <w:b/>
                <w:spacing w:val="-9"/>
                <w:sz w:val="20"/>
              </w:rPr>
              <w:t xml:space="preserve"> </w:t>
            </w:r>
            <w:r>
              <w:rPr>
                <w:b/>
                <w:spacing w:val="-4"/>
                <w:sz w:val="20"/>
              </w:rPr>
              <w:t>área</w:t>
            </w:r>
          </w:p>
        </w:tc>
        <w:tc>
          <w:tcPr>
            <w:tcW w:w="2096" w:type="dxa"/>
          </w:tcPr>
          <w:p w14:paraId="06048DBF" w14:textId="77777777" w:rsidR="00201F78" w:rsidRDefault="00DE5F46">
            <w:pPr>
              <w:pStyle w:val="TableParagraph"/>
              <w:spacing w:line="210" w:lineRule="exact"/>
              <w:ind w:left="68"/>
              <w:rPr>
                <w:b/>
                <w:sz w:val="20"/>
              </w:rPr>
            </w:pPr>
            <w:r>
              <w:rPr>
                <w:b/>
                <w:spacing w:val="-2"/>
                <w:sz w:val="20"/>
              </w:rPr>
              <w:t>Conteúdo</w:t>
            </w:r>
          </w:p>
        </w:tc>
      </w:tr>
      <w:tr w:rsidR="00201F78" w14:paraId="1EAE05CF" w14:textId="77777777">
        <w:trPr>
          <w:trHeight w:val="230"/>
        </w:trPr>
        <w:tc>
          <w:tcPr>
            <w:tcW w:w="1277" w:type="dxa"/>
          </w:tcPr>
          <w:p w14:paraId="6621F6C5" w14:textId="77777777" w:rsidR="00201F78" w:rsidRDefault="00201F78">
            <w:pPr>
              <w:pStyle w:val="TableParagraph"/>
              <w:rPr>
                <w:sz w:val="16"/>
              </w:rPr>
            </w:pPr>
          </w:p>
        </w:tc>
        <w:tc>
          <w:tcPr>
            <w:tcW w:w="3685" w:type="dxa"/>
          </w:tcPr>
          <w:p w14:paraId="4004E006" w14:textId="77777777" w:rsidR="00201F78" w:rsidRDefault="00DE5F46">
            <w:pPr>
              <w:pStyle w:val="TableParagraph"/>
              <w:spacing w:line="210" w:lineRule="exact"/>
              <w:ind w:left="66"/>
              <w:rPr>
                <w:sz w:val="20"/>
              </w:rPr>
            </w:pPr>
            <w:r>
              <w:rPr>
                <w:sz w:val="20"/>
              </w:rPr>
              <w:t>Doenças</w:t>
            </w:r>
            <w:r>
              <w:rPr>
                <w:spacing w:val="-8"/>
                <w:sz w:val="20"/>
              </w:rPr>
              <w:t xml:space="preserve"> </w:t>
            </w:r>
            <w:r>
              <w:rPr>
                <w:spacing w:val="-2"/>
                <w:sz w:val="20"/>
              </w:rPr>
              <w:t>Infecciosas</w:t>
            </w:r>
          </w:p>
        </w:tc>
        <w:tc>
          <w:tcPr>
            <w:tcW w:w="2017" w:type="dxa"/>
            <w:vMerge w:val="restart"/>
          </w:tcPr>
          <w:p w14:paraId="161314B5" w14:textId="77777777" w:rsidR="00201F78" w:rsidRDefault="00201F78">
            <w:pPr>
              <w:pStyle w:val="TableParagraph"/>
              <w:rPr>
                <w:b/>
                <w:sz w:val="20"/>
              </w:rPr>
            </w:pPr>
          </w:p>
          <w:p w14:paraId="750E2503" w14:textId="77777777" w:rsidR="00201F78" w:rsidRDefault="00201F78">
            <w:pPr>
              <w:pStyle w:val="TableParagraph"/>
              <w:rPr>
                <w:b/>
                <w:sz w:val="20"/>
              </w:rPr>
            </w:pPr>
          </w:p>
          <w:p w14:paraId="3AAEEC4F" w14:textId="77777777" w:rsidR="00201F78" w:rsidRDefault="00201F78">
            <w:pPr>
              <w:pStyle w:val="TableParagraph"/>
              <w:rPr>
                <w:b/>
                <w:sz w:val="20"/>
              </w:rPr>
            </w:pPr>
          </w:p>
          <w:p w14:paraId="63AC753A" w14:textId="77777777" w:rsidR="00201F78" w:rsidRDefault="00201F78">
            <w:pPr>
              <w:pStyle w:val="TableParagraph"/>
              <w:spacing w:before="28"/>
              <w:rPr>
                <w:b/>
                <w:sz w:val="20"/>
              </w:rPr>
            </w:pPr>
          </w:p>
          <w:p w14:paraId="6A1A2CCD" w14:textId="77777777" w:rsidR="00201F78" w:rsidRDefault="00DE5F46">
            <w:pPr>
              <w:pStyle w:val="TableParagraph"/>
              <w:ind w:left="68" w:right="227"/>
              <w:rPr>
                <w:sz w:val="20"/>
              </w:rPr>
            </w:pPr>
            <w:r>
              <w:rPr>
                <w:sz w:val="20"/>
              </w:rPr>
              <w:t>Medicina</w:t>
            </w:r>
            <w:r>
              <w:rPr>
                <w:spacing w:val="-13"/>
                <w:sz w:val="20"/>
              </w:rPr>
              <w:t xml:space="preserve"> </w:t>
            </w:r>
            <w:r>
              <w:rPr>
                <w:sz w:val="20"/>
              </w:rPr>
              <w:t xml:space="preserve">Veterinária Preventiva e Saúde </w:t>
            </w:r>
            <w:r>
              <w:rPr>
                <w:spacing w:val="-2"/>
                <w:sz w:val="20"/>
              </w:rPr>
              <w:t>Pública</w:t>
            </w:r>
          </w:p>
        </w:tc>
        <w:tc>
          <w:tcPr>
            <w:tcW w:w="2096" w:type="dxa"/>
            <w:vMerge w:val="restart"/>
          </w:tcPr>
          <w:p w14:paraId="0935A28C" w14:textId="77777777" w:rsidR="00201F78" w:rsidRDefault="00201F78">
            <w:pPr>
              <w:pStyle w:val="TableParagraph"/>
              <w:rPr>
                <w:b/>
                <w:sz w:val="20"/>
              </w:rPr>
            </w:pPr>
          </w:p>
          <w:p w14:paraId="69A981D0" w14:textId="77777777" w:rsidR="00201F78" w:rsidRDefault="00201F78">
            <w:pPr>
              <w:pStyle w:val="TableParagraph"/>
              <w:rPr>
                <w:b/>
                <w:sz w:val="20"/>
              </w:rPr>
            </w:pPr>
          </w:p>
          <w:p w14:paraId="26E6082B" w14:textId="77777777" w:rsidR="00201F78" w:rsidRDefault="00201F78">
            <w:pPr>
              <w:pStyle w:val="TableParagraph"/>
              <w:rPr>
                <w:b/>
                <w:sz w:val="20"/>
              </w:rPr>
            </w:pPr>
          </w:p>
          <w:p w14:paraId="61D419E8" w14:textId="77777777" w:rsidR="00201F78" w:rsidRDefault="00201F78">
            <w:pPr>
              <w:pStyle w:val="TableParagraph"/>
              <w:spacing w:before="143"/>
              <w:rPr>
                <w:b/>
                <w:sz w:val="20"/>
              </w:rPr>
            </w:pPr>
          </w:p>
          <w:p w14:paraId="20F2D3A4" w14:textId="77777777" w:rsidR="00201F78" w:rsidRDefault="00DE5F46">
            <w:pPr>
              <w:pStyle w:val="TableParagraph"/>
              <w:ind w:left="68"/>
              <w:rPr>
                <w:sz w:val="20"/>
              </w:rPr>
            </w:pPr>
            <w:r>
              <w:rPr>
                <w:spacing w:val="-2"/>
                <w:sz w:val="20"/>
              </w:rPr>
              <w:t>Profissionalizante essencial</w:t>
            </w:r>
          </w:p>
        </w:tc>
      </w:tr>
      <w:tr w:rsidR="00201F78" w14:paraId="01587950" w14:textId="77777777">
        <w:trPr>
          <w:trHeight w:val="230"/>
        </w:trPr>
        <w:tc>
          <w:tcPr>
            <w:tcW w:w="1277" w:type="dxa"/>
          </w:tcPr>
          <w:p w14:paraId="152197C4" w14:textId="77777777" w:rsidR="00201F78" w:rsidRDefault="00201F78">
            <w:pPr>
              <w:pStyle w:val="TableParagraph"/>
              <w:rPr>
                <w:sz w:val="16"/>
              </w:rPr>
            </w:pPr>
          </w:p>
        </w:tc>
        <w:tc>
          <w:tcPr>
            <w:tcW w:w="3685" w:type="dxa"/>
          </w:tcPr>
          <w:p w14:paraId="44C7EB35" w14:textId="77777777" w:rsidR="00201F78" w:rsidRDefault="00DE5F46">
            <w:pPr>
              <w:pStyle w:val="TableParagraph"/>
              <w:spacing w:line="210" w:lineRule="exact"/>
              <w:ind w:left="66"/>
              <w:rPr>
                <w:sz w:val="20"/>
              </w:rPr>
            </w:pPr>
            <w:r>
              <w:rPr>
                <w:sz w:val="20"/>
              </w:rPr>
              <w:t>Doenças</w:t>
            </w:r>
            <w:r>
              <w:rPr>
                <w:spacing w:val="42"/>
                <w:sz w:val="20"/>
              </w:rPr>
              <w:t xml:space="preserve"> </w:t>
            </w:r>
            <w:r>
              <w:rPr>
                <w:spacing w:val="-2"/>
                <w:sz w:val="20"/>
              </w:rPr>
              <w:t>Parasitárias</w:t>
            </w:r>
          </w:p>
        </w:tc>
        <w:tc>
          <w:tcPr>
            <w:tcW w:w="2017" w:type="dxa"/>
            <w:vMerge/>
            <w:tcBorders>
              <w:top w:val="nil"/>
            </w:tcBorders>
          </w:tcPr>
          <w:p w14:paraId="44972227" w14:textId="77777777" w:rsidR="00201F78" w:rsidRDefault="00201F78">
            <w:pPr>
              <w:rPr>
                <w:sz w:val="2"/>
                <w:szCs w:val="2"/>
              </w:rPr>
            </w:pPr>
          </w:p>
        </w:tc>
        <w:tc>
          <w:tcPr>
            <w:tcW w:w="2096" w:type="dxa"/>
            <w:vMerge/>
            <w:tcBorders>
              <w:top w:val="nil"/>
            </w:tcBorders>
          </w:tcPr>
          <w:p w14:paraId="7505FA19" w14:textId="77777777" w:rsidR="00201F78" w:rsidRDefault="00201F78">
            <w:pPr>
              <w:rPr>
                <w:sz w:val="2"/>
                <w:szCs w:val="2"/>
              </w:rPr>
            </w:pPr>
          </w:p>
        </w:tc>
      </w:tr>
      <w:tr w:rsidR="00201F78" w14:paraId="5E8C902A" w14:textId="77777777">
        <w:trPr>
          <w:trHeight w:val="230"/>
        </w:trPr>
        <w:tc>
          <w:tcPr>
            <w:tcW w:w="1277" w:type="dxa"/>
          </w:tcPr>
          <w:p w14:paraId="3A3298A7" w14:textId="77777777" w:rsidR="00201F78" w:rsidRDefault="00201F78">
            <w:pPr>
              <w:pStyle w:val="TableParagraph"/>
              <w:rPr>
                <w:sz w:val="16"/>
              </w:rPr>
            </w:pPr>
          </w:p>
        </w:tc>
        <w:tc>
          <w:tcPr>
            <w:tcW w:w="3685" w:type="dxa"/>
          </w:tcPr>
          <w:p w14:paraId="4217070D" w14:textId="77777777" w:rsidR="00201F78" w:rsidRDefault="00DE5F46">
            <w:pPr>
              <w:pStyle w:val="TableParagraph"/>
              <w:spacing w:line="210" w:lineRule="exact"/>
              <w:ind w:left="66"/>
              <w:rPr>
                <w:sz w:val="20"/>
              </w:rPr>
            </w:pPr>
            <w:r>
              <w:rPr>
                <w:sz w:val="20"/>
              </w:rPr>
              <w:t>Tecnologia</w:t>
            </w:r>
            <w:r>
              <w:rPr>
                <w:spacing w:val="-5"/>
                <w:sz w:val="20"/>
              </w:rPr>
              <w:t xml:space="preserve"> </w:t>
            </w:r>
            <w:r>
              <w:rPr>
                <w:sz w:val="20"/>
              </w:rPr>
              <w:t>e</w:t>
            </w:r>
            <w:r>
              <w:rPr>
                <w:spacing w:val="-5"/>
                <w:sz w:val="20"/>
              </w:rPr>
              <w:t xml:space="preserve"> </w:t>
            </w:r>
            <w:r>
              <w:rPr>
                <w:sz w:val="20"/>
              </w:rPr>
              <w:t>Inspeção</w:t>
            </w:r>
            <w:r>
              <w:rPr>
                <w:spacing w:val="-3"/>
                <w:sz w:val="20"/>
              </w:rPr>
              <w:t xml:space="preserve"> </w:t>
            </w:r>
            <w:r>
              <w:rPr>
                <w:sz w:val="20"/>
              </w:rPr>
              <w:t>de</w:t>
            </w:r>
            <w:r>
              <w:rPr>
                <w:spacing w:val="-5"/>
                <w:sz w:val="20"/>
              </w:rPr>
              <w:t xml:space="preserve"> </w:t>
            </w:r>
            <w:r>
              <w:rPr>
                <w:sz w:val="20"/>
              </w:rPr>
              <w:t>Leite</w:t>
            </w:r>
            <w:r>
              <w:rPr>
                <w:spacing w:val="-5"/>
                <w:sz w:val="20"/>
              </w:rPr>
              <w:t xml:space="preserve"> </w:t>
            </w:r>
            <w:r>
              <w:rPr>
                <w:sz w:val="20"/>
              </w:rPr>
              <w:t>e</w:t>
            </w:r>
            <w:r>
              <w:rPr>
                <w:spacing w:val="-4"/>
                <w:sz w:val="20"/>
              </w:rPr>
              <w:t xml:space="preserve"> </w:t>
            </w:r>
            <w:r>
              <w:rPr>
                <w:spacing w:val="-2"/>
                <w:sz w:val="20"/>
              </w:rPr>
              <w:t>Derivados</w:t>
            </w:r>
          </w:p>
        </w:tc>
        <w:tc>
          <w:tcPr>
            <w:tcW w:w="2017" w:type="dxa"/>
            <w:vMerge/>
            <w:tcBorders>
              <w:top w:val="nil"/>
            </w:tcBorders>
          </w:tcPr>
          <w:p w14:paraId="08764E80" w14:textId="77777777" w:rsidR="00201F78" w:rsidRDefault="00201F78">
            <w:pPr>
              <w:rPr>
                <w:sz w:val="2"/>
                <w:szCs w:val="2"/>
              </w:rPr>
            </w:pPr>
          </w:p>
        </w:tc>
        <w:tc>
          <w:tcPr>
            <w:tcW w:w="2096" w:type="dxa"/>
            <w:vMerge/>
            <w:tcBorders>
              <w:top w:val="nil"/>
            </w:tcBorders>
          </w:tcPr>
          <w:p w14:paraId="3DAE30A2" w14:textId="77777777" w:rsidR="00201F78" w:rsidRDefault="00201F78">
            <w:pPr>
              <w:rPr>
                <w:sz w:val="2"/>
                <w:szCs w:val="2"/>
              </w:rPr>
            </w:pPr>
          </w:p>
        </w:tc>
      </w:tr>
      <w:tr w:rsidR="00201F78" w14:paraId="7780B872" w14:textId="77777777">
        <w:trPr>
          <w:trHeight w:val="458"/>
        </w:trPr>
        <w:tc>
          <w:tcPr>
            <w:tcW w:w="1277" w:type="dxa"/>
          </w:tcPr>
          <w:p w14:paraId="518388E1" w14:textId="77777777" w:rsidR="00201F78" w:rsidRDefault="00201F78">
            <w:pPr>
              <w:pStyle w:val="TableParagraph"/>
            </w:pPr>
          </w:p>
        </w:tc>
        <w:tc>
          <w:tcPr>
            <w:tcW w:w="3685" w:type="dxa"/>
          </w:tcPr>
          <w:p w14:paraId="3E26EF9D" w14:textId="77777777" w:rsidR="00201F78" w:rsidRDefault="00DE5F46">
            <w:pPr>
              <w:pStyle w:val="TableParagraph"/>
              <w:spacing w:line="223" w:lineRule="exact"/>
              <w:ind w:left="66"/>
              <w:rPr>
                <w:sz w:val="20"/>
              </w:rPr>
            </w:pPr>
            <w:r>
              <w:rPr>
                <w:sz w:val="20"/>
              </w:rPr>
              <w:t>Tecnologia</w:t>
            </w:r>
            <w:r>
              <w:rPr>
                <w:spacing w:val="-7"/>
                <w:sz w:val="20"/>
              </w:rPr>
              <w:t xml:space="preserve"> </w:t>
            </w:r>
            <w:r>
              <w:rPr>
                <w:sz w:val="20"/>
              </w:rPr>
              <w:t>e</w:t>
            </w:r>
            <w:r>
              <w:rPr>
                <w:spacing w:val="-6"/>
                <w:sz w:val="20"/>
              </w:rPr>
              <w:t xml:space="preserve"> </w:t>
            </w:r>
            <w:r>
              <w:rPr>
                <w:sz w:val="20"/>
              </w:rPr>
              <w:t>Inspeção</w:t>
            </w:r>
            <w:r>
              <w:rPr>
                <w:spacing w:val="-5"/>
                <w:sz w:val="20"/>
              </w:rPr>
              <w:t xml:space="preserve"> </w:t>
            </w:r>
            <w:r>
              <w:rPr>
                <w:sz w:val="20"/>
              </w:rPr>
              <w:t>de</w:t>
            </w:r>
            <w:r>
              <w:rPr>
                <w:spacing w:val="-6"/>
                <w:sz w:val="20"/>
              </w:rPr>
              <w:t xml:space="preserve"> </w:t>
            </w:r>
            <w:r>
              <w:rPr>
                <w:sz w:val="20"/>
              </w:rPr>
              <w:t>Carne</w:t>
            </w:r>
            <w:r>
              <w:rPr>
                <w:spacing w:val="-6"/>
                <w:sz w:val="20"/>
              </w:rPr>
              <w:t xml:space="preserve"> </w:t>
            </w:r>
            <w:r>
              <w:rPr>
                <w:spacing w:val="-10"/>
                <w:sz w:val="20"/>
              </w:rPr>
              <w:t>e</w:t>
            </w:r>
          </w:p>
          <w:p w14:paraId="76C325A3" w14:textId="77777777" w:rsidR="00201F78" w:rsidRDefault="00DE5F46">
            <w:pPr>
              <w:pStyle w:val="TableParagraph"/>
              <w:spacing w:line="215" w:lineRule="exact"/>
              <w:ind w:left="66"/>
              <w:rPr>
                <w:sz w:val="20"/>
              </w:rPr>
            </w:pPr>
            <w:r>
              <w:rPr>
                <w:spacing w:val="-2"/>
                <w:sz w:val="20"/>
              </w:rPr>
              <w:t>Derivados</w:t>
            </w:r>
          </w:p>
        </w:tc>
        <w:tc>
          <w:tcPr>
            <w:tcW w:w="2017" w:type="dxa"/>
            <w:vMerge/>
            <w:tcBorders>
              <w:top w:val="nil"/>
            </w:tcBorders>
          </w:tcPr>
          <w:p w14:paraId="3787C29F" w14:textId="77777777" w:rsidR="00201F78" w:rsidRDefault="00201F78">
            <w:pPr>
              <w:rPr>
                <w:sz w:val="2"/>
                <w:szCs w:val="2"/>
              </w:rPr>
            </w:pPr>
          </w:p>
        </w:tc>
        <w:tc>
          <w:tcPr>
            <w:tcW w:w="2096" w:type="dxa"/>
            <w:vMerge/>
            <w:tcBorders>
              <w:top w:val="nil"/>
            </w:tcBorders>
          </w:tcPr>
          <w:p w14:paraId="6E421085" w14:textId="77777777" w:rsidR="00201F78" w:rsidRDefault="00201F78">
            <w:pPr>
              <w:rPr>
                <w:sz w:val="2"/>
                <w:szCs w:val="2"/>
              </w:rPr>
            </w:pPr>
          </w:p>
        </w:tc>
      </w:tr>
      <w:tr w:rsidR="00201F78" w14:paraId="770ED5A6" w14:textId="77777777">
        <w:trPr>
          <w:trHeight w:val="460"/>
        </w:trPr>
        <w:tc>
          <w:tcPr>
            <w:tcW w:w="1277" w:type="dxa"/>
          </w:tcPr>
          <w:p w14:paraId="2030F09E" w14:textId="77777777" w:rsidR="00201F78" w:rsidRDefault="00201F78">
            <w:pPr>
              <w:pStyle w:val="TableParagraph"/>
            </w:pPr>
          </w:p>
        </w:tc>
        <w:tc>
          <w:tcPr>
            <w:tcW w:w="3685" w:type="dxa"/>
          </w:tcPr>
          <w:p w14:paraId="108B92FA" w14:textId="77777777" w:rsidR="00201F78" w:rsidRDefault="00DE5F46">
            <w:pPr>
              <w:pStyle w:val="TableParagraph"/>
              <w:spacing w:line="228" w:lineRule="exact"/>
              <w:ind w:left="66"/>
              <w:rPr>
                <w:sz w:val="20"/>
              </w:rPr>
            </w:pPr>
            <w:r>
              <w:rPr>
                <w:sz w:val="20"/>
              </w:rPr>
              <w:t>Tecnologia</w:t>
            </w:r>
            <w:r>
              <w:rPr>
                <w:spacing w:val="-8"/>
                <w:sz w:val="20"/>
              </w:rPr>
              <w:t xml:space="preserve"> </w:t>
            </w:r>
            <w:r>
              <w:rPr>
                <w:sz w:val="20"/>
              </w:rPr>
              <w:t>e</w:t>
            </w:r>
            <w:r>
              <w:rPr>
                <w:spacing w:val="-8"/>
                <w:sz w:val="20"/>
              </w:rPr>
              <w:t xml:space="preserve"> </w:t>
            </w:r>
            <w:r>
              <w:rPr>
                <w:sz w:val="20"/>
              </w:rPr>
              <w:t>Inspeção</w:t>
            </w:r>
            <w:r>
              <w:rPr>
                <w:spacing w:val="-7"/>
                <w:sz w:val="20"/>
              </w:rPr>
              <w:t xml:space="preserve"> </w:t>
            </w:r>
            <w:r>
              <w:rPr>
                <w:sz w:val="20"/>
              </w:rPr>
              <w:t>de</w:t>
            </w:r>
            <w:r>
              <w:rPr>
                <w:spacing w:val="-10"/>
                <w:sz w:val="20"/>
              </w:rPr>
              <w:t xml:space="preserve"> </w:t>
            </w:r>
            <w:r>
              <w:rPr>
                <w:sz w:val="20"/>
              </w:rPr>
              <w:t>Pescado</w:t>
            </w:r>
            <w:r>
              <w:rPr>
                <w:spacing w:val="-7"/>
                <w:sz w:val="20"/>
              </w:rPr>
              <w:t xml:space="preserve"> </w:t>
            </w:r>
            <w:r>
              <w:rPr>
                <w:sz w:val="20"/>
              </w:rPr>
              <w:t xml:space="preserve">e </w:t>
            </w:r>
            <w:r>
              <w:rPr>
                <w:spacing w:val="-2"/>
                <w:sz w:val="20"/>
              </w:rPr>
              <w:t>Derivados</w:t>
            </w:r>
          </w:p>
        </w:tc>
        <w:tc>
          <w:tcPr>
            <w:tcW w:w="2017" w:type="dxa"/>
            <w:vMerge/>
            <w:tcBorders>
              <w:top w:val="nil"/>
            </w:tcBorders>
          </w:tcPr>
          <w:p w14:paraId="55922F6D" w14:textId="77777777" w:rsidR="00201F78" w:rsidRDefault="00201F78">
            <w:pPr>
              <w:rPr>
                <w:sz w:val="2"/>
                <w:szCs w:val="2"/>
              </w:rPr>
            </w:pPr>
          </w:p>
        </w:tc>
        <w:tc>
          <w:tcPr>
            <w:tcW w:w="2096" w:type="dxa"/>
            <w:vMerge/>
            <w:tcBorders>
              <w:top w:val="nil"/>
            </w:tcBorders>
          </w:tcPr>
          <w:p w14:paraId="643241AF" w14:textId="77777777" w:rsidR="00201F78" w:rsidRDefault="00201F78">
            <w:pPr>
              <w:rPr>
                <w:sz w:val="2"/>
                <w:szCs w:val="2"/>
              </w:rPr>
            </w:pPr>
          </w:p>
        </w:tc>
      </w:tr>
      <w:tr w:rsidR="00201F78" w14:paraId="43691395" w14:textId="77777777">
        <w:trPr>
          <w:trHeight w:val="230"/>
        </w:trPr>
        <w:tc>
          <w:tcPr>
            <w:tcW w:w="1277" w:type="dxa"/>
          </w:tcPr>
          <w:p w14:paraId="0F2743E8" w14:textId="77777777" w:rsidR="00201F78" w:rsidRDefault="00201F78">
            <w:pPr>
              <w:pStyle w:val="TableParagraph"/>
              <w:rPr>
                <w:sz w:val="16"/>
              </w:rPr>
            </w:pPr>
          </w:p>
        </w:tc>
        <w:tc>
          <w:tcPr>
            <w:tcW w:w="3685" w:type="dxa"/>
          </w:tcPr>
          <w:p w14:paraId="7064E5D5" w14:textId="77777777" w:rsidR="00201F78" w:rsidRDefault="00DE5F46">
            <w:pPr>
              <w:pStyle w:val="TableParagraph"/>
              <w:spacing w:line="210" w:lineRule="exact"/>
              <w:ind w:left="66"/>
              <w:rPr>
                <w:sz w:val="20"/>
              </w:rPr>
            </w:pPr>
            <w:r>
              <w:rPr>
                <w:sz w:val="20"/>
              </w:rPr>
              <w:t>Tecnologia</w:t>
            </w:r>
            <w:r>
              <w:rPr>
                <w:spacing w:val="-5"/>
                <w:sz w:val="20"/>
              </w:rPr>
              <w:t xml:space="preserve"> </w:t>
            </w:r>
            <w:r>
              <w:rPr>
                <w:sz w:val="20"/>
              </w:rPr>
              <w:t>e</w:t>
            </w:r>
            <w:r>
              <w:rPr>
                <w:spacing w:val="-4"/>
                <w:sz w:val="20"/>
              </w:rPr>
              <w:t xml:space="preserve"> </w:t>
            </w:r>
            <w:r>
              <w:rPr>
                <w:sz w:val="20"/>
              </w:rPr>
              <w:t>Inspeção</w:t>
            </w:r>
            <w:r>
              <w:rPr>
                <w:spacing w:val="-3"/>
                <w:sz w:val="20"/>
              </w:rPr>
              <w:t xml:space="preserve"> </w:t>
            </w:r>
            <w:r>
              <w:rPr>
                <w:sz w:val="20"/>
              </w:rPr>
              <w:t>de</w:t>
            </w:r>
            <w:r>
              <w:rPr>
                <w:spacing w:val="-4"/>
                <w:sz w:val="20"/>
              </w:rPr>
              <w:t xml:space="preserve"> </w:t>
            </w:r>
            <w:r>
              <w:rPr>
                <w:sz w:val="20"/>
              </w:rPr>
              <w:t>Mel</w:t>
            </w:r>
            <w:r>
              <w:rPr>
                <w:spacing w:val="-7"/>
                <w:sz w:val="20"/>
              </w:rPr>
              <w:t xml:space="preserve"> </w:t>
            </w:r>
            <w:r>
              <w:rPr>
                <w:sz w:val="20"/>
              </w:rPr>
              <w:t>e</w:t>
            </w:r>
            <w:r>
              <w:rPr>
                <w:spacing w:val="-4"/>
                <w:sz w:val="20"/>
              </w:rPr>
              <w:t xml:space="preserve"> </w:t>
            </w:r>
            <w:r>
              <w:rPr>
                <w:spacing w:val="-2"/>
                <w:sz w:val="20"/>
              </w:rPr>
              <w:t>Derivados</w:t>
            </w:r>
          </w:p>
        </w:tc>
        <w:tc>
          <w:tcPr>
            <w:tcW w:w="2017" w:type="dxa"/>
            <w:vMerge/>
            <w:tcBorders>
              <w:top w:val="nil"/>
            </w:tcBorders>
          </w:tcPr>
          <w:p w14:paraId="69D21250" w14:textId="77777777" w:rsidR="00201F78" w:rsidRDefault="00201F78">
            <w:pPr>
              <w:rPr>
                <w:sz w:val="2"/>
                <w:szCs w:val="2"/>
              </w:rPr>
            </w:pPr>
          </w:p>
        </w:tc>
        <w:tc>
          <w:tcPr>
            <w:tcW w:w="2096" w:type="dxa"/>
            <w:vMerge/>
            <w:tcBorders>
              <w:top w:val="nil"/>
            </w:tcBorders>
          </w:tcPr>
          <w:p w14:paraId="3B1583AB" w14:textId="77777777" w:rsidR="00201F78" w:rsidRDefault="00201F78">
            <w:pPr>
              <w:rPr>
                <w:sz w:val="2"/>
                <w:szCs w:val="2"/>
              </w:rPr>
            </w:pPr>
          </w:p>
        </w:tc>
      </w:tr>
      <w:tr w:rsidR="00201F78" w14:paraId="4A81D5AD" w14:textId="77777777">
        <w:trPr>
          <w:trHeight w:val="460"/>
        </w:trPr>
        <w:tc>
          <w:tcPr>
            <w:tcW w:w="1277" w:type="dxa"/>
          </w:tcPr>
          <w:p w14:paraId="31211A84" w14:textId="77777777" w:rsidR="00201F78" w:rsidRDefault="00201F78">
            <w:pPr>
              <w:pStyle w:val="TableParagraph"/>
            </w:pPr>
          </w:p>
        </w:tc>
        <w:tc>
          <w:tcPr>
            <w:tcW w:w="3685" w:type="dxa"/>
          </w:tcPr>
          <w:p w14:paraId="5E02F632" w14:textId="77777777" w:rsidR="00201F78" w:rsidRDefault="00DE5F46">
            <w:pPr>
              <w:pStyle w:val="TableParagraph"/>
              <w:spacing w:line="223" w:lineRule="exact"/>
              <w:ind w:left="66"/>
              <w:rPr>
                <w:sz w:val="20"/>
              </w:rPr>
            </w:pPr>
            <w:r>
              <w:rPr>
                <w:sz w:val="20"/>
              </w:rPr>
              <w:t>Tecnologia</w:t>
            </w:r>
            <w:r>
              <w:rPr>
                <w:spacing w:val="-5"/>
                <w:sz w:val="20"/>
              </w:rPr>
              <w:t xml:space="preserve"> </w:t>
            </w:r>
            <w:r>
              <w:rPr>
                <w:sz w:val="20"/>
              </w:rPr>
              <w:t>e</w:t>
            </w:r>
            <w:r>
              <w:rPr>
                <w:spacing w:val="-5"/>
                <w:sz w:val="20"/>
              </w:rPr>
              <w:t xml:space="preserve"> </w:t>
            </w:r>
            <w:r>
              <w:rPr>
                <w:sz w:val="20"/>
              </w:rPr>
              <w:t>Inspeção</w:t>
            </w:r>
            <w:r>
              <w:rPr>
                <w:spacing w:val="-4"/>
                <w:sz w:val="20"/>
              </w:rPr>
              <w:t xml:space="preserve"> </w:t>
            </w:r>
            <w:r>
              <w:rPr>
                <w:sz w:val="20"/>
              </w:rPr>
              <w:t>de</w:t>
            </w:r>
            <w:r>
              <w:rPr>
                <w:spacing w:val="-5"/>
                <w:sz w:val="20"/>
              </w:rPr>
              <w:t xml:space="preserve"> </w:t>
            </w:r>
            <w:r>
              <w:rPr>
                <w:sz w:val="20"/>
              </w:rPr>
              <w:t>Aves,</w:t>
            </w:r>
            <w:r>
              <w:rPr>
                <w:spacing w:val="-5"/>
                <w:sz w:val="20"/>
              </w:rPr>
              <w:t xml:space="preserve"> </w:t>
            </w:r>
            <w:r>
              <w:rPr>
                <w:sz w:val="20"/>
              </w:rPr>
              <w:t>Ovos</w:t>
            </w:r>
            <w:r>
              <w:rPr>
                <w:spacing w:val="40"/>
                <w:sz w:val="20"/>
              </w:rPr>
              <w:t xml:space="preserve"> </w:t>
            </w:r>
            <w:r>
              <w:rPr>
                <w:spacing w:val="-10"/>
                <w:sz w:val="20"/>
              </w:rPr>
              <w:t>e</w:t>
            </w:r>
          </w:p>
          <w:p w14:paraId="32ABB781" w14:textId="77777777" w:rsidR="00201F78" w:rsidRDefault="00DE5F46">
            <w:pPr>
              <w:pStyle w:val="TableParagraph"/>
              <w:spacing w:line="217" w:lineRule="exact"/>
              <w:ind w:left="66"/>
              <w:rPr>
                <w:sz w:val="20"/>
              </w:rPr>
            </w:pPr>
            <w:r>
              <w:rPr>
                <w:spacing w:val="-2"/>
                <w:sz w:val="20"/>
              </w:rPr>
              <w:t>Derivados</w:t>
            </w:r>
          </w:p>
        </w:tc>
        <w:tc>
          <w:tcPr>
            <w:tcW w:w="2017" w:type="dxa"/>
            <w:vMerge/>
            <w:tcBorders>
              <w:top w:val="nil"/>
            </w:tcBorders>
          </w:tcPr>
          <w:p w14:paraId="00AB9374" w14:textId="77777777" w:rsidR="00201F78" w:rsidRDefault="00201F78">
            <w:pPr>
              <w:rPr>
                <w:sz w:val="2"/>
                <w:szCs w:val="2"/>
              </w:rPr>
            </w:pPr>
          </w:p>
        </w:tc>
        <w:tc>
          <w:tcPr>
            <w:tcW w:w="2096" w:type="dxa"/>
            <w:vMerge/>
            <w:tcBorders>
              <w:top w:val="nil"/>
            </w:tcBorders>
          </w:tcPr>
          <w:p w14:paraId="51447679" w14:textId="77777777" w:rsidR="00201F78" w:rsidRDefault="00201F78">
            <w:pPr>
              <w:rPr>
                <w:sz w:val="2"/>
                <w:szCs w:val="2"/>
              </w:rPr>
            </w:pPr>
          </w:p>
        </w:tc>
      </w:tr>
      <w:tr w:rsidR="00201F78" w14:paraId="5E9E083A" w14:textId="77777777">
        <w:trPr>
          <w:trHeight w:val="230"/>
        </w:trPr>
        <w:tc>
          <w:tcPr>
            <w:tcW w:w="1277" w:type="dxa"/>
          </w:tcPr>
          <w:p w14:paraId="71EF2B5B" w14:textId="77777777" w:rsidR="00201F78" w:rsidRDefault="00201F78">
            <w:pPr>
              <w:pStyle w:val="TableParagraph"/>
              <w:rPr>
                <w:sz w:val="16"/>
              </w:rPr>
            </w:pPr>
          </w:p>
        </w:tc>
        <w:tc>
          <w:tcPr>
            <w:tcW w:w="3685" w:type="dxa"/>
          </w:tcPr>
          <w:p w14:paraId="7F5F3645" w14:textId="77777777" w:rsidR="00201F78" w:rsidRDefault="00DE5F46">
            <w:pPr>
              <w:pStyle w:val="TableParagraph"/>
              <w:spacing w:line="211" w:lineRule="exact"/>
              <w:ind w:left="66"/>
              <w:rPr>
                <w:sz w:val="20"/>
              </w:rPr>
            </w:pPr>
            <w:r>
              <w:rPr>
                <w:sz w:val="20"/>
              </w:rPr>
              <w:t>Higiene</w:t>
            </w:r>
            <w:r>
              <w:rPr>
                <w:spacing w:val="-6"/>
                <w:sz w:val="20"/>
              </w:rPr>
              <w:t xml:space="preserve"> </w:t>
            </w:r>
            <w:r>
              <w:rPr>
                <w:sz w:val="20"/>
              </w:rPr>
              <w:t>Veterinária</w:t>
            </w:r>
            <w:r>
              <w:rPr>
                <w:spacing w:val="-6"/>
                <w:sz w:val="20"/>
              </w:rPr>
              <w:t xml:space="preserve"> </w:t>
            </w:r>
            <w:r>
              <w:rPr>
                <w:sz w:val="20"/>
              </w:rPr>
              <w:t>e</w:t>
            </w:r>
            <w:r>
              <w:rPr>
                <w:spacing w:val="-6"/>
                <w:sz w:val="20"/>
              </w:rPr>
              <w:t xml:space="preserve"> </w:t>
            </w:r>
            <w:r>
              <w:rPr>
                <w:sz w:val="20"/>
              </w:rPr>
              <w:t>Saúde</w:t>
            </w:r>
            <w:r>
              <w:rPr>
                <w:spacing w:val="-6"/>
                <w:sz w:val="20"/>
              </w:rPr>
              <w:t xml:space="preserve"> </w:t>
            </w:r>
            <w:r>
              <w:rPr>
                <w:spacing w:val="-2"/>
                <w:sz w:val="20"/>
              </w:rPr>
              <w:t>Pública</w:t>
            </w:r>
          </w:p>
        </w:tc>
        <w:tc>
          <w:tcPr>
            <w:tcW w:w="2017" w:type="dxa"/>
            <w:vMerge/>
            <w:tcBorders>
              <w:top w:val="nil"/>
            </w:tcBorders>
          </w:tcPr>
          <w:p w14:paraId="02B1EAC8" w14:textId="77777777" w:rsidR="00201F78" w:rsidRDefault="00201F78">
            <w:pPr>
              <w:rPr>
                <w:sz w:val="2"/>
                <w:szCs w:val="2"/>
              </w:rPr>
            </w:pPr>
          </w:p>
        </w:tc>
        <w:tc>
          <w:tcPr>
            <w:tcW w:w="2096" w:type="dxa"/>
            <w:vMerge/>
            <w:tcBorders>
              <w:top w:val="nil"/>
            </w:tcBorders>
          </w:tcPr>
          <w:p w14:paraId="7E88BBEA" w14:textId="77777777" w:rsidR="00201F78" w:rsidRDefault="00201F78">
            <w:pPr>
              <w:rPr>
                <w:sz w:val="2"/>
                <w:szCs w:val="2"/>
              </w:rPr>
            </w:pPr>
          </w:p>
        </w:tc>
      </w:tr>
    </w:tbl>
    <w:p w14:paraId="6FAE9287" w14:textId="77777777" w:rsidR="00201F78" w:rsidRDefault="00201F78">
      <w:pPr>
        <w:pStyle w:val="Corpodetexto"/>
        <w:rPr>
          <w:b/>
          <w:sz w:val="20"/>
        </w:rPr>
      </w:pPr>
    </w:p>
    <w:p w14:paraId="17382FBE" w14:textId="77777777" w:rsidR="00201F78" w:rsidRDefault="00201F78">
      <w:pPr>
        <w:pStyle w:val="Corpodetexto"/>
        <w:rPr>
          <w:b/>
          <w:sz w:val="20"/>
        </w:rPr>
      </w:pPr>
    </w:p>
    <w:p w14:paraId="618C58AC" w14:textId="77777777" w:rsidR="00201F78" w:rsidRDefault="00201F78">
      <w:pPr>
        <w:pStyle w:val="Corpodetexto"/>
        <w:spacing w:before="183"/>
        <w:rPr>
          <w:b/>
          <w:sz w:val="20"/>
        </w:rPr>
      </w:pPr>
    </w:p>
    <w:p w14:paraId="6032B7B7" w14:textId="77777777" w:rsidR="00201F78" w:rsidRDefault="00DE5F46">
      <w:pPr>
        <w:pStyle w:val="Ttulo1"/>
        <w:numPr>
          <w:ilvl w:val="1"/>
          <w:numId w:val="18"/>
        </w:numPr>
        <w:tabs>
          <w:tab w:val="left" w:pos="1843"/>
        </w:tabs>
        <w:ind w:hanging="691"/>
        <w:jc w:val="left"/>
      </w:pPr>
      <w:r>
        <w:t>ATIVIDADES</w:t>
      </w:r>
      <w:r>
        <w:rPr>
          <w:spacing w:val="-1"/>
        </w:rPr>
        <w:t xml:space="preserve"> </w:t>
      </w:r>
      <w:r>
        <w:rPr>
          <w:spacing w:val="-2"/>
        </w:rPr>
        <w:t>COMPLEMENTARES</w:t>
      </w:r>
    </w:p>
    <w:p w14:paraId="14BEE3A4" w14:textId="77777777" w:rsidR="00201F78" w:rsidRDefault="00201F78">
      <w:pPr>
        <w:pStyle w:val="Corpodetexto"/>
        <w:spacing w:before="272"/>
        <w:rPr>
          <w:b/>
        </w:rPr>
      </w:pPr>
    </w:p>
    <w:p w14:paraId="7A2FBD3A" w14:textId="77777777" w:rsidR="00201F78" w:rsidRDefault="00DE5F46">
      <w:pPr>
        <w:pStyle w:val="Corpodetexto"/>
        <w:spacing w:line="360" w:lineRule="auto"/>
        <w:ind w:left="1135" w:right="849" w:firstLine="851"/>
        <w:jc w:val="both"/>
      </w:pPr>
      <w:r>
        <w:t>As atividades complementares deverão ser incrementadas durante todo o Curso de Graduação em Medicina Veterinária e deverão ser criados mecanismos de aproveitamento de conhecimentos adquiridos pelo estudante. Podem ser reconhecidos: Monitorias e Estágios, Programas de Iniciação Científica e à docência, Programas de Extensão, Estudos Complementares; Participações em Congressos, Simpósios, Jornadas e similares; Cursos Realizados na área e áreas afins, experiências profissionais e/ou complementares; trabalhos publicados em revistas indexadas, jornais e anais, bem como apresentação de trabalhos em eventos</w:t>
      </w:r>
      <w:r>
        <w:rPr>
          <w:spacing w:val="-3"/>
        </w:rPr>
        <w:t xml:space="preserve"> </w:t>
      </w:r>
      <w:r>
        <w:t>científicos</w:t>
      </w:r>
      <w:r>
        <w:rPr>
          <w:spacing w:val="-3"/>
        </w:rPr>
        <w:t xml:space="preserve"> </w:t>
      </w:r>
      <w:r>
        <w:t>e</w:t>
      </w:r>
      <w:r>
        <w:rPr>
          <w:spacing w:val="-2"/>
        </w:rPr>
        <w:t xml:space="preserve"> </w:t>
      </w:r>
      <w:r>
        <w:t>aprovação</w:t>
      </w:r>
      <w:r>
        <w:rPr>
          <w:spacing w:val="-1"/>
        </w:rPr>
        <w:t xml:space="preserve"> </w:t>
      </w:r>
      <w:r>
        <w:t>ou</w:t>
      </w:r>
      <w:r>
        <w:rPr>
          <w:spacing w:val="-3"/>
        </w:rPr>
        <w:t xml:space="preserve"> </w:t>
      </w:r>
      <w:r>
        <w:t>premiação</w:t>
      </w:r>
      <w:r>
        <w:rPr>
          <w:spacing w:val="-1"/>
        </w:rPr>
        <w:t xml:space="preserve"> </w:t>
      </w:r>
      <w:r>
        <w:t>em</w:t>
      </w:r>
      <w:r>
        <w:rPr>
          <w:spacing w:val="-1"/>
        </w:rPr>
        <w:t xml:space="preserve"> </w:t>
      </w:r>
      <w:r>
        <w:t>concursos;</w:t>
      </w:r>
      <w:r>
        <w:rPr>
          <w:spacing w:val="-3"/>
        </w:rPr>
        <w:t xml:space="preserve"> </w:t>
      </w:r>
      <w:r>
        <w:t>atividades</w:t>
      </w:r>
      <w:r>
        <w:rPr>
          <w:spacing w:val="-1"/>
        </w:rPr>
        <w:t xml:space="preserve"> </w:t>
      </w:r>
      <w:r>
        <w:t>de</w:t>
      </w:r>
      <w:r>
        <w:rPr>
          <w:spacing w:val="-2"/>
        </w:rPr>
        <w:t xml:space="preserve"> </w:t>
      </w:r>
      <w:r>
        <w:t>extensão;</w:t>
      </w:r>
      <w:r>
        <w:rPr>
          <w:spacing w:val="-3"/>
        </w:rPr>
        <w:t xml:space="preserve"> </w:t>
      </w:r>
      <w:r>
        <w:t>vivências</w:t>
      </w:r>
      <w:r>
        <w:rPr>
          <w:spacing w:val="-3"/>
        </w:rPr>
        <w:t xml:space="preserve"> </w:t>
      </w:r>
      <w:r>
        <w:t>de gestão;</w:t>
      </w:r>
      <w:r>
        <w:rPr>
          <w:spacing w:val="-1"/>
        </w:rPr>
        <w:t xml:space="preserve"> </w:t>
      </w:r>
      <w:r>
        <w:t>atividades</w:t>
      </w:r>
      <w:r>
        <w:rPr>
          <w:spacing w:val="-3"/>
        </w:rPr>
        <w:t xml:space="preserve"> </w:t>
      </w:r>
      <w:r>
        <w:t>artístico-culturais,</w:t>
      </w:r>
      <w:r>
        <w:rPr>
          <w:spacing w:val="-3"/>
        </w:rPr>
        <w:t xml:space="preserve"> </w:t>
      </w:r>
      <w:r>
        <w:t>esportivas</w:t>
      </w:r>
      <w:r>
        <w:rPr>
          <w:spacing w:val="-4"/>
        </w:rPr>
        <w:t xml:space="preserve"> </w:t>
      </w:r>
      <w:r>
        <w:t>e</w:t>
      </w:r>
      <w:r>
        <w:rPr>
          <w:spacing w:val="-2"/>
        </w:rPr>
        <w:t xml:space="preserve"> </w:t>
      </w:r>
      <w:r>
        <w:t>produções</w:t>
      </w:r>
      <w:r>
        <w:rPr>
          <w:spacing w:val="-3"/>
        </w:rPr>
        <w:t xml:space="preserve"> </w:t>
      </w:r>
      <w:r>
        <w:t>técnico-científicas;</w:t>
      </w:r>
      <w:r>
        <w:rPr>
          <w:spacing w:val="-3"/>
        </w:rPr>
        <w:t xml:space="preserve"> </w:t>
      </w:r>
      <w:r>
        <w:t>disciplina</w:t>
      </w:r>
      <w:r>
        <w:rPr>
          <w:spacing w:val="-4"/>
        </w:rPr>
        <w:t xml:space="preserve"> </w:t>
      </w:r>
      <w:r>
        <w:t xml:space="preserve">eletiva ofertada por outro curso desta Instituição ou por outras Instituições de Ensino Superior e visitas </w:t>
      </w:r>
      <w:r>
        <w:rPr>
          <w:spacing w:val="-2"/>
        </w:rPr>
        <w:t>técnicas.</w:t>
      </w:r>
    </w:p>
    <w:p w14:paraId="147B522F" w14:textId="77777777" w:rsidR="00201F78" w:rsidRDefault="00DE5F46">
      <w:pPr>
        <w:pStyle w:val="Corpodetexto"/>
        <w:spacing w:before="2" w:line="360" w:lineRule="auto"/>
        <w:ind w:left="1135" w:right="846" w:firstLine="851"/>
        <w:jc w:val="both"/>
      </w:pPr>
      <w:r>
        <w:t>As atividades complementares estão regulamentadas no âmbito da</w:t>
      </w:r>
      <w:r>
        <w:rPr>
          <w:spacing w:val="-1"/>
        </w:rPr>
        <w:t xml:space="preserve"> </w:t>
      </w:r>
      <w:r>
        <w:t>UFPI</w:t>
      </w:r>
      <w:r>
        <w:rPr>
          <w:spacing w:val="-5"/>
        </w:rPr>
        <w:t xml:space="preserve"> </w:t>
      </w:r>
      <w:r>
        <w:t>pela Resolução Nº. 150/06 - CEPEX, de 8 de setembro de 2006 e, especificamente, para o Curso de Graduação em Medicina Veterinária, em seu Projeto Pedagógico e neste Regulamento.</w:t>
      </w:r>
    </w:p>
    <w:p w14:paraId="5A0C8F24" w14:textId="77777777" w:rsidR="00201F78" w:rsidRDefault="00DE5F46">
      <w:pPr>
        <w:pStyle w:val="Corpodetexto"/>
        <w:spacing w:line="275" w:lineRule="exact"/>
        <w:ind w:left="1987"/>
        <w:jc w:val="both"/>
      </w:pPr>
      <w:r>
        <w:t>As</w:t>
      </w:r>
      <w:r>
        <w:rPr>
          <w:spacing w:val="-2"/>
        </w:rPr>
        <w:t xml:space="preserve"> </w:t>
      </w:r>
      <w:r>
        <w:t>atividades</w:t>
      </w:r>
      <w:r>
        <w:rPr>
          <w:spacing w:val="-2"/>
        </w:rPr>
        <w:t xml:space="preserve"> </w:t>
      </w:r>
      <w:r>
        <w:t>complementares</w:t>
      </w:r>
      <w:r>
        <w:rPr>
          <w:spacing w:val="-2"/>
        </w:rPr>
        <w:t xml:space="preserve"> </w:t>
      </w:r>
      <w:r>
        <w:t>têm</w:t>
      </w:r>
      <w:r>
        <w:rPr>
          <w:spacing w:val="-2"/>
        </w:rPr>
        <w:t xml:space="preserve"> </w:t>
      </w:r>
      <w:r>
        <w:t>os</w:t>
      </w:r>
      <w:r>
        <w:rPr>
          <w:spacing w:val="-2"/>
        </w:rPr>
        <w:t xml:space="preserve"> </w:t>
      </w:r>
      <w:r>
        <w:t>seguintes</w:t>
      </w:r>
      <w:r>
        <w:rPr>
          <w:spacing w:val="-1"/>
        </w:rPr>
        <w:t xml:space="preserve"> </w:t>
      </w:r>
      <w:r>
        <w:rPr>
          <w:spacing w:val="-2"/>
        </w:rPr>
        <w:t>objetivos:</w:t>
      </w:r>
    </w:p>
    <w:p w14:paraId="2EDC4F84" w14:textId="77777777" w:rsidR="00201F78" w:rsidRDefault="00DE5F46">
      <w:pPr>
        <w:pStyle w:val="PargrafodaLista"/>
        <w:numPr>
          <w:ilvl w:val="0"/>
          <w:numId w:val="17"/>
        </w:numPr>
        <w:tabs>
          <w:tab w:val="left" w:pos="1855"/>
        </w:tabs>
        <w:spacing w:before="139" w:line="360" w:lineRule="auto"/>
        <w:ind w:right="856"/>
        <w:jc w:val="both"/>
        <w:rPr>
          <w:sz w:val="24"/>
        </w:rPr>
      </w:pPr>
      <w:r>
        <w:rPr>
          <w:sz w:val="24"/>
        </w:rPr>
        <w:t>Permitir, no âmbito do currículo, a articulação entre teoria e prática e a complementação, por parte do estudante, dos saberes e habilidades necessários à sua formação;</w:t>
      </w:r>
    </w:p>
    <w:p w14:paraId="54E342F5" w14:textId="77777777" w:rsidR="00201F78" w:rsidRDefault="00DE5F46">
      <w:pPr>
        <w:pStyle w:val="PargrafodaLista"/>
        <w:numPr>
          <w:ilvl w:val="0"/>
          <w:numId w:val="17"/>
        </w:numPr>
        <w:tabs>
          <w:tab w:val="left" w:pos="1855"/>
        </w:tabs>
        <w:spacing w:line="360" w:lineRule="auto"/>
        <w:ind w:right="853"/>
        <w:jc w:val="both"/>
        <w:rPr>
          <w:sz w:val="24"/>
        </w:rPr>
      </w:pPr>
      <w:r>
        <w:rPr>
          <w:sz w:val="24"/>
        </w:rPr>
        <w:t>Possibilitar o reconhecimento, por avaliação, de habilidades, conhecimentos, competências e atitudes do aluno, inclusive adquiridas fora do ambiente escolar;</w:t>
      </w:r>
    </w:p>
    <w:p w14:paraId="2D8CA033" w14:textId="77777777" w:rsidR="00201F78" w:rsidRDefault="00201F78">
      <w:pPr>
        <w:pStyle w:val="PargrafodaLista"/>
        <w:spacing w:line="360" w:lineRule="auto"/>
        <w:jc w:val="both"/>
        <w:rPr>
          <w:sz w:val="24"/>
        </w:rPr>
        <w:sectPr w:rsidR="00201F78">
          <w:pgSz w:w="11910" w:h="16850"/>
          <w:pgMar w:top="1940" w:right="283" w:bottom="280" w:left="283" w:header="1728" w:footer="0" w:gutter="0"/>
          <w:cols w:space="720"/>
        </w:sectPr>
      </w:pPr>
    </w:p>
    <w:p w14:paraId="06EA8D49" w14:textId="77777777" w:rsidR="00201F78" w:rsidRDefault="00DE5F46">
      <w:pPr>
        <w:pStyle w:val="PargrafodaLista"/>
        <w:numPr>
          <w:ilvl w:val="0"/>
          <w:numId w:val="17"/>
        </w:numPr>
        <w:tabs>
          <w:tab w:val="left" w:pos="1855"/>
        </w:tabs>
        <w:spacing w:before="232" w:line="360" w:lineRule="auto"/>
        <w:ind w:right="848"/>
        <w:jc w:val="both"/>
        <w:rPr>
          <w:sz w:val="24"/>
        </w:rPr>
      </w:pPr>
      <w:r>
        <w:rPr>
          <w:sz w:val="24"/>
        </w:rPr>
        <w:lastRenderedPageBreak/>
        <w:t>Possibilitar, em consonância com as políticas educacionais, a flexibilização curricular para viabilizar a mais efetiva interação dos sujeitos do processo ensino-aprendizagem na busca de formação profissional compatibilizada com suas aptidões;</w:t>
      </w:r>
    </w:p>
    <w:p w14:paraId="6F3AEB4E" w14:textId="77777777" w:rsidR="00201F78" w:rsidRDefault="00DE5F46">
      <w:pPr>
        <w:pStyle w:val="PargrafodaLista"/>
        <w:numPr>
          <w:ilvl w:val="0"/>
          <w:numId w:val="17"/>
        </w:numPr>
        <w:tabs>
          <w:tab w:val="left" w:pos="1855"/>
        </w:tabs>
        <w:spacing w:line="360" w:lineRule="auto"/>
        <w:ind w:right="849"/>
        <w:jc w:val="both"/>
        <w:rPr>
          <w:sz w:val="24"/>
        </w:rPr>
      </w:pPr>
      <w:r>
        <w:rPr>
          <w:sz w:val="24"/>
        </w:rPr>
        <w:t>Dinamizar o curso, com ênfase no estímulo à capacidade criativa e na co- responsabilidade do discente no seu processo de formação.</w:t>
      </w:r>
    </w:p>
    <w:p w14:paraId="4261FB9C" w14:textId="77777777" w:rsidR="00201F78" w:rsidRDefault="00DE5F46">
      <w:pPr>
        <w:pStyle w:val="Corpodetexto"/>
        <w:spacing w:line="360" w:lineRule="auto"/>
        <w:ind w:left="1135" w:right="845" w:firstLine="851"/>
        <w:jc w:val="both"/>
      </w:pPr>
      <w:r>
        <w:t>A carga horária total das Atividades Complementares é de 120 horas e serão desenvolvidas em horário diferenciado das disciplinas e integralizadas entre o primeiro (1º) e o nono (9º) período do curso.</w:t>
      </w:r>
    </w:p>
    <w:p w14:paraId="43FE5548" w14:textId="77777777" w:rsidR="00201F78" w:rsidRDefault="00201F78">
      <w:pPr>
        <w:pStyle w:val="Corpodetexto"/>
        <w:spacing w:before="179" w:after="1"/>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388"/>
        <w:gridCol w:w="5233"/>
        <w:gridCol w:w="994"/>
        <w:gridCol w:w="993"/>
      </w:tblGrid>
      <w:tr w:rsidR="00201F78" w14:paraId="05F46D41" w14:textId="77777777">
        <w:trPr>
          <w:trHeight w:val="208"/>
        </w:trPr>
        <w:tc>
          <w:tcPr>
            <w:tcW w:w="9608" w:type="dxa"/>
            <w:gridSpan w:val="4"/>
            <w:tcBorders>
              <w:left w:val="single" w:sz="6" w:space="0" w:color="008000"/>
              <w:bottom w:val="single" w:sz="6" w:space="0" w:color="000000"/>
              <w:right w:val="single" w:sz="6" w:space="0" w:color="008000"/>
            </w:tcBorders>
            <w:shd w:val="clear" w:color="auto" w:fill="F3F3F3"/>
          </w:tcPr>
          <w:p w14:paraId="0F1A7B2F" w14:textId="77777777" w:rsidR="00201F78" w:rsidRDefault="00DE5F46">
            <w:pPr>
              <w:pStyle w:val="TableParagraph"/>
              <w:spacing w:line="188" w:lineRule="exact"/>
              <w:ind w:left="270"/>
              <w:rPr>
                <w:b/>
                <w:sz w:val="18"/>
              </w:rPr>
            </w:pPr>
            <w:r>
              <w:rPr>
                <w:b/>
                <w:sz w:val="18"/>
              </w:rPr>
              <w:t>Quadro</w:t>
            </w:r>
            <w:r>
              <w:rPr>
                <w:b/>
                <w:spacing w:val="-2"/>
                <w:sz w:val="18"/>
              </w:rPr>
              <w:t xml:space="preserve"> </w:t>
            </w:r>
            <w:r>
              <w:rPr>
                <w:b/>
                <w:sz w:val="18"/>
              </w:rPr>
              <w:t>1:</w:t>
            </w:r>
            <w:r>
              <w:rPr>
                <w:b/>
                <w:spacing w:val="-1"/>
                <w:sz w:val="18"/>
              </w:rPr>
              <w:t xml:space="preserve"> </w:t>
            </w:r>
            <w:r>
              <w:rPr>
                <w:b/>
                <w:sz w:val="18"/>
              </w:rPr>
              <w:t>ATIVIDADES</w:t>
            </w:r>
            <w:r>
              <w:rPr>
                <w:b/>
                <w:spacing w:val="-1"/>
                <w:sz w:val="18"/>
              </w:rPr>
              <w:t xml:space="preserve"> </w:t>
            </w:r>
            <w:r>
              <w:rPr>
                <w:b/>
                <w:sz w:val="18"/>
              </w:rPr>
              <w:t>DE</w:t>
            </w:r>
            <w:r>
              <w:rPr>
                <w:b/>
                <w:spacing w:val="-1"/>
                <w:sz w:val="18"/>
              </w:rPr>
              <w:t xml:space="preserve"> </w:t>
            </w:r>
            <w:r>
              <w:rPr>
                <w:b/>
                <w:sz w:val="18"/>
              </w:rPr>
              <w:t>ENSINO</w:t>
            </w:r>
            <w:r>
              <w:rPr>
                <w:b/>
                <w:spacing w:val="-1"/>
                <w:sz w:val="18"/>
              </w:rPr>
              <w:t xml:space="preserve"> </w:t>
            </w:r>
            <w:r>
              <w:rPr>
                <w:b/>
                <w:sz w:val="18"/>
              </w:rPr>
              <w:t>E</w:t>
            </w:r>
            <w:r>
              <w:rPr>
                <w:b/>
                <w:spacing w:val="-1"/>
                <w:sz w:val="18"/>
              </w:rPr>
              <w:t xml:space="preserve"> </w:t>
            </w:r>
            <w:r>
              <w:rPr>
                <w:b/>
                <w:sz w:val="18"/>
              </w:rPr>
              <w:t>DE</w:t>
            </w:r>
            <w:r>
              <w:rPr>
                <w:b/>
                <w:spacing w:val="-1"/>
                <w:sz w:val="18"/>
              </w:rPr>
              <w:t xml:space="preserve"> </w:t>
            </w:r>
            <w:r>
              <w:rPr>
                <w:b/>
                <w:sz w:val="18"/>
              </w:rPr>
              <w:t>PESQUISA:</w:t>
            </w:r>
            <w:r>
              <w:rPr>
                <w:b/>
                <w:spacing w:val="-1"/>
                <w:sz w:val="18"/>
              </w:rPr>
              <w:t xml:space="preserve"> </w:t>
            </w:r>
            <w:r>
              <w:rPr>
                <w:b/>
                <w:sz w:val="18"/>
              </w:rPr>
              <w:t>ATÉ</w:t>
            </w:r>
            <w:r>
              <w:rPr>
                <w:b/>
                <w:spacing w:val="-4"/>
                <w:sz w:val="18"/>
              </w:rPr>
              <w:t xml:space="preserve"> </w:t>
            </w:r>
            <w:r>
              <w:rPr>
                <w:b/>
                <w:sz w:val="18"/>
              </w:rPr>
              <w:t>60</w:t>
            </w:r>
            <w:r>
              <w:rPr>
                <w:b/>
                <w:spacing w:val="-1"/>
                <w:sz w:val="18"/>
              </w:rPr>
              <w:t xml:space="preserve"> </w:t>
            </w:r>
            <w:r>
              <w:rPr>
                <w:b/>
                <w:sz w:val="18"/>
              </w:rPr>
              <w:t>(SESSENTA)</w:t>
            </w:r>
            <w:r>
              <w:rPr>
                <w:b/>
                <w:spacing w:val="-1"/>
                <w:sz w:val="18"/>
              </w:rPr>
              <w:t xml:space="preserve"> </w:t>
            </w:r>
            <w:r>
              <w:rPr>
                <w:b/>
                <w:sz w:val="18"/>
              </w:rPr>
              <w:t>HORAS</w:t>
            </w:r>
            <w:r>
              <w:rPr>
                <w:b/>
                <w:spacing w:val="-1"/>
                <w:sz w:val="18"/>
              </w:rPr>
              <w:t xml:space="preserve"> </w:t>
            </w:r>
            <w:r>
              <w:rPr>
                <w:b/>
                <w:sz w:val="18"/>
              </w:rPr>
              <w:t>PARA</w:t>
            </w:r>
            <w:r>
              <w:rPr>
                <w:b/>
                <w:spacing w:val="-1"/>
                <w:sz w:val="18"/>
              </w:rPr>
              <w:t xml:space="preserve"> </w:t>
            </w:r>
            <w:r>
              <w:rPr>
                <w:b/>
                <w:sz w:val="18"/>
              </w:rPr>
              <w:t xml:space="preserve">CADA </w:t>
            </w:r>
            <w:r>
              <w:rPr>
                <w:b/>
                <w:spacing w:val="-2"/>
                <w:sz w:val="18"/>
              </w:rPr>
              <w:t>ATIVIDADE</w:t>
            </w:r>
          </w:p>
        </w:tc>
      </w:tr>
      <w:tr w:rsidR="00201F78" w14:paraId="6A921C55" w14:textId="77777777">
        <w:trPr>
          <w:trHeight w:val="205"/>
        </w:trPr>
        <w:tc>
          <w:tcPr>
            <w:tcW w:w="2388" w:type="dxa"/>
            <w:tcBorders>
              <w:top w:val="single" w:sz="6" w:space="0" w:color="000000"/>
              <w:left w:val="single" w:sz="6" w:space="0" w:color="008000"/>
              <w:bottom w:val="nil"/>
              <w:right w:val="single" w:sz="4" w:space="0" w:color="000000"/>
            </w:tcBorders>
            <w:shd w:val="clear" w:color="auto" w:fill="CCCCCC"/>
          </w:tcPr>
          <w:p w14:paraId="0D100C6A" w14:textId="77777777" w:rsidR="00201F78" w:rsidRDefault="00DE5F46">
            <w:pPr>
              <w:pStyle w:val="TableParagraph"/>
              <w:spacing w:line="186" w:lineRule="exact"/>
              <w:ind w:left="678"/>
              <w:rPr>
                <w:b/>
                <w:sz w:val="18"/>
              </w:rPr>
            </w:pPr>
            <w:r>
              <w:rPr>
                <w:b/>
                <w:spacing w:val="-2"/>
                <w:sz w:val="18"/>
              </w:rPr>
              <w:t>ATIVIDADE</w:t>
            </w:r>
          </w:p>
        </w:tc>
        <w:tc>
          <w:tcPr>
            <w:tcW w:w="5233" w:type="dxa"/>
            <w:tcBorders>
              <w:top w:val="single" w:sz="6" w:space="0" w:color="000000"/>
              <w:left w:val="single" w:sz="4" w:space="0" w:color="000000"/>
              <w:bottom w:val="nil"/>
              <w:right w:val="single" w:sz="4" w:space="0" w:color="000000"/>
            </w:tcBorders>
            <w:shd w:val="clear" w:color="auto" w:fill="CCCCCC"/>
          </w:tcPr>
          <w:p w14:paraId="3BB90205" w14:textId="77777777" w:rsidR="00201F78" w:rsidRDefault="00DE5F46">
            <w:pPr>
              <w:pStyle w:val="TableParagraph"/>
              <w:spacing w:line="186" w:lineRule="exact"/>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CCCCCC"/>
          </w:tcPr>
          <w:p w14:paraId="438F468B" w14:textId="77777777" w:rsidR="00201F78" w:rsidRDefault="00DE5F46">
            <w:pPr>
              <w:pStyle w:val="TableParagraph"/>
              <w:spacing w:line="186" w:lineRule="exact"/>
              <w:ind w:left="173"/>
              <w:rPr>
                <w:b/>
                <w:sz w:val="18"/>
              </w:rPr>
            </w:pPr>
            <w:r>
              <w:rPr>
                <w:b/>
                <w:sz w:val="18"/>
              </w:rPr>
              <w:t>PONTUAÇÃO</w:t>
            </w:r>
            <w:r>
              <w:rPr>
                <w:b/>
                <w:spacing w:val="-4"/>
                <w:sz w:val="18"/>
              </w:rPr>
              <w:t xml:space="preserve"> </w:t>
            </w:r>
            <w:r>
              <w:rPr>
                <w:b/>
                <w:spacing w:val="-2"/>
                <w:sz w:val="18"/>
              </w:rPr>
              <w:t>(C/H)</w:t>
            </w:r>
          </w:p>
        </w:tc>
      </w:tr>
      <w:tr w:rsidR="00201F78" w14:paraId="6F55D111" w14:textId="77777777">
        <w:trPr>
          <w:trHeight w:val="301"/>
        </w:trPr>
        <w:tc>
          <w:tcPr>
            <w:tcW w:w="2388" w:type="dxa"/>
            <w:tcBorders>
              <w:top w:val="nil"/>
              <w:left w:val="single" w:sz="6" w:space="0" w:color="008000"/>
              <w:bottom w:val="single" w:sz="6" w:space="0" w:color="000000"/>
              <w:right w:val="single" w:sz="4" w:space="0" w:color="000000"/>
            </w:tcBorders>
            <w:shd w:val="clear" w:color="auto" w:fill="CCCCCC"/>
          </w:tcPr>
          <w:p w14:paraId="0255E0EB" w14:textId="77777777" w:rsidR="00201F78" w:rsidRDefault="00201F78">
            <w:pPr>
              <w:pStyle w:val="TableParagraph"/>
              <w:rPr>
                <w:sz w:val="18"/>
              </w:rPr>
            </w:pPr>
          </w:p>
        </w:tc>
        <w:tc>
          <w:tcPr>
            <w:tcW w:w="5233" w:type="dxa"/>
            <w:tcBorders>
              <w:top w:val="nil"/>
              <w:left w:val="single" w:sz="4" w:space="0" w:color="000000"/>
              <w:bottom w:val="single" w:sz="6" w:space="0" w:color="000000"/>
              <w:right w:val="single" w:sz="4" w:space="0" w:color="000000"/>
            </w:tcBorders>
            <w:shd w:val="clear" w:color="auto" w:fill="CCCCCC"/>
          </w:tcPr>
          <w:p w14:paraId="33A24A66" w14:textId="77777777" w:rsidR="00201F78" w:rsidRDefault="00201F78">
            <w:pPr>
              <w:pStyle w:val="TableParagraph"/>
              <w:rPr>
                <w:sz w:val="18"/>
              </w:rPr>
            </w:pPr>
          </w:p>
        </w:tc>
        <w:tc>
          <w:tcPr>
            <w:tcW w:w="994" w:type="dxa"/>
            <w:tcBorders>
              <w:top w:val="single" w:sz="6" w:space="0" w:color="000000"/>
              <w:left w:val="single" w:sz="4" w:space="0" w:color="000000"/>
              <w:bottom w:val="single" w:sz="6" w:space="0" w:color="000000"/>
              <w:right w:val="single" w:sz="4" w:space="0" w:color="000000"/>
            </w:tcBorders>
            <w:shd w:val="clear" w:color="auto" w:fill="F3F3F3"/>
          </w:tcPr>
          <w:p w14:paraId="740CF948" w14:textId="77777777" w:rsidR="00201F78" w:rsidRDefault="00DE5F46">
            <w:pPr>
              <w:pStyle w:val="TableParagraph"/>
              <w:spacing w:line="202" w:lineRule="exact"/>
              <w:ind w:left="110"/>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F3F3F3"/>
          </w:tcPr>
          <w:p w14:paraId="30C421EA" w14:textId="77777777" w:rsidR="00201F78" w:rsidRDefault="00DE5F46">
            <w:pPr>
              <w:pStyle w:val="TableParagraph"/>
              <w:spacing w:line="202" w:lineRule="exact"/>
              <w:ind w:left="110"/>
              <w:rPr>
                <w:sz w:val="18"/>
              </w:rPr>
            </w:pPr>
            <w:r>
              <w:rPr>
                <w:spacing w:val="-2"/>
                <w:sz w:val="18"/>
              </w:rPr>
              <w:t>Máxima</w:t>
            </w:r>
          </w:p>
        </w:tc>
      </w:tr>
      <w:tr w:rsidR="00201F78" w14:paraId="78812FDE" w14:textId="77777777">
        <w:trPr>
          <w:trHeight w:val="414"/>
        </w:trPr>
        <w:tc>
          <w:tcPr>
            <w:tcW w:w="2388" w:type="dxa"/>
            <w:tcBorders>
              <w:top w:val="single" w:sz="6" w:space="0" w:color="000000"/>
              <w:left w:val="single" w:sz="6" w:space="0" w:color="008000"/>
              <w:bottom w:val="single" w:sz="6" w:space="0" w:color="000000"/>
              <w:right w:val="single" w:sz="4" w:space="0" w:color="000000"/>
            </w:tcBorders>
          </w:tcPr>
          <w:p w14:paraId="4A4268D2" w14:textId="77777777" w:rsidR="00201F78" w:rsidRDefault="00DE5F46">
            <w:pPr>
              <w:pStyle w:val="TableParagraph"/>
              <w:spacing w:line="202" w:lineRule="exact"/>
              <w:ind w:left="107"/>
              <w:rPr>
                <w:sz w:val="18"/>
              </w:rPr>
            </w:pPr>
            <w:r>
              <w:rPr>
                <w:sz w:val="18"/>
              </w:rPr>
              <w:t>1</w:t>
            </w:r>
            <w:r>
              <w:rPr>
                <w:spacing w:val="1"/>
                <w:sz w:val="18"/>
              </w:rPr>
              <w:t xml:space="preserve"> </w:t>
            </w:r>
            <w:r>
              <w:rPr>
                <w:spacing w:val="-2"/>
                <w:sz w:val="18"/>
              </w:rPr>
              <w:t>Ensino</w:t>
            </w:r>
          </w:p>
        </w:tc>
        <w:tc>
          <w:tcPr>
            <w:tcW w:w="5233" w:type="dxa"/>
            <w:tcBorders>
              <w:top w:val="single" w:sz="6" w:space="0" w:color="000000"/>
              <w:left w:val="single" w:sz="4" w:space="0" w:color="000000"/>
              <w:bottom w:val="single" w:sz="6" w:space="0" w:color="000000"/>
              <w:right w:val="single" w:sz="4" w:space="0" w:color="000000"/>
            </w:tcBorders>
          </w:tcPr>
          <w:p w14:paraId="70BC0CA3" w14:textId="77777777" w:rsidR="00201F78" w:rsidRDefault="00DE5F46">
            <w:pPr>
              <w:pStyle w:val="TableParagraph"/>
              <w:spacing w:line="202" w:lineRule="exact"/>
              <w:ind w:left="110"/>
              <w:rPr>
                <w:sz w:val="18"/>
              </w:rPr>
            </w:pPr>
            <w:r>
              <w:rPr>
                <w:sz w:val="18"/>
              </w:rPr>
              <w:t>Monitoria</w:t>
            </w:r>
            <w:r>
              <w:rPr>
                <w:spacing w:val="-4"/>
                <w:sz w:val="18"/>
              </w:rPr>
              <w:t xml:space="preserve"> </w:t>
            </w:r>
            <w:r>
              <w:rPr>
                <w:sz w:val="18"/>
              </w:rPr>
              <w:t>no</w:t>
            </w:r>
            <w:r>
              <w:rPr>
                <w:spacing w:val="-1"/>
                <w:sz w:val="18"/>
              </w:rPr>
              <w:t xml:space="preserve"> </w:t>
            </w:r>
            <w:r>
              <w:rPr>
                <w:sz w:val="18"/>
              </w:rPr>
              <w:t>curso</w:t>
            </w:r>
            <w:r>
              <w:rPr>
                <w:spacing w:val="-3"/>
                <w:sz w:val="18"/>
              </w:rPr>
              <w:t xml:space="preserve"> </w:t>
            </w:r>
            <w:r>
              <w:rPr>
                <w:sz w:val="18"/>
              </w:rPr>
              <w:t>por</w:t>
            </w:r>
            <w:r>
              <w:rPr>
                <w:spacing w:val="-2"/>
                <w:sz w:val="18"/>
              </w:rPr>
              <w:t xml:space="preserve"> </w:t>
            </w:r>
            <w:r>
              <w:rPr>
                <w:sz w:val="18"/>
              </w:rPr>
              <w:t>período</w:t>
            </w:r>
            <w:r>
              <w:rPr>
                <w:spacing w:val="-1"/>
                <w:sz w:val="18"/>
              </w:rPr>
              <w:t xml:space="preserve"> </w:t>
            </w:r>
            <w:r>
              <w:rPr>
                <w:sz w:val="18"/>
              </w:rPr>
              <w:t>letivo/</w:t>
            </w:r>
            <w:r>
              <w:rPr>
                <w:spacing w:val="-3"/>
                <w:sz w:val="18"/>
              </w:rPr>
              <w:t xml:space="preserve"> </w:t>
            </w:r>
            <w:r>
              <w:rPr>
                <w:sz w:val="18"/>
              </w:rPr>
              <w:t>Participação</w:t>
            </w:r>
            <w:r>
              <w:rPr>
                <w:spacing w:val="1"/>
                <w:sz w:val="18"/>
              </w:rPr>
              <w:t xml:space="preserve"> </w:t>
            </w:r>
            <w:r>
              <w:rPr>
                <w:sz w:val="18"/>
              </w:rPr>
              <w:t>em</w:t>
            </w:r>
            <w:r>
              <w:rPr>
                <w:spacing w:val="-3"/>
                <w:sz w:val="18"/>
              </w:rPr>
              <w:t xml:space="preserve"> </w:t>
            </w:r>
            <w:r>
              <w:rPr>
                <w:spacing w:val="-2"/>
                <w:sz w:val="18"/>
              </w:rPr>
              <w:t>projetos</w:t>
            </w:r>
          </w:p>
          <w:p w14:paraId="793DCCF0" w14:textId="77777777" w:rsidR="00201F78" w:rsidRDefault="00DE5F46">
            <w:pPr>
              <w:pStyle w:val="TableParagraph"/>
              <w:spacing w:before="2" w:line="191" w:lineRule="exact"/>
              <w:ind w:left="110"/>
              <w:rPr>
                <w:sz w:val="18"/>
              </w:rPr>
            </w:pPr>
            <w:r>
              <w:rPr>
                <w:sz w:val="18"/>
              </w:rPr>
              <w:t>institucionais,</w:t>
            </w:r>
            <w:r>
              <w:rPr>
                <w:spacing w:val="-4"/>
                <w:sz w:val="18"/>
              </w:rPr>
              <w:t xml:space="preserve"> </w:t>
            </w:r>
            <w:r>
              <w:rPr>
                <w:sz w:val="18"/>
              </w:rPr>
              <w:t>PIBID,</w:t>
            </w:r>
            <w:r>
              <w:rPr>
                <w:spacing w:val="-2"/>
                <w:sz w:val="18"/>
              </w:rPr>
              <w:t xml:space="preserve"> </w:t>
            </w:r>
            <w:r>
              <w:rPr>
                <w:spacing w:val="-4"/>
                <w:sz w:val="18"/>
              </w:rPr>
              <w:t>PET.</w:t>
            </w:r>
          </w:p>
        </w:tc>
        <w:tc>
          <w:tcPr>
            <w:tcW w:w="994" w:type="dxa"/>
            <w:tcBorders>
              <w:top w:val="single" w:sz="6" w:space="0" w:color="000000"/>
              <w:left w:val="single" w:sz="4" w:space="0" w:color="000000"/>
              <w:bottom w:val="single" w:sz="6" w:space="0" w:color="000000"/>
              <w:right w:val="single" w:sz="4" w:space="0" w:color="000000"/>
            </w:tcBorders>
          </w:tcPr>
          <w:p w14:paraId="52EBF99D" w14:textId="77777777" w:rsidR="00201F78" w:rsidRDefault="00DE5F46">
            <w:pPr>
              <w:pStyle w:val="TableParagraph"/>
              <w:spacing w:line="202" w:lineRule="exact"/>
              <w:ind w:left="110"/>
              <w:rPr>
                <w:sz w:val="18"/>
              </w:rPr>
            </w:pPr>
            <w:r>
              <w:rPr>
                <w:spacing w:val="-5"/>
                <w:sz w:val="18"/>
              </w:rPr>
              <w:t>15</w:t>
            </w:r>
          </w:p>
        </w:tc>
        <w:tc>
          <w:tcPr>
            <w:tcW w:w="993" w:type="dxa"/>
            <w:tcBorders>
              <w:top w:val="single" w:sz="6" w:space="0" w:color="000000"/>
              <w:left w:val="single" w:sz="4" w:space="0" w:color="000000"/>
              <w:bottom w:val="single" w:sz="6" w:space="0" w:color="000000"/>
              <w:right w:val="single" w:sz="6" w:space="0" w:color="008000"/>
            </w:tcBorders>
          </w:tcPr>
          <w:p w14:paraId="41D3E190" w14:textId="77777777" w:rsidR="00201F78" w:rsidRDefault="00DE5F46">
            <w:pPr>
              <w:pStyle w:val="TableParagraph"/>
              <w:spacing w:line="202" w:lineRule="exact"/>
              <w:ind w:left="110"/>
              <w:rPr>
                <w:sz w:val="18"/>
              </w:rPr>
            </w:pPr>
            <w:r>
              <w:rPr>
                <w:spacing w:val="-5"/>
                <w:sz w:val="18"/>
              </w:rPr>
              <w:t>45</w:t>
            </w:r>
          </w:p>
        </w:tc>
      </w:tr>
      <w:tr w:rsidR="00201F78" w14:paraId="337F1028" w14:textId="77777777">
        <w:trPr>
          <w:trHeight w:val="414"/>
        </w:trPr>
        <w:tc>
          <w:tcPr>
            <w:tcW w:w="2388" w:type="dxa"/>
            <w:tcBorders>
              <w:top w:val="single" w:sz="6" w:space="0" w:color="000000"/>
              <w:left w:val="single" w:sz="6" w:space="0" w:color="008000"/>
              <w:bottom w:val="single" w:sz="6" w:space="0" w:color="000000"/>
              <w:right w:val="single" w:sz="4" w:space="0" w:color="000000"/>
            </w:tcBorders>
          </w:tcPr>
          <w:p w14:paraId="0F1660B2" w14:textId="77777777" w:rsidR="00201F78" w:rsidRDefault="00DE5F46">
            <w:pPr>
              <w:pStyle w:val="TableParagraph"/>
              <w:spacing w:line="202" w:lineRule="exact"/>
              <w:ind w:left="107"/>
              <w:rPr>
                <w:sz w:val="18"/>
              </w:rPr>
            </w:pPr>
            <w:r>
              <w:rPr>
                <w:sz w:val="18"/>
              </w:rPr>
              <w:t>2</w:t>
            </w:r>
            <w:r>
              <w:rPr>
                <w:spacing w:val="-1"/>
                <w:sz w:val="18"/>
              </w:rPr>
              <w:t xml:space="preserve"> </w:t>
            </w:r>
            <w:r>
              <w:rPr>
                <w:spacing w:val="-2"/>
                <w:sz w:val="18"/>
              </w:rPr>
              <w:t>Pesquisa</w:t>
            </w:r>
          </w:p>
        </w:tc>
        <w:tc>
          <w:tcPr>
            <w:tcW w:w="5233" w:type="dxa"/>
            <w:tcBorders>
              <w:top w:val="single" w:sz="6" w:space="0" w:color="000000"/>
              <w:left w:val="single" w:sz="4" w:space="0" w:color="000000"/>
              <w:bottom w:val="single" w:sz="6" w:space="0" w:color="000000"/>
              <w:right w:val="single" w:sz="4" w:space="0" w:color="000000"/>
            </w:tcBorders>
          </w:tcPr>
          <w:p w14:paraId="688848AE" w14:textId="77777777" w:rsidR="00201F78" w:rsidRDefault="00DE5F46">
            <w:pPr>
              <w:pStyle w:val="TableParagraph"/>
              <w:spacing w:line="202" w:lineRule="exact"/>
              <w:ind w:left="110"/>
              <w:rPr>
                <w:sz w:val="18"/>
              </w:rPr>
            </w:pPr>
            <w:r>
              <w:rPr>
                <w:sz w:val="18"/>
              </w:rPr>
              <w:t>Participação em</w:t>
            </w:r>
            <w:r>
              <w:rPr>
                <w:spacing w:val="-4"/>
                <w:sz w:val="18"/>
              </w:rPr>
              <w:t xml:space="preserve"> </w:t>
            </w:r>
            <w:r>
              <w:rPr>
                <w:sz w:val="18"/>
              </w:rPr>
              <w:t>projetos</w:t>
            </w:r>
            <w:r>
              <w:rPr>
                <w:spacing w:val="-1"/>
                <w:sz w:val="18"/>
              </w:rPr>
              <w:t xml:space="preserve"> </w:t>
            </w:r>
            <w:r>
              <w:rPr>
                <w:sz w:val="18"/>
              </w:rPr>
              <w:t>de</w:t>
            </w:r>
            <w:r>
              <w:rPr>
                <w:spacing w:val="-4"/>
                <w:sz w:val="18"/>
              </w:rPr>
              <w:t xml:space="preserve"> </w:t>
            </w:r>
            <w:r>
              <w:rPr>
                <w:sz w:val="18"/>
              </w:rPr>
              <w:t>pesquisa,</w:t>
            </w:r>
            <w:r>
              <w:rPr>
                <w:spacing w:val="-1"/>
                <w:sz w:val="18"/>
              </w:rPr>
              <w:t xml:space="preserve"> </w:t>
            </w:r>
            <w:r>
              <w:rPr>
                <w:sz w:val="18"/>
              </w:rPr>
              <w:t>projetos</w:t>
            </w:r>
            <w:r>
              <w:rPr>
                <w:spacing w:val="-1"/>
                <w:sz w:val="18"/>
              </w:rPr>
              <w:t xml:space="preserve"> </w:t>
            </w:r>
            <w:r>
              <w:rPr>
                <w:sz w:val="18"/>
              </w:rPr>
              <w:t>institucionais</w:t>
            </w:r>
            <w:r>
              <w:rPr>
                <w:spacing w:val="-2"/>
                <w:sz w:val="18"/>
              </w:rPr>
              <w:t xml:space="preserve"> PIBIT,</w:t>
            </w:r>
          </w:p>
          <w:p w14:paraId="4F592802" w14:textId="77777777" w:rsidR="00201F78" w:rsidRDefault="00DE5F46">
            <w:pPr>
              <w:pStyle w:val="TableParagraph"/>
              <w:spacing w:line="193" w:lineRule="exact"/>
              <w:ind w:left="110"/>
              <w:rPr>
                <w:sz w:val="18"/>
              </w:rPr>
            </w:pPr>
            <w:r>
              <w:rPr>
                <w:spacing w:val="-2"/>
                <w:sz w:val="18"/>
              </w:rPr>
              <w:t>PIBIC</w:t>
            </w:r>
          </w:p>
        </w:tc>
        <w:tc>
          <w:tcPr>
            <w:tcW w:w="994" w:type="dxa"/>
            <w:tcBorders>
              <w:top w:val="single" w:sz="6" w:space="0" w:color="000000"/>
              <w:left w:val="single" w:sz="4" w:space="0" w:color="000000"/>
              <w:bottom w:val="single" w:sz="6" w:space="0" w:color="000000"/>
              <w:right w:val="single" w:sz="4" w:space="0" w:color="000000"/>
            </w:tcBorders>
          </w:tcPr>
          <w:p w14:paraId="2A60A4AD" w14:textId="77777777" w:rsidR="00201F78" w:rsidRDefault="00DE5F46">
            <w:pPr>
              <w:pStyle w:val="TableParagraph"/>
              <w:spacing w:line="202" w:lineRule="exact"/>
              <w:ind w:left="110"/>
              <w:rPr>
                <w:sz w:val="18"/>
              </w:rPr>
            </w:pPr>
            <w:r>
              <w:rPr>
                <w:spacing w:val="-5"/>
                <w:sz w:val="18"/>
              </w:rPr>
              <w:t>10</w:t>
            </w:r>
          </w:p>
        </w:tc>
        <w:tc>
          <w:tcPr>
            <w:tcW w:w="993" w:type="dxa"/>
            <w:tcBorders>
              <w:top w:val="single" w:sz="6" w:space="0" w:color="000000"/>
              <w:left w:val="single" w:sz="4" w:space="0" w:color="000000"/>
              <w:bottom w:val="single" w:sz="6" w:space="0" w:color="000000"/>
              <w:right w:val="single" w:sz="6" w:space="0" w:color="008000"/>
            </w:tcBorders>
          </w:tcPr>
          <w:p w14:paraId="589A536B" w14:textId="77777777" w:rsidR="00201F78" w:rsidRDefault="00DE5F46">
            <w:pPr>
              <w:pStyle w:val="TableParagraph"/>
              <w:spacing w:line="202" w:lineRule="exact"/>
              <w:ind w:left="110"/>
              <w:rPr>
                <w:sz w:val="18"/>
              </w:rPr>
            </w:pPr>
            <w:r>
              <w:rPr>
                <w:spacing w:val="-5"/>
                <w:sz w:val="18"/>
              </w:rPr>
              <w:t>30</w:t>
            </w:r>
          </w:p>
        </w:tc>
      </w:tr>
      <w:tr w:rsidR="00201F78" w14:paraId="57A5684D" w14:textId="77777777">
        <w:trPr>
          <w:trHeight w:val="412"/>
        </w:trPr>
        <w:tc>
          <w:tcPr>
            <w:tcW w:w="2388" w:type="dxa"/>
            <w:vMerge w:val="restart"/>
            <w:tcBorders>
              <w:top w:val="single" w:sz="6" w:space="0" w:color="000000"/>
              <w:left w:val="single" w:sz="6" w:space="0" w:color="008000"/>
              <w:bottom w:val="single" w:sz="6" w:space="0" w:color="000000"/>
              <w:right w:val="single" w:sz="4" w:space="0" w:color="000000"/>
            </w:tcBorders>
          </w:tcPr>
          <w:p w14:paraId="2C9B91AB" w14:textId="77777777" w:rsidR="00201F78" w:rsidRDefault="00201F78">
            <w:pPr>
              <w:pStyle w:val="TableParagraph"/>
              <w:rPr>
                <w:sz w:val="18"/>
              </w:rPr>
            </w:pPr>
          </w:p>
        </w:tc>
        <w:tc>
          <w:tcPr>
            <w:tcW w:w="5233" w:type="dxa"/>
            <w:tcBorders>
              <w:top w:val="single" w:sz="6" w:space="0" w:color="000000"/>
              <w:left w:val="single" w:sz="4" w:space="0" w:color="000000"/>
              <w:bottom w:val="single" w:sz="6" w:space="0" w:color="000000"/>
              <w:right w:val="single" w:sz="4" w:space="0" w:color="000000"/>
            </w:tcBorders>
          </w:tcPr>
          <w:p w14:paraId="67301D5E" w14:textId="77777777" w:rsidR="00201F78" w:rsidRDefault="00DE5F46">
            <w:pPr>
              <w:pStyle w:val="TableParagraph"/>
              <w:spacing w:line="202" w:lineRule="exact"/>
              <w:ind w:left="110"/>
              <w:rPr>
                <w:sz w:val="18"/>
              </w:rPr>
            </w:pPr>
            <w:r>
              <w:rPr>
                <w:sz w:val="18"/>
              </w:rPr>
              <w:t>Participação</w:t>
            </w:r>
            <w:r>
              <w:rPr>
                <w:spacing w:val="-2"/>
                <w:sz w:val="18"/>
              </w:rPr>
              <w:t xml:space="preserve"> </w:t>
            </w:r>
            <w:r>
              <w:rPr>
                <w:sz w:val="18"/>
              </w:rPr>
              <w:t>em</w:t>
            </w:r>
            <w:r>
              <w:rPr>
                <w:spacing w:val="-4"/>
                <w:sz w:val="18"/>
              </w:rPr>
              <w:t xml:space="preserve"> </w:t>
            </w:r>
            <w:r>
              <w:rPr>
                <w:sz w:val="18"/>
              </w:rPr>
              <w:t>grupo de</w:t>
            </w:r>
            <w:r>
              <w:rPr>
                <w:spacing w:val="-1"/>
                <w:sz w:val="18"/>
              </w:rPr>
              <w:t xml:space="preserve"> </w:t>
            </w:r>
            <w:r>
              <w:rPr>
                <w:sz w:val="18"/>
              </w:rPr>
              <w:t>pesquisa</w:t>
            </w:r>
            <w:r>
              <w:rPr>
                <w:spacing w:val="-2"/>
                <w:sz w:val="18"/>
              </w:rPr>
              <w:t xml:space="preserve"> </w:t>
            </w:r>
            <w:r>
              <w:rPr>
                <w:sz w:val="18"/>
              </w:rPr>
              <w:t>liderado</w:t>
            </w:r>
            <w:r>
              <w:rPr>
                <w:spacing w:val="-2"/>
                <w:sz w:val="18"/>
              </w:rPr>
              <w:t xml:space="preserve"> </w:t>
            </w:r>
            <w:r>
              <w:rPr>
                <w:sz w:val="18"/>
              </w:rPr>
              <w:t>por</w:t>
            </w:r>
            <w:r>
              <w:rPr>
                <w:spacing w:val="-2"/>
                <w:sz w:val="18"/>
              </w:rPr>
              <w:t xml:space="preserve"> </w:t>
            </w:r>
            <w:r>
              <w:rPr>
                <w:sz w:val="18"/>
              </w:rPr>
              <w:t>docentes</w:t>
            </w:r>
            <w:r>
              <w:rPr>
                <w:spacing w:val="-2"/>
                <w:sz w:val="18"/>
              </w:rPr>
              <w:t xml:space="preserve"> </w:t>
            </w:r>
            <w:r>
              <w:rPr>
                <w:sz w:val="18"/>
              </w:rPr>
              <w:t>da</w:t>
            </w:r>
            <w:r>
              <w:rPr>
                <w:spacing w:val="-2"/>
                <w:sz w:val="18"/>
              </w:rPr>
              <w:t xml:space="preserve"> </w:t>
            </w:r>
            <w:r>
              <w:rPr>
                <w:sz w:val="18"/>
              </w:rPr>
              <w:t>UFPI</w:t>
            </w:r>
            <w:r>
              <w:rPr>
                <w:spacing w:val="-5"/>
                <w:sz w:val="18"/>
              </w:rPr>
              <w:t xml:space="preserve"> ou</w:t>
            </w:r>
          </w:p>
          <w:p w14:paraId="3BE38D98" w14:textId="77777777" w:rsidR="00201F78" w:rsidRDefault="00DE5F46">
            <w:pPr>
              <w:pStyle w:val="TableParagraph"/>
              <w:spacing w:line="191" w:lineRule="exact"/>
              <w:ind w:left="110"/>
              <w:rPr>
                <w:sz w:val="18"/>
              </w:rPr>
            </w:pPr>
            <w:r>
              <w:rPr>
                <w:sz w:val="18"/>
              </w:rPr>
              <w:t>outras</w:t>
            </w:r>
            <w:r>
              <w:rPr>
                <w:spacing w:val="1"/>
                <w:sz w:val="18"/>
              </w:rPr>
              <w:t xml:space="preserve"> </w:t>
            </w:r>
            <w:r>
              <w:rPr>
                <w:spacing w:val="-4"/>
                <w:sz w:val="18"/>
              </w:rPr>
              <w:t>IES.</w:t>
            </w:r>
          </w:p>
        </w:tc>
        <w:tc>
          <w:tcPr>
            <w:tcW w:w="994" w:type="dxa"/>
            <w:tcBorders>
              <w:top w:val="single" w:sz="6" w:space="0" w:color="000000"/>
              <w:left w:val="single" w:sz="4" w:space="0" w:color="000000"/>
              <w:bottom w:val="single" w:sz="6" w:space="0" w:color="000000"/>
              <w:right w:val="single" w:sz="4" w:space="0" w:color="000000"/>
            </w:tcBorders>
          </w:tcPr>
          <w:p w14:paraId="23BBD005" w14:textId="77777777" w:rsidR="00201F78" w:rsidRDefault="00DE5F46">
            <w:pPr>
              <w:pStyle w:val="TableParagraph"/>
              <w:spacing w:line="202" w:lineRule="exact"/>
              <w:ind w:left="110"/>
              <w:rPr>
                <w:sz w:val="18"/>
              </w:rPr>
            </w:pPr>
            <w:r>
              <w:rPr>
                <w:spacing w:val="-5"/>
                <w:sz w:val="18"/>
              </w:rPr>
              <w:t>10</w:t>
            </w:r>
          </w:p>
        </w:tc>
        <w:tc>
          <w:tcPr>
            <w:tcW w:w="993" w:type="dxa"/>
            <w:tcBorders>
              <w:top w:val="single" w:sz="6" w:space="0" w:color="000000"/>
              <w:left w:val="single" w:sz="4" w:space="0" w:color="000000"/>
              <w:bottom w:val="single" w:sz="6" w:space="0" w:color="000000"/>
              <w:right w:val="single" w:sz="6" w:space="0" w:color="008000"/>
            </w:tcBorders>
          </w:tcPr>
          <w:p w14:paraId="77281473" w14:textId="77777777" w:rsidR="00201F78" w:rsidRDefault="00DE5F46">
            <w:pPr>
              <w:pStyle w:val="TableParagraph"/>
              <w:spacing w:line="202" w:lineRule="exact"/>
              <w:ind w:left="110"/>
              <w:rPr>
                <w:sz w:val="18"/>
              </w:rPr>
            </w:pPr>
            <w:r>
              <w:rPr>
                <w:spacing w:val="-5"/>
                <w:sz w:val="18"/>
              </w:rPr>
              <w:t>30</w:t>
            </w:r>
          </w:p>
        </w:tc>
      </w:tr>
      <w:tr w:rsidR="00201F78" w14:paraId="481CD93E" w14:textId="77777777">
        <w:trPr>
          <w:trHeight w:val="208"/>
        </w:trPr>
        <w:tc>
          <w:tcPr>
            <w:tcW w:w="2388" w:type="dxa"/>
            <w:vMerge/>
            <w:tcBorders>
              <w:top w:val="nil"/>
              <w:left w:val="single" w:sz="6" w:space="0" w:color="008000"/>
              <w:bottom w:val="single" w:sz="6" w:space="0" w:color="000000"/>
              <w:right w:val="single" w:sz="4" w:space="0" w:color="000000"/>
            </w:tcBorders>
          </w:tcPr>
          <w:p w14:paraId="7F9F3ACB" w14:textId="77777777" w:rsidR="00201F78" w:rsidRDefault="00201F78">
            <w:pPr>
              <w:rPr>
                <w:sz w:val="2"/>
                <w:szCs w:val="2"/>
              </w:rPr>
            </w:pPr>
          </w:p>
        </w:tc>
        <w:tc>
          <w:tcPr>
            <w:tcW w:w="5233" w:type="dxa"/>
            <w:tcBorders>
              <w:top w:val="single" w:sz="6" w:space="0" w:color="000000"/>
              <w:left w:val="single" w:sz="4" w:space="0" w:color="000000"/>
              <w:bottom w:val="single" w:sz="6" w:space="0" w:color="000000"/>
              <w:right w:val="single" w:sz="4" w:space="0" w:color="000000"/>
            </w:tcBorders>
          </w:tcPr>
          <w:p w14:paraId="1A9F825F" w14:textId="77777777" w:rsidR="00201F78" w:rsidRDefault="00201F78">
            <w:pPr>
              <w:pStyle w:val="TableParagraph"/>
              <w:rPr>
                <w:sz w:val="14"/>
              </w:rPr>
            </w:pPr>
          </w:p>
        </w:tc>
        <w:tc>
          <w:tcPr>
            <w:tcW w:w="994" w:type="dxa"/>
            <w:tcBorders>
              <w:top w:val="single" w:sz="6" w:space="0" w:color="000000"/>
              <w:left w:val="single" w:sz="4" w:space="0" w:color="000000"/>
              <w:bottom w:val="single" w:sz="6" w:space="0" w:color="000000"/>
              <w:right w:val="single" w:sz="4" w:space="0" w:color="000000"/>
            </w:tcBorders>
          </w:tcPr>
          <w:p w14:paraId="74593D77" w14:textId="77777777" w:rsidR="00201F78" w:rsidRDefault="00201F78">
            <w:pPr>
              <w:pStyle w:val="TableParagraph"/>
              <w:rPr>
                <w:sz w:val="14"/>
              </w:rPr>
            </w:pPr>
          </w:p>
        </w:tc>
        <w:tc>
          <w:tcPr>
            <w:tcW w:w="993" w:type="dxa"/>
            <w:tcBorders>
              <w:top w:val="single" w:sz="6" w:space="0" w:color="000000"/>
              <w:left w:val="single" w:sz="4" w:space="0" w:color="000000"/>
              <w:bottom w:val="single" w:sz="6" w:space="0" w:color="000000"/>
              <w:right w:val="single" w:sz="6" w:space="0" w:color="008000"/>
            </w:tcBorders>
          </w:tcPr>
          <w:p w14:paraId="1E97FEF6" w14:textId="77777777" w:rsidR="00201F78" w:rsidRDefault="00201F78">
            <w:pPr>
              <w:pStyle w:val="TableParagraph"/>
              <w:rPr>
                <w:sz w:val="14"/>
              </w:rPr>
            </w:pPr>
          </w:p>
        </w:tc>
      </w:tr>
      <w:tr w:rsidR="00201F78" w14:paraId="6428344E" w14:textId="77777777">
        <w:trPr>
          <w:trHeight w:val="205"/>
        </w:trPr>
        <w:tc>
          <w:tcPr>
            <w:tcW w:w="8615" w:type="dxa"/>
            <w:gridSpan w:val="3"/>
            <w:tcBorders>
              <w:top w:val="single" w:sz="6" w:space="0" w:color="000000"/>
              <w:left w:val="single" w:sz="6" w:space="0" w:color="008000"/>
              <w:bottom w:val="single" w:sz="6" w:space="0" w:color="000000"/>
              <w:right w:val="single" w:sz="4" w:space="0" w:color="000000"/>
            </w:tcBorders>
            <w:shd w:val="clear" w:color="auto" w:fill="CCCCCC"/>
          </w:tcPr>
          <w:p w14:paraId="15C6EA01" w14:textId="77777777" w:rsidR="00201F78" w:rsidRDefault="00DE5F46">
            <w:pPr>
              <w:pStyle w:val="TableParagraph"/>
              <w:spacing w:line="186"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shd w:val="clear" w:color="auto" w:fill="CCCCCC"/>
          </w:tcPr>
          <w:p w14:paraId="0B0BF0F9" w14:textId="77777777" w:rsidR="00201F78" w:rsidRDefault="00DE5F46">
            <w:pPr>
              <w:pStyle w:val="TableParagraph"/>
              <w:spacing w:line="186" w:lineRule="exact"/>
              <w:ind w:left="110"/>
              <w:rPr>
                <w:sz w:val="18"/>
              </w:rPr>
            </w:pPr>
            <w:r>
              <w:rPr>
                <w:spacing w:val="-5"/>
                <w:sz w:val="18"/>
              </w:rPr>
              <w:t>120</w:t>
            </w:r>
          </w:p>
        </w:tc>
      </w:tr>
      <w:tr w:rsidR="00201F78" w14:paraId="396DD7FB" w14:textId="77777777">
        <w:trPr>
          <w:trHeight w:val="207"/>
        </w:trPr>
        <w:tc>
          <w:tcPr>
            <w:tcW w:w="9608" w:type="dxa"/>
            <w:gridSpan w:val="4"/>
            <w:tcBorders>
              <w:top w:val="single" w:sz="6" w:space="0" w:color="000000"/>
              <w:left w:val="single" w:sz="6" w:space="0" w:color="008000"/>
              <w:bottom w:val="single" w:sz="12" w:space="0" w:color="008000"/>
              <w:right w:val="single" w:sz="6" w:space="0" w:color="008000"/>
            </w:tcBorders>
            <w:shd w:val="clear" w:color="auto" w:fill="F3F3F3"/>
          </w:tcPr>
          <w:p w14:paraId="756B88D9" w14:textId="77777777" w:rsidR="00201F78" w:rsidRDefault="00DE5F46">
            <w:pPr>
              <w:pStyle w:val="TableParagraph"/>
              <w:spacing w:line="188" w:lineRule="exact"/>
              <w:ind w:left="107"/>
              <w:rPr>
                <w:sz w:val="18"/>
              </w:rPr>
            </w:pPr>
            <w:r>
              <w:rPr>
                <w:b/>
                <w:sz w:val="18"/>
              </w:rPr>
              <w:t>Certificação</w:t>
            </w:r>
            <w:r>
              <w:rPr>
                <w:sz w:val="18"/>
              </w:rPr>
              <w:t>:</w:t>
            </w:r>
            <w:r>
              <w:rPr>
                <w:spacing w:val="-3"/>
                <w:sz w:val="18"/>
              </w:rPr>
              <w:t xml:space="preserve"> </w:t>
            </w:r>
            <w:r>
              <w:rPr>
                <w:sz w:val="18"/>
              </w:rPr>
              <w:t>Relatório</w:t>
            </w:r>
            <w:r>
              <w:rPr>
                <w:spacing w:val="-3"/>
                <w:sz w:val="18"/>
              </w:rPr>
              <w:t xml:space="preserve"> </w:t>
            </w:r>
            <w:r>
              <w:rPr>
                <w:sz w:val="18"/>
              </w:rPr>
              <w:t>do</w:t>
            </w:r>
            <w:r>
              <w:rPr>
                <w:spacing w:val="-3"/>
                <w:sz w:val="18"/>
              </w:rPr>
              <w:t xml:space="preserve"> </w:t>
            </w:r>
            <w:r>
              <w:rPr>
                <w:sz w:val="18"/>
              </w:rPr>
              <w:t>professor</w:t>
            </w:r>
            <w:r>
              <w:rPr>
                <w:spacing w:val="-2"/>
                <w:sz w:val="18"/>
              </w:rPr>
              <w:t xml:space="preserve"> </w:t>
            </w:r>
            <w:r>
              <w:rPr>
                <w:sz w:val="18"/>
              </w:rPr>
              <w:t>orientador</w:t>
            </w:r>
            <w:r>
              <w:rPr>
                <w:spacing w:val="-4"/>
                <w:sz w:val="18"/>
              </w:rPr>
              <w:t xml:space="preserve"> </w:t>
            </w:r>
            <w:r>
              <w:rPr>
                <w:sz w:val="18"/>
              </w:rPr>
              <w:t>ou</w:t>
            </w:r>
            <w:r>
              <w:rPr>
                <w:spacing w:val="-2"/>
                <w:sz w:val="18"/>
              </w:rPr>
              <w:t xml:space="preserve"> </w:t>
            </w:r>
            <w:r>
              <w:rPr>
                <w:sz w:val="18"/>
              </w:rPr>
              <w:t>declaração</w:t>
            </w:r>
            <w:r>
              <w:rPr>
                <w:spacing w:val="-1"/>
                <w:sz w:val="18"/>
              </w:rPr>
              <w:t xml:space="preserve"> </w:t>
            </w:r>
            <w:r>
              <w:rPr>
                <w:sz w:val="18"/>
              </w:rPr>
              <w:t>do</w:t>
            </w:r>
            <w:r>
              <w:rPr>
                <w:spacing w:val="-1"/>
                <w:sz w:val="18"/>
              </w:rPr>
              <w:t xml:space="preserve"> </w:t>
            </w:r>
            <w:r>
              <w:rPr>
                <w:sz w:val="18"/>
              </w:rPr>
              <w:t>órgão/unidade</w:t>
            </w:r>
            <w:r>
              <w:rPr>
                <w:spacing w:val="-3"/>
                <w:sz w:val="18"/>
              </w:rPr>
              <w:t xml:space="preserve"> </w:t>
            </w:r>
            <w:r>
              <w:rPr>
                <w:spacing w:val="-2"/>
                <w:sz w:val="18"/>
              </w:rPr>
              <w:t>competente.</w:t>
            </w:r>
          </w:p>
        </w:tc>
      </w:tr>
    </w:tbl>
    <w:p w14:paraId="4603886F" w14:textId="77777777" w:rsidR="00201F78" w:rsidRDefault="00201F78">
      <w:pPr>
        <w:pStyle w:val="Corpodetexto"/>
        <w:spacing w:before="190"/>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79"/>
        <w:gridCol w:w="2309"/>
        <w:gridCol w:w="5233"/>
        <w:gridCol w:w="994"/>
        <w:gridCol w:w="993"/>
      </w:tblGrid>
      <w:tr w:rsidR="00201F78" w14:paraId="7B1DABC3" w14:textId="77777777">
        <w:trPr>
          <w:trHeight w:val="412"/>
        </w:trPr>
        <w:tc>
          <w:tcPr>
            <w:tcW w:w="79" w:type="dxa"/>
            <w:tcBorders>
              <w:left w:val="single" w:sz="6" w:space="0" w:color="D9D9D9"/>
              <w:bottom w:val="single" w:sz="6" w:space="0" w:color="000000"/>
              <w:right w:val="nil"/>
            </w:tcBorders>
            <w:shd w:val="clear" w:color="auto" w:fill="F3F3F3"/>
          </w:tcPr>
          <w:p w14:paraId="1095D269" w14:textId="77777777" w:rsidR="00201F78" w:rsidRDefault="00201F78">
            <w:pPr>
              <w:pStyle w:val="TableParagraph"/>
              <w:rPr>
                <w:sz w:val="18"/>
              </w:rPr>
            </w:pPr>
          </w:p>
        </w:tc>
        <w:tc>
          <w:tcPr>
            <w:tcW w:w="9529" w:type="dxa"/>
            <w:gridSpan w:val="4"/>
            <w:tcBorders>
              <w:left w:val="nil"/>
              <w:bottom w:val="single" w:sz="6" w:space="0" w:color="000000"/>
              <w:right w:val="single" w:sz="6" w:space="0" w:color="D9D9D9"/>
            </w:tcBorders>
            <w:shd w:val="clear" w:color="auto" w:fill="F3F3F3"/>
          </w:tcPr>
          <w:p w14:paraId="5EB5AF94" w14:textId="77777777" w:rsidR="00201F78" w:rsidRDefault="00DE5F46">
            <w:pPr>
              <w:pStyle w:val="TableParagraph"/>
              <w:spacing w:line="206" w:lineRule="exact"/>
              <w:ind w:left="3125" w:right="141" w:hanging="3047"/>
              <w:rPr>
                <w:b/>
                <w:sz w:val="18"/>
              </w:rPr>
            </w:pPr>
            <w:r>
              <w:rPr>
                <w:b/>
                <w:sz w:val="18"/>
              </w:rPr>
              <w:t>Quadro</w:t>
            </w:r>
            <w:r>
              <w:rPr>
                <w:b/>
                <w:spacing w:val="-5"/>
                <w:sz w:val="18"/>
              </w:rPr>
              <w:t xml:space="preserve"> </w:t>
            </w:r>
            <w:r>
              <w:rPr>
                <w:b/>
                <w:sz w:val="18"/>
              </w:rPr>
              <w:t>2:</w:t>
            </w:r>
            <w:r>
              <w:rPr>
                <w:b/>
                <w:spacing w:val="-4"/>
                <w:sz w:val="18"/>
              </w:rPr>
              <w:t xml:space="preserve"> </w:t>
            </w:r>
            <w:r>
              <w:rPr>
                <w:b/>
                <w:sz w:val="18"/>
              </w:rPr>
              <w:t>ATIVIDADES</w:t>
            </w:r>
            <w:r>
              <w:rPr>
                <w:b/>
                <w:spacing w:val="-4"/>
                <w:sz w:val="18"/>
              </w:rPr>
              <w:t xml:space="preserve"> </w:t>
            </w:r>
            <w:r>
              <w:rPr>
                <w:b/>
                <w:sz w:val="18"/>
              </w:rPr>
              <w:t>DE</w:t>
            </w:r>
            <w:r>
              <w:rPr>
                <w:b/>
                <w:spacing w:val="-4"/>
                <w:sz w:val="18"/>
              </w:rPr>
              <w:t xml:space="preserve"> </w:t>
            </w:r>
            <w:r>
              <w:rPr>
                <w:b/>
                <w:sz w:val="18"/>
              </w:rPr>
              <w:t>PARTICIPAÇÃO</w:t>
            </w:r>
            <w:r>
              <w:rPr>
                <w:b/>
                <w:spacing w:val="-5"/>
                <w:sz w:val="18"/>
              </w:rPr>
              <w:t xml:space="preserve"> </w:t>
            </w:r>
            <w:r>
              <w:rPr>
                <w:b/>
                <w:sz w:val="18"/>
              </w:rPr>
              <w:t>E/OU</w:t>
            </w:r>
            <w:r>
              <w:rPr>
                <w:b/>
                <w:spacing w:val="-4"/>
                <w:sz w:val="18"/>
              </w:rPr>
              <w:t xml:space="preserve"> </w:t>
            </w:r>
            <w:r>
              <w:rPr>
                <w:b/>
                <w:sz w:val="18"/>
              </w:rPr>
              <w:t>ORGANIZAÇÃO</w:t>
            </w:r>
            <w:r>
              <w:rPr>
                <w:b/>
                <w:spacing w:val="-5"/>
                <w:sz w:val="18"/>
              </w:rPr>
              <w:t xml:space="preserve"> </w:t>
            </w:r>
            <w:r>
              <w:rPr>
                <w:b/>
                <w:sz w:val="18"/>
              </w:rPr>
              <w:t>DE</w:t>
            </w:r>
            <w:r>
              <w:rPr>
                <w:b/>
                <w:spacing w:val="-4"/>
                <w:sz w:val="18"/>
              </w:rPr>
              <w:t xml:space="preserve"> </w:t>
            </w:r>
            <w:r>
              <w:rPr>
                <w:b/>
                <w:sz w:val="18"/>
              </w:rPr>
              <w:t>EVENTOS:</w:t>
            </w:r>
            <w:r>
              <w:rPr>
                <w:b/>
                <w:spacing w:val="-4"/>
                <w:sz w:val="18"/>
              </w:rPr>
              <w:t xml:space="preserve"> </w:t>
            </w:r>
            <w:r>
              <w:rPr>
                <w:b/>
                <w:sz w:val="18"/>
              </w:rPr>
              <w:t>ATÉ</w:t>
            </w:r>
            <w:r>
              <w:rPr>
                <w:b/>
                <w:spacing w:val="-4"/>
                <w:sz w:val="18"/>
              </w:rPr>
              <w:t xml:space="preserve"> </w:t>
            </w:r>
            <w:r>
              <w:rPr>
                <w:b/>
                <w:sz w:val="18"/>
              </w:rPr>
              <w:t>60</w:t>
            </w:r>
            <w:r>
              <w:rPr>
                <w:b/>
                <w:spacing w:val="-3"/>
                <w:sz w:val="18"/>
              </w:rPr>
              <w:t xml:space="preserve"> </w:t>
            </w:r>
            <w:r>
              <w:rPr>
                <w:b/>
                <w:sz w:val="18"/>
              </w:rPr>
              <w:t>(SESSENTA)</w:t>
            </w:r>
            <w:r>
              <w:rPr>
                <w:b/>
                <w:spacing w:val="-4"/>
                <w:sz w:val="18"/>
              </w:rPr>
              <w:t xml:space="preserve"> </w:t>
            </w:r>
            <w:r>
              <w:rPr>
                <w:b/>
                <w:sz w:val="18"/>
              </w:rPr>
              <w:t>HORAS PARA O CONJUNTO DE ATIVIDADES</w:t>
            </w:r>
          </w:p>
        </w:tc>
      </w:tr>
      <w:tr w:rsidR="00201F78" w14:paraId="11BAF5A2" w14:textId="77777777">
        <w:trPr>
          <w:trHeight w:val="208"/>
        </w:trPr>
        <w:tc>
          <w:tcPr>
            <w:tcW w:w="2388" w:type="dxa"/>
            <w:gridSpan w:val="2"/>
            <w:vMerge w:val="restart"/>
            <w:tcBorders>
              <w:top w:val="single" w:sz="6" w:space="0" w:color="000000"/>
              <w:left w:val="single" w:sz="6" w:space="0" w:color="008000"/>
              <w:bottom w:val="single" w:sz="6" w:space="0" w:color="000000"/>
              <w:right w:val="single" w:sz="4" w:space="0" w:color="000000"/>
            </w:tcBorders>
            <w:shd w:val="clear" w:color="auto" w:fill="D9D9D9"/>
          </w:tcPr>
          <w:p w14:paraId="3C53405E" w14:textId="77777777" w:rsidR="00201F78" w:rsidRDefault="00DE5F46">
            <w:pPr>
              <w:pStyle w:val="TableParagraph"/>
              <w:spacing w:before="2"/>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60D9189C" w14:textId="77777777" w:rsidR="00201F78" w:rsidRDefault="00DE5F46">
            <w:pPr>
              <w:pStyle w:val="TableParagraph"/>
              <w:spacing w:before="2"/>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D9D9D9"/>
          </w:tcPr>
          <w:p w14:paraId="0391F6F0" w14:textId="77777777" w:rsidR="00201F78" w:rsidRDefault="00DE5F46">
            <w:pPr>
              <w:pStyle w:val="TableParagraph"/>
              <w:spacing w:before="2" w:line="186" w:lineRule="exact"/>
              <w:ind w:left="173"/>
              <w:rPr>
                <w:b/>
                <w:sz w:val="18"/>
              </w:rPr>
            </w:pPr>
            <w:r>
              <w:rPr>
                <w:b/>
                <w:sz w:val="18"/>
              </w:rPr>
              <w:t>PONTUAÇÃO</w:t>
            </w:r>
            <w:r>
              <w:rPr>
                <w:b/>
                <w:spacing w:val="-4"/>
                <w:sz w:val="18"/>
              </w:rPr>
              <w:t xml:space="preserve"> </w:t>
            </w:r>
            <w:r>
              <w:rPr>
                <w:b/>
                <w:spacing w:val="-2"/>
                <w:sz w:val="18"/>
              </w:rPr>
              <w:t>(C/H)</w:t>
            </w:r>
          </w:p>
        </w:tc>
      </w:tr>
      <w:tr w:rsidR="00201F78" w14:paraId="59F57026" w14:textId="77777777">
        <w:trPr>
          <w:trHeight w:val="301"/>
        </w:trPr>
        <w:tc>
          <w:tcPr>
            <w:tcW w:w="2388" w:type="dxa"/>
            <w:gridSpan w:val="2"/>
            <w:vMerge/>
            <w:tcBorders>
              <w:top w:val="nil"/>
              <w:left w:val="single" w:sz="6" w:space="0" w:color="008000"/>
              <w:bottom w:val="single" w:sz="6" w:space="0" w:color="000000"/>
              <w:right w:val="single" w:sz="4" w:space="0" w:color="000000"/>
            </w:tcBorders>
            <w:shd w:val="clear" w:color="auto" w:fill="D9D9D9"/>
          </w:tcPr>
          <w:p w14:paraId="4C6E1447"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360CCC1F"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23FFA36B" w14:textId="77777777" w:rsidR="00201F78" w:rsidRDefault="00DE5F46">
            <w:pPr>
              <w:pStyle w:val="TableParagraph"/>
              <w:spacing w:line="202" w:lineRule="exact"/>
              <w:ind w:left="110"/>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212D17C4" w14:textId="77777777" w:rsidR="00201F78" w:rsidRDefault="00DE5F46">
            <w:pPr>
              <w:pStyle w:val="TableParagraph"/>
              <w:spacing w:line="202" w:lineRule="exact"/>
              <w:ind w:left="110"/>
              <w:rPr>
                <w:sz w:val="18"/>
              </w:rPr>
            </w:pPr>
            <w:r>
              <w:rPr>
                <w:spacing w:val="-2"/>
                <w:sz w:val="18"/>
              </w:rPr>
              <w:t>Máxima</w:t>
            </w:r>
          </w:p>
        </w:tc>
      </w:tr>
      <w:tr w:rsidR="00201F78" w14:paraId="59F0294A" w14:textId="77777777">
        <w:trPr>
          <w:trHeight w:val="620"/>
        </w:trPr>
        <w:tc>
          <w:tcPr>
            <w:tcW w:w="2388" w:type="dxa"/>
            <w:gridSpan w:val="2"/>
            <w:tcBorders>
              <w:top w:val="single" w:sz="6" w:space="0" w:color="000000"/>
              <w:left w:val="single" w:sz="6" w:space="0" w:color="008000"/>
              <w:bottom w:val="single" w:sz="6" w:space="0" w:color="000000"/>
              <w:right w:val="single" w:sz="4" w:space="0" w:color="000000"/>
            </w:tcBorders>
          </w:tcPr>
          <w:p w14:paraId="37DC599E" w14:textId="77777777" w:rsidR="00201F78" w:rsidRDefault="00DE5F46">
            <w:pPr>
              <w:pStyle w:val="TableParagraph"/>
              <w:spacing w:line="202" w:lineRule="exact"/>
              <w:ind w:left="107"/>
              <w:rPr>
                <w:sz w:val="18"/>
              </w:rPr>
            </w:pPr>
            <w:r>
              <w:rPr>
                <w:sz w:val="18"/>
              </w:rPr>
              <w:t>1</w:t>
            </w:r>
            <w:r>
              <w:rPr>
                <w:spacing w:val="-2"/>
                <w:sz w:val="18"/>
              </w:rPr>
              <w:t xml:space="preserve"> </w:t>
            </w:r>
            <w:r>
              <w:rPr>
                <w:sz w:val="18"/>
              </w:rPr>
              <w:t>Apresentação</w:t>
            </w:r>
            <w:r>
              <w:rPr>
                <w:spacing w:val="-1"/>
                <w:sz w:val="18"/>
              </w:rPr>
              <w:t xml:space="preserve"> </w:t>
            </w:r>
            <w:r>
              <w:rPr>
                <w:sz w:val="18"/>
              </w:rPr>
              <w:t>de</w:t>
            </w:r>
            <w:r>
              <w:rPr>
                <w:spacing w:val="-2"/>
                <w:sz w:val="18"/>
              </w:rPr>
              <w:t xml:space="preserve"> trabalhos</w:t>
            </w:r>
          </w:p>
          <w:p w14:paraId="1B66C6E3" w14:textId="77777777" w:rsidR="00201F78" w:rsidRDefault="00DE5F46">
            <w:pPr>
              <w:pStyle w:val="TableParagraph"/>
              <w:spacing w:line="206" w:lineRule="exact"/>
              <w:ind w:left="107" w:right="383"/>
              <w:rPr>
                <w:sz w:val="18"/>
              </w:rPr>
            </w:pPr>
            <w:r>
              <w:rPr>
                <w:sz w:val="18"/>
              </w:rPr>
              <w:t>em</w:t>
            </w:r>
            <w:r>
              <w:rPr>
                <w:spacing w:val="-12"/>
                <w:sz w:val="18"/>
              </w:rPr>
              <w:t xml:space="preserve"> </w:t>
            </w:r>
            <w:r>
              <w:rPr>
                <w:sz w:val="18"/>
              </w:rPr>
              <w:t>eventos</w:t>
            </w:r>
            <w:r>
              <w:rPr>
                <w:spacing w:val="-11"/>
                <w:sz w:val="18"/>
              </w:rPr>
              <w:t xml:space="preserve"> </w:t>
            </w:r>
            <w:r>
              <w:rPr>
                <w:sz w:val="18"/>
              </w:rPr>
              <w:t xml:space="preserve">técnico- </w:t>
            </w:r>
            <w:r>
              <w:rPr>
                <w:spacing w:val="-2"/>
                <w:sz w:val="18"/>
              </w:rPr>
              <w:t>científicos.</w:t>
            </w:r>
          </w:p>
        </w:tc>
        <w:tc>
          <w:tcPr>
            <w:tcW w:w="5233" w:type="dxa"/>
            <w:tcBorders>
              <w:top w:val="single" w:sz="6" w:space="0" w:color="000000"/>
              <w:left w:val="single" w:sz="4" w:space="0" w:color="000000"/>
              <w:bottom w:val="single" w:sz="6" w:space="0" w:color="000000"/>
              <w:right w:val="single" w:sz="4" w:space="0" w:color="000000"/>
            </w:tcBorders>
          </w:tcPr>
          <w:p w14:paraId="50E8A6B0" w14:textId="77777777" w:rsidR="00201F78" w:rsidRDefault="00DE5F46">
            <w:pPr>
              <w:pStyle w:val="TableParagraph"/>
              <w:spacing w:line="202" w:lineRule="exact"/>
              <w:ind w:left="110"/>
              <w:rPr>
                <w:sz w:val="18"/>
              </w:rPr>
            </w:pPr>
            <w:r>
              <w:rPr>
                <w:sz w:val="18"/>
              </w:rPr>
              <w:t>Apresentação</w:t>
            </w:r>
            <w:r>
              <w:rPr>
                <w:spacing w:val="-1"/>
                <w:sz w:val="18"/>
              </w:rPr>
              <w:t xml:space="preserve"> </w:t>
            </w:r>
            <w:r>
              <w:rPr>
                <w:sz w:val="18"/>
              </w:rPr>
              <w:t>de</w:t>
            </w:r>
            <w:r>
              <w:rPr>
                <w:spacing w:val="-2"/>
                <w:sz w:val="18"/>
              </w:rPr>
              <w:t xml:space="preserve"> </w:t>
            </w:r>
            <w:r>
              <w:rPr>
                <w:sz w:val="18"/>
              </w:rPr>
              <w:t>trabalhos</w:t>
            </w:r>
            <w:r>
              <w:rPr>
                <w:spacing w:val="-1"/>
                <w:sz w:val="18"/>
              </w:rPr>
              <w:t xml:space="preserve"> </w:t>
            </w:r>
            <w:r>
              <w:rPr>
                <w:sz w:val="18"/>
              </w:rPr>
              <w:t>em</w:t>
            </w:r>
            <w:r>
              <w:rPr>
                <w:spacing w:val="-4"/>
                <w:sz w:val="18"/>
              </w:rPr>
              <w:t xml:space="preserve"> </w:t>
            </w:r>
            <w:r>
              <w:rPr>
                <w:sz w:val="18"/>
              </w:rPr>
              <w:t>congressos,</w:t>
            </w:r>
            <w:r>
              <w:rPr>
                <w:spacing w:val="-2"/>
                <w:sz w:val="18"/>
              </w:rPr>
              <w:t xml:space="preserve"> </w:t>
            </w:r>
            <w:r>
              <w:rPr>
                <w:sz w:val="18"/>
              </w:rPr>
              <w:t>seminários,</w:t>
            </w:r>
            <w:r>
              <w:rPr>
                <w:spacing w:val="-1"/>
                <w:sz w:val="18"/>
              </w:rPr>
              <w:t xml:space="preserve"> </w:t>
            </w:r>
            <w:r>
              <w:rPr>
                <w:spacing w:val="-2"/>
                <w:sz w:val="18"/>
              </w:rPr>
              <w:t>conferências,</w:t>
            </w:r>
          </w:p>
          <w:p w14:paraId="084F9EEF" w14:textId="77777777" w:rsidR="00201F78" w:rsidRDefault="00DE5F46">
            <w:pPr>
              <w:pStyle w:val="TableParagraph"/>
              <w:spacing w:line="206" w:lineRule="exact"/>
              <w:ind w:left="110"/>
              <w:rPr>
                <w:sz w:val="18"/>
              </w:rPr>
            </w:pPr>
            <w:r>
              <w:rPr>
                <w:sz w:val="18"/>
              </w:rPr>
              <w:t>simpósios,</w:t>
            </w:r>
            <w:r>
              <w:rPr>
                <w:spacing w:val="-6"/>
                <w:sz w:val="18"/>
              </w:rPr>
              <w:t xml:space="preserve"> </w:t>
            </w:r>
            <w:r>
              <w:rPr>
                <w:sz w:val="18"/>
              </w:rPr>
              <w:t>palestras,</w:t>
            </w:r>
            <w:r>
              <w:rPr>
                <w:spacing w:val="-6"/>
                <w:sz w:val="18"/>
              </w:rPr>
              <w:t xml:space="preserve"> </w:t>
            </w:r>
            <w:r>
              <w:rPr>
                <w:sz w:val="18"/>
              </w:rPr>
              <w:t>fórum,</w:t>
            </w:r>
            <w:r>
              <w:rPr>
                <w:spacing w:val="-6"/>
                <w:sz w:val="18"/>
              </w:rPr>
              <w:t xml:space="preserve"> </w:t>
            </w:r>
            <w:r>
              <w:rPr>
                <w:sz w:val="18"/>
              </w:rPr>
              <w:t>semanas</w:t>
            </w:r>
            <w:r>
              <w:rPr>
                <w:spacing w:val="-6"/>
                <w:sz w:val="18"/>
              </w:rPr>
              <w:t xml:space="preserve"> </w:t>
            </w:r>
            <w:r>
              <w:rPr>
                <w:sz w:val="18"/>
              </w:rPr>
              <w:t>acadêmicas,</w:t>
            </w:r>
            <w:r>
              <w:rPr>
                <w:spacing w:val="-3"/>
                <w:sz w:val="18"/>
              </w:rPr>
              <w:t xml:space="preserve"> </w:t>
            </w:r>
            <w:r>
              <w:rPr>
                <w:sz w:val="18"/>
              </w:rPr>
              <w:t>eventos</w:t>
            </w:r>
            <w:r>
              <w:rPr>
                <w:spacing w:val="-6"/>
                <w:sz w:val="18"/>
              </w:rPr>
              <w:t xml:space="preserve"> </w:t>
            </w:r>
            <w:r>
              <w:rPr>
                <w:sz w:val="18"/>
              </w:rPr>
              <w:t>da</w:t>
            </w:r>
            <w:r>
              <w:rPr>
                <w:spacing w:val="-7"/>
                <w:sz w:val="18"/>
              </w:rPr>
              <w:t xml:space="preserve"> </w:t>
            </w:r>
            <w:r>
              <w:rPr>
                <w:sz w:val="18"/>
              </w:rPr>
              <w:t xml:space="preserve">área </w:t>
            </w:r>
            <w:r>
              <w:rPr>
                <w:spacing w:val="-2"/>
                <w:sz w:val="18"/>
              </w:rPr>
              <w:t>agrária</w:t>
            </w:r>
          </w:p>
        </w:tc>
        <w:tc>
          <w:tcPr>
            <w:tcW w:w="994" w:type="dxa"/>
            <w:tcBorders>
              <w:top w:val="single" w:sz="6" w:space="0" w:color="000000"/>
              <w:left w:val="single" w:sz="4" w:space="0" w:color="000000"/>
              <w:bottom w:val="single" w:sz="6" w:space="0" w:color="000000"/>
              <w:right w:val="single" w:sz="4" w:space="0" w:color="000000"/>
            </w:tcBorders>
          </w:tcPr>
          <w:p w14:paraId="7190E700" w14:textId="77777777" w:rsidR="00201F78" w:rsidRDefault="00DE5F46">
            <w:pPr>
              <w:pStyle w:val="TableParagraph"/>
              <w:spacing w:line="202" w:lineRule="exact"/>
              <w:ind w:left="110"/>
              <w:rPr>
                <w:sz w:val="18"/>
              </w:rPr>
            </w:pPr>
            <w:r>
              <w:rPr>
                <w:spacing w:val="-5"/>
                <w:sz w:val="18"/>
              </w:rPr>
              <w:t>10</w:t>
            </w:r>
          </w:p>
        </w:tc>
        <w:tc>
          <w:tcPr>
            <w:tcW w:w="993" w:type="dxa"/>
            <w:tcBorders>
              <w:top w:val="single" w:sz="6" w:space="0" w:color="000000"/>
              <w:left w:val="single" w:sz="4" w:space="0" w:color="000000"/>
              <w:bottom w:val="single" w:sz="6" w:space="0" w:color="000000"/>
              <w:right w:val="single" w:sz="6" w:space="0" w:color="008000"/>
            </w:tcBorders>
          </w:tcPr>
          <w:p w14:paraId="5EFAE355" w14:textId="77777777" w:rsidR="00201F78" w:rsidRDefault="00DE5F46">
            <w:pPr>
              <w:pStyle w:val="TableParagraph"/>
              <w:spacing w:line="202" w:lineRule="exact"/>
              <w:ind w:left="110"/>
              <w:rPr>
                <w:sz w:val="18"/>
              </w:rPr>
            </w:pPr>
            <w:r>
              <w:rPr>
                <w:spacing w:val="-5"/>
                <w:sz w:val="18"/>
              </w:rPr>
              <w:t>30</w:t>
            </w:r>
          </w:p>
        </w:tc>
      </w:tr>
      <w:tr w:rsidR="00201F78" w14:paraId="10096085" w14:textId="77777777">
        <w:trPr>
          <w:trHeight w:val="414"/>
        </w:trPr>
        <w:tc>
          <w:tcPr>
            <w:tcW w:w="2388" w:type="dxa"/>
            <w:gridSpan w:val="2"/>
            <w:tcBorders>
              <w:top w:val="single" w:sz="6" w:space="0" w:color="000000"/>
              <w:left w:val="single" w:sz="6" w:space="0" w:color="008000"/>
              <w:bottom w:val="single" w:sz="6" w:space="0" w:color="000000"/>
              <w:right w:val="single" w:sz="4" w:space="0" w:color="000000"/>
            </w:tcBorders>
          </w:tcPr>
          <w:p w14:paraId="6D6CEDEC" w14:textId="77777777" w:rsidR="00201F78" w:rsidRDefault="00DE5F46">
            <w:pPr>
              <w:pStyle w:val="TableParagraph"/>
              <w:spacing w:line="202" w:lineRule="exact"/>
              <w:ind w:left="107"/>
              <w:rPr>
                <w:sz w:val="18"/>
              </w:rPr>
            </w:pPr>
            <w:r>
              <w:rPr>
                <w:sz w:val="18"/>
              </w:rPr>
              <w:t>2</w:t>
            </w:r>
            <w:r>
              <w:rPr>
                <w:spacing w:val="-1"/>
                <w:sz w:val="18"/>
              </w:rPr>
              <w:t xml:space="preserve"> </w:t>
            </w:r>
            <w:r>
              <w:rPr>
                <w:sz w:val="18"/>
              </w:rPr>
              <w:t>Organização</w:t>
            </w:r>
            <w:r>
              <w:rPr>
                <w:spacing w:val="-1"/>
                <w:sz w:val="18"/>
              </w:rPr>
              <w:t xml:space="preserve"> </w:t>
            </w:r>
            <w:r>
              <w:rPr>
                <w:sz w:val="18"/>
              </w:rPr>
              <w:t>de</w:t>
            </w:r>
            <w:r>
              <w:rPr>
                <w:spacing w:val="-2"/>
                <w:sz w:val="18"/>
              </w:rPr>
              <w:t xml:space="preserve"> eventos</w:t>
            </w:r>
          </w:p>
          <w:p w14:paraId="06F0621C" w14:textId="77777777" w:rsidR="00201F78" w:rsidRDefault="00DE5F46">
            <w:pPr>
              <w:pStyle w:val="TableParagraph"/>
              <w:spacing w:before="2" w:line="191" w:lineRule="exact"/>
              <w:ind w:left="107"/>
              <w:rPr>
                <w:sz w:val="18"/>
              </w:rPr>
            </w:pPr>
            <w:r>
              <w:rPr>
                <w:sz w:val="18"/>
              </w:rPr>
              <w:t>técnico-</w:t>
            </w:r>
            <w:r>
              <w:rPr>
                <w:spacing w:val="-2"/>
                <w:sz w:val="18"/>
              </w:rPr>
              <w:t>científicos.</w:t>
            </w:r>
          </w:p>
        </w:tc>
        <w:tc>
          <w:tcPr>
            <w:tcW w:w="5233" w:type="dxa"/>
            <w:tcBorders>
              <w:top w:val="single" w:sz="6" w:space="0" w:color="000000"/>
              <w:left w:val="single" w:sz="4" w:space="0" w:color="000000"/>
              <w:bottom w:val="single" w:sz="6" w:space="0" w:color="000000"/>
              <w:right w:val="single" w:sz="4" w:space="0" w:color="000000"/>
            </w:tcBorders>
          </w:tcPr>
          <w:p w14:paraId="4EF08AE3" w14:textId="77777777" w:rsidR="00201F78" w:rsidRDefault="00DE5F46">
            <w:pPr>
              <w:pStyle w:val="TableParagraph"/>
              <w:spacing w:line="202" w:lineRule="exact"/>
              <w:ind w:left="110"/>
              <w:rPr>
                <w:sz w:val="18"/>
              </w:rPr>
            </w:pPr>
            <w:r>
              <w:rPr>
                <w:sz w:val="18"/>
              </w:rPr>
              <w:t>Organização</w:t>
            </w:r>
            <w:r>
              <w:rPr>
                <w:spacing w:val="-3"/>
                <w:sz w:val="18"/>
              </w:rPr>
              <w:t xml:space="preserve"> </w:t>
            </w:r>
            <w:r>
              <w:rPr>
                <w:sz w:val="18"/>
              </w:rPr>
              <w:t>de</w:t>
            </w:r>
            <w:r>
              <w:rPr>
                <w:spacing w:val="-3"/>
                <w:sz w:val="18"/>
              </w:rPr>
              <w:t xml:space="preserve"> </w:t>
            </w:r>
            <w:r>
              <w:rPr>
                <w:sz w:val="18"/>
              </w:rPr>
              <w:t>congressos,</w:t>
            </w:r>
            <w:r>
              <w:rPr>
                <w:spacing w:val="-3"/>
                <w:sz w:val="18"/>
              </w:rPr>
              <w:t xml:space="preserve"> </w:t>
            </w:r>
            <w:r>
              <w:rPr>
                <w:sz w:val="18"/>
              </w:rPr>
              <w:t>seminários,</w:t>
            </w:r>
            <w:r>
              <w:rPr>
                <w:spacing w:val="-3"/>
                <w:sz w:val="18"/>
              </w:rPr>
              <w:t xml:space="preserve"> </w:t>
            </w:r>
            <w:r>
              <w:rPr>
                <w:sz w:val="18"/>
              </w:rPr>
              <w:t>conferências,</w:t>
            </w:r>
            <w:r>
              <w:rPr>
                <w:spacing w:val="-3"/>
                <w:sz w:val="18"/>
              </w:rPr>
              <w:t xml:space="preserve"> </w:t>
            </w:r>
            <w:r>
              <w:rPr>
                <w:spacing w:val="-2"/>
                <w:sz w:val="18"/>
              </w:rPr>
              <w:t>simpósios,</w:t>
            </w:r>
          </w:p>
          <w:p w14:paraId="7D0D0193" w14:textId="77777777" w:rsidR="00201F78" w:rsidRDefault="00DE5F46">
            <w:pPr>
              <w:pStyle w:val="TableParagraph"/>
              <w:spacing w:before="2" w:line="191" w:lineRule="exact"/>
              <w:ind w:left="110"/>
              <w:rPr>
                <w:sz w:val="18"/>
              </w:rPr>
            </w:pPr>
            <w:r>
              <w:rPr>
                <w:sz w:val="18"/>
              </w:rPr>
              <w:t>palestras,</w:t>
            </w:r>
            <w:r>
              <w:rPr>
                <w:spacing w:val="-2"/>
                <w:sz w:val="18"/>
              </w:rPr>
              <w:t xml:space="preserve"> </w:t>
            </w:r>
            <w:r>
              <w:rPr>
                <w:sz w:val="18"/>
              </w:rPr>
              <w:t>fórum,</w:t>
            </w:r>
            <w:r>
              <w:rPr>
                <w:spacing w:val="-1"/>
                <w:sz w:val="18"/>
              </w:rPr>
              <w:t xml:space="preserve"> </w:t>
            </w:r>
            <w:r>
              <w:rPr>
                <w:sz w:val="18"/>
              </w:rPr>
              <w:t>semanas</w:t>
            </w:r>
            <w:r>
              <w:rPr>
                <w:spacing w:val="-2"/>
                <w:sz w:val="18"/>
              </w:rPr>
              <w:t xml:space="preserve"> </w:t>
            </w:r>
            <w:r>
              <w:rPr>
                <w:sz w:val="18"/>
              </w:rPr>
              <w:t>acadêmicas, eventos</w:t>
            </w:r>
            <w:r>
              <w:rPr>
                <w:spacing w:val="-1"/>
                <w:sz w:val="18"/>
              </w:rPr>
              <w:t xml:space="preserve"> </w:t>
            </w:r>
            <w:r>
              <w:rPr>
                <w:sz w:val="18"/>
              </w:rPr>
              <w:t>da</w:t>
            </w:r>
            <w:r>
              <w:rPr>
                <w:spacing w:val="-2"/>
                <w:sz w:val="18"/>
              </w:rPr>
              <w:t xml:space="preserve"> </w:t>
            </w:r>
            <w:r>
              <w:rPr>
                <w:sz w:val="18"/>
              </w:rPr>
              <w:t>áre</w:t>
            </w:r>
            <w:r>
              <w:rPr>
                <w:spacing w:val="-3"/>
                <w:sz w:val="18"/>
              </w:rPr>
              <w:t xml:space="preserve"> </w:t>
            </w:r>
            <w:r>
              <w:rPr>
                <w:sz w:val="18"/>
              </w:rPr>
              <w:t xml:space="preserve">a </w:t>
            </w:r>
            <w:r>
              <w:rPr>
                <w:spacing w:val="-2"/>
                <w:sz w:val="18"/>
              </w:rPr>
              <w:t>agrária</w:t>
            </w:r>
          </w:p>
        </w:tc>
        <w:tc>
          <w:tcPr>
            <w:tcW w:w="994" w:type="dxa"/>
            <w:tcBorders>
              <w:top w:val="single" w:sz="6" w:space="0" w:color="000000"/>
              <w:left w:val="single" w:sz="4" w:space="0" w:color="000000"/>
              <w:bottom w:val="single" w:sz="6" w:space="0" w:color="000000"/>
              <w:right w:val="single" w:sz="4" w:space="0" w:color="000000"/>
            </w:tcBorders>
          </w:tcPr>
          <w:p w14:paraId="77025FCE" w14:textId="77777777" w:rsidR="00201F78" w:rsidRDefault="00DE5F46">
            <w:pPr>
              <w:pStyle w:val="TableParagraph"/>
              <w:spacing w:line="202" w:lineRule="exact"/>
              <w:ind w:left="110"/>
              <w:rPr>
                <w:sz w:val="18"/>
              </w:rPr>
            </w:pPr>
            <w:r>
              <w:rPr>
                <w:spacing w:val="-5"/>
                <w:sz w:val="18"/>
              </w:rPr>
              <w:t>15</w:t>
            </w:r>
          </w:p>
        </w:tc>
        <w:tc>
          <w:tcPr>
            <w:tcW w:w="993" w:type="dxa"/>
            <w:tcBorders>
              <w:top w:val="single" w:sz="6" w:space="0" w:color="000000"/>
              <w:left w:val="single" w:sz="4" w:space="0" w:color="000000"/>
              <w:bottom w:val="single" w:sz="6" w:space="0" w:color="000000"/>
              <w:right w:val="single" w:sz="6" w:space="0" w:color="008000"/>
            </w:tcBorders>
          </w:tcPr>
          <w:p w14:paraId="31226855" w14:textId="77777777" w:rsidR="00201F78" w:rsidRDefault="00DE5F46">
            <w:pPr>
              <w:pStyle w:val="TableParagraph"/>
              <w:spacing w:line="202" w:lineRule="exact"/>
              <w:ind w:left="110"/>
              <w:rPr>
                <w:sz w:val="18"/>
              </w:rPr>
            </w:pPr>
            <w:r>
              <w:rPr>
                <w:spacing w:val="-5"/>
                <w:sz w:val="18"/>
              </w:rPr>
              <w:t>45</w:t>
            </w:r>
          </w:p>
        </w:tc>
      </w:tr>
      <w:tr w:rsidR="00201F78" w14:paraId="393FABCB" w14:textId="77777777">
        <w:trPr>
          <w:trHeight w:val="621"/>
        </w:trPr>
        <w:tc>
          <w:tcPr>
            <w:tcW w:w="2388" w:type="dxa"/>
            <w:gridSpan w:val="2"/>
            <w:tcBorders>
              <w:top w:val="single" w:sz="6" w:space="0" w:color="000000"/>
              <w:left w:val="single" w:sz="6" w:space="0" w:color="008000"/>
              <w:bottom w:val="single" w:sz="6" w:space="0" w:color="000000"/>
              <w:right w:val="single" w:sz="4" w:space="0" w:color="000000"/>
            </w:tcBorders>
          </w:tcPr>
          <w:p w14:paraId="52C88769" w14:textId="77777777" w:rsidR="00201F78" w:rsidRDefault="00DE5F46">
            <w:pPr>
              <w:pStyle w:val="TableParagraph"/>
              <w:ind w:left="107" w:right="383"/>
              <w:rPr>
                <w:sz w:val="18"/>
              </w:rPr>
            </w:pPr>
            <w:r>
              <w:rPr>
                <w:sz w:val="18"/>
              </w:rPr>
              <w:t>3</w:t>
            </w:r>
            <w:r>
              <w:rPr>
                <w:spacing w:val="-12"/>
                <w:sz w:val="18"/>
              </w:rPr>
              <w:t xml:space="preserve"> </w:t>
            </w:r>
            <w:r>
              <w:rPr>
                <w:sz w:val="18"/>
              </w:rPr>
              <w:t>Participação</w:t>
            </w:r>
            <w:r>
              <w:rPr>
                <w:spacing w:val="-11"/>
                <w:sz w:val="18"/>
              </w:rPr>
              <w:t xml:space="preserve"> </w:t>
            </w:r>
            <w:r>
              <w:rPr>
                <w:sz w:val="18"/>
              </w:rPr>
              <w:t>em</w:t>
            </w:r>
            <w:r>
              <w:rPr>
                <w:spacing w:val="-11"/>
                <w:sz w:val="18"/>
              </w:rPr>
              <w:t xml:space="preserve"> </w:t>
            </w:r>
            <w:r>
              <w:rPr>
                <w:sz w:val="18"/>
              </w:rPr>
              <w:t xml:space="preserve">eventos </w:t>
            </w:r>
            <w:r>
              <w:rPr>
                <w:spacing w:val="-2"/>
                <w:sz w:val="18"/>
              </w:rPr>
              <w:t>técnico-científicos.</w:t>
            </w:r>
          </w:p>
        </w:tc>
        <w:tc>
          <w:tcPr>
            <w:tcW w:w="5233" w:type="dxa"/>
            <w:tcBorders>
              <w:top w:val="single" w:sz="6" w:space="0" w:color="000000"/>
              <w:left w:val="single" w:sz="4" w:space="0" w:color="000000"/>
              <w:bottom w:val="single" w:sz="6" w:space="0" w:color="000000"/>
              <w:right w:val="single" w:sz="4" w:space="0" w:color="000000"/>
            </w:tcBorders>
          </w:tcPr>
          <w:p w14:paraId="71FFB0B7" w14:textId="77777777" w:rsidR="00201F78" w:rsidRDefault="00DE5F46">
            <w:pPr>
              <w:pStyle w:val="TableParagraph"/>
              <w:ind w:left="110"/>
              <w:rPr>
                <w:sz w:val="18"/>
              </w:rPr>
            </w:pPr>
            <w:r>
              <w:rPr>
                <w:sz w:val="18"/>
              </w:rPr>
              <w:t>Participação</w:t>
            </w:r>
            <w:r>
              <w:rPr>
                <w:spacing w:val="-7"/>
                <w:sz w:val="18"/>
              </w:rPr>
              <w:t xml:space="preserve"> </w:t>
            </w:r>
            <w:r>
              <w:rPr>
                <w:sz w:val="18"/>
              </w:rPr>
              <w:t>em</w:t>
            </w:r>
            <w:r>
              <w:rPr>
                <w:spacing w:val="-11"/>
                <w:sz w:val="18"/>
              </w:rPr>
              <w:t xml:space="preserve"> </w:t>
            </w:r>
            <w:r>
              <w:rPr>
                <w:sz w:val="18"/>
              </w:rPr>
              <w:t>congressos,</w:t>
            </w:r>
            <w:r>
              <w:rPr>
                <w:spacing w:val="-8"/>
                <w:sz w:val="18"/>
              </w:rPr>
              <w:t xml:space="preserve"> </w:t>
            </w:r>
            <w:r>
              <w:rPr>
                <w:sz w:val="18"/>
              </w:rPr>
              <w:t>seminários,</w:t>
            </w:r>
            <w:r>
              <w:rPr>
                <w:spacing w:val="-8"/>
                <w:sz w:val="18"/>
              </w:rPr>
              <w:t xml:space="preserve"> </w:t>
            </w:r>
            <w:r>
              <w:rPr>
                <w:sz w:val="18"/>
              </w:rPr>
              <w:t>conferências,</w:t>
            </w:r>
            <w:r>
              <w:rPr>
                <w:spacing w:val="-8"/>
                <w:sz w:val="18"/>
              </w:rPr>
              <w:t xml:space="preserve"> </w:t>
            </w:r>
            <w:r>
              <w:rPr>
                <w:sz w:val="18"/>
              </w:rPr>
              <w:t>simpósios, palestras, defesa de TCC, de dissertação de mestrado e tese de</w:t>
            </w:r>
          </w:p>
          <w:p w14:paraId="792B5A0F" w14:textId="77777777" w:rsidR="00201F78" w:rsidRDefault="00DE5F46">
            <w:pPr>
              <w:pStyle w:val="TableParagraph"/>
              <w:spacing w:line="191" w:lineRule="exact"/>
              <w:ind w:left="110"/>
              <w:rPr>
                <w:sz w:val="18"/>
              </w:rPr>
            </w:pPr>
            <w:r>
              <w:rPr>
                <w:sz w:val="18"/>
              </w:rPr>
              <w:t>doutorado,</w:t>
            </w:r>
            <w:r>
              <w:rPr>
                <w:spacing w:val="-3"/>
                <w:sz w:val="18"/>
              </w:rPr>
              <w:t xml:space="preserve"> </w:t>
            </w:r>
            <w:r>
              <w:rPr>
                <w:sz w:val="18"/>
              </w:rPr>
              <w:t>fórum,</w:t>
            </w:r>
            <w:r>
              <w:rPr>
                <w:spacing w:val="-2"/>
                <w:sz w:val="18"/>
              </w:rPr>
              <w:t xml:space="preserve"> </w:t>
            </w:r>
            <w:r>
              <w:rPr>
                <w:sz w:val="18"/>
              </w:rPr>
              <w:t>semanas</w:t>
            </w:r>
            <w:r>
              <w:rPr>
                <w:spacing w:val="-1"/>
                <w:sz w:val="18"/>
              </w:rPr>
              <w:t xml:space="preserve"> </w:t>
            </w:r>
            <w:r>
              <w:rPr>
                <w:sz w:val="18"/>
              </w:rPr>
              <w:t>acadêmicas,</w:t>
            </w:r>
            <w:r>
              <w:rPr>
                <w:spacing w:val="-1"/>
                <w:sz w:val="18"/>
              </w:rPr>
              <w:t xml:space="preserve"> </w:t>
            </w:r>
            <w:r>
              <w:rPr>
                <w:sz w:val="18"/>
              </w:rPr>
              <w:t>eventos</w:t>
            </w:r>
            <w:r>
              <w:rPr>
                <w:spacing w:val="-2"/>
                <w:sz w:val="18"/>
              </w:rPr>
              <w:t xml:space="preserve"> </w:t>
            </w:r>
            <w:r>
              <w:rPr>
                <w:sz w:val="18"/>
              </w:rPr>
              <w:t>da</w:t>
            </w:r>
            <w:r>
              <w:rPr>
                <w:spacing w:val="-3"/>
                <w:sz w:val="18"/>
              </w:rPr>
              <w:t xml:space="preserve"> </w:t>
            </w:r>
            <w:r>
              <w:rPr>
                <w:sz w:val="18"/>
              </w:rPr>
              <w:t>área</w:t>
            </w:r>
            <w:r>
              <w:rPr>
                <w:spacing w:val="-3"/>
                <w:sz w:val="18"/>
              </w:rPr>
              <w:t xml:space="preserve"> </w:t>
            </w:r>
            <w:r>
              <w:rPr>
                <w:spacing w:val="-2"/>
                <w:sz w:val="18"/>
              </w:rPr>
              <w:t>agrária</w:t>
            </w:r>
          </w:p>
        </w:tc>
        <w:tc>
          <w:tcPr>
            <w:tcW w:w="994" w:type="dxa"/>
            <w:tcBorders>
              <w:top w:val="single" w:sz="6" w:space="0" w:color="000000"/>
              <w:left w:val="single" w:sz="4" w:space="0" w:color="000000"/>
              <w:bottom w:val="single" w:sz="6" w:space="0" w:color="000000"/>
              <w:right w:val="single" w:sz="4" w:space="0" w:color="000000"/>
            </w:tcBorders>
          </w:tcPr>
          <w:p w14:paraId="0F2ADBC7" w14:textId="77777777" w:rsidR="00201F78" w:rsidRDefault="00DE5F46">
            <w:pPr>
              <w:pStyle w:val="TableParagraph"/>
              <w:spacing w:line="202" w:lineRule="exact"/>
              <w:ind w:left="110"/>
              <w:rPr>
                <w:sz w:val="18"/>
              </w:rPr>
            </w:pPr>
            <w:r>
              <w:rPr>
                <w:spacing w:val="-5"/>
                <w:sz w:val="18"/>
              </w:rPr>
              <w:t>05</w:t>
            </w:r>
          </w:p>
        </w:tc>
        <w:tc>
          <w:tcPr>
            <w:tcW w:w="993" w:type="dxa"/>
            <w:tcBorders>
              <w:top w:val="single" w:sz="6" w:space="0" w:color="000000"/>
              <w:left w:val="single" w:sz="4" w:space="0" w:color="000000"/>
              <w:bottom w:val="single" w:sz="6" w:space="0" w:color="000000"/>
              <w:right w:val="single" w:sz="6" w:space="0" w:color="008000"/>
            </w:tcBorders>
          </w:tcPr>
          <w:p w14:paraId="7A3E0B2D" w14:textId="77777777" w:rsidR="00201F78" w:rsidRDefault="00DE5F46">
            <w:pPr>
              <w:pStyle w:val="TableParagraph"/>
              <w:spacing w:line="202" w:lineRule="exact"/>
              <w:ind w:left="110"/>
              <w:rPr>
                <w:sz w:val="18"/>
              </w:rPr>
            </w:pPr>
            <w:r>
              <w:rPr>
                <w:spacing w:val="-5"/>
                <w:sz w:val="18"/>
              </w:rPr>
              <w:t>15</w:t>
            </w:r>
          </w:p>
        </w:tc>
      </w:tr>
      <w:tr w:rsidR="00201F78" w14:paraId="669FAB14" w14:textId="77777777">
        <w:trPr>
          <w:trHeight w:val="205"/>
        </w:trPr>
        <w:tc>
          <w:tcPr>
            <w:tcW w:w="8615" w:type="dxa"/>
            <w:gridSpan w:val="4"/>
            <w:tcBorders>
              <w:top w:val="single" w:sz="6" w:space="0" w:color="000000"/>
              <w:left w:val="single" w:sz="6" w:space="0" w:color="008000"/>
              <w:bottom w:val="single" w:sz="6" w:space="0" w:color="000000"/>
              <w:right w:val="single" w:sz="4" w:space="0" w:color="000000"/>
            </w:tcBorders>
            <w:shd w:val="clear" w:color="auto" w:fill="CCCCCC"/>
          </w:tcPr>
          <w:p w14:paraId="5AAE5AB1" w14:textId="77777777" w:rsidR="00201F78" w:rsidRDefault="00DE5F46">
            <w:pPr>
              <w:pStyle w:val="TableParagraph"/>
              <w:spacing w:line="186"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shd w:val="clear" w:color="auto" w:fill="CCCCCC"/>
          </w:tcPr>
          <w:p w14:paraId="6DDA313C" w14:textId="77777777" w:rsidR="00201F78" w:rsidRDefault="00DE5F46">
            <w:pPr>
              <w:pStyle w:val="TableParagraph"/>
              <w:spacing w:line="186" w:lineRule="exact"/>
              <w:ind w:left="110"/>
              <w:rPr>
                <w:sz w:val="18"/>
              </w:rPr>
            </w:pPr>
            <w:r>
              <w:rPr>
                <w:spacing w:val="-5"/>
                <w:sz w:val="18"/>
              </w:rPr>
              <w:t>60</w:t>
            </w:r>
          </w:p>
        </w:tc>
      </w:tr>
      <w:tr w:rsidR="00201F78" w14:paraId="702D261C" w14:textId="77777777">
        <w:trPr>
          <w:trHeight w:val="414"/>
        </w:trPr>
        <w:tc>
          <w:tcPr>
            <w:tcW w:w="9608" w:type="dxa"/>
            <w:gridSpan w:val="5"/>
            <w:tcBorders>
              <w:top w:val="single" w:sz="6" w:space="0" w:color="000000"/>
              <w:left w:val="single" w:sz="6" w:space="0" w:color="008000"/>
              <w:bottom w:val="single" w:sz="12" w:space="0" w:color="008000"/>
              <w:right w:val="single" w:sz="6" w:space="0" w:color="008000"/>
            </w:tcBorders>
            <w:shd w:val="clear" w:color="auto" w:fill="F3F3F3"/>
          </w:tcPr>
          <w:p w14:paraId="167307D8" w14:textId="77777777" w:rsidR="00201F78" w:rsidRDefault="00DE5F46">
            <w:pPr>
              <w:pStyle w:val="TableParagraph"/>
              <w:spacing w:line="204" w:lineRule="exact"/>
              <w:ind w:left="107"/>
              <w:rPr>
                <w:sz w:val="18"/>
              </w:rPr>
            </w:pPr>
            <w:r>
              <w:rPr>
                <w:b/>
                <w:sz w:val="18"/>
              </w:rPr>
              <w:t>Certificação</w:t>
            </w:r>
            <w:r>
              <w:rPr>
                <w:sz w:val="18"/>
              </w:rPr>
              <w:t>:</w:t>
            </w:r>
            <w:r>
              <w:rPr>
                <w:spacing w:val="-4"/>
                <w:sz w:val="18"/>
              </w:rPr>
              <w:t xml:space="preserve"> </w:t>
            </w:r>
            <w:r>
              <w:rPr>
                <w:sz w:val="18"/>
              </w:rPr>
              <w:t>Certificado</w:t>
            </w:r>
            <w:r>
              <w:rPr>
                <w:spacing w:val="-1"/>
                <w:sz w:val="18"/>
              </w:rPr>
              <w:t xml:space="preserve"> </w:t>
            </w:r>
            <w:r>
              <w:rPr>
                <w:sz w:val="18"/>
              </w:rPr>
              <w:t>de</w:t>
            </w:r>
            <w:r>
              <w:rPr>
                <w:spacing w:val="-3"/>
                <w:sz w:val="18"/>
              </w:rPr>
              <w:t xml:space="preserve"> </w:t>
            </w:r>
            <w:r>
              <w:rPr>
                <w:sz w:val="18"/>
              </w:rPr>
              <w:t>participação</w:t>
            </w:r>
            <w:r>
              <w:rPr>
                <w:spacing w:val="-1"/>
                <w:sz w:val="18"/>
              </w:rPr>
              <w:t xml:space="preserve"> </w:t>
            </w:r>
            <w:r>
              <w:rPr>
                <w:sz w:val="18"/>
              </w:rPr>
              <w:t>(com</w:t>
            </w:r>
            <w:r>
              <w:rPr>
                <w:spacing w:val="-5"/>
                <w:sz w:val="18"/>
              </w:rPr>
              <w:t xml:space="preserve"> </w:t>
            </w:r>
            <w:r>
              <w:rPr>
                <w:sz w:val="18"/>
              </w:rPr>
              <w:t>cópia</w:t>
            </w:r>
            <w:r>
              <w:rPr>
                <w:spacing w:val="-2"/>
                <w:sz w:val="18"/>
              </w:rPr>
              <w:t xml:space="preserve"> </w:t>
            </w:r>
            <w:r>
              <w:rPr>
                <w:sz w:val="18"/>
              </w:rPr>
              <w:t>do</w:t>
            </w:r>
            <w:r>
              <w:rPr>
                <w:spacing w:val="-3"/>
                <w:sz w:val="18"/>
              </w:rPr>
              <w:t xml:space="preserve"> </w:t>
            </w:r>
            <w:r>
              <w:rPr>
                <w:sz w:val="18"/>
              </w:rPr>
              <w:t>trabalho</w:t>
            </w:r>
            <w:r>
              <w:rPr>
                <w:spacing w:val="-1"/>
                <w:sz w:val="18"/>
              </w:rPr>
              <w:t xml:space="preserve"> </w:t>
            </w:r>
            <w:r>
              <w:rPr>
                <w:sz w:val="18"/>
              </w:rPr>
              <w:t>apresentado)</w:t>
            </w:r>
            <w:r>
              <w:rPr>
                <w:spacing w:val="-3"/>
                <w:sz w:val="18"/>
              </w:rPr>
              <w:t xml:space="preserve"> </w:t>
            </w:r>
            <w:r>
              <w:rPr>
                <w:sz w:val="18"/>
              </w:rPr>
              <w:t>ou</w:t>
            </w:r>
            <w:r>
              <w:rPr>
                <w:spacing w:val="-3"/>
                <w:sz w:val="18"/>
              </w:rPr>
              <w:t xml:space="preserve"> </w:t>
            </w:r>
            <w:r>
              <w:rPr>
                <w:sz w:val="18"/>
              </w:rPr>
              <w:t>de</w:t>
            </w:r>
            <w:r>
              <w:rPr>
                <w:spacing w:val="-5"/>
                <w:sz w:val="18"/>
              </w:rPr>
              <w:t xml:space="preserve"> </w:t>
            </w:r>
            <w:r>
              <w:rPr>
                <w:sz w:val="18"/>
              </w:rPr>
              <w:t>organização</w:t>
            </w:r>
            <w:r>
              <w:rPr>
                <w:spacing w:val="-1"/>
                <w:sz w:val="18"/>
              </w:rPr>
              <w:t xml:space="preserve"> </w:t>
            </w:r>
            <w:r>
              <w:rPr>
                <w:sz w:val="18"/>
              </w:rPr>
              <w:t>do</w:t>
            </w:r>
            <w:r>
              <w:rPr>
                <w:spacing w:val="-3"/>
                <w:sz w:val="18"/>
              </w:rPr>
              <w:t xml:space="preserve"> </w:t>
            </w:r>
            <w:r>
              <w:rPr>
                <w:sz w:val="18"/>
              </w:rPr>
              <w:t>evento</w:t>
            </w:r>
            <w:r>
              <w:rPr>
                <w:spacing w:val="-1"/>
                <w:sz w:val="18"/>
              </w:rPr>
              <w:t xml:space="preserve"> </w:t>
            </w:r>
            <w:r>
              <w:rPr>
                <w:sz w:val="18"/>
              </w:rPr>
              <w:t>ou</w:t>
            </w:r>
            <w:r>
              <w:rPr>
                <w:spacing w:val="-1"/>
                <w:sz w:val="18"/>
              </w:rPr>
              <w:t xml:space="preserve"> </w:t>
            </w:r>
            <w:r>
              <w:rPr>
                <w:sz w:val="18"/>
              </w:rPr>
              <w:t xml:space="preserve">declaração </w:t>
            </w:r>
            <w:r>
              <w:rPr>
                <w:spacing w:val="-5"/>
                <w:sz w:val="18"/>
              </w:rPr>
              <w:t>do</w:t>
            </w:r>
          </w:p>
          <w:p w14:paraId="56009A52" w14:textId="77777777" w:rsidR="00201F78" w:rsidRDefault="00DE5F46">
            <w:pPr>
              <w:pStyle w:val="TableParagraph"/>
              <w:spacing w:line="191" w:lineRule="exact"/>
              <w:ind w:left="107"/>
              <w:rPr>
                <w:sz w:val="18"/>
              </w:rPr>
            </w:pPr>
            <w:r>
              <w:rPr>
                <w:sz w:val="18"/>
              </w:rPr>
              <w:t>órgão/unidade</w:t>
            </w:r>
            <w:r>
              <w:rPr>
                <w:spacing w:val="-2"/>
                <w:sz w:val="18"/>
              </w:rPr>
              <w:t xml:space="preserve"> competente.</w:t>
            </w:r>
          </w:p>
        </w:tc>
      </w:tr>
    </w:tbl>
    <w:p w14:paraId="0F1BF6B6" w14:textId="77777777" w:rsidR="00201F78" w:rsidRDefault="00201F78">
      <w:pPr>
        <w:pStyle w:val="Corpodetexto"/>
        <w:spacing w:before="189"/>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388"/>
        <w:gridCol w:w="5233"/>
        <w:gridCol w:w="994"/>
        <w:gridCol w:w="993"/>
      </w:tblGrid>
      <w:tr w:rsidR="00201F78" w14:paraId="75421C17" w14:textId="77777777">
        <w:trPr>
          <w:trHeight w:val="414"/>
        </w:trPr>
        <w:tc>
          <w:tcPr>
            <w:tcW w:w="9608" w:type="dxa"/>
            <w:gridSpan w:val="4"/>
            <w:tcBorders>
              <w:left w:val="single" w:sz="6" w:space="0" w:color="008000"/>
              <w:bottom w:val="single" w:sz="6" w:space="0" w:color="000000"/>
              <w:right w:val="single" w:sz="6" w:space="0" w:color="008000"/>
            </w:tcBorders>
            <w:shd w:val="clear" w:color="auto" w:fill="F3F3F3"/>
          </w:tcPr>
          <w:p w14:paraId="3ED46561" w14:textId="77777777" w:rsidR="00201F78" w:rsidRDefault="00DE5F46">
            <w:pPr>
              <w:pStyle w:val="TableParagraph"/>
              <w:spacing w:line="206" w:lineRule="exact"/>
              <w:ind w:left="3197" w:hanging="2917"/>
              <w:rPr>
                <w:b/>
                <w:sz w:val="18"/>
              </w:rPr>
            </w:pPr>
            <w:r>
              <w:rPr>
                <w:b/>
                <w:sz w:val="18"/>
              </w:rPr>
              <w:t>Quadro</w:t>
            </w:r>
            <w:r>
              <w:rPr>
                <w:b/>
                <w:spacing w:val="-5"/>
                <w:sz w:val="18"/>
              </w:rPr>
              <w:t xml:space="preserve"> </w:t>
            </w:r>
            <w:r>
              <w:rPr>
                <w:b/>
                <w:sz w:val="18"/>
              </w:rPr>
              <w:t>3:</w:t>
            </w:r>
            <w:r>
              <w:rPr>
                <w:b/>
                <w:spacing w:val="-4"/>
                <w:sz w:val="18"/>
              </w:rPr>
              <w:t xml:space="preserve"> </w:t>
            </w:r>
            <w:r>
              <w:rPr>
                <w:b/>
                <w:sz w:val="18"/>
              </w:rPr>
              <w:t>EXPERIÊNCIAS</w:t>
            </w:r>
            <w:r>
              <w:rPr>
                <w:b/>
                <w:spacing w:val="-4"/>
                <w:sz w:val="18"/>
              </w:rPr>
              <w:t xml:space="preserve"> </w:t>
            </w:r>
            <w:r>
              <w:rPr>
                <w:b/>
                <w:sz w:val="18"/>
              </w:rPr>
              <w:t>PROFISSIONAIS</w:t>
            </w:r>
            <w:r>
              <w:rPr>
                <w:b/>
                <w:spacing w:val="-4"/>
                <w:sz w:val="18"/>
              </w:rPr>
              <w:t xml:space="preserve"> </w:t>
            </w:r>
            <w:r>
              <w:rPr>
                <w:b/>
                <w:sz w:val="18"/>
              </w:rPr>
              <w:t>E/OU</w:t>
            </w:r>
            <w:r>
              <w:rPr>
                <w:b/>
                <w:spacing w:val="-4"/>
                <w:sz w:val="18"/>
              </w:rPr>
              <w:t xml:space="preserve"> </w:t>
            </w:r>
            <w:r>
              <w:rPr>
                <w:b/>
                <w:sz w:val="18"/>
              </w:rPr>
              <w:t>COMPLEMENTARES:</w:t>
            </w:r>
            <w:r>
              <w:rPr>
                <w:b/>
                <w:spacing w:val="-4"/>
                <w:sz w:val="18"/>
              </w:rPr>
              <w:t xml:space="preserve"> </w:t>
            </w:r>
            <w:r>
              <w:rPr>
                <w:b/>
                <w:sz w:val="18"/>
              </w:rPr>
              <w:t>ATÉ</w:t>
            </w:r>
            <w:r>
              <w:rPr>
                <w:b/>
                <w:spacing w:val="-7"/>
                <w:sz w:val="18"/>
              </w:rPr>
              <w:t xml:space="preserve"> </w:t>
            </w:r>
            <w:r>
              <w:rPr>
                <w:b/>
                <w:sz w:val="18"/>
              </w:rPr>
              <w:t>120</w:t>
            </w:r>
            <w:r>
              <w:rPr>
                <w:b/>
                <w:spacing w:val="-3"/>
                <w:sz w:val="18"/>
              </w:rPr>
              <w:t xml:space="preserve"> </w:t>
            </w:r>
            <w:r>
              <w:rPr>
                <w:b/>
                <w:sz w:val="18"/>
              </w:rPr>
              <w:t>(CENTO</w:t>
            </w:r>
            <w:r>
              <w:rPr>
                <w:b/>
                <w:spacing w:val="-5"/>
                <w:sz w:val="18"/>
              </w:rPr>
              <w:t xml:space="preserve"> </w:t>
            </w:r>
            <w:r>
              <w:rPr>
                <w:b/>
                <w:sz w:val="18"/>
              </w:rPr>
              <w:t>E</w:t>
            </w:r>
            <w:r>
              <w:rPr>
                <w:b/>
                <w:spacing w:val="-4"/>
                <w:sz w:val="18"/>
              </w:rPr>
              <w:t xml:space="preserve"> </w:t>
            </w:r>
            <w:r>
              <w:rPr>
                <w:b/>
                <w:sz w:val="18"/>
              </w:rPr>
              <w:t>VINTE)</w:t>
            </w:r>
            <w:r>
              <w:rPr>
                <w:b/>
                <w:spacing w:val="-4"/>
                <w:sz w:val="18"/>
              </w:rPr>
              <w:t xml:space="preserve"> </w:t>
            </w:r>
            <w:r>
              <w:rPr>
                <w:b/>
                <w:sz w:val="18"/>
              </w:rPr>
              <w:t>HORAS PARA O CONJUNTO DE ATIVIDADES</w:t>
            </w:r>
          </w:p>
        </w:tc>
      </w:tr>
      <w:tr w:rsidR="00201F78" w14:paraId="115B2D67" w14:textId="77777777">
        <w:trPr>
          <w:trHeight w:val="205"/>
        </w:trPr>
        <w:tc>
          <w:tcPr>
            <w:tcW w:w="2388" w:type="dxa"/>
            <w:vMerge w:val="restart"/>
            <w:tcBorders>
              <w:top w:val="single" w:sz="6" w:space="0" w:color="000000"/>
              <w:left w:val="single" w:sz="6" w:space="0" w:color="008000"/>
              <w:bottom w:val="single" w:sz="6" w:space="0" w:color="000000"/>
              <w:right w:val="single" w:sz="4" w:space="0" w:color="000000"/>
            </w:tcBorders>
            <w:shd w:val="clear" w:color="auto" w:fill="D9D9D9"/>
          </w:tcPr>
          <w:p w14:paraId="043CA71B" w14:textId="77777777" w:rsidR="00201F78" w:rsidRDefault="00DE5F46">
            <w:pPr>
              <w:pStyle w:val="TableParagraph"/>
              <w:spacing w:line="207" w:lineRule="exact"/>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25E356F4" w14:textId="77777777" w:rsidR="00201F78" w:rsidRDefault="00DE5F46">
            <w:pPr>
              <w:pStyle w:val="TableParagraph"/>
              <w:spacing w:line="207" w:lineRule="exact"/>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D9D9D9"/>
          </w:tcPr>
          <w:p w14:paraId="1D8BA58F" w14:textId="77777777" w:rsidR="00201F78" w:rsidRDefault="00DE5F46">
            <w:pPr>
              <w:pStyle w:val="TableParagraph"/>
              <w:spacing w:line="186" w:lineRule="exact"/>
              <w:ind w:left="173"/>
              <w:rPr>
                <w:b/>
                <w:sz w:val="18"/>
              </w:rPr>
            </w:pPr>
            <w:r>
              <w:rPr>
                <w:b/>
                <w:sz w:val="18"/>
              </w:rPr>
              <w:t>PONTUAÇÃO</w:t>
            </w:r>
            <w:r>
              <w:rPr>
                <w:b/>
                <w:spacing w:val="-4"/>
                <w:sz w:val="18"/>
              </w:rPr>
              <w:t xml:space="preserve"> </w:t>
            </w:r>
            <w:r>
              <w:rPr>
                <w:b/>
                <w:spacing w:val="-2"/>
                <w:sz w:val="18"/>
              </w:rPr>
              <w:t>(C/H)</w:t>
            </w:r>
          </w:p>
        </w:tc>
      </w:tr>
      <w:tr w:rsidR="00201F78" w14:paraId="415E9020" w14:textId="77777777">
        <w:trPr>
          <w:trHeight w:val="301"/>
        </w:trPr>
        <w:tc>
          <w:tcPr>
            <w:tcW w:w="2388" w:type="dxa"/>
            <w:vMerge/>
            <w:tcBorders>
              <w:top w:val="nil"/>
              <w:left w:val="single" w:sz="6" w:space="0" w:color="008000"/>
              <w:bottom w:val="single" w:sz="6" w:space="0" w:color="000000"/>
              <w:right w:val="single" w:sz="4" w:space="0" w:color="000000"/>
            </w:tcBorders>
            <w:shd w:val="clear" w:color="auto" w:fill="D9D9D9"/>
          </w:tcPr>
          <w:p w14:paraId="71E982B6"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26486619"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428188CD" w14:textId="77777777" w:rsidR="00201F78" w:rsidRDefault="00DE5F46">
            <w:pPr>
              <w:pStyle w:val="TableParagraph"/>
              <w:spacing w:line="202" w:lineRule="exact"/>
              <w:ind w:left="110"/>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7E69F164" w14:textId="77777777" w:rsidR="00201F78" w:rsidRDefault="00DE5F46">
            <w:pPr>
              <w:pStyle w:val="TableParagraph"/>
              <w:spacing w:line="202" w:lineRule="exact"/>
              <w:ind w:left="110"/>
              <w:rPr>
                <w:sz w:val="18"/>
              </w:rPr>
            </w:pPr>
            <w:r>
              <w:rPr>
                <w:spacing w:val="-2"/>
                <w:sz w:val="18"/>
              </w:rPr>
              <w:t>Máxima</w:t>
            </w:r>
          </w:p>
        </w:tc>
      </w:tr>
      <w:tr w:rsidR="00201F78" w14:paraId="48FD4706" w14:textId="77777777">
        <w:trPr>
          <w:trHeight w:val="414"/>
        </w:trPr>
        <w:tc>
          <w:tcPr>
            <w:tcW w:w="2388" w:type="dxa"/>
            <w:tcBorders>
              <w:top w:val="single" w:sz="6" w:space="0" w:color="000000"/>
              <w:left w:val="single" w:sz="6" w:space="0" w:color="008000"/>
              <w:bottom w:val="single" w:sz="6" w:space="0" w:color="000000"/>
              <w:right w:val="single" w:sz="4" w:space="0" w:color="000000"/>
            </w:tcBorders>
          </w:tcPr>
          <w:p w14:paraId="63CBECC5" w14:textId="77777777" w:rsidR="00201F78" w:rsidRDefault="00DE5F46">
            <w:pPr>
              <w:pStyle w:val="TableParagraph"/>
              <w:spacing w:line="202" w:lineRule="exact"/>
              <w:ind w:left="107"/>
              <w:rPr>
                <w:sz w:val="18"/>
              </w:rPr>
            </w:pPr>
            <w:r>
              <w:rPr>
                <w:sz w:val="18"/>
              </w:rPr>
              <w:t>1. Estágios</w:t>
            </w:r>
            <w:r>
              <w:rPr>
                <w:spacing w:val="-3"/>
                <w:sz w:val="18"/>
              </w:rPr>
              <w:t xml:space="preserve"> </w:t>
            </w:r>
            <w:r>
              <w:rPr>
                <w:sz w:val="18"/>
              </w:rPr>
              <w:t>não</w:t>
            </w:r>
            <w:r>
              <w:rPr>
                <w:spacing w:val="-1"/>
                <w:sz w:val="18"/>
              </w:rPr>
              <w:t xml:space="preserve"> </w:t>
            </w:r>
            <w:r>
              <w:rPr>
                <w:spacing w:val="-2"/>
                <w:sz w:val="18"/>
              </w:rPr>
              <w:t>obrigatórios</w:t>
            </w:r>
          </w:p>
          <w:p w14:paraId="214736E8" w14:textId="77777777" w:rsidR="00201F78" w:rsidRDefault="00DE5F46">
            <w:pPr>
              <w:pStyle w:val="TableParagraph"/>
              <w:spacing w:before="2" w:line="191" w:lineRule="exact"/>
              <w:ind w:left="107"/>
              <w:rPr>
                <w:sz w:val="18"/>
              </w:rPr>
            </w:pPr>
            <w:r>
              <w:rPr>
                <w:sz w:val="18"/>
              </w:rPr>
              <w:t>cadastrados</w:t>
            </w:r>
            <w:r>
              <w:rPr>
                <w:spacing w:val="-2"/>
                <w:sz w:val="18"/>
              </w:rPr>
              <w:t xml:space="preserve"> </w:t>
            </w:r>
            <w:r>
              <w:rPr>
                <w:sz w:val="18"/>
              </w:rPr>
              <w:t>na</w:t>
            </w:r>
            <w:r>
              <w:rPr>
                <w:spacing w:val="-3"/>
                <w:sz w:val="18"/>
              </w:rPr>
              <w:t xml:space="preserve"> </w:t>
            </w:r>
            <w:r>
              <w:rPr>
                <w:spacing w:val="-4"/>
                <w:sz w:val="18"/>
              </w:rPr>
              <w:t>PREX</w:t>
            </w:r>
          </w:p>
        </w:tc>
        <w:tc>
          <w:tcPr>
            <w:tcW w:w="5233" w:type="dxa"/>
            <w:tcBorders>
              <w:top w:val="single" w:sz="6" w:space="0" w:color="000000"/>
              <w:left w:val="single" w:sz="4" w:space="0" w:color="000000"/>
              <w:bottom w:val="single" w:sz="6" w:space="0" w:color="000000"/>
              <w:right w:val="single" w:sz="4" w:space="0" w:color="000000"/>
            </w:tcBorders>
          </w:tcPr>
          <w:p w14:paraId="441226FE" w14:textId="77777777" w:rsidR="00201F78" w:rsidRDefault="00DE5F46">
            <w:pPr>
              <w:pStyle w:val="TableParagraph"/>
              <w:spacing w:line="202" w:lineRule="exact"/>
              <w:ind w:left="110"/>
              <w:rPr>
                <w:sz w:val="18"/>
              </w:rPr>
            </w:pPr>
            <w:r>
              <w:rPr>
                <w:sz w:val="18"/>
              </w:rPr>
              <w:t>Estágios</w:t>
            </w:r>
            <w:r>
              <w:rPr>
                <w:spacing w:val="-4"/>
                <w:sz w:val="18"/>
              </w:rPr>
              <w:t xml:space="preserve"> </w:t>
            </w:r>
            <w:r>
              <w:rPr>
                <w:sz w:val="18"/>
              </w:rPr>
              <w:t>regulamentados</w:t>
            </w:r>
            <w:r>
              <w:rPr>
                <w:spacing w:val="-1"/>
                <w:sz w:val="18"/>
              </w:rPr>
              <w:t xml:space="preserve"> </w:t>
            </w:r>
            <w:r>
              <w:rPr>
                <w:sz w:val="18"/>
              </w:rPr>
              <w:t>pela</w:t>
            </w:r>
            <w:r>
              <w:rPr>
                <w:spacing w:val="-1"/>
                <w:sz w:val="18"/>
              </w:rPr>
              <w:t xml:space="preserve"> </w:t>
            </w:r>
            <w:r>
              <w:rPr>
                <w:spacing w:val="-4"/>
                <w:sz w:val="18"/>
              </w:rPr>
              <w:t>UFPI</w:t>
            </w:r>
          </w:p>
        </w:tc>
        <w:tc>
          <w:tcPr>
            <w:tcW w:w="994" w:type="dxa"/>
            <w:tcBorders>
              <w:top w:val="single" w:sz="6" w:space="0" w:color="000000"/>
              <w:left w:val="single" w:sz="4" w:space="0" w:color="000000"/>
              <w:bottom w:val="single" w:sz="6" w:space="0" w:color="000000"/>
              <w:right w:val="single" w:sz="4" w:space="0" w:color="000000"/>
            </w:tcBorders>
          </w:tcPr>
          <w:p w14:paraId="076EA768" w14:textId="77777777" w:rsidR="00201F78" w:rsidRDefault="00DE5F46">
            <w:pPr>
              <w:pStyle w:val="TableParagraph"/>
              <w:spacing w:line="202" w:lineRule="exact"/>
              <w:ind w:left="110"/>
              <w:rPr>
                <w:sz w:val="18"/>
              </w:rPr>
            </w:pPr>
            <w:r>
              <w:rPr>
                <w:spacing w:val="-5"/>
                <w:sz w:val="18"/>
              </w:rPr>
              <w:t>10</w:t>
            </w:r>
          </w:p>
        </w:tc>
        <w:tc>
          <w:tcPr>
            <w:tcW w:w="993" w:type="dxa"/>
            <w:tcBorders>
              <w:top w:val="single" w:sz="6" w:space="0" w:color="000000"/>
              <w:left w:val="single" w:sz="4" w:space="0" w:color="000000"/>
              <w:bottom w:val="single" w:sz="6" w:space="0" w:color="000000"/>
              <w:right w:val="single" w:sz="6" w:space="0" w:color="008000"/>
            </w:tcBorders>
          </w:tcPr>
          <w:p w14:paraId="3B18FF0C" w14:textId="77777777" w:rsidR="00201F78" w:rsidRDefault="00DE5F46">
            <w:pPr>
              <w:pStyle w:val="TableParagraph"/>
              <w:spacing w:line="202" w:lineRule="exact"/>
              <w:ind w:left="110"/>
              <w:rPr>
                <w:sz w:val="18"/>
              </w:rPr>
            </w:pPr>
            <w:r>
              <w:rPr>
                <w:spacing w:val="-5"/>
                <w:sz w:val="18"/>
              </w:rPr>
              <w:t>30</w:t>
            </w:r>
          </w:p>
        </w:tc>
      </w:tr>
      <w:tr w:rsidR="00201F78" w14:paraId="5233997D" w14:textId="77777777">
        <w:trPr>
          <w:trHeight w:val="414"/>
        </w:trPr>
        <w:tc>
          <w:tcPr>
            <w:tcW w:w="2388" w:type="dxa"/>
            <w:tcBorders>
              <w:top w:val="single" w:sz="6" w:space="0" w:color="000000"/>
              <w:left w:val="single" w:sz="6" w:space="0" w:color="008000"/>
              <w:bottom w:val="single" w:sz="6" w:space="0" w:color="000000"/>
              <w:right w:val="single" w:sz="4" w:space="0" w:color="000000"/>
            </w:tcBorders>
          </w:tcPr>
          <w:p w14:paraId="379A9EF3" w14:textId="77777777" w:rsidR="00201F78" w:rsidRDefault="00DE5F46">
            <w:pPr>
              <w:pStyle w:val="TableParagraph"/>
              <w:spacing w:line="202" w:lineRule="exact"/>
              <w:ind w:left="107"/>
              <w:rPr>
                <w:sz w:val="18"/>
              </w:rPr>
            </w:pPr>
            <w:r>
              <w:rPr>
                <w:sz w:val="18"/>
              </w:rPr>
              <w:t>2-Participação</w:t>
            </w:r>
            <w:r>
              <w:rPr>
                <w:spacing w:val="-2"/>
                <w:sz w:val="18"/>
              </w:rPr>
              <w:t xml:space="preserve"> </w:t>
            </w:r>
            <w:r>
              <w:rPr>
                <w:sz w:val="18"/>
              </w:rPr>
              <w:t>em</w:t>
            </w:r>
            <w:r>
              <w:rPr>
                <w:spacing w:val="-5"/>
                <w:sz w:val="18"/>
              </w:rPr>
              <w:t xml:space="preserve"> </w:t>
            </w:r>
            <w:r>
              <w:rPr>
                <w:spacing w:val="-2"/>
                <w:sz w:val="18"/>
              </w:rPr>
              <w:t>projetos</w:t>
            </w:r>
          </w:p>
          <w:p w14:paraId="41D0AE16" w14:textId="77777777" w:rsidR="00201F78" w:rsidRDefault="00DE5F46">
            <w:pPr>
              <w:pStyle w:val="TableParagraph"/>
              <w:spacing w:line="193" w:lineRule="exact"/>
              <w:ind w:left="107"/>
              <w:rPr>
                <w:sz w:val="18"/>
              </w:rPr>
            </w:pPr>
            <w:r>
              <w:rPr>
                <w:spacing w:val="-2"/>
                <w:sz w:val="18"/>
              </w:rPr>
              <w:t>sociais</w:t>
            </w:r>
          </w:p>
        </w:tc>
        <w:tc>
          <w:tcPr>
            <w:tcW w:w="5233" w:type="dxa"/>
            <w:tcBorders>
              <w:top w:val="single" w:sz="6" w:space="0" w:color="000000"/>
              <w:left w:val="single" w:sz="4" w:space="0" w:color="000000"/>
              <w:bottom w:val="single" w:sz="6" w:space="0" w:color="000000"/>
              <w:right w:val="single" w:sz="4" w:space="0" w:color="000000"/>
            </w:tcBorders>
          </w:tcPr>
          <w:p w14:paraId="7DB36BB6" w14:textId="77777777" w:rsidR="00201F78" w:rsidRDefault="00DE5F46">
            <w:pPr>
              <w:pStyle w:val="TableParagraph"/>
              <w:spacing w:line="202" w:lineRule="exact"/>
              <w:ind w:left="110"/>
              <w:rPr>
                <w:sz w:val="18"/>
              </w:rPr>
            </w:pPr>
            <w:r>
              <w:rPr>
                <w:sz w:val="18"/>
              </w:rPr>
              <w:t>Projetos</w:t>
            </w:r>
            <w:r>
              <w:rPr>
                <w:spacing w:val="-2"/>
                <w:sz w:val="18"/>
              </w:rPr>
              <w:t xml:space="preserve"> </w:t>
            </w:r>
            <w:r>
              <w:rPr>
                <w:sz w:val="18"/>
              </w:rPr>
              <w:t>sociais</w:t>
            </w:r>
            <w:r>
              <w:rPr>
                <w:spacing w:val="-1"/>
                <w:sz w:val="18"/>
              </w:rPr>
              <w:t xml:space="preserve"> </w:t>
            </w:r>
            <w:r>
              <w:rPr>
                <w:sz w:val="18"/>
              </w:rPr>
              <w:t>(governamentais</w:t>
            </w:r>
            <w:r>
              <w:rPr>
                <w:spacing w:val="-1"/>
                <w:sz w:val="18"/>
              </w:rPr>
              <w:t xml:space="preserve"> </w:t>
            </w:r>
            <w:r>
              <w:rPr>
                <w:sz w:val="18"/>
              </w:rPr>
              <w:t>e</w:t>
            </w:r>
            <w:r>
              <w:rPr>
                <w:spacing w:val="-2"/>
                <w:sz w:val="18"/>
              </w:rPr>
              <w:t xml:space="preserve"> </w:t>
            </w:r>
            <w:r>
              <w:rPr>
                <w:sz w:val="18"/>
              </w:rPr>
              <w:t xml:space="preserve">não </w:t>
            </w:r>
            <w:r>
              <w:rPr>
                <w:spacing w:val="-2"/>
                <w:sz w:val="18"/>
              </w:rPr>
              <w:t>governamentais)</w:t>
            </w:r>
          </w:p>
        </w:tc>
        <w:tc>
          <w:tcPr>
            <w:tcW w:w="994" w:type="dxa"/>
            <w:tcBorders>
              <w:top w:val="single" w:sz="6" w:space="0" w:color="000000"/>
              <w:left w:val="single" w:sz="4" w:space="0" w:color="000000"/>
              <w:bottom w:val="single" w:sz="6" w:space="0" w:color="000000"/>
              <w:right w:val="single" w:sz="4" w:space="0" w:color="000000"/>
            </w:tcBorders>
          </w:tcPr>
          <w:p w14:paraId="673830A2" w14:textId="77777777" w:rsidR="00201F78" w:rsidRDefault="00DE5F46">
            <w:pPr>
              <w:pStyle w:val="TableParagraph"/>
              <w:spacing w:line="202" w:lineRule="exact"/>
              <w:ind w:left="110"/>
              <w:rPr>
                <w:sz w:val="18"/>
              </w:rPr>
            </w:pPr>
            <w:r>
              <w:rPr>
                <w:spacing w:val="-5"/>
                <w:sz w:val="18"/>
              </w:rPr>
              <w:t>10</w:t>
            </w:r>
          </w:p>
        </w:tc>
        <w:tc>
          <w:tcPr>
            <w:tcW w:w="993" w:type="dxa"/>
            <w:tcBorders>
              <w:top w:val="single" w:sz="6" w:space="0" w:color="000000"/>
              <w:left w:val="single" w:sz="4" w:space="0" w:color="000000"/>
              <w:bottom w:val="single" w:sz="6" w:space="0" w:color="000000"/>
              <w:right w:val="single" w:sz="6" w:space="0" w:color="008000"/>
            </w:tcBorders>
          </w:tcPr>
          <w:p w14:paraId="71AE9914" w14:textId="77777777" w:rsidR="00201F78" w:rsidRDefault="00DE5F46">
            <w:pPr>
              <w:pStyle w:val="TableParagraph"/>
              <w:spacing w:line="202" w:lineRule="exact"/>
              <w:ind w:left="110"/>
              <w:rPr>
                <w:sz w:val="18"/>
              </w:rPr>
            </w:pPr>
            <w:r>
              <w:rPr>
                <w:spacing w:val="-5"/>
                <w:sz w:val="18"/>
              </w:rPr>
              <w:t>30</w:t>
            </w:r>
          </w:p>
        </w:tc>
      </w:tr>
      <w:tr w:rsidR="00201F78" w14:paraId="759AB34F" w14:textId="77777777">
        <w:trPr>
          <w:trHeight w:val="205"/>
        </w:trPr>
        <w:tc>
          <w:tcPr>
            <w:tcW w:w="8615" w:type="dxa"/>
            <w:gridSpan w:val="3"/>
            <w:tcBorders>
              <w:top w:val="single" w:sz="6" w:space="0" w:color="000000"/>
              <w:left w:val="single" w:sz="6" w:space="0" w:color="008000"/>
              <w:bottom w:val="single" w:sz="6" w:space="0" w:color="000000"/>
              <w:right w:val="single" w:sz="4" w:space="0" w:color="000000"/>
            </w:tcBorders>
            <w:shd w:val="clear" w:color="auto" w:fill="D9D9D9"/>
          </w:tcPr>
          <w:p w14:paraId="209428C1" w14:textId="77777777" w:rsidR="00201F78" w:rsidRDefault="00DE5F46">
            <w:pPr>
              <w:pStyle w:val="TableParagraph"/>
              <w:spacing w:line="186"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6EEC2D81" w14:textId="77777777" w:rsidR="00201F78" w:rsidRDefault="00DE5F46">
            <w:pPr>
              <w:pStyle w:val="TableParagraph"/>
              <w:spacing w:line="186" w:lineRule="exact"/>
              <w:ind w:left="110"/>
              <w:rPr>
                <w:sz w:val="18"/>
              </w:rPr>
            </w:pPr>
            <w:r>
              <w:rPr>
                <w:spacing w:val="-5"/>
                <w:sz w:val="18"/>
              </w:rPr>
              <w:t>120</w:t>
            </w:r>
          </w:p>
        </w:tc>
      </w:tr>
      <w:tr w:rsidR="00201F78" w14:paraId="39BC9984" w14:textId="77777777">
        <w:trPr>
          <w:trHeight w:val="207"/>
        </w:trPr>
        <w:tc>
          <w:tcPr>
            <w:tcW w:w="9608" w:type="dxa"/>
            <w:gridSpan w:val="4"/>
            <w:tcBorders>
              <w:top w:val="single" w:sz="6" w:space="0" w:color="000000"/>
              <w:left w:val="single" w:sz="6" w:space="0" w:color="008000"/>
              <w:bottom w:val="single" w:sz="12" w:space="0" w:color="008000"/>
              <w:right w:val="single" w:sz="6" w:space="0" w:color="008000"/>
            </w:tcBorders>
            <w:shd w:val="clear" w:color="auto" w:fill="F3F3F3"/>
          </w:tcPr>
          <w:p w14:paraId="4ADDCADF" w14:textId="77777777" w:rsidR="00201F78" w:rsidRDefault="00DE5F46">
            <w:pPr>
              <w:pStyle w:val="TableParagraph"/>
              <w:spacing w:line="188" w:lineRule="exact"/>
              <w:ind w:left="107"/>
              <w:rPr>
                <w:sz w:val="18"/>
              </w:rPr>
            </w:pPr>
            <w:r>
              <w:rPr>
                <w:b/>
                <w:sz w:val="18"/>
              </w:rPr>
              <w:t>Certificação</w:t>
            </w:r>
            <w:r>
              <w:rPr>
                <w:sz w:val="18"/>
              </w:rPr>
              <w:t>:</w:t>
            </w:r>
            <w:r>
              <w:rPr>
                <w:spacing w:val="-4"/>
                <w:sz w:val="18"/>
              </w:rPr>
              <w:t xml:space="preserve"> </w:t>
            </w:r>
            <w:r>
              <w:rPr>
                <w:sz w:val="18"/>
              </w:rPr>
              <w:t>Declaração</w:t>
            </w:r>
            <w:r>
              <w:rPr>
                <w:spacing w:val="-2"/>
                <w:sz w:val="18"/>
              </w:rPr>
              <w:t xml:space="preserve"> </w:t>
            </w:r>
            <w:r>
              <w:rPr>
                <w:sz w:val="18"/>
              </w:rPr>
              <w:t>do</w:t>
            </w:r>
            <w:r>
              <w:rPr>
                <w:spacing w:val="-4"/>
                <w:sz w:val="18"/>
              </w:rPr>
              <w:t xml:space="preserve"> </w:t>
            </w:r>
            <w:r>
              <w:rPr>
                <w:sz w:val="18"/>
              </w:rPr>
              <w:t>órgão/unidade</w:t>
            </w:r>
            <w:r>
              <w:rPr>
                <w:spacing w:val="-3"/>
                <w:sz w:val="18"/>
              </w:rPr>
              <w:t xml:space="preserve"> </w:t>
            </w:r>
            <w:r>
              <w:rPr>
                <w:spacing w:val="-2"/>
                <w:sz w:val="18"/>
              </w:rPr>
              <w:t>competente.</w:t>
            </w:r>
          </w:p>
        </w:tc>
      </w:tr>
    </w:tbl>
    <w:p w14:paraId="135A21E4" w14:textId="77777777" w:rsidR="00201F78" w:rsidRDefault="00201F78">
      <w:pPr>
        <w:pStyle w:val="TableParagraph"/>
        <w:spacing w:line="188" w:lineRule="exact"/>
        <w:rPr>
          <w:sz w:val="18"/>
        </w:rPr>
        <w:sectPr w:rsidR="00201F78">
          <w:pgSz w:w="11910" w:h="16850"/>
          <w:pgMar w:top="1940" w:right="283" w:bottom="280" w:left="283" w:header="1728" w:footer="0" w:gutter="0"/>
          <w:cols w:space="720"/>
        </w:sectPr>
      </w:pPr>
    </w:p>
    <w:p w14:paraId="03D2DF81" w14:textId="77777777" w:rsidR="00201F78" w:rsidRDefault="00201F78">
      <w:pPr>
        <w:pStyle w:val="Corpodetexto"/>
        <w:spacing w:before="9"/>
        <w:rPr>
          <w:sz w:val="19"/>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79"/>
        <w:gridCol w:w="2309"/>
        <w:gridCol w:w="5233"/>
        <w:gridCol w:w="994"/>
        <w:gridCol w:w="993"/>
      </w:tblGrid>
      <w:tr w:rsidR="00201F78" w14:paraId="469BFF7A" w14:textId="77777777">
        <w:trPr>
          <w:trHeight w:val="412"/>
        </w:trPr>
        <w:tc>
          <w:tcPr>
            <w:tcW w:w="79" w:type="dxa"/>
            <w:tcBorders>
              <w:left w:val="single" w:sz="6" w:space="0" w:color="D9D9D9"/>
              <w:bottom w:val="single" w:sz="6" w:space="0" w:color="000000"/>
              <w:right w:val="nil"/>
            </w:tcBorders>
            <w:shd w:val="clear" w:color="auto" w:fill="F3F3F3"/>
          </w:tcPr>
          <w:p w14:paraId="4BD509C4" w14:textId="77777777" w:rsidR="00201F78" w:rsidRDefault="00201F78">
            <w:pPr>
              <w:pStyle w:val="TableParagraph"/>
              <w:rPr>
                <w:sz w:val="18"/>
              </w:rPr>
            </w:pPr>
          </w:p>
        </w:tc>
        <w:tc>
          <w:tcPr>
            <w:tcW w:w="9529" w:type="dxa"/>
            <w:gridSpan w:val="4"/>
            <w:tcBorders>
              <w:left w:val="nil"/>
              <w:bottom w:val="single" w:sz="6" w:space="0" w:color="000000"/>
              <w:right w:val="single" w:sz="6" w:space="0" w:color="D9D9D9"/>
            </w:tcBorders>
            <w:shd w:val="clear" w:color="auto" w:fill="F3F3F3"/>
          </w:tcPr>
          <w:p w14:paraId="46E47CFE" w14:textId="77777777" w:rsidR="00201F78" w:rsidRDefault="00DE5F46">
            <w:pPr>
              <w:pStyle w:val="TableParagraph"/>
              <w:spacing w:line="206" w:lineRule="exact"/>
              <w:ind w:left="4167" w:right="570" w:hanging="3656"/>
              <w:rPr>
                <w:b/>
                <w:sz w:val="18"/>
              </w:rPr>
            </w:pPr>
            <w:r>
              <w:rPr>
                <w:b/>
                <w:sz w:val="18"/>
              </w:rPr>
              <w:t>Quadro</w:t>
            </w:r>
            <w:r>
              <w:rPr>
                <w:b/>
                <w:spacing w:val="-4"/>
                <w:sz w:val="18"/>
              </w:rPr>
              <w:t xml:space="preserve"> </w:t>
            </w:r>
            <w:r>
              <w:rPr>
                <w:b/>
                <w:sz w:val="18"/>
              </w:rPr>
              <w:t>4:</w:t>
            </w:r>
            <w:r>
              <w:rPr>
                <w:b/>
                <w:spacing w:val="-3"/>
                <w:sz w:val="18"/>
              </w:rPr>
              <w:t xml:space="preserve"> </w:t>
            </w:r>
            <w:r>
              <w:rPr>
                <w:b/>
                <w:sz w:val="18"/>
              </w:rPr>
              <w:t>ATIVIDADES</w:t>
            </w:r>
            <w:r>
              <w:rPr>
                <w:b/>
                <w:spacing w:val="-3"/>
                <w:sz w:val="18"/>
              </w:rPr>
              <w:t xml:space="preserve"> </w:t>
            </w:r>
            <w:r>
              <w:rPr>
                <w:b/>
                <w:sz w:val="18"/>
              </w:rPr>
              <w:t>DE</w:t>
            </w:r>
            <w:r>
              <w:rPr>
                <w:b/>
                <w:spacing w:val="-3"/>
                <w:sz w:val="18"/>
              </w:rPr>
              <w:t xml:space="preserve"> </w:t>
            </w:r>
            <w:r>
              <w:rPr>
                <w:b/>
                <w:sz w:val="18"/>
              </w:rPr>
              <w:t>EXTENSÃO:</w:t>
            </w:r>
            <w:r>
              <w:rPr>
                <w:b/>
                <w:spacing w:val="-3"/>
                <w:sz w:val="18"/>
              </w:rPr>
              <w:t xml:space="preserve"> </w:t>
            </w:r>
            <w:r>
              <w:rPr>
                <w:b/>
                <w:sz w:val="18"/>
              </w:rPr>
              <w:t>ATÉ</w:t>
            </w:r>
            <w:r>
              <w:rPr>
                <w:b/>
                <w:spacing w:val="-3"/>
                <w:sz w:val="18"/>
              </w:rPr>
              <w:t xml:space="preserve"> </w:t>
            </w:r>
            <w:r>
              <w:rPr>
                <w:b/>
                <w:sz w:val="18"/>
              </w:rPr>
              <w:t>120</w:t>
            </w:r>
            <w:r>
              <w:rPr>
                <w:b/>
                <w:spacing w:val="-2"/>
                <w:sz w:val="18"/>
              </w:rPr>
              <w:t xml:space="preserve"> </w:t>
            </w:r>
            <w:r>
              <w:rPr>
                <w:b/>
                <w:sz w:val="18"/>
              </w:rPr>
              <w:t>(CENTO</w:t>
            </w:r>
            <w:r>
              <w:rPr>
                <w:b/>
                <w:spacing w:val="-6"/>
                <w:sz w:val="18"/>
              </w:rPr>
              <w:t xml:space="preserve"> </w:t>
            </w:r>
            <w:r>
              <w:rPr>
                <w:b/>
                <w:sz w:val="18"/>
              </w:rPr>
              <w:t>E</w:t>
            </w:r>
            <w:r>
              <w:rPr>
                <w:b/>
                <w:spacing w:val="-3"/>
                <w:sz w:val="18"/>
              </w:rPr>
              <w:t xml:space="preserve"> </w:t>
            </w:r>
            <w:r>
              <w:rPr>
                <w:b/>
                <w:sz w:val="18"/>
              </w:rPr>
              <w:t>VINTE)</w:t>
            </w:r>
            <w:r>
              <w:rPr>
                <w:b/>
                <w:spacing w:val="-3"/>
                <w:sz w:val="18"/>
              </w:rPr>
              <w:t xml:space="preserve"> </w:t>
            </w:r>
            <w:r>
              <w:rPr>
                <w:b/>
                <w:sz w:val="18"/>
              </w:rPr>
              <w:t>HORAS</w:t>
            </w:r>
            <w:r>
              <w:rPr>
                <w:b/>
                <w:spacing w:val="-3"/>
                <w:sz w:val="18"/>
              </w:rPr>
              <w:t xml:space="preserve"> </w:t>
            </w:r>
            <w:r>
              <w:rPr>
                <w:b/>
                <w:sz w:val="18"/>
              </w:rPr>
              <w:t>PARA</w:t>
            </w:r>
            <w:r>
              <w:rPr>
                <w:b/>
                <w:spacing w:val="-4"/>
                <w:sz w:val="18"/>
              </w:rPr>
              <w:t xml:space="preserve"> </w:t>
            </w:r>
            <w:r>
              <w:rPr>
                <w:b/>
                <w:sz w:val="18"/>
              </w:rPr>
              <w:t>O</w:t>
            </w:r>
            <w:r>
              <w:rPr>
                <w:b/>
                <w:spacing w:val="-4"/>
                <w:sz w:val="18"/>
              </w:rPr>
              <w:t xml:space="preserve"> </w:t>
            </w:r>
            <w:r>
              <w:rPr>
                <w:b/>
                <w:sz w:val="18"/>
              </w:rPr>
              <w:t>CONJUNTO</w:t>
            </w:r>
            <w:r>
              <w:rPr>
                <w:b/>
                <w:spacing w:val="-4"/>
                <w:sz w:val="18"/>
              </w:rPr>
              <w:t xml:space="preserve"> </w:t>
            </w:r>
            <w:r>
              <w:rPr>
                <w:b/>
                <w:sz w:val="18"/>
              </w:rPr>
              <w:t xml:space="preserve">DE </w:t>
            </w:r>
            <w:r>
              <w:rPr>
                <w:b/>
                <w:spacing w:val="-2"/>
                <w:sz w:val="18"/>
              </w:rPr>
              <w:t>ATIVIDADES</w:t>
            </w:r>
          </w:p>
        </w:tc>
      </w:tr>
      <w:tr w:rsidR="00201F78" w14:paraId="4C571093" w14:textId="77777777">
        <w:trPr>
          <w:trHeight w:val="208"/>
        </w:trPr>
        <w:tc>
          <w:tcPr>
            <w:tcW w:w="2388" w:type="dxa"/>
            <w:gridSpan w:val="2"/>
            <w:vMerge w:val="restart"/>
            <w:tcBorders>
              <w:top w:val="single" w:sz="6" w:space="0" w:color="000000"/>
              <w:left w:val="single" w:sz="6" w:space="0" w:color="008000"/>
              <w:bottom w:val="single" w:sz="6" w:space="0" w:color="000000"/>
              <w:right w:val="single" w:sz="4" w:space="0" w:color="000000"/>
            </w:tcBorders>
            <w:shd w:val="clear" w:color="auto" w:fill="D9D9D9"/>
          </w:tcPr>
          <w:p w14:paraId="69A4D80A" w14:textId="77777777" w:rsidR="00201F78" w:rsidRDefault="00DE5F46">
            <w:pPr>
              <w:pStyle w:val="TableParagraph"/>
              <w:spacing w:before="2"/>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7400E6F9" w14:textId="77777777" w:rsidR="00201F78" w:rsidRDefault="00DE5F46">
            <w:pPr>
              <w:pStyle w:val="TableParagraph"/>
              <w:spacing w:before="2"/>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D9D9D9"/>
          </w:tcPr>
          <w:p w14:paraId="61A9DB83" w14:textId="77777777" w:rsidR="00201F78" w:rsidRDefault="00DE5F46">
            <w:pPr>
              <w:pStyle w:val="TableParagraph"/>
              <w:spacing w:before="2" w:line="186" w:lineRule="exact"/>
              <w:ind w:left="173"/>
              <w:rPr>
                <w:b/>
                <w:sz w:val="18"/>
              </w:rPr>
            </w:pPr>
            <w:r>
              <w:rPr>
                <w:b/>
                <w:sz w:val="18"/>
              </w:rPr>
              <w:t>PONTUAÇÃO</w:t>
            </w:r>
            <w:r>
              <w:rPr>
                <w:b/>
                <w:spacing w:val="-4"/>
                <w:sz w:val="18"/>
              </w:rPr>
              <w:t xml:space="preserve"> </w:t>
            </w:r>
            <w:r>
              <w:rPr>
                <w:b/>
                <w:spacing w:val="-2"/>
                <w:sz w:val="18"/>
              </w:rPr>
              <w:t>(C/H)</w:t>
            </w:r>
          </w:p>
        </w:tc>
      </w:tr>
      <w:tr w:rsidR="00201F78" w14:paraId="2B1ED32C" w14:textId="77777777">
        <w:trPr>
          <w:trHeight w:val="301"/>
        </w:trPr>
        <w:tc>
          <w:tcPr>
            <w:tcW w:w="2388" w:type="dxa"/>
            <w:gridSpan w:val="2"/>
            <w:vMerge/>
            <w:tcBorders>
              <w:top w:val="nil"/>
              <w:left w:val="single" w:sz="6" w:space="0" w:color="008000"/>
              <w:bottom w:val="single" w:sz="6" w:space="0" w:color="000000"/>
              <w:right w:val="single" w:sz="4" w:space="0" w:color="000000"/>
            </w:tcBorders>
            <w:shd w:val="clear" w:color="auto" w:fill="D9D9D9"/>
          </w:tcPr>
          <w:p w14:paraId="4323A507"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497EDE46"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23221061" w14:textId="77777777" w:rsidR="00201F78" w:rsidRDefault="00DE5F46">
            <w:pPr>
              <w:pStyle w:val="TableParagraph"/>
              <w:spacing w:line="202" w:lineRule="exact"/>
              <w:ind w:left="110"/>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6CDB10C2" w14:textId="77777777" w:rsidR="00201F78" w:rsidRDefault="00DE5F46">
            <w:pPr>
              <w:pStyle w:val="TableParagraph"/>
              <w:spacing w:line="202" w:lineRule="exact"/>
              <w:ind w:left="110"/>
              <w:rPr>
                <w:sz w:val="18"/>
              </w:rPr>
            </w:pPr>
            <w:r>
              <w:rPr>
                <w:spacing w:val="-2"/>
                <w:sz w:val="18"/>
              </w:rPr>
              <w:t>Máxima</w:t>
            </w:r>
          </w:p>
        </w:tc>
      </w:tr>
      <w:tr w:rsidR="00201F78" w14:paraId="6EBFA498" w14:textId="77777777">
        <w:trPr>
          <w:trHeight w:val="414"/>
        </w:trPr>
        <w:tc>
          <w:tcPr>
            <w:tcW w:w="2388" w:type="dxa"/>
            <w:gridSpan w:val="2"/>
            <w:tcBorders>
              <w:top w:val="single" w:sz="6" w:space="0" w:color="000000"/>
              <w:left w:val="single" w:sz="6" w:space="0" w:color="008000"/>
              <w:bottom w:val="single" w:sz="6" w:space="0" w:color="000000"/>
              <w:right w:val="single" w:sz="4" w:space="0" w:color="000000"/>
            </w:tcBorders>
          </w:tcPr>
          <w:p w14:paraId="5897F9A7" w14:textId="77777777" w:rsidR="00201F78" w:rsidRDefault="00DE5F46">
            <w:pPr>
              <w:pStyle w:val="TableParagraph"/>
              <w:spacing w:line="202" w:lineRule="exact"/>
              <w:ind w:left="107"/>
              <w:rPr>
                <w:sz w:val="18"/>
              </w:rPr>
            </w:pPr>
            <w:r>
              <w:rPr>
                <w:sz w:val="18"/>
              </w:rPr>
              <w:t>1</w:t>
            </w:r>
            <w:r>
              <w:rPr>
                <w:spacing w:val="-2"/>
                <w:sz w:val="18"/>
              </w:rPr>
              <w:t xml:space="preserve"> </w:t>
            </w:r>
            <w:r>
              <w:rPr>
                <w:sz w:val="18"/>
              </w:rPr>
              <w:t>Projeto</w:t>
            </w:r>
            <w:r>
              <w:rPr>
                <w:spacing w:val="-2"/>
                <w:sz w:val="18"/>
              </w:rPr>
              <w:t xml:space="preserve"> </w:t>
            </w:r>
            <w:r>
              <w:rPr>
                <w:sz w:val="18"/>
              </w:rPr>
              <w:t>de</w:t>
            </w:r>
            <w:r>
              <w:rPr>
                <w:spacing w:val="-2"/>
                <w:sz w:val="18"/>
              </w:rPr>
              <w:t xml:space="preserve"> </w:t>
            </w:r>
            <w:r>
              <w:rPr>
                <w:sz w:val="18"/>
              </w:rPr>
              <w:t xml:space="preserve">extensão </w:t>
            </w:r>
            <w:r>
              <w:rPr>
                <w:spacing w:val="-5"/>
                <w:sz w:val="18"/>
              </w:rPr>
              <w:t>com</w:t>
            </w:r>
          </w:p>
          <w:p w14:paraId="59515E1F" w14:textId="77777777" w:rsidR="00201F78" w:rsidRDefault="00DE5F46">
            <w:pPr>
              <w:pStyle w:val="TableParagraph"/>
              <w:spacing w:before="2" w:line="191" w:lineRule="exact"/>
              <w:ind w:left="107"/>
              <w:rPr>
                <w:sz w:val="18"/>
              </w:rPr>
            </w:pPr>
            <w:r>
              <w:rPr>
                <w:spacing w:val="-2"/>
                <w:sz w:val="18"/>
              </w:rPr>
              <w:t>bolsa.</w:t>
            </w:r>
          </w:p>
        </w:tc>
        <w:tc>
          <w:tcPr>
            <w:tcW w:w="5233" w:type="dxa"/>
            <w:tcBorders>
              <w:top w:val="single" w:sz="6" w:space="0" w:color="000000"/>
              <w:left w:val="single" w:sz="4" w:space="0" w:color="000000"/>
              <w:bottom w:val="single" w:sz="6" w:space="0" w:color="000000"/>
              <w:right w:val="single" w:sz="4" w:space="0" w:color="000000"/>
            </w:tcBorders>
          </w:tcPr>
          <w:p w14:paraId="2194BF07" w14:textId="77777777" w:rsidR="00201F78" w:rsidRDefault="00DE5F46">
            <w:pPr>
              <w:pStyle w:val="TableParagraph"/>
              <w:spacing w:line="202" w:lineRule="exact"/>
              <w:ind w:left="110"/>
              <w:rPr>
                <w:sz w:val="18"/>
              </w:rPr>
            </w:pPr>
            <w:r>
              <w:rPr>
                <w:sz w:val="18"/>
              </w:rPr>
              <w:t>Um</w:t>
            </w:r>
            <w:r>
              <w:rPr>
                <w:spacing w:val="-4"/>
                <w:sz w:val="18"/>
              </w:rPr>
              <w:t xml:space="preserve"> </w:t>
            </w:r>
            <w:r>
              <w:rPr>
                <w:sz w:val="18"/>
              </w:rPr>
              <w:t>semestre</w:t>
            </w:r>
            <w:r>
              <w:rPr>
                <w:spacing w:val="-2"/>
                <w:sz w:val="18"/>
              </w:rPr>
              <w:t xml:space="preserve"> </w:t>
            </w:r>
            <w:r>
              <w:rPr>
                <w:sz w:val="18"/>
              </w:rPr>
              <w:t>de</w:t>
            </w:r>
            <w:r>
              <w:rPr>
                <w:spacing w:val="-2"/>
                <w:sz w:val="18"/>
              </w:rPr>
              <w:t xml:space="preserve"> </w:t>
            </w:r>
            <w:r>
              <w:rPr>
                <w:sz w:val="18"/>
              </w:rPr>
              <w:t>participação em</w:t>
            </w:r>
            <w:r>
              <w:rPr>
                <w:spacing w:val="-2"/>
                <w:sz w:val="18"/>
              </w:rPr>
              <w:t xml:space="preserve"> </w:t>
            </w:r>
            <w:r>
              <w:rPr>
                <w:sz w:val="18"/>
              </w:rPr>
              <w:t>projeto</w:t>
            </w:r>
            <w:r>
              <w:rPr>
                <w:spacing w:val="-1"/>
                <w:sz w:val="18"/>
              </w:rPr>
              <w:t xml:space="preserve"> </w:t>
            </w:r>
            <w:r>
              <w:rPr>
                <w:sz w:val="18"/>
              </w:rPr>
              <w:t>de</w:t>
            </w:r>
            <w:r>
              <w:rPr>
                <w:spacing w:val="-2"/>
                <w:sz w:val="18"/>
              </w:rPr>
              <w:t xml:space="preserve"> </w:t>
            </w:r>
            <w:r>
              <w:rPr>
                <w:sz w:val="18"/>
              </w:rPr>
              <w:t>extensão com</w:t>
            </w:r>
            <w:r>
              <w:rPr>
                <w:spacing w:val="-3"/>
                <w:sz w:val="18"/>
              </w:rPr>
              <w:t xml:space="preserve"> </w:t>
            </w:r>
            <w:r>
              <w:rPr>
                <w:spacing w:val="-2"/>
                <w:sz w:val="18"/>
              </w:rPr>
              <w:t>dedicação</w:t>
            </w:r>
          </w:p>
          <w:p w14:paraId="62713B5E" w14:textId="77777777" w:rsidR="00201F78" w:rsidRDefault="00DE5F46">
            <w:pPr>
              <w:pStyle w:val="TableParagraph"/>
              <w:spacing w:before="2" w:line="191" w:lineRule="exact"/>
              <w:ind w:left="110"/>
              <w:rPr>
                <w:sz w:val="18"/>
              </w:rPr>
            </w:pPr>
            <w:r>
              <w:rPr>
                <w:sz w:val="18"/>
              </w:rPr>
              <w:t>semanal</w:t>
            </w:r>
            <w:r>
              <w:rPr>
                <w:spacing w:val="-3"/>
                <w:sz w:val="18"/>
              </w:rPr>
              <w:t xml:space="preserve"> </w:t>
            </w:r>
            <w:r>
              <w:rPr>
                <w:sz w:val="18"/>
              </w:rPr>
              <w:t>de</w:t>
            </w:r>
            <w:r>
              <w:rPr>
                <w:spacing w:val="-1"/>
                <w:sz w:val="18"/>
              </w:rPr>
              <w:t xml:space="preserve"> </w:t>
            </w:r>
            <w:r>
              <w:rPr>
                <w:sz w:val="18"/>
              </w:rPr>
              <w:t>12 a</w:t>
            </w:r>
            <w:r>
              <w:rPr>
                <w:spacing w:val="-3"/>
                <w:sz w:val="18"/>
              </w:rPr>
              <w:t xml:space="preserve"> </w:t>
            </w:r>
            <w:r>
              <w:rPr>
                <w:spacing w:val="-4"/>
                <w:sz w:val="18"/>
              </w:rPr>
              <w:t>20h.</w:t>
            </w:r>
          </w:p>
        </w:tc>
        <w:tc>
          <w:tcPr>
            <w:tcW w:w="994" w:type="dxa"/>
            <w:tcBorders>
              <w:top w:val="single" w:sz="6" w:space="0" w:color="000000"/>
              <w:left w:val="single" w:sz="4" w:space="0" w:color="000000"/>
              <w:bottom w:val="single" w:sz="6" w:space="0" w:color="000000"/>
              <w:right w:val="single" w:sz="4" w:space="0" w:color="000000"/>
            </w:tcBorders>
          </w:tcPr>
          <w:p w14:paraId="2CFF7E75" w14:textId="77777777" w:rsidR="00201F78" w:rsidRDefault="00DE5F46">
            <w:pPr>
              <w:pStyle w:val="TableParagraph"/>
              <w:spacing w:line="202" w:lineRule="exact"/>
              <w:ind w:left="110"/>
              <w:rPr>
                <w:sz w:val="18"/>
              </w:rPr>
            </w:pPr>
            <w:r>
              <w:rPr>
                <w:spacing w:val="-5"/>
                <w:sz w:val="18"/>
              </w:rPr>
              <w:t>20</w:t>
            </w:r>
          </w:p>
        </w:tc>
        <w:tc>
          <w:tcPr>
            <w:tcW w:w="993" w:type="dxa"/>
            <w:tcBorders>
              <w:top w:val="single" w:sz="6" w:space="0" w:color="000000"/>
              <w:left w:val="single" w:sz="4" w:space="0" w:color="000000"/>
              <w:bottom w:val="single" w:sz="6" w:space="0" w:color="000000"/>
              <w:right w:val="single" w:sz="6" w:space="0" w:color="008000"/>
            </w:tcBorders>
          </w:tcPr>
          <w:p w14:paraId="60A32B43" w14:textId="77777777" w:rsidR="00201F78" w:rsidRDefault="00DE5F46">
            <w:pPr>
              <w:pStyle w:val="TableParagraph"/>
              <w:spacing w:line="202" w:lineRule="exact"/>
              <w:ind w:left="110"/>
              <w:rPr>
                <w:sz w:val="18"/>
              </w:rPr>
            </w:pPr>
            <w:r>
              <w:rPr>
                <w:spacing w:val="-5"/>
                <w:sz w:val="18"/>
              </w:rPr>
              <w:t>60</w:t>
            </w:r>
          </w:p>
        </w:tc>
      </w:tr>
      <w:tr w:rsidR="00201F78" w14:paraId="437065E3" w14:textId="77777777">
        <w:trPr>
          <w:trHeight w:val="414"/>
        </w:trPr>
        <w:tc>
          <w:tcPr>
            <w:tcW w:w="2388" w:type="dxa"/>
            <w:gridSpan w:val="2"/>
            <w:tcBorders>
              <w:top w:val="single" w:sz="6" w:space="0" w:color="000000"/>
              <w:left w:val="single" w:sz="6" w:space="0" w:color="008000"/>
              <w:bottom w:val="single" w:sz="6" w:space="0" w:color="000000"/>
              <w:right w:val="single" w:sz="4" w:space="0" w:color="000000"/>
            </w:tcBorders>
          </w:tcPr>
          <w:p w14:paraId="491A53B4" w14:textId="77777777" w:rsidR="00201F78" w:rsidRDefault="00DE5F46">
            <w:pPr>
              <w:pStyle w:val="TableParagraph"/>
              <w:spacing w:line="202" w:lineRule="exact"/>
              <w:ind w:left="107"/>
              <w:rPr>
                <w:sz w:val="18"/>
              </w:rPr>
            </w:pPr>
            <w:r>
              <w:rPr>
                <w:sz w:val="18"/>
              </w:rPr>
              <w:t>2</w:t>
            </w:r>
            <w:r>
              <w:rPr>
                <w:spacing w:val="-1"/>
                <w:sz w:val="18"/>
              </w:rPr>
              <w:t xml:space="preserve"> </w:t>
            </w:r>
            <w:r>
              <w:rPr>
                <w:sz w:val="18"/>
              </w:rPr>
              <w:t>Projeto</w:t>
            </w:r>
            <w:r>
              <w:rPr>
                <w:spacing w:val="-1"/>
                <w:sz w:val="18"/>
              </w:rPr>
              <w:t xml:space="preserve"> </w:t>
            </w:r>
            <w:r>
              <w:rPr>
                <w:sz w:val="18"/>
              </w:rPr>
              <w:t xml:space="preserve">de </w:t>
            </w:r>
            <w:r>
              <w:rPr>
                <w:spacing w:val="-2"/>
                <w:sz w:val="18"/>
              </w:rPr>
              <w:t>extensão</w:t>
            </w:r>
          </w:p>
          <w:p w14:paraId="1209FD3B" w14:textId="77777777" w:rsidR="00201F78" w:rsidRDefault="00DE5F46">
            <w:pPr>
              <w:pStyle w:val="TableParagraph"/>
              <w:spacing w:line="193" w:lineRule="exact"/>
              <w:ind w:left="107"/>
              <w:rPr>
                <w:sz w:val="18"/>
              </w:rPr>
            </w:pPr>
            <w:r>
              <w:rPr>
                <w:spacing w:val="-2"/>
                <w:sz w:val="18"/>
              </w:rPr>
              <w:t>voluntário.</w:t>
            </w:r>
          </w:p>
        </w:tc>
        <w:tc>
          <w:tcPr>
            <w:tcW w:w="5233" w:type="dxa"/>
            <w:tcBorders>
              <w:top w:val="single" w:sz="6" w:space="0" w:color="000000"/>
              <w:left w:val="single" w:sz="4" w:space="0" w:color="000000"/>
              <w:bottom w:val="single" w:sz="6" w:space="0" w:color="000000"/>
              <w:right w:val="single" w:sz="4" w:space="0" w:color="000000"/>
            </w:tcBorders>
          </w:tcPr>
          <w:p w14:paraId="244475EF" w14:textId="77777777" w:rsidR="00201F78" w:rsidRDefault="00DE5F46">
            <w:pPr>
              <w:pStyle w:val="TableParagraph"/>
              <w:spacing w:line="202" w:lineRule="exact"/>
              <w:ind w:left="110"/>
              <w:rPr>
                <w:sz w:val="18"/>
              </w:rPr>
            </w:pPr>
            <w:r>
              <w:rPr>
                <w:sz w:val="18"/>
              </w:rPr>
              <w:t>Um</w:t>
            </w:r>
            <w:r>
              <w:rPr>
                <w:spacing w:val="-4"/>
                <w:sz w:val="18"/>
              </w:rPr>
              <w:t xml:space="preserve"> </w:t>
            </w:r>
            <w:r>
              <w:rPr>
                <w:sz w:val="18"/>
              </w:rPr>
              <w:t>semestre</w:t>
            </w:r>
            <w:r>
              <w:rPr>
                <w:spacing w:val="-2"/>
                <w:sz w:val="18"/>
              </w:rPr>
              <w:t xml:space="preserve"> </w:t>
            </w:r>
            <w:r>
              <w:rPr>
                <w:sz w:val="18"/>
              </w:rPr>
              <w:t>de</w:t>
            </w:r>
            <w:r>
              <w:rPr>
                <w:spacing w:val="-2"/>
                <w:sz w:val="18"/>
              </w:rPr>
              <w:t xml:space="preserve"> </w:t>
            </w:r>
            <w:r>
              <w:rPr>
                <w:sz w:val="18"/>
              </w:rPr>
              <w:t>participação em</w:t>
            </w:r>
            <w:r>
              <w:rPr>
                <w:spacing w:val="-2"/>
                <w:sz w:val="18"/>
              </w:rPr>
              <w:t xml:space="preserve"> </w:t>
            </w:r>
            <w:r>
              <w:rPr>
                <w:sz w:val="18"/>
              </w:rPr>
              <w:t>projeto</w:t>
            </w:r>
            <w:r>
              <w:rPr>
                <w:spacing w:val="-1"/>
                <w:sz w:val="18"/>
              </w:rPr>
              <w:t xml:space="preserve"> </w:t>
            </w:r>
            <w:r>
              <w:rPr>
                <w:sz w:val="18"/>
              </w:rPr>
              <w:t>de</w:t>
            </w:r>
            <w:r>
              <w:rPr>
                <w:spacing w:val="-2"/>
                <w:sz w:val="18"/>
              </w:rPr>
              <w:t xml:space="preserve"> </w:t>
            </w:r>
            <w:r>
              <w:rPr>
                <w:sz w:val="18"/>
              </w:rPr>
              <w:t>extensão com</w:t>
            </w:r>
            <w:r>
              <w:rPr>
                <w:spacing w:val="-3"/>
                <w:sz w:val="18"/>
              </w:rPr>
              <w:t xml:space="preserve"> </w:t>
            </w:r>
            <w:r>
              <w:rPr>
                <w:spacing w:val="-2"/>
                <w:sz w:val="18"/>
              </w:rPr>
              <w:t>dedicação</w:t>
            </w:r>
          </w:p>
          <w:p w14:paraId="716D1FD2" w14:textId="77777777" w:rsidR="00201F78" w:rsidRDefault="00DE5F46">
            <w:pPr>
              <w:pStyle w:val="TableParagraph"/>
              <w:spacing w:line="193" w:lineRule="exact"/>
              <w:ind w:left="110"/>
              <w:rPr>
                <w:sz w:val="18"/>
              </w:rPr>
            </w:pPr>
            <w:r>
              <w:rPr>
                <w:sz w:val="18"/>
              </w:rPr>
              <w:t>semanal de</w:t>
            </w:r>
            <w:r>
              <w:rPr>
                <w:spacing w:val="-1"/>
                <w:sz w:val="18"/>
              </w:rPr>
              <w:t xml:space="preserve"> </w:t>
            </w:r>
            <w:r>
              <w:rPr>
                <w:sz w:val="18"/>
              </w:rPr>
              <w:t>06</w:t>
            </w:r>
            <w:r>
              <w:rPr>
                <w:spacing w:val="1"/>
                <w:sz w:val="18"/>
              </w:rPr>
              <w:t xml:space="preserve"> </w:t>
            </w:r>
            <w:r>
              <w:rPr>
                <w:sz w:val="18"/>
              </w:rPr>
              <w:t>a</w:t>
            </w:r>
            <w:r>
              <w:rPr>
                <w:spacing w:val="-3"/>
                <w:sz w:val="18"/>
              </w:rPr>
              <w:t xml:space="preserve"> </w:t>
            </w:r>
            <w:r>
              <w:rPr>
                <w:sz w:val="18"/>
              </w:rPr>
              <w:t>20</w:t>
            </w:r>
            <w:r>
              <w:rPr>
                <w:spacing w:val="-1"/>
                <w:sz w:val="18"/>
              </w:rPr>
              <w:t xml:space="preserve"> </w:t>
            </w:r>
            <w:r>
              <w:rPr>
                <w:spacing w:val="-5"/>
                <w:sz w:val="18"/>
              </w:rPr>
              <w:t>h.</w:t>
            </w:r>
          </w:p>
        </w:tc>
        <w:tc>
          <w:tcPr>
            <w:tcW w:w="994" w:type="dxa"/>
            <w:tcBorders>
              <w:top w:val="single" w:sz="6" w:space="0" w:color="000000"/>
              <w:left w:val="single" w:sz="4" w:space="0" w:color="000000"/>
              <w:bottom w:val="single" w:sz="6" w:space="0" w:color="000000"/>
              <w:right w:val="single" w:sz="4" w:space="0" w:color="000000"/>
            </w:tcBorders>
          </w:tcPr>
          <w:p w14:paraId="026ABEDE" w14:textId="77777777" w:rsidR="00201F78" w:rsidRDefault="00DE5F46">
            <w:pPr>
              <w:pStyle w:val="TableParagraph"/>
              <w:spacing w:line="202" w:lineRule="exact"/>
              <w:ind w:left="110"/>
              <w:rPr>
                <w:sz w:val="18"/>
              </w:rPr>
            </w:pPr>
            <w:r>
              <w:rPr>
                <w:spacing w:val="-5"/>
                <w:sz w:val="18"/>
              </w:rPr>
              <w:t>20</w:t>
            </w:r>
          </w:p>
        </w:tc>
        <w:tc>
          <w:tcPr>
            <w:tcW w:w="993" w:type="dxa"/>
            <w:tcBorders>
              <w:top w:val="single" w:sz="6" w:space="0" w:color="000000"/>
              <w:left w:val="single" w:sz="4" w:space="0" w:color="000000"/>
              <w:bottom w:val="single" w:sz="6" w:space="0" w:color="000000"/>
              <w:right w:val="single" w:sz="6" w:space="0" w:color="008000"/>
            </w:tcBorders>
          </w:tcPr>
          <w:p w14:paraId="5428FCA0" w14:textId="77777777" w:rsidR="00201F78" w:rsidRDefault="00DE5F46">
            <w:pPr>
              <w:pStyle w:val="TableParagraph"/>
              <w:spacing w:line="202" w:lineRule="exact"/>
              <w:ind w:left="110"/>
              <w:rPr>
                <w:sz w:val="18"/>
              </w:rPr>
            </w:pPr>
            <w:r>
              <w:rPr>
                <w:spacing w:val="-5"/>
                <w:sz w:val="18"/>
              </w:rPr>
              <w:t>60</w:t>
            </w:r>
          </w:p>
        </w:tc>
      </w:tr>
      <w:tr w:rsidR="00201F78" w14:paraId="61EACFE0" w14:textId="77777777">
        <w:trPr>
          <w:trHeight w:val="205"/>
        </w:trPr>
        <w:tc>
          <w:tcPr>
            <w:tcW w:w="8615" w:type="dxa"/>
            <w:gridSpan w:val="4"/>
            <w:tcBorders>
              <w:top w:val="single" w:sz="6" w:space="0" w:color="000000"/>
              <w:left w:val="single" w:sz="6" w:space="0" w:color="008000"/>
              <w:bottom w:val="single" w:sz="6" w:space="0" w:color="000000"/>
              <w:right w:val="single" w:sz="4" w:space="0" w:color="000000"/>
            </w:tcBorders>
          </w:tcPr>
          <w:p w14:paraId="4A018530" w14:textId="77777777" w:rsidR="00201F78" w:rsidRDefault="00DE5F46">
            <w:pPr>
              <w:pStyle w:val="TableParagraph"/>
              <w:spacing w:line="186"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tcPr>
          <w:p w14:paraId="375F6678" w14:textId="77777777" w:rsidR="00201F78" w:rsidRDefault="00DE5F46">
            <w:pPr>
              <w:pStyle w:val="TableParagraph"/>
              <w:spacing w:line="186" w:lineRule="exact"/>
              <w:ind w:left="110"/>
              <w:rPr>
                <w:sz w:val="18"/>
              </w:rPr>
            </w:pPr>
            <w:r>
              <w:rPr>
                <w:spacing w:val="-5"/>
                <w:sz w:val="18"/>
              </w:rPr>
              <w:t>120</w:t>
            </w:r>
          </w:p>
        </w:tc>
      </w:tr>
      <w:tr w:rsidR="00201F78" w14:paraId="0E311C91" w14:textId="77777777">
        <w:trPr>
          <w:trHeight w:val="207"/>
        </w:trPr>
        <w:tc>
          <w:tcPr>
            <w:tcW w:w="9608" w:type="dxa"/>
            <w:gridSpan w:val="5"/>
            <w:tcBorders>
              <w:top w:val="single" w:sz="6" w:space="0" w:color="000000"/>
              <w:left w:val="single" w:sz="6" w:space="0" w:color="008000"/>
              <w:bottom w:val="single" w:sz="12" w:space="0" w:color="008000"/>
              <w:right w:val="single" w:sz="6" w:space="0" w:color="008000"/>
            </w:tcBorders>
            <w:shd w:val="clear" w:color="auto" w:fill="F3F3F3"/>
          </w:tcPr>
          <w:p w14:paraId="0835ACC1" w14:textId="77777777" w:rsidR="00201F78" w:rsidRDefault="00DE5F46">
            <w:pPr>
              <w:pStyle w:val="TableParagraph"/>
              <w:spacing w:line="188" w:lineRule="exact"/>
              <w:ind w:left="107"/>
              <w:rPr>
                <w:sz w:val="18"/>
              </w:rPr>
            </w:pPr>
            <w:r>
              <w:rPr>
                <w:b/>
                <w:sz w:val="18"/>
              </w:rPr>
              <w:t>Certificação</w:t>
            </w:r>
            <w:r>
              <w:rPr>
                <w:sz w:val="18"/>
              </w:rPr>
              <w:t>:</w:t>
            </w:r>
            <w:r>
              <w:rPr>
                <w:spacing w:val="-3"/>
                <w:sz w:val="18"/>
              </w:rPr>
              <w:t xml:space="preserve"> </w:t>
            </w:r>
            <w:r>
              <w:rPr>
                <w:sz w:val="18"/>
              </w:rPr>
              <w:t>Certificado</w:t>
            </w:r>
            <w:r>
              <w:rPr>
                <w:spacing w:val="-2"/>
                <w:sz w:val="18"/>
              </w:rPr>
              <w:t xml:space="preserve"> </w:t>
            </w:r>
            <w:r>
              <w:rPr>
                <w:sz w:val="18"/>
              </w:rPr>
              <w:t>ou</w:t>
            </w:r>
            <w:r>
              <w:rPr>
                <w:spacing w:val="-3"/>
                <w:sz w:val="18"/>
              </w:rPr>
              <w:t xml:space="preserve"> </w:t>
            </w:r>
            <w:r>
              <w:rPr>
                <w:sz w:val="18"/>
              </w:rPr>
              <w:t>declaração</w:t>
            </w:r>
            <w:r>
              <w:rPr>
                <w:spacing w:val="-2"/>
                <w:sz w:val="18"/>
              </w:rPr>
              <w:t xml:space="preserve"> </w:t>
            </w:r>
            <w:r>
              <w:rPr>
                <w:sz w:val="18"/>
              </w:rPr>
              <w:t>do</w:t>
            </w:r>
            <w:r>
              <w:rPr>
                <w:spacing w:val="-1"/>
                <w:sz w:val="18"/>
              </w:rPr>
              <w:t xml:space="preserve"> </w:t>
            </w:r>
            <w:r>
              <w:rPr>
                <w:sz w:val="18"/>
              </w:rPr>
              <w:t>órgão/unidade</w:t>
            </w:r>
            <w:r>
              <w:rPr>
                <w:spacing w:val="-3"/>
                <w:sz w:val="18"/>
              </w:rPr>
              <w:t xml:space="preserve"> </w:t>
            </w:r>
            <w:r>
              <w:rPr>
                <w:spacing w:val="-2"/>
                <w:sz w:val="18"/>
              </w:rPr>
              <w:t>competente.</w:t>
            </w:r>
          </w:p>
        </w:tc>
      </w:tr>
    </w:tbl>
    <w:p w14:paraId="0D219FD9" w14:textId="77777777" w:rsidR="00201F78" w:rsidRDefault="00201F78">
      <w:pPr>
        <w:pStyle w:val="Corpodetexto"/>
        <w:spacing w:before="186"/>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388"/>
        <w:gridCol w:w="5233"/>
        <w:gridCol w:w="994"/>
        <w:gridCol w:w="993"/>
      </w:tblGrid>
      <w:tr w:rsidR="00201F78" w14:paraId="7705D02F" w14:textId="77777777">
        <w:trPr>
          <w:trHeight w:val="208"/>
        </w:trPr>
        <w:tc>
          <w:tcPr>
            <w:tcW w:w="9608" w:type="dxa"/>
            <w:gridSpan w:val="4"/>
            <w:tcBorders>
              <w:left w:val="single" w:sz="6" w:space="0" w:color="008000"/>
              <w:bottom w:val="single" w:sz="6" w:space="0" w:color="000000"/>
              <w:right w:val="single" w:sz="6" w:space="0" w:color="008000"/>
            </w:tcBorders>
            <w:shd w:val="clear" w:color="auto" w:fill="F3F3F3"/>
          </w:tcPr>
          <w:p w14:paraId="5DFE1202" w14:textId="77777777" w:rsidR="00201F78" w:rsidRDefault="00DE5F46">
            <w:pPr>
              <w:pStyle w:val="TableParagraph"/>
              <w:spacing w:before="2" w:line="186" w:lineRule="exact"/>
              <w:ind w:left="352"/>
              <w:rPr>
                <w:b/>
                <w:sz w:val="18"/>
              </w:rPr>
            </w:pPr>
            <w:r>
              <w:rPr>
                <w:b/>
                <w:sz w:val="18"/>
              </w:rPr>
              <w:t>Quadro</w:t>
            </w:r>
            <w:r>
              <w:rPr>
                <w:b/>
                <w:spacing w:val="-3"/>
                <w:sz w:val="18"/>
              </w:rPr>
              <w:t xml:space="preserve"> </w:t>
            </w:r>
            <w:r>
              <w:rPr>
                <w:b/>
                <w:sz w:val="18"/>
              </w:rPr>
              <w:t>5:</w:t>
            </w:r>
            <w:r>
              <w:rPr>
                <w:b/>
                <w:spacing w:val="-1"/>
                <w:sz w:val="18"/>
              </w:rPr>
              <w:t xml:space="preserve"> </w:t>
            </w:r>
            <w:r>
              <w:rPr>
                <w:b/>
                <w:sz w:val="18"/>
              </w:rPr>
              <w:t>TRABALHOS</w:t>
            </w:r>
            <w:r>
              <w:rPr>
                <w:b/>
                <w:spacing w:val="-1"/>
                <w:sz w:val="18"/>
              </w:rPr>
              <w:t xml:space="preserve"> </w:t>
            </w:r>
            <w:r>
              <w:rPr>
                <w:b/>
                <w:sz w:val="18"/>
              </w:rPr>
              <w:t>PUBLICADOS:</w:t>
            </w:r>
            <w:r>
              <w:rPr>
                <w:b/>
                <w:spacing w:val="-1"/>
                <w:sz w:val="18"/>
              </w:rPr>
              <w:t xml:space="preserve"> </w:t>
            </w:r>
            <w:r>
              <w:rPr>
                <w:b/>
                <w:sz w:val="18"/>
              </w:rPr>
              <w:t>ATÉ</w:t>
            </w:r>
            <w:r>
              <w:rPr>
                <w:b/>
                <w:spacing w:val="-2"/>
                <w:sz w:val="18"/>
              </w:rPr>
              <w:t xml:space="preserve"> </w:t>
            </w:r>
            <w:r>
              <w:rPr>
                <w:b/>
                <w:sz w:val="18"/>
              </w:rPr>
              <w:t>90 (NOVENTA)</w:t>
            </w:r>
            <w:r>
              <w:rPr>
                <w:b/>
                <w:spacing w:val="-1"/>
                <w:sz w:val="18"/>
              </w:rPr>
              <w:t xml:space="preserve"> </w:t>
            </w:r>
            <w:r>
              <w:rPr>
                <w:b/>
                <w:sz w:val="18"/>
              </w:rPr>
              <w:t>HORAS</w:t>
            </w:r>
            <w:r>
              <w:rPr>
                <w:b/>
                <w:spacing w:val="-2"/>
                <w:sz w:val="18"/>
              </w:rPr>
              <w:t xml:space="preserve"> </w:t>
            </w:r>
            <w:r>
              <w:rPr>
                <w:b/>
                <w:sz w:val="18"/>
              </w:rPr>
              <w:t>PARA</w:t>
            </w:r>
            <w:r>
              <w:rPr>
                <w:b/>
                <w:spacing w:val="-2"/>
                <w:sz w:val="18"/>
              </w:rPr>
              <w:t xml:space="preserve"> </w:t>
            </w:r>
            <w:r>
              <w:rPr>
                <w:b/>
                <w:sz w:val="18"/>
              </w:rPr>
              <w:t>O</w:t>
            </w:r>
            <w:r>
              <w:rPr>
                <w:b/>
                <w:spacing w:val="-2"/>
                <w:sz w:val="18"/>
              </w:rPr>
              <w:t xml:space="preserve"> </w:t>
            </w:r>
            <w:r>
              <w:rPr>
                <w:b/>
                <w:sz w:val="18"/>
              </w:rPr>
              <w:t>CONJUNTO</w:t>
            </w:r>
            <w:r>
              <w:rPr>
                <w:b/>
                <w:spacing w:val="-2"/>
                <w:sz w:val="18"/>
              </w:rPr>
              <w:t xml:space="preserve"> </w:t>
            </w:r>
            <w:r>
              <w:rPr>
                <w:b/>
                <w:sz w:val="18"/>
              </w:rPr>
              <w:t>DE</w:t>
            </w:r>
            <w:r>
              <w:rPr>
                <w:b/>
                <w:spacing w:val="-1"/>
                <w:sz w:val="18"/>
              </w:rPr>
              <w:t xml:space="preserve"> </w:t>
            </w:r>
            <w:r>
              <w:rPr>
                <w:b/>
                <w:spacing w:val="-2"/>
                <w:sz w:val="18"/>
              </w:rPr>
              <w:t>ATIVIDADES</w:t>
            </w:r>
          </w:p>
        </w:tc>
      </w:tr>
      <w:tr w:rsidR="00201F78" w14:paraId="75C6D1CA" w14:textId="77777777">
        <w:trPr>
          <w:trHeight w:val="206"/>
        </w:trPr>
        <w:tc>
          <w:tcPr>
            <w:tcW w:w="2388" w:type="dxa"/>
            <w:vMerge w:val="restart"/>
            <w:tcBorders>
              <w:top w:val="single" w:sz="6" w:space="0" w:color="000000"/>
              <w:left w:val="single" w:sz="6" w:space="0" w:color="008000"/>
              <w:bottom w:val="single" w:sz="6" w:space="0" w:color="000000"/>
              <w:right w:val="single" w:sz="4" w:space="0" w:color="000000"/>
            </w:tcBorders>
            <w:shd w:val="clear" w:color="auto" w:fill="D9D9D9"/>
          </w:tcPr>
          <w:p w14:paraId="351085C6" w14:textId="77777777" w:rsidR="00201F78" w:rsidRDefault="00DE5F46">
            <w:pPr>
              <w:pStyle w:val="TableParagraph"/>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55E8C995" w14:textId="77777777" w:rsidR="00201F78" w:rsidRDefault="00DE5F46">
            <w:pPr>
              <w:pStyle w:val="TableParagraph"/>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D9D9D9"/>
          </w:tcPr>
          <w:p w14:paraId="5E8A2C00" w14:textId="77777777" w:rsidR="00201F78" w:rsidRDefault="00DE5F46">
            <w:pPr>
              <w:pStyle w:val="TableParagraph"/>
              <w:spacing w:line="186" w:lineRule="exact"/>
              <w:ind w:left="173"/>
              <w:rPr>
                <w:b/>
                <w:sz w:val="18"/>
              </w:rPr>
            </w:pPr>
            <w:r>
              <w:rPr>
                <w:b/>
                <w:sz w:val="18"/>
              </w:rPr>
              <w:t>PONTUAÇÃO</w:t>
            </w:r>
            <w:r>
              <w:rPr>
                <w:b/>
                <w:spacing w:val="-4"/>
                <w:sz w:val="18"/>
              </w:rPr>
              <w:t xml:space="preserve"> </w:t>
            </w:r>
            <w:r>
              <w:rPr>
                <w:b/>
                <w:spacing w:val="-2"/>
                <w:sz w:val="18"/>
              </w:rPr>
              <w:t>(C/H)</w:t>
            </w:r>
          </w:p>
        </w:tc>
      </w:tr>
      <w:tr w:rsidR="00201F78" w14:paraId="1509B41A" w14:textId="77777777">
        <w:trPr>
          <w:trHeight w:val="301"/>
        </w:trPr>
        <w:tc>
          <w:tcPr>
            <w:tcW w:w="2388" w:type="dxa"/>
            <w:vMerge/>
            <w:tcBorders>
              <w:top w:val="nil"/>
              <w:left w:val="single" w:sz="6" w:space="0" w:color="008000"/>
              <w:bottom w:val="single" w:sz="6" w:space="0" w:color="000000"/>
              <w:right w:val="single" w:sz="4" w:space="0" w:color="000000"/>
            </w:tcBorders>
            <w:shd w:val="clear" w:color="auto" w:fill="D9D9D9"/>
          </w:tcPr>
          <w:p w14:paraId="676B31C2"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1660D797"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1C3B75DA" w14:textId="77777777" w:rsidR="00201F78" w:rsidRDefault="00DE5F46">
            <w:pPr>
              <w:pStyle w:val="TableParagraph"/>
              <w:spacing w:line="204" w:lineRule="exact"/>
              <w:ind w:left="110"/>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3024F64D" w14:textId="77777777" w:rsidR="00201F78" w:rsidRDefault="00DE5F46">
            <w:pPr>
              <w:pStyle w:val="TableParagraph"/>
              <w:spacing w:line="204" w:lineRule="exact"/>
              <w:ind w:left="110"/>
              <w:rPr>
                <w:sz w:val="18"/>
              </w:rPr>
            </w:pPr>
            <w:r>
              <w:rPr>
                <w:spacing w:val="-2"/>
                <w:sz w:val="18"/>
              </w:rPr>
              <w:t>Máxima</w:t>
            </w:r>
          </w:p>
        </w:tc>
      </w:tr>
      <w:tr w:rsidR="00201F78" w14:paraId="4BFF4EB1" w14:textId="77777777">
        <w:trPr>
          <w:trHeight w:val="414"/>
        </w:trPr>
        <w:tc>
          <w:tcPr>
            <w:tcW w:w="2388" w:type="dxa"/>
            <w:tcBorders>
              <w:top w:val="single" w:sz="6" w:space="0" w:color="000000"/>
              <w:left w:val="single" w:sz="6" w:space="0" w:color="008000"/>
              <w:bottom w:val="single" w:sz="6" w:space="0" w:color="000000"/>
              <w:right w:val="single" w:sz="4" w:space="0" w:color="000000"/>
            </w:tcBorders>
          </w:tcPr>
          <w:p w14:paraId="304F11E7" w14:textId="77777777" w:rsidR="00201F78" w:rsidRDefault="00DE5F46">
            <w:pPr>
              <w:pStyle w:val="TableParagraph"/>
              <w:spacing w:line="206" w:lineRule="exact"/>
              <w:ind w:left="107"/>
              <w:rPr>
                <w:sz w:val="18"/>
              </w:rPr>
            </w:pPr>
            <w:r>
              <w:rPr>
                <w:sz w:val="18"/>
              </w:rPr>
              <w:t>1</w:t>
            </w:r>
            <w:r>
              <w:rPr>
                <w:spacing w:val="-8"/>
                <w:sz w:val="18"/>
              </w:rPr>
              <w:t xml:space="preserve"> </w:t>
            </w:r>
            <w:r>
              <w:rPr>
                <w:sz w:val="18"/>
              </w:rPr>
              <w:t>Publicações</w:t>
            </w:r>
            <w:r>
              <w:rPr>
                <w:spacing w:val="31"/>
                <w:sz w:val="18"/>
              </w:rPr>
              <w:t xml:space="preserve"> </w:t>
            </w:r>
            <w:r>
              <w:rPr>
                <w:sz w:val="18"/>
              </w:rPr>
              <w:t>em</w:t>
            </w:r>
            <w:r>
              <w:rPr>
                <w:spacing w:val="-10"/>
                <w:sz w:val="18"/>
              </w:rPr>
              <w:t xml:space="preserve"> </w:t>
            </w:r>
            <w:r>
              <w:rPr>
                <w:sz w:val="18"/>
              </w:rPr>
              <w:t>anais</w:t>
            </w:r>
            <w:r>
              <w:rPr>
                <w:spacing w:val="-7"/>
                <w:sz w:val="18"/>
              </w:rPr>
              <w:t xml:space="preserve"> </w:t>
            </w:r>
            <w:r>
              <w:rPr>
                <w:sz w:val="18"/>
              </w:rPr>
              <w:t>de eventos nacionais.</w:t>
            </w:r>
          </w:p>
        </w:tc>
        <w:tc>
          <w:tcPr>
            <w:tcW w:w="5233" w:type="dxa"/>
            <w:tcBorders>
              <w:top w:val="single" w:sz="6" w:space="0" w:color="000000"/>
              <w:left w:val="single" w:sz="4" w:space="0" w:color="000000"/>
              <w:bottom w:val="single" w:sz="6" w:space="0" w:color="000000"/>
              <w:right w:val="single" w:sz="4" w:space="0" w:color="000000"/>
            </w:tcBorders>
          </w:tcPr>
          <w:p w14:paraId="646E9731" w14:textId="77777777" w:rsidR="00201F78" w:rsidRDefault="00DE5F46">
            <w:pPr>
              <w:pStyle w:val="TableParagraph"/>
              <w:spacing w:line="206" w:lineRule="exact"/>
              <w:ind w:left="110"/>
              <w:rPr>
                <w:sz w:val="18"/>
              </w:rPr>
            </w:pPr>
            <w:r>
              <w:rPr>
                <w:sz w:val="18"/>
              </w:rPr>
              <w:t>Publicação</w:t>
            </w:r>
            <w:r>
              <w:rPr>
                <w:spacing w:val="-4"/>
                <w:sz w:val="18"/>
              </w:rPr>
              <w:t xml:space="preserve"> </w:t>
            </w:r>
            <w:r>
              <w:rPr>
                <w:sz w:val="18"/>
              </w:rPr>
              <w:t>em</w:t>
            </w:r>
            <w:r>
              <w:rPr>
                <w:spacing w:val="-8"/>
                <w:sz w:val="18"/>
              </w:rPr>
              <w:t xml:space="preserve"> </w:t>
            </w:r>
            <w:r>
              <w:rPr>
                <w:sz w:val="18"/>
              </w:rPr>
              <w:t>anais</w:t>
            </w:r>
            <w:r>
              <w:rPr>
                <w:spacing w:val="-5"/>
                <w:sz w:val="18"/>
              </w:rPr>
              <w:t xml:space="preserve"> </w:t>
            </w:r>
            <w:r>
              <w:rPr>
                <w:sz w:val="18"/>
              </w:rPr>
              <w:t>de</w:t>
            </w:r>
            <w:r>
              <w:rPr>
                <w:spacing w:val="-6"/>
                <w:sz w:val="18"/>
              </w:rPr>
              <w:t xml:space="preserve"> </w:t>
            </w:r>
            <w:r>
              <w:rPr>
                <w:sz w:val="18"/>
              </w:rPr>
              <w:t>congressos</w:t>
            </w:r>
            <w:r>
              <w:rPr>
                <w:spacing w:val="-5"/>
                <w:sz w:val="18"/>
              </w:rPr>
              <w:t xml:space="preserve"> </w:t>
            </w:r>
            <w:r>
              <w:rPr>
                <w:sz w:val="18"/>
              </w:rPr>
              <w:t>e</w:t>
            </w:r>
            <w:r>
              <w:rPr>
                <w:spacing w:val="-6"/>
                <w:sz w:val="18"/>
              </w:rPr>
              <w:t xml:space="preserve"> </w:t>
            </w:r>
            <w:r>
              <w:rPr>
                <w:sz w:val="18"/>
              </w:rPr>
              <w:t>similares,</w:t>
            </w:r>
            <w:r>
              <w:rPr>
                <w:spacing w:val="-5"/>
                <w:sz w:val="18"/>
              </w:rPr>
              <w:t xml:space="preserve"> </w:t>
            </w:r>
            <w:r>
              <w:rPr>
                <w:sz w:val="18"/>
              </w:rPr>
              <w:t>comprovados</w:t>
            </w:r>
            <w:r>
              <w:rPr>
                <w:spacing w:val="-5"/>
                <w:sz w:val="18"/>
              </w:rPr>
              <w:t xml:space="preserve"> </w:t>
            </w:r>
            <w:r>
              <w:rPr>
                <w:sz w:val="18"/>
              </w:rPr>
              <w:t>com documentação pertinente (declaração, cópia dos anais).</w:t>
            </w:r>
          </w:p>
        </w:tc>
        <w:tc>
          <w:tcPr>
            <w:tcW w:w="994" w:type="dxa"/>
            <w:tcBorders>
              <w:top w:val="single" w:sz="6" w:space="0" w:color="000000"/>
              <w:left w:val="single" w:sz="4" w:space="0" w:color="000000"/>
              <w:bottom w:val="single" w:sz="6" w:space="0" w:color="000000"/>
              <w:right w:val="single" w:sz="4" w:space="0" w:color="000000"/>
            </w:tcBorders>
          </w:tcPr>
          <w:p w14:paraId="01AB2F8F" w14:textId="77777777" w:rsidR="00201F78" w:rsidRDefault="00DE5F46">
            <w:pPr>
              <w:pStyle w:val="TableParagraph"/>
              <w:spacing w:line="204" w:lineRule="exact"/>
              <w:ind w:left="110"/>
              <w:rPr>
                <w:sz w:val="18"/>
              </w:rPr>
            </w:pPr>
            <w:r>
              <w:rPr>
                <w:spacing w:val="-5"/>
                <w:sz w:val="18"/>
              </w:rPr>
              <w:t>20</w:t>
            </w:r>
          </w:p>
        </w:tc>
        <w:tc>
          <w:tcPr>
            <w:tcW w:w="993" w:type="dxa"/>
            <w:tcBorders>
              <w:top w:val="single" w:sz="6" w:space="0" w:color="000000"/>
              <w:left w:val="single" w:sz="4" w:space="0" w:color="000000"/>
              <w:bottom w:val="single" w:sz="6" w:space="0" w:color="000000"/>
              <w:right w:val="single" w:sz="6" w:space="0" w:color="008000"/>
            </w:tcBorders>
          </w:tcPr>
          <w:p w14:paraId="1F4C44FD" w14:textId="77777777" w:rsidR="00201F78" w:rsidRDefault="00DE5F46">
            <w:pPr>
              <w:pStyle w:val="TableParagraph"/>
              <w:spacing w:line="204" w:lineRule="exact"/>
              <w:ind w:left="110"/>
              <w:rPr>
                <w:sz w:val="18"/>
              </w:rPr>
            </w:pPr>
            <w:r>
              <w:rPr>
                <w:spacing w:val="-5"/>
                <w:sz w:val="18"/>
              </w:rPr>
              <w:t>60</w:t>
            </w:r>
          </w:p>
        </w:tc>
      </w:tr>
      <w:tr w:rsidR="00201F78" w14:paraId="782D85B6" w14:textId="77777777">
        <w:trPr>
          <w:trHeight w:val="414"/>
        </w:trPr>
        <w:tc>
          <w:tcPr>
            <w:tcW w:w="2388" w:type="dxa"/>
            <w:tcBorders>
              <w:top w:val="single" w:sz="6" w:space="0" w:color="000000"/>
              <w:left w:val="single" w:sz="6" w:space="0" w:color="008000"/>
              <w:bottom w:val="single" w:sz="6" w:space="0" w:color="000000"/>
              <w:right w:val="single" w:sz="4" w:space="0" w:color="000000"/>
            </w:tcBorders>
          </w:tcPr>
          <w:p w14:paraId="1C7AB04C" w14:textId="77777777" w:rsidR="00201F78" w:rsidRDefault="00DE5F46">
            <w:pPr>
              <w:pStyle w:val="TableParagraph"/>
              <w:spacing w:line="202" w:lineRule="exact"/>
              <w:ind w:left="107"/>
              <w:rPr>
                <w:sz w:val="18"/>
              </w:rPr>
            </w:pPr>
            <w:r>
              <w:rPr>
                <w:sz w:val="18"/>
              </w:rPr>
              <w:t>2</w:t>
            </w:r>
            <w:r>
              <w:rPr>
                <w:spacing w:val="-2"/>
                <w:sz w:val="18"/>
              </w:rPr>
              <w:t xml:space="preserve"> </w:t>
            </w:r>
            <w:r>
              <w:rPr>
                <w:sz w:val="18"/>
              </w:rPr>
              <w:t>Publicações</w:t>
            </w:r>
            <w:r>
              <w:rPr>
                <w:spacing w:val="-1"/>
                <w:sz w:val="18"/>
              </w:rPr>
              <w:t xml:space="preserve"> </w:t>
            </w:r>
            <w:r>
              <w:rPr>
                <w:sz w:val="18"/>
              </w:rPr>
              <w:t>em</w:t>
            </w:r>
            <w:r>
              <w:rPr>
                <w:spacing w:val="-4"/>
                <w:sz w:val="18"/>
              </w:rPr>
              <w:t xml:space="preserve"> </w:t>
            </w:r>
            <w:r>
              <w:rPr>
                <w:sz w:val="18"/>
              </w:rPr>
              <w:t xml:space="preserve">anais </w:t>
            </w:r>
            <w:r>
              <w:rPr>
                <w:spacing w:val="-5"/>
                <w:sz w:val="18"/>
              </w:rPr>
              <w:t>de</w:t>
            </w:r>
          </w:p>
          <w:p w14:paraId="29CA1ED7" w14:textId="77777777" w:rsidR="00201F78" w:rsidRDefault="00DE5F46">
            <w:pPr>
              <w:pStyle w:val="TableParagraph"/>
              <w:spacing w:before="2" w:line="191" w:lineRule="exact"/>
              <w:ind w:left="107"/>
              <w:rPr>
                <w:sz w:val="18"/>
              </w:rPr>
            </w:pPr>
            <w:r>
              <w:rPr>
                <w:sz w:val="18"/>
              </w:rPr>
              <w:t>eventos</w:t>
            </w:r>
            <w:r>
              <w:rPr>
                <w:spacing w:val="-2"/>
                <w:sz w:val="18"/>
              </w:rPr>
              <w:t xml:space="preserve"> </w:t>
            </w:r>
            <w:r>
              <w:rPr>
                <w:sz w:val="18"/>
              </w:rPr>
              <w:t>locais</w:t>
            </w:r>
            <w:r>
              <w:rPr>
                <w:spacing w:val="-1"/>
                <w:sz w:val="18"/>
              </w:rPr>
              <w:t xml:space="preserve"> </w:t>
            </w:r>
            <w:r>
              <w:rPr>
                <w:sz w:val="18"/>
              </w:rPr>
              <w:t>e/</w:t>
            </w:r>
            <w:r>
              <w:rPr>
                <w:spacing w:val="-1"/>
                <w:sz w:val="18"/>
              </w:rPr>
              <w:t xml:space="preserve"> </w:t>
            </w:r>
            <w:r>
              <w:rPr>
                <w:sz w:val="18"/>
              </w:rPr>
              <w:t xml:space="preserve">ou </w:t>
            </w:r>
            <w:r>
              <w:rPr>
                <w:spacing w:val="-2"/>
                <w:sz w:val="18"/>
              </w:rPr>
              <w:t>regionais.</w:t>
            </w:r>
          </w:p>
        </w:tc>
        <w:tc>
          <w:tcPr>
            <w:tcW w:w="5233" w:type="dxa"/>
            <w:tcBorders>
              <w:top w:val="single" w:sz="6" w:space="0" w:color="000000"/>
              <w:left w:val="single" w:sz="4" w:space="0" w:color="000000"/>
              <w:bottom w:val="single" w:sz="6" w:space="0" w:color="000000"/>
              <w:right w:val="single" w:sz="4" w:space="0" w:color="000000"/>
            </w:tcBorders>
          </w:tcPr>
          <w:p w14:paraId="4A0DDFAB" w14:textId="77777777" w:rsidR="00201F78" w:rsidRDefault="00DE5F46">
            <w:pPr>
              <w:pStyle w:val="TableParagraph"/>
              <w:spacing w:line="202" w:lineRule="exact"/>
              <w:ind w:left="110"/>
              <w:rPr>
                <w:sz w:val="18"/>
              </w:rPr>
            </w:pPr>
            <w:r>
              <w:rPr>
                <w:sz w:val="18"/>
              </w:rPr>
              <w:t>Publicação</w:t>
            </w:r>
            <w:r>
              <w:rPr>
                <w:spacing w:val="-1"/>
                <w:sz w:val="18"/>
              </w:rPr>
              <w:t xml:space="preserve"> </w:t>
            </w:r>
            <w:r>
              <w:rPr>
                <w:sz w:val="18"/>
              </w:rPr>
              <w:t>em</w:t>
            </w:r>
            <w:r>
              <w:rPr>
                <w:spacing w:val="-4"/>
                <w:sz w:val="18"/>
              </w:rPr>
              <w:t xml:space="preserve"> </w:t>
            </w:r>
            <w:r>
              <w:rPr>
                <w:sz w:val="18"/>
              </w:rPr>
              <w:t>anais</w:t>
            </w:r>
            <w:r>
              <w:rPr>
                <w:spacing w:val="-1"/>
                <w:sz w:val="18"/>
              </w:rPr>
              <w:t xml:space="preserve"> </w:t>
            </w:r>
            <w:r>
              <w:rPr>
                <w:sz w:val="18"/>
              </w:rPr>
              <w:t>de</w:t>
            </w:r>
            <w:r>
              <w:rPr>
                <w:spacing w:val="-2"/>
                <w:sz w:val="18"/>
              </w:rPr>
              <w:t xml:space="preserve"> </w:t>
            </w:r>
            <w:r>
              <w:rPr>
                <w:sz w:val="18"/>
              </w:rPr>
              <w:t>congressos</w:t>
            </w:r>
            <w:r>
              <w:rPr>
                <w:spacing w:val="-1"/>
                <w:sz w:val="18"/>
              </w:rPr>
              <w:t xml:space="preserve"> </w:t>
            </w:r>
            <w:r>
              <w:rPr>
                <w:sz w:val="18"/>
              </w:rPr>
              <w:t>e</w:t>
            </w:r>
            <w:r>
              <w:rPr>
                <w:spacing w:val="-2"/>
                <w:sz w:val="18"/>
              </w:rPr>
              <w:t xml:space="preserve"> </w:t>
            </w:r>
            <w:r>
              <w:rPr>
                <w:sz w:val="18"/>
              </w:rPr>
              <w:t>similares,</w:t>
            </w:r>
            <w:r>
              <w:rPr>
                <w:spacing w:val="-1"/>
                <w:sz w:val="18"/>
              </w:rPr>
              <w:t xml:space="preserve"> </w:t>
            </w:r>
            <w:r>
              <w:rPr>
                <w:sz w:val="18"/>
              </w:rPr>
              <w:t>comprovados</w:t>
            </w:r>
            <w:r>
              <w:rPr>
                <w:spacing w:val="-1"/>
                <w:sz w:val="18"/>
              </w:rPr>
              <w:t xml:space="preserve"> </w:t>
            </w:r>
            <w:r>
              <w:rPr>
                <w:spacing w:val="-5"/>
                <w:sz w:val="18"/>
              </w:rPr>
              <w:t>com</w:t>
            </w:r>
          </w:p>
          <w:p w14:paraId="114A7A7E" w14:textId="77777777" w:rsidR="00201F78" w:rsidRDefault="00DE5F46">
            <w:pPr>
              <w:pStyle w:val="TableParagraph"/>
              <w:spacing w:before="2" w:line="191" w:lineRule="exact"/>
              <w:ind w:left="110"/>
              <w:rPr>
                <w:sz w:val="18"/>
              </w:rPr>
            </w:pPr>
            <w:r>
              <w:rPr>
                <w:sz w:val="18"/>
              </w:rPr>
              <w:t>documentação</w:t>
            </w:r>
            <w:r>
              <w:rPr>
                <w:spacing w:val="-1"/>
                <w:sz w:val="18"/>
              </w:rPr>
              <w:t xml:space="preserve"> </w:t>
            </w:r>
            <w:r>
              <w:rPr>
                <w:sz w:val="18"/>
              </w:rPr>
              <w:t>pertinente</w:t>
            </w:r>
            <w:r>
              <w:rPr>
                <w:spacing w:val="-2"/>
                <w:sz w:val="18"/>
              </w:rPr>
              <w:t xml:space="preserve"> </w:t>
            </w:r>
            <w:r>
              <w:rPr>
                <w:sz w:val="18"/>
              </w:rPr>
              <w:t>(declaração,</w:t>
            </w:r>
            <w:r>
              <w:rPr>
                <w:spacing w:val="-1"/>
                <w:sz w:val="18"/>
              </w:rPr>
              <w:t xml:space="preserve"> </w:t>
            </w:r>
            <w:r>
              <w:rPr>
                <w:sz w:val="18"/>
              </w:rPr>
              <w:t>cópia</w:t>
            </w:r>
            <w:r>
              <w:rPr>
                <w:spacing w:val="-5"/>
                <w:sz w:val="18"/>
              </w:rPr>
              <w:t xml:space="preserve"> </w:t>
            </w:r>
            <w:r>
              <w:rPr>
                <w:sz w:val="18"/>
              </w:rPr>
              <w:t>dos</w:t>
            </w:r>
            <w:r>
              <w:rPr>
                <w:spacing w:val="-1"/>
                <w:sz w:val="18"/>
              </w:rPr>
              <w:t xml:space="preserve"> </w:t>
            </w:r>
            <w:r>
              <w:rPr>
                <w:spacing w:val="-2"/>
                <w:sz w:val="18"/>
              </w:rPr>
              <w:t>anais).</w:t>
            </w:r>
          </w:p>
        </w:tc>
        <w:tc>
          <w:tcPr>
            <w:tcW w:w="994" w:type="dxa"/>
            <w:tcBorders>
              <w:top w:val="single" w:sz="6" w:space="0" w:color="000000"/>
              <w:left w:val="single" w:sz="4" w:space="0" w:color="000000"/>
              <w:bottom w:val="single" w:sz="6" w:space="0" w:color="000000"/>
              <w:right w:val="single" w:sz="4" w:space="0" w:color="000000"/>
            </w:tcBorders>
          </w:tcPr>
          <w:p w14:paraId="7149DF4E" w14:textId="77777777" w:rsidR="00201F78" w:rsidRDefault="00DE5F46">
            <w:pPr>
              <w:pStyle w:val="TableParagraph"/>
              <w:spacing w:line="202" w:lineRule="exact"/>
              <w:ind w:left="110"/>
              <w:rPr>
                <w:sz w:val="18"/>
              </w:rPr>
            </w:pPr>
            <w:r>
              <w:rPr>
                <w:spacing w:val="-5"/>
                <w:sz w:val="18"/>
              </w:rPr>
              <w:t>15</w:t>
            </w:r>
          </w:p>
        </w:tc>
        <w:tc>
          <w:tcPr>
            <w:tcW w:w="993" w:type="dxa"/>
            <w:tcBorders>
              <w:top w:val="single" w:sz="6" w:space="0" w:color="000000"/>
              <w:left w:val="single" w:sz="4" w:space="0" w:color="000000"/>
              <w:bottom w:val="single" w:sz="6" w:space="0" w:color="000000"/>
              <w:right w:val="single" w:sz="6" w:space="0" w:color="008000"/>
            </w:tcBorders>
          </w:tcPr>
          <w:p w14:paraId="3A08A1A2" w14:textId="77777777" w:rsidR="00201F78" w:rsidRDefault="00DE5F46">
            <w:pPr>
              <w:pStyle w:val="TableParagraph"/>
              <w:spacing w:line="202" w:lineRule="exact"/>
              <w:ind w:left="110"/>
              <w:rPr>
                <w:sz w:val="18"/>
              </w:rPr>
            </w:pPr>
            <w:r>
              <w:rPr>
                <w:spacing w:val="-5"/>
                <w:sz w:val="18"/>
              </w:rPr>
              <w:t>45</w:t>
            </w:r>
          </w:p>
        </w:tc>
      </w:tr>
      <w:tr w:rsidR="00201F78" w14:paraId="2652843D" w14:textId="77777777">
        <w:trPr>
          <w:trHeight w:val="414"/>
        </w:trPr>
        <w:tc>
          <w:tcPr>
            <w:tcW w:w="2388" w:type="dxa"/>
            <w:tcBorders>
              <w:top w:val="single" w:sz="6" w:space="0" w:color="000000"/>
              <w:left w:val="single" w:sz="6" w:space="0" w:color="008000"/>
              <w:bottom w:val="single" w:sz="6" w:space="0" w:color="000000"/>
              <w:right w:val="single" w:sz="4" w:space="0" w:color="000000"/>
            </w:tcBorders>
          </w:tcPr>
          <w:p w14:paraId="056F8A5C" w14:textId="77777777" w:rsidR="00201F78" w:rsidRDefault="00DE5F46">
            <w:pPr>
              <w:pStyle w:val="TableParagraph"/>
              <w:spacing w:line="202" w:lineRule="exact"/>
              <w:ind w:left="107"/>
              <w:rPr>
                <w:sz w:val="18"/>
              </w:rPr>
            </w:pPr>
            <w:r>
              <w:rPr>
                <w:sz w:val="18"/>
              </w:rPr>
              <w:t>3</w:t>
            </w:r>
            <w:r>
              <w:rPr>
                <w:spacing w:val="-2"/>
                <w:sz w:val="18"/>
              </w:rPr>
              <w:t xml:space="preserve"> </w:t>
            </w:r>
            <w:r>
              <w:rPr>
                <w:sz w:val="18"/>
              </w:rPr>
              <w:t>Publicações</w:t>
            </w:r>
            <w:r>
              <w:rPr>
                <w:spacing w:val="-1"/>
                <w:sz w:val="18"/>
              </w:rPr>
              <w:t xml:space="preserve"> </w:t>
            </w:r>
            <w:r>
              <w:rPr>
                <w:sz w:val="18"/>
              </w:rPr>
              <w:t>em</w:t>
            </w:r>
            <w:r>
              <w:rPr>
                <w:spacing w:val="-3"/>
                <w:sz w:val="18"/>
              </w:rPr>
              <w:t xml:space="preserve"> </w:t>
            </w:r>
            <w:r>
              <w:rPr>
                <w:spacing w:val="-2"/>
                <w:sz w:val="18"/>
              </w:rPr>
              <w:t>periódicos</w:t>
            </w:r>
          </w:p>
          <w:p w14:paraId="231BACFC" w14:textId="77777777" w:rsidR="00201F78" w:rsidRDefault="00DE5F46">
            <w:pPr>
              <w:pStyle w:val="TableParagraph"/>
              <w:spacing w:line="193" w:lineRule="exact"/>
              <w:ind w:left="107"/>
              <w:rPr>
                <w:sz w:val="18"/>
              </w:rPr>
            </w:pPr>
            <w:r>
              <w:rPr>
                <w:spacing w:val="-2"/>
                <w:sz w:val="18"/>
              </w:rPr>
              <w:t>nacionais.</w:t>
            </w:r>
          </w:p>
        </w:tc>
        <w:tc>
          <w:tcPr>
            <w:tcW w:w="5233" w:type="dxa"/>
            <w:tcBorders>
              <w:top w:val="single" w:sz="6" w:space="0" w:color="000000"/>
              <w:left w:val="single" w:sz="4" w:space="0" w:color="000000"/>
              <w:bottom w:val="single" w:sz="6" w:space="0" w:color="000000"/>
              <w:right w:val="single" w:sz="4" w:space="0" w:color="000000"/>
            </w:tcBorders>
          </w:tcPr>
          <w:p w14:paraId="77C816E9" w14:textId="77777777" w:rsidR="00201F78" w:rsidRDefault="00DE5F46">
            <w:pPr>
              <w:pStyle w:val="TableParagraph"/>
              <w:spacing w:line="202" w:lineRule="exact"/>
              <w:ind w:left="110"/>
              <w:rPr>
                <w:sz w:val="18"/>
              </w:rPr>
            </w:pPr>
            <w:r>
              <w:rPr>
                <w:sz w:val="18"/>
              </w:rPr>
              <w:t>Publicações</w:t>
            </w:r>
            <w:r>
              <w:rPr>
                <w:spacing w:val="-2"/>
                <w:sz w:val="18"/>
              </w:rPr>
              <w:t xml:space="preserve"> </w:t>
            </w:r>
            <w:r>
              <w:rPr>
                <w:sz w:val="18"/>
              </w:rPr>
              <w:t>em</w:t>
            </w:r>
            <w:r>
              <w:rPr>
                <w:spacing w:val="-5"/>
                <w:sz w:val="18"/>
              </w:rPr>
              <w:t xml:space="preserve"> </w:t>
            </w:r>
            <w:r>
              <w:rPr>
                <w:sz w:val="18"/>
              </w:rPr>
              <w:t>periódicos</w:t>
            </w:r>
            <w:r>
              <w:rPr>
                <w:spacing w:val="-2"/>
                <w:sz w:val="18"/>
              </w:rPr>
              <w:t xml:space="preserve"> </w:t>
            </w:r>
            <w:r>
              <w:rPr>
                <w:sz w:val="18"/>
              </w:rPr>
              <w:t>especializados</w:t>
            </w:r>
            <w:r>
              <w:rPr>
                <w:spacing w:val="-2"/>
                <w:sz w:val="18"/>
              </w:rPr>
              <w:t xml:space="preserve"> </w:t>
            </w:r>
            <w:r>
              <w:rPr>
                <w:sz w:val="18"/>
              </w:rPr>
              <w:t>comprovados</w:t>
            </w:r>
            <w:r>
              <w:rPr>
                <w:spacing w:val="-1"/>
                <w:sz w:val="18"/>
              </w:rPr>
              <w:t xml:space="preserve"> </w:t>
            </w:r>
            <w:r>
              <w:rPr>
                <w:spacing w:val="-5"/>
                <w:sz w:val="18"/>
              </w:rPr>
              <w:t>com</w:t>
            </w:r>
          </w:p>
          <w:p w14:paraId="5223E0E7" w14:textId="77777777" w:rsidR="00201F78" w:rsidRDefault="00DE5F46">
            <w:pPr>
              <w:pStyle w:val="TableParagraph"/>
              <w:spacing w:line="193" w:lineRule="exact"/>
              <w:ind w:left="110"/>
              <w:rPr>
                <w:sz w:val="18"/>
              </w:rPr>
            </w:pPr>
            <w:r>
              <w:rPr>
                <w:sz w:val="18"/>
              </w:rPr>
              <w:t>apresentação</w:t>
            </w:r>
            <w:r>
              <w:rPr>
                <w:spacing w:val="-1"/>
                <w:sz w:val="18"/>
              </w:rPr>
              <w:t xml:space="preserve"> </w:t>
            </w:r>
            <w:r>
              <w:rPr>
                <w:sz w:val="18"/>
              </w:rPr>
              <w:t>de</w:t>
            </w:r>
            <w:r>
              <w:rPr>
                <w:spacing w:val="-2"/>
                <w:sz w:val="18"/>
              </w:rPr>
              <w:t xml:space="preserve"> </w:t>
            </w:r>
            <w:r>
              <w:rPr>
                <w:sz w:val="18"/>
              </w:rPr>
              <w:t>documento</w:t>
            </w:r>
            <w:r>
              <w:rPr>
                <w:spacing w:val="-1"/>
                <w:sz w:val="18"/>
              </w:rPr>
              <w:t xml:space="preserve"> </w:t>
            </w:r>
            <w:r>
              <w:rPr>
                <w:sz w:val="18"/>
              </w:rPr>
              <w:t>pertinente</w:t>
            </w:r>
            <w:r>
              <w:rPr>
                <w:spacing w:val="-1"/>
                <w:sz w:val="18"/>
              </w:rPr>
              <w:t xml:space="preserve"> </w:t>
            </w:r>
            <w:r>
              <w:rPr>
                <w:sz w:val="18"/>
              </w:rPr>
              <w:t>(cópia</w:t>
            </w:r>
            <w:r>
              <w:rPr>
                <w:spacing w:val="-4"/>
                <w:sz w:val="18"/>
              </w:rPr>
              <w:t xml:space="preserve"> </w:t>
            </w:r>
            <w:r>
              <w:rPr>
                <w:sz w:val="18"/>
              </w:rPr>
              <w:t>dos</w:t>
            </w:r>
            <w:r>
              <w:rPr>
                <w:spacing w:val="-4"/>
                <w:sz w:val="18"/>
              </w:rPr>
              <w:t xml:space="preserve"> </w:t>
            </w:r>
            <w:r>
              <w:rPr>
                <w:spacing w:val="-2"/>
                <w:sz w:val="18"/>
              </w:rPr>
              <w:t>periódicos).</w:t>
            </w:r>
          </w:p>
        </w:tc>
        <w:tc>
          <w:tcPr>
            <w:tcW w:w="994" w:type="dxa"/>
            <w:tcBorders>
              <w:top w:val="single" w:sz="6" w:space="0" w:color="000000"/>
              <w:left w:val="single" w:sz="4" w:space="0" w:color="000000"/>
              <w:bottom w:val="single" w:sz="6" w:space="0" w:color="000000"/>
              <w:right w:val="single" w:sz="4" w:space="0" w:color="000000"/>
            </w:tcBorders>
          </w:tcPr>
          <w:p w14:paraId="4577EC4A" w14:textId="77777777" w:rsidR="00201F78" w:rsidRDefault="00DE5F46">
            <w:pPr>
              <w:pStyle w:val="TableParagraph"/>
              <w:spacing w:line="202" w:lineRule="exact"/>
              <w:ind w:left="110"/>
              <w:rPr>
                <w:sz w:val="18"/>
              </w:rPr>
            </w:pPr>
            <w:r>
              <w:rPr>
                <w:spacing w:val="-5"/>
                <w:sz w:val="18"/>
              </w:rPr>
              <w:t>25</w:t>
            </w:r>
          </w:p>
        </w:tc>
        <w:tc>
          <w:tcPr>
            <w:tcW w:w="993" w:type="dxa"/>
            <w:tcBorders>
              <w:top w:val="single" w:sz="6" w:space="0" w:color="000000"/>
              <w:left w:val="single" w:sz="4" w:space="0" w:color="000000"/>
              <w:bottom w:val="single" w:sz="6" w:space="0" w:color="000000"/>
              <w:right w:val="single" w:sz="6" w:space="0" w:color="008000"/>
            </w:tcBorders>
          </w:tcPr>
          <w:p w14:paraId="24B09BB7" w14:textId="77777777" w:rsidR="00201F78" w:rsidRDefault="00DE5F46">
            <w:pPr>
              <w:pStyle w:val="TableParagraph"/>
              <w:spacing w:line="202" w:lineRule="exact"/>
              <w:ind w:left="110"/>
              <w:rPr>
                <w:sz w:val="18"/>
              </w:rPr>
            </w:pPr>
            <w:r>
              <w:rPr>
                <w:spacing w:val="-5"/>
                <w:sz w:val="18"/>
              </w:rPr>
              <w:t>75</w:t>
            </w:r>
          </w:p>
        </w:tc>
      </w:tr>
      <w:tr w:rsidR="00201F78" w14:paraId="1510C7F9" w14:textId="77777777">
        <w:trPr>
          <w:trHeight w:val="205"/>
        </w:trPr>
        <w:tc>
          <w:tcPr>
            <w:tcW w:w="8615" w:type="dxa"/>
            <w:gridSpan w:val="3"/>
            <w:tcBorders>
              <w:top w:val="single" w:sz="6" w:space="0" w:color="000000"/>
              <w:left w:val="single" w:sz="6" w:space="0" w:color="008000"/>
              <w:bottom w:val="single" w:sz="6" w:space="0" w:color="000000"/>
              <w:right w:val="single" w:sz="4" w:space="0" w:color="000000"/>
            </w:tcBorders>
            <w:shd w:val="clear" w:color="auto" w:fill="CCCCCC"/>
          </w:tcPr>
          <w:p w14:paraId="46A7D9F2" w14:textId="77777777" w:rsidR="00201F78" w:rsidRDefault="00DE5F46">
            <w:pPr>
              <w:pStyle w:val="TableParagraph"/>
              <w:spacing w:line="186"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shd w:val="clear" w:color="auto" w:fill="CCCCCC"/>
          </w:tcPr>
          <w:p w14:paraId="30610530" w14:textId="77777777" w:rsidR="00201F78" w:rsidRDefault="00DE5F46">
            <w:pPr>
              <w:pStyle w:val="TableParagraph"/>
              <w:spacing w:line="186" w:lineRule="exact"/>
              <w:ind w:left="110"/>
              <w:rPr>
                <w:sz w:val="18"/>
              </w:rPr>
            </w:pPr>
            <w:r>
              <w:rPr>
                <w:spacing w:val="-5"/>
                <w:sz w:val="18"/>
              </w:rPr>
              <w:t>90</w:t>
            </w:r>
          </w:p>
        </w:tc>
      </w:tr>
      <w:tr w:rsidR="00201F78" w14:paraId="5220D340" w14:textId="77777777">
        <w:trPr>
          <w:trHeight w:val="207"/>
        </w:trPr>
        <w:tc>
          <w:tcPr>
            <w:tcW w:w="9608" w:type="dxa"/>
            <w:gridSpan w:val="4"/>
            <w:tcBorders>
              <w:top w:val="single" w:sz="6" w:space="0" w:color="000000"/>
              <w:left w:val="single" w:sz="6" w:space="0" w:color="008000"/>
              <w:bottom w:val="single" w:sz="12" w:space="0" w:color="008000"/>
              <w:right w:val="single" w:sz="6" w:space="0" w:color="008000"/>
            </w:tcBorders>
            <w:shd w:val="clear" w:color="auto" w:fill="F3F3F3"/>
          </w:tcPr>
          <w:p w14:paraId="3FD46483" w14:textId="77777777" w:rsidR="00201F78" w:rsidRDefault="00DE5F46">
            <w:pPr>
              <w:pStyle w:val="TableParagraph"/>
              <w:spacing w:line="188" w:lineRule="exact"/>
              <w:ind w:left="107"/>
              <w:rPr>
                <w:sz w:val="18"/>
              </w:rPr>
            </w:pPr>
            <w:r>
              <w:rPr>
                <w:b/>
                <w:sz w:val="18"/>
              </w:rPr>
              <w:t>Certificação</w:t>
            </w:r>
            <w:r>
              <w:rPr>
                <w:sz w:val="18"/>
              </w:rPr>
              <w:t>:</w:t>
            </w:r>
            <w:r>
              <w:rPr>
                <w:spacing w:val="-2"/>
                <w:sz w:val="18"/>
              </w:rPr>
              <w:t xml:space="preserve"> </w:t>
            </w:r>
            <w:r>
              <w:rPr>
                <w:sz w:val="18"/>
              </w:rPr>
              <w:t>Cópia</w:t>
            </w:r>
            <w:r>
              <w:rPr>
                <w:spacing w:val="-1"/>
                <w:sz w:val="18"/>
              </w:rPr>
              <w:t xml:space="preserve"> </w:t>
            </w:r>
            <w:r>
              <w:rPr>
                <w:sz w:val="18"/>
              </w:rPr>
              <w:t>do trabalho</w:t>
            </w:r>
            <w:r>
              <w:rPr>
                <w:spacing w:val="-2"/>
                <w:sz w:val="18"/>
              </w:rPr>
              <w:t xml:space="preserve"> </w:t>
            </w:r>
            <w:r>
              <w:rPr>
                <w:sz w:val="18"/>
              </w:rPr>
              <w:t>publicado,</w:t>
            </w:r>
            <w:r>
              <w:rPr>
                <w:spacing w:val="-3"/>
                <w:sz w:val="18"/>
              </w:rPr>
              <w:t xml:space="preserve"> </w:t>
            </w:r>
            <w:r>
              <w:rPr>
                <w:sz w:val="18"/>
              </w:rPr>
              <w:t>com</w:t>
            </w:r>
            <w:r>
              <w:rPr>
                <w:spacing w:val="-3"/>
                <w:sz w:val="18"/>
              </w:rPr>
              <w:t xml:space="preserve"> </w:t>
            </w:r>
            <w:r>
              <w:rPr>
                <w:sz w:val="18"/>
              </w:rPr>
              <w:t>relatório</w:t>
            </w:r>
            <w:r>
              <w:rPr>
                <w:spacing w:val="-2"/>
                <w:sz w:val="18"/>
              </w:rPr>
              <w:t xml:space="preserve"> </w:t>
            </w:r>
            <w:r>
              <w:rPr>
                <w:sz w:val="18"/>
              </w:rPr>
              <w:t>do</w:t>
            </w:r>
            <w:r>
              <w:rPr>
                <w:spacing w:val="-2"/>
                <w:sz w:val="18"/>
              </w:rPr>
              <w:t xml:space="preserve"> </w:t>
            </w:r>
            <w:r>
              <w:rPr>
                <w:sz w:val="18"/>
              </w:rPr>
              <w:t>Professor</w:t>
            </w:r>
            <w:r>
              <w:rPr>
                <w:spacing w:val="-1"/>
                <w:sz w:val="18"/>
              </w:rPr>
              <w:t xml:space="preserve"> </w:t>
            </w:r>
            <w:r>
              <w:rPr>
                <w:sz w:val="18"/>
              </w:rPr>
              <w:t>Orientador</w:t>
            </w:r>
            <w:r>
              <w:rPr>
                <w:spacing w:val="-3"/>
                <w:sz w:val="18"/>
              </w:rPr>
              <w:t xml:space="preserve"> </w:t>
            </w:r>
            <w:r>
              <w:rPr>
                <w:sz w:val="18"/>
              </w:rPr>
              <w:t>(se</w:t>
            </w:r>
            <w:r>
              <w:rPr>
                <w:spacing w:val="-2"/>
                <w:sz w:val="18"/>
              </w:rPr>
              <w:t xml:space="preserve"> </w:t>
            </w:r>
            <w:r>
              <w:rPr>
                <w:sz w:val="18"/>
              </w:rPr>
              <w:t>for</w:t>
            </w:r>
            <w:r>
              <w:rPr>
                <w:spacing w:val="-1"/>
                <w:sz w:val="18"/>
              </w:rPr>
              <w:t xml:space="preserve"> </w:t>
            </w:r>
            <w:r>
              <w:rPr>
                <w:sz w:val="18"/>
              </w:rPr>
              <w:t xml:space="preserve">o </w:t>
            </w:r>
            <w:r>
              <w:rPr>
                <w:spacing w:val="-2"/>
                <w:sz w:val="18"/>
              </w:rPr>
              <w:t>caso).</w:t>
            </w:r>
          </w:p>
        </w:tc>
      </w:tr>
    </w:tbl>
    <w:p w14:paraId="50551A09" w14:textId="77777777" w:rsidR="00201F78" w:rsidRDefault="00201F78">
      <w:pPr>
        <w:pStyle w:val="Corpodetexto"/>
        <w:spacing w:before="189"/>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388"/>
        <w:gridCol w:w="5233"/>
        <w:gridCol w:w="994"/>
        <w:gridCol w:w="993"/>
      </w:tblGrid>
      <w:tr w:rsidR="00201F78" w14:paraId="5ABD3317" w14:textId="77777777">
        <w:trPr>
          <w:trHeight w:val="205"/>
        </w:trPr>
        <w:tc>
          <w:tcPr>
            <w:tcW w:w="9608" w:type="dxa"/>
            <w:gridSpan w:val="4"/>
            <w:tcBorders>
              <w:left w:val="single" w:sz="6" w:space="0" w:color="008000"/>
              <w:bottom w:val="single" w:sz="6" w:space="0" w:color="000000"/>
              <w:right w:val="single" w:sz="6" w:space="0" w:color="008000"/>
            </w:tcBorders>
            <w:shd w:val="clear" w:color="auto" w:fill="F3F3F3"/>
          </w:tcPr>
          <w:p w14:paraId="6BD4B8AA" w14:textId="77777777" w:rsidR="00201F78" w:rsidRDefault="00DE5F46">
            <w:pPr>
              <w:pStyle w:val="TableParagraph"/>
              <w:spacing w:line="186" w:lineRule="exact"/>
              <w:ind w:left="412"/>
              <w:rPr>
                <w:b/>
                <w:sz w:val="18"/>
              </w:rPr>
            </w:pPr>
            <w:r>
              <w:rPr>
                <w:b/>
                <w:sz w:val="18"/>
              </w:rPr>
              <w:t>Quadro</w:t>
            </w:r>
            <w:r>
              <w:rPr>
                <w:b/>
                <w:spacing w:val="-5"/>
                <w:sz w:val="18"/>
              </w:rPr>
              <w:t xml:space="preserve"> </w:t>
            </w:r>
            <w:r>
              <w:rPr>
                <w:b/>
                <w:sz w:val="18"/>
              </w:rPr>
              <w:t>6:</w:t>
            </w:r>
            <w:r>
              <w:rPr>
                <w:b/>
                <w:spacing w:val="-1"/>
                <w:sz w:val="18"/>
              </w:rPr>
              <w:t xml:space="preserve"> </w:t>
            </w:r>
            <w:r>
              <w:rPr>
                <w:b/>
                <w:sz w:val="18"/>
              </w:rPr>
              <w:t>VIVÊNCIAS</w:t>
            </w:r>
            <w:r>
              <w:rPr>
                <w:b/>
                <w:spacing w:val="-1"/>
                <w:sz w:val="18"/>
              </w:rPr>
              <w:t xml:space="preserve"> </w:t>
            </w:r>
            <w:r>
              <w:rPr>
                <w:b/>
                <w:sz w:val="18"/>
              </w:rPr>
              <w:t>DE</w:t>
            </w:r>
            <w:r>
              <w:rPr>
                <w:b/>
                <w:spacing w:val="-1"/>
                <w:sz w:val="18"/>
              </w:rPr>
              <w:t xml:space="preserve"> </w:t>
            </w:r>
            <w:r>
              <w:rPr>
                <w:b/>
                <w:sz w:val="18"/>
              </w:rPr>
              <w:t>GESTÃO:</w:t>
            </w:r>
            <w:r>
              <w:rPr>
                <w:b/>
                <w:spacing w:val="-1"/>
                <w:sz w:val="18"/>
              </w:rPr>
              <w:t xml:space="preserve"> </w:t>
            </w:r>
            <w:r>
              <w:rPr>
                <w:b/>
                <w:sz w:val="18"/>
              </w:rPr>
              <w:t>ATÉ</w:t>
            </w:r>
            <w:r>
              <w:rPr>
                <w:b/>
                <w:spacing w:val="-1"/>
                <w:sz w:val="18"/>
              </w:rPr>
              <w:t xml:space="preserve"> </w:t>
            </w:r>
            <w:r>
              <w:rPr>
                <w:b/>
                <w:sz w:val="18"/>
              </w:rPr>
              <w:t>40</w:t>
            </w:r>
            <w:r>
              <w:rPr>
                <w:b/>
                <w:spacing w:val="-1"/>
                <w:sz w:val="18"/>
              </w:rPr>
              <w:t xml:space="preserve"> </w:t>
            </w:r>
            <w:r>
              <w:rPr>
                <w:b/>
                <w:sz w:val="18"/>
              </w:rPr>
              <w:t>(QUARENTA)</w:t>
            </w:r>
            <w:r>
              <w:rPr>
                <w:b/>
                <w:spacing w:val="-1"/>
                <w:sz w:val="18"/>
              </w:rPr>
              <w:t xml:space="preserve"> </w:t>
            </w:r>
            <w:r>
              <w:rPr>
                <w:b/>
                <w:sz w:val="18"/>
              </w:rPr>
              <w:t>HORAS</w:t>
            </w:r>
            <w:r>
              <w:rPr>
                <w:b/>
                <w:spacing w:val="-1"/>
                <w:sz w:val="18"/>
              </w:rPr>
              <w:t xml:space="preserve"> </w:t>
            </w:r>
            <w:r>
              <w:rPr>
                <w:b/>
                <w:sz w:val="18"/>
              </w:rPr>
              <w:t>PARA</w:t>
            </w:r>
            <w:r>
              <w:rPr>
                <w:b/>
                <w:spacing w:val="-2"/>
                <w:sz w:val="18"/>
              </w:rPr>
              <w:t xml:space="preserve"> </w:t>
            </w:r>
            <w:r>
              <w:rPr>
                <w:b/>
                <w:sz w:val="18"/>
              </w:rPr>
              <w:t>O</w:t>
            </w:r>
            <w:r>
              <w:rPr>
                <w:b/>
                <w:spacing w:val="-2"/>
                <w:sz w:val="18"/>
              </w:rPr>
              <w:t xml:space="preserve"> </w:t>
            </w:r>
            <w:r>
              <w:rPr>
                <w:b/>
                <w:sz w:val="18"/>
              </w:rPr>
              <w:t>CONJUNTO DE</w:t>
            </w:r>
            <w:r>
              <w:rPr>
                <w:b/>
                <w:spacing w:val="-1"/>
                <w:sz w:val="18"/>
              </w:rPr>
              <w:t xml:space="preserve"> </w:t>
            </w:r>
            <w:r>
              <w:rPr>
                <w:b/>
                <w:spacing w:val="-2"/>
                <w:sz w:val="18"/>
              </w:rPr>
              <w:t>ATIVIDADES</w:t>
            </w:r>
          </w:p>
        </w:tc>
      </w:tr>
      <w:tr w:rsidR="00201F78" w14:paraId="1412A7AA" w14:textId="77777777">
        <w:trPr>
          <w:trHeight w:val="414"/>
        </w:trPr>
        <w:tc>
          <w:tcPr>
            <w:tcW w:w="2388" w:type="dxa"/>
            <w:vMerge w:val="restart"/>
            <w:tcBorders>
              <w:top w:val="single" w:sz="6" w:space="0" w:color="000000"/>
              <w:left w:val="single" w:sz="6" w:space="0" w:color="008000"/>
              <w:bottom w:val="single" w:sz="6" w:space="0" w:color="000000"/>
              <w:right w:val="single" w:sz="4" w:space="0" w:color="000000"/>
            </w:tcBorders>
            <w:shd w:val="clear" w:color="auto" w:fill="D9D9D9"/>
          </w:tcPr>
          <w:p w14:paraId="275DD166" w14:textId="77777777" w:rsidR="00201F78" w:rsidRDefault="00DE5F46">
            <w:pPr>
              <w:pStyle w:val="TableParagraph"/>
              <w:spacing w:line="207" w:lineRule="exact"/>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5536F9F0" w14:textId="77777777" w:rsidR="00201F78" w:rsidRDefault="00DE5F46">
            <w:pPr>
              <w:pStyle w:val="TableParagraph"/>
              <w:spacing w:line="207" w:lineRule="exact"/>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D9D9D9"/>
          </w:tcPr>
          <w:p w14:paraId="391F5BC2" w14:textId="77777777" w:rsidR="00201F78" w:rsidRDefault="00DE5F46">
            <w:pPr>
              <w:pStyle w:val="TableParagraph"/>
              <w:spacing w:line="207" w:lineRule="exact"/>
              <w:ind w:left="14"/>
              <w:jc w:val="center"/>
              <w:rPr>
                <w:b/>
                <w:sz w:val="18"/>
              </w:rPr>
            </w:pPr>
            <w:r>
              <w:rPr>
                <w:b/>
                <w:spacing w:val="-2"/>
                <w:sz w:val="18"/>
              </w:rPr>
              <w:t>PONTUAÇÃO</w:t>
            </w:r>
          </w:p>
          <w:p w14:paraId="030FE6B7" w14:textId="77777777" w:rsidR="00201F78" w:rsidRDefault="00DE5F46">
            <w:pPr>
              <w:pStyle w:val="TableParagraph"/>
              <w:spacing w:before="2" w:line="186" w:lineRule="exact"/>
              <w:ind w:left="14" w:right="5"/>
              <w:jc w:val="center"/>
              <w:rPr>
                <w:b/>
                <w:sz w:val="18"/>
              </w:rPr>
            </w:pPr>
            <w:r>
              <w:rPr>
                <w:b/>
                <w:sz w:val="18"/>
              </w:rPr>
              <w:t>(C/H</w:t>
            </w:r>
            <w:r>
              <w:rPr>
                <w:b/>
                <w:spacing w:val="-2"/>
                <w:sz w:val="18"/>
              </w:rPr>
              <w:t xml:space="preserve"> </w:t>
            </w:r>
            <w:r>
              <w:rPr>
                <w:b/>
                <w:sz w:val="18"/>
              </w:rPr>
              <w:t>por</w:t>
            </w:r>
            <w:r>
              <w:rPr>
                <w:b/>
                <w:spacing w:val="-1"/>
                <w:sz w:val="18"/>
              </w:rPr>
              <w:t xml:space="preserve"> </w:t>
            </w:r>
            <w:r>
              <w:rPr>
                <w:b/>
                <w:spacing w:val="-2"/>
                <w:sz w:val="18"/>
              </w:rPr>
              <w:t>semestre)</w:t>
            </w:r>
          </w:p>
        </w:tc>
      </w:tr>
      <w:tr w:rsidR="00201F78" w14:paraId="4EE326EE" w14:textId="77777777">
        <w:trPr>
          <w:trHeight w:val="302"/>
        </w:trPr>
        <w:tc>
          <w:tcPr>
            <w:tcW w:w="2388" w:type="dxa"/>
            <w:vMerge/>
            <w:tcBorders>
              <w:top w:val="nil"/>
              <w:left w:val="single" w:sz="6" w:space="0" w:color="008000"/>
              <w:bottom w:val="single" w:sz="6" w:space="0" w:color="000000"/>
              <w:right w:val="single" w:sz="4" w:space="0" w:color="000000"/>
            </w:tcBorders>
            <w:shd w:val="clear" w:color="auto" w:fill="D9D9D9"/>
          </w:tcPr>
          <w:p w14:paraId="2AB6EC8B"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469D5B6D"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1DC930A7" w14:textId="77777777" w:rsidR="00201F78" w:rsidRDefault="00DE5F46">
            <w:pPr>
              <w:pStyle w:val="TableParagraph"/>
              <w:spacing w:line="202" w:lineRule="exact"/>
              <w:ind w:right="302"/>
              <w:jc w:val="right"/>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4A5C3828" w14:textId="77777777" w:rsidR="00201F78" w:rsidRDefault="00DE5F46">
            <w:pPr>
              <w:pStyle w:val="TableParagraph"/>
              <w:spacing w:line="202" w:lineRule="exact"/>
              <w:ind w:left="110"/>
              <w:rPr>
                <w:sz w:val="18"/>
              </w:rPr>
            </w:pPr>
            <w:r>
              <w:rPr>
                <w:spacing w:val="-2"/>
                <w:sz w:val="18"/>
              </w:rPr>
              <w:t>Máxima</w:t>
            </w:r>
          </w:p>
        </w:tc>
      </w:tr>
      <w:tr w:rsidR="00201F78" w14:paraId="08B8FCA3" w14:textId="77777777">
        <w:trPr>
          <w:trHeight w:val="788"/>
        </w:trPr>
        <w:tc>
          <w:tcPr>
            <w:tcW w:w="2388" w:type="dxa"/>
            <w:tcBorders>
              <w:top w:val="single" w:sz="6" w:space="0" w:color="000000"/>
              <w:left w:val="single" w:sz="6" w:space="0" w:color="008000"/>
              <w:bottom w:val="single" w:sz="6" w:space="0" w:color="000000"/>
              <w:right w:val="single" w:sz="4" w:space="0" w:color="000000"/>
            </w:tcBorders>
          </w:tcPr>
          <w:p w14:paraId="7B594E7A" w14:textId="77777777" w:rsidR="00201F78" w:rsidRDefault="00DE5F46">
            <w:pPr>
              <w:pStyle w:val="TableParagraph"/>
              <w:spacing w:line="202" w:lineRule="exact"/>
              <w:ind w:left="107"/>
              <w:rPr>
                <w:sz w:val="18"/>
              </w:rPr>
            </w:pPr>
            <w:r>
              <w:rPr>
                <w:sz w:val="18"/>
              </w:rPr>
              <w:t>1</w:t>
            </w:r>
            <w:r>
              <w:rPr>
                <w:spacing w:val="-2"/>
                <w:sz w:val="18"/>
              </w:rPr>
              <w:t xml:space="preserve"> </w:t>
            </w:r>
            <w:r>
              <w:rPr>
                <w:sz w:val="18"/>
              </w:rPr>
              <w:t>Representação</w:t>
            </w:r>
            <w:r>
              <w:rPr>
                <w:spacing w:val="-1"/>
                <w:sz w:val="18"/>
              </w:rPr>
              <w:t xml:space="preserve"> </w:t>
            </w:r>
            <w:r>
              <w:rPr>
                <w:spacing w:val="-2"/>
                <w:sz w:val="18"/>
              </w:rPr>
              <w:t>estudantil.</w:t>
            </w:r>
          </w:p>
        </w:tc>
        <w:tc>
          <w:tcPr>
            <w:tcW w:w="5233" w:type="dxa"/>
            <w:tcBorders>
              <w:top w:val="single" w:sz="6" w:space="0" w:color="000000"/>
              <w:left w:val="single" w:sz="4" w:space="0" w:color="000000"/>
              <w:bottom w:val="single" w:sz="6" w:space="0" w:color="000000"/>
              <w:right w:val="single" w:sz="4" w:space="0" w:color="000000"/>
            </w:tcBorders>
          </w:tcPr>
          <w:p w14:paraId="2C248C3E" w14:textId="77777777" w:rsidR="00201F78" w:rsidRDefault="00DE5F46">
            <w:pPr>
              <w:pStyle w:val="TableParagraph"/>
              <w:ind w:left="110"/>
              <w:rPr>
                <w:sz w:val="18"/>
              </w:rPr>
            </w:pPr>
            <w:r>
              <w:rPr>
                <w:sz w:val="18"/>
              </w:rPr>
              <w:t>Participação</w:t>
            </w:r>
            <w:r>
              <w:rPr>
                <w:spacing w:val="-4"/>
                <w:sz w:val="18"/>
              </w:rPr>
              <w:t xml:space="preserve"> </w:t>
            </w:r>
            <w:r>
              <w:rPr>
                <w:sz w:val="18"/>
              </w:rPr>
              <w:t>semestral</w:t>
            </w:r>
            <w:r>
              <w:rPr>
                <w:spacing w:val="-5"/>
                <w:sz w:val="18"/>
              </w:rPr>
              <w:t xml:space="preserve"> </w:t>
            </w:r>
            <w:r>
              <w:rPr>
                <w:sz w:val="18"/>
              </w:rPr>
              <w:t>como</w:t>
            </w:r>
            <w:r>
              <w:rPr>
                <w:spacing w:val="-4"/>
                <w:sz w:val="18"/>
              </w:rPr>
              <w:t xml:space="preserve"> </w:t>
            </w:r>
            <w:r>
              <w:rPr>
                <w:sz w:val="18"/>
              </w:rPr>
              <w:t>membro</w:t>
            </w:r>
            <w:r>
              <w:rPr>
                <w:spacing w:val="-4"/>
                <w:sz w:val="18"/>
              </w:rPr>
              <w:t xml:space="preserve"> </w:t>
            </w:r>
            <w:r>
              <w:rPr>
                <w:sz w:val="18"/>
              </w:rPr>
              <w:t>de</w:t>
            </w:r>
            <w:r>
              <w:rPr>
                <w:spacing w:val="-6"/>
                <w:sz w:val="18"/>
              </w:rPr>
              <w:t xml:space="preserve"> </w:t>
            </w:r>
            <w:r>
              <w:rPr>
                <w:sz w:val="18"/>
              </w:rPr>
              <w:t>diretoria</w:t>
            </w:r>
            <w:r>
              <w:rPr>
                <w:spacing w:val="-5"/>
                <w:sz w:val="18"/>
              </w:rPr>
              <w:t xml:space="preserve"> </w:t>
            </w:r>
            <w:r>
              <w:rPr>
                <w:sz w:val="18"/>
              </w:rPr>
              <w:t>de</w:t>
            </w:r>
            <w:r>
              <w:rPr>
                <w:spacing w:val="-6"/>
                <w:sz w:val="18"/>
              </w:rPr>
              <w:t xml:space="preserve"> </w:t>
            </w:r>
            <w:r>
              <w:rPr>
                <w:sz w:val="18"/>
              </w:rPr>
              <w:t>entidade</w:t>
            </w:r>
            <w:r>
              <w:rPr>
                <w:spacing w:val="-8"/>
                <w:sz w:val="18"/>
              </w:rPr>
              <w:t xml:space="preserve"> </w:t>
            </w:r>
            <w:r>
              <w:rPr>
                <w:sz w:val="18"/>
              </w:rPr>
              <w:t>de representação político – estudantil</w:t>
            </w:r>
          </w:p>
        </w:tc>
        <w:tc>
          <w:tcPr>
            <w:tcW w:w="994" w:type="dxa"/>
            <w:tcBorders>
              <w:top w:val="single" w:sz="6" w:space="0" w:color="000000"/>
              <w:left w:val="single" w:sz="4" w:space="0" w:color="000000"/>
              <w:bottom w:val="single" w:sz="6" w:space="0" w:color="000000"/>
              <w:right w:val="single" w:sz="4" w:space="0" w:color="000000"/>
            </w:tcBorders>
          </w:tcPr>
          <w:p w14:paraId="1124EBFC" w14:textId="77777777" w:rsidR="00201F78" w:rsidRDefault="00DE5F46">
            <w:pPr>
              <w:pStyle w:val="TableParagraph"/>
              <w:spacing w:line="202" w:lineRule="exact"/>
              <w:ind w:right="244"/>
              <w:jc w:val="right"/>
              <w:rPr>
                <w:sz w:val="18"/>
              </w:rPr>
            </w:pPr>
            <w:r>
              <w:rPr>
                <w:sz w:val="18"/>
              </w:rPr>
              <w:t>-------</w:t>
            </w:r>
            <w:r>
              <w:rPr>
                <w:spacing w:val="-10"/>
                <w:sz w:val="18"/>
              </w:rPr>
              <w:t>-</w:t>
            </w:r>
          </w:p>
        </w:tc>
        <w:tc>
          <w:tcPr>
            <w:tcW w:w="993" w:type="dxa"/>
            <w:tcBorders>
              <w:top w:val="single" w:sz="6" w:space="0" w:color="000000"/>
              <w:left w:val="single" w:sz="4" w:space="0" w:color="000000"/>
              <w:bottom w:val="single" w:sz="6" w:space="0" w:color="000000"/>
              <w:right w:val="single" w:sz="6" w:space="0" w:color="008000"/>
            </w:tcBorders>
          </w:tcPr>
          <w:p w14:paraId="507DE4A2" w14:textId="77777777" w:rsidR="00201F78" w:rsidRDefault="00DE5F46">
            <w:pPr>
              <w:pStyle w:val="TableParagraph"/>
              <w:spacing w:line="202" w:lineRule="exact"/>
              <w:ind w:left="155"/>
              <w:rPr>
                <w:sz w:val="18"/>
              </w:rPr>
            </w:pPr>
            <w:r>
              <w:rPr>
                <w:spacing w:val="-5"/>
                <w:sz w:val="18"/>
              </w:rPr>
              <w:t>05</w:t>
            </w:r>
          </w:p>
        </w:tc>
      </w:tr>
      <w:tr w:rsidR="00201F78" w14:paraId="5870808D" w14:textId="77777777">
        <w:trPr>
          <w:trHeight w:val="208"/>
        </w:trPr>
        <w:tc>
          <w:tcPr>
            <w:tcW w:w="8615" w:type="dxa"/>
            <w:gridSpan w:val="3"/>
            <w:tcBorders>
              <w:top w:val="single" w:sz="6" w:space="0" w:color="000000"/>
              <w:left w:val="single" w:sz="6" w:space="0" w:color="008000"/>
              <w:bottom w:val="single" w:sz="6" w:space="0" w:color="000000"/>
              <w:right w:val="single" w:sz="4" w:space="0" w:color="000000"/>
            </w:tcBorders>
            <w:shd w:val="clear" w:color="auto" w:fill="D9D9D9"/>
          </w:tcPr>
          <w:p w14:paraId="3BC0AE44" w14:textId="77777777" w:rsidR="00201F78" w:rsidRDefault="00DE5F46">
            <w:pPr>
              <w:pStyle w:val="TableParagraph"/>
              <w:spacing w:line="188"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69EA3141" w14:textId="77777777" w:rsidR="00201F78" w:rsidRDefault="00DE5F46">
            <w:pPr>
              <w:pStyle w:val="TableParagraph"/>
              <w:spacing w:line="188" w:lineRule="exact"/>
              <w:ind w:left="110"/>
              <w:rPr>
                <w:sz w:val="18"/>
              </w:rPr>
            </w:pPr>
            <w:r>
              <w:rPr>
                <w:spacing w:val="-5"/>
                <w:sz w:val="18"/>
              </w:rPr>
              <w:t>40</w:t>
            </w:r>
          </w:p>
        </w:tc>
      </w:tr>
      <w:tr w:rsidR="00201F78" w14:paraId="7FEE2CF2" w14:textId="77777777">
        <w:trPr>
          <w:trHeight w:val="207"/>
        </w:trPr>
        <w:tc>
          <w:tcPr>
            <w:tcW w:w="9608" w:type="dxa"/>
            <w:gridSpan w:val="4"/>
            <w:tcBorders>
              <w:top w:val="single" w:sz="6" w:space="0" w:color="000000"/>
              <w:left w:val="single" w:sz="6" w:space="0" w:color="008000"/>
              <w:bottom w:val="single" w:sz="12" w:space="0" w:color="008000"/>
              <w:right w:val="single" w:sz="6" w:space="0" w:color="008000"/>
            </w:tcBorders>
            <w:shd w:val="clear" w:color="auto" w:fill="F3F3F3"/>
          </w:tcPr>
          <w:p w14:paraId="6F007750" w14:textId="77777777" w:rsidR="00201F78" w:rsidRDefault="00DE5F46">
            <w:pPr>
              <w:pStyle w:val="TableParagraph"/>
              <w:spacing w:line="188" w:lineRule="exact"/>
              <w:ind w:left="107"/>
              <w:rPr>
                <w:sz w:val="18"/>
              </w:rPr>
            </w:pPr>
            <w:r>
              <w:rPr>
                <w:b/>
                <w:sz w:val="18"/>
              </w:rPr>
              <w:t>Certificação</w:t>
            </w:r>
            <w:r>
              <w:rPr>
                <w:sz w:val="18"/>
              </w:rPr>
              <w:t>:</w:t>
            </w:r>
            <w:r>
              <w:rPr>
                <w:spacing w:val="-4"/>
                <w:sz w:val="18"/>
              </w:rPr>
              <w:t xml:space="preserve"> </w:t>
            </w:r>
            <w:r>
              <w:rPr>
                <w:sz w:val="18"/>
              </w:rPr>
              <w:t>Declaração</w:t>
            </w:r>
            <w:r>
              <w:rPr>
                <w:spacing w:val="-2"/>
                <w:sz w:val="18"/>
              </w:rPr>
              <w:t xml:space="preserve"> </w:t>
            </w:r>
            <w:r>
              <w:rPr>
                <w:sz w:val="18"/>
              </w:rPr>
              <w:t>do</w:t>
            </w:r>
            <w:r>
              <w:rPr>
                <w:spacing w:val="-4"/>
                <w:sz w:val="18"/>
              </w:rPr>
              <w:t xml:space="preserve"> </w:t>
            </w:r>
            <w:r>
              <w:rPr>
                <w:sz w:val="18"/>
              </w:rPr>
              <w:t>órgão/unidade</w:t>
            </w:r>
            <w:r>
              <w:rPr>
                <w:spacing w:val="-3"/>
                <w:sz w:val="18"/>
              </w:rPr>
              <w:t xml:space="preserve"> </w:t>
            </w:r>
            <w:r>
              <w:rPr>
                <w:spacing w:val="-2"/>
                <w:sz w:val="18"/>
              </w:rPr>
              <w:t>competente.</w:t>
            </w:r>
          </w:p>
        </w:tc>
      </w:tr>
    </w:tbl>
    <w:p w14:paraId="6F3F4DE7" w14:textId="77777777" w:rsidR="00201F78" w:rsidRDefault="00201F78">
      <w:pPr>
        <w:pStyle w:val="Corpodetexto"/>
        <w:spacing w:before="185" w:after="1"/>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509"/>
        <w:gridCol w:w="5113"/>
        <w:gridCol w:w="995"/>
        <w:gridCol w:w="994"/>
      </w:tblGrid>
      <w:tr w:rsidR="00201F78" w14:paraId="0FD50642" w14:textId="77777777">
        <w:trPr>
          <w:trHeight w:val="414"/>
        </w:trPr>
        <w:tc>
          <w:tcPr>
            <w:tcW w:w="9611" w:type="dxa"/>
            <w:gridSpan w:val="4"/>
            <w:tcBorders>
              <w:left w:val="single" w:sz="6" w:space="0" w:color="008000"/>
              <w:bottom w:val="single" w:sz="6" w:space="0" w:color="000000"/>
              <w:right w:val="single" w:sz="6" w:space="0" w:color="008000"/>
            </w:tcBorders>
            <w:shd w:val="clear" w:color="auto" w:fill="F3F3F3"/>
          </w:tcPr>
          <w:p w14:paraId="6A9C78D9" w14:textId="77777777" w:rsidR="00201F78" w:rsidRDefault="00DE5F46">
            <w:pPr>
              <w:pStyle w:val="TableParagraph"/>
              <w:spacing w:line="208" w:lineRule="exact"/>
              <w:ind w:left="107" w:right="42"/>
              <w:rPr>
                <w:b/>
                <w:sz w:val="18"/>
              </w:rPr>
            </w:pPr>
            <w:r>
              <w:rPr>
                <w:b/>
                <w:sz w:val="18"/>
              </w:rPr>
              <w:t>Quadro</w:t>
            </w:r>
            <w:r>
              <w:rPr>
                <w:b/>
                <w:spacing w:val="-6"/>
                <w:sz w:val="18"/>
              </w:rPr>
              <w:t xml:space="preserve"> </w:t>
            </w:r>
            <w:r>
              <w:rPr>
                <w:b/>
                <w:sz w:val="18"/>
              </w:rPr>
              <w:t>7:</w:t>
            </w:r>
            <w:r>
              <w:rPr>
                <w:b/>
                <w:spacing w:val="-5"/>
                <w:sz w:val="18"/>
              </w:rPr>
              <w:t xml:space="preserve"> </w:t>
            </w:r>
            <w:r>
              <w:rPr>
                <w:b/>
                <w:sz w:val="18"/>
              </w:rPr>
              <w:t>ATIVIDADES</w:t>
            </w:r>
            <w:r>
              <w:rPr>
                <w:b/>
                <w:spacing w:val="-5"/>
                <w:sz w:val="18"/>
              </w:rPr>
              <w:t xml:space="preserve"> </w:t>
            </w:r>
            <w:r>
              <w:rPr>
                <w:b/>
                <w:sz w:val="18"/>
              </w:rPr>
              <w:t>ARTÍSTICO-CULTURAIS,</w:t>
            </w:r>
            <w:r>
              <w:rPr>
                <w:b/>
                <w:spacing w:val="-4"/>
                <w:sz w:val="18"/>
              </w:rPr>
              <w:t xml:space="preserve"> </w:t>
            </w:r>
            <w:r>
              <w:rPr>
                <w:b/>
                <w:sz w:val="18"/>
              </w:rPr>
              <w:t>ESPORTIVAS</w:t>
            </w:r>
            <w:r>
              <w:rPr>
                <w:b/>
                <w:spacing w:val="-5"/>
                <w:sz w:val="18"/>
              </w:rPr>
              <w:t xml:space="preserve"> </w:t>
            </w:r>
            <w:r>
              <w:rPr>
                <w:b/>
                <w:sz w:val="18"/>
              </w:rPr>
              <w:t>E</w:t>
            </w:r>
            <w:r>
              <w:rPr>
                <w:b/>
                <w:spacing w:val="-5"/>
                <w:sz w:val="18"/>
              </w:rPr>
              <w:t xml:space="preserve"> </w:t>
            </w:r>
            <w:r>
              <w:rPr>
                <w:b/>
                <w:sz w:val="18"/>
              </w:rPr>
              <w:t>PRODUÇÕES</w:t>
            </w:r>
            <w:r>
              <w:rPr>
                <w:b/>
                <w:spacing w:val="-5"/>
                <w:sz w:val="18"/>
              </w:rPr>
              <w:t xml:space="preserve"> </w:t>
            </w:r>
            <w:r>
              <w:rPr>
                <w:b/>
                <w:sz w:val="18"/>
              </w:rPr>
              <w:t>TÉCNICO-CIENTÍFICAS:</w:t>
            </w:r>
            <w:r>
              <w:rPr>
                <w:b/>
                <w:spacing w:val="-5"/>
                <w:sz w:val="18"/>
              </w:rPr>
              <w:t xml:space="preserve"> </w:t>
            </w:r>
            <w:r>
              <w:rPr>
                <w:b/>
                <w:sz w:val="18"/>
              </w:rPr>
              <w:t>ATÉ 90 (NOVENTA) HORAS PARA O CONJUNTO DE ATIVIDADES</w:t>
            </w:r>
          </w:p>
        </w:tc>
      </w:tr>
      <w:tr w:rsidR="00201F78" w14:paraId="6AA2C1D0" w14:textId="77777777">
        <w:trPr>
          <w:trHeight w:val="204"/>
        </w:trPr>
        <w:tc>
          <w:tcPr>
            <w:tcW w:w="2509" w:type="dxa"/>
            <w:vMerge w:val="restart"/>
            <w:tcBorders>
              <w:top w:val="single" w:sz="6" w:space="0" w:color="000000"/>
              <w:left w:val="single" w:sz="6" w:space="0" w:color="008000"/>
              <w:bottom w:val="single" w:sz="6" w:space="0" w:color="000000"/>
              <w:right w:val="single" w:sz="4" w:space="0" w:color="000000"/>
            </w:tcBorders>
            <w:shd w:val="clear" w:color="auto" w:fill="D9D9D9"/>
          </w:tcPr>
          <w:p w14:paraId="7A5DDB41" w14:textId="77777777" w:rsidR="00201F78" w:rsidRDefault="00DE5F46">
            <w:pPr>
              <w:pStyle w:val="TableParagraph"/>
              <w:spacing w:line="205" w:lineRule="exact"/>
              <w:ind w:left="738"/>
              <w:rPr>
                <w:b/>
                <w:sz w:val="18"/>
              </w:rPr>
            </w:pPr>
            <w:r>
              <w:rPr>
                <w:b/>
                <w:spacing w:val="-2"/>
                <w:sz w:val="18"/>
              </w:rPr>
              <w:t>ATIVIDADE</w:t>
            </w:r>
          </w:p>
        </w:tc>
        <w:tc>
          <w:tcPr>
            <w:tcW w:w="511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7DB13F2D" w14:textId="77777777" w:rsidR="00201F78" w:rsidRDefault="00DE5F46">
            <w:pPr>
              <w:pStyle w:val="TableParagraph"/>
              <w:spacing w:line="205" w:lineRule="exact"/>
              <w:ind w:left="10"/>
              <w:jc w:val="center"/>
              <w:rPr>
                <w:b/>
                <w:sz w:val="18"/>
              </w:rPr>
            </w:pPr>
            <w:r>
              <w:rPr>
                <w:b/>
                <w:spacing w:val="-2"/>
                <w:sz w:val="18"/>
              </w:rPr>
              <w:t>DESCRIÇÃO</w:t>
            </w:r>
          </w:p>
        </w:tc>
        <w:tc>
          <w:tcPr>
            <w:tcW w:w="1989" w:type="dxa"/>
            <w:gridSpan w:val="2"/>
            <w:tcBorders>
              <w:top w:val="single" w:sz="6" w:space="0" w:color="000000"/>
              <w:left w:val="single" w:sz="4" w:space="0" w:color="000000"/>
              <w:bottom w:val="single" w:sz="6" w:space="0" w:color="000000"/>
              <w:right w:val="single" w:sz="6" w:space="0" w:color="008000"/>
            </w:tcBorders>
            <w:shd w:val="clear" w:color="auto" w:fill="D9D9D9"/>
          </w:tcPr>
          <w:p w14:paraId="13D19736" w14:textId="77777777" w:rsidR="00201F78" w:rsidRDefault="00DE5F46">
            <w:pPr>
              <w:pStyle w:val="TableParagraph"/>
              <w:spacing w:line="185" w:lineRule="exact"/>
              <w:ind w:left="172"/>
              <w:rPr>
                <w:b/>
                <w:sz w:val="18"/>
              </w:rPr>
            </w:pPr>
            <w:r>
              <w:rPr>
                <w:b/>
                <w:sz w:val="18"/>
              </w:rPr>
              <w:t>PONTUAÇÃO</w:t>
            </w:r>
            <w:r>
              <w:rPr>
                <w:b/>
                <w:spacing w:val="-4"/>
                <w:sz w:val="18"/>
              </w:rPr>
              <w:t xml:space="preserve"> </w:t>
            </w:r>
            <w:r>
              <w:rPr>
                <w:b/>
                <w:spacing w:val="-2"/>
                <w:sz w:val="18"/>
              </w:rPr>
              <w:t>(C/H)</w:t>
            </w:r>
          </w:p>
        </w:tc>
      </w:tr>
      <w:tr w:rsidR="00201F78" w14:paraId="29BDD8D2" w14:textId="77777777">
        <w:trPr>
          <w:trHeight w:val="301"/>
        </w:trPr>
        <w:tc>
          <w:tcPr>
            <w:tcW w:w="2509" w:type="dxa"/>
            <w:vMerge/>
            <w:tcBorders>
              <w:top w:val="nil"/>
              <w:left w:val="single" w:sz="6" w:space="0" w:color="008000"/>
              <w:bottom w:val="single" w:sz="6" w:space="0" w:color="000000"/>
              <w:right w:val="single" w:sz="4" w:space="0" w:color="000000"/>
            </w:tcBorders>
            <w:shd w:val="clear" w:color="auto" w:fill="D9D9D9"/>
          </w:tcPr>
          <w:p w14:paraId="00F2488B" w14:textId="77777777" w:rsidR="00201F78" w:rsidRDefault="00201F78">
            <w:pPr>
              <w:rPr>
                <w:sz w:val="2"/>
                <w:szCs w:val="2"/>
              </w:rPr>
            </w:pPr>
          </w:p>
        </w:tc>
        <w:tc>
          <w:tcPr>
            <w:tcW w:w="5113" w:type="dxa"/>
            <w:vMerge/>
            <w:tcBorders>
              <w:top w:val="nil"/>
              <w:left w:val="single" w:sz="4" w:space="0" w:color="000000"/>
              <w:bottom w:val="single" w:sz="6" w:space="0" w:color="000000"/>
              <w:right w:val="single" w:sz="4" w:space="0" w:color="000000"/>
            </w:tcBorders>
            <w:shd w:val="clear" w:color="auto" w:fill="D9D9D9"/>
          </w:tcPr>
          <w:p w14:paraId="69D5B943" w14:textId="77777777" w:rsidR="00201F78" w:rsidRDefault="00201F78">
            <w:pPr>
              <w:rPr>
                <w:sz w:val="2"/>
                <w:szCs w:val="2"/>
              </w:rPr>
            </w:pPr>
          </w:p>
        </w:tc>
        <w:tc>
          <w:tcPr>
            <w:tcW w:w="995" w:type="dxa"/>
            <w:tcBorders>
              <w:top w:val="single" w:sz="6" w:space="0" w:color="000000"/>
              <w:left w:val="single" w:sz="4" w:space="0" w:color="000000"/>
              <w:bottom w:val="single" w:sz="6" w:space="0" w:color="000000"/>
              <w:right w:val="single" w:sz="4" w:space="0" w:color="000000"/>
            </w:tcBorders>
            <w:shd w:val="clear" w:color="auto" w:fill="D9D9D9"/>
          </w:tcPr>
          <w:p w14:paraId="47312518" w14:textId="77777777" w:rsidR="00201F78" w:rsidRDefault="00DE5F46">
            <w:pPr>
              <w:pStyle w:val="TableParagraph"/>
              <w:spacing w:line="204" w:lineRule="exact"/>
              <w:ind w:left="109"/>
              <w:rPr>
                <w:sz w:val="18"/>
              </w:rPr>
            </w:pPr>
            <w:r>
              <w:rPr>
                <w:spacing w:val="-2"/>
                <w:sz w:val="18"/>
              </w:rPr>
              <w:t>Mínima</w:t>
            </w:r>
          </w:p>
        </w:tc>
        <w:tc>
          <w:tcPr>
            <w:tcW w:w="994" w:type="dxa"/>
            <w:tcBorders>
              <w:top w:val="single" w:sz="6" w:space="0" w:color="000000"/>
              <w:left w:val="single" w:sz="4" w:space="0" w:color="000000"/>
              <w:bottom w:val="single" w:sz="6" w:space="0" w:color="000000"/>
              <w:right w:val="single" w:sz="6" w:space="0" w:color="008000"/>
            </w:tcBorders>
            <w:shd w:val="clear" w:color="auto" w:fill="D9D9D9"/>
          </w:tcPr>
          <w:p w14:paraId="4368E249" w14:textId="77777777" w:rsidR="00201F78" w:rsidRDefault="00DE5F46">
            <w:pPr>
              <w:pStyle w:val="TableParagraph"/>
              <w:spacing w:line="204" w:lineRule="exact"/>
              <w:ind w:left="108"/>
              <w:rPr>
                <w:sz w:val="18"/>
              </w:rPr>
            </w:pPr>
            <w:r>
              <w:rPr>
                <w:spacing w:val="-2"/>
                <w:sz w:val="18"/>
              </w:rPr>
              <w:t>Máxima</w:t>
            </w:r>
          </w:p>
        </w:tc>
      </w:tr>
      <w:tr w:rsidR="00201F78" w14:paraId="69261879" w14:textId="77777777">
        <w:trPr>
          <w:trHeight w:val="621"/>
        </w:trPr>
        <w:tc>
          <w:tcPr>
            <w:tcW w:w="2509" w:type="dxa"/>
            <w:tcBorders>
              <w:top w:val="single" w:sz="6" w:space="0" w:color="000000"/>
              <w:left w:val="single" w:sz="6" w:space="0" w:color="008000"/>
              <w:bottom w:val="single" w:sz="6" w:space="0" w:color="000000"/>
              <w:right w:val="single" w:sz="4" w:space="0" w:color="000000"/>
            </w:tcBorders>
          </w:tcPr>
          <w:p w14:paraId="7333C302" w14:textId="77777777" w:rsidR="00201F78" w:rsidRDefault="00DE5F46">
            <w:pPr>
              <w:pStyle w:val="TableParagraph"/>
              <w:spacing w:line="206" w:lineRule="exact"/>
              <w:ind w:left="107" w:right="117"/>
              <w:rPr>
                <w:sz w:val="18"/>
              </w:rPr>
            </w:pPr>
            <w:r>
              <w:rPr>
                <w:sz w:val="18"/>
              </w:rPr>
              <w:t>1</w:t>
            </w:r>
            <w:r>
              <w:rPr>
                <w:spacing w:val="-12"/>
                <w:sz w:val="18"/>
              </w:rPr>
              <w:t xml:space="preserve"> </w:t>
            </w:r>
            <w:r>
              <w:rPr>
                <w:sz w:val="18"/>
              </w:rPr>
              <w:t>Atividades</w:t>
            </w:r>
            <w:r>
              <w:rPr>
                <w:spacing w:val="-11"/>
                <w:sz w:val="18"/>
              </w:rPr>
              <w:t xml:space="preserve"> </w:t>
            </w:r>
            <w:r>
              <w:rPr>
                <w:sz w:val="18"/>
              </w:rPr>
              <w:t xml:space="preserve">Artístico-culturais e esportivas e produções </w:t>
            </w:r>
            <w:r>
              <w:rPr>
                <w:spacing w:val="-2"/>
                <w:sz w:val="18"/>
              </w:rPr>
              <w:t>técnico-científicas</w:t>
            </w:r>
          </w:p>
        </w:tc>
        <w:tc>
          <w:tcPr>
            <w:tcW w:w="5113" w:type="dxa"/>
            <w:tcBorders>
              <w:top w:val="single" w:sz="6" w:space="0" w:color="000000"/>
              <w:left w:val="single" w:sz="4" w:space="0" w:color="000000"/>
              <w:bottom w:val="single" w:sz="6" w:space="0" w:color="000000"/>
              <w:right w:val="single" w:sz="4" w:space="0" w:color="000000"/>
            </w:tcBorders>
          </w:tcPr>
          <w:p w14:paraId="23CD11F3" w14:textId="77777777" w:rsidR="00201F78" w:rsidRDefault="00DE5F46">
            <w:pPr>
              <w:pStyle w:val="TableParagraph"/>
              <w:spacing w:line="206" w:lineRule="exact"/>
              <w:ind w:left="109"/>
              <w:rPr>
                <w:sz w:val="18"/>
              </w:rPr>
            </w:pPr>
            <w:r>
              <w:rPr>
                <w:sz w:val="18"/>
              </w:rPr>
              <w:t>Participação</w:t>
            </w:r>
            <w:r>
              <w:rPr>
                <w:spacing w:val="-4"/>
                <w:sz w:val="18"/>
              </w:rPr>
              <w:t xml:space="preserve"> </w:t>
            </w:r>
            <w:r>
              <w:rPr>
                <w:sz w:val="18"/>
              </w:rPr>
              <w:t>em</w:t>
            </w:r>
            <w:r>
              <w:rPr>
                <w:spacing w:val="-7"/>
                <w:sz w:val="18"/>
              </w:rPr>
              <w:t xml:space="preserve"> </w:t>
            </w:r>
            <w:r>
              <w:rPr>
                <w:sz w:val="18"/>
              </w:rPr>
              <w:t>grupos</w:t>
            </w:r>
            <w:r>
              <w:rPr>
                <w:spacing w:val="-4"/>
                <w:sz w:val="18"/>
              </w:rPr>
              <w:t xml:space="preserve"> </w:t>
            </w:r>
            <w:r>
              <w:rPr>
                <w:sz w:val="18"/>
              </w:rPr>
              <w:t>de</w:t>
            </w:r>
            <w:r>
              <w:rPr>
                <w:spacing w:val="-5"/>
                <w:sz w:val="18"/>
              </w:rPr>
              <w:t xml:space="preserve"> </w:t>
            </w:r>
            <w:r>
              <w:rPr>
                <w:sz w:val="18"/>
              </w:rPr>
              <w:t>artes,</w:t>
            </w:r>
            <w:r>
              <w:rPr>
                <w:spacing w:val="-4"/>
                <w:sz w:val="18"/>
              </w:rPr>
              <w:t xml:space="preserve"> </w:t>
            </w:r>
            <w:r>
              <w:rPr>
                <w:sz w:val="18"/>
              </w:rPr>
              <w:t>tais</w:t>
            </w:r>
            <w:r>
              <w:rPr>
                <w:spacing w:val="-4"/>
                <w:sz w:val="18"/>
              </w:rPr>
              <w:t xml:space="preserve"> </w:t>
            </w:r>
            <w:r>
              <w:rPr>
                <w:sz w:val="18"/>
              </w:rPr>
              <w:t>como:</w:t>
            </w:r>
            <w:r>
              <w:rPr>
                <w:spacing w:val="-4"/>
                <w:sz w:val="18"/>
              </w:rPr>
              <w:t xml:space="preserve"> </w:t>
            </w:r>
            <w:r>
              <w:rPr>
                <w:sz w:val="18"/>
              </w:rPr>
              <w:t>teatro,</w:t>
            </w:r>
            <w:r>
              <w:rPr>
                <w:spacing w:val="-4"/>
                <w:sz w:val="18"/>
              </w:rPr>
              <w:t xml:space="preserve"> </w:t>
            </w:r>
            <w:r>
              <w:rPr>
                <w:sz w:val="18"/>
              </w:rPr>
              <w:t>dança,</w:t>
            </w:r>
            <w:r>
              <w:rPr>
                <w:spacing w:val="-4"/>
                <w:sz w:val="18"/>
              </w:rPr>
              <w:t xml:space="preserve"> </w:t>
            </w:r>
            <w:r>
              <w:rPr>
                <w:sz w:val="18"/>
              </w:rPr>
              <w:t>coral, poesia, música e produção e elaboração de vídeos, softwares, exposições e programas radiofônicos.</w:t>
            </w:r>
          </w:p>
        </w:tc>
        <w:tc>
          <w:tcPr>
            <w:tcW w:w="995" w:type="dxa"/>
            <w:tcBorders>
              <w:top w:val="single" w:sz="6" w:space="0" w:color="000000"/>
              <w:left w:val="single" w:sz="4" w:space="0" w:color="000000"/>
              <w:bottom w:val="single" w:sz="6" w:space="0" w:color="000000"/>
              <w:right w:val="single" w:sz="4" w:space="0" w:color="000000"/>
            </w:tcBorders>
          </w:tcPr>
          <w:p w14:paraId="0D365240" w14:textId="77777777" w:rsidR="00201F78" w:rsidRDefault="00DE5F46">
            <w:pPr>
              <w:pStyle w:val="TableParagraph"/>
              <w:spacing w:line="204" w:lineRule="exact"/>
              <w:ind w:left="109"/>
              <w:rPr>
                <w:sz w:val="18"/>
              </w:rPr>
            </w:pPr>
            <w:r>
              <w:rPr>
                <w:sz w:val="18"/>
              </w:rPr>
              <w:t>0</w:t>
            </w:r>
            <w:r>
              <w:rPr>
                <w:spacing w:val="1"/>
                <w:sz w:val="18"/>
              </w:rPr>
              <w:t xml:space="preserve"> </w:t>
            </w:r>
            <w:r>
              <w:rPr>
                <w:spacing w:val="-10"/>
                <w:sz w:val="18"/>
              </w:rPr>
              <w:t>5</w:t>
            </w:r>
          </w:p>
        </w:tc>
        <w:tc>
          <w:tcPr>
            <w:tcW w:w="994" w:type="dxa"/>
            <w:tcBorders>
              <w:top w:val="single" w:sz="6" w:space="0" w:color="000000"/>
              <w:left w:val="single" w:sz="4" w:space="0" w:color="000000"/>
              <w:bottom w:val="single" w:sz="6" w:space="0" w:color="000000"/>
              <w:right w:val="single" w:sz="6" w:space="0" w:color="008000"/>
            </w:tcBorders>
          </w:tcPr>
          <w:p w14:paraId="77FE12D9" w14:textId="77777777" w:rsidR="00201F78" w:rsidRDefault="00DE5F46">
            <w:pPr>
              <w:pStyle w:val="TableParagraph"/>
              <w:spacing w:line="204" w:lineRule="exact"/>
              <w:ind w:left="108"/>
              <w:rPr>
                <w:sz w:val="18"/>
              </w:rPr>
            </w:pPr>
            <w:r>
              <w:rPr>
                <w:spacing w:val="-5"/>
                <w:sz w:val="18"/>
              </w:rPr>
              <w:t>15</w:t>
            </w:r>
          </w:p>
        </w:tc>
      </w:tr>
      <w:tr w:rsidR="00201F78" w14:paraId="7DEB7236" w14:textId="77777777">
        <w:trPr>
          <w:trHeight w:val="208"/>
        </w:trPr>
        <w:tc>
          <w:tcPr>
            <w:tcW w:w="8617" w:type="dxa"/>
            <w:gridSpan w:val="3"/>
            <w:tcBorders>
              <w:top w:val="single" w:sz="6" w:space="0" w:color="000000"/>
              <w:left w:val="single" w:sz="6" w:space="0" w:color="008000"/>
              <w:bottom w:val="single" w:sz="6" w:space="0" w:color="000000"/>
              <w:right w:val="single" w:sz="4" w:space="0" w:color="000000"/>
            </w:tcBorders>
            <w:shd w:val="clear" w:color="auto" w:fill="D9D9D9"/>
          </w:tcPr>
          <w:p w14:paraId="7585CDB8" w14:textId="77777777" w:rsidR="00201F78" w:rsidRDefault="00DE5F46">
            <w:pPr>
              <w:pStyle w:val="TableParagraph"/>
              <w:spacing w:line="188" w:lineRule="exact"/>
              <w:ind w:left="6"/>
              <w:jc w:val="center"/>
              <w:rPr>
                <w:sz w:val="18"/>
              </w:rPr>
            </w:pPr>
            <w:r>
              <w:rPr>
                <w:spacing w:val="-4"/>
                <w:sz w:val="18"/>
              </w:rPr>
              <w:t>TOTAL</w:t>
            </w:r>
          </w:p>
        </w:tc>
        <w:tc>
          <w:tcPr>
            <w:tcW w:w="994" w:type="dxa"/>
            <w:tcBorders>
              <w:top w:val="single" w:sz="6" w:space="0" w:color="000000"/>
              <w:left w:val="single" w:sz="4" w:space="0" w:color="000000"/>
              <w:bottom w:val="single" w:sz="6" w:space="0" w:color="000000"/>
              <w:right w:val="single" w:sz="6" w:space="0" w:color="008000"/>
            </w:tcBorders>
            <w:shd w:val="clear" w:color="auto" w:fill="D9D9D9"/>
          </w:tcPr>
          <w:p w14:paraId="2931FE09" w14:textId="77777777" w:rsidR="00201F78" w:rsidRDefault="00DE5F46">
            <w:pPr>
              <w:pStyle w:val="TableParagraph"/>
              <w:spacing w:line="188" w:lineRule="exact"/>
              <w:ind w:left="108"/>
              <w:rPr>
                <w:sz w:val="18"/>
              </w:rPr>
            </w:pPr>
            <w:r>
              <w:rPr>
                <w:spacing w:val="-5"/>
                <w:sz w:val="18"/>
              </w:rPr>
              <w:t>90</w:t>
            </w:r>
          </w:p>
        </w:tc>
      </w:tr>
      <w:tr w:rsidR="00201F78" w14:paraId="52B64211" w14:textId="77777777">
        <w:trPr>
          <w:trHeight w:val="208"/>
        </w:trPr>
        <w:tc>
          <w:tcPr>
            <w:tcW w:w="9611" w:type="dxa"/>
            <w:gridSpan w:val="4"/>
            <w:tcBorders>
              <w:top w:val="single" w:sz="6" w:space="0" w:color="000000"/>
              <w:left w:val="single" w:sz="6" w:space="0" w:color="008000"/>
              <w:bottom w:val="single" w:sz="12" w:space="0" w:color="008000"/>
              <w:right w:val="single" w:sz="6" w:space="0" w:color="008000"/>
            </w:tcBorders>
            <w:shd w:val="clear" w:color="auto" w:fill="F3F3F3"/>
          </w:tcPr>
          <w:p w14:paraId="4C8984BE" w14:textId="77777777" w:rsidR="00201F78" w:rsidRDefault="00DE5F46">
            <w:pPr>
              <w:pStyle w:val="TableParagraph"/>
              <w:spacing w:line="188" w:lineRule="exact"/>
              <w:ind w:left="107"/>
              <w:rPr>
                <w:sz w:val="18"/>
              </w:rPr>
            </w:pPr>
            <w:r>
              <w:rPr>
                <w:b/>
                <w:sz w:val="18"/>
              </w:rPr>
              <w:t>Certificação</w:t>
            </w:r>
            <w:r>
              <w:rPr>
                <w:sz w:val="18"/>
              </w:rPr>
              <w:t>:</w:t>
            </w:r>
            <w:r>
              <w:rPr>
                <w:spacing w:val="-5"/>
                <w:sz w:val="18"/>
              </w:rPr>
              <w:t xml:space="preserve"> </w:t>
            </w:r>
            <w:r>
              <w:rPr>
                <w:sz w:val="18"/>
              </w:rPr>
              <w:t>Relatório</w:t>
            </w:r>
            <w:r>
              <w:rPr>
                <w:spacing w:val="-3"/>
                <w:sz w:val="18"/>
              </w:rPr>
              <w:t xml:space="preserve"> </w:t>
            </w:r>
            <w:r>
              <w:rPr>
                <w:sz w:val="18"/>
              </w:rPr>
              <w:t>do</w:t>
            </w:r>
            <w:r>
              <w:rPr>
                <w:spacing w:val="-3"/>
                <w:sz w:val="18"/>
              </w:rPr>
              <w:t xml:space="preserve"> </w:t>
            </w:r>
            <w:r>
              <w:rPr>
                <w:sz w:val="18"/>
              </w:rPr>
              <w:t>professor</w:t>
            </w:r>
            <w:r>
              <w:rPr>
                <w:spacing w:val="-2"/>
                <w:sz w:val="18"/>
              </w:rPr>
              <w:t xml:space="preserve"> </w:t>
            </w:r>
            <w:r>
              <w:rPr>
                <w:sz w:val="18"/>
              </w:rPr>
              <w:t>orientador</w:t>
            </w:r>
            <w:r>
              <w:rPr>
                <w:spacing w:val="-4"/>
                <w:sz w:val="18"/>
              </w:rPr>
              <w:t xml:space="preserve"> </w:t>
            </w:r>
            <w:r>
              <w:rPr>
                <w:sz w:val="18"/>
              </w:rPr>
              <w:t>ou</w:t>
            </w:r>
            <w:r>
              <w:rPr>
                <w:spacing w:val="-2"/>
                <w:sz w:val="18"/>
              </w:rPr>
              <w:t xml:space="preserve"> </w:t>
            </w:r>
            <w:r>
              <w:rPr>
                <w:sz w:val="18"/>
              </w:rPr>
              <w:t>declaração</w:t>
            </w:r>
            <w:r>
              <w:rPr>
                <w:spacing w:val="-1"/>
                <w:sz w:val="18"/>
              </w:rPr>
              <w:t xml:space="preserve"> </w:t>
            </w:r>
            <w:r>
              <w:rPr>
                <w:sz w:val="18"/>
              </w:rPr>
              <w:t>do</w:t>
            </w:r>
            <w:r>
              <w:rPr>
                <w:spacing w:val="-1"/>
                <w:sz w:val="18"/>
              </w:rPr>
              <w:t xml:space="preserve"> </w:t>
            </w:r>
            <w:r>
              <w:rPr>
                <w:sz w:val="18"/>
              </w:rPr>
              <w:t>órgão/unidade</w:t>
            </w:r>
            <w:r>
              <w:rPr>
                <w:spacing w:val="-3"/>
                <w:sz w:val="18"/>
              </w:rPr>
              <w:t xml:space="preserve"> </w:t>
            </w:r>
            <w:r>
              <w:rPr>
                <w:spacing w:val="-2"/>
                <w:sz w:val="18"/>
              </w:rPr>
              <w:t>competente.</w:t>
            </w:r>
          </w:p>
        </w:tc>
      </w:tr>
    </w:tbl>
    <w:p w14:paraId="3511663C" w14:textId="77777777" w:rsidR="00201F78" w:rsidRDefault="00201F78">
      <w:pPr>
        <w:pStyle w:val="Corpodetexto"/>
        <w:spacing w:before="185"/>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388"/>
        <w:gridCol w:w="5233"/>
        <w:gridCol w:w="994"/>
        <w:gridCol w:w="993"/>
      </w:tblGrid>
      <w:tr w:rsidR="00201F78" w14:paraId="4C2C38F0" w14:textId="77777777">
        <w:trPr>
          <w:trHeight w:val="208"/>
        </w:trPr>
        <w:tc>
          <w:tcPr>
            <w:tcW w:w="9608" w:type="dxa"/>
            <w:gridSpan w:val="4"/>
            <w:tcBorders>
              <w:left w:val="single" w:sz="6" w:space="0" w:color="008000"/>
              <w:bottom w:val="single" w:sz="6" w:space="0" w:color="000000"/>
              <w:right w:val="single" w:sz="6" w:space="0" w:color="008000"/>
            </w:tcBorders>
            <w:shd w:val="clear" w:color="auto" w:fill="F3F3F3"/>
          </w:tcPr>
          <w:p w14:paraId="778BE063" w14:textId="77777777" w:rsidR="00201F78" w:rsidRDefault="00DE5F46">
            <w:pPr>
              <w:pStyle w:val="TableParagraph"/>
              <w:spacing w:before="2" w:line="186" w:lineRule="exact"/>
              <w:ind w:left="107"/>
              <w:rPr>
                <w:b/>
                <w:sz w:val="18"/>
              </w:rPr>
            </w:pPr>
            <w:r>
              <w:rPr>
                <w:b/>
                <w:sz w:val="18"/>
              </w:rPr>
              <w:t>Quadro</w:t>
            </w:r>
            <w:r>
              <w:rPr>
                <w:b/>
                <w:spacing w:val="-5"/>
                <w:sz w:val="18"/>
              </w:rPr>
              <w:t xml:space="preserve"> </w:t>
            </w:r>
            <w:r>
              <w:rPr>
                <w:b/>
                <w:sz w:val="18"/>
              </w:rPr>
              <w:t>8:</w:t>
            </w:r>
            <w:r>
              <w:rPr>
                <w:b/>
                <w:spacing w:val="-1"/>
                <w:sz w:val="18"/>
              </w:rPr>
              <w:t xml:space="preserve"> </w:t>
            </w:r>
            <w:r>
              <w:rPr>
                <w:b/>
                <w:sz w:val="18"/>
              </w:rPr>
              <w:t>ESTÁGIO</w:t>
            </w:r>
            <w:r>
              <w:rPr>
                <w:b/>
                <w:spacing w:val="-2"/>
                <w:sz w:val="18"/>
              </w:rPr>
              <w:t xml:space="preserve"> </w:t>
            </w:r>
            <w:r>
              <w:rPr>
                <w:b/>
                <w:sz w:val="18"/>
              </w:rPr>
              <w:t>NÃO</w:t>
            </w:r>
            <w:r>
              <w:rPr>
                <w:b/>
                <w:spacing w:val="-2"/>
                <w:sz w:val="18"/>
              </w:rPr>
              <w:t xml:space="preserve"> </w:t>
            </w:r>
            <w:r>
              <w:rPr>
                <w:b/>
                <w:sz w:val="18"/>
              </w:rPr>
              <w:t>OBRIGATÓRIO:</w:t>
            </w:r>
            <w:r>
              <w:rPr>
                <w:b/>
                <w:spacing w:val="-2"/>
                <w:sz w:val="18"/>
              </w:rPr>
              <w:t xml:space="preserve"> </w:t>
            </w:r>
            <w:r>
              <w:rPr>
                <w:b/>
                <w:sz w:val="18"/>
              </w:rPr>
              <w:t>ATÉ</w:t>
            </w:r>
            <w:r>
              <w:rPr>
                <w:b/>
                <w:spacing w:val="-1"/>
                <w:sz w:val="18"/>
              </w:rPr>
              <w:t xml:space="preserve"> </w:t>
            </w:r>
            <w:r>
              <w:rPr>
                <w:b/>
                <w:sz w:val="18"/>
              </w:rPr>
              <w:t>90 (NOVENTA)</w:t>
            </w:r>
            <w:r>
              <w:rPr>
                <w:b/>
                <w:spacing w:val="-1"/>
                <w:sz w:val="18"/>
              </w:rPr>
              <w:t xml:space="preserve"> </w:t>
            </w:r>
            <w:r>
              <w:rPr>
                <w:b/>
                <w:sz w:val="18"/>
              </w:rPr>
              <w:t>HORAS</w:t>
            </w:r>
            <w:r>
              <w:rPr>
                <w:b/>
                <w:spacing w:val="-2"/>
                <w:sz w:val="18"/>
              </w:rPr>
              <w:t xml:space="preserve"> </w:t>
            </w:r>
            <w:r>
              <w:rPr>
                <w:b/>
                <w:sz w:val="18"/>
              </w:rPr>
              <w:t>PARA</w:t>
            </w:r>
            <w:r>
              <w:rPr>
                <w:b/>
                <w:spacing w:val="-2"/>
                <w:sz w:val="18"/>
              </w:rPr>
              <w:t xml:space="preserve"> </w:t>
            </w:r>
            <w:r>
              <w:rPr>
                <w:b/>
                <w:sz w:val="18"/>
              </w:rPr>
              <w:t>O</w:t>
            </w:r>
            <w:r>
              <w:rPr>
                <w:b/>
                <w:spacing w:val="-2"/>
                <w:sz w:val="18"/>
              </w:rPr>
              <w:t xml:space="preserve"> </w:t>
            </w:r>
            <w:r>
              <w:rPr>
                <w:b/>
                <w:sz w:val="18"/>
              </w:rPr>
              <w:t>CONJUNTO</w:t>
            </w:r>
            <w:r>
              <w:rPr>
                <w:b/>
                <w:spacing w:val="-2"/>
                <w:sz w:val="18"/>
              </w:rPr>
              <w:t xml:space="preserve"> </w:t>
            </w:r>
            <w:r>
              <w:rPr>
                <w:b/>
                <w:sz w:val="18"/>
              </w:rPr>
              <w:t>DE</w:t>
            </w:r>
            <w:r>
              <w:rPr>
                <w:b/>
                <w:spacing w:val="-1"/>
                <w:sz w:val="18"/>
              </w:rPr>
              <w:t xml:space="preserve"> </w:t>
            </w:r>
            <w:r>
              <w:rPr>
                <w:b/>
                <w:spacing w:val="-2"/>
                <w:sz w:val="18"/>
              </w:rPr>
              <w:t>ATIVIDADES</w:t>
            </w:r>
          </w:p>
        </w:tc>
      </w:tr>
      <w:tr w:rsidR="00201F78" w14:paraId="7256F587" w14:textId="77777777">
        <w:trPr>
          <w:trHeight w:val="205"/>
        </w:trPr>
        <w:tc>
          <w:tcPr>
            <w:tcW w:w="2388" w:type="dxa"/>
            <w:vMerge w:val="restart"/>
            <w:tcBorders>
              <w:top w:val="single" w:sz="6" w:space="0" w:color="000000"/>
              <w:left w:val="single" w:sz="6" w:space="0" w:color="008000"/>
              <w:bottom w:val="single" w:sz="6" w:space="0" w:color="000000"/>
              <w:right w:val="single" w:sz="4" w:space="0" w:color="000000"/>
            </w:tcBorders>
            <w:shd w:val="clear" w:color="auto" w:fill="D9D9D9"/>
          </w:tcPr>
          <w:p w14:paraId="57913C82" w14:textId="77777777" w:rsidR="00201F78" w:rsidRDefault="00DE5F46">
            <w:pPr>
              <w:pStyle w:val="TableParagraph"/>
              <w:spacing w:line="207" w:lineRule="exact"/>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79CB2196" w14:textId="77777777" w:rsidR="00201F78" w:rsidRDefault="00DE5F46">
            <w:pPr>
              <w:pStyle w:val="TableParagraph"/>
              <w:spacing w:line="207" w:lineRule="exact"/>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D9D9D9"/>
          </w:tcPr>
          <w:p w14:paraId="00D479F2" w14:textId="77777777" w:rsidR="00201F78" w:rsidRDefault="00DE5F46">
            <w:pPr>
              <w:pStyle w:val="TableParagraph"/>
              <w:spacing w:line="186" w:lineRule="exact"/>
              <w:ind w:left="173"/>
              <w:rPr>
                <w:b/>
                <w:sz w:val="18"/>
              </w:rPr>
            </w:pPr>
            <w:r>
              <w:rPr>
                <w:b/>
                <w:sz w:val="18"/>
              </w:rPr>
              <w:t>PONTUAÇÃO</w:t>
            </w:r>
            <w:r>
              <w:rPr>
                <w:b/>
                <w:spacing w:val="-4"/>
                <w:sz w:val="18"/>
              </w:rPr>
              <w:t xml:space="preserve"> </w:t>
            </w:r>
            <w:r>
              <w:rPr>
                <w:b/>
                <w:spacing w:val="-2"/>
                <w:sz w:val="18"/>
              </w:rPr>
              <w:t>(C/H)</w:t>
            </w:r>
          </w:p>
        </w:tc>
      </w:tr>
      <w:tr w:rsidR="00201F78" w14:paraId="1A0A5F66" w14:textId="77777777">
        <w:trPr>
          <w:trHeight w:val="301"/>
        </w:trPr>
        <w:tc>
          <w:tcPr>
            <w:tcW w:w="2388" w:type="dxa"/>
            <w:vMerge/>
            <w:tcBorders>
              <w:top w:val="nil"/>
              <w:left w:val="single" w:sz="6" w:space="0" w:color="008000"/>
              <w:bottom w:val="single" w:sz="6" w:space="0" w:color="000000"/>
              <w:right w:val="single" w:sz="4" w:space="0" w:color="000000"/>
            </w:tcBorders>
            <w:shd w:val="clear" w:color="auto" w:fill="D9D9D9"/>
          </w:tcPr>
          <w:p w14:paraId="0D163A3A"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28C47D97"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1512DE61" w14:textId="77777777" w:rsidR="00201F78" w:rsidRDefault="00DE5F46">
            <w:pPr>
              <w:pStyle w:val="TableParagraph"/>
              <w:spacing w:line="204" w:lineRule="exact"/>
              <w:ind w:left="110"/>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0FE9DE85" w14:textId="77777777" w:rsidR="00201F78" w:rsidRDefault="00DE5F46">
            <w:pPr>
              <w:pStyle w:val="TableParagraph"/>
              <w:spacing w:line="204" w:lineRule="exact"/>
              <w:ind w:left="110"/>
              <w:rPr>
                <w:sz w:val="18"/>
              </w:rPr>
            </w:pPr>
            <w:r>
              <w:rPr>
                <w:spacing w:val="-2"/>
                <w:sz w:val="18"/>
              </w:rPr>
              <w:t>Máxima</w:t>
            </w:r>
          </w:p>
        </w:tc>
      </w:tr>
      <w:tr w:rsidR="00201F78" w14:paraId="7267D377" w14:textId="77777777">
        <w:trPr>
          <w:trHeight w:val="621"/>
        </w:trPr>
        <w:tc>
          <w:tcPr>
            <w:tcW w:w="2388" w:type="dxa"/>
            <w:tcBorders>
              <w:top w:val="single" w:sz="6" w:space="0" w:color="000000"/>
              <w:left w:val="single" w:sz="6" w:space="0" w:color="008000"/>
              <w:bottom w:val="single" w:sz="6" w:space="0" w:color="000000"/>
              <w:right w:val="single" w:sz="4" w:space="0" w:color="000000"/>
            </w:tcBorders>
          </w:tcPr>
          <w:p w14:paraId="1AFA7FAF" w14:textId="77777777" w:rsidR="00201F78" w:rsidRDefault="00DE5F46">
            <w:pPr>
              <w:pStyle w:val="TableParagraph"/>
              <w:spacing w:line="204" w:lineRule="exact"/>
              <w:ind w:left="107"/>
              <w:rPr>
                <w:sz w:val="18"/>
              </w:rPr>
            </w:pPr>
            <w:r>
              <w:rPr>
                <w:sz w:val="18"/>
              </w:rPr>
              <w:t>1.Estágio</w:t>
            </w:r>
            <w:r>
              <w:rPr>
                <w:spacing w:val="-2"/>
                <w:sz w:val="18"/>
              </w:rPr>
              <w:t xml:space="preserve"> </w:t>
            </w:r>
            <w:r>
              <w:rPr>
                <w:sz w:val="18"/>
              </w:rPr>
              <w:t>não</w:t>
            </w:r>
            <w:r>
              <w:rPr>
                <w:spacing w:val="1"/>
                <w:sz w:val="18"/>
              </w:rPr>
              <w:t xml:space="preserve"> </w:t>
            </w:r>
            <w:r>
              <w:rPr>
                <w:spacing w:val="-2"/>
                <w:sz w:val="18"/>
              </w:rPr>
              <w:t>obrigatório</w:t>
            </w:r>
          </w:p>
        </w:tc>
        <w:tc>
          <w:tcPr>
            <w:tcW w:w="5233" w:type="dxa"/>
            <w:tcBorders>
              <w:top w:val="single" w:sz="6" w:space="0" w:color="000000"/>
              <w:left w:val="single" w:sz="4" w:space="0" w:color="000000"/>
              <w:bottom w:val="single" w:sz="6" w:space="0" w:color="000000"/>
              <w:right w:val="single" w:sz="4" w:space="0" w:color="000000"/>
            </w:tcBorders>
          </w:tcPr>
          <w:p w14:paraId="170115D2" w14:textId="77777777" w:rsidR="00201F78" w:rsidRDefault="00DE5F46">
            <w:pPr>
              <w:pStyle w:val="TableParagraph"/>
              <w:spacing w:line="206" w:lineRule="exact"/>
              <w:ind w:left="110" w:right="188"/>
              <w:rPr>
                <w:sz w:val="18"/>
              </w:rPr>
            </w:pPr>
            <w:r>
              <w:rPr>
                <w:sz w:val="18"/>
              </w:rPr>
              <w:t>Estágio</w:t>
            </w:r>
            <w:r>
              <w:rPr>
                <w:spacing w:val="-5"/>
                <w:sz w:val="18"/>
              </w:rPr>
              <w:t xml:space="preserve"> </w:t>
            </w:r>
            <w:r>
              <w:rPr>
                <w:sz w:val="18"/>
              </w:rPr>
              <w:t>regulamentado</w:t>
            </w:r>
            <w:r>
              <w:rPr>
                <w:spacing w:val="-5"/>
                <w:sz w:val="18"/>
              </w:rPr>
              <w:t xml:space="preserve"> </w:t>
            </w:r>
            <w:r>
              <w:rPr>
                <w:sz w:val="18"/>
              </w:rPr>
              <w:t>por</w:t>
            </w:r>
            <w:r>
              <w:rPr>
                <w:spacing w:val="-8"/>
                <w:sz w:val="18"/>
              </w:rPr>
              <w:t xml:space="preserve"> </w:t>
            </w:r>
            <w:r>
              <w:rPr>
                <w:sz w:val="18"/>
              </w:rPr>
              <w:t>outras</w:t>
            </w:r>
            <w:r>
              <w:rPr>
                <w:spacing w:val="-9"/>
                <w:sz w:val="18"/>
              </w:rPr>
              <w:t xml:space="preserve"> </w:t>
            </w:r>
            <w:r>
              <w:rPr>
                <w:sz w:val="18"/>
              </w:rPr>
              <w:t>instituições</w:t>
            </w:r>
            <w:r>
              <w:rPr>
                <w:spacing w:val="-6"/>
                <w:sz w:val="18"/>
              </w:rPr>
              <w:t xml:space="preserve"> </w:t>
            </w:r>
            <w:r>
              <w:rPr>
                <w:sz w:val="18"/>
              </w:rPr>
              <w:t>educativas,</w:t>
            </w:r>
            <w:r>
              <w:rPr>
                <w:spacing w:val="-6"/>
                <w:sz w:val="18"/>
              </w:rPr>
              <w:t xml:space="preserve"> </w:t>
            </w:r>
            <w:r>
              <w:rPr>
                <w:sz w:val="18"/>
              </w:rPr>
              <w:t xml:space="preserve">culturais ou empresariais e profissionais autônomos da área cadastrados na </w:t>
            </w:r>
            <w:r>
              <w:rPr>
                <w:spacing w:val="-4"/>
                <w:sz w:val="18"/>
              </w:rPr>
              <w:t>IES</w:t>
            </w:r>
          </w:p>
        </w:tc>
        <w:tc>
          <w:tcPr>
            <w:tcW w:w="994" w:type="dxa"/>
            <w:tcBorders>
              <w:top w:val="single" w:sz="6" w:space="0" w:color="000000"/>
              <w:left w:val="single" w:sz="4" w:space="0" w:color="000000"/>
              <w:bottom w:val="single" w:sz="6" w:space="0" w:color="000000"/>
              <w:right w:val="single" w:sz="4" w:space="0" w:color="000000"/>
            </w:tcBorders>
          </w:tcPr>
          <w:p w14:paraId="1FAEEA70" w14:textId="77777777" w:rsidR="00201F78" w:rsidRDefault="00DE5F46">
            <w:pPr>
              <w:pStyle w:val="TableParagraph"/>
              <w:spacing w:before="203"/>
              <w:ind w:left="110"/>
              <w:rPr>
                <w:sz w:val="18"/>
              </w:rPr>
            </w:pPr>
            <w:r>
              <w:rPr>
                <w:spacing w:val="-5"/>
                <w:sz w:val="18"/>
              </w:rPr>
              <w:t>02</w:t>
            </w:r>
          </w:p>
        </w:tc>
        <w:tc>
          <w:tcPr>
            <w:tcW w:w="993" w:type="dxa"/>
            <w:tcBorders>
              <w:top w:val="single" w:sz="6" w:space="0" w:color="000000"/>
              <w:left w:val="single" w:sz="4" w:space="0" w:color="000000"/>
              <w:bottom w:val="single" w:sz="6" w:space="0" w:color="000000"/>
              <w:right w:val="single" w:sz="6" w:space="0" w:color="008000"/>
            </w:tcBorders>
          </w:tcPr>
          <w:p w14:paraId="146499AA" w14:textId="77777777" w:rsidR="00201F78" w:rsidRDefault="00DE5F46">
            <w:pPr>
              <w:pStyle w:val="TableParagraph"/>
              <w:spacing w:before="203"/>
              <w:ind w:left="110"/>
              <w:rPr>
                <w:sz w:val="18"/>
              </w:rPr>
            </w:pPr>
            <w:r>
              <w:rPr>
                <w:spacing w:val="-5"/>
                <w:sz w:val="18"/>
              </w:rPr>
              <w:t>10</w:t>
            </w:r>
          </w:p>
        </w:tc>
      </w:tr>
      <w:tr w:rsidR="00201F78" w14:paraId="7FF6F568" w14:textId="77777777">
        <w:trPr>
          <w:trHeight w:val="208"/>
        </w:trPr>
        <w:tc>
          <w:tcPr>
            <w:tcW w:w="8615" w:type="dxa"/>
            <w:gridSpan w:val="3"/>
            <w:tcBorders>
              <w:top w:val="single" w:sz="6" w:space="0" w:color="000000"/>
              <w:left w:val="single" w:sz="6" w:space="0" w:color="008000"/>
              <w:bottom w:val="single" w:sz="6" w:space="0" w:color="000000"/>
              <w:right w:val="single" w:sz="4" w:space="0" w:color="000000"/>
            </w:tcBorders>
            <w:shd w:val="clear" w:color="auto" w:fill="CCCCCC"/>
          </w:tcPr>
          <w:p w14:paraId="14286BBA" w14:textId="77777777" w:rsidR="00201F78" w:rsidRDefault="00DE5F46">
            <w:pPr>
              <w:pStyle w:val="TableParagraph"/>
              <w:spacing w:line="188"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shd w:val="clear" w:color="auto" w:fill="CCCCCC"/>
          </w:tcPr>
          <w:p w14:paraId="6DB97CD5" w14:textId="77777777" w:rsidR="00201F78" w:rsidRDefault="00DE5F46">
            <w:pPr>
              <w:pStyle w:val="TableParagraph"/>
              <w:spacing w:line="188" w:lineRule="exact"/>
              <w:ind w:left="110"/>
              <w:rPr>
                <w:sz w:val="18"/>
              </w:rPr>
            </w:pPr>
            <w:r>
              <w:rPr>
                <w:spacing w:val="-5"/>
                <w:sz w:val="18"/>
              </w:rPr>
              <w:t>90</w:t>
            </w:r>
          </w:p>
        </w:tc>
      </w:tr>
      <w:tr w:rsidR="00201F78" w14:paraId="46BCB2D9" w14:textId="77777777">
        <w:trPr>
          <w:trHeight w:val="207"/>
        </w:trPr>
        <w:tc>
          <w:tcPr>
            <w:tcW w:w="9608" w:type="dxa"/>
            <w:gridSpan w:val="4"/>
            <w:tcBorders>
              <w:top w:val="single" w:sz="6" w:space="0" w:color="000000"/>
              <w:left w:val="single" w:sz="6" w:space="0" w:color="008000"/>
              <w:bottom w:val="single" w:sz="12" w:space="0" w:color="008000"/>
              <w:right w:val="single" w:sz="6" w:space="0" w:color="008000"/>
            </w:tcBorders>
            <w:shd w:val="clear" w:color="auto" w:fill="F3F3F3"/>
          </w:tcPr>
          <w:p w14:paraId="403184B4" w14:textId="77777777" w:rsidR="00201F78" w:rsidRDefault="00DE5F46">
            <w:pPr>
              <w:pStyle w:val="TableParagraph"/>
              <w:spacing w:line="188" w:lineRule="exact"/>
              <w:ind w:left="107"/>
              <w:rPr>
                <w:sz w:val="18"/>
              </w:rPr>
            </w:pPr>
            <w:r>
              <w:rPr>
                <w:b/>
                <w:sz w:val="18"/>
              </w:rPr>
              <w:t>Certificação</w:t>
            </w:r>
            <w:r>
              <w:rPr>
                <w:sz w:val="18"/>
              </w:rPr>
              <w:t>:</w:t>
            </w:r>
            <w:r>
              <w:rPr>
                <w:spacing w:val="-3"/>
                <w:sz w:val="18"/>
              </w:rPr>
              <w:t xml:space="preserve"> </w:t>
            </w:r>
            <w:r>
              <w:rPr>
                <w:sz w:val="18"/>
              </w:rPr>
              <w:t>Relatório</w:t>
            </w:r>
            <w:r>
              <w:rPr>
                <w:spacing w:val="-3"/>
                <w:sz w:val="18"/>
              </w:rPr>
              <w:t xml:space="preserve"> </w:t>
            </w:r>
            <w:r>
              <w:rPr>
                <w:sz w:val="18"/>
              </w:rPr>
              <w:t>do</w:t>
            </w:r>
            <w:r>
              <w:rPr>
                <w:spacing w:val="-3"/>
                <w:sz w:val="18"/>
              </w:rPr>
              <w:t xml:space="preserve"> </w:t>
            </w:r>
            <w:r>
              <w:rPr>
                <w:sz w:val="18"/>
              </w:rPr>
              <w:t>professor</w:t>
            </w:r>
            <w:r>
              <w:rPr>
                <w:spacing w:val="-2"/>
                <w:sz w:val="18"/>
              </w:rPr>
              <w:t xml:space="preserve"> </w:t>
            </w:r>
            <w:r>
              <w:rPr>
                <w:sz w:val="18"/>
              </w:rPr>
              <w:t>orientador</w:t>
            </w:r>
            <w:r>
              <w:rPr>
                <w:spacing w:val="-4"/>
                <w:sz w:val="18"/>
              </w:rPr>
              <w:t xml:space="preserve"> </w:t>
            </w:r>
            <w:r>
              <w:rPr>
                <w:sz w:val="18"/>
              </w:rPr>
              <w:t>ou</w:t>
            </w:r>
            <w:r>
              <w:rPr>
                <w:spacing w:val="-2"/>
                <w:sz w:val="18"/>
              </w:rPr>
              <w:t xml:space="preserve"> </w:t>
            </w:r>
            <w:r>
              <w:rPr>
                <w:sz w:val="18"/>
              </w:rPr>
              <w:t>declaração</w:t>
            </w:r>
            <w:r>
              <w:rPr>
                <w:spacing w:val="-1"/>
                <w:sz w:val="18"/>
              </w:rPr>
              <w:t xml:space="preserve"> </w:t>
            </w:r>
            <w:r>
              <w:rPr>
                <w:sz w:val="18"/>
              </w:rPr>
              <w:t>do</w:t>
            </w:r>
            <w:r>
              <w:rPr>
                <w:spacing w:val="-1"/>
                <w:sz w:val="18"/>
              </w:rPr>
              <w:t xml:space="preserve"> </w:t>
            </w:r>
            <w:r>
              <w:rPr>
                <w:sz w:val="18"/>
              </w:rPr>
              <w:t>órgão/unidade</w:t>
            </w:r>
            <w:r>
              <w:rPr>
                <w:spacing w:val="-3"/>
                <w:sz w:val="18"/>
              </w:rPr>
              <w:t xml:space="preserve"> </w:t>
            </w:r>
            <w:r>
              <w:rPr>
                <w:spacing w:val="-2"/>
                <w:sz w:val="18"/>
              </w:rPr>
              <w:t>competente.</w:t>
            </w:r>
          </w:p>
        </w:tc>
      </w:tr>
    </w:tbl>
    <w:p w14:paraId="50261748" w14:textId="77777777" w:rsidR="00201F78" w:rsidRDefault="00201F78">
      <w:pPr>
        <w:pStyle w:val="TableParagraph"/>
        <w:spacing w:line="188" w:lineRule="exact"/>
        <w:rPr>
          <w:sz w:val="18"/>
        </w:rPr>
        <w:sectPr w:rsidR="00201F78">
          <w:pgSz w:w="11910" w:h="16850"/>
          <w:pgMar w:top="1940" w:right="283" w:bottom="280" w:left="283" w:header="1728" w:footer="0" w:gutter="0"/>
          <w:cols w:space="720"/>
        </w:sectPr>
      </w:pPr>
    </w:p>
    <w:p w14:paraId="605806F0" w14:textId="77777777" w:rsidR="00201F78" w:rsidRDefault="00201F78">
      <w:pPr>
        <w:pStyle w:val="Corpodetexto"/>
        <w:spacing w:before="9"/>
        <w:rPr>
          <w:sz w:val="19"/>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388"/>
        <w:gridCol w:w="5233"/>
        <w:gridCol w:w="994"/>
        <w:gridCol w:w="984"/>
      </w:tblGrid>
      <w:tr w:rsidR="00201F78" w14:paraId="5696DE7F" w14:textId="77777777">
        <w:trPr>
          <w:trHeight w:val="205"/>
        </w:trPr>
        <w:tc>
          <w:tcPr>
            <w:tcW w:w="9599" w:type="dxa"/>
            <w:gridSpan w:val="4"/>
            <w:tcBorders>
              <w:left w:val="single" w:sz="6" w:space="0" w:color="008000"/>
              <w:bottom w:val="single" w:sz="6" w:space="0" w:color="000000"/>
              <w:right w:val="single" w:sz="6" w:space="0" w:color="008000"/>
            </w:tcBorders>
            <w:shd w:val="clear" w:color="auto" w:fill="F3F3F3"/>
          </w:tcPr>
          <w:p w14:paraId="2C0F009A" w14:textId="77777777" w:rsidR="00201F78" w:rsidRDefault="00DE5F46">
            <w:pPr>
              <w:pStyle w:val="TableParagraph"/>
              <w:spacing w:line="186" w:lineRule="exact"/>
              <w:ind w:left="107"/>
              <w:rPr>
                <w:b/>
                <w:sz w:val="18"/>
              </w:rPr>
            </w:pPr>
            <w:r>
              <w:rPr>
                <w:b/>
                <w:sz w:val="18"/>
              </w:rPr>
              <w:t>Quadro</w:t>
            </w:r>
            <w:r>
              <w:rPr>
                <w:b/>
                <w:spacing w:val="-4"/>
                <w:sz w:val="18"/>
              </w:rPr>
              <w:t xml:space="preserve"> </w:t>
            </w:r>
            <w:r>
              <w:rPr>
                <w:b/>
                <w:sz w:val="18"/>
              </w:rPr>
              <w:t>09:</w:t>
            </w:r>
            <w:r>
              <w:rPr>
                <w:b/>
                <w:spacing w:val="-1"/>
                <w:sz w:val="18"/>
              </w:rPr>
              <w:t xml:space="preserve"> </w:t>
            </w:r>
            <w:r>
              <w:rPr>
                <w:b/>
                <w:sz w:val="18"/>
              </w:rPr>
              <w:t>VISITAS</w:t>
            </w:r>
            <w:r>
              <w:rPr>
                <w:b/>
                <w:spacing w:val="-1"/>
                <w:sz w:val="18"/>
              </w:rPr>
              <w:t xml:space="preserve"> </w:t>
            </w:r>
            <w:r>
              <w:rPr>
                <w:b/>
                <w:sz w:val="18"/>
              </w:rPr>
              <w:t>TÉCNICAS:</w:t>
            </w:r>
            <w:r>
              <w:rPr>
                <w:b/>
                <w:spacing w:val="-1"/>
                <w:sz w:val="18"/>
              </w:rPr>
              <w:t xml:space="preserve"> </w:t>
            </w:r>
            <w:r>
              <w:rPr>
                <w:b/>
                <w:sz w:val="18"/>
              </w:rPr>
              <w:t>ATÉ</w:t>
            </w:r>
            <w:r>
              <w:rPr>
                <w:b/>
                <w:spacing w:val="-1"/>
                <w:sz w:val="18"/>
              </w:rPr>
              <w:t xml:space="preserve"> </w:t>
            </w:r>
            <w:r>
              <w:rPr>
                <w:b/>
                <w:sz w:val="18"/>
              </w:rPr>
              <w:t>40</w:t>
            </w:r>
            <w:r>
              <w:rPr>
                <w:b/>
                <w:spacing w:val="-2"/>
                <w:sz w:val="18"/>
              </w:rPr>
              <w:t xml:space="preserve"> </w:t>
            </w:r>
            <w:r>
              <w:rPr>
                <w:b/>
                <w:sz w:val="18"/>
              </w:rPr>
              <w:t>(QUARENTA)</w:t>
            </w:r>
            <w:r>
              <w:rPr>
                <w:b/>
                <w:spacing w:val="-1"/>
                <w:sz w:val="18"/>
              </w:rPr>
              <w:t xml:space="preserve"> </w:t>
            </w:r>
            <w:r>
              <w:rPr>
                <w:b/>
                <w:sz w:val="18"/>
              </w:rPr>
              <w:t>HORAS</w:t>
            </w:r>
            <w:r>
              <w:rPr>
                <w:b/>
                <w:spacing w:val="-1"/>
                <w:sz w:val="18"/>
              </w:rPr>
              <w:t xml:space="preserve"> </w:t>
            </w:r>
            <w:r>
              <w:rPr>
                <w:b/>
                <w:sz w:val="18"/>
              </w:rPr>
              <w:t>PARA</w:t>
            </w:r>
            <w:r>
              <w:rPr>
                <w:b/>
                <w:spacing w:val="-2"/>
                <w:sz w:val="18"/>
              </w:rPr>
              <w:t xml:space="preserve"> </w:t>
            </w:r>
            <w:r>
              <w:rPr>
                <w:b/>
                <w:sz w:val="18"/>
              </w:rPr>
              <w:t>O</w:t>
            </w:r>
            <w:r>
              <w:rPr>
                <w:b/>
                <w:spacing w:val="-2"/>
                <w:sz w:val="18"/>
              </w:rPr>
              <w:t xml:space="preserve"> </w:t>
            </w:r>
            <w:r>
              <w:rPr>
                <w:b/>
                <w:sz w:val="18"/>
              </w:rPr>
              <w:t>CONJUNTO</w:t>
            </w:r>
            <w:r>
              <w:rPr>
                <w:b/>
                <w:spacing w:val="-2"/>
                <w:sz w:val="18"/>
              </w:rPr>
              <w:t xml:space="preserve"> </w:t>
            </w:r>
            <w:r>
              <w:rPr>
                <w:b/>
                <w:sz w:val="18"/>
              </w:rPr>
              <w:t>DE</w:t>
            </w:r>
            <w:r>
              <w:rPr>
                <w:b/>
                <w:spacing w:val="1"/>
                <w:sz w:val="18"/>
              </w:rPr>
              <w:t xml:space="preserve"> </w:t>
            </w:r>
            <w:r>
              <w:rPr>
                <w:b/>
                <w:spacing w:val="-2"/>
                <w:sz w:val="18"/>
              </w:rPr>
              <w:t>ATIVIDADES</w:t>
            </w:r>
          </w:p>
        </w:tc>
      </w:tr>
      <w:tr w:rsidR="00201F78" w14:paraId="38AF8F64" w14:textId="77777777">
        <w:trPr>
          <w:trHeight w:val="208"/>
        </w:trPr>
        <w:tc>
          <w:tcPr>
            <w:tcW w:w="2388" w:type="dxa"/>
            <w:vMerge w:val="restart"/>
            <w:tcBorders>
              <w:top w:val="single" w:sz="6" w:space="0" w:color="000000"/>
              <w:left w:val="single" w:sz="6" w:space="0" w:color="008000"/>
              <w:bottom w:val="single" w:sz="6" w:space="0" w:color="000000"/>
              <w:right w:val="single" w:sz="4" w:space="0" w:color="000000"/>
            </w:tcBorders>
            <w:shd w:val="clear" w:color="auto" w:fill="D9D9D9"/>
          </w:tcPr>
          <w:p w14:paraId="74E2A412" w14:textId="77777777" w:rsidR="00201F78" w:rsidRDefault="00DE5F46">
            <w:pPr>
              <w:pStyle w:val="TableParagraph"/>
              <w:spacing w:line="207" w:lineRule="exact"/>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35BD42FF" w14:textId="77777777" w:rsidR="00201F78" w:rsidRDefault="00DE5F46">
            <w:pPr>
              <w:pStyle w:val="TableParagraph"/>
              <w:spacing w:line="207" w:lineRule="exact"/>
              <w:ind w:left="12"/>
              <w:jc w:val="center"/>
              <w:rPr>
                <w:b/>
                <w:sz w:val="18"/>
              </w:rPr>
            </w:pPr>
            <w:r>
              <w:rPr>
                <w:b/>
                <w:spacing w:val="-2"/>
                <w:sz w:val="18"/>
              </w:rPr>
              <w:t>DESCRIÇÃO</w:t>
            </w:r>
          </w:p>
        </w:tc>
        <w:tc>
          <w:tcPr>
            <w:tcW w:w="1978" w:type="dxa"/>
            <w:gridSpan w:val="2"/>
            <w:tcBorders>
              <w:top w:val="single" w:sz="6" w:space="0" w:color="000000"/>
              <w:left w:val="single" w:sz="4" w:space="0" w:color="000000"/>
              <w:bottom w:val="single" w:sz="6" w:space="0" w:color="000000"/>
              <w:right w:val="single" w:sz="6" w:space="0" w:color="008000"/>
            </w:tcBorders>
            <w:shd w:val="clear" w:color="auto" w:fill="D9D9D9"/>
          </w:tcPr>
          <w:p w14:paraId="38BFFF3D" w14:textId="77777777" w:rsidR="00201F78" w:rsidRDefault="00DE5F46">
            <w:pPr>
              <w:pStyle w:val="TableParagraph"/>
              <w:spacing w:line="188" w:lineRule="exact"/>
              <w:ind w:left="168"/>
              <w:rPr>
                <w:b/>
                <w:sz w:val="18"/>
              </w:rPr>
            </w:pPr>
            <w:r>
              <w:rPr>
                <w:b/>
                <w:sz w:val="18"/>
              </w:rPr>
              <w:t>PONTUAÇÃO</w:t>
            </w:r>
            <w:r>
              <w:rPr>
                <w:b/>
                <w:spacing w:val="-4"/>
                <w:sz w:val="18"/>
              </w:rPr>
              <w:t xml:space="preserve"> </w:t>
            </w:r>
            <w:r>
              <w:rPr>
                <w:b/>
                <w:spacing w:val="-2"/>
                <w:sz w:val="18"/>
              </w:rPr>
              <w:t>(C/H)</w:t>
            </w:r>
          </w:p>
        </w:tc>
      </w:tr>
      <w:tr w:rsidR="00201F78" w14:paraId="4A5096FE" w14:textId="77777777">
        <w:trPr>
          <w:trHeight w:val="301"/>
        </w:trPr>
        <w:tc>
          <w:tcPr>
            <w:tcW w:w="2388" w:type="dxa"/>
            <w:vMerge/>
            <w:tcBorders>
              <w:top w:val="nil"/>
              <w:left w:val="single" w:sz="6" w:space="0" w:color="008000"/>
              <w:bottom w:val="single" w:sz="6" w:space="0" w:color="000000"/>
              <w:right w:val="single" w:sz="4" w:space="0" w:color="000000"/>
            </w:tcBorders>
            <w:shd w:val="clear" w:color="auto" w:fill="D9D9D9"/>
          </w:tcPr>
          <w:p w14:paraId="421CCD10"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65F3C191"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5355C0F3" w14:textId="77777777" w:rsidR="00201F78" w:rsidRDefault="00DE5F46">
            <w:pPr>
              <w:pStyle w:val="TableParagraph"/>
              <w:spacing w:line="202" w:lineRule="exact"/>
              <w:ind w:left="110"/>
              <w:rPr>
                <w:sz w:val="18"/>
              </w:rPr>
            </w:pPr>
            <w:r>
              <w:rPr>
                <w:spacing w:val="-2"/>
                <w:sz w:val="18"/>
              </w:rPr>
              <w:t>Mínima</w:t>
            </w:r>
          </w:p>
        </w:tc>
        <w:tc>
          <w:tcPr>
            <w:tcW w:w="984" w:type="dxa"/>
            <w:tcBorders>
              <w:top w:val="single" w:sz="6" w:space="0" w:color="000000"/>
              <w:left w:val="single" w:sz="4" w:space="0" w:color="000000"/>
              <w:bottom w:val="single" w:sz="6" w:space="0" w:color="000000"/>
              <w:right w:val="single" w:sz="6" w:space="0" w:color="008000"/>
            </w:tcBorders>
            <w:shd w:val="clear" w:color="auto" w:fill="D9D9D9"/>
          </w:tcPr>
          <w:p w14:paraId="1BD80BFD" w14:textId="77777777" w:rsidR="00201F78" w:rsidRDefault="00DE5F46">
            <w:pPr>
              <w:pStyle w:val="TableParagraph"/>
              <w:spacing w:line="202" w:lineRule="exact"/>
              <w:ind w:left="110"/>
              <w:rPr>
                <w:sz w:val="18"/>
              </w:rPr>
            </w:pPr>
            <w:r>
              <w:rPr>
                <w:spacing w:val="-2"/>
                <w:sz w:val="18"/>
              </w:rPr>
              <w:t>Máxima</w:t>
            </w:r>
          </w:p>
        </w:tc>
      </w:tr>
      <w:tr w:rsidR="00201F78" w14:paraId="725BB2CA" w14:textId="77777777">
        <w:trPr>
          <w:trHeight w:val="620"/>
        </w:trPr>
        <w:tc>
          <w:tcPr>
            <w:tcW w:w="2388" w:type="dxa"/>
            <w:tcBorders>
              <w:top w:val="single" w:sz="6" w:space="0" w:color="000000"/>
              <w:left w:val="single" w:sz="6" w:space="0" w:color="008000"/>
              <w:bottom w:val="single" w:sz="6" w:space="0" w:color="000000"/>
              <w:right w:val="single" w:sz="4" w:space="0" w:color="000000"/>
            </w:tcBorders>
          </w:tcPr>
          <w:p w14:paraId="10BD5CF4" w14:textId="77777777" w:rsidR="00201F78" w:rsidRDefault="00DE5F46">
            <w:pPr>
              <w:pStyle w:val="TableParagraph"/>
              <w:spacing w:line="202" w:lineRule="exact"/>
              <w:ind w:left="107"/>
              <w:rPr>
                <w:sz w:val="18"/>
              </w:rPr>
            </w:pPr>
            <w:r>
              <w:rPr>
                <w:sz w:val="18"/>
              </w:rPr>
              <w:t>1Visitas</w:t>
            </w:r>
            <w:r>
              <w:rPr>
                <w:spacing w:val="-2"/>
                <w:sz w:val="18"/>
              </w:rPr>
              <w:t xml:space="preserve"> técnicas</w:t>
            </w:r>
          </w:p>
        </w:tc>
        <w:tc>
          <w:tcPr>
            <w:tcW w:w="5233" w:type="dxa"/>
            <w:tcBorders>
              <w:top w:val="single" w:sz="6" w:space="0" w:color="000000"/>
              <w:left w:val="single" w:sz="4" w:space="0" w:color="000000"/>
              <w:bottom w:val="single" w:sz="6" w:space="0" w:color="000000"/>
              <w:right w:val="single" w:sz="4" w:space="0" w:color="000000"/>
            </w:tcBorders>
          </w:tcPr>
          <w:p w14:paraId="4BA3A57A" w14:textId="77777777" w:rsidR="00201F78" w:rsidRDefault="00DE5F46">
            <w:pPr>
              <w:pStyle w:val="TableParagraph"/>
              <w:ind w:left="110"/>
              <w:rPr>
                <w:sz w:val="18"/>
              </w:rPr>
            </w:pPr>
            <w:r>
              <w:rPr>
                <w:sz w:val="18"/>
              </w:rPr>
              <w:t>Visitas</w:t>
            </w:r>
            <w:r>
              <w:rPr>
                <w:spacing w:val="-3"/>
                <w:sz w:val="18"/>
              </w:rPr>
              <w:t xml:space="preserve"> </w:t>
            </w:r>
            <w:r>
              <w:rPr>
                <w:sz w:val="18"/>
              </w:rPr>
              <w:t>técnicas</w:t>
            </w:r>
            <w:r>
              <w:rPr>
                <w:spacing w:val="-3"/>
                <w:sz w:val="18"/>
              </w:rPr>
              <w:t xml:space="preserve"> </w:t>
            </w:r>
            <w:r>
              <w:rPr>
                <w:sz w:val="18"/>
              </w:rPr>
              <w:t>na</w:t>
            </w:r>
            <w:r>
              <w:rPr>
                <w:spacing w:val="-4"/>
                <w:sz w:val="18"/>
              </w:rPr>
              <w:t xml:space="preserve"> </w:t>
            </w:r>
            <w:r>
              <w:rPr>
                <w:sz w:val="18"/>
              </w:rPr>
              <w:t>área</w:t>
            </w:r>
            <w:r>
              <w:rPr>
                <w:spacing w:val="-4"/>
                <w:sz w:val="18"/>
              </w:rPr>
              <w:t xml:space="preserve"> </w:t>
            </w:r>
            <w:r>
              <w:rPr>
                <w:sz w:val="18"/>
              </w:rPr>
              <w:t>do</w:t>
            </w:r>
            <w:r>
              <w:rPr>
                <w:spacing w:val="-4"/>
                <w:sz w:val="18"/>
              </w:rPr>
              <w:t xml:space="preserve"> </w:t>
            </w:r>
            <w:r>
              <w:rPr>
                <w:sz w:val="18"/>
              </w:rPr>
              <w:t>curso</w:t>
            </w:r>
            <w:r>
              <w:rPr>
                <w:spacing w:val="-5"/>
                <w:sz w:val="18"/>
              </w:rPr>
              <w:t xml:space="preserve"> </w:t>
            </w:r>
            <w:r>
              <w:rPr>
                <w:sz w:val="18"/>
              </w:rPr>
              <w:t>ou</w:t>
            </w:r>
            <w:r>
              <w:rPr>
                <w:spacing w:val="-2"/>
                <w:sz w:val="18"/>
              </w:rPr>
              <w:t xml:space="preserve"> </w:t>
            </w:r>
            <w:r>
              <w:rPr>
                <w:sz w:val="18"/>
              </w:rPr>
              <w:t>áreas</w:t>
            </w:r>
            <w:r>
              <w:rPr>
                <w:spacing w:val="-3"/>
                <w:sz w:val="18"/>
              </w:rPr>
              <w:t xml:space="preserve"> </w:t>
            </w:r>
            <w:r>
              <w:rPr>
                <w:sz w:val="18"/>
              </w:rPr>
              <w:t>afins</w:t>
            </w:r>
            <w:r>
              <w:rPr>
                <w:spacing w:val="-3"/>
                <w:sz w:val="18"/>
              </w:rPr>
              <w:t xml:space="preserve"> </w:t>
            </w:r>
            <w:r>
              <w:rPr>
                <w:sz w:val="18"/>
              </w:rPr>
              <w:t>que</w:t>
            </w:r>
            <w:r>
              <w:rPr>
                <w:spacing w:val="-4"/>
                <w:sz w:val="18"/>
              </w:rPr>
              <w:t xml:space="preserve"> </w:t>
            </w:r>
            <w:r>
              <w:rPr>
                <w:sz w:val="18"/>
              </w:rPr>
              <w:t>resultem</w:t>
            </w:r>
            <w:r>
              <w:rPr>
                <w:spacing w:val="-6"/>
                <w:sz w:val="18"/>
              </w:rPr>
              <w:t xml:space="preserve"> </w:t>
            </w:r>
            <w:r>
              <w:rPr>
                <w:sz w:val="18"/>
              </w:rPr>
              <w:t>em relatório circunstanciado, validado e aprovada por um prof.</w:t>
            </w:r>
          </w:p>
          <w:p w14:paraId="601012EF" w14:textId="77777777" w:rsidR="00201F78" w:rsidRDefault="00DE5F46">
            <w:pPr>
              <w:pStyle w:val="TableParagraph"/>
              <w:spacing w:line="191" w:lineRule="exact"/>
              <w:ind w:left="110"/>
              <w:rPr>
                <w:sz w:val="18"/>
              </w:rPr>
            </w:pPr>
            <w:r>
              <w:rPr>
                <w:sz w:val="18"/>
              </w:rPr>
              <w:t>responsável,</w:t>
            </w:r>
            <w:r>
              <w:rPr>
                <w:spacing w:val="-2"/>
                <w:sz w:val="18"/>
              </w:rPr>
              <w:t xml:space="preserve"> </w:t>
            </w:r>
            <w:r>
              <w:rPr>
                <w:sz w:val="18"/>
              </w:rPr>
              <w:t>consultado</w:t>
            </w:r>
            <w:r>
              <w:rPr>
                <w:spacing w:val="-3"/>
                <w:sz w:val="18"/>
              </w:rPr>
              <w:t xml:space="preserve"> </w:t>
            </w:r>
            <w:r>
              <w:rPr>
                <w:spacing w:val="-2"/>
                <w:sz w:val="18"/>
              </w:rPr>
              <w:t>previamente.</w:t>
            </w:r>
          </w:p>
        </w:tc>
        <w:tc>
          <w:tcPr>
            <w:tcW w:w="994" w:type="dxa"/>
            <w:tcBorders>
              <w:top w:val="single" w:sz="6" w:space="0" w:color="000000"/>
              <w:left w:val="single" w:sz="4" w:space="0" w:color="000000"/>
              <w:bottom w:val="single" w:sz="6" w:space="0" w:color="000000"/>
              <w:right w:val="single" w:sz="4" w:space="0" w:color="000000"/>
            </w:tcBorders>
          </w:tcPr>
          <w:p w14:paraId="63B33DF4" w14:textId="77777777" w:rsidR="00201F78" w:rsidRDefault="00DE5F46">
            <w:pPr>
              <w:pStyle w:val="TableParagraph"/>
              <w:spacing w:line="202" w:lineRule="exact"/>
              <w:ind w:left="110"/>
              <w:rPr>
                <w:sz w:val="18"/>
              </w:rPr>
            </w:pPr>
            <w:r>
              <w:rPr>
                <w:spacing w:val="-5"/>
                <w:sz w:val="18"/>
              </w:rPr>
              <w:t>02</w:t>
            </w:r>
          </w:p>
        </w:tc>
        <w:tc>
          <w:tcPr>
            <w:tcW w:w="984" w:type="dxa"/>
            <w:tcBorders>
              <w:top w:val="single" w:sz="6" w:space="0" w:color="000000"/>
              <w:left w:val="single" w:sz="4" w:space="0" w:color="000000"/>
              <w:bottom w:val="single" w:sz="6" w:space="0" w:color="000000"/>
              <w:right w:val="single" w:sz="6" w:space="0" w:color="008000"/>
            </w:tcBorders>
          </w:tcPr>
          <w:p w14:paraId="6E5C9F64" w14:textId="77777777" w:rsidR="00201F78" w:rsidRDefault="00DE5F46">
            <w:pPr>
              <w:pStyle w:val="TableParagraph"/>
              <w:spacing w:line="202" w:lineRule="exact"/>
              <w:ind w:left="110"/>
              <w:rPr>
                <w:sz w:val="18"/>
              </w:rPr>
            </w:pPr>
            <w:r>
              <w:rPr>
                <w:spacing w:val="-5"/>
                <w:sz w:val="18"/>
              </w:rPr>
              <w:t>10</w:t>
            </w:r>
          </w:p>
        </w:tc>
      </w:tr>
      <w:tr w:rsidR="00201F78" w14:paraId="3A4E408C" w14:textId="77777777">
        <w:trPr>
          <w:trHeight w:val="205"/>
        </w:trPr>
        <w:tc>
          <w:tcPr>
            <w:tcW w:w="8615" w:type="dxa"/>
            <w:gridSpan w:val="3"/>
            <w:tcBorders>
              <w:top w:val="single" w:sz="6" w:space="0" w:color="000000"/>
              <w:left w:val="single" w:sz="6" w:space="0" w:color="008000"/>
              <w:bottom w:val="single" w:sz="6" w:space="0" w:color="000000"/>
              <w:right w:val="single" w:sz="4" w:space="0" w:color="000000"/>
            </w:tcBorders>
            <w:shd w:val="clear" w:color="auto" w:fill="D9D9D9"/>
          </w:tcPr>
          <w:p w14:paraId="42E6EC23" w14:textId="77777777" w:rsidR="00201F78" w:rsidRDefault="00DE5F46">
            <w:pPr>
              <w:pStyle w:val="TableParagraph"/>
              <w:spacing w:line="186" w:lineRule="exact"/>
              <w:ind w:left="8"/>
              <w:jc w:val="center"/>
              <w:rPr>
                <w:sz w:val="18"/>
              </w:rPr>
            </w:pPr>
            <w:r>
              <w:rPr>
                <w:spacing w:val="-4"/>
                <w:sz w:val="18"/>
              </w:rPr>
              <w:t>TOTAL</w:t>
            </w:r>
          </w:p>
        </w:tc>
        <w:tc>
          <w:tcPr>
            <w:tcW w:w="984" w:type="dxa"/>
            <w:tcBorders>
              <w:top w:val="single" w:sz="6" w:space="0" w:color="000000"/>
              <w:left w:val="single" w:sz="4" w:space="0" w:color="000000"/>
              <w:bottom w:val="single" w:sz="6" w:space="0" w:color="000000"/>
              <w:right w:val="single" w:sz="6" w:space="0" w:color="008000"/>
            </w:tcBorders>
            <w:shd w:val="clear" w:color="auto" w:fill="D9D9D9"/>
          </w:tcPr>
          <w:p w14:paraId="2FFDE530" w14:textId="77777777" w:rsidR="00201F78" w:rsidRDefault="00DE5F46">
            <w:pPr>
              <w:pStyle w:val="TableParagraph"/>
              <w:spacing w:line="186" w:lineRule="exact"/>
              <w:ind w:left="17"/>
              <w:jc w:val="center"/>
              <w:rPr>
                <w:sz w:val="18"/>
              </w:rPr>
            </w:pPr>
            <w:r>
              <w:rPr>
                <w:spacing w:val="-5"/>
                <w:sz w:val="18"/>
              </w:rPr>
              <w:t>40</w:t>
            </w:r>
          </w:p>
        </w:tc>
      </w:tr>
      <w:tr w:rsidR="00201F78" w14:paraId="4968DF63" w14:textId="77777777">
        <w:trPr>
          <w:trHeight w:val="207"/>
        </w:trPr>
        <w:tc>
          <w:tcPr>
            <w:tcW w:w="9599" w:type="dxa"/>
            <w:gridSpan w:val="4"/>
            <w:tcBorders>
              <w:top w:val="single" w:sz="6" w:space="0" w:color="000000"/>
              <w:left w:val="single" w:sz="6" w:space="0" w:color="008000"/>
              <w:bottom w:val="single" w:sz="12" w:space="0" w:color="008000"/>
              <w:right w:val="single" w:sz="6" w:space="0" w:color="008000"/>
            </w:tcBorders>
            <w:shd w:val="clear" w:color="auto" w:fill="F3F3F3"/>
          </w:tcPr>
          <w:p w14:paraId="670F1A17" w14:textId="77777777" w:rsidR="00201F78" w:rsidRDefault="00DE5F46">
            <w:pPr>
              <w:pStyle w:val="TableParagraph"/>
              <w:spacing w:line="188" w:lineRule="exact"/>
              <w:ind w:left="107"/>
              <w:rPr>
                <w:sz w:val="18"/>
              </w:rPr>
            </w:pPr>
            <w:r>
              <w:rPr>
                <w:b/>
                <w:sz w:val="18"/>
              </w:rPr>
              <w:t>Certificação</w:t>
            </w:r>
            <w:r>
              <w:rPr>
                <w:sz w:val="18"/>
              </w:rPr>
              <w:t>:</w:t>
            </w:r>
            <w:r>
              <w:rPr>
                <w:spacing w:val="-3"/>
                <w:sz w:val="18"/>
              </w:rPr>
              <w:t xml:space="preserve"> </w:t>
            </w:r>
            <w:r>
              <w:rPr>
                <w:sz w:val="18"/>
              </w:rPr>
              <w:t>Relatório</w:t>
            </w:r>
            <w:r>
              <w:rPr>
                <w:spacing w:val="-2"/>
                <w:sz w:val="18"/>
              </w:rPr>
              <w:t xml:space="preserve"> </w:t>
            </w:r>
            <w:r>
              <w:rPr>
                <w:sz w:val="18"/>
              </w:rPr>
              <w:t>do</w:t>
            </w:r>
            <w:r>
              <w:rPr>
                <w:spacing w:val="-3"/>
                <w:sz w:val="18"/>
              </w:rPr>
              <w:t xml:space="preserve"> </w:t>
            </w:r>
            <w:r>
              <w:rPr>
                <w:sz w:val="18"/>
              </w:rPr>
              <w:t>professor</w:t>
            </w:r>
            <w:r>
              <w:rPr>
                <w:spacing w:val="-2"/>
                <w:sz w:val="18"/>
              </w:rPr>
              <w:t xml:space="preserve"> orientador.</w:t>
            </w:r>
          </w:p>
        </w:tc>
      </w:tr>
    </w:tbl>
    <w:p w14:paraId="574EBC8B" w14:textId="77777777" w:rsidR="00201F78" w:rsidRDefault="00201F78">
      <w:pPr>
        <w:pStyle w:val="Corpodetexto"/>
        <w:rPr>
          <w:sz w:val="20"/>
        </w:rPr>
      </w:pPr>
    </w:p>
    <w:p w14:paraId="02A409B3" w14:textId="77777777" w:rsidR="00201F78" w:rsidRDefault="00201F78">
      <w:pPr>
        <w:pStyle w:val="Corpodetexto"/>
        <w:spacing w:before="165"/>
        <w:rPr>
          <w:sz w:val="20"/>
        </w:rPr>
      </w:pPr>
    </w:p>
    <w:tbl>
      <w:tblPr>
        <w:tblStyle w:val="TableNormal"/>
        <w:tblW w:w="0" w:type="auto"/>
        <w:tblInd w:w="103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2388"/>
        <w:gridCol w:w="5233"/>
        <w:gridCol w:w="994"/>
        <w:gridCol w:w="993"/>
      </w:tblGrid>
      <w:tr w:rsidR="00201F78" w14:paraId="3AF263FC" w14:textId="77777777">
        <w:trPr>
          <w:trHeight w:val="205"/>
        </w:trPr>
        <w:tc>
          <w:tcPr>
            <w:tcW w:w="9608" w:type="dxa"/>
            <w:gridSpan w:val="4"/>
            <w:tcBorders>
              <w:left w:val="single" w:sz="6" w:space="0" w:color="008000"/>
              <w:bottom w:val="single" w:sz="6" w:space="0" w:color="000000"/>
              <w:right w:val="single" w:sz="6" w:space="0" w:color="008000"/>
            </w:tcBorders>
            <w:shd w:val="clear" w:color="auto" w:fill="F3F3F3"/>
          </w:tcPr>
          <w:p w14:paraId="6A14CC66" w14:textId="77777777" w:rsidR="00201F78" w:rsidRDefault="00DE5F46">
            <w:pPr>
              <w:pStyle w:val="TableParagraph"/>
              <w:spacing w:line="186" w:lineRule="exact"/>
              <w:ind w:left="107"/>
              <w:rPr>
                <w:b/>
                <w:sz w:val="18"/>
              </w:rPr>
            </w:pPr>
            <w:r>
              <w:rPr>
                <w:b/>
                <w:sz w:val="18"/>
              </w:rPr>
              <w:t>Quadro</w:t>
            </w:r>
            <w:r>
              <w:rPr>
                <w:b/>
                <w:spacing w:val="-4"/>
                <w:sz w:val="18"/>
              </w:rPr>
              <w:t xml:space="preserve"> </w:t>
            </w:r>
            <w:r>
              <w:rPr>
                <w:b/>
                <w:sz w:val="18"/>
              </w:rPr>
              <w:t>10:</w:t>
            </w:r>
            <w:r>
              <w:rPr>
                <w:b/>
                <w:spacing w:val="43"/>
                <w:sz w:val="18"/>
              </w:rPr>
              <w:t xml:space="preserve"> </w:t>
            </w:r>
            <w:r>
              <w:rPr>
                <w:b/>
                <w:sz w:val="18"/>
              </w:rPr>
              <w:t>ATIVIDADES</w:t>
            </w:r>
            <w:r>
              <w:rPr>
                <w:b/>
                <w:spacing w:val="-1"/>
                <w:sz w:val="18"/>
              </w:rPr>
              <w:t xml:space="preserve"> </w:t>
            </w:r>
            <w:r>
              <w:rPr>
                <w:b/>
                <w:sz w:val="18"/>
              </w:rPr>
              <w:t>CULTURAIS</w:t>
            </w:r>
            <w:r>
              <w:rPr>
                <w:b/>
                <w:spacing w:val="1"/>
                <w:sz w:val="18"/>
              </w:rPr>
              <w:t xml:space="preserve"> </w:t>
            </w:r>
            <w:r>
              <w:rPr>
                <w:b/>
                <w:sz w:val="18"/>
              </w:rPr>
              <w:t>-</w:t>
            </w:r>
            <w:r>
              <w:rPr>
                <w:b/>
                <w:spacing w:val="44"/>
                <w:sz w:val="18"/>
              </w:rPr>
              <w:t xml:space="preserve"> </w:t>
            </w:r>
            <w:r>
              <w:rPr>
                <w:b/>
                <w:sz w:val="18"/>
              </w:rPr>
              <w:t>40</w:t>
            </w:r>
            <w:r>
              <w:rPr>
                <w:b/>
                <w:spacing w:val="-2"/>
                <w:sz w:val="18"/>
              </w:rPr>
              <w:t xml:space="preserve"> </w:t>
            </w:r>
            <w:r>
              <w:rPr>
                <w:b/>
                <w:sz w:val="18"/>
              </w:rPr>
              <w:t>(QUARENTA)</w:t>
            </w:r>
            <w:r>
              <w:rPr>
                <w:b/>
                <w:spacing w:val="-4"/>
                <w:sz w:val="18"/>
              </w:rPr>
              <w:t xml:space="preserve"> </w:t>
            </w:r>
            <w:r>
              <w:rPr>
                <w:b/>
                <w:sz w:val="18"/>
              </w:rPr>
              <w:t>HORAS</w:t>
            </w:r>
            <w:r>
              <w:rPr>
                <w:b/>
                <w:spacing w:val="-1"/>
                <w:sz w:val="18"/>
              </w:rPr>
              <w:t xml:space="preserve"> </w:t>
            </w:r>
            <w:r>
              <w:rPr>
                <w:b/>
                <w:sz w:val="18"/>
              </w:rPr>
              <w:t>PARA</w:t>
            </w:r>
            <w:r>
              <w:rPr>
                <w:b/>
                <w:spacing w:val="-2"/>
                <w:sz w:val="18"/>
              </w:rPr>
              <w:t xml:space="preserve"> </w:t>
            </w:r>
            <w:r>
              <w:rPr>
                <w:b/>
                <w:sz w:val="18"/>
              </w:rPr>
              <w:t>O</w:t>
            </w:r>
            <w:r>
              <w:rPr>
                <w:b/>
                <w:spacing w:val="-2"/>
                <w:sz w:val="18"/>
              </w:rPr>
              <w:t xml:space="preserve"> </w:t>
            </w:r>
            <w:r>
              <w:rPr>
                <w:b/>
                <w:sz w:val="18"/>
              </w:rPr>
              <w:t xml:space="preserve">CONJUNTO DE </w:t>
            </w:r>
            <w:r>
              <w:rPr>
                <w:b/>
                <w:spacing w:val="-2"/>
                <w:sz w:val="18"/>
              </w:rPr>
              <w:t>ATIVIDADES</w:t>
            </w:r>
          </w:p>
        </w:tc>
      </w:tr>
      <w:tr w:rsidR="00201F78" w14:paraId="440F486E" w14:textId="77777777">
        <w:trPr>
          <w:trHeight w:val="208"/>
        </w:trPr>
        <w:tc>
          <w:tcPr>
            <w:tcW w:w="2388" w:type="dxa"/>
            <w:vMerge w:val="restart"/>
            <w:tcBorders>
              <w:top w:val="single" w:sz="6" w:space="0" w:color="000000"/>
              <w:left w:val="single" w:sz="6" w:space="0" w:color="008000"/>
              <w:bottom w:val="single" w:sz="6" w:space="0" w:color="000000"/>
              <w:right w:val="single" w:sz="4" w:space="0" w:color="000000"/>
            </w:tcBorders>
            <w:shd w:val="clear" w:color="auto" w:fill="D9D9D9"/>
          </w:tcPr>
          <w:p w14:paraId="7FF29FD9" w14:textId="77777777" w:rsidR="00201F78" w:rsidRDefault="00DE5F46">
            <w:pPr>
              <w:pStyle w:val="TableParagraph"/>
              <w:spacing w:before="2"/>
              <w:ind w:left="678"/>
              <w:rPr>
                <w:b/>
                <w:sz w:val="18"/>
              </w:rPr>
            </w:pPr>
            <w:r>
              <w:rPr>
                <w:b/>
                <w:spacing w:val="-2"/>
                <w:sz w:val="18"/>
              </w:rPr>
              <w:t>ATIVIDADE</w:t>
            </w:r>
          </w:p>
        </w:tc>
        <w:tc>
          <w:tcPr>
            <w:tcW w:w="5233" w:type="dxa"/>
            <w:vMerge w:val="restart"/>
            <w:tcBorders>
              <w:top w:val="single" w:sz="6" w:space="0" w:color="000000"/>
              <w:left w:val="single" w:sz="4" w:space="0" w:color="000000"/>
              <w:bottom w:val="single" w:sz="6" w:space="0" w:color="000000"/>
              <w:right w:val="single" w:sz="4" w:space="0" w:color="000000"/>
            </w:tcBorders>
            <w:shd w:val="clear" w:color="auto" w:fill="D9D9D9"/>
          </w:tcPr>
          <w:p w14:paraId="19EB37DA" w14:textId="77777777" w:rsidR="00201F78" w:rsidRDefault="00DE5F46">
            <w:pPr>
              <w:pStyle w:val="TableParagraph"/>
              <w:spacing w:before="2"/>
              <w:ind w:left="12"/>
              <w:jc w:val="center"/>
              <w:rPr>
                <w:b/>
                <w:sz w:val="18"/>
              </w:rPr>
            </w:pPr>
            <w:r>
              <w:rPr>
                <w:b/>
                <w:spacing w:val="-2"/>
                <w:sz w:val="18"/>
              </w:rPr>
              <w:t>DESCRIÇÃO</w:t>
            </w:r>
          </w:p>
        </w:tc>
        <w:tc>
          <w:tcPr>
            <w:tcW w:w="1987" w:type="dxa"/>
            <w:gridSpan w:val="2"/>
            <w:tcBorders>
              <w:top w:val="single" w:sz="6" w:space="0" w:color="000000"/>
              <w:left w:val="single" w:sz="4" w:space="0" w:color="000000"/>
              <w:bottom w:val="single" w:sz="6" w:space="0" w:color="000000"/>
              <w:right w:val="single" w:sz="6" w:space="0" w:color="008000"/>
            </w:tcBorders>
            <w:shd w:val="clear" w:color="auto" w:fill="D9D9D9"/>
          </w:tcPr>
          <w:p w14:paraId="6FCA6EF3" w14:textId="77777777" w:rsidR="00201F78" w:rsidRDefault="00DE5F46">
            <w:pPr>
              <w:pStyle w:val="TableParagraph"/>
              <w:spacing w:before="2" w:line="186" w:lineRule="exact"/>
              <w:ind w:left="173"/>
              <w:rPr>
                <w:b/>
                <w:sz w:val="18"/>
              </w:rPr>
            </w:pPr>
            <w:r>
              <w:rPr>
                <w:b/>
                <w:sz w:val="18"/>
              </w:rPr>
              <w:t>PONTUAÇÃO</w:t>
            </w:r>
            <w:r>
              <w:rPr>
                <w:b/>
                <w:spacing w:val="-4"/>
                <w:sz w:val="18"/>
              </w:rPr>
              <w:t xml:space="preserve"> </w:t>
            </w:r>
            <w:r>
              <w:rPr>
                <w:b/>
                <w:spacing w:val="-2"/>
                <w:sz w:val="18"/>
              </w:rPr>
              <w:t>(C/H)</w:t>
            </w:r>
          </w:p>
        </w:tc>
      </w:tr>
      <w:tr w:rsidR="00201F78" w14:paraId="3E1464A6" w14:textId="77777777">
        <w:trPr>
          <w:trHeight w:val="302"/>
        </w:trPr>
        <w:tc>
          <w:tcPr>
            <w:tcW w:w="2388" w:type="dxa"/>
            <w:vMerge/>
            <w:tcBorders>
              <w:top w:val="nil"/>
              <w:left w:val="single" w:sz="6" w:space="0" w:color="008000"/>
              <w:bottom w:val="single" w:sz="6" w:space="0" w:color="000000"/>
              <w:right w:val="single" w:sz="4" w:space="0" w:color="000000"/>
            </w:tcBorders>
            <w:shd w:val="clear" w:color="auto" w:fill="D9D9D9"/>
          </w:tcPr>
          <w:p w14:paraId="195A6A06" w14:textId="77777777" w:rsidR="00201F78" w:rsidRDefault="00201F78">
            <w:pPr>
              <w:rPr>
                <w:sz w:val="2"/>
                <w:szCs w:val="2"/>
              </w:rPr>
            </w:pPr>
          </w:p>
        </w:tc>
        <w:tc>
          <w:tcPr>
            <w:tcW w:w="5233" w:type="dxa"/>
            <w:vMerge/>
            <w:tcBorders>
              <w:top w:val="nil"/>
              <w:left w:val="single" w:sz="4" w:space="0" w:color="000000"/>
              <w:bottom w:val="single" w:sz="6" w:space="0" w:color="000000"/>
              <w:right w:val="single" w:sz="4" w:space="0" w:color="000000"/>
            </w:tcBorders>
            <w:shd w:val="clear" w:color="auto" w:fill="D9D9D9"/>
          </w:tcPr>
          <w:p w14:paraId="3CA21549" w14:textId="77777777" w:rsidR="00201F78" w:rsidRDefault="00201F78">
            <w:pPr>
              <w:rPr>
                <w:sz w:val="2"/>
                <w:szCs w:val="2"/>
              </w:rPr>
            </w:pPr>
          </w:p>
        </w:tc>
        <w:tc>
          <w:tcPr>
            <w:tcW w:w="994" w:type="dxa"/>
            <w:tcBorders>
              <w:top w:val="single" w:sz="6" w:space="0" w:color="000000"/>
              <w:left w:val="single" w:sz="4" w:space="0" w:color="000000"/>
              <w:bottom w:val="single" w:sz="6" w:space="0" w:color="000000"/>
              <w:right w:val="single" w:sz="4" w:space="0" w:color="000000"/>
            </w:tcBorders>
            <w:shd w:val="clear" w:color="auto" w:fill="D9D9D9"/>
          </w:tcPr>
          <w:p w14:paraId="311778B2" w14:textId="77777777" w:rsidR="00201F78" w:rsidRDefault="00DE5F46">
            <w:pPr>
              <w:pStyle w:val="TableParagraph"/>
              <w:spacing w:line="202" w:lineRule="exact"/>
              <w:ind w:left="110"/>
              <w:rPr>
                <w:sz w:val="18"/>
              </w:rPr>
            </w:pPr>
            <w:r>
              <w:rPr>
                <w:spacing w:val="-2"/>
                <w:sz w:val="18"/>
              </w:rPr>
              <w:t>Mínima</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6C7E2312" w14:textId="77777777" w:rsidR="00201F78" w:rsidRDefault="00DE5F46">
            <w:pPr>
              <w:pStyle w:val="TableParagraph"/>
              <w:spacing w:line="202" w:lineRule="exact"/>
              <w:ind w:left="110"/>
              <w:rPr>
                <w:sz w:val="18"/>
              </w:rPr>
            </w:pPr>
            <w:r>
              <w:rPr>
                <w:spacing w:val="-2"/>
                <w:sz w:val="18"/>
              </w:rPr>
              <w:t>Máxima</w:t>
            </w:r>
          </w:p>
        </w:tc>
      </w:tr>
      <w:tr w:rsidR="00201F78" w14:paraId="2E9B5E18" w14:textId="77777777">
        <w:trPr>
          <w:trHeight w:val="621"/>
        </w:trPr>
        <w:tc>
          <w:tcPr>
            <w:tcW w:w="2388" w:type="dxa"/>
            <w:tcBorders>
              <w:top w:val="single" w:sz="6" w:space="0" w:color="000000"/>
              <w:left w:val="single" w:sz="6" w:space="0" w:color="008000"/>
              <w:bottom w:val="single" w:sz="6" w:space="0" w:color="000000"/>
              <w:right w:val="single" w:sz="4" w:space="0" w:color="000000"/>
            </w:tcBorders>
          </w:tcPr>
          <w:p w14:paraId="2F65F891" w14:textId="77777777" w:rsidR="00201F78" w:rsidRDefault="00DE5F46">
            <w:pPr>
              <w:pStyle w:val="TableParagraph"/>
              <w:spacing w:line="202" w:lineRule="exact"/>
              <w:ind w:left="107"/>
              <w:rPr>
                <w:sz w:val="18"/>
              </w:rPr>
            </w:pPr>
            <w:r>
              <w:rPr>
                <w:sz w:val="18"/>
              </w:rPr>
              <w:t>1</w:t>
            </w:r>
            <w:r>
              <w:rPr>
                <w:spacing w:val="42"/>
                <w:sz w:val="18"/>
              </w:rPr>
              <w:t xml:space="preserve"> </w:t>
            </w:r>
            <w:r>
              <w:rPr>
                <w:sz w:val="18"/>
              </w:rPr>
              <w:t>Atividades</w:t>
            </w:r>
            <w:r>
              <w:rPr>
                <w:spacing w:val="-1"/>
                <w:sz w:val="18"/>
              </w:rPr>
              <w:t xml:space="preserve"> </w:t>
            </w:r>
            <w:r>
              <w:rPr>
                <w:spacing w:val="-2"/>
                <w:sz w:val="18"/>
              </w:rPr>
              <w:t>culturais</w:t>
            </w:r>
          </w:p>
        </w:tc>
        <w:tc>
          <w:tcPr>
            <w:tcW w:w="5233" w:type="dxa"/>
            <w:tcBorders>
              <w:top w:val="single" w:sz="6" w:space="0" w:color="000000"/>
              <w:left w:val="single" w:sz="4" w:space="0" w:color="000000"/>
              <w:bottom w:val="single" w:sz="6" w:space="0" w:color="000000"/>
              <w:right w:val="single" w:sz="4" w:space="0" w:color="000000"/>
            </w:tcBorders>
          </w:tcPr>
          <w:p w14:paraId="75FD985B" w14:textId="77777777" w:rsidR="00201F78" w:rsidRDefault="00DE5F46">
            <w:pPr>
              <w:pStyle w:val="TableParagraph"/>
              <w:ind w:left="110"/>
              <w:rPr>
                <w:sz w:val="18"/>
              </w:rPr>
            </w:pPr>
            <w:r>
              <w:rPr>
                <w:sz w:val="18"/>
              </w:rPr>
              <w:t>Elaborar relatório que estabeleça relações com os conteúdos curriculares,</w:t>
            </w:r>
            <w:r>
              <w:rPr>
                <w:spacing w:val="-5"/>
                <w:sz w:val="18"/>
              </w:rPr>
              <w:t xml:space="preserve"> </w:t>
            </w:r>
            <w:r>
              <w:rPr>
                <w:sz w:val="18"/>
              </w:rPr>
              <w:t>com</w:t>
            </w:r>
            <w:r>
              <w:rPr>
                <w:spacing w:val="-8"/>
                <w:sz w:val="18"/>
              </w:rPr>
              <w:t xml:space="preserve"> </w:t>
            </w:r>
            <w:r>
              <w:rPr>
                <w:sz w:val="18"/>
              </w:rPr>
              <w:t>base</w:t>
            </w:r>
            <w:r>
              <w:rPr>
                <w:spacing w:val="-6"/>
                <w:sz w:val="18"/>
              </w:rPr>
              <w:t xml:space="preserve"> </w:t>
            </w:r>
            <w:r>
              <w:rPr>
                <w:sz w:val="18"/>
              </w:rPr>
              <w:t>em</w:t>
            </w:r>
            <w:r>
              <w:rPr>
                <w:spacing w:val="-6"/>
                <w:sz w:val="18"/>
              </w:rPr>
              <w:t xml:space="preserve"> </w:t>
            </w:r>
            <w:r>
              <w:rPr>
                <w:sz w:val="18"/>
              </w:rPr>
              <w:t>filmes,</w:t>
            </w:r>
            <w:r>
              <w:rPr>
                <w:spacing w:val="-3"/>
                <w:sz w:val="18"/>
              </w:rPr>
              <w:t xml:space="preserve"> </w:t>
            </w:r>
            <w:r>
              <w:rPr>
                <w:sz w:val="18"/>
              </w:rPr>
              <w:t>peças</w:t>
            </w:r>
            <w:r>
              <w:rPr>
                <w:spacing w:val="-5"/>
                <w:sz w:val="18"/>
              </w:rPr>
              <w:t xml:space="preserve"> </w:t>
            </w:r>
            <w:r>
              <w:rPr>
                <w:sz w:val="18"/>
              </w:rPr>
              <w:t>teatrais,</w:t>
            </w:r>
            <w:r>
              <w:rPr>
                <w:spacing w:val="-5"/>
                <w:sz w:val="18"/>
              </w:rPr>
              <w:t xml:space="preserve"> </w:t>
            </w:r>
            <w:r>
              <w:rPr>
                <w:sz w:val="18"/>
              </w:rPr>
              <w:t>shows,</w:t>
            </w:r>
            <w:r>
              <w:rPr>
                <w:spacing w:val="-5"/>
                <w:sz w:val="18"/>
              </w:rPr>
              <w:t xml:space="preserve"> </w:t>
            </w:r>
            <w:r>
              <w:rPr>
                <w:sz w:val="18"/>
              </w:rPr>
              <w:t>exposições</w:t>
            </w:r>
          </w:p>
          <w:p w14:paraId="1CCAD86B" w14:textId="77777777" w:rsidR="00201F78" w:rsidRDefault="00DE5F46">
            <w:pPr>
              <w:pStyle w:val="TableParagraph"/>
              <w:spacing w:line="191" w:lineRule="exact"/>
              <w:ind w:left="110"/>
              <w:rPr>
                <w:sz w:val="18"/>
              </w:rPr>
            </w:pPr>
            <w:r>
              <w:rPr>
                <w:sz w:val="18"/>
              </w:rPr>
              <w:t>de</w:t>
            </w:r>
            <w:r>
              <w:rPr>
                <w:spacing w:val="-4"/>
                <w:sz w:val="18"/>
              </w:rPr>
              <w:t xml:space="preserve"> </w:t>
            </w:r>
            <w:r>
              <w:rPr>
                <w:sz w:val="18"/>
              </w:rPr>
              <w:t>obras</w:t>
            </w:r>
            <w:r>
              <w:rPr>
                <w:spacing w:val="-3"/>
                <w:sz w:val="18"/>
              </w:rPr>
              <w:t xml:space="preserve"> </w:t>
            </w:r>
            <w:r>
              <w:rPr>
                <w:sz w:val="18"/>
              </w:rPr>
              <w:t>de</w:t>
            </w:r>
            <w:r>
              <w:rPr>
                <w:spacing w:val="-1"/>
                <w:sz w:val="18"/>
              </w:rPr>
              <w:t xml:space="preserve"> </w:t>
            </w:r>
            <w:r>
              <w:rPr>
                <w:sz w:val="18"/>
              </w:rPr>
              <w:t>arte, e</w:t>
            </w:r>
            <w:r>
              <w:rPr>
                <w:spacing w:val="-1"/>
                <w:sz w:val="18"/>
              </w:rPr>
              <w:t xml:space="preserve"> </w:t>
            </w:r>
            <w:r>
              <w:rPr>
                <w:sz w:val="18"/>
              </w:rPr>
              <w:t>outras</w:t>
            </w:r>
            <w:r>
              <w:rPr>
                <w:spacing w:val="-1"/>
                <w:sz w:val="18"/>
              </w:rPr>
              <w:t xml:space="preserve"> </w:t>
            </w:r>
            <w:r>
              <w:rPr>
                <w:sz w:val="18"/>
              </w:rPr>
              <w:t>manifestações artístico-</w:t>
            </w:r>
            <w:r>
              <w:rPr>
                <w:spacing w:val="-2"/>
                <w:sz w:val="18"/>
              </w:rPr>
              <w:t>culturais.</w:t>
            </w:r>
          </w:p>
        </w:tc>
        <w:tc>
          <w:tcPr>
            <w:tcW w:w="994" w:type="dxa"/>
            <w:tcBorders>
              <w:top w:val="single" w:sz="6" w:space="0" w:color="000000"/>
              <w:left w:val="single" w:sz="4" w:space="0" w:color="000000"/>
              <w:bottom w:val="single" w:sz="6" w:space="0" w:color="000000"/>
              <w:right w:val="single" w:sz="4" w:space="0" w:color="000000"/>
            </w:tcBorders>
          </w:tcPr>
          <w:p w14:paraId="2CDD3001" w14:textId="77777777" w:rsidR="00201F78" w:rsidRDefault="00DE5F46">
            <w:pPr>
              <w:pStyle w:val="TableParagraph"/>
              <w:spacing w:line="202" w:lineRule="exact"/>
              <w:ind w:left="110"/>
              <w:rPr>
                <w:sz w:val="18"/>
              </w:rPr>
            </w:pPr>
            <w:r>
              <w:rPr>
                <w:spacing w:val="-5"/>
                <w:sz w:val="18"/>
              </w:rPr>
              <w:t>05</w:t>
            </w:r>
          </w:p>
        </w:tc>
        <w:tc>
          <w:tcPr>
            <w:tcW w:w="993" w:type="dxa"/>
            <w:tcBorders>
              <w:top w:val="single" w:sz="6" w:space="0" w:color="000000"/>
              <w:left w:val="single" w:sz="4" w:space="0" w:color="000000"/>
              <w:bottom w:val="single" w:sz="6" w:space="0" w:color="000000"/>
              <w:right w:val="single" w:sz="6" w:space="0" w:color="008000"/>
            </w:tcBorders>
          </w:tcPr>
          <w:p w14:paraId="3C875381" w14:textId="77777777" w:rsidR="00201F78" w:rsidRDefault="00DE5F46">
            <w:pPr>
              <w:pStyle w:val="TableParagraph"/>
              <w:spacing w:line="202" w:lineRule="exact"/>
              <w:ind w:left="110"/>
              <w:rPr>
                <w:sz w:val="18"/>
              </w:rPr>
            </w:pPr>
            <w:r>
              <w:rPr>
                <w:spacing w:val="-5"/>
                <w:sz w:val="18"/>
              </w:rPr>
              <w:t>10</w:t>
            </w:r>
          </w:p>
        </w:tc>
      </w:tr>
      <w:tr w:rsidR="00201F78" w14:paraId="1EE99ED4" w14:textId="77777777">
        <w:trPr>
          <w:trHeight w:val="414"/>
        </w:trPr>
        <w:tc>
          <w:tcPr>
            <w:tcW w:w="8615" w:type="dxa"/>
            <w:gridSpan w:val="3"/>
            <w:tcBorders>
              <w:top w:val="single" w:sz="6" w:space="0" w:color="000000"/>
              <w:left w:val="single" w:sz="6" w:space="0" w:color="008000"/>
              <w:bottom w:val="single" w:sz="6" w:space="0" w:color="000000"/>
              <w:right w:val="single" w:sz="4" w:space="0" w:color="000000"/>
            </w:tcBorders>
            <w:shd w:val="clear" w:color="auto" w:fill="D9D9D9"/>
          </w:tcPr>
          <w:p w14:paraId="19759D95" w14:textId="77777777" w:rsidR="00201F78" w:rsidRDefault="00DE5F46">
            <w:pPr>
              <w:pStyle w:val="TableParagraph"/>
              <w:spacing w:line="202" w:lineRule="exact"/>
              <w:ind w:left="8"/>
              <w:jc w:val="center"/>
              <w:rPr>
                <w:sz w:val="18"/>
              </w:rPr>
            </w:pPr>
            <w:r>
              <w:rPr>
                <w:spacing w:val="-4"/>
                <w:sz w:val="18"/>
              </w:rPr>
              <w:t>TOTAL</w:t>
            </w:r>
          </w:p>
        </w:tc>
        <w:tc>
          <w:tcPr>
            <w:tcW w:w="993" w:type="dxa"/>
            <w:tcBorders>
              <w:top w:val="single" w:sz="6" w:space="0" w:color="000000"/>
              <w:left w:val="single" w:sz="4" w:space="0" w:color="000000"/>
              <w:bottom w:val="single" w:sz="6" w:space="0" w:color="000000"/>
              <w:right w:val="single" w:sz="6" w:space="0" w:color="008000"/>
            </w:tcBorders>
            <w:shd w:val="clear" w:color="auto" w:fill="D9D9D9"/>
          </w:tcPr>
          <w:p w14:paraId="502B0EF5" w14:textId="77777777" w:rsidR="00201F78" w:rsidRDefault="00DE5F46">
            <w:pPr>
              <w:pStyle w:val="TableParagraph"/>
              <w:spacing w:line="202" w:lineRule="exact"/>
              <w:ind w:left="110"/>
              <w:rPr>
                <w:sz w:val="18"/>
              </w:rPr>
            </w:pPr>
            <w:r>
              <w:rPr>
                <w:spacing w:val="-5"/>
                <w:sz w:val="18"/>
              </w:rPr>
              <w:t>40</w:t>
            </w:r>
          </w:p>
        </w:tc>
      </w:tr>
      <w:tr w:rsidR="00201F78" w14:paraId="372FC22B" w14:textId="77777777">
        <w:trPr>
          <w:trHeight w:val="207"/>
        </w:trPr>
        <w:tc>
          <w:tcPr>
            <w:tcW w:w="9608" w:type="dxa"/>
            <w:gridSpan w:val="4"/>
            <w:tcBorders>
              <w:top w:val="single" w:sz="6" w:space="0" w:color="000000"/>
              <w:left w:val="single" w:sz="6" w:space="0" w:color="008000"/>
              <w:bottom w:val="single" w:sz="12" w:space="0" w:color="008000"/>
              <w:right w:val="single" w:sz="6" w:space="0" w:color="008000"/>
            </w:tcBorders>
            <w:shd w:val="clear" w:color="auto" w:fill="F3F3F3"/>
          </w:tcPr>
          <w:p w14:paraId="037EEBFC" w14:textId="77777777" w:rsidR="00201F78" w:rsidRDefault="00DE5F46">
            <w:pPr>
              <w:pStyle w:val="TableParagraph"/>
              <w:spacing w:line="188" w:lineRule="exact"/>
              <w:ind w:left="107"/>
              <w:rPr>
                <w:sz w:val="18"/>
              </w:rPr>
            </w:pPr>
            <w:r>
              <w:rPr>
                <w:b/>
                <w:sz w:val="18"/>
              </w:rPr>
              <w:t>Certificação</w:t>
            </w:r>
            <w:r>
              <w:rPr>
                <w:sz w:val="18"/>
              </w:rPr>
              <w:t>:</w:t>
            </w:r>
            <w:r>
              <w:rPr>
                <w:spacing w:val="-3"/>
                <w:sz w:val="18"/>
              </w:rPr>
              <w:t xml:space="preserve"> </w:t>
            </w:r>
            <w:r>
              <w:rPr>
                <w:sz w:val="18"/>
              </w:rPr>
              <w:t>Relatório</w:t>
            </w:r>
            <w:r>
              <w:rPr>
                <w:spacing w:val="-2"/>
                <w:sz w:val="18"/>
              </w:rPr>
              <w:t xml:space="preserve"> </w:t>
            </w:r>
            <w:r>
              <w:rPr>
                <w:sz w:val="18"/>
              </w:rPr>
              <w:t>do</w:t>
            </w:r>
            <w:r>
              <w:rPr>
                <w:spacing w:val="-3"/>
                <w:sz w:val="18"/>
              </w:rPr>
              <w:t xml:space="preserve"> </w:t>
            </w:r>
            <w:r>
              <w:rPr>
                <w:sz w:val="18"/>
              </w:rPr>
              <w:t>professor</w:t>
            </w:r>
            <w:r>
              <w:rPr>
                <w:spacing w:val="-2"/>
                <w:sz w:val="18"/>
              </w:rPr>
              <w:t xml:space="preserve"> orientador.</w:t>
            </w:r>
          </w:p>
        </w:tc>
      </w:tr>
    </w:tbl>
    <w:p w14:paraId="3E38B820" w14:textId="77777777" w:rsidR="00201F78" w:rsidRDefault="00201F78">
      <w:pPr>
        <w:pStyle w:val="TableParagraph"/>
        <w:spacing w:line="188" w:lineRule="exact"/>
        <w:rPr>
          <w:sz w:val="18"/>
        </w:rPr>
        <w:sectPr w:rsidR="00201F78">
          <w:pgSz w:w="11910" w:h="16850"/>
          <w:pgMar w:top="1940" w:right="283" w:bottom="280" w:left="283" w:header="1728" w:footer="0" w:gutter="0"/>
          <w:cols w:space="720"/>
        </w:sectPr>
      </w:pPr>
    </w:p>
    <w:p w14:paraId="20FC6890" w14:textId="77777777" w:rsidR="00201F78" w:rsidRDefault="00DE5F46">
      <w:pPr>
        <w:pStyle w:val="Ttulo1"/>
        <w:numPr>
          <w:ilvl w:val="1"/>
          <w:numId w:val="18"/>
        </w:numPr>
        <w:tabs>
          <w:tab w:val="left" w:pos="1843"/>
        </w:tabs>
        <w:spacing w:before="234"/>
        <w:ind w:hanging="549"/>
        <w:jc w:val="left"/>
      </w:pPr>
      <w:r>
        <w:lastRenderedPageBreak/>
        <w:t>EMENTÁRIO</w:t>
      </w:r>
      <w:r>
        <w:rPr>
          <w:spacing w:val="-2"/>
        </w:rPr>
        <w:t xml:space="preserve"> </w:t>
      </w:r>
      <w:r>
        <w:t>DAS</w:t>
      </w:r>
      <w:r>
        <w:rPr>
          <w:spacing w:val="-1"/>
        </w:rPr>
        <w:t xml:space="preserve"> </w:t>
      </w:r>
      <w:r>
        <w:t>DISCIPLINAS</w:t>
      </w:r>
      <w:r>
        <w:rPr>
          <w:spacing w:val="-2"/>
        </w:rPr>
        <w:t xml:space="preserve"> </w:t>
      </w:r>
      <w:r>
        <w:t>DISTRIBUIDAS</w:t>
      </w:r>
      <w:r>
        <w:rPr>
          <w:spacing w:val="-1"/>
        </w:rPr>
        <w:t xml:space="preserve"> </w:t>
      </w:r>
      <w:r>
        <w:t>POR</w:t>
      </w:r>
      <w:r>
        <w:rPr>
          <w:spacing w:val="-1"/>
        </w:rPr>
        <w:t xml:space="preserve"> </w:t>
      </w:r>
      <w:r>
        <w:rPr>
          <w:spacing w:val="-2"/>
        </w:rPr>
        <w:t>SEMESTRE</w:t>
      </w:r>
    </w:p>
    <w:p w14:paraId="0E4413FD" w14:textId="77777777" w:rsidR="00201F78" w:rsidRDefault="00201F78">
      <w:pPr>
        <w:pStyle w:val="Corpodetexto"/>
        <w:spacing w:before="134"/>
        <w:rPr>
          <w:b/>
        </w:rPr>
      </w:pPr>
    </w:p>
    <w:p w14:paraId="64BF82CF" w14:textId="77777777" w:rsidR="00201F78" w:rsidRDefault="00DE5F46">
      <w:pPr>
        <w:pStyle w:val="Corpodetexto"/>
        <w:spacing w:before="1" w:line="360" w:lineRule="auto"/>
        <w:ind w:left="1135" w:right="852" w:firstLine="851"/>
        <w:jc w:val="both"/>
      </w:pPr>
      <w:r>
        <w:t>As disciplinas com suas respectivas ementas, distribuídas em função dos semestres em que são ministradas estão subdividas em obrigatórias e optativas.</w:t>
      </w:r>
    </w:p>
    <w:p w14:paraId="220A3E5B" w14:textId="77777777" w:rsidR="00201F78" w:rsidRDefault="00201F78">
      <w:pPr>
        <w:pStyle w:val="Corpodetexto"/>
        <w:spacing w:before="143"/>
      </w:pPr>
    </w:p>
    <w:p w14:paraId="7E06E5E6" w14:textId="77777777" w:rsidR="00201F78" w:rsidRDefault="00DE5F46">
      <w:pPr>
        <w:spacing w:before="1"/>
        <w:ind w:left="2268"/>
        <w:rPr>
          <w:b/>
          <w:sz w:val="24"/>
        </w:rPr>
      </w:pPr>
      <w:r>
        <w:rPr>
          <w:b/>
          <w:sz w:val="24"/>
        </w:rPr>
        <w:t xml:space="preserve">Disciplinas </w:t>
      </w:r>
      <w:r>
        <w:rPr>
          <w:b/>
          <w:spacing w:val="-2"/>
          <w:sz w:val="24"/>
        </w:rPr>
        <w:t>obrigatórias</w:t>
      </w:r>
    </w:p>
    <w:p w14:paraId="69AE9546" w14:textId="77777777" w:rsidR="00201F78" w:rsidRDefault="00201F78">
      <w:pPr>
        <w:pStyle w:val="Corpodetexto"/>
        <w:spacing w:before="271"/>
        <w:rPr>
          <w:b/>
        </w:rPr>
      </w:pPr>
    </w:p>
    <w:p w14:paraId="69A18DD9" w14:textId="77777777" w:rsidR="00201F78" w:rsidRDefault="00DE5F46">
      <w:pPr>
        <w:pStyle w:val="Corpodetexto"/>
        <w:spacing w:line="360" w:lineRule="auto"/>
        <w:ind w:left="1135" w:right="845" w:firstLine="851"/>
        <w:jc w:val="both"/>
      </w:pPr>
      <w:r>
        <w:t>As disciplinas obrigatórias, elencadas por semestre de ministração, contendo seus respectivos códigos, carga horária, créditos e pré-requisitos, estão apresentadas nos Quadros, 11, 12, 13, 14, 15, 16, 17, 18 e 19.</w:t>
      </w:r>
    </w:p>
    <w:p w14:paraId="75CB9B7D" w14:textId="77777777" w:rsidR="00201F78" w:rsidRDefault="00201F78">
      <w:pPr>
        <w:pStyle w:val="Corpodetexto"/>
      </w:pPr>
    </w:p>
    <w:p w14:paraId="1F190C90" w14:textId="77777777" w:rsidR="00201F78" w:rsidRDefault="00201F78">
      <w:pPr>
        <w:pStyle w:val="Corpodetexto"/>
        <w:spacing w:before="90"/>
      </w:pPr>
    </w:p>
    <w:p w14:paraId="1F03B76C" w14:textId="77777777" w:rsidR="00201F78" w:rsidRDefault="00DE5F46">
      <w:pPr>
        <w:spacing w:before="1" w:line="360" w:lineRule="auto"/>
        <w:ind w:left="1135" w:right="851"/>
        <w:rPr>
          <w:sz w:val="24"/>
        </w:rPr>
      </w:pPr>
      <w:r>
        <w:rPr>
          <w:b/>
          <w:sz w:val="24"/>
        </w:rPr>
        <w:t>Quadro</w:t>
      </w:r>
      <w:r>
        <w:rPr>
          <w:b/>
          <w:spacing w:val="40"/>
          <w:sz w:val="24"/>
        </w:rPr>
        <w:t xml:space="preserve"> </w:t>
      </w:r>
      <w:r>
        <w:rPr>
          <w:b/>
          <w:sz w:val="24"/>
        </w:rPr>
        <w:t>11</w:t>
      </w:r>
      <w:r>
        <w:rPr>
          <w:b/>
          <w:spacing w:val="40"/>
          <w:sz w:val="24"/>
        </w:rPr>
        <w:t xml:space="preserve"> </w:t>
      </w:r>
      <w:r>
        <w:rPr>
          <w:b/>
          <w:sz w:val="24"/>
        </w:rPr>
        <w:t>-</w:t>
      </w:r>
      <w:r>
        <w:rPr>
          <w:b/>
          <w:spacing w:val="40"/>
          <w:sz w:val="24"/>
        </w:rPr>
        <w:t xml:space="preserve"> </w:t>
      </w:r>
      <w:r>
        <w:rPr>
          <w:b/>
          <w:sz w:val="24"/>
        </w:rPr>
        <w:t>Ementário</w:t>
      </w:r>
      <w:r>
        <w:rPr>
          <w:b/>
          <w:spacing w:val="40"/>
          <w:sz w:val="24"/>
        </w:rPr>
        <w:t xml:space="preserve"> </w:t>
      </w:r>
      <w:r>
        <w:rPr>
          <w:b/>
          <w:sz w:val="24"/>
        </w:rPr>
        <w:t>das</w:t>
      </w:r>
      <w:r>
        <w:rPr>
          <w:b/>
          <w:spacing w:val="40"/>
          <w:sz w:val="24"/>
        </w:rPr>
        <w:t xml:space="preserve"> </w:t>
      </w:r>
      <w:r>
        <w:rPr>
          <w:b/>
          <w:sz w:val="24"/>
        </w:rPr>
        <w:t>disciplinas</w:t>
      </w:r>
      <w:r>
        <w:rPr>
          <w:b/>
          <w:spacing w:val="40"/>
          <w:sz w:val="24"/>
        </w:rPr>
        <w:t xml:space="preserve"> </w:t>
      </w:r>
      <w:r>
        <w:rPr>
          <w:b/>
          <w:sz w:val="24"/>
        </w:rPr>
        <w:t>obrigatórias</w:t>
      </w:r>
      <w:r>
        <w:rPr>
          <w:b/>
          <w:spacing w:val="40"/>
          <w:sz w:val="24"/>
        </w:rPr>
        <w:t xml:space="preserve"> </w:t>
      </w:r>
      <w:r>
        <w:rPr>
          <w:b/>
          <w:sz w:val="24"/>
        </w:rPr>
        <w:t>do</w:t>
      </w:r>
      <w:r>
        <w:rPr>
          <w:b/>
          <w:spacing w:val="40"/>
          <w:sz w:val="24"/>
        </w:rPr>
        <w:t xml:space="preserve"> </w:t>
      </w:r>
      <w:r>
        <w:rPr>
          <w:b/>
          <w:sz w:val="24"/>
        </w:rPr>
        <w:t>currículo</w:t>
      </w:r>
      <w:r>
        <w:rPr>
          <w:b/>
          <w:spacing w:val="40"/>
          <w:sz w:val="24"/>
        </w:rPr>
        <w:t xml:space="preserve"> </w:t>
      </w:r>
      <w:r>
        <w:rPr>
          <w:b/>
          <w:sz w:val="24"/>
        </w:rPr>
        <w:t>V,</w:t>
      </w:r>
      <w:r>
        <w:rPr>
          <w:b/>
          <w:spacing w:val="40"/>
          <w:sz w:val="24"/>
        </w:rPr>
        <w:t xml:space="preserve"> </w:t>
      </w:r>
      <w:r>
        <w:rPr>
          <w:b/>
          <w:sz w:val="24"/>
        </w:rPr>
        <w:t>ministradas</w:t>
      </w:r>
      <w:r>
        <w:rPr>
          <w:b/>
          <w:spacing w:val="40"/>
          <w:sz w:val="24"/>
        </w:rPr>
        <w:t xml:space="preserve"> </w:t>
      </w:r>
      <w:r>
        <w:rPr>
          <w:b/>
          <w:sz w:val="24"/>
        </w:rPr>
        <w:t>no</w:t>
      </w:r>
      <w:r>
        <w:rPr>
          <w:b/>
          <w:spacing w:val="40"/>
          <w:sz w:val="24"/>
        </w:rPr>
        <w:t xml:space="preserve"> </w:t>
      </w:r>
      <w:r>
        <w:rPr>
          <w:sz w:val="24"/>
        </w:rPr>
        <w:t xml:space="preserve">1º </w:t>
      </w:r>
      <w:r>
        <w:rPr>
          <w:spacing w:val="-2"/>
          <w:sz w:val="24"/>
        </w:rPr>
        <w:t>semestre</w:t>
      </w:r>
    </w:p>
    <w:p w14:paraId="6CA06C2B" w14:textId="77777777" w:rsidR="00201F78" w:rsidRDefault="00201F78">
      <w:pPr>
        <w:pStyle w:val="Corpodetexto"/>
        <w:spacing w:before="144"/>
      </w:pPr>
    </w:p>
    <w:p w14:paraId="6162A7D4" w14:textId="77777777" w:rsidR="00201F78" w:rsidRDefault="00DE5F46">
      <w:pPr>
        <w:ind w:left="1135"/>
        <w:rPr>
          <w:b/>
          <w:sz w:val="24"/>
        </w:rPr>
      </w:pPr>
      <w:r>
        <w:rPr>
          <w:b/>
          <w:sz w:val="24"/>
        </w:rPr>
        <w:t>1º</w:t>
      </w:r>
      <w:r>
        <w:rPr>
          <w:b/>
          <w:spacing w:val="-1"/>
          <w:sz w:val="24"/>
        </w:rPr>
        <w:t xml:space="preserve"> </w:t>
      </w:r>
      <w:r>
        <w:rPr>
          <w:b/>
          <w:spacing w:val="-2"/>
          <w:sz w:val="24"/>
        </w:rPr>
        <w:t>SEMESTRE</w:t>
      </w:r>
    </w:p>
    <w:p w14:paraId="20CD53BF" w14:textId="77777777" w:rsidR="00201F78" w:rsidRDefault="00201F78">
      <w:pPr>
        <w:pStyle w:val="Corpodetexto"/>
        <w:spacing w:before="11"/>
        <w:rPr>
          <w:b/>
          <w:sz w:val="11"/>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43DD264" w14:textId="77777777">
        <w:trPr>
          <w:trHeight w:val="278"/>
        </w:trPr>
        <w:tc>
          <w:tcPr>
            <w:tcW w:w="9361" w:type="dxa"/>
            <w:gridSpan w:val="4"/>
          </w:tcPr>
          <w:p w14:paraId="0012972A" w14:textId="77777777" w:rsidR="00201F78" w:rsidRDefault="00DE5F46">
            <w:pPr>
              <w:pStyle w:val="TableParagraph"/>
              <w:spacing w:line="258" w:lineRule="exact"/>
              <w:ind w:left="58" w:right="55"/>
              <w:jc w:val="center"/>
              <w:rPr>
                <w:b/>
                <w:sz w:val="24"/>
              </w:rPr>
            </w:pPr>
            <w:r>
              <w:rPr>
                <w:b/>
                <w:sz w:val="24"/>
              </w:rPr>
              <w:t>ECOLOGIA</w:t>
            </w:r>
            <w:r>
              <w:rPr>
                <w:b/>
                <w:spacing w:val="-1"/>
                <w:sz w:val="24"/>
              </w:rPr>
              <w:t xml:space="preserve"> </w:t>
            </w:r>
            <w:r>
              <w:rPr>
                <w:b/>
                <w:sz w:val="24"/>
              </w:rPr>
              <w:t>E</w:t>
            </w:r>
            <w:r>
              <w:rPr>
                <w:b/>
                <w:spacing w:val="-1"/>
                <w:sz w:val="24"/>
              </w:rPr>
              <w:t xml:space="preserve"> </w:t>
            </w:r>
            <w:r>
              <w:rPr>
                <w:b/>
                <w:sz w:val="24"/>
              </w:rPr>
              <w:t>MANEJO</w:t>
            </w:r>
            <w:r>
              <w:rPr>
                <w:b/>
                <w:spacing w:val="-1"/>
                <w:sz w:val="24"/>
              </w:rPr>
              <w:t xml:space="preserve"> </w:t>
            </w:r>
            <w:r>
              <w:rPr>
                <w:b/>
                <w:spacing w:val="-2"/>
                <w:sz w:val="24"/>
              </w:rPr>
              <w:t>AMBIENTAL</w:t>
            </w:r>
          </w:p>
        </w:tc>
      </w:tr>
      <w:tr w:rsidR="00201F78" w14:paraId="7168001F" w14:textId="77777777">
        <w:trPr>
          <w:trHeight w:val="275"/>
        </w:trPr>
        <w:tc>
          <w:tcPr>
            <w:tcW w:w="1702" w:type="dxa"/>
          </w:tcPr>
          <w:p w14:paraId="32BD1FA5" w14:textId="77777777" w:rsidR="00201F78" w:rsidRDefault="00DE5F46">
            <w:pPr>
              <w:pStyle w:val="TableParagraph"/>
              <w:spacing w:line="256" w:lineRule="exact"/>
              <w:ind w:left="381"/>
              <w:rPr>
                <w:sz w:val="24"/>
              </w:rPr>
            </w:pPr>
            <w:r>
              <w:rPr>
                <w:spacing w:val="-2"/>
                <w:sz w:val="24"/>
              </w:rPr>
              <w:t>CÓDIGO</w:t>
            </w:r>
          </w:p>
        </w:tc>
        <w:tc>
          <w:tcPr>
            <w:tcW w:w="1134" w:type="dxa"/>
          </w:tcPr>
          <w:p w14:paraId="1C73D1D6" w14:textId="77777777" w:rsidR="00201F78" w:rsidRDefault="00DE5F46">
            <w:pPr>
              <w:pStyle w:val="TableParagraph"/>
              <w:spacing w:line="256" w:lineRule="exact"/>
              <w:ind w:left="7" w:right="3"/>
              <w:jc w:val="center"/>
              <w:rPr>
                <w:sz w:val="24"/>
              </w:rPr>
            </w:pPr>
            <w:r>
              <w:rPr>
                <w:spacing w:val="-2"/>
                <w:sz w:val="24"/>
              </w:rPr>
              <w:t>C.H/hs</w:t>
            </w:r>
          </w:p>
        </w:tc>
        <w:tc>
          <w:tcPr>
            <w:tcW w:w="1702" w:type="dxa"/>
          </w:tcPr>
          <w:p w14:paraId="2245D0D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B6A8B1E" w14:textId="77777777" w:rsidR="00201F78" w:rsidRDefault="00DE5F46">
            <w:pPr>
              <w:pStyle w:val="TableParagraph"/>
              <w:spacing w:line="256" w:lineRule="exact"/>
              <w:ind w:left="1" w:right="2"/>
              <w:jc w:val="center"/>
              <w:rPr>
                <w:sz w:val="24"/>
              </w:rPr>
            </w:pPr>
            <w:r>
              <w:rPr>
                <w:spacing w:val="-2"/>
                <w:sz w:val="24"/>
              </w:rPr>
              <w:t>PRÉ-REQUISITO(S)</w:t>
            </w:r>
          </w:p>
        </w:tc>
      </w:tr>
      <w:tr w:rsidR="00201F78" w14:paraId="3C40587D" w14:textId="77777777">
        <w:trPr>
          <w:trHeight w:val="275"/>
        </w:trPr>
        <w:tc>
          <w:tcPr>
            <w:tcW w:w="1702" w:type="dxa"/>
          </w:tcPr>
          <w:p w14:paraId="3DD999C7" w14:textId="77777777" w:rsidR="00201F78" w:rsidRDefault="00201F78">
            <w:pPr>
              <w:pStyle w:val="TableParagraph"/>
              <w:rPr>
                <w:sz w:val="20"/>
              </w:rPr>
            </w:pPr>
          </w:p>
        </w:tc>
        <w:tc>
          <w:tcPr>
            <w:tcW w:w="1134" w:type="dxa"/>
          </w:tcPr>
          <w:p w14:paraId="5FED2C27" w14:textId="77777777" w:rsidR="00201F78" w:rsidRDefault="00DE5F46">
            <w:pPr>
              <w:pStyle w:val="TableParagraph"/>
              <w:spacing w:line="256" w:lineRule="exact"/>
              <w:ind w:left="7"/>
              <w:jc w:val="center"/>
              <w:rPr>
                <w:sz w:val="24"/>
              </w:rPr>
            </w:pPr>
            <w:r>
              <w:rPr>
                <w:spacing w:val="-5"/>
                <w:sz w:val="24"/>
              </w:rPr>
              <w:t>60</w:t>
            </w:r>
          </w:p>
        </w:tc>
        <w:tc>
          <w:tcPr>
            <w:tcW w:w="1702" w:type="dxa"/>
          </w:tcPr>
          <w:p w14:paraId="28C3AB3D" w14:textId="77777777" w:rsidR="00201F78" w:rsidRDefault="00DE5F46">
            <w:pPr>
              <w:pStyle w:val="TableParagraph"/>
              <w:spacing w:line="256" w:lineRule="exact"/>
              <w:ind w:left="34" w:right="30"/>
              <w:jc w:val="center"/>
              <w:rPr>
                <w:sz w:val="24"/>
              </w:rPr>
            </w:pPr>
            <w:r>
              <w:rPr>
                <w:spacing w:val="-2"/>
                <w:sz w:val="24"/>
              </w:rPr>
              <w:t>2.2.0</w:t>
            </w:r>
          </w:p>
        </w:tc>
        <w:tc>
          <w:tcPr>
            <w:tcW w:w="4823" w:type="dxa"/>
          </w:tcPr>
          <w:p w14:paraId="758CF92E" w14:textId="77777777" w:rsidR="00201F78" w:rsidRDefault="00DE5F46">
            <w:pPr>
              <w:pStyle w:val="TableParagraph"/>
              <w:spacing w:line="256" w:lineRule="exact"/>
              <w:ind w:left="2" w:right="1"/>
              <w:jc w:val="center"/>
              <w:rPr>
                <w:sz w:val="24"/>
              </w:rPr>
            </w:pPr>
            <w:r>
              <w:rPr>
                <w:spacing w:val="-10"/>
                <w:sz w:val="24"/>
              </w:rPr>
              <w:t>-</w:t>
            </w:r>
          </w:p>
        </w:tc>
      </w:tr>
      <w:tr w:rsidR="00201F78" w14:paraId="1F190BAE" w14:textId="77777777">
        <w:trPr>
          <w:trHeight w:val="1103"/>
        </w:trPr>
        <w:tc>
          <w:tcPr>
            <w:tcW w:w="9361" w:type="dxa"/>
            <w:gridSpan w:val="4"/>
          </w:tcPr>
          <w:p w14:paraId="0B8F9A24" w14:textId="77777777" w:rsidR="00201F78" w:rsidRDefault="00DE5F46">
            <w:pPr>
              <w:pStyle w:val="TableParagraph"/>
              <w:ind w:left="69" w:right="65"/>
              <w:jc w:val="both"/>
              <w:rPr>
                <w:sz w:val="24"/>
              </w:rPr>
            </w:pPr>
            <w:r>
              <w:rPr>
                <w:sz w:val="24"/>
              </w:rPr>
              <w:t>EMENTA: População, comunidades e ecossistemas. Biosfera e seu equilíbrio. Efeitos da tecnologia sobre o equilíbrio ecológico. Preservação e conservação dos recursos naturais. Manejo da fauna silvestre.</w:t>
            </w:r>
          </w:p>
        </w:tc>
      </w:tr>
      <w:tr w:rsidR="00201F78" w14:paraId="595AE0BA" w14:textId="77777777">
        <w:trPr>
          <w:trHeight w:val="275"/>
        </w:trPr>
        <w:tc>
          <w:tcPr>
            <w:tcW w:w="9361" w:type="dxa"/>
            <w:gridSpan w:val="4"/>
            <w:tcBorders>
              <w:bottom w:val="nil"/>
            </w:tcBorders>
            <w:shd w:val="clear" w:color="auto" w:fill="A6A6A6"/>
          </w:tcPr>
          <w:p w14:paraId="1EE1D952"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67D5B26D" w14:textId="77777777">
        <w:trPr>
          <w:trHeight w:val="1379"/>
        </w:trPr>
        <w:tc>
          <w:tcPr>
            <w:tcW w:w="9361" w:type="dxa"/>
            <w:gridSpan w:val="4"/>
            <w:tcBorders>
              <w:top w:val="nil"/>
            </w:tcBorders>
          </w:tcPr>
          <w:p w14:paraId="0E6C136B" w14:textId="77777777" w:rsidR="00201F78" w:rsidRDefault="00DE5F46">
            <w:pPr>
              <w:pStyle w:val="TableParagraph"/>
              <w:ind w:left="69"/>
              <w:rPr>
                <w:sz w:val="24"/>
              </w:rPr>
            </w:pPr>
            <w:r>
              <w:rPr>
                <w:sz w:val="24"/>
              </w:rPr>
              <w:t>GLIESSMAN,</w:t>
            </w:r>
            <w:r>
              <w:rPr>
                <w:spacing w:val="-5"/>
                <w:sz w:val="24"/>
              </w:rPr>
              <w:t xml:space="preserve"> </w:t>
            </w:r>
            <w:r>
              <w:rPr>
                <w:sz w:val="24"/>
              </w:rPr>
              <w:t>S.H.</w:t>
            </w:r>
            <w:r>
              <w:rPr>
                <w:spacing w:val="-5"/>
                <w:sz w:val="24"/>
              </w:rPr>
              <w:t xml:space="preserve"> </w:t>
            </w:r>
            <w:r>
              <w:rPr>
                <w:b/>
                <w:sz w:val="24"/>
              </w:rPr>
              <w:t>Agroecologia</w:t>
            </w:r>
            <w:r>
              <w:rPr>
                <w:b/>
                <w:spacing w:val="-5"/>
                <w:sz w:val="24"/>
              </w:rPr>
              <w:t xml:space="preserve"> </w:t>
            </w:r>
            <w:r>
              <w:rPr>
                <w:b/>
                <w:sz w:val="24"/>
              </w:rPr>
              <w:t>Processos</w:t>
            </w:r>
            <w:r>
              <w:rPr>
                <w:b/>
                <w:spacing w:val="-5"/>
                <w:sz w:val="24"/>
              </w:rPr>
              <w:t xml:space="preserve"> </w:t>
            </w:r>
            <w:r>
              <w:rPr>
                <w:b/>
                <w:sz w:val="24"/>
              </w:rPr>
              <w:t>Ecológicos</w:t>
            </w:r>
            <w:r>
              <w:rPr>
                <w:b/>
                <w:spacing w:val="-5"/>
                <w:sz w:val="24"/>
              </w:rPr>
              <w:t xml:space="preserve"> </w:t>
            </w:r>
            <w:r>
              <w:rPr>
                <w:b/>
                <w:sz w:val="24"/>
              </w:rPr>
              <w:t>em</w:t>
            </w:r>
            <w:r>
              <w:rPr>
                <w:b/>
                <w:spacing w:val="-9"/>
                <w:sz w:val="24"/>
              </w:rPr>
              <w:t xml:space="preserve"> </w:t>
            </w:r>
            <w:r>
              <w:rPr>
                <w:b/>
                <w:sz w:val="24"/>
              </w:rPr>
              <w:t>Agricultura</w:t>
            </w:r>
            <w:r>
              <w:rPr>
                <w:b/>
                <w:spacing w:val="-3"/>
                <w:sz w:val="24"/>
              </w:rPr>
              <w:t xml:space="preserve"> </w:t>
            </w:r>
            <w:r>
              <w:rPr>
                <w:b/>
                <w:sz w:val="24"/>
              </w:rPr>
              <w:t xml:space="preserve">Sustentável. </w:t>
            </w:r>
            <w:r>
              <w:rPr>
                <w:sz w:val="24"/>
              </w:rPr>
              <w:t>2.</w:t>
            </w:r>
            <w:r>
              <w:rPr>
                <w:spacing w:val="-5"/>
                <w:sz w:val="24"/>
              </w:rPr>
              <w:t xml:space="preserve"> </w:t>
            </w:r>
            <w:r>
              <w:rPr>
                <w:sz w:val="24"/>
              </w:rPr>
              <w:t>ed. Porto Alegre:Universidade/ UFRGS, 2001.639p.</w:t>
            </w:r>
          </w:p>
          <w:p w14:paraId="6331AD29" w14:textId="77777777" w:rsidR="00201F78" w:rsidRDefault="00DE5F46">
            <w:pPr>
              <w:pStyle w:val="TableParagraph"/>
              <w:ind w:left="69"/>
              <w:rPr>
                <w:sz w:val="24"/>
              </w:rPr>
            </w:pPr>
            <w:r>
              <w:rPr>
                <w:sz w:val="24"/>
              </w:rPr>
              <w:t>ODUM,</w:t>
            </w:r>
            <w:r>
              <w:rPr>
                <w:spacing w:val="-3"/>
                <w:sz w:val="24"/>
              </w:rPr>
              <w:t xml:space="preserve"> </w:t>
            </w:r>
            <w:r>
              <w:rPr>
                <w:sz w:val="24"/>
              </w:rPr>
              <w:t>E.</w:t>
            </w:r>
            <w:r>
              <w:rPr>
                <w:spacing w:val="-1"/>
                <w:sz w:val="24"/>
              </w:rPr>
              <w:t xml:space="preserve"> </w:t>
            </w:r>
            <w:r>
              <w:rPr>
                <w:sz w:val="24"/>
              </w:rPr>
              <w:t xml:space="preserve">P. </w:t>
            </w:r>
            <w:r>
              <w:rPr>
                <w:b/>
                <w:sz w:val="24"/>
              </w:rPr>
              <w:t>Ecologia</w:t>
            </w:r>
            <w:r>
              <w:rPr>
                <w:sz w:val="24"/>
              </w:rPr>
              <w:t>.</w:t>
            </w:r>
            <w:r>
              <w:rPr>
                <w:spacing w:val="-1"/>
                <w:sz w:val="24"/>
              </w:rPr>
              <w:t xml:space="preserve"> </w:t>
            </w:r>
            <w:r>
              <w:rPr>
                <w:sz w:val="24"/>
              </w:rPr>
              <w:t>Rio</w:t>
            </w:r>
            <w:r>
              <w:rPr>
                <w:spacing w:val="-1"/>
                <w:sz w:val="24"/>
              </w:rPr>
              <w:t xml:space="preserve"> </w:t>
            </w:r>
            <w:r>
              <w:rPr>
                <w:sz w:val="24"/>
              </w:rPr>
              <w:t>de Janeiro:</w:t>
            </w:r>
            <w:r>
              <w:rPr>
                <w:spacing w:val="-1"/>
                <w:sz w:val="24"/>
              </w:rPr>
              <w:t xml:space="preserve"> </w:t>
            </w:r>
            <w:r>
              <w:rPr>
                <w:sz w:val="24"/>
              </w:rPr>
              <w:t>Guanabara,</w:t>
            </w:r>
            <w:r>
              <w:rPr>
                <w:spacing w:val="-1"/>
                <w:sz w:val="24"/>
              </w:rPr>
              <w:t xml:space="preserve"> </w:t>
            </w:r>
            <w:r>
              <w:rPr>
                <w:sz w:val="24"/>
              </w:rPr>
              <w:t xml:space="preserve">1988. </w:t>
            </w:r>
            <w:r>
              <w:rPr>
                <w:spacing w:val="-2"/>
                <w:sz w:val="24"/>
              </w:rPr>
              <w:t>434p.</w:t>
            </w:r>
          </w:p>
          <w:p w14:paraId="03CCEE11" w14:textId="77777777" w:rsidR="00201F78" w:rsidRDefault="00DE5F46">
            <w:pPr>
              <w:pStyle w:val="TableParagraph"/>
              <w:spacing w:line="270" w:lineRule="atLeast"/>
              <w:ind w:left="69" w:right="721"/>
              <w:rPr>
                <w:sz w:val="24"/>
              </w:rPr>
            </w:pPr>
            <w:r>
              <w:rPr>
                <w:sz w:val="24"/>
              </w:rPr>
              <w:t xml:space="preserve">MAFRA, R.C. </w:t>
            </w:r>
            <w:r>
              <w:rPr>
                <w:b/>
                <w:sz w:val="24"/>
              </w:rPr>
              <w:t>Agroecossistemas Tropicais</w:t>
            </w:r>
            <w:r>
              <w:rPr>
                <w:sz w:val="24"/>
              </w:rPr>
              <w:t>. Brasília: ABEAS, 1992. 87p. PRIMAVESI,</w:t>
            </w:r>
            <w:r>
              <w:rPr>
                <w:spacing w:val="-5"/>
                <w:sz w:val="24"/>
              </w:rPr>
              <w:t xml:space="preserve"> </w:t>
            </w:r>
            <w:r>
              <w:rPr>
                <w:sz w:val="24"/>
              </w:rPr>
              <w:t>A.</w:t>
            </w:r>
            <w:r>
              <w:rPr>
                <w:spacing w:val="-6"/>
                <w:sz w:val="24"/>
              </w:rPr>
              <w:t xml:space="preserve"> </w:t>
            </w:r>
            <w:r>
              <w:rPr>
                <w:b/>
                <w:sz w:val="24"/>
              </w:rPr>
              <w:t>Agroecologia.</w:t>
            </w:r>
            <w:r>
              <w:rPr>
                <w:b/>
                <w:spacing w:val="-5"/>
                <w:sz w:val="24"/>
              </w:rPr>
              <w:t xml:space="preserve"> </w:t>
            </w:r>
            <w:r>
              <w:rPr>
                <w:b/>
                <w:sz w:val="24"/>
              </w:rPr>
              <w:t>Ecosfera,</w:t>
            </w:r>
            <w:r>
              <w:rPr>
                <w:b/>
                <w:spacing w:val="-5"/>
                <w:sz w:val="24"/>
              </w:rPr>
              <w:t xml:space="preserve"> </w:t>
            </w:r>
            <w:r>
              <w:rPr>
                <w:b/>
                <w:sz w:val="24"/>
              </w:rPr>
              <w:t>tecnosfera</w:t>
            </w:r>
            <w:r>
              <w:rPr>
                <w:b/>
                <w:spacing w:val="-5"/>
                <w:sz w:val="24"/>
              </w:rPr>
              <w:t xml:space="preserve"> </w:t>
            </w:r>
            <w:r>
              <w:rPr>
                <w:b/>
                <w:sz w:val="24"/>
              </w:rPr>
              <w:t>e</w:t>
            </w:r>
            <w:r>
              <w:rPr>
                <w:b/>
                <w:spacing w:val="-6"/>
                <w:sz w:val="24"/>
              </w:rPr>
              <w:t xml:space="preserve"> </w:t>
            </w:r>
            <w:r>
              <w:rPr>
                <w:b/>
                <w:sz w:val="24"/>
              </w:rPr>
              <w:t>Agricultura</w:t>
            </w:r>
            <w:r>
              <w:rPr>
                <w:sz w:val="24"/>
              </w:rPr>
              <w:t>.</w:t>
            </w:r>
            <w:r>
              <w:rPr>
                <w:spacing w:val="-5"/>
                <w:sz w:val="24"/>
              </w:rPr>
              <w:t xml:space="preserve"> </w:t>
            </w:r>
            <w:r>
              <w:rPr>
                <w:sz w:val="24"/>
              </w:rPr>
              <w:t>Nobel,</w:t>
            </w:r>
            <w:r>
              <w:rPr>
                <w:spacing w:val="-5"/>
                <w:sz w:val="24"/>
              </w:rPr>
              <w:t xml:space="preserve"> </w:t>
            </w:r>
            <w:r>
              <w:rPr>
                <w:sz w:val="24"/>
              </w:rPr>
              <w:t>1996.</w:t>
            </w:r>
          </w:p>
        </w:tc>
      </w:tr>
      <w:tr w:rsidR="00201F78" w14:paraId="6881AEB2" w14:textId="77777777">
        <w:trPr>
          <w:trHeight w:val="276"/>
        </w:trPr>
        <w:tc>
          <w:tcPr>
            <w:tcW w:w="9361" w:type="dxa"/>
            <w:gridSpan w:val="4"/>
            <w:tcBorders>
              <w:bottom w:val="nil"/>
            </w:tcBorders>
            <w:shd w:val="clear" w:color="auto" w:fill="A6A6A6"/>
          </w:tcPr>
          <w:p w14:paraId="0C2AFEE8"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3A902EFD" w14:textId="77777777">
        <w:trPr>
          <w:trHeight w:val="1379"/>
        </w:trPr>
        <w:tc>
          <w:tcPr>
            <w:tcW w:w="9361" w:type="dxa"/>
            <w:gridSpan w:val="4"/>
            <w:tcBorders>
              <w:top w:val="nil"/>
            </w:tcBorders>
          </w:tcPr>
          <w:p w14:paraId="5217C724" w14:textId="77777777" w:rsidR="00201F78" w:rsidRDefault="00DE5F46">
            <w:pPr>
              <w:pStyle w:val="TableParagraph"/>
              <w:spacing w:line="268" w:lineRule="exact"/>
              <w:ind w:left="69"/>
              <w:rPr>
                <w:sz w:val="24"/>
              </w:rPr>
            </w:pPr>
            <w:r>
              <w:rPr>
                <w:sz w:val="24"/>
              </w:rPr>
              <w:t>DAJOZ,</w:t>
            </w:r>
            <w:r>
              <w:rPr>
                <w:spacing w:val="-3"/>
                <w:sz w:val="24"/>
              </w:rPr>
              <w:t xml:space="preserve"> </w:t>
            </w:r>
            <w:r>
              <w:rPr>
                <w:sz w:val="24"/>
              </w:rPr>
              <w:t>R.</w:t>
            </w:r>
            <w:r>
              <w:rPr>
                <w:spacing w:val="-1"/>
                <w:sz w:val="24"/>
              </w:rPr>
              <w:t xml:space="preserve"> </w:t>
            </w:r>
            <w:r>
              <w:rPr>
                <w:b/>
                <w:sz w:val="24"/>
              </w:rPr>
              <w:t>Ecologia</w:t>
            </w:r>
            <w:r>
              <w:rPr>
                <w:b/>
                <w:spacing w:val="-1"/>
                <w:sz w:val="24"/>
              </w:rPr>
              <w:t xml:space="preserve"> </w:t>
            </w:r>
            <w:r>
              <w:rPr>
                <w:b/>
                <w:sz w:val="24"/>
              </w:rPr>
              <w:t xml:space="preserve">geral. </w:t>
            </w:r>
            <w:r>
              <w:rPr>
                <w:sz w:val="24"/>
              </w:rPr>
              <w:t>São Paulo:</w:t>
            </w:r>
            <w:r>
              <w:rPr>
                <w:spacing w:val="-1"/>
                <w:sz w:val="24"/>
              </w:rPr>
              <w:t xml:space="preserve"> </w:t>
            </w:r>
            <w:r>
              <w:rPr>
                <w:sz w:val="24"/>
              </w:rPr>
              <w:t>Vozes,</w:t>
            </w:r>
            <w:r>
              <w:rPr>
                <w:spacing w:val="-1"/>
                <w:sz w:val="24"/>
              </w:rPr>
              <w:t xml:space="preserve"> </w:t>
            </w:r>
            <w:r>
              <w:rPr>
                <w:spacing w:val="-2"/>
                <w:sz w:val="24"/>
              </w:rPr>
              <w:t>2005.</w:t>
            </w:r>
          </w:p>
          <w:p w14:paraId="753FA02B" w14:textId="77777777" w:rsidR="00201F78" w:rsidRDefault="00DE5F46">
            <w:pPr>
              <w:pStyle w:val="TableParagraph"/>
              <w:ind w:left="69"/>
              <w:rPr>
                <w:sz w:val="24"/>
              </w:rPr>
            </w:pPr>
            <w:r>
              <w:rPr>
                <w:sz w:val="24"/>
              </w:rPr>
              <w:t>FERRI,</w:t>
            </w:r>
            <w:r>
              <w:rPr>
                <w:spacing w:val="25"/>
                <w:sz w:val="24"/>
              </w:rPr>
              <w:t xml:space="preserve"> </w:t>
            </w:r>
            <w:r>
              <w:rPr>
                <w:sz w:val="24"/>
              </w:rPr>
              <w:t>M.G.</w:t>
            </w:r>
            <w:r>
              <w:rPr>
                <w:spacing w:val="25"/>
                <w:sz w:val="24"/>
              </w:rPr>
              <w:t xml:space="preserve"> </w:t>
            </w:r>
            <w:r>
              <w:rPr>
                <w:b/>
                <w:sz w:val="24"/>
              </w:rPr>
              <w:t>Vegetação</w:t>
            </w:r>
            <w:r>
              <w:rPr>
                <w:b/>
                <w:spacing w:val="25"/>
                <w:sz w:val="24"/>
              </w:rPr>
              <w:t xml:space="preserve"> </w:t>
            </w:r>
            <w:r>
              <w:rPr>
                <w:b/>
                <w:sz w:val="24"/>
              </w:rPr>
              <w:t>Brasileira</w:t>
            </w:r>
            <w:r>
              <w:rPr>
                <w:sz w:val="24"/>
              </w:rPr>
              <w:t>.</w:t>
            </w:r>
            <w:r>
              <w:rPr>
                <w:spacing w:val="25"/>
                <w:sz w:val="24"/>
              </w:rPr>
              <w:t xml:space="preserve"> </w:t>
            </w:r>
            <w:r>
              <w:rPr>
                <w:sz w:val="24"/>
              </w:rPr>
              <w:t>Editora</w:t>
            </w:r>
            <w:r>
              <w:rPr>
                <w:spacing w:val="26"/>
                <w:sz w:val="24"/>
              </w:rPr>
              <w:t xml:space="preserve"> </w:t>
            </w:r>
            <w:r>
              <w:rPr>
                <w:sz w:val="24"/>
              </w:rPr>
              <w:t>Itatiaia</w:t>
            </w:r>
            <w:r>
              <w:rPr>
                <w:spacing w:val="27"/>
                <w:sz w:val="24"/>
              </w:rPr>
              <w:t xml:space="preserve"> </w:t>
            </w:r>
            <w:r>
              <w:rPr>
                <w:sz w:val="24"/>
              </w:rPr>
              <w:t>Ltda.</w:t>
            </w:r>
            <w:r>
              <w:rPr>
                <w:spacing w:val="27"/>
                <w:sz w:val="24"/>
              </w:rPr>
              <w:t xml:space="preserve"> </w:t>
            </w:r>
            <w:r>
              <w:rPr>
                <w:sz w:val="24"/>
              </w:rPr>
              <w:t xml:space="preserve">e Editora da Universidade de São </w:t>
            </w:r>
            <w:r>
              <w:rPr>
                <w:spacing w:val="-2"/>
                <w:sz w:val="24"/>
              </w:rPr>
              <w:t>Paulo.</w:t>
            </w:r>
          </w:p>
          <w:p w14:paraId="24F087A3" w14:textId="77777777" w:rsidR="00201F78" w:rsidRDefault="00DE5F46">
            <w:pPr>
              <w:pStyle w:val="TableParagraph"/>
              <w:spacing w:line="270" w:lineRule="atLeast"/>
              <w:ind w:left="69"/>
              <w:rPr>
                <w:sz w:val="24"/>
              </w:rPr>
            </w:pPr>
            <w:r>
              <w:rPr>
                <w:sz w:val="24"/>
              </w:rPr>
              <w:t>ODUM,</w:t>
            </w:r>
            <w:r>
              <w:rPr>
                <w:spacing w:val="-4"/>
                <w:sz w:val="24"/>
              </w:rPr>
              <w:t xml:space="preserve"> </w:t>
            </w:r>
            <w:r>
              <w:rPr>
                <w:sz w:val="24"/>
              </w:rPr>
              <w:t>E.</w:t>
            </w:r>
            <w:r>
              <w:rPr>
                <w:spacing w:val="-4"/>
                <w:sz w:val="24"/>
              </w:rPr>
              <w:t xml:space="preserve"> </w:t>
            </w:r>
            <w:r>
              <w:rPr>
                <w:sz w:val="24"/>
              </w:rPr>
              <w:t>P.</w:t>
            </w:r>
            <w:r>
              <w:rPr>
                <w:spacing w:val="-4"/>
                <w:sz w:val="24"/>
              </w:rPr>
              <w:t xml:space="preserve"> </w:t>
            </w:r>
            <w:r>
              <w:rPr>
                <w:b/>
                <w:sz w:val="24"/>
              </w:rPr>
              <w:t>Fundamentos</w:t>
            </w:r>
            <w:r>
              <w:rPr>
                <w:b/>
                <w:spacing w:val="-4"/>
                <w:sz w:val="24"/>
              </w:rPr>
              <w:t xml:space="preserve"> </w:t>
            </w:r>
            <w:r>
              <w:rPr>
                <w:b/>
                <w:sz w:val="24"/>
              </w:rPr>
              <w:t>de</w:t>
            </w:r>
            <w:r>
              <w:rPr>
                <w:b/>
                <w:spacing w:val="-4"/>
                <w:sz w:val="24"/>
              </w:rPr>
              <w:t xml:space="preserve"> </w:t>
            </w:r>
            <w:r>
              <w:rPr>
                <w:b/>
                <w:sz w:val="24"/>
              </w:rPr>
              <w:t>ecologia</w:t>
            </w:r>
            <w:r>
              <w:rPr>
                <w:sz w:val="24"/>
              </w:rPr>
              <w:t>.</w:t>
            </w:r>
            <w:r>
              <w:rPr>
                <w:spacing w:val="-4"/>
                <w:sz w:val="24"/>
              </w:rPr>
              <w:t xml:space="preserve"> </w:t>
            </w:r>
            <w:r>
              <w:rPr>
                <w:sz w:val="24"/>
              </w:rPr>
              <w:t>4.</w:t>
            </w:r>
            <w:r>
              <w:rPr>
                <w:spacing w:val="-4"/>
                <w:sz w:val="24"/>
              </w:rPr>
              <w:t xml:space="preserve"> </w:t>
            </w:r>
            <w:r>
              <w:rPr>
                <w:sz w:val="24"/>
              </w:rPr>
              <w:t>ed.</w:t>
            </w:r>
            <w:r>
              <w:rPr>
                <w:spacing w:val="-2"/>
                <w:sz w:val="24"/>
              </w:rPr>
              <w:t xml:space="preserve"> </w:t>
            </w:r>
            <w:r>
              <w:rPr>
                <w:sz w:val="24"/>
              </w:rPr>
              <w:t>Lisboa:</w:t>
            </w:r>
            <w:r>
              <w:rPr>
                <w:spacing w:val="-4"/>
                <w:sz w:val="24"/>
              </w:rPr>
              <w:t xml:space="preserve"> </w:t>
            </w:r>
            <w:r>
              <w:rPr>
                <w:sz w:val="24"/>
              </w:rPr>
              <w:t>Calouste</w:t>
            </w:r>
            <w:r>
              <w:rPr>
                <w:spacing w:val="-5"/>
                <w:sz w:val="24"/>
              </w:rPr>
              <w:t xml:space="preserve"> </w:t>
            </w:r>
            <w:r>
              <w:rPr>
                <w:sz w:val="24"/>
              </w:rPr>
              <w:t>Gulbenkian,</w:t>
            </w:r>
            <w:r>
              <w:rPr>
                <w:spacing w:val="-4"/>
                <w:sz w:val="24"/>
              </w:rPr>
              <w:t xml:space="preserve"> </w:t>
            </w:r>
            <w:r>
              <w:rPr>
                <w:sz w:val="24"/>
              </w:rPr>
              <w:t>1988.</w:t>
            </w:r>
            <w:r>
              <w:rPr>
                <w:spacing w:val="-4"/>
                <w:sz w:val="24"/>
              </w:rPr>
              <w:t xml:space="preserve"> </w:t>
            </w:r>
            <w:r>
              <w:rPr>
                <w:sz w:val="24"/>
              </w:rPr>
              <w:t xml:space="preserve">927p. PHILLIPSON, J. </w:t>
            </w:r>
            <w:r>
              <w:rPr>
                <w:b/>
                <w:sz w:val="24"/>
              </w:rPr>
              <w:t xml:space="preserve">Ecologia básica. </w:t>
            </w:r>
            <w:r>
              <w:rPr>
                <w:sz w:val="24"/>
              </w:rPr>
              <w:t>2. ed. São Paulo: Nacional, l977. 93p.</w:t>
            </w:r>
          </w:p>
        </w:tc>
      </w:tr>
    </w:tbl>
    <w:p w14:paraId="48677148"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4371BB09"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BE1356F" w14:textId="77777777">
        <w:trPr>
          <w:trHeight w:val="275"/>
        </w:trPr>
        <w:tc>
          <w:tcPr>
            <w:tcW w:w="9361" w:type="dxa"/>
            <w:gridSpan w:val="4"/>
          </w:tcPr>
          <w:p w14:paraId="7D2126FA" w14:textId="77777777" w:rsidR="00201F78" w:rsidRDefault="00DE5F46">
            <w:pPr>
              <w:pStyle w:val="TableParagraph"/>
              <w:spacing w:line="256" w:lineRule="exact"/>
              <w:ind w:left="58" w:right="58"/>
              <w:jc w:val="center"/>
              <w:rPr>
                <w:b/>
                <w:sz w:val="24"/>
              </w:rPr>
            </w:pPr>
            <w:r>
              <w:rPr>
                <w:b/>
                <w:sz w:val="24"/>
              </w:rPr>
              <w:t>ELEMENTOS</w:t>
            </w:r>
            <w:r>
              <w:rPr>
                <w:b/>
                <w:spacing w:val="-3"/>
                <w:sz w:val="24"/>
              </w:rPr>
              <w:t xml:space="preserve"> </w:t>
            </w:r>
            <w:r>
              <w:rPr>
                <w:b/>
                <w:sz w:val="24"/>
              </w:rPr>
              <w:t>DE</w:t>
            </w:r>
            <w:r>
              <w:rPr>
                <w:b/>
                <w:spacing w:val="-3"/>
                <w:sz w:val="24"/>
              </w:rPr>
              <w:t xml:space="preserve"> </w:t>
            </w:r>
            <w:r>
              <w:rPr>
                <w:b/>
                <w:sz w:val="24"/>
              </w:rPr>
              <w:t>QUÍMICA</w:t>
            </w:r>
            <w:r>
              <w:rPr>
                <w:b/>
                <w:spacing w:val="-3"/>
                <w:sz w:val="24"/>
              </w:rPr>
              <w:t xml:space="preserve"> </w:t>
            </w:r>
            <w:r>
              <w:rPr>
                <w:b/>
                <w:spacing w:val="-2"/>
                <w:sz w:val="24"/>
              </w:rPr>
              <w:t>ORGÂNICA</w:t>
            </w:r>
          </w:p>
        </w:tc>
      </w:tr>
      <w:tr w:rsidR="00201F78" w14:paraId="2289CE56" w14:textId="77777777">
        <w:trPr>
          <w:trHeight w:val="275"/>
        </w:trPr>
        <w:tc>
          <w:tcPr>
            <w:tcW w:w="1702" w:type="dxa"/>
          </w:tcPr>
          <w:p w14:paraId="09CBE3D4" w14:textId="77777777" w:rsidR="00201F78" w:rsidRDefault="00DE5F46">
            <w:pPr>
              <w:pStyle w:val="TableParagraph"/>
              <w:spacing w:line="256" w:lineRule="exact"/>
              <w:ind w:left="381"/>
              <w:rPr>
                <w:sz w:val="24"/>
              </w:rPr>
            </w:pPr>
            <w:r>
              <w:rPr>
                <w:spacing w:val="-2"/>
                <w:sz w:val="24"/>
              </w:rPr>
              <w:t>CÓDIGO</w:t>
            </w:r>
          </w:p>
        </w:tc>
        <w:tc>
          <w:tcPr>
            <w:tcW w:w="1134" w:type="dxa"/>
          </w:tcPr>
          <w:p w14:paraId="6DF00345" w14:textId="77777777" w:rsidR="00201F78" w:rsidRDefault="00DE5F46">
            <w:pPr>
              <w:pStyle w:val="TableParagraph"/>
              <w:spacing w:line="256" w:lineRule="exact"/>
              <w:ind w:left="7"/>
              <w:jc w:val="center"/>
              <w:rPr>
                <w:sz w:val="24"/>
              </w:rPr>
            </w:pPr>
            <w:r>
              <w:rPr>
                <w:spacing w:val="-5"/>
                <w:sz w:val="24"/>
              </w:rPr>
              <w:t>C.H</w:t>
            </w:r>
          </w:p>
        </w:tc>
        <w:tc>
          <w:tcPr>
            <w:tcW w:w="1702" w:type="dxa"/>
          </w:tcPr>
          <w:p w14:paraId="2BBA644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28A6D017" w14:textId="77777777" w:rsidR="00201F78" w:rsidRDefault="00DE5F46">
            <w:pPr>
              <w:pStyle w:val="TableParagraph"/>
              <w:spacing w:line="256" w:lineRule="exact"/>
              <w:ind w:left="1366"/>
              <w:rPr>
                <w:sz w:val="24"/>
              </w:rPr>
            </w:pPr>
            <w:r>
              <w:rPr>
                <w:spacing w:val="-2"/>
                <w:sz w:val="24"/>
              </w:rPr>
              <w:t>PRÉ-REQUISITO(S)</w:t>
            </w:r>
          </w:p>
        </w:tc>
      </w:tr>
      <w:tr w:rsidR="00201F78" w14:paraId="1EC72D9B" w14:textId="77777777">
        <w:trPr>
          <w:trHeight w:val="275"/>
        </w:trPr>
        <w:tc>
          <w:tcPr>
            <w:tcW w:w="1702" w:type="dxa"/>
          </w:tcPr>
          <w:p w14:paraId="1BBD73C4" w14:textId="77777777" w:rsidR="00201F78" w:rsidRDefault="00201F78">
            <w:pPr>
              <w:pStyle w:val="TableParagraph"/>
              <w:rPr>
                <w:sz w:val="20"/>
              </w:rPr>
            </w:pPr>
          </w:p>
        </w:tc>
        <w:tc>
          <w:tcPr>
            <w:tcW w:w="1134" w:type="dxa"/>
          </w:tcPr>
          <w:p w14:paraId="4E0ED45C" w14:textId="77777777" w:rsidR="00201F78" w:rsidRDefault="00DE5F46">
            <w:pPr>
              <w:pStyle w:val="TableParagraph"/>
              <w:spacing w:line="256" w:lineRule="exact"/>
              <w:ind w:left="7"/>
              <w:jc w:val="center"/>
              <w:rPr>
                <w:sz w:val="24"/>
              </w:rPr>
            </w:pPr>
            <w:r>
              <w:rPr>
                <w:spacing w:val="-5"/>
                <w:sz w:val="24"/>
              </w:rPr>
              <w:t>60</w:t>
            </w:r>
          </w:p>
        </w:tc>
        <w:tc>
          <w:tcPr>
            <w:tcW w:w="1702" w:type="dxa"/>
          </w:tcPr>
          <w:p w14:paraId="29F5A311" w14:textId="77777777" w:rsidR="00201F78" w:rsidRDefault="00DE5F46">
            <w:pPr>
              <w:pStyle w:val="TableParagraph"/>
              <w:spacing w:line="256" w:lineRule="exact"/>
              <w:ind w:left="34" w:right="30"/>
              <w:jc w:val="center"/>
              <w:rPr>
                <w:sz w:val="24"/>
              </w:rPr>
            </w:pPr>
            <w:r>
              <w:rPr>
                <w:spacing w:val="-2"/>
                <w:sz w:val="24"/>
              </w:rPr>
              <w:t>2.2.0</w:t>
            </w:r>
          </w:p>
        </w:tc>
        <w:tc>
          <w:tcPr>
            <w:tcW w:w="4823" w:type="dxa"/>
          </w:tcPr>
          <w:p w14:paraId="4F7D8E41" w14:textId="77777777" w:rsidR="00201F78" w:rsidRDefault="00201F78">
            <w:pPr>
              <w:pStyle w:val="TableParagraph"/>
              <w:rPr>
                <w:sz w:val="20"/>
              </w:rPr>
            </w:pPr>
          </w:p>
        </w:tc>
      </w:tr>
      <w:tr w:rsidR="00201F78" w14:paraId="78C85F45" w14:textId="77777777">
        <w:trPr>
          <w:trHeight w:val="827"/>
        </w:trPr>
        <w:tc>
          <w:tcPr>
            <w:tcW w:w="9361" w:type="dxa"/>
            <w:gridSpan w:val="4"/>
          </w:tcPr>
          <w:p w14:paraId="5A2D4C8D" w14:textId="77777777" w:rsidR="00201F78" w:rsidRDefault="00DE5F46">
            <w:pPr>
              <w:pStyle w:val="TableParagraph"/>
              <w:ind w:left="69"/>
              <w:rPr>
                <w:sz w:val="24"/>
              </w:rPr>
            </w:pPr>
            <w:r>
              <w:rPr>
                <w:sz w:val="24"/>
              </w:rPr>
              <w:t>EMENTA</w:t>
            </w:r>
            <w:r>
              <w:rPr>
                <w:b/>
                <w:sz w:val="24"/>
              </w:rPr>
              <w:t>:</w:t>
            </w:r>
            <w:r>
              <w:rPr>
                <w:b/>
                <w:spacing w:val="80"/>
                <w:sz w:val="24"/>
              </w:rPr>
              <w:t xml:space="preserve"> </w:t>
            </w:r>
            <w:r>
              <w:rPr>
                <w:sz w:val="24"/>
              </w:rPr>
              <w:t>Conceitos</w:t>
            </w:r>
            <w:r>
              <w:rPr>
                <w:spacing w:val="80"/>
                <w:sz w:val="24"/>
              </w:rPr>
              <w:t xml:space="preserve"> </w:t>
            </w:r>
            <w:r>
              <w:rPr>
                <w:sz w:val="24"/>
              </w:rPr>
              <w:t>fundamentais.</w:t>
            </w:r>
            <w:r>
              <w:rPr>
                <w:spacing w:val="80"/>
                <w:sz w:val="24"/>
              </w:rPr>
              <w:t xml:space="preserve"> </w:t>
            </w:r>
            <w:r>
              <w:rPr>
                <w:sz w:val="24"/>
              </w:rPr>
              <w:t>Funções</w:t>
            </w:r>
            <w:r>
              <w:rPr>
                <w:spacing w:val="80"/>
                <w:sz w:val="24"/>
              </w:rPr>
              <w:t xml:space="preserve"> </w:t>
            </w:r>
            <w:r>
              <w:rPr>
                <w:sz w:val="24"/>
              </w:rPr>
              <w:t>orgânicas.</w:t>
            </w:r>
            <w:r>
              <w:rPr>
                <w:spacing w:val="80"/>
                <w:sz w:val="24"/>
              </w:rPr>
              <w:t xml:space="preserve"> </w:t>
            </w:r>
            <w:r>
              <w:rPr>
                <w:sz w:val="24"/>
              </w:rPr>
              <w:t>Estereoquímica.</w:t>
            </w:r>
            <w:r>
              <w:rPr>
                <w:spacing w:val="80"/>
                <w:sz w:val="24"/>
              </w:rPr>
              <w:t xml:space="preserve"> </w:t>
            </w:r>
            <w:r>
              <w:rPr>
                <w:sz w:val="24"/>
              </w:rPr>
              <w:t>Compostos</w:t>
            </w:r>
            <w:r>
              <w:rPr>
                <w:spacing w:val="80"/>
                <w:sz w:val="24"/>
              </w:rPr>
              <w:t xml:space="preserve"> </w:t>
            </w:r>
            <w:r>
              <w:rPr>
                <w:sz w:val="24"/>
              </w:rPr>
              <w:t>de interesse</w:t>
            </w:r>
            <w:r>
              <w:rPr>
                <w:spacing w:val="50"/>
                <w:sz w:val="24"/>
              </w:rPr>
              <w:t xml:space="preserve"> </w:t>
            </w:r>
            <w:r>
              <w:rPr>
                <w:sz w:val="24"/>
              </w:rPr>
              <w:t>biológico:</w:t>
            </w:r>
            <w:r>
              <w:rPr>
                <w:spacing w:val="52"/>
                <w:sz w:val="24"/>
              </w:rPr>
              <w:t xml:space="preserve"> </w:t>
            </w:r>
            <w:r>
              <w:rPr>
                <w:sz w:val="24"/>
              </w:rPr>
              <w:t>lipídios,</w:t>
            </w:r>
            <w:r>
              <w:rPr>
                <w:spacing w:val="51"/>
                <w:sz w:val="24"/>
              </w:rPr>
              <w:t xml:space="preserve"> </w:t>
            </w:r>
            <w:r>
              <w:rPr>
                <w:sz w:val="24"/>
              </w:rPr>
              <w:t>carboidratos</w:t>
            </w:r>
            <w:r>
              <w:rPr>
                <w:spacing w:val="52"/>
                <w:sz w:val="24"/>
              </w:rPr>
              <w:t xml:space="preserve"> </w:t>
            </w:r>
            <w:r>
              <w:rPr>
                <w:sz w:val="24"/>
              </w:rPr>
              <w:t>e</w:t>
            </w:r>
            <w:r>
              <w:rPr>
                <w:spacing w:val="49"/>
                <w:sz w:val="24"/>
              </w:rPr>
              <w:t xml:space="preserve"> </w:t>
            </w:r>
            <w:r>
              <w:rPr>
                <w:sz w:val="24"/>
              </w:rPr>
              <w:t>proteínas.</w:t>
            </w:r>
            <w:r>
              <w:rPr>
                <w:spacing w:val="51"/>
                <w:sz w:val="24"/>
              </w:rPr>
              <w:t xml:space="preserve"> </w:t>
            </w:r>
            <w:r>
              <w:rPr>
                <w:sz w:val="24"/>
              </w:rPr>
              <w:t>Métodos</w:t>
            </w:r>
            <w:r>
              <w:rPr>
                <w:spacing w:val="52"/>
                <w:sz w:val="24"/>
              </w:rPr>
              <w:t xml:space="preserve"> </w:t>
            </w:r>
            <w:r>
              <w:rPr>
                <w:sz w:val="24"/>
              </w:rPr>
              <w:t>de</w:t>
            </w:r>
            <w:r>
              <w:rPr>
                <w:spacing w:val="50"/>
                <w:sz w:val="24"/>
              </w:rPr>
              <w:t xml:space="preserve"> </w:t>
            </w:r>
            <w:r>
              <w:rPr>
                <w:sz w:val="24"/>
              </w:rPr>
              <w:t>separação</w:t>
            </w:r>
            <w:r>
              <w:rPr>
                <w:spacing w:val="51"/>
                <w:sz w:val="24"/>
              </w:rPr>
              <w:t xml:space="preserve"> </w:t>
            </w:r>
            <w:r>
              <w:rPr>
                <w:sz w:val="24"/>
              </w:rPr>
              <w:t>de</w:t>
            </w:r>
            <w:r>
              <w:rPr>
                <w:spacing w:val="50"/>
                <w:sz w:val="24"/>
              </w:rPr>
              <w:t xml:space="preserve"> </w:t>
            </w:r>
            <w:r>
              <w:rPr>
                <w:spacing w:val="-2"/>
                <w:sz w:val="24"/>
              </w:rPr>
              <w:t>compostos</w:t>
            </w:r>
          </w:p>
          <w:p w14:paraId="16DEB4BC" w14:textId="77777777" w:rsidR="00201F78" w:rsidRDefault="00DE5F46">
            <w:pPr>
              <w:pStyle w:val="TableParagraph"/>
              <w:spacing w:line="264" w:lineRule="exact"/>
              <w:ind w:left="69"/>
              <w:rPr>
                <w:sz w:val="24"/>
              </w:rPr>
            </w:pPr>
            <w:r>
              <w:rPr>
                <w:sz w:val="24"/>
              </w:rPr>
              <w:t>orgânicos.</w:t>
            </w:r>
            <w:r>
              <w:rPr>
                <w:spacing w:val="-2"/>
                <w:sz w:val="24"/>
              </w:rPr>
              <w:t xml:space="preserve"> </w:t>
            </w:r>
            <w:r>
              <w:rPr>
                <w:sz w:val="24"/>
              </w:rPr>
              <w:t>Análise</w:t>
            </w:r>
            <w:r>
              <w:rPr>
                <w:spacing w:val="-1"/>
                <w:sz w:val="24"/>
              </w:rPr>
              <w:t xml:space="preserve"> </w:t>
            </w:r>
            <w:r>
              <w:rPr>
                <w:spacing w:val="-2"/>
                <w:sz w:val="24"/>
              </w:rPr>
              <w:t>fitoquímica.</w:t>
            </w:r>
          </w:p>
        </w:tc>
      </w:tr>
      <w:tr w:rsidR="00201F78" w14:paraId="0AC6BF49" w14:textId="77777777">
        <w:trPr>
          <w:trHeight w:val="278"/>
        </w:trPr>
        <w:tc>
          <w:tcPr>
            <w:tcW w:w="9361" w:type="dxa"/>
            <w:gridSpan w:val="4"/>
            <w:tcBorders>
              <w:bottom w:val="nil"/>
            </w:tcBorders>
            <w:shd w:val="clear" w:color="auto" w:fill="A6A6A6"/>
          </w:tcPr>
          <w:p w14:paraId="39FBC524"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rsidRPr="007F43BB" w14:paraId="6502562D" w14:textId="77777777">
        <w:trPr>
          <w:trHeight w:val="1656"/>
        </w:trPr>
        <w:tc>
          <w:tcPr>
            <w:tcW w:w="9361" w:type="dxa"/>
            <w:gridSpan w:val="4"/>
            <w:tcBorders>
              <w:top w:val="nil"/>
            </w:tcBorders>
          </w:tcPr>
          <w:p w14:paraId="05A518C2" w14:textId="77777777" w:rsidR="00201F78" w:rsidRDefault="00DE5F46">
            <w:pPr>
              <w:pStyle w:val="TableParagraph"/>
              <w:ind w:left="69" w:right="63"/>
              <w:jc w:val="both"/>
              <w:rPr>
                <w:sz w:val="24"/>
              </w:rPr>
            </w:pPr>
            <w:r w:rsidRPr="009B315F">
              <w:rPr>
                <w:sz w:val="24"/>
                <w:lang w:val="en-US"/>
              </w:rPr>
              <w:t xml:space="preserve">ALLINGER, N. L. et al. </w:t>
            </w:r>
            <w:r>
              <w:rPr>
                <w:b/>
                <w:sz w:val="24"/>
              </w:rPr>
              <w:t xml:space="preserve">Química Orgânica. </w:t>
            </w:r>
            <w:r>
              <w:rPr>
                <w:sz w:val="24"/>
              </w:rPr>
              <w:t>2. ed. Rio de Janeiro: Guanabara Dois, 1978. AMARAL,</w:t>
            </w:r>
            <w:r>
              <w:rPr>
                <w:spacing w:val="80"/>
                <w:sz w:val="24"/>
              </w:rPr>
              <w:t xml:space="preserve">  </w:t>
            </w:r>
            <w:r>
              <w:rPr>
                <w:sz w:val="24"/>
              </w:rPr>
              <w:t>L.</w:t>
            </w:r>
            <w:r>
              <w:rPr>
                <w:spacing w:val="80"/>
                <w:sz w:val="24"/>
              </w:rPr>
              <w:t xml:space="preserve">  </w:t>
            </w:r>
            <w:r>
              <w:rPr>
                <w:b/>
                <w:sz w:val="24"/>
              </w:rPr>
              <w:t>Química</w:t>
            </w:r>
            <w:r>
              <w:rPr>
                <w:b/>
                <w:spacing w:val="80"/>
                <w:sz w:val="24"/>
              </w:rPr>
              <w:t xml:space="preserve">  </w:t>
            </w:r>
            <w:r>
              <w:rPr>
                <w:b/>
                <w:sz w:val="24"/>
              </w:rPr>
              <w:t>Orgânica.</w:t>
            </w:r>
            <w:r>
              <w:rPr>
                <w:b/>
                <w:spacing w:val="80"/>
                <w:sz w:val="24"/>
              </w:rPr>
              <w:t xml:space="preserve">  </w:t>
            </w:r>
            <w:r>
              <w:rPr>
                <w:sz w:val="24"/>
              </w:rPr>
              <w:t>2.</w:t>
            </w:r>
            <w:r>
              <w:rPr>
                <w:spacing w:val="80"/>
                <w:sz w:val="24"/>
              </w:rPr>
              <w:t xml:space="preserve">  </w:t>
            </w:r>
            <w:r>
              <w:rPr>
                <w:sz w:val="24"/>
              </w:rPr>
              <w:t>ed.</w:t>
            </w:r>
            <w:r>
              <w:rPr>
                <w:spacing w:val="80"/>
                <w:sz w:val="24"/>
              </w:rPr>
              <w:t xml:space="preserve">  </w:t>
            </w:r>
            <w:r>
              <w:rPr>
                <w:sz w:val="24"/>
              </w:rPr>
              <w:t>São</w:t>
            </w:r>
            <w:r>
              <w:rPr>
                <w:spacing w:val="80"/>
                <w:sz w:val="24"/>
              </w:rPr>
              <w:t xml:space="preserve">  </w:t>
            </w:r>
            <w:r>
              <w:rPr>
                <w:sz w:val="24"/>
              </w:rPr>
              <w:t>Paulo:</w:t>
            </w:r>
            <w:r>
              <w:rPr>
                <w:spacing w:val="80"/>
                <w:sz w:val="24"/>
              </w:rPr>
              <w:t xml:space="preserve">  </w:t>
            </w:r>
            <w:r>
              <w:rPr>
                <w:sz w:val="24"/>
              </w:rPr>
              <w:t>Moderna,</w:t>
            </w:r>
            <w:r>
              <w:rPr>
                <w:spacing w:val="80"/>
                <w:sz w:val="24"/>
              </w:rPr>
              <w:t xml:space="preserve">  </w:t>
            </w:r>
            <w:r>
              <w:rPr>
                <w:sz w:val="24"/>
              </w:rPr>
              <w:t>1985. CAMPOS,</w:t>
            </w:r>
            <w:r>
              <w:rPr>
                <w:spacing w:val="-3"/>
                <w:sz w:val="24"/>
              </w:rPr>
              <w:t xml:space="preserve"> </w:t>
            </w:r>
            <w:r>
              <w:rPr>
                <w:sz w:val="24"/>
              </w:rPr>
              <w:t>M.</w:t>
            </w:r>
            <w:r>
              <w:rPr>
                <w:spacing w:val="-3"/>
                <w:sz w:val="24"/>
              </w:rPr>
              <w:t xml:space="preserve"> </w:t>
            </w:r>
            <w:r>
              <w:rPr>
                <w:sz w:val="24"/>
              </w:rPr>
              <w:t>Marcelo</w:t>
            </w:r>
            <w:r>
              <w:rPr>
                <w:spacing w:val="-3"/>
                <w:sz w:val="24"/>
              </w:rPr>
              <w:t xml:space="preserve"> </w:t>
            </w:r>
            <w:r>
              <w:rPr>
                <w:sz w:val="24"/>
              </w:rPr>
              <w:t>et</w:t>
            </w:r>
            <w:r>
              <w:rPr>
                <w:spacing w:val="-3"/>
                <w:sz w:val="24"/>
              </w:rPr>
              <w:t xml:space="preserve"> </w:t>
            </w:r>
            <w:r>
              <w:rPr>
                <w:sz w:val="24"/>
              </w:rPr>
              <w:t>al.</w:t>
            </w:r>
            <w:r>
              <w:rPr>
                <w:spacing w:val="-3"/>
                <w:sz w:val="24"/>
              </w:rPr>
              <w:t xml:space="preserve"> </w:t>
            </w:r>
            <w:r>
              <w:rPr>
                <w:b/>
                <w:sz w:val="24"/>
              </w:rPr>
              <w:t>Fundamentos</w:t>
            </w:r>
            <w:r>
              <w:rPr>
                <w:b/>
                <w:spacing w:val="-3"/>
                <w:sz w:val="24"/>
              </w:rPr>
              <w:t xml:space="preserve"> </w:t>
            </w:r>
            <w:r>
              <w:rPr>
                <w:b/>
                <w:sz w:val="24"/>
              </w:rPr>
              <w:t>de</w:t>
            </w:r>
            <w:r>
              <w:rPr>
                <w:b/>
                <w:spacing w:val="-3"/>
                <w:sz w:val="24"/>
              </w:rPr>
              <w:t xml:space="preserve"> </w:t>
            </w:r>
            <w:r>
              <w:rPr>
                <w:b/>
                <w:sz w:val="24"/>
              </w:rPr>
              <w:t>Química</w:t>
            </w:r>
            <w:r>
              <w:rPr>
                <w:b/>
                <w:spacing w:val="-3"/>
                <w:sz w:val="24"/>
              </w:rPr>
              <w:t xml:space="preserve"> </w:t>
            </w:r>
            <w:r>
              <w:rPr>
                <w:b/>
                <w:sz w:val="24"/>
              </w:rPr>
              <w:t>Orgânica</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Edgard</w:t>
            </w:r>
            <w:r>
              <w:rPr>
                <w:spacing w:val="-3"/>
                <w:sz w:val="24"/>
              </w:rPr>
              <w:t xml:space="preserve"> </w:t>
            </w:r>
            <w:r>
              <w:rPr>
                <w:sz w:val="24"/>
              </w:rPr>
              <w:t>Blucher Ltda, l971.</w:t>
            </w:r>
          </w:p>
          <w:p w14:paraId="29B377A9" w14:textId="77777777" w:rsidR="00201F78" w:rsidRPr="009B315F" w:rsidRDefault="00DE5F46">
            <w:pPr>
              <w:pStyle w:val="TableParagraph"/>
              <w:spacing w:line="270" w:lineRule="atLeast"/>
              <w:ind w:left="69" w:right="60"/>
              <w:jc w:val="both"/>
              <w:rPr>
                <w:sz w:val="24"/>
                <w:lang w:val="en-US"/>
              </w:rPr>
            </w:pPr>
            <w:r w:rsidRPr="009B315F">
              <w:rPr>
                <w:sz w:val="24"/>
                <w:lang w:val="en-US"/>
              </w:rPr>
              <w:t xml:space="preserve">MORRISSON, R. and BOYD, R. N. </w:t>
            </w:r>
            <w:r w:rsidRPr="009B315F">
              <w:rPr>
                <w:b/>
                <w:sz w:val="24"/>
                <w:lang w:val="en-US"/>
              </w:rPr>
              <w:t xml:space="preserve">Organic Chemistry. </w:t>
            </w:r>
            <w:r w:rsidRPr="009B315F">
              <w:rPr>
                <w:sz w:val="24"/>
                <w:lang w:val="en-US"/>
              </w:rPr>
              <w:t xml:space="preserve">6. ed. New York: McGraw-Hill, </w:t>
            </w:r>
            <w:r w:rsidRPr="009B315F">
              <w:rPr>
                <w:spacing w:val="-2"/>
                <w:sz w:val="24"/>
                <w:lang w:val="en-US"/>
              </w:rPr>
              <w:t>1993.</w:t>
            </w:r>
          </w:p>
        </w:tc>
      </w:tr>
      <w:tr w:rsidR="00201F78" w14:paraId="0C270056" w14:textId="77777777">
        <w:trPr>
          <w:trHeight w:val="275"/>
        </w:trPr>
        <w:tc>
          <w:tcPr>
            <w:tcW w:w="9361" w:type="dxa"/>
            <w:gridSpan w:val="4"/>
            <w:tcBorders>
              <w:bottom w:val="nil"/>
            </w:tcBorders>
            <w:shd w:val="clear" w:color="auto" w:fill="A6A6A6"/>
          </w:tcPr>
          <w:p w14:paraId="25B0D6A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166310E2" w14:textId="77777777">
        <w:trPr>
          <w:trHeight w:val="1655"/>
        </w:trPr>
        <w:tc>
          <w:tcPr>
            <w:tcW w:w="9361" w:type="dxa"/>
            <w:gridSpan w:val="4"/>
            <w:tcBorders>
              <w:top w:val="nil"/>
            </w:tcBorders>
          </w:tcPr>
          <w:p w14:paraId="4F44A3E8" w14:textId="77777777" w:rsidR="00201F78" w:rsidRDefault="00DE5F46">
            <w:pPr>
              <w:pStyle w:val="TableParagraph"/>
              <w:spacing w:line="268" w:lineRule="exact"/>
              <w:ind w:left="69"/>
              <w:rPr>
                <w:sz w:val="24"/>
              </w:rPr>
            </w:pPr>
            <w:r>
              <w:rPr>
                <w:sz w:val="24"/>
              </w:rPr>
              <w:t>SOLOMONS,</w:t>
            </w:r>
            <w:r>
              <w:rPr>
                <w:spacing w:val="-2"/>
                <w:sz w:val="24"/>
              </w:rPr>
              <w:t xml:space="preserve"> </w:t>
            </w:r>
            <w:r>
              <w:rPr>
                <w:sz w:val="24"/>
              </w:rPr>
              <w:t>T.W.</w:t>
            </w:r>
            <w:r>
              <w:rPr>
                <w:spacing w:val="-1"/>
                <w:sz w:val="24"/>
              </w:rPr>
              <w:t xml:space="preserve"> </w:t>
            </w:r>
            <w:r>
              <w:rPr>
                <w:b/>
                <w:sz w:val="24"/>
              </w:rPr>
              <w:t>Química</w:t>
            </w:r>
            <w:r>
              <w:rPr>
                <w:b/>
                <w:spacing w:val="-1"/>
                <w:sz w:val="24"/>
              </w:rPr>
              <w:t xml:space="preserve"> </w:t>
            </w:r>
            <w:r>
              <w:rPr>
                <w:b/>
                <w:sz w:val="24"/>
              </w:rPr>
              <w:t>Orgânica</w:t>
            </w:r>
            <w:r>
              <w:rPr>
                <w:sz w:val="24"/>
              </w:rPr>
              <w:t>.</w:t>
            </w:r>
            <w:r>
              <w:rPr>
                <w:spacing w:val="-2"/>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pacing w:val="-4"/>
                <w:sz w:val="24"/>
              </w:rPr>
              <w:t>LTC.</w:t>
            </w:r>
          </w:p>
          <w:p w14:paraId="1750CBC2" w14:textId="77777777" w:rsidR="00201F78" w:rsidRDefault="00DE5F46">
            <w:pPr>
              <w:pStyle w:val="TableParagraph"/>
              <w:ind w:left="69"/>
              <w:rPr>
                <w:sz w:val="24"/>
              </w:rPr>
            </w:pPr>
            <w:r>
              <w:rPr>
                <w:sz w:val="24"/>
              </w:rPr>
              <w:t xml:space="preserve">VOGEL, A. </w:t>
            </w:r>
            <w:r>
              <w:rPr>
                <w:b/>
                <w:sz w:val="24"/>
              </w:rPr>
              <w:t xml:space="preserve">Análise Orgânica Qualitativa. </w:t>
            </w:r>
            <w:r>
              <w:rPr>
                <w:sz w:val="24"/>
              </w:rPr>
              <w:t>Vol.</w:t>
            </w:r>
            <w:r>
              <w:rPr>
                <w:spacing w:val="-1"/>
                <w:sz w:val="24"/>
              </w:rPr>
              <w:t xml:space="preserve"> </w:t>
            </w:r>
            <w:r>
              <w:rPr>
                <w:sz w:val="24"/>
              </w:rPr>
              <w:t xml:space="preserve">1. 2 e 3. Rio de Janeiro: Ao Livro Técnico S. </w:t>
            </w:r>
            <w:r>
              <w:rPr>
                <w:spacing w:val="-6"/>
                <w:sz w:val="24"/>
              </w:rPr>
              <w:t>A.</w:t>
            </w:r>
          </w:p>
          <w:p w14:paraId="11A5881A" w14:textId="77777777" w:rsidR="00201F78" w:rsidRDefault="00DE5F46">
            <w:pPr>
              <w:pStyle w:val="TableParagraph"/>
              <w:ind w:left="69"/>
              <w:rPr>
                <w:sz w:val="24"/>
              </w:rPr>
            </w:pPr>
            <w:r>
              <w:rPr>
                <w:sz w:val="24"/>
              </w:rPr>
              <w:t>ALENCAASTRO,</w:t>
            </w:r>
            <w:r>
              <w:rPr>
                <w:spacing w:val="78"/>
                <w:sz w:val="24"/>
              </w:rPr>
              <w:t xml:space="preserve"> </w:t>
            </w:r>
            <w:r>
              <w:rPr>
                <w:sz w:val="24"/>
              </w:rPr>
              <w:t>R.B.</w:t>
            </w:r>
            <w:r>
              <w:rPr>
                <w:spacing w:val="79"/>
                <w:sz w:val="24"/>
              </w:rPr>
              <w:t xml:space="preserve"> </w:t>
            </w:r>
            <w:r>
              <w:rPr>
                <w:sz w:val="24"/>
              </w:rPr>
              <w:t>e</w:t>
            </w:r>
            <w:r>
              <w:rPr>
                <w:spacing w:val="77"/>
                <w:sz w:val="24"/>
              </w:rPr>
              <w:t xml:space="preserve"> </w:t>
            </w:r>
            <w:r>
              <w:rPr>
                <w:sz w:val="24"/>
              </w:rPr>
              <w:t>MANO,</w:t>
            </w:r>
            <w:r>
              <w:rPr>
                <w:spacing w:val="77"/>
                <w:sz w:val="24"/>
              </w:rPr>
              <w:t xml:space="preserve"> </w:t>
            </w:r>
            <w:r>
              <w:rPr>
                <w:sz w:val="24"/>
              </w:rPr>
              <w:t>E.B.</w:t>
            </w:r>
            <w:r>
              <w:rPr>
                <w:spacing w:val="80"/>
                <w:sz w:val="24"/>
              </w:rPr>
              <w:t xml:space="preserve"> </w:t>
            </w:r>
            <w:r>
              <w:rPr>
                <w:b/>
                <w:sz w:val="24"/>
              </w:rPr>
              <w:t>Nomenclatura</w:t>
            </w:r>
            <w:r>
              <w:rPr>
                <w:b/>
                <w:spacing w:val="78"/>
                <w:sz w:val="24"/>
              </w:rPr>
              <w:t xml:space="preserve"> </w:t>
            </w:r>
            <w:r>
              <w:rPr>
                <w:b/>
                <w:sz w:val="24"/>
              </w:rPr>
              <w:t>de</w:t>
            </w:r>
            <w:r>
              <w:rPr>
                <w:b/>
                <w:spacing w:val="79"/>
                <w:sz w:val="24"/>
              </w:rPr>
              <w:t xml:space="preserve"> </w:t>
            </w:r>
            <w:r>
              <w:rPr>
                <w:b/>
                <w:sz w:val="24"/>
              </w:rPr>
              <w:t>composto</w:t>
            </w:r>
            <w:r>
              <w:rPr>
                <w:b/>
                <w:spacing w:val="78"/>
                <w:sz w:val="24"/>
              </w:rPr>
              <w:t xml:space="preserve"> </w:t>
            </w:r>
            <w:r>
              <w:rPr>
                <w:b/>
                <w:sz w:val="24"/>
              </w:rPr>
              <w:t>orgânico.</w:t>
            </w:r>
            <w:r>
              <w:rPr>
                <w:b/>
                <w:spacing w:val="80"/>
                <w:sz w:val="24"/>
              </w:rPr>
              <w:t xml:space="preserve"> </w:t>
            </w:r>
            <w:r>
              <w:rPr>
                <w:sz w:val="24"/>
              </w:rPr>
              <w:t>Rio</w:t>
            </w:r>
            <w:r>
              <w:rPr>
                <w:spacing w:val="78"/>
                <w:sz w:val="24"/>
              </w:rPr>
              <w:t xml:space="preserve"> </w:t>
            </w:r>
            <w:r>
              <w:rPr>
                <w:sz w:val="24"/>
              </w:rPr>
              <w:t>de Janeiro:Guanabara Dois.</w:t>
            </w:r>
          </w:p>
        </w:tc>
      </w:tr>
    </w:tbl>
    <w:p w14:paraId="718B73DB" w14:textId="77777777" w:rsidR="00201F78" w:rsidRDefault="00201F78">
      <w:pPr>
        <w:pStyle w:val="Corpodetexto"/>
        <w:rPr>
          <w:b/>
          <w:sz w:val="20"/>
        </w:rPr>
      </w:pPr>
    </w:p>
    <w:p w14:paraId="0DE89CE3"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2045"/>
        <w:gridCol w:w="2374"/>
        <w:gridCol w:w="2374"/>
        <w:gridCol w:w="2405"/>
        <w:gridCol w:w="81"/>
      </w:tblGrid>
      <w:tr w:rsidR="00201F78" w14:paraId="73DFF4B4" w14:textId="77777777">
        <w:trPr>
          <w:trHeight w:val="278"/>
        </w:trPr>
        <w:tc>
          <w:tcPr>
            <w:tcW w:w="9358" w:type="dxa"/>
            <w:gridSpan w:val="6"/>
          </w:tcPr>
          <w:p w14:paraId="2FD75B8D" w14:textId="77777777" w:rsidR="00201F78" w:rsidRDefault="00DE5F46">
            <w:pPr>
              <w:pStyle w:val="TableParagraph"/>
              <w:spacing w:line="258" w:lineRule="exact"/>
              <w:ind w:left="6" w:right="1"/>
              <w:jc w:val="center"/>
              <w:rPr>
                <w:b/>
                <w:sz w:val="24"/>
              </w:rPr>
            </w:pPr>
            <w:r>
              <w:rPr>
                <w:b/>
                <w:sz w:val="24"/>
              </w:rPr>
              <w:t>ANATOMIA</w:t>
            </w:r>
            <w:r>
              <w:rPr>
                <w:b/>
                <w:spacing w:val="-2"/>
                <w:sz w:val="24"/>
              </w:rPr>
              <w:t xml:space="preserve"> </w:t>
            </w:r>
            <w:r>
              <w:rPr>
                <w:b/>
                <w:sz w:val="24"/>
              </w:rPr>
              <w:t>DESCRITIVA</w:t>
            </w:r>
            <w:r>
              <w:rPr>
                <w:b/>
                <w:spacing w:val="-1"/>
                <w:sz w:val="24"/>
              </w:rPr>
              <w:t xml:space="preserve"> </w:t>
            </w:r>
            <w:r>
              <w:rPr>
                <w:b/>
                <w:sz w:val="24"/>
              </w:rPr>
              <w:t>ANIMAL</w:t>
            </w:r>
            <w:r>
              <w:rPr>
                <w:b/>
                <w:spacing w:val="-1"/>
                <w:sz w:val="24"/>
              </w:rPr>
              <w:t xml:space="preserve"> </w:t>
            </w:r>
            <w:r>
              <w:rPr>
                <w:b/>
                <w:spacing w:val="-10"/>
                <w:sz w:val="24"/>
              </w:rPr>
              <w:t>I</w:t>
            </w:r>
          </w:p>
        </w:tc>
      </w:tr>
      <w:tr w:rsidR="00201F78" w14:paraId="69C34393" w14:textId="77777777">
        <w:trPr>
          <w:trHeight w:val="276"/>
        </w:trPr>
        <w:tc>
          <w:tcPr>
            <w:tcW w:w="2124" w:type="dxa"/>
            <w:gridSpan w:val="2"/>
          </w:tcPr>
          <w:p w14:paraId="71BB9E57" w14:textId="77777777" w:rsidR="00201F78" w:rsidRDefault="00DE5F46">
            <w:pPr>
              <w:pStyle w:val="TableParagraph"/>
              <w:spacing w:line="256" w:lineRule="exact"/>
              <w:ind w:left="594"/>
              <w:rPr>
                <w:sz w:val="24"/>
              </w:rPr>
            </w:pPr>
            <w:r>
              <w:rPr>
                <w:spacing w:val="-2"/>
                <w:sz w:val="24"/>
              </w:rPr>
              <w:t>CÓDIGO</w:t>
            </w:r>
          </w:p>
        </w:tc>
        <w:tc>
          <w:tcPr>
            <w:tcW w:w="2374" w:type="dxa"/>
          </w:tcPr>
          <w:p w14:paraId="45B660AC" w14:textId="77777777" w:rsidR="00201F78" w:rsidRDefault="00DE5F46">
            <w:pPr>
              <w:pStyle w:val="TableParagraph"/>
              <w:spacing w:line="256" w:lineRule="exact"/>
              <w:ind w:left="8"/>
              <w:jc w:val="center"/>
              <w:rPr>
                <w:sz w:val="24"/>
              </w:rPr>
            </w:pPr>
            <w:r>
              <w:rPr>
                <w:spacing w:val="-5"/>
                <w:sz w:val="24"/>
              </w:rPr>
              <w:t>C.H</w:t>
            </w:r>
          </w:p>
        </w:tc>
        <w:tc>
          <w:tcPr>
            <w:tcW w:w="2374" w:type="dxa"/>
          </w:tcPr>
          <w:p w14:paraId="00A78413" w14:textId="77777777" w:rsidR="00201F78" w:rsidRDefault="00DE5F46">
            <w:pPr>
              <w:pStyle w:val="TableParagraph"/>
              <w:spacing w:line="256" w:lineRule="exact"/>
              <w:ind w:left="8" w:right="2"/>
              <w:jc w:val="center"/>
              <w:rPr>
                <w:sz w:val="24"/>
              </w:rPr>
            </w:pPr>
            <w:r>
              <w:rPr>
                <w:spacing w:val="-2"/>
                <w:sz w:val="24"/>
              </w:rPr>
              <w:t>CRÉDITOS</w:t>
            </w:r>
          </w:p>
        </w:tc>
        <w:tc>
          <w:tcPr>
            <w:tcW w:w="2486" w:type="dxa"/>
            <w:gridSpan w:val="2"/>
          </w:tcPr>
          <w:p w14:paraId="35827B5C" w14:textId="77777777" w:rsidR="00201F78" w:rsidRDefault="00DE5F46">
            <w:pPr>
              <w:pStyle w:val="TableParagraph"/>
              <w:spacing w:line="256" w:lineRule="exact"/>
              <w:ind w:left="201"/>
              <w:rPr>
                <w:sz w:val="24"/>
              </w:rPr>
            </w:pPr>
            <w:r>
              <w:rPr>
                <w:spacing w:val="-2"/>
                <w:sz w:val="24"/>
              </w:rPr>
              <w:t>PRÉ-REQUISITO(S)</w:t>
            </w:r>
          </w:p>
        </w:tc>
      </w:tr>
      <w:tr w:rsidR="00201F78" w14:paraId="2F6A4720" w14:textId="77777777">
        <w:trPr>
          <w:trHeight w:val="275"/>
        </w:trPr>
        <w:tc>
          <w:tcPr>
            <w:tcW w:w="2124" w:type="dxa"/>
            <w:gridSpan w:val="2"/>
          </w:tcPr>
          <w:p w14:paraId="03044AD4" w14:textId="77777777" w:rsidR="00201F78" w:rsidRDefault="00201F78">
            <w:pPr>
              <w:pStyle w:val="TableParagraph"/>
              <w:rPr>
                <w:sz w:val="20"/>
              </w:rPr>
            </w:pPr>
          </w:p>
        </w:tc>
        <w:tc>
          <w:tcPr>
            <w:tcW w:w="2374" w:type="dxa"/>
          </w:tcPr>
          <w:p w14:paraId="56B7541F" w14:textId="77777777" w:rsidR="00201F78" w:rsidRDefault="00DE5F46">
            <w:pPr>
              <w:pStyle w:val="TableParagraph"/>
              <w:spacing w:line="256" w:lineRule="exact"/>
              <w:ind w:left="8" w:right="1"/>
              <w:jc w:val="center"/>
              <w:rPr>
                <w:sz w:val="24"/>
              </w:rPr>
            </w:pPr>
            <w:r>
              <w:rPr>
                <w:spacing w:val="-5"/>
                <w:sz w:val="24"/>
              </w:rPr>
              <w:t>90</w:t>
            </w:r>
          </w:p>
        </w:tc>
        <w:tc>
          <w:tcPr>
            <w:tcW w:w="2374" w:type="dxa"/>
          </w:tcPr>
          <w:p w14:paraId="52231071" w14:textId="77777777" w:rsidR="00201F78" w:rsidRDefault="00DE5F46">
            <w:pPr>
              <w:pStyle w:val="TableParagraph"/>
              <w:spacing w:line="256" w:lineRule="exact"/>
              <w:ind w:left="8" w:right="1"/>
              <w:jc w:val="center"/>
              <w:rPr>
                <w:sz w:val="24"/>
              </w:rPr>
            </w:pPr>
            <w:r>
              <w:rPr>
                <w:spacing w:val="-2"/>
                <w:sz w:val="24"/>
              </w:rPr>
              <w:t>2.4.0</w:t>
            </w:r>
          </w:p>
        </w:tc>
        <w:tc>
          <w:tcPr>
            <w:tcW w:w="2486" w:type="dxa"/>
            <w:gridSpan w:val="2"/>
          </w:tcPr>
          <w:p w14:paraId="263A8E1A" w14:textId="77777777" w:rsidR="00201F78" w:rsidRDefault="00DE5F46">
            <w:pPr>
              <w:pStyle w:val="TableParagraph"/>
              <w:spacing w:line="256" w:lineRule="exact"/>
              <w:ind w:left="9"/>
              <w:jc w:val="center"/>
              <w:rPr>
                <w:sz w:val="24"/>
              </w:rPr>
            </w:pPr>
            <w:r>
              <w:rPr>
                <w:spacing w:val="-10"/>
                <w:sz w:val="24"/>
              </w:rPr>
              <w:t>-</w:t>
            </w:r>
          </w:p>
        </w:tc>
      </w:tr>
      <w:tr w:rsidR="00201F78" w14:paraId="1DB5B7B5" w14:textId="77777777">
        <w:trPr>
          <w:trHeight w:val="827"/>
        </w:trPr>
        <w:tc>
          <w:tcPr>
            <w:tcW w:w="9358" w:type="dxa"/>
            <w:gridSpan w:val="6"/>
          </w:tcPr>
          <w:p w14:paraId="1B375BA3" w14:textId="77777777" w:rsidR="00201F78" w:rsidRDefault="00DE5F46">
            <w:pPr>
              <w:pStyle w:val="TableParagraph"/>
              <w:spacing w:line="268" w:lineRule="exact"/>
              <w:ind w:left="107"/>
              <w:rPr>
                <w:sz w:val="24"/>
              </w:rPr>
            </w:pPr>
            <w:r>
              <w:rPr>
                <w:sz w:val="24"/>
              </w:rPr>
              <w:t>EMENTA</w:t>
            </w:r>
            <w:r>
              <w:rPr>
                <w:b/>
                <w:sz w:val="24"/>
              </w:rPr>
              <w:t>:</w:t>
            </w:r>
            <w:r>
              <w:rPr>
                <w:b/>
                <w:spacing w:val="57"/>
                <w:sz w:val="24"/>
              </w:rPr>
              <w:t xml:space="preserve"> </w:t>
            </w:r>
            <w:r>
              <w:rPr>
                <w:sz w:val="24"/>
              </w:rPr>
              <w:t>Introdução</w:t>
            </w:r>
            <w:r>
              <w:rPr>
                <w:spacing w:val="1"/>
                <w:sz w:val="24"/>
              </w:rPr>
              <w:t xml:space="preserve"> </w:t>
            </w:r>
            <w:r>
              <w:rPr>
                <w:sz w:val="24"/>
              </w:rPr>
              <w:t>ao</w:t>
            </w:r>
            <w:r>
              <w:rPr>
                <w:spacing w:val="-1"/>
                <w:sz w:val="24"/>
              </w:rPr>
              <w:t xml:space="preserve"> </w:t>
            </w:r>
            <w:r>
              <w:rPr>
                <w:sz w:val="24"/>
              </w:rPr>
              <w:t>estudo</w:t>
            </w:r>
            <w:r>
              <w:rPr>
                <w:spacing w:val="-1"/>
                <w:sz w:val="24"/>
              </w:rPr>
              <w:t xml:space="preserve"> </w:t>
            </w:r>
            <w:r>
              <w:rPr>
                <w:sz w:val="24"/>
              </w:rPr>
              <w:t>da</w:t>
            </w:r>
            <w:r>
              <w:rPr>
                <w:spacing w:val="-2"/>
                <w:sz w:val="24"/>
              </w:rPr>
              <w:t xml:space="preserve"> </w:t>
            </w:r>
            <w:r>
              <w:rPr>
                <w:sz w:val="24"/>
              </w:rPr>
              <w:t>anatomia. Planos</w:t>
            </w:r>
            <w:r>
              <w:rPr>
                <w:spacing w:val="-1"/>
                <w:sz w:val="24"/>
              </w:rPr>
              <w:t xml:space="preserve"> </w:t>
            </w:r>
            <w:r>
              <w:rPr>
                <w:sz w:val="24"/>
              </w:rPr>
              <w:t>de</w:t>
            </w:r>
            <w:r>
              <w:rPr>
                <w:spacing w:val="-2"/>
                <w:sz w:val="24"/>
              </w:rPr>
              <w:t xml:space="preserve"> </w:t>
            </w:r>
            <w:r>
              <w:rPr>
                <w:sz w:val="24"/>
              </w:rPr>
              <w:t>delimitação</w:t>
            </w:r>
            <w:r>
              <w:rPr>
                <w:spacing w:val="1"/>
                <w:sz w:val="24"/>
              </w:rPr>
              <w:t xml:space="preserve"> </w:t>
            </w:r>
            <w:r>
              <w:rPr>
                <w:sz w:val="24"/>
              </w:rPr>
              <w:t>e</w:t>
            </w:r>
            <w:r>
              <w:rPr>
                <w:spacing w:val="-2"/>
                <w:sz w:val="24"/>
              </w:rPr>
              <w:t xml:space="preserve"> </w:t>
            </w:r>
            <w:r>
              <w:rPr>
                <w:sz w:val="24"/>
              </w:rPr>
              <w:t>construção</w:t>
            </w:r>
            <w:r>
              <w:rPr>
                <w:spacing w:val="-1"/>
                <w:sz w:val="24"/>
              </w:rPr>
              <w:t xml:space="preserve"> </w:t>
            </w:r>
            <w:r>
              <w:rPr>
                <w:sz w:val="24"/>
              </w:rPr>
              <w:t xml:space="preserve">do </w:t>
            </w:r>
            <w:r>
              <w:rPr>
                <w:spacing w:val="-2"/>
                <w:sz w:val="24"/>
              </w:rPr>
              <w:t>corpo</w:t>
            </w:r>
          </w:p>
          <w:p w14:paraId="35C33ADB" w14:textId="77777777" w:rsidR="00201F78" w:rsidRDefault="00DE5F46">
            <w:pPr>
              <w:pStyle w:val="TableParagraph"/>
              <w:spacing w:line="270" w:lineRule="atLeast"/>
              <w:ind w:left="107"/>
              <w:rPr>
                <w:sz w:val="24"/>
              </w:rPr>
            </w:pPr>
            <w:r>
              <w:rPr>
                <w:sz w:val="24"/>
              </w:rPr>
              <w:t>dos</w:t>
            </w:r>
            <w:r>
              <w:rPr>
                <w:spacing w:val="-5"/>
                <w:sz w:val="24"/>
              </w:rPr>
              <w:t xml:space="preserve"> </w:t>
            </w:r>
            <w:r>
              <w:rPr>
                <w:sz w:val="24"/>
              </w:rPr>
              <w:t>vertebrados.</w:t>
            </w:r>
            <w:r>
              <w:rPr>
                <w:spacing w:val="-5"/>
                <w:sz w:val="24"/>
              </w:rPr>
              <w:t xml:space="preserve"> </w:t>
            </w:r>
            <w:r>
              <w:rPr>
                <w:sz w:val="24"/>
              </w:rPr>
              <w:t>Terminologia</w:t>
            </w:r>
            <w:r>
              <w:rPr>
                <w:spacing w:val="-5"/>
                <w:sz w:val="24"/>
              </w:rPr>
              <w:t xml:space="preserve"> </w:t>
            </w:r>
            <w:r>
              <w:rPr>
                <w:sz w:val="24"/>
              </w:rPr>
              <w:t>anatômica.</w:t>
            </w:r>
            <w:r>
              <w:rPr>
                <w:spacing w:val="-5"/>
                <w:sz w:val="24"/>
              </w:rPr>
              <w:t xml:space="preserve"> </w:t>
            </w:r>
            <w:r>
              <w:rPr>
                <w:sz w:val="24"/>
              </w:rPr>
              <w:t>Anatomia</w:t>
            </w:r>
            <w:r>
              <w:rPr>
                <w:spacing w:val="-5"/>
                <w:sz w:val="24"/>
              </w:rPr>
              <w:t xml:space="preserve"> </w:t>
            </w:r>
            <w:r>
              <w:rPr>
                <w:sz w:val="24"/>
              </w:rPr>
              <w:t>dos</w:t>
            </w:r>
            <w:r>
              <w:rPr>
                <w:spacing w:val="-5"/>
                <w:sz w:val="24"/>
              </w:rPr>
              <w:t xml:space="preserve"> </w:t>
            </w:r>
            <w:r>
              <w:rPr>
                <w:sz w:val="24"/>
              </w:rPr>
              <w:t>sistemas:</w:t>
            </w:r>
            <w:r>
              <w:rPr>
                <w:spacing w:val="-5"/>
                <w:sz w:val="24"/>
              </w:rPr>
              <w:t xml:space="preserve"> </w:t>
            </w:r>
            <w:r>
              <w:rPr>
                <w:sz w:val="24"/>
              </w:rPr>
              <w:t>esquelético,</w:t>
            </w:r>
            <w:r>
              <w:rPr>
                <w:spacing w:val="-5"/>
                <w:sz w:val="24"/>
              </w:rPr>
              <w:t xml:space="preserve"> </w:t>
            </w:r>
            <w:r>
              <w:rPr>
                <w:sz w:val="24"/>
              </w:rPr>
              <w:t>muscular</w:t>
            </w:r>
            <w:r>
              <w:rPr>
                <w:spacing w:val="-7"/>
                <w:sz w:val="24"/>
              </w:rPr>
              <w:t xml:space="preserve"> </w:t>
            </w:r>
            <w:r>
              <w:rPr>
                <w:sz w:val="24"/>
              </w:rPr>
              <w:t>e circulatório. Tegumento comum.</w:t>
            </w:r>
          </w:p>
        </w:tc>
      </w:tr>
      <w:tr w:rsidR="00201F78" w14:paraId="78E808ED" w14:textId="77777777">
        <w:trPr>
          <w:trHeight w:val="275"/>
        </w:trPr>
        <w:tc>
          <w:tcPr>
            <w:tcW w:w="79" w:type="dxa"/>
            <w:tcBorders>
              <w:bottom w:val="nil"/>
              <w:right w:val="nil"/>
            </w:tcBorders>
            <w:shd w:val="clear" w:color="auto" w:fill="A6A6A6"/>
          </w:tcPr>
          <w:p w14:paraId="5F554D8E" w14:textId="77777777" w:rsidR="00201F78" w:rsidRDefault="00201F78">
            <w:pPr>
              <w:pStyle w:val="TableParagraph"/>
              <w:rPr>
                <w:sz w:val="20"/>
              </w:rPr>
            </w:pPr>
          </w:p>
        </w:tc>
        <w:tc>
          <w:tcPr>
            <w:tcW w:w="9198" w:type="dxa"/>
            <w:gridSpan w:val="4"/>
            <w:tcBorders>
              <w:left w:val="nil"/>
              <w:bottom w:val="nil"/>
              <w:right w:val="nil"/>
            </w:tcBorders>
            <w:shd w:val="clear" w:color="auto" w:fill="A6A6A6"/>
          </w:tcPr>
          <w:p w14:paraId="668D2044"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81" w:type="dxa"/>
            <w:tcBorders>
              <w:left w:val="nil"/>
              <w:bottom w:val="nil"/>
            </w:tcBorders>
            <w:shd w:val="clear" w:color="auto" w:fill="A6A6A6"/>
          </w:tcPr>
          <w:p w14:paraId="4F1BCF2E" w14:textId="77777777" w:rsidR="00201F78" w:rsidRDefault="00201F78">
            <w:pPr>
              <w:pStyle w:val="TableParagraph"/>
              <w:rPr>
                <w:sz w:val="20"/>
              </w:rPr>
            </w:pPr>
          </w:p>
        </w:tc>
      </w:tr>
      <w:tr w:rsidR="00201F78" w14:paraId="1724271B" w14:textId="77777777">
        <w:trPr>
          <w:trHeight w:val="5244"/>
        </w:trPr>
        <w:tc>
          <w:tcPr>
            <w:tcW w:w="9358" w:type="dxa"/>
            <w:gridSpan w:val="6"/>
            <w:tcBorders>
              <w:top w:val="nil"/>
            </w:tcBorders>
          </w:tcPr>
          <w:p w14:paraId="78AB578B" w14:textId="77777777" w:rsidR="00201F78" w:rsidRDefault="00DE5F46">
            <w:pPr>
              <w:pStyle w:val="TableParagraph"/>
              <w:spacing w:before="268"/>
              <w:ind w:left="107"/>
              <w:rPr>
                <w:sz w:val="24"/>
              </w:rPr>
            </w:pPr>
            <w:r>
              <w:rPr>
                <w:sz w:val="24"/>
              </w:rPr>
              <w:t>ASHDOWN,</w:t>
            </w:r>
            <w:r>
              <w:rPr>
                <w:spacing w:val="-3"/>
                <w:sz w:val="24"/>
              </w:rPr>
              <w:t xml:space="preserve"> </w:t>
            </w:r>
            <w:r>
              <w:rPr>
                <w:sz w:val="24"/>
              </w:rPr>
              <w:t>R.R.;</w:t>
            </w:r>
            <w:r>
              <w:rPr>
                <w:spacing w:val="-3"/>
                <w:sz w:val="24"/>
              </w:rPr>
              <w:t xml:space="preserve"> </w:t>
            </w:r>
            <w:r>
              <w:rPr>
                <w:sz w:val="24"/>
              </w:rPr>
              <w:t>DONE,</w:t>
            </w:r>
            <w:r>
              <w:rPr>
                <w:spacing w:val="-3"/>
                <w:sz w:val="24"/>
              </w:rPr>
              <w:t xml:space="preserve"> </w:t>
            </w:r>
            <w:r>
              <w:rPr>
                <w:sz w:val="24"/>
              </w:rPr>
              <w:t>S.</w:t>
            </w:r>
            <w:r>
              <w:rPr>
                <w:spacing w:val="-3"/>
                <w:sz w:val="24"/>
              </w:rPr>
              <w:t xml:space="preserve"> </w:t>
            </w:r>
            <w:r>
              <w:rPr>
                <w:b/>
                <w:sz w:val="24"/>
              </w:rPr>
              <w:t>Atlas</w:t>
            </w:r>
            <w:r>
              <w:rPr>
                <w:b/>
                <w:spacing w:val="-3"/>
                <w:sz w:val="24"/>
              </w:rPr>
              <w:t xml:space="preserve"> </w:t>
            </w:r>
            <w:r>
              <w:rPr>
                <w:b/>
                <w:sz w:val="24"/>
              </w:rPr>
              <w:t>colorido</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veterinária</w:t>
            </w:r>
            <w:r>
              <w:rPr>
                <w:b/>
                <w:spacing w:val="-1"/>
                <w:sz w:val="24"/>
              </w:rPr>
              <w:t xml:space="preserve"> </w:t>
            </w:r>
            <w:r>
              <w:rPr>
                <w:sz w:val="24"/>
              </w:rPr>
              <w:t>-</w:t>
            </w:r>
            <w:r>
              <w:rPr>
                <w:spacing w:val="-4"/>
                <w:sz w:val="24"/>
              </w:rPr>
              <w:t xml:space="preserve"> </w:t>
            </w:r>
            <w:r>
              <w:rPr>
                <w:sz w:val="24"/>
              </w:rPr>
              <w:t>Os</w:t>
            </w:r>
            <w:r>
              <w:rPr>
                <w:spacing w:val="-3"/>
                <w:sz w:val="24"/>
              </w:rPr>
              <w:t xml:space="preserve"> </w:t>
            </w:r>
            <w:r>
              <w:rPr>
                <w:sz w:val="24"/>
              </w:rPr>
              <w:t>Ruminantes.</w:t>
            </w:r>
            <w:r>
              <w:rPr>
                <w:spacing w:val="-3"/>
                <w:sz w:val="24"/>
              </w:rPr>
              <w:t xml:space="preserve"> </w:t>
            </w:r>
            <w:r>
              <w:rPr>
                <w:sz w:val="24"/>
              </w:rPr>
              <w:t>São Paulo: Manole, 1987.</w:t>
            </w:r>
          </w:p>
          <w:p w14:paraId="604A5B9E" w14:textId="77777777" w:rsidR="00201F78" w:rsidRDefault="00DE5F46">
            <w:pPr>
              <w:pStyle w:val="TableParagraph"/>
              <w:ind w:left="107"/>
              <w:rPr>
                <w:sz w:val="24"/>
              </w:rPr>
            </w:pPr>
            <w:r>
              <w:rPr>
                <w:sz w:val="24"/>
              </w:rPr>
              <w:t>ASHDOWN,</w:t>
            </w:r>
            <w:r>
              <w:rPr>
                <w:spacing w:val="-3"/>
                <w:sz w:val="24"/>
              </w:rPr>
              <w:t xml:space="preserve"> </w:t>
            </w:r>
            <w:r>
              <w:rPr>
                <w:sz w:val="24"/>
              </w:rPr>
              <w:t>R.R.;</w:t>
            </w:r>
            <w:r>
              <w:rPr>
                <w:spacing w:val="-3"/>
                <w:sz w:val="24"/>
              </w:rPr>
              <w:t xml:space="preserve"> </w:t>
            </w:r>
            <w:r>
              <w:rPr>
                <w:sz w:val="24"/>
              </w:rPr>
              <w:t>DONE,</w:t>
            </w:r>
            <w:r>
              <w:rPr>
                <w:spacing w:val="-3"/>
                <w:sz w:val="24"/>
              </w:rPr>
              <w:t xml:space="preserve"> </w:t>
            </w:r>
            <w:r>
              <w:rPr>
                <w:sz w:val="24"/>
              </w:rPr>
              <w:t>S.</w:t>
            </w:r>
            <w:r>
              <w:rPr>
                <w:spacing w:val="-3"/>
                <w:sz w:val="24"/>
              </w:rPr>
              <w:t xml:space="preserve"> </w:t>
            </w:r>
            <w:r>
              <w:rPr>
                <w:b/>
                <w:sz w:val="24"/>
              </w:rPr>
              <w:t>Atlas</w:t>
            </w:r>
            <w:r>
              <w:rPr>
                <w:b/>
                <w:spacing w:val="-3"/>
                <w:sz w:val="24"/>
              </w:rPr>
              <w:t xml:space="preserve"> </w:t>
            </w:r>
            <w:r>
              <w:rPr>
                <w:b/>
                <w:sz w:val="24"/>
              </w:rPr>
              <w:t>colorido</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veterinária</w:t>
            </w:r>
            <w:r>
              <w:rPr>
                <w:b/>
                <w:spacing w:val="-2"/>
                <w:sz w:val="24"/>
              </w:rPr>
              <w:t xml:space="preserve"> </w:t>
            </w:r>
            <w:r>
              <w:rPr>
                <w:sz w:val="24"/>
              </w:rPr>
              <w:t>-</w:t>
            </w:r>
            <w:r>
              <w:rPr>
                <w:spacing w:val="-4"/>
                <w:sz w:val="24"/>
              </w:rPr>
              <w:t xml:space="preserve"> </w:t>
            </w:r>
            <w:r>
              <w:rPr>
                <w:sz w:val="24"/>
              </w:rPr>
              <w:t>Os</w:t>
            </w:r>
            <w:r>
              <w:rPr>
                <w:spacing w:val="-3"/>
                <w:sz w:val="24"/>
              </w:rPr>
              <w:t xml:space="preserve"> </w:t>
            </w:r>
            <w:r>
              <w:rPr>
                <w:sz w:val="24"/>
              </w:rPr>
              <w:t>Cavaloss.</w:t>
            </w:r>
            <w:r>
              <w:rPr>
                <w:spacing w:val="-3"/>
                <w:sz w:val="24"/>
              </w:rPr>
              <w:t xml:space="preserve"> </w:t>
            </w:r>
            <w:r>
              <w:rPr>
                <w:sz w:val="24"/>
              </w:rPr>
              <w:t>São Paulo: Manole, 1989.</w:t>
            </w:r>
          </w:p>
          <w:p w14:paraId="1FA99A70" w14:textId="77777777" w:rsidR="00201F78" w:rsidRDefault="00DE5F46">
            <w:pPr>
              <w:pStyle w:val="TableParagraph"/>
              <w:ind w:left="107" w:right="242"/>
              <w:rPr>
                <w:sz w:val="24"/>
              </w:rPr>
            </w:pPr>
            <w:r>
              <w:rPr>
                <w:sz w:val="24"/>
              </w:rPr>
              <w:t>BOYD,</w:t>
            </w:r>
            <w:r>
              <w:rPr>
                <w:spacing w:val="-3"/>
                <w:sz w:val="24"/>
              </w:rPr>
              <w:t xml:space="preserve"> </w:t>
            </w:r>
            <w:r>
              <w:rPr>
                <w:sz w:val="24"/>
              </w:rPr>
              <w:t>J.S.</w:t>
            </w:r>
            <w:r>
              <w:rPr>
                <w:spacing w:val="-3"/>
                <w:sz w:val="24"/>
              </w:rPr>
              <w:t xml:space="preserve"> </w:t>
            </w:r>
            <w:r>
              <w:rPr>
                <w:b/>
                <w:sz w:val="24"/>
              </w:rPr>
              <w:t>Atlas</w:t>
            </w:r>
            <w:r>
              <w:rPr>
                <w:b/>
                <w:spacing w:val="-3"/>
                <w:sz w:val="24"/>
              </w:rPr>
              <w:t xml:space="preserve"> </w:t>
            </w:r>
            <w:r>
              <w:rPr>
                <w:b/>
                <w:sz w:val="24"/>
              </w:rPr>
              <w:t>colorido</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clínica</w:t>
            </w:r>
            <w:r>
              <w:rPr>
                <w:b/>
                <w:spacing w:val="-3"/>
                <w:sz w:val="24"/>
              </w:rPr>
              <w:t xml:space="preserve"> </w:t>
            </w:r>
            <w:r>
              <w:rPr>
                <w:b/>
                <w:sz w:val="24"/>
              </w:rPr>
              <w:t>do</w:t>
            </w:r>
            <w:r>
              <w:rPr>
                <w:b/>
                <w:spacing w:val="-3"/>
                <w:sz w:val="24"/>
              </w:rPr>
              <w:t xml:space="preserve"> </w:t>
            </w:r>
            <w:r>
              <w:rPr>
                <w:b/>
                <w:sz w:val="24"/>
              </w:rPr>
              <w:t>cão</w:t>
            </w:r>
            <w:r>
              <w:rPr>
                <w:b/>
                <w:spacing w:val="-3"/>
                <w:sz w:val="24"/>
              </w:rPr>
              <w:t xml:space="preserve"> </w:t>
            </w:r>
            <w:r>
              <w:rPr>
                <w:b/>
                <w:sz w:val="24"/>
              </w:rPr>
              <w:t>e</w:t>
            </w:r>
            <w:r>
              <w:rPr>
                <w:b/>
                <w:spacing w:val="-5"/>
                <w:sz w:val="24"/>
              </w:rPr>
              <w:t xml:space="preserve"> </w:t>
            </w:r>
            <w:r>
              <w:rPr>
                <w:b/>
                <w:sz w:val="24"/>
              </w:rPr>
              <w:t>do</w:t>
            </w:r>
            <w:r>
              <w:rPr>
                <w:b/>
                <w:spacing w:val="-3"/>
                <w:sz w:val="24"/>
              </w:rPr>
              <w:t xml:space="preserve"> </w:t>
            </w:r>
            <w:r>
              <w:rPr>
                <w:b/>
                <w:sz w:val="24"/>
              </w:rPr>
              <w:t>gato</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Manole,</w:t>
            </w:r>
            <w:r>
              <w:rPr>
                <w:spacing w:val="-3"/>
                <w:sz w:val="24"/>
              </w:rPr>
              <w:t xml:space="preserve"> </w:t>
            </w:r>
            <w:r>
              <w:rPr>
                <w:sz w:val="24"/>
              </w:rPr>
              <w:t xml:space="preserve">1993. BRUNI, A.C.; ZIMMERL, U. </w:t>
            </w:r>
            <w:r>
              <w:rPr>
                <w:b/>
                <w:sz w:val="24"/>
              </w:rPr>
              <w:t xml:space="preserve">Anatomia degli Animali Domestici. </w:t>
            </w:r>
            <w:r>
              <w:rPr>
                <w:sz w:val="24"/>
              </w:rPr>
              <w:t>Milano: Francesco Valard, 1974.</w:t>
            </w:r>
          </w:p>
          <w:p w14:paraId="48966C97" w14:textId="77777777" w:rsidR="00201F78" w:rsidRDefault="00DE5F46">
            <w:pPr>
              <w:pStyle w:val="TableParagraph"/>
              <w:ind w:left="107"/>
              <w:rPr>
                <w:sz w:val="24"/>
              </w:rPr>
            </w:pPr>
            <w:r>
              <w:rPr>
                <w:sz w:val="24"/>
              </w:rPr>
              <w:t>DARCE,</w:t>
            </w:r>
            <w:r>
              <w:rPr>
                <w:spacing w:val="-4"/>
                <w:sz w:val="24"/>
              </w:rPr>
              <w:t xml:space="preserve"> </w:t>
            </w:r>
            <w:r>
              <w:rPr>
                <w:sz w:val="24"/>
              </w:rPr>
              <w:t>R.D.;</w:t>
            </w:r>
            <w:r>
              <w:rPr>
                <w:spacing w:val="-4"/>
                <w:sz w:val="24"/>
              </w:rPr>
              <w:t xml:space="preserve"> </w:t>
            </w:r>
            <w:r>
              <w:rPr>
                <w:sz w:val="24"/>
              </w:rPr>
              <w:t>FLECHTMANN,</w:t>
            </w:r>
            <w:r>
              <w:rPr>
                <w:spacing w:val="-4"/>
                <w:sz w:val="24"/>
              </w:rPr>
              <w:t xml:space="preserve"> </w:t>
            </w:r>
            <w:r>
              <w:rPr>
                <w:sz w:val="24"/>
              </w:rPr>
              <w:t>C.H.W.</w:t>
            </w:r>
            <w:r>
              <w:rPr>
                <w:spacing w:val="-4"/>
                <w:sz w:val="24"/>
              </w:rPr>
              <w:t xml:space="preserve"> </w:t>
            </w:r>
            <w:r>
              <w:rPr>
                <w:b/>
                <w:sz w:val="24"/>
              </w:rPr>
              <w:t>Introdução</w:t>
            </w:r>
            <w:r>
              <w:rPr>
                <w:b/>
                <w:spacing w:val="-4"/>
                <w:sz w:val="24"/>
              </w:rPr>
              <w:t xml:space="preserve"> </w:t>
            </w:r>
            <w:r>
              <w:rPr>
                <w:b/>
                <w:sz w:val="24"/>
              </w:rPr>
              <w:t>a</w:t>
            </w:r>
            <w:r>
              <w:rPr>
                <w:b/>
                <w:spacing w:val="-4"/>
                <w:sz w:val="24"/>
              </w:rPr>
              <w:t xml:space="preserve"> </w:t>
            </w:r>
            <w:r>
              <w:rPr>
                <w:b/>
                <w:sz w:val="24"/>
              </w:rPr>
              <w:t>anatomia</w:t>
            </w:r>
            <w:r>
              <w:rPr>
                <w:b/>
                <w:spacing w:val="-4"/>
                <w:sz w:val="24"/>
              </w:rPr>
              <w:t xml:space="preserve"> </w:t>
            </w:r>
            <w:r>
              <w:rPr>
                <w:b/>
                <w:sz w:val="24"/>
              </w:rPr>
              <w:t>e</w:t>
            </w:r>
            <w:r>
              <w:rPr>
                <w:b/>
                <w:spacing w:val="-4"/>
                <w:sz w:val="24"/>
              </w:rPr>
              <w:t xml:space="preserve"> </w:t>
            </w:r>
            <w:r>
              <w:rPr>
                <w:b/>
                <w:sz w:val="24"/>
              </w:rPr>
              <w:t>fisiologia</w:t>
            </w:r>
            <w:r>
              <w:rPr>
                <w:b/>
                <w:spacing w:val="-4"/>
                <w:sz w:val="24"/>
              </w:rPr>
              <w:t xml:space="preserve"> </w:t>
            </w:r>
            <w:r>
              <w:rPr>
                <w:b/>
                <w:sz w:val="24"/>
              </w:rPr>
              <w:t>animal</w:t>
            </w:r>
            <w:r>
              <w:rPr>
                <w:sz w:val="24"/>
              </w:rPr>
              <w:t>.</w:t>
            </w:r>
            <w:r>
              <w:rPr>
                <w:spacing w:val="-4"/>
                <w:sz w:val="24"/>
              </w:rPr>
              <w:t xml:space="preserve"> </w:t>
            </w:r>
            <w:r>
              <w:rPr>
                <w:sz w:val="24"/>
              </w:rPr>
              <w:t>São Paulo: Nobel, 1980.</w:t>
            </w:r>
          </w:p>
          <w:p w14:paraId="4DD0B5A5" w14:textId="77777777" w:rsidR="00201F78" w:rsidRDefault="00DE5F46">
            <w:pPr>
              <w:pStyle w:val="TableParagraph"/>
              <w:ind w:left="107"/>
              <w:rPr>
                <w:sz w:val="24"/>
              </w:rPr>
            </w:pPr>
            <w:r>
              <w:rPr>
                <w:sz w:val="24"/>
              </w:rPr>
              <w:t>DYCE,</w:t>
            </w:r>
            <w:r>
              <w:rPr>
                <w:spacing w:val="-4"/>
                <w:sz w:val="24"/>
              </w:rPr>
              <w:t xml:space="preserve"> </w:t>
            </w:r>
            <w:r>
              <w:rPr>
                <w:sz w:val="24"/>
              </w:rPr>
              <w:t>K.M.;</w:t>
            </w:r>
            <w:r>
              <w:rPr>
                <w:spacing w:val="-4"/>
                <w:sz w:val="24"/>
              </w:rPr>
              <w:t xml:space="preserve"> </w:t>
            </w:r>
            <w:r>
              <w:rPr>
                <w:sz w:val="24"/>
              </w:rPr>
              <w:t>SACK,W.O.;</w:t>
            </w:r>
            <w:r>
              <w:rPr>
                <w:spacing w:val="-4"/>
                <w:sz w:val="24"/>
              </w:rPr>
              <w:t xml:space="preserve"> </w:t>
            </w:r>
            <w:r>
              <w:rPr>
                <w:sz w:val="24"/>
              </w:rPr>
              <w:t>WENSING,</w:t>
            </w:r>
            <w:r>
              <w:rPr>
                <w:spacing w:val="-4"/>
                <w:sz w:val="24"/>
              </w:rPr>
              <w:t xml:space="preserve"> </w:t>
            </w:r>
            <w:r>
              <w:rPr>
                <w:sz w:val="24"/>
              </w:rPr>
              <w:t>C.J.G.</w:t>
            </w:r>
            <w:r>
              <w:rPr>
                <w:spacing w:val="-3"/>
                <w:sz w:val="24"/>
              </w:rPr>
              <w:t xml:space="preserve"> </w:t>
            </w:r>
            <w:r>
              <w:rPr>
                <w:b/>
                <w:sz w:val="24"/>
              </w:rPr>
              <w:t>Tratado</w:t>
            </w:r>
            <w:r>
              <w:rPr>
                <w:b/>
                <w:spacing w:val="-4"/>
                <w:sz w:val="24"/>
              </w:rPr>
              <w:t xml:space="preserve"> </w:t>
            </w:r>
            <w:r>
              <w:rPr>
                <w:b/>
                <w:sz w:val="24"/>
              </w:rPr>
              <w:t>de</w:t>
            </w:r>
            <w:r>
              <w:rPr>
                <w:b/>
                <w:spacing w:val="-5"/>
                <w:sz w:val="24"/>
              </w:rPr>
              <w:t xml:space="preserve"> </w:t>
            </w:r>
            <w:r>
              <w:rPr>
                <w:b/>
                <w:sz w:val="24"/>
              </w:rPr>
              <w:t>Anatomia</w:t>
            </w:r>
            <w:r>
              <w:rPr>
                <w:b/>
                <w:spacing w:val="-4"/>
                <w:sz w:val="24"/>
              </w:rPr>
              <w:t xml:space="preserve"> </w:t>
            </w:r>
            <w:r>
              <w:rPr>
                <w:b/>
                <w:sz w:val="24"/>
              </w:rPr>
              <w:t>Veterinária</w:t>
            </w:r>
            <w:r>
              <w:rPr>
                <w:sz w:val="24"/>
              </w:rPr>
              <w:t>.</w:t>
            </w:r>
            <w:r>
              <w:rPr>
                <w:spacing w:val="-4"/>
                <w:sz w:val="24"/>
              </w:rPr>
              <w:t xml:space="preserve"> </w:t>
            </w:r>
            <w:r>
              <w:rPr>
                <w:sz w:val="24"/>
              </w:rPr>
              <w:t>Rio</w:t>
            </w:r>
            <w:r>
              <w:rPr>
                <w:spacing w:val="-4"/>
                <w:sz w:val="24"/>
              </w:rPr>
              <w:t xml:space="preserve"> </w:t>
            </w:r>
            <w:r>
              <w:rPr>
                <w:sz w:val="24"/>
              </w:rPr>
              <w:t>de Janeiro: Guanabara - Koogan, 1997.</w:t>
            </w:r>
          </w:p>
          <w:p w14:paraId="5AD55E25" w14:textId="77777777" w:rsidR="00201F78" w:rsidRDefault="00DE5F46">
            <w:pPr>
              <w:pStyle w:val="TableParagraph"/>
              <w:ind w:left="107" w:right="242"/>
              <w:rPr>
                <w:sz w:val="24"/>
              </w:rPr>
            </w:pPr>
            <w:r>
              <w:rPr>
                <w:sz w:val="24"/>
              </w:rPr>
              <w:t>EVANS,</w:t>
            </w:r>
            <w:r>
              <w:rPr>
                <w:spacing w:val="-4"/>
                <w:sz w:val="24"/>
              </w:rPr>
              <w:t xml:space="preserve"> </w:t>
            </w:r>
            <w:r>
              <w:rPr>
                <w:sz w:val="24"/>
              </w:rPr>
              <w:t>H.E.;</w:t>
            </w:r>
            <w:r>
              <w:rPr>
                <w:spacing w:val="-2"/>
                <w:sz w:val="24"/>
              </w:rPr>
              <w:t xml:space="preserve"> </w:t>
            </w:r>
            <w:r>
              <w:rPr>
                <w:sz w:val="24"/>
              </w:rPr>
              <w:t>LAHUNTA,</w:t>
            </w:r>
            <w:r>
              <w:rPr>
                <w:spacing w:val="-4"/>
                <w:sz w:val="24"/>
              </w:rPr>
              <w:t xml:space="preserve"> </w:t>
            </w:r>
            <w:r>
              <w:rPr>
                <w:sz w:val="24"/>
              </w:rPr>
              <w:t>A.</w:t>
            </w:r>
            <w:r>
              <w:rPr>
                <w:spacing w:val="-4"/>
                <w:sz w:val="24"/>
              </w:rPr>
              <w:t xml:space="preserve"> </w:t>
            </w:r>
            <w:r>
              <w:rPr>
                <w:b/>
                <w:sz w:val="24"/>
              </w:rPr>
              <w:t>Guia</w:t>
            </w:r>
            <w:r>
              <w:rPr>
                <w:b/>
                <w:spacing w:val="-4"/>
                <w:sz w:val="24"/>
              </w:rPr>
              <w:t xml:space="preserve"> </w:t>
            </w:r>
            <w:r>
              <w:rPr>
                <w:b/>
                <w:sz w:val="24"/>
              </w:rPr>
              <w:t>para</w:t>
            </w:r>
            <w:r>
              <w:rPr>
                <w:b/>
                <w:spacing w:val="-4"/>
                <w:sz w:val="24"/>
              </w:rPr>
              <w:t xml:space="preserve"> </w:t>
            </w:r>
            <w:r>
              <w:rPr>
                <w:b/>
                <w:sz w:val="24"/>
              </w:rPr>
              <w:t>dissecação</w:t>
            </w:r>
            <w:r>
              <w:rPr>
                <w:b/>
                <w:spacing w:val="-4"/>
                <w:sz w:val="24"/>
              </w:rPr>
              <w:t xml:space="preserve"> </w:t>
            </w:r>
            <w:r>
              <w:rPr>
                <w:b/>
                <w:sz w:val="24"/>
              </w:rPr>
              <w:t>do</w:t>
            </w:r>
            <w:r>
              <w:rPr>
                <w:b/>
                <w:spacing w:val="-4"/>
                <w:sz w:val="24"/>
              </w:rPr>
              <w:t xml:space="preserve"> </w:t>
            </w:r>
            <w:r>
              <w:rPr>
                <w:b/>
                <w:sz w:val="24"/>
              </w:rPr>
              <w:t>cão</w:t>
            </w:r>
            <w:r>
              <w:rPr>
                <w:sz w:val="24"/>
              </w:rPr>
              <w:t>.</w:t>
            </w:r>
            <w:r>
              <w:rPr>
                <w:spacing w:val="-4"/>
                <w:sz w:val="24"/>
              </w:rPr>
              <w:t xml:space="preserve"> </w:t>
            </w:r>
            <w:r>
              <w:rPr>
                <w:sz w:val="24"/>
              </w:rPr>
              <w:t>3.</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1994.</w:t>
            </w:r>
          </w:p>
          <w:p w14:paraId="46899E2A" w14:textId="77777777" w:rsidR="00201F78" w:rsidRDefault="00DE5F46">
            <w:pPr>
              <w:pStyle w:val="TableParagraph"/>
              <w:spacing w:before="1"/>
              <w:ind w:left="107"/>
              <w:rPr>
                <w:sz w:val="24"/>
              </w:rPr>
            </w:pPr>
            <w:r>
              <w:rPr>
                <w:sz w:val="24"/>
              </w:rPr>
              <w:t>FRANDSON,</w:t>
            </w:r>
            <w:r>
              <w:rPr>
                <w:spacing w:val="-4"/>
                <w:sz w:val="24"/>
              </w:rPr>
              <w:t xml:space="preserve"> </w:t>
            </w:r>
            <w:r>
              <w:rPr>
                <w:sz w:val="24"/>
              </w:rPr>
              <w:t>R.D.</w:t>
            </w:r>
            <w:r>
              <w:rPr>
                <w:spacing w:val="-4"/>
                <w:sz w:val="24"/>
              </w:rPr>
              <w:t xml:space="preserve"> </w:t>
            </w:r>
            <w:r>
              <w:rPr>
                <w:b/>
                <w:sz w:val="24"/>
              </w:rPr>
              <w:t>Anatomia</w:t>
            </w:r>
            <w:r>
              <w:rPr>
                <w:b/>
                <w:spacing w:val="-4"/>
                <w:sz w:val="24"/>
              </w:rPr>
              <w:t xml:space="preserve"> </w:t>
            </w:r>
            <w:r>
              <w:rPr>
                <w:b/>
                <w:sz w:val="24"/>
              </w:rPr>
              <w:t>e</w:t>
            </w:r>
            <w:r>
              <w:rPr>
                <w:b/>
                <w:spacing w:val="-4"/>
                <w:sz w:val="24"/>
              </w:rPr>
              <w:t xml:space="preserve"> </w:t>
            </w:r>
            <w:r>
              <w:rPr>
                <w:b/>
                <w:sz w:val="24"/>
              </w:rPr>
              <w:t>fisiologia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2.</w:t>
            </w:r>
            <w:r>
              <w:rPr>
                <w:spacing w:val="-4"/>
                <w:sz w:val="24"/>
              </w:rPr>
              <w:t xml:space="preserve"> </w:t>
            </w:r>
            <w:r>
              <w:rPr>
                <w:sz w:val="24"/>
              </w:rPr>
              <w:t>ed.</w:t>
            </w:r>
            <w:r>
              <w:rPr>
                <w:spacing w:val="-2"/>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 Koogan, 1979.</w:t>
            </w:r>
          </w:p>
          <w:p w14:paraId="28857A3D" w14:textId="77777777" w:rsidR="00201F78" w:rsidRDefault="00DE5F46">
            <w:pPr>
              <w:pStyle w:val="TableParagraph"/>
              <w:ind w:left="107"/>
              <w:rPr>
                <w:sz w:val="24"/>
              </w:rPr>
            </w:pPr>
            <w:r>
              <w:rPr>
                <w:sz w:val="24"/>
              </w:rPr>
              <w:t>GETTY,</w:t>
            </w:r>
            <w:r>
              <w:rPr>
                <w:spacing w:val="-2"/>
                <w:sz w:val="24"/>
              </w:rPr>
              <w:t xml:space="preserve"> </w:t>
            </w:r>
            <w:r>
              <w:rPr>
                <w:sz w:val="24"/>
              </w:rPr>
              <w:t>R.</w:t>
            </w:r>
            <w:r>
              <w:rPr>
                <w:spacing w:val="-1"/>
                <w:sz w:val="24"/>
              </w:rPr>
              <w:t xml:space="preserve"> </w:t>
            </w:r>
            <w:r>
              <w:rPr>
                <w:b/>
                <w:sz w:val="24"/>
              </w:rPr>
              <w:t>Anatomia</w:t>
            </w:r>
            <w:r>
              <w:rPr>
                <w:b/>
                <w:spacing w:val="-1"/>
                <w:sz w:val="24"/>
              </w:rPr>
              <w:t xml:space="preserve"> </w:t>
            </w:r>
            <w:r>
              <w:rPr>
                <w:b/>
                <w:sz w:val="24"/>
              </w:rPr>
              <w:t>dos</w:t>
            </w:r>
            <w:r>
              <w:rPr>
                <w:b/>
                <w:spacing w:val="-1"/>
                <w:sz w:val="24"/>
              </w:rPr>
              <w:t xml:space="preserve"> </w:t>
            </w:r>
            <w:r>
              <w:rPr>
                <w:b/>
                <w:sz w:val="24"/>
              </w:rPr>
              <w:t>Animais</w:t>
            </w:r>
            <w:r>
              <w:rPr>
                <w:b/>
                <w:spacing w:val="-1"/>
                <w:sz w:val="24"/>
              </w:rPr>
              <w:t xml:space="preserve"> </w:t>
            </w:r>
            <w:r>
              <w:rPr>
                <w:b/>
                <w:sz w:val="24"/>
              </w:rPr>
              <w:t>Domésticos</w:t>
            </w:r>
            <w:r>
              <w:rPr>
                <w:sz w:val="24"/>
              </w:rPr>
              <w:t>.</w:t>
            </w:r>
            <w:r>
              <w:rPr>
                <w:spacing w:val="1"/>
                <w:sz w:val="24"/>
              </w:rPr>
              <w:t xml:space="preserve"> </w:t>
            </w:r>
            <w:r>
              <w:rPr>
                <w:sz w:val="24"/>
              </w:rPr>
              <w:t>5.</w:t>
            </w:r>
            <w:r>
              <w:rPr>
                <w:spacing w:val="-1"/>
                <w:sz w:val="24"/>
              </w:rPr>
              <w:t xml:space="preserve"> </w:t>
            </w:r>
            <w:r>
              <w:rPr>
                <w:sz w:val="24"/>
              </w:rPr>
              <w:t>ed.</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Guanabara,</w:t>
            </w:r>
            <w:r>
              <w:rPr>
                <w:spacing w:val="-1"/>
                <w:sz w:val="24"/>
              </w:rPr>
              <w:t xml:space="preserve"> </w:t>
            </w:r>
            <w:r>
              <w:rPr>
                <w:sz w:val="24"/>
              </w:rPr>
              <w:t>v.1.</w:t>
            </w:r>
            <w:r>
              <w:rPr>
                <w:spacing w:val="-1"/>
                <w:sz w:val="24"/>
              </w:rPr>
              <w:t xml:space="preserve"> </w:t>
            </w:r>
            <w:r>
              <w:rPr>
                <w:spacing w:val="-4"/>
                <w:sz w:val="24"/>
              </w:rPr>
              <w:t>1986</w:t>
            </w:r>
          </w:p>
          <w:p w14:paraId="23AF4CDB" w14:textId="77777777" w:rsidR="00201F78" w:rsidRDefault="00DE5F46">
            <w:pPr>
              <w:pStyle w:val="TableParagraph"/>
              <w:tabs>
                <w:tab w:val="left" w:pos="1067"/>
              </w:tabs>
              <w:spacing w:line="270" w:lineRule="atLeast"/>
              <w:ind w:left="107" w:right="327"/>
              <w:rPr>
                <w:sz w:val="24"/>
              </w:rPr>
            </w:pPr>
            <w:r>
              <w:rPr>
                <w:sz w:val="24"/>
                <w:u w:val="single"/>
              </w:rPr>
              <w:tab/>
            </w:r>
            <w:r>
              <w:rPr>
                <w:sz w:val="24"/>
              </w:rPr>
              <w:t>.</w:t>
            </w:r>
            <w:r>
              <w:rPr>
                <w:spacing w:val="-5"/>
                <w:sz w:val="24"/>
              </w:rPr>
              <w:t xml:space="preserve"> </w:t>
            </w:r>
            <w:r>
              <w:rPr>
                <w:b/>
                <w:sz w:val="24"/>
              </w:rPr>
              <w:t>Anatomia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2"/>
                <w:sz w:val="24"/>
              </w:rPr>
              <w:t xml:space="preserve"> </w:t>
            </w:r>
            <w:r>
              <w:rPr>
                <w:sz w:val="24"/>
              </w:rPr>
              <w:t>5.</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w:t>
            </w:r>
            <w:r>
              <w:rPr>
                <w:spacing w:val="-4"/>
                <w:sz w:val="24"/>
              </w:rPr>
              <w:t xml:space="preserve"> </w:t>
            </w:r>
            <w:r>
              <w:rPr>
                <w:sz w:val="24"/>
              </w:rPr>
              <w:t>v.2.</w:t>
            </w:r>
            <w:r>
              <w:rPr>
                <w:spacing w:val="-4"/>
                <w:sz w:val="24"/>
              </w:rPr>
              <w:t xml:space="preserve"> </w:t>
            </w:r>
            <w:r>
              <w:rPr>
                <w:sz w:val="24"/>
              </w:rPr>
              <w:t xml:space="preserve">1986 MACHADO, A. </w:t>
            </w:r>
            <w:r>
              <w:rPr>
                <w:b/>
                <w:sz w:val="24"/>
              </w:rPr>
              <w:t>Neuroanatomia uncional</w:t>
            </w:r>
            <w:r>
              <w:rPr>
                <w:sz w:val="24"/>
              </w:rPr>
              <w:t>. São Paulo: Atheneu, 1980.</w:t>
            </w:r>
          </w:p>
        </w:tc>
      </w:tr>
    </w:tbl>
    <w:p w14:paraId="60FCFD77"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6494A315"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02E9873" w14:textId="77777777">
        <w:trPr>
          <w:trHeight w:val="2764"/>
        </w:trPr>
        <w:tc>
          <w:tcPr>
            <w:tcW w:w="9359" w:type="dxa"/>
          </w:tcPr>
          <w:p w14:paraId="35414933" w14:textId="77777777" w:rsidR="00201F78" w:rsidRPr="009B315F" w:rsidRDefault="00DE5F46">
            <w:pPr>
              <w:pStyle w:val="TableParagraph"/>
              <w:ind w:left="107"/>
              <w:rPr>
                <w:sz w:val="24"/>
                <w:lang w:val="en-US"/>
              </w:rPr>
            </w:pPr>
            <w:r w:rsidRPr="009B315F">
              <w:rPr>
                <w:sz w:val="24"/>
                <w:lang w:val="en-US"/>
              </w:rPr>
              <w:t>NICKEL,</w:t>
            </w:r>
            <w:r w:rsidRPr="009B315F">
              <w:rPr>
                <w:spacing w:val="-4"/>
                <w:sz w:val="24"/>
                <w:lang w:val="en-US"/>
              </w:rPr>
              <w:t xml:space="preserve"> </w:t>
            </w:r>
            <w:r w:rsidRPr="009B315F">
              <w:rPr>
                <w:sz w:val="24"/>
                <w:lang w:val="en-US"/>
              </w:rPr>
              <w:t>R.;</w:t>
            </w:r>
            <w:r w:rsidRPr="009B315F">
              <w:rPr>
                <w:spacing w:val="-4"/>
                <w:sz w:val="24"/>
                <w:lang w:val="en-US"/>
              </w:rPr>
              <w:t xml:space="preserve"> </w:t>
            </w:r>
            <w:r w:rsidRPr="009B315F">
              <w:rPr>
                <w:sz w:val="24"/>
                <w:lang w:val="en-US"/>
              </w:rPr>
              <w:t>SCHUMMER,</w:t>
            </w:r>
            <w:r w:rsidRPr="009B315F">
              <w:rPr>
                <w:spacing w:val="-4"/>
                <w:sz w:val="24"/>
                <w:lang w:val="en-US"/>
              </w:rPr>
              <w:t xml:space="preserve"> </w:t>
            </w:r>
            <w:r w:rsidRPr="009B315F">
              <w:rPr>
                <w:sz w:val="24"/>
                <w:lang w:val="en-US"/>
              </w:rPr>
              <w:t>A.;</w:t>
            </w:r>
            <w:r w:rsidRPr="009B315F">
              <w:rPr>
                <w:spacing w:val="-4"/>
                <w:sz w:val="24"/>
                <w:lang w:val="en-US"/>
              </w:rPr>
              <w:t xml:space="preserve"> </w:t>
            </w:r>
            <w:r w:rsidRPr="009B315F">
              <w:rPr>
                <w:sz w:val="24"/>
                <w:lang w:val="en-US"/>
              </w:rPr>
              <w:t>SEIFERLE,</w:t>
            </w:r>
            <w:r w:rsidRPr="009B315F">
              <w:rPr>
                <w:spacing w:val="-3"/>
                <w:sz w:val="24"/>
                <w:lang w:val="en-US"/>
              </w:rPr>
              <w:t xml:space="preserve"> </w:t>
            </w:r>
            <w:r w:rsidRPr="009B315F">
              <w:rPr>
                <w:sz w:val="24"/>
                <w:lang w:val="en-US"/>
              </w:rPr>
              <w:t>E.;</w:t>
            </w:r>
            <w:r w:rsidRPr="009B315F">
              <w:rPr>
                <w:spacing w:val="-4"/>
                <w:sz w:val="24"/>
                <w:lang w:val="en-US"/>
              </w:rPr>
              <w:t xml:space="preserve"> </w:t>
            </w:r>
            <w:proofErr w:type="gramStart"/>
            <w:r w:rsidRPr="009B315F">
              <w:rPr>
                <w:sz w:val="24"/>
                <w:lang w:val="en-US"/>
              </w:rPr>
              <w:t>SACK,W.C.</w:t>
            </w:r>
            <w:proofErr w:type="gramEnd"/>
            <w:r w:rsidRPr="009B315F">
              <w:rPr>
                <w:sz w:val="24"/>
                <w:lang w:val="en-US"/>
              </w:rPr>
              <w:t xml:space="preserve"> </w:t>
            </w:r>
            <w:r w:rsidRPr="009B315F">
              <w:rPr>
                <w:b/>
                <w:sz w:val="24"/>
                <w:lang w:val="en-US"/>
              </w:rPr>
              <w:t>The</w:t>
            </w:r>
            <w:r w:rsidRPr="009B315F">
              <w:rPr>
                <w:b/>
                <w:spacing w:val="-5"/>
                <w:sz w:val="24"/>
                <w:lang w:val="en-US"/>
              </w:rPr>
              <w:t xml:space="preserve"> </w:t>
            </w:r>
            <w:proofErr w:type="spellStart"/>
            <w:r w:rsidRPr="009B315F">
              <w:rPr>
                <w:b/>
                <w:sz w:val="24"/>
                <w:lang w:val="en-US"/>
              </w:rPr>
              <w:t>Vísceras</w:t>
            </w:r>
            <w:proofErr w:type="spellEnd"/>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 xml:space="preserve">Domestic Mammals. </w:t>
            </w:r>
            <w:proofErr w:type="spellStart"/>
            <w:r w:rsidRPr="009B315F">
              <w:rPr>
                <w:sz w:val="24"/>
                <w:lang w:val="en-US"/>
              </w:rPr>
              <w:t>Berlim</w:t>
            </w:r>
            <w:proofErr w:type="spellEnd"/>
            <w:r w:rsidRPr="009B315F">
              <w:rPr>
                <w:sz w:val="24"/>
                <w:lang w:val="en-US"/>
              </w:rPr>
              <w:t>, Paul Parey,1979.</w:t>
            </w:r>
          </w:p>
          <w:p w14:paraId="24A20AF0" w14:textId="77777777" w:rsidR="00201F78" w:rsidRPr="009B315F" w:rsidRDefault="00DE5F46">
            <w:pPr>
              <w:pStyle w:val="TableParagraph"/>
              <w:ind w:left="107"/>
              <w:rPr>
                <w:b/>
                <w:sz w:val="24"/>
                <w:lang w:val="en-US"/>
              </w:rPr>
            </w:pPr>
            <w:r w:rsidRPr="009B315F">
              <w:rPr>
                <w:sz w:val="24"/>
                <w:lang w:val="en-US"/>
              </w:rPr>
              <w:t>NICKEL,</w:t>
            </w:r>
            <w:r w:rsidRPr="009B315F">
              <w:rPr>
                <w:spacing w:val="-5"/>
                <w:sz w:val="24"/>
                <w:lang w:val="en-US"/>
              </w:rPr>
              <w:t xml:space="preserve"> </w:t>
            </w:r>
            <w:r w:rsidRPr="009B315F">
              <w:rPr>
                <w:sz w:val="24"/>
                <w:lang w:val="en-US"/>
              </w:rPr>
              <w:t>R.;</w:t>
            </w:r>
            <w:r w:rsidRPr="009B315F">
              <w:rPr>
                <w:spacing w:val="-2"/>
                <w:sz w:val="24"/>
                <w:lang w:val="en-US"/>
              </w:rPr>
              <w:t xml:space="preserve"> </w:t>
            </w:r>
            <w:r w:rsidRPr="009B315F">
              <w:rPr>
                <w:sz w:val="24"/>
                <w:lang w:val="en-US"/>
              </w:rPr>
              <w:t>SCHUMMER,</w:t>
            </w:r>
            <w:r w:rsidRPr="009B315F">
              <w:rPr>
                <w:spacing w:val="-2"/>
                <w:sz w:val="24"/>
                <w:lang w:val="en-US"/>
              </w:rPr>
              <w:t xml:space="preserve"> </w:t>
            </w:r>
            <w:r w:rsidRPr="009B315F">
              <w:rPr>
                <w:sz w:val="24"/>
                <w:lang w:val="en-US"/>
              </w:rPr>
              <w:t>A.;</w:t>
            </w:r>
            <w:r w:rsidRPr="009B315F">
              <w:rPr>
                <w:spacing w:val="-2"/>
                <w:sz w:val="24"/>
                <w:lang w:val="en-US"/>
              </w:rPr>
              <w:t xml:space="preserve"> </w:t>
            </w:r>
            <w:r w:rsidRPr="009B315F">
              <w:rPr>
                <w:sz w:val="24"/>
                <w:lang w:val="en-US"/>
              </w:rPr>
              <w:t>SEIFERLE,</w:t>
            </w:r>
            <w:r w:rsidRPr="009B315F">
              <w:rPr>
                <w:spacing w:val="-1"/>
                <w:sz w:val="24"/>
                <w:lang w:val="en-US"/>
              </w:rPr>
              <w:t xml:space="preserve"> </w:t>
            </w:r>
            <w:r w:rsidRPr="009B315F">
              <w:rPr>
                <w:sz w:val="24"/>
                <w:lang w:val="en-US"/>
              </w:rPr>
              <w:t>E.;</w:t>
            </w:r>
            <w:r w:rsidRPr="009B315F">
              <w:rPr>
                <w:spacing w:val="-3"/>
                <w:sz w:val="24"/>
                <w:lang w:val="en-US"/>
              </w:rPr>
              <w:t xml:space="preserve"> </w:t>
            </w:r>
            <w:proofErr w:type="gramStart"/>
            <w:r w:rsidRPr="009B315F">
              <w:rPr>
                <w:sz w:val="24"/>
                <w:lang w:val="en-US"/>
              </w:rPr>
              <w:t>SACK,W</w:t>
            </w:r>
            <w:proofErr w:type="gramEnd"/>
            <w:r w:rsidRPr="009B315F">
              <w:rPr>
                <w:sz w:val="24"/>
                <w:lang w:val="en-US"/>
              </w:rPr>
              <w:t>.C</w:t>
            </w:r>
            <w:r w:rsidRPr="009B315F">
              <w:rPr>
                <w:spacing w:val="-2"/>
                <w:sz w:val="24"/>
                <w:lang w:val="en-US"/>
              </w:rPr>
              <w:t xml:space="preserve"> </w:t>
            </w:r>
            <w:r w:rsidRPr="009B315F">
              <w:rPr>
                <w:sz w:val="24"/>
                <w:lang w:val="en-US"/>
              </w:rPr>
              <w:t>.</w:t>
            </w:r>
            <w:r w:rsidRPr="009B315F">
              <w:rPr>
                <w:spacing w:val="2"/>
                <w:sz w:val="24"/>
                <w:lang w:val="en-US"/>
              </w:rPr>
              <w:t xml:space="preserve"> </w:t>
            </w:r>
            <w:r w:rsidRPr="009B315F">
              <w:rPr>
                <w:b/>
                <w:sz w:val="24"/>
                <w:lang w:val="en-US"/>
              </w:rPr>
              <w:t>The</w:t>
            </w:r>
            <w:r w:rsidRPr="009B315F">
              <w:rPr>
                <w:b/>
                <w:spacing w:val="-3"/>
                <w:sz w:val="24"/>
                <w:lang w:val="en-US"/>
              </w:rPr>
              <w:t xml:space="preserve"> </w:t>
            </w:r>
            <w:r w:rsidRPr="009B315F">
              <w:rPr>
                <w:b/>
                <w:sz w:val="24"/>
                <w:lang w:val="en-US"/>
              </w:rPr>
              <w:t>Nervous</w:t>
            </w:r>
            <w:r w:rsidRPr="009B315F">
              <w:rPr>
                <w:b/>
                <w:spacing w:val="-2"/>
                <w:sz w:val="24"/>
                <w:lang w:val="en-US"/>
              </w:rPr>
              <w:t xml:space="preserve"> </w:t>
            </w:r>
            <w:r w:rsidRPr="009B315F">
              <w:rPr>
                <w:b/>
                <w:sz w:val="24"/>
                <w:lang w:val="en-US"/>
              </w:rPr>
              <w:t>System,</w:t>
            </w:r>
            <w:r w:rsidRPr="009B315F">
              <w:rPr>
                <w:b/>
                <w:spacing w:val="-2"/>
                <w:sz w:val="24"/>
                <w:lang w:val="en-US"/>
              </w:rPr>
              <w:t xml:space="preserve"> </w:t>
            </w:r>
            <w:r w:rsidRPr="009B315F">
              <w:rPr>
                <w:b/>
                <w:spacing w:val="-5"/>
                <w:sz w:val="24"/>
                <w:lang w:val="en-US"/>
              </w:rPr>
              <w:t>the</w:t>
            </w:r>
          </w:p>
          <w:p w14:paraId="778A51C1" w14:textId="77777777" w:rsidR="00201F78" w:rsidRDefault="00DE5F46">
            <w:pPr>
              <w:pStyle w:val="TableParagraph"/>
              <w:ind w:left="107" w:right="489"/>
              <w:rPr>
                <w:sz w:val="24"/>
              </w:rPr>
            </w:pPr>
            <w:r w:rsidRPr="009B315F">
              <w:rPr>
                <w:b/>
                <w:sz w:val="24"/>
                <w:lang w:val="en-US"/>
              </w:rPr>
              <w:t>Endocrine</w:t>
            </w:r>
            <w:r w:rsidRPr="009B315F">
              <w:rPr>
                <w:b/>
                <w:spacing w:val="-5"/>
                <w:sz w:val="24"/>
                <w:lang w:val="en-US"/>
              </w:rPr>
              <w:t xml:space="preserve"> </w:t>
            </w:r>
            <w:r w:rsidRPr="009B315F">
              <w:rPr>
                <w:b/>
                <w:sz w:val="24"/>
                <w:lang w:val="en-US"/>
              </w:rPr>
              <w:t>Glands,</w:t>
            </w:r>
            <w:r w:rsidRPr="009B315F">
              <w:rPr>
                <w:b/>
                <w:spacing w:val="-4"/>
                <w:sz w:val="24"/>
                <w:lang w:val="en-US"/>
              </w:rPr>
              <w:t xml:space="preserve"> </w:t>
            </w:r>
            <w:r w:rsidRPr="009B315F">
              <w:rPr>
                <w:b/>
                <w:sz w:val="24"/>
                <w:lang w:val="en-US"/>
              </w:rPr>
              <w:t>and</w:t>
            </w:r>
            <w:r w:rsidRPr="009B315F">
              <w:rPr>
                <w:b/>
                <w:spacing w:val="-6"/>
                <w:sz w:val="24"/>
                <w:lang w:val="en-US"/>
              </w:rPr>
              <w:t xml:space="preserve"> </w:t>
            </w:r>
            <w:r w:rsidRPr="009B315F">
              <w:rPr>
                <w:b/>
                <w:sz w:val="24"/>
                <w:lang w:val="en-US"/>
              </w:rPr>
              <w:t>the</w:t>
            </w:r>
            <w:r w:rsidRPr="009B315F">
              <w:rPr>
                <w:b/>
                <w:spacing w:val="-5"/>
                <w:sz w:val="24"/>
                <w:lang w:val="en-US"/>
              </w:rPr>
              <w:t xml:space="preserve"> </w:t>
            </w:r>
            <w:proofErr w:type="spellStart"/>
            <w:r w:rsidRPr="009B315F">
              <w:rPr>
                <w:b/>
                <w:sz w:val="24"/>
                <w:lang w:val="en-US"/>
              </w:rPr>
              <w:t>Sencory</w:t>
            </w:r>
            <w:proofErr w:type="spellEnd"/>
            <w:r w:rsidRPr="009B315F">
              <w:rPr>
                <w:b/>
                <w:spacing w:val="-4"/>
                <w:sz w:val="24"/>
                <w:lang w:val="en-US"/>
              </w:rPr>
              <w:t xml:space="preserve"> </w:t>
            </w:r>
            <w:r w:rsidRPr="009B315F">
              <w:rPr>
                <w:b/>
                <w:sz w:val="24"/>
                <w:lang w:val="en-US"/>
              </w:rPr>
              <w:t>Organs</w:t>
            </w:r>
            <w:r w:rsidRPr="009B315F">
              <w:rPr>
                <w:b/>
                <w:spacing w:val="-4"/>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Domestic</w:t>
            </w:r>
            <w:r w:rsidRPr="009B315F">
              <w:rPr>
                <w:b/>
                <w:spacing w:val="-3"/>
                <w:sz w:val="24"/>
                <w:lang w:val="en-US"/>
              </w:rPr>
              <w:t xml:space="preserve"> </w:t>
            </w:r>
            <w:r w:rsidRPr="009B315F">
              <w:rPr>
                <w:b/>
                <w:sz w:val="24"/>
                <w:lang w:val="en-US"/>
              </w:rPr>
              <w:t xml:space="preserve">Mammals. </w:t>
            </w:r>
            <w:r>
              <w:rPr>
                <w:sz w:val="24"/>
              </w:rPr>
              <w:t>Berlim,</w:t>
            </w:r>
            <w:r>
              <w:rPr>
                <w:spacing w:val="-4"/>
                <w:sz w:val="24"/>
              </w:rPr>
              <w:t xml:space="preserve"> </w:t>
            </w:r>
            <w:r>
              <w:rPr>
                <w:sz w:val="24"/>
              </w:rPr>
              <w:t>Paul Parey, 1984.</w:t>
            </w:r>
          </w:p>
          <w:p w14:paraId="106F5EA4" w14:textId="77777777" w:rsidR="00201F78" w:rsidRDefault="00DE5F46">
            <w:pPr>
              <w:pStyle w:val="TableParagraph"/>
              <w:ind w:left="107"/>
              <w:rPr>
                <w:sz w:val="24"/>
              </w:rPr>
            </w:pPr>
            <w:r>
              <w:rPr>
                <w:sz w:val="24"/>
              </w:rPr>
              <w:t>POPESKO,</w:t>
            </w:r>
            <w:r>
              <w:rPr>
                <w:spacing w:val="-4"/>
                <w:sz w:val="24"/>
              </w:rPr>
              <w:t xml:space="preserve"> </w:t>
            </w:r>
            <w:r>
              <w:rPr>
                <w:sz w:val="24"/>
              </w:rPr>
              <w:t>P.</w:t>
            </w:r>
            <w:r>
              <w:rPr>
                <w:spacing w:val="-4"/>
                <w:sz w:val="24"/>
              </w:rPr>
              <w:t xml:space="preserve"> </w:t>
            </w:r>
            <w:r>
              <w:rPr>
                <w:b/>
                <w:sz w:val="24"/>
              </w:rPr>
              <w:t>Atlas</w:t>
            </w:r>
            <w:r>
              <w:rPr>
                <w:b/>
                <w:spacing w:val="-4"/>
                <w:sz w:val="24"/>
              </w:rPr>
              <w:t xml:space="preserve"> </w:t>
            </w:r>
            <w:r>
              <w:rPr>
                <w:b/>
                <w:sz w:val="24"/>
              </w:rPr>
              <w:t>de</w:t>
            </w:r>
            <w:r>
              <w:rPr>
                <w:b/>
                <w:spacing w:val="-5"/>
                <w:sz w:val="24"/>
              </w:rPr>
              <w:t xml:space="preserve"> </w:t>
            </w:r>
            <w:r>
              <w:rPr>
                <w:b/>
                <w:sz w:val="24"/>
              </w:rPr>
              <w:t>anatomia</w:t>
            </w:r>
            <w:r>
              <w:rPr>
                <w:b/>
                <w:spacing w:val="-4"/>
                <w:sz w:val="24"/>
              </w:rPr>
              <w:t xml:space="preserve"> </w:t>
            </w:r>
            <w:r>
              <w:rPr>
                <w:b/>
                <w:sz w:val="24"/>
              </w:rPr>
              <w:t>topográfica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b/>
                <w:spacing w:val="-3"/>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Manole, </w:t>
            </w:r>
            <w:r>
              <w:rPr>
                <w:spacing w:val="-2"/>
                <w:sz w:val="24"/>
              </w:rPr>
              <w:t>1997.</w:t>
            </w:r>
          </w:p>
          <w:p w14:paraId="1B8E6111" w14:textId="77777777" w:rsidR="00201F78" w:rsidRDefault="00DE5F46">
            <w:pPr>
              <w:pStyle w:val="TableParagraph"/>
              <w:ind w:left="107" w:right="489"/>
              <w:rPr>
                <w:sz w:val="24"/>
              </w:rPr>
            </w:pPr>
            <w:r>
              <w:rPr>
                <w:sz w:val="24"/>
              </w:rPr>
              <w:t>SCHWARZE,</w:t>
            </w:r>
            <w:r>
              <w:rPr>
                <w:spacing w:val="-6"/>
                <w:sz w:val="24"/>
              </w:rPr>
              <w:t xml:space="preserve"> </w:t>
            </w:r>
            <w:r>
              <w:rPr>
                <w:sz w:val="24"/>
              </w:rPr>
              <w:t>E.;</w:t>
            </w:r>
            <w:r>
              <w:rPr>
                <w:spacing w:val="-6"/>
                <w:sz w:val="24"/>
              </w:rPr>
              <w:t xml:space="preserve"> </w:t>
            </w:r>
            <w:r>
              <w:rPr>
                <w:sz w:val="24"/>
              </w:rPr>
              <w:t>SCHROODER,</w:t>
            </w:r>
            <w:r>
              <w:rPr>
                <w:spacing w:val="-4"/>
                <w:sz w:val="24"/>
              </w:rPr>
              <w:t xml:space="preserve"> </w:t>
            </w:r>
            <w:r>
              <w:rPr>
                <w:sz w:val="24"/>
              </w:rPr>
              <w:t>L.</w:t>
            </w:r>
            <w:r>
              <w:rPr>
                <w:spacing w:val="-4"/>
                <w:sz w:val="24"/>
              </w:rPr>
              <w:t xml:space="preserve"> </w:t>
            </w:r>
            <w:r>
              <w:rPr>
                <w:b/>
                <w:sz w:val="24"/>
              </w:rPr>
              <w:t>Compêndio</w:t>
            </w:r>
            <w:r>
              <w:rPr>
                <w:b/>
                <w:spacing w:val="-6"/>
                <w:sz w:val="24"/>
              </w:rPr>
              <w:t xml:space="preserve"> </w:t>
            </w:r>
            <w:r>
              <w:rPr>
                <w:b/>
                <w:sz w:val="24"/>
              </w:rPr>
              <w:t>de</w:t>
            </w:r>
            <w:r>
              <w:rPr>
                <w:b/>
                <w:spacing w:val="-7"/>
                <w:sz w:val="24"/>
              </w:rPr>
              <w:t xml:space="preserve"> </w:t>
            </w:r>
            <w:r>
              <w:rPr>
                <w:b/>
                <w:sz w:val="24"/>
              </w:rPr>
              <w:t>Anatomia</w:t>
            </w:r>
            <w:r>
              <w:rPr>
                <w:b/>
                <w:spacing w:val="-6"/>
                <w:sz w:val="24"/>
              </w:rPr>
              <w:t xml:space="preserve"> </w:t>
            </w:r>
            <w:r>
              <w:rPr>
                <w:b/>
                <w:sz w:val="24"/>
              </w:rPr>
              <w:t>Veterinária.</w:t>
            </w:r>
            <w:r>
              <w:rPr>
                <w:b/>
                <w:spacing w:val="-3"/>
                <w:sz w:val="24"/>
              </w:rPr>
              <w:t xml:space="preserve"> </w:t>
            </w:r>
            <w:r>
              <w:rPr>
                <w:sz w:val="24"/>
              </w:rPr>
              <w:t>Zaragoza, Acríbia, 1972.</w:t>
            </w:r>
          </w:p>
        </w:tc>
      </w:tr>
      <w:tr w:rsidR="00201F78" w14:paraId="18809B44" w14:textId="77777777">
        <w:trPr>
          <w:trHeight w:val="8552"/>
        </w:trPr>
        <w:tc>
          <w:tcPr>
            <w:tcW w:w="9359" w:type="dxa"/>
          </w:tcPr>
          <w:p w14:paraId="569B545C"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589120" behindDoc="1" locked="0" layoutInCell="1" allowOverlap="1" wp14:anchorId="76D453A6" wp14:editId="4A99F6CC">
                      <wp:simplePos x="0" y="0"/>
                      <wp:positionH relativeFrom="column">
                        <wp:posOffset>50292</wp:posOffset>
                      </wp:positionH>
                      <wp:positionV relativeFrom="paragraph">
                        <wp:posOffset>-50</wp:posOffset>
                      </wp:positionV>
                      <wp:extent cx="5841365" cy="17589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895"/>
                                <a:chOff x="0" y="0"/>
                                <a:chExt cx="5841365" cy="175895"/>
                              </a:xfrm>
                            </wpg:grpSpPr>
                            <wps:wsp>
                              <wps:cNvPr id="87" name="Graphic 87"/>
                              <wps:cNvSpPr/>
                              <wps:spPr>
                                <a:xfrm>
                                  <a:off x="0" y="0"/>
                                  <a:ext cx="5841365" cy="175895"/>
                                </a:xfrm>
                                <a:custGeom>
                                  <a:avLst/>
                                  <a:gdLst/>
                                  <a:ahLst/>
                                  <a:cxnLst/>
                                  <a:rect l="l" t="t" r="r" b="b"/>
                                  <a:pathLst>
                                    <a:path w="5841365" h="175895">
                                      <a:moveTo>
                                        <a:pt x="5840857" y="0"/>
                                      </a:moveTo>
                                      <a:lnTo>
                                        <a:pt x="0" y="0"/>
                                      </a:lnTo>
                                      <a:lnTo>
                                        <a:pt x="0" y="175564"/>
                                      </a:lnTo>
                                      <a:lnTo>
                                        <a:pt x="5840857" y="175564"/>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1D65B79" id="Group 86" o:spid="_x0000_s1026" style="position:absolute;margin-left:3.95pt;margin-top:0;width:459.95pt;height:13.85pt;z-index:-251727360;mso-wrap-distance-left:0;mso-wrap-distance-right:0" coordsize="58413,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">
                      <v:shape id="Graphic 87" o:spid="_x0000_s1027" style="position:absolute;width:58413;height:1758;visibility:visible;mso-wrap-style:square;v-text-anchor:top" coordsize="58413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" path="m5840857,l,,,175564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0002C6F" w14:textId="77777777" w:rsidR="00201F78" w:rsidRDefault="00DE5F46">
            <w:pPr>
              <w:pStyle w:val="TableParagraph"/>
              <w:spacing w:before="272"/>
              <w:ind w:left="107"/>
              <w:rPr>
                <w:sz w:val="24"/>
              </w:rPr>
            </w:pPr>
            <w:r>
              <w:rPr>
                <w:sz w:val="24"/>
              </w:rPr>
              <w:t>BANKS,</w:t>
            </w:r>
            <w:r>
              <w:rPr>
                <w:spacing w:val="-3"/>
                <w:sz w:val="24"/>
              </w:rPr>
              <w:t xml:space="preserve"> </w:t>
            </w:r>
            <w:r>
              <w:rPr>
                <w:sz w:val="24"/>
              </w:rPr>
              <w:t>W.J.</w:t>
            </w:r>
            <w:r>
              <w:rPr>
                <w:spacing w:val="-1"/>
                <w:sz w:val="24"/>
              </w:rPr>
              <w:t xml:space="preserve"> </w:t>
            </w:r>
            <w:r>
              <w:rPr>
                <w:b/>
                <w:sz w:val="24"/>
              </w:rPr>
              <w:t>Histologia</w:t>
            </w:r>
            <w:r>
              <w:rPr>
                <w:b/>
                <w:spacing w:val="-1"/>
                <w:sz w:val="24"/>
              </w:rPr>
              <w:t xml:space="preserve"> </w:t>
            </w:r>
            <w:r>
              <w:rPr>
                <w:b/>
                <w:sz w:val="24"/>
              </w:rPr>
              <w:t>veterinária</w:t>
            </w:r>
            <w:r>
              <w:rPr>
                <w:b/>
                <w:spacing w:val="-1"/>
                <w:sz w:val="24"/>
              </w:rPr>
              <w:t xml:space="preserve"> </w:t>
            </w:r>
            <w:r>
              <w:rPr>
                <w:b/>
                <w:sz w:val="24"/>
              </w:rPr>
              <w:t>aplicada</w:t>
            </w:r>
            <w:r>
              <w:rPr>
                <w:sz w:val="24"/>
              </w:rPr>
              <w:t>. 2.</w:t>
            </w:r>
            <w:r>
              <w:rPr>
                <w:spacing w:val="-1"/>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 xml:space="preserve">Manole, </w:t>
            </w:r>
            <w:r>
              <w:rPr>
                <w:spacing w:val="-2"/>
                <w:sz w:val="24"/>
              </w:rPr>
              <w:t>1992.</w:t>
            </w:r>
          </w:p>
          <w:p w14:paraId="41B55E17" w14:textId="77777777" w:rsidR="00201F78" w:rsidRDefault="00DE5F46">
            <w:pPr>
              <w:pStyle w:val="TableParagraph"/>
              <w:ind w:left="107"/>
              <w:rPr>
                <w:sz w:val="24"/>
              </w:rPr>
            </w:pPr>
            <w:r>
              <w:rPr>
                <w:sz w:val="24"/>
              </w:rPr>
              <w:t>BOYD</w:t>
            </w:r>
            <w:r>
              <w:rPr>
                <w:spacing w:val="-4"/>
                <w:sz w:val="24"/>
              </w:rPr>
              <w:t xml:space="preserve"> </w:t>
            </w:r>
            <w:r>
              <w:rPr>
                <w:sz w:val="24"/>
              </w:rPr>
              <w:t>J.S.</w:t>
            </w:r>
            <w:r>
              <w:rPr>
                <w:spacing w:val="-4"/>
                <w:sz w:val="24"/>
              </w:rPr>
              <w:t xml:space="preserve"> </w:t>
            </w:r>
            <w:r>
              <w:rPr>
                <w:b/>
                <w:sz w:val="24"/>
              </w:rPr>
              <w:t>Anatomia</w:t>
            </w:r>
            <w:r>
              <w:rPr>
                <w:b/>
                <w:spacing w:val="-2"/>
                <w:sz w:val="24"/>
              </w:rPr>
              <w:t xml:space="preserve"> </w:t>
            </w:r>
            <w:r>
              <w:rPr>
                <w:b/>
                <w:sz w:val="24"/>
              </w:rPr>
              <w:t>clínica</w:t>
            </w:r>
            <w:r>
              <w:rPr>
                <w:sz w:val="24"/>
              </w:rPr>
              <w:t>:</w:t>
            </w:r>
            <w:r>
              <w:rPr>
                <w:spacing w:val="-4"/>
                <w:sz w:val="24"/>
              </w:rPr>
              <w:t xml:space="preserve"> </w:t>
            </w:r>
            <w:r>
              <w:rPr>
                <w:sz w:val="24"/>
              </w:rPr>
              <w:t>perguntas</w:t>
            </w:r>
            <w:r>
              <w:rPr>
                <w:spacing w:val="-3"/>
                <w:sz w:val="24"/>
              </w:rPr>
              <w:t xml:space="preserve"> </w:t>
            </w:r>
            <w:r>
              <w:rPr>
                <w:sz w:val="24"/>
              </w:rPr>
              <w:t>e</w:t>
            </w:r>
            <w:r>
              <w:rPr>
                <w:spacing w:val="-5"/>
                <w:sz w:val="24"/>
              </w:rPr>
              <w:t xml:space="preserve"> </w:t>
            </w:r>
            <w:r>
              <w:rPr>
                <w:sz w:val="24"/>
              </w:rPr>
              <w:t>respostas</w:t>
            </w:r>
            <w:r>
              <w:rPr>
                <w:spacing w:val="-4"/>
                <w:sz w:val="24"/>
              </w:rPr>
              <w:t xml:space="preserve"> </w:t>
            </w:r>
            <w:r>
              <w:rPr>
                <w:sz w:val="24"/>
              </w:rPr>
              <w:t>ilustradas</w:t>
            </w:r>
            <w:r>
              <w:rPr>
                <w:spacing w:val="-4"/>
                <w:sz w:val="24"/>
              </w:rPr>
              <w:t xml:space="preserve"> </w:t>
            </w:r>
            <w:r>
              <w:rPr>
                <w:sz w:val="24"/>
              </w:rPr>
              <w:t>de</w:t>
            </w:r>
            <w:r>
              <w:rPr>
                <w:spacing w:val="-5"/>
                <w:sz w:val="24"/>
              </w:rPr>
              <w:t xml:space="preserve"> </w:t>
            </w:r>
            <w:r>
              <w:rPr>
                <w:sz w:val="24"/>
              </w:rPr>
              <w:t>Medicina</w:t>
            </w:r>
            <w:r>
              <w:rPr>
                <w:spacing w:val="-5"/>
                <w:sz w:val="24"/>
              </w:rPr>
              <w:t xml:space="preserve"> </w:t>
            </w:r>
            <w:r>
              <w:rPr>
                <w:sz w:val="24"/>
              </w:rPr>
              <w:t>Veterinária.</w:t>
            </w:r>
            <w:r>
              <w:rPr>
                <w:spacing w:val="-4"/>
                <w:sz w:val="24"/>
              </w:rPr>
              <w:t xml:space="preserve"> </w:t>
            </w:r>
            <w:r>
              <w:rPr>
                <w:sz w:val="24"/>
              </w:rPr>
              <w:t>São Paulo: 1997.</w:t>
            </w:r>
          </w:p>
          <w:p w14:paraId="65E761EF" w14:textId="77777777" w:rsidR="00201F78" w:rsidRDefault="00DE5F46">
            <w:pPr>
              <w:pStyle w:val="TableParagraph"/>
              <w:ind w:left="107" w:right="1135"/>
              <w:rPr>
                <w:sz w:val="24"/>
              </w:rPr>
            </w:pPr>
            <w:r>
              <w:rPr>
                <w:sz w:val="24"/>
              </w:rPr>
              <w:t>CHRISMAN,</w:t>
            </w:r>
            <w:r>
              <w:rPr>
                <w:spacing w:val="-5"/>
                <w:sz w:val="24"/>
              </w:rPr>
              <w:t xml:space="preserve"> </w:t>
            </w:r>
            <w:r>
              <w:rPr>
                <w:sz w:val="24"/>
              </w:rPr>
              <w:t>C.L.</w:t>
            </w:r>
            <w:r>
              <w:rPr>
                <w:spacing w:val="-5"/>
                <w:sz w:val="24"/>
              </w:rPr>
              <w:t xml:space="preserve"> </w:t>
            </w:r>
            <w:r>
              <w:rPr>
                <w:b/>
                <w:sz w:val="24"/>
              </w:rPr>
              <w:t>Neurologia</w:t>
            </w:r>
            <w:r>
              <w:rPr>
                <w:b/>
                <w:spacing w:val="-5"/>
                <w:sz w:val="24"/>
              </w:rPr>
              <w:t xml:space="preserve"> </w:t>
            </w:r>
            <w:r>
              <w:rPr>
                <w:b/>
                <w:sz w:val="24"/>
              </w:rPr>
              <w:t>dos</w:t>
            </w:r>
            <w:r>
              <w:rPr>
                <w:b/>
                <w:spacing w:val="-5"/>
                <w:sz w:val="24"/>
              </w:rPr>
              <w:t xml:space="preserve"> </w:t>
            </w:r>
            <w:r>
              <w:rPr>
                <w:b/>
                <w:sz w:val="24"/>
              </w:rPr>
              <w:t>Pequenos</w:t>
            </w:r>
            <w:r>
              <w:rPr>
                <w:b/>
                <w:spacing w:val="-5"/>
                <w:sz w:val="24"/>
              </w:rPr>
              <w:t xml:space="preserve"> </w:t>
            </w:r>
            <w:r>
              <w:rPr>
                <w:b/>
                <w:sz w:val="24"/>
              </w:rPr>
              <w:t>Animais</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 xml:space="preserve">Roca,1985. EDE, D.A. </w:t>
            </w:r>
            <w:r>
              <w:rPr>
                <w:b/>
                <w:sz w:val="24"/>
              </w:rPr>
              <w:t>Anatomia de las Aves</w:t>
            </w:r>
            <w:r>
              <w:rPr>
                <w:sz w:val="24"/>
              </w:rPr>
              <w:t>. Zaragoza Acríbia.</w:t>
            </w:r>
          </w:p>
          <w:p w14:paraId="78A4F5E5" w14:textId="77777777" w:rsidR="00201F78" w:rsidRDefault="00DE5F46">
            <w:pPr>
              <w:pStyle w:val="TableParagraph"/>
              <w:ind w:left="107"/>
              <w:rPr>
                <w:sz w:val="24"/>
              </w:rPr>
            </w:pPr>
            <w:r>
              <w:rPr>
                <w:sz w:val="24"/>
              </w:rPr>
              <w:t>GOLDBERG,</w:t>
            </w:r>
            <w:r>
              <w:rPr>
                <w:spacing w:val="-5"/>
                <w:sz w:val="24"/>
              </w:rPr>
              <w:t xml:space="preserve"> </w:t>
            </w:r>
            <w:r>
              <w:rPr>
                <w:sz w:val="24"/>
              </w:rPr>
              <w:t>S.</w:t>
            </w:r>
            <w:r>
              <w:rPr>
                <w:spacing w:val="-5"/>
                <w:sz w:val="24"/>
              </w:rPr>
              <w:t xml:space="preserve"> </w:t>
            </w:r>
            <w:r>
              <w:rPr>
                <w:b/>
                <w:sz w:val="24"/>
              </w:rPr>
              <w:t>Descomplicando</w:t>
            </w:r>
            <w:r>
              <w:rPr>
                <w:b/>
                <w:spacing w:val="-5"/>
                <w:sz w:val="24"/>
              </w:rPr>
              <w:t xml:space="preserve"> </w:t>
            </w:r>
            <w:r>
              <w:rPr>
                <w:b/>
                <w:sz w:val="24"/>
              </w:rPr>
              <w:t>a</w:t>
            </w:r>
            <w:r>
              <w:rPr>
                <w:b/>
                <w:spacing w:val="-5"/>
                <w:sz w:val="24"/>
              </w:rPr>
              <w:t xml:space="preserve"> </w:t>
            </w:r>
            <w:r>
              <w:rPr>
                <w:b/>
                <w:sz w:val="24"/>
              </w:rPr>
              <w:t>anatomia</w:t>
            </w:r>
            <w:r>
              <w:rPr>
                <w:b/>
                <w:spacing w:val="-3"/>
                <w:sz w:val="24"/>
              </w:rPr>
              <w:t xml:space="preserve"> </w:t>
            </w:r>
            <w:r>
              <w:rPr>
                <w:b/>
                <w:sz w:val="24"/>
              </w:rPr>
              <w:t>clínica</w:t>
            </w:r>
            <w:r>
              <w:rPr>
                <w:sz w:val="24"/>
              </w:rPr>
              <w:t>.</w:t>
            </w:r>
            <w:r>
              <w:rPr>
                <w:spacing w:val="-5"/>
                <w:sz w:val="24"/>
              </w:rPr>
              <w:t xml:space="preserve"> </w:t>
            </w:r>
            <w:r>
              <w:rPr>
                <w:sz w:val="24"/>
              </w:rPr>
              <w:t>Porto</w:t>
            </w:r>
            <w:r>
              <w:rPr>
                <w:spacing w:val="-5"/>
                <w:sz w:val="24"/>
              </w:rPr>
              <w:t xml:space="preserve"> </w:t>
            </w:r>
            <w:r>
              <w:rPr>
                <w:sz w:val="24"/>
              </w:rPr>
              <w:t>Alegre:</w:t>
            </w:r>
            <w:r>
              <w:rPr>
                <w:spacing w:val="-5"/>
                <w:sz w:val="24"/>
              </w:rPr>
              <w:t xml:space="preserve"> </w:t>
            </w:r>
            <w:r>
              <w:rPr>
                <w:sz w:val="24"/>
              </w:rPr>
              <w:t>Artes</w:t>
            </w:r>
            <w:r>
              <w:rPr>
                <w:spacing w:val="-5"/>
                <w:sz w:val="24"/>
              </w:rPr>
              <w:t xml:space="preserve"> </w:t>
            </w:r>
            <w:r>
              <w:rPr>
                <w:sz w:val="24"/>
              </w:rPr>
              <w:t>Médicas,</w:t>
            </w:r>
            <w:r>
              <w:rPr>
                <w:spacing w:val="-5"/>
                <w:sz w:val="24"/>
              </w:rPr>
              <w:t xml:space="preserve"> </w:t>
            </w:r>
            <w:r>
              <w:rPr>
                <w:sz w:val="24"/>
              </w:rPr>
              <w:t xml:space="preserve">1993. HILDEBRANDO, M. </w:t>
            </w:r>
            <w:r>
              <w:rPr>
                <w:b/>
                <w:sz w:val="24"/>
              </w:rPr>
              <w:t>Análise da estrutura dos vertebrados</w:t>
            </w:r>
            <w:r>
              <w:rPr>
                <w:sz w:val="24"/>
              </w:rPr>
              <w:t>. São Paulo: 1995.</w:t>
            </w:r>
          </w:p>
          <w:p w14:paraId="6B7A5DDB" w14:textId="77777777" w:rsidR="00201F78" w:rsidRPr="009B315F" w:rsidRDefault="00DE5F46">
            <w:pPr>
              <w:pStyle w:val="TableParagraph"/>
              <w:ind w:left="107"/>
              <w:rPr>
                <w:sz w:val="24"/>
                <w:lang w:val="en-US"/>
              </w:rPr>
            </w:pPr>
            <w:r>
              <w:rPr>
                <w:sz w:val="24"/>
              </w:rPr>
              <w:t>HOFFMAN,</w:t>
            </w:r>
            <w:r>
              <w:rPr>
                <w:spacing w:val="-4"/>
                <w:sz w:val="24"/>
              </w:rPr>
              <w:t xml:space="preserve"> </w:t>
            </w:r>
            <w:r>
              <w:rPr>
                <w:sz w:val="24"/>
              </w:rPr>
              <w:t>G.;</w:t>
            </w:r>
            <w:r>
              <w:rPr>
                <w:spacing w:val="-4"/>
                <w:sz w:val="24"/>
              </w:rPr>
              <w:t xml:space="preserve"> </w:t>
            </w:r>
            <w:r>
              <w:rPr>
                <w:sz w:val="24"/>
              </w:rPr>
              <w:t>VOLKER,</w:t>
            </w:r>
            <w:r>
              <w:rPr>
                <w:spacing w:val="-4"/>
                <w:sz w:val="24"/>
              </w:rPr>
              <w:t xml:space="preserve"> </w:t>
            </w:r>
            <w:r>
              <w:rPr>
                <w:sz w:val="24"/>
              </w:rPr>
              <w:t>H.</w:t>
            </w:r>
            <w:r>
              <w:rPr>
                <w:spacing w:val="-3"/>
                <w:sz w:val="24"/>
              </w:rPr>
              <w:t xml:space="preserve"> </w:t>
            </w:r>
            <w:r>
              <w:rPr>
                <w:b/>
                <w:sz w:val="24"/>
              </w:rPr>
              <w:t>Anatomia</w:t>
            </w:r>
            <w:r>
              <w:rPr>
                <w:b/>
                <w:spacing w:val="-4"/>
                <w:sz w:val="24"/>
              </w:rPr>
              <w:t xml:space="preserve"> </w:t>
            </w:r>
            <w:r>
              <w:rPr>
                <w:b/>
                <w:sz w:val="24"/>
              </w:rPr>
              <w:t>y</w:t>
            </w:r>
            <w:r>
              <w:rPr>
                <w:b/>
                <w:spacing w:val="-2"/>
                <w:sz w:val="24"/>
              </w:rPr>
              <w:t xml:space="preserve"> </w:t>
            </w:r>
            <w:r>
              <w:rPr>
                <w:b/>
                <w:sz w:val="24"/>
              </w:rPr>
              <w:t>Fisiologia</w:t>
            </w:r>
            <w:r>
              <w:rPr>
                <w:b/>
                <w:spacing w:val="-4"/>
                <w:sz w:val="24"/>
              </w:rPr>
              <w:t xml:space="preserve"> </w:t>
            </w:r>
            <w:r>
              <w:rPr>
                <w:b/>
                <w:sz w:val="24"/>
              </w:rPr>
              <w:t>de</w:t>
            </w:r>
            <w:r>
              <w:rPr>
                <w:b/>
                <w:spacing w:val="-5"/>
                <w:sz w:val="24"/>
              </w:rPr>
              <w:t xml:space="preserve"> </w:t>
            </w:r>
            <w:r>
              <w:rPr>
                <w:b/>
                <w:sz w:val="24"/>
              </w:rPr>
              <w:t>Las</w:t>
            </w:r>
            <w:r>
              <w:rPr>
                <w:b/>
                <w:spacing w:val="-4"/>
                <w:sz w:val="24"/>
              </w:rPr>
              <w:t xml:space="preserve"> </w:t>
            </w:r>
            <w:r>
              <w:rPr>
                <w:b/>
                <w:sz w:val="24"/>
              </w:rPr>
              <w:t>Aves</w:t>
            </w:r>
            <w:r>
              <w:rPr>
                <w:b/>
                <w:spacing w:val="-4"/>
                <w:sz w:val="24"/>
              </w:rPr>
              <w:t xml:space="preserve"> </w:t>
            </w:r>
            <w:r>
              <w:rPr>
                <w:b/>
                <w:sz w:val="24"/>
              </w:rPr>
              <w:t>Domésticas</w:t>
            </w:r>
            <w:r>
              <w:rPr>
                <w:sz w:val="24"/>
              </w:rPr>
              <w:t>.</w:t>
            </w:r>
            <w:r>
              <w:rPr>
                <w:spacing w:val="-2"/>
                <w:sz w:val="24"/>
              </w:rPr>
              <w:t xml:space="preserve"> </w:t>
            </w:r>
            <w:r w:rsidRPr="009B315F">
              <w:rPr>
                <w:sz w:val="24"/>
                <w:lang w:val="en-US"/>
              </w:rPr>
              <w:t xml:space="preserve">Zaragoza, </w:t>
            </w:r>
            <w:proofErr w:type="spellStart"/>
            <w:r w:rsidRPr="009B315F">
              <w:rPr>
                <w:spacing w:val="-2"/>
                <w:sz w:val="24"/>
                <w:lang w:val="en-US"/>
              </w:rPr>
              <w:t>Acríbia</w:t>
            </w:r>
            <w:proofErr w:type="spellEnd"/>
            <w:r w:rsidRPr="009B315F">
              <w:rPr>
                <w:spacing w:val="-2"/>
                <w:sz w:val="24"/>
                <w:lang w:val="en-US"/>
              </w:rPr>
              <w:t>.</w:t>
            </w:r>
          </w:p>
          <w:p w14:paraId="506F8A93" w14:textId="77777777" w:rsidR="00201F78" w:rsidRPr="009B315F" w:rsidRDefault="00DE5F46">
            <w:pPr>
              <w:pStyle w:val="TableParagraph"/>
              <w:ind w:left="107" w:right="1448"/>
              <w:rPr>
                <w:sz w:val="24"/>
                <w:lang w:val="en-US"/>
              </w:rPr>
            </w:pPr>
            <w:r w:rsidRPr="009B315F">
              <w:rPr>
                <w:sz w:val="24"/>
                <w:lang w:val="en-US"/>
              </w:rPr>
              <w:t>INTERNATIONAL</w:t>
            </w:r>
            <w:r w:rsidRPr="009B315F">
              <w:rPr>
                <w:spacing w:val="-11"/>
                <w:sz w:val="24"/>
                <w:lang w:val="en-US"/>
              </w:rPr>
              <w:t xml:space="preserve"> </w:t>
            </w:r>
            <w:r w:rsidRPr="009B315F">
              <w:rPr>
                <w:sz w:val="24"/>
                <w:lang w:val="en-US"/>
              </w:rPr>
              <w:t>COMMITEE</w:t>
            </w:r>
            <w:r w:rsidRPr="009B315F">
              <w:rPr>
                <w:spacing w:val="-7"/>
                <w:sz w:val="24"/>
                <w:lang w:val="en-US"/>
              </w:rPr>
              <w:t xml:space="preserve"> </w:t>
            </w:r>
            <w:r w:rsidRPr="009B315F">
              <w:rPr>
                <w:sz w:val="24"/>
                <w:lang w:val="en-US"/>
              </w:rPr>
              <w:t>ON</w:t>
            </w:r>
            <w:r w:rsidRPr="009B315F">
              <w:rPr>
                <w:spacing w:val="-9"/>
                <w:sz w:val="24"/>
                <w:lang w:val="en-US"/>
              </w:rPr>
              <w:t xml:space="preserve"> </w:t>
            </w:r>
            <w:r w:rsidRPr="009B315F">
              <w:rPr>
                <w:sz w:val="24"/>
                <w:lang w:val="en-US"/>
              </w:rPr>
              <w:t>VETERINARY</w:t>
            </w:r>
            <w:r w:rsidRPr="009B315F">
              <w:rPr>
                <w:spacing w:val="-8"/>
                <w:sz w:val="24"/>
                <w:lang w:val="en-US"/>
              </w:rPr>
              <w:t xml:space="preserve"> </w:t>
            </w:r>
            <w:r w:rsidRPr="009B315F">
              <w:rPr>
                <w:sz w:val="24"/>
                <w:lang w:val="en-US"/>
              </w:rPr>
              <w:t>GROSS</w:t>
            </w:r>
            <w:r w:rsidRPr="009B315F">
              <w:rPr>
                <w:spacing w:val="-7"/>
                <w:sz w:val="24"/>
                <w:lang w:val="en-US"/>
              </w:rPr>
              <w:t xml:space="preserve"> </w:t>
            </w:r>
            <w:r w:rsidRPr="009B315F">
              <w:rPr>
                <w:sz w:val="24"/>
                <w:lang w:val="en-US"/>
              </w:rPr>
              <w:t>ANATOMICAL NOMENCLATURE. INTERNATIONAL COMMITEE ON VETERINARY HISTOLOGICAL NOMENCLATURE. INTERNATIONAL COMMITEE ON</w:t>
            </w:r>
          </w:p>
          <w:p w14:paraId="62241885" w14:textId="77777777" w:rsidR="00201F78" w:rsidRPr="009B315F" w:rsidRDefault="00DE5F46">
            <w:pPr>
              <w:pStyle w:val="TableParagraph"/>
              <w:ind w:left="107"/>
              <w:rPr>
                <w:b/>
                <w:sz w:val="24"/>
                <w:lang w:val="en-US"/>
              </w:rPr>
            </w:pPr>
            <w:r w:rsidRPr="009B315F">
              <w:rPr>
                <w:sz w:val="24"/>
                <w:lang w:val="en-US"/>
              </w:rPr>
              <w:t>VETERINARY</w:t>
            </w:r>
            <w:r w:rsidRPr="009B315F">
              <w:rPr>
                <w:spacing w:val="-6"/>
                <w:sz w:val="24"/>
                <w:lang w:val="en-US"/>
              </w:rPr>
              <w:t xml:space="preserve"> </w:t>
            </w:r>
            <w:r w:rsidRPr="009B315F">
              <w:rPr>
                <w:sz w:val="24"/>
                <w:lang w:val="en-US"/>
              </w:rPr>
              <w:t>EMBRIOLOGICAL</w:t>
            </w:r>
            <w:r w:rsidRPr="009B315F">
              <w:rPr>
                <w:spacing w:val="-6"/>
                <w:sz w:val="24"/>
                <w:lang w:val="en-US"/>
              </w:rPr>
              <w:t xml:space="preserve"> </w:t>
            </w:r>
            <w:r w:rsidRPr="009B315F">
              <w:rPr>
                <w:sz w:val="24"/>
                <w:lang w:val="en-US"/>
              </w:rPr>
              <w:t xml:space="preserve">NOMENCLATURE. </w:t>
            </w:r>
            <w:r w:rsidRPr="009B315F">
              <w:rPr>
                <w:b/>
                <w:sz w:val="24"/>
                <w:lang w:val="en-US"/>
              </w:rPr>
              <w:t>Nomina</w:t>
            </w:r>
            <w:r w:rsidRPr="009B315F">
              <w:rPr>
                <w:b/>
                <w:spacing w:val="-3"/>
                <w:sz w:val="24"/>
                <w:lang w:val="en-US"/>
              </w:rPr>
              <w:t xml:space="preserve"> </w:t>
            </w:r>
            <w:proofErr w:type="spellStart"/>
            <w:r w:rsidRPr="009B315F">
              <w:rPr>
                <w:b/>
                <w:sz w:val="24"/>
                <w:lang w:val="en-US"/>
              </w:rPr>
              <w:t>anatomica</w:t>
            </w:r>
            <w:proofErr w:type="spellEnd"/>
            <w:r w:rsidRPr="009B315F">
              <w:rPr>
                <w:b/>
                <w:spacing w:val="-3"/>
                <w:sz w:val="24"/>
                <w:lang w:val="en-US"/>
              </w:rPr>
              <w:t xml:space="preserve"> </w:t>
            </w:r>
            <w:proofErr w:type="spellStart"/>
            <w:r w:rsidRPr="009B315F">
              <w:rPr>
                <w:b/>
                <w:spacing w:val="-2"/>
                <w:sz w:val="24"/>
                <w:lang w:val="en-US"/>
              </w:rPr>
              <w:t>veterinaria</w:t>
            </w:r>
            <w:proofErr w:type="spellEnd"/>
            <w:r w:rsidRPr="009B315F">
              <w:rPr>
                <w:b/>
                <w:spacing w:val="-2"/>
                <w:sz w:val="24"/>
                <w:lang w:val="en-US"/>
              </w:rPr>
              <w:t>.</w:t>
            </w:r>
          </w:p>
          <w:p w14:paraId="1DCD8E78" w14:textId="77777777" w:rsidR="00201F78" w:rsidRPr="009B315F" w:rsidRDefault="00DE5F46">
            <w:pPr>
              <w:pStyle w:val="TableParagraph"/>
              <w:ind w:left="107"/>
              <w:rPr>
                <w:sz w:val="24"/>
                <w:lang w:val="en-US"/>
              </w:rPr>
            </w:pPr>
            <w:r w:rsidRPr="009B315F">
              <w:rPr>
                <w:sz w:val="24"/>
                <w:lang w:val="en-US"/>
              </w:rPr>
              <w:t>4.</w:t>
            </w:r>
            <w:r w:rsidRPr="009B315F">
              <w:rPr>
                <w:spacing w:val="-3"/>
                <w:sz w:val="24"/>
                <w:lang w:val="en-US"/>
              </w:rPr>
              <w:t xml:space="preserve"> </w:t>
            </w:r>
            <w:r w:rsidRPr="009B315F">
              <w:rPr>
                <w:sz w:val="24"/>
                <w:lang w:val="en-US"/>
              </w:rPr>
              <w:t>ed.</w:t>
            </w:r>
            <w:r w:rsidRPr="009B315F">
              <w:rPr>
                <w:spacing w:val="-3"/>
                <w:sz w:val="24"/>
                <w:lang w:val="en-US"/>
              </w:rPr>
              <w:t xml:space="preserve"> </w:t>
            </w:r>
            <w:r w:rsidRPr="009B315F">
              <w:rPr>
                <w:sz w:val="24"/>
                <w:lang w:val="en-US"/>
              </w:rPr>
              <w:t>Nomina</w:t>
            </w:r>
            <w:r w:rsidRPr="009B315F">
              <w:rPr>
                <w:spacing w:val="-3"/>
                <w:sz w:val="24"/>
                <w:lang w:val="en-US"/>
              </w:rPr>
              <w:t xml:space="preserve"> </w:t>
            </w:r>
            <w:proofErr w:type="spellStart"/>
            <w:r w:rsidRPr="009B315F">
              <w:rPr>
                <w:sz w:val="24"/>
                <w:lang w:val="en-US"/>
              </w:rPr>
              <w:t>histológica</w:t>
            </w:r>
            <w:proofErr w:type="spellEnd"/>
            <w:r w:rsidRPr="009B315F">
              <w:rPr>
                <w:sz w:val="24"/>
                <w:lang w:val="en-US"/>
              </w:rPr>
              <w:t>.</w:t>
            </w:r>
            <w:r w:rsidRPr="009B315F">
              <w:rPr>
                <w:spacing w:val="-3"/>
                <w:sz w:val="24"/>
                <w:lang w:val="en-US"/>
              </w:rPr>
              <w:t xml:space="preserve"> </w:t>
            </w:r>
            <w:r w:rsidRPr="007F43BB">
              <w:rPr>
                <w:sz w:val="24"/>
                <w:lang w:val="pt-BR"/>
              </w:rPr>
              <w:t>2.</w:t>
            </w:r>
            <w:r w:rsidRPr="007F43BB">
              <w:rPr>
                <w:spacing w:val="-3"/>
                <w:sz w:val="24"/>
                <w:lang w:val="pt-BR"/>
              </w:rPr>
              <w:t xml:space="preserve"> </w:t>
            </w:r>
            <w:r w:rsidRPr="007F43BB">
              <w:rPr>
                <w:sz w:val="24"/>
                <w:lang w:val="pt-BR"/>
              </w:rPr>
              <w:t>ed.</w:t>
            </w:r>
            <w:r w:rsidRPr="007F43BB">
              <w:rPr>
                <w:spacing w:val="-3"/>
                <w:sz w:val="24"/>
                <w:lang w:val="pt-BR"/>
              </w:rPr>
              <w:t xml:space="preserve"> </w:t>
            </w:r>
            <w:proofErr w:type="spellStart"/>
            <w:proofErr w:type="gramStart"/>
            <w:r w:rsidRPr="007F43BB">
              <w:rPr>
                <w:sz w:val="24"/>
                <w:lang w:val="pt-BR"/>
              </w:rPr>
              <w:t>and</w:t>
            </w:r>
            <w:proofErr w:type="spellEnd"/>
            <w:r w:rsidRPr="007F43BB">
              <w:rPr>
                <w:spacing w:val="-3"/>
                <w:sz w:val="24"/>
                <w:lang w:val="pt-BR"/>
              </w:rPr>
              <w:t xml:space="preserve"> </w:t>
            </w:r>
            <w:r w:rsidRPr="007F43BB">
              <w:rPr>
                <w:sz w:val="24"/>
                <w:lang w:val="pt-BR"/>
              </w:rPr>
              <w:t>Nomina</w:t>
            </w:r>
            <w:proofErr w:type="gramEnd"/>
            <w:r w:rsidRPr="007F43BB">
              <w:rPr>
                <w:spacing w:val="-2"/>
                <w:sz w:val="24"/>
                <w:lang w:val="pt-BR"/>
              </w:rPr>
              <w:t xml:space="preserve"> </w:t>
            </w:r>
            <w:proofErr w:type="spellStart"/>
            <w:r w:rsidRPr="007F43BB">
              <w:rPr>
                <w:sz w:val="24"/>
                <w:lang w:val="pt-BR"/>
              </w:rPr>
              <w:t>embriologica</w:t>
            </w:r>
            <w:proofErr w:type="spellEnd"/>
            <w:r w:rsidRPr="007F43BB">
              <w:rPr>
                <w:spacing w:val="-5"/>
                <w:sz w:val="24"/>
                <w:lang w:val="pt-BR"/>
              </w:rPr>
              <w:t xml:space="preserve"> </w:t>
            </w:r>
            <w:proofErr w:type="spellStart"/>
            <w:r w:rsidRPr="007F43BB">
              <w:rPr>
                <w:sz w:val="24"/>
                <w:lang w:val="pt-BR"/>
              </w:rPr>
              <w:t>veterinaria</w:t>
            </w:r>
            <w:proofErr w:type="spellEnd"/>
            <w:r w:rsidRPr="007F43BB">
              <w:rPr>
                <w:sz w:val="24"/>
                <w:lang w:val="pt-BR"/>
              </w:rPr>
              <w:t>,</w:t>
            </w:r>
            <w:r w:rsidRPr="007F43BB">
              <w:rPr>
                <w:spacing w:val="-3"/>
                <w:sz w:val="24"/>
                <w:lang w:val="pt-BR"/>
              </w:rPr>
              <w:t xml:space="preserve"> </w:t>
            </w:r>
            <w:r w:rsidRPr="007F43BB">
              <w:rPr>
                <w:sz w:val="24"/>
                <w:lang w:val="pt-BR"/>
              </w:rPr>
              <w:t>1</w:t>
            </w:r>
            <w:r w:rsidRPr="007F43BB">
              <w:rPr>
                <w:spacing w:val="-1"/>
                <w:sz w:val="24"/>
                <w:lang w:val="pt-BR"/>
              </w:rPr>
              <w:t xml:space="preserve"> </w:t>
            </w:r>
            <w:r w:rsidRPr="007F43BB">
              <w:rPr>
                <w:sz w:val="24"/>
                <w:lang w:val="pt-BR"/>
              </w:rPr>
              <w:t>ed.</w:t>
            </w:r>
            <w:r w:rsidRPr="007F43BB">
              <w:rPr>
                <w:spacing w:val="-1"/>
                <w:sz w:val="24"/>
                <w:lang w:val="pt-BR"/>
              </w:rPr>
              <w:t xml:space="preserve"> </w:t>
            </w:r>
            <w:r w:rsidRPr="009B315F">
              <w:rPr>
                <w:sz w:val="24"/>
                <w:lang w:val="en-US"/>
              </w:rPr>
              <w:t>Ithaca,</w:t>
            </w:r>
            <w:r w:rsidRPr="009B315F">
              <w:rPr>
                <w:spacing w:val="-3"/>
                <w:sz w:val="24"/>
                <w:lang w:val="en-US"/>
              </w:rPr>
              <w:t xml:space="preserve"> </w:t>
            </w:r>
            <w:r w:rsidRPr="009B315F">
              <w:rPr>
                <w:sz w:val="24"/>
                <w:lang w:val="en-US"/>
              </w:rPr>
              <w:t>Word Association on Veterinary Anatomists, 1994.</w:t>
            </w:r>
          </w:p>
          <w:p w14:paraId="71DF5780" w14:textId="77777777" w:rsidR="00201F78" w:rsidRDefault="00DE5F46">
            <w:pPr>
              <w:pStyle w:val="TableParagraph"/>
              <w:ind w:left="107" w:right="489"/>
              <w:rPr>
                <w:sz w:val="24"/>
              </w:rPr>
            </w:pPr>
            <w:r>
              <w:rPr>
                <w:sz w:val="24"/>
              </w:rPr>
              <w:t>ROMER,</w:t>
            </w:r>
            <w:r>
              <w:rPr>
                <w:spacing w:val="-4"/>
                <w:sz w:val="24"/>
              </w:rPr>
              <w:t xml:space="preserve"> </w:t>
            </w:r>
            <w:r>
              <w:rPr>
                <w:sz w:val="24"/>
              </w:rPr>
              <w:t>A.S.;</w:t>
            </w:r>
            <w:r>
              <w:rPr>
                <w:spacing w:val="-4"/>
                <w:sz w:val="24"/>
              </w:rPr>
              <w:t xml:space="preserve"> </w:t>
            </w:r>
            <w:r>
              <w:rPr>
                <w:sz w:val="24"/>
              </w:rPr>
              <w:t>PARSONS,</w:t>
            </w:r>
            <w:r>
              <w:rPr>
                <w:spacing w:val="-4"/>
                <w:sz w:val="24"/>
              </w:rPr>
              <w:t xml:space="preserve"> </w:t>
            </w:r>
            <w:r>
              <w:rPr>
                <w:sz w:val="24"/>
              </w:rPr>
              <w:t>T.S.</w:t>
            </w:r>
            <w:r>
              <w:rPr>
                <w:spacing w:val="-3"/>
                <w:sz w:val="24"/>
              </w:rPr>
              <w:t xml:space="preserve"> </w:t>
            </w:r>
            <w:r>
              <w:rPr>
                <w:b/>
                <w:sz w:val="24"/>
              </w:rPr>
              <w:t>Anatomia</w:t>
            </w:r>
            <w:r>
              <w:rPr>
                <w:b/>
                <w:spacing w:val="-4"/>
                <w:sz w:val="24"/>
              </w:rPr>
              <w:t xml:space="preserve"> </w:t>
            </w:r>
            <w:r>
              <w:rPr>
                <w:b/>
                <w:sz w:val="24"/>
              </w:rPr>
              <w:t>comparada</w:t>
            </w:r>
            <w:r>
              <w:rPr>
                <w:b/>
                <w:spacing w:val="-4"/>
                <w:sz w:val="24"/>
              </w:rPr>
              <w:t xml:space="preserve"> </w:t>
            </w:r>
            <w:r>
              <w:rPr>
                <w:b/>
                <w:sz w:val="24"/>
              </w:rPr>
              <w:t>dos</w:t>
            </w:r>
            <w:r>
              <w:rPr>
                <w:b/>
                <w:spacing w:val="-4"/>
                <w:sz w:val="24"/>
              </w:rPr>
              <w:t xml:space="preserve"> </w:t>
            </w:r>
            <w:r>
              <w:rPr>
                <w:b/>
                <w:sz w:val="24"/>
              </w:rPr>
              <w:t>vertebrados</w:t>
            </w:r>
            <w:r>
              <w:rPr>
                <w:sz w:val="24"/>
              </w:rPr>
              <w:t>.</w:t>
            </w:r>
            <w:r>
              <w:rPr>
                <w:spacing w:val="-4"/>
                <w:sz w:val="24"/>
              </w:rPr>
              <w:t xml:space="preserve"> </w:t>
            </w:r>
            <w:r>
              <w:rPr>
                <w:sz w:val="24"/>
              </w:rPr>
              <w:t>São</w:t>
            </w:r>
            <w:r>
              <w:rPr>
                <w:spacing w:val="-4"/>
                <w:sz w:val="24"/>
              </w:rPr>
              <w:t xml:space="preserve"> </w:t>
            </w:r>
            <w:r>
              <w:rPr>
                <w:sz w:val="24"/>
              </w:rPr>
              <w:t>Paulo: Atheneu, 1985.</w:t>
            </w:r>
          </w:p>
          <w:p w14:paraId="202CB566" w14:textId="77777777" w:rsidR="00201F78" w:rsidRDefault="00DE5F46">
            <w:pPr>
              <w:pStyle w:val="TableParagraph"/>
              <w:ind w:left="107"/>
              <w:rPr>
                <w:sz w:val="24"/>
              </w:rPr>
            </w:pPr>
            <w:r>
              <w:rPr>
                <w:sz w:val="24"/>
              </w:rPr>
              <w:t>SCHALLER,</w:t>
            </w:r>
            <w:r>
              <w:rPr>
                <w:spacing w:val="-2"/>
                <w:sz w:val="24"/>
              </w:rPr>
              <w:t xml:space="preserve"> </w:t>
            </w:r>
            <w:r>
              <w:rPr>
                <w:sz w:val="24"/>
              </w:rPr>
              <w:t>O.</w:t>
            </w:r>
            <w:r>
              <w:rPr>
                <w:spacing w:val="-2"/>
                <w:sz w:val="24"/>
              </w:rPr>
              <w:t xml:space="preserve"> </w:t>
            </w:r>
            <w:r>
              <w:rPr>
                <w:b/>
                <w:sz w:val="24"/>
              </w:rPr>
              <w:t>Nomenclatura</w:t>
            </w:r>
            <w:r>
              <w:rPr>
                <w:b/>
                <w:spacing w:val="-2"/>
                <w:sz w:val="24"/>
              </w:rPr>
              <w:t xml:space="preserve"> </w:t>
            </w:r>
            <w:r>
              <w:rPr>
                <w:b/>
                <w:sz w:val="24"/>
              </w:rPr>
              <w:t>anatomica</w:t>
            </w:r>
            <w:r>
              <w:rPr>
                <w:b/>
                <w:spacing w:val="-2"/>
                <w:sz w:val="24"/>
              </w:rPr>
              <w:t xml:space="preserve"> </w:t>
            </w:r>
            <w:r>
              <w:rPr>
                <w:b/>
                <w:sz w:val="24"/>
              </w:rPr>
              <w:t>veterinária</w:t>
            </w:r>
            <w:r>
              <w:rPr>
                <w:b/>
                <w:spacing w:val="-2"/>
                <w:sz w:val="24"/>
              </w:rPr>
              <w:t xml:space="preserve"> </w:t>
            </w:r>
            <w:r>
              <w:rPr>
                <w:b/>
                <w:sz w:val="24"/>
              </w:rPr>
              <w:t>ilustrada</w:t>
            </w:r>
            <w:r>
              <w:rPr>
                <w:sz w:val="24"/>
              </w:rPr>
              <w:t>.</w:t>
            </w:r>
            <w:r>
              <w:rPr>
                <w:spacing w:val="-2"/>
                <w:sz w:val="24"/>
              </w:rPr>
              <w:t xml:space="preserve"> </w:t>
            </w:r>
            <w:r>
              <w:rPr>
                <w:sz w:val="24"/>
              </w:rPr>
              <w:t>Zaragoza,</w:t>
            </w:r>
            <w:r>
              <w:rPr>
                <w:spacing w:val="-2"/>
                <w:sz w:val="24"/>
              </w:rPr>
              <w:t xml:space="preserve"> </w:t>
            </w:r>
            <w:r>
              <w:rPr>
                <w:sz w:val="24"/>
              </w:rPr>
              <w:t>Acríbia,</w:t>
            </w:r>
            <w:r>
              <w:rPr>
                <w:spacing w:val="-1"/>
                <w:sz w:val="24"/>
              </w:rPr>
              <w:t xml:space="preserve"> </w:t>
            </w:r>
            <w:r>
              <w:rPr>
                <w:spacing w:val="-2"/>
                <w:sz w:val="24"/>
              </w:rPr>
              <w:t>1996.</w:t>
            </w:r>
          </w:p>
          <w:p w14:paraId="6E37D31B" w14:textId="77777777" w:rsidR="00201F78" w:rsidRDefault="00DE5F46">
            <w:pPr>
              <w:pStyle w:val="TableParagraph"/>
              <w:spacing w:before="5" w:line="274" w:lineRule="exact"/>
              <w:ind w:left="107"/>
              <w:rPr>
                <w:b/>
                <w:sz w:val="24"/>
              </w:rPr>
            </w:pPr>
            <w:r>
              <w:rPr>
                <w:b/>
                <w:spacing w:val="-2"/>
                <w:sz w:val="24"/>
              </w:rPr>
              <w:t>PERIÓDICOS:</w:t>
            </w:r>
          </w:p>
          <w:p w14:paraId="6EAAB6D4" w14:textId="77777777" w:rsidR="00201F78" w:rsidRDefault="00DE5F46">
            <w:pPr>
              <w:pStyle w:val="TableParagraph"/>
              <w:spacing w:line="274" w:lineRule="exact"/>
              <w:ind w:left="107"/>
              <w:rPr>
                <w:sz w:val="24"/>
              </w:rPr>
            </w:pPr>
            <w:r>
              <w:rPr>
                <w:sz w:val="24"/>
              </w:rPr>
              <w:t>Acta</w:t>
            </w:r>
            <w:r>
              <w:rPr>
                <w:spacing w:val="-2"/>
                <w:sz w:val="24"/>
              </w:rPr>
              <w:t xml:space="preserve"> Anatômica</w:t>
            </w:r>
          </w:p>
          <w:p w14:paraId="2634E551" w14:textId="77777777" w:rsidR="00201F78" w:rsidRDefault="00DE5F46">
            <w:pPr>
              <w:pStyle w:val="TableParagraph"/>
              <w:ind w:left="107" w:right="5759"/>
              <w:rPr>
                <w:sz w:val="24"/>
              </w:rPr>
            </w:pPr>
            <w:r>
              <w:rPr>
                <w:sz w:val="24"/>
              </w:rPr>
              <w:t>American</w:t>
            </w:r>
            <w:r>
              <w:rPr>
                <w:spacing w:val="-15"/>
                <w:sz w:val="24"/>
              </w:rPr>
              <w:t xml:space="preserve"> </w:t>
            </w:r>
            <w:r>
              <w:rPr>
                <w:sz w:val="24"/>
              </w:rPr>
              <w:t>journal</w:t>
            </w:r>
            <w:r>
              <w:rPr>
                <w:spacing w:val="-15"/>
                <w:sz w:val="24"/>
              </w:rPr>
              <w:t xml:space="preserve"> </w:t>
            </w:r>
            <w:r>
              <w:rPr>
                <w:sz w:val="24"/>
              </w:rPr>
              <w:t>anatomy Anatomly Record</w:t>
            </w:r>
          </w:p>
          <w:p w14:paraId="564E2978" w14:textId="77777777" w:rsidR="00201F78" w:rsidRPr="009B315F" w:rsidRDefault="00DE5F46">
            <w:pPr>
              <w:pStyle w:val="TableParagraph"/>
              <w:ind w:left="107" w:right="4689"/>
              <w:rPr>
                <w:sz w:val="24"/>
                <w:lang w:val="en-US"/>
              </w:rPr>
            </w:pPr>
            <w:proofErr w:type="spellStart"/>
            <w:r w:rsidRPr="009B315F">
              <w:rPr>
                <w:sz w:val="24"/>
                <w:lang w:val="en-US"/>
              </w:rPr>
              <w:t>Arquivos</w:t>
            </w:r>
            <w:proofErr w:type="spellEnd"/>
            <w:r w:rsidRPr="009B315F">
              <w:rPr>
                <w:sz w:val="24"/>
                <w:lang w:val="en-US"/>
              </w:rPr>
              <w:t xml:space="preserve"> de </w:t>
            </w:r>
            <w:proofErr w:type="spellStart"/>
            <w:r w:rsidRPr="009B315F">
              <w:rPr>
                <w:sz w:val="24"/>
                <w:lang w:val="en-US"/>
              </w:rPr>
              <w:t>Anatomia</w:t>
            </w:r>
            <w:proofErr w:type="spellEnd"/>
            <w:r w:rsidRPr="009B315F">
              <w:rPr>
                <w:sz w:val="24"/>
                <w:lang w:val="en-US"/>
              </w:rPr>
              <w:t xml:space="preserve"> e </w:t>
            </w:r>
            <w:proofErr w:type="spellStart"/>
            <w:r w:rsidRPr="009B315F">
              <w:rPr>
                <w:sz w:val="24"/>
                <w:lang w:val="en-US"/>
              </w:rPr>
              <w:t>Antropologia</w:t>
            </w:r>
            <w:proofErr w:type="spellEnd"/>
            <w:r w:rsidRPr="009B315F">
              <w:rPr>
                <w:sz w:val="24"/>
                <w:lang w:val="en-US"/>
              </w:rPr>
              <w:t xml:space="preserve"> Brazilian</w:t>
            </w:r>
            <w:r w:rsidRPr="009B315F">
              <w:rPr>
                <w:spacing w:val="-11"/>
                <w:sz w:val="24"/>
                <w:lang w:val="en-US"/>
              </w:rPr>
              <w:t xml:space="preserve"> </w:t>
            </w:r>
            <w:r w:rsidRPr="009B315F">
              <w:rPr>
                <w:sz w:val="24"/>
                <w:lang w:val="en-US"/>
              </w:rPr>
              <w:t>Journal</w:t>
            </w:r>
            <w:r w:rsidRPr="009B315F">
              <w:rPr>
                <w:spacing w:val="-11"/>
                <w:sz w:val="24"/>
                <w:lang w:val="en-US"/>
              </w:rPr>
              <w:t xml:space="preserve"> </w:t>
            </w:r>
            <w:r w:rsidRPr="009B315F">
              <w:rPr>
                <w:sz w:val="24"/>
                <w:lang w:val="en-US"/>
              </w:rPr>
              <w:t>of</w:t>
            </w:r>
            <w:r w:rsidRPr="009B315F">
              <w:rPr>
                <w:spacing w:val="-11"/>
                <w:sz w:val="24"/>
                <w:lang w:val="en-US"/>
              </w:rPr>
              <w:t xml:space="preserve"> </w:t>
            </w:r>
            <w:proofErr w:type="spellStart"/>
            <w:r w:rsidRPr="009B315F">
              <w:rPr>
                <w:sz w:val="24"/>
                <w:lang w:val="en-US"/>
              </w:rPr>
              <w:t>Morpholigical</w:t>
            </w:r>
            <w:proofErr w:type="spellEnd"/>
            <w:r w:rsidRPr="009B315F">
              <w:rPr>
                <w:spacing w:val="-11"/>
                <w:sz w:val="24"/>
                <w:lang w:val="en-US"/>
              </w:rPr>
              <w:t xml:space="preserve"> </w:t>
            </w:r>
            <w:r w:rsidRPr="009B315F">
              <w:rPr>
                <w:sz w:val="24"/>
                <w:lang w:val="en-US"/>
              </w:rPr>
              <w:t>Sciences Brazilian Journal of Veterinary Research Journal Morphological</w:t>
            </w:r>
          </w:p>
          <w:p w14:paraId="0F99C0A8" w14:textId="77777777" w:rsidR="00201F78" w:rsidRDefault="00DE5F46">
            <w:pPr>
              <w:pStyle w:val="TableParagraph"/>
              <w:spacing w:before="1"/>
              <w:ind w:left="107"/>
              <w:rPr>
                <w:sz w:val="24"/>
              </w:rPr>
            </w:pPr>
            <w:r>
              <w:rPr>
                <w:sz w:val="24"/>
              </w:rPr>
              <w:t xml:space="preserve">Journal of </w:t>
            </w:r>
            <w:r>
              <w:rPr>
                <w:spacing w:val="-2"/>
                <w:sz w:val="24"/>
              </w:rPr>
              <w:t>Anatomy</w:t>
            </w:r>
          </w:p>
        </w:tc>
      </w:tr>
    </w:tbl>
    <w:p w14:paraId="18D135F4" w14:textId="77777777" w:rsidR="00201F78" w:rsidRDefault="00201F78">
      <w:pPr>
        <w:pStyle w:val="TableParagraph"/>
        <w:rPr>
          <w:sz w:val="24"/>
        </w:rPr>
        <w:sectPr w:rsidR="00201F78">
          <w:pgSz w:w="11910" w:h="16850"/>
          <w:pgMar w:top="1940" w:right="283" w:bottom="280" w:left="283" w:header="1728" w:footer="0" w:gutter="0"/>
          <w:cols w:space="720"/>
        </w:sectPr>
      </w:pPr>
    </w:p>
    <w:p w14:paraId="2D0F9899"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330C301" w14:textId="77777777">
        <w:trPr>
          <w:trHeight w:val="551"/>
        </w:trPr>
        <w:tc>
          <w:tcPr>
            <w:tcW w:w="9361" w:type="dxa"/>
            <w:gridSpan w:val="4"/>
          </w:tcPr>
          <w:p w14:paraId="4A5DFFF2" w14:textId="77777777" w:rsidR="00201F78" w:rsidRDefault="00DE5F46">
            <w:pPr>
              <w:pStyle w:val="TableParagraph"/>
              <w:spacing w:before="272" w:line="259" w:lineRule="exact"/>
              <w:ind w:left="58" w:right="57"/>
              <w:jc w:val="center"/>
              <w:rPr>
                <w:b/>
                <w:sz w:val="24"/>
              </w:rPr>
            </w:pPr>
            <w:r>
              <w:rPr>
                <w:b/>
                <w:sz w:val="24"/>
              </w:rPr>
              <w:t>BIOLOGIA</w:t>
            </w:r>
            <w:r>
              <w:rPr>
                <w:b/>
                <w:spacing w:val="-4"/>
                <w:sz w:val="24"/>
              </w:rPr>
              <w:t xml:space="preserve"> </w:t>
            </w:r>
            <w:r>
              <w:rPr>
                <w:b/>
                <w:sz w:val="24"/>
              </w:rPr>
              <w:t>CELULAR</w:t>
            </w:r>
            <w:r>
              <w:rPr>
                <w:b/>
                <w:spacing w:val="-2"/>
                <w:sz w:val="24"/>
              </w:rPr>
              <w:t xml:space="preserve"> </w:t>
            </w:r>
            <w:r>
              <w:rPr>
                <w:b/>
                <w:sz w:val="24"/>
              </w:rPr>
              <w:t>APLICADA</w:t>
            </w:r>
            <w:r>
              <w:rPr>
                <w:b/>
                <w:spacing w:val="-2"/>
                <w:sz w:val="24"/>
              </w:rPr>
              <w:t xml:space="preserve"> </w:t>
            </w:r>
            <w:r>
              <w:rPr>
                <w:b/>
                <w:sz w:val="24"/>
              </w:rPr>
              <w:t>A MEDICINA</w:t>
            </w:r>
            <w:r>
              <w:rPr>
                <w:b/>
                <w:spacing w:val="-1"/>
                <w:sz w:val="24"/>
              </w:rPr>
              <w:t xml:space="preserve"> </w:t>
            </w:r>
            <w:r>
              <w:rPr>
                <w:b/>
                <w:spacing w:val="-2"/>
                <w:sz w:val="24"/>
              </w:rPr>
              <w:t>VETERINÁRIA</w:t>
            </w:r>
          </w:p>
        </w:tc>
      </w:tr>
      <w:tr w:rsidR="00201F78" w14:paraId="6F35FADF" w14:textId="77777777">
        <w:trPr>
          <w:trHeight w:val="275"/>
        </w:trPr>
        <w:tc>
          <w:tcPr>
            <w:tcW w:w="1702" w:type="dxa"/>
          </w:tcPr>
          <w:p w14:paraId="50B5B9E8" w14:textId="77777777" w:rsidR="00201F78" w:rsidRDefault="00DE5F46">
            <w:pPr>
              <w:pStyle w:val="TableParagraph"/>
              <w:spacing w:line="256" w:lineRule="exact"/>
              <w:ind w:left="381"/>
              <w:rPr>
                <w:sz w:val="24"/>
              </w:rPr>
            </w:pPr>
            <w:r>
              <w:rPr>
                <w:spacing w:val="-2"/>
                <w:sz w:val="24"/>
              </w:rPr>
              <w:t>CÓDIGO</w:t>
            </w:r>
          </w:p>
        </w:tc>
        <w:tc>
          <w:tcPr>
            <w:tcW w:w="1134" w:type="dxa"/>
          </w:tcPr>
          <w:p w14:paraId="66A9CA20"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ABC2D75"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40289056" w14:textId="77777777" w:rsidR="00201F78" w:rsidRDefault="00DE5F46">
            <w:pPr>
              <w:pStyle w:val="TableParagraph"/>
              <w:spacing w:line="256" w:lineRule="exact"/>
              <w:ind w:left="1" w:right="2"/>
              <w:jc w:val="center"/>
              <w:rPr>
                <w:sz w:val="24"/>
              </w:rPr>
            </w:pPr>
            <w:r>
              <w:rPr>
                <w:spacing w:val="-2"/>
                <w:sz w:val="24"/>
              </w:rPr>
              <w:t>PRÉ-REQUISITO(S)</w:t>
            </w:r>
          </w:p>
        </w:tc>
      </w:tr>
      <w:tr w:rsidR="00201F78" w14:paraId="07824B63" w14:textId="77777777">
        <w:trPr>
          <w:trHeight w:val="275"/>
        </w:trPr>
        <w:tc>
          <w:tcPr>
            <w:tcW w:w="1702" w:type="dxa"/>
          </w:tcPr>
          <w:p w14:paraId="04E62FBB" w14:textId="77777777" w:rsidR="00201F78" w:rsidRDefault="00201F78">
            <w:pPr>
              <w:pStyle w:val="TableParagraph"/>
              <w:rPr>
                <w:sz w:val="20"/>
              </w:rPr>
            </w:pPr>
          </w:p>
        </w:tc>
        <w:tc>
          <w:tcPr>
            <w:tcW w:w="1134" w:type="dxa"/>
          </w:tcPr>
          <w:p w14:paraId="0DC1D002" w14:textId="77777777" w:rsidR="00201F78" w:rsidRDefault="00DE5F46">
            <w:pPr>
              <w:pStyle w:val="TableParagraph"/>
              <w:spacing w:line="256" w:lineRule="exact"/>
              <w:ind w:left="7"/>
              <w:jc w:val="center"/>
              <w:rPr>
                <w:sz w:val="24"/>
              </w:rPr>
            </w:pPr>
            <w:r>
              <w:rPr>
                <w:spacing w:val="-5"/>
                <w:sz w:val="24"/>
              </w:rPr>
              <w:t>60</w:t>
            </w:r>
          </w:p>
        </w:tc>
        <w:tc>
          <w:tcPr>
            <w:tcW w:w="1702" w:type="dxa"/>
          </w:tcPr>
          <w:p w14:paraId="5F55A39B" w14:textId="77777777" w:rsidR="00201F78" w:rsidRDefault="00DE5F46">
            <w:pPr>
              <w:pStyle w:val="TableParagraph"/>
              <w:spacing w:line="256" w:lineRule="exact"/>
              <w:ind w:left="34" w:right="30"/>
              <w:jc w:val="center"/>
              <w:rPr>
                <w:sz w:val="24"/>
              </w:rPr>
            </w:pPr>
            <w:r>
              <w:rPr>
                <w:spacing w:val="-2"/>
                <w:sz w:val="24"/>
              </w:rPr>
              <w:t>2.2.0</w:t>
            </w:r>
          </w:p>
        </w:tc>
        <w:tc>
          <w:tcPr>
            <w:tcW w:w="4823" w:type="dxa"/>
          </w:tcPr>
          <w:p w14:paraId="73726B10" w14:textId="77777777" w:rsidR="00201F78" w:rsidRDefault="00DE5F46">
            <w:pPr>
              <w:pStyle w:val="TableParagraph"/>
              <w:spacing w:line="256" w:lineRule="exact"/>
              <w:ind w:left="2" w:right="1"/>
              <w:jc w:val="center"/>
              <w:rPr>
                <w:sz w:val="24"/>
              </w:rPr>
            </w:pPr>
            <w:r>
              <w:rPr>
                <w:spacing w:val="-10"/>
                <w:sz w:val="24"/>
              </w:rPr>
              <w:t>-</w:t>
            </w:r>
          </w:p>
        </w:tc>
      </w:tr>
      <w:tr w:rsidR="00201F78" w14:paraId="6C4655E9" w14:textId="77777777">
        <w:trPr>
          <w:trHeight w:val="1103"/>
        </w:trPr>
        <w:tc>
          <w:tcPr>
            <w:tcW w:w="9361" w:type="dxa"/>
            <w:gridSpan w:val="4"/>
          </w:tcPr>
          <w:p w14:paraId="2C92D122" w14:textId="77777777" w:rsidR="00201F78" w:rsidRDefault="00DE5F46">
            <w:pPr>
              <w:pStyle w:val="TableParagraph"/>
              <w:ind w:left="69" w:right="721"/>
              <w:rPr>
                <w:sz w:val="24"/>
              </w:rPr>
            </w:pPr>
            <w:r>
              <w:rPr>
                <w:sz w:val="24"/>
              </w:rPr>
              <w:t>EMENTA: Aspectos morfofuncionais das células procariontes e eucariontes. Bases moleculares da constituição celular. Comunicação entre as células. Armazenamento de</w:t>
            </w:r>
          </w:p>
          <w:p w14:paraId="176DD9B9" w14:textId="77777777" w:rsidR="00201F78" w:rsidRDefault="00DE5F46">
            <w:pPr>
              <w:pStyle w:val="TableParagraph"/>
              <w:spacing w:line="270" w:lineRule="atLeast"/>
              <w:ind w:left="69" w:right="64"/>
              <w:rPr>
                <w:sz w:val="24"/>
              </w:rPr>
            </w:pPr>
            <w:r>
              <w:rPr>
                <w:sz w:val="24"/>
              </w:rPr>
              <w:t>irformação</w:t>
            </w:r>
            <w:r>
              <w:rPr>
                <w:spacing w:val="-2"/>
                <w:sz w:val="24"/>
              </w:rPr>
              <w:t xml:space="preserve"> </w:t>
            </w:r>
            <w:r>
              <w:rPr>
                <w:sz w:val="24"/>
              </w:rPr>
              <w:t>genética</w:t>
            </w:r>
            <w:r>
              <w:rPr>
                <w:spacing w:val="-5"/>
                <w:sz w:val="24"/>
              </w:rPr>
              <w:t xml:space="preserve"> </w:t>
            </w:r>
            <w:r>
              <w:rPr>
                <w:sz w:val="24"/>
              </w:rPr>
              <w:t>e</w:t>
            </w:r>
            <w:r>
              <w:rPr>
                <w:spacing w:val="-3"/>
                <w:sz w:val="24"/>
              </w:rPr>
              <w:t xml:space="preserve"> </w:t>
            </w:r>
            <w:r>
              <w:rPr>
                <w:sz w:val="24"/>
              </w:rPr>
              <w:t>ciclo</w:t>
            </w:r>
            <w:r>
              <w:rPr>
                <w:spacing w:val="-4"/>
                <w:sz w:val="24"/>
              </w:rPr>
              <w:t xml:space="preserve"> </w:t>
            </w:r>
            <w:r>
              <w:rPr>
                <w:sz w:val="24"/>
              </w:rPr>
              <w:t>celular.</w:t>
            </w:r>
            <w:r>
              <w:rPr>
                <w:spacing w:val="-2"/>
                <w:sz w:val="24"/>
              </w:rPr>
              <w:t xml:space="preserve"> </w:t>
            </w:r>
            <w:r>
              <w:rPr>
                <w:sz w:val="24"/>
              </w:rPr>
              <w:t>Ação</w:t>
            </w:r>
            <w:r>
              <w:rPr>
                <w:spacing w:val="-2"/>
                <w:sz w:val="24"/>
              </w:rPr>
              <w:t xml:space="preserve"> </w:t>
            </w:r>
            <w:r>
              <w:rPr>
                <w:sz w:val="24"/>
              </w:rPr>
              <w:t>gênica</w:t>
            </w:r>
            <w:r>
              <w:rPr>
                <w:spacing w:val="-5"/>
                <w:sz w:val="24"/>
              </w:rPr>
              <w:t xml:space="preserve"> </w:t>
            </w:r>
            <w:r>
              <w:rPr>
                <w:sz w:val="24"/>
              </w:rPr>
              <w:t>e</w:t>
            </w:r>
            <w:r>
              <w:rPr>
                <w:spacing w:val="-3"/>
                <w:sz w:val="24"/>
              </w:rPr>
              <w:t xml:space="preserve"> </w:t>
            </w:r>
            <w:r>
              <w:rPr>
                <w:sz w:val="24"/>
              </w:rPr>
              <w:t>técnicas</w:t>
            </w:r>
            <w:r>
              <w:rPr>
                <w:spacing w:val="-4"/>
                <w:sz w:val="24"/>
              </w:rPr>
              <w:t xml:space="preserve"> </w:t>
            </w:r>
            <w:r>
              <w:rPr>
                <w:sz w:val="24"/>
              </w:rPr>
              <w:t>de</w:t>
            </w:r>
            <w:r>
              <w:rPr>
                <w:spacing w:val="-5"/>
                <w:sz w:val="24"/>
              </w:rPr>
              <w:t xml:space="preserve"> </w:t>
            </w:r>
            <w:r>
              <w:rPr>
                <w:sz w:val="24"/>
              </w:rPr>
              <w:t>modificação</w:t>
            </w:r>
            <w:r>
              <w:rPr>
                <w:spacing w:val="-2"/>
                <w:sz w:val="24"/>
              </w:rPr>
              <w:t xml:space="preserve"> </w:t>
            </w:r>
            <w:r>
              <w:rPr>
                <w:sz w:val="24"/>
              </w:rPr>
              <w:t>do</w:t>
            </w:r>
            <w:r>
              <w:rPr>
                <w:spacing w:val="-4"/>
                <w:sz w:val="24"/>
              </w:rPr>
              <w:t xml:space="preserve"> </w:t>
            </w:r>
            <w:r>
              <w:rPr>
                <w:sz w:val="24"/>
              </w:rPr>
              <w:t>genoma.</w:t>
            </w:r>
            <w:r>
              <w:rPr>
                <w:spacing w:val="-4"/>
                <w:sz w:val="24"/>
              </w:rPr>
              <w:t xml:space="preserve"> </w:t>
            </w:r>
            <w:r>
              <w:rPr>
                <w:sz w:val="24"/>
              </w:rPr>
              <w:t>Síntese de macromoléculas. Noções de tecnologia da biologia celular e molecular.</w:t>
            </w:r>
          </w:p>
        </w:tc>
      </w:tr>
      <w:tr w:rsidR="00201F78" w14:paraId="725100C1" w14:textId="77777777">
        <w:trPr>
          <w:trHeight w:val="278"/>
        </w:trPr>
        <w:tc>
          <w:tcPr>
            <w:tcW w:w="9361" w:type="dxa"/>
            <w:gridSpan w:val="4"/>
            <w:tcBorders>
              <w:bottom w:val="nil"/>
            </w:tcBorders>
            <w:shd w:val="clear" w:color="auto" w:fill="A6A6A6"/>
          </w:tcPr>
          <w:p w14:paraId="615AC554"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14681FD3" w14:textId="77777777">
        <w:trPr>
          <w:trHeight w:val="1929"/>
        </w:trPr>
        <w:tc>
          <w:tcPr>
            <w:tcW w:w="9361" w:type="dxa"/>
            <w:gridSpan w:val="4"/>
            <w:tcBorders>
              <w:top w:val="nil"/>
            </w:tcBorders>
          </w:tcPr>
          <w:p w14:paraId="2896D2C4" w14:textId="77777777" w:rsidR="00201F78" w:rsidRDefault="00DE5F46">
            <w:pPr>
              <w:pStyle w:val="TableParagraph"/>
              <w:ind w:left="69"/>
              <w:rPr>
                <w:sz w:val="24"/>
              </w:rPr>
            </w:pPr>
            <w:r>
              <w:rPr>
                <w:sz w:val="24"/>
              </w:rPr>
              <w:t>DE ROBERTIS, E. D. P. &amp; DE ROBERTIS JUNIOR., E. M. F.</w:t>
            </w:r>
            <w:r>
              <w:rPr>
                <w:spacing w:val="23"/>
                <w:sz w:val="24"/>
              </w:rPr>
              <w:t xml:space="preserve"> </w:t>
            </w:r>
            <w:r>
              <w:rPr>
                <w:b/>
                <w:sz w:val="24"/>
              </w:rPr>
              <w:t>Bases da biologia celular e</w:t>
            </w:r>
            <w:r>
              <w:rPr>
                <w:b/>
                <w:spacing w:val="80"/>
                <w:sz w:val="24"/>
              </w:rPr>
              <w:t xml:space="preserve"> </w:t>
            </w:r>
            <w:r>
              <w:rPr>
                <w:b/>
                <w:sz w:val="24"/>
              </w:rPr>
              <w:t>molecular</w:t>
            </w:r>
            <w:r>
              <w:rPr>
                <w:sz w:val="24"/>
              </w:rPr>
              <w:t>. 2. ed. Rio de Janeiro: Guanabara Koogan, l993. 307p.</w:t>
            </w:r>
          </w:p>
          <w:p w14:paraId="3D207D59" w14:textId="77777777" w:rsidR="00201F78" w:rsidRDefault="00DE5F46">
            <w:pPr>
              <w:pStyle w:val="TableParagraph"/>
              <w:ind w:left="69"/>
              <w:rPr>
                <w:sz w:val="24"/>
              </w:rPr>
            </w:pPr>
            <w:r>
              <w:rPr>
                <w:sz w:val="24"/>
              </w:rPr>
              <w:t xml:space="preserve">CURTIS, H. </w:t>
            </w:r>
            <w:r>
              <w:rPr>
                <w:b/>
                <w:sz w:val="24"/>
              </w:rPr>
              <w:t>Biologia</w:t>
            </w:r>
            <w:r>
              <w:rPr>
                <w:sz w:val="24"/>
              </w:rPr>
              <w:t xml:space="preserve">. Rio de Janeiro: Editora Guanabara Koogan, l977. Rio de Janeiro. VILLEE, C. A. ; WARREN, F. W. J. ; BARNES, R. D. </w:t>
            </w:r>
            <w:r>
              <w:rPr>
                <w:b/>
                <w:sz w:val="24"/>
              </w:rPr>
              <w:t>Zoologia geral</w:t>
            </w:r>
            <w:r>
              <w:rPr>
                <w:sz w:val="24"/>
              </w:rPr>
              <w:t>. 6. ed. Rio de Janeiro: Interamericana, 1985. 683p.</w:t>
            </w:r>
          </w:p>
          <w:p w14:paraId="22759880" w14:textId="77777777" w:rsidR="00201F78" w:rsidRDefault="00DE5F46">
            <w:pPr>
              <w:pStyle w:val="TableParagraph"/>
              <w:tabs>
                <w:tab w:val="left" w:pos="1449"/>
                <w:tab w:val="left" w:pos="2043"/>
                <w:tab w:val="left" w:pos="2652"/>
                <w:tab w:val="left" w:pos="3918"/>
                <w:tab w:val="left" w:pos="4640"/>
                <w:tab w:val="left" w:pos="6525"/>
                <w:tab w:val="left" w:pos="7080"/>
                <w:tab w:val="left" w:pos="7783"/>
                <w:tab w:val="left" w:pos="8625"/>
              </w:tabs>
              <w:spacing w:line="270" w:lineRule="atLeast"/>
              <w:ind w:left="69" w:right="64"/>
              <w:rPr>
                <w:sz w:val="24"/>
              </w:rPr>
            </w:pPr>
            <w:r>
              <w:rPr>
                <w:spacing w:val="-2"/>
                <w:sz w:val="24"/>
              </w:rPr>
              <w:t>BARNES,</w:t>
            </w:r>
            <w:r>
              <w:rPr>
                <w:sz w:val="24"/>
              </w:rPr>
              <w:tab/>
            </w:r>
            <w:r>
              <w:rPr>
                <w:spacing w:val="-6"/>
                <w:sz w:val="24"/>
              </w:rPr>
              <w:t>R.</w:t>
            </w:r>
            <w:r>
              <w:rPr>
                <w:sz w:val="24"/>
              </w:rPr>
              <w:tab/>
            </w:r>
            <w:r>
              <w:rPr>
                <w:spacing w:val="-6"/>
                <w:sz w:val="24"/>
              </w:rPr>
              <w:t>D.</w:t>
            </w:r>
            <w:r>
              <w:rPr>
                <w:sz w:val="24"/>
              </w:rPr>
              <w:tab/>
            </w:r>
            <w:r>
              <w:rPr>
                <w:b/>
                <w:spacing w:val="-2"/>
                <w:sz w:val="24"/>
              </w:rPr>
              <w:t>Zoologia</w:t>
            </w:r>
            <w:r>
              <w:rPr>
                <w:b/>
                <w:sz w:val="24"/>
              </w:rPr>
              <w:tab/>
            </w:r>
            <w:r>
              <w:rPr>
                <w:b/>
                <w:spacing w:val="-4"/>
                <w:sz w:val="24"/>
              </w:rPr>
              <w:t>dos</w:t>
            </w:r>
            <w:r>
              <w:rPr>
                <w:b/>
                <w:sz w:val="24"/>
              </w:rPr>
              <w:tab/>
            </w:r>
            <w:r>
              <w:rPr>
                <w:b/>
                <w:spacing w:val="-2"/>
                <w:sz w:val="24"/>
              </w:rPr>
              <w:t>Invertebrados</w:t>
            </w:r>
            <w:r>
              <w:rPr>
                <w:spacing w:val="-2"/>
                <w:sz w:val="24"/>
              </w:rPr>
              <w:t>.</w:t>
            </w:r>
            <w:r>
              <w:rPr>
                <w:sz w:val="24"/>
              </w:rPr>
              <w:tab/>
            </w:r>
            <w:r>
              <w:rPr>
                <w:spacing w:val="-6"/>
                <w:sz w:val="24"/>
              </w:rPr>
              <w:t>4.</w:t>
            </w:r>
            <w:r>
              <w:rPr>
                <w:sz w:val="24"/>
              </w:rPr>
              <w:tab/>
            </w:r>
            <w:r>
              <w:rPr>
                <w:spacing w:val="-4"/>
                <w:sz w:val="24"/>
              </w:rPr>
              <w:t>Ed.</w:t>
            </w:r>
            <w:r>
              <w:rPr>
                <w:sz w:val="24"/>
              </w:rPr>
              <w:tab/>
            </w:r>
            <w:r>
              <w:rPr>
                <w:spacing w:val="-2"/>
                <w:sz w:val="24"/>
              </w:rPr>
              <w:t>Livr.</w:t>
            </w:r>
            <w:r>
              <w:rPr>
                <w:sz w:val="24"/>
              </w:rPr>
              <w:tab/>
            </w:r>
            <w:r>
              <w:rPr>
                <w:spacing w:val="-2"/>
                <w:sz w:val="24"/>
              </w:rPr>
              <w:t xml:space="preserve">Rocca. </w:t>
            </w:r>
            <w:r>
              <w:rPr>
                <w:sz w:val="24"/>
              </w:rPr>
              <w:t>LOYOLA, J. S. Zoologia. FTD S/A São Paulo/1973.</w:t>
            </w:r>
          </w:p>
        </w:tc>
      </w:tr>
      <w:tr w:rsidR="00201F78" w14:paraId="13B8C7A3" w14:textId="77777777">
        <w:trPr>
          <w:trHeight w:val="276"/>
        </w:trPr>
        <w:tc>
          <w:tcPr>
            <w:tcW w:w="9361" w:type="dxa"/>
            <w:gridSpan w:val="4"/>
            <w:tcBorders>
              <w:bottom w:val="nil"/>
            </w:tcBorders>
            <w:shd w:val="clear" w:color="auto" w:fill="A6A6A6"/>
          </w:tcPr>
          <w:p w14:paraId="79999367"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5D099873" w14:textId="77777777">
        <w:trPr>
          <w:trHeight w:val="1932"/>
        </w:trPr>
        <w:tc>
          <w:tcPr>
            <w:tcW w:w="9361" w:type="dxa"/>
            <w:gridSpan w:val="4"/>
            <w:tcBorders>
              <w:top w:val="nil"/>
            </w:tcBorders>
          </w:tcPr>
          <w:p w14:paraId="32CF7D60" w14:textId="77777777" w:rsidR="00201F78" w:rsidRDefault="00DE5F46">
            <w:pPr>
              <w:pStyle w:val="TableParagraph"/>
              <w:ind w:left="69" w:right="66"/>
              <w:jc w:val="both"/>
              <w:rPr>
                <w:sz w:val="24"/>
              </w:rPr>
            </w:pPr>
            <w:r>
              <w:rPr>
                <w:sz w:val="24"/>
              </w:rPr>
              <w:t>Periódicos: Acta Anatomia, Anatomical Record, Arquive’s D’anatomie, D’histologie et D’embriologie, Arquivos do Instituto Biológico de São Paulo: Biology of Reproduction, Brasilian</w:t>
            </w:r>
            <w:r>
              <w:rPr>
                <w:spacing w:val="-3"/>
                <w:sz w:val="24"/>
              </w:rPr>
              <w:t xml:space="preserve"> </w:t>
            </w:r>
            <w:r>
              <w:rPr>
                <w:sz w:val="24"/>
              </w:rPr>
              <w:t>Juornal</w:t>
            </w:r>
            <w:r>
              <w:rPr>
                <w:spacing w:val="-4"/>
                <w:sz w:val="24"/>
              </w:rPr>
              <w:t xml:space="preserve"> </w:t>
            </w:r>
            <w:r>
              <w:rPr>
                <w:sz w:val="24"/>
              </w:rPr>
              <w:t>of</w:t>
            </w:r>
            <w:r>
              <w:rPr>
                <w:spacing w:val="-4"/>
                <w:sz w:val="24"/>
              </w:rPr>
              <w:t xml:space="preserve"> </w:t>
            </w:r>
            <w:r>
              <w:rPr>
                <w:sz w:val="24"/>
              </w:rPr>
              <w:t>Morphological</w:t>
            </w:r>
            <w:r>
              <w:rPr>
                <w:spacing w:val="-2"/>
                <w:sz w:val="24"/>
              </w:rPr>
              <w:t xml:space="preserve"> </w:t>
            </w:r>
            <w:r>
              <w:rPr>
                <w:sz w:val="24"/>
              </w:rPr>
              <w:t>Science,</w:t>
            </w:r>
            <w:r>
              <w:rPr>
                <w:spacing w:val="-2"/>
                <w:sz w:val="24"/>
              </w:rPr>
              <w:t xml:space="preserve"> </w:t>
            </w:r>
            <w:r>
              <w:rPr>
                <w:sz w:val="24"/>
              </w:rPr>
              <w:t>Indian</w:t>
            </w:r>
            <w:r>
              <w:rPr>
                <w:spacing w:val="-4"/>
                <w:sz w:val="24"/>
              </w:rPr>
              <w:t xml:space="preserve"> </w:t>
            </w:r>
            <w:r>
              <w:rPr>
                <w:sz w:val="24"/>
              </w:rPr>
              <w:t>Juornal</w:t>
            </w:r>
            <w:r>
              <w:rPr>
                <w:spacing w:val="-4"/>
                <w:sz w:val="24"/>
              </w:rPr>
              <w:t xml:space="preserve"> </w:t>
            </w:r>
            <w:r>
              <w:rPr>
                <w:sz w:val="24"/>
              </w:rPr>
              <w:t>Science, Italian</w:t>
            </w:r>
            <w:r>
              <w:rPr>
                <w:spacing w:val="-3"/>
                <w:sz w:val="24"/>
              </w:rPr>
              <w:t xml:space="preserve"> </w:t>
            </w:r>
            <w:r>
              <w:rPr>
                <w:sz w:val="24"/>
              </w:rPr>
              <w:t>Journal</w:t>
            </w:r>
            <w:r>
              <w:rPr>
                <w:spacing w:val="-4"/>
                <w:sz w:val="24"/>
              </w:rPr>
              <w:t xml:space="preserve"> </w:t>
            </w:r>
            <w:r>
              <w:rPr>
                <w:sz w:val="24"/>
              </w:rPr>
              <w:t>of</w:t>
            </w:r>
            <w:r>
              <w:rPr>
                <w:spacing w:val="-4"/>
                <w:sz w:val="24"/>
              </w:rPr>
              <w:t xml:space="preserve"> </w:t>
            </w:r>
            <w:r>
              <w:rPr>
                <w:sz w:val="24"/>
              </w:rPr>
              <w:t>Anatomy and Embriogy, Journal of Anatomy, Journal of Morphlogy, Journal of Reproduction, and Fertility</w:t>
            </w:r>
            <w:r>
              <w:rPr>
                <w:spacing w:val="-4"/>
                <w:sz w:val="24"/>
              </w:rPr>
              <w:t xml:space="preserve"> </w:t>
            </w:r>
            <w:r>
              <w:rPr>
                <w:sz w:val="24"/>
              </w:rPr>
              <w:t>Animal</w:t>
            </w:r>
            <w:r>
              <w:rPr>
                <w:spacing w:val="-1"/>
                <w:sz w:val="24"/>
              </w:rPr>
              <w:t xml:space="preserve"> </w:t>
            </w:r>
            <w:r>
              <w:rPr>
                <w:sz w:val="24"/>
              </w:rPr>
              <w:t>Science, Revista</w:t>
            </w:r>
            <w:r>
              <w:rPr>
                <w:spacing w:val="-2"/>
                <w:sz w:val="24"/>
              </w:rPr>
              <w:t xml:space="preserve"> </w:t>
            </w:r>
            <w:r>
              <w:rPr>
                <w:sz w:val="24"/>
              </w:rPr>
              <w:t>Chilena</w:t>
            </w:r>
            <w:r>
              <w:rPr>
                <w:spacing w:val="-2"/>
                <w:sz w:val="24"/>
              </w:rPr>
              <w:t xml:space="preserve"> </w:t>
            </w:r>
            <w:r>
              <w:rPr>
                <w:sz w:val="24"/>
              </w:rPr>
              <w:t>de Anatomia/Chilean</w:t>
            </w:r>
            <w:r>
              <w:rPr>
                <w:spacing w:val="-1"/>
                <w:sz w:val="24"/>
              </w:rPr>
              <w:t xml:space="preserve"> </w:t>
            </w:r>
            <w:r>
              <w:rPr>
                <w:sz w:val="24"/>
              </w:rPr>
              <w:t>Anatomical</w:t>
            </w:r>
            <w:r>
              <w:rPr>
                <w:spacing w:val="-1"/>
                <w:sz w:val="24"/>
              </w:rPr>
              <w:t xml:space="preserve"> </w:t>
            </w:r>
            <w:r>
              <w:rPr>
                <w:sz w:val="24"/>
              </w:rPr>
              <w:t>Journal,</w:t>
            </w:r>
            <w:r>
              <w:rPr>
                <w:spacing w:val="-1"/>
                <w:sz w:val="24"/>
              </w:rPr>
              <w:t xml:space="preserve"> </w:t>
            </w:r>
            <w:r>
              <w:rPr>
                <w:sz w:val="24"/>
              </w:rPr>
              <w:t>Revista</w:t>
            </w:r>
            <w:r>
              <w:rPr>
                <w:spacing w:val="-2"/>
                <w:sz w:val="24"/>
              </w:rPr>
              <w:t xml:space="preserve"> </w:t>
            </w:r>
            <w:r>
              <w:rPr>
                <w:sz w:val="24"/>
              </w:rPr>
              <w:t>de Reprodução Animal.</w:t>
            </w:r>
          </w:p>
        </w:tc>
      </w:tr>
    </w:tbl>
    <w:p w14:paraId="542A660B" w14:textId="77777777" w:rsidR="00201F78" w:rsidRDefault="00201F78">
      <w:pPr>
        <w:pStyle w:val="Corpodetexto"/>
        <w:rPr>
          <w:b/>
          <w:sz w:val="20"/>
        </w:rPr>
      </w:pPr>
    </w:p>
    <w:p w14:paraId="79998DE8"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C0C51DE" w14:textId="77777777">
        <w:trPr>
          <w:trHeight w:val="277"/>
        </w:trPr>
        <w:tc>
          <w:tcPr>
            <w:tcW w:w="9361" w:type="dxa"/>
            <w:gridSpan w:val="4"/>
          </w:tcPr>
          <w:p w14:paraId="12E5FC4A" w14:textId="77777777" w:rsidR="00201F78" w:rsidRDefault="00DE5F46">
            <w:pPr>
              <w:pStyle w:val="TableParagraph"/>
              <w:spacing w:line="258" w:lineRule="exact"/>
              <w:ind w:left="58" w:right="51"/>
              <w:jc w:val="center"/>
              <w:rPr>
                <w:b/>
                <w:sz w:val="24"/>
              </w:rPr>
            </w:pPr>
            <w:r>
              <w:rPr>
                <w:b/>
                <w:spacing w:val="-2"/>
                <w:sz w:val="24"/>
              </w:rPr>
              <w:t>BIOESTATÍSTICA</w:t>
            </w:r>
          </w:p>
        </w:tc>
      </w:tr>
      <w:tr w:rsidR="00201F78" w14:paraId="7AC3C9C9" w14:textId="77777777">
        <w:trPr>
          <w:trHeight w:val="275"/>
        </w:trPr>
        <w:tc>
          <w:tcPr>
            <w:tcW w:w="1702" w:type="dxa"/>
          </w:tcPr>
          <w:p w14:paraId="1FAD60DB" w14:textId="77777777" w:rsidR="00201F78" w:rsidRDefault="00DE5F46">
            <w:pPr>
              <w:pStyle w:val="TableParagraph"/>
              <w:spacing w:line="256" w:lineRule="exact"/>
              <w:ind w:left="381"/>
              <w:rPr>
                <w:sz w:val="24"/>
              </w:rPr>
            </w:pPr>
            <w:r>
              <w:rPr>
                <w:spacing w:val="-2"/>
                <w:sz w:val="24"/>
              </w:rPr>
              <w:t>CÓDIGO</w:t>
            </w:r>
          </w:p>
        </w:tc>
        <w:tc>
          <w:tcPr>
            <w:tcW w:w="1134" w:type="dxa"/>
          </w:tcPr>
          <w:p w14:paraId="596975AB"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DD3FF3B"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08F359AC" w14:textId="77777777" w:rsidR="00201F78" w:rsidRDefault="00DE5F46">
            <w:pPr>
              <w:pStyle w:val="TableParagraph"/>
              <w:spacing w:line="256" w:lineRule="exact"/>
              <w:ind w:left="1" w:right="2"/>
              <w:jc w:val="center"/>
              <w:rPr>
                <w:sz w:val="24"/>
              </w:rPr>
            </w:pPr>
            <w:r>
              <w:rPr>
                <w:spacing w:val="-2"/>
                <w:sz w:val="24"/>
              </w:rPr>
              <w:t>PRÉ-REQUISITO(S)</w:t>
            </w:r>
          </w:p>
        </w:tc>
      </w:tr>
      <w:tr w:rsidR="00201F78" w14:paraId="718F7E7A" w14:textId="77777777">
        <w:trPr>
          <w:trHeight w:val="275"/>
        </w:trPr>
        <w:tc>
          <w:tcPr>
            <w:tcW w:w="1702" w:type="dxa"/>
          </w:tcPr>
          <w:p w14:paraId="44212DF6" w14:textId="77777777" w:rsidR="00201F78" w:rsidRDefault="00201F78">
            <w:pPr>
              <w:pStyle w:val="TableParagraph"/>
              <w:rPr>
                <w:sz w:val="20"/>
              </w:rPr>
            </w:pPr>
          </w:p>
        </w:tc>
        <w:tc>
          <w:tcPr>
            <w:tcW w:w="1134" w:type="dxa"/>
          </w:tcPr>
          <w:p w14:paraId="47ED1FA4" w14:textId="77777777" w:rsidR="00201F78" w:rsidRDefault="00DE5F46">
            <w:pPr>
              <w:pStyle w:val="TableParagraph"/>
              <w:spacing w:line="256" w:lineRule="exact"/>
              <w:ind w:left="7"/>
              <w:jc w:val="center"/>
              <w:rPr>
                <w:sz w:val="24"/>
              </w:rPr>
            </w:pPr>
            <w:r>
              <w:rPr>
                <w:spacing w:val="-5"/>
                <w:sz w:val="24"/>
              </w:rPr>
              <w:t>60</w:t>
            </w:r>
          </w:p>
        </w:tc>
        <w:tc>
          <w:tcPr>
            <w:tcW w:w="1702" w:type="dxa"/>
          </w:tcPr>
          <w:p w14:paraId="6EE3B848" w14:textId="77777777" w:rsidR="00201F78" w:rsidRDefault="00DE5F46">
            <w:pPr>
              <w:pStyle w:val="TableParagraph"/>
              <w:spacing w:line="256" w:lineRule="exact"/>
              <w:ind w:left="34" w:right="30"/>
              <w:jc w:val="center"/>
              <w:rPr>
                <w:sz w:val="24"/>
              </w:rPr>
            </w:pPr>
            <w:r>
              <w:rPr>
                <w:spacing w:val="-2"/>
                <w:sz w:val="24"/>
              </w:rPr>
              <w:t>2.2.0</w:t>
            </w:r>
          </w:p>
        </w:tc>
        <w:tc>
          <w:tcPr>
            <w:tcW w:w="4823" w:type="dxa"/>
          </w:tcPr>
          <w:p w14:paraId="31219CF7" w14:textId="77777777" w:rsidR="00201F78" w:rsidRDefault="00DE5F46">
            <w:pPr>
              <w:pStyle w:val="TableParagraph"/>
              <w:spacing w:line="256" w:lineRule="exact"/>
              <w:ind w:left="2" w:right="1"/>
              <w:jc w:val="center"/>
              <w:rPr>
                <w:b/>
                <w:sz w:val="24"/>
              </w:rPr>
            </w:pPr>
            <w:r>
              <w:rPr>
                <w:b/>
                <w:spacing w:val="-10"/>
                <w:sz w:val="24"/>
              </w:rPr>
              <w:t>-</w:t>
            </w:r>
          </w:p>
        </w:tc>
      </w:tr>
      <w:tr w:rsidR="00201F78" w14:paraId="04B25D30" w14:textId="77777777">
        <w:trPr>
          <w:trHeight w:val="1103"/>
        </w:trPr>
        <w:tc>
          <w:tcPr>
            <w:tcW w:w="9361" w:type="dxa"/>
            <w:gridSpan w:val="4"/>
          </w:tcPr>
          <w:p w14:paraId="28F40ADA" w14:textId="77777777" w:rsidR="00201F78" w:rsidRDefault="00DE5F46">
            <w:pPr>
              <w:pStyle w:val="TableParagraph"/>
              <w:ind w:left="69" w:right="69"/>
              <w:jc w:val="both"/>
              <w:rPr>
                <w:sz w:val="24"/>
              </w:rPr>
            </w:pPr>
            <w:r>
              <w:rPr>
                <w:sz w:val="24"/>
              </w:rPr>
              <w:t>EMENTA</w:t>
            </w:r>
            <w:r>
              <w:rPr>
                <w:b/>
                <w:sz w:val="24"/>
              </w:rPr>
              <w:t xml:space="preserve">: </w:t>
            </w:r>
            <w:r>
              <w:rPr>
                <w:sz w:val="24"/>
              </w:rPr>
              <w:t>Informações sobre a importância da estatística. Levantamento de dados. Formas de apresentação dos dados. Medidas de tendência central e dispersão. Noções de probabilidade. Distribuição</w:t>
            </w:r>
            <w:r>
              <w:rPr>
                <w:spacing w:val="37"/>
                <w:sz w:val="24"/>
              </w:rPr>
              <w:t xml:space="preserve"> </w:t>
            </w:r>
            <w:r>
              <w:rPr>
                <w:sz w:val="24"/>
              </w:rPr>
              <w:t>normal,</w:t>
            </w:r>
            <w:r>
              <w:rPr>
                <w:spacing w:val="41"/>
                <w:sz w:val="24"/>
              </w:rPr>
              <w:t xml:space="preserve"> </w:t>
            </w:r>
            <w:r>
              <w:rPr>
                <w:sz w:val="24"/>
              </w:rPr>
              <w:t>binominal,</w:t>
            </w:r>
            <w:r>
              <w:rPr>
                <w:spacing w:val="40"/>
                <w:sz w:val="24"/>
              </w:rPr>
              <w:t xml:space="preserve"> </w:t>
            </w:r>
            <w:r>
              <w:rPr>
                <w:sz w:val="24"/>
              </w:rPr>
              <w:t>quiquadrado.</w:t>
            </w:r>
            <w:r>
              <w:rPr>
                <w:spacing w:val="40"/>
                <w:sz w:val="24"/>
              </w:rPr>
              <w:t xml:space="preserve"> </w:t>
            </w:r>
            <w:r>
              <w:rPr>
                <w:sz w:val="24"/>
              </w:rPr>
              <w:t>Associação.</w:t>
            </w:r>
            <w:r>
              <w:rPr>
                <w:spacing w:val="39"/>
                <w:sz w:val="24"/>
              </w:rPr>
              <w:t xml:space="preserve"> </w:t>
            </w:r>
            <w:r>
              <w:rPr>
                <w:sz w:val="24"/>
              </w:rPr>
              <w:t>Correlação.</w:t>
            </w:r>
            <w:r>
              <w:rPr>
                <w:spacing w:val="43"/>
                <w:sz w:val="24"/>
              </w:rPr>
              <w:t xml:space="preserve"> </w:t>
            </w:r>
            <w:r>
              <w:rPr>
                <w:sz w:val="24"/>
              </w:rPr>
              <w:t>Noções</w:t>
            </w:r>
            <w:r>
              <w:rPr>
                <w:spacing w:val="41"/>
                <w:sz w:val="24"/>
              </w:rPr>
              <w:t xml:space="preserve"> </w:t>
            </w:r>
            <w:r>
              <w:rPr>
                <w:sz w:val="24"/>
              </w:rPr>
              <w:t>de</w:t>
            </w:r>
            <w:r>
              <w:rPr>
                <w:spacing w:val="40"/>
                <w:sz w:val="24"/>
              </w:rPr>
              <w:t xml:space="preserve"> </w:t>
            </w:r>
            <w:r>
              <w:rPr>
                <w:spacing w:val="-2"/>
                <w:sz w:val="24"/>
              </w:rPr>
              <w:t>regressão.</w:t>
            </w:r>
          </w:p>
          <w:p w14:paraId="355122D7" w14:textId="77777777" w:rsidR="00201F78" w:rsidRDefault="00DE5F46">
            <w:pPr>
              <w:pStyle w:val="TableParagraph"/>
              <w:spacing w:line="264" w:lineRule="exact"/>
              <w:ind w:left="69"/>
              <w:jc w:val="both"/>
              <w:rPr>
                <w:sz w:val="24"/>
              </w:rPr>
            </w:pPr>
            <w:r>
              <w:rPr>
                <w:sz w:val="24"/>
              </w:rPr>
              <w:t>Amostragem.</w:t>
            </w:r>
            <w:r>
              <w:rPr>
                <w:spacing w:val="-2"/>
                <w:sz w:val="24"/>
              </w:rPr>
              <w:t xml:space="preserve"> </w:t>
            </w:r>
            <w:r>
              <w:rPr>
                <w:sz w:val="24"/>
              </w:rPr>
              <w:t>Testes</w:t>
            </w:r>
            <w:r>
              <w:rPr>
                <w:spacing w:val="-1"/>
                <w:sz w:val="24"/>
              </w:rPr>
              <w:t xml:space="preserve"> </w:t>
            </w:r>
            <w:r>
              <w:rPr>
                <w:sz w:val="24"/>
              </w:rPr>
              <w:t>de</w:t>
            </w:r>
            <w:r>
              <w:rPr>
                <w:spacing w:val="-2"/>
                <w:sz w:val="24"/>
              </w:rPr>
              <w:t xml:space="preserve"> hipóteses.</w:t>
            </w:r>
          </w:p>
        </w:tc>
      </w:tr>
      <w:tr w:rsidR="00201F78" w14:paraId="26FB7B6C" w14:textId="77777777">
        <w:trPr>
          <w:trHeight w:val="275"/>
        </w:trPr>
        <w:tc>
          <w:tcPr>
            <w:tcW w:w="9361" w:type="dxa"/>
            <w:gridSpan w:val="4"/>
            <w:tcBorders>
              <w:bottom w:val="nil"/>
            </w:tcBorders>
            <w:shd w:val="clear" w:color="auto" w:fill="A6A6A6"/>
          </w:tcPr>
          <w:p w14:paraId="49ADAE10"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84B86D4" w14:textId="77777777">
        <w:trPr>
          <w:trHeight w:val="3864"/>
        </w:trPr>
        <w:tc>
          <w:tcPr>
            <w:tcW w:w="9361" w:type="dxa"/>
            <w:gridSpan w:val="4"/>
            <w:tcBorders>
              <w:top w:val="nil"/>
            </w:tcBorders>
          </w:tcPr>
          <w:p w14:paraId="18BAAF62" w14:textId="77777777" w:rsidR="00201F78" w:rsidRDefault="00DE5F46">
            <w:pPr>
              <w:pStyle w:val="TableParagraph"/>
              <w:ind w:left="69"/>
              <w:rPr>
                <w:sz w:val="24"/>
              </w:rPr>
            </w:pPr>
            <w:r>
              <w:rPr>
                <w:sz w:val="24"/>
              </w:rPr>
              <w:t>CALLEGARI-JACGUES,</w:t>
            </w:r>
            <w:r>
              <w:rPr>
                <w:spacing w:val="-6"/>
                <w:sz w:val="24"/>
              </w:rPr>
              <w:t xml:space="preserve"> </w:t>
            </w:r>
            <w:r>
              <w:rPr>
                <w:sz w:val="24"/>
              </w:rPr>
              <w:t>S.</w:t>
            </w:r>
            <w:r>
              <w:rPr>
                <w:spacing w:val="-6"/>
                <w:sz w:val="24"/>
              </w:rPr>
              <w:t xml:space="preserve"> </w:t>
            </w:r>
            <w:r>
              <w:rPr>
                <w:sz w:val="24"/>
              </w:rPr>
              <w:t>M.</w:t>
            </w:r>
            <w:r>
              <w:rPr>
                <w:spacing w:val="-5"/>
                <w:sz w:val="24"/>
              </w:rPr>
              <w:t xml:space="preserve"> </w:t>
            </w:r>
            <w:r>
              <w:rPr>
                <w:b/>
                <w:sz w:val="24"/>
              </w:rPr>
              <w:t>Bioestatística</w:t>
            </w:r>
            <w:r>
              <w:rPr>
                <w:sz w:val="24"/>
              </w:rPr>
              <w:t>:</w:t>
            </w:r>
            <w:r>
              <w:rPr>
                <w:spacing w:val="-6"/>
                <w:sz w:val="24"/>
              </w:rPr>
              <w:t xml:space="preserve"> </w:t>
            </w:r>
            <w:r>
              <w:rPr>
                <w:sz w:val="24"/>
              </w:rPr>
              <w:t>princípios</w:t>
            </w:r>
            <w:r>
              <w:rPr>
                <w:spacing w:val="-6"/>
                <w:sz w:val="24"/>
              </w:rPr>
              <w:t xml:space="preserve"> </w:t>
            </w:r>
            <w:r>
              <w:rPr>
                <w:sz w:val="24"/>
              </w:rPr>
              <w:t>e</w:t>
            </w:r>
            <w:r>
              <w:rPr>
                <w:spacing w:val="-7"/>
                <w:sz w:val="24"/>
              </w:rPr>
              <w:t xml:space="preserve"> </w:t>
            </w:r>
            <w:r>
              <w:rPr>
                <w:sz w:val="24"/>
              </w:rPr>
              <w:t>aplicações.</w:t>
            </w:r>
            <w:r>
              <w:rPr>
                <w:spacing w:val="-6"/>
                <w:sz w:val="24"/>
              </w:rPr>
              <w:t xml:space="preserve"> </w:t>
            </w:r>
            <w:r>
              <w:rPr>
                <w:sz w:val="24"/>
              </w:rPr>
              <w:t>Porto</w:t>
            </w:r>
            <w:r>
              <w:rPr>
                <w:spacing w:val="-6"/>
                <w:sz w:val="24"/>
              </w:rPr>
              <w:t xml:space="preserve"> </w:t>
            </w:r>
            <w:r>
              <w:rPr>
                <w:sz w:val="24"/>
              </w:rPr>
              <w:t>Alegre: ARTMED, 2006.</w:t>
            </w:r>
          </w:p>
          <w:p w14:paraId="4CE71193" w14:textId="77777777" w:rsidR="00201F78" w:rsidRDefault="00DE5F46">
            <w:pPr>
              <w:pStyle w:val="TableParagraph"/>
              <w:ind w:left="69" w:right="721"/>
              <w:rPr>
                <w:sz w:val="24"/>
              </w:rPr>
            </w:pPr>
            <w:r>
              <w:rPr>
                <w:sz w:val="24"/>
              </w:rPr>
              <w:t>VIEIRA,</w:t>
            </w:r>
            <w:r>
              <w:rPr>
                <w:spacing w:val="-4"/>
                <w:sz w:val="24"/>
              </w:rPr>
              <w:t xml:space="preserve"> </w:t>
            </w:r>
            <w:r>
              <w:rPr>
                <w:sz w:val="24"/>
              </w:rPr>
              <w:t>S.</w:t>
            </w:r>
            <w:r>
              <w:rPr>
                <w:spacing w:val="-4"/>
                <w:sz w:val="24"/>
              </w:rPr>
              <w:t xml:space="preserve"> </w:t>
            </w:r>
            <w:r>
              <w:rPr>
                <w:b/>
                <w:sz w:val="24"/>
              </w:rPr>
              <w:t>Introdução</w:t>
            </w:r>
            <w:r>
              <w:rPr>
                <w:b/>
                <w:spacing w:val="-4"/>
                <w:sz w:val="24"/>
              </w:rPr>
              <w:t xml:space="preserve"> </w:t>
            </w:r>
            <w:r>
              <w:rPr>
                <w:b/>
                <w:sz w:val="24"/>
              </w:rPr>
              <w:t>à</w:t>
            </w:r>
            <w:r>
              <w:rPr>
                <w:b/>
                <w:spacing w:val="-4"/>
                <w:sz w:val="24"/>
              </w:rPr>
              <w:t xml:space="preserve"> </w:t>
            </w:r>
            <w:r>
              <w:rPr>
                <w:b/>
                <w:sz w:val="24"/>
              </w:rPr>
              <w:t>Bioestatística.</w:t>
            </w:r>
            <w:r>
              <w:rPr>
                <w:b/>
                <w:spacing w:val="-4"/>
                <w:sz w:val="24"/>
              </w:rPr>
              <w:t xml:space="preserve"> </w:t>
            </w:r>
            <w:r>
              <w:rPr>
                <w:sz w:val="24"/>
              </w:rPr>
              <w:t>3.</w:t>
            </w:r>
            <w:r>
              <w:rPr>
                <w:spacing w:val="-4"/>
                <w:sz w:val="24"/>
              </w:rPr>
              <w:t xml:space="preserve"> </w:t>
            </w:r>
            <w:r>
              <w:rPr>
                <w:sz w:val="24"/>
              </w:rPr>
              <w:t>ed.</w:t>
            </w:r>
            <w:r>
              <w:rPr>
                <w:spacing w:val="-4"/>
                <w:sz w:val="24"/>
              </w:rPr>
              <w:t xml:space="preserve"> </w:t>
            </w:r>
            <w:r>
              <w:rPr>
                <w:sz w:val="24"/>
              </w:rPr>
              <w:t>Ribeirão</w:t>
            </w:r>
            <w:r>
              <w:rPr>
                <w:spacing w:val="-4"/>
                <w:sz w:val="24"/>
              </w:rPr>
              <w:t xml:space="preserve"> </w:t>
            </w:r>
            <w:r>
              <w:rPr>
                <w:sz w:val="24"/>
              </w:rPr>
              <w:t>Preto:</w:t>
            </w:r>
            <w:r>
              <w:rPr>
                <w:spacing w:val="-4"/>
                <w:sz w:val="24"/>
              </w:rPr>
              <w:t xml:space="preserve"> </w:t>
            </w:r>
            <w:r>
              <w:rPr>
                <w:sz w:val="24"/>
              </w:rPr>
              <w:t>FUNPEC,</w:t>
            </w:r>
            <w:r>
              <w:rPr>
                <w:spacing w:val="-4"/>
                <w:sz w:val="24"/>
              </w:rPr>
              <w:t xml:space="preserve"> </w:t>
            </w:r>
            <w:r>
              <w:rPr>
                <w:sz w:val="24"/>
              </w:rPr>
              <w:t xml:space="preserve">2002. RODRIGUES, P. C. </w:t>
            </w:r>
            <w:r>
              <w:rPr>
                <w:b/>
                <w:sz w:val="24"/>
              </w:rPr>
              <w:t xml:space="preserve">Bioestatística. </w:t>
            </w:r>
            <w:r>
              <w:rPr>
                <w:sz w:val="24"/>
              </w:rPr>
              <w:t>3. ed. Niterói: EDUFF, 2002</w:t>
            </w:r>
          </w:p>
          <w:p w14:paraId="579A1F79" w14:textId="77777777" w:rsidR="00201F78" w:rsidRDefault="00DE5F46">
            <w:pPr>
              <w:pStyle w:val="TableParagraph"/>
              <w:ind w:left="69"/>
              <w:rPr>
                <w:sz w:val="24"/>
              </w:rPr>
            </w:pPr>
            <w:r>
              <w:rPr>
                <w:sz w:val="24"/>
              </w:rPr>
              <w:t xml:space="preserve">BEIGUELMAN, B. </w:t>
            </w:r>
            <w:r>
              <w:rPr>
                <w:b/>
                <w:sz w:val="24"/>
              </w:rPr>
              <w:t xml:space="preserve">Curso Prático de Bioestatística </w:t>
            </w:r>
            <w:r>
              <w:rPr>
                <w:sz w:val="24"/>
              </w:rPr>
              <w:t>. 5. ed. Ribeirão Preto: FUNPEC, 2002. ARANGO,</w:t>
            </w:r>
            <w:r>
              <w:rPr>
                <w:spacing w:val="-4"/>
                <w:sz w:val="24"/>
              </w:rPr>
              <w:t xml:space="preserve"> </w:t>
            </w:r>
            <w:r>
              <w:rPr>
                <w:sz w:val="24"/>
              </w:rPr>
              <w:t>H.</w:t>
            </w:r>
            <w:r>
              <w:rPr>
                <w:spacing w:val="-4"/>
                <w:sz w:val="24"/>
              </w:rPr>
              <w:t xml:space="preserve"> </w:t>
            </w:r>
            <w:r>
              <w:rPr>
                <w:sz w:val="24"/>
              </w:rPr>
              <w:t>G.</w:t>
            </w:r>
            <w:r>
              <w:rPr>
                <w:spacing w:val="-5"/>
                <w:sz w:val="24"/>
              </w:rPr>
              <w:t xml:space="preserve"> </w:t>
            </w:r>
            <w:r>
              <w:rPr>
                <w:b/>
                <w:sz w:val="24"/>
              </w:rPr>
              <w:t>Bioestatística</w:t>
            </w:r>
            <w:r>
              <w:rPr>
                <w:b/>
                <w:spacing w:val="-4"/>
                <w:sz w:val="24"/>
              </w:rPr>
              <w:t xml:space="preserve"> </w:t>
            </w:r>
            <w:r>
              <w:rPr>
                <w:b/>
                <w:sz w:val="24"/>
              </w:rPr>
              <w:t>teórica</w:t>
            </w:r>
            <w:r>
              <w:rPr>
                <w:b/>
                <w:spacing w:val="-4"/>
                <w:sz w:val="24"/>
              </w:rPr>
              <w:t xml:space="preserve"> </w:t>
            </w:r>
            <w:r>
              <w:rPr>
                <w:b/>
                <w:sz w:val="24"/>
              </w:rPr>
              <w:t>e</w:t>
            </w:r>
            <w:r>
              <w:rPr>
                <w:b/>
                <w:spacing w:val="-4"/>
                <w:sz w:val="24"/>
              </w:rPr>
              <w:t xml:space="preserve"> </w:t>
            </w:r>
            <w:r>
              <w:rPr>
                <w:b/>
                <w:sz w:val="24"/>
              </w:rPr>
              <w:t>computacional</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7"/>
                <w:sz w:val="24"/>
              </w:rPr>
              <w:t xml:space="preserve"> </w:t>
            </w:r>
            <w:r>
              <w:rPr>
                <w:sz w:val="24"/>
              </w:rPr>
              <w:t>Guanabara</w:t>
            </w:r>
            <w:r>
              <w:rPr>
                <w:spacing w:val="-6"/>
                <w:sz w:val="24"/>
              </w:rPr>
              <w:t xml:space="preserve"> </w:t>
            </w:r>
            <w:r>
              <w:rPr>
                <w:sz w:val="24"/>
              </w:rPr>
              <w:t xml:space="preserve">Koogan, </w:t>
            </w:r>
            <w:r>
              <w:rPr>
                <w:spacing w:val="-2"/>
                <w:sz w:val="24"/>
              </w:rPr>
              <w:t>2001.</w:t>
            </w:r>
          </w:p>
          <w:p w14:paraId="4EB65473" w14:textId="77777777" w:rsidR="00201F78" w:rsidRDefault="00DE5F46">
            <w:pPr>
              <w:pStyle w:val="TableParagraph"/>
              <w:ind w:left="69"/>
              <w:rPr>
                <w:sz w:val="24"/>
              </w:rPr>
            </w:pPr>
            <w:r>
              <w:rPr>
                <w:sz w:val="24"/>
              </w:rPr>
              <w:t>BERQUÓ,</w:t>
            </w:r>
            <w:r>
              <w:rPr>
                <w:spacing w:val="-1"/>
                <w:sz w:val="24"/>
              </w:rPr>
              <w:t xml:space="preserve"> </w:t>
            </w:r>
            <w:r>
              <w:rPr>
                <w:sz w:val="24"/>
              </w:rPr>
              <w:t>E.</w:t>
            </w:r>
            <w:r>
              <w:rPr>
                <w:spacing w:val="-1"/>
                <w:sz w:val="24"/>
              </w:rPr>
              <w:t xml:space="preserve"> </w:t>
            </w:r>
            <w:r>
              <w:rPr>
                <w:sz w:val="24"/>
              </w:rPr>
              <w:t>S.,</w:t>
            </w:r>
            <w:r>
              <w:rPr>
                <w:spacing w:val="-1"/>
                <w:sz w:val="24"/>
              </w:rPr>
              <w:t xml:space="preserve"> </w:t>
            </w:r>
            <w:r>
              <w:rPr>
                <w:sz w:val="24"/>
              </w:rPr>
              <w:t>SOUSA,</w:t>
            </w:r>
            <w:r>
              <w:rPr>
                <w:spacing w:val="-1"/>
                <w:sz w:val="24"/>
              </w:rPr>
              <w:t xml:space="preserve"> </w:t>
            </w:r>
            <w:r>
              <w:rPr>
                <w:sz w:val="24"/>
              </w:rPr>
              <w:t>J.M.P</w:t>
            </w:r>
            <w:r>
              <w:rPr>
                <w:spacing w:val="-1"/>
                <w:sz w:val="24"/>
              </w:rPr>
              <w:t xml:space="preserve"> </w:t>
            </w:r>
            <w:r>
              <w:rPr>
                <w:sz w:val="24"/>
              </w:rPr>
              <w:t>&amp;</w:t>
            </w:r>
            <w:r>
              <w:rPr>
                <w:spacing w:val="-2"/>
                <w:sz w:val="24"/>
              </w:rPr>
              <w:t xml:space="preserve"> </w:t>
            </w:r>
            <w:r>
              <w:rPr>
                <w:sz w:val="24"/>
              </w:rPr>
              <w:t>GOTILEB</w:t>
            </w:r>
            <w:r>
              <w:rPr>
                <w:spacing w:val="-3"/>
                <w:sz w:val="24"/>
              </w:rPr>
              <w:t xml:space="preserve"> </w:t>
            </w:r>
            <w:r>
              <w:rPr>
                <w:sz w:val="24"/>
              </w:rPr>
              <w:t>S.L.D.</w:t>
            </w:r>
            <w:r>
              <w:rPr>
                <w:spacing w:val="1"/>
                <w:sz w:val="24"/>
              </w:rPr>
              <w:t xml:space="preserve"> </w:t>
            </w:r>
            <w:r>
              <w:rPr>
                <w:b/>
                <w:sz w:val="24"/>
              </w:rPr>
              <w:t>Bioestatística</w:t>
            </w:r>
            <w:r>
              <w:rPr>
                <w:sz w:val="24"/>
              </w:rPr>
              <w:t>.</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 xml:space="preserve">E.P.U., </w:t>
            </w:r>
            <w:r>
              <w:rPr>
                <w:spacing w:val="-2"/>
                <w:sz w:val="24"/>
              </w:rPr>
              <w:t>1981.</w:t>
            </w:r>
          </w:p>
          <w:p w14:paraId="43D2A468" w14:textId="77777777" w:rsidR="00201F78" w:rsidRDefault="00DE5F46">
            <w:pPr>
              <w:pStyle w:val="TableParagraph"/>
              <w:ind w:left="69"/>
              <w:rPr>
                <w:sz w:val="24"/>
              </w:rPr>
            </w:pPr>
            <w:r>
              <w:rPr>
                <w:sz w:val="24"/>
              </w:rPr>
              <w:t>CRESPO,</w:t>
            </w:r>
            <w:r>
              <w:rPr>
                <w:spacing w:val="-1"/>
                <w:sz w:val="24"/>
              </w:rPr>
              <w:t xml:space="preserve"> </w:t>
            </w:r>
            <w:r>
              <w:rPr>
                <w:sz w:val="24"/>
              </w:rPr>
              <w:t>A.</w:t>
            </w:r>
            <w:r>
              <w:rPr>
                <w:spacing w:val="-1"/>
                <w:sz w:val="24"/>
              </w:rPr>
              <w:t xml:space="preserve"> </w:t>
            </w:r>
            <w:r>
              <w:rPr>
                <w:sz w:val="24"/>
              </w:rPr>
              <w:t>A.</w:t>
            </w:r>
            <w:r>
              <w:rPr>
                <w:spacing w:val="-1"/>
                <w:sz w:val="24"/>
              </w:rPr>
              <w:t xml:space="preserve"> </w:t>
            </w:r>
            <w:r>
              <w:rPr>
                <w:b/>
                <w:sz w:val="24"/>
              </w:rPr>
              <w:t>Estatística</w:t>
            </w:r>
            <w:r>
              <w:rPr>
                <w:b/>
                <w:spacing w:val="-1"/>
                <w:sz w:val="24"/>
              </w:rPr>
              <w:t xml:space="preserve"> </w:t>
            </w:r>
            <w:r>
              <w:rPr>
                <w:b/>
                <w:sz w:val="24"/>
              </w:rPr>
              <w:t>fácil</w:t>
            </w:r>
            <w:r>
              <w:rPr>
                <w:sz w:val="24"/>
              </w:rPr>
              <w:t>. 17.</w:t>
            </w:r>
            <w:r>
              <w:rPr>
                <w:spacing w:val="-1"/>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 xml:space="preserve">Saraiva, </w:t>
            </w:r>
            <w:r>
              <w:rPr>
                <w:spacing w:val="-2"/>
                <w:sz w:val="24"/>
              </w:rPr>
              <w:t>1999.</w:t>
            </w:r>
          </w:p>
          <w:p w14:paraId="02FA0174" w14:textId="77777777" w:rsidR="00201F78" w:rsidRDefault="00DE5F46">
            <w:pPr>
              <w:pStyle w:val="TableParagraph"/>
              <w:ind w:left="69"/>
              <w:rPr>
                <w:sz w:val="24"/>
              </w:rPr>
            </w:pPr>
            <w:r>
              <w:rPr>
                <w:sz w:val="24"/>
              </w:rPr>
              <w:t>JEKEL,</w:t>
            </w:r>
            <w:r>
              <w:rPr>
                <w:spacing w:val="-4"/>
                <w:sz w:val="24"/>
              </w:rPr>
              <w:t xml:space="preserve"> </w:t>
            </w:r>
            <w:r>
              <w:rPr>
                <w:sz w:val="24"/>
              </w:rPr>
              <w:t>J.</w:t>
            </w:r>
            <w:r>
              <w:rPr>
                <w:spacing w:val="-4"/>
                <w:sz w:val="24"/>
              </w:rPr>
              <w:t xml:space="preserve"> </w:t>
            </w:r>
            <w:r>
              <w:rPr>
                <w:sz w:val="24"/>
              </w:rPr>
              <w:t>F.</w:t>
            </w:r>
            <w:r>
              <w:rPr>
                <w:spacing w:val="-4"/>
                <w:sz w:val="24"/>
              </w:rPr>
              <w:t xml:space="preserve"> </w:t>
            </w:r>
            <w:r>
              <w:rPr>
                <w:sz w:val="24"/>
              </w:rPr>
              <w:t>et</w:t>
            </w:r>
            <w:r>
              <w:rPr>
                <w:spacing w:val="-2"/>
                <w:sz w:val="24"/>
              </w:rPr>
              <w:t xml:space="preserve"> </w:t>
            </w:r>
            <w:r>
              <w:rPr>
                <w:sz w:val="24"/>
              </w:rPr>
              <w:t>al.</w:t>
            </w:r>
            <w:r>
              <w:rPr>
                <w:spacing w:val="-3"/>
                <w:sz w:val="24"/>
              </w:rPr>
              <w:t xml:space="preserve"> </w:t>
            </w:r>
            <w:r>
              <w:rPr>
                <w:b/>
                <w:sz w:val="24"/>
              </w:rPr>
              <w:t>Epidemiologia,</w:t>
            </w:r>
            <w:r>
              <w:rPr>
                <w:b/>
                <w:spacing w:val="-4"/>
                <w:sz w:val="24"/>
              </w:rPr>
              <w:t xml:space="preserve"> </w:t>
            </w:r>
            <w:r>
              <w:rPr>
                <w:b/>
                <w:sz w:val="24"/>
              </w:rPr>
              <w:t>bioestatística</w:t>
            </w:r>
            <w:r>
              <w:rPr>
                <w:b/>
                <w:spacing w:val="-2"/>
                <w:sz w:val="24"/>
              </w:rPr>
              <w:t xml:space="preserve"> </w:t>
            </w:r>
            <w:r>
              <w:rPr>
                <w:b/>
                <w:sz w:val="24"/>
              </w:rPr>
              <w:t>e</w:t>
            </w:r>
            <w:r>
              <w:rPr>
                <w:b/>
                <w:spacing w:val="-3"/>
                <w:sz w:val="24"/>
              </w:rPr>
              <w:t xml:space="preserve"> </w:t>
            </w:r>
            <w:r>
              <w:rPr>
                <w:b/>
                <w:sz w:val="24"/>
              </w:rPr>
              <w:t>medicina</w:t>
            </w:r>
            <w:r>
              <w:rPr>
                <w:b/>
                <w:spacing w:val="-4"/>
                <w:sz w:val="24"/>
              </w:rPr>
              <w:t xml:space="preserve"> </w:t>
            </w:r>
            <w:r>
              <w:rPr>
                <w:b/>
                <w:sz w:val="24"/>
              </w:rPr>
              <w:t>preventiva</w:t>
            </w:r>
            <w:r>
              <w:rPr>
                <w:sz w:val="24"/>
              </w:rPr>
              <w:t>.</w:t>
            </w:r>
            <w:r>
              <w:rPr>
                <w:spacing w:val="-2"/>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1999.</w:t>
            </w:r>
          </w:p>
          <w:p w14:paraId="4C16602F" w14:textId="77777777" w:rsidR="00201F78" w:rsidRDefault="00DE5F46">
            <w:pPr>
              <w:pStyle w:val="TableParagraph"/>
              <w:ind w:left="69"/>
              <w:rPr>
                <w:sz w:val="24"/>
              </w:rPr>
            </w:pPr>
            <w:r>
              <w:rPr>
                <w:sz w:val="24"/>
              </w:rPr>
              <w:t>DOWNING,</w:t>
            </w:r>
            <w:r>
              <w:rPr>
                <w:spacing w:val="-3"/>
                <w:sz w:val="24"/>
              </w:rPr>
              <w:t xml:space="preserve"> </w:t>
            </w:r>
            <w:r>
              <w:rPr>
                <w:sz w:val="24"/>
              </w:rPr>
              <w:t>D.</w:t>
            </w:r>
            <w:r>
              <w:rPr>
                <w:spacing w:val="-1"/>
                <w:sz w:val="24"/>
              </w:rPr>
              <w:t xml:space="preserve"> </w:t>
            </w:r>
            <w:r>
              <w:rPr>
                <w:sz w:val="24"/>
              </w:rPr>
              <w:t>CLARK,</w:t>
            </w:r>
            <w:r>
              <w:rPr>
                <w:spacing w:val="-1"/>
                <w:sz w:val="24"/>
              </w:rPr>
              <w:t xml:space="preserve"> </w:t>
            </w:r>
            <w:r>
              <w:rPr>
                <w:sz w:val="24"/>
              </w:rPr>
              <w:t>J.</w:t>
            </w:r>
            <w:r>
              <w:rPr>
                <w:spacing w:val="-1"/>
                <w:sz w:val="24"/>
              </w:rPr>
              <w:t xml:space="preserve"> </w:t>
            </w:r>
            <w:r>
              <w:rPr>
                <w:b/>
                <w:sz w:val="24"/>
              </w:rPr>
              <w:t>Estatística</w:t>
            </w:r>
            <w:r>
              <w:rPr>
                <w:b/>
                <w:spacing w:val="-1"/>
                <w:sz w:val="24"/>
              </w:rPr>
              <w:t xml:space="preserve"> </w:t>
            </w:r>
            <w:r>
              <w:rPr>
                <w:b/>
                <w:sz w:val="24"/>
              </w:rPr>
              <w:t>Aplicada</w:t>
            </w:r>
            <w:r>
              <w:rPr>
                <w:sz w:val="24"/>
              </w:rPr>
              <w:t>.</w:t>
            </w:r>
            <w:r>
              <w:rPr>
                <w:spacing w:val="-3"/>
                <w:sz w:val="24"/>
              </w:rPr>
              <w:t xml:space="preserve"> </w:t>
            </w:r>
            <w:r>
              <w:rPr>
                <w:sz w:val="24"/>
              </w:rPr>
              <w:t>2.</w:t>
            </w:r>
            <w:r>
              <w:rPr>
                <w:spacing w:val="-1"/>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Saraiva,</w:t>
            </w:r>
            <w:r>
              <w:rPr>
                <w:spacing w:val="-1"/>
                <w:sz w:val="24"/>
              </w:rPr>
              <w:t xml:space="preserve"> </w:t>
            </w:r>
            <w:r>
              <w:rPr>
                <w:spacing w:val="-2"/>
                <w:sz w:val="24"/>
              </w:rPr>
              <w:t>2002.</w:t>
            </w:r>
          </w:p>
          <w:p w14:paraId="1174C8E4" w14:textId="77777777" w:rsidR="00201F78" w:rsidRDefault="00DE5F46">
            <w:pPr>
              <w:pStyle w:val="TableParagraph"/>
              <w:spacing w:line="270" w:lineRule="atLeast"/>
              <w:ind w:left="69"/>
              <w:rPr>
                <w:sz w:val="24"/>
              </w:rPr>
            </w:pPr>
            <w:r>
              <w:rPr>
                <w:sz w:val="24"/>
              </w:rPr>
              <w:t>LOPES,</w:t>
            </w:r>
            <w:r>
              <w:rPr>
                <w:spacing w:val="-4"/>
                <w:sz w:val="24"/>
              </w:rPr>
              <w:t xml:space="preserve"> </w:t>
            </w:r>
            <w:r>
              <w:rPr>
                <w:sz w:val="24"/>
              </w:rPr>
              <w:t>P.</w:t>
            </w:r>
            <w:r>
              <w:rPr>
                <w:spacing w:val="-4"/>
                <w:sz w:val="24"/>
              </w:rPr>
              <w:t xml:space="preserve"> </w:t>
            </w:r>
            <w:r>
              <w:rPr>
                <w:sz w:val="24"/>
              </w:rPr>
              <w:t>A.</w:t>
            </w:r>
            <w:r>
              <w:rPr>
                <w:spacing w:val="-2"/>
                <w:sz w:val="24"/>
              </w:rPr>
              <w:t xml:space="preserve"> </w:t>
            </w:r>
            <w:r>
              <w:rPr>
                <w:b/>
                <w:sz w:val="24"/>
              </w:rPr>
              <w:t>Probabilidade</w:t>
            </w:r>
            <w:r>
              <w:rPr>
                <w:b/>
                <w:spacing w:val="-5"/>
                <w:sz w:val="24"/>
              </w:rPr>
              <w:t xml:space="preserve"> </w:t>
            </w:r>
            <w:r>
              <w:rPr>
                <w:b/>
                <w:sz w:val="24"/>
              </w:rPr>
              <w:t>&amp;</w:t>
            </w:r>
            <w:r>
              <w:rPr>
                <w:b/>
                <w:spacing w:val="-5"/>
                <w:sz w:val="24"/>
              </w:rPr>
              <w:t xml:space="preserve"> </w:t>
            </w:r>
            <w:r>
              <w:rPr>
                <w:b/>
                <w:sz w:val="24"/>
              </w:rPr>
              <w:t>Estatística</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Reichmann</w:t>
            </w:r>
            <w:r>
              <w:rPr>
                <w:spacing w:val="-2"/>
                <w:sz w:val="24"/>
              </w:rPr>
              <w:t xml:space="preserve"> </w:t>
            </w:r>
            <w:r>
              <w:rPr>
                <w:sz w:val="24"/>
              </w:rPr>
              <w:t>&amp;</w:t>
            </w:r>
            <w:r>
              <w:rPr>
                <w:spacing w:val="-4"/>
                <w:sz w:val="24"/>
              </w:rPr>
              <w:t xml:space="preserve"> </w:t>
            </w:r>
            <w:r>
              <w:rPr>
                <w:sz w:val="24"/>
              </w:rPr>
              <w:t>Afonso</w:t>
            </w:r>
            <w:r>
              <w:rPr>
                <w:spacing w:val="-4"/>
                <w:sz w:val="24"/>
              </w:rPr>
              <w:t xml:space="preserve"> </w:t>
            </w:r>
            <w:r>
              <w:rPr>
                <w:sz w:val="24"/>
              </w:rPr>
              <w:t xml:space="preserve">Editores, </w:t>
            </w:r>
            <w:r>
              <w:rPr>
                <w:spacing w:val="-2"/>
                <w:sz w:val="24"/>
              </w:rPr>
              <w:t>1999.</w:t>
            </w:r>
          </w:p>
        </w:tc>
      </w:tr>
    </w:tbl>
    <w:p w14:paraId="14804F1B"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19677B5A"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782C39F5" w14:textId="77777777">
        <w:trPr>
          <w:trHeight w:val="275"/>
        </w:trPr>
        <w:tc>
          <w:tcPr>
            <w:tcW w:w="9359" w:type="dxa"/>
            <w:tcBorders>
              <w:bottom w:val="nil"/>
            </w:tcBorders>
            <w:shd w:val="clear" w:color="auto" w:fill="A6A6A6"/>
          </w:tcPr>
          <w:p w14:paraId="31F3FC8B"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904DE23" w14:textId="77777777">
        <w:trPr>
          <w:trHeight w:val="1103"/>
        </w:trPr>
        <w:tc>
          <w:tcPr>
            <w:tcW w:w="9359" w:type="dxa"/>
            <w:tcBorders>
              <w:top w:val="nil"/>
            </w:tcBorders>
          </w:tcPr>
          <w:p w14:paraId="53B8678F" w14:textId="77777777" w:rsidR="00201F78" w:rsidRDefault="00DE5F46">
            <w:pPr>
              <w:pStyle w:val="TableParagraph"/>
              <w:ind w:left="69" w:right="64"/>
              <w:rPr>
                <w:sz w:val="24"/>
              </w:rPr>
            </w:pPr>
            <w:r>
              <w:rPr>
                <w:sz w:val="24"/>
              </w:rPr>
              <w:t>VARGAS,</w:t>
            </w:r>
            <w:r>
              <w:rPr>
                <w:spacing w:val="40"/>
                <w:sz w:val="24"/>
              </w:rPr>
              <w:t xml:space="preserve"> </w:t>
            </w:r>
            <w:r>
              <w:rPr>
                <w:sz w:val="24"/>
              </w:rPr>
              <w:t>F.</w:t>
            </w:r>
            <w:r>
              <w:rPr>
                <w:spacing w:val="40"/>
                <w:sz w:val="24"/>
              </w:rPr>
              <w:t xml:space="preserve"> </w:t>
            </w:r>
            <w:r>
              <w:rPr>
                <w:sz w:val="24"/>
              </w:rPr>
              <w:t>C.</w:t>
            </w:r>
            <w:r>
              <w:rPr>
                <w:spacing w:val="40"/>
                <w:sz w:val="24"/>
              </w:rPr>
              <w:t xml:space="preserve"> </w:t>
            </w:r>
            <w:r>
              <w:rPr>
                <w:b/>
                <w:sz w:val="24"/>
              </w:rPr>
              <w:t>Estatística</w:t>
            </w:r>
            <w:r>
              <w:rPr>
                <w:b/>
                <w:spacing w:val="40"/>
                <w:sz w:val="24"/>
              </w:rPr>
              <w:t xml:space="preserve"> </w:t>
            </w:r>
            <w:r>
              <w:rPr>
                <w:b/>
                <w:sz w:val="24"/>
              </w:rPr>
              <w:t>medica</w:t>
            </w:r>
            <w:r>
              <w:rPr>
                <w:b/>
                <w:spacing w:val="40"/>
                <w:sz w:val="24"/>
              </w:rPr>
              <w:t xml:space="preserve"> </w:t>
            </w:r>
            <w:r>
              <w:rPr>
                <w:b/>
                <w:sz w:val="24"/>
              </w:rPr>
              <w:t>y</w:t>
            </w:r>
            <w:r>
              <w:rPr>
                <w:b/>
                <w:spacing w:val="40"/>
                <w:sz w:val="24"/>
              </w:rPr>
              <w:t xml:space="preserve"> </w:t>
            </w:r>
            <w:r>
              <w:rPr>
                <w:b/>
                <w:sz w:val="24"/>
              </w:rPr>
              <w:t>de</w:t>
            </w:r>
            <w:r>
              <w:rPr>
                <w:b/>
                <w:spacing w:val="40"/>
                <w:sz w:val="24"/>
              </w:rPr>
              <w:t xml:space="preserve"> </w:t>
            </w:r>
            <w:r>
              <w:rPr>
                <w:b/>
                <w:sz w:val="24"/>
              </w:rPr>
              <w:t>salud</w:t>
            </w:r>
            <w:r>
              <w:rPr>
                <w:b/>
                <w:spacing w:val="40"/>
                <w:sz w:val="24"/>
              </w:rPr>
              <w:t xml:space="preserve"> </w:t>
            </w:r>
            <w:r>
              <w:rPr>
                <w:b/>
                <w:sz w:val="24"/>
              </w:rPr>
              <w:t>pública</w:t>
            </w:r>
            <w:r>
              <w:rPr>
                <w:sz w:val="24"/>
              </w:rPr>
              <w:t>.</w:t>
            </w:r>
            <w:r>
              <w:rPr>
                <w:spacing w:val="40"/>
                <w:sz w:val="24"/>
              </w:rPr>
              <w:t xml:space="preserve"> </w:t>
            </w:r>
            <w:r>
              <w:rPr>
                <w:sz w:val="24"/>
              </w:rPr>
              <w:t>Venezuela:</w:t>
            </w:r>
            <w:r>
              <w:rPr>
                <w:spacing w:val="40"/>
                <w:sz w:val="24"/>
              </w:rPr>
              <w:t xml:space="preserve"> </w:t>
            </w:r>
            <w:r>
              <w:rPr>
                <w:sz w:val="24"/>
              </w:rPr>
              <w:t>Universidade</w:t>
            </w:r>
            <w:r>
              <w:rPr>
                <w:spacing w:val="40"/>
                <w:sz w:val="24"/>
              </w:rPr>
              <w:t xml:space="preserve"> </w:t>
            </w:r>
            <w:r>
              <w:rPr>
                <w:sz w:val="24"/>
              </w:rPr>
              <w:t>de</w:t>
            </w:r>
            <w:r>
              <w:rPr>
                <w:spacing w:val="40"/>
                <w:sz w:val="24"/>
              </w:rPr>
              <w:t xml:space="preserve"> </w:t>
            </w:r>
            <w:r>
              <w:rPr>
                <w:sz w:val="24"/>
              </w:rPr>
              <w:t xml:space="preserve">Los </w:t>
            </w:r>
            <w:r>
              <w:rPr>
                <w:spacing w:val="-2"/>
                <w:sz w:val="24"/>
              </w:rPr>
              <w:t>Angeles-Marida,</w:t>
            </w:r>
          </w:p>
          <w:p w14:paraId="6469C704" w14:textId="77777777" w:rsidR="00201F78" w:rsidRDefault="00DE5F46">
            <w:pPr>
              <w:pStyle w:val="TableParagraph"/>
              <w:ind w:left="69"/>
              <w:rPr>
                <w:sz w:val="24"/>
              </w:rPr>
            </w:pPr>
            <w:r>
              <w:rPr>
                <w:sz w:val="24"/>
              </w:rPr>
              <w:t>VIEIRA,</w:t>
            </w:r>
            <w:r>
              <w:rPr>
                <w:spacing w:val="-4"/>
                <w:sz w:val="24"/>
              </w:rPr>
              <w:t xml:space="preserve"> </w:t>
            </w:r>
            <w:r>
              <w:rPr>
                <w:sz w:val="24"/>
              </w:rPr>
              <w:t>S.</w:t>
            </w:r>
            <w:r>
              <w:rPr>
                <w:spacing w:val="-1"/>
                <w:sz w:val="24"/>
              </w:rPr>
              <w:t xml:space="preserve"> </w:t>
            </w:r>
            <w:r>
              <w:rPr>
                <w:b/>
                <w:sz w:val="24"/>
              </w:rPr>
              <w:t>Introdução</w:t>
            </w:r>
            <w:r>
              <w:rPr>
                <w:b/>
                <w:spacing w:val="-1"/>
                <w:sz w:val="24"/>
              </w:rPr>
              <w:t xml:space="preserve"> </w:t>
            </w:r>
            <w:r>
              <w:rPr>
                <w:b/>
                <w:sz w:val="24"/>
              </w:rPr>
              <w:t>à</w:t>
            </w:r>
            <w:r>
              <w:rPr>
                <w:b/>
                <w:spacing w:val="-2"/>
                <w:sz w:val="24"/>
              </w:rPr>
              <w:t xml:space="preserve"> </w:t>
            </w:r>
            <w:r>
              <w:rPr>
                <w:b/>
                <w:sz w:val="24"/>
              </w:rPr>
              <w:t>bioestatística</w:t>
            </w:r>
            <w:r>
              <w:rPr>
                <w:sz w:val="24"/>
              </w:rPr>
              <w:t>.</w:t>
            </w:r>
            <w:r>
              <w:rPr>
                <w:spacing w:val="-2"/>
                <w:sz w:val="24"/>
              </w:rPr>
              <w:t xml:space="preserve"> </w:t>
            </w:r>
            <w:r>
              <w:rPr>
                <w:sz w:val="24"/>
              </w:rPr>
              <w:t>Rio</w:t>
            </w:r>
            <w:r>
              <w:rPr>
                <w:spacing w:val="-1"/>
                <w:sz w:val="24"/>
              </w:rPr>
              <w:t xml:space="preserve"> </w:t>
            </w:r>
            <w:r>
              <w:rPr>
                <w:sz w:val="24"/>
              </w:rPr>
              <w:t>de</w:t>
            </w:r>
            <w:r>
              <w:rPr>
                <w:spacing w:val="-2"/>
                <w:sz w:val="24"/>
              </w:rPr>
              <w:t xml:space="preserve"> </w:t>
            </w:r>
            <w:r>
              <w:rPr>
                <w:sz w:val="24"/>
              </w:rPr>
              <w:t>janeiro:</w:t>
            </w:r>
            <w:r>
              <w:rPr>
                <w:spacing w:val="-1"/>
                <w:sz w:val="24"/>
              </w:rPr>
              <w:t xml:space="preserve"> </w:t>
            </w:r>
            <w:r>
              <w:rPr>
                <w:spacing w:val="-2"/>
                <w:sz w:val="24"/>
              </w:rPr>
              <w:t>Campus.</w:t>
            </w:r>
          </w:p>
        </w:tc>
      </w:tr>
    </w:tbl>
    <w:p w14:paraId="5ACABDF4" w14:textId="77777777" w:rsidR="00201F78" w:rsidRDefault="00201F78">
      <w:pPr>
        <w:pStyle w:val="Corpodetexto"/>
        <w:rPr>
          <w:b/>
          <w:sz w:val="20"/>
        </w:rPr>
      </w:pPr>
    </w:p>
    <w:p w14:paraId="2EE6204B" w14:textId="77777777" w:rsidR="00201F78" w:rsidRDefault="00201F78">
      <w:pPr>
        <w:pStyle w:val="Corpodetexto"/>
        <w:spacing w:before="2"/>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680"/>
        <w:gridCol w:w="1800"/>
        <w:gridCol w:w="4418"/>
        <w:gridCol w:w="78"/>
      </w:tblGrid>
      <w:tr w:rsidR="00201F78" w14:paraId="1DA962C1" w14:textId="77777777">
        <w:trPr>
          <w:trHeight w:val="275"/>
        </w:trPr>
        <w:tc>
          <w:tcPr>
            <w:tcW w:w="9454" w:type="dxa"/>
            <w:gridSpan w:val="6"/>
          </w:tcPr>
          <w:p w14:paraId="4D71B13D" w14:textId="77777777" w:rsidR="00201F78" w:rsidRDefault="00DE5F46">
            <w:pPr>
              <w:pStyle w:val="TableParagraph"/>
              <w:spacing w:line="256" w:lineRule="exact"/>
              <w:ind w:left="13"/>
              <w:jc w:val="center"/>
              <w:rPr>
                <w:b/>
                <w:sz w:val="24"/>
              </w:rPr>
            </w:pPr>
            <w:r>
              <w:rPr>
                <w:b/>
                <w:sz w:val="24"/>
              </w:rPr>
              <w:t>INTRODUÇÃO</w:t>
            </w:r>
            <w:r>
              <w:rPr>
                <w:b/>
                <w:spacing w:val="-1"/>
                <w:sz w:val="24"/>
              </w:rPr>
              <w:t xml:space="preserve"> </w:t>
            </w:r>
            <w:r>
              <w:rPr>
                <w:b/>
                <w:sz w:val="24"/>
              </w:rPr>
              <w:t>À</w:t>
            </w:r>
            <w:r>
              <w:rPr>
                <w:b/>
                <w:spacing w:val="-1"/>
                <w:sz w:val="24"/>
              </w:rPr>
              <w:t xml:space="preserve"> </w:t>
            </w:r>
            <w:r>
              <w:rPr>
                <w:b/>
                <w:spacing w:val="-2"/>
                <w:sz w:val="24"/>
              </w:rPr>
              <w:t>SOCIOLOGIA</w:t>
            </w:r>
          </w:p>
        </w:tc>
      </w:tr>
      <w:tr w:rsidR="00201F78" w14:paraId="46CB3D59" w14:textId="77777777">
        <w:trPr>
          <w:trHeight w:val="275"/>
        </w:trPr>
        <w:tc>
          <w:tcPr>
            <w:tcW w:w="1478" w:type="dxa"/>
            <w:gridSpan w:val="2"/>
          </w:tcPr>
          <w:p w14:paraId="063E47AE" w14:textId="77777777" w:rsidR="00201F78" w:rsidRDefault="00DE5F46">
            <w:pPr>
              <w:pStyle w:val="TableParagraph"/>
              <w:spacing w:line="256" w:lineRule="exact"/>
              <w:ind w:left="271"/>
              <w:rPr>
                <w:sz w:val="24"/>
              </w:rPr>
            </w:pPr>
            <w:r>
              <w:rPr>
                <w:spacing w:val="-2"/>
                <w:sz w:val="24"/>
              </w:rPr>
              <w:t>CÓDIGO</w:t>
            </w:r>
          </w:p>
        </w:tc>
        <w:tc>
          <w:tcPr>
            <w:tcW w:w="1680" w:type="dxa"/>
          </w:tcPr>
          <w:p w14:paraId="1E508F37"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139302E1" w14:textId="77777777" w:rsidR="00201F78" w:rsidRDefault="00DE5F46">
            <w:pPr>
              <w:pStyle w:val="TableParagraph"/>
              <w:spacing w:line="256" w:lineRule="exact"/>
              <w:ind w:left="11" w:right="7"/>
              <w:jc w:val="center"/>
              <w:rPr>
                <w:sz w:val="24"/>
              </w:rPr>
            </w:pPr>
            <w:r>
              <w:rPr>
                <w:spacing w:val="-2"/>
                <w:sz w:val="24"/>
              </w:rPr>
              <w:t>CRÉDITOS</w:t>
            </w:r>
          </w:p>
        </w:tc>
        <w:tc>
          <w:tcPr>
            <w:tcW w:w="4496" w:type="dxa"/>
            <w:gridSpan w:val="2"/>
          </w:tcPr>
          <w:p w14:paraId="09E239AC"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3A228E8C" w14:textId="77777777">
        <w:trPr>
          <w:trHeight w:val="275"/>
        </w:trPr>
        <w:tc>
          <w:tcPr>
            <w:tcW w:w="1478" w:type="dxa"/>
            <w:gridSpan w:val="2"/>
          </w:tcPr>
          <w:p w14:paraId="7DFD4C34" w14:textId="77777777" w:rsidR="00201F78" w:rsidRDefault="00201F78">
            <w:pPr>
              <w:pStyle w:val="TableParagraph"/>
              <w:rPr>
                <w:sz w:val="20"/>
              </w:rPr>
            </w:pPr>
          </w:p>
        </w:tc>
        <w:tc>
          <w:tcPr>
            <w:tcW w:w="1680" w:type="dxa"/>
          </w:tcPr>
          <w:p w14:paraId="79617507" w14:textId="77777777" w:rsidR="00201F78" w:rsidRDefault="00DE5F46">
            <w:pPr>
              <w:pStyle w:val="TableParagraph"/>
              <w:spacing w:line="256" w:lineRule="exact"/>
              <w:ind w:left="10"/>
              <w:jc w:val="center"/>
              <w:rPr>
                <w:sz w:val="24"/>
              </w:rPr>
            </w:pPr>
            <w:r>
              <w:rPr>
                <w:spacing w:val="-5"/>
                <w:sz w:val="24"/>
              </w:rPr>
              <w:t>30</w:t>
            </w:r>
          </w:p>
        </w:tc>
        <w:tc>
          <w:tcPr>
            <w:tcW w:w="1800" w:type="dxa"/>
          </w:tcPr>
          <w:p w14:paraId="2AD37D6A" w14:textId="77777777" w:rsidR="00201F78" w:rsidRDefault="00DE5F46">
            <w:pPr>
              <w:pStyle w:val="TableParagraph"/>
              <w:spacing w:line="256" w:lineRule="exact"/>
              <w:ind w:left="11"/>
              <w:jc w:val="center"/>
              <w:rPr>
                <w:sz w:val="24"/>
              </w:rPr>
            </w:pPr>
            <w:r>
              <w:rPr>
                <w:spacing w:val="-2"/>
                <w:sz w:val="24"/>
              </w:rPr>
              <w:t>2.0.0</w:t>
            </w:r>
          </w:p>
        </w:tc>
        <w:tc>
          <w:tcPr>
            <w:tcW w:w="4496" w:type="dxa"/>
            <w:gridSpan w:val="2"/>
          </w:tcPr>
          <w:p w14:paraId="0E7F0654" w14:textId="77777777" w:rsidR="00201F78" w:rsidRDefault="00DE5F46">
            <w:pPr>
              <w:pStyle w:val="TableParagraph"/>
              <w:spacing w:line="256" w:lineRule="exact"/>
              <w:ind w:left="109"/>
              <w:rPr>
                <w:sz w:val="24"/>
              </w:rPr>
            </w:pPr>
            <w:r>
              <w:rPr>
                <w:sz w:val="24"/>
              </w:rPr>
              <w:t>Economia</w:t>
            </w:r>
            <w:r>
              <w:rPr>
                <w:spacing w:val="-3"/>
                <w:sz w:val="24"/>
              </w:rPr>
              <w:t xml:space="preserve"> </w:t>
            </w:r>
            <w:r>
              <w:rPr>
                <w:sz w:val="24"/>
              </w:rPr>
              <w:t>para</w:t>
            </w:r>
            <w:r>
              <w:rPr>
                <w:spacing w:val="-2"/>
                <w:sz w:val="24"/>
              </w:rPr>
              <w:t xml:space="preserve"> </w:t>
            </w:r>
            <w:r>
              <w:rPr>
                <w:sz w:val="24"/>
              </w:rPr>
              <w:t xml:space="preserve">Ciências </w:t>
            </w:r>
            <w:r>
              <w:rPr>
                <w:spacing w:val="-2"/>
                <w:sz w:val="24"/>
              </w:rPr>
              <w:t>Agrárias</w:t>
            </w:r>
          </w:p>
        </w:tc>
      </w:tr>
      <w:tr w:rsidR="00201F78" w14:paraId="15AC5099" w14:textId="77777777">
        <w:trPr>
          <w:trHeight w:val="828"/>
        </w:trPr>
        <w:tc>
          <w:tcPr>
            <w:tcW w:w="9454" w:type="dxa"/>
            <w:gridSpan w:val="6"/>
          </w:tcPr>
          <w:p w14:paraId="5AC35604" w14:textId="77777777" w:rsidR="00201F78" w:rsidRDefault="00DE5F46">
            <w:pPr>
              <w:pStyle w:val="TableParagraph"/>
              <w:spacing w:line="268" w:lineRule="exact"/>
              <w:ind w:left="107"/>
              <w:rPr>
                <w:sz w:val="24"/>
              </w:rPr>
            </w:pPr>
            <w:r>
              <w:rPr>
                <w:sz w:val="24"/>
              </w:rPr>
              <w:t>EMENTA:</w:t>
            </w:r>
            <w:r>
              <w:rPr>
                <w:spacing w:val="58"/>
                <w:sz w:val="24"/>
              </w:rPr>
              <w:t xml:space="preserve"> </w:t>
            </w:r>
            <w:r>
              <w:rPr>
                <w:sz w:val="24"/>
              </w:rPr>
              <w:t>A</w:t>
            </w:r>
            <w:r>
              <w:rPr>
                <w:spacing w:val="-1"/>
                <w:sz w:val="24"/>
              </w:rPr>
              <w:t xml:space="preserve"> </w:t>
            </w:r>
            <w:r>
              <w:rPr>
                <w:sz w:val="24"/>
              </w:rPr>
              <w:t>sociologia:</w:t>
            </w:r>
            <w:r>
              <w:rPr>
                <w:spacing w:val="-1"/>
                <w:sz w:val="24"/>
              </w:rPr>
              <w:t xml:space="preserve"> </w:t>
            </w:r>
            <w:r>
              <w:rPr>
                <w:sz w:val="24"/>
              </w:rPr>
              <w:t>histórico, principais</w:t>
            </w:r>
            <w:r>
              <w:rPr>
                <w:spacing w:val="-1"/>
                <w:sz w:val="24"/>
              </w:rPr>
              <w:t xml:space="preserve"> </w:t>
            </w:r>
            <w:r>
              <w:rPr>
                <w:sz w:val="24"/>
              </w:rPr>
              <w:t>abordagens,</w:t>
            </w:r>
            <w:r>
              <w:rPr>
                <w:spacing w:val="-1"/>
                <w:sz w:val="24"/>
              </w:rPr>
              <w:t xml:space="preserve"> </w:t>
            </w:r>
            <w:r>
              <w:rPr>
                <w:sz w:val="24"/>
              </w:rPr>
              <w:t>divisões,</w:t>
            </w:r>
            <w:r>
              <w:rPr>
                <w:spacing w:val="59"/>
                <w:sz w:val="24"/>
              </w:rPr>
              <w:t xml:space="preserve"> </w:t>
            </w:r>
            <w:r>
              <w:rPr>
                <w:sz w:val="24"/>
              </w:rPr>
              <w:t>problemas</w:t>
            </w:r>
            <w:r>
              <w:rPr>
                <w:spacing w:val="-1"/>
                <w:sz w:val="24"/>
              </w:rPr>
              <w:t xml:space="preserve"> </w:t>
            </w:r>
            <w:r>
              <w:rPr>
                <w:sz w:val="24"/>
              </w:rPr>
              <w:t>ou</w:t>
            </w:r>
            <w:r>
              <w:rPr>
                <w:spacing w:val="58"/>
                <w:sz w:val="24"/>
              </w:rPr>
              <w:t xml:space="preserve"> </w:t>
            </w:r>
            <w:r>
              <w:rPr>
                <w:sz w:val="24"/>
              </w:rPr>
              <w:t xml:space="preserve">objetos </w:t>
            </w:r>
            <w:r>
              <w:rPr>
                <w:spacing w:val="-5"/>
                <w:sz w:val="24"/>
              </w:rPr>
              <w:t>de</w:t>
            </w:r>
          </w:p>
          <w:p w14:paraId="12C7CA65" w14:textId="77777777" w:rsidR="00201F78" w:rsidRDefault="00DE5F46">
            <w:pPr>
              <w:pStyle w:val="TableParagraph"/>
              <w:spacing w:line="270" w:lineRule="atLeast"/>
              <w:ind w:left="107" w:right="168"/>
              <w:rPr>
                <w:sz w:val="24"/>
              </w:rPr>
            </w:pPr>
            <w:r>
              <w:rPr>
                <w:sz w:val="24"/>
              </w:rPr>
              <w:t>estudos.</w:t>
            </w:r>
            <w:r>
              <w:rPr>
                <w:spacing w:val="40"/>
                <w:sz w:val="24"/>
              </w:rPr>
              <w:t xml:space="preserve"> </w:t>
            </w:r>
            <w:r>
              <w:rPr>
                <w:sz w:val="24"/>
              </w:rPr>
              <w:t>O</w:t>
            </w:r>
            <w:r>
              <w:rPr>
                <w:spacing w:val="-3"/>
                <w:sz w:val="24"/>
              </w:rPr>
              <w:t xml:space="preserve"> </w:t>
            </w:r>
            <w:r>
              <w:rPr>
                <w:sz w:val="24"/>
              </w:rPr>
              <w:t>indivíduo</w:t>
            </w:r>
            <w:r>
              <w:rPr>
                <w:spacing w:val="-3"/>
                <w:sz w:val="24"/>
              </w:rPr>
              <w:t xml:space="preserve"> </w:t>
            </w:r>
            <w:r>
              <w:rPr>
                <w:sz w:val="24"/>
              </w:rPr>
              <w:t>e</w:t>
            </w:r>
            <w:r>
              <w:rPr>
                <w:spacing w:val="-3"/>
                <w:sz w:val="24"/>
              </w:rPr>
              <w:t xml:space="preserve"> </w:t>
            </w:r>
            <w:r>
              <w:rPr>
                <w:sz w:val="24"/>
              </w:rPr>
              <w:t>a</w:t>
            </w:r>
            <w:r>
              <w:rPr>
                <w:spacing w:val="-5"/>
                <w:sz w:val="24"/>
              </w:rPr>
              <w:t xml:space="preserve"> </w:t>
            </w:r>
            <w:r>
              <w:rPr>
                <w:sz w:val="24"/>
              </w:rPr>
              <w:t>sociedade.</w:t>
            </w:r>
            <w:r>
              <w:rPr>
                <w:spacing w:val="-3"/>
                <w:sz w:val="24"/>
              </w:rPr>
              <w:t xml:space="preserve"> </w:t>
            </w:r>
            <w:r>
              <w:rPr>
                <w:sz w:val="24"/>
              </w:rPr>
              <w:t>A</w:t>
            </w:r>
            <w:r>
              <w:rPr>
                <w:spacing w:val="-3"/>
                <w:sz w:val="24"/>
              </w:rPr>
              <w:t xml:space="preserve"> </w:t>
            </w:r>
            <w:r>
              <w:rPr>
                <w:sz w:val="24"/>
              </w:rPr>
              <w:t>sociedade:</w:t>
            </w:r>
            <w:r>
              <w:rPr>
                <w:spacing w:val="-1"/>
                <w:sz w:val="24"/>
              </w:rPr>
              <w:t xml:space="preserve"> </w:t>
            </w:r>
            <w:r>
              <w:rPr>
                <w:sz w:val="24"/>
              </w:rPr>
              <w:t>sua</w:t>
            </w:r>
            <w:r>
              <w:rPr>
                <w:spacing w:val="-4"/>
                <w:sz w:val="24"/>
              </w:rPr>
              <w:t xml:space="preserve"> </w:t>
            </w:r>
            <w:r>
              <w:rPr>
                <w:sz w:val="24"/>
              </w:rPr>
              <w:t>evolução</w:t>
            </w:r>
            <w:r>
              <w:rPr>
                <w:spacing w:val="-1"/>
                <w:sz w:val="24"/>
              </w:rPr>
              <w:t xml:space="preserve"> </w:t>
            </w:r>
            <w:r>
              <w:rPr>
                <w:sz w:val="24"/>
              </w:rPr>
              <w:t>e</w:t>
            </w:r>
            <w:r>
              <w:rPr>
                <w:spacing w:val="-4"/>
                <w:sz w:val="24"/>
              </w:rPr>
              <w:t xml:space="preserve"> </w:t>
            </w:r>
            <w:r>
              <w:rPr>
                <w:sz w:val="24"/>
              </w:rPr>
              <w:t>o</w:t>
            </w:r>
            <w:r>
              <w:rPr>
                <w:spacing w:val="-3"/>
                <w:sz w:val="24"/>
              </w:rPr>
              <w:t xml:space="preserve"> </w:t>
            </w:r>
            <w:r>
              <w:rPr>
                <w:sz w:val="24"/>
              </w:rPr>
              <w:t>desenvolvimento</w:t>
            </w:r>
            <w:r>
              <w:rPr>
                <w:spacing w:val="-3"/>
                <w:sz w:val="24"/>
              </w:rPr>
              <w:t xml:space="preserve"> </w:t>
            </w:r>
            <w:r>
              <w:rPr>
                <w:sz w:val="24"/>
              </w:rPr>
              <w:t>da</w:t>
            </w:r>
            <w:r>
              <w:rPr>
                <w:spacing w:val="-4"/>
                <w:sz w:val="24"/>
              </w:rPr>
              <w:t xml:space="preserve"> </w:t>
            </w:r>
            <w:r>
              <w:rPr>
                <w:sz w:val="24"/>
              </w:rPr>
              <w:t>cultura. A sociedade de classes: o capitalismo. O estado: gestão da sociedade.</w:t>
            </w:r>
          </w:p>
        </w:tc>
      </w:tr>
      <w:tr w:rsidR="00201F78" w14:paraId="3039B919" w14:textId="77777777">
        <w:trPr>
          <w:trHeight w:val="278"/>
        </w:trPr>
        <w:tc>
          <w:tcPr>
            <w:tcW w:w="79" w:type="dxa"/>
            <w:tcBorders>
              <w:bottom w:val="nil"/>
              <w:right w:val="nil"/>
            </w:tcBorders>
            <w:shd w:val="clear" w:color="auto" w:fill="A6A6A6"/>
          </w:tcPr>
          <w:p w14:paraId="0E9CB123"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2C443DFE" w14:textId="77777777" w:rsidR="00201F78" w:rsidRDefault="00DE5F46">
            <w:pPr>
              <w:pStyle w:val="TableParagraph"/>
              <w:spacing w:line="258"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510B0E8B" w14:textId="77777777" w:rsidR="00201F78" w:rsidRDefault="00201F78">
            <w:pPr>
              <w:pStyle w:val="TableParagraph"/>
              <w:rPr>
                <w:sz w:val="20"/>
              </w:rPr>
            </w:pPr>
          </w:p>
        </w:tc>
      </w:tr>
      <w:tr w:rsidR="00201F78" w14:paraId="1FF1B03B" w14:textId="77777777">
        <w:trPr>
          <w:trHeight w:val="7726"/>
        </w:trPr>
        <w:tc>
          <w:tcPr>
            <w:tcW w:w="9454" w:type="dxa"/>
            <w:gridSpan w:val="6"/>
            <w:tcBorders>
              <w:top w:val="nil"/>
            </w:tcBorders>
          </w:tcPr>
          <w:p w14:paraId="317EBC50" w14:textId="77777777" w:rsidR="00201F78" w:rsidRDefault="00DE5F46">
            <w:pPr>
              <w:pStyle w:val="TableParagraph"/>
              <w:ind w:left="107"/>
              <w:rPr>
                <w:sz w:val="24"/>
              </w:rPr>
            </w:pPr>
            <w:r>
              <w:rPr>
                <w:sz w:val="24"/>
              </w:rPr>
              <w:t>Berger,</w:t>
            </w:r>
            <w:r>
              <w:rPr>
                <w:spacing w:val="-4"/>
                <w:sz w:val="24"/>
              </w:rPr>
              <w:t xml:space="preserve"> </w:t>
            </w:r>
            <w:r>
              <w:rPr>
                <w:sz w:val="24"/>
              </w:rPr>
              <w:t>Peter.</w:t>
            </w:r>
            <w:r>
              <w:rPr>
                <w:spacing w:val="-4"/>
                <w:sz w:val="24"/>
              </w:rPr>
              <w:t xml:space="preserve"> </w:t>
            </w:r>
            <w:r>
              <w:rPr>
                <w:b/>
                <w:sz w:val="24"/>
              </w:rPr>
              <w:t>A</w:t>
            </w:r>
            <w:r>
              <w:rPr>
                <w:b/>
                <w:spacing w:val="-4"/>
                <w:sz w:val="24"/>
              </w:rPr>
              <w:t xml:space="preserve"> </w:t>
            </w:r>
            <w:r>
              <w:rPr>
                <w:b/>
                <w:sz w:val="24"/>
              </w:rPr>
              <w:t>construção</w:t>
            </w:r>
            <w:r>
              <w:rPr>
                <w:b/>
                <w:spacing w:val="-4"/>
                <w:sz w:val="24"/>
              </w:rPr>
              <w:t xml:space="preserve"> </w:t>
            </w:r>
            <w:r>
              <w:rPr>
                <w:b/>
                <w:sz w:val="24"/>
              </w:rPr>
              <w:t>social</w:t>
            </w:r>
            <w:r>
              <w:rPr>
                <w:b/>
                <w:spacing w:val="-4"/>
                <w:sz w:val="24"/>
              </w:rPr>
              <w:t xml:space="preserve"> </w:t>
            </w:r>
            <w:r>
              <w:rPr>
                <w:b/>
                <w:sz w:val="24"/>
              </w:rPr>
              <w:t>da</w:t>
            </w:r>
            <w:r>
              <w:rPr>
                <w:b/>
                <w:spacing w:val="-4"/>
                <w:sz w:val="24"/>
              </w:rPr>
              <w:t xml:space="preserve"> </w:t>
            </w:r>
            <w:r>
              <w:rPr>
                <w:b/>
                <w:sz w:val="24"/>
              </w:rPr>
              <w:t>realidade</w:t>
            </w:r>
            <w:r>
              <w:rPr>
                <w:sz w:val="24"/>
              </w:rPr>
              <w:t>.</w:t>
            </w:r>
            <w:r>
              <w:rPr>
                <w:spacing w:val="-4"/>
                <w:sz w:val="24"/>
              </w:rPr>
              <w:t xml:space="preserve"> </w:t>
            </w:r>
            <w:r>
              <w:rPr>
                <w:sz w:val="24"/>
              </w:rPr>
              <w:t>Petrópolis:</w:t>
            </w:r>
            <w:r>
              <w:rPr>
                <w:spacing w:val="-4"/>
                <w:sz w:val="24"/>
              </w:rPr>
              <w:t xml:space="preserve"> </w:t>
            </w:r>
            <w:r>
              <w:rPr>
                <w:sz w:val="24"/>
              </w:rPr>
              <w:t>Vozes,</w:t>
            </w:r>
            <w:r>
              <w:rPr>
                <w:spacing w:val="-4"/>
                <w:sz w:val="24"/>
              </w:rPr>
              <w:t xml:space="preserve"> </w:t>
            </w:r>
            <w:r>
              <w:rPr>
                <w:sz w:val="24"/>
              </w:rPr>
              <w:t>1985.</w:t>
            </w:r>
            <w:r>
              <w:rPr>
                <w:spacing w:val="-6"/>
                <w:sz w:val="24"/>
              </w:rPr>
              <w:t xml:space="preserve"> </w:t>
            </w:r>
            <w:r>
              <w:rPr>
                <w:sz w:val="24"/>
              </w:rPr>
              <w:t>(Unidades</w:t>
            </w:r>
            <w:r>
              <w:rPr>
                <w:spacing w:val="-2"/>
                <w:sz w:val="24"/>
              </w:rPr>
              <w:t xml:space="preserve"> </w:t>
            </w:r>
            <w:r>
              <w:rPr>
                <w:sz w:val="24"/>
              </w:rPr>
              <w:t>I</w:t>
            </w:r>
            <w:r>
              <w:rPr>
                <w:spacing w:val="-4"/>
                <w:sz w:val="24"/>
              </w:rPr>
              <w:t xml:space="preserve"> </w:t>
            </w:r>
            <w:r>
              <w:rPr>
                <w:sz w:val="24"/>
              </w:rPr>
              <w:t>e</w:t>
            </w:r>
            <w:r>
              <w:rPr>
                <w:spacing w:val="-3"/>
                <w:sz w:val="24"/>
              </w:rPr>
              <w:t xml:space="preserve"> </w:t>
            </w:r>
            <w:r>
              <w:rPr>
                <w:sz w:val="24"/>
              </w:rPr>
              <w:t xml:space="preserve">II); MARTINS, Carlos Benedito. </w:t>
            </w:r>
            <w:r>
              <w:rPr>
                <w:b/>
                <w:sz w:val="24"/>
              </w:rPr>
              <w:t>O que é sociologia</w:t>
            </w:r>
            <w:r>
              <w:rPr>
                <w:sz w:val="24"/>
              </w:rPr>
              <w:t>. São Paulo: Brasiliense, 2004 (Coleção Primeiros Passos).</w:t>
            </w:r>
          </w:p>
          <w:p w14:paraId="660B26CC" w14:textId="77777777" w:rsidR="00201F78" w:rsidRDefault="00DE5F46">
            <w:pPr>
              <w:pStyle w:val="TableParagraph"/>
              <w:ind w:left="107"/>
              <w:rPr>
                <w:sz w:val="24"/>
              </w:rPr>
            </w:pPr>
            <w:r>
              <w:rPr>
                <w:sz w:val="24"/>
              </w:rPr>
              <w:t>SINGER,</w:t>
            </w:r>
            <w:r>
              <w:rPr>
                <w:spacing w:val="-3"/>
                <w:sz w:val="24"/>
              </w:rPr>
              <w:t xml:space="preserve"> </w:t>
            </w:r>
            <w:r>
              <w:rPr>
                <w:sz w:val="24"/>
              </w:rPr>
              <w:t>Paul.</w:t>
            </w:r>
            <w:r>
              <w:rPr>
                <w:spacing w:val="-3"/>
                <w:sz w:val="24"/>
              </w:rPr>
              <w:t xml:space="preserve"> </w:t>
            </w:r>
            <w:r>
              <w:rPr>
                <w:b/>
                <w:sz w:val="24"/>
              </w:rPr>
              <w:t>O</w:t>
            </w:r>
            <w:r>
              <w:rPr>
                <w:b/>
                <w:spacing w:val="-3"/>
                <w:sz w:val="24"/>
              </w:rPr>
              <w:t xml:space="preserve"> </w:t>
            </w:r>
            <w:r>
              <w:rPr>
                <w:b/>
                <w:sz w:val="24"/>
              </w:rPr>
              <w:t>capitalismo</w:t>
            </w:r>
            <w:r>
              <w:rPr>
                <w:sz w:val="24"/>
              </w:rPr>
              <w:t>:</w:t>
            </w:r>
            <w:r>
              <w:rPr>
                <w:spacing w:val="-3"/>
                <w:sz w:val="24"/>
              </w:rPr>
              <w:t xml:space="preserve"> </w:t>
            </w:r>
            <w:r>
              <w:rPr>
                <w:sz w:val="24"/>
              </w:rPr>
              <w:t>sua</w:t>
            </w:r>
            <w:r>
              <w:rPr>
                <w:spacing w:val="-3"/>
                <w:sz w:val="24"/>
              </w:rPr>
              <w:t xml:space="preserve"> </w:t>
            </w:r>
            <w:r>
              <w:rPr>
                <w:sz w:val="24"/>
              </w:rPr>
              <w:t>evolução,</w:t>
            </w:r>
            <w:r>
              <w:rPr>
                <w:spacing w:val="-3"/>
                <w:sz w:val="24"/>
              </w:rPr>
              <w:t xml:space="preserve"> </w:t>
            </w:r>
            <w:r>
              <w:rPr>
                <w:sz w:val="24"/>
              </w:rPr>
              <w:t>sua</w:t>
            </w:r>
            <w:r>
              <w:rPr>
                <w:spacing w:val="-2"/>
                <w:sz w:val="24"/>
              </w:rPr>
              <w:t xml:space="preserve"> </w:t>
            </w:r>
            <w:r>
              <w:rPr>
                <w:sz w:val="24"/>
              </w:rPr>
              <w:t>lógica</w:t>
            </w:r>
            <w:r>
              <w:rPr>
                <w:spacing w:val="-3"/>
                <w:sz w:val="24"/>
              </w:rPr>
              <w:t xml:space="preserve"> </w:t>
            </w:r>
            <w:r>
              <w:rPr>
                <w:sz w:val="24"/>
              </w:rPr>
              <w:t>e</w:t>
            </w:r>
            <w:r>
              <w:rPr>
                <w:spacing w:val="-4"/>
                <w:sz w:val="24"/>
              </w:rPr>
              <w:t xml:space="preserve"> </w:t>
            </w:r>
            <w:r>
              <w:rPr>
                <w:sz w:val="24"/>
              </w:rPr>
              <w:t>sua</w:t>
            </w:r>
            <w:r>
              <w:rPr>
                <w:spacing w:val="-4"/>
                <w:sz w:val="24"/>
              </w:rPr>
              <w:t xml:space="preserve"> </w:t>
            </w:r>
            <w:r>
              <w:rPr>
                <w:sz w:val="24"/>
              </w:rPr>
              <w:t>dinâmica.</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 xml:space="preserve">Moderna, </w:t>
            </w:r>
            <w:r>
              <w:rPr>
                <w:spacing w:val="-2"/>
                <w:sz w:val="24"/>
              </w:rPr>
              <w:t>1987.</w:t>
            </w:r>
          </w:p>
          <w:p w14:paraId="54DC42DD" w14:textId="77777777" w:rsidR="00201F78" w:rsidRDefault="00DE5F46">
            <w:pPr>
              <w:pStyle w:val="TableParagraph"/>
              <w:ind w:left="107"/>
              <w:rPr>
                <w:sz w:val="24"/>
              </w:rPr>
            </w:pPr>
            <w:r>
              <w:rPr>
                <w:sz w:val="24"/>
              </w:rPr>
              <w:t>SANTOS,</w:t>
            </w:r>
            <w:r>
              <w:rPr>
                <w:spacing w:val="-4"/>
                <w:sz w:val="24"/>
              </w:rPr>
              <w:t xml:space="preserve"> </w:t>
            </w:r>
            <w:r>
              <w:rPr>
                <w:sz w:val="24"/>
              </w:rPr>
              <w:t>José</w:t>
            </w:r>
            <w:r>
              <w:rPr>
                <w:spacing w:val="-5"/>
                <w:sz w:val="24"/>
              </w:rPr>
              <w:t xml:space="preserve"> </w:t>
            </w:r>
            <w:r>
              <w:rPr>
                <w:sz w:val="24"/>
              </w:rPr>
              <w:t>Luis</w:t>
            </w:r>
            <w:r>
              <w:rPr>
                <w:spacing w:val="-4"/>
                <w:sz w:val="24"/>
              </w:rPr>
              <w:t xml:space="preserve"> </w:t>
            </w:r>
            <w:r>
              <w:rPr>
                <w:sz w:val="24"/>
              </w:rPr>
              <w:t>dos</w:t>
            </w:r>
            <w:r>
              <w:rPr>
                <w:spacing w:val="-2"/>
                <w:sz w:val="24"/>
              </w:rPr>
              <w:t xml:space="preserve"> </w:t>
            </w:r>
            <w:r>
              <w:rPr>
                <w:sz w:val="24"/>
              </w:rPr>
              <w:t>Santos.</w:t>
            </w:r>
            <w:r>
              <w:rPr>
                <w:spacing w:val="-2"/>
                <w:sz w:val="24"/>
              </w:rPr>
              <w:t xml:space="preserve"> </w:t>
            </w:r>
            <w:r>
              <w:rPr>
                <w:b/>
                <w:sz w:val="24"/>
              </w:rPr>
              <w:t>O</w:t>
            </w:r>
            <w:r>
              <w:rPr>
                <w:b/>
                <w:spacing w:val="-4"/>
                <w:sz w:val="24"/>
              </w:rPr>
              <w:t xml:space="preserve"> </w:t>
            </w:r>
            <w:r>
              <w:rPr>
                <w:b/>
                <w:sz w:val="24"/>
              </w:rPr>
              <w:t>que</w:t>
            </w:r>
            <w:r>
              <w:rPr>
                <w:b/>
                <w:spacing w:val="-5"/>
                <w:sz w:val="24"/>
              </w:rPr>
              <w:t xml:space="preserve"> </w:t>
            </w:r>
            <w:r>
              <w:rPr>
                <w:b/>
                <w:sz w:val="24"/>
              </w:rPr>
              <w:t>é</w:t>
            </w:r>
            <w:r>
              <w:rPr>
                <w:b/>
                <w:spacing w:val="-5"/>
                <w:sz w:val="24"/>
              </w:rPr>
              <w:t xml:space="preserve"> </w:t>
            </w:r>
            <w:r>
              <w:rPr>
                <w:b/>
                <w:sz w:val="24"/>
              </w:rPr>
              <w:t>cultura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Brasiliense,</w:t>
            </w:r>
            <w:r>
              <w:rPr>
                <w:spacing w:val="-2"/>
                <w:sz w:val="24"/>
              </w:rPr>
              <w:t xml:space="preserve"> </w:t>
            </w:r>
            <w:r>
              <w:rPr>
                <w:sz w:val="24"/>
              </w:rPr>
              <w:t>2003</w:t>
            </w:r>
            <w:r>
              <w:rPr>
                <w:spacing w:val="-4"/>
                <w:sz w:val="24"/>
              </w:rPr>
              <w:t xml:space="preserve"> </w:t>
            </w:r>
            <w:r>
              <w:rPr>
                <w:sz w:val="24"/>
              </w:rPr>
              <w:t>(Coleção Primeiros Passos).</w:t>
            </w:r>
          </w:p>
          <w:p w14:paraId="20FE0190" w14:textId="77777777" w:rsidR="00201F78" w:rsidRDefault="00DE5F46">
            <w:pPr>
              <w:pStyle w:val="TableParagraph"/>
              <w:ind w:left="107"/>
              <w:rPr>
                <w:sz w:val="24"/>
              </w:rPr>
            </w:pPr>
            <w:r>
              <w:rPr>
                <w:sz w:val="24"/>
              </w:rPr>
              <w:t>SANDRONI,</w:t>
            </w:r>
            <w:r>
              <w:rPr>
                <w:spacing w:val="-4"/>
                <w:sz w:val="24"/>
              </w:rPr>
              <w:t xml:space="preserve"> </w:t>
            </w:r>
            <w:r>
              <w:rPr>
                <w:sz w:val="24"/>
              </w:rPr>
              <w:t>Paulo.</w:t>
            </w:r>
            <w:r>
              <w:rPr>
                <w:spacing w:val="-4"/>
                <w:sz w:val="24"/>
              </w:rPr>
              <w:t xml:space="preserve"> </w:t>
            </w:r>
            <w:r>
              <w:rPr>
                <w:b/>
                <w:sz w:val="24"/>
              </w:rPr>
              <w:t>O</w:t>
            </w:r>
            <w:r>
              <w:rPr>
                <w:b/>
                <w:spacing w:val="-4"/>
                <w:sz w:val="24"/>
              </w:rPr>
              <w:t xml:space="preserve"> </w:t>
            </w:r>
            <w:r>
              <w:rPr>
                <w:b/>
                <w:sz w:val="24"/>
              </w:rPr>
              <w:t>que</w:t>
            </w:r>
            <w:r>
              <w:rPr>
                <w:b/>
                <w:spacing w:val="-5"/>
                <w:sz w:val="24"/>
              </w:rPr>
              <w:t xml:space="preserve"> </w:t>
            </w:r>
            <w:r>
              <w:rPr>
                <w:b/>
                <w:sz w:val="24"/>
              </w:rPr>
              <w:t>é</w:t>
            </w:r>
            <w:r>
              <w:rPr>
                <w:b/>
                <w:spacing w:val="-5"/>
                <w:sz w:val="24"/>
              </w:rPr>
              <w:t xml:space="preserve"> </w:t>
            </w:r>
            <w:r>
              <w:rPr>
                <w:b/>
                <w:sz w:val="24"/>
              </w:rPr>
              <w:t>Mais-Valia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Brasiliense,</w:t>
            </w:r>
            <w:r>
              <w:rPr>
                <w:spacing w:val="-4"/>
                <w:sz w:val="24"/>
              </w:rPr>
              <w:t xml:space="preserve"> </w:t>
            </w:r>
            <w:r>
              <w:rPr>
                <w:sz w:val="24"/>
              </w:rPr>
              <w:t>1999</w:t>
            </w:r>
            <w:r>
              <w:rPr>
                <w:spacing w:val="-4"/>
                <w:sz w:val="24"/>
              </w:rPr>
              <w:t xml:space="preserve"> </w:t>
            </w:r>
            <w:r>
              <w:rPr>
                <w:sz w:val="24"/>
              </w:rPr>
              <w:t>(Coleção</w:t>
            </w:r>
            <w:r>
              <w:rPr>
                <w:spacing w:val="-4"/>
                <w:sz w:val="24"/>
              </w:rPr>
              <w:t xml:space="preserve"> </w:t>
            </w:r>
            <w:r>
              <w:rPr>
                <w:sz w:val="24"/>
              </w:rPr>
              <w:t xml:space="preserve">Primeiros </w:t>
            </w:r>
            <w:r>
              <w:rPr>
                <w:spacing w:val="-2"/>
                <w:sz w:val="24"/>
              </w:rPr>
              <w:t>Passos).</w:t>
            </w:r>
          </w:p>
          <w:p w14:paraId="4B8EACA8" w14:textId="77777777" w:rsidR="00201F78" w:rsidRDefault="00DE5F46">
            <w:pPr>
              <w:pStyle w:val="TableParagraph"/>
              <w:ind w:left="107" w:right="168"/>
              <w:rPr>
                <w:sz w:val="24"/>
              </w:rPr>
            </w:pPr>
            <w:r>
              <w:rPr>
                <w:sz w:val="24"/>
              </w:rPr>
              <w:t>HARNECKER,</w:t>
            </w:r>
            <w:r>
              <w:rPr>
                <w:spacing w:val="-4"/>
                <w:sz w:val="24"/>
              </w:rPr>
              <w:t xml:space="preserve"> </w:t>
            </w:r>
            <w:r>
              <w:rPr>
                <w:sz w:val="24"/>
              </w:rPr>
              <w:t>Marta,</w:t>
            </w:r>
            <w:r>
              <w:rPr>
                <w:spacing w:val="-4"/>
                <w:sz w:val="24"/>
              </w:rPr>
              <w:t xml:space="preserve"> </w:t>
            </w:r>
            <w:r>
              <w:rPr>
                <w:sz w:val="24"/>
              </w:rPr>
              <w:t>URIBE,</w:t>
            </w:r>
            <w:r>
              <w:rPr>
                <w:spacing w:val="-4"/>
                <w:sz w:val="24"/>
              </w:rPr>
              <w:t xml:space="preserve"> </w:t>
            </w:r>
            <w:r>
              <w:rPr>
                <w:sz w:val="24"/>
              </w:rPr>
              <w:t>Gabriela.</w:t>
            </w:r>
            <w:r>
              <w:rPr>
                <w:spacing w:val="-3"/>
                <w:sz w:val="24"/>
              </w:rPr>
              <w:t xml:space="preserve"> </w:t>
            </w:r>
            <w:r>
              <w:rPr>
                <w:b/>
                <w:sz w:val="24"/>
              </w:rPr>
              <w:t>Explorados</w:t>
            </w:r>
            <w:r>
              <w:rPr>
                <w:b/>
                <w:spacing w:val="-4"/>
                <w:sz w:val="24"/>
              </w:rPr>
              <w:t xml:space="preserve"> </w:t>
            </w:r>
            <w:r>
              <w:rPr>
                <w:b/>
                <w:sz w:val="24"/>
              </w:rPr>
              <w:t>e</w:t>
            </w:r>
            <w:r>
              <w:rPr>
                <w:b/>
                <w:spacing w:val="-5"/>
                <w:sz w:val="24"/>
              </w:rPr>
              <w:t xml:space="preserve"> </w:t>
            </w:r>
            <w:r>
              <w:rPr>
                <w:b/>
                <w:sz w:val="24"/>
              </w:rPr>
              <w:t>exploradores</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Cadernos de educação popular, Global Editora, 1979.</w:t>
            </w:r>
          </w:p>
          <w:p w14:paraId="3B827D7A" w14:textId="77777777" w:rsidR="00201F78" w:rsidRDefault="00DE5F46">
            <w:pPr>
              <w:pStyle w:val="TableParagraph"/>
              <w:ind w:left="107"/>
              <w:rPr>
                <w:sz w:val="24"/>
              </w:rPr>
            </w:pPr>
            <w:r>
              <w:rPr>
                <w:sz w:val="24"/>
              </w:rPr>
              <w:t>BAZARIAN,</w:t>
            </w:r>
            <w:r>
              <w:rPr>
                <w:spacing w:val="-3"/>
                <w:sz w:val="24"/>
              </w:rPr>
              <w:t xml:space="preserve"> </w:t>
            </w:r>
            <w:r>
              <w:rPr>
                <w:sz w:val="24"/>
              </w:rPr>
              <w:t>Jacob.</w:t>
            </w:r>
            <w:r>
              <w:rPr>
                <w:spacing w:val="-3"/>
                <w:sz w:val="24"/>
              </w:rPr>
              <w:t xml:space="preserve"> </w:t>
            </w:r>
            <w:r>
              <w:rPr>
                <w:b/>
                <w:sz w:val="24"/>
              </w:rPr>
              <w:t>Introdução</w:t>
            </w:r>
            <w:r>
              <w:rPr>
                <w:b/>
                <w:spacing w:val="-3"/>
                <w:sz w:val="24"/>
              </w:rPr>
              <w:t xml:space="preserve"> </w:t>
            </w:r>
            <w:r>
              <w:rPr>
                <w:b/>
                <w:sz w:val="24"/>
              </w:rPr>
              <w:t>á</w:t>
            </w:r>
            <w:r>
              <w:rPr>
                <w:b/>
                <w:spacing w:val="-3"/>
                <w:sz w:val="24"/>
              </w:rPr>
              <w:t xml:space="preserve"> </w:t>
            </w:r>
            <w:r>
              <w:rPr>
                <w:b/>
                <w:sz w:val="24"/>
              </w:rPr>
              <w:t>sociologia</w:t>
            </w:r>
            <w:r>
              <w:rPr>
                <w:sz w:val="24"/>
              </w:rPr>
              <w:t>:</w:t>
            </w:r>
            <w:r>
              <w:rPr>
                <w:spacing w:val="-3"/>
                <w:sz w:val="24"/>
              </w:rPr>
              <w:t xml:space="preserve"> </w:t>
            </w:r>
            <w:r>
              <w:rPr>
                <w:sz w:val="24"/>
              </w:rPr>
              <w:t>as</w:t>
            </w:r>
            <w:r>
              <w:rPr>
                <w:spacing w:val="-6"/>
                <w:sz w:val="24"/>
              </w:rPr>
              <w:t xml:space="preserve"> </w:t>
            </w:r>
            <w:r>
              <w:rPr>
                <w:sz w:val="24"/>
              </w:rPr>
              <w:t>bases</w:t>
            </w:r>
            <w:r>
              <w:rPr>
                <w:spacing w:val="-3"/>
                <w:sz w:val="24"/>
              </w:rPr>
              <w:t xml:space="preserve"> </w:t>
            </w:r>
            <w:r>
              <w:rPr>
                <w:sz w:val="24"/>
              </w:rPr>
              <w:t>materiais</w:t>
            </w:r>
            <w:r>
              <w:rPr>
                <w:spacing w:val="-3"/>
                <w:sz w:val="24"/>
              </w:rPr>
              <w:t xml:space="preserve"> </w:t>
            </w:r>
            <w:r>
              <w:rPr>
                <w:sz w:val="24"/>
              </w:rPr>
              <w:t>da</w:t>
            </w:r>
            <w:r>
              <w:rPr>
                <w:spacing w:val="-4"/>
                <w:sz w:val="24"/>
              </w:rPr>
              <w:t xml:space="preserve"> </w:t>
            </w:r>
            <w:r>
              <w:rPr>
                <w:sz w:val="24"/>
              </w:rPr>
              <w:t>sociedade.</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 Editora Alfa-Omega, 1986.</w:t>
            </w:r>
          </w:p>
          <w:p w14:paraId="18147FFF" w14:textId="77777777" w:rsidR="00201F78" w:rsidRDefault="00DE5F46">
            <w:pPr>
              <w:pStyle w:val="TableParagraph"/>
              <w:ind w:left="107"/>
              <w:rPr>
                <w:sz w:val="24"/>
              </w:rPr>
            </w:pPr>
            <w:r>
              <w:rPr>
                <w:sz w:val="24"/>
              </w:rPr>
              <w:t>FERREIRA,</w:t>
            </w:r>
            <w:r>
              <w:rPr>
                <w:spacing w:val="-1"/>
                <w:sz w:val="24"/>
              </w:rPr>
              <w:t xml:space="preserve"> </w:t>
            </w:r>
            <w:r>
              <w:rPr>
                <w:sz w:val="24"/>
              </w:rPr>
              <w:t xml:space="preserve">Delson. </w:t>
            </w:r>
            <w:r>
              <w:rPr>
                <w:b/>
                <w:sz w:val="24"/>
              </w:rPr>
              <w:t>Manual</w:t>
            </w:r>
            <w:r>
              <w:rPr>
                <w:b/>
                <w:spacing w:val="-1"/>
                <w:sz w:val="24"/>
              </w:rPr>
              <w:t xml:space="preserve"> </w:t>
            </w:r>
            <w:r>
              <w:rPr>
                <w:b/>
                <w:sz w:val="24"/>
              </w:rPr>
              <w:t>de</w:t>
            </w:r>
            <w:r>
              <w:rPr>
                <w:b/>
                <w:spacing w:val="-2"/>
                <w:sz w:val="24"/>
              </w:rPr>
              <w:t xml:space="preserve"> </w:t>
            </w:r>
            <w:r>
              <w:rPr>
                <w:b/>
                <w:sz w:val="24"/>
              </w:rPr>
              <w:t>sociologia</w:t>
            </w:r>
            <w:r>
              <w:rPr>
                <w:sz w:val="24"/>
              </w:rPr>
              <w:t>.</w:t>
            </w:r>
            <w:r>
              <w:rPr>
                <w:spacing w:val="-3"/>
                <w:sz w:val="24"/>
              </w:rPr>
              <w:t xml:space="preserve"> </w:t>
            </w:r>
            <w:r>
              <w:rPr>
                <w:sz w:val="24"/>
              </w:rPr>
              <w:t>São</w:t>
            </w:r>
            <w:r>
              <w:rPr>
                <w:spacing w:val="-1"/>
                <w:sz w:val="24"/>
              </w:rPr>
              <w:t xml:space="preserve"> </w:t>
            </w:r>
            <w:r>
              <w:rPr>
                <w:sz w:val="24"/>
              </w:rPr>
              <w:t>Paulo:</w:t>
            </w:r>
            <w:r>
              <w:rPr>
                <w:spacing w:val="-1"/>
                <w:sz w:val="24"/>
              </w:rPr>
              <w:t xml:space="preserve"> </w:t>
            </w:r>
            <w:r>
              <w:rPr>
                <w:sz w:val="24"/>
              </w:rPr>
              <w:t>Atlas,</w:t>
            </w:r>
            <w:r>
              <w:rPr>
                <w:spacing w:val="-1"/>
                <w:sz w:val="24"/>
              </w:rPr>
              <w:t xml:space="preserve"> </w:t>
            </w:r>
            <w:r>
              <w:rPr>
                <w:spacing w:val="-2"/>
                <w:sz w:val="24"/>
              </w:rPr>
              <w:t>2003.</w:t>
            </w:r>
          </w:p>
          <w:p w14:paraId="657F28D5" w14:textId="77777777" w:rsidR="00201F78" w:rsidRDefault="00DE5F46">
            <w:pPr>
              <w:pStyle w:val="TableParagraph"/>
              <w:ind w:left="107"/>
              <w:rPr>
                <w:sz w:val="24"/>
              </w:rPr>
            </w:pPr>
            <w:r>
              <w:rPr>
                <w:sz w:val="24"/>
              </w:rPr>
              <w:t xml:space="preserve">BASBAUM, Leôncio. </w:t>
            </w:r>
            <w:r>
              <w:rPr>
                <w:b/>
                <w:sz w:val="24"/>
              </w:rPr>
              <w:t>Alienação e humanismo</w:t>
            </w:r>
            <w:r>
              <w:rPr>
                <w:sz w:val="24"/>
              </w:rPr>
              <w:t>. São Paulo: Global, 1981 (Teses; 4). GUARESCHI,</w:t>
            </w:r>
            <w:r>
              <w:rPr>
                <w:spacing w:val="-5"/>
                <w:sz w:val="24"/>
              </w:rPr>
              <w:t xml:space="preserve"> </w:t>
            </w:r>
            <w:r>
              <w:rPr>
                <w:sz w:val="24"/>
              </w:rPr>
              <w:t>Pedrinho.</w:t>
            </w:r>
            <w:r>
              <w:rPr>
                <w:spacing w:val="-4"/>
                <w:sz w:val="24"/>
              </w:rPr>
              <w:t xml:space="preserve"> </w:t>
            </w:r>
            <w:r>
              <w:rPr>
                <w:b/>
                <w:sz w:val="24"/>
              </w:rPr>
              <w:t>Sociologia</w:t>
            </w:r>
            <w:r>
              <w:rPr>
                <w:b/>
                <w:spacing w:val="-5"/>
                <w:sz w:val="24"/>
              </w:rPr>
              <w:t xml:space="preserve"> </w:t>
            </w:r>
            <w:r>
              <w:rPr>
                <w:b/>
                <w:sz w:val="24"/>
              </w:rPr>
              <w:t>crítica</w:t>
            </w:r>
            <w:r>
              <w:rPr>
                <w:sz w:val="24"/>
              </w:rPr>
              <w:t>:</w:t>
            </w:r>
            <w:r>
              <w:rPr>
                <w:spacing w:val="-5"/>
                <w:sz w:val="24"/>
              </w:rPr>
              <w:t xml:space="preserve"> </w:t>
            </w:r>
            <w:r>
              <w:rPr>
                <w:sz w:val="24"/>
              </w:rPr>
              <w:t>alternativas</w:t>
            </w:r>
            <w:r>
              <w:rPr>
                <w:spacing w:val="-5"/>
                <w:sz w:val="24"/>
              </w:rPr>
              <w:t xml:space="preserve"> </w:t>
            </w:r>
            <w:r>
              <w:rPr>
                <w:sz w:val="24"/>
              </w:rPr>
              <w:t>de</w:t>
            </w:r>
            <w:r>
              <w:rPr>
                <w:spacing w:val="-6"/>
                <w:sz w:val="24"/>
              </w:rPr>
              <w:t xml:space="preserve"> </w:t>
            </w:r>
            <w:r>
              <w:rPr>
                <w:sz w:val="24"/>
              </w:rPr>
              <w:t>mudança.</w:t>
            </w:r>
            <w:r>
              <w:rPr>
                <w:spacing w:val="-5"/>
                <w:sz w:val="24"/>
              </w:rPr>
              <w:t xml:space="preserve"> </w:t>
            </w:r>
            <w:r>
              <w:rPr>
                <w:sz w:val="24"/>
              </w:rPr>
              <w:t>53.</w:t>
            </w:r>
            <w:r>
              <w:rPr>
                <w:spacing w:val="-3"/>
                <w:sz w:val="24"/>
              </w:rPr>
              <w:t xml:space="preserve"> </w:t>
            </w:r>
            <w:r>
              <w:rPr>
                <w:sz w:val="24"/>
              </w:rPr>
              <w:t>ed.</w:t>
            </w:r>
            <w:r>
              <w:rPr>
                <w:spacing w:val="-5"/>
                <w:sz w:val="24"/>
              </w:rPr>
              <w:t xml:space="preserve"> </w:t>
            </w:r>
            <w:r>
              <w:rPr>
                <w:sz w:val="24"/>
              </w:rPr>
              <w:t>Porto</w:t>
            </w:r>
            <w:r>
              <w:rPr>
                <w:spacing w:val="-5"/>
                <w:sz w:val="24"/>
              </w:rPr>
              <w:t xml:space="preserve"> </w:t>
            </w:r>
            <w:r>
              <w:rPr>
                <w:sz w:val="24"/>
              </w:rPr>
              <w:t>Alegre: Mundo Jovem. EDIPUCRS, , 2003.</w:t>
            </w:r>
          </w:p>
          <w:p w14:paraId="5A4E735B" w14:textId="77777777" w:rsidR="00201F78" w:rsidRDefault="00DE5F46">
            <w:pPr>
              <w:pStyle w:val="TableParagraph"/>
              <w:ind w:left="107" w:right="477"/>
              <w:rPr>
                <w:sz w:val="24"/>
              </w:rPr>
            </w:pPr>
            <w:r>
              <w:rPr>
                <w:sz w:val="24"/>
              </w:rPr>
              <w:t xml:space="preserve">LAGO, Benjamim Marcos. </w:t>
            </w:r>
            <w:r>
              <w:rPr>
                <w:b/>
                <w:sz w:val="24"/>
              </w:rPr>
              <w:t>Curso de sociologia política</w:t>
            </w:r>
            <w:r>
              <w:rPr>
                <w:sz w:val="24"/>
              </w:rPr>
              <w:t>. Petrópolis: Vozes, 1996. CATANI,</w:t>
            </w:r>
            <w:r>
              <w:rPr>
                <w:spacing w:val="-4"/>
                <w:sz w:val="24"/>
              </w:rPr>
              <w:t xml:space="preserve"> </w:t>
            </w:r>
            <w:r>
              <w:rPr>
                <w:sz w:val="24"/>
              </w:rPr>
              <w:t>Afrânio</w:t>
            </w:r>
            <w:r>
              <w:rPr>
                <w:spacing w:val="-4"/>
                <w:sz w:val="24"/>
              </w:rPr>
              <w:t xml:space="preserve"> </w:t>
            </w:r>
            <w:r>
              <w:rPr>
                <w:sz w:val="24"/>
              </w:rPr>
              <w:t>Mendes.</w:t>
            </w:r>
            <w:r>
              <w:rPr>
                <w:spacing w:val="-3"/>
                <w:sz w:val="24"/>
              </w:rPr>
              <w:t xml:space="preserve"> </w:t>
            </w:r>
            <w:r>
              <w:rPr>
                <w:b/>
                <w:sz w:val="24"/>
              </w:rPr>
              <w:t>O</w:t>
            </w:r>
            <w:r>
              <w:rPr>
                <w:b/>
                <w:spacing w:val="-4"/>
                <w:sz w:val="24"/>
              </w:rPr>
              <w:t xml:space="preserve"> </w:t>
            </w:r>
            <w:r>
              <w:rPr>
                <w:b/>
                <w:sz w:val="24"/>
              </w:rPr>
              <w:t>que</w:t>
            </w:r>
            <w:r>
              <w:rPr>
                <w:b/>
                <w:spacing w:val="-5"/>
                <w:sz w:val="24"/>
              </w:rPr>
              <w:t xml:space="preserve"> </w:t>
            </w:r>
            <w:r>
              <w:rPr>
                <w:b/>
                <w:sz w:val="24"/>
              </w:rPr>
              <w:t>é</w:t>
            </w:r>
            <w:r>
              <w:rPr>
                <w:b/>
                <w:spacing w:val="-5"/>
                <w:sz w:val="24"/>
              </w:rPr>
              <w:t xml:space="preserve"> </w:t>
            </w:r>
            <w:r>
              <w:rPr>
                <w:b/>
                <w:sz w:val="24"/>
              </w:rPr>
              <w:t>capitalismo?</w:t>
            </w:r>
            <w:r>
              <w:rPr>
                <w:b/>
                <w:spacing w:val="-3"/>
                <w:sz w:val="24"/>
              </w:rPr>
              <w:t xml:space="preserve"> </w:t>
            </w:r>
            <w:r>
              <w:rPr>
                <w:sz w:val="24"/>
              </w:rPr>
              <w:t>São</w:t>
            </w:r>
            <w:r>
              <w:rPr>
                <w:spacing w:val="-4"/>
                <w:sz w:val="24"/>
              </w:rPr>
              <w:t xml:space="preserve"> </w:t>
            </w:r>
            <w:r>
              <w:rPr>
                <w:sz w:val="24"/>
              </w:rPr>
              <w:t>Paulo:</w:t>
            </w:r>
            <w:r>
              <w:rPr>
                <w:spacing w:val="-4"/>
                <w:sz w:val="24"/>
              </w:rPr>
              <w:t xml:space="preserve"> </w:t>
            </w:r>
            <w:r>
              <w:rPr>
                <w:sz w:val="24"/>
              </w:rPr>
              <w:t>Brasiliense,</w:t>
            </w:r>
            <w:r>
              <w:rPr>
                <w:spacing w:val="-2"/>
                <w:sz w:val="24"/>
              </w:rPr>
              <w:t xml:space="preserve"> </w:t>
            </w:r>
            <w:r>
              <w:rPr>
                <w:sz w:val="24"/>
              </w:rPr>
              <w:t>1984</w:t>
            </w:r>
            <w:r>
              <w:rPr>
                <w:spacing w:val="-4"/>
                <w:sz w:val="24"/>
              </w:rPr>
              <w:t xml:space="preserve"> </w:t>
            </w:r>
            <w:r>
              <w:rPr>
                <w:sz w:val="24"/>
              </w:rPr>
              <w:t>(Coleção Primeiros Passos) (Unidades II e III).</w:t>
            </w:r>
          </w:p>
          <w:p w14:paraId="0EAC4D31" w14:textId="77777777" w:rsidR="00201F78" w:rsidRDefault="00DE5F46">
            <w:pPr>
              <w:pStyle w:val="TableParagraph"/>
              <w:ind w:left="107" w:right="168"/>
              <w:rPr>
                <w:sz w:val="24"/>
              </w:rPr>
            </w:pPr>
            <w:r>
              <w:rPr>
                <w:sz w:val="24"/>
              </w:rPr>
              <w:t>GALLIANO,</w:t>
            </w:r>
            <w:r>
              <w:rPr>
                <w:spacing w:val="-5"/>
                <w:sz w:val="24"/>
              </w:rPr>
              <w:t xml:space="preserve"> </w:t>
            </w:r>
            <w:r>
              <w:rPr>
                <w:sz w:val="24"/>
              </w:rPr>
              <w:t>A.</w:t>
            </w:r>
            <w:r>
              <w:rPr>
                <w:spacing w:val="-5"/>
                <w:sz w:val="24"/>
              </w:rPr>
              <w:t xml:space="preserve"> </w:t>
            </w:r>
            <w:r>
              <w:rPr>
                <w:sz w:val="24"/>
              </w:rPr>
              <w:t>Guilherme.</w:t>
            </w:r>
            <w:r>
              <w:rPr>
                <w:spacing w:val="-5"/>
                <w:sz w:val="24"/>
              </w:rPr>
              <w:t xml:space="preserve"> </w:t>
            </w:r>
            <w:r>
              <w:rPr>
                <w:b/>
                <w:sz w:val="24"/>
              </w:rPr>
              <w:t>Introdução</w:t>
            </w:r>
            <w:r>
              <w:rPr>
                <w:b/>
                <w:spacing w:val="-5"/>
                <w:sz w:val="24"/>
              </w:rPr>
              <w:t xml:space="preserve"> </w:t>
            </w:r>
            <w:r>
              <w:rPr>
                <w:b/>
                <w:sz w:val="24"/>
              </w:rPr>
              <w:t>à</w:t>
            </w:r>
            <w:r>
              <w:rPr>
                <w:b/>
                <w:spacing w:val="-5"/>
                <w:sz w:val="24"/>
              </w:rPr>
              <w:t xml:space="preserve"> </w:t>
            </w:r>
            <w:r>
              <w:rPr>
                <w:b/>
                <w:sz w:val="24"/>
              </w:rPr>
              <w:t>sociologia</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HARBRA,</w:t>
            </w:r>
            <w:r>
              <w:rPr>
                <w:spacing w:val="-5"/>
                <w:sz w:val="24"/>
              </w:rPr>
              <w:t xml:space="preserve"> </w:t>
            </w:r>
            <w:r>
              <w:rPr>
                <w:sz w:val="24"/>
              </w:rPr>
              <w:t>1981.</w:t>
            </w:r>
            <w:r>
              <w:rPr>
                <w:spacing w:val="-5"/>
                <w:sz w:val="24"/>
              </w:rPr>
              <w:t xml:space="preserve"> </w:t>
            </w:r>
            <w:r>
              <w:rPr>
                <w:sz w:val="24"/>
              </w:rPr>
              <w:t>(Unidades I, II, III e IV).</w:t>
            </w:r>
          </w:p>
          <w:p w14:paraId="031A1032" w14:textId="77777777" w:rsidR="00201F78" w:rsidRDefault="00DE5F46">
            <w:pPr>
              <w:pStyle w:val="TableParagraph"/>
              <w:ind w:left="107"/>
              <w:rPr>
                <w:sz w:val="24"/>
              </w:rPr>
            </w:pPr>
            <w:r>
              <w:rPr>
                <w:sz w:val="24"/>
              </w:rPr>
              <w:t>HUBERMAN,</w:t>
            </w:r>
            <w:r>
              <w:rPr>
                <w:spacing w:val="-3"/>
                <w:sz w:val="24"/>
              </w:rPr>
              <w:t xml:space="preserve"> </w:t>
            </w:r>
            <w:r>
              <w:rPr>
                <w:sz w:val="24"/>
              </w:rPr>
              <w:t>Léo.</w:t>
            </w:r>
            <w:r>
              <w:rPr>
                <w:spacing w:val="-4"/>
                <w:sz w:val="24"/>
              </w:rPr>
              <w:t xml:space="preserve"> </w:t>
            </w:r>
            <w:r>
              <w:rPr>
                <w:b/>
                <w:sz w:val="24"/>
              </w:rPr>
              <w:t>História</w:t>
            </w:r>
            <w:r>
              <w:rPr>
                <w:b/>
                <w:spacing w:val="-4"/>
                <w:sz w:val="24"/>
              </w:rPr>
              <w:t xml:space="preserve"> </w:t>
            </w:r>
            <w:r>
              <w:rPr>
                <w:b/>
                <w:sz w:val="24"/>
              </w:rPr>
              <w:t>da</w:t>
            </w:r>
            <w:r>
              <w:rPr>
                <w:b/>
                <w:spacing w:val="-4"/>
                <w:sz w:val="24"/>
              </w:rPr>
              <w:t xml:space="preserve"> </w:t>
            </w:r>
            <w:r>
              <w:rPr>
                <w:b/>
                <w:sz w:val="24"/>
              </w:rPr>
              <w:t>riqueza</w:t>
            </w:r>
            <w:r>
              <w:rPr>
                <w:b/>
                <w:spacing w:val="-4"/>
                <w:sz w:val="24"/>
              </w:rPr>
              <w:t xml:space="preserve"> </w:t>
            </w:r>
            <w:r>
              <w:rPr>
                <w:b/>
                <w:sz w:val="24"/>
              </w:rPr>
              <w:t>do</w:t>
            </w:r>
            <w:r>
              <w:rPr>
                <w:b/>
                <w:spacing w:val="-4"/>
                <w:sz w:val="24"/>
              </w:rPr>
              <w:t xml:space="preserve"> </w:t>
            </w:r>
            <w:r>
              <w:rPr>
                <w:b/>
                <w:sz w:val="24"/>
              </w:rPr>
              <w:t>homem</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Zahar</w:t>
            </w:r>
            <w:r>
              <w:rPr>
                <w:spacing w:val="-4"/>
                <w:sz w:val="24"/>
              </w:rPr>
              <w:t xml:space="preserve"> </w:t>
            </w:r>
            <w:r>
              <w:rPr>
                <w:sz w:val="24"/>
              </w:rPr>
              <w:t>Editores,</w:t>
            </w:r>
            <w:r>
              <w:rPr>
                <w:spacing w:val="-4"/>
                <w:sz w:val="24"/>
              </w:rPr>
              <w:t xml:space="preserve"> </w:t>
            </w:r>
            <w:r>
              <w:rPr>
                <w:sz w:val="24"/>
              </w:rPr>
              <w:t>1983. (Unidades II, III e IV);</w:t>
            </w:r>
          </w:p>
          <w:p w14:paraId="19EBF4E8" w14:textId="77777777" w:rsidR="00201F78" w:rsidRDefault="00DE5F46">
            <w:pPr>
              <w:pStyle w:val="TableParagraph"/>
              <w:ind w:left="107" w:right="1183"/>
              <w:rPr>
                <w:sz w:val="24"/>
              </w:rPr>
            </w:pPr>
            <w:r>
              <w:rPr>
                <w:sz w:val="24"/>
              </w:rPr>
              <w:t xml:space="preserve">OLIVEIRA, P. S. </w:t>
            </w:r>
            <w:r>
              <w:rPr>
                <w:b/>
                <w:sz w:val="24"/>
              </w:rPr>
              <w:t>Introdução à sociologia</w:t>
            </w:r>
            <w:r>
              <w:rPr>
                <w:sz w:val="24"/>
              </w:rPr>
              <w:t>. São Paulo: Ática, 2000. ABRAMOVAY,</w:t>
            </w:r>
            <w:r>
              <w:rPr>
                <w:spacing w:val="-5"/>
                <w:sz w:val="24"/>
              </w:rPr>
              <w:t xml:space="preserve"> </w:t>
            </w:r>
            <w:r>
              <w:rPr>
                <w:sz w:val="24"/>
              </w:rPr>
              <w:t>Ricardo.</w:t>
            </w:r>
            <w:r>
              <w:rPr>
                <w:spacing w:val="-4"/>
                <w:sz w:val="24"/>
              </w:rPr>
              <w:t xml:space="preserve"> </w:t>
            </w:r>
            <w:r>
              <w:rPr>
                <w:b/>
                <w:sz w:val="24"/>
              </w:rPr>
              <w:t>O</w:t>
            </w:r>
            <w:r>
              <w:rPr>
                <w:b/>
                <w:spacing w:val="-5"/>
                <w:sz w:val="24"/>
              </w:rPr>
              <w:t xml:space="preserve"> </w:t>
            </w:r>
            <w:r>
              <w:rPr>
                <w:b/>
                <w:sz w:val="24"/>
              </w:rPr>
              <w:t>que</w:t>
            </w:r>
            <w:r>
              <w:rPr>
                <w:b/>
                <w:spacing w:val="-6"/>
                <w:sz w:val="24"/>
              </w:rPr>
              <w:t xml:space="preserve"> </w:t>
            </w:r>
            <w:r>
              <w:rPr>
                <w:b/>
                <w:sz w:val="24"/>
              </w:rPr>
              <w:t>é</w:t>
            </w:r>
            <w:r>
              <w:rPr>
                <w:b/>
                <w:spacing w:val="-6"/>
                <w:sz w:val="24"/>
              </w:rPr>
              <w:t xml:space="preserve"> </w:t>
            </w:r>
            <w:r>
              <w:rPr>
                <w:b/>
                <w:sz w:val="24"/>
              </w:rPr>
              <w:t>fome</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Brasiliense,</w:t>
            </w:r>
            <w:r>
              <w:rPr>
                <w:spacing w:val="-5"/>
                <w:sz w:val="24"/>
              </w:rPr>
              <w:t xml:space="preserve"> </w:t>
            </w:r>
            <w:r>
              <w:rPr>
                <w:sz w:val="24"/>
              </w:rPr>
              <w:t>1998.</w:t>
            </w:r>
          </w:p>
          <w:p w14:paraId="0C1F183E" w14:textId="77777777" w:rsidR="00201F78" w:rsidRDefault="00DE5F46">
            <w:pPr>
              <w:pStyle w:val="TableParagraph"/>
              <w:spacing w:line="270" w:lineRule="atLeast"/>
              <w:ind w:left="107" w:right="477"/>
              <w:rPr>
                <w:sz w:val="24"/>
              </w:rPr>
            </w:pPr>
            <w:r>
              <w:rPr>
                <w:sz w:val="24"/>
              </w:rPr>
              <w:t xml:space="preserve">TEIXEIRA Coelho. </w:t>
            </w:r>
            <w:r>
              <w:rPr>
                <w:b/>
                <w:sz w:val="24"/>
              </w:rPr>
              <w:t>O que industria cultural</w:t>
            </w:r>
            <w:r>
              <w:rPr>
                <w:sz w:val="24"/>
              </w:rPr>
              <w:t>. 15. ed. São Paulo: Brasiliense, 1993. PINTO, Louis.</w:t>
            </w:r>
            <w:r>
              <w:rPr>
                <w:spacing w:val="-2"/>
                <w:sz w:val="24"/>
              </w:rPr>
              <w:t xml:space="preserve"> </w:t>
            </w:r>
            <w:r>
              <w:rPr>
                <w:b/>
                <w:sz w:val="24"/>
              </w:rPr>
              <w:t>Pierre</w:t>
            </w:r>
            <w:r>
              <w:rPr>
                <w:b/>
                <w:spacing w:val="-4"/>
                <w:sz w:val="24"/>
              </w:rPr>
              <w:t xml:space="preserve"> </w:t>
            </w:r>
            <w:r>
              <w:rPr>
                <w:b/>
                <w:sz w:val="24"/>
              </w:rPr>
              <w:t>Bourdieu</w:t>
            </w:r>
            <w:r>
              <w:rPr>
                <w:b/>
                <w:spacing w:val="-3"/>
                <w:sz w:val="24"/>
              </w:rPr>
              <w:t xml:space="preserve"> </w:t>
            </w:r>
            <w:r>
              <w:rPr>
                <w:b/>
                <w:sz w:val="24"/>
              </w:rPr>
              <w:t>e</w:t>
            </w:r>
            <w:r>
              <w:rPr>
                <w:b/>
                <w:spacing w:val="-3"/>
                <w:sz w:val="24"/>
              </w:rPr>
              <w:t xml:space="preserve"> </w:t>
            </w:r>
            <w:r>
              <w:rPr>
                <w:b/>
                <w:sz w:val="24"/>
              </w:rPr>
              <w:t>a</w:t>
            </w:r>
            <w:r>
              <w:rPr>
                <w:b/>
                <w:spacing w:val="-3"/>
                <w:sz w:val="24"/>
              </w:rPr>
              <w:t xml:space="preserve"> </w:t>
            </w:r>
            <w:r>
              <w:rPr>
                <w:b/>
                <w:sz w:val="24"/>
              </w:rPr>
              <w:t>teoria</w:t>
            </w:r>
            <w:r>
              <w:rPr>
                <w:b/>
                <w:spacing w:val="-3"/>
                <w:sz w:val="24"/>
              </w:rPr>
              <w:t xml:space="preserve"> </w:t>
            </w:r>
            <w:r>
              <w:rPr>
                <w:b/>
                <w:sz w:val="24"/>
              </w:rPr>
              <w:t>do</w:t>
            </w:r>
            <w:r>
              <w:rPr>
                <w:b/>
                <w:spacing w:val="-1"/>
                <w:sz w:val="24"/>
              </w:rPr>
              <w:t xml:space="preserve"> </w:t>
            </w:r>
            <w:r>
              <w:rPr>
                <w:b/>
                <w:sz w:val="24"/>
              </w:rPr>
              <w:t>mundo</w:t>
            </w:r>
            <w:r>
              <w:rPr>
                <w:b/>
                <w:spacing w:val="-3"/>
                <w:sz w:val="24"/>
              </w:rPr>
              <w:t xml:space="preserve"> </w:t>
            </w:r>
            <w:r>
              <w:rPr>
                <w:b/>
                <w:sz w:val="24"/>
              </w:rPr>
              <w:t>social</w:t>
            </w:r>
            <w:r>
              <w:rPr>
                <w:sz w:val="24"/>
              </w:rPr>
              <w:t>.</w:t>
            </w:r>
            <w:r>
              <w:rPr>
                <w:spacing w:val="-6"/>
                <w:sz w:val="24"/>
              </w:rPr>
              <w:t xml:space="preserve"> </w:t>
            </w:r>
            <w:r>
              <w:rPr>
                <w:sz w:val="24"/>
              </w:rPr>
              <w:t>Rio</w:t>
            </w:r>
            <w:r>
              <w:rPr>
                <w:spacing w:val="-3"/>
                <w:sz w:val="24"/>
              </w:rPr>
              <w:t xml:space="preserve"> </w:t>
            </w:r>
            <w:r>
              <w:rPr>
                <w:sz w:val="24"/>
              </w:rPr>
              <w:t>de</w:t>
            </w:r>
            <w:r>
              <w:rPr>
                <w:spacing w:val="-4"/>
                <w:sz w:val="24"/>
              </w:rPr>
              <w:t xml:space="preserve"> </w:t>
            </w:r>
            <w:r>
              <w:rPr>
                <w:sz w:val="24"/>
              </w:rPr>
              <w:t>Janeiro:</w:t>
            </w:r>
            <w:r>
              <w:rPr>
                <w:spacing w:val="-3"/>
                <w:sz w:val="24"/>
              </w:rPr>
              <w:t xml:space="preserve"> </w:t>
            </w:r>
            <w:r>
              <w:rPr>
                <w:sz w:val="24"/>
              </w:rPr>
              <w:t>FGV,</w:t>
            </w:r>
            <w:r>
              <w:rPr>
                <w:spacing w:val="-3"/>
                <w:sz w:val="24"/>
              </w:rPr>
              <w:t xml:space="preserve"> </w:t>
            </w:r>
            <w:r>
              <w:rPr>
                <w:sz w:val="24"/>
              </w:rPr>
              <w:t>2000.</w:t>
            </w:r>
          </w:p>
        </w:tc>
      </w:tr>
      <w:tr w:rsidR="00201F78" w14:paraId="36831D5C" w14:textId="77777777">
        <w:trPr>
          <w:trHeight w:val="274"/>
        </w:trPr>
        <w:tc>
          <w:tcPr>
            <w:tcW w:w="79" w:type="dxa"/>
            <w:tcBorders>
              <w:bottom w:val="nil"/>
              <w:right w:val="nil"/>
            </w:tcBorders>
            <w:shd w:val="clear" w:color="auto" w:fill="A6A6A6"/>
          </w:tcPr>
          <w:p w14:paraId="160299A2"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7CCC994A" w14:textId="77777777" w:rsidR="00201F78" w:rsidRDefault="00DE5F46">
            <w:pPr>
              <w:pStyle w:val="TableParagraph"/>
              <w:spacing w:line="255" w:lineRule="exact"/>
              <w:ind w:left="33"/>
              <w:rPr>
                <w:b/>
                <w:sz w:val="24"/>
              </w:rPr>
            </w:pPr>
            <w:r>
              <w:rPr>
                <w:b/>
                <w:sz w:val="24"/>
              </w:rPr>
              <w:t>BIBLIOGRAFIA</w:t>
            </w:r>
            <w:r>
              <w:rPr>
                <w:b/>
                <w:spacing w:val="-6"/>
                <w:sz w:val="24"/>
              </w:rPr>
              <w:t xml:space="preserve"> </w:t>
            </w:r>
            <w:r>
              <w:rPr>
                <w:b/>
                <w:spacing w:val="-2"/>
                <w:sz w:val="24"/>
              </w:rPr>
              <w:t>COMPLEMENTAR:</w:t>
            </w:r>
          </w:p>
        </w:tc>
        <w:tc>
          <w:tcPr>
            <w:tcW w:w="78" w:type="dxa"/>
            <w:tcBorders>
              <w:left w:val="nil"/>
              <w:bottom w:val="nil"/>
            </w:tcBorders>
            <w:shd w:val="clear" w:color="auto" w:fill="A6A6A6"/>
          </w:tcPr>
          <w:p w14:paraId="5021A9FD" w14:textId="77777777" w:rsidR="00201F78" w:rsidRDefault="00201F78">
            <w:pPr>
              <w:pStyle w:val="TableParagraph"/>
              <w:rPr>
                <w:sz w:val="20"/>
              </w:rPr>
            </w:pPr>
          </w:p>
        </w:tc>
      </w:tr>
      <w:tr w:rsidR="00201F78" w14:paraId="272ECB77" w14:textId="77777777">
        <w:trPr>
          <w:trHeight w:val="1610"/>
        </w:trPr>
        <w:tc>
          <w:tcPr>
            <w:tcW w:w="9454" w:type="dxa"/>
            <w:gridSpan w:val="6"/>
            <w:tcBorders>
              <w:top w:val="nil"/>
            </w:tcBorders>
          </w:tcPr>
          <w:p w14:paraId="5F0A3314" w14:textId="77777777" w:rsidR="00201F78" w:rsidRDefault="00DE5F46">
            <w:pPr>
              <w:pStyle w:val="TableParagraph"/>
              <w:spacing w:before="222"/>
              <w:ind w:left="107"/>
              <w:rPr>
                <w:sz w:val="24"/>
              </w:rPr>
            </w:pPr>
            <w:r>
              <w:rPr>
                <w:sz w:val="24"/>
              </w:rPr>
              <w:t>CARTA</w:t>
            </w:r>
            <w:r>
              <w:rPr>
                <w:spacing w:val="-3"/>
                <w:sz w:val="24"/>
              </w:rPr>
              <w:t xml:space="preserve"> </w:t>
            </w:r>
            <w:r>
              <w:rPr>
                <w:sz w:val="24"/>
              </w:rPr>
              <w:t>CEPRO.</w:t>
            </w:r>
            <w:r>
              <w:rPr>
                <w:spacing w:val="-1"/>
                <w:sz w:val="24"/>
              </w:rPr>
              <w:t xml:space="preserve"> </w:t>
            </w:r>
            <w:r>
              <w:rPr>
                <w:sz w:val="24"/>
              </w:rPr>
              <w:t>V.22</w:t>
            </w:r>
            <w:r>
              <w:rPr>
                <w:spacing w:val="-1"/>
                <w:sz w:val="24"/>
              </w:rPr>
              <w:t xml:space="preserve"> </w:t>
            </w:r>
            <w:r>
              <w:rPr>
                <w:sz w:val="24"/>
              </w:rPr>
              <w:t>Nº 1</w:t>
            </w:r>
            <w:r>
              <w:rPr>
                <w:spacing w:val="-1"/>
                <w:sz w:val="24"/>
              </w:rPr>
              <w:t xml:space="preserve"> </w:t>
            </w:r>
            <w:r>
              <w:rPr>
                <w:sz w:val="24"/>
              </w:rPr>
              <w:t>Janeiro\junho</w:t>
            </w:r>
            <w:r>
              <w:rPr>
                <w:spacing w:val="-1"/>
                <w:sz w:val="24"/>
              </w:rPr>
              <w:t xml:space="preserve"> </w:t>
            </w:r>
            <w:r>
              <w:rPr>
                <w:sz w:val="24"/>
              </w:rPr>
              <w:t>2003</w:t>
            </w:r>
            <w:r>
              <w:rPr>
                <w:spacing w:val="1"/>
                <w:sz w:val="24"/>
              </w:rPr>
              <w:t xml:space="preserve"> </w:t>
            </w:r>
            <w:r>
              <w:rPr>
                <w:sz w:val="24"/>
              </w:rPr>
              <w:t>(p. 1-</w:t>
            </w:r>
            <w:r>
              <w:rPr>
                <w:spacing w:val="-2"/>
                <w:sz w:val="24"/>
              </w:rPr>
              <w:t>123);</w:t>
            </w:r>
          </w:p>
          <w:p w14:paraId="25566C3F" w14:textId="77777777" w:rsidR="00201F78" w:rsidRDefault="00DE5F46">
            <w:pPr>
              <w:pStyle w:val="TableParagraph"/>
              <w:ind w:left="107"/>
              <w:rPr>
                <w:sz w:val="24"/>
              </w:rPr>
            </w:pPr>
            <w:r>
              <w:rPr>
                <w:sz w:val="24"/>
              </w:rPr>
              <w:t>CARTA</w:t>
            </w:r>
            <w:r>
              <w:rPr>
                <w:spacing w:val="-1"/>
                <w:sz w:val="24"/>
              </w:rPr>
              <w:t xml:space="preserve"> </w:t>
            </w:r>
            <w:r>
              <w:rPr>
                <w:sz w:val="24"/>
              </w:rPr>
              <w:t>CEPRO. V.22</w:t>
            </w:r>
            <w:r>
              <w:rPr>
                <w:spacing w:val="-1"/>
                <w:sz w:val="24"/>
              </w:rPr>
              <w:t xml:space="preserve"> </w:t>
            </w:r>
            <w:r>
              <w:rPr>
                <w:sz w:val="24"/>
              </w:rPr>
              <w:t>Nº 2</w:t>
            </w:r>
            <w:r>
              <w:rPr>
                <w:spacing w:val="-1"/>
                <w:sz w:val="24"/>
              </w:rPr>
              <w:t xml:space="preserve"> </w:t>
            </w:r>
            <w:r>
              <w:rPr>
                <w:sz w:val="24"/>
              </w:rPr>
              <w:t>julho/desembro 2003</w:t>
            </w:r>
            <w:r>
              <w:rPr>
                <w:spacing w:val="-1"/>
                <w:sz w:val="24"/>
              </w:rPr>
              <w:t xml:space="preserve"> </w:t>
            </w:r>
            <w:r>
              <w:rPr>
                <w:sz w:val="24"/>
              </w:rPr>
              <w:t>(p. 1-</w:t>
            </w:r>
            <w:r>
              <w:rPr>
                <w:spacing w:val="-2"/>
                <w:sz w:val="24"/>
              </w:rPr>
              <w:t>120);</w:t>
            </w:r>
          </w:p>
          <w:p w14:paraId="7F836887" w14:textId="77777777" w:rsidR="00201F78" w:rsidRDefault="00DE5F46">
            <w:pPr>
              <w:pStyle w:val="TableParagraph"/>
              <w:ind w:left="107"/>
              <w:rPr>
                <w:sz w:val="24"/>
              </w:rPr>
            </w:pPr>
            <w:r>
              <w:rPr>
                <w:sz w:val="24"/>
              </w:rPr>
              <w:t>CARTA</w:t>
            </w:r>
            <w:r>
              <w:rPr>
                <w:spacing w:val="-3"/>
                <w:sz w:val="24"/>
              </w:rPr>
              <w:t xml:space="preserve"> </w:t>
            </w:r>
            <w:r>
              <w:rPr>
                <w:sz w:val="24"/>
              </w:rPr>
              <w:t>CEPRO.</w:t>
            </w:r>
            <w:r>
              <w:rPr>
                <w:spacing w:val="-1"/>
                <w:sz w:val="24"/>
              </w:rPr>
              <w:t xml:space="preserve"> </w:t>
            </w:r>
            <w:r>
              <w:rPr>
                <w:sz w:val="24"/>
              </w:rPr>
              <w:t>V.21</w:t>
            </w:r>
            <w:r>
              <w:rPr>
                <w:spacing w:val="-1"/>
                <w:sz w:val="24"/>
              </w:rPr>
              <w:t xml:space="preserve"> </w:t>
            </w:r>
            <w:r>
              <w:rPr>
                <w:sz w:val="24"/>
              </w:rPr>
              <w:t>Nº 1</w:t>
            </w:r>
            <w:r>
              <w:rPr>
                <w:spacing w:val="-1"/>
                <w:sz w:val="24"/>
              </w:rPr>
              <w:t xml:space="preserve"> </w:t>
            </w:r>
            <w:r>
              <w:rPr>
                <w:sz w:val="24"/>
              </w:rPr>
              <w:t>Janeiro\junho</w:t>
            </w:r>
            <w:r>
              <w:rPr>
                <w:spacing w:val="-1"/>
                <w:sz w:val="24"/>
              </w:rPr>
              <w:t xml:space="preserve"> </w:t>
            </w:r>
            <w:r>
              <w:rPr>
                <w:sz w:val="24"/>
              </w:rPr>
              <w:t>2002</w:t>
            </w:r>
            <w:r>
              <w:rPr>
                <w:spacing w:val="1"/>
                <w:sz w:val="24"/>
              </w:rPr>
              <w:t xml:space="preserve"> </w:t>
            </w:r>
            <w:r>
              <w:rPr>
                <w:sz w:val="24"/>
              </w:rPr>
              <w:t>(p. 1-</w:t>
            </w:r>
            <w:r>
              <w:rPr>
                <w:spacing w:val="-4"/>
                <w:sz w:val="24"/>
              </w:rPr>
              <w:t>78);</w:t>
            </w:r>
          </w:p>
          <w:p w14:paraId="6F4DF35C" w14:textId="77777777" w:rsidR="00201F78" w:rsidRDefault="00DE5F46">
            <w:pPr>
              <w:pStyle w:val="TableParagraph"/>
              <w:ind w:left="107"/>
              <w:rPr>
                <w:sz w:val="24"/>
              </w:rPr>
            </w:pPr>
            <w:r>
              <w:rPr>
                <w:sz w:val="24"/>
              </w:rPr>
              <w:t>LAPLANTINE.</w:t>
            </w:r>
            <w:r>
              <w:rPr>
                <w:spacing w:val="-3"/>
                <w:sz w:val="24"/>
              </w:rPr>
              <w:t xml:space="preserve"> </w:t>
            </w:r>
            <w:r>
              <w:rPr>
                <w:sz w:val="24"/>
              </w:rPr>
              <w:t>François.</w:t>
            </w:r>
            <w:r>
              <w:rPr>
                <w:spacing w:val="-1"/>
                <w:sz w:val="24"/>
              </w:rPr>
              <w:t xml:space="preserve"> </w:t>
            </w:r>
            <w:r>
              <w:rPr>
                <w:b/>
                <w:sz w:val="24"/>
              </w:rPr>
              <w:t>Aprender</w:t>
            </w:r>
            <w:r>
              <w:rPr>
                <w:b/>
                <w:spacing w:val="-4"/>
                <w:sz w:val="24"/>
              </w:rPr>
              <w:t xml:space="preserve"> </w:t>
            </w:r>
            <w:r>
              <w:rPr>
                <w:b/>
                <w:sz w:val="24"/>
              </w:rPr>
              <w:t>antropologia</w:t>
            </w:r>
            <w:r>
              <w:rPr>
                <w:sz w:val="24"/>
              </w:rPr>
              <w:t>.</w:t>
            </w:r>
            <w:r>
              <w:rPr>
                <w:spacing w:val="-2"/>
                <w:sz w:val="24"/>
              </w:rPr>
              <w:t xml:space="preserve"> </w:t>
            </w:r>
            <w:r>
              <w:rPr>
                <w:sz w:val="24"/>
              </w:rPr>
              <w:t>São</w:t>
            </w:r>
            <w:r>
              <w:rPr>
                <w:spacing w:val="-3"/>
                <w:sz w:val="24"/>
              </w:rPr>
              <w:t xml:space="preserve"> </w:t>
            </w:r>
            <w:r>
              <w:rPr>
                <w:sz w:val="24"/>
              </w:rPr>
              <w:t>Paulo:</w:t>
            </w:r>
            <w:r>
              <w:rPr>
                <w:spacing w:val="-2"/>
                <w:sz w:val="24"/>
              </w:rPr>
              <w:t xml:space="preserve"> </w:t>
            </w:r>
            <w:r>
              <w:rPr>
                <w:sz w:val="24"/>
              </w:rPr>
              <w:t>Brasiliense,</w:t>
            </w:r>
            <w:r>
              <w:rPr>
                <w:spacing w:val="-2"/>
                <w:sz w:val="24"/>
              </w:rPr>
              <w:t xml:space="preserve"> 1988.</w:t>
            </w:r>
          </w:p>
          <w:p w14:paraId="1C7DF50E" w14:textId="77777777" w:rsidR="00201F78" w:rsidRDefault="00DE5F46">
            <w:pPr>
              <w:pStyle w:val="TableParagraph"/>
              <w:spacing w:line="264" w:lineRule="exact"/>
              <w:ind w:left="107"/>
              <w:rPr>
                <w:sz w:val="24"/>
              </w:rPr>
            </w:pPr>
            <w:r>
              <w:rPr>
                <w:sz w:val="24"/>
              </w:rPr>
              <w:t>DURAND,</w:t>
            </w:r>
            <w:r>
              <w:rPr>
                <w:spacing w:val="-4"/>
                <w:sz w:val="24"/>
              </w:rPr>
              <w:t xml:space="preserve"> </w:t>
            </w:r>
            <w:r>
              <w:rPr>
                <w:sz w:val="24"/>
              </w:rPr>
              <w:t>Gilberto.</w:t>
            </w:r>
            <w:r>
              <w:rPr>
                <w:spacing w:val="-1"/>
                <w:sz w:val="24"/>
              </w:rPr>
              <w:t xml:space="preserve"> </w:t>
            </w:r>
            <w:r>
              <w:rPr>
                <w:b/>
                <w:sz w:val="24"/>
              </w:rPr>
              <w:t>As estruturas</w:t>
            </w:r>
            <w:r>
              <w:rPr>
                <w:b/>
                <w:spacing w:val="-2"/>
                <w:sz w:val="24"/>
              </w:rPr>
              <w:t xml:space="preserve"> </w:t>
            </w:r>
            <w:r>
              <w:rPr>
                <w:b/>
                <w:sz w:val="24"/>
              </w:rPr>
              <w:t>antropologias</w:t>
            </w:r>
            <w:r>
              <w:rPr>
                <w:b/>
                <w:spacing w:val="-1"/>
                <w:sz w:val="24"/>
              </w:rPr>
              <w:t xml:space="preserve"> </w:t>
            </w:r>
            <w:r>
              <w:rPr>
                <w:b/>
                <w:sz w:val="24"/>
              </w:rPr>
              <w:t>do</w:t>
            </w:r>
            <w:r>
              <w:rPr>
                <w:b/>
                <w:spacing w:val="-1"/>
                <w:sz w:val="24"/>
              </w:rPr>
              <w:t xml:space="preserve"> </w:t>
            </w:r>
            <w:r>
              <w:rPr>
                <w:b/>
                <w:sz w:val="24"/>
              </w:rPr>
              <w:t>imaginário</w:t>
            </w:r>
            <w:r>
              <w:rPr>
                <w:sz w:val="24"/>
              </w:rPr>
              <w:t>.</w:t>
            </w:r>
            <w:r>
              <w:rPr>
                <w:spacing w:val="-2"/>
                <w:sz w:val="24"/>
              </w:rPr>
              <w:t xml:space="preserve"> </w:t>
            </w:r>
            <w:r>
              <w:rPr>
                <w:sz w:val="24"/>
              </w:rPr>
              <w:t>São</w:t>
            </w:r>
            <w:r>
              <w:rPr>
                <w:spacing w:val="-1"/>
                <w:sz w:val="24"/>
              </w:rPr>
              <w:t xml:space="preserve"> </w:t>
            </w:r>
            <w:r>
              <w:rPr>
                <w:sz w:val="24"/>
              </w:rPr>
              <w:t>Paulo:</w:t>
            </w:r>
            <w:r>
              <w:rPr>
                <w:spacing w:val="-1"/>
                <w:sz w:val="24"/>
              </w:rPr>
              <w:t xml:space="preserve"> </w:t>
            </w:r>
            <w:r>
              <w:rPr>
                <w:sz w:val="24"/>
              </w:rPr>
              <w:t>Martins</w:t>
            </w:r>
            <w:r>
              <w:rPr>
                <w:spacing w:val="-1"/>
                <w:sz w:val="24"/>
              </w:rPr>
              <w:t xml:space="preserve"> </w:t>
            </w:r>
            <w:r>
              <w:rPr>
                <w:spacing w:val="-2"/>
                <w:sz w:val="24"/>
              </w:rPr>
              <w:t>Fontes,</w:t>
            </w:r>
          </w:p>
        </w:tc>
      </w:tr>
    </w:tbl>
    <w:p w14:paraId="4940629B"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4613ADFF"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563CC555" w14:textId="77777777">
        <w:trPr>
          <w:trHeight w:val="4416"/>
        </w:trPr>
        <w:tc>
          <w:tcPr>
            <w:tcW w:w="9458" w:type="dxa"/>
          </w:tcPr>
          <w:p w14:paraId="7C06F9BB" w14:textId="77777777" w:rsidR="00201F78" w:rsidRDefault="00DE5F46">
            <w:pPr>
              <w:pStyle w:val="TableParagraph"/>
              <w:spacing w:line="268" w:lineRule="exact"/>
              <w:ind w:left="107"/>
              <w:rPr>
                <w:sz w:val="24"/>
              </w:rPr>
            </w:pPr>
            <w:r>
              <w:rPr>
                <w:spacing w:val="-2"/>
                <w:sz w:val="24"/>
              </w:rPr>
              <w:t>1997.</w:t>
            </w:r>
          </w:p>
          <w:p w14:paraId="32A782EE" w14:textId="77777777" w:rsidR="00201F78" w:rsidRDefault="00DE5F46">
            <w:pPr>
              <w:pStyle w:val="TableParagraph"/>
              <w:ind w:left="107"/>
              <w:rPr>
                <w:sz w:val="24"/>
              </w:rPr>
            </w:pPr>
            <w:r>
              <w:rPr>
                <w:sz w:val="24"/>
              </w:rPr>
              <w:t xml:space="preserve">CERTERAU, Michel de. </w:t>
            </w:r>
            <w:r>
              <w:rPr>
                <w:b/>
                <w:sz w:val="24"/>
              </w:rPr>
              <w:t xml:space="preserve">A invenção do cotidiano: </w:t>
            </w:r>
            <w:r>
              <w:rPr>
                <w:sz w:val="24"/>
              </w:rPr>
              <w:t>artes de fazer. Petrópolis: Vozes, 1994; PINTO, Louis.</w:t>
            </w:r>
            <w:r>
              <w:rPr>
                <w:spacing w:val="-2"/>
                <w:sz w:val="24"/>
              </w:rPr>
              <w:t xml:space="preserve"> </w:t>
            </w:r>
            <w:r>
              <w:rPr>
                <w:b/>
                <w:sz w:val="24"/>
              </w:rPr>
              <w:t>Pierre</w:t>
            </w:r>
            <w:r>
              <w:rPr>
                <w:b/>
                <w:spacing w:val="-4"/>
                <w:sz w:val="24"/>
              </w:rPr>
              <w:t xml:space="preserve"> </w:t>
            </w:r>
            <w:r>
              <w:rPr>
                <w:b/>
                <w:sz w:val="24"/>
              </w:rPr>
              <w:t>Bourdieu</w:t>
            </w:r>
            <w:r>
              <w:rPr>
                <w:b/>
                <w:spacing w:val="-3"/>
                <w:sz w:val="24"/>
              </w:rPr>
              <w:t xml:space="preserve"> </w:t>
            </w:r>
            <w:r>
              <w:rPr>
                <w:b/>
                <w:sz w:val="24"/>
              </w:rPr>
              <w:t>e</w:t>
            </w:r>
            <w:r>
              <w:rPr>
                <w:b/>
                <w:spacing w:val="-3"/>
                <w:sz w:val="24"/>
              </w:rPr>
              <w:t xml:space="preserve"> </w:t>
            </w:r>
            <w:r>
              <w:rPr>
                <w:b/>
                <w:sz w:val="24"/>
              </w:rPr>
              <w:t>a</w:t>
            </w:r>
            <w:r>
              <w:rPr>
                <w:b/>
                <w:spacing w:val="-3"/>
                <w:sz w:val="24"/>
              </w:rPr>
              <w:t xml:space="preserve"> </w:t>
            </w:r>
            <w:r>
              <w:rPr>
                <w:b/>
                <w:sz w:val="24"/>
              </w:rPr>
              <w:t>teoria</w:t>
            </w:r>
            <w:r>
              <w:rPr>
                <w:b/>
                <w:spacing w:val="-3"/>
                <w:sz w:val="24"/>
              </w:rPr>
              <w:t xml:space="preserve"> </w:t>
            </w:r>
            <w:r>
              <w:rPr>
                <w:b/>
                <w:sz w:val="24"/>
              </w:rPr>
              <w:t>do</w:t>
            </w:r>
            <w:r>
              <w:rPr>
                <w:b/>
                <w:spacing w:val="-1"/>
                <w:sz w:val="24"/>
              </w:rPr>
              <w:t xml:space="preserve"> </w:t>
            </w:r>
            <w:r>
              <w:rPr>
                <w:b/>
                <w:sz w:val="24"/>
              </w:rPr>
              <w:t>mundo</w:t>
            </w:r>
            <w:r>
              <w:rPr>
                <w:b/>
                <w:spacing w:val="-3"/>
                <w:sz w:val="24"/>
              </w:rPr>
              <w:t xml:space="preserve"> </w:t>
            </w:r>
            <w:r>
              <w:rPr>
                <w:b/>
                <w:sz w:val="24"/>
              </w:rPr>
              <w:t>social</w:t>
            </w:r>
            <w:r>
              <w:rPr>
                <w:sz w:val="24"/>
              </w:rPr>
              <w:t>.</w:t>
            </w:r>
            <w:r>
              <w:rPr>
                <w:spacing w:val="-6"/>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3"/>
                <w:sz w:val="24"/>
              </w:rPr>
              <w:t xml:space="preserve"> </w:t>
            </w:r>
            <w:r>
              <w:rPr>
                <w:sz w:val="24"/>
              </w:rPr>
              <w:t>Editora</w:t>
            </w:r>
            <w:r>
              <w:rPr>
                <w:spacing w:val="-5"/>
                <w:sz w:val="24"/>
              </w:rPr>
              <w:t xml:space="preserve"> </w:t>
            </w:r>
            <w:r>
              <w:rPr>
                <w:sz w:val="24"/>
              </w:rPr>
              <w:t>da</w:t>
            </w:r>
            <w:r>
              <w:rPr>
                <w:spacing w:val="-4"/>
                <w:sz w:val="24"/>
              </w:rPr>
              <w:t xml:space="preserve"> </w:t>
            </w:r>
            <w:r>
              <w:rPr>
                <w:sz w:val="24"/>
              </w:rPr>
              <w:t xml:space="preserve">FGV, </w:t>
            </w:r>
            <w:r>
              <w:rPr>
                <w:spacing w:val="-2"/>
                <w:sz w:val="24"/>
              </w:rPr>
              <w:t>2000.</w:t>
            </w:r>
          </w:p>
          <w:p w14:paraId="5F56B203" w14:textId="77777777" w:rsidR="00201F78" w:rsidRDefault="00DE5F46">
            <w:pPr>
              <w:pStyle w:val="TableParagraph"/>
              <w:ind w:left="107" w:right="867"/>
              <w:rPr>
                <w:sz w:val="24"/>
              </w:rPr>
            </w:pPr>
            <w:r>
              <w:rPr>
                <w:sz w:val="24"/>
              </w:rPr>
              <w:t xml:space="preserve">BHABHA, Homi K. </w:t>
            </w:r>
            <w:r>
              <w:rPr>
                <w:b/>
                <w:sz w:val="24"/>
              </w:rPr>
              <w:t>O local da cultura</w:t>
            </w:r>
            <w:r>
              <w:rPr>
                <w:sz w:val="24"/>
              </w:rPr>
              <w:t>. Belo Horizonte: Ed. UFMG, 1998. BEZERRA,</w:t>
            </w:r>
            <w:r>
              <w:rPr>
                <w:spacing w:val="-4"/>
                <w:sz w:val="24"/>
              </w:rPr>
              <w:t xml:space="preserve"> </w:t>
            </w:r>
            <w:r>
              <w:rPr>
                <w:sz w:val="24"/>
              </w:rPr>
              <w:t>Felte.</w:t>
            </w:r>
            <w:r>
              <w:rPr>
                <w:spacing w:val="-4"/>
                <w:sz w:val="24"/>
              </w:rPr>
              <w:t xml:space="preserve"> </w:t>
            </w:r>
            <w:r>
              <w:rPr>
                <w:b/>
                <w:sz w:val="24"/>
              </w:rPr>
              <w:t>Análises</w:t>
            </w:r>
            <w:r>
              <w:rPr>
                <w:b/>
                <w:spacing w:val="-4"/>
                <w:sz w:val="24"/>
              </w:rPr>
              <w:t xml:space="preserve"> </w:t>
            </w:r>
            <w:r>
              <w:rPr>
                <w:b/>
                <w:sz w:val="24"/>
              </w:rPr>
              <w:t>antropológicas</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Dois</w:t>
            </w:r>
            <w:r>
              <w:rPr>
                <w:spacing w:val="-4"/>
                <w:sz w:val="24"/>
              </w:rPr>
              <w:t xml:space="preserve"> </w:t>
            </w:r>
            <w:r>
              <w:rPr>
                <w:sz w:val="24"/>
              </w:rPr>
              <w:t>Pontos,</w:t>
            </w:r>
            <w:r>
              <w:rPr>
                <w:spacing w:val="-7"/>
                <w:sz w:val="24"/>
              </w:rPr>
              <w:t xml:space="preserve"> </w:t>
            </w:r>
            <w:r>
              <w:rPr>
                <w:sz w:val="24"/>
              </w:rPr>
              <w:t>1986.</w:t>
            </w:r>
          </w:p>
          <w:p w14:paraId="1BF7F6DB" w14:textId="77777777" w:rsidR="00201F78" w:rsidRDefault="00DE5F46">
            <w:pPr>
              <w:pStyle w:val="TableParagraph"/>
              <w:ind w:left="107"/>
              <w:rPr>
                <w:sz w:val="24"/>
              </w:rPr>
            </w:pPr>
            <w:r>
              <w:rPr>
                <w:sz w:val="24"/>
              </w:rPr>
              <w:t>PELTO:</w:t>
            </w:r>
            <w:r>
              <w:rPr>
                <w:spacing w:val="-3"/>
                <w:sz w:val="24"/>
              </w:rPr>
              <w:t xml:space="preserve"> </w:t>
            </w:r>
            <w:r>
              <w:rPr>
                <w:sz w:val="24"/>
              </w:rPr>
              <w:t>Pertti</w:t>
            </w:r>
            <w:r>
              <w:rPr>
                <w:spacing w:val="-3"/>
                <w:sz w:val="24"/>
              </w:rPr>
              <w:t xml:space="preserve"> </w:t>
            </w:r>
            <w:r>
              <w:rPr>
                <w:sz w:val="24"/>
              </w:rPr>
              <w:t>J.</w:t>
            </w:r>
            <w:r>
              <w:rPr>
                <w:spacing w:val="-3"/>
                <w:sz w:val="24"/>
              </w:rPr>
              <w:t xml:space="preserve"> </w:t>
            </w:r>
            <w:r>
              <w:rPr>
                <w:b/>
                <w:sz w:val="24"/>
              </w:rPr>
              <w:t>Iniciação</w:t>
            </w:r>
            <w:r>
              <w:rPr>
                <w:b/>
                <w:spacing w:val="-3"/>
                <w:sz w:val="24"/>
              </w:rPr>
              <w:t xml:space="preserve"> </w:t>
            </w:r>
            <w:r>
              <w:rPr>
                <w:b/>
                <w:sz w:val="24"/>
              </w:rPr>
              <w:t>ao</w:t>
            </w:r>
            <w:r>
              <w:rPr>
                <w:b/>
                <w:spacing w:val="-3"/>
                <w:sz w:val="24"/>
              </w:rPr>
              <w:t xml:space="preserve"> </w:t>
            </w:r>
            <w:r>
              <w:rPr>
                <w:b/>
                <w:sz w:val="24"/>
              </w:rPr>
              <w:t>estudo</w:t>
            </w:r>
            <w:r>
              <w:rPr>
                <w:b/>
                <w:spacing w:val="-3"/>
                <w:sz w:val="24"/>
              </w:rPr>
              <w:t xml:space="preserve"> </w:t>
            </w:r>
            <w:r>
              <w:rPr>
                <w:b/>
                <w:sz w:val="24"/>
              </w:rPr>
              <w:t>da</w:t>
            </w:r>
            <w:r>
              <w:rPr>
                <w:b/>
                <w:spacing w:val="-3"/>
                <w:sz w:val="24"/>
              </w:rPr>
              <w:t xml:space="preserve"> </w:t>
            </w:r>
            <w:r>
              <w:rPr>
                <w:b/>
                <w:sz w:val="24"/>
              </w:rPr>
              <w:t>antropologia</w:t>
            </w:r>
            <w:r>
              <w:rPr>
                <w:sz w:val="24"/>
              </w:rPr>
              <w:t>.</w:t>
            </w:r>
            <w:r>
              <w:rPr>
                <w:spacing w:val="-3"/>
                <w:sz w:val="24"/>
              </w:rPr>
              <w:t xml:space="preserve"> </w:t>
            </w:r>
            <w:r>
              <w:rPr>
                <w:sz w:val="24"/>
              </w:rPr>
              <w:t>6.</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3"/>
                <w:sz w:val="24"/>
              </w:rPr>
              <w:t xml:space="preserve"> </w:t>
            </w:r>
            <w:r>
              <w:rPr>
                <w:sz w:val="24"/>
              </w:rPr>
              <w:t>Zahar</w:t>
            </w:r>
            <w:r>
              <w:rPr>
                <w:spacing w:val="-3"/>
                <w:sz w:val="24"/>
              </w:rPr>
              <w:t xml:space="preserve"> </w:t>
            </w:r>
            <w:r>
              <w:rPr>
                <w:sz w:val="24"/>
              </w:rPr>
              <w:t xml:space="preserve">Editores, </w:t>
            </w:r>
            <w:r>
              <w:rPr>
                <w:spacing w:val="-2"/>
                <w:sz w:val="24"/>
              </w:rPr>
              <w:t>1982.</w:t>
            </w:r>
          </w:p>
          <w:p w14:paraId="12C5FA44" w14:textId="77777777" w:rsidR="00201F78" w:rsidRDefault="00DE5F46">
            <w:pPr>
              <w:pStyle w:val="TableParagraph"/>
              <w:ind w:left="107"/>
              <w:rPr>
                <w:sz w:val="24"/>
              </w:rPr>
            </w:pPr>
            <w:r>
              <w:rPr>
                <w:sz w:val="24"/>
              </w:rPr>
              <w:t>ORTIZ,</w:t>
            </w:r>
            <w:r>
              <w:rPr>
                <w:spacing w:val="-4"/>
                <w:sz w:val="24"/>
              </w:rPr>
              <w:t xml:space="preserve"> </w:t>
            </w:r>
            <w:r>
              <w:rPr>
                <w:sz w:val="24"/>
              </w:rPr>
              <w:t>Renato.</w:t>
            </w:r>
            <w:r>
              <w:rPr>
                <w:spacing w:val="-3"/>
                <w:sz w:val="24"/>
              </w:rPr>
              <w:t xml:space="preserve"> </w:t>
            </w:r>
            <w:r>
              <w:rPr>
                <w:b/>
                <w:sz w:val="24"/>
              </w:rPr>
              <w:t>Cultura</w:t>
            </w:r>
            <w:r>
              <w:rPr>
                <w:b/>
                <w:spacing w:val="-2"/>
                <w:sz w:val="24"/>
              </w:rPr>
              <w:t xml:space="preserve"> </w:t>
            </w:r>
            <w:r>
              <w:rPr>
                <w:b/>
                <w:sz w:val="24"/>
              </w:rPr>
              <w:t>brasileira</w:t>
            </w:r>
            <w:r>
              <w:rPr>
                <w:b/>
                <w:spacing w:val="-4"/>
                <w:sz w:val="24"/>
              </w:rPr>
              <w:t xml:space="preserve"> </w:t>
            </w:r>
            <w:r>
              <w:rPr>
                <w:b/>
                <w:sz w:val="24"/>
              </w:rPr>
              <w:t>e</w:t>
            </w:r>
            <w:r>
              <w:rPr>
                <w:b/>
                <w:spacing w:val="-6"/>
                <w:sz w:val="24"/>
              </w:rPr>
              <w:t xml:space="preserve"> </w:t>
            </w:r>
            <w:r>
              <w:rPr>
                <w:b/>
                <w:sz w:val="24"/>
              </w:rPr>
              <w:t>identidade</w:t>
            </w:r>
            <w:r>
              <w:rPr>
                <w:b/>
                <w:spacing w:val="-5"/>
                <w:sz w:val="24"/>
              </w:rPr>
              <w:t xml:space="preserve"> </w:t>
            </w:r>
            <w:r>
              <w:rPr>
                <w:b/>
                <w:sz w:val="24"/>
              </w:rPr>
              <w:t>nacional.</w:t>
            </w:r>
            <w:r>
              <w:rPr>
                <w:b/>
                <w:spacing w:val="-1"/>
                <w:sz w:val="24"/>
              </w:rPr>
              <w:t xml:space="preserve"> </w:t>
            </w:r>
            <w:r>
              <w:rPr>
                <w:sz w:val="24"/>
              </w:rPr>
              <w:t>São</w:t>
            </w:r>
            <w:r>
              <w:rPr>
                <w:spacing w:val="-4"/>
                <w:sz w:val="24"/>
              </w:rPr>
              <w:t xml:space="preserve"> </w:t>
            </w:r>
            <w:r>
              <w:rPr>
                <w:sz w:val="24"/>
              </w:rPr>
              <w:t>Paulo:</w:t>
            </w:r>
            <w:r>
              <w:rPr>
                <w:spacing w:val="-4"/>
                <w:sz w:val="24"/>
              </w:rPr>
              <w:t xml:space="preserve"> </w:t>
            </w:r>
            <w:r>
              <w:rPr>
                <w:sz w:val="24"/>
              </w:rPr>
              <w:t>Brasiliense,</w:t>
            </w:r>
            <w:r>
              <w:rPr>
                <w:spacing w:val="-4"/>
                <w:sz w:val="24"/>
              </w:rPr>
              <w:t xml:space="preserve"> </w:t>
            </w:r>
            <w:r>
              <w:rPr>
                <w:sz w:val="24"/>
              </w:rPr>
              <w:t xml:space="preserve">2003. KUPER, Adam. </w:t>
            </w:r>
            <w:r>
              <w:rPr>
                <w:b/>
                <w:sz w:val="24"/>
              </w:rPr>
              <w:t>Cultura</w:t>
            </w:r>
            <w:r>
              <w:rPr>
                <w:sz w:val="24"/>
              </w:rPr>
              <w:t>: a visão dos antropologia. Bauru: EDUSC, 2002.</w:t>
            </w:r>
          </w:p>
          <w:p w14:paraId="501EB9DA" w14:textId="77777777" w:rsidR="00201F78" w:rsidRDefault="00DE5F46">
            <w:pPr>
              <w:pStyle w:val="TableParagraph"/>
              <w:ind w:left="107"/>
              <w:rPr>
                <w:sz w:val="24"/>
              </w:rPr>
            </w:pPr>
            <w:r>
              <w:rPr>
                <w:sz w:val="24"/>
              </w:rPr>
              <w:t>DA</w:t>
            </w:r>
            <w:r>
              <w:rPr>
                <w:spacing w:val="-2"/>
                <w:sz w:val="24"/>
              </w:rPr>
              <w:t xml:space="preserve"> </w:t>
            </w:r>
            <w:r>
              <w:rPr>
                <w:sz w:val="24"/>
              </w:rPr>
              <w:t>MATTA,</w:t>
            </w:r>
            <w:r>
              <w:rPr>
                <w:spacing w:val="-1"/>
                <w:sz w:val="24"/>
              </w:rPr>
              <w:t xml:space="preserve"> </w:t>
            </w:r>
            <w:r>
              <w:rPr>
                <w:sz w:val="24"/>
              </w:rPr>
              <w:t>Roberto.</w:t>
            </w:r>
            <w:r>
              <w:rPr>
                <w:spacing w:val="-1"/>
                <w:sz w:val="24"/>
              </w:rPr>
              <w:t xml:space="preserve"> </w:t>
            </w:r>
            <w:r>
              <w:rPr>
                <w:b/>
                <w:sz w:val="24"/>
              </w:rPr>
              <w:t>A casa</w:t>
            </w:r>
            <w:r>
              <w:rPr>
                <w:b/>
                <w:spacing w:val="-1"/>
                <w:sz w:val="24"/>
              </w:rPr>
              <w:t xml:space="preserve"> </w:t>
            </w:r>
            <w:r>
              <w:rPr>
                <w:b/>
                <w:sz w:val="24"/>
              </w:rPr>
              <w:t>&amp; a</w:t>
            </w:r>
            <w:r>
              <w:rPr>
                <w:b/>
                <w:spacing w:val="-1"/>
                <w:sz w:val="24"/>
              </w:rPr>
              <w:t xml:space="preserve"> </w:t>
            </w:r>
            <w:r>
              <w:rPr>
                <w:b/>
                <w:sz w:val="24"/>
              </w:rPr>
              <w:t>rua</w:t>
            </w:r>
            <w:r>
              <w:rPr>
                <w:sz w:val="24"/>
              </w:rPr>
              <w:t>.</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 xml:space="preserve">Guanabara, </w:t>
            </w:r>
            <w:r>
              <w:rPr>
                <w:spacing w:val="-2"/>
                <w:sz w:val="24"/>
              </w:rPr>
              <w:t>1985.</w:t>
            </w:r>
          </w:p>
          <w:p w14:paraId="45CCAE0C" w14:textId="77777777" w:rsidR="00201F78" w:rsidRDefault="00DE5F46">
            <w:pPr>
              <w:pStyle w:val="TableParagraph"/>
              <w:spacing w:before="1"/>
              <w:ind w:left="107"/>
              <w:rPr>
                <w:sz w:val="24"/>
              </w:rPr>
            </w:pPr>
            <w:r>
              <w:rPr>
                <w:sz w:val="24"/>
              </w:rPr>
              <w:t>DA</w:t>
            </w:r>
            <w:r>
              <w:rPr>
                <w:spacing w:val="-4"/>
                <w:sz w:val="24"/>
              </w:rPr>
              <w:t xml:space="preserve"> </w:t>
            </w:r>
            <w:r>
              <w:rPr>
                <w:sz w:val="24"/>
              </w:rPr>
              <w:t>MATTA, Roberto.</w:t>
            </w:r>
            <w:r>
              <w:rPr>
                <w:spacing w:val="3"/>
                <w:sz w:val="24"/>
              </w:rPr>
              <w:t xml:space="preserve"> </w:t>
            </w:r>
            <w:r>
              <w:rPr>
                <w:b/>
                <w:sz w:val="24"/>
              </w:rPr>
              <w:t>O que</w:t>
            </w:r>
            <w:r>
              <w:rPr>
                <w:b/>
                <w:spacing w:val="-2"/>
                <w:sz w:val="24"/>
              </w:rPr>
              <w:t xml:space="preserve"> </w:t>
            </w:r>
            <w:r>
              <w:rPr>
                <w:b/>
                <w:sz w:val="24"/>
              </w:rPr>
              <w:t>faz</w:t>
            </w:r>
            <w:r>
              <w:rPr>
                <w:b/>
                <w:spacing w:val="-1"/>
                <w:sz w:val="24"/>
              </w:rPr>
              <w:t xml:space="preserve"> </w:t>
            </w:r>
            <w:r>
              <w:rPr>
                <w:b/>
                <w:sz w:val="24"/>
              </w:rPr>
              <w:t>o Brasil,</w:t>
            </w:r>
            <w:r>
              <w:rPr>
                <w:b/>
                <w:spacing w:val="-3"/>
                <w:sz w:val="24"/>
              </w:rPr>
              <w:t xml:space="preserve"> </w:t>
            </w:r>
            <w:r>
              <w:rPr>
                <w:b/>
                <w:sz w:val="24"/>
              </w:rPr>
              <w:t>Brasil?</w:t>
            </w:r>
            <w:r>
              <w:rPr>
                <w:b/>
                <w:spacing w:val="1"/>
                <w:sz w:val="24"/>
              </w:rPr>
              <w:t xml:space="preserve"> </w:t>
            </w:r>
            <w:r>
              <w:rPr>
                <w:sz w:val="24"/>
              </w:rPr>
              <w:t>Rio de</w:t>
            </w:r>
            <w:r>
              <w:rPr>
                <w:spacing w:val="-3"/>
                <w:sz w:val="24"/>
              </w:rPr>
              <w:t xml:space="preserve"> </w:t>
            </w:r>
            <w:r>
              <w:rPr>
                <w:sz w:val="24"/>
              </w:rPr>
              <w:t xml:space="preserve">Janeiro: Rocco, </w:t>
            </w:r>
            <w:r>
              <w:rPr>
                <w:spacing w:val="-2"/>
                <w:sz w:val="24"/>
              </w:rPr>
              <w:t>2001.</w:t>
            </w:r>
          </w:p>
          <w:p w14:paraId="583DD1A2" w14:textId="77777777" w:rsidR="00201F78" w:rsidRDefault="00DE5F46">
            <w:pPr>
              <w:pStyle w:val="TableParagraph"/>
              <w:ind w:left="107"/>
              <w:rPr>
                <w:sz w:val="24"/>
              </w:rPr>
            </w:pPr>
            <w:r>
              <w:rPr>
                <w:sz w:val="24"/>
              </w:rPr>
              <w:t>DA</w:t>
            </w:r>
            <w:r>
              <w:rPr>
                <w:spacing w:val="-5"/>
                <w:sz w:val="24"/>
              </w:rPr>
              <w:t xml:space="preserve"> </w:t>
            </w:r>
            <w:r>
              <w:rPr>
                <w:sz w:val="24"/>
              </w:rPr>
              <w:t>MATTA,</w:t>
            </w:r>
            <w:r>
              <w:rPr>
                <w:spacing w:val="-4"/>
                <w:sz w:val="24"/>
              </w:rPr>
              <w:t xml:space="preserve"> </w:t>
            </w:r>
            <w:r>
              <w:rPr>
                <w:sz w:val="24"/>
              </w:rPr>
              <w:t>Roberto.</w:t>
            </w:r>
            <w:r>
              <w:rPr>
                <w:spacing w:val="-4"/>
                <w:sz w:val="24"/>
              </w:rPr>
              <w:t xml:space="preserve"> </w:t>
            </w:r>
            <w:r>
              <w:rPr>
                <w:b/>
                <w:sz w:val="24"/>
              </w:rPr>
              <w:t>Relativizando:</w:t>
            </w:r>
            <w:r>
              <w:rPr>
                <w:b/>
                <w:spacing w:val="-4"/>
                <w:sz w:val="24"/>
              </w:rPr>
              <w:t xml:space="preserve"> </w:t>
            </w:r>
            <w:r>
              <w:rPr>
                <w:sz w:val="24"/>
              </w:rPr>
              <w:t>uma</w:t>
            </w:r>
            <w:r>
              <w:rPr>
                <w:spacing w:val="-4"/>
                <w:sz w:val="24"/>
              </w:rPr>
              <w:t xml:space="preserve"> </w:t>
            </w:r>
            <w:r>
              <w:rPr>
                <w:sz w:val="24"/>
              </w:rPr>
              <w:t>introdução</w:t>
            </w:r>
            <w:r>
              <w:rPr>
                <w:spacing w:val="-4"/>
                <w:sz w:val="24"/>
              </w:rPr>
              <w:t xml:space="preserve"> </w:t>
            </w:r>
            <w:r>
              <w:rPr>
                <w:sz w:val="24"/>
              </w:rPr>
              <w:t>à</w:t>
            </w:r>
            <w:r>
              <w:rPr>
                <w:spacing w:val="-3"/>
                <w:sz w:val="24"/>
              </w:rPr>
              <w:t xml:space="preserve"> </w:t>
            </w:r>
            <w:r>
              <w:rPr>
                <w:sz w:val="24"/>
              </w:rPr>
              <w:t>antropologia</w:t>
            </w:r>
            <w:r>
              <w:rPr>
                <w:spacing w:val="-5"/>
                <w:sz w:val="24"/>
              </w:rPr>
              <w:t xml:space="preserve"> </w:t>
            </w:r>
            <w:r>
              <w:rPr>
                <w:sz w:val="24"/>
              </w:rPr>
              <w:t>social.</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Rocco, 1990.</w:t>
            </w:r>
          </w:p>
          <w:p w14:paraId="56A0146F" w14:textId="77777777" w:rsidR="00201F78" w:rsidRDefault="00DE5F46">
            <w:pPr>
              <w:pStyle w:val="TableParagraph"/>
              <w:spacing w:line="270" w:lineRule="atLeast"/>
              <w:ind w:left="107" w:right="867"/>
              <w:rPr>
                <w:sz w:val="24"/>
              </w:rPr>
            </w:pPr>
            <w:r>
              <w:rPr>
                <w:sz w:val="24"/>
              </w:rPr>
              <w:t>DURKHEIM,</w:t>
            </w:r>
            <w:r>
              <w:rPr>
                <w:spacing w:val="-4"/>
                <w:sz w:val="24"/>
              </w:rPr>
              <w:t xml:space="preserve"> </w:t>
            </w:r>
            <w:r>
              <w:rPr>
                <w:sz w:val="24"/>
              </w:rPr>
              <w:t>Emile.</w:t>
            </w:r>
            <w:r>
              <w:rPr>
                <w:spacing w:val="-4"/>
                <w:sz w:val="24"/>
              </w:rPr>
              <w:t xml:space="preserve"> </w:t>
            </w:r>
            <w:r>
              <w:rPr>
                <w:b/>
                <w:sz w:val="24"/>
              </w:rPr>
              <w:t>As</w:t>
            </w:r>
            <w:r>
              <w:rPr>
                <w:b/>
                <w:spacing w:val="-3"/>
                <w:sz w:val="24"/>
              </w:rPr>
              <w:t xml:space="preserve"> </w:t>
            </w:r>
            <w:r>
              <w:rPr>
                <w:b/>
                <w:sz w:val="24"/>
              </w:rPr>
              <w:t>regras</w:t>
            </w:r>
            <w:r>
              <w:rPr>
                <w:b/>
                <w:spacing w:val="-4"/>
                <w:sz w:val="24"/>
              </w:rPr>
              <w:t xml:space="preserve"> </w:t>
            </w:r>
            <w:r>
              <w:rPr>
                <w:b/>
                <w:sz w:val="24"/>
              </w:rPr>
              <w:t>do</w:t>
            </w:r>
            <w:r>
              <w:rPr>
                <w:b/>
                <w:spacing w:val="-3"/>
                <w:sz w:val="24"/>
              </w:rPr>
              <w:t xml:space="preserve"> </w:t>
            </w:r>
            <w:r>
              <w:rPr>
                <w:b/>
                <w:sz w:val="24"/>
              </w:rPr>
              <w:t>método</w:t>
            </w:r>
            <w:r>
              <w:rPr>
                <w:b/>
                <w:spacing w:val="-4"/>
                <w:sz w:val="24"/>
              </w:rPr>
              <w:t xml:space="preserve"> </w:t>
            </w:r>
            <w:r>
              <w:rPr>
                <w:b/>
                <w:sz w:val="24"/>
              </w:rPr>
              <w:t>sociológico</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Nacional,</w:t>
            </w:r>
            <w:r>
              <w:rPr>
                <w:spacing w:val="-3"/>
                <w:sz w:val="24"/>
              </w:rPr>
              <w:t xml:space="preserve"> </w:t>
            </w:r>
            <w:r>
              <w:rPr>
                <w:sz w:val="24"/>
              </w:rPr>
              <w:t xml:space="preserve">1982. </w:t>
            </w:r>
            <w:r>
              <w:rPr>
                <w:spacing w:val="-2"/>
                <w:sz w:val="24"/>
              </w:rPr>
              <w:t>PNUD.</w:t>
            </w:r>
          </w:p>
        </w:tc>
      </w:tr>
    </w:tbl>
    <w:p w14:paraId="746B3401" w14:textId="77777777" w:rsidR="00201F78" w:rsidRDefault="00201F78">
      <w:pPr>
        <w:pStyle w:val="Corpodetexto"/>
        <w:rPr>
          <w:b/>
          <w:sz w:val="20"/>
        </w:rPr>
      </w:pPr>
    </w:p>
    <w:p w14:paraId="4FB6FA4E" w14:textId="77777777" w:rsidR="00201F78" w:rsidRDefault="00201F78">
      <w:pPr>
        <w:pStyle w:val="Corpodetexto"/>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4CDDE330" w14:textId="77777777">
        <w:trPr>
          <w:trHeight w:val="275"/>
        </w:trPr>
        <w:tc>
          <w:tcPr>
            <w:tcW w:w="9456" w:type="dxa"/>
            <w:gridSpan w:val="4"/>
          </w:tcPr>
          <w:p w14:paraId="39AD6A90" w14:textId="77777777" w:rsidR="00201F78" w:rsidRDefault="00DE5F46">
            <w:pPr>
              <w:pStyle w:val="TableParagraph"/>
              <w:spacing w:line="256" w:lineRule="exact"/>
              <w:ind w:left="76" w:right="68"/>
              <w:jc w:val="center"/>
              <w:rPr>
                <w:b/>
                <w:sz w:val="24"/>
              </w:rPr>
            </w:pPr>
            <w:r>
              <w:rPr>
                <w:b/>
                <w:sz w:val="24"/>
              </w:rPr>
              <w:t>METODOLOGIA</w:t>
            </w:r>
            <w:r>
              <w:rPr>
                <w:b/>
                <w:spacing w:val="-3"/>
                <w:sz w:val="24"/>
              </w:rPr>
              <w:t xml:space="preserve"> </w:t>
            </w:r>
            <w:r>
              <w:rPr>
                <w:b/>
                <w:spacing w:val="-2"/>
                <w:sz w:val="24"/>
              </w:rPr>
              <w:t>CIENTÍFICA</w:t>
            </w:r>
          </w:p>
        </w:tc>
      </w:tr>
      <w:tr w:rsidR="00201F78" w14:paraId="3799962B" w14:textId="77777777">
        <w:trPr>
          <w:trHeight w:val="275"/>
        </w:trPr>
        <w:tc>
          <w:tcPr>
            <w:tcW w:w="1478" w:type="dxa"/>
          </w:tcPr>
          <w:p w14:paraId="77619036" w14:textId="77777777" w:rsidR="00201F78" w:rsidRDefault="00DE5F46">
            <w:pPr>
              <w:pStyle w:val="TableParagraph"/>
              <w:spacing w:line="256" w:lineRule="exact"/>
              <w:ind w:left="271"/>
              <w:rPr>
                <w:sz w:val="24"/>
              </w:rPr>
            </w:pPr>
            <w:r>
              <w:rPr>
                <w:spacing w:val="-2"/>
                <w:sz w:val="24"/>
              </w:rPr>
              <w:t>CÓDIGO</w:t>
            </w:r>
          </w:p>
        </w:tc>
        <w:tc>
          <w:tcPr>
            <w:tcW w:w="1680" w:type="dxa"/>
          </w:tcPr>
          <w:p w14:paraId="74E65768"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43B43149"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72D384C6" w14:textId="77777777" w:rsidR="00201F78" w:rsidRDefault="00DE5F46">
            <w:pPr>
              <w:pStyle w:val="TableParagraph"/>
              <w:spacing w:line="256" w:lineRule="exact"/>
              <w:ind w:left="1208"/>
              <w:rPr>
                <w:sz w:val="24"/>
              </w:rPr>
            </w:pPr>
            <w:r>
              <w:rPr>
                <w:spacing w:val="-2"/>
                <w:sz w:val="24"/>
              </w:rPr>
              <w:t>PRÉ-REQUISITO(S)</w:t>
            </w:r>
          </w:p>
        </w:tc>
      </w:tr>
      <w:tr w:rsidR="00201F78" w14:paraId="116B18AA" w14:textId="77777777">
        <w:trPr>
          <w:trHeight w:val="275"/>
        </w:trPr>
        <w:tc>
          <w:tcPr>
            <w:tcW w:w="1478" w:type="dxa"/>
          </w:tcPr>
          <w:p w14:paraId="1A22BB60" w14:textId="77777777" w:rsidR="00201F78" w:rsidRDefault="00201F78">
            <w:pPr>
              <w:pStyle w:val="TableParagraph"/>
              <w:rPr>
                <w:sz w:val="20"/>
              </w:rPr>
            </w:pPr>
          </w:p>
        </w:tc>
        <w:tc>
          <w:tcPr>
            <w:tcW w:w="1680" w:type="dxa"/>
          </w:tcPr>
          <w:p w14:paraId="417B1DDA" w14:textId="77777777" w:rsidR="00201F78" w:rsidRDefault="00DE5F46">
            <w:pPr>
              <w:pStyle w:val="TableParagraph"/>
              <w:spacing w:line="256" w:lineRule="exact"/>
              <w:ind w:left="10"/>
              <w:jc w:val="center"/>
              <w:rPr>
                <w:sz w:val="24"/>
              </w:rPr>
            </w:pPr>
            <w:r>
              <w:rPr>
                <w:spacing w:val="-5"/>
                <w:sz w:val="24"/>
              </w:rPr>
              <w:t>60</w:t>
            </w:r>
          </w:p>
        </w:tc>
        <w:tc>
          <w:tcPr>
            <w:tcW w:w="1800" w:type="dxa"/>
          </w:tcPr>
          <w:p w14:paraId="2B351514" w14:textId="77777777" w:rsidR="00201F78" w:rsidRDefault="00DE5F46">
            <w:pPr>
              <w:pStyle w:val="TableParagraph"/>
              <w:spacing w:line="256" w:lineRule="exact"/>
              <w:ind w:left="11"/>
              <w:jc w:val="center"/>
              <w:rPr>
                <w:sz w:val="24"/>
              </w:rPr>
            </w:pPr>
            <w:r>
              <w:rPr>
                <w:spacing w:val="-2"/>
                <w:sz w:val="24"/>
              </w:rPr>
              <w:t>2.2.0</w:t>
            </w:r>
          </w:p>
        </w:tc>
        <w:tc>
          <w:tcPr>
            <w:tcW w:w="4498" w:type="dxa"/>
          </w:tcPr>
          <w:p w14:paraId="2E7674C9" w14:textId="77777777" w:rsidR="00201F78" w:rsidRDefault="00201F78">
            <w:pPr>
              <w:pStyle w:val="TableParagraph"/>
              <w:rPr>
                <w:sz w:val="20"/>
              </w:rPr>
            </w:pPr>
          </w:p>
        </w:tc>
      </w:tr>
      <w:tr w:rsidR="00201F78" w14:paraId="3C73208B" w14:textId="77777777">
        <w:trPr>
          <w:trHeight w:val="551"/>
        </w:trPr>
        <w:tc>
          <w:tcPr>
            <w:tcW w:w="9456" w:type="dxa"/>
            <w:gridSpan w:val="4"/>
          </w:tcPr>
          <w:p w14:paraId="549DFCD6" w14:textId="77777777" w:rsidR="00201F78" w:rsidRDefault="00DE5F46">
            <w:pPr>
              <w:pStyle w:val="TableParagraph"/>
              <w:spacing w:line="268" w:lineRule="exact"/>
              <w:ind w:left="107"/>
              <w:rPr>
                <w:sz w:val="24"/>
              </w:rPr>
            </w:pPr>
            <w:r>
              <w:rPr>
                <w:sz w:val="24"/>
              </w:rPr>
              <w:t>EMENTA:</w:t>
            </w:r>
            <w:r>
              <w:rPr>
                <w:spacing w:val="-2"/>
                <w:sz w:val="24"/>
              </w:rPr>
              <w:t xml:space="preserve"> </w:t>
            </w:r>
            <w:r>
              <w:rPr>
                <w:sz w:val="24"/>
              </w:rPr>
              <w:t>Metodologia</w:t>
            </w:r>
            <w:r>
              <w:rPr>
                <w:spacing w:val="-1"/>
                <w:sz w:val="24"/>
              </w:rPr>
              <w:t xml:space="preserve"> </w:t>
            </w:r>
            <w:r>
              <w:rPr>
                <w:sz w:val="24"/>
              </w:rPr>
              <w:t>do</w:t>
            </w:r>
            <w:r>
              <w:rPr>
                <w:spacing w:val="-2"/>
                <w:sz w:val="24"/>
              </w:rPr>
              <w:t xml:space="preserve"> </w:t>
            </w:r>
            <w:r>
              <w:rPr>
                <w:sz w:val="24"/>
              </w:rPr>
              <w:t>trabalho</w:t>
            </w:r>
            <w:r>
              <w:rPr>
                <w:spacing w:val="-2"/>
                <w:sz w:val="24"/>
              </w:rPr>
              <w:t xml:space="preserve"> </w:t>
            </w:r>
            <w:r>
              <w:rPr>
                <w:sz w:val="24"/>
              </w:rPr>
              <w:t>científico.</w:t>
            </w:r>
            <w:r>
              <w:rPr>
                <w:spacing w:val="-1"/>
                <w:sz w:val="24"/>
              </w:rPr>
              <w:t xml:space="preserve"> </w:t>
            </w:r>
            <w:r>
              <w:rPr>
                <w:sz w:val="24"/>
              </w:rPr>
              <w:t>A</w:t>
            </w:r>
            <w:r>
              <w:rPr>
                <w:spacing w:val="-1"/>
                <w:sz w:val="24"/>
              </w:rPr>
              <w:t xml:space="preserve"> </w:t>
            </w:r>
            <w:r>
              <w:rPr>
                <w:sz w:val="24"/>
              </w:rPr>
              <w:t>comunicação</w:t>
            </w:r>
            <w:r>
              <w:rPr>
                <w:spacing w:val="-2"/>
                <w:sz w:val="24"/>
              </w:rPr>
              <w:t xml:space="preserve"> </w:t>
            </w:r>
            <w:r>
              <w:rPr>
                <w:sz w:val="24"/>
              </w:rPr>
              <w:t>científica:</w:t>
            </w:r>
            <w:r>
              <w:rPr>
                <w:spacing w:val="-1"/>
                <w:sz w:val="24"/>
              </w:rPr>
              <w:t xml:space="preserve"> </w:t>
            </w:r>
            <w:r>
              <w:rPr>
                <w:sz w:val="24"/>
              </w:rPr>
              <w:t>aspectos</w:t>
            </w:r>
            <w:r>
              <w:rPr>
                <w:spacing w:val="-2"/>
                <w:sz w:val="24"/>
              </w:rPr>
              <w:t xml:space="preserve"> </w:t>
            </w:r>
            <w:r>
              <w:rPr>
                <w:sz w:val="24"/>
              </w:rPr>
              <w:t>lógicos</w:t>
            </w:r>
            <w:r>
              <w:rPr>
                <w:spacing w:val="-1"/>
                <w:sz w:val="24"/>
              </w:rPr>
              <w:t xml:space="preserve"> </w:t>
            </w:r>
            <w:r>
              <w:rPr>
                <w:spacing w:val="-10"/>
                <w:sz w:val="24"/>
              </w:rPr>
              <w:t>e</w:t>
            </w:r>
          </w:p>
          <w:p w14:paraId="4BF977BB" w14:textId="77777777" w:rsidR="00201F78" w:rsidRDefault="00DE5F46">
            <w:pPr>
              <w:pStyle w:val="TableParagraph"/>
              <w:spacing w:line="264" w:lineRule="exact"/>
              <w:ind w:left="107"/>
              <w:rPr>
                <w:sz w:val="24"/>
              </w:rPr>
            </w:pPr>
            <w:r>
              <w:rPr>
                <w:sz w:val="24"/>
              </w:rPr>
              <w:t>técnicos.</w:t>
            </w:r>
            <w:r>
              <w:rPr>
                <w:spacing w:val="-3"/>
                <w:sz w:val="24"/>
              </w:rPr>
              <w:t xml:space="preserve"> </w:t>
            </w:r>
            <w:r>
              <w:rPr>
                <w:sz w:val="24"/>
              </w:rPr>
              <w:t>A</w:t>
            </w:r>
            <w:r>
              <w:rPr>
                <w:spacing w:val="-1"/>
                <w:sz w:val="24"/>
              </w:rPr>
              <w:t xml:space="preserve"> </w:t>
            </w:r>
            <w:r>
              <w:rPr>
                <w:sz w:val="24"/>
              </w:rPr>
              <w:t>ciência</w:t>
            </w:r>
            <w:r>
              <w:rPr>
                <w:spacing w:val="-1"/>
                <w:sz w:val="24"/>
              </w:rPr>
              <w:t xml:space="preserve"> </w:t>
            </w:r>
            <w:r>
              <w:rPr>
                <w:sz w:val="24"/>
              </w:rPr>
              <w:t>e a</w:t>
            </w:r>
            <w:r>
              <w:rPr>
                <w:spacing w:val="-1"/>
                <w:sz w:val="24"/>
              </w:rPr>
              <w:t xml:space="preserve"> </w:t>
            </w:r>
            <w:r>
              <w:rPr>
                <w:sz w:val="24"/>
              </w:rPr>
              <w:t>pesquisa</w:t>
            </w:r>
            <w:r>
              <w:rPr>
                <w:spacing w:val="-2"/>
                <w:sz w:val="24"/>
              </w:rPr>
              <w:t xml:space="preserve"> </w:t>
            </w:r>
            <w:r>
              <w:rPr>
                <w:sz w:val="24"/>
              </w:rPr>
              <w:t>científica. O</w:t>
            </w:r>
            <w:r>
              <w:rPr>
                <w:spacing w:val="-1"/>
                <w:sz w:val="24"/>
              </w:rPr>
              <w:t xml:space="preserve"> </w:t>
            </w:r>
            <w:r>
              <w:rPr>
                <w:sz w:val="24"/>
              </w:rPr>
              <w:t>método científico: hipóteses,</w:t>
            </w:r>
            <w:r>
              <w:rPr>
                <w:spacing w:val="-1"/>
                <w:sz w:val="24"/>
              </w:rPr>
              <w:t xml:space="preserve"> </w:t>
            </w:r>
            <w:r>
              <w:rPr>
                <w:sz w:val="24"/>
              </w:rPr>
              <w:t xml:space="preserve">leis e </w:t>
            </w:r>
            <w:r>
              <w:rPr>
                <w:spacing w:val="-2"/>
                <w:sz w:val="24"/>
              </w:rPr>
              <w:t>teorias.</w:t>
            </w:r>
          </w:p>
        </w:tc>
      </w:tr>
      <w:tr w:rsidR="00201F78" w14:paraId="14339BC3" w14:textId="77777777">
        <w:trPr>
          <w:trHeight w:val="2116"/>
        </w:trPr>
        <w:tc>
          <w:tcPr>
            <w:tcW w:w="9456" w:type="dxa"/>
            <w:gridSpan w:val="4"/>
          </w:tcPr>
          <w:p w14:paraId="27B445A5" w14:textId="77777777" w:rsidR="00201F78" w:rsidRDefault="00DE5F46">
            <w:pPr>
              <w:pStyle w:val="TableParagraph"/>
              <w:spacing w:line="273" w:lineRule="exact"/>
              <w:ind w:left="107"/>
              <w:jc w:val="both"/>
              <w:rPr>
                <w:b/>
                <w:sz w:val="24"/>
              </w:rPr>
            </w:pPr>
            <w:r>
              <w:rPr>
                <w:b/>
                <w:noProof/>
                <w:sz w:val="24"/>
              </w:rPr>
              <mc:AlternateContent>
                <mc:Choice Requires="wpg">
                  <w:drawing>
                    <wp:anchor distT="0" distB="0" distL="0" distR="0" simplePos="0" relativeHeight="251590144" behindDoc="1" locked="0" layoutInCell="1" allowOverlap="1" wp14:anchorId="0F9DD4BE" wp14:editId="34F72E54">
                      <wp:simplePos x="0" y="0"/>
                      <wp:positionH relativeFrom="column">
                        <wp:posOffset>50292</wp:posOffset>
                      </wp:positionH>
                      <wp:positionV relativeFrom="paragraph">
                        <wp:posOffset>-177</wp:posOffset>
                      </wp:positionV>
                      <wp:extent cx="5904865" cy="17589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895"/>
                                <a:chOff x="0" y="0"/>
                                <a:chExt cx="5904865" cy="175895"/>
                              </a:xfrm>
                            </wpg:grpSpPr>
                            <wps:wsp>
                              <wps:cNvPr id="89" name="Graphic 89"/>
                              <wps:cNvSpPr/>
                              <wps:spPr>
                                <a:xfrm>
                                  <a:off x="0" y="0"/>
                                  <a:ext cx="5904865" cy="175895"/>
                                </a:xfrm>
                                <a:custGeom>
                                  <a:avLst/>
                                  <a:gdLst/>
                                  <a:ahLst/>
                                  <a:cxnLst/>
                                  <a:rect l="l" t="t" r="r" b="b"/>
                                  <a:pathLst>
                                    <a:path w="5904865" h="175895">
                                      <a:moveTo>
                                        <a:pt x="5904865" y="0"/>
                                      </a:moveTo>
                                      <a:lnTo>
                                        <a:pt x="0" y="0"/>
                                      </a:lnTo>
                                      <a:lnTo>
                                        <a:pt x="0" y="175564"/>
                                      </a:lnTo>
                                      <a:lnTo>
                                        <a:pt x="5904865" y="175564"/>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A6A7D22" id="Group 88" o:spid="_x0000_s1026" style="position:absolute;margin-left:3.95pt;margin-top:0;width:464.95pt;height:13.85pt;z-index:-251726336;mso-wrap-distance-left:0;mso-wrap-distance-right:0" coordsize="59048,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">
                      <v:shape id="Graphic 89" o:spid="_x0000_s1027" style="position:absolute;width:59048;height:1758;visibility:visible;mso-wrap-style:square;v-text-anchor:top" coordsize="59048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" path="m5904865,l,,,175564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49E099EA" w14:textId="77777777" w:rsidR="00201F78" w:rsidRDefault="00DE5F46">
            <w:pPr>
              <w:pStyle w:val="TableParagraph"/>
              <w:spacing w:before="226"/>
              <w:ind w:left="107" w:right="128"/>
              <w:jc w:val="both"/>
              <w:rPr>
                <w:sz w:val="24"/>
              </w:rPr>
            </w:pPr>
            <w:r>
              <w:rPr>
                <w:sz w:val="24"/>
              </w:rPr>
              <w:t>CERVO,</w:t>
            </w:r>
            <w:r>
              <w:rPr>
                <w:spacing w:val="-4"/>
                <w:sz w:val="24"/>
              </w:rPr>
              <w:t xml:space="preserve"> </w:t>
            </w:r>
            <w:r>
              <w:rPr>
                <w:sz w:val="24"/>
              </w:rPr>
              <w:t>A.L.,</w:t>
            </w:r>
            <w:r>
              <w:rPr>
                <w:spacing w:val="-2"/>
                <w:sz w:val="24"/>
              </w:rPr>
              <w:t xml:space="preserve"> </w:t>
            </w:r>
            <w:r>
              <w:rPr>
                <w:sz w:val="24"/>
              </w:rPr>
              <w:t>BERVIAN,</w:t>
            </w:r>
            <w:r>
              <w:rPr>
                <w:spacing w:val="-4"/>
                <w:sz w:val="24"/>
              </w:rPr>
              <w:t xml:space="preserve"> </w:t>
            </w:r>
            <w:r>
              <w:rPr>
                <w:sz w:val="24"/>
              </w:rPr>
              <w:t>P.A.</w:t>
            </w:r>
            <w:r>
              <w:rPr>
                <w:spacing w:val="-3"/>
                <w:sz w:val="24"/>
              </w:rPr>
              <w:t xml:space="preserve"> </w:t>
            </w:r>
            <w:r>
              <w:rPr>
                <w:b/>
                <w:sz w:val="24"/>
              </w:rPr>
              <w:t>Metodologia</w:t>
            </w:r>
            <w:r>
              <w:rPr>
                <w:b/>
                <w:spacing w:val="-4"/>
                <w:sz w:val="24"/>
              </w:rPr>
              <w:t xml:space="preserve"> </w:t>
            </w:r>
            <w:r>
              <w:rPr>
                <w:b/>
                <w:sz w:val="24"/>
              </w:rPr>
              <w:t>científica</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6"/>
                <w:sz w:val="24"/>
              </w:rPr>
              <w:t xml:space="preserve"> </w:t>
            </w:r>
            <w:r>
              <w:rPr>
                <w:sz w:val="24"/>
              </w:rPr>
              <w:t>McGraw-Hill,</w:t>
            </w:r>
            <w:r>
              <w:rPr>
                <w:spacing w:val="-4"/>
                <w:sz w:val="24"/>
              </w:rPr>
              <w:t xml:space="preserve"> </w:t>
            </w:r>
            <w:r>
              <w:rPr>
                <w:sz w:val="24"/>
              </w:rPr>
              <w:t xml:space="preserve">1978. GALIANO, A. G. </w:t>
            </w:r>
            <w:r>
              <w:rPr>
                <w:b/>
                <w:sz w:val="24"/>
              </w:rPr>
              <w:t>Metodologia científica. Teoria e prática</w:t>
            </w:r>
            <w:r>
              <w:rPr>
                <w:sz w:val="24"/>
              </w:rPr>
              <w:t>. São Paulo: Ed. Harper &amp;</w:t>
            </w:r>
            <w:r>
              <w:rPr>
                <w:spacing w:val="-2"/>
                <w:sz w:val="24"/>
              </w:rPr>
              <w:t xml:space="preserve"> </w:t>
            </w:r>
            <w:r>
              <w:rPr>
                <w:sz w:val="24"/>
              </w:rPr>
              <w:t>Row do Brasil, 1979.</w:t>
            </w:r>
          </w:p>
          <w:p w14:paraId="487D9115" w14:textId="77777777" w:rsidR="00201F78" w:rsidRDefault="00DE5F46">
            <w:pPr>
              <w:pStyle w:val="TableParagraph"/>
              <w:ind w:left="107" w:right="518"/>
              <w:rPr>
                <w:sz w:val="24"/>
              </w:rPr>
            </w:pPr>
            <w:r>
              <w:rPr>
                <w:sz w:val="24"/>
              </w:rPr>
              <w:t xml:space="preserve">LAKATUS, E. M., MARCONI, M.A. </w:t>
            </w:r>
            <w:r>
              <w:rPr>
                <w:b/>
                <w:sz w:val="24"/>
              </w:rPr>
              <w:t>Metodologia científica</w:t>
            </w:r>
            <w:r>
              <w:rPr>
                <w:sz w:val="24"/>
              </w:rPr>
              <w:t>. São Paulo: Atlas, 1972. RUIZ,</w:t>
            </w:r>
            <w:r>
              <w:rPr>
                <w:spacing w:val="-3"/>
                <w:sz w:val="24"/>
              </w:rPr>
              <w:t xml:space="preserve"> </w:t>
            </w:r>
            <w:r>
              <w:rPr>
                <w:sz w:val="24"/>
              </w:rPr>
              <w:t>J.A.</w:t>
            </w:r>
            <w:r>
              <w:rPr>
                <w:spacing w:val="-3"/>
                <w:sz w:val="24"/>
              </w:rPr>
              <w:t xml:space="preserve"> </w:t>
            </w:r>
            <w:r>
              <w:rPr>
                <w:b/>
                <w:sz w:val="24"/>
              </w:rPr>
              <w:t>Metodologia</w:t>
            </w:r>
            <w:r>
              <w:rPr>
                <w:b/>
                <w:spacing w:val="-3"/>
                <w:sz w:val="24"/>
              </w:rPr>
              <w:t xml:space="preserve"> </w:t>
            </w:r>
            <w:r>
              <w:rPr>
                <w:b/>
                <w:sz w:val="24"/>
              </w:rPr>
              <w:t>científica</w:t>
            </w:r>
            <w:r>
              <w:rPr>
                <w:sz w:val="24"/>
              </w:rPr>
              <w:t>:</w:t>
            </w:r>
            <w:r>
              <w:rPr>
                <w:spacing w:val="-3"/>
                <w:sz w:val="24"/>
              </w:rPr>
              <w:t xml:space="preserve"> </w:t>
            </w:r>
            <w:r>
              <w:rPr>
                <w:sz w:val="24"/>
              </w:rPr>
              <w:t>guia</w:t>
            </w:r>
            <w:r>
              <w:rPr>
                <w:spacing w:val="-3"/>
                <w:sz w:val="24"/>
              </w:rPr>
              <w:t xml:space="preserve"> </w:t>
            </w:r>
            <w:r>
              <w:rPr>
                <w:sz w:val="24"/>
              </w:rPr>
              <w:t>para</w:t>
            </w:r>
            <w:r>
              <w:rPr>
                <w:spacing w:val="-4"/>
                <w:sz w:val="24"/>
              </w:rPr>
              <w:t xml:space="preserve"> </w:t>
            </w:r>
            <w:r>
              <w:rPr>
                <w:sz w:val="24"/>
              </w:rPr>
              <w:t>ciência</w:t>
            </w:r>
            <w:r>
              <w:rPr>
                <w:spacing w:val="-3"/>
                <w:sz w:val="24"/>
              </w:rPr>
              <w:t xml:space="preserve"> </w:t>
            </w:r>
            <w:r>
              <w:rPr>
                <w:sz w:val="24"/>
              </w:rPr>
              <w:t>nos</w:t>
            </w:r>
            <w:r>
              <w:rPr>
                <w:spacing w:val="-3"/>
                <w:sz w:val="24"/>
              </w:rPr>
              <w:t xml:space="preserve"> </w:t>
            </w:r>
            <w:r>
              <w:rPr>
                <w:sz w:val="24"/>
              </w:rPr>
              <w:t>estudos.</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Atlas,</w:t>
            </w:r>
            <w:r>
              <w:rPr>
                <w:spacing w:val="-3"/>
                <w:sz w:val="24"/>
              </w:rPr>
              <w:t xml:space="preserve"> </w:t>
            </w:r>
            <w:r>
              <w:rPr>
                <w:sz w:val="24"/>
              </w:rPr>
              <w:t>1978.</w:t>
            </w:r>
          </w:p>
        </w:tc>
      </w:tr>
      <w:tr w:rsidR="00201F78" w14:paraId="015B7CBB" w14:textId="77777777">
        <w:trPr>
          <w:trHeight w:val="1564"/>
        </w:trPr>
        <w:tc>
          <w:tcPr>
            <w:tcW w:w="9456" w:type="dxa"/>
            <w:gridSpan w:val="4"/>
          </w:tcPr>
          <w:p w14:paraId="1AEB461C" w14:textId="77777777" w:rsidR="00201F78" w:rsidRDefault="00DE5F46">
            <w:pPr>
              <w:pStyle w:val="TableParagraph"/>
              <w:spacing w:line="273" w:lineRule="exact"/>
              <w:ind w:left="107"/>
              <w:jc w:val="both"/>
              <w:rPr>
                <w:b/>
                <w:sz w:val="24"/>
              </w:rPr>
            </w:pPr>
            <w:r>
              <w:rPr>
                <w:b/>
                <w:noProof/>
                <w:sz w:val="24"/>
              </w:rPr>
              <mc:AlternateContent>
                <mc:Choice Requires="wpg">
                  <w:drawing>
                    <wp:anchor distT="0" distB="0" distL="0" distR="0" simplePos="0" relativeHeight="251591168" behindDoc="1" locked="0" layoutInCell="1" allowOverlap="1" wp14:anchorId="09B913ED" wp14:editId="1C3E228C">
                      <wp:simplePos x="0" y="0"/>
                      <wp:positionH relativeFrom="column">
                        <wp:posOffset>50292</wp:posOffset>
                      </wp:positionH>
                      <wp:positionV relativeFrom="paragraph">
                        <wp:posOffset>-127</wp:posOffset>
                      </wp:positionV>
                      <wp:extent cx="5904865" cy="1752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91" name="Graphic 91"/>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45FD8C4" id="Group 90" o:spid="_x0000_s1026" style="position:absolute;margin-left:3.95pt;margin-top:0;width:464.95pt;height:13.8pt;z-index:-25172531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">
                      <v:shape id="Graphic 9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4EED5179" w14:textId="77777777" w:rsidR="00201F78" w:rsidRDefault="00DE5F46">
            <w:pPr>
              <w:pStyle w:val="TableParagraph"/>
              <w:spacing w:before="225"/>
              <w:ind w:left="107" w:right="603"/>
              <w:jc w:val="both"/>
              <w:rPr>
                <w:sz w:val="24"/>
              </w:rPr>
            </w:pPr>
            <w:r>
              <w:rPr>
                <w:sz w:val="24"/>
              </w:rPr>
              <w:t>SEVERINO,</w:t>
            </w:r>
            <w:r>
              <w:rPr>
                <w:spacing w:val="-2"/>
                <w:sz w:val="24"/>
              </w:rPr>
              <w:t xml:space="preserve"> </w:t>
            </w:r>
            <w:r>
              <w:rPr>
                <w:sz w:val="24"/>
              </w:rPr>
              <w:t>A.J.</w:t>
            </w:r>
            <w:r>
              <w:rPr>
                <w:spacing w:val="-4"/>
                <w:sz w:val="24"/>
              </w:rPr>
              <w:t xml:space="preserve"> </w:t>
            </w:r>
            <w:r>
              <w:rPr>
                <w:b/>
                <w:sz w:val="24"/>
              </w:rPr>
              <w:t>Metodologia</w:t>
            </w:r>
            <w:r>
              <w:rPr>
                <w:b/>
                <w:spacing w:val="-4"/>
                <w:sz w:val="24"/>
              </w:rPr>
              <w:t xml:space="preserve"> </w:t>
            </w:r>
            <w:r>
              <w:rPr>
                <w:b/>
                <w:sz w:val="24"/>
              </w:rPr>
              <w:t>do</w:t>
            </w:r>
            <w:r>
              <w:rPr>
                <w:b/>
                <w:spacing w:val="-4"/>
                <w:sz w:val="24"/>
              </w:rPr>
              <w:t xml:space="preserve"> </w:t>
            </w:r>
            <w:r>
              <w:rPr>
                <w:b/>
                <w:sz w:val="24"/>
              </w:rPr>
              <w:t>trabalho</w:t>
            </w:r>
            <w:r>
              <w:rPr>
                <w:b/>
                <w:spacing w:val="-4"/>
                <w:sz w:val="24"/>
              </w:rPr>
              <w:t xml:space="preserve"> </w:t>
            </w:r>
            <w:r>
              <w:rPr>
                <w:b/>
                <w:sz w:val="24"/>
              </w:rPr>
              <w:t>científico</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Cortez</w:t>
            </w:r>
            <w:r>
              <w:rPr>
                <w:spacing w:val="-6"/>
                <w:sz w:val="24"/>
              </w:rPr>
              <w:t xml:space="preserve"> </w:t>
            </w:r>
            <w:r>
              <w:rPr>
                <w:sz w:val="24"/>
              </w:rPr>
              <w:t>e</w:t>
            </w:r>
            <w:r>
              <w:rPr>
                <w:spacing w:val="-5"/>
                <w:sz w:val="24"/>
              </w:rPr>
              <w:t xml:space="preserve"> </w:t>
            </w:r>
            <w:r>
              <w:rPr>
                <w:sz w:val="24"/>
              </w:rPr>
              <w:t>Moraes,</w:t>
            </w:r>
            <w:r>
              <w:rPr>
                <w:spacing w:val="-4"/>
                <w:sz w:val="24"/>
              </w:rPr>
              <w:t xml:space="preserve"> </w:t>
            </w:r>
            <w:r>
              <w:rPr>
                <w:sz w:val="24"/>
              </w:rPr>
              <w:t>1975. TRUJILLO</w:t>
            </w:r>
            <w:r>
              <w:rPr>
                <w:spacing w:val="-2"/>
                <w:sz w:val="24"/>
              </w:rPr>
              <w:t xml:space="preserve"> </w:t>
            </w:r>
            <w:r>
              <w:rPr>
                <w:sz w:val="24"/>
              </w:rPr>
              <w:t>FERRARI,</w:t>
            </w:r>
            <w:r>
              <w:rPr>
                <w:spacing w:val="-1"/>
                <w:sz w:val="24"/>
              </w:rPr>
              <w:t xml:space="preserve"> </w:t>
            </w:r>
            <w:r>
              <w:rPr>
                <w:sz w:val="24"/>
              </w:rPr>
              <w:t>A.</w:t>
            </w:r>
            <w:r>
              <w:rPr>
                <w:spacing w:val="-2"/>
                <w:sz w:val="24"/>
              </w:rPr>
              <w:t xml:space="preserve"> </w:t>
            </w:r>
            <w:r>
              <w:rPr>
                <w:b/>
                <w:sz w:val="24"/>
              </w:rPr>
              <w:t>Metodologia</w:t>
            </w:r>
            <w:r>
              <w:rPr>
                <w:b/>
                <w:spacing w:val="-3"/>
                <w:sz w:val="24"/>
              </w:rPr>
              <w:t xml:space="preserve"> </w:t>
            </w:r>
            <w:r>
              <w:rPr>
                <w:b/>
                <w:sz w:val="24"/>
              </w:rPr>
              <w:t>da</w:t>
            </w:r>
            <w:r>
              <w:rPr>
                <w:b/>
                <w:spacing w:val="-3"/>
                <w:sz w:val="24"/>
              </w:rPr>
              <w:t xml:space="preserve"> </w:t>
            </w:r>
            <w:r>
              <w:rPr>
                <w:b/>
                <w:sz w:val="24"/>
              </w:rPr>
              <w:t>pesquisa</w:t>
            </w:r>
            <w:r>
              <w:rPr>
                <w:b/>
                <w:spacing w:val="-3"/>
                <w:sz w:val="24"/>
              </w:rPr>
              <w:t xml:space="preserve"> </w:t>
            </w:r>
            <w:r>
              <w:rPr>
                <w:b/>
                <w:sz w:val="24"/>
              </w:rPr>
              <w:t>científica</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 xml:space="preserve">McGraw-Hill, </w:t>
            </w:r>
            <w:r>
              <w:rPr>
                <w:spacing w:val="-2"/>
                <w:sz w:val="24"/>
              </w:rPr>
              <w:t>1982.</w:t>
            </w:r>
          </w:p>
        </w:tc>
      </w:tr>
    </w:tbl>
    <w:p w14:paraId="2DCCC962" w14:textId="77777777" w:rsidR="00201F78" w:rsidRDefault="00201F78">
      <w:pPr>
        <w:pStyle w:val="TableParagraph"/>
        <w:jc w:val="both"/>
        <w:rPr>
          <w:sz w:val="24"/>
        </w:rPr>
        <w:sectPr w:rsidR="00201F78">
          <w:pgSz w:w="11910" w:h="16850"/>
          <w:pgMar w:top="1940" w:right="283" w:bottom="280" w:left="283" w:header="1728" w:footer="0" w:gutter="0"/>
          <w:cols w:space="720"/>
        </w:sectPr>
      </w:pPr>
    </w:p>
    <w:p w14:paraId="245677F7" w14:textId="77777777" w:rsidR="00201F78" w:rsidRDefault="00DE5F46">
      <w:pPr>
        <w:spacing w:before="234"/>
        <w:ind w:left="1135" w:right="270"/>
        <w:rPr>
          <w:b/>
          <w:sz w:val="24"/>
        </w:rPr>
      </w:pPr>
      <w:r>
        <w:rPr>
          <w:b/>
          <w:sz w:val="24"/>
        </w:rPr>
        <w:lastRenderedPageBreak/>
        <w:t>Quadro</w:t>
      </w:r>
      <w:r>
        <w:rPr>
          <w:b/>
          <w:spacing w:val="-4"/>
          <w:sz w:val="24"/>
        </w:rPr>
        <w:t xml:space="preserve"> </w:t>
      </w:r>
      <w:r>
        <w:rPr>
          <w:b/>
          <w:sz w:val="24"/>
        </w:rPr>
        <w:t>12</w:t>
      </w:r>
      <w:r>
        <w:rPr>
          <w:b/>
          <w:spacing w:val="-4"/>
          <w:sz w:val="24"/>
        </w:rPr>
        <w:t xml:space="preserve"> </w:t>
      </w:r>
      <w:r>
        <w:rPr>
          <w:b/>
          <w:sz w:val="24"/>
        </w:rPr>
        <w:t>-</w:t>
      </w:r>
      <w:r>
        <w:rPr>
          <w:b/>
          <w:spacing w:val="-5"/>
          <w:sz w:val="24"/>
        </w:rPr>
        <w:t xml:space="preserve"> </w:t>
      </w:r>
      <w:r>
        <w:rPr>
          <w:b/>
          <w:sz w:val="24"/>
        </w:rPr>
        <w:t>Ementário</w:t>
      </w:r>
      <w:r>
        <w:rPr>
          <w:b/>
          <w:spacing w:val="-2"/>
          <w:sz w:val="24"/>
        </w:rPr>
        <w:t xml:space="preserve"> </w:t>
      </w:r>
      <w:r>
        <w:rPr>
          <w:b/>
          <w:sz w:val="24"/>
        </w:rPr>
        <w:t>das</w:t>
      </w:r>
      <w:r>
        <w:rPr>
          <w:b/>
          <w:spacing w:val="-4"/>
          <w:sz w:val="24"/>
        </w:rPr>
        <w:t xml:space="preserve"> </w:t>
      </w:r>
      <w:r>
        <w:rPr>
          <w:b/>
          <w:sz w:val="24"/>
        </w:rPr>
        <w:t>disciplinas</w:t>
      </w:r>
      <w:r>
        <w:rPr>
          <w:b/>
          <w:spacing w:val="-4"/>
          <w:sz w:val="24"/>
        </w:rPr>
        <w:t xml:space="preserve"> </w:t>
      </w:r>
      <w:r>
        <w:rPr>
          <w:b/>
          <w:sz w:val="24"/>
        </w:rPr>
        <w:t>obrigatórias</w:t>
      </w:r>
      <w:r>
        <w:rPr>
          <w:b/>
          <w:spacing w:val="-4"/>
          <w:sz w:val="24"/>
        </w:rPr>
        <w:t xml:space="preserve"> </w:t>
      </w:r>
      <w:r>
        <w:rPr>
          <w:b/>
          <w:sz w:val="24"/>
        </w:rPr>
        <w:t>do</w:t>
      </w:r>
      <w:r>
        <w:rPr>
          <w:b/>
          <w:spacing w:val="-4"/>
          <w:sz w:val="24"/>
        </w:rPr>
        <w:t xml:space="preserve"> </w:t>
      </w:r>
      <w:r>
        <w:rPr>
          <w:b/>
          <w:sz w:val="24"/>
        </w:rPr>
        <w:t>currículo</w:t>
      </w:r>
      <w:r>
        <w:rPr>
          <w:b/>
          <w:spacing w:val="-4"/>
          <w:sz w:val="24"/>
        </w:rPr>
        <w:t xml:space="preserve"> </w:t>
      </w:r>
      <w:r>
        <w:rPr>
          <w:b/>
          <w:sz w:val="24"/>
        </w:rPr>
        <w:t>V,</w:t>
      </w:r>
      <w:r>
        <w:rPr>
          <w:b/>
          <w:spacing w:val="-3"/>
          <w:sz w:val="24"/>
        </w:rPr>
        <w:t xml:space="preserve"> </w:t>
      </w:r>
      <w:r>
        <w:rPr>
          <w:b/>
          <w:sz w:val="24"/>
        </w:rPr>
        <w:t>ministradas</w:t>
      </w:r>
      <w:r>
        <w:rPr>
          <w:b/>
          <w:spacing w:val="-4"/>
          <w:sz w:val="24"/>
        </w:rPr>
        <w:t xml:space="preserve"> </w:t>
      </w:r>
      <w:r>
        <w:rPr>
          <w:b/>
          <w:sz w:val="24"/>
        </w:rPr>
        <w:t>no</w:t>
      </w:r>
      <w:r>
        <w:rPr>
          <w:b/>
          <w:spacing w:val="-4"/>
          <w:sz w:val="24"/>
        </w:rPr>
        <w:t xml:space="preserve"> </w:t>
      </w:r>
      <w:r>
        <w:rPr>
          <w:b/>
          <w:sz w:val="24"/>
        </w:rPr>
        <w:t xml:space="preserve">2º </w:t>
      </w:r>
      <w:r>
        <w:rPr>
          <w:b/>
          <w:spacing w:val="-2"/>
          <w:sz w:val="24"/>
        </w:rPr>
        <w:t>SEMESTRE</w:t>
      </w:r>
    </w:p>
    <w:p w14:paraId="24450906" w14:textId="77777777" w:rsidR="00201F78" w:rsidRDefault="00201F78">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2013CD32" w14:textId="77777777">
        <w:trPr>
          <w:trHeight w:val="275"/>
        </w:trPr>
        <w:tc>
          <w:tcPr>
            <w:tcW w:w="9361" w:type="dxa"/>
            <w:gridSpan w:val="4"/>
          </w:tcPr>
          <w:p w14:paraId="0777F58D" w14:textId="77777777" w:rsidR="00201F78" w:rsidRDefault="00DE5F46">
            <w:pPr>
              <w:pStyle w:val="TableParagraph"/>
              <w:spacing w:line="256" w:lineRule="exact"/>
              <w:ind w:left="58" w:right="57"/>
              <w:jc w:val="center"/>
              <w:rPr>
                <w:b/>
                <w:sz w:val="24"/>
              </w:rPr>
            </w:pPr>
            <w:r>
              <w:rPr>
                <w:b/>
                <w:sz w:val="24"/>
              </w:rPr>
              <w:t>EXPERIMENTAÇÃO</w:t>
            </w:r>
            <w:r>
              <w:rPr>
                <w:b/>
                <w:spacing w:val="-5"/>
                <w:sz w:val="24"/>
              </w:rPr>
              <w:t xml:space="preserve"> </w:t>
            </w:r>
            <w:r>
              <w:rPr>
                <w:b/>
                <w:spacing w:val="-2"/>
                <w:sz w:val="24"/>
              </w:rPr>
              <w:t>ANIMAL</w:t>
            </w:r>
          </w:p>
        </w:tc>
      </w:tr>
      <w:tr w:rsidR="00201F78" w14:paraId="39FD05C6" w14:textId="77777777">
        <w:trPr>
          <w:trHeight w:val="275"/>
        </w:trPr>
        <w:tc>
          <w:tcPr>
            <w:tcW w:w="1702" w:type="dxa"/>
          </w:tcPr>
          <w:p w14:paraId="32B3C461" w14:textId="77777777" w:rsidR="00201F78" w:rsidRDefault="00DE5F46">
            <w:pPr>
              <w:pStyle w:val="TableParagraph"/>
              <w:spacing w:line="256" w:lineRule="exact"/>
              <w:ind w:left="381"/>
              <w:rPr>
                <w:sz w:val="24"/>
              </w:rPr>
            </w:pPr>
            <w:r>
              <w:rPr>
                <w:spacing w:val="-2"/>
                <w:sz w:val="24"/>
              </w:rPr>
              <w:t>CÓDIGO</w:t>
            </w:r>
          </w:p>
        </w:tc>
        <w:tc>
          <w:tcPr>
            <w:tcW w:w="1134" w:type="dxa"/>
          </w:tcPr>
          <w:p w14:paraId="35818AD4"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5B7B115"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3114E7E" w14:textId="77777777" w:rsidR="00201F78" w:rsidRDefault="00DE5F46">
            <w:pPr>
              <w:pStyle w:val="TableParagraph"/>
              <w:spacing w:line="256" w:lineRule="exact"/>
              <w:ind w:left="1366"/>
              <w:rPr>
                <w:sz w:val="24"/>
              </w:rPr>
            </w:pPr>
            <w:r>
              <w:rPr>
                <w:spacing w:val="-2"/>
                <w:sz w:val="24"/>
              </w:rPr>
              <w:t>PRÉ-REQUISITO(S)</w:t>
            </w:r>
          </w:p>
        </w:tc>
      </w:tr>
      <w:tr w:rsidR="00201F78" w14:paraId="3F9BB82C" w14:textId="77777777">
        <w:trPr>
          <w:trHeight w:val="551"/>
        </w:trPr>
        <w:tc>
          <w:tcPr>
            <w:tcW w:w="1702" w:type="dxa"/>
          </w:tcPr>
          <w:p w14:paraId="3AD35A24" w14:textId="77777777" w:rsidR="00201F78" w:rsidRDefault="00201F78">
            <w:pPr>
              <w:pStyle w:val="TableParagraph"/>
              <w:rPr>
                <w:sz w:val="24"/>
              </w:rPr>
            </w:pPr>
          </w:p>
        </w:tc>
        <w:tc>
          <w:tcPr>
            <w:tcW w:w="1134" w:type="dxa"/>
          </w:tcPr>
          <w:p w14:paraId="5935EF6B" w14:textId="77777777" w:rsidR="00201F78" w:rsidRDefault="00DE5F46">
            <w:pPr>
              <w:pStyle w:val="TableParagraph"/>
              <w:spacing w:before="131"/>
              <w:ind w:left="7"/>
              <w:jc w:val="center"/>
              <w:rPr>
                <w:sz w:val="24"/>
              </w:rPr>
            </w:pPr>
            <w:r>
              <w:rPr>
                <w:spacing w:val="-5"/>
                <w:sz w:val="24"/>
              </w:rPr>
              <w:t>30</w:t>
            </w:r>
          </w:p>
        </w:tc>
        <w:tc>
          <w:tcPr>
            <w:tcW w:w="1702" w:type="dxa"/>
          </w:tcPr>
          <w:p w14:paraId="052EBBA2" w14:textId="77777777" w:rsidR="00201F78" w:rsidRDefault="00DE5F46">
            <w:pPr>
              <w:pStyle w:val="TableParagraph"/>
              <w:spacing w:before="131"/>
              <w:ind w:left="34" w:right="30"/>
              <w:jc w:val="center"/>
              <w:rPr>
                <w:sz w:val="24"/>
              </w:rPr>
            </w:pPr>
            <w:r>
              <w:rPr>
                <w:spacing w:val="-2"/>
                <w:sz w:val="24"/>
              </w:rPr>
              <w:t>1.1.0</w:t>
            </w:r>
          </w:p>
        </w:tc>
        <w:tc>
          <w:tcPr>
            <w:tcW w:w="4823" w:type="dxa"/>
          </w:tcPr>
          <w:p w14:paraId="6CE0EE92" w14:textId="77777777" w:rsidR="00201F78" w:rsidRDefault="00DE5F46">
            <w:pPr>
              <w:pStyle w:val="TableParagraph"/>
              <w:spacing w:line="268" w:lineRule="exact"/>
              <w:ind w:left="67"/>
              <w:rPr>
                <w:sz w:val="24"/>
              </w:rPr>
            </w:pPr>
            <w:r>
              <w:rPr>
                <w:spacing w:val="-2"/>
                <w:sz w:val="24"/>
              </w:rPr>
              <w:t>Bioestatística</w:t>
            </w:r>
          </w:p>
          <w:p w14:paraId="0C2D4423" w14:textId="77777777" w:rsidR="00201F78" w:rsidRDefault="00DE5F46">
            <w:pPr>
              <w:pStyle w:val="TableParagraph"/>
              <w:spacing w:line="264" w:lineRule="exact"/>
              <w:ind w:left="67"/>
              <w:rPr>
                <w:sz w:val="24"/>
              </w:rPr>
            </w:pPr>
            <w:r>
              <w:rPr>
                <w:sz w:val="24"/>
              </w:rPr>
              <w:t>Informática</w:t>
            </w:r>
            <w:r>
              <w:rPr>
                <w:spacing w:val="-4"/>
                <w:sz w:val="24"/>
              </w:rPr>
              <w:t xml:space="preserve"> </w:t>
            </w:r>
            <w:r>
              <w:rPr>
                <w:spacing w:val="-2"/>
                <w:sz w:val="24"/>
              </w:rPr>
              <w:t>Agropecuária</w:t>
            </w:r>
          </w:p>
        </w:tc>
      </w:tr>
      <w:tr w:rsidR="00201F78" w14:paraId="0BFBF33A" w14:textId="77777777">
        <w:trPr>
          <w:trHeight w:val="827"/>
        </w:trPr>
        <w:tc>
          <w:tcPr>
            <w:tcW w:w="9361" w:type="dxa"/>
            <w:gridSpan w:val="4"/>
          </w:tcPr>
          <w:p w14:paraId="53F5586F" w14:textId="77777777" w:rsidR="00201F78" w:rsidRDefault="00DE5F46">
            <w:pPr>
              <w:pStyle w:val="TableParagraph"/>
              <w:tabs>
                <w:tab w:val="left" w:pos="6649"/>
              </w:tabs>
              <w:ind w:left="69" w:right="69"/>
              <w:rPr>
                <w:sz w:val="24"/>
              </w:rPr>
            </w:pPr>
            <w:r>
              <w:rPr>
                <w:sz w:val="24"/>
              </w:rPr>
              <w:t>EMENTA:</w:t>
            </w:r>
            <w:r>
              <w:rPr>
                <w:spacing w:val="80"/>
                <w:sz w:val="24"/>
              </w:rPr>
              <w:t xml:space="preserve"> </w:t>
            </w:r>
            <w:r>
              <w:rPr>
                <w:sz w:val="24"/>
              </w:rPr>
              <w:t>Princípios</w:t>
            </w:r>
            <w:r>
              <w:rPr>
                <w:spacing w:val="80"/>
                <w:sz w:val="24"/>
              </w:rPr>
              <w:t xml:space="preserve"> </w:t>
            </w:r>
            <w:r>
              <w:rPr>
                <w:sz w:val="24"/>
              </w:rPr>
              <w:t>básicos</w:t>
            </w:r>
            <w:r>
              <w:rPr>
                <w:spacing w:val="80"/>
                <w:sz w:val="24"/>
              </w:rPr>
              <w:t xml:space="preserve"> </w:t>
            </w:r>
            <w:r>
              <w:rPr>
                <w:sz w:val="24"/>
              </w:rPr>
              <w:t>da</w:t>
            </w:r>
            <w:r>
              <w:rPr>
                <w:spacing w:val="80"/>
                <w:sz w:val="24"/>
              </w:rPr>
              <w:t xml:space="preserve"> </w:t>
            </w:r>
            <w:r>
              <w:rPr>
                <w:sz w:val="24"/>
              </w:rPr>
              <w:t>experimentação</w:t>
            </w:r>
            <w:r>
              <w:rPr>
                <w:spacing w:val="80"/>
                <w:sz w:val="24"/>
              </w:rPr>
              <w:t xml:space="preserve"> </w:t>
            </w:r>
            <w:r>
              <w:rPr>
                <w:sz w:val="24"/>
              </w:rPr>
              <w:t>animal.</w:t>
            </w:r>
            <w:r>
              <w:rPr>
                <w:sz w:val="24"/>
              </w:rPr>
              <w:tab/>
              <w:t>Planejamento</w:t>
            </w:r>
            <w:r>
              <w:rPr>
                <w:spacing w:val="80"/>
                <w:sz w:val="24"/>
              </w:rPr>
              <w:t xml:space="preserve"> </w:t>
            </w:r>
            <w:r>
              <w:rPr>
                <w:sz w:val="24"/>
              </w:rPr>
              <w:t>de</w:t>
            </w:r>
            <w:r>
              <w:rPr>
                <w:spacing w:val="80"/>
                <w:sz w:val="24"/>
              </w:rPr>
              <w:t xml:space="preserve"> </w:t>
            </w:r>
            <w:r>
              <w:rPr>
                <w:sz w:val="24"/>
              </w:rPr>
              <w:t>ensaios zootécnicos.</w:t>
            </w:r>
            <w:r>
              <w:rPr>
                <w:spacing w:val="49"/>
                <w:sz w:val="24"/>
              </w:rPr>
              <w:t xml:space="preserve"> </w:t>
            </w:r>
            <w:r>
              <w:rPr>
                <w:sz w:val="24"/>
              </w:rPr>
              <w:t>Análise</w:t>
            </w:r>
            <w:r>
              <w:rPr>
                <w:spacing w:val="52"/>
                <w:sz w:val="24"/>
              </w:rPr>
              <w:t xml:space="preserve"> </w:t>
            </w:r>
            <w:r>
              <w:rPr>
                <w:sz w:val="24"/>
              </w:rPr>
              <w:t>de</w:t>
            </w:r>
            <w:r>
              <w:rPr>
                <w:spacing w:val="54"/>
                <w:sz w:val="24"/>
              </w:rPr>
              <w:t xml:space="preserve"> </w:t>
            </w:r>
            <w:r>
              <w:rPr>
                <w:sz w:val="24"/>
              </w:rPr>
              <w:t>variância.</w:t>
            </w:r>
            <w:r>
              <w:rPr>
                <w:spacing w:val="52"/>
                <w:sz w:val="24"/>
              </w:rPr>
              <w:t xml:space="preserve"> </w:t>
            </w:r>
            <w:r>
              <w:rPr>
                <w:sz w:val="24"/>
              </w:rPr>
              <w:t>Delineamentos</w:t>
            </w:r>
            <w:r>
              <w:rPr>
                <w:spacing w:val="53"/>
                <w:sz w:val="24"/>
              </w:rPr>
              <w:t xml:space="preserve"> </w:t>
            </w:r>
            <w:r>
              <w:rPr>
                <w:sz w:val="24"/>
              </w:rPr>
              <w:t>estatísticos.</w:t>
            </w:r>
            <w:r>
              <w:rPr>
                <w:spacing w:val="53"/>
                <w:sz w:val="24"/>
              </w:rPr>
              <w:t xml:space="preserve"> </w:t>
            </w:r>
            <w:r>
              <w:rPr>
                <w:sz w:val="24"/>
              </w:rPr>
              <w:t>Regressão,</w:t>
            </w:r>
            <w:r>
              <w:rPr>
                <w:spacing w:val="52"/>
                <w:sz w:val="24"/>
              </w:rPr>
              <w:t xml:space="preserve"> </w:t>
            </w:r>
            <w:r>
              <w:rPr>
                <w:sz w:val="24"/>
              </w:rPr>
              <w:t>correlação</w:t>
            </w:r>
            <w:r>
              <w:rPr>
                <w:spacing w:val="52"/>
                <w:sz w:val="24"/>
              </w:rPr>
              <w:t xml:space="preserve"> </w:t>
            </w:r>
            <w:r>
              <w:rPr>
                <w:spacing w:val="-2"/>
                <w:sz w:val="24"/>
              </w:rPr>
              <w:t>linear.</w:t>
            </w:r>
          </w:p>
          <w:p w14:paraId="064E7C1C" w14:textId="77777777" w:rsidR="00201F78" w:rsidRDefault="00DE5F46">
            <w:pPr>
              <w:pStyle w:val="TableParagraph"/>
              <w:spacing w:line="264" w:lineRule="exact"/>
              <w:ind w:left="69"/>
              <w:rPr>
                <w:sz w:val="24"/>
              </w:rPr>
            </w:pPr>
            <w:r>
              <w:rPr>
                <w:sz w:val="24"/>
              </w:rPr>
              <w:t>Ensaios</w:t>
            </w:r>
            <w:r>
              <w:rPr>
                <w:spacing w:val="-1"/>
                <w:sz w:val="24"/>
              </w:rPr>
              <w:t xml:space="preserve"> </w:t>
            </w:r>
            <w:r>
              <w:rPr>
                <w:sz w:val="24"/>
              </w:rPr>
              <w:t>fatoriais.</w:t>
            </w:r>
            <w:r>
              <w:rPr>
                <w:spacing w:val="-1"/>
                <w:sz w:val="24"/>
              </w:rPr>
              <w:t xml:space="preserve"> </w:t>
            </w:r>
            <w:r>
              <w:rPr>
                <w:sz w:val="24"/>
              </w:rPr>
              <w:t>Experimentos</w:t>
            </w:r>
            <w:r>
              <w:rPr>
                <w:spacing w:val="-1"/>
                <w:sz w:val="24"/>
              </w:rPr>
              <w:t xml:space="preserve"> </w:t>
            </w:r>
            <w:r>
              <w:rPr>
                <w:sz w:val="24"/>
              </w:rPr>
              <w:t>em</w:t>
            </w:r>
            <w:r>
              <w:rPr>
                <w:spacing w:val="-1"/>
                <w:sz w:val="24"/>
              </w:rPr>
              <w:t xml:space="preserve"> </w:t>
            </w:r>
            <w:r>
              <w:rPr>
                <w:sz w:val="24"/>
              </w:rPr>
              <w:t xml:space="preserve">parcelas </w:t>
            </w:r>
            <w:r>
              <w:rPr>
                <w:spacing w:val="-2"/>
                <w:sz w:val="24"/>
              </w:rPr>
              <w:t>subdivididas.</w:t>
            </w:r>
          </w:p>
        </w:tc>
      </w:tr>
      <w:tr w:rsidR="00201F78" w14:paraId="54AD85EA" w14:textId="77777777">
        <w:trPr>
          <w:trHeight w:val="278"/>
        </w:trPr>
        <w:tc>
          <w:tcPr>
            <w:tcW w:w="9361" w:type="dxa"/>
            <w:gridSpan w:val="4"/>
            <w:tcBorders>
              <w:bottom w:val="nil"/>
            </w:tcBorders>
            <w:shd w:val="clear" w:color="auto" w:fill="A6A6A6"/>
          </w:tcPr>
          <w:p w14:paraId="5BAE9C42" w14:textId="77777777" w:rsidR="00201F78" w:rsidRDefault="00DE5F46">
            <w:pPr>
              <w:pStyle w:val="TableParagraph"/>
              <w:spacing w:line="259" w:lineRule="exact"/>
              <w:ind w:left="69"/>
              <w:rPr>
                <w:b/>
                <w:sz w:val="24"/>
              </w:rPr>
            </w:pPr>
            <w:r>
              <w:rPr>
                <w:b/>
                <w:sz w:val="24"/>
              </w:rPr>
              <w:t>BIBLIOGRAFIA</w:t>
            </w:r>
            <w:r>
              <w:rPr>
                <w:b/>
                <w:spacing w:val="-6"/>
                <w:sz w:val="24"/>
              </w:rPr>
              <w:t xml:space="preserve"> </w:t>
            </w:r>
            <w:r>
              <w:rPr>
                <w:b/>
                <w:spacing w:val="-2"/>
                <w:sz w:val="24"/>
              </w:rPr>
              <w:t>BÁSICA:</w:t>
            </w:r>
          </w:p>
        </w:tc>
      </w:tr>
      <w:tr w:rsidR="00201F78" w14:paraId="27B6A7A7" w14:textId="77777777">
        <w:trPr>
          <w:trHeight w:val="3309"/>
        </w:trPr>
        <w:tc>
          <w:tcPr>
            <w:tcW w:w="9361" w:type="dxa"/>
            <w:gridSpan w:val="4"/>
            <w:tcBorders>
              <w:top w:val="nil"/>
            </w:tcBorders>
          </w:tcPr>
          <w:p w14:paraId="1FF7381A" w14:textId="77777777" w:rsidR="00201F78" w:rsidRDefault="00DE5F46">
            <w:pPr>
              <w:pStyle w:val="TableParagraph"/>
              <w:ind w:left="69"/>
              <w:rPr>
                <w:sz w:val="24"/>
              </w:rPr>
            </w:pPr>
            <w:r>
              <w:rPr>
                <w:sz w:val="24"/>
              </w:rPr>
              <w:t>PIMENTEL</w:t>
            </w:r>
            <w:r>
              <w:rPr>
                <w:spacing w:val="-5"/>
                <w:sz w:val="24"/>
              </w:rPr>
              <w:t xml:space="preserve"> </w:t>
            </w:r>
            <w:r>
              <w:rPr>
                <w:sz w:val="24"/>
              </w:rPr>
              <w:t>GOMES,</w:t>
            </w:r>
            <w:r>
              <w:rPr>
                <w:spacing w:val="-4"/>
                <w:sz w:val="24"/>
              </w:rPr>
              <w:t xml:space="preserve"> </w:t>
            </w:r>
            <w:r>
              <w:rPr>
                <w:sz w:val="24"/>
              </w:rPr>
              <w:t>F.</w:t>
            </w:r>
            <w:r>
              <w:rPr>
                <w:spacing w:val="-1"/>
                <w:sz w:val="24"/>
              </w:rPr>
              <w:t xml:space="preserve"> </w:t>
            </w:r>
            <w:r>
              <w:rPr>
                <w:b/>
                <w:sz w:val="24"/>
              </w:rPr>
              <w:t>Curso</w:t>
            </w:r>
            <w:r>
              <w:rPr>
                <w:b/>
                <w:spacing w:val="-4"/>
                <w:sz w:val="24"/>
              </w:rPr>
              <w:t xml:space="preserve"> </w:t>
            </w:r>
            <w:r>
              <w:rPr>
                <w:b/>
                <w:sz w:val="24"/>
              </w:rPr>
              <w:t>de</w:t>
            </w:r>
            <w:r>
              <w:rPr>
                <w:b/>
                <w:spacing w:val="-4"/>
                <w:sz w:val="24"/>
              </w:rPr>
              <w:t xml:space="preserve"> </w:t>
            </w:r>
            <w:r>
              <w:rPr>
                <w:b/>
                <w:sz w:val="24"/>
              </w:rPr>
              <w:t>estatística</w:t>
            </w:r>
            <w:r>
              <w:rPr>
                <w:b/>
                <w:spacing w:val="-3"/>
                <w:sz w:val="24"/>
              </w:rPr>
              <w:t xml:space="preserve"> </w:t>
            </w:r>
            <w:r>
              <w:rPr>
                <w:b/>
                <w:sz w:val="24"/>
              </w:rPr>
              <w:t>experimental</w:t>
            </w:r>
            <w:r>
              <w:rPr>
                <w:sz w:val="24"/>
              </w:rPr>
              <w:t>.</w:t>
            </w:r>
            <w:r>
              <w:rPr>
                <w:spacing w:val="-4"/>
                <w:sz w:val="24"/>
              </w:rPr>
              <w:t xml:space="preserve"> </w:t>
            </w:r>
            <w:r>
              <w:rPr>
                <w:sz w:val="24"/>
              </w:rPr>
              <w:t>11</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Nobel,</w:t>
            </w:r>
            <w:r>
              <w:rPr>
                <w:spacing w:val="-4"/>
                <w:sz w:val="24"/>
              </w:rPr>
              <w:t xml:space="preserve"> </w:t>
            </w:r>
            <w:r>
              <w:rPr>
                <w:sz w:val="24"/>
              </w:rPr>
              <w:t>1985, 1990, 1996 e 2000.</w:t>
            </w:r>
          </w:p>
          <w:p w14:paraId="6A300BF8" w14:textId="77777777" w:rsidR="00201F78" w:rsidRDefault="00DE5F46">
            <w:pPr>
              <w:pStyle w:val="TableParagraph"/>
              <w:ind w:left="69"/>
              <w:rPr>
                <w:sz w:val="24"/>
              </w:rPr>
            </w:pPr>
            <w:r>
              <w:rPr>
                <w:sz w:val="24"/>
              </w:rPr>
              <w:t>KRONKA,</w:t>
            </w:r>
            <w:r>
              <w:rPr>
                <w:spacing w:val="-4"/>
                <w:sz w:val="24"/>
              </w:rPr>
              <w:t xml:space="preserve"> </w:t>
            </w:r>
            <w:r>
              <w:rPr>
                <w:sz w:val="24"/>
              </w:rPr>
              <w:t>S.N.;</w:t>
            </w:r>
            <w:r>
              <w:rPr>
                <w:spacing w:val="-4"/>
                <w:sz w:val="24"/>
              </w:rPr>
              <w:t xml:space="preserve"> </w:t>
            </w:r>
            <w:r>
              <w:rPr>
                <w:sz w:val="24"/>
              </w:rPr>
              <w:t>BANZATO,</w:t>
            </w:r>
            <w:r>
              <w:rPr>
                <w:spacing w:val="-4"/>
                <w:sz w:val="24"/>
              </w:rPr>
              <w:t xml:space="preserve"> </w:t>
            </w:r>
            <w:r>
              <w:rPr>
                <w:sz w:val="24"/>
              </w:rPr>
              <w:t>D.</w:t>
            </w:r>
            <w:r>
              <w:rPr>
                <w:spacing w:val="-4"/>
                <w:sz w:val="24"/>
              </w:rPr>
              <w:t xml:space="preserve"> </w:t>
            </w:r>
            <w:r>
              <w:rPr>
                <w:sz w:val="24"/>
              </w:rPr>
              <w:t>A.</w:t>
            </w:r>
            <w:r>
              <w:rPr>
                <w:spacing w:val="-4"/>
                <w:sz w:val="24"/>
              </w:rPr>
              <w:t xml:space="preserve"> </w:t>
            </w:r>
            <w:r>
              <w:rPr>
                <w:b/>
                <w:sz w:val="24"/>
              </w:rPr>
              <w:t>Experimentação</w:t>
            </w:r>
            <w:r>
              <w:rPr>
                <w:b/>
                <w:spacing w:val="-4"/>
                <w:sz w:val="24"/>
              </w:rPr>
              <w:t xml:space="preserve"> </w:t>
            </w:r>
            <w:r>
              <w:rPr>
                <w:b/>
                <w:sz w:val="24"/>
              </w:rPr>
              <w:t>agrícola</w:t>
            </w:r>
            <w:r>
              <w:rPr>
                <w:sz w:val="24"/>
              </w:rPr>
              <w:t>.</w:t>
            </w:r>
            <w:r>
              <w:rPr>
                <w:spacing w:val="-4"/>
                <w:sz w:val="24"/>
              </w:rPr>
              <w:t xml:space="preserve"> </w:t>
            </w:r>
            <w:r>
              <w:rPr>
                <w:sz w:val="24"/>
              </w:rPr>
              <w:t>3.</w:t>
            </w:r>
            <w:r>
              <w:rPr>
                <w:spacing w:val="-4"/>
                <w:sz w:val="24"/>
              </w:rPr>
              <w:t xml:space="preserve"> </w:t>
            </w:r>
            <w:r>
              <w:rPr>
                <w:sz w:val="24"/>
              </w:rPr>
              <w:t>ed.</w:t>
            </w:r>
            <w:r>
              <w:rPr>
                <w:spacing w:val="-4"/>
                <w:sz w:val="24"/>
              </w:rPr>
              <w:t xml:space="preserve"> </w:t>
            </w:r>
            <w:r>
              <w:rPr>
                <w:sz w:val="24"/>
              </w:rPr>
              <w:t>Jaboticabal:</w:t>
            </w:r>
            <w:r>
              <w:rPr>
                <w:spacing w:val="-4"/>
                <w:sz w:val="24"/>
              </w:rPr>
              <w:t xml:space="preserve"> </w:t>
            </w:r>
            <w:r>
              <w:rPr>
                <w:sz w:val="24"/>
              </w:rPr>
              <w:t>UNESP, 1995. 247p.</w:t>
            </w:r>
          </w:p>
          <w:p w14:paraId="504810B8" w14:textId="77777777" w:rsidR="00201F78" w:rsidRDefault="00DE5F46">
            <w:pPr>
              <w:pStyle w:val="TableParagraph"/>
              <w:spacing w:line="237" w:lineRule="auto"/>
              <w:ind w:left="69" w:right="721"/>
              <w:rPr>
                <w:sz w:val="24"/>
              </w:rPr>
            </w:pPr>
            <w:r>
              <w:rPr>
                <w:sz w:val="24"/>
              </w:rPr>
              <w:t>CAMPOS,</w:t>
            </w:r>
            <w:r>
              <w:rPr>
                <w:spacing w:val="-4"/>
                <w:sz w:val="24"/>
              </w:rPr>
              <w:t xml:space="preserve"> </w:t>
            </w:r>
            <w:r>
              <w:rPr>
                <w:sz w:val="24"/>
              </w:rPr>
              <w:t>H.</w:t>
            </w:r>
            <w:r>
              <w:rPr>
                <w:spacing w:val="-5"/>
                <w:sz w:val="24"/>
              </w:rPr>
              <w:t xml:space="preserve"> </w:t>
            </w:r>
            <w:r>
              <w:rPr>
                <w:b/>
                <w:sz w:val="24"/>
              </w:rPr>
              <w:t>Estatística</w:t>
            </w:r>
            <w:r>
              <w:rPr>
                <w:b/>
                <w:spacing w:val="-4"/>
                <w:sz w:val="24"/>
              </w:rPr>
              <w:t xml:space="preserve"> </w:t>
            </w:r>
            <w:r>
              <w:rPr>
                <w:b/>
                <w:sz w:val="24"/>
              </w:rPr>
              <w:t>aplicada</w:t>
            </w:r>
            <w:r>
              <w:rPr>
                <w:b/>
                <w:spacing w:val="-4"/>
                <w:sz w:val="24"/>
              </w:rPr>
              <w:t xml:space="preserve"> </w:t>
            </w:r>
            <w:r>
              <w:rPr>
                <w:b/>
                <w:sz w:val="24"/>
              </w:rPr>
              <w:t>à</w:t>
            </w:r>
            <w:r>
              <w:rPr>
                <w:b/>
                <w:spacing w:val="-4"/>
                <w:sz w:val="24"/>
              </w:rPr>
              <w:t xml:space="preserve"> </w:t>
            </w:r>
            <w:r>
              <w:rPr>
                <w:b/>
                <w:sz w:val="24"/>
              </w:rPr>
              <w:t>experimentação</w:t>
            </w:r>
            <w:r>
              <w:rPr>
                <w:b/>
                <w:spacing w:val="-4"/>
                <w:sz w:val="24"/>
              </w:rPr>
              <w:t xml:space="preserve"> </w:t>
            </w:r>
            <w:r>
              <w:rPr>
                <w:b/>
                <w:sz w:val="24"/>
              </w:rPr>
              <w:t>com</w:t>
            </w:r>
            <w:r>
              <w:rPr>
                <w:b/>
                <w:spacing w:val="-8"/>
                <w:sz w:val="24"/>
              </w:rPr>
              <w:t xml:space="preserve"> </w:t>
            </w:r>
            <w:r>
              <w:rPr>
                <w:b/>
                <w:sz w:val="24"/>
              </w:rPr>
              <w:t>cana-de-açúcar</w:t>
            </w:r>
            <w:r>
              <w:rPr>
                <w:sz w:val="24"/>
              </w:rPr>
              <w:t>.</w:t>
            </w:r>
            <w:r>
              <w:rPr>
                <w:spacing w:val="-4"/>
                <w:sz w:val="24"/>
              </w:rPr>
              <w:t xml:space="preserve"> </w:t>
            </w:r>
            <w:r>
              <w:rPr>
                <w:sz w:val="24"/>
              </w:rPr>
              <w:t>São</w:t>
            </w:r>
            <w:r>
              <w:rPr>
                <w:spacing w:val="-4"/>
                <w:sz w:val="24"/>
              </w:rPr>
              <w:t xml:space="preserve"> </w:t>
            </w:r>
            <w:r>
              <w:rPr>
                <w:sz w:val="24"/>
              </w:rPr>
              <w:t>Paulo: EALQ. 292 p. 1984.</w:t>
            </w:r>
          </w:p>
          <w:p w14:paraId="77B644B2" w14:textId="77777777" w:rsidR="00201F78" w:rsidRDefault="00DE5F46">
            <w:pPr>
              <w:pStyle w:val="TableParagraph"/>
              <w:ind w:left="69"/>
              <w:rPr>
                <w:sz w:val="24"/>
              </w:rPr>
            </w:pPr>
            <w:r>
              <w:rPr>
                <w:sz w:val="24"/>
              </w:rPr>
              <w:t>SAMPAIO,</w:t>
            </w:r>
            <w:r>
              <w:rPr>
                <w:spacing w:val="-4"/>
                <w:sz w:val="24"/>
              </w:rPr>
              <w:t xml:space="preserve"> </w:t>
            </w:r>
            <w:r>
              <w:rPr>
                <w:sz w:val="24"/>
              </w:rPr>
              <w:t>I.</w:t>
            </w:r>
            <w:r>
              <w:rPr>
                <w:spacing w:val="-3"/>
                <w:sz w:val="24"/>
              </w:rPr>
              <w:t xml:space="preserve"> </w:t>
            </w:r>
            <w:r>
              <w:rPr>
                <w:sz w:val="24"/>
              </w:rPr>
              <w:t>B.</w:t>
            </w:r>
            <w:r>
              <w:rPr>
                <w:spacing w:val="-5"/>
                <w:sz w:val="24"/>
              </w:rPr>
              <w:t xml:space="preserve"> </w:t>
            </w:r>
            <w:r>
              <w:rPr>
                <w:sz w:val="24"/>
              </w:rPr>
              <w:t>M.</w:t>
            </w:r>
            <w:r>
              <w:rPr>
                <w:spacing w:val="-5"/>
                <w:sz w:val="24"/>
              </w:rPr>
              <w:t xml:space="preserve"> </w:t>
            </w:r>
            <w:r>
              <w:rPr>
                <w:b/>
                <w:sz w:val="24"/>
              </w:rPr>
              <w:t>Estatística</w:t>
            </w:r>
            <w:r>
              <w:rPr>
                <w:b/>
                <w:spacing w:val="-5"/>
                <w:sz w:val="24"/>
              </w:rPr>
              <w:t xml:space="preserve"> </w:t>
            </w:r>
            <w:r>
              <w:rPr>
                <w:b/>
                <w:sz w:val="24"/>
              </w:rPr>
              <w:t>aplicada</w:t>
            </w:r>
            <w:r>
              <w:rPr>
                <w:b/>
                <w:spacing w:val="-5"/>
                <w:sz w:val="24"/>
              </w:rPr>
              <w:t xml:space="preserve"> </w:t>
            </w:r>
            <w:r>
              <w:rPr>
                <w:b/>
                <w:sz w:val="24"/>
              </w:rPr>
              <w:t>à</w:t>
            </w:r>
            <w:r>
              <w:rPr>
                <w:b/>
                <w:spacing w:val="-5"/>
                <w:sz w:val="24"/>
              </w:rPr>
              <w:t xml:space="preserve"> </w:t>
            </w:r>
            <w:r>
              <w:rPr>
                <w:b/>
                <w:sz w:val="24"/>
              </w:rPr>
              <w:t>experimentação</w:t>
            </w:r>
            <w:r>
              <w:rPr>
                <w:b/>
                <w:spacing w:val="-5"/>
                <w:sz w:val="24"/>
              </w:rPr>
              <w:t xml:space="preserve"> </w:t>
            </w:r>
            <w:r>
              <w:rPr>
                <w:b/>
                <w:sz w:val="24"/>
              </w:rPr>
              <w:t>animal.</w:t>
            </w:r>
            <w:r>
              <w:rPr>
                <w:b/>
                <w:spacing w:val="-2"/>
                <w:sz w:val="24"/>
              </w:rPr>
              <w:t xml:space="preserve"> </w:t>
            </w:r>
            <w:r>
              <w:rPr>
                <w:sz w:val="24"/>
              </w:rPr>
              <w:t>Belo</w:t>
            </w:r>
            <w:r>
              <w:rPr>
                <w:spacing w:val="-5"/>
                <w:sz w:val="24"/>
              </w:rPr>
              <w:t xml:space="preserve"> </w:t>
            </w:r>
            <w:r>
              <w:rPr>
                <w:sz w:val="24"/>
              </w:rPr>
              <w:t xml:space="preserve">Horizonte:UFMG, </w:t>
            </w:r>
            <w:r>
              <w:rPr>
                <w:spacing w:val="-2"/>
                <w:sz w:val="24"/>
              </w:rPr>
              <w:t>1998.</w:t>
            </w:r>
          </w:p>
          <w:p w14:paraId="26766969" w14:textId="77777777" w:rsidR="00201F78" w:rsidRDefault="00DE5F46">
            <w:pPr>
              <w:pStyle w:val="TableParagraph"/>
              <w:ind w:left="69" w:right="403"/>
              <w:rPr>
                <w:sz w:val="24"/>
              </w:rPr>
            </w:pPr>
            <w:r>
              <w:rPr>
                <w:sz w:val="24"/>
              </w:rPr>
              <w:t xml:space="preserve">FERREIRA, P.V. </w:t>
            </w:r>
            <w:r>
              <w:rPr>
                <w:b/>
                <w:sz w:val="24"/>
              </w:rPr>
              <w:t>Estatística experimental aplicada à Agronomia</w:t>
            </w:r>
            <w:r>
              <w:rPr>
                <w:sz w:val="24"/>
              </w:rPr>
              <w:t>. 2. ed. Maceió, 1996. HOFFMANN,</w:t>
            </w:r>
            <w:r>
              <w:rPr>
                <w:spacing w:val="-4"/>
                <w:sz w:val="24"/>
              </w:rPr>
              <w:t xml:space="preserve"> </w:t>
            </w:r>
            <w:r>
              <w:rPr>
                <w:sz w:val="24"/>
              </w:rPr>
              <w:t>R.</w:t>
            </w:r>
            <w:r>
              <w:rPr>
                <w:spacing w:val="-2"/>
                <w:sz w:val="24"/>
              </w:rPr>
              <w:t xml:space="preserve"> </w:t>
            </w:r>
            <w:r>
              <w:rPr>
                <w:sz w:val="24"/>
              </w:rPr>
              <w:t>&amp;</w:t>
            </w:r>
            <w:r>
              <w:rPr>
                <w:spacing w:val="-6"/>
                <w:sz w:val="24"/>
              </w:rPr>
              <w:t xml:space="preserve"> </w:t>
            </w:r>
            <w:r>
              <w:rPr>
                <w:sz w:val="24"/>
              </w:rPr>
              <w:t>VIEIRA,</w:t>
            </w:r>
            <w:r>
              <w:rPr>
                <w:spacing w:val="-4"/>
                <w:sz w:val="24"/>
              </w:rPr>
              <w:t xml:space="preserve"> </w:t>
            </w:r>
            <w:r>
              <w:rPr>
                <w:sz w:val="24"/>
              </w:rPr>
              <w:t>S.</w:t>
            </w:r>
            <w:r>
              <w:rPr>
                <w:spacing w:val="-2"/>
                <w:sz w:val="24"/>
              </w:rPr>
              <w:t xml:space="preserve"> </w:t>
            </w:r>
            <w:r>
              <w:rPr>
                <w:b/>
                <w:sz w:val="24"/>
              </w:rPr>
              <w:t>Análise</w:t>
            </w:r>
            <w:r>
              <w:rPr>
                <w:b/>
                <w:spacing w:val="-4"/>
                <w:sz w:val="24"/>
              </w:rPr>
              <w:t xml:space="preserve"> </w:t>
            </w:r>
            <w:r>
              <w:rPr>
                <w:b/>
                <w:sz w:val="24"/>
              </w:rPr>
              <w:t>de</w:t>
            </w:r>
            <w:r>
              <w:rPr>
                <w:b/>
                <w:spacing w:val="-4"/>
                <w:sz w:val="24"/>
              </w:rPr>
              <w:t xml:space="preserve"> </w:t>
            </w:r>
            <w:r>
              <w:rPr>
                <w:b/>
                <w:sz w:val="24"/>
              </w:rPr>
              <w:t>regressão</w:t>
            </w:r>
            <w:r>
              <w:rPr>
                <w:sz w:val="24"/>
              </w:rPr>
              <w:t>.</w:t>
            </w:r>
            <w:r>
              <w:rPr>
                <w:spacing w:val="-4"/>
                <w:sz w:val="24"/>
              </w:rPr>
              <w:t xml:space="preserve"> </w:t>
            </w:r>
            <w:r>
              <w:rPr>
                <w:sz w:val="24"/>
              </w:rPr>
              <w:t>Uma</w:t>
            </w:r>
            <w:r>
              <w:rPr>
                <w:spacing w:val="-5"/>
                <w:sz w:val="24"/>
              </w:rPr>
              <w:t xml:space="preserve"> </w:t>
            </w:r>
            <w:r>
              <w:rPr>
                <w:sz w:val="24"/>
              </w:rPr>
              <w:t>introdução</w:t>
            </w:r>
            <w:r>
              <w:rPr>
                <w:spacing w:val="-4"/>
                <w:sz w:val="24"/>
              </w:rPr>
              <w:t xml:space="preserve"> </w:t>
            </w:r>
            <w:r>
              <w:rPr>
                <w:sz w:val="24"/>
              </w:rPr>
              <w:t>à</w:t>
            </w:r>
            <w:r>
              <w:rPr>
                <w:spacing w:val="-3"/>
                <w:sz w:val="24"/>
              </w:rPr>
              <w:t xml:space="preserve"> </w:t>
            </w:r>
            <w:r>
              <w:rPr>
                <w:sz w:val="24"/>
              </w:rPr>
              <w:t>Econometria.</w:t>
            </w:r>
            <w:r>
              <w:rPr>
                <w:spacing w:val="-4"/>
                <w:sz w:val="24"/>
              </w:rPr>
              <w:t xml:space="preserve"> </w:t>
            </w:r>
            <w:r>
              <w:rPr>
                <w:sz w:val="24"/>
              </w:rPr>
              <w:t>São Paulo-SP. Ucitec. 2 ed. 379p. 1983.</w:t>
            </w:r>
          </w:p>
        </w:tc>
      </w:tr>
      <w:tr w:rsidR="00201F78" w14:paraId="3766B0F1" w14:textId="77777777">
        <w:trPr>
          <w:trHeight w:val="278"/>
        </w:trPr>
        <w:tc>
          <w:tcPr>
            <w:tcW w:w="9361" w:type="dxa"/>
            <w:gridSpan w:val="4"/>
            <w:tcBorders>
              <w:bottom w:val="nil"/>
            </w:tcBorders>
            <w:shd w:val="clear" w:color="auto" w:fill="A6A6A6"/>
          </w:tcPr>
          <w:p w14:paraId="254A8896" w14:textId="77777777" w:rsidR="00201F78" w:rsidRDefault="00DE5F46">
            <w:pPr>
              <w:pStyle w:val="TableParagraph"/>
              <w:spacing w:line="259" w:lineRule="exact"/>
              <w:ind w:left="69"/>
              <w:rPr>
                <w:b/>
                <w:sz w:val="24"/>
              </w:rPr>
            </w:pPr>
            <w:r>
              <w:rPr>
                <w:b/>
                <w:sz w:val="24"/>
              </w:rPr>
              <w:t>BIBLIOGRAFIA</w:t>
            </w:r>
            <w:r>
              <w:rPr>
                <w:b/>
                <w:spacing w:val="-6"/>
                <w:sz w:val="24"/>
              </w:rPr>
              <w:t xml:space="preserve"> </w:t>
            </w:r>
            <w:r>
              <w:rPr>
                <w:b/>
                <w:spacing w:val="-2"/>
                <w:sz w:val="24"/>
              </w:rPr>
              <w:t>COMPLEMENTAR:</w:t>
            </w:r>
          </w:p>
        </w:tc>
      </w:tr>
      <w:tr w:rsidR="00201F78" w14:paraId="61254D3B" w14:textId="77777777">
        <w:trPr>
          <w:trHeight w:val="1103"/>
        </w:trPr>
        <w:tc>
          <w:tcPr>
            <w:tcW w:w="9361" w:type="dxa"/>
            <w:gridSpan w:val="4"/>
            <w:tcBorders>
              <w:top w:val="nil"/>
            </w:tcBorders>
          </w:tcPr>
          <w:p w14:paraId="799EEE35" w14:textId="77777777" w:rsidR="00201F78" w:rsidRDefault="00DE5F46">
            <w:pPr>
              <w:pStyle w:val="TableParagraph"/>
              <w:ind w:left="69" w:right="62"/>
              <w:jc w:val="both"/>
              <w:rPr>
                <w:sz w:val="24"/>
              </w:rPr>
            </w:pPr>
            <w:r>
              <w:rPr>
                <w:sz w:val="24"/>
              </w:rPr>
              <w:t xml:space="preserve">CARPINETTI, L.C.R. </w:t>
            </w:r>
            <w:r>
              <w:rPr>
                <w:b/>
                <w:sz w:val="24"/>
              </w:rPr>
              <w:t>Planejamento de experimentos</w:t>
            </w:r>
            <w:r>
              <w:rPr>
                <w:sz w:val="24"/>
              </w:rPr>
              <w:t xml:space="preserve">. São Carlos: EESC-USP, 1996. 176p. BARBIN, D. </w:t>
            </w:r>
            <w:r>
              <w:rPr>
                <w:b/>
                <w:sz w:val="24"/>
              </w:rPr>
              <w:t>Planejamento e análise estatística de experimentos agronômicos</w:t>
            </w:r>
            <w:r>
              <w:rPr>
                <w:sz w:val="24"/>
              </w:rPr>
              <w:t>. Piracicaba, 1994. 135p. (apostila).</w:t>
            </w:r>
          </w:p>
        </w:tc>
      </w:tr>
    </w:tbl>
    <w:p w14:paraId="6F10B283" w14:textId="77777777" w:rsidR="00201F78" w:rsidRDefault="00201F78">
      <w:pPr>
        <w:pStyle w:val="Corpodetexto"/>
        <w:rPr>
          <w:b/>
          <w:sz w:val="20"/>
        </w:rPr>
      </w:pPr>
    </w:p>
    <w:p w14:paraId="6E9D42E0" w14:textId="77777777" w:rsidR="00201F78" w:rsidRDefault="00201F78">
      <w:pPr>
        <w:pStyle w:val="Corpodetexto"/>
        <w:spacing w:before="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103B55A" w14:textId="77777777">
        <w:trPr>
          <w:trHeight w:val="277"/>
        </w:trPr>
        <w:tc>
          <w:tcPr>
            <w:tcW w:w="9361" w:type="dxa"/>
            <w:gridSpan w:val="4"/>
          </w:tcPr>
          <w:p w14:paraId="221B6BCF" w14:textId="77777777" w:rsidR="00201F78" w:rsidRDefault="00DE5F46">
            <w:pPr>
              <w:pStyle w:val="TableParagraph"/>
              <w:spacing w:line="258" w:lineRule="exact"/>
              <w:ind w:left="58" w:right="59"/>
              <w:jc w:val="center"/>
              <w:rPr>
                <w:b/>
                <w:sz w:val="24"/>
              </w:rPr>
            </w:pPr>
            <w:r>
              <w:rPr>
                <w:b/>
                <w:sz w:val="24"/>
              </w:rPr>
              <w:t>HISTOLOGIA</w:t>
            </w:r>
            <w:r>
              <w:rPr>
                <w:b/>
                <w:spacing w:val="-2"/>
                <w:sz w:val="24"/>
              </w:rPr>
              <w:t xml:space="preserve"> </w:t>
            </w:r>
            <w:r>
              <w:rPr>
                <w:b/>
                <w:sz w:val="24"/>
              </w:rPr>
              <w:t>E</w:t>
            </w:r>
            <w:r>
              <w:rPr>
                <w:b/>
                <w:spacing w:val="-2"/>
                <w:sz w:val="24"/>
              </w:rPr>
              <w:t xml:space="preserve"> </w:t>
            </w:r>
            <w:r>
              <w:rPr>
                <w:b/>
                <w:sz w:val="24"/>
              </w:rPr>
              <w:t>EMBRIOLOGIA</w:t>
            </w:r>
            <w:r>
              <w:rPr>
                <w:b/>
                <w:spacing w:val="-2"/>
                <w:sz w:val="24"/>
              </w:rPr>
              <w:t xml:space="preserve"> ANIMAL</w:t>
            </w:r>
          </w:p>
        </w:tc>
      </w:tr>
      <w:tr w:rsidR="00201F78" w14:paraId="43D7EB1E" w14:textId="77777777">
        <w:trPr>
          <w:trHeight w:val="275"/>
        </w:trPr>
        <w:tc>
          <w:tcPr>
            <w:tcW w:w="1702" w:type="dxa"/>
          </w:tcPr>
          <w:p w14:paraId="5650E64E" w14:textId="77777777" w:rsidR="00201F78" w:rsidRDefault="00DE5F46">
            <w:pPr>
              <w:pStyle w:val="TableParagraph"/>
              <w:spacing w:line="256" w:lineRule="exact"/>
              <w:ind w:left="381"/>
              <w:rPr>
                <w:sz w:val="24"/>
              </w:rPr>
            </w:pPr>
            <w:r>
              <w:rPr>
                <w:spacing w:val="-2"/>
                <w:sz w:val="24"/>
              </w:rPr>
              <w:t>CÓDIGO</w:t>
            </w:r>
          </w:p>
        </w:tc>
        <w:tc>
          <w:tcPr>
            <w:tcW w:w="1134" w:type="dxa"/>
          </w:tcPr>
          <w:p w14:paraId="78A02968"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3616A47"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B36E40F" w14:textId="77777777" w:rsidR="00201F78" w:rsidRDefault="00DE5F46">
            <w:pPr>
              <w:pStyle w:val="TableParagraph"/>
              <w:spacing w:line="256" w:lineRule="exact"/>
              <w:ind w:left="1366"/>
              <w:rPr>
                <w:sz w:val="24"/>
              </w:rPr>
            </w:pPr>
            <w:r>
              <w:rPr>
                <w:spacing w:val="-2"/>
                <w:sz w:val="24"/>
              </w:rPr>
              <w:t>PRÉ-REQUISITO(S)</w:t>
            </w:r>
          </w:p>
        </w:tc>
      </w:tr>
      <w:tr w:rsidR="00201F78" w14:paraId="0E3FAC48" w14:textId="77777777">
        <w:trPr>
          <w:trHeight w:val="551"/>
        </w:trPr>
        <w:tc>
          <w:tcPr>
            <w:tcW w:w="1702" w:type="dxa"/>
          </w:tcPr>
          <w:p w14:paraId="4D63A54E" w14:textId="77777777" w:rsidR="00201F78" w:rsidRDefault="00201F78">
            <w:pPr>
              <w:pStyle w:val="TableParagraph"/>
              <w:rPr>
                <w:sz w:val="24"/>
              </w:rPr>
            </w:pPr>
          </w:p>
        </w:tc>
        <w:tc>
          <w:tcPr>
            <w:tcW w:w="1134" w:type="dxa"/>
          </w:tcPr>
          <w:p w14:paraId="02C97F26" w14:textId="77777777" w:rsidR="00201F78" w:rsidRDefault="00DE5F46">
            <w:pPr>
              <w:pStyle w:val="TableParagraph"/>
              <w:spacing w:before="128"/>
              <w:ind w:left="7"/>
              <w:jc w:val="center"/>
              <w:rPr>
                <w:sz w:val="24"/>
              </w:rPr>
            </w:pPr>
            <w:r>
              <w:rPr>
                <w:spacing w:val="-5"/>
                <w:sz w:val="24"/>
              </w:rPr>
              <w:t>120</w:t>
            </w:r>
          </w:p>
        </w:tc>
        <w:tc>
          <w:tcPr>
            <w:tcW w:w="1702" w:type="dxa"/>
          </w:tcPr>
          <w:p w14:paraId="071F982B" w14:textId="77777777" w:rsidR="00201F78" w:rsidRDefault="00DE5F46">
            <w:pPr>
              <w:pStyle w:val="TableParagraph"/>
              <w:spacing w:before="128"/>
              <w:ind w:left="34" w:right="30"/>
              <w:jc w:val="center"/>
              <w:rPr>
                <w:sz w:val="24"/>
              </w:rPr>
            </w:pPr>
            <w:r>
              <w:rPr>
                <w:spacing w:val="-2"/>
                <w:sz w:val="24"/>
              </w:rPr>
              <w:t>4.4.0</w:t>
            </w:r>
          </w:p>
        </w:tc>
        <w:tc>
          <w:tcPr>
            <w:tcW w:w="4823" w:type="dxa"/>
          </w:tcPr>
          <w:p w14:paraId="621D6869" w14:textId="77777777" w:rsidR="00201F78" w:rsidRDefault="00DE5F46">
            <w:pPr>
              <w:pStyle w:val="TableParagraph"/>
              <w:tabs>
                <w:tab w:val="left" w:pos="1223"/>
                <w:tab w:val="left" w:pos="2264"/>
                <w:tab w:val="left" w:pos="3396"/>
                <w:tab w:val="left" w:pos="3835"/>
              </w:tabs>
              <w:spacing w:line="268" w:lineRule="exact"/>
              <w:ind w:left="67"/>
              <w:rPr>
                <w:sz w:val="24"/>
              </w:rPr>
            </w:pPr>
            <w:r>
              <w:rPr>
                <w:spacing w:val="-2"/>
                <w:sz w:val="24"/>
              </w:rPr>
              <w:t>Biologia</w:t>
            </w:r>
            <w:r>
              <w:rPr>
                <w:sz w:val="24"/>
              </w:rPr>
              <w:tab/>
            </w:r>
            <w:r>
              <w:rPr>
                <w:spacing w:val="-2"/>
                <w:sz w:val="24"/>
              </w:rPr>
              <w:t>Celular</w:t>
            </w:r>
            <w:r>
              <w:rPr>
                <w:sz w:val="24"/>
              </w:rPr>
              <w:tab/>
            </w:r>
            <w:r>
              <w:rPr>
                <w:spacing w:val="-2"/>
                <w:sz w:val="24"/>
              </w:rPr>
              <w:t>aplicada</w:t>
            </w:r>
            <w:r>
              <w:rPr>
                <w:sz w:val="24"/>
              </w:rPr>
              <w:tab/>
            </w:r>
            <w:r>
              <w:rPr>
                <w:spacing w:val="-10"/>
                <w:sz w:val="24"/>
              </w:rPr>
              <w:t>à</w:t>
            </w:r>
            <w:r>
              <w:rPr>
                <w:sz w:val="24"/>
              </w:rPr>
              <w:tab/>
            </w:r>
            <w:r>
              <w:rPr>
                <w:spacing w:val="-2"/>
                <w:sz w:val="24"/>
              </w:rPr>
              <w:t>Medicina</w:t>
            </w:r>
          </w:p>
          <w:p w14:paraId="1D3B7D39" w14:textId="77777777" w:rsidR="00201F78" w:rsidRDefault="00DE5F46">
            <w:pPr>
              <w:pStyle w:val="TableParagraph"/>
              <w:spacing w:line="264" w:lineRule="exact"/>
              <w:ind w:left="67"/>
              <w:rPr>
                <w:sz w:val="24"/>
              </w:rPr>
            </w:pPr>
            <w:r>
              <w:rPr>
                <w:spacing w:val="-2"/>
                <w:sz w:val="24"/>
              </w:rPr>
              <w:t>Veterinária</w:t>
            </w:r>
          </w:p>
        </w:tc>
      </w:tr>
      <w:tr w:rsidR="00201F78" w14:paraId="380A854F" w14:textId="77777777">
        <w:trPr>
          <w:trHeight w:val="1104"/>
        </w:trPr>
        <w:tc>
          <w:tcPr>
            <w:tcW w:w="9361" w:type="dxa"/>
            <w:gridSpan w:val="4"/>
          </w:tcPr>
          <w:p w14:paraId="3BC0FEF4" w14:textId="77777777" w:rsidR="00201F78" w:rsidRDefault="00DE5F46">
            <w:pPr>
              <w:pStyle w:val="TableParagraph"/>
              <w:ind w:left="69"/>
              <w:rPr>
                <w:sz w:val="24"/>
              </w:rPr>
            </w:pPr>
            <w:r>
              <w:rPr>
                <w:sz w:val="24"/>
              </w:rPr>
              <w:t>EMENTA:</w:t>
            </w:r>
            <w:r>
              <w:rPr>
                <w:spacing w:val="40"/>
                <w:sz w:val="24"/>
              </w:rPr>
              <w:t xml:space="preserve"> </w:t>
            </w:r>
            <w:r>
              <w:rPr>
                <w:sz w:val="24"/>
              </w:rPr>
              <w:t>Aspectos</w:t>
            </w:r>
            <w:r>
              <w:rPr>
                <w:spacing w:val="-3"/>
                <w:sz w:val="24"/>
              </w:rPr>
              <w:t xml:space="preserve"> </w:t>
            </w:r>
            <w:r>
              <w:rPr>
                <w:sz w:val="24"/>
              </w:rPr>
              <w:t>microscópicos</w:t>
            </w:r>
            <w:r>
              <w:rPr>
                <w:spacing w:val="-3"/>
                <w:sz w:val="24"/>
              </w:rPr>
              <w:t xml:space="preserve"> </w:t>
            </w:r>
            <w:r>
              <w:rPr>
                <w:sz w:val="24"/>
              </w:rPr>
              <w:t>dos</w:t>
            </w:r>
            <w:r>
              <w:rPr>
                <w:spacing w:val="-3"/>
                <w:sz w:val="24"/>
              </w:rPr>
              <w:t xml:space="preserve"> </w:t>
            </w:r>
            <w:r>
              <w:rPr>
                <w:sz w:val="24"/>
              </w:rPr>
              <w:t>tecidos</w:t>
            </w:r>
            <w:r>
              <w:rPr>
                <w:spacing w:val="-3"/>
                <w:sz w:val="24"/>
              </w:rPr>
              <w:t xml:space="preserve"> </w:t>
            </w:r>
            <w:r>
              <w:rPr>
                <w:sz w:val="24"/>
              </w:rPr>
              <w:t>fundamentais:</w:t>
            </w:r>
            <w:r>
              <w:rPr>
                <w:spacing w:val="-3"/>
                <w:sz w:val="24"/>
              </w:rPr>
              <w:t xml:space="preserve"> </w:t>
            </w:r>
            <w:r>
              <w:rPr>
                <w:sz w:val="24"/>
              </w:rPr>
              <w:t>epitelial,</w:t>
            </w:r>
            <w:r>
              <w:rPr>
                <w:spacing w:val="-3"/>
                <w:sz w:val="24"/>
              </w:rPr>
              <w:t xml:space="preserve"> </w:t>
            </w:r>
            <w:r>
              <w:rPr>
                <w:sz w:val="24"/>
              </w:rPr>
              <w:t>conjuntivo,</w:t>
            </w:r>
            <w:r>
              <w:rPr>
                <w:spacing w:val="-3"/>
                <w:sz w:val="24"/>
              </w:rPr>
              <w:t xml:space="preserve"> </w:t>
            </w:r>
            <w:r>
              <w:rPr>
                <w:sz w:val="24"/>
              </w:rPr>
              <w:t>muscular</w:t>
            </w:r>
            <w:r>
              <w:rPr>
                <w:spacing w:val="-5"/>
                <w:sz w:val="24"/>
              </w:rPr>
              <w:t xml:space="preserve"> </w:t>
            </w:r>
            <w:r>
              <w:rPr>
                <w:sz w:val="24"/>
              </w:rPr>
              <w:t>e nervoso.</w:t>
            </w:r>
            <w:r>
              <w:rPr>
                <w:spacing w:val="62"/>
                <w:w w:val="150"/>
                <w:sz w:val="24"/>
              </w:rPr>
              <w:t xml:space="preserve"> </w:t>
            </w:r>
            <w:r>
              <w:rPr>
                <w:sz w:val="24"/>
              </w:rPr>
              <w:t>Fecundação</w:t>
            </w:r>
            <w:r>
              <w:rPr>
                <w:spacing w:val="63"/>
                <w:w w:val="150"/>
                <w:sz w:val="24"/>
              </w:rPr>
              <w:t xml:space="preserve"> </w:t>
            </w:r>
            <w:r>
              <w:rPr>
                <w:sz w:val="24"/>
              </w:rPr>
              <w:t>e</w:t>
            </w:r>
            <w:r>
              <w:rPr>
                <w:spacing w:val="63"/>
                <w:w w:val="150"/>
                <w:sz w:val="24"/>
              </w:rPr>
              <w:t xml:space="preserve"> </w:t>
            </w:r>
            <w:r>
              <w:rPr>
                <w:sz w:val="24"/>
              </w:rPr>
              <w:t>desenvolvimento</w:t>
            </w:r>
            <w:r>
              <w:rPr>
                <w:spacing w:val="63"/>
                <w:w w:val="150"/>
                <w:sz w:val="24"/>
              </w:rPr>
              <w:t xml:space="preserve"> </w:t>
            </w:r>
            <w:r>
              <w:rPr>
                <w:sz w:val="24"/>
              </w:rPr>
              <w:t>embrionário.</w:t>
            </w:r>
            <w:r>
              <w:rPr>
                <w:spacing w:val="63"/>
                <w:w w:val="150"/>
                <w:sz w:val="24"/>
              </w:rPr>
              <w:t xml:space="preserve"> </w:t>
            </w:r>
            <w:r>
              <w:rPr>
                <w:sz w:val="24"/>
              </w:rPr>
              <w:t>Organogênese.</w:t>
            </w:r>
            <w:r>
              <w:rPr>
                <w:spacing w:val="64"/>
                <w:w w:val="150"/>
                <w:sz w:val="24"/>
              </w:rPr>
              <w:t xml:space="preserve"> </w:t>
            </w:r>
            <w:r>
              <w:rPr>
                <w:sz w:val="24"/>
              </w:rPr>
              <w:t>Órgãos</w:t>
            </w:r>
            <w:r>
              <w:rPr>
                <w:spacing w:val="64"/>
                <w:w w:val="150"/>
                <w:sz w:val="24"/>
              </w:rPr>
              <w:t xml:space="preserve"> </w:t>
            </w:r>
            <w:r>
              <w:rPr>
                <w:sz w:val="24"/>
              </w:rPr>
              <w:t>linfóides</w:t>
            </w:r>
            <w:r>
              <w:rPr>
                <w:spacing w:val="64"/>
                <w:w w:val="150"/>
                <w:sz w:val="24"/>
              </w:rPr>
              <w:t xml:space="preserve"> </w:t>
            </w:r>
            <w:r>
              <w:rPr>
                <w:spacing w:val="-10"/>
                <w:sz w:val="24"/>
              </w:rPr>
              <w:t>.</w:t>
            </w:r>
          </w:p>
          <w:p w14:paraId="7601A457" w14:textId="77777777" w:rsidR="00201F78" w:rsidRDefault="00DE5F46">
            <w:pPr>
              <w:pStyle w:val="TableParagraph"/>
              <w:tabs>
                <w:tab w:val="left" w:pos="3863"/>
              </w:tabs>
              <w:spacing w:line="270" w:lineRule="atLeast"/>
              <w:ind w:left="69" w:right="64"/>
              <w:rPr>
                <w:sz w:val="24"/>
              </w:rPr>
            </w:pPr>
            <w:r>
              <w:rPr>
                <w:sz w:val="24"/>
              </w:rPr>
              <w:t>estrutura</w:t>
            </w:r>
            <w:r>
              <w:rPr>
                <w:spacing w:val="40"/>
                <w:sz w:val="24"/>
              </w:rPr>
              <w:t xml:space="preserve"> </w:t>
            </w:r>
            <w:r>
              <w:rPr>
                <w:sz w:val="24"/>
              </w:rPr>
              <w:t>histológica</w:t>
            </w:r>
            <w:r>
              <w:rPr>
                <w:spacing w:val="40"/>
                <w:sz w:val="24"/>
              </w:rPr>
              <w:t xml:space="preserve"> </w:t>
            </w:r>
            <w:r>
              <w:rPr>
                <w:sz w:val="24"/>
              </w:rPr>
              <w:t>dos</w:t>
            </w:r>
            <w:r>
              <w:rPr>
                <w:spacing w:val="40"/>
                <w:sz w:val="24"/>
              </w:rPr>
              <w:t xml:space="preserve"> </w:t>
            </w:r>
            <w:r>
              <w:rPr>
                <w:sz w:val="24"/>
              </w:rPr>
              <w:t>sistemas</w:t>
            </w:r>
            <w:r>
              <w:rPr>
                <w:sz w:val="24"/>
              </w:rPr>
              <w:tab/>
              <w:t>circulatório,</w:t>
            </w:r>
            <w:r>
              <w:rPr>
                <w:spacing w:val="40"/>
                <w:sz w:val="24"/>
              </w:rPr>
              <w:t xml:space="preserve"> </w:t>
            </w:r>
            <w:r>
              <w:rPr>
                <w:sz w:val="24"/>
              </w:rPr>
              <w:t>digestivo,</w:t>
            </w:r>
            <w:r>
              <w:rPr>
                <w:spacing w:val="40"/>
                <w:sz w:val="24"/>
              </w:rPr>
              <w:t xml:space="preserve"> </w:t>
            </w:r>
            <w:r>
              <w:rPr>
                <w:sz w:val="24"/>
              </w:rPr>
              <w:t>genito-urinário,</w:t>
            </w:r>
            <w:r>
              <w:rPr>
                <w:spacing w:val="40"/>
                <w:sz w:val="24"/>
              </w:rPr>
              <w:t xml:space="preserve"> </w:t>
            </w:r>
            <w:r>
              <w:rPr>
                <w:sz w:val="24"/>
              </w:rPr>
              <w:t>respiratório</w:t>
            </w:r>
            <w:r>
              <w:rPr>
                <w:spacing w:val="40"/>
                <w:sz w:val="24"/>
              </w:rPr>
              <w:t xml:space="preserve"> </w:t>
            </w:r>
            <w:r>
              <w:rPr>
                <w:sz w:val="24"/>
              </w:rPr>
              <w:t>e endócrino. Pele e anexos. Embriologia comparada.</w:t>
            </w:r>
          </w:p>
        </w:tc>
      </w:tr>
    </w:tbl>
    <w:p w14:paraId="06A8EA2A"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192C0528"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86A5408" w14:textId="77777777">
        <w:trPr>
          <w:trHeight w:val="299"/>
        </w:trPr>
        <w:tc>
          <w:tcPr>
            <w:tcW w:w="9359" w:type="dxa"/>
            <w:tcBorders>
              <w:bottom w:val="nil"/>
            </w:tcBorders>
            <w:shd w:val="clear" w:color="auto" w:fill="A6A6A6"/>
          </w:tcPr>
          <w:p w14:paraId="48CE9657" w14:textId="77777777" w:rsidR="00201F78" w:rsidRDefault="00DE5F46">
            <w:pPr>
              <w:pStyle w:val="TableParagraph"/>
              <w:spacing w:line="280" w:lineRule="exact"/>
              <w:ind w:left="69"/>
              <w:rPr>
                <w:b/>
                <w:sz w:val="26"/>
              </w:rPr>
            </w:pPr>
            <w:r>
              <w:rPr>
                <w:b/>
                <w:spacing w:val="-2"/>
                <w:sz w:val="26"/>
              </w:rPr>
              <w:t>BIBLIOGRAFIA</w:t>
            </w:r>
            <w:r>
              <w:rPr>
                <w:b/>
                <w:spacing w:val="6"/>
                <w:sz w:val="26"/>
              </w:rPr>
              <w:t xml:space="preserve"> </w:t>
            </w:r>
            <w:r>
              <w:rPr>
                <w:b/>
                <w:spacing w:val="-2"/>
                <w:sz w:val="26"/>
              </w:rPr>
              <w:t>BÁSICA:</w:t>
            </w:r>
          </w:p>
        </w:tc>
      </w:tr>
      <w:tr w:rsidR="00201F78" w14:paraId="74613A9E" w14:textId="77777777">
        <w:trPr>
          <w:trHeight w:val="2757"/>
        </w:trPr>
        <w:tc>
          <w:tcPr>
            <w:tcW w:w="9359" w:type="dxa"/>
            <w:tcBorders>
              <w:top w:val="nil"/>
            </w:tcBorders>
          </w:tcPr>
          <w:p w14:paraId="62269B3C" w14:textId="77777777" w:rsidR="00201F78" w:rsidRDefault="00DE5F46">
            <w:pPr>
              <w:pStyle w:val="TableParagraph"/>
              <w:ind w:left="69" w:right="649"/>
              <w:rPr>
                <w:sz w:val="24"/>
              </w:rPr>
            </w:pPr>
            <w:r>
              <w:rPr>
                <w:sz w:val="24"/>
              </w:rPr>
              <w:t xml:space="preserve">BANKS, WILLIAM. J. </w:t>
            </w:r>
            <w:r>
              <w:rPr>
                <w:b/>
                <w:sz w:val="24"/>
              </w:rPr>
              <w:t xml:space="preserve">Histologia Veterinária Aplicada. </w:t>
            </w:r>
            <w:r>
              <w:rPr>
                <w:sz w:val="24"/>
              </w:rPr>
              <w:t>2. ed. Manole, 1991. BLOOM,</w:t>
            </w:r>
            <w:r>
              <w:rPr>
                <w:spacing w:val="-4"/>
                <w:sz w:val="24"/>
              </w:rPr>
              <w:t xml:space="preserve"> </w:t>
            </w:r>
            <w:r>
              <w:rPr>
                <w:sz w:val="24"/>
              </w:rPr>
              <w:t>W.,</w:t>
            </w:r>
            <w:r>
              <w:rPr>
                <w:spacing w:val="-4"/>
                <w:sz w:val="24"/>
              </w:rPr>
              <w:t xml:space="preserve"> </w:t>
            </w:r>
            <w:r>
              <w:rPr>
                <w:sz w:val="24"/>
              </w:rPr>
              <w:t>FAWCETT,</w:t>
            </w:r>
            <w:r>
              <w:rPr>
                <w:spacing w:val="-4"/>
                <w:sz w:val="24"/>
              </w:rPr>
              <w:t xml:space="preserve"> </w:t>
            </w:r>
            <w:r>
              <w:rPr>
                <w:sz w:val="24"/>
              </w:rPr>
              <w:t>Don</w:t>
            </w:r>
            <w:r>
              <w:rPr>
                <w:spacing w:val="-4"/>
                <w:sz w:val="24"/>
              </w:rPr>
              <w:t xml:space="preserve"> </w:t>
            </w:r>
            <w:r>
              <w:rPr>
                <w:sz w:val="24"/>
              </w:rPr>
              <w:t>W.</w:t>
            </w:r>
            <w:r>
              <w:rPr>
                <w:spacing w:val="-2"/>
                <w:sz w:val="24"/>
              </w:rPr>
              <w:t xml:space="preserve"> </w:t>
            </w:r>
            <w:r>
              <w:rPr>
                <w:b/>
                <w:sz w:val="24"/>
              </w:rPr>
              <w:t>Tratado</w:t>
            </w:r>
            <w:r>
              <w:rPr>
                <w:b/>
                <w:spacing w:val="-4"/>
                <w:sz w:val="24"/>
              </w:rPr>
              <w:t xml:space="preserve"> </w:t>
            </w:r>
            <w:r>
              <w:rPr>
                <w:b/>
                <w:sz w:val="24"/>
              </w:rPr>
              <w:t>de</w:t>
            </w:r>
            <w:r>
              <w:rPr>
                <w:b/>
                <w:spacing w:val="-5"/>
                <w:sz w:val="24"/>
              </w:rPr>
              <w:t xml:space="preserve"> </w:t>
            </w:r>
            <w:r>
              <w:rPr>
                <w:b/>
                <w:sz w:val="24"/>
              </w:rPr>
              <w:t>Histologia</w:t>
            </w:r>
            <w:r>
              <w:rPr>
                <w:sz w:val="24"/>
              </w:rPr>
              <w:t>.</w:t>
            </w:r>
            <w:r>
              <w:rPr>
                <w:spacing w:val="-4"/>
                <w:sz w:val="24"/>
              </w:rPr>
              <w:t xml:space="preserve"> </w:t>
            </w:r>
            <w:r>
              <w:rPr>
                <w:sz w:val="24"/>
              </w:rPr>
              <w:t>10.</w:t>
            </w:r>
            <w:r>
              <w:rPr>
                <w:spacing w:val="-4"/>
                <w:sz w:val="24"/>
              </w:rPr>
              <w:t xml:space="preserve"> </w:t>
            </w:r>
            <w:r>
              <w:rPr>
                <w:sz w:val="24"/>
              </w:rPr>
              <w:t>ed.</w:t>
            </w:r>
            <w:r>
              <w:rPr>
                <w:spacing w:val="-2"/>
                <w:sz w:val="24"/>
              </w:rPr>
              <w:t xml:space="preserve"> </w:t>
            </w:r>
            <w:r>
              <w:rPr>
                <w:sz w:val="24"/>
              </w:rPr>
              <w:t>Interamericana,</w:t>
            </w:r>
            <w:r>
              <w:rPr>
                <w:spacing w:val="-4"/>
                <w:sz w:val="24"/>
              </w:rPr>
              <w:t xml:space="preserve"> </w:t>
            </w:r>
            <w:r>
              <w:rPr>
                <w:sz w:val="24"/>
              </w:rPr>
              <w:t>1977. CORMACK, D. H.</w:t>
            </w:r>
            <w:r>
              <w:rPr>
                <w:spacing w:val="40"/>
                <w:sz w:val="24"/>
              </w:rPr>
              <w:t xml:space="preserve"> </w:t>
            </w:r>
            <w:r>
              <w:rPr>
                <w:b/>
                <w:sz w:val="24"/>
              </w:rPr>
              <w:t xml:space="preserve">Histologia – HAM. </w:t>
            </w:r>
            <w:r>
              <w:rPr>
                <w:sz w:val="24"/>
              </w:rPr>
              <w:t>9. ed. Rio de Janeiro: Guanabara Koogan, 1991.</w:t>
            </w:r>
          </w:p>
          <w:p w14:paraId="7E1E2EF3" w14:textId="77777777" w:rsidR="00201F78" w:rsidRDefault="00DE5F46">
            <w:pPr>
              <w:pStyle w:val="TableParagraph"/>
              <w:ind w:left="69" w:right="489"/>
              <w:rPr>
                <w:sz w:val="24"/>
              </w:rPr>
            </w:pPr>
            <w:r>
              <w:rPr>
                <w:sz w:val="24"/>
              </w:rPr>
              <w:t>DELLMANN,</w:t>
            </w:r>
            <w:r>
              <w:rPr>
                <w:spacing w:val="-4"/>
                <w:sz w:val="24"/>
              </w:rPr>
              <w:t xml:space="preserve"> </w:t>
            </w:r>
            <w:r>
              <w:rPr>
                <w:sz w:val="24"/>
              </w:rPr>
              <w:t>H.</w:t>
            </w:r>
            <w:r>
              <w:rPr>
                <w:spacing w:val="-2"/>
                <w:sz w:val="24"/>
              </w:rPr>
              <w:t xml:space="preserve"> </w:t>
            </w:r>
            <w:r>
              <w:rPr>
                <w:sz w:val="24"/>
              </w:rPr>
              <w:t>D.</w:t>
            </w:r>
            <w:r>
              <w:rPr>
                <w:spacing w:val="-4"/>
                <w:sz w:val="24"/>
              </w:rPr>
              <w:t xml:space="preserve"> </w:t>
            </w:r>
            <w:r>
              <w:rPr>
                <w:sz w:val="24"/>
              </w:rPr>
              <w:t>,</w:t>
            </w:r>
            <w:r>
              <w:rPr>
                <w:spacing w:val="-4"/>
                <w:sz w:val="24"/>
              </w:rPr>
              <w:t xml:space="preserve"> </w:t>
            </w:r>
            <w:r>
              <w:rPr>
                <w:sz w:val="24"/>
              </w:rPr>
              <w:t>BROWN,</w:t>
            </w:r>
            <w:r>
              <w:rPr>
                <w:spacing w:val="-4"/>
                <w:sz w:val="24"/>
              </w:rPr>
              <w:t xml:space="preserve"> </w:t>
            </w:r>
            <w:r>
              <w:rPr>
                <w:sz w:val="24"/>
              </w:rPr>
              <w:t>E.</w:t>
            </w:r>
            <w:r>
              <w:rPr>
                <w:spacing w:val="-5"/>
                <w:sz w:val="24"/>
              </w:rPr>
              <w:t xml:space="preserve"> </w:t>
            </w:r>
            <w:r>
              <w:rPr>
                <w:sz w:val="24"/>
              </w:rPr>
              <w:t>M.</w:t>
            </w:r>
            <w:r>
              <w:rPr>
                <w:spacing w:val="-3"/>
                <w:sz w:val="24"/>
              </w:rPr>
              <w:t xml:space="preserve"> </w:t>
            </w:r>
            <w:r>
              <w:rPr>
                <w:b/>
                <w:sz w:val="24"/>
              </w:rPr>
              <w:t>Histologia</w:t>
            </w:r>
            <w:r>
              <w:rPr>
                <w:b/>
                <w:spacing w:val="-4"/>
                <w:sz w:val="24"/>
              </w:rPr>
              <w:t xml:space="preserve"> </w:t>
            </w:r>
            <w:r>
              <w:rPr>
                <w:b/>
                <w:sz w:val="24"/>
              </w:rPr>
              <w:t>Veterinária.</w:t>
            </w:r>
            <w:r>
              <w:rPr>
                <w:b/>
                <w:spacing w:val="-3"/>
                <w:sz w:val="24"/>
              </w:rPr>
              <w:t xml:space="preserve"> </w:t>
            </w:r>
            <w:r>
              <w:rPr>
                <w:sz w:val="24"/>
              </w:rPr>
              <w:t>Guanabara</w:t>
            </w:r>
            <w:r>
              <w:rPr>
                <w:spacing w:val="-5"/>
                <w:sz w:val="24"/>
              </w:rPr>
              <w:t xml:space="preserve"> </w:t>
            </w:r>
            <w:r>
              <w:rPr>
                <w:sz w:val="24"/>
              </w:rPr>
              <w:t>Koogan,</w:t>
            </w:r>
            <w:r>
              <w:rPr>
                <w:spacing w:val="-4"/>
                <w:sz w:val="24"/>
              </w:rPr>
              <w:t xml:space="preserve"> </w:t>
            </w:r>
            <w:r>
              <w:rPr>
                <w:sz w:val="24"/>
              </w:rPr>
              <w:t>1982. DI</w:t>
            </w:r>
            <w:r>
              <w:rPr>
                <w:spacing w:val="-2"/>
                <w:sz w:val="24"/>
              </w:rPr>
              <w:t xml:space="preserve"> </w:t>
            </w:r>
            <w:r>
              <w:rPr>
                <w:sz w:val="24"/>
              </w:rPr>
              <w:t xml:space="preserve">FIORI, M. S. H. , MANCINI, R. E. &amp; ROBERTS, E. D. P. </w:t>
            </w:r>
            <w:r>
              <w:rPr>
                <w:b/>
                <w:sz w:val="24"/>
              </w:rPr>
              <w:t xml:space="preserve">Atlas de Histologia. </w:t>
            </w:r>
            <w:r>
              <w:rPr>
                <w:sz w:val="24"/>
              </w:rPr>
              <w:t>7. ed.</w:t>
            </w:r>
          </w:p>
          <w:p w14:paraId="66FC1E88" w14:textId="77777777" w:rsidR="00201F78" w:rsidRDefault="00DE5F46">
            <w:pPr>
              <w:pStyle w:val="TableParagraph"/>
              <w:spacing w:line="275" w:lineRule="exact"/>
              <w:ind w:left="69"/>
              <w:rPr>
                <w:sz w:val="24"/>
              </w:rPr>
            </w:pPr>
            <w:r>
              <w:rPr>
                <w:sz w:val="24"/>
              </w:rPr>
              <w:t>Guanabara</w:t>
            </w:r>
            <w:r>
              <w:rPr>
                <w:spacing w:val="-5"/>
                <w:sz w:val="24"/>
              </w:rPr>
              <w:t xml:space="preserve"> </w:t>
            </w:r>
            <w:r>
              <w:rPr>
                <w:sz w:val="24"/>
              </w:rPr>
              <w:t>Koogan,</w:t>
            </w:r>
            <w:r>
              <w:rPr>
                <w:spacing w:val="-1"/>
                <w:sz w:val="24"/>
              </w:rPr>
              <w:t xml:space="preserve"> </w:t>
            </w:r>
            <w:r>
              <w:rPr>
                <w:spacing w:val="-2"/>
                <w:sz w:val="24"/>
              </w:rPr>
              <w:t>2000.</w:t>
            </w:r>
          </w:p>
          <w:p w14:paraId="712C23CA" w14:textId="77777777" w:rsidR="00201F78" w:rsidRDefault="00DE5F46">
            <w:pPr>
              <w:pStyle w:val="TableParagraph"/>
              <w:ind w:left="69"/>
              <w:rPr>
                <w:sz w:val="24"/>
              </w:rPr>
            </w:pPr>
            <w:r>
              <w:rPr>
                <w:sz w:val="24"/>
              </w:rPr>
              <w:t>JUNQUEIRA,</w:t>
            </w:r>
            <w:r>
              <w:rPr>
                <w:spacing w:val="-2"/>
                <w:sz w:val="24"/>
              </w:rPr>
              <w:t xml:space="preserve"> </w:t>
            </w:r>
            <w:r>
              <w:rPr>
                <w:sz w:val="24"/>
              </w:rPr>
              <w:t>L.</w:t>
            </w:r>
            <w:r>
              <w:rPr>
                <w:spacing w:val="-3"/>
                <w:sz w:val="24"/>
              </w:rPr>
              <w:t xml:space="preserve"> </w:t>
            </w:r>
            <w:r>
              <w:rPr>
                <w:sz w:val="24"/>
              </w:rPr>
              <w:t>C.</w:t>
            </w:r>
            <w:r>
              <w:rPr>
                <w:spacing w:val="-3"/>
                <w:sz w:val="24"/>
              </w:rPr>
              <w:t xml:space="preserve"> </w:t>
            </w:r>
            <w:r>
              <w:rPr>
                <w:sz w:val="24"/>
              </w:rPr>
              <w:t>U.</w:t>
            </w:r>
            <w:r>
              <w:rPr>
                <w:spacing w:val="-2"/>
                <w:sz w:val="24"/>
              </w:rPr>
              <w:t xml:space="preserve"> </w:t>
            </w:r>
            <w:r>
              <w:rPr>
                <w:sz w:val="24"/>
              </w:rPr>
              <w:t>&amp;</w:t>
            </w:r>
            <w:r>
              <w:rPr>
                <w:spacing w:val="-5"/>
                <w:sz w:val="24"/>
              </w:rPr>
              <w:t xml:space="preserve"> </w:t>
            </w:r>
            <w:r>
              <w:rPr>
                <w:sz w:val="24"/>
              </w:rPr>
              <w:t>CARNEIRO,</w:t>
            </w:r>
            <w:r>
              <w:rPr>
                <w:spacing w:val="-3"/>
                <w:sz w:val="24"/>
              </w:rPr>
              <w:t xml:space="preserve"> </w:t>
            </w:r>
            <w:r>
              <w:rPr>
                <w:sz w:val="24"/>
              </w:rPr>
              <w:t>J.</w:t>
            </w:r>
            <w:r>
              <w:rPr>
                <w:spacing w:val="-1"/>
                <w:sz w:val="24"/>
              </w:rPr>
              <w:t xml:space="preserve"> </w:t>
            </w:r>
            <w:r>
              <w:rPr>
                <w:b/>
                <w:sz w:val="24"/>
              </w:rPr>
              <w:t>Histologia</w:t>
            </w:r>
            <w:r>
              <w:rPr>
                <w:b/>
                <w:spacing w:val="-3"/>
                <w:sz w:val="24"/>
              </w:rPr>
              <w:t xml:space="preserve"> </w:t>
            </w:r>
            <w:r>
              <w:rPr>
                <w:b/>
                <w:sz w:val="24"/>
              </w:rPr>
              <w:t>Básica.</w:t>
            </w:r>
            <w:r>
              <w:rPr>
                <w:b/>
                <w:spacing w:val="-4"/>
                <w:sz w:val="24"/>
              </w:rPr>
              <w:t xml:space="preserve"> </w:t>
            </w:r>
            <w:r>
              <w:rPr>
                <w:sz w:val="24"/>
              </w:rPr>
              <w:t>9.</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3"/>
                <w:sz w:val="24"/>
              </w:rPr>
              <w:t xml:space="preserve"> </w:t>
            </w:r>
            <w:r>
              <w:rPr>
                <w:sz w:val="24"/>
              </w:rPr>
              <w:t xml:space="preserve">Guanabara, </w:t>
            </w:r>
            <w:r>
              <w:rPr>
                <w:spacing w:val="-2"/>
                <w:sz w:val="24"/>
              </w:rPr>
              <w:t>2001.</w:t>
            </w:r>
          </w:p>
          <w:p w14:paraId="4565FB29" w14:textId="77777777" w:rsidR="00201F78" w:rsidRDefault="00DE5F46">
            <w:pPr>
              <w:pStyle w:val="TableParagraph"/>
              <w:ind w:left="69"/>
              <w:rPr>
                <w:sz w:val="24"/>
              </w:rPr>
            </w:pPr>
            <w:r>
              <w:rPr>
                <w:sz w:val="24"/>
              </w:rPr>
              <w:t>MOORE,</w:t>
            </w:r>
            <w:r>
              <w:rPr>
                <w:spacing w:val="-2"/>
                <w:sz w:val="24"/>
              </w:rPr>
              <w:t xml:space="preserve"> </w:t>
            </w:r>
            <w:r>
              <w:rPr>
                <w:sz w:val="24"/>
              </w:rPr>
              <w:t>K.</w:t>
            </w:r>
            <w:r>
              <w:rPr>
                <w:spacing w:val="1"/>
                <w:sz w:val="24"/>
              </w:rPr>
              <w:t xml:space="preserve"> </w:t>
            </w:r>
            <w:r>
              <w:rPr>
                <w:sz w:val="24"/>
              </w:rPr>
              <w:t>L.</w:t>
            </w:r>
            <w:r>
              <w:rPr>
                <w:spacing w:val="-1"/>
                <w:sz w:val="24"/>
              </w:rPr>
              <w:t xml:space="preserve"> </w:t>
            </w:r>
            <w:r>
              <w:rPr>
                <w:b/>
                <w:sz w:val="24"/>
              </w:rPr>
              <w:t>Embriologia</w:t>
            </w:r>
            <w:r>
              <w:rPr>
                <w:b/>
                <w:spacing w:val="-1"/>
                <w:sz w:val="24"/>
              </w:rPr>
              <w:t xml:space="preserve"> </w:t>
            </w:r>
            <w:r>
              <w:rPr>
                <w:b/>
                <w:sz w:val="24"/>
              </w:rPr>
              <w:t>Básica</w:t>
            </w:r>
            <w:r>
              <w:rPr>
                <w:sz w:val="24"/>
              </w:rPr>
              <w:t>.</w:t>
            </w:r>
            <w:r>
              <w:rPr>
                <w:spacing w:val="-1"/>
                <w:sz w:val="24"/>
              </w:rPr>
              <w:t xml:space="preserve"> </w:t>
            </w:r>
            <w:r>
              <w:rPr>
                <w:sz w:val="24"/>
              </w:rPr>
              <w:t>3.</w:t>
            </w:r>
            <w:r>
              <w:rPr>
                <w:spacing w:val="-2"/>
                <w:sz w:val="24"/>
              </w:rPr>
              <w:t xml:space="preserve"> </w:t>
            </w:r>
            <w:r>
              <w:rPr>
                <w:sz w:val="24"/>
              </w:rPr>
              <w:t>ed.</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Guanabara</w:t>
            </w:r>
            <w:r>
              <w:rPr>
                <w:spacing w:val="-3"/>
                <w:sz w:val="24"/>
              </w:rPr>
              <w:t xml:space="preserve"> </w:t>
            </w:r>
            <w:r>
              <w:rPr>
                <w:sz w:val="24"/>
              </w:rPr>
              <w:t>Koogan,</w:t>
            </w:r>
            <w:r>
              <w:rPr>
                <w:spacing w:val="-1"/>
                <w:sz w:val="24"/>
              </w:rPr>
              <w:t xml:space="preserve"> </w:t>
            </w:r>
            <w:r>
              <w:rPr>
                <w:spacing w:val="-2"/>
                <w:sz w:val="24"/>
              </w:rPr>
              <w:t>1991.</w:t>
            </w:r>
          </w:p>
        </w:tc>
      </w:tr>
      <w:tr w:rsidR="00201F78" w14:paraId="577866D3" w14:textId="77777777">
        <w:trPr>
          <w:trHeight w:val="299"/>
        </w:trPr>
        <w:tc>
          <w:tcPr>
            <w:tcW w:w="9359" w:type="dxa"/>
            <w:tcBorders>
              <w:bottom w:val="nil"/>
            </w:tcBorders>
            <w:shd w:val="clear" w:color="auto" w:fill="A6A6A6"/>
          </w:tcPr>
          <w:p w14:paraId="5112C0B9" w14:textId="77777777" w:rsidR="00201F78" w:rsidRDefault="00DE5F46">
            <w:pPr>
              <w:pStyle w:val="TableParagraph"/>
              <w:spacing w:before="2" w:line="278" w:lineRule="exact"/>
              <w:ind w:left="69"/>
              <w:rPr>
                <w:b/>
                <w:sz w:val="26"/>
              </w:rPr>
            </w:pPr>
            <w:r>
              <w:rPr>
                <w:b/>
                <w:spacing w:val="-2"/>
                <w:sz w:val="26"/>
              </w:rPr>
              <w:t>BIBLIOGRAFIA</w:t>
            </w:r>
            <w:r>
              <w:rPr>
                <w:b/>
                <w:spacing w:val="6"/>
                <w:sz w:val="26"/>
              </w:rPr>
              <w:t xml:space="preserve"> </w:t>
            </w:r>
            <w:r>
              <w:rPr>
                <w:b/>
                <w:spacing w:val="-2"/>
                <w:sz w:val="26"/>
              </w:rPr>
              <w:t>COMPLEMENTAR:</w:t>
            </w:r>
          </w:p>
        </w:tc>
      </w:tr>
      <w:tr w:rsidR="00201F78" w14:paraId="5C5AA67D" w14:textId="77777777">
        <w:trPr>
          <w:trHeight w:val="2483"/>
        </w:trPr>
        <w:tc>
          <w:tcPr>
            <w:tcW w:w="9359" w:type="dxa"/>
            <w:tcBorders>
              <w:top w:val="nil"/>
            </w:tcBorders>
          </w:tcPr>
          <w:p w14:paraId="410DA2E4" w14:textId="77777777" w:rsidR="00201F78" w:rsidRDefault="00DE5F46">
            <w:pPr>
              <w:pStyle w:val="TableParagraph"/>
              <w:ind w:left="69"/>
              <w:rPr>
                <w:sz w:val="24"/>
              </w:rPr>
            </w:pPr>
            <w:r>
              <w:rPr>
                <w:sz w:val="24"/>
              </w:rPr>
              <w:t xml:space="preserve">COSTA FILHO, A. </w:t>
            </w:r>
            <w:r>
              <w:rPr>
                <w:b/>
                <w:sz w:val="24"/>
              </w:rPr>
              <w:t>Perguntas e Respostas</w:t>
            </w:r>
            <w:r>
              <w:rPr>
                <w:sz w:val="24"/>
              </w:rPr>
              <w:t>: Histologia e Embriologia. Teresina: Gráfica do</w:t>
            </w:r>
            <w:r>
              <w:rPr>
                <w:spacing w:val="80"/>
                <w:w w:val="150"/>
                <w:sz w:val="24"/>
              </w:rPr>
              <w:t xml:space="preserve"> </w:t>
            </w:r>
            <w:r>
              <w:rPr>
                <w:sz w:val="24"/>
              </w:rPr>
              <w:t>Povo, 1999.</w:t>
            </w:r>
          </w:p>
          <w:p w14:paraId="432ED06E" w14:textId="77777777" w:rsidR="00201F78" w:rsidRDefault="00DE5F46">
            <w:pPr>
              <w:pStyle w:val="TableParagraph"/>
              <w:ind w:left="69"/>
              <w:rPr>
                <w:sz w:val="24"/>
              </w:rPr>
            </w:pPr>
            <w:r>
              <w:rPr>
                <w:sz w:val="24"/>
              </w:rPr>
              <w:t xml:space="preserve">DELLMANN, H. D., BROWN, E. M. </w:t>
            </w:r>
            <w:r>
              <w:rPr>
                <w:b/>
                <w:sz w:val="24"/>
              </w:rPr>
              <w:t xml:space="preserve">Histologia Veterinária. </w:t>
            </w:r>
            <w:r>
              <w:rPr>
                <w:sz w:val="24"/>
              </w:rPr>
              <w:t>Guanabara Koogan, 1982. GARTNER,</w:t>
            </w:r>
            <w:r>
              <w:rPr>
                <w:spacing w:val="40"/>
                <w:sz w:val="24"/>
              </w:rPr>
              <w:t xml:space="preserve"> </w:t>
            </w:r>
            <w:r>
              <w:rPr>
                <w:sz w:val="24"/>
              </w:rPr>
              <w:t>L.</w:t>
            </w:r>
            <w:r>
              <w:rPr>
                <w:spacing w:val="39"/>
                <w:sz w:val="24"/>
              </w:rPr>
              <w:t xml:space="preserve"> </w:t>
            </w:r>
            <w:r>
              <w:rPr>
                <w:sz w:val="24"/>
              </w:rPr>
              <w:t>P.;</w:t>
            </w:r>
            <w:r>
              <w:rPr>
                <w:spacing w:val="40"/>
                <w:sz w:val="24"/>
              </w:rPr>
              <w:t xml:space="preserve"> </w:t>
            </w:r>
            <w:r>
              <w:rPr>
                <w:sz w:val="24"/>
              </w:rPr>
              <w:t>HIATT,</w:t>
            </w:r>
            <w:r>
              <w:rPr>
                <w:spacing w:val="39"/>
                <w:sz w:val="24"/>
              </w:rPr>
              <w:t xml:space="preserve"> </w:t>
            </w:r>
            <w:r>
              <w:rPr>
                <w:sz w:val="24"/>
              </w:rPr>
              <w:t>J.</w:t>
            </w:r>
            <w:r>
              <w:rPr>
                <w:spacing w:val="37"/>
                <w:sz w:val="24"/>
              </w:rPr>
              <w:t xml:space="preserve"> </w:t>
            </w:r>
            <w:r>
              <w:rPr>
                <w:sz w:val="24"/>
              </w:rPr>
              <w:t>L.</w:t>
            </w:r>
            <w:r>
              <w:rPr>
                <w:spacing w:val="40"/>
                <w:sz w:val="24"/>
              </w:rPr>
              <w:t xml:space="preserve"> </w:t>
            </w:r>
            <w:r>
              <w:rPr>
                <w:b/>
                <w:sz w:val="24"/>
              </w:rPr>
              <w:t>Tratado</w:t>
            </w:r>
            <w:r>
              <w:rPr>
                <w:b/>
                <w:spacing w:val="40"/>
                <w:sz w:val="24"/>
              </w:rPr>
              <w:t xml:space="preserve"> </w:t>
            </w:r>
            <w:r>
              <w:rPr>
                <w:b/>
                <w:sz w:val="24"/>
              </w:rPr>
              <w:t>de</w:t>
            </w:r>
            <w:r>
              <w:rPr>
                <w:b/>
                <w:spacing w:val="39"/>
                <w:sz w:val="24"/>
              </w:rPr>
              <w:t xml:space="preserve"> </w:t>
            </w:r>
            <w:r>
              <w:rPr>
                <w:b/>
                <w:sz w:val="24"/>
              </w:rPr>
              <w:t>Histologia</w:t>
            </w:r>
            <w:r>
              <w:rPr>
                <w:b/>
                <w:spacing w:val="40"/>
                <w:sz w:val="24"/>
              </w:rPr>
              <w:t xml:space="preserve"> </w:t>
            </w:r>
            <w:r>
              <w:rPr>
                <w:b/>
                <w:sz w:val="24"/>
              </w:rPr>
              <w:t>em</w:t>
            </w:r>
            <w:r>
              <w:rPr>
                <w:b/>
                <w:spacing w:val="36"/>
                <w:sz w:val="24"/>
              </w:rPr>
              <w:t xml:space="preserve"> </w:t>
            </w:r>
            <w:r>
              <w:rPr>
                <w:b/>
                <w:sz w:val="24"/>
              </w:rPr>
              <w:t>Cores.</w:t>
            </w:r>
            <w:r>
              <w:rPr>
                <w:b/>
                <w:spacing w:val="40"/>
                <w:sz w:val="24"/>
              </w:rPr>
              <w:t xml:space="preserve"> </w:t>
            </w:r>
            <w:r>
              <w:rPr>
                <w:sz w:val="24"/>
              </w:rPr>
              <w:t>3.</w:t>
            </w:r>
            <w:r>
              <w:rPr>
                <w:spacing w:val="40"/>
                <w:sz w:val="24"/>
              </w:rPr>
              <w:t xml:space="preserve"> </w:t>
            </w:r>
            <w:r>
              <w:rPr>
                <w:sz w:val="24"/>
              </w:rPr>
              <w:t>ed.</w:t>
            </w:r>
            <w:r>
              <w:rPr>
                <w:spacing w:val="39"/>
                <w:sz w:val="24"/>
              </w:rPr>
              <w:t xml:space="preserve"> </w:t>
            </w:r>
            <w:r>
              <w:rPr>
                <w:sz w:val="24"/>
              </w:rPr>
              <w:t>Rio</w:t>
            </w:r>
            <w:r>
              <w:rPr>
                <w:spacing w:val="38"/>
                <w:sz w:val="24"/>
              </w:rPr>
              <w:t xml:space="preserve"> </w:t>
            </w:r>
            <w:r>
              <w:rPr>
                <w:sz w:val="24"/>
              </w:rPr>
              <w:t>de</w:t>
            </w:r>
            <w:r>
              <w:rPr>
                <w:spacing w:val="36"/>
                <w:sz w:val="24"/>
              </w:rPr>
              <w:t xml:space="preserve"> </w:t>
            </w:r>
            <w:r>
              <w:rPr>
                <w:sz w:val="24"/>
              </w:rPr>
              <w:t>Janeiro: Guanabara Koogan, 1999.</w:t>
            </w:r>
          </w:p>
          <w:p w14:paraId="75FEF05D" w14:textId="77777777" w:rsidR="00201F78" w:rsidRDefault="00DE5F46">
            <w:pPr>
              <w:pStyle w:val="TableParagraph"/>
              <w:ind w:left="69"/>
              <w:rPr>
                <w:sz w:val="24"/>
              </w:rPr>
            </w:pPr>
            <w:r>
              <w:rPr>
                <w:sz w:val="24"/>
              </w:rPr>
              <w:t>MELLO,</w:t>
            </w:r>
            <w:r>
              <w:rPr>
                <w:spacing w:val="-4"/>
                <w:sz w:val="24"/>
              </w:rPr>
              <w:t xml:space="preserve"> </w:t>
            </w:r>
            <w:r>
              <w:rPr>
                <w:sz w:val="24"/>
              </w:rPr>
              <w:t>R.</w:t>
            </w:r>
            <w:r>
              <w:rPr>
                <w:spacing w:val="-1"/>
                <w:sz w:val="24"/>
              </w:rPr>
              <w:t xml:space="preserve"> </w:t>
            </w:r>
            <w:r>
              <w:rPr>
                <w:sz w:val="24"/>
              </w:rPr>
              <w:t>A.</w:t>
            </w:r>
            <w:r>
              <w:rPr>
                <w:spacing w:val="-2"/>
                <w:sz w:val="24"/>
              </w:rPr>
              <w:t xml:space="preserve"> </w:t>
            </w:r>
            <w:r>
              <w:rPr>
                <w:b/>
                <w:sz w:val="24"/>
              </w:rPr>
              <w:t>Embriologia</w:t>
            </w:r>
            <w:r>
              <w:rPr>
                <w:b/>
                <w:spacing w:val="-2"/>
                <w:sz w:val="24"/>
              </w:rPr>
              <w:t xml:space="preserve"> </w:t>
            </w:r>
            <w:r>
              <w:rPr>
                <w:b/>
                <w:sz w:val="24"/>
              </w:rPr>
              <w:t>Comparada</w:t>
            </w:r>
            <w:r>
              <w:rPr>
                <w:b/>
                <w:spacing w:val="-1"/>
                <w:sz w:val="24"/>
              </w:rPr>
              <w:t xml:space="preserve"> </w:t>
            </w:r>
            <w:r>
              <w:rPr>
                <w:b/>
                <w:sz w:val="24"/>
              </w:rPr>
              <w:t>e</w:t>
            </w:r>
            <w:r>
              <w:rPr>
                <w:b/>
                <w:spacing w:val="-2"/>
                <w:sz w:val="24"/>
              </w:rPr>
              <w:t xml:space="preserve"> </w:t>
            </w:r>
            <w:r>
              <w:rPr>
                <w:b/>
                <w:sz w:val="24"/>
              </w:rPr>
              <w:t xml:space="preserve">Humana. </w:t>
            </w:r>
            <w:r>
              <w:rPr>
                <w:sz w:val="24"/>
              </w:rPr>
              <w:t>São</w:t>
            </w:r>
            <w:r>
              <w:rPr>
                <w:spacing w:val="-1"/>
                <w:sz w:val="24"/>
              </w:rPr>
              <w:t xml:space="preserve"> </w:t>
            </w:r>
            <w:r>
              <w:rPr>
                <w:sz w:val="24"/>
              </w:rPr>
              <w:t>Paulo:</w:t>
            </w:r>
            <w:r>
              <w:rPr>
                <w:spacing w:val="-1"/>
                <w:sz w:val="24"/>
              </w:rPr>
              <w:t xml:space="preserve"> </w:t>
            </w:r>
            <w:r>
              <w:rPr>
                <w:spacing w:val="-2"/>
                <w:sz w:val="24"/>
              </w:rPr>
              <w:t>Atheneu,1989.</w:t>
            </w:r>
          </w:p>
          <w:p w14:paraId="505808E9" w14:textId="77777777" w:rsidR="00201F78" w:rsidRDefault="00DE5F46">
            <w:pPr>
              <w:pStyle w:val="TableParagraph"/>
              <w:ind w:left="69"/>
              <w:rPr>
                <w:sz w:val="24"/>
              </w:rPr>
            </w:pPr>
            <w:r>
              <w:rPr>
                <w:sz w:val="24"/>
              </w:rPr>
              <w:t xml:space="preserve">MOORE, K. L., PERSUAD, T. V. N. </w:t>
            </w:r>
            <w:r>
              <w:rPr>
                <w:b/>
                <w:sz w:val="24"/>
              </w:rPr>
              <w:t xml:space="preserve">Embriologia Clínica. </w:t>
            </w:r>
            <w:r>
              <w:rPr>
                <w:sz w:val="24"/>
              </w:rPr>
              <w:t>5. ed. Rio de Janeiro: Guanabara Koogan, 1994.</w:t>
            </w:r>
          </w:p>
        </w:tc>
      </w:tr>
    </w:tbl>
    <w:p w14:paraId="1CB1ED11" w14:textId="77777777" w:rsidR="00201F78" w:rsidRDefault="00201F78">
      <w:pPr>
        <w:pStyle w:val="Corpodetexto"/>
        <w:rPr>
          <w:b/>
          <w:sz w:val="20"/>
        </w:rPr>
      </w:pPr>
    </w:p>
    <w:p w14:paraId="70E06EFA" w14:textId="77777777" w:rsidR="00201F78" w:rsidRDefault="00201F78">
      <w:pPr>
        <w:pStyle w:val="Corpodetexto"/>
        <w:rPr>
          <w:b/>
          <w:sz w:val="20"/>
        </w:rPr>
      </w:pPr>
    </w:p>
    <w:p w14:paraId="6D0E69CC" w14:textId="77777777" w:rsidR="00201F78" w:rsidRDefault="00201F78">
      <w:pPr>
        <w:pStyle w:val="Corpodetexto"/>
        <w:spacing w:before="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C4BCB5D" w14:textId="77777777">
        <w:trPr>
          <w:trHeight w:val="552"/>
        </w:trPr>
        <w:tc>
          <w:tcPr>
            <w:tcW w:w="9361" w:type="dxa"/>
            <w:gridSpan w:val="4"/>
          </w:tcPr>
          <w:p w14:paraId="5CFDB669" w14:textId="77777777" w:rsidR="00201F78" w:rsidRDefault="00DE5F46">
            <w:pPr>
              <w:pStyle w:val="TableParagraph"/>
              <w:spacing w:before="273" w:line="259" w:lineRule="exact"/>
              <w:ind w:left="58" w:right="56"/>
              <w:jc w:val="center"/>
              <w:rPr>
                <w:b/>
                <w:sz w:val="24"/>
              </w:rPr>
            </w:pPr>
            <w:r>
              <w:rPr>
                <w:b/>
                <w:sz w:val="24"/>
              </w:rPr>
              <w:t>BIOQUÍMICA</w:t>
            </w:r>
            <w:r>
              <w:rPr>
                <w:b/>
                <w:spacing w:val="-3"/>
                <w:sz w:val="24"/>
              </w:rPr>
              <w:t xml:space="preserve"> </w:t>
            </w:r>
            <w:r>
              <w:rPr>
                <w:b/>
                <w:spacing w:val="-2"/>
                <w:sz w:val="24"/>
              </w:rPr>
              <w:t>BÁSICA</w:t>
            </w:r>
          </w:p>
        </w:tc>
      </w:tr>
      <w:tr w:rsidR="00201F78" w14:paraId="6588301C" w14:textId="77777777">
        <w:trPr>
          <w:trHeight w:val="275"/>
        </w:trPr>
        <w:tc>
          <w:tcPr>
            <w:tcW w:w="1702" w:type="dxa"/>
          </w:tcPr>
          <w:p w14:paraId="52C573DE" w14:textId="77777777" w:rsidR="00201F78" w:rsidRDefault="00DE5F46">
            <w:pPr>
              <w:pStyle w:val="TableParagraph"/>
              <w:spacing w:line="256" w:lineRule="exact"/>
              <w:ind w:left="381"/>
              <w:rPr>
                <w:sz w:val="24"/>
              </w:rPr>
            </w:pPr>
            <w:r>
              <w:rPr>
                <w:spacing w:val="-2"/>
                <w:sz w:val="24"/>
              </w:rPr>
              <w:t>CÓDIGO</w:t>
            </w:r>
          </w:p>
        </w:tc>
        <w:tc>
          <w:tcPr>
            <w:tcW w:w="1134" w:type="dxa"/>
          </w:tcPr>
          <w:p w14:paraId="7BFAF79E" w14:textId="77777777" w:rsidR="00201F78" w:rsidRDefault="00DE5F46">
            <w:pPr>
              <w:pStyle w:val="TableParagraph"/>
              <w:spacing w:line="256" w:lineRule="exact"/>
              <w:ind w:left="7"/>
              <w:jc w:val="center"/>
              <w:rPr>
                <w:sz w:val="24"/>
              </w:rPr>
            </w:pPr>
            <w:r>
              <w:rPr>
                <w:spacing w:val="-5"/>
                <w:sz w:val="24"/>
              </w:rPr>
              <w:t>C.H</w:t>
            </w:r>
          </w:p>
        </w:tc>
        <w:tc>
          <w:tcPr>
            <w:tcW w:w="1702" w:type="dxa"/>
          </w:tcPr>
          <w:p w14:paraId="65FA5EC8"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1131E8F" w14:textId="77777777" w:rsidR="00201F78" w:rsidRDefault="00DE5F46">
            <w:pPr>
              <w:pStyle w:val="TableParagraph"/>
              <w:spacing w:line="256" w:lineRule="exact"/>
              <w:ind w:left="1366"/>
              <w:rPr>
                <w:sz w:val="24"/>
              </w:rPr>
            </w:pPr>
            <w:r>
              <w:rPr>
                <w:spacing w:val="-2"/>
                <w:sz w:val="24"/>
              </w:rPr>
              <w:t>PRÉ-REQUISITO(S)</w:t>
            </w:r>
          </w:p>
        </w:tc>
      </w:tr>
      <w:tr w:rsidR="00201F78" w14:paraId="0BBCCB1E" w14:textId="77777777">
        <w:trPr>
          <w:trHeight w:val="275"/>
        </w:trPr>
        <w:tc>
          <w:tcPr>
            <w:tcW w:w="1702" w:type="dxa"/>
          </w:tcPr>
          <w:p w14:paraId="34AA8C0C" w14:textId="77777777" w:rsidR="00201F78" w:rsidRDefault="00201F78">
            <w:pPr>
              <w:pStyle w:val="TableParagraph"/>
              <w:rPr>
                <w:sz w:val="20"/>
              </w:rPr>
            </w:pPr>
          </w:p>
        </w:tc>
        <w:tc>
          <w:tcPr>
            <w:tcW w:w="1134" w:type="dxa"/>
          </w:tcPr>
          <w:p w14:paraId="0DCB7517" w14:textId="77777777" w:rsidR="00201F78" w:rsidRDefault="00DE5F46">
            <w:pPr>
              <w:pStyle w:val="TableParagraph"/>
              <w:spacing w:line="256" w:lineRule="exact"/>
              <w:ind w:left="7"/>
              <w:jc w:val="center"/>
              <w:rPr>
                <w:sz w:val="24"/>
              </w:rPr>
            </w:pPr>
            <w:r>
              <w:rPr>
                <w:spacing w:val="-5"/>
                <w:sz w:val="24"/>
              </w:rPr>
              <w:t>75</w:t>
            </w:r>
          </w:p>
        </w:tc>
        <w:tc>
          <w:tcPr>
            <w:tcW w:w="1702" w:type="dxa"/>
          </w:tcPr>
          <w:p w14:paraId="5157A6D5" w14:textId="77777777" w:rsidR="00201F78" w:rsidRDefault="00DE5F46">
            <w:pPr>
              <w:pStyle w:val="TableParagraph"/>
              <w:spacing w:line="256" w:lineRule="exact"/>
              <w:ind w:left="34" w:right="30"/>
              <w:jc w:val="center"/>
              <w:rPr>
                <w:sz w:val="24"/>
              </w:rPr>
            </w:pPr>
            <w:r>
              <w:rPr>
                <w:spacing w:val="-2"/>
                <w:sz w:val="24"/>
              </w:rPr>
              <w:t>3.2.0</w:t>
            </w:r>
          </w:p>
        </w:tc>
        <w:tc>
          <w:tcPr>
            <w:tcW w:w="4823" w:type="dxa"/>
          </w:tcPr>
          <w:p w14:paraId="2AA80B0D" w14:textId="77777777" w:rsidR="00201F78" w:rsidRDefault="00DE5F46">
            <w:pPr>
              <w:pStyle w:val="TableParagraph"/>
              <w:spacing w:line="256" w:lineRule="exact"/>
              <w:ind w:left="67"/>
              <w:rPr>
                <w:sz w:val="24"/>
              </w:rPr>
            </w:pPr>
            <w:r>
              <w:rPr>
                <w:sz w:val="24"/>
              </w:rPr>
              <w:t>Elementos</w:t>
            </w:r>
            <w:r>
              <w:rPr>
                <w:spacing w:val="-1"/>
                <w:sz w:val="24"/>
              </w:rPr>
              <w:t xml:space="preserve"> </w:t>
            </w:r>
            <w:r>
              <w:rPr>
                <w:sz w:val="24"/>
              </w:rPr>
              <w:t>de</w:t>
            </w:r>
            <w:r>
              <w:rPr>
                <w:spacing w:val="-2"/>
                <w:sz w:val="24"/>
              </w:rPr>
              <w:t xml:space="preserve"> </w:t>
            </w:r>
            <w:r>
              <w:rPr>
                <w:sz w:val="24"/>
              </w:rPr>
              <w:t>Química</w:t>
            </w:r>
            <w:r>
              <w:rPr>
                <w:spacing w:val="-1"/>
                <w:sz w:val="24"/>
              </w:rPr>
              <w:t xml:space="preserve"> </w:t>
            </w:r>
            <w:r>
              <w:rPr>
                <w:spacing w:val="-2"/>
                <w:sz w:val="24"/>
              </w:rPr>
              <w:t>Orgânica</w:t>
            </w:r>
          </w:p>
        </w:tc>
      </w:tr>
      <w:tr w:rsidR="00201F78" w14:paraId="03CBD433" w14:textId="77777777">
        <w:trPr>
          <w:trHeight w:val="830"/>
        </w:trPr>
        <w:tc>
          <w:tcPr>
            <w:tcW w:w="9361" w:type="dxa"/>
            <w:gridSpan w:val="4"/>
          </w:tcPr>
          <w:p w14:paraId="64C8E5C2" w14:textId="77777777" w:rsidR="00201F78" w:rsidRDefault="00DE5F46">
            <w:pPr>
              <w:pStyle w:val="TableParagraph"/>
              <w:ind w:left="69"/>
              <w:rPr>
                <w:sz w:val="24"/>
              </w:rPr>
            </w:pPr>
            <w:r>
              <w:rPr>
                <w:sz w:val="24"/>
              </w:rPr>
              <w:t>EMENTA: Química e metabolismo de biomoléculas: carboidratos, lipídios, proteínas, ácidos</w:t>
            </w:r>
            <w:r>
              <w:rPr>
                <w:spacing w:val="80"/>
                <w:sz w:val="24"/>
              </w:rPr>
              <w:t xml:space="preserve"> </w:t>
            </w:r>
            <w:r>
              <w:rPr>
                <w:sz w:val="24"/>
              </w:rPr>
              <w:t>nucleicos.</w:t>
            </w:r>
            <w:r>
              <w:rPr>
                <w:spacing w:val="11"/>
                <w:sz w:val="24"/>
              </w:rPr>
              <w:t xml:space="preserve"> </w:t>
            </w:r>
            <w:r>
              <w:rPr>
                <w:sz w:val="24"/>
              </w:rPr>
              <w:t>Enzimas,</w:t>
            </w:r>
            <w:r>
              <w:rPr>
                <w:spacing w:val="12"/>
                <w:sz w:val="24"/>
              </w:rPr>
              <w:t xml:space="preserve"> </w:t>
            </w:r>
            <w:r>
              <w:rPr>
                <w:sz w:val="24"/>
              </w:rPr>
              <w:t>vitaminas.</w:t>
            </w:r>
            <w:r>
              <w:rPr>
                <w:spacing w:val="12"/>
                <w:sz w:val="24"/>
              </w:rPr>
              <w:t xml:space="preserve"> </w:t>
            </w:r>
            <w:r>
              <w:rPr>
                <w:sz w:val="24"/>
              </w:rPr>
              <w:t>Bioenergéticos.</w:t>
            </w:r>
            <w:r>
              <w:rPr>
                <w:spacing w:val="11"/>
                <w:sz w:val="24"/>
              </w:rPr>
              <w:t xml:space="preserve"> </w:t>
            </w:r>
            <w:r>
              <w:rPr>
                <w:sz w:val="24"/>
              </w:rPr>
              <w:t>Fosforilação</w:t>
            </w:r>
            <w:r>
              <w:rPr>
                <w:spacing w:val="12"/>
                <w:sz w:val="24"/>
              </w:rPr>
              <w:t xml:space="preserve"> </w:t>
            </w:r>
            <w:r>
              <w:rPr>
                <w:sz w:val="24"/>
              </w:rPr>
              <w:t>oxidativa.</w:t>
            </w:r>
            <w:r>
              <w:rPr>
                <w:spacing w:val="53"/>
                <w:w w:val="150"/>
                <w:sz w:val="24"/>
              </w:rPr>
              <w:t xml:space="preserve"> </w:t>
            </w:r>
            <w:r>
              <w:rPr>
                <w:sz w:val="24"/>
              </w:rPr>
              <w:t>Regulação</w:t>
            </w:r>
            <w:r>
              <w:rPr>
                <w:spacing w:val="12"/>
                <w:sz w:val="24"/>
              </w:rPr>
              <w:t xml:space="preserve"> </w:t>
            </w:r>
            <w:r>
              <w:rPr>
                <w:spacing w:val="-2"/>
                <w:sz w:val="24"/>
              </w:rPr>
              <w:t>metabólica.</w:t>
            </w:r>
          </w:p>
          <w:p w14:paraId="0A233599" w14:textId="77777777" w:rsidR="00201F78" w:rsidRDefault="00DE5F46">
            <w:pPr>
              <w:pStyle w:val="TableParagraph"/>
              <w:spacing w:line="266" w:lineRule="exact"/>
              <w:ind w:left="69"/>
              <w:rPr>
                <w:sz w:val="24"/>
              </w:rPr>
            </w:pPr>
            <w:r>
              <w:rPr>
                <w:sz w:val="24"/>
              </w:rPr>
              <w:t>Bioquímica</w:t>
            </w:r>
            <w:r>
              <w:rPr>
                <w:spacing w:val="-4"/>
                <w:sz w:val="24"/>
              </w:rPr>
              <w:t xml:space="preserve"> </w:t>
            </w:r>
            <w:r>
              <w:rPr>
                <w:sz w:val="24"/>
              </w:rPr>
              <w:t>do</w:t>
            </w:r>
            <w:r>
              <w:rPr>
                <w:spacing w:val="-1"/>
                <w:sz w:val="24"/>
              </w:rPr>
              <w:t xml:space="preserve"> </w:t>
            </w:r>
            <w:r>
              <w:rPr>
                <w:sz w:val="24"/>
              </w:rPr>
              <w:t>sangue.</w:t>
            </w:r>
            <w:r>
              <w:rPr>
                <w:spacing w:val="1"/>
                <w:sz w:val="24"/>
              </w:rPr>
              <w:t xml:space="preserve"> </w:t>
            </w:r>
            <w:r>
              <w:rPr>
                <w:sz w:val="24"/>
              </w:rPr>
              <w:t>Metabolismo</w:t>
            </w:r>
            <w:r>
              <w:rPr>
                <w:spacing w:val="-1"/>
                <w:sz w:val="24"/>
              </w:rPr>
              <w:t xml:space="preserve"> </w:t>
            </w:r>
            <w:r>
              <w:rPr>
                <w:sz w:val="24"/>
              </w:rPr>
              <w:t>da</w:t>
            </w:r>
            <w:r>
              <w:rPr>
                <w:spacing w:val="-1"/>
                <w:sz w:val="24"/>
              </w:rPr>
              <w:t xml:space="preserve"> </w:t>
            </w:r>
            <w:r>
              <w:rPr>
                <w:sz w:val="24"/>
              </w:rPr>
              <w:t>água</w:t>
            </w:r>
            <w:r>
              <w:rPr>
                <w:spacing w:val="-2"/>
                <w:sz w:val="24"/>
              </w:rPr>
              <w:t xml:space="preserve"> </w:t>
            </w:r>
            <w:r>
              <w:rPr>
                <w:sz w:val="24"/>
              </w:rPr>
              <w:t>e eletrólitos.</w:t>
            </w:r>
            <w:r>
              <w:rPr>
                <w:spacing w:val="-1"/>
                <w:sz w:val="24"/>
              </w:rPr>
              <w:t xml:space="preserve"> </w:t>
            </w:r>
            <w:r>
              <w:rPr>
                <w:sz w:val="24"/>
              </w:rPr>
              <w:t>Equilíbrio ácido-</w:t>
            </w:r>
            <w:r>
              <w:rPr>
                <w:spacing w:val="-2"/>
                <w:sz w:val="24"/>
              </w:rPr>
              <w:t>básico.</w:t>
            </w:r>
          </w:p>
        </w:tc>
      </w:tr>
    </w:tbl>
    <w:p w14:paraId="3D98630C" w14:textId="77777777" w:rsidR="00201F78" w:rsidRDefault="00201F78">
      <w:pPr>
        <w:pStyle w:val="TableParagraph"/>
        <w:spacing w:line="266" w:lineRule="exact"/>
        <w:rPr>
          <w:sz w:val="24"/>
        </w:rPr>
        <w:sectPr w:rsidR="00201F78">
          <w:pgSz w:w="11910" w:h="16850"/>
          <w:pgMar w:top="1940" w:right="283" w:bottom="280" w:left="283" w:header="1728" w:footer="0" w:gutter="0"/>
          <w:cols w:space="720"/>
        </w:sectPr>
      </w:pPr>
    </w:p>
    <w:p w14:paraId="1A1C97E2"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28E042AE" w14:textId="77777777">
        <w:trPr>
          <w:trHeight w:val="275"/>
        </w:trPr>
        <w:tc>
          <w:tcPr>
            <w:tcW w:w="9359" w:type="dxa"/>
            <w:tcBorders>
              <w:bottom w:val="nil"/>
            </w:tcBorders>
            <w:shd w:val="clear" w:color="auto" w:fill="A6A6A6"/>
          </w:tcPr>
          <w:p w14:paraId="55FB6861" w14:textId="77777777" w:rsidR="00201F78" w:rsidRDefault="00DE5F46">
            <w:pPr>
              <w:pStyle w:val="TableParagraph"/>
              <w:spacing w:line="256" w:lineRule="exact"/>
              <w:ind w:left="69"/>
              <w:rPr>
                <w:sz w:val="24"/>
              </w:rPr>
            </w:pPr>
            <w:r>
              <w:rPr>
                <w:b/>
                <w:sz w:val="24"/>
              </w:rPr>
              <w:t>BIBLIOGRAFIA</w:t>
            </w:r>
            <w:r>
              <w:rPr>
                <w:b/>
                <w:spacing w:val="-6"/>
                <w:sz w:val="24"/>
              </w:rPr>
              <w:t xml:space="preserve"> </w:t>
            </w:r>
            <w:r>
              <w:rPr>
                <w:b/>
                <w:spacing w:val="-2"/>
                <w:sz w:val="24"/>
              </w:rPr>
              <w:t>BÁSICA</w:t>
            </w:r>
            <w:r>
              <w:rPr>
                <w:spacing w:val="-2"/>
                <w:sz w:val="24"/>
              </w:rPr>
              <w:t>:</w:t>
            </w:r>
          </w:p>
        </w:tc>
      </w:tr>
      <w:tr w:rsidR="00201F78" w14:paraId="34AE7636" w14:textId="77777777">
        <w:trPr>
          <w:trHeight w:val="8556"/>
        </w:trPr>
        <w:tc>
          <w:tcPr>
            <w:tcW w:w="9359" w:type="dxa"/>
            <w:tcBorders>
              <w:top w:val="nil"/>
            </w:tcBorders>
          </w:tcPr>
          <w:p w14:paraId="3E6AE733" w14:textId="77777777" w:rsidR="00201F78" w:rsidRDefault="00DE5F46">
            <w:pPr>
              <w:pStyle w:val="TableParagraph"/>
              <w:ind w:left="69"/>
              <w:rPr>
                <w:sz w:val="24"/>
              </w:rPr>
            </w:pPr>
            <w:r w:rsidRPr="009B315F">
              <w:rPr>
                <w:sz w:val="24"/>
                <w:lang w:val="en-US"/>
              </w:rPr>
              <w:t>BERG,</w:t>
            </w:r>
            <w:r w:rsidRPr="009B315F">
              <w:rPr>
                <w:spacing w:val="-3"/>
                <w:sz w:val="24"/>
                <w:lang w:val="en-US"/>
              </w:rPr>
              <w:t xml:space="preserve"> </w:t>
            </w:r>
            <w:proofErr w:type="gramStart"/>
            <w:r w:rsidRPr="009B315F">
              <w:rPr>
                <w:sz w:val="24"/>
                <w:lang w:val="en-US"/>
              </w:rPr>
              <w:t>J.</w:t>
            </w:r>
            <w:r w:rsidRPr="009B315F">
              <w:rPr>
                <w:spacing w:val="-3"/>
                <w:sz w:val="24"/>
                <w:lang w:val="en-US"/>
              </w:rPr>
              <w:t xml:space="preserve"> </w:t>
            </w:r>
            <w:r w:rsidRPr="009B315F">
              <w:rPr>
                <w:sz w:val="24"/>
                <w:lang w:val="en-US"/>
              </w:rPr>
              <w:t>.</w:t>
            </w:r>
            <w:proofErr w:type="gramEnd"/>
            <w:r w:rsidRPr="009B315F">
              <w:rPr>
                <w:sz w:val="24"/>
                <w:lang w:val="en-US"/>
              </w:rPr>
              <w:t>M.,</w:t>
            </w:r>
            <w:r w:rsidRPr="009B315F">
              <w:rPr>
                <w:spacing w:val="-3"/>
                <w:sz w:val="24"/>
                <w:lang w:val="en-US"/>
              </w:rPr>
              <w:t xml:space="preserve"> </w:t>
            </w:r>
            <w:r w:rsidRPr="009B315F">
              <w:rPr>
                <w:sz w:val="24"/>
                <w:lang w:val="en-US"/>
              </w:rPr>
              <w:t>TYMOCZKO,</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L.,</w:t>
            </w:r>
            <w:r w:rsidRPr="009B315F">
              <w:rPr>
                <w:spacing w:val="-3"/>
                <w:sz w:val="24"/>
                <w:lang w:val="en-US"/>
              </w:rPr>
              <w:t xml:space="preserve"> </w:t>
            </w:r>
            <w:r w:rsidRPr="009B315F">
              <w:rPr>
                <w:sz w:val="24"/>
                <w:lang w:val="en-US"/>
              </w:rPr>
              <w:t>STRYER,</w:t>
            </w:r>
            <w:r w:rsidRPr="009B315F">
              <w:rPr>
                <w:spacing w:val="-2"/>
                <w:sz w:val="24"/>
                <w:lang w:val="en-US"/>
              </w:rPr>
              <w:t xml:space="preserve"> </w:t>
            </w:r>
            <w:r w:rsidRPr="009B315F">
              <w:rPr>
                <w:sz w:val="24"/>
                <w:lang w:val="en-US"/>
              </w:rPr>
              <w:t>L.</w:t>
            </w:r>
            <w:r w:rsidRPr="009B315F">
              <w:rPr>
                <w:spacing w:val="-1"/>
                <w:sz w:val="24"/>
                <w:lang w:val="en-US"/>
              </w:rPr>
              <w:t xml:space="preserve"> </w:t>
            </w:r>
            <w:proofErr w:type="spellStart"/>
            <w:r w:rsidRPr="009B315F">
              <w:rPr>
                <w:b/>
                <w:sz w:val="24"/>
                <w:lang w:val="en-US"/>
              </w:rPr>
              <w:t>Bioquímica</w:t>
            </w:r>
            <w:proofErr w:type="spellEnd"/>
            <w:r w:rsidRPr="009B315F">
              <w:rPr>
                <w:sz w:val="24"/>
                <w:lang w:val="en-US"/>
              </w:rPr>
              <w:t>.</w:t>
            </w:r>
            <w:r w:rsidRPr="009B315F">
              <w:rPr>
                <w:spacing w:val="-3"/>
                <w:sz w:val="24"/>
                <w:lang w:val="en-US"/>
              </w:rPr>
              <w:t xml:space="preserve"> </w:t>
            </w:r>
            <w:r>
              <w:rPr>
                <w:sz w:val="24"/>
              </w:rPr>
              <w:t>5.</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3"/>
                <w:sz w:val="24"/>
              </w:rPr>
              <w:t xml:space="preserve"> </w:t>
            </w:r>
            <w:r>
              <w:rPr>
                <w:sz w:val="24"/>
              </w:rPr>
              <w:t>Guanabara Koogan, 2004. 1059p.</w:t>
            </w:r>
          </w:p>
          <w:p w14:paraId="26346F23" w14:textId="77777777" w:rsidR="00201F78" w:rsidRDefault="00DE5F46">
            <w:pPr>
              <w:pStyle w:val="TableParagraph"/>
              <w:ind w:left="69"/>
              <w:rPr>
                <w:sz w:val="24"/>
              </w:rPr>
            </w:pPr>
            <w:r>
              <w:rPr>
                <w:sz w:val="24"/>
              </w:rPr>
              <w:t>DEVLIN,</w:t>
            </w:r>
            <w:r>
              <w:rPr>
                <w:spacing w:val="-4"/>
                <w:sz w:val="24"/>
              </w:rPr>
              <w:t xml:space="preserve"> </w:t>
            </w:r>
            <w:r>
              <w:rPr>
                <w:sz w:val="24"/>
              </w:rPr>
              <w:t>T.M.</w:t>
            </w:r>
            <w:r>
              <w:rPr>
                <w:spacing w:val="-2"/>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Bioquímica</w:t>
            </w:r>
            <w:r>
              <w:rPr>
                <w:b/>
                <w:spacing w:val="-4"/>
                <w:sz w:val="24"/>
              </w:rPr>
              <w:t xml:space="preserve"> </w:t>
            </w:r>
            <w:r>
              <w:rPr>
                <w:b/>
                <w:sz w:val="24"/>
              </w:rPr>
              <w:t>com</w:t>
            </w:r>
            <w:r>
              <w:rPr>
                <w:b/>
                <w:spacing w:val="-8"/>
                <w:sz w:val="24"/>
              </w:rPr>
              <w:t xml:space="preserve"> </w:t>
            </w:r>
            <w:r>
              <w:rPr>
                <w:b/>
                <w:sz w:val="24"/>
              </w:rPr>
              <w:t>Correlações</w:t>
            </w:r>
            <w:r>
              <w:rPr>
                <w:b/>
                <w:spacing w:val="-4"/>
                <w:sz w:val="24"/>
              </w:rPr>
              <w:t xml:space="preserve"> </w:t>
            </w:r>
            <w:r>
              <w:rPr>
                <w:b/>
                <w:sz w:val="24"/>
              </w:rPr>
              <w:t>Clínicas.</w:t>
            </w:r>
            <w:r>
              <w:rPr>
                <w:b/>
                <w:spacing w:val="-1"/>
                <w:sz w:val="24"/>
              </w:rPr>
              <w:t xml:space="preserve"> </w:t>
            </w:r>
            <w:r>
              <w:rPr>
                <w:sz w:val="24"/>
              </w:rPr>
              <w:t>6.</w:t>
            </w:r>
            <w:r>
              <w:rPr>
                <w:spacing w:val="-4"/>
                <w:sz w:val="24"/>
              </w:rPr>
              <w:t xml:space="preserve"> </w:t>
            </w:r>
            <w:r>
              <w:rPr>
                <w:sz w:val="24"/>
              </w:rPr>
              <w:t>ed.</w:t>
            </w:r>
            <w:r>
              <w:rPr>
                <w:spacing w:val="-2"/>
                <w:sz w:val="24"/>
              </w:rPr>
              <w:t xml:space="preserve"> </w:t>
            </w:r>
            <w:r>
              <w:rPr>
                <w:sz w:val="24"/>
              </w:rPr>
              <w:t>São</w:t>
            </w:r>
            <w:r>
              <w:rPr>
                <w:spacing w:val="-4"/>
                <w:sz w:val="24"/>
              </w:rPr>
              <w:t xml:space="preserve"> </w:t>
            </w:r>
            <w:r>
              <w:rPr>
                <w:sz w:val="24"/>
              </w:rPr>
              <w:t>Paulo:</w:t>
            </w:r>
            <w:r>
              <w:rPr>
                <w:spacing w:val="-4"/>
                <w:sz w:val="24"/>
              </w:rPr>
              <w:t xml:space="preserve"> </w:t>
            </w:r>
            <w:r>
              <w:rPr>
                <w:sz w:val="24"/>
              </w:rPr>
              <w:t>Edgard Blücher, 2007. 1186p.</w:t>
            </w:r>
          </w:p>
          <w:p w14:paraId="449862DD" w14:textId="77777777" w:rsidR="00201F78" w:rsidRDefault="00DE5F46">
            <w:pPr>
              <w:pStyle w:val="TableParagraph"/>
              <w:ind w:left="69"/>
              <w:rPr>
                <w:sz w:val="24"/>
              </w:rPr>
            </w:pPr>
            <w:r>
              <w:rPr>
                <w:sz w:val="24"/>
              </w:rPr>
              <w:t>NELSON,</w:t>
            </w:r>
            <w:r>
              <w:rPr>
                <w:spacing w:val="-2"/>
                <w:sz w:val="24"/>
              </w:rPr>
              <w:t xml:space="preserve"> </w:t>
            </w:r>
            <w:r>
              <w:rPr>
                <w:sz w:val="24"/>
              </w:rPr>
              <w:t>D.</w:t>
            </w:r>
            <w:r>
              <w:rPr>
                <w:spacing w:val="-3"/>
                <w:sz w:val="24"/>
              </w:rPr>
              <w:t xml:space="preserve"> </w:t>
            </w:r>
            <w:r>
              <w:rPr>
                <w:sz w:val="24"/>
              </w:rPr>
              <w:t>L.,</w:t>
            </w:r>
            <w:r>
              <w:rPr>
                <w:spacing w:val="-4"/>
                <w:sz w:val="24"/>
              </w:rPr>
              <w:t xml:space="preserve"> </w:t>
            </w:r>
            <w:r>
              <w:rPr>
                <w:sz w:val="24"/>
              </w:rPr>
              <w:t>COX,</w:t>
            </w:r>
            <w:r>
              <w:rPr>
                <w:spacing w:val="-2"/>
                <w:sz w:val="24"/>
              </w:rPr>
              <w:t xml:space="preserve"> </w:t>
            </w:r>
            <w:r>
              <w:rPr>
                <w:sz w:val="24"/>
              </w:rPr>
              <w:t>M.</w:t>
            </w:r>
            <w:r>
              <w:rPr>
                <w:spacing w:val="-4"/>
                <w:sz w:val="24"/>
              </w:rPr>
              <w:t xml:space="preserve"> </w:t>
            </w:r>
            <w:r>
              <w:rPr>
                <w:sz w:val="24"/>
              </w:rPr>
              <w:t>M.</w:t>
            </w:r>
            <w:r>
              <w:rPr>
                <w:spacing w:val="-2"/>
                <w:sz w:val="24"/>
              </w:rPr>
              <w:t xml:space="preserve"> </w:t>
            </w:r>
            <w:r>
              <w:rPr>
                <w:b/>
                <w:sz w:val="24"/>
              </w:rPr>
              <w:t>Lehninger</w:t>
            </w:r>
            <w:r>
              <w:rPr>
                <w:sz w:val="24"/>
              </w:rPr>
              <w:t>:</w:t>
            </w:r>
            <w:r>
              <w:rPr>
                <w:spacing w:val="-4"/>
                <w:sz w:val="24"/>
              </w:rPr>
              <w:t xml:space="preserve"> </w:t>
            </w:r>
            <w:r>
              <w:rPr>
                <w:sz w:val="24"/>
              </w:rPr>
              <w:t>princípios</w:t>
            </w:r>
            <w:r>
              <w:rPr>
                <w:spacing w:val="-4"/>
                <w:sz w:val="24"/>
              </w:rPr>
              <w:t xml:space="preserve"> </w:t>
            </w:r>
            <w:r>
              <w:rPr>
                <w:sz w:val="24"/>
              </w:rPr>
              <w:t>de</w:t>
            </w:r>
            <w:r>
              <w:rPr>
                <w:spacing w:val="-5"/>
                <w:sz w:val="24"/>
              </w:rPr>
              <w:t xml:space="preserve"> </w:t>
            </w:r>
            <w:r>
              <w:rPr>
                <w:sz w:val="24"/>
              </w:rPr>
              <w:t>Bioquímica.</w:t>
            </w:r>
            <w:r>
              <w:rPr>
                <w:spacing w:val="-4"/>
                <w:sz w:val="24"/>
              </w:rPr>
              <w:t xml:space="preserve"> </w:t>
            </w:r>
            <w:r>
              <w:rPr>
                <w:sz w:val="24"/>
              </w:rPr>
              <w:t>4.ed.</w:t>
            </w:r>
            <w:r>
              <w:rPr>
                <w:spacing w:val="-2"/>
                <w:sz w:val="24"/>
              </w:rPr>
              <w:t xml:space="preserve"> </w:t>
            </w:r>
            <w:r>
              <w:rPr>
                <w:sz w:val="24"/>
              </w:rPr>
              <w:t>São</w:t>
            </w:r>
            <w:r>
              <w:rPr>
                <w:spacing w:val="-4"/>
                <w:sz w:val="24"/>
              </w:rPr>
              <w:t xml:space="preserve"> </w:t>
            </w:r>
            <w:r>
              <w:rPr>
                <w:sz w:val="24"/>
              </w:rPr>
              <w:t>Paulo: SARVIER, 2006. 1.202p.</w:t>
            </w:r>
          </w:p>
          <w:p w14:paraId="25158743" w14:textId="77777777" w:rsidR="00201F78" w:rsidRDefault="00DE5F46">
            <w:pPr>
              <w:pStyle w:val="TableParagraph"/>
              <w:ind w:left="69"/>
              <w:rPr>
                <w:sz w:val="24"/>
              </w:rPr>
            </w:pPr>
            <w:r>
              <w:rPr>
                <w:sz w:val="24"/>
              </w:rPr>
              <w:t>SMITH,</w:t>
            </w:r>
            <w:r>
              <w:rPr>
                <w:spacing w:val="-4"/>
                <w:sz w:val="24"/>
              </w:rPr>
              <w:t xml:space="preserve"> </w:t>
            </w:r>
            <w:r>
              <w:rPr>
                <w:sz w:val="24"/>
              </w:rPr>
              <w:t>C.,</w:t>
            </w:r>
            <w:r>
              <w:rPr>
                <w:spacing w:val="-4"/>
                <w:sz w:val="24"/>
              </w:rPr>
              <w:t xml:space="preserve"> </w:t>
            </w:r>
            <w:r>
              <w:rPr>
                <w:sz w:val="24"/>
              </w:rPr>
              <w:t>MARKS,</w:t>
            </w:r>
            <w:r>
              <w:rPr>
                <w:spacing w:val="-4"/>
                <w:sz w:val="24"/>
              </w:rPr>
              <w:t xml:space="preserve"> </w:t>
            </w:r>
            <w:r>
              <w:rPr>
                <w:sz w:val="24"/>
              </w:rPr>
              <w:t>A.</w:t>
            </w:r>
            <w:r>
              <w:rPr>
                <w:spacing w:val="-3"/>
                <w:sz w:val="24"/>
              </w:rPr>
              <w:t xml:space="preserve"> </w:t>
            </w:r>
            <w:r>
              <w:rPr>
                <w:sz w:val="24"/>
              </w:rPr>
              <w:t>D.,</w:t>
            </w:r>
            <w:r>
              <w:rPr>
                <w:spacing w:val="-3"/>
                <w:sz w:val="24"/>
              </w:rPr>
              <w:t xml:space="preserve"> </w:t>
            </w:r>
            <w:r>
              <w:rPr>
                <w:sz w:val="24"/>
              </w:rPr>
              <w:t>LIEBERMAN,</w:t>
            </w:r>
            <w:r>
              <w:rPr>
                <w:spacing w:val="-4"/>
                <w:sz w:val="24"/>
              </w:rPr>
              <w:t xml:space="preserve"> </w:t>
            </w:r>
            <w:r>
              <w:rPr>
                <w:sz w:val="24"/>
              </w:rPr>
              <w:t>M.</w:t>
            </w:r>
            <w:r>
              <w:rPr>
                <w:spacing w:val="-2"/>
                <w:sz w:val="24"/>
              </w:rPr>
              <w:t xml:space="preserve"> </w:t>
            </w:r>
            <w:r>
              <w:rPr>
                <w:b/>
                <w:sz w:val="24"/>
              </w:rPr>
              <w:t>Bioquímica</w:t>
            </w:r>
            <w:r>
              <w:rPr>
                <w:b/>
                <w:spacing w:val="-4"/>
                <w:sz w:val="24"/>
              </w:rPr>
              <w:t xml:space="preserve"> </w:t>
            </w:r>
            <w:r>
              <w:rPr>
                <w:b/>
                <w:sz w:val="24"/>
              </w:rPr>
              <w:t>Médica</w:t>
            </w:r>
            <w:r>
              <w:rPr>
                <w:b/>
                <w:spacing w:val="-4"/>
                <w:sz w:val="24"/>
              </w:rPr>
              <w:t xml:space="preserve"> </w:t>
            </w:r>
            <w:r>
              <w:rPr>
                <w:b/>
                <w:sz w:val="24"/>
              </w:rPr>
              <w:t>Básica</w:t>
            </w:r>
            <w:r>
              <w:rPr>
                <w:b/>
                <w:spacing w:val="-4"/>
                <w:sz w:val="24"/>
              </w:rPr>
              <w:t xml:space="preserve"> </w:t>
            </w:r>
            <w:r>
              <w:rPr>
                <w:b/>
                <w:sz w:val="24"/>
              </w:rPr>
              <w:t>de</w:t>
            </w:r>
            <w:r>
              <w:rPr>
                <w:b/>
                <w:spacing w:val="-5"/>
                <w:sz w:val="24"/>
              </w:rPr>
              <w:t xml:space="preserve"> </w:t>
            </w:r>
            <w:r>
              <w:rPr>
                <w:b/>
                <w:sz w:val="24"/>
              </w:rPr>
              <w:t>Marks.</w:t>
            </w:r>
            <w:r>
              <w:rPr>
                <w:b/>
                <w:spacing w:val="-1"/>
                <w:sz w:val="24"/>
              </w:rPr>
              <w:t xml:space="preserve"> </w:t>
            </w:r>
            <w:r>
              <w:rPr>
                <w:sz w:val="24"/>
              </w:rPr>
              <w:t>2.</w:t>
            </w:r>
            <w:r>
              <w:rPr>
                <w:spacing w:val="-4"/>
                <w:sz w:val="24"/>
              </w:rPr>
              <w:t xml:space="preserve"> </w:t>
            </w:r>
            <w:r>
              <w:rPr>
                <w:sz w:val="24"/>
              </w:rPr>
              <w:t>ed. Porto Alegre: Artmed, 2007. 980p.</w:t>
            </w:r>
          </w:p>
          <w:p w14:paraId="45F2DA0D" w14:textId="77777777" w:rsidR="00201F78" w:rsidRDefault="00DE5F46">
            <w:pPr>
              <w:pStyle w:val="TableParagraph"/>
              <w:ind w:left="69"/>
              <w:rPr>
                <w:sz w:val="24"/>
              </w:rPr>
            </w:pPr>
            <w:r>
              <w:rPr>
                <w:sz w:val="24"/>
              </w:rPr>
              <w:t>VOET</w:t>
            </w:r>
            <w:r>
              <w:rPr>
                <w:spacing w:val="-3"/>
                <w:sz w:val="24"/>
              </w:rPr>
              <w:t xml:space="preserve"> </w:t>
            </w:r>
            <w:r>
              <w:rPr>
                <w:sz w:val="24"/>
              </w:rPr>
              <w:t>,</w:t>
            </w:r>
            <w:r>
              <w:rPr>
                <w:spacing w:val="-1"/>
                <w:sz w:val="24"/>
              </w:rPr>
              <w:t xml:space="preserve"> </w:t>
            </w:r>
            <w:r>
              <w:rPr>
                <w:sz w:val="24"/>
              </w:rPr>
              <w:t>D.,</w:t>
            </w:r>
            <w:r>
              <w:rPr>
                <w:spacing w:val="-1"/>
                <w:sz w:val="24"/>
              </w:rPr>
              <w:t xml:space="preserve"> </w:t>
            </w:r>
            <w:r>
              <w:rPr>
                <w:sz w:val="24"/>
              </w:rPr>
              <w:t>VOET,</w:t>
            </w:r>
            <w:r>
              <w:rPr>
                <w:spacing w:val="-1"/>
                <w:sz w:val="24"/>
              </w:rPr>
              <w:t xml:space="preserve"> </w:t>
            </w:r>
            <w:r>
              <w:rPr>
                <w:sz w:val="24"/>
              </w:rPr>
              <w:t>J .G.</w:t>
            </w:r>
            <w:r>
              <w:rPr>
                <w:spacing w:val="1"/>
                <w:sz w:val="24"/>
              </w:rPr>
              <w:t xml:space="preserve"> </w:t>
            </w:r>
            <w:r>
              <w:rPr>
                <w:b/>
                <w:sz w:val="24"/>
              </w:rPr>
              <w:t>Bioquímica</w:t>
            </w:r>
            <w:r>
              <w:rPr>
                <w:sz w:val="24"/>
              </w:rPr>
              <w:t>. 3.</w:t>
            </w:r>
            <w:r>
              <w:rPr>
                <w:spacing w:val="-1"/>
                <w:sz w:val="24"/>
              </w:rPr>
              <w:t xml:space="preserve"> </w:t>
            </w:r>
            <w:r>
              <w:rPr>
                <w:sz w:val="24"/>
              </w:rPr>
              <w:t>ed.</w:t>
            </w:r>
            <w:r>
              <w:rPr>
                <w:spacing w:val="-1"/>
                <w:sz w:val="24"/>
              </w:rPr>
              <w:t xml:space="preserve"> </w:t>
            </w:r>
            <w:r>
              <w:rPr>
                <w:sz w:val="24"/>
              </w:rPr>
              <w:t>Porto</w:t>
            </w:r>
            <w:r>
              <w:rPr>
                <w:spacing w:val="-1"/>
                <w:sz w:val="24"/>
              </w:rPr>
              <w:t xml:space="preserve"> </w:t>
            </w:r>
            <w:r>
              <w:rPr>
                <w:sz w:val="24"/>
              </w:rPr>
              <w:t>Alegre:</w:t>
            </w:r>
            <w:r>
              <w:rPr>
                <w:spacing w:val="-1"/>
                <w:sz w:val="24"/>
              </w:rPr>
              <w:t xml:space="preserve"> </w:t>
            </w:r>
            <w:r>
              <w:rPr>
                <w:sz w:val="24"/>
              </w:rPr>
              <w:t>Artmed,</w:t>
            </w:r>
            <w:r>
              <w:rPr>
                <w:spacing w:val="-1"/>
                <w:sz w:val="24"/>
              </w:rPr>
              <w:t xml:space="preserve"> </w:t>
            </w:r>
            <w:r>
              <w:rPr>
                <w:sz w:val="24"/>
              </w:rPr>
              <w:t xml:space="preserve">2006. </w:t>
            </w:r>
            <w:r>
              <w:rPr>
                <w:spacing w:val="-2"/>
                <w:sz w:val="24"/>
              </w:rPr>
              <w:t>1616p</w:t>
            </w:r>
          </w:p>
          <w:p w14:paraId="10A3EDDB" w14:textId="77777777" w:rsidR="00201F78" w:rsidRDefault="00DE5F46">
            <w:pPr>
              <w:pStyle w:val="TableParagraph"/>
              <w:tabs>
                <w:tab w:val="left" w:pos="9315"/>
              </w:tabs>
              <w:spacing w:before="273"/>
              <w:ind w:left="40"/>
              <w:rPr>
                <w:b/>
                <w:sz w:val="24"/>
              </w:rPr>
            </w:pPr>
            <w:r>
              <w:rPr>
                <w:b/>
                <w:color w:val="000000"/>
                <w:spacing w:val="-32"/>
                <w:sz w:val="24"/>
                <w:shd w:val="clear" w:color="auto" w:fill="A6A6A6"/>
              </w:rPr>
              <w:t xml:space="preserve"> </w:t>
            </w:r>
            <w:r>
              <w:rPr>
                <w:b/>
                <w:color w:val="000000"/>
                <w:sz w:val="24"/>
                <w:shd w:val="clear" w:color="auto" w:fill="A6A6A6"/>
              </w:rPr>
              <w:t>BILIOGRAFIA</w:t>
            </w:r>
            <w:r>
              <w:rPr>
                <w:b/>
                <w:color w:val="000000"/>
                <w:spacing w:val="-4"/>
                <w:sz w:val="24"/>
                <w:shd w:val="clear" w:color="auto" w:fill="A6A6A6"/>
              </w:rPr>
              <w:t xml:space="preserve"> </w:t>
            </w:r>
            <w:r>
              <w:rPr>
                <w:b/>
                <w:color w:val="000000"/>
                <w:spacing w:val="-2"/>
                <w:sz w:val="24"/>
                <w:shd w:val="clear" w:color="auto" w:fill="A6A6A6"/>
              </w:rPr>
              <w:t>COMPLEMENTAR</w:t>
            </w:r>
            <w:r>
              <w:rPr>
                <w:b/>
                <w:color w:val="000000"/>
                <w:sz w:val="24"/>
                <w:shd w:val="clear" w:color="auto" w:fill="A6A6A6"/>
              </w:rPr>
              <w:tab/>
            </w:r>
          </w:p>
          <w:p w14:paraId="7BE8A8D2" w14:textId="77777777" w:rsidR="00201F78" w:rsidRDefault="00DE5F46">
            <w:pPr>
              <w:pStyle w:val="TableParagraph"/>
              <w:spacing w:before="271"/>
              <w:ind w:left="69" w:right="489"/>
              <w:rPr>
                <w:sz w:val="24"/>
              </w:rPr>
            </w:pPr>
            <w:r>
              <w:rPr>
                <w:sz w:val="24"/>
              </w:rPr>
              <w:t>BAYNES,</w:t>
            </w:r>
            <w:r>
              <w:rPr>
                <w:spacing w:val="-4"/>
                <w:sz w:val="24"/>
              </w:rPr>
              <w:t xml:space="preserve"> </w:t>
            </w:r>
            <w:r>
              <w:rPr>
                <w:sz w:val="24"/>
              </w:rPr>
              <w:t>J.,</w:t>
            </w:r>
            <w:r>
              <w:rPr>
                <w:spacing w:val="-4"/>
                <w:sz w:val="24"/>
              </w:rPr>
              <w:t xml:space="preserve"> </w:t>
            </w:r>
            <w:r>
              <w:rPr>
                <w:sz w:val="24"/>
              </w:rPr>
              <w:t>DOMINICZAK,</w:t>
            </w:r>
            <w:r>
              <w:rPr>
                <w:spacing w:val="-4"/>
                <w:sz w:val="24"/>
              </w:rPr>
              <w:t xml:space="preserve"> </w:t>
            </w:r>
            <w:r>
              <w:rPr>
                <w:sz w:val="24"/>
              </w:rPr>
              <w:t>M.</w:t>
            </w:r>
            <w:r>
              <w:rPr>
                <w:spacing w:val="-4"/>
                <w:sz w:val="24"/>
              </w:rPr>
              <w:t xml:space="preserve"> </w:t>
            </w:r>
            <w:r>
              <w:rPr>
                <w:sz w:val="24"/>
              </w:rPr>
              <w:t>H.</w:t>
            </w:r>
            <w:r>
              <w:rPr>
                <w:spacing w:val="-3"/>
                <w:sz w:val="24"/>
              </w:rPr>
              <w:t xml:space="preserve"> </w:t>
            </w:r>
            <w:r>
              <w:rPr>
                <w:b/>
                <w:sz w:val="24"/>
              </w:rPr>
              <w:t>Bioquímica</w:t>
            </w:r>
            <w:r>
              <w:rPr>
                <w:b/>
                <w:spacing w:val="-3"/>
                <w:sz w:val="24"/>
              </w:rPr>
              <w:t xml:space="preserve"> </w:t>
            </w:r>
            <w:r>
              <w:rPr>
                <w:b/>
                <w:sz w:val="24"/>
              </w:rPr>
              <w:t>Médica</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Elsevier,</w:t>
            </w:r>
            <w:r>
              <w:rPr>
                <w:spacing w:val="-4"/>
                <w:sz w:val="24"/>
              </w:rPr>
              <w:t xml:space="preserve"> </w:t>
            </w:r>
            <w:r>
              <w:rPr>
                <w:sz w:val="24"/>
              </w:rPr>
              <w:t xml:space="preserve">2007. </w:t>
            </w:r>
            <w:r>
              <w:rPr>
                <w:spacing w:val="-2"/>
                <w:sz w:val="24"/>
              </w:rPr>
              <w:t>712p.</w:t>
            </w:r>
          </w:p>
          <w:p w14:paraId="27A17E52" w14:textId="77777777" w:rsidR="00201F78" w:rsidRDefault="00DE5F46">
            <w:pPr>
              <w:pStyle w:val="TableParagraph"/>
              <w:spacing w:before="1"/>
              <w:ind w:left="69"/>
              <w:rPr>
                <w:sz w:val="24"/>
              </w:rPr>
            </w:pPr>
            <w:r>
              <w:rPr>
                <w:sz w:val="24"/>
              </w:rPr>
              <w:t>CAMPBELL,</w:t>
            </w:r>
            <w:r>
              <w:rPr>
                <w:spacing w:val="-4"/>
                <w:sz w:val="24"/>
              </w:rPr>
              <w:t xml:space="preserve"> </w:t>
            </w:r>
            <w:r>
              <w:rPr>
                <w:sz w:val="24"/>
              </w:rPr>
              <w:t>M.</w:t>
            </w:r>
            <w:r>
              <w:rPr>
                <w:spacing w:val="-2"/>
                <w:sz w:val="24"/>
              </w:rPr>
              <w:t xml:space="preserve"> </w:t>
            </w:r>
            <w:r>
              <w:rPr>
                <w:sz w:val="24"/>
              </w:rPr>
              <w:t>K.,</w:t>
            </w:r>
            <w:r>
              <w:rPr>
                <w:spacing w:val="-4"/>
                <w:sz w:val="24"/>
              </w:rPr>
              <w:t xml:space="preserve"> </w:t>
            </w:r>
            <w:r>
              <w:rPr>
                <w:sz w:val="24"/>
              </w:rPr>
              <w:t>FARRELL,</w:t>
            </w:r>
            <w:r>
              <w:rPr>
                <w:spacing w:val="-4"/>
                <w:sz w:val="24"/>
              </w:rPr>
              <w:t xml:space="preserve"> </w:t>
            </w:r>
            <w:r>
              <w:rPr>
                <w:sz w:val="24"/>
              </w:rPr>
              <w:t>S.</w:t>
            </w:r>
            <w:r>
              <w:rPr>
                <w:spacing w:val="-4"/>
                <w:sz w:val="24"/>
              </w:rPr>
              <w:t xml:space="preserve"> </w:t>
            </w:r>
            <w:r>
              <w:rPr>
                <w:sz w:val="24"/>
              </w:rPr>
              <w:t>O.</w:t>
            </w:r>
            <w:r>
              <w:rPr>
                <w:spacing w:val="-3"/>
                <w:sz w:val="24"/>
              </w:rPr>
              <w:t xml:space="preserve"> </w:t>
            </w:r>
            <w:r>
              <w:rPr>
                <w:b/>
                <w:sz w:val="24"/>
              </w:rPr>
              <w:t>Bioquímica</w:t>
            </w:r>
            <w:r>
              <w:rPr>
                <w:sz w:val="24"/>
              </w:rPr>
              <w:t>:</w:t>
            </w:r>
            <w:r>
              <w:rPr>
                <w:spacing w:val="-4"/>
                <w:sz w:val="24"/>
              </w:rPr>
              <w:t xml:space="preserve"> </w:t>
            </w:r>
            <w:r>
              <w:rPr>
                <w:sz w:val="24"/>
              </w:rPr>
              <w:t>volume</w:t>
            </w:r>
            <w:r>
              <w:rPr>
                <w:spacing w:val="-4"/>
                <w:sz w:val="24"/>
              </w:rPr>
              <w:t xml:space="preserve"> </w:t>
            </w:r>
            <w:r>
              <w:rPr>
                <w:sz w:val="24"/>
              </w:rPr>
              <w:t>1,</w:t>
            </w:r>
            <w:r>
              <w:rPr>
                <w:spacing w:val="-4"/>
                <w:sz w:val="24"/>
              </w:rPr>
              <w:t xml:space="preserve"> </w:t>
            </w:r>
            <w:r>
              <w:rPr>
                <w:sz w:val="24"/>
              </w:rPr>
              <w:t>bioquímica</w:t>
            </w:r>
            <w:r>
              <w:rPr>
                <w:spacing w:val="-6"/>
                <w:sz w:val="24"/>
              </w:rPr>
              <w:t xml:space="preserve"> </w:t>
            </w:r>
            <w:r>
              <w:rPr>
                <w:sz w:val="24"/>
              </w:rPr>
              <w:t>básica.</w:t>
            </w:r>
            <w:r>
              <w:rPr>
                <w:spacing w:val="-4"/>
                <w:sz w:val="24"/>
              </w:rPr>
              <w:t xml:space="preserve"> </w:t>
            </w:r>
            <w:r>
              <w:rPr>
                <w:sz w:val="24"/>
              </w:rPr>
              <w:t>São</w:t>
            </w:r>
            <w:r>
              <w:rPr>
                <w:spacing w:val="-4"/>
                <w:sz w:val="24"/>
              </w:rPr>
              <w:t xml:space="preserve"> </w:t>
            </w:r>
            <w:r>
              <w:rPr>
                <w:sz w:val="24"/>
              </w:rPr>
              <w:t>Paulo: Thomson Learning, 2007. 263p.</w:t>
            </w:r>
          </w:p>
          <w:p w14:paraId="7977D758" w14:textId="77777777" w:rsidR="00201F78" w:rsidRDefault="00DE5F46">
            <w:pPr>
              <w:pStyle w:val="TableParagraph"/>
              <w:ind w:left="69" w:right="489"/>
              <w:rPr>
                <w:sz w:val="24"/>
              </w:rPr>
            </w:pPr>
            <w:r>
              <w:rPr>
                <w:sz w:val="24"/>
              </w:rPr>
              <w:t>CHAMPE,</w:t>
            </w:r>
            <w:r>
              <w:rPr>
                <w:spacing w:val="-4"/>
                <w:sz w:val="24"/>
              </w:rPr>
              <w:t xml:space="preserve"> </w:t>
            </w:r>
            <w:r>
              <w:rPr>
                <w:sz w:val="24"/>
              </w:rPr>
              <w:t>P.</w:t>
            </w:r>
            <w:r>
              <w:rPr>
                <w:spacing w:val="-4"/>
                <w:sz w:val="24"/>
              </w:rPr>
              <w:t xml:space="preserve"> </w:t>
            </w:r>
            <w:r>
              <w:rPr>
                <w:sz w:val="24"/>
              </w:rPr>
              <w:t>C.,</w:t>
            </w:r>
            <w:r>
              <w:rPr>
                <w:spacing w:val="-4"/>
                <w:sz w:val="24"/>
              </w:rPr>
              <w:t xml:space="preserve"> </w:t>
            </w:r>
            <w:r>
              <w:rPr>
                <w:sz w:val="24"/>
              </w:rPr>
              <w:t>HARVEY,</w:t>
            </w:r>
            <w:r>
              <w:rPr>
                <w:spacing w:val="-4"/>
                <w:sz w:val="24"/>
              </w:rPr>
              <w:t xml:space="preserve"> </w:t>
            </w:r>
            <w:r>
              <w:rPr>
                <w:sz w:val="24"/>
              </w:rPr>
              <w:t>R.</w:t>
            </w:r>
            <w:r>
              <w:rPr>
                <w:spacing w:val="-4"/>
                <w:sz w:val="24"/>
              </w:rPr>
              <w:t xml:space="preserve"> </w:t>
            </w:r>
            <w:r>
              <w:rPr>
                <w:sz w:val="24"/>
              </w:rPr>
              <w:t>A.;</w:t>
            </w:r>
            <w:r>
              <w:rPr>
                <w:spacing w:val="-4"/>
                <w:sz w:val="24"/>
              </w:rPr>
              <w:t xml:space="preserve"> </w:t>
            </w:r>
            <w:r>
              <w:rPr>
                <w:sz w:val="24"/>
              </w:rPr>
              <w:t>FERRIER,</w:t>
            </w:r>
            <w:r>
              <w:rPr>
                <w:spacing w:val="-4"/>
                <w:sz w:val="24"/>
              </w:rPr>
              <w:t xml:space="preserve"> </w:t>
            </w:r>
            <w:r>
              <w:rPr>
                <w:sz w:val="24"/>
              </w:rPr>
              <w:t>D.C.</w:t>
            </w:r>
            <w:r>
              <w:rPr>
                <w:spacing w:val="-2"/>
                <w:sz w:val="24"/>
              </w:rPr>
              <w:t xml:space="preserve"> </w:t>
            </w:r>
            <w:r>
              <w:rPr>
                <w:b/>
                <w:sz w:val="24"/>
              </w:rPr>
              <w:t>Bioquímica</w:t>
            </w:r>
            <w:r>
              <w:rPr>
                <w:b/>
                <w:spacing w:val="-4"/>
                <w:sz w:val="24"/>
              </w:rPr>
              <w:t xml:space="preserve"> </w:t>
            </w:r>
            <w:r>
              <w:rPr>
                <w:b/>
                <w:sz w:val="24"/>
              </w:rPr>
              <w:t>ilustrada</w:t>
            </w:r>
            <w:r>
              <w:rPr>
                <w:sz w:val="24"/>
              </w:rPr>
              <w:t>.</w:t>
            </w:r>
            <w:r>
              <w:rPr>
                <w:spacing w:val="-4"/>
                <w:sz w:val="24"/>
              </w:rPr>
              <w:t xml:space="preserve"> </w:t>
            </w:r>
            <w:r>
              <w:rPr>
                <w:sz w:val="24"/>
              </w:rPr>
              <w:t>3.</w:t>
            </w:r>
            <w:r>
              <w:rPr>
                <w:spacing w:val="-4"/>
                <w:sz w:val="24"/>
              </w:rPr>
              <w:t xml:space="preserve"> </w:t>
            </w:r>
            <w:r>
              <w:rPr>
                <w:sz w:val="24"/>
              </w:rPr>
              <w:t>ed.</w:t>
            </w:r>
            <w:r>
              <w:rPr>
                <w:spacing w:val="-4"/>
                <w:sz w:val="24"/>
              </w:rPr>
              <w:t xml:space="preserve"> </w:t>
            </w:r>
            <w:r>
              <w:rPr>
                <w:sz w:val="24"/>
              </w:rPr>
              <w:t>Porto Alegre: Artes Médicas, 2006. 533p.</w:t>
            </w:r>
          </w:p>
          <w:p w14:paraId="058D36B8" w14:textId="77777777" w:rsidR="00201F78" w:rsidRDefault="00DE5F46">
            <w:pPr>
              <w:pStyle w:val="TableParagraph"/>
              <w:ind w:left="69"/>
              <w:rPr>
                <w:sz w:val="24"/>
              </w:rPr>
            </w:pPr>
            <w:r>
              <w:rPr>
                <w:sz w:val="24"/>
              </w:rPr>
              <w:t>CISTERNAS,</w:t>
            </w:r>
            <w:r>
              <w:rPr>
                <w:spacing w:val="-4"/>
                <w:sz w:val="24"/>
              </w:rPr>
              <w:t xml:space="preserve"> </w:t>
            </w:r>
            <w:r>
              <w:rPr>
                <w:sz w:val="24"/>
              </w:rPr>
              <w:t>J.</w:t>
            </w:r>
            <w:r>
              <w:rPr>
                <w:spacing w:val="-4"/>
                <w:sz w:val="24"/>
              </w:rPr>
              <w:t xml:space="preserve"> </w:t>
            </w:r>
            <w:r>
              <w:rPr>
                <w:sz w:val="24"/>
              </w:rPr>
              <w:t>R.,</w:t>
            </w:r>
            <w:r>
              <w:rPr>
                <w:spacing w:val="-4"/>
                <w:sz w:val="24"/>
              </w:rPr>
              <w:t xml:space="preserve"> </w:t>
            </w:r>
            <w:r>
              <w:rPr>
                <w:sz w:val="24"/>
              </w:rPr>
              <w:t>MONTE,</w:t>
            </w:r>
            <w:r>
              <w:rPr>
                <w:spacing w:val="-4"/>
                <w:sz w:val="24"/>
              </w:rPr>
              <w:t xml:space="preserve"> </w:t>
            </w:r>
            <w:r>
              <w:rPr>
                <w:sz w:val="24"/>
              </w:rPr>
              <w:t>O.,</w:t>
            </w:r>
            <w:r>
              <w:rPr>
                <w:spacing w:val="-4"/>
                <w:sz w:val="24"/>
              </w:rPr>
              <w:t xml:space="preserve"> </w:t>
            </w:r>
            <w:r>
              <w:rPr>
                <w:sz w:val="24"/>
              </w:rPr>
              <w:t>VARGA,</w:t>
            </w:r>
            <w:r>
              <w:rPr>
                <w:spacing w:val="-4"/>
                <w:sz w:val="24"/>
              </w:rPr>
              <w:t xml:space="preserve"> </w:t>
            </w:r>
            <w:r>
              <w:rPr>
                <w:sz w:val="24"/>
              </w:rPr>
              <w:t>J.</w:t>
            </w:r>
            <w:r>
              <w:rPr>
                <w:spacing w:val="-3"/>
                <w:sz w:val="24"/>
              </w:rPr>
              <w:t xml:space="preserve"> </w:t>
            </w:r>
            <w:r>
              <w:rPr>
                <w:b/>
                <w:sz w:val="24"/>
              </w:rPr>
              <w:t>Fundamentos</w:t>
            </w:r>
            <w:r>
              <w:rPr>
                <w:b/>
                <w:spacing w:val="-4"/>
                <w:sz w:val="24"/>
              </w:rPr>
              <w:t xml:space="preserve"> </w:t>
            </w:r>
            <w:r>
              <w:rPr>
                <w:b/>
                <w:sz w:val="24"/>
              </w:rPr>
              <w:t>de</w:t>
            </w:r>
            <w:r>
              <w:rPr>
                <w:b/>
                <w:spacing w:val="-4"/>
                <w:sz w:val="24"/>
              </w:rPr>
              <w:t xml:space="preserve"> </w:t>
            </w:r>
            <w:r>
              <w:rPr>
                <w:b/>
                <w:sz w:val="24"/>
              </w:rPr>
              <w:t>bioquímica</w:t>
            </w:r>
            <w:r>
              <w:rPr>
                <w:b/>
                <w:spacing w:val="-4"/>
                <w:sz w:val="24"/>
              </w:rPr>
              <w:t xml:space="preserve"> </w:t>
            </w:r>
            <w:r>
              <w:rPr>
                <w:b/>
                <w:sz w:val="24"/>
              </w:rPr>
              <w:t>experimental.</w:t>
            </w:r>
            <w:r>
              <w:rPr>
                <w:b/>
                <w:spacing w:val="-1"/>
                <w:sz w:val="24"/>
              </w:rPr>
              <w:t xml:space="preserve"> </w:t>
            </w:r>
            <w:r>
              <w:rPr>
                <w:sz w:val="24"/>
              </w:rPr>
              <w:t>2. ed. Sao Paulo: Atheneo, 2001. 276p.</w:t>
            </w:r>
          </w:p>
          <w:p w14:paraId="1578EC1D" w14:textId="77777777" w:rsidR="00201F78" w:rsidRPr="009B315F" w:rsidRDefault="00DE5F46">
            <w:pPr>
              <w:pStyle w:val="TableParagraph"/>
              <w:ind w:left="69"/>
              <w:rPr>
                <w:sz w:val="24"/>
                <w:lang w:val="en-US"/>
              </w:rPr>
            </w:pPr>
            <w:r>
              <w:rPr>
                <w:sz w:val="24"/>
              </w:rPr>
              <w:t>MORRISON,</w:t>
            </w:r>
            <w:r>
              <w:rPr>
                <w:spacing w:val="-4"/>
                <w:sz w:val="24"/>
              </w:rPr>
              <w:t xml:space="preserve"> </w:t>
            </w:r>
            <w:r>
              <w:rPr>
                <w:sz w:val="24"/>
              </w:rPr>
              <w:t>R.</w:t>
            </w:r>
            <w:r>
              <w:rPr>
                <w:spacing w:val="-4"/>
                <w:sz w:val="24"/>
              </w:rPr>
              <w:t xml:space="preserve"> </w:t>
            </w:r>
            <w:r>
              <w:rPr>
                <w:sz w:val="24"/>
              </w:rPr>
              <w:t>T.,</w:t>
            </w:r>
            <w:r>
              <w:rPr>
                <w:spacing w:val="-4"/>
                <w:sz w:val="24"/>
              </w:rPr>
              <w:t xml:space="preserve"> </w:t>
            </w:r>
            <w:r>
              <w:rPr>
                <w:sz w:val="24"/>
              </w:rPr>
              <w:t>BOYD,</w:t>
            </w:r>
            <w:r>
              <w:rPr>
                <w:spacing w:val="-4"/>
                <w:sz w:val="24"/>
              </w:rPr>
              <w:t xml:space="preserve"> </w:t>
            </w:r>
            <w:r>
              <w:rPr>
                <w:sz w:val="24"/>
              </w:rPr>
              <w:t>R.</w:t>
            </w:r>
            <w:r>
              <w:rPr>
                <w:spacing w:val="-4"/>
                <w:sz w:val="24"/>
              </w:rPr>
              <w:t xml:space="preserve"> </w:t>
            </w:r>
            <w:r>
              <w:rPr>
                <w:sz w:val="24"/>
              </w:rPr>
              <w:t>N.</w:t>
            </w:r>
            <w:r>
              <w:rPr>
                <w:spacing w:val="-4"/>
                <w:sz w:val="24"/>
              </w:rPr>
              <w:t xml:space="preserve"> </w:t>
            </w:r>
            <w:r>
              <w:rPr>
                <w:b/>
                <w:sz w:val="24"/>
              </w:rPr>
              <w:t>Química</w:t>
            </w:r>
            <w:r>
              <w:rPr>
                <w:b/>
                <w:spacing w:val="-4"/>
                <w:sz w:val="24"/>
              </w:rPr>
              <w:t xml:space="preserve"> </w:t>
            </w:r>
            <w:r>
              <w:rPr>
                <w:b/>
                <w:sz w:val="24"/>
              </w:rPr>
              <w:t>Orgânica</w:t>
            </w:r>
            <w:r>
              <w:rPr>
                <w:sz w:val="24"/>
              </w:rPr>
              <w:t>.</w:t>
            </w:r>
            <w:r>
              <w:rPr>
                <w:spacing w:val="-4"/>
                <w:sz w:val="24"/>
              </w:rPr>
              <w:t xml:space="preserve"> </w:t>
            </w:r>
            <w:r>
              <w:rPr>
                <w:sz w:val="24"/>
              </w:rPr>
              <w:t>13.</w:t>
            </w:r>
            <w:r>
              <w:rPr>
                <w:spacing w:val="-4"/>
                <w:sz w:val="24"/>
              </w:rPr>
              <w:t xml:space="preserve"> </w:t>
            </w:r>
            <w:r>
              <w:rPr>
                <w:sz w:val="24"/>
              </w:rPr>
              <w:t>ed.</w:t>
            </w:r>
            <w:r>
              <w:rPr>
                <w:spacing w:val="-2"/>
                <w:sz w:val="24"/>
              </w:rPr>
              <w:t xml:space="preserve"> </w:t>
            </w:r>
            <w:r>
              <w:rPr>
                <w:sz w:val="24"/>
              </w:rPr>
              <w:t>Lisboa:</w:t>
            </w:r>
            <w:r>
              <w:rPr>
                <w:spacing w:val="-2"/>
                <w:sz w:val="24"/>
              </w:rPr>
              <w:t xml:space="preserve"> </w:t>
            </w:r>
            <w:r>
              <w:rPr>
                <w:sz w:val="24"/>
              </w:rPr>
              <w:t>Fundação</w:t>
            </w:r>
            <w:r>
              <w:rPr>
                <w:spacing w:val="-4"/>
                <w:sz w:val="24"/>
              </w:rPr>
              <w:t xml:space="preserve"> </w:t>
            </w:r>
            <w:r>
              <w:rPr>
                <w:sz w:val="24"/>
              </w:rPr>
              <w:t xml:space="preserve">Calouste Goulbenkian, 1996. </w:t>
            </w:r>
            <w:r w:rsidRPr="009B315F">
              <w:rPr>
                <w:sz w:val="24"/>
                <w:lang w:val="en-US"/>
              </w:rPr>
              <w:t>1510p</w:t>
            </w:r>
          </w:p>
          <w:p w14:paraId="5B06E202" w14:textId="77777777" w:rsidR="00201F78" w:rsidRPr="009B315F" w:rsidRDefault="00DE5F46">
            <w:pPr>
              <w:pStyle w:val="TableParagraph"/>
              <w:ind w:left="69"/>
              <w:rPr>
                <w:sz w:val="24"/>
                <w:lang w:val="en-US"/>
              </w:rPr>
            </w:pPr>
            <w:r w:rsidRPr="009B315F">
              <w:rPr>
                <w:sz w:val="24"/>
                <w:lang w:val="en-US"/>
              </w:rPr>
              <w:t>MURRAY,</w:t>
            </w:r>
            <w:r w:rsidRPr="009B315F">
              <w:rPr>
                <w:spacing w:val="-1"/>
                <w:sz w:val="24"/>
                <w:lang w:val="en-US"/>
              </w:rPr>
              <w:t xml:space="preserve"> </w:t>
            </w:r>
            <w:r w:rsidRPr="009B315F">
              <w:rPr>
                <w:sz w:val="24"/>
                <w:lang w:val="en-US"/>
              </w:rPr>
              <w:t>R.</w:t>
            </w:r>
            <w:r w:rsidRPr="009B315F">
              <w:rPr>
                <w:spacing w:val="-1"/>
                <w:sz w:val="24"/>
                <w:lang w:val="en-US"/>
              </w:rPr>
              <w:t xml:space="preserve"> </w:t>
            </w:r>
            <w:r w:rsidRPr="009B315F">
              <w:rPr>
                <w:sz w:val="24"/>
                <w:lang w:val="en-US"/>
              </w:rPr>
              <w:t>K.,</w:t>
            </w:r>
            <w:r w:rsidRPr="009B315F">
              <w:rPr>
                <w:spacing w:val="-1"/>
                <w:sz w:val="24"/>
                <w:lang w:val="en-US"/>
              </w:rPr>
              <w:t xml:space="preserve"> </w:t>
            </w:r>
            <w:r w:rsidRPr="009B315F">
              <w:rPr>
                <w:sz w:val="24"/>
                <w:lang w:val="en-US"/>
              </w:rPr>
              <w:t>GRANNER,</w:t>
            </w:r>
            <w:r w:rsidRPr="009B315F">
              <w:rPr>
                <w:spacing w:val="-1"/>
                <w:sz w:val="24"/>
                <w:lang w:val="en-US"/>
              </w:rPr>
              <w:t xml:space="preserve"> </w:t>
            </w:r>
            <w:r w:rsidRPr="009B315F">
              <w:rPr>
                <w:sz w:val="24"/>
                <w:lang w:val="en-US"/>
              </w:rPr>
              <w:t>D.</w:t>
            </w:r>
            <w:r w:rsidRPr="009B315F">
              <w:rPr>
                <w:spacing w:val="-1"/>
                <w:sz w:val="24"/>
                <w:lang w:val="en-US"/>
              </w:rPr>
              <w:t xml:space="preserve"> </w:t>
            </w:r>
            <w:r w:rsidRPr="009B315F">
              <w:rPr>
                <w:sz w:val="24"/>
                <w:lang w:val="en-US"/>
              </w:rPr>
              <w:t>K.,</w:t>
            </w:r>
            <w:r w:rsidRPr="009B315F">
              <w:rPr>
                <w:spacing w:val="-1"/>
                <w:sz w:val="24"/>
                <w:lang w:val="en-US"/>
              </w:rPr>
              <w:t xml:space="preserve"> </w:t>
            </w:r>
            <w:r w:rsidRPr="009B315F">
              <w:rPr>
                <w:sz w:val="24"/>
                <w:lang w:val="en-US"/>
              </w:rPr>
              <w:t>MAYES,</w:t>
            </w:r>
            <w:r w:rsidRPr="009B315F">
              <w:rPr>
                <w:spacing w:val="1"/>
                <w:sz w:val="24"/>
                <w:lang w:val="en-US"/>
              </w:rPr>
              <w:t xml:space="preserve"> </w:t>
            </w:r>
            <w:r w:rsidRPr="009B315F">
              <w:rPr>
                <w:sz w:val="24"/>
                <w:lang w:val="en-US"/>
              </w:rPr>
              <w:t>P.</w:t>
            </w:r>
            <w:r w:rsidRPr="009B315F">
              <w:rPr>
                <w:spacing w:val="-1"/>
                <w:sz w:val="24"/>
                <w:lang w:val="en-US"/>
              </w:rPr>
              <w:t xml:space="preserve"> </w:t>
            </w:r>
            <w:r w:rsidRPr="009B315F">
              <w:rPr>
                <w:sz w:val="24"/>
                <w:lang w:val="en-US"/>
              </w:rPr>
              <w:t>A.,</w:t>
            </w:r>
            <w:r w:rsidRPr="009B315F">
              <w:rPr>
                <w:spacing w:val="-1"/>
                <w:sz w:val="24"/>
                <w:lang w:val="en-US"/>
              </w:rPr>
              <w:t xml:space="preserve"> </w:t>
            </w:r>
            <w:r w:rsidRPr="009B315F">
              <w:rPr>
                <w:sz w:val="24"/>
                <w:lang w:val="en-US"/>
              </w:rPr>
              <w:t>RODWELL,</w:t>
            </w:r>
            <w:r w:rsidRPr="009B315F">
              <w:rPr>
                <w:spacing w:val="-1"/>
                <w:sz w:val="24"/>
                <w:lang w:val="en-US"/>
              </w:rPr>
              <w:t xml:space="preserve"> </w:t>
            </w:r>
            <w:r w:rsidRPr="009B315F">
              <w:rPr>
                <w:sz w:val="24"/>
                <w:lang w:val="en-US"/>
              </w:rPr>
              <w:t>V.</w:t>
            </w:r>
            <w:r w:rsidRPr="009B315F">
              <w:rPr>
                <w:spacing w:val="-1"/>
                <w:sz w:val="24"/>
                <w:lang w:val="en-US"/>
              </w:rPr>
              <w:t xml:space="preserve"> </w:t>
            </w:r>
            <w:r w:rsidRPr="009B315F">
              <w:rPr>
                <w:sz w:val="24"/>
                <w:lang w:val="en-US"/>
              </w:rPr>
              <w:t>W.</w:t>
            </w:r>
            <w:r w:rsidRPr="009B315F">
              <w:rPr>
                <w:spacing w:val="1"/>
                <w:sz w:val="24"/>
                <w:lang w:val="en-US"/>
              </w:rPr>
              <w:t xml:space="preserve"> </w:t>
            </w:r>
            <w:r w:rsidRPr="009B315F">
              <w:rPr>
                <w:b/>
                <w:sz w:val="24"/>
                <w:lang w:val="en-US"/>
              </w:rPr>
              <w:t>Harper</w:t>
            </w:r>
            <w:r w:rsidRPr="009B315F">
              <w:rPr>
                <w:sz w:val="24"/>
                <w:lang w:val="en-US"/>
              </w:rPr>
              <w:t xml:space="preserve">: </w:t>
            </w:r>
            <w:proofErr w:type="spellStart"/>
            <w:r w:rsidRPr="009B315F">
              <w:rPr>
                <w:spacing w:val="-2"/>
                <w:sz w:val="24"/>
                <w:lang w:val="en-US"/>
              </w:rPr>
              <w:t>bioquímica</w:t>
            </w:r>
            <w:proofErr w:type="spellEnd"/>
          </w:p>
          <w:p w14:paraId="32195FE3" w14:textId="77777777" w:rsidR="00201F78" w:rsidRDefault="00DE5F46">
            <w:pPr>
              <w:pStyle w:val="TableParagraph"/>
              <w:ind w:left="69"/>
              <w:rPr>
                <w:sz w:val="24"/>
              </w:rPr>
            </w:pPr>
            <w:r>
              <w:rPr>
                <w:sz w:val="24"/>
              </w:rPr>
              <w:t>ilustrada.</w:t>
            </w:r>
            <w:r>
              <w:rPr>
                <w:spacing w:val="-1"/>
                <w:sz w:val="24"/>
              </w:rPr>
              <w:t xml:space="preserve"> </w:t>
            </w:r>
            <w:r>
              <w:rPr>
                <w:sz w:val="24"/>
              </w:rPr>
              <w:t>26.</w:t>
            </w:r>
            <w:r>
              <w:rPr>
                <w:spacing w:val="-1"/>
                <w:sz w:val="24"/>
              </w:rPr>
              <w:t xml:space="preserve"> </w:t>
            </w:r>
            <w:r>
              <w:rPr>
                <w:sz w:val="24"/>
              </w:rPr>
              <w:t>ed.</w:t>
            </w:r>
            <w:r>
              <w:rPr>
                <w:spacing w:val="-1"/>
                <w:sz w:val="24"/>
              </w:rPr>
              <w:t xml:space="preserve"> </w:t>
            </w:r>
            <w:r>
              <w:rPr>
                <w:sz w:val="24"/>
              </w:rPr>
              <w:t>São Paulo:</w:t>
            </w:r>
            <w:r>
              <w:rPr>
                <w:spacing w:val="-1"/>
                <w:sz w:val="24"/>
              </w:rPr>
              <w:t xml:space="preserve"> </w:t>
            </w:r>
            <w:r>
              <w:rPr>
                <w:sz w:val="24"/>
              </w:rPr>
              <w:t>Atheneu,</w:t>
            </w:r>
            <w:r>
              <w:rPr>
                <w:spacing w:val="-1"/>
                <w:sz w:val="24"/>
              </w:rPr>
              <w:t xml:space="preserve"> </w:t>
            </w:r>
            <w:r>
              <w:rPr>
                <w:sz w:val="24"/>
              </w:rPr>
              <w:t xml:space="preserve">2006. </w:t>
            </w:r>
            <w:r>
              <w:rPr>
                <w:spacing w:val="-2"/>
                <w:sz w:val="24"/>
              </w:rPr>
              <w:t>692p.</w:t>
            </w:r>
          </w:p>
          <w:p w14:paraId="1280564B" w14:textId="77777777" w:rsidR="00201F78" w:rsidRDefault="00DE5F46">
            <w:pPr>
              <w:pStyle w:val="TableParagraph"/>
              <w:ind w:left="69"/>
              <w:rPr>
                <w:sz w:val="24"/>
              </w:rPr>
            </w:pPr>
            <w:r>
              <w:rPr>
                <w:sz w:val="24"/>
              </w:rPr>
              <w:t>PENTEADO,</w:t>
            </w:r>
            <w:r>
              <w:rPr>
                <w:spacing w:val="-4"/>
                <w:sz w:val="24"/>
              </w:rPr>
              <w:t xml:space="preserve"> </w:t>
            </w:r>
            <w:r>
              <w:rPr>
                <w:sz w:val="24"/>
              </w:rPr>
              <w:t>M.</w:t>
            </w:r>
            <w:r>
              <w:rPr>
                <w:spacing w:val="-4"/>
                <w:sz w:val="24"/>
              </w:rPr>
              <w:t xml:space="preserve"> </w:t>
            </w:r>
            <w:r>
              <w:rPr>
                <w:sz w:val="24"/>
              </w:rPr>
              <w:t>de</w:t>
            </w:r>
            <w:r>
              <w:rPr>
                <w:spacing w:val="-5"/>
                <w:sz w:val="24"/>
              </w:rPr>
              <w:t xml:space="preserve"> </w:t>
            </w:r>
            <w:r>
              <w:rPr>
                <w:sz w:val="24"/>
              </w:rPr>
              <w:t>V.</w:t>
            </w:r>
            <w:r>
              <w:rPr>
                <w:spacing w:val="-3"/>
                <w:sz w:val="24"/>
              </w:rPr>
              <w:t xml:space="preserve"> </w:t>
            </w:r>
            <w:r>
              <w:rPr>
                <w:sz w:val="24"/>
              </w:rPr>
              <w:t>C.</w:t>
            </w:r>
            <w:r>
              <w:rPr>
                <w:spacing w:val="-3"/>
                <w:sz w:val="24"/>
              </w:rPr>
              <w:t xml:space="preserve"> </w:t>
            </w:r>
            <w:r>
              <w:rPr>
                <w:b/>
                <w:sz w:val="24"/>
              </w:rPr>
              <w:t>Vitaminas</w:t>
            </w:r>
            <w:r>
              <w:rPr>
                <w:sz w:val="24"/>
              </w:rPr>
              <w:t>:</w:t>
            </w:r>
            <w:r>
              <w:rPr>
                <w:spacing w:val="-4"/>
                <w:sz w:val="24"/>
              </w:rPr>
              <w:t xml:space="preserve"> </w:t>
            </w:r>
            <w:r>
              <w:rPr>
                <w:sz w:val="24"/>
              </w:rPr>
              <w:t>aspectos</w:t>
            </w:r>
            <w:r>
              <w:rPr>
                <w:spacing w:val="-4"/>
                <w:sz w:val="24"/>
              </w:rPr>
              <w:t xml:space="preserve"> </w:t>
            </w:r>
            <w:r>
              <w:rPr>
                <w:sz w:val="24"/>
              </w:rPr>
              <w:t>nutricionais,</w:t>
            </w:r>
            <w:r>
              <w:rPr>
                <w:spacing w:val="-4"/>
                <w:sz w:val="24"/>
              </w:rPr>
              <w:t xml:space="preserve"> </w:t>
            </w:r>
            <w:r>
              <w:rPr>
                <w:sz w:val="24"/>
              </w:rPr>
              <w:t>bioquímicos,</w:t>
            </w:r>
            <w:r>
              <w:rPr>
                <w:spacing w:val="-4"/>
                <w:sz w:val="24"/>
              </w:rPr>
              <w:t xml:space="preserve"> </w:t>
            </w:r>
            <w:r>
              <w:rPr>
                <w:sz w:val="24"/>
              </w:rPr>
              <w:t>clínicos</w:t>
            </w:r>
            <w:r>
              <w:rPr>
                <w:spacing w:val="-4"/>
                <w:sz w:val="24"/>
              </w:rPr>
              <w:t xml:space="preserve"> </w:t>
            </w:r>
            <w:r>
              <w:rPr>
                <w:sz w:val="24"/>
              </w:rPr>
              <w:t>e</w:t>
            </w:r>
            <w:r>
              <w:rPr>
                <w:spacing w:val="-6"/>
                <w:sz w:val="24"/>
              </w:rPr>
              <w:t xml:space="preserve"> </w:t>
            </w:r>
            <w:r>
              <w:rPr>
                <w:sz w:val="24"/>
              </w:rPr>
              <w:t>analíticos. São Paulo: Manole, 2003. 612p.</w:t>
            </w:r>
          </w:p>
          <w:p w14:paraId="607B3204" w14:textId="77777777" w:rsidR="00201F78" w:rsidRDefault="00DE5F46">
            <w:pPr>
              <w:pStyle w:val="TableParagraph"/>
              <w:ind w:left="69"/>
              <w:rPr>
                <w:sz w:val="24"/>
              </w:rPr>
            </w:pPr>
            <w:r>
              <w:rPr>
                <w:sz w:val="24"/>
              </w:rPr>
              <w:t>PELLEY,</w:t>
            </w:r>
            <w:r>
              <w:rPr>
                <w:spacing w:val="-2"/>
                <w:sz w:val="24"/>
              </w:rPr>
              <w:t xml:space="preserve"> </w:t>
            </w:r>
            <w:r>
              <w:rPr>
                <w:sz w:val="24"/>
              </w:rPr>
              <w:t>J.W.</w:t>
            </w:r>
            <w:r>
              <w:rPr>
                <w:spacing w:val="-1"/>
                <w:sz w:val="24"/>
              </w:rPr>
              <w:t xml:space="preserve"> </w:t>
            </w:r>
            <w:r>
              <w:rPr>
                <w:b/>
                <w:sz w:val="24"/>
              </w:rPr>
              <w:t>Bioquímica</w:t>
            </w:r>
            <w:r>
              <w:rPr>
                <w:sz w:val="24"/>
              </w:rPr>
              <w:t>.</w:t>
            </w:r>
            <w:r>
              <w:rPr>
                <w:spacing w:val="-2"/>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2"/>
                <w:sz w:val="24"/>
              </w:rPr>
              <w:t xml:space="preserve"> </w:t>
            </w:r>
            <w:r>
              <w:rPr>
                <w:sz w:val="24"/>
              </w:rPr>
              <w:t>Elsevier,</w:t>
            </w:r>
            <w:r>
              <w:rPr>
                <w:spacing w:val="-1"/>
                <w:sz w:val="24"/>
              </w:rPr>
              <w:t xml:space="preserve"> </w:t>
            </w:r>
            <w:r>
              <w:rPr>
                <w:sz w:val="24"/>
              </w:rPr>
              <w:t>2007.</w:t>
            </w:r>
            <w:r>
              <w:rPr>
                <w:spacing w:val="-1"/>
                <w:sz w:val="24"/>
              </w:rPr>
              <w:t xml:space="preserve"> </w:t>
            </w:r>
            <w:r>
              <w:rPr>
                <w:spacing w:val="-2"/>
                <w:sz w:val="24"/>
              </w:rPr>
              <w:t>230p.</w:t>
            </w:r>
          </w:p>
          <w:p w14:paraId="713ABB30" w14:textId="77777777" w:rsidR="00201F78" w:rsidRPr="009B315F" w:rsidRDefault="00DE5F46">
            <w:pPr>
              <w:pStyle w:val="TableParagraph"/>
              <w:ind w:left="69" w:right="489"/>
              <w:rPr>
                <w:sz w:val="24"/>
                <w:lang w:val="en-US"/>
              </w:rPr>
            </w:pPr>
            <w:r>
              <w:rPr>
                <w:sz w:val="24"/>
              </w:rPr>
              <w:t>PRATT,</w:t>
            </w:r>
            <w:r>
              <w:rPr>
                <w:spacing w:val="-5"/>
                <w:sz w:val="24"/>
              </w:rPr>
              <w:t xml:space="preserve"> </w:t>
            </w:r>
            <w:r>
              <w:rPr>
                <w:sz w:val="24"/>
              </w:rPr>
              <w:t>C.W.,</w:t>
            </w:r>
            <w:r>
              <w:rPr>
                <w:spacing w:val="-5"/>
                <w:sz w:val="24"/>
              </w:rPr>
              <w:t xml:space="preserve"> </w:t>
            </w:r>
            <w:r>
              <w:rPr>
                <w:sz w:val="24"/>
              </w:rPr>
              <w:t>CORNELY,</w:t>
            </w:r>
            <w:r>
              <w:rPr>
                <w:spacing w:val="-4"/>
                <w:sz w:val="24"/>
              </w:rPr>
              <w:t xml:space="preserve"> </w:t>
            </w:r>
            <w:r>
              <w:rPr>
                <w:sz w:val="24"/>
              </w:rPr>
              <w:t>K.</w:t>
            </w:r>
            <w:r>
              <w:rPr>
                <w:spacing w:val="-4"/>
                <w:sz w:val="24"/>
              </w:rPr>
              <w:t xml:space="preserve"> </w:t>
            </w:r>
            <w:r>
              <w:rPr>
                <w:b/>
                <w:sz w:val="24"/>
              </w:rPr>
              <w:t>Bioquímica</w:t>
            </w:r>
            <w:r>
              <w:rPr>
                <w:b/>
                <w:spacing w:val="-5"/>
                <w:sz w:val="24"/>
              </w:rPr>
              <w:t xml:space="preserve"> </w:t>
            </w:r>
            <w:r>
              <w:rPr>
                <w:b/>
                <w:sz w:val="24"/>
              </w:rPr>
              <w:t>Essencial</w:t>
            </w:r>
            <w:r>
              <w:rPr>
                <w:sz w:val="24"/>
              </w:rPr>
              <w:t>.</w:t>
            </w:r>
            <w:r>
              <w:rPr>
                <w:spacing w:val="-5"/>
                <w:sz w:val="24"/>
              </w:rPr>
              <w:t xml:space="preserve"> </w:t>
            </w:r>
            <w:r>
              <w:rPr>
                <w:sz w:val="24"/>
              </w:rPr>
              <w:t>Rio</w:t>
            </w:r>
            <w:r>
              <w:rPr>
                <w:spacing w:val="-5"/>
                <w:sz w:val="24"/>
              </w:rPr>
              <w:t xml:space="preserve"> </w:t>
            </w:r>
            <w:r>
              <w:rPr>
                <w:sz w:val="24"/>
              </w:rPr>
              <w:t>de</w:t>
            </w:r>
            <w:r>
              <w:rPr>
                <w:spacing w:val="-7"/>
                <w:sz w:val="24"/>
              </w:rPr>
              <w:t xml:space="preserve"> </w:t>
            </w:r>
            <w:r>
              <w:rPr>
                <w:sz w:val="24"/>
              </w:rPr>
              <w:t>Janeiro:</w:t>
            </w:r>
            <w:r>
              <w:rPr>
                <w:spacing w:val="-5"/>
                <w:sz w:val="24"/>
              </w:rPr>
              <w:t xml:space="preserve"> </w:t>
            </w:r>
            <w:r>
              <w:rPr>
                <w:sz w:val="24"/>
              </w:rPr>
              <w:t>Guanabara</w:t>
            </w:r>
            <w:r>
              <w:rPr>
                <w:spacing w:val="-5"/>
                <w:sz w:val="24"/>
              </w:rPr>
              <w:t xml:space="preserve"> </w:t>
            </w:r>
            <w:r>
              <w:rPr>
                <w:sz w:val="24"/>
              </w:rPr>
              <w:t xml:space="preserve">Koogan, 2006. </w:t>
            </w:r>
            <w:r w:rsidRPr="009B315F">
              <w:rPr>
                <w:sz w:val="24"/>
                <w:lang w:val="en-US"/>
              </w:rPr>
              <w:t>740p.</w:t>
            </w:r>
          </w:p>
          <w:p w14:paraId="752C0450" w14:textId="77777777" w:rsidR="00201F78" w:rsidRDefault="00DE5F46">
            <w:pPr>
              <w:pStyle w:val="TableParagraph"/>
              <w:spacing w:line="270" w:lineRule="atLeast"/>
              <w:ind w:left="69"/>
              <w:rPr>
                <w:sz w:val="24"/>
              </w:rPr>
            </w:pPr>
            <w:r w:rsidRPr="009B315F">
              <w:rPr>
                <w:sz w:val="24"/>
                <w:lang w:val="en-US"/>
              </w:rPr>
              <w:t>BERG,</w:t>
            </w:r>
            <w:r w:rsidRPr="009B315F">
              <w:rPr>
                <w:spacing w:val="-4"/>
                <w:sz w:val="24"/>
                <w:lang w:val="en-US"/>
              </w:rPr>
              <w:t xml:space="preserve"> </w:t>
            </w:r>
            <w:proofErr w:type="gramStart"/>
            <w:r w:rsidRPr="009B315F">
              <w:rPr>
                <w:sz w:val="24"/>
                <w:lang w:val="en-US"/>
              </w:rPr>
              <w:t>J.</w:t>
            </w:r>
            <w:r w:rsidRPr="009B315F">
              <w:rPr>
                <w:spacing w:val="-4"/>
                <w:sz w:val="24"/>
                <w:lang w:val="en-US"/>
              </w:rPr>
              <w:t xml:space="preserve"> </w:t>
            </w:r>
            <w:r w:rsidRPr="009B315F">
              <w:rPr>
                <w:sz w:val="24"/>
                <w:lang w:val="en-US"/>
              </w:rPr>
              <w:t>.</w:t>
            </w:r>
            <w:proofErr w:type="gramEnd"/>
            <w:r w:rsidRPr="009B315F">
              <w:rPr>
                <w:sz w:val="24"/>
                <w:lang w:val="en-US"/>
              </w:rPr>
              <w:t>M.,</w:t>
            </w:r>
            <w:r w:rsidRPr="009B315F">
              <w:rPr>
                <w:spacing w:val="-4"/>
                <w:sz w:val="24"/>
                <w:lang w:val="en-US"/>
              </w:rPr>
              <w:t xml:space="preserve"> </w:t>
            </w:r>
            <w:r w:rsidRPr="009B315F">
              <w:rPr>
                <w:sz w:val="24"/>
                <w:lang w:val="en-US"/>
              </w:rPr>
              <w:t>TYMOCZKO,</w:t>
            </w:r>
            <w:r w:rsidRPr="009B315F">
              <w:rPr>
                <w:spacing w:val="-4"/>
                <w:sz w:val="24"/>
                <w:lang w:val="en-US"/>
              </w:rPr>
              <w:t xml:space="preserve"> </w:t>
            </w:r>
            <w:r w:rsidRPr="009B315F">
              <w:rPr>
                <w:sz w:val="24"/>
                <w:lang w:val="en-US"/>
              </w:rPr>
              <w:t>J.</w:t>
            </w:r>
            <w:r w:rsidRPr="009B315F">
              <w:rPr>
                <w:spacing w:val="-4"/>
                <w:sz w:val="24"/>
                <w:lang w:val="en-US"/>
              </w:rPr>
              <w:t xml:space="preserve"> </w:t>
            </w:r>
            <w:r w:rsidRPr="009B315F">
              <w:rPr>
                <w:sz w:val="24"/>
                <w:lang w:val="en-US"/>
              </w:rPr>
              <w:t>L.,</w:t>
            </w:r>
            <w:r w:rsidRPr="009B315F">
              <w:rPr>
                <w:spacing w:val="-4"/>
                <w:sz w:val="24"/>
                <w:lang w:val="en-US"/>
              </w:rPr>
              <w:t xml:space="preserve"> </w:t>
            </w:r>
            <w:r w:rsidRPr="009B315F">
              <w:rPr>
                <w:sz w:val="24"/>
                <w:lang w:val="en-US"/>
              </w:rPr>
              <w:t>STRYER,</w:t>
            </w:r>
            <w:r w:rsidRPr="009B315F">
              <w:rPr>
                <w:spacing w:val="-2"/>
                <w:sz w:val="24"/>
                <w:lang w:val="en-US"/>
              </w:rPr>
              <w:t xml:space="preserve"> </w:t>
            </w:r>
            <w:r w:rsidRPr="009B315F">
              <w:rPr>
                <w:sz w:val="24"/>
                <w:lang w:val="en-US"/>
              </w:rPr>
              <w:t xml:space="preserve">L. </w:t>
            </w:r>
            <w:proofErr w:type="spellStart"/>
            <w:r w:rsidRPr="009B315F">
              <w:rPr>
                <w:b/>
                <w:sz w:val="24"/>
                <w:lang w:val="en-US"/>
              </w:rPr>
              <w:t>Bioquímica</w:t>
            </w:r>
            <w:proofErr w:type="spellEnd"/>
            <w:r w:rsidRPr="009B315F">
              <w:rPr>
                <w:sz w:val="24"/>
                <w:lang w:val="en-US"/>
              </w:rPr>
              <w:t>.</w:t>
            </w:r>
            <w:r w:rsidRPr="009B315F">
              <w:rPr>
                <w:spacing w:val="-4"/>
                <w:sz w:val="24"/>
                <w:lang w:val="en-US"/>
              </w:rPr>
              <w:t xml:space="preserve"> </w:t>
            </w:r>
            <w:r>
              <w:rPr>
                <w:sz w:val="24"/>
              </w:rPr>
              <w:t>6.ed.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 Koogan, 2008. 1114p.</w:t>
            </w:r>
          </w:p>
        </w:tc>
      </w:tr>
      <w:tr w:rsidR="00201F78" w14:paraId="3594F9C5" w14:textId="77777777">
        <w:trPr>
          <w:trHeight w:val="1380"/>
        </w:trPr>
        <w:tc>
          <w:tcPr>
            <w:tcW w:w="9359" w:type="dxa"/>
          </w:tcPr>
          <w:p w14:paraId="23F9C6EB" w14:textId="77777777" w:rsidR="00201F78" w:rsidRDefault="00DE5F46">
            <w:pPr>
              <w:pStyle w:val="TableParagraph"/>
              <w:spacing w:line="268" w:lineRule="exact"/>
              <w:ind w:left="69"/>
              <w:rPr>
                <w:sz w:val="24"/>
              </w:rPr>
            </w:pPr>
            <w:r>
              <w:rPr>
                <w:sz w:val="24"/>
              </w:rPr>
              <w:t>BIBLIOGRAFIA</w:t>
            </w:r>
            <w:r>
              <w:rPr>
                <w:spacing w:val="-7"/>
                <w:sz w:val="24"/>
              </w:rPr>
              <w:t xml:space="preserve"> </w:t>
            </w:r>
            <w:r>
              <w:rPr>
                <w:spacing w:val="-2"/>
                <w:sz w:val="24"/>
              </w:rPr>
              <w:t>COMPLEMENTAR:</w:t>
            </w:r>
          </w:p>
          <w:p w14:paraId="4050DBEB" w14:textId="77777777" w:rsidR="00201F78" w:rsidRDefault="00DE5F46">
            <w:pPr>
              <w:pStyle w:val="TableParagraph"/>
              <w:ind w:left="69" w:right="5759"/>
              <w:rPr>
                <w:sz w:val="24"/>
              </w:rPr>
            </w:pPr>
            <w:hyperlink r:id="rId15">
              <w:r>
                <w:rPr>
                  <w:spacing w:val="-2"/>
                  <w:sz w:val="24"/>
                </w:rPr>
                <w:t>www.indstate.edu/thcme/mwking</w:t>
              </w:r>
            </w:hyperlink>
            <w:r>
              <w:rPr>
                <w:spacing w:val="-2"/>
                <w:sz w:val="24"/>
              </w:rPr>
              <w:t xml:space="preserve"> </w:t>
            </w:r>
            <w:hyperlink r:id="rId16">
              <w:r>
                <w:rPr>
                  <w:spacing w:val="-2"/>
                  <w:sz w:val="24"/>
                </w:rPr>
                <w:t>http://www.periodicos.capes.gov.br</w:t>
              </w:r>
            </w:hyperlink>
            <w:r>
              <w:rPr>
                <w:spacing w:val="-2"/>
                <w:sz w:val="24"/>
              </w:rPr>
              <w:t xml:space="preserve"> </w:t>
            </w:r>
            <w:hyperlink r:id="rId17">
              <w:r>
                <w:rPr>
                  <w:spacing w:val="-2"/>
                  <w:sz w:val="24"/>
                </w:rPr>
                <w:t>http://www.pubmed.com</w:t>
              </w:r>
            </w:hyperlink>
          </w:p>
          <w:p w14:paraId="7911A933" w14:textId="77777777" w:rsidR="00201F78" w:rsidRDefault="00DE5F46">
            <w:pPr>
              <w:pStyle w:val="TableParagraph"/>
              <w:spacing w:line="264" w:lineRule="exact"/>
              <w:ind w:left="69"/>
              <w:rPr>
                <w:sz w:val="24"/>
              </w:rPr>
            </w:pPr>
            <w:hyperlink r:id="rId18">
              <w:r>
                <w:rPr>
                  <w:spacing w:val="-2"/>
                  <w:sz w:val="24"/>
                </w:rPr>
                <w:t>http://www.bireme.br/</w:t>
              </w:r>
            </w:hyperlink>
          </w:p>
        </w:tc>
      </w:tr>
    </w:tbl>
    <w:p w14:paraId="2F3ED84E" w14:textId="77777777" w:rsidR="00201F78" w:rsidRDefault="00201F78">
      <w:pPr>
        <w:pStyle w:val="Corpodetexto"/>
        <w:rPr>
          <w:b/>
          <w:sz w:val="20"/>
        </w:rPr>
      </w:pPr>
    </w:p>
    <w:p w14:paraId="18FCE4BB" w14:textId="77777777" w:rsidR="00201F78" w:rsidRDefault="00201F78">
      <w:pPr>
        <w:pStyle w:val="Corpodetexto"/>
        <w:rPr>
          <w:b/>
          <w:sz w:val="20"/>
        </w:rPr>
      </w:pPr>
    </w:p>
    <w:p w14:paraId="38DF9CD8" w14:textId="77777777" w:rsidR="00201F78" w:rsidRDefault="00201F78">
      <w:pPr>
        <w:pStyle w:val="Corpodetexto"/>
        <w:rPr>
          <w:b/>
          <w:sz w:val="20"/>
        </w:rPr>
      </w:pPr>
    </w:p>
    <w:p w14:paraId="7590EC2C" w14:textId="77777777" w:rsidR="00201F78" w:rsidRDefault="00201F78">
      <w:pPr>
        <w:pStyle w:val="Corpodetexto"/>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39F8907F" w14:textId="77777777">
        <w:trPr>
          <w:trHeight w:val="551"/>
        </w:trPr>
        <w:tc>
          <w:tcPr>
            <w:tcW w:w="9361" w:type="dxa"/>
            <w:gridSpan w:val="4"/>
          </w:tcPr>
          <w:p w14:paraId="53C14ECA" w14:textId="77777777" w:rsidR="00201F78" w:rsidRDefault="00DE5F46">
            <w:pPr>
              <w:pStyle w:val="TableParagraph"/>
              <w:spacing w:before="272" w:line="259" w:lineRule="exact"/>
              <w:ind w:left="58" w:right="57"/>
              <w:jc w:val="center"/>
              <w:rPr>
                <w:b/>
                <w:sz w:val="24"/>
              </w:rPr>
            </w:pPr>
            <w:r>
              <w:rPr>
                <w:b/>
                <w:sz w:val="24"/>
              </w:rPr>
              <w:t>ECONOMIA</w:t>
            </w:r>
            <w:r>
              <w:rPr>
                <w:b/>
                <w:spacing w:val="-1"/>
                <w:sz w:val="24"/>
              </w:rPr>
              <w:t xml:space="preserve"> </w:t>
            </w:r>
            <w:r>
              <w:rPr>
                <w:b/>
                <w:sz w:val="24"/>
              </w:rPr>
              <w:t>PARA</w:t>
            </w:r>
            <w:r>
              <w:rPr>
                <w:b/>
                <w:spacing w:val="-2"/>
                <w:sz w:val="24"/>
              </w:rPr>
              <w:t xml:space="preserve"> </w:t>
            </w:r>
            <w:r>
              <w:rPr>
                <w:b/>
                <w:sz w:val="24"/>
              </w:rPr>
              <w:t xml:space="preserve">CIÊNCIAS </w:t>
            </w:r>
            <w:r>
              <w:rPr>
                <w:b/>
                <w:spacing w:val="-2"/>
                <w:sz w:val="24"/>
              </w:rPr>
              <w:t>AGRÁRIAS</w:t>
            </w:r>
          </w:p>
        </w:tc>
      </w:tr>
      <w:tr w:rsidR="00201F78" w14:paraId="159B78B9" w14:textId="77777777">
        <w:trPr>
          <w:trHeight w:val="278"/>
        </w:trPr>
        <w:tc>
          <w:tcPr>
            <w:tcW w:w="1702" w:type="dxa"/>
          </w:tcPr>
          <w:p w14:paraId="0FCC2E4F" w14:textId="77777777" w:rsidR="00201F78" w:rsidRDefault="00DE5F46">
            <w:pPr>
              <w:pStyle w:val="TableParagraph"/>
              <w:spacing w:line="258" w:lineRule="exact"/>
              <w:ind w:left="381"/>
              <w:rPr>
                <w:sz w:val="24"/>
              </w:rPr>
            </w:pPr>
            <w:r>
              <w:rPr>
                <w:spacing w:val="-2"/>
                <w:sz w:val="24"/>
              </w:rPr>
              <w:t>CÓDIGO</w:t>
            </w:r>
          </w:p>
        </w:tc>
        <w:tc>
          <w:tcPr>
            <w:tcW w:w="1134" w:type="dxa"/>
          </w:tcPr>
          <w:p w14:paraId="27193BD5" w14:textId="77777777" w:rsidR="00201F78" w:rsidRDefault="00DE5F46">
            <w:pPr>
              <w:pStyle w:val="TableParagraph"/>
              <w:spacing w:line="258" w:lineRule="exact"/>
              <w:ind w:left="7"/>
              <w:jc w:val="center"/>
              <w:rPr>
                <w:sz w:val="24"/>
              </w:rPr>
            </w:pPr>
            <w:r>
              <w:rPr>
                <w:spacing w:val="-5"/>
                <w:sz w:val="24"/>
              </w:rPr>
              <w:t>C.H</w:t>
            </w:r>
          </w:p>
        </w:tc>
        <w:tc>
          <w:tcPr>
            <w:tcW w:w="1702" w:type="dxa"/>
          </w:tcPr>
          <w:p w14:paraId="0E191786"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73A82B8B" w14:textId="77777777" w:rsidR="00201F78" w:rsidRDefault="00DE5F46">
            <w:pPr>
              <w:pStyle w:val="TableParagraph"/>
              <w:spacing w:line="258" w:lineRule="exact"/>
              <w:ind w:left="1366"/>
              <w:rPr>
                <w:sz w:val="24"/>
              </w:rPr>
            </w:pPr>
            <w:r>
              <w:rPr>
                <w:spacing w:val="-2"/>
                <w:sz w:val="24"/>
              </w:rPr>
              <w:t>PRÉ-REQUISITO(S)</w:t>
            </w:r>
          </w:p>
        </w:tc>
      </w:tr>
      <w:tr w:rsidR="00201F78" w14:paraId="1D3C94E4" w14:textId="77777777">
        <w:trPr>
          <w:trHeight w:val="551"/>
        </w:trPr>
        <w:tc>
          <w:tcPr>
            <w:tcW w:w="1702" w:type="dxa"/>
          </w:tcPr>
          <w:p w14:paraId="08730330" w14:textId="77777777" w:rsidR="00201F78" w:rsidRDefault="00201F78">
            <w:pPr>
              <w:pStyle w:val="TableParagraph"/>
              <w:rPr>
                <w:sz w:val="24"/>
              </w:rPr>
            </w:pPr>
          </w:p>
        </w:tc>
        <w:tc>
          <w:tcPr>
            <w:tcW w:w="1134" w:type="dxa"/>
          </w:tcPr>
          <w:p w14:paraId="3F4E01D5" w14:textId="77777777" w:rsidR="00201F78" w:rsidRDefault="00DE5F46">
            <w:pPr>
              <w:pStyle w:val="TableParagraph"/>
              <w:spacing w:before="128"/>
              <w:ind w:left="7"/>
              <w:jc w:val="center"/>
              <w:rPr>
                <w:sz w:val="24"/>
              </w:rPr>
            </w:pPr>
            <w:r>
              <w:rPr>
                <w:spacing w:val="-5"/>
                <w:sz w:val="24"/>
              </w:rPr>
              <w:t>60</w:t>
            </w:r>
          </w:p>
        </w:tc>
        <w:tc>
          <w:tcPr>
            <w:tcW w:w="1702" w:type="dxa"/>
          </w:tcPr>
          <w:p w14:paraId="2EA92777" w14:textId="77777777" w:rsidR="00201F78" w:rsidRDefault="00DE5F46">
            <w:pPr>
              <w:pStyle w:val="TableParagraph"/>
              <w:spacing w:before="128"/>
              <w:ind w:left="34" w:right="30"/>
              <w:jc w:val="center"/>
              <w:rPr>
                <w:sz w:val="24"/>
              </w:rPr>
            </w:pPr>
            <w:r>
              <w:rPr>
                <w:spacing w:val="-2"/>
                <w:sz w:val="24"/>
              </w:rPr>
              <w:t>2.2.0</w:t>
            </w:r>
          </w:p>
        </w:tc>
        <w:tc>
          <w:tcPr>
            <w:tcW w:w="4823" w:type="dxa"/>
          </w:tcPr>
          <w:p w14:paraId="2A5BC6F7" w14:textId="77777777" w:rsidR="00201F78" w:rsidRDefault="00DE5F46">
            <w:pPr>
              <w:pStyle w:val="TableParagraph"/>
              <w:spacing w:line="268" w:lineRule="exact"/>
              <w:ind w:left="67"/>
              <w:rPr>
                <w:sz w:val="24"/>
              </w:rPr>
            </w:pPr>
            <w:r>
              <w:rPr>
                <w:sz w:val="24"/>
              </w:rPr>
              <w:t>Sociologia</w:t>
            </w:r>
            <w:r>
              <w:rPr>
                <w:spacing w:val="-5"/>
                <w:sz w:val="24"/>
              </w:rPr>
              <w:t xml:space="preserve"> </w:t>
            </w:r>
            <w:r>
              <w:rPr>
                <w:sz w:val="24"/>
              </w:rPr>
              <w:t>para</w:t>
            </w:r>
            <w:r>
              <w:rPr>
                <w:spacing w:val="-4"/>
                <w:sz w:val="24"/>
              </w:rPr>
              <w:t xml:space="preserve"> </w:t>
            </w:r>
            <w:r>
              <w:rPr>
                <w:sz w:val="24"/>
              </w:rPr>
              <w:t>Ciências</w:t>
            </w:r>
            <w:r>
              <w:rPr>
                <w:spacing w:val="-2"/>
                <w:sz w:val="24"/>
              </w:rPr>
              <w:t xml:space="preserve"> </w:t>
            </w:r>
            <w:r>
              <w:rPr>
                <w:sz w:val="24"/>
              </w:rPr>
              <w:t>Agrárias</w:t>
            </w:r>
            <w:r>
              <w:rPr>
                <w:spacing w:val="1"/>
                <w:sz w:val="24"/>
              </w:rPr>
              <w:t xml:space="preserve"> </w:t>
            </w:r>
            <w:r>
              <w:rPr>
                <w:spacing w:val="-10"/>
                <w:sz w:val="24"/>
              </w:rPr>
              <w:t>I</w:t>
            </w:r>
          </w:p>
          <w:p w14:paraId="1DECB731" w14:textId="77777777" w:rsidR="00201F78" w:rsidRDefault="00DE5F46">
            <w:pPr>
              <w:pStyle w:val="TableParagraph"/>
              <w:spacing w:line="264" w:lineRule="exact"/>
              <w:ind w:left="67"/>
              <w:rPr>
                <w:sz w:val="24"/>
              </w:rPr>
            </w:pPr>
            <w:r>
              <w:rPr>
                <w:sz w:val="24"/>
              </w:rPr>
              <w:t>Informática</w:t>
            </w:r>
            <w:r>
              <w:rPr>
                <w:spacing w:val="-4"/>
                <w:sz w:val="24"/>
              </w:rPr>
              <w:t xml:space="preserve"> </w:t>
            </w:r>
            <w:r>
              <w:rPr>
                <w:spacing w:val="-2"/>
                <w:sz w:val="24"/>
              </w:rPr>
              <w:t>Agrícola</w:t>
            </w:r>
          </w:p>
        </w:tc>
      </w:tr>
      <w:tr w:rsidR="00201F78" w14:paraId="34E96A87" w14:textId="77777777">
        <w:trPr>
          <w:trHeight w:val="827"/>
        </w:trPr>
        <w:tc>
          <w:tcPr>
            <w:tcW w:w="9361" w:type="dxa"/>
            <w:gridSpan w:val="4"/>
          </w:tcPr>
          <w:p w14:paraId="3828AA3F" w14:textId="77777777" w:rsidR="00201F78" w:rsidRDefault="00DE5F46">
            <w:pPr>
              <w:pStyle w:val="TableParagraph"/>
              <w:ind w:left="69"/>
              <w:rPr>
                <w:sz w:val="24"/>
              </w:rPr>
            </w:pPr>
            <w:r>
              <w:rPr>
                <w:sz w:val="24"/>
              </w:rPr>
              <w:t>EMENTA:</w:t>
            </w:r>
            <w:r>
              <w:rPr>
                <w:spacing w:val="-3"/>
                <w:sz w:val="24"/>
              </w:rPr>
              <w:t xml:space="preserve"> </w:t>
            </w:r>
            <w:r>
              <w:rPr>
                <w:sz w:val="24"/>
              </w:rPr>
              <w:t>Conceitos</w:t>
            </w:r>
            <w:r>
              <w:rPr>
                <w:spacing w:val="-3"/>
                <w:sz w:val="24"/>
              </w:rPr>
              <w:t xml:space="preserve"> </w:t>
            </w:r>
            <w:r>
              <w:rPr>
                <w:sz w:val="24"/>
              </w:rPr>
              <w:t>básicos</w:t>
            </w:r>
            <w:r>
              <w:rPr>
                <w:spacing w:val="-3"/>
                <w:sz w:val="24"/>
              </w:rPr>
              <w:t xml:space="preserve"> </w:t>
            </w:r>
            <w:r>
              <w:rPr>
                <w:sz w:val="24"/>
              </w:rPr>
              <w:t>em</w:t>
            </w:r>
            <w:r>
              <w:rPr>
                <w:spacing w:val="-3"/>
                <w:sz w:val="24"/>
              </w:rPr>
              <w:t xml:space="preserve"> </w:t>
            </w:r>
            <w:r>
              <w:rPr>
                <w:sz w:val="24"/>
              </w:rPr>
              <w:t>economia.</w:t>
            </w:r>
            <w:r>
              <w:rPr>
                <w:spacing w:val="40"/>
                <w:sz w:val="24"/>
              </w:rPr>
              <w:t xml:space="preserve"> </w:t>
            </w:r>
            <w:r>
              <w:rPr>
                <w:sz w:val="24"/>
              </w:rPr>
              <w:t>Micro</w:t>
            </w:r>
            <w:r>
              <w:rPr>
                <w:spacing w:val="-3"/>
                <w:sz w:val="24"/>
              </w:rPr>
              <w:t xml:space="preserve"> </w:t>
            </w:r>
            <w:r>
              <w:rPr>
                <w:sz w:val="24"/>
              </w:rPr>
              <w:t>economia:</w:t>
            </w:r>
            <w:r>
              <w:rPr>
                <w:spacing w:val="-3"/>
                <w:sz w:val="24"/>
              </w:rPr>
              <w:t xml:space="preserve"> </w:t>
            </w:r>
            <w:r>
              <w:rPr>
                <w:sz w:val="24"/>
              </w:rPr>
              <w:t>Teoria</w:t>
            </w:r>
            <w:r>
              <w:rPr>
                <w:spacing w:val="-5"/>
                <w:sz w:val="24"/>
              </w:rPr>
              <w:t xml:space="preserve"> </w:t>
            </w:r>
            <w:r>
              <w:rPr>
                <w:sz w:val="24"/>
              </w:rPr>
              <w:t>dos</w:t>
            </w:r>
            <w:r>
              <w:rPr>
                <w:spacing w:val="-2"/>
                <w:sz w:val="24"/>
              </w:rPr>
              <w:t xml:space="preserve"> </w:t>
            </w:r>
            <w:r>
              <w:rPr>
                <w:sz w:val="24"/>
              </w:rPr>
              <w:t>preços,</w:t>
            </w:r>
            <w:r>
              <w:rPr>
                <w:spacing w:val="40"/>
                <w:sz w:val="24"/>
              </w:rPr>
              <w:t xml:space="preserve"> </w:t>
            </w:r>
            <w:r>
              <w:rPr>
                <w:sz w:val="24"/>
              </w:rPr>
              <w:t>da</w:t>
            </w:r>
            <w:r>
              <w:rPr>
                <w:spacing w:val="-4"/>
                <w:sz w:val="24"/>
              </w:rPr>
              <w:t xml:space="preserve"> </w:t>
            </w:r>
            <w:r>
              <w:rPr>
                <w:sz w:val="24"/>
              </w:rPr>
              <w:t>produção, do consumidor, dos custos . Macro economia:</w:t>
            </w:r>
            <w:r>
              <w:rPr>
                <w:spacing w:val="40"/>
                <w:sz w:val="24"/>
              </w:rPr>
              <w:t xml:space="preserve"> </w:t>
            </w:r>
            <w:r>
              <w:rPr>
                <w:sz w:val="24"/>
              </w:rPr>
              <w:t>Contabilidade nacional e sistema econômico.</w:t>
            </w:r>
          </w:p>
          <w:p w14:paraId="0B180E4E" w14:textId="77777777" w:rsidR="00201F78" w:rsidRDefault="00DE5F46">
            <w:pPr>
              <w:pStyle w:val="TableParagraph"/>
              <w:spacing w:line="264" w:lineRule="exact"/>
              <w:ind w:left="69"/>
              <w:rPr>
                <w:sz w:val="24"/>
              </w:rPr>
            </w:pPr>
            <w:r>
              <w:rPr>
                <w:sz w:val="24"/>
              </w:rPr>
              <w:t>Mercados:</w:t>
            </w:r>
            <w:r>
              <w:rPr>
                <w:spacing w:val="-2"/>
                <w:sz w:val="24"/>
              </w:rPr>
              <w:t xml:space="preserve"> </w:t>
            </w:r>
            <w:r>
              <w:rPr>
                <w:sz w:val="24"/>
              </w:rPr>
              <w:t>tipos</w:t>
            </w:r>
            <w:r>
              <w:rPr>
                <w:spacing w:val="-1"/>
                <w:sz w:val="24"/>
              </w:rPr>
              <w:t xml:space="preserve"> </w:t>
            </w:r>
            <w:r>
              <w:rPr>
                <w:sz w:val="24"/>
              </w:rPr>
              <w:t>e</w:t>
            </w:r>
            <w:r>
              <w:rPr>
                <w:spacing w:val="-2"/>
                <w:sz w:val="24"/>
              </w:rPr>
              <w:t xml:space="preserve"> </w:t>
            </w:r>
            <w:r>
              <w:rPr>
                <w:sz w:val="24"/>
              </w:rPr>
              <w:t>estruturas.</w:t>
            </w:r>
            <w:r>
              <w:rPr>
                <w:spacing w:val="-1"/>
                <w:sz w:val="24"/>
              </w:rPr>
              <w:t xml:space="preserve"> </w:t>
            </w:r>
            <w:r>
              <w:rPr>
                <w:sz w:val="24"/>
              </w:rPr>
              <w:t>Noções</w:t>
            </w:r>
            <w:r>
              <w:rPr>
                <w:spacing w:val="-1"/>
                <w:sz w:val="24"/>
              </w:rPr>
              <w:t xml:space="preserve"> </w:t>
            </w:r>
            <w:r>
              <w:rPr>
                <w:sz w:val="24"/>
              </w:rPr>
              <w:t>de</w:t>
            </w:r>
            <w:r>
              <w:rPr>
                <w:spacing w:val="-2"/>
                <w:sz w:val="24"/>
              </w:rPr>
              <w:t xml:space="preserve"> </w:t>
            </w:r>
            <w:r>
              <w:rPr>
                <w:sz w:val="24"/>
              </w:rPr>
              <w:t>programação</w:t>
            </w:r>
            <w:r>
              <w:rPr>
                <w:spacing w:val="-1"/>
                <w:sz w:val="24"/>
              </w:rPr>
              <w:t xml:space="preserve"> </w:t>
            </w:r>
            <w:r>
              <w:rPr>
                <w:spacing w:val="-2"/>
                <w:sz w:val="24"/>
              </w:rPr>
              <w:t>linear.</w:t>
            </w:r>
          </w:p>
        </w:tc>
      </w:tr>
    </w:tbl>
    <w:p w14:paraId="79A88C9D"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52275F7E"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1CCAB21C" w14:textId="77777777">
        <w:trPr>
          <w:trHeight w:val="275"/>
        </w:trPr>
        <w:tc>
          <w:tcPr>
            <w:tcW w:w="9359" w:type="dxa"/>
            <w:tcBorders>
              <w:bottom w:val="nil"/>
            </w:tcBorders>
            <w:shd w:val="clear" w:color="auto" w:fill="A6A6A6"/>
          </w:tcPr>
          <w:p w14:paraId="4B87335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B4C75BE" w14:textId="77777777">
        <w:trPr>
          <w:trHeight w:val="3588"/>
        </w:trPr>
        <w:tc>
          <w:tcPr>
            <w:tcW w:w="9359" w:type="dxa"/>
            <w:tcBorders>
              <w:top w:val="nil"/>
            </w:tcBorders>
          </w:tcPr>
          <w:p w14:paraId="271F938C" w14:textId="77777777" w:rsidR="00201F78" w:rsidRDefault="00DE5F46">
            <w:pPr>
              <w:pStyle w:val="TableParagraph"/>
              <w:ind w:left="69" w:right="489"/>
              <w:rPr>
                <w:sz w:val="24"/>
              </w:rPr>
            </w:pPr>
            <w:r>
              <w:rPr>
                <w:sz w:val="24"/>
              </w:rPr>
              <w:t xml:space="preserve">BILAS, Richard A. </w:t>
            </w:r>
            <w:r>
              <w:rPr>
                <w:b/>
                <w:sz w:val="24"/>
              </w:rPr>
              <w:t>Teoria Microeconômica</w:t>
            </w:r>
            <w:r>
              <w:rPr>
                <w:sz w:val="24"/>
              </w:rPr>
              <w:t>. Forense Univ. RJ (Ref BC 338a 425p) CASTRO,</w:t>
            </w:r>
            <w:r>
              <w:rPr>
                <w:spacing w:val="-4"/>
                <w:sz w:val="24"/>
              </w:rPr>
              <w:t xml:space="preserve"> </w:t>
            </w:r>
            <w:r>
              <w:rPr>
                <w:sz w:val="24"/>
              </w:rPr>
              <w:t>A.</w:t>
            </w:r>
            <w:r>
              <w:rPr>
                <w:spacing w:val="-2"/>
                <w:sz w:val="24"/>
              </w:rPr>
              <w:t xml:space="preserve"> </w:t>
            </w:r>
            <w:r>
              <w:rPr>
                <w:sz w:val="24"/>
              </w:rPr>
              <w:t>Lessa</w:t>
            </w:r>
            <w:r>
              <w:rPr>
                <w:spacing w:val="-3"/>
                <w:sz w:val="24"/>
              </w:rPr>
              <w:t xml:space="preserve"> </w:t>
            </w:r>
            <w:r>
              <w:rPr>
                <w:sz w:val="24"/>
              </w:rPr>
              <w:t>F.</w:t>
            </w:r>
            <w:r>
              <w:rPr>
                <w:spacing w:val="40"/>
                <w:sz w:val="24"/>
              </w:rPr>
              <w:t xml:space="preserve"> </w:t>
            </w:r>
            <w:r>
              <w:rPr>
                <w:b/>
                <w:sz w:val="24"/>
              </w:rPr>
              <w:t>Introdução</w:t>
            </w:r>
            <w:r>
              <w:rPr>
                <w:b/>
                <w:spacing w:val="-4"/>
                <w:sz w:val="24"/>
              </w:rPr>
              <w:t xml:space="preserve"> </w:t>
            </w:r>
            <w:r>
              <w:rPr>
                <w:b/>
                <w:sz w:val="24"/>
              </w:rPr>
              <w:t>à</w:t>
            </w:r>
            <w:r>
              <w:rPr>
                <w:b/>
                <w:spacing w:val="-4"/>
                <w:sz w:val="24"/>
              </w:rPr>
              <w:t xml:space="preserve"> </w:t>
            </w:r>
            <w:r>
              <w:rPr>
                <w:b/>
                <w:sz w:val="24"/>
              </w:rPr>
              <w:t>Economia</w:t>
            </w:r>
            <w:r>
              <w:rPr>
                <w:sz w:val="24"/>
              </w:rPr>
              <w:t>.</w:t>
            </w:r>
            <w:r>
              <w:rPr>
                <w:spacing w:val="-2"/>
                <w:sz w:val="24"/>
              </w:rPr>
              <w:t xml:space="preserve"> </w:t>
            </w:r>
            <w:r>
              <w:rPr>
                <w:sz w:val="24"/>
              </w:rPr>
              <w:t>RJ.</w:t>
            </w:r>
            <w:r>
              <w:rPr>
                <w:spacing w:val="-4"/>
                <w:sz w:val="24"/>
              </w:rPr>
              <w:t xml:space="preserve"> </w:t>
            </w:r>
            <w:r>
              <w:rPr>
                <w:sz w:val="24"/>
              </w:rPr>
              <w:t>Forense</w:t>
            </w:r>
            <w:r>
              <w:rPr>
                <w:spacing w:val="-5"/>
                <w:sz w:val="24"/>
              </w:rPr>
              <w:t xml:space="preserve"> </w:t>
            </w:r>
            <w:r>
              <w:rPr>
                <w:sz w:val="24"/>
              </w:rPr>
              <w:t>Universitário.</w:t>
            </w:r>
            <w:r>
              <w:rPr>
                <w:spacing w:val="-4"/>
                <w:sz w:val="24"/>
              </w:rPr>
              <w:t xml:space="preserve"> </w:t>
            </w:r>
            <w:r>
              <w:rPr>
                <w:sz w:val="24"/>
              </w:rPr>
              <w:t>(Ref</w:t>
            </w:r>
            <w:r>
              <w:rPr>
                <w:spacing w:val="-4"/>
                <w:sz w:val="24"/>
              </w:rPr>
              <w:t xml:space="preserve"> </w:t>
            </w:r>
            <w:r>
              <w:rPr>
                <w:sz w:val="24"/>
              </w:rPr>
              <w:t>BC</w:t>
            </w:r>
            <w:r>
              <w:rPr>
                <w:spacing w:val="-4"/>
                <w:sz w:val="24"/>
              </w:rPr>
              <w:t xml:space="preserve"> </w:t>
            </w:r>
            <w:r>
              <w:rPr>
                <w:sz w:val="24"/>
              </w:rPr>
              <w:t xml:space="preserve">330c </w:t>
            </w:r>
            <w:r>
              <w:rPr>
                <w:spacing w:val="-2"/>
                <w:sz w:val="24"/>
              </w:rPr>
              <w:t>355i)</w:t>
            </w:r>
          </w:p>
          <w:p w14:paraId="016C1E41" w14:textId="77777777" w:rsidR="00201F78" w:rsidRDefault="00DE5F46">
            <w:pPr>
              <w:pStyle w:val="TableParagraph"/>
              <w:ind w:left="69"/>
              <w:rPr>
                <w:sz w:val="24"/>
              </w:rPr>
            </w:pPr>
            <w:r>
              <w:rPr>
                <w:sz w:val="24"/>
              </w:rPr>
              <w:t>GARÓFALO.</w:t>
            </w:r>
            <w:r>
              <w:rPr>
                <w:spacing w:val="-4"/>
                <w:sz w:val="24"/>
              </w:rPr>
              <w:t xml:space="preserve"> </w:t>
            </w:r>
            <w:r>
              <w:rPr>
                <w:sz w:val="24"/>
              </w:rPr>
              <w:t>G.</w:t>
            </w:r>
            <w:r>
              <w:rPr>
                <w:spacing w:val="-3"/>
                <w:sz w:val="24"/>
              </w:rPr>
              <w:t xml:space="preserve"> </w:t>
            </w:r>
            <w:r>
              <w:rPr>
                <w:sz w:val="24"/>
              </w:rPr>
              <w:t>L.</w:t>
            </w:r>
            <w:r>
              <w:rPr>
                <w:spacing w:val="-4"/>
                <w:sz w:val="24"/>
              </w:rPr>
              <w:t xml:space="preserve"> </w:t>
            </w:r>
            <w:r>
              <w:rPr>
                <w:sz w:val="24"/>
              </w:rPr>
              <w:t>e</w:t>
            </w:r>
            <w:r>
              <w:rPr>
                <w:spacing w:val="-4"/>
                <w:sz w:val="24"/>
              </w:rPr>
              <w:t xml:space="preserve"> </w:t>
            </w:r>
            <w:r>
              <w:rPr>
                <w:sz w:val="24"/>
              </w:rPr>
              <w:t>CARVALHO,</w:t>
            </w:r>
            <w:r>
              <w:rPr>
                <w:spacing w:val="-2"/>
                <w:sz w:val="24"/>
              </w:rPr>
              <w:t xml:space="preserve"> </w:t>
            </w:r>
            <w:r>
              <w:rPr>
                <w:sz w:val="24"/>
              </w:rPr>
              <w:t>L.</w:t>
            </w:r>
            <w:r>
              <w:rPr>
                <w:spacing w:val="-4"/>
                <w:sz w:val="24"/>
              </w:rPr>
              <w:t xml:space="preserve"> </w:t>
            </w:r>
            <w:r>
              <w:rPr>
                <w:sz w:val="24"/>
              </w:rPr>
              <w:t>C.</w:t>
            </w:r>
            <w:r>
              <w:rPr>
                <w:spacing w:val="-4"/>
                <w:sz w:val="24"/>
              </w:rPr>
              <w:t xml:space="preserve"> </w:t>
            </w:r>
            <w:r>
              <w:rPr>
                <w:sz w:val="24"/>
              </w:rPr>
              <w:t>P.</w:t>
            </w:r>
            <w:r>
              <w:rPr>
                <w:spacing w:val="-4"/>
                <w:sz w:val="24"/>
              </w:rPr>
              <w:t xml:space="preserve"> </w:t>
            </w:r>
            <w:r>
              <w:rPr>
                <w:b/>
                <w:sz w:val="24"/>
              </w:rPr>
              <w:t>Análise</w:t>
            </w:r>
            <w:r>
              <w:rPr>
                <w:b/>
                <w:spacing w:val="-4"/>
                <w:sz w:val="24"/>
              </w:rPr>
              <w:t xml:space="preserve"> </w:t>
            </w:r>
            <w:r>
              <w:rPr>
                <w:b/>
                <w:sz w:val="24"/>
              </w:rPr>
              <w:t>Microeconômica</w:t>
            </w:r>
            <w:r>
              <w:rPr>
                <w:sz w:val="24"/>
              </w:rPr>
              <w:t>.</w:t>
            </w:r>
            <w:r>
              <w:rPr>
                <w:spacing w:val="-2"/>
                <w:sz w:val="24"/>
              </w:rPr>
              <w:t xml:space="preserve"> </w:t>
            </w:r>
            <w:r>
              <w:rPr>
                <w:sz w:val="24"/>
              </w:rPr>
              <w:t>São</w:t>
            </w:r>
            <w:r>
              <w:rPr>
                <w:spacing w:val="-4"/>
                <w:sz w:val="24"/>
              </w:rPr>
              <w:t xml:space="preserve"> </w:t>
            </w:r>
            <w:r>
              <w:rPr>
                <w:sz w:val="24"/>
              </w:rPr>
              <w:t>Paulo:</w:t>
            </w:r>
            <w:r>
              <w:rPr>
                <w:spacing w:val="-4"/>
                <w:sz w:val="24"/>
              </w:rPr>
              <w:t xml:space="preserve"> </w:t>
            </w:r>
            <w:r>
              <w:rPr>
                <w:sz w:val="24"/>
              </w:rPr>
              <w:t>Atlas.</w:t>
            </w:r>
            <w:r>
              <w:rPr>
                <w:spacing w:val="-4"/>
                <w:sz w:val="24"/>
              </w:rPr>
              <w:t xml:space="preserve"> </w:t>
            </w:r>
            <w:r>
              <w:rPr>
                <w:sz w:val="24"/>
              </w:rPr>
              <w:t xml:space="preserve">Vol. </w:t>
            </w:r>
            <w:r>
              <w:rPr>
                <w:spacing w:val="-6"/>
                <w:sz w:val="24"/>
              </w:rPr>
              <w:t>1.</w:t>
            </w:r>
          </w:p>
          <w:p w14:paraId="2BD16687" w14:textId="77777777" w:rsidR="00201F78" w:rsidRDefault="00DE5F46">
            <w:pPr>
              <w:pStyle w:val="TableParagraph"/>
              <w:ind w:left="69"/>
              <w:rPr>
                <w:sz w:val="24"/>
              </w:rPr>
            </w:pPr>
            <w:r>
              <w:rPr>
                <w:sz w:val="24"/>
              </w:rPr>
              <w:t>HOLANDA,</w:t>
            </w:r>
            <w:r>
              <w:rPr>
                <w:spacing w:val="-2"/>
                <w:sz w:val="24"/>
              </w:rPr>
              <w:t xml:space="preserve"> </w:t>
            </w:r>
            <w:r>
              <w:rPr>
                <w:sz w:val="24"/>
              </w:rPr>
              <w:t>Antonio</w:t>
            </w:r>
            <w:r>
              <w:rPr>
                <w:spacing w:val="-4"/>
                <w:sz w:val="24"/>
              </w:rPr>
              <w:t xml:space="preserve"> </w:t>
            </w:r>
            <w:r>
              <w:rPr>
                <w:sz w:val="24"/>
              </w:rPr>
              <w:t>Nilson.</w:t>
            </w:r>
            <w:r>
              <w:rPr>
                <w:spacing w:val="-4"/>
                <w:sz w:val="24"/>
              </w:rPr>
              <w:t xml:space="preserve"> </w:t>
            </w:r>
            <w:r>
              <w:rPr>
                <w:sz w:val="24"/>
              </w:rPr>
              <w:t>C.</w:t>
            </w:r>
            <w:r>
              <w:rPr>
                <w:spacing w:val="-3"/>
                <w:sz w:val="24"/>
              </w:rPr>
              <w:t xml:space="preserve"> </w:t>
            </w:r>
            <w:r>
              <w:rPr>
                <w:b/>
                <w:sz w:val="24"/>
              </w:rPr>
              <w:t>lntrodução</w:t>
            </w:r>
            <w:r>
              <w:rPr>
                <w:b/>
                <w:spacing w:val="-4"/>
                <w:sz w:val="24"/>
              </w:rPr>
              <w:t xml:space="preserve"> </w:t>
            </w:r>
            <w:r>
              <w:rPr>
                <w:b/>
                <w:sz w:val="24"/>
              </w:rPr>
              <w:t>a</w:t>
            </w:r>
            <w:r>
              <w:rPr>
                <w:b/>
                <w:spacing w:val="-4"/>
                <w:sz w:val="24"/>
              </w:rPr>
              <w:t xml:space="preserve"> </w:t>
            </w:r>
            <w:r>
              <w:rPr>
                <w:b/>
                <w:sz w:val="24"/>
              </w:rPr>
              <w:t>Economia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Atlas.</w:t>
            </w:r>
            <w:r>
              <w:rPr>
                <w:spacing w:val="-4"/>
                <w:sz w:val="24"/>
              </w:rPr>
              <w:t xml:space="preserve"> </w:t>
            </w:r>
            <w:r>
              <w:rPr>
                <w:sz w:val="24"/>
              </w:rPr>
              <w:t>(Ref.</w:t>
            </w:r>
            <w:r>
              <w:rPr>
                <w:spacing w:val="-4"/>
                <w:sz w:val="24"/>
              </w:rPr>
              <w:t xml:space="preserve"> </w:t>
            </w:r>
            <w:r>
              <w:rPr>
                <w:sz w:val="24"/>
              </w:rPr>
              <w:t>BC</w:t>
            </w:r>
            <w:r>
              <w:rPr>
                <w:spacing w:val="-4"/>
                <w:sz w:val="24"/>
              </w:rPr>
              <w:t xml:space="preserve"> </w:t>
            </w:r>
            <w:r>
              <w:rPr>
                <w:sz w:val="24"/>
              </w:rPr>
              <w:t xml:space="preserve">330h </w:t>
            </w:r>
            <w:r>
              <w:rPr>
                <w:spacing w:val="-2"/>
                <w:sz w:val="24"/>
              </w:rPr>
              <w:t>722i).</w:t>
            </w:r>
          </w:p>
          <w:p w14:paraId="1B570464" w14:textId="77777777" w:rsidR="00201F78" w:rsidRDefault="00DE5F46">
            <w:pPr>
              <w:pStyle w:val="TableParagraph"/>
              <w:ind w:left="69"/>
              <w:rPr>
                <w:sz w:val="24"/>
              </w:rPr>
            </w:pPr>
            <w:r>
              <w:rPr>
                <w:sz w:val="24"/>
              </w:rPr>
              <w:t>LEFTVICH.</w:t>
            </w:r>
            <w:r>
              <w:rPr>
                <w:spacing w:val="-3"/>
                <w:sz w:val="24"/>
              </w:rPr>
              <w:t xml:space="preserve"> </w:t>
            </w:r>
            <w:r>
              <w:rPr>
                <w:sz w:val="24"/>
              </w:rPr>
              <w:t>R.</w:t>
            </w:r>
            <w:r>
              <w:rPr>
                <w:spacing w:val="-3"/>
                <w:sz w:val="24"/>
              </w:rPr>
              <w:t xml:space="preserve"> </w:t>
            </w:r>
            <w:r>
              <w:rPr>
                <w:sz w:val="24"/>
              </w:rPr>
              <w:t>H.</w:t>
            </w:r>
            <w:r>
              <w:rPr>
                <w:spacing w:val="-3"/>
                <w:sz w:val="24"/>
              </w:rPr>
              <w:t xml:space="preserve"> </w:t>
            </w:r>
            <w:r>
              <w:rPr>
                <w:b/>
                <w:sz w:val="24"/>
              </w:rPr>
              <w:t>O</w:t>
            </w:r>
            <w:r>
              <w:rPr>
                <w:b/>
                <w:spacing w:val="-3"/>
                <w:sz w:val="24"/>
              </w:rPr>
              <w:t xml:space="preserve"> </w:t>
            </w:r>
            <w:r>
              <w:rPr>
                <w:b/>
                <w:sz w:val="24"/>
              </w:rPr>
              <w:t>Sistema</w:t>
            </w:r>
            <w:r>
              <w:rPr>
                <w:b/>
                <w:spacing w:val="-3"/>
                <w:sz w:val="24"/>
              </w:rPr>
              <w:t xml:space="preserve"> </w:t>
            </w:r>
            <w:r>
              <w:rPr>
                <w:b/>
                <w:sz w:val="24"/>
              </w:rPr>
              <w:t>de</w:t>
            </w:r>
            <w:r>
              <w:rPr>
                <w:b/>
                <w:spacing w:val="-3"/>
                <w:sz w:val="24"/>
              </w:rPr>
              <w:t xml:space="preserve"> </w:t>
            </w:r>
            <w:r>
              <w:rPr>
                <w:b/>
                <w:sz w:val="24"/>
              </w:rPr>
              <w:t>Preço</w:t>
            </w:r>
            <w:r>
              <w:rPr>
                <w:b/>
                <w:spacing w:val="-2"/>
                <w:sz w:val="24"/>
              </w:rPr>
              <w:t xml:space="preserve"> </w:t>
            </w:r>
            <w:r>
              <w:rPr>
                <w:b/>
                <w:sz w:val="24"/>
              </w:rPr>
              <w:t>e</w:t>
            </w:r>
            <w:r>
              <w:rPr>
                <w:b/>
                <w:spacing w:val="-4"/>
                <w:sz w:val="24"/>
              </w:rPr>
              <w:t xml:space="preserve"> </w:t>
            </w:r>
            <w:r>
              <w:rPr>
                <w:b/>
                <w:sz w:val="24"/>
              </w:rPr>
              <w:t>Alocação</w:t>
            </w:r>
            <w:r>
              <w:rPr>
                <w:b/>
                <w:spacing w:val="-3"/>
                <w:sz w:val="24"/>
              </w:rPr>
              <w:t xml:space="preserve"> </w:t>
            </w:r>
            <w:r>
              <w:rPr>
                <w:b/>
                <w:sz w:val="24"/>
              </w:rPr>
              <w:t>dos</w:t>
            </w:r>
            <w:r>
              <w:rPr>
                <w:b/>
                <w:spacing w:val="-3"/>
                <w:sz w:val="24"/>
              </w:rPr>
              <w:t xml:space="preserve"> </w:t>
            </w:r>
            <w:r>
              <w:rPr>
                <w:b/>
                <w:sz w:val="24"/>
              </w:rPr>
              <w:t>Recursos</w:t>
            </w:r>
            <w:r>
              <w:rPr>
                <w:sz w:val="24"/>
              </w:rPr>
              <w:t>.</w:t>
            </w:r>
            <w:r>
              <w:rPr>
                <w:spacing w:val="-3"/>
                <w:sz w:val="24"/>
              </w:rPr>
              <w:t xml:space="preserve"> </w:t>
            </w:r>
            <w:r>
              <w:rPr>
                <w:sz w:val="24"/>
              </w:rPr>
              <w:t>6.</w:t>
            </w:r>
            <w:r>
              <w:rPr>
                <w:spacing w:val="-3"/>
                <w:sz w:val="24"/>
              </w:rPr>
              <w:t xml:space="preserve"> </w:t>
            </w:r>
            <w:r>
              <w:rPr>
                <w:sz w:val="24"/>
              </w:rPr>
              <w:t>ed.</w:t>
            </w:r>
            <w:r>
              <w:rPr>
                <w:spacing w:val="-2"/>
                <w:sz w:val="24"/>
              </w:rPr>
              <w:t xml:space="preserve"> </w:t>
            </w:r>
            <w:r>
              <w:rPr>
                <w:sz w:val="24"/>
              </w:rPr>
              <w:t>São</w:t>
            </w:r>
            <w:r>
              <w:rPr>
                <w:spacing w:val="-3"/>
                <w:sz w:val="24"/>
              </w:rPr>
              <w:t xml:space="preserve"> </w:t>
            </w:r>
            <w:r>
              <w:rPr>
                <w:sz w:val="24"/>
              </w:rPr>
              <w:t>Paulo:</w:t>
            </w:r>
            <w:r>
              <w:rPr>
                <w:spacing w:val="-2"/>
                <w:sz w:val="24"/>
              </w:rPr>
              <w:t xml:space="preserve"> </w:t>
            </w:r>
            <w:r>
              <w:rPr>
                <w:sz w:val="24"/>
              </w:rPr>
              <w:t>Livrada Pioneira, 1983.</w:t>
            </w:r>
          </w:p>
          <w:p w14:paraId="745029E8" w14:textId="77777777" w:rsidR="00201F78" w:rsidRDefault="00DE5F46">
            <w:pPr>
              <w:pStyle w:val="TableParagraph"/>
              <w:ind w:left="69"/>
              <w:rPr>
                <w:sz w:val="24"/>
              </w:rPr>
            </w:pPr>
            <w:r>
              <w:rPr>
                <w:sz w:val="24"/>
              </w:rPr>
              <w:t>JONHSTON,</w:t>
            </w:r>
            <w:r>
              <w:rPr>
                <w:spacing w:val="-1"/>
                <w:sz w:val="24"/>
              </w:rPr>
              <w:t xml:space="preserve"> </w:t>
            </w:r>
            <w:r>
              <w:rPr>
                <w:sz w:val="24"/>
              </w:rPr>
              <w:t>J.</w:t>
            </w:r>
            <w:r>
              <w:rPr>
                <w:spacing w:val="-2"/>
                <w:sz w:val="24"/>
              </w:rPr>
              <w:t xml:space="preserve"> </w:t>
            </w:r>
            <w:r>
              <w:rPr>
                <w:b/>
                <w:sz w:val="24"/>
              </w:rPr>
              <w:t>Métodos</w:t>
            </w:r>
            <w:r>
              <w:rPr>
                <w:b/>
                <w:spacing w:val="-3"/>
                <w:sz w:val="24"/>
              </w:rPr>
              <w:t xml:space="preserve"> </w:t>
            </w:r>
            <w:r>
              <w:rPr>
                <w:b/>
                <w:sz w:val="24"/>
              </w:rPr>
              <w:t>Econométricos</w:t>
            </w:r>
            <w:r>
              <w:rPr>
                <w:sz w:val="24"/>
              </w:rPr>
              <w:t>.</w:t>
            </w:r>
            <w:r>
              <w:rPr>
                <w:spacing w:val="-1"/>
                <w:sz w:val="24"/>
              </w:rPr>
              <w:t xml:space="preserve"> </w:t>
            </w:r>
            <w:r>
              <w:rPr>
                <w:sz w:val="24"/>
              </w:rPr>
              <w:t>São</w:t>
            </w:r>
            <w:r>
              <w:rPr>
                <w:spacing w:val="-1"/>
                <w:sz w:val="24"/>
              </w:rPr>
              <w:t xml:space="preserve"> </w:t>
            </w:r>
            <w:r>
              <w:rPr>
                <w:sz w:val="24"/>
              </w:rPr>
              <w:t xml:space="preserve">Paulo: </w:t>
            </w:r>
            <w:r>
              <w:rPr>
                <w:spacing w:val="-2"/>
                <w:sz w:val="24"/>
              </w:rPr>
              <w:t>Atlas</w:t>
            </w:r>
          </w:p>
          <w:p w14:paraId="4264ACF8" w14:textId="77777777" w:rsidR="00201F78" w:rsidRDefault="00DE5F46">
            <w:pPr>
              <w:pStyle w:val="TableParagraph"/>
              <w:ind w:left="69" w:right="489"/>
              <w:rPr>
                <w:sz w:val="24"/>
              </w:rPr>
            </w:pPr>
            <w:r>
              <w:rPr>
                <w:sz w:val="24"/>
              </w:rPr>
              <w:t>LIPSEY.</w:t>
            </w:r>
            <w:r>
              <w:rPr>
                <w:spacing w:val="-4"/>
                <w:sz w:val="24"/>
              </w:rPr>
              <w:t xml:space="preserve"> </w:t>
            </w:r>
            <w:r>
              <w:rPr>
                <w:sz w:val="24"/>
              </w:rPr>
              <w:t>R.</w:t>
            </w:r>
            <w:r>
              <w:rPr>
                <w:spacing w:val="-4"/>
                <w:sz w:val="24"/>
              </w:rPr>
              <w:t xml:space="preserve"> </w:t>
            </w:r>
            <w:r>
              <w:rPr>
                <w:sz w:val="24"/>
              </w:rPr>
              <w:t>G.</w:t>
            </w:r>
            <w:r>
              <w:rPr>
                <w:spacing w:val="-4"/>
                <w:sz w:val="24"/>
              </w:rPr>
              <w:t xml:space="preserve"> </w:t>
            </w:r>
            <w:r>
              <w:rPr>
                <w:sz w:val="24"/>
              </w:rPr>
              <w:t>e</w:t>
            </w:r>
            <w:r>
              <w:rPr>
                <w:spacing w:val="-6"/>
                <w:sz w:val="24"/>
              </w:rPr>
              <w:t xml:space="preserve"> </w:t>
            </w:r>
            <w:r>
              <w:rPr>
                <w:sz w:val="24"/>
              </w:rPr>
              <w:t>ARCAIBALDE,</w:t>
            </w:r>
            <w:r>
              <w:rPr>
                <w:spacing w:val="-2"/>
                <w:sz w:val="24"/>
              </w:rPr>
              <w:t xml:space="preserve"> </w:t>
            </w:r>
            <w:r>
              <w:rPr>
                <w:sz w:val="24"/>
              </w:rPr>
              <w:t>G.</w:t>
            </w:r>
            <w:r>
              <w:rPr>
                <w:spacing w:val="-4"/>
                <w:sz w:val="24"/>
              </w:rPr>
              <w:t xml:space="preserve"> </w:t>
            </w:r>
            <w:r>
              <w:rPr>
                <w:sz w:val="24"/>
              </w:rPr>
              <w:t>C.</w:t>
            </w:r>
            <w:r>
              <w:rPr>
                <w:spacing w:val="-2"/>
                <w:sz w:val="24"/>
              </w:rPr>
              <w:t xml:space="preserve"> </w:t>
            </w:r>
            <w:r>
              <w:rPr>
                <w:b/>
                <w:sz w:val="24"/>
              </w:rPr>
              <w:t>Tratamento</w:t>
            </w:r>
            <w:r>
              <w:rPr>
                <w:b/>
                <w:spacing w:val="-4"/>
                <w:sz w:val="24"/>
              </w:rPr>
              <w:t xml:space="preserve"> </w:t>
            </w:r>
            <w:r>
              <w:rPr>
                <w:b/>
                <w:sz w:val="24"/>
              </w:rPr>
              <w:t>Matemático</w:t>
            </w:r>
            <w:r>
              <w:rPr>
                <w:b/>
                <w:spacing w:val="-4"/>
                <w:sz w:val="24"/>
              </w:rPr>
              <w:t xml:space="preserve"> </w:t>
            </w:r>
            <w:r>
              <w:rPr>
                <w:b/>
                <w:sz w:val="24"/>
              </w:rPr>
              <w:t>da</w:t>
            </w:r>
            <w:r>
              <w:rPr>
                <w:b/>
                <w:spacing w:val="-4"/>
                <w:sz w:val="24"/>
              </w:rPr>
              <w:t xml:space="preserve"> </w:t>
            </w:r>
            <w:r>
              <w:rPr>
                <w:b/>
                <w:sz w:val="24"/>
              </w:rPr>
              <w:t>Economia</w:t>
            </w:r>
            <w:r>
              <w:rPr>
                <w:sz w:val="24"/>
              </w:rPr>
              <w:t>.</w:t>
            </w:r>
            <w:r>
              <w:rPr>
                <w:spacing w:val="-4"/>
                <w:sz w:val="24"/>
              </w:rPr>
              <w:t xml:space="preserve"> </w:t>
            </w:r>
            <w:r>
              <w:rPr>
                <w:sz w:val="24"/>
              </w:rPr>
              <w:t>Rio</w:t>
            </w:r>
            <w:r>
              <w:rPr>
                <w:spacing w:val="-4"/>
                <w:sz w:val="24"/>
              </w:rPr>
              <w:t xml:space="preserve"> </w:t>
            </w:r>
            <w:r>
              <w:rPr>
                <w:sz w:val="24"/>
              </w:rPr>
              <w:t>de Janeiro: J. Zohar (Ref. BC 330h 722i)</w:t>
            </w:r>
          </w:p>
        </w:tc>
      </w:tr>
      <w:tr w:rsidR="00201F78" w14:paraId="58413165" w14:textId="77777777">
        <w:trPr>
          <w:trHeight w:val="275"/>
        </w:trPr>
        <w:tc>
          <w:tcPr>
            <w:tcW w:w="9359" w:type="dxa"/>
            <w:tcBorders>
              <w:bottom w:val="nil"/>
            </w:tcBorders>
            <w:shd w:val="clear" w:color="auto" w:fill="A6A6A6"/>
          </w:tcPr>
          <w:p w14:paraId="2F4DD716"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E405DFD" w14:textId="77777777">
        <w:trPr>
          <w:trHeight w:val="1103"/>
        </w:trPr>
        <w:tc>
          <w:tcPr>
            <w:tcW w:w="9359" w:type="dxa"/>
            <w:tcBorders>
              <w:top w:val="nil"/>
            </w:tcBorders>
          </w:tcPr>
          <w:p w14:paraId="5810D7B1" w14:textId="77777777" w:rsidR="00201F78" w:rsidRDefault="00DE5F46">
            <w:pPr>
              <w:pStyle w:val="TableParagraph"/>
              <w:ind w:left="69"/>
              <w:rPr>
                <w:sz w:val="24"/>
              </w:rPr>
            </w:pPr>
            <w:r>
              <w:rPr>
                <w:sz w:val="24"/>
              </w:rPr>
              <w:t>ROSSETTI.</w:t>
            </w:r>
            <w:r>
              <w:rPr>
                <w:spacing w:val="-4"/>
                <w:sz w:val="24"/>
              </w:rPr>
              <w:t xml:space="preserve"> </w:t>
            </w:r>
            <w:r>
              <w:rPr>
                <w:sz w:val="24"/>
              </w:rPr>
              <w:t>José</w:t>
            </w:r>
            <w:r>
              <w:rPr>
                <w:spacing w:val="-5"/>
                <w:sz w:val="24"/>
              </w:rPr>
              <w:t xml:space="preserve"> </w:t>
            </w:r>
            <w:r>
              <w:rPr>
                <w:sz w:val="24"/>
              </w:rPr>
              <w:t>Paschoal.</w:t>
            </w:r>
            <w:r>
              <w:rPr>
                <w:spacing w:val="-2"/>
                <w:sz w:val="24"/>
              </w:rPr>
              <w:t xml:space="preserve"> </w:t>
            </w:r>
            <w:r>
              <w:rPr>
                <w:b/>
                <w:sz w:val="24"/>
              </w:rPr>
              <w:t>Introdução</w:t>
            </w:r>
            <w:r>
              <w:rPr>
                <w:b/>
                <w:spacing w:val="-4"/>
                <w:sz w:val="24"/>
              </w:rPr>
              <w:t xml:space="preserve"> </w:t>
            </w:r>
            <w:r>
              <w:rPr>
                <w:b/>
                <w:sz w:val="24"/>
              </w:rPr>
              <w:t>a</w:t>
            </w:r>
            <w:r>
              <w:rPr>
                <w:b/>
                <w:spacing w:val="-4"/>
                <w:sz w:val="24"/>
              </w:rPr>
              <w:t xml:space="preserve"> </w:t>
            </w:r>
            <w:r>
              <w:rPr>
                <w:b/>
                <w:sz w:val="24"/>
              </w:rPr>
              <w:t>Economia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Atlas.</w:t>
            </w:r>
            <w:r>
              <w:rPr>
                <w:spacing w:val="-4"/>
                <w:sz w:val="24"/>
              </w:rPr>
              <w:t xml:space="preserve"> </w:t>
            </w:r>
            <w:r>
              <w:rPr>
                <w:sz w:val="24"/>
              </w:rPr>
              <w:t>(Ref.</w:t>
            </w:r>
            <w:r>
              <w:rPr>
                <w:spacing w:val="-4"/>
                <w:sz w:val="24"/>
              </w:rPr>
              <w:t xml:space="preserve"> </w:t>
            </w:r>
            <w:r>
              <w:rPr>
                <w:sz w:val="24"/>
              </w:rPr>
              <w:t>BC</w:t>
            </w:r>
            <w:r>
              <w:rPr>
                <w:spacing w:val="-4"/>
                <w:sz w:val="24"/>
              </w:rPr>
              <w:t xml:space="preserve"> </w:t>
            </w:r>
            <w:r>
              <w:rPr>
                <w:sz w:val="24"/>
              </w:rPr>
              <w:t>510a</w:t>
            </w:r>
            <w:r>
              <w:rPr>
                <w:spacing w:val="-5"/>
                <w:sz w:val="24"/>
              </w:rPr>
              <w:t xml:space="preserve"> </w:t>
            </w:r>
            <w:r>
              <w:rPr>
                <w:sz w:val="24"/>
              </w:rPr>
              <w:t xml:space="preserve">510a </w:t>
            </w:r>
            <w:r>
              <w:rPr>
                <w:spacing w:val="-2"/>
                <w:sz w:val="24"/>
              </w:rPr>
              <w:t>673t)</w:t>
            </w:r>
          </w:p>
          <w:p w14:paraId="192F7FA3" w14:textId="77777777" w:rsidR="00201F78" w:rsidRDefault="00DE5F46">
            <w:pPr>
              <w:pStyle w:val="TableParagraph"/>
              <w:spacing w:line="270" w:lineRule="atLeast"/>
              <w:ind w:left="69"/>
              <w:rPr>
                <w:sz w:val="24"/>
              </w:rPr>
            </w:pPr>
            <w:r>
              <w:rPr>
                <w:sz w:val="24"/>
              </w:rPr>
              <w:t>SAMUELSON.</w:t>
            </w:r>
            <w:r>
              <w:rPr>
                <w:spacing w:val="-4"/>
                <w:sz w:val="24"/>
              </w:rPr>
              <w:t xml:space="preserve"> </w:t>
            </w:r>
            <w:r>
              <w:rPr>
                <w:sz w:val="24"/>
              </w:rPr>
              <w:t>Paul</w:t>
            </w:r>
            <w:r>
              <w:rPr>
                <w:spacing w:val="-4"/>
                <w:sz w:val="24"/>
              </w:rPr>
              <w:t xml:space="preserve"> </w:t>
            </w:r>
            <w:r>
              <w:rPr>
                <w:sz w:val="24"/>
              </w:rPr>
              <w:t>A.</w:t>
            </w:r>
            <w:r>
              <w:rPr>
                <w:spacing w:val="-1"/>
                <w:sz w:val="24"/>
              </w:rPr>
              <w:t xml:space="preserve"> </w:t>
            </w:r>
            <w:r>
              <w:rPr>
                <w:b/>
                <w:sz w:val="24"/>
              </w:rPr>
              <w:t>Introdução</w:t>
            </w:r>
            <w:r>
              <w:rPr>
                <w:b/>
                <w:spacing w:val="-4"/>
                <w:sz w:val="24"/>
              </w:rPr>
              <w:t xml:space="preserve"> </w:t>
            </w:r>
            <w:r>
              <w:rPr>
                <w:b/>
                <w:sz w:val="24"/>
              </w:rPr>
              <w:t>á</w:t>
            </w:r>
            <w:r>
              <w:rPr>
                <w:b/>
                <w:spacing w:val="-4"/>
                <w:sz w:val="24"/>
              </w:rPr>
              <w:t xml:space="preserve"> </w:t>
            </w:r>
            <w:r>
              <w:rPr>
                <w:b/>
                <w:sz w:val="24"/>
              </w:rPr>
              <w:t>Análise</w:t>
            </w:r>
            <w:r>
              <w:rPr>
                <w:b/>
                <w:spacing w:val="-4"/>
                <w:sz w:val="24"/>
              </w:rPr>
              <w:t xml:space="preserve"> </w:t>
            </w:r>
            <w:r>
              <w:rPr>
                <w:b/>
                <w:sz w:val="24"/>
              </w:rPr>
              <w:t>Econômica.</w:t>
            </w:r>
            <w:r>
              <w:rPr>
                <w:b/>
                <w:spacing w:val="-3"/>
                <w:sz w:val="24"/>
              </w:rPr>
              <w:t xml:space="preserve"> </w:t>
            </w:r>
            <w:r>
              <w:rPr>
                <w:sz w:val="24"/>
              </w:rPr>
              <w:t>7.</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3"/>
                <w:sz w:val="24"/>
              </w:rPr>
              <w:t xml:space="preserve"> </w:t>
            </w:r>
            <w:r>
              <w:rPr>
                <w:sz w:val="24"/>
              </w:rPr>
              <w:t>Janeiro:</w:t>
            </w:r>
            <w:r>
              <w:rPr>
                <w:spacing w:val="-4"/>
                <w:sz w:val="24"/>
              </w:rPr>
              <w:t xml:space="preserve"> </w:t>
            </w:r>
            <w:r>
              <w:rPr>
                <w:sz w:val="24"/>
              </w:rPr>
              <w:t>AGIR.</w:t>
            </w:r>
            <w:r>
              <w:rPr>
                <w:spacing w:val="-4"/>
                <w:sz w:val="24"/>
              </w:rPr>
              <w:t xml:space="preserve"> </w:t>
            </w:r>
            <w:r>
              <w:rPr>
                <w:sz w:val="24"/>
              </w:rPr>
              <w:t>(Ref BC 330r 147e)</w:t>
            </w:r>
          </w:p>
        </w:tc>
      </w:tr>
    </w:tbl>
    <w:p w14:paraId="1662A195" w14:textId="77777777" w:rsidR="00201F78" w:rsidRDefault="00201F78">
      <w:pPr>
        <w:pStyle w:val="Corpodetexto"/>
        <w:rPr>
          <w:b/>
          <w:sz w:val="20"/>
        </w:rPr>
      </w:pPr>
    </w:p>
    <w:p w14:paraId="60DD8F78" w14:textId="77777777" w:rsidR="00201F78" w:rsidRDefault="00201F78">
      <w:pPr>
        <w:pStyle w:val="Corpodetexto"/>
        <w:spacing w:before="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B2F13B8" w14:textId="77777777">
        <w:trPr>
          <w:trHeight w:val="275"/>
        </w:trPr>
        <w:tc>
          <w:tcPr>
            <w:tcW w:w="9361" w:type="dxa"/>
            <w:gridSpan w:val="4"/>
          </w:tcPr>
          <w:p w14:paraId="2ED5CD3B" w14:textId="77777777" w:rsidR="00201F78" w:rsidRDefault="00DE5F46">
            <w:pPr>
              <w:pStyle w:val="TableParagraph"/>
              <w:spacing w:line="256" w:lineRule="exact"/>
              <w:ind w:left="58" w:right="56"/>
              <w:jc w:val="center"/>
              <w:rPr>
                <w:b/>
                <w:sz w:val="24"/>
              </w:rPr>
            </w:pPr>
            <w:r>
              <w:rPr>
                <w:b/>
                <w:sz w:val="24"/>
              </w:rPr>
              <w:t>INFORMÁTICA</w:t>
            </w:r>
            <w:r>
              <w:rPr>
                <w:b/>
                <w:spacing w:val="-2"/>
                <w:sz w:val="24"/>
              </w:rPr>
              <w:t xml:space="preserve"> AGROPECUÁRIA</w:t>
            </w:r>
          </w:p>
        </w:tc>
      </w:tr>
      <w:tr w:rsidR="00201F78" w14:paraId="4C6BB4D7" w14:textId="77777777">
        <w:trPr>
          <w:trHeight w:val="275"/>
        </w:trPr>
        <w:tc>
          <w:tcPr>
            <w:tcW w:w="1702" w:type="dxa"/>
          </w:tcPr>
          <w:p w14:paraId="38145808" w14:textId="77777777" w:rsidR="00201F78" w:rsidRDefault="00DE5F46">
            <w:pPr>
              <w:pStyle w:val="TableParagraph"/>
              <w:spacing w:line="256" w:lineRule="exact"/>
              <w:ind w:left="381"/>
              <w:rPr>
                <w:sz w:val="24"/>
              </w:rPr>
            </w:pPr>
            <w:r>
              <w:rPr>
                <w:spacing w:val="-2"/>
                <w:sz w:val="24"/>
              </w:rPr>
              <w:t>CÓDIGO</w:t>
            </w:r>
          </w:p>
        </w:tc>
        <w:tc>
          <w:tcPr>
            <w:tcW w:w="1134" w:type="dxa"/>
          </w:tcPr>
          <w:p w14:paraId="7F81EABE"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61771F0"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C7AC1DB" w14:textId="77777777" w:rsidR="00201F78" w:rsidRDefault="00DE5F46">
            <w:pPr>
              <w:pStyle w:val="TableParagraph"/>
              <w:spacing w:line="256" w:lineRule="exact"/>
              <w:ind w:left="1" w:right="2"/>
              <w:jc w:val="center"/>
              <w:rPr>
                <w:sz w:val="24"/>
              </w:rPr>
            </w:pPr>
            <w:r>
              <w:rPr>
                <w:spacing w:val="-2"/>
                <w:sz w:val="24"/>
              </w:rPr>
              <w:t>PRÉ-REQUISITO(S)</w:t>
            </w:r>
          </w:p>
        </w:tc>
      </w:tr>
      <w:tr w:rsidR="00201F78" w14:paraId="0F640CBA" w14:textId="77777777">
        <w:trPr>
          <w:trHeight w:val="275"/>
        </w:trPr>
        <w:tc>
          <w:tcPr>
            <w:tcW w:w="1702" w:type="dxa"/>
          </w:tcPr>
          <w:p w14:paraId="5B05847B" w14:textId="77777777" w:rsidR="00201F78" w:rsidRDefault="00201F78">
            <w:pPr>
              <w:pStyle w:val="TableParagraph"/>
              <w:rPr>
                <w:sz w:val="20"/>
              </w:rPr>
            </w:pPr>
          </w:p>
        </w:tc>
        <w:tc>
          <w:tcPr>
            <w:tcW w:w="1134" w:type="dxa"/>
          </w:tcPr>
          <w:p w14:paraId="7DB83D7E" w14:textId="77777777" w:rsidR="00201F78" w:rsidRDefault="00DE5F46">
            <w:pPr>
              <w:pStyle w:val="TableParagraph"/>
              <w:spacing w:line="256" w:lineRule="exact"/>
              <w:ind w:left="7"/>
              <w:jc w:val="center"/>
              <w:rPr>
                <w:sz w:val="24"/>
              </w:rPr>
            </w:pPr>
            <w:r>
              <w:rPr>
                <w:spacing w:val="-5"/>
                <w:sz w:val="24"/>
              </w:rPr>
              <w:t>30</w:t>
            </w:r>
          </w:p>
        </w:tc>
        <w:tc>
          <w:tcPr>
            <w:tcW w:w="1702" w:type="dxa"/>
          </w:tcPr>
          <w:p w14:paraId="201C10AC"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6FB860BC" w14:textId="77777777" w:rsidR="00201F78" w:rsidRDefault="00DE5F46">
            <w:pPr>
              <w:pStyle w:val="TableParagraph"/>
              <w:spacing w:line="256" w:lineRule="exact"/>
              <w:ind w:left="2" w:right="1"/>
              <w:jc w:val="center"/>
              <w:rPr>
                <w:b/>
                <w:sz w:val="24"/>
              </w:rPr>
            </w:pPr>
            <w:r>
              <w:rPr>
                <w:b/>
                <w:spacing w:val="-10"/>
                <w:sz w:val="24"/>
              </w:rPr>
              <w:t>-</w:t>
            </w:r>
          </w:p>
        </w:tc>
      </w:tr>
      <w:tr w:rsidR="00201F78" w14:paraId="00D73E7E" w14:textId="77777777">
        <w:trPr>
          <w:trHeight w:val="551"/>
        </w:trPr>
        <w:tc>
          <w:tcPr>
            <w:tcW w:w="9361" w:type="dxa"/>
            <w:gridSpan w:val="4"/>
          </w:tcPr>
          <w:p w14:paraId="0C48FBF0" w14:textId="77777777" w:rsidR="00201F78" w:rsidRDefault="00DE5F46">
            <w:pPr>
              <w:pStyle w:val="TableParagraph"/>
              <w:tabs>
                <w:tab w:val="left" w:pos="6695"/>
              </w:tabs>
              <w:spacing w:line="268" w:lineRule="exact"/>
              <w:ind w:left="69"/>
              <w:rPr>
                <w:sz w:val="24"/>
              </w:rPr>
            </w:pPr>
            <w:r>
              <w:rPr>
                <w:sz w:val="24"/>
              </w:rPr>
              <w:t>EEMENTA:</w:t>
            </w:r>
            <w:r>
              <w:rPr>
                <w:spacing w:val="40"/>
                <w:sz w:val="24"/>
              </w:rPr>
              <w:t xml:space="preserve"> </w:t>
            </w:r>
            <w:r>
              <w:rPr>
                <w:sz w:val="24"/>
              </w:rPr>
              <w:t>Noções</w:t>
            </w:r>
            <w:r>
              <w:rPr>
                <w:spacing w:val="42"/>
                <w:sz w:val="24"/>
              </w:rPr>
              <w:t xml:space="preserve"> </w:t>
            </w:r>
            <w:r>
              <w:rPr>
                <w:sz w:val="24"/>
              </w:rPr>
              <w:t>de</w:t>
            </w:r>
            <w:r>
              <w:rPr>
                <w:spacing w:val="43"/>
                <w:sz w:val="24"/>
              </w:rPr>
              <w:t xml:space="preserve"> </w:t>
            </w:r>
            <w:r>
              <w:rPr>
                <w:sz w:val="24"/>
              </w:rPr>
              <w:t>informática.</w:t>
            </w:r>
            <w:r>
              <w:rPr>
                <w:spacing w:val="44"/>
                <w:sz w:val="24"/>
              </w:rPr>
              <w:t xml:space="preserve"> </w:t>
            </w:r>
            <w:r>
              <w:rPr>
                <w:sz w:val="24"/>
              </w:rPr>
              <w:t>Linguagem</w:t>
            </w:r>
            <w:r>
              <w:rPr>
                <w:spacing w:val="43"/>
                <w:sz w:val="24"/>
              </w:rPr>
              <w:t xml:space="preserve"> </w:t>
            </w:r>
            <w:r>
              <w:rPr>
                <w:spacing w:val="-2"/>
                <w:sz w:val="24"/>
              </w:rPr>
              <w:t>computacional.</w:t>
            </w:r>
            <w:r>
              <w:rPr>
                <w:sz w:val="24"/>
              </w:rPr>
              <w:tab/>
              <w:t>Processamentos</w:t>
            </w:r>
            <w:r>
              <w:rPr>
                <w:spacing w:val="41"/>
                <w:sz w:val="24"/>
              </w:rPr>
              <w:t xml:space="preserve"> </w:t>
            </w:r>
            <w:r>
              <w:rPr>
                <w:sz w:val="24"/>
              </w:rPr>
              <w:t>de</w:t>
            </w:r>
            <w:r>
              <w:rPr>
                <w:spacing w:val="43"/>
                <w:sz w:val="24"/>
              </w:rPr>
              <w:t xml:space="preserve"> </w:t>
            </w:r>
            <w:r>
              <w:rPr>
                <w:spacing w:val="-2"/>
                <w:sz w:val="24"/>
              </w:rPr>
              <w:t>dados.</w:t>
            </w:r>
          </w:p>
          <w:p w14:paraId="66F5DAC9" w14:textId="77777777" w:rsidR="00201F78" w:rsidRDefault="00DE5F46">
            <w:pPr>
              <w:pStyle w:val="TableParagraph"/>
              <w:spacing w:line="264" w:lineRule="exact"/>
              <w:ind w:left="69"/>
              <w:rPr>
                <w:sz w:val="24"/>
              </w:rPr>
            </w:pPr>
            <w:r>
              <w:rPr>
                <w:sz w:val="24"/>
              </w:rPr>
              <w:t>Arquivos</w:t>
            </w:r>
            <w:r>
              <w:rPr>
                <w:spacing w:val="-2"/>
                <w:sz w:val="24"/>
              </w:rPr>
              <w:t xml:space="preserve"> </w:t>
            </w:r>
            <w:r>
              <w:rPr>
                <w:sz w:val="24"/>
              </w:rPr>
              <w:t>e</w:t>
            </w:r>
            <w:r>
              <w:rPr>
                <w:spacing w:val="-2"/>
                <w:sz w:val="24"/>
              </w:rPr>
              <w:t xml:space="preserve"> </w:t>
            </w:r>
            <w:r>
              <w:rPr>
                <w:sz w:val="24"/>
              </w:rPr>
              <w:t>registros.</w:t>
            </w:r>
            <w:r>
              <w:rPr>
                <w:spacing w:val="-2"/>
                <w:sz w:val="24"/>
              </w:rPr>
              <w:t xml:space="preserve"> </w:t>
            </w:r>
            <w:r>
              <w:rPr>
                <w:sz w:val="24"/>
              </w:rPr>
              <w:t>Programas</w:t>
            </w:r>
            <w:r>
              <w:rPr>
                <w:spacing w:val="-1"/>
                <w:sz w:val="24"/>
              </w:rPr>
              <w:t xml:space="preserve"> </w:t>
            </w:r>
            <w:r>
              <w:rPr>
                <w:sz w:val="24"/>
              </w:rPr>
              <w:t>de</w:t>
            </w:r>
            <w:r>
              <w:rPr>
                <w:spacing w:val="-3"/>
                <w:sz w:val="24"/>
              </w:rPr>
              <w:t xml:space="preserve"> </w:t>
            </w:r>
            <w:r>
              <w:rPr>
                <w:sz w:val="24"/>
              </w:rPr>
              <w:t>interesse</w:t>
            </w:r>
            <w:r>
              <w:rPr>
                <w:spacing w:val="-1"/>
                <w:sz w:val="24"/>
              </w:rPr>
              <w:t xml:space="preserve"> </w:t>
            </w:r>
            <w:r>
              <w:rPr>
                <w:spacing w:val="-2"/>
                <w:sz w:val="24"/>
              </w:rPr>
              <w:t>agropecuário.</w:t>
            </w:r>
          </w:p>
        </w:tc>
      </w:tr>
      <w:tr w:rsidR="00201F78" w14:paraId="7B9DFEF6" w14:textId="77777777">
        <w:trPr>
          <w:trHeight w:val="278"/>
        </w:trPr>
        <w:tc>
          <w:tcPr>
            <w:tcW w:w="9361" w:type="dxa"/>
            <w:gridSpan w:val="4"/>
            <w:tcBorders>
              <w:bottom w:val="nil"/>
            </w:tcBorders>
            <w:shd w:val="clear" w:color="auto" w:fill="A6A6A6"/>
          </w:tcPr>
          <w:p w14:paraId="5C8529B5"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2650D562" w14:textId="77777777">
        <w:trPr>
          <w:trHeight w:val="551"/>
        </w:trPr>
        <w:tc>
          <w:tcPr>
            <w:tcW w:w="9361" w:type="dxa"/>
            <w:gridSpan w:val="4"/>
            <w:tcBorders>
              <w:top w:val="nil"/>
            </w:tcBorders>
          </w:tcPr>
          <w:p w14:paraId="774B127C" w14:textId="77777777" w:rsidR="00201F78" w:rsidRDefault="00DE5F46">
            <w:pPr>
              <w:pStyle w:val="TableParagraph"/>
              <w:spacing w:line="268" w:lineRule="exact"/>
              <w:ind w:left="69"/>
              <w:rPr>
                <w:sz w:val="24"/>
              </w:rPr>
            </w:pPr>
            <w:r>
              <w:rPr>
                <w:sz w:val="24"/>
              </w:rPr>
              <w:t>ANTUNES,</w:t>
            </w:r>
            <w:r>
              <w:rPr>
                <w:spacing w:val="66"/>
                <w:w w:val="150"/>
                <w:sz w:val="24"/>
              </w:rPr>
              <w:t xml:space="preserve"> </w:t>
            </w:r>
            <w:r>
              <w:rPr>
                <w:sz w:val="24"/>
              </w:rPr>
              <w:t>Luciano</w:t>
            </w:r>
            <w:r>
              <w:rPr>
                <w:spacing w:val="69"/>
                <w:w w:val="150"/>
                <w:sz w:val="24"/>
              </w:rPr>
              <w:t xml:space="preserve"> </w:t>
            </w:r>
            <w:r>
              <w:rPr>
                <w:sz w:val="24"/>
              </w:rPr>
              <w:t>Médici.</w:t>
            </w:r>
            <w:r>
              <w:rPr>
                <w:spacing w:val="69"/>
                <w:w w:val="150"/>
                <w:sz w:val="24"/>
              </w:rPr>
              <w:t xml:space="preserve"> </w:t>
            </w:r>
            <w:r>
              <w:rPr>
                <w:b/>
                <w:sz w:val="24"/>
              </w:rPr>
              <w:t>A</w:t>
            </w:r>
            <w:r>
              <w:rPr>
                <w:b/>
                <w:spacing w:val="66"/>
                <w:w w:val="150"/>
                <w:sz w:val="24"/>
              </w:rPr>
              <w:t xml:space="preserve"> </w:t>
            </w:r>
            <w:r>
              <w:rPr>
                <w:b/>
                <w:sz w:val="24"/>
              </w:rPr>
              <w:t>Informática</w:t>
            </w:r>
            <w:r>
              <w:rPr>
                <w:b/>
                <w:spacing w:val="67"/>
                <w:w w:val="150"/>
                <w:sz w:val="24"/>
              </w:rPr>
              <w:t xml:space="preserve"> </w:t>
            </w:r>
            <w:r>
              <w:rPr>
                <w:b/>
                <w:sz w:val="24"/>
              </w:rPr>
              <w:t>na</w:t>
            </w:r>
            <w:r>
              <w:rPr>
                <w:b/>
                <w:spacing w:val="67"/>
                <w:w w:val="150"/>
                <w:sz w:val="24"/>
              </w:rPr>
              <w:t xml:space="preserve"> </w:t>
            </w:r>
            <w:r>
              <w:rPr>
                <w:b/>
                <w:sz w:val="24"/>
              </w:rPr>
              <w:t>Agropecuária</w:t>
            </w:r>
            <w:r>
              <w:rPr>
                <w:sz w:val="24"/>
              </w:rPr>
              <w:t>.</w:t>
            </w:r>
            <w:r>
              <w:rPr>
                <w:spacing w:val="67"/>
                <w:w w:val="150"/>
                <w:sz w:val="24"/>
              </w:rPr>
              <w:t xml:space="preserve"> </w:t>
            </w:r>
            <w:r>
              <w:rPr>
                <w:sz w:val="24"/>
              </w:rPr>
              <w:t>2.</w:t>
            </w:r>
            <w:r>
              <w:rPr>
                <w:spacing w:val="67"/>
                <w:w w:val="150"/>
                <w:sz w:val="24"/>
              </w:rPr>
              <w:t xml:space="preserve"> </w:t>
            </w:r>
            <w:r>
              <w:rPr>
                <w:sz w:val="24"/>
              </w:rPr>
              <w:t>ed.</w:t>
            </w:r>
            <w:r>
              <w:rPr>
                <w:spacing w:val="69"/>
                <w:w w:val="150"/>
                <w:sz w:val="24"/>
              </w:rPr>
              <w:t xml:space="preserve"> </w:t>
            </w:r>
            <w:r>
              <w:rPr>
                <w:sz w:val="24"/>
              </w:rPr>
              <w:t>Livraria</w:t>
            </w:r>
            <w:r>
              <w:rPr>
                <w:spacing w:val="68"/>
                <w:w w:val="150"/>
                <w:sz w:val="24"/>
              </w:rPr>
              <w:t xml:space="preserve"> </w:t>
            </w:r>
            <w:r>
              <w:rPr>
                <w:sz w:val="24"/>
              </w:rPr>
              <w:t>e</w:t>
            </w:r>
            <w:r>
              <w:rPr>
                <w:spacing w:val="68"/>
                <w:w w:val="150"/>
                <w:sz w:val="24"/>
              </w:rPr>
              <w:t xml:space="preserve"> </w:t>
            </w:r>
            <w:r>
              <w:rPr>
                <w:spacing w:val="-5"/>
                <w:sz w:val="24"/>
              </w:rPr>
              <w:t>ed.</w:t>
            </w:r>
          </w:p>
          <w:p w14:paraId="16110746" w14:textId="77777777" w:rsidR="00201F78" w:rsidRDefault="00DE5F46">
            <w:pPr>
              <w:pStyle w:val="TableParagraph"/>
              <w:spacing w:line="264" w:lineRule="exact"/>
              <w:ind w:left="69"/>
              <w:rPr>
                <w:sz w:val="24"/>
              </w:rPr>
            </w:pPr>
            <w:r>
              <w:rPr>
                <w:sz w:val="24"/>
              </w:rPr>
              <w:t>Agropecuária.</w:t>
            </w:r>
            <w:r>
              <w:rPr>
                <w:spacing w:val="-5"/>
                <w:sz w:val="24"/>
              </w:rPr>
              <w:t xml:space="preserve"> </w:t>
            </w:r>
            <w:r>
              <w:rPr>
                <w:spacing w:val="-2"/>
                <w:sz w:val="24"/>
              </w:rPr>
              <w:t>1996.</w:t>
            </w:r>
          </w:p>
        </w:tc>
      </w:tr>
      <w:tr w:rsidR="00201F78" w14:paraId="358F00DB" w14:textId="77777777">
        <w:trPr>
          <w:trHeight w:val="275"/>
        </w:trPr>
        <w:tc>
          <w:tcPr>
            <w:tcW w:w="9361" w:type="dxa"/>
            <w:gridSpan w:val="4"/>
            <w:tcBorders>
              <w:bottom w:val="nil"/>
            </w:tcBorders>
            <w:shd w:val="clear" w:color="auto" w:fill="A6A6A6"/>
          </w:tcPr>
          <w:p w14:paraId="0616D8FC"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679926F9" w14:textId="77777777">
        <w:trPr>
          <w:trHeight w:val="551"/>
        </w:trPr>
        <w:tc>
          <w:tcPr>
            <w:tcW w:w="9361" w:type="dxa"/>
            <w:gridSpan w:val="4"/>
            <w:tcBorders>
              <w:top w:val="nil"/>
            </w:tcBorders>
          </w:tcPr>
          <w:p w14:paraId="4A20AC12" w14:textId="77777777" w:rsidR="00201F78" w:rsidRDefault="00DE5F46">
            <w:pPr>
              <w:pStyle w:val="TableParagraph"/>
              <w:tabs>
                <w:tab w:val="left" w:pos="1269"/>
                <w:tab w:val="left" w:pos="2629"/>
                <w:tab w:val="left" w:pos="4049"/>
                <w:tab w:val="left" w:pos="4653"/>
                <w:tab w:val="left" w:pos="5038"/>
                <w:tab w:val="left" w:pos="6045"/>
                <w:tab w:val="left" w:pos="7069"/>
                <w:tab w:val="left" w:pos="7616"/>
                <w:tab w:val="left" w:pos="8945"/>
              </w:tabs>
              <w:spacing w:line="268" w:lineRule="exact"/>
              <w:ind w:left="69"/>
              <w:rPr>
                <w:sz w:val="24"/>
              </w:rPr>
            </w:pPr>
            <w:r>
              <w:rPr>
                <w:spacing w:val="-2"/>
                <w:sz w:val="24"/>
              </w:rPr>
              <w:t>-Revistas</w:t>
            </w:r>
            <w:r>
              <w:rPr>
                <w:sz w:val="24"/>
              </w:rPr>
              <w:tab/>
            </w:r>
            <w:r>
              <w:rPr>
                <w:spacing w:val="-2"/>
                <w:sz w:val="24"/>
              </w:rPr>
              <w:t>periódicas:</w:t>
            </w:r>
            <w:r>
              <w:rPr>
                <w:sz w:val="24"/>
              </w:rPr>
              <w:tab/>
            </w:r>
            <w:r>
              <w:rPr>
                <w:spacing w:val="-2"/>
                <w:sz w:val="24"/>
              </w:rPr>
              <w:t>lnfoExame,</w:t>
            </w:r>
            <w:r>
              <w:rPr>
                <w:sz w:val="24"/>
              </w:rPr>
              <w:tab/>
            </w:r>
            <w:r>
              <w:rPr>
                <w:spacing w:val="-5"/>
                <w:sz w:val="24"/>
              </w:rPr>
              <w:t>PC</w:t>
            </w:r>
            <w:r>
              <w:rPr>
                <w:sz w:val="24"/>
              </w:rPr>
              <w:tab/>
            </w:r>
            <w:r>
              <w:rPr>
                <w:spacing w:val="-10"/>
                <w:sz w:val="24"/>
              </w:rPr>
              <w:t>-</w:t>
            </w:r>
            <w:r>
              <w:rPr>
                <w:sz w:val="24"/>
              </w:rPr>
              <w:tab/>
            </w:r>
            <w:r>
              <w:rPr>
                <w:spacing w:val="-2"/>
                <w:sz w:val="24"/>
              </w:rPr>
              <w:t>Expert,</w:t>
            </w:r>
            <w:r>
              <w:rPr>
                <w:sz w:val="24"/>
              </w:rPr>
              <w:tab/>
            </w:r>
            <w:r>
              <w:rPr>
                <w:spacing w:val="-2"/>
                <w:sz w:val="24"/>
              </w:rPr>
              <w:t>Revista</w:t>
            </w:r>
            <w:r>
              <w:rPr>
                <w:sz w:val="24"/>
              </w:rPr>
              <w:tab/>
            </w:r>
            <w:r>
              <w:rPr>
                <w:spacing w:val="-5"/>
                <w:sz w:val="24"/>
              </w:rPr>
              <w:t>do</w:t>
            </w:r>
            <w:r>
              <w:rPr>
                <w:sz w:val="24"/>
              </w:rPr>
              <w:tab/>
              <w:t>CD-</w:t>
            </w:r>
            <w:r>
              <w:rPr>
                <w:spacing w:val="-4"/>
                <w:sz w:val="24"/>
              </w:rPr>
              <w:t>ROM,</w:t>
            </w:r>
            <w:r>
              <w:rPr>
                <w:sz w:val="24"/>
              </w:rPr>
              <w:tab/>
            </w:r>
            <w:r>
              <w:rPr>
                <w:spacing w:val="-4"/>
                <w:sz w:val="24"/>
              </w:rPr>
              <w:t>etc.</w:t>
            </w:r>
          </w:p>
          <w:p w14:paraId="62761890" w14:textId="77777777" w:rsidR="00201F78" w:rsidRDefault="00DE5F46">
            <w:pPr>
              <w:pStyle w:val="TableParagraph"/>
              <w:spacing w:line="264" w:lineRule="exact"/>
              <w:ind w:left="69"/>
              <w:rPr>
                <w:sz w:val="24"/>
              </w:rPr>
            </w:pPr>
            <w:r>
              <w:rPr>
                <w:sz w:val="24"/>
              </w:rPr>
              <w:t>-Suplementos</w:t>
            </w:r>
            <w:r>
              <w:rPr>
                <w:spacing w:val="-3"/>
                <w:sz w:val="24"/>
              </w:rPr>
              <w:t xml:space="preserve"> </w:t>
            </w:r>
            <w:r>
              <w:rPr>
                <w:sz w:val="24"/>
              </w:rPr>
              <w:t>de</w:t>
            </w:r>
            <w:r>
              <w:rPr>
                <w:spacing w:val="-2"/>
                <w:sz w:val="24"/>
              </w:rPr>
              <w:t xml:space="preserve"> </w:t>
            </w:r>
            <w:r>
              <w:rPr>
                <w:sz w:val="24"/>
              </w:rPr>
              <w:t>jornais:</w:t>
            </w:r>
            <w:r>
              <w:rPr>
                <w:spacing w:val="-1"/>
                <w:sz w:val="24"/>
              </w:rPr>
              <w:t xml:space="preserve"> </w:t>
            </w:r>
            <w:r>
              <w:rPr>
                <w:sz w:val="24"/>
              </w:rPr>
              <w:t>Folha</w:t>
            </w:r>
            <w:r>
              <w:rPr>
                <w:spacing w:val="-1"/>
                <w:sz w:val="24"/>
              </w:rPr>
              <w:t xml:space="preserve"> </w:t>
            </w:r>
            <w:r>
              <w:rPr>
                <w:sz w:val="24"/>
              </w:rPr>
              <w:t>de</w:t>
            </w:r>
            <w:r>
              <w:rPr>
                <w:spacing w:val="-3"/>
                <w:sz w:val="24"/>
              </w:rPr>
              <w:t xml:space="preserve"> </w:t>
            </w:r>
            <w:r>
              <w:rPr>
                <w:sz w:val="24"/>
              </w:rPr>
              <w:t>São Paulo:</w:t>
            </w:r>
            <w:r>
              <w:rPr>
                <w:spacing w:val="-1"/>
                <w:sz w:val="24"/>
              </w:rPr>
              <w:t xml:space="preserve"> </w:t>
            </w:r>
            <w:r>
              <w:rPr>
                <w:sz w:val="24"/>
              </w:rPr>
              <w:t>O</w:t>
            </w:r>
            <w:r>
              <w:rPr>
                <w:spacing w:val="-1"/>
                <w:sz w:val="24"/>
              </w:rPr>
              <w:t xml:space="preserve"> </w:t>
            </w:r>
            <w:r>
              <w:rPr>
                <w:sz w:val="24"/>
              </w:rPr>
              <w:t>Estadão,</w:t>
            </w:r>
            <w:r>
              <w:rPr>
                <w:spacing w:val="-1"/>
                <w:sz w:val="24"/>
              </w:rPr>
              <w:t xml:space="preserve"> </w:t>
            </w:r>
            <w:r>
              <w:rPr>
                <w:sz w:val="24"/>
              </w:rPr>
              <w:t>Jornal</w:t>
            </w:r>
            <w:r>
              <w:rPr>
                <w:spacing w:val="-1"/>
                <w:sz w:val="24"/>
              </w:rPr>
              <w:t xml:space="preserve"> </w:t>
            </w:r>
            <w:r>
              <w:rPr>
                <w:sz w:val="24"/>
              </w:rPr>
              <w:t xml:space="preserve">do </w:t>
            </w:r>
            <w:r>
              <w:rPr>
                <w:spacing w:val="-2"/>
                <w:sz w:val="24"/>
              </w:rPr>
              <w:t>Brasil</w:t>
            </w:r>
          </w:p>
        </w:tc>
      </w:tr>
    </w:tbl>
    <w:p w14:paraId="7979166A"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355DD94B" w14:textId="77777777" w:rsidR="00201F78" w:rsidRDefault="00201F78">
      <w:pPr>
        <w:pStyle w:val="Corpodetexto"/>
        <w:rPr>
          <w:b/>
          <w:sz w:val="20"/>
        </w:rPr>
      </w:pPr>
    </w:p>
    <w:p w14:paraId="6C65E497" w14:textId="77777777" w:rsidR="00201F78" w:rsidRDefault="00201F78">
      <w:pPr>
        <w:pStyle w:val="Corpodetexto"/>
        <w:spacing w:before="8"/>
        <w:rPr>
          <w:b/>
          <w:sz w:val="20"/>
        </w:rPr>
      </w:pPr>
    </w:p>
    <w:tbl>
      <w:tblPr>
        <w:tblStyle w:val="TableNormal"/>
        <w:tblW w:w="0" w:type="auto"/>
        <w:tblInd w:w="1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1561"/>
        <w:gridCol w:w="2041"/>
        <w:gridCol w:w="3961"/>
      </w:tblGrid>
      <w:tr w:rsidR="00201F78" w14:paraId="300FCB3B" w14:textId="77777777">
        <w:trPr>
          <w:trHeight w:val="275"/>
        </w:trPr>
        <w:tc>
          <w:tcPr>
            <w:tcW w:w="9363" w:type="dxa"/>
            <w:gridSpan w:val="4"/>
          </w:tcPr>
          <w:p w14:paraId="1BFF6699" w14:textId="77777777" w:rsidR="00201F78" w:rsidRDefault="00DE5F46">
            <w:pPr>
              <w:pStyle w:val="TableParagraph"/>
              <w:spacing w:line="256" w:lineRule="exact"/>
              <w:ind w:left="1"/>
              <w:jc w:val="center"/>
              <w:rPr>
                <w:b/>
                <w:sz w:val="24"/>
              </w:rPr>
            </w:pPr>
            <w:r>
              <w:rPr>
                <w:b/>
                <w:sz w:val="24"/>
              </w:rPr>
              <w:t>ANATOMIA</w:t>
            </w:r>
            <w:r>
              <w:rPr>
                <w:b/>
                <w:spacing w:val="-4"/>
                <w:sz w:val="24"/>
              </w:rPr>
              <w:t xml:space="preserve"> </w:t>
            </w:r>
            <w:r>
              <w:rPr>
                <w:b/>
                <w:sz w:val="24"/>
              </w:rPr>
              <w:t>DESCRITIVA</w:t>
            </w:r>
            <w:r>
              <w:rPr>
                <w:b/>
                <w:spacing w:val="-2"/>
                <w:sz w:val="24"/>
              </w:rPr>
              <w:t xml:space="preserve"> </w:t>
            </w:r>
            <w:r>
              <w:rPr>
                <w:b/>
                <w:sz w:val="24"/>
              </w:rPr>
              <w:t>ANIMAL</w:t>
            </w:r>
            <w:r>
              <w:rPr>
                <w:b/>
                <w:spacing w:val="-1"/>
                <w:sz w:val="24"/>
              </w:rPr>
              <w:t xml:space="preserve"> </w:t>
            </w:r>
            <w:r>
              <w:rPr>
                <w:b/>
                <w:spacing w:val="-5"/>
                <w:sz w:val="24"/>
              </w:rPr>
              <w:t>II</w:t>
            </w:r>
          </w:p>
        </w:tc>
      </w:tr>
      <w:tr w:rsidR="00201F78" w14:paraId="01D44EB8" w14:textId="77777777">
        <w:trPr>
          <w:trHeight w:val="275"/>
        </w:trPr>
        <w:tc>
          <w:tcPr>
            <w:tcW w:w="1800" w:type="dxa"/>
          </w:tcPr>
          <w:p w14:paraId="68F4737E" w14:textId="77777777" w:rsidR="00201F78" w:rsidRDefault="00DE5F46">
            <w:pPr>
              <w:pStyle w:val="TableParagraph"/>
              <w:spacing w:line="256" w:lineRule="exact"/>
              <w:ind w:left="431"/>
              <w:rPr>
                <w:sz w:val="24"/>
              </w:rPr>
            </w:pPr>
            <w:r>
              <w:rPr>
                <w:spacing w:val="-2"/>
                <w:sz w:val="24"/>
              </w:rPr>
              <w:t>CÓDIGO</w:t>
            </w:r>
          </w:p>
        </w:tc>
        <w:tc>
          <w:tcPr>
            <w:tcW w:w="1561" w:type="dxa"/>
          </w:tcPr>
          <w:p w14:paraId="04FF998B" w14:textId="77777777" w:rsidR="00201F78" w:rsidRDefault="00DE5F46">
            <w:pPr>
              <w:pStyle w:val="TableParagraph"/>
              <w:spacing w:line="256" w:lineRule="exact"/>
              <w:ind w:left="10" w:right="1"/>
              <w:jc w:val="center"/>
              <w:rPr>
                <w:sz w:val="24"/>
              </w:rPr>
            </w:pPr>
            <w:r>
              <w:rPr>
                <w:spacing w:val="-5"/>
                <w:sz w:val="24"/>
              </w:rPr>
              <w:t>C.H</w:t>
            </w:r>
          </w:p>
        </w:tc>
        <w:tc>
          <w:tcPr>
            <w:tcW w:w="2041" w:type="dxa"/>
          </w:tcPr>
          <w:p w14:paraId="5CB22B22" w14:textId="77777777" w:rsidR="00201F78" w:rsidRDefault="00DE5F46">
            <w:pPr>
              <w:pStyle w:val="TableParagraph"/>
              <w:spacing w:line="256" w:lineRule="exact"/>
              <w:ind w:left="7" w:right="6"/>
              <w:jc w:val="center"/>
              <w:rPr>
                <w:sz w:val="24"/>
              </w:rPr>
            </w:pPr>
            <w:r>
              <w:rPr>
                <w:spacing w:val="-2"/>
                <w:sz w:val="24"/>
              </w:rPr>
              <w:t>CRÉDITOS</w:t>
            </w:r>
          </w:p>
        </w:tc>
        <w:tc>
          <w:tcPr>
            <w:tcW w:w="3961" w:type="dxa"/>
          </w:tcPr>
          <w:p w14:paraId="3A2D95B0" w14:textId="77777777" w:rsidR="00201F78" w:rsidRDefault="00DE5F46">
            <w:pPr>
              <w:pStyle w:val="TableParagraph"/>
              <w:spacing w:line="256" w:lineRule="exact"/>
              <w:ind w:right="933"/>
              <w:jc w:val="right"/>
              <w:rPr>
                <w:sz w:val="24"/>
              </w:rPr>
            </w:pPr>
            <w:r>
              <w:rPr>
                <w:spacing w:val="-2"/>
                <w:sz w:val="24"/>
              </w:rPr>
              <w:t>PRÉ-REQUISITO(S)</w:t>
            </w:r>
          </w:p>
        </w:tc>
      </w:tr>
      <w:tr w:rsidR="00201F78" w14:paraId="72010BBB" w14:textId="77777777">
        <w:trPr>
          <w:trHeight w:val="275"/>
        </w:trPr>
        <w:tc>
          <w:tcPr>
            <w:tcW w:w="1800" w:type="dxa"/>
          </w:tcPr>
          <w:p w14:paraId="48DC8AC9" w14:textId="77777777" w:rsidR="00201F78" w:rsidRDefault="00201F78">
            <w:pPr>
              <w:pStyle w:val="TableParagraph"/>
              <w:rPr>
                <w:sz w:val="20"/>
              </w:rPr>
            </w:pPr>
          </w:p>
        </w:tc>
        <w:tc>
          <w:tcPr>
            <w:tcW w:w="1561" w:type="dxa"/>
          </w:tcPr>
          <w:p w14:paraId="4FC525BA" w14:textId="77777777" w:rsidR="00201F78" w:rsidRDefault="00DE5F46">
            <w:pPr>
              <w:pStyle w:val="TableParagraph"/>
              <w:spacing w:line="256" w:lineRule="exact"/>
              <w:ind w:left="10" w:right="1"/>
              <w:jc w:val="center"/>
              <w:rPr>
                <w:sz w:val="24"/>
              </w:rPr>
            </w:pPr>
            <w:r>
              <w:rPr>
                <w:spacing w:val="-5"/>
                <w:sz w:val="24"/>
              </w:rPr>
              <w:t>90</w:t>
            </w:r>
          </w:p>
        </w:tc>
        <w:tc>
          <w:tcPr>
            <w:tcW w:w="2041" w:type="dxa"/>
          </w:tcPr>
          <w:p w14:paraId="59451FD8" w14:textId="77777777" w:rsidR="00201F78" w:rsidRDefault="00DE5F46">
            <w:pPr>
              <w:pStyle w:val="TableParagraph"/>
              <w:spacing w:line="256" w:lineRule="exact"/>
              <w:ind w:left="7"/>
              <w:jc w:val="center"/>
              <w:rPr>
                <w:sz w:val="24"/>
              </w:rPr>
            </w:pPr>
            <w:r>
              <w:rPr>
                <w:spacing w:val="-2"/>
                <w:sz w:val="24"/>
              </w:rPr>
              <w:t>2.4.0</w:t>
            </w:r>
          </w:p>
        </w:tc>
        <w:tc>
          <w:tcPr>
            <w:tcW w:w="3961" w:type="dxa"/>
          </w:tcPr>
          <w:p w14:paraId="4BE3820D" w14:textId="77777777" w:rsidR="00201F78" w:rsidRDefault="00DE5F46">
            <w:pPr>
              <w:pStyle w:val="TableParagraph"/>
              <w:spacing w:line="256" w:lineRule="exact"/>
              <w:ind w:right="929"/>
              <w:jc w:val="right"/>
              <w:rPr>
                <w:sz w:val="24"/>
              </w:rPr>
            </w:pPr>
            <w:r>
              <w:rPr>
                <w:sz w:val="24"/>
              </w:rPr>
              <w:t>Anatomia</w:t>
            </w:r>
            <w:r>
              <w:rPr>
                <w:spacing w:val="-4"/>
                <w:sz w:val="24"/>
              </w:rPr>
              <w:t xml:space="preserve"> </w:t>
            </w:r>
            <w:r>
              <w:rPr>
                <w:sz w:val="24"/>
              </w:rPr>
              <w:t>Descritiva</w:t>
            </w:r>
            <w:r>
              <w:rPr>
                <w:spacing w:val="-2"/>
                <w:sz w:val="24"/>
              </w:rPr>
              <w:t xml:space="preserve"> </w:t>
            </w:r>
            <w:r>
              <w:rPr>
                <w:sz w:val="24"/>
              </w:rPr>
              <w:t>Animal</w:t>
            </w:r>
            <w:r>
              <w:rPr>
                <w:spacing w:val="1"/>
                <w:sz w:val="24"/>
              </w:rPr>
              <w:t xml:space="preserve"> </w:t>
            </w:r>
            <w:r>
              <w:rPr>
                <w:spacing w:val="-10"/>
                <w:sz w:val="24"/>
              </w:rPr>
              <w:t>I</w:t>
            </w:r>
          </w:p>
        </w:tc>
      </w:tr>
      <w:tr w:rsidR="00201F78" w14:paraId="69975A46" w14:textId="77777777">
        <w:trPr>
          <w:trHeight w:val="551"/>
        </w:trPr>
        <w:tc>
          <w:tcPr>
            <w:tcW w:w="9363" w:type="dxa"/>
            <w:gridSpan w:val="4"/>
          </w:tcPr>
          <w:p w14:paraId="2D2BEB10" w14:textId="77777777" w:rsidR="00201F78" w:rsidRDefault="00DE5F46">
            <w:pPr>
              <w:pStyle w:val="TableParagraph"/>
              <w:spacing w:line="268" w:lineRule="exact"/>
              <w:ind w:left="107"/>
              <w:rPr>
                <w:sz w:val="24"/>
              </w:rPr>
            </w:pPr>
            <w:r>
              <w:rPr>
                <w:sz w:val="24"/>
              </w:rPr>
              <w:t>EMENTA:</w:t>
            </w:r>
            <w:r>
              <w:rPr>
                <w:spacing w:val="-4"/>
                <w:sz w:val="24"/>
              </w:rPr>
              <w:t xml:space="preserve"> </w:t>
            </w:r>
            <w:r>
              <w:rPr>
                <w:sz w:val="24"/>
              </w:rPr>
              <w:t>Organologia.</w:t>
            </w:r>
            <w:r>
              <w:rPr>
                <w:spacing w:val="-1"/>
                <w:sz w:val="24"/>
              </w:rPr>
              <w:t xml:space="preserve"> </w:t>
            </w:r>
            <w:r>
              <w:rPr>
                <w:sz w:val="24"/>
              </w:rPr>
              <w:t>Aparelhos:</w:t>
            </w:r>
            <w:r>
              <w:rPr>
                <w:spacing w:val="-2"/>
                <w:sz w:val="24"/>
              </w:rPr>
              <w:t xml:space="preserve"> </w:t>
            </w:r>
            <w:r>
              <w:rPr>
                <w:sz w:val="24"/>
              </w:rPr>
              <w:t>digestório,</w:t>
            </w:r>
            <w:r>
              <w:rPr>
                <w:spacing w:val="-2"/>
                <w:sz w:val="24"/>
              </w:rPr>
              <w:t xml:space="preserve"> </w:t>
            </w:r>
            <w:r>
              <w:rPr>
                <w:sz w:val="24"/>
              </w:rPr>
              <w:t>respiratório</w:t>
            </w:r>
            <w:r>
              <w:rPr>
                <w:spacing w:val="-2"/>
                <w:sz w:val="24"/>
              </w:rPr>
              <w:t xml:space="preserve"> </w:t>
            </w:r>
            <w:r>
              <w:rPr>
                <w:sz w:val="24"/>
              </w:rPr>
              <w:t>e</w:t>
            </w:r>
            <w:r>
              <w:rPr>
                <w:spacing w:val="-3"/>
                <w:sz w:val="24"/>
              </w:rPr>
              <w:t xml:space="preserve"> </w:t>
            </w:r>
            <w:r>
              <w:rPr>
                <w:sz w:val="24"/>
              </w:rPr>
              <w:t>urogenital.</w:t>
            </w:r>
            <w:r>
              <w:rPr>
                <w:spacing w:val="-2"/>
                <w:sz w:val="24"/>
              </w:rPr>
              <w:t xml:space="preserve"> </w:t>
            </w:r>
            <w:r>
              <w:rPr>
                <w:sz w:val="24"/>
              </w:rPr>
              <w:t>Sistema</w:t>
            </w:r>
            <w:r>
              <w:rPr>
                <w:spacing w:val="-2"/>
                <w:sz w:val="24"/>
              </w:rPr>
              <w:t xml:space="preserve"> nervoso.</w:t>
            </w:r>
          </w:p>
          <w:p w14:paraId="08E58E78" w14:textId="77777777" w:rsidR="00201F78" w:rsidRDefault="00DE5F46">
            <w:pPr>
              <w:pStyle w:val="TableParagraph"/>
              <w:spacing w:line="264" w:lineRule="exact"/>
              <w:ind w:left="107"/>
              <w:rPr>
                <w:sz w:val="24"/>
              </w:rPr>
            </w:pPr>
            <w:r>
              <w:rPr>
                <w:sz w:val="24"/>
              </w:rPr>
              <w:t>Glândulas</w:t>
            </w:r>
            <w:r>
              <w:rPr>
                <w:spacing w:val="-5"/>
                <w:sz w:val="24"/>
              </w:rPr>
              <w:t xml:space="preserve"> </w:t>
            </w:r>
            <w:r>
              <w:rPr>
                <w:sz w:val="24"/>
              </w:rPr>
              <w:t>endócrinas.</w:t>
            </w:r>
            <w:r>
              <w:rPr>
                <w:spacing w:val="-2"/>
                <w:sz w:val="24"/>
              </w:rPr>
              <w:t xml:space="preserve"> </w:t>
            </w:r>
            <w:r>
              <w:rPr>
                <w:sz w:val="24"/>
              </w:rPr>
              <w:t>Órgãos</w:t>
            </w:r>
            <w:r>
              <w:rPr>
                <w:spacing w:val="-2"/>
                <w:sz w:val="24"/>
              </w:rPr>
              <w:t xml:space="preserve"> sensoriais.</w:t>
            </w:r>
          </w:p>
        </w:tc>
      </w:tr>
      <w:tr w:rsidR="00201F78" w14:paraId="24A2D7BF" w14:textId="77777777">
        <w:trPr>
          <w:trHeight w:val="8189"/>
        </w:trPr>
        <w:tc>
          <w:tcPr>
            <w:tcW w:w="9363" w:type="dxa"/>
            <w:gridSpan w:val="4"/>
          </w:tcPr>
          <w:p w14:paraId="6E6F109C"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592192" behindDoc="1" locked="0" layoutInCell="1" allowOverlap="1" wp14:anchorId="16C01839" wp14:editId="626E017F">
                      <wp:simplePos x="0" y="0"/>
                      <wp:positionH relativeFrom="column">
                        <wp:posOffset>50292</wp:posOffset>
                      </wp:positionH>
                      <wp:positionV relativeFrom="paragraph">
                        <wp:posOffset>-126</wp:posOffset>
                      </wp:positionV>
                      <wp:extent cx="5843905" cy="17526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75260"/>
                                <a:chOff x="0" y="0"/>
                                <a:chExt cx="5843905" cy="175260"/>
                              </a:xfrm>
                            </wpg:grpSpPr>
                            <wps:wsp>
                              <wps:cNvPr id="93" name="Graphic 93"/>
                              <wps:cNvSpPr/>
                              <wps:spPr>
                                <a:xfrm>
                                  <a:off x="0" y="0"/>
                                  <a:ext cx="5843905" cy="175260"/>
                                </a:xfrm>
                                <a:custGeom>
                                  <a:avLst/>
                                  <a:gdLst/>
                                  <a:ahLst/>
                                  <a:cxnLst/>
                                  <a:rect l="l" t="t" r="r" b="b"/>
                                  <a:pathLst>
                                    <a:path w="5843905" h="175260">
                                      <a:moveTo>
                                        <a:pt x="5843905" y="0"/>
                                      </a:moveTo>
                                      <a:lnTo>
                                        <a:pt x="0" y="0"/>
                                      </a:lnTo>
                                      <a:lnTo>
                                        <a:pt x="0" y="175259"/>
                                      </a:lnTo>
                                      <a:lnTo>
                                        <a:pt x="5843905" y="175259"/>
                                      </a:lnTo>
                                      <a:lnTo>
                                        <a:pt x="584390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57EE097" id="Group 92" o:spid="_x0000_s1026" style="position:absolute;margin-left:3.95pt;margin-top:0;width:460.15pt;height:13.8pt;z-index:-251724288;mso-wrap-distance-left:0;mso-wrap-distance-right:0" coordsize="58439,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">
                      <v:shape id="Graphic 93" o:spid="_x0000_s1027" style="position:absolute;width:58439;height:1752;visibility:visible;mso-wrap-style:square;v-text-anchor:top" coordsize="58439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" path="m5843905,l,,,175259r5843905,l584390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35DD2111" w14:textId="77777777" w:rsidR="00201F78" w:rsidRDefault="00DE5F46">
            <w:pPr>
              <w:pStyle w:val="TableParagraph"/>
              <w:spacing w:before="225"/>
              <w:ind w:left="107"/>
              <w:rPr>
                <w:sz w:val="24"/>
              </w:rPr>
            </w:pPr>
            <w:r>
              <w:rPr>
                <w:sz w:val="24"/>
              </w:rPr>
              <w:t>ASHDOWN,</w:t>
            </w:r>
            <w:r>
              <w:rPr>
                <w:spacing w:val="-3"/>
                <w:sz w:val="24"/>
              </w:rPr>
              <w:t xml:space="preserve"> </w:t>
            </w:r>
            <w:r>
              <w:rPr>
                <w:sz w:val="24"/>
              </w:rPr>
              <w:t>R.R.;</w:t>
            </w:r>
            <w:r>
              <w:rPr>
                <w:spacing w:val="-3"/>
                <w:sz w:val="24"/>
              </w:rPr>
              <w:t xml:space="preserve"> </w:t>
            </w:r>
            <w:r>
              <w:rPr>
                <w:sz w:val="24"/>
              </w:rPr>
              <w:t>DONE,</w:t>
            </w:r>
            <w:r>
              <w:rPr>
                <w:spacing w:val="-3"/>
                <w:sz w:val="24"/>
              </w:rPr>
              <w:t xml:space="preserve"> </w:t>
            </w:r>
            <w:r>
              <w:rPr>
                <w:sz w:val="24"/>
              </w:rPr>
              <w:t>S.</w:t>
            </w:r>
            <w:r>
              <w:rPr>
                <w:spacing w:val="-3"/>
                <w:sz w:val="24"/>
              </w:rPr>
              <w:t xml:space="preserve"> </w:t>
            </w:r>
            <w:r>
              <w:rPr>
                <w:b/>
                <w:sz w:val="24"/>
              </w:rPr>
              <w:t>Atlas</w:t>
            </w:r>
            <w:r>
              <w:rPr>
                <w:b/>
                <w:spacing w:val="-3"/>
                <w:sz w:val="24"/>
              </w:rPr>
              <w:t xml:space="preserve"> </w:t>
            </w:r>
            <w:r>
              <w:rPr>
                <w:b/>
                <w:sz w:val="24"/>
              </w:rPr>
              <w:t>colorido</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veterinária</w:t>
            </w:r>
            <w:r>
              <w:rPr>
                <w:b/>
                <w:spacing w:val="-1"/>
                <w:sz w:val="24"/>
              </w:rPr>
              <w:t xml:space="preserve"> </w:t>
            </w:r>
            <w:r>
              <w:rPr>
                <w:sz w:val="24"/>
              </w:rPr>
              <w:t>-</w:t>
            </w:r>
            <w:r>
              <w:rPr>
                <w:spacing w:val="-4"/>
                <w:sz w:val="24"/>
              </w:rPr>
              <w:t xml:space="preserve"> </w:t>
            </w:r>
            <w:r>
              <w:rPr>
                <w:sz w:val="24"/>
              </w:rPr>
              <w:t>Os</w:t>
            </w:r>
            <w:r>
              <w:rPr>
                <w:spacing w:val="-3"/>
                <w:sz w:val="24"/>
              </w:rPr>
              <w:t xml:space="preserve"> </w:t>
            </w:r>
            <w:r>
              <w:rPr>
                <w:sz w:val="24"/>
              </w:rPr>
              <w:t>Ruminantes.</w:t>
            </w:r>
            <w:r>
              <w:rPr>
                <w:spacing w:val="-3"/>
                <w:sz w:val="24"/>
              </w:rPr>
              <w:t xml:space="preserve"> </w:t>
            </w:r>
            <w:r>
              <w:rPr>
                <w:sz w:val="24"/>
              </w:rPr>
              <w:t>São Paulo: Manole, 1987.</w:t>
            </w:r>
          </w:p>
          <w:p w14:paraId="7F4A4E55" w14:textId="77777777" w:rsidR="00201F78" w:rsidRDefault="00DE5F46">
            <w:pPr>
              <w:pStyle w:val="TableParagraph"/>
              <w:ind w:left="107" w:right="193"/>
              <w:rPr>
                <w:sz w:val="24"/>
              </w:rPr>
            </w:pPr>
            <w:r>
              <w:rPr>
                <w:sz w:val="24"/>
              </w:rPr>
              <w:t>ASHDOWN,</w:t>
            </w:r>
            <w:r>
              <w:rPr>
                <w:spacing w:val="-3"/>
                <w:sz w:val="24"/>
              </w:rPr>
              <w:t xml:space="preserve"> </w:t>
            </w:r>
            <w:r>
              <w:rPr>
                <w:sz w:val="24"/>
              </w:rPr>
              <w:t>R.R.;</w:t>
            </w:r>
            <w:r>
              <w:rPr>
                <w:spacing w:val="-3"/>
                <w:sz w:val="24"/>
              </w:rPr>
              <w:t xml:space="preserve"> </w:t>
            </w:r>
            <w:r>
              <w:rPr>
                <w:sz w:val="24"/>
              </w:rPr>
              <w:t>DONE,</w:t>
            </w:r>
            <w:r>
              <w:rPr>
                <w:spacing w:val="-3"/>
                <w:sz w:val="24"/>
              </w:rPr>
              <w:t xml:space="preserve"> </w:t>
            </w:r>
            <w:r>
              <w:rPr>
                <w:sz w:val="24"/>
              </w:rPr>
              <w:t>S.</w:t>
            </w:r>
            <w:r>
              <w:rPr>
                <w:spacing w:val="-3"/>
                <w:sz w:val="24"/>
              </w:rPr>
              <w:t xml:space="preserve"> </w:t>
            </w:r>
            <w:r>
              <w:rPr>
                <w:b/>
                <w:sz w:val="24"/>
              </w:rPr>
              <w:t>Atlas</w:t>
            </w:r>
            <w:r>
              <w:rPr>
                <w:b/>
                <w:spacing w:val="-3"/>
                <w:sz w:val="24"/>
              </w:rPr>
              <w:t xml:space="preserve"> </w:t>
            </w:r>
            <w:r>
              <w:rPr>
                <w:b/>
                <w:sz w:val="24"/>
              </w:rPr>
              <w:t>colorido</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veterinária</w:t>
            </w:r>
            <w:r>
              <w:rPr>
                <w:b/>
                <w:spacing w:val="-2"/>
                <w:sz w:val="24"/>
              </w:rPr>
              <w:t xml:space="preserve"> </w:t>
            </w:r>
            <w:r>
              <w:rPr>
                <w:sz w:val="24"/>
              </w:rPr>
              <w:t>-</w:t>
            </w:r>
            <w:r>
              <w:rPr>
                <w:spacing w:val="-4"/>
                <w:sz w:val="24"/>
              </w:rPr>
              <w:t xml:space="preserve"> </w:t>
            </w:r>
            <w:r>
              <w:rPr>
                <w:sz w:val="24"/>
              </w:rPr>
              <w:t>Os</w:t>
            </w:r>
            <w:r>
              <w:rPr>
                <w:spacing w:val="-3"/>
                <w:sz w:val="24"/>
              </w:rPr>
              <w:t xml:space="preserve"> </w:t>
            </w:r>
            <w:r>
              <w:rPr>
                <w:sz w:val="24"/>
              </w:rPr>
              <w:t>Cavalos.</w:t>
            </w:r>
            <w:r>
              <w:rPr>
                <w:spacing w:val="-3"/>
                <w:sz w:val="24"/>
              </w:rPr>
              <w:t xml:space="preserve"> </w:t>
            </w:r>
            <w:r>
              <w:rPr>
                <w:sz w:val="24"/>
              </w:rPr>
              <w:t>São Paulo: Manole, 1989.</w:t>
            </w:r>
          </w:p>
          <w:p w14:paraId="60AC05D1" w14:textId="77777777" w:rsidR="00201F78" w:rsidRDefault="00DE5F46">
            <w:pPr>
              <w:pStyle w:val="TableParagraph"/>
              <w:spacing w:before="1"/>
              <w:ind w:left="107" w:right="193"/>
              <w:rPr>
                <w:sz w:val="24"/>
              </w:rPr>
            </w:pPr>
            <w:r>
              <w:rPr>
                <w:sz w:val="24"/>
              </w:rPr>
              <w:t>BOYD,</w:t>
            </w:r>
            <w:r>
              <w:rPr>
                <w:spacing w:val="-3"/>
                <w:sz w:val="24"/>
              </w:rPr>
              <w:t xml:space="preserve"> </w:t>
            </w:r>
            <w:r>
              <w:rPr>
                <w:sz w:val="24"/>
              </w:rPr>
              <w:t>J.S.</w:t>
            </w:r>
            <w:r>
              <w:rPr>
                <w:spacing w:val="-3"/>
                <w:sz w:val="24"/>
              </w:rPr>
              <w:t xml:space="preserve"> </w:t>
            </w:r>
            <w:r>
              <w:rPr>
                <w:b/>
                <w:sz w:val="24"/>
              </w:rPr>
              <w:t>Atlas</w:t>
            </w:r>
            <w:r>
              <w:rPr>
                <w:b/>
                <w:spacing w:val="-3"/>
                <w:sz w:val="24"/>
              </w:rPr>
              <w:t xml:space="preserve"> </w:t>
            </w:r>
            <w:r>
              <w:rPr>
                <w:b/>
                <w:sz w:val="24"/>
              </w:rPr>
              <w:t>colorido</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clínica</w:t>
            </w:r>
            <w:r>
              <w:rPr>
                <w:b/>
                <w:spacing w:val="-3"/>
                <w:sz w:val="24"/>
              </w:rPr>
              <w:t xml:space="preserve"> </w:t>
            </w:r>
            <w:r>
              <w:rPr>
                <w:b/>
                <w:sz w:val="24"/>
              </w:rPr>
              <w:t>do</w:t>
            </w:r>
            <w:r>
              <w:rPr>
                <w:b/>
                <w:spacing w:val="-3"/>
                <w:sz w:val="24"/>
              </w:rPr>
              <w:t xml:space="preserve"> </w:t>
            </w:r>
            <w:r>
              <w:rPr>
                <w:b/>
                <w:sz w:val="24"/>
              </w:rPr>
              <w:t>cão</w:t>
            </w:r>
            <w:r>
              <w:rPr>
                <w:b/>
                <w:spacing w:val="-3"/>
                <w:sz w:val="24"/>
              </w:rPr>
              <w:t xml:space="preserve"> </w:t>
            </w:r>
            <w:r>
              <w:rPr>
                <w:b/>
                <w:sz w:val="24"/>
              </w:rPr>
              <w:t>e</w:t>
            </w:r>
            <w:r>
              <w:rPr>
                <w:b/>
                <w:spacing w:val="-5"/>
                <w:sz w:val="24"/>
              </w:rPr>
              <w:t xml:space="preserve"> </w:t>
            </w:r>
            <w:r>
              <w:rPr>
                <w:b/>
                <w:sz w:val="24"/>
              </w:rPr>
              <w:t>do</w:t>
            </w:r>
            <w:r>
              <w:rPr>
                <w:b/>
                <w:spacing w:val="-3"/>
                <w:sz w:val="24"/>
              </w:rPr>
              <w:t xml:space="preserve"> </w:t>
            </w:r>
            <w:r>
              <w:rPr>
                <w:b/>
                <w:sz w:val="24"/>
              </w:rPr>
              <w:t>gato</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Manole,</w:t>
            </w:r>
            <w:r>
              <w:rPr>
                <w:spacing w:val="-3"/>
                <w:sz w:val="24"/>
              </w:rPr>
              <w:t xml:space="preserve"> </w:t>
            </w:r>
            <w:r>
              <w:rPr>
                <w:sz w:val="24"/>
              </w:rPr>
              <w:t xml:space="preserve">1993. BRUNI, A.C.; ZIMMERL, U. </w:t>
            </w:r>
            <w:r>
              <w:rPr>
                <w:b/>
                <w:sz w:val="24"/>
              </w:rPr>
              <w:t>Anatomia degli Animali Domestici</w:t>
            </w:r>
            <w:r>
              <w:rPr>
                <w:sz w:val="24"/>
              </w:rPr>
              <w:t>. Milano: Francesco Valard, 1974.</w:t>
            </w:r>
          </w:p>
          <w:p w14:paraId="42681557" w14:textId="77777777" w:rsidR="00201F78" w:rsidRDefault="00DE5F46">
            <w:pPr>
              <w:pStyle w:val="TableParagraph"/>
              <w:ind w:left="107"/>
              <w:rPr>
                <w:sz w:val="24"/>
              </w:rPr>
            </w:pPr>
            <w:r>
              <w:rPr>
                <w:sz w:val="24"/>
              </w:rPr>
              <w:t>DARCE,</w:t>
            </w:r>
            <w:r>
              <w:rPr>
                <w:spacing w:val="-5"/>
                <w:sz w:val="24"/>
              </w:rPr>
              <w:t xml:space="preserve"> </w:t>
            </w:r>
            <w:r>
              <w:rPr>
                <w:sz w:val="24"/>
              </w:rPr>
              <w:t>R.D.;</w:t>
            </w:r>
            <w:r>
              <w:rPr>
                <w:spacing w:val="-5"/>
                <w:sz w:val="24"/>
              </w:rPr>
              <w:t xml:space="preserve"> </w:t>
            </w:r>
            <w:r>
              <w:rPr>
                <w:sz w:val="24"/>
              </w:rPr>
              <w:t>FLECHTMANN,</w:t>
            </w:r>
            <w:r>
              <w:rPr>
                <w:spacing w:val="-5"/>
                <w:sz w:val="24"/>
              </w:rPr>
              <w:t xml:space="preserve"> </w:t>
            </w:r>
            <w:r>
              <w:rPr>
                <w:sz w:val="24"/>
              </w:rPr>
              <w:t>C.H.W.</w:t>
            </w:r>
            <w:r>
              <w:rPr>
                <w:spacing w:val="-4"/>
                <w:sz w:val="24"/>
              </w:rPr>
              <w:t xml:space="preserve"> </w:t>
            </w:r>
            <w:r>
              <w:rPr>
                <w:b/>
                <w:sz w:val="24"/>
              </w:rPr>
              <w:t>Introdução</w:t>
            </w:r>
            <w:r>
              <w:rPr>
                <w:b/>
                <w:spacing w:val="-5"/>
                <w:sz w:val="24"/>
              </w:rPr>
              <w:t xml:space="preserve"> </w:t>
            </w:r>
            <w:r>
              <w:rPr>
                <w:b/>
                <w:sz w:val="24"/>
              </w:rPr>
              <w:t>a</w:t>
            </w:r>
            <w:r>
              <w:rPr>
                <w:b/>
                <w:spacing w:val="-5"/>
                <w:sz w:val="24"/>
              </w:rPr>
              <w:t xml:space="preserve"> </w:t>
            </w:r>
            <w:r>
              <w:rPr>
                <w:b/>
                <w:sz w:val="24"/>
              </w:rPr>
              <w:t>anatomia</w:t>
            </w:r>
            <w:r>
              <w:rPr>
                <w:b/>
                <w:spacing w:val="-5"/>
                <w:sz w:val="24"/>
              </w:rPr>
              <w:t xml:space="preserve"> </w:t>
            </w:r>
            <w:r>
              <w:rPr>
                <w:b/>
                <w:sz w:val="24"/>
              </w:rPr>
              <w:t>e</w:t>
            </w:r>
            <w:r>
              <w:rPr>
                <w:b/>
                <w:spacing w:val="-5"/>
                <w:sz w:val="24"/>
              </w:rPr>
              <w:t xml:space="preserve"> </w:t>
            </w:r>
            <w:r>
              <w:rPr>
                <w:b/>
                <w:sz w:val="24"/>
              </w:rPr>
              <w:t>fisiologia</w:t>
            </w:r>
            <w:r>
              <w:rPr>
                <w:b/>
                <w:spacing w:val="-5"/>
                <w:sz w:val="24"/>
              </w:rPr>
              <w:t xml:space="preserve"> </w:t>
            </w:r>
            <w:r>
              <w:rPr>
                <w:b/>
                <w:sz w:val="24"/>
              </w:rPr>
              <w:t>animal.</w:t>
            </w:r>
            <w:r>
              <w:rPr>
                <w:b/>
                <w:spacing w:val="-2"/>
                <w:sz w:val="24"/>
              </w:rPr>
              <w:t xml:space="preserve"> </w:t>
            </w:r>
            <w:r>
              <w:rPr>
                <w:sz w:val="24"/>
              </w:rPr>
              <w:t>São Paulo: Nobel, 1980.</w:t>
            </w:r>
          </w:p>
          <w:p w14:paraId="2E079275" w14:textId="77777777" w:rsidR="00201F78" w:rsidRDefault="00DE5F46">
            <w:pPr>
              <w:pStyle w:val="TableParagraph"/>
              <w:ind w:left="107"/>
              <w:rPr>
                <w:sz w:val="24"/>
              </w:rPr>
            </w:pPr>
            <w:r>
              <w:rPr>
                <w:sz w:val="24"/>
              </w:rPr>
              <w:t>DYCE,</w:t>
            </w:r>
            <w:r>
              <w:rPr>
                <w:spacing w:val="-4"/>
                <w:sz w:val="24"/>
              </w:rPr>
              <w:t xml:space="preserve"> </w:t>
            </w:r>
            <w:r>
              <w:rPr>
                <w:sz w:val="24"/>
              </w:rPr>
              <w:t>K.M.;</w:t>
            </w:r>
            <w:r>
              <w:rPr>
                <w:spacing w:val="-4"/>
                <w:sz w:val="24"/>
              </w:rPr>
              <w:t xml:space="preserve"> </w:t>
            </w:r>
            <w:r>
              <w:rPr>
                <w:sz w:val="24"/>
              </w:rPr>
              <w:t>SACK,W.O.;</w:t>
            </w:r>
            <w:r>
              <w:rPr>
                <w:spacing w:val="-4"/>
                <w:sz w:val="24"/>
              </w:rPr>
              <w:t xml:space="preserve"> </w:t>
            </w:r>
            <w:r>
              <w:rPr>
                <w:sz w:val="24"/>
              </w:rPr>
              <w:t>WENSING,</w:t>
            </w:r>
            <w:r>
              <w:rPr>
                <w:spacing w:val="-4"/>
                <w:sz w:val="24"/>
              </w:rPr>
              <w:t xml:space="preserve"> </w:t>
            </w:r>
            <w:r>
              <w:rPr>
                <w:sz w:val="24"/>
              </w:rPr>
              <w:t>C.J.G.</w:t>
            </w:r>
            <w:r>
              <w:rPr>
                <w:spacing w:val="-3"/>
                <w:sz w:val="24"/>
              </w:rPr>
              <w:t xml:space="preserve"> </w:t>
            </w:r>
            <w:r>
              <w:rPr>
                <w:b/>
                <w:sz w:val="24"/>
              </w:rPr>
              <w:t>Tratado</w:t>
            </w:r>
            <w:r>
              <w:rPr>
                <w:b/>
                <w:spacing w:val="-4"/>
                <w:sz w:val="24"/>
              </w:rPr>
              <w:t xml:space="preserve"> </w:t>
            </w:r>
            <w:r>
              <w:rPr>
                <w:b/>
                <w:sz w:val="24"/>
              </w:rPr>
              <w:t>de</w:t>
            </w:r>
            <w:r>
              <w:rPr>
                <w:b/>
                <w:spacing w:val="-5"/>
                <w:sz w:val="24"/>
              </w:rPr>
              <w:t xml:space="preserve"> </w:t>
            </w:r>
            <w:r>
              <w:rPr>
                <w:b/>
                <w:sz w:val="24"/>
              </w:rPr>
              <w:t>Anatomia</w:t>
            </w:r>
            <w:r>
              <w:rPr>
                <w:b/>
                <w:spacing w:val="-4"/>
                <w:sz w:val="24"/>
              </w:rPr>
              <w:t xml:space="preserve"> </w:t>
            </w:r>
            <w:r>
              <w:rPr>
                <w:b/>
                <w:sz w:val="24"/>
              </w:rPr>
              <w:t>Veterinária</w:t>
            </w:r>
            <w:r>
              <w:rPr>
                <w:sz w:val="24"/>
              </w:rPr>
              <w:t>.</w:t>
            </w:r>
            <w:r>
              <w:rPr>
                <w:spacing w:val="-4"/>
                <w:sz w:val="24"/>
              </w:rPr>
              <w:t xml:space="preserve"> </w:t>
            </w:r>
            <w:r>
              <w:rPr>
                <w:sz w:val="24"/>
              </w:rPr>
              <w:t>Rio</w:t>
            </w:r>
            <w:r>
              <w:rPr>
                <w:spacing w:val="-4"/>
                <w:sz w:val="24"/>
              </w:rPr>
              <w:t xml:space="preserve"> </w:t>
            </w:r>
            <w:r>
              <w:rPr>
                <w:sz w:val="24"/>
              </w:rPr>
              <w:t>de Janeiro: Guanabara - Koogan, 1997.</w:t>
            </w:r>
          </w:p>
          <w:p w14:paraId="738A62E6" w14:textId="77777777" w:rsidR="00201F78" w:rsidRDefault="00DE5F46">
            <w:pPr>
              <w:pStyle w:val="TableParagraph"/>
              <w:ind w:left="107" w:right="193"/>
              <w:rPr>
                <w:sz w:val="24"/>
              </w:rPr>
            </w:pPr>
            <w:r>
              <w:rPr>
                <w:sz w:val="24"/>
              </w:rPr>
              <w:t>EVANS,</w:t>
            </w:r>
            <w:r>
              <w:rPr>
                <w:spacing w:val="-4"/>
                <w:sz w:val="24"/>
              </w:rPr>
              <w:t xml:space="preserve"> </w:t>
            </w:r>
            <w:r>
              <w:rPr>
                <w:sz w:val="24"/>
              </w:rPr>
              <w:t>H.E.;</w:t>
            </w:r>
            <w:r>
              <w:rPr>
                <w:spacing w:val="-2"/>
                <w:sz w:val="24"/>
              </w:rPr>
              <w:t xml:space="preserve"> </w:t>
            </w:r>
            <w:r>
              <w:rPr>
                <w:sz w:val="24"/>
              </w:rPr>
              <w:t>LAHUNTA,</w:t>
            </w:r>
            <w:r>
              <w:rPr>
                <w:spacing w:val="-4"/>
                <w:sz w:val="24"/>
              </w:rPr>
              <w:t xml:space="preserve"> </w:t>
            </w:r>
            <w:r>
              <w:rPr>
                <w:sz w:val="24"/>
              </w:rPr>
              <w:t>A.</w:t>
            </w:r>
            <w:r>
              <w:rPr>
                <w:spacing w:val="-4"/>
                <w:sz w:val="24"/>
              </w:rPr>
              <w:t xml:space="preserve"> </w:t>
            </w:r>
            <w:r>
              <w:rPr>
                <w:b/>
                <w:sz w:val="24"/>
              </w:rPr>
              <w:t>Guia</w:t>
            </w:r>
            <w:r>
              <w:rPr>
                <w:b/>
                <w:spacing w:val="-4"/>
                <w:sz w:val="24"/>
              </w:rPr>
              <w:t xml:space="preserve"> </w:t>
            </w:r>
            <w:r>
              <w:rPr>
                <w:b/>
                <w:sz w:val="24"/>
              </w:rPr>
              <w:t>para</w:t>
            </w:r>
            <w:r>
              <w:rPr>
                <w:b/>
                <w:spacing w:val="-4"/>
                <w:sz w:val="24"/>
              </w:rPr>
              <w:t xml:space="preserve"> </w:t>
            </w:r>
            <w:r>
              <w:rPr>
                <w:b/>
                <w:sz w:val="24"/>
              </w:rPr>
              <w:t>dissecação</w:t>
            </w:r>
            <w:r>
              <w:rPr>
                <w:b/>
                <w:spacing w:val="-4"/>
                <w:sz w:val="24"/>
              </w:rPr>
              <w:t xml:space="preserve"> </w:t>
            </w:r>
            <w:r>
              <w:rPr>
                <w:b/>
                <w:sz w:val="24"/>
              </w:rPr>
              <w:t>do</w:t>
            </w:r>
            <w:r>
              <w:rPr>
                <w:b/>
                <w:spacing w:val="-4"/>
                <w:sz w:val="24"/>
              </w:rPr>
              <w:t xml:space="preserve"> </w:t>
            </w:r>
            <w:r>
              <w:rPr>
                <w:b/>
                <w:sz w:val="24"/>
              </w:rPr>
              <w:t>cão</w:t>
            </w:r>
            <w:r>
              <w:rPr>
                <w:sz w:val="24"/>
              </w:rPr>
              <w:t>.</w:t>
            </w:r>
            <w:r>
              <w:rPr>
                <w:spacing w:val="-4"/>
                <w:sz w:val="24"/>
              </w:rPr>
              <w:t xml:space="preserve"> </w:t>
            </w:r>
            <w:r>
              <w:rPr>
                <w:sz w:val="24"/>
              </w:rPr>
              <w:t>3.</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1994.</w:t>
            </w:r>
          </w:p>
          <w:p w14:paraId="1F010DF0" w14:textId="77777777" w:rsidR="00201F78" w:rsidRDefault="00DE5F46">
            <w:pPr>
              <w:pStyle w:val="TableParagraph"/>
              <w:ind w:left="107"/>
              <w:rPr>
                <w:sz w:val="24"/>
              </w:rPr>
            </w:pPr>
            <w:r>
              <w:rPr>
                <w:sz w:val="24"/>
              </w:rPr>
              <w:t>FRANDSON,</w:t>
            </w:r>
            <w:r>
              <w:rPr>
                <w:spacing w:val="-4"/>
                <w:sz w:val="24"/>
              </w:rPr>
              <w:t xml:space="preserve"> </w:t>
            </w:r>
            <w:r>
              <w:rPr>
                <w:sz w:val="24"/>
              </w:rPr>
              <w:t>R.D.</w:t>
            </w:r>
            <w:r>
              <w:rPr>
                <w:spacing w:val="-4"/>
                <w:sz w:val="24"/>
              </w:rPr>
              <w:t xml:space="preserve"> </w:t>
            </w:r>
            <w:r>
              <w:rPr>
                <w:b/>
                <w:sz w:val="24"/>
              </w:rPr>
              <w:t>Anatomia</w:t>
            </w:r>
            <w:r>
              <w:rPr>
                <w:b/>
                <w:spacing w:val="-4"/>
                <w:sz w:val="24"/>
              </w:rPr>
              <w:t xml:space="preserve"> </w:t>
            </w:r>
            <w:r>
              <w:rPr>
                <w:b/>
                <w:sz w:val="24"/>
              </w:rPr>
              <w:t>e</w:t>
            </w:r>
            <w:r>
              <w:rPr>
                <w:b/>
                <w:spacing w:val="-4"/>
                <w:sz w:val="24"/>
              </w:rPr>
              <w:t xml:space="preserve"> </w:t>
            </w:r>
            <w:r>
              <w:rPr>
                <w:b/>
                <w:sz w:val="24"/>
              </w:rPr>
              <w:t>fisiologia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2.</w:t>
            </w:r>
            <w:r>
              <w:rPr>
                <w:spacing w:val="-4"/>
                <w:sz w:val="24"/>
              </w:rPr>
              <w:t xml:space="preserve"> </w:t>
            </w:r>
            <w:r>
              <w:rPr>
                <w:sz w:val="24"/>
              </w:rPr>
              <w:t>ed.</w:t>
            </w:r>
            <w:r>
              <w:rPr>
                <w:spacing w:val="-2"/>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 Koogan, 1979.</w:t>
            </w:r>
          </w:p>
          <w:p w14:paraId="068077BF" w14:textId="77777777" w:rsidR="00201F78" w:rsidRDefault="00DE5F46">
            <w:pPr>
              <w:pStyle w:val="TableParagraph"/>
              <w:ind w:left="107"/>
              <w:rPr>
                <w:sz w:val="24"/>
              </w:rPr>
            </w:pPr>
            <w:r>
              <w:rPr>
                <w:sz w:val="24"/>
              </w:rPr>
              <w:t>GETTY,</w:t>
            </w:r>
            <w:r>
              <w:rPr>
                <w:spacing w:val="-1"/>
                <w:sz w:val="24"/>
              </w:rPr>
              <w:t xml:space="preserve"> </w:t>
            </w:r>
            <w:r>
              <w:rPr>
                <w:sz w:val="24"/>
              </w:rPr>
              <w:t>R.</w:t>
            </w:r>
            <w:r>
              <w:rPr>
                <w:spacing w:val="-1"/>
                <w:sz w:val="24"/>
              </w:rPr>
              <w:t xml:space="preserve"> </w:t>
            </w:r>
            <w:r>
              <w:rPr>
                <w:b/>
                <w:sz w:val="24"/>
              </w:rPr>
              <w:t>Anatomia</w:t>
            </w:r>
            <w:r>
              <w:rPr>
                <w:b/>
                <w:spacing w:val="-1"/>
                <w:sz w:val="24"/>
              </w:rPr>
              <w:t xml:space="preserve"> </w:t>
            </w:r>
            <w:r>
              <w:rPr>
                <w:b/>
                <w:sz w:val="24"/>
              </w:rPr>
              <w:t>dos</w:t>
            </w:r>
            <w:r>
              <w:rPr>
                <w:b/>
                <w:spacing w:val="-1"/>
                <w:sz w:val="24"/>
              </w:rPr>
              <w:t xml:space="preserve"> </w:t>
            </w:r>
            <w:r>
              <w:rPr>
                <w:b/>
                <w:sz w:val="24"/>
              </w:rPr>
              <w:t>Animais</w:t>
            </w:r>
            <w:r>
              <w:rPr>
                <w:b/>
                <w:spacing w:val="-1"/>
                <w:sz w:val="24"/>
              </w:rPr>
              <w:t xml:space="preserve"> </w:t>
            </w:r>
            <w:r>
              <w:rPr>
                <w:b/>
                <w:sz w:val="24"/>
              </w:rPr>
              <w:t>Domésticos</w:t>
            </w:r>
            <w:r>
              <w:rPr>
                <w:sz w:val="24"/>
              </w:rPr>
              <w:t>. 5.</w:t>
            </w:r>
            <w:r>
              <w:rPr>
                <w:spacing w:val="-1"/>
                <w:sz w:val="24"/>
              </w:rPr>
              <w:t xml:space="preserve"> </w:t>
            </w:r>
            <w:r>
              <w:rPr>
                <w:sz w:val="24"/>
              </w:rPr>
              <w:t>ed.</w:t>
            </w:r>
            <w:r>
              <w:rPr>
                <w:spacing w:val="-1"/>
                <w:sz w:val="24"/>
              </w:rPr>
              <w:t xml:space="preserve"> </w:t>
            </w:r>
            <w:r>
              <w:rPr>
                <w:sz w:val="24"/>
              </w:rPr>
              <w:t>Rio</w:t>
            </w:r>
            <w:r>
              <w:rPr>
                <w:spacing w:val="-1"/>
                <w:sz w:val="24"/>
              </w:rPr>
              <w:t xml:space="preserve"> </w:t>
            </w:r>
            <w:r>
              <w:rPr>
                <w:sz w:val="24"/>
              </w:rPr>
              <w:t>de Janeiro:</w:t>
            </w:r>
            <w:r>
              <w:rPr>
                <w:spacing w:val="-1"/>
                <w:sz w:val="24"/>
              </w:rPr>
              <w:t xml:space="preserve"> </w:t>
            </w:r>
            <w:r>
              <w:rPr>
                <w:sz w:val="24"/>
              </w:rPr>
              <w:t>Guanabara,</w:t>
            </w:r>
            <w:r>
              <w:rPr>
                <w:spacing w:val="-1"/>
                <w:sz w:val="24"/>
              </w:rPr>
              <w:t xml:space="preserve"> </w:t>
            </w:r>
            <w:r>
              <w:rPr>
                <w:sz w:val="24"/>
              </w:rPr>
              <w:t>v.1.</w:t>
            </w:r>
            <w:r>
              <w:rPr>
                <w:spacing w:val="-1"/>
                <w:sz w:val="24"/>
              </w:rPr>
              <w:t xml:space="preserve"> </w:t>
            </w:r>
            <w:r>
              <w:rPr>
                <w:spacing w:val="-4"/>
                <w:sz w:val="24"/>
              </w:rPr>
              <w:t>1986</w:t>
            </w:r>
          </w:p>
          <w:p w14:paraId="097E9FC6" w14:textId="77777777" w:rsidR="00201F78" w:rsidRPr="009B315F" w:rsidRDefault="00DE5F46">
            <w:pPr>
              <w:pStyle w:val="TableParagraph"/>
              <w:tabs>
                <w:tab w:val="left" w:pos="1067"/>
              </w:tabs>
              <w:spacing w:before="1"/>
              <w:ind w:left="107" w:right="332"/>
              <w:rPr>
                <w:sz w:val="24"/>
                <w:lang w:val="en-US"/>
              </w:rPr>
            </w:pPr>
            <w:r>
              <w:rPr>
                <w:sz w:val="24"/>
                <w:u w:val="single"/>
              </w:rPr>
              <w:tab/>
            </w:r>
            <w:r>
              <w:rPr>
                <w:sz w:val="24"/>
              </w:rPr>
              <w:t>.</w:t>
            </w:r>
            <w:r>
              <w:rPr>
                <w:spacing w:val="-5"/>
                <w:sz w:val="24"/>
              </w:rPr>
              <w:t xml:space="preserve"> </w:t>
            </w:r>
            <w:r>
              <w:rPr>
                <w:b/>
                <w:sz w:val="24"/>
              </w:rPr>
              <w:t>Anatomia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2"/>
                <w:sz w:val="24"/>
              </w:rPr>
              <w:t xml:space="preserve"> </w:t>
            </w:r>
            <w:r>
              <w:rPr>
                <w:sz w:val="24"/>
              </w:rPr>
              <w:t>5.</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w:t>
            </w:r>
            <w:r>
              <w:rPr>
                <w:spacing w:val="-4"/>
                <w:sz w:val="24"/>
              </w:rPr>
              <w:t xml:space="preserve"> </w:t>
            </w:r>
            <w:r>
              <w:rPr>
                <w:sz w:val="24"/>
              </w:rPr>
              <w:t>v.2.</w:t>
            </w:r>
            <w:r>
              <w:rPr>
                <w:spacing w:val="-4"/>
                <w:sz w:val="24"/>
              </w:rPr>
              <w:t xml:space="preserve"> </w:t>
            </w:r>
            <w:r>
              <w:rPr>
                <w:sz w:val="24"/>
              </w:rPr>
              <w:t xml:space="preserve">1986 MACHADO, A. </w:t>
            </w:r>
            <w:r>
              <w:rPr>
                <w:b/>
                <w:sz w:val="24"/>
              </w:rPr>
              <w:t xml:space="preserve">Neuroanatomia uncional. </w:t>
            </w:r>
            <w:r w:rsidRPr="009B315F">
              <w:rPr>
                <w:sz w:val="24"/>
                <w:lang w:val="en-US"/>
              </w:rPr>
              <w:t xml:space="preserve">São Paulo: </w:t>
            </w:r>
            <w:proofErr w:type="spellStart"/>
            <w:r w:rsidRPr="009B315F">
              <w:rPr>
                <w:sz w:val="24"/>
                <w:lang w:val="en-US"/>
              </w:rPr>
              <w:t>Atheneu</w:t>
            </w:r>
            <w:proofErr w:type="spellEnd"/>
            <w:r w:rsidRPr="009B315F">
              <w:rPr>
                <w:sz w:val="24"/>
                <w:lang w:val="en-US"/>
              </w:rPr>
              <w:t>, 1980.</w:t>
            </w:r>
          </w:p>
          <w:p w14:paraId="59C42A0C" w14:textId="77777777" w:rsidR="00201F78" w:rsidRPr="009B315F" w:rsidRDefault="00DE5F46">
            <w:pPr>
              <w:pStyle w:val="TableParagraph"/>
              <w:ind w:left="107"/>
              <w:rPr>
                <w:sz w:val="24"/>
                <w:lang w:val="en-US"/>
              </w:rPr>
            </w:pPr>
            <w:r w:rsidRPr="009B315F">
              <w:rPr>
                <w:sz w:val="24"/>
                <w:lang w:val="en-US"/>
              </w:rPr>
              <w:t>NICKEL,</w:t>
            </w:r>
            <w:r w:rsidRPr="009B315F">
              <w:rPr>
                <w:spacing w:val="-4"/>
                <w:sz w:val="24"/>
                <w:lang w:val="en-US"/>
              </w:rPr>
              <w:t xml:space="preserve"> </w:t>
            </w:r>
            <w:r w:rsidRPr="009B315F">
              <w:rPr>
                <w:sz w:val="24"/>
                <w:lang w:val="en-US"/>
              </w:rPr>
              <w:t>R.;</w:t>
            </w:r>
            <w:r w:rsidRPr="009B315F">
              <w:rPr>
                <w:spacing w:val="-4"/>
                <w:sz w:val="24"/>
                <w:lang w:val="en-US"/>
              </w:rPr>
              <w:t xml:space="preserve"> </w:t>
            </w:r>
            <w:r w:rsidRPr="009B315F">
              <w:rPr>
                <w:sz w:val="24"/>
                <w:lang w:val="en-US"/>
              </w:rPr>
              <w:t>SCHUMMER,</w:t>
            </w:r>
            <w:r w:rsidRPr="009B315F">
              <w:rPr>
                <w:spacing w:val="-4"/>
                <w:sz w:val="24"/>
                <w:lang w:val="en-US"/>
              </w:rPr>
              <w:t xml:space="preserve"> </w:t>
            </w:r>
            <w:r w:rsidRPr="009B315F">
              <w:rPr>
                <w:sz w:val="24"/>
                <w:lang w:val="en-US"/>
              </w:rPr>
              <w:t>A.;</w:t>
            </w:r>
            <w:r w:rsidRPr="009B315F">
              <w:rPr>
                <w:spacing w:val="-4"/>
                <w:sz w:val="24"/>
                <w:lang w:val="en-US"/>
              </w:rPr>
              <w:t xml:space="preserve"> </w:t>
            </w:r>
            <w:r w:rsidRPr="009B315F">
              <w:rPr>
                <w:sz w:val="24"/>
                <w:lang w:val="en-US"/>
              </w:rPr>
              <w:t>SEIFERLE,</w:t>
            </w:r>
            <w:r w:rsidRPr="009B315F">
              <w:rPr>
                <w:spacing w:val="-3"/>
                <w:sz w:val="24"/>
                <w:lang w:val="en-US"/>
              </w:rPr>
              <w:t xml:space="preserve"> </w:t>
            </w:r>
            <w:r w:rsidRPr="009B315F">
              <w:rPr>
                <w:sz w:val="24"/>
                <w:lang w:val="en-US"/>
              </w:rPr>
              <w:t>E.;</w:t>
            </w:r>
            <w:r w:rsidRPr="009B315F">
              <w:rPr>
                <w:spacing w:val="-4"/>
                <w:sz w:val="24"/>
                <w:lang w:val="en-US"/>
              </w:rPr>
              <w:t xml:space="preserve"> </w:t>
            </w:r>
            <w:proofErr w:type="gramStart"/>
            <w:r w:rsidRPr="009B315F">
              <w:rPr>
                <w:sz w:val="24"/>
                <w:lang w:val="en-US"/>
              </w:rPr>
              <w:t>SACK,W.C.</w:t>
            </w:r>
            <w:proofErr w:type="gramEnd"/>
            <w:r w:rsidRPr="009B315F">
              <w:rPr>
                <w:sz w:val="24"/>
                <w:lang w:val="en-US"/>
              </w:rPr>
              <w:t xml:space="preserve"> </w:t>
            </w:r>
            <w:r w:rsidRPr="009B315F">
              <w:rPr>
                <w:b/>
                <w:sz w:val="24"/>
                <w:lang w:val="en-US"/>
              </w:rPr>
              <w:t>The</w:t>
            </w:r>
            <w:r w:rsidRPr="009B315F">
              <w:rPr>
                <w:b/>
                <w:spacing w:val="-5"/>
                <w:sz w:val="24"/>
                <w:lang w:val="en-US"/>
              </w:rPr>
              <w:t xml:space="preserve"> </w:t>
            </w:r>
            <w:proofErr w:type="spellStart"/>
            <w:r w:rsidRPr="009B315F">
              <w:rPr>
                <w:b/>
                <w:sz w:val="24"/>
                <w:lang w:val="en-US"/>
              </w:rPr>
              <w:t>Vísceras</w:t>
            </w:r>
            <w:proofErr w:type="spellEnd"/>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 xml:space="preserve">Domestic Mammals. </w:t>
            </w:r>
            <w:proofErr w:type="spellStart"/>
            <w:r w:rsidRPr="009B315F">
              <w:rPr>
                <w:sz w:val="24"/>
                <w:lang w:val="en-US"/>
              </w:rPr>
              <w:t>Berlim</w:t>
            </w:r>
            <w:proofErr w:type="spellEnd"/>
            <w:r w:rsidRPr="009B315F">
              <w:rPr>
                <w:sz w:val="24"/>
                <w:lang w:val="en-US"/>
              </w:rPr>
              <w:t>, Paul Parey,1979.</w:t>
            </w:r>
          </w:p>
          <w:p w14:paraId="558DF443" w14:textId="77777777" w:rsidR="00201F78" w:rsidRPr="009B315F" w:rsidRDefault="00DE5F46">
            <w:pPr>
              <w:pStyle w:val="TableParagraph"/>
              <w:ind w:left="107"/>
              <w:rPr>
                <w:b/>
                <w:sz w:val="24"/>
                <w:lang w:val="en-US"/>
              </w:rPr>
            </w:pPr>
            <w:r w:rsidRPr="009B315F">
              <w:rPr>
                <w:sz w:val="24"/>
                <w:lang w:val="en-US"/>
              </w:rPr>
              <w:t>NICKEL,</w:t>
            </w:r>
            <w:r w:rsidRPr="009B315F">
              <w:rPr>
                <w:spacing w:val="-5"/>
                <w:sz w:val="24"/>
                <w:lang w:val="en-US"/>
              </w:rPr>
              <w:t xml:space="preserve"> </w:t>
            </w:r>
            <w:r w:rsidRPr="009B315F">
              <w:rPr>
                <w:sz w:val="24"/>
                <w:lang w:val="en-US"/>
              </w:rPr>
              <w:t>R.;</w:t>
            </w:r>
            <w:r w:rsidRPr="009B315F">
              <w:rPr>
                <w:spacing w:val="-2"/>
                <w:sz w:val="24"/>
                <w:lang w:val="en-US"/>
              </w:rPr>
              <w:t xml:space="preserve"> </w:t>
            </w:r>
            <w:r w:rsidRPr="009B315F">
              <w:rPr>
                <w:sz w:val="24"/>
                <w:lang w:val="en-US"/>
              </w:rPr>
              <w:t>SCHUMMER,</w:t>
            </w:r>
            <w:r w:rsidRPr="009B315F">
              <w:rPr>
                <w:spacing w:val="-2"/>
                <w:sz w:val="24"/>
                <w:lang w:val="en-US"/>
              </w:rPr>
              <w:t xml:space="preserve"> </w:t>
            </w:r>
            <w:r w:rsidRPr="009B315F">
              <w:rPr>
                <w:sz w:val="24"/>
                <w:lang w:val="en-US"/>
              </w:rPr>
              <w:t>A.;</w:t>
            </w:r>
            <w:r w:rsidRPr="009B315F">
              <w:rPr>
                <w:spacing w:val="-2"/>
                <w:sz w:val="24"/>
                <w:lang w:val="en-US"/>
              </w:rPr>
              <w:t xml:space="preserve"> </w:t>
            </w:r>
            <w:r w:rsidRPr="009B315F">
              <w:rPr>
                <w:sz w:val="24"/>
                <w:lang w:val="en-US"/>
              </w:rPr>
              <w:t>SEIFERLE,</w:t>
            </w:r>
            <w:r w:rsidRPr="009B315F">
              <w:rPr>
                <w:spacing w:val="-1"/>
                <w:sz w:val="24"/>
                <w:lang w:val="en-US"/>
              </w:rPr>
              <w:t xml:space="preserve"> </w:t>
            </w:r>
            <w:r w:rsidRPr="009B315F">
              <w:rPr>
                <w:sz w:val="24"/>
                <w:lang w:val="en-US"/>
              </w:rPr>
              <w:t>E.;</w:t>
            </w:r>
            <w:r w:rsidRPr="009B315F">
              <w:rPr>
                <w:spacing w:val="-3"/>
                <w:sz w:val="24"/>
                <w:lang w:val="en-US"/>
              </w:rPr>
              <w:t xml:space="preserve"> </w:t>
            </w:r>
            <w:proofErr w:type="gramStart"/>
            <w:r w:rsidRPr="009B315F">
              <w:rPr>
                <w:sz w:val="24"/>
                <w:lang w:val="en-US"/>
              </w:rPr>
              <w:t>SACK,W</w:t>
            </w:r>
            <w:proofErr w:type="gramEnd"/>
            <w:r w:rsidRPr="009B315F">
              <w:rPr>
                <w:sz w:val="24"/>
                <w:lang w:val="en-US"/>
              </w:rPr>
              <w:t>.C</w:t>
            </w:r>
            <w:r w:rsidRPr="009B315F">
              <w:rPr>
                <w:spacing w:val="-2"/>
                <w:sz w:val="24"/>
                <w:lang w:val="en-US"/>
              </w:rPr>
              <w:t xml:space="preserve"> </w:t>
            </w:r>
            <w:r w:rsidRPr="009B315F">
              <w:rPr>
                <w:sz w:val="24"/>
                <w:lang w:val="en-US"/>
              </w:rPr>
              <w:t>.</w:t>
            </w:r>
            <w:r w:rsidRPr="009B315F">
              <w:rPr>
                <w:spacing w:val="2"/>
                <w:sz w:val="24"/>
                <w:lang w:val="en-US"/>
              </w:rPr>
              <w:t xml:space="preserve"> </w:t>
            </w:r>
            <w:r w:rsidRPr="009B315F">
              <w:rPr>
                <w:b/>
                <w:sz w:val="24"/>
                <w:lang w:val="en-US"/>
              </w:rPr>
              <w:t>The</w:t>
            </w:r>
            <w:r w:rsidRPr="009B315F">
              <w:rPr>
                <w:b/>
                <w:spacing w:val="-3"/>
                <w:sz w:val="24"/>
                <w:lang w:val="en-US"/>
              </w:rPr>
              <w:t xml:space="preserve"> </w:t>
            </w:r>
            <w:r w:rsidRPr="009B315F">
              <w:rPr>
                <w:b/>
                <w:sz w:val="24"/>
                <w:lang w:val="en-US"/>
              </w:rPr>
              <w:t>Nervous</w:t>
            </w:r>
            <w:r w:rsidRPr="009B315F">
              <w:rPr>
                <w:b/>
                <w:spacing w:val="-2"/>
                <w:sz w:val="24"/>
                <w:lang w:val="en-US"/>
              </w:rPr>
              <w:t xml:space="preserve"> </w:t>
            </w:r>
            <w:r w:rsidRPr="009B315F">
              <w:rPr>
                <w:b/>
                <w:sz w:val="24"/>
                <w:lang w:val="en-US"/>
              </w:rPr>
              <w:t>System,</w:t>
            </w:r>
            <w:r w:rsidRPr="009B315F">
              <w:rPr>
                <w:b/>
                <w:spacing w:val="-2"/>
                <w:sz w:val="24"/>
                <w:lang w:val="en-US"/>
              </w:rPr>
              <w:t xml:space="preserve"> </w:t>
            </w:r>
            <w:r w:rsidRPr="009B315F">
              <w:rPr>
                <w:b/>
                <w:spacing w:val="-5"/>
                <w:sz w:val="24"/>
                <w:lang w:val="en-US"/>
              </w:rPr>
              <w:t>the</w:t>
            </w:r>
          </w:p>
          <w:p w14:paraId="41E08961" w14:textId="77777777" w:rsidR="00201F78" w:rsidRDefault="00DE5F46">
            <w:pPr>
              <w:pStyle w:val="TableParagraph"/>
              <w:ind w:left="107" w:right="193"/>
              <w:rPr>
                <w:sz w:val="24"/>
              </w:rPr>
            </w:pPr>
            <w:r w:rsidRPr="009B315F">
              <w:rPr>
                <w:b/>
                <w:sz w:val="24"/>
                <w:lang w:val="en-US"/>
              </w:rPr>
              <w:t>Endocrine</w:t>
            </w:r>
            <w:r w:rsidRPr="009B315F">
              <w:rPr>
                <w:b/>
                <w:spacing w:val="-5"/>
                <w:sz w:val="24"/>
                <w:lang w:val="en-US"/>
              </w:rPr>
              <w:t xml:space="preserve"> </w:t>
            </w:r>
            <w:r w:rsidRPr="009B315F">
              <w:rPr>
                <w:b/>
                <w:sz w:val="24"/>
                <w:lang w:val="en-US"/>
              </w:rPr>
              <w:t>Glands,</w:t>
            </w:r>
            <w:r w:rsidRPr="009B315F">
              <w:rPr>
                <w:b/>
                <w:spacing w:val="-4"/>
                <w:sz w:val="24"/>
                <w:lang w:val="en-US"/>
              </w:rPr>
              <w:t xml:space="preserve"> </w:t>
            </w:r>
            <w:r w:rsidRPr="009B315F">
              <w:rPr>
                <w:b/>
                <w:sz w:val="24"/>
                <w:lang w:val="en-US"/>
              </w:rPr>
              <w:t>and</w:t>
            </w:r>
            <w:r w:rsidRPr="009B315F">
              <w:rPr>
                <w:b/>
                <w:spacing w:val="-6"/>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Sensory</w:t>
            </w:r>
            <w:r w:rsidRPr="009B315F">
              <w:rPr>
                <w:b/>
                <w:spacing w:val="-4"/>
                <w:sz w:val="24"/>
                <w:lang w:val="en-US"/>
              </w:rPr>
              <w:t xml:space="preserve"> </w:t>
            </w:r>
            <w:r w:rsidRPr="009B315F">
              <w:rPr>
                <w:b/>
                <w:sz w:val="24"/>
                <w:lang w:val="en-US"/>
              </w:rPr>
              <w:t>Organs</w:t>
            </w:r>
            <w:r w:rsidRPr="009B315F">
              <w:rPr>
                <w:b/>
                <w:spacing w:val="-4"/>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Domestic</w:t>
            </w:r>
            <w:r w:rsidRPr="009B315F">
              <w:rPr>
                <w:b/>
                <w:spacing w:val="-3"/>
                <w:sz w:val="24"/>
                <w:lang w:val="en-US"/>
              </w:rPr>
              <w:t xml:space="preserve"> </w:t>
            </w:r>
            <w:r w:rsidRPr="009B315F">
              <w:rPr>
                <w:b/>
                <w:sz w:val="24"/>
                <w:lang w:val="en-US"/>
              </w:rPr>
              <w:t xml:space="preserve">Mammals. </w:t>
            </w:r>
            <w:r>
              <w:rPr>
                <w:sz w:val="24"/>
              </w:rPr>
              <w:t>Berlim,</w:t>
            </w:r>
            <w:r>
              <w:rPr>
                <w:spacing w:val="-4"/>
                <w:sz w:val="24"/>
              </w:rPr>
              <w:t xml:space="preserve"> </w:t>
            </w:r>
            <w:r>
              <w:rPr>
                <w:sz w:val="24"/>
              </w:rPr>
              <w:t>Paul Parey, 1984.</w:t>
            </w:r>
          </w:p>
          <w:p w14:paraId="5E031C50" w14:textId="77777777" w:rsidR="00201F78" w:rsidRDefault="00DE5F46">
            <w:pPr>
              <w:pStyle w:val="TableParagraph"/>
              <w:ind w:left="107"/>
              <w:rPr>
                <w:sz w:val="24"/>
              </w:rPr>
            </w:pPr>
            <w:r>
              <w:rPr>
                <w:sz w:val="24"/>
              </w:rPr>
              <w:t>POPESKO,</w:t>
            </w:r>
            <w:r>
              <w:rPr>
                <w:spacing w:val="-4"/>
                <w:sz w:val="24"/>
              </w:rPr>
              <w:t xml:space="preserve"> </w:t>
            </w:r>
            <w:r>
              <w:rPr>
                <w:sz w:val="24"/>
              </w:rPr>
              <w:t>P.</w:t>
            </w:r>
            <w:r>
              <w:rPr>
                <w:spacing w:val="-4"/>
                <w:sz w:val="24"/>
              </w:rPr>
              <w:t xml:space="preserve"> </w:t>
            </w:r>
            <w:r>
              <w:rPr>
                <w:b/>
                <w:sz w:val="24"/>
              </w:rPr>
              <w:t>Atlas</w:t>
            </w:r>
            <w:r>
              <w:rPr>
                <w:b/>
                <w:spacing w:val="-4"/>
                <w:sz w:val="24"/>
              </w:rPr>
              <w:t xml:space="preserve"> </w:t>
            </w:r>
            <w:r>
              <w:rPr>
                <w:b/>
                <w:sz w:val="24"/>
              </w:rPr>
              <w:t>de</w:t>
            </w:r>
            <w:r>
              <w:rPr>
                <w:b/>
                <w:spacing w:val="-5"/>
                <w:sz w:val="24"/>
              </w:rPr>
              <w:t xml:space="preserve"> </w:t>
            </w:r>
            <w:r>
              <w:rPr>
                <w:b/>
                <w:sz w:val="24"/>
              </w:rPr>
              <w:t>anatomia</w:t>
            </w:r>
            <w:r>
              <w:rPr>
                <w:b/>
                <w:spacing w:val="-4"/>
                <w:sz w:val="24"/>
              </w:rPr>
              <w:t xml:space="preserve"> </w:t>
            </w:r>
            <w:r>
              <w:rPr>
                <w:b/>
                <w:sz w:val="24"/>
              </w:rPr>
              <w:t>topográfica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Manole, </w:t>
            </w:r>
            <w:r>
              <w:rPr>
                <w:spacing w:val="-2"/>
                <w:sz w:val="24"/>
              </w:rPr>
              <w:t>1997.</w:t>
            </w:r>
          </w:p>
          <w:p w14:paraId="38620D3E" w14:textId="77777777" w:rsidR="00201F78" w:rsidRDefault="00DE5F46">
            <w:pPr>
              <w:pStyle w:val="TableParagraph"/>
              <w:ind w:left="107" w:right="193"/>
              <w:rPr>
                <w:sz w:val="24"/>
              </w:rPr>
            </w:pPr>
            <w:r>
              <w:rPr>
                <w:sz w:val="24"/>
              </w:rPr>
              <w:t>SCHWARZE,</w:t>
            </w:r>
            <w:r>
              <w:rPr>
                <w:spacing w:val="-6"/>
                <w:sz w:val="24"/>
              </w:rPr>
              <w:t xml:space="preserve"> </w:t>
            </w:r>
            <w:r>
              <w:rPr>
                <w:sz w:val="24"/>
              </w:rPr>
              <w:t>E.;</w:t>
            </w:r>
            <w:r>
              <w:rPr>
                <w:spacing w:val="-6"/>
                <w:sz w:val="24"/>
              </w:rPr>
              <w:t xml:space="preserve"> </w:t>
            </w:r>
            <w:r>
              <w:rPr>
                <w:sz w:val="24"/>
              </w:rPr>
              <w:t>SCHROODER,</w:t>
            </w:r>
            <w:r>
              <w:rPr>
                <w:spacing w:val="-4"/>
                <w:sz w:val="24"/>
              </w:rPr>
              <w:t xml:space="preserve"> </w:t>
            </w:r>
            <w:r>
              <w:rPr>
                <w:sz w:val="24"/>
              </w:rPr>
              <w:t>L.</w:t>
            </w:r>
            <w:r>
              <w:rPr>
                <w:spacing w:val="-4"/>
                <w:sz w:val="24"/>
              </w:rPr>
              <w:t xml:space="preserve"> </w:t>
            </w:r>
            <w:r>
              <w:rPr>
                <w:b/>
                <w:sz w:val="24"/>
              </w:rPr>
              <w:t>Compêndio</w:t>
            </w:r>
            <w:r>
              <w:rPr>
                <w:b/>
                <w:spacing w:val="-6"/>
                <w:sz w:val="24"/>
              </w:rPr>
              <w:t xml:space="preserve"> </w:t>
            </w:r>
            <w:r>
              <w:rPr>
                <w:b/>
                <w:sz w:val="24"/>
              </w:rPr>
              <w:t>de</w:t>
            </w:r>
            <w:r>
              <w:rPr>
                <w:b/>
                <w:spacing w:val="-6"/>
                <w:sz w:val="24"/>
              </w:rPr>
              <w:t xml:space="preserve"> </w:t>
            </w:r>
            <w:r>
              <w:rPr>
                <w:b/>
                <w:sz w:val="24"/>
              </w:rPr>
              <w:t>Anatomia</w:t>
            </w:r>
            <w:r>
              <w:rPr>
                <w:b/>
                <w:spacing w:val="-6"/>
                <w:sz w:val="24"/>
              </w:rPr>
              <w:t xml:space="preserve"> </w:t>
            </w:r>
            <w:r>
              <w:rPr>
                <w:b/>
                <w:sz w:val="24"/>
              </w:rPr>
              <w:t>Veterinária</w:t>
            </w:r>
            <w:r>
              <w:rPr>
                <w:sz w:val="24"/>
              </w:rPr>
              <w:t>.</w:t>
            </w:r>
            <w:r>
              <w:rPr>
                <w:spacing w:val="-6"/>
                <w:sz w:val="24"/>
              </w:rPr>
              <w:t xml:space="preserve"> </w:t>
            </w:r>
            <w:r>
              <w:rPr>
                <w:sz w:val="24"/>
              </w:rPr>
              <w:t>Zaragoza, Acríbia, 1972.</w:t>
            </w:r>
          </w:p>
        </w:tc>
      </w:tr>
      <w:tr w:rsidR="00201F78" w:rsidRPr="007F43BB" w14:paraId="6CE04F53" w14:textId="77777777">
        <w:trPr>
          <w:trHeight w:val="3542"/>
        </w:trPr>
        <w:tc>
          <w:tcPr>
            <w:tcW w:w="9363" w:type="dxa"/>
            <w:gridSpan w:val="4"/>
          </w:tcPr>
          <w:p w14:paraId="163B7429"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593216" behindDoc="1" locked="0" layoutInCell="1" allowOverlap="1" wp14:anchorId="313C4738" wp14:editId="70850043">
                      <wp:simplePos x="0" y="0"/>
                      <wp:positionH relativeFrom="column">
                        <wp:posOffset>50292</wp:posOffset>
                      </wp:positionH>
                      <wp:positionV relativeFrom="paragraph">
                        <wp:posOffset>-127</wp:posOffset>
                      </wp:positionV>
                      <wp:extent cx="5843905" cy="17526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75260"/>
                                <a:chOff x="0" y="0"/>
                                <a:chExt cx="5843905" cy="175260"/>
                              </a:xfrm>
                            </wpg:grpSpPr>
                            <wps:wsp>
                              <wps:cNvPr id="95" name="Graphic 95"/>
                              <wps:cNvSpPr/>
                              <wps:spPr>
                                <a:xfrm>
                                  <a:off x="0" y="0"/>
                                  <a:ext cx="5843905" cy="175260"/>
                                </a:xfrm>
                                <a:custGeom>
                                  <a:avLst/>
                                  <a:gdLst/>
                                  <a:ahLst/>
                                  <a:cxnLst/>
                                  <a:rect l="l" t="t" r="r" b="b"/>
                                  <a:pathLst>
                                    <a:path w="5843905" h="175260">
                                      <a:moveTo>
                                        <a:pt x="5843905" y="0"/>
                                      </a:moveTo>
                                      <a:lnTo>
                                        <a:pt x="0" y="0"/>
                                      </a:lnTo>
                                      <a:lnTo>
                                        <a:pt x="0" y="175259"/>
                                      </a:lnTo>
                                      <a:lnTo>
                                        <a:pt x="5843905" y="175259"/>
                                      </a:lnTo>
                                      <a:lnTo>
                                        <a:pt x="584390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FE4E2B0" id="Group 94" o:spid="_x0000_s1026" style="position:absolute;margin-left:3.95pt;margin-top:0;width:460.15pt;height:13.8pt;z-index:-251723264;mso-wrap-distance-left:0;mso-wrap-distance-right:0" coordsize="58439,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">
                      <v:shape id="Graphic 95" o:spid="_x0000_s1027" style="position:absolute;width:58439;height:1752;visibility:visible;mso-wrap-style:square;v-text-anchor:top" coordsize="58439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" path="m5843905,l,,,175259r5843905,l584390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01E3FE19" w14:textId="77777777" w:rsidR="00201F78" w:rsidRDefault="00DE5F46">
            <w:pPr>
              <w:pStyle w:val="TableParagraph"/>
              <w:spacing w:before="226"/>
              <w:ind w:left="107"/>
              <w:rPr>
                <w:sz w:val="24"/>
              </w:rPr>
            </w:pPr>
            <w:r>
              <w:rPr>
                <w:sz w:val="24"/>
              </w:rPr>
              <w:t>BANKS,</w:t>
            </w:r>
            <w:r>
              <w:rPr>
                <w:spacing w:val="-3"/>
                <w:sz w:val="24"/>
              </w:rPr>
              <w:t xml:space="preserve"> </w:t>
            </w:r>
            <w:r>
              <w:rPr>
                <w:sz w:val="24"/>
              </w:rPr>
              <w:t>W.J.</w:t>
            </w:r>
            <w:r>
              <w:rPr>
                <w:spacing w:val="-1"/>
                <w:sz w:val="24"/>
              </w:rPr>
              <w:t xml:space="preserve"> </w:t>
            </w:r>
            <w:r>
              <w:rPr>
                <w:b/>
                <w:sz w:val="24"/>
              </w:rPr>
              <w:t>Histologia</w:t>
            </w:r>
            <w:r>
              <w:rPr>
                <w:b/>
                <w:spacing w:val="-1"/>
                <w:sz w:val="24"/>
              </w:rPr>
              <w:t xml:space="preserve"> </w:t>
            </w:r>
            <w:r>
              <w:rPr>
                <w:b/>
                <w:sz w:val="24"/>
              </w:rPr>
              <w:t>veterinária</w:t>
            </w:r>
            <w:r>
              <w:rPr>
                <w:b/>
                <w:spacing w:val="-1"/>
                <w:sz w:val="24"/>
              </w:rPr>
              <w:t xml:space="preserve"> </w:t>
            </w:r>
            <w:r>
              <w:rPr>
                <w:b/>
                <w:sz w:val="24"/>
              </w:rPr>
              <w:t>aplicada</w:t>
            </w:r>
            <w:r>
              <w:rPr>
                <w:sz w:val="24"/>
              </w:rPr>
              <w:t>. 2.</w:t>
            </w:r>
            <w:r>
              <w:rPr>
                <w:spacing w:val="-1"/>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 xml:space="preserve">Manole, </w:t>
            </w:r>
            <w:r>
              <w:rPr>
                <w:spacing w:val="-2"/>
                <w:sz w:val="24"/>
              </w:rPr>
              <w:t>1992.</w:t>
            </w:r>
          </w:p>
          <w:p w14:paraId="2297B736" w14:textId="77777777" w:rsidR="00201F78" w:rsidRDefault="00DE5F46">
            <w:pPr>
              <w:pStyle w:val="TableParagraph"/>
              <w:ind w:left="107"/>
              <w:rPr>
                <w:sz w:val="24"/>
              </w:rPr>
            </w:pPr>
            <w:r>
              <w:rPr>
                <w:sz w:val="24"/>
              </w:rPr>
              <w:t>BOYD</w:t>
            </w:r>
            <w:r>
              <w:rPr>
                <w:spacing w:val="-4"/>
                <w:sz w:val="24"/>
              </w:rPr>
              <w:t xml:space="preserve"> </w:t>
            </w:r>
            <w:r>
              <w:rPr>
                <w:sz w:val="24"/>
              </w:rPr>
              <w:t>J.S.</w:t>
            </w:r>
            <w:r>
              <w:rPr>
                <w:spacing w:val="-4"/>
                <w:sz w:val="24"/>
              </w:rPr>
              <w:t xml:space="preserve"> </w:t>
            </w:r>
            <w:r>
              <w:rPr>
                <w:b/>
                <w:sz w:val="24"/>
              </w:rPr>
              <w:t>Anatomia</w:t>
            </w:r>
            <w:r>
              <w:rPr>
                <w:b/>
                <w:spacing w:val="-2"/>
                <w:sz w:val="24"/>
              </w:rPr>
              <w:t xml:space="preserve"> </w:t>
            </w:r>
            <w:r>
              <w:rPr>
                <w:b/>
                <w:sz w:val="24"/>
              </w:rPr>
              <w:t>clínica</w:t>
            </w:r>
            <w:r>
              <w:rPr>
                <w:sz w:val="24"/>
              </w:rPr>
              <w:t>:</w:t>
            </w:r>
            <w:r>
              <w:rPr>
                <w:spacing w:val="-4"/>
                <w:sz w:val="24"/>
              </w:rPr>
              <w:t xml:space="preserve"> </w:t>
            </w:r>
            <w:r>
              <w:rPr>
                <w:sz w:val="24"/>
              </w:rPr>
              <w:t>perguntas</w:t>
            </w:r>
            <w:r>
              <w:rPr>
                <w:spacing w:val="-3"/>
                <w:sz w:val="24"/>
              </w:rPr>
              <w:t xml:space="preserve"> </w:t>
            </w:r>
            <w:r>
              <w:rPr>
                <w:sz w:val="24"/>
              </w:rPr>
              <w:t>e</w:t>
            </w:r>
            <w:r>
              <w:rPr>
                <w:spacing w:val="-5"/>
                <w:sz w:val="24"/>
              </w:rPr>
              <w:t xml:space="preserve"> </w:t>
            </w:r>
            <w:r>
              <w:rPr>
                <w:sz w:val="24"/>
              </w:rPr>
              <w:t>respostas</w:t>
            </w:r>
            <w:r>
              <w:rPr>
                <w:spacing w:val="-4"/>
                <w:sz w:val="24"/>
              </w:rPr>
              <w:t xml:space="preserve"> </w:t>
            </w:r>
            <w:r>
              <w:rPr>
                <w:sz w:val="24"/>
              </w:rPr>
              <w:t>ilustradas</w:t>
            </w:r>
            <w:r>
              <w:rPr>
                <w:spacing w:val="-4"/>
                <w:sz w:val="24"/>
              </w:rPr>
              <w:t xml:space="preserve"> </w:t>
            </w:r>
            <w:r>
              <w:rPr>
                <w:sz w:val="24"/>
              </w:rPr>
              <w:t>de</w:t>
            </w:r>
            <w:r>
              <w:rPr>
                <w:spacing w:val="-5"/>
                <w:sz w:val="24"/>
              </w:rPr>
              <w:t xml:space="preserve"> </w:t>
            </w:r>
            <w:r>
              <w:rPr>
                <w:sz w:val="24"/>
              </w:rPr>
              <w:t>Medicina</w:t>
            </w:r>
            <w:r>
              <w:rPr>
                <w:spacing w:val="-5"/>
                <w:sz w:val="24"/>
              </w:rPr>
              <w:t xml:space="preserve"> </w:t>
            </w:r>
            <w:r>
              <w:rPr>
                <w:sz w:val="24"/>
              </w:rPr>
              <w:t>Veterinária;</w:t>
            </w:r>
            <w:r>
              <w:rPr>
                <w:spacing w:val="-4"/>
                <w:sz w:val="24"/>
              </w:rPr>
              <w:t xml:space="preserve"> </w:t>
            </w:r>
            <w:r>
              <w:rPr>
                <w:sz w:val="24"/>
              </w:rPr>
              <w:t>1.</w:t>
            </w:r>
            <w:r>
              <w:rPr>
                <w:spacing w:val="-4"/>
                <w:sz w:val="24"/>
              </w:rPr>
              <w:t xml:space="preserve"> </w:t>
            </w:r>
            <w:r>
              <w:rPr>
                <w:sz w:val="24"/>
              </w:rPr>
              <w:t>ed. São Paulo: 1997.</w:t>
            </w:r>
          </w:p>
          <w:p w14:paraId="315C59F4" w14:textId="77777777" w:rsidR="00201F78" w:rsidRDefault="00DE5F46">
            <w:pPr>
              <w:pStyle w:val="TableParagraph"/>
              <w:ind w:left="107" w:right="1112"/>
              <w:rPr>
                <w:sz w:val="24"/>
              </w:rPr>
            </w:pPr>
            <w:r>
              <w:rPr>
                <w:sz w:val="24"/>
              </w:rPr>
              <w:t>CHRISMAN,</w:t>
            </w:r>
            <w:r>
              <w:rPr>
                <w:spacing w:val="-5"/>
                <w:sz w:val="24"/>
              </w:rPr>
              <w:t xml:space="preserve"> </w:t>
            </w:r>
            <w:r>
              <w:rPr>
                <w:sz w:val="24"/>
              </w:rPr>
              <w:t>C.L.</w:t>
            </w:r>
            <w:r>
              <w:rPr>
                <w:spacing w:val="-5"/>
                <w:sz w:val="24"/>
              </w:rPr>
              <w:t xml:space="preserve"> </w:t>
            </w:r>
            <w:r>
              <w:rPr>
                <w:b/>
                <w:sz w:val="24"/>
              </w:rPr>
              <w:t>Neurologia</w:t>
            </w:r>
            <w:r>
              <w:rPr>
                <w:b/>
                <w:spacing w:val="-5"/>
                <w:sz w:val="24"/>
              </w:rPr>
              <w:t xml:space="preserve"> </w:t>
            </w:r>
            <w:r>
              <w:rPr>
                <w:b/>
                <w:sz w:val="24"/>
              </w:rPr>
              <w:t>dos</w:t>
            </w:r>
            <w:r>
              <w:rPr>
                <w:b/>
                <w:spacing w:val="-5"/>
                <w:sz w:val="24"/>
              </w:rPr>
              <w:t xml:space="preserve"> </w:t>
            </w:r>
            <w:r>
              <w:rPr>
                <w:b/>
                <w:sz w:val="24"/>
              </w:rPr>
              <w:t>Pequenos</w:t>
            </w:r>
            <w:r>
              <w:rPr>
                <w:b/>
                <w:spacing w:val="-5"/>
                <w:sz w:val="24"/>
              </w:rPr>
              <w:t xml:space="preserve"> </w:t>
            </w:r>
            <w:r>
              <w:rPr>
                <w:b/>
                <w:sz w:val="24"/>
              </w:rPr>
              <w:t>Animais</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 xml:space="preserve">Roca,1985. EDE, D.A. </w:t>
            </w:r>
            <w:r>
              <w:rPr>
                <w:b/>
                <w:sz w:val="24"/>
              </w:rPr>
              <w:t>Anatomia de las Aves</w:t>
            </w:r>
            <w:r>
              <w:rPr>
                <w:sz w:val="24"/>
              </w:rPr>
              <w:t>. Zaragoza Acríbia.</w:t>
            </w:r>
          </w:p>
          <w:p w14:paraId="3EF3AD1F" w14:textId="77777777" w:rsidR="00201F78" w:rsidRDefault="00DE5F46">
            <w:pPr>
              <w:pStyle w:val="TableParagraph"/>
              <w:ind w:left="107"/>
              <w:rPr>
                <w:sz w:val="24"/>
              </w:rPr>
            </w:pPr>
            <w:r>
              <w:rPr>
                <w:sz w:val="24"/>
              </w:rPr>
              <w:t>GOLDBERG,</w:t>
            </w:r>
            <w:r>
              <w:rPr>
                <w:spacing w:val="-5"/>
                <w:sz w:val="24"/>
              </w:rPr>
              <w:t xml:space="preserve"> </w:t>
            </w:r>
            <w:r>
              <w:rPr>
                <w:sz w:val="24"/>
              </w:rPr>
              <w:t>S.</w:t>
            </w:r>
            <w:r>
              <w:rPr>
                <w:spacing w:val="-5"/>
                <w:sz w:val="24"/>
              </w:rPr>
              <w:t xml:space="preserve"> </w:t>
            </w:r>
            <w:r>
              <w:rPr>
                <w:b/>
                <w:sz w:val="24"/>
              </w:rPr>
              <w:t>Descomplicando</w:t>
            </w:r>
            <w:r>
              <w:rPr>
                <w:b/>
                <w:spacing w:val="-5"/>
                <w:sz w:val="24"/>
              </w:rPr>
              <w:t xml:space="preserve"> </w:t>
            </w:r>
            <w:r>
              <w:rPr>
                <w:b/>
                <w:sz w:val="24"/>
              </w:rPr>
              <w:t>a</w:t>
            </w:r>
            <w:r>
              <w:rPr>
                <w:b/>
                <w:spacing w:val="-5"/>
                <w:sz w:val="24"/>
              </w:rPr>
              <w:t xml:space="preserve"> </w:t>
            </w:r>
            <w:r>
              <w:rPr>
                <w:b/>
                <w:sz w:val="24"/>
              </w:rPr>
              <w:t>anatomia</w:t>
            </w:r>
            <w:r>
              <w:rPr>
                <w:b/>
                <w:spacing w:val="-3"/>
                <w:sz w:val="24"/>
              </w:rPr>
              <w:t xml:space="preserve"> </w:t>
            </w:r>
            <w:r>
              <w:rPr>
                <w:b/>
                <w:sz w:val="24"/>
              </w:rPr>
              <w:t>clínica</w:t>
            </w:r>
            <w:r>
              <w:rPr>
                <w:sz w:val="24"/>
              </w:rPr>
              <w:t>.</w:t>
            </w:r>
            <w:r>
              <w:rPr>
                <w:spacing w:val="-5"/>
                <w:sz w:val="24"/>
              </w:rPr>
              <w:t xml:space="preserve"> </w:t>
            </w:r>
            <w:r>
              <w:rPr>
                <w:sz w:val="24"/>
              </w:rPr>
              <w:t>Porto</w:t>
            </w:r>
            <w:r>
              <w:rPr>
                <w:spacing w:val="-5"/>
                <w:sz w:val="24"/>
              </w:rPr>
              <w:t xml:space="preserve"> </w:t>
            </w:r>
            <w:r>
              <w:rPr>
                <w:sz w:val="24"/>
              </w:rPr>
              <w:t>Alegre:</w:t>
            </w:r>
            <w:r>
              <w:rPr>
                <w:spacing w:val="-5"/>
                <w:sz w:val="24"/>
              </w:rPr>
              <w:t xml:space="preserve"> </w:t>
            </w:r>
            <w:r>
              <w:rPr>
                <w:sz w:val="24"/>
              </w:rPr>
              <w:t>Artes</w:t>
            </w:r>
            <w:r>
              <w:rPr>
                <w:spacing w:val="-5"/>
                <w:sz w:val="24"/>
              </w:rPr>
              <w:t xml:space="preserve"> </w:t>
            </w:r>
            <w:r>
              <w:rPr>
                <w:sz w:val="24"/>
              </w:rPr>
              <w:t>Médicas,</w:t>
            </w:r>
            <w:r>
              <w:rPr>
                <w:spacing w:val="-5"/>
                <w:sz w:val="24"/>
              </w:rPr>
              <w:t xml:space="preserve"> </w:t>
            </w:r>
            <w:r>
              <w:rPr>
                <w:sz w:val="24"/>
              </w:rPr>
              <w:t xml:space="preserve">1993. HILDEBRANDO, M. </w:t>
            </w:r>
            <w:r>
              <w:rPr>
                <w:b/>
                <w:sz w:val="24"/>
              </w:rPr>
              <w:t>Análise da estrutura dos vertebrados</w:t>
            </w:r>
            <w:r>
              <w:rPr>
                <w:sz w:val="24"/>
              </w:rPr>
              <w:t>. São Paulo: 1995.</w:t>
            </w:r>
          </w:p>
          <w:p w14:paraId="2545630B" w14:textId="77777777" w:rsidR="00201F78" w:rsidRPr="009B315F" w:rsidRDefault="00DE5F46">
            <w:pPr>
              <w:pStyle w:val="TableParagraph"/>
              <w:ind w:left="107"/>
              <w:rPr>
                <w:sz w:val="24"/>
                <w:lang w:val="en-US"/>
              </w:rPr>
            </w:pPr>
            <w:r>
              <w:rPr>
                <w:sz w:val="24"/>
              </w:rPr>
              <w:t>HOFFMAN,</w:t>
            </w:r>
            <w:r>
              <w:rPr>
                <w:spacing w:val="-4"/>
                <w:sz w:val="24"/>
              </w:rPr>
              <w:t xml:space="preserve"> </w:t>
            </w:r>
            <w:r>
              <w:rPr>
                <w:sz w:val="24"/>
              </w:rPr>
              <w:t>G.;</w:t>
            </w:r>
            <w:r>
              <w:rPr>
                <w:spacing w:val="-4"/>
                <w:sz w:val="24"/>
              </w:rPr>
              <w:t xml:space="preserve"> </w:t>
            </w:r>
            <w:r>
              <w:rPr>
                <w:sz w:val="24"/>
              </w:rPr>
              <w:t>VOLKER,</w:t>
            </w:r>
            <w:r>
              <w:rPr>
                <w:spacing w:val="-4"/>
                <w:sz w:val="24"/>
              </w:rPr>
              <w:t xml:space="preserve"> </w:t>
            </w:r>
            <w:r>
              <w:rPr>
                <w:sz w:val="24"/>
              </w:rPr>
              <w:t>H.</w:t>
            </w:r>
            <w:r>
              <w:rPr>
                <w:spacing w:val="-3"/>
                <w:sz w:val="24"/>
              </w:rPr>
              <w:t xml:space="preserve"> </w:t>
            </w:r>
            <w:r>
              <w:rPr>
                <w:b/>
                <w:sz w:val="24"/>
              </w:rPr>
              <w:t>Anatomia</w:t>
            </w:r>
            <w:r>
              <w:rPr>
                <w:b/>
                <w:spacing w:val="-4"/>
                <w:sz w:val="24"/>
              </w:rPr>
              <w:t xml:space="preserve"> </w:t>
            </w:r>
            <w:r>
              <w:rPr>
                <w:b/>
                <w:sz w:val="24"/>
              </w:rPr>
              <w:t>y</w:t>
            </w:r>
            <w:r>
              <w:rPr>
                <w:b/>
                <w:spacing w:val="-2"/>
                <w:sz w:val="24"/>
              </w:rPr>
              <w:t xml:space="preserve"> </w:t>
            </w:r>
            <w:r>
              <w:rPr>
                <w:b/>
                <w:sz w:val="24"/>
              </w:rPr>
              <w:t>Fisiologia</w:t>
            </w:r>
            <w:r>
              <w:rPr>
                <w:b/>
                <w:spacing w:val="-4"/>
                <w:sz w:val="24"/>
              </w:rPr>
              <w:t xml:space="preserve"> </w:t>
            </w:r>
            <w:r>
              <w:rPr>
                <w:b/>
                <w:sz w:val="24"/>
              </w:rPr>
              <w:t>de</w:t>
            </w:r>
            <w:r>
              <w:rPr>
                <w:b/>
                <w:spacing w:val="-5"/>
                <w:sz w:val="24"/>
              </w:rPr>
              <w:t xml:space="preserve"> </w:t>
            </w:r>
            <w:r>
              <w:rPr>
                <w:b/>
                <w:sz w:val="24"/>
              </w:rPr>
              <w:t>Las</w:t>
            </w:r>
            <w:r>
              <w:rPr>
                <w:b/>
                <w:spacing w:val="-4"/>
                <w:sz w:val="24"/>
              </w:rPr>
              <w:t xml:space="preserve"> </w:t>
            </w:r>
            <w:r>
              <w:rPr>
                <w:b/>
                <w:sz w:val="24"/>
              </w:rPr>
              <w:t>Aves</w:t>
            </w:r>
            <w:r>
              <w:rPr>
                <w:b/>
                <w:spacing w:val="-4"/>
                <w:sz w:val="24"/>
              </w:rPr>
              <w:t xml:space="preserve"> </w:t>
            </w:r>
            <w:r>
              <w:rPr>
                <w:b/>
                <w:sz w:val="24"/>
              </w:rPr>
              <w:t>Domésticas</w:t>
            </w:r>
            <w:r>
              <w:rPr>
                <w:sz w:val="24"/>
              </w:rPr>
              <w:t>.</w:t>
            </w:r>
            <w:r>
              <w:rPr>
                <w:spacing w:val="-2"/>
                <w:sz w:val="24"/>
              </w:rPr>
              <w:t xml:space="preserve"> </w:t>
            </w:r>
            <w:r w:rsidRPr="009B315F">
              <w:rPr>
                <w:sz w:val="24"/>
                <w:lang w:val="en-US"/>
              </w:rPr>
              <w:t xml:space="preserve">Zaragoza, </w:t>
            </w:r>
            <w:proofErr w:type="spellStart"/>
            <w:r w:rsidRPr="009B315F">
              <w:rPr>
                <w:spacing w:val="-2"/>
                <w:sz w:val="24"/>
                <w:lang w:val="en-US"/>
              </w:rPr>
              <w:t>Acríbia</w:t>
            </w:r>
            <w:proofErr w:type="spellEnd"/>
            <w:r w:rsidRPr="009B315F">
              <w:rPr>
                <w:spacing w:val="-2"/>
                <w:sz w:val="24"/>
                <w:lang w:val="en-US"/>
              </w:rPr>
              <w:t>.</w:t>
            </w:r>
          </w:p>
          <w:p w14:paraId="71F55C3C" w14:textId="77777777" w:rsidR="00201F78" w:rsidRPr="009B315F" w:rsidRDefault="00DE5F46">
            <w:pPr>
              <w:pStyle w:val="TableParagraph"/>
              <w:spacing w:line="270" w:lineRule="atLeast"/>
              <w:ind w:left="107"/>
              <w:rPr>
                <w:sz w:val="24"/>
                <w:lang w:val="en-US"/>
              </w:rPr>
            </w:pPr>
            <w:r w:rsidRPr="009B315F">
              <w:rPr>
                <w:sz w:val="24"/>
                <w:lang w:val="en-US"/>
              </w:rPr>
              <w:t>INTERNATIONAL</w:t>
            </w:r>
            <w:r w:rsidRPr="009B315F">
              <w:rPr>
                <w:spacing w:val="-11"/>
                <w:sz w:val="24"/>
                <w:lang w:val="en-US"/>
              </w:rPr>
              <w:t xml:space="preserve"> </w:t>
            </w:r>
            <w:r w:rsidRPr="009B315F">
              <w:rPr>
                <w:sz w:val="24"/>
                <w:lang w:val="en-US"/>
              </w:rPr>
              <w:t>COMMITEE</w:t>
            </w:r>
            <w:r w:rsidRPr="009B315F">
              <w:rPr>
                <w:spacing w:val="-7"/>
                <w:sz w:val="24"/>
                <w:lang w:val="en-US"/>
              </w:rPr>
              <w:t xml:space="preserve"> </w:t>
            </w:r>
            <w:r w:rsidRPr="009B315F">
              <w:rPr>
                <w:sz w:val="24"/>
                <w:lang w:val="en-US"/>
              </w:rPr>
              <w:t>ON</w:t>
            </w:r>
            <w:r w:rsidRPr="009B315F">
              <w:rPr>
                <w:spacing w:val="-9"/>
                <w:sz w:val="24"/>
                <w:lang w:val="en-US"/>
              </w:rPr>
              <w:t xml:space="preserve"> </w:t>
            </w:r>
            <w:r w:rsidRPr="009B315F">
              <w:rPr>
                <w:sz w:val="24"/>
                <w:lang w:val="en-US"/>
              </w:rPr>
              <w:t>VETERINARY</w:t>
            </w:r>
            <w:r w:rsidRPr="009B315F">
              <w:rPr>
                <w:spacing w:val="-8"/>
                <w:sz w:val="24"/>
                <w:lang w:val="en-US"/>
              </w:rPr>
              <w:t xml:space="preserve"> </w:t>
            </w:r>
            <w:r w:rsidRPr="009B315F">
              <w:rPr>
                <w:sz w:val="24"/>
                <w:lang w:val="en-US"/>
              </w:rPr>
              <w:t>GROSS</w:t>
            </w:r>
            <w:r w:rsidRPr="009B315F">
              <w:rPr>
                <w:spacing w:val="-7"/>
                <w:sz w:val="24"/>
                <w:lang w:val="en-US"/>
              </w:rPr>
              <w:t xml:space="preserve"> </w:t>
            </w:r>
            <w:r w:rsidRPr="009B315F">
              <w:rPr>
                <w:sz w:val="24"/>
                <w:lang w:val="en-US"/>
              </w:rPr>
              <w:t>ANATOMICAL NOMENCLATURE. INTERNATIONAL COMMITEE ON VETERINARY</w:t>
            </w:r>
          </w:p>
        </w:tc>
      </w:tr>
    </w:tbl>
    <w:p w14:paraId="745001C9" w14:textId="77777777" w:rsidR="00201F78" w:rsidRPr="009B315F" w:rsidRDefault="00201F78">
      <w:pPr>
        <w:pStyle w:val="TableParagraph"/>
        <w:spacing w:line="270" w:lineRule="atLeast"/>
        <w:rPr>
          <w:sz w:val="24"/>
          <w:lang w:val="en-US"/>
        </w:rPr>
        <w:sectPr w:rsidR="00201F78" w:rsidRPr="009B315F">
          <w:pgSz w:w="11910" w:h="16850"/>
          <w:pgMar w:top="1940" w:right="283" w:bottom="280" w:left="283" w:header="1728" w:footer="0" w:gutter="0"/>
          <w:cols w:space="720"/>
        </w:sectPr>
      </w:pPr>
    </w:p>
    <w:p w14:paraId="3C6165BE" w14:textId="77777777" w:rsidR="00201F78" w:rsidRPr="009B315F" w:rsidRDefault="00201F78">
      <w:pPr>
        <w:pStyle w:val="Corpodetexto"/>
        <w:spacing w:before="7"/>
        <w:rPr>
          <w:b/>
          <w:sz w:val="20"/>
          <w:lang w:val="en-US"/>
        </w:rPr>
      </w:pPr>
    </w:p>
    <w:tbl>
      <w:tblPr>
        <w:tblStyle w:val="TableNormal"/>
        <w:tblW w:w="0" w:type="auto"/>
        <w:tblInd w:w="1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2"/>
      </w:tblGrid>
      <w:tr w:rsidR="00201F78" w14:paraId="469F9BFE" w14:textId="77777777">
        <w:trPr>
          <w:trHeight w:val="5198"/>
        </w:trPr>
        <w:tc>
          <w:tcPr>
            <w:tcW w:w="9362" w:type="dxa"/>
          </w:tcPr>
          <w:p w14:paraId="7F890F3F" w14:textId="77777777" w:rsidR="00201F78" w:rsidRPr="009B315F" w:rsidRDefault="00DE5F46">
            <w:pPr>
              <w:pStyle w:val="TableParagraph"/>
              <w:spacing w:line="268" w:lineRule="exact"/>
              <w:ind w:left="107"/>
              <w:rPr>
                <w:sz w:val="24"/>
                <w:lang w:val="en-US"/>
              </w:rPr>
            </w:pPr>
            <w:r w:rsidRPr="009B315F">
              <w:rPr>
                <w:sz w:val="24"/>
                <w:lang w:val="en-US"/>
              </w:rPr>
              <w:t>HISTOLOGICAL</w:t>
            </w:r>
            <w:r w:rsidRPr="009B315F">
              <w:rPr>
                <w:spacing w:val="-6"/>
                <w:sz w:val="24"/>
                <w:lang w:val="en-US"/>
              </w:rPr>
              <w:t xml:space="preserve"> </w:t>
            </w:r>
            <w:r w:rsidRPr="009B315F">
              <w:rPr>
                <w:sz w:val="24"/>
                <w:lang w:val="en-US"/>
              </w:rPr>
              <w:t>NOMENCLATURE.</w:t>
            </w:r>
            <w:r w:rsidRPr="009B315F">
              <w:rPr>
                <w:spacing w:val="-2"/>
                <w:sz w:val="24"/>
                <w:lang w:val="en-US"/>
              </w:rPr>
              <w:t xml:space="preserve"> </w:t>
            </w:r>
            <w:r w:rsidRPr="009B315F">
              <w:rPr>
                <w:sz w:val="24"/>
                <w:lang w:val="en-US"/>
              </w:rPr>
              <w:t>INTERNATIONAL</w:t>
            </w:r>
            <w:r w:rsidRPr="009B315F">
              <w:rPr>
                <w:spacing w:val="-7"/>
                <w:sz w:val="24"/>
                <w:lang w:val="en-US"/>
              </w:rPr>
              <w:t xml:space="preserve"> </w:t>
            </w:r>
            <w:r w:rsidRPr="009B315F">
              <w:rPr>
                <w:sz w:val="24"/>
                <w:lang w:val="en-US"/>
              </w:rPr>
              <w:t>COMMITEE</w:t>
            </w:r>
            <w:r w:rsidRPr="009B315F">
              <w:rPr>
                <w:spacing w:val="-3"/>
                <w:sz w:val="24"/>
                <w:lang w:val="en-US"/>
              </w:rPr>
              <w:t xml:space="preserve"> </w:t>
            </w:r>
            <w:r w:rsidRPr="009B315F">
              <w:rPr>
                <w:spacing w:val="-5"/>
                <w:sz w:val="24"/>
                <w:lang w:val="en-US"/>
              </w:rPr>
              <w:t>ON</w:t>
            </w:r>
          </w:p>
          <w:p w14:paraId="481AF34D" w14:textId="77777777" w:rsidR="00201F78" w:rsidRDefault="00DE5F46">
            <w:pPr>
              <w:pStyle w:val="TableParagraph"/>
              <w:ind w:left="107" w:right="159"/>
              <w:rPr>
                <w:sz w:val="24"/>
              </w:rPr>
            </w:pPr>
            <w:r w:rsidRPr="009B315F">
              <w:rPr>
                <w:sz w:val="24"/>
                <w:lang w:val="en-US"/>
              </w:rPr>
              <w:t>VETERINARY</w:t>
            </w:r>
            <w:r w:rsidRPr="009B315F">
              <w:rPr>
                <w:spacing w:val="-7"/>
                <w:sz w:val="24"/>
                <w:lang w:val="en-US"/>
              </w:rPr>
              <w:t xml:space="preserve"> </w:t>
            </w:r>
            <w:r w:rsidRPr="009B315F">
              <w:rPr>
                <w:sz w:val="24"/>
                <w:lang w:val="en-US"/>
              </w:rPr>
              <w:t>EMBRIOLOGICAL</w:t>
            </w:r>
            <w:r w:rsidRPr="009B315F">
              <w:rPr>
                <w:spacing w:val="-10"/>
                <w:sz w:val="24"/>
                <w:lang w:val="en-US"/>
              </w:rPr>
              <w:t xml:space="preserve"> </w:t>
            </w:r>
            <w:r w:rsidRPr="009B315F">
              <w:rPr>
                <w:sz w:val="24"/>
                <w:lang w:val="en-US"/>
              </w:rPr>
              <w:t>NOMENCLATURE.</w:t>
            </w:r>
            <w:r w:rsidRPr="009B315F">
              <w:rPr>
                <w:spacing w:val="-7"/>
                <w:sz w:val="24"/>
                <w:lang w:val="en-US"/>
              </w:rPr>
              <w:t xml:space="preserve"> </w:t>
            </w:r>
            <w:r>
              <w:rPr>
                <w:sz w:val="24"/>
              </w:rPr>
              <w:t>Nomina</w:t>
            </w:r>
            <w:r>
              <w:rPr>
                <w:spacing w:val="-7"/>
                <w:sz w:val="24"/>
              </w:rPr>
              <w:t xml:space="preserve"> </w:t>
            </w:r>
            <w:r>
              <w:rPr>
                <w:sz w:val="24"/>
              </w:rPr>
              <w:t>anatomica</w:t>
            </w:r>
            <w:r>
              <w:rPr>
                <w:spacing w:val="-8"/>
                <w:sz w:val="24"/>
              </w:rPr>
              <w:t xml:space="preserve"> </w:t>
            </w:r>
            <w:r>
              <w:rPr>
                <w:sz w:val="24"/>
              </w:rPr>
              <w:t>veterinaria,</w:t>
            </w:r>
            <w:r>
              <w:rPr>
                <w:spacing w:val="-7"/>
                <w:sz w:val="24"/>
              </w:rPr>
              <w:t xml:space="preserve"> </w:t>
            </w:r>
            <w:r>
              <w:rPr>
                <w:sz w:val="24"/>
              </w:rPr>
              <w:t>4 ed. Nomina histologica, 2 ed. and Nomina embriologica veterinaria, 1 ed. Ithaca, Word Association on Veterinary Anatomists, 1994.</w:t>
            </w:r>
          </w:p>
          <w:p w14:paraId="4CF49DEC" w14:textId="77777777" w:rsidR="00201F78" w:rsidRDefault="00DE5F46">
            <w:pPr>
              <w:pStyle w:val="TableParagraph"/>
              <w:ind w:left="107" w:right="159"/>
              <w:rPr>
                <w:sz w:val="24"/>
              </w:rPr>
            </w:pPr>
            <w:r>
              <w:rPr>
                <w:sz w:val="24"/>
              </w:rPr>
              <w:t>ROMER,</w:t>
            </w:r>
            <w:r>
              <w:rPr>
                <w:spacing w:val="-4"/>
                <w:sz w:val="24"/>
              </w:rPr>
              <w:t xml:space="preserve"> </w:t>
            </w:r>
            <w:r>
              <w:rPr>
                <w:sz w:val="24"/>
              </w:rPr>
              <w:t>A.S.;</w:t>
            </w:r>
            <w:r>
              <w:rPr>
                <w:spacing w:val="-4"/>
                <w:sz w:val="24"/>
              </w:rPr>
              <w:t xml:space="preserve"> </w:t>
            </w:r>
            <w:r>
              <w:rPr>
                <w:sz w:val="24"/>
              </w:rPr>
              <w:t>PARSONS,</w:t>
            </w:r>
            <w:r>
              <w:rPr>
                <w:spacing w:val="-4"/>
                <w:sz w:val="24"/>
              </w:rPr>
              <w:t xml:space="preserve"> </w:t>
            </w:r>
            <w:r>
              <w:rPr>
                <w:sz w:val="24"/>
              </w:rPr>
              <w:t>T.S.</w:t>
            </w:r>
            <w:r>
              <w:rPr>
                <w:spacing w:val="-3"/>
                <w:sz w:val="24"/>
              </w:rPr>
              <w:t xml:space="preserve"> </w:t>
            </w:r>
            <w:r>
              <w:rPr>
                <w:b/>
                <w:sz w:val="24"/>
              </w:rPr>
              <w:t>Anatomia</w:t>
            </w:r>
            <w:r>
              <w:rPr>
                <w:b/>
                <w:spacing w:val="-4"/>
                <w:sz w:val="24"/>
              </w:rPr>
              <w:t xml:space="preserve"> </w:t>
            </w:r>
            <w:r>
              <w:rPr>
                <w:b/>
                <w:sz w:val="24"/>
              </w:rPr>
              <w:t>comparada</w:t>
            </w:r>
            <w:r>
              <w:rPr>
                <w:b/>
                <w:spacing w:val="-4"/>
                <w:sz w:val="24"/>
              </w:rPr>
              <w:t xml:space="preserve"> </w:t>
            </w:r>
            <w:r>
              <w:rPr>
                <w:b/>
                <w:sz w:val="24"/>
              </w:rPr>
              <w:t>dos</w:t>
            </w:r>
            <w:r>
              <w:rPr>
                <w:b/>
                <w:spacing w:val="-4"/>
                <w:sz w:val="24"/>
              </w:rPr>
              <w:t xml:space="preserve"> </w:t>
            </w:r>
            <w:r>
              <w:rPr>
                <w:b/>
                <w:sz w:val="24"/>
              </w:rPr>
              <w:t>vertebrados</w:t>
            </w:r>
            <w:r>
              <w:rPr>
                <w:sz w:val="24"/>
              </w:rPr>
              <w:t>.</w:t>
            </w:r>
            <w:r>
              <w:rPr>
                <w:spacing w:val="-4"/>
                <w:sz w:val="24"/>
              </w:rPr>
              <w:t xml:space="preserve"> </w:t>
            </w:r>
            <w:r>
              <w:rPr>
                <w:sz w:val="24"/>
              </w:rPr>
              <w:t>São</w:t>
            </w:r>
            <w:r>
              <w:rPr>
                <w:spacing w:val="-4"/>
                <w:sz w:val="24"/>
              </w:rPr>
              <w:t xml:space="preserve"> </w:t>
            </w:r>
            <w:r>
              <w:rPr>
                <w:sz w:val="24"/>
              </w:rPr>
              <w:t>Paulo: Atheneu, 1985.</w:t>
            </w:r>
          </w:p>
          <w:p w14:paraId="5F5B557A" w14:textId="77777777" w:rsidR="00201F78" w:rsidRDefault="00DE5F46">
            <w:pPr>
              <w:pStyle w:val="TableParagraph"/>
              <w:ind w:left="107"/>
              <w:rPr>
                <w:sz w:val="24"/>
              </w:rPr>
            </w:pPr>
            <w:r>
              <w:rPr>
                <w:sz w:val="24"/>
              </w:rPr>
              <w:t>SCHALLER,</w:t>
            </w:r>
            <w:r>
              <w:rPr>
                <w:spacing w:val="-5"/>
                <w:sz w:val="24"/>
              </w:rPr>
              <w:t xml:space="preserve"> </w:t>
            </w:r>
            <w:r>
              <w:rPr>
                <w:sz w:val="24"/>
              </w:rPr>
              <w:t>O.</w:t>
            </w:r>
            <w:r>
              <w:rPr>
                <w:spacing w:val="-5"/>
                <w:sz w:val="24"/>
              </w:rPr>
              <w:t xml:space="preserve"> </w:t>
            </w:r>
            <w:r>
              <w:rPr>
                <w:b/>
                <w:sz w:val="24"/>
              </w:rPr>
              <w:t>Nomenclatura</w:t>
            </w:r>
            <w:r>
              <w:rPr>
                <w:b/>
                <w:spacing w:val="-5"/>
                <w:sz w:val="24"/>
              </w:rPr>
              <w:t xml:space="preserve"> </w:t>
            </w:r>
            <w:r>
              <w:rPr>
                <w:b/>
                <w:sz w:val="24"/>
              </w:rPr>
              <w:t>anatomica</w:t>
            </w:r>
            <w:r>
              <w:rPr>
                <w:b/>
                <w:spacing w:val="-5"/>
                <w:sz w:val="24"/>
              </w:rPr>
              <w:t xml:space="preserve"> </w:t>
            </w:r>
            <w:r>
              <w:rPr>
                <w:b/>
                <w:sz w:val="24"/>
              </w:rPr>
              <w:t>veterinária</w:t>
            </w:r>
            <w:r>
              <w:rPr>
                <w:b/>
                <w:spacing w:val="-5"/>
                <w:sz w:val="24"/>
              </w:rPr>
              <w:t xml:space="preserve"> </w:t>
            </w:r>
            <w:r>
              <w:rPr>
                <w:b/>
                <w:sz w:val="24"/>
              </w:rPr>
              <w:t>ilustrada</w:t>
            </w:r>
            <w:r>
              <w:rPr>
                <w:sz w:val="24"/>
              </w:rPr>
              <w:t>.</w:t>
            </w:r>
            <w:r>
              <w:rPr>
                <w:spacing w:val="-5"/>
                <w:sz w:val="24"/>
              </w:rPr>
              <w:t xml:space="preserve"> </w:t>
            </w:r>
            <w:r>
              <w:rPr>
                <w:sz w:val="24"/>
              </w:rPr>
              <w:t>Zaragoza:</w:t>
            </w:r>
            <w:r>
              <w:rPr>
                <w:spacing w:val="-5"/>
                <w:sz w:val="24"/>
              </w:rPr>
              <w:t xml:space="preserve"> </w:t>
            </w:r>
            <w:r>
              <w:rPr>
                <w:sz w:val="24"/>
              </w:rPr>
              <w:t>Acríbia,</w:t>
            </w:r>
            <w:r>
              <w:rPr>
                <w:spacing w:val="-5"/>
                <w:sz w:val="24"/>
              </w:rPr>
              <w:t xml:space="preserve"> </w:t>
            </w:r>
            <w:r>
              <w:rPr>
                <w:sz w:val="24"/>
              </w:rPr>
              <w:t xml:space="preserve">1996. </w:t>
            </w:r>
            <w:r>
              <w:rPr>
                <w:spacing w:val="-2"/>
                <w:sz w:val="24"/>
              </w:rPr>
              <w:t>PERIÓDICOS:</w:t>
            </w:r>
          </w:p>
          <w:p w14:paraId="4DEB14FE" w14:textId="77777777" w:rsidR="00201F78" w:rsidRDefault="00DE5F46">
            <w:pPr>
              <w:pStyle w:val="TableParagraph"/>
              <w:ind w:left="107"/>
              <w:rPr>
                <w:sz w:val="24"/>
              </w:rPr>
            </w:pPr>
            <w:r>
              <w:rPr>
                <w:sz w:val="24"/>
              </w:rPr>
              <w:t>Acta</w:t>
            </w:r>
            <w:r>
              <w:rPr>
                <w:spacing w:val="-2"/>
                <w:sz w:val="24"/>
              </w:rPr>
              <w:t xml:space="preserve"> Anatômica</w:t>
            </w:r>
          </w:p>
          <w:p w14:paraId="4E912EC9" w14:textId="77777777" w:rsidR="00201F78" w:rsidRDefault="00DE5F46">
            <w:pPr>
              <w:pStyle w:val="TableParagraph"/>
              <w:ind w:left="107" w:right="5829"/>
              <w:rPr>
                <w:sz w:val="24"/>
              </w:rPr>
            </w:pPr>
            <w:r>
              <w:rPr>
                <w:sz w:val="24"/>
              </w:rPr>
              <w:t>American</w:t>
            </w:r>
            <w:r>
              <w:rPr>
                <w:spacing w:val="-15"/>
                <w:sz w:val="24"/>
              </w:rPr>
              <w:t xml:space="preserve"> </w:t>
            </w:r>
            <w:r>
              <w:rPr>
                <w:sz w:val="24"/>
              </w:rPr>
              <w:t>journal</w:t>
            </w:r>
            <w:r>
              <w:rPr>
                <w:spacing w:val="-15"/>
                <w:sz w:val="24"/>
              </w:rPr>
              <w:t xml:space="preserve"> </w:t>
            </w:r>
            <w:r>
              <w:rPr>
                <w:sz w:val="24"/>
              </w:rPr>
              <w:t>anatomy Anatomy Record</w:t>
            </w:r>
          </w:p>
          <w:p w14:paraId="32BCBF0B" w14:textId="77777777" w:rsidR="00201F78" w:rsidRPr="009B315F" w:rsidRDefault="00DE5F46">
            <w:pPr>
              <w:pStyle w:val="TableParagraph"/>
              <w:spacing w:before="1"/>
              <w:ind w:left="107" w:right="4692"/>
              <w:rPr>
                <w:sz w:val="24"/>
                <w:lang w:val="en-US"/>
              </w:rPr>
            </w:pPr>
            <w:proofErr w:type="spellStart"/>
            <w:r w:rsidRPr="009B315F">
              <w:rPr>
                <w:sz w:val="24"/>
                <w:lang w:val="en-US"/>
              </w:rPr>
              <w:t>Arquivos</w:t>
            </w:r>
            <w:proofErr w:type="spellEnd"/>
            <w:r w:rsidRPr="009B315F">
              <w:rPr>
                <w:sz w:val="24"/>
                <w:lang w:val="en-US"/>
              </w:rPr>
              <w:t xml:space="preserve"> de </w:t>
            </w:r>
            <w:proofErr w:type="spellStart"/>
            <w:r w:rsidRPr="009B315F">
              <w:rPr>
                <w:sz w:val="24"/>
                <w:lang w:val="en-US"/>
              </w:rPr>
              <w:t>Anatomia</w:t>
            </w:r>
            <w:proofErr w:type="spellEnd"/>
            <w:r w:rsidRPr="009B315F">
              <w:rPr>
                <w:sz w:val="24"/>
                <w:lang w:val="en-US"/>
              </w:rPr>
              <w:t xml:space="preserve"> e </w:t>
            </w:r>
            <w:proofErr w:type="spellStart"/>
            <w:r w:rsidRPr="009B315F">
              <w:rPr>
                <w:sz w:val="24"/>
                <w:lang w:val="en-US"/>
              </w:rPr>
              <w:t>Antropologia</w:t>
            </w:r>
            <w:proofErr w:type="spellEnd"/>
            <w:r w:rsidRPr="009B315F">
              <w:rPr>
                <w:sz w:val="24"/>
                <w:lang w:val="en-US"/>
              </w:rPr>
              <w:t xml:space="preserve"> Brazilian</w:t>
            </w:r>
            <w:r w:rsidRPr="009B315F">
              <w:rPr>
                <w:spacing w:val="-11"/>
                <w:sz w:val="24"/>
                <w:lang w:val="en-US"/>
              </w:rPr>
              <w:t xml:space="preserve"> </w:t>
            </w:r>
            <w:r w:rsidRPr="009B315F">
              <w:rPr>
                <w:sz w:val="24"/>
                <w:lang w:val="en-US"/>
              </w:rPr>
              <w:t>Journal</w:t>
            </w:r>
            <w:r w:rsidRPr="009B315F">
              <w:rPr>
                <w:spacing w:val="-11"/>
                <w:sz w:val="24"/>
                <w:lang w:val="en-US"/>
              </w:rPr>
              <w:t xml:space="preserve"> </w:t>
            </w:r>
            <w:r w:rsidRPr="009B315F">
              <w:rPr>
                <w:sz w:val="24"/>
                <w:lang w:val="en-US"/>
              </w:rPr>
              <w:t>of</w:t>
            </w:r>
            <w:r w:rsidRPr="009B315F">
              <w:rPr>
                <w:spacing w:val="-11"/>
                <w:sz w:val="24"/>
                <w:lang w:val="en-US"/>
              </w:rPr>
              <w:t xml:space="preserve"> </w:t>
            </w:r>
            <w:r w:rsidRPr="009B315F">
              <w:rPr>
                <w:sz w:val="24"/>
                <w:lang w:val="en-US"/>
              </w:rPr>
              <w:t>Morphological</w:t>
            </w:r>
            <w:r w:rsidRPr="009B315F">
              <w:rPr>
                <w:spacing w:val="-11"/>
                <w:sz w:val="24"/>
                <w:lang w:val="en-US"/>
              </w:rPr>
              <w:t xml:space="preserve"> </w:t>
            </w:r>
            <w:r w:rsidRPr="009B315F">
              <w:rPr>
                <w:sz w:val="24"/>
                <w:lang w:val="en-US"/>
              </w:rPr>
              <w:t>Sciences Brazilian Journal of Veterinary Research Journal Morphological</w:t>
            </w:r>
          </w:p>
          <w:p w14:paraId="0DF9E3AA" w14:textId="77777777" w:rsidR="00201F78" w:rsidRDefault="00DE5F46">
            <w:pPr>
              <w:pStyle w:val="TableParagraph"/>
              <w:ind w:left="107" w:right="7300"/>
              <w:rPr>
                <w:sz w:val="24"/>
              </w:rPr>
            </w:pPr>
            <w:r>
              <w:rPr>
                <w:sz w:val="24"/>
              </w:rPr>
              <w:t>Journal</w:t>
            </w:r>
            <w:r>
              <w:rPr>
                <w:spacing w:val="-11"/>
                <w:sz w:val="24"/>
              </w:rPr>
              <w:t xml:space="preserve"> </w:t>
            </w:r>
            <w:r>
              <w:rPr>
                <w:sz w:val="24"/>
              </w:rPr>
              <w:t>of</w:t>
            </w:r>
            <w:r>
              <w:rPr>
                <w:spacing w:val="-11"/>
                <w:sz w:val="24"/>
              </w:rPr>
              <w:t xml:space="preserve"> </w:t>
            </w:r>
            <w:r>
              <w:rPr>
                <w:sz w:val="24"/>
              </w:rPr>
              <w:t xml:space="preserve">Anatomy </w:t>
            </w:r>
            <w:r>
              <w:rPr>
                <w:spacing w:val="-2"/>
                <w:sz w:val="24"/>
              </w:rPr>
              <w:t xml:space="preserve">Bioscience </w:t>
            </w:r>
            <w:r>
              <w:rPr>
                <w:sz w:val="24"/>
              </w:rPr>
              <w:t>Veterinária</w:t>
            </w:r>
            <w:r>
              <w:rPr>
                <w:spacing w:val="-15"/>
                <w:sz w:val="24"/>
              </w:rPr>
              <w:t xml:space="preserve"> </w:t>
            </w:r>
            <w:r>
              <w:rPr>
                <w:sz w:val="24"/>
              </w:rPr>
              <w:t>Notícias</w:t>
            </w:r>
          </w:p>
        </w:tc>
      </w:tr>
    </w:tbl>
    <w:p w14:paraId="743031B1" w14:textId="77777777" w:rsidR="00201F78" w:rsidRDefault="00201F78">
      <w:pPr>
        <w:pStyle w:val="Corpodetexto"/>
        <w:rPr>
          <w:b/>
          <w:sz w:val="20"/>
        </w:rPr>
      </w:pPr>
    </w:p>
    <w:p w14:paraId="77EF4C02" w14:textId="77777777" w:rsidR="00201F78" w:rsidRDefault="00201F78">
      <w:pPr>
        <w:pStyle w:val="Corpodetexto"/>
        <w:spacing w:before="22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023DD09" w14:textId="77777777">
        <w:trPr>
          <w:trHeight w:val="551"/>
        </w:trPr>
        <w:tc>
          <w:tcPr>
            <w:tcW w:w="9361" w:type="dxa"/>
            <w:gridSpan w:val="4"/>
          </w:tcPr>
          <w:p w14:paraId="3243DA8B" w14:textId="77777777" w:rsidR="00201F78" w:rsidRDefault="00DE5F46">
            <w:pPr>
              <w:pStyle w:val="TableParagraph"/>
              <w:spacing w:before="272" w:line="259" w:lineRule="exact"/>
              <w:ind w:left="58" w:right="56"/>
              <w:jc w:val="center"/>
              <w:rPr>
                <w:b/>
                <w:sz w:val="24"/>
              </w:rPr>
            </w:pPr>
            <w:r>
              <w:rPr>
                <w:b/>
                <w:sz w:val="24"/>
              </w:rPr>
              <w:t>BIOFÍSICA</w:t>
            </w:r>
            <w:r>
              <w:rPr>
                <w:b/>
                <w:spacing w:val="-3"/>
                <w:sz w:val="24"/>
              </w:rPr>
              <w:t xml:space="preserve"> </w:t>
            </w:r>
            <w:r>
              <w:rPr>
                <w:b/>
                <w:sz w:val="24"/>
              </w:rPr>
              <w:t>PARA</w:t>
            </w:r>
            <w:r>
              <w:rPr>
                <w:b/>
                <w:spacing w:val="-2"/>
                <w:sz w:val="24"/>
              </w:rPr>
              <w:t xml:space="preserve"> VETERINÁRIA</w:t>
            </w:r>
          </w:p>
        </w:tc>
      </w:tr>
      <w:tr w:rsidR="00201F78" w14:paraId="6CD0ACF5" w14:textId="77777777">
        <w:trPr>
          <w:trHeight w:val="436"/>
        </w:trPr>
        <w:tc>
          <w:tcPr>
            <w:tcW w:w="1702" w:type="dxa"/>
          </w:tcPr>
          <w:p w14:paraId="2AE39A9B" w14:textId="77777777" w:rsidR="00201F78" w:rsidRDefault="00DE5F46">
            <w:pPr>
              <w:pStyle w:val="TableParagraph"/>
              <w:spacing w:before="73"/>
              <w:ind w:left="381"/>
              <w:rPr>
                <w:sz w:val="24"/>
              </w:rPr>
            </w:pPr>
            <w:r>
              <w:rPr>
                <w:spacing w:val="-2"/>
                <w:sz w:val="24"/>
              </w:rPr>
              <w:t>CÓDIGO</w:t>
            </w:r>
          </w:p>
        </w:tc>
        <w:tc>
          <w:tcPr>
            <w:tcW w:w="1134" w:type="dxa"/>
          </w:tcPr>
          <w:p w14:paraId="78AEFB5B" w14:textId="77777777" w:rsidR="00201F78" w:rsidRDefault="00DE5F46">
            <w:pPr>
              <w:pStyle w:val="TableParagraph"/>
              <w:spacing w:before="73"/>
              <w:ind w:left="7"/>
              <w:jc w:val="center"/>
              <w:rPr>
                <w:sz w:val="24"/>
              </w:rPr>
            </w:pPr>
            <w:r>
              <w:rPr>
                <w:spacing w:val="-5"/>
                <w:sz w:val="24"/>
              </w:rPr>
              <w:t>C.H</w:t>
            </w:r>
          </w:p>
        </w:tc>
        <w:tc>
          <w:tcPr>
            <w:tcW w:w="1702" w:type="dxa"/>
          </w:tcPr>
          <w:p w14:paraId="6BEDC419" w14:textId="77777777" w:rsidR="00201F78" w:rsidRDefault="00DE5F46">
            <w:pPr>
              <w:pStyle w:val="TableParagraph"/>
              <w:spacing w:before="73"/>
              <w:ind w:left="34" w:right="35"/>
              <w:jc w:val="center"/>
              <w:rPr>
                <w:sz w:val="24"/>
              </w:rPr>
            </w:pPr>
            <w:r>
              <w:rPr>
                <w:spacing w:val="-2"/>
                <w:sz w:val="24"/>
              </w:rPr>
              <w:t>CRÉDITOS</w:t>
            </w:r>
          </w:p>
        </w:tc>
        <w:tc>
          <w:tcPr>
            <w:tcW w:w="4823" w:type="dxa"/>
          </w:tcPr>
          <w:p w14:paraId="1B88DE9B" w14:textId="77777777" w:rsidR="00201F78" w:rsidRDefault="00DE5F46">
            <w:pPr>
              <w:pStyle w:val="TableParagraph"/>
              <w:spacing w:before="73"/>
              <w:ind w:left="1" w:right="2"/>
              <w:jc w:val="center"/>
              <w:rPr>
                <w:sz w:val="24"/>
              </w:rPr>
            </w:pPr>
            <w:r>
              <w:rPr>
                <w:spacing w:val="-2"/>
                <w:sz w:val="24"/>
              </w:rPr>
              <w:t>PRÉ-REQUISITO(S)</w:t>
            </w:r>
          </w:p>
        </w:tc>
      </w:tr>
      <w:tr w:rsidR="00201F78" w14:paraId="4F6AD321" w14:textId="77777777">
        <w:trPr>
          <w:trHeight w:val="275"/>
        </w:trPr>
        <w:tc>
          <w:tcPr>
            <w:tcW w:w="1702" w:type="dxa"/>
          </w:tcPr>
          <w:p w14:paraId="1C882C3E" w14:textId="77777777" w:rsidR="00201F78" w:rsidRDefault="00201F78">
            <w:pPr>
              <w:pStyle w:val="TableParagraph"/>
              <w:rPr>
                <w:sz w:val="20"/>
              </w:rPr>
            </w:pPr>
          </w:p>
        </w:tc>
        <w:tc>
          <w:tcPr>
            <w:tcW w:w="1134" w:type="dxa"/>
          </w:tcPr>
          <w:p w14:paraId="2F15F61B" w14:textId="77777777" w:rsidR="00201F78" w:rsidRDefault="00DE5F46">
            <w:pPr>
              <w:pStyle w:val="TableParagraph"/>
              <w:spacing w:line="256" w:lineRule="exact"/>
              <w:ind w:left="7"/>
              <w:jc w:val="center"/>
              <w:rPr>
                <w:sz w:val="24"/>
              </w:rPr>
            </w:pPr>
            <w:r>
              <w:rPr>
                <w:spacing w:val="-5"/>
                <w:sz w:val="24"/>
              </w:rPr>
              <w:t>60</w:t>
            </w:r>
          </w:p>
        </w:tc>
        <w:tc>
          <w:tcPr>
            <w:tcW w:w="1702" w:type="dxa"/>
          </w:tcPr>
          <w:p w14:paraId="788F2A65" w14:textId="77777777" w:rsidR="00201F78" w:rsidRDefault="00DE5F46">
            <w:pPr>
              <w:pStyle w:val="TableParagraph"/>
              <w:spacing w:line="256" w:lineRule="exact"/>
              <w:ind w:left="34" w:right="30"/>
              <w:jc w:val="center"/>
              <w:rPr>
                <w:sz w:val="24"/>
              </w:rPr>
            </w:pPr>
            <w:r>
              <w:rPr>
                <w:spacing w:val="-2"/>
                <w:sz w:val="24"/>
              </w:rPr>
              <w:t>2.2.0</w:t>
            </w:r>
          </w:p>
        </w:tc>
        <w:tc>
          <w:tcPr>
            <w:tcW w:w="4823" w:type="dxa"/>
          </w:tcPr>
          <w:p w14:paraId="275A5490" w14:textId="77777777" w:rsidR="00201F78" w:rsidRDefault="00DE5F46">
            <w:pPr>
              <w:pStyle w:val="TableParagraph"/>
              <w:spacing w:line="256" w:lineRule="exact"/>
              <w:ind w:left="2" w:right="1"/>
              <w:jc w:val="center"/>
              <w:rPr>
                <w:sz w:val="24"/>
              </w:rPr>
            </w:pPr>
            <w:r>
              <w:rPr>
                <w:spacing w:val="-10"/>
                <w:sz w:val="24"/>
              </w:rPr>
              <w:t>-</w:t>
            </w:r>
          </w:p>
        </w:tc>
      </w:tr>
      <w:tr w:rsidR="00201F78" w14:paraId="052DBA6C" w14:textId="77777777">
        <w:trPr>
          <w:trHeight w:val="551"/>
        </w:trPr>
        <w:tc>
          <w:tcPr>
            <w:tcW w:w="9361" w:type="dxa"/>
            <w:gridSpan w:val="4"/>
          </w:tcPr>
          <w:p w14:paraId="50328961" w14:textId="77777777" w:rsidR="00201F78" w:rsidRDefault="00DE5F46">
            <w:pPr>
              <w:pStyle w:val="TableParagraph"/>
              <w:spacing w:line="268" w:lineRule="exact"/>
              <w:ind w:left="69"/>
              <w:rPr>
                <w:sz w:val="24"/>
              </w:rPr>
            </w:pPr>
            <w:r>
              <w:rPr>
                <w:sz w:val="24"/>
              </w:rPr>
              <w:t>EMENTA:.</w:t>
            </w:r>
            <w:r>
              <w:rPr>
                <w:spacing w:val="73"/>
                <w:sz w:val="24"/>
              </w:rPr>
              <w:t xml:space="preserve"> </w:t>
            </w:r>
            <w:r>
              <w:rPr>
                <w:sz w:val="24"/>
              </w:rPr>
              <w:t>Introdução</w:t>
            </w:r>
            <w:r>
              <w:rPr>
                <w:spacing w:val="74"/>
                <w:sz w:val="24"/>
              </w:rPr>
              <w:t xml:space="preserve"> </w:t>
            </w:r>
            <w:r>
              <w:rPr>
                <w:sz w:val="24"/>
              </w:rPr>
              <w:t>à</w:t>
            </w:r>
            <w:r>
              <w:rPr>
                <w:spacing w:val="72"/>
                <w:sz w:val="24"/>
              </w:rPr>
              <w:t xml:space="preserve"> </w:t>
            </w:r>
            <w:r>
              <w:rPr>
                <w:sz w:val="24"/>
              </w:rPr>
              <w:t>biofísica.</w:t>
            </w:r>
            <w:r>
              <w:rPr>
                <w:spacing w:val="72"/>
                <w:sz w:val="24"/>
              </w:rPr>
              <w:t xml:space="preserve"> </w:t>
            </w:r>
            <w:r>
              <w:rPr>
                <w:sz w:val="24"/>
              </w:rPr>
              <w:t>Biofísica</w:t>
            </w:r>
            <w:r>
              <w:rPr>
                <w:spacing w:val="71"/>
                <w:sz w:val="24"/>
              </w:rPr>
              <w:t xml:space="preserve"> </w:t>
            </w:r>
            <w:r>
              <w:rPr>
                <w:sz w:val="24"/>
              </w:rPr>
              <w:t>dos</w:t>
            </w:r>
            <w:r>
              <w:rPr>
                <w:spacing w:val="72"/>
                <w:sz w:val="24"/>
              </w:rPr>
              <w:t xml:space="preserve"> </w:t>
            </w:r>
            <w:r>
              <w:rPr>
                <w:sz w:val="24"/>
              </w:rPr>
              <w:t>sistemas.</w:t>
            </w:r>
            <w:r>
              <w:rPr>
                <w:spacing w:val="72"/>
                <w:sz w:val="24"/>
              </w:rPr>
              <w:t xml:space="preserve"> </w:t>
            </w:r>
            <w:r>
              <w:rPr>
                <w:sz w:val="24"/>
              </w:rPr>
              <w:t>Biofísica</w:t>
            </w:r>
            <w:r>
              <w:rPr>
                <w:spacing w:val="71"/>
                <w:sz w:val="24"/>
              </w:rPr>
              <w:t xml:space="preserve"> </w:t>
            </w:r>
            <w:r>
              <w:rPr>
                <w:sz w:val="24"/>
              </w:rPr>
              <w:t>celular</w:t>
            </w:r>
            <w:r>
              <w:rPr>
                <w:spacing w:val="71"/>
                <w:sz w:val="24"/>
              </w:rPr>
              <w:t xml:space="preserve"> </w:t>
            </w:r>
            <w:r>
              <w:rPr>
                <w:sz w:val="24"/>
              </w:rPr>
              <w:t>e</w:t>
            </w:r>
            <w:r>
              <w:rPr>
                <w:spacing w:val="72"/>
                <w:sz w:val="24"/>
              </w:rPr>
              <w:t xml:space="preserve"> </w:t>
            </w:r>
            <w:r>
              <w:rPr>
                <w:spacing w:val="-2"/>
                <w:sz w:val="24"/>
              </w:rPr>
              <w:t>molecular.</w:t>
            </w:r>
          </w:p>
          <w:p w14:paraId="3DCD39C3" w14:textId="77777777" w:rsidR="00201F78" w:rsidRDefault="00DE5F46">
            <w:pPr>
              <w:pStyle w:val="TableParagraph"/>
              <w:spacing w:line="264" w:lineRule="exact"/>
              <w:ind w:left="69"/>
              <w:rPr>
                <w:sz w:val="24"/>
              </w:rPr>
            </w:pPr>
            <w:r>
              <w:rPr>
                <w:sz w:val="24"/>
              </w:rPr>
              <w:t>Biofísica</w:t>
            </w:r>
            <w:r>
              <w:rPr>
                <w:spacing w:val="-5"/>
                <w:sz w:val="24"/>
              </w:rPr>
              <w:t xml:space="preserve"> </w:t>
            </w:r>
            <w:r>
              <w:rPr>
                <w:sz w:val="24"/>
              </w:rPr>
              <w:t>das</w:t>
            </w:r>
            <w:r>
              <w:rPr>
                <w:spacing w:val="1"/>
                <w:sz w:val="24"/>
              </w:rPr>
              <w:t xml:space="preserve"> </w:t>
            </w:r>
            <w:r>
              <w:rPr>
                <w:sz w:val="24"/>
              </w:rPr>
              <w:t>radiações. Métodos</w:t>
            </w:r>
            <w:r>
              <w:rPr>
                <w:spacing w:val="-2"/>
                <w:sz w:val="24"/>
              </w:rPr>
              <w:t xml:space="preserve"> </w:t>
            </w:r>
            <w:r>
              <w:rPr>
                <w:sz w:val="24"/>
              </w:rPr>
              <w:t>biofísicos</w:t>
            </w:r>
            <w:r>
              <w:rPr>
                <w:spacing w:val="-1"/>
                <w:sz w:val="24"/>
              </w:rPr>
              <w:t xml:space="preserve"> </w:t>
            </w:r>
            <w:r>
              <w:rPr>
                <w:sz w:val="24"/>
              </w:rPr>
              <w:t>de</w:t>
            </w:r>
            <w:r>
              <w:rPr>
                <w:spacing w:val="-2"/>
                <w:sz w:val="24"/>
              </w:rPr>
              <w:t xml:space="preserve"> irradiação</w:t>
            </w:r>
          </w:p>
        </w:tc>
      </w:tr>
      <w:tr w:rsidR="00201F78" w14:paraId="555493D8" w14:textId="77777777">
        <w:trPr>
          <w:trHeight w:val="275"/>
        </w:trPr>
        <w:tc>
          <w:tcPr>
            <w:tcW w:w="9361" w:type="dxa"/>
            <w:gridSpan w:val="4"/>
            <w:tcBorders>
              <w:bottom w:val="nil"/>
            </w:tcBorders>
            <w:shd w:val="clear" w:color="auto" w:fill="A6A6A6"/>
          </w:tcPr>
          <w:p w14:paraId="465566C6"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3E3D2037" w14:textId="77777777">
        <w:trPr>
          <w:trHeight w:val="3864"/>
        </w:trPr>
        <w:tc>
          <w:tcPr>
            <w:tcW w:w="9361" w:type="dxa"/>
            <w:gridSpan w:val="4"/>
            <w:tcBorders>
              <w:top w:val="nil"/>
            </w:tcBorders>
          </w:tcPr>
          <w:p w14:paraId="28B89E1C" w14:textId="77777777" w:rsidR="00201F78" w:rsidRDefault="00DE5F46">
            <w:pPr>
              <w:pStyle w:val="TableParagraph"/>
              <w:spacing w:line="268" w:lineRule="exact"/>
              <w:ind w:left="69"/>
              <w:rPr>
                <w:sz w:val="24"/>
              </w:rPr>
            </w:pPr>
            <w:r>
              <w:rPr>
                <w:sz w:val="24"/>
              </w:rPr>
              <w:t>BACYLA,</w:t>
            </w:r>
            <w:r>
              <w:rPr>
                <w:spacing w:val="-4"/>
                <w:sz w:val="24"/>
              </w:rPr>
              <w:t xml:space="preserve"> </w:t>
            </w:r>
            <w:r>
              <w:rPr>
                <w:sz w:val="24"/>
              </w:rPr>
              <w:t>M.</w:t>
            </w:r>
            <w:r>
              <w:rPr>
                <w:spacing w:val="-3"/>
                <w:sz w:val="24"/>
              </w:rPr>
              <w:t xml:space="preserve"> </w:t>
            </w:r>
            <w:r>
              <w:rPr>
                <w:b/>
                <w:sz w:val="24"/>
              </w:rPr>
              <w:t>Bioquímica</w:t>
            </w:r>
            <w:r>
              <w:rPr>
                <w:b/>
                <w:spacing w:val="-1"/>
                <w:sz w:val="24"/>
              </w:rPr>
              <w:t xml:space="preserve"> </w:t>
            </w:r>
            <w:r>
              <w:rPr>
                <w:b/>
                <w:sz w:val="24"/>
              </w:rPr>
              <w:t>Veterinária</w:t>
            </w:r>
            <w:r>
              <w:rPr>
                <w:sz w:val="24"/>
              </w:rPr>
              <w:t>.</w:t>
            </w:r>
            <w:r>
              <w:rPr>
                <w:spacing w:val="-2"/>
                <w:sz w:val="24"/>
              </w:rPr>
              <w:t xml:space="preserve"> </w:t>
            </w:r>
            <w:r>
              <w:rPr>
                <w:sz w:val="24"/>
              </w:rPr>
              <w:t>São</w:t>
            </w:r>
            <w:r>
              <w:rPr>
                <w:spacing w:val="-1"/>
                <w:sz w:val="24"/>
              </w:rPr>
              <w:t xml:space="preserve"> </w:t>
            </w:r>
            <w:r>
              <w:rPr>
                <w:sz w:val="24"/>
              </w:rPr>
              <w:t>Paulo:</w:t>
            </w:r>
            <w:r>
              <w:rPr>
                <w:spacing w:val="-2"/>
                <w:sz w:val="24"/>
              </w:rPr>
              <w:t xml:space="preserve"> </w:t>
            </w:r>
            <w:r>
              <w:rPr>
                <w:sz w:val="24"/>
              </w:rPr>
              <w:t>Varela.</w:t>
            </w:r>
            <w:r>
              <w:rPr>
                <w:spacing w:val="-1"/>
                <w:sz w:val="24"/>
              </w:rPr>
              <w:t xml:space="preserve"> </w:t>
            </w:r>
            <w:r>
              <w:rPr>
                <w:spacing w:val="-2"/>
                <w:sz w:val="24"/>
              </w:rPr>
              <w:t>1980.</w:t>
            </w:r>
          </w:p>
          <w:p w14:paraId="4D966D71" w14:textId="77777777" w:rsidR="00201F78" w:rsidRDefault="00DE5F46">
            <w:pPr>
              <w:pStyle w:val="TableParagraph"/>
              <w:ind w:left="69"/>
              <w:rPr>
                <w:sz w:val="24"/>
              </w:rPr>
            </w:pPr>
            <w:r>
              <w:rPr>
                <w:sz w:val="24"/>
              </w:rPr>
              <w:t>FRADSON,</w:t>
            </w:r>
            <w:r>
              <w:rPr>
                <w:spacing w:val="-4"/>
                <w:sz w:val="24"/>
              </w:rPr>
              <w:t xml:space="preserve"> </w:t>
            </w:r>
            <w:r>
              <w:rPr>
                <w:sz w:val="24"/>
              </w:rPr>
              <w:t>R.</w:t>
            </w:r>
            <w:r>
              <w:rPr>
                <w:spacing w:val="-4"/>
                <w:sz w:val="24"/>
              </w:rPr>
              <w:t xml:space="preserve"> </w:t>
            </w:r>
            <w:r>
              <w:rPr>
                <w:sz w:val="24"/>
              </w:rPr>
              <w:t>D.</w:t>
            </w:r>
            <w:r>
              <w:rPr>
                <w:spacing w:val="-5"/>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w:t>
            </w:r>
            <w:r>
              <w:rPr>
                <w:spacing w:val="-5"/>
                <w:sz w:val="24"/>
              </w:rPr>
              <w:t xml:space="preserve"> </w:t>
            </w:r>
            <w:r>
              <w:rPr>
                <w:sz w:val="24"/>
              </w:rPr>
              <w:t>koogan,</w:t>
            </w:r>
            <w:r>
              <w:rPr>
                <w:spacing w:val="-4"/>
                <w:sz w:val="24"/>
              </w:rPr>
              <w:t xml:space="preserve"> </w:t>
            </w:r>
            <w:r>
              <w:rPr>
                <w:sz w:val="24"/>
              </w:rPr>
              <w:t xml:space="preserve">1979. FRUMENTO, A. </w:t>
            </w:r>
            <w:r>
              <w:rPr>
                <w:b/>
                <w:sz w:val="24"/>
              </w:rPr>
              <w:t>Biofísica</w:t>
            </w:r>
            <w:r>
              <w:rPr>
                <w:sz w:val="24"/>
              </w:rPr>
              <w:t>. Buenos Aires, 1974.</w:t>
            </w:r>
          </w:p>
          <w:p w14:paraId="1EF156A7" w14:textId="77777777" w:rsidR="00201F78" w:rsidRDefault="00DE5F46">
            <w:pPr>
              <w:pStyle w:val="TableParagraph"/>
              <w:ind w:left="69" w:right="2459"/>
              <w:rPr>
                <w:sz w:val="24"/>
              </w:rPr>
            </w:pPr>
            <w:r>
              <w:rPr>
                <w:sz w:val="24"/>
              </w:rPr>
              <w:t>GANONG,</w:t>
            </w:r>
            <w:r>
              <w:rPr>
                <w:spacing w:val="-5"/>
                <w:sz w:val="24"/>
              </w:rPr>
              <w:t xml:space="preserve"> </w:t>
            </w:r>
            <w:r>
              <w:rPr>
                <w:sz w:val="24"/>
              </w:rPr>
              <w:t>W.</w:t>
            </w:r>
            <w:r>
              <w:rPr>
                <w:spacing w:val="-5"/>
                <w:sz w:val="24"/>
              </w:rPr>
              <w:t xml:space="preserve"> </w:t>
            </w:r>
            <w:r>
              <w:rPr>
                <w:sz w:val="24"/>
              </w:rPr>
              <w:t>F.</w:t>
            </w:r>
            <w:r>
              <w:rPr>
                <w:spacing w:val="-4"/>
                <w:sz w:val="24"/>
              </w:rPr>
              <w:t xml:space="preserve"> </w:t>
            </w:r>
            <w:r>
              <w:rPr>
                <w:b/>
                <w:sz w:val="24"/>
              </w:rPr>
              <w:t>Fisiologia</w:t>
            </w:r>
            <w:r>
              <w:rPr>
                <w:b/>
                <w:spacing w:val="-5"/>
                <w:sz w:val="24"/>
              </w:rPr>
              <w:t xml:space="preserve"> </w:t>
            </w:r>
            <w:r>
              <w:rPr>
                <w:b/>
                <w:sz w:val="24"/>
              </w:rPr>
              <w:t>Médica</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Atheneu,</w:t>
            </w:r>
            <w:r>
              <w:rPr>
                <w:spacing w:val="-5"/>
                <w:sz w:val="24"/>
              </w:rPr>
              <w:t xml:space="preserve"> </w:t>
            </w:r>
            <w:r>
              <w:rPr>
                <w:sz w:val="24"/>
              </w:rPr>
              <w:t>1987. GARCIA, E. A. C. Biofísica. São Paulo: Sarvier, 1998.</w:t>
            </w:r>
          </w:p>
          <w:p w14:paraId="2B960CE7" w14:textId="77777777" w:rsidR="00201F78" w:rsidRDefault="00DE5F46">
            <w:pPr>
              <w:pStyle w:val="TableParagraph"/>
              <w:ind w:left="69"/>
              <w:rPr>
                <w:sz w:val="24"/>
              </w:rPr>
            </w:pPr>
            <w:r>
              <w:rPr>
                <w:sz w:val="24"/>
              </w:rPr>
              <w:t>HENEINE,</w:t>
            </w:r>
            <w:r>
              <w:rPr>
                <w:spacing w:val="-1"/>
                <w:sz w:val="24"/>
              </w:rPr>
              <w:t xml:space="preserve"> </w:t>
            </w:r>
            <w:r>
              <w:rPr>
                <w:sz w:val="24"/>
              </w:rPr>
              <w:t>I.</w:t>
            </w:r>
            <w:r>
              <w:rPr>
                <w:spacing w:val="-2"/>
                <w:sz w:val="24"/>
              </w:rPr>
              <w:t xml:space="preserve"> </w:t>
            </w:r>
            <w:r>
              <w:rPr>
                <w:sz w:val="24"/>
              </w:rPr>
              <w:t>F.</w:t>
            </w:r>
            <w:r>
              <w:rPr>
                <w:spacing w:val="-2"/>
                <w:sz w:val="24"/>
              </w:rPr>
              <w:t xml:space="preserve"> </w:t>
            </w:r>
            <w:r>
              <w:rPr>
                <w:b/>
                <w:sz w:val="24"/>
              </w:rPr>
              <w:t>Biofísica</w:t>
            </w:r>
            <w:r>
              <w:rPr>
                <w:b/>
                <w:spacing w:val="-2"/>
                <w:sz w:val="24"/>
              </w:rPr>
              <w:t xml:space="preserve"> </w:t>
            </w:r>
            <w:r>
              <w:rPr>
                <w:b/>
                <w:sz w:val="24"/>
              </w:rPr>
              <w:t>Básica</w:t>
            </w:r>
            <w:r>
              <w:rPr>
                <w:sz w:val="24"/>
              </w:rPr>
              <w:t>.</w:t>
            </w:r>
            <w:r>
              <w:rPr>
                <w:spacing w:val="-2"/>
                <w:sz w:val="24"/>
              </w:rPr>
              <w:t xml:space="preserve"> </w:t>
            </w:r>
            <w:r>
              <w:rPr>
                <w:sz w:val="24"/>
              </w:rPr>
              <w:t>São</w:t>
            </w:r>
            <w:r>
              <w:rPr>
                <w:spacing w:val="-2"/>
                <w:sz w:val="24"/>
              </w:rPr>
              <w:t xml:space="preserve"> </w:t>
            </w:r>
            <w:r>
              <w:rPr>
                <w:sz w:val="24"/>
              </w:rPr>
              <w:t>Paulo:</w:t>
            </w:r>
            <w:r>
              <w:rPr>
                <w:spacing w:val="-2"/>
                <w:sz w:val="24"/>
              </w:rPr>
              <w:t xml:space="preserve"> </w:t>
            </w:r>
            <w:r>
              <w:rPr>
                <w:sz w:val="24"/>
              </w:rPr>
              <w:t>Atheneu,</w:t>
            </w:r>
            <w:r>
              <w:rPr>
                <w:spacing w:val="-2"/>
                <w:sz w:val="24"/>
              </w:rPr>
              <w:t xml:space="preserve"> 1987.</w:t>
            </w:r>
          </w:p>
          <w:p w14:paraId="3679B14A" w14:textId="77777777" w:rsidR="00201F78" w:rsidRDefault="00DE5F46">
            <w:pPr>
              <w:pStyle w:val="TableParagraph"/>
              <w:ind w:left="69" w:right="1422"/>
              <w:rPr>
                <w:sz w:val="24"/>
              </w:rPr>
            </w:pPr>
            <w:r>
              <w:rPr>
                <w:sz w:val="24"/>
              </w:rPr>
              <w:t>OKUNO,</w:t>
            </w:r>
            <w:r>
              <w:rPr>
                <w:spacing w:val="-4"/>
                <w:sz w:val="24"/>
              </w:rPr>
              <w:t xml:space="preserve"> </w:t>
            </w:r>
            <w:r>
              <w:rPr>
                <w:sz w:val="24"/>
              </w:rPr>
              <w:t>E;</w:t>
            </w:r>
            <w:r>
              <w:rPr>
                <w:spacing w:val="-4"/>
                <w:sz w:val="24"/>
              </w:rPr>
              <w:t xml:space="preserve"> </w:t>
            </w:r>
            <w:r>
              <w:rPr>
                <w:sz w:val="24"/>
              </w:rPr>
              <w:t>CALDAS,</w:t>
            </w:r>
            <w:r>
              <w:rPr>
                <w:spacing w:val="-2"/>
                <w:sz w:val="24"/>
              </w:rPr>
              <w:t xml:space="preserve"> </w:t>
            </w:r>
            <w:r>
              <w:rPr>
                <w:sz w:val="24"/>
              </w:rPr>
              <w:t>I.</w:t>
            </w:r>
            <w:r>
              <w:rPr>
                <w:spacing w:val="-3"/>
                <w:sz w:val="24"/>
              </w:rPr>
              <w:t xml:space="preserve"> </w:t>
            </w:r>
            <w:r>
              <w:rPr>
                <w:sz w:val="24"/>
              </w:rPr>
              <w:t>L.;</w:t>
            </w:r>
            <w:r>
              <w:rPr>
                <w:spacing w:val="-4"/>
                <w:sz w:val="24"/>
              </w:rPr>
              <w:t xml:space="preserve"> </w:t>
            </w:r>
            <w:r>
              <w:rPr>
                <w:sz w:val="24"/>
              </w:rPr>
              <w:t>CHOW,</w:t>
            </w:r>
            <w:r>
              <w:rPr>
                <w:spacing w:val="-4"/>
                <w:sz w:val="24"/>
              </w:rPr>
              <w:t xml:space="preserve"> </w:t>
            </w:r>
            <w:r>
              <w:rPr>
                <w:sz w:val="24"/>
              </w:rPr>
              <w:t>C.</w:t>
            </w:r>
            <w:r>
              <w:rPr>
                <w:spacing w:val="-2"/>
                <w:sz w:val="24"/>
              </w:rPr>
              <w:t xml:space="preserve"> </w:t>
            </w:r>
            <w:r>
              <w:rPr>
                <w:b/>
                <w:sz w:val="24"/>
              </w:rPr>
              <w:t>Física</w:t>
            </w:r>
            <w:r>
              <w:rPr>
                <w:b/>
                <w:spacing w:val="-4"/>
                <w:sz w:val="24"/>
              </w:rPr>
              <w:t xml:space="preserve"> </w:t>
            </w:r>
            <w:r>
              <w:rPr>
                <w:b/>
                <w:sz w:val="24"/>
              </w:rPr>
              <w:t>para</w:t>
            </w:r>
            <w:r>
              <w:rPr>
                <w:b/>
                <w:spacing w:val="-4"/>
                <w:sz w:val="24"/>
              </w:rPr>
              <w:t xml:space="preserve"> </w:t>
            </w:r>
            <w:r>
              <w:rPr>
                <w:b/>
                <w:sz w:val="24"/>
              </w:rPr>
              <w:t>Ciências</w:t>
            </w:r>
            <w:r>
              <w:rPr>
                <w:b/>
                <w:spacing w:val="-4"/>
                <w:sz w:val="24"/>
              </w:rPr>
              <w:t xml:space="preserve"> </w:t>
            </w:r>
            <w:r>
              <w:rPr>
                <w:b/>
                <w:sz w:val="24"/>
              </w:rPr>
              <w:t>Biológicas</w:t>
            </w:r>
            <w:r>
              <w:rPr>
                <w:b/>
                <w:spacing w:val="-4"/>
                <w:sz w:val="24"/>
              </w:rPr>
              <w:t xml:space="preserve"> </w:t>
            </w:r>
            <w:r>
              <w:rPr>
                <w:b/>
                <w:sz w:val="24"/>
              </w:rPr>
              <w:t xml:space="preserve">e Biomédicas. </w:t>
            </w:r>
            <w:r>
              <w:rPr>
                <w:sz w:val="24"/>
              </w:rPr>
              <w:t>São Paulo: Harper &amp; Row, 1985.</w:t>
            </w:r>
          </w:p>
          <w:p w14:paraId="759346A3" w14:textId="77777777" w:rsidR="00201F78" w:rsidRDefault="00DE5F46">
            <w:pPr>
              <w:pStyle w:val="TableParagraph"/>
              <w:ind w:left="69" w:right="721"/>
              <w:rPr>
                <w:sz w:val="24"/>
              </w:rPr>
            </w:pPr>
            <w:r>
              <w:rPr>
                <w:sz w:val="24"/>
              </w:rPr>
              <w:t>LACAZ-VIEIRA,</w:t>
            </w:r>
            <w:r>
              <w:rPr>
                <w:spacing w:val="-3"/>
                <w:sz w:val="24"/>
              </w:rPr>
              <w:t xml:space="preserve"> </w:t>
            </w:r>
            <w:r>
              <w:rPr>
                <w:sz w:val="24"/>
              </w:rPr>
              <w:t>F;</w:t>
            </w:r>
            <w:r>
              <w:rPr>
                <w:spacing w:val="-4"/>
                <w:sz w:val="24"/>
              </w:rPr>
              <w:t xml:space="preserve"> </w:t>
            </w:r>
            <w:r>
              <w:rPr>
                <w:sz w:val="24"/>
              </w:rPr>
              <w:t>MALNIC,</w:t>
            </w:r>
            <w:r>
              <w:rPr>
                <w:spacing w:val="-4"/>
                <w:sz w:val="24"/>
              </w:rPr>
              <w:t xml:space="preserve"> </w:t>
            </w:r>
            <w:r>
              <w:rPr>
                <w:sz w:val="24"/>
              </w:rPr>
              <w:t>G.</w:t>
            </w:r>
            <w:r>
              <w:rPr>
                <w:spacing w:val="-3"/>
                <w:sz w:val="24"/>
              </w:rPr>
              <w:t xml:space="preserve"> </w:t>
            </w:r>
            <w:r>
              <w:rPr>
                <w:b/>
                <w:sz w:val="24"/>
              </w:rPr>
              <w:t>Biofísica</w:t>
            </w:r>
            <w:r>
              <w:rPr>
                <w:sz w:val="24"/>
              </w:rPr>
              <w:t>.</w:t>
            </w:r>
            <w:r>
              <w:rPr>
                <w:spacing w:val="-4"/>
                <w:sz w:val="24"/>
              </w:rPr>
              <w:t xml:space="preserve"> </w:t>
            </w:r>
            <w:r>
              <w:rPr>
                <w:sz w:val="24"/>
              </w:rPr>
              <w:t>Rio</w:t>
            </w:r>
            <w:r>
              <w:rPr>
                <w:spacing w:val="-4"/>
                <w:sz w:val="24"/>
              </w:rPr>
              <w:t xml:space="preserve"> </w:t>
            </w:r>
            <w:r>
              <w:rPr>
                <w:sz w:val="24"/>
              </w:rPr>
              <w:t>de</w:t>
            </w:r>
            <w:r>
              <w:rPr>
                <w:spacing w:val="-5"/>
                <w:sz w:val="24"/>
              </w:rPr>
              <w:t xml:space="preserve"> </w:t>
            </w:r>
            <w:r>
              <w:rPr>
                <w:sz w:val="24"/>
              </w:rPr>
              <w:t>Janeiro:</w:t>
            </w:r>
            <w:r>
              <w:rPr>
                <w:spacing w:val="-4"/>
                <w:sz w:val="24"/>
              </w:rPr>
              <w:t xml:space="preserve"> </w:t>
            </w:r>
            <w:r>
              <w:rPr>
                <w:sz w:val="24"/>
              </w:rPr>
              <w:t>Guanabara</w:t>
            </w:r>
            <w:r>
              <w:rPr>
                <w:spacing w:val="-4"/>
                <w:sz w:val="24"/>
              </w:rPr>
              <w:t xml:space="preserve"> </w:t>
            </w:r>
            <w:r>
              <w:rPr>
                <w:sz w:val="24"/>
              </w:rPr>
              <w:t>Koogan,</w:t>
            </w:r>
            <w:r>
              <w:rPr>
                <w:spacing w:val="-4"/>
                <w:sz w:val="24"/>
              </w:rPr>
              <w:t xml:space="preserve"> </w:t>
            </w:r>
            <w:r>
              <w:rPr>
                <w:sz w:val="24"/>
              </w:rPr>
              <w:t xml:space="preserve">1981. STACY, R. W. </w:t>
            </w:r>
            <w:r>
              <w:rPr>
                <w:b/>
                <w:sz w:val="24"/>
              </w:rPr>
              <w:t>Princípios de Biofísica y Fisica Médica</w:t>
            </w:r>
            <w:r>
              <w:rPr>
                <w:sz w:val="24"/>
              </w:rPr>
              <w:t>. Libreria El Ateneo.</w:t>
            </w:r>
          </w:p>
          <w:p w14:paraId="2E09C47E" w14:textId="77777777" w:rsidR="00201F78" w:rsidRDefault="00DE5F46">
            <w:pPr>
              <w:pStyle w:val="TableParagraph"/>
              <w:spacing w:before="1"/>
              <w:ind w:left="69"/>
              <w:rPr>
                <w:sz w:val="24"/>
              </w:rPr>
            </w:pPr>
            <w:r>
              <w:rPr>
                <w:sz w:val="24"/>
              </w:rPr>
              <w:t>Barcelona.</w:t>
            </w:r>
            <w:r>
              <w:rPr>
                <w:spacing w:val="-4"/>
                <w:sz w:val="24"/>
              </w:rPr>
              <w:t xml:space="preserve"> </w:t>
            </w:r>
            <w:r>
              <w:rPr>
                <w:spacing w:val="-2"/>
                <w:sz w:val="24"/>
              </w:rPr>
              <w:t>1964.</w:t>
            </w:r>
          </w:p>
          <w:p w14:paraId="47C3D131" w14:textId="77777777" w:rsidR="00201F78" w:rsidRDefault="00DE5F46">
            <w:pPr>
              <w:pStyle w:val="TableParagraph"/>
              <w:ind w:left="69" w:right="2459"/>
              <w:rPr>
                <w:sz w:val="24"/>
              </w:rPr>
            </w:pPr>
            <w:r>
              <w:rPr>
                <w:sz w:val="24"/>
              </w:rPr>
              <w:t xml:space="preserve">GANONG, W. F. </w:t>
            </w:r>
            <w:r>
              <w:rPr>
                <w:b/>
                <w:sz w:val="24"/>
              </w:rPr>
              <w:t>Fisiologia Médica</w:t>
            </w:r>
            <w:r>
              <w:rPr>
                <w:sz w:val="24"/>
              </w:rPr>
              <w:t>. São Paulo: Atheneu, 1977. VANDER,</w:t>
            </w:r>
            <w:r>
              <w:rPr>
                <w:spacing w:val="-6"/>
                <w:sz w:val="24"/>
              </w:rPr>
              <w:t xml:space="preserve"> </w:t>
            </w:r>
            <w:r>
              <w:rPr>
                <w:sz w:val="24"/>
              </w:rPr>
              <w:t>A.J.</w:t>
            </w:r>
            <w:r>
              <w:rPr>
                <w:spacing w:val="-7"/>
                <w:sz w:val="24"/>
              </w:rPr>
              <w:t xml:space="preserve"> </w:t>
            </w:r>
            <w:r>
              <w:rPr>
                <w:b/>
                <w:sz w:val="24"/>
              </w:rPr>
              <w:t>Fisiologia</w:t>
            </w:r>
            <w:r>
              <w:rPr>
                <w:b/>
                <w:spacing w:val="-6"/>
                <w:sz w:val="24"/>
              </w:rPr>
              <w:t xml:space="preserve"> </w:t>
            </w:r>
            <w:r>
              <w:rPr>
                <w:b/>
                <w:sz w:val="24"/>
              </w:rPr>
              <w:t>Humana</w:t>
            </w:r>
            <w:r>
              <w:rPr>
                <w:sz w:val="24"/>
              </w:rPr>
              <w:t>.</w:t>
            </w:r>
            <w:r>
              <w:rPr>
                <w:spacing w:val="-6"/>
                <w:sz w:val="24"/>
              </w:rPr>
              <w:t xml:space="preserve"> </w:t>
            </w:r>
            <w:r>
              <w:rPr>
                <w:sz w:val="24"/>
              </w:rPr>
              <w:t>McGraw-Hill</w:t>
            </w:r>
            <w:r>
              <w:rPr>
                <w:spacing w:val="-6"/>
                <w:sz w:val="24"/>
              </w:rPr>
              <w:t xml:space="preserve"> </w:t>
            </w:r>
            <w:r>
              <w:rPr>
                <w:sz w:val="24"/>
              </w:rPr>
              <w:t>do</w:t>
            </w:r>
            <w:r>
              <w:rPr>
                <w:spacing w:val="-6"/>
                <w:sz w:val="24"/>
              </w:rPr>
              <w:t xml:space="preserve"> </w:t>
            </w:r>
            <w:r>
              <w:rPr>
                <w:sz w:val="24"/>
              </w:rPr>
              <w:t>Brasil,</w:t>
            </w:r>
            <w:r>
              <w:rPr>
                <w:spacing w:val="-6"/>
                <w:sz w:val="24"/>
              </w:rPr>
              <w:t xml:space="preserve"> </w:t>
            </w:r>
            <w:r>
              <w:rPr>
                <w:sz w:val="24"/>
              </w:rPr>
              <w:t>1981.</w:t>
            </w:r>
          </w:p>
        </w:tc>
      </w:tr>
    </w:tbl>
    <w:p w14:paraId="4A09A889" w14:textId="77777777" w:rsidR="00201F78" w:rsidRDefault="00201F78">
      <w:pPr>
        <w:pStyle w:val="TableParagraph"/>
        <w:rPr>
          <w:sz w:val="24"/>
        </w:rPr>
        <w:sectPr w:rsidR="00201F78">
          <w:pgSz w:w="11910" w:h="16850"/>
          <w:pgMar w:top="1940" w:right="283" w:bottom="280" w:left="283" w:header="1728" w:footer="0" w:gutter="0"/>
          <w:cols w:space="720"/>
        </w:sectPr>
      </w:pPr>
    </w:p>
    <w:p w14:paraId="6F935F57"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193FF96A" w14:textId="77777777">
        <w:trPr>
          <w:trHeight w:val="275"/>
        </w:trPr>
        <w:tc>
          <w:tcPr>
            <w:tcW w:w="9359" w:type="dxa"/>
            <w:tcBorders>
              <w:bottom w:val="nil"/>
            </w:tcBorders>
            <w:shd w:val="clear" w:color="auto" w:fill="A6A6A6"/>
          </w:tcPr>
          <w:p w14:paraId="03BD891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07759564" w14:textId="77777777">
        <w:trPr>
          <w:trHeight w:val="2760"/>
        </w:trPr>
        <w:tc>
          <w:tcPr>
            <w:tcW w:w="9359" w:type="dxa"/>
            <w:tcBorders>
              <w:top w:val="nil"/>
            </w:tcBorders>
          </w:tcPr>
          <w:p w14:paraId="46501FBD" w14:textId="77777777" w:rsidR="00201F78" w:rsidRDefault="00DE5F46">
            <w:pPr>
              <w:pStyle w:val="TableParagraph"/>
              <w:ind w:left="69" w:right="489"/>
              <w:rPr>
                <w:sz w:val="24"/>
              </w:rPr>
            </w:pPr>
            <w:r>
              <w:rPr>
                <w:sz w:val="24"/>
              </w:rPr>
              <w:t>TAUHATA.</w:t>
            </w:r>
            <w:r>
              <w:rPr>
                <w:spacing w:val="-3"/>
                <w:sz w:val="24"/>
              </w:rPr>
              <w:t xml:space="preserve"> </w:t>
            </w:r>
            <w:r>
              <w:rPr>
                <w:sz w:val="24"/>
              </w:rPr>
              <w:t>L;</w:t>
            </w:r>
            <w:r>
              <w:rPr>
                <w:spacing w:val="-4"/>
                <w:sz w:val="24"/>
              </w:rPr>
              <w:t xml:space="preserve"> </w:t>
            </w:r>
            <w:r>
              <w:rPr>
                <w:sz w:val="24"/>
              </w:rPr>
              <w:t>ALMEIDA,</w:t>
            </w:r>
            <w:r>
              <w:rPr>
                <w:spacing w:val="-4"/>
                <w:sz w:val="24"/>
              </w:rPr>
              <w:t xml:space="preserve"> </w:t>
            </w:r>
            <w:r>
              <w:rPr>
                <w:sz w:val="24"/>
              </w:rPr>
              <w:t>E.</w:t>
            </w:r>
            <w:r>
              <w:rPr>
                <w:spacing w:val="-5"/>
                <w:sz w:val="24"/>
              </w:rPr>
              <w:t xml:space="preserve"> </w:t>
            </w:r>
            <w:r>
              <w:rPr>
                <w:sz w:val="24"/>
              </w:rPr>
              <w:t>S.</w:t>
            </w:r>
            <w:r>
              <w:rPr>
                <w:spacing w:val="-3"/>
                <w:sz w:val="24"/>
              </w:rPr>
              <w:t xml:space="preserve"> </w:t>
            </w:r>
            <w:r>
              <w:rPr>
                <w:b/>
                <w:sz w:val="24"/>
              </w:rPr>
              <w:t>Radiações</w:t>
            </w:r>
            <w:r>
              <w:rPr>
                <w:b/>
                <w:spacing w:val="-4"/>
                <w:sz w:val="24"/>
              </w:rPr>
              <w:t xml:space="preserve"> </w:t>
            </w:r>
            <w:r>
              <w:rPr>
                <w:b/>
                <w:sz w:val="24"/>
              </w:rPr>
              <w:t>Nucleares.</w:t>
            </w:r>
            <w:r>
              <w:rPr>
                <w:b/>
                <w:spacing w:val="-4"/>
                <w:sz w:val="24"/>
              </w:rPr>
              <w:t xml:space="preserve"> </w:t>
            </w:r>
            <w:r>
              <w:rPr>
                <w:b/>
                <w:sz w:val="24"/>
              </w:rPr>
              <w:t>Curso</w:t>
            </w:r>
            <w:r>
              <w:rPr>
                <w:b/>
                <w:spacing w:val="-4"/>
                <w:sz w:val="24"/>
              </w:rPr>
              <w:t xml:space="preserve"> </w:t>
            </w:r>
            <w:r>
              <w:rPr>
                <w:b/>
                <w:sz w:val="24"/>
              </w:rPr>
              <w:t>programado</w:t>
            </w:r>
            <w:r>
              <w:rPr>
                <w:sz w:val="24"/>
              </w:rPr>
              <w:t>.</w:t>
            </w:r>
            <w:r>
              <w:rPr>
                <w:spacing w:val="-4"/>
                <w:sz w:val="24"/>
              </w:rPr>
              <w:t xml:space="preserve"> </w:t>
            </w:r>
            <w:r>
              <w:rPr>
                <w:sz w:val="24"/>
              </w:rPr>
              <w:t>Ministério das Minas e Energia ? CNEN. Rio de Janeiro: 1984.</w:t>
            </w:r>
          </w:p>
          <w:p w14:paraId="0ADE7366" w14:textId="77777777" w:rsidR="00201F78" w:rsidRDefault="00DE5F46">
            <w:pPr>
              <w:pStyle w:val="TableParagraph"/>
              <w:ind w:left="69"/>
              <w:rPr>
                <w:sz w:val="24"/>
              </w:rPr>
            </w:pPr>
            <w:r>
              <w:rPr>
                <w:sz w:val="24"/>
              </w:rPr>
              <w:t>ROCHA,</w:t>
            </w:r>
            <w:r>
              <w:rPr>
                <w:spacing w:val="-3"/>
                <w:sz w:val="24"/>
              </w:rPr>
              <w:t xml:space="preserve"> </w:t>
            </w:r>
            <w:r>
              <w:rPr>
                <w:sz w:val="24"/>
              </w:rPr>
              <w:t>A.</w:t>
            </w:r>
            <w:r>
              <w:rPr>
                <w:spacing w:val="-3"/>
                <w:sz w:val="24"/>
              </w:rPr>
              <w:t xml:space="preserve"> </w:t>
            </w:r>
            <w:r>
              <w:rPr>
                <w:sz w:val="24"/>
              </w:rPr>
              <w:t>F.</w:t>
            </w:r>
            <w:r>
              <w:rPr>
                <w:spacing w:val="-3"/>
                <w:sz w:val="24"/>
              </w:rPr>
              <w:t xml:space="preserve"> </w:t>
            </w:r>
            <w:r>
              <w:rPr>
                <w:sz w:val="24"/>
              </w:rPr>
              <w:t>G.;</w:t>
            </w:r>
            <w:r>
              <w:rPr>
                <w:spacing w:val="-3"/>
                <w:sz w:val="24"/>
              </w:rPr>
              <w:t xml:space="preserve"> </w:t>
            </w:r>
            <w:r>
              <w:rPr>
                <w:sz w:val="24"/>
              </w:rPr>
              <w:t>HARBERT,</w:t>
            </w:r>
            <w:r>
              <w:rPr>
                <w:spacing w:val="-3"/>
                <w:sz w:val="24"/>
              </w:rPr>
              <w:t xml:space="preserve"> </w:t>
            </w:r>
            <w:r>
              <w:rPr>
                <w:sz w:val="24"/>
              </w:rPr>
              <w:t>J.</w:t>
            </w:r>
            <w:r>
              <w:rPr>
                <w:spacing w:val="-3"/>
                <w:sz w:val="24"/>
              </w:rPr>
              <w:t xml:space="preserve"> </w:t>
            </w:r>
            <w:r>
              <w:rPr>
                <w:sz w:val="24"/>
              </w:rPr>
              <w:t>C.</w:t>
            </w:r>
            <w:r>
              <w:rPr>
                <w:spacing w:val="-2"/>
                <w:sz w:val="24"/>
              </w:rPr>
              <w:t xml:space="preserve"> </w:t>
            </w:r>
            <w:r>
              <w:rPr>
                <w:b/>
                <w:sz w:val="24"/>
              </w:rPr>
              <w:t>Medicina</w:t>
            </w:r>
            <w:r>
              <w:rPr>
                <w:b/>
                <w:spacing w:val="-3"/>
                <w:sz w:val="24"/>
              </w:rPr>
              <w:t xml:space="preserve"> </w:t>
            </w:r>
            <w:r>
              <w:rPr>
                <w:b/>
                <w:sz w:val="24"/>
              </w:rPr>
              <w:t>Nuclear</w:t>
            </w:r>
            <w:r>
              <w:rPr>
                <w:b/>
                <w:spacing w:val="-5"/>
                <w:sz w:val="24"/>
              </w:rPr>
              <w:t xml:space="preserve"> </w:t>
            </w:r>
            <w:r>
              <w:rPr>
                <w:b/>
                <w:sz w:val="24"/>
              </w:rPr>
              <w:t>?</w:t>
            </w:r>
            <w:r>
              <w:rPr>
                <w:b/>
                <w:spacing w:val="-2"/>
                <w:sz w:val="24"/>
              </w:rPr>
              <w:t xml:space="preserve"> </w:t>
            </w:r>
            <w:r>
              <w:rPr>
                <w:sz w:val="24"/>
              </w:rPr>
              <w:t>bases.</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3"/>
                <w:sz w:val="24"/>
              </w:rPr>
              <w:t xml:space="preserve"> </w:t>
            </w:r>
            <w:r>
              <w:rPr>
                <w:sz w:val="24"/>
              </w:rPr>
              <w:t>Guanabara Koogan, 1987.</w:t>
            </w:r>
          </w:p>
          <w:p w14:paraId="12FDCC73" w14:textId="77777777" w:rsidR="00201F78" w:rsidRDefault="00DE5F46">
            <w:pPr>
              <w:pStyle w:val="TableParagraph"/>
              <w:ind w:left="69"/>
              <w:rPr>
                <w:sz w:val="24"/>
              </w:rPr>
            </w:pPr>
            <w:r>
              <w:rPr>
                <w:sz w:val="24"/>
              </w:rPr>
              <w:t>VOLKENSHTEIN,</w:t>
            </w:r>
            <w:r>
              <w:rPr>
                <w:spacing w:val="-4"/>
                <w:sz w:val="24"/>
              </w:rPr>
              <w:t xml:space="preserve"> </w:t>
            </w:r>
            <w:r>
              <w:rPr>
                <w:sz w:val="24"/>
              </w:rPr>
              <w:t>M.</w:t>
            </w:r>
            <w:r>
              <w:rPr>
                <w:spacing w:val="1"/>
                <w:sz w:val="24"/>
              </w:rPr>
              <w:t xml:space="preserve"> </w:t>
            </w:r>
            <w:r>
              <w:rPr>
                <w:sz w:val="24"/>
              </w:rPr>
              <w:t>V.</w:t>
            </w:r>
            <w:r>
              <w:rPr>
                <w:spacing w:val="-2"/>
                <w:sz w:val="24"/>
              </w:rPr>
              <w:t xml:space="preserve"> </w:t>
            </w:r>
            <w:r>
              <w:rPr>
                <w:b/>
                <w:sz w:val="24"/>
              </w:rPr>
              <w:t>Biofísica</w:t>
            </w:r>
            <w:r>
              <w:rPr>
                <w:sz w:val="24"/>
              </w:rPr>
              <w:t>.</w:t>
            </w:r>
            <w:r>
              <w:rPr>
                <w:spacing w:val="-1"/>
                <w:sz w:val="24"/>
              </w:rPr>
              <w:t xml:space="preserve"> </w:t>
            </w:r>
            <w:r>
              <w:rPr>
                <w:sz w:val="24"/>
              </w:rPr>
              <w:t>Moscou:</w:t>
            </w:r>
            <w:r>
              <w:rPr>
                <w:spacing w:val="-2"/>
                <w:sz w:val="24"/>
              </w:rPr>
              <w:t xml:space="preserve"> </w:t>
            </w:r>
            <w:r>
              <w:rPr>
                <w:sz w:val="24"/>
              </w:rPr>
              <w:t>Editorial</w:t>
            </w:r>
            <w:r>
              <w:rPr>
                <w:spacing w:val="-1"/>
                <w:sz w:val="24"/>
              </w:rPr>
              <w:t xml:space="preserve"> </w:t>
            </w:r>
            <w:r>
              <w:rPr>
                <w:sz w:val="24"/>
              </w:rPr>
              <w:t>Mir,</w:t>
            </w:r>
            <w:r>
              <w:rPr>
                <w:spacing w:val="-1"/>
                <w:sz w:val="24"/>
              </w:rPr>
              <w:t xml:space="preserve"> </w:t>
            </w:r>
            <w:r>
              <w:rPr>
                <w:spacing w:val="-2"/>
                <w:sz w:val="24"/>
              </w:rPr>
              <w:t>1985.</w:t>
            </w:r>
          </w:p>
          <w:p w14:paraId="2D991AB1" w14:textId="77777777" w:rsidR="00201F78" w:rsidRDefault="00DE5F46">
            <w:pPr>
              <w:pStyle w:val="TableParagraph"/>
              <w:ind w:left="69" w:right="489"/>
              <w:rPr>
                <w:sz w:val="24"/>
              </w:rPr>
            </w:pPr>
            <w:r>
              <w:rPr>
                <w:sz w:val="24"/>
              </w:rPr>
              <w:t xml:space="preserve">SWENSON. Dukes. </w:t>
            </w:r>
            <w:r>
              <w:rPr>
                <w:b/>
                <w:sz w:val="24"/>
              </w:rPr>
              <w:t>Fisiologia Veterinária</w:t>
            </w:r>
            <w:r>
              <w:rPr>
                <w:sz w:val="24"/>
              </w:rPr>
              <w:t>. Rio de Janeiro: Guanabara Koogan. FRITSCH,</w:t>
            </w:r>
            <w:r>
              <w:rPr>
                <w:spacing w:val="-3"/>
                <w:sz w:val="24"/>
              </w:rPr>
              <w:t xml:space="preserve"> </w:t>
            </w:r>
            <w:r>
              <w:rPr>
                <w:sz w:val="24"/>
              </w:rPr>
              <w:t>R.;</w:t>
            </w:r>
            <w:r>
              <w:rPr>
                <w:spacing w:val="-3"/>
                <w:sz w:val="24"/>
              </w:rPr>
              <w:t xml:space="preserve"> </w:t>
            </w:r>
            <w:r>
              <w:rPr>
                <w:sz w:val="24"/>
              </w:rPr>
              <w:t>GERWING,</w:t>
            </w:r>
            <w:r>
              <w:rPr>
                <w:spacing w:val="-3"/>
                <w:sz w:val="24"/>
              </w:rPr>
              <w:t xml:space="preserve"> </w:t>
            </w:r>
            <w:r>
              <w:rPr>
                <w:sz w:val="24"/>
              </w:rPr>
              <w:t>M.</w:t>
            </w:r>
            <w:r>
              <w:rPr>
                <w:spacing w:val="-2"/>
                <w:sz w:val="24"/>
              </w:rPr>
              <w:t xml:space="preserve"> </w:t>
            </w:r>
            <w:r>
              <w:rPr>
                <w:b/>
                <w:sz w:val="24"/>
              </w:rPr>
              <w:t>Ecografia</w:t>
            </w:r>
            <w:r>
              <w:rPr>
                <w:b/>
                <w:spacing w:val="-3"/>
                <w:sz w:val="24"/>
              </w:rPr>
              <w:t xml:space="preserve"> </w:t>
            </w:r>
            <w:r>
              <w:rPr>
                <w:b/>
                <w:sz w:val="24"/>
              </w:rPr>
              <w:t>de</w:t>
            </w:r>
            <w:r>
              <w:rPr>
                <w:b/>
                <w:spacing w:val="-4"/>
                <w:sz w:val="24"/>
              </w:rPr>
              <w:t xml:space="preserve"> </w:t>
            </w:r>
            <w:r>
              <w:rPr>
                <w:b/>
                <w:sz w:val="24"/>
              </w:rPr>
              <w:t>perros</w:t>
            </w:r>
            <w:r>
              <w:rPr>
                <w:b/>
                <w:spacing w:val="-3"/>
                <w:sz w:val="24"/>
              </w:rPr>
              <w:t xml:space="preserve"> </w:t>
            </w:r>
            <w:r>
              <w:rPr>
                <w:b/>
                <w:sz w:val="24"/>
              </w:rPr>
              <w:t>y</w:t>
            </w:r>
            <w:r>
              <w:rPr>
                <w:b/>
                <w:spacing w:val="-3"/>
                <w:sz w:val="24"/>
              </w:rPr>
              <w:t xml:space="preserve"> </w:t>
            </w:r>
            <w:r>
              <w:rPr>
                <w:b/>
                <w:sz w:val="24"/>
              </w:rPr>
              <w:t>gatos</w:t>
            </w:r>
            <w:r>
              <w:rPr>
                <w:sz w:val="24"/>
              </w:rPr>
              <w:t>.</w:t>
            </w:r>
            <w:r>
              <w:rPr>
                <w:spacing w:val="-3"/>
                <w:sz w:val="24"/>
              </w:rPr>
              <w:t xml:space="preserve"> </w:t>
            </w:r>
            <w:r>
              <w:rPr>
                <w:sz w:val="24"/>
              </w:rPr>
              <w:t>Espanha:</w:t>
            </w:r>
            <w:r>
              <w:rPr>
                <w:spacing w:val="-3"/>
                <w:sz w:val="24"/>
              </w:rPr>
              <w:t xml:space="preserve"> </w:t>
            </w:r>
            <w:r>
              <w:rPr>
                <w:sz w:val="24"/>
              </w:rPr>
              <w:t>Acribia</w:t>
            </w:r>
            <w:r>
              <w:rPr>
                <w:spacing w:val="-4"/>
                <w:sz w:val="24"/>
              </w:rPr>
              <w:t xml:space="preserve"> </w:t>
            </w:r>
            <w:r>
              <w:rPr>
                <w:sz w:val="24"/>
              </w:rPr>
              <w:t>S.A. Zaragoza, 1996.</w:t>
            </w:r>
          </w:p>
          <w:p w14:paraId="65A1B3A4" w14:textId="77777777" w:rsidR="00201F78" w:rsidRPr="009B315F" w:rsidRDefault="00DE5F46">
            <w:pPr>
              <w:pStyle w:val="TableParagraph"/>
              <w:spacing w:line="270" w:lineRule="atLeast"/>
              <w:ind w:left="69" w:right="489"/>
              <w:rPr>
                <w:sz w:val="24"/>
                <w:lang w:val="en-US"/>
              </w:rPr>
            </w:pPr>
            <w:r w:rsidRPr="009B315F">
              <w:rPr>
                <w:sz w:val="24"/>
                <w:lang w:val="en-US"/>
              </w:rPr>
              <w:t>NYLAND,</w:t>
            </w:r>
            <w:r w:rsidRPr="009B315F">
              <w:rPr>
                <w:spacing w:val="-4"/>
                <w:sz w:val="24"/>
                <w:lang w:val="en-US"/>
              </w:rPr>
              <w:t xml:space="preserve"> </w:t>
            </w:r>
            <w:r w:rsidRPr="009B315F">
              <w:rPr>
                <w:sz w:val="24"/>
                <w:lang w:val="en-US"/>
              </w:rPr>
              <w:t>T.</w:t>
            </w:r>
            <w:r w:rsidRPr="009B315F">
              <w:rPr>
                <w:spacing w:val="-3"/>
                <w:sz w:val="24"/>
                <w:lang w:val="en-US"/>
              </w:rPr>
              <w:t xml:space="preserve"> </w:t>
            </w:r>
            <w:r w:rsidRPr="009B315F">
              <w:rPr>
                <w:sz w:val="24"/>
                <w:lang w:val="en-US"/>
              </w:rPr>
              <w:t>G.;</w:t>
            </w:r>
            <w:r w:rsidRPr="009B315F">
              <w:rPr>
                <w:spacing w:val="-4"/>
                <w:sz w:val="24"/>
                <w:lang w:val="en-US"/>
              </w:rPr>
              <w:t xml:space="preserve"> </w:t>
            </w:r>
            <w:r w:rsidRPr="009B315F">
              <w:rPr>
                <w:sz w:val="24"/>
                <w:lang w:val="en-US"/>
              </w:rPr>
              <w:t>MATTON,</w:t>
            </w:r>
            <w:r w:rsidRPr="009B315F">
              <w:rPr>
                <w:spacing w:val="-4"/>
                <w:sz w:val="24"/>
                <w:lang w:val="en-US"/>
              </w:rPr>
              <w:t xml:space="preserve"> </w:t>
            </w:r>
            <w:r w:rsidRPr="009B315F">
              <w:rPr>
                <w:sz w:val="24"/>
                <w:lang w:val="en-US"/>
              </w:rPr>
              <w:t>J.</w:t>
            </w:r>
            <w:r w:rsidRPr="009B315F">
              <w:rPr>
                <w:spacing w:val="-3"/>
                <w:sz w:val="24"/>
                <w:lang w:val="en-US"/>
              </w:rPr>
              <w:t xml:space="preserve"> </w:t>
            </w:r>
            <w:r w:rsidRPr="009B315F">
              <w:rPr>
                <w:b/>
                <w:sz w:val="24"/>
                <w:lang w:val="en-US"/>
              </w:rPr>
              <w:t>Veterinary</w:t>
            </w:r>
            <w:r w:rsidRPr="009B315F">
              <w:rPr>
                <w:b/>
                <w:spacing w:val="-4"/>
                <w:sz w:val="24"/>
                <w:lang w:val="en-US"/>
              </w:rPr>
              <w:t xml:space="preserve"> </w:t>
            </w:r>
            <w:r w:rsidRPr="009B315F">
              <w:rPr>
                <w:b/>
                <w:sz w:val="24"/>
                <w:lang w:val="en-US"/>
              </w:rPr>
              <w:t>Diagnostic</w:t>
            </w:r>
            <w:r w:rsidRPr="009B315F">
              <w:rPr>
                <w:b/>
                <w:spacing w:val="-5"/>
                <w:sz w:val="24"/>
                <w:lang w:val="en-US"/>
              </w:rPr>
              <w:t xml:space="preserve"> </w:t>
            </w:r>
            <w:r w:rsidRPr="009B315F">
              <w:rPr>
                <w:b/>
                <w:sz w:val="24"/>
                <w:lang w:val="en-US"/>
              </w:rPr>
              <w:t>Ultrasound</w:t>
            </w:r>
            <w:r w:rsidRPr="009B315F">
              <w:rPr>
                <w:sz w:val="24"/>
                <w:lang w:val="en-US"/>
              </w:rPr>
              <w:t>.</w:t>
            </w:r>
            <w:r w:rsidRPr="009B315F">
              <w:rPr>
                <w:spacing w:val="-4"/>
                <w:sz w:val="24"/>
                <w:lang w:val="en-US"/>
              </w:rPr>
              <w:t xml:space="preserve"> </w:t>
            </w:r>
            <w:r w:rsidRPr="009B315F">
              <w:rPr>
                <w:sz w:val="24"/>
                <w:lang w:val="en-US"/>
              </w:rPr>
              <w:t>W.</w:t>
            </w:r>
            <w:r w:rsidRPr="009B315F">
              <w:rPr>
                <w:spacing w:val="-4"/>
                <w:sz w:val="24"/>
                <w:lang w:val="en-US"/>
              </w:rPr>
              <w:t xml:space="preserve"> </w:t>
            </w:r>
            <w:r w:rsidRPr="009B315F">
              <w:rPr>
                <w:sz w:val="24"/>
                <w:lang w:val="en-US"/>
              </w:rPr>
              <w:t>B.</w:t>
            </w:r>
            <w:r w:rsidRPr="009B315F">
              <w:rPr>
                <w:spacing w:val="-4"/>
                <w:sz w:val="24"/>
                <w:lang w:val="en-US"/>
              </w:rPr>
              <w:t xml:space="preserve"> </w:t>
            </w:r>
            <w:r w:rsidRPr="009B315F">
              <w:rPr>
                <w:sz w:val="24"/>
                <w:lang w:val="en-US"/>
              </w:rPr>
              <w:t xml:space="preserve">Saunders </w:t>
            </w:r>
            <w:proofErr w:type="spellStart"/>
            <w:r w:rsidRPr="009B315F">
              <w:rPr>
                <w:sz w:val="24"/>
                <w:lang w:val="en-US"/>
              </w:rPr>
              <w:t>Campany</w:t>
            </w:r>
            <w:proofErr w:type="spellEnd"/>
            <w:r w:rsidRPr="009B315F">
              <w:rPr>
                <w:sz w:val="24"/>
                <w:lang w:val="en-US"/>
              </w:rPr>
              <w:t xml:space="preserve">. Philadelphia, </w:t>
            </w:r>
            <w:proofErr w:type="spellStart"/>
            <w:r w:rsidRPr="009B315F">
              <w:rPr>
                <w:sz w:val="24"/>
                <w:lang w:val="en-US"/>
              </w:rPr>
              <w:t>Pensylvania</w:t>
            </w:r>
            <w:proofErr w:type="spellEnd"/>
            <w:r w:rsidRPr="009B315F">
              <w:rPr>
                <w:sz w:val="24"/>
                <w:lang w:val="en-US"/>
              </w:rPr>
              <w:t>, 1995.</w:t>
            </w:r>
          </w:p>
        </w:tc>
      </w:tr>
    </w:tbl>
    <w:p w14:paraId="44F0C5A4" w14:textId="77777777" w:rsidR="00201F78" w:rsidRPr="009B315F" w:rsidRDefault="00201F78">
      <w:pPr>
        <w:pStyle w:val="Corpodetexto"/>
        <w:spacing w:before="182"/>
        <w:rPr>
          <w:b/>
          <w:lang w:val="en-US"/>
        </w:rPr>
      </w:pPr>
    </w:p>
    <w:p w14:paraId="63DAF3C7" w14:textId="77777777" w:rsidR="00201F78" w:rsidRDefault="00DE5F46">
      <w:pPr>
        <w:ind w:left="1135" w:right="1617"/>
        <w:rPr>
          <w:b/>
          <w:sz w:val="24"/>
        </w:rPr>
      </w:pPr>
      <w:r>
        <w:rPr>
          <w:b/>
          <w:sz w:val="24"/>
        </w:rPr>
        <w:t>Quadro</w:t>
      </w:r>
      <w:r>
        <w:rPr>
          <w:b/>
          <w:spacing w:val="-4"/>
          <w:sz w:val="24"/>
        </w:rPr>
        <w:t xml:space="preserve"> </w:t>
      </w:r>
      <w:r>
        <w:rPr>
          <w:b/>
          <w:sz w:val="24"/>
        </w:rPr>
        <w:t>13</w:t>
      </w:r>
      <w:r>
        <w:rPr>
          <w:b/>
          <w:spacing w:val="-4"/>
          <w:sz w:val="24"/>
        </w:rPr>
        <w:t xml:space="preserve"> </w:t>
      </w:r>
      <w:r>
        <w:rPr>
          <w:b/>
          <w:sz w:val="24"/>
        </w:rPr>
        <w:t>-</w:t>
      </w:r>
      <w:r>
        <w:rPr>
          <w:b/>
          <w:spacing w:val="-5"/>
          <w:sz w:val="24"/>
        </w:rPr>
        <w:t xml:space="preserve"> </w:t>
      </w:r>
      <w:r>
        <w:rPr>
          <w:b/>
          <w:sz w:val="24"/>
        </w:rPr>
        <w:t>Ementário</w:t>
      </w:r>
      <w:r>
        <w:rPr>
          <w:b/>
          <w:spacing w:val="-2"/>
          <w:sz w:val="24"/>
        </w:rPr>
        <w:t xml:space="preserve"> </w:t>
      </w:r>
      <w:r>
        <w:rPr>
          <w:b/>
          <w:sz w:val="24"/>
        </w:rPr>
        <w:t>das</w:t>
      </w:r>
      <w:r>
        <w:rPr>
          <w:b/>
          <w:spacing w:val="-4"/>
          <w:sz w:val="24"/>
        </w:rPr>
        <w:t xml:space="preserve"> </w:t>
      </w:r>
      <w:r>
        <w:rPr>
          <w:b/>
          <w:sz w:val="24"/>
        </w:rPr>
        <w:t>disciplinas</w:t>
      </w:r>
      <w:r>
        <w:rPr>
          <w:b/>
          <w:spacing w:val="-4"/>
          <w:sz w:val="24"/>
        </w:rPr>
        <w:t xml:space="preserve"> </w:t>
      </w:r>
      <w:r>
        <w:rPr>
          <w:b/>
          <w:sz w:val="24"/>
        </w:rPr>
        <w:t>obrigatórias</w:t>
      </w:r>
      <w:r>
        <w:rPr>
          <w:b/>
          <w:spacing w:val="-4"/>
          <w:sz w:val="24"/>
        </w:rPr>
        <w:t xml:space="preserve"> </w:t>
      </w:r>
      <w:r>
        <w:rPr>
          <w:b/>
          <w:sz w:val="24"/>
        </w:rPr>
        <w:t>do</w:t>
      </w:r>
      <w:r>
        <w:rPr>
          <w:b/>
          <w:spacing w:val="-4"/>
          <w:sz w:val="24"/>
        </w:rPr>
        <w:t xml:space="preserve"> </w:t>
      </w:r>
      <w:r>
        <w:rPr>
          <w:b/>
          <w:sz w:val="24"/>
        </w:rPr>
        <w:t>currículo</w:t>
      </w:r>
      <w:r>
        <w:rPr>
          <w:b/>
          <w:spacing w:val="-4"/>
          <w:sz w:val="24"/>
        </w:rPr>
        <w:t xml:space="preserve"> </w:t>
      </w:r>
      <w:r>
        <w:rPr>
          <w:b/>
          <w:sz w:val="24"/>
        </w:rPr>
        <w:t>V,</w:t>
      </w:r>
      <w:r>
        <w:rPr>
          <w:b/>
          <w:spacing w:val="-3"/>
          <w:sz w:val="24"/>
        </w:rPr>
        <w:t xml:space="preserve"> </w:t>
      </w:r>
      <w:r>
        <w:rPr>
          <w:b/>
          <w:sz w:val="24"/>
        </w:rPr>
        <w:t>ministradas</w:t>
      </w:r>
      <w:r>
        <w:rPr>
          <w:b/>
          <w:spacing w:val="-4"/>
          <w:sz w:val="24"/>
        </w:rPr>
        <w:t xml:space="preserve"> </w:t>
      </w:r>
      <w:r>
        <w:rPr>
          <w:b/>
          <w:sz w:val="24"/>
        </w:rPr>
        <w:t>no 3º SEMESTRE</w:t>
      </w:r>
    </w:p>
    <w:p w14:paraId="61C6F2E8" w14:textId="77777777" w:rsidR="00201F78" w:rsidRDefault="00201F78">
      <w:pPr>
        <w:pStyle w:val="Corpodetexto"/>
        <w:spacing w:before="49"/>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680"/>
        <w:gridCol w:w="1800"/>
        <w:gridCol w:w="4418"/>
        <w:gridCol w:w="78"/>
      </w:tblGrid>
      <w:tr w:rsidR="00201F78" w14:paraId="42144EE6" w14:textId="77777777">
        <w:trPr>
          <w:trHeight w:val="275"/>
        </w:trPr>
        <w:tc>
          <w:tcPr>
            <w:tcW w:w="9454" w:type="dxa"/>
            <w:gridSpan w:val="6"/>
          </w:tcPr>
          <w:p w14:paraId="2861916A" w14:textId="77777777" w:rsidR="00201F78" w:rsidRDefault="00DE5F46">
            <w:pPr>
              <w:pStyle w:val="TableParagraph"/>
              <w:spacing w:line="256" w:lineRule="exact"/>
              <w:ind w:left="13" w:right="5"/>
              <w:jc w:val="center"/>
              <w:rPr>
                <w:b/>
                <w:sz w:val="24"/>
              </w:rPr>
            </w:pPr>
            <w:r>
              <w:rPr>
                <w:b/>
                <w:sz w:val="24"/>
              </w:rPr>
              <w:t>ZOOTECNIA</w:t>
            </w:r>
            <w:r>
              <w:rPr>
                <w:b/>
                <w:spacing w:val="-3"/>
                <w:sz w:val="24"/>
              </w:rPr>
              <w:t xml:space="preserve"> </w:t>
            </w:r>
            <w:r>
              <w:rPr>
                <w:b/>
                <w:spacing w:val="-4"/>
                <w:sz w:val="24"/>
              </w:rPr>
              <w:t>GERAL</w:t>
            </w:r>
          </w:p>
        </w:tc>
      </w:tr>
      <w:tr w:rsidR="00201F78" w14:paraId="661A966C" w14:textId="77777777">
        <w:trPr>
          <w:trHeight w:val="275"/>
        </w:trPr>
        <w:tc>
          <w:tcPr>
            <w:tcW w:w="1478" w:type="dxa"/>
            <w:gridSpan w:val="2"/>
          </w:tcPr>
          <w:p w14:paraId="20239AA8" w14:textId="77777777" w:rsidR="00201F78" w:rsidRDefault="00DE5F46">
            <w:pPr>
              <w:pStyle w:val="TableParagraph"/>
              <w:spacing w:line="256" w:lineRule="exact"/>
              <w:ind w:left="271"/>
              <w:rPr>
                <w:sz w:val="24"/>
              </w:rPr>
            </w:pPr>
            <w:r>
              <w:rPr>
                <w:spacing w:val="-2"/>
                <w:sz w:val="24"/>
              </w:rPr>
              <w:t>CÓDIGO</w:t>
            </w:r>
          </w:p>
        </w:tc>
        <w:tc>
          <w:tcPr>
            <w:tcW w:w="1680" w:type="dxa"/>
          </w:tcPr>
          <w:p w14:paraId="10F0F55A"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07013AC4" w14:textId="77777777" w:rsidR="00201F78" w:rsidRDefault="00DE5F46">
            <w:pPr>
              <w:pStyle w:val="TableParagraph"/>
              <w:spacing w:line="256" w:lineRule="exact"/>
              <w:ind w:left="11" w:right="7"/>
              <w:jc w:val="center"/>
              <w:rPr>
                <w:sz w:val="24"/>
              </w:rPr>
            </w:pPr>
            <w:r>
              <w:rPr>
                <w:spacing w:val="-2"/>
                <w:sz w:val="24"/>
              </w:rPr>
              <w:t>CRÉDITOS</w:t>
            </w:r>
          </w:p>
        </w:tc>
        <w:tc>
          <w:tcPr>
            <w:tcW w:w="4496" w:type="dxa"/>
            <w:gridSpan w:val="2"/>
          </w:tcPr>
          <w:p w14:paraId="5538261A"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4E938B26" w14:textId="77777777">
        <w:trPr>
          <w:trHeight w:val="551"/>
        </w:trPr>
        <w:tc>
          <w:tcPr>
            <w:tcW w:w="1478" w:type="dxa"/>
            <w:gridSpan w:val="2"/>
          </w:tcPr>
          <w:p w14:paraId="2509AB6A" w14:textId="77777777" w:rsidR="00201F78" w:rsidRDefault="00201F78">
            <w:pPr>
              <w:pStyle w:val="TableParagraph"/>
              <w:rPr>
                <w:sz w:val="24"/>
              </w:rPr>
            </w:pPr>
          </w:p>
        </w:tc>
        <w:tc>
          <w:tcPr>
            <w:tcW w:w="1680" w:type="dxa"/>
          </w:tcPr>
          <w:p w14:paraId="7F01D6D9" w14:textId="77777777" w:rsidR="00201F78" w:rsidRDefault="00DE5F46">
            <w:pPr>
              <w:pStyle w:val="TableParagraph"/>
              <w:spacing w:before="131"/>
              <w:ind w:left="10"/>
              <w:jc w:val="center"/>
              <w:rPr>
                <w:sz w:val="24"/>
              </w:rPr>
            </w:pPr>
            <w:r>
              <w:rPr>
                <w:spacing w:val="-5"/>
                <w:sz w:val="24"/>
              </w:rPr>
              <w:t>60</w:t>
            </w:r>
          </w:p>
        </w:tc>
        <w:tc>
          <w:tcPr>
            <w:tcW w:w="1800" w:type="dxa"/>
          </w:tcPr>
          <w:p w14:paraId="049C3EC4" w14:textId="77777777" w:rsidR="00201F78" w:rsidRDefault="00DE5F46">
            <w:pPr>
              <w:pStyle w:val="TableParagraph"/>
              <w:spacing w:before="131"/>
              <w:ind w:left="11"/>
              <w:jc w:val="center"/>
              <w:rPr>
                <w:sz w:val="24"/>
              </w:rPr>
            </w:pPr>
            <w:r>
              <w:rPr>
                <w:spacing w:val="-2"/>
                <w:sz w:val="24"/>
              </w:rPr>
              <w:t>2.2.0</w:t>
            </w:r>
          </w:p>
        </w:tc>
        <w:tc>
          <w:tcPr>
            <w:tcW w:w="4496" w:type="dxa"/>
            <w:gridSpan w:val="2"/>
          </w:tcPr>
          <w:p w14:paraId="7920A976" w14:textId="77777777" w:rsidR="00201F78" w:rsidRDefault="00DE5F46">
            <w:pPr>
              <w:pStyle w:val="TableParagraph"/>
              <w:spacing w:line="268" w:lineRule="exact"/>
              <w:ind w:left="109"/>
              <w:rPr>
                <w:sz w:val="24"/>
              </w:rPr>
            </w:pPr>
            <w:r>
              <w:rPr>
                <w:sz w:val="24"/>
              </w:rPr>
              <w:t>Ecologia</w:t>
            </w:r>
            <w:r>
              <w:rPr>
                <w:spacing w:val="-3"/>
                <w:sz w:val="24"/>
              </w:rPr>
              <w:t xml:space="preserve"> </w:t>
            </w:r>
            <w:r>
              <w:rPr>
                <w:sz w:val="24"/>
              </w:rPr>
              <w:t>e</w:t>
            </w:r>
            <w:r>
              <w:rPr>
                <w:spacing w:val="-2"/>
                <w:sz w:val="24"/>
              </w:rPr>
              <w:t xml:space="preserve"> </w:t>
            </w:r>
            <w:r>
              <w:rPr>
                <w:sz w:val="24"/>
              </w:rPr>
              <w:t>Manejo</w:t>
            </w:r>
            <w:r>
              <w:rPr>
                <w:spacing w:val="-1"/>
                <w:sz w:val="24"/>
              </w:rPr>
              <w:t xml:space="preserve"> </w:t>
            </w:r>
            <w:r>
              <w:rPr>
                <w:spacing w:val="-2"/>
                <w:sz w:val="24"/>
              </w:rPr>
              <w:t>Ambiental</w:t>
            </w:r>
          </w:p>
          <w:p w14:paraId="7511FFE9" w14:textId="77777777" w:rsidR="00201F78" w:rsidRDefault="00DE5F46">
            <w:pPr>
              <w:pStyle w:val="TableParagraph"/>
              <w:spacing w:line="264" w:lineRule="exact"/>
              <w:ind w:left="109"/>
              <w:rPr>
                <w:sz w:val="24"/>
              </w:rPr>
            </w:pPr>
            <w:r>
              <w:rPr>
                <w:sz w:val="24"/>
              </w:rPr>
              <w:t>Anatomia</w:t>
            </w:r>
            <w:r>
              <w:rPr>
                <w:spacing w:val="-3"/>
                <w:sz w:val="24"/>
              </w:rPr>
              <w:t xml:space="preserve"> </w:t>
            </w:r>
            <w:r>
              <w:rPr>
                <w:sz w:val="24"/>
              </w:rPr>
              <w:t>Descritiva</w:t>
            </w:r>
            <w:r>
              <w:rPr>
                <w:spacing w:val="59"/>
                <w:sz w:val="24"/>
              </w:rPr>
              <w:t xml:space="preserve"> </w:t>
            </w:r>
            <w:r>
              <w:rPr>
                <w:sz w:val="24"/>
              </w:rPr>
              <w:t>Animal</w:t>
            </w:r>
            <w:r>
              <w:rPr>
                <w:spacing w:val="61"/>
                <w:sz w:val="24"/>
              </w:rPr>
              <w:t xml:space="preserve"> </w:t>
            </w:r>
            <w:r>
              <w:rPr>
                <w:spacing w:val="-5"/>
                <w:sz w:val="24"/>
              </w:rPr>
              <w:t>II</w:t>
            </w:r>
          </w:p>
        </w:tc>
      </w:tr>
      <w:tr w:rsidR="00201F78" w14:paraId="076B1D10" w14:textId="77777777">
        <w:trPr>
          <w:trHeight w:val="782"/>
        </w:trPr>
        <w:tc>
          <w:tcPr>
            <w:tcW w:w="9454" w:type="dxa"/>
            <w:gridSpan w:val="6"/>
          </w:tcPr>
          <w:p w14:paraId="0D4E143D" w14:textId="77777777" w:rsidR="00201F78" w:rsidRDefault="00DE5F46">
            <w:pPr>
              <w:pStyle w:val="TableParagraph"/>
              <w:ind w:left="107" w:right="168"/>
              <w:rPr>
                <w:sz w:val="24"/>
              </w:rPr>
            </w:pPr>
            <w:r>
              <w:rPr>
                <w:sz w:val="24"/>
              </w:rPr>
              <w:t>EMENTA:</w:t>
            </w:r>
            <w:r>
              <w:rPr>
                <w:spacing w:val="40"/>
                <w:sz w:val="24"/>
              </w:rPr>
              <w:t xml:space="preserve"> </w:t>
            </w:r>
            <w:r>
              <w:rPr>
                <w:sz w:val="24"/>
              </w:rPr>
              <w:t>Princípios</w:t>
            </w:r>
            <w:r>
              <w:rPr>
                <w:spacing w:val="-4"/>
                <w:sz w:val="24"/>
              </w:rPr>
              <w:t xml:space="preserve"> </w:t>
            </w:r>
            <w:r>
              <w:rPr>
                <w:sz w:val="24"/>
              </w:rPr>
              <w:t>gerais</w:t>
            </w:r>
            <w:r>
              <w:rPr>
                <w:spacing w:val="-4"/>
                <w:sz w:val="24"/>
              </w:rPr>
              <w:t xml:space="preserve"> </w:t>
            </w:r>
            <w:r>
              <w:rPr>
                <w:sz w:val="24"/>
              </w:rPr>
              <w:t>da</w:t>
            </w:r>
            <w:r>
              <w:rPr>
                <w:spacing w:val="-4"/>
                <w:sz w:val="24"/>
              </w:rPr>
              <w:t xml:space="preserve"> </w:t>
            </w:r>
            <w:r>
              <w:rPr>
                <w:sz w:val="24"/>
              </w:rPr>
              <w:t>criação</w:t>
            </w:r>
            <w:r>
              <w:rPr>
                <w:spacing w:val="-2"/>
                <w:sz w:val="24"/>
              </w:rPr>
              <w:t xml:space="preserve"> </w:t>
            </w:r>
            <w:r>
              <w:rPr>
                <w:sz w:val="24"/>
              </w:rPr>
              <w:t>e</w:t>
            </w:r>
            <w:r>
              <w:rPr>
                <w:spacing w:val="-5"/>
                <w:sz w:val="24"/>
              </w:rPr>
              <w:t xml:space="preserve"> </w:t>
            </w:r>
            <w:r>
              <w:rPr>
                <w:sz w:val="24"/>
              </w:rPr>
              <w:t>exploração</w:t>
            </w:r>
            <w:r>
              <w:rPr>
                <w:spacing w:val="-4"/>
                <w:sz w:val="24"/>
              </w:rPr>
              <w:t xml:space="preserve"> </w:t>
            </w:r>
            <w:r>
              <w:rPr>
                <w:sz w:val="24"/>
              </w:rPr>
              <w:t>dos</w:t>
            </w:r>
            <w:r>
              <w:rPr>
                <w:spacing w:val="-4"/>
                <w:sz w:val="24"/>
              </w:rPr>
              <w:t xml:space="preserve"> </w:t>
            </w:r>
            <w:r>
              <w:rPr>
                <w:sz w:val="24"/>
              </w:rPr>
              <w:t>animais</w:t>
            </w:r>
            <w:r>
              <w:rPr>
                <w:spacing w:val="-4"/>
                <w:sz w:val="24"/>
              </w:rPr>
              <w:t xml:space="preserve"> </w:t>
            </w:r>
            <w:r>
              <w:rPr>
                <w:sz w:val="24"/>
              </w:rPr>
              <w:t>domésticos.</w:t>
            </w:r>
            <w:r>
              <w:rPr>
                <w:spacing w:val="-4"/>
                <w:sz w:val="24"/>
              </w:rPr>
              <w:t xml:space="preserve"> </w:t>
            </w:r>
            <w:r>
              <w:rPr>
                <w:sz w:val="24"/>
              </w:rPr>
              <w:t>Raças.</w:t>
            </w:r>
            <w:r>
              <w:rPr>
                <w:spacing w:val="-4"/>
                <w:sz w:val="24"/>
              </w:rPr>
              <w:t xml:space="preserve"> </w:t>
            </w:r>
            <w:r>
              <w:rPr>
                <w:sz w:val="24"/>
              </w:rPr>
              <w:t>Sistemas de criação. Eficiência reprodutiva. Exoognósia e princípios de alimentos e alimentação.</w:t>
            </w:r>
          </w:p>
        </w:tc>
      </w:tr>
      <w:tr w:rsidR="00201F78" w14:paraId="52B46FC8" w14:textId="77777777">
        <w:trPr>
          <w:trHeight w:val="275"/>
        </w:trPr>
        <w:tc>
          <w:tcPr>
            <w:tcW w:w="79" w:type="dxa"/>
            <w:tcBorders>
              <w:bottom w:val="nil"/>
              <w:right w:val="nil"/>
            </w:tcBorders>
            <w:shd w:val="clear" w:color="auto" w:fill="A6A6A6"/>
          </w:tcPr>
          <w:p w14:paraId="3346AB6E"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392B72C7"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52DF11A3" w14:textId="77777777" w:rsidR="00201F78" w:rsidRDefault="00201F78">
            <w:pPr>
              <w:pStyle w:val="TableParagraph"/>
              <w:rPr>
                <w:sz w:val="20"/>
              </w:rPr>
            </w:pPr>
          </w:p>
        </w:tc>
      </w:tr>
      <w:tr w:rsidR="00201F78" w14:paraId="4464C84D" w14:textId="77777777">
        <w:trPr>
          <w:trHeight w:val="3036"/>
        </w:trPr>
        <w:tc>
          <w:tcPr>
            <w:tcW w:w="9454" w:type="dxa"/>
            <w:gridSpan w:val="6"/>
            <w:tcBorders>
              <w:top w:val="nil"/>
            </w:tcBorders>
          </w:tcPr>
          <w:p w14:paraId="6F313620" w14:textId="77777777" w:rsidR="00201F78" w:rsidRDefault="00DE5F46">
            <w:pPr>
              <w:pStyle w:val="TableParagraph"/>
              <w:spacing w:before="268"/>
              <w:ind w:left="107"/>
              <w:rPr>
                <w:sz w:val="24"/>
              </w:rPr>
            </w:pPr>
            <w:r>
              <w:rPr>
                <w:sz w:val="24"/>
              </w:rPr>
              <w:t xml:space="preserve">ARCO. </w:t>
            </w:r>
            <w:r>
              <w:rPr>
                <w:b/>
                <w:sz w:val="24"/>
              </w:rPr>
              <w:t>Manual Técnico</w:t>
            </w:r>
            <w:r>
              <w:rPr>
                <w:sz w:val="24"/>
              </w:rPr>
              <w:t>. Bagé, Associação Brasileira de Criadores de Ovinos, 1989. 88p. BATTISTON,</w:t>
            </w:r>
            <w:r>
              <w:rPr>
                <w:spacing w:val="-5"/>
                <w:sz w:val="24"/>
              </w:rPr>
              <w:t xml:space="preserve"> </w:t>
            </w:r>
            <w:r>
              <w:rPr>
                <w:sz w:val="24"/>
              </w:rPr>
              <w:t>W.</w:t>
            </w:r>
            <w:r>
              <w:rPr>
                <w:spacing w:val="-5"/>
                <w:sz w:val="24"/>
              </w:rPr>
              <w:t xml:space="preserve"> </w:t>
            </w:r>
            <w:r>
              <w:rPr>
                <w:sz w:val="24"/>
              </w:rPr>
              <w:t>C.</w:t>
            </w:r>
            <w:r>
              <w:rPr>
                <w:spacing w:val="-4"/>
                <w:sz w:val="24"/>
              </w:rPr>
              <w:t xml:space="preserve"> </w:t>
            </w:r>
            <w:r>
              <w:rPr>
                <w:b/>
                <w:sz w:val="24"/>
              </w:rPr>
              <w:t>Gado</w:t>
            </w:r>
            <w:r>
              <w:rPr>
                <w:b/>
                <w:spacing w:val="-5"/>
                <w:sz w:val="24"/>
              </w:rPr>
              <w:t xml:space="preserve"> </w:t>
            </w:r>
            <w:r>
              <w:rPr>
                <w:b/>
                <w:sz w:val="24"/>
              </w:rPr>
              <w:t>Leiteiro</w:t>
            </w:r>
            <w:r>
              <w:rPr>
                <w:sz w:val="24"/>
              </w:rPr>
              <w:t>:</w:t>
            </w:r>
            <w:r>
              <w:rPr>
                <w:spacing w:val="-5"/>
                <w:sz w:val="24"/>
              </w:rPr>
              <w:t xml:space="preserve"> </w:t>
            </w:r>
            <w:r>
              <w:rPr>
                <w:sz w:val="24"/>
              </w:rPr>
              <w:t>Manejo,</w:t>
            </w:r>
            <w:r>
              <w:rPr>
                <w:spacing w:val="-5"/>
                <w:sz w:val="24"/>
              </w:rPr>
              <w:t xml:space="preserve"> </w:t>
            </w:r>
            <w:r>
              <w:rPr>
                <w:sz w:val="24"/>
              </w:rPr>
              <w:t>Alimentação</w:t>
            </w:r>
            <w:r>
              <w:rPr>
                <w:spacing w:val="-3"/>
                <w:sz w:val="24"/>
              </w:rPr>
              <w:t xml:space="preserve"> </w:t>
            </w:r>
            <w:r>
              <w:rPr>
                <w:sz w:val="24"/>
              </w:rPr>
              <w:t>e</w:t>
            </w:r>
            <w:r>
              <w:rPr>
                <w:spacing w:val="-6"/>
                <w:sz w:val="24"/>
              </w:rPr>
              <w:t xml:space="preserve"> </w:t>
            </w:r>
            <w:r>
              <w:rPr>
                <w:sz w:val="24"/>
              </w:rPr>
              <w:t>Tratamento.</w:t>
            </w:r>
            <w:r>
              <w:rPr>
                <w:spacing w:val="-5"/>
                <w:sz w:val="24"/>
              </w:rPr>
              <w:t xml:space="preserve"> </w:t>
            </w:r>
            <w:r>
              <w:rPr>
                <w:sz w:val="24"/>
              </w:rPr>
              <w:t>Campinas:</w:t>
            </w:r>
            <w:r>
              <w:rPr>
                <w:spacing w:val="-3"/>
                <w:sz w:val="24"/>
              </w:rPr>
              <w:t xml:space="preserve"> </w:t>
            </w:r>
            <w:r>
              <w:rPr>
                <w:sz w:val="24"/>
              </w:rPr>
              <w:t>Instituto Campineiro de Ensino Agrícola, 1977. 404p.</w:t>
            </w:r>
          </w:p>
          <w:p w14:paraId="4DF66E19" w14:textId="77777777" w:rsidR="00201F78" w:rsidRDefault="00DE5F46">
            <w:pPr>
              <w:pStyle w:val="TableParagraph"/>
              <w:ind w:left="107"/>
              <w:rPr>
                <w:sz w:val="24"/>
              </w:rPr>
            </w:pPr>
            <w:r>
              <w:rPr>
                <w:sz w:val="24"/>
              </w:rPr>
              <w:t xml:space="preserve">CAMARGO,M.X.de; CHIEFFI,A. </w:t>
            </w:r>
            <w:r>
              <w:rPr>
                <w:b/>
                <w:sz w:val="24"/>
              </w:rPr>
              <w:t>Ezoognósia</w:t>
            </w:r>
            <w:r>
              <w:rPr>
                <w:sz w:val="24"/>
              </w:rPr>
              <w:t>.São Paulo:Instituto de Zootecnia,1971.320p. CRISTO,N.;CARVALHO,L.O.M.</w:t>
            </w:r>
            <w:r>
              <w:rPr>
                <w:spacing w:val="-9"/>
                <w:sz w:val="24"/>
              </w:rPr>
              <w:t xml:space="preserve"> </w:t>
            </w:r>
            <w:r>
              <w:rPr>
                <w:b/>
                <w:sz w:val="24"/>
              </w:rPr>
              <w:t>Criação</w:t>
            </w:r>
            <w:r>
              <w:rPr>
                <w:b/>
                <w:spacing w:val="-8"/>
                <w:sz w:val="24"/>
              </w:rPr>
              <w:t xml:space="preserve"> </w:t>
            </w:r>
            <w:r>
              <w:rPr>
                <w:b/>
                <w:sz w:val="24"/>
              </w:rPr>
              <w:t>de</w:t>
            </w:r>
            <w:r>
              <w:rPr>
                <w:b/>
                <w:spacing w:val="-8"/>
                <w:sz w:val="24"/>
              </w:rPr>
              <w:t xml:space="preserve"> </w:t>
            </w:r>
            <w:r>
              <w:rPr>
                <w:b/>
                <w:sz w:val="24"/>
              </w:rPr>
              <w:t>Búfalos</w:t>
            </w:r>
            <w:r>
              <w:rPr>
                <w:sz w:val="24"/>
              </w:rPr>
              <w:t>:Alimentação,Manejo,</w:t>
            </w:r>
            <w:r>
              <w:rPr>
                <w:spacing w:val="-8"/>
                <w:sz w:val="24"/>
              </w:rPr>
              <w:t xml:space="preserve"> </w:t>
            </w:r>
            <w:r>
              <w:rPr>
                <w:sz w:val="24"/>
              </w:rPr>
              <w:t>Melhoramento</w:t>
            </w:r>
            <w:r>
              <w:rPr>
                <w:spacing w:val="-8"/>
                <w:sz w:val="24"/>
              </w:rPr>
              <w:t xml:space="preserve"> </w:t>
            </w:r>
            <w:r>
              <w:rPr>
                <w:sz w:val="24"/>
              </w:rPr>
              <w:t>e Instalações. Brasília,EMBRAPA/SPI,1993.403p.</w:t>
            </w:r>
          </w:p>
          <w:p w14:paraId="01EA9452" w14:textId="77777777" w:rsidR="00201F78" w:rsidRDefault="00DE5F46">
            <w:pPr>
              <w:pStyle w:val="TableParagraph"/>
              <w:ind w:left="107"/>
              <w:rPr>
                <w:sz w:val="24"/>
              </w:rPr>
            </w:pPr>
            <w:r>
              <w:rPr>
                <w:sz w:val="24"/>
              </w:rPr>
              <w:t>DEGASPERI,</w:t>
            </w:r>
            <w:r>
              <w:rPr>
                <w:spacing w:val="-6"/>
                <w:sz w:val="24"/>
              </w:rPr>
              <w:t xml:space="preserve"> </w:t>
            </w:r>
            <w:r>
              <w:rPr>
                <w:sz w:val="24"/>
              </w:rPr>
              <w:t>S.A.R.;</w:t>
            </w:r>
            <w:r>
              <w:rPr>
                <w:spacing w:val="-6"/>
                <w:sz w:val="24"/>
              </w:rPr>
              <w:t xml:space="preserve"> </w:t>
            </w:r>
            <w:r>
              <w:rPr>
                <w:sz w:val="24"/>
              </w:rPr>
              <w:t>PIEKARSKI,P.R.B.</w:t>
            </w:r>
            <w:r>
              <w:rPr>
                <w:spacing w:val="-4"/>
                <w:sz w:val="24"/>
              </w:rPr>
              <w:t xml:space="preserve"> </w:t>
            </w:r>
            <w:r>
              <w:rPr>
                <w:b/>
                <w:sz w:val="24"/>
              </w:rPr>
              <w:t>Bovínocultura</w:t>
            </w:r>
            <w:r>
              <w:rPr>
                <w:b/>
                <w:spacing w:val="-6"/>
                <w:sz w:val="24"/>
              </w:rPr>
              <w:t xml:space="preserve"> </w:t>
            </w:r>
            <w:r>
              <w:rPr>
                <w:b/>
                <w:sz w:val="24"/>
              </w:rPr>
              <w:t>Leiteira</w:t>
            </w:r>
            <w:r>
              <w:rPr>
                <w:sz w:val="24"/>
              </w:rPr>
              <w:t>:</w:t>
            </w:r>
            <w:r>
              <w:rPr>
                <w:spacing w:val="-6"/>
                <w:sz w:val="24"/>
              </w:rPr>
              <w:t xml:space="preserve"> </w:t>
            </w:r>
            <w:r>
              <w:rPr>
                <w:sz w:val="24"/>
              </w:rPr>
              <w:t>Planejamento,</w:t>
            </w:r>
            <w:r>
              <w:rPr>
                <w:spacing w:val="-6"/>
                <w:sz w:val="24"/>
              </w:rPr>
              <w:t xml:space="preserve"> </w:t>
            </w:r>
            <w:r>
              <w:rPr>
                <w:sz w:val="24"/>
              </w:rPr>
              <w:t>Manejo</w:t>
            </w:r>
            <w:r>
              <w:rPr>
                <w:spacing w:val="-6"/>
                <w:sz w:val="24"/>
              </w:rPr>
              <w:t xml:space="preserve"> </w:t>
            </w:r>
            <w:r>
              <w:rPr>
                <w:sz w:val="24"/>
              </w:rPr>
              <w:t>e Instalações. Curitiba, Livraria do Chain,1988.429p.</w:t>
            </w:r>
          </w:p>
          <w:p w14:paraId="1F48BC19" w14:textId="77777777" w:rsidR="00201F78" w:rsidRDefault="00DE5F46">
            <w:pPr>
              <w:pStyle w:val="TableParagraph"/>
              <w:spacing w:line="270" w:lineRule="atLeast"/>
              <w:ind w:left="107"/>
              <w:rPr>
                <w:sz w:val="24"/>
              </w:rPr>
            </w:pPr>
            <w:r>
              <w:rPr>
                <w:sz w:val="24"/>
              </w:rPr>
              <w:t>DOMINGUES,0.</w:t>
            </w:r>
            <w:r>
              <w:rPr>
                <w:b/>
                <w:sz w:val="24"/>
              </w:rPr>
              <w:t>Introdução à Zootecnia</w:t>
            </w:r>
            <w:r>
              <w:rPr>
                <w:sz w:val="24"/>
              </w:rPr>
              <w:t>. 3.ed.Rio de Janeiro:MA/SIA,1968.392p. DOMINGUES,0.</w:t>
            </w:r>
            <w:r>
              <w:rPr>
                <w:spacing w:val="-4"/>
                <w:sz w:val="24"/>
              </w:rPr>
              <w:t xml:space="preserve"> </w:t>
            </w:r>
            <w:r>
              <w:rPr>
                <w:b/>
                <w:sz w:val="24"/>
              </w:rPr>
              <w:t>Elementos</w:t>
            </w:r>
            <w:r>
              <w:rPr>
                <w:b/>
                <w:spacing w:val="-4"/>
                <w:sz w:val="24"/>
              </w:rPr>
              <w:t xml:space="preserve"> </w:t>
            </w:r>
            <w:r>
              <w:rPr>
                <w:b/>
                <w:sz w:val="24"/>
              </w:rPr>
              <w:t>de</w:t>
            </w:r>
            <w:r>
              <w:rPr>
                <w:b/>
                <w:spacing w:val="-4"/>
                <w:sz w:val="24"/>
              </w:rPr>
              <w:t xml:space="preserve"> </w:t>
            </w:r>
            <w:r>
              <w:rPr>
                <w:b/>
                <w:sz w:val="24"/>
              </w:rPr>
              <w:t>Zootecnía</w:t>
            </w:r>
            <w:r>
              <w:rPr>
                <w:b/>
                <w:spacing w:val="-4"/>
                <w:sz w:val="24"/>
              </w:rPr>
              <w:t xml:space="preserve"> </w:t>
            </w:r>
            <w:r>
              <w:rPr>
                <w:b/>
                <w:sz w:val="24"/>
              </w:rPr>
              <w:t>Tropical</w:t>
            </w:r>
            <w:r>
              <w:rPr>
                <w:sz w:val="24"/>
              </w:rPr>
              <w:t>.</w:t>
            </w:r>
            <w:r>
              <w:rPr>
                <w:spacing w:val="-4"/>
                <w:sz w:val="24"/>
              </w:rPr>
              <w:t xml:space="preserve"> </w:t>
            </w:r>
            <w:r>
              <w:rPr>
                <w:sz w:val="24"/>
              </w:rPr>
              <w:t>5.</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Nobel,</w:t>
            </w:r>
            <w:r>
              <w:rPr>
                <w:spacing w:val="-4"/>
                <w:sz w:val="24"/>
              </w:rPr>
              <w:t xml:space="preserve"> </w:t>
            </w:r>
            <w:r>
              <w:rPr>
                <w:sz w:val="24"/>
              </w:rPr>
              <w:t>1981.</w:t>
            </w:r>
            <w:r>
              <w:rPr>
                <w:spacing w:val="-4"/>
                <w:sz w:val="24"/>
              </w:rPr>
              <w:t xml:space="preserve"> </w:t>
            </w:r>
            <w:r>
              <w:rPr>
                <w:sz w:val="24"/>
              </w:rPr>
              <w:t>143p.</w:t>
            </w:r>
          </w:p>
        </w:tc>
      </w:tr>
      <w:tr w:rsidR="00201F78" w14:paraId="52D0F6A9" w14:textId="77777777">
        <w:trPr>
          <w:trHeight w:val="275"/>
        </w:trPr>
        <w:tc>
          <w:tcPr>
            <w:tcW w:w="79" w:type="dxa"/>
            <w:tcBorders>
              <w:bottom w:val="nil"/>
              <w:right w:val="nil"/>
            </w:tcBorders>
            <w:shd w:val="clear" w:color="auto" w:fill="A6A6A6"/>
          </w:tcPr>
          <w:p w14:paraId="69650BCF"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6482FC3C"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COMPLEMENTAR:</w:t>
            </w:r>
          </w:p>
        </w:tc>
        <w:tc>
          <w:tcPr>
            <w:tcW w:w="78" w:type="dxa"/>
            <w:tcBorders>
              <w:left w:val="nil"/>
              <w:bottom w:val="nil"/>
            </w:tcBorders>
            <w:shd w:val="clear" w:color="auto" w:fill="A6A6A6"/>
          </w:tcPr>
          <w:p w14:paraId="10136331" w14:textId="77777777" w:rsidR="00201F78" w:rsidRDefault="00201F78">
            <w:pPr>
              <w:pStyle w:val="TableParagraph"/>
              <w:rPr>
                <w:sz w:val="20"/>
              </w:rPr>
            </w:pPr>
          </w:p>
        </w:tc>
      </w:tr>
      <w:tr w:rsidR="00201F78" w14:paraId="735A2F8E" w14:textId="77777777">
        <w:trPr>
          <w:trHeight w:val="1565"/>
        </w:trPr>
        <w:tc>
          <w:tcPr>
            <w:tcW w:w="9454" w:type="dxa"/>
            <w:gridSpan w:val="6"/>
            <w:tcBorders>
              <w:top w:val="nil"/>
            </w:tcBorders>
          </w:tcPr>
          <w:p w14:paraId="3593A383" w14:textId="77777777" w:rsidR="00201F78" w:rsidRDefault="00DE5F46">
            <w:pPr>
              <w:pStyle w:val="TableParagraph"/>
              <w:spacing w:before="223"/>
              <w:ind w:left="107"/>
              <w:rPr>
                <w:sz w:val="24"/>
              </w:rPr>
            </w:pPr>
            <w:r>
              <w:rPr>
                <w:sz w:val="24"/>
              </w:rPr>
              <w:t>ARCO.</w:t>
            </w:r>
            <w:r>
              <w:rPr>
                <w:spacing w:val="-4"/>
                <w:sz w:val="24"/>
              </w:rPr>
              <w:t xml:space="preserve"> </w:t>
            </w:r>
            <w:r>
              <w:rPr>
                <w:sz w:val="24"/>
              </w:rPr>
              <w:t>Manual</w:t>
            </w:r>
            <w:r>
              <w:rPr>
                <w:spacing w:val="-4"/>
                <w:sz w:val="24"/>
              </w:rPr>
              <w:t xml:space="preserve"> </w:t>
            </w:r>
            <w:r>
              <w:rPr>
                <w:sz w:val="24"/>
              </w:rPr>
              <w:t>Técnico.</w:t>
            </w:r>
            <w:r>
              <w:rPr>
                <w:spacing w:val="-2"/>
                <w:sz w:val="24"/>
              </w:rPr>
              <w:t xml:space="preserve"> </w:t>
            </w:r>
            <w:r>
              <w:rPr>
                <w:b/>
                <w:sz w:val="24"/>
              </w:rPr>
              <w:t>Bagé,</w:t>
            </w:r>
            <w:r>
              <w:rPr>
                <w:b/>
                <w:spacing w:val="-4"/>
                <w:sz w:val="24"/>
              </w:rPr>
              <w:t xml:space="preserve"> </w:t>
            </w:r>
            <w:r>
              <w:rPr>
                <w:b/>
                <w:sz w:val="24"/>
              </w:rPr>
              <w:t>Associação</w:t>
            </w:r>
            <w:r>
              <w:rPr>
                <w:b/>
                <w:spacing w:val="-4"/>
                <w:sz w:val="24"/>
              </w:rPr>
              <w:t xml:space="preserve"> </w:t>
            </w:r>
            <w:r>
              <w:rPr>
                <w:b/>
                <w:sz w:val="24"/>
              </w:rPr>
              <w:t>Brasileira</w:t>
            </w:r>
            <w:r>
              <w:rPr>
                <w:b/>
                <w:spacing w:val="-4"/>
                <w:sz w:val="24"/>
              </w:rPr>
              <w:t xml:space="preserve"> </w:t>
            </w:r>
            <w:r>
              <w:rPr>
                <w:b/>
                <w:sz w:val="24"/>
              </w:rPr>
              <w:t>de</w:t>
            </w:r>
            <w:r>
              <w:rPr>
                <w:b/>
                <w:spacing w:val="-5"/>
                <w:sz w:val="24"/>
              </w:rPr>
              <w:t xml:space="preserve"> </w:t>
            </w:r>
            <w:r>
              <w:rPr>
                <w:b/>
                <w:sz w:val="24"/>
              </w:rPr>
              <w:t>Criadores</w:t>
            </w:r>
            <w:r>
              <w:rPr>
                <w:b/>
                <w:spacing w:val="-4"/>
                <w:sz w:val="24"/>
              </w:rPr>
              <w:t xml:space="preserve"> </w:t>
            </w:r>
            <w:r>
              <w:rPr>
                <w:b/>
                <w:sz w:val="24"/>
              </w:rPr>
              <w:t>de</w:t>
            </w:r>
            <w:r>
              <w:rPr>
                <w:b/>
                <w:spacing w:val="-5"/>
                <w:sz w:val="24"/>
              </w:rPr>
              <w:t xml:space="preserve"> </w:t>
            </w:r>
            <w:r>
              <w:rPr>
                <w:b/>
                <w:sz w:val="24"/>
              </w:rPr>
              <w:t>Ovinos.</w:t>
            </w:r>
            <w:r>
              <w:rPr>
                <w:b/>
                <w:spacing w:val="-1"/>
                <w:sz w:val="24"/>
              </w:rPr>
              <w:t xml:space="preserve"> </w:t>
            </w:r>
            <w:r>
              <w:rPr>
                <w:sz w:val="24"/>
              </w:rPr>
              <w:t>1989.</w:t>
            </w:r>
            <w:r>
              <w:rPr>
                <w:spacing w:val="-4"/>
                <w:sz w:val="24"/>
              </w:rPr>
              <w:t xml:space="preserve"> </w:t>
            </w:r>
            <w:r>
              <w:rPr>
                <w:sz w:val="24"/>
              </w:rPr>
              <w:t xml:space="preserve">88p. HFISER JÚNIOR, C.B. </w:t>
            </w:r>
            <w:r>
              <w:rPr>
                <w:b/>
                <w:sz w:val="24"/>
              </w:rPr>
              <w:t>Sementes para a civilização</w:t>
            </w:r>
            <w:r>
              <w:rPr>
                <w:sz w:val="24"/>
              </w:rPr>
              <w:t>. São Paulo: Nacional, 1977. 253p.</w:t>
            </w:r>
          </w:p>
          <w:p w14:paraId="7BF4A490" w14:textId="77777777" w:rsidR="00201F78" w:rsidRDefault="00DE5F46">
            <w:pPr>
              <w:pStyle w:val="TableParagraph"/>
              <w:ind w:left="107"/>
              <w:rPr>
                <w:sz w:val="24"/>
              </w:rPr>
            </w:pPr>
            <w:r>
              <w:rPr>
                <w:sz w:val="24"/>
              </w:rPr>
              <w:t>JARDIM,V.R.</w:t>
            </w:r>
            <w:r>
              <w:rPr>
                <w:spacing w:val="-4"/>
                <w:sz w:val="24"/>
              </w:rPr>
              <w:t xml:space="preserve"> </w:t>
            </w:r>
            <w:r>
              <w:rPr>
                <w:b/>
                <w:sz w:val="24"/>
              </w:rPr>
              <w:t>Curso</w:t>
            </w:r>
            <w:r>
              <w:rPr>
                <w:b/>
                <w:spacing w:val="-4"/>
                <w:sz w:val="24"/>
              </w:rPr>
              <w:t xml:space="preserve"> </w:t>
            </w:r>
            <w:r>
              <w:rPr>
                <w:b/>
                <w:sz w:val="24"/>
              </w:rPr>
              <w:t>de</w:t>
            </w:r>
            <w:r>
              <w:rPr>
                <w:b/>
                <w:spacing w:val="-4"/>
                <w:sz w:val="24"/>
              </w:rPr>
              <w:t xml:space="preserve"> </w:t>
            </w:r>
            <w:r>
              <w:rPr>
                <w:b/>
                <w:sz w:val="24"/>
              </w:rPr>
              <w:t>Bovinocultura</w:t>
            </w:r>
            <w:r>
              <w:rPr>
                <w:sz w:val="24"/>
              </w:rPr>
              <w:t>.</w:t>
            </w:r>
            <w:r>
              <w:rPr>
                <w:spacing w:val="-4"/>
                <w:sz w:val="24"/>
              </w:rPr>
              <w:t xml:space="preserve"> </w:t>
            </w:r>
            <w:r>
              <w:rPr>
                <w:sz w:val="24"/>
              </w:rPr>
              <w:t>4.</w:t>
            </w:r>
            <w:r>
              <w:rPr>
                <w:spacing w:val="-4"/>
                <w:sz w:val="24"/>
              </w:rPr>
              <w:t xml:space="preserve"> </w:t>
            </w:r>
            <w:r>
              <w:rPr>
                <w:sz w:val="24"/>
              </w:rPr>
              <w:t>ed.</w:t>
            </w:r>
            <w:r>
              <w:rPr>
                <w:spacing w:val="-4"/>
                <w:sz w:val="24"/>
              </w:rPr>
              <w:t xml:space="preserve"> </w:t>
            </w:r>
            <w:r>
              <w:rPr>
                <w:sz w:val="24"/>
              </w:rPr>
              <w:t>Campinas:</w:t>
            </w:r>
            <w:r>
              <w:rPr>
                <w:spacing w:val="-3"/>
                <w:sz w:val="24"/>
              </w:rPr>
              <w:t xml:space="preserve"> </w:t>
            </w:r>
            <w:r>
              <w:rPr>
                <w:sz w:val="24"/>
              </w:rPr>
              <w:t>Instituto</w:t>
            </w:r>
            <w:r>
              <w:rPr>
                <w:spacing w:val="-4"/>
                <w:sz w:val="24"/>
              </w:rPr>
              <w:t xml:space="preserve"> </w:t>
            </w:r>
            <w:r>
              <w:rPr>
                <w:sz w:val="24"/>
              </w:rPr>
              <w:t>Carapineiro</w:t>
            </w:r>
            <w:r>
              <w:rPr>
                <w:spacing w:val="-4"/>
                <w:sz w:val="24"/>
              </w:rPr>
              <w:t xml:space="preserve"> </w:t>
            </w:r>
            <w:r>
              <w:rPr>
                <w:sz w:val="24"/>
              </w:rPr>
              <w:t>de</w:t>
            </w:r>
            <w:r>
              <w:rPr>
                <w:spacing w:val="-6"/>
                <w:sz w:val="24"/>
              </w:rPr>
              <w:t xml:space="preserve"> </w:t>
            </w:r>
            <w:r>
              <w:rPr>
                <w:sz w:val="24"/>
              </w:rPr>
              <w:t>Ensino Agrícola, 1988. 525p.</w:t>
            </w:r>
          </w:p>
        </w:tc>
      </w:tr>
    </w:tbl>
    <w:p w14:paraId="65DF558B" w14:textId="77777777" w:rsidR="00201F78" w:rsidRDefault="00201F78">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3FB1E300" w14:textId="77777777">
        <w:trPr>
          <w:trHeight w:val="551"/>
        </w:trPr>
        <w:tc>
          <w:tcPr>
            <w:tcW w:w="9361" w:type="dxa"/>
            <w:gridSpan w:val="4"/>
          </w:tcPr>
          <w:p w14:paraId="43E1922F" w14:textId="77777777" w:rsidR="00201F78" w:rsidRDefault="00DE5F46">
            <w:pPr>
              <w:pStyle w:val="TableParagraph"/>
              <w:spacing w:before="272" w:line="259" w:lineRule="exact"/>
              <w:ind w:left="58" w:right="57"/>
              <w:jc w:val="center"/>
              <w:rPr>
                <w:b/>
                <w:sz w:val="24"/>
              </w:rPr>
            </w:pPr>
            <w:r>
              <w:rPr>
                <w:b/>
                <w:sz w:val="24"/>
              </w:rPr>
              <w:t>MICROBIOLOGIA</w:t>
            </w:r>
            <w:r>
              <w:rPr>
                <w:b/>
                <w:spacing w:val="-4"/>
                <w:sz w:val="24"/>
              </w:rPr>
              <w:t xml:space="preserve"> </w:t>
            </w:r>
            <w:r>
              <w:rPr>
                <w:b/>
                <w:sz w:val="24"/>
              </w:rPr>
              <w:t>VETERINÁRIA</w:t>
            </w:r>
            <w:r>
              <w:rPr>
                <w:b/>
                <w:spacing w:val="-2"/>
                <w:sz w:val="24"/>
              </w:rPr>
              <w:t xml:space="preserve"> </w:t>
            </w:r>
            <w:r>
              <w:rPr>
                <w:b/>
                <w:spacing w:val="-10"/>
                <w:sz w:val="24"/>
              </w:rPr>
              <w:t>I</w:t>
            </w:r>
          </w:p>
        </w:tc>
      </w:tr>
      <w:tr w:rsidR="00201F78" w14:paraId="56126D83" w14:textId="77777777">
        <w:trPr>
          <w:trHeight w:val="275"/>
        </w:trPr>
        <w:tc>
          <w:tcPr>
            <w:tcW w:w="1702" w:type="dxa"/>
          </w:tcPr>
          <w:p w14:paraId="265E4D3F" w14:textId="77777777" w:rsidR="00201F78" w:rsidRDefault="00DE5F46">
            <w:pPr>
              <w:pStyle w:val="TableParagraph"/>
              <w:spacing w:line="256" w:lineRule="exact"/>
              <w:ind w:left="381"/>
              <w:rPr>
                <w:sz w:val="24"/>
              </w:rPr>
            </w:pPr>
            <w:r>
              <w:rPr>
                <w:spacing w:val="-2"/>
                <w:sz w:val="24"/>
              </w:rPr>
              <w:t>CÓDIGO</w:t>
            </w:r>
          </w:p>
        </w:tc>
        <w:tc>
          <w:tcPr>
            <w:tcW w:w="1134" w:type="dxa"/>
          </w:tcPr>
          <w:p w14:paraId="0AC61FFD" w14:textId="77777777" w:rsidR="00201F78" w:rsidRDefault="00DE5F46">
            <w:pPr>
              <w:pStyle w:val="TableParagraph"/>
              <w:spacing w:line="256" w:lineRule="exact"/>
              <w:ind w:left="7"/>
              <w:jc w:val="center"/>
              <w:rPr>
                <w:sz w:val="24"/>
              </w:rPr>
            </w:pPr>
            <w:r>
              <w:rPr>
                <w:spacing w:val="-5"/>
                <w:sz w:val="24"/>
              </w:rPr>
              <w:t>C.H</w:t>
            </w:r>
          </w:p>
        </w:tc>
        <w:tc>
          <w:tcPr>
            <w:tcW w:w="1702" w:type="dxa"/>
          </w:tcPr>
          <w:p w14:paraId="6DC5E5E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C12BE11" w14:textId="77777777" w:rsidR="00201F78" w:rsidRDefault="00DE5F46">
            <w:pPr>
              <w:pStyle w:val="TableParagraph"/>
              <w:spacing w:line="256" w:lineRule="exact"/>
              <w:ind w:left="1366"/>
              <w:rPr>
                <w:sz w:val="24"/>
              </w:rPr>
            </w:pPr>
            <w:r>
              <w:rPr>
                <w:spacing w:val="-2"/>
                <w:sz w:val="24"/>
              </w:rPr>
              <w:t>PRÉ-REQUISITO(S)</w:t>
            </w:r>
          </w:p>
        </w:tc>
      </w:tr>
      <w:tr w:rsidR="00201F78" w14:paraId="2A721ED7" w14:textId="77777777">
        <w:trPr>
          <w:trHeight w:val="277"/>
        </w:trPr>
        <w:tc>
          <w:tcPr>
            <w:tcW w:w="1702" w:type="dxa"/>
          </w:tcPr>
          <w:p w14:paraId="1C00248A" w14:textId="77777777" w:rsidR="00201F78" w:rsidRDefault="00201F78">
            <w:pPr>
              <w:pStyle w:val="TableParagraph"/>
              <w:rPr>
                <w:sz w:val="20"/>
              </w:rPr>
            </w:pPr>
          </w:p>
        </w:tc>
        <w:tc>
          <w:tcPr>
            <w:tcW w:w="1134" w:type="dxa"/>
          </w:tcPr>
          <w:p w14:paraId="4C8695D4" w14:textId="77777777" w:rsidR="00201F78" w:rsidRDefault="00DE5F46">
            <w:pPr>
              <w:pStyle w:val="TableParagraph"/>
              <w:spacing w:line="258" w:lineRule="exact"/>
              <w:ind w:left="7"/>
              <w:jc w:val="center"/>
              <w:rPr>
                <w:sz w:val="24"/>
              </w:rPr>
            </w:pPr>
            <w:r>
              <w:rPr>
                <w:spacing w:val="-5"/>
                <w:sz w:val="24"/>
              </w:rPr>
              <w:t>60</w:t>
            </w:r>
          </w:p>
        </w:tc>
        <w:tc>
          <w:tcPr>
            <w:tcW w:w="1702" w:type="dxa"/>
          </w:tcPr>
          <w:p w14:paraId="622EBBBB" w14:textId="77777777" w:rsidR="00201F78" w:rsidRDefault="00DE5F46">
            <w:pPr>
              <w:pStyle w:val="TableParagraph"/>
              <w:spacing w:line="258" w:lineRule="exact"/>
              <w:ind w:left="34" w:right="30"/>
              <w:jc w:val="center"/>
              <w:rPr>
                <w:sz w:val="24"/>
              </w:rPr>
            </w:pPr>
            <w:r>
              <w:rPr>
                <w:spacing w:val="-2"/>
                <w:sz w:val="24"/>
              </w:rPr>
              <w:t>2.2.0</w:t>
            </w:r>
          </w:p>
        </w:tc>
        <w:tc>
          <w:tcPr>
            <w:tcW w:w="4823" w:type="dxa"/>
          </w:tcPr>
          <w:p w14:paraId="35E4ED58" w14:textId="77777777" w:rsidR="00201F78" w:rsidRDefault="00DE5F46">
            <w:pPr>
              <w:pStyle w:val="TableParagraph"/>
              <w:spacing w:line="258" w:lineRule="exact"/>
              <w:ind w:left="67"/>
              <w:rPr>
                <w:sz w:val="24"/>
              </w:rPr>
            </w:pPr>
            <w:r>
              <w:rPr>
                <w:sz w:val="24"/>
              </w:rPr>
              <w:t>Bioquímica</w:t>
            </w:r>
            <w:r>
              <w:rPr>
                <w:spacing w:val="-4"/>
                <w:sz w:val="24"/>
              </w:rPr>
              <w:t xml:space="preserve"> </w:t>
            </w:r>
            <w:r>
              <w:rPr>
                <w:spacing w:val="-2"/>
                <w:sz w:val="24"/>
              </w:rPr>
              <w:t>Básica</w:t>
            </w:r>
          </w:p>
        </w:tc>
      </w:tr>
    </w:tbl>
    <w:p w14:paraId="7715D7B9" w14:textId="77777777" w:rsidR="00201F78" w:rsidRDefault="00201F78">
      <w:pPr>
        <w:pStyle w:val="TableParagraph"/>
        <w:spacing w:line="258" w:lineRule="exact"/>
        <w:rPr>
          <w:sz w:val="24"/>
        </w:rPr>
        <w:sectPr w:rsidR="00201F78">
          <w:pgSz w:w="11910" w:h="16850"/>
          <w:pgMar w:top="1940" w:right="283" w:bottom="280" w:left="283" w:header="1728" w:footer="0" w:gutter="0"/>
          <w:cols w:space="720"/>
        </w:sectPr>
      </w:pPr>
    </w:p>
    <w:p w14:paraId="1C01C833"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51C589A" w14:textId="77777777">
        <w:trPr>
          <w:trHeight w:val="1103"/>
        </w:trPr>
        <w:tc>
          <w:tcPr>
            <w:tcW w:w="9359" w:type="dxa"/>
          </w:tcPr>
          <w:p w14:paraId="0B6A06E6" w14:textId="77777777" w:rsidR="00201F78" w:rsidRDefault="00DE5F46">
            <w:pPr>
              <w:pStyle w:val="TableParagraph"/>
              <w:ind w:left="69" w:right="64"/>
              <w:jc w:val="both"/>
              <w:rPr>
                <w:sz w:val="24"/>
              </w:rPr>
            </w:pPr>
            <w:r>
              <w:rPr>
                <w:sz w:val="24"/>
              </w:rPr>
              <w:t>EMENTA: Mundo microbiano. Classificação, morfologia e fisiologia bacteriana. Relação parasito versus hospedeiro nas infecções bacterianas. Principais bactérias de interesse veterinário.</w:t>
            </w:r>
            <w:r>
              <w:rPr>
                <w:spacing w:val="60"/>
                <w:sz w:val="24"/>
              </w:rPr>
              <w:t xml:space="preserve"> </w:t>
            </w:r>
            <w:r>
              <w:rPr>
                <w:sz w:val="24"/>
              </w:rPr>
              <w:t>Técnicas</w:t>
            </w:r>
            <w:r>
              <w:rPr>
                <w:spacing w:val="59"/>
                <w:sz w:val="24"/>
              </w:rPr>
              <w:t xml:space="preserve"> </w:t>
            </w:r>
            <w:r>
              <w:rPr>
                <w:sz w:val="24"/>
              </w:rPr>
              <w:t>bacteriológicas</w:t>
            </w:r>
            <w:r>
              <w:rPr>
                <w:spacing w:val="59"/>
                <w:sz w:val="24"/>
              </w:rPr>
              <w:t xml:space="preserve"> </w:t>
            </w:r>
            <w:r>
              <w:rPr>
                <w:sz w:val="24"/>
              </w:rPr>
              <w:t>de</w:t>
            </w:r>
            <w:r>
              <w:rPr>
                <w:spacing w:val="57"/>
                <w:sz w:val="24"/>
              </w:rPr>
              <w:t xml:space="preserve"> </w:t>
            </w:r>
            <w:r>
              <w:rPr>
                <w:sz w:val="24"/>
              </w:rPr>
              <w:t>interesse</w:t>
            </w:r>
            <w:r>
              <w:rPr>
                <w:spacing w:val="59"/>
                <w:sz w:val="24"/>
              </w:rPr>
              <w:t xml:space="preserve"> </w:t>
            </w:r>
            <w:r>
              <w:rPr>
                <w:sz w:val="24"/>
              </w:rPr>
              <w:t>veterinário.</w:t>
            </w:r>
            <w:r>
              <w:rPr>
                <w:spacing w:val="58"/>
                <w:sz w:val="24"/>
              </w:rPr>
              <w:t xml:space="preserve"> </w:t>
            </w:r>
            <w:r>
              <w:rPr>
                <w:sz w:val="24"/>
              </w:rPr>
              <w:t>Controle</w:t>
            </w:r>
            <w:r>
              <w:rPr>
                <w:spacing w:val="59"/>
                <w:sz w:val="24"/>
              </w:rPr>
              <w:t xml:space="preserve"> </w:t>
            </w:r>
            <w:r>
              <w:rPr>
                <w:sz w:val="24"/>
              </w:rPr>
              <w:t>de</w:t>
            </w:r>
            <w:r>
              <w:rPr>
                <w:spacing w:val="58"/>
                <w:sz w:val="24"/>
              </w:rPr>
              <w:t xml:space="preserve"> </w:t>
            </w:r>
            <w:r>
              <w:rPr>
                <w:spacing w:val="-2"/>
                <w:sz w:val="24"/>
              </w:rPr>
              <w:t>microrganismos:</w:t>
            </w:r>
          </w:p>
          <w:p w14:paraId="7D976C22" w14:textId="77777777" w:rsidR="00201F78" w:rsidRDefault="00DE5F46">
            <w:pPr>
              <w:pStyle w:val="TableParagraph"/>
              <w:spacing w:line="264" w:lineRule="exact"/>
              <w:ind w:left="69"/>
              <w:jc w:val="both"/>
              <w:rPr>
                <w:sz w:val="24"/>
              </w:rPr>
            </w:pPr>
            <w:r>
              <w:rPr>
                <w:sz w:val="24"/>
              </w:rPr>
              <w:t>fundamentos,</w:t>
            </w:r>
            <w:r>
              <w:rPr>
                <w:spacing w:val="-2"/>
                <w:sz w:val="24"/>
              </w:rPr>
              <w:t xml:space="preserve"> </w:t>
            </w:r>
            <w:r>
              <w:rPr>
                <w:sz w:val="24"/>
              </w:rPr>
              <w:t>agentes</w:t>
            </w:r>
            <w:r>
              <w:rPr>
                <w:spacing w:val="-1"/>
                <w:sz w:val="24"/>
              </w:rPr>
              <w:t xml:space="preserve"> </w:t>
            </w:r>
            <w:r>
              <w:rPr>
                <w:sz w:val="24"/>
              </w:rPr>
              <w:t>físicos</w:t>
            </w:r>
            <w:r>
              <w:rPr>
                <w:spacing w:val="-1"/>
                <w:sz w:val="24"/>
              </w:rPr>
              <w:t xml:space="preserve"> </w:t>
            </w:r>
            <w:r>
              <w:rPr>
                <w:sz w:val="24"/>
              </w:rPr>
              <w:t>e</w:t>
            </w:r>
            <w:r>
              <w:rPr>
                <w:spacing w:val="-3"/>
                <w:sz w:val="24"/>
              </w:rPr>
              <w:t xml:space="preserve"> </w:t>
            </w:r>
            <w:r>
              <w:rPr>
                <w:sz w:val="24"/>
              </w:rPr>
              <w:t>químicos.</w:t>
            </w:r>
            <w:r>
              <w:rPr>
                <w:spacing w:val="-1"/>
                <w:sz w:val="24"/>
              </w:rPr>
              <w:t xml:space="preserve"> </w:t>
            </w:r>
            <w:r>
              <w:rPr>
                <w:sz w:val="24"/>
              </w:rPr>
              <w:t>Quimioterápicos</w:t>
            </w:r>
            <w:r>
              <w:rPr>
                <w:spacing w:val="-1"/>
                <w:sz w:val="24"/>
              </w:rPr>
              <w:t xml:space="preserve"> </w:t>
            </w:r>
            <w:r>
              <w:rPr>
                <w:sz w:val="24"/>
              </w:rPr>
              <w:t>e</w:t>
            </w:r>
            <w:r>
              <w:rPr>
                <w:spacing w:val="-1"/>
                <w:sz w:val="24"/>
              </w:rPr>
              <w:t xml:space="preserve"> </w:t>
            </w:r>
            <w:r>
              <w:rPr>
                <w:spacing w:val="-2"/>
                <w:sz w:val="24"/>
              </w:rPr>
              <w:t>antibióticos.</w:t>
            </w:r>
          </w:p>
        </w:tc>
      </w:tr>
      <w:tr w:rsidR="00201F78" w14:paraId="124EFC56" w14:textId="77777777">
        <w:trPr>
          <w:trHeight w:val="275"/>
        </w:trPr>
        <w:tc>
          <w:tcPr>
            <w:tcW w:w="9359" w:type="dxa"/>
            <w:tcBorders>
              <w:bottom w:val="nil"/>
            </w:tcBorders>
            <w:shd w:val="clear" w:color="auto" w:fill="A6A6A6"/>
          </w:tcPr>
          <w:p w14:paraId="1B7FD65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B538F0C" w14:textId="77777777">
        <w:trPr>
          <w:trHeight w:val="5520"/>
        </w:trPr>
        <w:tc>
          <w:tcPr>
            <w:tcW w:w="9359" w:type="dxa"/>
            <w:tcBorders>
              <w:top w:val="nil"/>
            </w:tcBorders>
          </w:tcPr>
          <w:p w14:paraId="7B332736" w14:textId="77777777" w:rsidR="00201F78" w:rsidRDefault="00DE5F46">
            <w:pPr>
              <w:pStyle w:val="TableParagraph"/>
              <w:ind w:left="69" w:right="489"/>
              <w:rPr>
                <w:sz w:val="24"/>
              </w:rPr>
            </w:pPr>
            <w:r w:rsidRPr="009B315F">
              <w:rPr>
                <w:sz w:val="24"/>
                <w:lang w:val="en-US"/>
              </w:rPr>
              <w:t>BERGEYS.</w:t>
            </w:r>
            <w:r w:rsidRPr="009B315F">
              <w:rPr>
                <w:spacing w:val="-4"/>
                <w:sz w:val="24"/>
                <w:lang w:val="en-US"/>
              </w:rPr>
              <w:t xml:space="preserve"> </w:t>
            </w:r>
            <w:r w:rsidRPr="009B315F">
              <w:rPr>
                <w:b/>
                <w:sz w:val="24"/>
                <w:lang w:val="en-US"/>
              </w:rPr>
              <w:t>Manual</w:t>
            </w:r>
            <w:r w:rsidRPr="009B315F">
              <w:rPr>
                <w:b/>
                <w:spacing w:val="-4"/>
                <w:sz w:val="24"/>
                <w:lang w:val="en-US"/>
              </w:rPr>
              <w:t xml:space="preserve"> </w:t>
            </w:r>
            <w:r w:rsidRPr="009B315F">
              <w:rPr>
                <w:b/>
                <w:sz w:val="24"/>
                <w:lang w:val="en-US"/>
              </w:rPr>
              <w:t>of</w:t>
            </w:r>
            <w:r w:rsidRPr="009B315F">
              <w:rPr>
                <w:b/>
                <w:spacing w:val="-5"/>
                <w:sz w:val="24"/>
                <w:lang w:val="en-US"/>
              </w:rPr>
              <w:t xml:space="preserve"> </w:t>
            </w:r>
            <w:r w:rsidRPr="009B315F">
              <w:rPr>
                <w:b/>
                <w:sz w:val="24"/>
                <w:lang w:val="en-US"/>
              </w:rPr>
              <w:t>determinative</w:t>
            </w:r>
            <w:r w:rsidRPr="009B315F">
              <w:rPr>
                <w:b/>
                <w:spacing w:val="-6"/>
                <w:sz w:val="24"/>
                <w:lang w:val="en-US"/>
              </w:rPr>
              <w:t xml:space="preserve"> </w:t>
            </w:r>
            <w:r w:rsidRPr="009B315F">
              <w:rPr>
                <w:b/>
                <w:sz w:val="24"/>
                <w:lang w:val="en-US"/>
              </w:rPr>
              <w:t>bacteriology</w:t>
            </w:r>
            <w:r w:rsidRPr="009B315F">
              <w:rPr>
                <w:sz w:val="24"/>
                <w:lang w:val="en-US"/>
              </w:rPr>
              <w:t>.</w:t>
            </w:r>
            <w:r w:rsidRPr="009B315F">
              <w:rPr>
                <w:spacing w:val="-4"/>
                <w:sz w:val="24"/>
                <w:lang w:val="en-US"/>
              </w:rPr>
              <w:t xml:space="preserve"> </w:t>
            </w:r>
            <w:r>
              <w:rPr>
                <w:sz w:val="24"/>
              </w:rPr>
              <w:t>9</w:t>
            </w:r>
            <w:r>
              <w:rPr>
                <w:spacing w:val="-4"/>
                <w:sz w:val="24"/>
              </w:rPr>
              <w:t xml:space="preserve"> </w:t>
            </w:r>
            <w:r>
              <w:rPr>
                <w:sz w:val="24"/>
              </w:rPr>
              <w:t>ed.</w:t>
            </w:r>
            <w:r>
              <w:rPr>
                <w:spacing w:val="-4"/>
                <w:sz w:val="24"/>
              </w:rPr>
              <w:t xml:space="preserve"> </w:t>
            </w:r>
            <w:r>
              <w:rPr>
                <w:sz w:val="24"/>
              </w:rPr>
              <w:t>Baltimore:</w:t>
            </w:r>
            <w:r>
              <w:rPr>
                <w:spacing w:val="-4"/>
                <w:sz w:val="24"/>
              </w:rPr>
              <w:t xml:space="preserve"> </w:t>
            </w:r>
            <w:r>
              <w:rPr>
                <w:sz w:val="24"/>
              </w:rPr>
              <w:t>Wilkins</w:t>
            </w:r>
            <w:r>
              <w:rPr>
                <w:spacing w:val="-4"/>
                <w:sz w:val="24"/>
              </w:rPr>
              <w:t xml:space="preserve"> </w:t>
            </w:r>
            <w:r>
              <w:rPr>
                <w:sz w:val="24"/>
              </w:rPr>
              <w:t>&amp;</w:t>
            </w:r>
            <w:r>
              <w:rPr>
                <w:spacing w:val="-6"/>
                <w:sz w:val="24"/>
              </w:rPr>
              <w:t xml:space="preserve"> </w:t>
            </w:r>
            <w:r>
              <w:rPr>
                <w:sz w:val="24"/>
              </w:rPr>
              <w:t xml:space="preserve">Wilkins, </w:t>
            </w:r>
            <w:r>
              <w:rPr>
                <w:spacing w:val="-2"/>
                <w:sz w:val="24"/>
              </w:rPr>
              <w:t>1984.</w:t>
            </w:r>
          </w:p>
          <w:p w14:paraId="747436C1" w14:textId="77777777" w:rsidR="00201F78" w:rsidRDefault="00DE5F46">
            <w:pPr>
              <w:pStyle w:val="TableParagraph"/>
              <w:ind w:left="69" w:right="213"/>
              <w:rPr>
                <w:sz w:val="24"/>
              </w:rPr>
            </w:pPr>
            <w:r>
              <w:rPr>
                <w:sz w:val="24"/>
              </w:rPr>
              <w:t>BURTON,</w:t>
            </w:r>
            <w:r>
              <w:rPr>
                <w:spacing w:val="-3"/>
                <w:sz w:val="24"/>
              </w:rPr>
              <w:t xml:space="preserve"> </w:t>
            </w:r>
            <w:r>
              <w:rPr>
                <w:sz w:val="24"/>
              </w:rPr>
              <w:t>G.R.W.;</w:t>
            </w:r>
            <w:r>
              <w:rPr>
                <w:spacing w:val="-3"/>
                <w:sz w:val="24"/>
              </w:rPr>
              <w:t xml:space="preserve"> </w:t>
            </w:r>
            <w:r>
              <w:rPr>
                <w:sz w:val="24"/>
              </w:rPr>
              <w:t>ENGELKIRF,</w:t>
            </w:r>
            <w:r>
              <w:rPr>
                <w:spacing w:val="-2"/>
                <w:sz w:val="24"/>
              </w:rPr>
              <w:t xml:space="preserve"> </w:t>
            </w:r>
            <w:r>
              <w:rPr>
                <w:sz w:val="24"/>
              </w:rPr>
              <w:t>P.G.</w:t>
            </w:r>
            <w:r>
              <w:rPr>
                <w:spacing w:val="-4"/>
                <w:sz w:val="24"/>
              </w:rPr>
              <w:t xml:space="preserve"> </w:t>
            </w:r>
            <w:r>
              <w:rPr>
                <w:b/>
                <w:sz w:val="24"/>
              </w:rPr>
              <w:t>Microbiologia</w:t>
            </w:r>
            <w:r>
              <w:rPr>
                <w:b/>
                <w:spacing w:val="-3"/>
                <w:sz w:val="24"/>
              </w:rPr>
              <w:t xml:space="preserve"> </w:t>
            </w:r>
            <w:r>
              <w:rPr>
                <w:b/>
                <w:sz w:val="24"/>
              </w:rPr>
              <w:t>para</w:t>
            </w:r>
            <w:r>
              <w:rPr>
                <w:b/>
                <w:spacing w:val="-3"/>
                <w:sz w:val="24"/>
              </w:rPr>
              <w:t xml:space="preserve"> </w:t>
            </w:r>
            <w:r>
              <w:rPr>
                <w:b/>
                <w:sz w:val="24"/>
              </w:rPr>
              <w:t>as</w:t>
            </w:r>
            <w:r>
              <w:rPr>
                <w:b/>
                <w:spacing w:val="-3"/>
                <w:sz w:val="24"/>
              </w:rPr>
              <w:t xml:space="preserve"> </w:t>
            </w:r>
            <w:r>
              <w:rPr>
                <w:b/>
                <w:sz w:val="24"/>
              </w:rPr>
              <w:t>ciências</w:t>
            </w:r>
            <w:r>
              <w:rPr>
                <w:b/>
                <w:spacing w:val="-3"/>
                <w:sz w:val="24"/>
              </w:rPr>
              <w:t xml:space="preserve"> </w:t>
            </w:r>
            <w:r>
              <w:rPr>
                <w:b/>
                <w:sz w:val="24"/>
              </w:rPr>
              <w:t>da</w:t>
            </w:r>
            <w:r>
              <w:rPr>
                <w:b/>
                <w:spacing w:val="-3"/>
                <w:sz w:val="24"/>
              </w:rPr>
              <w:t xml:space="preserve"> </w:t>
            </w:r>
            <w:r>
              <w:rPr>
                <w:b/>
                <w:sz w:val="24"/>
              </w:rPr>
              <w:t>saúde</w:t>
            </w:r>
            <w:r>
              <w:rPr>
                <w:sz w:val="24"/>
              </w:rPr>
              <w:t>.</w:t>
            </w:r>
            <w:r>
              <w:rPr>
                <w:spacing w:val="-3"/>
                <w:sz w:val="24"/>
              </w:rPr>
              <w:t xml:space="preserve"> </w:t>
            </w:r>
            <w:r>
              <w:rPr>
                <w:sz w:val="24"/>
              </w:rPr>
              <w:t>5.</w:t>
            </w:r>
            <w:r>
              <w:rPr>
                <w:spacing w:val="-3"/>
                <w:sz w:val="24"/>
              </w:rPr>
              <w:t xml:space="preserve"> </w:t>
            </w:r>
            <w:r>
              <w:rPr>
                <w:sz w:val="24"/>
              </w:rPr>
              <w:t>ed.</w:t>
            </w:r>
            <w:r>
              <w:rPr>
                <w:spacing w:val="-3"/>
                <w:sz w:val="24"/>
              </w:rPr>
              <w:t xml:space="preserve"> </w:t>
            </w:r>
            <w:r>
              <w:rPr>
                <w:sz w:val="24"/>
              </w:rPr>
              <w:t>Rio de Janeiro: Guanabara Koogan, 1998.</w:t>
            </w:r>
          </w:p>
          <w:p w14:paraId="296578EF" w14:textId="77777777" w:rsidR="00201F78" w:rsidRDefault="00DE5F46">
            <w:pPr>
              <w:pStyle w:val="TableParagraph"/>
              <w:ind w:left="69"/>
              <w:rPr>
                <w:sz w:val="24"/>
              </w:rPr>
            </w:pPr>
            <w:r>
              <w:rPr>
                <w:sz w:val="24"/>
              </w:rPr>
              <w:t>CARDOSO,</w:t>
            </w:r>
            <w:r>
              <w:rPr>
                <w:spacing w:val="-3"/>
                <w:sz w:val="24"/>
              </w:rPr>
              <w:t xml:space="preserve"> </w:t>
            </w:r>
            <w:r>
              <w:rPr>
                <w:sz w:val="24"/>
              </w:rPr>
              <w:t>W.</w:t>
            </w:r>
            <w:r>
              <w:rPr>
                <w:spacing w:val="-3"/>
                <w:sz w:val="24"/>
              </w:rPr>
              <w:t xml:space="preserve"> </w:t>
            </w:r>
            <w:r>
              <w:rPr>
                <w:sz w:val="24"/>
              </w:rPr>
              <w:t>M.;</w:t>
            </w:r>
            <w:r>
              <w:rPr>
                <w:spacing w:val="-3"/>
                <w:sz w:val="24"/>
              </w:rPr>
              <w:t xml:space="preserve"> </w:t>
            </w:r>
            <w:r>
              <w:rPr>
                <w:sz w:val="24"/>
              </w:rPr>
              <w:t>SILVA,</w:t>
            </w:r>
            <w:r>
              <w:rPr>
                <w:spacing w:val="-3"/>
                <w:sz w:val="24"/>
              </w:rPr>
              <w:t xml:space="preserve"> </w:t>
            </w:r>
            <w:r>
              <w:rPr>
                <w:sz w:val="24"/>
              </w:rPr>
              <w:t>G.</w:t>
            </w:r>
            <w:r>
              <w:rPr>
                <w:spacing w:val="-3"/>
                <w:sz w:val="24"/>
              </w:rPr>
              <w:t xml:space="preserve"> </w:t>
            </w:r>
            <w:r>
              <w:rPr>
                <w:sz w:val="24"/>
              </w:rPr>
              <w:t>G.</w:t>
            </w:r>
            <w:r>
              <w:rPr>
                <w:spacing w:val="-3"/>
                <w:sz w:val="24"/>
              </w:rPr>
              <w:t xml:space="preserve"> </w:t>
            </w:r>
            <w:r>
              <w:rPr>
                <w:b/>
                <w:sz w:val="24"/>
              </w:rPr>
              <w:t>Microbiologia</w:t>
            </w:r>
            <w:r>
              <w:rPr>
                <w:b/>
                <w:spacing w:val="-3"/>
                <w:sz w:val="24"/>
              </w:rPr>
              <w:t xml:space="preserve"> </w:t>
            </w:r>
            <w:r>
              <w:rPr>
                <w:b/>
                <w:sz w:val="24"/>
              </w:rPr>
              <w:t>em</w:t>
            </w:r>
            <w:r>
              <w:rPr>
                <w:b/>
                <w:spacing w:val="-7"/>
                <w:sz w:val="24"/>
              </w:rPr>
              <w:t xml:space="preserve"> </w:t>
            </w:r>
            <w:r>
              <w:rPr>
                <w:b/>
                <w:sz w:val="24"/>
              </w:rPr>
              <w:t>análises</w:t>
            </w:r>
            <w:r>
              <w:rPr>
                <w:b/>
                <w:spacing w:val="-3"/>
                <w:sz w:val="24"/>
              </w:rPr>
              <w:t xml:space="preserve"> </w:t>
            </w:r>
            <w:r>
              <w:rPr>
                <w:b/>
                <w:sz w:val="24"/>
              </w:rPr>
              <w:t>clínicas</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 Merck, Dpto. CPM, 1989. 79p.</w:t>
            </w:r>
          </w:p>
          <w:p w14:paraId="34DD352D" w14:textId="77777777" w:rsidR="00201F78" w:rsidRDefault="00DE5F46">
            <w:pPr>
              <w:pStyle w:val="TableParagraph"/>
              <w:ind w:left="69"/>
              <w:rPr>
                <w:sz w:val="24"/>
              </w:rPr>
            </w:pPr>
            <w:r>
              <w:rPr>
                <w:sz w:val="24"/>
              </w:rPr>
              <w:t>CARTER,</w:t>
            </w:r>
            <w:r>
              <w:rPr>
                <w:spacing w:val="-4"/>
                <w:sz w:val="24"/>
              </w:rPr>
              <w:t xml:space="preserve"> </w:t>
            </w:r>
            <w:r>
              <w:rPr>
                <w:sz w:val="24"/>
              </w:rPr>
              <w:t>G.</w:t>
            </w:r>
            <w:r>
              <w:rPr>
                <w:spacing w:val="-4"/>
                <w:sz w:val="24"/>
              </w:rPr>
              <w:t xml:space="preserve"> </w:t>
            </w:r>
            <w:r>
              <w:rPr>
                <w:sz w:val="24"/>
              </w:rPr>
              <w:t>R.</w:t>
            </w:r>
            <w:r>
              <w:rPr>
                <w:spacing w:val="-4"/>
                <w:sz w:val="24"/>
              </w:rPr>
              <w:t xml:space="preserve"> </w:t>
            </w:r>
            <w:r>
              <w:rPr>
                <w:b/>
                <w:sz w:val="24"/>
              </w:rPr>
              <w:t>Fundamentos</w:t>
            </w:r>
            <w:r>
              <w:rPr>
                <w:b/>
                <w:spacing w:val="-4"/>
                <w:sz w:val="24"/>
              </w:rPr>
              <w:t xml:space="preserve"> </w:t>
            </w:r>
            <w:r>
              <w:rPr>
                <w:b/>
                <w:sz w:val="24"/>
              </w:rPr>
              <w:t>de</w:t>
            </w:r>
            <w:r>
              <w:rPr>
                <w:b/>
                <w:spacing w:val="-4"/>
                <w:sz w:val="24"/>
              </w:rPr>
              <w:t xml:space="preserve"> </w:t>
            </w:r>
            <w:r>
              <w:rPr>
                <w:b/>
                <w:sz w:val="24"/>
              </w:rPr>
              <w:t>bacteriologia</w:t>
            </w:r>
            <w:r>
              <w:rPr>
                <w:b/>
                <w:spacing w:val="-4"/>
                <w:sz w:val="24"/>
              </w:rPr>
              <w:t xml:space="preserve"> </w:t>
            </w:r>
            <w:r>
              <w:rPr>
                <w:b/>
                <w:sz w:val="24"/>
              </w:rPr>
              <w:t>e</w:t>
            </w:r>
            <w:r>
              <w:rPr>
                <w:b/>
                <w:spacing w:val="-3"/>
                <w:sz w:val="24"/>
              </w:rPr>
              <w:t xml:space="preserve"> </w:t>
            </w:r>
            <w:r>
              <w:rPr>
                <w:b/>
                <w:sz w:val="24"/>
              </w:rPr>
              <w:t>micologia</w:t>
            </w:r>
            <w:r>
              <w:rPr>
                <w:b/>
                <w:spacing w:val="-4"/>
                <w:sz w:val="24"/>
              </w:rPr>
              <w:t xml:space="preserve"> </w:t>
            </w:r>
            <w:r>
              <w:rPr>
                <w:b/>
                <w:sz w:val="24"/>
              </w:rPr>
              <w:t>veterinária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Roca, </w:t>
            </w:r>
            <w:r>
              <w:rPr>
                <w:spacing w:val="-2"/>
                <w:sz w:val="24"/>
              </w:rPr>
              <w:t>1988.</w:t>
            </w:r>
          </w:p>
          <w:p w14:paraId="254DDCB6" w14:textId="77777777" w:rsidR="00201F78" w:rsidRDefault="00DE5F46">
            <w:pPr>
              <w:pStyle w:val="TableParagraph"/>
              <w:ind w:left="69" w:right="213"/>
              <w:rPr>
                <w:sz w:val="24"/>
              </w:rPr>
            </w:pPr>
            <w:r>
              <w:rPr>
                <w:sz w:val="24"/>
              </w:rPr>
              <w:t xml:space="preserve">DAVIS, D. B. et al. </w:t>
            </w:r>
            <w:r>
              <w:rPr>
                <w:b/>
                <w:sz w:val="24"/>
              </w:rPr>
              <w:t>Tratado de Microbiologia</w:t>
            </w:r>
            <w:r>
              <w:rPr>
                <w:sz w:val="24"/>
              </w:rPr>
              <w:t xml:space="preserve">. 2. ed. São Paulo: Salvat, 1978. GUERREIRO, M. G.; OLIVEIRA, S. J.; SARAIVA, D. et al. </w:t>
            </w:r>
            <w:r>
              <w:rPr>
                <w:b/>
                <w:sz w:val="24"/>
              </w:rPr>
              <w:t>Bacteriologia especial</w:t>
            </w:r>
            <w:r>
              <w:rPr>
                <w:sz w:val="24"/>
              </w:rPr>
              <w:t>. Porto Alegre: Sulina, 1984. 492p.</w:t>
            </w:r>
          </w:p>
          <w:p w14:paraId="3718F208" w14:textId="77777777" w:rsidR="00201F78" w:rsidRDefault="00DE5F46">
            <w:pPr>
              <w:pStyle w:val="TableParagraph"/>
              <w:ind w:left="69" w:right="489"/>
              <w:rPr>
                <w:sz w:val="24"/>
              </w:rPr>
            </w:pPr>
            <w:r>
              <w:rPr>
                <w:sz w:val="24"/>
              </w:rPr>
              <w:t>JAWETZ,</w:t>
            </w:r>
            <w:r>
              <w:rPr>
                <w:spacing w:val="-4"/>
                <w:sz w:val="24"/>
              </w:rPr>
              <w:t xml:space="preserve"> </w:t>
            </w:r>
            <w:r>
              <w:rPr>
                <w:sz w:val="24"/>
              </w:rPr>
              <w:t>E.;</w:t>
            </w:r>
            <w:r>
              <w:rPr>
                <w:spacing w:val="-4"/>
                <w:sz w:val="24"/>
              </w:rPr>
              <w:t xml:space="preserve"> </w:t>
            </w:r>
            <w:r>
              <w:rPr>
                <w:sz w:val="24"/>
              </w:rPr>
              <w:t>MELNICK,</w:t>
            </w:r>
            <w:r>
              <w:rPr>
                <w:spacing w:val="-3"/>
                <w:sz w:val="24"/>
              </w:rPr>
              <w:t xml:space="preserve"> </w:t>
            </w:r>
            <w:r>
              <w:rPr>
                <w:sz w:val="24"/>
              </w:rPr>
              <w:t>J.</w:t>
            </w:r>
            <w:r>
              <w:rPr>
                <w:spacing w:val="-4"/>
                <w:sz w:val="24"/>
              </w:rPr>
              <w:t xml:space="preserve"> </w:t>
            </w:r>
            <w:r>
              <w:rPr>
                <w:sz w:val="24"/>
              </w:rPr>
              <w:t>L.;</w:t>
            </w:r>
            <w:r>
              <w:rPr>
                <w:spacing w:val="-4"/>
                <w:sz w:val="24"/>
              </w:rPr>
              <w:t xml:space="preserve"> </w:t>
            </w:r>
            <w:r>
              <w:rPr>
                <w:sz w:val="24"/>
              </w:rPr>
              <w:t>ADELBERG,</w:t>
            </w:r>
            <w:r>
              <w:rPr>
                <w:spacing w:val="-4"/>
                <w:sz w:val="24"/>
              </w:rPr>
              <w:t xml:space="preserve"> </w:t>
            </w:r>
            <w:r>
              <w:rPr>
                <w:sz w:val="24"/>
              </w:rPr>
              <w:t>E.</w:t>
            </w:r>
            <w:r>
              <w:rPr>
                <w:spacing w:val="-1"/>
                <w:sz w:val="24"/>
              </w:rPr>
              <w:t xml:space="preserve"> </w:t>
            </w:r>
            <w:r>
              <w:rPr>
                <w:b/>
                <w:sz w:val="24"/>
              </w:rPr>
              <w:t>Microbiologia</w:t>
            </w:r>
            <w:r>
              <w:rPr>
                <w:b/>
                <w:spacing w:val="-4"/>
                <w:sz w:val="24"/>
              </w:rPr>
              <w:t xml:space="preserve"> </w:t>
            </w:r>
            <w:r>
              <w:rPr>
                <w:b/>
                <w:sz w:val="24"/>
              </w:rPr>
              <w:t>médica</w:t>
            </w:r>
            <w:r>
              <w:rPr>
                <w:sz w:val="24"/>
              </w:rPr>
              <w:t>.</w:t>
            </w:r>
            <w:r>
              <w:rPr>
                <w:spacing w:val="-4"/>
                <w:sz w:val="24"/>
              </w:rPr>
              <w:t xml:space="preserve"> </w:t>
            </w:r>
            <w:r>
              <w:rPr>
                <w:sz w:val="24"/>
              </w:rPr>
              <w:t>15.</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 Janeiro: Guanabara Koogan, 1988. 568p.</w:t>
            </w:r>
          </w:p>
          <w:p w14:paraId="5309F46C" w14:textId="77777777" w:rsidR="00201F78" w:rsidRDefault="00DE5F46">
            <w:pPr>
              <w:pStyle w:val="TableParagraph"/>
              <w:ind w:left="69"/>
              <w:rPr>
                <w:sz w:val="24"/>
              </w:rPr>
            </w:pPr>
            <w:r>
              <w:rPr>
                <w:sz w:val="24"/>
              </w:rPr>
              <w:t>LARPENT,</w:t>
            </w:r>
            <w:r>
              <w:rPr>
                <w:spacing w:val="-3"/>
                <w:sz w:val="24"/>
              </w:rPr>
              <w:t xml:space="preserve"> </w:t>
            </w:r>
            <w:r>
              <w:rPr>
                <w:sz w:val="24"/>
              </w:rPr>
              <w:t>J.</w:t>
            </w:r>
            <w:r>
              <w:rPr>
                <w:spacing w:val="-3"/>
                <w:sz w:val="24"/>
              </w:rPr>
              <w:t xml:space="preserve"> </w:t>
            </w:r>
            <w:r>
              <w:rPr>
                <w:sz w:val="24"/>
              </w:rPr>
              <w:t>P.;</w:t>
            </w:r>
            <w:r>
              <w:rPr>
                <w:spacing w:val="-3"/>
                <w:sz w:val="24"/>
              </w:rPr>
              <w:t xml:space="preserve"> </w:t>
            </w:r>
            <w:r>
              <w:rPr>
                <w:sz w:val="24"/>
              </w:rPr>
              <w:t>LARPENT,</w:t>
            </w:r>
            <w:r>
              <w:rPr>
                <w:spacing w:val="-3"/>
                <w:sz w:val="24"/>
              </w:rPr>
              <w:t xml:space="preserve"> </w:t>
            </w:r>
            <w:r>
              <w:rPr>
                <w:sz w:val="24"/>
              </w:rPr>
              <w:t>M.</w:t>
            </w:r>
            <w:r>
              <w:rPr>
                <w:spacing w:val="-3"/>
                <w:sz w:val="24"/>
              </w:rPr>
              <w:t xml:space="preserve"> </w:t>
            </w:r>
            <w:r>
              <w:rPr>
                <w:sz w:val="24"/>
              </w:rPr>
              <w:t>G.</w:t>
            </w:r>
            <w:r>
              <w:rPr>
                <w:spacing w:val="-3"/>
                <w:sz w:val="24"/>
              </w:rPr>
              <w:t xml:space="preserve"> </w:t>
            </w:r>
            <w:r>
              <w:rPr>
                <w:b/>
                <w:sz w:val="24"/>
              </w:rPr>
              <w:t>Microbiologia</w:t>
            </w:r>
            <w:r>
              <w:rPr>
                <w:b/>
                <w:spacing w:val="-3"/>
                <w:sz w:val="24"/>
              </w:rPr>
              <w:t xml:space="preserve"> </w:t>
            </w:r>
            <w:r>
              <w:rPr>
                <w:b/>
                <w:sz w:val="24"/>
              </w:rPr>
              <w:t>prática</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Universidade</w:t>
            </w:r>
            <w:r>
              <w:rPr>
                <w:spacing w:val="-4"/>
                <w:sz w:val="24"/>
              </w:rPr>
              <w:t xml:space="preserve"> </w:t>
            </w:r>
            <w:r>
              <w:rPr>
                <w:sz w:val="24"/>
              </w:rPr>
              <w:t>de</w:t>
            </w:r>
            <w:r>
              <w:rPr>
                <w:spacing w:val="-4"/>
                <w:sz w:val="24"/>
              </w:rPr>
              <w:t xml:space="preserve"> </w:t>
            </w:r>
            <w:r>
              <w:rPr>
                <w:sz w:val="24"/>
              </w:rPr>
              <w:t>São Paulo: 1975. 162p.</w:t>
            </w:r>
          </w:p>
          <w:p w14:paraId="3FF2B311" w14:textId="77777777" w:rsidR="00201F78" w:rsidRDefault="00DE5F46">
            <w:pPr>
              <w:pStyle w:val="TableParagraph"/>
              <w:ind w:left="69"/>
              <w:rPr>
                <w:sz w:val="24"/>
              </w:rPr>
            </w:pPr>
            <w:r>
              <w:rPr>
                <w:sz w:val="24"/>
              </w:rPr>
              <w:t>MERCHANT,</w:t>
            </w:r>
            <w:r>
              <w:rPr>
                <w:spacing w:val="-3"/>
                <w:sz w:val="24"/>
              </w:rPr>
              <w:t xml:space="preserve"> </w:t>
            </w:r>
            <w:r>
              <w:rPr>
                <w:sz w:val="24"/>
              </w:rPr>
              <w:t>I.</w:t>
            </w:r>
            <w:r>
              <w:rPr>
                <w:spacing w:val="-3"/>
                <w:sz w:val="24"/>
              </w:rPr>
              <w:t xml:space="preserve"> </w:t>
            </w:r>
            <w:r>
              <w:rPr>
                <w:sz w:val="24"/>
              </w:rPr>
              <w:t>A.;</w:t>
            </w:r>
            <w:r>
              <w:rPr>
                <w:spacing w:val="-4"/>
                <w:sz w:val="24"/>
              </w:rPr>
              <w:t xml:space="preserve"> </w:t>
            </w:r>
            <w:r>
              <w:rPr>
                <w:sz w:val="24"/>
              </w:rPr>
              <w:t>PACKER,</w:t>
            </w:r>
            <w:r>
              <w:rPr>
                <w:spacing w:val="-4"/>
                <w:sz w:val="24"/>
              </w:rPr>
              <w:t xml:space="preserve"> </w:t>
            </w:r>
            <w:r>
              <w:rPr>
                <w:sz w:val="24"/>
              </w:rPr>
              <w:t>R.</w:t>
            </w:r>
            <w:r>
              <w:rPr>
                <w:spacing w:val="-4"/>
                <w:sz w:val="24"/>
              </w:rPr>
              <w:t xml:space="preserve"> </w:t>
            </w:r>
            <w:r>
              <w:rPr>
                <w:sz w:val="24"/>
              </w:rPr>
              <w:t>A.</w:t>
            </w:r>
            <w:r>
              <w:rPr>
                <w:spacing w:val="-4"/>
                <w:sz w:val="24"/>
              </w:rPr>
              <w:t xml:space="preserve"> </w:t>
            </w:r>
            <w:r>
              <w:rPr>
                <w:b/>
                <w:sz w:val="24"/>
              </w:rPr>
              <w:t>Bacteriologia</w:t>
            </w:r>
            <w:r>
              <w:rPr>
                <w:b/>
                <w:spacing w:val="-4"/>
                <w:sz w:val="24"/>
              </w:rPr>
              <w:t xml:space="preserve"> </w:t>
            </w:r>
            <w:r>
              <w:rPr>
                <w:b/>
                <w:sz w:val="24"/>
              </w:rPr>
              <w:t>y</w:t>
            </w:r>
            <w:r>
              <w:rPr>
                <w:b/>
                <w:spacing w:val="-4"/>
                <w:sz w:val="24"/>
              </w:rPr>
              <w:t xml:space="preserve"> </w:t>
            </w:r>
            <w:r>
              <w:rPr>
                <w:b/>
                <w:sz w:val="24"/>
              </w:rPr>
              <w:t>virologia</w:t>
            </w:r>
            <w:r>
              <w:rPr>
                <w:b/>
                <w:spacing w:val="-4"/>
                <w:sz w:val="24"/>
              </w:rPr>
              <w:t xml:space="preserve"> </w:t>
            </w:r>
            <w:r>
              <w:rPr>
                <w:b/>
                <w:sz w:val="24"/>
              </w:rPr>
              <w:t>veterinária</w:t>
            </w:r>
            <w:r>
              <w:rPr>
                <w:sz w:val="24"/>
              </w:rPr>
              <w:t>.</w:t>
            </w:r>
            <w:r>
              <w:rPr>
                <w:spacing w:val="-4"/>
                <w:sz w:val="24"/>
              </w:rPr>
              <w:t xml:space="preserve"> </w:t>
            </w:r>
            <w:r>
              <w:rPr>
                <w:sz w:val="24"/>
              </w:rPr>
              <w:t>3.</w:t>
            </w:r>
            <w:r>
              <w:rPr>
                <w:spacing w:val="-4"/>
                <w:sz w:val="24"/>
              </w:rPr>
              <w:t xml:space="preserve"> </w:t>
            </w:r>
            <w:r>
              <w:rPr>
                <w:sz w:val="24"/>
              </w:rPr>
              <w:t>ed.</w:t>
            </w:r>
            <w:r>
              <w:rPr>
                <w:spacing w:val="-3"/>
                <w:sz w:val="24"/>
              </w:rPr>
              <w:t xml:space="preserve"> </w:t>
            </w:r>
            <w:r>
              <w:rPr>
                <w:sz w:val="24"/>
              </w:rPr>
              <w:t>Zaragoza: Acríbia. 1980. 768p.</w:t>
            </w:r>
          </w:p>
          <w:p w14:paraId="5CCC793A" w14:textId="77777777" w:rsidR="00201F78" w:rsidRDefault="00DE5F46">
            <w:pPr>
              <w:pStyle w:val="TableParagraph"/>
              <w:ind w:left="69" w:right="64"/>
              <w:rPr>
                <w:sz w:val="24"/>
              </w:rPr>
            </w:pPr>
            <w:r>
              <w:rPr>
                <w:sz w:val="24"/>
              </w:rPr>
              <w:t>PELCZAR,</w:t>
            </w:r>
            <w:r>
              <w:rPr>
                <w:spacing w:val="-3"/>
                <w:sz w:val="24"/>
              </w:rPr>
              <w:t xml:space="preserve"> </w:t>
            </w:r>
            <w:r>
              <w:rPr>
                <w:sz w:val="24"/>
              </w:rPr>
              <w:t>M.;</w:t>
            </w:r>
            <w:r>
              <w:rPr>
                <w:spacing w:val="-3"/>
                <w:sz w:val="24"/>
              </w:rPr>
              <w:t xml:space="preserve"> </w:t>
            </w:r>
            <w:r>
              <w:rPr>
                <w:sz w:val="24"/>
              </w:rPr>
              <w:t>REID,</w:t>
            </w:r>
            <w:r>
              <w:rPr>
                <w:spacing w:val="-3"/>
                <w:sz w:val="24"/>
              </w:rPr>
              <w:t xml:space="preserve"> </w:t>
            </w:r>
            <w:r>
              <w:rPr>
                <w:sz w:val="24"/>
              </w:rPr>
              <w:t>R.;</w:t>
            </w:r>
            <w:r>
              <w:rPr>
                <w:spacing w:val="-3"/>
                <w:sz w:val="24"/>
              </w:rPr>
              <w:t xml:space="preserve"> </w:t>
            </w:r>
            <w:r>
              <w:rPr>
                <w:sz w:val="24"/>
              </w:rPr>
              <w:t>CHAN,</w:t>
            </w:r>
            <w:r>
              <w:rPr>
                <w:spacing w:val="-3"/>
                <w:sz w:val="24"/>
              </w:rPr>
              <w:t xml:space="preserve"> </w:t>
            </w:r>
            <w:r>
              <w:rPr>
                <w:sz w:val="24"/>
              </w:rPr>
              <w:t>E.</w:t>
            </w:r>
            <w:r>
              <w:rPr>
                <w:spacing w:val="-4"/>
                <w:sz w:val="24"/>
              </w:rPr>
              <w:t xml:space="preserve"> </w:t>
            </w:r>
            <w:r>
              <w:rPr>
                <w:sz w:val="24"/>
              </w:rPr>
              <w:t>C.</w:t>
            </w:r>
            <w:r>
              <w:rPr>
                <w:spacing w:val="-3"/>
                <w:sz w:val="24"/>
              </w:rPr>
              <w:t xml:space="preserve"> </w:t>
            </w:r>
            <w:r>
              <w:rPr>
                <w:sz w:val="24"/>
              </w:rPr>
              <w:t>S.</w:t>
            </w:r>
            <w:r>
              <w:rPr>
                <w:spacing w:val="-1"/>
                <w:sz w:val="24"/>
              </w:rPr>
              <w:t xml:space="preserve"> </w:t>
            </w:r>
            <w:r>
              <w:rPr>
                <w:b/>
                <w:sz w:val="24"/>
              </w:rPr>
              <w:t>Microbiologia</w:t>
            </w:r>
            <w:r>
              <w:rPr>
                <w:sz w:val="24"/>
              </w:rPr>
              <w:t>.</w:t>
            </w:r>
            <w:r>
              <w:rPr>
                <w:spacing w:val="-3"/>
                <w:sz w:val="24"/>
              </w:rPr>
              <w:t xml:space="preserve"> </w:t>
            </w:r>
            <w:r>
              <w:rPr>
                <w:sz w:val="24"/>
              </w:rPr>
              <w:t>Vol.</w:t>
            </w:r>
            <w:r>
              <w:rPr>
                <w:spacing w:val="-3"/>
                <w:sz w:val="24"/>
              </w:rPr>
              <w:t xml:space="preserve"> </w:t>
            </w:r>
            <w:r>
              <w:rPr>
                <w:sz w:val="24"/>
              </w:rPr>
              <w:t>1</w:t>
            </w:r>
            <w:r>
              <w:rPr>
                <w:spacing w:val="-3"/>
                <w:sz w:val="24"/>
              </w:rPr>
              <w:t xml:space="preserve"> </w:t>
            </w:r>
            <w:r>
              <w:rPr>
                <w:sz w:val="24"/>
              </w:rPr>
              <w:t>e</w:t>
            </w:r>
            <w:r>
              <w:rPr>
                <w:spacing w:val="-4"/>
                <w:sz w:val="24"/>
              </w:rPr>
              <w:t xml:space="preserve"> </w:t>
            </w:r>
            <w:r>
              <w:rPr>
                <w:sz w:val="24"/>
              </w:rPr>
              <w:t>2.</w:t>
            </w:r>
            <w:r>
              <w:rPr>
                <w:spacing w:val="-3"/>
                <w:sz w:val="24"/>
              </w:rPr>
              <w:t xml:space="preserve"> </w:t>
            </w:r>
            <w:r>
              <w:rPr>
                <w:sz w:val="24"/>
              </w:rPr>
              <w:t>São</w:t>
            </w:r>
            <w:r>
              <w:rPr>
                <w:spacing w:val="-6"/>
                <w:sz w:val="24"/>
              </w:rPr>
              <w:t xml:space="preserve"> </w:t>
            </w:r>
            <w:r>
              <w:rPr>
                <w:sz w:val="24"/>
              </w:rPr>
              <w:t>Paulo:</w:t>
            </w:r>
            <w:r>
              <w:rPr>
                <w:spacing w:val="-3"/>
                <w:sz w:val="24"/>
              </w:rPr>
              <w:t xml:space="preserve"> </w:t>
            </w:r>
            <w:r>
              <w:rPr>
                <w:sz w:val="24"/>
              </w:rPr>
              <w:t>McGraw- Hill, 1980. 1073p.</w:t>
            </w:r>
          </w:p>
        </w:tc>
      </w:tr>
      <w:tr w:rsidR="00201F78" w14:paraId="7F398DBA" w14:textId="77777777">
        <w:trPr>
          <w:trHeight w:val="275"/>
        </w:trPr>
        <w:tc>
          <w:tcPr>
            <w:tcW w:w="9359" w:type="dxa"/>
            <w:tcBorders>
              <w:bottom w:val="nil"/>
            </w:tcBorders>
            <w:shd w:val="clear" w:color="auto" w:fill="A6A6A6"/>
          </w:tcPr>
          <w:p w14:paraId="3FA3853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59E148FB" w14:textId="77777777">
        <w:trPr>
          <w:trHeight w:val="1655"/>
        </w:trPr>
        <w:tc>
          <w:tcPr>
            <w:tcW w:w="9359" w:type="dxa"/>
            <w:tcBorders>
              <w:top w:val="nil"/>
            </w:tcBorders>
          </w:tcPr>
          <w:p w14:paraId="5DFF0C1C" w14:textId="77777777" w:rsidR="00201F78" w:rsidRDefault="00DE5F46">
            <w:pPr>
              <w:pStyle w:val="TableParagraph"/>
              <w:ind w:left="69"/>
              <w:rPr>
                <w:sz w:val="24"/>
              </w:rPr>
            </w:pPr>
            <w:r>
              <w:rPr>
                <w:sz w:val="24"/>
              </w:rPr>
              <w:t>SANTANA,</w:t>
            </w:r>
            <w:r>
              <w:rPr>
                <w:spacing w:val="-3"/>
                <w:sz w:val="24"/>
              </w:rPr>
              <w:t xml:space="preserve"> </w:t>
            </w:r>
            <w:r>
              <w:rPr>
                <w:sz w:val="24"/>
              </w:rPr>
              <w:t>J.</w:t>
            </w:r>
            <w:r>
              <w:rPr>
                <w:spacing w:val="-3"/>
                <w:sz w:val="24"/>
              </w:rPr>
              <w:t xml:space="preserve"> </w:t>
            </w:r>
            <w:r>
              <w:rPr>
                <w:sz w:val="24"/>
              </w:rPr>
              <w:t>C.</w:t>
            </w:r>
            <w:r>
              <w:rPr>
                <w:spacing w:val="-3"/>
                <w:sz w:val="24"/>
              </w:rPr>
              <w:t xml:space="preserve"> </w:t>
            </w:r>
            <w:r>
              <w:rPr>
                <w:sz w:val="24"/>
              </w:rPr>
              <w:t>R.;</w:t>
            </w:r>
            <w:r>
              <w:rPr>
                <w:spacing w:val="-3"/>
                <w:sz w:val="24"/>
              </w:rPr>
              <w:t xml:space="preserve"> </w:t>
            </w:r>
            <w:r>
              <w:rPr>
                <w:sz w:val="24"/>
              </w:rPr>
              <w:t>PEREIRA,</w:t>
            </w:r>
            <w:r>
              <w:rPr>
                <w:spacing w:val="-3"/>
                <w:sz w:val="24"/>
              </w:rPr>
              <w:t xml:space="preserve"> </w:t>
            </w:r>
            <w:r>
              <w:rPr>
                <w:sz w:val="24"/>
              </w:rPr>
              <w:t>V.</w:t>
            </w:r>
            <w:r>
              <w:rPr>
                <w:spacing w:val="-3"/>
                <w:sz w:val="24"/>
              </w:rPr>
              <w:t xml:space="preserve"> </w:t>
            </w:r>
            <w:r>
              <w:rPr>
                <w:sz w:val="24"/>
              </w:rPr>
              <w:t>C.;</w:t>
            </w:r>
            <w:r>
              <w:rPr>
                <w:spacing w:val="-3"/>
                <w:sz w:val="24"/>
              </w:rPr>
              <w:t xml:space="preserve"> </w:t>
            </w:r>
            <w:r>
              <w:rPr>
                <w:sz w:val="24"/>
              </w:rPr>
              <w:t>BARBOSA,</w:t>
            </w:r>
            <w:r>
              <w:rPr>
                <w:spacing w:val="-3"/>
                <w:sz w:val="24"/>
              </w:rPr>
              <w:t xml:space="preserve"> </w:t>
            </w:r>
            <w:r>
              <w:rPr>
                <w:sz w:val="24"/>
              </w:rPr>
              <w:t>S.</w:t>
            </w:r>
            <w:r>
              <w:rPr>
                <w:spacing w:val="-3"/>
                <w:sz w:val="24"/>
              </w:rPr>
              <w:t xml:space="preserve"> </w:t>
            </w:r>
            <w:r>
              <w:rPr>
                <w:sz w:val="24"/>
              </w:rPr>
              <w:t xml:space="preserve">J. </w:t>
            </w:r>
            <w:r>
              <w:rPr>
                <w:b/>
                <w:sz w:val="24"/>
              </w:rPr>
              <w:t>Instruções</w:t>
            </w:r>
            <w:r>
              <w:rPr>
                <w:b/>
                <w:spacing w:val="-3"/>
                <w:sz w:val="24"/>
              </w:rPr>
              <w:t xml:space="preserve"> </w:t>
            </w:r>
            <w:r>
              <w:rPr>
                <w:b/>
                <w:sz w:val="24"/>
              </w:rPr>
              <w:t>para</w:t>
            </w:r>
            <w:r>
              <w:rPr>
                <w:b/>
                <w:spacing w:val="-3"/>
                <w:sz w:val="24"/>
              </w:rPr>
              <w:t xml:space="preserve"> </w:t>
            </w:r>
            <w:r>
              <w:rPr>
                <w:b/>
                <w:sz w:val="24"/>
              </w:rPr>
              <w:t>colheita</w:t>
            </w:r>
            <w:r>
              <w:rPr>
                <w:b/>
                <w:spacing w:val="-3"/>
                <w:sz w:val="24"/>
              </w:rPr>
              <w:t xml:space="preserve"> </w:t>
            </w:r>
            <w:r>
              <w:rPr>
                <w:b/>
                <w:sz w:val="24"/>
              </w:rPr>
              <w:t>e</w:t>
            </w:r>
            <w:r>
              <w:rPr>
                <w:b/>
                <w:spacing w:val="-4"/>
                <w:sz w:val="24"/>
              </w:rPr>
              <w:t xml:space="preserve"> </w:t>
            </w:r>
            <w:r>
              <w:rPr>
                <w:b/>
                <w:sz w:val="24"/>
              </w:rPr>
              <w:t xml:space="preserve">remessa de material para exame de laboratório. </w:t>
            </w:r>
            <w:r>
              <w:rPr>
                <w:sz w:val="24"/>
              </w:rPr>
              <w:t>Itabuna: CEPLAC, 1983. 18p.</w:t>
            </w:r>
          </w:p>
          <w:p w14:paraId="1C806B9C" w14:textId="77777777" w:rsidR="00201F78" w:rsidRDefault="00DE5F46">
            <w:pPr>
              <w:pStyle w:val="TableParagraph"/>
              <w:ind w:left="69" w:right="489"/>
              <w:rPr>
                <w:sz w:val="24"/>
              </w:rPr>
            </w:pPr>
            <w:r>
              <w:rPr>
                <w:sz w:val="24"/>
              </w:rPr>
              <w:t>SOBREIRA,</w:t>
            </w:r>
            <w:r>
              <w:rPr>
                <w:spacing w:val="-3"/>
                <w:sz w:val="24"/>
              </w:rPr>
              <w:t xml:space="preserve"> </w:t>
            </w:r>
            <w:r>
              <w:rPr>
                <w:sz w:val="24"/>
              </w:rPr>
              <w:t>A.;</w:t>
            </w:r>
            <w:r>
              <w:rPr>
                <w:spacing w:val="-3"/>
                <w:sz w:val="24"/>
              </w:rPr>
              <w:t xml:space="preserve"> </w:t>
            </w:r>
            <w:r>
              <w:rPr>
                <w:sz w:val="24"/>
              </w:rPr>
              <w:t>MARTINS,</w:t>
            </w:r>
            <w:r>
              <w:rPr>
                <w:spacing w:val="-3"/>
                <w:sz w:val="24"/>
              </w:rPr>
              <w:t xml:space="preserve"> </w:t>
            </w:r>
            <w:r>
              <w:rPr>
                <w:sz w:val="24"/>
              </w:rPr>
              <w:t>C.;</w:t>
            </w:r>
            <w:r>
              <w:rPr>
                <w:spacing w:val="-3"/>
                <w:sz w:val="24"/>
              </w:rPr>
              <w:t xml:space="preserve"> </w:t>
            </w:r>
            <w:r>
              <w:rPr>
                <w:sz w:val="24"/>
              </w:rPr>
              <w:t>LEÃO,</w:t>
            </w:r>
            <w:r>
              <w:rPr>
                <w:spacing w:val="-3"/>
                <w:sz w:val="24"/>
              </w:rPr>
              <w:t xml:space="preserve"> </w:t>
            </w:r>
            <w:r>
              <w:rPr>
                <w:sz w:val="24"/>
              </w:rPr>
              <w:t>J.</w:t>
            </w:r>
            <w:r>
              <w:rPr>
                <w:spacing w:val="-3"/>
                <w:sz w:val="24"/>
              </w:rPr>
              <w:t xml:space="preserve"> </w:t>
            </w:r>
            <w:r>
              <w:rPr>
                <w:sz w:val="24"/>
              </w:rPr>
              <w:t>A.</w:t>
            </w:r>
            <w:r>
              <w:rPr>
                <w:spacing w:val="-3"/>
                <w:sz w:val="24"/>
              </w:rPr>
              <w:t xml:space="preserve"> </w:t>
            </w:r>
            <w:r>
              <w:rPr>
                <w:b/>
                <w:sz w:val="24"/>
              </w:rPr>
              <w:t>Técnicas</w:t>
            </w:r>
            <w:r>
              <w:rPr>
                <w:b/>
                <w:spacing w:val="-3"/>
                <w:sz w:val="24"/>
              </w:rPr>
              <w:t xml:space="preserve"> </w:t>
            </w:r>
            <w:r>
              <w:rPr>
                <w:b/>
                <w:sz w:val="24"/>
              </w:rPr>
              <w:t>gerais</w:t>
            </w:r>
            <w:r>
              <w:rPr>
                <w:b/>
                <w:spacing w:val="-3"/>
                <w:sz w:val="24"/>
              </w:rPr>
              <w:t xml:space="preserve"> </w:t>
            </w:r>
            <w:r>
              <w:rPr>
                <w:b/>
                <w:sz w:val="24"/>
              </w:rPr>
              <w:t>de</w:t>
            </w:r>
            <w:r>
              <w:rPr>
                <w:b/>
                <w:spacing w:val="-4"/>
                <w:sz w:val="24"/>
              </w:rPr>
              <w:t xml:space="preserve"> </w:t>
            </w:r>
            <w:r>
              <w:rPr>
                <w:b/>
                <w:sz w:val="24"/>
              </w:rPr>
              <w:t>laboratório</w:t>
            </w:r>
            <w:r>
              <w:rPr>
                <w:sz w:val="24"/>
              </w:rPr>
              <w:t>.</w:t>
            </w:r>
            <w:r>
              <w:rPr>
                <w:spacing w:val="-3"/>
                <w:sz w:val="24"/>
              </w:rPr>
              <w:t xml:space="preserve"> </w:t>
            </w:r>
            <w:r>
              <w:rPr>
                <w:sz w:val="24"/>
              </w:rPr>
              <w:t>São</w:t>
            </w:r>
            <w:r>
              <w:rPr>
                <w:spacing w:val="-3"/>
                <w:sz w:val="24"/>
              </w:rPr>
              <w:t xml:space="preserve"> </w:t>
            </w:r>
            <w:r>
              <w:rPr>
                <w:sz w:val="24"/>
              </w:rPr>
              <w:t>Paulo: Edart, 1982. 188p.</w:t>
            </w:r>
          </w:p>
          <w:p w14:paraId="05AD068F" w14:textId="77777777" w:rsidR="00201F78" w:rsidRDefault="00DE5F46">
            <w:pPr>
              <w:pStyle w:val="TableParagraph"/>
              <w:spacing w:line="270" w:lineRule="atLeast"/>
              <w:ind w:left="69"/>
              <w:rPr>
                <w:sz w:val="24"/>
              </w:rPr>
            </w:pPr>
            <w:r>
              <w:rPr>
                <w:sz w:val="24"/>
              </w:rPr>
              <w:t>TRABULSI,</w:t>
            </w:r>
            <w:r>
              <w:rPr>
                <w:spacing w:val="-1"/>
                <w:sz w:val="24"/>
              </w:rPr>
              <w:t xml:space="preserve"> </w:t>
            </w:r>
            <w:r>
              <w:rPr>
                <w:sz w:val="24"/>
              </w:rPr>
              <w:t>I.</w:t>
            </w:r>
            <w:r>
              <w:rPr>
                <w:spacing w:val="-3"/>
                <w:sz w:val="24"/>
              </w:rPr>
              <w:t xml:space="preserve"> </w:t>
            </w:r>
            <w:r>
              <w:rPr>
                <w:sz w:val="24"/>
              </w:rPr>
              <w:t>R.;</w:t>
            </w:r>
            <w:r>
              <w:rPr>
                <w:spacing w:val="-3"/>
                <w:sz w:val="24"/>
              </w:rPr>
              <w:t xml:space="preserve"> </w:t>
            </w:r>
            <w:r>
              <w:rPr>
                <w:sz w:val="24"/>
              </w:rPr>
              <w:t>TOLEDO,</w:t>
            </w:r>
            <w:r>
              <w:rPr>
                <w:spacing w:val="-3"/>
                <w:sz w:val="24"/>
              </w:rPr>
              <w:t xml:space="preserve"> </w:t>
            </w:r>
            <w:r>
              <w:rPr>
                <w:sz w:val="24"/>
              </w:rPr>
              <w:t>M.</w:t>
            </w:r>
            <w:r>
              <w:rPr>
                <w:spacing w:val="-3"/>
                <w:sz w:val="24"/>
              </w:rPr>
              <w:t xml:space="preserve"> </w:t>
            </w:r>
            <w:r>
              <w:rPr>
                <w:sz w:val="24"/>
              </w:rPr>
              <w:t>R.</w:t>
            </w:r>
            <w:r>
              <w:rPr>
                <w:spacing w:val="-3"/>
                <w:sz w:val="24"/>
              </w:rPr>
              <w:t xml:space="preserve"> </w:t>
            </w:r>
            <w:r>
              <w:rPr>
                <w:sz w:val="24"/>
              </w:rPr>
              <w:t>F.;</w:t>
            </w:r>
            <w:r>
              <w:rPr>
                <w:spacing w:val="-3"/>
                <w:sz w:val="24"/>
              </w:rPr>
              <w:t xml:space="preserve"> </w:t>
            </w:r>
            <w:r>
              <w:rPr>
                <w:sz w:val="24"/>
              </w:rPr>
              <w:t>CASTRO,</w:t>
            </w:r>
            <w:r>
              <w:rPr>
                <w:spacing w:val="-3"/>
                <w:sz w:val="24"/>
              </w:rPr>
              <w:t xml:space="preserve"> </w:t>
            </w:r>
            <w:r>
              <w:rPr>
                <w:sz w:val="24"/>
              </w:rPr>
              <w:t>A.</w:t>
            </w:r>
            <w:r>
              <w:rPr>
                <w:spacing w:val="-3"/>
                <w:sz w:val="24"/>
              </w:rPr>
              <w:t xml:space="preserve"> </w:t>
            </w:r>
            <w:r>
              <w:rPr>
                <w:sz w:val="24"/>
              </w:rPr>
              <w:t>F.</w:t>
            </w:r>
            <w:r>
              <w:rPr>
                <w:spacing w:val="-3"/>
                <w:sz w:val="24"/>
              </w:rPr>
              <w:t xml:space="preserve"> </w:t>
            </w:r>
            <w:r>
              <w:rPr>
                <w:sz w:val="24"/>
              </w:rPr>
              <w:t>P.</w:t>
            </w:r>
            <w:r>
              <w:rPr>
                <w:spacing w:val="-3"/>
                <w:sz w:val="24"/>
              </w:rPr>
              <w:t xml:space="preserve"> </w:t>
            </w:r>
            <w:r>
              <w:rPr>
                <w:sz w:val="24"/>
              </w:rPr>
              <w:t>et</w:t>
            </w:r>
            <w:r>
              <w:rPr>
                <w:spacing w:val="-3"/>
                <w:sz w:val="24"/>
              </w:rPr>
              <w:t xml:space="preserve"> </w:t>
            </w:r>
            <w:r>
              <w:rPr>
                <w:sz w:val="24"/>
              </w:rPr>
              <w:t xml:space="preserve">al. </w:t>
            </w:r>
            <w:r>
              <w:rPr>
                <w:b/>
                <w:sz w:val="24"/>
              </w:rPr>
              <w:t>Microbiologia</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 Janeiro: Atheneu, 1989. 386p.</w:t>
            </w:r>
          </w:p>
        </w:tc>
      </w:tr>
    </w:tbl>
    <w:p w14:paraId="32B9A565" w14:textId="77777777" w:rsidR="00201F78" w:rsidRDefault="00201F78">
      <w:pPr>
        <w:pStyle w:val="Corpodetexto"/>
        <w:spacing w:before="4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4D4FF4B" w14:textId="77777777">
        <w:trPr>
          <w:trHeight w:val="551"/>
        </w:trPr>
        <w:tc>
          <w:tcPr>
            <w:tcW w:w="9361" w:type="dxa"/>
            <w:gridSpan w:val="4"/>
          </w:tcPr>
          <w:p w14:paraId="170ACFDD" w14:textId="77777777" w:rsidR="00201F78" w:rsidRDefault="00DE5F46">
            <w:pPr>
              <w:pStyle w:val="TableParagraph"/>
              <w:spacing w:before="272" w:line="259" w:lineRule="exact"/>
              <w:ind w:left="58" w:right="57"/>
              <w:jc w:val="center"/>
              <w:rPr>
                <w:b/>
                <w:sz w:val="24"/>
              </w:rPr>
            </w:pPr>
            <w:r>
              <w:rPr>
                <w:b/>
                <w:sz w:val="24"/>
              </w:rPr>
              <w:t>FISIOLOGIA</w:t>
            </w:r>
            <w:r>
              <w:rPr>
                <w:b/>
                <w:spacing w:val="-4"/>
                <w:sz w:val="24"/>
              </w:rPr>
              <w:t xml:space="preserve"> </w:t>
            </w:r>
            <w:r>
              <w:rPr>
                <w:b/>
                <w:spacing w:val="-2"/>
                <w:sz w:val="24"/>
              </w:rPr>
              <w:t>VETERINÁRIA</w:t>
            </w:r>
          </w:p>
        </w:tc>
      </w:tr>
      <w:tr w:rsidR="00201F78" w14:paraId="30717D5D" w14:textId="77777777">
        <w:trPr>
          <w:trHeight w:val="275"/>
        </w:trPr>
        <w:tc>
          <w:tcPr>
            <w:tcW w:w="1702" w:type="dxa"/>
          </w:tcPr>
          <w:p w14:paraId="4A52A7F4" w14:textId="77777777" w:rsidR="00201F78" w:rsidRDefault="00DE5F46">
            <w:pPr>
              <w:pStyle w:val="TableParagraph"/>
              <w:spacing w:line="256" w:lineRule="exact"/>
              <w:ind w:left="381"/>
              <w:rPr>
                <w:sz w:val="24"/>
              </w:rPr>
            </w:pPr>
            <w:r>
              <w:rPr>
                <w:spacing w:val="-2"/>
                <w:sz w:val="24"/>
              </w:rPr>
              <w:t>CÓDIGO</w:t>
            </w:r>
          </w:p>
        </w:tc>
        <w:tc>
          <w:tcPr>
            <w:tcW w:w="1134" w:type="dxa"/>
          </w:tcPr>
          <w:p w14:paraId="60020EF6"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A04CC9B"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52A3CF6" w14:textId="77777777" w:rsidR="00201F78" w:rsidRDefault="00DE5F46">
            <w:pPr>
              <w:pStyle w:val="TableParagraph"/>
              <w:spacing w:line="256" w:lineRule="exact"/>
              <w:ind w:left="1366"/>
              <w:rPr>
                <w:sz w:val="24"/>
              </w:rPr>
            </w:pPr>
            <w:r>
              <w:rPr>
                <w:spacing w:val="-2"/>
                <w:sz w:val="24"/>
              </w:rPr>
              <w:t>PRÉ-REQUISITO(S)</w:t>
            </w:r>
          </w:p>
        </w:tc>
      </w:tr>
      <w:tr w:rsidR="00201F78" w14:paraId="0973987D" w14:textId="77777777">
        <w:trPr>
          <w:trHeight w:val="830"/>
        </w:trPr>
        <w:tc>
          <w:tcPr>
            <w:tcW w:w="1702" w:type="dxa"/>
          </w:tcPr>
          <w:p w14:paraId="0CE32404" w14:textId="77777777" w:rsidR="00201F78" w:rsidRDefault="00201F78">
            <w:pPr>
              <w:pStyle w:val="TableParagraph"/>
              <w:rPr>
                <w:sz w:val="24"/>
              </w:rPr>
            </w:pPr>
          </w:p>
        </w:tc>
        <w:tc>
          <w:tcPr>
            <w:tcW w:w="1134" w:type="dxa"/>
          </w:tcPr>
          <w:p w14:paraId="00E96F05" w14:textId="77777777" w:rsidR="00201F78" w:rsidRDefault="00DE5F46">
            <w:pPr>
              <w:pStyle w:val="TableParagraph"/>
              <w:spacing w:before="270"/>
              <w:ind w:left="7"/>
              <w:jc w:val="center"/>
              <w:rPr>
                <w:sz w:val="24"/>
              </w:rPr>
            </w:pPr>
            <w:r>
              <w:rPr>
                <w:spacing w:val="-5"/>
                <w:sz w:val="24"/>
              </w:rPr>
              <w:t>105</w:t>
            </w:r>
          </w:p>
        </w:tc>
        <w:tc>
          <w:tcPr>
            <w:tcW w:w="1702" w:type="dxa"/>
          </w:tcPr>
          <w:p w14:paraId="1654C3D3" w14:textId="77777777" w:rsidR="00201F78" w:rsidRDefault="00DE5F46">
            <w:pPr>
              <w:pStyle w:val="TableParagraph"/>
              <w:spacing w:before="270"/>
              <w:ind w:left="34" w:right="30"/>
              <w:jc w:val="center"/>
              <w:rPr>
                <w:sz w:val="24"/>
              </w:rPr>
            </w:pPr>
            <w:r>
              <w:rPr>
                <w:spacing w:val="-2"/>
                <w:sz w:val="24"/>
              </w:rPr>
              <w:t>4.3.0</w:t>
            </w:r>
          </w:p>
        </w:tc>
        <w:tc>
          <w:tcPr>
            <w:tcW w:w="4823" w:type="dxa"/>
          </w:tcPr>
          <w:p w14:paraId="4CE92130" w14:textId="77777777" w:rsidR="00201F78" w:rsidRDefault="00DE5F46">
            <w:pPr>
              <w:pStyle w:val="TableParagraph"/>
              <w:ind w:left="67" w:right="2175"/>
              <w:rPr>
                <w:sz w:val="24"/>
              </w:rPr>
            </w:pPr>
            <w:r>
              <w:rPr>
                <w:sz w:val="24"/>
              </w:rPr>
              <w:t>Bioquímica Básica Biofísica</w:t>
            </w:r>
            <w:r>
              <w:rPr>
                <w:spacing w:val="-15"/>
                <w:sz w:val="24"/>
              </w:rPr>
              <w:t xml:space="preserve"> </w:t>
            </w:r>
            <w:r>
              <w:rPr>
                <w:sz w:val="24"/>
              </w:rPr>
              <w:t>para</w:t>
            </w:r>
            <w:r>
              <w:rPr>
                <w:spacing w:val="-15"/>
                <w:sz w:val="24"/>
              </w:rPr>
              <w:t xml:space="preserve"> </w:t>
            </w:r>
            <w:r>
              <w:rPr>
                <w:sz w:val="24"/>
              </w:rPr>
              <w:t>Veterinária</w:t>
            </w:r>
          </w:p>
          <w:p w14:paraId="26AB01DF" w14:textId="77777777" w:rsidR="00201F78" w:rsidRDefault="00DE5F46">
            <w:pPr>
              <w:pStyle w:val="TableParagraph"/>
              <w:spacing w:line="264" w:lineRule="exact"/>
              <w:ind w:left="67"/>
              <w:rPr>
                <w:sz w:val="24"/>
              </w:rPr>
            </w:pPr>
            <w:r>
              <w:rPr>
                <w:sz w:val="24"/>
              </w:rPr>
              <w:t>Anatomia</w:t>
            </w:r>
            <w:r>
              <w:rPr>
                <w:spacing w:val="-4"/>
                <w:sz w:val="24"/>
              </w:rPr>
              <w:t xml:space="preserve"> </w:t>
            </w:r>
            <w:r>
              <w:rPr>
                <w:sz w:val="24"/>
              </w:rPr>
              <w:t>Descritiva</w:t>
            </w:r>
            <w:r>
              <w:rPr>
                <w:spacing w:val="-1"/>
                <w:sz w:val="24"/>
              </w:rPr>
              <w:t xml:space="preserve"> </w:t>
            </w:r>
            <w:r>
              <w:rPr>
                <w:sz w:val="24"/>
              </w:rPr>
              <w:t>Animal</w:t>
            </w:r>
            <w:r>
              <w:rPr>
                <w:spacing w:val="1"/>
                <w:sz w:val="24"/>
              </w:rPr>
              <w:t xml:space="preserve"> </w:t>
            </w:r>
            <w:r>
              <w:rPr>
                <w:spacing w:val="-5"/>
                <w:sz w:val="24"/>
              </w:rPr>
              <w:t>II</w:t>
            </w:r>
          </w:p>
        </w:tc>
      </w:tr>
      <w:tr w:rsidR="00201F78" w14:paraId="5E4C8B83" w14:textId="77777777">
        <w:trPr>
          <w:trHeight w:val="1103"/>
        </w:trPr>
        <w:tc>
          <w:tcPr>
            <w:tcW w:w="9361" w:type="dxa"/>
            <w:gridSpan w:val="4"/>
          </w:tcPr>
          <w:p w14:paraId="32ADAA09" w14:textId="77777777" w:rsidR="00201F78" w:rsidRDefault="00DE5F46">
            <w:pPr>
              <w:pStyle w:val="TableParagraph"/>
              <w:ind w:left="69" w:right="67"/>
              <w:jc w:val="both"/>
              <w:rPr>
                <w:sz w:val="24"/>
              </w:rPr>
            </w:pPr>
            <w:r>
              <w:rPr>
                <w:sz w:val="24"/>
              </w:rPr>
              <w:t>EMENTA:</w:t>
            </w:r>
            <w:r>
              <w:rPr>
                <w:spacing w:val="40"/>
                <w:sz w:val="24"/>
              </w:rPr>
              <w:t xml:space="preserve"> </w:t>
            </w:r>
            <w:r>
              <w:rPr>
                <w:sz w:val="24"/>
              </w:rPr>
              <w:t>Princípios de homeostase celular. Fluidos circulantes do organismo. Fisiologia dos sistemas: circulatório, digestório, respiratório e urinário. Fisiologia endócrina, reprodutiva, muscular</w:t>
            </w:r>
            <w:r>
              <w:rPr>
                <w:spacing w:val="-3"/>
                <w:sz w:val="24"/>
              </w:rPr>
              <w:t xml:space="preserve"> </w:t>
            </w:r>
            <w:r>
              <w:rPr>
                <w:sz w:val="24"/>
              </w:rPr>
              <w:t>e</w:t>
            </w:r>
            <w:r>
              <w:rPr>
                <w:spacing w:val="-2"/>
                <w:sz w:val="24"/>
              </w:rPr>
              <w:t xml:space="preserve"> </w:t>
            </w:r>
            <w:r>
              <w:rPr>
                <w:sz w:val="24"/>
              </w:rPr>
              <w:t>da</w:t>
            </w:r>
            <w:r>
              <w:rPr>
                <w:spacing w:val="-1"/>
                <w:sz w:val="24"/>
              </w:rPr>
              <w:t xml:space="preserve"> </w:t>
            </w:r>
            <w:r>
              <w:rPr>
                <w:sz w:val="24"/>
              </w:rPr>
              <w:t>pele</w:t>
            </w:r>
            <w:r>
              <w:rPr>
                <w:spacing w:val="1"/>
                <w:sz w:val="24"/>
              </w:rPr>
              <w:t xml:space="preserve"> </w:t>
            </w:r>
            <w:r>
              <w:rPr>
                <w:sz w:val="24"/>
              </w:rPr>
              <w:t>e</w:t>
            </w:r>
            <w:r>
              <w:rPr>
                <w:spacing w:val="-2"/>
                <w:sz w:val="24"/>
              </w:rPr>
              <w:t xml:space="preserve"> </w:t>
            </w:r>
            <w:r>
              <w:rPr>
                <w:sz w:val="24"/>
              </w:rPr>
              <w:t>seus anexos. Sistema nervoso</w:t>
            </w:r>
            <w:r>
              <w:rPr>
                <w:spacing w:val="1"/>
                <w:sz w:val="24"/>
              </w:rPr>
              <w:t xml:space="preserve"> </w:t>
            </w:r>
            <w:r>
              <w:rPr>
                <w:sz w:val="24"/>
              </w:rPr>
              <w:t>e</w:t>
            </w:r>
            <w:r>
              <w:rPr>
                <w:spacing w:val="-2"/>
                <w:sz w:val="24"/>
              </w:rPr>
              <w:t xml:space="preserve"> </w:t>
            </w:r>
            <w:r>
              <w:rPr>
                <w:sz w:val="24"/>
              </w:rPr>
              <w:t xml:space="preserve">comportamento animal. Temas de </w:t>
            </w:r>
            <w:r>
              <w:rPr>
                <w:spacing w:val="-2"/>
                <w:sz w:val="24"/>
              </w:rPr>
              <w:t>conexão</w:t>
            </w:r>
          </w:p>
          <w:p w14:paraId="4B60DEB4" w14:textId="77777777" w:rsidR="00201F78" w:rsidRDefault="00DE5F46">
            <w:pPr>
              <w:pStyle w:val="TableParagraph"/>
              <w:spacing w:line="264" w:lineRule="exact"/>
              <w:ind w:left="69"/>
              <w:jc w:val="both"/>
              <w:rPr>
                <w:sz w:val="24"/>
              </w:rPr>
            </w:pPr>
            <w:r>
              <w:rPr>
                <w:sz w:val="24"/>
              </w:rPr>
              <w:t>da</w:t>
            </w:r>
            <w:r>
              <w:rPr>
                <w:spacing w:val="-2"/>
                <w:sz w:val="24"/>
              </w:rPr>
              <w:t xml:space="preserve"> </w:t>
            </w:r>
            <w:r>
              <w:rPr>
                <w:sz w:val="24"/>
              </w:rPr>
              <w:t>fisiologia com</w:t>
            </w:r>
            <w:r>
              <w:rPr>
                <w:spacing w:val="-1"/>
                <w:sz w:val="24"/>
              </w:rPr>
              <w:t xml:space="preserve"> </w:t>
            </w:r>
            <w:r>
              <w:rPr>
                <w:sz w:val="24"/>
              </w:rPr>
              <w:t>as</w:t>
            </w:r>
            <w:r>
              <w:rPr>
                <w:spacing w:val="-1"/>
                <w:sz w:val="24"/>
              </w:rPr>
              <w:t xml:space="preserve"> </w:t>
            </w:r>
            <w:r>
              <w:rPr>
                <w:sz w:val="24"/>
              </w:rPr>
              <w:t>áreas</w:t>
            </w:r>
            <w:r>
              <w:rPr>
                <w:spacing w:val="-1"/>
                <w:sz w:val="24"/>
              </w:rPr>
              <w:t xml:space="preserve"> </w:t>
            </w:r>
            <w:r>
              <w:rPr>
                <w:spacing w:val="-2"/>
                <w:sz w:val="24"/>
              </w:rPr>
              <w:t>profissionalizantes.</w:t>
            </w:r>
          </w:p>
        </w:tc>
      </w:tr>
    </w:tbl>
    <w:p w14:paraId="3990FE8D" w14:textId="77777777" w:rsidR="00201F78" w:rsidRDefault="00201F78">
      <w:pPr>
        <w:pStyle w:val="TableParagraph"/>
        <w:spacing w:line="264" w:lineRule="exact"/>
        <w:jc w:val="both"/>
        <w:rPr>
          <w:sz w:val="24"/>
        </w:rPr>
        <w:sectPr w:rsidR="00201F78">
          <w:pgSz w:w="11910" w:h="16850"/>
          <w:pgMar w:top="1940" w:right="283" w:bottom="280" w:left="283" w:header="1728" w:footer="0" w:gutter="0"/>
          <w:cols w:space="720"/>
        </w:sectPr>
      </w:pPr>
    </w:p>
    <w:p w14:paraId="0A823886"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7FB74AE6" w14:textId="77777777">
        <w:trPr>
          <w:trHeight w:val="275"/>
        </w:trPr>
        <w:tc>
          <w:tcPr>
            <w:tcW w:w="9359" w:type="dxa"/>
            <w:tcBorders>
              <w:bottom w:val="nil"/>
            </w:tcBorders>
            <w:shd w:val="clear" w:color="auto" w:fill="A6A6A6"/>
          </w:tcPr>
          <w:p w14:paraId="40BF233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058FA45A" w14:textId="77777777">
        <w:trPr>
          <w:trHeight w:val="8004"/>
        </w:trPr>
        <w:tc>
          <w:tcPr>
            <w:tcW w:w="9359" w:type="dxa"/>
            <w:tcBorders>
              <w:top w:val="nil"/>
            </w:tcBorders>
          </w:tcPr>
          <w:p w14:paraId="35C149CC" w14:textId="77777777" w:rsidR="00201F78" w:rsidRDefault="00DE5F46">
            <w:pPr>
              <w:pStyle w:val="TableParagraph"/>
              <w:ind w:left="69" w:right="489"/>
              <w:rPr>
                <w:sz w:val="24"/>
              </w:rPr>
            </w:pPr>
            <w:r>
              <w:rPr>
                <w:sz w:val="24"/>
              </w:rPr>
              <w:t>BERNE,</w:t>
            </w:r>
            <w:r>
              <w:rPr>
                <w:spacing w:val="-4"/>
                <w:sz w:val="24"/>
              </w:rPr>
              <w:t xml:space="preserve"> </w:t>
            </w:r>
            <w:r>
              <w:rPr>
                <w:sz w:val="24"/>
              </w:rPr>
              <w:t>R.M.&amp;</w:t>
            </w:r>
            <w:r>
              <w:rPr>
                <w:spacing w:val="-4"/>
                <w:sz w:val="24"/>
              </w:rPr>
              <w:t xml:space="preserve"> </w:t>
            </w:r>
            <w:r>
              <w:rPr>
                <w:sz w:val="24"/>
              </w:rPr>
              <w:t>LEVY</w:t>
            </w:r>
            <w:r>
              <w:rPr>
                <w:spacing w:val="-3"/>
                <w:sz w:val="24"/>
              </w:rPr>
              <w:t xml:space="preserve"> </w:t>
            </w:r>
            <w:r>
              <w:rPr>
                <w:sz w:val="24"/>
              </w:rPr>
              <w:t>M.N.</w:t>
            </w:r>
            <w:r>
              <w:rPr>
                <w:spacing w:val="-3"/>
                <w:sz w:val="24"/>
              </w:rPr>
              <w:t xml:space="preserve"> </w:t>
            </w:r>
            <w:r>
              <w:rPr>
                <w:b/>
                <w:sz w:val="24"/>
              </w:rPr>
              <w:t>Fisiologia</w:t>
            </w:r>
            <w:r>
              <w:rPr>
                <w:sz w:val="24"/>
              </w:rPr>
              <w:t>.</w:t>
            </w:r>
            <w:r>
              <w:rPr>
                <w:spacing w:val="-4"/>
                <w:sz w:val="24"/>
              </w:rPr>
              <w:t xml:space="preserve"> </w:t>
            </w:r>
            <w:r>
              <w:rPr>
                <w:sz w:val="24"/>
              </w:rPr>
              <w:t>4</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w:t>
            </w:r>
            <w:r>
              <w:rPr>
                <w:spacing w:val="-4"/>
                <w:sz w:val="24"/>
              </w:rPr>
              <w:t xml:space="preserve"> </w:t>
            </w:r>
            <w:r>
              <w:rPr>
                <w:sz w:val="24"/>
              </w:rPr>
              <w:t>Koogan.</w:t>
            </w:r>
            <w:r>
              <w:rPr>
                <w:spacing w:val="-4"/>
                <w:sz w:val="24"/>
              </w:rPr>
              <w:t xml:space="preserve"> </w:t>
            </w:r>
            <w:r>
              <w:rPr>
                <w:sz w:val="24"/>
              </w:rPr>
              <w:t xml:space="preserve">2000, </w:t>
            </w:r>
            <w:r>
              <w:rPr>
                <w:spacing w:val="-2"/>
                <w:sz w:val="24"/>
              </w:rPr>
              <w:t>1034p.;</w:t>
            </w:r>
          </w:p>
          <w:p w14:paraId="5338F4D8" w14:textId="77777777" w:rsidR="00201F78" w:rsidRDefault="00DE5F46">
            <w:pPr>
              <w:pStyle w:val="TableParagraph"/>
              <w:ind w:left="69"/>
              <w:rPr>
                <w:sz w:val="24"/>
              </w:rPr>
            </w:pPr>
            <w:r>
              <w:rPr>
                <w:sz w:val="24"/>
              </w:rPr>
              <w:t>CUNNINGHAM,</w:t>
            </w:r>
            <w:r>
              <w:rPr>
                <w:spacing w:val="-4"/>
                <w:sz w:val="24"/>
              </w:rPr>
              <w:t xml:space="preserve"> </w:t>
            </w:r>
            <w:r>
              <w:rPr>
                <w:sz w:val="24"/>
              </w:rPr>
              <w:t>J.</w:t>
            </w:r>
            <w:r>
              <w:rPr>
                <w:spacing w:val="-4"/>
                <w:sz w:val="24"/>
              </w:rPr>
              <w:t xml:space="preserve"> </w:t>
            </w:r>
            <w:r>
              <w:rPr>
                <w:sz w:val="24"/>
              </w:rPr>
              <w:t>G.</w:t>
            </w:r>
            <w:r>
              <w:rPr>
                <w:spacing w:val="-4"/>
                <w:sz w:val="24"/>
              </w:rPr>
              <w:t xml:space="preserve"> </w:t>
            </w:r>
            <w:r>
              <w:rPr>
                <w:b/>
                <w:sz w:val="24"/>
              </w:rPr>
              <w:t>Tratado</w:t>
            </w:r>
            <w:r>
              <w:rPr>
                <w:b/>
                <w:spacing w:val="-4"/>
                <w:sz w:val="24"/>
              </w:rPr>
              <w:t xml:space="preserve"> </w:t>
            </w:r>
            <w:r>
              <w:rPr>
                <w:b/>
                <w:sz w:val="24"/>
              </w:rPr>
              <w:t>de</w:t>
            </w:r>
            <w:r>
              <w:rPr>
                <w:b/>
                <w:spacing w:val="-5"/>
                <w:sz w:val="24"/>
              </w:rPr>
              <w:t xml:space="preserve"> </w:t>
            </w:r>
            <w:r>
              <w:rPr>
                <w:b/>
                <w:sz w:val="24"/>
              </w:rPr>
              <w:t>fisiologia</w:t>
            </w:r>
            <w:r>
              <w:rPr>
                <w:b/>
                <w:spacing w:val="-4"/>
                <w:sz w:val="24"/>
              </w:rPr>
              <w:t xml:space="preserve"> </w:t>
            </w:r>
            <w:r>
              <w:rPr>
                <w:b/>
                <w:sz w:val="24"/>
              </w:rPr>
              <w:t>veterinária</w:t>
            </w:r>
            <w:r>
              <w:rPr>
                <w:sz w:val="24"/>
              </w:rPr>
              <w:t>.</w:t>
            </w:r>
            <w:r>
              <w:rPr>
                <w:spacing w:val="-4"/>
                <w:sz w:val="24"/>
              </w:rPr>
              <w:t xml:space="preserve"> </w:t>
            </w:r>
            <w:r>
              <w:rPr>
                <w:sz w:val="24"/>
              </w:rPr>
              <w:t>James</w:t>
            </w:r>
            <w:r>
              <w:rPr>
                <w:spacing w:val="-4"/>
                <w:sz w:val="24"/>
              </w:rPr>
              <w:t xml:space="preserve"> </w:t>
            </w:r>
            <w:r>
              <w:rPr>
                <w:sz w:val="24"/>
              </w:rPr>
              <w:t>G.</w:t>
            </w:r>
            <w:r>
              <w:rPr>
                <w:spacing w:val="-4"/>
                <w:sz w:val="24"/>
              </w:rPr>
              <w:t xml:space="preserve"> </w:t>
            </w:r>
            <w:r>
              <w:rPr>
                <w:sz w:val="24"/>
              </w:rPr>
              <w:t>Cunningham,</w:t>
            </w:r>
            <w:r>
              <w:rPr>
                <w:spacing w:val="-2"/>
                <w:sz w:val="24"/>
              </w:rPr>
              <w:t xml:space="preserve"> </w:t>
            </w:r>
            <w:r>
              <w:rPr>
                <w:sz w:val="24"/>
              </w:rPr>
              <w:t>Bradley</w:t>
            </w:r>
            <w:r>
              <w:rPr>
                <w:spacing w:val="-8"/>
                <w:sz w:val="24"/>
              </w:rPr>
              <w:t xml:space="preserve"> </w:t>
            </w:r>
            <w:r>
              <w:rPr>
                <w:sz w:val="24"/>
              </w:rPr>
              <w:t>G. Klein ; [tradução Aldacilene Souza da Silva... et al.]. 4. ed. Rio de Janeiro: Elsevier, 2008.</w:t>
            </w:r>
          </w:p>
          <w:p w14:paraId="4B15E539" w14:textId="77777777" w:rsidR="00201F78" w:rsidRDefault="00DE5F46">
            <w:pPr>
              <w:pStyle w:val="TableParagraph"/>
              <w:ind w:left="69"/>
              <w:rPr>
                <w:sz w:val="24"/>
              </w:rPr>
            </w:pPr>
            <w:r>
              <w:rPr>
                <w:sz w:val="24"/>
              </w:rPr>
              <w:t>GANONG,</w:t>
            </w:r>
            <w:r>
              <w:rPr>
                <w:spacing w:val="-2"/>
                <w:sz w:val="24"/>
              </w:rPr>
              <w:t xml:space="preserve"> </w:t>
            </w:r>
            <w:r>
              <w:rPr>
                <w:sz w:val="24"/>
              </w:rPr>
              <w:t>W.F.</w:t>
            </w:r>
            <w:r>
              <w:rPr>
                <w:spacing w:val="1"/>
                <w:sz w:val="24"/>
              </w:rPr>
              <w:t xml:space="preserve"> </w:t>
            </w:r>
            <w:r>
              <w:rPr>
                <w:b/>
                <w:sz w:val="24"/>
              </w:rPr>
              <w:t>Fisiologia</w:t>
            </w:r>
            <w:r>
              <w:rPr>
                <w:b/>
                <w:spacing w:val="-2"/>
                <w:sz w:val="24"/>
              </w:rPr>
              <w:t xml:space="preserve"> </w:t>
            </w:r>
            <w:r>
              <w:rPr>
                <w:b/>
                <w:sz w:val="24"/>
              </w:rPr>
              <w:t>Médica</w:t>
            </w:r>
            <w:r>
              <w:rPr>
                <w:sz w:val="24"/>
              </w:rPr>
              <w:t>.</w:t>
            </w:r>
            <w:r>
              <w:rPr>
                <w:spacing w:val="-1"/>
                <w:sz w:val="24"/>
              </w:rPr>
              <w:t xml:space="preserve"> </w:t>
            </w:r>
            <w:r>
              <w:rPr>
                <w:sz w:val="24"/>
              </w:rPr>
              <w:t>4.</w:t>
            </w:r>
            <w:r>
              <w:rPr>
                <w:spacing w:val="-1"/>
                <w:sz w:val="24"/>
              </w:rPr>
              <w:t xml:space="preserve"> </w:t>
            </w:r>
            <w:r>
              <w:rPr>
                <w:sz w:val="24"/>
              </w:rPr>
              <w:t>Ed.</w:t>
            </w:r>
            <w:r>
              <w:rPr>
                <w:spacing w:val="-2"/>
                <w:sz w:val="24"/>
              </w:rPr>
              <w:t xml:space="preserve"> </w:t>
            </w:r>
            <w:r>
              <w:rPr>
                <w:sz w:val="24"/>
              </w:rPr>
              <w:t>São</w:t>
            </w:r>
            <w:r>
              <w:rPr>
                <w:spacing w:val="-1"/>
                <w:sz w:val="24"/>
              </w:rPr>
              <w:t xml:space="preserve"> </w:t>
            </w:r>
            <w:r>
              <w:rPr>
                <w:sz w:val="24"/>
              </w:rPr>
              <w:t>Paulo: Lange,</w:t>
            </w:r>
            <w:r>
              <w:rPr>
                <w:spacing w:val="-1"/>
                <w:sz w:val="24"/>
              </w:rPr>
              <w:t xml:space="preserve"> </w:t>
            </w:r>
            <w:r>
              <w:rPr>
                <w:sz w:val="24"/>
              </w:rPr>
              <w:t>1999,</w:t>
            </w:r>
            <w:r>
              <w:rPr>
                <w:spacing w:val="-1"/>
                <w:sz w:val="24"/>
              </w:rPr>
              <w:t xml:space="preserve"> </w:t>
            </w:r>
            <w:r>
              <w:rPr>
                <w:spacing w:val="-2"/>
                <w:sz w:val="24"/>
              </w:rPr>
              <w:t>560p.</w:t>
            </w:r>
          </w:p>
          <w:p w14:paraId="2207A4FC" w14:textId="77777777" w:rsidR="00201F78" w:rsidRDefault="00DE5F46">
            <w:pPr>
              <w:pStyle w:val="TableParagraph"/>
              <w:ind w:left="69" w:right="489"/>
              <w:rPr>
                <w:sz w:val="24"/>
              </w:rPr>
            </w:pPr>
            <w:r>
              <w:rPr>
                <w:sz w:val="24"/>
              </w:rPr>
              <w:t>GUYTON,</w:t>
            </w:r>
            <w:r>
              <w:rPr>
                <w:spacing w:val="-3"/>
                <w:sz w:val="24"/>
              </w:rPr>
              <w:t xml:space="preserve"> </w:t>
            </w:r>
            <w:r>
              <w:rPr>
                <w:sz w:val="24"/>
              </w:rPr>
              <w:t>A.C.</w:t>
            </w:r>
            <w:r>
              <w:rPr>
                <w:spacing w:val="-4"/>
                <w:sz w:val="24"/>
              </w:rPr>
              <w:t xml:space="preserve"> </w:t>
            </w:r>
            <w:r>
              <w:rPr>
                <w:b/>
                <w:sz w:val="24"/>
              </w:rPr>
              <w:t>Tratado</w:t>
            </w:r>
            <w:r>
              <w:rPr>
                <w:b/>
                <w:spacing w:val="-3"/>
                <w:sz w:val="24"/>
              </w:rPr>
              <w:t xml:space="preserve"> </w:t>
            </w:r>
            <w:r>
              <w:rPr>
                <w:b/>
                <w:sz w:val="24"/>
              </w:rPr>
              <w:t>de</w:t>
            </w:r>
            <w:r>
              <w:rPr>
                <w:b/>
                <w:spacing w:val="-4"/>
                <w:sz w:val="24"/>
              </w:rPr>
              <w:t xml:space="preserve"> </w:t>
            </w:r>
            <w:r>
              <w:rPr>
                <w:b/>
                <w:sz w:val="24"/>
              </w:rPr>
              <w:t>Fisiologia</w:t>
            </w:r>
            <w:r>
              <w:rPr>
                <w:b/>
                <w:spacing w:val="-3"/>
                <w:sz w:val="24"/>
              </w:rPr>
              <w:t xml:space="preserve"> </w:t>
            </w:r>
            <w:r>
              <w:rPr>
                <w:b/>
                <w:sz w:val="24"/>
              </w:rPr>
              <w:t>Médica</w:t>
            </w:r>
            <w:r>
              <w:rPr>
                <w:sz w:val="24"/>
              </w:rPr>
              <w:t>.</w:t>
            </w:r>
            <w:r>
              <w:rPr>
                <w:spacing w:val="-1"/>
                <w:sz w:val="24"/>
              </w:rPr>
              <w:t xml:space="preserve"> </w:t>
            </w:r>
            <w:r>
              <w:rPr>
                <w:sz w:val="24"/>
              </w:rPr>
              <w:t>11.</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4"/>
                <w:sz w:val="24"/>
              </w:rPr>
              <w:t xml:space="preserve"> </w:t>
            </w:r>
            <w:r>
              <w:rPr>
                <w:sz w:val="24"/>
              </w:rPr>
              <w:t>Janeiro:</w:t>
            </w:r>
            <w:r>
              <w:rPr>
                <w:spacing w:val="-3"/>
                <w:sz w:val="24"/>
              </w:rPr>
              <w:t xml:space="preserve"> </w:t>
            </w:r>
            <w:r>
              <w:rPr>
                <w:sz w:val="24"/>
              </w:rPr>
              <w:t>Elsevier</w:t>
            </w:r>
            <w:r>
              <w:rPr>
                <w:spacing w:val="-5"/>
                <w:sz w:val="24"/>
              </w:rPr>
              <w:t xml:space="preserve"> </w:t>
            </w:r>
            <w:r>
              <w:rPr>
                <w:sz w:val="24"/>
              </w:rPr>
              <w:t>,</w:t>
            </w:r>
            <w:r>
              <w:rPr>
                <w:spacing w:val="-3"/>
                <w:sz w:val="24"/>
              </w:rPr>
              <w:t xml:space="preserve"> </w:t>
            </w:r>
            <w:r>
              <w:rPr>
                <w:sz w:val="24"/>
              </w:rPr>
              <w:t>20</w:t>
            </w:r>
            <w:r>
              <w:rPr>
                <w:spacing w:val="-3"/>
                <w:sz w:val="24"/>
              </w:rPr>
              <w:t xml:space="preserve"> </w:t>
            </w:r>
            <w:r>
              <w:rPr>
                <w:sz w:val="24"/>
              </w:rPr>
              <w:t xml:space="preserve">06. </w:t>
            </w:r>
            <w:r>
              <w:rPr>
                <w:spacing w:val="-2"/>
                <w:sz w:val="24"/>
              </w:rPr>
              <w:t>1115p.</w:t>
            </w:r>
          </w:p>
          <w:p w14:paraId="1A5112E5" w14:textId="77777777" w:rsidR="00201F78" w:rsidRDefault="00DE5F46">
            <w:pPr>
              <w:pStyle w:val="TableParagraph"/>
              <w:ind w:left="69"/>
              <w:rPr>
                <w:sz w:val="24"/>
              </w:rPr>
            </w:pPr>
            <w:r>
              <w:rPr>
                <w:sz w:val="24"/>
              </w:rPr>
              <w:t xml:space="preserve">KOLB, E. </w:t>
            </w:r>
            <w:r>
              <w:rPr>
                <w:b/>
                <w:sz w:val="24"/>
              </w:rPr>
              <w:t>Fisiologia Veterinária</w:t>
            </w:r>
            <w:r>
              <w:rPr>
                <w:sz w:val="24"/>
              </w:rPr>
              <w:t>. 4.ed. Rio de Janeiro: Guanabara Koogan, 1984. 612p. REECE,</w:t>
            </w:r>
            <w:r>
              <w:rPr>
                <w:spacing w:val="-4"/>
                <w:sz w:val="24"/>
              </w:rPr>
              <w:t xml:space="preserve"> </w:t>
            </w:r>
            <w:r>
              <w:rPr>
                <w:sz w:val="24"/>
              </w:rPr>
              <w:t>W.O</w:t>
            </w:r>
            <w:r>
              <w:rPr>
                <w:spacing w:val="-4"/>
                <w:sz w:val="24"/>
              </w:rPr>
              <w:t xml:space="preserve"> </w:t>
            </w:r>
            <w:r>
              <w:rPr>
                <w:sz w:val="24"/>
              </w:rPr>
              <w:t>(</w:t>
            </w:r>
            <w:r>
              <w:rPr>
                <w:spacing w:val="-5"/>
                <w:sz w:val="24"/>
              </w:rPr>
              <w:t xml:space="preserve"> </w:t>
            </w:r>
            <w:r>
              <w:rPr>
                <w:sz w:val="24"/>
              </w:rPr>
              <w:t>Dukes).</w:t>
            </w:r>
            <w:r>
              <w:rPr>
                <w:spacing w:val="-4"/>
                <w:sz w:val="24"/>
              </w:rPr>
              <w:t xml:space="preserve"> </w:t>
            </w:r>
            <w:r>
              <w:rPr>
                <w:b/>
                <w:sz w:val="24"/>
              </w:rPr>
              <w:t>Fisiologia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12</w:t>
            </w:r>
            <w:r>
              <w:rPr>
                <w:spacing w:val="-2"/>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 Koogan, 2007. 954p.</w:t>
            </w:r>
          </w:p>
          <w:p w14:paraId="334E8946" w14:textId="77777777" w:rsidR="00201F78" w:rsidRDefault="00DE5F46">
            <w:pPr>
              <w:pStyle w:val="TableParagraph"/>
              <w:ind w:left="69"/>
              <w:rPr>
                <w:sz w:val="24"/>
              </w:rPr>
            </w:pPr>
            <w:r>
              <w:rPr>
                <w:sz w:val="24"/>
              </w:rPr>
              <w:t>VANDER,</w:t>
            </w:r>
            <w:r>
              <w:rPr>
                <w:spacing w:val="-4"/>
                <w:sz w:val="24"/>
              </w:rPr>
              <w:t xml:space="preserve"> </w:t>
            </w:r>
            <w:r>
              <w:rPr>
                <w:sz w:val="24"/>
              </w:rPr>
              <w:t>A.J.</w:t>
            </w:r>
            <w:r>
              <w:rPr>
                <w:spacing w:val="-5"/>
                <w:sz w:val="24"/>
              </w:rPr>
              <w:t xml:space="preserve"> </w:t>
            </w:r>
            <w:r>
              <w:rPr>
                <w:b/>
                <w:sz w:val="24"/>
              </w:rPr>
              <w:t>Fisiologia</w:t>
            </w:r>
            <w:r>
              <w:rPr>
                <w:b/>
                <w:spacing w:val="-4"/>
                <w:sz w:val="24"/>
              </w:rPr>
              <w:t xml:space="preserve"> </w:t>
            </w:r>
            <w:r>
              <w:rPr>
                <w:b/>
                <w:sz w:val="24"/>
              </w:rPr>
              <w:t>Humana</w:t>
            </w:r>
            <w:r>
              <w:rPr>
                <w:sz w:val="24"/>
              </w:rPr>
              <w:t>.</w:t>
            </w:r>
            <w:r>
              <w:rPr>
                <w:spacing w:val="-4"/>
                <w:sz w:val="24"/>
              </w:rPr>
              <w:t xml:space="preserve"> </w:t>
            </w:r>
            <w:r>
              <w:rPr>
                <w:sz w:val="24"/>
              </w:rPr>
              <w:t>3.</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McGraw-Hill</w:t>
            </w:r>
            <w:r>
              <w:rPr>
                <w:spacing w:val="-4"/>
                <w:sz w:val="24"/>
              </w:rPr>
              <w:t xml:space="preserve"> </w:t>
            </w:r>
            <w:r>
              <w:rPr>
                <w:sz w:val="24"/>
              </w:rPr>
              <w:t>do</w:t>
            </w:r>
            <w:r>
              <w:rPr>
                <w:spacing w:val="-4"/>
                <w:sz w:val="24"/>
              </w:rPr>
              <w:t xml:space="preserve"> </w:t>
            </w:r>
            <w:r>
              <w:rPr>
                <w:sz w:val="24"/>
              </w:rPr>
              <w:t>Brasil,</w:t>
            </w:r>
            <w:r>
              <w:rPr>
                <w:spacing w:val="-4"/>
                <w:sz w:val="24"/>
              </w:rPr>
              <w:t xml:space="preserve"> </w:t>
            </w:r>
            <w:r>
              <w:rPr>
                <w:sz w:val="24"/>
              </w:rPr>
              <w:t>1998. BIBLIOGRAFIA COMPLEMENTAR</w:t>
            </w:r>
          </w:p>
          <w:p w14:paraId="66F5111A" w14:textId="77777777" w:rsidR="00201F78" w:rsidRDefault="00DE5F46">
            <w:pPr>
              <w:pStyle w:val="TableParagraph"/>
              <w:ind w:left="69"/>
              <w:rPr>
                <w:sz w:val="24"/>
              </w:rPr>
            </w:pPr>
            <w:r>
              <w:rPr>
                <w:sz w:val="24"/>
              </w:rPr>
              <w:t>BRODECK,</w:t>
            </w:r>
            <w:r>
              <w:rPr>
                <w:spacing w:val="-3"/>
                <w:sz w:val="24"/>
              </w:rPr>
              <w:t xml:space="preserve"> </w:t>
            </w:r>
            <w:r>
              <w:rPr>
                <w:sz w:val="24"/>
              </w:rPr>
              <w:t>J.R.</w:t>
            </w:r>
            <w:r>
              <w:rPr>
                <w:spacing w:val="-4"/>
                <w:sz w:val="24"/>
              </w:rPr>
              <w:t xml:space="preserve"> </w:t>
            </w:r>
            <w:r>
              <w:rPr>
                <w:sz w:val="24"/>
              </w:rPr>
              <w:t>(ed.)</w:t>
            </w:r>
            <w:r>
              <w:rPr>
                <w:spacing w:val="-3"/>
                <w:sz w:val="24"/>
              </w:rPr>
              <w:t xml:space="preserve"> </w:t>
            </w:r>
            <w:r>
              <w:rPr>
                <w:sz w:val="24"/>
              </w:rPr>
              <w:t>BEST</w:t>
            </w:r>
            <w:r>
              <w:rPr>
                <w:spacing w:val="-4"/>
                <w:sz w:val="24"/>
              </w:rPr>
              <w:t xml:space="preserve"> </w:t>
            </w:r>
            <w:r>
              <w:rPr>
                <w:sz w:val="24"/>
              </w:rPr>
              <w:t>e</w:t>
            </w:r>
            <w:r>
              <w:rPr>
                <w:spacing w:val="-5"/>
                <w:sz w:val="24"/>
              </w:rPr>
              <w:t xml:space="preserve"> </w:t>
            </w:r>
            <w:r>
              <w:rPr>
                <w:sz w:val="24"/>
              </w:rPr>
              <w:t>TAYLOR.</w:t>
            </w:r>
            <w:r>
              <w:rPr>
                <w:spacing w:val="-3"/>
                <w:sz w:val="24"/>
              </w:rPr>
              <w:t xml:space="preserve"> </w:t>
            </w:r>
            <w:r>
              <w:rPr>
                <w:b/>
                <w:sz w:val="24"/>
              </w:rPr>
              <w:t>Bases</w:t>
            </w:r>
            <w:r>
              <w:rPr>
                <w:b/>
                <w:spacing w:val="-2"/>
                <w:sz w:val="24"/>
              </w:rPr>
              <w:t xml:space="preserve"> </w:t>
            </w:r>
            <w:r>
              <w:rPr>
                <w:b/>
                <w:sz w:val="24"/>
              </w:rPr>
              <w:t>fisiológicas</w:t>
            </w:r>
            <w:r>
              <w:rPr>
                <w:b/>
                <w:spacing w:val="-3"/>
                <w:sz w:val="24"/>
              </w:rPr>
              <w:t xml:space="preserve"> </w:t>
            </w:r>
            <w:r>
              <w:rPr>
                <w:b/>
                <w:sz w:val="24"/>
              </w:rPr>
              <w:t>de</w:t>
            </w:r>
            <w:r>
              <w:rPr>
                <w:b/>
                <w:spacing w:val="-4"/>
                <w:sz w:val="24"/>
              </w:rPr>
              <w:t xml:space="preserve"> </w:t>
            </w:r>
            <w:r>
              <w:rPr>
                <w:b/>
                <w:sz w:val="24"/>
              </w:rPr>
              <w:t>la</w:t>
            </w:r>
            <w:r>
              <w:rPr>
                <w:b/>
                <w:spacing w:val="-3"/>
                <w:sz w:val="24"/>
              </w:rPr>
              <w:t xml:space="preserve"> </w:t>
            </w:r>
            <w:r>
              <w:rPr>
                <w:b/>
                <w:sz w:val="24"/>
              </w:rPr>
              <w:t>prática</w:t>
            </w:r>
            <w:r>
              <w:rPr>
                <w:b/>
                <w:spacing w:val="-4"/>
                <w:sz w:val="24"/>
              </w:rPr>
              <w:t xml:space="preserve"> </w:t>
            </w:r>
            <w:r>
              <w:rPr>
                <w:b/>
                <w:sz w:val="24"/>
              </w:rPr>
              <w:t>médica.</w:t>
            </w:r>
            <w:r>
              <w:rPr>
                <w:b/>
                <w:spacing w:val="-2"/>
                <w:sz w:val="24"/>
              </w:rPr>
              <w:t xml:space="preserve"> </w:t>
            </w:r>
            <w:r>
              <w:rPr>
                <w:sz w:val="24"/>
              </w:rPr>
              <w:t>10</w:t>
            </w:r>
            <w:r>
              <w:rPr>
                <w:spacing w:val="-3"/>
                <w:sz w:val="24"/>
              </w:rPr>
              <w:t xml:space="preserve"> </w:t>
            </w:r>
            <w:r>
              <w:rPr>
                <w:sz w:val="24"/>
              </w:rPr>
              <w:t>ed. Buenos Aires: Panamericana, 1982. 1560p.</w:t>
            </w:r>
          </w:p>
          <w:p w14:paraId="629E0802" w14:textId="77777777" w:rsidR="00201F78" w:rsidRDefault="00DE5F46">
            <w:pPr>
              <w:pStyle w:val="TableParagraph"/>
              <w:ind w:left="69" w:right="213"/>
              <w:rPr>
                <w:sz w:val="24"/>
              </w:rPr>
            </w:pPr>
            <w:r>
              <w:rPr>
                <w:sz w:val="24"/>
              </w:rPr>
              <w:t>BERALDO,</w:t>
            </w:r>
            <w:r>
              <w:rPr>
                <w:spacing w:val="-4"/>
                <w:sz w:val="24"/>
              </w:rPr>
              <w:t xml:space="preserve"> </w:t>
            </w:r>
            <w:r>
              <w:rPr>
                <w:sz w:val="24"/>
              </w:rPr>
              <w:t>W.T.</w:t>
            </w:r>
            <w:r>
              <w:rPr>
                <w:spacing w:val="-3"/>
                <w:sz w:val="24"/>
              </w:rPr>
              <w:t xml:space="preserve"> </w:t>
            </w:r>
            <w:r>
              <w:rPr>
                <w:b/>
                <w:sz w:val="24"/>
              </w:rPr>
              <w:t>Fisiologia.</w:t>
            </w:r>
            <w:r>
              <w:rPr>
                <w:b/>
                <w:spacing w:val="-4"/>
                <w:sz w:val="24"/>
              </w:rPr>
              <w:t xml:space="preserve"> </w:t>
            </w:r>
            <w:r>
              <w:rPr>
                <w:sz w:val="24"/>
              </w:rPr>
              <w:t>Belo</w:t>
            </w:r>
            <w:r>
              <w:rPr>
                <w:spacing w:val="-4"/>
                <w:sz w:val="24"/>
              </w:rPr>
              <w:t xml:space="preserve"> </w:t>
            </w:r>
            <w:r>
              <w:rPr>
                <w:sz w:val="24"/>
              </w:rPr>
              <w:t>Horizonte:</w:t>
            </w:r>
            <w:r>
              <w:rPr>
                <w:spacing w:val="-3"/>
                <w:sz w:val="24"/>
              </w:rPr>
              <w:t xml:space="preserve"> </w:t>
            </w:r>
            <w:r>
              <w:rPr>
                <w:sz w:val="24"/>
              </w:rPr>
              <w:t>Imprensa</w:t>
            </w:r>
            <w:r>
              <w:rPr>
                <w:spacing w:val="-5"/>
                <w:sz w:val="24"/>
              </w:rPr>
              <w:t xml:space="preserve"> </w:t>
            </w:r>
            <w:r>
              <w:rPr>
                <w:sz w:val="24"/>
              </w:rPr>
              <w:t>Universitária</w:t>
            </w:r>
            <w:r>
              <w:rPr>
                <w:spacing w:val="-4"/>
                <w:sz w:val="24"/>
              </w:rPr>
              <w:t xml:space="preserve"> </w:t>
            </w:r>
            <w:r>
              <w:rPr>
                <w:sz w:val="24"/>
              </w:rPr>
              <w:t>-</w:t>
            </w:r>
            <w:r>
              <w:rPr>
                <w:spacing w:val="-4"/>
                <w:sz w:val="24"/>
              </w:rPr>
              <w:t xml:space="preserve"> </w:t>
            </w:r>
            <w:r>
              <w:rPr>
                <w:sz w:val="24"/>
              </w:rPr>
              <w:t>UFMG,</w:t>
            </w:r>
            <w:r>
              <w:rPr>
                <w:spacing w:val="-4"/>
                <w:sz w:val="24"/>
              </w:rPr>
              <w:t xml:space="preserve"> </w:t>
            </w:r>
            <w:r>
              <w:rPr>
                <w:sz w:val="24"/>
              </w:rPr>
              <w:t>1986.</w:t>
            </w:r>
            <w:r>
              <w:rPr>
                <w:spacing w:val="-4"/>
                <w:sz w:val="24"/>
              </w:rPr>
              <w:t xml:space="preserve"> </w:t>
            </w:r>
            <w:r>
              <w:rPr>
                <w:sz w:val="24"/>
              </w:rPr>
              <w:t>750p.</w:t>
            </w:r>
            <w:r>
              <w:rPr>
                <w:spacing w:val="-4"/>
                <w:sz w:val="24"/>
              </w:rPr>
              <w:t xml:space="preserve"> </w:t>
            </w:r>
            <w:r>
              <w:rPr>
                <w:sz w:val="24"/>
              </w:rPr>
              <w:t xml:space="preserve">2 </w:t>
            </w:r>
            <w:r>
              <w:rPr>
                <w:spacing w:val="-6"/>
                <w:sz w:val="24"/>
              </w:rPr>
              <w:t>v.</w:t>
            </w:r>
          </w:p>
          <w:p w14:paraId="63A60E57" w14:textId="77777777" w:rsidR="00201F78" w:rsidRDefault="00DE5F46">
            <w:pPr>
              <w:pStyle w:val="TableParagraph"/>
              <w:ind w:left="69" w:right="489"/>
              <w:rPr>
                <w:sz w:val="24"/>
              </w:rPr>
            </w:pPr>
            <w:r>
              <w:rPr>
                <w:sz w:val="24"/>
              </w:rPr>
              <w:t>CHURCH,</w:t>
            </w:r>
            <w:r>
              <w:rPr>
                <w:spacing w:val="-5"/>
                <w:sz w:val="24"/>
              </w:rPr>
              <w:t xml:space="preserve"> </w:t>
            </w:r>
            <w:r>
              <w:rPr>
                <w:sz w:val="24"/>
              </w:rPr>
              <w:t>D.C.</w:t>
            </w:r>
            <w:r>
              <w:rPr>
                <w:spacing w:val="-5"/>
                <w:sz w:val="24"/>
              </w:rPr>
              <w:t xml:space="preserve"> </w:t>
            </w:r>
            <w:r>
              <w:rPr>
                <w:b/>
                <w:sz w:val="24"/>
              </w:rPr>
              <w:t>Fisiologia</w:t>
            </w:r>
            <w:r>
              <w:rPr>
                <w:b/>
                <w:spacing w:val="-5"/>
                <w:sz w:val="24"/>
              </w:rPr>
              <w:t xml:space="preserve"> </w:t>
            </w:r>
            <w:r>
              <w:rPr>
                <w:b/>
                <w:sz w:val="24"/>
              </w:rPr>
              <w:t>Digestiva</w:t>
            </w:r>
            <w:r>
              <w:rPr>
                <w:b/>
                <w:spacing w:val="-5"/>
                <w:sz w:val="24"/>
              </w:rPr>
              <w:t xml:space="preserve"> </w:t>
            </w:r>
            <w:r>
              <w:rPr>
                <w:b/>
                <w:sz w:val="24"/>
              </w:rPr>
              <w:t>y</w:t>
            </w:r>
            <w:r>
              <w:rPr>
                <w:b/>
                <w:spacing w:val="-5"/>
                <w:sz w:val="24"/>
              </w:rPr>
              <w:t xml:space="preserve"> </w:t>
            </w:r>
            <w:r>
              <w:rPr>
                <w:b/>
                <w:sz w:val="24"/>
              </w:rPr>
              <w:t>Nutrições</w:t>
            </w:r>
            <w:r>
              <w:rPr>
                <w:b/>
                <w:spacing w:val="-3"/>
                <w:sz w:val="24"/>
              </w:rPr>
              <w:t xml:space="preserve"> </w:t>
            </w:r>
            <w:r>
              <w:rPr>
                <w:b/>
                <w:sz w:val="24"/>
              </w:rPr>
              <w:t>de</w:t>
            </w:r>
            <w:r>
              <w:rPr>
                <w:b/>
                <w:spacing w:val="-6"/>
                <w:sz w:val="24"/>
              </w:rPr>
              <w:t xml:space="preserve"> </w:t>
            </w:r>
            <w:r>
              <w:rPr>
                <w:b/>
                <w:sz w:val="24"/>
              </w:rPr>
              <w:t>los</w:t>
            </w:r>
            <w:r>
              <w:rPr>
                <w:b/>
                <w:spacing w:val="-5"/>
                <w:sz w:val="24"/>
              </w:rPr>
              <w:t xml:space="preserve"> </w:t>
            </w:r>
            <w:r>
              <w:rPr>
                <w:b/>
                <w:sz w:val="24"/>
              </w:rPr>
              <w:t>Ruminantes</w:t>
            </w:r>
            <w:r>
              <w:rPr>
                <w:sz w:val="24"/>
              </w:rPr>
              <w:t>.</w:t>
            </w:r>
            <w:r>
              <w:rPr>
                <w:spacing w:val="-3"/>
                <w:sz w:val="24"/>
              </w:rPr>
              <w:t xml:space="preserve"> </w:t>
            </w:r>
            <w:r>
              <w:rPr>
                <w:sz w:val="24"/>
              </w:rPr>
              <w:t>Zaragoza</w:t>
            </w:r>
            <w:r>
              <w:rPr>
                <w:spacing w:val="-6"/>
                <w:sz w:val="24"/>
              </w:rPr>
              <w:t xml:space="preserve"> </w:t>
            </w:r>
            <w:r>
              <w:rPr>
                <w:sz w:val="24"/>
              </w:rPr>
              <w:t>Acríbia. 1974. 378p. v.1.</w:t>
            </w:r>
          </w:p>
          <w:p w14:paraId="748102BC" w14:textId="77777777" w:rsidR="00201F78" w:rsidRDefault="00DE5F46">
            <w:pPr>
              <w:pStyle w:val="TableParagraph"/>
              <w:ind w:left="69"/>
              <w:rPr>
                <w:sz w:val="24"/>
              </w:rPr>
            </w:pPr>
            <w:r>
              <w:rPr>
                <w:sz w:val="24"/>
              </w:rPr>
              <w:t>HAFEZ,</w:t>
            </w:r>
            <w:r>
              <w:rPr>
                <w:spacing w:val="-1"/>
                <w:sz w:val="24"/>
              </w:rPr>
              <w:t xml:space="preserve"> </w:t>
            </w:r>
            <w:r>
              <w:rPr>
                <w:sz w:val="24"/>
              </w:rPr>
              <w:t>S.</w:t>
            </w:r>
            <w:r>
              <w:rPr>
                <w:spacing w:val="-1"/>
                <w:sz w:val="24"/>
              </w:rPr>
              <w:t xml:space="preserve"> </w:t>
            </w:r>
            <w:r>
              <w:rPr>
                <w:sz w:val="24"/>
              </w:rPr>
              <w:t>E.</w:t>
            </w:r>
            <w:r>
              <w:rPr>
                <w:spacing w:val="-1"/>
                <w:sz w:val="24"/>
              </w:rPr>
              <w:t xml:space="preserve"> </w:t>
            </w:r>
            <w:r>
              <w:rPr>
                <w:sz w:val="24"/>
              </w:rPr>
              <w:t>E.</w:t>
            </w:r>
            <w:r>
              <w:rPr>
                <w:spacing w:val="-2"/>
                <w:sz w:val="24"/>
              </w:rPr>
              <w:t xml:space="preserve"> </w:t>
            </w:r>
            <w:r>
              <w:rPr>
                <w:b/>
                <w:sz w:val="24"/>
              </w:rPr>
              <w:t>Reprodução</w:t>
            </w:r>
            <w:r>
              <w:rPr>
                <w:b/>
                <w:spacing w:val="-1"/>
                <w:sz w:val="24"/>
              </w:rPr>
              <w:t xml:space="preserve"> </w:t>
            </w:r>
            <w:r>
              <w:rPr>
                <w:b/>
                <w:sz w:val="24"/>
              </w:rPr>
              <w:t>animal</w:t>
            </w:r>
            <w:r>
              <w:rPr>
                <w:sz w:val="24"/>
              </w:rPr>
              <w:t>.</w:t>
            </w:r>
            <w:r>
              <w:rPr>
                <w:spacing w:val="-1"/>
                <w:sz w:val="24"/>
              </w:rPr>
              <w:t xml:space="preserve"> </w:t>
            </w:r>
            <w:r>
              <w:rPr>
                <w:sz w:val="24"/>
              </w:rPr>
              <w:t>7.</w:t>
            </w:r>
            <w:r>
              <w:rPr>
                <w:spacing w:val="-1"/>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Manole,</w:t>
            </w:r>
            <w:r>
              <w:rPr>
                <w:spacing w:val="-1"/>
                <w:sz w:val="24"/>
              </w:rPr>
              <w:t xml:space="preserve"> </w:t>
            </w:r>
            <w:r>
              <w:rPr>
                <w:sz w:val="24"/>
              </w:rPr>
              <w:t>2003.</w:t>
            </w:r>
            <w:r>
              <w:rPr>
                <w:spacing w:val="-1"/>
                <w:sz w:val="24"/>
              </w:rPr>
              <w:t xml:space="preserve"> </w:t>
            </w:r>
            <w:r>
              <w:rPr>
                <w:spacing w:val="-2"/>
                <w:sz w:val="24"/>
              </w:rPr>
              <w:t>530p.</w:t>
            </w:r>
          </w:p>
          <w:p w14:paraId="1452CC0D" w14:textId="77777777" w:rsidR="00201F78" w:rsidRDefault="00DE5F46">
            <w:pPr>
              <w:pStyle w:val="TableParagraph"/>
              <w:ind w:left="69"/>
              <w:rPr>
                <w:sz w:val="24"/>
              </w:rPr>
            </w:pPr>
            <w:r>
              <w:rPr>
                <w:sz w:val="24"/>
              </w:rPr>
              <w:t>KNUT</w:t>
            </w:r>
            <w:r>
              <w:rPr>
                <w:spacing w:val="-4"/>
                <w:sz w:val="24"/>
              </w:rPr>
              <w:t xml:space="preserve"> </w:t>
            </w:r>
            <w:r>
              <w:rPr>
                <w:sz w:val="24"/>
              </w:rPr>
              <w:t>S.</w:t>
            </w:r>
            <w:r>
              <w:rPr>
                <w:spacing w:val="-3"/>
                <w:sz w:val="24"/>
              </w:rPr>
              <w:t xml:space="preserve"> </w:t>
            </w:r>
            <w:r>
              <w:rPr>
                <w:sz w:val="24"/>
              </w:rPr>
              <w:t>N.</w:t>
            </w:r>
            <w:r>
              <w:rPr>
                <w:spacing w:val="-2"/>
                <w:sz w:val="24"/>
              </w:rPr>
              <w:t xml:space="preserve"> </w:t>
            </w:r>
            <w:r>
              <w:rPr>
                <w:b/>
                <w:sz w:val="24"/>
              </w:rPr>
              <w:t>Fisiologia</w:t>
            </w:r>
            <w:r>
              <w:rPr>
                <w:b/>
                <w:spacing w:val="-3"/>
                <w:sz w:val="24"/>
              </w:rPr>
              <w:t xml:space="preserve"> </w:t>
            </w:r>
            <w:r>
              <w:rPr>
                <w:b/>
                <w:sz w:val="24"/>
              </w:rPr>
              <w:t>animal</w:t>
            </w:r>
            <w:r>
              <w:rPr>
                <w:b/>
                <w:spacing w:val="-1"/>
                <w:sz w:val="24"/>
              </w:rPr>
              <w:t xml:space="preserve"> </w:t>
            </w:r>
            <w:r>
              <w:rPr>
                <w:sz w:val="24"/>
              </w:rPr>
              <w:t>-</w:t>
            </w:r>
            <w:r>
              <w:rPr>
                <w:spacing w:val="-4"/>
                <w:sz w:val="24"/>
              </w:rPr>
              <w:t xml:space="preserve"> </w:t>
            </w:r>
            <w:r>
              <w:rPr>
                <w:sz w:val="24"/>
              </w:rPr>
              <w:t>adaptação</w:t>
            </w:r>
            <w:r>
              <w:rPr>
                <w:spacing w:val="-3"/>
                <w:sz w:val="24"/>
              </w:rPr>
              <w:t xml:space="preserve"> </w:t>
            </w:r>
            <w:r>
              <w:rPr>
                <w:sz w:val="24"/>
              </w:rPr>
              <w:t>e</w:t>
            </w:r>
            <w:r>
              <w:rPr>
                <w:spacing w:val="-4"/>
                <w:sz w:val="24"/>
              </w:rPr>
              <w:t xml:space="preserve"> </w:t>
            </w:r>
            <w:r>
              <w:rPr>
                <w:sz w:val="24"/>
              </w:rPr>
              <w:t>meio</w:t>
            </w:r>
            <w:r>
              <w:rPr>
                <w:spacing w:val="-1"/>
                <w:sz w:val="24"/>
              </w:rPr>
              <w:t xml:space="preserve"> </w:t>
            </w:r>
            <w:r>
              <w:rPr>
                <w:sz w:val="24"/>
              </w:rPr>
              <w:t>ambiente.</w:t>
            </w:r>
            <w:r>
              <w:rPr>
                <w:spacing w:val="-3"/>
                <w:sz w:val="24"/>
              </w:rPr>
              <w:t xml:space="preserve"> </w:t>
            </w:r>
            <w:r>
              <w:rPr>
                <w:sz w:val="24"/>
              </w:rPr>
              <w:t>5.</w:t>
            </w:r>
            <w:r>
              <w:rPr>
                <w:spacing w:val="-3"/>
                <w:sz w:val="24"/>
              </w:rPr>
              <w:t xml:space="preserve"> </w:t>
            </w:r>
            <w:r>
              <w:rPr>
                <w:sz w:val="24"/>
              </w:rPr>
              <w:t>ed.</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Santos,</w:t>
            </w:r>
            <w:r>
              <w:rPr>
                <w:spacing w:val="-3"/>
                <w:sz w:val="24"/>
              </w:rPr>
              <w:t xml:space="preserve"> </w:t>
            </w:r>
            <w:r>
              <w:rPr>
                <w:sz w:val="24"/>
              </w:rPr>
              <w:t xml:space="preserve">1996. </w:t>
            </w:r>
            <w:r>
              <w:rPr>
                <w:spacing w:val="-2"/>
                <w:sz w:val="24"/>
              </w:rPr>
              <w:t>600p.</w:t>
            </w:r>
          </w:p>
          <w:p w14:paraId="476ADBF9" w14:textId="77777777" w:rsidR="00201F78" w:rsidRDefault="00DE5F46">
            <w:pPr>
              <w:pStyle w:val="TableParagraph"/>
              <w:ind w:left="69" w:right="489"/>
              <w:rPr>
                <w:sz w:val="24"/>
              </w:rPr>
            </w:pPr>
            <w:r>
              <w:rPr>
                <w:sz w:val="24"/>
              </w:rPr>
              <w:t>MACARI,</w:t>
            </w:r>
            <w:r>
              <w:rPr>
                <w:spacing w:val="-4"/>
                <w:sz w:val="24"/>
              </w:rPr>
              <w:t xml:space="preserve"> </w:t>
            </w:r>
            <w:r>
              <w:rPr>
                <w:sz w:val="24"/>
              </w:rPr>
              <w:t>M.;</w:t>
            </w:r>
            <w:r>
              <w:rPr>
                <w:spacing w:val="-4"/>
                <w:sz w:val="24"/>
              </w:rPr>
              <w:t xml:space="preserve"> </w:t>
            </w:r>
            <w:r>
              <w:rPr>
                <w:sz w:val="24"/>
              </w:rPr>
              <w:t>FURLAN,</w:t>
            </w:r>
            <w:r>
              <w:rPr>
                <w:spacing w:val="-4"/>
                <w:sz w:val="24"/>
              </w:rPr>
              <w:t xml:space="preserve"> </w:t>
            </w:r>
            <w:r>
              <w:rPr>
                <w:sz w:val="24"/>
              </w:rPr>
              <w:t>R.L;</w:t>
            </w:r>
            <w:r>
              <w:rPr>
                <w:spacing w:val="-4"/>
                <w:sz w:val="24"/>
              </w:rPr>
              <w:t xml:space="preserve"> </w:t>
            </w:r>
            <w:r>
              <w:rPr>
                <w:sz w:val="24"/>
              </w:rPr>
              <w:t>GONZALES,</w:t>
            </w:r>
            <w:r>
              <w:rPr>
                <w:spacing w:val="-4"/>
                <w:sz w:val="24"/>
              </w:rPr>
              <w:t xml:space="preserve"> </w:t>
            </w:r>
            <w:r>
              <w:rPr>
                <w:sz w:val="24"/>
              </w:rPr>
              <w:t>E.</w:t>
            </w:r>
            <w:r>
              <w:rPr>
                <w:spacing w:val="-2"/>
                <w:sz w:val="24"/>
              </w:rPr>
              <w:t xml:space="preserve"> </w:t>
            </w:r>
            <w:r>
              <w:rPr>
                <w:b/>
                <w:sz w:val="24"/>
              </w:rPr>
              <w:t>Fisiologia</w:t>
            </w:r>
            <w:r>
              <w:rPr>
                <w:b/>
                <w:spacing w:val="-4"/>
                <w:sz w:val="24"/>
              </w:rPr>
              <w:t xml:space="preserve"> </w:t>
            </w:r>
            <w:r>
              <w:rPr>
                <w:b/>
                <w:sz w:val="24"/>
              </w:rPr>
              <w:t>aviária</w:t>
            </w:r>
            <w:r>
              <w:rPr>
                <w:b/>
                <w:spacing w:val="-4"/>
                <w:sz w:val="24"/>
              </w:rPr>
              <w:t xml:space="preserve"> </w:t>
            </w:r>
            <w:r>
              <w:rPr>
                <w:b/>
                <w:sz w:val="24"/>
              </w:rPr>
              <w:t>aplicada</w:t>
            </w:r>
            <w:r>
              <w:rPr>
                <w:b/>
                <w:spacing w:val="-4"/>
                <w:sz w:val="24"/>
              </w:rPr>
              <w:t xml:space="preserve"> </w:t>
            </w:r>
            <w:r>
              <w:rPr>
                <w:b/>
                <w:sz w:val="24"/>
              </w:rPr>
              <w:t>a</w:t>
            </w:r>
            <w:r>
              <w:rPr>
                <w:b/>
                <w:spacing w:val="-4"/>
                <w:sz w:val="24"/>
              </w:rPr>
              <w:t xml:space="preserve"> </w:t>
            </w:r>
            <w:r>
              <w:rPr>
                <w:b/>
                <w:sz w:val="24"/>
              </w:rPr>
              <w:t>frangos</w:t>
            </w:r>
            <w:r>
              <w:rPr>
                <w:b/>
                <w:spacing w:val="-4"/>
                <w:sz w:val="24"/>
              </w:rPr>
              <w:t xml:space="preserve"> </w:t>
            </w:r>
            <w:r>
              <w:rPr>
                <w:b/>
                <w:sz w:val="24"/>
              </w:rPr>
              <w:t>de corte</w:t>
            </w:r>
            <w:r>
              <w:rPr>
                <w:sz w:val="24"/>
              </w:rPr>
              <w:t>. Jaboticabal: FUNEP, 1994. 296 p.</w:t>
            </w:r>
          </w:p>
          <w:p w14:paraId="6985C3B5" w14:textId="77777777" w:rsidR="00201F78" w:rsidRDefault="00DE5F46">
            <w:pPr>
              <w:pStyle w:val="TableParagraph"/>
              <w:ind w:left="69"/>
              <w:rPr>
                <w:sz w:val="24"/>
              </w:rPr>
            </w:pPr>
            <w:r>
              <w:rPr>
                <w:sz w:val="24"/>
              </w:rPr>
              <w:t xml:space="preserve">MALNIC, G. e MARCONDEZ, M. </w:t>
            </w:r>
            <w:r>
              <w:rPr>
                <w:b/>
                <w:sz w:val="24"/>
              </w:rPr>
              <w:t>Fisiologia renal</w:t>
            </w:r>
            <w:r>
              <w:rPr>
                <w:sz w:val="24"/>
              </w:rPr>
              <w:t xml:space="preserve">. 2. ed. São Paulo: E.P.U., 1983. </w:t>
            </w:r>
            <w:r w:rsidRPr="009B315F">
              <w:rPr>
                <w:sz w:val="24"/>
                <w:lang w:val="en-US"/>
              </w:rPr>
              <w:t xml:space="preserve">407p. </w:t>
            </w:r>
            <w:proofErr w:type="spellStart"/>
            <w:r w:rsidRPr="009B315F">
              <w:rPr>
                <w:sz w:val="24"/>
                <w:lang w:val="en-US"/>
              </w:rPr>
              <w:t>McDONALD</w:t>
            </w:r>
            <w:proofErr w:type="spellEnd"/>
            <w:r w:rsidRPr="009B315F">
              <w:rPr>
                <w:sz w:val="24"/>
                <w:lang w:val="en-US"/>
              </w:rPr>
              <w:t>,</w:t>
            </w:r>
            <w:r w:rsidRPr="009B315F">
              <w:rPr>
                <w:spacing w:val="-3"/>
                <w:sz w:val="24"/>
                <w:lang w:val="en-US"/>
              </w:rPr>
              <w:t xml:space="preserve"> </w:t>
            </w:r>
            <w:r w:rsidRPr="009B315F">
              <w:rPr>
                <w:sz w:val="24"/>
                <w:lang w:val="en-US"/>
              </w:rPr>
              <w:t>L.E.</w:t>
            </w:r>
            <w:r w:rsidRPr="009B315F">
              <w:rPr>
                <w:spacing w:val="-5"/>
                <w:sz w:val="24"/>
                <w:lang w:val="en-US"/>
              </w:rPr>
              <w:t xml:space="preserve"> </w:t>
            </w:r>
            <w:r w:rsidRPr="009B315F">
              <w:rPr>
                <w:b/>
                <w:sz w:val="24"/>
                <w:lang w:val="en-US"/>
              </w:rPr>
              <w:t>Veterinary</w:t>
            </w:r>
            <w:r w:rsidRPr="009B315F">
              <w:rPr>
                <w:b/>
                <w:spacing w:val="-5"/>
                <w:sz w:val="24"/>
                <w:lang w:val="en-US"/>
              </w:rPr>
              <w:t xml:space="preserve"> </w:t>
            </w:r>
            <w:proofErr w:type="spellStart"/>
            <w:r w:rsidRPr="009B315F">
              <w:rPr>
                <w:b/>
                <w:sz w:val="24"/>
                <w:lang w:val="en-US"/>
              </w:rPr>
              <w:t>endocrinoloy</w:t>
            </w:r>
            <w:proofErr w:type="spellEnd"/>
            <w:r w:rsidRPr="009B315F">
              <w:rPr>
                <w:b/>
                <w:spacing w:val="-5"/>
                <w:sz w:val="24"/>
                <w:lang w:val="en-US"/>
              </w:rPr>
              <w:t xml:space="preserve"> </w:t>
            </w:r>
            <w:r w:rsidRPr="009B315F">
              <w:rPr>
                <w:b/>
                <w:sz w:val="24"/>
                <w:lang w:val="en-US"/>
              </w:rPr>
              <w:t>and</w:t>
            </w:r>
            <w:r w:rsidRPr="009B315F">
              <w:rPr>
                <w:b/>
                <w:spacing w:val="-5"/>
                <w:sz w:val="24"/>
                <w:lang w:val="en-US"/>
              </w:rPr>
              <w:t xml:space="preserve"> </w:t>
            </w:r>
            <w:r w:rsidRPr="009B315F">
              <w:rPr>
                <w:b/>
                <w:sz w:val="24"/>
                <w:lang w:val="en-US"/>
              </w:rPr>
              <w:t>reproduction</w:t>
            </w:r>
            <w:r w:rsidRPr="009B315F">
              <w:rPr>
                <w:sz w:val="24"/>
                <w:lang w:val="en-US"/>
              </w:rPr>
              <w:t>.</w:t>
            </w:r>
            <w:r w:rsidRPr="009B315F">
              <w:rPr>
                <w:spacing w:val="-5"/>
                <w:sz w:val="24"/>
                <w:lang w:val="en-US"/>
              </w:rPr>
              <w:t xml:space="preserve"> </w:t>
            </w:r>
            <w:r w:rsidRPr="007F43BB">
              <w:rPr>
                <w:sz w:val="24"/>
                <w:lang w:val="pt-BR"/>
              </w:rPr>
              <w:t>4.ed.</w:t>
            </w:r>
            <w:r w:rsidRPr="007F43BB">
              <w:rPr>
                <w:spacing w:val="-5"/>
                <w:sz w:val="24"/>
                <w:lang w:val="pt-BR"/>
              </w:rPr>
              <w:t xml:space="preserve"> </w:t>
            </w:r>
            <w:r w:rsidRPr="007F43BB">
              <w:rPr>
                <w:sz w:val="24"/>
                <w:lang w:val="pt-BR"/>
              </w:rPr>
              <w:t>Philadelphia:</w:t>
            </w:r>
            <w:r w:rsidRPr="007F43BB">
              <w:rPr>
                <w:spacing w:val="-3"/>
                <w:sz w:val="24"/>
                <w:lang w:val="pt-BR"/>
              </w:rPr>
              <w:t xml:space="preserve"> </w:t>
            </w:r>
            <w:r w:rsidRPr="007F43BB">
              <w:rPr>
                <w:sz w:val="24"/>
                <w:lang w:val="pt-BR"/>
              </w:rPr>
              <w:t>Lea</w:t>
            </w:r>
            <w:r w:rsidRPr="007F43BB">
              <w:rPr>
                <w:spacing w:val="-4"/>
                <w:sz w:val="24"/>
                <w:lang w:val="pt-BR"/>
              </w:rPr>
              <w:t xml:space="preserve"> </w:t>
            </w:r>
            <w:r w:rsidRPr="007F43BB">
              <w:rPr>
                <w:sz w:val="24"/>
                <w:lang w:val="pt-BR"/>
              </w:rPr>
              <w:t xml:space="preserve">&amp; </w:t>
            </w:r>
            <w:proofErr w:type="spellStart"/>
            <w:r w:rsidRPr="007F43BB">
              <w:rPr>
                <w:sz w:val="24"/>
                <w:lang w:val="pt-BR"/>
              </w:rPr>
              <w:t>Fabiger</w:t>
            </w:r>
            <w:proofErr w:type="spellEnd"/>
            <w:r w:rsidRPr="007F43BB">
              <w:rPr>
                <w:sz w:val="24"/>
                <w:lang w:val="pt-BR"/>
              </w:rPr>
              <w:t xml:space="preserve">, 1989. </w:t>
            </w:r>
            <w:r>
              <w:rPr>
                <w:sz w:val="24"/>
              </w:rPr>
              <w:t>571p.</w:t>
            </w:r>
          </w:p>
          <w:p w14:paraId="4BB1F84E" w14:textId="77777777" w:rsidR="00201F78" w:rsidRDefault="00DE5F46">
            <w:pPr>
              <w:pStyle w:val="TableParagraph"/>
              <w:ind w:left="69" w:right="489"/>
              <w:rPr>
                <w:sz w:val="24"/>
              </w:rPr>
            </w:pPr>
            <w:r>
              <w:rPr>
                <w:sz w:val="24"/>
              </w:rPr>
              <w:t>MULLER,</w:t>
            </w:r>
            <w:r>
              <w:rPr>
                <w:spacing w:val="-4"/>
                <w:sz w:val="24"/>
              </w:rPr>
              <w:t xml:space="preserve"> </w:t>
            </w:r>
            <w:r>
              <w:rPr>
                <w:sz w:val="24"/>
              </w:rPr>
              <w:t>P.</w:t>
            </w:r>
            <w:r>
              <w:rPr>
                <w:spacing w:val="-4"/>
                <w:sz w:val="24"/>
              </w:rPr>
              <w:t xml:space="preserve"> </w:t>
            </w:r>
            <w:r>
              <w:rPr>
                <w:sz w:val="24"/>
              </w:rPr>
              <w:t>B.</w:t>
            </w:r>
            <w:r>
              <w:rPr>
                <w:spacing w:val="-4"/>
                <w:sz w:val="24"/>
              </w:rPr>
              <w:t xml:space="preserve"> </w:t>
            </w:r>
            <w:r>
              <w:rPr>
                <w:b/>
                <w:sz w:val="24"/>
              </w:rPr>
              <w:t>Bioclimatologia</w:t>
            </w:r>
            <w:r>
              <w:rPr>
                <w:b/>
                <w:spacing w:val="-4"/>
                <w:sz w:val="24"/>
              </w:rPr>
              <w:t xml:space="preserve"> </w:t>
            </w:r>
            <w:r>
              <w:rPr>
                <w:b/>
                <w:sz w:val="24"/>
              </w:rPr>
              <w:t>Aplicada</w:t>
            </w:r>
            <w:r>
              <w:rPr>
                <w:b/>
                <w:spacing w:val="-4"/>
                <w:sz w:val="24"/>
              </w:rPr>
              <w:t xml:space="preserve"> </w:t>
            </w:r>
            <w:r>
              <w:rPr>
                <w:b/>
                <w:sz w:val="24"/>
              </w:rPr>
              <w:t>aos</w:t>
            </w:r>
            <w:r>
              <w:rPr>
                <w:b/>
                <w:spacing w:val="-4"/>
                <w:sz w:val="24"/>
              </w:rPr>
              <w:t xml:space="preserve"> </w:t>
            </w:r>
            <w:r>
              <w:rPr>
                <w:b/>
                <w:sz w:val="24"/>
              </w:rPr>
              <w:t>animais</w:t>
            </w:r>
            <w:r>
              <w:rPr>
                <w:b/>
                <w:spacing w:val="-4"/>
                <w:sz w:val="24"/>
              </w:rPr>
              <w:t xml:space="preserve"> </w:t>
            </w:r>
            <w:r>
              <w:rPr>
                <w:b/>
                <w:sz w:val="24"/>
              </w:rPr>
              <w:t>domésticos.</w:t>
            </w:r>
            <w:r>
              <w:rPr>
                <w:b/>
                <w:spacing w:val="-1"/>
                <w:sz w:val="24"/>
              </w:rPr>
              <w:t xml:space="preserve"> </w:t>
            </w:r>
            <w:r>
              <w:rPr>
                <w:sz w:val="24"/>
              </w:rPr>
              <w:t>2.</w:t>
            </w:r>
            <w:r>
              <w:rPr>
                <w:spacing w:val="-4"/>
                <w:sz w:val="24"/>
              </w:rPr>
              <w:t xml:space="preserve"> </w:t>
            </w:r>
            <w:r>
              <w:rPr>
                <w:sz w:val="24"/>
              </w:rPr>
              <w:t>ed</w:t>
            </w:r>
            <w:r>
              <w:rPr>
                <w:spacing w:val="-2"/>
                <w:sz w:val="24"/>
              </w:rPr>
              <w:t xml:space="preserve"> </w:t>
            </w:r>
            <w:r>
              <w:rPr>
                <w:sz w:val="24"/>
              </w:rPr>
              <w:t>e</w:t>
            </w:r>
            <w:r>
              <w:rPr>
                <w:spacing w:val="-5"/>
                <w:sz w:val="24"/>
              </w:rPr>
              <w:t xml:space="preserve"> </w:t>
            </w:r>
            <w:r>
              <w:rPr>
                <w:sz w:val="24"/>
              </w:rPr>
              <w:t>atual.</w:t>
            </w:r>
            <w:r>
              <w:rPr>
                <w:spacing w:val="-4"/>
                <w:sz w:val="24"/>
              </w:rPr>
              <w:t xml:space="preserve"> </w:t>
            </w:r>
            <w:r>
              <w:rPr>
                <w:sz w:val="24"/>
              </w:rPr>
              <w:t>Porto Alegre: Sulina, 1982. 158p.</w:t>
            </w:r>
          </w:p>
        </w:tc>
      </w:tr>
      <w:tr w:rsidR="00201F78" w14:paraId="1CE31A0A" w14:textId="77777777">
        <w:trPr>
          <w:trHeight w:val="275"/>
        </w:trPr>
        <w:tc>
          <w:tcPr>
            <w:tcW w:w="9359" w:type="dxa"/>
            <w:tcBorders>
              <w:bottom w:val="nil"/>
            </w:tcBorders>
            <w:shd w:val="clear" w:color="auto" w:fill="A6A6A6"/>
          </w:tcPr>
          <w:p w14:paraId="72A0C64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524CC6B0" w14:textId="77777777">
        <w:trPr>
          <w:trHeight w:val="3036"/>
        </w:trPr>
        <w:tc>
          <w:tcPr>
            <w:tcW w:w="9359" w:type="dxa"/>
            <w:tcBorders>
              <w:top w:val="nil"/>
            </w:tcBorders>
          </w:tcPr>
          <w:p w14:paraId="4F6AA482" w14:textId="77777777" w:rsidR="00201F78" w:rsidRDefault="00DE5F46">
            <w:pPr>
              <w:pStyle w:val="TableParagraph"/>
              <w:ind w:left="69"/>
              <w:rPr>
                <w:sz w:val="24"/>
              </w:rPr>
            </w:pPr>
            <w:r>
              <w:rPr>
                <w:sz w:val="24"/>
              </w:rPr>
              <w:t>PINHEIRO,</w:t>
            </w:r>
            <w:r>
              <w:rPr>
                <w:spacing w:val="-4"/>
                <w:sz w:val="24"/>
              </w:rPr>
              <w:t xml:space="preserve"> </w:t>
            </w:r>
            <w:r>
              <w:rPr>
                <w:sz w:val="24"/>
              </w:rPr>
              <w:t>M.R.</w:t>
            </w:r>
            <w:r>
              <w:rPr>
                <w:spacing w:val="-4"/>
                <w:sz w:val="24"/>
              </w:rPr>
              <w:t xml:space="preserve"> </w:t>
            </w:r>
            <w:r>
              <w:rPr>
                <w:b/>
                <w:sz w:val="24"/>
              </w:rPr>
              <w:t>Fisiologia</w:t>
            </w:r>
            <w:r>
              <w:rPr>
                <w:b/>
                <w:spacing w:val="-4"/>
                <w:sz w:val="24"/>
              </w:rPr>
              <w:t xml:space="preserve"> </w:t>
            </w:r>
            <w:r>
              <w:rPr>
                <w:b/>
                <w:sz w:val="24"/>
              </w:rPr>
              <w:t>da</w:t>
            </w:r>
            <w:r>
              <w:rPr>
                <w:b/>
                <w:spacing w:val="-4"/>
                <w:sz w:val="24"/>
              </w:rPr>
              <w:t xml:space="preserve"> </w:t>
            </w:r>
            <w:r>
              <w:rPr>
                <w:b/>
                <w:sz w:val="24"/>
              </w:rPr>
              <w:t>digestão</w:t>
            </w:r>
            <w:r>
              <w:rPr>
                <w:b/>
                <w:spacing w:val="-4"/>
                <w:sz w:val="24"/>
              </w:rPr>
              <w:t xml:space="preserve"> </w:t>
            </w:r>
            <w:r>
              <w:rPr>
                <w:b/>
                <w:sz w:val="24"/>
              </w:rPr>
              <w:t>e</w:t>
            </w:r>
            <w:r>
              <w:rPr>
                <w:b/>
                <w:spacing w:val="-5"/>
                <w:sz w:val="24"/>
              </w:rPr>
              <w:t xml:space="preserve"> </w:t>
            </w:r>
            <w:r>
              <w:rPr>
                <w:b/>
                <w:sz w:val="24"/>
              </w:rPr>
              <w:t>absorção</w:t>
            </w:r>
            <w:r>
              <w:rPr>
                <w:b/>
                <w:spacing w:val="-4"/>
                <w:sz w:val="24"/>
              </w:rPr>
              <w:t xml:space="preserve"> </w:t>
            </w:r>
            <w:r>
              <w:rPr>
                <w:b/>
                <w:sz w:val="24"/>
              </w:rPr>
              <w:t>nas</w:t>
            </w:r>
            <w:r>
              <w:rPr>
                <w:b/>
                <w:spacing w:val="-4"/>
                <w:sz w:val="24"/>
              </w:rPr>
              <w:t xml:space="preserve"> </w:t>
            </w:r>
            <w:r>
              <w:rPr>
                <w:b/>
                <w:sz w:val="24"/>
              </w:rPr>
              <w:t>aves</w:t>
            </w:r>
            <w:r>
              <w:rPr>
                <w:sz w:val="24"/>
              </w:rPr>
              <w:t>.</w:t>
            </w:r>
            <w:r>
              <w:rPr>
                <w:spacing w:val="-4"/>
                <w:sz w:val="24"/>
              </w:rPr>
              <w:t xml:space="preserve"> </w:t>
            </w:r>
            <w:r>
              <w:rPr>
                <w:sz w:val="24"/>
              </w:rPr>
              <w:t>Campinas:</w:t>
            </w:r>
            <w:r>
              <w:rPr>
                <w:spacing w:val="-4"/>
                <w:sz w:val="24"/>
              </w:rPr>
              <w:t xml:space="preserve"> </w:t>
            </w:r>
            <w:r>
              <w:rPr>
                <w:sz w:val="24"/>
              </w:rPr>
              <w:t>Fundação</w:t>
            </w:r>
            <w:r>
              <w:rPr>
                <w:spacing w:val="-4"/>
                <w:sz w:val="24"/>
              </w:rPr>
              <w:t xml:space="preserve"> </w:t>
            </w:r>
            <w:r>
              <w:rPr>
                <w:sz w:val="24"/>
              </w:rPr>
              <w:t>APINCO, 1994, 176 p.</w:t>
            </w:r>
          </w:p>
          <w:p w14:paraId="4935F5E1" w14:textId="77777777" w:rsidR="00201F78" w:rsidRDefault="00DE5F46">
            <w:pPr>
              <w:pStyle w:val="TableParagraph"/>
              <w:ind w:left="69" w:right="213"/>
              <w:rPr>
                <w:sz w:val="24"/>
              </w:rPr>
            </w:pPr>
            <w:r>
              <w:rPr>
                <w:sz w:val="24"/>
              </w:rPr>
              <w:t>PINHEIRO,</w:t>
            </w:r>
            <w:r>
              <w:rPr>
                <w:spacing w:val="-5"/>
                <w:sz w:val="24"/>
              </w:rPr>
              <w:t xml:space="preserve"> </w:t>
            </w:r>
            <w:r>
              <w:rPr>
                <w:sz w:val="24"/>
              </w:rPr>
              <w:t>M.R.</w:t>
            </w:r>
            <w:r>
              <w:rPr>
                <w:spacing w:val="-5"/>
                <w:sz w:val="24"/>
              </w:rPr>
              <w:t xml:space="preserve"> </w:t>
            </w:r>
            <w:r>
              <w:rPr>
                <w:b/>
                <w:sz w:val="24"/>
              </w:rPr>
              <w:t>Fisiologia</w:t>
            </w:r>
            <w:r>
              <w:rPr>
                <w:b/>
                <w:spacing w:val="-5"/>
                <w:sz w:val="24"/>
              </w:rPr>
              <w:t xml:space="preserve"> </w:t>
            </w:r>
            <w:r>
              <w:rPr>
                <w:b/>
                <w:sz w:val="24"/>
              </w:rPr>
              <w:t>da</w:t>
            </w:r>
            <w:r>
              <w:rPr>
                <w:b/>
                <w:spacing w:val="-5"/>
                <w:sz w:val="24"/>
              </w:rPr>
              <w:t xml:space="preserve"> </w:t>
            </w:r>
            <w:r>
              <w:rPr>
                <w:b/>
                <w:sz w:val="24"/>
              </w:rPr>
              <w:t>reprodução</w:t>
            </w:r>
            <w:r>
              <w:rPr>
                <w:b/>
                <w:spacing w:val="-5"/>
                <w:sz w:val="24"/>
              </w:rPr>
              <w:t xml:space="preserve"> </w:t>
            </w:r>
            <w:r>
              <w:rPr>
                <w:b/>
                <w:sz w:val="24"/>
              </w:rPr>
              <w:t>de</w:t>
            </w:r>
            <w:r>
              <w:rPr>
                <w:b/>
                <w:spacing w:val="-5"/>
                <w:sz w:val="24"/>
              </w:rPr>
              <w:t xml:space="preserve"> </w:t>
            </w:r>
            <w:r>
              <w:rPr>
                <w:b/>
                <w:sz w:val="24"/>
              </w:rPr>
              <w:t>aves.</w:t>
            </w:r>
            <w:r>
              <w:rPr>
                <w:b/>
                <w:spacing w:val="-2"/>
                <w:sz w:val="24"/>
              </w:rPr>
              <w:t xml:space="preserve"> </w:t>
            </w:r>
            <w:r>
              <w:rPr>
                <w:sz w:val="24"/>
              </w:rPr>
              <w:t>Campinas:</w:t>
            </w:r>
            <w:r>
              <w:rPr>
                <w:spacing w:val="-5"/>
                <w:sz w:val="24"/>
              </w:rPr>
              <w:t xml:space="preserve"> </w:t>
            </w:r>
            <w:r>
              <w:rPr>
                <w:sz w:val="24"/>
              </w:rPr>
              <w:t>Fundação</w:t>
            </w:r>
            <w:r>
              <w:rPr>
                <w:spacing w:val="-5"/>
                <w:sz w:val="24"/>
              </w:rPr>
              <w:t xml:space="preserve"> </w:t>
            </w:r>
            <w:r>
              <w:rPr>
                <w:sz w:val="24"/>
              </w:rPr>
              <w:t>APINCO,</w:t>
            </w:r>
            <w:r>
              <w:rPr>
                <w:spacing w:val="-5"/>
                <w:sz w:val="24"/>
              </w:rPr>
              <w:t xml:space="preserve"> </w:t>
            </w:r>
            <w:r>
              <w:rPr>
                <w:sz w:val="24"/>
              </w:rPr>
              <w:t>1994. 142 p.</w:t>
            </w:r>
          </w:p>
          <w:p w14:paraId="36268CBC" w14:textId="77777777" w:rsidR="00201F78" w:rsidRPr="009B315F" w:rsidRDefault="00DE5F46">
            <w:pPr>
              <w:pStyle w:val="TableParagraph"/>
              <w:ind w:left="69"/>
              <w:rPr>
                <w:sz w:val="24"/>
                <w:lang w:val="en-US"/>
              </w:rPr>
            </w:pPr>
            <w:r>
              <w:rPr>
                <w:sz w:val="24"/>
              </w:rPr>
              <w:t>RANDALL,</w:t>
            </w:r>
            <w:r>
              <w:rPr>
                <w:spacing w:val="-4"/>
                <w:sz w:val="24"/>
              </w:rPr>
              <w:t xml:space="preserve"> </w:t>
            </w:r>
            <w:r>
              <w:rPr>
                <w:sz w:val="24"/>
              </w:rPr>
              <w:t>D.;</w:t>
            </w:r>
            <w:r>
              <w:rPr>
                <w:spacing w:val="-4"/>
                <w:sz w:val="24"/>
              </w:rPr>
              <w:t xml:space="preserve"> </w:t>
            </w:r>
            <w:r>
              <w:rPr>
                <w:sz w:val="24"/>
              </w:rPr>
              <w:t>BURGGREN,</w:t>
            </w:r>
            <w:r>
              <w:rPr>
                <w:spacing w:val="-4"/>
                <w:sz w:val="24"/>
              </w:rPr>
              <w:t xml:space="preserve"> </w:t>
            </w:r>
            <w:r>
              <w:rPr>
                <w:sz w:val="24"/>
              </w:rPr>
              <w:t>W</w:t>
            </w:r>
            <w:r>
              <w:rPr>
                <w:spacing w:val="-4"/>
                <w:sz w:val="24"/>
              </w:rPr>
              <w:t xml:space="preserve"> </w:t>
            </w:r>
            <w:r>
              <w:rPr>
                <w:sz w:val="24"/>
              </w:rPr>
              <w:t>&amp;</w:t>
            </w:r>
            <w:r>
              <w:rPr>
                <w:spacing w:val="-5"/>
                <w:sz w:val="24"/>
              </w:rPr>
              <w:t xml:space="preserve"> </w:t>
            </w:r>
            <w:r>
              <w:rPr>
                <w:sz w:val="24"/>
              </w:rPr>
              <w:t>FRENCH,</w:t>
            </w:r>
            <w:r>
              <w:rPr>
                <w:spacing w:val="-3"/>
                <w:sz w:val="24"/>
              </w:rPr>
              <w:t xml:space="preserve"> </w:t>
            </w:r>
            <w:r>
              <w:rPr>
                <w:sz w:val="24"/>
              </w:rPr>
              <w:t>K.</w:t>
            </w:r>
            <w:r>
              <w:rPr>
                <w:spacing w:val="-4"/>
                <w:sz w:val="24"/>
              </w:rPr>
              <w:t xml:space="preserve"> </w:t>
            </w:r>
            <w:r>
              <w:rPr>
                <w:sz w:val="24"/>
              </w:rPr>
              <w:t xml:space="preserve">Eckert. </w:t>
            </w:r>
            <w:r>
              <w:rPr>
                <w:b/>
                <w:sz w:val="24"/>
              </w:rPr>
              <w:t>Fisiologia</w:t>
            </w:r>
            <w:r>
              <w:rPr>
                <w:b/>
                <w:spacing w:val="-4"/>
                <w:sz w:val="24"/>
              </w:rPr>
              <w:t xml:space="preserve"> </w:t>
            </w:r>
            <w:r>
              <w:rPr>
                <w:b/>
                <w:sz w:val="24"/>
              </w:rPr>
              <w:t>animal.</w:t>
            </w:r>
            <w:r>
              <w:rPr>
                <w:b/>
                <w:spacing w:val="-2"/>
                <w:sz w:val="24"/>
              </w:rPr>
              <w:t xml:space="preserve"> </w:t>
            </w:r>
            <w:r>
              <w:rPr>
                <w:sz w:val="24"/>
              </w:rPr>
              <w:t>4.</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 xml:space="preserve">de Janeiro: Guanabara Koogan, 2000. </w:t>
            </w:r>
            <w:r w:rsidRPr="009B315F">
              <w:rPr>
                <w:sz w:val="24"/>
                <w:lang w:val="en-US"/>
              </w:rPr>
              <w:t>729p.</w:t>
            </w:r>
          </w:p>
          <w:p w14:paraId="7FF1D385" w14:textId="77777777" w:rsidR="00201F78" w:rsidRDefault="00DE5F46">
            <w:pPr>
              <w:pStyle w:val="TableParagraph"/>
              <w:ind w:left="69"/>
              <w:rPr>
                <w:sz w:val="24"/>
              </w:rPr>
            </w:pPr>
            <w:r w:rsidRPr="009B315F">
              <w:rPr>
                <w:sz w:val="24"/>
                <w:lang w:val="en-US"/>
              </w:rPr>
              <w:t>RUCKEBUSCH,</w:t>
            </w:r>
            <w:r w:rsidRPr="009B315F">
              <w:rPr>
                <w:spacing w:val="-4"/>
                <w:sz w:val="24"/>
                <w:lang w:val="en-US"/>
              </w:rPr>
              <w:t xml:space="preserve"> </w:t>
            </w:r>
            <w:r w:rsidRPr="009B315F">
              <w:rPr>
                <w:sz w:val="24"/>
                <w:lang w:val="en-US"/>
              </w:rPr>
              <w:t>Y.</w:t>
            </w:r>
            <w:r w:rsidRPr="009B315F">
              <w:rPr>
                <w:spacing w:val="-2"/>
                <w:sz w:val="24"/>
                <w:lang w:val="en-US"/>
              </w:rPr>
              <w:t xml:space="preserve"> </w:t>
            </w:r>
            <w:r w:rsidRPr="009B315F">
              <w:rPr>
                <w:b/>
                <w:sz w:val="24"/>
                <w:lang w:val="en-US"/>
              </w:rPr>
              <w:t>Physiology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small</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large</w:t>
            </w:r>
            <w:r w:rsidRPr="009B315F">
              <w:rPr>
                <w:b/>
                <w:spacing w:val="-5"/>
                <w:sz w:val="24"/>
                <w:lang w:val="en-US"/>
              </w:rPr>
              <w:t xml:space="preserve"> </w:t>
            </w:r>
            <w:r w:rsidRPr="009B315F">
              <w:rPr>
                <w:b/>
                <w:sz w:val="24"/>
                <w:lang w:val="en-US"/>
              </w:rPr>
              <w:t>animals.</w:t>
            </w:r>
            <w:r w:rsidRPr="009B315F">
              <w:rPr>
                <w:b/>
                <w:spacing w:val="-4"/>
                <w:sz w:val="24"/>
                <w:lang w:val="en-US"/>
              </w:rPr>
              <w:t xml:space="preserve"> </w:t>
            </w:r>
            <w:proofErr w:type="spellStart"/>
            <w:r w:rsidRPr="009B315F">
              <w:rPr>
                <w:sz w:val="24"/>
                <w:lang w:val="en-US"/>
              </w:rPr>
              <w:t>Philadephia</w:t>
            </w:r>
            <w:proofErr w:type="spellEnd"/>
            <w:r w:rsidRPr="009B315F">
              <w:rPr>
                <w:sz w:val="24"/>
                <w:lang w:val="en-US"/>
              </w:rPr>
              <w:t>,</w:t>
            </w:r>
            <w:r w:rsidRPr="009B315F">
              <w:rPr>
                <w:spacing w:val="-3"/>
                <w:sz w:val="24"/>
                <w:lang w:val="en-US"/>
              </w:rPr>
              <w:t xml:space="preserve"> </w:t>
            </w:r>
            <w:r w:rsidRPr="009B315F">
              <w:rPr>
                <w:sz w:val="24"/>
                <w:lang w:val="en-US"/>
              </w:rPr>
              <w:t>Deker.</w:t>
            </w:r>
            <w:r w:rsidRPr="009B315F">
              <w:rPr>
                <w:spacing w:val="-4"/>
                <w:sz w:val="24"/>
                <w:lang w:val="en-US"/>
              </w:rPr>
              <w:t xml:space="preserve"> </w:t>
            </w:r>
            <w:r>
              <w:rPr>
                <w:sz w:val="24"/>
              </w:rPr>
              <w:t>1991.</w:t>
            </w:r>
            <w:r>
              <w:rPr>
                <w:spacing w:val="-4"/>
                <w:sz w:val="24"/>
              </w:rPr>
              <w:t xml:space="preserve"> </w:t>
            </w:r>
            <w:r>
              <w:rPr>
                <w:sz w:val="24"/>
              </w:rPr>
              <w:t>672</w:t>
            </w:r>
            <w:r>
              <w:rPr>
                <w:spacing w:val="-4"/>
                <w:sz w:val="24"/>
              </w:rPr>
              <w:t xml:space="preserve"> </w:t>
            </w:r>
            <w:r>
              <w:rPr>
                <w:sz w:val="24"/>
              </w:rPr>
              <w:t xml:space="preserve">p. SMITH, E.L. et al. </w:t>
            </w:r>
            <w:r>
              <w:rPr>
                <w:b/>
                <w:sz w:val="24"/>
              </w:rPr>
              <w:t>Bioquímica mamíferos</w:t>
            </w:r>
            <w:r>
              <w:rPr>
                <w:sz w:val="24"/>
              </w:rPr>
              <w:t xml:space="preserve">. 7. Ed. Rio de Janeiro: Guanabara Koogan, 1988. </w:t>
            </w:r>
            <w:r>
              <w:rPr>
                <w:spacing w:val="-2"/>
                <w:sz w:val="24"/>
              </w:rPr>
              <w:t>620p.</w:t>
            </w:r>
          </w:p>
          <w:p w14:paraId="7B4CA39A" w14:textId="77777777" w:rsidR="00201F78" w:rsidRDefault="00DE5F46">
            <w:pPr>
              <w:pStyle w:val="TableParagraph"/>
              <w:ind w:left="69"/>
              <w:rPr>
                <w:sz w:val="24"/>
              </w:rPr>
            </w:pPr>
            <w:r>
              <w:rPr>
                <w:sz w:val="24"/>
              </w:rPr>
              <w:t>STURKIE,</w:t>
            </w:r>
            <w:r>
              <w:rPr>
                <w:spacing w:val="-4"/>
                <w:sz w:val="24"/>
              </w:rPr>
              <w:t xml:space="preserve"> </w:t>
            </w:r>
            <w:r>
              <w:rPr>
                <w:sz w:val="24"/>
              </w:rPr>
              <w:t xml:space="preserve">F.D. </w:t>
            </w:r>
            <w:r>
              <w:rPr>
                <w:b/>
                <w:sz w:val="24"/>
              </w:rPr>
              <w:t>Fisiologia</w:t>
            </w:r>
            <w:r>
              <w:rPr>
                <w:b/>
                <w:spacing w:val="-2"/>
                <w:sz w:val="24"/>
              </w:rPr>
              <w:t xml:space="preserve"> </w:t>
            </w:r>
            <w:r>
              <w:rPr>
                <w:b/>
                <w:sz w:val="24"/>
              </w:rPr>
              <w:t>Aviar</w:t>
            </w:r>
            <w:r>
              <w:rPr>
                <w:sz w:val="24"/>
              </w:rPr>
              <w:t>.</w:t>
            </w:r>
            <w:r>
              <w:rPr>
                <w:spacing w:val="-2"/>
                <w:sz w:val="24"/>
              </w:rPr>
              <w:t xml:space="preserve"> </w:t>
            </w:r>
            <w:r>
              <w:rPr>
                <w:sz w:val="24"/>
              </w:rPr>
              <w:t>2.</w:t>
            </w:r>
            <w:r>
              <w:rPr>
                <w:spacing w:val="-2"/>
                <w:sz w:val="24"/>
              </w:rPr>
              <w:t xml:space="preserve"> </w:t>
            </w:r>
            <w:r>
              <w:rPr>
                <w:sz w:val="24"/>
              </w:rPr>
              <w:t>ed. Zaragoza:</w:t>
            </w:r>
            <w:r>
              <w:rPr>
                <w:spacing w:val="-2"/>
                <w:sz w:val="24"/>
              </w:rPr>
              <w:t xml:space="preserve"> </w:t>
            </w:r>
            <w:r>
              <w:rPr>
                <w:sz w:val="24"/>
              </w:rPr>
              <w:t>Acríbia,</w:t>
            </w:r>
            <w:r>
              <w:rPr>
                <w:spacing w:val="-2"/>
                <w:sz w:val="24"/>
              </w:rPr>
              <w:t xml:space="preserve"> 1967.</w:t>
            </w:r>
          </w:p>
          <w:p w14:paraId="462D48C0" w14:textId="77777777" w:rsidR="00201F78" w:rsidRPr="009B315F" w:rsidRDefault="00DE5F46">
            <w:pPr>
              <w:pStyle w:val="TableParagraph"/>
              <w:spacing w:line="264" w:lineRule="exact"/>
              <w:ind w:left="69"/>
              <w:rPr>
                <w:sz w:val="24"/>
                <w:lang w:val="en-US"/>
              </w:rPr>
            </w:pPr>
            <w:r>
              <w:rPr>
                <w:sz w:val="24"/>
              </w:rPr>
              <w:t>III</w:t>
            </w:r>
            <w:r>
              <w:rPr>
                <w:spacing w:val="-5"/>
                <w:sz w:val="24"/>
              </w:rPr>
              <w:t xml:space="preserve"> </w:t>
            </w:r>
            <w:r>
              <w:rPr>
                <w:sz w:val="24"/>
              </w:rPr>
              <w:t>?</w:t>
            </w:r>
            <w:r>
              <w:rPr>
                <w:spacing w:val="2"/>
                <w:sz w:val="24"/>
              </w:rPr>
              <w:t xml:space="preserve"> </w:t>
            </w:r>
            <w:proofErr w:type="spellStart"/>
            <w:r w:rsidRPr="009B315F">
              <w:rPr>
                <w:sz w:val="24"/>
                <w:lang w:val="en-US"/>
              </w:rPr>
              <w:t>Consultar</w:t>
            </w:r>
            <w:proofErr w:type="spellEnd"/>
            <w:r w:rsidRPr="009B315F">
              <w:rPr>
                <w:spacing w:val="-3"/>
                <w:sz w:val="24"/>
                <w:lang w:val="en-US"/>
              </w:rPr>
              <w:t xml:space="preserve"> </w:t>
            </w:r>
            <w:proofErr w:type="spellStart"/>
            <w:r w:rsidRPr="009B315F">
              <w:rPr>
                <w:sz w:val="24"/>
                <w:lang w:val="en-US"/>
              </w:rPr>
              <w:t>Periódicos</w:t>
            </w:r>
            <w:proofErr w:type="spellEnd"/>
            <w:r w:rsidRPr="009B315F">
              <w:rPr>
                <w:sz w:val="24"/>
                <w:lang w:val="en-US"/>
              </w:rPr>
              <w:t xml:space="preserve"> -</w:t>
            </w:r>
            <w:r w:rsidRPr="009B315F">
              <w:rPr>
                <w:spacing w:val="-1"/>
                <w:sz w:val="24"/>
                <w:lang w:val="en-US"/>
              </w:rPr>
              <w:t xml:space="preserve"> </w:t>
            </w:r>
            <w:r w:rsidRPr="009B315F">
              <w:rPr>
                <w:sz w:val="24"/>
                <w:lang w:val="en-US"/>
              </w:rPr>
              <w:t>Endocrinology,</w:t>
            </w:r>
            <w:r w:rsidRPr="009B315F">
              <w:rPr>
                <w:spacing w:val="-1"/>
                <w:sz w:val="24"/>
                <w:lang w:val="en-US"/>
              </w:rPr>
              <w:t xml:space="preserve"> </w:t>
            </w:r>
            <w:r w:rsidRPr="009B315F">
              <w:rPr>
                <w:sz w:val="24"/>
                <w:lang w:val="en-US"/>
              </w:rPr>
              <w:t>Science,</w:t>
            </w:r>
            <w:r w:rsidRPr="009B315F">
              <w:rPr>
                <w:spacing w:val="-1"/>
                <w:sz w:val="24"/>
                <w:lang w:val="en-US"/>
              </w:rPr>
              <w:t xml:space="preserve"> </w:t>
            </w:r>
            <w:r w:rsidRPr="009B315F">
              <w:rPr>
                <w:sz w:val="24"/>
                <w:lang w:val="en-US"/>
              </w:rPr>
              <w:t>Biology</w:t>
            </w:r>
            <w:r w:rsidRPr="009B315F">
              <w:rPr>
                <w:spacing w:val="-4"/>
                <w:sz w:val="24"/>
                <w:lang w:val="en-US"/>
              </w:rPr>
              <w:t xml:space="preserve"> </w:t>
            </w:r>
            <w:r w:rsidRPr="009B315F">
              <w:rPr>
                <w:sz w:val="24"/>
                <w:lang w:val="en-US"/>
              </w:rPr>
              <w:t xml:space="preserve">of </w:t>
            </w:r>
            <w:r w:rsidRPr="009B315F">
              <w:rPr>
                <w:spacing w:val="-2"/>
                <w:sz w:val="24"/>
                <w:lang w:val="en-US"/>
              </w:rPr>
              <w:t>Reproduction.</w:t>
            </w:r>
          </w:p>
        </w:tc>
      </w:tr>
    </w:tbl>
    <w:p w14:paraId="666F3F14" w14:textId="77777777" w:rsidR="00201F78" w:rsidRPr="009B315F" w:rsidRDefault="00201F78">
      <w:pPr>
        <w:pStyle w:val="TableParagraph"/>
        <w:spacing w:line="264" w:lineRule="exact"/>
        <w:rPr>
          <w:sz w:val="24"/>
          <w:lang w:val="en-US"/>
        </w:rPr>
        <w:sectPr w:rsidR="00201F78" w:rsidRPr="009B315F">
          <w:pgSz w:w="11910" w:h="16850"/>
          <w:pgMar w:top="1940" w:right="283" w:bottom="280" w:left="283" w:header="1728" w:footer="0" w:gutter="0"/>
          <w:cols w:space="720"/>
        </w:sectPr>
      </w:pPr>
    </w:p>
    <w:p w14:paraId="54D3C6BE" w14:textId="77777777" w:rsidR="00201F78" w:rsidRPr="009B315F" w:rsidRDefault="00201F78">
      <w:pPr>
        <w:pStyle w:val="Corpodetexto"/>
        <w:rPr>
          <w:b/>
          <w:sz w:val="20"/>
          <w:lang w:val="en-US"/>
        </w:rPr>
      </w:pPr>
    </w:p>
    <w:p w14:paraId="5B7C571D" w14:textId="77777777" w:rsidR="00201F78" w:rsidRPr="009B315F" w:rsidRDefault="00201F78">
      <w:pPr>
        <w:pStyle w:val="Corpodetexto"/>
        <w:spacing w:before="53"/>
        <w:rPr>
          <w:b/>
          <w:sz w:val="20"/>
          <w:lang w:val="en-US"/>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0BDA7CEC" w14:textId="77777777">
        <w:trPr>
          <w:trHeight w:val="275"/>
        </w:trPr>
        <w:tc>
          <w:tcPr>
            <w:tcW w:w="9456" w:type="dxa"/>
            <w:gridSpan w:val="4"/>
          </w:tcPr>
          <w:p w14:paraId="4C26E98C" w14:textId="77777777" w:rsidR="00201F78" w:rsidRDefault="00DE5F46">
            <w:pPr>
              <w:pStyle w:val="TableParagraph"/>
              <w:spacing w:line="256" w:lineRule="exact"/>
              <w:ind w:left="76" w:right="71"/>
              <w:jc w:val="center"/>
              <w:rPr>
                <w:b/>
                <w:sz w:val="24"/>
              </w:rPr>
            </w:pPr>
            <w:r>
              <w:rPr>
                <w:b/>
                <w:sz w:val="24"/>
              </w:rPr>
              <w:t>IMUNOLOGIA</w:t>
            </w:r>
            <w:r>
              <w:rPr>
                <w:b/>
                <w:spacing w:val="-4"/>
                <w:sz w:val="24"/>
              </w:rPr>
              <w:t xml:space="preserve"> </w:t>
            </w:r>
            <w:r>
              <w:rPr>
                <w:b/>
                <w:spacing w:val="-2"/>
                <w:sz w:val="24"/>
              </w:rPr>
              <w:t>VETERINÁRIA</w:t>
            </w:r>
          </w:p>
        </w:tc>
      </w:tr>
      <w:tr w:rsidR="00201F78" w14:paraId="1BD550B3" w14:textId="77777777">
        <w:trPr>
          <w:trHeight w:val="275"/>
        </w:trPr>
        <w:tc>
          <w:tcPr>
            <w:tcW w:w="1478" w:type="dxa"/>
          </w:tcPr>
          <w:p w14:paraId="57F73423" w14:textId="77777777" w:rsidR="00201F78" w:rsidRDefault="00DE5F46">
            <w:pPr>
              <w:pStyle w:val="TableParagraph"/>
              <w:spacing w:line="256" w:lineRule="exact"/>
              <w:ind w:left="271"/>
              <w:rPr>
                <w:sz w:val="24"/>
              </w:rPr>
            </w:pPr>
            <w:r>
              <w:rPr>
                <w:spacing w:val="-2"/>
                <w:sz w:val="24"/>
              </w:rPr>
              <w:t>CÓDIGO</w:t>
            </w:r>
          </w:p>
        </w:tc>
        <w:tc>
          <w:tcPr>
            <w:tcW w:w="1680" w:type="dxa"/>
          </w:tcPr>
          <w:p w14:paraId="41980AB7"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00DFECD2"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298CDBB4"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7A2311F9" w14:textId="77777777">
        <w:trPr>
          <w:trHeight w:val="827"/>
        </w:trPr>
        <w:tc>
          <w:tcPr>
            <w:tcW w:w="1478" w:type="dxa"/>
          </w:tcPr>
          <w:p w14:paraId="6185ACDE" w14:textId="77777777" w:rsidR="00201F78" w:rsidRDefault="00201F78">
            <w:pPr>
              <w:pStyle w:val="TableParagraph"/>
              <w:rPr>
                <w:sz w:val="24"/>
              </w:rPr>
            </w:pPr>
          </w:p>
        </w:tc>
        <w:tc>
          <w:tcPr>
            <w:tcW w:w="1680" w:type="dxa"/>
          </w:tcPr>
          <w:p w14:paraId="6045ADEE" w14:textId="77777777" w:rsidR="00201F78" w:rsidRDefault="00DE5F46">
            <w:pPr>
              <w:pStyle w:val="TableParagraph"/>
              <w:spacing w:before="267"/>
              <w:ind w:left="10"/>
              <w:jc w:val="center"/>
              <w:rPr>
                <w:sz w:val="24"/>
              </w:rPr>
            </w:pPr>
            <w:r>
              <w:rPr>
                <w:spacing w:val="-5"/>
                <w:sz w:val="24"/>
              </w:rPr>
              <w:t>45</w:t>
            </w:r>
          </w:p>
        </w:tc>
        <w:tc>
          <w:tcPr>
            <w:tcW w:w="1800" w:type="dxa"/>
          </w:tcPr>
          <w:p w14:paraId="6C2E6D8F" w14:textId="77777777" w:rsidR="00201F78" w:rsidRDefault="00DE5F46">
            <w:pPr>
              <w:pStyle w:val="TableParagraph"/>
              <w:spacing w:before="267"/>
              <w:ind w:left="11"/>
              <w:jc w:val="center"/>
              <w:rPr>
                <w:sz w:val="24"/>
              </w:rPr>
            </w:pPr>
            <w:r>
              <w:rPr>
                <w:spacing w:val="-2"/>
                <w:sz w:val="24"/>
              </w:rPr>
              <w:t>2.1.0</w:t>
            </w:r>
          </w:p>
        </w:tc>
        <w:tc>
          <w:tcPr>
            <w:tcW w:w="4498" w:type="dxa"/>
          </w:tcPr>
          <w:p w14:paraId="4C2DE895" w14:textId="77777777" w:rsidR="00201F78" w:rsidRDefault="00DE5F46">
            <w:pPr>
              <w:pStyle w:val="TableParagraph"/>
              <w:ind w:left="109"/>
              <w:rPr>
                <w:sz w:val="24"/>
              </w:rPr>
            </w:pPr>
            <w:r>
              <w:rPr>
                <w:sz w:val="24"/>
              </w:rPr>
              <w:t>Biologia</w:t>
            </w:r>
            <w:r>
              <w:rPr>
                <w:spacing w:val="-9"/>
                <w:sz w:val="24"/>
              </w:rPr>
              <w:t xml:space="preserve"> </w:t>
            </w:r>
            <w:r>
              <w:rPr>
                <w:sz w:val="24"/>
              </w:rPr>
              <w:t>Celular</w:t>
            </w:r>
            <w:r>
              <w:rPr>
                <w:spacing w:val="-9"/>
                <w:sz w:val="24"/>
              </w:rPr>
              <w:t xml:space="preserve"> </w:t>
            </w:r>
            <w:r>
              <w:rPr>
                <w:sz w:val="24"/>
              </w:rPr>
              <w:t>Aplicada</w:t>
            </w:r>
            <w:r>
              <w:rPr>
                <w:spacing w:val="40"/>
                <w:sz w:val="24"/>
              </w:rPr>
              <w:t xml:space="preserve"> </w:t>
            </w:r>
            <w:r>
              <w:rPr>
                <w:sz w:val="24"/>
              </w:rPr>
              <w:t>à</w:t>
            </w:r>
            <w:r>
              <w:rPr>
                <w:spacing w:val="-9"/>
                <w:sz w:val="24"/>
              </w:rPr>
              <w:t xml:space="preserve"> </w:t>
            </w:r>
            <w:r>
              <w:rPr>
                <w:sz w:val="24"/>
              </w:rPr>
              <w:t xml:space="preserve">Medicina </w:t>
            </w:r>
            <w:r>
              <w:rPr>
                <w:spacing w:val="-2"/>
                <w:sz w:val="24"/>
              </w:rPr>
              <w:t>Veterinária</w:t>
            </w:r>
          </w:p>
          <w:p w14:paraId="184069AF" w14:textId="77777777" w:rsidR="00201F78" w:rsidRDefault="00DE5F46">
            <w:pPr>
              <w:pStyle w:val="TableParagraph"/>
              <w:spacing w:line="264" w:lineRule="exact"/>
              <w:ind w:left="109"/>
              <w:rPr>
                <w:sz w:val="24"/>
              </w:rPr>
            </w:pPr>
            <w:r>
              <w:rPr>
                <w:sz w:val="24"/>
              </w:rPr>
              <w:t>Bioquímica</w:t>
            </w:r>
            <w:r>
              <w:rPr>
                <w:spacing w:val="-4"/>
                <w:sz w:val="24"/>
              </w:rPr>
              <w:t xml:space="preserve"> </w:t>
            </w:r>
            <w:r>
              <w:rPr>
                <w:spacing w:val="-2"/>
                <w:sz w:val="24"/>
              </w:rPr>
              <w:t>Básica</w:t>
            </w:r>
          </w:p>
        </w:tc>
      </w:tr>
      <w:tr w:rsidR="00201F78" w14:paraId="18644D86" w14:textId="77777777">
        <w:trPr>
          <w:trHeight w:val="1656"/>
        </w:trPr>
        <w:tc>
          <w:tcPr>
            <w:tcW w:w="9456" w:type="dxa"/>
            <w:gridSpan w:val="4"/>
          </w:tcPr>
          <w:p w14:paraId="2E756E86" w14:textId="77777777" w:rsidR="00201F78" w:rsidRDefault="00DE5F46">
            <w:pPr>
              <w:pStyle w:val="TableParagraph"/>
              <w:ind w:left="107" w:right="119"/>
              <w:rPr>
                <w:sz w:val="24"/>
              </w:rPr>
            </w:pPr>
            <w:r>
              <w:rPr>
                <w:sz w:val="24"/>
              </w:rPr>
              <w:t>EMENTA:</w:t>
            </w:r>
            <w:r>
              <w:rPr>
                <w:spacing w:val="40"/>
                <w:sz w:val="24"/>
              </w:rPr>
              <w:t xml:space="preserve"> </w:t>
            </w:r>
            <w:r>
              <w:rPr>
                <w:sz w:val="24"/>
              </w:rPr>
              <w:t>Antígenos e imunoglobulinas. Resposta imunitária humoral e celular. Complemento. Hipersensibilidade. Interações imunológicas ´in vitro´. Imunoprofilaxia. Resposta imune nas infecções microbianas. Princípios dos métodos de diagnóstico por: soroneutralização, imunofluorescência direta e indireta, linhagens de cultura celular, hemaglutinação,</w:t>
            </w:r>
            <w:r>
              <w:rPr>
                <w:spacing w:val="-5"/>
                <w:sz w:val="24"/>
              </w:rPr>
              <w:t xml:space="preserve"> </w:t>
            </w:r>
            <w:r>
              <w:rPr>
                <w:sz w:val="24"/>
              </w:rPr>
              <w:t>radioimunoensaio</w:t>
            </w:r>
            <w:r>
              <w:rPr>
                <w:spacing w:val="-5"/>
                <w:sz w:val="24"/>
              </w:rPr>
              <w:t xml:space="preserve"> </w:t>
            </w:r>
            <w:r>
              <w:rPr>
                <w:sz w:val="24"/>
              </w:rPr>
              <w:t>e</w:t>
            </w:r>
            <w:r>
              <w:rPr>
                <w:spacing w:val="-5"/>
                <w:sz w:val="24"/>
              </w:rPr>
              <w:t xml:space="preserve"> </w:t>
            </w:r>
            <w:r>
              <w:rPr>
                <w:sz w:val="24"/>
              </w:rPr>
              <w:t>ensaio</w:t>
            </w:r>
            <w:r>
              <w:rPr>
                <w:spacing w:val="-5"/>
                <w:sz w:val="24"/>
              </w:rPr>
              <w:t xml:space="preserve"> </w:t>
            </w:r>
            <w:r>
              <w:rPr>
                <w:sz w:val="24"/>
              </w:rPr>
              <w:t>imunoadsorvente</w:t>
            </w:r>
            <w:r>
              <w:rPr>
                <w:spacing w:val="-5"/>
                <w:sz w:val="24"/>
              </w:rPr>
              <w:t xml:space="preserve"> </w:t>
            </w:r>
            <w:r>
              <w:rPr>
                <w:sz w:val="24"/>
              </w:rPr>
              <w:t>ligado</w:t>
            </w:r>
            <w:r>
              <w:rPr>
                <w:spacing w:val="-3"/>
                <w:sz w:val="24"/>
              </w:rPr>
              <w:t xml:space="preserve"> </w:t>
            </w:r>
            <w:r>
              <w:rPr>
                <w:sz w:val="24"/>
              </w:rPr>
              <w:t>à</w:t>
            </w:r>
            <w:r>
              <w:rPr>
                <w:spacing w:val="-6"/>
                <w:sz w:val="24"/>
              </w:rPr>
              <w:t xml:space="preserve"> </w:t>
            </w:r>
            <w:r>
              <w:rPr>
                <w:sz w:val="24"/>
              </w:rPr>
              <w:t>enzima</w:t>
            </w:r>
            <w:r>
              <w:rPr>
                <w:spacing w:val="-6"/>
                <w:sz w:val="24"/>
              </w:rPr>
              <w:t xml:space="preserve"> </w:t>
            </w:r>
            <w:r>
              <w:rPr>
                <w:sz w:val="24"/>
              </w:rPr>
              <w:t>(ELISA</w:t>
            </w:r>
            <w:r>
              <w:rPr>
                <w:spacing w:val="-5"/>
                <w:sz w:val="24"/>
              </w:rPr>
              <w:t xml:space="preserve"> </w:t>
            </w:r>
            <w:r>
              <w:rPr>
                <w:sz w:val="24"/>
              </w:rPr>
              <w:t>eu</w:t>
            </w:r>
            <w:r>
              <w:rPr>
                <w:spacing w:val="-5"/>
                <w:sz w:val="24"/>
              </w:rPr>
              <w:t xml:space="preserve"> </w:t>
            </w:r>
            <w:r>
              <w:rPr>
                <w:sz w:val="24"/>
              </w:rPr>
              <w:t>EIA).</w:t>
            </w:r>
          </w:p>
          <w:p w14:paraId="6A1DE843" w14:textId="77777777" w:rsidR="00201F78" w:rsidRDefault="00DE5F46">
            <w:pPr>
              <w:pStyle w:val="TableParagraph"/>
              <w:spacing w:line="264" w:lineRule="exact"/>
              <w:ind w:left="107"/>
              <w:rPr>
                <w:sz w:val="24"/>
              </w:rPr>
            </w:pPr>
            <w:r>
              <w:rPr>
                <w:sz w:val="24"/>
              </w:rPr>
              <w:t>Teste</w:t>
            </w:r>
            <w:r>
              <w:rPr>
                <w:spacing w:val="-2"/>
                <w:sz w:val="24"/>
              </w:rPr>
              <w:t xml:space="preserve"> </w:t>
            </w:r>
            <w:r>
              <w:rPr>
                <w:sz w:val="24"/>
              </w:rPr>
              <w:t>de</w:t>
            </w:r>
            <w:r>
              <w:rPr>
                <w:spacing w:val="-3"/>
                <w:sz w:val="24"/>
              </w:rPr>
              <w:t xml:space="preserve"> </w:t>
            </w:r>
            <w:r>
              <w:rPr>
                <w:sz w:val="24"/>
              </w:rPr>
              <w:t>precipitação</w:t>
            </w:r>
            <w:r>
              <w:rPr>
                <w:spacing w:val="-1"/>
                <w:sz w:val="24"/>
              </w:rPr>
              <w:t xml:space="preserve"> </w:t>
            </w:r>
            <w:r>
              <w:rPr>
                <w:sz w:val="24"/>
              </w:rPr>
              <w:t>em</w:t>
            </w:r>
            <w:r>
              <w:rPr>
                <w:spacing w:val="1"/>
                <w:sz w:val="24"/>
              </w:rPr>
              <w:t xml:space="preserve"> </w:t>
            </w:r>
            <w:r>
              <w:rPr>
                <w:spacing w:val="-4"/>
                <w:sz w:val="24"/>
              </w:rPr>
              <w:t>anel.</w:t>
            </w:r>
          </w:p>
        </w:tc>
      </w:tr>
      <w:tr w:rsidR="00201F78" w14:paraId="1193D0D5" w14:textId="77777777">
        <w:trPr>
          <w:trHeight w:val="2759"/>
        </w:trPr>
        <w:tc>
          <w:tcPr>
            <w:tcW w:w="9456" w:type="dxa"/>
            <w:gridSpan w:val="4"/>
          </w:tcPr>
          <w:p w14:paraId="5AFED8D5" w14:textId="77777777" w:rsidR="00201F78" w:rsidRDefault="00DE5F46">
            <w:pPr>
              <w:pStyle w:val="TableParagraph"/>
              <w:spacing w:line="275" w:lineRule="exact"/>
              <w:ind w:left="107"/>
              <w:rPr>
                <w:b/>
                <w:sz w:val="24"/>
              </w:rPr>
            </w:pPr>
            <w:r>
              <w:rPr>
                <w:b/>
                <w:noProof/>
                <w:sz w:val="24"/>
              </w:rPr>
              <mc:AlternateContent>
                <mc:Choice Requires="wpg">
                  <w:drawing>
                    <wp:anchor distT="0" distB="0" distL="0" distR="0" simplePos="0" relativeHeight="251594240" behindDoc="1" locked="0" layoutInCell="1" allowOverlap="1" wp14:anchorId="39681123" wp14:editId="68663CDC">
                      <wp:simplePos x="0" y="0"/>
                      <wp:positionH relativeFrom="column">
                        <wp:posOffset>50292</wp:posOffset>
                      </wp:positionH>
                      <wp:positionV relativeFrom="paragraph">
                        <wp:posOffset>1397</wp:posOffset>
                      </wp:positionV>
                      <wp:extent cx="5904865" cy="17526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97" name="Graphic 97"/>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EDB4BEC" id="Group 96" o:spid="_x0000_s1026" style="position:absolute;margin-left:3.95pt;margin-top:.1pt;width:464.95pt;height:13.8pt;z-index:-25172224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">
                      <v:shape id="Graphic 9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7DD14455" w14:textId="77777777" w:rsidR="00201F78" w:rsidRDefault="00DE5F46">
            <w:pPr>
              <w:pStyle w:val="TableParagraph"/>
              <w:spacing w:before="271"/>
              <w:ind w:left="107" w:right="518"/>
              <w:rPr>
                <w:sz w:val="24"/>
              </w:rPr>
            </w:pPr>
            <w:r>
              <w:rPr>
                <w:sz w:val="24"/>
              </w:rPr>
              <w:t xml:space="preserve">ABBAS, A.K. </w:t>
            </w:r>
            <w:r>
              <w:rPr>
                <w:b/>
                <w:sz w:val="24"/>
              </w:rPr>
              <w:t xml:space="preserve">Imunologia Celular e Molecular. </w:t>
            </w:r>
            <w:r w:rsidRPr="009B315F">
              <w:rPr>
                <w:sz w:val="24"/>
                <w:lang w:val="en-US"/>
              </w:rPr>
              <w:t xml:space="preserve">4. ed. Philadelphia: </w:t>
            </w:r>
            <w:proofErr w:type="spellStart"/>
            <w:r w:rsidRPr="009B315F">
              <w:rPr>
                <w:sz w:val="24"/>
                <w:lang w:val="en-US"/>
              </w:rPr>
              <w:t>Revinter</w:t>
            </w:r>
            <w:proofErr w:type="spellEnd"/>
            <w:r w:rsidRPr="009B315F">
              <w:rPr>
                <w:sz w:val="24"/>
                <w:lang w:val="en-US"/>
              </w:rPr>
              <w:t xml:space="preserve">, 2000. </w:t>
            </w:r>
            <w:r w:rsidRPr="007F43BB">
              <w:rPr>
                <w:sz w:val="24"/>
                <w:lang w:val="pt-BR"/>
              </w:rPr>
              <w:t>ROITT, I.</w:t>
            </w:r>
            <w:r w:rsidRPr="007F43BB">
              <w:rPr>
                <w:spacing w:val="-4"/>
                <w:sz w:val="24"/>
                <w:lang w:val="pt-BR"/>
              </w:rPr>
              <w:t xml:space="preserve"> </w:t>
            </w:r>
            <w:r w:rsidRPr="007F43BB">
              <w:rPr>
                <w:sz w:val="24"/>
                <w:lang w:val="pt-BR"/>
              </w:rPr>
              <w:t>M.;</w:t>
            </w:r>
            <w:r w:rsidRPr="007F43BB">
              <w:rPr>
                <w:spacing w:val="-4"/>
                <w:sz w:val="24"/>
                <w:lang w:val="pt-BR"/>
              </w:rPr>
              <w:t xml:space="preserve"> </w:t>
            </w:r>
            <w:r w:rsidRPr="007F43BB">
              <w:rPr>
                <w:sz w:val="24"/>
                <w:lang w:val="pt-BR"/>
              </w:rPr>
              <w:t>BROSTOFF,</w:t>
            </w:r>
            <w:r w:rsidRPr="007F43BB">
              <w:rPr>
                <w:spacing w:val="-4"/>
                <w:sz w:val="24"/>
                <w:lang w:val="pt-BR"/>
              </w:rPr>
              <w:t xml:space="preserve"> </w:t>
            </w:r>
            <w:r w:rsidRPr="007F43BB">
              <w:rPr>
                <w:sz w:val="24"/>
                <w:lang w:val="pt-BR"/>
              </w:rPr>
              <w:t>J.;</w:t>
            </w:r>
            <w:r w:rsidRPr="007F43BB">
              <w:rPr>
                <w:spacing w:val="-4"/>
                <w:sz w:val="24"/>
                <w:lang w:val="pt-BR"/>
              </w:rPr>
              <w:t xml:space="preserve"> </w:t>
            </w:r>
            <w:r w:rsidRPr="007F43BB">
              <w:rPr>
                <w:sz w:val="24"/>
                <w:lang w:val="pt-BR"/>
              </w:rPr>
              <w:t>MALE,</w:t>
            </w:r>
            <w:r w:rsidRPr="007F43BB">
              <w:rPr>
                <w:spacing w:val="-3"/>
                <w:sz w:val="24"/>
                <w:lang w:val="pt-BR"/>
              </w:rPr>
              <w:t xml:space="preserve"> </w:t>
            </w:r>
            <w:r w:rsidRPr="007F43BB">
              <w:rPr>
                <w:sz w:val="24"/>
                <w:lang w:val="pt-BR"/>
              </w:rPr>
              <w:t>D.</w:t>
            </w:r>
            <w:r w:rsidRPr="007F43BB">
              <w:rPr>
                <w:spacing w:val="-4"/>
                <w:sz w:val="24"/>
                <w:lang w:val="pt-BR"/>
              </w:rPr>
              <w:t xml:space="preserve"> </w:t>
            </w:r>
            <w:r w:rsidRPr="007F43BB">
              <w:rPr>
                <w:sz w:val="24"/>
                <w:lang w:val="pt-BR"/>
              </w:rPr>
              <w:t>K.</w:t>
            </w:r>
            <w:r w:rsidRPr="007F43BB">
              <w:rPr>
                <w:spacing w:val="-2"/>
                <w:sz w:val="24"/>
                <w:lang w:val="pt-BR"/>
              </w:rPr>
              <w:t xml:space="preserve"> </w:t>
            </w:r>
            <w:r w:rsidRPr="007F43BB">
              <w:rPr>
                <w:b/>
                <w:sz w:val="24"/>
                <w:lang w:val="pt-BR"/>
              </w:rPr>
              <w:t>Imunologia</w:t>
            </w:r>
            <w:r w:rsidRPr="007F43BB">
              <w:rPr>
                <w:sz w:val="24"/>
                <w:lang w:val="pt-BR"/>
              </w:rPr>
              <w:t>.</w:t>
            </w:r>
            <w:r w:rsidRPr="007F43BB">
              <w:rPr>
                <w:spacing w:val="-4"/>
                <w:sz w:val="24"/>
                <w:lang w:val="pt-BR"/>
              </w:rPr>
              <w:t xml:space="preserve"> </w:t>
            </w:r>
            <w:r>
              <w:rPr>
                <w:sz w:val="24"/>
              </w:rPr>
              <w:t>5.ed.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Manole,</w:t>
            </w:r>
            <w:r>
              <w:rPr>
                <w:spacing w:val="-4"/>
                <w:sz w:val="24"/>
              </w:rPr>
              <w:t xml:space="preserve"> </w:t>
            </w:r>
            <w:r>
              <w:rPr>
                <w:sz w:val="24"/>
              </w:rPr>
              <w:t xml:space="preserve">1999. ROITT, I.M., DELVES, P.J. </w:t>
            </w:r>
            <w:r>
              <w:rPr>
                <w:b/>
                <w:sz w:val="24"/>
              </w:rPr>
              <w:t>Roitt Fundamentos de Imunologia</w:t>
            </w:r>
            <w:r>
              <w:rPr>
                <w:sz w:val="24"/>
              </w:rPr>
              <w:t>. 10. ed. Rio de Janeiro: Guanabara Koogan, 2004.</w:t>
            </w:r>
          </w:p>
          <w:p w14:paraId="603772BA" w14:textId="77777777" w:rsidR="00201F78" w:rsidRDefault="00DE5F46">
            <w:pPr>
              <w:pStyle w:val="TableParagraph"/>
              <w:ind w:left="107" w:right="518"/>
              <w:rPr>
                <w:sz w:val="24"/>
              </w:rPr>
            </w:pPr>
            <w:r>
              <w:rPr>
                <w:sz w:val="24"/>
              </w:rPr>
              <w:t>TIZARD,</w:t>
            </w:r>
            <w:r>
              <w:rPr>
                <w:spacing w:val="-3"/>
                <w:sz w:val="24"/>
              </w:rPr>
              <w:t xml:space="preserve"> </w:t>
            </w:r>
            <w:r>
              <w:rPr>
                <w:sz w:val="24"/>
              </w:rPr>
              <w:t>I.</w:t>
            </w:r>
            <w:r>
              <w:rPr>
                <w:spacing w:val="-4"/>
                <w:sz w:val="24"/>
              </w:rPr>
              <w:t xml:space="preserve"> </w:t>
            </w:r>
            <w:r>
              <w:rPr>
                <w:b/>
                <w:sz w:val="24"/>
              </w:rPr>
              <w:t>Introdução</w:t>
            </w:r>
            <w:r>
              <w:rPr>
                <w:b/>
                <w:spacing w:val="-2"/>
                <w:sz w:val="24"/>
              </w:rPr>
              <w:t xml:space="preserve"> </w:t>
            </w:r>
            <w:r>
              <w:rPr>
                <w:b/>
                <w:sz w:val="24"/>
              </w:rPr>
              <w:t>à</w:t>
            </w:r>
            <w:r>
              <w:rPr>
                <w:b/>
                <w:spacing w:val="-4"/>
                <w:sz w:val="24"/>
              </w:rPr>
              <w:t xml:space="preserve"> </w:t>
            </w:r>
            <w:r>
              <w:rPr>
                <w:b/>
                <w:sz w:val="24"/>
              </w:rPr>
              <w:t>imunologia</w:t>
            </w:r>
            <w:r>
              <w:rPr>
                <w:b/>
                <w:spacing w:val="-4"/>
                <w:sz w:val="24"/>
              </w:rPr>
              <w:t xml:space="preserve"> </w:t>
            </w:r>
            <w:r>
              <w:rPr>
                <w:b/>
                <w:sz w:val="24"/>
              </w:rPr>
              <w:t>veterinária</w:t>
            </w:r>
            <w:r>
              <w:rPr>
                <w:sz w:val="24"/>
              </w:rPr>
              <w:t>.</w:t>
            </w:r>
            <w:r>
              <w:rPr>
                <w:spacing w:val="-4"/>
                <w:sz w:val="24"/>
              </w:rPr>
              <w:t xml:space="preserve"> </w:t>
            </w:r>
            <w:r>
              <w:rPr>
                <w:sz w:val="24"/>
              </w:rPr>
              <w:t>6.</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Roca,</w:t>
            </w:r>
            <w:r>
              <w:rPr>
                <w:spacing w:val="-4"/>
                <w:sz w:val="24"/>
              </w:rPr>
              <w:t xml:space="preserve"> </w:t>
            </w:r>
            <w:r>
              <w:rPr>
                <w:sz w:val="24"/>
              </w:rPr>
              <w:t xml:space="preserve">2002. SHARON, J. </w:t>
            </w:r>
            <w:r>
              <w:rPr>
                <w:b/>
                <w:sz w:val="24"/>
              </w:rPr>
              <w:t>Imunologia básica</w:t>
            </w:r>
            <w:r>
              <w:rPr>
                <w:sz w:val="24"/>
              </w:rPr>
              <w:t>. Rio de Janeiro: Guanabara-Koogan, 2000.</w:t>
            </w:r>
          </w:p>
          <w:p w14:paraId="4A394188" w14:textId="77777777" w:rsidR="00201F78" w:rsidRDefault="00DE5F46">
            <w:pPr>
              <w:pStyle w:val="TableParagraph"/>
              <w:spacing w:line="270" w:lineRule="atLeast"/>
              <w:ind w:left="107"/>
              <w:rPr>
                <w:sz w:val="24"/>
              </w:rPr>
            </w:pPr>
            <w:r>
              <w:rPr>
                <w:sz w:val="24"/>
              </w:rPr>
              <w:t>BENJAMINI,</w:t>
            </w:r>
            <w:r>
              <w:rPr>
                <w:spacing w:val="-4"/>
                <w:sz w:val="24"/>
              </w:rPr>
              <w:t xml:space="preserve"> </w:t>
            </w:r>
            <w:r>
              <w:rPr>
                <w:sz w:val="24"/>
              </w:rPr>
              <w:t>E.,</w:t>
            </w:r>
            <w:r>
              <w:rPr>
                <w:spacing w:val="-4"/>
                <w:sz w:val="24"/>
              </w:rPr>
              <w:t xml:space="preserve"> </w:t>
            </w:r>
            <w:r>
              <w:rPr>
                <w:sz w:val="24"/>
              </w:rPr>
              <w:t>COICO,</w:t>
            </w:r>
            <w:r>
              <w:rPr>
                <w:spacing w:val="-4"/>
                <w:sz w:val="24"/>
              </w:rPr>
              <w:t xml:space="preserve"> </w:t>
            </w:r>
            <w:r>
              <w:rPr>
                <w:sz w:val="24"/>
              </w:rPr>
              <w:t>R.,</w:t>
            </w:r>
            <w:r>
              <w:rPr>
                <w:spacing w:val="-4"/>
                <w:sz w:val="24"/>
              </w:rPr>
              <w:t xml:space="preserve"> </w:t>
            </w:r>
            <w:r>
              <w:rPr>
                <w:sz w:val="24"/>
              </w:rPr>
              <w:t>SUNSHINE,</w:t>
            </w:r>
            <w:r>
              <w:rPr>
                <w:spacing w:val="-2"/>
                <w:sz w:val="24"/>
              </w:rPr>
              <w:t xml:space="preserve"> </w:t>
            </w:r>
            <w:r>
              <w:rPr>
                <w:sz w:val="24"/>
              </w:rPr>
              <w:t>G.</w:t>
            </w:r>
            <w:r>
              <w:rPr>
                <w:spacing w:val="-3"/>
                <w:sz w:val="24"/>
              </w:rPr>
              <w:t xml:space="preserve"> </w:t>
            </w:r>
            <w:r>
              <w:rPr>
                <w:b/>
                <w:sz w:val="24"/>
              </w:rPr>
              <w:t>Imunologia</w:t>
            </w:r>
            <w:r>
              <w:rPr>
                <w:sz w:val="24"/>
              </w:rPr>
              <w:t>.</w:t>
            </w:r>
            <w:r>
              <w:rPr>
                <w:spacing w:val="-4"/>
                <w:sz w:val="24"/>
              </w:rPr>
              <w:t xml:space="preserve"> </w:t>
            </w:r>
            <w:r>
              <w:rPr>
                <w:sz w:val="24"/>
              </w:rPr>
              <w:t>4.</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 Koogan, 2002.</w:t>
            </w:r>
          </w:p>
        </w:tc>
      </w:tr>
      <w:tr w:rsidR="00201F78" w14:paraId="0CDC5F60" w14:textId="77777777">
        <w:trPr>
          <w:trHeight w:val="4325"/>
        </w:trPr>
        <w:tc>
          <w:tcPr>
            <w:tcW w:w="9456" w:type="dxa"/>
            <w:gridSpan w:val="4"/>
          </w:tcPr>
          <w:p w14:paraId="6EBF275C" w14:textId="77777777" w:rsidR="00201F78" w:rsidRPr="009B315F" w:rsidRDefault="00DE5F46">
            <w:pPr>
              <w:pStyle w:val="TableParagraph"/>
              <w:spacing w:line="275" w:lineRule="exact"/>
              <w:ind w:left="107"/>
              <w:rPr>
                <w:b/>
                <w:sz w:val="24"/>
                <w:lang w:val="en-US"/>
              </w:rPr>
            </w:pPr>
            <w:r>
              <w:rPr>
                <w:b/>
                <w:noProof/>
                <w:sz w:val="24"/>
              </w:rPr>
              <mc:AlternateContent>
                <mc:Choice Requires="wpg">
                  <w:drawing>
                    <wp:anchor distT="0" distB="0" distL="0" distR="0" simplePos="0" relativeHeight="251595264" behindDoc="1" locked="0" layoutInCell="1" allowOverlap="1" wp14:anchorId="3539B943" wp14:editId="0285040E">
                      <wp:simplePos x="0" y="0"/>
                      <wp:positionH relativeFrom="column">
                        <wp:posOffset>50292</wp:posOffset>
                      </wp:positionH>
                      <wp:positionV relativeFrom="paragraph">
                        <wp:posOffset>1396</wp:posOffset>
                      </wp:positionV>
                      <wp:extent cx="5904865" cy="17526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99" name="Graphic 99"/>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3AF8F49" id="Group 98" o:spid="_x0000_s1026" style="position:absolute;margin-left:3.95pt;margin-top:.1pt;width:464.95pt;height:13.8pt;z-index:-25172121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">
                      <v:shape id="Graphic 99"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" path="m5904865,l,,,175260r5904865,l5904865,xe" fillcolor="#a6a6a6" stroked="f">
                        <v:path arrowok="t"/>
                      </v:shape>
                    </v:group>
                  </w:pict>
                </mc:Fallback>
              </mc:AlternateContent>
            </w:r>
            <w:r w:rsidRPr="009B315F">
              <w:rPr>
                <w:b/>
                <w:sz w:val="24"/>
                <w:lang w:val="en-US"/>
              </w:rPr>
              <w:t>BIBLIOGRAFIA</w:t>
            </w:r>
            <w:r w:rsidRPr="009B315F">
              <w:rPr>
                <w:b/>
                <w:spacing w:val="-6"/>
                <w:sz w:val="24"/>
                <w:lang w:val="en-US"/>
              </w:rPr>
              <w:t xml:space="preserve"> </w:t>
            </w:r>
            <w:r w:rsidRPr="009B315F">
              <w:rPr>
                <w:b/>
                <w:spacing w:val="-2"/>
                <w:sz w:val="24"/>
                <w:lang w:val="en-US"/>
              </w:rPr>
              <w:t>COMPLEMENTAR:</w:t>
            </w:r>
          </w:p>
          <w:p w14:paraId="3655E62A" w14:textId="77777777" w:rsidR="00201F78" w:rsidRPr="009B315F" w:rsidRDefault="00DE5F46">
            <w:pPr>
              <w:pStyle w:val="TableParagraph"/>
              <w:spacing w:before="223"/>
              <w:ind w:left="107" w:right="6225"/>
              <w:rPr>
                <w:sz w:val="24"/>
                <w:lang w:val="en-US"/>
              </w:rPr>
            </w:pPr>
            <w:r w:rsidRPr="009B315F">
              <w:rPr>
                <w:sz w:val="24"/>
                <w:lang w:val="en-US"/>
              </w:rPr>
              <w:t>Journal</w:t>
            </w:r>
            <w:r w:rsidRPr="009B315F">
              <w:rPr>
                <w:spacing w:val="-15"/>
                <w:sz w:val="24"/>
                <w:lang w:val="en-US"/>
              </w:rPr>
              <w:t xml:space="preserve"> </w:t>
            </w:r>
            <w:r w:rsidRPr="009B315F">
              <w:rPr>
                <w:sz w:val="24"/>
                <w:lang w:val="en-US"/>
              </w:rPr>
              <w:t>of</w:t>
            </w:r>
            <w:r w:rsidRPr="009B315F">
              <w:rPr>
                <w:spacing w:val="-15"/>
                <w:sz w:val="24"/>
                <w:lang w:val="en-US"/>
              </w:rPr>
              <w:t xml:space="preserve"> </w:t>
            </w:r>
            <w:r w:rsidRPr="009B315F">
              <w:rPr>
                <w:sz w:val="24"/>
                <w:lang w:val="en-US"/>
              </w:rPr>
              <w:t xml:space="preserve">Immunology </w:t>
            </w:r>
            <w:proofErr w:type="spellStart"/>
            <w:r w:rsidRPr="009B315F">
              <w:rPr>
                <w:sz w:val="24"/>
                <w:lang w:val="en-US"/>
              </w:rPr>
              <w:t>Immunology</w:t>
            </w:r>
            <w:proofErr w:type="spellEnd"/>
            <w:r w:rsidRPr="009B315F">
              <w:rPr>
                <w:sz w:val="24"/>
                <w:lang w:val="en-US"/>
              </w:rPr>
              <w:t xml:space="preserve"> Today </w:t>
            </w:r>
            <w:r w:rsidRPr="009B315F">
              <w:rPr>
                <w:spacing w:val="-2"/>
                <w:sz w:val="24"/>
                <w:lang w:val="en-US"/>
              </w:rPr>
              <w:t>Immunology</w:t>
            </w:r>
          </w:p>
          <w:p w14:paraId="186BA8E9" w14:textId="77777777" w:rsidR="00201F78" w:rsidRPr="009B315F" w:rsidRDefault="00DE5F46">
            <w:pPr>
              <w:pStyle w:val="TableParagraph"/>
              <w:ind w:left="107" w:right="5486"/>
              <w:rPr>
                <w:sz w:val="24"/>
                <w:lang w:val="en-US"/>
              </w:rPr>
            </w:pPr>
            <w:r w:rsidRPr="009B315F">
              <w:rPr>
                <w:sz w:val="24"/>
                <w:lang w:val="en-US"/>
              </w:rPr>
              <w:t>Journal of Infectious Diseases</w:t>
            </w:r>
            <w:r w:rsidRPr="009B315F">
              <w:rPr>
                <w:spacing w:val="40"/>
                <w:sz w:val="24"/>
                <w:lang w:val="en-US"/>
              </w:rPr>
              <w:t xml:space="preserve"> </w:t>
            </w:r>
            <w:r w:rsidRPr="009B315F">
              <w:rPr>
                <w:sz w:val="24"/>
                <w:lang w:val="en-US"/>
              </w:rPr>
              <w:t>American</w:t>
            </w:r>
            <w:r w:rsidRPr="009B315F">
              <w:rPr>
                <w:spacing w:val="-10"/>
                <w:sz w:val="24"/>
                <w:lang w:val="en-US"/>
              </w:rPr>
              <w:t xml:space="preserve"> </w:t>
            </w:r>
            <w:r w:rsidRPr="009B315F">
              <w:rPr>
                <w:sz w:val="24"/>
                <w:lang w:val="en-US"/>
              </w:rPr>
              <w:t>Journal</w:t>
            </w:r>
            <w:r w:rsidRPr="009B315F">
              <w:rPr>
                <w:spacing w:val="-10"/>
                <w:sz w:val="24"/>
                <w:lang w:val="en-US"/>
              </w:rPr>
              <w:t xml:space="preserve"> </w:t>
            </w:r>
            <w:r w:rsidRPr="009B315F">
              <w:rPr>
                <w:sz w:val="24"/>
                <w:lang w:val="en-US"/>
              </w:rPr>
              <w:t>of</w:t>
            </w:r>
            <w:r w:rsidRPr="009B315F">
              <w:rPr>
                <w:spacing w:val="-10"/>
                <w:sz w:val="24"/>
                <w:lang w:val="en-US"/>
              </w:rPr>
              <w:t xml:space="preserve"> </w:t>
            </w:r>
            <w:r w:rsidRPr="009B315F">
              <w:rPr>
                <w:sz w:val="24"/>
                <w:lang w:val="en-US"/>
              </w:rPr>
              <w:t>Veterinary</w:t>
            </w:r>
            <w:r w:rsidRPr="009B315F">
              <w:rPr>
                <w:spacing w:val="-14"/>
                <w:sz w:val="24"/>
                <w:lang w:val="en-US"/>
              </w:rPr>
              <w:t xml:space="preserve"> </w:t>
            </w:r>
            <w:r w:rsidRPr="009B315F">
              <w:rPr>
                <w:sz w:val="24"/>
                <w:lang w:val="en-US"/>
              </w:rPr>
              <w:t xml:space="preserve">Science Research in Veterinary Science </w:t>
            </w:r>
            <w:proofErr w:type="spellStart"/>
            <w:r w:rsidRPr="009B315F">
              <w:rPr>
                <w:sz w:val="24"/>
                <w:lang w:val="en-US"/>
              </w:rPr>
              <w:t>Memórias</w:t>
            </w:r>
            <w:proofErr w:type="spellEnd"/>
            <w:r w:rsidRPr="009B315F">
              <w:rPr>
                <w:sz w:val="24"/>
                <w:lang w:val="en-US"/>
              </w:rPr>
              <w:t xml:space="preserve"> do Instituto Oswaldo Cruz</w:t>
            </w:r>
          </w:p>
          <w:p w14:paraId="753BA957" w14:textId="77777777" w:rsidR="00201F78" w:rsidRDefault="00DE5F46">
            <w:pPr>
              <w:pStyle w:val="TableParagraph"/>
              <w:ind w:left="107" w:right="3602"/>
              <w:rPr>
                <w:sz w:val="24"/>
              </w:rPr>
            </w:pPr>
            <w:r>
              <w:rPr>
                <w:sz w:val="24"/>
              </w:rPr>
              <w:t>Revista do Instituto de Medicina Tropical de São Paulo Arquivo</w:t>
            </w:r>
            <w:r>
              <w:rPr>
                <w:spacing w:val="-7"/>
                <w:sz w:val="24"/>
              </w:rPr>
              <w:t xml:space="preserve"> </w:t>
            </w:r>
            <w:r>
              <w:rPr>
                <w:sz w:val="24"/>
              </w:rPr>
              <w:t>Brasileiro</w:t>
            </w:r>
            <w:r>
              <w:rPr>
                <w:spacing w:val="-7"/>
                <w:sz w:val="24"/>
              </w:rPr>
              <w:t xml:space="preserve"> </w:t>
            </w:r>
            <w:r>
              <w:rPr>
                <w:sz w:val="24"/>
              </w:rPr>
              <w:t>de</w:t>
            </w:r>
            <w:r>
              <w:rPr>
                <w:spacing w:val="-9"/>
                <w:sz w:val="24"/>
              </w:rPr>
              <w:t xml:space="preserve"> </w:t>
            </w:r>
            <w:r>
              <w:rPr>
                <w:sz w:val="24"/>
              </w:rPr>
              <w:t>Medicina</w:t>
            </w:r>
            <w:r>
              <w:rPr>
                <w:spacing w:val="-8"/>
                <w:sz w:val="24"/>
              </w:rPr>
              <w:t xml:space="preserve"> </w:t>
            </w:r>
            <w:r>
              <w:rPr>
                <w:sz w:val="24"/>
              </w:rPr>
              <w:t>Veterinária</w:t>
            </w:r>
            <w:r>
              <w:rPr>
                <w:spacing w:val="-7"/>
                <w:sz w:val="24"/>
              </w:rPr>
              <w:t xml:space="preserve"> </w:t>
            </w:r>
            <w:r>
              <w:rPr>
                <w:sz w:val="24"/>
              </w:rPr>
              <w:t>e</w:t>
            </w:r>
            <w:r>
              <w:rPr>
                <w:spacing w:val="-6"/>
                <w:sz w:val="24"/>
              </w:rPr>
              <w:t xml:space="preserve"> </w:t>
            </w:r>
            <w:r>
              <w:rPr>
                <w:sz w:val="24"/>
              </w:rPr>
              <w:t xml:space="preserve">Zootecnia Revista da Sociedade Brasileira de Medicina Tropical </w:t>
            </w:r>
            <w:r>
              <w:fldChar w:fldCharType="begin"/>
            </w:r>
            <w:r>
              <w:instrText>HYPERLINK "http://www.scielo.com.br/" \h</w:instrText>
            </w:r>
            <w:r>
              <w:fldChar w:fldCharType="separate"/>
            </w:r>
            <w:r>
              <w:rPr>
                <w:spacing w:val="-2"/>
                <w:sz w:val="24"/>
              </w:rPr>
              <w:t>http://www.scielo.com.br</w:t>
            </w:r>
            <w:r>
              <w:fldChar w:fldCharType="end"/>
            </w:r>
            <w:r>
              <w:rPr>
                <w:spacing w:val="-2"/>
                <w:sz w:val="24"/>
              </w:rPr>
              <w:t xml:space="preserve"> </w:t>
            </w:r>
            <w:hyperlink r:id="rId19">
              <w:r>
                <w:rPr>
                  <w:spacing w:val="-2"/>
                  <w:sz w:val="24"/>
                </w:rPr>
                <w:t>http://www.periodicos.capes.gov.br</w:t>
              </w:r>
            </w:hyperlink>
            <w:r>
              <w:rPr>
                <w:spacing w:val="-2"/>
                <w:sz w:val="24"/>
              </w:rPr>
              <w:t xml:space="preserve"> </w:t>
            </w:r>
            <w:hyperlink r:id="rId20">
              <w:r>
                <w:rPr>
                  <w:spacing w:val="-2"/>
                  <w:sz w:val="24"/>
                </w:rPr>
                <w:t>http://www.ncbi.nlm.nih.gov/pubmed</w:t>
              </w:r>
            </w:hyperlink>
          </w:p>
        </w:tc>
      </w:tr>
    </w:tbl>
    <w:p w14:paraId="7D43A795" w14:textId="77777777" w:rsidR="00201F78" w:rsidRDefault="00201F78">
      <w:pPr>
        <w:pStyle w:val="Corpodetexto"/>
        <w:rPr>
          <w:b/>
          <w:sz w:val="20"/>
        </w:rPr>
      </w:pPr>
    </w:p>
    <w:p w14:paraId="27810ACC" w14:textId="77777777" w:rsidR="00201F78" w:rsidRDefault="00201F78">
      <w:pPr>
        <w:pStyle w:val="Corpodetexto"/>
        <w:spacing w:before="9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281F10E3" w14:textId="77777777">
        <w:trPr>
          <w:trHeight w:val="275"/>
        </w:trPr>
        <w:tc>
          <w:tcPr>
            <w:tcW w:w="9361" w:type="dxa"/>
            <w:gridSpan w:val="4"/>
          </w:tcPr>
          <w:p w14:paraId="1C87FDC4" w14:textId="77777777" w:rsidR="00201F78" w:rsidRDefault="00DE5F46">
            <w:pPr>
              <w:pStyle w:val="TableParagraph"/>
              <w:spacing w:line="256" w:lineRule="exact"/>
              <w:ind w:left="58" w:right="55"/>
              <w:jc w:val="center"/>
              <w:rPr>
                <w:b/>
                <w:sz w:val="24"/>
              </w:rPr>
            </w:pPr>
            <w:r>
              <w:rPr>
                <w:b/>
                <w:sz w:val="24"/>
              </w:rPr>
              <w:t>PARASITOLOGIA</w:t>
            </w:r>
            <w:r>
              <w:rPr>
                <w:b/>
                <w:spacing w:val="-5"/>
                <w:sz w:val="24"/>
              </w:rPr>
              <w:t xml:space="preserve"> </w:t>
            </w:r>
            <w:r>
              <w:rPr>
                <w:b/>
                <w:spacing w:val="-2"/>
                <w:sz w:val="24"/>
              </w:rPr>
              <w:t>VETERINÁRIA</w:t>
            </w:r>
          </w:p>
        </w:tc>
      </w:tr>
      <w:tr w:rsidR="00201F78" w14:paraId="0A2EB39E" w14:textId="77777777">
        <w:trPr>
          <w:trHeight w:val="278"/>
        </w:trPr>
        <w:tc>
          <w:tcPr>
            <w:tcW w:w="1702" w:type="dxa"/>
          </w:tcPr>
          <w:p w14:paraId="4AD78F49" w14:textId="77777777" w:rsidR="00201F78" w:rsidRDefault="00DE5F46">
            <w:pPr>
              <w:pStyle w:val="TableParagraph"/>
              <w:spacing w:line="258" w:lineRule="exact"/>
              <w:ind w:left="381"/>
              <w:rPr>
                <w:sz w:val="24"/>
              </w:rPr>
            </w:pPr>
            <w:r>
              <w:rPr>
                <w:spacing w:val="-2"/>
                <w:sz w:val="24"/>
              </w:rPr>
              <w:t>CÓDIGO</w:t>
            </w:r>
          </w:p>
        </w:tc>
        <w:tc>
          <w:tcPr>
            <w:tcW w:w="1134" w:type="dxa"/>
          </w:tcPr>
          <w:p w14:paraId="4AA0AD8C" w14:textId="77777777" w:rsidR="00201F78" w:rsidRDefault="00DE5F46">
            <w:pPr>
              <w:pStyle w:val="TableParagraph"/>
              <w:spacing w:line="258" w:lineRule="exact"/>
              <w:ind w:left="7"/>
              <w:jc w:val="center"/>
              <w:rPr>
                <w:sz w:val="24"/>
              </w:rPr>
            </w:pPr>
            <w:r>
              <w:rPr>
                <w:spacing w:val="-5"/>
                <w:sz w:val="24"/>
              </w:rPr>
              <w:t>C.H</w:t>
            </w:r>
          </w:p>
        </w:tc>
        <w:tc>
          <w:tcPr>
            <w:tcW w:w="1702" w:type="dxa"/>
          </w:tcPr>
          <w:p w14:paraId="112EBF62"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4970DF2E" w14:textId="77777777" w:rsidR="00201F78" w:rsidRDefault="00DE5F46">
            <w:pPr>
              <w:pStyle w:val="TableParagraph"/>
              <w:spacing w:line="258" w:lineRule="exact"/>
              <w:ind w:left="1366"/>
              <w:rPr>
                <w:sz w:val="24"/>
              </w:rPr>
            </w:pPr>
            <w:r>
              <w:rPr>
                <w:spacing w:val="-2"/>
                <w:sz w:val="24"/>
              </w:rPr>
              <w:t>PRÉ-REQUISITO(S)</w:t>
            </w:r>
          </w:p>
        </w:tc>
      </w:tr>
      <w:tr w:rsidR="00201F78" w14:paraId="24D3E24A" w14:textId="77777777">
        <w:trPr>
          <w:trHeight w:val="551"/>
        </w:trPr>
        <w:tc>
          <w:tcPr>
            <w:tcW w:w="1702" w:type="dxa"/>
          </w:tcPr>
          <w:p w14:paraId="3CAD67F3" w14:textId="77777777" w:rsidR="00201F78" w:rsidRDefault="00201F78">
            <w:pPr>
              <w:pStyle w:val="TableParagraph"/>
              <w:rPr>
                <w:sz w:val="24"/>
              </w:rPr>
            </w:pPr>
          </w:p>
        </w:tc>
        <w:tc>
          <w:tcPr>
            <w:tcW w:w="1134" w:type="dxa"/>
          </w:tcPr>
          <w:p w14:paraId="6379ADEA" w14:textId="77777777" w:rsidR="00201F78" w:rsidRDefault="00DE5F46">
            <w:pPr>
              <w:pStyle w:val="TableParagraph"/>
              <w:spacing w:before="128"/>
              <w:ind w:left="7"/>
              <w:jc w:val="center"/>
              <w:rPr>
                <w:sz w:val="24"/>
              </w:rPr>
            </w:pPr>
            <w:r>
              <w:rPr>
                <w:spacing w:val="-5"/>
                <w:sz w:val="24"/>
              </w:rPr>
              <w:t>105</w:t>
            </w:r>
          </w:p>
        </w:tc>
        <w:tc>
          <w:tcPr>
            <w:tcW w:w="1702" w:type="dxa"/>
          </w:tcPr>
          <w:p w14:paraId="4E11E5A4" w14:textId="77777777" w:rsidR="00201F78" w:rsidRDefault="00DE5F46">
            <w:pPr>
              <w:pStyle w:val="TableParagraph"/>
              <w:spacing w:before="128"/>
              <w:ind w:left="34" w:right="30"/>
              <w:jc w:val="center"/>
              <w:rPr>
                <w:sz w:val="24"/>
              </w:rPr>
            </w:pPr>
            <w:r>
              <w:rPr>
                <w:spacing w:val="-2"/>
                <w:sz w:val="24"/>
              </w:rPr>
              <w:t>2.5.0</w:t>
            </w:r>
          </w:p>
        </w:tc>
        <w:tc>
          <w:tcPr>
            <w:tcW w:w="4823" w:type="dxa"/>
          </w:tcPr>
          <w:p w14:paraId="1FA3932E" w14:textId="77777777" w:rsidR="00201F78" w:rsidRDefault="00DE5F46">
            <w:pPr>
              <w:pStyle w:val="TableParagraph"/>
              <w:spacing w:line="268" w:lineRule="exact"/>
              <w:ind w:left="67"/>
              <w:rPr>
                <w:sz w:val="24"/>
              </w:rPr>
            </w:pPr>
            <w:r>
              <w:rPr>
                <w:sz w:val="24"/>
              </w:rPr>
              <w:t>Anatomia</w:t>
            </w:r>
            <w:r>
              <w:rPr>
                <w:spacing w:val="-4"/>
                <w:sz w:val="24"/>
              </w:rPr>
              <w:t xml:space="preserve"> </w:t>
            </w:r>
            <w:r>
              <w:rPr>
                <w:sz w:val="24"/>
              </w:rPr>
              <w:t>Descritiva</w:t>
            </w:r>
            <w:r>
              <w:rPr>
                <w:spacing w:val="-2"/>
                <w:sz w:val="24"/>
              </w:rPr>
              <w:t xml:space="preserve"> </w:t>
            </w:r>
            <w:r>
              <w:rPr>
                <w:sz w:val="24"/>
              </w:rPr>
              <w:t>Animal</w:t>
            </w:r>
            <w:r>
              <w:rPr>
                <w:spacing w:val="1"/>
                <w:sz w:val="24"/>
              </w:rPr>
              <w:t xml:space="preserve"> </w:t>
            </w:r>
            <w:r>
              <w:rPr>
                <w:spacing w:val="-5"/>
                <w:sz w:val="24"/>
              </w:rPr>
              <w:t>II</w:t>
            </w:r>
          </w:p>
          <w:p w14:paraId="615213F1" w14:textId="77777777" w:rsidR="00201F78" w:rsidRDefault="00DE5F46">
            <w:pPr>
              <w:pStyle w:val="TableParagraph"/>
              <w:spacing w:line="264" w:lineRule="exact"/>
              <w:ind w:left="67"/>
              <w:rPr>
                <w:sz w:val="24"/>
              </w:rPr>
            </w:pPr>
            <w:r>
              <w:rPr>
                <w:sz w:val="24"/>
              </w:rPr>
              <w:t>Histologia</w:t>
            </w:r>
            <w:r>
              <w:rPr>
                <w:spacing w:val="-3"/>
                <w:sz w:val="24"/>
              </w:rPr>
              <w:t xml:space="preserve"> </w:t>
            </w:r>
            <w:r>
              <w:rPr>
                <w:sz w:val="24"/>
              </w:rPr>
              <w:t>e</w:t>
            </w:r>
            <w:r>
              <w:rPr>
                <w:spacing w:val="-3"/>
                <w:sz w:val="24"/>
              </w:rPr>
              <w:t xml:space="preserve"> </w:t>
            </w:r>
            <w:r>
              <w:rPr>
                <w:sz w:val="24"/>
              </w:rPr>
              <w:t xml:space="preserve">Embriologia </w:t>
            </w:r>
            <w:r>
              <w:rPr>
                <w:spacing w:val="-2"/>
                <w:sz w:val="24"/>
              </w:rPr>
              <w:t>Animal</w:t>
            </w:r>
          </w:p>
        </w:tc>
      </w:tr>
      <w:tr w:rsidR="00201F78" w14:paraId="3BFAFE2C" w14:textId="77777777">
        <w:trPr>
          <w:trHeight w:val="827"/>
        </w:trPr>
        <w:tc>
          <w:tcPr>
            <w:tcW w:w="9361" w:type="dxa"/>
            <w:gridSpan w:val="4"/>
          </w:tcPr>
          <w:p w14:paraId="6F9CED46" w14:textId="77777777" w:rsidR="00201F78" w:rsidRDefault="00DE5F46">
            <w:pPr>
              <w:pStyle w:val="TableParagraph"/>
              <w:ind w:left="69"/>
              <w:rPr>
                <w:sz w:val="24"/>
              </w:rPr>
            </w:pPr>
            <w:r>
              <w:rPr>
                <w:sz w:val="24"/>
              </w:rPr>
              <w:t>EMENTA:</w:t>
            </w:r>
            <w:r>
              <w:rPr>
                <w:spacing w:val="40"/>
                <w:sz w:val="24"/>
              </w:rPr>
              <w:t xml:space="preserve"> </w:t>
            </w:r>
            <w:r>
              <w:rPr>
                <w:sz w:val="24"/>
              </w:rPr>
              <w:t>Morfologia,</w:t>
            </w:r>
            <w:r>
              <w:rPr>
                <w:spacing w:val="40"/>
                <w:sz w:val="24"/>
              </w:rPr>
              <w:t xml:space="preserve"> </w:t>
            </w:r>
            <w:r>
              <w:rPr>
                <w:sz w:val="24"/>
              </w:rPr>
              <w:t>biologia,</w:t>
            </w:r>
            <w:r>
              <w:rPr>
                <w:spacing w:val="40"/>
                <w:sz w:val="24"/>
              </w:rPr>
              <w:t xml:space="preserve"> </w:t>
            </w:r>
            <w:r>
              <w:rPr>
                <w:sz w:val="24"/>
              </w:rPr>
              <w:t>patogenicidade,</w:t>
            </w:r>
            <w:r>
              <w:rPr>
                <w:spacing w:val="40"/>
                <w:sz w:val="24"/>
              </w:rPr>
              <w:t xml:space="preserve"> </w:t>
            </w:r>
            <w:r>
              <w:rPr>
                <w:sz w:val="24"/>
              </w:rPr>
              <w:t>epidemiologia,</w:t>
            </w:r>
            <w:r>
              <w:rPr>
                <w:spacing w:val="40"/>
                <w:sz w:val="24"/>
              </w:rPr>
              <w:t xml:space="preserve"> </w:t>
            </w:r>
            <w:r>
              <w:rPr>
                <w:sz w:val="24"/>
              </w:rPr>
              <w:t>métodos</w:t>
            </w:r>
            <w:r>
              <w:rPr>
                <w:spacing w:val="40"/>
                <w:sz w:val="24"/>
              </w:rPr>
              <w:t xml:space="preserve"> </w:t>
            </w:r>
            <w:r>
              <w:rPr>
                <w:sz w:val="24"/>
              </w:rPr>
              <w:t>de</w:t>
            </w:r>
            <w:r>
              <w:rPr>
                <w:spacing w:val="40"/>
                <w:sz w:val="24"/>
              </w:rPr>
              <w:t xml:space="preserve"> </w:t>
            </w:r>
            <w:r>
              <w:rPr>
                <w:sz w:val="24"/>
              </w:rPr>
              <w:t>diagnóstico,</w:t>
            </w:r>
            <w:r>
              <w:rPr>
                <w:spacing w:val="80"/>
                <w:sz w:val="24"/>
              </w:rPr>
              <w:t xml:space="preserve"> </w:t>
            </w:r>
            <w:r>
              <w:rPr>
                <w:sz w:val="24"/>
              </w:rPr>
              <w:t>medidas</w:t>
            </w:r>
            <w:r>
              <w:rPr>
                <w:spacing w:val="10"/>
                <w:sz w:val="24"/>
              </w:rPr>
              <w:t xml:space="preserve"> </w:t>
            </w:r>
            <w:r>
              <w:rPr>
                <w:sz w:val="24"/>
              </w:rPr>
              <w:t>de</w:t>
            </w:r>
            <w:r>
              <w:rPr>
                <w:spacing w:val="11"/>
                <w:sz w:val="24"/>
              </w:rPr>
              <w:t xml:space="preserve"> </w:t>
            </w:r>
            <w:r>
              <w:rPr>
                <w:sz w:val="24"/>
              </w:rPr>
              <w:t>controle,</w:t>
            </w:r>
            <w:r>
              <w:rPr>
                <w:spacing w:val="12"/>
                <w:sz w:val="24"/>
              </w:rPr>
              <w:t xml:space="preserve"> </w:t>
            </w:r>
            <w:r>
              <w:rPr>
                <w:sz w:val="24"/>
              </w:rPr>
              <w:t>prevenção</w:t>
            </w:r>
            <w:r>
              <w:rPr>
                <w:spacing w:val="12"/>
                <w:sz w:val="24"/>
              </w:rPr>
              <w:t xml:space="preserve"> </w:t>
            </w:r>
            <w:r>
              <w:rPr>
                <w:sz w:val="24"/>
              </w:rPr>
              <w:t>e</w:t>
            </w:r>
            <w:r>
              <w:rPr>
                <w:spacing w:val="14"/>
                <w:sz w:val="24"/>
              </w:rPr>
              <w:t xml:space="preserve"> </w:t>
            </w:r>
            <w:r>
              <w:rPr>
                <w:sz w:val="24"/>
              </w:rPr>
              <w:t>erradicação</w:t>
            </w:r>
            <w:r>
              <w:rPr>
                <w:spacing w:val="12"/>
                <w:sz w:val="24"/>
              </w:rPr>
              <w:t xml:space="preserve"> </w:t>
            </w:r>
            <w:r>
              <w:rPr>
                <w:sz w:val="24"/>
              </w:rPr>
              <w:t>dos</w:t>
            </w:r>
            <w:r>
              <w:rPr>
                <w:spacing w:val="15"/>
                <w:sz w:val="24"/>
              </w:rPr>
              <w:t xml:space="preserve"> </w:t>
            </w:r>
            <w:r>
              <w:rPr>
                <w:sz w:val="24"/>
              </w:rPr>
              <w:t>principais</w:t>
            </w:r>
            <w:r>
              <w:rPr>
                <w:spacing w:val="12"/>
                <w:sz w:val="24"/>
              </w:rPr>
              <w:t xml:space="preserve"> </w:t>
            </w:r>
            <w:r>
              <w:rPr>
                <w:sz w:val="24"/>
              </w:rPr>
              <w:t>agentes</w:t>
            </w:r>
            <w:r>
              <w:rPr>
                <w:spacing w:val="12"/>
                <w:sz w:val="24"/>
              </w:rPr>
              <w:t xml:space="preserve"> </w:t>
            </w:r>
            <w:r>
              <w:rPr>
                <w:sz w:val="24"/>
              </w:rPr>
              <w:t>etiologicos</w:t>
            </w:r>
            <w:r>
              <w:rPr>
                <w:spacing w:val="11"/>
                <w:sz w:val="24"/>
              </w:rPr>
              <w:t xml:space="preserve"> </w:t>
            </w:r>
            <w:r>
              <w:rPr>
                <w:sz w:val="24"/>
              </w:rPr>
              <w:t>causadores</w:t>
            </w:r>
            <w:r>
              <w:rPr>
                <w:spacing w:val="13"/>
                <w:sz w:val="24"/>
              </w:rPr>
              <w:t xml:space="preserve"> </w:t>
            </w:r>
            <w:r>
              <w:rPr>
                <w:spacing w:val="-5"/>
                <w:sz w:val="24"/>
              </w:rPr>
              <w:t>de</w:t>
            </w:r>
          </w:p>
          <w:p w14:paraId="72477FB4" w14:textId="77777777" w:rsidR="00201F78" w:rsidRDefault="00DE5F46">
            <w:pPr>
              <w:pStyle w:val="TableParagraph"/>
              <w:spacing w:line="264" w:lineRule="exact"/>
              <w:ind w:left="69"/>
              <w:rPr>
                <w:sz w:val="24"/>
              </w:rPr>
            </w:pPr>
            <w:r>
              <w:rPr>
                <w:sz w:val="24"/>
              </w:rPr>
              <w:t>doenças</w:t>
            </w:r>
            <w:r>
              <w:rPr>
                <w:spacing w:val="-4"/>
                <w:sz w:val="24"/>
              </w:rPr>
              <w:t xml:space="preserve"> </w:t>
            </w:r>
            <w:r>
              <w:rPr>
                <w:sz w:val="24"/>
              </w:rPr>
              <w:t>parasitárias</w:t>
            </w:r>
            <w:r>
              <w:rPr>
                <w:spacing w:val="-1"/>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bl>
    <w:p w14:paraId="26F5B979"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3BD9287B"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00E8F2F" w14:textId="77777777">
        <w:trPr>
          <w:trHeight w:val="275"/>
        </w:trPr>
        <w:tc>
          <w:tcPr>
            <w:tcW w:w="9359" w:type="dxa"/>
            <w:tcBorders>
              <w:bottom w:val="nil"/>
            </w:tcBorders>
            <w:shd w:val="clear" w:color="auto" w:fill="A6A6A6"/>
          </w:tcPr>
          <w:p w14:paraId="14F2C22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F0427AD" w14:textId="77777777">
        <w:trPr>
          <w:trHeight w:val="1931"/>
        </w:trPr>
        <w:tc>
          <w:tcPr>
            <w:tcW w:w="9359" w:type="dxa"/>
            <w:tcBorders>
              <w:top w:val="nil"/>
            </w:tcBorders>
          </w:tcPr>
          <w:p w14:paraId="0997C915" w14:textId="77777777" w:rsidR="00201F78" w:rsidRDefault="00DE5F46">
            <w:pPr>
              <w:pStyle w:val="TableParagraph"/>
              <w:spacing w:line="268" w:lineRule="exact"/>
              <w:ind w:left="69"/>
              <w:rPr>
                <w:sz w:val="24"/>
              </w:rPr>
            </w:pPr>
            <w:r>
              <w:rPr>
                <w:sz w:val="24"/>
              </w:rPr>
              <w:t xml:space="preserve">FORTES,E. </w:t>
            </w:r>
            <w:r>
              <w:rPr>
                <w:b/>
                <w:sz w:val="24"/>
              </w:rPr>
              <w:t>Parasitologia</w:t>
            </w:r>
            <w:r>
              <w:rPr>
                <w:b/>
                <w:spacing w:val="-2"/>
                <w:sz w:val="24"/>
              </w:rPr>
              <w:t xml:space="preserve"> </w:t>
            </w:r>
            <w:r>
              <w:rPr>
                <w:b/>
                <w:sz w:val="24"/>
              </w:rPr>
              <w:t>Veterinária</w:t>
            </w:r>
            <w:r>
              <w:rPr>
                <w:sz w:val="24"/>
              </w:rPr>
              <w:t>.</w:t>
            </w:r>
            <w:r>
              <w:rPr>
                <w:spacing w:val="-1"/>
                <w:sz w:val="24"/>
              </w:rPr>
              <w:t xml:space="preserve"> </w:t>
            </w:r>
            <w:r>
              <w:rPr>
                <w:sz w:val="24"/>
              </w:rPr>
              <w:t>Porto</w:t>
            </w:r>
            <w:r>
              <w:rPr>
                <w:spacing w:val="-2"/>
                <w:sz w:val="24"/>
              </w:rPr>
              <w:t xml:space="preserve"> </w:t>
            </w:r>
            <w:r>
              <w:rPr>
                <w:sz w:val="24"/>
              </w:rPr>
              <w:t>Alegre,</w:t>
            </w:r>
            <w:r>
              <w:rPr>
                <w:spacing w:val="-1"/>
                <w:sz w:val="24"/>
              </w:rPr>
              <w:t xml:space="preserve"> </w:t>
            </w:r>
            <w:r>
              <w:rPr>
                <w:sz w:val="24"/>
              </w:rPr>
              <w:t>Sulina,</w:t>
            </w:r>
            <w:r>
              <w:rPr>
                <w:spacing w:val="-1"/>
                <w:sz w:val="24"/>
              </w:rPr>
              <w:t xml:space="preserve"> </w:t>
            </w:r>
            <w:r>
              <w:rPr>
                <w:spacing w:val="-2"/>
                <w:sz w:val="24"/>
              </w:rPr>
              <w:t>453p.</w:t>
            </w:r>
          </w:p>
          <w:p w14:paraId="1F09D74A" w14:textId="77777777" w:rsidR="00201F78" w:rsidRDefault="00DE5F46">
            <w:pPr>
              <w:pStyle w:val="TableParagraph"/>
              <w:ind w:left="69"/>
              <w:rPr>
                <w:sz w:val="24"/>
              </w:rPr>
            </w:pPr>
            <w:r>
              <w:rPr>
                <w:sz w:val="24"/>
              </w:rPr>
              <w:t>.GEORGI,J.R.</w:t>
            </w:r>
            <w:r>
              <w:rPr>
                <w:spacing w:val="-2"/>
                <w:sz w:val="24"/>
              </w:rPr>
              <w:t xml:space="preserve"> </w:t>
            </w:r>
            <w:r>
              <w:rPr>
                <w:b/>
                <w:sz w:val="24"/>
              </w:rPr>
              <w:t>Parasitologia</w:t>
            </w:r>
            <w:r>
              <w:rPr>
                <w:b/>
                <w:spacing w:val="-2"/>
                <w:sz w:val="24"/>
              </w:rPr>
              <w:t xml:space="preserve"> </w:t>
            </w:r>
            <w:r>
              <w:rPr>
                <w:b/>
                <w:sz w:val="24"/>
              </w:rPr>
              <w:t>Veterinária</w:t>
            </w:r>
            <w:r>
              <w:rPr>
                <w:b/>
                <w:spacing w:val="-1"/>
                <w:sz w:val="24"/>
              </w:rPr>
              <w:t xml:space="preserve"> </w:t>
            </w:r>
            <w:r>
              <w:rPr>
                <w:sz w:val="24"/>
              </w:rPr>
              <w:t>4.</w:t>
            </w:r>
            <w:r>
              <w:rPr>
                <w:spacing w:val="-1"/>
                <w:sz w:val="24"/>
              </w:rPr>
              <w:t xml:space="preserve"> </w:t>
            </w:r>
            <w:r>
              <w:rPr>
                <w:sz w:val="24"/>
              </w:rPr>
              <w:t>ed. Editorial</w:t>
            </w:r>
            <w:r>
              <w:rPr>
                <w:spacing w:val="-2"/>
                <w:sz w:val="24"/>
              </w:rPr>
              <w:t xml:space="preserve"> </w:t>
            </w:r>
            <w:r>
              <w:rPr>
                <w:sz w:val="24"/>
              </w:rPr>
              <w:t>Manole,1999.</w:t>
            </w:r>
            <w:r>
              <w:rPr>
                <w:spacing w:val="-1"/>
                <w:sz w:val="24"/>
              </w:rPr>
              <w:t xml:space="preserve"> </w:t>
            </w:r>
            <w:r>
              <w:rPr>
                <w:spacing w:val="-2"/>
                <w:sz w:val="24"/>
              </w:rPr>
              <w:t>258p.</w:t>
            </w:r>
          </w:p>
          <w:p w14:paraId="5794EF3F" w14:textId="77777777" w:rsidR="00201F78" w:rsidRDefault="00DE5F46">
            <w:pPr>
              <w:pStyle w:val="TableParagraph"/>
              <w:ind w:left="69"/>
              <w:rPr>
                <w:sz w:val="24"/>
              </w:rPr>
            </w:pPr>
            <w:r>
              <w:rPr>
                <w:sz w:val="24"/>
              </w:rPr>
              <w:t>PADILHA,T.</w:t>
            </w:r>
            <w:r>
              <w:rPr>
                <w:spacing w:val="-5"/>
                <w:sz w:val="24"/>
              </w:rPr>
              <w:t xml:space="preserve"> </w:t>
            </w:r>
            <w:r>
              <w:rPr>
                <w:b/>
                <w:sz w:val="24"/>
              </w:rPr>
              <w:t>Controle</w:t>
            </w:r>
            <w:r>
              <w:rPr>
                <w:b/>
                <w:spacing w:val="-4"/>
                <w:sz w:val="24"/>
              </w:rPr>
              <w:t xml:space="preserve"> </w:t>
            </w:r>
            <w:r>
              <w:rPr>
                <w:b/>
                <w:sz w:val="24"/>
              </w:rPr>
              <w:t>dos</w:t>
            </w:r>
            <w:r>
              <w:rPr>
                <w:b/>
                <w:spacing w:val="-5"/>
                <w:sz w:val="24"/>
              </w:rPr>
              <w:t xml:space="preserve"> </w:t>
            </w:r>
            <w:r>
              <w:rPr>
                <w:b/>
                <w:sz w:val="24"/>
              </w:rPr>
              <w:t>nematódeos</w:t>
            </w:r>
            <w:r>
              <w:rPr>
                <w:b/>
                <w:spacing w:val="-5"/>
                <w:sz w:val="24"/>
              </w:rPr>
              <w:t xml:space="preserve"> </w:t>
            </w:r>
            <w:r>
              <w:rPr>
                <w:b/>
                <w:sz w:val="24"/>
              </w:rPr>
              <w:t>gastrintestinais</w:t>
            </w:r>
            <w:r>
              <w:rPr>
                <w:b/>
                <w:spacing w:val="-5"/>
                <w:sz w:val="24"/>
              </w:rPr>
              <w:t xml:space="preserve"> </w:t>
            </w:r>
            <w:r>
              <w:rPr>
                <w:b/>
                <w:sz w:val="24"/>
              </w:rPr>
              <w:t>em</w:t>
            </w:r>
            <w:r>
              <w:rPr>
                <w:b/>
                <w:spacing w:val="-9"/>
                <w:sz w:val="24"/>
              </w:rPr>
              <w:t xml:space="preserve"> </w:t>
            </w:r>
            <w:r>
              <w:rPr>
                <w:b/>
                <w:sz w:val="24"/>
              </w:rPr>
              <w:t>Ruminantes</w:t>
            </w:r>
            <w:r>
              <w:rPr>
                <w:sz w:val="24"/>
              </w:rPr>
              <w:t>.</w:t>
            </w:r>
            <w:r>
              <w:rPr>
                <w:spacing w:val="-5"/>
                <w:sz w:val="24"/>
              </w:rPr>
              <w:t xml:space="preserve"> </w:t>
            </w:r>
            <w:r>
              <w:rPr>
                <w:sz w:val="24"/>
              </w:rPr>
              <w:t>Coronel</w:t>
            </w:r>
            <w:r>
              <w:rPr>
                <w:spacing w:val="-5"/>
                <w:sz w:val="24"/>
              </w:rPr>
              <w:t xml:space="preserve"> </w:t>
            </w:r>
            <w:r>
              <w:rPr>
                <w:sz w:val="24"/>
              </w:rPr>
              <w:t>Pacheco EMBRAPA CNPGL,1996, 258p.</w:t>
            </w:r>
          </w:p>
          <w:p w14:paraId="07AB3B07" w14:textId="77777777" w:rsidR="00201F78" w:rsidRDefault="00DE5F46">
            <w:pPr>
              <w:pStyle w:val="TableParagraph"/>
              <w:ind w:left="69"/>
              <w:rPr>
                <w:sz w:val="24"/>
              </w:rPr>
            </w:pPr>
            <w:r>
              <w:rPr>
                <w:sz w:val="24"/>
              </w:rPr>
              <w:t>.ROMERO,H.Q.</w:t>
            </w:r>
            <w:r>
              <w:rPr>
                <w:spacing w:val="-5"/>
                <w:sz w:val="24"/>
              </w:rPr>
              <w:t xml:space="preserve"> </w:t>
            </w:r>
            <w:r>
              <w:rPr>
                <w:b/>
                <w:sz w:val="24"/>
              </w:rPr>
              <w:t>Parasitologia</w:t>
            </w:r>
            <w:r>
              <w:rPr>
                <w:sz w:val="24"/>
              </w:rPr>
              <w:t>.</w:t>
            </w:r>
            <w:r>
              <w:rPr>
                <w:spacing w:val="-4"/>
                <w:sz w:val="24"/>
              </w:rPr>
              <w:t xml:space="preserve"> </w:t>
            </w:r>
            <w:r>
              <w:rPr>
                <w:sz w:val="24"/>
              </w:rPr>
              <w:t>Parasitos</w:t>
            </w:r>
            <w:r>
              <w:rPr>
                <w:spacing w:val="-4"/>
                <w:sz w:val="24"/>
              </w:rPr>
              <w:t xml:space="preserve"> </w:t>
            </w:r>
            <w:r>
              <w:rPr>
                <w:sz w:val="24"/>
              </w:rPr>
              <w:t>e</w:t>
            </w:r>
            <w:r>
              <w:rPr>
                <w:spacing w:val="-5"/>
                <w:sz w:val="24"/>
              </w:rPr>
              <w:t xml:space="preserve"> </w:t>
            </w:r>
            <w:r>
              <w:rPr>
                <w:sz w:val="24"/>
              </w:rPr>
              <w:t>Doenças</w:t>
            </w:r>
            <w:r>
              <w:rPr>
                <w:spacing w:val="-4"/>
                <w:sz w:val="24"/>
              </w:rPr>
              <w:t xml:space="preserve"> </w:t>
            </w:r>
            <w:r>
              <w:rPr>
                <w:sz w:val="24"/>
              </w:rPr>
              <w:t>Parasitárias</w:t>
            </w:r>
            <w:r>
              <w:rPr>
                <w:spacing w:val="-4"/>
                <w:sz w:val="24"/>
              </w:rPr>
              <w:t xml:space="preserve"> </w:t>
            </w:r>
            <w:r>
              <w:rPr>
                <w:sz w:val="24"/>
              </w:rPr>
              <w:t>do</w:t>
            </w:r>
            <w:r>
              <w:rPr>
                <w:spacing w:val="-4"/>
                <w:sz w:val="24"/>
              </w:rPr>
              <w:t xml:space="preserve"> </w:t>
            </w:r>
            <w:r>
              <w:rPr>
                <w:sz w:val="24"/>
              </w:rPr>
              <w:t>homem</w:t>
            </w:r>
            <w:r>
              <w:rPr>
                <w:spacing w:val="-2"/>
                <w:sz w:val="24"/>
              </w:rPr>
              <w:t xml:space="preserve"> </w:t>
            </w:r>
            <w:r>
              <w:rPr>
                <w:sz w:val="24"/>
              </w:rPr>
              <w:t>nas</w:t>
            </w:r>
            <w:r>
              <w:rPr>
                <w:spacing w:val="-4"/>
                <w:sz w:val="24"/>
              </w:rPr>
              <w:t xml:space="preserve"> </w:t>
            </w:r>
            <w:r>
              <w:rPr>
                <w:sz w:val="24"/>
              </w:rPr>
              <w:t>Américas</w:t>
            </w:r>
            <w:r>
              <w:rPr>
                <w:spacing w:val="-4"/>
                <w:sz w:val="24"/>
              </w:rPr>
              <w:t xml:space="preserve"> </w:t>
            </w:r>
            <w:r>
              <w:rPr>
                <w:sz w:val="24"/>
              </w:rPr>
              <w:t>e</w:t>
            </w:r>
            <w:r>
              <w:rPr>
                <w:spacing w:val="-5"/>
                <w:sz w:val="24"/>
              </w:rPr>
              <w:t xml:space="preserve"> </w:t>
            </w:r>
            <w:r>
              <w:rPr>
                <w:sz w:val="24"/>
              </w:rPr>
              <w:t>na África G. Koogan, Rio de Janeiro, 1991. 731p.</w:t>
            </w:r>
          </w:p>
        </w:tc>
      </w:tr>
      <w:tr w:rsidR="00201F78" w14:paraId="6D9A9F83" w14:textId="77777777">
        <w:trPr>
          <w:trHeight w:val="275"/>
        </w:trPr>
        <w:tc>
          <w:tcPr>
            <w:tcW w:w="9359" w:type="dxa"/>
            <w:tcBorders>
              <w:bottom w:val="nil"/>
            </w:tcBorders>
            <w:shd w:val="clear" w:color="auto" w:fill="A6A6A6"/>
          </w:tcPr>
          <w:p w14:paraId="6D72F129"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233A2291" w14:textId="77777777">
        <w:trPr>
          <w:trHeight w:val="402"/>
        </w:trPr>
        <w:tc>
          <w:tcPr>
            <w:tcW w:w="9359" w:type="dxa"/>
            <w:tcBorders>
              <w:top w:val="nil"/>
            </w:tcBorders>
          </w:tcPr>
          <w:p w14:paraId="5FE65AE6" w14:textId="77777777" w:rsidR="00201F78" w:rsidRDefault="00DE5F46">
            <w:pPr>
              <w:pStyle w:val="TableParagraph"/>
              <w:spacing w:line="268" w:lineRule="exact"/>
              <w:ind w:left="69"/>
              <w:rPr>
                <w:sz w:val="24"/>
              </w:rPr>
            </w:pPr>
            <w:r>
              <w:rPr>
                <w:sz w:val="24"/>
              </w:rPr>
              <w:t>Periódicos:</w:t>
            </w:r>
            <w:r>
              <w:rPr>
                <w:spacing w:val="-4"/>
                <w:sz w:val="24"/>
              </w:rPr>
              <w:t xml:space="preserve"> </w:t>
            </w:r>
            <w:r>
              <w:rPr>
                <w:sz w:val="24"/>
              </w:rPr>
              <w:t>Revistas</w:t>
            </w:r>
            <w:r>
              <w:rPr>
                <w:spacing w:val="-1"/>
                <w:sz w:val="24"/>
              </w:rPr>
              <w:t xml:space="preserve"> </w:t>
            </w:r>
            <w:r>
              <w:rPr>
                <w:sz w:val="24"/>
              </w:rPr>
              <w:t>Brasileira</w:t>
            </w:r>
            <w:r>
              <w:rPr>
                <w:spacing w:val="-3"/>
                <w:sz w:val="24"/>
              </w:rPr>
              <w:t xml:space="preserve"> </w:t>
            </w:r>
            <w:r>
              <w:rPr>
                <w:sz w:val="24"/>
              </w:rPr>
              <w:t>de</w:t>
            </w:r>
            <w:r>
              <w:rPr>
                <w:spacing w:val="-1"/>
                <w:sz w:val="24"/>
              </w:rPr>
              <w:t xml:space="preserve"> </w:t>
            </w:r>
            <w:r>
              <w:rPr>
                <w:sz w:val="24"/>
              </w:rPr>
              <w:t>Parasitologia</w:t>
            </w:r>
            <w:r>
              <w:rPr>
                <w:spacing w:val="-1"/>
                <w:sz w:val="24"/>
              </w:rPr>
              <w:t xml:space="preserve"> </w:t>
            </w:r>
            <w:r>
              <w:rPr>
                <w:sz w:val="24"/>
              </w:rPr>
              <w:t>Veterinária e</w:t>
            </w:r>
            <w:r>
              <w:rPr>
                <w:spacing w:val="-2"/>
                <w:sz w:val="24"/>
              </w:rPr>
              <w:t xml:space="preserve"> </w:t>
            </w:r>
            <w:r>
              <w:rPr>
                <w:sz w:val="24"/>
              </w:rPr>
              <w:t>Parasitology</w:t>
            </w:r>
            <w:r>
              <w:rPr>
                <w:spacing w:val="-5"/>
                <w:sz w:val="24"/>
              </w:rPr>
              <w:t xml:space="preserve"> </w:t>
            </w:r>
            <w:r>
              <w:rPr>
                <w:spacing w:val="-2"/>
                <w:sz w:val="24"/>
              </w:rPr>
              <w:t>Today.</w:t>
            </w:r>
          </w:p>
        </w:tc>
      </w:tr>
    </w:tbl>
    <w:p w14:paraId="084CD591" w14:textId="77777777" w:rsidR="00201F78" w:rsidRDefault="00201F78">
      <w:pPr>
        <w:pStyle w:val="Corpodetexto"/>
        <w:rPr>
          <w:b/>
          <w:sz w:val="20"/>
        </w:rPr>
      </w:pPr>
    </w:p>
    <w:p w14:paraId="06A9DAB2" w14:textId="77777777" w:rsidR="00201F78" w:rsidRDefault="00201F78">
      <w:pPr>
        <w:pStyle w:val="Corpodetexto"/>
        <w:spacing w:before="95"/>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680"/>
        <w:gridCol w:w="1800"/>
        <w:gridCol w:w="4418"/>
        <w:gridCol w:w="78"/>
      </w:tblGrid>
      <w:tr w:rsidR="00201F78" w14:paraId="168CB0A9" w14:textId="77777777">
        <w:trPr>
          <w:trHeight w:val="275"/>
        </w:trPr>
        <w:tc>
          <w:tcPr>
            <w:tcW w:w="9454" w:type="dxa"/>
            <w:gridSpan w:val="6"/>
          </w:tcPr>
          <w:p w14:paraId="3D3788ED" w14:textId="77777777" w:rsidR="00201F78" w:rsidRDefault="00DE5F46">
            <w:pPr>
              <w:pStyle w:val="TableParagraph"/>
              <w:spacing w:line="256" w:lineRule="exact"/>
              <w:ind w:left="13" w:right="4"/>
              <w:jc w:val="center"/>
              <w:rPr>
                <w:b/>
                <w:sz w:val="24"/>
              </w:rPr>
            </w:pPr>
            <w:r>
              <w:rPr>
                <w:b/>
                <w:sz w:val="24"/>
              </w:rPr>
              <w:t>SOCIOLOGIA</w:t>
            </w:r>
            <w:r>
              <w:rPr>
                <w:b/>
                <w:spacing w:val="-2"/>
                <w:sz w:val="24"/>
              </w:rPr>
              <w:t xml:space="preserve"> </w:t>
            </w:r>
            <w:r>
              <w:rPr>
                <w:b/>
                <w:sz w:val="24"/>
              </w:rPr>
              <w:t>PARA</w:t>
            </w:r>
            <w:r>
              <w:rPr>
                <w:b/>
                <w:spacing w:val="-1"/>
                <w:sz w:val="24"/>
              </w:rPr>
              <w:t xml:space="preserve"> </w:t>
            </w:r>
            <w:r>
              <w:rPr>
                <w:b/>
                <w:sz w:val="24"/>
              </w:rPr>
              <w:t>CIÊNCIAS</w:t>
            </w:r>
            <w:r>
              <w:rPr>
                <w:b/>
                <w:spacing w:val="-1"/>
                <w:sz w:val="24"/>
              </w:rPr>
              <w:t xml:space="preserve"> </w:t>
            </w:r>
            <w:r>
              <w:rPr>
                <w:b/>
                <w:spacing w:val="-2"/>
                <w:sz w:val="24"/>
              </w:rPr>
              <w:t>AGRÁRIAS</w:t>
            </w:r>
          </w:p>
        </w:tc>
      </w:tr>
      <w:tr w:rsidR="00201F78" w14:paraId="46B94660" w14:textId="77777777">
        <w:trPr>
          <w:trHeight w:val="275"/>
        </w:trPr>
        <w:tc>
          <w:tcPr>
            <w:tcW w:w="1478" w:type="dxa"/>
            <w:gridSpan w:val="2"/>
          </w:tcPr>
          <w:p w14:paraId="2E61FE97" w14:textId="77777777" w:rsidR="00201F78" w:rsidRDefault="00DE5F46">
            <w:pPr>
              <w:pStyle w:val="TableParagraph"/>
              <w:spacing w:line="256" w:lineRule="exact"/>
              <w:ind w:left="271"/>
              <w:rPr>
                <w:sz w:val="24"/>
              </w:rPr>
            </w:pPr>
            <w:r>
              <w:rPr>
                <w:spacing w:val="-2"/>
                <w:sz w:val="24"/>
              </w:rPr>
              <w:t>CÓDIGO</w:t>
            </w:r>
          </w:p>
        </w:tc>
        <w:tc>
          <w:tcPr>
            <w:tcW w:w="1680" w:type="dxa"/>
          </w:tcPr>
          <w:p w14:paraId="0070AD5E"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7DB79FB3" w14:textId="77777777" w:rsidR="00201F78" w:rsidRDefault="00DE5F46">
            <w:pPr>
              <w:pStyle w:val="TableParagraph"/>
              <w:spacing w:line="256" w:lineRule="exact"/>
              <w:ind w:left="11" w:right="7"/>
              <w:jc w:val="center"/>
              <w:rPr>
                <w:sz w:val="24"/>
              </w:rPr>
            </w:pPr>
            <w:r>
              <w:rPr>
                <w:spacing w:val="-2"/>
                <w:sz w:val="24"/>
              </w:rPr>
              <w:t>CRÉDITOS</w:t>
            </w:r>
          </w:p>
        </w:tc>
        <w:tc>
          <w:tcPr>
            <w:tcW w:w="4496" w:type="dxa"/>
            <w:gridSpan w:val="2"/>
          </w:tcPr>
          <w:p w14:paraId="08768AD8"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28C860E0" w14:textId="77777777">
        <w:trPr>
          <w:trHeight w:val="830"/>
        </w:trPr>
        <w:tc>
          <w:tcPr>
            <w:tcW w:w="1478" w:type="dxa"/>
            <w:gridSpan w:val="2"/>
          </w:tcPr>
          <w:p w14:paraId="4CCDBCC5" w14:textId="77777777" w:rsidR="00201F78" w:rsidRDefault="00201F78">
            <w:pPr>
              <w:pStyle w:val="TableParagraph"/>
              <w:rPr>
                <w:sz w:val="24"/>
              </w:rPr>
            </w:pPr>
          </w:p>
        </w:tc>
        <w:tc>
          <w:tcPr>
            <w:tcW w:w="1680" w:type="dxa"/>
          </w:tcPr>
          <w:p w14:paraId="0BCFC0FD" w14:textId="77777777" w:rsidR="00201F78" w:rsidRDefault="00DE5F46">
            <w:pPr>
              <w:pStyle w:val="TableParagraph"/>
              <w:spacing w:before="270"/>
              <w:ind w:left="10"/>
              <w:jc w:val="center"/>
              <w:rPr>
                <w:sz w:val="24"/>
              </w:rPr>
            </w:pPr>
            <w:r>
              <w:rPr>
                <w:spacing w:val="-5"/>
                <w:sz w:val="24"/>
              </w:rPr>
              <w:t>30</w:t>
            </w:r>
          </w:p>
        </w:tc>
        <w:tc>
          <w:tcPr>
            <w:tcW w:w="1800" w:type="dxa"/>
          </w:tcPr>
          <w:p w14:paraId="3C2B6135" w14:textId="77777777" w:rsidR="00201F78" w:rsidRDefault="00DE5F46">
            <w:pPr>
              <w:pStyle w:val="TableParagraph"/>
              <w:spacing w:before="270"/>
              <w:ind w:left="11"/>
              <w:jc w:val="center"/>
              <w:rPr>
                <w:sz w:val="24"/>
              </w:rPr>
            </w:pPr>
            <w:r>
              <w:rPr>
                <w:spacing w:val="-2"/>
                <w:sz w:val="24"/>
              </w:rPr>
              <w:t>2.0.0</w:t>
            </w:r>
          </w:p>
        </w:tc>
        <w:tc>
          <w:tcPr>
            <w:tcW w:w="4496" w:type="dxa"/>
            <w:gridSpan w:val="2"/>
          </w:tcPr>
          <w:p w14:paraId="673D0A0A" w14:textId="77777777" w:rsidR="00201F78" w:rsidRDefault="00DE5F46">
            <w:pPr>
              <w:pStyle w:val="TableParagraph"/>
              <w:ind w:left="109" w:right="331"/>
              <w:rPr>
                <w:sz w:val="24"/>
              </w:rPr>
            </w:pPr>
            <w:r>
              <w:rPr>
                <w:sz w:val="24"/>
              </w:rPr>
              <w:t>Sociologia para Ciência Agrárias I Método</w:t>
            </w:r>
            <w:r>
              <w:rPr>
                <w:spacing w:val="-13"/>
                <w:sz w:val="24"/>
              </w:rPr>
              <w:t xml:space="preserve"> </w:t>
            </w:r>
            <w:r>
              <w:rPr>
                <w:sz w:val="24"/>
              </w:rPr>
              <w:t>Científico</w:t>
            </w:r>
            <w:r>
              <w:rPr>
                <w:spacing w:val="-13"/>
                <w:sz w:val="24"/>
              </w:rPr>
              <w:t xml:space="preserve"> </w:t>
            </w:r>
            <w:r>
              <w:rPr>
                <w:sz w:val="24"/>
              </w:rPr>
              <w:t>e</w:t>
            </w:r>
            <w:r>
              <w:rPr>
                <w:spacing w:val="-14"/>
                <w:sz w:val="24"/>
              </w:rPr>
              <w:t xml:space="preserve"> </w:t>
            </w:r>
            <w:r>
              <w:rPr>
                <w:sz w:val="24"/>
              </w:rPr>
              <w:t>Experimentação</w:t>
            </w:r>
          </w:p>
          <w:p w14:paraId="2BB70F08" w14:textId="77777777" w:rsidR="00201F78" w:rsidRDefault="00DE5F46">
            <w:pPr>
              <w:pStyle w:val="TableParagraph"/>
              <w:spacing w:line="264" w:lineRule="exact"/>
              <w:ind w:left="109"/>
              <w:rPr>
                <w:sz w:val="24"/>
              </w:rPr>
            </w:pPr>
            <w:r>
              <w:rPr>
                <w:spacing w:val="-2"/>
                <w:sz w:val="24"/>
              </w:rPr>
              <w:t>Animal</w:t>
            </w:r>
          </w:p>
        </w:tc>
      </w:tr>
      <w:tr w:rsidR="00201F78" w14:paraId="3580DECB" w14:textId="77777777">
        <w:trPr>
          <w:trHeight w:val="827"/>
        </w:trPr>
        <w:tc>
          <w:tcPr>
            <w:tcW w:w="9454" w:type="dxa"/>
            <w:gridSpan w:val="6"/>
          </w:tcPr>
          <w:p w14:paraId="2A394958" w14:textId="77777777" w:rsidR="00201F78" w:rsidRDefault="00DE5F46">
            <w:pPr>
              <w:pStyle w:val="TableParagraph"/>
              <w:ind w:left="107"/>
              <w:rPr>
                <w:sz w:val="24"/>
              </w:rPr>
            </w:pPr>
            <w:r>
              <w:rPr>
                <w:sz w:val="24"/>
              </w:rPr>
              <w:t>EMENTA:</w:t>
            </w:r>
            <w:r>
              <w:rPr>
                <w:spacing w:val="40"/>
                <w:sz w:val="24"/>
              </w:rPr>
              <w:t xml:space="preserve"> </w:t>
            </w:r>
            <w:r>
              <w:rPr>
                <w:sz w:val="24"/>
              </w:rPr>
              <w:t>Relações</w:t>
            </w:r>
            <w:r>
              <w:rPr>
                <w:spacing w:val="-4"/>
                <w:sz w:val="24"/>
              </w:rPr>
              <w:t xml:space="preserve"> </w:t>
            </w:r>
            <w:r>
              <w:rPr>
                <w:sz w:val="24"/>
              </w:rPr>
              <w:t>de</w:t>
            </w:r>
            <w:r>
              <w:rPr>
                <w:spacing w:val="-3"/>
                <w:sz w:val="24"/>
              </w:rPr>
              <w:t xml:space="preserve"> </w:t>
            </w:r>
            <w:r>
              <w:rPr>
                <w:sz w:val="24"/>
              </w:rPr>
              <w:t>produção</w:t>
            </w:r>
            <w:r>
              <w:rPr>
                <w:spacing w:val="-4"/>
                <w:sz w:val="24"/>
              </w:rPr>
              <w:t xml:space="preserve"> </w:t>
            </w:r>
            <w:r>
              <w:rPr>
                <w:sz w:val="24"/>
              </w:rPr>
              <w:t>material:</w:t>
            </w:r>
            <w:r>
              <w:rPr>
                <w:spacing w:val="-4"/>
                <w:sz w:val="24"/>
              </w:rPr>
              <w:t xml:space="preserve"> </w:t>
            </w:r>
            <w:r>
              <w:rPr>
                <w:sz w:val="24"/>
              </w:rPr>
              <w:t>estrutura</w:t>
            </w:r>
            <w:r>
              <w:rPr>
                <w:spacing w:val="-6"/>
                <w:sz w:val="24"/>
              </w:rPr>
              <w:t xml:space="preserve"> </w:t>
            </w:r>
            <w:r>
              <w:rPr>
                <w:sz w:val="24"/>
              </w:rPr>
              <w:t>fundiária</w:t>
            </w:r>
            <w:r>
              <w:rPr>
                <w:spacing w:val="-5"/>
                <w:sz w:val="24"/>
              </w:rPr>
              <w:t xml:space="preserve"> </w:t>
            </w:r>
            <w:r>
              <w:rPr>
                <w:sz w:val="24"/>
              </w:rPr>
              <w:t>e</w:t>
            </w:r>
            <w:r>
              <w:rPr>
                <w:spacing w:val="-5"/>
                <w:sz w:val="24"/>
              </w:rPr>
              <w:t xml:space="preserve"> </w:t>
            </w:r>
            <w:r>
              <w:rPr>
                <w:sz w:val="24"/>
              </w:rPr>
              <w:t>forma</w:t>
            </w:r>
            <w:r>
              <w:rPr>
                <w:spacing w:val="-6"/>
                <w:sz w:val="24"/>
              </w:rPr>
              <w:t xml:space="preserve"> </w:t>
            </w:r>
            <w:r>
              <w:rPr>
                <w:sz w:val="24"/>
              </w:rPr>
              <w:t>de</w:t>
            </w:r>
            <w:r>
              <w:rPr>
                <w:spacing w:val="-3"/>
                <w:sz w:val="24"/>
              </w:rPr>
              <w:t xml:space="preserve"> </w:t>
            </w:r>
            <w:r>
              <w:rPr>
                <w:sz w:val="24"/>
              </w:rPr>
              <w:t>organização</w:t>
            </w:r>
            <w:r>
              <w:rPr>
                <w:spacing w:val="-4"/>
                <w:sz w:val="24"/>
              </w:rPr>
              <w:t xml:space="preserve"> </w:t>
            </w:r>
            <w:r>
              <w:rPr>
                <w:sz w:val="24"/>
              </w:rPr>
              <w:t>da produção. Relações de produção não material. A convivência comunitária no meio</w:t>
            </w:r>
          </w:p>
          <w:p w14:paraId="72BF71E2" w14:textId="77777777" w:rsidR="00201F78" w:rsidRDefault="00DE5F46">
            <w:pPr>
              <w:pStyle w:val="TableParagraph"/>
              <w:spacing w:line="264" w:lineRule="exact"/>
              <w:ind w:left="107"/>
              <w:rPr>
                <w:sz w:val="24"/>
              </w:rPr>
            </w:pPr>
            <w:r>
              <w:rPr>
                <w:sz w:val="24"/>
              </w:rPr>
              <w:t>agropecuário</w:t>
            </w:r>
            <w:r>
              <w:rPr>
                <w:spacing w:val="-3"/>
                <w:sz w:val="24"/>
              </w:rPr>
              <w:t xml:space="preserve"> </w:t>
            </w:r>
            <w:r>
              <w:rPr>
                <w:spacing w:val="-10"/>
                <w:sz w:val="24"/>
              </w:rPr>
              <w:t>.</w:t>
            </w:r>
          </w:p>
        </w:tc>
      </w:tr>
      <w:tr w:rsidR="00201F78" w14:paraId="3B144CC1" w14:textId="77777777">
        <w:trPr>
          <w:trHeight w:val="275"/>
        </w:trPr>
        <w:tc>
          <w:tcPr>
            <w:tcW w:w="79" w:type="dxa"/>
            <w:tcBorders>
              <w:bottom w:val="nil"/>
              <w:right w:val="nil"/>
            </w:tcBorders>
            <w:shd w:val="clear" w:color="auto" w:fill="A6A6A6"/>
          </w:tcPr>
          <w:p w14:paraId="2BEFD69B"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2B08CF60"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0C087244" w14:textId="77777777" w:rsidR="00201F78" w:rsidRDefault="00201F78">
            <w:pPr>
              <w:pStyle w:val="TableParagraph"/>
              <w:rPr>
                <w:sz w:val="20"/>
              </w:rPr>
            </w:pPr>
          </w:p>
        </w:tc>
      </w:tr>
      <w:tr w:rsidR="00201F78" w14:paraId="2E697A30" w14:textId="77777777">
        <w:trPr>
          <w:trHeight w:val="7452"/>
        </w:trPr>
        <w:tc>
          <w:tcPr>
            <w:tcW w:w="9454" w:type="dxa"/>
            <w:gridSpan w:val="6"/>
            <w:tcBorders>
              <w:top w:val="nil"/>
            </w:tcBorders>
          </w:tcPr>
          <w:p w14:paraId="14D16ED8" w14:textId="77777777" w:rsidR="00201F78" w:rsidRDefault="00DE5F46">
            <w:pPr>
              <w:pStyle w:val="TableParagraph"/>
              <w:spacing w:before="268"/>
              <w:ind w:left="107"/>
              <w:rPr>
                <w:sz w:val="24"/>
              </w:rPr>
            </w:pPr>
            <w:r>
              <w:rPr>
                <w:sz w:val="24"/>
              </w:rPr>
              <w:t>ABRAMOVAY,</w:t>
            </w:r>
            <w:r>
              <w:rPr>
                <w:spacing w:val="-4"/>
                <w:sz w:val="24"/>
              </w:rPr>
              <w:t xml:space="preserve"> </w:t>
            </w:r>
            <w:r>
              <w:rPr>
                <w:sz w:val="24"/>
              </w:rPr>
              <w:t>Ricardo.</w:t>
            </w:r>
            <w:r>
              <w:rPr>
                <w:spacing w:val="-3"/>
                <w:sz w:val="24"/>
              </w:rPr>
              <w:t xml:space="preserve"> </w:t>
            </w:r>
            <w:r>
              <w:rPr>
                <w:b/>
                <w:sz w:val="24"/>
              </w:rPr>
              <w:t>Paradigmas</w:t>
            </w:r>
            <w:r>
              <w:rPr>
                <w:b/>
                <w:spacing w:val="-4"/>
                <w:sz w:val="24"/>
              </w:rPr>
              <w:t xml:space="preserve"> </w:t>
            </w:r>
            <w:r>
              <w:rPr>
                <w:b/>
                <w:sz w:val="24"/>
              </w:rPr>
              <w:t>do</w:t>
            </w:r>
            <w:r>
              <w:rPr>
                <w:b/>
                <w:spacing w:val="-4"/>
                <w:sz w:val="24"/>
              </w:rPr>
              <w:t xml:space="preserve"> </w:t>
            </w:r>
            <w:r>
              <w:rPr>
                <w:b/>
                <w:sz w:val="24"/>
              </w:rPr>
              <w:t>Capitalismo</w:t>
            </w:r>
            <w:r>
              <w:rPr>
                <w:b/>
                <w:spacing w:val="-4"/>
                <w:sz w:val="24"/>
              </w:rPr>
              <w:t xml:space="preserve"> </w:t>
            </w:r>
            <w:r>
              <w:rPr>
                <w:b/>
                <w:sz w:val="24"/>
              </w:rPr>
              <w:t>Agrário</w:t>
            </w:r>
            <w:r>
              <w:rPr>
                <w:b/>
                <w:spacing w:val="-4"/>
                <w:sz w:val="24"/>
              </w:rPr>
              <w:t xml:space="preserve"> </w:t>
            </w:r>
            <w:r>
              <w:rPr>
                <w:b/>
                <w:sz w:val="24"/>
              </w:rPr>
              <w:t>em</w:t>
            </w:r>
            <w:r>
              <w:rPr>
                <w:b/>
                <w:spacing w:val="-8"/>
                <w:sz w:val="24"/>
              </w:rPr>
              <w:t xml:space="preserve"> </w:t>
            </w:r>
            <w:r>
              <w:rPr>
                <w:b/>
                <w:sz w:val="24"/>
              </w:rPr>
              <w:t>Questão</w:t>
            </w:r>
            <w:r>
              <w:rPr>
                <w:sz w:val="24"/>
              </w:rPr>
              <w:t>.</w:t>
            </w:r>
            <w:r>
              <w:rPr>
                <w:spacing w:val="-4"/>
                <w:sz w:val="24"/>
              </w:rPr>
              <w:t xml:space="preserve"> </w:t>
            </w:r>
            <w:r>
              <w:rPr>
                <w:sz w:val="24"/>
              </w:rPr>
              <w:t>São</w:t>
            </w:r>
            <w:r>
              <w:rPr>
                <w:spacing w:val="-4"/>
                <w:sz w:val="24"/>
              </w:rPr>
              <w:t xml:space="preserve"> </w:t>
            </w:r>
            <w:r>
              <w:rPr>
                <w:sz w:val="24"/>
              </w:rPr>
              <w:t>Paulo: HUCITEC, 1992.</w:t>
            </w:r>
          </w:p>
          <w:p w14:paraId="41960912" w14:textId="77777777" w:rsidR="00201F78" w:rsidRDefault="00DE5F46">
            <w:pPr>
              <w:pStyle w:val="TableParagraph"/>
              <w:ind w:left="107"/>
              <w:rPr>
                <w:sz w:val="24"/>
              </w:rPr>
            </w:pPr>
            <w:r>
              <w:rPr>
                <w:sz w:val="24"/>
              </w:rPr>
              <w:t>ABRAMOVAY,</w:t>
            </w:r>
            <w:r>
              <w:rPr>
                <w:spacing w:val="-5"/>
                <w:sz w:val="24"/>
              </w:rPr>
              <w:t xml:space="preserve"> </w:t>
            </w:r>
            <w:r>
              <w:rPr>
                <w:sz w:val="24"/>
              </w:rPr>
              <w:t>Ricardo</w:t>
            </w:r>
            <w:r>
              <w:rPr>
                <w:spacing w:val="-4"/>
                <w:sz w:val="24"/>
              </w:rPr>
              <w:t xml:space="preserve"> </w:t>
            </w:r>
            <w:r>
              <w:rPr>
                <w:sz w:val="24"/>
              </w:rPr>
              <w:t>(et</w:t>
            </w:r>
            <w:r>
              <w:rPr>
                <w:spacing w:val="-5"/>
                <w:sz w:val="24"/>
              </w:rPr>
              <w:t xml:space="preserve"> </w:t>
            </w:r>
            <w:r>
              <w:rPr>
                <w:sz w:val="24"/>
              </w:rPr>
              <w:t>al.).</w:t>
            </w:r>
            <w:r>
              <w:rPr>
                <w:spacing w:val="-4"/>
                <w:sz w:val="24"/>
              </w:rPr>
              <w:t xml:space="preserve"> </w:t>
            </w:r>
            <w:r>
              <w:rPr>
                <w:b/>
                <w:sz w:val="24"/>
              </w:rPr>
              <w:t>Impasses</w:t>
            </w:r>
            <w:r>
              <w:rPr>
                <w:b/>
                <w:spacing w:val="-5"/>
                <w:sz w:val="24"/>
              </w:rPr>
              <w:t xml:space="preserve"> </w:t>
            </w:r>
            <w:r>
              <w:rPr>
                <w:b/>
                <w:sz w:val="24"/>
              </w:rPr>
              <w:t>sociais</w:t>
            </w:r>
            <w:r>
              <w:rPr>
                <w:b/>
                <w:spacing w:val="-5"/>
                <w:sz w:val="24"/>
              </w:rPr>
              <w:t xml:space="preserve"> </w:t>
            </w:r>
            <w:r>
              <w:rPr>
                <w:b/>
                <w:sz w:val="24"/>
              </w:rPr>
              <w:t>da</w:t>
            </w:r>
            <w:r>
              <w:rPr>
                <w:b/>
                <w:spacing w:val="-5"/>
                <w:sz w:val="24"/>
              </w:rPr>
              <w:t xml:space="preserve"> </w:t>
            </w:r>
            <w:r>
              <w:rPr>
                <w:b/>
                <w:sz w:val="24"/>
              </w:rPr>
              <w:t>sucessão</w:t>
            </w:r>
            <w:r>
              <w:rPr>
                <w:b/>
                <w:spacing w:val="-5"/>
                <w:sz w:val="24"/>
              </w:rPr>
              <w:t xml:space="preserve"> </w:t>
            </w:r>
            <w:r>
              <w:rPr>
                <w:b/>
                <w:sz w:val="24"/>
              </w:rPr>
              <w:t>hereditária</w:t>
            </w:r>
            <w:r>
              <w:rPr>
                <w:b/>
                <w:spacing w:val="-5"/>
                <w:sz w:val="24"/>
              </w:rPr>
              <w:t xml:space="preserve"> </w:t>
            </w:r>
            <w:r>
              <w:rPr>
                <w:b/>
                <w:sz w:val="24"/>
              </w:rPr>
              <w:t>na</w:t>
            </w:r>
            <w:r>
              <w:rPr>
                <w:b/>
                <w:spacing w:val="-5"/>
                <w:sz w:val="24"/>
              </w:rPr>
              <w:t xml:space="preserve"> </w:t>
            </w:r>
            <w:r>
              <w:rPr>
                <w:b/>
                <w:sz w:val="24"/>
              </w:rPr>
              <w:t>agricultura familiar</w:t>
            </w:r>
            <w:r>
              <w:rPr>
                <w:sz w:val="24"/>
              </w:rPr>
              <w:t>. Brasília: NEAD, 2001.</w:t>
            </w:r>
          </w:p>
          <w:p w14:paraId="33E6BEA6" w14:textId="77777777" w:rsidR="00201F78" w:rsidRDefault="00DE5F46">
            <w:pPr>
              <w:pStyle w:val="TableParagraph"/>
              <w:ind w:left="107" w:right="168"/>
              <w:rPr>
                <w:sz w:val="24"/>
              </w:rPr>
            </w:pPr>
            <w:r>
              <w:rPr>
                <w:sz w:val="24"/>
              </w:rPr>
              <w:t xml:space="preserve">ABRAMOVAY, Ricardo. </w:t>
            </w:r>
            <w:r>
              <w:rPr>
                <w:b/>
                <w:sz w:val="24"/>
              </w:rPr>
              <w:t>O capital social dos territórios: repensando desenvolvimento rural.</w:t>
            </w:r>
            <w:r>
              <w:rPr>
                <w:b/>
                <w:spacing w:val="-5"/>
                <w:sz w:val="24"/>
              </w:rPr>
              <w:t xml:space="preserve"> </w:t>
            </w:r>
            <w:r>
              <w:rPr>
                <w:b/>
                <w:sz w:val="24"/>
              </w:rPr>
              <w:t>Comunicação</w:t>
            </w:r>
            <w:r>
              <w:rPr>
                <w:b/>
                <w:spacing w:val="-5"/>
                <w:sz w:val="24"/>
              </w:rPr>
              <w:t xml:space="preserve"> </w:t>
            </w:r>
            <w:r>
              <w:rPr>
                <w:b/>
                <w:sz w:val="24"/>
              </w:rPr>
              <w:t>apresentada</w:t>
            </w:r>
            <w:r>
              <w:rPr>
                <w:b/>
                <w:spacing w:val="-5"/>
                <w:sz w:val="24"/>
              </w:rPr>
              <w:t xml:space="preserve"> </w:t>
            </w:r>
            <w:r>
              <w:rPr>
                <w:b/>
                <w:sz w:val="24"/>
              </w:rPr>
              <w:t>no</w:t>
            </w:r>
            <w:r>
              <w:rPr>
                <w:b/>
                <w:spacing w:val="-5"/>
                <w:sz w:val="24"/>
              </w:rPr>
              <w:t xml:space="preserve"> </w:t>
            </w:r>
            <w:r>
              <w:rPr>
                <w:b/>
                <w:sz w:val="24"/>
              </w:rPr>
              <w:t>seminário</w:t>
            </w:r>
            <w:r>
              <w:rPr>
                <w:b/>
                <w:spacing w:val="-5"/>
                <w:sz w:val="24"/>
              </w:rPr>
              <w:t xml:space="preserve"> </w:t>
            </w:r>
            <w:r>
              <w:rPr>
                <w:b/>
                <w:sz w:val="24"/>
              </w:rPr>
              <w:t>sobre</w:t>
            </w:r>
            <w:r>
              <w:rPr>
                <w:b/>
                <w:spacing w:val="-6"/>
                <w:sz w:val="24"/>
              </w:rPr>
              <w:t xml:space="preserve"> </w:t>
            </w:r>
            <w:r>
              <w:rPr>
                <w:b/>
                <w:sz w:val="24"/>
              </w:rPr>
              <w:t>reforma</w:t>
            </w:r>
            <w:r>
              <w:rPr>
                <w:b/>
                <w:spacing w:val="-5"/>
                <w:sz w:val="24"/>
              </w:rPr>
              <w:t xml:space="preserve"> </w:t>
            </w:r>
            <w:r>
              <w:rPr>
                <w:b/>
                <w:sz w:val="24"/>
              </w:rPr>
              <w:t>agrária</w:t>
            </w:r>
            <w:r>
              <w:rPr>
                <w:b/>
                <w:spacing w:val="-5"/>
                <w:sz w:val="24"/>
              </w:rPr>
              <w:t xml:space="preserve"> </w:t>
            </w:r>
            <w:r>
              <w:rPr>
                <w:b/>
                <w:sz w:val="24"/>
              </w:rPr>
              <w:t>e</w:t>
            </w:r>
            <w:r>
              <w:rPr>
                <w:b/>
                <w:spacing w:val="-5"/>
                <w:sz w:val="24"/>
              </w:rPr>
              <w:t xml:space="preserve"> </w:t>
            </w:r>
            <w:r>
              <w:rPr>
                <w:b/>
                <w:sz w:val="24"/>
              </w:rPr>
              <w:t xml:space="preserve">desenvolvimento sustentável. </w:t>
            </w:r>
            <w:r>
              <w:rPr>
                <w:sz w:val="24"/>
              </w:rPr>
              <w:t>Fortaleza, 2000.</w:t>
            </w:r>
          </w:p>
          <w:p w14:paraId="362CA83E" w14:textId="77777777" w:rsidR="00201F78" w:rsidRDefault="00DE5F46">
            <w:pPr>
              <w:pStyle w:val="TableParagraph"/>
              <w:ind w:left="107" w:right="257"/>
              <w:rPr>
                <w:sz w:val="24"/>
              </w:rPr>
            </w:pPr>
            <w:r>
              <w:rPr>
                <w:sz w:val="24"/>
              </w:rPr>
              <w:t>ALTIERE,</w:t>
            </w:r>
            <w:r>
              <w:rPr>
                <w:spacing w:val="-4"/>
                <w:sz w:val="24"/>
              </w:rPr>
              <w:t xml:space="preserve"> </w:t>
            </w:r>
            <w:r>
              <w:rPr>
                <w:sz w:val="24"/>
              </w:rPr>
              <w:t>M.</w:t>
            </w:r>
            <w:r>
              <w:rPr>
                <w:spacing w:val="-4"/>
                <w:sz w:val="24"/>
              </w:rPr>
              <w:t xml:space="preserve"> </w:t>
            </w:r>
            <w:r>
              <w:rPr>
                <w:sz w:val="24"/>
              </w:rPr>
              <w:t>A.</w:t>
            </w:r>
            <w:r>
              <w:rPr>
                <w:spacing w:val="-4"/>
                <w:sz w:val="24"/>
              </w:rPr>
              <w:t xml:space="preserve"> </w:t>
            </w:r>
            <w:r>
              <w:rPr>
                <w:b/>
                <w:sz w:val="24"/>
              </w:rPr>
              <w:t>Agroecologia</w:t>
            </w:r>
            <w:r>
              <w:rPr>
                <w:sz w:val="24"/>
              </w:rPr>
              <w:t>:</w:t>
            </w:r>
            <w:r>
              <w:rPr>
                <w:spacing w:val="-4"/>
                <w:sz w:val="24"/>
              </w:rPr>
              <w:t xml:space="preserve"> </w:t>
            </w:r>
            <w:r>
              <w:rPr>
                <w:sz w:val="24"/>
              </w:rPr>
              <w:t>as</w:t>
            </w:r>
            <w:r>
              <w:rPr>
                <w:spacing w:val="-4"/>
                <w:sz w:val="24"/>
              </w:rPr>
              <w:t xml:space="preserve"> </w:t>
            </w:r>
            <w:r>
              <w:rPr>
                <w:sz w:val="24"/>
              </w:rPr>
              <w:t>bases</w:t>
            </w:r>
            <w:r>
              <w:rPr>
                <w:spacing w:val="-4"/>
                <w:sz w:val="24"/>
              </w:rPr>
              <w:t xml:space="preserve"> </w:t>
            </w:r>
            <w:r>
              <w:rPr>
                <w:sz w:val="24"/>
              </w:rPr>
              <w:t>científicas</w:t>
            </w:r>
            <w:r>
              <w:rPr>
                <w:spacing w:val="-4"/>
                <w:sz w:val="24"/>
              </w:rPr>
              <w:t xml:space="preserve"> </w:t>
            </w:r>
            <w:r>
              <w:rPr>
                <w:sz w:val="24"/>
              </w:rPr>
              <w:t>da</w:t>
            </w:r>
            <w:r>
              <w:rPr>
                <w:spacing w:val="-4"/>
                <w:sz w:val="24"/>
              </w:rPr>
              <w:t xml:space="preserve"> </w:t>
            </w:r>
            <w:r>
              <w:rPr>
                <w:sz w:val="24"/>
              </w:rPr>
              <w:t>agricultura</w:t>
            </w:r>
            <w:r>
              <w:rPr>
                <w:spacing w:val="-4"/>
                <w:sz w:val="24"/>
              </w:rPr>
              <w:t xml:space="preserve"> </w:t>
            </w:r>
            <w:r>
              <w:rPr>
                <w:sz w:val="24"/>
              </w:rPr>
              <w:t>alternativa.</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AS-PTA, s/d;</w:t>
            </w:r>
          </w:p>
          <w:p w14:paraId="6A3F265E" w14:textId="77777777" w:rsidR="00201F78" w:rsidRDefault="00DE5F46">
            <w:pPr>
              <w:pStyle w:val="TableParagraph"/>
              <w:ind w:left="107"/>
              <w:rPr>
                <w:sz w:val="24"/>
              </w:rPr>
            </w:pPr>
            <w:r>
              <w:rPr>
                <w:sz w:val="24"/>
              </w:rPr>
              <w:t>ARMANI,</w:t>
            </w:r>
            <w:r>
              <w:rPr>
                <w:spacing w:val="-4"/>
                <w:sz w:val="24"/>
              </w:rPr>
              <w:t xml:space="preserve"> </w:t>
            </w:r>
            <w:r>
              <w:rPr>
                <w:sz w:val="24"/>
              </w:rPr>
              <w:t>Domingos</w:t>
            </w:r>
            <w:r>
              <w:rPr>
                <w:spacing w:val="-2"/>
                <w:sz w:val="24"/>
              </w:rPr>
              <w:t xml:space="preserve"> </w:t>
            </w:r>
            <w:r>
              <w:rPr>
                <w:sz w:val="24"/>
              </w:rPr>
              <w:t>(et</w:t>
            </w:r>
            <w:r>
              <w:rPr>
                <w:spacing w:val="-2"/>
                <w:sz w:val="24"/>
              </w:rPr>
              <w:t xml:space="preserve"> </w:t>
            </w:r>
            <w:r>
              <w:rPr>
                <w:sz w:val="24"/>
              </w:rPr>
              <w:t>al.)</w:t>
            </w:r>
            <w:r>
              <w:rPr>
                <w:spacing w:val="-3"/>
                <w:sz w:val="24"/>
              </w:rPr>
              <w:t xml:space="preserve"> </w:t>
            </w:r>
            <w:r>
              <w:rPr>
                <w:b/>
                <w:sz w:val="24"/>
              </w:rPr>
              <w:t>Agricultura</w:t>
            </w:r>
            <w:r>
              <w:rPr>
                <w:b/>
                <w:spacing w:val="-4"/>
                <w:sz w:val="24"/>
              </w:rPr>
              <w:t xml:space="preserve"> </w:t>
            </w:r>
            <w:r>
              <w:rPr>
                <w:b/>
                <w:sz w:val="24"/>
              </w:rPr>
              <w:t>e</w:t>
            </w:r>
            <w:r>
              <w:rPr>
                <w:b/>
                <w:spacing w:val="-5"/>
                <w:sz w:val="24"/>
              </w:rPr>
              <w:t xml:space="preserve"> </w:t>
            </w:r>
            <w:r>
              <w:rPr>
                <w:b/>
                <w:sz w:val="24"/>
              </w:rPr>
              <w:t>pobreza</w:t>
            </w:r>
            <w:r>
              <w:rPr>
                <w:sz w:val="24"/>
              </w:rPr>
              <w:t>:</w:t>
            </w:r>
            <w:r>
              <w:rPr>
                <w:spacing w:val="-4"/>
                <w:sz w:val="24"/>
              </w:rPr>
              <w:t xml:space="preserve"> </w:t>
            </w:r>
            <w:r>
              <w:rPr>
                <w:sz w:val="24"/>
              </w:rPr>
              <w:t>construindo</w:t>
            </w:r>
            <w:r>
              <w:rPr>
                <w:spacing w:val="-4"/>
                <w:sz w:val="24"/>
              </w:rPr>
              <w:t xml:space="preserve"> </w:t>
            </w:r>
            <w:r>
              <w:rPr>
                <w:sz w:val="24"/>
              </w:rPr>
              <w:t>elos</w:t>
            </w:r>
            <w:r>
              <w:rPr>
                <w:spacing w:val="-4"/>
                <w:sz w:val="24"/>
              </w:rPr>
              <w:t xml:space="preserve"> </w:t>
            </w:r>
            <w:r>
              <w:rPr>
                <w:sz w:val="24"/>
              </w:rPr>
              <w:t>de</w:t>
            </w:r>
            <w:r>
              <w:rPr>
                <w:spacing w:val="-3"/>
                <w:sz w:val="24"/>
              </w:rPr>
              <w:t xml:space="preserve"> </w:t>
            </w:r>
            <w:r>
              <w:rPr>
                <w:sz w:val="24"/>
              </w:rPr>
              <w:t>sustentabilidade</w:t>
            </w:r>
            <w:r>
              <w:rPr>
                <w:spacing w:val="-5"/>
                <w:sz w:val="24"/>
              </w:rPr>
              <w:t xml:space="preserve"> </w:t>
            </w:r>
            <w:r>
              <w:rPr>
                <w:sz w:val="24"/>
              </w:rPr>
              <w:t>no Nordeste do Brasil. Porto Alegre: Tomo Editorial: Holanda,</w:t>
            </w:r>
            <w:r>
              <w:rPr>
                <w:spacing w:val="40"/>
                <w:sz w:val="24"/>
              </w:rPr>
              <w:t xml:space="preserve"> </w:t>
            </w:r>
            <w:r>
              <w:rPr>
                <w:sz w:val="24"/>
              </w:rPr>
              <w:t>ICCO, 1998;</w:t>
            </w:r>
          </w:p>
          <w:p w14:paraId="13AFC7CE" w14:textId="77777777" w:rsidR="00201F78" w:rsidRDefault="00DE5F46">
            <w:pPr>
              <w:pStyle w:val="TableParagraph"/>
              <w:ind w:left="107"/>
              <w:rPr>
                <w:sz w:val="24"/>
              </w:rPr>
            </w:pPr>
            <w:r>
              <w:rPr>
                <w:sz w:val="24"/>
              </w:rPr>
              <w:t>BAPTISTA,</w:t>
            </w:r>
            <w:r>
              <w:rPr>
                <w:spacing w:val="-4"/>
                <w:sz w:val="24"/>
              </w:rPr>
              <w:t xml:space="preserve"> </w:t>
            </w:r>
            <w:r>
              <w:rPr>
                <w:sz w:val="24"/>
              </w:rPr>
              <w:t>Francisca</w:t>
            </w:r>
            <w:r>
              <w:rPr>
                <w:spacing w:val="-4"/>
                <w:sz w:val="24"/>
              </w:rPr>
              <w:t xml:space="preserve"> </w:t>
            </w:r>
            <w:r>
              <w:rPr>
                <w:sz w:val="24"/>
              </w:rPr>
              <w:t>Maria</w:t>
            </w:r>
            <w:r>
              <w:rPr>
                <w:spacing w:val="-5"/>
                <w:sz w:val="24"/>
              </w:rPr>
              <w:t xml:space="preserve"> </w:t>
            </w:r>
            <w:r>
              <w:rPr>
                <w:sz w:val="24"/>
              </w:rPr>
              <w:t>Carneiro.</w:t>
            </w:r>
            <w:r>
              <w:rPr>
                <w:spacing w:val="-4"/>
                <w:sz w:val="24"/>
              </w:rPr>
              <w:t xml:space="preserve"> </w:t>
            </w:r>
            <w:r>
              <w:rPr>
                <w:b/>
                <w:sz w:val="24"/>
              </w:rPr>
              <w:t>Educação</w:t>
            </w:r>
            <w:r>
              <w:rPr>
                <w:b/>
                <w:spacing w:val="-4"/>
                <w:sz w:val="24"/>
              </w:rPr>
              <w:t xml:space="preserve"> </w:t>
            </w:r>
            <w:r>
              <w:rPr>
                <w:b/>
                <w:sz w:val="24"/>
              </w:rPr>
              <w:t>rural</w:t>
            </w:r>
            <w:r>
              <w:rPr>
                <w:sz w:val="24"/>
              </w:rPr>
              <w:t>:</w:t>
            </w:r>
            <w:r>
              <w:rPr>
                <w:spacing w:val="-4"/>
                <w:sz w:val="24"/>
              </w:rPr>
              <w:t xml:space="preserve"> </w:t>
            </w:r>
            <w:r>
              <w:rPr>
                <w:sz w:val="24"/>
              </w:rPr>
              <w:t>das</w:t>
            </w:r>
            <w:r>
              <w:rPr>
                <w:spacing w:val="-4"/>
                <w:sz w:val="24"/>
              </w:rPr>
              <w:t xml:space="preserve"> </w:t>
            </w:r>
            <w:r>
              <w:rPr>
                <w:sz w:val="24"/>
              </w:rPr>
              <w:t>experiências</w:t>
            </w:r>
            <w:r>
              <w:rPr>
                <w:spacing w:val="-4"/>
                <w:sz w:val="24"/>
              </w:rPr>
              <w:t xml:space="preserve"> </w:t>
            </w:r>
            <w:r>
              <w:rPr>
                <w:sz w:val="24"/>
              </w:rPr>
              <w:t>à</w:t>
            </w:r>
            <w:r>
              <w:rPr>
                <w:spacing w:val="-5"/>
                <w:sz w:val="24"/>
              </w:rPr>
              <w:t xml:space="preserve"> </w:t>
            </w:r>
            <w:r>
              <w:rPr>
                <w:sz w:val="24"/>
              </w:rPr>
              <w:t>política</w:t>
            </w:r>
            <w:r>
              <w:rPr>
                <w:spacing w:val="-5"/>
                <w:sz w:val="24"/>
              </w:rPr>
              <w:t xml:space="preserve"> </w:t>
            </w:r>
            <w:r>
              <w:rPr>
                <w:sz w:val="24"/>
              </w:rPr>
              <w:t>pública. Brasília: NEAD, Abará, 2003.</w:t>
            </w:r>
          </w:p>
          <w:p w14:paraId="5990F3A4" w14:textId="77777777" w:rsidR="00201F78" w:rsidRDefault="00DE5F46">
            <w:pPr>
              <w:pStyle w:val="TableParagraph"/>
              <w:ind w:left="107" w:right="477"/>
              <w:rPr>
                <w:sz w:val="24"/>
              </w:rPr>
            </w:pPr>
            <w:r>
              <w:rPr>
                <w:sz w:val="24"/>
              </w:rPr>
              <w:t>CAPORAL,</w:t>
            </w:r>
            <w:r>
              <w:rPr>
                <w:spacing w:val="-4"/>
                <w:sz w:val="24"/>
              </w:rPr>
              <w:t xml:space="preserve"> </w:t>
            </w:r>
            <w:r>
              <w:rPr>
                <w:sz w:val="24"/>
              </w:rPr>
              <w:t>Francisco</w:t>
            </w:r>
            <w:r>
              <w:rPr>
                <w:spacing w:val="-4"/>
                <w:sz w:val="24"/>
              </w:rPr>
              <w:t xml:space="preserve"> </w:t>
            </w:r>
            <w:r>
              <w:rPr>
                <w:sz w:val="24"/>
              </w:rPr>
              <w:t>Roberto.</w:t>
            </w:r>
            <w:r>
              <w:rPr>
                <w:spacing w:val="-3"/>
                <w:sz w:val="24"/>
              </w:rPr>
              <w:t xml:space="preserve"> </w:t>
            </w:r>
            <w:r>
              <w:rPr>
                <w:b/>
                <w:sz w:val="24"/>
              </w:rPr>
              <w:t>Bases</w:t>
            </w:r>
            <w:r>
              <w:rPr>
                <w:b/>
                <w:spacing w:val="-4"/>
                <w:sz w:val="24"/>
              </w:rPr>
              <w:t xml:space="preserve"> </w:t>
            </w:r>
            <w:r>
              <w:rPr>
                <w:b/>
                <w:sz w:val="24"/>
              </w:rPr>
              <w:t>para</w:t>
            </w:r>
            <w:r>
              <w:rPr>
                <w:b/>
                <w:spacing w:val="-4"/>
                <w:sz w:val="24"/>
              </w:rPr>
              <w:t xml:space="preserve"> </w:t>
            </w:r>
            <w:r>
              <w:rPr>
                <w:b/>
                <w:sz w:val="24"/>
              </w:rPr>
              <w:t>uma</w:t>
            </w:r>
            <w:r>
              <w:rPr>
                <w:b/>
                <w:spacing w:val="-2"/>
                <w:sz w:val="24"/>
              </w:rPr>
              <w:t xml:space="preserve"> </w:t>
            </w:r>
            <w:r>
              <w:rPr>
                <w:b/>
                <w:sz w:val="24"/>
              </w:rPr>
              <w:t>nova</w:t>
            </w:r>
            <w:r>
              <w:rPr>
                <w:b/>
                <w:spacing w:val="-4"/>
                <w:sz w:val="24"/>
              </w:rPr>
              <w:t xml:space="preserve"> </w:t>
            </w:r>
            <w:r>
              <w:rPr>
                <w:b/>
                <w:sz w:val="24"/>
              </w:rPr>
              <w:t>ater</w:t>
            </w:r>
            <w:r>
              <w:rPr>
                <w:b/>
                <w:spacing w:val="-5"/>
                <w:sz w:val="24"/>
              </w:rPr>
              <w:t xml:space="preserve"> </w:t>
            </w:r>
            <w:r>
              <w:rPr>
                <w:b/>
                <w:sz w:val="24"/>
              </w:rPr>
              <w:t>pública</w:t>
            </w:r>
            <w:r>
              <w:rPr>
                <w:sz w:val="24"/>
              </w:rPr>
              <w:t>.</w:t>
            </w:r>
            <w:r>
              <w:rPr>
                <w:spacing w:val="-4"/>
                <w:sz w:val="24"/>
              </w:rPr>
              <w:t xml:space="preserve"> </w:t>
            </w:r>
            <w:r>
              <w:rPr>
                <w:sz w:val="24"/>
              </w:rPr>
              <w:t>Santa</w:t>
            </w:r>
            <w:r>
              <w:rPr>
                <w:spacing w:val="-4"/>
                <w:sz w:val="24"/>
              </w:rPr>
              <w:t xml:space="preserve"> </w:t>
            </w:r>
            <w:r>
              <w:rPr>
                <w:sz w:val="24"/>
              </w:rPr>
              <w:t>Maria</w:t>
            </w:r>
            <w:r>
              <w:rPr>
                <w:spacing w:val="-6"/>
                <w:sz w:val="24"/>
              </w:rPr>
              <w:t xml:space="preserve"> </w:t>
            </w:r>
            <w:r>
              <w:rPr>
                <w:sz w:val="24"/>
              </w:rPr>
              <w:t>(RS), Mimeo, 2003.</w:t>
            </w:r>
          </w:p>
          <w:p w14:paraId="28DFB132" w14:textId="77777777" w:rsidR="00201F78" w:rsidRDefault="00DE5F46">
            <w:pPr>
              <w:pStyle w:val="TableParagraph"/>
              <w:spacing w:before="1"/>
              <w:ind w:left="107" w:right="64"/>
              <w:rPr>
                <w:sz w:val="24"/>
              </w:rPr>
            </w:pPr>
            <w:r>
              <w:rPr>
                <w:sz w:val="24"/>
              </w:rPr>
              <w:t xml:space="preserve">CARVALHO, Horário Martins de. </w:t>
            </w:r>
            <w:r>
              <w:rPr>
                <w:b/>
                <w:sz w:val="24"/>
              </w:rPr>
              <w:t xml:space="preserve">Formas de associativismo vivenciados pelos trabalhadores rurais na áreas de Reforma Agrária no Brasil. </w:t>
            </w:r>
            <w:r>
              <w:rPr>
                <w:sz w:val="24"/>
              </w:rPr>
              <w:t xml:space="preserve">Curitiba: NEAD, 1998; CARVALHO, Horário Martins de. </w:t>
            </w:r>
            <w:r>
              <w:rPr>
                <w:b/>
                <w:sz w:val="24"/>
              </w:rPr>
              <w:t>Interação social e as possibilidades sociais no cotidiano dos</w:t>
            </w:r>
            <w:r>
              <w:rPr>
                <w:b/>
                <w:spacing w:val="-4"/>
                <w:sz w:val="24"/>
              </w:rPr>
              <w:t xml:space="preserve"> </w:t>
            </w:r>
            <w:r>
              <w:rPr>
                <w:b/>
                <w:sz w:val="24"/>
              </w:rPr>
              <w:t>trabalhadores</w:t>
            </w:r>
            <w:r>
              <w:rPr>
                <w:b/>
                <w:spacing w:val="-4"/>
                <w:sz w:val="24"/>
              </w:rPr>
              <w:t xml:space="preserve"> </w:t>
            </w:r>
            <w:r>
              <w:rPr>
                <w:b/>
                <w:sz w:val="24"/>
              </w:rPr>
              <w:t>rurais</w:t>
            </w:r>
            <w:r>
              <w:rPr>
                <w:b/>
                <w:spacing w:val="-4"/>
                <w:sz w:val="24"/>
              </w:rPr>
              <w:t xml:space="preserve"> </w:t>
            </w:r>
            <w:r>
              <w:rPr>
                <w:b/>
                <w:sz w:val="24"/>
              </w:rPr>
              <w:t>nas</w:t>
            </w:r>
            <w:r>
              <w:rPr>
                <w:b/>
                <w:spacing w:val="-4"/>
                <w:sz w:val="24"/>
              </w:rPr>
              <w:t xml:space="preserve"> </w:t>
            </w:r>
            <w:r>
              <w:rPr>
                <w:b/>
                <w:sz w:val="24"/>
              </w:rPr>
              <w:t>áreas</w:t>
            </w:r>
            <w:r>
              <w:rPr>
                <w:b/>
                <w:spacing w:val="-4"/>
                <w:sz w:val="24"/>
              </w:rPr>
              <w:t xml:space="preserve"> </w:t>
            </w:r>
            <w:r>
              <w:rPr>
                <w:b/>
                <w:sz w:val="24"/>
              </w:rPr>
              <w:t>oficiais</w:t>
            </w:r>
            <w:r>
              <w:rPr>
                <w:b/>
                <w:spacing w:val="-4"/>
                <w:sz w:val="24"/>
              </w:rPr>
              <w:t xml:space="preserve"> </w:t>
            </w:r>
            <w:r>
              <w:rPr>
                <w:b/>
                <w:sz w:val="24"/>
              </w:rPr>
              <w:t>de</w:t>
            </w:r>
            <w:r>
              <w:rPr>
                <w:b/>
                <w:spacing w:val="-5"/>
                <w:sz w:val="24"/>
              </w:rPr>
              <w:t xml:space="preserve"> </w:t>
            </w:r>
            <w:r>
              <w:rPr>
                <w:b/>
                <w:sz w:val="24"/>
              </w:rPr>
              <w:t>Reforma</w:t>
            </w:r>
            <w:r>
              <w:rPr>
                <w:b/>
                <w:spacing w:val="-2"/>
                <w:sz w:val="24"/>
              </w:rPr>
              <w:t xml:space="preserve"> </w:t>
            </w:r>
            <w:r>
              <w:rPr>
                <w:b/>
                <w:sz w:val="24"/>
              </w:rPr>
              <w:t>Agrária</w:t>
            </w:r>
            <w:r>
              <w:rPr>
                <w:b/>
                <w:spacing w:val="-4"/>
                <w:sz w:val="24"/>
              </w:rPr>
              <w:t xml:space="preserve"> </w:t>
            </w:r>
            <w:r>
              <w:rPr>
                <w:b/>
                <w:sz w:val="24"/>
              </w:rPr>
              <w:t>no</w:t>
            </w:r>
            <w:r>
              <w:rPr>
                <w:b/>
                <w:spacing w:val="-4"/>
                <w:sz w:val="24"/>
              </w:rPr>
              <w:t xml:space="preserve"> </w:t>
            </w:r>
            <w:r>
              <w:rPr>
                <w:b/>
                <w:sz w:val="24"/>
              </w:rPr>
              <w:t xml:space="preserve">Brasil. </w:t>
            </w:r>
            <w:r>
              <w:rPr>
                <w:sz w:val="24"/>
              </w:rPr>
              <w:t>Curitiba:</w:t>
            </w:r>
            <w:r>
              <w:rPr>
                <w:spacing w:val="-4"/>
                <w:sz w:val="24"/>
              </w:rPr>
              <w:t xml:space="preserve"> </w:t>
            </w:r>
            <w:r>
              <w:rPr>
                <w:sz w:val="24"/>
              </w:rPr>
              <w:t xml:space="preserve">NEAD, </w:t>
            </w:r>
            <w:r>
              <w:rPr>
                <w:spacing w:val="-2"/>
                <w:sz w:val="24"/>
              </w:rPr>
              <w:t>1999.</w:t>
            </w:r>
          </w:p>
          <w:p w14:paraId="289DA41B" w14:textId="77777777" w:rsidR="00201F78" w:rsidRDefault="00DE5F46">
            <w:pPr>
              <w:pStyle w:val="TableParagraph"/>
              <w:ind w:left="107"/>
              <w:rPr>
                <w:sz w:val="24"/>
              </w:rPr>
            </w:pPr>
            <w:r>
              <w:rPr>
                <w:sz w:val="24"/>
              </w:rPr>
              <w:t>CEPRO.</w:t>
            </w:r>
            <w:r>
              <w:rPr>
                <w:spacing w:val="40"/>
                <w:sz w:val="24"/>
              </w:rPr>
              <w:t xml:space="preserve"> </w:t>
            </w:r>
            <w:r>
              <w:rPr>
                <w:sz w:val="24"/>
              </w:rPr>
              <w:t>Fundação</w:t>
            </w:r>
            <w:r>
              <w:rPr>
                <w:spacing w:val="-3"/>
                <w:sz w:val="24"/>
              </w:rPr>
              <w:t xml:space="preserve"> </w:t>
            </w:r>
            <w:r>
              <w:rPr>
                <w:sz w:val="24"/>
              </w:rPr>
              <w:t>Centro</w:t>
            </w:r>
            <w:r>
              <w:rPr>
                <w:spacing w:val="-3"/>
                <w:sz w:val="24"/>
              </w:rPr>
              <w:t xml:space="preserve"> </w:t>
            </w:r>
            <w:r>
              <w:rPr>
                <w:sz w:val="24"/>
              </w:rPr>
              <w:t>de</w:t>
            </w:r>
            <w:r>
              <w:rPr>
                <w:spacing w:val="-5"/>
                <w:sz w:val="24"/>
              </w:rPr>
              <w:t xml:space="preserve"> </w:t>
            </w:r>
            <w:r>
              <w:rPr>
                <w:sz w:val="24"/>
              </w:rPr>
              <w:t>Pesquisas</w:t>
            </w:r>
            <w:r>
              <w:rPr>
                <w:spacing w:val="-3"/>
                <w:sz w:val="24"/>
              </w:rPr>
              <w:t xml:space="preserve"> </w:t>
            </w:r>
            <w:r>
              <w:rPr>
                <w:sz w:val="24"/>
              </w:rPr>
              <w:t>Econômicas</w:t>
            </w:r>
            <w:r>
              <w:rPr>
                <w:spacing w:val="-3"/>
                <w:sz w:val="24"/>
              </w:rPr>
              <w:t xml:space="preserve"> </w:t>
            </w:r>
            <w:r>
              <w:rPr>
                <w:sz w:val="24"/>
              </w:rPr>
              <w:t>e</w:t>
            </w:r>
            <w:r>
              <w:rPr>
                <w:spacing w:val="-4"/>
                <w:sz w:val="24"/>
              </w:rPr>
              <w:t xml:space="preserve"> </w:t>
            </w:r>
            <w:r>
              <w:rPr>
                <w:sz w:val="24"/>
              </w:rPr>
              <w:t>Sociais</w:t>
            </w:r>
            <w:r>
              <w:rPr>
                <w:spacing w:val="-3"/>
                <w:sz w:val="24"/>
              </w:rPr>
              <w:t xml:space="preserve"> </w:t>
            </w:r>
            <w:r>
              <w:rPr>
                <w:sz w:val="24"/>
              </w:rPr>
              <w:t>do</w:t>
            </w:r>
            <w:r>
              <w:rPr>
                <w:spacing w:val="-3"/>
                <w:sz w:val="24"/>
              </w:rPr>
              <w:t xml:space="preserve"> </w:t>
            </w:r>
            <w:r>
              <w:rPr>
                <w:sz w:val="24"/>
              </w:rPr>
              <w:t xml:space="preserve">Piauí. </w:t>
            </w:r>
            <w:r>
              <w:rPr>
                <w:b/>
                <w:sz w:val="24"/>
              </w:rPr>
              <w:t>O</w:t>
            </w:r>
            <w:r>
              <w:rPr>
                <w:b/>
                <w:spacing w:val="-3"/>
                <w:sz w:val="24"/>
              </w:rPr>
              <w:t xml:space="preserve"> </w:t>
            </w:r>
            <w:r>
              <w:rPr>
                <w:b/>
                <w:sz w:val="24"/>
              </w:rPr>
              <w:t>Piauí</w:t>
            </w:r>
            <w:r>
              <w:rPr>
                <w:b/>
                <w:spacing w:val="-3"/>
                <w:sz w:val="24"/>
              </w:rPr>
              <w:t xml:space="preserve"> </w:t>
            </w:r>
            <w:r>
              <w:rPr>
                <w:b/>
                <w:sz w:val="24"/>
              </w:rPr>
              <w:t>Hoje</w:t>
            </w:r>
            <w:r>
              <w:rPr>
                <w:sz w:val="24"/>
              </w:rPr>
              <w:t>: Conjuntura Econômica. Teresina, Julho/2003.</w:t>
            </w:r>
          </w:p>
          <w:p w14:paraId="42AD6A96" w14:textId="77777777" w:rsidR="00201F78" w:rsidRDefault="00DE5F46">
            <w:pPr>
              <w:pStyle w:val="TableParagraph"/>
              <w:ind w:left="107"/>
              <w:rPr>
                <w:sz w:val="24"/>
              </w:rPr>
            </w:pPr>
            <w:r>
              <w:rPr>
                <w:sz w:val="24"/>
              </w:rPr>
              <w:t>CEPRO.</w:t>
            </w:r>
            <w:r>
              <w:rPr>
                <w:spacing w:val="-4"/>
                <w:sz w:val="24"/>
              </w:rPr>
              <w:t xml:space="preserve"> </w:t>
            </w:r>
            <w:r>
              <w:rPr>
                <w:sz w:val="24"/>
              </w:rPr>
              <w:t>Fundação</w:t>
            </w:r>
            <w:r>
              <w:rPr>
                <w:spacing w:val="-4"/>
                <w:sz w:val="24"/>
              </w:rPr>
              <w:t xml:space="preserve"> </w:t>
            </w:r>
            <w:r>
              <w:rPr>
                <w:sz w:val="24"/>
              </w:rPr>
              <w:t>Centro</w:t>
            </w:r>
            <w:r>
              <w:rPr>
                <w:spacing w:val="-4"/>
                <w:sz w:val="24"/>
              </w:rPr>
              <w:t xml:space="preserve"> </w:t>
            </w:r>
            <w:r>
              <w:rPr>
                <w:sz w:val="24"/>
              </w:rPr>
              <w:t>de</w:t>
            </w:r>
            <w:r>
              <w:rPr>
                <w:spacing w:val="-5"/>
                <w:sz w:val="24"/>
              </w:rPr>
              <w:t xml:space="preserve"> </w:t>
            </w:r>
            <w:r>
              <w:rPr>
                <w:sz w:val="24"/>
              </w:rPr>
              <w:t>Pesquisas</w:t>
            </w:r>
            <w:r>
              <w:rPr>
                <w:spacing w:val="-4"/>
                <w:sz w:val="24"/>
              </w:rPr>
              <w:t xml:space="preserve"> </w:t>
            </w:r>
            <w:r>
              <w:rPr>
                <w:sz w:val="24"/>
              </w:rPr>
              <w:t>Econômicas</w:t>
            </w:r>
            <w:r>
              <w:rPr>
                <w:spacing w:val="-4"/>
                <w:sz w:val="24"/>
              </w:rPr>
              <w:t xml:space="preserve"> </w:t>
            </w:r>
            <w:r>
              <w:rPr>
                <w:sz w:val="24"/>
              </w:rPr>
              <w:t>e</w:t>
            </w:r>
            <w:r>
              <w:rPr>
                <w:spacing w:val="-5"/>
                <w:sz w:val="24"/>
              </w:rPr>
              <w:t xml:space="preserve"> </w:t>
            </w:r>
            <w:r>
              <w:rPr>
                <w:sz w:val="24"/>
              </w:rPr>
              <w:t>Sociais</w:t>
            </w:r>
            <w:r>
              <w:rPr>
                <w:spacing w:val="-4"/>
                <w:sz w:val="24"/>
              </w:rPr>
              <w:t xml:space="preserve"> </w:t>
            </w:r>
            <w:r>
              <w:rPr>
                <w:sz w:val="24"/>
              </w:rPr>
              <w:t>do</w:t>
            </w:r>
            <w:r>
              <w:rPr>
                <w:spacing w:val="-4"/>
                <w:sz w:val="24"/>
              </w:rPr>
              <w:t xml:space="preserve"> </w:t>
            </w:r>
            <w:r>
              <w:rPr>
                <w:sz w:val="24"/>
              </w:rPr>
              <w:t xml:space="preserve">Piauí. </w:t>
            </w:r>
            <w:r>
              <w:rPr>
                <w:b/>
                <w:sz w:val="24"/>
              </w:rPr>
              <w:t>O</w:t>
            </w:r>
            <w:r>
              <w:rPr>
                <w:b/>
                <w:spacing w:val="-4"/>
                <w:sz w:val="24"/>
              </w:rPr>
              <w:t xml:space="preserve"> </w:t>
            </w:r>
            <w:r>
              <w:rPr>
                <w:b/>
                <w:sz w:val="24"/>
              </w:rPr>
              <w:t>Piauí</w:t>
            </w:r>
            <w:r>
              <w:rPr>
                <w:b/>
                <w:spacing w:val="-4"/>
                <w:sz w:val="24"/>
              </w:rPr>
              <w:t xml:space="preserve"> </w:t>
            </w:r>
            <w:r>
              <w:rPr>
                <w:b/>
                <w:sz w:val="24"/>
              </w:rPr>
              <w:t>Hoje</w:t>
            </w:r>
            <w:r>
              <w:rPr>
                <w:sz w:val="24"/>
              </w:rPr>
              <w:t>: Conjuntura Econômica. Teresina, Dezembro/2003;</w:t>
            </w:r>
          </w:p>
          <w:p w14:paraId="11DEE0F9" w14:textId="77777777" w:rsidR="00201F78" w:rsidRDefault="00DE5F46">
            <w:pPr>
              <w:pStyle w:val="TableParagraph"/>
              <w:spacing w:line="270" w:lineRule="atLeast"/>
              <w:ind w:left="107"/>
              <w:rPr>
                <w:sz w:val="24"/>
              </w:rPr>
            </w:pPr>
            <w:r>
              <w:rPr>
                <w:sz w:val="24"/>
              </w:rPr>
              <w:t xml:space="preserve">CHAMBERS, R. EL pequeño campesino es un profesional?. In: </w:t>
            </w:r>
            <w:r>
              <w:rPr>
                <w:b/>
                <w:sz w:val="24"/>
              </w:rPr>
              <w:t xml:space="preserve">Revista Ceres. </w:t>
            </w:r>
            <w:r>
              <w:rPr>
                <w:sz w:val="24"/>
              </w:rPr>
              <w:t>1980. CRISTOVÃO,</w:t>
            </w:r>
            <w:r>
              <w:rPr>
                <w:spacing w:val="-3"/>
                <w:sz w:val="24"/>
              </w:rPr>
              <w:t xml:space="preserve"> </w:t>
            </w:r>
            <w:r>
              <w:rPr>
                <w:sz w:val="24"/>
              </w:rPr>
              <w:t>A.</w:t>
            </w:r>
            <w:r>
              <w:rPr>
                <w:spacing w:val="-4"/>
                <w:sz w:val="24"/>
              </w:rPr>
              <w:t xml:space="preserve"> </w:t>
            </w:r>
            <w:r>
              <w:rPr>
                <w:sz w:val="24"/>
              </w:rPr>
              <w:t>Mudam-se</w:t>
            </w:r>
            <w:r>
              <w:rPr>
                <w:spacing w:val="-5"/>
                <w:sz w:val="24"/>
              </w:rPr>
              <w:t xml:space="preserve"> </w:t>
            </w:r>
            <w:r>
              <w:rPr>
                <w:sz w:val="24"/>
              </w:rPr>
              <w:t>os</w:t>
            </w:r>
            <w:r>
              <w:rPr>
                <w:spacing w:val="-4"/>
                <w:sz w:val="24"/>
              </w:rPr>
              <w:t xml:space="preserve"> </w:t>
            </w:r>
            <w:r>
              <w:rPr>
                <w:sz w:val="24"/>
              </w:rPr>
              <w:t>tempos...Mudem-se</w:t>
            </w:r>
            <w:r>
              <w:rPr>
                <w:spacing w:val="-5"/>
                <w:sz w:val="24"/>
              </w:rPr>
              <w:t xml:space="preserve"> </w:t>
            </w:r>
            <w:r>
              <w:rPr>
                <w:sz w:val="24"/>
              </w:rPr>
              <w:t>os</w:t>
            </w:r>
            <w:r>
              <w:rPr>
                <w:spacing w:val="-4"/>
                <w:sz w:val="24"/>
              </w:rPr>
              <w:t xml:space="preserve"> </w:t>
            </w:r>
            <w:r>
              <w:rPr>
                <w:sz w:val="24"/>
              </w:rPr>
              <w:t>modelos!</w:t>
            </w:r>
            <w:r>
              <w:rPr>
                <w:spacing w:val="-4"/>
                <w:sz w:val="24"/>
              </w:rPr>
              <w:t xml:space="preserve"> </w:t>
            </w:r>
            <w:r>
              <w:rPr>
                <w:sz w:val="24"/>
              </w:rPr>
              <w:t>Para</w:t>
            </w:r>
            <w:r>
              <w:rPr>
                <w:spacing w:val="-4"/>
                <w:sz w:val="24"/>
              </w:rPr>
              <w:t xml:space="preserve"> </w:t>
            </w:r>
            <w:r>
              <w:rPr>
                <w:sz w:val="24"/>
              </w:rPr>
              <w:t>criação</w:t>
            </w:r>
            <w:r>
              <w:rPr>
                <w:spacing w:val="-4"/>
                <w:sz w:val="24"/>
              </w:rPr>
              <w:t xml:space="preserve"> </w:t>
            </w:r>
            <w:r>
              <w:rPr>
                <w:sz w:val="24"/>
              </w:rPr>
              <w:t>de</w:t>
            </w:r>
            <w:r>
              <w:rPr>
                <w:spacing w:val="-5"/>
                <w:sz w:val="24"/>
              </w:rPr>
              <w:t xml:space="preserve"> </w:t>
            </w:r>
            <w:r>
              <w:rPr>
                <w:sz w:val="24"/>
              </w:rPr>
              <w:t>novas</w:t>
            </w:r>
            <w:r>
              <w:rPr>
                <w:spacing w:val="-4"/>
                <w:sz w:val="24"/>
              </w:rPr>
              <w:t xml:space="preserve"> </w:t>
            </w:r>
            <w:r>
              <w:rPr>
                <w:sz w:val="24"/>
              </w:rPr>
              <w:t>formas</w:t>
            </w:r>
          </w:p>
        </w:tc>
      </w:tr>
    </w:tbl>
    <w:p w14:paraId="1F815317"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3F5D500E"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3691E4AE" w14:textId="77777777">
        <w:trPr>
          <w:trHeight w:val="5755"/>
        </w:trPr>
        <w:tc>
          <w:tcPr>
            <w:tcW w:w="9458" w:type="dxa"/>
          </w:tcPr>
          <w:p w14:paraId="79D4F37D" w14:textId="77777777" w:rsidR="00201F78" w:rsidRDefault="00DE5F46">
            <w:pPr>
              <w:pStyle w:val="TableParagraph"/>
              <w:ind w:left="107" w:right="176"/>
              <w:rPr>
                <w:sz w:val="24"/>
              </w:rPr>
            </w:pPr>
            <w:r>
              <w:rPr>
                <w:sz w:val="24"/>
              </w:rPr>
              <w:t>de</w:t>
            </w:r>
            <w:r>
              <w:rPr>
                <w:spacing w:val="-5"/>
                <w:sz w:val="24"/>
              </w:rPr>
              <w:t xml:space="preserve"> </w:t>
            </w:r>
            <w:r>
              <w:rPr>
                <w:sz w:val="24"/>
              </w:rPr>
              <w:t>integração</w:t>
            </w:r>
            <w:r>
              <w:rPr>
                <w:spacing w:val="-4"/>
                <w:sz w:val="24"/>
              </w:rPr>
              <w:t xml:space="preserve"> </w:t>
            </w:r>
            <w:r>
              <w:rPr>
                <w:sz w:val="24"/>
              </w:rPr>
              <w:t>entre</w:t>
            </w:r>
            <w:r>
              <w:rPr>
                <w:spacing w:val="-5"/>
                <w:sz w:val="24"/>
              </w:rPr>
              <w:t xml:space="preserve"> </w:t>
            </w:r>
            <w:r>
              <w:rPr>
                <w:sz w:val="24"/>
              </w:rPr>
              <w:t>investigadores,</w:t>
            </w:r>
            <w:r>
              <w:rPr>
                <w:spacing w:val="-4"/>
                <w:sz w:val="24"/>
              </w:rPr>
              <w:t xml:space="preserve"> </w:t>
            </w:r>
            <w:r>
              <w:rPr>
                <w:sz w:val="24"/>
              </w:rPr>
              <w:t>extensionistas</w:t>
            </w:r>
            <w:r>
              <w:rPr>
                <w:spacing w:val="-4"/>
                <w:sz w:val="24"/>
              </w:rPr>
              <w:t xml:space="preserve"> </w:t>
            </w:r>
            <w:r>
              <w:rPr>
                <w:sz w:val="24"/>
              </w:rPr>
              <w:t>e</w:t>
            </w:r>
            <w:r>
              <w:rPr>
                <w:spacing w:val="-5"/>
                <w:sz w:val="24"/>
              </w:rPr>
              <w:t xml:space="preserve"> </w:t>
            </w:r>
            <w:r>
              <w:rPr>
                <w:sz w:val="24"/>
              </w:rPr>
              <w:t>agricultores?.</w:t>
            </w:r>
            <w:r>
              <w:rPr>
                <w:spacing w:val="-4"/>
                <w:sz w:val="24"/>
              </w:rPr>
              <w:t xml:space="preserve"> </w:t>
            </w:r>
            <w:r>
              <w:rPr>
                <w:sz w:val="24"/>
              </w:rPr>
              <w:t xml:space="preserve">In: </w:t>
            </w:r>
            <w:r>
              <w:rPr>
                <w:b/>
                <w:sz w:val="24"/>
              </w:rPr>
              <w:t>Vida</w:t>
            </w:r>
            <w:r>
              <w:rPr>
                <w:b/>
                <w:spacing w:val="-3"/>
                <w:sz w:val="24"/>
              </w:rPr>
              <w:t xml:space="preserve"> </w:t>
            </w:r>
            <w:r>
              <w:rPr>
                <w:b/>
                <w:sz w:val="24"/>
              </w:rPr>
              <w:t>Rural</w:t>
            </w:r>
            <w:r>
              <w:rPr>
                <w:sz w:val="24"/>
              </w:rPr>
              <w:t>.</w:t>
            </w:r>
            <w:r>
              <w:rPr>
                <w:spacing w:val="-4"/>
                <w:sz w:val="24"/>
              </w:rPr>
              <w:t xml:space="preserve"> </w:t>
            </w:r>
            <w:r>
              <w:rPr>
                <w:sz w:val="24"/>
              </w:rPr>
              <w:t xml:space="preserve">Portugal: </w:t>
            </w:r>
            <w:r>
              <w:rPr>
                <w:spacing w:val="-2"/>
                <w:sz w:val="24"/>
              </w:rPr>
              <w:t>1997;</w:t>
            </w:r>
          </w:p>
          <w:p w14:paraId="798DEA68" w14:textId="77777777" w:rsidR="00201F78" w:rsidRDefault="00DE5F46">
            <w:pPr>
              <w:pStyle w:val="TableParagraph"/>
              <w:ind w:left="107" w:right="176"/>
              <w:rPr>
                <w:sz w:val="24"/>
              </w:rPr>
            </w:pPr>
            <w:r>
              <w:rPr>
                <w:sz w:val="24"/>
              </w:rPr>
              <w:t>DUQUE,</w:t>
            </w:r>
            <w:r>
              <w:rPr>
                <w:spacing w:val="-5"/>
                <w:sz w:val="24"/>
              </w:rPr>
              <w:t xml:space="preserve"> </w:t>
            </w:r>
            <w:r>
              <w:rPr>
                <w:sz w:val="24"/>
              </w:rPr>
              <w:t>Ghislaine</w:t>
            </w:r>
            <w:r>
              <w:rPr>
                <w:spacing w:val="-4"/>
                <w:sz w:val="24"/>
              </w:rPr>
              <w:t xml:space="preserve"> </w:t>
            </w:r>
            <w:r>
              <w:rPr>
                <w:sz w:val="24"/>
              </w:rPr>
              <w:t>(Org.).</w:t>
            </w:r>
            <w:r>
              <w:rPr>
                <w:spacing w:val="-5"/>
                <w:sz w:val="24"/>
              </w:rPr>
              <w:t xml:space="preserve"> </w:t>
            </w:r>
            <w:r>
              <w:rPr>
                <w:b/>
                <w:sz w:val="24"/>
              </w:rPr>
              <w:t>Agricultura</w:t>
            </w:r>
            <w:r>
              <w:rPr>
                <w:b/>
                <w:spacing w:val="-5"/>
                <w:sz w:val="24"/>
              </w:rPr>
              <w:t xml:space="preserve"> </w:t>
            </w:r>
            <w:r>
              <w:rPr>
                <w:b/>
                <w:sz w:val="24"/>
              </w:rPr>
              <w:t>familiar,</w:t>
            </w:r>
            <w:r>
              <w:rPr>
                <w:b/>
                <w:spacing w:val="-4"/>
                <w:sz w:val="24"/>
              </w:rPr>
              <w:t xml:space="preserve"> </w:t>
            </w:r>
            <w:r>
              <w:rPr>
                <w:b/>
                <w:sz w:val="24"/>
              </w:rPr>
              <w:t>meio</w:t>
            </w:r>
            <w:r>
              <w:rPr>
                <w:b/>
                <w:spacing w:val="-5"/>
                <w:sz w:val="24"/>
              </w:rPr>
              <w:t xml:space="preserve"> </w:t>
            </w:r>
            <w:r>
              <w:rPr>
                <w:b/>
                <w:sz w:val="24"/>
              </w:rPr>
              <w:t>ambiente</w:t>
            </w:r>
            <w:r>
              <w:rPr>
                <w:b/>
                <w:spacing w:val="-6"/>
                <w:sz w:val="24"/>
              </w:rPr>
              <w:t xml:space="preserve"> </w:t>
            </w:r>
            <w:r>
              <w:rPr>
                <w:b/>
                <w:sz w:val="24"/>
              </w:rPr>
              <w:t>e</w:t>
            </w:r>
            <w:r>
              <w:rPr>
                <w:b/>
                <w:spacing w:val="-5"/>
                <w:sz w:val="24"/>
              </w:rPr>
              <w:t xml:space="preserve"> </w:t>
            </w:r>
            <w:r>
              <w:rPr>
                <w:b/>
                <w:sz w:val="24"/>
              </w:rPr>
              <w:t>desenvolvimento</w:t>
            </w:r>
            <w:r>
              <w:rPr>
                <w:sz w:val="24"/>
              </w:rPr>
              <w:t>:</w:t>
            </w:r>
            <w:r>
              <w:rPr>
                <w:spacing w:val="-5"/>
                <w:sz w:val="24"/>
              </w:rPr>
              <w:t xml:space="preserve"> </w:t>
            </w:r>
            <w:r>
              <w:rPr>
                <w:sz w:val="24"/>
              </w:rPr>
              <w:t>ensaios e pesquisas em sociologia rural. Campina Grande: Editora Universitária/UFCG, 2002.</w:t>
            </w:r>
          </w:p>
          <w:p w14:paraId="54669C7A" w14:textId="77777777" w:rsidR="00201F78" w:rsidRDefault="00DE5F46">
            <w:pPr>
              <w:pStyle w:val="TableParagraph"/>
              <w:ind w:left="107" w:right="176"/>
              <w:rPr>
                <w:sz w:val="24"/>
              </w:rPr>
            </w:pPr>
            <w:r>
              <w:rPr>
                <w:sz w:val="24"/>
              </w:rPr>
              <w:t xml:space="preserve">ENSAIOS. </w:t>
            </w:r>
            <w:r>
              <w:rPr>
                <w:b/>
                <w:sz w:val="24"/>
              </w:rPr>
              <w:t>Desenvolvimento rural e transformações na agricultura</w:t>
            </w:r>
            <w:r>
              <w:rPr>
                <w:sz w:val="24"/>
              </w:rPr>
              <w:t>. Eliano Sérgio Azeverdo</w:t>
            </w:r>
            <w:r>
              <w:rPr>
                <w:spacing w:val="-3"/>
                <w:sz w:val="24"/>
              </w:rPr>
              <w:t xml:space="preserve"> </w:t>
            </w:r>
            <w:r>
              <w:rPr>
                <w:sz w:val="24"/>
              </w:rPr>
              <w:t>Lopes,</w:t>
            </w:r>
            <w:r>
              <w:rPr>
                <w:spacing w:val="-4"/>
                <w:sz w:val="24"/>
              </w:rPr>
              <w:t xml:space="preserve"> </w:t>
            </w:r>
            <w:r>
              <w:rPr>
                <w:sz w:val="24"/>
              </w:rPr>
              <w:t>Dalva</w:t>
            </w:r>
            <w:r>
              <w:rPr>
                <w:spacing w:val="-3"/>
                <w:sz w:val="24"/>
              </w:rPr>
              <w:t xml:space="preserve"> </w:t>
            </w:r>
            <w:r>
              <w:rPr>
                <w:sz w:val="24"/>
              </w:rPr>
              <w:t>Maria</w:t>
            </w:r>
            <w:r>
              <w:rPr>
                <w:spacing w:val="-5"/>
                <w:sz w:val="24"/>
              </w:rPr>
              <w:t xml:space="preserve"> </w:t>
            </w:r>
            <w:r>
              <w:rPr>
                <w:sz w:val="24"/>
              </w:rPr>
              <w:t>da</w:t>
            </w:r>
            <w:r>
              <w:rPr>
                <w:spacing w:val="-4"/>
                <w:sz w:val="24"/>
              </w:rPr>
              <w:t xml:space="preserve"> </w:t>
            </w:r>
            <w:r>
              <w:rPr>
                <w:sz w:val="24"/>
              </w:rPr>
              <w:t>Mota,</w:t>
            </w:r>
            <w:r>
              <w:rPr>
                <w:spacing w:val="-4"/>
                <w:sz w:val="24"/>
              </w:rPr>
              <w:t xml:space="preserve"> </w:t>
            </w:r>
            <w:r>
              <w:rPr>
                <w:sz w:val="24"/>
              </w:rPr>
              <w:t>Tânia</w:t>
            </w:r>
            <w:r>
              <w:rPr>
                <w:spacing w:val="-4"/>
                <w:sz w:val="24"/>
              </w:rPr>
              <w:t xml:space="preserve"> </w:t>
            </w:r>
            <w:r>
              <w:rPr>
                <w:sz w:val="24"/>
              </w:rPr>
              <w:t>Elias</w:t>
            </w:r>
            <w:r>
              <w:rPr>
                <w:spacing w:val="-4"/>
                <w:sz w:val="24"/>
              </w:rPr>
              <w:t xml:space="preserve"> </w:t>
            </w:r>
            <w:r>
              <w:rPr>
                <w:sz w:val="24"/>
              </w:rPr>
              <w:t>Magno</w:t>
            </w:r>
            <w:r>
              <w:rPr>
                <w:spacing w:val="-4"/>
                <w:sz w:val="24"/>
              </w:rPr>
              <w:t xml:space="preserve"> </w:t>
            </w:r>
            <w:r>
              <w:rPr>
                <w:sz w:val="24"/>
              </w:rPr>
              <w:t>da</w:t>
            </w:r>
            <w:r>
              <w:rPr>
                <w:spacing w:val="-4"/>
                <w:sz w:val="24"/>
              </w:rPr>
              <w:t xml:space="preserve"> </w:t>
            </w:r>
            <w:r>
              <w:rPr>
                <w:sz w:val="24"/>
              </w:rPr>
              <w:t>Silva</w:t>
            </w:r>
            <w:r>
              <w:rPr>
                <w:spacing w:val="-4"/>
                <w:sz w:val="24"/>
              </w:rPr>
              <w:t xml:space="preserve"> </w:t>
            </w:r>
            <w:r>
              <w:rPr>
                <w:sz w:val="24"/>
              </w:rPr>
              <w:t>(orgs).</w:t>
            </w:r>
            <w:r>
              <w:rPr>
                <w:spacing w:val="-4"/>
                <w:sz w:val="24"/>
              </w:rPr>
              <w:t xml:space="preserve"> </w:t>
            </w:r>
            <w:r>
              <w:rPr>
                <w:sz w:val="24"/>
              </w:rPr>
              <w:t>Sergipe:</w:t>
            </w:r>
            <w:r>
              <w:rPr>
                <w:spacing w:val="-4"/>
                <w:sz w:val="24"/>
              </w:rPr>
              <w:t xml:space="preserve"> </w:t>
            </w:r>
            <w:r>
              <w:rPr>
                <w:sz w:val="24"/>
              </w:rPr>
              <w:t>Embrapa Tabuleiros Corteiros/ Universidade Federal de Sergipe, 2002;</w:t>
            </w:r>
          </w:p>
          <w:p w14:paraId="7F8DE888" w14:textId="77777777" w:rsidR="00201F78" w:rsidRDefault="00DE5F46">
            <w:pPr>
              <w:pStyle w:val="TableParagraph"/>
              <w:ind w:left="107" w:right="867"/>
              <w:rPr>
                <w:sz w:val="24"/>
              </w:rPr>
            </w:pPr>
            <w:r>
              <w:rPr>
                <w:sz w:val="24"/>
              </w:rPr>
              <w:t xml:space="preserve">FREIRE, P. </w:t>
            </w:r>
            <w:r>
              <w:rPr>
                <w:b/>
                <w:sz w:val="24"/>
              </w:rPr>
              <w:t xml:space="preserve">Extensão ou Comunicação? </w:t>
            </w:r>
            <w:r>
              <w:rPr>
                <w:sz w:val="24"/>
              </w:rPr>
              <w:t>Rio de Janeiro: Paz e Terra, S/D. GRAZIANO</w:t>
            </w:r>
            <w:r>
              <w:rPr>
                <w:spacing w:val="-4"/>
                <w:sz w:val="24"/>
              </w:rPr>
              <w:t xml:space="preserve"> </w:t>
            </w:r>
            <w:r>
              <w:rPr>
                <w:sz w:val="24"/>
              </w:rPr>
              <w:t>DA</w:t>
            </w:r>
            <w:r>
              <w:rPr>
                <w:spacing w:val="-4"/>
                <w:sz w:val="24"/>
              </w:rPr>
              <w:t xml:space="preserve"> </w:t>
            </w:r>
            <w:r>
              <w:rPr>
                <w:sz w:val="24"/>
              </w:rPr>
              <w:t>SILVA,</w:t>
            </w:r>
            <w:r>
              <w:rPr>
                <w:spacing w:val="-4"/>
                <w:sz w:val="24"/>
              </w:rPr>
              <w:t xml:space="preserve"> </w:t>
            </w:r>
            <w:r>
              <w:rPr>
                <w:sz w:val="24"/>
              </w:rPr>
              <w:t>J.</w:t>
            </w:r>
            <w:r>
              <w:rPr>
                <w:spacing w:val="-3"/>
                <w:sz w:val="24"/>
              </w:rPr>
              <w:t xml:space="preserve"> </w:t>
            </w:r>
            <w:r>
              <w:rPr>
                <w:b/>
                <w:sz w:val="24"/>
              </w:rPr>
              <w:t>A</w:t>
            </w:r>
            <w:r>
              <w:rPr>
                <w:b/>
                <w:spacing w:val="-5"/>
                <w:sz w:val="24"/>
              </w:rPr>
              <w:t xml:space="preserve"> </w:t>
            </w:r>
            <w:r>
              <w:rPr>
                <w:b/>
                <w:sz w:val="24"/>
              </w:rPr>
              <w:t>modernização</w:t>
            </w:r>
            <w:r>
              <w:rPr>
                <w:b/>
                <w:spacing w:val="-4"/>
                <w:sz w:val="24"/>
              </w:rPr>
              <w:t xml:space="preserve"> </w:t>
            </w:r>
            <w:r>
              <w:rPr>
                <w:b/>
                <w:sz w:val="24"/>
              </w:rPr>
              <w:t>dolorosa.</w:t>
            </w:r>
            <w:r>
              <w:rPr>
                <w:b/>
                <w:spacing w:val="-3"/>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Zahar,</w:t>
            </w:r>
            <w:r>
              <w:rPr>
                <w:spacing w:val="-4"/>
                <w:sz w:val="24"/>
              </w:rPr>
              <w:t xml:space="preserve"> </w:t>
            </w:r>
            <w:r>
              <w:rPr>
                <w:sz w:val="24"/>
              </w:rPr>
              <w:t>1980; GRAZIANO</w:t>
            </w:r>
            <w:r>
              <w:rPr>
                <w:spacing w:val="-3"/>
                <w:sz w:val="24"/>
              </w:rPr>
              <w:t xml:space="preserve"> </w:t>
            </w:r>
            <w:r>
              <w:rPr>
                <w:sz w:val="24"/>
              </w:rPr>
              <w:t>DA</w:t>
            </w:r>
            <w:r>
              <w:rPr>
                <w:spacing w:val="-3"/>
                <w:sz w:val="24"/>
              </w:rPr>
              <w:t xml:space="preserve"> </w:t>
            </w:r>
            <w:r>
              <w:rPr>
                <w:sz w:val="24"/>
              </w:rPr>
              <w:t>SILVA,</w:t>
            </w:r>
            <w:r>
              <w:rPr>
                <w:spacing w:val="-3"/>
                <w:sz w:val="24"/>
              </w:rPr>
              <w:t xml:space="preserve"> </w:t>
            </w:r>
            <w:r>
              <w:rPr>
                <w:sz w:val="24"/>
              </w:rPr>
              <w:t>J.</w:t>
            </w:r>
            <w:r>
              <w:rPr>
                <w:spacing w:val="-2"/>
                <w:sz w:val="24"/>
              </w:rPr>
              <w:t xml:space="preserve"> </w:t>
            </w:r>
            <w:r>
              <w:rPr>
                <w:b/>
                <w:sz w:val="24"/>
              </w:rPr>
              <w:t>A</w:t>
            </w:r>
            <w:r>
              <w:rPr>
                <w:b/>
                <w:spacing w:val="-3"/>
                <w:sz w:val="24"/>
              </w:rPr>
              <w:t xml:space="preserve"> </w:t>
            </w:r>
            <w:r>
              <w:rPr>
                <w:b/>
                <w:sz w:val="24"/>
              </w:rPr>
              <w:t>nova</w:t>
            </w:r>
            <w:r>
              <w:rPr>
                <w:b/>
                <w:spacing w:val="-5"/>
                <w:sz w:val="24"/>
              </w:rPr>
              <w:t xml:space="preserve"> </w:t>
            </w:r>
            <w:r>
              <w:rPr>
                <w:b/>
                <w:sz w:val="24"/>
              </w:rPr>
              <w:t>dinâmica</w:t>
            </w:r>
            <w:r>
              <w:rPr>
                <w:b/>
                <w:spacing w:val="-3"/>
                <w:sz w:val="24"/>
              </w:rPr>
              <w:t xml:space="preserve"> </w:t>
            </w:r>
            <w:r>
              <w:rPr>
                <w:b/>
                <w:sz w:val="24"/>
              </w:rPr>
              <w:t>da</w:t>
            </w:r>
            <w:r>
              <w:rPr>
                <w:b/>
                <w:spacing w:val="-3"/>
                <w:sz w:val="24"/>
              </w:rPr>
              <w:t xml:space="preserve"> </w:t>
            </w:r>
            <w:r>
              <w:rPr>
                <w:b/>
                <w:sz w:val="24"/>
              </w:rPr>
              <w:t>agricultura</w:t>
            </w:r>
            <w:r>
              <w:rPr>
                <w:b/>
                <w:spacing w:val="-3"/>
                <w:sz w:val="24"/>
              </w:rPr>
              <w:t xml:space="preserve"> </w:t>
            </w:r>
            <w:r>
              <w:rPr>
                <w:b/>
                <w:sz w:val="24"/>
              </w:rPr>
              <w:t>brasileira.</w:t>
            </w:r>
            <w:r>
              <w:rPr>
                <w:b/>
                <w:spacing w:val="-2"/>
                <w:sz w:val="24"/>
              </w:rPr>
              <w:t xml:space="preserve"> </w:t>
            </w:r>
            <w:r>
              <w:rPr>
                <w:sz w:val="24"/>
              </w:rPr>
              <w:t>Campinas: IE/UNICAMPI, 1996;</w:t>
            </w:r>
          </w:p>
          <w:p w14:paraId="021E9F0C" w14:textId="77777777" w:rsidR="00201F78" w:rsidRDefault="00DE5F46">
            <w:pPr>
              <w:pStyle w:val="TableParagraph"/>
              <w:ind w:left="107"/>
              <w:rPr>
                <w:sz w:val="24"/>
              </w:rPr>
            </w:pPr>
            <w:r>
              <w:rPr>
                <w:sz w:val="24"/>
              </w:rPr>
              <w:t>GRAZIANO;</w:t>
            </w:r>
            <w:r>
              <w:rPr>
                <w:spacing w:val="-2"/>
                <w:sz w:val="24"/>
              </w:rPr>
              <w:t xml:space="preserve"> </w:t>
            </w:r>
            <w:r>
              <w:rPr>
                <w:sz w:val="24"/>
              </w:rPr>
              <w:t>Xico.</w:t>
            </w:r>
            <w:r>
              <w:rPr>
                <w:spacing w:val="-1"/>
                <w:sz w:val="24"/>
              </w:rPr>
              <w:t xml:space="preserve"> </w:t>
            </w:r>
            <w:r>
              <w:rPr>
                <w:b/>
                <w:sz w:val="24"/>
              </w:rPr>
              <w:t>O</w:t>
            </w:r>
            <w:r>
              <w:rPr>
                <w:b/>
                <w:spacing w:val="1"/>
                <w:sz w:val="24"/>
              </w:rPr>
              <w:t xml:space="preserve"> </w:t>
            </w:r>
            <w:r>
              <w:rPr>
                <w:b/>
                <w:sz w:val="24"/>
              </w:rPr>
              <w:t>carma</w:t>
            </w:r>
            <w:r>
              <w:rPr>
                <w:b/>
                <w:spacing w:val="-1"/>
                <w:sz w:val="24"/>
              </w:rPr>
              <w:t xml:space="preserve"> </w:t>
            </w:r>
            <w:r>
              <w:rPr>
                <w:b/>
                <w:sz w:val="24"/>
              </w:rPr>
              <w:t>da</w:t>
            </w:r>
            <w:r>
              <w:rPr>
                <w:b/>
                <w:spacing w:val="-1"/>
                <w:sz w:val="24"/>
              </w:rPr>
              <w:t xml:space="preserve"> </w:t>
            </w:r>
            <w:r>
              <w:rPr>
                <w:b/>
                <w:sz w:val="24"/>
              </w:rPr>
              <w:t>terra</w:t>
            </w:r>
            <w:r>
              <w:rPr>
                <w:b/>
                <w:spacing w:val="-1"/>
                <w:sz w:val="24"/>
              </w:rPr>
              <w:t xml:space="preserve"> </w:t>
            </w:r>
            <w:r>
              <w:rPr>
                <w:b/>
                <w:sz w:val="24"/>
              </w:rPr>
              <w:t>no</w:t>
            </w:r>
            <w:r>
              <w:rPr>
                <w:b/>
                <w:spacing w:val="-1"/>
                <w:sz w:val="24"/>
              </w:rPr>
              <w:t xml:space="preserve"> </w:t>
            </w:r>
            <w:r>
              <w:rPr>
                <w:b/>
                <w:sz w:val="24"/>
              </w:rPr>
              <w:t>Brasil</w:t>
            </w:r>
            <w:r>
              <w:rPr>
                <w:sz w:val="24"/>
              </w:rPr>
              <w:t>.</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a</w:t>
            </w:r>
            <w:r>
              <w:rPr>
                <w:spacing w:val="-2"/>
                <w:sz w:val="24"/>
              </w:rPr>
              <w:t xml:space="preserve"> </w:t>
            </w:r>
            <w:r>
              <w:rPr>
                <w:sz w:val="24"/>
              </w:rPr>
              <w:t>Girafa,</w:t>
            </w:r>
            <w:r>
              <w:rPr>
                <w:spacing w:val="-1"/>
                <w:sz w:val="24"/>
              </w:rPr>
              <w:t xml:space="preserve"> </w:t>
            </w:r>
            <w:r>
              <w:rPr>
                <w:spacing w:val="-2"/>
                <w:sz w:val="24"/>
              </w:rPr>
              <w:t>2004.</w:t>
            </w:r>
          </w:p>
          <w:p w14:paraId="6BC849BA" w14:textId="77777777" w:rsidR="00201F78" w:rsidRDefault="00DE5F46">
            <w:pPr>
              <w:pStyle w:val="TableParagraph"/>
              <w:ind w:left="107"/>
              <w:rPr>
                <w:sz w:val="24"/>
              </w:rPr>
            </w:pPr>
            <w:r>
              <w:rPr>
                <w:sz w:val="24"/>
              </w:rPr>
              <w:t>Impactos dos Assentamentos: um estudo sobre o meio rural brasileiro. Sérgio Leite, Beatriz Heredia, Leonilde Medeiros (et al). Brasília: Instituto Interamericano de Cooperação para a Agricultura</w:t>
            </w:r>
            <w:r>
              <w:rPr>
                <w:spacing w:val="-6"/>
                <w:sz w:val="24"/>
              </w:rPr>
              <w:t xml:space="preserve"> </w:t>
            </w:r>
            <w:r>
              <w:rPr>
                <w:sz w:val="24"/>
              </w:rPr>
              <w:t>(IICA),</w:t>
            </w:r>
            <w:r>
              <w:rPr>
                <w:spacing w:val="-4"/>
                <w:sz w:val="24"/>
              </w:rPr>
              <w:t xml:space="preserve"> </w:t>
            </w:r>
            <w:r>
              <w:rPr>
                <w:sz w:val="24"/>
              </w:rPr>
              <w:t>Núcleo</w:t>
            </w:r>
            <w:r>
              <w:rPr>
                <w:spacing w:val="-4"/>
                <w:sz w:val="24"/>
              </w:rPr>
              <w:t xml:space="preserve"> </w:t>
            </w:r>
            <w:r>
              <w:rPr>
                <w:sz w:val="24"/>
              </w:rPr>
              <w:t>de</w:t>
            </w:r>
            <w:r>
              <w:rPr>
                <w:spacing w:val="-5"/>
                <w:sz w:val="24"/>
              </w:rPr>
              <w:t xml:space="preserve"> </w:t>
            </w:r>
            <w:r>
              <w:rPr>
                <w:sz w:val="24"/>
              </w:rPr>
              <w:t>Estudos</w:t>
            </w:r>
            <w:r>
              <w:rPr>
                <w:spacing w:val="-4"/>
                <w:sz w:val="24"/>
              </w:rPr>
              <w:t xml:space="preserve"> </w:t>
            </w:r>
            <w:r>
              <w:rPr>
                <w:sz w:val="24"/>
              </w:rPr>
              <w:t>Agrários</w:t>
            </w:r>
            <w:r>
              <w:rPr>
                <w:spacing w:val="-4"/>
                <w:sz w:val="24"/>
              </w:rPr>
              <w:t xml:space="preserve"> </w:t>
            </w:r>
            <w:r>
              <w:rPr>
                <w:sz w:val="24"/>
              </w:rPr>
              <w:t>e</w:t>
            </w:r>
            <w:r>
              <w:rPr>
                <w:spacing w:val="-3"/>
                <w:sz w:val="24"/>
              </w:rPr>
              <w:t xml:space="preserve"> </w:t>
            </w:r>
            <w:r>
              <w:rPr>
                <w:sz w:val="24"/>
              </w:rPr>
              <w:t>Desenvolvimento</w:t>
            </w:r>
            <w:r>
              <w:rPr>
                <w:spacing w:val="-4"/>
                <w:sz w:val="24"/>
              </w:rPr>
              <w:t xml:space="preserve"> </w:t>
            </w:r>
            <w:r>
              <w:rPr>
                <w:sz w:val="24"/>
              </w:rPr>
              <w:t>Rural</w:t>
            </w:r>
            <w:r>
              <w:rPr>
                <w:spacing w:val="-2"/>
                <w:sz w:val="24"/>
              </w:rPr>
              <w:t xml:space="preserve"> </w:t>
            </w:r>
            <w:r>
              <w:rPr>
                <w:sz w:val="24"/>
              </w:rPr>
              <w:t>(NEAD).</w:t>
            </w:r>
            <w:r>
              <w:rPr>
                <w:spacing w:val="-4"/>
                <w:sz w:val="24"/>
              </w:rPr>
              <w:t xml:space="preserve"> </w:t>
            </w:r>
            <w:r>
              <w:rPr>
                <w:sz w:val="24"/>
              </w:rPr>
              <w:t>São</w:t>
            </w:r>
            <w:r>
              <w:rPr>
                <w:spacing w:val="-4"/>
                <w:sz w:val="24"/>
              </w:rPr>
              <w:t xml:space="preserve"> </w:t>
            </w:r>
            <w:r>
              <w:rPr>
                <w:sz w:val="24"/>
              </w:rPr>
              <w:t>Paulo: Editora UNESP, 2004.</w:t>
            </w:r>
          </w:p>
          <w:p w14:paraId="7DC15184" w14:textId="77777777" w:rsidR="00201F78" w:rsidRDefault="00DE5F46">
            <w:pPr>
              <w:pStyle w:val="TableParagraph"/>
              <w:ind w:left="107"/>
              <w:rPr>
                <w:sz w:val="24"/>
              </w:rPr>
            </w:pPr>
            <w:r>
              <w:rPr>
                <w:sz w:val="24"/>
              </w:rPr>
              <w:t>JARA,</w:t>
            </w:r>
            <w:r>
              <w:rPr>
                <w:spacing w:val="-4"/>
                <w:sz w:val="24"/>
              </w:rPr>
              <w:t xml:space="preserve"> </w:t>
            </w:r>
            <w:r>
              <w:rPr>
                <w:sz w:val="24"/>
              </w:rPr>
              <w:t>Carlos</w:t>
            </w:r>
            <w:r>
              <w:rPr>
                <w:spacing w:val="-6"/>
                <w:sz w:val="24"/>
              </w:rPr>
              <w:t xml:space="preserve"> </w:t>
            </w:r>
            <w:r>
              <w:rPr>
                <w:sz w:val="24"/>
              </w:rPr>
              <w:t>Júlio.</w:t>
            </w:r>
            <w:r>
              <w:rPr>
                <w:spacing w:val="-4"/>
                <w:sz w:val="24"/>
              </w:rPr>
              <w:t xml:space="preserve"> </w:t>
            </w:r>
            <w:r>
              <w:rPr>
                <w:b/>
                <w:sz w:val="24"/>
              </w:rPr>
              <w:t>As</w:t>
            </w:r>
            <w:r>
              <w:rPr>
                <w:b/>
                <w:spacing w:val="-7"/>
                <w:sz w:val="24"/>
              </w:rPr>
              <w:t xml:space="preserve"> </w:t>
            </w:r>
            <w:r>
              <w:rPr>
                <w:b/>
                <w:sz w:val="24"/>
              </w:rPr>
              <w:t>dimensões</w:t>
            </w:r>
            <w:r>
              <w:rPr>
                <w:b/>
                <w:spacing w:val="-4"/>
                <w:sz w:val="24"/>
              </w:rPr>
              <w:t xml:space="preserve"> </w:t>
            </w:r>
            <w:r>
              <w:rPr>
                <w:b/>
                <w:sz w:val="24"/>
              </w:rPr>
              <w:t>intangíveis</w:t>
            </w:r>
            <w:r>
              <w:rPr>
                <w:b/>
                <w:spacing w:val="-4"/>
                <w:sz w:val="24"/>
              </w:rPr>
              <w:t xml:space="preserve"> </w:t>
            </w:r>
            <w:r>
              <w:rPr>
                <w:b/>
                <w:sz w:val="24"/>
              </w:rPr>
              <w:t>do</w:t>
            </w:r>
            <w:r>
              <w:rPr>
                <w:b/>
                <w:spacing w:val="-4"/>
                <w:sz w:val="24"/>
              </w:rPr>
              <w:t xml:space="preserve"> </w:t>
            </w:r>
            <w:r>
              <w:rPr>
                <w:b/>
                <w:sz w:val="24"/>
              </w:rPr>
              <w:t>desenvolvimento</w:t>
            </w:r>
            <w:r>
              <w:rPr>
                <w:b/>
                <w:spacing w:val="-4"/>
                <w:sz w:val="24"/>
              </w:rPr>
              <w:t xml:space="preserve"> </w:t>
            </w:r>
            <w:r>
              <w:rPr>
                <w:b/>
                <w:sz w:val="24"/>
              </w:rPr>
              <w:t>sustentável</w:t>
            </w:r>
            <w:r>
              <w:rPr>
                <w:sz w:val="24"/>
              </w:rPr>
              <w:t>.</w:t>
            </w:r>
            <w:r>
              <w:rPr>
                <w:spacing w:val="-4"/>
                <w:sz w:val="24"/>
              </w:rPr>
              <w:t xml:space="preserve"> </w:t>
            </w:r>
            <w:r>
              <w:rPr>
                <w:sz w:val="24"/>
              </w:rPr>
              <w:t>Brasília: Instituto Interamericano de Cooperação para a Agricultura (IICA), 2001.</w:t>
            </w:r>
          </w:p>
          <w:p w14:paraId="7C6129EA" w14:textId="77777777" w:rsidR="00201F78" w:rsidRDefault="00DE5F46">
            <w:pPr>
              <w:pStyle w:val="TableParagraph"/>
              <w:ind w:left="107"/>
              <w:rPr>
                <w:sz w:val="24"/>
              </w:rPr>
            </w:pPr>
            <w:r>
              <w:rPr>
                <w:sz w:val="24"/>
              </w:rPr>
              <w:t>JOLLIVET,</w:t>
            </w:r>
            <w:r>
              <w:rPr>
                <w:spacing w:val="-4"/>
                <w:sz w:val="24"/>
              </w:rPr>
              <w:t xml:space="preserve"> </w:t>
            </w:r>
            <w:r>
              <w:rPr>
                <w:sz w:val="24"/>
              </w:rPr>
              <w:t>Marcel.</w:t>
            </w:r>
            <w:r>
              <w:rPr>
                <w:spacing w:val="-3"/>
                <w:sz w:val="24"/>
              </w:rPr>
              <w:t xml:space="preserve"> </w:t>
            </w:r>
            <w:r>
              <w:rPr>
                <w:b/>
                <w:sz w:val="24"/>
              </w:rPr>
              <w:t>A</w:t>
            </w:r>
            <w:r>
              <w:rPr>
                <w:b/>
                <w:spacing w:val="-4"/>
                <w:sz w:val="24"/>
              </w:rPr>
              <w:t xml:space="preserve"> </w:t>
            </w:r>
            <w:r>
              <w:rPr>
                <w:b/>
                <w:sz w:val="24"/>
              </w:rPr>
              <w:t>vocação</w:t>
            </w:r>
            <w:r>
              <w:rPr>
                <w:b/>
                <w:spacing w:val="-4"/>
                <w:sz w:val="24"/>
              </w:rPr>
              <w:t xml:space="preserve"> </w:t>
            </w:r>
            <w:r>
              <w:rPr>
                <w:b/>
                <w:sz w:val="24"/>
              </w:rPr>
              <w:t>atual</w:t>
            </w:r>
            <w:r>
              <w:rPr>
                <w:b/>
                <w:spacing w:val="-4"/>
                <w:sz w:val="24"/>
              </w:rPr>
              <w:t xml:space="preserve"> </w:t>
            </w:r>
            <w:r>
              <w:rPr>
                <w:b/>
                <w:sz w:val="24"/>
              </w:rPr>
              <w:t>da</w:t>
            </w:r>
            <w:r>
              <w:rPr>
                <w:b/>
                <w:spacing w:val="-4"/>
                <w:sz w:val="24"/>
              </w:rPr>
              <w:t xml:space="preserve"> </w:t>
            </w:r>
            <w:r>
              <w:rPr>
                <w:b/>
                <w:sz w:val="24"/>
              </w:rPr>
              <w:t>sociologia</w:t>
            </w:r>
            <w:r>
              <w:rPr>
                <w:b/>
                <w:spacing w:val="-4"/>
                <w:sz w:val="24"/>
              </w:rPr>
              <w:t xml:space="preserve"> </w:t>
            </w:r>
            <w:r>
              <w:rPr>
                <w:b/>
                <w:sz w:val="24"/>
              </w:rPr>
              <w:t>rural.</w:t>
            </w:r>
            <w:r>
              <w:rPr>
                <w:b/>
                <w:spacing w:val="-2"/>
                <w:sz w:val="24"/>
              </w:rPr>
              <w:t xml:space="preserve"> </w:t>
            </w:r>
            <w:r>
              <w:rPr>
                <w:sz w:val="24"/>
              </w:rPr>
              <w:t>Ruralia:</w:t>
            </w:r>
            <w:r>
              <w:rPr>
                <w:spacing w:val="-4"/>
                <w:sz w:val="24"/>
              </w:rPr>
              <w:t xml:space="preserve"> </w:t>
            </w:r>
            <w:r>
              <w:rPr>
                <w:sz w:val="24"/>
              </w:rPr>
              <w:t>Revista</w:t>
            </w:r>
            <w:r>
              <w:rPr>
                <w:spacing w:val="-5"/>
                <w:sz w:val="24"/>
              </w:rPr>
              <w:t xml:space="preserve"> </w:t>
            </w:r>
            <w:r>
              <w:rPr>
                <w:sz w:val="24"/>
              </w:rPr>
              <w:t>da</w:t>
            </w:r>
            <w:r>
              <w:rPr>
                <w:spacing w:val="-5"/>
                <w:sz w:val="24"/>
              </w:rPr>
              <w:t xml:space="preserve"> </w:t>
            </w:r>
            <w:r>
              <w:rPr>
                <w:sz w:val="24"/>
              </w:rPr>
              <w:t>Associação</w:t>
            </w:r>
            <w:r>
              <w:rPr>
                <w:spacing w:val="-4"/>
                <w:sz w:val="24"/>
              </w:rPr>
              <w:t xml:space="preserve"> </w:t>
            </w:r>
            <w:r>
              <w:rPr>
                <w:sz w:val="24"/>
              </w:rPr>
              <w:t>dos Ruralistas Franceses (ARF). Tradução de Maria de N. B. Wanderley, s/d.</w:t>
            </w:r>
          </w:p>
        </w:tc>
      </w:tr>
      <w:tr w:rsidR="00201F78" w14:paraId="546CBF84" w14:textId="77777777">
        <w:trPr>
          <w:trHeight w:val="6526"/>
        </w:trPr>
        <w:tc>
          <w:tcPr>
            <w:tcW w:w="9458" w:type="dxa"/>
          </w:tcPr>
          <w:p w14:paraId="15FEA5A1" w14:textId="77777777" w:rsidR="00201F78" w:rsidRDefault="00DE5F46">
            <w:pPr>
              <w:pStyle w:val="TableParagraph"/>
              <w:spacing w:line="270" w:lineRule="exact"/>
              <w:ind w:left="107"/>
              <w:rPr>
                <w:b/>
                <w:sz w:val="24"/>
              </w:rPr>
            </w:pPr>
            <w:r>
              <w:rPr>
                <w:b/>
                <w:noProof/>
                <w:sz w:val="24"/>
              </w:rPr>
              <mc:AlternateContent>
                <mc:Choice Requires="wpg">
                  <w:drawing>
                    <wp:anchor distT="0" distB="0" distL="0" distR="0" simplePos="0" relativeHeight="251596288" behindDoc="1" locked="0" layoutInCell="1" allowOverlap="1" wp14:anchorId="43F92FDA" wp14:editId="49ADA2D3">
                      <wp:simplePos x="0" y="0"/>
                      <wp:positionH relativeFrom="column">
                        <wp:posOffset>50292</wp:posOffset>
                      </wp:positionH>
                      <wp:positionV relativeFrom="paragraph">
                        <wp:posOffset>-127</wp:posOffset>
                      </wp:positionV>
                      <wp:extent cx="5904865" cy="17526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01" name="Graphic 101"/>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DF98A91" id="Group 100" o:spid="_x0000_s1026" style="position:absolute;margin-left:3.95pt;margin-top:0;width:464.95pt;height:13.8pt;z-index:-25172019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">
                      <v:shape id="Graphic 10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6524D0BA" w14:textId="77777777" w:rsidR="00201F78" w:rsidRDefault="00DE5F46">
            <w:pPr>
              <w:pStyle w:val="TableParagraph"/>
              <w:ind w:left="107" w:right="176"/>
              <w:rPr>
                <w:sz w:val="24"/>
              </w:rPr>
            </w:pPr>
            <w:r>
              <w:rPr>
                <w:sz w:val="24"/>
              </w:rPr>
              <w:t>REVISTA BRASILEIRA DE HISTÓRIA . Órgão da Associação Nacional de Professores Universitários</w:t>
            </w:r>
            <w:r>
              <w:rPr>
                <w:spacing w:val="-4"/>
                <w:sz w:val="24"/>
              </w:rPr>
              <w:t xml:space="preserve"> </w:t>
            </w:r>
            <w:r>
              <w:rPr>
                <w:sz w:val="24"/>
              </w:rPr>
              <w:t>de</w:t>
            </w:r>
            <w:r>
              <w:rPr>
                <w:spacing w:val="-4"/>
                <w:sz w:val="24"/>
              </w:rPr>
              <w:t xml:space="preserve"> </w:t>
            </w:r>
            <w:r>
              <w:rPr>
                <w:sz w:val="24"/>
              </w:rPr>
              <w:t>História.</w:t>
            </w:r>
            <w:r>
              <w:rPr>
                <w:spacing w:val="-3"/>
                <w:sz w:val="24"/>
              </w:rPr>
              <w:t xml:space="preserve"> </w:t>
            </w:r>
            <w:r>
              <w:rPr>
                <w:b/>
                <w:sz w:val="24"/>
              </w:rPr>
              <w:t>As</w:t>
            </w:r>
            <w:r>
              <w:rPr>
                <w:b/>
                <w:spacing w:val="-4"/>
                <w:sz w:val="24"/>
              </w:rPr>
              <w:t xml:space="preserve"> </w:t>
            </w:r>
            <w:r>
              <w:rPr>
                <w:b/>
                <w:sz w:val="24"/>
              </w:rPr>
              <w:t>estruturas</w:t>
            </w:r>
            <w:r>
              <w:rPr>
                <w:b/>
                <w:spacing w:val="-4"/>
                <w:sz w:val="24"/>
              </w:rPr>
              <w:t xml:space="preserve"> </w:t>
            </w:r>
            <w:r>
              <w:rPr>
                <w:b/>
                <w:sz w:val="24"/>
              </w:rPr>
              <w:t>e</w:t>
            </w:r>
            <w:r>
              <w:rPr>
                <w:b/>
                <w:spacing w:val="-5"/>
                <w:sz w:val="24"/>
              </w:rPr>
              <w:t xml:space="preserve"> </w:t>
            </w:r>
            <w:r>
              <w:rPr>
                <w:b/>
                <w:sz w:val="24"/>
              </w:rPr>
              <w:t>relações</w:t>
            </w:r>
            <w:r>
              <w:rPr>
                <w:b/>
                <w:spacing w:val="-4"/>
                <w:sz w:val="24"/>
              </w:rPr>
              <w:t xml:space="preserve"> </w:t>
            </w:r>
            <w:r>
              <w:rPr>
                <w:b/>
                <w:sz w:val="24"/>
              </w:rPr>
              <w:t>de</w:t>
            </w:r>
            <w:r>
              <w:rPr>
                <w:b/>
                <w:spacing w:val="-5"/>
                <w:sz w:val="24"/>
              </w:rPr>
              <w:t xml:space="preserve"> </w:t>
            </w:r>
            <w:r>
              <w:rPr>
                <w:b/>
                <w:sz w:val="24"/>
              </w:rPr>
              <w:t>poder</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ANPUH/Marco Zero, vol. Nº 22 ? março/agosto de 1991.</w:t>
            </w:r>
          </w:p>
          <w:p w14:paraId="50685519" w14:textId="77777777" w:rsidR="00201F78" w:rsidRDefault="00DE5F46">
            <w:pPr>
              <w:pStyle w:val="TableParagraph"/>
              <w:ind w:left="107"/>
              <w:rPr>
                <w:sz w:val="24"/>
              </w:rPr>
            </w:pPr>
            <w:r>
              <w:rPr>
                <w:sz w:val="24"/>
              </w:rPr>
              <w:t>SEN,</w:t>
            </w:r>
            <w:r>
              <w:rPr>
                <w:spacing w:val="-5"/>
                <w:sz w:val="24"/>
              </w:rPr>
              <w:t xml:space="preserve"> </w:t>
            </w:r>
            <w:r>
              <w:rPr>
                <w:sz w:val="24"/>
              </w:rPr>
              <w:t>Armatya</w:t>
            </w:r>
            <w:r>
              <w:rPr>
                <w:spacing w:val="-4"/>
                <w:sz w:val="24"/>
              </w:rPr>
              <w:t xml:space="preserve"> </w:t>
            </w:r>
            <w:r>
              <w:rPr>
                <w:sz w:val="24"/>
              </w:rPr>
              <w:t>Kumar.</w:t>
            </w:r>
            <w:r>
              <w:rPr>
                <w:spacing w:val="-5"/>
                <w:sz w:val="24"/>
              </w:rPr>
              <w:t xml:space="preserve"> </w:t>
            </w:r>
            <w:r>
              <w:rPr>
                <w:b/>
                <w:sz w:val="24"/>
              </w:rPr>
              <w:t>Desenvolvimento</w:t>
            </w:r>
            <w:r>
              <w:rPr>
                <w:b/>
                <w:spacing w:val="-5"/>
                <w:sz w:val="24"/>
              </w:rPr>
              <w:t xml:space="preserve"> </w:t>
            </w:r>
            <w:r>
              <w:rPr>
                <w:b/>
                <w:sz w:val="24"/>
              </w:rPr>
              <w:t>como</w:t>
            </w:r>
            <w:r>
              <w:rPr>
                <w:b/>
                <w:spacing w:val="-5"/>
                <w:sz w:val="24"/>
              </w:rPr>
              <w:t xml:space="preserve"> </w:t>
            </w:r>
            <w:r>
              <w:rPr>
                <w:b/>
                <w:sz w:val="24"/>
              </w:rPr>
              <w:t>liberdade</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Companhia</w:t>
            </w:r>
            <w:r>
              <w:rPr>
                <w:spacing w:val="-5"/>
                <w:sz w:val="24"/>
              </w:rPr>
              <w:t xml:space="preserve"> </w:t>
            </w:r>
            <w:r>
              <w:rPr>
                <w:sz w:val="24"/>
              </w:rPr>
              <w:t>das</w:t>
            </w:r>
            <w:r>
              <w:rPr>
                <w:spacing w:val="-3"/>
                <w:sz w:val="24"/>
              </w:rPr>
              <w:t xml:space="preserve"> </w:t>
            </w:r>
            <w:r>
              <w:rPr>
                <w:sz w:val="24"/>
              </w:rPr>
              <w:t xml:space="preserve">Letras, </w:t>
            </w:r>
            <w:r>
              <w:rPr>
                <w:spacing w:val="-2"/>
                <w:sz w:val="24"/>
              </w:rPr>
              <w:t>2000.</w:t>
            </w:r>
          </w:p>
          <w:p w14:paraId="4D957EA4" w14:textId="77777777" w:rsidR="00201F78" w:rsidRDefault="00DE5F46">
            <w:pPr>
              <w:pStyle w:val="TableParagraph"/>
              <w:ind w:left="107"/>
              <w:rPr>
                <w:sz w:val="24"/>
              </w:rPr>
            </w:pPr>
            <w:r>
              <w:rPr>
                <w:sz w:val="24"/>
              </w:rPr>
              <w:t>SPAROVETC,</w:t>
            </w:r>
            <w:r>
              <w:rPr>
                <w:spacing w:val="-4"/>
                <w:sz w:val="24"/>
              </w:rPr>
              <w:t xml:space="preserve"> </w:t>
            </w:r>
            <w:r>
              <w:rPr>
                <w:sz w:val="24"/>
              </w:rPr>
              <w:t>Gerd.</w:t>
            </w:r>
            <w:r>
              <w:rPr>
                <w:spacing w:val="-4"/>
                <w:sz w:val="24"/>
              </w:rPr>
              <w:t xml:space="preserve"> </w:t>
            </w:r>
            <w:r>
              <w:rPr>
                <w:sz w:val="24"/>
              </w:rPr>
              <w:t>A.</w:t>
            </w:r>
            <w:r>
              <w:rPr>
                <w:spacing w:val="-1"/>
                <w:sz w:val="24"/>
              </w:rPr>
              <w:t xml:space="preserve"> </w:t>
            </w:r>
            <w:r>
              <w:rPr>
                <w:b/>
                <w:sz w:val="24"/>
              </w:rPr>
              <w:t>A</w:t>
            </w:r>
            <w:r>
              <w:rPr>
                <w:b/>
                <w:spacing w:val="-4"/>
                <w:sz w:val="24"/>
              </w:rPr>
              <w:t xml:space="preserve"> </w:t>
            </w:r>
            <w:r>
              <w:rPr>
                <w:b/>
                <w:sz w:val="24"/>
              </w:rPr>
              <w:t>qualidade</w:t>
            </w:r>
            <w:r>
              <w:rPr>
                <w:b/>
                <w:spacing w:val="-5"/>
                <w:sz w:val="24"/>
              </w:rPr>
              <w:t xml:space="preserve"> </w:t>
            </w:r>
            <w:r>
              <w:rPr>
                <w:b/>
                <w:sz w:val="24"/>
              </w:rPr>
              <w:t>dos</w:t>
            </w:r>
            <w:r>
              <w:rPr>
                <w:b/>
                <w:spacing w:val="-4"/>
                <w:sz w:val="24"/>
              </w:rPr>
              <w:t xml:space="preserve"> </w:t>
            </w:r>
            <w:r>
              <w:rPr>
                <w:b/>
                <w:sz w:val="24"/>
              </w:rPr>
              <w:t>assentamentos</w:t>
            </w:r>
            <w:r>
              <w:rPr>
                <w:b/>
                <w:spacing w:val="-4"/>
                <w:sz w:val="24"/>
              </w:rPr>
              <w:t xml:space="preserve"> </w:t>
            </w:r>
            <w:r>
              <w:rPr>
                <w:b/>
                <w:sz w:val="24"/>
              </w:rPr>
              <w:t>da</w:t>
            </w:r>
            <w:r>
              <w:rPr>
                <w:b/>
                <w:spacing w:val="-4"/>
                <w:sz w:val="24"/>
              </w:rPr>
              <w:t xml:space="preserve"> </w:t>
            </w:r>
            <w:r>
              <w:rPr>
                <w:b/>
                <w:sz w:val="24"/>
              </w:rPr>
              <w:t>reforma</w:t>
            </w:r>
            <w:r>
              <w:rPr>
                <w:b/>
                <w:spacing w:val="-4"/>
                <w:sz w:val="24"/>
              </w:rPr>
              <w:t xml:space="preserve"> </w:t>
            </w:r>
            <w:r>
              <w:rPr>
                <w:b/>
                <w:sz w:val="24"/>
              </w:rPr>
              <w:t>agrária</w:t>
            </w:r>
            <w:r>
              <w:rPr>
                <w:b/>
                <w:spacing w:val="-4"/>
                <w:sz w:val="24"/>
              </w:rPr>
              <w:t xml:space="preserve"> </w:t>
            </w:r>
            <w:r>
              <w:rPr>
                <w:b/>
                <w:sz w:val="24"/>
              </w:rPr>
              <w:t>brasileira</w:t>
            </w:r>
            <w:r>
              <w:rPr>
                <w:sz w:val="24"/>
              </w:rPr>
              <w:t>.</w:t>
            </w:r>
            <w:r>
              <w:rPr>
                <w:spacing w:val="-4"/>
                <w:sz w:val="24"/>
              </w:rPr>
              <w:t xml:space="preserve"> </w:t>
            </w:r>
            <w:r>
              <w:rPr>
                <w:sz w:val="24"/>
              </w:rPr>
              <w:t>São Paulo: Páginas e Letras Editoria e Gráfica, 2003.</w:t>
            </w:r>
          </w:p>
          <w:p w14:paraId="7B283C41" w14:textId="77777777" w:rsidR="00201F78" w:rsidRDefault="00DE5F46">
            <w:pPr>
              <w:pStyle w:val="TableParagraph"/>
              <w:ind w:left="107"/>
              <w:rPr>
                <w:sz w:val="24"/>
              </w:rPr>
            </w:pPr>
            <w:r>
              <w:rPr>
                <w:sz w:val="24"/>
              </w:rPr>
              <w:t>SZMRECSÁNYI,</w:t>
            </w:r>
            <w:r>
              <w:rPr>
                <w:spacing w:val="-4"/>
                <w:sz w:val="24"/>
              </w:rPr>
              <w:t xml:space="preserve"> </w:t>
            </w:r>
            <w:r>
              <w:rPr>
                <w:sz w:val="24"/>
              </w:rPr>
              <w:t>Tamás,</w:t>
            </w:r>
            <w:r>
              <w:rPr>
                <w:spacing w:val="-4"/>
                <w:sz w:val="24"/>
              </w:rPr>
              <w:t xml:space="preserve"> </w:t>
            </w:r>
            <w:r>
              <w:rPr>
                <w:sz w:val="24"/>
              </w:rPr>
              <w:t>QUEDA,</w:t>
            </w:r>
            <w:r>
              <w:rPr>
                <w:spacing w:val="-4"/>
                <w:sz w:val="24"/>
              </w:rPr>
              <w:t xml:space="preserve"> </w:t>
            </w:r>
            <w:r>
              <w:rPr>
                <w:sz w:val="24"/>
              </w:rPr>
              <w:t>Oriowaldo</w:t>
            </w:r>
            <w:r>
              <w:rPr>
                <w:spacing w:val="-4"/>
                <w:sz w:val="24"/>
              </w:rPr>
              <w:t xml:space="preserve"> </w:t>
            </w:r>
            <w:r>
              <w:rPr>
                <w:sz w:val="24"/>
              </w:rPr>
              <w:t>(Orgs).</w:t>
            </w:r>
            <w:r>
              <w:rPr>
                <w:spacing w:val="-4"/>
                <w:sz w:val="24"/>
              </w:rPr>
              <w:t xml:space="preserve"> </w:t>
            </w:r>
            <w:r>
              <w:rPr>
                <w:b/>
                <w:sz w:val="24"/>
              </w:rPr>
              <w:t>Vida</w:t>
            </w:r>
            <w:r>
              <w:rPr>
                <w:b/>
                <w:spacing w:val="-4"/>
                <w:sz w:val="24"/>
              </w:rPr>
              <w:t xml:space="preserve"> </w:t>
            </w:r>
            <w:r>
              <w:rPr>
                <w:b/>
                <w:sz w:val="24"/>
              </w:rPr>
              <w:t>Rural</w:t>
            </w:r>
            <w:r>
              <w:rPr>
                <w:b/>
                <w:spacing w:val="-4"/>
                <w:sz w:val="24"/>
              </w:rPr>
              <w:t xml:space="preserve"> </w:t>
            </w:r>
            <w:r>
              <w:rPr>
                <w:b/>
                <w:sz w:val="24"/>
              </w:rPr>
              <w:t>e</w:t>
            </w:r>
            <w:r>
              <w:rPr>
                <w:b/>
                <w:spacing w:val="-4"/>
                <w:sz w:val="24"/>
              </w:rPr>
              <w:t xml:space="preserve"> </w:t>
            </w:r>
            <w:r>
              <w:rPr>
                <w:b/>
                <w:sz w:val="24"/>
              </w:rPr>
              <w:t>mudança</w:t>
            </w:r>
            <w:r>
              <w:rPr>
                <w:b/>
                <w:spacing w:val="-4"/>
                <w:sz w:val="24"/>
              </w:rPr>
              <w:t xml:space="preserve"> </w:t>
            </w:r>
            <w:r>
              <w:rPr>
                <w:b/>
                <w:sz w:val="24"/>
              </w:rPr>
              <w:t>social</w:t>
            </w:r>
            <w:r>
              <w:rPr>
                <w:sz w:val="24"/>
              </w:rPr>
              <w:t>:</w:t>
            </w:r>
            <w:r>
              <w:rPr>
                <w:spacing w:val="-4"/>
                <w:sz w:val="24"/>
              </w:rPr>
              <w:t xml:space="preserve"> </w:t>
            </w:r>
            <w:r>
              <w:rPr>
                <w:sz w:val="24"/>
              </w:rPr>
              <w:t>leituras básicas de sociologia rural. São Paulo: Nacional, 1979;</w:t>
            </w:r>
          </w:p>
          <w:p w14:paraId="519C9248" w14:textId="77777777" w:rsidR="00201F78" w:rsidRDefault="00DE5F46">
            <w:pPr>
              <w:pStyle w:val="TableParagraph"/>
              <w:ind w:left="107"/>
              <w:rPr>
                <w:sz w:val="24"/>
              </w:rPr>
            </w:pPr>
            <w:r>
              <w:rPr>
                <w:sz w:val="24"/>
              </w:rPr>
              <w:t>SZMRECSÁNYI,</w:t>
            </w:r>
            <w:r>
              <w:rPr>
                <w:spacing w:val="-4"/>
                <w:sz w:val="24"/>
              </w:rPr>
              <w:t xml:space="preserve"> </w:t>
            </w:r>
            <w:r>
              <w:rPr>
                <w:sz w:val="24"/>
              </w:rPr>
              <w:t>Tamás.</w:t>
            </w:r>
            <w:r>
              <w:rPr>
                <w:spacing w:val="-3"/>
                <w:sz w:val="24"/>
              </w:rPr>
              <w:t xml:space="preserve"> </w:t>
            </w:r>
            <w:r>
              <w:rPr>
                <w:b/>
                <w:sz w:val="24"/>
              </w:rPr>
              <w:t>Pequena</w:t>
            </w:r>
            <w:r>
              <w:rPr>
                <w:b/>
                <w:spacing w:val="-4"/>
                <w:sz w:val="24"/>
              </w:rPr>
              <w:t xml:space="preserve"> </w:t>
            </w:r>
            <w:r>
              <w:rPr>
                <w:b/>
                <w:sz w:val="24"/>
              </w:rPr>
              <w:t>história</w:t>
            </w:r>
            <w:r>
              <w:rPr>
                <w:b/>
                <w:spacing w:val="-4"/>
                <w:sz w:val="24"/>
              </w:rPr>
              <w:t xml:space="preserve"> </w:t>
            </w:r>
            <w:r>
              <w:rPr>
                <w:b/>
                <w:sz w:val="24"/>
              </w:rPr>
              <w:t>da</w:t>
            </w:r>
            <w:r>
              <w:rPr>
                <w:b/>
                <w:spacing w:val="-4"/>
                <w:sz w:val="24"/>
              </w:rPr>
              <w:t xml:space="preserve"> </w:t>
            </w:r>
            <w:r>
              <w:rPr>
                <w:b/>
                <w:sz w:val="24"/>
              </w:rPr>
              <w:t>agricultura</w:t>
            </w:r>
            <w:r>
              <w:rPr>
                <w:b/>
                <w:spacing w:val="-4"/>
                <w:sz w:val="24"/>
              </w:rPr>
              <w:t xml:space="preserve"> </w:t>
            </w:r>
            <w:r>
              <w:rPr>
                <w:b/>
                <w:sz w:val="24"/>
              </w:rPr>
              <w:t>no</w:t>
            </w:r>
            <w:r>
              <w:rPr>
                <w:b/>
                <w:spacing w:val="-4"/>
                <w:sz w:val="24"/>
              </w:rPr>
              <w:t xml:space="preserve"> </w:t>
            </w:r>
            <w:r>
              <w:rPr>
                <w:b/>
                <w:sz w:val="24"/>
              </w:rPr>
              <w:t>Brasil</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Contexto, </w:t>
            </w:r>
            <w:r>
              <w:rPr>
                <w:spacing w:val="-2"/>
                <w:sz w:val="24"/>
              </w:rPr>
              <w:t>1998.</w:t>
            </w:r>
          </w:p>
          <w:p w14:paraId="7EA4B9FB" w14:textId="77777777" w:rsidR="00201F78" w:rsidRDefault="00DE5F46">
            <w:pPr>
              <w:pStyle w:val="TableParagraph"/>
              <w:ind w:left="107"/>
              <w:rPr>
                <w:sz w:val="24"/>
              </w:rPr>
            </w:pPr>
            <w:r>
              <w:rPr>
                <w:sz w:val="24"/>
              </w:rPr>
              <w:t>TEDESCO,</w:t>
            </w:r>
            <w:r>
              <w:rPr>
                <w:spacing w:val="-4"/>
                <w:sz w:val="24"/>
              </w:rPr>
              <w:t xml:space="preserve"> </w:t>
            </w:r>
            <w:r>
              <w:rPr>
                <w:sz w:val="24"/>
              </w:rPr>
              <w:t>João</w:t>
            </w:r>
            <w:r>
              <w:rPr>
                <w:spacing w:val="-4"/>
                <w:sz w:val="24"/>
              </w:rPr>
              <w:t xml:space="preserve"> </w:t>
            </w:r>
            <w:r>
              <w:rPr>
                <w:sz w:val="24"/>
              </w:rPr>
              <w:t>Carlos.</w:t>
            </w:r>
            <w:r>
              <w:rPr>
                <w:spacing w:val="-6"/>
                <w:sz w:val="24"/>
              </w:rPr>
              <w:t xml:space="preserve"> </w:t>
            </w:r>
            <w:r>
              <w:rPr>
                <w:b/>
                <w:sz w:val="24"/>
              </w:rPr>
              <w:t>Terra,</w:t>
            </w:r>
            <w:r>
              <w:rPr>
                <w:b/>
                <w:spacing w:val="-4"/>
                <w:sz w:val="24"/>
              </w:rPr>
              <w:t xml:space="preserve"> </w:t>
            </w:r>
            <w:r>
              <w:rPr>
                <w:b/>
                <w:sz w:val="24"/>
              </w:rPr>
              <w:t>trabalho</w:t>
            </w:r>
            <w:r>
              <w:rPr>
                <w:b/>
                <w:spacing w:val="-4"/>
                <w:sz w:val="24"/>
              </w:rPr>
              <w:t xml:space="preserve"> </w:t>
            </w:r>
            <w:r>
              <w:rPr>
                <w:b/>
                <w:sz w:val="24"/>
              </w:rPr>
              <w:t>e</w:t>
            </w:r>
            <w:r>
              <w:rPr>
                <w:b/>
                <w:spacing w:val="-5"/>
                <w:sz w:val="24"/>
              </w:rPr>
              <w:t xml:space="preserve"> </w:t>
            </w:r>
            <w:r>
              <w:rPr>
                <w:b/>
                <w:sz w:val="24"/>
              </w:rPr>
              <w:t>família:</w:t>
            </w:r>
            <w:r>
              <w:rPr>
                <w:b/>
                <w:spacing w:val="-4"/>
                <w:sz w:val="24"/>
              </w:rPr>
              <w:t xml:space="preserve"> </w:t>
            </w:r>
            <w:r>
              <w:rPr>
                <w:b/>
                <w:sz w:val="24"/>
              </w:rPr>
              <w:t>racionalidade</w:t>
            </w:r>
            <w:r>
              <w:rPr>
                <w:b/>
                <w:spacing w:val="-5"/>
                <w:sz w:val="24"/>
              </w:rPr>
              <w:t xml:space="preserve"> </w:t>
            </w:r>
            <w:r>
              <w:rPr>
                <w:b/>
                <w:sz w:val="24"/>
              </w:rPr>
              <w:t>produtiva</w:t>
            </w:r>
            <w:r>
              <w:rPr>
                <w:b/>
                <w:spacing w:val="-4"/>
                <w:sz w:val="24"/>
              </w:rPr>
              <w:t xml:space="preserve"> </w:t>
            </w:r>
            <w:r>
              <w:rPr>
                <w:b/>
                <w:sz w:val="24"/>
              </w:rPr>
              <w:t>e</w:t>
            </w:r>
            <w:r>
              <w:rPr>
                <w:b/>
                <w:spacing w:val="-4"/>
                <w:sz w:val="24"/>
              </w:rPr>
              <w:t xml:space="preserve"> </w:t>
            </w:r>
            <w:r>
              <w:rPr>
                <w:b/>
                <w:sz w:val="24"/>
              </w:rPr>
              <w:t xml:space="preserve">ethos camponês. </w:t>
            </w:r>
            <w:r>
              <w:rPr>
                <w:sz w:val="24"/>
              </w:rPr>
              <w:t>Passo Fundo: EDIUPF, 1999.</w:t>
            </w:r>
          </w:p>
          <w:p w14:paraId="107FCC9F" w14:textId="77777777" w:rsidR="00201F78" w:rsidRDefault="00DE5F46">
            <w:pPr>
              <w:pStyle w:val="TableParagraph"/>
              <w:ind w:left="107"/>
              <w:rPr>
                <w:sz w:val="24"/>
              </w:rPr>
            </w:pPr>
            <w:r>
              <w:rPr>
                <w:sz w:val="24"/>
              </w:rPr>
              <w:t>TEÓFILO,</w:t>
            </w:r>
            <w:r>
              <w:rPr>
                <w:spacing w:val="-4"/>
                <w:sz w:val="24"/>
              </w:rPr>
              <w:t xml:space="preserve"> </w:t>
            </w:r>
            <w:r>
              <w:rPr>
                <w:sz w:val="24"/>
              </w:rPr>
              <w:t>Edson.</w:t>
            </w:r>
            <w:r>
              <w:rPr>
                <w:spacing w:val="-4"/>
                <w:sz w:val="24"/>
              </w:rPr>
              <w:t xml:space="preserve"> </w:t>
            </w:r>
            <w:r>
              <w:rPr>
                <w:b/>
                <w:sz w:val="24"/>
              </w:rPr>
              <w:t>A</w:t>
            </w:r>
            <w:r>
              <w:rPr>
                <w:b/>
                <w:spacing w:val="-4"/>
                <w:sz w:val="24"/>
              </w:rPr>
              <w:t xml:space="preserve"> </w:t>
            </w:r>
            <w:r>
              <w:rPr>
                <w:b/>
                <w:sz w:val="24"/>
              </w:rPr>
              <w:t>necessidade</w:t>
            </w:r>
            <w:r>
              <w:rPr>
                <w:b/>
                <w:spacing w:val="-5"/>
                <w:sz w:val="24"/>
              </w:rPr>
              <w:t xml:space="preserve"> </w:t>
            </w:r>
            <w:r>
              <w:rPr>
                <w:b/>
                <w:sz w:val="24"/>
              </w:rPr>
              <w:t>de</w:t>
            </w:r>
            <w:r>
              <w:rPr>
                <w:b/>
                <w:spacing w:val="-5"/>
                <w:sz w:val="24"/>
              </w:rPr>
              <w:t xml:space="preserve"> </w:t>
            </w:r>
            <w:r>
              <w:rPr>
                <w:b/>
                <w:sz w:val="24"/>
              </w:rPr>
              <w:t>uma</w:t>
            </w:r>
            <w:r>
              <w:rPr>
                <w:b/>
                <w:spacing w:val="-4"/>
                <w:sz w:val="24"/>
              </w:rPr>
              <w:t xml:space="preserve"> </w:t>
            </w:r>
            <w:r>
              <w:rPr>
                <w:b/>
                <w:sz w:val="24"/>
              </w:rPr>
              <w:t>reforma</w:t>
            </w:r>
            <w:r>
              <w:rPr>
                <w:b/>
                <w:spacing w:val="-4"/>
                <w:sz w:val="24"/>
              </w:rPr>
              <w:t xml:space="preserve"> </w:t>
            </w:r>
            <w:r>
              <w:rPr>
                <w:b/>
                <w:sz w:val="24"/>
              </w:rPr>
              <w:t>agrária</w:t>
            </w:r>
            <w:r>
              <w:rPr>
                <w:b/>
                <w:spacing w:val="-4"/>
                <w:sz w:val="24"/>
              </w:rPr>
              <w:t xml:space="preserve"> </w:t>
            </w:r>
            <w:r>
              <w:rPr>
                <w:b/>
                <w:sz w:val="24"/>
              </w:rPr>
              <w:t>ampla</w:t>
            </w:r>
            <w:r>
              <w:rPr>
                <w:b/>
                <w:spacing w:val="-4"/>
                <w:sz w:val="24"/>
              </w:rPr>
              <w:t xml:space="preserve"> </w:t>
            </w:r>
            <w:r>
              <w:rPr>
                <w:b/>
                <w:sz w:val="24"/>
              </w:rPr>
              <w:t>e</w:t>
            </w:r>
            <w:r>
              <w:rPr>
                <w:b/>
                <w:spacing w:val="-4"/>
                <w:sz w:val="24"/>
              </w:rPr>
              <w:t xml:space="preserve"> </w:t>
            </w:r>
            <w:r>
              <w:rPr>
                <w:b/>
                <w:sz w:val="24"/>
              </w:rPr>
              <w:t>participativa</w:t>
            </w:r>
            <w:r>
              <w:rPr>
                <w:b/>
                <w:spacing w:val="-4"/>
                <w:sz w:val="24"/>
              </w:rPr>
              <w:t xml:space="preserve"> </w:t>
            </w:r>
            <w:r>
              <w:rPr>
                <w:b/>
                <w:sz w:val="24"/>
              </w:rPr>
              <w:t>para</w:t>
            </w:r>
            <w:r>
              <w:rPr>
                <w:b/>
                <w:spacing w:val="-4"/>
                <w:sz w:val="24"/>
              </w:rPr>
              <w:t xml:space="preserve"> </w:t>
            </w:r>
            <w:r>
              <w:rPr>
                <w:b/>
                <w:sz w:val="24"/>
              </w:rPr>
              <w:t xml:space="preserve">o Brasil. </w:t>
            </w:r>
            <w:r>
              <w:rPr>
                <w:sz w:val="24"/>
              </w:rPr>
              <w:t>Brasília: Abaré, 2002.</w:t>
            </w:r>
          </w:p>
          <w:p w14:paraId="11D99BBF" w14:textId="77777777" w:rsidR="00201F78" w:rsidRDefault="00DE5F46">
            <w:pPr>
              <w:pStyle w:val="TableParagraph"/>
              <w:ind w:left="107" w:right="176"/>
              <w:rPr>
                <w:sz w:val="24"/>
              </w:rPr>
            </w:pPr>
            <w:r>
              <w:rPr>
                <w:sz w:val="24"/>
              </w:rPr>
              <w:t>VEIGA,</w:t>
            </w:r>
            <w:r>
              <w:rPr>
                <w:spacing w:val="-3"/>
                <w:sz w:val="24"/>
              </w:rPr>
              <w:t xml:space="preserve"> </w:t>
            </w:r>
            <w:r>
              <w:rPr>
                <w:sz w:val="24"/>
              </w:rPr>
              <w:t>José</w:t>
            </w:r>
            <w:r>
              <w:rPr>
                <w:spacing w:val="-4"/>
                <w:sz w:val="24"/>
              </w:rPr>
              <w:t xml:space="preserve"> </w:t>
            </w:r>
            <w:r>
              <w:rPr>
                <w:sz w:val="24"/>
              </w:rPr>
              <w:t>Eli</w:t>
            </w:r>
            <w:r>
              <w:rPr>
                <w:spacing w:val="-3"/>
                <w:sz w:val="24"/>
              </w:rPr>
              <w:t xml:space="preserve"> </w:t>
            </w:r>
            <w:r>
              <w:rPr>
                <w:sz w:val="24"/>
              </w:rPr>
              <w:t>da.</w:t>
            </w:r>
            <w:r>
              <w:rPr>
                <w:spacing w:val="-3"/>
                <w:sz w:val="24"/>
              </w:rPr>
              <w:t xml:space="preserve"> </w:t>
            </w:r>
            <w:r>
              <w:rPr>
                <w:b/>
                <w:sz w:val="24"/>
              </w:rPr>
              <w:t>Reestruturação</w:t>
            </w:r>
            <w:r>
              <w:rPr>
                <w:b/>
                <w:spacing w:val="-3"/>
                <w:sz w:val="24"/>
              </w:rPr>
              <w:t xml:space="preserve"> </w:t>
            </w:r>
            <w:r>
              <w:rPr>
                <w:b/>
                <w:sz w:val="24"/>
              </w:rPr>
              <w:t>do</w:t>
            </w:r>
            <w:r>
              <w:rPr>
                <w:b/>
                <w:spacing w:val="-3"/>
                <w:sz w:val="24"/>
              </w:rPr>
              <w:t xml:space="preserve"> </w:t>
            </w:r>
            <w:r>
              <w:rPr>
                <w:b/>
                <w:sz w:val="24"/>
              </w:rPr>
              <w:t>espaço</w:t>
            </w:r>
            <w:r>
              <w:rPr>
                <w:b/>
                <w:spacing w:val="-3"/>
                <w:sz w:val="24"/>
              </w:rPr>
              <w:t xml:space="preserve"> </w:t>
            </w:r>
            <w:r>
              <w:rPr>
                <w:b/>
                <w:sz w:val="24"/>
              </w:rPr>
              <w:t>urbano</w:t>
            </w:r>
            <w:r>
              <w:rPr>
                <w:b/>
                <w:spacing w:val="-3"/>
                <w:sz w:val="24"/>
              </w:rPr>
              <w:t xml:space="preserve"> </w:t>
            </w:r>
            <w:r>
              <w:rPr>
                <w:b/>
                <w:sz w:val="24"/>
              </w:rPr>
              <w:t>e</w:t>
            </w:r>
            <w:r>
              <w:rPr>
                <w:b/>
                <w:spacing w:val="-4"/>
                <w:sz w:val="24"/>
              </w:rPr>
              <w:t xml:space="preserve"> </w:t>
            </w:r>
            <w:r>
              <w:rPr>
                <w:b/>
                <w:sz w:val="24"/>
              </w:rPr>
              <w:t>regional</w:t>
            </w:r>
            <w:r>
              <w:rPr>
                <w:b/>
                <w:spacing w:val="-3"/>
                <w:sz w:val="24"/>
              </w:rPr>
              <w:t xml:space="preserve"> </w:t>
            </w:r>
            <w:r>
              <w:rPr>
                <w:b/>
                <w:sz w:val="24"/>
              </w:rPr>
              <w:t>no</w:t>
            </w:r>
            <w:r>
              <w:rPr>
                <w:b/>
                <w:spacing w:val="-3"/>
                <w:sz w:val="24"/>
              </w:rPr>
              <w:t xml:space="preserve"> </w:t>
            </w:r>
            <w:r>
              <w:rPr>
                <w:b/>
                <w:sz w:val="24"/>
              </w:rPr>
              <w:t>Brasil</w:t>
            </w:r>
            <w:r>
              <w:rPr>
                <w:sz w:val="24"/>
              </w:rPr>
              <w:t>.</w:t>
            </w:r>
            <w:r>
              <w:rPr>
                <w:spacing w:val="-3"/>
                <w:sz w:val="24"/>
              </w:rPr>
              <w:t xml:space="preserve"> </w:t>
            </w:r>
            <w:r>
              <w:rPr>
                <w:sz w:val="24"/>
              </w:rPr>
              <w:t>São</w:t>
            </w:r>
            <w:r>
              <w:rPr>
                <w:spacing w:val="-3"/>
                <w:sz w:val="24"/>
              </w:rPr>
              <w:t xml:space="preserve"> </w:t>
            </w:r>
            <w:r>
              <w:rPr>
                <w:sz w:val="24"/>
              </w:rPr>
              <w:t>Paulo: Anpuh e Hucitec, 1993.</w:t>
            </w:r>
          </w:p>
          <w:p w14:paraId="6438B9C3" w14:textId="77777777" w:rsidR="00201F78" w:rsidRDefault="00DE5F46">
            <w:pPr>
              <w:pStyle w:val="TableParagraph"/>
              <w:ind w:left="107"/>
              <w:rPr>
                <w:sz w:val="24"/>
              </w:rPr>
            </w:pPr>
            <w:r>
              <w:rPr>
                <w:sz w:val="24"/>
              </w:rPr>
              <w:t>VEIGA,</w:t>
            </w:r>
            <w:r>
              <w:rPr>
                <w:spacing w:val="-3"/>
                <w:sz w:val="24"/>
              </w:rPr>
              <w:t xml:space="preserve"> </w:t>
            </w:r>
            <w:r>
              <w:rPr>
                <w:sz w:val="24"/>
              </w:rPr>
              <w:t>José</w:t>
            </w:r>
            <w:r>
              <w:rPr>
                <w:spacing w:val="-4"/>
                <w:sz w:val="24"/>
              </w:rPr>
              <w:t xml:space="preserve"> </w:t>
            </w:r>
            <w:r>
              <w:rPr>
                <w:sz w:val="24"/>
              </w:rPr>
              <w:t>Eli</w:t>
            </w:r>
            <w:r>
              <w:rPr>
                <w:spacing w:val="-3"/>
                <w:sz w:val="24"/>
              </w:rPr>
              <w:t xml:space="preserve"> </w:t>
            </w:r>
            <w:r>
              <w:rPr>
                <w:sz w:val="24"/>
              </w:rPr>
              <w:t>da</w:t>
            </w:r>
            <w:r>
              <w:rPr>
                <w:spacing w:val="-4"/>
                <w:sz w:val="24"/>
              </w:rPr>
              <w:t xml:space="preserve"> </w:t>
            </w:r>
            <w:r>
              <w:rPr>
                <w:sz w:val="24"/>
              </w:rPr>
              <w:t>(et</w:t>
            </w:r>
            <w:r>
              <w:rPr>
                <w:spacing w:val="-3"/>
                <w:sz w:val="24"/>
              </w:rPr>
              <w:t xml:space="preserve"> </w:t>
            </w:r>
            <w:r>
              <w:rPr>
                <w:sz w:val="24"/>
              </w:rPr>
              <w:t>al.).</w:t>
            </w:r>
            <w:r>
              <w:rPr>
                <w:spacing w:val="-3"/>
                <w:sz w:val="24"/>
              </w:rPr>
              <w:t xml:space="preserve"> </w:t>
            </w:r>
            <w:r>
              <w:rPr>
                <w:b/>
                <w:sz w:val="24"/>
              </w:rPr>
              <w:t>O</w:t>
            </w:r>
            <w:r>
              <w:rPr>
                <w:b/>
                <w:spacing w:val="-3"/>
                <w:sz w:val="24"/>
              </w:rPr>
              <w:t xml:space="preserve"> </w:t>
            </w:r>
            <w:r>
              <w:rPr>
                <w:b/>
                <w:sz w:val="24"/>
              </w:rPr>
              <w:t>Brasil</w:t>
            </w:r>
            <w:r>
              <w:rPr>
                <w:b/>
                <w:spacing w:val="-3"/>
                <w:sz w:val="24"/>
              </w:rPr>
              <w:t xml:space="preserve"> </w:t>
            </w:r>
            <w:r>
              <w:rPr>
                <w:b/>
                <w:sz w:val="24"/>
              </w:rPr>
              <w:t>precisa</w:t>
            </w:r>
            <w:r>
              <w:rPr>
                <w:b/>
                <w:spacing w:val="-3"/>
                <w:sz w:val="24"/>
              </w:rPr>
              <w:t xml:space="preserve"> </w:t>
            </w:r>
            <w:r>
              <w:rPr>
                <w:b/>
                <w:sz w:val="24"/>
              </w:rPr>
              <w:t>de</w:t>
            </w:r>
            <w:r>
              <w:rPr>
                <w:b/>
                <w:spacing w:val="-4"/>
                <w:sz w:val="24"/>
              </w:rPr>
              <w:t xml:space="preserve"> </w:t>
            </w:r>
            <w:r>
              <w:rPr>
                <w:b/>
                <w:sz w:val="24"/>
              </w:rPr>
              <w:t>uma</w:t>
            </w:r>
            <w:r>
              <w:rPr>
                <w:b/>
                <w:spacing w:val="-1"/>
                <w:sz w:val="24"/>
              </w:rPr>
              <w:t xml:space="preserve"> </w:t>
            </w:r>
            <w:r>
              <w:rPr>
                <w:b/>
                <w:sz w:val="24"/>
              </w:rPr>
              <w:t>estratégia</w:t>
            </w:r>
            <w:r>
              <w:rPr>
                <w:b/>
                <w:spacing w:val="-3"/>
                <w:sz w:val="24"/>
              </w:rPr>
              <w:t xml:space="preserve"> </w:t>
            </w:r>
            <w:r>
              <w:rPr>
                <w:b/>
                <w:sz w:val="24"/>
              </w:rPr>
              <w:t>de</w:t>
            </w:r>
            <w:r>
              <w:rPr>
                <w:b/>
                <w:spacing w:val="-4"/>
                <w:sz w:val="24"/>
              </w:rPr>
              <w:t xml:space="preserve"> </w:t>
            </w:r>
            <w:r>
              <w:rPr>
                <w:b/>
                <w:sz w:val="24"/>
              </w:rPr>
              <w:t>desenvolvimento</w:t>
            </w:r>
            <w:r>
              <w:rPr>
                <w:sz w:val="24"/>
              </w:rPr>
              <w:t>.Brasília: Convenio FIPE ? IICA (MDA/CNDRS/NEAD), 2001.</w:t>
            </w:r>
          </w:p>
          <w:p w14:paraId="6F3B63B3" w14:textId="77777777" w:rsidR="00201F78" w:rsidRDefault="00DE5F46">
            <w:pPr>
              <w:pStyle w:val="TableParagraph"/>
              <w:ind w:left="107" w:right="867"/>
              <w:rPr>
                <w:sz w:val="24"/>
              </w:rPr>
            </w:pPr>
            <w:r>
              <w:rPr>
                <w:sz w:val="24"/>
              </w:rPr>
              <w:t>WEID,</w:t>
            </w:r>
            <w:r>
              <w:rPr>
                <w:spacing w:val="-5"/>
                <w:sz w:val="24"/>
              </w:rPr>
              <w:t xml:space="preserve"> </w:t>
            </w:r>
            <w:r>
              <w:rPr>
                <w:sz w:val="24"/>
              </w:rPr>
              <w:t>M.</w:t>
            </w:r>
            <w:r>
              <w:rPr>
                <w:spacing w:val="-5"/>
                <w:sz w:val="24"/>
              </w:rPr>
              <w:t xml:space="preserve"> </w:t>
            </w:r>
            <w:r>
              <w:rPr>
                <w:sz w:val="24"/>
              </w:rPr>
              <w:t>V.D.</w:t>
            </w:r>
            <w:r>
              <w:rPr>
                <w:spacing w:val="-4"/>
                <w:sz w:val="24"/>
              </w:rPr>
              <w:t xml:space="preserve"> </w:t>
            </w:r>
            <w:r>
              <w:rPr>
                <w:b/>
                <w:sz w:val="24"/>
              </w:rPr>
              <w:t>Desenvolvimento</w:t>
            </w:r>
            <w:r>
              <w:rPr>
                <w:b/>
                <w:spacing w:val="-4"/>
                <w:sz w:val="24"/>
              </w:rPr>
              <w:t xml:space="preserve"> </w:t>
            </w:r>
            <w:r>
              <w:rPr>
                <w:b/>
                <w:sz w:val="24"/>
              </w:rPr>
              <w:t>rural</w:t>
            </w:r>
            <w:r>
              <w:rPr>
                <w:b/>
                <w:spacing w:val="-5"/>
                <w:sz w:val="24"/>
              </w:rPr>
              <w:t xml:space="preserve"> </w:t>
            </w:r>
            <w:r>
              <w:rPr>
                <w:b/>
                <w:sz w:val="24"/>
              </w:rPr>
              <w:t>sustentável</w:t>
            </w:r>
            <w:r>
              <w:rPr>
                <w:sz w:val="24"/>
              </w:rPr>
              <w:t>.</w:t>
            </w:r>
            <w:r>
              <w:rPr>
                <w:spacing w:val="-5"/>
                <w:sz w:val="24"/>
              </w:rPr>
              <w:t xml:space="preserve"> </w:t>
            </w:r>
            <w:r>
              <w:rPr>
                <w:sz w:val="24"/>
              </w:rPr>
              <w:t>AS-PTA</w:t>
            </w:r>
            <w:r>
              <w:rPr>
                <w:spacing w:val="-6"/>
                <w:sz w:val="24"/>
              </w:rPr>
              <w:t xml:space="preserve"> </w:t>
            </w:r>
            <w:r>
              <w:rPr>
                <w:sz w:val="24"/>
              </w:rPr>
              <w:t>(Fevereiro,</w:t>
            </w:r>
            <w:r>
              <w:rPr>
                <w:spacing w:val="-5"/>
                <w:sz w:val="24"/>
              </w:rPr>
              <w:t xml:space="preserve"> </w:t>
            </w:r>
            <w:r>
              <w:rPr>
                <w:sz w:val="24"/>
              </w:rPr>
              <w:t xml:space="preserve">1998). WOLF, Eric - </w:t>
            </w:r>
            <w:r>
              <w:rPr>
                <w:b/>
                <w:sz w:val="24"/>
              </w:rPr>
              <w:t>Sociedades Camponesas</w:t>
            </w:r>
            <w:r>
              <w:rPr>
                <w:sz w:val="24"/>
              </w:rPr>
              <w:t>. Rio de Janeiro: Zahar Editora, 1971.</w:t>
            </w:r>
          </w:p>
        </w:tc>
      </w:tr>
    </w:tbl>
    <w:p w14:paraId="6AFBFD99" w14:textId="77777777" w:rsidR="00201F78" w:rsidRDefault="00201F78">
      <w:pPr>
        <w:pStyle w:val="Corpodetexto"/>
        <w:spacing w:before="275"/>
        <w:rPr>
          <w:b/>
        </w:rPr>
      </w:pPr>
    </w:p>
    <w:p w14:paraId="603CBDD5" w14:textId="77777777" w:rsidR="00201F78" w:rsidRDefault="00DE5F46">
      <w:pPr>
        <w:ind w:left="1135"/>
        <w:rPr>
          <w:b/>
          <w:sz w:val="24"/>
        </w:rPr>
      </w:pPr>
      <w:r>
        <w:rPr>
          <w:b/>
          <w:sz w:val="24"/>
        </w:rPr>
        <w:t>Quadro</w:t>
      </w:r>
      <w:r>
        <w:rPr>
          <w:b/>
          <w:spacing w:val="-2"/>
          <w:sz w:val="24"/>
        </w:rPr>
        <w:t xml:space="preserve"> </w:t>
      </w:r>
      <w:r>
        <w:rPr>
          <w:b/>
          <w:sz w:val="24"/>
        </w:rPr>
        <w:t>14</w:t>
      </w:r>
      <w:r>
        <w:rPr>
          <w:b/>
          <w:spacing w:val="-2"/>
          <w:sz w:val="24"/>
        </w:rPr>
        <w:t xml:space="preserve"> </w:t>
      </w:r>
      <w:r>
        <w:rPr>
          <w:b/>
          <w:sz w:val="24"/>
        </w:rPr>
        <w:t>-</w:t>
      </w:r>
      <w:r>
        <w:rPr>
          <w:b/>
          <w:spacing w:val="-3"/>
          <w:sz w:val="24"/>
        </w:rPr>
        <w:t xml:space="preserve"> </w:t>
      </w:r>
      <w:r>
        <w:rPr>
          <w:b/>
          <w:sz w:val="24"/>
        </w:rPr>
        <w:t>Ementário das</w:t>
      </w:r>
      <w:r>
        <w:rPr>
          <w:b/>
          <w:spacing w:val="-2"/>
          <w:sz w:val="24"/>
        </w:rPr>
        <w:t xml:space="preserve"> </w:t>
      </w:r>
      <w:r>
        <w:rPr>
          <w:b/>
          <w:sz w:val="24"/>
        </w:rPr>
        <w:t>disciplinas</w:t>
      </w:r>
      <w:r>
        <w:rPr>
          <w:b/>
          <w:spacing w:val="-2"/>
          <w:sz w:val="24"/>
        </w:rPr>
        <w:t xml:space="preserve"> </w:t>
      </w:r>
      <w:r>
        <w:rPr>
          <w:b/>
          <w:sz w:val="24"/>
        </w:rPr>
        <w:t>obrigatórias</w:t>
      </w:r>
      <w:r>
        <w:rPr>
          <w:b/>
          <w:spacing w:val="-2"/>
          <w:sz w:val="24"/>
        </w:rPr>
        <w:t xml:space="preserve"> </w:t>
      </w:r>
      <w:r>
        <w:rPr>
          <w:b/>
          <w:sz w:val="24"/>
        </w:rPr>
        <w:t>do</w:t>
      </w:r>
      <w:r>
        <w:rPr>
          <w:b/>
          <w:spacing w:val="-2"/>
          <w:sz w:val="24"/>
        </w:rPr>
        <w:t xml:space="preserve"> </w:t>
      </w:r>
      <w:r>
        <w:rPr>
          <w:b/>
          <w:sz w:val="24"/>
        </w:rPr>
        <w:t>currículo</w:t>
      </w:r>
      <w:r>
        <w:rPr>
          <w:b/>
          <w:spacing w:val="-2"/>
          <w:sz w:val="24"/>
        </w:rPr>
        <w:t xml:space="preserve"> </w:t>
      </w:r>
      <w:r>
        <w:rPr>
          <w:b/>
          <w:sz w:val="24"/>
        </w:rPr>
        <w:t>V,</w:t>
      </w:r>
      <w:r>
        <w:rPr>
          <w:b/>
          <w:spacing w:val="-1"/>
          <w:sz w:val="24"/>
        </w:rPr>
        <w:t xml:space="preserve"> </w:t>
      </w:r>
      <w:r>
        <w:rPr>
          <w:b/>
          <w:sz w:val="24"/>
        </w:rPr>
        <w:t>ministradas</w:t>
      </w:r>
      <w:r>
        <w:rPr>
          <w:b/>
          <w:spacing w:val="-1"/>
          <w:sz w:val="24"/>
        </w:rPr>
        <w:t xml:space="preserve"> </w:t>
      </w:r>
      <w:r>
        <w:rPr>
          <w:b/>
          <w:spacing w:val="-5"/>
          <w:sz w:val="24"/>
        </w:rPr>
        <w:t>no</w:t>
      </w:r>
    </w:p>
    <w:p w14:paraId="154B79E9" w14:textId="77777777" w:rsidR="00201F78" w:rsidRDefault="00201F78">
      <w:pPr>
        <w:rPr>
          <w:b/>
          <w:sz w:val="24"/>
        </w:rPr>
        <w:sectPr w:rsidR="00201F78">
          <w:pgSz w:w="11910" w:h="16850"/>
          <w:pgMar w:top="1940" w:right="283" w:bottom="280" w:left="283" w:header="1728" w:footer="0" w:gutter="0"/>
          <w:cols w:space="720"/>
        </w:sectPr>
      </w:pPr>
    </w:p>
    <w:p w14:paraId="0B9097D8" w14:textId="77777777" w:rsidR="00201F78" w:rsidRDefault="00DE5F46">
      <w:pPr>
        <w:spacing w:before="237"/>
        <w:ind w:left="1135"/>
        <w:rPr>
          <w:b/>
          <w:sz w:val="24"/>
        </w:rPr>
      </w:pPr>
      <w:r>
        <w:rPr>
          <w:b/>
          <w:sz w:val="24"/>
        </w:rPr>
        <w:lastRenderedPageBreak/>
        <w:t xml:space="preserve">4º </w:t>
      </w:r>
      <w:r>
        <w:rPr>
          <w:b/>
          <w:spacing w:val="-2"/>
          <w:sz w:val="24"/>
        </w:rPr>
        <w:t>SEMESTRE</w:t>
      </w:r>
    </w:p>
    <w:p w14:paraId="451DF5C9" w14:textId="77777777" w:rsidR="00201F78" w:rsidRDefault="00201F78">
      <w:pPr>
        <w:pStyle w:val="Corpodetexto"/>
        <w:spacing w:before="11"/>
        <w:rPr>
          <w:b/>
          <w:sz w:val="11"/>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9450FFC" w14:textId="77777777">
        <w:trPr>
          <w:trHeight w:val="275"/>
        </w:trPr>
        <w:tc>
          <w:tcPr>
            <w:tcW w:w="9361" w:type="dxa"/>
            <w:gridSpan w:val="4"/>
          </w:tcPr>
          <w:p w14:paraId="296B0254" w14:textId="77777777" w:rsidR="00201F78" w:rsidRDefault="00DE5F46">
            <w:pPr>
              <w:pStyle w:val="TableParagraph"/>
              <w:spacing w:line="256" w:lineRule="exact"/>
              <w:ind w:left="58" w:right="55"/>
              <w:jc w:val="center"/>
              <w:rPr>
                <w:b/>
                <w:sz w:val="24"/>
              </w:rPr>
            </w:pPr>
            <w:r>
              <w:rPr>
                <w:b/>
                <w:sz w:val="24"/>
              </w:rPr>
              <w:t>NUTRIÇÃO</w:t>
            </w:r>
            <w:r>
              <w:rPr>
                <w:b/>
                <w:spacing w:val="-1"/>
                <w:sz w:val="24"/>
              </w:rPr>
              <w:t xml:space="preserve"> </w:t>
            </w:r>
            <w:r>
              <w:rPr>
                <w:b/>
                <w:sz w:val="24"/>
              </w:rPr>
              <w:t>DE ANIMAIS</w:t>
            </w:r>
            <w:r>
              <w:rPr>
                <w:b/>
                <w:spacing w:val="-1"/>
                <w:sz w:val="24"/>
              </w:rPr>
              <w:t xml:space="preserve"> </w:t>
            </w:r>
            <w:r>
              <w:rPr>
                <w:b/>
                <w:sz w:val="24"/>
              </w:rPr>
              <w:t xml:space="preserve">NÃO </w:t>
            </w:r>
            <w:r>
              <w:rPr>
                <w:b/>
                <w:spacing w:val="-2"/>
                <w:sz w:val="24"/>
              </w:rPr>
              <w:t>RUMINANTES</w:t>
            </w:r>
          </w:p>
        </w:tc>
      </w:tr>
      <w:tr w:rsidR="00201F78" w14:paraId="15BD0030" w14:textId="77777777">
        <w:trPr>
          <w:trHeight w:val="277"/>
        </w:trPr>
        <w:tc>
          <w:tcPr>
            <w:tcW w:w="1702" w:type="dxa"/>
          </w:tcPr>
          <w:p w14:paraId="3982E441" w14:textId="77777777" w:rsidR="00201F78" w:rsidRDefault="00DE5F46">
            <w:pPr>
              <w:pStyle w:val="TableParagraph"/>
              <w:spacing w:line="258" w:lineRule="exact"/>
              <w:ind w:left="381"/>
              <w:rPr>
                <w:sz w:val="24"/>
              </w:rPr>
            </w:pPr>
            <w:r>
              <w:rPr>
                <w:spacing w:val="-2"/>
                <w:sz w:val="24"/>
              </w:rPr>
              <w:t>CÓDIGO</w:t>
            </w:r>
          </w:p>
        </w:tc>
        <w:tc>
          <w:tcPr>
            <w:tcW w:w="1134" w:type="dxa"/>
          </w:tcPr>
          <w:p w14:paraId="6D7B63CF" w14:textId="77777777" w:rsidR="00201F78" w:rsidRDefault="00DE5F46">
            <w:pPr>
              <w:pStyle w:val="TableParagraph"/>
              <w:spacing w:line="258" w:lineRule="exact"/>
              <w:ind w:left="7"/>
              <w:jc w:val="center"/>
              <w:rPr>
                <w:sz w:val="24"/>
              </w:rPr>
            </w:pPr>
            <w:r>
              <w:rPr>
                <w:spacing w:val="-5"/>
                <w:sz w:val="24"/>
              </w:rPr>
              <w:t>C.H</w:t>
            </w:r>
          </w:p>
        </w:tc>
        <w:tc>
          <w:tcPr>
            <w:tcW w:w="1702" w:type="dxa"/>
          </w:tcPr>
          <w:p w14:paraId="31B0E001"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698E5E1A" w14:textId="77777777" w:rsidR="00201F78" w:rsidRDefault="00DE5F46">
            <w:pPr>
              <w:pStyle w:val="TableParagraph"/>
              <w:spacing w:line="258" w:lineRule="exact"/>
              <w:ind w:left="1366"/>
              <w:rPr>
                <w:sz w:val="24"/>
              </w:rPr>
            </w:pPr>
            <w:r>
              <w:rPr>
                <w:spacing w:val="-2"/>
                <w:sz w:val="24"/>
              </w:rPr>
              <w:t>PRÉ-REQUISITO(S)</w:t>
            </w:r>
          </w:p>
        </w:tc>
      </w:tr>
      <w:tr w:rsidR="00201F78" w14:paraId="18DD9DB8" w14:textId="77777777">
        <w:trPr>
          <w:trHeight w:val="551"/>
        </w:trPr>
        <w:tc>
          <w:tcPr>
            <w:tcW w:w="1702" w:type="dxa"/>
          </w:tcPr>
          <w:p w14:paraId="0EBCE4C4" w14:textId="77777777" w:rsidR="00201F78" w:rsidRDefault="00201F78">
            <w:pPr>
              <w:pStyle w:val="TableParagraph"/>
              <w:rPr>
                <w:sz w:val="24"/>
              </w:rPr>
            </w:pPr>
          </w:p>
        </w:tc>
        <w:tc>
          <w:tcPr>
            <w:tcW w:w="1134" w:type="dxa"/>
          </w:tcPr>
          <w:p w14:paraId="7FA0F6EF" w14:textId="77777777" w:rsidR="00201F78" w:rsidRDefault="00DE5F46">
            <w:pPr>
              <w:pStyle w:val="TableParagraph"/>
              <w:spacing w:before="128"/>
              <w:ind w:left="7"/>
              <w:jc w:val="center"/>
              <w:rPr>
                <w:sz w:val="24"/>
              </w:rPr>
            </w:pPr>
            <w:r>
              <w:rPr>
                <w:spacing w:val="-5"/>
                <w:sz w:val="24"/>
              </w:rPr>
              <w:t>45</w:t>
            </w:r>
          </w:p>
        </w:tc>
        <w:tc>
          <w:tcPr>
            <w:tcW w:w="1702" w:type="dxa"/>
          </w:tcPr>
          <w:p w14:paraId="5D2E36D1" w14:textId="77777777" w:rsidR="00201F78" w:rsidRDefault="00DE5F46">
            <w:pPr>
              <w:pStyle w:val="TableParagraph"/>
              <w:spacing w:before="128"/>
              <w:ind w:left="34" w:right="30"/>
              <w:jc w:val="center"/>
              <w:rPr>
                <w:sz w:val="24"/>
              </w:rPr>
            </w:pPr>
            <w:r>
              <w:rPr>
                <w:spacing w:val="-2"/>
                <w:sz w:val="24"/>
              </w:rPr>
              <w:t>2.1.0</w:t>
            </w:r>
          </w:p>
        </w:tc>
        <w:tc>
          <w:tcPr>
            <w:tcW w:w="4823" w:type="dxa"/>
          </w:tcPr>
          <w:p w14:paraId="50F9E3D7" w14:textId="77777777" w:rsidR="00201F78" w:rsidRDefault="00DE5F46">
            <w:pPr>
              <w:pStyle w:val="TableParagraph"/>
              <w:spacing w:line="268" w:lineRule="exact"/>
              <w:ind w:left="67"/>
              <w:rPr>
                <w:sz w:val="24"/>
              </w:rPr>
            </w:pPr>
            <w:r>
              <w:rPr>
                <w:sz w:val="24"/>
              </w:rPr>
              <w:t>Fisiologia</w:t>
            </w:r>
            <w:r>
              <w:rPr>
                <w:spacing w:val="-4"/>
                <w:sz w:val="24"/>
              </w:rPr>
              <w:t xml:space="preserve"> </w:t>
            </w:r>
            <w:r>
              <w:rPr>
                <w:spacing w:val="-2"/>
                <w:sz w:val="24"/>
              </w:rPr>
              <w:t>Veterinária</w:t>
            </w:r>
          </w:p>
          <w:p w14:paraId="1DA688DF" w14:textId="77777777" w:rsidR="00201F78" w:rsidRDefault="00DE5F46">
            <w:pPr>
              <w:pStyle w:val="TableParagraph"/>
              <w:spacing w:line="264" w:lineRule="exact"/>
              <w:ind w:left="67"/>
              <w:rPr>
                <w:sz w:val="24"/>
              </w:rPr>
            </w:pPr>
            <w:r>
              <w:rPr>
                <w:sz w:val="24"/>
              </w:rPr>
              <w:t>Zootecnia</w:t>
            </w:r>
            <w:r>
              <w:rPr>
                <w:spacing w:val="-5"/>
                <w:sz w:val="24"/>
              </w:rPr>
              <w:t xml:space="preserve"> </w:t>
            </w:r>
            <w:r>
              <w:rPr>
                <w:spacing w:val="-4"/>
                <w:sz w:val="24"/>
              </w:rPr>
              <w:t>Geral</w:t>
            </w:r>
          </w:p>
        </w:tc>
      </w:tr>
      <w:tr w:rsidR="00201F78" w14:paraId="1702A2E7" w14:textId="77777777">
        <w:trPr>
          <w:trHeight w:val="1379"/>
        </w:trPr>
        <w:tc>
          <w:tcPr>
            <w:tcW w:w="9361" w:type="dxa"/>
            <w:gridSpan w:val="4"/>
          </w:tcPr>
          <w:p w14:paraId="08F852FF" w14:textId="77777777" w:rsidR="00201F78" w:rsidRDefault="00DE5F46">
            <w:pPr>
              <w:pStyle w:val="TableParagraph"/>
              <w:ind w:left="69" w:right="62"/>
              <w:jc w:val="both"/>
              <w:rPr>
                <w:sz w:val="24"/>
              </w:rPr>
            </w:pPr>
            <w:r>
              <w:rPr>
                <w:sz w:val="24"/>
              </w:rPr>
              <w:t>EMENTA: Noções de fisiologia da digestão. Digestão e metabolismo de proteínas,</w:t>
            </w:r>
            <w:r>
              <w:rPr>
                <w:spacing w:val="80"/>
                <w:sz w:val="24"/>
              </w:rPr>
              <w:t xml:space="preserve"> </w:t>
            </w:r>
            <w:r>
              <w:rPr>
                <w:sz w:val="24"/>
              </w:rPr>
              <w:t>carboidratos e lípides em animais monogástricos.</w:t>
            </w:r>
            <w:r>
              <w:rPr>
                <w:spacing w:val="40"/>
                <w:sz w:val="24"/>
              </w:rPr>
              <w:t xml:space="preserve"> </w:t>
            </w:r>
            <w:r>
              <w:rPr>
                <w:sz w:val="24"/>
              </w:rPr>
              <w:t>Absorção e metabolismo de vitaminas e minerais:</w:t>
            </w:r>
            <w:r>
              <w:rPr>
                <w:spacing w:val="38"/>
                <w:sz w:val="24"/>
              </w:rPr>
              <w:t xml:space="preserve">  </w:t>
            </w:r>
            <w:r>
              <w:rPr>
                <w:sz w:val="24"/>
              </w:rPr>
              <w:t>funções</w:t>
            </w:r>
            <w:r>
              <w:rPr>
                <w:spacing w:val="39"/>
                <w:sz w:val="24"/>
              </w:rPr>
              <w:t xml:space="preserve">  </w:t>
            </w:r>
            <w:r>
              <w:rPr>
                <w:sz w:val="24"/>
              </w:rPr>
              <w:t>e</w:t>
            </w:r>
            <w:r>
              <w:rPr>
                <w:spacing w:val="39"/>
                <w:sz w:val="24"/>
              </w:rPr>
              <w:t xml:space="preserve">  </w:t>
            </w:r>
            <w:r>
              <w:rPr>
                <w:sz w:val="24"/>
              </w:rPr>
              <w:t>problemas</w:t>
            </w:r>
            <w:r>
              <w:rPr>
                <w:spacing w:val="39"/>
                <w:sz w:val="24"/>
              </w:rPr>
              <w:t xml:space="preserve">  </w:t>
            </w:r>
            <w:r>
              <w:rPr>
                <w:sz w:val="24"/>
              </w:rPr>
              <w:t>carenciais.</w:t>
            </w:r>
            <w:r>
              <w:rPr>
                <w:spacing w:val="39"/>
                <w:sz w:val="24"/>
              </w:rPr>
              <w:t xml:space="preserve">  </w:t>
            </w:r>
            <w:r>
              <w:rPr>
                <w:sz w:val="24"/>
              </w:rPr>
              <w:t>Digestibilidade</w:t>
            </w:r>
            <w:r>
              <w:rPr>
                <w:spacing w:val="38"/>
                <w:sz w:val="24"/>
              </w:rPr>
              <w:t xml:space="preserve">  </w:t>
            </w:r>
            <w:r>
              <w:rPr>
                <w:sz w:val="24"/>
              </w:rPr>
              <w:t>dos</w:t>
            </w:r>
            <w:r>
              <w:rPr>
                <w:spacing w:val="39"/>
                <w:sz w:val="24"/>
              </w:rPr>
              <w:t xml:space="preserve">  </w:t>
            </w:r>
            <w:r>
              <w:rPr>
                <w:sz w:val="24"/>
              </w:rPr>
              <w:t>nutrientes.</w:t>
            </w:r>
            <w:r>
              <w:rPr>
                <w:spacing w:val="38"/>
                <w:sz w:val="24"/>
              </w:rPr>
              <w:t xml:space="preserve">  </w:t>
            </w:r>
            <w:r>
              <w:rPr>
                <w:spacing w:val="-2"/>
                <w:sz w:val="24"/>
              </w:rPr>
              <w:t>Exigências</w:t>
            </w:r>
          </w:p>
          <w:p w14:paraId="3994A820" w14:textId="77777777" w:rsidR="00201F78" w:rsidRDefault="00DE5F46">
            <w:pPr>
              <w:pStyle w:val="TableParagraph"/>
              <w:spacing w:line="270" w:lineRule="atLeast"/>
              <w:ind w:left="69" w:right="68"/>
              <w:jc w:val="both"/>
              <w:rPr>
                <w:sz w:val="24"/>
              </w:rPr>
            </w:pPr>
            <w:r>
              <w:rPr>
                <w:sz w:val="24"/>
              </w:rPr>
              <w:t>nutricionais de aves e suínos.</w:t>
            </w:r>
            <w:r>
              <w:rPr>
                <w:spacing w:val="40"/>
                <w:sz w:val="24"/>
              </w:rPr>
              <w:t xml:space="preserve"> </w:t>
            </w:r>
            <w:r>
              <w:rPr>
                <w:sz w:val="24"/>
              </w:rPr>
              <w:t>Água na nutrição: importância e necessidades. Conceito, classificação e composição dos alimentos. Aditivos. Cálculo de rações para aves e suínos.</w:t>
            </w:r>
          </w:p>
        </w:tc>
      </w:tr>
      <w:tr w:rsidR="00201F78" w14:paraId="630047B9" w14:textId="77777777">
        <w:trPr>
          <w:trHeight w:val="276"/>
        </w:trPr>
        <w:tc>
          <w:tcPr>
            <w:tcW w:w="9361" w:type="dxa"/>
            <w:gridSpan w:val="4"/>
            <w:tcBorders>
              <w:bottom w:val="nil"/>
            </w:tcBorders>
            <w:shd w:val="clear" w:color="auto" w:fill="A6A6A6"/>
          </w:tcPr>
          <w:p w14:paraId="5B30322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754AB2C4" w14:textId="77777777">
        <w:trPr>
          <w:trHeight w:val="3035"/>
        </w:trPr>
        <w:tc>
          <w:tcPr>
            <w:tcW w:w="9361" w:type="dxa"/>
            <w:gridSpan w:val="4"/>
            <w:tcBorders>
              <w:top w:val="nil"/>
            </w:tcBorders>
          </w:tcPr>
          <w:p w14:paraId="1CCC6A56" w14:textId="77777777" w:rsidR="00201F78" w:rsidRDefault="00DE5F46">
            <w:pPr>
              <w:pStyle w:val="TableParagraph"/>
              <w:spacing w:before="272" w:line="274" w:lineRule="exact"/>
              <w:ind w:left="69"/>
              <w:rPr>
                <w:b/>
                <w:sz w:val="24"/>
              </w:rPr>
            </w:pPr>
            <w:r>
              <w:rPr>
                <w:b/>
                <w:spacing w:val="-2"/>
                <w:sz w:val="24"/>
              </w:rPr>
              <w:t>BÁSICA:</w:t>
            </w:r>
          </w:p>
          <w:p w14:paraId="69182ED2" w14:textId="77777777" w:rsidR="00201F78" w:rsidRDefault="00DE5F46">
            <w:pPr>
              <w:pStyle w:val="TableParagraph"/>
              <w:spacing w:line="274" w:lineRule="exact"/>
              <w:ind w:left="69"/>
              <w:rPr>
                <w:sz w:val="24"/>
              </w:rPr>
            </w:pPr>
            <w:r>
              <w:rPr>
                <w:sz w:val="24"/>
              </w:rPr>
              <w:t>ANDRIGUETTO,</w:t>
            </w:r>
            <w:r>
              <w:rPr>
                <w:spacing w:val="1"/>
                <w:sz w:val="24"/>
              </w:rPr>
              <w:t xml:space="preserve"> </w:t>
            </w:r>
            <w:r>
              <w:rPr>
                <w:sz w:val="24"/>
              </w:rPr>
              <w:t>J.M.,</w:t>
            </w:r>
            <w:r>
              <w:rPr>
                <w:spacing w:val="2"/>
                <w:sz w:val="24"/>
              </w:rPr>
              <w:t xml:space="preserve"> </w:t>
            </w:r>
            <w:r>
              <w:rPr>
                <w:sz w:val="24"/>
              </w:rPr>
              <w:t>PERLY,</w:t>
            </w:r>
            <w:r>
              <w:rPr>
                <w:spacing w:val="4"/>
                <w:sz w:val="24"/>
              </w:rPr>
              <w:t xml:space="preserve"> </w:t>
            </w:r>
            <w:r>
              <w:rPr>
                <w:sz w:val="24"/>
              </w:rPr>
              <w:t>L.,</w:t>
            </w:r>
            <w:r>
              <w:rPr>
                <w:spacing w:val="2"/>
                <w:sz w:val="24"/>
              </w:rPr>
              <w:t xml:space="preserve"> </w:t>
            </w:r>
            <w:r>
              <w:rPr>
                <w:sz w:val="24"/>
              </w:rPr>
              <w:t>MINARDI,</w:t>
            </w:r>
            <w:r>
              <w:rPr>
                <w:spacing w:val="4"/>
                <w:sz w:val="24"/>
              </w:rPr>
              <w:t xml:space="preserve"> </w:t>
            </w:r>
            <w:r>
              <w:rPr>
                <w:sz w:val="24"/>
              </w:rPr>
              <w:t>I.</w:t>
            </w:r>
            <w:r>
              <w:rPr>
                <w:spacing w:val="7"/>
                <w:sz w:val="24"/>
              </w:rPr>
              <w:t xml:space="preserve"> </w:t>
            </w:r>
            <w:r>
              <w:rPr>
                <w:sz w:val="24"/>
              </w:rPr>
              <w:t>GEMAEL,</w:t>
            </w:r>
            <w:r>
              <w:rPr>
                <w:spacing w:val="2"/>
                <w:sz w:val="24"/>
              </w:rPr>
              <w:t xml:space="preserve"> </w:t>
            </w:r>
            <w:r>
              <w:rPr>
                <w:sz w:val="24"/>
              </w:rPr>
              <w:t>A.,</w:t>
            </w:r>
            <w:r>
              <w:rPr>
                <w:spacing w:val="4"/>
                <w:sz w:val="24"/>
              </w:rPr>
              <w:t xml:space="preserve"> </w:t>
            </w:r>
            <w:r>
              <w:rPr>
                <w:sz w:val="24"/>
              </w:rPr>
              <w:t>FLEMMING,</w:t>
            </w:r>
            <w:r>
              <w:rPr>
                <w:spacing w:val="2"/>
                <w:sz w:val="24"/>
              </w:rPr>
              <w:t xml:space="preserve"> </w:t>
            </w:r>
            <w:r>
              <w:rPr>
                <w:sz w:val="24"/>
              </w:rPr>
              <w:t>J.S.,</w:t>
            </w:r>
            <w:r>
              <w:rPr>
                <w:spacing w:val="2"/>
                <w:sz w:val="24"/>
              </w:rPr>
              <w:t xml:space="preserve"> </w:t>
            </w:r>
            <w:r>
              <w:rPr>
                <w:spacing w:val="-2"/>
                <w:sz w:val="24"/>
              </w:rPr>
              <w:t>SOUZA,</w:t>
            </w:r>
          </w:p>
          <w:p w14:paraId="5FC9165D" w14:textId="77777777" w:rsidR="00201F78" w:rsidRDefault="00DE5F46">
            <w:pPr>
              <w:pStyle w:val="TableParagraph"/>
              <w:ind w:left="69"/>
              <w:rPr>
                <w:sz w:val="24"/>
              </w:rPr>
            </w:pPr>
            <w:r>
              <w:rPr>
                <w:sz w:val="24"/>
              </w:rPr>
              <w:t xml:space="preserve">G.A., BONA FILHO, A. </w:t>
            </w:r>
            <w:r>
              <w:rPr>
                <w:b/>
                <w:sz w:val="24"/>
              </w:rPr>
              <w:t>Nutrição Animal</w:t>
            </w:r>
            <w:r>
              <w:rPr>
                <w:sz w:val="24"/>
              </w:rPr>
              <w:t>: as bases e os fundamentos da nutrição animal. Os alimentos. v. 1,2. 3. ed. Nobel, 1989. 395 p.</w:t>
            </w:r>
          </w:p>
          <w:p w14:paraId="406BD317" w14:textId="77777777" w:rsidR="00201F78" w:rsidRDefault="00DE5F46">
            <w:pPr>
              <w:pStyle w:val="TableParagraph"/>
              <w:spacing w:before="1"/>
              <w:ind w:left="69"/>
              <w:rPr>
                <w:sz w:val="24"/>
              </w:rPr>
            </w:pPr>
            <w:r>
              <w:rPr>
                <w:sz w:val="24"/>
              </w:rPr>
              <w:t>CAMPOS,</w:t>
            </w:r>
            <w:r>
              <w:rPr>
                <w:spacing w:val="-6"/>
                <w:sz w:val="24"/>
              </w:rPr>
              <w:t xml:space="preserve"> </w:t>
            </w:r>
            <w:r>
              <w:rPr>
                <w:sz w:val="24"/>
              </w:rPr>
              <w:t>J.</w:t>
            </w:r>
            <w:r>
              <w:rPr>
                <w:spacing w:val="-3"/>
                <w:sz w:val="24"/>
              </w:rPr>
              <w:t xml:space="preserve"> </w:t>
            </w:r>
            <w:r>
              <w:rPr>
                <w:b/>
                <w:sz w:val="24"/>
              </w:rPr>
              <w:t>Tabelas</w:t>
            </w:r>
            <w:r>
              <w:rPr>
                <w:b/>
                <w:spacing w:val="-5"/>
                <w:sz w:val="24"/>
              </w:rPr>
              <w:t xml:space="preserve"> </w:t>
            </w:r>
            <w:r>
              <w:rPr>
                <w:b/>
                <w:sz w:val="24"/>
              </w:rPr>
              <w:t>para</w:t>
            </w:r>
            <w:r>
              <w:rPr>
                <w:b/>
                <w:spacing w:val="-3"/>
                <w:sz w:val="24"/>
              </w:rPr>
              <w:t xml:space="preserve"> </w:t>
            </w:r>
            <w:r>
              <w:rPr>
                <w:b/>
                <w:sz w:val="24"/>
              </w:rPr>
              <w:t>cálculo</w:t>
            </w:r>
            <w:r>
              <w:rPr>
                <w:b/>
                <w:spacing w:val="-2"/>
                <w:sz w:val="24"/>
              </w:rPr>
              <w:t xml:space="preserve"> </w:t>
            </w:r>
            <w:r>
              <w:rPr>
                <w:b/>
                <w:sz w:val="24"/>
              </w:rPr>
              <w:t>de</w:t>
            </w:r>
            <w:r>
              <w:rPr>
                <w:b/>
                <w:spacing w:val="-4"/>
                <w:sz w:val="24"/>
              </w:rPr>
              <w:t xml:space="preserve"> </w:t>
            </w:r>
            <w:r>
              <w:rPr>
                <w:b/>
                <w:sz w:val="24"/>
              </w:rPr>
              <w:t>rações</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UFV: Imp.</w:t>
            </w:r>
            <w:r>
              <w:rPr>
                <w:spacing w:val="-1"/>
                <w:sz w:val="24"/>
              </w:rPr>
              <w:t xml:space="preserve"> </w:t>
            </w:r>
            <w:r>
              <w:rPr>
                <w:sz w:val="24"/>
              </w:rPr>
              <w:t>Universitária,</w:t>
            </w:r>
            <w:r>
              <w:rPr>
                <w:spacing w:val="-3"/>
                <w:sz w:val="24"/>
              </w:rPr>
              <w:t xml:space="preserve"> </w:t>
            </w:r>
            <w:r>
              <w:rPr>
                <w:sz w:val="24"/>
              </w:rPr>
              <w:t>1995.</w:t>
            </w:r>
            <w:r>
              <w:rPr>
                <w:spacing w:val="-3"/>
                <w:sz w:val="24"/>
              </w:rPr>
              <w:t xml:space="preserve"> </w:t>
            </w:r>
            <w:r>
              <w:rPr>
                <w:sz w:val="24"/>
              </w:rPr>
              <w:t>64</w:t>
            </w:r>
            <w:r>
              <w:rPr>
                <w:spacing w:val="-3"/>
                <w:sz w:val="24"/>
              </w:rPr>
              <w:t xml:space="preserve"> </w:t>
            </w:r>
            <w:r>
              <w:rPr>
                <w:sz w:val="24"/>
              </w:rPr>
              <w:t xml:space="preserve">p. ISLABÃO, N., RUTZ, F. </w:t>
            </w:r>
            <w:r>
              <w:rPr>
                <w:b/>
                <w:sz w:val="24"/>
              </w:rPr>
              <w:t>Manual de cálculo de rações</w:t>
            </w:r>
            <w:r>
              <w:rPr>
                <w:sz w:val="24"/>
              </w:rPr>
              <w:t>. 6. ed. Sagra, s.d. 183 p.</w:t>
            </w:r>
          </w:p>
          <w:p w14:paraId="038DE304" w14:textId="77777777" w:rsidR="00201F78" w:rsidRDefault="00DE5F46">
            <w:pPr>
              <w:pStyle w:val="TableParagraph"/>
              <w:ind w:left="69"/>
              <w:rPr>
                <w:sz w:val="24"/>
              </w:rPr>
            </w:pPr>
            <w:r>
              <w:rPr>
                <w:sz w:val="24"/>
              </w:rPr>
              <w:t>PEIXOTO,</w:t>
            </w:r>
            <w:r>
              <w:rPr>
                <w:spacing w:val="40"/>
                <w:sz w:val="24"/>
              </w:rPr>
              <w:t xml:space="preserve"> </w:t>
            </w:r>
            <w:r>
              <w:rPr>
                <w:sz w:val="24"/>
              </w:rPr>
              <w:t>R.R.,</w:t>
            </w:r>
            <w:r>
              <w:rPr>
                <w:spacing w:val="40"/>
                <w:sz w:val="24"/>
              </w:rPr>
              <w:t xml:space="preserve"> </w:t>
            </w:r>
            <w:r>
              <w:rPr>
                <w:sz w:val="24"/>
              </w:rPr>
              <w:t>MAIER,</w:t>
            </w:r>
            <w:r>
              <w:rPr>
                <w:spacing w:val="40"/>
                <w:sz w:val="24"/>
              </w:rPr>
              <w:t xml:space="preserve"> </w:t>
            </w:r>
            <w:r>
              <w:rPr>
                <w:sz w:val="24"/>
              </w:rPr>
              <w:t>J.C.</w:t>
            </w:r>
            <w:r>
              <w:rPr>
                <w:spacing w:val="40"/>
                <w:sz w:val="24"/>
              </w:rPr>
              <w:t xml:space="preserve"> </w:t>
            </w:r>
            <w:r>
              <w:rPr>
                <w:b/>
                <w:sz w:val="24"/>
              </w:rPr>
              <w:t>Nutrição</w:t>
            </w:r>
            <w:r>
              <w:rPr>
                <w:b/>
                <w:spacing w:val="40"/>
                <w:sz w:val="24"/>
              </w:rPr>
              <w:t xml:space="preserve"> </w:t>
            </w:r>
            <w:r>
              <w:rPr>
                <w:b/>
                <w:sz w:val="24"/>
              </w:rPr>
              <w:t>e</w:t>
            </w:r>
            <w:r>
              <w:rPr>
                <w:b/>
                <w:spacing w:val="40"/>
                <w:sz w:val="24"/>
              </w:rPr>
              <w:t xml:space="preserve"> </w:t>
            </w:r>
            <w:r>
              <w:rPr>
                <w:b/>
                <w:sz w:val="24"/>
              </w:rPr>
              <w:t>Alimentação</w:t>
            </w:r>
            <w:r>
              <w:rPr>
                <w:b/>
                <w:spacing w:val="40"/>
                <w:sz w:val="24"/>
              </w:rPr>
              <w:t xml:space="preserve"> </w:t>
            </w:r>
            <w:r>
              <w:rPr>
                <w:b/>
                <w:sz w:val="24"/>
              </w:rPr>
              <w:t>Animal</w:t>
            </w:r>
            <w:r>
              <w:rPr>
                <w:sz w:val="24"/>
              </w:rPr>
              <w:t>.</w:t>
            </w:r>
            <w:r>
              <w:rPr>
                <w:spacing w:val="40"/>
                <w:sz w:val="24"/>
              </w:rPr>
              <w:t xml:space="preserve"> </w:t>
            </w:r>
            <w:r>
              <w:rPr>
                <w:sz w:val="24"/>
              </w:rPr>
              <w:t>2.</w:t>
            </w:r>
            <w:r>
              <w:rPr>
                <w:spacing w:val="40"/>
                <w:sz w:val="24"/>
              </w:rPr>
              <w:t xml:space="preserve"> </w:t>
            </w:r>
            <w:r>
              <w:rPr>
                <w:sz w:val="24"/>
              </w:rPr>
              <w:t>ed.</w:t>
            </w:r>
            <w:r>
              <w:rPr>
                <w:spacing w:val="40"/>
                <w:sz w:val="24"/>
              </w:rPr>
              <w:t xml:space="preserve"> </w:t>
            </w:r>
            <w:r>
              <w:rPr>
                <w:sz w:val="24"/>
              </w:rPr>
              <w:t>Pelotas:</w:t>
            </w:r>
            <w:r>
              <w:rPr>
                <w:spacing w:val="40"/>
                <w:sz w:val="24"/>
              </w:rPr>
              <w:t xml:space="preserve"> </w:t>
            </w:r>
            <w:r>
              <w:rPr>
                <w:sz w:val="24"/>
              </w:rPr>
              <w:t>UFPel,</w:t>
            </w:r>
            <w:r>
              <w:rPr>
                <w:spacing w:val="80"/>
                <w:sz w:val="24"/>
              </w:rPr>
              <w:t xml:space="preserve"> </w:t>
            </w:r>
            <w:r>
              <w:rPr>
                <w:sz w:val="24"/>
              </w:rPr>
              <w:t>EDUCAT; UFPel, 1993. 169 p</w:t>
            </w:r>
          </w:p>
        </w:tc>
      </w:tr>
      <w:tr w:rsidR="00201F78" w14:paraId="4FC45FDA" w14:textId="77777777">
        <w:trPr>
          <w:trHeight w:val="275"/>
        </w:trPr>
        <w:tc>
          <w:tcPr>
            <w:tcW w:w="9361" w:type="dxa"/>
            <w:gridSpan w:val="4"/>
            <w:tcBorders>
              <w:bottom w:val="nil"/>
            </w:tcBorders>
            <w:shd w:val="clear" w:color="auto" w:fill="A6A6A6"/>
          </w:tcPr>
          <w:p w14:paraId="4DB910B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6719FD8E" w14:textId="77777777">
        <w:trPr>
          <w:trHeight w:val="3312"/>
        </w:trPr>
        <w:tc>
          <w:tcPr>
            <w:tcW w:w="9361" w:type="dxa"/>
            <w:gridSpan w:val="4"/>
            <w:tcBorders>
              <w:top w:val="nil"/>
            </w:tcBorders>
          </w:tcPr>
          <w:p w14:paraId="3B9E20B0" w14:textId="77777777" w:rsidR="00201F78" w:rsidRDefault="00DE5F46">
            <w:pPr>
              <w:pStyle w:val="TableParagraph"/>
              <w:spacing w:before="268"/>
              <w:ind w:left="69" w:right="208"/>
              <w:rPr>
                <w:sz w:val="24"/>
              </w:rPr>
            </w:pPr>
            <w:r>
              <w:rPr>
                <w:sz w:val="24"/>
              </w:rPr>
              <w:t xml:space="preserve">JARDIM, W. R. </w:t>
            </w:r>
            <w:r>
              <w:rPr>
                <w:b/>
                <w:sz w:val="24"/>
              </w:rPr>
              <w:t>Alimentos e alimentação do gado bovino</w:t>
            </w:r>
            <w:r>
              <w:rPr>
                <w:sz w:val="24"/>
              </w:rPr>
              <w:t xml:space="preserve">. </w:t>
            </w:r>
            <w:r w:rsidRPr="009B315F">
              <w:rPr>
                <w:sz w:val="24"/>
                <w:lang w:val="en-US"/>
              </w:rPr>
              <w:t>Ceres, 1976. 338 p.</w:t>
            </w:r>
            <w:r w:rsidRPr="009B315F">
              <w:rPr>
                <w:spacing w:val="40"/>
                <w:sz w:val="24"/>
                <w:lang w:val="en-US"/>
              </w:rPr>
              <w:t xml:space="preserve"> </w:t>
            </w:r>
            <w:r w:rsidRPr="009B315F">
              <w:rPr>
                <w:sz w:val="24"/>
                <w:lang w:val="en-US"/>
              </w:rPr>
              <w:t>MAYNARD,</w:t>
            </w:r>
            <w:r w:rsidRPr="009B315F">
              <w:rPr>
                <w:spacing w:val="-2"/>
                <w:sz w:val="24"/>
                <w:lang w:val="en-US"/>
              </w:rPr>
              <w:t xml:space="preserve"> </w:t>
            </w:r>
            <w:r w:rsidRPr="009B315F">
              <w:rPr>
                <w:sz w:val="24"/>
                <w:lang w:val="en-US"/>
              </w:rPr>
              <w:t>L.</w:t>
            </w:r>
            <w:r w:rsidRPr="009B315F">
              <w:rPr>
                <w:spacing w:val="-3"/>
                <w:sz w:val="24"/>
                <w:lang w:val="en-US"/>
              </w:rPr>
              <w:t xml:space="preserve"> </w:t>
            </w:r>
            <w:r w:rsidRPr="009B315F">
              <w:rPr>
                <w:sz w:val="24"/>
                <w:lang w:val="en-US"/>
              </w:rPr>
              <w:t>A.,</w:t>
            </w:r>
            <w:r w:rsidRPr="009B315F">
              <w:rPr>
                <w:spacing w:val="-2"/>
                <w:sz w:val="24"/>
                <w:lang w:val="en-US"/>
              </w:rPr>
              <w:t xml:space="preserve"> </w:t>
            </w:r>
            <w:r w:rsidRPr="009B315F">
              <w:rPr>
                <w:sz w:val="24"/>
                <w:lang w:val="en-US"/>
              </w:rPr>
              <w:t>LOOSLI,</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K.</w:t>
            </w:r>
            <w:r w:rsidRPr="009B315F">
              <w:rPr>
                <w:spacing w:val="-3"/>
                <w:sz w:val="24"/>
                <w:lang w:val="en-US"/>
              </w:rPr>
              <w:t xml:space="preserve"> </w:t>
            </w:r>
            <w:r w:rsidRPr="009B315F">
              <w:rPr>
                <w:sz w:val="24"/>
                <w:lang w:val="en-US"/>
              </w:rPr>
              <w:t>et</w:t>
            </w:r>
            <w:r w:rsidRPr="009B315F">
              <w:rPr>
                <w:spacing w:val="-3"/>
                <w:sz w:val="24"/>
                <w:lang w:val="en-US"/>
              </w:rPr>
              <w:t xml:space="preserve"> </w:t>
            </w:r>
            <w:r w:rsidRPr="009B315F">
              <w:rPr>
                <w:sz w:val="24"/>
                <w:lang w:val="en-US"/>
              </w:rPr>
              <w:t>al.</w:t>
            </w:r>
            <w:r w:rsidRPr="009B315F">
              <w:rPr>
                <w:spacing w:val="-2"/>
                <w:sz w:val="24"/>
                <w:lang w:val="en-US"/>
              </w:rPr>
              <w:t xml:space="preserve"> </w:t>
            </w:r>
            <w:r>
              <w:rPr>
                <w:b/>
                <w:sz w:val="24"/>
              </w:rPr>
              <w:t>Nutrição</w:t>
            </w:r>
            <w:r>
              <w:rPr>
                <w:b/>
                <w:spacing w:val="-3"/>
                <w:sz w:val="24"/>
              </w:rPr>
              <w:t xml:space="preserve"> </w:t>
            </w:r>
            <w:r>
              <w:rPr>
                <w:b/>
                <w:sz w:val="24"/>
              </w:rPr>
              <w:t>animal</w:t>
            </w:r>
            <w:r>
              <w:rPr>
                <w:sz w:val="24"/>
              </w:rPr>
              <w:t>.</w:t>
            </w:r>
            <w:r>
              <w:rPr>
                <w:spacing w:val="-3"/>
                <w:sz w:val="24"/>
              </w:rPr>
              <w:t xml:space="preserve"> </w:t>
            </w:r>
            <w:r>
              <w:rPr>
                <w:sz w:val="24"/>
              </w:rPr>
              <w:t>7.</w:t>
            </w:r>
            <w:r>
              <w:rPr>
                <w:spacing w:val="-3"/>
                <w:sz w:val="24"/>
              </w:rPr>
              <w:t xml:space="preserve"> </w:t>
            </w:r>
            <w:r>
              <w:rPr>
                <w:sz w:val="24"/>
              </w:rPr>
              <w:t>Ed.,</w:t>
            </w:r>
            <w:r>
              <w:rPr>
                <w:spacing w:val="-3"/>
                <w:sz w:val="24"/>
              </w:rPr>
              <w:t xml:space="preserve"> </w:t>
            </w:r>
            <w:r>
              <w:rPr>
                <w:sz w:val="24"/>
              </w:rPr>
              <w:t>McGraw-Hill,</w:t>
            </w:r>
            <w:r>
              <w:rPr>
                <w:spacing w:val="-3"/>
                <w:sz w:val="24"/>
              </w:rPr>
              <w:t xml:space="preserve"> </w:t>
            </w:r>
            <w:r>
              <w:rPr>
                <w:sz w:val="24"/>
              </w:rPr>
              <w:t>1979.</w:t>
            </w:r>
            <w:r>
              <w:rPr>
                <w:spacing w:val="-3"/>
                <w:sz w:val="24"/>
              </w:rPr>
              <w:t xml:space="preserve"> </w:t>
            </w:r>
            <w:r>
              <w:rPr>
                <w:sz w:val="24"/>
              </w:rPr>
              <w:t>620</w:t>
            </w:r>
            <w:r>
              <w:rPr>
                <w:spacing w:val="-3"/>
                <w:sz w:val="24"/>
              </w:rPr>
              <w:t xml:space="preserve"> </w:t>
            </w:r>
            <w:r>
              <w:rPr>
                <w:sz w:val="24"/>
              </w:rPr>
              <w:t>p.</w:t>
            </w:r>
          </w:p>
          <w:p w14:paraId="3C58C865" w14:textId="77777777" w:rsidR="00201F78" w:rsidRDefault="00DE5F46">
            <w:pPr>
              <w:pStyle w:val="TableParagraph"/>
              <w:ind w:left="69" w:right="64"/>
              <w:rPr>
                <w:sz w:val="24"/>
              </w:rPr>
            </w:pPr>
            <w:r>
              <w:rPr>
                <w:sz w:val="24"/>
              </w:rPr>
              <w:t>SILVA, J. F. C., LEÃO, M. I.</w:t>
            </w:r>
            <w:r>
              <w:rPr>
                <w:spacing w:val="25"/>
                <w:sz w:val="24"/>
              </w:rPr>
              <w:t xml:space="preserve"> </w:t>
            </w:r>
            <w:r>
              <w:rPr>
                <w:b/>
                <w:sz w:val="24"/>
              </w:rPr>
              <w:t>Fundamentos da nutrição de ruminantes</w:t>
            </w:r>
            <w:r>
              <w:rPr>
                <w:sz w:val="24"/>
              </w:rPr>
              <w:t>. Livroceres, 1979.</w:t>
            </w:r>
            <w:r>
              <w:rPr>
                <w:spacing w:val="80"/>
                <w:sz w:val="24"/>
              </w:rPr>
              <w:t xml:space="preserve"> </w:t>
            </w:r>
            <w:r>
              <w:rPr>
                <w:sz w:val="24"/>
              </w:rPr>
              <w:t>380 p.</w:t>
            </w:r>
          </w:p>
          <w:p w14:paraId="350C96F8" w14:textId="77777777" w:rsidR="00201F78" w:rsidRDefault="00DE5F46">
            <w:pPr>
              <w:pStyle w:val="TableParagraph"/>
              <w:ind w:left="69"/>
              <w:rPr>
                <w:sz w:val="24"/>
              </w:rPr>
            </w:pPr>
            <w:r>
              <w:rPr>
                <w:sz w:val="24"/>
              </w:rPr>
              <w:t xml:space="preserve">SILVA, D. J. </w:t>
            </w:r>
            <w:r>
              <w:rPr>
                <w:b/>
                <w:sz w:val="24"/>
              </w:rPr>
              <w:t>Análise de alimentos</w:t>
            </w:r>
            <w:r>
              <w:rPr>
                <w:sz w:val="24"/>
              </w:rPr>
              <w:t xml:space="preserve">: métodos químicos e biológicos. UFV: Imp. Universitária, </w:t>
            </w:r>
            <w:r>
              <w:rPr>
                <w:spacing w:val="-2"/>
                <w:sz w:val="24"/>
              </w:rPr>
              <w:t>1981.166p.</w:t>
            </w:r>
          </w:p>
          <w:p w14:paraId="3F087E7D" w14:textId="77777777" w:rsidR="00201F78" w:rsidRDefault="00DE5F46">
            <w:pPr>
              <w:pStyle w:val="TableParagraph"/>
              <w:ind w:left="69"/>
              <w:rPr>
                <w:sz w:val="24"/>
              </w:rPr>
            </w:pPr>
            <w:r>
              <w:rPr>
                <w:sz w:val="24"/>
              </w:rPr>
              <w:t>CHURCH,</w:t>
            </w:r>
            <w:r>
              <w:rPr>
                <w:spacing w:val="38"/>
                <w:sz w:val="24"/>
              </w:rPr>
              <w:t xml:space="preserve"> </w:t>
            </w:r>
            <w:r>
              <w:rPr>
                <w:sz w:val="24"/>
              </w:rPr>
              <w:t>D.</w:t>
            </w:r>
            <w:r>
              <w:rPr>
                <w:spacing w:val="38"/>
                <w:sz w:val="24"/>
              </w:rPr>
              <w:t xml:space="preserve"> </w:t>
            </w:r>
            <w:r>
              <w:rPr>
                <w:sz w:val="24"/>
              </w:rPr>
              <w:t>C.</w:t>
            </w:r>
            <w:r>
              <w:rPr>
                <w:spacing w:val="40"/>
                <w:sz w:val="24"/>
              </w:rPr>
              <w:t xml:space="preserve"> </w:t>
            </w:r>
            <w:r>
              <w:rPr>
                <w:b/>
                <w:sz w:val="24"/>
              </w:rPr>
              <w:t>Fisiologia</w:t>
            </w:r>
            <w:r>
              <w:rPr>
                <w:b/>
                <w:spacing w:val="39"/>
                <w:sz w:val="24"/>
              </w:rPr>
              <w:t xml:space="preserve"> </w:t>
            </w:r>
            <w:r>
              <w:rPr>
                <w:b/>
                <w:sz w:val="24"/>
              </w:rPr>
              <w:t>digestiva</w:t>
            </w:r>
            <w:r>
              <w:rPr>
                <w:b/>
                <w:spacing w:val="39"/>
                <w:sz w:val="24"/>
              </w:rPr>
              <w:t xml:space="preserve"> </w:t>
            </w:r>
            <w:r>
              <w:rPr>
                <w:b/>
                <w:sz w:val="24"/>
              </w:rPr>
              <w:t>y</w:t>
            </w:r>
            <w:r>
              <w:rPr>
                <w:b/>
                <w:spacing w:val="38"/>
                <w:sz w:val="24"/>
              </w:rPr>
              <w:t xml:space="preserve"> </w:t>
            </w:r>
            <w:r>
              <w:rPr>
                <w:b/>
                <w:sz w:val="24"/>
              </w:rPr>
              <w:t>nutricion</w:t>
            </w:r>
            <w:r>
              <w:rPr>
                <w:b/>
                <w:spacing w:val="39"/>
                <w:sz w:val="24"/>
              </w:rPr>
              <w:t xml:space="preserve"> </w:t>
            </w:r>
            <w:r>
              <w:rPr>
                <w:b/>
                <w:sz w:val="24"/>
              </w:rPr>
              <w:t>de</w:t>
            </w:r>
            <w:r>
              <w:rPr>
                <w:b/>
                <w:spacing w:val="37"/>
                <w:sz w:val="24"/>
              </w:rPr>
              <w:t xml:space="preserve"> </w:t>
            </w:r>
            <w:r>
              <w:rPr>
                <w:b/>
                <w:sz w:val="24"/>
              </w:rPr>
              <w:t>los</w:t>
            </w:r>
            <w:r>
              <w:rPr>
                <w:b/>
                <w:spacing w:val="39"/>
                <w:sz w:val="24"/>
              </w:rPr>
              <w:t xml:space="preserve"> </w:t>
            </w:r>
            <w:r>
              <w:rPr>
                <w:b/>
                <w:sz w:val="24"/>
              </w:rPr>
              <w:t>rumiantes</w:t>
            </w:r>
            <w:r>
              <w:rPr>
                <w:sz w:val="24"/>
              </w:rPr>
              <w:t>.</w:t>
            </w:r>
            <w:r>
              <w:rPr>
                <w:spacing w:val="38"/>
                <w:sz w:val="24"/>
              </w:rPr>
              <w:t xml:space="preserve"> </w:t>
            </w:r>
            <w:r>
              <w:rPr>
                <w:sz w:val="24"/>
              </w:rPr>
              <w:t>v.</w:t>
            </w:r>
            <w:r>
              <w:rPr>
                <w:spacing w:val="38"/>
                <w:sz w:val="24"/>
              </w:rPr>
              <w:t xml:space="preserve"> </w:t>
            </w:r>
            <w:r>
              <w:rPr>
                <w:sz w:val="24"/>
              </w:rPr>
              <w:t>1,</w:t>
            </w:r>
            <w:r>
              <w:rPr>
                <w:spacing w:val="38"/>
                <w:sz w:val="24"/>
              </w:rPr>
              <w:t xml:space="preserve"> </w:t>
            </w:r>
            <w:r>
              <w:rPr>
                <w:sz w:val="24"/>
              </w:rPr>
              <w:t>2.</w:t>
            </w:r>
            <w:r>
              <w:rPr>
                <w:spacing w:val="38"/>
                <w:sz w:val="24"/>
              </w:rPr>
              <w:t xml:space="preserve"> </w:t>
            </w:r>
            <w:r>
              <w:rPr>
                <w:sz w:val="24"/>
              </w:rPr>
              <w:t>Ed.,</w:t>
            </w:r>
            <w:r>
              <w:rPr>
                <w:spacing w:val="38"/>
                <w:sz w:val="24"/>
              </w:rPr>
              <w:t xml:space="preserve"> </w:t>
            </w:r>
            <w:r>
              <w:rPr>
                <w:sz w:val="24"/>
              </w:rPr>
              <w:t>Acríbia, 1975. 377 p.</w:t>
            </w:r>
          </w:p>
          <w:p w14:paraId="43E94572" w14:textId="77777777" w:rsidR="00201F78" w:rsidRDefault="00DE5F46">
            <w:pPr>
              <w:pStyle w:val="TableParagraph"/>
              <w:ind w:left="69"/>
              <w:rPr>
                <w:sz w:val="24"/>
              </w:rPr>
            </w:pPr>
            <w:r>
              <w:rPr>
                <w:sz w:val="24"/>
              </w:rPr>
              <w:t>CHURCH,</w:t>
            </w:r>
            <w:r>
              <w:rPr>
                <w:spacing w:val="38"/>
                <w:sz w:val="24"/>
              </w:rPr>
              <w:t xml:space="preserve"> </w:t>
            </w:r>
            <w:r>
              <w:rPr>
                <w:sz w:val="24"/>
              </w:rPr>
              <w:t>D.</w:t>
            </w:r>
            <w:r>
              <w:rPr>
                <w:spacing w:val="38"/>
                <w:sz w:val="24"/>
              </w:rPr>
              <w:t xml:space="preserve"> </w:t>
            </w:r>
            <w:r>
              <w:rPr>
                <w:sz w:val="24"/>
              </w:rPr>
              <w:t>C.</w:t>
            </w:r>
            <w:r>
              <w:rPr>
                <w:spacing w:val="40"/>
                <w:sz w:val="24"/>
              </w:rPr>
              <w:t xml:space="preserve"> </w:t>
            </w:r>
            <w:r>
              <w:rPr>
                <w:b/>
                <w:sz w:val="24"/>
              </w:rPr>
              <w:t>Fisiologia</w:t>
            </w:r>
            <w:r>
              <w:rPr>
                <w:b/>
                <w:spacing w:val="39"/>
                <w:sz w:val="24"/>
              </w:rPr>
              <w:t xml:space="preserve"> </w:t>
            </w:r>
            <w:r>
              <w:rPr>
                <w:b/>
                <w:sz w:val="24"/>
              </w:rPr>
              <w:t>digestiva</w:t>
            </w:r>
            <w:r>
              <w:rPr>
                <w:b/>
                <w:spacing w:val="39"/>
                <w:sz w:val="24"/>
              </w:rPr>
              <w:t xml:space="preserve"> </w:t>
            </w:r>
            <w:r>
              <w:rPr>
                <w:b/>
                <w:sz w:val="24"/>
              </w:rPr>
              <w:t>y</w:t>
            </w:r>
            <w:r>
              <w:rPr>
                <w:b/>
                <w:spacing w:val="38"/>
                <w:sz w:val="24"/>
              </w:rPr>
              <w:t xml:space="preserve"> </w:t>
            </w:r>
            <w:r>
              <w:rPr>
                <w:b/>
                <w:sz w:val="24"/>
              </w:rPr>
              <w:t>nutricion</w:t>
            </w:r>
            <w:r>
              <w:rPr>
                <w:b/>
                <w:spacing w:val="39"/>
                <w:sz w:val="24"/>
              </w:rPr>
              <w:t xml:space="preserve"> </w:t>
            </w:r>
            <w:r>
              <w:rPr>
                <w:b/>
                <w:sz w:val="24"/>
              </w:rPr>
              <w:t>de</w:t>
            </w:r>
            <w:r>
              <w:rPr>
                <w:b/>
                <w:spacing w:val="37"/>
                <w:sz w:val="24"/>
              </w:rPr>
              <w:t xml:space="preserve"> </w:t>
            </w:r>
            <w:r>
              <w:rPr>
                <w:b/>
                <w:sz w:val="24"/>
              </w:rPr>
              <w:t>los</w:t>
            </w:r>
            <w:r>
              <w:rPr>
                <w:b/>
                <w:spacing w:val="39"/>
                <w:sz w:val="24"/>
              </w:rPr>
              <w:t xml:space="preserve"> </w:t>
            </w:r>
            <w:r>
              <w:rPr>
                <w:b/>
                <w:sz w:val="24"/>
              </w:rPr>
              <w:t>rumiantes</w:t>
            </w:r>
            <w:r>
              <w:rPr>
                <w:sz w:val="24"/>
              </w:rPr>
              <w:t>.</w:t>
            </w:r>
            <w:r>
              <w:rPr>
                <w:spacing w:val="38"/>
                <w:sz w:val="24"/>
              </w:rPr>
              <w:t xml:space="preserve"> </w:t>
            </w:r>
            <w:r>
              <w:rPr>
                <w:sz w:val="24"/>
              </w:rPr>
              <w:t>v.</w:t>
            </w:r>
            <w:r>
              <w:rPr>
                <w:spacing w:val="38"/>
                <w:sz w:val="24"/>
              </w:rPr>
              <w:t xml:space="preserve"> </w:t>
            </w:r>
            <w:r>
              <w:rPr>
                <w:sz w:val="24"/>
              </w:rPr>
              <w:t>2,</w:t>
            </w:r>
            <w:r>
              <w:rPr>
                <w:spacing w:val="38"/>
                <w:sz w:val="24"/>
              </w:rPr>
              <w:t xml:space="preserve"> </w:t>
            </w:r>
            <w:r>
              <w:rPr>
                <w:sz w:val="24"/>
              </w:rPr>
              <w:t>2.</w:t>
            </w:r>
            <w:r>
              <w:rPr>
                <w:spacing w:val="38"/>
                <w:sz w:val="24"/>
              </w:rPr>
              <w:t xml:space="preserve"> </w:t>
            </w:r>
            <w:r>
              <w:rPr>
                <w:sz w:val="24"/>
              </w:rPr>
              <w:t>Ed.,</w:t>
            </w:r>
            <w:r>
              <w:rPr>
                <w:spacing w:val="38"/>
                <w:sz w:val="24"/>
              </w:rPr>
              <w:t xml:space="preserve"> </w:t>
            </w:r>
            <w:r>
              <w:rPr>
                <w:sz w:val="24"/>
              </w:rPr>
              <w:t>Acríbia, 1975. 480 p.</w:t>
            </w:r>
          </w:p>
        </w:tc>
      </w:tr>
    </w:tbl>
    <w:p w14:paraId="6B2113F0" w14:textId="77777777" w:rsidR="00201F78" w:rsidRDefault="00201F78">
      <w:pPr>
        <w:pStyle w:val="Corpodetexto"/>
        <w:rPr>
          <w:b/>
          <w:sz w:val="20"/>
        </w:rPr>
      </w:pPr>
    </w:p>
    <w:p w14:paraId="6F06D8D8" w14:textId="77777777" w:rsidR="00201F78" w:rsidRDefault="00201F78">
      <w:pPr>
        <w:pStyle w:val="Corpodetexto"/>
        <w:spacing w:before="9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680"/>
        <w:gridCol w:w="1800"/>
        <w:gridCol w:w="4418"/>
        <w:gridCol w:w="78"/>
      </w:tblGrid>
      <w:tr w:rsidR="00201F78" w14:paraId="14AD416E" w14:textId="77777777">
        <w:trPr>
          <w:trHeight w:val="275"/>
        </w:trPr>
        <w:tc>
          <w:tcPr>
            <w:tcW w:w="9454" w:type="dxa"/>
            <w:gridSpan w:val="6"/>
          </w:tcPr>
          <w:p w14:paraId="74B9BDA4" w14:textId="77777777" w:rsidR="00201F78" w:rsidRDefault="00DE5F46">
            <w:pPr>
              <w:pStyle w:val="TableParagraph"/>
              <w:spacing w:line="256" w:lineRule="exact"/>
              <w:ind w:left="13" w:right="4"/>
              <w:jc w:val="center"/>
              <w:rPr>
                <w:b/>
                <w:sz w:val="24"/>
              </w:rPr>
            </w:pPr>
            <w:r>
              <w:rPr>
                <w:b/>
                <w:sz w:val="24"/>
              </w:rPr>
              <w:t>NUTRIÇÃO</w:t>
            </w:r>
            <w:r>
              <w:rPr>
                <w:b/>
                <w:spacing w:val="-1"/>
                <w:sz w:val="24"/>
              </w:rPr>
              <w:t xml:space="preserve"> </w:t>
            </w:r>
            <w:r>
              <w:rPr>
                <w:b/>
                <w:sz w:val="24"/>
              </w:rPr>
              <w:t>DE ANIMAIS</w:t>
            </w:r>
            <w:r>
              <w:rPr>
                <w:b/>
                <w:spacing w:val="59"/>
                <w:sz w:val="24"/>
              </w:rPr>
              <w:t xml:space="preserve"> </w:t>
            </w:r>
            <w:r>
              <w:rPr>
                <w:b/>
                <w:spacing w:val="-2"/>
                <w:sz w:val="24"/>
              </w:rPr>
              <w:t>RUMINANTES</w:t>
            </w:r>
          </w:p>
        </w:tc>
      </w:tr>
      <w:tr w:rsidR="00201F78" w14:paraId="61B80599" w14:textId="77777777">
        <w:trPr>
          <w:trHeight w:val="275"/>
        </w:trPr>
        <w:tc>
          <w:tcPr>
            <w:tcW w:w="1478" w:type="dxa"/>
            <w:gridSpan w:val="2"/>
          </w:tcPr>
          <w:p w14:paraId="55B3CE62" w14:textId="77777777" w:rsidR="00201F78" w:rsidRDefault="00DE5F46">
            <w:pPr>
              <w:pStyle w:val="TableParagraph"/>
              <w:spacing w:line="256" w:lineRule="exact"/>
              <w:ind w:left="271"/>
              <w:rPr>
                <w:sz w:val="24"/>
              </w:rPr>
            </w:pPr>
            <w:r>
              <w:rPr>
                <w:spacing w:val="-2"/>
                <w:sz w:val="24"/>
              </w:rPr>
              <w:t>CÓDIGO</w:t>
            </w:r>
          </w:p>
        </w:tc>
        <w:tc>
          <w:tcPr>
            <w:tcW w:w="1680" w:type="dxa"/>
          </w:tcPr>
          <w:p w14:paraId="6E0172FF"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48A581F8" w14:textId="77777777" w:rsidR="00201F78" w:rsidRDefault="00DE5F46">
            <w:pPr>
              <w:pStyle w:val="TableParagraph"/>
              <w:spacing w:line="256" w:lineRule="exact"/>
              <w:ind w:left="11" w:right="7"/>
              <w:jc w:val="center"/>
              <w:rPr>
                <w:sz w:val="24"/>
              </w:rPr>
            </w:pPr>
            <w:r>
              <w:rPr>
                <w:spacing w:val="-2"/>
                <w:sz w:val="24"/>
              </w:rPr>
              <w:t>CRÉDITOS</w:t>
            </w:r>
          </w:p>
        </w:tc>
        <w:tc>
          <w:tcPr>
            <w:tcW w:w="4496" w:type="dxa"/>
            <w:gridSpan w:val="2"/>
          </w:tcPr>
          <w:p w14:paraId="1077DF23"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67372BEE" w14:textId="77777777">
        <w:trPr>
          <w:trHeight w:val="553"/>
        </w:trPr>
        <w:tc>
          <w:tcPr>
            <w:tcW w:w="1478" w:type="dxa"/>
            <w:gridSpan w:val="2"/>
          </w:tcPr>
          <w:p w14:paraId="6BBBAE26" w14:textId="77777777" w:rsidR="00201F78" w:rsidRDefault="00201F78">
            <w:pPr>
              <w:pStyle w:val="TableParagraph"/>
              <w:rPr>
                <w:sz w:val="24"/>
              </w:rPr>
            </w:pPr>
          </w:p>
        </w:tc>
        <w:tc>
          <w:tcPr>
            <w:tcW w:w="1680" w:type="dxa"/>
          </w:tcPr>
          <w:p w14:paraId="1A14D368" w14:textId="77777777" w:rsidR="00201F78" w:rsidRDefault="00DE5F46">
            <w:pPr>
              <w:pStyle w:val="TableParagraph"/>
              <w:spacing w:before="131"/>
              <w:ind w:left="10"/>
              <w:jc w:val="center"/>
              <w:rPr>
                <w:sz w:val="24"/>
              </w:rPr>
            </w:pPr>
            <w:r>
              <w:rPr>
                <w:spacing w:val="-5"/>
                <w:sz w:val="24"/>
              </w:rPr>
              <w:t>45</w:t>
            </w:r>
          </w:p>
        </w:tc>
        <w:tc>
          <w:tcPr>
            <w:tcW w:w="1800" w:type="dxa"/>
          </w:tcPr>
          <w:p w14:paraId="2BFEE9F7" w14:textId="77777777" w:rsidR="00201F78" w:rsidRDefault="00DE5F46">
            <w:pPr>
              <w:pStyle w:val="TableParagraph"/>
              <w:spacing w:before="131"/>
              <w:ind w:left="11"/>
              <w:jc w:val="center"/>
              <w:rPr>
                <w:sz w:val="24"/>
              </w:rPr>
            </w:pPr>
            <w:r>
              <w:rPr>
                <w:spacing w:val="-2"/>
                <w:sz w:val="24"/>
              </w:rPr>
              <w:t>2.1.0</w:t>
            </w:r>
          </w:p>
        </w:tc>
        <w:tc>
          <w:tcPr>
            <w:tcW w:w="4496" w:type="dxa"/>
            <w:gridSpan w:val="2"/>
          </w:tcPr>
          <w:p w14:paraId="6D627082" w14:textId="77777777" w:rsidR="00201F78" w:rsidRDefault="00DE5F46">
            <w:pPr>
              <w:pStyle w:val="TableParagraph"/>
              <w:spacing w:line="270" w:lineRule="exact"/>
              <w:ind w:left="109"/>
              <w:rPr>
                <w:sz w:val="24"/>
              </w:rPr>
            </w:pPr>
            <w:r>
              <w:rPr>
                <w:sz w:val="24"/>
              </w:rPr>
              <w:t>Fisiologia</w:t>
            </w:r>
            <w:r>
              <w:rPr>
                <w:spacing w:val="-4"/>
                <w:sz w:val="24"/>
              </w:rPr>
              <w:t xml:space="preserve"> </w:t>
            </w:r>
            <w:r>
              <w:rPr>
                <w:spacing w:val="-2"/>
                <w:sz w:val="24"/>
              </w:rPr>
              <w:t>Veterinária</w:t>
            </w:r>
          </w:p>
          <w:p w14:paraId="74832BE0" w14:textId="77777777" w:rsidR="00201F78" w:rsidRDefault="00DE5F46">
            <w:pPr>
              <w:pStyle w:val="TableParagraph"/>
              <w:spacing w:line="264" w:lineRule="exact"/>
              <w:ind w:left="109"/>
              <w:rPr>
                <w:sz w:val="24"/>
              </w:rPr>
            </w:pPr>
            <w:r>
              <w:rPr>
                <w:sz w:val="24"/>
              </w:rPr>
              <w:t>Zootecnia</w:t>
            </w:r>
            <w:r>
              <w:rPr>
                <w:spacing w:val="-5"/>
                <w:sz w:val="24"/>
              </w:rPr>
              <w:t xml:space="preserve"> </w:t>
            </w:r>
            <w:r>
              <w:rPr>
                <w:spacing w:val="-4"/>
                <w:sz w:val="24"/>
              </w:rPr>
              <w:t>Geral</w:t>
            </w:r>
          </w:p>
        </w:tc>
      </w:tr>
      <w:tr w:rsidR="00201F78" w14:paraId="13FBCBD0" w14:textId="77777777">
        <w:trPr>
          <w:trHeight w:val="1655"/>
        </w:trPr>
        <w:tc>
          <w:tcPr>
            <w:tcW w:w="9454" w:type="dxa"/>
            <w:gridSpan w:val="6"/>
          </w:tcPr>
          <w:p w14:paraId="4A9D3788" w14:textId="77777777" w:rsidR="00201F78" w:rsidRDefault="00DE5F46">
            <w:pPr>
              <w:pStyle w:val="TableParagraph"/>
              <w:ind w:left="107" w:right="168"/>
              <w:rPr>
                <w:sz w:val="24"/>
              </w:rPr>
            </w:pPr>
            <w:r>
              <w:rPr>
                <w:sz w:val="24"/>
              </w:rPr>
              <w:t>EMENTA:</w:t>
            </w:r>
            <w:r>
              <w:rPr>
                <w:spacing w:val="40"/>
                <w:sz w:val="24"/>
              </w:rPr>
              <w:t xml:space="preserve"> </w:t>
            </w:r>
            <w:r>
              <w:rPr>
                <w:sz w:val="24"/>
              </w:rPr>
              <w:t>Noções de fisiologia da digestão. Digestão e metabolismo de proteínas, carboidratos e lípides em ruminantes.</w:t>
            </w:r>
            <w:r>
              <w:rPr>
                <w:spacing w:val="40"/>
                <w:sz w:val="24"/>
              </w:rPr>
              <w:t xml:space="preserve"> </w:t>
            </w:r>
            <w:r>
              <w:rPr>
                <w:sz w:val="24"/>
              </w:rPr>
              <w:t>Absorção e metabolismo de vitaminas e minerais: funções e problemas carenciais. Digestibilidade dos nutrientes. Exigências nutricionais dos animais ruminantes de interesse zootécnico.</w:t>
            </w:r>
            <w:r>
              <w:rPr>
                <w:spacing w:val="40"/>
                <w:sz w:val="24"/>
              </w:rPr>
              <w:t xml:space="preserve"> </w:t>
            </w:r>
            <w:r>
              <w:rPr>
                <w:sz w:val="24"/>
              </w:rPr>
              <w:t>Água na nutrição: importância e necessidades.</w:t>
            </w:r>
          </w:p>
          <w:p w14:paraId="0C682FBB" w14:textId="77777777" w:rsidR="00201F78" w:rsidRDefault="00DE5F46">
            <w:pPr>
              <w:pStyle w:val="TableParagraph"/>
              <w:spacing w:line="270" w:lineRule="atLeast"/>
              <w:ind w:left="107"/>
              <w:rPr>
                <w:sz w:val="24"/>
              </w:rPr>
            </w:pPr>
            <w:r>
              <w:rPr>
                <w:sz w:val="24"/>
              </w:rPr>
              <w:t>Conceito,</w:t>
            </w:r>
            <w:r>
              <w:rPr>
                <w:spacing w:val="-5"/>
                <w:sz w:val="24"/>
              </w:rPr>
              <w:t xml:space="preserve"> </w:t>
            </w:r>
            <w:r>
              <w:rPr>
                <w:sz w:val="24"/>
              </w:rPr>
              <w:t>classificação</w:t>
            </w:r>
            <w:r>
              <w:rPr>
                <w:spacing w:val="-5"/>
                <w:sz w:val="24"/>
              </w:rPr>
              <w:t xml:space="preserve"> </w:t>
            </w:r>
            <w:r>
              <w:rPr>
                <w:sz w:val="24"/>
              </w:rPr>
              <w:t>e</w:t>
            </w:r>
            <w:r>
              <w:rPr>
                <w:spacing w:val="-4"/>
                <w:sz w:val="24"/>
              </w:rPr>
              <w:t xml:space="preserve"> </w:t>
            </w:r>
            <w:r>
              <w:rPr>
                <w:sz w:val="24"/>
              </w:rPr>
              <w:t>composição</w:t>
            </w:r>
            <w:r>
              <w:rPr>
                <w:spacing w:val="-5"/>
                <w:sz w:val="24"/>
              </w:rPr>
              <w:t xml:space="preserve"> </w:t>
            </w:r>
            <w:r>
              <w:rPr>
                <w:sz w:val="24"/>
              </w:rPr>
              <w:t>dos</w:t>
            </w:r>
            <w:r>
              <w:rPr>
                <w:spacing w:val="-5"/>
                <w:sz w:val="24"/>
              </w:rPr>
              <w:t xml:space="preserve"> </w:t>
            </w:r>
            <w:r>
              <w:rPr>
                <w:sz w:val="24"/>
              </w:rPr>
              <w:t>alimentos.</w:t>
            </w:r>
            <w:r>
              <w:rPr>
                <w:spacing w:val="-5"/>
                <w:sz w:val="24"/>
              </w:rPr>
              <w:t xml:space="preserve"> </w:t>
            </w:r>
            <w:r>
              <w:rPr>
                <w:sz w:val="24"/>
              </w:rPr>
              <w:t>Substâncias</w:t>
            </w:r>
            <w:r>
              <w:rPr>
                <w:spacing w:val="-5"/>
                <w:sz w:val="24"/>
              </w:rPr>
              <w:t xml:space="preserve"> </w:t>
            </w:r>
            <w:r>
              <w:rPr>
                <w:sz w:val="24"/>
              </w:rPr>
              <w:t>nitrogenadas</w:t>
            </w:r>
            <w:r>
              <w:rPr>
                <w:spacing w:val="-5"/>
                <w:sz w:val="24"/>
              </w:rPr>
              <w:t xml:space="preserve"> </w:t>
            </w:r>
            <w:r>
              <w:rPr>
                <w:sz w:val="24"/>
              </w:rPr>
              <w:t>não</w:t>
            </w:r>
            <w:r>
              <w:rPr>
                <w:spacing w:val="-5"/>
                <w:sz w:val="24"/>
              </w:rPr>
              <w:t xml:space="preserve"> </w:t>
            </w:r>
            <w:r>
              <w:rPr>
                <w:sz w:val="24"/>
              </w:rPr>
              <w:t>protéicas. Cálculo de rações para bovinos, caprinos e ovinos.</w:t>
            </w:r>
          </w:p>
        </w:tc>
      </w:tr>
      <w:tr w:rsidR="00201F78" w14:paraId="24BDB478" w14:textId="77777777">
        <w:trPr>
          <w:trHeight w:val="275"/>
        </w:trPr>
        <w:tc>
          <w:tcPr>
            <w:tcW w:w="79" w:type="dxa"/>
            <w:tcBorders>
              <w:right w:val="nil"/>
            </w:tcBorders>
            <w:shd w:val="clear" w:color="auto" w:fill="A6A6A6"/>
          </w:tcPr>
          <w:p w14:paraId="3DC6AADA" w14:textId="77777777" w:rsidR="00201F78" w:rsidRDefault="00201F78">
            <w:pPr>
              <w:pStyle w:val="TableParagraph"/>
              <w:rPr>
                <w:sz w:val="20"/>
              </w:rPr>
            </w:pPr>
          </w:p>
        </w:tc>
        <w:tc>
          <w:tcPr>
            <w:tcW w:w="9297" w:type="dxa"/>
            <w:gridSpan w:val="4"/>
            <w:tcBorders>
              <w:left w:val="nil"/>
              <w:right w:val="nil"/>
            </w:tcBorders>
            <w:shd w:val="clear" w:color="auto" w:fill="A6A6A6"/>
          </w:tcPr>
          <w:p w14:paraId="09954132" w14:textId="77777777" w:rsidR="00201F78" w:rsidRDefault="00DE5F46">
            <w:pPr>
              <w:pStyle w:val="TableParagraph"/>
              <w:spacing w:line="255"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tcBorders>
            <w:shd w:val="clear" w:color="auto" w:fill="A6A6A6"/>
          </w:tcPr>
          <w:p w14:paraId="3DF2C007" w14:textId="77777777" w:rsidR="00201F78" w:rsidRDefault="00201F78">
            <w:pPr>
              <w:pStyle w:val="TableParagraph"/>
              <w:rPr>
                <w:sz w:val="20"/>
              </w:rPr>
            </w:pPr>
          </w:p>
        </w:tc>
      </w:tr>
    </w:tbl>
    <w:p w14:paraId="1CC136F6" w14:textId="77777777" w:rsidR="00201F78" w:rsidRDefault="00201F78">
      <w:pPr>
        <w:pStyle w:val="TableParagraph"/>
        <w:rPr>
          <w:sz w:val="20"/>
        </w:rPr>
        <w:sectPr w:rsidR="00201F78">
          <w:pgSz w:w="11910" w:h="16850"/>
          <w:pgMar w:top="1940" w:right="283" w:bottom="280" w:left="283" w:header="1728" w:footer="0" w:gutter="0"/>
          <w:cols w:space="720"/>
        </w:sectPr>
      </w:pPr>
    </w:p>
    <w:p w14:paraId="3B664D44"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22829AED" w14:textId="77777777">
        <w:trPr>
          <w:trHeight w:val="4099"/>
        </w:trPr>
        <w:tc>
          <w:tcPr>
            <w:tcW w:w="9458" w:type="dxa"/>
          </w:tcPr>
          <w:p w14:paraId="5EAEF1A2" w14:textId="77777777" w:rsidR="00201F78" w:rsidRDefault="00DE5F46">
            <w:pPr>
              <w:pStyle w:val="TableParagraph"/>
              <w:spacing w:before="267"/>
              <w:ind w:left="107"/>
              <w:rPr>
                <w:sz w:val="24"/>
              </w:rPr>
            </w:pPr>
            <w:r>
              <w:rPr>
                <w:sz w:val="24"/>
              </w:rPr>
              <w:t>ANDRIGUETTO,</w:t>
            </w:r>
            <w:r>
              <w:rPr>
                <w:spacing w:val="-2"/>
                <w:sz w:val="24"/>
              </w:rPr>
              <w:t xml:space="preserve"> </w:t>
            </w:r>
            <w:r>
              <w:rPr>
                <w:sz w:val="24"/>
              </w:rPr>
              <w:t>J.M.,</w:t>
            </w:r>
            <w:r>
              <w:rPr>
                <w:spacing w:val="-5"/>
                <w:sz w:val="24"/>
              </w:rPr>
              <w:t xml:space="preserve"> </w:t>
            </w:r>
            <w:r>
              <w:rPr>
                <w:sz w:val="24"/>
              </w:rPr>
              <w:t>PERLY,</w:t>
            </w:r>
            <w:r>
              <w:rPr>
                <w:spacing w:val="-1"/>
                <w:sz w:val="24"/>
              </w:rPr>
              <w:t xml:space="preserve"> </w:t>
            </w:r>
            <w:r>
              <w:rPr>
                <w:sz w:val="24"/>
              </w:rPr>
              <w:t>L.,</w:t>
            </w:r>
            <w:r>
              <w:rPr>
                <w:spacing w:val="-1"/>
                <w:sz w:val="24"/>
              </w:rPr>
              <w:t xml:space="preserve"> </w:t>
            </w:r>
            <w:r>
              <w:rPr>
                <w:sz w:val="24"/>
              </w:rPr>
              <w:t>MINARDI, I., GEMAEL,</w:t>
            </w:r>
            <w:r>
              <w:rPr>
                <w:spacing w:val="-1"/>
                <w:sz w:val="24"/>
              </w:rPr>
              <w:t xml:space="preserve"> </w:t>
            </w:r>
            <w:r>
              <w:rPr>
                <w:sz w:val="24"/>
              </w:rPr>
              <w:t>A.,</w:t>
            </w:r>
            <w:r>
              <w:rPr>
                <w:spacing w:val="-1"/>
                <w:sz w:val="24"/>
              </w:rPr>
              <w:t xml:space="preserve"> </w:t>
            </w:r>
            <w:r>
              <w:rPr>
                <w:sz w:val="24"/>
              </w:rPr>
              <w:t>FLEMMING,</w:t>
            </w:r>
            <w:r>
              <w:rPr>
                <w:spacing w:val="-2"/>
                <w:sz w:val="24"/>
              </w:rPr>
              <w:t xml:space="preserve"> </w:t>
            </w:r>
            <w:r>
              <w:rPr>
                <w:sz w:val="24"/>
              </w:rPr>
              <w:t>J.S.,</w:t>
            </w:r>
            <w:r>
              <w:rPr>
                <w:spacing w:val="-1"/>
                <w:sz w:val="24"/>
              </w:rPr>
              <w:t xml:space="preserve"> </w:t>
            </w:r>
            <w:r>
              <w:rPr>
                <w:spacing w:val="-2"/>
                <w:sz w:val="24"/>
              </w:rPr>
              <w:t>SOUZA,</w:t>
            </w:r>
          </w:p>
          <w:p w14:paraId="7878BC13" w14:textId="77777777" w:rsidR="00201F78" w:rsidRDefault="00DE5F46">
            <w:pPr>
              <w:pStyle w:val="TableParagraph"/>
              <w:ind w:left="107"/>
              <w:rPr>
                <w:sz w:val="24"/>
              </w:rPr>
            </w:pPr>
            <w:r>
              <w:rPr>
                <w:sz w:val="24"/>
              </w:rPr>
              <w:t>G.A.,</w:t>
            </w:r>
            <w:r>
              <w:rPr>
                <w:spacing w:val="-3"/>
                <w:sz w:val="24"/>
              </w:rPr>
              <w:t xml:space="preserve"> </w:t>
            </w:r>
            <w:r>
              <w:rPr>
                <w:sz w:val="24"/>
              </w:rPr>
              <w:t>BONA</w:t>
            </w:r>
            <w:r>
              <w:rPr>
                <w:spacing w:val="-4"/>
                <w:sz w:val="24"/>
              </w:rPr>
              <w:t xml:space="preserve"> </w:t>
            </w:r>
            <w:r>
              <w:rPr>
                <w:sz w:val="24"/>
              </w:rPr>
              <w:t>FILHO,</w:t>
            </w:r>
            <w:r>
              <w:rPr>
                <w:spacing w:val="-1"/>
                <w:sz w:val="24"/>
              </w:rPr>
              <w:t xml:space="preserve"> </w:t>
            </w:r>
            <w:r>
              <w:rPr>
                <w:sz w:val="24"/>
              </w:rPr>
              <w:t>A.</w:t>
            </w:r>
            <w:r>
              <w:rPr>
                <w:spacing w:val="-1"/>
                <w:sz w:val="24"/>
              </w:rPr>
              <w:t xml:space="preserve"> </w:t>
            </w:r>
            <w:r>
              <w:rPr>
                <w:b/>
                <w:sz w:val="24"/>
              </w:rPr>
              <w:t>Nutrição</w:t>
            </w:r>
            <w:r>
              <w:rPr>
                <w:b/>
                <w:spacing w:val="-3"/>
                <w:sz w:val="24"/>
              </w:rPr>
              <w:t xml:space="preserve"> </w:t>
            </w:r>
            <w:r>
              <w:rPr>
                <w:b/>
                <w:sz w:val="24"/>
              </w:rPr>
              <w:t>Animal</w:t>
            </w:r>
            <w:r>
              <w:rPr>
                <w:sz w:val="24"/>
              </w:rPr>
              <w:t>:</w:t>
            </w:r>
            <w:r>
              <w:rPr>
                <w:spacing w:val="-3"/>
                <w:sz w:val="24"/>
              </w:rPr>
              <w:t xml:space="preserve"> </w:t>
            </w:r>
            <w:r>
              <w:rPr>
                <w:sz w:val="24"/>
              </w:rPr>
              <w:t>as</w:t>
            </w:r>
            <w:r>
              <w:rPr>
                <w:spacing w:val="-3"/>
                <w:sz w:val="24"/>
              </w:rPr>
              <w:t xml:space="preserve"> </w:t>
            </w:r>
            <w:r>
              <w:rPr>
                <w:sz w:val="24"/>
              </w:rPr>
              <w:t>bases</w:t>
            </w:r>
            <w:r>
              <w:rPr>
                <w:spacing w:val="-3"/>
                <w:sz w:val="24"/>
              </w:rPr>
              <w:t xml:space="preserve"> </w:t>
            </w:r>
            <w:r>
              <w:rPr>
                <w:sz w:val="24"/>
              </w:rPr>
              <w:t>e</w:t>
            </w:r>
            <w:r>
              <w:rPr>
                <w:spacing w:val="-4"/>
                <w:sz w:val="24"/>
              </w:rPr>
              <w:t xml:space="preserve"> </w:t>
            </w:r>
            <w:r>
              <w:rPr>
                <w:sz w:val="24"/>
              </w:rPr>
              <w:t>os</w:t>
            </w:r>
            <w:r>
              <w:rPr>
                <w:spacing w:val="-3"/>
                <w:sz w:val="24"/>
              </w:rPr>
              <w:t xml:space="preserve"> </w:t>
            </w:r>
            <w:r>
              <w:rPr>
                <w:sz w:val="24"/>
              </w:rPr>
              <w:t>fundamentos</w:t>
            </w:r>
            <w:r>
              <w:rPr>
                <w:spacing w:val="-3"/>
                <w:sz w:val="24"/>
              </w:rPr>
              <w:t xml:space="preserve"> </w:t>
            </w:r>
            <w:r>
              <w:rPr>
                <w:sz w:val="24"/>
              </w:rPr>
              <w:t>da</w:t>
            </w:r>
            <w:r>
              <w:rPr>
                <w:spacing w:val="-4"/>
                <w:sz w:val="24"/>
              </w:rPr>
              <w:t xml:space="preserve"> </w:t>
            </w:r>
            <w:r>
              <w:rPr>
                <w:sz w:val="24"/>
              </w:rPr>
              <w:t>nutrição</w:t>
            </w:r>
            <w:r>
              <w:rPr>
                <w:spacing w:val="-3"/>
                <w:sz w:val="24"/>
              </w:rPr>
              <w:t xml:space="preserve"> </w:t>
            </w:r>
            <w:r>
              <w:rPr>
                <w:sz w:val="24"/>
              </w:rPr>
              <w:t>animal.</w:t>
            </w:r>
            <w:r>
              <w:rPr>
                <w:spacing w:val="-3"/>
                <w:sz w:val="24"/>
              </w:rPr>
              <w:t xml:space="preserve"> </w:t>
            </w:r>
            <w:r>
              <w:rPr>
                <w:sz w:val="24"/>
              </w:rPr>
              <w:t>Os alimentos. v. 1,2. 3. ed. Nobel, 1989. 395 p.</w:t>
            </w:r>
          </w:p>
          <w:p w14:paraId="4AD41824" w14:textId="77777777" w:rsidR="00201F78" w:rsidRDefault="00DE5F46">
            <w:pPr>
              <w:pStyle w:val="TableParagraph"/>
              <w:spacing w:before="1"/>
              <w:ind w:left="107"/>
              <w:rPr>
                <w:sz w:val="24"/>
              </w:rPr>
            </w:pPr>
            <w:r>
              <w:rPr>
                <w:sz w:val="24"/>
              </w:rPr>
              <w:t>CAMPOS,</w:t>
            </w:r>
            <w:r>
              <w:rPr>
                <w:spacing w:val="-6"/>
                <w:sz w:val="24"/>
              </w:rPr>
              <w:t xml:space="preserve"> </w:t>
            </w:r>
            <w:r>
              <w:rPr>
                <w:sz w:val="24"/>
              </w:rPr>
              <w:t>J.</w:t>
            </w:r>
            <w:r>
              <w:rPr>
                <w:spacing w:val="-3"/>
                <w:sz w:val="24"/>
              </w:rPr>
              <w:t xml:space="preserve"> </w:t>
            </w:r>
            <w:r>
              <w:rPr>
                <w:b/>
                <w:sz w:val="24"/>
              </w:rPr>
              <w:t>Tabelas</w:t>
            </w:r>
            <w:r>
              <w:rPr>
                <w:b/>
                <w:spacing w:val="-5"/>
                <w:sz w:val="24"/>
              </w:rPr>
              <w:t xml:space="preserve"> </w:t>
            </w:r>
            <w:r>
              <w:rPr>
                <w:b/>
                <w:sz w:val="24"/>
              </w:rPr>
              <w:t>para</w:t>
            </w:r>
            <w:r>
              <w:rPr>
                <w:b/>
                <w:spacing w:val="-3"/>
                <w:sz w:val="24"/>
              </w:rPr>
              <w:t xml:space="preserve"> </w:t>
            </w:r>
            <w:r>
              <w:rPr>
                <w:b/>
                <w:sz w:val="24"/>
              </w:rPr>
              <w:t>cálculo</w:t>
            </w:r>
            <w:r>
              <w:rPr>
                <w:b/>
                <w:spacing w:val="-3"/>
                <w:sz w:val="24"/>
              </w:rPr>
              <w:t xml:space="preserve"> </w:t>
            </w:r>
            <w:r>
              <w:rPr>
                <w:b/>
                <w:sz w:val="24"/>
              </w:rPr>
              <w:t>de</w:t>
            </w:r>
            <w:r>
              <w:rPr>
                <w:b/>
                <w:spacing w:val="-4"/>
                <w:sz w:val="24"/>
              </w:rPr>
              <w:t xml:space="preserve"> </w:t>
            </w:r>
            <w:r>
              <w:rPr>
                <w:b/>
                <w:sz w:val="24"/>
              </w:rPr>
              <w:t>rações</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UFV: Imp.</w:t>
            </w:r>
            <w:r>
              <w:rPr>
                <w:spacing w:val="-1"/>
                <w:sz w:val="24"/>
              </w:rPr>
              <w:t xml:space="preserve"> </w:t>
            </w:r>
            <w:r>
              <w:rPr>
                <w:sz w:val="24"/>
              </w:rPr>
              <w:t>Universitária,</w:t>
            </w:r>
            <w:r>
              <w:rPr>
                <w:spacing w:val="-3"/>
                <w:sz w:val="24"/>
              </w:rPr>
              <w:t xml:space="preserve"> </w:t>
            </w:r>
            <w:r>
              <w:rPr>
                <w:sz w:val="24"/>
              </w:rPr>
              <w:t>1995.</w:t>
            </w:r>
            <w:r>
              <w:rPr>
                <w:spacing w:val="-3"/>
                <w:sz w:val="24"/>
              </w:rPr>
              <w:t xml:space="preserve"> </w:t>
            </w:r>
            <w:r>
              <w:rPr>
                <w:sz w:val="24"/>
              </w:rPr>
              <w:t>64</w:t>
            </w:r>
            <w:r>
              <w:rPr>
                <w:spacing w:val="-3"/>
                <w:sz w:val="24"/>
              </w:rPr>
              <w:t xml:space="preserve"> </w:t>
            </w:r>
            <w:r>
              <w:rPr>
                <w:sz w:val="24"/>
              </w:rPr>
              <w:t xml:space="preserve">p. ISLABÃO, N., RUTZ, F. </w:t>
            </w:r>
            <w:r>
              <w:rPr>
                <w:b/>
                <w:sz w:val="24"/>
              </w:rPr>
              <w:t>Manual de cálculo de rações</w:t>
            </w:r>
            <w:r>
              <w:rPr>
                <w:sz w:val="24"/>
              </w:rPr>
              <w:t>. 6. ed. Sagra, s.d. 183 p.</w:t>
            </w:r>
          </w:p>
          <w:p w14:paraId="45AF0501" w14:textId="77777777" w:rsidR="00201F78" w:rsidRDefault="00DE5F46">
            <w:pPr>
              <w:pStyle w:val="TableParagraph"/>
              <w:ind w:left="107"/>
              <w:rPr>
                <w:sz w:val="24"/>
              </w:rPr>
            </w:pPr>
            <w:r>
              <w:rPr>
                <w:sz w:val="24"/>
              </w:rPr>
              <w:t>PEIXOTO,</w:t>
            </w:r>
            <w:r>
              <w:rPr>
                <w:spacing w:val="-4"/>
                <w:sz w:val="24"/>
              </w:rPr>
              <w:t xml:space="preserve"> </w:t>
            </w:r>
            <w:r>
              <w:rPr>
                <w:sz w:val="24"/>
              </w:rPr>
              <w:t>R.R.,</w:t>
            </w:r>
            <w:r>
              <w:rPr>
                <w:spacing w:val="-4"/>
                <w:sz w:val="24"/>
              </w:rPr>
              <w:t xml:space="preserve"> </w:t>
            </w:r>
            <w:r>
              <w:rPr>
                <w:sz w:val="24"/>
              </w:rPr>
              <w:t>MAIER,</w:t>
            </w:r>
            <w:r>
              <w:rPr>
                <w:spacing w:val="-4"/>
                <w:sz w:val="24"/>
              </w:rPr>
              <w:t xml:space="preserve"> </w:t>
            </w:r>
            <w:r>
              <w:rPr>
                <w:sz w:val="24"/>
              </w:rPr>
              <w:t>J.C.</w:t>
            </w:r>
            <w:r>
              <w:rPr>
                <w:spacing w:val="-2"/>
                <w:sz w:val="24"/>
              </w:rPr>
              <w:t xml:space="preserve"> </w:t>
            </w:r>
            <w:r>
              <w:rPr>
                <w:b/>
                <w:sz w:val="24"/>
              </w:rPr>
              <w:t>Nutrição</w:t>
            </w:r>
            <w:r>
              <w:rPr>
                <w:b/>
                <w:spacing w:val="-4"/>
                <w:sz w:val="24"/>
              </w:rPr>
              <w:t xml:space="preserve"> </w:t>
            </w:r>
            <w:r>
              <w:rPr>
                <w:b/>
                <w:sz w:val="24"/>
              </w:rPr>
              <w:t>e</w:t>
            </w:r>
            <w:r>
              <w:rPr>
                <w:b/>
                <w:spacing w:val="-6"/>
                <w:sz w:val="24"/>
              </w:rPr>
              <w:t xml:space="preserve"> </w:t>
            </w:r>
            <w:r>
              <w:rPr>
                <w:b/>
                <w:sz w:val="24"/>
              </w:rPr>
              <w:t>Alimentação</w:t>
            </w:r>
            <w:r>
              <w:rPr>
                <w:b/>
                <w:spacing w:val="-4"/>
                <w:sz w:val="24"/>
              </w:rPr>
              <w:t xml:space="preserve"> </w:t>
            </w:r>
            <w:r>
              <w:rPr>
                <w:b/>
                <w:sz w:val="24"/>
              </w:rPr>
              <w:t>Animal</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Pelotas:</w:t>
            </w:r>
            <w:r>
              <w:rPr>
                <w:spacing w:val="-4"/>
                <w:sz w:val="24"/>
              </w:rPr>
              <w:t xml:space="preserve"> </w:t>
            </w:r>
            <w:r>
              <w:rPr>
                <w:sz w:val="24"/>
              </w:rPr>
              <w:t>UFPel, EDUCAT; UFPel, 1993. 169 p.</w:t>
            </w:r>
          </w:p>
          <w:p w14:paraId="665FCEBA" w14:textId="77777777" w:rsidR="00201F78" w:rsidRDefault="00DE5F46">
            <w:pPr>
              <w:pStyle w:val="TableParagraph"/>
              <w:ind w:left="107"/>
              <w:rPr>
                <w:sz w:val="24"/>
              </w:rPr>
            </w:pPr>
            <w:r>
              <w:rPr>
                <w:sz w:val="24"/>
              </w:rPr>
              <w:t>SILVA,</w:t>
            </w:r>
            <w:r>
              <w:rPr>
                <w:spacing w:val="-2"/>
                <w:sz w:val="24"/>
              </w:rPr>
              <w:t xml:space="preserve"> </w:t>
            </w:r>
            <w:r>
              <w:rPr>
                <w:sz w:val="24"/>
              </w:rPr>
              <w:t>D.</w:t>
            </w:r>
            <w:r>
              <w:rPr>
                <w:spacing w:val="-4"/>
                <w:sz w:val="24"/>
              </w:rPr>
              <w:t xml:space="preserve"> </w:t>
            </w:r>
            <w:r>
              <w:rPr>
                <w:sz w:val="24"/>
              </w:rPr>
              <w:t>J.</w:t>
            </w:r>
            <w:r>
              <w:rPr>
                <w:spacing w:val="-4"/>
                <w:sz w:val="24"/>
              </w:rPr>
              <w:t xml:space="preserve"> </w:t>
            </w:r>
            <w:r>
              <w:rPr>
                <w:b/>
                <w:sz w:val="24"/>
              </w:rPr>
              <w:t>Análise</w:t>
            </w:r>
            <w:r>
              <w:rPr>
                <w:b/>
                <w:spacing w:val="-4"/>
                <w:sz w:val="24"/>
              </w:rPr>
              <w:t xml:space="preserve"> </w:t>
            </w:r>
            <w:r>
              <w:rPr>
                <w:b/>
                <w:sz w:val="24"/>
              </w:rPr>
              <w:t>de</w:t>
            </w:r>
            <w:r>
              <w:rPr>
                <w:b/>
                <w:spacing w:val="-7"/>
                <w:sz w:val="24"/>
              </w:rPr>
              <w:t xml:space="preserve"> </w:t>
            </w:r>
            <w:r>
              <w:rPr>
                <w:b/>
                <w:sz w:val="24"/>
              </w:rPr>
              <w:t>alimentos</w:t>
            </w:r>
            <w:r>
              <w:rPr>
                <w:sz w:val="24"/>
              </w:rPr>
              <w:t>:</w:t>
            </w:r>
            <w:r>
              <w:rPr>
                <w:spacing w:val="-4"/>
                <w:sz w:val="24"/>
              </w:rPr>
              <w:t xml:space="preserve"> </w:t>
            </w:r>
            <w:r>
              <w:rPr>
                <w:sz w:val="24"/>
              </w:rPr>
              <w:t>métodos</w:t>
            </w:r>
            <w:r>
              <w:rPr>
                <w:spacing w:val="-4"/>
                <w:sz w:val="24"/>
              </w:rPr>
              <w:t xml:space="preserve"> </w:t>
            </w:r>
            <w:r>
              <w:rPr>
                <w:sz w:val="24"/>
              </w:rPr>
              <w:t>químicos</w:t>
            </w:r>
            <w:r>
              <w:rPr>
                <w:spacing w:val="-4"/>
                <w:sz w:val="24"/>
              </w:rPr>
              <w:t xml:space="preserve"> </w:t>
            </w:r>
            <w:r>
              <w:rPr>
                <w:sz w:val="24"/>
              </w:rPr>
              <w:t>e</w:t>
            </w:r>
            <w:r>
              <w:rPr>
                <w:spacing w:val="-5"/>
                <w:sz w:val="24"/>
              </w:rPr>
              <w:t xml:space="preserve"> </w:t>
            </w:r>
            <w:r>
              <w:rPr>
                <w:sz w:val="24"/>
              </w:rPr>
              <w:t>biológicos.</w:t>
            </w:r>
            <w:r>
              <w:rPr>
                <w:spacing w:val="-4"/>
                <w:sz w:val="24"/>
              </w:rPr>
              <w:t xml:space="preserve"> </w:t>
            </w:r>
            <w:r>
              <w:rPr>
                <w:sz w:val="24"/>
              </w:rPr>
              <w:t>UFV:</w:t>
            </w:r>
            <w:r>
              <w:rPr>
                <w:spacing w:val="-2"/>
                <w:sz w:val="24"/>
              </w:rPr>
              <w:t xml:space="preserve"> </w:t>
            </w:r>
            <w:r>
              <w:rPr>
                <w:sz w:val="24"/>
              </w:rPr>
              <w:t>Imp.</w:t>
            </w:r>
            <w:r>
              <w:rPr>
                <w:spacing w:val="-4"/>
                <w:sz w:val="24"/>
              </w:rPr>
              <w:t xml:space="preserve"> </w:t>
            </w:r>
            <w:r>
              <w:rPr>
                <w:sz w:val="24"/>
              </w:rPr>
              <w:t xml:space="preserve">Universitária, </w:t>
            </w:r>
            <w:r>
              <w:rPr>
                <w:spacing w:val="-2"/>
                <w:sz w:val="24"/>
              </w:rPr>
              <w:t>1981.166p.</w:t>
            </w:r>
          </w:p>
          <w:p w14:paraId="048AADD6" w14:textId="77777777" w:rsidR="00201F78" w:rsidRDefault="00DE5F46">
            <w:pPr>
              <w:pStyle w:val="TableParagraph"/>
              <w:ind w:left="107" w:right="82"/>
              <w:rPr>
                <w:sz w:val="24"/>
              </w:rPr>
            </w:pPr>
            <w:r>
              <w:rPr>
                <w:sz w:val="24"/>
              </w:rPr>
              <w:t>CHURCH,</w:t>
            </w:r>
            <w:r>
              <w:rPr>
                <w:spacing w:val="-3"/>
                <w:sz w:val="24"/>
              </w:rPr>
              <w:t xml:space="preserve"> </w:t>
            </w:r>
            <w:r>
              <w:rPr>
                <w:sz w:val="24"/>
              </w:rPr>
              <w:t>D.</w:t>
            </w:r>
            <w:r>
              <w:rPr>
                <w:spacing w:val="-3"/>
                <w:sz w:val="24"/>
              </w:rPr>
              <w:t xml:space="preserve"> </w:t>
            </w:r>
            <w:r>
              <w:rPr>
                <w:sz w:val="24"/>
              </w:rPr>
              <w:t>C.</w:t>
            </w:r>
            <w:r>
              <w:rPr>
                <w:spacing w:val="-3"/>
                <w:sz w:val="24"/>
              </w:rPr>
              <w:t xml:space="preserve"> </w:t>
            </w:r>
            <w:r>
              <w:rPr>
                <w:b/>
                <w:sz w:val="24"/>
              </w:rPr>
              <w:t>Fisiologia</w:t>
            </w:r>
            <w:r>
              <w:rPr>
                <w:b/>
                <w:spacing w:val="-3"/>
                <w:sz w:val="24"/>
              </w:rPr>
              <w:t xml:space="preserve"> </w:t>
            </w:r>
            <w:r>
              <w:rPr>
                <w:b/>
                <w:sz w:val="24"/>
              </w:rPr>
              <w:t>digestiva</w:t>
            </w:r>
            <w:r>
              <w:rPr>
                <w:b/>
                <w:spacing w:val="-3"/>
                <w:sz w:val="24"/>
              </w:rPr>
              <w:t xml:space="preserve"> </w:t>
            </w:r>
            <w:r>
              <w:rPr>
                <w:b/>
                <w:sz w:val="24"/>
              </w:rPr>
              <w:t>y</w:t>
            </w:r>
            <w:r>
              <w:rPr>
                <w:b/>
                <w:spacing w:val="-3"/>
                <w:sz w:val="24"/>
              </w:rPr>
              <w:t xml:space="preserve"> </w:t>
            </w:r>
            <w:r>
              <w:rPr>
                <w:b/>
                <w:sz w:val="24"/>
              </w:rPr>
              <w:t>nutricion</w:t>
            </w:r>
            <w:r>
              <w:rPr>
                <w:b/>
                <w:spacing w:val="-3"/>
                <w:sz w:val="24"/>
              </w:rPr>
              <w:t xml:space="preserve"> </w:t>
            </w:r>
            <w:r>
              <w:rPr>
                <w:b/>
                <w:sz w:val="24"/>
              </w:rPr>
              <w:t>de</w:t>
            </w:r>
            <w:r>
              <w:rPr>
                <w:b/>
                <w:spacing w:val="-4"/>
                <w:sz w:val="24"/>
              </w:rPr>
              <w:t xml:space="preserve"> </w:t>
            </w:r>
            <w:r>
              <w:rPr>
                <w:b/>
                <w:sz w:val="24"/>
              </w:rPr>
              <w:t>los</w:t>
            </w:r>
            <w:r>
              <w:rPr>
                <w:b/>
                <w:spacing w:val="-3"/>
                <w:sz w:val="24"/>
              </w:rPr>
              <w:t xml:space="preserve"> </w:t>
            </w:r>
            <w:r>
              <w:rPr>
                <w:b/>
                <w:sz w:val="24"/>
              </w:rPr>
              <w:t>rumiantes</w:t>
            </w:r>
            <w:r>
              <w:rPr>
                <w:sz w:val="24"/>
              </w:rPr>
              <w:t>.</w:t>
            </w:r>
            <w:r>
              <w:rPr>
                <w:spacing w:val="-3"/>
                <w:sz w:val="24"/>
              </w:rPr>
              <w:t xml:space="preserve"> </w:t>
            </w:r>
            <w:r>
              <w:rPr>
                <w:sz w:val="24"/>
              </w:rPr>
              <w:t>v.</w:t>
            </w:r>
            <w:r>
              <w:rPr>
                <w:spacing w:val="-3"/>
                <w:sz w:val="24"/>
              </w:rPr>
              <w:t xml:space="preserve"> </w:t>
            </w:r>
            <w:r>
              <w:rPr>
                <w:sz w:val="24"/>
              </w:rPr>
              <w:t>1,</w:t>
            </w:r>
            <w:r>
              <w:rPr>
                <w:spacing w:val="-1"/>
                <w:sz w:val="24"/>
              </w:rPr>
              <w:t xml:space="preserve"> </w:t>
            </w:r>
            <w:r>
              <w:rPr>
                <w:sz w:val="24"/>
              </w:rPr>
              <w:t>2.</w:t>
            </w:r>
            <w:r>
              <w:rPr>
                <w:spacing w:val="-3"/>
                <w:sz w:val="24"/>
              </w:rPr>
              <w:t xml:space="preserve"> </w:t>
            </w:r>
            <w:r>
              <w:rPr>
                <w:sz w:val="24"/>
              </w:rPr>
              <w:t>Acríbia,</w:t>
            </w:r>
            <w:r>
              <w:rPr>
                <w:spacing w:val="-3"/>
                <w:sz w:val="24"/>
              </w:rPr>
              <w:t xml:space="preserve"> </w:t>
            </w:r>
            <w:r>
              <w:rPr>
                <w:sz w:val="24"/>
              </w:rPr>
              <w:t>1975.</w:t>
            </w:r>
            <w:r>
              <w:rPr>
                <w:spacing w:val="-3"/>
                <w:sz w:val="24"/>
              </w:rPr>
              <w:t xml:space="preserve"> </w:t>
            </w:r>
            <w:r>
              <w:rPr>
                <w:sz w:val="24"/>
              </w:rPr>
              <w:t xml:space="preserve">377 </w:t>
            </w:r>
            <w:r>
              <w:rPr>
                <w:spacing w:val="-6"/>
                <w:sz w:val="24"/>
              </w:rPr>
              <w:t>p.</w:t>
            </w:r>
          </w:p>
          <w:p w14:paraId="573B8C4F" w14:textId="77777777" w:rsidR="00201F78" w:rsidRDefault="00DE5F46">
            <w:pPr>
              <w:pStyle w:val="TableParagraph"/>
              <w:ind w:left="107" w:right="306"/>
              <w:rPr>
                <w:sz w:val="24"/>
              </w:rPr>
            </w:pPr>
            <w:r>
              <w:rPr>
                <w:sz w:val="24"/>
              </w:rPr>
              <w:t>CHURCH,</w:t>
            </w:r>
            <w:r>
              <w:rPr>
                <w:spacing w:val="-3"/>
                <w:sz w:val="24"/>
              </w:rPr>
              <w:t xml:space="preserve"> </w:t>
            </w:r>
            <w:r>
              <w:rPr>
                <w:sz w:val="24"/>
              </w:rPr>
              <w:t>D.</w:t>
            </w:r>
            <w:r>
              <w:rPr>
                <w:spacing w:val="-3"/>
                <w:sz w:val="24"/>
              </w:rPr>
              <w:t xml:space="preserve"> </w:t>
            </w:r>
            <w:r>
              <w:rPr>
                <w:sz w:val="24"/>
              </w:rPr>
              <w:t>C.</w:t>
            </w:r>
            <w:r>
              <w:rPr>
                <w:spacing w:val="-3"/>
                <w:sz w:val="24"/>
              </w:rPr>
              <w:t xml:space="preserve"> </w:t>
            </w:r>
            <w:r>
              <w:rPr>
                <w:b/>
                <w:sz w:val="24"/>
              </w:rPr>
              <w:t>Fisiologia</w:t>
            </w:r>
            <w:r>
              <w:rPr>
                <w:b/>
                <w:spacing w:val="-3"/>
                <w:sz w:val="24"/>
              </w:rPr>
              <w:t xml:space="preserve"> </w:t>
            </w:r>
            <w:r>
              <w:rPr>
                <w:b/>
                <w:sz w:val="24"/>
              </w:rPr>
              <w:t>digestiva</w:t>
            </w:r>
            <w:r>
              <w:rPr>
                <w:b/>
                <w:spacing w:val="-3"/>
                <w:sz w:val="24"/>
              </w:rPr>
              <w:t xml:space="preserve"> </w:t>
            </w:r>
            <w:r>
              <w:rPr>
                <w:b/>
                <w:sz w:val="24"/>
              </w:rPr>
              <w:t>y</w:t>
            </w:r>
            <w:r>
              <w:rPr>
                <w:b/>
                <w:spacing w:val="-3"/>
                <w:sz w:val="24"/>
              </w:rPr>
              <w:t xml:space="preserve"> </w:t>
            </w:r>
            <w:r>
              <w:rPr>
                <w:b/>
                <w:sz w:val="24"/>
              </w:rPr>
              <w:t>nutricion</w:t>
            </w:r>
            <w:r>
              <w:rPr>
                <w:b/>
                <w:spacing w:val="-3"/>
                <w:sz w:val="24"/>
              </w:rPr>
              <w:t xml:space="preserve"> </w:t>
            </w:r>
            <w:r>
              <w:rPr>
                <w:b/>
                <w:sz w:val="24"/>
              </w:rPr>
              <w:t>de</w:t>
            </w:r>
            <w:r>
              <w:rPr>
                <w:b/>
                <w:spacing w:val="-4"/>
                <w:sz w:val="24"/>
              </w:rPr>
              <w:t xml:space="preserve"> </w:t>
            </w:r>
            <w:r>
              <w:rPr>
                <w:b/>
                <w:sz w:val="24"/>
              </w:rPr>
              <w:t>los</w:t>
            </w:r>
            <w:r>
              <w:rPr>
                <w:b/>
                <w:spacing w:val="-3"/>
                <w:sz w:val="24"/>
              </w:rPr>
              <w:t xml:space="preserve"> </w:t>
            </w:r>
            <w:r>
              <w:rPr>
                <w:b/>
                <w:sz w:val="24"/>
              </w:rPr>
              <w:t>rumiantes</w:t>
            </w:r>
            <w:r>
              <w:rPr>
                <w:sz w:val="24"/>
              </w:rPr>
              <w:t>.</w:t>
            </w:r>
            <w:r>
              <w:rPr>
                <w:spacing w:val="-3"/>
                <w:sz w:val="24"/>
              </w:rPr>
              <w:t xml:space="preserve"> </w:t>
            </w:r>
            <w:r>
              <w:rPr>
                <w:sz w:val="24"/>
              </w:rPr>
              <w:t>v.</w:t>
            </w:r>
            <w:r>
              <w:rPr>
                <w:spacing w:val="-3"/>
                <w:sz w:val="24"/>
              </w:rPr>
              <w:t xml:space="preserve"> </w:t>
            </w:r>
            <w:r>
              <w:rPr>
                <w:sz w:val="24"/>
              </w:rPr>
              <w:t>2,</w:t>
            </w:r>
            <w:r>
              <w:rPr>
                <w:spacing w:val="-1"/>
                <w:sz w:val="24"/>
              </w:rPr>
              <w:t xml:space="preserve"> </w:t>
            </w:r>
            <w:r>
              <w:rPr>
                <w:sz w:val="24"/>
              </w:rPr>
              <w:t>2.</w:t>
            </w:r>
            <w:r>
              <w:rPr>
                <w:spacing w:val="-3"/>
                <w:sz w:val="24"/>
              </w:rPr>
              <w:t xml:space="preserve"> </w:t>
            </w:r>
            <w:r>
              <w:rPr>
                <w:sz w:val="24"/>
              </w:rPr>
              <w:t>Ed.,</w:t>
            </w:r>
            <w:r>
              <w:rPr>
                <w:spacing w:val="-3"/>
                <w:sz w:val="24"/>
              </w:rPr>
              <w:t xml:space="preserve"> </w:t>
            </w:r>
            <w:r>
              <w:rPr>
                <w:sz w:val="24"/>
              </w:rPr>
              <w:t>Acríbia, 1975. 480 p.</w:t>
            </w:r>
          </w:p>
        </w:tc>
      </w:tr>
      <w:tr w:rsidR="00201F78" w14:paraId="477FF13A" w14:textId="77777777">
        <w:trPr>
          <w:trHeight w:val="1835"/>
        </w:trPr>
        <w:tc>
          <w:tcPr>
            <w:tcW w:w="9458" w:type="dxa"/>
          </w:tcPr>
          <w:p w14:paraId="077E42FA"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597312" behindDoc="1" locked="0" layoutInCell="1" allowOverlap="1" wp14:anchorId="254C6753" wp14:editId="7F24997D">
                      <wp:simplePos x="0" y="0"/>
                      <wp:positionH relativeFrom="column">
                        <wp:posOffset>50292</wp:posOffset>
                      </wp:positionH>
                      <wp:positionV relativeFrom="paragraph">
                        <wp:posOffset>-126</wp:posOffset>
                      </wp:positionV>
                      <wp:extent cx="5904865" cy="17526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03" name="Graphic 103"/>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E136EEF" id="Group 102" o:spid="_x0000_s1026" style="position:absolute;margin-left:3.95pt;margin-top:0;width:464.95pt;height:13.8pt;z-index:-251719168;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JmPmPnMCAAD/BQAADgAAAAAAAAAA&#10;AAAAAAAuAgAAZHJzL2Uyb0RvYy54bWxQSwECLQAUAAYACAAAACEAmU7VSNwAAAAFAQAADwAAAAAA&#10;AAAAAAAAAADNBAAAZHJzL2Rvd25yZXYueG1sUEsFBgAAAAAEAAQA8wAAANYFAAAAAA==&#10;">
                      <v:shape id="Graphic 103"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11DC323C" w14:textId="77777777" w:rsidR="00201F78" w:rsidRDefault="00DE5F46">
            <w:pPr>
              <w:pStyle w:val="TableParagraph"/>
              <w:spacing w:before="225"/>
              <w:ind w:left="107" w:right="306"/>
              <w:rPr>
                <w:sz w:val="24"/>
              </w:rPr>
            </w:pPr>
            <w:r>
              <w:rPr>
                <w:sz w:val="24"/>
              </w:rPr>
              <w:t xml:space="preserve">JARDIM, W. R. </w:t>
            </w:r>
            <w:r>
              <w:rPr>
                <w:b/>
                <w:sz w:val="24"/>
              </w:rPr>
              <w:t xml:space="preserve">Alimentos e alimentação do gado bovino. </w:t>
            </w:r>
            <w:r w:rsidRPr="009B315F">
              <w:rPr>
                <w:sz w:val="24"/>
                <w:lang w:val="en-US"/>
              </w:rPr>
              <w:t>Ceres, 1976. 338 p. MAYNARD,</w:t>
            </w:r>
            <w:r w:rsidRPr="009B315F">
              <w:rPr>
                <w:spacing w:val="-2"/>
                <w:sz w:val="24"/>
                <w:lang w:val="en-US"/>
              </w:rPr>
              <w:t xml:space="preserve"> </w:t>
            </w:r>
            <w:r w:rsidRPr="009B315F">
              <w:rPr>
                <w:sz w:val="24"/>
                <w:lang w:val="en-US"/>
              </w:rPr>
              <w:t>L.</w:t>
            </w:r>
            <w:r w:rsidRPr="009B315F">
              <w:rPr>
                <w:spacing w:val="-3"/>
                <w:sz w:val="24"/>
                <w:lang w:val="en-US"/>
              </w:rPr>
              <w:t xml:space="preserve"> </w:t>
            </w:r>
            <w:r w:rsidRPr="009B315F">
              <w:rPr>
                <w:sz w:val="24"/>
                <w:lang w:val="en-US"/>
              </w:rPr>
              <w:t>A.,</w:t>
            </w:r>
            <w:r w:rsidRPr="009B315F">
              <w:rPr>
                <w:spacing w:val="-2"/>
                <w:sz w:val="24"/>
                <w:lang w:val="en-US"/>
              </w:rPr>
              <w:t xml:space="preserve"> </w:t>
            </w:r>
            <w:r w:rsidRPr="009B315F">
              <w:rPr>
                <w:sz w:val="24"/>
                <w:lang w:val="en-US"/>
              </w:rPr>
              <w:t>LOOSLI,</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K.</w:t>
            </w:r>
            <w:r w:rsidRPr="009B315F">
              <w:rPr>
                <w:spacing w:val="-3"/>
                <w:sz w:val="24"/>
                <w:lang w:val="en-US"/>
              </w:rPr>
              <w:t xml:space="preserve"> </w:t>
            </w:r>
            <w:r w:rsidRPr="009B315F">
              <w:rPr>
                <w:sz w:val="24"/>
                <w:lang w:val="en-US"/>
              </w:rPr>
              <w:t>et</w:t>
            </w:r>
            <w:r w:rsidRPr="009B315F">
              <w:rPr>
                <w:spacing w:val="-3"/>
                <w:sz w:val="24"/>
                <w:lang w:val="en-US"/>
              </w:rPr>
              <w:t xml:space="preserve"> </w:t>
            </w:r>
            <w:r w:rsidRPr="009B315F">
              <w:rPr>
                <w:sz w:val="24"/>
                <w:lang w:val="en-US"/>
              </w:rPr>
              <w:t>al.</w:t>
            </w:r>
            <w:r w:rsidRPr="009B315F">
              <w:rPr>
                <w:spacing w:val="-2"/>
                <w:sz w:val="24"/>
                <w:lang w:val="en-US"/>
              </w:rPr>
              <w:t xml:space="preserve"> </w:t>
            </w:r>
            <w:r>
              <w:rPr>
                <w:b/>
                <w:sz w:val="24"/>
              </w:rPr>
              <w:t>Nutrição</w:t>
            </w:r>
            <w:r>
              <w:rPr>
                <w:b/>
                <w:spacing w:val="-3"/>
                <w:sz w:val="24"/>
              </w:rPr>
              <w:t xml:space="preserve"> </w:t>
            </w:r>
            <w:r>
              <w:rPr>
                <w:b/>
                <w:sz w:val="24"/>
              </w:rPr>
              <w:t>animal.</w:t>
            </w:r>
            <w:r>
              <w:rPr>
                <w:b/>
                <w:spacing w:val="-2"/>
                <w:sz w:val="24"/>
              </w:rPr>
              <w:t xml:space="preserve"> </w:t>
            </w:r>
            <w:r>
              <w:rPr>
                <w:sz w:val="24"/>
              </w:rPr>
              <w:t>7.</w:t>
            </w:r>
            <w:r>
              <w:rPr>
                <w:spacing w:val="-3"/>
                <w:sz w:val="24"/>
              </w:rPr>
              <w:t xml:space="preserve"> </w:t>
            </w:r>
            <w:r>
              <w:rPr>
                <w:sz w:val="24"/>
              </w:rPr>
              <w:t>Ed.</w:t>
            </w:r>
            <w:r>
              <w:rPr>
                <w:spacing w:val="-3"/>
                <w:sz w:val="24"/>
              </w:rPr>
              <w:t xml:space="preserve"> </w:t>
            </w:r>
            <w:r>
              <w:rPr>
                <w:sz w:val="24"/>
              </w:rPr>
              <w:t>McGraw-Hill,</w:t>
            </w:r>
            <w:r>
              <w:rPr>
                <w:spacing w:val="-3"/>
                <w:sz w:val="24"/>
              </w:rPr>
              <w:t xml:space="preserve"> </w:t>
            </w:r>
            <w:r>
              <w:rPr>
                <w:sz w:val="24"/>
              </w:rPr>
              <w:t>1979.</w:t>
            </w:r>
            <w:r>
              <w:rPr>
                <w:spacing w:val="-3"/>
                <w:sz w:val="24"/>
              </w:rPr>
              <w:t xml:space="preserve"> </w:t>
            </w:r>
            <w:r>
              <w:rPr>
                <w:sz w:val="24"/>
              </w:rPr>
              <w:t>620</w:t>
            </w:r>
            <w:r>
              <w:rPr>
                <w:spacing w:val="-3"/>
                <w:sz w:val="24"/>
              </w:rPr>
              <w:t xml:space="preserve"> </w:t>
            </w:r>
            <w:r>
              <w:rPr>
                <w:sz w:val="24"/>
              </w:rPr>
              <w:t xml:space="preserve">p. SILVA, J. F. C., LEÃO, M. I. </w:t>
            </w:r>
            <w:r>
              <w:rPr>
                <w:b/>
                <w:sz w:val="24"/>
              </w:rPr>
              <w:t>Fundamentos da nutrição de ruminantes</w:t>
            </w:r>
            <w:r>
              <w:rPr>
                <w:sz w:val="24"/>
              </w:rPr>
              <w:t>. Livroceres, 1979. 380 p.</w:t>
            </w:r>
          </w:p>
        </w:tc>
      </w:tr>
    </w:tbl>
    <w:p w14:paraId="12561836" w14:textId="77777777" w:rsidR="00201F78" w:rsidRDefault="00201F78">
      <w:pPr>
        <w:pStyle w:val="Corpodetexto"/>
        <w:rPr>
          <w:b/>
          <w:sz w:val="20"/>
        </w:rPr>
      </w:pPr>
    </w:p>
    <w:p w14:paraId="0BEB96CD" w14:textId="77777777" w:rsidR="00201F78" w:rsidRDefault="00201F78">
      <w:pPr>
        <w:pStyle w:val="Corpodetexto"/>
        <w:spacing w:before="92"/>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22C5FBF7" w14:textId="77777777">
        <w:trPr>
          <w:trHeight w:val="276"/>
        </w:trPr>
        <w:tc>
          <w:tcPr>
            <w:tcW w:w="9456" w:type="dxa"/>
            <w:gridSpan w:val="4"/>
          </w:tcPr>
          <w:p w14:paraId="6804FF60" w14:textId="77777777" w:rsidR="00201F78" w:rsidRDefault="00DE5F46">
            <w:pPr>
              <w:pStyle w:val="TableParagraph"/>
              <w:spacing w:line="256" w:lineRule="exact"/>
              <w:ind w:left="76" w:right="70"/>
              <w:jc w:val="center"/>
              <w:rPr>
                <w:b/>
                <w:sz w:val="24"/>
              </w:rPr>
            </w:pPr>
            <w:r>
              <w:rPr>
                <w:b/>
                <w:sz w:val="24"/>
              </w:rPr>
              <w:t>PATOLOGIA</w:t>
            </w:r>
            <w:r>
              <w:rPr>
                <w:b/>
                <w:spacing w:val="-4"/>
                <w:sz w:val="24"/>
              </w:rPr>
              <w:t xml:space="preserve"> GERAL</w:t>
            </w:r>
          </w:p>
        </w:tc>
      </w:tr>
      <w:tr w:rsidR="00201F78" w14:paraId="02D0FD28" w14:textId="77777777">
        <w:trPr>
          <w:trHeight w:val="275"/>
        </w:trPr>
        <w:tc>
          <w:tcPr>
            <w:tcW w:w="1478" w:type="dxa"/>
          </w:tcPr>
          <w:p w14:paraId="205FF066" w14:textId="77777777" w:rsidR="00201F78" w:rsidRDefault="00DE5F46">
            <w:pPr>
              <w:pStyle w:val="TableParagraph"/>
              <w:spacing w:line="256" w:lineRule="exact"/>
              <w:ind w:left="271"/>
              <w:rPr>
                <w:sz w:val="24"/>
              </w:rPr>
            </w:pPr>
            <w:r>
              <w:rPr>
                <w:spacing w:val="-2"/>
                <w:sz w:val="24"/>
              </w:rPr>
              <w:t>CÓDIGO</w:t>
            </w:r>
          </w:p>
        </w:tc>
        <w:tc>
          <w:tcPr>
            <w:tcW w:w="1680" w:type="dxa"/>
          </w:tcPr>
          <w:p w14:paraId="1B963F57"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6E08AE9D"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5E1FBE36"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4BC5694A" w14:textId="77777777">
        <w:trPr>
          <w:trHeight w:val="1242"/>
        </w:trPr>
        <w:tc>
          <w:tcPr>
            <w:tcW w:w="1478" w:type="dxa"/>
          </w:tcPr>
          <w:p w14:paraId="268C8B59" w14:textId="77777777" w:rsidR="00201F78" w:rsidRDefault="00201F78">
            <w:pPr>
              <w:pStyle w:val="TableParagraph"/>
              <w:rPr>
                <w:sz w:val="24"/>
              </w:rPr>
            </w:pPr>
          </w:p>
        </w:tc>
        <w:tc>
          <w:tcPr>
            <w:tcW w:w="1680" w:type="dxa"/>
          </w:tcPr>
          <w:p w14:paraId="78CAA86D" w14:textId="77777777" w:rsidR="00201F78" w:rsidRDefault="00201F78">
            <w:pPr>
              <w:pStyle w:val="TableParagraph"/>
              <w:spacing w:before="133"/>
              <w:rPr>
                <w:b/>
                <w:sz w:val="24"/>
              </w:rPr>
            </w:pPr>
          </w:p>
          <w:p w14:paraId="11AC5F4D" w14:textId="77777777" w:rsidR="00201F78" w:rsidRDefault="00DE5F46">
            <w:pPr>
              <w:pStyle w:val="TableParagraph"/>
              <w:ind w:left="10"/>
              <w:jc w:val="center"/>
              <w:rPr>
                <w:sz w:val="24"/>
              </w:rPr>
            </w:pPr>
            <w:r>
              <w:rPr>
                <w:spacing w:val="-5"/>
                <w:sz w:val="24"/>
              </w:rPr>
              <w:t>75</w:t>
            </w:r>
          </w:p>
        </w:tc>
        <w:tc>
          <w:tcPr>
            <w:tcW w:w="1800" w:type="dxa"/>
          </w:tcPr>
          <w:p w14:paraId="1CD0D0A3" w14:textId="77777777" w:rsidR="00201F78" w:rsidRDefault="00201F78">
            <w:pPr>
              <w:pStyle w:val="TableParagraph"/>
              <w:spacing w:before="133"/>
              <w:rPr>
                <w:b/>
                <w:sz w:val="24"/>
              </w:rPr>
            </w:pPr>
          </w:p>
          <w:p w14:paraId="11E0B185" w14:textId="77777777" w:rsidR="00201F78" w:rsidRDefault="00DE5F46">
            <w:pPr>
              <w:pStyle w:val="TableParagraph"/>
              <w:ind w:left="11"/>
              <w:jc w:val="center"/>
              <w:rPr>
                <w:sz w:val="24"/>
              </w:rPr>
            </w:pPr>
            <w:r>
              <w:rPr>
                <w:spacing w:val="-2"/>
                <w:sz w:val="24"/>
              </w:rPr>
              <w:t>2.3.0</w:t>
            </w:r>
          </w:p>
        </w:tc>
        <w:tc>
          <w:tcPr>
            <w:tcW w:w="4498" w:type="dxa"/>
          </w:tcPr>
          <w:p w14:paraId="7406E68C" w14:textId="77777777" w:rsidR="00201F78" w:rsidRDefault="00DE5F46">
            <w:pPr>
              <w:pStyle w:val="TableParagraph"/>
              <w:spacing w:line="270" w:lineRule="exact"/>
              <w:ind w:left="109"/>
              <w:rPr>
                <w:sz w:val="24"/>
              </w:rPr>
            </w:pPr>
            <w:r>
              <w:rPr>
                <w:sz w:val="24"/>
              </w:rPr>
              <w:t>Parasitologia</w:t>
            </w:r>
            <w:r>
              <w:rPr>
                <w:spacing w:val="-5"/>
                <w:sz w:val="24"/>
              </w:rPr>
              <w:t xml:space="preserve"> </w:t>
            </w:r>
            <w:r>
              <w:rPr>
                <w:spacing w:val="-2"/>
                <w:sz w:val="24"/>
              </w:rPr>
              <w:t>Veterinária</w:t>
            </w:r>
          </w:p>
          <w:p w14:paraId="47C781A5" w14:textId="77777777" w:rsidR="00201F78" w:rsidRDefault="00DE5F46">
            <w:pPr>
              <w:pStyle w:val="TableParagraph"/>
              <w:spacing w:before="5" w:line="410" w:lineRule="atLeast"/>
              <w:ind w:left="109" w:right="816"/>
              <w:rPr>
                <w:sz w:val="24"/>
              </w:rPr>
            </w:pPr>
            <w:r>
              <w:rPr>
                <w:sz w:val="24"/>
              </w:rPr>
              <w:t>Microbiologia</w:t>
            </w:r>
            <w:r>
              <w:rPr>
                <w:spacing w:val="-15"/>
                <w:sz w:val="24"/>
              </w:rPr>
              <w:t xml:space="preserve"> </w:t>
            </w:r>
            <w:r>
              <w:rPr>
                <w:sz w:val="24"/>
              </w:rPr>
              <w:t>Veterinária</w:t>
            </w:r>
            <w:r>
              <w:rPr>
                <w:spacing w:val="-15"/>
                <w:sz w:val="24"/>
              </w:rPr>
              <w:t xml:space="preserve"> </w:t>
            </w:r>
            <w:r>
              <w:rPr>
                <w:sz w:val="24"/>
              </w:rPr>
              <w:t>I Fisiologia Veterinária</w:t>
            </w:r>
          </w:p>
        </w:tc>
      </w:tr>
      <w:tr w:rsidR="00201F78" w14:paraId="1C2D5B4F" w14:textId="77777777">
        <w:trPr>
          <w:trHeight w:val="1379"/>
        </w:trPr>
        <w:tc>
          <w:tcPr>
            <w:tcW w:w="9456" w:type="dxa"/>
            <w:gridSpan w:val="4"/>
          </w:tcPr>
          <w:p w14:paraId="6F650742" w14:textId="77777777" w:rsidR="00201F78" w:rsidRDefault="00DE5F46">
            <w:pPr>
              <w:pStyle w:val="TableParagraph"/>
              <w:ind w:left="107" w:right="119"/>
              <w:rPr>
                <w:sz w:val="24"/>
              </w:rPr>
            </w:pPr>
            <w:r>
              <w:rPr>
                <w:sz w:val="24"/>
              </w:rPr>
              <w:t>EMENTA:</w:t>
            </w:r>
            <w:r>
              <w:rPr>
                <w:spacing w:val="40"/>
                <w:sz w:val="24"/>
              </w:rPr>
              <w:t xml:space="preserve"> </w:t>
            </w:r>
            <w:r>
              <w:rPr>
                <w:sz w:val="24"/>
              </w:rPr>
              <w:t>Histórico e classificação geral das lesões. Conceito, etmologia, sinonímia, importância, classificação, etiopatogenia, aspectos macroscópicos</w:t>
            </w:r>
            <w:r>
              <w:rPr>
                <w:spacing w:val="40"/>
                <w:sz w:val="24"/>
              </w:rPr>
              <w:t xml:space="preserve"> </w:t>
            </w:r>
            <w:r>
              <w:rPr>
                <w:sz w:val="24"/>
              </w:rPr>
              <w:t>e conseqüências das principais lesões e processos patológicos que acometem o organismo animal. Microscopia das principais</w:t>
            </w:r>
            <w:r>
              <w:rPr>
                <w:spacing w:val="-3"/>
                <w:sz w:val="24"/>
              </w:rPr>
              <w:t xml:space="preserve"> </w:t>
            </w:r>
            <w:r>
              <w:rPr>
                <w:sz w:val="24"/>
              </w:rPr>
              <w:t>lesões.</w:t>
            </w:r>
            <w:r>
              <w:rPr>
                <w:spacing w:val="-3"/>
                <w:sz w:val="24"/>
              </w:rPr>
              <w:t xml:space="preserve"> </w:t>
            </w:r>
            <w:r>
              <w:rPr>
                <w:sz w:val="24"/>
              </w:rPr>
              <w:t>Técnica</w:t>
            </w:r>
            <w:r>
              <w:rPr>
                <w:spacing w:val="-4"/>
                <w:sz w:val="24"/>
              </w:rPr>
              <w:t xml:space="preserve"> </w:t>
            </w:r>
            <w:r>
              <w:rPr>
                <w:sz w:val="24"/>
              </w:rPr>
              <w:t>de</w:t>
            </w:r>
            <w:r>
              <w:rPr>
                <w:spacing w:val="-4"/>
                <w:sz w:val="24"/>
              </w:rPr>
              <w:t xml:space="preserve"> </w:t>
            </w:r>
            <w:r>
              <w:rPr>
                <w:sz w:val="24"/>
              </w:rPr>
              <w:t>necropsia</w:t>
            </w:r>
            <w:r>
              <w:rPr>
                <w:spacing w:val="-4"/>
                <w:sz w:val="24"/>
              </w:rPr>
              <w:t xml:space="preserve"> </w:t>
            </w:r>
            <w:r>
              <w:rPr>
                <w:sz w:val="24"/>
              </w:rPr>
              <w:t>e</w:t>
            </w:r>
            <w:r>
              <w:rPr>
                <w:spacing w:val="-2"/>
                <w:sz w:val="24"/>
              </w:rPr>
              <w:t xml:space="preserve"> </w:t>
            </w:r>
            <w:r>
              <w:rPr>
                <w:sz w:val="24"/>
              </w:rPr>
              <w:t>elaboração</w:t>
            </w:r>
            <w:r>
              <w:rPr>
                <w:spacing w:val="-3"/>
                <w:sz w:val="24"/>
              </w:rPr>
              <w:t xml:space="preserve"> </w:t>
            </w:r>
            <w:r>
              <w:rPr>
                <w:sz w:val="24"/>
              </w:rPr>
              <w:t>de</w:t>
            </w:r>
            <w:r>
              <w:rPr>
                <w:spacing w:val="-4"/>
                <w:sz w:val="24"/>
              </w:rPr>
              <w:t xml:space="preserve"> </w:t>
            </w:r>
            <w:r>
              <w:rPr>
                <w:sz w:val="24"/>
              </w:rPr>
              <w:t>laudos.</w:t>
            </w:r>
            <w:r>
              <w:rPr>
                <w:spacing w:val="-3"/>
                <w:sz w:val="24"/>
              </w:rPr>
              <w:t xml:space="preserve"> </w:t>
            </w:r>
            <w:r>
              <w:rPr>
                <w:sz w:val="24"/>
              </w:rPr>
              <w:t>Colheita</w:t>
            </w:r>
            <w:r>
              <w:rPr>
                <w:spacing w:val="-4"/>
                <w:sz w:val="24"/>
              </w:rPr>
              <w:t xml:space="preserve"> </w:t>
            </w:r>
            <w:r>
              <w:rPr>
                <w:sz w:val="24"/>
              </w:rPr>
              <w:t>de</w:t>
            </w:r>
            <w:r>
              <w:rPr>
                <w:spacing w:val="-2"/>
                <w:sz w:val="24"/>
              </w:rPr>
              <w:t xml:space="preserve"> </w:t>
            </w:r>
            <w:r>
              <w:rPr>
                <w:sz w:val="24"/>
              </w:rPr>
              <w:t>material</w:t>
            </w:r>
            <w:r>
              <w:rPr>
                <w:spacing w:val="-3"/>
                <w:sz w:val="24"/>
              </w:rPr>
              <w:t xml:space="preserve"> </w:t>
            </w:r>
            <w:r>
              <w:rPr>
                <w:sz w:val="24"/>
              </w:rPr>
              <w:t>para</w:t>
            </w:r>
            <w:r>
              <w:rPr>
                <w:spacing w:val="-4"/>
                <w:sz w:val="24"/>
              </w:rPr>
              <w:t xml:space="preserve"> </w:t>
            </w:r>
            <w:r>
              <w:rPr>
                <w:sz w:val="24"/>
              </w:rPr>
              <w:t>exame</w:t>
            </w:r>
          </w:p>
          <w:p w14:paraId="11D464D8" w14:textId="77777777" w:rsidR="00201F78" w:rsidRDefault="00DE5F46">
            <w:pPr>
              <w:pStyle w:val="TableParagraph"/>
              <w:spacing w:line="264" w:lineRule="exact"/>
              <w:ind w:left="107"/>
              <w:rPr>
                <w:sz w:val="24"/>
              </w:rPr>
            </w:pPr>
            <w:r>
              <w:rPr>
                <w:spacing w:val="-2"/>
                <w:sz w:val="24"/>
              </w:rPr>
              <w:t>laboratorial</w:t>
            </w:r>
          </w:p>
        </w:tc>
      </w:tr>
      <w:tr w:rsidR="00201F78" w14:paraId="30369A54" w14:textId="77777777">
        <w:trPr>
          <w:trHeight w:val="3588"/>
        </w:trPr>
        <w:tc>
          <w:tcPr>
            <w:tcW w:w="9456" w:type="dxa"/>
            <w:gridSpan w:val="4"/>
          </w:tcPr>
          <w:p w14:paraId="131498F4" w14:textId="77777777" w:rsidR="00201F78" w:rsidRDefault="00DE5F46">
            <w:pPr>
              <w:pStyle w:val="TableParagraph"/>
              <w:spacing w:line="273" w:lineRule="exact"/>
              <w:ind w:left="107"/>
              <w:jc w:val="both"/>
              <w:rPr>
                <w:b/>
                <w:sz w:val="24"/>
              </w:rPr>
            </w:pPr>
            <w:r>
              <w:rPr>
                <w:b/>
                <w:noProof/>
                <w:sz w:val="24"/>
              </w:rPr>
              <mc:AlternateContent>
                <mc:Choice Requires="wpg">
                  <w:drawing>
                    <wp:anchor distT="0" distB="0" distL="0" distR="0" simplePos="0" relativeHeight="251598336" behindDoc="1" locked="0" layoutInCell="1" allowOverlap="1" wp14:anchorId="3A215569" wp14:editId="2BD66082">
                      <wp:simplePos x="0" y="0"/>
                      <wp:positionH relativeFrom="column">
                        <wp:posOffset>50292</wp:posOffset>
                      </wp:positionH>
                      <wp:positionV relativeFrom="paragraph">
                        <wp:posOffset>-127</wp:posOffset>
                      </wp:positionV>
                      <wp:extent cx="5904865" cy="17526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05" name="Graphic 105"/>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55EF9676" id="Group 104" o:spid="_x0000_s1026" style="position:absolute;margin-left:3.95pt;margin-top:0;width:464.95pt;height:13.8pt;z-index:-251718144;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">
                      <v:shape id="Graphic 105"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183C8569" w14:textId="77777777" w:rsidR="00201F78" w:rsidRDefault="00DE5F46">
            <w:pPr>
              <w:pStyle w:val="TableParagraph"/>
              <w:spacing w:before="272"/>
              <w:ind w:left="107" w:right="345"/>
              <w:jc w:val="both"/>
              <w:rPr>
                <w:sz w:val="24"/>
              </w:rPr>
            </w:pPr>
            <w:r>
              <w:rPr>
                <w:sz w:val="24"/>
              </w:rPr>
              <w:t>COTRAN,R.S.;</w:t>
            </w:r>
            <w:r>
              <w:rPr>
                <w:spacing w:val="-5"/>
                <w:sz w:val="24"/>
              </w:rPr>
              <w:t xml:space="preserve"> </w:t>
            </w:r>
            <w:r>
              <w:rPr>
                <w:sz w:val="24"/>
              </w:rPr>
              <w:t>KUMAR,V.Y.;</w:t>
            </w:r>
            <w:r>
              <w:rPr>
                <w:spacing w:val="-5"/>
                <w:sz w:val="24"/>
              </w:rPr>
              <w:t xml:space="preserve"> </w:t>
            </w:r>
            <w:r>
              <w:rPr>
                <w:sz w:val="24"/>
              </w:rPr>
              <w:t>ROBBINS,SL.</w:t>
            </w:r>
            <w:r>
              <w:rPr>
                <w:spacing w:val="-1"/>
                <w:sz w:val="24"/>
              </w:rPr>
              <w:t xml:space="preserve"> </w:t>
            </w:r>
            <w:r>
              <w:rPr>
                <w:b/>
                <w:sz w:val="24"/>
              </w:rPr>
              <w:t>Patologia</w:t>
            </w:r>
            <w:r>
              <w:rPr>
                <w:b/>
                <w:spacing w:val="-5"/>
                <w:sz w:val="24"/>
              </w:rPr>
              <w:t xml:space="preserve"> </w:t>
            </w:r>
            <w:r>
              <w:rPr>
                <w:b/>
                <w:sz w:val="24"/>
              </w:rPr>
              <w:t>estrutural</w:t>
            </w:r>
            <w:r>
              <w:rPr>
                <w:b/>
                <w:spacing w:val="-5"/>
                <w:sz w:val="24"/>
              </w:rPr>
              <w:t xml:space="preserve"> </w:t>
            </w:r>
            <w:r>
              <w:rPr>
                <w:b/>
                <w:sz w:val="24"/>
              </w:rPr>
              <w:t>e</w:t>
            </w:r>
            <w:r>
              <w:rPr>
                <w:b/>
                <w:spacing w:val="-4"/>
                <w:sz w:val="24"/>
              </w:rPr>
              <w:t xml:space="preserve"> </w:t>
            </w:r>
            <w:r>
              <w:rPr>
                <w:b/>
                <w:sz w:val="24"/>
              </w:rPr>
              <w:t>Funcional</w:t>
            </w:r>
            <w:r>
              <w:rPr>
                <w:sz w:val="24"/>
              </w:rPr>
              <w:t>.</w:t>
            </w:r>
            <w:r>
              <w:rPr>
                <w:spacing w:val="-5"/>
                <w:sz w:val="24"/>
              </w:rPr>
              <w:t xml:space="preserve"> </w:t>
            </w:r>
            <w:r>
              <w:rPr>
                <w:sz w:val="24"/>
              </w:rPr>
              <w:t>4.</w:t>
            </w:r>
            <w:r>
              <w:rPr>
                <w:spacing w:val="-5"/>
                <w:sz w:val="24"/>
              </w:rPr>
              <w:t xml:space="preserve"> </w:t>
            </w:r>
            <w:r>
              <w:rPr>
                <w:sz w:val="24"/>
              </w:rPr>
              <w:t>ed.</w:t>
            </w:r>
            <w:r>
              <w:rPr>
                <w:spacing w:val="-5"/>
                <w:sz w:val="24"/>
              </w:rPr>
              <w:t xml:space="preserve"> </w:t>
            </w:r>
            <w:r>
              <w:rPr>
                <w:sz w:val="24"/>
              </w:rPr>
              <w:t>Rio de Janeiro: Guanabara Koogan,1991 1231p.</w:t>
            </w:r>
          </w:p>
          <w:p w14:paraId="64D6CC88" w14:textId="77777777" w:rsidR="00201F78" w:rsidRDefault="00DE5F46">
            <w:pPr>
              <w:pStyle w:val="TableParagraph"/>
              <w:ind w:left="107"/>
              <w:jc w:val="both"/>
              <w:rPr>
                <w:sz w:val="24"/>
              </w:rPr>
            </w:pPr>
            <w:r>
              <w:rPr>
                <w:sz w:val="24"/>
              </w:rPr>
              <w:t>FILHO, G.B.;</w:t>
            </w:r>
            <w:r>
              <w:rPr>
                <w:spacing w:val="-2"/>
                <w:sz w:val="24"/>
              </w:rPr>
              <w:t xml:space="preserve"> </w:t>
            </w:r>
            <w:r>
              <w:rPr>
                <w:sz w:val="24"/>
              </w:rPr>
              <w:t>PEREIRA,</w:t>
            </w:r>
            <w:r>
              <w:rPr>
                <w:spacing w:val="-2"/>
                <w:sz w:val="24"/>
              </w:rPr>
              <w:t xml:space="preserve"> </w:t>
            </w:r>
            <w:r>
              <w:rPr>
                <w:sz w:val="24"/>
              </w:rPr>
              <w:t>F.E.L.;</w:t>
            </w:r>
            <w:r>
              <w:rPr>
                <w:spacing w:val="-2"/>
                <w:sz w:val="24"/>
              </w:rPr>
              <w:t xml:space="preserve"> </w:t>
            </w:r>
            <w:r>
              <w:rPr>
                <w:sz w:val="24"/>
              </w:rPr>
              <w:t>PITELA,</w:t>
            </w:r>
            <w:r>
              <w:rPr>
                <w:spacing w:val="-2"/>
                <w:sz w:val="24"/>
              </w:rPr>
              <w:t xml:space="preserve"> </w:t>
            </w:r>
            <w:r>
              <w:rPr>
                <w:sz w:val="24"/>
              </w:rPr>
              <w:t>J.E.H.;</w:t>
            </w:r>
            <w:r>
              <w:rPr>
                <w:spacing w:val="-1"/>
                <w:sz w:val="24"/>
              </w:rPr>
              <w:t xml:space="preserve"> </w:t>
            </w:r>
            <w:r>
              <w:rPr>
                <w:sz w:val="24"/>
              </w:rPr>
              <w:t>BAMBIRA,</w:t>
            </w:r>
            <w:r>
              <w:rPr>
                <w:spacing w:val="-2"/>
                <w:sz w:val="24"/>
              </w:rPr>
              <w:t xml:space="preserve"> </w:t>
            </w:r>
            <w:r>
              <w:rPr>
                <w:sz w:val="24"/>
              </w:rPr>
              <w:t>E.;</w:t>
            </w:r>
            <w:r>
              <w:rPr>
                <w:spacing w:val="-2"/>
                <w:sz w:val="24"/>
              </w:rPr>
              <w:t xml:space="preserve"> </w:t>
            </w:r>
            <w:r>
              <w:rPr>
                <w:sz w:val="24"/>
              </w:rPr>
              <w:t>BARBOSA,</w:t>
            </w:r>
            <w:r>
              <w:rPr>
                <w:spacing w:val="-2"/>
                <w:sz w:val="24"/>
              </w:rPr>
              <w:t xml:space="preserve"> </w:t>
            </w:r>
            <w:r>
              <w:rPr>
                <w:sz w:val="24"/>
              </w:rPr>
              <w:t>J.A.</w:t>
            </w:r>
            <w:r>
              <w:rPr>
                <w:spacing w:val="-1"/>
                <w:sz w:val="24"/>
              </w:rPr>
              <w:t xml:space="preserve"> </w:t>
            </w:r>
            <w:r>
              <w:rPr>
                <w:spacing w:val="-2"/>
                <w:sz w:val="24"/>
              </w:rPr>
              <w:t>Bogllolo</w:t>
            </w:r>
          </w:p>
          <w:p w14:paraId="1F7170E0" w14:textId="77777777" w:rsidR="00201F78" w:rsidRDefault="00DE5F46">
            <w:pPr>
              <w:pStyle w:val="TableParagraph"/>
              <w:ind w:left="107"/>
              <w:jc w:val="both"/>
              <w:rPr>
                <w:sz w:val="24"/>
              </w:rPr>
            </w:pPr>
            <w:r>
              <w:rPr>
                <w:b/>
                <w:sz w:val="24"/>
              </w:rPr>
              <w:t>Patologia</w:t>
            </w:r>
            <w:r>
              <w:rPr>
                <w:b/>
                <w:spacing w:val="1"/>
                <w:sz w:val="24"/>
              </w:rPr>
              <w:t xml:space="preserve"> </w:t>
            </w:r>
            <w:r>
              <w:rPr>
                <w:b/>
                <w:sz w:val="24"/>
              </w:rPr>
              <w:t>Geral</w:t>
            </w:r>
            <w:r>
              <w:rPr>
                <w:sz w:val="24"/>
              </w:rPr>
              <w:t>.</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Guanabara</w:t>
            </w:r>
            <w:r>
              <w:rPr>
                <w:spacing w:val="-2"/>
                <w:sz w:val="24"/>
              </w:rPr>
              <w:t xml:space="preserve"> </w:t>
            </w:r>
            <w:r>
              <w:rPr>
                <w:sz w:val="24"/>
              </w:rPr>
              <w:t>Koogan,</w:t>
            </w:r>
            <w:r>
              <w:rPr>
                <w:spacing w:val="-1"/>
                <w:sz w:val="24"/>
              </w:rPr>
              <w:t xml:space="preserve"> </w:t>
            </w:r>
            <w:r>
              <w:rPr>
                <w:sz w:val="24"/>
              </w:rPr>
              <w:t xml:space="preserve">1993, </w:t>
            </w:r>
            <w:r>
              <w:rPr>
                <w:spacing w:val="-2"/>
                <w:sz w:val="24"/>
              </w:rPr>
              <w:t>220p.</w:t>
            </w:r>
          </w:p>
          <w:p w14:paraId="5E03F154" w14:textId="77777777" w:rsidR="00201F78" w:rsidRDefault="00DE5F46">
            <w:pPr>
              <w:pStyle w:val="TableParagraph"/>
              <w:ind w:left="107" w:right="129"/>
              <w:jc w:val="both"/>
              <w:rPr>
                <w:sz w:val="24"/>
              </w:rPr>
            </w:pPr>
            <w:r>
              <w:rPr>
                <w:sz w:val="24"/>
              </w:rPr>
              <w:t>JONES,</w:t>
            </w:r>
            <w:r>
              <w:rPr>
                <w:spacing w:val="-1"/>
                <w:sz w:val="24"/>
              </w:rPr>
              <w:t xml:space="preserve"> </w:t>
            </w:r>
            <w:r>
              <w:rPr>
                <w:sz w:val="24"/>
              </w:rPr>
              <w:t>T.C.</w:t>
            </w:r>
            <w:r>
              <w:rPr>
                <w:spacing w:val="-1"/>
                <w:sz w:val="24"/>
              </w:rPr>
              <w:t xml:space="preserve"> </w:t>
            </w:r>
            <w:r>
              <w:rPr>
                <w:sz w:val="24"/>
              </w:rPr>
              <w:t>&amp;</w:t>
            </w:r>
            <w:r>
              <w:rPr>
                <w:spacing w:val="-3"/>
                <w:sz w:val="24"/>
              </w:rPr>
              <w:t xml:space="preserve"> </w:t>
            </w:r>
            <w:r>
              <w:rPr>
                <w:sz w:val="24"/>
              </w:rPr>
              <w:t>HUNT,</w:t>
            </w:r>
            <w:r>
              <w:rPr>
                <w:spacing w:val="-1"/>
                <w:sz w:val="24"/>
              </w:rPr>
              <w:t xml:space="preserve"> </w:t>
            </w:r>
            <w:r>
              <w:rPr>
                <w:sz w:val="24"/>
              </w:rPr>
              <w:t>R.D.</w:t>
            </w:r>
            <w:r>
              <w:rPr>
                <w:spacing w:val="-1"/>
                <w:sz w:val="24"/>
              </w:rPr>
              <w:t xml:space="preserve"> </w:t>
            </w:r>
            <w:r>
              <w:rPr>
                <w:b/>
                <w:sz w:val="24"/>
              </w:rPr>
              <w:t>Patologia</w:t>
            </w:r>
            <w:r>
              <w:rPr>
                <w:b/>
                <w:spacing w:val="-1"/>
                <w:sz w:val="24"/>
              </w:rPr>
              <w:t xml:space="preserve"> </w:t>
            </w:r>
            <w:r>
              <w:rPr>
                <w:b/>
                <w:sz w:val="24"/>
              </w:rPr>
              <w:t>Veterinária</w:t>
            </w:r>
            <w:r>
              <w:rPr>
                <w:sz w:val="24"/>
              </w:rPr>
              <w:t>.</w:t>
            </w:r>
            <w:r>
              <w:rPr>
                <w:spacing w:val="-1"/>
                <w:sz w:val="24"/>
              </w:rPr>
              <w:t xml:space="preserve"> </w:t>
            </w:r>
            <w:r>
              <w:rPr>
                <w:sz w:val="24"/>
              </w:rPr>
              <w:t>2</w:t>
            </w:r>
            <w:r>
              <w:rPr>
                <w:spacing w:val="-1"/>
                <w:sz w:val="24"/>
              </w:rPr>
              <w:t xml:space="preserve"> </w:t>
            </w:r>
            <w:r>
              <w:rPr>
                <w:sz w:val="24"/>
              </w:rPr>
              <w:t>v.</w:t>
            </w:r>
            <w:r>
              <w:rPr>
                <w:spacing w:val="-1"/>
                <w:sz w:val="24"/>
              </w:rPr>
              <w:t xml:space="preserve"> </w:t>
            </w:r>
            <w:r>
              <w:rPr>
                <w:sz w:val="24"/>
              </w:rPr>
              <w:t>Buenos</w:t>
            </w:r>
            <w:r>
              <w:rPr>
                <w:spacing w:val="-1"/>
                <w:sz w:val="24"/>
              </w:rPr>
              <w:t xml:space="preserve"> </w:t>
            </w:r>
            <w:r>
              <w:rPr>
                <w:sz w:val="24"/>
              </w:rPr>
              <w:t>Aires:</w:t>
            </w:r>
            <w:r>
              <w:rPr>
                <w:spacing w:val="-1"/>
                <w:sz w:val="24"/>
              </w:rPr>
              <w:t xml:space="preserve"> </w:t>
            </w:r>
            <w:r>
              <w:rPr>
                <w:sz w:val="24"/>
              </w:rPr>
              <w:t>Hemisfério</w:t>
            </w:r>
            <w:r>
              <w:rPr>
                <w:spacing w:val="-1"/>
                <w:sz w:val="24"/>
              </w:rPr>
              <w:t xml:space="preserve"> </w:t>
            </w:r>
            <w:r>
              <w:rPr>
                <w:sz w:val="24"/>
              </w:rPr>
              <w:t>Sur,</w:t>
            </w:r>
            <w:r>
              <w:rPr>
                <w:spacing w:val="-1"/>
                <w:sz w:val="24"/>
              </w:rPr>
              <w:t xml:space="preserve"> </w:t>
            </w:r>
            <w:r>
              <w:rPr>
                <w:sz w:val="24"/>
              </w:rPr>
              <w:t>1985. MONTENEGRO,</w:t>
            </w:r>
            <w:r>
              <w:rPr>
                <w:spacing w:val="-4"/>
                <w:sz w:val="24"/>
              </w:rPr>
              <w:t xml:space="preserve"> </w:t>
            </w:r>
            <w:r>
              <w:rPr>
                <w:sz w:val="24"/>
              </w:rPr>
              <w:t>R.;</w:t>
            </w:r>
            <w:r>
              <w:rPr>
                <w:spacing w:val="-4"/>
                <w:sz w:val="24"/>
              </w:rPr>
              <w:t xml:space="preserve"> </w:t>
            </w:r>
            <w:r>
              <w:rPr>
                <w:sz w:val="24"/>
              </w:rPr>
              <w:t>FRANCO,</w:t>
            </w:r>
            <w:r>
              <w:rPr>
                <w:spacing w:val="-4"/>
                <w:sz w:val="24"/>
              </w:rPr>
              <w:t xml:space="preserve"> </w:t>
            </w:r>
            <w:r>
              <w:rPr>
                <w:sz w:val="24"/>
              </w:rPr>
              <w:t>M.</w:t>
            </w:r>
            <w:r>
              <w:rPr>
                <w:spacing w:val="-4"/>
                <w:sz w:val="24"/>
              </w:rPr>
              <w:t xml:space="preserve"> </w:t>
            </w:r>
            <w:r>
              <w:rPr>
                <w:b/>
                <w:sz w:val="24"/>
              </w:rPr>
              <w:t>Patologia</w:t>
            </w:r>
            <w:r>
              <w:rPr>
                <w:b/>
                <w:spacing w:val="-4"/>
                <w:sz w:val="24"/>
              </w:rPr>
              <w:t xml:space="preserve"> </w:t>
            </w:r>
            <w:r>
              <w:rPr>
                <w:b/>
                <w:sz w:val="24"/>
              </w:rPr>
              <w:t>dos</w:t>
            </w:r>
            <w:r>
              <w:rPr>
                <w:b/>
                <w:spacing w:val="-4"/>
                <w:sz w:val="24"/>
              </w:rPr>
              <w:t xml:space="preserve"> </w:t>
            </w:r>
            <w:r>
              <w:rPr>
                <w:b/>
                <w:sz w:val="24"/>
              </w:rPr>
              <w:t>Processos</w:t>
            </w:r>
            <w:r>
              <w:rPr>
                <w:b/>
                <w:spacing w:val="-2"/>
                <w:sz w:val="24"/>
              </w:rPr>
              <w:t xml:space="preserve"> </w:t>
            </w:r>
            <w:r>
              <w:rPr>
                <w:b/>
                <w:sz w:val="24"/>
              </w:rPr>
              <w:t>Gerais</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Atheneu, 19992, 263p.</w:t>
            </w:r>
          </w:p>
          <w:p w14:paraId="584E06F2" w14:textId="77777777" w:rsidR="00201F78" w:rsidRDefault="00DE5F46">
            <w:pPr>
              <w:pStyle w:val="TableParagraph"/>
              <w:ind w:left="107"/>
              <w:rPr>
                <w:sz w:val="24"/>
              </w:rPr>
            </w:pPr>
            <w:r>
              <w:rPr>
                <w:sz w:val="24"/>
              </w:rPr>
              <w:t>SANTOS,</w:t>
            </w:r>
            <w:r>
              <w:rPr>
                <w:spacing w:val="-3"/>
                <w:sz w:val="24"/>
              </w:rPr>
              <w:t xml:space="preserve"> </w:t>
            </w:r>
            <w:r>
              <w:rPr>
                <w:sz w:val="24"/>
              </w:rPr>
              <w:t>J.A.</w:t>
            </w:r>
            <w:r>
              <w:rPr>
                <w:spacing w:val="-4"/>
                <w:sz w:val="24"/>
              </w:rPr>
              <w:t xml:space="preserve"> </w:t>
            </w:r>
            <w:r>
              <w:rPr>
                <w:b/>
                <w:sz w:val="24"/>
              </w:rPr>
              <w:t>Patologia</w:t>
            </w:r>
            <w:r>
              <w:rPr>
                <w:b/>
                <w:spacing w:val="-3"/>
                <w:sz w:val="24"/>
              </w:rPr>
              <w:t xml:space="preserve"> </w:t>
            </w:r>
            <w:r>
              <w:rPr>
                <w:b/>
                <w:sz w:val="24"/>
              </w:rPr>
              <w:t>Geral</w:t>
            </w:r>
            <w:r>
              <w:rPr>
                <w:b/>
                <w:spacing w:val="-3"/>
                <w:sz w:val="24"/>
              </w:rPr>
              <w:t xml:space="preserve"> </w:t>
            </w:r>
            <w:r>
              <w:rPr>
                <w:b/>
                <w:sz w:val="24"/>
              </w:rPr>
              <w:t>dos</w:t>
            </w:r>
            <w:r>
              <w:rPr>
                <w:b/>
                <w:spacing w:val="-3"/>
                <w:sz w:val="24"/>
              </w:rPr>
              <w:t xml:space="preserve"> </w:t>
            </w:r>
            <w:r>
              <w:rPr>
                <w:b/>
                <w:sz w:val="24"/>
              </w:rPr>
              <w:t>Animais</w:t>
            </w:r>
            <w:r>
              <w:rPr>
                <w:b/>
                <w:spacing w:val="-3"/>
                <w:sz w:val="24"/>
              </w:rPr>
              <w:t xml:space="preserve"> </w:t>
            </w:r>
            <w:r>
              <w:rPr>
                <w:b/>
                <w:sz w:val="24"/>
              </w:rPr>
              <w:t>Domésticos</w:t>
            </w:r>
            <w:r>
              <w:rPr>
                <w:sz w:val="24"/>
              </w:rPr>
              <w:t>.</w:t>
            </w:r>
            <w:r>
              <w:rPr>
                <w:spacing w:val="-3"/>
                <w:sz w:val="24"/>
              </w:rPr>
              <w:t xml:space="preserve"> </w:t>
            </w:r>
            <w:r>
              <w:rPr>
                <w:sz w:val="24"/>
              </w:rPr>
              <w:t>(mamíferos</w:t>
            </w:r>
            <w:r>
              <w:rPr>
                <w:spacing w:val="-3"/>
                <w:sz w:val="24"/>
              </w:rPr>
              <w:t xml:space="preserve"> </w:t>
            </w:r>
            <w:r>
              <w:rPr>
                <w:sz w:val="24"/>
              </w:rPr>
              <w:t>e</w:t>
            </w:r>
            <w:r>
              <w:rPr>
                <w:spacing w:val="-3"/>
                <w:sz w:val="24"/>
              </w:rPr>
              <w:t xml:space="preserve"> </w:t>
            </w:r>
            <w:r>
              <w:rPr>
                <w:sz w:val="24"/>
              </w:rPr>
              <w:t>aves).</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 Janeiro: Interamericana, 1979, 576p.</w:t>
            </w:r>
          </w:p>
          <w:p w14:paraId="446D4D2D" w14:textId="77777777" w:rsidR="00201F78" w:rsidRDefault="00DE5F46">
            <w:pPr>
              <w:pStyle w:val="TableParagraph"/>
              <w:spacing w:line="270" w:lineRule="atLeast"/>
              <w:ind w:left="107"/>
              <w:rPr>
                <w:sz w:val="24"/>
              </w:rPr>
            </w:pPr>
            <w:r>
              <w:rPr>
                <w:sz w:val="24"/>
              </w:rPr>
              <w:t>VASCONCELOS,</w:t>
            </w:r>
            <w:r>
              <w:rPr>
                <w:spacing w:val="-5"/>
                <w:sz w:val="24"/>
              </w:rPr>
              <w:t xml:space="preserve"> </w:t>
            </w:r>
            <w:r>
              <w:rPr>
                <w:sz w:val="24"/>
              </w:rPr>
              <w:t>A.C.</w:t>
            </w:r>
            <w:r>
              <w:rPr>
                <w:spacing w:val="-2"/>
                <w:sz w:val="24"/>
              </w:rPr>
              <w:t xml:space="preserve"> </w:t>
            </w:r>
            <w:r>
              <w:rPr>
                <w:b/>
                <w:sz w:val="24"/>
              </w:rPr>
              <w:t>Necropsia</w:t>
            </w:r>
            <w:r>
              <w:rPr>
                <w:b/>
                <w:spacing w:val="-5"/>
                <w:sz w:val="24"/>
              </w:rPr>
              <w:t xml:space="preserve"> </w:t>
            </w:r>
            <w:r>
              <w:rPr>
                <w:b/>
                <w:sz w:val="24"/>
              </w:rPr>
              <w:t>e</w:t>
            </w:r>
            <w:r>
              <w:rPr>
                <w:b/>
                <w:spacing w:val="-5"/>
                <w:sz w:val="24"/>
              </w:rPr>
              <w:t xml:space="preserve"> </w:t>
            </w:r>
            <w:r>
              <w:rPr>
                <w:b/>
                <w:sz w:val="24"/>
              </w:rPr>
              <w:t>remessa</w:t>
            </w:r>
            <w:r>
              <w:rPr>
                <w:b/>
                <w:spacing w:val="-5"/>
                <w:sz w:val="24"/>
              </w:rPr>
              <w:t xml:space="preserve"> </w:t>
            </w:r>
            <w:r>
              <w:rPr>
                <w:b/>
                <w:sz w:val="24"/>
              </w:rPr>
              <w:t>de</w:t>
            </w:r>
            <w:r>
              <w:rPr>
                <w:b/>
                <w:spacing w:val="-6"/>
                <w:sz w:val="24"/>
              </w:rPr>
              <w:t xml:space="preserve"> </w:t>
            </w:r>
            <w:r>
              <w:rPr>
                <w:b/>
                <w:sz w:val="24"/>
              </w:rPr>
              <w:t>material</w:t>
            </w:r>
            <w:r>
              <w:rPr>
                <w:b/>
                <w:spacing w:val="-5"/>
                <w:sz w:val="24"/>
              </w:rPr>
              <w:t xml:space="preserve"> </w:t>
            </w:r>
            <w:r>
              <w:rPr>
                <w:b/>
                <w:sz w:val="24"/>
              </w:rPr>
              <w:t>para</w:t>
            </w:r>
            <w:r>
              <w:rPr>
                <w:b/>
                <w:spacing w:val="-5"/>
                <w:sz w:val="24"/>
              </w:rPr>
              <w:t xml:space="preserve"> </w:t>
            </w:r>
            <w:r>
              <w:rPr>
                <w:b/>
                <w:sz w:val="24"/>
              </w:rPr>
              <w:t>laboratório</w:t>
            </w:r>
            <w:r>
              <w:rPr>
                <w:sz w:val="24"/>
              </w:rPr>
              <w:t>.</w:t>
            </w:r>
            <w:r>
              <w:rPr>
                <w:spacing w:val="-5"/>
                <w:sz w:val="24"/>
              </w:rPr>
              <w:t xml:space="preserve"> </w:t>
            </w:r>
            <w:r>
              <w:rPr>
                <w:sz w:val="24"/>
              </w:rPr>
              <w:t>Teresina, Universidade Federal do Piauí, 1986, 70p.</w:t>
            </w:r>
          </w:p>
        </w:tc>
      </w:tr>
    </w:tbl>
    <w:p w14:paraId="39CB6055"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4A3B7239"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rsidRPr="007F43BB" w14:paraId="71DB8106" w14:textId="77777777">
        <w:trPr>
          <w:trHeight w:val="1564"/>
        </w:trPr>
        <w:tc>
          <w:tcPr>
            <w:tcW w:w="9458" w:type="dxa"/>
          </w:tcPr>
          <w:p w14:paraId="6599CA46"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599360" behindDoc="1" locked="0" layoutInCell="1" allowOverlap="1" wp14:anchorId="5A411A04" wp14:editId="0E8FED8A">
                      <wp:simplePos x="0" y="0"/>
                      <wp:positionH relativeFrom="column">
                        <wp:posOffset>50292</wp:posOffset>
                      </wp:positionH>
                      <wp:positionV relativeFrom="paragraph">
                        <wp:posOffset>-126</wp:posOffset>
                      </wp:positionV>
                      <wp:extent cx="5904865" cy="17526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07" name="Graphic 107"/>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61FAD69" id="Group 106" o:spid="_x0000_s1026" style="position:absolute;margin-left:3.95pt;margin-top:0;width:464.95pt;height:13.8pt;z-index:-25171712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56aQHnMCAAD/BQAADgAAAAAAAAAA&#10;AAAAAAAuAgAAZHJzL2Uyb0RvYy54bWxQSwECLQAUAAYACAAAACEAmU7VSNwAAAAFAQAADwAAAAAA&#10;AAAAAAAAAADNBAAAZHJzL2Rvd25yZXYueG1sUEsFBgAAAAAEAAQA8wAAANYFAAAAAA==&#10;">
                      <v:shape id="Graphic 10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57F1C9E7" w14:textId="77777777" w:rsidR="00201F78" w:rsidRPr="009B315F" w:rsidRDefault="00DE5F46">
            <w:pPr>
              <w:pStyle w:val="TableParagraph"/>
              <w:spacing w:before="225"/>
              <w:ind w:left="107"/>
              <w:rPr>
                <w:sz w:val="24"/>
                <w:lang w:val="en-US"/>
              </w:rPr>
            </w:pPr>
            <w:r>
              <w:rPr>
                <w:sz w:val="24"/>
              </w:rPr>
              <w:t xml:space="preserve">THOMSON, R. </w:t>
            </w:r>
            <w:r>
              <w:rPr>
                <w:b/>
                <w:sz w:val="24"/>
              </w:rPr>
              <w:t xml:space="preserve">Patologia Geral Veterinária. </w:t>
            </w:r>
            <w:r>
              <w:rPr>
                <w:sz w:val="24"/>
              </w:rPr>
              <w:t xml:space="preserve">Rio de Janeiro: Interamericana 1983, 407p. </w:t>
            </w:r>
            <w:r w:rsidRPr="009B315F">
              <w:rPr>
                <w:sz w:val="24"/>
                <w:lang w:val="en-US"/>
              </w:rPr>
              <w:t>UNDERWOOD,</w:t>
            </w:r>
            <w:r w:rsidRPr="009B315F">
              <w:rPr>
                <w:spacing w:val="-5"/>
                <w:sz w:val="24"/>
                <w:lang w:val="en-US"/>
              </w:rPr>
              <w:t xml:space="preserve"> </w:t>
            </w:r>
            <w:r w:rsidRPr="009B315F">
              <w:rPr>
                <w:sz w:val="24"/>
                <w:lang w:val="en-US"/>
              </w:rPr>
              <w:t>J.C.E.</w:t>
            </w:r>
            <w:r w:rsidRPr="009B315F">
              <w:rPr>
                <w:spacing w:val="-7"/>
                <w:sz w:val="24"/>
                <w:lang w:val="en-US"/>
              </w:rPr>
              <w:t xml:space="preserve"> </w:t>
            </w:r>
            <w:r w:rsidRPr="009B315F">
              <w:rPr>
                <w:b/>
                <w:sz w:val="24"/>
                <w:lang w:val="en-US"/>
              </w:rPr>
              <w:t>General</w:t>
            </w:r>
            <w:r w:rsidRPr="009B315F">
              <w:rPr>
                <w:b/>
                <w:spacing w:val="-5"/>
                <w:sz w:val="24"/>
                <w:lang w:val="en-US"/>
              </w:rPr>
              <w:t xml:space="preserve"> </w:t>
            </w:r>
            <w:r w:rsidRPr="009B315F">
              <w:rPr>
                <w:b/>
                <w:sz w:val="24"/>
                <w:lang w:val="en-US"/>
              </w:rPr>
              <w:t>and</w:t>
            </w:r>
            <w:r w:rsidRPr="009B315F">
              <w:rPr>
                <w:b/>
                <w:spacing w:val="-5"/>
                <w:sz w:val="24"/>
                <w:lang w:val="en-US"/>
              </w:rPr>
              <w:t xml:space="preserve"> </w:t>
            </w:r>
            <w:r w:rsidRPr="009B315F">
              <w:rPr>
                <w:b/>
                <w:sz w:val="24"/>
                <w:lang w:val="en-US"/>
              </w:rPr>
              <w:t>Systematic</w:t>
            </w:r>
            <w:r w:rsidRPr="009B315F">
              <w:rPr>
                <w:b/>
                <w:spacing w:val="-4"/>
                <w:sz w:val="24"/>
                <w:lang w:val="en-US"/>
              </w:rPr>
              <w:t xml:space="preserve"> </w:t>
            </w:r>
            <w:r w:rsidRPr="009B315F">
              <w:rPr>
                <w:b/>
                <w:sz w:val="24"/>
                <w:lang w:val="en-US"/>
              </w:rPr>
              <w:t>Pathology</w:t>
            </w:r>
            <w:r w:rsidRPr="009B315F">
              <w:rPr>
                <w:sz w:val="24"/>
                <w:lang w:val="en-US"/>
              </w:rPr>
              <w:t>.</w:t>
            </w:r>
            <w:r w:rsidRPr="009B315F">
              <w:rPr>
                <w:spacing w:val="-5"/>
                <w:sz w:val="24"/>
                <w:lang w:val="en-US"/>
              </w:rPr>
              <w:t xml:space="preserve"> </w:t>
            </w:r>
            <w:r w:rsidRPr="009B315F">
              <w:rPr>
                <w:sz w:val="24"/>
                <w:lang w:val="en-US"/>
              </w:rPr>
              <w:t>New</w:t>
            </w:r>
            <w:r w:rsidRPr="009B315F">
              <w:rPr>
                <w:spacing w:val="-5"/>
                <w:sz w:val="24"/>
                <w:lang w:val="en-US"/>
              </w:rPr>
              <w:t xml:space="preserve"> </w:t>
            </w:r>
            <w:r w:rsidRPr="009B315F">
              <w:rPr>
                <w:sz w:val="24"/>
                <w:lang w:val="en-US"/>
              </w:rPr>
              <w:t>York:</w:t>
            </w:r>
            <w:r w:rsidRPr="009B315F">
              <w:rPr>
                <w:spacing w:val="-4"/>
                <w:sz w:val="24"/>
                <w:lang w:val="en-US"/>
              </w:rPr>
              <w:t xml:space="preserve"> </w:t>
            </w:r>
            <w:r w:rsidRPr="009B315F">
              <w:rPr>
                <w:sz w:val="24"/>
                <w:lang w:val="en-US"/>
              </w:rPr>
              <w:t>Churchill</w:t>
            </w:r>
            <w:r w:rsidRPr="009B315F">
              <w:rPr>
                <w:spacing w:val="-3"/>
                <w:sz w:val="24"/>
                <w:lang w:val="en-US"/>
              </w:rPr>
              <w:t xml:space="preserve"> </w:t>
            </w:r>
            <w:proofErr w:type="spellStart"/>
            <w:r w:rsidRPr="009B315F">
              <w:rPr>
                <w:sz w:val="24"/>
                <w:lang w:val="en-US"/>
              </w:rPr>
              <w:t>Lingston</w:t>
            </w:r>
            <w:proofErr w:type="spellEnd"/>
            <w:r w:rsidRPr="009B315F">
              <w:rPr>
                <w:sz w:val="24"/>
                <w:lang w:val="en-US"/>
              </w:rPr>
              <w:t xml:space="preserve">, </w:t>
            </w:r>
            <w:r w:rsidRPr="009B315F">
              <w:rPr>
                <w:spacing w:val="-2"/>
                <w:sz w:val="24"/>
                <w:lang w:val="en-US"/>
              </w:rPr>
              <w:t>1992.</w:t>
            </w:r>
          </w:p>
        </w:tc>
      </w:tr>
    </w:tbl>
    <w:p w14:paraId="0CF1C8C8" w14:textId="77777777" w:rsidR="00201F78" w:rsidRPr="009B315F" w:rsidRDefault="00201F78">
      <w:pPr>
        <w:pStyle w:val="Corpodetexto"/>
        <w:rPr>
          <w:b/>
          <w:sz w:val="20"/>
          <w:lang w:val="en-US"/>
        </w:rPr>
      </w:pPr>
    </w:p>
    <w:p w14:paraId="32B04F0A" w14:textId="77777777" w:rsidR="00201F78" w:rsidRPr="009B315F" w:rsidRDefault="00201F78">
      <w:pPr>
        <w:pStyle w:val="Corpodetexto"/>
        <w:spacing w:before="92"/>
        <w:rPr>
          <w:b/>
          <w:sz w:val="20"/>
          <w:lang w:val="en-US"/>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750D9500" w14:textId="77777777">
        <w:trPr>
          <w:trHeight w:val="275"/>
        </w:trPr>
        <w:tc>
          <w:tcPr>
            <w:tcW w:w="9456" w:type="dxa"/>
            <w:gridSpan w:val="4"/>
          </w:tcPr>
          <w:p w14:paraId="30D4F6D2" w14:textId="77777777" w:rsidR="00201F78" w:rsidRDefault="00DE5F46">
            <w:pPr>
              <w:pStyle w:val="TableParagraph"/>
              <w:spacing w:line="256" w:lineRule="exact"/>
              <w:ind w:left="76" w:right="67"/>
              <w:jc w:val="center"/>
              <w:rPr>
                <w:b/>
                <w:sz w:val="24"/>
              </w:rPr>
            </w:pPr>
            <w:r>
              <w:rPr>
                <w:b/>
                <w:sz w:val="24"/>
              </w:rPr>
              <w:t>FARMACOLOGIA</w:t>
            </w:r>
            <w:r>
              <w:rPr>
                <w:b/>
                <w:spacing w:val="-5"/>
                <w:sz w:val="24"/>
              </w:rPr>
              <w:t xml:space="preserve"> </w:t>
            </w:r>
            <w:r>
              <w:rPr>
                <w:b/>
                <w:spacing w:val="-2"/>
                <w:sz w:val="24"/>
              </w:rPr>
              <w:t>VETERINÁRIA</w:t>
            </w:r>
          </w:p>
        </w:tc>
      </w:tr>
      <w:tr w:rsidR="00201F78" w14:paraId="7F396329" w14:textId="77777777">
        <w:trPr>
          <w:trHeight w:val="275"/>
        </w:trPr>
        <w:tc>
          <w:tcPr>
            <w:tcW w:w="1478" w:type="dxa"/>
          </w:tcPr>
          <w:p w14:paraId="251A227A" w14:textId="77777777" w:rsidR="00201F78" w:rsidRDefault="00DE5F46">
            <w:pPr>
              <w:pStyle w:val="TableParagraph"/>
              <w:spacing w:line="256" w:lineRule="exact"/>
              <w:ind w:left="271"/>
              <w:rPr>
                <w:sz w:val="24"/>
              </w:rPr>
            </w:pPr>
            <w:r>
              <w:rPr>
                <w:spacing w:val="-2"/>
                <w:sz w:val="24"/>
              </w:rPr>
              <w:t>CÓDIGO</w:t>
            </w:r>
          </w:p>
        </w:tc>
        <w:tc>
          <w:tcPr>
            <w:tcW w:w="1680" w:type="dxa"/>
          </w:tcPr>
          <w:p w14:paraId="76A9775C"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5E550AD7"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7F8DD536"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0CB4E54D" w14:textId="77777777">
        <w:trPr>
          <w:trHeight w:val="828"/>
        </w:trPr>
        <w:tc>
          <w:tcPr>
            <w:tcW w:w="1478" w:type="dxa"/>
          </w:tcPr>
          <w:p w14:paraId="579E277C" w14:textId="77777777" w:rsidR="00201F78" w:rsidRDefault="00201F78">
            <w:pPr>
              <w:pStyle w:val="TableParagraph"/>
              <w:rPr>
                <w:sz w:val="24"/>
              </w:rPr>
            </w:pPr>
          </w:p>
        </w:tc>
        <w:tc>
          <w:tcPr>
            <w:tcW w:w="1680" w:type="dxa"/>
          </w:tcPr>
          <w:p w14:paraId="695DA92B" w14:textId="77777777" w:rsidR="00201F78" w:rsidRDefault="00DE5F46">
            <w:pPr>
              <w:pStyle w:val="TableParagraph"/>
              <w:spacing w:line="270" w:lineRule="exact"/>
              <w:ind w:left="10"/>
              <w:jc w:val="center"/>
              <w:rPr>
                <w:sz w:val="24"/>
              </w:rPr>
            </w:pPr>
            <w:r>
              <w:rPr>
                <w:spacing w:val="-5"/>
                <w:sz w:val="24"/>
              </w:rPr>
              <w:t>105</w:t>
            </w:r>
          </w:p>
        </w:tc>
        <w:tc>
          <w:tcPr>
            <w:tcW w:w="1800" w:type="dxa"/>
          </w:tcPr>
          <w:p w14:paraId="492FD0C1" w14:textId="77777777" w:rsidR="00201F78" w:rsidRDefault="00DE5F46">
            <w:pPr>
              <w:pStyle w:val="TableParagraph"/>
              <w:spacing w:line="270" w:lineRule="exact"/>
              <w:ind w:left="11"/>
              <w:jc w:val="center"/>
              <w:rPr>
                <w:sz w:val="24"/>
              </w:rPr>
            </w:pPr>
            <w:r>
              <w:rPr>
                <w:spacing w:val="-2"/>
                <w:sz w:val="24"/>
              </w:rPr>
              <w:t>4.3.0</w:t>
            </w:r>
          </w:p>
        </w:tc>
        <w:tc>
          <w:tcPr>
            <w:tcW w:w="4498" w:type="dxa"/>
          </w:tcPr>
          <w:p w14:paraId="4A6858CD" w14:textId="77777777" w:rsidR="00201F78" w:rsidRDefault="00DE5F46">
            <w:pPr>
              <w:pStyle w:val="TableParagraph"/>
              <w:spacing w:line="270" w:lineRule="exact"/>
              <w:ind w:left="109"/>
              <w:rPr>
                <w:sz w:val="24"/>
              </w:rPr>
            </w:pPr>
            <w:r>
              <w:rPr>
                <w:sz w:val="24"/>
              </w:rPr>
              <w:t>Fisiologia</w:t>
            </w:r>
            <w:r>
              <w:rPr>
                <w:spacing w:val="-4"/>
                <w:sz w:val="24"/>
              </w:rPr>
              <w:t xml:space="preserve"> </w:t>
            </w:r>
            <w:r>
              <w:rPr>
                <w:spacing w:val="-2"/>
                <w:sz w:val="24"/>
              </w:rPr>
              <w:t>Veterinária</w:t>
            </w:r>
          </w:p>
          <w:p w14:paraId="20237E66" w14:textId="77777777" w:rsidR="00201F78" w:rsidRDefault="00DE5F46">
            <w:pPr>
              <w:pStyle w:val="TableParagraph"/>
              <w:spacing w:before="140"/>
              <w:ind w:left="109"/>
              <w:rPr>
                <w:sz w:val="24"/>
              </w:rPr>
            </w:pPr>
            <w:r>
              <w:rPr>
                <w:sz w:val="24"/>
              </w:rPr>
              <w:t>Microbiologia</w:t>
            </w:r>
            <w:r>
              <w:rPr>
                <w:spacing w:val="-2"/>
                <w:sz w:val="24"/>
              </w:rPr>
              <w:t xml:space="preserve"> </w:t>
            </w:r>
            <w:r>
              <w:rPr>
                <w:sz w:val="24"/>
              </w:rPr>
              <w:t>Veterinária</w:t>
            </w:r>
            <w:r>
              <w:rPr>
                <w:spacing w:val="-1"/>
                <w:sz w:val="24"/>
              </w:rPr>
              <w:t xml:space="preserve"> </w:t>
            </w:r>
            <w:r>
              <w:rPr>
                <w:spacing w:val="-10"/>
                <w:sz w:val="24"/>
              </w:rPr>
              <w:t>I</w:t>
            </w:r>
          </w:p>
        </w:tc>
      </w:tr>
      <w:tr w:rsidR="00201F78" w14:paraId="7E18A656" w14:textId="77777777">
        <w:trPr>
          <w:trHeight w:val="827"/>
        </w:trPr>
        <w:tc>
          <w:tcPr>
            <w:tcW w:w="9456" w:type="dxa"/>
            <w:gridSpan w:val="4"/>
          </w:tcPr>
          <w:p w14:paraId="12CD7113" w14:textId="77777777" w:rsidR="00201F78" w:rsidRDefault="00DE5F46">
            <w:pPr>
              <w:pStyle w:val="TableParagraph"/>
              <w:spacing w:line="268" w:lineRule="exact"/>
              <w:ind w:left="107"/>
              <w:rPr>
                <w:sz w:val="24"/>
              </w:rPr>
            </w:pPr>
            <w:r>
              <w:rPr>
                <w:sz w:val="24"/>
              </w:rPr>
              <w:t>EMENTA:</w:t>
            </w:r>
            <w:r>
              <w:rPr>
                <w:spacing w:val="55"/>
                <w:sz w:val="24"/>
              </w:rPr>
              <w:t xml:space="preserve"> </w:t>
            </w:r>
            <w:r>
              <w:rPr>
                <w:sz w:val="24"/>
              </w:rPr>
              <w:t>Farmacologia</w:t>
            </w:r>
            <w:r>
              <w:rPr>
                <w:spacing w:val="-3"/>
                <w:sz w:val="24"/>
              </w:rPr>
              <w:t xml:space="preserve"> </w:t>
            </w:r>
            <w:r>
              <w:rPr>
                <w:sz w:val="24"/>
              </w:rPr>
              <w:t>geral:</w:t>
            </w:r>
            <w:r>
              <w:rPr>
                <w:spacing w:val="-1"/>
                <w:sz w:val="24"/>
              </w:rPr>
              <w:t xml:space="preserve"> </w:t>
            </w:r>
            <w:r>
              <w:rPr>
                <w:sz w:val="24"/>
              </w:rPr>
              <w:t>farmacocinética</w:t>
            </w:r>
            <w:r>
              <w:rPr>
                <w:spacing w:val="-1"/>
                <w:sz w:val="24"/>
              </w:rPr>
              <w:t xml:space="preserve"> </w:t>
            </w:r>
            <w:r>
              <w:rPr>
                <w:sz w:val="24"/>
              </w:rPr>
              <w:t>e</w:t>
            </w:r>
            <w:r>
              <w:rPr>
                <w:spacing w:val="-2"/>
                <w:sz w:val="24"/>
              </w:rPr>
              <w:t xml:space="preserve"> </w:t>
            </w:r>
            <w:r>
              <w:rPr>
                <w:sz w:val="24"/>
              </w:rPr>
              <w:t>farmacodinâmica.</w:t>
            </w:r>
            <w:r>
              <w:rPr>
                <w:spacing w:val="-2"/>
                <w:sz w:val="24"/>
              </w:rPr>
              <w:t xml:space="preserve"> </w:t>
            </w:r>
            <w:r>
              <w:rPr>
                <w:sz w:val="24"/>
              </w:rPr>
              <w:t>Sistema</w:t>
            </w:r>
            <w:r>
              <w:rPr>
                <w:spacing w:val="-1"/>
                <w:sz w:val="24"/>
              </w:rPr>
              <w:t xml:space="preserve"> </w:t>
            </w:r>
            <w:r>
              <w:rPr>
                <w:spacing w:val="-2"/>
                <w:sz w:val="24"/>
              </w:rPr>
              <w:t>nervoso</w:t>
            </w:r>
          </w:p>
          <w:p w14:paraId="6E779EEC" w14:textId="77777777" w:rsidR="00201F78" w:rsidRDefault="00DE5F46">
            <w:pPr>
              <w:pStyle w:val="TableParagraph"/>
              <w:spacing w:line="270" w:lineRule="atLeast"/>
              <w:ind w:left="107"/>
              <w:rPr>
                <w:sz w:val="24"/>
              </w:rPr>
            </w:pPr>
            <w:r>
              <w:rPr>
                <w:sz w:val="24"/>
              </w:rPr>
              <w:t>autônomo</w:t>
            </w:r>
            <w:r>
              <w:rPr>
                <w:spacing w:val="-4"/>
                <w:sz w:val="24"/>
              </w:rPr>
              <w:t xml:space="preserve"> </w:t>
            </w:r>
            <w:r>
              <w:rPr>
                <w:sz w:val="24"/>
              </w:rPr>
              <w:t>e</w:t>
            </w:r>
            <w:r>
              <w:rPr>
                <w:spacing w:val="-5"/>
                <w:sz w:val="24"/>
              </w:rPr>
              <w:t xml:space="preserve"> </w:t>
            </w:r>
            <w:r>
              <w:rPr>
                <w:sz w:val="24"/>
              </w:rPr>
              <w:t>junção</w:t>
            </w:r>
            <w:r>
              <w:rPr>
                <w:spacing w:val="-4"/>
                <w:sz w:val="24"/>
              </w:rPr>
              <w:t xml:space="preserve"> </w:t>
            </w:r>
            <w:r>
              <w:rPr>
                <w:sz w:val="24"/>
              </w:rPr>
              <w:t>neuromuscular.</w:t>
            </w:r>
            <w:r>
              <w:rPr>
                <w:spacing w:val="-4"/>
                <w:sz w:val="24"/>
              </w:rPr>
              <w:t xml:space="preserve"> </w:t>
            </w:r>
            <w:r>
              <w:rPr>
                <w:sz w:val="24"/>
              </w:rPr>
              <w:t>Sistema</w:t>
            </w:r>
            <w:r>
              <w:rPr>
                <w:spacing w:val="-5"/>
                <w:sz w:val="24"/>
              </w:rPr>
              <w:t xml:space="preserve"> </w:t>
            </w:r>
            <w:r>
              <w:rPr>
                <w:sz w:val="24"/>
              </w:rPr>
              <w:t>nervoso</w:t>
            </w:r>
            <w:r>
              <w:rPr>
                <w:spacing w:val="-4"/>
                <w:sz w:val="24"/>
              </w:rPr>
              <w:t xml:space="preserve"> </w:t>
            </w:r>
            <w:r>
              <w:rPr>
                <w:sz w:val="24"/>
              </w:rPr>
              <w:t>central.</w:t>
            </w:r>
            <w:r>
              <w:rPr>
                <w:spacing w:val="-4"/>
                <w:sz w:val="24"/>
              </w:rPr>
              <w:t xml:space="preserve"> </w:t>
            </w:r>
            <w:r>
              <w:rPr>
                <w:sz w:val="24"/>
              </w:rPr>
              <w:t>Autacóides</w:t>
            </w:r>
            <w:r>
              <w:rPr>
                <w:spacing w:val="-4"/>
                <w:sz w:val="24"/>
              </w:rPr>
              <w:t xml:space="preserve"> </w:t>
            </w:r>
            <w:r>
              <w:rPr>
                <w:sz w:val="24"/>
              </w:rPr>
              <w:t>e</w:t>
            </w:r>
            <w:r>
              <w:rPr>
                <w:spacing w:val="-4"/>
                <w:sz w:val="24"/>
              </w:rPr>
              <w:t xml:space="preserve"> </w:t>
            </w:r>
            <w:r>
              <w:rPr>
                <w:sz w:val="24"/>
              </w:rPr>
              <w:t>agentes</w:t>
            </w:r>
            <w:r>
              <w:rPr>
                <w:spacing w:val="-4"/>
                <w:sz w:val="24"/>
              </w:rPr>
              <w:t xml:space="preserve"> </w:t>
            </w:r>
            <w:r>
              <w:rPr>
                <w:sz w:val="24"/>
              </w:rPr>
              <w:t>de</w:t>
            </w:r>
            <w:r>
              <w:rPr>
                <w:spacing w:val="-4"/>
                <w:sz w:val="24"/>
              </w:rPr>
              <w:t xml:space="preserve"> </w:t>
            </w:r>
            <w:r>
              <w:rPr>
                <w:sz w:val="24"/>
              </w:rPr>
              <w:t>ação tecidual. Sistema renal. Sistema respiratório e gastrointestinal.</w:t>
            </w:r>
          </w:p>
        </w:tc>
      </w:tr>
      <w:tr w:rsidR="00201F78" w14:paraId="39E46C08" w14:textId="77777777">
        <w:trPr>
          <w:trHeight w:val="7452"/>
        </w:trPr>
        <w:tc>
          <w:tcPr>
            <w:tcW w:w="9456" w:type="dxa"/>
            <w:gridSpan w:val="4"/>
          </w:tcPr>
          <w:p w14:paraId="12B232F2"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00384" behindDoc="1" locked="0" layoutInCell="1" allowOverlap="1" wp14:anchorId="429871B1" wp14:editId="6D4E73BB">
                      <wp:simplePos x="0" y="0"/>
                      <wp:positionH relativeFrom="column">
                        <wp:posOffset>50292</wp:posOffset>
                      </wp:positionH>
                      <wp:positionV relativeFrom="paragraph">
                        <wp:posOffset>-126</wp:posOffset>
                      </wp:positionV>
                      <wp:extent cx="5904865" cy="17526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09" name="Graphic 109"/>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71BC921" id="Group 108" o:spid="_x0000_s1026" style="position:absolute;margin-left:3.95pt;margin-top:0;width:464.95pt;height:13.8pt;z-index:-25171609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ZAmIg3MCAAD/BQAADgAAAAAAAAAA&#10;AAAAAAAuAgAAZHJzL2Uyb0RvYy54bWxQSwECLQAUAAYACAAAACEAmU7VSNwAAAAFAQAADwAAAAAA&#10;AAAAAAAAAADNBAAAZHJzL2Rvd25yZXYueG1sUEsFBgAAAAAEAAQA8wAAANYFAAAAAA==&#10;">
                      <v:shape id="Graphic 109"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5"/>
                <w:sz w:val="24"/>
              </w:rPr>
              <w:t xml:space="preserve"> </w:t>
            </w:r>
            <w:r>
              <w:rPr>
                <w:b/>
                <w:spacing w:val="-2"/>
                <w:sz w:val="24"/>
              </w:rPr>
              <w:t>BÁSICA:</w:t>
            </w:r>
          </w:p>
          <w:p w14:paraId="59593193" w14:textId="77777777" w:rsidR="00201F78" w:rsidRDefault="00DE5F46">
            <w:pPr>
              <w:pStyle w:val="TableParagraph"/>
              <w:spacing w:before="271"/>
              <w:ind w:left="107" w:right="518"/>
              <w:rPr>
                <w:sz w:val="24"/>
              </w:rPr>
            </w:pPr>
            <w:r>
              <w:rPr>
                <w:sz w:val="24"/>
              </w:rPr>
              <w:t>ADAMS,</w:t>
            </w:r>
            <w:r>
              <w:rPr>
                <w:spacing w:val="-4"/>
                <w:sz w:val="24"/>
              </w:rPr>
              <w:t xml:space="preserve"> </w:t>
            </w:r>
            <w:r>
              <w:rPr>
                <w:sz w:val="24"/>
              </w:rPr>
              <w:t>H.R.</w:t>
            </w:r>
            <w:r>
              <w:rPr>
                <w:spacing w:val="-5"/>
                <w:sz w:val="24"/>
              </w:rPr>
              <w:t xml:space="preserve"> </w:t>
            </w:r>
            <w:r>
              <w:rPr>
                <w:b/>
                <w:sz w:val="24"/>
              </w:rPr>
              <w:t>Farmacologia</w:t>
            </w:r>
            <w:r>
              <w:rPr>
                <w:b/>
                <w:spacing w:val="-4"/>
                <w:sz w:val="24"/>
              </w:rPr>
              <w:t xml:space="preserve"> </w:t>
            </w:r>
            <w:r>
              <w:rPr>
                <w:b/>
                <w:sz w:val="24"/>
              </w:rPr>
              <w:t>e</w:t>
            </w:r>
            <w:r>
              <w:rPr>
                <w:b/>
                <w:spacing w:val="-5"/>
                <w:sz w:val="24"/>
              </w:rPr>
              <w:t xml:space="preserve"> </w:t>
            </w:r>
            <w:r>
              <w:rPr>
                <w:b/>
                <w:sz w:val="24"/>
              </w:rPr>
              <w:t>Terapêutica</w:t>
            </w:r>
            <w:r>
              <w:rPr>
                <w:b/>
                <w:spacing w:val="-4"/>
                <w:sz w:val="24"/>
              </w:rPr>
              <w:t xml:space="preserve"> </w:t>
            </w:r>
            <w:r>
              <w:rPr>
                <w:b/>
                <w:sz w:val="24"/>
              </w:rPr>
              <w:t>em</w:t>
            </w:r>
            <w:r>
              <w:rPr>
                <w:b/>
                <w:spacing w:val="-5"/>
                <w:sz w:val="24"/>
              </w:rPr>
              <w:t xml:space="preserve"> </w:t>
            </w:r>
            <w:r>
              <w:rPr>
                <w:b/>
                <w:sz w:val="24"/>
              </w:rPr>
              <w:t xml:space="preserve">Veterinária. </w:t>
            </w:r>
            <w:r>
              <w:rPr>
                <w:sz w:val="24"/>
              </w:rPr>
              <w:t>8.</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Guanabará Koogam, 2003. 1034p.</w:t>
            </w:r>
          </w:p>
          <w:p w14:paraId="4DCFAF11" w14:textId="77777777" w:rsidR="00201F78" w:rsidRDefault="00DE5F46">
            <w:pPr>
              <w:pStyle w:val="TableParagraph"/>
              <w:ind w:left="107"/>
              <w:rPr>
                <w:sz w:val="24"/>
              </w:rPr>
            </w:pPr>
            <w:r>
              <w:rPr>
                <w:sz w:val="24"/>
              </w:rPr>
              <w:t>AHRENS,</w:t>
            </w:r>
            <w:r>
              <w:rPr>
                <w:spacing w:val="-2"/>
                <w:sz w:val="24"/>
              </w:rPr>
              <w:t xml:space="preserve"> </w:t>
            </w:r>
            <w:r>
              <w:rPr>
                <w:sz w:val="24"/>
              </w:rPr>
              <w:t xml:space="preserve">F.A. </w:t>
            </w:r>
            <w:r>
              <w:rPr>
                <w:b/>
                <w:sz w:val="24"/>
              </w:rPr>
              <w:t>Farmacologia</w:t>
            </w:r>
            <w:r>
              <w:rPr>
                <w:b/>
                <w:spacing w:val="-1"/>
                <w:sz w:val="24"/>
              </w:rPr>
              <w:t xml:space="preserve"> </w:t>
            </w:r>
            <w:r>
              <w:rPr>
                <w:b/>
                <w:sz w:val="24"/>
              </w:rPr>
              <w:t>Veterinária</w:t>
            </w:r>
            <w:r>
              <w:rPr>
                <w:sz w:val="24"/>
              </w:rPr>
              <w:t>.</w:t>
            </w:r>
            <w:r>
              <w:rPr>
                <w:spacing w:val="-2"/>
                <w:sz w:val="24"/>
              </w:rPr>
              <w:t xml:space="preserve"> </w:t>
            </w:r>
            <w:r>
              <w:rPr>
                <w:sz w:val="24"/>
              </w:rPr>
              <w:t>Porto</w:t>
            </w:r>
            <w:r>
              <w:rPr>
                <w:spacing w:val="-2"/>
                <w:sz w:val="24"/>
              </w:rPr>
              <w:t xml:space="preserve"> </w:t>
            </w:r>
            <w:r>
              <w:rPr>
                <w:sz w:val="24"/>
              </w:rPr>
              <w:t>Alegre:</w:t>
            </w:r>
            <w:r>
              <w:rPr>
                <w:spacing w:val="-1"/>
                <w:sz w:val="24"/>
              </w:rPr>
              <w:t xml:space="preserve"> </w:t>
            </w:r>
            <w:r>
              <w:rPr>
                <w:sz w:val="24"/>
              </w:rPr>
              <w:t>Artes</w:t>
            </w:r>
            <w:r>
              <w:rPr>
                <w:spacing w:val="-2"/>
                <w:sz w:val="24"/>
              </w:rPr>
              <w:t xml:space="preserve"> </w:t>
            </w:r>
            <w:r>
              <w:rPr>
                <w:sz w:val="24"/>
              </w:rPr>
              <w:t>Médicas,</w:t>
            </w:r>
            <w:r>
              <w:rPr>
                <w:spacing w:val="1"/>
                <w:sz w:val="24"/>
              </w:rPr>
              <w:t xml:space="preserve"> </w:t>
            </w:r>
            <w:r>
              <w:rPr>
                <w:spacing w:val="-2"/>
                <w:sz w:val="24"/>
              </w:rPr>
              <w:t>1997.</w:t>
            </w:r>
          </w:p>
          <w:p w14:paraId="337BF0C6" w14:textId="77777777" w:rsidR="00201F78" w:rsidRDefault="00DE5F46">
            <w:pPr>
              <w:pStyle w:val="TableParagraph"/>
              <w:ind w:left="107"/>
              <w:rPr>
                <w:sz w:val="24"/>
              </w:rPr>
            </w:pPr>
            <w:r>
              <w:rPr>
                <w:sz w:val="24"/>
              </w:rPr>
              <w:t>BOOTH,</w:t>
            </w:r>
            <w:r>
              <w:rPr>
                <w:spacing w:val="-2"/>
                <w:sz w:val="24"/>
              </w:rPr>
              <w:t xml:space="preserve"> </w:t>
            </w:r>
            <w:r>
              <w:rPr>
                <w:sz w:val="24"/>
              </w:rPr>
              <w:t>N.</w:t>
            </w:r>
            <w:r>
              <w:rPr>
                <w:spacing w:val="-4"/>
                <w:sz w:val="24"/>
              </w:rPr>
              <w:t xml:space="preserve"> </w:t>
            </w:r>
            <w:r>
              <w:rPr>
                <w:sz w:val="24"/>
              </w:rPr>
              <w:t>H.</w:t>
            </w:r>
            <w:r>
              <w:rPr>
                <w:spacing w:val="-2"/>
                <w:sz w:val="24"/>
              </w:rPr>
              <w:t xml:space="preserve"> </w:t>
            </w:r>
            <w:r>
              <w:rPr>
                <w:sz w:val="24"/>
              </w:rPr>
              <w:t>&amp;</w:t>
            </w:r>
            <w:r>
              <w:rPr>
                <w:spacing w:val="-5"/>
                <w:sz w:val="24"/>
              </w:rPr>
              <w:t xml:space="preserve"> </w:t>
            </w:r>
            <w:r>
              <w:rPr>
                <w:sz w:val="24"/>
              </w:rPr>
              <w:t>McDONALD,</w:t>
            </w:r>
            <w:r>
              <w:rPr>
                <w:spacing w:val="-3"/>
                <w:sz w:val="24"/>
              </w:rPr>
              <w:t xml:space="preserve"> </w:t>
            </w:r>
            <w:r>
              <w:rPr>
                <w:sz w:val="24"/>
              </w:rPr>
              <w:t>L.</w:t>
            </w:r>
            <w:r>
              <w:rPr>
                <w:spacing w:val="-4"/>
                <w:sz w:val="24"/>
              </w:rPr>
              <w:t xml:space="preserve"> </w:t>
            </w:r>
            <w:r>
              <w:rPr>
                <w:sz w:val="24"/>
              </w:rPr>
              <w:t>E.</w:t>
            </w:r>
            <w:r>
              <w:rPr>
                <w:spacing w:val="-1"/>
                <w:sz w:val="24"/>
              </w:rPr>
              <w:t xml:space="preserve"> </w:t>
            </w:r>
            <w:r>
              <w:rPr>
                <w:b/>
                <w:sz w:val="24"/>
              </w:rPr>
              <w:t>Farmacologia</w:t>
            </w:r>
            <w:r>
              <w:rPr>
                <w:b/>
                <w:spacing w:val="-4"/>
                <w:sz w:val="24"/>
              </w:rPr>
              <w:t xml:space="preserve"> </w:t>
            </w:r>
            <w:r>
              <w:rPr>
                <w:b/>
                <w:sz w:val="24"/>
              </w:rPr>
              <w:t>e</w:t>
            </w:r>
            <w:r>
              <w:rPr>
                <w:b/>
                <w:spacing w:val="-4"/>
                <w:sz w:val="24"/>
              </w:rPr>
              <w:t xml:space="preserve"> </w:t>
            </w:r>
            <w:r>
              <w:rPr>
                <w:b/>
                <w:sz w:val="24"/>
              </w:rPr>
              <w:t>Terapêutica</w:t>
            </w:r>
            <w:r>
              <w:rPr>
                <w:b/>
                <w:spacing w:val="-4"/>
                <w:sz w:val="24"/>
              </w:rPr>
              <w:t xml:space="preserve"> </w:t>
            </w:r>
            <w:r>
              <w:rPr>
                <w:b/>
                <w:sz w:val="24"/>
              </w:rPr>
              <w:t>Veterinária</w:t>
            </w:r>
            <w:r>
              <w:rPr>
                <w:sz w:val="24"/>
              </w:rPr>
              <w:t>.</w:t>
            </w:r>
            <w:r>
              <w:rPr>
                <w:spacing w:val="-4"/>
                <w:sz w:val="24"/>
              </w:rPr>
              <w:t xml:space="preserve"> </w:t>
            </w:r>
            <w:r>
              <w:rPr>
                <w:sz w:val="24"/>
              </w:rPr>
              <w:t>6.</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 Janeiro: Guanabara Koogan, 1992.</w:t>
            </w:r>
          </w:p>
          <w:p w14:paraId="34D0AE5A" w14:textId="77777777" w:rsidR="00201F78" w:rsidRDefault="00DE5F46">
            <w:pPr>
              <w:pStyle w:val="TableParagraph"/>
              <w:ind w:left="107" w:right="518"/>
              <w:rPr>
                <w:sz w:val="24"/>
              </w:rPr>
            </w:pPr>
            <w:r>
              <w:rPr>
                <w:sz w:val="24"/>
              </w:rPr>
              <w:t xml:space="preserve">CARLINI, E. A. </w:t>
            </w:r>
            <w:r>
              <w:rPr>
                <w:b/>
                <w:sz w:val="24"/>
              </w:rPr>
              <w:t>Farmacologia Prática sem Aparelhagem</w:t>
            </w:r>
            <w:r>
              <w:rPr>
                <w:sz w:val="24"/>
              </w:rPr>
              <w:t xml:space="preserve">. São Paulo: Sarvier, 1973. CORBETT, C. E. </w:t>
            </w:r>
            <w:r>
              <w:rPr>
                <w:b/>
                <w:sz w:val="24"/>
              </w:rPr>
              <w:t>Farmacodinâmica</w:t>
            </w:r>
            <w:r>
              <w:rPr>
                <w:sz w:val="24"/>
              </w:rPr>
              <w:t>. 6. ed. Rio de Janeiro: Guanabara Koogan, 1982. FRIMER,</w:t>
            </w:r>
            <w:r>
              <w:rPr>
                <w:spacing w:val="-4"/>
                <w:sz w:val="24"/>
              </w:rPr>
              <w:t xml:space="preserve"> </w:t>
            </w:r>
            <w:r>
              <w:rPr>
                <w:sz w:val="24"/>
              </w:rPr>
              <w:t>M.;:</w:t>
            </w:r>
            <w:r>
              <w:rPr>
                <w:spacing w:val="-1"/>
                <w:sz w:val="24"/>
              </w:rPr>
              <w:t xml:space="preserve"> </w:t>
            </w:r>
            <w:r>
              <w:rPr>
                <w:sz w:val="24"/>
              </w:rPr>
              <w:t>LAMMLER,</w:t>
            </w:r>
            <w:r>
              <w:rPr>
                <w:spacing w:val="-4"/>
                <w:sz w:val="24"/>
              </w:rPr>
              <w:t xml:space="preserve"> </w:t>
            </w:r>
            <w:r>
              <w:rPr>
                <w:sz w:val="24"/>
              </w:rPr>
              <w:t>G.</w:t>
            </w:r>
            <w:r>
              <w:rPr>
                <w:spacing w:val="-3"/>
                <w:sz w:val="24"/>
              </w:rPr>
              <w:t xml:space="preserve"> </w:t>
            </w:r>
            <w:r>
              <w:rPr>
                <w:b/>
                <w:sz w:val="24"/>
              </w:rPr>
              <w:t>Farmacologia</w:t>
            </w:r>
            <w:r>
              <w:rPr>
                <w:b/>
                <w:spacing w:val="-4"/>
                <w:sz w:val="24"/>
              </w:rPr>
              <w:t xml:space="preserve"> </w:t>
            </w:r>
            <w:r>
              <w:rPr>
                <w:b/>
                <w:sz w:val="24"/>
              </w:rPr>
              <w:t>e</w:t>
            </w:r>
            <w:r>
              <w:rPr>
                <w:b/>
                <w:spacing w:val="-3"/>
                <w:sz w:val="24"/>
              </w:rPr>
              <w:t xml:space="preserve"> </w:t>
            </w:r>
            <w:r>
              <w:rPr>
                <w:b/>
                <w:sz w:val="24"/>
              </w:rPr>
              <w:t>Toxicologia</w:t>
            </w:r>
            <w:r>
              <w:rPr>
                <w:b/>
                <w:spacing w:val="-4"/>
                <w:sz w:val="24"/>
              </w:rPr>
              <w:t xml:space="preserve"> </w:t>
            </w:r>
            <w:r>
              <w:rPr>
                <w:b/>
                <w:sz w:val="24"/>
              </w:rPr>
              <w:t>Veterinária</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 Janeiro: Guanabara Koogan, 1982.</w:t>
            </w:r>
          </w:p>
          <w:p w14:paraId="44BD850B" w14:textId="77777777" w:rsidR="00201F78" w:rsidRDefault="00DE5F46">
            <w:pPr>
              <w:pStyle w:val="TableParagraph"/>
              <w:spacing w:before="1"/>
              <w:ind w:left="107"/>
              <w:rPr>
                <w:sz w:val="24"/>
              </w:rPr>
            </w:pPr>
            <w:r>
              <w:rPr>
                <w:sz w:val="24"/>
              </w:rPr>
              <w:t>GILMAN,</w:t>
            </w:r>
            <w:r>
              <w:rPr>
                <w:spacing w:val="-4"/>
                <w:sz w:val="24"/>
              </w:rPr>
              <w:t xml:space="preserve"> </w:t>
            </w:r>
            <w:r>
              <w:rPr>
                <w:sz w:val="24"/>
              </w:rPr>
              <w:t>A</w:t>
            </w:r>
            <w:r>
              <w:rPr>
                <w:spacing w:val="-4"/>
                <w:sz w:val="24"/>
              </w:rPr>
              <w:t xml:space="preserve"> </w:t>
            </w:r>
            <w:r>
              <w:rPr>
                <w:sz w:val="24"/>
              </w:rPr>
              <w:t>G.at</w:t>
            </w:r>
            <w:r>
              <w:rPr>
                <w:spacing w:val="-4"/>
                <w:sz w:val="24"/>
              </w:rPr>
              <w:t xml:space="preserve"> </w:t>
            </w:r>
            <w:r>
              <w:rPr>
                <w:sz w:val="24"/>
              </w:rPr>
              <w:t>al.</w:t>
            </w:r>
            <w:r>
              <w:rPr>
                <w:spacing w:val="-4"/>
                <w:sz w:val="24"/>
              </w:rPr>
              <w:t xml:space="preserve"> </w:t>
            </w:r>
            <w:r>
              <w:rPr>
                <w:b/>
                <w:sz w:val="24"/>
              </w:rPr>
              <w:t>As</w:t>
            </w:r>
            <w:r>
              <w:rPr>
                <w:b/>
                <w:spacing w:val="-3"/>
                <w:sz w:val="24"/>
              </w:rPr>
              <w:t xml:space="preserve"> </w:t>
            </w:r>
            <w:r>
              <w:rPr>
                <w:b/>
                <w:sz w:val="24"/>
              </w:rPr>
              <w:t>Bases</w:t>
            </w:r>
            <w:r>
              <w:rPr>
                <w:b/>
                <w:spacing w:val="-4"/>
                <w:sz w:val="24"/>
              </w:rPr>
              <w:t xml:space="preserve"> </w:t>
            </w:r>
            <w:r>
              <w:rPr>
                <w:b/>
                <w:sz w:val="24"/>
              </w:rPr>
              <w:t>Farmacológicas</w:t>
            </w:r>
            <w:r>
              <w:rPr>
                <w:b/>
                <w:spacing w:val="-4"/>
                <w:sz w:val="24"/>
              </w:rPr>
              <w:t xml:space="preserve"> </w:t>
            </w:r>
            <w:r>
              <w:rPr>
                <w:b/>
                <w:sz w:val="24"/>
              </w:rPr>
              <w:t>da</w:t>
            </w:r>
            <w:r>
              <w:rPr>
                <w:b/>
                <w:spacing w:val="-4"/>
                <w:sz w:val="24"/>
              </w:rPr>
              <w:t xml:space="preserve"> </w:t>
            </w:r>
            <w:r>
              <w:rPr>
                <w:b/>
                <w:sz w:val="24"/>
              </w:rPr>
              <w:t>Terapêutica</w:t>
            </w:r>
            <w:r>
              <w:rPr>
                <w:sz w:val="24"/>
              </w:rPr>
              <w:t>.</w:t>
            </w:r>
            <w:r>
              <w:rPr>
                <w:spacing w:val="-4"/>
                <w:sz w:val="24"/>
              </w:rPr>
              <w:t xml:space="preserve"> </w:t>
            </w:r>
            <w:r>
              <w:rPr>
                <w:sz w:val="24"/>
              </w:rPr>
              <w:t>9.</w:t>
            </w:r>
            <w:r>
              <w:rPr>
                <w:spacing w:val="-4"/>
                <w:sz w:val="24"/>
              </w:rPr>
              <w:t xml:space="preserve"> </w:t>
            </w:r>
            <w:r>
              <w:rPr>
                <w:sz w:val="24"/>
              </w:rPr>
              <w:t>ed.</w:t>
            </w:r>
            <w:r>
              <w:rPr>
                <w:spacing w:val="-4"/>
                <w:sz w:val="24"/>
              </w:rPr>
              <w:t xml:space="preserve"> </w:t>
            </w:r>
            <w:r>
              <w:rPr>
                <w:sz w:val="24"/>
              </w:rPr>
              <w:t>McGraw-Hill, Interamericana, 1996.</w:t>
            </w:r>
          </w:p>
          <w:p w14:paraId="35A5C260" w14:textId="77777777" w:rsidR="00201F78" w:rsidRDefault="00DE5F46">
            <w:pPr>
              <w:pStyle w:val="TableParagraph"/>
              <w:ind w:left="107" w:right="518"/>
              <w:rPr>
                <w:sz w:val="24"/>
              </w:rPr>
            </w:pPr>
            <w:r>
              <w:rPr>
                <w:sz w:val="24"/>
              </w:rPr>
              <w:t>KALANT,</w:t>
            </w:r>
            <w:r>
              <w:rPr>
                <w:spacing w:val="-3"/>
                <w:sz w:val="24"/>
              </w:rPr>
              <w:t xml:space="preserve"> </w:t>
            </w:r>
            <w:r>
              <w:rPr>
                <w:sz w:val="24"/>
              </w:rPr>
              <w:t>H.</w:t>
            </w:r>
            <w:r>
              <w:rPr>
                <w:spacing w:val="-1"/>
                <w:sz w:val="24"/>
              </w:rPr>
              <w:t xml:space="preserve"> </w:t>
            </w:r>
            <w:r>
              <w:rPr>
                <w:sz w:val="24"/>
              </w:rPr>
              <w:t>&amp;</w:t>
            </w:r>
            <w:r>
              <w:rPr>
                <w:spacing w:val="-5"/>
                <w:sz w:val="24"/>
              </w:rPr>
              <w:t xml:space="preserve"> </w:t>
            </w:r>
            <w:r>
              <w:rPr>
                <w:sz w:val="24"/>
              </w:rPr>
              <w:t>ROSCHLAU,</w:t>
            </w:r>
            <w:r>
              <w:rPr>
                <w:spacing w:val="-3"/>
                <w:sz w:val="24"/>
              </w:rPr>
              <w:t xml:space="preserve"> </w:t>
            </w:r>
            <w:r>
              <w:rPr>
                <w:sz w:val="24"/>
              </w:rPr>
              <w:t>W.</w:t>
            </w:r>
            <w:r>
              <w:rPr>
                <w:spacing w:val="-3"/>
                <w:sz w:val="24"/>
              </w:rPr>
              <w:t xml:space="preserve"> </w:t>
            </w:r>
            <w:r>
              <w:rPr>
                <w:sz w:val="24"/>
              </w:rPr>
              <w:t>H.</w:t>
            </w:r>
            <w:r>
              <w:rPr>
                <w:spacing w:val="-3"/>
                <w:sz w:val="24"/>
              </w:rPr>
              <w:t xml:space="preserve"> </w:t>
            </w:r>
            <w:r>
              <w:rPr>
                <w:sz w:val="24"/>
              </w:rPr>
              <w:t>E.</w:t>
            </w:r>
            <w:r>
              <w:rPr>
                <w:spacing w:val="-1"/>
                <w:sz w:val="24"/>
              </w:rPr>
              <w:t xml:space="preserve"> </w:t>
            </w:r>
            <w:r>
              <w:rPr>
                <w:b/>
                <w:sz w:val="24"/>
              </w:rPr>
              <w:t>Princípios</w:t>
            </w:r>
            <w:r>
              <w:rPr>
                <w:b/>
                <w:spacing w:val="-3"/>
                <w:sz w:val="24"/>
              </w:rPr>
              <w:t xml:space="preserve"> </w:t>
            </w:r>
            <w:r>
              <w:rPr>
                <w:b/>
                <w:sz w:val="24"/>
              </w:rPr>
              <w:t>de</w:t>
            </w:r>
            <w:r>
              <w:rPr>
                <w:b/>
                <w:spacing w:val="-4"/>
                <w:sz w:val="24"/>
              </w:rPr>
              <w:t xml:space="preserve"> </w:t>
            </w:r>
            <w:r>
              <w:rPr>
                <w:b/>
                <w:sz w:val="24"/>
              </w:rPr>
              <w:t>Farmacologia</w:t>
            </w:r>
            <w:r>
              <w:rPr>
                <w:b/>
                <w:spacing w:val="-3"/>
                <w:sz w:val="24"/>
              </w:rPr>
              <w:t xml:space="preserve"> </w:t>
            </w:r>
            <w:r>
              <w:rPr>
                <w:b/>
                <w:sz w:val="24"/>
              </w:rPr>
              <w:t>Médica</w:t>
            </w:r>
            <w:r>
              <w:rPr>
                <w:sz w:val="24"/>
              </w:rPr>
              <w:t>.</w:t>
            </w:r>
            <w:r>
              <w:rPr>
                <w:spacing w:val="-3"/>
                <w:sz w:val="24"/>
              </w:rPr>
              <w:t xml:space="preserve"> </w:t>
            </w:r>
            <w:r>
              <w:rPr>
                <w:sz w:val="24"/>
              </w:rPr>
              <w:t>5.</w:t>
            </w:r>
            <w:r>
              <w:rPr>
                <w:spacing w:val="-3"/>
                <w:sz w:val="24"/>
              </w:rPr>
              <w:t xml:space="preserve"> </w:t>
            </w:r>
            <w:r>
              <w:rPr>
                <w:sz w:val="24"/>
              </w:rPr>
              <w:t>ed.</w:t>
            </w:r>
            <w:r>
              <w:rPr>
                <w:spacing w:val="-3"/>
                <w:sz w:val="24"/>
              </w:rPr>
              <w:t xml:space="preserve"> </w:t>
            </w:r>
            <w:r>
              <w:rPr>
                <w:sz w:val="24"/>
              </w:rPr>
              <w:t>Rio de Janeiro: Guanabara Koogan, 1991.</w:t>
            </w:r>
          </w:p>
          <w:p w14:paraId="331EAC60" w14:textId="77777777" w:rsidR="00201F78" w:rsidRDefault="00DE5F46">
            <w:pPr>
              <w:pStyle w:val="TableParagraph"/>
              <w:ind w:left="107"/>
              <w:rPr>
                <w:sz w:val="24"/>
              </w:rPr>
            </w:pPr>
            <w:r>
              <w:rPr>
                <w:sz w:val="24"/>
              </w:rPr>
              <w:t>KATZUNG,</w:t>
            </w:r>
            <w:r>
              <w:rPr>
                <w:spacing w:val="-2"/>
                <w:sz w:val="24"/>
              </w:rPr>
              <w:t xml:space="preserve"> </w:t>
            </w:r>
            <w:r>
              <w:rPr>
                <w:sz w:val="24"/>
              </w:rPr>
              <w:t>B.</w:t>
            </w:r>
            <w:r>
              <w:rPr>
                <w:spacing w:val="-3"/>
                <w:sz w:val="24"/>
              </w:rPr>
              <w:t xml:space="preserve"> </w:t>
            </w:r>
            <w:r>
              <w:rPr>
                <w:sz w:val="24"/>
              </w:rPr>
              <w:t>G.</w:t>
            </w:r>
            <w:r>
              <w:rPr>
                <w:spacing w:val="-1"/>
                <w:sz w:val="24"/>
              </w:rPr>
              <w:t xml:space="preserve"> </w:t>
            </w:r>
            <w:r>
              <w:rPr>
                <w:b/>
                <w:sz w:val="24"/>
              </w:rPr>
              <w:t>Farmacologia</w:t>
            </w:r>
            <w:r>
              <w:rPr>
                <w:b/>
                <w:spacing w:val="-3"/>
                <w:sz w:val="24"/>
              </w:rPr>
              <w:t xml:space="preserve"> </w:t>
            </w:r>
            <w:r>
              <w:rPr>
                <w:b/>
                <w:sz w:val="24"/>
              </w:rPr>
              <w:t>Básica</w:t>
            </w:r>
            <w:r>
              <w:rPr>
                <w:b/>
                <w:spacing w:val="-3"/>
                <w:sz w:val="24"/>
              </w:rPr>
              <w:t xml:space="preserve"> </w:t>
            </w:r>
            <w:r>
              <w:rPr>
                <w:b/>
                <w:sz w:val="24"/>
              </w:rPr>
              <w:t>e</w:t>
            </w:r>
            <w:r>
              <w:rPr>
                <w:b/>
                <w:spacing w:val="-5"/>
                <w:sz w:val="24"/>
              </w:rPr>
              <w:t xml:space="preserve"> </w:t>
            </w:r>
            <w:r>
              <w:rPr>
                <w:b/>
                <w:sz w:val="24"/>
              </w:rPr>
              <w:t>Clínica</w:t>
            </w:r>
            <w:r>
              <w:rPr>
                <w:sz w:val="24"/>
              </w:rPr>
              <w:t>.</w:t>
            </w:r>
            <w:r>
              <w:rPr>
                <w:spacing w:val="-3"/>
                <w:sz w:val="24"/>
              </w:rPr>
              <w:t xml:space="preserve"> </w:t>
            </w:r>
            <w:r>
              <w:rPr>
                <w:sz w:val="24"/>
              </w:rPr>
              <w:t>6.</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3"/>
                <w:sz w:val="24"/>
              </w:rPr>
              <w:t xml:space="preserve"> </w:t>
            </w:r>
            <w:r>
              <w:rPr>
                <w:sz w:val="24"/>
              </w:rPr>
              <w:t>Guanabara</w:t>
            </w:r>
            <w:r>
              <w:rPr>
                <w:spacing w:val="-5"/>
                <w:sz w:val="24"/>
              </w:rPr>
              <w:t xml:space="preserve"> </w:t>
            </w:r>
            <w:r>
              <w:rPr>
                <w:sz w:val="24"/>
              </w:rPr>
              <w:t xml:space="preserve">Koogan, </w:t>
            </w:r>
            <w:r>
              <w:rPr>
                <w:spacing w:val="-2"/>
                <w:sz w:val="24"/>
              </w:rPr>
              <w:t>1998.</w:t>
            </w:r>
          </w:p>
          <w:p w14:paraId="3AC7AE00" w14:textId="77777777" w:rsidR="00201F78" w:rsidRDefault="00DE5F46">
            <w:pPr>
              <w:pStyle w:val="TableParagraph"/>
              <w:ind w:left="107" w:right="518"/>
              <w:rPr>
                <w:sz w:val="24"/>
              </w:rPr>
            </w:pPr>
            <w:r>
              <w:rPr>
                <w:sz w:val="24"/>
              </w:rPr>
              <w:t>PRESCOTT,</w:t>
            </w:r>
            <w:r>
              <w:rPr>
                <w:spacing w:val="-8"/>
                <w:sz w:val="24"/>
              </w:rPr>
              <w:t xml:space="preserve"> </w:t>
            </w:r>
            <w:r>
              <w:rPr>
                <w:sz w:val="24"/>
              </w:rPr>
              <w:t>J.F.</w:t>
            </w:r>
            <w:r>
              <w:rPr>
                <w:spacing w:val="-5"/>
                <w:sz w:val="24"/>
              </w:rPr>
              <w:t xml:space="preserve"> </w:t>
            </w:r>
            <w:r>
              <w:rPr>
                <w:sz w:val="24"/>
              </w:rPr>
              <w:t>:</w:t>
            </w:r>
            <w:r>
              <w:rPr>
                <w:spacing w:val="-5"/>
                <w:sz w:val="24"/>
              </w:rPr>
              <w:t xml:space="preserve"> </w:t>
            </w:r>
            <w:r>
              <w:rPr>
                <w:sz w:val="24"/>
              </w:rPr>
              <w:t>BAGGOT,</w:t>
            </w:r>
            <w:r>
              <w:rPr>
                <w:spacing w:val="-5"/>
                <w:sz w:val="24"/>
              </w:rPr>
              <w:t xml:space="preserve"> </w:t>
            </w:r>
            <w:r>
              <w:rPr>
                <w:sz w:val="24"/>
              </w:rPr>
              <w:t>J.D.</w:t>
            </w:r>
            <w:r>
              <w:rPr>
                <w:spacing w:val="-4"/>
                <w:sz w:val="24"/>
              </w:rPr>
              <w:t xml:space="preserve"> </w:t>
            </w:r>
            <w:r>
              <w:rPr>
                <w:b/>
                <w:sz w:val="24"/>
              </w:rPr>
              <w:t>Terapéutica</w:t>
            </w:r>
            <w:r>
              <w:rPr>
                <w:b/>
                <w:spacing w:val="-5"/>
                <w:sz w:val="24"/>
              </w:rPr>
              <w:t xml:space="preserve"> </w:t>
            </w:r>
            <w:r>
              <w:rPr>
                <w:b/>
                <w:sz w:val="24"/>
              </w:rPr>
              <w:t>antimicrobiana</w:t>
            </w:r>
            <w:r>
              <w:rPr>
                <w:b/>
                <w:spacing w:val="-5"/>
                <w:sz w:val="24"/>
              </w:rPr>
              <w:t xml:space="preserve"> </w:t>
            </w:r>
            <w:r>
              <w:rPr>
                <w:b/>
                <w:sz w:val="24"/>
              </w:rPr>
              <w:t>Veterinária</w:t>
            </w:r>
            <w:r>
              <w:rPr>
                <w:sz w:val="24"/>
              </w:rPr>
              <w:t>.</w:t>
            </w:r>
            <w:r>
              <w:rPr>
                <w:spacing w:val="-5"/>
                <w:sz w:val="24"/>
              </w:rPr>
              <w:t xml:space="preserve"> </w:t>
            </w:r>
            <w:r>
              <w:rPr>
                <w:sz w:val="24"/>
              </w:rPr>
              <w:t>Zaragoza: Acribia, 1991</w:t>
            </w:r>
          </w:p>
          <w:p w14:paraId="196B08A6" w14:textId="77777777" w:rsidR="00201F78" w:rsidRDefault="00DE5F46">
            <w:pPr>
              <w:pStyle w:val="TableParagraph"/>
              <w:ind w:left="107" w:right="518"/>
              <w:rPr>
                <w:sz w:val="24"/>
              </w:rPr>
            </w:pPr>
            <w:r>
              <w:rPr>
                <w:sz w:val="24"/>
              </w:rPr>
              <w:t>RANG,</w:t>
            </w:r>
            <w:r>
              <w:rPr>
                <w:spacing w:val="-3"/>
                <w:sz w:val="24"/>
              </w:rPr>
              <w:t xml:space="preserve"> </w:t>
            </w:r>
            <w:r>
              <w:rPr>
                <w:sz w:val="24"/>
              </w:rPr>
              <w:t>H.</w:t>
            </w:r>
            <w:r>
              <w:rPr>
                <w:spacing w:val="-3"/>
                <w:sz w:val="24"/>
              </w:rPr>
              <w:t xml:space="preserve"> </w:t>
            </w:r>
            <w:r>
              <w:rPr>
                <w:sz w:val="24"/>
              </w:rPr>
              <w:t>P.,</w:t>
            </w:r>
            <w:r>
              <w:rPr>
                <w:spacing w:val="-3"/>
                <w:sz w:val="24"/>
              </w:rPr>
              <w:t xml:space="preserve"> </w:t>
            </w:r>
            <w:r>
              <w:rPr>
                <w:sz w:val="24"/>
              </w:rPr>
              <w:t>RITTER,</w:t>
            </w:r>
            <w:r>
              <w:rPr>
                <w:spacing w:val="-3"/>
                <w:sz w:val="24"/>
              </w:rPr>
              <w:t xml:space="preserve"> </w:t>
            </w:r>
            <w:r>
              <w:rPr>
                <w:sz w:val="24"/>
              </w:rPr>
              <w:t>J.</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DALE,</w:t>
            </w:r>
            <w:r>
              <w:rPr>
                <w:spacing w:val="-3"/>
                <w:sz w:val="24"/>
              </w:rPr>
              <w:t xml:space="preserve"> </w:t>
            </w:r>
            <w:r>
              <w:rPr>
                <w:sz w:val="24"/>
              </w:rPr>
              <w:t>M.</w:t>
            </w:r>
            <w:r>
              <w:rPr>
                <w:spacing w:val="-3"/>
                <w:sz w:val="24"/>
              </w:rPr>
              <w:t xml:space="preserve"> </w:t>
            </w:r>
            <w:r>
              <w:rPr>
                <w:sz w:val="24"/>
              </w:rPr>
              <w:t>M.</w:t>
            </w:r>
            <w:r>
              <w:rPr>
                <w:spacing w:val="-1"/>
                <w:sz w:val="24"/>
              </w:rPr>
              <w:t xml:space="preserve"> </w:t>
            </w:r>
            <w:r>
              <w:rPr>
                <w:b/>
                <w:sz w:val="24"/>
              </w:rPr>
              <w:t>Farmacologia</w:t>
            </w:r>
            <w:r>
              <w:rPr>
                <w:sz w:val="24"/>
              </w:rPr>
              <w:t>.</w:t>
            </w:r>
            <w:r>
              <w:rPr>
                <w:spacing w:val="-3"/>
                <w:sz w:val="24"/>
              </w:rPr>
              <w:t xml:space="preserve"> </w:t>
            </w:r>
            <w:r>
              <w:rPr>
                <w:sz w:val="24"/>
              </w:rPr>
              <w:t>3.</w:t>
            </w:r>
            <w:r>
              <w:rPr>
                <w:spacing w:val="-3"/>
                <w:sz w:val="24"/>
              </w:rPr>
              <w:t xml:space="preserve"> </w:t>
            </w:r>
            <w:r>
              <w:rPr>
                <w:sz w:val="24"/>
              </w:rPr>
              <w:t>ed.</w:t>
            </w:r>
            <w:r>
              <w:rPr>
                <w:spacing w:val="-3"/>
                <w:sz w:val="24"/>
              </w:rPr>
              <w:t xml:space="preserve"> </w:t>
            </w:r>
            <w:r>
              <w:rPr>
                <w:sz w:val="24"/>
              </w:rPr>
              <w:t>Rio</w:t>
            </w:r>
            <w:r>
              <w:rPr>
                <w:spacing w:val="-1"/>
                <w:sz w:val="24"/>
              </w:rPr>
              <w:t xml:space="preserve"> </w:t>
            </w:r>
            <w:r>
              <w:rPr>
                <w:sz w:val="24"/>
              </w:rPr>
              <w:t>de</w:t>
            </w:r>
            <w:r>
              <w:rPr>
                <w:spacing w:val="-4"/>
                <w:sz w:val="24"/>
              </w:rPr>
              <w:t xml:space="preserve"> </w:t>
            </w:r>
            <w:r>
              <w:rPr>
                <w:sz w:val="24"/>
              </w:rPr>
              <w:t>Janeiro: Guanabara, Koogan 1997.</w:t>
            </w:r>
          </w:p>
          <w:p w14:paraId="3A378931" w14:textId="77777777" w:rsidR="00201F78" w:rsidRDefault="00DE5F46">
            <w:pPr>
              <w:pStyle w:val="TableParagraph"/>
              <w:ind w:left="107"/>
              <w:rPr>
                <w:sz w:val="24"/>
              </w:rPr>
            </w:pPr>
            <w:r>
              <w:rPr>
                <w:sz w:val="24"/>
              </w:rPr>
              <w:t>SILVA,</w:t>
            </w:r>
            <w:r>
              <w:rPr>
                <w:spacing w:val="-1"/>
                <w:sz w:val="24"/>
              </w:rPr>
              <w:t xml:space="preserve"> </w:t>
            </w:r>
            <w:r>
              <w:rPr>
                <w:sz w:val="24"/>
              </w:rPr>
              <w:t xml:space="preserve">P. </w:t>
            </w:r>
            <w:r>
              <w:rPr>
                <w:b/>
                <w:sz w:val="24"/>
              </w:rPr>
              <w:t>Farmacologia</w:t>
            </w:r>
            <w:r>
              <w:rPr>
                <w:sz w:val="24"/>
              </w:rPr>
              <w:t>.</w:t>
            </w:r>
            <w:r>
              <w:rPr>
                <w:spacing w:val="-1"/>
                <w:sz w:val="24"/>
              </w:rPr>
              <w:t xml:space="preserve"> </w:t>
            </w:r>
            <w:r>
              <w:rPr>
                <w:sz w:val="24"/>
              </w:rPr>
              <w:t>5.</w:t>
            </w:r>
            <w:r>
              <w:rPr>
                <w:spacing w:val="-1"/>
                <w:sz w:val="24"/>
              </w:rPr>
              <w:t xml:space="preserve"> </w:t>
            </w:r>
            <w:r>
              <w:rPr>
                <w:sz w:val="24"/>
              </w:rPr>
              <w:t>ed.</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Guanabara</w:t>
            </w:r>
            <w:r>
              <w:rPr>
                <w:spacing w:val="-2"/>
                <w:sz w:val="24"/>
              </w:rPr>
              <w:t xml:space="preserve"> </w:t>
            </w:r>
            <w:r>
              <w:rPr>
                <w:sz w:val="24"/>
              </w:rPr>
              <w:t>Koogan,</w:t>
            </w:r>
            <w:r>
              <w:rPr>
                <w:spacing w:val="-1"/>
                <w:sz w:val="24"/>
              </w:rPr>
              <w:t xml:space="preserve"> </w:t>
            </w:r>
            <w:r>
              <w:rPr>
                <w:spacing w:val="-2"/>
                <w:sz w:val="24"/>
              </w:rPr>
              <w:t>1998.</w:t>
            </w:r>
          </w:p>
          <w:p w14:paraId="7F97022D" w14:textId="77777777" w:rsidR="00201F78" w:rsidRDefault="00DE5F46">
            <w:pPr>
              <w:pStyle w:val="TableParagraph"/>
              <w:ind w:left="107"/>
              <w:rPr>
                <w:sz w:val="24"/>
              </w:rPr>
            </w:pPr>
            <w:r>
              <w:rPr>
                <w:sz w:val="24"/>
              </w:rPr>
              <w:t>SPINOSA,</w:t>
            </w:r>
            <w:r>
              <w:rPr>
                <w:spacing w:val="-3"/>
                <w:sz w:val="24"/>
              </w:rPr>
              <w:t xml:space="preserve"> </w:t>
            </w:r>
            <w:r>
              <w:rPr>
                <w:sz w:val="24"/>
              </w:rPr>
              <w:t>H.</w:t>
            </w:r>
            <w:r>
              <w:rPr>
                <w:spacing w:val="-3"/>
                <w:sz w:val="24"/>
              </w:rPr>
              <w:t xml:space="preserve"> </w:t>
            </w:r>
            <w:r>
              <w:rPr>
                <w:sz w:val="24"/>
              </w:rPr>
              <w:t>S.</w:t>
            </w:r>
            <w:r>
              <w:rPr>
                <w:spacing w:val="-3"/>
                <w:sz w:val="24"/>
              </w:rPr>
              <w:t xml:space="preserve"> </w:t>
            </w:r>
            <w:r>
              <w:rPr>
                <w:sz w:val="24"/>
              </w:rPr>
              <w:t>et</w:t>
            </w:r>
            <w:r>
              <w:rPr>
                <w:spacing w:val="-3"/>
                <w:sz w:val="24"/>
              </w:rPr>
              <w:t xml:space="preserve"> </w:t>
            </w:r>
            <w:r>
              <w:rPr>
                <w:sz w:val="24"/>
              </w:rPr>
              <w:t>al.</w:t>
            </w:r>
            <w:r>
              <w:rPr>
                <w:spacing w:val="-1"/>
                <w:sz w:val="24"/>
              </w:rPr>
              <w:t xml:space="preserve"> </w:t>
            </w:r>
            <w:r>
              <w:rPr>
                <w:b/>
                <w:sz w:val="24"/>
              </w:rPr>
              <w:t>Farmacologia</w:t>
            </w:r>
            <w:r>
              <w:rPr>
                <w:b/>
                <w:spacing w:val="-3"/>
                <w:sz w:val="24"/>
              </w:rPr>
              <w:t xml:space="preserve"> </w:t>
            </w:r>
            <w:r>
              <w:rPr>
                <w:b/>
                <w:sz w:val="24"/>
              </w:rPr>
              <w:t>Aplicada</w:t>
            </w:r>
            <w:r>
              <w:rPr>
                <w:b/>
                <w:spacing w:val="-3"/>
                <w:sz w:val="24"/>
              </w:rPr>
              <w:t xml:space="preserve"> </w:t>
            </w:r>
            <w:r>
              <w:rPr>
                <w:b/>
                <w:sz w:val="24"/>
              </w:rPr>
              <w:t>à</w:t>
            </w:r>
            <w:r>
              <w:rPr>
                <w:b/>
                <w:spacing w:val="-3"/>
                <w:sz w:val="24"/>
              </w:rPr>
              <w:t xml:space="preserve"> </w:t>
            </w:r>
            <w:r>
              <w:rPr>
                <w:b/>
                <w:sz w:val="24"/>
              </w:rPr>
              <w:t>Medicina</w:t>
            </w:r>
            <w:r>
              <w:rPr>
                <w:b/>
                <w:spacing w:val="-3"/>
                <w:sz w:val="24"/>
              </w:rPr>
              <w:t xml:space="preserve"> </w:t>
            </w:r>
            <w:r>
              <w:rPr>
                <w:b/>
                <w:sz w:val="24"/>
              </w:rPr>
              <w:t>Veterinária</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 Guanabara Koogan, 1999.</w:t>
            </w:r>
          </w:p>
          <w:p w14:paraId="5F3B6F55" w14:textId="77777777" w:rsidR="00201F78" w:rsidRDefault="00DE5F46">
            <w:pPr>
              <w:pStyle w:val="TableParagraph"/>
              <w:ind w:left="107"/>
              <w:rPr>
                <w:sz w:val="24"/>
              </w:rPr>
            </w:pPr>
            <w:r>
              <w:rPr>
                <w:sz w:val="24"/>
              </w:rPr>
              <w:t>VALLE,</w:t>
            </w:r>
            <w:r>
              <w:rPr>
                <w:spacing w:val="-3"/>
                <w:sz w:val="24"/>
              </w:rPr>
              <w:t xml:space="preserve"> </w:t>
            </w:r>
            <w:r>
              <w:rPr>
                <w:sz w:val="24"/>
              </w:rPr>
              <w:t>L.</w:t>
            </w:r>
            <w:r>
              <w:rPr>
                <w:spacing w:val="-2"/>
                <w:sz w:val="24"/>
              </w:rPr>
              <w:t xml:space="preserve"> </w:t>
            </w:r>
            <w:r>
              <w:rPr>
                <w:sz w:val="24"/>
              </w:rPr>
              <w:t>B.</w:t>
            </w:r>
            <w:r>
              <w:rPr>
                <w:spacing w:val="-4"/>
                <w:sz w:val="24"/>
              </w:rPr>
              <w:t xml:space="preserve"> </w:t>
            </w:r>
            <w:r>
              <w:rPr>
                <w:sz w:val="24"/>
              </w:rPr>
              <w:t>de</w:t>
            </w:r>
            <w:r>
              <w:rPr>
                <w:spacing w:val="-5"/>
                <w:sz w:val="24"/>
              </w:rPr>
              <w:t xml:space="preserve"> </w:t>
            </w:r>
            <w:r>
              <w:rPr>
                <w:sz w:val="24"/>
              </w:rPr>
              <w:t>S.</w:t>
            </w:r>
            <w:r>
              <w:rPr>
                <w:spacing w:val="-4"/>
                <w:sz w:val="24"/>
              </w:rPr>
              <w:t xml:space="preserve"> </w:t>
            </w:r>
            <w:r>
              <w:rPr>
                <w:sz w:val="24"/>
              </w:rPr>
              <w:t>et</w:t>
            </w:r>
            <w:r>
              <w:rPr>
                <w:spacing w:val="-4"/>
                <w:sz w:val="24"/>
              </w:rPr>
              <w:t xml:space="preserve"> </w:t>
            </w:r>
            <w:r>
              <w:rPr>
                <w:sz w:val="24"/>
              </w:rPr>
              <w:t>al.</w:t>
            </w:r>
            <w:r>
              <w:rPr>
                <w:spacing w:val="-3"/>
                <w:sz w:val="24"/>
              </w:rPr>
              <w:t xml:space="preserve"> </w:t>
            </w:r>
            <w:r>
              <w:rPr>
                <w:b/>
                <w:sz w:val="24"/>
              </w:rPr>
              <w:t>Farmacologia</w:t>
            </w:r>
            <w:r>
              <w:rPr>
                <w:b/>
                <w:spacing w:val="-4"/>
                <w:sz w:val="24"/>
              </w:rPr>
              <w:t xml:space="preserve"> </w:t>
            </w:r>
            <w:r>
              <w:rPr>
                <w:b/>
                <w:sz w:val="24"/>
              </w:rPr>
              <w:t>Integrada</w:t>
            </w:r>
            <w:r>
              <w:rPr>
                <w:sz w:val="24"/>
              </w:rPr>
              <w:t>:</w:t>
            </w:r>
            <w:r>
              <w:rPr>
                <w:spacing w:val="-4"/>
                <w:sz w:val="24"/>
              </w:rPr>
              <w:t xml:space="preserve"> </w:t>
            </w:r>
            <w:r>
              <w:rPr>
                <w:sz w:val="24"/>
              </w:rPr>
              <w:t>Princípios</w:t>
            </w:r>
            <w:r>
              <w:rPr>
                <w:spacing w:val="-4"/>
                <w:sz w:val="24"/>
              </w:rPr>
              <w:t xml:space="preserve"> </w:t>
            </w:r>
            <w:r>
              <w:rPr>
                <w:sz w:val="24"/>
              </w:rPr>
              <w:t>Básicos.</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Atheneu, 1991. v.1e v. 2.</w:t>
            </w:r>
          </w:p>
          <w:p w14:paraId="062AFACE" w14:textId="77777777" w:rsidR="00201F78" w:rsidRDefault="00DE5F46">
            <w:pPr>
              <w:pStyle w:val="TableParagraph"/>
              <w:spacing w:line="264" w:lineRule="exact"/>
              <w:ind w:left="107"/>
              <w:rPr>
                <w:sz w:val="24"/>
              </w:rPr>
            </w:pPr>
            <w:r>
              <w:rPr>
                <w:sz w:val="24"/>
              </w:rPr>
              <w:t>ZANINI, A</w:t>
            </w:r>
            <w:r>
              <w:rPr>
                <w:spacing w:val="-1"/>
                <w:sz w:val="24"/>
              </w:rPr>
              <w:t xml:space="preserve"> </w:t>
            </w:r>
            <w:r>
              <w:rPr>
                <w:sz w:val="24"/>
              </w:rPr>
              <w:t>C.</w:t>
            </w:r>
            <w:r>
              <w:rPr>
                <w:spacing w:val="-1"/>
                <w:sz w:val="24"/>
              </w:rPr>
              <w:t xml:space="preserve"> </w:t>
            </w:r>
            <w:r>
              <w:rPr>
                <w:sz w:val="24"/>
              </w:rPr>
              <w:t>&amp;</w:t>
            </w:r>
            <w:r>
              <w:rPr>
                <w:spacing w:val="-3"/>
                <w:sz w:val="24"/>
              </w:rPr>
              <w:t xml:space="preserve"> </w:t>
            </w:r>
            <w:r>
              <w:rPr>
                <w:sz w:val="24"/>
              </w:rPr>
              <w:t xml:space="preserve">OGA, S. </w:t>
            </w:r>
            <w:r>
              <w:rPr>
                <w:b/>
                <w:sz w:val="24"/>
              </w:rPr>
              <w:t>Farmacologia</w:t>
            </w:r>
            <w:r>
              <w:rPr>
                <w:b/>
                <w:spacing w:val="-1"/>
                <w:sz w:val="24"/>
              </w:rPr>
              <w:t xml:space="preserve"> </w:t>
            </w:r>
            <w:r>
              <w:rPr>
                <w:b/>
                <w:sz w:val="24"/>
              </w:rPr>
              <w:t>Aplicada</w:t>
            </w:r>
            <w:r>
              <w:rPr>
                <w:sz w:val="24"/>
              </w:rPr>
              <w:t>.</w:t>
            </w:r>
            <w:r>
              <w:rPr>
                <w:spacing w:val="-1"/>
                <w:sz w:val="24"/>
              </w:rPr>
              <w:t xml:space="preserve"> </w:t>
            </w:r>
            <w:r>
              <w:rPr>
                <w:sz w:val="24"/>
              </w:rPr>
              <w:t>5.</w:t>
            </w:r>
            <w:r>
              <w:rPr>
                <w:spacing w:val="-2"/>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Atheneu,</w:t>
            </w:r>
            <w:r>
              <w:rPr>
                <w:spacing w:val="-1"/>
                <w:sz w:val="24"/>
              </w:rPr>
              <w:t xml:space="preserve"> </w:t>
            </w:r>
            <w:r>
              <w:rPr>
                <w:spacing w:val="-4"/>
                <w:sz w:val="24"/>
              </w:rPr>
              <w:t>1994</w:t>
            </w:r>
          </w:p>
        </w:tc>
      </w:tr>
      <w:tr w:rsidR="00201F78" w14:paraId="24DD0B05" w14:textId="77777777">
        <w:trPr>
          <w:trHeight w:val="1564"/>
        </w:trPr>
        <w:tc>
          <w:tcPr>
            <w:tcW w:w="9456" w:type="dxa"/>
            <w:gridSpan w:val="4"/>
          </w:tcPr>
          <w:p w14:paraId="0B11356B"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01408" behindDoc="1" locked="0" layoutInCell="1" allowOverlap="1" wp14:anchorId="75BAC45E" wp14:editId="190C38AC">
                      <wp:simplePos x="0" y="0"/>
                      <wp:positionH relativeFrom="column">
                        <wp:posOffset>50292</wp:posOffset>
                      </wp:positionH>
                      <wp:positionV relativeFrom="paragraph">
                        <wp:posOffset>-127</wp:posOffset>
                      </wp:positionV>
                      <wp:extent cx="5904865" cy="17526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11" name="Graphic 111"/>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F10E1DF" id="Group 110" o:spid="_x0000_s1026" style="position:absolute;margin-left:3.95pt;margin-top:0;width:464.95pt;height:13.8pt;z-index:-25171507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">
                      <v:shape id="Graphic 11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E3AFA6D" w14:textId="77777777" w:rsidR="00201F78" w:rsidRDefault="00DE5F46">
            <w:pPr>
              <w:pStyle w:val="TableParagraph"/>
              <w:spacing w:before="225"/>
              <w:ind w:left="107"/>
              <w:rPr>
                <w:sz w:val="24"/>
              </w:rPr>
            </w:pPr>
            <w:r>
              <w:rPr>
                <w:sz w:val="24"/>
              </w:rPr>
              <w:t>VALLE,</w:t>
            </w:r>
            <w:r>
              <w:rPr>
                <w:spacing w:val="-3"/>
                <w:sz w:val="24"/>
              </w:rPr>
              <w:t xml:space="preserve"> </w:t>
            </w:r>
            <w:r>
              <w:rPr>
                <w:sz w:val="24"/>
              </w:rPr>
              <w:t>L.</w:t>
            </w:r>
            <w:r>
              <w:rPr>
                <w:spacing w:val="-2"/>
                <w:sz w:val="24"/>
              </w:rPr>
              <w:t xml:space="preserve"> </w:t>
            </w:r>
            <w:r>
              <w:rPr>
                <w:sz w:val="24"/>
              </w:rPr>
              <w:t>B.</w:t>
            </w:r>
            <w:r>
              <w:rPr>
                <w:spacing w:val="-4"/>
                <w:sz w:val="24"/>
              </w:rPr>
              <w:t xml:space="preserve"> </w:t>
            </w:r>
            <w:r>
              <w:rPr>
                <w:sz w:val="24"/>
              </w:rPr>
              <w:t>de</w:t>
            </w:r>
            <w:r>
              <w:rPr>
                <w:spacing w:val="-5"/>
                <w:sz w:val="24"/>
              </w:rPr>
              <w:t xml:space="preserve"> </w:t>
            </w:r>
            <w:r>
              <w:rPr>
                <w:sz w:val="24"/>
              </w:rPr>
              <w:t>S.</w:t>
            </w:r>
            <w:r>
              <w:rPr>
                <w:spacing w:val="-4"/>
                <w:sz w:val="24"/>
              </w:rPr>
              <w:t xml:space="preserve"> </w:t>
            </w:r>
            <w:r>
              <w:rPr>
                <w:sz w:val="24"/>
              </w:rPr>
              <w:t>et</w:t>
            </w:r>
            <w:r>
              <w:rPr>
                <w:spacing w:val="-4"/>
                <w:sz w:val="24"/>
              </w:rPr>
              <w:t xml:space="preserve"> </w:t>
            </w:r>
            <w:r>
              <w:rPr>
                <w:sz w:val="24"/>
              </w:rPr>
              <w:t>al.</w:t>
            </w:r>
            <w:r>
              <w:rPr>
                <w:spacing w:val="-3"/>
                <w:sz w:val="24"/>
              </w:rPr>
              <w:t xml:space="preserve"> </w:t>
            </w:r>
            <w:r>
              <w:rPr>
                <w:b/>
                <w:sz w:val="24"/>
              </w:rPr>
              <w:t>Farmacologia</w:t>
            </w:r>
            <w:r>
              <w:rPr>
                <w:b/>
                <w:spacing w:val="-4"/>
                <w:sz w:val="24"/>
              </w:rPr>
              <w:t xml:space="preserve"> </w:t>
            </w:r>
            <w:r>
              <w:rPr>
                <w:b/>
                <w:sz w:val="24"/>
              </w:rPr>
              <w:t>Integrada</w:t>
            </w:r>
            <w:r>
              <w:rPr>
                <w:sz w:val="24"/>
              </w:rPr>
              <w:t>:</w:t>
            </w:r>
            <w:r>
              <w:rPr>
                <w:spacing w:val="-4"/>
                <w:sz w:val="24"/>
              </w:rPr>
              <w:t xml:space="preserve"> </w:t>
            </w:r>
            <w:r>
              <w:rPr>
                <w:sz w:val="24"/>
              </w:rPr>
              <w:t>Princípios</w:t>
            </w:r>
            <w:r>
              <w:rPr>
                <w:spacing w:val="-4"/>
                <w:sz w:val="24"/>
              </w:rPr>
              <w:t xml:space="preserve"> </w:t>
            </w:r>
            <w:r>
              <w:rPr>
                <w:sz w:val="24"/>
              </w:rPr>
              <w:t>Básicos.</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Atheneu, 1991 , v.1e v. 2.</w:t>
            </w:r>
          </w:p>
          <w:p w14:paraId="27A5F60D" w14:textId="77777777" w:rsidR="00201F78" w:rsidRDefault="00DE5F46">
            <w:pPr>
              <w:pStyle w:val="TableParagraph"/>
              <w:ind w:left="107"/>
              <w:rPr>
                <w:sz w:val="24"/>
              </w:rPr>
            </w:pPr>
            <w:r>
              <w:rPr>
                <w:sz w:val="24"/>
              </w:rPr>
              <w:t>ZANINI, A</w:t>
            </w:r>
            <w:r>
              <w:rPr>
                <w:spacing w:val="-1"/>
                <w:sz w:val="24"/>
              </w:rPr>
              <w:t xml:space="preserve"> </w:t>
            </w:r>
            <w:r>
              <w:rPr>
                <w:sz w:val="24"/>
              </w:rPr>
              <w:t>C.</w:t>
            </w:r>
            <w:r>
              <w:rPr>
                <w:spacing w:val="-1"/>
                <w:sz w:val="24"/>
              </w:rPr>
              <w:t xml:space="preserve"> </w:t>
            </w:r>
            <w:r>
              <w:rPr>
                <w:sz w:val="24"/>
              </w:rPr>
              <w:t>&amp;</w:t>
            </w:r>
            <w:r>
              <w:rPr>
                <w:spacing w:val="-3"/>
                <w:sz w:val="24"/>
              </w:rPr>
              <w:t xml:space="preserve"> </w:t>
            </w:r>
            <w:r>
              <w:rPr>
                <w:sz w:val="24"/>
              </w:rPr>
              <w:t xml:space="preserve">OGA, S. </w:t>
            </w:r>
            <w:r>
              <w:rPr>
                <w:b/>
                <w:sz w:val="24"/>
              </w:rPr>
              <w:t>Farmacologia</w:t>
            </w:r>
            <w:r>
              <w:rPr>
                <w:b/>
                <w:spacing w:val="-1"/>
                <w:sz w:val="24"/>
              </w:rPr>
              <w:t xml:space="preserve"> </w:t>
            </w:r>
            <w:r>
              <w:rPr>
                <w:b/>
                <w:sz w:val="24"/>
              </w:rPr>
              <w:t>Aplicada</w:t>
            </w:r>
            <w:r>
              <w:rPr>
                <w:sz w:val="24"/>
              </w:rPr>
              <w:t>.</w:t>
            </w:r>
            <w:r>
              <w:rPr>
                <w:spacing w:val="-1"/>
                <w:sz w:val="24"/>
              </w:rPr>
              <w:t xml:space="preserve"> </w:t>
            </w:r>
            <w:r>
              <w:rPr>
                <w:sz w:val="24"/>
              </w:rPr>
              <w:t>5.</w:t>
            </w:r>
            <w:r>
              <w:rPr>
                <w:spacing w:val="-2"/>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Atheneu,</w:t>
            </w:r>
            <w:r>
              <w:rPr>
                <w:spacing w:val="-1"/>
                <w:sz w:val="24"/>
              </w:rPr>
              <w:t xml:space="preserve"> </w:t>
            </w:r>
            <w:r>
              <w:rPr>
                <w:spacing w:val="-2"/>
                <w:sz w:val="24"/>
              </w:rPr>
              <w:t>1994.</w:t>
            </w:r>
          </w:p>
        </w:tc>
      </w:tr>
    </w:tbl>
    <w:p w14:paraId="4EFC7E6E" w14:textId="77777777" w:rsidR="00201F78" w:rsidRDefault="00201F78">
      <w:pPr>
        <w:pStyle w:val="TableParagraph"/>
        <w:rPr>
          <w:sz w:val="24"/>
        </w:rPr>
        <w:sectPr w:rsidR="00201F78">
          <w:pgSz w:w="11910" w:h="16850"/>
          <w:pgMar w:top="1940" w:right="283" w:bottom="280" w:left="283" w:header="1728" w:footer="0" w:gutter="0"/>
          <w:cols w:space="720"/>
        </w:sectPr>
      </w:pPr>
    </w:p>
    <w:p w14:paraId="478B23F8" w14:textId="77777777" w:rsidR="00201F78" w:rsidRDefault="00201F78">
      <w:pPr>
        <w:pStyle w:val="Corpodetexto"/>
        <w:rPr>
          <w:b/>
          <w:sz w:val="20"/>
        </w:rPr>
      </w:pPr>
    </w:p>
    <w:p w14:paraId="3FEFAB0C" w14:textId="77777777" w:rsidR="00201F78" w:rsidRDefault="00201F78">
      <w:pPr>
        <w:pStyle w:val="Corpodetexto"/>
        <w:rPr>
          <w:b/>
          <w:sz w:val="20"/>
        </w:rPr>
      </w:pPr>
    </w:p>
    <w:p w14:paraId="6881CFE9" w14:textId="77777777" w:rsidR="00201F78" w:rsidRDefault="00201F78">
      <w:pPr>
        <w:pStyle w:val="Corpodetexto"/>
        <w:spacing w:before="9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BB12F47" w14:textId="77777777">
        <w:trPr>
          <w:trHeight w:val="551"/>
        </w:trPr>
        <w:tc>
          <w:tcPr>
            <w:tcW w:w="9361" w:type="dxa"/>
            <w:gridSpan w:val="4"/>
          </w:tcPr>
          <w:p w14:paraId="571214B4" w14:textId="77777777" w:rsidR="00201F78" w:rsidRDefault="00DE5F46">
            <w:pPr>
              <w:pStyle w:val="TableParagraph"/>
              <w:spacing w:before="272" w:line="259" w:lineRule="exact"/>
              <w:ind w:left="58" w:right="57"/>
              <w:jc w:val="center"/>
              <w:rPr>
                <w:b/>
                <w:sz w:val="24"/>
              </w:rPr>
            </w:pPr>
            <w:r>
              <w:rPr>
                <w:b/>
                <w:sz w:val="24"/>
              </w:rPr>
              <w:t>ANATOMIA</w:t>
            </w:r>
            <w:r>
              <w:rPr>
                <w:b/>
                <w:spacing w:val="-3"/>
                <w:sz w:val="24"/>
              </w:rPr>
              <w:t xml:space="preserve"> </w:t>
            </w:r>
            <w:r>
              <w:rPr>
                <w:b/>
                <w:sz w:val="24"/>
              </w:rPr>
              <w:t>TOPOGRÁFICA</w:t>
            </w:r>
            <w:r>
              <w:rPr>
                <w:b/>
                <w:spacing w:val="-3"/>
                <w:sz w:val="24"/>
              </w:rPr>
              <w:t xml:space="preserve"> </w:t>
            </w:r>
            <w:r>
              <w:rPr>
                <w:b/>
                <w:spacing w:val="-2"/>
                <w:sz w:val="24"/>
              </w:rPr>
              <w:t>ANIMAL</w:t>
            </w:r>
          </w:p>
        </w:tc>
      </w:tr>
      <w:tr w:rsidR="00201F78" w14:paraId="2DFDFFCC" w14:textId="77777777">
        <w:trPr>
          <w:trHeight w:val="275"/>
        </w:trPr>
        <w:tc>
          <w:tcPr>
            <w:tcW w:w="1702" w:type="dxa"/>
          </w:tcPr>
          <w:p w14:paraId="076FBA98" w14:textId="77777777" w:rsidR="00201F78" w:rsidRDefault="00DE5F46">
            <w:pPr>
              <w:pStyle w:val="TableParagraph"/>
              <w:spacing w:line="256" w:lineRule="exact"/>
              <w:ind w:left="381"/>
              <w:rPr>
                <w:sz w:val="24"/>
              </w:rPr>
            </w:pPr>
            <w:r>
              <w:rPr>
                <w:spacing w:val="-2"/>
                <w:sz w:val="24"/>
              </w:rPr>
              <w:t>CÓDIGO</w:t>
            </w:r>
          </w:p>
        </w:tc>
        <w:tc>
          <w:tcPr>
            <w:tcW w:w="1134" w:type="dxa"/>
          </w:tcPr>
          <w:p w14:paraId="6456202D" w14:textId="77777777" w:rsidR="00201F78" w:rsidRDefault="00DE5F46">
            <w:pPr>
              <w:pStyle w:val="TableParagraph"/>
              <w:spacing w:line="256" w:lineRule="exact"/>
              <w:ind w:left="7"/>
              <w:jc w:val="center"/>
              <w:rPr>
                <w:sz w:val="24"/>
              </w:rPr>
            </w:pPr>
            <w:r>
              <w:rPr>
                <w:spacing w:val="-5"/>
                <w:sz w:val="24"/>
              </w:rPr>
              <w:t>C.H</w:t>
            </w:r>
          </w:p>
        </w:tc>
        <w:tc>
          <w:tcPr>
            <w:tcW w:w="1702" w:type="dxa"/>
          </w:tcPr>
          <w:p w14:paraId="571D38B6"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7157A35" w14:textId="77777777" w:rsidR="00201F78" w:rsidRDefault="00DE5F46">
            <w:pPr>
              <w:pStyle w:val="TableParagraph"/>
              <w:spacing w:line="256" w:lineRule="exact"/>
              <w:ind w:left="1366"/>
              <w:rPr>
                <w:sz w:val="24"/>
              </w:rPr>
            </w:pPr>
            <w:r>
              <w:rPr>
                <w:spacing w:val="-2"/>
                <w:sz w:val="24"/>
              </w:rPr>
              <w:t>PRÉ-REQUISITO(S)</w:t>
            </w:r>
          </w:p>
        </w:tc>
      </w:tr>
      <w:tr w:rsidR="00201F78" w14:paraId="591A53CE" w14:textId="77777777">
        <w:trPr>
          <w:trHeight w:val="275"/>
        </w:trPr>
        <w:tc>
          <w:tcPr>
            <w:tcW w:w="1702" w:type="dxa"/>
          </w:tcPr>
          <w:p w14:paraId="044B05F6" w14:textId="77777777" w:rsidR="00201F78" w:rsidRDefault="00201F78">
            <w:pPr>
              <w:pStyle w:val="TableParagraph"/>
              <w:rPr>
                <w:sz w:val="20"/>
              </w:rPr>
            </w:pPr>
          </w:p>
        </w:tc>
        <w:tc>
          <w:tcPr>
            <w:tcW w:w="1134" w:type="dxa"/>
          </w:tcPr>
          <w:p w14:paraId="4D306178" w14:textId="77777777" w:rsidR="00201F78" w:rsidRDefault="00DE5F46">
            <w:pPr>
              <w:pStyle w:val="TableParagraph"/>
              <w:spacing w:line="256" w:lineRule="exact"/>
              <w:ind w:left="7"/>
              <w:jc w:val="center"/>
              <w:rPr>
                <w:sz w:val="24"/>
              </w:rPr>
            </w:pPr>
            <w:r>
              <w:rPr>
                <w:spacing w:val="-5"/>
                <w:sz w:val="24"/>
              </w:rPr>
              <w:t>60</w:t>
            </w:r>
          </w:p>
        </w:tc>
        <w:tc>
          <w:tcPr>
            <w:tcW w:w="1702" w:type="dxa"/>
          </w:tcPr>
          <w:p w14:paraId="54180DC9" w14:textId="77777777" w:rsidR="00201F78" w:rsidRDefault="00DE5F46">
            <w:pPr>
              <w:pStyle w:val="TableParagraph"/>
              <w:spacing w:line="256" w:lineRule="exact"/>
              <w:ind w:left="34" w:right="30"/>
              <w:jc w:val="center"/>
              <w:rPr>
                <w:sz w:val="24"/>
              </w:rPr>
            </w:pPr>
            <w:r>
              <w:rPr>
                <w:spacing w:val="-2"/>
                <w:sz w:val="24"/>
              </w:rPr>
              <w:t>1.3.0</w:t>
            </w:r>
          </w:p>
        </w:tc>
        <w:tc>
          <w:tcPr>
            <w:tcW w:w="4823" w:type="dxa"/>
          </w:tcPr>
          <w:p w14:paraId="39D5C604" w14:textId="77777777" w:rsidR="00201F78" w:rsidRDefault="00DE5F46">
            <w:pPr>
              <w:pStyle w:val="TableParagraph"/>
              <w:spacing w:line="256" w:lineRule="exact"/>
              <w:ind w:left="67"/>
              <w:rPr>
                <w:sz w:val="24"/>
              </w:rPr>
            </w:pPr>
            <w:r>
              <w:rPr>
                <w:sz w:val="24"/>
              </w:rPr>
              <w:t>Anatomia</w:t>
            </w:r>
            <w:r>
              <w:rPr>
                <w:spacing w:val="-4"/>
                <w:sz w:val="24"/>
              </w:rPr>
              <w:t xml:space="preserve"> </w:t>
            </w:r>
            <w:r>
              <w:rPr>
                <w:sz w:val="24"/>
              </w:rPr>
              <w:t>Descritiva</w:t>
            </w:r>
            <w:r>
              <w:rPr>
                <w:spacing w:val="-2"/>
                <w:sz w:val="24"/>
              </w:rPr>
              <w:t xml:space="preserve"> </w:t>
            </w:r>
            <w:r>
              <w:rPr>
                <w:sz w:val="24"/>
              </w:rPr>
              <w:t>Animal</w:t>
            </w:r>
            <w:r>
              <w:rPr>
                <w:spacing w:val="1"/>
                <w:sz w:val="24"/>
              </w:rPr>
              <w:t xml:space="preserve"> </w:t>
            </w:r>
            <w:r>
              <w:rPr>
                <w:spacing w:val="-5"/>
                <w:sz w:val="24"/>
              </w:rPr>
              <w:t>II</w:t>
            </w:r>
          </w:p>
        </w:tc>
      </w:tr>
      <w:tr w:rsidR="00201F78" w14:paraId="12DC5592" w14:textId="77777777">
        <w:trPr>
          <w:trHeight w:val="1103"/>
        </w:trPr>
        <w:tc>
          <w:tcPr>
            <w:tcW w:w="9361" w:type="dxa"/>
            <w:gridSpan w:val="4"/>
          </w:tcPr>
          <w:p w14:paraId="620DE332" w14:textId="77777777" w:rsidR="00201F78" w:rsidRDefault="00DE5F46">
            <w:pPr>
              <w:pStyle w:val="TableParagraph"/>
              <w:ind w:left="69" w:right="62"/>
              <w:jc w:val="both"/>
              <w:rPr>
                <w:sz w:val="24"/>
              </w:rPr>
            </w:pPr>
            <w:r>
              <w:rPr>
                <w:b/>
                <w:sz w:val="24"/>
              </w:rPr>
              <w:t>EMENTA</w:t>
            </w:r>
            <w:r>
              <w:rPr>
                <w:sz w:val="24"/>
              </w:rPr>
              <w:t>: Introdução à anatomia topográfica. Princípios gerais de construção do corpo dos vertebrados. Normalidade, variações e anomalias. Sintopia geral dos órgãos. Tipos constitucionais.</w:t>
            </w:r>
            <w:r>
              <w:rPr>
                <w:spacing w:val="57"/>
                <w:w w:val="150"/>
                <w:sz w:val="24"/>
              </w:rPr>
              <w:t xml:space="preserve"> </w:t>
            </w:r>
            <w:r>
              <w:rPr>
                <w:sz w:val="24"/>
              </w:rPr>
              <w:t>Pelviologia</w:t>
            </w:r>
            <w:r>
              <w:rPr>
                <w:spacing w:val="61"/>
                <w:w w:val="150"/>
                <w:sz w:val="24"/>
              </w:rPr>
              <w:t xml:space="preserve"> </w:t>
            </w:r>
            <w:r>
              <w:rPr>
                <w:sz w:val="24"/>
              </w:rPr>
              <w:t>e</w:t>
            </w:r>
            <w:r>
              <w:rPr>
                <w:spacing w:val="59"/>
                <w:w w:val="150"/>
                <w:sz w:val="24"/>
              </w:rPr>
              <w:t xml:space="preserve"> </w:t>
            </w:r>
            <w:r>
              <w:rPr>
                <w:sz w:val="24"/>
              </w:rPr>
              <w:t>pelvimetria.</w:t>
            </w:r>
            <w:r>
              <w:rPr>
                <w:spacing w:val="60"/>
                <w:w w:val="150"/>
                <w:sz w:val="24"/>
              </w:rPr>
              <w:t xml:space="preserve"> </w:t>
            </w:r>
            <w:r>
              <w:rPr>
                <w:sz w:val="24"/>
              </w:rPr>
              <w:t>Topografia</w:t>
            </w:r>
            <w:r>
              <w:rPr>
                <w:spacing w:val="58"/>
                <w:w w:val="150"/>
                <w:sz w:val="24"/>
              </w:rPr>
              <w:t xml:space="preserve"> </w:t>
            </w:r>
            <w:r>
              <w:rPr>
                <w:sz w:val="24"/>
              </w:rPr>
              <w:t>das</w:t>
            </w:r>
            <w:r>
              <w:rPr>
                <w:spacing w:val="60"/>
                <w:w w:val="150"/>
                <w:sz w:val="24"/>
              </w:rPr>
              <w:t xml:space="preserve"> </w:t>
            </w:r>
            <w:r>
              <w:rPr>
                <w:sz w:val="24"/>
              </w:rPr>
              <w:t>vísceras.</w:t>
            </w:r>
            <w:r>
              <w:rPr>
                <w:spacing w:val="61"/>
                <w:w w:val="150"/>
                <w:sz w:val="24"/>
              </w:rPr>
              <w:t xml:space="preserve"> </w:t>
            </w:r>
            <w:r>
              <w:rPr>
                <w:sz w:val="24"/>
              </w:rPr>
              <w:t>Mecânica</w:t>
            </w:r>
            <w:r>
              <w:rPr>
                <w:spacing w:val="59"/>
                <w:w w:val="150"/>
                <w:sz w:val="24"/>
              </w:rPr>
              <w:t xml:space="preserve"> </w:t>
            </w:r>
            <w:r>
              <w:rPr>
                <w:sz w:val="24"/>
              </w:rPr>
              <w:t>do</w:t>
            </w:r>
            <w:r>
              <w:rPr>
                <w:spacing w:val="59"/>
                <w:w w:val="150"/>
                <w:sz w:val="24"/>
              </w:rPr>
              <w:t xml:space="preserve"> </w:t>
            </w:r>
            <w:r>
              <w:rPr>
                <w:spacing w:val="-2"/>
                <w:sz w:val="24"/>
              </w:rPr>
              <w:t>corpo.</w:t>
            </w:r>
          </w:p>
          <w:p w14:paraId="49D1DB71" w14:textId="77777777" w:rsidR="00201F78" w:rsidRDefault="00DE5F46">
            <w:pPr>
              <w:pStyle w:val="TableParagraph"/>
              <w:spacing w:line="264" w:lineRule="exact"/>
              <w:ind w:left="69"/>
              <w:jc w:val="both"/>
              <w:rPr>
                <w:sz w:val="24"/>
              </w:rPr>
            </w:pPr>
            <w:r>
              <w:rPr>
                <w:sz w:val="24"/>
              </w:rPr>
              <w:t>Regiões</w:t>
            </w:r>
            <w:r>
              <w:rPr>
                <w:spacing w:val="-1"/>
                <w:sz w:val="24"/>
              </w:rPr>
              <w:t xml:space="preserve"> </w:t>
            </w:r>
            <w:r>
              <w:rPr>
                <w:sz w:val="24"/>
              </w:rPr>
              <w:t>de</w:t>
            </w:r>
            <w:r>
              <w:rPr>
                <w:spacing w:val="-2"/>
                <w:sz w:val="24"/>
              </w:rPr>
              <w:t xml:space="preserve"> </w:t>
            </w:r>
            <w:r>
              <w:rPr>
                <w:sz w:val="24"/>
              </w:rPr>
              <w:t>interesse</w:t>
            </w:r>
            <w:r>
              <w:rPr>
                <w:spacing w:val="-1"/>
                <w:sz w:val="24"/>
              </w:rPr>
              <w:t xml:space="preserve"> </w:t>
            </w:r>
            <w:r>
              <w:rPr>
                <w:sz w:val="24"/>
              </w:rPr>
              <w:t>médico-</w:t>
            </w:r>
            <w:r>
              <w:rPr>
                <w:spacing w:val="-2"/>
                <w:sz w:val="24"/>
              </w:rPr>
              <w:t>cirúrgico.</w:t>
            </w:r>
          </w:p>
        </w:tc>
      </w:tr>
      <w:tr w:rsidR="00201F78" w14:paraId="7E4E1047" w14:textId="77777777">
        <w:trPr>
          <w:trHeight w:val="278"/>
        </w:trPr>
        <w:tc>
          <w:tcPr>
            <w:tcW w:w="9361" w:type="dxa"/>
            <w:gridSpan w:val="4"/>
            <w:tcBorders>
              <w:bottom w:val="nil"/>
            </w:tcBorders>
            <w:shd w:val="clear" w:color="auto" w:fill="A6A6A6"/>
          </w:tcPr>
          <w:p w14:paraId="29CB7B83" w14:textId="77777777" w:rsidR="00201F78" w:rsidRDefault="00DE5F46">
            <w:pPr>
              <w:pStyle w:val="TableParagraph"/>
              <w:spacing w:line="259" w:lineRule="exact"/>
              <w:ind w:left="69"/>
              <w:rPr>
                <w:b/>
                <w:sz w:val="24"/>
              </w:rPr>
            </w:pPr>
            <w:r>
              <w:rPr>
                <w:b/>
                <w:sz w:val="24"/>
              </w:rPr>
              <w:t>BIBLIOGRAFIA</w:t>
            </w:r>
            <w:r>
              <w:rPr>
                <w:b/>
                <w:spacing w:val="-6"/>
                <w:sz w:val="24"/>
              </w:rPr>
              <w:t xml:space="preserve"> </w:t>
            </w:r>
            <w:r>
              <w:rPr>
                <w:b/>
                <w:spacing w:val="-2"/>
                <w:sz w:val="24"/>
              </w:rPr>
              <w:t>BÁSICA:</w:t>
            </w:r>
          </w:p>
        </w:tc>
      </w:tr>
      <w:tr w:rsidR="00201F78" w14:paraId="1D471FC2" w14:textId="77777777">
        <w:trPr>
          <w:trHeight w:val="7450"/>
        </w:trPr>
        <w:tc>
          <w:tcPr>
            <w:tcW w:w="9361" w:type="dxa"/>
            <w:gridSpan w:val="4"/>
            <w:tcBorders>
              <w:top w:val="nil"/>
            </w:tcBorders>
          </w:tcPr>
          <w:p w14:paraId="13D35CC5" w14:textId="77777777" w:rsidR="00201F78" w:rsidRDefault="00DE5F46">
            <w:pPr>
              <w:pStyle w:val="TableParagraph"/>
              <w:spacing w:line="268" w:lineRule="exact"/>
              <w:ind w:left="69"/>
              <w:rPr>
                <w:sz w:val="24"/>
              </w:rPr>
            </w:pPr>
            <w:r>
              <w:rPr>
                <w:sz w:val="24"/>
              </w:rPr>
              <w:t>ASHDOW,</w:t>
            </w:r>
            <w:r>
              <w:rPr>
                <w:spacing w:val="-2"/>
                <w:sz w:val="24"/>
              </w:rPr>
              <w:t xml:space="preserve"> </w:t>
            </w:r>
            <w:r>
              <w:rPr>
                <w:sz w:val="24"/>
              </w:rPr>
              <w:t>R.R.;</w:t>
            </w:r>
            <w:r>
              <w:rPr>
                <w:spacing w:val="-1"/>
                <w:sz w:val="24"/>
              </w:rPr>
              <w:t xml:space="preserve"> </w:t>
            </w:r>
            <w:r>
              <w:rPr>
                <w:sz w:val="24"/>
              </w:rPr>
              <w:t>DONE,</w:t>
            </w:r>
            <w:r>
              <w:rPr>
                <w:spacing w:val="-1"/>
                <w:sz w:val="24"/>
              </w:rPr>
              <w:t xml:space="preserve"> </w:t>
            </w:r>
            <w:r>
              <w:rPr>
                <w:sz w:val="24"/>
              </w:rPr>
              <w:t xml:space="preserve">S. </w:t>
            </w:r>
            <w:r>
              <w:rPr>
                <w:b/>
                <w:sz w:val="24"/>
              </w:rPr>
              <w:t>Anatomia</w:t>
            </w:r>
            <w:r>
              <w:rPr>
                <w:b/>
                <w:spacing w:val="-1"/>
                <w:sz w:val="24"/>
              </w:rPr>
              <w:t xml:space="preserve"> </w:t>
            </w:r>
            <w:r>
              <w:rPr>
                <w:b/>
                <w:sz w:val="24"/>
              </w:rPr>
              <w:t>veterinária:</w:t>
            </w:r>
            <w:r>
              <w:rPr>
                <w:b/>
                <w:spacing w:val="-3"/>
                <w:sz w:val="24"/>
              </w:rPr>
              <w:t xml:space="preserve"> </w:t>
            </w:r>
            <w:r>
              <w:rPr>
                <w:sz w:val="24"/>
              </w:rPr>
              <w:t>Os</w:t>
            </w:r>
            <w:r>
              <w:rPr>
                <w:spacing w:val="-1"/>
                <w:sz w:val="24"/>
              </w:rPr>
              <w:t xml:space="preserve"> </w:t>
            </w:r>
            <w:r>
              <w:rPr>
                <w:sz w:val="24"/>
              </w:rPr>
              <w:t>Ruminantes.</w:t>
            </w:r>
            <w:r>
              <w:rPr>
                <w:spacing w:val="-1"/>
                <w:sz w:val="24"/>
              </w:rPr>
              <w:t xml:space="preserve"> </w:t>
            </w:r>
            <w:r>
              <w:rPr>
                <w:sz w:val="24"/>
              </w:rPr>
              <w:t>Manole Ltda,</w:t>
            </w:r>
            <w:r>
              <w:rPr>
                <w:spacing w:val="-1"/>
                <w:sz w:val="24"/>
              </w:rPr>
              <w:t xml:space="preserve"> </w:t>
            </w:r>
            <w:r>
              <w:rPr>
                <w:spacing w:val="-2"/>
                <w:sz w:val="24"/>
              </w:rPr>
              <w:t>1987.</w:t>
            </w:r>
          </w:p>
          <w:p w14:paraId="2E9AB77A" w14:textId="77777777" w:rsidR="00201F78" w:rsidRDefault="00DE5F46">
            <w:pPr>
              <w:pStyle w:val="TableParagraph"/>
              <w:numPr>
                <w:ilvl w:val="0"/>
                <w:numId w:val="16"/>
              </w:numPr>
              <w:tabs>
                <w:tab w:val="left" w:pos="207"/>
              </w:tabs>
              <w:ind w:left="207" w:hanging="138"/>
              <w:rPr>
                <w:sz w:val="24"/>
              </w:rPr>
            </w:pPr>
            <w:r>
              <w:rPr>
                <w:sz w:val="24"/>
              </w:rPr>
              <w:t>ASHDOW,</w:t>
            </w:r>
            <w:r>
              <w:rPr>
                <w:spacing w:val="-1"/>
                <w:sz w:val="24"/>
              </w:rPr>
              <w:t xml:space="preserve"> </w:t>
            </w:r>
            <w:r>
              <w:rPr>
                <w:sz w:val="24"/>
              </w:rPr>
              <w:t>R.R.;</w:t>
            </w:r>
            <w:r>
              <w:rPr>
                <w:spacing w:val="-1"/>
                <w:sz w:val="24"/>
              </w:rPr>
              <w:t xml:space="preserve"> </w:t>
            </w:r>
            <w:r>
              <w:rPr>
                <w:sz w:val="24"/>
              </w:rPr>
              <w:t>DONE,</w:t>
            </w:r>
            <w:r>
              <w:rPr>
                <w:spacing w:val="-1"/>
                <w:sz w:val="24"/>
              </w:rPr>
              <w:t xml:space="preserve"> </w:t>
            </w:r>
            <w:r>
              <w:rPr>
                <w:sz w:val="24"/>
              </w:rPr>
              <w:t>S.</w:t>
            </w:r>
            <w:r>
              <w:rPr>
                <w:spacing w:val="1"/>
                <w:sz w:val="24"/>
              </w:rPr>
              <w:t xml:space="preserve"> </w:t>
            </w:r>
            <w:r>
              <w:rPr>
                <w:b/>
                <w:sz w:val="24"/>
              </w:rPr>
              <w:t>Anatomia</w:t>
            </w:r>
            <w:r>
              <w:rPr>
                <w:b/>
                <w:spacing w:val="-1"/>
                <w:sz w:val="24"/>
              </w:rPr>
              <w:t xml:space="preserve"> </w:t>
            </w:r>
            <w:r>
              <w:rPr>
                <w:b/>
                <w:sz w:val="24"/>
              </w:rPr>
              <w:t>veterinária:</w:t>
            </w:r>
            <w:r>
              <w:rPr>
                <w:b/>
                <w:spacing w:val="-2"/>
                <w:sz w:val="24"/>
              </w:rPr>
              <w:t xml:space="preserve"> </w:t>
            </w:r>
            <w:r>
              <w:rPr>
                <w:sz w:val="24"/>
              </w:rPr>
              <w:t>O</w:t>
            </w:r>
            <w:r>
              <w:rPr>
                <w:spacing w:val="-1"/>
                <w:sz w:val="24"/>
              </w:rPr>
              <w:t xml:space="preserve"> </w:t>
            </w:r>
            <w:r>
              <w:rPr>
                <w:sz w:val="24"/>
              </w:rPr>
              <w:t>Cavalo. Manole</w:t>
            </w:r>
            <w:r>
              <w:rPr>
                <w:spacing w:val="3"/>
                <w:sz w:val="24"/>
              </w:rPr>
              <w:t xml:space="preserve"> </w:t>
            </w:r>
            <w:r>
              <w:rPr>
                <w:sz w:val="24"/>
              </w:rPr>
              <w:t>Ltda,</w:t>
            </w:r>
            <w:r>
              <w:rPr>
                <w:spacing w:val="-1"/>
                <w:sz w:val="24"/>
              </w:rPr>
              <w:t xml:space="preserve"> </w:t>
            </w:r>
            <w:r>
              <w:rPr>
                <w:sz w:val="24"/>
              </w:rPr>
              <w:t xml:space="preserve">v.2, </w:t>
            </w:r>
            <w:r>
              <w:rPr>
                <w:spacing w:val="-2"/>
                <w:sz w:val="24"/>
              </w:rPr>
              <w:t>1987.</w:t>
            </w:r>
          </w:p>
          <w:p w14:paraId="007D88DC" w14:textId="77777777" w:rsidR="00201F78" w:rsidRDefault="00DE5F46">
            <w:pPr>
              <w:pStyle w:val="TableParagraph"/>
              <w:numPr>
                <w:ilvl w:val="0"/>
                <w:numId w:val="16"/>
              </w:numPr>
              <w:tabs>
                <w:tab w:val="left" w:pos="207"/>
              </w:tabs>
              <w:ind w:right="427" w:firstLine="0"/>
              <w:rPr>
                <w:sz w:val="24"/>
              </w:rPr>
            </w:pPr>
            <w:r>
              <w:rPr>
                <w:sz w:val="24"/>
              </w:rPr>
              <w:t>BERG,</w:t>
            </w:r>
            <w:r>
              <w:rPr>
                <w:spacing w:val="-3"/>
                <w:sz w:val="24"/>
              </w:rPr>
              <w:t xml:space="preserve"> </w:t>
            </w:r>
            <w:r>
              <w:rPr>
                <w:sz w:val="24"/>
              </w:rPr>
              <w:t>R.</w:t>
            </w:r>
            <w:r>
              <w:rPr>
                <w:spacing w:val="-3"/>
                <w:sz w:val="24"/>
              </w:rPr>
              <w:t xml:space="preserve"> </w:t>
            </w:r>
            <w:r>
              <w:rPr>
                <w:b/>
                <w:sz w:val="24"/>
              </w:rPr>
              <w:t>Anatomia</w:t>
            </w:r>
            <w:r>
              <w:rPr>
                <w:b/>
                <w:spacing w:val="-3"/>
                <w:sz w:val="24"/>
              </w:rPr>
              <w:t xml:space="preserve"> </w:t>
            </w:r>
            <w:r>
              <w:rPr>
                <w:b/>
                <w:sz w:val="24"/>
              </w:rPr>
              <w:t>topográfica</w:t>
            </w:r>
            <w:r>
              <w:rPr>
                <w:b/>
                <w:spacing w:val="-2"/>
                <w:sz w:val="24"/>
              </w:rPr>
              <w:t xml:space="preserve"> </w:t>
            </w:r>
            <w:r>
              <w:rPr>
                <w:b/>
                <w:sz w:val="24"/>
              </w:rPr>
              <w:t>e</w:t>
            </w:r>
            <w:r>
              <w:rPr>
                <w:b/>
                <w:spacing w:val="-4"/>
                <w:sz w:val="24"/>
              </w:rPr>
              <w:t xml:space="preserve"> </w:t>
            </w:r>
            <w:r>
              <w:rPr>
                <w:b/>
                <w:sz w:val="24"/>
              </w:rPr>
              <w:t>Aplicada</w:t>
            </w:r>
            <w:r>
              <w:rPr>
                <w:b/>
                <w:spacing w:val="-3"/>
                <w:sz w:val="24"/>
              </w:rPr>
              <w:t xml:space="preserve"> </w:t>
            </w:r>
            <w:r>
              <w:rPr>
                <w:b/>
                <w:sz w:val="24"/>
              </w:rPr>
              <w:t>de</w:t>
            </w:r>
            <w:r>
              <w:rPr>
                <w:b/>
                <w:spacing w:val="-7"/>
                <w:sz w:val="24"/>
              </w:rPr>
              <w:t xml:space="preserve"> </w:t>
            </w:r>
            <w:r>
              <w:rPr>
                <w:b/>
                <w:sz w:val="24"/>
              </w:rPr>
              <w:t>los</w:t>
            </w:r>
            <w:r>
              <w:rPr>
                <w:b/>
                <w:spacing w:val="-3"/>
                <w:sz w:val="24"/>
              </w:rPr>
              <w:t xml:space="preserve"> </w:t>
            </w:r>
            <w:r>
              <w:rPr>
                <w:b/>
                <w:sz w:val="24"/>
              </w:rPr>
              <w:t>Animales</w:t>
            </w:r>
            <w:r>
              <w:rPr>
                <w:b/>
                <w:spacing w:val="-3"/>
                <w:sz w:val="24"/>
              </w:rPr>
              <w:t xml:space="preserve"> </w:t>
            </w:r>
            <w:r>
              <w:rPr>
                <w:b/>
                <w:sz w:val="24"/>
              </w:rPr>
              <w:t>Domésticos.</w:t>
            </w:r>
            <w:r>
              <w:rPr>
                <w:b/>
                <w:spacing w:val="-3"/>
                <w:sz w:val="24"/>
              </w:rPr>
              <w:t xml:space="preserve"> </w:t>
            </w:r>
            <w:r>
              <w:rPr>
                <w:sz w:val="24"/>
              </w:rPr>
              <w:t>Madrid,</w:t>
            </w:r>
            <w:r>
              <w:rPr>
                <w:spacing w:val="-3"/>
                <w:sz w:val="24"/>
              </w:rPr>
              <w:t xml:space="preserve"> </w:t>
            </w:r>
            <w:r>
              <w:rPr>
                <w:sz w:val="24"/>
              </w:rPr>
              <w:t xml:space="preserve">A.C, </w:t>
            </w:r>
            <w:r>
              <w:rPr>
                <w:spacing w:val="-2"/>
                <w:sz w:val="24"/>
              </w:rPr>
              <w:t>1978.</w:t>
            </w:r>
          </w:p>
          <w:p w14:paraId="6AF8029D" w14:textId="77777777" w:rsidR="00201F78" w:rsidRDefault="00DE5F46">
            <w:pPr>
              <w:pStyle w:val="TableParagraph"/>
              <w:numPr>
                <w:ilvl w:val="0"/>
                <w:numId w:val="16"/>
              </w:numPr>
              <w:tabs>
                <w:tab w:val="left" w:pos="207"/>
              </w:tabs>
              <w:spacing w:before="2" w:line="237" w:lineRule="auto"/>
              <w:ind w:right="194" w:firstLine="0"/>
              <w:rPr>
                <w:sz w:val="24"/>
              </w:rPr>
            </w:pPr>
            <w:r>
              <w:rPr>
                <w:sz w:val="24"/>
              </w:rPr>
              <w:t>BANKS,</w:t>
            </w:r>
            <w:r>
              <w:rPr>
                <w:spacing w:val="-3"/>
                <w:sz w:val="24"/>
              </w:rPr>
              <w:t xml:space="preserve"> </w:t>
            </w:r>
            <w:r>
              <w:rPr>
                <w:sz w:val="24"/>
              </w:rPr>
              <w:t>W.J.</w:t>
            </w:r>
            <w:r>
              <w:rPr>
                <w:spacing w:val="-5"/>
                <w:sz w:val="24"/>
              </w:rPr>
              <w:t xml:space="preserve"> </w:t>
            </w:r>
            <w:r>
              <w:rPr>
                <w:b/>
                <w:sz w:val="24"/>
              </w:rPr>
              <w:t>Histologia</w:t>
            </w:r>
            <w:r>
              <w:rPr>
                <w:b/>
                <w:spacing w:val="-3"/>
                <w:sz w:val="24"/>
              </w:rPr>
              <w:t xml:space="preserve"> </w:t>
            </w:r>
            <w:r>
              <w:rPr>
                <w:b/>
                <w:sz w:val="24"/>
              </w:rPr>
              <w:t>Veterinária</w:t>
            </w:r>
            <w:r>
              <w:rPr>
                <w:b/>
                <w:spacing w:val="-3"/>
                <w:sz w:val="24"/>
              </w:rPr>
              <w:t xml:space="preserve"> </w:t>
            </w:r>
            <w:r>
              <w:rPr>
                <w:b/>
                <w:sz w:val="24"/>
              </w:rPr>
              <w:t>Aplicada,</w:t>
            </w:r>
            <w:r>
              <w:rPr>
                <w:b/>
                <w:spacing w:val="-2"/>
                <w:sz w:val="24"/>
              </w:rPr>
              <w:t xml:space="preserve"> </w:t>
            </w:r>
            <w:r>
              <w:rPr>
                <w:sz w:val="24"/>
              </w:rPr>
              <w:t>2.</w:t>
            </w:r>
            <w:r>
              <w:rPr>
                <w:spacing w:val="-3"/>
                <w:sz w:val="24"/>
              </w:rPr>
              <w:t xml:space="preserve"> </w:t>
            </w:r>
            <w:r>
              <w:rPr>
                <w:sz w:val="24"/>
              </w:rPr>
              <w:t>ed.</w:t>
            </w:r>
            <w:r>
              <w:rPr>
                <w:spacing w:val="-3"/>
                <w:sz w:val="24"/>
              </w:rPr>
              <w:t xml:space="preserve"> </w:t>
            </w:r>
            <w:r>
              <w:rPr>
                <w:sz w:val="24"/>
              </w:rPr>
              <w:t>Editora</w:t>
            </w:r>
            <w:r>
              <w:rPr>
                <w:spacing w:val="-5"/>
                <w:sz w:val="24"/>
              </w:rPr>
              <w:t xml:space="preserve"> </w:t>
            </w:r>
            <w:r>
              <w:rPr>
                <w:sz w:val="24"/>
              </w:rPr>
              <w:t>Manole</w:t>
            </w:r>
            <w:r>
              <w:rPr>
                <w:spacing w:val="-2"/>
                <w:sz w:val="24"/>
              </w:rPr>
              <w:t xml:space="preserve"> </w:t>
            </w:r>
            <w:r>
              <w:rPr>
                <w:sz w:val="24"/>
              </w:rPr>
              <w:t>Ltda.</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 xml:space="preserve">SP, </w:t>
            </w:r>
            <w:r>
              <w:rPr>
                <w:spacing w:val="-2"/>
                <w:sz w:val="24"/>
              </w:rPr>
              <w:t>1992.</w:t>
            </w:r>
          </w:p>
          <w:p w14:paraId="47891EB2" w14:textId="77777777" w:rsidR="00201F78" w:rsidRDefault="00DE5F46">
            <w:pPr>
              <w:pStyle w:val="TableParagraph"/>
              <w:numPr>
                <w:ilvl w:val="0"/>
                <w:numId w:val="16"/>
              </w:numPr>
              <w:tabs>
                <w:tab w:val="left" w:pos="207"/>
              </w:tabs>
              <w:spacing w:before="1"/>
              <w:ind w:right="214" w:firstLine="0"/>
              <w:rPr>
                <w:sz w:val="24"/>
              </w:rPr>
            </w:pPr>
            <w:r>
              <w:rPr>
                <w:sz w:val="24"/>
              </w:rPr>
              <w:t>BOYD,</w:t>
            </w:r>
            <w:r>
              <w:rPr>
                <w:spacing w:val="-3"/>
                <w:sz w:val="24"/>
              </w:rPr>
              <w:t xml:space="preserve"> </w:t>
            </w:r>
            <w:r>
              <w:rPr>
                <w:sz w:val="24"/>
              </w:rPr>
              <w:t>J.S.</w:t>
            </w:r>
            <w:r>
              <w:rPr>
                <w:spacing w:val="-3"/>
                <w:sz w:val="24"/>
              </w:rPr>
              <w:t xml:space="preserve"> </w:t>
            </w:r>
            <w:r>
              <w:rPr>
                <w:b/>
                <w:sz w:val="24"/>
              </w:rPr>
              <w:t>Atlas</w:t>
            </w:r>
            <w:r>
              <w:rPr>
                <w:b/>
                <w:spacing w:val="-3"/>
                <w:sz w:val="24"/>
              </w:rPr>
              <w:t xml:space="preserve"> </w:t>
            </w:r>
            <w:r>
              <w:rPr>
                <w:b/>
                <w:sz w:val="24"/>
              </w:rPr>
              <w:t>Colorido</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Clínica</w:t>
            </w:r>
            <w:r>
              <w:rPr>
                <w:b/>
                <w:spacing w:val="-3"/>
                <w:sz w:val="24"/>
              </w:rPr>
              <w:t xml:space="preserve"> </w:t>
            </w:r>
            <w:r>
              <w:rPr>
                <w:b/>
                <w:sz w:val="24"/>
              </w:rPr>
              <w:t>do</w:t>
            </w:r>
            <w:r>
              <w:rPr>
                <w:b/>
                <w:spacing w:val="-3"/>
                <w:sz w:val="24"/>
              </w:rPr>
              <w:t xml:space="preserve"> </w:t>
            </w:r>
            <w:r>
              <w:rPr>
                <w:b/>
                <w:sz w:val="24"/>
              </w:rPr>
              <w:t>Cão</w:t>
            </w:r>
            <w:r>
              <w:rPr>
                <w:b/>
                <w:spacing w:val="-3"/>
                <w:sz w:val="24"/>
              </w:rPr>
              <w:t xml:space="preserve"> </w:t>
            </w:r>
            <w:r>
              <w:rPr>
                <w:b/>
                <w:sz w:val="24"/>
              </w:rPr>
              <w:t>e</w:t>
            </w:r>
            <w:r>
              <w:rPr>
                <w:b/>
                <w:spacing w:val="-4"/>
                <w:sz w:val="24"/>
              </w:rPr>
              <w:t xml:space="preserve"> </w:t>
            </w:r>
            <w:r>
              <w:rPr>
                <w:b/>
                <w:sz w:val="24"/>
              </w:rPr>
              <w:t>Gato.</w:t>
            </w:r>
            <w:r>
              <w:rPr>
                <w:b/>
                <w:spacing w:val="-2"/>
                <w:sz w:val="24"/>
              </w:rPr>
              <w:t xml:space="preserve"> </w:t>
            </w:r>
            <w:r>
              <w:rPr>
                <w:sz w:val="24"/>
              </w:rPr>
              <w:t>1.</w:t>
            </w:r>
            <w:r>
              <w:rPr>
                <w:spacing w:val="-3"/>
                <w:sz w:val="24"/>
              </w:rPr>
              <w:t xml:space="preserve"> </w:t>
            </w:r>
            <w:r>
              <w:rPr>
                <w:sz w:val="24"/>
              </w:rPr>
              <w:t>ed.</w:t>
            </w:r>
            <w:r>
              <w:rPr>
                <w:spacing w:val="-1"/>
                <w:sz w:val="24"/>
              </w:rPr>
              <w:t xml:space="preserve"> </w:t>
            </w:r>
            <w:r>
              <w:rPr>
                <w:sz w:val="24"/>
              </w:rPr>
              <w:t>São</w:t>
            </w:r>
            <w:r>
              <w:rPr>
                <w:spacing w:val="-3"/>
                <w:sz w:val="24"/>
              </w:rPr>
              <w:t xml:space="preserve"> </w:t>
            </w:r>
            <w:r>
              <w:rPr>
                <w:sz w:val="24"/>
              </w:rPr>
              <w:t>Paulo:</w:t>
            </w:r>
            <w:r>
              <w:rPr>
                <w:spacing w:val="-3"/>
                <w:sz w:val="24"/>
              </w:rPr>
              <w:t xml:space="preserve"> </w:t>
            </w:r>
            <w:r>
              <w:rPr>
                <w:sz w:val="24"/>
              </w:rPr>
              <w:t>Manole Ltda, 1993.</w:t>
            </w:r>
          </w:p>
          <w:p w14:paraId="726B79FD" w14:textId="77777777" w:rsidR="00201F78" w:rsidRDefault="00DE5F46">
            <w:pPr>
              <w:pStyle w:val="TableParagraph"/>
              <w:numPr>
                <w:ilvl w:val="0"/>
                <w:numId w:val="16"/>
              </w:numPr>
              <w:tabs>
                <w:tab w:val="left" w:pos="207"/>
              </w:tabs>
              <w:ind w:right="220" w:firstLine="0"/>
              <w:rPr>
                <w:sz w:val="24"/>
              </w:rPr>
            </w:pPr>
            <w:r>
              <w:rPr>
                <w:sz w:val="24"/>
              </w:rPr>
              <w:t>DYCE,</w:t>
            </w:r>
            <w:r>
              <w:rPr>
                <w:spacing w:val="-4"/>
                <w:sz w:val="24"/>
              </w:rPr>
              <w:t xml:space="preserve"> </w:t>
            </w:r>
            <w:r>
              <w:rPr>
                <w:sz w:val="24"/>
              </w:rPr>
              <w:t>K.M.;</w:t>
            </w:r>
            <w:r>
              <w:rPr>
                <w:spacing w:val="-4"/>
                <w:sz w:val="24"/>
              </w:rPr>
              <w:t xml:space="preserve"> </w:t>
            </w:r>
            <w:r>
              <w:rPr>
                <w:sz w:val="24"/>
              </w:rPr>
              <w:t>SACK,</w:t>
            </w:r>
            <w:r>
              <w:rPr>
                <w:spacing w:val="-4"/>
                <w:sz w:val="24"/>
              </w:rPr>
              <w:t xml:space="preserve"> </w:t>
            </w:r>
            <w:r>
              <w:rPr>
                <w:sz w:val="24"/>
              </w:rPr>
              <w:t>W.O.;</w:t>
            </w:r>
            <w:r>
              <w:rPr>
                <w:spacing w:val="-4"/>
                <w:sz w:val="24"/>
              </w:rPr>
              <w:t xml:space="preserve"> </w:t>
            </w:r>
            <w:r>
              <w:rPr>
                <w:sz w:val="24"/>
              </w:rPr>
              <w:t>WENSING,</w:t>
            </w:r>
            <w:r>
              <w:rPr>
                <w:spacing w:val="-4"/>
                <w:sz w:val="24"/>
              </w:rPr>
              <w:t xml:space="preserve"> </w:t>
            </w:r>
            <w:r>
              <w:rPr>
                <w:sz w:val="24"/>
              </w:rPr>
              <w:t>C.J.D.</w:t>
            </w:r>
            <w:r>
              <w:rPr>
                <w:spacing w:val="-3"/>
                <w:sz w:val="24"/>
              </w:rPr>
              <w:t xml:space="preserve"> </w:t>
            </w:r>
            <w:r>
              <w:rPr>
                <w:b/>
                <w:sz w:val="24"/>
              </w:rPr>
              <w:t>Tratado</w:t>
            </w:r>
            <w:r>
              <w:rPr>
                <w:b/>
                <w:spacing w:val="-4"/>
                <w:sz w:val="24"/>
              </w:rPr>
              <w:t xml:space="preserve"> </w:t>
            </w:r>
            <w:r>
              <w:rPr>
                <w:b/>
                <w:sz w:val="24"/>
              </w:rPr>
              <w:t>de</w:t>
            </w:r>
            <w:r>
              <w:rPr>
                <w:b/>
                <w:spacing w:val="-5"/>
                <w:sz w:val="24"/>
              </w:rPr>
              <w:t xml:space="preserve"> </w:t>
            </w:r>
            <w:r>
              <w:rPr>
                <w:b/>
                <w:sz w:val="24"/>
              </w:rPr>
              <w:t>Anatomia</w:t>
            </w:r>
            <w:r>
              <w:rPr>
                <w:b/>
                <w:spacing w:val="-4"/>
                <w:sz w:val="24"/>
              </w:rPr>
              <w:t xml:space="preserve"> </w:t>
            </w:r>
            <w:r>
              <w:rPr>
                <w:b/>
                <w:sz w:val="24"/>
              </w:rPr>
              <w:t>Veterinária.</w:t>
            </w:r>
            <w:r>
              <w:rPr>
                <w:b/>
                <w:spacing w:val="-2"/>
                <w:sz w:val="24"/>
              </w:rPr>
              <w:t xml:space="preserve"> </w:t>
            </w:r>
            <w:r>
              <w:rPr>
                <w:sz w:val="24"/>
              </w:rPr>
              <w:t>Rio</w:t>
            </w:r>
            <w:r>
              <w:rPr>
                <w:spacing w:val="-4"/>
                <w:sz w:val="24"/>
              </w:rPr>
              <w:t xml:space="preserve"> </w:t>
            </w:r>
            <w:r>
              <w:rPr>
                <w:sz w:val="24"/>
              </w:rPr>
              <w:t>de Janeiro: Guanabara-Koogan, 1987.</w:t>
            </w:r>
          </w:p>
          <w:p w14:paraId="2033CB42" w14:textId="77777777" w:rsidR="00201F78" w:rsidRDefault="00DE5F46">
            <w:pPr>
              <w:pStyle w:val="TableParagraph"/>
              <w:numPr>
                <w:ilvl w:val="0"/>
                <w:numId w:val="16"/>
              </w:numPr>
              <w:tabs>
                <w:tab w:val="left" w:pos="207"/>
              </w:tabs>
              <w:ind w:right="1212" w:firstLine="0"/>
              <w:rPr>
                <w:sz w:val="24"/>
              </w:rPr>
            </w:pPr>
            <w:r w:rsidRPr="009B315F">
              <w:rPr>
                <w:sz w:val="24"/>
                <w:lang w:val="en-US"/>
              </w:rPr>
              <w:t>EVANS,</w:t>
            </w:r>
            <w:r w:rsidRPr="009B315F">
              <w:rPr>
                <w:spacing w:val="-4"/>
                <w:sz w:val="24"/>
                <w:lang w:val="en-US"/>
              </w:rPr>
              <w:t xml:space="preserve"> </w:t>
            </w:r>
            <w:r w:rsidRPr="009B315F">
              <w:rPr>
                <w:sz w:val="24"/>
                <w:lang w:val="en-US"/>
              </w:rPr>
              <w:t>H.E.;</w:t>
            </w:r>
            <w:r w:rsidRPr="009B315F">
              <w:rPr>
                <w:spacing w:val="-4"/>
                <w:sz w:val="24"/>
                <w:lang w:val="en-US"/>
              </w:rPr>
              <w:t xml:space="preserve"> </w:t>
            </w:r>
            <w:r w:rsidRPr="009B315F">
              <w:rPr>
                <w:sz w:val="24"/>
                <w:lang w:val="en-US"/>
              </w:rPr>
              <w:t>CHRISTENSEN,</w:t>
            </w:r>
            <w:r w:rsidRPr="009B315F">
              <w:rPr>
                <w:spacing w:val="-4"/>
                <w:sz w:val="24"/>
                <w:lang w:val="en-US"/>
              </w:rPr>
              <w:t xml:space="preserve"> </w:t>
            </w:r>
            <w:r w:rsidRPr="009B315F">
              <w:rPr>
                <w:sz w:val="24"/>
                <w:lang w:val="en-US"/>
              </w:rPr>
              <w:t>G.C.</w:t>
            </w:r>
            <w:r w:rsidRPr="009B315F">
              <w:rPr>
                <w:spacing w:val="-3"/>
                <w:sz w:val="24"/>
                <w:lang w:val="en-US"/>
              </w:rPr>
              <w:t xml:space="preserve"> </w:t>
            </w:r>
            <w:r w:rsidRPr="009B315F">
              <w:rPr>
                <w:b/>
                <w:sz w:val="24"/>
                <w:lang w:val="en-US"/>
              </w:rPr>
              <w:t>Anatomy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dog.</w:t>
            </w:r>
            <w:r w:rsidRPr="009B315F">
              <w:rPr>
                <w:b/>
                <w:spacing w:val="-3"/>
                <w:sz w:val="24"/>
                <w:lang w:val="en-US"/>
              </w:rPr>
              <w:t xml:space="preserve"> </w:t>
            </w:r>
            <w:r w:rsidRPr="009B315F">
              <w:rPr>
                <w:sz w:val="24"/>
                <w:lang w:val="en-US"/>
              </w:rPr>
              <w:t>2.</w:t>
            </w:r>
            <w:r w:rsidRPr="009B315F">
              <w:rPr>
                <w:spacing w:val="-4"/>
                <w:sz w:val="24"/>
                <w:lang w:val="en-US"/>
              </w:rPr>
              <w:t xml:space="preserve"> </w:t>
            </w:r>
            <w:r w:rsidRPr="009B315F">
              <w:rPr>
                <w:sz w:val="24"/>
                <w:lang w:val="en-US"/>
              </w:rPr>
              <w:t>ed.</w:t>
            </w:r>
            <w:r w:rsidRPr="009B315F">
              <w:rPr>
                <w:spacing w:val="-4"/>
                <w:sz w:val="24"/>
                <w:lang w:val="en-US"/>
              </w:rPr>
              <w:t xml:space="preserve"> </w:t>
            </w:r>
            <w:r>
              <w:rPr>
                <w:sz w:val="24"/>
              </w:rPr>
              <w:t>V.B.</w:t>
            </w:r>
            <w:r>
              <w:rPr>
                <w:spacing w:val="-2"/>
                <w:sz w:val="24"/>
              </w:rPr>
              <w:t xml:space="preserve"> </w:t>
            </w:r>
            <w:r>
              <w:rPr>
                <w:sz w:val="24"/>
              </w:rPr>
              <w:t>Saunders. Philadelphia, 1979.</w:t>
            </w:r>
          </w:p>
          <w:p w14:paraId="7E096FA0" w14:textId="77777777" w:rsidR="00201F78" w:rsidRDefault="00DE5F46">
            <w:pPr>
              <w:pStyle w:val="TableParagraph"/>
              <w:numPr>
                <w:ilvl w:val="0"/>
                <w:numId w:val="16"/>
              </w:numPr>
              <w:tabs>
                <w:tab w:val="left" w:pos="207"/>
              </w:tabs>
              <w:spacing w:before="1"/>
              <w:ind w:right="1311" w:firstLine="0"/>
              <w:rPr>
                <w:sz w:val="24"/>
              </w:rPr>
            </w:pPr>
            <w:r>
              <w:rPr>
                <w:sz w:val="24"/>
              </w:rPr>
              <w:t>FERREIRA,</w:t>
            </w:r>
            <w:r>
              <w:rPr>
                <w:spacing w:val="-4"/>
                <w:sz w:val="24"/>
              </w:rPr>
              <w:t xml:space="preserve"> </w:t>
            </w:r>
            <w:r>
              <w:rPr>
                <w:sz w:val="24"/>
              </w:rPr>
              <w:t>N</w:t>
            </w:r>
            <w:r>
              <w:rPr>
                <w:spacing w:val="-5"/>
                <w:sz w:val="24"/>
              </w:rPr>
              <w:t xml:space="preserve"> </w:t>
            </w:r>
            <w:r>
              <w:rPr>
                <w:sz w:val="24"/>
              </w:rPr>
              <w:t>e</w:t>
            </w:r>
            <w:r>
              <w:rPr>
                <w:spacing w:val="-5"/>
                <w:sz w:val="24"/>
              </w:rPr>
              <w:t xml:space="preserve"> </w:t>
            </w:r>
            <w:r>
              <w:rPr>
                <w:sz w:val="24"/>
              </w:rPr>
              <w:t xml:space="preserve">Cols. </w:t>
            </w:r>
            <w:r>
              <w:rPr>
                <w:b/>
                <w:sz w:val="24"/>
              </w:rPr>
              <w:t>Conceitos</w:t>
            </w:r>
            <w:r>
              <w:rPr>
                <w:b/>
                <w:spacing w:val="-4"/>
                <w:sz w:val="24"/>
              </w:rPr>
              <w:t xml:space="preserve"> </w:t>
            </w:r>
            <w:r>
              <w:rPr>
                <w:b/>
                <w:sz w:val="24"/>
              </w:rPr>
              <w:t>Gerais</w:t>
            </w:r>
            <w:r>
              <w:rPr>
                <w:b/>
                <w:spacing w:val="-4"/>
                <w:sz w:val="24"/>
              </w:rPr>
              <w:t xml:space="preserve"> </w:t>
            </w:r>
            <w:r>
              <w:rPr>
                <w:b/>
                <w:sz w:val="24"/>
              </w:rPr>
              <w:t>da</w:t>
            </w:r>
            <w:r>
              <w:rPr>
                <w:b/>
                <w:spacing w:val="-4"/>
                <w:sz w:val="24"/>
              </w:rPr>
              <w:t xml:space="preserve"> </w:t>
            </w:r>
            <w:r>
              <w:rPr>
                <w:b/>
                <w:sz w:val="24"/>
              </w:rPr>
              <w:t>Anatomia</w:t>
            </w:r>
            <w:r>
              <w:rPr>
                <w:b/>
                <w:spacing w:val="-4"/>
                <w:sz w:val="24"/>
              </w:rPr>
              <w:t xml:space="preserve"> </w:t>
            </w:r>
            <w:r>
              <w:rPr>
                <w:b/>
                <w:sz w:val="24"/>
              </w:rPr>
              <w:t>Topográfica.</w:t>
            </w:r>
            <w:r>
              <w:rPr>
                <w:b/>
                <w:spacing w:val="-4"/>
                <w:sz w:val="24"/>
              </w:rPr>
              <w:t xml:space="preserve"> </w:t>
            </w:r>
            <w:r>
              <w:rPr>
                <w:sz w:val="24"/>
              </w:rPr>
              <w:t>São</w:t>
            </w:r>
            <w:r>
              <w:rPr>
                <w:spacing w:val="-4"/>
                <w:sz w:val="24"/>
              </w:rPr>
              <w:t xml:space="preserve"> </w:t>
            </w:r>
            <w:r>
              <w:rPr>
                <w:sz w:val="24"/>
              </w:rPr>
              <w:t>Paulo. Universidadde de São Paulo: 1988.</w:t>
            </w:r>
          </w:p>
          <w:p w14:paraId="4B0C465C" w14:textId="77777777" w:rsidR="00201F78" w:rsidRDefault="00DE5F46">
            <w:pPr>
              <w:pStyle w:val="TableParagraph"/>
              <w:numPr>
                <w:ilvl w:val="0"/>
                <w:numId w:val="16"/>
              </w:numPr>
              <w:tabs>
                <w:tab w:val="left" w:pos="207"/>
              </w:tabs>
              <w:ind w:right="154" w:firstLine="0"/>
              <w:rPr>
                <w:sz w:val="24"/>
              </w:rPr>
            </w:pPr>
            <w:r>
              <w:rPr>
                <w:sz w:val="24"/>
              </w:rPr>
              <w:t>GETTY,</w:t>
            </w:r>
            <w:r>
              <w:rPr>
                <w:spacing w:val="-4"/>
                <w:sz w:val="24"/>
              </w:rPr>
              <w:t xml:space="preserve"> </w:t>
            </w:r>
            <w:r>
              <w:rPr>
                <w:sz w:val="24"/>
              </w:rPr>
              <w:t>R.</w:t>
            </w:r>
            <w:r>
              <w:rPr>
                <w:spacing w:val="-4"/>
                <w:sz w:val="24"/>
              </w:rPr>
              <w:t xml:space="preserve"> </w:t>
            </w:r>
            <w:r>
              <w:rPr>
                <w:b/>
                <w:sz w:val="24"/>
              </w:rPr>
              <w:t>Anatomia</w:t>
            </w:r>
            <w:r>
              <w:rPr>
                <w:b/>
                <w:spacing w:val="-2"/>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 xml:space="preserve">domésticos. </w:t>
            </w:r>
            <w:r>
              <w:rPr>
                <w:sz w:val="24"/>
              </w:rPr>
              <w:t>5.</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w:t>
            </w:r>
            <w:r>
              <w:rPr>
                <w:spacing w:val="-4"/>
                <w:sz w:val="24"/>
              </w:rPr>
              <w:t xml:space="preserve"> </w:t>
            </w:r>
            <w:r>
              <w:rPr>
                <w:sz w:val="24"/>
              </w:rPr>
              <w:t>1986,</w:t>
            </w:r>
            <w:r>
              <w:rPr>
                <w:spacing w:val="-4"/>
                <w:sz w:val="24"/>
              </w:rPr>
              <w:t xml:space="preserve"> </w:t>
            </w:r>
            <w:r>
              <w:rPr>
                <w:sz w:val="24"/>
              </w:rPr>
              <w:t>v.1, p.952, e v.2, p. 1194-95, 1244-47(Tradução de: Sisson and Grossman’s).</w:t>
            </w:r>
          </w:p>
          <w:p w14:paraId="30F40D5E" w14:textId="77777777" w:rsidR="00201F78" w:rsidRDefault="00DE5F46">
            <w:pPr>
              <w:pStyle w:val="TableParagraph"/>
              <w:numPr>
                <w:ilvl w:val="0"/>
                <w:numId w:val="16"/>
              </w:numPr>
              <w:tabs>
                <w:tab w:val="left" w:pos="207"/>
              </w:tabs>
              <w:ind w:right="419" w:firstLine="0"/>
              <w:rPr>
                <w:sz w:val="24"/>
              </w:rPr>
            </w:pPr>
            <w:r>
              <w:rPr>
                <w:sz w:val="24"/>
              </w:rPr>
              <w:t>NOMENCLATURE.</w:t>
            </w:r>
            <w:r>
              <w:rPr>
                <w:spacing w:val="-5"/>
                <w:sz w:val="24"/>
              </w:rPr>
              <w:t xml:space="preserve"> </w:t>
            </w:r>
            <w:r>
              <w:rPr>
                <w:b/>
                <w:sz w:val="24"/>
              </w:rPr>
              <w:t>Nomina</w:t>
            </w:r>
            <w:r>
              <w:rPr>
                <w:b/>
                <w:spacing w:val="-5"/>
                <w:sz w:val="24"/>
              </w:rPr>
              <w:t xml:space="preserve"> </w:t>
            </w:r>
            <w:r>
              <w:rPr>
                <w:b/>
                <w:sz w:val="24"/>
              </w:rPr>
              <w:t>Anatômica</w:t>
            </w:r>
            <w:r>
              <w:rPr>
                <w:b/>
                <w:spacing w:val="-3"/>
                <w:sz w:val="24"/>
              </w:rPr>
              <w:t xml:space="preserve"> </w:t>
            </w:r>
            <w:r>
              <w:rPr>
                <w:b/>
                <w:sz w:val="24"/>
              </w:rPr>
              <w:t>Veterinária,</w:t>
            </w:r>
            <w:r>
              <w:rPr>
                <w:b/>
                <w:spacing w:val="-4"/>
                <w:sz w:val="24"/>
              </w:rPr>
              <w:t xml:space="preserve"> </w:t>
            </w:r>
            <w:r>
              <w:rPr>
                <w:sz w:val="24"/>
              </w:rPr>
              <w:t>4.</w:t>
            </w:r>
            <w:r>
              <w:rPr>
                <w:spacing w:val="-5"/>
                <w:sz w:val="24"/>
              </w:rPr>
              <w:t xml:space="preserve"> </w:t>
            </w:r>
            <w:r>
              <w:rPr>
                <w:sz w:val="24"/>
              </w:rPr>
              <w:t>ed.</w:t>
            </w:r>
            <w:r>
              <w:rPr>
                <w:spacing w:val="-5"/>
                <w:sz w:val="24"/>
              </w:rPr>
              <w:t xml:space="preserve"> </w:t>
            </w:r>
            <w:r>
              <w:rPr>
                <w:b/>
                <w:sz w:val="24"/>
              </w:rPr>
              <w:t>Nomina</w:t>
            </w:r>
            <w:r>
              <w:rPr>
                <w:b/>
                <w:spacing w:val="-5"/>
                <w:sz w:val="24"/>
              </w:rPr>
              <w:t xml:space="preserve"> </w:t>
            </w:r>
            <w:r>
              <w:rPr>
                <w:b/>
                <w:sz w:val="24"/>
              </w:rPr>
              <w:t>Histológica.</w:t>
            </w:r>
            <w:r>
              <w:rPr>
                <w:b/>
                <w:spacing w:val="-5"/>
                <w:sz w:val="24"/>
              </w:rPr>
              <w:t xml:space="preserve"> </w:t>
            </w:r>
            <w:r>
              <w:rPr>
                <w:sz w:val="24"/>
              </w:rPr>
              <w:t>2.</w:t>
            </w:r>
            <w:r>
              <w:rPr>
                <w:spacing w:val="-5"/>
                <w:sz w:val="24"/>
              </w:rPr>
              <w:t xml:space="preserve"> </w:t>
            </w:r>
            <w:r>
              <w:rPr>
                <w:sz w:val="24"/>
              </w:rPr>
              <w:t xml:space="preserve">ed. and </w:t>
            </w:r>
            <w:r>
              <w:rPr>
                <w:b/>
                <w:sz w:val="24"/>
              </w:rPr>
              <w:t xml:space="preserve">Nomina Embriológica Veterinária, </w:t>
            </w:r>
            <w:r>
              <w:rPr>
                <w:sz w:val="24"/>
              </w:rPr>
              <w:t>1. ed. Ithaca, Word Association on veterinary Anatomists, 1994.</w:t>
            </w:r>
          </w:p>
          <w:p w14:paraId="1DB18FBD" w14:textId="77777777" w:rsidR="00201F78" w:rsidRDefault="00DE5F46">
            <w:pPr>
              <w:pStyle w:val="TableParagraph"/>
              <w:numPr>
                <w:ilvl w:val="0"/>
                <w:numId w:val="16"/>
              </w:numPr>
              <w:tabs>
                <w:tab w:val="left" w:pos="207"/>
              </w:tabs>
              <w:ind w:right="194" w:firstLine="0"/>
              <w:rPr>
                <w:sz w:val="24"/>
              </w:rPr>
            </w:pPr>
            <w:r w:rsidRPr="009B315F">
              <w:rPr>
                <w:sz w:val="24"/>
                <w:lang w:val="en-US"/>
              </w:rPr>
              <w:t>NICKEL,</w:t>
            </w:r>
            <w:r w:rsidRPr="009B315F">
              <w:rPr>
                <w:spacing w:val="-4"/>
                <w:sz w:val="24"/>
                <w:lang w:val="en-US"/>
              </w:rPr>
              <w:t xml:space="preserve"> </w:t>
            </w:r>
            <w:r w:rsidRPr="009B315F">
              <w:rPr>
                <w:sz w:val="24"/>
                <w:lang w:val="en-US"/>
              </w:rPr>
              <w:t>R.;</w:t>
            </w:r>
            <w:r w:rsidRPr="009B315F">
              <w:rPr>
                <w:spacing w:val="-4"/>
                <w:sz w:val="24"/>
                <w:lang w:val="en-US"/>
              </w:rPr>
              <w:t xml:space="preserve"> </w:t>
            </w:r>
            <w:r w:rsidRPr="009B315F">
              <w:rPr>
                <w:sz w:val="24"/>
                <w:lang w:val="en-US"/>
              </w:rPr>
              <w:t>SCHUMMER,</w:t>
            </w:r>
            <w:r w:rsidRPr="009B315F">
              <w:rPr>
                <w:spacing w:val="-4"/>
                <w:sz w:val="24"/>
                <w:lang w:val="en-US"/>
              </w:rPr>
              <w:t xml:space="preserve"> </w:t>
            </w:r>
            <w:r w:rsidRPr="009B315F">
              <w:rPr>
                <w:sz w:val="24"/>
                <w:lang w:val="en-US"/>
              </w:rPr>
              <w:t>A.;</w:t>
            </w:r>
            <w:r w:rsidRPr="009B315F">
              <w:rPr>
                <w:spacing w:val="-4"/>
                <w:sz w:val="24"/>
                <w:lang w:val="en-US"/>
              </w:rPr>
              <w:t xml:space="preserve"> </w:t>
            </w:r>
            <w:r w:rsidRPr="009B315F">
              <w:rPr>
                <w:sz w:val="24"/>
                <w:lang w:val="en-US"/>
              </w:rPr>
              <w:t>SEIFERLE,</w:t>
            </w:r>
            <w:r w:rsidRPr="009B315F">
              <w:rPr>
                <w:spacing w:val="-4"/>
                <w:sz w:val="24"/>
                <w:lang w:val="en-US"/>
              </w:rPr>
              <w:t xml:space="preserve"> </w:t>
            </w:r>
            <w:r w:rsidRPr="009B315F">
              <w:rPr>
                <w:sz w:val="24"/>
                <w:lang w:val="en-US"/>
              </w:rPr>
              <w:t xml:space="preserve">E. </w:t>
            </w:r>
            <w:r w:rsidRPr="009B315F">
              <w:rPr>
                <w:b/>
                <w:sz w:val="24"/>
                <w:lang w:val="en-US"/>
              </w:rPr>
              <w:t>The</w:t>
            </w:r>
            <w:r w:rsidRPr="009B315F">
              <w:rPr>
                <w:b/>
                <w:spacing w:val="-5"/>
                <w:sz w:val="24"/>
                <w:lang w:val="en-US"/>
              </w:rPr>
              <w:t xml:space="preserve"> </w:t>
            </w:r>
            <w:r w:rsidRPr="009B315F">
              <w:rPr>
                <w:b/>
                <w:sz w:val="24"/>
                <w:lang w:val="en-US"/>
              </w:rPr>
              <w:t>Viscera</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Domestic</w:t>
            </w:r>
            <w:r w:rsidRPr="009B315F">
              <w:rPr>
                <w:b/>
                <w:spacing w:val="-5"/>
                <w:sz w:val="24"/>
                <w:lang w:val="en-US"/>
              </w:rPr>
              <w:t xml:space="preserve"> </w:t>
            </w:r>
            <w:r w:rsidRPr="009B315F">
              <w:rPr>
                <w:b/>
                <w:sz w:val="24"/>
                <w:lang w:val="en-US"/>
              </w:rPr>
              <w:t>Mammals.</w:t>
            </w:r>
            <w:r w:rsidRPr="009B315F">
              <w:rPr>
                <w:b/>
                <w:spacing w:val="-2"/>
                <w:sz w:val="24"/>
                <w:lang w:val="en-US"/>
              </w:rPr>
              <w:t xml:space="preserve"> </w:t>
            </w:r>
            <w:r>
              <w:rPr>
                <w:sz w:val="24"/>
              </w:rPr>
              <w:t>2. ed. Berlin, Paul Parey, 1979, p.101-6, 138-9.</w:t>
            </w:r>
          </w:p>
          <w:p w14:paraId="3FE40F2A" w14:textId="77777777" w:rsidR="00201F78" w:rsidRPr="009B315F" w:rsidRDefault="00DE5F46">
            <w:pPr>
              <w:pStyle w:val="TableParagraph"/>
              <w:numPr>
                <w:ilvl w:val="0"/>
                <w:numId w:val="16"/>
              </w:numPr>
              <w:tabs>
                <w:tab w:val="left" w:pos="207"/>
              </w:tabs>
              <w:ind w:left="207" w:hanging="138"/>
              <w:rPr>
                <w:b/>
                <w:sz w:val="24"/>
                <w:lang w:val="en-US"/>
              </w:rPr>
            </w:pPr>
            <w:r w:rsidRPr="009B315F">
              <w:rPr>
                <w:sz w:val="24"/>
                <w:lang w:val="en-US"/>
              </w:rPr>
              <w:t>SCHUMMER,</w:t>
            </w:r>
            <w:r w:rsidRPr="009B315F">
              <w:rPr>
                <w:spacing w:val="-1"/>
                <w:sz w:val="24"/>
                <w:lang w:val="en-US"/>
              </w:rPr>
              <w:t xml:space="preserve"> </w:t>
            </w:r>
            <w:r w:rsidRPr="009B315F">
              <w:rPr>
                <w:sz w:val="24"/>
                <w:lang w:val="en-US"/>
              </w:rPr>
              <w:t>A.;</w:t>
            </w:r>
            <w:r w:rsidRPr="009B315F">
              <w:rPr>
                <w:spacing w:val="-1"/>
                <w:sz w:val="24"/>
                <w:lang w:val="en-US"/>
              </w:rPr>
              <w:t xml:space="preserve"> </w:t>
            </w:r>
            <w:r w:rsidRPr="009B315F">
              <w:rPr>
                <w:sz w:val="24"/>
                <w:lang w:val="en-US"/>
              </w:rPr>
              <w:t>WILKENS,</w:t>
            </w:r>
            <w:r w:rsidRPr="009B315F">
              <w:rPr>
                <w:spacing w:val="-1"/>
                <w:sz w:val="24"/>
                <w:lang w:val="en-US"/>
              </w:rPr>
              <w:t xml:space="preserve"> </w:t>
            </w:r>
            <w:r w:rsidRPr="009B315F">
              <w:rPr>
                <w:sz w:val="24"/>
                <w:lang w:val="en-US"/>
              </w:rPr>
              <w:t>H.;</w:t>
            </w:r>
            <w:r w:rsidRPr="009B315F">
              <w:rPr>
                <w:spacing w:val="-1"/>
                <w:sz w:val="24"/>
                <w:lang w:val="en-US"/>
              </w:rPr>
              <w:t xml:space="preserve"> </w:t>
            </w:r>
            <w:r w:rsidRPr="009B315F">
              <w:rPr>
                <w:sz w:val="24"/>
                <w:lang w:val="en-US"/>
              </w:rPr>
              <w:t>VOLLMEHAUS,</w:t>
            </w:r>
            <w:r w:rsidRPr="009B315F">
              <w:rPr>
                <w:spacing w:val="-1"/>
                <w:sz w:val="24"/>
                <w:lang w:val="en-US"/>
              </w:rPr>
              <w:t xml:space="preserve"> </w:t>
            </w:r>
            <w:r w:rsidRPr="009B315F">
              <w:rPr>
                <w:sz w:val="24"/>
                <w:lang w:val="en-US"/>
              </w:rPr>
              <w:t>B.;</w:t>
            </w:r>
            <w:r w:rsidRPr="009B315F">
              <w:rPr>
                <w:spacing w:val="-1"/>
                <w:sz w:val="24"/>
                <w:lang w:val="en-US"/>
              </w:rPr>
              <w:t xml:space="preserve"> </w:t>
            </w:r>
            <w:r w:rsidRPr="009B315F">
              <w:rPr>
                <w:sz w:val="24"/>
                <w:lang w:val="en-US"/>
              </w:rPr>
              <w:t>HABERMEHL,</w:t>
            </w:r>
            <w:r w:rsidRPr="009B315F">
              <w:rPr>
                <w:spacing w:val="1"/>
                <w:sz w:val="24"/>
                <w:lang w:val="en-US"/>
              </w:rPr>
              <w:t xml:space="preserve"> </w:t>
            </w:r>
            <w:r w:rsidRPr="009B315F">
              <w:rPr>
                <w:sz w:val="24"/>
                <w:lang w:val="en-US"/>
              </w:rPr>
              <w:t>K.</w:t>
            </w:r>
            <w:r w:rsidRPr="009B315F">
              <w:rPr>
                <w:spacing w:val="2"/>
                <w:sz w:val="24"/>
                <w:lang w:val="en-US"/>
              </w:rPr>
              <w:t xml:space="preserve"> </w:t>
            </w:r>
            <w:r w:rsidRPr="009B315F">
              <w:rPr>
                <w:b/>
                <w:spacing w:val="-2"/>
                <w:sz w:val="24"/>
                <w:lang w:val="en-US"/>
              </w:rPr>
              <w:t>Respiratory</w:t>
            </w:r>
          </w:p>
          <w:p w14:paraId="2B269F5E" w14:textId="77777777" w:rsidR="00201F78" w:rsidRPr="009B315F" w:rsidRDefault="00DE5F46">
            <w:pPr>
              <w:pStyle w:val="TableParagraph"/>
              <w:ind w:left="69"/>
              <w:rPr>
                <w:sz w:val="24"/>
                <w:lang w:val="en-US"/>
              </w:rPr>
            </w:pPr>
            <w:r w:rsidRPr="009B315F">
              <w:rPr>
                <w:b/>
                <w:sz w:val="24"/>
                <w:lang w:val="en-US"/>
              </w:rPr>
              <w:t>system,</w:t>
            </w:r>
            <w:r w:rsidRPr="009B315F">
              <w:rPr>
                <w:b/>
                <w:spacing w:val="-4"/>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skin,</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cutaneous</w:t>
            </w:r>
            <w:r w:rsidRPr="009B315F">
              <w:rPr>
                <w:b/>
                <w:spacing w:val="-4"/>
                <w:sz w:val="24"/>
                <w:lang w:val="en-US"/>
              </w:rPr>
              <w:t xml:space="preserve"> </w:t>
            </w:r>
            <w:r w:rsidRPr="009B315F">
              <w:rPr>
                <w:b/>
                <w:sz w:val="24"/>
                <w:lang w:val="en-US"/>
              </w:rPr>
              <w:t>organs</w:t>
            </w:r>
            <w:r w:rsidRPr="009B315F">
              <w:rPr>
                <w:b/>
                <w:spacing w:val="-4"/>
                <w:sz w:val="24"/>
                <w:lang w:val="en-US"/>
              </w:rPr>
              <w:t xml:space="preserve"> </w:t>
            </w:r>
            <w:r w:rsidRPr="009B315F">
              <w:rPr>
                <w:b/>
                <w:sz w:val="24"/>
                <w:lang w:val="en-US"/>
              </w:rPr>
              <w:t>or</w:t>
            </w:r>
            <w:r w:rsidRPr="009B315F">
              <w:rPr>
                <w:b/>
                <w:spacing w:val="-5"/>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domestic</w:t>
            </w:r>
            <w:r w:rsidRPr="009B315F">
              <w:rPr>
                <w:b/>
                <w:spacing w:val="-4"/>
                <w:sz w:val="24"/>
                <w:lang w:val="en-US"/>
              </w:rPr>
              <w:t xml:space="preserve"> </w:t>
            </w:r>
            <w:r w:rsidRPr="009B315F">
              <w:rPr>
                <w:b/>
                <w:sz w:val="24"/>
                <w:lang w:val="en-US"/>
              </w:rPr>
              <w:t xml:space="preserve">mammals, </w:t>
            </w:r>
            <w:r w:rsidRPr="009B315F">
              <w:rPr>
                <w:sz w:val="24"/>
                <w:lang w:val="en-US"/>
              </w:rPr>
              <w:t>Berlin,</w:t>
            </w:r>
            <w:r w:rsidRPr="009B315F">
              <w:rPr>
                <w:spacing w:val="-4"/>
                <w:sz w:val="24"/>
                <w:lang w:val="en-US"/>
              </w:rPr>
              <w:t xml:space="preserve"> </w:t>
            </w:r>
            <w:r w:rsidRPr="009B315F">
              <w:rPr>
                <w:sz w:val="24"/>
                <w:lang w:val="en-US"/>
              </w:rPr>
              <w:t>Paul</w:t>
            </w:r>
            <w:r w:rsidRPr="009B315F">
              <w:rPr>
                <w:spacing w:val="-4"/>
                <w:sz w:val="24"/>
                <w:lang w:val="en-US"/>
              </w:rPr>
              <w:t xml:space="preserve"> </w:t>
            </w:r>
            <w:r w:rsidRPr="009B315F">
              <w:rPr>
                <w:sz w:val="24"/>
                <w:lang w:val="en-US"/>
              </w:rPr>
              <w:t xml:space="preserve">Parey, </w:t>
            </w:r>
            <w:r w:rsidRPr="009B315F">
              <w:rPr>
                <w:spacing w:val="-2"/>
                <w:sz w:val="24"/>
                <w:lang w:val="en-US"/>
              </w:rPr>
              <w:t>1981.</w:t>
            </w:r>
          </w:p>
          <w:p w14:paraId="03BC9C37" w14:textId="77777777" w:rsidR="00201F78" w:rsidRDefault="00DE5F46">
            <w:pPr>
              <w:pStyle w:val="TableParagraph"/>
              <w:numPr>
                <w:ilvl w:val="0"/>
                <w:numId w:val="16"/>
              </w:numPr>
              <w:tabs>
                <w:tab w:val="left" w:pos="207"/>
              </w:tabs>
              <w:ind w:left="207" w:hanging="138"/>
              <w:rPr>
                <w:sz w:val="24"/>
              </w:rPr>
            </w:pPr>
            <w:r w:rsidRPr="009B315F">
              <w:rPr>
                <w:sz w:val="24"/>
                <w:lang w:val="en-US"/>
              </w:rPr>
              <w:t>POPESKP,</w:t>
            </w:r>
            <w:r w:rsidRPr="009B315F">
              <w:rPr>
                <w:spacing w:val="-3"/>
                <w:sz w:val="24"/>
                <w:lang w:val="en-US"/>
              </w:rPr>
              <w:t xml:space="preserve"> </w:t>
            </w:r>
            <w:r w:rsidRPr="009B315F">
              <w:rPr>
                <w:sz w:val="24"/>
                <w:lang w:val="en-US"/>
              </w:rPr>
              <w:t>P.</w:t>
            </w:r>
            <w:r w:rsidRPr="009B315F">
              <w:rPr>
                <w:spacing w:val="-1"/>
                <w:sz w:val="24"/>
                <w:lang w:val="en-US"/>
              </w:rPr>
              <w:t xml:space="preserve"> </w:t>
            </w:r>
            <w:r w:rsidRPr="009B315F">
              <w:rPr>
                <w:b/>
                <w:sz w:val="24"/>
                <w:lang w:val="en-US"/>
              </w:rPr>
              <w:t>Atlas</w:t>
            </w:r>
            <w:r w:rsidRPr="009B315F">
              <w:rPr>
                <w:b/>
                <w:spacing w:val="-1"/>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Topographical</w:t>
            </w:r>
            <w:r w:rsidRPr="009B315F">
              <w:rPr>
                <w:b/>
                <w:spacing w:val="-1"/>
                <w:sz w:val="24"/>
                <w:lang w:val="en-US"/>
              </w:rPr>
              <w:t xml:space="preserve"> </w:t>
            </w:r>
            <w:r w:rsidRPr="009B315F">
              <w:rPr>
                <w:b/>
                <w:sz w:val="24"/>
                <w:lang w:val="en-US"/>
              </w:rPr>
              <w:t>Anatomy</w:t>
            </w:r>
            <w:r w:rsidRPr="009B315F">
              <w:rPr>
                <w:b/>
                <w:spacing w:val="-1"/>
                <w:sz w:val="24"/>
                <w:lang w:val="en-US"/>
              </w:rPr>
              <w:t xml:space="preserve"> </w:t>
            </w:r>
            <w:r w:rsidRPr="009B315F">
              <w:rPr>
                <w:b/>
                <w:sz w:val="24"/>
                <w:lang w:val="en-US"/>
              </w:rPr>
              <w:t>of the</w:t>
            </w:r>
            <w:r w:rsidRPr="009B315F">
              <w:rPr>
                <w:b/>
                <w:spacing w:val="-1"/>
                <w:sz w:val="24"/>
                <w:lang w:val="en-US"/>
              </w:rPr>
              <w:t xml:space="preserve"> </w:t>
            </w:r>
            <w:r w:rsidRPr="009B315F">
              <w:rPr>
                <w:b/>
                <w:sz w:val="24"/>
                <w:lang w:val="en-US"/>
              </w:rPr>
              <w:t>Domestic</w:t>
            </w:r>
            <w:r w:rsidRPr="009B315F">
              <w:rPr>
                <w:b/>
                <w:spacing w:val="-2"/>
                <w:sz w:val="24"/>
                <w:lang w:val="en-US"/>
              </w:rPr>
              <w:t xml:space="preserve"> </w:t>
            </w:r>
            <w:r w:rsidRPr="009B315F">
              <w:rPr>
                <w:b/>
                <w:sz w:val="24"/>
                <w:lang w:val="en-US"/>
              </w:rPr>
              <w:t>Animals,</w:t>
            </w:r>
            <w:r w:rsidRPr="009B315F">
              <w:rPr>
                <w:b/>
                <w:spacing w:val="2"/>
                <w:sz w:val="24"/>
                <w:lang w:val="en-US"/>
              </w:rPr>
              <w:t xml:space="preserve"> </w:t>
            </w:r>
            <w:r w:rsidRPr="009B315F">
              <w:rPr>
                <w:sz w:val="24"/>
                <w:lang w:val="en-US"/>
              </w:rPr>
              <w:t>2.</w:t>
            </w:r>
            <w:r w:rsidRPr="009B315F">
              <w:rPr>
                <w:spacing w:val="-1"/>
                <w:sz w:val="24"/>
                <w:lang w:val="en-US"/>
              </w:rPr>
              <w:t xml:space="preserve"> </w:t>
            </w:r>
            <w:r w:rsidRPr="009B315F">
              <w:rPr>
                <w:sz w:val="24"/>
                <w:lang w:val="en-US"/>
              </w:rPr>
              <w:t>ed.</w:t>
            </w:r>
            <w:r w:rsidRPr="009B315F">
              <w:rPr>
                <w:spacing w:val="2"/>
                <w:sz w:val="24"/>
                <w:lang w:val="en-US"/>
              </w:rPr>
              <w:t xml:space="preserve"> </w:t>
            </w:r>
            <w:r>
              <w:rPr>
                <w:spacing w:val="-2"/>
                <w:sz w:val="24"/>
              </w:rPr>
              <w:t>London,</w:t>
            </w:r>
          </w:p>
          <w:p w14:paraId="75C18CE5" w14:textId="77777777" w:rsidR="00201F78" w:rsidRDefault="00DE5F46">
            <w:pPr>
              <w:pStyle w:val="TableParagraph"/>
              <w:ind w:left="69"/>
              <w:rPr>
                <w:sz w:val="24"/>
              </w:rPr>
            </w:pPr>
            <w:r>
              <w:rPr>
                <w:sz w:val="24"/>
              </w:rPr>
              <w:t>w.b.</w:t>
            </w:r>
            <w:r>
              <w:rPr>
                <w:spacing w:val="-2"/>
                <w:sz w:val="24"/>
              </w:rPr>
              <w:t xml:space="preserve"> </w:t>
            </w:r>
            <w:r>
              <w:rPr>
                <w:sz w:val="24"/>
              </w:rPr>
              <w:t>Saunders</w:t>
            </w:r>
            <w:r>
              <w:rPr>
                <w:spacing w:val="-2"/>
                <w:sz w:val="24"/>
              </w:rPr>
              <w:t xml:space="preserve"> </w:t>
            </w:r>
            <w:r>
              <w:rPr>
                <w:sz w:val="24"/>
              </w:rPr>
              <w:t xml:space="preserve">Companny, </w:t>
            </w:r>
            <w:r>
              <w:rPr>
                <w:spacing w:val="-2"/>
                <w:sz w:val="24"/>
              </w:rPr>
              <w:t>1977.</w:t>
            </w:r>
          </w:p>
        </w:tc>
      </w:tr>
      <w:tr w:rsidR="00201F78" w14:paraId="508959F2" w14:textId="77777777">
        <w:trPr>
          <w:trHeight w:val="275"/>
        </w:trPr>
        <w:tc>
          <w:tcPr>
            <w:tcW w:w="9361" w:type="dxa"/>
            <w:gridSpan w:val="4"/>
            <w:tcBorders>
              <w:bottom w:val="nil"/>
            </w:tcBorders>
            <w:shd w:val="clear" w:color="auto" w:fill="A6A6A6"/>
          </w:tcPr>
          <w:p w14:paraId="4C9A24F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B2A6DE8" w14:textId="77777777">
        <w:trPr>
          <w:trHeight w:val="1658"/>
        </w:trPr>
        <w:tc>
          <w:tcPr>
            <w:tcW w:w="9361" w:type="dxa"/>
            <w:gridSpan w:val="4"/>
            <w:tcBorders>
              <w:top w:val="nil"/>
            </w:tcBorders>
          </w:tcPr>
          <w:p w14:paraId="404C6B8F" w14:textId="77777777" w:rsidR="00201F78" w:rsidRPr="009B315F" w:rsidRDefault="00DE5F46">
            <w:pPr>
              <w:pStyle w:val="TableParagraph"/>
              <w:ind w:left="69" w:right="61"/>
              <w:jc w:val="both"/>
              <w:rPr>
                <w:sz w:val="24"/>
                <w:lang w:val="en-US"/>
              </w:rPr>
            </w:pPr>
            <w:proofErr w:type="spellStart"/>
            <w:r w:rsidRPr="009B315F">
              <w:rPr>
                <w:sz w:val="24"/>
                <w:lang w:val="en-US"/>
              </w:rPr>
              <w:t>Periódicos</w:t>
            </w:r>
            <w:proofErr w:type="spellEnd"/>
            <w:r w:rsidRPr="009B315F">
              <w:rPr>
                <w:sz w:val="24"/>
                <w:lang w:val="en-US"/>
              </w:rPr>
              <w:t xml:space="preserve">: Acta </w:t>
            </w:r>
            <w:proofErr w:type="spellStart"/>
            <w:r w:rsidRPr="009B315F">
              <w:rPr>
                <w:sz w:val="24"/>
                <w:lang w:val="en-US"/>
              </w:rPr>
              <w:t>Anatomia</w:t>
            </w:r>
            <w:proofErr w:type="spellEnd"/>
            <w:r w:rsidRPr="009B315F">
              <w:rPr>
                <w:sz w:val="24"/>
                <w:lang w:val="en-US"/>
              </w:rPr>
              <w:t xml:space="preserve">, Anatomical Record, </w:t>
            </w:r>
            <w:proofErr w:type="spellStart"/>
            <w:r w:rsidRPr="009B315F">
              <w:rPr>
                <w:sz w:val="24"/>
                <w:lang w:val="en-US"/>
              </w:rPr>
              <w:t>Arquive’s</w:t>
            </w:r>
            <w:proofErr w:type="spellEnd"/>
            <w:r w:rsidRPr="009B315F">
              <w:rPr>
                <w:sz w:val="24"/>
                <w:lang w:val="en-US"/>
              </w:rPr>
              <w:t xml:space="preserve"> </w:t>
            </w:r>
            <w:proofErr w:type="spellStart"/>
            <w:r w:rsidRPr="009B315F">
              <w:rPr>
                <w:sz w:val="24"/>
                <w:lang w:val="en-US"/>
              </w:rPr>
              <w:t>D’anatomie</w:t>
            </w:r>
            <w:proofErr w:type="spellEnd"/>
            <w:r w:rsidRPr="009B315F">
              <w:rPr>
                <w:sz w:val="24"/>
                <w:lang w:val="en-US"/>
              </w:rPr>
              <w:t xml:space="preserve">, </w:t>
            </w:r>
            <w:proofErr w:type="spellStart"/>
            <w:r w:rsidRPr="009B315F">
              <w:rPr>
                <w:sz w:val="24"/>
                <w:lang w:val="en-US"/>
              </w:rPr>
              <w:t>D’histologie</w:t>
            </w:r>
            <w:proofErr w:type="spellEnd"/>
            <w:r w:rsidRPr="009B315F">
              <w:rPr>
                <w:sz w:val="24"/>
                <w:lang w:val="en-US"/>
              </w:rPr>
              <w:t xml:space="preserve"> et </w:t>
            </w:r>
            <w:proofErr w:type="spellStart"/>
            <w:r w:rsidRPr="009B315F">
              <w:rPr>
                <w:sz w:val="24"/>
                <w:lang w:val="en-US"/>
              </w:rPr>
              <w:t>D’embriologie</w:t>
            </w:r>
            <w:proofErr w:type="spellEnd"/>
            <w:r w:rsidRPr="009B315F">
              <w:rPr>
                <w:sz w:val="24"/>
                <w:lang w:val="en-US"/>
              </w:rPr>
              <w:t xml:space="preserve">, </w:t>
            </w:r>
            <w:proofErr w:type="spellStart"/>
            <w:r w:rsidRPr="009B315F">
              <w:rPr>
                <w:sz w:val="24"/>
                <w:lang w:val="en-US"/>
              </w:rPr>
              <w:t>Arquivos</w:t>
            </w:r>
            <w:proofErr w:type="spellEnd"/>
            <w:r w:rsidRPr="009B315F">
              <w:rPr>
                <w:sz w:val="24"/>
                <w:lang w:val="en-US"/>
              </w:rPr>
              <w:t xml:space="preserve"> do Instituto </w:t>
            </w:r>
            <w:proofErr w:type="spellStart"/>
            <w:r w:rsidRPr="009B315F">
              <w:rPr>
                <w:sz w:val="24"/>
                <w:lang w:val="en-US"/>
              </w:rPr>
              <w:t>Biológico</w:t>
            </w:r>
            <w:proofErr w:type="spellEnd"/>
            <w:r w:rsidRPr="009B315F">
              <w:rPr>
                <w:sz w:val="24"/>
                <w:lang w:val="en-US"/>
              </w:rPr>
              <w:t xml:space="preserve"> de São Paulo: Biology of Reproduction, </w:t>
            </w:r>
            <w:proofErr w:type="spellStart"/>
            <w:r w:rsidRPr="009B315F">
              <w:rPr>
                <w:sz w:val="24"/>
                <w:lang w:val="en-US"/>
              </w:rPr>
              <w:t>Brasilian</w:t>
            </w:r>
            <w:proofErr w:type="spellEnd"/>
            <w:r w:rsidRPr="009B315F">
              <w:rPr>
                <w:spacing w:val="-3"/>
                <w:sz w:val="24"/>
                <w:lang w:val="en-US"/>
              </w:rPr>
              <w:t xml:space="preserve"> </w:t>
            </w:r>
            <w:proofErr w:type="spellStart"/>
            <w:r w:rsidRPr="009B315F">
              <w:rPr>
                <w:sz w:val="24"/>
                <w:lang w:val="en-US"/>
              </w:rPr>
              <w:t>Juornal</w:t>
            </w:r>
            <w:proofErr w:type="spellEnd"/>
            <w:r w:rsidRPr="009B315F">
              <w:rPr>
                <w:spacing w:val="-3"/>
                <w:sz w:val="24"/>
                <w:lang w:val="en-US"/>
              </w:rPr>
              <w:t xml:space="preserve"> </w:t>
            </w:r>
            <w:r w:rsidRPr="009B315F">
              <w:rPr>
                <w:sz w:val="24"/>
                <w:lang w:val="en-US"/>
              </w:rPr>
              <w:t>of</w:t>
            </w:r>
            <w:r w:rsidRPr="009B315F">
              <w:rPr>
                <w:spacing w:val="-3"/>
                <w:sz w:val="24"/>
                <w:lang w:val="en-US"/>
              </w:rPr>
              <w:t xml:space="preserve"> </w:t>
            </w:r>
            <w:r w:rsidRPr="009B315F">
              <w:rPr>
                <w:sz w:val="24"/>
                <w:lang w:val="en-US"/>
              </w:rPr>
              <w:t>Morphological</w:t>
            </w:r>
            <w:r w:rsidRPr="009B315F">
              <w:rPr>
                <w:spacing w:val="-2"/>
                <w:sz w:val="24"/>
                <w:lang w:val="en-US"/>
              </w:rPr>
              <w:t xml:space="preserve"> </w:t>
            </w:r>
            <w:r w:rsidRPr="009B315F">
              <w:rPr>
                <w:sz w:val="24"/>
                <w:lang w:val="en-US"/>
              </w:rPr>
              <w:t>Science,</w:t>
            </w:r>
            <w:r w:rsidRPr="009B315F">
              <w:rPr>
                <w:spacing w:val="-2"/>
                <w:sz w:val="24"/>
                <w:lang w:val="en-US"/>
              </w:rPr>
              <w:t xml:space="preserve"> </w:t>
            </w:r>
            <w:r w:rsidRPr="009B315F">
              <w:rPr>
                <w:sz w:val="24"/>
                <w:lang w:val="en-US"/>
              </w:rPr>
              <w:t>Indian</w:t>
            </w:r>
            <w:r w:rsidRPr="009B315F">
              <w:rPr>
                <w:spacing w:val="-3"/>
                <w:sz w:val="24"/>
                <w:lang w:val="en-US"/>
              </w:rPr>
              <w:t xml:space="preserve"> </w:t>
            </w:r>
            <w:proofErr w:type="spellStart"/>
            <w:r w:rsidRPr="009B315F">
              <w:rPr>
                <w:sz w:val="24"/>
                <w:lang w:val="en-US"/>
              </w:rPr>
              <w:t>Juornal</w:t>
            </w:r>
            <w:proofErr w:type="spellEnd"/>
            <w:r w:rsidRPr="009B315F">
              <w:rPr>
                <w:spacing w:val="-3"/>
                <w:sz w:val="24"/>
                <w:lang w:val="en-US"/>
              </w:rPr>
              <w:t xml:space="preserve"> </w:t>
            </w:r>
            <w:r w:rsidRPr="009B315F">
              <w:rPr>
                <w:sz w:val="24"/>
                <w:lang w:val="en-US"/>
              </w:rPr>
              <w:t>Science, Italian</w:t>
            </w:r>
            <w:r w:rsidRPr="009B315F">
              <w:rPr>
                <w:spacing w:val="-3"/>
                <w:sz w:val="24"/>
                <w:lang w:val="en-US"/>
              </w:rPr>
              <w:t xml:space="preserve"> </w:t>
            </w:r>
            <w:r w:rsidRPr="009B315F">
              <w:rPr>
                <w:sz w:val="24"/>
                <w:lang w:val="en-US"/>
              </w:rPr>
              <w:t>Journal</w:t>
            </w:r>
            <w:r w:rsidRPr="009B315F">
              <w:rPr>
                <w:spacing w:val="-3"/>
                <w:sz w:val="24"/>
                <w:lang w:val="en-US"/>
              </w:rPr>
              <w:t xml:space="preserve"> </w:t>
            </w:r>
            <w:r w:rsidRPr="009B315F">
              <w:rPr>
                <w:sz w:val="24"/>
                <w:lang w:val="en-US"/>
              </w:rPr>
              <w:t>of</w:t>
            </w:r>
            <w:r w:rsidRPr="009B315F">
              <w:rPr>
                <w:spacing w:val="-3"/>
                <w:sz w:val="24"/>
                <w:lang w:val="en-US"/>
              </w:rPr>
              <w:t xml:space="preserve"> </w:t>
            </w:r>
            <w:r w:rsidRPr="009B315F">
              <w:rPr>
                <w:sz w:val="24"/>
                <w:lang w:val="en-US"/>
              </w:rPr>
              <w:t xml:space="preserve">Anatomy and </w:t>
            </w:r>
            <w:proofErr w:type="spellStart"/>
            <w:r w:rsidRPr="009B315F">
              <w:rPr>
                <w:sz w:val="24"/>
                <w:lang w:val="en-US"/>
              </w:rPr>
              <w:t>Embriogy</w:t>
            </w:r>
            <w:proofErr w:type="spellEnd"/>
            <w:r w:rsidRPr="009B315F">
              <w:rPr>
                <w:sz w:val="24"/>
                <w:lang w:val="en-US"/>
              </w:rPr>
              <w:t xml:space="preserve">, Journal of Anatomy, Journal of </w:t>
            </w:r>
            <w:proofErr w:type="spellStart"/>
            <w:r w:rsidRPr="009B315F">
              <w:rPr>
                <w:sz w:val="24"/>
                <w:lang w:val="en-US"/>
              </w:rPr>
              <w:t>Morphlogy</w:t>
            </w:r>
            <w:proofErr w:type="spellEnd"/>
            <w:r w:rsidRPr="009B315F">
              <w:rPr>
                <w:sz w:val="24"/>
                <w:lang w:val="en-US"/>
              </w:rPr>
              <w:t>, Journal of Reproduction, and Fertility</w:t>
            </w:r>
            <w:r w:rsidRPr="009B315F">
              <w:rPr>
                <w:spacing w:val="-3"/>
                <w:sz w:val="24"/>
                <w:lang w:val="en-US"/>
              </w:rPr>
              <w:t xml:space="preserve"> </w:t>
            </w:r>
            <w:r w:rsidRPr="009B315F">
              <w:rPr>
                <w:sz w:val="24"/>
                <w:lang w:val="en-US"/>
              </w:rPr>
              <w:t>Animal</w:t>
            </w:r>
            <w:r w:rsidRPr="009B315F">
              <w:rPr>
                <w:spacing w:val="1"/>
                <w:sz w:val="24"/>
                <w:lang w:val="en-US"/>
              </w:rPr>
              <w:t xml:space="preserve"> </w:t>
            </w:r>
            <w:r w:rsidRPr="009B315F">
              <w:rPr>
                <w:sz w:val="24"/>
                <w:lang w:val="en-US"/>
              </w:rPr>
              <w:t>Science,</w:t>
            </w:r>
            <w:r w:rsidRPr="009B315F">
              <w:rPr>
                <w:spacing w:val="3"/>
                <w:sz w:val="24"/>
                <w:lang w:val="en-US"/>
              </w:rPr>
              <w:t xml:space="preserve"> </w:t>
            </w:r>
            <w:proofErr w:type="spellStart"/>
            <w:r w:rsidRPr="009B315F">
              <w:rPr>
                <w:sz w:val="24"/>
                <w:lang w:val="en-US"/>
              </w:rPr>
              <w:t>Revista</w:t>
            </w:r>
            <w:proofErr w:type="spellEnd"/>
            <w:r w:rsidRPr="009B315F">
              <w:rPr>
                <w:sz w:val="24"/>
                <w:lang w:val="en-US"/>
              </w:rPr>
              <w:t xml:space="preserve"> </w:t>
            </w:r>
            <w:proofErr w:type="spellStart"/>
            <w:r w:rsidRPr="009B315F">
              <w:rPr>
                <w:sz w:val="24"/>
                <w:lang w:val="en-US"/>
              </w:rPr>
              <w:t>Chilena</w:t>
            </w:r>
            <w:proofErr w:type="spellEnd"/>
            <w:r w:rsidRPr="009B315F">
              <w:rPr>
                <w:sz w:val="24"/>
                <w:lang w:val="en-US"/>
              </w:rPr>
              <w:t xml:space="preserve"> de</w:t>
            </w:r>
            <w:r w:rsidRPr="009B315F">
              <w:rPr>
                <w:spacing w:val="2"/>
                <w:sz w:val="24"/>
                <w:lang w:val="en-US"/>
              </w:rPr>
              <w:t xml:space="preserve"> </w:t>
            </w:r>
            <w:proofErr w:type="spellStart"/>
            <w:r w:rsidRPr="009B315F">
              <w:rPr>
                <w:sz w:val="24"/>
                <w:lang w:val="en-US"/>
              </w:rPr>
              <w:t>Anatomia</w:t>
            </w:r>
            <w:proofErr w:type="spellEnd"/>
            <w:r w:rsidRPr="009B315F">
              <w:rPr>
                <w:sz w:val="24"/>
                <w:lang w:val="en-US"/>
              </w:rPr>
              <w:t>/Chilean</w:t>
            </w:r>
            <w:r w:rsidRPr="009B315F">
              <w:rPr>
                <w:spacing w:val="1"/>
                <w:sz w:val="24"/>
                <w:lang w:val="en-US"/>
              </w:rPr>
              <w:t xml:space="preserve"> </w:t>
            </w:r>
            <w:r w:rsidRPr="009B315F">
              <w:rPr>
                <w:sz w:val="24"/>
                <w:lang w:val="en-US"/>
              </w:rPr>
              <w:t>Anatomical</w:t>
            </w:r>
            <w:r w:rsidRPr="009B315F">
              <w:rPr>
                <w:spacing w:val="1"/>
                <w:sz w:val="24"/>
                <w:lang w:val="en-US"/>
              </w:rPr>
              <w:t xml:space="preserve"> </w:t>
            </w:r>
            <w:r w:rsidRPr="009B315F">
              <w:rPr>
                <w:sz w:val="24"/>
                <w:lang w:val="en-US"/>
              </w:rPr>
              <w:t>Journal,</w:t>
            </w:r>
            <w:r w:rsidRPr="009B315F">
              <w:rPr>
                <w:spacing w:val="1"/>
                <w:sz w:val="24"/>
                <w:lang w:val="en-US"/>
              </w:rPr>
              <w:t xml:space="preserve"> </w:t>
            </w:r>
            <w:proofErr w:type="spellStart"/>
            <w:r w:rsidRPr="009B315F">
              <w:rPr>
                <w:sz w:val="24"/>
                <w:lang w:val="en-US"/>
              </w:rPr>
              <w:t>Revista</w:t>
            </w:r>
            <w:proofErr w:type="spellEnd"/>
            <w:r w:rsidRPr="009B315F">
              <w:rPr>
                <w:spacing w:val="10"/>
                <w:sz w:val="24"/>
                <w:lang w:val="en-US"/>
              </w:rPr>
              <w:t xml:space="preserve"> </w:t>
            </w:r>
            <w:r w:rsidRPr="009B315F">
              <w:rPr>
                <w:spacing w:val="-5"/>
                <w:sz w:val="24"/>
                <w:lang w:val="en-US"/>
              </w:rPr>
              <w:t>de</w:t>
            </w:r>
          </w:p>
          <w:p w14:paraId="4EC73433" w14:textId="77777777" w:rsidR="00201F78" w:rsidRDefault="00DE5F46">
            <w:pPr>
              <w:pStyle w:val="TableParagraph"/>
              <w:spacing w:line="266" w:lineRule="exact"/>
              <w:ind w:left="69"/>
              <w:jc w:val="both"/>
              <w:rPr>
                <w:sz w:val="24"/>
              </w:rPr>
            </w:pPr>
            <w:r>
              <w:rPr>
                <w:sz w:val="24"/>
              </w:rPr>
              <w:t>Reprodução</w:t>
            </w:r>
            <w:r>
              <w:rPr>
                <w:spacing w:val="-4"/>
                <w:sz w:val="24"/>
              </w:rPr>
              <w:t xml:space="preserve"> </w:t>
            </w:r>
            <w:r>
              <w:rPr>
                <w:spacing w:val="-2"/>
                <w:sz w:val="24"/>
              </w:rPr>
              <w:t>Animal.</w:t>
            </w:r>
          </w:p>
        </w:tc>
      </w:tr>
    </w:tbl>
    <w:p w14:paraId="35C72DE8" w14:textId="77777777" w:rsidR="00201F78" w:rsidRDefault="00201F78">
      <w:pPr>
        <w:pStyle w:val="Corpodetexto"/>
        <w:rPr>
          <w:b/>
          <w:sz w:val="20"/>
        </w:rPr>
      </w:pPr>
    </w:p>
    <w:p w14:paraId="3538E1D7" w14:textId="77777777" w:rsidR="00201F78" w:rsidRDefault="00201F78">
      <w:pPr>
        <w:pStyle w:val="Corpodetexto"/>
        <w:spacing w:before="96"/>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5303FE44" w14:textId="77777777">
        <w:trPr>
          <w:trHeight w:val="275"/>
        </w:trPr>
        <w:tc>
          <w:tcPr>
            <w:tcW w:w="9458" w:type="dxa"/>
          </w:tcPr>
          <w:p w14:paraId="623CD6A9" w14:textId="77777777" w:rsidR="00201F78" w:rsidRDefault="00DE5F46">
            <w:pPr>
              <w:pStyle w:val="TableParagraph"/>
              <w:spacing w:line="256" w:lineRule="exact"/>
              <w:ind w:left="7"/>
              <w:jc w:val="center"/>
              <w:rPr>
                <w:b/>
                <w:sz w:val="24"/>
              </w:rPr>
            </w:pPr>
            <w:r>
              <w:rPr>
                <w:b/>
                <w:sz w:val="24"/>
              </w:rPr>
              <w:t>MICROBIOLOGIA</w:t>
            </w:r>
            <w:r>
              <w:rPr>
                <w:b/>
                <w:spacing w:val="-4"/>
                <w:sz w:val="24"/>
              </w:rPr>
              <w:t xml:space="preserve"> </w:t>
            </w:r>
            <w:r>
              <w:rPr>
                <w:b/>
                <w:sz w:val="24"/>
              </w:rPr>
              <w:t>VETERINÁRIA</w:t>
            </w:r>
            <w:r>
              <w:rPr>
                <w:b/>
                <w:spacing w:val="-2"/>
                <w:sz w:val="24"/>
              </w:rPr>
              <w:t xml:space="preserve"> </w:t>
            </w:r>
            <w:r>
              <w:rPr>
                <w:b/>
                <w:spacing w:val="-5"/>
                <w:sz w:val="24"/>
              </w:rPr>
              <w:t>II</w:t>
            </w:r>
          </w:p>
        </w:tc>
      </w:tr>
    </w:tbl>
    <w:p w14:paraId="5B3E4D9E" w14:textId="77777777" w:rsidR="00201F78" w:rsidRDefault="00201F78">
      <w:pPr>
        <w:pStyle w:val="TableParagraph"/>
        <w:spacing w:line="256" w:lineRule="exact"/>
        <w:jc w:val="center"/>
        <w:rPr>
          <w:b/>
          <w:sz w:val="24"/>
        </w:rPr>
        <w:sectPr w:rsidR="00201F78">
          <w:pgSz w:w="11910" w:h="16850"/>
          <w:pgMar w:top="1940" w:right="283" w:bottom="280" w:left="283" w:header="1728" w:footer="0" w:gutter="0"/>
          <w:cols w:space="720"/>
        </w:sectPr>
      </w:pPr>
    </w:p>
    <w:p w14:paraId="00349B37"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357D64B2" w14:textId="77777777">
        <w:trPr>
          <w:trHeight w:val="275"/>
        </w:trPr>
        <w:tc>
          <w:tcPr>
            <w:tcW w:w="1478" w:type="dxa"/>
          </w:tcPr>
          <w:p w14:paraId="7D334745" w14:textId="77777777" w:rsidR="00201F78" w:rsidRDefault="00DE5F46">
            <w:pPr>
              <w:pStyle w:val="TableParagraph"/>
              <w:spacing w:line="256" w:lineRule="exact"/>
              <w:ind w:left="271"/>
              <w:rPr>
                <w:sz w:val="24"/>
              </w:rPr>
            </w:pPr>
            <w:r>
              <w:rPr>
                <w:spacing w:val="-2"/>
                <w:sz w:val="24"/>
              </w:rPr>
              <w:t>CÓDIGO</w:t>
            </w:r>
          </w:p>
        </w:tc>
        <w:tc>
          <w:tcPr>
            <w:tcW w:w="1680" w:type="dxa"/>
          </w:tcPr>
          <w:p w14:paraId="33422E69"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0CFB3C41"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1D432F61"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3E246A3B" w14:textId="77777777">
        <w:trPr>
          <w:trHeight w:val="414"/>
        </w:trPr>
        <w:tc>
          <w:tcPr>
            <w:tcW w:w="1478" w:type="dxa"/>
          </w:tcPr>
          <w:p w14:paraId="268CCCF1" w14:textId="77777777" w:rsidR="00201F78" w:rsidRDefault="00201F78">
            <w:pPr>
              <w:pStyle w:val="TableParagraph"/>
              <w:rPr>
                <w:sz w:val="24"/>
              </w:rPr>
            </w:pPr>
          </w:p>
        </w:tc>
        <w:tc>
          <w:tcPr>
            <w:tcW w:w="1680" w:type="dxa"/>
          </w:tcPr>
          <w:p w14:paraId="029F0FF2" w14:textId="77777777" w:rsidR="00201F78" w:rsidRDefault="00DE5F46">
            <w:pPr>
              <w:pStyle w:val="TableParagraph"/>
              <w:spacing w:line="270" w:lineRule="exact"/>
              <w:ind w:left="10"/>
              <w:jc w:val="center"/>
              <w:rPr>
                <w:sz w:val="24"/>
              </w:rPr>
            </w:pPr>
            <w:r>
              <w:rPr>
                <w:spacing w:val="-5"/>
                <w:sz w:val="24"/>
              </w:rPr>
              <w:t>60</w:t>
            </w:r>
          </w:p>
        </w:tc>
        <w:tc>
          <w:tcPr>
            <w:tcW w:w="1800" w:type="dxa"/>
          </w:tcPr>
          <w:p w14:paraId="2B337AF3" w14:textId="77777777" w:rsidR="00201F78" w:rsidRDefault="00DE5F46">
            <w:pPr>
              <w:pStyle w:val="TableParagraph"/>
              <w:spacing w:line="270" w:lineRule="exact"/>
              <w:ind w:left="11"/>
              <w:jc w:val="center"/>
              <w:rPr>
                <w:sz w:val="24"/>
              </w:rPr>
            </w:pPr>
            <w:r>
              <w:rPr>
                <w:spacing w:val="-2"/>
                <w:sz w:val="24"/>
              </w:rPr>
              <w:t>2.2.0</w:t>
            </w:r>
          </w:p>
        </w:tc>
        <w:tc>
          <w:tcPr>
            <w:tcW w:w="4498" w:type="dxa"/>
          </w:tcPr>
          <w:p w14:paraId="7100936B" w14:textId="77777777" w:rsidR="00201F78" w:rsidRDefault="00DE5F46">
            <w:pPr>
              <w:pStyle w:val="TableParagraph"/>
              <w:spacing w:line="270" w:lineRule="exact"/>
              <w:ind w:left="109"/>
              <w:rPr>
                <w:sz w:val="24"/>
              </w:rPr>
            </w:pPr>
            <w:r>
              <w:rPr>
                <w:sz w:val="24"/>
              </w:rPr>
              <w:t>Microbiologia</w:t>
            </w:r>
            <w:r>
              <w:rPr>
                <w:spacing w:val="-2"/>
                <w:sz w:val="24"/>
              </w:rPr>
              <w:t xml:space="preserve"> </w:t>
            </w:r>
            <w:r>
              <w:rPr>
                <w:sz w:val="24"/>
              </w:rPr>
              <w:t>Veterinária</w:t>
            </w:r>
            <w:r>
              <w:rPr>
                <w:spacing w:val="-1"/>
                <w:sz w:val="24"/>
              </w:rPr>
              <w:t xml:space="preserve"> </w:t>
            </w:r>
            <w:r>
              <w:rPr>
                <w:spacing w:val="-10"/>
                <w:sz w:val="24"/>
              </w:rPr>
              <w:t>I</w:t>
            </w:r>
          </w:p>
        </w:tc>
      </w:tr>
      <w:tr w:rsidR="00201F78" w14:paraId="35213E0C" w14:textId="77777777">
        <w:trPr>
          <w:trHeight w:val="827"/>
        </w:trPr>
        <w:tc>
          <w:tcPr>
            <w:tcW w:w="9456" w:type="dxa"/>
            <w:gridSpan w:val="4"/>
          </w:tcPr>
          <w:p w14:paraId="160C24BD" w14:textId="77777777" w:rsidR="00201F78" w:rsidRDefault="00DE5F46">
            <w:pPr>
              <w:pStyle w:val="TableParagraph"/>
              <w:spacing w:line="268" w:lineRule="exact"/>
              <w:ind w:left="107"/>
              <w:rPr>
                <w:sz w:val="24"/>
              </w:rPr>
            </w:pPr>
            <w:r>
              <w:rPr>
                <w:sz w:val="24"/>
              </w:rPr>
              <w:t>EMENTA:</w:t>
            </w:r>
            <w:r>
              <w:rPr>
                <w:spacing w:val="58"/>
                <w:sz w:val="24"/>
              </w:rPr>
              <w:t xml:space="preserve"> </w:t>
            </w:r>
            <w:r>
              <w:rPr>
                <w:sz w:val="24"/>
              </w:rPr>
              <w:t>Morfologia</w:t>
            </w:r>
            <w:r>
              <w:rPr>
                <w:spacing w:val="-1"/>
                <w:sz w:val="24"/>
              </w:rPr>
              <w:t xml:space="preserve"> </w:t>
            </w:r>
            <w:r>
              <w:rPr>
                <w:sz w:val="24"/>
              </w:rPr>
              <w:t>e fisiologia</w:t>
            </w:r>
            <w:r>
              <w:rPr>
                <w:spacing w:val="-1"/>
                <w:sz w:val="24"/>
              </w:rPr>
              <w:t xml:space="preserve"> </w:t>
            </w:r>
            <w:r>
              <w:rPr>
                <w:sz w:val="24"/>
              </w:rPr>
              <w:t>de</w:t>
            </w:r>
            <w:r>
              <w:rPr>
                <w:spacing w:val="-3"/>
                <w:sz w:val="24"/>
              </w:rPr>
              <w:t xml:space="preserve"> </w:t>
            </w:r>
            <w:r>
              <w:rPr>
                <w:sz w:val="24"/>
              </w:rPr>
              <w:t>fungos</w:t>
            </w:r>
            <w:r>
              <w:rPr>
                <w:spacing w:val="2"/>
                <w:sz w:val="24"/>
              </w:rPr>
              <w:t xml:space="preserve"> </w:t>
            </w:r>
            <w:r>
              <w:rPr>
                <w:sz w:val="24"/>
              </w:rPr>
              <w:t>e</w:t>
            </w:r>
            <w:r>
              <w:rPr>
                <w:spacing w:val="-2"/>
                <w:sz w:val="24"/>
              </w:rPr>
              <w:t xml:space="preserve"> </w:t>
            </w:r>
            <w:r>
              <w:rPr>
                <w:sz w:val="24"/>
              </w:rPr>
              <w:t>vírus.</w:t>
            </w:r>
            <w:r>
              <w:rPr>
                <w:spacing w:val="-1"/>
                <w:sz w:val="24"/>
              </w:rPr>
              <w:t xml:space="preserve"> </w:t>
            </w:r>
            <w:r>
              <w:rPr>
                <w:sz w:val="24"/>
              </w:rPr>
              <w:t>Principais gêneros</w:t>
            </w:r>
            <w:r>
              <w:rPr>
                <w:spacing w:val="-1"/>
                <w:sz w:val="24"/>
              </w:rPr>
              <w:t xml:space="preserve"> </w:t>
            </w:r>
            <w:r>
              <w:rPr>
                <w:sz w:val="24"/>
              </w:rPr>
              <w:t>de</w:t>
            </w:r>
            <w:r>
              <w:rPr>
                <w:spacing w:val="-2"/>
                <w:sz w:val="24"/>
              </w:rPr>
              <w:t xml:space="preserve"> </w:t>
            </w:r>
            <w:r>
              <w:rPr>
                <w:sz w:val="24"/>
              </w:rPr>
              <w:t>vírus</w:t>
            </w:r>
            <w:r>
              <w:rPr>
                <w:spacing w:val="59"/>
                <w:sz w:val="24"/>
              </w:rPr>
              <w:t xml:space="preserve"> </w:t>
            </w:r>
            <w:r>
              <w:rPr>
                <w:sz w:val="24"/>
              </w:rPr>
              <w:t>e</w:t>
            </w:r>
            <w:r>
              <w:rPr>
                <w:spacing w:val="-2"/>
                <w:sz w:val="24"/>
              </w:rPr>
              <w:t xml:space="preserve"> </w:t>
            </w:r>
            <w:r>
              <w:rPr>
                <w:sz w:val="24"/>
              </w:rPr>
              <w:t xml:space="preserve">fungos </w:t>
            </w:r>
            <w:r>
              <w:rPr>
                <w:spacing w:val="-5"/>
                <w:sz w:val="24"/>
              </w:rPr>
              <w:t>de</w:t>
            </w:r>
          </w:p>
          <w:p w14:paraId="6AEA2F30" w14:textId="77777777" w:rsidR="00201F78" w:rsidRDefault="00DE5F46">
            <w:pPr>
              <w:pStyle w:val="TableParagraph"/>
              <w:spacing w:line="270" w:lineRule="atLeast"/>
              <w:ind w:left="107"/>
              <w:rPr>
                <w:sz w:val="24"/>
              </w:rPr>
            </w:pPr>
            <w:r>
              <w:rPr>
                <w:sz w:val="24"/>
              </w:rPr>
              <w:t>interesse</w:t>
            </w:r>
            <w:r>
              <w:rPr>
                <w:spacing w:val="-4"/>
                <w:sz w:val="24"/>
              </w:rPr>
              <w:t xml:space="preserve"> </w:t>
            </w:r>
            <w:r>
              <w:rPr>
                <w:sz w:val="24"/>
              </w:rPr>
              <w:t>veterinário</w:t>
            </w:r>
            <w:r>
              <w:rPr>
                <w:spacing w:val="-4"/>
                <w:sz w:val="24"/>
              </w:rPr>
              <w:t xml:space="preserve"> </w:t>
            </w:r>
            <w:r>
              <w:rPr>
                <w:sz w:val="24"/>
              </w:rPr>
              <w:t>e</w:t>
            </w:r>
            <w:r>
              <w:rPr>
                <w:spacing w:val="-6"/>
                <w:sz w:val="24"/>
              </w:rPr>
              <w:t xml:space="preserve"> </w:t>
            </w:r>
            <w:r>
              <w:rPr>
                <w:sz w:val="24"/>
              </w:rPr>
              <w:t>suas</w:t>
            </w:r>
            <w:r>
              <w:rPr>
                <w:spacing w:val="-3"/>
                <w:sz w:val="24"/>
              </w:rPr>
              <w:t xml:space="preserve"> </w:t>
            </w:r>
            <w:r>
              <w:rPr>
                <w:sz w:val="24"/>
              </w:rPr>
              <w:t>características.</w:t>
            </w:r>
            <w:r>
              <w:rPr>
                <w:spacing w:val="-4"/>
                <w:sz w:val="24"/>
              </w:rPr>
              <w:t xml:space="preserve"> </w:t>
            </w:r>
            <w:r>
              <w:rPr>
                <w:sz w:val="24"/>
              </w:rPr>
              <w:t>Técnicas</w:t>
            </w:r>
            <w:r>
              <w:rPr>
                <w:spacing w:val="-4"/>
                <w:sz w:val="24"/>
              </w:rPr>
              <w:t xml:space="preserve"> </w:t>
            </w:r>
            <w:r>
              <w:rPr>
                <w:sz w:val="24"/>
              </w:rPr>
              <w:t>virológicas</w:t>
            </w:r>
            <w:r>
              <w:rPr>
                <w:spacing w:val="-4"/>
                <w:sz w:val="24"/>
              </w:rPr>
              <w:t xml:space="preserve"> </w:t>
            </w:r>
            <w:r>
              <w:rPr>
                <w:sz w:val="24"/>
              </w:rPr>
              <w:t>e</w:t>
            </w:r>
            <w:r>
              <w:rPr>
                <w:spacing w:val="-5"/>
                <w:sz w:val="24"/>
              </w:rPr>
              <w:t xml:space="preserve"> </w:t>
            </w:r>
            <w:r>
              <w:rPr>
                <w:sz w:val="24"/>
              </w:rPr>
              <w:t>micológicas</w:t>
            </w:r>
            <w:r>
              <w:rPr>
                <w:spacing w:val="40"/>
                <w:sz w:val="24"/>
              </w:rPr>
              <w:t xml:space="preserve"> </w:t>
            </w:r>
            <w:r>
              <w:rPr>
                <w:sz w:val="24"/>
              </w:rPr>
              <w:t>de</w:t>
            </w:r>
            <w:r>
              <w:rPr>
                <w:spacing w:val="-5"/>
                <w:sz w:val="24"/>
              </w:rPr>
              <w:t xml:space="preserve"> </w:t>
            </w:r>
            <w:r>
              <w:rPr>
                <w:sz w:val="24"/>
              </w:rPr>
              <w:t xml:space="preserve">interesse </w:t>
            </w:r>
            <w:r>
              <w:rPr>
                <w:spacing w:val="-2"/>
                <w:sz w:val="24"/>
              </w:rPr>
              <w:t>veterinário</w:t>
            </w:r>
          </w:p>
        </w:tc>
      </w:tr>
      <w:tr w:rsidR="00201F78" w14:paraId="3CF6272C" w14:textId="77777777">
        <w:trPr>
          <w:trHeight w:val="7980"/>
        </w:trPr>
        <w:tc>
          <w:tcPr>
            <w:tcW w:w="9456" w:type="dxa"/>
            <w:gridSpan w:val="4"/>
          </w:tcPr>
          <w:p w14:paraId="575624B4" w14:textId="77777777" w:rsidR="00201F78" w:rsidRDefault="00DE5F46">
            <w:pPr>
              <w:pStyle w:val="TableParagraph"/>
              <w:spacing w:line="298" w:lineRule="exact"/>
              <w:ind w:left="107"/>
              <w:rPr>
                <w:b/>
                <w:sz w:val="26"/>
              </w:rPr>
            </w:pPr>
            <w:r>
              <w:rPr>
                <w:b/>
                <w:noProof/>
                <w:sz w:val="26"/>
              </w:rPr>
              <mc:AlternateContent>
                <mc:Choice Requires="wpg">
                  <w:drawing>
                    <wp:anchor distT="0" distB="0" distL="0" distR="0" simplePos="0" relativeHeight="251602432" behindDoc="1" locked="0" layoutInCell="1" allowOverlap="1" wp14:anchorId="04E6CEF8" wp14:editId="259EA137">
                      <wp:simplePos x="0" y="0"/>
                      <wp:positionH relativeFrom="column">
                        <wp:posOffset>50292</wp:posOffset>
                      </wp:positionH>
                      <wp:positionV relativeFrom="paragraph">
                        <wp:posOffset>-126</wp:posOffset>
                      </wp:positionV>
                      <wp:extent cx="5904865" cy="19050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90500"/>
                                <a:chOff x="0" y="0"/>
                                <a:chExt cx="5904865" cy="190500"/>
                              </a:xfrm>
                            </wpg:grpSpPr>
                            <wps:wsp>
                              <wps:cNvPr id="113" name="Graphic 113"/>
                              <wps:cNvSpPr/>
                              <wps:spPr>
                                <a:xfrm>
                                  <a:off x="0" y="0"/>
                                  <a:ext cx="5904865" cy="190500"/>
                                </a:xfrm>
                                <a:custGeom>
                                  <a:avLst/>
                                  <a:gdLst/>
                                  <a:ahLst/>
                                  <a:cxnLst/>
                                  <a:rect l="l" t="t" r="r" b="b"/>
                                  <a:pathLst>
                                    <a:path w="5904865" h="190500">
                                      <a:moveTo>
                                        <a:pt x="5904865" y="0"/>
                                      </a:moveTo>
                                      <a:lnTo>
                                        <a:pt x="0" y="0"/>
                                      </a:lnTo>
                                      <a:lnTo>
                                        <a:pt x="0" y="190500"/>
                                      </a:lnTo>
                                      <a:lnTo>
                                        <a:pt x="5904865" y="19050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3203AFD" id="Group 112" o:spid="_x0000_s1026" style="position:absolute;margin-left:3.95pt;margin-top:0;width:464.95pt;height:15pt;z-index:-251714048;mso-wrap-distance-left:0;mso-wrap-distance-right:0" coordsize="5904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">
                      <v:shape id="Graphic 113" o:spid="_x0000_s1027" style="position:absolute;width:59048;height:1905;visibility:visible;mso-wrap-style:square;v-text-anchor:top" coordsize="59048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" path="m5904865,l,,,190500r5904865,l5904865,xe" fillcolor="#a6a6a6" stroked="f">
                        <v:path arrowok="t"/>
                      </v:shape>
                    </v:group>
                  </w:pict>
                </mc:Fallback>
              </mc:AlternateContent>
            </w:r>
            <w:r>
              <w:rPr>
                <w:b/>
                <w:spacing w:val="-2"/>
                <w:sz w:val="26"/>
              </w:rPr>
              <w:t>BIBLIOGRAFIA</w:t>
            </w:r>
            <w:r>
              <w:rPr>
                <w:b/>
                <w:spacing w:val="6"/>
                <w:sz w:val="26"/>
              </w:rPr>
              <w:t xml:space="preserve"> </w:t>
            </w:r>
            <w:r>
              <w:rPr>
                <w:b/>
                <w:spacing w:val="-2"/>
                <w:sz w:val="26"/>
              </w:rPr>
              <w:t>BÁSICA:</w:t>
            </w:r>
          </w:p>
          <w:p w14:paraId="1ECAFF22" w14:textId="77777777" w:rsidR="00201F78" w:rsidRDefault="00DE5F46">
            <w:pPr>
              <w:pStyle w:val="TableParagraph"/>
              <w:spacing w:before="267"/>
              <w:ind w:left="107"/>
              <w:rPr>
                <w:sz w:val="24"/>
              </w:rPr>
            </w:pPr>
            <w:r>
              <w:rPr>
                <w:sz w:val="24"/>
              </w:rPr>
              <w:t>BEER,</w:t>
            </w:r>
            <w:r>
              <w:rPr>
                <w:spacing w:val="-4"/>
                <w:sz w:val="24"/>
              </w:rPr>
              <w:t xml:space="preserve"> </w:t>
            </w:r>
            <w:r>
              <w:rPr>
                <w:sz w:val="24"/>
              </w:rPr>
              <w:t>J.;</w:t>
            </w:r>
            <w:r>
              <w:rPr>
                <w:spacing w:val="-4"/>
                <w:sz w:val="24"/>
              </w:rPr>
              <w:t xml:space="preserve"> </w:t>
            </w:r>
            <w:r>
              <w:rPr>
                <w:sz w:val="24"/>
              </w:rPr>
              <w:t>BARTHA,</w:t>
            </w:r>
            <w:r>
              <w:rPr>
                <w:spacing w:val="-4"/>
                <w:sz w:val="24"/>
              </w:rPr>
              <w:t xml:space="preserve"> </w:t>
            </w:r>
            <w:r>
              <w:rPr>
                <w:sz w:val="24"/>
              </w:rPr>
              <w:t>A;</w:t>
            </w:r>
            <w:r>
              <w:rPr>
                <w:spacing w:val="-4"/>
                <w:sz w:val="24"/>
              </w:rPr>
              <w:t xml:space="preserve"> </w:t>
            </w:r>
            <w:r>
              <w:rPr>
                <w:sz w:val="24"/>
              </w:rPr>
              <w:t>BAUMANN,</w:t>
            </w:r>
            <w:r>
              <w:rPr>
                <w:spacing w:val="-4"/>
                <w:sz w:val="24"/>
              </w:rPr>
              <w:t xml:space="preserve"> </w:t>
            </w:r>
            <w:r>
              <w:rPr>
                <w:sz w:val="24"/>
              </w:rPr>
              <w:t>G.</w:t>
            </w:r>
            <w:r>
              <w:rPr>
                <w:spacing w:val="-4"/>
                <w:sz w:val="24"/>
              </w:rPr>
              <w:t xml:space="preserve"> </w:t>
            </w:r>
            <w:r>
              <w:rPr>
                <w:sz w:val="24"/>
              </w:rPr>
              <w:t>et</w:t>
            </w:r>
            <w:r>
              <w:rPr>
                <w:spacing w:val="-2"/>
                <w:sz w:val="24"/>
              </w:rPr>
              <w:t xml:space="preserve"> </w:t>
            </w:r>
            <w:r>
              <w:rPr>
                <w:sz w:val="24"/>
              </w:rPr>
              <w:t>al.</w:t>
            </w:r>
            <w:r>
              <w:rPr>
                <w:spacing w:val="-3"/>
                <w:sz w:val="24"/>
              </w:rPr>
              <w:t xml:space="preserve"> </w:t>
            </w:r>
            <w:r>
              <w:rPr>
                <w:b/>
                <w:sz w:val="24"/>
              </w:rPr>
              <w:t>Doenças</w:t>
            </w:r>
            <w:r>
              <w:rPr>
                <w:b/>
                <w:spacing w:val="-4"/>
                <w:sz w:val="24"/>
              </w:rPr>
              <w:t xml:space="preserve"> </w:t>
            </w:r>
            <w:r>
              <w:rPr>
                <w:b/>
                <w:sz w:val="24"/>
              </w:rPr>
              <w:t>infecciosas</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 Vol. I e II. São Paulo: Roca, 1988, 837p.</w:t>
            </w:r>
          </w:p>
          <w:p w14:paraId="6CAA8AD9" w14:textId="77777777" w:rsidR="00201F78" w:rsidRDefault="00DE5F46">
            <w:pPr>
              <w:pStyle w:val="TableParagraph"/>
              <w:numPr>
                <w:ilvl w:val="0"/>
                <w:numId w:val="15"/>
              </w:numPr>
              <w:tabs>
                <w:tab w:val="left" w:pos="245"/>
              </w:tabs>
              <w:ind w:right="431" w:firstLine="0"/>
              <w:rPr>
                <w:sz w:val="24"/>
              </w:rPr>
            </w:pPr>
            <w:proofErr w:type="gramStart"/>
            <w:r w:rsidRPr="009B315F">
              <w:rPr>
                <w:sz w:val="24"/>
                <w:lang w:val="en-US"/>
              </w:rPr>
              <w:t>BERGEY,S.</w:t>
            </w:r>
            <w:proofErr w:type="gramEnd"/>
            <w:r w:rsidRPr="009B315F">
              <w:rPr>
                <w:spacing w:val="-4"/>
                <w:sz w:val="24"/>
                <w:lang w:val="en-US"/>
              </w:rPr>
              <w:t xml:space="preserve"> </w:t>
            </w:r>
            <w:r w:rsidRPr="009B315F">
              <w:rPr>
                <w:b/>
                <w:sz w:val="24"/>
                <w:lang w:val="en-US"/>
              </w:rPr>
              <w:t>Manual</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determinative</w:t>
            </w:r>
            <w:r w:rsidRPr="009B315F">
              <w:rPr>
                <w:b/>
                <w:spacing w:val="-6"/>
                <w:sz w:val="24"/>
                <w:lang w:val="en-US"/>
              </w:rPr>
              <w:t xml:space="preserve"> </w:t>
            </w:r>
            <w:r w:rsidRPr="009B315F">
              <w:rPr>
                <w:b/>
                <w:sz w:val="24"/>
                <w:lang w:val="en-US"/>
              </w:rPr>
              <w:t>bacteriology</w:t>
            </w:r>
            <w:r w:rsidRPr="009B315F">
              <w:rPr>
                <w:sz w:val="24"/>
                <w:lang w:val="en-US"/>
              </w:rPr>
              <w:t>.</w:t>
            </w:r>
            <w:r w:rsidRPr="009B315F">
              <w:rPr>
                <w:spacing w:val="-4"/>
                <w:sz w:val="24"/>
                <w:lang w:val="en-US"/>
              </w:rPr>
              <w:t xml:space="preserve"> </w:t>
            </w:r>
            <w:r>
              <w:rPr>
                <w:sz w:val="24"/>
              </w:rPr>
              <w:t>9</w:t>
            </w:r>
            <w:r>
              <w:rPr>
                <w:spacing w:val="-4"/>
                <w:sz w:val="24"/>
              </w:rPr>
              <w:t xml:space="preserve"> </w:t>
            </w:r>
            <w:r>
              <w:rPr>
                <w:sz w:val="24"/>
              </w:rPr>
              <w:t>ed.</w:t>
            </w:r>
            <w:r>
              <w:rPr>
                <w:spacing w:val="-4"/>
                <w:sz w:val="24"/>
              </w:rPr>
              <w:t xml:space="preserve"> </w:t>
            </w:r>
            <w:r>
              <w:rPr>
                <w:sz w:val="24"/>
              </w:rPr>
              <w:t>Baltimore:</w:t>
            </w:r>
            <w:r>
              <w:rPr>
                <w:spacing w:val="-2"/>
                <w:sz w:val="24"/>
              </w:rPr>
              <w:t xml:space="preserve"> </w:t>
            </w:r>
            <w:r>
              <w:rPr>
                <w:sz w:val="24"/>
              </w:rPr>
              <w:t>Wilkins</w:t>
            </w:r>
            <w:r>
              <w:rPr>
                <w:spacing w:val="-4"/>
                <w:sz w:val="24"/>
              </w:rPr>
              <w:t xml:space="preserve"> </w:t>
            </w:r>
            <w:r>
              <w:rPr>
                <w:sz w:val="24"/>
              </w:rPr>
              <w:t>&amp;</w:t>
            </w:r>
            <w:r>
              <w:rPr>
                <w:spacing w:val="-6"/>
                <w:sz w:val="24"/>
              </w:rPr>
              <w:t xml:space="preserve"> </w:t>
            </w:r>
            <w:r>
              <w:rPr>
                <w:sz w:val="24"/>
              </w:rPr>
              <w:t xml:space="preserve">Wilkins, </w:t>
            </w:r>
            <w:r>
              <w:rPr>
                <w:spacing w:val="-2"/>
                <w:sz w:val="24"/>
              </w:rPr>
              <w:t>1984.</w:t>
            </w:r>
          </w:p>
          <w:p w14:paraId="659D9C51" w14:textId="77777777" w:rsidR="00201F78" w:rsidRDefault="00DE5F46">
            <w:pPr>
              <w:pStyle w:val="TableParagraph"/>
              <w:ind w:left="107" w:right="119"/>
              <w:rPr>
                <w:sz w:val="24"/>
              </w:rPr>
            </w:pPr>
            <w:r w:rsidRPr="009B315F">
              <w:rPr>
                <w:sz w:val="24"/>
                <w:lang w:val="en-US"/>
              </w:rPr>
              <w:t>.</w:t>
            </w:r>
            <w:r w:rsidRPr="009B315F">
              <w:rPr>
                <w:spacing w:val="-3"/>
                <w:sz w:val="24"/>
                <w:lang w:val="en-US"/>
              </w:rPr>
              <w:t xml:space="preserve"> </w:t>
            </w:r>
            <w:r w:rsidRPr="009B315F">
              <w:rPr>
                <w:sz w:val="24"/>
                <w:lang w:val="en-US"/>
              </w:rPr>
              <w:t>BLOOD,</w:t>
            </w:r>
            <w:r w:rsidRPr="009B315F">
              <w:rPr>
                <w:spacing w:val="-2"/>
                <w:sz w:val="24"/>
                <w:lang w:val="en-US"/>
              </w:rPr>
              <w:t xml:space="preserve"> </w:t>
            </w:r>
            <w:r w:rsidRPr="009B315F">
              <w:rPr>
                <w:sz w:val="24"/>
                <w:lang w:val="en-US"/>
              </w:rPr>
              <w:t>D.</w:t>
            </w:r>
            <w:r w:rsidRPr="009B315F">
              <w:rPr>
                <w:spacing w:val="-3"/>
                <w:sz w:val="24"/>
                <w:lang w:val="en-US"/>
              </w:rPr>
              <w:t xml:space="preserve"> </w:t>
            </w:r>
            <w:r w:rsidRPr="009B315F">
              <w:rPr>
                <w:sz w:val="24"/>
                <w:lang w:val="en-US"/>
              </w:rPr>
              <w:t>C.;</w:t>
            </w:r>
            <w:r w:rsidRPr="009B315F">
              <w:rPr>
                <w:spacing w:val="-3"/>
                <w:sz w:val="24"/>
                <w:lang w:val="en-US"/>
              </w:rPr>
              <w:t xml:space="preserve"> </w:t>
            </w:r>
            <w:r w:rsidRPr="009B315F">
              <w:rPr>
                <w:sz w:val="24"/>
                <w:lang w:val="en-US"/>
              </w:rPr>
              <w:t>RADOSTITS,</w:t>
            </w:r>
            <w:r w:rsidRPr="009B315F">
              <w:rPr>
                <w:spacing w:val="-3"/>
                <w:sz w:val="24"/>
                <w:lang w:val="en-US"/>
              </w:rPr>
              <w:t xml:space="preserve"> </w:t>
            </w:r>
            <w:r w:rsidRPr="009B315F">
              <w:rPr>
                <w:sz w:val="24"/>
                <w:lang w:val="en-US"/>
              </w:rPr>
              <w:t>O.</w:t>
            </w:r>
            <w:r w:rsidRPr="009B315F">
              <w:rPr>
                <w:spacing w:val="-3"/>
                <w:sz w:val="24"/>
                <w:lang w:val="en-US"/>
              </w:rPr>
              <w:t xml:space="preserve"> </w:t>
            </w:r>
            <w:r w:rsidRPr="009B315F">
              <w:rPr>
                <w:sz w:val="24"/>
                <w:lang w:val="en-US"/>
              </w:rPr>
              <w:t>M.;</w:t>
            </w:r>
            <w:r w:rsidRPr="009B315F">
              <w:rPr>
                <w:spacing w:val="-3"/>
                <w:sz w:val="24"/>
                <w:lang w:val="en-US"/>
              </w:rPr>
              <w:t xml:space="preserve"> </w:t>
            </w:r>
            <w:r w:rsidRPr="009B315F">
              <w:rPr>
                <w:sz w:val="24"/>
                <w:lang w:val="en-US"/>
              </w:rPr>
              <w:t>ARUNDEL,</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H.</w:t>
            </w:r>
            <w:r w:rsidRPr="009B315F">
              <w:rPr>
                <w:spacing w:val="-3"/>
                <w:sz w:val="24"/>
                <w:lang w:val="en-US"/>
              </w:rPr>
              <w:t xml:space="preserve"> </w:t>
            </w:r>
            <w:r w:rsidRPr="009B315F">
              <w:rPr>
                <w:sz w:val="24"/>
                <w:lang w:val="en-US"/>
              </w:rPr>
              <w:t>(</w:t>
            </w:r>
            <w:proofErr w:type="spellStart"/>
            <w:r w:rsidRPr="009B315F">
              <w:rPr>
                <w:sz w:val="24"/>
                <w:lang w:val="en-US"/>
              </w:rPr>
              <w:t>colab</w:t>
            </w:r>
            <w:proofErr w:type="spellEnd"/>
            <w:r w:rsidRPr="009B315F">
              <w:rPr>
                <w:sz w:val="24"/>
                <w:lang w:val="en-US"/>
              </w:rPr>
              <w:t>.)</w:t>
            </w:r>
            <w:r w:rsidRPr="009B315F">
              <w:rPr>
                <w:spacing w:val="-3"/>
                <w:sz w:val="24"/>
                <w:lang w:val="en-US"/>
              </w:rPr>
              <w:t xml:space="preserve"> </w:t>
            </w:r>
            <w:r w:rsidRPr="009B315F">
              <w:rPr>
                <w:sz w:val="24"/>
                <w:lang w:val="en-US"/>
              </w:rPr>
              <w:t>et</w:t>
            </w:r>
            <w:r w:rsidRPr="009B315F">
              <w:rPr>
                <w:spacing w:val="-3"/>
                <w:sz w:val="24"/>
                <w:lang w:val="en-US"/>
              </w:rPr>
              <w:t xml:space="preserve"> </w:t>
            </w:r>
            <w:r w:rsidRPr="009B315F">
              <w:rPr>
                <w:sz w:val="24"/>
                <w:lang w:val="en-US"/>
              </w:rPr>
              <w:t xml:space="preserve">al. </w:t>
            </w:r>
            <w:r>
              <w:rPr>
                <w:b/>
                <w:sz w:val="24"/>
              </w:rPr>
              <w:t>Clínica</w:t>
            </w:r>
            <w:r>
              <w:rPr>
                <w:b/>
                <w:spacing w:val="-3"/>
                <w:sz w:val="24"/>
              </w:rPr>
              <w:t xml:space="preserve"> </w:t>
            </w:r>
            <w:r>
              <w:rPr>
                <w:b/>
                <w:sz w:val="24"/>
              </w:rPr>
              <w:t>veterinária</w:t>
            </w:r>
            <w:r>
              <w:rPr>
                <w:sz w:val="24"/>
              </w:rPr>
              <w:t>.</w:t>
            </w:r>
            <w:r>
              <w:rPr>
                <w:spacing w:val="-3"/>
                <w:sz w:val="24"/>
              </w:rPr>
              <w:t xml:space="preserve"> </w:t>
            </w:r>
            <w:r>
              <w:rPr>
                <w:sz w:val="24"/>
              </w:rPr>
              <w:t>7 ed. Rio de Janeiro: Guanabara Koogan, 1991. 1263p.</w:t>
            </w:r>
          </w:p>
          <w:p w14:paraId="6A82C86F" w14:textId="77777777" w:rsidR="00201F78" w:rsidRDefault="00DE5F46">
            <w:pPr>
              <w:pStyle w:val="TableParagraph"/>
              <w:numPr>
                <w:ilvl w:val="0"/>
                <w:numId w:val="15"/>
              </w:numPr>
              <w:tabs>
                <w:tab w:val="left" w:pos="245"/>
              </w:tabs>
              <w:ind w:right="759" w:firstLine="0"/>
              <w:rPr>
                <w:sz w:val="24"/>
              </w:rPr>
            </w:pPr>
            <w:r>
              <w:rPr>
                <w:sz w:val="24"/>
              </w:rPr>
              <w:t>BURTON,</w:t>
            </w:r>
            <w:r>
              <w:rPr>
                <w:spacing w:val="-2"/>
                <w:sz w:val="24"/>
              </w:rPr>
              <w:t xml:space="preserve"> </w:t>
            </w:r>
            <w:r>
              <w:rPr>
                <w:sz w:val="24"/>
              </w:rPr>
              <w:t>G.R.W.;</w:t>
            </w:r>
            <w:r>
              <w:rPr>
                <w:spacing w:val="-4"/>
                <w:sz w:val="24"/>
              </w:rPr>
              <w:t xml:space="preserve"> </w:t>
            </w:r>
            <w:r>
              <w:rPr>
                <w:sz w:val="24"/>
              </w:rPr>
              <w:t>ENGELKIRF,</w:t>
            </w:r>
            <w:r>
              <w:rPr>
                <w:spacing w:val="-4"/>
                <w:sz w:val="24"/>
              </w:rPr>
              <w:t xml:space="preserve"> </w:t>
            </w:r>
            <w:r>
              <w:rPr>
                <w:sz w:val="24"/>
              </w:rPr>
              <w:t>P.G.</w:t>
            </w:r>
            <w:r>
              <w:rPr>
                <w:spacing w:val="-3"/>
                <w:sz w:val="24"/>
              </w:rPr>
              <w:t xml:space="preserve"> </w:t>
            </w:r>
            <w:r>
              <w:rPr>
                <w:b/>
                <w:sz w:val="24"/>
              </w:rPr>
              <w:t>Microbiologia</w:t>
            </w:r>
            <w:r>
              <w:rPr>
                <w:b/>
                <w:spacing w:val="-4"/>
                <w:sz w:val="24"/>
              </w:rPr>
              <w:t xml:space="preserve"> </w:t>
            </w:r>
            <w:r>
              <w:rPr>
                <w:b/>
                <w:sz w:val="24"/>
              </w:rPr>
              <w:t>para</w:t>
            </w:r>
            <w:r>
              <w:rPr>
                <w:b/>
                <w:spacing w:val="-3"/>
                <w:sz w:val="24"/>
              </w:rPr>
              <w:t xml:space="preserve"> </w:t>
            </w:r>
            <w:r>
              <w:rPr>
                <w:b/>
                <w:sz w:val="24"/>
              </w:rPr>
              <w:t>as</w:t>
            </w:r>
            <w:r>
              <w:rPr>
                <w:b/>
                <w:spacing w:val="-4"/>
                <w:sz w:val="24"/>
              </w:rPr>
              <w:t xml:space="preserve"> </w:t>
            </w:r>
            <w:r>
              <w:rPr>
                <w:b/>
                <w:sz w:val="24"/>
              </w:rPr>
              <w:t>ciências</w:t>
            </w:r>
            <w:r>
              <w:rPr>
                <w:b/>
                <w:spacing w:val="-4"/>
                <w:sz w:val="24"/>
              </w:rPr>
              <w:t xml:space="preserve"> </w:t>
            </w:r>
            <w:r>
              <w:rPr>
                <w:b/>
                <w:sz w:val="24"/>
              </w:rPr>
              <w:t>da</w:t>
            </w:r>
            <w:r>
              <w:rPr>
                <w:b/>
                <w:spacing w:val="-4"/>
                <w:sz w:val="24"/>
              </w:rPr>
              <w:t xml:space="preserve"> </w:t>
            </w:r>
            <w:r>
              <w:rPr>
                <w:b/>
                <w:sz w:val="24"/>
              </w:rPr>
              <w:t>saúde</w:t>
            </w:r>
            <w:r>
              <w:rPr>
                <w:sz w:val="24"/>
              </w:rPr>
              <w:t>.</w:t>
            </w:r>
            <w:r>
              <w:rPr>
                <w:spacing w:val="-4"/>
                <w:sz w:val="24"/>
              </w:rPr>
              <w:t xml:space="preserve"> </w:t>
            </w:r>
            <w:r>
              <w:rPr>
                <w:sz w:val="24"/>
              </w:rPr>
              <w:t>Ed. Guanabara Koogan. 5. ed. 1998.</w:t>
            </w:r>
          </w:p>
          <w:p w14:paraId="36503194" w14:textId="77777777" w:rsidR="00201F78" w:rsidRDefault="00DE5F46">
            <w:pPr>
              <w:pStyle w:val="TableParagraph"/>
              <w:numPr>
                <w:ilvl w:val="0"/>
                <w:numId w:val="15"/>
              </w:numPr>
              <w:tabs>
                <w:tab w:val="left" w:pos="245"/>
              </w:tabs>
              <w:ind w:right="449" w:firstLine="0"/>
              <w:rPr>
                <w:sz w:val="24"/>
              </w:rPr>
            </w:pPr>
            <w:r>
              <w:rPr>
                <w:sz w:val="24"/>
              </w:rPr>
              <w:t>CARTE,</w:t>
            </w:r>
            <w:r>
              <w:rPr>
                <w:spacing w:val="-4"/>
                <w:sz w:val="24"/>
              </w:rPr>
              <w:t xml:space="preserve"> </w:t>
            </w:r>
            <w:r>
              <w:rPr>
                <w:sz w:val="24"/>
              </w:rPr>
              <w:t>G.</w:t>
            </w:r>
            <w:r>
              <w:rPr>
                <w:spacing w:val="-4"/>
                <w:sz w:val="24"/>
              </w:rPr>
              <w:t xml:space="preserve"> </w:t>
            </w:r>
            <w:r>
              <w:rPr>
                <w:sz w:val="24"/>
              </w:rPr>
              <w:t>R.</w:t>
            </w:r>
            <w:r>
              <w:rPr>
                <w:spacing w:val="-4"/>
                <w:sz w:val="24"/>
              </w:rPr>
              <w:t xml:space="preserve"> </w:t>
            </w:r>
            <w:r>
              <w:rPr>
                <w:b/>
                <w:sz w:val="24"/>
              </w:rPr>
              <w:t>Fundamentos</w:t>
            </w:r>
            <w:r>
              <w:rPr>
                <w:b/>
                <w:spacing w:val="-4"/>
                <w:sz w:val="24"/>
              </w:rPr>
              <w:t xml:space="preserve"> </w:t>
            </w:r>
            <w:r>
              <w:rPr>
                <w:b/>
                <w:sz w:val="24"/>
              </w:rPr>
              <w:t>de</w:t>
            </w:r>
            <w:r>
              <w:rPr>
                <w:b/>
                <w:spacing w:val="-4"/>
                <w:sz w:val="24"/>
              </w:rPr>
              <w:t xml:space="preserve"> </w:t>
            </w:r>
            <w:r>
              <w:rPr>
                <w:b/>
                <w:sz w:val="24"/>
              </w:rPr>
              <w:t>bacteriologia</w:t>
            </w:r>
            <w:r>
              <w:rPr>
                <w:b/>
                <w:spacing w:val="-4"/>
                <w:sz w:val="24"/>
              </w:rPr>
              <w:t xml:space="preserve"> </w:t>
            </w:r>
            <w:r>
              <w:rPr>
                <w:b/>
                <w:sz w:val="24"/>
              </w:rPr>
              <w:t>e</w:t>
            </w:r>
            <w:r>
              <w:rPr>
                <w:b/>
                <w:spacing w:val="-3"/>
                <w:sz w:val="24"/>
              </w:rPr>
              <w:t xml:space="preserve"> </w:t>
            </w:r>
            <w:r>
              <w:rPr>
                <w:b/>
                <w:sz w:val="24"/>
              </w:rPr>
              <w:t>micologia</w:t>
            </w:r>
            <w:r>
              <w:rPr>
                <w:b/>
                <w:spacing w:val="-4"/>
                <w:sz w:val="24"/>
              </w:rPr>
              <w:t xml:space="preserve"> </w:t>
            </w:r>
            <w:r>
              <w:rPr>
                <w:b/>
                <w:sz w:val="24"/>
              </w:rPr>
              <w:t>veterinária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Roca, </w:t>
            </w:r>
            <w:r>
              <w:rPr>
                <w:spacing w:val="-2"/>
                <w:sz w:val="24"/>
              </w:rPr>
              <w:t>1988.</w:t>
            </w:r>
          </w:p>
          <w:p w14:paraId="3D8AB9C8" w14:textId="77777777" w:rsidR="00201F78" w:rsidRDefault="00DE5F46">
            <w:pPr>
              <w:pStyle w:val="TableParagraph"/>
              <w:numPr>
                <w:ilvl w:val="0"/>
                <w:numId w:val="15"/>
              </w:numPr>
              <w:tabs>
                <w:tab w:val="left" w:pos="245"/>
              </w:tabs>
              <w:ind w:left="245" w:hanging="138"/>
              <w:rPr>
                <w:sz w:val="24"/>
              </w:rPr>
            </w:pPr>
            <w:r>
              <w:rPr>
                <w:sz w:val="24"/>
              </w:rPr>
              <w:t>CONINGHAN,</w:t>
            </w:r>
            <w:r>
              <w:rPr>
                <w:spacing w:val="-2"/>
                <w:sz w:val="24"/>
              </w:rPr>
              <w:t xml:space="preserve"> </w:t>
            </w:r>
            <w:r>
              <w:rPr>
                <w:sz w:val="24"/>
              </w:rPr>
              <w:t>C.</w:t>
            </w:r>
            <w:r>
              <w:rPr>
                <w:spacing w:val="-1"/>
                <w:sz w:val="24"/>
              </w:rPr>
              <w:t xml:space="preserve"> </w:t>
            </w:r>
            <w:r>
              <w:rPr>
                <w:sz w:val="24"/>
              </w:rPr>
              <w:t>M.</w:t>
            </w:r>
            <w:r>
              <w:rPr>
                <w:spacing w:val="1"/>
                <w:sz w:val="24"/>
              </w:rPr>
              <w:t xml:space="preserve"> </w:t>
            </w:r>
            <w:r>
              <w:rPr>
                <w:b/>
                <w:sz w:val="24"/>
              </w:rPr>
              <w:t>Virologia</w:t>
            </w:r>
            <w:r>
              <w:rPr>
                <w:b/>
                <w:spacing w:val="-1"/>
                <w:sz w:val="24"/>
              </w:rPr>
              <w:t xml:space="preserve"> </w:t>
            </w:r>
            <w:r>
              <w:rPr>
                <w:b/>
                <w:sz w:val="24"/>
              </w:rPr>
              <w:t>prática</w:t>
            </w:r>
            <w:r>
              <w:rPr>
                <w:sz w:val="24"/>
              </w:rPr>
              <w:t>.</w:t>
            </w:r>
            <w:r>
              <w:rPr>
                <w:spacing w:val="-1"/>
                <w:sz w:val="24"/>
              </w:rPr>
              <w:t xml:space="preserve"> </w:t>
            </w:r>
            <w:r>
              <w:rPr>
                <w:sz w:val="24"/>
              </w:rPr>
              <w:t>16</w:t>
            </w:r>
            <w:r>
              <w:rPr>
                <w:spacing w:val="-2"/>
                <w:sz w:val="24"/>
              </w:rPr>
              <w:t xml:space="preserve"> </w:t>
            </w:r>
            <w:r>
              <w:rPr>
                <w:sz w:val="24"/>
              </w:rPr>
              <w:t>ed.</w:t>
            </w:r>
            <w:r>
              <w:rPr>
                <w:spacing w:val="-1"/>
                <w:sz w:val="24"/>
              </w:rPr>
              <w:t xml:space="preserve"> </w:t>
            </w:r>
            <w:r>
              <w:rPr>
                <w:sz w:val="24"/>
              </w:rPr>
              <w:t>Zaragoza:</w:t>
            </w:r>
            <w:r>
              <w:rPr>
                <w:spacing w:val="-1"/>
                <w:sz w:val="24"/>
              </w:rPr>
              <w:t xml:space="preserve"> </w:t>
            </w:r>
            <w:r>
              <w:rPr>
                <w:sz w:val="24"/>
              </w:rPr>
              <w:t>Acríbia,</w:t>
            </w:r>
            <w:r>
              <w:rPr>
                <w:spacing w:val="-1"/>
                <w:sz w:val="24"/>
              </w:rPr>
              <w:t xml:space="preserve"> </w:t>
            </w:r>
            <w:r>
              <w:rPr>
                <w:spacing w:val="-2"/>
                <w:sz w:val="24"/>
              </w:rPr>
              <w:t>1978.</w:t>
            </w:r>
          </w:p>
          <w:p w14:paraId="0E05FE48" w14:textId="77777777" w:rsidR="00201F78" w:rsidRDefault="00DE5F46">
            <w:pPr>
              <w:pStyle w:val="TableParagraph"/>
              <w:numPr>
                <w:ilvl w:val="0"/>
                <w:numId w:val="15"/>
              </w:numPr>
              <w:tabs>
                <w:tab w:val="left" w:pos="245"/>
              </w:tabs>
              <w:ind w:right="533" w:firstLine="0"/>
              <w:rPr>
                <w:sz w:val="24"/>
              </w:rPr>
            </w:pPr>
            <w:r>
              <w:rPr>
                <w:sz w:val="24"/>
              </w:rPr>
              <w:t>CORRÊA,</w:t>
            </w:r>
            <w:r>
              <w:rPr>
                <w:spacing w:val="-4"/>
                <w:sz w:val="24"/>
              </w:rPr>
              <w:t xml:space="preserve"> </w:t>
            </w:r>
            <w:r>
              <w:rPr>
                <w:sz w:val="24"/>
              </w:rPr>
              <w:t>O.</w:t>
            </w:r>
            <w:r>
              <w:rPr>
                <w:spacing w:val="-4"/>
                <w:sz w:val="24"/>
              </w:rPr>
              <w:t xml:space="preserve"> </w:t>
            </w:r>
            <w:r>
              <w:rPr>
                <w:b/>
                <w:sz w:val="24"/>
              </w:rPr>
              <w:t>Doenças</w:t>
            </w:r>
            <w:r>
              <w:rPr>
                <w:b/>
                <w:spacing w:val="-2"/>
                <w:sz w:val="24"/>
              </w:rPr>
              <w:t xml:space="preserve"> </w:t>
            </w:r>
            <w:r>
              <w:rPr>
                <w:b/>
                <w:sz w:val="24"/>
              </w:rPr>
              <w:t>infecciosas</w:t>
            </w:r>
            <w:r>
              <w:rPr>
                <w:b/>
                <w:spacing w:val="-4"/>
                <w:sz w:val="24"/>
              </w:rPr>
              <w:t xml:space="preserve"> </w:t>
            </w:r>
            <w:r>
              <w:rPr>
                <w:b/>
                <w:sz w:val="24"/>
              </w:rPr>
              <w:t>dos</w:t>
            </w:r>
            <w:r>
              <w:rPr>
                <w:b/>
                <w:spacing w:val="-2"/>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Vol.</w:t>
            </w:r>
            <w:r>
              <w:rPr>
                <w:spacing w:val="-2"/>
                <w:sz w:val="24"/>
              </w:rPr>
              <w:t xml:space="preserve"> </w:t>
            </w:r>
            <w:r>
              <w:rPr>
                <w:sz w:val="24"/>
              </w:rPr>
              <w:t>I,</w:t>
            </w:r>
            <w:r>
              <w:rPr>
                <w:spacing w:val="-2"/>
                <w:sz w:val="24"/>
              </w:rPr>
              <w:t xml:space="preserve"> </w:t>
            </w:r>
            <w:r>
              <w:rPr>
                <w:sz w:val="24"/>
              </w:rPr>
              <w:t>II</w:t>
            </w:r>
            <w:r>
              <w:rPr>
                <w:spacing w:val="-5"/>
                <w:sz w:val="24"/>
              </w:rPr>
              <w:t xml:space="preserve"> </w:t>
            </w:r>
            <w:r>
              <w:rPr>
                <w:sz w:val="24"/>
              </w:rPr>
              <w:t>e</w:t>
            </w:r>
            <w:r>
              <w:rPr>
                <w:spacing w:val="-3"/>
                <w:sz w:val="24"/>
              </w:rPr>
              <w:t xml:space="preserve"> </w:t>
            </w:r>
            <w:r>
              <w:rPr>
                <w:sz w:val="24"/>
              </w:rPr>
              <w:t>III.</w:t>
            </w:r>
            <w:r>
              <w:rPr>
                <w:spacing w:val="-2"/>
                <w:sz w:val="24"/>
              </w:rPr>
              <w:t xml:space="preserve"> </w:t>
            </w:r>
            <w:r>
              <w:rPr>
                <w:sz w:val="24"/>
              </w:rPr>
              <w:t>2.</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 Janeiro: Freitas Bastos, 1975.</w:t>
            </w:r>
          </w:p>
          <w:p w14:paraId="16F8D4B8" w14:textId="77777777" w:rsidR="00201F78" w:rsidRDefault="00DE5F46">
            <w:pPr>
              <w:pStyle w:val="TableParagraph"/>
              <w:numPr>
                <w:ilvl w:val="0"/>
                <w:numId w:val="15"/>
              </w:numPr>
              <w:tabs>
                <w:tab w:val="left" w:pos="245"/>
              </w:tabs>
              <w:spacing w:before="1"/>
              <w:ind w:right="1209" w:firstLine="0"/>
              <w:rPr>
                <w:sz w:val="24"/>
              </w:rPr>
            </w:pPr>
            <w:r>
              <w:rPr>
                <w:sz w:val="24"/>
              </w:rPr>
              <w:t>CORRÊA,</w:t>
            </w:r>
            <w:r>
              <w:rPr>
                <w:spacing w:val="-5"/>
                <w:sz w:val="24"/>
              </w:rPr>
              <w:t xml:space="preserve"> </w:t>
            </w:r>
            <w:r>
              <w:rPr>
                <w:sz w:val="24"/>
              </w:rPr>
              <w:t>W.</w:t>
            </w:r>
            <w:r>
              <w:rPr>
                <w:spacing w:val="-5"/>
                <w:sz w:val="24"/>
              </w:rPr>
              <w:t xml:space="preserve"> </w:t>
            </w:r>
            <w:r>
              <w:rPr>
                <w:sz w:val="24"/>
              </w:rPr>
              <w:t>M.;</w:t>
            </w:r>
            <w:r>
              <w:rPr>
                <w:spacing w:val="-5"/>
                <w:sz w:val="24"/>
              </w:rPr>
              <w:t xml:space="preserve"> </w:t>
            </w:r>
            <w:r>
              <w:rPr>
                <w:sz w:val="24"/>
              </w:rPr>
              <w:t>CORRÊA,</w:t>
            </w:r>
            <w:r>
              <w:rPr>
                <w:spacing w:val="-5"/>
                <w:sz w:val="24"/>
              </w:rPr>
              <w:t xml:space="preserve"> </w:t>
            </w:r>
            <w:r>
              <w:rPr>
                <w:sz w:val="24"/>
              </w:rPr>
              <w:t>C.</w:t>
            </w:r>
            <w:r>
              <w:rPr>
                <w:spacing w:val="-5"/>
                <w:sz w:val="24"/>
              </w:rPr>
              <w:t xml:space="preserve"> </w:t>
            </w:r>
            <w:r>
              <w:rPr>
                <w:sz w:val="24"/>
              </w:rPr>
              <w:t>N.</w:t>
            </w:r>
            <w:r>
              <w:rPr>
                <w:spacing w:val="-5"/>
                <w:sz w:val="24"/>
              </w:rPr>
              <w:t xml:space="preserve"> </w:t>
            </w:r>
            <w:r>
              <w:rPr>
                <w:sz w:val="24"/>
              </w:rPr>
              <w:t>M.</w:t>
            </w:r>
            <w:r>
              <w:rPr>
                <w:spacing w:val="-3"/>
                <w:sz w:val="24"/>
              </w:rPr>
              <w:t xml:space="preserve"> </w:t>
            </w:r>
            <w:r>
              <w:rPr>
                <w:b/>
                <w:sz w:val="24"/>
              </w:rPr>
              <w:t>Enfermidades</w:t>
            </w:r>
            <w:r>
              <w:rPr>
                <w:b/>
                <w:spacing w:val="-5"/>
                <w:sz w:val="24"/>
              </w:rPr>
              <w:t xml:space="preserve"> </w:t>
            </w:r>
            <w:r>
              <w:rPr>
                <w:b/>
                <w:sz w:val="24"/>
              </w:rPr>
              <w:t>infecciosas</w:t>
            </w:r>
            <w:r>
              <w:rPr>
                <w:b/>
                <w:spacing w:val="-5"/>
                <w:sz w:val="24"/>
              </w:rPr>
              <w:t xml:space="preserve"> </w:t>
            </w:r>
            <w:r>
              <w:rPr>
                <w:b/>
                <w:sz w:val="24"/>
              </w:rPr>
              <w:t>dos</w:t>
            </w:r>
            <w:r>
              <w:rPr>
                <w:b/>
                <w:spacing w:val="-7"/>
                <w:sz w:val="24"/>
              </w:rPr>
              <w:t xml:space="preserve"> </w:t>
            </w:r>
            <w:r>
              <w:rPr>
                <w:b/>
                <w:sz w:val="24"/>
              </w:rPr>
              <w:t>mamíferos domésticos</w:t>
            </w:r>
            <w:r>
              <w:rPr>
                <w:sz w:val="24"/>
              </w:rPr>
              <w:t>. 2 ed. Rio de Janeiro: Médica e Científica, 1992. 895p.</w:t>
            </w:r>
          </w:p>
          <w:p w14:paraId="63055209" w14:textId="77777777" w:rsidR="00201F78" w:rsidRDefault="00DE5F46">
            <w:pPr>
              <w:pStyle w:val="TableParagraph"/>
              <w:numPr>
                <w:ilvl w:val="0"/>
                <w:numId w:val="15"/>
              </w:numPr>
              <w:tabs>
                <w:tab w:val="left" w:pos="245"/>
              </w:tabs>
              <w:ind w:left="245" w:hanging="138"/>
              <w:rPr>
                <w:sz w:val="24"/>
              </w:rPr>
            </w:pPr>
            <w:r>
              <w:rPr>
                <w:sz w:val="24"/>
              </w:rPr>
              <w:t>FALKE,</w:t>
            </w:r>
            <w:r>
              <w:rPr>
                <w:spacing w:val="-1"/>
                <w:sz w:val="24"/>
              </w:rPr>
              <w:t xml:space="preserve"> </w:t>
            </w:r>
            <w:r>
              <w:rPr>
                <w:sz w:val="24"/>
              </w:rPr>
              <w:t>O.</w:t>
            </w:r>
            <w:r>
              <w:rPr>
                <w:spacing w:val="-1"/>
                <w:sz w:val="24"/>
              </w:rPr>
              <w:t xml:space="preserve"> </w:t>
            </w:r>
            <w:r>
              <w:rPr>
                <w:b/>
                <w:sz w:val="24"/>
              </w:rPr>
              <w:t>Virologia</w:t>
            </w:r>
            <w:r>
              <w:rPr>
                <w:sz w:val="24"/>
              </w:rPr>
              <w:t>. 2</w:t>
            </w:r>
            <w:r>
              <w:rPr>
                <w:spacing w:val="-1"/>
                <w:sz w:val="24"/>
              </w:rPr>
              <w:t xml:space="preserve"> </w:t>
            </w:r>
            <w:r>
              <w:rPr>
                <w:sz w:val="24"/>
              </w:rPr>
              <w:t>ed.</w:t>
            </w:r>
            <w:r>
              <w:rPr>
                <w:spacing w:val="-1"/>
                <w:sz w:val="24"/>
              </w:rPr>
              <w:t xml:space="preserve"> </w:t>
            </w:r>
            <w:r>
              <w:rPr>
                <w:sz w:val="24"/>
              </w:rPr>
              <w:t>São Paulo:</w:t>
            </w:r>
            <w:r>
              <w:rPr>
                <w:spacing w:val="-1"/>
                <w:sz w:val="24"/>
              </w:rPr>
              <w:t xml:space="preserve"> </w:t>
            </w:r>
            <w:r>
              <w:rPr>
                <w:sz w:val="24"/>
              </w:rPr>
              <w:t>EDUSP,</w:t>
            </w:r>
            <w:r>
              <w:rPr>
                <w:spacing w:val="-1"/>
                <w:sz w:val="24"/>
              </w:rPr>
              <w:t xml:space="preserve"> </w:t>
            </w:r>
            <w:r>
              <w:rPr>
                <w:spacing w:val="-2"/>
                <w:sz w:val="24"/>
              </w:rPr>
              <w:t>1979.</w:t>
            </w:r>
          </w:p>
          <w:p w14:paraId="5E291024" w14:textId="77777777" w:rsidR="00201F78" w:rsidRDefault="00DE5F46">
            <w:pPr>
              <w:pStyle w:val="TableParagraph"/>
              <w:numPr>
                <w:ilvl w:val="0"/>
                <w:numId w:val="15"/>
              </w:numPr>
              <w:tabs>
                <w:tab w:val="left" w:pos="245"/>
              </w:tabs>
              <w:ind w:right="129" w:firstLine="0"/>
              <w:rPr>
                <w:sz w:val="24"/>
              </w:rPr>
            </w:pPr>
            <w:r>
              <w:rPr>
                <w:sz w:val="24"/>
              </w:rPr>
              <w:t>FISHER,</w:t>
            </w:r>
            <w:r>
              <w:rPr>
                <w:spacing w:val="-4"/>
                <w:sz w:val="24"/>
              </w:rPr>
              <w:t xml:space="preserve"> </w:t>
            </w:r>
            <w:r>
              <w:rPr>
                <w:sz w:val="24"/>
              </w:rPr>
              <w:t>F.;</w:t>
            </w:r>
            <w:r>
              <w:rPr>
                <w:spacing w:val="-4"/>
                <w:sz w:val="24"/>
              </w:rPr>
              <w:t xml:space="preserve"> </w:t>
            </w:r>
            <w:r>
              <w:rPr>
                <w:sz w:val="24"/>
              </w:rPr>
              <w:t>COOK,</w:t>
            </w:r>
            <w:r>
              <w:rPr>
                <w:spacing w:val="-4"/>
                <w:sz w:val="24"/>
              </w:rPr>
              <w:t xml:space="preserve"> </w:t>
            </w:r>
            <w:r>
              <w:rPr>
                <w:sz w:val="24"/>
              </w:rPr>
              <w:t>N.B.</w:t>
            </w:r>
            <w:r>
              <w:rPr>
                <w:spacing w:val="-3"/>
                <w:sz w:val="24"/>
              </w:rPr>
              <w:t xml:space="preserve"> </w:t>
            </w:r>
            <w:r>
              <w:rPr>
                <w:b/>
                <w:sz w:val="24"/>
              </w:rPr>
              <w:t>Micologia</w:t>
            </w:r>
            <w:r>
              <w:rPr>
                <w:b/>
                <w:spacing w:val="-2"/>
                <w:sz w:val="24"/>
              </w:rPr>
              <w:t xml:space="preserve"> </w:t>
            </w:r>
            <w:r>
              <w:rPr>
                <w:b/>
                <w:sz w:val="24"/>
              </w:rPr>
              <w:t>Fundamentos</w:t>
            </w:r>
            <w:r>
              <w:rPr>
                <w:b/>
                <w:spacing w:val="-4"/>
                <w:sz w:val="24"/>
              </w:rPr>
              <w:t xml:space="preserve"> </w:t>
            </w:r>
            <w:r>
              <w:rPr>
                <w:b/>
                <w:sz w:val="24"/>
              </w:rPr>
              <w:t>e</w:t>
            </w:r>
            <w:r>
              <w:rPr>
                <w:b/>
                <w:spacing w:val="-6"/>
                <w:sz w:val="24"/>
              </w:rPr>
              <w:t xml:space="preserve"> </w:t>
            </w:r>
            <w:r>
              <w:rPr>
                <w:b/>
                <w:sz w:val="24"/>
              </w:rPr>
              <w:t>Diagnósticos</w:t>
            </w:r>
            <w:r>
              <w:rPr>
                <w:sz w:val="24"/>
              </w:rPr>
              <w:t>.</w:t>
            </w:r>
            <w:r>
              <w:rPr>
                <w:spacing w:val="-4"/>
                <w:sz w:val="24"/>
              </w:rPr>
              <w:t xml:space="preserve"> </w:t>
            </w:r>
            <w:r>
              <w:rPr>
                <w:sz w:val="24"/>
              </w:rPr>
              <w:t>Ed.</w:t>
            </w:r>
            <w:r>
              <w:rPr>
                <w:spacing w:val="-4"/>
                <w:sz w:val="24"/>
              </w:rPr>
              <w:t xml:space="preserve"> </w:t>
            </w:r>
            <w:r>
              <w:rPr>
                <w:sz w:val="24"/>
              </w:rPr>
              <w:t>Revinter</w:t>
            </w:r>
            <w:r>
              <w:rPr>
                <w:spacing w:val="-4"/>
                <w:sz w:val="24"/>
              </w:rPr>
              <w:t xml:space="preserve"> </w:t>
            </w:r>
            <w:r>
              <w:rPr>
                <w:sz w:val="24"/>
              </w:rPr>
              <w:t>Ltda.</w:t>
            </w:r>
            <w:r>
              <w:rPr>
                <w:spacing w:val="-4"/>
                <w:sz w:val="24"/>
              </w:rPr>
              <w:t xml:space="preserve"> </w:t>
            </w:r>
            <w:r>
              <w:rPr>
                <w:sz w:val="24"/>
              </w:rPr>
              <w:t xml:space="preserve">2001, </w:t>
            </w:r>
            <w:r>
              <w:rPr>
                <w:spacing w:val="-2"/>
                <w:sz w:val="24"/>
              </w:rPr>
              <w:t>328p.</w:t>
            </w:r>
          </w:p>
          <w:p w14:paraId="685D0BFE" w14:textId="77777777" w:rsidR="00201F78" w:rsidRPr="009B315F" w:rsidRDefault="00DE5F46">
            <w:pPr>
              <w:pStyle w:val="TableParagraph"/>
              <w:numPr>
                <w:ilvl w:val="0"/>
                <w:numId w:val="15"/>
              </w:numPr>
              <w:tabs>
                <w:tab w:val="left" w:pos="245"/>
              </w:tabs>
              <w:ind w:left="245" w:hanging="138"/>
              <w:rPr>
                <w:sz w:val="24"/>
                <w:lang w:val="en-US"/>
              </w:rPr>
            </w:pPr>
            <w:r w:rsidRPr="009B315F">
              <w:rPr>
                <w:sz w:val="24"/>
                <w:lang w:val="en-US"/>
              </w:rPr>
              <w:t>KONEMAN,</w:t>
            </w:r>
            <w:r w:rsidRPr="009B315F">
              <w:rPr>
                <w:spacing w:val="-2"/>
                <w:sz w:val="24"/>
                <w:lang w:val="en-US"/>
              </w:rPr>
              <w:t xml:space="preserve"> </w:t>
            </w:r>
            <w:r w:rsidRPr="009B315F">
              <w:rPr>
                <w:sz w:val="24"/>
                <w:lang w:val="en-US"/>
              </w:rPr>
              <w:t>E</w:t>
            </w:r>
            <w:r w:rsidRPr="009B315F">
              <w:rPr>
                <w:spacing w:val="-1"/>
                <w:sz w:val="24"/>
                <w:lang w:val="en-US"/>
              </w:rPr>
              <w:t xml:space="preserve"> </w:t>
            </w:r>
            <w:r w:rsidRPr="009B315F">
              <w:rPr>
                <w:sz w:val="24"/>
                <w:lang w:val="en-US"/>
              </w:rPr>
              <w:t>W.;</w:t>
            </w:r>
            <w:r w:rsidRPr="009B315F">
              <w:rPr>
                <w:spacing w:val="-1"/>
                <w:sz w:val="24"/>
                <w:lang w:val="en-US"/>
              </w:rPr>
              <w:t xml:space="preserve"> </w:t>
            </w:r>
            <w:r w:rsidRPr="009B315F">
              <w:rPr>
                <w:sz w:val="24"/>
                <w:lang w:val="en-US"/>
              </w:rPr>
              <w:t>ALLEN,</w:t>
            </w:r>
            <w:r w:rsidRPr="009B315F">
              <w:rPr>
                <w:spacing w:val="-1"/>
                <w:sz w:val="24"/>
                <w:lang w:val="en-US"/>
              </w:rPr>
              <w:t xml:space="preserve"> </w:t>
            </w:r>
            <w:r w:rsidRPr="009B315F">
              <w:rPr>
                <w:sz w:val="24"/>
                <w:lang w:val="en-US"/>
              </w:rPr>
              <w:t>S.D.;</w:t>
            </w:r>
            <w:r w:rsidRPr="009B315F">
              <w:rPr>
                <w:spacing w:val="-1"/>
                <w:sz w:val="24"/>
                <w:lang w:val="en-US"/>
              </w:rPr>
              <w:t xml:space="preserve"> </w:t>
            </w:r>
            <w:r w:rsidRPr="009B315F">
              <w:rPr>
                <w:sz w:val="24"/>
                <w:lang w:val="en-US"/>
              </w:rPr>
              <w:t>JANDA,</w:t>
            </w:r>
            <w:r w:rsidRPr="009B315F">
              <w:rPr>
                <w:spacing w:val="-1"/>
                <w:sz w:val="24"/>
                <w:lang w:val="en-US"/>
              </w:rPr>
              <w:t xml:space="preserve"> </w:t>
            </w:r>
            <w:r w:rsidRPr="009B315F">
              <w:rPr>
                <w:sz w:val="24"/>
                <w:lang w:val="en-US"/>
              </w:rPr>
              <w:t>W.M.; SCHRECKENBERGER,</w:t>
            </w:r>
            <w:r w:rsidRPr="009B315F">
              <w:rPr>
                <w:spacing w:val="-1"/>
                <w:sz w:val="24"/>
                <w:lang w:val="en-US"/>
              </w:rPr>
              <w:t xml:space="preserve"> </w:t>
            </w:r>
            <w:r w:rsidRPr="009B315F">
              <w:rPr>
                <w:sz w:val="24"/>
                <w:lang w:val="en-US"/>
              </w:rPr>
              <w:t>P.C.;</w:t>
            </w:r>
            <w:r w:rsidRPr="009B315F">
              <w:rPr>
                <w:spacing w:val="-1"/>
                <w:sz w:val="24"/>
                <w:lang w:val="en-US"/>
              </w:rPr>
              <w:t xml:space="preserve"> </w:t>
            </w:r>
            <w:r w:rsidRPr="009B315F">
              <w:rPr>
                <w:spacing w:val="-2"/>
                <w:sz w:val="24"/>
                <w:lang w:val="en-US"/>
              </w:rPr>
              <w:t>WINN,</w:t>
            </w:r>
          </w:p>
          <w:p w14:paraId="54A20416" w14:textId="77777777" w:rsidR="00201F78" w:rsidRDefault="00DE5F46">
            <w:pPr>
              <w:pStyle w:val="TableParagraph"/>
              <w:ind w:left="107"/>
              <w:rPr>
                <w:sz w:val="24"/>
              </w:rPr>
            </w:pPr>
            <w:r>
              <w:rPr>
                <w:sz w:val="24"/>
              </w:rPr>
              <w:t>RJ.</w:t>
            </w:r>
            <w:r>
              <w:rPr>
                <w:spacing w:val="-4"/>
                <w:sz w:val="24"/>
              </w:rPr>
              <w:t xml:space="preserve"> </w:t>
            </w:r>
            <w:r>
              <w:rPr>
                <w:sz w:val="24"/>
              </w:rPr>
              <w:t xml:space="preserve">W.C. </w:t>
            </w:r>
            <w:r>
              <w:rPr>
                <w:b/>
                <w:sz w:val="24"/>
              </w:rPr>
              <w:t>Diagnóstico</w:t>
            </w:r>
            <w:r>
              <w:rPr>
                <w:b/>
                <w:spacing w:val="-1"/>
                <w:sz w:val="24"/>
              </w:rPr>
              <w:t xml:space="preserve"> </w:t>
            </w:r>
            <w:r>
              <w:rPr>
                <w:b/>
                <w:sz w:val="24"/>
              </w:rPr>
              <w:t>Microbiológico</w:t>
            </w:r>
            <w:r>
              <w:rPr>
                <w:sz w:val="24"/>
              </w:rPr>
              <w:t>. Texto</w:t>
            </w:r>
            <w:r>
              <w:rPr>
                <w:spacing w:val="-1"/>
                <w:sz w:val="24"/>
              </w:rPr>
              <w:t xml:space="preserve"> </w:t>
            </w:r>
            <w:r>
              <w:rPr>
                <w:sz w:val="24"/>
              </w:rPr>
              <w:t>e Atlas</w:t>
            </w:r>
            <w:r>
              <w:rPr>
                <w:spacing w:val="-1"/>
                <w:sz w:val="24"/>
              </w:rPr>
              <w:t xml:space="preserve"> </w:t>
            </w:r>
            <w:r>
              <w:rPr>
                <w:sz w:val="24"/>
              </w:rPr>
              <w:t>Colorido. 5.</w:t>
            </w:r>
            <w:r>
              <w:rPr>
                <w:spacing w:val="-1"/>
                <w:sz w:val="24"/>
              </w:rPr>
              <w:t xml:space="preserve"> </w:t>
            </w:r>
            <w:r>
              <w:rPr>
                <w:sz w:val="24"/>
              </w:rPr>
              <w:t>ed. Medsi.</w:t>
            </w:r>
            <w:r>
              <w:rPr>
                <w:spacing w:val="-1"/>
                <w:sz w:val="24"/>
              </w:rPr>
              <w:t xml:space="preserve"> </w:t>
            </w:r>
            <w:r>
              <w:rPr>
                <w:sz w:val="24"/>
              </w:rPr>
              <w:t xml:space="preserve">2001, </w:t>
            </w:r>
            <w:r>
              <w:rPr>
                <w:spacing w:val="-2"/>
                <w:sz w:val="24"/>
              </w:rPr>
              <w:t>1413p.</w:t>
            </w:r>
          </w:p>
          <w:p w14:paraId="6683A0A6" w14:textId="77777777" w:rsidR="00201F78" w:rsidRDefault="00DE5F46">
            <w:pPr>
              <w:pStyle w:val="TableParagraph"/>
              <w:numPr>
                <w:ilvl w:val="0"/>
                <w:numId w:val="15"/>
              </w:numPr>
              <w:tabs>
                <w:tab w:val="left" w:pos="247"/>
              </w:tabs>
              <w:ind w:left="247"/>
              <w:rPr>
                <w:sz w:val="24"/>
              </w:rPr>
            </w:pPr>
            <w:r w:rsidRPr="009B315F">
              <w:rPr>
                <w:sz w:val="24"/>
                <w:lang w:val="en-US"/>
              </w:rPr>
              <w:t>LACAZ,</w:t>
            </w:r>
            <w:r w:rsidRPr="009B315F">
              <w:rPr>
                <w:spacing w:val="-2"/>
                <w:sz w:val="24"/>
                <w:lang w:val="en-US"/>
              </w:rPr>
              <w:t xml:space="preserve"> </w:t>
            </w:r>
            <w:r w:rsidRPr="009B315F">
              <w:rPr>
                <w:sz w:val="24"/>
                <w:lang w:val="en-US"/>
              </w:rPr>
              <w:t>C.</w:t>
            </w:r>
            <w:r w:rsidRPr="009B315F">
              <w:rPr>
                <w:spacing w:val="-1"/>
                <w:sz w:val="24"/>
                <w:lang w:val="en-US"/>
              </w:rPr>
              <w:t xml:space="preserve"> </w:t>
            </w:r>
            <w:r w:rsidRPr="009B315F">
              <w:rPr>
                <w:sz w:val="24"/>
                <w:lang w:val="en-US"/>
              </w:rPr>
              <w:t>S.</w:t>
            </w:r>
            <w:r w:rsidRPr="009B315F">
              <w:rPr>
                <w:spacing w:val="-1"/>
                <w:sz w:val="24"/>
                <w:lang w:val="en-US"/>
              </w:rPr>
              <w:t xml:space="preserve"> </w:t>
            </w:r>
            <w:r w:rsidRPr="009B315F">
              <w:rPr>
                <w:sz w:val="24"/>
                <w:lang w:val="en-US"/>
              </w:rPr>
              <w:t>et</w:t>
            </w:r>
            <w:r w:rsidRPr="009B315F">
              <w:rPr>
                <w:spacing w:val="-1"/>
                <w:sz w:val="24"/>
                <w:lang w:val="en-US"/>
              </w:rPr>
              <w:t xml:space="preserve"> </w:t>
            </w:r>
            <w:r w:rsidRPr="009B315F">
              <w:rPr>
                <w:sz w:val="24"/>
                <w:lang w:val="en-US"/>
              </w:rPr>
              <w:t>al.</w:t>
            </w:r>
            <w:r w:rsidRPr="009B315F">
              <w:rPr>
                <w:spacing w:val="-1"/>
                <w:sz w:val="24"/>
                <w:lang w:val="en-US"/>
              </w:rPr>
              <w:t xml:space="preserve"> </w:t>
            </w:r>
            <w:r>
              <w:rPr>
                <w:sz w:val="24"/>
              </w:rPr>
              <w:t>Micologia</w:t>
            </w:r>
            <w:r>
              <w:rPr>
                <w:spacing w:val="-2"/>
                <w:sz w:val="24"/>
              </w:rPr>
              <w:t xml:space="preserve"> </w:t>
            </w:r>
            <w:r>
              <w:rPr>
                <w:sz w:val="24"/>
              </w:rPr>
              <w:t>médica.</w:t>
            </w:r>
            <w:r>
              <w:rPr>
                <w:spacing w:val="-1"/>
                <w:sz w:val="24"/>
              </w:rPr>
              <w:t xml:space="preserve"> </w:t>
            </w:r>
            <w:r>
              <w:rPr>
                <w:sz w:val="24"/>
              </w:rPr>
              <w:t>7</w:t>
            </w:r>
            <w:r>
              <w:rPr>
                <w:spacing w:val="1"/>
                <w:sz w:val="24"/>
              </w:rPr>
              <w:t xml:space="preserve"> </w:t>
            </w:r>
            <w:r>
              <w:rPr>
                <w:sz w:val="24"/>
              </w:rPr>
              <w:t>ed.</w:t>
            </w:r>
            <w:r>
              <w:rPr>
                <w:spacing w:val="-1"/>
                <w:sz w:val="24"/>
              </w:rPr>
              <w:t xml:space="preserve"> </w:t>
            </w:r>
            <w:r>
              <w:rPr>
                <w:sz w:val="24"/>
              </w:rPr>
              <w:t>Savier,</w:t>
            </w:r>
            <w:r>
              <w:rPr>
                <w:spacing w:val="-1"/>
                <w:sz w:val="24"/>
              </w:rPr>
              <w:t xml:space="preserve"> </w:t>
            </w:r>
            <w:r>
              <w:rPr>
                <w:spacing w:val="-2"/>
                <w:sz w:val="24"/>
              </w:rPr>
              <w:t>1984.</w:t>
            </w:r>
          </w:p>
          <w:p w14:paraId="62B6E648" w14:textId="77777777" w:rsidR="00201F78" w:rsidRDefault="00DE5F46">
            <w:pPr>
              <w:pStyle w:val="TableParagraph"/>
              <w:numPr>
                <w:ilvl w:val="0"/>
                <w:numId w:val="15"/>
              </w:numPr>
              <w:tabs>
                <w:tab w:val="left" w:pos="247"/>
              </w:tabs>
              <w:ind w:left="247"/>
              <w:rPr>
                <w:b/>
                <w:sz w:val="24"/>
              </w:rPr>
            </w:pPr>
            <w:r>
              <w:rPr>
                <w:sz w:val="24"/>
              </w:rPr>
              <w:t>LACAZ,</w:t>
            </w:r>
            <w:r>
              <w:rPr>
                <w:spacing w:val="-2"/>
                <w:sz w:val="24"/>
              </w:rPr>
              <w:t xml:space="preserve"> </w:t>
            </w:r>
            <w:r>
              <w:rPr>
                <w:sz w:val="24"/>
              </w:rPr>
              <w:t>C.</w:t>
            </w:r>
            <w:r>
              <w:rPr>
                <w:spacing w:val="-2"/>
                <w:sz w:val="24"/>
              </w:rPr>
              <w:t xml:space="preserve"> </w:t>
            </w:r>
            <w:r>
              <w:rPr>
                <w:sz w:val="24"/>
              </w:rPr>
              <w:t>S;</w:t>
            </w:r>
            <w:r>
              <w:rPr>
                <w:spacing w:val="-2"/>
                <w:sz w:val="24"/>
              </w:rPr>
              <w:t xml:space="preserve"> </w:t>
            </w:r>
            <w:r>
              <w:rPr>
                <w:sz w:val="24"/>
              </w:rPr>
              <w:t>PORTO,</w:t>
            </w:r>
            <w:r>
              <w:rPr>
                <w:spacing w:val="-2"/>
                <w:sz w:val="24"/>
              </w:rPr>
              <w:t xml:space="preserve"> </w:t>
            </w:r>
            <w:r>
              <w:rPr>
                <w:sz w:val="24"/>
              </w:rPr>
              <w:t>E.;</w:t>
            </w:r>
            <w:r>
              <w:rPr>
                <w:spacing w:val="-2"/>
                <w:sz w:val="24"/>
              </w:rPr>
              <w:t xml:space="preserve"> </w:t>
            </w:r>
            <w:r>
              <w:rPr>
                <w:sz w:val="24"/>
              </w:rPr>
              <w:t>HEINS-VACCARI, E.M.;</w:t>
            </w:r>
            <w:r>
              <w:rPr>
                <w:spacing w:val="-2"/>
                <w:sz w:val="24"/>
              </w:rPr>
              <w:t xml:space="preserve"> </w:t>
            </w:r>
            <w:r>
              <w:rPr>
                <w:sz w:val="24"/>
              </w:rPr>
              <w:t>MELO,</w:t>
            </w:r>
            <w:r>
              <w:rPr>
                <w:spacing w:val="-2"/>
                <w:sz w:val="24"/>
              </w:rPr>
              <w:t xml:space="preserve"> </w:t>
            </w:r>
            <w:r>
              <w:rPr>
                <w:sz w:val="24"/>
              </w:rPr>
              <w:t>N.T.</w:t>
            </w:r>
            <w:r>
              <w:rPr>
                <w:spacing w:val="1"/>
                <w:sz w:val="24"/>
              </w:rPr>
              <w:t xml:space="preserve"> </w:t>
            </w:r>
            <w:r>
              <w:rPr>
                <w:b/>
                <w:sz w:val="24"/>
              </w:rPr>
              <w:t>Guia</w:t>
            </w:r>
            <w:r>
              <w:rPr>
                <w:b/>
                <w:spacing w:val="-1"/>
                <w:sz w:val="24"/>
              </w:rPr>
              <w:t xml:space="preserve"> </w:t>
            </w:r>
            <w:r>
              <w:rPr>
                <w:b/>
                <w:sz w:val="24"/>
              </w:rPr>
              <w:t>Prático</w:t>
            </w:r>
            <w:r>
              <w:rPr>
                <w:b/>
                <w:spacing w:val="-1"/>
                <w:sz w:val="24"/>
              </w:rPr>
              <w:t xml:space="preserve"> </w:t>
            </w:r>
            <w:r>
              <w:rPr>
                <w:b/>
                <w:spacing w:val="-4"/>
                <w:sz w:val="24"/>
              </w:rPr>
              <w:t>para</w:t>
            </w:r>
          </w:p>
          <w:p w14:paraId="1DAD3A2A" w14:textId="77777777" w:rsidR="00201F78" w:rsidRDefault="00DE5F46">
            <w:pPr>
              <w:pStyle w:val="TableParagraph"/>
              <w:ind w:left="107"/>
              <w:rPr>
                <w:sz w:val="24"/>
              </w:rPr>
            </w:pPr>
            <w:r>
              <w:rPr>
                <w:b/>
                <w:sz w:val="24"/>
              </w:rPr>
              <w:t>Identificação</w:t>
            </w:r>
            <w:r>
              <w:rPr>
                <w:b/>
                <w:spacing w:val="-4"/>
                <w:sz w:val="24"/>
              </w:rPr>
              <w:t xml:space="preserve"> </w:t>
            </w:r>
            <w:r>
              <w:rPr>
                <w:b/>
                <w:sz w:val="24"/>
              </w:rPr>
              <w:t>Fungos</w:t>
            </w:r>
            <w:r>
              <w:rPr>
                <w:b/>
                <w:spacing w:val="-4"/>
                <w:sz w:val="24"/>
              </w:rPr>
              <w:t xml:space="preserve"> </w:t>
            </w:r>
            <w:r>
              <w:rPr>
                <w:b/>
                <w:sz w:val="24"/>
              </w:rPr>
              <w:t>Actinomicetos</w:t>
            </w:r>
            <w:r>
              <w:rPr>
                <w:b/>
                <w:spacing w:val="-4"/>
                <w:sz w:val="24"/>
              </w:rPr>
              <w:t xml:space="preserve"> </w:t>
            </w:r>
            <w:r>
              <w:rPr>
                <w:b/>
                <w:sz w:val="24"/>
              </w:rPr>
              <w:t>Algas</w:t>
            </w:r>
            <w:r>
              <w:rPr>
                <w:b/>
                <w:spacing w:val="-4"/>
                <w:sz w:val="24"/>
              </w:rPr>
              <w:t xml:space="preserve"> </w:t>
            </w:r>
            <w:r>
              <w:rPr>
                <w:b/>
                <w:sz w:val="24"/>
              </w:rPr>
              <w:t>de</w:t>
            </w:r>
            <w:r>
              <w:rPr>
                <w:b/>
                <w:spacing w:val="-5"/>
                <w:sz w:val="24"/>
              </w:rPr>
              <w:t xml:space="preserve"> </w:t>
            </w:r>
            <w:r>
              <w:rPr>
                <w:b/>
                <w:sz w:val="24"/>
              </w:rPr>
              <w:t>Interesse</w:t>
            </w:r>
            <w:r>
              <w:rPr>
                <w:b/>
                <w:spacing w:val="-3"/>
                <w:sz w:val="24"/>
              </w:rPr>
              <w:t xml:space="preserve"> </w:t>
            </w:r>
            <w:r>
              <w:rPr>
                <w:b/>
                <w:sz w:val="24"/>
              </w:rPr>
              <w:t>Médico</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Sarvier,</w:t>
            </w:r>
            <w:r>
              <w:rPr>
                <w:spacing w:val="-4"/>
                <w:sz w:val="24"/>
              </w:rPr>
              <w:t xml:space="preserve"> </w:t>
            </w:r>
            <w:r>
              <w:rPr>
                <w:sz w:val="24"/>
              </w:rPr>
              <w:t xml:space="preserve">1998. </w:t>
            </w:r>
            <w:r>
              <w:rPr>
                <w:spacing w:val="-2"/>
                <w:sz w:val="24"/>
              </w:rPr>
              <w:t>445p.</w:t>
            </w:r>
          </w:p>
          <w:p w14:paraId="199D2737" w14:textId="77777777" w:rsidR="00201F78" w:rsidRDefault="00DE5F46">
            <w:pPr>
              <w:pStyle w:val="TableParagraph"/>
              <w:numPr>
                <w:ilvl w:val="0"/>
                <w:numId w:val="15"/>
              </w:numPr>
              <w:tabs>
                <w:tab w:val="left" w:pos="245"/>
              </w:tabs>
              <w:ind w:right="225" w:firstLine="0"/>
              <w:rPr>
                <w:sz w:val="24"/>
              </w:rPr>
            </w:pPr>
            <w:r>
              <w:rPr>
                <w:sz w:val="24"/>
              </w:rPr>
              <w:t>MERCHANT,</w:t>
            </w:r>
            <w:r>
              <w:rPr>
                <w:spacing w:val="-3"/>
                <w:sz w:val="24"/>
              </w:rPr>
              <w:t xml:space="preserve"> </w:t>
            </w:r>
            <w:r>
              <w:rPr>
                <w:sz w:val="24"/>
              </w:rPr>
              <w:t>I.</w:t>
            </w:r>
            <w:r>
              <w:rPr>
                <w:spacing w:val="-4"/>
                <w:sz w:val="24"/>
              </w:rPr>
              <w:t xml:space="preserve"> </w:t>
            </w:r>
            <w:r>
              <w:rPr>
                <w:sz w:val="24"/>
              </w:rPr>
              <w:t>A.;</w:t>
            </w:r>
            <w:r>
              <w:rPr>
                <w:spacing w:val="-4"/>
                <w:sz w:val="24"/>
              </w:rPr>
              <w:t xml:space="preserve"> </w:t>
            </w:r>
            <w:r>
              <w:rPr>
                <w:sz w:val="24"/>
              </w:rPr>
              <w:t>PACKER,</w:t>
            </w:r>
            <w:r>
              <w:rPr>
                <w:spacing w:val="-4"/>
                <w:sz w:val="24"/>
              </w:rPr>
              <w:t xml:space="preserve"> </w:t>
            </w:r>
            <w:r>
              <w:rPr>
                <w:sz w:val="24"/>
              </w:rPr>
              <w:t>R.</w:t>
            </w:r>
            <w:r>
              <w:rPr>
                <w:spacing w:val="-4"/>
                <w:sz w:val="24"/>
              </w:rPr>
              <w:t xml:space="preserve"> </w:t>
            </w:r>
            <w:r>
              <w:rPr>
                <w:sz w:val="24"/>
              </w:rPr>
              <w:t>A.</w:t>
            </w:r>
            <w:r>
              <w:rPr>
                <w:spacing w:val="-4"/>
                <w:sz w:val="24"/>
              </w:rPr>
              <w:t xml:space="preserve"> </w:t>
            </w:r>
            <w:r>
              <w:rPr>
                <w:b/>
                <w:sz w:val="24"/>
              </w:rPr>
              <w:t>Bacteriologia</w:t>
            </w:r>
            <w:r>
              <w:rPr>
                <w:b/>
                <w:spacing w:val="-4"/>
                <w:sz w:val="24"/>
              </w:rPr>
              <w:t xml:space="preserve"> </w:t>
            </w:r>
            <w:r>
              <w:rPr>
                <w:b/>
                <w:sz w:val="24"/>
              </w:rPr>
              <w:t>y</w:t>
            </w:r>
            <w:r>
              <w:rPr>
                <w:b/>
                <w:spacing w:val="-4"/>
                <w:sz w:val="24"/>
              </w:rPr>
              <w:t xml:space="preserve"> </w:t>
            </w:r>
            <w:r>
              <w:rPr>
                <w:b/>
                <w:sz w:val="24"/>
              </w:rPr>
              <w:t>virologia</w:t>
            </w:r>
            <w:r>
              <w:rPr>
                <w:b/>
                <w:spacing w:val="-4"/>
                <w:sz w:val="24"/>
              </w:rPr>
              <w:t xml:space="preserve"> </w:t>
            </w:r>
            <w:r>
              <w:rPr>
                <w:b/>
                <w:sz w:val="24"/>
              </w:rPr>
              <w:t>veterinária</w:t>
            </w:r>
            <w:r>
              <w:rPr>
                <w:sz w:val="24"/>
              </w:rPr>
              <w:t>.</w:t>
            </w:r>
            <w:r>
              <w:rPr>
                <w:spacing w:val="-4"/>
                <w:sz w:val="24"/>
              </w:rPr>
              <w:t xml:space="preserve"> </w:t>
            </w:r>
            <w:r>
              <w:rPr>
                <w:sz w:val="24"/>
              </w:rPr>
              <w:t>3</w:t>
            </w:r>
            <w:r>
              <w:rPr>
                <w:spacing w:val="-4"/>
                <w:sz w:val="24"/>
              </w:rPr>
              <w:t xml:space="preserve"> </w:t>
            </w:r>
            <w:r>
              <w:rPr>
                <w:sz w:val="24"/>
              </w:rPr>
              <w:t>ed.</w:t>
            </w:r>
            <w:r>
              <w:rPr>
                <w:spacing w:val="-2"/>
                <w:sz w:val="24"/>
              </w:rPr>
              <w:t xml:space="preserve"> </w:t>
            </w:r>
            <w:r>
              <w:rPr>
                <w:sz w:val="24"/>
              </w:rPr>
              <w:t>Zaragoza: Acríbia. 1980. 768p.</w:t>
            </w:r>
          </w:p>
        </w:tc>
      </w:tr>
      <w:tr w:rsidR="00201F78" w14:paraId="322A3602" w14:textId="77777777">
        <w:trPr>
          <w:trHeight w:val="2693"/>
        </w:trPr>
        <w:tc>
          <w:tcPr>
            <w:tcW w:w="9456" w:type="dxa"/>
            <w:gridSpan w:val="4"/>
          </w:tcPr>
          <w:p w14:paraId="4A4993AF" w14:textId="77777777" w:rsidR="00201F78" w:rsidRDefault="00DE5F46">
            <w:pPr>
              <w:pStyle w:val="TableParagraph"/>
              <w:spacing w:line="298" w:lineRule="exact"/>
              <w:ind w:left="107"/>
              <w:rPr>
                <w:b/>
                <w:sz w:val="26"/>
              </w:rPr>
            </w:pPr>
            <w:r>
              <w:rPr>
                <w:b/>
                <w:noProof/>
                <w:sz w:val="26"/>
              </w:rPr>
              <mc:AlternateContent>
                <mc:Choice Requires="wpg">
                  <w:drawing>
                    <wp:anchor distT="0" distB="0" distL="0" distR="0" simplePos="0" relativeHeight="251603456" behindDoc="1" locked="0" layoutInCell="1" allowOverlap="1" wp14:anchorId="519B7965" wp14:editId="548CFD4B">
                      <wp:simplePos x="0" y="0"/>
                      <wp:positionH relativeFrom="column">
                        <wp:posOffset>50292</wp:posOffset>
                      </wp:positionH>
                      <wp:positionV relativeFrom="paragraph">
                        <wp:posOffset>-127</wp:posOffset>
                      </wp:positionV>
                      <wp:extent cx="5904865" cy="19050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90500"/>
                                <a:chOff x="0" y="0"/>
                                <a:chExt cx="5904865" cy="190500"/>
                              </a:xfrm>
                            </wpg:grpSpPr>
                            <wps:wsp>
                              <wps:cNvPr id="115" name="Graphic 115"/>
                              <wps:cNvSpPr/>
                              <wps:spPr>
                                <a:xfrm>
                                  <a:off x="0" y="0"/>
                                  <a:ext cx="5904865" cy="190500"/>
                                </a:xfrm>
                                <a:custGeom>
                                  <a:avLst/>
                                  <a:gdLst/>
                                  <a:ahLst/>
                                  <a:cxnLst/>
                                  <a:rect l="l" t="t" r="r" b="b"/>
                                  <a:pathLst>
                                    <a:path w="5904865" h="190500">
                                      <a:moveTo>
                                        <a:pt x="5904865" y="0"/>
                                      </a:moveTo>
                                      <a:lnTo>
                                        <a:pt x="0" y="0"/>
                                      </a:lnTo>
                                      <a:lnTo>
                                        <a:pt x="0" y="190499"/>
                                      </a:lnTo>
                                      <a:lnTo>
                                        <a:pt x="5904865" y="19049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A91D174" id="Group 114" o:spid="_x0000_s1026" style="position:absolute;margin-left:3.95pt;margin-top:0;width:464.95pt;height:15pt;z-index:-251713024;mso-wrap-distance-left:0;mso-wrap-distance-right:0" coordsize="5904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">
                      <v:shape id="Graphic 115" o:spid="_x0000_s1027" style="position:absolute;width:59048;height:1905;visibility:visible;mso-wrap-style:square;v-text-anchor:top" coordsize="59048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" path="m5904865,l,,,190499r5904865,l5904865,xe" fillcolor="#a6a6a6" stroked="f">
                        <v:path arrowok="t"/>
                      </v:shape>
                    </v:group>
                  </w:pict>
                </mc:Fallback>
              </mc:AlternateContent>
            </w:r>
            <w:r>
              <w:rPr>
                <w:b/>
                <w:spacing w:val="-2"/>
                <w:sz w:val="26"/>
              </w:rPr>
              <w:t>BIBLIOGRAFIA</w:t>
            </w:r>
            <w:r>
              <w:rPr>
                <w:b/>
                <w:spacing w:val="6"/>
                <w:sz w:val="26"/>
              </w:rPr>
              <w:t xml:space="preserve"> </w:t>
            </w:r>
            <w:r>
              <w:rPr>
                <w:b/>
                <w:spacing w:val="-2"/>
                <w:sz w:val="26"/>
              </w:rPr>
              <w:t>COMPLEMENTAR:</w:t>
            </w:r>
          </w:p>
          <w:p w14:paraId="03B36C1B" w14:textId="77777777" w:rsidR="00201F78" w:rsidRDefault="00DE5F46">
            <w:pPr>
              <w:pStyle w:val="TableParagraph"/>
              <w:numPr>
                <w:ilvl w:val="0"/>
                <w:numId w:val="14"/>
              </w:numPr>
              <w:tabs>
                <w:tab w:val="left" w:pos="245"/>
              </w:tabs>
              <w:spacing w:before="224"/>
              <w:ind w:right="975" w:firstLine="0"/>
              <w:rPr>
                <w:sz w:val="24"/>
              </w:rPr>
            </w:pPr>
            <w:r>
              <w:rPr>
                <w:sz w:val="24"/>
              </w:rPr>
              <w:t>SANTANA,</w:t>
            </w:r>
            <w:r>
              <w:rPr>
                <w:spacing w:val="-3"/>
                <w:sz w:val="24"/>
              </w:rPr>
              <w:t xml:space="preserve"> </w:t>
            </w:r>
            <w:r>
              <w:rPr>
                <w:sz w:val="24"/>
              </w:rPr>
              <w:t>J.</w:t>
            </w:r>
            <w:r>
              <w:rPr>
                <w:spacing w:val="-3"/>
                <w:sz w:val="24"/>
              </w:rPr>
              <w:t xml:space="preserve"> </w:t>
            </w:r>
            <w:r>
              <w:rPr>
                <w:sz w:val="24"/>
              </w:rPr>
              <w:t>C.</w:t>
            </w:r>
            <w:r>
              <w:rPr>
                <w:spacing w:val="-3"/>
                <w:sz w:val="24"/>
              </w:rPr>
              <w:t xml:space="preserve"> </w:t>
            </w:r>
            <w:r>
              <w:rPr>
                <w:sz w:val="24"/>
              </w:rPr>
              <w:t>R.;</w:t>
            </w:r>
            <w:r>
              <w:rPr>
                <w:spacing w:val="-3"/>
                <w:sz w:val="24"/>
              </w:rPr>
              <w:t xml:space="preserve"> </w:t>
            </w:r>
            <w:r>
              <w:rPr>
                <w:sz w:val="24"/>
              </w:rPr>
              <w:t>PEREIRA,</w:t>
            </w:r>
            <w:r>
              <w:rPr>
                <w:spacing w:val="-3"/>
                <w:sz w:val="24"/>
              </w:rPr>
              <w:t xml:space="preserve"> </w:t>
            </w:r>
            <w:r>
              <w:rPr>
                <w:sz w:val="24"/>
              </w:rPr>
              <w:t>V.</w:t>
            </w:r>
            <w:r>
              <w:rPr>
                <w:spacing w:val="-3"/>
                <w:sz w:val="24"/>
              </w:rPr>
              <w:t xml:space="preserve"> </w:t>
            </w:r>
            <w:r>
              <w:rPr>
                <w:sz w:val="24"/>
              </w:rPr>
              <w:t>C.;</w:t>
            </w:r>
            <w:r>
              <w:rPr>
                <w:spacing w:val="-1"/>
                <w:sz w:val="24"/>
              </w:rPr>
              <w:t xml:space="preserve"> </w:t>
            </w:r>
            <w:r>
              <w:rPr>
                <w:sz w:val="24"/>
              </w:rPr>
              <w:t>BARBOSA,</w:t>
            </w:r>
            <w:r>
              <w:rPr>
                <w:spacing w:val="-3"/>
                <w:sz w:val="24"/>
              </w:rPr>
              <w:t xml:space="preserve"> </w:t>
            </w:r>
            <w:r>
              <w:rPr>
                <w:sz w:val="24"/>
              </w:rPr>
              <w:t>S.</w:t>
            </w:r>
            <w:r>
              <w:rPr>
                <w:spacing w:val="-5"/>
                <w:sz w:val="24"/>
              </w:rPr>
              <w:t xml:space="preserve"> </w:t>
            </w:r>
            <w:r>
              <w:rPr>
                <w:sz w:val="24"/>
              </w:rPr>
              <w:t>J.</w:t>
            </w:r>
            <w:r>
              <w:rPr>
                <w:spacing w:val="-1"/>
                <w:sz w:val="24"/>
              </w:rPr>
              <w:t xml:space="preserve"> </w:t>
            </w:r>
            <w:r>
              <w:rPr>
                <w:b/>
                <w:sz w:val="24"/>
              </w:rPr>
              <w:t>Instruções</w:t>
            </w:r>
            <w:r>
              <w:rPr>
                <w:b/>
                <w:spacing w:val="-3"/>
                <w:sz w:val="24"/>
              </w:rPr>
              <w:t xml:space="preserve"> </w:t>
            </w:r>
            <w:r>
              <w:rPr>
                <w:b/>
                <w:sz w:val="24"/>
              </w:rPr>
              <w:t>para</w:t>
            </w:r>
            <w:r>
              <w:rPr>
                <w:b/>
                <w:spacing w:val="-3"/>
                <w:sz w:val="24"/>
              </w:rPr>
              <w:t xml:space="preserve"> </w:t>
            </w:r>
            <w:r>
              <w:rPr>
                <w:b/>
                <w:sz w:val="24"/>
              </w:rPr>
              <w:t>colheita</w:t>
            </w:r>
            <w:r>
              <w:rPr>
                <w:b/>
                <w:spacing w:val="-3"/>
                <w:sz w:val="24"/>
              </w:rPr>
              <w:t xml:space="preserve"> </w:t>
            </w:r>
            <w:r>
              <w:rPr>
                <w:b/>
                <w:sz w:val="24"/>
              </w:rPr>
              <w:t>e remessa de material para exame de laboratório</w:t>
            </w:r>
            <w:r>
              <w:rPr>
                <w:sz w:val="24"/>
              </w:rPr>
              <w:t>. Itabuna: CEPLAC, 1983. 18p.</w:t>
            </w:r>
          </w:p>
          <w:p w14:paraId="1546FEE2" w14:textId="77777777" w:rsidR="00201F78" w:rsidRDefault="00DE5F46">
            <w:pPr>
              <w:pStyle w:val="TableParagraph"/>
              <w:numPr>
                <w:ilvl w:val="0"/>
                <w:numId w:val="14"/>
              </w:numPr>
              <w:tabs>
                <w:tab w:val="left" w:pos="245"/>
              </w:tabs>
              <w:ind w:left="245" w:hanging="138"/>
              <w:rPr>
                <w:sz w:val="24"/>
              </w:rPr>
            </w:pPr>
            <w:r>
              <w:rPr>
                <w:sz w:val="24"/>
              </w:rPr>
              <w:t>SILVEIRA,</w:t>
            </w:r>
            <w:r>
              <w:rPr>
                <w:spacing w:val="-4"/>
                <w:sz w:val="24"/>
              </w:rPr>
              <w:t xml:space="preserve"> </w:t>
            </w:r>
            <w:r>
              <w:rPr>
                <w:sz w:val="24"/>
              </w:rPr>
              <w:t>V.</w:t>
            </w:r>
            <w:r>
              <w:rPr>
                <w:spacing w:val="-2"/>
                <w:sz w:val="24"/>
              </w:rPr>
              <w:t xml:space="preserve"> </w:t>
            </w:r>
            <w:r>
              <w:rPr>
                <w:sz w:val="24"/>
              </w:rPr>
              <w:t xml:space="preserve">D. </w:t>
            </w:r>
            <w:r>
              <w:rPr>
                <w:b/>
                <w:sz w:val="24"/>
              </w:rPr>
              <w:t>Micologia</w:t>
            </w:r>
            <w:r>
              <w:rPr>
                <w:sz w:val="24"/>
              </w:rPr>
              <w:t>.</w:t>
            </w:r>
            <w:r>
              <w:rPr>
                <w:spacing w:val="-2"/>
                <w:sz w:val="24"/>
              </w:rPr>
              <w:t xml:space="preserve"> </w:t>
            </w:r>
            <w:r>
              <w:rPr>
                <w:sz w:val="24"/>
              </w:rPr>
              <w:t>4.</w:t>
            </w:r>
            <w:r>
              <w:rPr>
                <w:spacing w:val="-1"/>
                <w:sz w:val="24"/>
              </w:rPr>
              <w:t xml:space="preserve"> </w:t>
            </w:r>
            <w:r>
              <w:rPr>
                <w:sz w:val="24"/>
              </w:rPr>
              <w:t>ed.</w:t>
            </w:r>
            <w:r>
              <w:rPr>
                <w:spacing w:val="-2"/>
                <w:sz w:val="24"/>
              </w:rPr>
              <w:t xml:space="preserve"> </w:t>
            </w:r>
            <w:r>
              <w:rPr>
                <w:sz w:val="24"/>
              </w:rPr>
              <w:t>Rio</w:t>
            </w:r>
            <w:r>
              <w:rPr>
                <w:spacing w:val="-2"/>
                <w:sz w:val="24"/>
              </w:rPr>
              <w:t xml:space="preserve"> </w:t>
            </w:r>
            <w:r>
              <w:rPr>
                <w:sz w:val="24"/>
              </w:rPr>
              <w:t>de</w:t>
            </w:r>
            <w:r>
              <w:rPr>
                <w:spacing w:val="-2"/>
                <w:sz w:val="24"/>
              </w:rPr>
              <w:t xml:space="preserve"> </w:t>
            </w:r>
            <w:r>
              <w:rPr>
                <w:sz w:val="24"/>
              </w:rPr>
              <w:t>Janeiro: Interamericana,</w:t>
            </w:r>
            <w:r>
              <w:rPr>
                <w:spacing w:val="-1"/>
                <w:sz w:val="24"/>
              </w:rPr>
              <w:t xml:space="preserve"> </w:t>
            </w:r>
            <w:r>
              <w:rPr>
                <w:spacing w:val="-2"/>
                <w:sz w:val="24"/>
              </w:rPr>
              <w:t>1981.</w:t>
            </w:r>
          </w:p>
          <w:p w14:paraId="5FACEAFB" w14:textId="77777777" w:rsidR="00201F78" w:rsidRDefault="00DE5F46">
            <w:pPr>
              <w:pStyle w:val="TableParagraph"/>
              <w:numPr>
                <w:ilvl w:val="0"/>
                <w:numId w:val="14"/>
              </w:numPr>
              <w:tabs>
                <w:tab w:val="left" w:pos="245"/>
              </w:tabs>
              <w:ind w:right="475" w:firstLine="0"/>
              <w:rPr>
                <w:sz w:val="24"/>
              </w:rPr>
            </w:pPr>
            <w:r>
              <w:rPr>
                <w:sz w:val="24"/>
              </w:rPr>
              <w:t>SOBREIRA,</w:t>
            </w:r>
            <w:r>
              <w:rPr>
                <w:spacing w:val="-3"/>
                <w:sz w:val="24"/>
              </w:rPr>
              <w:t xml:space="preserve"> </w:t>
            </w:r>
            <w:r>
              <w:rPr>
                <w:sz w:val="24"/>
              </w:rPr>
              <w:t>A.;</w:t>
            </w:r>
            <w:r>
              <w:rPr>
                <w:spacing w:val="-3"/>
                <w:sz w:val="24"/>
              </w:rPr>
              <w:t xml:space="preserve"> </w:t>
            </w:r>
            <w:r>
              <w:rPr>
                <w:sz w:val="24"/>
              </w:rPr>
              <w:t>MARTINS,</w:t>
            </w:r>
            <w:r>
              <w:rPr>
                <w:spacing w:val="-3"/>
                <w:sz w:val="24"/>
              </w:rPr>
              <w:t xml:space="preserve"> </w:t>
            </w:r>
            <w:r>
              <w:rPr>
                <w:sz w:val="24"/>
              </w:rPr>
              <w:t>C.;</w:t>
            </w:r>
            <w:r>
              <w:rPr>
                <w:spacing w:val="-2"/>
                <w:sz w:val="24"/>
              </w:rPr>
              <w:t xml:space="preserve"> </w:t>
            </w:r>
            <w:r>
              <w:rPr>
                <w:sz w:val="24"/>
              </w:rPr>
              <w:t>LEÃO,</w:t>
            </w:r>
            <w:r>
              <w:rPr>
                <w:spacing w:val="-3"/>
                <w:sz w:val="24"/>
              </w:rPr>
              <w:t xml:space="preserve"> </w:t>
            </w:r>
            <w:r>
              <w:rPr>
                <w:sz w:val="24"/>
              </w:rPr>
              <w:t>J.</w:t>
            </w:r>
            <w:r>
              <w:rPr>
                <w:spacing w:val="-3"/>
                <w:sz w:val="24"/>
              </w:rPr>
              <w:t xml:space="preserve"> </w:t>
            </w:r>
            <w:r>
              <w:rPr>
                <w:sz w:val="24"/>
              </w:rPr>
              <w:t>A.</w:t>
            </w:r>
            <w:r>
              <w:rPr>
                <w:spacing w:val="-3"/>
                <w:sz w:val="24"/>
              </w:rPr>
              <w:t xml:space="preserve"> </w:t>
            </w:r>
            <w:r>
              <w:rPr>
                <w:b/>
                <w:sz w:val="24"/>
              </w:rPr>
              <w:t>Técnicas</w:t>
            </w:r>
            <w:r>
              <w:rPr>
                <w:b/>
                <w:spacing w:val="-3"/>
                <w:sz w:val="24"/>
              </w:rPr>
              <w:t xml:space="preserve"> </w:t>
            </w:r>
            <w:r>
              <w:rPr>
                <w:b/>
                <w:sz w:val="24"/>
              </w:rPr>
              <w:t>gerais</w:t>
            </w:r>
            <w:r>
              <w:rPr>
                <w:b/>
                <w:spacing w:val="-3"/>
                <w:sz w:val="24"/>
              </w:rPr>
              <w:t xml:space="preserve"> </w:t>
            </w:r>
            <w:r>
              <w:rPr>
                <w:b/>
                <w:sz w:val="24"/>
              </w:rPr>
              <w:t>de</w:t>
            </w:r>
            <w:r>
              <w:rPr>
                <w:b/>
                <w:spacing w:val="-4"/>
                <w:sz w:val="24"/>
              </w:rPr>
              <w:t xml:space="preserve"> </w:t>
            </w:r>
            <w:r>
              <w:rPr>
                <w:b/>
                <w:sz w:val="24"/>
              </w:rPr>
              <w:t>laboratório</w:t>
            </w:r>
            <w:r>
              <w:rPr>
                <w:sz w:val="24"/>
              </w:rPr>
              <w:t>.</w:t>
            </w:r>
            <w:r>
              <w:rPr>
                <w:spacing w:val="-3"/>
                <w:sz w:val="24"/>
              </w:rPr>
              <w:t xml:space="preserve"> </w:t>
            </w:r>
            <w:r>
              <w:rPr>
                <w:sz w:val="24"/>
              </w:rPr>
              <w:t>São</w:t>
            </w:r>
            <w:r>
              <w:rPr>
                <w:spacing w:val="-3"/>
                <w:sz w:val="24"/>
              </w:rPr>
              <w:t xml:space="preserve"> </w:t>
            </w:r>
            <w:r>
              <w:rPr>
                <w:sz w:val="24"/>
              </w:rPr>
              <w:t>Paulo: Edart, 1982. 188p.</w:t>
            </w:r>
          </w:p>
          <w:p w14:paraId="07BF98F2" w14:textId="77777777" w:rsidR="00201F78" w:rsidRPr="009B315F" w:rsidRDefault="00DE5F46">
            <w:pPr>
              <w:pStyle w:val="TableParagraph"/>
              <w:ind w:left="107"/>
              <w:rPr>
                <w:sz w:val="24"/>
                <w:lang w:val="en-US"/>
              </w:rPr>
            </w:pPr>
            <w:r>
              <w:rPr>
                <w:sz w:val="24"/>
              </w:rPr>
              <w:t>.</w:t>
            </w:r>
            <w:r>
              <w:rPr>
                <w:spacing w:val="-3"/>
                <w:sz w:val="24"/>
              </w:rPr>
              <w:t xml:space="preserve"> </w:t>
            </w:r>
            <w:r>
              <w:rPr>
                <w:sz w:val="24"/>
              </w:rPr>
              <w:t>ZAÍTZ,</w:t>
            </w:r>
            <w:r>
              <w:rPr>
                <w:spacing w:val="-1"/>
                <w:sz w:val="24"/>
              </w:rPr>
              <w:t xml:space="preserve"> </w:t>
            </w:r>
            <w:r>
              <w:rPr>
                <w:sz w:val="24"/>
              </w:rPr>
              <w:t>C.</w:t>
            </w:r>
            <w:r>
              <w:rPr>
                <w:spacing w:val="-1"/>
                <w:sz w:val="24"/>
              </w:rPr>
              <w:t xml:space="preserve"> </w:t>
            </w:r>
            <w:r>
              <w:rPr>
                <w:sz w:val="24"/>
              </w:rPr>
              <w:t>et</w:t>
            </w:r>
            <w:r>
              <w:rPr>
                <w:spacing w:val="-1"/>
                <w:sz w:val="24"/>
              </w:rPr>
              <w:t xml:space="preserve"> </w:t>
            </w:r>
            <w:r>
              <w:rPr>
                <w:sz w:val="24"/>
              </w:rPr>
              <w:t>al.</w:t>
            </w:r>
            <w:r>
              <w:rPr>
                <w:spacing w:val="-1"/>
                <w:sz w:val="24"/>
              </w:rPr>
              <w:t xml:space="preserve"> </w:t>
            </w:r>
            <w:r>
              <w:rPr>
                <w:b/>
                <w:sz w:val="24"/>
              </w:rPr>
              <w:t>Atlas</w:t>
            </w:r>
            <w:r>
              <w:rPr>
                <w:b/>
                <w:spacing w:val="1"/>
                <w:sz w:val="24"/>
              </w:rPr>
              <w:t xml:space="preserve"> </w:t>
            </w:r>
            <w:r>
              <w:rPr>
                <w:b/>
                <w:sz w:val="24"/>
              </w:rPr>
              <w:t>de</w:t>
            </w:r>
            <w:r>
              <w:rPr>
                <w:b/>
                <w:spacing w:val="-2"/>
                <w:sz w:val="24"/>
              </w:rPr>
              <w:t xml:space="preserve"> </w:t>
            </w:r>
            <w:r>
              <w:rPr>
                <w:b/>
                <w:sz w:val="24"/>
              </w:rPr>
              <w:t>Micologia</w:t>
            </w:r>
            <w:r>
              <w:rPr>
                <w:b/>
                <w:spacing w:val="-1"/>
                <w:sz w:val="24"/>
              </w:rPr>
              <w:t xml:space="preserve"> </w:t>
            </w:r>
            <w:r>
              <w:rPr>
                <w:b/>
                <w:sz w:val="24"/>
              </w:rPr>
              <w:t>Médica</w:t>
            </w:r>
            <w:r>
              <w:rPr>
                <w:sz w:val="24"/>
              </w:rPr>
              <w:t>.</w:t>
            </w:r>
            <w:r>
              <w:rPr>
                <w:spacing w:val="1"/>
                <w:sz w:val="24"/>
              </w:rPr>
              <w:t xml:space="preserve"> </w:t>
            </w:r>
            <w:r w:rsidRPr="009B315F">
              <w:rPr>
                <w:sz w:val="24"/>
                <w:lang w:val="en-US"/>
              </w:rPr>
              <w:t>MEDS,</w:t>
            </w:r>
            <w:r w:rsidRPr="009B315F">
              <w:rPr>
                <w:spacing w:val="-1"/>
                <w:sz w:val="24"/>
                <w:lang w:val="en-US"/>
              </w:rPr>
              <w:t xml:space="preserve"> </w:t>
            </w:r>
            <w:r w:rsidRPr="009B315F">
              <w:rPr>
                <w:spacing w:val="-2"/>
                <w:sz w:val="24"/>
                <w:lang w:val="en-US"/>
              </w:rPr>
              <w:t>1996.</w:t>
            </w:r>
          </w:p>
          <w:p w14:paraId="5C5B35C2" w14:textId="77777777" w:rsidR="00201F78" w:rsidRDefault="00DE5F46">
            <w:pPr>
              <w:pStyle w:val="TableParagraph"/>
              <w:ind w:left="107"/>
              <w:rPr>
                <w:sz w:val="24"/>
              </w:rPr>
            </w:pPr>
            <w:r w:rsidRPr="009B315F">
              <w:rPr>
                <w:sz w:val="24"/>
                <w:lang w:val="en-US"/>
              </w:rPr>
              <w:t>.</w:t>
            </w:r>
            <w:r w:rsidRPr="009B315F">
              <w:rPr>
                <w:spacing w:val="-4"/>
                <w:sz w:val="24"/>
                <w:lang w:val="en-US"/>
              </w:rPr>
              <w:t xml:space="preserve"> </w:t>
            </w:r>
            <w:r w:rsidRPr="009B315F">
              <w:rPr>
                <w:sz w:val="24"/>
                <w:lang w:val="en-US"/>
              </w:rPr>
              <w:t>ZAÍTZ,</w:t>
            </w:r>
            <w:r w:rsidRPr="009B315F">
              <w:rPr>
                <w:spacing w:val="-1"/>
                <w:sz w:val="24"/>
                <w:lang w:val="en-US"/>
              </w:rPr>
              <w:t xml:space="preserve"> </w:t>
            </w:r>
            <w:r w:rsidRPr="009B315F">
              <w:rPr>
                <w:sz w:val="24"/>
                <w:lang w:val="en-US"/>
              </w:rPr>
              <w:t>C.</w:t>
            </w:r>
            <w:r w:rsidRPr="009B315F">
              <w:rPr>
                <w:spacing w:val="-1"/>
                <w:sz w:val="24"/>
                <w:lang w:val="en-US"/>
              </w:rPr>
              <w:t xml:space="preserve"> </w:t>
            </w:r>
            <w:r w:rsidRPr="009B315F">
              <w:rPr>
                <w:sz w:val="24"/>
                <w:lang w:val="en-US"/>
              </w:rPr>
              <w:t>et</w:t>
            </w:r>
            <w:r w:rsidRPr="009B315F">
              <w:rPr>
                <w:spacing w:val="-1"/>
                <w:sz w:val="24"/>
                <w:lang w:val="en-US"/>
              </w:rPr>
              <w:t xml:space="preserve"> </w:t>
            </w:r>
            <w:r w:rsidRPr="009B315F">
              <w:rPr>
                <w:sz w:val="24"/>
                <w:lang w:val="en-US"/>
              </w:rPr>
              <w:t>al.</w:t>
            </w:r>
            <w:r w:rsidRPr="009B315F">
              <w:rPr>
                <w:spacing w:val="-1"/>
                <w:sz w:val="24"/>
                <w:lang w:val="en-US"/>
              </w:rPr>
              <w:t xml:space="preserve"> </w:t>
            </w:r>
            <w:r>
              <w:rPr>
                <w:b/>
                <w:sz w:val="24"/>
              </w:rPr>
              <w:t>Compêntido</w:t>
            </w:r>
            <w:r>
              <w:rPr>
                <w:b/>
                <w:spacing w:val="-1"/>
                <w:sz w:val="24"/>
              </w:rPr>
              <w:t xml:space="preserve"> </w:t>
            </w:r>
            <w:r>
              <w:rPr>
                <w:b/>
                <w:sz w:val="24"/>
              </w:rPr>
              <w:t>de</w:t>
            </w:r>
            <w:r>
              <w:rPr>
                <w:b/>
                <w:spacing w:val="-2"/>
                <w:sz w:val="24"/>
              </w:rPr>
              <w:t xml:space="preserve"> </w:t>
            </w:r>
            <w:r>
              <w:rPr>
                <w:b/>
                <w:sz w:val="24"/>
              </w:rPr>
              <w:t>Micologia</w:t>
            </w:r>
            <w:r>
              <w:rPr>
                <w:b/>
                <w:spacing w:val="1"/>
                <w:sz w:val="24"/>
              </w:rPr>
              <w:t xml:space="preserve"> </w:t>
            </w:r>
            <w:r>
              <w:rPr>
                <w:sz w:val="24"/>
              </w:rPr>
              <w:t>Médica.</w:t>
            </w:r>
            <w:r>
              <w:rPr>
                <w:spacing w:val="-1"/>
                <w:sz w:val="24"/>
              </w:rPr>
              <w:t xml:space="preserve"> </w:t>
            </w:r>
            <w:r>
              <w:rPr>
                <w:sz w:val="24"/>
              </w:rPr>
              <w:t>MEDS,</w:t>
            </w:r>
            <w:r>
              <w:rPr>
                <w:spacing w:val="-1"/>
                <w:sz w:val="24"/>
              </w:rPr>
              <w:t xml:space="preserve"> </w:t>
            </w:r>
            <w:r>
              <w:rPr>
                <w:spacing w:val="-2"/>
                <w:sz w:val="24"/>
              </w:rPr>
              <w:t>1997.</w:t>
            </w:r>
          </w:p>
        </w:tc>
      </w:tr>
    </w:tbl>
    <w:p w14:paraId="1866BF19" w14:textId="77777777" w:rsidR="00201F78" w:rsidRDefault="00201F78">
      <w:pPr>
        <w:pStyle w:val="Corpodetexto"/>
        <w:rPr>
          <w:b/>
          <w:sz w:val="20"/>
        </w:rPr>
      </w:pPr>
    </w:p>
    <w:p w14:paraId="38BDE9CA" w14:textId="77777777" w:rsidR="00201F78" w:rsidRDefault="00201F78">
      <w:pPr>
        <w:pStyle w:val="Corpodetexto"/>
        <w:spacing w:before="9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78807BA1" w14:textId="77777777">
        <w:trPr>
          <w:trHeight w:val="551"/>
        </w:trPr>
        <w:tc>
          <w:tcPr>
            <w:tcW w:w="9359" w:type="dxa"/>
          </w:tcPr>
          <w:p w14:paraId="68BEBDB3" w14:textId="77777777" w:rsidR="00201F78" w:rsidRDefault="00DE5F46">
            <w:pPr>
              <w:pStyle w:val="TableParagraph"/>
              <w:spacing w:before="272" w:line="259" w:lineRule="exact"/>
              <w:ind w:left="4" w:right="3"/>
              <w:jc w:val="center"/>
              <w:rPr>
                <w:b/>
                <w:sz w:val="24"/>
              </w:rPr>
            </w:pPr>
            <w:r>
              <w:rPr>
                <w:b/>
                <w:sz w:val="24"/>
              </w:rPr>
              <w:t>GENÉTICA</w:t>
            </w:r>
            <w:r>
              <w:rPr>
                <w:b/>
                <w:spacing w:val="-3"/>
                <w:sz w:val="24"/>
              </w:rPr>
              <w:t xml:space="preserve"> </w:t>
            </w:r>
            <w:r>
              <w:rPr>
                <w:b/>
                <w:spacing w:val="-2"/>
                <w:sz w:val="24"/>
              </w:rPr>
              <w:t>ANIMAL</w:t>
            </w:r>
          </w:p>
        </w:tc>
      </w:tr>
    </w:tbl>
    <w:p w14:paraId="7413B623" w14:textId="77777777" w:rsidR="00201F78" w:rsidRDefault="00201F78">
      <w:pPr>
        <w:pStyle w:val="TableParagraph"/>
        <w:spacing w:line="259" w:lineRule="exact"/>
        <w:jc w:val="center"/>
        <w:rPr>
          <w:b/>
          <w:sz w:val="24"/>
        </w:rPr>
        <w:sectPr w:rsidR="00201F78">
          <w:pgSz w:w="11910" w:h="16850"/>
          <w:pgMar w:top="1940" w:right="283" w:bottom="280" w:left="283" w:header="1728" w:footer="0" w:gutter="0"/>
          <w:cols w:space="720"/>
        </w:sectPr>
      </w:pPr>
    </w:p>
    <w:p w14:paraId="333F5739"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3240890B" w14:textId="77777777">
        <w:trPr>
          <w:trHeight w:val="275"/>
        </w:trPr>
        <w:tc>
          <w:tcPr>
            <w:tcW w:w="1702" w:type="dxa"/>
          </w:tcPr>
          <w:p w14:paraId="2001FEF3" w14:textId="77777777" w:rsidR="00201F78" w:rsidRDefault="00DE5F46">
            <w:pPr>
              <w:pStyle w:val="TableParagraph"/>
              <w:spacing w:line="256" w:lineRule="exact"/>
              <w:ind w:left="381"/>
              <w:rPr>
                <w:sz w:val="24"/>
              </w:rPr>
            </w:pPr>
            <w:r>
              <w:rPr>
                <w:spacing w:val="-2"/>
                <w:sz w:val="24"/>
              </w:rPr>
              <w:t>CÓDIGO</w:t>
            </w:r>
          </w:p>
        </w:tc>
        <w:tc>
          <w:tcPr>
            <w:tcW w:w="1134" w:type="dxa"/>
          </w:tcPr>
          <w:p w14:paraId="079E709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64513EAB"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BDE17B7" w14:textId="77777777" w:rsidR="00201F78" w:rsidRDefault="00DE5F46">
            <w:pPr>
              <w:pStyle w:val="TableParagraph"/>
              <w:spacing w:line="256" w:lineRule="exact"/>
              <w:ind w:left="1366"/>
              <w:rPr>
                <w:sz w:val="24"/>
              </w:rPr>
            </w:pPr>
            <w:r>
              <w:rPr>
                <w:spacing w:val="-2"/>
                <w:sz w:val="24"/>
              </w:rPr>
              <w:t>PRÉ-REQUISITO(S)</w:t>
            </w:r>
          </w:p>
        </w:tc>
      </w:tr>
      <w:tr w:rsidR="00201F78" w14:paraId="1E3F4220" w14:textId="77777777">
        <w:trPr>
          <w:trHeight w:val="275"/>
        </w:trPr>
        <w:tc>
          <w:tcPr>
            <w:tcW w:w="1702" w:type="dxa"/>
          </w:tcPr>
          <w:p w14:paraId="70D6425C" w14:textId="77777777" w:rsidR="00201F78" w:rsidRDefault="00201F78">
            <w:pPr>
              <w:pStyle w:val="TableParagraph"/>
              <w:rPr>
                <w:sz w:val="20"/>
              </w:rPr>
            </w:pPr>
          </w:p>
        </w:tc>
        <w:tc>
          <w:tcPr>
            <w:tcW w:w="1134" w:type="dxa"/>
          </w:tcPr>
          <w:p w14:paraId="66BCBBAE" w14:textId="77777777" w:rsidR="00201F78" w:rsidRDefault="00DE5F46">
            <w:pPr>
              <w:pStyle w:val="TableParagraph"/>
              <w:spacing w:line="256" w:lineRule="exact"/>
              <w:ind w:left="7"/>
              <w:jc w:val="center"/>
              <w:rPr>
                <w:sz w:val="24"/>
              </w:rPr>
            </w:pPr>
            <w:r>
              <w:rPr>
                <w:spacing w:val="-5"/>
                <w:sz w:val="24"/>
              </w:rPr>
              <w:t>60</w:t>
            </w:r>
          </w:p>
        </w:tc>
        <w:tc>
          <w:tcPr>
            <w:tcW w:w="1702" w:type="dxa"/>
          </w:tcPr>
          <w:p w14:paraId="7178F094" w14:textId="77777777" w:rsidR="00201F78" w:rsidRDefault="00DE5F46">
            <w:pPr>
              <w:pStyle w:val="TableParagraph"/>
              <w:spacing w:line="256" w:lineRule="exact"/>
              <w:ind w:left="34" w:right="30"/>
              <w:jc w:val="center"/>
              <w:rPr>
                <w:sz w:val="24"/>
              </w:rPr>
            </w:pPr>
            <w:r>
              <w:rPr>
                <w:spacing w:val="-2"/>
                <w:sz w:val="24"/>
              </w:rPr>
              <w:t>2.2.0</w:t>
            </w:r>
          </w:p>
        </w:tc>
        <w:tc>
          <w:tcPr>
            <w:tcW w:w="4823" w:type="dxa"/>
          </w:tcPr>
          <w:p w14:paraId="47B24CF6" w14:textId="77777777" w:rsidR="00201F78" w:rsidRDefault="00DE5F46">
            <w:pPr>
              <w:pStyle w:val="TableParagraph"/>
              <w:spacing w:line="256" w:lineRule="exact"/>
              <w:ind w:left="67"/>
              <w:rPr>
                <w:sz w:val="24"/>
              </w:rPr>
            </w:pPr>
            <w:r>
              <w:rPr>
                <w:sz w:val="24"/>
              </w:rPr>
              <w:t>Método</w:t>
            </w:r>
            <w:r>
              <w:rPr>
                <w:spacing w:val="-1"/>
                <w:sz w:val="24"/>
              </w:rPr>
              <w:t xml:space="preserve"> </w:t>
            </w:r>
            <w:r>
              <w:rPr>
                <w:sz w:val="24"/>
              </w:rPr>
              <w:t>Científico</w:t>
            </w:r>
            <w:r>
              <w:rPr>
                <w:spacing w:val="-1"/>
                <w:sz w:val="24"/>
              </w:rPr>
              <w:t xml:space="preserve"> </w:t>
            </w:r>
            <w:r>
              <w:rPr>
                <w:sz w:val="24"/>
              </w:rPr>
              <w:t>e</w:t>
            </w:r>
            <w:r>
              <w:rPr>
                <w:spacing w:val="-2"/>
                <w:sz w:val="24"/>
              </w:rPr>
              <w:t xml:space="preserve"> </w:t>
            </w:r>
            <w:r>
              <w:rPr>
                <w:sz w:val="24"/>
              </w:rPr>
              <w:t>Experimentação</w:t>
            </w:r>
            <w:r>
              <w:rPr>
                <w:spacing w:val="-1"/>
                <w:sz w:val="24"/>
              </w:rPr>
              <w:t xml:space="preserve"> </w:t>
            </w:r>
            <w:r>
              <w:rPr>
                <w:spacing w:val="-2"/>
                <w:sz w:val="24"/>
              </w:rPr>
              <w:t>Animal</w:t>
            </w:r>
          </w:p>
        </w:tc>
      </w:tr>
      <w:tr w:rsidR="00201F78" w14:paraId="0722D57C" w14:textId="77777777">
        <w:trPr>
          <w:trHeight w:val="827"/>
        </w:trPr>
        <w:tc>
          <w:tcPr>
            <w:tcW w:w="9361" w:type="dxa"/>
            <w:gridSpan w:val="4"/>
          </w:tcPr>
          <w:p w14:paraId="7BD88769" w14:textId="77777777" w:rsidR="00201F78" w:rsidRDefault="00DE5F46">
            <w:pPr>
              <w:pStyle w:val="TableParagraph"/>
              <w:tabs>
                <w:tab w:val="left" w:pos="2515"/>
              </w:tabs>
              <w:ind w:left="69" w:right="61"/>
              <w:rPr>
                <w:sz w:val="24"/>
              </w:rPr>
            </w:pPr>
            <w:r>
              <w:rPr>
                <w:sz w:val="24"/>
              </w:rPr>
              <w:t>EMENTA:</w:t>
            </w:r>
            <w:r>
              <w:rPr>
                <w:spacing w:val="40"/>
                <w:sz w:val="24"/>
              </w:rPr>
              <w:t xml:space="preserve"> </w:t>
            </w:r>
            <w:r>
              <w:rPr>
                <w:sz w:val="24"/>
              </w:rPr>
              <w:t>Genética</w:t>
            </w:r>
            <w:r>
              <w:rPr>
                <w:spacing w:val="40"/>
                <w:sz w:val="24"/>
              </w:rPr>
              <w:t xml:space="preserve"> </w:t>
            </w:r>
            <w:r>
              <w:rPr>
                <w:sz w:val="24"/>
              </w:rPr>
              <w:t>mendeliana.</w:t>
            </w:r>
            <w:r>
              <w:rPr>
                <w:spacing w:val="40"/>
                <w:sz w:val="24"/>
              </w:rPr>
              <w:t xml:space="preserve"> </w:t>
            </w:r>
            <w:r>
              <w:rPr>
                <w:sz w:val="24"/>
              </w:rPr>
              <w:t>Interação</w:t>
            </w:r>
            <w:r>
              <w:rPr>
                <w:spacing w:val="40"/>
                <w:sz w:val="24"/>
              </w:rPr>
              <w:t xml:space="preserve"> </w:t>
            </w:r>
            <w:r>
              <w:rPr>
                <w:sz w:val="24"/>
              </w:rPr>
              <w:t>gênica.</w:t>
            </w:r>
            <w:r>
              <w:rPr>
                <w:spacing w:val="40"/>
                <w:sz w:val="24"/>
              </w:rPr>
              <w:t xml:space="preserve"> </w:t>
            </w:r>
            <w:r>
              <w:rPr>
                <w:sz w:val="24"/>
              </w:rPr>
              <w:t>Interação</w:t>
            </w:r>
            <w:r>
              <w:rPr>
                <w:spacing w:val="40"/>
                <w:sz w:val="24"/>
              </w:rPr>
              <w:t xml:space="preserve"> </w:t>
            </w:r>
            <w:r>
              <w:rPr>
                <w:sz w:val="24"/>
              </w:rPr>
              <w:t>genótipo-ambiente.</w:t>
            </w:r>
            <w:r>
              <w:rPr>
                <w:spacing w:val="40"/>
                <w:sz w:val="24"/>
              </w:rPr>
              <w:t xml:space="preserve"> </w:t>
            </w:r>
            <w:r>
              <w:rPr>
                <w:sz w:val="24"/>
              </w:rPr>
              <w:t>Herança</w:t>
            </w:r>
            <w:r>
              <w:rPr>
                <w:spacing w:val="80"/>
                <w:sz w:val="24"/>
              </w:rPr>
              <w:t xml:space="preserve"> </w:t>
            </w:r>
            <w:r>
              <w:rPr>
                <w:sz w:val="24"/>
              </w:rPr>
              <w:t>relacionada</w:t>
            </w:r>
            <w:r>
              <w:rPr>
                <w:spacing w:val="58"/>
                <w:w w:val="150"/>
                <w:sz w:val="24"/>
              </w:rPr>
              <w:t xml:space="preserve"> </w:t>
            </w:r>
            <w:r>
              <w:rPr>
                <w:sz w:val="24"/>
              </w:rPr>
              <w:t>ao</w:t>
            </w:r>
            <w:r>
              <w:rPr>
                <w:spacing w:val="61"/>
                <w:w w:val="150"/>
                <w:sz w:val="24"/>
              </w:rPr>
              <w:t xml:space="preserve"> </w:t>
            </w:r>
            <w:r>
              <w:rPr>
                <w:spacing w:val="-4"/>
                <w:sz w:val="24"/>
              </w:rPr>
              <w:t>sexo.</w:t>
            </w:r>
            <w:r>
              <w:rPr>
                <w:sz w:val="24"/>
              </w:rPr>
              <w:tab/>
              <w:t>Mutações.</w:t>
            </w:r>
            <w:r>
              <w:rPr>
                <w:spacing w:val="59"/>
                <w:w w:val="150"/>
                <w:sz w:val="24"/>
              </w:rPr>
              <w:t xml:space="preserve"> </w:t>
            </w:r>
            <w:r>
              <w:rPr>
                <w:sz w:val="24"/>
              </w:rPr>
              <w:t>Alelos</w:t>
            </w:r>
            <w:r>
              <w:rPr>
                <w:spacing w:val="63"/>
                <w:w w:val="150"/>
                <w:sz w:val="24"/>
              </w:rPr>
              <w:t xml:space="preserve"> </w:t>
            </w:r>
            <w:r>
              <w:rPr>
                <w:sz w:val="24"/>
              </w:rPr>
              <w:t>múltiplos.</w:t>
            </w:r>
            <w:r>
              <w:rPr>
                <w:spacing w:val="62"/>
                <w:w w:val="150"/>
                <w:sz w:val="24"/>
              </w:rPr>
              <w:t xml:space="preserve"> </w:t>
            </w:r>
            <w:r>
              <w:rPr>
                <w:sz w:val="24"/>
              </w:rPr>
              <w:t>Variação</w:t>
            </w:r>
            <w:r>
              <w:rPr>
                <w:spacing w:val="62"/>
                <w:w w:val="150"/>
                <w:sz w:val="24"/>
              </w:rPr>
              <w:t xml:space="preserve"> </w:t>
            </w:r>
            <w:r>
              <w:rPr>
                <w:sz w:val="24"/>
              </w:rPr>
              <w:t>numérica</w:t>
            </w:r>
            <w:r>
              <w:rPr>
                <w:spacing w:val="60"/>
                <w:w w:val="150"/>
                <w:sz w:val="24"/>
              </w:rPr>
              <w:t xml:space="preserve"> </w:t>
            </w:r>
            <w:r>
              <w:rPr>
                <w:sz w:val="24"/>
              </w:rPr>
              <w:t>e</w:t>
            </w:r>
            <w:r>
              <w:rPr>
                <w:spacing w:val="61"/>
                <w:w w:val="150"/>
                <w:sz w:val="24"/>
              </w:rPr>
              <w:t xml:space="preserve"> </w:t>
            </w:r>
            <w:r>
              <w:rPr>
                <w:sz w:val="24"/>
              </w:rPr>
              <w:t>estrutural</w:t>
            </w:r>
            <w:r>
              <w:rPr>
                <w:spacing w:val="62"/>
                <w:w w:val="150"/>
                <w:sz w:val="24"/>
              </w:rPr>
              <w:t xml:space="preserve"> </w:t>
            </w:r>
            <w:r>
              <w:rPr>
                <w:spacing w:val="-5"/>
                <w:sz w:val="24"/>
              </w:rPr>
              <w:t>dos</w:t>
            </w:r>
          </w:p>
          <w:p w14:paraId="3CCFB36B" w14:textId="77777777" w:rsidR="00201F78" w:rsidRDefault="00DE5F46">
            <w:pPr>
              <w:pStyle w:val="TableParagraph"/>
              <w:spacing w:line="264" w:lineRule="exact"/>
              <w:ind w:left="69"/>
              <w:rPr>
                <w:sz w:val="24"/>
              </w:rPr>
            </w:pPr>
            <w:r>
              <w:rPr>
                <w:sz w:val="24"/>
              </w:rPr>
              <w:t>cromossomos.</w:t>
            </w:r>
            <w:r>
              <w:rPr>
                <w:spacing w:val="-2"/>
                <w:sz w:val="24"/>
              </w:rPr>
              <w:t xml:space="preserve"> </w:t>
            </w:r>
            <w:r>
              <w:rPr>
                <w:sz w:val="24"/>
              </w:rPr>
              <w:t>Introdução</w:t>
            </w:r>
            <w:r>
              <w:rPr>
                <w:spacing w:val="-1"/>
                <w:sz w:val="24"/>
              </w:rPr>
              <w:t xml:space="preserve"> </w:t>
            </w:r>
            <w:r>
              <w:rPr>
                <w:sz w:val="24"/>
              </w:rPr>
              <w:t>à</w:t>
            </w:r>
            <w:r>
              <w:rPr>
                <w:spacing w:val="-2"/>
                <w:sz w:val="24"/>
              </w:rPr>
              <w:t xml:space="preserve"> </w:t>
            </w:r>
            <w:r>
              <w:rPr>
                <w:sz w:val="24"/>
              </w:rPr>
              <w:t>genética</w:t>
            </w:r>
            <w:r>
              <w:rPr>
                <w:spacing w:val="-2"/>
                <w:sz w:val="24"/>
              </w:rPr>
              <w:t xml:space="preserve"> </w:t>
            </w:r>
            <w:r>
              <w:rPr>
                <w:sz w:val="24"/>
              </w:rPr>
              <w:t>de</w:t>
            </w:r>
            <w:r>
              <w:rPr>
                <w:spacing w:val="-1"/>
                <w:sz w:val="24"/>
              </w:rPr>
              <w:t xml:space="preserve"> </w:t>
            </w:r>
            <w:r>
              <w:rPr>
                <w:sz w:val="24"/>
              </w:rPr>
              <w:t>populações.</w:t>
            </w:r>
            <w:r>
              <w:rPr>
                <w:spacing w:val="-1"/>
                <w:sz w:val="24"/>
              </w:rPr>
              <w:t xml:space="preserve"> </w:t>
            </w:r>
            <w:r>
              <w:rPr>
                <w:sz w:val="24"/>
              </w:rPr>
              <w:t>Endogamia.</w:t>
            </w:r>
            <w:r>
              <w:rPr>
                <w:spacing w:val="-1"/>
                <w:sz w:val="24"/>
              </w:rPr>
              <w:t xml:space="preserve"> </w:t>
            </w:r>
            <w:r>
              <w:rPr>
                <w:sz w:val="24"/>
              </w:rPr>
              <w:t>Heterose</w:t>
            </w:r>
            <w:r>
              <w:rPr>
                <w:spacing w:val="-2"/>
                <w:sz w:val="24"/>
              </w:rPr>
              <w:t xml:space="preserve"> </w:t>
            </w:r>
            <w:r>
              <w:rPr>
                <w:sz w:val="24"/>
              </w:rPr>
              <w:t>e</w:t>
            </w:r>
            <w:r>
              <w:rPr>
                <w:spacing w:val="-1"/>
                <w:sz w:val="24"/>
              </w:rPr>
              <w:t xml:space="preserve"> </w:t>
            </w:r>
            <w:r>
              <w:rPr>
                <w:spacing w:val="-2"/>
                <w:sz w:val="24"/>
              </w:rPr>
              <w:t>biotecnologia.</w:t>
            </w:r>
          </w:p>
        </w:tc>
      </w:tr>
      <w:tr w:rsidR="00201F78" w14:paraId="554FBC4B" w14:textId="77777777">
        <w:trPr>
          <w:trHeight w:val="275"/>
        </w:trPr>
        <w:tc>
          <w:tcPr>
            <w:tcW w:w="9361" w:type="dxa"/>
            <w:gridSpan w:val="4"/>
            <w:shd w:val="clear" w:color="auto" w:fill="A6A6A6"/>
          </w:tcPr>
          <w:p w14:paraId="5E649FB5"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3FA30A8" w14:textId="77777777">
        <w:trPr>
          <w:trHeight w:val="1113"/>
        </w:trPr>
        <w:tc>
          <w:tcPr>
            <w:tcW w:w="9361" w:type="dxa"/>
            <w:gridSpan w:val="4"/>
          </w:tcPr>
          <w:p w14:paraId="6EF76568" w14:textId="77777777" w:rsidR="00201F78" w:rsidRDefault="00DE5F46">
            <w:pPr>
              <w:pStyle w:val="TableParagraph"/>
              <w:ind w:left="69" w:right="173"/>
              <w:rPr>
                <w:sz w:val="24"/>
              </w:rPr>
            </w:pPr>
            <w:r>
              <w:rPr>
                <w:sz w:val="24"/>
              </w:rPr>
              <w:t>BEÇA,</w:t>
            </w:r>
            <w:r>
              <w:rPr>
                <w:spacing w:val="-4"/>
                <w:sz w:val="24"/>
              </w:rPr>
              <w:t xml:space="preserve"> </w:t>
            </w:r>
            <w:r>
              <w:rPr>
                <w:sz w:val="24"/>
              </w:rPr>
              <w:t>M.</w:t>
            </w:r>
            <w:r>
              <w:rPr>
                <w:spacing w:val="-2"/>
                <w:sz w:val="24"/>
              </w:rPr>
              <w:t xml:space="preserve"> </w:t>
            </w:r>
            <w:r>
              <w:rPr>
                <w:sz w:val="24"/>
              </w:rPr>
              <w:t>L.</w:t>
            </w:r>
            <w:r>
              <w:rPr>
                <w:spacing w:val="-4"/>
                <w:sz w:val="24"/>
              </w:rPr>
              <w:t xml:space="preserve"> </w:t>
            </w:r>
            <w:r>
              <w:rPr>
                <w:sz w:val="24"/>
              </w:rPr>
              <w:t>e</w:t>
            </w:r>
            <w:r>
              <w:rPr>
                <w:spacing w:val="-3"/>
                <w:sz w:val="24"/>
              </w:rPr>
              <w:t xml:space="preserve"> </w:t>
            </w:r>
            <w:r>
              <w:rPr>
                <w:sz w:val="24"/>
              </w:rPr>
              <w:t>BEÇAK,</w:t>
            </w:r>
            <w:r>
              <w:rPr>
                <w:spacing w:val="-3"/>
                <w:sz w:val="24"/>
              </w:rPr>
              <w:t xml:space="preserve"> </w:t>
            </w:r>
            <w:r>
              <w:rPr>
                <w:sz w:val="24"/>
              </w:rPr>
              <w:t>W.</w:t>
            </w:r>
            <w:r>
              <w:rPr>
                <w:spacing w:val="-3"/>
                <w:sz w:val="24"/>
              </w:rPr>
              <w:t xml:space="preserve"> </w:t>
            </w:r>
            <w:r>
              <w:rPr>
                <w:b/>
                <w:sz w:val="24"/>
              </w:rPr>
              <w:t>Biologia,</w:t>
            </w:r>
            <w:r>
              <w:rPr>
                <w:b/>
                <w:spacing w:val="-4"/>
                <w:sz w:val="24"/>
              </w:rPr>
              <w:t xml:space="preserve"> </w:t>
            </w:r>
            <w:r>
              <w:rPr>
                <w:b/>
                <w:sz w:val="24"/>
              </w:rPr>
              <w:t>genética-teórica</w:t>
            </w:r>
            <w:r>
              <w:rPr>
                <w:sz w:val="24"/>
              </w:rPr>
              <w:t>.</w:t>
            </w:r>
            <w:r>
              <w:rPr>
                <w:spacing w:val="-4"/>
                <w:sz w:val="24"/>
              </w:rPr>
              <w:t xml:space="preserve"> </w:t>
            </w:r>
            <w:r>
              <w:rPr>
                <w:sz w:val="24"/>
              </w:rPr>
              <w:t>21.</w:t>
            </w:r>
            <w:r>
              <w:rPr>
                <w:spacing w:val="-4"/>
                <w:sz w:val="24"/>
              </w:rPr>
              <w:t xml:space="preserve"> </w:t>
            </w:r>
            <w:r>
              <w:rPr>
                <w:sz w:val="24"/>
              </w:rPr>
              <w:t>ed.São</w:t>
            </w:r>
            <w:r>
              <w:rPr>
                <w:spacing w:val="-4"/>
                <w:sz w:val="24"/>
              </w:rPr>
              <w:t xml:space="preserve"> </w:t>
            </w:r>
            <w:r>
              <w:rPr>
                <w:sz w:val="24"/>
              </w:rPr>
              <w:t>Paulo:</w:t>
            </w:r>
            <w:r>
              <w:rPr>
                <w:spacing w:val="-1"/>
                <w:sz w:val="24"/>
              </w:rPr>
              <w:t xml:space="preserve"> </w:t>
            </w:r>
            <w:r>
              <w:rPr>
                <w:sz w:val="24"/>
              </w:rPr>
              <w:t>Nobel,</w:t>
            </w:r>
            <w:r>
              <w:rPr>
                <w:spacing w:val="-4"/>
                <w:sz w:val="24"/>
              </w:rPr>
              <w:t xml:space="preserve"> </w:t>
            </w:r>
            <w:r>
              <w:rPr>
                <w:sz w:val="24"/>
              </w:rPr>
              <w:t>1977.</w:t>
            </w:r>
            <w:r>
              <w:rPr>
                <w:spacing w:val="-4"/>
                <w:sz w:val="24"/>
              </w:rPr>
              <w:t xml:space="preserve"> </w:t>
            </w:r>
            <w:r>
              <w:rPr>
                <w:sz w:val="24"/>
              </w:rPr>
              <w:t xml:space="preserve">177p. BRINQUET, JÚNIOR, R. </w:t>
            </w:r>
            <w:r>
              <w:rPr>
                <w:b/>
                <w:sz w:val="24"/>
              </w:rPr>
              <w:t xml:space="preserve">Lições de genética com especial aplicação aos animais domésticos e ao homem. </w:t>
            </w:r>
            <w:r>
              <w:rPr>
                <w:sz w:val="24"/>
              </w:rPr>
              <w:t>Rio de Janeiro: SAI, 1967. 270p.</w:t>
            </w:r>
          </w:p>
        </w:tc>
      </w:tr>
      <w:tr w:rsidR="00201F78" w14:paraId="5FCDF12F" w14:textId="77777777">
        <w:trPr>
          <w:trHeight w:val="276"/>
        </w:trPr>
        <w:tc>
          <w:tcPr>
            <w:tcW w:w="9361" w:type="dxa"/>
            <w:gridSpan w:val="4"/>
            <w:shd w:val="clear" w:color="auto" w:fill="A6A6A6"/>
          </w:tcPr>
          <w:p w14:paraId="502969D5"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730FB1B3" w14:textId="77777777">
        <w:trPr>
          <w:trHeight w:val="553"/>
        </w:trPr>
        <w:tc>
          <w:tcPr>
            <w:tcW w:w="9361" w:type="dxa"/>
            <w:gridSpan w:val="4"/>
          </w:tcPr>
          <w:p w14:paraId="7AAA8BFC" w14:textId="77777777" w:rsidR="00201F78" w:rsidRDefault="00DE5F46">
            <w:pPr>
              <w:pStyle w:val="TableParagraph"/>
              <w:spacing w:line="270" w:lineRule="exact"/>
              <w:ind w:left="69"/>
              <w:rPr>
                <w:sz w:val="24"/>
              </w:rPr>
            </w:pPr>
            <w:r>
              <w:rPr>
                <w:sz w:val="24"/>
              </w:rPr>
              <w:t>GARDNER, L.</w:t>
            </w:r>
            <w:r>
              <w:rPr>
                <w:spacing w:val="-1"/>
                <w:sz w:val="24"/>
              </w:rPr>
              <w:t xml:space="preserve"> </w:t>
            </w:r>
            <w:r>
              <w:rPr>
                <w:sz w:val="24"/>
              </w:rPr>
              <w:t>J.</w:t>
            </w:r>
            <w:r>
              <w:rPr>
                <w:spacing w:val="-1"/>
                <w:sz w:val="24"/>
              </w:rPr>
              <w:t xml:space="preserve"> </w:t>
            </w:r>
            <w:r>
              <w:rPr>
                <w:b/>
                <w:sz w:val="24"/>
              </w:rPr>
              <w:t>Genética</w:t>
            </w:r>
            <w:r>
              <w:rPr>
                <w:sz w:val="24"/>
              </w:rPr>
              <w:t>.</w:t>
            </w:r>
            <w:r>
              <w:rPr>
                <w:spacing w:val="-1"/>
                <w:sz w:val="24"/>
              </w:rPr>
              <w:t xml:space="preserve"> </w:t>
            </w:r>
            <w:r>
              <w:rPr>
                <w:sz w:val="24"/>
              </w:rPr>
              <w:t>5.</w:t>
            </w:r>
            <w:r>
              <w:rPr>
                <w:spacing w:val="-1"/>
                <w:sz w:val="24"/>
              </w:rPr>
              <w:t xml:space="preserve"> </w:t>
            </w:r>
            <w:r>
              <w:rPr>
                <w:sz w:val="24"/>
              </w:rPr>
              <w:t>ed.</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Interamericana,</w:t>
            </w:r>
            <w:r>
              <w:rPr>
                <w:spacing w:val="-1"/>
                <w:sz w:val="24"/>
              </w:rPr>
              <w:t xml:space="preserve"> </w:t>
            </w:r>
            <w:r>
              <w:rPr>
                <w:sz w:val="24"/>
              </w:rPr>
              <w:t>1977.</w:t>
            </w:r>
            <w:r>
              <w:rPr>
                <w:spacing w:val="-1"/>
                <w:sz w:val="24"/>
              </w:rPr>
              <w:t xml:space="preserve"> </w:t>
            </w:r>
            <w:r>
              <w:rPr>
                <w:spacing w:val="-2"/>
                <w:sz w:val="24"/>
              </w:rPr>
              <w:t>503p.</w:t>
            </w:r>
          </w:p>
          <w:p w14:paraId="7BC942AC" w14:textId="77777777" w:rsidR="00201F78" w:rsidRDefault="00DE5F46">
            <w:pPr>
              <w:pStyle w:val="TableParagraph"/>
              <w:spacing w:line="264" w:lineRule="exact"/>
              <w:ind w:left="69"/>
              <w:rPr>
                <w:sz w:val="24"/>
              </w:rPr>
            </w:pPr>
            <w:r>
              <w:rPr>
                <w:sz w:val="24"/>
              </w:rPr>
              <w:t>GRANER,</w:t>
            </w:r>
            <w:r>
              <w:rPr>
                <w:spacing w:val="-1"/>
                <w:sz w:val="24"/>
              </w:rPr>
              <w:t xml:space="preserve"> </w:t>
            </w:r>
            <w:r>
              <w:rPr>
                <w:sz w:val="24"/>
              </w:rPr>
              <w:t>E.</w:t>
            </w:r>
            <w:r>
              <w:rPr>
                <w:spacing w:val="-1"/>
                <w:sz w:val="24"/>
              </w:rPr>
              <w:t xml:space="preserve"> </w:t>
            </w:r>
            <w:r>
              <w:rPr>
                <w:sz w:val="24"/>
              </w:rPr>
              <w:t>A.</w:t>
            </w:r>
            <w:r>
              <w:rPr>
                <w:spacing w:val="-2"/>
                <w:sz w:val="24"/>
              </w:rPr>
              <w:t xml:space="preserve"> </w:t>
            </w:r>
            <w:r>
              <w:rPr>
                <w:b/>
                <w:sz w:val="24"/>
              </w:rPr>
              <w:t>Elementos</w:t>
            </w:r>
            <w:r>
              <w:rPr>
                <w:b/>
                <w:spacing w:val="-1"/>
                <w:sz w:val="24"/>
              </w:rPr>
              <w:t xml:space="preserve"> </w:t>
            </w:r>
            <w:r>
              <w:rPr>
                <w:b/>
                <w:sz w:val="24"/>
              </w:rPr>
              <w:t>de</w:t>
            </w:r>
            <w:r>
              <w:rPr>
                <w:b/>
                <w:spacing w:val="-1"/>
                <w:sz w:val="24"/>
              </w:rPr>
              <w:t xml:space="preserve"> </w:t>
            </w:r>
            <w:r>
              <w:rPr>
                <w:b/>
                <w:sz w:val="24"/>
              </w:rPr>
              <w:t>genética</w:t>
            </w:r>
            <w:r>
              <w:rPr>
                <w:sz w:val="24"/>
              </w:rPr>
              <w:t>.São</w:t>
            </w:r>
            <w:r>
              <w:rPr>
                <w:spacing w:val="-1"/>
                <w:sz w:val="24"/>
              </w:rPr>
              <w:t xml:space="preserve"> </w:t>
            </w:r>
            <w:r>
              <w:rPr>
                <w:sz w:val="24"/>
              </w:rPr>
              <w:t>Paulo:</w:t>
            </w:r>
            <w:r>
              <w:rPr>
                <w:spacing w:val="-1"/>
                <w:sz w:val="24"/>
              </w:rPr>
              <w:t xml:space="preserve"> </w:t>
            </w:r>
            <w:r>
              <w:rPr>
                <w:sz w:val="24"/>
              </w:rPr>
              <w:t>Melhoramentos,</w:t>
            </w:r>
            <w:r>
              <w:rPr>
                <w:spacing w:val="-1"/>
                <w:sz w:val="24"/>
              </w:rPr>
              <w:t xml:space="preserve"> </w:t>
            </w:r>
            <w:r>
              <w:rPr>
                <w:sz w:val="24"/>
              </w:rPr>
              <w:t xml:space="preserve">1965. </w:t>
            </w:r>
            <w:r>
              <w:rPr>
                <w:spacing w:val="-2"/>
                <w:sz w:val="24"/>
              </w:rPr>
              <w:t>280p.</w:t>
            </w:r>
          </w:p>
        </w:tc>
      </w:tr>
    </w:tbl>
    <w:p w14:paraId="3C210B8D" w14:textId="77777777" w:rsidR="00201F78" w:rsidRDefault="00201F78">
      <w:pPr>
        <w:pStyle w:val="Corpodetexto"/>
        <w:rPr>
          <w:b/>
        </w:rPr>
      </w:pPr>
    </w:p>
    <w:p w14:paraId="5AC4ECDF" w14:textId="77777777" w:rsidR="00201F78" w:rsidRDefault="00201F78">
      <w:pPr>
        <w:pStyle w:val="Corpodetexto"/>
        <w:spacing w:before="2"/>
        <w:rPr>
          <w:b/>
        </w:rPr>
      </w:pPr>
    </w:p>
    <w:p w14:paraId="4FC0203F" w14:textId="77777777" w:rsidR="00201F78" w:rsidRDefault="00DE5F46">
      <w:pPr>
        <w:spacing w:line="360" w:lineRule="auto"/>
        <w:ind w:left="1135" w:right="1617"/>
        <w:rPr>
          <w:b/>
          <w:sz w:val="24"/>
        </w:rPr>
      </w:pPr>
      <w:r>
        <w:rPr>
          <w:b/>
          <w:sz w:val="24"/>
        </w:rPr>
        <w:t>Quadro</w:t>
      </w:r>
      <w:r>
        <w:rPr>
          <w:b/>
          <w:spacing w:val="-4"/>
          <w:sz w:val="24"/>
        </w:rPr>
        <w:t xml:space="preserve"> </w:t>
      </w:r>
      <w:r>
        <w:rPr>
          <w:b/>
          <w:sz w:val="24"/>
        </w:rPr>
        <w:t>15</w:t>
      </w:r>
      <w:r>
        <w:rPr>
          <w:b/>
          <w:spacing w:val="-4"/>
          <w:sz w:val="24"/>
        </w:rPr>
        <w:t xml:space="preserve"> </w:t>
      </w:r>
      <w:r>
        <w:rPr>
          <w:b/>
          <w:sz w:val="24"/>
        </w:rPr>
        <w:t>-</w:t>
      </w:r>
      <w:r>
        <w:rPr>
          <w:b/>
          <w:spacing w:val="-5"/>
          <w:sz w:val="24"/>
        </w:rPr>
        <w:t xml:space="preserve"> </w:t>
      </w:r>
      <w:r>
        <w:rPr>
          <w:b/>
          <w:sz w:val="24"/>
        </w:rPr>
        <w:t>Ementário</w:t>
      </w:r>
      <w:r>
        <w:rPr>
          <w:b/>
          <w:spacing w:val="-2"/>
          <w:sz w:val="24"/>
        </w:rPr>
        <w:t xml:space="preserve"> </w:t>
      </w:r>
      <w:r>
        <w:rPr>
          <w:b/>
          <w:sz w:val="24"/>
        </w:rPr>
        <w:t>das</w:t>
      </w:r>
      <w:r>
        <w:rPr>
          <w:b/>
          <w:spacing w:val="-4"/>
          <w:sz w:val="24"/>
        </w:rPr>
        <w:t xml:space="preserve"> </w:t>
      </w:r>
      <w:r>
        <w:rPr>
          <w:b/>
          <w:sz w:val="24"/>
        </w:rPr>
        <w:t>disciplinas</w:t>
      </w:r>
      <w:r>
        <w:rPr>
          <w:b/>
          <w:spacing w:val="-4"/>
          <w:sz w:val="24"/>
        </w:rPr>
        <w:t xml:space="preserve"> </w:t>
      </w:r>
      <w:r>
        <w:rPr>
          <w:b/>
          <w:sz w:val="24"/>
        </w:rPr>
        <w:t>obrigatórias</w:t>
      </w:r>
      <w:r>
        <w:rPr>
          <w:b/>
          <w:spacing w:val="-4"/>
          <w:sz w:val="24"/>
        </w:rPr>
        <w:t xml:space="preserve"> </w:t>
      </w:r>
      <w:r>
        <w:rPr>
          <w:b/>
          <w:sz w:val="24"/>
        </w:rPr>
        <w:t>do</w:t>
      </w:r>
      <w:r>
        <w:rPr>
          <w:b/>
          <w:spacing w:val="-4"/>
          <w:sz w:val="24"/>
        </w:rPr>
        <w:t xml:space="preserve"> </w:t>
      </w:r>
      <w:r>
        <w:rPr>
          <w:b/>
          <w:sz w:val="24"/>
        </w:rPr>
        <w:t>currículo</w:t>
      </w:r>
      <w:r>
        <w:rPr>
          <w:b/>
          <w:spacing w:val="-4"/>
          <w:sz w:val="24"/>
        </w:rPr>
        <w:t xml:space="preserve"> </w:t>
      </w:r>
      <w:r>
        <w:rPr>
          <w:b/>
          <w:sz w:val="24"/>
        </w:rPr>
        <w:t>V,</w:t>
      </w:r>
      <w:r>
        <w:rPr>
          <w:b/>
          <w:spacing w:val="-3"/>
          <w:sz w:val="24"/>
        </w:rPr>
        <w:t xml:space="preserve"> </w:t>
      </w:r>
      <w:r>
        <w:rPr>
          <w:b/>
          <w:sz w:val="24"/>
        </w:rPr>
        <w:t>ministradas</w:t>
      </w:r>
      <w:r>
        <w:rPr>
          <w:b/>
          <w:spacing w:val="-4"/>
          <w:sz w:val="24"/>
        </w:rPr>
        <w:t xml:space="preserve"> </w:t>
      </w:r>
      <w:r>
        <w:rPr>
          <w:b/>
          <w:sz w:val="24"/>
        </w:rPr>
        <w:t>no 5º SEMESTRE</w:t>
      </w: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680"/>
        <w:gridCol w:w="1800"/>
        <w:gridCol w:w="4418"/>
        <w:gridCol w:w="78"/>
      </w:tblGrid>
      <w:tr w:rsidR="00201F78" w14:paraId="161B7A3B" w14:textId="77777777">
        <w:trPr>
          <w:trHeight w:val="275"/>
        </w:trPr>
        <w:tc>
          <w:tcPr>
            <w:tcW w:w="9454" w:type="dxa"/>
            <w:gridSpan w:val="6"/>
          </w:tcPr>
          <w:p w14:paraId="18A1E6AF" w14:textId="77777777" w:rsidR="00201F78" w:rsidRDefault="00DE5F46">
            <w:pPr>
              <w:pStyle w:val="TableParagraph"/>
              <w:spacing w:line="256" w:lineRule="exact"/>
              <w:ind w:left="13" w:right="1"/>
              <w:jc w:val="center"/>
              <w:rPr>
                <w:b/>
                <w:i/>
                <w:sz w:val="24"/>
              </w:rPr>
            </w:pPr>
            <w:r>
              <w:rPr>
                <w:b/>
                <w:sz w:val="24"/>
              </w:rPr>
              <w:t>PATOLOGIA</w:t>
            </w:r>
            <w:r>
              <w:rPr>
                <w:b/>
                <w:spacing w:val="-3"/>
                <w:sz w:val="24"/>
              </w:rPr>
              <w:t xml:space="preserve"> </w:t>
            </w:r>
            <w:r>
              <w:rPr>
                <w:b/>
                <w:sz w:val="24"/>
              </w:rPr>
              <w:t>ESPECIAL</w:t>
            </w:r>
            <w:r>
              <w:rPr>
                <w:b/>
                <w:spacing w:val="-3"/>
                <w:sz w:val="24"/>
              </w:rPr>
              <w:t xml:space="preserve"> </w:t>
            </w:r>
            <w:r>
              <w:rPr>
                <w:b/>
                <w:sz w:val="24"/>
              </w:rPr>
              <w:t>E</w:t>
            </w:r>
            <w:r>
              <w:rPr>
                <w:b/>
                <w:spacing w:val="-3"/>
                <w:sz w:val="24"/>
              </w:rPr>
              <w:t xml:space="preserve"> </w:t>
            </w:r>
            <w:r>
              <w:rPr>
                <w:b/>
                <w:sz w:val="24"/>
              </w:rPr>
              <w:t xml:space="preserve">DIAGNÓSTICO </w:t>
            </w:r>
            <w:r>
              <w:rPr>
                <w:b/>
                <w:i/>
                <w:sz w:val="24"/>
              </w:rPr>
              <w:t>POST-</w:t>
            </w:r>
            <w:r>
              <w:rPr>
                <w:b/>
                <w:i/>
                <w:spacing w:val="-2"/>
                <w:sz w:val="24"/>
              </w:rPr>
              <w:t>MORTEM</w:t>
            </w:r>
          </w:p>
        </w:tc>
      </w:tr>
      <w:tr w:rsidR="00201F78" w14:paraId="569B8C11" w14:textId="77777777">
        <w:trPr>
          <w:trHeight w:val="275"/>
        </w:trPr>
        <w:tc>
          <w:tcPr>
            <w:tcW w:w="1478" w:type="dxa"/>
            <w:gridSpan w:val="2"/>
          </w:tcPr>
          <w:p w14:paraId="372CD4D1" w14:textId="77777777" w:rsidR="00201F78" w:rsidRDefault="00DE5F46">
            <w:pPr>
              <w:pStyle w:val="TableParagraph"/>
              <w:spacing w:line="256" w:lineRule="exact"/>
              <w:ind w:left="271"/>
              <w:rPr>
                <w:sz w:val="24"/>
              </w:rPr>
            </w:pPr>
            <w:r>
              <w:rPr>
                <w:spacing w:val="-2"/>
                <w:sz w:val="24"/>
              </w:rPr>
              <w:t>CÓDIGO</w:t>
            </w:r>
          </w:p>
        </w:tc>
        <w:tc>
          <w:tcPr>
            <w:tcW w:w="1680" w:type="dxa"/>
          </w:tcPr>
          <w:p w14:paraId="4DED3648"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204858A0" w14:textId="77777777" w:rsidR="00201F78" w:rsidRDefault="00DE5F46">
            <w:pPr>
              <w:pStyle w:val="TableParagraph"/>
              <w:spacing w:line="256" w:lineRule="exact"/>
              <w:ind w:left="11" w:right="6"/>
              <w:jc w:val="center"/>
              <w:rPr>
                <w:sz w:val="24"/>
              </w:rPr>
            </w:pPr>
            <w:r>
              <w:rPr>
                <w:spacing w:val="-2"/>
                <w:sz w:val="24"/>
              </w:rPr>
              <w:t>CRÉDITOS</w:t>
            </w:r>
          </w:p>
        </w:tc>
        <w:tc>
          <w:tcPr>
            <w:tcW w:w="4496" w:type="dxa"/>
            <w:gridSpan w:val="2"/>
          </w:tcPr>
          <w:p w14:paraId="127CBE41"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2F39471A" w14:textId="77777777">
        <w:trPr>
          <w:trHeight w:val="275"/>
        </w:trPr>
        <w:tc>
          <w:tcPr>
            <w:tcW w:w="1478" w:type="dxa"/>
            <w:gridSpan w:val="2"/>
          </w:tcPr>
          <w:p w14:paraId="28595AD1" w14:textId="77777777" w:rsidR="00201F78" w:rsidRDefault="00201F78">
            <w:pPr>
              <w:pStyle w:val="TableParagraph"/>
              <w:rPr>
                <w:sz w:val="20"/>
              </w:rPr>
            </w:pPr>
          </w:p>
        </w:tc>
        <w:tc>
          <w:tcPr>
            <w:tcW w:w="1680" w:type="dxa"/>
          </w:tcPr>
          <w:p w14:paraId="06FDDA52" w14:textId="77777777" w:rsidR="00201F78" w:rsidRDefault="00DE5F46">
            <w:pPr>
              <w:pStyle w:val="TableParagraph"/>
              <w:spacing w:line="256" w:lineRule="exact"/>
              <w:ind w:left="10"/>
              <w:jc w:val="center"/>
              <w:rPr>
                <w:sz w:val="24"/>
              </w:rPr>
            </w:pPr>
            <w:r>
              <w:rPr>
                <w:spacing w:val="-5"/>
                <w:sz w:val="24"/>
              </w:rPr>
              <w:t>105</w:t>
            </w:r>
          </w:p>
        </w:tc>
        <w:tc>
          <w:tcPr>
            <w:tcW w:w="1800" w:type="dxa"/>
          </w:tcPr>
          <w:p w14:paraId="53AD3FD3" w14:textId="77777777" w:rsidR="00201F78" w:rsidRDefault="00DE5F46">
            <w:pPr>
              <w:pStyle w:val="TableParagraph"/>
              <w:spacing w:line="256" w:lineRule="exact"/>
              <w:ind w:left="11"/>
              <w:jc w:val="center"/>
              <w:rPr>
                <w:sz w:val="24"/>
              </w:rPr>
            </w:pPr>
            <w:r>
              <w:rPr>
                <w:spacing w:val="-2"/>
                <w:sz w:val="24"/>
              </w:rPr>
              <w:t>3.4.0</w:t>
            </w:r>
          </w:p>
        </w:tc>
        <w:tc>
          <w:tcPr>
            <w:tcW w:w="4496" w:type="dxa"/>
            <w:gridSpan w:val="2"/>
          </w:tcPr>
          <w:p w14:paraId="387658CB" w14:textId="77777777" w:rsidR="00201F78" w:rsidRDefault="00DE5F46">
            <w:pPr>
              <w:pStyle w:val="TableParagraph"/>
              <w:spacing w:line="256" w:lineRule="exact"/>
              <w:ind w:left="109"/>
              <w:rPr>
                <w:sz w:val="24"/>
              </w:rPr>
            </w:pPr>
            <w:r>
              <w:rPr>
                <w:sz w:val="24"/>
              </w:rPr>
              <w:t>Patologia</w:t>
            </w:r>
            <w:r>
              <w:rPr>
                <w:spacing w:val="-6"/>
                <w:sz w:val="24"/>
              </w:rPr>
              <w:t xml:space="preserve"> </w:t>
            </w:r>
            <w:r>
              <w:rPr>
                <w:spacing w:val="-4"/>
                <w:sz w:val="24"/>
              </w:rPr>
              <w:t>Geral</w:t>
            </w:r>
          </w:p>
        </w:tc>
      </w:tr>
      <w:tr w:rsidR="00201F78" w14:paraId="67E66947" w14:textId="77777777">
        <w:trPr>
          <w:trHeight w:val="827"/>
        </w:trPr>
        <w:tc>
          <w:tcPr>
            <w:tcW w:w="9454" w:type="dxa"/>
            <w:gridSpan w:val="6"/>
          </w:tcPr>
          <w:p w14:paraId="436984BD" w14:textId="77777777" w:rsidR="00201F78" w:rsidRDefault="00DE5F46">
            <w:pPr>
              <w:pStyle w:val="TableParagraph"/>
              <w:ind w:left="107"/>
              <w:rPr>
                <w:sz w:val="24"/>
              </w:rPr>
            </w:pPr>
            <w:r>
              <w:rPr>
                <w:sz w:val="24"/>
              </w:rPr>
              <w:t>EMENTA: Conceito, etiologia, sinonímia, importância, classificação, patogenia, aspectos macroscópicos,</w:t>
            </w:r>
            <w:r>
              <w:rPr>
                <w:spacing w:val="-5"/>
                <w:sz w:val="24"/>
              </w:rPr>
              <w:t xml:space="preserve"> </w:t>
            </w:r>
            <w:r>
              <w:rPr>
                <w:sz w:val="24"/>
              </w:rPr>
              <w:t>microscópicos</w:t>
            </w:r>
            <w:r>
              <w:rPr>
                <w:spacing w:val="-5"/>
                <w:sz w:val="24"/>
              </w:rPr>
              <w:t xml:space="preserve"> </w:t>
            </w:r>
            <w:r>
              <w:rPr>
                <w:sz w:val="24"/>
              </w:rPr>
              <w:t>e</w:t>
            </w:r>
            <w:r>
              <w:rPr>
                <w:spacing w:val="-7"/>
                <w:sz w:val="24"/>
              </w:rPr>
              <w:t xml:space="preserve"> </w:t>
            </w:r>
            <w:r>
              <w:rPr>
                <w:sz w:val="24"/>
              </w:rPr>
              <w:t>conseqüências</w:t>
            </w:r>
            <w:r>
              <w:rPr>
                <w:spacing w:val="-5"/>
                <w:sz w:val="24"/>
              </w:rPr>
              <w:t xml:space="preserve"> </w:t>
            </w:r>
            <w:r>
              <w:rPr>
                <w:sz w:val="24"/>
              </w:rPr>
              <w:t>das</w:t>
            </w:r>
            <w:r>
              <w:rPr>
                <w:spacing w:val="-5"/>
                <w:sz w:val="24"/>
              </w:rPr>
              <w:t xml:space="preserve"> </w:t>
            </w:r>
            <w:r>
              <w:rPr>
                <w:sz w:val="24"/>
              </w:rPr>
              <w:t>principais</w:t>
            </w:r>
            <w:r>
              <w:rPr>
                <w:spacing w:val="-5"/>
                <w:sz w:val="24"/>
              </w:rPr>
              <w:t xml:space="preserve"> </w:t>
            </w:r>
            <w:r>
              <w:rPr>
                <w:sz w:val="24"/>
              </w:rPr>
              <w:t>lesões</w:t>
            </w:r>
            <w:r>
              <w:rPr>
                <w:spacing w:val="-5"/>
                <w:sz w:val="24"/>
              </w:rPr>
              <w:t xml:space="preserve"> </w:t>
            </w:r>
            <w:r>
              <w:rPr>
                <w:sz w:val="24"/>
              </w:rPr>
              <w:t>e</w:t>
            </w:r>
            <w:r>
              <w:rPr>
                <w:spacing w:val="-6"/>
                <w:sz w:val="24"/>
              </w:rPr>
              <w:t xml:space="preserve"> </w:t>
            </w:r>
            <w:r>
              <w:rPr>
                <w:sz w:val="24"/>
              </w:rPr>
              <w:t>processos</w:t>
            </w:r>
            <w:r>
              <w:rPr>
                <w:spacing w:val="-5"/>
                <w:sz w:val="24"/>
              </w:rPr>
              <w:t xml:space="preserve"> </w:t>
            </w:r>
            <w:r>
              <w:rPr>
                <w:sz w:val="24"/>
              </w:rPr>
              <w:t>patológicos</w:t>
            </w:r>
          </w:p>
          <w:p w14:paraId="42162DC3" w14:textId="77777777" w:rsidR="00201F78" w:rsidRDefault="00DE5F46">
            <w:pPr>
              <w:pStyle w:val="TableParagraph"/>
              <w:spacing w:line="264" w:lineRule="exact"/>
              <w:ind w:left="107"/>
              <w:rPr>
                <w:sz w:val="24"/>
              </w:rPr>
            </w:pPr>
            <w:r>
              <w:rPr>
                <w:sz w:val="24"/>
              </w:rPr>
              <w:t>que</w:t>
            </w:r>
            <w:r>
              <w:rPr>
                <w:spacing w:val="-2"/>
                <w:sz w:val="24"/>
              </w:rPr>
              <w:t xml:space="preserve"> </w:t>
            </w:r>
            <w:r>
              <w:rPr>
                <w:sz w:val="24"/>
              </w:rPr>
              <w:t>acometem os</w:t>
            </w:r>
            <w:r>
              <w:rPr>
                <w:spacing w:val="-1"/>
                <w:sz w:val="24"/>
              </w:rPr>
              <w:t xml:space="preserve"> </w:t>
            </w:r>
            <w:r>
              <w:rPr>
                <w:sz w:val="24"/>
              </w:rPr>
              <w:t>diversos</w:t>
            </w:r>
            <w:r>
              <w:rPr>
                <w:spacing w:val="1"/>
                <w:sz w:val="24"/>
              </w:rPr>
              <w:t xml:space="preserve"> </w:t>
            </w:r>
            <w:r>
              <w:rPr>
                <w:sz w:val="24"/>
              </w:rPr>
              <w:t>sistemas</w:t>
            </w:r>
            <w:r>
              <w:rPr>
                <w:spacing w:val="-1"/>
                <w:sz w:val="24"/>
              </w:rPr>
              <w:t xml:space="preserve"> </w:t>
            </w:r>
            <w:r>
              <w:rPr>
                <w:sz w:val="24"/>
              </w:rPr>
              <w:t>e</w:t>
            </w:r>
            <w:r>
              <w:rPr>
                <w:spacing w:val="-1"/>
                <w:sz w:val="24"/>
              </w:rPr>
              <w:t xml:space="preserve"> </w:t>
            </w:r>
            <w:r>
              <w:rPr>
                <w:sz w:val="24"/>
              </w:rPr>
              <w:t>aparelhos</w:t>
            </w:r>
            <w:r>
              <w:rPr>
                <w:spacing w:val="-1"/>
                <w:sz w:val="24"/>
              </w:rPr>
              <w:t xml:space="preserve"> </w:t>
            </w:r>
            <w:r>
              <w:rPr>
                <w:sz w:val="24"/>
              </w:rPr>
              <w:t>que</w:t>
            </w:r>
            <w:r>
              <w:rPr>
                <w:spacing w:val="-1"/>
                <w:sz w:val="24"/>
              </w:rPr>
              <w:t xml:space="preserve"> </w:t>
            </w:r>
            <w:r>
              <w:rPr>
                <w:sz w:val="24"/>
              </w:rPr>
              <w:t>compõe</w:t>
            </w:r>
            <w:r>
              <w:rPr>
                <w:spacing w:val="-1"/>
                <w:sz w:val="24"/>
              </w:rPr>
              <w:t xml:space="preserve"> </w:t>
            </w:r>
            <w:r>
              <w:rPr>
                <w:sz w:val="24"/>
              </w:rPr>
              <w:t xml:space="preserve">o </w:t>
            </w:r>
            <w:r>
              <w:rPr>
                <w:spacing w:val="-2"/>
                <w:sz w:val="24"/>
              </w:rPr>
              <w:t>organismo.</w:t>
            </w:r>
          </w:p>
        </w:tc>
      </w:tr>
      <w:tr w:rsidR="00201F78" w14:paraId="716A4DF1" w14:textId="77777777">
        <w:trPr>
          <w:trHeight w:val="278"/>
        </w:trPr>
        <w:tc>
          <w:tcPr>
            <w:tcW w:w="79" w:type="dxa"/>
            <w:tcBorders>
              <w:bottom w:val="nil"/>
              <w:right w:val="nil"/>
            </w:tcBorders>
            <w:shd w:val="clear" w:color="auto" w:fill="A6A6A6"/>
          </w:tcPr>
          <w:p w14:paraId="0D61C806"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7B4351FD" w14:textId="77777777" w:rsidR="00201F78" w:rsidRDefault="00DE5F46">
            <w:pPr>
              <w:pStyle w:val="TableParagraph"/>
              <w:spacing w:line="258"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60AD3F82" w14:textId="77777777" w:rsidR="00201F78" w:rsidRDefault="00201F78">
            <w:pPr>
              <w:pStyle w:val="TableParagraph"/>
              <w:rPr>
                <w:sz w:val="20"/>
              </w:rPr>
            </w:pPr>
          </w:p>
        </w:tc>
      </w:tr>
      <w:tr w:rsidR="00201F78" w:rsidRPr="007F43BB" w14:paraId="5F21E029" w14:textId="77777777">
        <w:trPr>
          <w:trHeight w:val="4092"/>
        </w:trPr>
        <w:tc>
          <w:tcPr>
            <w:tcW w:w="9454" w:type="dxa"/>
            <w:gridSpan w:val="6"/>
            <w:tcBorders>
              <w:top w:val="nil"/>
            </w:tcBorders>
          </w:tcPr>
          <w:p w14:paraId="163D1016" w14:textId="77777777" w:rsidR="00201F78" w:rsidRPr="009B315F" w:rsidRDefault="00DE5F46">
            <w:pPr>
              <w:pStyle w:val="TableParagraph"/>
              <w:spacing w:before="268"/>
              <w:ind w:left="107" w:right="168"/>
              <w:rPr>
                <w:sz w:val="24"/>
                <w:lang w:val="en-US"/>
              </w:rPr>
            </w:pPr>
            <w:r w:rsidRPr="009B315F">
              <w:rPr>
                <w:sz w:val="24"/>
                <w:lang w:val="en-US"/>
              </w:rPr>
              <w:t>JONES,</w:t>
            </w:r>
            <w:r w:rsidRPr="009B315F">
              <w:rPr>
                <w:spacing w:val="-3"/>
                <w:sz w:val="24"/>
                <w:lang w:val="en-US"/>
              </w:rPr>
              <w:t xml:space="preserve"> </w:t>
            </w:r>
            <w:r w:rsidRPr="009B315F">
              <w:rPr>
                <w:sz w:val="24"/>
                <w:lang w:val="en-US"/>
              </w:rPr>
              <w:t>T.</w:t>
            </w:r>
            <w:r w:rsidRPr="009B315F">
              <w:rPr>
                <w:spacing w:val="-3"/>
                <w:sz w:val="24"/>
                <w:lang w:val="en-US"/>
              </w:rPr>
              <w:t xml:space="preserve"> </w:t>
            </w:r>
            <w:r w:rsidRPr="009B315F">
              <w:rPr>
                <w:sz w:val="24"/>
                <w:lang w:val="en-US"/>
              </w:rPr>
              <w:t>C.</w:t>
            </w:r>
            <w:r w:rsidRPr="009B315F">
              <w:rPr>
                <w:spacing w:val="-3"/>
                <w:sz w:val="24"/>
                <w:lang w:val="en-US"/>
              </w:rPr>
              <w:t xml:space="preserve"> </w:t>
            </w:r>
            <w:r w:rsidRPr="009B315F">
              <w:rPr>
                <w:sz w:val="24"/>
                <w:lang w:val="en-US"/>
              </w:rPr>
              <w:t>&amp;</w:t>
            </w:r>
            <w:r w:rsidRPr="009B315F">
              <w:rPr>
                <w:spacing w:val="-5"/>
                <w:sz w:val="24"/>
                <w:lang w:val="en-US"/>
              </w:rPr>
              <w:t xml:space="preserve"> </w:t>
            </w:r>
            <w:r w:rsidRPr="009B315F">
              <w:rPr>
                <w:sz w:val="24"/>
                <w:lang w:val="en-US"/>
              </w:rPr>
              <w:t>HUNT,</w:t>
            </w:r>
            <w:r w:rsidRPr="009B315F">
              <w:rPr>
                <w:spacing w:val="-3"/>
                <w:sz w:val="24"/>
                <w:lang w:val="en-US"/>
              </w:rPr>
              <w:t xml:space="preserve"> </w:t>
            </w:r>
            <w:r w:rsidRPr="009B315F">
              <w:rPr>
                <w:sz w:val="24"/>
                <w:lang w:val="en-US"/>
              </w:rPr>
              <w:t>R.</w:t>
            </w:r>
            <w:r w:rsidRPr="009B315F">
              <w:rPr>
                <w:spacing w:val="-3"/>
                <w:sz w:val="24"/>
                <w:lang w:val="en-US"/>
              </w:rPr>
              <w:t xml:space="preserve"> </w:t>
            </w:r>
            <w:r w:rsidRPr="009B315F">
              <w:rPr>
                <w:sz w:val="24"/>
                <w:lang w:val="en-US"/>
              </w:rPr>
              <w:t>D.</w:t>
            </w:r>
            <w:r w:rsidRPr="009B315F">
              <w:rPr>
                <w:spacing w:val="-3"/>
                <w:sz w:val="24"/>
                <w:lang w:val="en-US"/>
              </w:rPr>
              <w:t xml:space="preserve"> </w:t>
            </w:r>
            <w:r w:rsidRPr="009B315F">
              <w:rPr>
                <w:b/>
                <w:sz w:val="24"/>
                <w:lang w:val="en-US"/>
              </w:rPr>
              <w:t>Veterinary</w:t>
            </w:r>
            <w:r w:rsidRPr="009B315F">
              <w:rPr>
                <w:b/>
                <w:spacing w:val="-2"/>
                <w:sz w:val="24"/>
                <w:lang w:val="en-US"/>
              </w:rPr>
              <w:t xml:space="preserve"> </w:t>
            </w:r>
            <w:r w:rsidRPr="009B315F">
              <w:rPr>
                <w:b/>
                <w:sz w:val="24"/>
                <w:lang w:val="en-US"/>
              </w:rPr>
              <w:t>Pathology</w:t>
            </w:r>
            <w:r w:rsidRPr="009B315F">
              <w:rPr>
                <w:sz w:val="24"/>
                <w:lang w:val="en-US"/>
              </w:rPr>
              <w:t>.</w:t>
            </w:r>
            <w:r w:rsidRPr="009B315F">
              <w:rPr>
                <w:spacing w:val="-3"/>
                <w:sz w:val="24"/>
                <w:lang w:val="en-US"/>
              </w:rPr>
              <w:t xml:space="preserve"> </w:t>
            </w:r>
            <w:r w:rsidRPr="009B315F">
              <w:rPr>
                <w:sz w:val="24"/>
                <w:lang w:val="en-US"/>
              </w:rPr>
              <w:t>6.</w:t>
            </w:r>
            <w:r w:rsidRPr="009B315F">
              <w:rPr>
                <w:spacing w:val="-3"/>
                <w:sz w:val="24"/>
                <w:lang w:val="en-US"/>
              </w:rPr>
              <w:t xml:space="preserve"> </w:t>
            </w:r>
            <w:r w:rsidRPr="009B315F">
              <w:rPr>
                <w:sz w:val="24"/>
                <w:lang w:val="en-US"/>
              </w:rPr>
              <w:t>ed.</w:t>
            </w:r>
            <w:r w:rsidRPr="009B315F">
              <w:rPr>
                <w:spacing w:val="-3"/>
                <w:sz w:val="24"/>
                <w:lang w:val="en-US"/>
              </w:rPr>
              <w:t xml:space="preserve"> </w:t>
            </w:r>
            <w:r w:rsidRPr="009B315F">
              <w:rPr>
                <w:sz w:val="24"/>
                <w:lang w:val="en-US"/>
              </w:rPr>
              <w:t>Philadelphia:</w:t>
            </w:r>
            <w:r w:rsidRPr="009B315F">
              <w:rPr>
                <w:spacing w:val="-3"/>
                <w:sz w:val="24"/>
                <w:lang w:val="en-US"/>
              </w:rPr>
              <w:t xml:space="preserve"> </w:t>
            </w:r>
            <w:r w:rsidRPr="009B315F">
              <w:rPr>
                <w:sz w:val="24"/>
                <w:lang w:val="en-US"/>
              </w:rPr>
              <w:t>Lea</w:t>
            </w:r>
            <w:r w:rsidRPr="009B315F">
              <w:rPr>
                <w:spacing w:val="-2"/>
                <w:sz w:val="24"/>
                <w:lang w:val="en-US"/>
              </w:rPr>
              <w:t xml:space="preserve"> </w:t>
            </w:r>
            <w:r w:rsidRPr="009B315F">
              <w:rPr>
                <w:sz w:val="24"/>
                <w:lang w:val="en-US"/>
              </w:rPr>
              <w:t>&amp;</w:t>
            </w:r>
            <w:r w:rsidRPr="009B315F">
              <w:rPr>
                <w:spacing w:val="-5"/>
                <w:sz w:val="24"/>
                <w:lang w:val="en-US"/>
              </w:rPr>
              <w:t xml:space="preserve"> </w:t>
            </w:r>
            <w:proofErr w:type="spellStart"/>
            <w:r w:rsidRPr="009B315F">
              <w:rPr>
                <w:sz w:val="24"/>
                <w:lang w:val="en-US"/>
              </w:rPr>
              <w:t>Febiger</w:t>
            </w:r>
            <w:proofErr w:type="spellEnd"/>
            <w:r w:rsidRPr="009B315F">
              <w:rPr>
                <w:sz w:val="24"/>
                <w:lang w:val="en-US"/>
              </w:rPr>
              <w:t>. 1997. 1392p.</w:t>
            </w:r>
          </w:p>
          <w:p w14:paraId="3F9EE772" w14:textId="77777777" w:rsidR="00201F78" w:rsidRDefault="00DE5F46">
            <w:pPr>
              <w:pStyle w:val="TableParagraph"/>
              <w:ind w:left="107"/>
              <w:rPr>
                <w:sz w:val="24"/>
              </w:rPr>
            </w:pPr>
            <w:r w:rsidRPr="009B315F">
              <w:rPr>
                <w:sz w:val="24"/>
                <w:lang w:val="en-US"/>
              </w:rPr>
              <w:t>JUBB,</w:t>
            </w:r>
            <w:r w:rsidRPr="009B315F">
              <w:rPr>
                <w:spacing w:val="-3"/>
                <w:sz w:val="24"/>
                <w:lang w:val="en-US"/>
              </w:rPr>
              <w:t xml:space="preserve"> </w:t>
            </w:r>
            <w:r w:rsidRPr="009B315F">
              <w:rPr>
                <w:sz w:val="24"/>
                <w:lang w:val="en-US"/>
              </w:rPr>
              <w:t>K.</w:t>
            </w:r>
            <w:r w:rsidRPr="009B315F">
              <w:rPr>
                <w:spacing w:val="-3"/>
                <w:sz w:val="24"/>
                <w:lang w:val="en-US"/>
              </w:rPr>
              <w:t xml:space="preserve"> </w:t>
            </w:r>
            <w:r w:rsidRPr="009B315F">
              <w:rPr>
                <w:sz w:val="24"/>
                <w:lang w:val="en-US"/>
              </w:rPr>
              <w:t>V.</w:t>
            </w:r>
            <w:r w:rsidRPr="009B315F">
              <w:rPr>
                <w:spacing w:val="-1"/>
                <w:sz w:val="24"/>
                <w:lang w:val="en-US"/>
              </w:rPr>
              <w:t xml:space="preserve"> </w:t>
            </w:r>
            <w:r w:rsidRPr="009B315F">
              <w:rPr>
                <w:sz w:val="24"/>
                <w:lang w:val="en-US"/>
              </w:rPr>
              <w:t>F.;</w:t>
            </w:r>
            <w:r w:rsidRPr="009B315F">
              <w:rPr>
                <w:spacing w:val="-3"/>
                <w:sz w:val="24"/>
                <w:lang w:val="en-US"/>
              </w:rPr>
              <w:t xml:space="preserve"> </w:t>
            </w:r>
            <w:r w:rsidRPr="009B315F">
              <w:rPr>
                <w:sz w:val="24"/>
                <w:lang w:val="en-US"/>
              </w:rPr>
              <w:t>KENNEDY,</w:t>
            </w:r>
            <w:r w:rsidRPr="009B315F">
              <w:rPr>
                <w:spacing w:val="-3"/>
                <w:sz w:val="24"/>
                <w:lang w:val="en-US"/>
              </w:rPr>
              <w:t xml:space="preserve"> </w:t>
            </w:r>
            <w:r w:rsidRPr="009B315F">
              <w:rPr>
                <w:sz w:val="24"/>
                <w:lang w:val="en-US"/>
              </w:rPr>
              <w:t>P.</w:t>
            </w:r>
            <w:r w:rsidRPr="009B315F">
              <w:rPr>
                <w:spacing w:val="-3"/>
                <w:sz w:val="24"/>
                <w:lang w:val="en-US"/>
              </w:rPr>
              <w:t xml:space="preserve"> </w:t>
            </w:r>
            <w:r w:rsidRPr="009B315F">
              <w:rPr>
                <w:sz w:val="24"/>
                <w:lang w:val="en-US"/>
              </w:rPr>
              <w:t>C.;</w:t>
            </w:r>
            <w:r w:rsidRPr="009B315F">
              <w:rPr>
                <w:spacing w:val="-3"/>
                <w:sz w:val="24"/>
                <w:lang w:val="en-US"/>
              </w:rPr>
              <w:t xml:space="preserve"> </w:t>
            </w:r>
            <w:r w:rsidRPr="009B315F">
              <w:rPr>
                <w:sz w:val="24"/>
                <w:lang w:val="en-US"/>
              </w:rPr>
              <w:t>PALMER,</w:t>
            </w:r>
            <w:r w:rsidRPr="009B315F">
              <w:rPr>
                <w:spacing w:val="-3"/>
                <w:sz w:val="24"/>
                <w:lang w:val="en-US"/>
              </w:rPr>
              <w:t xml:space="preserve"> </w:t>
            </w:r>
            <w:r w:rsidRPr="009B315F">
              <w:rPr>
                <w:sz w:val="24"/>
                <w:lang w:val="en-US"/>
              </w:rPr>
              <w:t>N.</w:t>
            </w:r>
            <w:r w:rsidRPr="009B315F">
              <w:rPr>
                <w:spacing w:val="-1"/>
                <w:sz w:val="24"/>
                <w:lang w:val="en-US"/>
              </w:rPr>
              <w:t xml:space="preserve"> </w:t>
            </w:r>
            <w:r w:rsidRPr="009B315F">
              <w:rPr>
                <w:b/>
                <w:sz w:val="24"/>
                <w:lang w:val="en-US"/>
              </w:rPr>
              <w:t>Pathology</w:t>
            </w:r>
            <w:r w:rsidRPr="009B315F">
              <w:rPr>
                <w:b/>
                <w:spacing w:val="-3"/>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domestic</w:t>
            </w:r>
            <w:r w:rsidRPr="009B315F">
              <w:rPr>
                <w:b/>
                <w:spacing w:val="-5"/>
                <w:sz w:val="24"/>
                <w:lang w:val="en-US"/>
              </w:rPr>
              <w:t xml:space="preserve"> </w:t>
            </w:r>
            <w:r w:rsidRPr="009B315F">
              <w:rPr>
                <w:b/>
                <w:sz w:val="24"/>
                <w:lang w:val="en-US"/>
              </w:rPr>
              <w:t>animals</w:t>
            </w:r>
            <w:r w:rsidRPr="009B315F">
              <w:rPr>
                <w:sz w:val="24"/>
                <w:lang w:val="en-US"/>
              </w:rPr>
              <w:t>.</w:t>
            </w:r>
            <w:r w:rsidRPr="009B315F">
              <w:rPr>
                <w:spacing w:val="-3"/>
                <w:sz w:val="24"/>
                <w:lang w:val="en-US"/>
              </w:rPr>
              <w:t xml:space="preserve"> </w:t>
            </w:r>
            <w:r>
              <w:rPr>
                <w:sz w:val="24"/>
              </w:rPr>
              <w:t>4..</w:t>
            </w:r>
            <w:r>
              <w:rPr>
                <w:spacing w:val="-3"/>
                <w:sz w:val="24"/>
              </w:rPr>
              <w:t xml:space="preserve"> </w:t>
            </w:r>
            <w:r>
              <w:rPr>
                <w:sz w:val="24"/>
              </w:rPr>
              <w:t>ed.</w:t>
            </w:r>
            <w:r>
              <w:rPr>
                <w:spacing w:val="-3"/>
                <w:sz w:val="24"/>
              </w:rPr>
              <w:t xml:space="preserve"> </w:t>
            </w:r>
            <w:r>
              <w:rPr>
                <w:sz w:val="24"/>
              </w:rPr>
              <w:t>3</w:t>
            </w:r>
            <w:r>
              <w:rPr>
                <w:spacing w:val="-3"/>
                <w:sz w:val="24"/>
              </w:rPr>
              <w:t xml:space="preserve"> </w:t>
            </w:r>
            <w:r>
              <w:rPr>
                <w:sz w:val="24"/>
              </w:rPr>
              <w:t>v. New York: Academic Press, 1994.</w:t>
            </w:r>
          </w:p>
          <w:p w14:paraId="4E21D6E1" w14:textId="77777777" w:rsidR="00201F78" w:rsidRDefault="00DE5F46">
            <w:pPr>
              <w:pStyle w:val="TableParagraph"/>
              <w:ind w:left="107" w:right="477"/>
              <w:rPr>
                <w:sz w:val="24"/>
              </w:rPr>
            </w:pPr>
            <w:r>
              <w:rPr>
                <w:sz w:val="24"/>
              </w:rPr>
              <w:t>NASCIMENTO,</w:t>
            </w:r>
            <w:r>
              <w:rPr>
                <w:spacing w:val="-4"/>
                <w:sz w:val="24"/>
              </w:rPr>
              <w:t xml:space="preserve"> </w:t>
            </w:r>
            <w:r>
              <w:rPr>
                <w:sz w:val="24"/>
              </w:rPr>
              <w:t>E.</w:t>
            </w:r>
            <w:r>
              <w:rPr>
                <w:spacing w:val="-5"/>
                <w:sz w:val="24"/>
              </w:rPr>
              <w:t xml:space="preserve"> </w:t>
            </w:r>
            <w:r>
              <w:rPr>
                <w:sz w:val="24"/>
              </w:rPr>
              <w:t>F.</w:t>
            </w:r>
            <w:r>
              <w:rPr>
                <w:spacing w:val="-4"/>
                <w:sz w:val="24"/>
              </w:rPr>
              <w:t xml:space="preserve"> </w:t>
            </w:r>
            <w:r>
              <w:rPr>
                <w:sz w:val="24"/>
              </w:rPr>
              <w:t>;</w:t>
            </w:r>
            <w:r>
              <w:rPr>
                <w:spacing w:val="-3"/>
                <w:sz w:val="24"/>
              </w:rPr>
              <w:t xml:space="preserve"> </w:t>
            </w:r>
            <w:r>
              <w:rPr>
                <w:sz w:val="24"/>
              </w:rPr>
              <w:t>SANTOS,</w:t>
            </w:r>
            <w:r>
              <w:rPr>
                <w:spacing w:val="-4"/>
                <w:sz w:val="24"/>
              </w:rPr>
              <w:t xml:space="preserve"> </w:t>
            </w:r>
            <w:r>
              <w:rPr>
                <w:sz w:val="24"/>
              </w:rPr>
              <w:t>R.</w:t>
            </w:r>
            <w:r>
              <w:rPr>
                <w:spacing w:val="-3"/>
                <w:sz w:val="24"/>
              </w:rPr>
              <w:t xml:space="preserve"> </w:t>
            </w:r>
            <w:r>
              <w:rPr>
                <w:sz w:val="24"/>
              </w:rPr>
              <w:t>L.S.</w:t>
            </w:r>
            <w:r>
              <w:rPr>
                <w:spacing w:val="-1"/>
                <w:sz w:val="24"/>
              </w:rPr>
              <w:t xml:space="preserve"> </w:t>
            </w:r>
            <w:r>
              <w:rPr>
                <w:b/>
                <w:sz w:val="24"/>
              </w:rPr>
              <w:t>Patologia</w:t>
            </w:r>
            <w:r>
              <w:rPr>
                <w:b/>
                <w:spacing w:val="-4"/>
                <w:sz w:val="24"/>
              </w:rPr>
              <w:t xml:space="preserve"> </w:t>
            </w:r>
            <w:r>
              <w:rPr>
                <w:b/>
                <w:sz w:val="24"/>
              </w:rPr>
              <w:t>da</w:t>
            </w:r>
            <w:r>
              <w:rPr>
                <w:b/>
                <w:spacing w:val="-4"/>
                <w:sz w:val="24"/>
              </w:rPr>
              <w:t xml:space="preserve"> </w:t>
            </w:r>
            <w:r>
              <w:rPr>
                <w:b/>
                <w:sz w:val="24"/>
              </w:rPr>
              <w:t>Reprodução</w:t>
            </w:r>
            <w:r>
              <w:rPr>
                <w:b/>
                <w:spacing w:val="-4"/>
                <w:sz w:val="24"/>
              </w:rPr>
              <w:t xml:space="preserve"> </w:t>
            </w:r>
            <w:r>
              <w:rPr>
                <w:b/>
                <w:sz w:val="24"/>
              </w:rPr>
              <w:t>dos</w:t>
            </w:r>
            <w:r>
              <w:rPr>
                <w:b/>
                <w:spacing w:val="-7"/>
                <w:sz w:val="24"/>
              </w:rPr>
              <w:t xml:space="preserve"> </w:t>
            </w:r>
            <w:r>
              <w:rPr>
                <w:b/>
                <w:sz w:val="24"/>
              </w:rPr>
              <w:t>Animais domésticos</w:t>
            </w:r>
            <w:r>
              <w:rPr>
                <w:sz w:val="24"/>
              </w:rPr>
              <w:t>. Rio de Janeiro: Guanabara Koogan, 1997, 108p.</w:t>
            </w:r>
          </w:p>
          <w:p w14:paraId="033D671C" w14:textId="77777777" w:rsidR="00201F78" w:rsidRDefault="00DE5F46">
            <w:pPr>
              <w:pStyle w:val="TableParagraph"/>
              <w:ind w:left="107"/>
              <w:rPr>
                <w:sz w:val="24"/>
              </w:rPr>
            </w:pPr>
            <w:r>
              <w:rPr>
                <w:sz w:val="24"/>
              </w:rPr>
              <w:t>TAVERA,</w:t>
            </w:r>
            <w:r>
              <w:rPr>
                <w:spacing w:val="-7"/>
                <w:sz w:val="24"/>
              </w:rPr>
              <w:t xml:space="preserve"> </w:t>
            </w:r>
            <w:r>
              <w:rPr>
                <w:sz w:val="24"/>
              </w:rPr>
              <w:t>T.F.J.</w:t>
            </w:r>
            <w:r>
              <w:rPr>
                <w:spacing w:val="-7"/>
                <w:sz w:val="24"/>
              </w:rPr>
              <w:t xml:space="preserve"> </w:t>
            </w:r>
            <w:r>
              <w:rPr>
                <w:b/>
                <w:sz w:val="24"/>
              </w:rPr>
              <w:t>Patologia</w:t>
            </w:r>
            <w:r>
              <w:rPr>
                <w:b/>
                <w:spacing w:val="-7"/>
                <w:sz w:val="24"/>
              </w:rPr>
              <w:t xml:space="preserve"> </w:t>
            </w:r>
            <w:r>
              <w:rPr>
                <w:b/>
                <w:sz w:val="24"/>
              </w:rPr>
              <w:t>Sistêmica</w:t>
            </w:r>
            <w:r>
              <w:rPr>
                <w:b/>
                <w:spacing w:val="-6"/>
                <w:sz w:val="24"/>
              </w:rPr>
              <w:t xml:space="preserve"> </w:t>
            </w:r>
            <w:r>
              <w:rPr>
                <w:b/>
                <w:sz w:val="24"/>
              </w:rPr>
              <w:t>Veterinária</w:t>
            </w:r>
            <w:r>
              <w:rPr>
                <w:sz w:val="24"/>
              </w:rPr>
              <w:t>.</w:t>
            </w:r>
            <w:r>
              <w:rPr>
                <w:spacing w:val="-7"/>
                <w:sz w:val="24"/>
              </w:rPr>
              <w:t xml:space="preserve"> </w:t>
            </w:r>
            <w:r>
              <w:rPr>
                <w:sz w:val="24"/>
              </w:rPr>
              <w:t>México:</w:t>
            </w:r>
            <w:r>
              <w:rPr>
                <w:spacing w:val="-7"/>
                <w:sz w:val="24"/>
              </w:rPr>
              <w:t xml:space="preserve"> </w:t>
            </w:r>
            <w:r>
              <w:rPr>
                <w:sz w:val="24"/>
              </w:rPr>
              <w:t>McGraw-Hill Interamericacana,1998, 421p.</w:t>
            </w:r>
          </w:p>
          <w:p w14:paraId="65A949D4" w14:textId="77777777" w:rsidR="00201F78" w:rsidRPr="009B315F" w:rsidRDefault="00DE5F46">
            <w:pPr>
              <w:pStyle w:val="TableParagraph"/>
              <w:ind w:left="107" w:right="477"/>
              <w:rPr>
                <w:sz w:val="24"/>
                <w:lang w:val="en-US"/>
              </w:rPr>
            </w:pPr>
            <w:r>
              <w:rPr>
                <w:sz w:val="24"/>
              </w:rPr>
              <w:t xml:space="preserve">THOMSON, R. </w:t>
            </w:r>
            <w:r>
              <w:rPr>
                <w:b/>
                <w:sz w:val="24"/>
              </w:rPr>
              <w:t xml:space="preserve">Patologia Veterinária Especial </w:t>
            </w:r>
            <w:r>
              <w:rPr>
                <w:sz w:val="24"/>
              </w:rPr>
              <w:t xml:space="preserve">.São Paulo:Manole, 1995 , 745p. </w:t>
            </w:r>
            <w:r w:rsidRPr="009B315F">
              <w:rPr>
                <w:sz w:val="24"/>
                <w:lang w:val="en-US"/>
              </w:rPr>
              <w:t>ETTINGER</w:t>
            </w:r>
            <w:r w:rsidRPr="009B315F">
              <w:rPr>
                <w:spacing w:val="-4"/>
                <w:sz w:val="24"/>
                <w:lang w:val="en-US"/>
              </w:rPr>
              <w:t xml:space="preserve"> </w:t>
            </w:r>
            <w:proofErr w:type="gramStart"/>
            <w:r w:rsidRPr="009B315F">
              <w:rPr>
                <w:sz w:val="24"/>
                <w:lang w:val="en-US"/>
              </w:rPr>
              <w:t>S.</w:t>
            </w:r>
            <w:r w:rsidRPr="009B315F">
              <w:rPr>
                <w:spacing w:val="-4"/>
                <w:sz w:val="24"/>
                <w:lang w:val="en-US"/>
              </w:rPr>
              <w:t xml:space="preserve"> </w:t>
            </w:r>
            <w:r w:rsidRPr="009B315F">
              <w:rPr>
                <w:sz w:val="24"/>
                <w:lang w:val="en-US"/>
              </w:rPr>
              <w:t>;</w:t>
            </w:r>
            <w:proofErr w:type="gramEnd"/>
            <w:r w:rsidRPr="009B315F">
              <w:rPr>
                <w:spacing w:val="-4"/>
                <w:sz w:val="24"/>
                <w:lang w:val="en-US"/>
              </w:rPr>
              <w:t xml:space="preserve"> </w:t>
            </w:r>
            <w:r w:rsidRPr="009B315F">
              <w:rPr>
                <w:sz w:val="24"/>
                <w:lang w:val="en-US"/>
              </w:rPr>
              <w:t>HELDMAN,</w:t>
            </w:r>
            <w:r w:rsidRPr="009B315F">
              <w:rPr>
                <w:spacing w:val="-4"/>
                <w:sz w:val="24"/>
                <w:lang w:val="en-US"/>
              </w:rPr>
              <w:t xml:space="preserve"> </w:t>
            </w:r>
            <w:r w:rsidRPr="009B315F">
              <w:rPr>
                <w:sz w:val="24"/>
                <w:lang w:val="en-US"/>
              </w:rPr>
              <w:t>E.C.</w:t>
            </w:r>
            <w:r w:rsidRPr="009B315F">
              <w:rPr>
                <w:spacing w:val="-3"/>
                <w:sz w:val="24"/>
                <w:lang w:val="en-US"/>
              </w:rPr>
              <w:t xml:space="preserve"> </w:t>
            </w:r>
            <w:r w:rsidRPr="009B315F">
              <w:rPr>
                <w:b/>
                <w:sz w:val="24"/>
                <w:lang w:val="en-US"/>
              </w:rPr>
              <w:t>Textbook</w:t>
            </w:r>
            <w:r w:rsidRPr="009B315F">
              <w:rPr>
                <w:b/>
                <w:spacing w:val="-4"/>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Veterinary</w:t>
            </w:r>
            <w:r w:rsidRPr="009B315F">
              <w:rPr>
                <w:b/>
                <w:spacing w:val="-4"/>
                <w:sz w:val="24"/>
                <w:lang w:val="en-US"/>
              </w:rPr>
              <w:t xml:space="preserve"> </w:t>
            </w:r>
            <w:r w:rsidRPr="009B315F">
              <w:rPr>
                <w:b/>
                <w:sz w:val="24"/>
                <w:lang w:val="en-US"/>
              </w:rPr>
              <w:t>Internal</w:t>
            </w:r>
            <w:r w:rsidRPr="009B315F">
              <w:rPr>
                <w:b/>
                <w:spacing w:val="-4"/>
                <w:sz w:val="24"/>
                <w:lang w:val="en-US"/>
              </w:rPr>
              <w:t xml:space="preserve"> </w:t>
            </w:r>
            <w:r w:rsidRPr="009B315F">
              <w:rPr>
                <w:b/>
                <w:sz w:val="24"/>
                <w:lang w:val="en-US"/>
              </w:rPr>
              <w:t>Medicine</w:t>
            </w:r>
            <w:r w:rsidRPr="009B315F">
              <w:rPr>
                <w:sz w:val="24"/>
                <w:lang w:val="en-US"/>
              </w:rPr>
              <w:t>.</w:t>
            </w:r>
            <w:r w:rsidRPr="009B315F">
              <w:rPr>
                <w:spacing w:val="-4"/>
                <w:sz w:val="24"/>
                <w:lang w:val="en-US"/>
              </w:rPr>
              <w:t xml:space="preserve"> </w:t>
            </w:r>
            <w:r w:rsidRPr="009B315F">
              <w:rPr>
                <w:sz w:val="24"/>
                <w:lang w:val="en-US"/>
              </w:rPr>
              <w:t xml:space="preserve">4. </w:t>
            </w:r>
            <w:proofErr w:type="spellStart"/>
            <w:proofErr w:type="gramStart"/>
            <w:r w:rsidRPr="009B315F">
              <w:rPr>
                <w:sz w:val="24"/>
                <w:lang w:val="en-US"/>
              </w:rPr>
              <w:t>ed..Philadelphia</w:t>
            </w:r>
            <w:proofErr w:type="spellEnd"/>
            <w:proofErr w:type="gramEnd"/>
            <w:r w:rsidRPr="009B315F">
              <w:rPr>
                <w:sz w:val="24"/>
                <w:lang w:val="en-US"/>
              </w:rPr>
              <w:t>: W.B. Saunder Company. 1995, 2145p.</w:t>
            </w:r>
          </w:p>
          <w:p w14:paraId="2A822DC0" w14:textId="77777777" w:rsidR="00201F78" w:rsidRPr="009B315F" w:rsidRDefault="00DE5F46">
            <w:pPr>
              <w:pStyle w:val="TableParagraph"/>
              <w:ind w:left="107" w:right="168"/>
              <w:rPr>
                <w:sz w:val="24"/>
                <w:lang w:val="en-US"/>
              </w:rPr>
            </w:pPr>
            <w:proofErr w:type="spellStart"/>
            <w:r w:rsidRPr="009B315F">
              <w:rPr>
                <w:sz w:val="24"/>
                <w:lang w:val="en-US"/>
              </w:rPr>
              <w:t>McTEEN</w:t>
            </w:r>
            <w:proofErr w:type="spellEnd"/>
            <w:r w:rsidRPr="009B315F">
              <w:rPr>
                <w:sz w:val="24"/>
                <w:lang w:val="en-US"/>
              </w:rPr>
              <w:t>,</w:t>
            </w:r>
            <w:r w:rsidRPr="009B315F">
              <w:rPr>
                <w:spacing w:val="-4"/>
                <w:sz w:val="24"/>
                <w:lang w:val="en-US"/>
              </w:rPr>
              <w:t xml:space="preserve"> </w:t>
            </w:r>
            <w:r w:rsidRPr="009B315F">
              <w:rPr>
                <w:sz w:val="24"/>
                <w:lang w:val="en-US"/>
              </w:rPr>
              <w:t>K.</w:t>
            </w:r>
            <w:r w:rsidRPr="009B315F">
              <w:rPr>
                <w:spacing w:val="-5"/>
                <w:sz w:val="24"/>
                <w:lang w:val="en-US"/>
              </w:rPr>
              <w:t xml:space="preserve"> </w:t>
            </w:r>
            <w:r w:rsidRPr="009B315F">
              <w:rPr>
                <w:b/>
                <w:sz w:val="24"/>
                <w:lang w:val="en-US"/>
              </w:rPr>
              <w:t>Reproductive</w:t>
            </w:r>
            <w:r w:rsidRPr="009B315F">
              <w:rPr>
                <w:b/>
                <w:spacing w:val="-4"/>
                <w:sz w:val="24"/>
                <w:lang w:val="en-US"/>
              </w:rPr>
              <w:t xml:space="preserve"> </w:t>
            </w:r>
            <w:r w:rsidRPr="009B315F">
              <w:rPr>
                <w:b/>
                <w:sz w:val="24"/>
                <w:lang w:val="en-US"/>
              </w:rPr>
              <w:t>Pathology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Domestic</w:t>
            </w:r>
            <w:r w:rsidRPr="009B315F">
              <w:rPr>
                <w:b/>
                <w:spacing w:val="-6"/>
                <w:sz w:val="24"/>
                <w:lang w:val="en-US"/>
              </w:rPr>
              <w:t xml:space="preserve"> </w:t>
            </w:r>
            <w:r w:rsidRPr="009B315F">
              <w:rPr>
                <w:b/>
                <w:sz w:val="24"/>
                <w:lang w:val="en-US"/>
              </w:rPr>
              <w:t>Mammals</w:t>
            </w:r>
            <w:r w:rsidRPr="009B315F">
              <w:rPr>
                <w:sz w:val="24"/>
                <w:lang w:val="en-US"/>
              </w:rPr>
              <w:t>.</w:t>
            </w:r>
            <w:r w:rsidRPr="009B315F">
              <w:rPr>
                <w:spacing w:val="-4"/>
                <w:sz w:val="24"/>
                <w:lang w:val="en-US"/>
              </w:rPr>
              <w:t xml:space="preserve"> </w:t>
            </w:r>
            <w:r w:rsidRPr="009B315F">
              <w:rPr>
                <w:sz w:val="24"/>
                <w:lang w:val="en-US"/>
              </w:rPr>
              <w:t>San</w:t>
            </w:r>
            <w:r w:rsidRPr="009B315F">
              <w:rPr>
                <w:spacing w:val="-4"/>
                <w:sz w:val="24"/>
                <w:lang w:val="en-US"/>
              </w:rPr>
              <w:t xml:space="preserve"> </w:t>
            </w:r>
            <w:r w:rsidRPr="009B315F">
              <w:rPr>
                <w:sz w:val="24"/>
                <w:lang w:val="en-US"/>
              </w:rPr>
              <w:t>Diego:</w:t>
            </w:r>
            <w:r w:rsidRPr="009B315F">
              <w:rPr>
                <w:spacing w:val="-4"/>
                <w:sz w:val="24"/>
                <w:lang w:val="en-US"/>
              </w:rPr>
              <w:t xml:space="preserve"> </w:t>
            </w:r>
            <w:r w:rsidRPr="009B315F">
              <w:rPr>
                <w:sz w:val="24"/>
                <w:lang w:val="en-US"/>
              </w:rPr>
              <w:t>Academic</w:t>
            </w:r>
            <w:r w:rsidRPr="009B315F">
              <w:rPr>
                <w:spacing w:val="-5"/>
                <w:sz w:val="24"/>
                <w:lang w:val="en-US"/>
              </w:rPr>
              <w:t xml:space="preserve"> </w:t>
            </w:r>
            <w:r w:rsidRPr="009B315F">
              <w:rPr>
                <w:sz w:val="24"/>
                <w:lang w:val="en-US"/>
              </w:rPr>
              <w:t>Press Inc. 1990, 401p.</w:t>
            </w:r>
          </w:p>
        </w:tc>
      </w:tr>
      <w:tr w:rsidR="00201F78" w14:paraId="0BA2C0B0" w14:textId="77777777">
        <w:trPr>
          <w:trHeight w:val="275"/>
        </w:trPr>
        <w:tc>
          <w:tcPr>
            <w:tcW w:w="79" w:type="dxa"/>
            <w:tcBorders>
              <w:bottom w:val="nil"/>
              <w:right w:val="nil"/>
            </w:tcBorders>
            <w:shd w:val="clear" w:color="auto" w:fill="A6A6A6"/>
          </w:tcPr>
          <w:p w14:paraId="31A174B0" w14:textId="77777777" w:rsidR="00201F78" w:rsidRPr="009B315F" w:rsidRDefault="00201F78">
            <w:pPr>
              <w:pStyle w:val="TableParagraph"/>
              <w:rPr>
                <w:sz w:val="20"/>
                <w:lang w:val="en-US"/>
              </w:rPr>
            </w:pPr>
          </w:p>
        </w:tc>
        <w:tc>
          <w:tcPr>
            <w:tcW w:w="9297" w:type="dxa"/>
            <w:gridSpan w:val="4"/>
            <w:tcBorders>
              <w:left w:val="nil"/>
              <w:bottom w:val="nil"/>
              <w:right w:val="nil"/>
            </w:tcBorders>
            <w:shd w:val="clear" w:color="auto" w:fill="A6A6A6"/>
          </w:tcPr>
          <w:p w14:paraId="1A065E14"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COMPLEMENTAR:</w:t>
            </w:r>
          </w:p>
        </w:tc>
        <w:tc>
          <w:tcPr>
            <w:tcW w:w="78" w:type="dxa"/>
            <w:tcBorders>
              <w:left w:val="nil"/>
              <w:bottom w:val="nil"/>
            </w:tcBorders>
            <w:shd w:val="clear" w:color="auto" w:fill="A6A6A6"/>
          </w:tcPr>
          <w:p w14:paraId="0153EC74" w14:textId="77777777" w:rsidR="00201F78" w:rsidRDefault="00201F78">
            <w:pPr>
              <w:pStyle w:val="TableParagraph"/>
              <w:rPr>
                <w:sz w:val="20"/>
              </w:rPr>
            </w:pPr>
          </w:p>
        </w:tc>
      </w:tr>
      <w:tr w:rsidR="00201F78" w14:paraId="3A96AF52" w14:textId="77777777">
        <w:trPr>
          <w:trHeight w:val="1886"/>
        </w:trPr>
        <w:tc>
          <w:tcPr>
            <w:tcW w:w="9454" w:type="dxa"/>
            <w:gridSpan w:val="6"/>
            <w:tcBorders>
              <w:top w:val="nil"/>
            </w:tcBorders>
          </w:tcPr>
          <w:p w14:paraId="7DC6C94C" w14:textId="77777777" w:rsidR="00201F78" w:rsidRDefault="00DE5F46">
            <w:pPr>
              <w:pStyle w:val="TableParagraph"/>
              <w:spacing w:before="222"/>
              <w:ind w:left="107" w:right="477"/>
              <w:rPr>
                <w:sz w:val="24"/>
              </w:rPr>
            </w:pPr>
            <w:r w:rsidRPr="009B315F">
              <w:rPr>
                <w:sz w:val="24"/>
                <w:lang w:val="en-US"/>
              </w:rPr>
              <w:t>SMITH</w:t>
            </w:r>
            <w:r w:rsidRPr="009B315F">
              <w:rPr>
                <w:spacing w:val="-5"/>
                <w:sz w:val="24"/>
                <w:lang w:val="en-US"/>
              </w:rPr>
              <w:t xml:space="preserve"> </w:t>
            </w:r>
            <w:r w:rsidRPr="009B315F">
              <w:rPr>
                <w:sz w:val="24"/>
                <w:lang w:val="en-US"/>
              </w:rPr>
              <w:t>M.</w:t>
            </w:r>
            <w:r w:rsidRPr="009B315F">
              <w:rPr>
                <w:spacing w:val="-4"/>
                <w:sz w:val="24"/>
                <w:lang w:val="en-US"/>
              </w:rPr>
              <w:t xml:space="preserve"> </w:t>
            </w:r>
            <w:r w:rsidRPr="009B315F">
              <w:rPr>
                <w:sz w:val="24"/>
                <w:lang w:val="en-US"/>
              </w:rPr>
              <w:t>C.;</w:t>
            </w:r>
            <w:r w:rsidRPr="009B315F">
              <w:rPr>
                <w:spacing w:val="-4"/>
                <w:sz w:val="24"/>
                <w:lang w:val="en-US"/>
              </w:rPr>
              <w:t xml:space="preserve"> </w:t>
            </w:r>
            <w:r w:rsidRPr="009B315F">
              <w:rPr>
                <w:sz w:val="24"/>
                <w:lang w:val="en-US"/>
              </w:rPr>
              <w:t>SHERMAN,</w:t>
            </w:r>
            <w:r w:rsidRPr="009B315F">
              <w:rPr>
                <w:spacing w:val="-4"/>
                <w:sz w:val="24"/>
                <w:lang w:val="en-US"/>
              </w:rPr>
              <w:t xml:space="preserve"> </w:t>
            </w:r>
            <w:r w:rsidRPr="009B315F">
              <w:rPr>
                <w:sz w:val="24"/>
                <w:lang w:val="en-US"/>
              </w:rPr>
              <w:t>D.</w:t>
            </w:r>
            <w:r w:rsidRPr="009B315F">
              <w:rPr>
                <w:spacing w:val="-4"/>
                <w:sz w:val="24"/>
                <w:lang w:val="en-US"/>
              </w:rPr>
              <w:t xml:space="preserve"> </w:t>
            </w:r>
            <w:r w:rsidRPr="009B315F">
              <w:rPr>
                <w:sz w:val="24"/>
                <w:lang w:val="en-US"/>
              </w:rPr>
              <w:t>M.</w:t>
            </w:r>
            <w:r w:rsidRPr="009B315F">
              <w:rPr>
                <w:spacing w:val="-3"/>
                <w:sz w:val="24"/>
                <w:lang w:val="en-US"/>
              </w:rPr>
              <w:t xml:space="preserve"> </w:t>
            </w:r>
            <w:r w:rsidRPr="009B315F">
              <w:rPr>
                <w:b/>
                <w:sz w:val="24"/>
                <w:lang w:val="en-US"/>
              </w:rPr>
              <w:t>Goat</w:t>
            </w:r>
            <w:r w:rsidRPr="009B315F">
              <w:rPr>
                <w:b/>
                <w:spacing w:val="-4"/>
                <w:sz w:val="24"/>
                <w:lang w:val="en-US"/>
              </w:rPr>
              <w:t xml:space="preserve"> </w:t>
            </w:r>
            <w:r w:rsidRPr="009B315F">
              <w:rPr>
                <w:b/>
                <w:sz w:val="24"/>
                <w:lang w:val="en-US"/>
              </w:rPr>
              <w:t>Medicine</w:t>
            </w:r>
            <w:r w:rsidRPr="009B315F">
              <w:rPr>
                <w:sz w:val="24"/>
                <w:lang w:val="en-US"/>
              </w:rPr>
              <w:t>.</w:t>
            </w:r>
            <w:r w:rsidRPr="009B315F">
              <w:rPr>
                <w:spacing w:val="-4"/>
                <w:sz w:val="24"/>
                <w:lang w:val="en-US"/>
              </w:rPr>
              <w:t xml:space="preserve"> </w:t>
            </w:r>
            <w:proofErr w:type="spellStart"/>
            <w:r w:rsidRPr="009B315F">
              <w:rPr>
                <w:sz w:val="24"/>
                <w:lang w:val="en-US"/>
              </w:rPr>
              <w:t>Philadephia</w:t>
            </w:r>
            <w:proofErr w:type="spellEnd"/>
            <w:r w:rsidRPr="009B315F">
              <w:rPr>
                <w:sz w:val="24"/>
                <w:lang w:val="en-US"/>
              </w:rPr>
              <w:t>:</w:t>
            </w:r>
            <w:r w:rsidRPr="009B315F">
              <w:rPr>
                <w:spacing w:val="-2"/>
                <w:sz w:val="24"/>
                <w:lang w:val="en-US"/>
              </w:rPr>
              <w:t xml:space="preserve"> </w:t>
            </w:r>
            <w:r w:rsidRPr="009B315F">
              <w:rPr>
                <w:sz w:val="24"/>
                <w:lang w:val="en-US"/>
              </w:rPr>
              <w:t>Lea</w:t>
            </w:r>
            <w:r w:rsidRPr="009B315F">
              <w:rPr>
                <w:spacing w:val="-5"/>
                <w:sz w:val="24"/>
                <w:lang w:val="en-US"/>
              </w:rPr>
              <w:t xml:space="preserve"> </w:t>
            </w:r>
            <w:proofErr w:type="spellStart"/>
            <w:r w:rsidRPr="009B315F">
              <w:rPr>
                <w:sz w:val="24"/>
                <w:lang w:val="en-US"/>
              </w:rPr>
              <w:t>Febiger</w:t>
            </w:r>
            <w:proofErr w:type="spellEnd"/>
            <w:r w:rsidRPr="009B315F">
              <w:rPr>
                <w:sz w:val="24"/>
                <w:lang w:val="en-US"/>
              </w:rPr>
              <w:t>,</w:t>
            </w:r>
            <w:r w:rsidRPr="009B315F">
              <w:rPr>
                <w:spacing w:val="-4"/>
                <w:sz w:val="24"/>
                <w:lang w:val="en-US"/>
              </w:rPr>
              <w:t xml:space="preserve"> </w:t>
            </w:r>
            <w:r w:rsidRPr="009B315F">
              <w:rPr>
                <w:sz w:val="24"/>
                <w:lang w:val="en-US"/>
              </w:rPr>
              <w:t>1994,</w:t>
            </w:r>
            <w:r w:rsidRPr="009B315F">
              <w:rPr>
                <w:spacing w:val="-4"/>
                <w:sz w:val="24"/>
                <w:lang w:val="en-US"/>
              </w:rPr>
              <w:t xml:space="preserve"> </w:t>
            </w:r>
            <w:r w:rsidRPr="009B315F">
              <w:rPr>
                <w:sz w:val="24"/>
                <w:lang w:val="en-US"/>
              </w:rPr>
              <w:t xml:space="preserve">620p. SUMMERS, B. </w:t>
            </w:r>
            <w:proofErr w:type="gramStart"/>
            <w:r w:rsidRPr="009B315F">
              <w:rPr>
                <w:sz w:val="24"/>
                <w:lang w:val="en-US"/>
              </w:rPr>
              <w:t>A .</w:t>
            </w:r>
            <w:proofErr w:type="gramEnd"/>
            <w:r w:rsidRPr="009B315F">
              <w:rPr>
                <w:sz w:val="24"/>
                <w:lang w:val="en-US"/>
              </w:rPr>
              <w:t xml:space="preserve"> ; CUMMING, J. F.; LAHUNT, A . </w:t>
            </w:r>
            <w:r>
              <w:rPr>
                <w:b/>
                <w:sz w:val="24"/>
              </w:rPr>
              <w:t>Veterinary Neuropathology</w:t>
            </w:r>
            <w:r>
              <w:rPr>
                <w:sz w:val="24"/>
              </w:rPr>
              <w:t>. St. Louis: Mosby, 1995, 527p.</w:t>
            </w:r>
          </w:p>
          <w:p w14:paraId="4E255824" w14:textId="77777777" w:rsidR="00201F78" w:rsidRDefault="00DE5F46">
            <w:pPr>
              <w:pStyle w:val="TableParagraph"/>
              <w:ind w:left="107"/>
              <w:rPr>
                <w:sz w:val="24"/>
              </w:rPr>
            </w:pPr>
            <w:r>
              <w:rPr>
                <w:sz w:val="24"/>
              </w:rPr>
              <w:t>VASCONCELOS,</w:t>
            </w:r>
            <w:r>
              <w:rPr>
                <w:spacing w:val="-4"/>
                <w:sz w:val="24"/>
              </w:rPr>
              <w:t xml:space="preserve"> </w:t>
            </w:r>
            <w:r>
              <w:rPr>
                <w:sz w:val="24"/>
              </w:rPr>
              <w:t>A</w:t>
            </w:r>
            <w:r>
              <w:rPr>
                <w:spacing w:val="-4"/>
                <w:sz w:val="24"/>
              </w:rPr>
              <w:t xml:space="preserve"> </w:t>
            </w:r>
            <w:r>
              <w:rPr>
                <w:sz w:val="24"/>
              </w:rPr>
              <w:t>.</w:t>
            </w:r>
            <w:r>
              <w:rPr>
                <w:spacing w:val="-4"/>
                <w:sz w:val="24"/>
              </w:rPr>
              <w:t xml:space="preserve"> </w:t>
            </w:r>
            <w:r>
              <w:rPr>
                <w:sz w:val="24"/>
              </w:rPr>
              <w:t>C.</w:t>
            </w:r>
            <w:r>
              <w:rPr>
                <w:spacing w:val="-1"/>
                <w:sz w:val="24"/>
              </w:rPr>
              <w:t xml:space="preserve"> </w:t>
            </w:r>
            <w:r>
              <w:rPr>
                <w:b/>
                <w:sz w:val="24"/>
              </w:rPr>
              <w:t>Necropsia</w:t>
            </w:r>
            <w:r>
              <w:rPr>
                <w:b/>
                <w:spacing w:val="-4"/>
                <w:sz w:val="24"/>
              </w:rPr>
              <w:t xml:space="preserve"> </w:t>
            </w:r>
            <w:r>
              <w:rPr>
                <w:b/>
                <w:sz w:val="24"/>
              </w:rPr>
              <w:t>e</w:t>
            </w:r>
            <w:r>
              <w:rPr>
                <w:b/>
                <w:spacing w:val="-4"/>
                <w:sz w:val="24"/>
              </w:rPr>
              <w:t xml:space="preserve"> </w:t>
            </w:r>
            <w:r>
              <w:rPr>
                <w:b/>
                <w:sz w:val="24"/>
              </w:rPr>
              <w:t>Remessa</w:t>
            </w:r>
            <w:r>
              <w:rPr>
                <w:b/>
                <w:spacing w:val="-4"/>
                <w:sz w:val="24"/>
              </w:rPr>
              <w:t xml:space="preserve"> </w:t>
            </w:r>
            <w:r>
              <w:rPr>
                <w:b/>
                <w:sz w:val="24"/>
              </w:rPr>
              <w:t>de</w:t>
            </w:r>
            <w:r>
              <w:rPr>
                <w:b/>
                <w:spacing w:val="-3"/>
                <w:sz w:val="24"/>
              </w:rPr>
              <w:t xml:space="preserve"> </w:t>
            </w:r>
            <w:r>
              <w:rPr>
                <w:b/>
                <w:sz w:val="24"/>
              </w:rPr>
              <w:t>material</w:t>
            </w:r>
            <w:r>
              <w:rPr>
                <w:b/>
                <w:spacing w:val="-4"/>
                <w:sz w:val="24"/>
              </w:rPr>
              <w:t xml:space="preserve"> </w:t>
            </w:r>
            <w:r>
              <w:rPr>
                <w:b/>
                <w:sz w:val="24"/>
              </w:rPr>
              <w:t>para</w:t>
            </w:r>
            <w:r>
              <w:rPr>
                <w:b/>
                <w:spacing w:val="-4"/>
                <w:sz w:val="24"/>
              </w:rPr>
              <w:t xml:space="preserve"> </w:t>
            </w:r>
            <w:r>
              <w:rPr>
                <w:b/>
                <w:sz w:val="24"/>
              </w:rPr>
              <w:t>Laboratório</w:t>
            </w:r>
            <w:r>
              <w:rPr>
                <w:sz w:val="24"/>
              </w:rPr>
              <w:t>.</w:t>
            </w:r>
            <w:r>
              <w:rPr>
                <w:spacing w:val="-4"/>
                <w:sz w:val="24"/>
              </w:rPr>
              <w:t xml:space="preserve"> </w:t>
            </w:r>
            <w:r>
              <w:rPr>
                <w:sz w:val="24"/>
              </w:rPr>
              <w:t>Teresina, Universidade Federal do Piauí, 1986, 70p.A Hora Veterinária</w:t>
            </w:r>
          </w:p>
          <w:p w14:paraId="09B33220" w14:textId="77777777" w:rsidR="00201F78" w:rsidRDefault="00DE5F46">
            <w:pPr>
              <w:pStyle w:val="TableParagraph"/>
              <w:spacing w:line="264" w:lineRule="exact"/>
              <w:ind w:left="107"/>
              <w:rPr>
                <w:sz w:val="24"/>
              </w:rPr>
            </w:pPr>
            <w:r>
              <w:rPr>
                <w:sz w:val="24"/>
              </w:rPr>
              <w:t>Ars</w:t>
            </w:r>
            <w:r>
              <w:rPr>
                <w:spacing w:val="-2"/>
                <w:sz w:val="24"/>
              </w:rPr>
              <w:t xml:space="preserve"> Veterinaria</w:t>
            </w:r>
          </w:p>
        </w:tc>
      </w:tr>
    </w:tbl>
    <w:p w14:paraId="41D0B162"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7E31D936"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36DC735C" w14:textId="77777777">
        <w:trPr>
          <w:trHeight w:val="2162"/>
        </w:trPr>
        <w:tc>
          <w:tcPr>
            <w:tcW w:w="9458" w:type="dxa"/>
          </w:tcPr>
          <w:p w14:paraId="5966D9F0" w14:textId="77777777" w:rsidR="00201F78" w:rsidRPr="009B315F" w:rsidRDefault="00DE5F46">
            <w:pPr>
              <w:pStyle w:val="TableParagraph"/>
              <w:ind w:left="107" w:right="2977"/>
              <w:rPr>
                <w:sz w:val="24"/>
                <w:lang w:val="en-US"/>
              </w:rPr>
            </w:pPr>
            <w:r w:rsidRPr="009B315F">
              <w:rPr>
                <w:sz w:val="24"/>
                <w:lang w:val="en-US"/>
              </w:rPr>
              <w:t>Brazilian</w:t>
            </w:r>
            <w:r w:rsidRPr="009B315F">
              <w:rPr>
                <w:spacing w:val="-5"/>
                <w:sz w:val="24"/>
                <w:lang w:val="en-US"/>
              </w:rPr>
              <w:t xml:space="preserve"> </w:t>
            </w:r>
            <w:r w:rsidRPr="009B315F">
              <w:rPr>
                <w:sz w:val="24"/>
                <w:lang w:val="en-US"/>
              </w:rPr>
              <w:t>Journal</w:t>
            </w:r>
            <w:r w:rsidRPr="009B315F">
              <w:rPr>
                <w:spacing w:val="-5"/>
                <w:sz w:val="24"/>
                <w:lang w:val="en-US"/>
              </w:rPr>
              <w:t xml:space="preserve"> </w:t>
            </w:r>
            <w:r w:rsidRPr="009B315F">
              <w:rPr>
                <w:sz w:val="24"/>
                <w:lang w:val="en-US"/>
              </w:rPr>
              <w:t>of</w:t>
            </w:r>
            <w:r w:rsidRPr="009B315F">
              <w:rPr>
                <w:spacing w:val="-5"/>
                <w:sz w:val="24"/>
                <w:lang w:val="en-US"/>
              </w:rPr>
              <w:t xml:space="preserve"> </w:t>
            </w:r>
            <w:r w:rsidRPr="009B315F">
              <w:rPr>
                <w:sz w:val="24"/>
                <w:lang w:val="en-US"/>
              </w:rPr>
              <w:t>the</w:t>
            </w:r>
            <w:r w:rsidRPr="009B315F">
              <w:rPr>
                <w:spacing w:val="-6"/>
                <w:sz w:val="24"/>
                <w:lang w:val="en-US"/>
              </w:rPr>
              <w:t xml:space="preserve"> </w:t>
            </w:r>
            <w:r w:rsidRPr="009B315F">
              <w:rPr>
                <w:sz w:val="24"/>
                <w:lang w:val="en-US"/>
              </w:rPr>
              <w:t>Veterinary</w:t>
            </w:r>
            <w:r w:rsidRPr="009B315F">
              <w:rPr>
                <w:spacing w:val="-10"/>
                <w:sz w:val="24"/>
                <w:lang w:val="en-US"/>
              </w:rPr>
              <w:t xml:space="preserve"> </w:t>
            </w:r>
            <w:r w:rsidRPr="009B315F">
              <w:rPr>
                <w:sz w:val="24"/>
                <w:lang w:val="en-US"/>
              </w:rPr>
              <w:t>Research</w:t>
            </w:r>
            <w:r w:rsidRPr="009B315F">
              <w:rPr>
                <w:spacing w:val="-5"/>
                <w:sz w:val="24"/>
                <w:lang w:val="en-US"/>
              </w:rPr>
              <w:t xml:space="preserve"> </w:t>
            </w:r>
            <w:r w:rsidRPr="009B315F">
              <w:rPr>
                <w:sz w:val="24"/>
                <w:lang w:val="en-US"/>
              </w:rPr>
              <w:t>and</w:t>
            </w:r>
            <w:r w:rsidRPr="009B315F">
              <w:rPr>
                <w:spacing w:val="-4"/>
                <w:sz w:val="24"/>
                <w:lang w:val="en-US"/>
              </w:rPr>
              <w:t xml:space="preserve"> </w:t>
            </w:r>
            <w:r w:rsidRPr="009B315F">
              <w:rPr>
                <w:sz w:val="24"/>
                <w:lang w:val="en-US"/>
              </w:rPr>
              <w:t>Animal</w:t>
            </w:r>
            <w:r w:rsidRPr="009B315F">
              <w:rPr>
                <w:spacing w:val="-5"/>
                <w:sz w:val="24"/>
                <w:lang w:val="en-US"/>
              </w:rPr>
              <w:t xml:space="preserve"> </w:t>
            </w:r>
            <w:r w:rsidRPr="009B315F">
              <w:rPr>
                <w:sz w:val="24"/>
                <w:lang w:val="en-US"/>
              </w:rPr>
              <w:t xml:space="preserve">Science </w:t>
            </w:r>
            <w:proofErr w:type="spellStart"/>
            <w:r w:rsidRPr="009B315F">
              <w:rPr>
                <w:sz w:val="24"/>
                <w:lang w:val="en-US"/>
              </w:rPr>
              <w:t>Cadernos</w:t>
            </w:r>
            <w:proofErr w:type="spellEnd"/>
            <w:r w:rsidRPr="009B315F">
              <w:rPr>
                <w:sz w:val="24"/>
                <w:lang w:val="en-US"/>
              </w:rPr>
              <w:t xml:space="preserve"> </w:t>
            </w:r>
            <w:proofErr w:type="spellStart"/>
            <w:r w:rsidRPr="009B315F">
              <w:rPr>
                <w:sz w:val="24"/>
                <w:lang w:val="en-US"/>
              </w:rPr>
              <w:t>Técnicos</w:t>
            </w:r>
            <w:proofErr w:type="spellEnd"/>
            <w:r w:rsidRPr="009B315F">
              <w:rPr>
                <w:sz w:val="24"/>
                <w:lang w:val="en-US"/>
              </w:rPr>
              <w:t xml:space="preserve"> da Escola da </w:t>
            </w:r>
            <w:proofErr w:type="spellStart"/>
            <w:r w:rsidRPr="009B315F">
              <w:rPr>
                <w:sz w:val="24"/>
                <w:lang w:val="en-US"/>
              </w:rPr>
              <w:t>Veterinária</w:t>
            </w:r>
            <w:proofErr w:type="spellEnd"/>
            <w:r w:rsidRPr="009B315F">
              <w:rPr>
                <w:sz w:val="24"/>
                <w:lang w:val="en-US"/>
              </w:rPr>
              <w:t xml:space="preserve"> da UFMG</w:t>
            </w:r>
          </w:p>
          <w:p w14:paraId="59C3A6A0" w14:textId="77777777" w:rsidR="00201F78" w:rsidRPr="009B315F" w:rsidRDefault="00DE5F46">
            <w:pPr>
              <w:pStyle w:val="TableParagraph"/>
              <w:ind w:left="107"/>
              <w:rPr>
                <w:sz w:val="24"/>
                <w:lang w:val="en-US"/>
              </w:rPr>
            </w:pPr>
            <w:r w:rsidRPr="009B315F">
              <w:rPr>
                <w:sz w:val="24"/>
                <w:lang w:val="en-US"/>
              </w:rPr>
              <w:t>Journal</w:t>
            </w:r>
            <w:r w:rsidRPr="009B315F">
              <w:rPr>
                <w:spacing w:val="-1"/>
                <w:sz w:val="24"/>
                <w:lang w:val="en-US"/>
              </w:rPr>
              <w:t xml:space="preserve"> </w:t>
            </w:r>
            <w:r w:rsidRPr="009B315F">
              <w:rPr>
                <w:sz w:val="24"/>
                <w:lang w:val="en-US"/>
              </w:rPr>
              <w:t xml:space="preserve">Animal </w:t>
            </w:r>
            <w:r w:rsidRPr="009B315F">
              <w:rPr>
                <w:spacing w:val="-2"/>
                <w:sz w:val="24"/>
                <w:lang w:val="en-US"/>
              </w:rPr>
              <w:t>Science</w:t>
            </w:r>
          </w:p>
          <w:p w14:paraId="41DC2B2E" w14:textId="77777777" w:rsidR="00201F78" w:rsidRPr="009B315F" w:rsidRDefault="00DE5F46">
            <w:pPr>
              <w:pStyle w:val="TableParagraph"/>
              <w:ind w:left="107" w:right="3584"/>
              <w:rPr>
                <w:sz w:val="24"/>
                <w:lang w:val="en-US"/>
              </w:rPr>
            </w:pPr>
            <w:r w:rsidRPr="009B315F">
              <w:rPr>
                <w:sz w:val="24"/>
                <w:lang w:val="en-US"/>
              </w:rPr>
              <w:t>Journal</w:t>
            </w:r>
            <w:r w:rsidRPr="009B315F">
              <w:rPr>
                <w:spacing w:val="-7"/>
                <w:sz w:val="24"/>
                <w:lang w:val="en-US"/>
              </w:rPr>
              <w:t xml:space="preserve"> </w:t>
            </w:r>
            <w:r w:rsidRPr="009B315F">
              <w:rPr>
                <w:sz w:val="24"/>
                <w:lang w:val="en-US"/>
              </w:rPr>
              <w:t>of</w:t>
            </w:r>
            <w:r w:rsidRPr="009B315F">
              <w:rPr>
                <w:spacing w:val="-7"/>
                <w:sz w:val="24"/>
                <w:lang w:val="en-US"/>
              </w:rPr>
              <w:t xml:space="preserve"> </w:t>
            </w:r>
            <w:r w:rsidRPr="009B315F">
              <w:rPr>
                <w:sz w:val="24"/>
                <w:lang w:val="en-US"/>
              </w:rPr>
              <w:t>the</w:t>
            </w:r>
            <w:r w:rsidRPr="009B315F">
              <w:rPr>
                <w:spacing w:val="-7"/>
                <w:sz w:val="24"/>
                <w:lang w:val="en-US"/>
              </w:rPr>
              <w:t xml:space="preserve"> </w:t>
            </w:r>
            <w:r w:rsidRPr="009B315F">
              <w:rPr>
                <w:sz w:val="24"/>
                <w:lang w:val="en-US"/>
              </w:rPr>
              <w:t>American</w:t>
            </w:r>
            <w:r w:rsidRPr="009B315F">
              <w:rPr>
                <w:spacing w:val="-5"/>
                <w:sz w:val="24"/>
                <w:lang w:val="en-US"/>
              </w:rPr>
              <w:t xml:space="preserve"> </w:t>
            </w:r>
            <w:r w:rsidRPr="009B315F">
              <w:rPr>
                <w:sz w:val="24"/>
                <w:lang w:val="en-US"/>
              </w:rPr>
              <w:t>Veterinary</w:t>
            </w:r>
            <w:r w:rsidRPr="009B315F">
              <w:rPr>
                <w:spacing w:val="-11"/>
                <w:sz w:val="24"/>
                <w:lang w:val="en-US"/>
              </w:rPr>
              <w:t xml:space="preserve"> </w:t>
            </w:r>
            <w:r w:rsidRPr="009B315F">
              <w:rPr>
                <w:sz w:val="24"/>
                <w:lang w:val="en-US"/>
              </w:rPr>
              <w:t>Medicine</w:t>
            </w:r>
            <w:r w:rsidRPr="009B315F">
              <w:rPr>
                <w:spacing w:val="-7"/>
                <w:sz w:val="24"/>
                <w:lang w:val="en-US"/>
              </w:rPr>
              <w:t xml:space="preserve"> </w:t>
            </w:r>
            <w:r w:rsidRPr="009B315F">
              <w:rPr>
                <w:sz w:val="24"/>
                <w:lang w:val="en-US"/>
              </w:rPr>
              <w:t xml:space="preserve">Association </w:t>
            </w:r>
            <w:proofErr w:type="gramStart"/>
            <w:r w:rsidRPr="009B315F">
              <w:rPr>
                <w:sz w:val="24"/>
                <w:lang w:val="en-US"/>
              </w:rPr>
              <w:t>The</w:t>
            </w:r>
            <w:proofErr w:type="gramEnd"/>
            <w:r w:rsidRPr="009B315F">
              <w:rPr>
                <w:sz w:val="24"/>
                <w:lang w:val="en-US"/>
              </w:rPr>
              <w:t xml:space="preserve"> Veterinary Record</w:t>
            </w:r>
          </w:p>
          <w:p w14:paraId="3671627F" w14:textId="77777777" w:rsidR="00201F78" w:rsidRDefault="00DE5F46">
            <w:pPr>
              <w:pStyle w:val="TableParagraph"/>
              <w:ind w:left="107" w:right="5459"/>
              <w:rPr>
                <w:sz w:val="24"/>
              </w:rPr>
            </w:pPr>
            <w:r>
              <w:rPr>
                <w:sz w:val="24"/>
              </w:rPr>
              <w:t>Pesquisa</w:t>
            </w:r>
            <w:r>
              <w:rPr>
                <w:spacing w:val="-15"/>
                <w:sz w:val="24"/>
              </w:rPr>
              <w:t xml:space="preserve"> </w:t>
            </w:r>
            <w:r>
              <w:rPr>
                <w:sz w:val="24"/>
              </w:rPr>
              <w:t>Veterinária</w:t>
            </w:r>
            <w:r>
              <w:rPr>
                <w:spacing w:val="-15"/>
                <w:sz w:val="24"/>
              </w:rPr>
              <w:t xml:space="preserve"> </w:t>
            </w:r>
            <w:r>
              <w:rPr>
                <w:sz w:val="24"/>
              </w:rPr>
              <w:t>Brasileira Veterinary Pathology</w:t>
            </w:r>
          </w:p>
        </w:tc>
      </w:tr>
    </w:tbl>
    <w:p w14:paraId="4242665D" w14:textId="77777777" w:rsidR="00201F78" w:rsidRDefault="00201F78">
      <w:pPr>
        <w:pStyle w:val="Corpodetexto"/>
        <w:rPr>
          <w:b/>
          <w:sz w:val="20"/>
        </w:rPr>
      </w:pPr>
    </w:p>
    <w:p w14:paraId="085DE4BE" w14:textId="77777777" w:rsidR="00201F78" w:rsidRDefault="00201F78">
      <w:pPr>
        <w:pStyle w:val="Corpodetexto"/>
        <w:spacing w:before="91"/>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12365C5E" w14:textId="77777777">
        <w:trPr>
          <w:trHeight w:val="230"/>
        </w:trPr>
        <w:tc>
          <w:tcPr>
            <w:tcW w:w="9456" w:type="dxa"/>
            <w:gridSpan w:val="4"/>
          </w:tcPr>
          <w:p w14:paraId="151CF02B" w14:textId="77777777" w:rsidR="00201F78" w:rsidRDefault="00DE5F46">
            <w:pPr>
              <w:pStyle w:val="TableParagraph"/>
              <w:spacing w:line="210" w:lineRule="exact"/>
              <w:ind w:left="76" w:right="69"/>
              <w:jc w:val="center"/>
              <w:rPr>
                <w:b/>
                <w:sz w:val="20"/>
              </w:rPr>
            </w:pPr>
            <w:r>
              <w:rPr>
                <w:b/>
                <w:spacing w:val="-2"/>
                <w:sz w:val="20"/>
              </w:rPr>
              <w:t>TERAPÊUTICA</w:t>
            </w:r>
            <w:r>
              <w:rPr>
                <w:b/>
                <w:spacing w:val="8"/>
                <w:sz w:val="20"/>
              </w:rPr>
              <w:t xml:space="preserve"> </w:t>
            </w:r>
            <w:r>
              <w:rPr>
                <w:b/>
                <w:spacing w:val="-2"/>
                <w:sz w:val="20"/>
              </w:rPr>
              <w:t>VETERINÁRIA</w:t>
            </w:r>
          </w:p>
        </w:tc>
      </w:tr>
      <w:tr w:rsidR="00201F78" w14:paraId="3EE48A14" w14:textId="77777777">
        <w:trPr>
          <w:trHeight w:val="276"/>
        </w:trPr>
        <w:tc>
          <w:tcPr>
            <w:tcW w:w="1478" w:type="dxa"/>
          </w:tcPr>
          <w:p w14:paraId="4A824535" w14:textId="77777777" w:rsidR="00201F78" w:rsidRDefault="00DE5F46">
            <w:pPr>
              <w:pStyle w:val="TableParagraph"/>
              <w:spacing w:line="256" w:lineRule="exact"/>
              <w:ind w:left="271"/>
              <w:rPr>
                <w:sz w:val="24"/>
              </w:rPr>
            </w:pPr>
            <w:r>
              <w:rPr>
                <w:spacing w:val="-2"/>
                <w:sz w:val="24"/>
              </w:rPr>
              <w:t>CÓDIGO</w:t>
            </w:r>
          </w:p>
        </w:tc>
        <w:tc>
          <w:tcPr>
            <w:tcW w:w="1680" w:type="dxa"/>
          </w:tcPr>
          <w:p w14:paraId="02A5F1E7"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333DD0C2"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657E71E7"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7AA1E2F6" w14:textId="77777777">
        <w:trPr>
          <w:trHeight w:val="414"/>
        </w:trPr>
        <w:tc>
          <w:tcPr>
            <w:tcW w:w="1478" w:type="dxa"/>
          </w:tcPr>
          <w:p w14:paraId="6091EEF7" w14:textId="77777777" w:rsidR="00201F78" w:rsidRDefault="00201F78">
            <w:pPr>
              <w:pStyle w:val="TableParagraph"/>
            </w:pPr>
          </w:p>
        </w:tc>
        <w:tc>
          <w:tcPr>
            <w:tcW w:w="1680" w:type="dxa"/>
          </w:tcPr>
          <w:p w14:paraId="5989616E" w14:textId="77777777" w:rsidR="00201F78" w:rsidRDefault="00DE5F46">
            <w:pPr>
              <w:pStyle w:val="TableParagraph"/>
              <w:spacing w:line="270" w:lineRule="exact"/>
              <w:ind w:left="10"/>
              <w:jc w:val="center"/>
              <w:rPr>
                <w:sz w:val="24"/>
              </w:rPr>
            </w:pPr>
            <w:r>
              <w:rPr>
                <w:spacing w:val="-5"/>
                <w:sz w:val="24"/>
              </w:rPr>
              <w:t>75</w:t>
            </w:r>
          </w:p>
        </w:tc>
        <w:tc>
          <w:tcPr>
            <w:tcW w:w="1800" w:type="dxa"/>
          </w:tcPr>
          <w:p w14:paraId="066BA1CA" w14:textId="77777777" w:rsidR="00201F78" w:rsidRDefault="00DE5F46">
            <w:pPr>
              <w:pStyle w:val="TableParagraph"/>
              <w:spacing w:line="270" w:lineRule="exact"/>
              <w:ind w:left="11"/>
              <w:jc w:val="center"/>
              <w:rPr>
                <w:sz w:val="24"/>
              </w:rPr>
            </w:pPr>
            <w:r>
              <w:rPr>
                <w:spacing w:val="-2"/>
                <w:sz w:val="24"/>
              </w:rPr>
              <w:t>3.2.0</w:t>
            </w:r>
          </w:p>
        </w:tc>
        <w:tc>
          <w:tcPr>
            <w:tcW w:w="4498" w:type="dxa"/>
          </w:tcPr>
          <w:p w14:paraId="6A2A7A47" w14:textId="77777777" w:rsidR="00201F78" w:rsidRDefault="00DE5F46">
            <w:pPr>
              <w:pStyle w:val="TableParagraph"/>
              <w:spacing w:line="270" w:lineRule="exact"/>
              <w:ind w:left="109"/>
              <w:rPr>
                <w:sz w:val="24"/>
              </w:rPr>
            </w:pPr>
            <w:r>
              <w:rPr>
                <w:sz w:val="24"/>
              </w:rPr>
              <w:t>Farmacologia</w:t>
            </w:r>
            <w:r>
              <w:rPr>
                <w:spacing w:val="-5"/>
                <w:sz w:val="24"/>
              </w:rPr>
              <w:t xml:space="preserve"> </w:t>
            </w:r>
            <w:r>
              <w:rPr>
                <w:spacing w:val="-2"/>
                <w:sz w:val="24"/>
              </w:rPr>
              <w:t>Veterinária</w:t>
            </w:r>
          </w:p>
        </w:tc>
      </w:tr>
      <w:tr w:rsidR="00201F78" w14:paraId="32FBAE14" w14:textId="77777777">
        <w:trPr>
          <w:trHeight w:val="1379"/>
        </w:trPr>
        <w:tc>
          <w:tcPr>
            <w:tcW w:w="9456" w:type="dxa"/>
            <w:gridSpan w:val="4"/>
          </w:tcPr>
          <w:p w14:paraId="2F8CEA29" w14:textId="77777777" w:rsidR="00201F78" w:rsidRDefault="00DE5F46">
            <w:pPr>
              <w:pStyle w:val="TableParagraph"/>
              <w:ind w:left="107" w:right="155"/>
              <w:rPr>
                <w:sz w:val="24"/>
              </w:rPr>
            </w:pPr>
            <w:r>
              <w:rPr>
                <w:sz w:val="24"/>
              </w:rPr>
              <w:t>EMENTA:</w:t>
            </w:r>
            <w:r>
              <w:rPr>
                <w:spacing w:val="40"/>
                <w:sz w:val="24"/>
              </w:rPr>
              <w:t xml:space="preserve"> </w:t>
            </w:r>
            <w:r>
              <w:rPr>
                <w:sz w:val="24"/>
              </w:rPr>
              <w:t>Tipos de tratamento.</w:t>
            </w:r>
            <w:r>
              <w:rPr>
                <w:spacing w:val="40"/>
                <w:sz w:val="24"/>
              </w:rPr>
              <w:t xml:space="preserve"> </w:t>
            </w:r>
            <w:r>
              <w:rPr>
                <w:sz w:val="24"/>
              </w:rPr>
              <w:t>Prescrição Médico – Veterinária. Imunoterapia. Quimioterapia antinfecciosa, antiparasitária, e antineoplásica. Terapia antinflamatória, analgésica e antitérmica. Conduta terapêutica nas afeccões respiratórias, digestivas, cardiovasculares,</w:t>
            </w:r>
            <w:r>
              <w:rPr>
                <w:spacing w:val="-5"/>
                <w:sz w:val="24"/>
              </w:rPr>
              <w:t xml:space="preserve"> </w:t>
            </w:r>
            <w:r>
              <w:rPr>
                <w:sz w:val="24"/>
              </w:rPr>
              <w:t>genitourinárias,</w:t>
            </w:r>
            <w:r>
              <w:rPr>
                <w:spacing w:val="-6"/>
                <w:sz w:val="24"/>
              </w:rPr>
              <w:t xml:space="preserve"> </w:t>
            </w:r>
            <w:r>
              <w:rPr>
                <w:sz w:val="24"/>
              </w:rPr>
              <w:t>locomotoras,</w:t>
            </w:r>
            <w:r>
              <w:rPr>
                <w:spacing w:val="-6"/>
                <w:sz w:val="24"/>
              </w:rPr>
              <w:t xml:space="preserve"> </w:t>
            </w:r>
            <w:r>
              <w:rPr>
                <w:sz w:val="24"/>
              </w:rPr>
              <w:t>hidroeletrolíticas</w:t>
            </w:r>
            <w:r>
              <w:rPr>
                <w:spacing w:val="-6"/>
                <w:sz w:val="24"/>
              </w:rPr>
              <w:t xml:space="preserve"> </w:t>
            </w:r>
            <w:r>
              <w:rPr>
                <w:sz w:val="24"/>
              </w:rPr>
              <w:t>e</w:t>
            </w:r>
            <w:r>
              <w:rPr>
                <w:spacing w:val="-6"/>
                <w:sz w:val="24"/>
              </w:rPr>
              <w:t xml:space="preserve"> </w:t>
            </w:r>
            <w:r>
              <w:rPr>
                <w:sz w:val="24"/>
              </w:rPr>
              <w:t>ácido-básicas.</w:t>
            </w:r>
            <w:r>
              <w:rPr>
                <w:spacing w:val="-6"/>
                <w:sz w:val="24"/>
              </w:rPr>
              <w:t xml:space="preserve"> </w:t>
            </w:r>
            <w:r>
              <w:rPr>
                <w:sz w:val="24"/>
              </w:rPr>
              <w:t>Noções</w:t>
            </w:r>
            <w:r>
              <w:rPr>
                <w:spacing w:val="-6"/>
                <w:sz w:val="24"/>
              </w:rPr>
              <w:t xml:space="preserve"> </w:t>
            </w:r>
            <w:r>
              <w:rPr>
                <w:sz w:val="24"/>
              </w:rPr>
              <w:t>de</w:t>
            </w:r>
          </w:p>
          <w:p w14:paraId="4BFFE4DC" w14:textId="77777777" w:rsidR="00201F78" w:rsidRDefault="00DE5F46">
            <w:pPr>
              <w:pStyle w:val="TableParagraph"/>
              <w:spacing w:line="264" w:lineRule="exact"/>
              <w:ind w:left="107"/>
              <w:rPr>
                <w:sz w:val="24"/>
              </w:rPr>
            </w:pPr>
            <w:r>
              <w:rPr>
                <w:sz w:val="24"/>
              </w:rPr>
              <w:t>anestesiologia</w:t>
            </w:r>
            <w:r>
              <w:rPr>
                <w:spacing w:val="57"/>
                <w:sz w:val="24"/>
              </w:rPr>
              <w:t xml:space="preserve"> </w:t>
            </w:r>
            <w:r>
              <w:rPr>
                <w:sz w:val="24"/>
              </w:rPr>
              <w:t>e</w:t>
            </w:r>
            <w:r>
              <w:rPr>
                <w:spacing w:val="-2"/>
                <w:sz w:val="24"/>
              </w:rPr>
              <w:t xml:space="preserve"> </w:t>
            </w:r>
            <w:r>
              <w:rPr>
                <w:sz w:val="24"/>
              </w:rPr>
              <w:t>de</w:t>
            </w:r>
            <w:r>
              <w:rPr>
                <w:spacing w:val="-2"/>
                <w:sz w:val="24"/>
              </w:rPr>
              <w:t xml:space="preserve"> </w:t>
            </w:r>
            <w:r>
              <w:rPr>
                <w:sz w:val="24"/>
              </w:rPr>
              <w:t xml:space="preserve">toxicologia </w:t>
            </w:r>
            <w:r>
              <w:rPr>
                <w:spacing w:val="-2"/>
                <w:sz w:val="24"/>
              </w:rPr>
              <w:t>animal.</w:t>
            </w:r>
          </w:p>
        </w:tc>
      </w:tr>
      <w:tr w:rsidR="00201F78" w14:paraId="26FF6C95" w14:textId="77777777">
        <w:trPr>
          <w:trHeight w:val="8280"/>
        </w:trPr>
        <w:tc>
          <w:tcPr>
            <w:tcW w:w="9456" w:type="dxa"/>
            <w:gridSpan w:val="4"/>
          </w:tcPr>
          <w:p w14:paraId="7C520D27"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04480" behindDoc="1" locked="0" layoutInCell="1" allowOverlap="1" wp14:anchorId="3FDE0BC6" wp14:editId="4476897D">
                      <wp:simplePos x="0" y="0"/>
                      <wp:positionH relativeFrom="column">
                        <wp:posOffset>50292</wp:posOffset>
                      </wp:positionH>
                      <wp:positionV relativeFrom="paragraph">
                        <wp:posOffset>-126</wp:posOffset>
                      </wp:positionV>
                      <wp:extent cx="5904865" cy="17526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17" name="Graphic 117"/>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9D32AB5" id="Group 116" o:spid="_x0000_s1026" style="position:absolute;margin-left:3.95pt;margin-top:0;width:464.95pt;height:13.8pt;z-index:-25171200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">
                      <v:shape id="Graphic 11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72CF93D7" w14:textId="77777777" w:rsidR="00201F78" w:rsidRDefault="00DE5F46">
            <w:pPr>
              <w:pStyle w:val="TableParagraph"/>
              <w:spacing w:before="271"/>
              <w:ind w:left="107" w:right="518"/>
              <w:rPr>
                <w:sz w:val="24"/>
              </w:rPr>
            </w:pPr>
            <w:r>
              <w:rPr>
                <w:sz w:val="24"/>
              </w:rPr>
              <w:t>ADAMS,</w:t>
            </w:r>
            <w:r>
              <w:rPr>
                <w:spacing w:val="-4"/>
                <w:sz w:val="24"/>
              </w:rPr>
              <w:t xml:space="preserve"> </w:t>
            </w:r>
            <w:r>
              <w:rPr>
                <w:sz w:val="24"/>
              </w:rPr>
              <w:t>H.R.</w:t>
            </w:r>
            <w:r>
              <w:rPr>
                <w:spacing w:val="-5"/>
                <w:sz w:val="24"/>
              </w:rPr>
              <w:t xml:space="preserve"> </w:t>
            </w:r>
            <w:r>
              <w:rPr>
                <w:b/>
                <w:sz w:val="24"/>
              </w:rPr>
              <w:t>Farmacologia</w:t>
            </w:r>
            <w:r>
              <w:rPr>
                <w:b/>
                <w:spacing w:val="-4"/>
                <w:sz w:val="24"/>
              </w:rPr>
              <w:t xml:space="preserve"> </w:t>
            </w:r>
            <w:r>
              <w:rPr>
                <w:b/>
                <w:sz w:val="24"/>
              </w:rPr>
              <w:t>e</w:t>
            </w:r>
            <w:r>
              <w:rPr>
                <w:b/>
                <w:spacing w:val="-5"/>
                <w:sz w:val="24"/>
              </w:rPr>
              <w:t xml:space="preserve"> </w:t>
            </w:r>
            <w:r>
              <w:rPr>
                <w:b/>
                <w:sz w:val="24"/>
              </w:rPr>
              <w:t>Terapêutica</w:t>
            </w:r>
            <w:r>
              <w:rPr>
                <w:b/>
                <w:spacing w:val="-4"/>
                <w:sz w:val="24"/>
              </w:rPr>
              <w:t xml:space="preserve"> </w:t>
            </w:r>
            <w:r>
              <w:rPr>
                <w:b/>
                <w:sz w:val="24"/>
              </w:rPr>
              <w:t>em</w:t>
            </w:r>
            <w:r>
              <w:rPr>
                <w:b/>
                <w:spacing w:val="-5"/>
                <w:sz w:val="24"/>
              </w:rPr>
              <w:t xml:space="preserve"> </w:t>
            </w:r>
            <w:r>
              <w:rPr>
                <w:b/>
                <w:sz w:val="24"/>
              </w:rPr>
              <w:t>Veterinária</w:t>
            </w:r>
            <w:r>
              <w:rPr>
                <w:sz w:val="24"/>
              </w:rPr>
              <w:t>.</w:t>
            </w:r>
            <w:r>
              <w:rPr>
                <w:spacing w:val="-4"/>
                <w:sz w:val="24"/>
              </w:rPr>
              <w:t xml:space="preserve"> </w:t>
            </w:r>
            <w:r>
              <w:rPr>
                <w:sz w:val="24"/>
              </w:rPr>
              <w:t>8.</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Koogam, 2003. 1034p.</w:t>
            </w:r>
          </w:p>
          <w:p w14:paraId="206796EB" w14:textId="77777777" w:rsidR="00201F78" w:rsidRDefault="00DE5F46">
            <w:pPr>
              <w:pStyle w:val="TableParagraph"/>
              <w:ind w:left="107"/>
              <w:rPr>
                <w:sz w:val="24"/>
              </w:rPr>
            </w:pPr>
            <w:r>
              <w:rPr>
                <w:sz w:val="24"/>
              </w:rPr>
              <w:t>ANDRADE,</w:t>
            </w:r>
            <w:r>
              <w:rPr>
                <w:spacing w:val="-3"/>
                <w:sz w:val="24"/>
              </w:rPr>
              <w:t xml:space="preserve"> </w:t>
            </w:r>
            <w:r>
              <w:rPr>
                <w:sz w:val="24"/>
              </w:rPr>
              <w:t>S.F.</w:t>
            </w:r>
            <w:r>
              <w:rPr>
                <w:spacing w:val="-1"/>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Terapêutica</w:t>
            </w:r>
            <w:r>
              <w:rPr>
                <w:b/>
                <w:spacing w:val="-3"/>
                <w:sz w:val="24"/>
              </w:rPr>
              <w:t xml:space="preserve"> </w:t>
            </w:r>
            <w:r>
              <w:rPr>
                <w:b/>
                <w:sz w:val="24"/>
              </w:rPr>
              <w:t>Veterinária</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São</w:t>
            </w:r>
            <w:r>
              <w:rPr>
                <w:spacing w:val="-3"/>
                <w:sz w:val="24"/>
              </w:rPr>
              <w:t xml:space="preserve"> </w:t>
            </w:r>
            <w:r>
              <w:rPr>
                <w:sz w:val="24"/>
              </w:rPr>
              <w:t>Paulo:</w:t>
            </w:r>
            <w:r>
              <w:rPr>
                <w:spacing w:val="-5"/>
                <w:sz w:val="24"/>
              </w:rPr>
              <w:t xml:space="preserve"> </w:t>
            </w:r>
            <w:r>
              <w:rPr>
                <w:sz w:val="24"/>
              </w:rPr>
              <w:t>Roca,</w:t>
            </w:r>
            <w:r>
              <w:rPr>
                <w:spacing w:val="-3"/>
                <w:sz w:val="24"/>
              </w:rPr>
              <w:t xml:space="preserve"> </w:t>
            </w:r>
            <w:r>
              <w:rPr>
                <w:sz w:val="24"/>
              </w:rPr>
              <w:t>2002,</w:t>
            </w:r>
            <w:r>
              <w:rPr>
                <w:spacing w:val="-3"/>
                <w:sz w:val="24"/>
              </w:rPr>
              <w:t xml:space="preserve"> </w:t>
            </w:r>
            <w:r>
              <w:rPr>
                <w:sz w:val="24"/>
              </w:rPr>
              <w:t>697</w:t>
            </w:r>
            <w:r>
              <w:rPr>
                <w:spacing w:val="-3"/>
                <w:sz w:val="24"/>
              </w:rPr>
              <w:t xml:space="preserve"> </w:t>
            </w:r>
            <w:r>
              <w:rPr>
                <w:sz w:val="24"/>
              </w:rPr>
              <w:t xml:space="preserve">p. ANDREI, E. (Ed.) </w:t>
            </w:r>
            <w:r>
              <w:rPr>
                <w:b/>
                <w:sz w:val="24"/>
              </w:rPr>
              <w:t>Compêndio Veterinário</w:t>
            </w:r>
            <w:r>
              <w:rPr>
                <w:sz w:val="24"/>
              </w:rPr>
              <w:t>. 28. ed. São Paulo: Andrei, 1995. 794p.</w:t>
            </w:r>
          </w:p>
          <w:p w14:paraId="411579EE" w14:textId="77777777" w:rsidR="00201F78" w:rsidRDefault="00DE5F46">
            <w:pPr>
              <w:pStyle w:val="TableParagraph"/>
              <w:ind w:left="107" w:right="119"/>
              <w:rPr>
                <w:sz w:val="24"/>
              </w:rPr>
            </w:pPr>
            <w:r>
              <w:rPr>
                <w:sz w:val="24"/>
              </w:rPr>
              <w:t>BOOTH,</w:t>
            </w:r>
            <w:r>
              <w:rPr>
                <w:spacing w:val="-2"/>
                <w:sz w:val="24"/>
              </w:rPr>
              <w:t xml:space="preserve"> </w:t>
            </w:r>
            <w:r>
              <w:rPr>
                <w:sz w:val="24"/>
              </w:rPr>
              <w:t>N.H.;</w:t>
            </w:r>
            <w:r>
              <w:rPr>
                <w:spacing w:val="-4"/>
                <w:sz w:val="24"/>
              </w:rPr>
              <w:t xml:space="preserve"> </w:t>
            </w:r>
            <w:r>
              <w:rPr>
                <w:sz w:val="24"/>
              </w:rPr>
              <w:t>McDONALD,</w:t>
            </w:r>
            <w:r>
              <w:rPr>
                <w:spacing w:val="-3"/>
                <w:sz w:val="24"/>
              </w:rPr>
              <w:t xml:space="preserve"> </w:t>
            </w:r>
            <w:r>
              <w:rPr>
                <w:sz w:val="24"/>
              </w:rPr>
              <w:t>L.E.</w:t>
            </w:r>
            <w:r>
              <w:rPr>
                <w:spacing w:val="-4"/>
                <w:sz w:val="24"/>
              </w:rPr>
              <w:t xml:space="preserve"> </w:t>
            </w:r>
            <w:r>
              <w:rPr>
                <w:sz w:val="24"/>
              </w:rPr>
              <w:t>(Ed)</w:t>
            </w:r>
            <w:r>
              <w:rPr>
                <w:spacing w:val="-3"/>
                <w:sz w:val="24"/>
              </w:rPr>
              <w:t xml:space="preserve"> </w:t>
            </w:r>
            <w:r>
              <w:rPr>
                <w:sz w:val="24"/>
              </w:rPr>
              <w:t>Farmacologia</w:t>
            </w:r>
            <w:r>
              <w:rPr>
                <w:spacing w:val="-4"/>
                <w:sz w:val="24"/>
              </w:rPr>
              <w:t xml:space="preserve"> </w:t>
            </w:r>
            <w:r>
              <w:rPr>
                <w:sz w:val="24"/>
              </w:rPr>
              <w:t>e</w:t>
            </w:r>
            <w:r>
              <w:rPr>
                <w:spacing w:val="-6"/>
                <w:sz w:val="24"/>
              </w:rPr>
              <w:t xml:space="preserve"> </w:t>
            </w:r>
            <w:r>
              <w:rPr>
                <w:sz w:val="24"/>
              </w:rPr>
              <w:t>Terapêutica</w:t>
            </w:r>
            <w:r>
              <w:rPr>
                <w:spacing w:val="-3"/>
                <w:sz w:val="24"/>
              </w:rPr>
              <w:t xml:space="preserve"> </w:t>
            </w:r>
            <w:r>
              <w:rPr>
                <w:sz w:val="24"/>
              </w:rPr>
              <w:t>em</w:t>
            </w:r>
            <w:r>
              <w:rPr>
                <w:spacing w:val="-4"/>
                <w:sz w:val="24"/>
              </w:rPr>
              <w:t xml:space="preserve"> </w:t>
            </w:r>
            <w:r>
              <w:rPr>
                <w:sz w:val="24"/>
              </w:rPr>
              <w:t>Veterinária.</w:t>
            </w:r>
            <w:r>
              <w:rPr>
                <w:spacing w:val="-4"/>
                <w:sz w:val="24"/>
              </w:rPr>
              <w:t xml:space="preserve"> </w:t>
            </w:r>
            <w:r>
              <w:rPr>
                <w:sz w:val="24"/>
              </w:rPr>
              <w:t>7.</w:t>
            </w:r>
            <w:r>
              <w:rPr>
                <w:spacing w:val="-4"/>
                <w:sz w:val="24"/>
              </w:rPr>
              <w:t xml:space="preserve"> </w:t>
            </w:r>
            <w:r>
              <w:rPr>
                <w:sz w:val="24"/>
              </w:rPr>
              <w:t>ed.</w:t>
            </w:r>
            <w:r>
              <w:rPr>
                <w:spacing w:val="-4"/>
                <w:sz w:val="24"/>
              </w:rPr>
              <w:t xml:space="preserve"> </w:t>
            </w:r>
            <w:r>
              <w:rPr>
                <w:sz w:val="24"/>
              </w:rPr>
              <w:t>Rio de Janeiro: Guanabara Koogan, 2003.</w:t>
            </w:r>
          </w:p>
          <w:p w14:paraId="6FF38104" w14:textId="77777777" w:rsidR="00201F78" w:rsidRDefault="00DE5F46">
            <w:pPr>
              <w:pStyle w:val="TableParagraph"/>
              <w:ind w:left="107"/>
              <w:rPr>
                <w:sz w:val="24"/>
              </w:rPr>
            </w:pPr>
            <w:r>
              <w:rPr>
                <w:sz w:val="24"/>
              </w:rPr>
              <w:t>DICIONÁRIOS</w:t>
            </w:r>
            <w:r>
              <w:rPr>
                <w:spacing w:val="-7"/>
                <w:sz w:val="24"/>
              </w:rPr>
              <w:t xml:space="preserve"> </w:t>
            </w:r>
            <w:r>
              <w:rPr>
                <w:sz w:val="24"/>
              </w:rPr>
              <w:t>DE</w:t>
            </w:r>
            <w:r>
              <w:rPr>
                <w:spacing w:val="-7"/>
                <w:sz w:val="24"/>
              </w:rPr>
              <w:t xml:space="preserve"> </w:t>
            </w:r>
            <w:r>
              <w:rPr>
                <w:sz w:val="24"/>
              </w:rPr>
              <w:t>ESPECIALIDADES</w:t>
            </w:r>
            <w:r>
              <w:rPr>
                <w:spacing w:val="-5"/>
                <w:sz w:val="24"/>
              </w:rPr>
              <w:t xml:space="preserve"> </w:t>
            </w:r>
            <w:r>
              <w:rPr>
                <w:sz w:val="24"/>
              </w:rPr>
              <w:t>FARMACÊUTICAS.</w:t>
            </w:r>
            <w:r>
              <w:rPr>
                <w:spacing w:val="-7"/>
                <w:sz w:val="24"/>
              </w:rPr>
              <w:t xml:space="preserve"> </w:t>
            </w:r>
            <w:r>
              <w:rPr>
                <w:sz w:val="24"/>
              </w:rPr>
              <w:t>Rio</w:t>
            </w:r>
            <w:r>
              <w:rPr>
                <w:spacing w:val="-7"/>
                <w:sz w:val="24"/>
              </w:rPr>
              <w:t xml:space="preserve"> </w:t>
            </w:r>
            <w:r>
              <w:rPr>
                <w:sz w:val="24"/>
              </w:rPr>
              <w:t>de</w:t>
            </w:r>
            <w:r>
              <w:rPr>
                <w:spacing w:val="-7"/>
                <w:sz w:val="24"/>
              </w:rPr>
              <w:t xml:space="preserve"> </w:t>
            </w:r>
            <w:r>
              <w:rPr>
                <w:sz w:val="24"/>
              </w:rPr>
              <w:t>Janeiro:</w:t>
            </w:r>
            <w:r>
              <w:rPr>
                <w:spacing w:val="-7"/>
                <w:sz w:val="24"/>
              </w:rPr>
              <w:t xml:space="preserve"> </w:t>
            </w:r>
            <w:r>
              <w:rPr>
                <w:sz w:val="24"/>
              </w:rPr>
              <w:t>Publicações Médicas Ltda., 20032004, 1193 p.</w:t>
            </w:r>
          </w:p>
          <w:p w14:paraId="6BA96352" w14:textId="77777777" w:rsidR="00201F78" w:rsidRDefault="00DE5F46">
            <w:pPr>
              <w:pStyle w:val="TableParagraph"/>
              <w:spacing w:before="1"/>
              <w:ind w:left="107"/>
              <w:rPr>
                <w:sz w:val="24"/>
              </w:rPr>
            </w:pPr>
            <w:r>
              <w:rPr>
                <w:sz w:val="24"/>
              </w:rPr>
              <w:t>FUNCHS,</w:t>
            </w:r>
            <w:r>
              <w:rPr>
                <w:spacing w:val="-6"/>
                <w:sz w:val="24"/>
              </w:rPr>
              <w:t xml:space="preserve"> </w:t>
            </w:r>
            <w:r>
              <w:rPr>
                <w:sz w:val="24"/>
              </w:rPr>
              <w:t>F.D.;</w:t>
            </w:r>
            <w:r>
              <w:rPr>
                <w:spacing w:val="-6"/>
                <w:sz w:val="24"/>
              </w:rPr>
              <w:t xml:space="preserve"> </w:t>
            </w:r>
            <w:r>
              <w:rPr>
                <w:sz w:val="24"/>
              </w:rPr>
              <w:t>WANNMACHER,</w:t>
            </w:r>
            <w:r>
              <w:rPr>
                <w:spacing w:val="-4"/>
                <w:sz w:val="24"/>
              </w:rPr>
              <w:t xml:space="preserve"> </w:t>
            </w:r>
            <w:r>
              <w:rPr>
                <w:sz w:val="24"/>
              </w:rPr>
              <w:t>L.</w:t>
            </w:r>
            <w:r>
              <w:rPr>
                <w:spacing w:val="-3"/>
                <w:sz w:val="24"/>
              </w:rPr>
              <w:t xml:space="preserve"> </w:t>
            </w:r>
            <w:r>
              <w:rPr>
                <w:b/>
                <w:sz w:val="24"/>
              </w:rPr>
              <w:t>Farmacologia</w:t>
            </w:r>
            <w:r>
              <w:rPr>
                <w:b/>
                <w:spacing w:val="-6"/>
                <w:sz w:val="24"/>
              </w:rPr>
              <w:t xml:space="preserve"> </w:t>
            </w:r>
            <w:r>
              <w:rPr>
                <w:b/>
                <w:sz w:val="24"/>
              </w:rPr>
              <w:t>Clínica.</w:t>
            </w:r>
            <w:r>
              <w:rPr>
                <w:b/>
                <w:spacing w:val="-5"/>
                <w:sz w:val="24"/>
              </w:rPr>
              <w:t xml:space="preserve"> </w:t>
            </w:r>
            <w:r>
              <w:rPr>
                <w:sz w:val="24"/>
              </w:rPr>
              <w:t>Fundamentos</w:t>
            </w:r>
            <w:r>
              <w:rPr>
                <w:spacing w:val="-6"/>
                <w:sz w:val="24"/>
              </w:rPr>
              <w:t xml:space="preserve"> </w:t>
            </w:r>
            <w:r>
              <w:rPr>
                <w:sz w:val="24"/>
              </w:rPr>
              <w:t>de</w:t>
            </w:r>
            <w:r>
              <w:rPr>
                <w:spacing w:val="-7"/>
                <w:sz w:val="24"/>
              </w:rPr>
              <w:t xml:space="preserve"> </w:t>
            </w:r>
            <w:r>
              <w:rPr>
                <w:sz w:val="24"/>
              </w:rPr>
              <w:t>Terapêutica Racional. 2. Ed.</w:t>
            </w:r>
            <w:r>
              <w:rPr>
                <w:spacing w:val="40"/>
                <w:sz w:val="24"/>
              </w:rPr>
              <w:t xml:space="preserve"> </w:t>
            </w:r>
            <w:r>
              <w:rPr>
                <w:sz w:val="24"/>
              </w:rPr>
              <w:t>Rio de Janeiro: Guanabara Koogan, 1998, 906 p.</w:t>
            </w:r>
          </w:p>
          <w:p w14:paraId="5C543E25" w14:textId="77777777" w:rsidR="00201F78" w:rsidRDefault="00DE5F46">
            <w:pPr>
              <w:pStyle w:val="TableParagraph"/>
              <w:ind w:left="107"/>
              <w:rPr>
                <w:sz w:val="24"/>
              </w:rPr>
            </w:pPr>
            <w:r>
              <w:rPr>
                <w:sz w:val="24"/>
              </w:rPr>
              <w:t>GILMAN,</w:t>
            </w:r>
            <w:r>
              <w:rPr>
                <w:spacing w:val="-4"/>
                <w:sz w:val="24"/>
              </w:rPr>
              <w:t xml:space="preserve"> </w:t>
            </w:r>
            <w:r>
              <w:rPr>
                <w:sz w:val="24"/>
              </w:rPr>
              <w:t>A.G.</w:t>
            </w:r>
            <w:r>
              <w:rPr>
                <w:spacing w:val="-2"/>
                <w:sz w:val="24"/>
              </w:rPr>
              <w:t xml:space="preserve"> </w:t>
            </w:r>
            <w:r>
              <w:rPr>
                <w:sz w:val="24"/>
              </w:rPr>
              <w:t>(Ed.)</w:t>
            </w:r>
            <w:r>
              <w:rPr>
                <w:spacing w:val="-5"/>
                <w:sz w:val="24"/>
              </w:rPr>
              <w:t xml:space="preserve"> </w:t>
            </w:r>
            <w:r>
              <w:rPr>
                <w:b/>
                <w:sz w:val="24"/>
              </w:rPr>
              <w:t>As</w:t>
            </w:r>
            <w:r>
              <w:rPr>
                <w:b/>
                <w:spacing w:val="-3"/>
                <w:sz w:val="24"/>
              </w:rPr>
              <w:t xml:space="preserve"> </w:t>
            </w:r>
            <w:r>
              <w:rPr>
                <w:b/>
                <w:sz w:val="24"/>
              </w:rPr>
              <w:t>Bases</w:t>
            </w:r>
            <w:r>
              <w:rPr>
                <w:b/>
                <w:spacing w:val="-4"/>
                <w:sz w:val="24"/>
              </w:rPr>
              <w:t xml:space="preserve"> </w:t>
            </w:r>
            <w:r>
              <w:rPr>
                <w:b/>
                <w:sz w:val="24"/>
              </w:rPr>
              <w:t>Farmacológicas</w:t>
            </w:r>
            <w:r>
              <w:rPr>
                <w:b/>
                <w:spacing w:val="-2"/>
                <w:sz w:val="24"/>
              </w:rPr>
              <w:t xml:space="preserve"> </w:t>
            </w:r>
            <w:r>
              <w:rPr>
                <w:b/>
                <w:sz w:val="24"/>
              </w:rPr>
              <w:t>da</w:t>
            </w:r>
            <w:r>
              <w:rPr>
                <w:b/>
                <w:spacing w:val="-4"/>
                <w:sz w:val="24"/>
              </w:rPr>
              <w:t xml:space="preserve"> </w:t>
            </w:r>
            <w:r>
              <w:rPr>
                <w:b/>
                <w:sz w:val="24"/>
              </w:rPr>
              <w:t>Terapêutica</w:t>
            </w:r>
            <w:r>
              <w:rPr>
                <w:sz w:val="24"/>
              </w:rPr>
              <w:t>.</w:t>
            </w:r>
            <w:r>
              <w:rPr>
                <w:spacing w:val="-4"/>
                <w:sz w:val="24"/>
              </w:rPr>
              <w:t xml:space="preserve"> </w:t>
            </w:r>
            <w:r>
              <w:rPr>
                <w:sz w:val="24"/>
              </w:rPr>
              <w:t>8.</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1991. 1232p.</w:t>
            </w:r>
          </w:p>
          <w:p w14:paraId="26E0E6F0" w14:textId="77777777" w:rsidR="00201F78" w:rsidRDefault="00DE5F46">
            <w:pPr>
              <w:pStyle w:val="TableParagraph"/>
              <w:ind w:left="107"/>
              <w:rPr>
                <w:sz w:val="24"/>
              </w:rPr>
            </w:pPr>
            <w:r>
              <w:rPr>
                <w:sz w:val="24"/>
              </w:rPr>
              <w:t>GUIA</w:t>
            </w:r>
            <w:r>
              <w:rPr>
                <w:spacing w:val="-2"/>
                <w:sz w:val="24"/>
              </w:rPr>
              <w:t xml:space="preserve"> </w:t>
            </w:r>
            <w:r>
              <w:rPr>
                <w:sz w:val="24"/>
              </w:rPr>
              <w:t>MÉDICO VETERINÁRIO.</w:t>
            </w:r>
            <w:r>
              <w:rPr>
                <w:spacing w:val="-2"/>
                <w:sz w:val="24"/>
              </w:rPr>
              <w:t xml:space="preserve"> </w:t>
            </w:r>
            <w:r>
              <w:rPr>
                <w:sz w:val="24"/>
              </w:rPr>
              <w:t>3.</w:t>
            </w:r>
            <w:r>
              <w:rPr>
                <w:spacing w:val="-1"/>
                <w:sz w:val="24"/>
              </w:rPr>
              <w:t xml:space="preserve"> </w:t>
            </w:r>
            <w:r>
              <w:rPr>
                <w:sz w:val="24"/>
              </w:rPr>
              <w:t>ed.</w:t>
            </w:r>
            <w:r>
              <w:rPr>
                <w:spacing w:val="-2"/>
                <w:sz w:val="24"/>
              </w:rPr>
              <w:t xml:space="preserve"> </w:t>
            </w:r>
            <w:r>
              <w:rPr>
                <w:sz w:val="24"/>
              </w:rPr>
              <w:t>São</w:t>
            </w:r>
            <w:r>
              <w:rPr>
                <w:spacing w:val="-1"/>
                <w:sz w:val="24"/>
              </w:rPr>
              <w:t xml:space="preserve"> </w:t>
            </w:r>
            <w:r>
              <w:rPr>
                <w:sz w:val="24"/>
              </w:rPr>
              <w:t>Paulo:Vallibor,</w:t>
            </w:r>
            <w:r>
              <w:rPr>
                <w:spacing w:val="-2"/>
                <w:sz w:val="24"/>
              </w:rPr>
              <w:t xml:space="preserve"> </w:t>
            </w:r>
            <w:r>
              <w:rPr>
                <w:sz w:val="24"/>
              </w:rPr>
              <w:t>1998.</w:t>
            </w:r>
            <w:r>
              <w:rPr>
                <w:spacing w:val="-1"/>
                <w:sz w:val="24"/>
              </w:rPr>
              <w:t xml:space="preserve"> </w:t>
            </w:r>
            <w:r>
              <w:rPr>
                <w:sz w:val="24"/>
              </w:rPr>
              <w:t>444</w:t>
            </w:r>
            <w:r>
              <w:rPr>
                <w:spacing w:val="-1"/>
                <w:sz w:val="24"/>
              </w:rPr>
              <w:t xml:space="preserve"> </w:t>
            </w:r>
            <w:r>
              <w:rPr>
                <w:spacing w:val="-5"/>
                <w:sz w:val="24"/>
              </w:rPr>
              <w:t>p.</w:t>
            </w:r>
          </w:p>
          <w:p w14:paraId="1D084255" w14:textId="77777777" w:rsidR="00201F78" w:rsidRDefault="00DE5F46">
            <w:pPr>
              <w:pStyle w:val="TableParagraph"/>
              <w:ind w:left="107"/>
              <w:rPr>
                <w:sz w:val="24"/>
              </w:rPr>
            </w:pPr>
            <w:r>
              <w:rPr>
                <w:sz w:val="24"/>
              </w:rPr>
              <w:t>KIRK,</w:t>
            </w:r>
            <w:r>
              <w:rPr>
                <w:spacing w:val="-4"/>
                <w:sz w:val="24"/>
              </w:rPr>
              <w:t xml:space="preserve"> </w:t>
            </w:r>
            <w:r>
              <w:rPr>
                <w:sz w:val="24"/>
              </w:rPr>
              <w:t>R.W.</w:t>
            </w:r>
            <w:r>
              <w:rPr>
                <w:spacing w:val="-4"/>
                <w:sz w:val="24"/>
              </w:rPr>
              <w:t xml:space="preserve"> </w:t>
            </w:r>
            <w:r>
              <w:rPr>
                <w:sz w:val="24"/>
              </w:rPr>
              <w:t>&amp;</w:t>
            </w:r>
            <w:r>
              <w:rPr>
                <w:spacing w:val="-4"/>
                <w:sz w:val="24"/>
              </w:rPr>
              <w:t xml:space="preserve"> </w:t>
            </w:r>
            <w:r>
              <w:rPr>
                <w:sz w:val="24"/>
              </w:rPr>
              <w:t>BISTNER,</w:t>
            </w:r>
            <w:r>
              <w:rPr>
                <w:spacing w:val="-4"/>
                <w:sz w:val="24"/>
              </w:rPr>
              <w:t xml:space="preserve"> </w:t>
            </w:r>
            <w:r>
              <w:rPr>
                <w:sz w:val="24"/>
              </w:rPr>
              <w:t>S.I.</w:t>
            </w:r>
            <w:r>
              <w:rPr>
                <w:spacing w:val="-4"/>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Procedimentos</w:t>
            </w:r>
            <w:r>
              <w:rPr>
                <w:b/>
                <w:spacing w:val="-4"/>
                <w:sz w:val="24"/>
              </w:rPr>
              <w:t xml:space="preserve"> </w:t>
            </w:r>
            <w:r>
              <w:rPr>
                <w:b/>
                <w:sz w:val="24"/>
              </w:rPr>
              <w:t>e</w:t>
            </w:r>
            <w:r>
              <w:rPr>
                <w:b/>
                <w:spacing w:val="-6"/>
                <w:sz w:val="24"/>
              </w:rPr>
              <w:t xml:space="preserve"> </w:t>
            </w:r>
            <w:r>
              <w:rPr>
                <w:b/>
                <w:sz w:val="24"/>
              </w:rPr>
              <w:t>Tratamento</w:t>
            </w:r>
            <w:r>
              <w:rPr>
                <w:b/>
                <w:spacing w:val="-3"/>
                <w:sz w:val="24"/>
              </w:rPr>
              <w:t xml:space="preserve"> </w:t>
            </w:r>
            <w:r>
              <w:rPr>
                <w:b/>
                <w:sz w:val="24"/>
              </w:rPr>
              <w:t>de</w:t>
            </w:r>
            <w:r>
              <w:rPr>
                <w:b/>
                <w:spacing w:val="-5"/>
                <w:sz w:val="24"/>
              </w:rPr>
              <w:t xml:space="preserve"> </w:t>
            </w:r>
            <w:r>
              <w:rPr>
                <w:b/>
                <w:sz w:val="24"/>
              </w:rPr>
              <w:t>Emergência</w:t>
            </w:r>
            <w:r>
              <w:rPr>
                <w:b/>
                <w:spacing w:val="-4"/>
                <w:sz w:val="24"/>
              </w:rPr>
              <w:t xml:space="preserve"> </w:t>
            </w:r>
            <w:r>
              <w:rPr>
                <w:b/>
                <w:sz w:val="24"/>
              </w:rPr>
              <w:t>em Medicina Veterinária</w:t>
            </w:r>
            <w:r>
              <w:rPr>
                <w:sz w:val="24"/>
              </w:rPr>
              <w:t>. 3. ed. São Paulo: Manole, 1987.</w:t>
            </w:r>
          </w:p>
          <w:p w14:paraId="60E572BF" w14:textId="77777777" w:rsidR="00201F78" w:rsidRDefault="00DE5F46">
            <w:pPr>
              <w:pStyle w:val="TableParagraph"/>
              <w:ind w:left="107"/>
              <w:rPr>
                <w:sz w:val="24"/>
              </w:rPr>
            </w:pPr>
            <w:r>
              <w:rPr>
                <w:sz w:val="24"/>
              </w:rPr>
              <w:t>LIMA,</w:t>
            </w:r>
            <w:r>
              <w:rPr>
                <w:spacing w:val="-4"/>
                <w:sz w:val="24"/>
              </w:rPr>
              <w:t xml:space="preserve"> </w:t>
            </w:r>
            <w:r>
              <w:rPr>
                <w:sz w:val="24"/>
              </w:rPr>
              <w:t>D.R.</w:t>
            </w:r>
            <w:r>
              <w:rPr>
                <w:spacing w:val="-4"/>
                <w:sz w:val="24"/>
              </w:rPr>
              <w:t xml:space="preserve"> </w:t>
            </w:r>
            <w:r>
              <w:rPr>
                <w:b/>
                <w:sz w:val="24"/>
              </w:rPr>
              <w:t>Manual</w:t>
            </w:r>
            <w:r>
              <w:rPr>
                <w:b/>
                <w:spacing w:val="-4"/>
                <w:sz w:val="24"/>
              </w:rPr>
              <w:t xml:space="preserve"> </w:t>
            </w:r>
            <w:r>
              <w:rPr>
                <w:b/>
                <w:sz w:val="24"/>
              </w:rPr>
              <w:t>de</w:t>
            </w:r>
            <w:r>
              <w:rPr>
                <w:b/>
                <w:spacing w:val="-4"/>
                <w:sz w:val="24"/>
              </w:rPr>
              <w:t xml:space="preserve"> </w:t>
            </w:r>
            <w:r>
              <w:rPr>
                <w:b/>
                <w:sz w:val="24"/>
              </w:rPr>
              <w:t>Farmacologia</w:t>
            </w:r>
            <w:r>
              <w:rPr>
                <w:b/>
                <w:spacing w:val="-4"/>
                <w:sz w:val="24"/>
              </w:rPr>
              <w:t xml:space="preserve"> </w:t>
            </w:r>
            <w:r>
              <w:rPr>
                <w:b/>
                <w:sz w:val="24"/>
              </w:rPr>
              <w:t>Clínica,</w:t>
            </w:r>
            <w:r>
              <w:rPr>
                <w:b/>
                <w:spacing w:val="-4"/>
                <w:sz w:val="24"/>
              </w:rPr>
              <w:t xml:space="preserve"> </w:t>
            </w:r>
            <w:r>
              <w:rPr>
                <w:b/>
                <w:sz w:val="24"/>
              </w:rPr>
              <w:t>Terapêutica</w:t>
            </w:r>
            <w:r>
              <w:rPr>
                <w:b/>
                <w:spacing w:val="-4"/>
                <w:sz w:val="24"/>
              </w:rPr>
              <w:t xml:space="preserve"> </w:t>
            </w:r>
            <w:r>
              <w:rPr>
                <w:b/>
                <w:sz w:val="24"/>
              </w:rPr>
              <w:t>e</w:t>
            </w:r>
            <w:r>
              <w:rPr>
                <w:b/>
                <w:spacing w:val="-4"/>
                <w:sz w:val="24"/>
              </w:rPr>
              <w:t xml:space="preserve"> </w:t>
            </w:r>
            <w:r>
              <w:rPr>
                <w:b/>
                <w:sz w:val="24"/>
              </w:rPr>
              <w:t>Toxicologia</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1992, 551p.</w:t>
            </w:r>
          </w:p>
          <w:p w14:paraId="5D6FE83F" w14:textId="77777777" w:rsidR="00201F78" w:rsidRDefault="00DE5F46">
            <w:pPr>
              <w:pStyle w:val="TableParagraph"/>
              <w:ind w:left="107"/>
              <w:rPr>
                <w:sz w:val="24"/>
              </w:rPr>
            </w:pPr>
            <w:r>
              <w:rPr>
                <w:sz w:val="24"/>
              </w:rPr>
              <w:t>MASSONE,</w:t>
            </w:r>
            <w:r>
              <w:rPr>
                <w:spacing w:val="-4"/>
                <w:sz w:val="24"/>
              </w:rPr>
              <w:t xml:space="preserve"> </w:t>
            </w:r>
            <w:r>
              <w:rPr>
                <w:sz w:val="24"/>
              </w:rPr>
              <w:t>F.</w:t>
            </w:r>
            <w:r>
              <w:rPr>
                <w:spacing w:val="-5"/>
                <w:sz w:val="24"/>
              </w:rPr>
              <w:t xml:space="preserve"> </w:t>
            </w:r>
            <w:r>
              <w:rPr>
                <w:b/>
                <w:sz w:val="24"/>
              </w:rPr>
              <w:t>Anestesiologia</w:t>
            </w:r>
            <w:r>
              <w:rPr>
                <w:b/>
                <w:spacing w:val="-4"/>
                <w:sz w:val="24"/>
              </w:rPr>
              <w:t xml:space="preserve"> </w:t>
            </w:r>
            <w:r>
              <w:rPr>
                <w:b/>
                <w:sz w:val="24"/>
              </w:rPr>
              <w:t>Veterinária</w:t>
            </w:r>
            <w:r>
              <w:rPr>
                <w:sz w:val="24"/>
              </w:rPr>
              <w:t>.</w:t>
            </w:r>
            <w:r>
              <w:rPr>
                <w:spacing w:val="-4"/>
                <w:sz w:val="24"/>
              </w:rPr>
              <w:t xml:space="preserve"> </w:t>
            </w:r>
            <w:r>
              <w:rPr>
                <w:sz w:val="24"/>
              </w:rPr>
              <w:t>Farmacologia</w:t>
            </w:r>
            <w:r>
              <w:rPr>
                <w:spacing w:val="-5"/>
                <w:sz w:val="24"/>
              </w:rPr>
              <w:t xml:space="preserve"> </w:t>
            </w:r>
            <w:r>
              <w:rPr>
                <w:sz w:val="24"/>
              </w:rPr>
              <w:t>e</w:t>
            </w:r>
            <w:r>
              <w:rPr>
                <w:spacing w:val="-5"/>
                <w:sz w:val="24"/>
              </w:rPr>
              <w:t xml:space="preserve"> </w:t>
            </w:r>
            <w:r>
              <w:rPr>
                <w:sz w:val="24"/>
              </w:rPr>
              <w:t>Técnicas.</w:t>
            </w:r>
            <w:r>
              <w:rPr>
                <w:spacing w:val="-4"/>
                <w:sz w:val="24"/>
              </w:rPr>
              <w:t xml:space="preserve"> </w:t>
            </w:r>
            <w:r>
              <w:rPr>
                <w:sz w:val="24"/>
              </w:rPr>
              <w:t>4.</w:t>
            </w:r>
            <w:r>
              <w:rPr>
                <w:spacing w:val="-2"/>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5"/>
                <w:sz w:val="24"/>
              </w:rPr>
              <w:t xml:space="preserve"> </w:t>
            </w:r>
            <w:r>
              <w:rPr>
                <w:sz w:val="24"/>
              </w:rPr>
              <w:t>Janeiro: Guanabara Koogan, 2003, 326 p.</w:t>
            </w:r>
          </w:p>
          <w:p w14:paraId="292D9114" w14:textId="77777777" w:rsidR="00201F78" w:rsidRDefault="00DE5F46">
            <w:pPr>
              <w:pStyle w:val="TableParagraph"/>
              <w:ind w:left="107" w:right="119"/>
              <w:rPr>
                <w:sz w:val="24"/>
              </w:rPr>
            </w:pPr>
            <w:r>
              <w:rPr>
                <w:sz w:val="24"/>
              </w:rPr>
              <w:t>MILLER,</w:t>
            </w:r>
            <w:r>
              <w:rPr>
                <w:spacing w:val="-4"/>
                <w:sz w:val="24"/>
              </w:rPr>
              <w:t xml:space="preserve"> </w:t>
            </w:r>
            <w:r>
              <w:rPr>
                <w:sz w:val="24"/>
              </w:rPr>
              <w:t>O.</w:t>
            </w:r>
            <w:r>
              <w:rPr>
                <w:spacing w:val="-2"/>
                <w:sz w:val="24"/>
              </w:rPr>
              <w:t xml:space="preserve"> </w:t>
            </w:r>
            <w:r>
              <w:rPr>
                <w:b/>
                <w:sz w:val="24"/>
              </w:rPr>
              <w:t>Farmacologia</w:t>
            </w:r>
            <w:r>
              <w:rPr>
                <w:b/>
                <w:spacing w:val="-4"/>
                <w:sz w:val="24"/>
              </w:rPr>
              <w:t xml:space="preserve"> </w:t>
            </w:r>
            <w:r>
              <w:rPr>
                <w:b/>
                <w:sz w:val="24"/>
              </w:rPr>
              <w:t>Clínica</w:t>
            </w:r>
            <w:r>
              <w:rPr>
                <w:b/>
                <w:spacing w:val="-4"/>
                <w:sz w:val="24"/>
              </w:rPr>
              <w:t xml:space="preserve"> </w:t>
            </w:r>
            <w:r>
              <w:rPr>
                <w:b/>
                <w:sz w:val="24"/>
              </w:rPr>
              <w:t>e</w:t>
            </w:r>
            <w:r>
              <w:rPr>
                <w:b/>
                <w:spacing w:val="-6"/>
                <w:sz w:val="24"/>
              </w:rPr>
              <w:t xml:space="preserve"> </w:t>
            </w:r>
            <w:r>
              <w:rPr>
                <w:b/>
                <w:sz w:val="24"/>
              </w:rPr>
              <w:t>Terapêutica</w:t>
            </w:r>
            <w:r>
              <w:rPr>
                <w:sz w:val="24"/>
              </w:rPr>
              <w:t>.</w:t>
            </w:r>
            <w:r>
              <w:rPr>
                <w:spacing w:val="-4"/>
                <w:sz w:val="24"/>
              </w:rPr>
              <w:t xml:space="preserve"> </w:t>
            </w:r>
            <w:r>
              <w:rPr>
                <w:sz w:val="24"/>
              </w:rPr>
              <w:t>13.</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Atheneu,</w:t>
            </w:r>
            <w:r>
              <w:rPr>
                <w:spacing w:val="-4"/>
                <w:sz w:val="24"/>
              </w:rPr>
              <w:t xml:space="preserve"> </w:t>
            </w:r>
            <w:r>
              <w:rPr>
                <w:sz w:val="24"/>
              </w:rPr>
              <w:t>1982,</w:t>
            </w:r>
            <w:r>
              <w:rPr>
                <w:spacing w:val="-4"/>
                <w:sz w:val="24"/>
              </w:rPr>
              <w:t xml:space="preserve"> </w:t>
            </w:r>
            <w:r>
              <w:rPr>
                <w:sz w:val="24"/>
              </w:rPr>
              <w:t xml:space="preserve">812p. PAIVA NETO, J.U. </w:t>
            </w:r>
            <w:r>
              <w:rPr>
                <w:b/>
                <w:sz w:val="24"/>
              </w:rPr>
              <w:t>Antibióticos e Quimioterápicos em Medicina Veterinária</w:t>
            </w:r>
            <w:r>
              <w:rPr>
                <w:sz w:val="24"/>
              </w:rPr>
              <w:t>. Rio de Janeiro: Atheneu, 1989, 181p.</w:t>
            </w:r>
          </w:p>
          <w:p w14:paraId="54237E16" w14:textId="77777777" w:rsidR="00201F78" w:rsidRDefault="00DE5F46">
            <w:pPr>
              <w:pStyle w:val="TableParagraph"/>
              <w:ind w:left="107" w:right="518"/>
              <w:rPr>
                <w:sz w:val="24"/>
              </w:rPr>
            </w:pPr>
            <w:r>
              <w:rPr>
                <w:sz w:val="24"/>
              </w:rPr>
              <w:t>PRESCOTT,</w:t>
            </w:r>
            <w:r>
              <w:rPr>
                <w:spacing w:val="-8"/>
                <w:sz w:val="24"/>
              </w:rPr>
              <w:t xml:space="preserve"> </w:t>
            </w:r>
            <w:r>
              <w:rPr>
                <w:sz w:val="24"/>
              </w:rPr>
              <w:t>J.F.;</w:t>
            </w:r>
            <w:r>
              <w:rPr>
                <w:spacing w:val="-6"/>
                <w:sz w:val="24"/>
              </w:rPr>
              <w:t xml:space="preserve"> </w:t>
            </w:r>
            <w:r>
              <w:rPr>
                <w:sz w:val="24"/>
              </w:rPr>
              <w:t>BAGGOT,</w:t>
            </w:r>
            <w:r>
              <w:rPr>
                <w:spacing w:val="-6"/>
                <w:sz w:val="24"/>
              </w:rPr>
              <w:t xml:space="preserve"> </w:t>
            </w:r>
            <w:r>
              <w:rPr>
                <w:sz w:val="24"/>
              </w:rPr>
              <w:t>J.D.</w:t>
            </w:r>
            <w:r>
              <w:rPr>
                <w:spacing w:val="-5"/>
                <w:sz w:val="24"/>
              </w:rPr>
              <w:t xml:space="preserve"> </w:t>
            </w:r>
            <w:r>
              <w:rPr>
                <w:b/>
                <w:sz w:val="24"/>
              </w:rPr>
              <w:t>Terapéutica</w:t>
            </w:r>
            <w:r>
              <w:rPr>
                <w:b/>
                <w:spacing w:val="-6"/>
                <w:sz w:val="24"/>
              </w:rPr>
              <w:t xml:space="preserve"> </w:t>
            </w:r>
            <w:r>
              <w:rPr>
                <w:b/>
                <w:sz w:val="24"/>
              </w:rPr>
              <w:t>antimicrobiana</w:t>
            </w:r>
            <w:r>
              <w:rPr>
                <w:b/>
                <w:spacing w:val="-6"/>
                <w:sz w:val="24"/>
              </w:rPr>
              <w:t xml:space="preserve"> </w:t>
            </w:r>
            <w:r>
              <w:rPr>
                <w:b/>
                <w:sz w:val="24"/>
              </w:rPr>
              <w:t>Veterinária</w:t>
            </w:r>
            <w:r>
              <w:rPr>
                <w:sz w:val="24"/>
              </w:rPr>
              <w:t>.</w:t>
            </w:r>
            <w:r>
              <w:rPr>
                <w:spacing w:val="-6"/>
                <w:sz w:val="24"/>
              </w:rPr>
              <w:t xml:space="preserve"> </w:t>
            </w:r>
            <w:r>
              <w:rPr>
                <w:sz w:val="24"/>
              </w:rPr>
              <w:t>Zaragoza: Acríbia, 1991, 414p.</w:t>
            </w:r>
          </w:p>
          <w:p w14:paraId="70A8F951" w14:textId="77777777" w:rsidR="00201F78" w:rsidRDefault="00DE5F46">
            <w:pPr>
              <w:pStyle w:val="TableParagraph"/>
              <w:ind w:left="107"/>
              <w:rPr>
                <w:sz w:val="24"/>
              </w:rPr>
            </w:pPr>
            <w:r>
              <w:rPr>
                <w:sz w:val="24"/>
              </w:rPr>
              <w:t>SPINOSA,</w:t>
            </w:r>
            <w:r>
              <w:rPr>
                <w:spacing w:val="-5"/>
                <w:sz w:val="24"/>
              </w:rPr>
              <w:t xml:space="preserve"> </w:t>
            </w:r>
            <w:r>
              <w:rPr>
                <w:sz w:val="24"/>
              </w:rPr>
              <w:t>H.S.;</w:t>
            </w:r>
            <w:r>
              <w:rPr>
                <w:spacing w:val="-5"/>
                <w:sz w:val="24"/>
              </w:rPr>
              <w:t xml:space="preserve"> </w:t>
            </w:r>
            <w:r>
              <w:rPr>
                <w:sz w:val="24"/>
              </w:rPr>
              <w:t>EÓRNICK,</w:t>
            </w:r>
            <w:r>
              <w:rPr>
                <w:spacing w:val="-5"/>
                <w:sz w:val="24"/>
              </w:rPr>
              <w:t xml:space="preserve"> </w:t>
            </w:r>
            <w:r>
              <w:rPr>
                <w:sz w:val="24"/>
              </w:rPr>
              <w:t>S.L.;</w:t>
            </w:r>
            <w:r>
              <w:rPr>
                <w:spacing w:val="-5"/>
                <w:sz w:val="24"/>
              </w:rPr>
              <w:t xml:space="preserve"> </w:t>
            </w:r>
            <w:r>
              <w:rPr>
                <w:sz w:val="24"/>
              </w:rPr>
              <w:t>BERNARDI,</w:t>
            </w:r>
            <w:r>
              <w:rPr>
                <w:spacing w:val="-3"/>
                <w:sz w:val="24"/>
              </w:rPr>
              <w:t xml:space="preserve"> </w:t>
            </w:r>
            <w:r>
              <w:rPr>
                <w:sz w:val="24"/>
              </w:rPr>
              <w:t>M.M.</w:t>
            </w:r>
            <w:r>
              <w:rPr>
                <w:spacing w:val="-3"/>
                <w:sz w:val="24"/>
              </w:rPr>
              <w:t xml:space="preserve"> </w:t>
            </w:r>
            <w:r>
              <w:rPr>
                <w:b/>
                <w:sz w:val="24"/>
              </w:rPr>
              <w:t>Farmacologia</w:t>
            </w:r>
            <w:r>
              <w:rPr>
                <w:b/>
                <w:spacing w:val="-5"/>
                <w:sz w:val="24"/>
              </w:rPr>
              <w:t xml:space="preserve"> </w:t>
            </w:r>
            <w:r>
              <w:rPr>
                <w:b/>
                <w:sz w:val="24"/>
              </w:rPr>
              <w:t>Aplicada</w:t>
            </w:r>
            <w:r>
              <w:rPr>
                <w:b/>
                <w:spacing w:val="-5"/>
                <w:sz w:val="24"/>
              </w:rPr>
              <w:t xml:space="preserve"> </w:t>
            </w:r>
            <w:r>
              <w:rPr>
                <w:b/>
                <w:sz w:val="24"/>
              </w:rPr>
              <w:t>à</w:t>
            </w:r>
            <w:r>
              <w:rPr>
                <w:b/>
                <w:spacing w:val="-5"/>
                <w:sz w:val="24"/>
              </w:rPr>
              <w:t xml:space="preserve"> </w:t>
            </w:r>
            <w:r>
              <w:rPr>
                <w:b/>
                <w:sz w:val="24"/>
              </w:rPr>
              <w:t xml:space="preserve">Medicina Veterinária. </w:t>
            </w:r>
            <w:r>
              <w:rPr>
                <w:sz w:val="24"/>
              </w:rPr>
              <w:t>3. ed. Rio de Janeiro: Guanabara Koogan, 2002. 752p.</w:t>
            </w:r>
          </w:p>
          <w:p w14:paraId="1D7184C6" w14:textId="77777777" w:rsidR="00201F78" w:rsidRDefault="00DE5F46">
            <w:pPr>
              <w:pStyle w:val="TableParagraph"/>
              <w:spacing w:line="270" w:lineRule="atLeast"/>
              <w:ind w:left="107" w:right="119"/>
              <w:rPr>
                <w:sz w:val="24"/>
              </w:rPr>
            </w:pPr>
            <w:r>
              <w:rPr>
                <w:sz w:val="24"/>
              </w:rPr>
              <w:t>VIANA,</w:t>
            </w:r>
            <w:r>
              <w:rPr>
                <w:spacing w:val="-4"/>
                <w:sz w:val="24"/>
              </w:rPr>
              <w:t xml:space="preserve"> </w:t>
            </w:r>
            <w:r>
              <w:rPr>
                <w:sz w:val="24"/>
              </w:rPr>
              <w:t>F.A.B.</w:t>
            </w:r>
            <w:r>
              <w:rPr>
                <w:spacing w:val="-3"/>
                <w:sz w:val="24"/>
              </w:rPr>
              <w:t xml:space="preserve"> </w:t>
            </w:r>
            <w:r>
              <w:rPr>
                <w:b/>
                <w:sz w:val="24"/>
              </w:rPr>
              <w:t>Fundamentos</w:t>
            </w:r>
            <w:r>
              <w:rPr>
                <w:b/>
                <w:spacing w:val="-5"/>
                <w:sz w:val="24"/>
              </w:rPr>
              <w:t xml:space="preserve"> </w:t>
            </w:r>
            <w:r>
              <w:rPr>
                <w:b/>
                <w:sz w:val="24"/>
              </w:rPr>
              <w:t>de</w:t>
            </w:r>
            <w:r>
              <w:rPr>
                <w:b/>
                <w:spacing w:val="-5"/>
                <w:sz w:val="24"/>
              </w:rPr>
              <w:t xml:space="preserve"> </w:t>
            </w:r>
            <w:r>
              <w:rPr>
                <w:b/>
                <w:sz w:val="24"/>
              </w:rPr>
              <w:t>Terapêutica</w:t>
            </w:r>
            <w:r>
              <w:rPr>
                <w:b/>
                <w:spacing w:val="-3"/>
                <w:sz w:val="24"/>
              </w:rPr>
              <w:t xml:space="preserve"> </w:t>
            </w:r>
            <w:r>
              <w:rPr>
                <w:b/>
                <w:sz w:val="24"/>
              </w:rPr>
              <w:t>Veterinária</w:t>
            </w:r>
            <w:r>
              <w:rPr>
                <w:sz w:val="24"/>
              </w:rPr>
              <w:t>.</w:t>
            </w:r>
            <w:r>
              <w:rPr>
                <w:spacing w:val="-5"/>
                <w:sz w:val="24"/>
              </w:rPr>
              <w:t xml:space="preserve"> </w:t>
            </w:r>
            <w:r>
              <w:rPr>
                <w:sz w:val="24"/>
              </w:rPr>
              <w:t>Belo</w:t>
            </w:r>
            <w:r>
              <w:rPr>
                <w:spacing w:val="-5"/>
                <w:sz w:val="24"/>
              </w:rPr>
              <w:t xml:space="preserve"> </w:t>
            </w:r>
            <w:r>
              <w:rPr>
                <w:sz w:val="24"/>
              </w:rPr>
              <w:t>Horizonte:</w:t>
            </w:r>
            <w:r>
              <w:rPr>
                <w:spacing w:val="-5"/>
                <w:sz w:val="24"/>
              </w:rPr>
              <w:t xml:space="preserve"> </w:t>
            </w:r>
            <w:r>
              <w:rPr>
                <w:sz w:val="24"/>
              </w:rPr>
              <w:t>UFMG,</w:t>
            </w:r>
            <w:r>
              <w:rPr>
                <w:spacing w:val="-5"/>
                <w:sz w:val="24"/>
              </w:rPr>
              <w:t xml:space="preserve"> </w:t>
            </w:r>
            <w:r>
              <w:rPr>
                <w:sz w:val="24"/>
              </w:rPr>
              <w:t>2000, 218 p.</w:t>
            </w:r>
          </w:p>
        </w:tc>
      </w:tr>
    </w:tbl>
    <w:p w14:paraId="2FF56300"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73E3CCCA"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4570EA96" w14:textId="77777777">
        <w:trPr>
          <w:trHeight w:val="280"/>
        </w:trPr>
        <w:tc>
          <w:tcPr>
            <w:tcW w:w="9458" w:type="dxa"/>
          </w:tcPr>
          <w:p w14:paraId="053460C4" w14:textId="77777777" w:rsidR="00201F78" w:rsidRDefault="00DE5F46">
            <w:pPr>
              <w:pStyle w:val="TableParagraph"/>
              <w:spacing w:line="256" w:lineRule="exact"/>
              <w:ind w:left="107"/>
              <w:rPr>
                <w:sz w:val="24"/>
              </w:rPr>
            </w:pPr>
            <w:r>
              <w:rPr>
                <w:sz w:val="24"/>
              </w:rPr>
              <w:t>WINTER,</w:t>
            </w:r>
            <w:r>
              <w:rPr>
                <w:spacing w:val="-1"/>
                <w:sz w:val="24"/>
              </w:rPr>
              <w:t xml:space="preserve"> </w:t>
            </w:r>
            <w:r>
              <w:rPr>
                <w:sz w:val="24"/>
              </w:rPr>
              <w:t>V.</w:t>
            </w:r>
            <w:r>
              <w:rPr>
                <w:spacing w:val="-1"/>
                <w:sz w:val="24"/>
              </w:rPr>
              <w:t xml:space="preserve"> </w:t>
            </w:r>
            <w:r>
              <w:rPr>
                <w:sz w:val="24"/>
              </w:rPr>
              <w:t>P.</w:t>
            </w:r>
            <w:r>
              <w:rPr>
                <w:spacing w:val="-1"/>
                <w:sz w:val="24"/>
              </w:rPr>
              <w:t xml:space="preserve"> </w:t>
            </w:r>
            <w:r>
              <w:rPr>
                <w:b/>
                <w:sz w:val="24"/>
              </w:rPr>
              <w:t>Índice</w:t>
            </w:r>
            <w:r>
              <w:rPr>
                <w:b/>
                <w:spacing w:val="-3"/>
                <w:sz w:val="24"/>
              </w:rPr>
              <w:t xml:space="preserve"> </w:t>
            </w:r>
            <w:r>
              <w:rPr>
                <w:b/>
                <w:sz w:val="24"/>
              </w:rPr>
              <w:t>Terapêutico</w:t>
            </w:r>
            <w:r>
              <w:rPr>
                <w:b/>
                <w:spacing w:val="-1"/>
                <w:sz w:val="24"/>
              </w:rPr>
              <w:t xml:space="preserve"> </w:t>
            </w:r>
            <w:r>
              <w:rPr>
                <w:b/>
                <w:sz w:val="24"/>
              </w:rPr>
              <w:t>Veterinário</w:t>
            </w:r>
            <w:r>
              <w:rPr>
                <w:sz w:val="24"/>
              </w:rPr>
              <w:t>.</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EPUB,</w:t>
            </w:r>
            <w:r>
              <w:rPr>
                <w:spacing w:val="-1"/>
                <w:sz w:val="24"/>
              </w:rPr>
              <w:t xml:space="preserve"> </w:t>
            </w:r>
            <w:r>
              <w:rPr>
                <w:sz w:val="24"/>
              </w:rPr>
              <w:t>2002,</w:t>
            </w:r>
            <w:r>
              <w:rPr>
                <w:spacing w:val="-1"/>
                <w:sz w:val="24"/>
              </w:rPr>
              <w:t xml:space="preserve"> </w:t>
            </w:r>
            <w:r>
              <w:rPr>
                <w:sz w:val="24"/>
              </w:rPr>
              <w:t xml:space="preserve">637 </w:t>
            </w:r>
            <w:r>
              <w:rPr>
                <w:spacing w:val="-10"/>
                <w:sz w:val="24"/>
              </w:rPr>
              <w:t>p</w:t>
            </w:r>
          </w:p>
        </w:tc>
      </w:tr>
      <w:tr w:rsidR="00201F78" w:rsidRPr="007F43BB" w14:paraId="084D967A" w14:textId="77777777">
        <w:trPr>
          <w:trHeight w:val="9058"/>
        </w:trPr>
        <w:tc>
          <w:tcPr>
            <w:tcW w:w="9458" w:type="dxa"/>
          </w:tcPr>
          <w:p w14:paraId="17E45CDA"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05504" behindDoc="1" locked="0" layoutInCell="1" allowOverlap="1" wp14:anchorId="12856318" wp14:editId="22374BAA">
                      <wp:simplePos x="0" y="0"/>
                      <wp:positionH relativeFrom="column">
                        <wp:posOffset>50292</wp:posOffset>
                      </wp:positionH>
                      <wp:positionV relativeFrom="paragraph">
                        <wp:posOffset>-126</wp:posOffset>
                      </wp:positionV>
                      <wp:extent cx="5904865" cy="17526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19" name="Graphic 119"/>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9B1CD26" id="Group 118" o:spid="_x0000_s1026" style="position:absolute;margin-left:3.95pt;margin-top:0;width:464.95pt;height:13.8pt;z-index:-25171097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7Cr8I3MCAAD/BQAADgAAAAAAAAAA&#10;AAAAAAAuAgAAZHJzL2Uyb0RvYy54bWxQSwECLQAUAAYACAAAACEAmU7VSNwAAAAFAQAADwAAAAAA&#10;AAAAAAAAAADNBAAAZHJzL2Rvd25yZXYueG1sUEsFBgAAAAAEAAQA8wAAANYFAAAAAA==&#10;">
                      <v:shape id="Graphic 119"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ECAE14D" w14:textId="77777777" w:rsidR="00201F78" w:rsidRDefault="00DE5F46">
            <w:pPr>
              <w:pStyle w:val="TableParagraph"/>
              <w:spacing w:before="225"/>
              <w:ind w:left="107"/>
              <w:rPr>
                <w:sz w:val="24"/>
              </w:rPr>
            </w:pPr>
            <w:r>
              <w:rPr>
                <w:sz w:val="24"/>
              </w:rPr>
              <w:t xml:space="preserve">HANSTEN, R.D. </w:t>
            </w:r>
            <w:r>
              <w:rPr>
                <w:b/>
                <w:sz w:val="24"/>
              </w:rPr>
              <w:t>Associação de Medicamentos</w:t>
            </w:r>
            <w:r>
              <w:rPr>
                <w:sz w:val="24"/>
              </w:rPr>
              <w:t>. Rio de Janeiro: Atheneu, 1987, 415p. HOLINWEGER,</w:t>
            </w:r>
            <w:r>
              <w:rPr>
                <w:spacing w:val="-5"/>
                <w:sz w:val="24"/>
              </w:rPr>
              <w:t xml:space="preserve"> </w:t>
            </w:r>
            <w:r>
              <w:rPr>
                <w:sz w:val="24"/>
              </w:rPr>
              <w:t>J.A.</w:t>
            </w:r>
            <w:r>
              <w:rPr>
                <w:spacing w:val="-5"/>
                <w:sz w:val="24"/>
              </w:rPr>
              <w:t xml:space="preserve"> </w:t>
            </w:r>
            <w:r>
              <w:rPr>
                <w:b/>
                <w:sz w:val="24"/>
              </w:rPr>
              <w:t>Temas</w:t>
            </w:r>
            <w:r>
              <w:rPr>
                <w:b/>
                <w:spacing w:val="-5"/>
                <w:sz w:val="24"/>
              </w:rPr>
              <w:t xml:space="preserve"> </w:t>
            </w:r>
            <w:r>
              <w:rPr>
                <w:b/>
                <w:sz w:val="24"/>
              </w:rPr>
              <w:t>de</w:t>
            </w:r>
            <w:r>
              <w:rPr>
                <w:b/>
                <w:spacing w:val="-4"/>
                <w:sz w:val="24"/>
              </w:rPr>
              <w:t xml:space="preserve"> </w:t>
            </w:r>
            <w:r>
              <w:rPr>
                <w:b/>
                <w:sz w:val="24"/>
              </w:rPr>
              <w:t>Farmacologia</w:t>
            </w:r>
            <w:r>
              <w:rPr>
                <w:b/>
                <w:spacing w:val="-5"/>
                <w:sz w:val="24"/>
              </w:rPr>
              <w:t xml:space="preserve"> </w:t>
            </w:r>
            <w:r>
              <w:rPr>
                <w:b/>
                <w:sz w:val="24"/>
              </w:rPr>
              <w:t>y</w:t>
            </w:r>
            <w:r>
              <w:rPr>
                <w:b/>
                <w:spacing w:val="-3"/>
                <w:sz w:val="24"/>
              </w:rPr>
              <w:t xml:space="preserve"> </w:t>
            </w:r>
            <w:r>
              <w:rPr>
                <w:b/>
                <w:sz w:val="24"/>
              </w:rPr>
              <w:t>Terapêutica</w:t>
            </w:r>
            <w:r>
              <w:rPr>
                <w:b/>
                <w:spacing w:val="-5"/>
                <w:sz w:val="24"/>
              </w:rPr>
              <w:t xml:space="preserve"> </w:t>
            </w:r>
            <w:r>
              <w:rPr>
                <w:b/>
                <w:sz w:val="24"/>
              </w:rPr>
              <w:t>Veterinária</w:t>
            </w:r>
            <w:r>
              <w:rPr>
                <w:sz w:val="24"/>
              </w:rPr>
              <w:t>.</w:t>
            </w:r>
            <w:r>
              <w:rPr>
                <w:spacing w:val="-5"/>
                <w:sz w:val="24"/>
              </w:rPr>
              <w:t xml:space="preserve"> </w:t>
            </w:r>
            <w:r>
              <w:rPr>
                <w:sz w:val="24"/>
              </w:rPr>
              <w:t>Montevidéo: Hemisfério Sul, 1983, 429p.</w:t>
            </w:r>
          </w:p>
          <w:p w14:paraId="3832131A" w14:textId="77777777" w:rsidR="00201F78" w:rsidRDefault="00DE5F46">
            <w:pPr>
              <w:pStyle w:val="TableParagraph"/>
              <w:ind w:left="107" w:right="867"/>
              <w:rPr>
                <w:sz w:val="24"/>
              </w:rPr>
            </w:pPr>
            <w:r>
              <w:rPr>
                <w:sz w:val="24"/>
              </w:rPr>
              <w:t>LORENZ,</w:t>
            </w:r>
            <w:r>
              <w:rPr>
                <w:spacing w:val="-5"/>
                <w:sz w:val="24"/>
              </w:rPr>
              <w:t xml:space="preserve"> </w:t>
            </w:r>
            <w:r>
              <w:rPr>
                <w:sz w:val="24"/>
              </w:rPr>
              <w:t>M.D.;</w:t>
            </w:r>
            <w:r>
              <w:rPr>
                <w:spacing w:val="-5"/>
                <w:sz w:val="24"/>
              </w:rPr>
              <w:t xml:space="preserve"> </w:t>
            </w:r>
            <w:r>
              <w:rPr>
                <w:sz w:val="24"/>
              </w:rPr>
              <w:t>CORNELIUS,</w:t>
            </w:r>
            <w:r>
              <w:rPr>
                <w:spacing w:val="-3"/>
                <w:sz w:val="24"/>
              </w:rPr>
              <w:t xml:space="preserve"> </w:t>
            </w:r>
            <w:r>
              <w:rPr>
                <w:sz w:val="24"/>
              </w:rPr>
              <w:t>L.M.;</w:t>
            </w:r>
            <w:r>
              <w:rPr>
                <w:spacing w:val="-3"/>
                <w:sz w:val="24"/>
              </w:rPr>
              <w:t xml:space="preserve"> </w:t>
            </w:r>
            <w:r>
              <w:rPr>
                <w:sz w:val="24"/>
              </w:rPr>
              <w:t>FERGUSON,</w:t>
            </w:r>
            <w:r>
              <w:rPr>
                <w:spacing w:val="-5"/>
                <w:sz w:val="24"/>
              </w:rPr>
              <w:t xml:space="preserve"> </w:t>
            </w:r>
            <w:r>
              <w:rPr>
                <w:sz w:val="24"/>
              </w:rPr>
              <w:t>D.C.</w:t>
            </w:r>
            <w:r>
              <w:rPr>
                <w:spacing w:val="-3"/>
                <w:sz w:val="24"/>
              </w:rPr>
              <w:t xml:space="preserve"> </w:t>
            </w:r>
            <w:r>
              <w:rPr>
                <w:b/>
                <w:sz w:val="24"/>
              </w:rPr>
              <w:t>Manual</w:t>
            </w:r>
            <w:r>
              <w:rPr>
                <w:b/>
                <w:spacing w:val="-5"/>
                <w:sz w:val="24"/>
              </w:rPr>
              <w:t xml:space="preserve"> </w:t>
            </w:r>
            <w:r>
              <w:rPr>
                <w:b/>
                <w:sz w:val="24"/>
              </w:rPr>
              <w:t>de</w:t>
            </w:r>
            <w:r>
              <w:rPr>
                <w:b/>
                <w:spacing w:val="-6"/>
                <w:sz w:val="24"/>
              </w:rPr>
              <w:t xml:space="preserve"> </w:t>
            </w:r>
            <w:r>
              <w:rPr>
                <w:b/>
                <w:sz w:val="24"/>
              </w:rPr>
              <w:t>Terapeutica</w:t>
            </w:r>
            <w:r>
              <w:rPr>
                <w:b/>
                <w:spacing w:val="-5"/>
                <w:sz w:val="24"/>
              </w:rPr>
              <w:t xml:space="preserve"> </w:t>
            </w:r>
            <w:r>
              <w:rPr>
                <w:b/>
                <w:sz w:val="24"/>
              </w:rPr>
              <w:t>en animales Pequeños</w:t>
            </w:r>
            <w:r>
              <w:rPr>
                <w:sz w:val="24"/>
              </w:rPr>
              <w:t>. Buenos Aires, Intermédica, 1993, 521 1p.</w:t>
            </w:r>
          </w:p>
          <w:p w14:paraId="741394E6" w14:textId="77777777" w:rsidR="00201F78" w:rsidRDefault="00DE5F46">
            <w:pPr>
              <w:pStyle w:val="TableParagraph"/>
              <w:ind w:left="107"/>
              <w:rPr>
                <w:sz w:val="24"/>
              </w:rPr>
            </w:pPr>
            <w:r>
              <w:rPr>
                <w:sz w:val="24"/>
              </w:rPr>
              <w:t>KATZUNG,</w:t>
            </w:r>
            <w:r>
              <w:rPr>
                <w:spacing w:val="-3"/>
                <w:sz w:val="24"/>
              </w:rPr>
              <w:t xml:space="preserve"> </w:t>
            </w:r>
            <w:r>
              <w:rPr>
                <w:sz w:val="24"/>
              </w:rPr>
              <w:t>B.G.</w:t>
            </w:r>
            <w:r>
              <w:rPr>
                <w:spacing w:val="-2"/>
                <w:sz w:val="24"/>
              </w:rPr>
              <w:t xml:space="preserve"> </w:t>
            </w:r>
            <w:r>
              <w:rPr>
                <w:b/>
                <w:sz w:val="24"/>
              </w:rPr>
              <w:t>Farmacologia</w:t>
            </w:r>
            <w:r>
              <w:rPr>
                <w:b/>
                <w:spacing w:val="-4"/>
                <w:sz w:val="24"/>
              </w:rPr>
              <w:t xml:space="preserve"> </w:t>
            </w:r>
            <w:r>
              <w:rPr>
                <w:b/>
                <w:sz w:val="24"/>
              </w:rPr>
              <w:t>Básica</w:t>
            </w:r>
            <w:r>
              <w:rPr>
                <w:b/>
                <w:spacing w:val="-4"/>
                <w:sz w:val="24"/>
              </w:rPr>
              <w:t xml:space="preserve"> </w:t>
            </w:r>
            <w:r>
              <w:rPr>
                <w:b/>
                <w:sz w:val="24"/>
              </w:rPr>
              <w:t>e</w:t>
            </w:r>
            <w:r>
              <w:rPr>
                <w:b/>
                <w:spacing w:val="-5"/>
                <w:sz w:val="24"/>
              </w:rPr>
              <w:t xml:space="preserve"> </w:t>
            </w:r>
            <w:r>
              <w:rPr>
                <w:b/>
                <w:sz w:val="24"/>
              </w:rPr>
              <w:t>Clínica</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w:t>
            </w:r>
            <w:r>
              <w:rPr>
                <w:spacing w:val="-5"/>
                <w:sz w:val="24"/>
              </w:rPr>
              <w:t xml:space="preserve"> </w:t>
            </w:r>
            <w:r>
              <w:rPr>
                <w:sz w:val="24"/>
              </w:rPr>
              <w:t>Koogan, 1984, 992p.</w:t>
            </w:r>
          </w:p>
          <w:p w14:paraId="2E442E32" w14:textId="77777777" w:rsidR="00201F78" w:rsidRDefault="00DE5F46">
            <w:pPr>
              <w:pStyle w:val="TableParagraph"/>
              <w:ind w:left="107"/>
              <w:rPr>
                <w:sz w:val="24"/>
              </w:rPr>
            </w:pPr>
            <w:r>
              <w:rPr>
                <w:sz w:val="24"/>
              </w:rPr>
              <w:t>MORGAN,</w:t>
            </w:r>
            <w:r>
              <w:rPr>
                <w:spacing w:val="-4"/>
                <w:sz w:val="24"/>
              </w:rPr>
              <w:t xml:space="preserve"> </w:t>
            </w:r>
            <w:r>
              <w:rPr>
                <w:sz w:val="24"/>
              </w:rPr>
              <w:t>R.V.</w:t>
            </w:r>
            <w:r>
              <w:rPr>
                <w:spacing w:val="-5"/>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Emergência</w:t>
            </w:r>
            <w:r>
              <w:rPr>
                <w:b/>
                <w:spacing w:val="-4"/>
                <w:sz w:val="24"/>
              </w:rPr>
              <w:t xml:space="preserve"> </w:t>
            </w:r>
            <w:r>
              <w:rPr>
                <w:b/>
                <w:sz w:val="24"/>
              </w:rPr>
              <w:t>para</w:t>
            </w:r>
            <w:r>
              <w:rPr>
                <w:b/>
                <w:spacing w:val="-2"/>
                <w:sz w:val="24"/>
              </w:rPr>
              <w:t xml:space="preserve"> </w:t>
            </w:r>
            <w:r>
              <w:rPr>
                <w:b/>
                <w:sz w:val="24"/>
              </w:rPr>
              <w:t>Pequenos</w:t>
            </w:r>
            <w:r>
              <w:rPr>
                <w:b/>
                <w:spacing w:val="-4"/>
                <w:sz w:val="24"/>
              </w:rPr>
              <w:t xml:space="preserve"> </w:t>
            </w:r>
            <w:r>
              <w:rPr>
                <w:b/>
                <w:sz w:val="24"/>
              </w:rPr>
              <w:t>Animais</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Manole,</w:t>
            </w:r>
            <w:r>
              <w:rPr>
                <w:spacing w:val="-4"/>
                <w:sz w:val="24"/>
              </w:rPr>
              <w:t xml:space="preserve"> </w:t>
            </w:r>
            <w:r>
              <w:rPr>
                <w:sz w:val="24"/>
              </w:rPr>
              <w:t xml:space="preserve">1987, </w:t>
            </w:r>
            <w:r>
              <w:rPr>
                <w:spacing w:val="-2"/>
                <w:sz w:val="24"/>
              </w:rPr>
              <w:t>650p.</w:t>
            </w:r>
          </w:p>
          <w:p w14:paraId="08AD0AB6" w14:textId="77777777" w:rsidR="00201F78" w:rsidRDefault="00DE5F46">
            <w:pPr>
              <w:pStyle w:val="TableParagraph"/>
              <w:spacing w:before="1"/>
              <w:ind w:left="107"/>
              <w:rPr>
                <w:sz w:val="24"/>
              </w:rPr>
            </w:pPr>
            <w:r>
              <w:rPr>
                <w:sz w:val="24"/>
              </w:rPr>
              <w:t>MULLER,</w:t>
            </w:r>
            <w:r>
              <w:rPr>
                <w:spacing w:val="-4"/>
                <w:sz w:val="24"/>
              </w:rPr>
              <w:t xml:space="preserve"> </w:t>
            </w:r>
            <w:r>
              <w:rPr>
                <w:sz w:val="24"/>
              </w:rPr>
              <w:t>G.H.;</w:t>
            </w:r>
            <w:r>
              <w:rPr>
                <w:spacing w:val="-4"/>
                <w:sz w:val="24"/>
              </w:rPr>
              <w:t xml:space="preserve"> </w:t>
            </w:r>
            <w:r>
              <w:rPr>
                <w:sz w:val="24"/>
              </w:rPr>
              <w:t>KIRK,</w:t>
            </w:r>
            <w:r>
              <w:rPr>
                <w:spacing w:val="-3"/>
                <w:sz w:val="24"/>
              </w:rPr>
              <w:t xml:space="preserve"> </w:t>
            </w:r>
            <w:r>
              <w:rPr>
                <w:sz w:val="24"/>
              </w:rPr>
              <w:t>R.W.</w:t>
            </w:r>
            <w:r>
              <w:rPr>
                <w:spacing w:val="-4"/>
                <w:sz w:val="24"/>
              </w:rPr>
              <w:t xml:space="preserve"> </w:t>
            </w:r>
            <w:r>
              <w:rPr>
                <w:sz w:val="24"/>
              </w:rPr>
              <w:t>&amp;</w:t>
            </w:r>
            <w:r>
              <w:rPr>
                <w:spacing w:val="-6"/>
                <w:sz w:val="24"/>
              </w:rPr>
              <w:t xml:space="preserve"> </w:t>
            </w:r>
            <w:r>
              <w:rPr>
                <w:sz w:val="24"/>
              </w:rPr>
              <w:t>SCOTT,</w:t>
            </w:r>
            <w:r>
              <w:rPr>
                <w:spacing w:val="-4"/>
                <w:sz w:val="24"/>
              </w:rPr>
              <w:t xml:space="preserve"> </w:t>
            </w:r>
            <w:r>
              <w:rPr>
                <w:sz w:val="24"/>
              </w:rPr>
              <w:t>DF.W.</w:t>
            </w:r>
            <w:r>
              <w:rPr>
                <w:spacing w:val="-1"/>
                <w:sz w:val="24"/>
              </w:rPr>
              <w:t xml:space="preserve"> </w:t>
            </w:r>
            <w:r>
              <w:rPr>
                <w:b/>
                <w:sz w:val="24"/>
              </w:rPr>
              <w:t>Dermatologia</w:t>
            </w:r>
            <w:r>
              <w:rPr>
                <w:b/>
                <w:spacing w:val="-4"/>
                <w:sz w:val="24"/>
              </w:rPr>
              <w:t xml:space="preserve"> </w:t>
            </w:r>
            <w:r>
              <w:rPr>
                <w:b/>
                <w:sz w:val="24"/>
              </w:rPr>
              <w:t>dos</w:t>
            </w:r>
            <w:r>
              <w:rPr>
                <w:b/>
                <w:spacing w:val="-4"/>
                <w:sz w:val="24"/>
              </w:rPr>
              <w:t xml:space="preserve"> </w:t>
            </w:r>
            <w:r>
              <w:rPr>
                <w:b/>
                <w:sz w:val="24"/>
              </w:rPr>
              <w:t>Pequenos</w:t>
            </w:r>
            <w:r>
              <w:rPr>
                <w:b/>
                <w:spacing w:val="-4"/>
                <w:sz w:val="24"/>
              </w:rPr>
              <w:t xml:space="preserve"> </w:t>
            </w:r>
            <w:r>
              <w:rPr>
                <w:b/>
                <w:sz w:val="24"/>
              </w:rPr>
              <w:t>Animais</w:t>
            </w:r>
            <w:r>
              <w:rPr>
                <w:sz w:val="24"/>
              </w:rPr>
              <w:t>.</w:t>
            </w:r>
            <w:r>
              <w:rPr>
                <w:spacing w:val="-4"/>
                <w:sz w:val="24"/>
              </w:rPr>
              <w:t xml:space="preserve"> </w:t>
            </w:r>
            <w:r>
              <w:rPr>
                <w:sz w:val="24"/>
              </w:rPr>
              <w:t>3.</w:t>
            </w:r>
            <w:r>
              <w:rPr>
                <w:spacing w:val="-4"/>
                <w:sz w:val="24"/>
              </w:rPr>
              <w:t xml:space="preserve"> </w:t>
            </w:r>
            <w:r>
              <w:rPr>
                <w:sz w:val="24"/>
              </w:rPr>
              <w:t>ed. São Paulo: Manole, 1985, 935p.</w:t>
            </w:r>
          </w:p>
          <w:p w14:paraId="718093B9" w14:textId="77777777" w:rsidR="00201F78" w:rsidRDefault="00DE5F46">
            <w:pPr>
              <w:pStyle w:val="TableParagraph"/>
              <w:ind w:left="107"/>
              <w:rPr>
                <w:sz w:val="24"/>
              </w:rPr>
            </w:pPr>
            <w:r>
              <w:rPr>
                <w:sz w:val="24"/>
              </w:rPr>
              <w:t>RADOSTITS,</w:t>
            </w:r>
            <w:r>
              <w:rPr>
                <w:spacing w:val="-4"/>
                <w:sz w:val="24"/>
              </w:rPr>
              <w:t xml:space="preserve"> </w:t>
            </w:r>
            <w:r>
              <w:rPr>
                <w:sz w:val="24"/>
              </w:rPr>
              <w:t>O.M.;</w:t>
            </w:r>
            <w:r>
              <w:rPr>
                <w:spacing w:val="-2"/>
                <w:sz w:val="24"/>
              </w:rPr>
              <w:t xml:space="preserve"> </w:t>
            </w:r>
            <w:r>
              <w:rPr>
                <w:sz w:val="24"/>
              </w:rPr>
              <w:t>BLOOD,</w:t>
            </w:r>
            <w:r>
              <w:rPr>
                <w:spacing w:val="-4"/>
                <w:sz w:val="24"/>
              </w:rPr>
              <w:t xml:space="preserve"> </w:t>
            </w:r>
            <w:r>
              <w:rPr>
                <w:sz w:val="24"/>
              </w:rPr>
              <w:t>D.C;</w:t>
            </w:r>
            <w:r>
              <w:rPr>
                <w:spacing w:val="-4"/>
                <w:sz w:val="24"/>
              </w:rPr>
              <w:t xml:space="preserve"> </w:t>
            </w:r>
            <w:r>
              <w:rPr>
                <w:sz w:val="24"/>
              </w:rPr>
              <w:t>EMPFI,</w:t>
            </w:r>
            <w:r>
              <w:rPr>
                <w:spacing w:val="-4"/>
                <w:sz w:val="24"/>
              </w:rPr>
              <w:t xml:space="preserve"> </w:t>
            </w:r>
            <w:r>
              <w:rPr>
                <w:sz w:val="24"/>
              </w:rPr>
              <w:t xml:space="preserve">H.R. </w:t>
            </w:r>
            <w:r>
              <w:rPr>
                <w:b/>
                <w:sz w:val="24"/>
              </w:rPr>
              <w:t>Clínica</w:t>
            </w:r>
            <w:r>
              <w:rPr>
                <w:b/>
                <w:spacing w:val="-4"/>
                <w:sz w:val="24"/>
              </w:rPr>
              <w:t xml:space="preserve"> </w:t>
            </w:r>
            <w:r>
              <w:rPr>
                <w:b/>
                <w:sz w:val="24"/>
              </w:rPr>
              <w:t>Veterinária.</w:t>
            </w:r>
            <w:r>
              <w:rPr>
                <w:b/>
                <w:spacing w:val="-3"/>
                <w:sz w:val="24"/>
              </w:rPr>
              <w:t xml:space="preserve"> </w:t>
            </w:r>
            <w:r>
              <w:rPr>
                <w:sz w:val="24"/>
              </w:rPr>
              <w:t>7.</w:t>
            </w:r>
            <w:r>
              <w:rPr>
                <w:spacing w:val="-2"/>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2002.</w:t>
            </w:r>
          </w:p>
          <w:p w14:paraId="6CB01578" w14:textId="77777777" w:rsidR="00201F78" w:rsidRDefault="00DE5F46">
            <w:pPr>
              <w:pStyle w:val="TableParagraph"/>
              <w:ind w:left="107"/>
              <w:rPr>
                <w:sz w:val="24"/>
              </w:rPr>
            </w:pPr>
            <w:r w:rsidRPr="009B315F">
              <w:rPr>
                <w:sz w:val="24"/>
                <w:lang w:val="en-US"/>
              </w:rPr>
              <w:t>WINGFIELD,</w:t>
            </w:r>
            <w:r w:rsidRPr="009B315F">
              <w:rPr>
                <w:spacing w:val="-4"/>
                <w:sz w:val="24"/>
                <w:lang w:val="en-US"/>
              </w:rPr>
              <w:t xml:space="preserve"> </w:t>
            </w:r>
            <w:r w:rsidRPr="009B315F">
              <w:rPr>
                <w:sz w:val="24"/>
                <w:lang w:val="en-US"/>
              </w:rPr>
              <w:t>W.</w:t>
            </w:r>
            <w:r w:rsidRPr="009B315F">
              <w:rPr>
                <w:spacing w:val="-1"/>
                <w:sz w:val="24"/>
                <w:lang w:val="en-US"/>
              </w:rPr>
              <w:t xml:space="preserve"> </w:t>
            </w:r>
            <w:r w:rsidRPr="009B315F">
              <w:rPr>
                <w:sz w:val="24"/>
                <w:lang w:val="en-US"/>
              </w:rPr>
              <w:t>E.</w:t>
            </w:r>
            <w:r w:rsidRPr="009B315F">
              <w:rPr>
                <w:spacing w:val="-2"/>
                <w:sz w:val="24"/>
                <w:lang w:val="en-US"/>
              </w:rPr>
              <w:t xml:space="preserve"> </w:t>
            </w:r>
            <w:r w:rsidRPr="009B315F">
              <w:rPr>
                <w:sz w:val="24"/>
                <w:lang w:val="en-US"/>
              </w:rPr>
              <w:t>et.</w:t>
            </w:r>
            <w:r w:rsidRPr="009B315F">
              <w:rPr>
                <w:spacing w:val="1"/>
                <w:sz w:val="24"/>
                <w:lang w:val="en-US"/>
              </w:rPr>
              <w:t xml:space="preserve"> </w:t>
            </w:r>
            <w:r w:rsidRPr="009B315F">
              <w:rPr>
                <w:sz w:val="24"/>
                <w:lang w:val="en-US"/>
              </w:rPr>
              <w:t xml:space="preserve">al. </w:t>
            </w:r>
            <w:r>
              <w:rPr>
                <w:b/>
                <w:sz w:val="24"/>
              </w:rPr>
              <w:t>Segredos</w:t>
            </w:r>
            <w:r>
              <w:rPr>
                <w:b/>
                <w:spacing w:val="-2"/>
                <w:sz w:val="24"/>
              </w:rPr>
              <w:t xml:space="preserve"> </w:t>
            </w:r>
            <w:r>
              <w:rPr>
                <w:b/>
                <w:sz w:val="24"/>
              </w:rPr>
              <w:t>em</w:t>
            </w:r>
            <w:r>
              <w:rPr>
                <w:b/>
                <w:spacing w:val="-2"/>
                <w:sz w:val="24"/>
              </w:rPr>
              <w:t xml:space="preserve"> </w:t>
            </w:r>
            <w:r>
              <w:rPr>
                <w:b/>
                <w:sz w:val="24"/>
              </w:rPr>
              <w:t>Medicina</w:t>
            </w:r>
            <w:r>
              <w:rPr>
                <w:b/>
                <w:spacing w:val="-1"/>
                <w:sz w:val="24"/>
              </w:rPr>
              <w:t xml:space="preserve"> </w:t>
            </w:r>
            <w:r>
              <w:rPr>
                <w:b/>
                <w:sz w:val="24"/>
              </w:rPr>
              <w:t>Veterinária</w:t>
            </w:r>
            <w:r>
              <w:rPr>
                <w:sz w:val="24"/>
              </w:rPr>
              <w:t>.</w:t>
            </w:r>
            <w:r>
              <w:rPr>
                <w:spacing w:val="-2"/>
                <w:sz w:val="24"/>
              </w:rPr>
              <w:t xml:space="preserve"> </w:t>
            </w:r>
            <w:r>
              <w:rPr>
                <w:sz w:val="24"/>
              </w:rPr>
              <w:t>Porto</w:t>
            </w:r>
            <w:r>
              <w:rPr>
                <w:spacing w:val="-1"/>
                <w:sz w:val="24"/>
              </w:rPr>
              <w:t xml:space="preserve"> </w:t>
            </w:r>
            <w:r>
              <w:rPr>
                <w:sz w:val="24"/>
              </w:rPr>
              <w:t>Alegre:</w:t>
            </w:r>
            <w:r>
              <w:rPr>
                <w:spacing w:val="-2"/>
                <w:sz w:val="24"/>
              </w:rPr>
              <w:t xml:space="preserve"> </w:t>
            </w:r>
            <w:r>
              <w:rPr>
                <w:sz w:val="24"/>
              </w:rPr>
              <w:t>ArtMed,</w:t>
            </w:r>
            <w:r>
              <w:rPr>
                <w:spacing w:val="2"/>
                <w:sz w:val="24"/>
              </w:rPr>
              <w:t xml:space="preserve"> </w:t>
            </w:r>
            <w:r>
              <w:rPr>
                <w:spacing w:val="-2"/>
                <w:sz w:val="24"/>
              </w:rPr>
              <w:t>1998.</w:t>
            </w:r>
          </w:p>
          <w:p w14:paraId="3A3480C6" w14:textId="77777777" w:rsidR="00201F78" w:rsidRDefault="00201F78">
            <w:pPr>
              <w:pStyle w:val="TableParagraph"/>
              <w:rPr>
                <w:b/>
                <w:sz w:val="24"/>
              </w:rPr>
            </w:pPr>
          </w:p>
          <w:p w14:paraId="0B3D003A" w14:textId="77777777" w:rsidR="00201F78" w:rsidRDefault="00DE5F46">
            <w:pPr>
              <w:pStyle w:val="TableParagraph"/>
              <w:ind w:left="107"/>
              <w:rPr>
                <w:sz w:val="24"/>
              </w:rPr>
            </w:pPr>
            <w:r>
              <w:rPr>
                <w:sz w:val="24"/>
              </w:rPr>
              <w:t>A</w:t>
            </w:r>
            <w:r>
              <w:rPr>
                <w:spacing w:val="-1"/>
                <w:sz w:val="24"/>
              </w:rPr>
              <w:t xml:space="preserve"> </w:t>
            </w:r>
            <w:r>
              <w:rPr>
                <w:sz w:val="24"/>
              </w:rPr>
              <w:t>Hora</w:t>
            </w:r>
            <w:r>
              <w:rPr>
                <w:spacing w:val="-2"/>
                <w:sz w:val="24"/>
              </w:rPr>
              <w:t xml:space="preserve"> Veterinária</w:t>
            </w:r>
          </w:p>
          <w:p w14:paraId="3E3E71CF" w14:textId="77777777" w:rsidR="00201F78" w:rsidRDefault="00DE5F46">
            <w:pPr>
              <w:pStyle w:val="TableParagraph"/>
              <w:ind w:left="107" w:right="4109"/>
              <w:rPr>
                <w:sz w:val="24"/>
              </w:rPr>
            </w:pPr>
            <w:r>
              <w:rPr>
                <w:sz w:val="24"/>
              </w:rPr>
              <w:t>Arquivos</w:t>
            </w:r>
            <w:r>
              <w:rPr>
                <w:spacing w:val="-6"/>
                <w:sz w:val="24"/>
              </w:rPr>
              <w:t xml:space="preserve"> </w:t>
            </w:r>
            <w:r>
              <w:rPr>
                <w:sz w:val="24"/>
              </w:rPr>
              <w:t>da</w:t>
            </w:r>
            <w:r>
              <w:rPr>
                <w:spacing w:val="-7"/>
                <w:sz w:val="24"/>
              </w:rPr>
              <w:t xml:space="preserve"> </w:t>
            </w:r>
            <w:r>
              <w:rPr>
                <w:sz w:val="24"/>
              </w:rPr>
              <w:t>Escola</w:t>
            </w:r>
            <w:r>
              <w:rPr>
                <w:spacing w:val="-6"/>
                <w:sz w:val="24"/>
              </w:rPr>
              <w:t xml:space="preserve"> </w:t>
            </w:r>
            <w:r>
              <w:rPr>
                <w:sz w:val="24"/>
              </w:rPr>
              <w:t>de</w:t>
            </w:r>
            <w:r>
              <w:rPr>
                <w:spacing w:val="-7"/>
                <w:sz w:val="24"/>
              </w:rPr>
              <w:t xml:space="preserve"> </w:t>
            </w:r>
            <w:r>
              <w:rPr>
                <w:sz w:val="24"/>
              </w:rPr>
              <w:t>Veterinária</w:t>
            </w:r>
            <w:r>
              <w:rPr>
                <w:spacing w:val="-7"/>
                <w:sz w:val="24"/>
              </w:rPr>
              <w:t xml:space="preserve"> </w:t>
            </w:r>
            <w:r>
              <w:rPr>
                <w:sz w:val="24"/>
              </w:rPr>
              <w:t>da</w:t>
            </w:r>
            <w:r>
              <w:rPr>
                <w:spacing w:val="-7"/>
                <w:sz w:val="24"/>
              </w:rPr>
              <w:t xml:space="preserve"> </w:t>
            </w:r>
            <w:r>
              <w:rPr>
                <w:sz w:val="24"/>
              </w:rPr>
              <w:t>UFMG American Jouranl of Veterinary Research</w:t>
            </w:r>
          </w:p>
          <w:p w14:paraId="7CA0E9A3" w14:textId="77777777" w:rsidR="00201F78" w:rsidRPr="009B315F" w:rsidRDefault="00DE5F46">
            <w:pPr>
              <w:pStyle w:val="TableParagraph"/>
              <w:ind w:left="107" w:right="3584"/>
              <w:rPr>
                <w:sz w:val="24"/>
                <w:lang w:val="en-US"/>
              </w:rPr>
            </w:pPr>
            <w:r w:rsidRPr="009B315F">
              <w:rPr>
                <w:sz w:val="24"/>
                <w:lang w:val="en-US"/>
              </w:rPr>
              <w:t>Brazilian</w:t>
            </w:r>
            <w:r w:rsidRPr="009B315F">
              <w:rPr>
                <w:spacing w:val="-7"/>
                <w:sz w:val="24"/>
                <w:lang w:val="en-US"/>
              </w:rPr>
              <w:t xml:space="preserve"> </w:t>
            </w:r>
            <w:r w:rsidRPr="009B315F">
              <w:rPr>
                <w:sz w:val="24"/>
                <w:lang w:val="en-US"/>
              </w:rPr>
              <w:t>Journal</w:t>
            </w:r>
            <w:r w:rsidRPr="009B315F">
              <w:rPr>
                <w:spacing w:val="-7"/>
                <w:sz w:val="24"/>
                <w:lang w:val="en-US"/>
              </w:rPr>
              <w:t xml:space="preserve"> </w:t>
            </w:r>
            <w:r w:rsidRPr="009B315F">
              <w:rPr>
                <w:sz w:val="24"/>
                <w:lang w:val="en-US"/>
              </w:rPr>
              <w:t>of</w:t>
            </w:r>
            <w:r w:rsidRPr="009B315F">
              <w:rPr>
                <w:spacing w:val="-7"/>
                <w:sz w:val="24"/>
                <w:lang w:val="en-US"/>
              </w:rPr>
              <w:t xml:space="preserve"> </w:t>
            </w:r>
            <w:r w:rsidRPr="009B315F">
              <w:rPr>
                <w:sz w:val="24"/>
                <w:lang w:val="en-US"/>
              </w:rPr>
              <w:t>Medical</w:t>
            </w:r>
            <w:r w:rsidRPr="009B315F">
              <w:rPr>
                <w:spacing w:val="-7"/>
                <w:sz w:val="24"/>
                <w:lang w:val="en-US"/>
              </w:rPr>
              <w:t xml:space="preserve"> </w:t>
            </w:r>
            <w:r w:rsidRPr="009B315F">
              <w:rPr>
                <w:sz w:val="24"/>
                <w:lang w:val="en-US"/>
              </w:rPr>
              <w:t>and</w:t>
            </w:r>
            <w:r w:rsidRPr="009B315F">
              <w:rPr>
                <w:spacing w:val="-7"/>
                <w:sz w:val="24"/>
                <w:lang w:val="en-US"/>
              </w:rPr>
              <w:t xml:space="preserve"> </w:t>
            </w:r>
            <w:proofErr w:type="spellStart"/>
            <w:r w:rsidRPr="009B315F">
              <w:rPr>
                <w:sz w:val="24"/>
                <w:lang w:val="en-US"/>
              </w:rPr>
              <w:t>Biolo</w:t>
            </w:r>
            <w:proofErr w:type="spellEnd"/>
            <w:r w:rsidRPr="009B315F">
              <w:rPr>
                <w:spacing w:val="-5"/>
                <w:sz w:val="24"/>
                <w:lang w:val="en-US"/>
              </w:rPr>
              <w:t xml:space="preserve"> </w:t>
            </w:r>
            <w:proofErr w:type="spellStart"/>
            <w:r w:rsidRPr="009B315F">
              <w:rPr>
                <w:sz w:val="24"/>
                <w:lang w:val="en-US"/>
              </w:rPr>
              <w:t>gical</w:t>
            </w:r>
            <w:proofErr w:type="spellEnd"/>
            <w:r w:rsidRPr="009B315F">
              <w:rPr>
                <w:spacing w:val="-7"/>
                <w:sz w:val="24"/>
                <w:lang w:val="en-US"/>
              </w:rPr>
              <w:t xml:space="preserve"> </w:t>
            </w:r>
            <w:r w:rsidRPr="009B315F">
              <w:rPr>
                <w:sz w:val="24"/>
                <w:lang w:val="en-US"/>
              </w:rPr>
              <w:t xml:space="preserve">Research British </w:t>
            </w:r>
            <w:proofErr w:type="spellStart"/>
            <w:r w:rsidRPr="009B315F">
              <w:rPr>
                <w:sz w:val="24"/>
                <w:lang w:val="en-US"/>
              </w:rPr>
              <w:t>Veteruinary</w:t>
            </w:r>
            <w:proofErr w:type="spellEnd"/>
            <w:r w:rsidRPr="009B315F">
              <w:rPr>
                <w:sz w:val="24"/>
                <w:lang w:val="en-US"/>
              </w:rPr>
              <w:t xml:space="preserve"> Journal</w:t>
            </w:r>
          </w:p>
          <w:p w14:paraId="44301171" w14:textId="77777777" w:rsidR="00201F78" w:rsidRDefault="00DE5F46">
            <w:pPr>
              <w:pStyle w:val="TableParagraph"/>
              <w:ind w:left="107"/>
              <w:rPr>
                <w:sz w:val="24"/>
              </w:rPr>
            </w:pPr>
            <w:r>
              <w:rPr>
                <w:sz w:val="24"/>
              </w:rPr>
              <w:t>Clínica</w:t>
            </w:r>
            <w:r>
              <w:rPr>
                <w:spacing w:val="-2"/>
                <w:sz w:val="24"/>
              </w:rPr>
              <w:t xml:space="preserve"> Veterinária</w:t>
            </w:r>
          </w:p>
          <w:p w14:paraId="031A0661" w14:textId="77777777" w:rsidR="00201F78" w:rsidRDefault="00DE5F46">
            <w:pPr>
              <w:pStyle w:val="TableParagraph"/>
              <w:spacing w:before="1"/>
              <w:ind w:left="107"/>
              <w:rPr>
                <w:sz w:val="24"/>
              </w:rPr>
            </w:pPr>
            <w:r>
              <w:rPr>
                <w:sz w:val="24"/>
              </w:rPr>
              <w:t>Ciência</w:t>
            </w:r>
            <w:r>
              <w:rPr>
                <w:spacing w:val="-2"/>
                <w:sz w:val="24"/>
              </w:rPr>
              <w:t xml:space="preserve"> </w:t>
            </w:r>
            <w:r>
              <w:rPr>
                <w:sz w:val="24"/>
              </w:rPr>
              <w:t>Veterinária</w:t>
            </w:r>
            <w:r>
              <w:rPr>
                <w:spacing w:val="-4"/>
                <w:sz w:val="24"/>
              </w:rPr>
              <w:t xml:space="preserve"> </w:t>
            </w:r>
            <w:r>
              <w:rPr>
                <w:sz w:val="24"/>
              </w:rPr>
              <w:t>nos</w:t>
            </w:r>
            <w:r>
              <w:rPr>
                <w:spacing w:val="1"/>
                <w:sz w:val="24"/>
              </w:rPr>
              <w:t xml:space="preserve"> </w:t>
            </w:r>
            <w:r>
              <w:rPr>
                <w:spacing w:val="-2"/>
                <w:sz w:val="24"/>
              </w:rPr>
              <w:t>Trópicos</w:t>
            </w:r>
          </w:p>
          <w:p w14:paraId="1873610D" w14:textId="77777777" w:rsidR="00201F78" w:rsidRPr="009B315F" w:rsidRDefault="00DE5F46">
            <w:pPr>
              <w:pStyle w:val="TableParagraph"/>
              <w:ind w:left="107" w:right="3584"/>
              <w:rPr>
                <w:sz w:val="24"/>
                <w:lang w:val="en-US"/>
              </w:rPr>
            </w:pPr>
            <w:r w:rsidRPr="009B315F">
              <w:rPr>
                <w:sz w:val="24"/>
                <w:lang w:val="en-US"/>
              </w:rPr>
              <w:t>Journal</w:t>
            </w:r>
            <w:r w:rsidRPr="009B315F">
              <w:rPr>
                <w:spacing w:val="-7"/>
                <w:sz w:val="24"/>
                <w:lang w:val="en-US"/>
              </w:rPr>
              <w:t xml:space="preserve"> </w:t>
            </w:r>
            <w:r w:rsidRPr="009B315F">
              <w:rPr>
                <w:sz w:val="24"/>
                <w:lang w:val="en-US"/>
              </w:rPr>
              <w:t>of</w:t>
            </w:r>
            <w:r w:rsidRPr="009B315F">
              <w:rPr>
                <w:spacing w:val="-7"/>
                <w:sz w:val="24"/>
                <w:lang w:val="en-US"/>
              </w:rPr>
              <w:t xml:space="preserve"> </w:t>
            </w:r>
            <w:r w:rsidRPr="009B315F">
              <w:rPr>
                <w:sz w:val="24"/>
                <w:lang w:val="en-US"/>
              </w:rPr>
              <w:t>Veterinary</w:t>
            </w:r>
            <w:r w:rsidRPr="009B315F">
              <w:rPr>
                <w:spacing w:val="-11"/>
                <w:sz w:val="24"/>
                <w:lang w:val="en-US"/>
              </w:rPr>
              <w:t xml:space="preserve"> </w:t>
            </w:r>
            <w:r w:rsidRPr="009B315F">
              <w:rPr>
                <w:sz w:val="24"/>
                <w:lang w:val="en-US"/>
              </w:rPr>
              <w:t>Pharmacology</w:t>
            </w:r>
            <w:r w:rsidRPr="009B315F">
              <w:rPr>
                <w:spacing w:val="-11"/>
                <w:sz w:val="24"/>
                <w:lang w:val="en-US"/>
              </w:rPr>
              <w:t xml:space="preserve"> </w:t>
            </w:r>
            <w:r w:rsidRPr="009B315F">
              <w:rPr>
                <w:sz w:val="24"/>
                <w:lang w:val="en-US"/>
              </w:rPr>
              <w:t>and</w:t>
            </w:r>
            <w:r w:rsidRPr="009B315F">
              <w:rPr>
                <w:spacing w:val="-5"/>
                <w:sz w:val="24"/>
                <w:lang w:val="en-US"/>
              </w:rPr>
              <w:t xml:space="preserve"> </w:t>
            </w:r>
            <w:proofErr w:type="spellStart"/>
            <w:r w:rsidRPr="009B315F">
              <w:rPr>
                <w:sz w:val="24"/>
                <w:lang w:val="en-US"/>
              </w:rPr>
              <w:t>Therapautic</w:t>
            </w:r>
            <w:proofErr w:type="spellEnd"/>
            <w:r w:rsidRPr="009B315F">
              <w:rPr>
                <w:sz w:val="24"/>
                <w:lang w:val="en-US"/>
              </w:rPr>
              <w:t xml:space="preserve"> Journal of Pharmaceutical </w:t>
            </w:r>
            <w:proofErr w:type="spellStart"/>
            <w:r w:rsidRPr="009B315F">
              <w:rPr>
                <w:sz w:val="24"/>
                <w:lang w:val="en-US"/>
              </w:rPr>
              <w:t>Scioences</w:t>
            </w:r>
            <w:proofErr w:type="spellEnd"/>
          </w:p>
          <w:p w14:paraId="1D5EF0D7" w14:textId="77777777" w:rsidR="00201F78" w:rsidRDefault="00DE5F46">
            <w:pPr>
              <w:pStyle w:val="TableParagraph"/>
              <w:ind w:left="107"/>
              <w:rPr>
                <w:sz w:val="24"/>
              </w:rPr>
            </w:pPr>
            <w:r>
              <w:rPr>
                <w:spacing w:val="-2"/>
                <w:sz w:val="24"/>
              </w:rPr>
              <w:t>Nature</w:t>
            </w:r>
          </w:p>
          <w:p w14:paraId="5E4A2CAA" w14:textId="77777777" w:rsidR="00201F78" w:rsidRDefault="00DE5F46">
            <w:pPr>
              <w:pStyle w:val="TableParagraph"/>
              <w:ind w:left="107" w:right="4109"/>
              <w:rPr>
                <w:sz w:val="24"/>
              </w:rPr>
            </w:pPr>
            <w:r>
              <w:rPr>
                <w:sz w:val="24"/>
              </w:rPr>
              <w:t>Revista</w:t>
            </w:r>
            <w:r>
              <w:rPr>
                <w:spacing w:val="-11"/>
                <w:sz w:val="24"/>
              </w:rPr>
              <w:t xml:space="preserve"> </w:t>
            </w:r>
            <w:r>
              <w:rPr>
                <w:sz w:val="24"/>
              </w:rPr>
              <w:t>Brasileira</w:t>
            </w:r>
            <w:r>
              <w:rPr>
                <w:spacing w:val="-11"/>
                <w:sz w:val="24"/>
              </w:rPr>
              <w:t xml:space="preserve"> </w:t>
            </w:r>
            <w:r>
              <w:rPr>
                <w:sz w:val="24"/>
              </w:rPr>
              <w:t>de</w:t>
            </w:r>
            <w:r>
              <w:rPr>
                <w:spacing w:val="-11"/>
                <w:sz w:val="24"/>
              </w:rPr>
              <w:t xml:space="preserve"> </w:t>
            </w:r>
            <w:r>
              <w:rPr>
                <w:sz w:val="24"/>
              </w:rPr>
              <w:t>Medicina</w:t>
            </w:r>
            <w:r>
              <w:rPr>
                <w:spacing w:val="-11"/>
                <w:sz w:val="24"/>
              </w:rPr>
              <w:t xml:space="preserve"> </w:t>
            </w:r>
            <w:r>
              <w:rPr>
                <w:sz w:val="24"/>
              </w:rPr>
              <w:t>Veterinária Pharmaceutical Biology</w:t>
            </w:r>
          </w:p>
          <w:p w14:paraId="5EA05750" w14:textId="77777777" w:rsidR="00201F78" w:rsidRPr="009B315F" w:rsidRDefault="00DE5F46">
            <w:pPr>
              <w:pStyle w:val="TableParagraph"/>
              <w:ind w:left="107" w:right="5459"/>
              <w:rPr>
                <w:sz w:val="24"/>
                <w:lang w:val="en-US"/>
              </w:rPr>
            </w:pPr>
            <w:r w:rsidRPr="009B315F">
              <w:rPr>
                <w:sz w:val="24"/>
                <w:lang w:val="en-US"/>
              </w:rPr>
              <w:t>The</w:t>
            </w:r>
            <w:r w:rsidRPr="009B315F">
              <w:rPr>
                <w:spacing w:val="-11"/>
                <w:sz w:val="24"/>
                <w:lang w:val="en-US"/>
              </w:rPr>
              <w:t xml:space="preserve"> </w:t>
            </w:r>
            <w:r w:rsidRPr="009B315F">
              <w:rPr>
                <w:sz w:val="24"/>
                <w:lang w:val="en-US"/>
              </w:rPr>
              <w:t>Veterinary</w:t>
            </w:r>
            <w:r w:rsidRPr="009B315F">
              <w:rPr>
                <w:spacing w:val="-13"/>
                <w:sz w:val="24"/>
                <w:lang w:val="en-US"/>
              </w:rPr>
              <w:t xml:space="preserve"> </w:t>
            </w:r>
            <w:r w:rsidRPr="009B315F">
              <w:rPr>
                <w:sz w:val="24"/>
                <w:lang w:val="en-US"/>
              </w:rPr>
              <w:t>Record</w:t>
            </w:r>
            <w:r w:rsidRPr="009B315F">
              <w:rPr>
                <w:spacing w:val="-8"/>
                <w:sz w:val="24"/>
                <w:lang w:val="en-US"/>
              </w:rPr>
              <w:t xml:space="preserve"> </w:t>
            </w:r>
            <w:r w:rsidRPr="009B315F">
              <w:rPr>
                <w:sz w:val="24"/>
                <w:lang w:val="en-US"/>
              </w:rPr>
              <w:t>-</w:t>
            </w:r>
            <w:r w:rsidRPr="009B315F">
              <w:rPr>
                <w:spacing w:val="-8"/>
                <w:sz w:val="24"/>
                <w:lang w:val="en-US"/>
              </w:rPr>
              <w:t xml:space="preserve"> </w:t>
            </w:r>
            <w:r w:rsidRPr="009B315F">
              <w:rPr>
                <w:sz w:val="24"/>
                <w:lang w:val="en-US"/>
              </w:rPr>
              <w:t>London Veterinary Bulletin</w:t>
            </w:r>
          </w:p>
          <w:p w14:paraId="484284EF" w14:textId="77777777" w:rsidR="00201F78" w:rsidRPr="009B315F" w:rsidRDefault="00DE5F46">
            <w:pPr>
              <w:pStyle w:val="TableParagraph"/>
              <w:ind w:left="107"/>
              <w:rPr>
                <w:sz w:val="24"/>
                <w:lang w:val="en-US"/>
              </w:rPr>
            </w:pPr>
            <w:r w:rsidRPr="009B315F">
              <w:rPr>
                <w:sz w:val="24"/>
                <w:lang w:val="en-US"/>
              </w:rPr>
              <w:t>Veterinary</w:t>
            </w:r>
            <w:r w:rsidRPr="009B315F">
              <w:rPr>
                <w:spacing w:val="-5"/>
                <w:sz w:val="24"/>
                <w:lang w:val="en-US"/>
              </w:rPr>
              <w:t xml:space="preserve"> </w:t>
            </w:r>
            <w:r w:rsidRPr="009B315F">
              <w:rPr>
                <w:spacing w:val="-2"/>
                <w:sz w:val="24"/>
                <w:lang w:val="en-US"/>
              </w:rPr>
              <w:t>Parasitology</w:t>
            </w:r>
          </w:p>
          <w:p w14:paraId="3AF29BBE" w14:textId="77777777" w:rsidR="00201F78" w:rsidRPr="009B315F" w:rsidRDefault="00DE5F46">
            <w:pPr>
              <w:pStyle w:val="TableParagraph"/>
              <w:spacing w:line="264" w:lineRule="exact"/>
              <w:ind w:left="107"/>
              <w:rPr>
                <w:sz w:val="24"/>
                <w:lang w:val="en-US"/>
              </w:rPr>
            </w:pPr>
            <w:r w:rsidRPr="009B315F">
              <w:rPr>
                <w:sz w:val="24"/>
                <w:lang w:val="en-US"/>
              </w:rPr>
              <w:t>Veterinary</w:t>
            </w:r>
            <w:r w:rsidRPr="009B315F">
              <w:rPr>
                <w:spacing w:val="-7"/>
                <w:sz w:val="24"/>
                <w:lang w:val="en-US"/>
              </w:rPr>
              <w:t xml:space="preserve"> </w:t>
            </w:r>
            <w:r w:rsidRPr="009B315F">
              <w:rPr>
                <w:sz w:val="24"/>
                <w:lang w:val="en-US"/>
              </w:rPr>
              <w:t>Research</w:t>
            </w:r>
            <w:r w:rsidRPr="009B315F">
              <w:rPr>
                <w:spacing w:val="-1"/>
                <w:sz w:val="24"/>
                <w:lang w:val="en-US"/>
              </w:rPr>
              <w:t xml:space="preserve"> </w:t>
            </w:r>
            <w:proofErr w:type="spellStart"/>
            <w:r w:rsidRPr="009B315F">
              <w:rPr>
                <w:spacing w:val="-2"/>
                <w:sz w:val="24"/>
                <w:lang w:val="en-US"/>
              </w:rPr>
              <w:t>comunications</w:t>
            </w:r>
            <w:proofErr w:type="spellEnd"/>
          </w:p>
        </w:tc>
      </w:tr>
    </w:tbl>
    <w:p w14:paraId="2392809E" w14:textId="77777777" w:rsidR="00201F78" w:rsidRPr="009B315F" w:rsidRDefault="00201F78">
      <w:pPr>
        <w:pStyle w:val="Corpodetexto"/>
        <w:rPr>
          <w:b/>
          <w:sz w:val="20"/>
          <w:lang w:val="en-US"/>
        </w:rPr>
      </w:pPr>
    </w:p>
    <w:p w14:paraId="465CED03" w14:textId="77777777" w:rsidR="00201F78" w:rsidRPr="009B315F" w:rsidRDefault="00201F78">
      <w:pPr>
        <w:pStyle w:val="Corpodetexto"/>
        <w:spacing w:before="92"/>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6757F0A" w14:textId="77777777">
        <w:trPr>
          <w:trHeight w:val="552"/>
        </w:trPr>
        <w:tc>
          <w:tcPr>
            <w:tcW w:w="9361" w:type="dxa"/>
            <w:gridSpan w:val="4"/>
          </w:tcPr>
          <w:p w14:paraId="75FD6E18" w14:textId="77777777" w:rsidR="00201F78" w:rsidRDefault="00DE5F46">
            <w:pPr>
              <w:pStyle w:val="TableParagraph"/>
              <w:spacing w:before="273" w:line="259" w:lineRule="exact"/>
              <w:ind w:left="58" w:right="58"/>
              <w:jc w:val="center"/>
              <w:rPr>
                <w:b/>
                <w:sz w:val="24"/>
              </w:rPr>
            </w:pPr>
            <w:r>
              <w:rPr>
                <w:b/>
                <w:sz w:val="24"/>
              </w:rPr>
              <w:t>PATOLOGIA</w:t>
            </w:r>
            <w:r>
              <w:rPr>
                <w:b/>
                <w:spacing w:val="-3"/>
                <w:sz w:val="24"/>
              </w:rPr>
              <w:t xml:space="preserve"> </w:t>
            </w:r>
            <w:r>
              <w:rPr>
                <w:b/>
                <w:sz w:val="24"/>
              </w:rPr>
              <w:t>CLÍNICA</w:t>
            </w:r>
            <w:r>
              <w:rPr>
                <w:b/>
                <w:spacing w:val="-2"/>
                <w:sz w:val="24"/>
              </w:rPr>
              <w:t xml:space="preserve"> VETRINÁRIA</w:t>
            </w:r>
          </w:p>
        </w:tc>
      </w:tr>
      <w:tr w:rsidR="00201F78" w14:paraId="1F8004B2" w14:textId="77777777">
        <w:trPr>
          <w:trHeight w:val="275"/>
        </w:trPr>
        <w:tc>
          <w:tcPr>
            <w:tcW w:w="1702" w:type="dxa"/>
          </w:tcPr>
          <w:p w14:paraId="349760E6" w14:textId="77777777" w:rsidR="00201F78" w:rsidRDefault="00DE5F46">
            <w:pPr>
              <w:pStyle w:val="TableParagraph"/>
              <w:spacing w:line="256" w:lineRule="exact"/>
              <w:ind w:left="381"/>
              <w:rPr>
                <w:sz w:val="24"/>
              </w:rPr>
            </w:pPr>
            <w:r>
              <w:rPr>
                <w:spacing w:val="-2"/>
                <w:sz w:val="24"/>
              </w:rPr>
              <w:t>CÓDIGO</w:t>
            </w:r>
          </w:p>
        </w:tc>
        <w:tc>
          <w:tcPr>
            <w:tcW w:w="1134" w:type="dxa"/>
          </w:tcPr>
          <w:p w14:paraId="2E6D2F39" w14:textId="77777777" w:rsidR="00201F78" w:rsidRDefault="00DE5F46">
            <w:pPr>
              <w:pStyle w:val="TableParagraph"/>
              <w:spacing w:line="256" w:lineRule="exact"/>
              <w:ind w:left="7"/>
              <w:jc w:val="center"/>
              <w:rPr>
                <w:sz w:val="24"/>
              </w:rPr>
            </w:pPr>
            <w:r>
              <w:rPr>
                <w:spacing w:val="-5"/>
                <w:sz w:val="24"/>
              </w:rPr>
              <w:t>C.H</w:t>
            </w:r>
          </w:p>
        </w:tc>
        <w:tc>
          <w:tcPr>
            <w:tcW w:w="1702" w:type="dxa"/>
          </w:tcPr>
          <w:p w14:paraId="2DB9651D"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C68E759" w14:textId="77777777" w:rsidR="00201F78" w:rsidRDefault="00DE5F46">
            <w:pPr>
              <w:pStyle w:val="TableParagraph"/>
              <w:spacing w:line="256" w:lineRule="exact"/>
              <w:ind w:left="1366"/>
              <w:rPr>
                <w:sz w:val="24"/>
              </w:rPr>
            </w:pPr>
            <w:r>
              <w:rPr>
                <w:spacing w:val="-2"/>
                <w:sz w:val="24"/>
              </w:rPr>
              <w:t>PRÉ-REQUISITO(S)</w:t>
            </w:r>
          </w:p>
        </w:tc>
      </w:tr>
      <w:tr w:rsidR="00201F78" w14:paraId="66FB04CE" w14:textId="77777777">
        <w:trPr>
          <w:trHeight w:val="275"/>
        </w:trPr>
        <w:tc>
          <w:tcPr>
            <w:tcW w:w="1702" w:type="dxa"/>
          </w:tcPr>
          <w:p w14:paraId="0D40DF75" w14:textId="77777777" w:rsidR="00201F78" w:rsidRDefault="00201F78">
            <w:pPr>
              <w:pStyle w:val="TableParagraph"/>
              <w:rPr>
                <w:sz w:val="20"/>
              </w:rPr>
            </w:pPr>
          </w:p>
        </w:tc>
        <w:tc>
          <w:tcPr>
            <w:tcW w:w="1134" w:type="dxa"/>
          </w:tcPr>
          <w:p w14:paraId="0CC9473A" w14:textId="77777777" w:rsidR="00201F78" w:rsidRDefault="00DE5F46">
            <w:pPr>
              <w:pStyle w:val="TableParagraph"/>
              <w:spacing w:line="256" w:lineRule="exact"/>
              <w:ind w:left="7"/>
              <w:jc w:val="center"/>
              <w:rPr>
                <w:sz w:val="24"/>
              </w:rPr>
            </w:pPr>
            <w:r>
              <w:rPr>
                <w:spacing w:val="-5"/>
                <w:sz w:val="24"/>
              </w:rPr>
              <w:t>75</w:t>
            </w:r>
          </w:p>
        </w:tc>
        <w:tc>
          <w:tcPr>
            <w:tcW w:w="1702" w:type="dxa"/>
          </w:tcPr>
          <w:p w14:paraId="20BE26A2" w14:textId="77777777" w:rsidR="00201F78" w:rsidRDefault="00DE5F46">
            <w:pPr>
              <w:pStyle w:val="TableParagraph"/>
              <w:spacing w:line="256" w:lineRule="exact"/>
              <w:ind w:left="34" w:right="30"/>
              <w:jc w:val="center"/>
              <w:rPr>
                <w:sz w:val="24"/>
              </w:rPr>
            </w:pPr>
            <w:r>
              <w:rPr>
                <w:spacing w:val="-2"/>
                <w:sz w:val="24"/>
              </w:rPr>
              <w:t>3.2.0</w:t>
            </w:r>
          </w:p>
        </w:tc>
        <w:tc>
          <w:tcPr>
            <w:tcW w:w="4823" w:type="dxa"/>
          </w:tcPr>
          <w:p w14:paraId="39DCCEEC" w14:textId="77777777" w:rsidR="00201F78" w:rsidRDefault="00DE5F46">
            <w:pPr>
              <w:pStyle w:val="TableParagraph"/>
              <w:spacing w:line="256" w:lineRule="exact"/>
              <w:ind w:left="67"/>
              <w:rPr>
                <w:sz w:val="24"/>
              </w:rPr>
            </w:pPr>
            <w:r>
              <w:rPr>
                <w:sz w:val="24"/>
              </w:rPr>
              <w:t>Patologia</w:t>
            </w:r>
            <w:r>
              <w:rPr>
                <w:spacing w:val="-6"/>
                <w:sz w:val="24"/>
              </w:rPr>
              <w:t xml:space="preserve"> </w:t>
            </w:r>
            <w:r>
              <w:rPr>
                <w:spacing w:val="-4"/>
                <w:sz w:val="24"/>
              </w:rPr>
              <w:t>Geral</w:t>
            </w:r>
          </w:p>
        </w:tc>
      </w:tr>
      <w:tr w:rsidR="00201F78" w14:paraId="0DF7AFC0" w14:textId="77777777">
        <w:trPr>
          <w:trHeight w:val="1382"/>
        </w:trPr>
        <w:tc>
          <w:tcPr>
            <w:tcW w:w="9361" w:type="dxa"/>
            <w:gridSpan w:val="4"/>
          </w:tcPr>
          <w:p w14:paraId="46F44135" w14:textId="77777777" w:rsidR="00201F78" w:rsidRDefault="00DE5F46">
            <w:pPr>
              <w:pStyle w:val="TableParagraph"/>
              <w:ind w:left="69" w:right="62"/>
              <w:jc w:val="both"/>
              <w:rPr>
                <w:sz w:val="24"/>
              </w:rPr>
            </w:pPr>
            <w:r>
              <w:rPr>
                <w:sz w:val="24"/>
              </w:rPr>
              <w:t>EMENTA: Preparação e envio de material ao laboratório. Leucócitos: valores normais,</w:t>
            </w:r>
            <w:r>
              <w:rPr>
                <w:spacing w:val="40"/>
                <w:sz w:val="24"/>
              </w:rPr>
              <w:t xml:space="preserve"> </w:t>
            </w:r>
            <w:r>
              <w:rPr>
                <w:sz w:val="24"/>
              </w:rPr>
              <w:t>funções, resposta leucocitária. Eritrócitos: valores normais, morfologia, anomalias. Trombócitos:</w:t>
            </w:r>
            <w:r>
              <w:rPr>
                <w:spacing w:val="60"/>
                <w:sz w:val="24"/>
              </w:rPr>
              <w:t xml:space="preserve">   </w:t>
            </w:r>
            <w:r>
              <w:rPr>
                <w:sz w:val="24"/>
              </w:rPr>
              <w:t>funções,</w:t>
            </w:r>
            <w:r>
              <w:rPr>
                <w:spacing w:val="30"/>
                <w:sz w:val="24"/>
              </w:rPr>
              <w:t xml:space="preserve">  </w:t>
            </w:r>
            <w:r>
              <w:rPr>
                <w:sz w:val="24"/>
              </w:rPr>
              <w:t>valores</w:t>
            </w:r>
            <w:r>
              <w:rPr>
                <w:spacing w:val="31"/>
                <w:sz w:val="24"/>
              </w:rPr>
              <w:t xml:space="preserve">  </w:t>
            </w:r>
            <w:r>
              <w:rPr>
                <w:sz w:val="24"/>
              </w:rPr>
              <w:t>normais.</w:t>
            </w:r>
            <w:r>
              <w:rPr>
                <w:spacing w:val="30"/>
                <w:sz w:val="24"/>
              </w:rPr>
              <w:t xml:space="preserve">  </w:t>
            </w:r>
            <w:r>
              <w:rPr>
                <w:sz w:val="24"/>
              </w:rPr>
              <w:t>Coagulação</w:t>
            </w:r>
            <w:r>
              <w:rPr>
                <w:spacing w:val="31"/>
                <w:sz w:val="24"/>
              </w:rPr>
              <w:t xml:space="preserve">  </w:t>
            </w:r>
            <w:r>
              <w:rPr>
                <w:sz w:val="24"/>
              </w:rPr>
              <w:t>sanguínea.</w:t>
            </w:r>
            <w:r>
              <w:rPr>
                <w:spacing w:val="31"/>
                <w:sz w:val="24"/>
              </w:rPr>
              <w:t xml:space="preserve">  </w:t>
            </w:r>
            <w:r>
              <w:rPr>
                <w:sz w:val="24"/>
              </w:rPr>
              <w:t>Anemia.</w:t>
            </w:r>
            <w:r>
              <w:rPr>
                <w:spacing w:val="30"/>
                <w:sz w:val="24"/>
              </w:rPr>
              <w:t xml:space="preserve">  </w:t>
            </w:r>
            <w:r>
              <w:rPr>
                <w:spacing w:val="-2"/>
                <w:sz w:val="24"/>
              </w:rPr>
              <w:t>Policitemia.</w:t>
            </w:r>
          </w:p>
          <w:p w14:paraId="23765716" w14:textId="77777777" w:rsidR="00201F78" w:rsidRDefault="00DE5F46">
            <w:pPr>
              <w:pStyle w:val="TableParagraph"/>
              <w:spacing w:line="270" w:lineRule="atLeast"/>
              <w:ind w:left="69" w:right="70"/>
              <w:jc w:val="both"/>
              <w:rPr>
                <w:sz w:val="24"/>
              </w:rPr>
            </w:pPr>
            <w:r>
              <w:rPr>
                <w:sz w:val="24"/>
              </w:rPr>
              <w:t>Bioquímica clínica. Função renal: análise física e do sedimento urinário. Característica dos exudatos e transudatos.</w:t>
            </w:r>
          </w:p>
        </w:tc>
      </w:tr>
    </w:tbl>
    <w:p w14:paraId="721E1A89" w14:textId="77777777" w:rsidR="00201F78" w:rsidRDefault="00201F78">
      <w:pPr>
        <w:pStyle w:val="TableParagraph"/>
        <w:spacing w:line="270" w:lineRule="atLeast"/>
        <w:jc w:val="both"/>
        <w:rPr>
          <w:sz w:val="24"/>
        </w:rPr>
        <w:sectPr w:rsidR="00201F78">
          <w:pgSz w:w="11910" w:h="16850"/>
          <w:pgMar w:top="1940" w:right="283" w:bottom="280" w:left="283" w:header="1728" w:footer="0" w:gutter="0"/>
          <w:cols w:space="720"/>
        </w:sectPr>
      </w:pPr>
    </w:p>
    <w:p w14:paraId="07ECE60B"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C117F55" w14:textId="77777777">
        <w:trPr>
          <w:trHeight w:val="299"/>
        </w:trPr>
        <w:tc>
          <w:tcPr>
            <w:tcW w:w="9359" w:type="dxa"/>
            <w:tcBorders>
              <w:bottom w:val="nil"/>
            </w:tcBorders>
            <w:shd w:val="clear" w:color="auto" w:fill="A6A6A6"/>
          </w:tcPr>
          <w:p w14:paraId="2641F99B" w14:textId="77777777" w:rsidR="00201F78" w:rsidRDefault="00DE5F46">
            <w:pPr>
              <w:pStyle w:val="TableParagraph"/>
              <w:spacing w:line="280" w:lineRule="exact"/>
              <w:ind w:left="69"/>
              <w:rPr>
                <w:b/>
                <w:sz w:val="26"/>
              </w:rPr>
            </w:pPr>
            <w:r>
              <w:rPr>
                <w:b/>
                <w:spacing w:val="-2"/>
                <w:sz w:val="26"/>
              </w:rPr>
              <w:t>BIBLIOGRAFIA</w:t>
            </w:r>
            <w:r>
              <w:rPr>
                <w:b/>
                <w:spacing w:val="6"/>
                <w:sz w:val="26"/>
              </w:rPr>
              <w:t xml:space="preserve"> </w:t>
            </w:r>
            <w:r>
              <w:rPr>
                <w:b/>
                <w:spacing w:val="-2"/>
                <w:sz w:val="26"/>
              </w:rPr>
              <w:t>BÁSICA:</w:t>
            </w:r>
          </w:p>
        </w:tc>
      </w:tr>
      <w:tr w:rsidR="00201F78" w14:paraId="40ADAABF" w14:textId="77777777">
        <w:trPr>
          <w:trHeight w:val="4137"/>
        </w:trPr>
        <w:tc>
          <w:tcPr>
            <w:tcW w:w="9359" w:type="dxa"/>
            <w:tcBorders>
              <w:top w:val="nil"/>
            </w:tcBorders>
          </w:tcPr>
          <w:p w14:paraId="564EB96B" w14:textId="77777777" w:rsidR="00201F78" w:rsidRDefault="00DE5F46">
            <w:pPr>
              <w:pStyle w:val="TableParagraph"/>
              <w:spacing w:before="268"/>
              <w:ind w:left="69" w:right="489"/>
              <w:rPr>
                <w:sz w:val="24"/>
              </w:rPr>
            </w:pPr>
            <w:r>
              <w:rPr>
                <w:sz w:val="24"/>
              </w:rPr>
              <w:t>MATOS,M.S</w:t>
            </w:r>
            <w:r>
              <w:rPr>
                <w:spacing w:val="-5"/>
                <w:sz w:val="24"/>
              </w:rPr>
              <w:t xml:space="preserve"> </w:t>
            </w:r>
            <w:r>
              <w:rPr>
                <w:sz w:val="24"/>
              </w:rPr>
              <w:t>7</w:t>
            </w:r>
            <w:r>
              <w:rPr>
                <w:spacing w:val="-5"/>
                <w:sz w:val="24"/>
              </w:rPr>
              <w:t xml:space="preserve"> </w:t>
            </w:r>
            <w:r>
              <w:rPr>
                <w:sz w:val="24"/>
              </w:rPr>
              <w:t>MATOS,P.F.</w:t>
            </w:r>
            <w:r>
              <w:rPr>
                <w:spacing w:val="-5"/>
                <w:sz w:val="24"/>
              </w:rPr>
              <w:t xml:space="preserve"> </w:t>
            </w:r>
            <w:r>
              <w:rPr>
                <w:b/>
                <w:sz w:val="24"/>
              </w:rPr>
              <w:t>Laboratório</w:t>
            </w:r>
            <w:r>
              <w:rPr>
                <w:b/>
                <w:spacing w:val="-5"/>
                <w:sz w:val="24"/>
              </w:rPr>
              <w:t xml:space="preserve"> </w:t>
            </w:r>
            <w:r>
              <w:rPr>
                <w:b/>
                <w:sz w:val="24"/>
              </w:rPr>
              <w:t>Médico</w:t>
            </w:r>
            <w:r>
              <w:rPr>
                <w:b/>
                <w:spacing w:val="-5"/>
                <w:sz w:val="24"/>
              </w:rPr>
              <w:t xml:space="preserve"> </w:t>
            </w:r>
            <w:r>
              <w:rPr>
                <w:b/>
                <w:sz w:val="24"/>
              </w:rPr>
              <w:t>Veterinário</w:t>
            </w:r>
            <w:r>
              <w:rPr>
                <w:sz w:val="24"/>
              </w:rPr>
              <w:t>.</w:t>
            </w:r>
            <w:r>
              <w:rPr>
                <w:spacing w:val="-5"/>
                <w:sz w:val="24"/>
              </w:rPr>
              <w:t xml:space="preserve"> </w:t>
            </w:r>
            <w:r>
              <w:rPr>
                <w:sz w:val="24"/>
              </w:rPr>
              <w:t>Salvador:</w:t>
            </w:r>
            <w:r>
              <w:rPr>
                <w:spacing w:val="-4"/>
                <w:sz w:val="24"/>
              </w:rPr>
              <w:t xml:space="preserve"> </w:t>
            </w:r>
            <w:r>
              <w:rPr>
                <w:sz w:val="24"/>
              </w:rPr>
              <w:t>Arco-iris</w:t>
            </w:r>
            <w:r>
              <w:rPr>
                <w:spacing w:val="-4"/>
                <w:sz w:val="24"/>
              </w:rPr>
              <w:t xml:space="preserve"> </w:t>
            </w:r>
            <w:r>
              <w:rPr>
                <w:sz w:val="24"/>
              </w:rPr>
              <w:t>Ltda, 1981. 320p.</w:t>
            </w:r>
          </w:p>
          <w:p w14:paraId="252C1A09" w14:textId="77777777" w:rsidR="00201F78" w:rsidRDefault="00DE5F46">
            <w:pPr>
              <w:pStyle w:val="TableParagraph"/>
              <w:ind w:left="69" w:firstLine="60"/>
              <w:rPr>
                <w:sz w:val="24"/>
              </w:rPr>
            </w:pPr>
            <w:r>
              <w:rPr>
                <w:sz w:val="24"/>
              </w:rPr>
              <w:t xml:space="preserve">EMBERT,H.C. </w:t>
            </w:r>
            <w:r>
              <w:rPr>
                <w:b/>
                <w:sz w:val="24"/>
              </w:rPr>
              <w:t>Patologia Clínica veterinária</w:t>
            </w:r>
            <w:r>
              <w:rPr>
                <w:sz w:val="24"/>
              </w:rPr>
              <w:t>. 3. ed. São Paulo: Manole,1984. 566p. SILVEIRA,J.M.</w:t>
            </w:r>
            <w:r>
              <w:rPr>
                <w:spacing w:val="-3"/>
                <w:sz w:val="24"/>
              </w:rPr>
              <w:t xml:space="preserve"> </w:t>
            </w:r>
            <w:r>
              <w:rPr>
                <w:b/>
                <w:sz w:val="24"/>
              </w:rPr>
              <w:t>Interpretação</w:t>
            </w:r>
            <w:r>
              <w:rPr>
                <w:b/>
                <w:spacing w:val="-4"/>
                <w:sz w:val="24"/>
              </w:rPr>
              <w:t xml:space="preserve"> </w:t>
            </w:r>
            <w:r>
              <w:rPr>
                <w:b/>
                <w:sz w:val="24"/>
              </w:rPr>
              <w:t>de</w:t>
            </w:r>
            <w:r>
              <w:rPr>
                <w:b/>
                <w:spacing w:val="-5"/>
                <w:sz w:val="24"/>
              </w:rPr>
              <w:t xml:space="preserve"> </w:t>
            </w:r>
            <w:r>
              <w:rPr>
                <w:b/>
                <w:sz w:val="24"/>
              </w:rPr>
              <w:t>Exame</w:t>
            </w:r>
            <w:r>
              <w:rPr>
                <w:b/>
                <w:spacing w:val="-5"/>
                <w:sz w:val="24"/>
              </w:rPr>
              <w:t xml:space="preserve"> </w:t>
            </w:r>
            <w:r>
              <w:rPr>
                <w:b/>
                <w:sz w:val="24"/>
              </w:rPr>
              <w:t>Laboratoriais</w:t>
            </w:r>
            <w:r>
              <w:rPr>
                <w:b/>
                <w:spacing w:val="-4"/>
                <w:sz w:val="24"/>
              </w:rPr>
              <w:t xml:space="preserve"> </w:t>
            </w:r>
            <w:r>
              <w:rPr>
                <w:b/>
                <w:sz w:val="24"/>
              </w:rPr>
              <w:t>em</w:t>
            </w:r>
            <w:r>
              <w:rPr>
                <w:b/>
                <w:spacing w:val="-8"/>
                <w:sz w:val="24"/>
              </w:rPr>
              <w:t xml:space="preserve"> </w:t>
            </w:r>
            <w:r>
              <w:rPr>
                <w:b/>
                <w:sz w:val="24"/>
              </w:rPr>
              <w:t>Veterinária</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Gunabara,1988. 214p.</w:t>
            </w:r>
          </w:p>
          <w:p w14:paraId="27EF8EC8" w14:textId="77777777" w:rsidR="00201F78" w:rsidRDefault="00DE5F46">
            <w:pPr>
              <w:pStyle w:val="TableParagraph"/>
              <w:ind w:left="69"/>
              <w:rPr>
                <w:sz w:val="24"/>
              </w:rPr>
            </w:pPr>
            <w:r>
              <w:rPr>
                <w:sz w:val="24"/>
              </w:rPr>
              <w:t>SILVEIRA,J.M.</w:t>
            </w:r>
            <w:r>
              <w:rPr>
                <w:spacing w:val="-4"/>
                <w:sz w:val="24"/>
              </w:rPr>
              <w:t xml:space="preserve"> </w:t>
            </w:r>
            <w:r>
              <w:rPr>
                <w:b/>
                <w:sz w:val="24"/>
              </w:rPr>
              <w:t>Patologia</w:t>
            </w:r>
            <w:r>
              <w:rPr>
                <w:b/>
                <w:spacing w:val="-5"/>
                <w:sz w:val="24"/>
              </w:rPr>
              <w:t xml:space="preserve"> </w:t>
            </w:r>
            <w:r>
              <w:rPr>
                <w:b/>
                <w:sz w:val="24"/>
              </w:rPr>
              <w:t>Clinica</w:t>
            </w:r>
            <w:r>
              <w:rPr>
                <w:b/>
                <w:spacing w:val="-5"/>
                <w:sz w:val="24"/>
              </w:rPr>
              <w:t xml:space="preserve"> </w:t>
            </w:r>
            <w:r>
              <w:rPr>
                <w:b/>
                <w:sz w:val="24"/>
              </w:rPr>
              <w:t>Veterinária</w:t>
            </w:r>
            <w:r>
              <w:rPr>
                <w:sz w:val="24"/>
              </w:rPr>
              <w:t>.</w:t>
            </w:r>
            <w:r>
              <w:rPr>
                <w:spacing w:val="-3"/>
                <w:sz w:val="24"/>
              </w:rPr>
              <w:t xml:space="preserve"> </w:t>
            </w:r>
            <w:r>
              <w:rPr>
                <w:sz w:val="24"/>
              </w:rPr>
              <w:t>Teoria</w:t>
            </w:r>
            <w:r>
              <w:rPr>
                <w:spacing w:val="-7"/>
                <w:sz w:val="24"/>
              </w:rPr>
              <w:t xml:space="preserve"> </w:t>
            </w:r>
            <w:r>
              <w:rPr>
                <w:sz w:val="24"/>
              </w:rPr>
              <w:t>e</w:t>
            </w:r>
            <w:r>
              <w:rPr>
                <w:spacing w:val="-3"/>
                <w:sz w:val="24"/>
              </w:rPr>
              <w:t xml:space="preserve"> </w:t>
            </w:r>
            <w:r>
              <w:rPr>
                <w:sz w:val="24"/>
              </w:rPr>
              <w:t>Interpretação.</w:t>
            </w:r>
            <w:r>
              <w:rPr>
                <w:spacing w:val="-5"/>
                <w:sz w:val="24"/>
              </w:rPr>
              <w:t xml:space="preserve"> </w:t>
            </w:r>
            <w:r>
              <w:rPr>
                <w:sz w:val="24"/>
              </w:rPr>
              <w:t>1.</w:t>
            </w:r>
            <w:r>
              <w:rPr>
                <w:spacing w:val="-3"/>
                <w:sz w:val="24"/>
              </w:rPr>
              <w:t xml:space="preserve"> </w:t>
            </w:r>
            <w:r>
              <w:rPr>
                <w:sz w:val="24"/>
              </w:rPr>
              <w:t>edição</w:t>
            </w:r>
            <w:r>
              <w:rPr>
                <w:spacing w:val="-5"/>
                <w:sz w:val="24"/>
              </w:rPr>
              <w:t xml:space="preserve"> </w:t>
            </w:r>
            <w:r>
              <w:rPr>
                <w:sz w:val="24"/>
              </w:rPr>
              <w:t>Editora Gunabara,1988, 186p.</w:t>
            </w:r>
          </w:p>
          <w:p w14:paraId="2C455B62" w14:textId="77777777" w:rsidR="00201F78" w:rsidRPr="007F43BB" w:rsidRDefault="00DE5F46">
            <w:pPr>
              <w:pStyle w:val="TableParagraph"/>
              <w:ind w:left="69"/>
              <w:rPr>
                <w:sz w:val="24"/>
                <w:lang w:val="pt-BR"/>
              </w:rPr>
            </w:pPr>
            <w:r>
              <w:rPr>
                <w:sz w:val="24"/>
              </w:rPr>
              <w:t>BEVILACQUIA,</w:t>
            </w:r>
            <w:r>
              <w:rPr>
                <w:spacing w:val="-3"/>
                <w:sz w:val="24"/>
              </w:rPr>
              <w:t xml:space="preserve"> </w:t>
            </w:r>
            <w:r>
              <w:rPr>
                <w:sz w:val="24"/>
              </w:rPr>
              <w:t>F.</w:t>
            </w:r>
            <w:r>
              <w:rPr>
                <w:spacing w:val="-4"/>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Fisiopatologia</w:t>
            </w:r>
            <w:r>
              <w:rPr>
                <w:b/>
                <w:spacing w:val="-6"/>
                <w:sz w:val="24"/>
              </w:rPr>
              <w:t xml:space="preserve"> </w:t>
            </w:r>
            <w:r>
              <w:rPr>
                <w:b/>
                <w:sz w:val="24"/>
              </w:rPr>
              <w:t>Clinica</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Atheneu,</w:t>
            </w:r>
            <w:r>
              <w:rPr>
                <w:spacing w:val="-4"/>
                <w:sz w:val="24"/>
              </w:rPr>
              <w:t xml:space="preserve"> </w:t>
            </w:r>
            <w:r>
              <w:rPr>
                <w:sz w:val="24"/>
              </w:rPr>
              <w:t xml:space="preserve">1976. </w:t>
            </w:r>
            <w:proofErr w:type="gramStart"/>
            <w:r w:rsidRPr="009B315F">
              <w:rPr>
                <w:sz w:val="24"/>
                <w:lang w:val="en-US"/>
              </w:rPr>
              <w:t>SCHALM,W</w:t>
            </w:r>
            <w:proofErr w:type="gramEnd"/>
            <w:r w:rsidRPr="009B315F">
              <w:rPr>
                <w:sz w:val="24"/>
                <w:lang w:val="en-US"/>
              </w:rPr>
              <w:t xml:space="preserve">.O </w:t>
            </w:r>
            <w:r w:rsidRPr="009B315F">
              <w:rPr>
                <w:b/>
                <w:sz w:val="24"/>
                <w:lang w:val="en-US"/>
              </w:rPr>
              <w:t>Veterinary Hematology</w:t>
            </w:r>
            <w:r w:rsidRPr="009B315F">
              <w:rPr>
                <w:sz w:val="24"/>
                <w:lang w:val="en-US"/>
              </w:rPr>
              <w:t xml:space="preserve">. 3. ed. </w:t>
            </w:r>
            <w:proofErr w:type="spellStart"/>
            <w:r w:rsidRPr="009B315F">
              <w:rPr>
                <w:sz w:val="24"/>
                <w:lang w:val="en-US"/>
              </w:rPr>
              <w:t>Philadelfia</w:t>
            </w:r>
            <w:proofErr w:type="spellEnd"/>
            <w:r w:rsidRPr="009B315F">
              <w:rPr>
                <w:sz w:val="24"/>
                <w:lang w:val="en-US"/>
              </w:rPr>
              <w:t xml:space="preserve">: Lea &amp; Fibiger,1973. </w:t>
            </w:r>
            <w:r w:rsidRPr="007F43BB">
              <w:rPr>
                <w:sz w:val="24"/>
                <w:lang w:val="pt-BR"/>
              </w:rPr>
              <w:t>807p.</w:t>
            </w:r>
          </w:p>
          <w:p w14:paraId="7BCF9870" w14:textId="77777777" w:rsidR="00201F78" w:rsidRPr="009B315F" w:rsidRDefault="00DE5F46">
            <w:pPr>
              <w:pStyle w:val="TableParagraph"/>
              <w:ind w:left="69"/>
              <w:rPr>
                <w:sz w:val="24"/>
                <w:lang w:val="en-US"/>
              </w:rPr>
            </w:pPr>
            <w:r>
              <w:rPr>
                <w:sz w:val="24"/>
              </w:rPr>
              <w:t>BUSH,B.M.</w:t>
            </w:r>
            <w:r>
              <w:rPr>
                <w:spacing w:val="-3"/>
                <w:sz w:val="24"/>
              </w:rPr>
              <w:t xml:space="preserve"> </w:t>
            </w:r>
            <w:r>
              <w:rPr>
                <w:b/>
                <w:sz w:val="24"/>
              </w:rPr>
              <w:t>Manual</w:t>
            </w:r>
            <w:r>
              <w:rPr>
                <w:b/>
                <w:spacing w:val="-5"/>
                <w:sz w:val="24"/>
              </w:rPr>
              <w:t xml:space="preserve"> </w:t>
            </w:r>
            <w:r>
              <w:rPr>
                <w:b/>
                <w:sz w:val="24"/>
              </w:rPr>
              <w:t>del</w:t>
            </w:r>
            <w:r>
              <w:rPr>
                <w:b/>
                <w:spacing w:val="-5"/>
                <w:sz w:val="24"/>
              </w:rPr>
              <w:t xml:space="preserve"> </w:t>
            </w:r>
            <w:r>
              <w:rPr>
                <w:b/>
                <w:sz w:val="24"/>
              </w:rPr>
              <w:t>Laboratorio</w:t>
            </w:r>
            <w:r>
              <w:rPr>
                <w:b/>
                <w:spacing w:val="-5"/>
                <w:sz w:val="24"/>
              </w:rPr>
              <w:t xml:space="preserve"> </w:t>
            </w:r>
            <w:r>
              <w:rPr>
                <w:b/>
                <w:sz w:val="24"/>
              </w:rPr>
              <w:t>Veterinário</w:t>
            </w:r>
            <w:r>
              <w:rPr>
                <w:b/>
                <w:spacing w:val="-5"/>
                <w:sz w:val="24"/>
              </w:rPr>
              <w:t xml:space="preserve"> </w:t>
            </w:r>
            <w:r>
              <w:rPr>
                <w:b/>
                <w:sz w:val="24"/>
              </w:rPr>
              <w:t>de</w:t>
            </w:r>
            <w:r>
              <w:rPr>
                <w:b/>
                <w:spacing w:val="-6"/>
                <w:sz w:val="24"/>
              </w:rPr>
              <w:t xml:space="preserve"> </w:t>
            </w:r>
            <w:r>
              <w:rPr>
                <w:b/>
                <w:sz w:val="24"/>
              </w:rPr>
              <w:t>Analises</w:t>
            </w:r>
            <w:r>
              <w:rPr>
                <w:b/>
                <w:spacing w:val="-5"/>
                <w:sz w:val="24"/>
              </w:rPr>
              <w:t xml:space="preserve"> </w:t>
            </w:r>
            <w:r>
              <w:rPr>
                <w:b/>
                <w:sz w:val="24"/>
              </w:rPr>
              <w:t>Clinicas</w:t>
            </w:r>
            <w:r>
              <w:rPr>
                <w:sz w:val="24"/>
              </w:rPr>
              <w:t>.</w:t>
            </w:r>
            <w:r>
              <w:rPr>
                <w:spacing w:val="-7"/>
                <w:sz w:val="24"/>
              </w:rPr>
              <w:t xml:space="preserve"> </w:t>
            </w:r>
            <w:proofErr w:type="spellStart"/>
            <w:r w:rsidRPr="009B315F">
              <w:rPr>
                <w:sz w:val="24"/>
                <w:lang w:val="en-US"/>
              </w:rPr>
              <w:t>Espanha</w:t>
            </w:r>
            <w:proofErr w:type="spellEnd"/>
            <w:r w:rsidRPr="009B315F">
              <w:rPr>
                <w:sz w:val="24"/>
                <w:lang w:val="en-US"/>
              </w:rPr>
              <w:t>:</w:t>
            </w:r>
            <w:r w:rsidRPr="009B315F">
              <w:rPr>
                <w:spacing w:val="-5"/>
                <w:sz w:val="24"/>
                <w:lang w:val="en-US"/>
              </w:rPr>
              <w:t xml:space="preserve"> </w:t>
            </w:r>
            <w:proofErr w:type="spellStart"/>
            <w:r w:rsidRPr="009B315F">
              <w:rPr>
                <w:sz w:val="24"/>
                <w:lang w:val="en-US"/>
              </w:rPr>
              <w:t>Acríbia</w:t>
            </w:r>
            <w:proofErr w:type="spellEnd"/>
            <w:r w:rsidRPr="009B315F">
              <w:rPr>
                <w:sz w:val="24"/>
                <w:lang w:val="en-US"/>
              </w:rPr>
              <w:t>, 1982. 467p.</w:t>
            </w:r>
          </w:p>
          <w:p w14:paraId="6617F8B8" w14:textId="77777777" w:rsidR="00201F78" w:rsidRDefault="00DE5F46">
            <w:pPr>
              <w:pStyle w:val="TableParagraph"/>
              <w:ind w:left="69"/>
              <w:rPr>
                <w:sz w:val="24"/>
              </w:rPr>
            </w:pPr>
            <w:proofErr w:type="gramStart"/>
            <w:r w:rsidRPr="009B315F">
              <w:rPr>
                <w:sz w:val="24"/>
                <w:lang w:val="en-US"/>
              </w:rPr>
              <w:t>DUNCAN,J</w:t>
            </w:r>
            <w:proofErr w:type="gramEnd"/>
            <w:r w:rsidRPr="009B315F">
              <w:rPr>
                <w:sz w:val="24"/>
                <w:lang w:val="en-US"/>
              </w:rPr>
              <w:t>.R</w:t>
            </w:r>
            <w:r w:rsidRPr="009B315F">
              <w:rPr>
                <w:spacing w:val="-5"/>
                <w:sz w:val="24"/>
                <w:lang w:val="en-US"/>
              </w:rPr>
              <w:t xml:space="preserve"> </w:t>
            </w:r>
            <w:r w:rsidRPr="009B315F">
              <w:rPr>
                <w:sz w:val="24"/>
                <w:lang w:val="en-US"/>
              </w:rPr>
              <w:t>&amp;</w:t>
            </w:r>
            <w:r w:rsidRPr="009B315F">
              <w:rPr>
                <w:spacing w:val="-7"/>
                <w:sz w:val="24"/>
                <w:lang w:val="en-US"/>
              </w:rPr>
              <w:t xml:space="preserve"> </w:t>
            </w:r>
            <w:r w:rsidRPr="009B315F">
              <w:rPr>
                <w:sz w:val="24"/>
                <w:lang w:val="en-US"/>
              </w:rPr>
              <w:t>PRASSE,K.W.</w:t>
            </w:r>
            <w:r w:rsidRPr="009B315F">
              <w:rPr>
                <w:spacing w:val="-4"/>
                <w:sz w:val="24"/>
                <w:lang w:val="en-US"/>
              </w:rPr>
              <w:t xml:space="preserve"> </w:t>
            </w:r>
            <w:r w:rsidRPr="009B315F">
              <w:rPr>
                <w:b/>
                <w:sz w:val="24"/>
                <w:lang w:val="en-US"/>
              </w:rPr>
              <w:t>Veterinary</w:t>
            </w:r>
            <w:r w:rsidRPr="009B315F">
              <w:rPr>
                <w:b/>
                <w:spacing w:val="-5"/>
                <w:sz w:val="24"/>
                <w:lang w:val="en-US"/>
              </w:rPr>
              <w:t xml:space="preserve"> </w:t>
            </w:r>
            <w:r w:rsidRPr="009B315F">
              <w:rPr>
                <w:b/>
                <w:sz w:val="24"/>
                <w:lang w:val="en-US"/>
              </w:rPr>
              <w:t>Laboratory</w:t>
            </w:r>
            <w:r w:rsidRPr="009B315F">
              <w:rPr>
                <w:b/>
                <w:spacing w:val="-5"/>
                <w:sz w:val="24"/>
                <w:lang w:val="en-US"/>
              </w:rPr>
              <w:t xml:space="preserve"> </w:t>
            </w:r>
            <w:r w:rsidRPr="009B315F">
              <w:rPr>
                <w:b/>
                <w:sz w:val="24"/>
                <w:lang w:val="en-US"/>
              </w:rPr>
              <w:t>Medicina</w:t>
            </w:r>
            <w:r w:rsidRPr="009B315F">
              <w:rPr>
                <w:b/>
                <w:spacing w:val="-5"/>
                <w:sz w:val="24"/>
                <w:lang w:val="en-US"/>
              </w:rPr>
              <w:t xml:space="preserve"> </w:t>
            </w:r>
            <w:r w:rsidRPr="009B315F">
              <w:rPr>
                <w:b/>
                <w:sz w:val="24"/>
                <w:lang w:val="en-US"/>
              </w:rPr>
              <w:t>Clinical</w:t>
            </w:r>
            <w:r w:rsidRPr="009B315F">
              <w:rPr>
                <w:b/>
                <w:spacing w:val="-5"/>
                <w:sz w:val="24"/>
                <w:lang w:val="en-US"/>
              </w:rPr>
              <w:t xml:space="preserve"> </w:t>
            </w:r>
            <w:r w:rsidRPr="009B315F">
              <w:rPr>
                <w:b/>
                <w:sz w:val="24"/>
                <w:lang w:val="en-US"/>
              </w:rPr>
              <w:t>Pathology</w:t>
            </w:r>
            <w:r w:rsidRPr="009B315F">
              <w:rPr>
                <w:sz w:val="24"/>
                <w:lang w:val="en-US"/>
              </w:rPr>
              <w:t>.</w:t>
            </w:r>
            <w:r w:rsidRPr="009B315F">
              <w:rPr>
                <w:spacing w:val="-5"/>
                <w:sz w:val="24"/>
                <w:lang w:val="en-US"/>
              </w:rPr>
              <w:t xml:space="preserve"> </w:t>
            </w:r>
            <w:r w:rsidRPr="009B315F">
              <w:rPr>
                <w:sz w:val="24"/>
                <w:lang w:val="en-US"/>
              </w:rPr>
              <w:t xml:space="preserve">The </w:t>
            </w:r>
            <w:proofErr w:type="spellStart"/>
            <w:r w:rsidRPr="009B315F">
              <w:rPr>
                <w:sz w:val="24"/>
                <w:lang w:val="en-US"/>
              </w:rPr>
              <w:t>lowa</w:t>
            </w:r>
            <w:proofErr w:type="spellEnd"/>
            <w:r w:rsidRPr="009B315F">
              <w:rPr>
                <w:sz w:val="24"/>
                <w:lang w:val="en-US"/>
              </w:rPr>
              <w:t xml:space="preserve"> State Univ. </w:t>
            </w:r>
            <w:r>
              <w:rPr>
                <w:sz w:val="24"/>
              </w:rPr>
              <w:t>Press. Ames. USA,1978. 243p.</w:t>
            </w:r>
          </w:p>
        </w:tc>
      </w:tr>
      <w:tr w:rsidR="00201F78" w14:paraId="76520DBB" w14:textId="77777777">
        <w:trPr>
          <w:trHeight w:val="299"/>
        </w:trPr>
        <w:tc>
          <w:tcPr>
            <w:tcW w:w="9359" w:type="dxa"/>
            <w:tcBorders>
              <w:bottom w:val="nil"/>
            </w:tcBorders>
            <w:shd w:val="clear" w:color="auto" w:fill="A6A6A6"/>
          </w:tcPr>
          <w:p w14:paraId="617C3D8C" w14:textId="77777777" w:rsidR="00201F78" w:rsidRDefault="00DE5F46">
            <w:pPr>
              <w:pStyle w:val="TableParagraph"/>
              <w:spacing w:before="2" w:line="278" w:lineRule="exact"/>
              <w:ind w:left="69"/>
              <w:rPr>
                <w:b/>
                <w:sz w:val="26"/>
              </w:rPr>
            </w:pPr>
            <w:r>
              <w:rPr>
                <w:b/>
                <w:spacing w:val="-2"/>
                <w:sz w:val="26"/>
              </w:rPr>
              <w:t>BIBLIOGRAFIA</w:t>
            </w:r>
            <w:r>
              <w:rPr>
                <w:b/>
                <w:spacing w:val="4"/>
                <w:sz w:val="26"/>
              </w:rPr>
              <w:t xml:space="preserve"> </w:t>
            </w:r>
            <w:r>
              <w:rPr>
                <w:b/>
                <w:spacing w:val="-2"/>
                <w:sz w:val="26"/>
              </w:rPr>
              <w:t>COMPLEMENTAR:</w:t>
            </w:r>
          </w:p>
        </w:tc>
      </w:tr>
      <w:tr w:rsidR="00201F78" w14:paraId="18AB7BCD" w14:textId="77777777">
        <w:trPr>
          <w:trHeight w:val="1932"/>
        </w:trPr>
        <w:tc>
          <w:tcPr>
            <w:tcW w:w="9359" w:type="dxa"/>
            <w:tcBorders>
              <w:top w:val="nil"/>
            </w:tcBorders>
          </w:tcPr>
          <w:p w14:paraId="44E5B206" w14:textId="77777777" w:rsidR="00201F78" w:rsidRDefault="00DE5F46">
            <w:pPr>
              <w:pStyle w:val="TableParagraph"/>
              <w:spacing w:before="268"/>
              <w:ind w:left="69" w:right="489"/>
              <w:rPr>
                <w:sz w:val="24"/>
              </w:rPr>
            </w:pPr>
            <w:r>
              <w:rPr>
                <w:sz w:val="24"/>
              </w:rPr>
              <w:t>MATOS,M.S</w:t>
            </w:r>
            <w:r>
              <w:rPr>
                <w:spacing w:val="-5"/>
                <w:sz w:val="24"/>
              </w:rPr>
              <w:t xml:space="preserve"> </w:t>
            </w:r>
            <w:r>
              <w:rPr>
                <w:sz w:val="24"/>
              </w:rPr>
              <w:t>7</w:t>
            </w:r>
            <w:r>
              <w:rPr>
                <w:spacing w:val="-5"/>
                <w:sz w:val="24"/>
              </w:rPr>
              <w:t xml:space="preserve"> </w:t>
            </w:r>
            <w:r>
              <w:rPr>
                <w:sz w:val="24"/>
              </w:rPr>
              <w:t>MATOS,P.F.</w:t>
            </w:r>
            <w:r>
              <w:rPr>
                <w:spacing w:val="-4"/>
                <w:sz w:val="24"/>
              </w:rPr>
              <w:t xml:space="preserve"> </w:t>
            </w:r>
            <w:r>
              <w:rPr>
                <w:b/>
                <w:sz w:val="24"/>
              </w:rPr>
              <w:t>Laboratório</w:t>
            </w:r>
            <w:r>
              <w:rPr>
                <w:b/>
                <w:spacing w:val="-5"/>
                <w:sz w:val="24"/>
              </w:rPr>
              <w:t xml:space="preserve"> </w:t>
            </w:r>
            <w:r>
              <w:rPr>
                <w:b/>
                <w:sz w:val="24"/>
              </w:rPr>
              <w:t>Clinico</w:t>
            </w:r>
            <w:r>
              <w:rPr>
                <w:b/>
                <w:spacing w:val="-5"/>
                <w:sz w:val="24"/>
              </w:rPr>
              <w:t xml:space="preserve"> </w:t>
            </w:r>
            <w:r>
              <w:rPr>
                <w:b/>
                <w:sz w:val="24"/>
              </w:rPr>
              <w:t>Médico</w:t>
            </w:r>
            <w:r>
              <w:rPr>
                <w:b/>
                <w:spacing w:val="-5"/>
                <w:sz w:val="24"/>
              </w:rPr>
              <w:t xml:space="preserve"> </w:t>
            </w:r>
            <w:r>
              <w:rPr>
                <w:b/>
                <w:sz w:val="24"/>
              </w:rPr>
              <w:t>Veterinário</w:t>
            </w:r>
            <w:r>
              <w:rPr>
                <w:sz w:val="24"/>
              </w:rPr>
              <w:t>.</w:t>
            </w:r>
            <w:r>
              <w:rPr>
                <w:spacing w:val="-5"/>
                <w:sz w:val="24"/>
              </w:rPr>
              <w:t xml:space="preserve"> </w:t>
            </w:r>
            <w:r>
              <w:rPr>
                <w:sz w:val="24"/>
              </w:rPr>
              <w:t>2.</w:t>
            </w:r>
            <w:r>
              <w:rPr>
                <w:spacing w:val="-5"/>
                <w:sz w:val="24"/>
              </w:rPr>
              <w:t xml:space="preserve"> </w:t>
            </w:r>
            <w:r>
              <w:rPr>
                <w:sz w:val="24"/>
              </w:rPr>
              <w:t>ed.</w:t>
            </w:r>
            <w:r>
              <w:rPr>
                <w:spacing w:val="-5"/>
                <w:sz w:val="24"/>
              </w:rPr>
              <w:t xml:space="preserve"> </w:t>
            </w:r>
            <w:r>
              <w:rPr>
                <w:sz w:val="24"/>
              </w:rPr>
              <w:t>São Paulo:1988. 238p.</w:t>
            </w:r>
          </w:p>
          <w:p w14:paraId="3AEB6A05" w14:textId="77777777" w:rsidR="00201F78" w:rsidRDefault="00DE5F46">
            <w:pPr>
              <w:pStyle w:val="TableParagraph"/>
              <w:ind w:left="69" w:right="489"/>
              <w:rPr>
                <w:sz w:val="24"/>
              </w:rPr>
            </w:pPr>
            <w:r>
              <w:rPr>
                <w:sz w:val="24"/>
              </w:rPr>
              <w:t>KANTEK,</w:t>
            </w:r>
            <w:r>
              <w:rPr>
                <w:spacing w:val="-5"/>
                <w:sz w:val="24"/>
              </w:rPr>
              <w:t xml:space="preserve"> </w:t>
            </w:r>
            <w:r>
              <w:rPr>
                <w:sz w:val="24"/>
              </w:rPr>
              <w:t>G.,</w:t>
            </w:r>
            <w:r>
              <w:rPr>
                <w:spacing w:val="-4"/>
                <w:sz w:val="24"/>
              </w:rPr>
              <w:t xml:space="preserve"> </w:t>
            </w:r>
            <w:r>
              <w:rPr>
                <w:sz w:val="24"/>
              </w:rPr>
              <w:t>NAVARRO,C.</w:t>
            </w:r>
            <w:r>
              <w:rPr>
                <w:spacing w:val="-5"/>
                <w:sz w:val="24"/>
              </w:rPr>
              <w:t xml:space="preserve"> </w:t>
            </w:r>
            <w:r>
              <w:rPr>
                <w:sz w:val="24"/>
              </w:rPr>
              <w:t>E.</w:t>
            </w:r>
            <w:r>
              <w:rPr>
                <w:spacing w:val="-5"/>
                <w:sz w:val="24"/>
              </w:rPr>
              <w:t xml:space="preserve"> </w:t>
            </w:r>
            <w:r>
              <w:rPr>
                <w:b/>
                <w:sz w:val="24"/>
              </w:rPr>
              <w:t>Manual</w:t>
            </w:r>
            <w:r>
              <w:rPr>
                <w:b/>
                <w:spacing w:val="-5"/>
                <w:sz w:val="24"/>
              </w:rPr>
              <w:t xml:space="preserve"> </w:t>
            </w:r>
            <w:r>
              <w:rPr>
                <w:b/>
                <w:sz w:val="24"/>
              </w:rPr>
              <w:t>de</w:t>
            </w:r>
            <w:r>
              <w:rPr>
                <w:b/>
                <w:spacing w:val="-6"/>
                <w:sz w:val="24"/>
              </w:rPr>
              <w:t xml:space="preserve"> </w:t>
            </w:r>
            <w:r>
              <w:rPr>
                <w:b/>
                <w:sz w:val="24"/>
              </w:rPr>
              <w:t>Urinálise</w:t>
            </w:r>
            <w:r>
              <w:rPr>
                <w:b/>
                <w:spacing w:val="-6"/>
                <w:sz w:val="24"/>
              </w:rPr>
              <w:t xml:space="preserve"> </w:t>
            </w:r>
            <w:r>
              <w:rPr>
                <w:b/>
                <w:sz w:val="24"/>
              </w:rPr>
              <w:t>Veterinária</w:t>
            </w:r>
            <w:r>
              <w:rPr>
                <w:sz w:val="24"/>
              </w:rPr>
              <w:t>.</w:t>
            </w:r>
            <w:r>
              <w:rPr>
                <w:spacing w:val="-5"/>
                <w:sz w:val="24"/>
              </w:rPr>
              <w:t xml:space="preserve"> </w:t>
            </w:r>
            <w:r>
              <w:rPr>
                <w:sz w:val="24"/>
              </w:rPr>
              <w:t>São</w:t>
            </w:r>
            <w:r>
              <w:rPr>
                <w:spacing w:val="-3"/>
                <w:sz w:val="24"/>
              </w:rPr>
              <w:t xml:space="preserve"> </w:t>
            </w:r>
            <w:r>
              <w:rPr>
                <w:sz w:val="24"/>
              </w:rPr>
              <w:t>Paulo:Livraria Varela, 1996. 95p.</w:t>
            </w:r>
          </w:p>
          <w:p w14:paraId="744F137C" w14:textId="77777777" w:rsidR="00201F78" w:rsidRDefault="00DE5F46">
            <w:pPr>
              <w:pStyle w:val="TableParagraph"/>
              <w:spacing w:line="276" w:lineRule="exact"/>
              <w:ind w:left="69" w:right="489"/>
              <w:rPr>
                <w:sz w:val="24"/>
              </w:rPr>
            </w:pPr>
            <w:r>
              <w:rPr>
                <w:sz w:val="24"/>
              </w:rPr>
              <w:t>SODIKOFF,</w:t>
            </w:r>
            <w:r>
              <w:rPr>
                <w:spacing w:val="-5"/>
                <w:sz w:val="24"/>
              </w:rPr>
              <w:t xml:space="preserve"> </w:t>
            </w:r>
            <w:r>
              <w:rPr>
                <w:sz w:val="24"/>
              </w:rPr>
              <w:t>C.H.</w:t>
            </w:r>
            <w:r>
              <w:rPr>
                <w:spacing w:val="-3"/>
                <w:sz w:val="24"/>
              </w:rPr>
              <w:t xml:space="preserve"> </w:t>
            </w:r>
            <w:r>
              <w:rPr>
                <w:b/>
                <w:sz w:val="24"/>
              </w:rPr>
              <w:t>Pruebas</w:t>
            </w:r>
            <w:r>
              <w:rPr>
                <w:b/>
                <w:spacing w:val="-5"/>
                <w:sz w:val="24"/>
              </w:rPr>
              <w:t xml:space="preserve"> </w:t>
            </w:r>
            <w:r>
              <w:rPr>
                <w:b/>
                <w:sz w:val="24"/>
              </w:rPr>
              <w:t>Diagnósticas</w:t>
            </w:r>
            <w:r>
              <w:rPr>
                <w:b/>
                <w:spacing w:val="-5"/>
                <w:sz w:val="24"/>
              </w:rPr>
              <w:t xml:space="preserve"> </w:t>
            </w:r>
            <w:r>
              <w:rPr>
                <w:b/>
                <w:sz w:val="24"/>
              </w:rPr>
              <w:t>y</w:t>
            </w:r>
            <w:r>
              <w:rPr>
                <w:b/>
                <w:spacing w:val="-5"/>
                <w:sz w:val="24"/>
              </w:rPr>
              <w:t xml:space="preserve"> </w:t>
            </w:r>
            <w:r>
              <w:rPr>
                <w:b/>
                <w:sz w:val="24"/>
              </w:rPr>
              <w:t>de</w:t>
            </w:r>
            <w:r>
              <w:rPr>
                <w:b/>
                <w:spacing w:val="-5"/>
                <w:sz w:val="24"/>
              </w:rPr>
              <w:t xml:space="preserve"> </w:t>
            </w:r>
            <w:r>
              <w:rPr>
                <w:b/>
                <w:sz w:val="24"/>
              </w:rPr>
              <w:t>Laboratórioi</w:t>
            </w:r>
            <w:r>
              <w:rPr>
                <w:b/>
                <w:spacing w:val="-5"/>
                <w:sz w:val="24"/>
              </w:rPr>
              <w:t xml:space="preserve"> </w:t>
            </w:r>
            <w:r>
              <w:rPr>
                <w:b/>
                <w:sz w:val="24"/>
              </w:rPr>
              <w:t>en</w:t>
            </w:r>
            <w:r>
              <w:rPr>
                <w:b/>
                <w:spacing w:val="-5"/>
                <w:sz w:val="24"/>
              </w:rPr>
              <w:t xml:space="preserve"> </w:t>
            </w:r>
            <w:r>
              <w:rPr>
                <w:b/>
                <w:sz w:val="24"/>
              </w:rPr>
              <w:t>las</w:t>
            </w:r>
            <w:r>
              <w:rPr>
                <w:b/>
                <w:spacing w:val="-5"/>
                <w:sz w:val="24"/>
              </w:rPr>
              <w:t xml:space="preserve"> </w:t>
            </w:r>
            <w:r>
              <w:rPr>
                <w:b/>
                <w:sz w:val="24"/>
              </w:rPr>
              <w:t>Enfermidades</w:t>
            </w:r>
            <w:r>
              <w:rPr>
                <w:b/>
                <w:spacing w:val="-5"/>
                <w:sz w:val="24"/>
              </w:rPr>
              <w:t xml:space="preserve"> </w:t>
            </w:r>
            <w:r>
              <w:rPr>
                <w:b/>
                <w:sz w:val="24"/>
              </w:rPr>
              <w:t>de Pequenos Animales</w:t>
            </w:r>
            <w:r>
              <w:rPr>
                <w:sz w:val="24"/>
              </w:rPr>
              <w:t>. 2. ed. Espanha: Mosby,1996. 453p.</w:t>
            </w:r>
          </w:p>
        </w:tc>
      </w:tr>
    </w:tbl>
    <w:p w14:paraId="05B935C7" w14:textId="77777777" w:rsidR="00201F78" w:rsidRDefault="00201F78">
      <w:pPr>
        <w:pStyle w:val="TableParagraph"/>
        <w:spacing w:line="276" w:lineRule="exact"/>
        <w:rPr>
          <w:sz w:val="24"/>
        </w:rPr>
        <w:sectPr w:rsidR="00201F78">
          <w:pgSz w:w="11910" w:h="16850"/>
          <w:pgMar w:top="1940" w:right="283" w:bottom="280" w:left="283" w:header="1728" w:footer="0" w:gutter="0"/>
          <w:cols w:space="720"/>
        </w:sectPr>
      </w:pPr>
    </w:p>
    <w:p w14:paraId="2D50BFA7" w14:textId="77777777" w:rsidR="00201F78" w:rsidRDefault="00201F78">
      <w:pPr>
        <w:pStyle w:val="Corpodetexto"/>
        <w:rPr>
          <w:b/>
          <w:sz w:val="20"/>
        </w:rPr>
      </w:pPr>
    </w:p>
    <w:p w14:paraId="0DD53187" w14:textId="77777777" w:rsidR="00201F78" w:rsidRDefault="00201F78">
      <w:pPr>
        <w:pStyle w:val="Corpodetexto"/>
        <w:spacing w:before="5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2B184230" w14:textId="77777777">
        <w:trPr>
          <w:trHeight w:val="551"/>
        </w:trPr>
        <w:tc>
          <w:tcPr>
            <w:tcW w:w="9361" w:type="dxa"/>
            <w:gridSpan w:val="4"/>
          </w:tcPr>
          <w:p w14:paraId="46D9C2F0" w14:textId="77777777" w:rsidR="00201F78" w:rsidRDefault="00DE5F46">
            <w:pPr>
              <w:pStyle w:val="TableParagraph"/>
              <w:spacing w:before="272" w:line="259" w:lineRule="exact"/>
              <w:ind w:left="58" w:right="58"/>
              <w:jc w:val="center"/>
              <w:rPr>
                <w:b/>
                <w:sz w:val="24"/>
              </w:rPr>
            </w:pPr>
            <w:r>
              <w:rPr>
                <w:b/>
                <w:sz w:val="24"/>
              </w:rPr>
              <w:t>SEMIOLOGIA</w:t>
            </w:r>
            <w:r>
              <w:rPr>
                <w:b/>
                <w:spacing w:val="-2"/>
                <w:sz w:val="24"/>
              </w:rPr>
              <w:t xml:space="preserve"> VETERINÁRIA</w:t>
            </w:r>
          </w:p>
        </w:tc>
      </w:tr>
      <w:tr w:rsidR="00201F78" w14:paraId="0091B787" w14:textId="77777777">
        <w:trPr>
          <w:trHeight w:val="275"/>
        </w:trPr>
        <w:tc>
          <w:tcPr>
            <w:tcW w:w="1702" w:type="dxa"/>
          </w:tcPr>
          <w:p w14:paraId="5CAFEC79" w14:textId="77777777" w:rsidR="00201F78" w:rsidRDefault="00DE5F46">
            <w:pPr>
              <w:pStyle w:val="TableParagraph"/>
              <w:spacing w:line="256" w:lineRule="exact"/>
              <w:ind w:left="381"/>
              <w:rPr>
                <w:sz w:val="24"/>
              </w:rPr>
            </w:pPr>
            <w:r>
              <w:rPr>
                <w:spacing w:val="-2"/>
                <w:sz w:val="24"/>
              </w:rPr>
              <w:t>CÓDIGO</w:t>
            </w:r>
          </w:p>
        </w:tc>
        <w:tc>
          <w:tcPr>
            <w:tcW w:w="1134" w:type="dxa"/>
          </w:tcPr>
          <w:p w14:paraId="640FD145"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DDC32CF"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3961AE0" w14:textId="77777777" w:rsidR="00201F78" w:rsidRDefault="00DE5F46">
            <w:pPr>
              <w:pStyle w:val="TableParagraph"/>
              <w:spacing w:line="256" w:lineRule="exact"/>
              <w:ind w:left="1366"/>
              <w:rPr>
                <w:sz w:val="24"/>
              </w:rPr>
            </w:pPr>
            <w:r>
              <w:rPr>
                <w:spacing w:val="-2"/>
                <w:sz w:val="24"/>
              </w:rPr>
              <w:t>PRÉ-REQUISITO(S)</w:t>
            </w:r>
          </w:p>
        </w:tc>
      </w:tr>
      <w:tr w:rsidR="00201F78" w14:paraId="13CA6E0B" w14:textId="77777777">
        <w:trPr>
          <w:trHeight w:val="551"/>
        </w:trPr>
        <w:tc>
          <w:tcPr>
            <w:tcW w:w="1702" w:type="dxa"/>
          </w:tcPr>
          <w:p w14:paraId="713A79B3" w14:textId="77777777" w:rsidR="00201F78" w:rsidRDefault="00201F78">
            <w:pPr>
              <w:pStyle w:val="TableParagraph"/>
              <w:rPr>
                <w:sz w:val="24"/>
              </w:rPr>
            </w:pPr>
          </w:p>
        </w:tc>
        <w:tc>
          <w:tcPr>
            <w:tcW w:w="1134" w:type="dxa"/>
          </w:tcPr>
          <w:p w14:paraId="6B5BC90D" w14:textId="77777777" w:rsidR="00201F78" w:rsidRDefault="00DE5F46">
            <w:pPr>
              <w:pStyle w:val="TableParagraph"/>
              <w:spacing w:before="131"/>
              <w:ind w:left="7"/>
              <w:jc w:val="center"/>
              <w:rPr>
                <w:sz w:val="24"/>
              </w:rPr>
            </w:pPr>
            <w:r>
              <w:rPr>
                <w:spacing w:val="-5"/>
                <w:sz w:val="24"/>
              </w:rPr>
              <w:t>60</w:t>
            </w:r>
          </w:p>
        </w:tc>
        <w:tc>
          <w:tcPr>
            <w:tcW w:w="1702" w:type="dxa"/>
          </w:tcPr>
          <w:p w14:paraId="3B3CFB39" w14:textId="77777777" w:rsidR="00201F78" w:rsidRDefault="00DE5F46">
            <w:pPr>
              <w:pStyle w:val="TableParagraph"/>
              <w:spacing w:before="131"/>
              <w:ind w:left="34" w:right="30"/>
              <w:jc w:val="center"/>
              <w:rPr>
                <w:sz w:val="24"/>
              </w:rPr>
            </w:pPr>
            <w:r>
              <w:rPr>
                <w:spacing w:val="-2"/>
                <w:sz w:val="24"/>
              </w:rPr>
              <w:t>2.2.0</w:t>
            </w:r>
          </w:p>
        </w:tc>
        <w:tc>
          <w:tcPr>
            <w:tcW w:w="4823" w:type="dxa"/>
          </w:tcPr>
          <w:p w14:paraId="2D7E8B28" w14:textId="77777777" w:rsidR="00201F78" w:rsidRDefault="00DE5F46">
            <w:pPr>
              <w:pStyle w:val="TableParagraph"/>
              <w:spacing w:line="268" w:lineRule="exact"/>
              <w:ind w:left="67"/>
              <w:rPr>
                <w:sz w:val="24"/>
              </w:rPr>
            </w:pPr>
            <w:r>
              <w:rPr>
                <w:sz w:val="24"/>
              </w:rPr>
              <w:t>Anatomia</w:t>
            </w:r>
            <w:r>
              <w:rPr>
                <w:spacing w:val="-3"/>
                <w:sz w:val="24"/>
              </w:rPr>
              <w:t xml:space="preserve"> </w:t>
            </w:r>
            <w:r>
              <w:rPr>
                <w:sz w:val="24"/>
              </w:rPr>
              <w:t>Topográfica</w:t>
            </w:r>
            <w:r>
              <w:rPr>
                <w:spacing w:val="-3"/>
                <w:sz w:val="24"/>
              </w:rPr>
              <w:t xml:space="preserve"> </w:t>
            </w:r>
            <w:r>
              <w:rPr>
                <w:spacing w:val="-2"/>
                <w:sz w:val="24"/>
              </w:rPr>
              <w:t>Animal</w:t>
            </w:r>
          </w:p>
          <w:p w14:paraId="6AAD4203" w14:textId="77777777" w:rsidR="00201F78" w:rsidRDefault="00DE5F46">
            <w:pPr>
              <w:pStyle w:val="TableParagraph"/>
              <w:spacing w:line="264" w:lineRule="exact"/>
              <w:ind w:left="67"/>
              <w:rPr>
                <w:sz w:val="24"/>
              </w:rPr>
            </w:pPr>
            <w:r>
              <w:rPr>
                <w:sz w:val="24"/>
              </w:rPr>
              <w:t>Patologia</w:t>
            </w:r>
            <w:r>
              <w:rPr>
                <w:spacing w:val="-6"/>
                <w:sz w:val="24"/>
              </w:rPr>
              <w:t xml:space="preserve"> </w:t>
            </w:r>
            <w:r>
              <w:rPr>
                <w:spacing w:val="-4"/>
                <w:sz w:val="24"/>
              </w:rPr>
              <w:t>Geral</w:t>
            </w:r>
          </w:p>
        </w:tc>
      </w:tr>
      <w:tr w:rsidR="00201F78" w14:paraId="18501818" w14:textId="77777777">
        <w:trPr>
          <w:trHeight w:val="551"/>
        </w:trPr>
        <w:tc>
          <w:tcPr>
            <w:tcW w:w="9361" w:type="dxa"/>
            <w:gridSpan w:val="4"/>
          </w:tcPr>
          <w:p w14:paraId="57EC66A0" w14:textId="77777777" w:rsidR="00201F78" w:rsidRDefault="00DE5F46">
            <w:pPr>
              <w:pStyle w:val="TableParagraph"/>
              <w:spacing w:line="268" w:lineRule="exact"/>
              <w:ind w:left="69"/>
              <w:rPr>
                <w:sz w:val="24"/>
              </w:rPr>
            </w:pPr>
            <w:r>
              <w:rPr>
                <w:sz w:val="24"/>
              </w:rPr>
              <w:t>EMENTA:</w:t>
            </w:r>
            <w:r>
              <w:rPr>
                <w:spacing w:val="50"/>
                <w:sz w:val="24"/>
              </w:rPr>
              <w:t xml:space="preserve"> </w:t>
            </w:r>
            <w:r>
              <w:rPr>
                <w:sz w:val="24"/>
              </w:rPr>
              <w:t>Identificação</w:t>
            </w:r>
            <w:r>
              <w:rPr>
                <w:spacing w:val="52"/>
                <w:sz w:val="24"/>
              </w:rPr>
              <w:t xml:space="preserve"> </w:t>
            </w:r>
            <w:r>
              <w:rPr>
                <w:sz w:val="24"/>
              </w:rPr>
              <w:t>e</w:t>
            </w:r>
            <w:r>
              <w:rPr>
                <w:spacing w:val="49"/>
                <w:sz w:val="24"/>
              </w:rPr>
              <w:t xml:space="preserve"> </w:t>
            </w:r>
            <w:r>
              <w:rPr>
                <w:sz w:val="24"/>
              </w:rPr>
              <w:t>resenha.</w:t>
            </w:r>
            <w:r>
              <w:rPr>
                <w:spacing w:val="49"/>
                <w:sz w:val="24"/>
              </w:rPr>
              <w:t xml:space="preserve"> </w:t>
            </w:r>
            <w:r>
              <w:rPr>
                <w:sz w:val="24"/>
              </w:rPr>
              <w:t>Métodos</w:t>
            </w:r>
            <w:r>
              <w:rPr>
                <w:spacing w:val="51"/>
                <w:sz w:val="24"/>
              </w:rPr>
              <w:t xml:space="preserve"> </w:t>
            </w:r>
            <w:r>
              <w:rPr>
                <w:sz w:val="24"/>
              </w:rPr>
              <w:t>de</w:t>
            </w:r>
            <w:r>
              <w:rPr>
                <w:spacing w:val="55"/>
                <w:sz w:val="24"/>
              </w:rPr>
              <w:t xml:space="preserve"> </w:t>
            </w:r>
            <w:r>
              <w:rPr>
                <w:sz w:val="24"/>
              </w:rPr>
              <w:t>exploração</w:t>
            </w:r>
            <w:r>
              <w:rPr>
                <w:spacing w:val="50"/>
                <w:sz w:val="24"/>
              </w:rPr>
              <w:t xml:space="preserve"> </w:t>
            </w:r>
            <w:r>
              <w:rPr>
                <w:sz w:val="24"/>
              </w:rPr>
              <w:t>clínica.</w:t>
            </w:r>
            <w:r>
              <w:rPr>
                <w:spacing w:val="50"/>
                <w:sz w:val="24"/>
              </w:rPr>
              <w:t xml:space="preserve"> </w:t>
            </w:r>
            <w:r>
              <w:rPr>
                <w:sz w:val="24"/>
              </w:rPr>
              <w:t>Anamnese.</w:t>
            </w:r>
            <w:r>
              <w:rPr>
                <w:spacing w:val="50"/>
                <w:sz w:val="24"/>
              </w:rPr>
              <w:t xml:space="preserve"> </w:t>
            </w:r>
            <w:r>
              <w:rPr>
                <w:spacing w:val="-2"/>
                <w:sz w:val="24"/>
              </w:rPr>
              <w:t>Exploração</w:t>
            </w:r>
          </w:p>
          <w:p w14:paraId="2329DEAB" w14:textId="77777777" w:rsidR="00201F78" w:rsidRDefault="00DE5F46">
            <w:pPr>
              <w:pStyle w:val="TableParagraph"/>
              <w:spacing w:line="264" w:lineRule="exact"/>
              <w:ind w:left="69"/>
              <w:rPr>
                <w:sz w:val="24"/>
              </w:rPr>
            </w:pPr>
            <w:r>
              <w:rPr>
                <w:sz w:val="24"/>
              </w:rPr>
              <w:t>clínica</w:t>
            </w:r>
            <w:r>
              <w:rPr>
                <w:spacing w:val="-5"/>
                <w:sz w:val="24"/>
              </w:rPr>
              <w:t xml:space="preserve"> </w:t>
            </w:r>
            <w:r>
              <w:rPr>
                <w:sz w:val="24"/>
              </w:rPr>
              <w:t>dos</w:t>
            </w:r>
            <w:r>
              <w:rPr>
                <w:spacing w:val="-1"/>
                <w:sz w:val="24"/>
              </w:rPr>
              <w:t xml:space="preserve"> </w:t>
            </w:r>
            <w:r>
              <w:rPr>
                <w:sz w:val="24"/>
              </w:rPr>
              <w:t>diversos</w:t>
            </w:r>
            <w:r>
              <w:rPr>
                <w:spacing w:val="-1"/>
                <w:sz w:val="24"/>
              </w:rPr>
              <w:t xml:space="preserve"> </w:t>
            </w:r>
            <w:r>
              <w:rPr>
                <w:sz w:val="24"/>
              </w:rPr>
              <w:t>órgãos</w:t>
            </w:r>
            <w:r>
              <w:rPr>
                <w:spacing w:val="-1"/>
                <w:sz w:val="24"/>
              </w:rPr>
              <w:t xml:space="preserve"> </w:t>
            </w:r>
            <w:r>
              <w:rPr>
                <w:sz w:val="24"/>
              </w:rPr>
              <w:t>e</w:t>
            </w:r>
            <w:r>
              <w:rPr>
                <w:spacing w:val="-2"/>
                <w:sz w:val="24"/>
              </w:rPr>
              <w:t xml:space="preserve"> </w:t>
            </w:r>
            <w:r>
              <w:rPr>
                <w:sz w:val="24"/>
              </w:rPr>
              <w:t>aparelhos.</w:t>
            </w:r>
            <w:r>
              <w:rPr>
                <w:spacing w:val="-1"/>
                <w:sz w:val="24"/>
              </w:rPr>
              <w:t xml:space="preserve"> </w:t>
            </w:r>
            <w:r>
              <w:rPr>
                <w:sz w:val="24"/>
              </w:rPr>
              <w:t>Diagnóstico.</w:t>
            </w:r>
            <w:r>
              <w:rPr>
                <w:spacing w:val="-1"/>
                <w:sz w:val="24"/>
              </w:rPr>
              <w:t xml:space="preserve"> </w:t>
            </w:r>
            <w:r>
              <w:rPr>
                <w:spacing w:val="-2"/>
                <w:sz w:val="24"/>
              </w:rPr>
              <w:t>Prognóstico.</w:t>
            </w:r>
          </w:p>
        </w:tc>
      </w:tr>
      <w:tr w:rsidR="00201F78" w14:paraId="7FFED480" w14:textId="77777777">
        <w:trPr>
          <w:trHeight w:val="299"/>
        </w:trPr>
        <w:tc>
          <w:tcPr>
            <w:tcW w:w="9361" w:type="dxa"/>
            <w:gridSpan w:val="4"/>
            <w:tcBorders>
              <w:bottom w:val="nil"/>
            </w:tcBorders>
            <w:shd w:val="clear" w:color="auto" w:fill="A6A6A6"/>
          </w:tcPr>
          <w:p w14:paraId="53B91F9E" w14:textId="77777777" w:rsidR="00201F78" w:rsidRDefault="00DE5F46">
            <w:pPr>
              <w:pStyle w:val="TableParagraph"/>
              <w:spacing w:before="2" w:line="278" w:lineRule="exact"/>
              <w:ind w:left="69"/>
              <w:rPr>
                <w:b/>
                <w:sz w:val="26"/>
              </w:rPr>
            </w:pPr>
            <w:r>
              <w:rPr>
                <w:b/>
                <w:spacing w:val="-2"/>
                <w:sz w:val="26"/>
              </w:rPr>
              <w:t>BIBLIOGRAFIA</w:t>
            </w:r>
            <w:r>
              <w:rPr>
                <w:b/>
                <w:spacing w:val="6"/>
                <w:sz w:val="26"/>
              </w:rPr>
              <w:t xml:space="preserve"> </w:t>
            </w:r>
            <w:r>
              <w:rPr>
                <w:b/>
                <w:spacing w:val="-2"/>
                <w:sz w:val="26"/>
              </w:rPr>
              <w:t>BÁSICA:</w:t>
            </w:r>
          </w:p>
        </w:tc>
      </w:tr>
      <w:tr w:rsidR="00201F78" w14:paraId="3447A284" w14:textId="77777777">
        <w:trPr>
          <w:trHeight w:val="1656"/>
        </w:trPr>
        <w:tc>
          <w:tcPr>
            <w:tcW w:w="9361" w:type="dxa"/>
            <w:gridSpan w:val="4"/>
            <w:tcBorders>
              <w:top w:val="nil"/>
            </w:tcBorders>
          </w:tcPr>
          <w:p w14:paraId="6E2B261D" w14:textId="77777777" w:rsidR="00201F78" w:rsidRDefault="00DE5F46">
            <w:pPr>
              <w:pStyle w:val="TableParagraph"/>
              <w:spacing w:before="268"/>
              <w:ind w:left="69" w:right="78"/>
              <w:rPr>
                <w:sz w:val="24"/>
              </w:rPr>
            </w:pPr>
            <w:r>
              <w:rPr>
                <w:sz w:val="24"/>
              </w:rPr>
              <w:t>BRAZ,</w:t>
            </w:r>
            <w:r>
              <w:rPr>
                <w:spacing w:val="-4"/>
                <w:sz w:val="24"/>
              </w:rPr>
              <w:t xml:space="preserve"> </w:t>
            </w:r>
            <w:r>
              <w:rPr>
                <w:sz w:val="24"/>
              </w:rPr>
              <w:t>M.</w:t>
            </w:r>
            <w:r>
              <w:rPr>
                <w:spacing w:val="-4"/>
                <w:sz w:val="24"/>
              </w:rPr>
              <w:t xml:space="preserve"> </w:t>
            </w:r>
            <w:r>
              <w:rPr>
                <w:sz w:val="24"/>
              </w:rPr>
              <w:t>B.</w:t>
            </w:r>
            <w:r>
              <w:rPr>
                <w:spacing w:val="-4"/>
                <w:sz w:val="24"/>
              </w:rPr>
              <w:t xml:space="preserve"> </w:t>
            </w:r>
            <w:r>
              <w:rPr>
                <w:b/>
                <w:sz w:val="24"/>
              </w:rPr>
              <w:t>Semiologia</w:t>
            </w:r>
            <w:r>
              <w:rPr>
                <w:b/>
                <w:spacing w:val="-4"/>
                <w:sz w:val="24"/>
              </w:rPr>
              <w:t xml:space="preserve"> </w:t>
            </w:r>
            <w:r>
              <w:rPr>
                <w:b/>
                <w:sz w:val="24"/>
              </w:rPr>
              <w:t>Médica</w:t>
            </w:r>
            <w:r>
              <w:rPr>
                <w:b/>
                <w:spacing w:val="-4"/>
                <w:sz w:val="24"/>
              </w:rPr>
              <w:t xml:space="preserve"> </w:t>
            </w:r>
            <w:r>
              <w:rPr>
                <w:b/>
                <w:sz w:val="24"/>
              </w:rPr>
              <w:t>Animal</w:t>
            </w:r>
            <w:r>
              <w:rPr>
                <w:sz w:val="24"/>
              </w:rPr>
              <w:t>.</w:t>
            </w:r>
            <w:r>
              <w:rPr>
                <w:spacing w:val="-4"/>
                <w:sz w:val="24"/>
              </w:rPr>
              <w:t xml:space="preserve"> </w:t>
            </w:r>
            <w:r>
              <w:rPr>
                <w:sz w:val="24"/>
              </w:rPr>
              <w:t>2.</w:t>
            </w:r>
            <w:r>
              <w:rPr>
                <w:spacing w:val="-4"/>
                <w:sz w:val="24"/>
              </w:rPr>
              <w:t xml:space="preserve"> </w:t>
            </w:r>
            <w:r>
              <w:rPr>
                <w:sz w:val="24"/>
              </w:rPr>
              <w:t>ed. Lisboa:</w:t>
            </w:r>
            <w:r>
              <w:rPr>
                <w:spacing w:val="-2"/>
                <w:sz w:val="24"/>
              </w:rPr>
              <w:t xml:space="preserve"> </w:t>
            </w:r>
            <w:r>
              <w:rPr>
                <w:sz w:val="24"/>
              </w:rPr>
              <w:t>Fundação</w:t>
            </w:r>
            <w:r>
              <w:rPr>
                <w:spacing w:val="-4"/>
                <w:sz w:val="24"/>
              </w:rPr>
              <w:t xml:space="preserve"> </w:t>
            </w:r>
            <w:r>
              <w:rPr>
                <w:sz w:val="24"/>
              </w:rPr>
              <w:t>Caloust</w:t>
            </w:r>
            <w:r>
              <w:rPr>
                <w:spacing w:val="-4"/>
                <w:sz w:val="24"/>
              </w:rPr>
              <w:t xml:space="preserve"> </w:t>
            </w:r>
            <w:r>
              <w:rPr>
                <w:sz w:val="24"/>
              </w:rPr>
              <w:t>Gulbenkian,</w:t>
            </w:r>
            <w:r>
              <w:rPr>
                <w:spacing w:val="-4"/>
                <w:sz w:val="24"/>
              </w:rPr>
              <w:t xml:space="preserve"> </w:t>
            </w:r>
            <w:r>
              <w:rPr>
                <w:sz w:val="24"/>
              </w:rPr>
              <w:t>1981. I e II vol.</w:t>
            </w:r>
          </w:p>
          <w:p w14:paraId="08620ADE" w14:textId="77777777" w:rsidR="00201F78" w:rsidRDefault="00DE5F46">
            <w:pPr>
              <w:pStyle w:val="TableParagraph"/>
              <w:spacing w:line="270" w:lineRule="atLeast"/>
              <w:ind w:left="69"/>
              <w:rPr>
                <w:sz w:val="24"/>
              </w:rPr>
            </w:pPr>
            <w:r>
              <w:rPr>
                <w:sz w:val="24"/>
              </w:rPr>
              <w:t xml:space="preserve">STASHAK, T. S </w:t>
            </w:r>
            <w:r>
              <w:rPr>
                <w:b/>
                <w:sz w:val="24"/>
              </w:rPr>
              <w:t>Claudicação em Eqüinos segundo Adams</w:t>
            </w:r>
            <w:r>
              <w:rPr>
                <w:sz w:val="24"/>
              </w:rPr>
              <w:t>. 4. ed. São Paulo: Roca, 1994. ROSEMBERGER,</w:t>
            </w:r>
            <w:r>
              <w:rPr>
                <w:spacing w:val="-3"/>
                <w:sz w:val="24"/>
              </w:rPr>
              <w:t xml:space="preserve"> </w:t>
            </w:r>
            <w:r>
              <w:rPr>
                <w:sz w:val="24"/>
              </w:rPr>
              <w:t>G.</w:t>
            </w:r>
            <w:r>
              <w:rPr>
                <w:spacing w:val="-3"/>
                <w:sz w:val="24"/>
              </w:rPr>
              <w:t xml:space="preserve"> </w:t>
            </w:r>
            <w:r>
              <w:rPr>
                <w:b/>
                <w:sz w:val="24"/>
              </w:rPr>
              <w:t>Exame</w:t>
            </w:r>
            <w:r>
              <w:rPr>
                <w:b/>
                <w:spacing w:val="-4"/>
                <w:sz w:val="24"/>
              </w:rPr>
              <w:t xml:space="preserve"> </w:t>
            </w:r>
            <w:r>
              <w:rPr>
                <w:b/>
                <w:sz w:val="24"/>
              </w:rPr>
              <w:t>Clínico</w:t>
            </w:r>
            <w:r>
              <w:rPr>
                <w:b/>
                <w:spacing w:val="-3"/>
                <w:sz w:val="24"/>
              </w:rPr>
              <w:t xml:space="preserve"> </w:t>
            </w:r>
            <w:r>
              <w:rPr>
                <w:b/>
                <w:sz w:val="24"/>
              </w:rPr>
              <w:t>dos</w:t>
            </w:r>
            <w:r>
              <w:rPr>
                <w:b/>
                <w:spacing w:val="-3"/>
                <w:sz w:val="24"/>
              </w:rPr>
              <w:t xml:space="preserve"> </w:t>
            </w:r>
            <w:r>
              <w:rPr>
                <w:b/>
                <w:sz w:val="24"/>
              </w:rPr>
              <w:t>Bovinos</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3"/>
                <w:sz w:val="24"/>
              </w:rPr>
              <w:t xml:space="preserve"> </w:t>
            </w:r>
            <w:r>
              <w:rPr>
                <w:sz w:val="24"/>
              </w:rPr>
              <w:t>Guanabara</w:t>
            </w:r>
            <w:r>
              <w:rPr>
                <w:spacing w:val="-5"/>
                <w:sz w:val="24"/>
              </w:rPr>
              <w:t xml:space="preserve"> </w:t>
            </w:r>
            <w:r>
              <w:rPr>
                <w:sz w:val="24"/>
              </w:rPr>
              <w:t>Koogan, 1983. 429 p.</w:t>
            </w:r>
          </w:p>
        </w:tc>
      </w:tr>
      <w:tr w:rsidR="00201F78" w14:paraId="1B8483C1" w14:textId="77777777">
        <w:trPr>
          <w:trHeight w:val="299"/>
        </w:trPr>
        <w:tc>
          <w:tcPr>
            <w:tcW w:w="9361" w:type="dxa"/>
            <w:gridSpan w:val="4"/>
            <w:tcBorders>
              <w:bottom w:val="nil"/>
            </w:tcBorders>
            <w:shd w:val="clear" w:color="auto" w:fill="A6A6A6"/>
          </w:tcPr>
          <w:p w14:paraId="3B3280D0" w14:textId="77777777" w:rsidR="00201F78" w:rsidRDefault="00DE5F46">
            <w:pPr>
              <w:pStyle w:val="TableParagraph"/>
              <w:spacing w:line="280" w:lineRule="exact"/>
              <w:ind w:left="69"/>
              <w:rPr>
                <w:b/>
                <w:sz w:val="26"/>
              </w:rPr>
            </w:pPr>
            <w:r>
              <w:rPr>
                <w:b/>
                <w:spacing w:val="-2"/>
                <w:sz w:val="26"/>
              </w:rPr>
              <w:t>BIBLIOGRAFIA</w:t>
            </w:r>
            <w:r>
              <w:rPr>
                <w:b/>
                <w:spacing w:val="6"/>
                <w:sz w:val="26"/>
              </w:rPr>
              <w:t xml:space="preserve"> </w:t>
            </w:r>
            <w:r>
              <w:rPr>
                <w:b/>
                <w:spacing w:val="-2"/>
                <w:sz w:val="26"/>
              </w:rPr>
              <w:t>COMPLEMENTAR:</w:t>
            </w:r>
          </w:p>
        </w:tc>
      </w:tr>
      <w:tr w:rsidR="00201F78" w14:paraId="67526A26" w14:textId="77777777">
        <w:trPr>
          <w:trHeight w:val="1379"/>
        </w:trPr>
        <w:tc>
          <w:tcPr>
            <w:tcW w:w="9361" w:type="dxa"/>
            <w:gridSpan w:val="4"/>
            <w:tcBorders>
              <w:top w:val="nil"/>
            </w:tcBorders>
          </w:tcPr>
          <w:p w14:paraId="45BF54EF" w14:textId="77777777" w:rsidR="00201F78" w:rsidRDefault="00DE5F46">
            <w:pPr>
              <w:pStyle w:val="TableParagraph"/>
              <w:spacing w:before="268"/>
              <w:ind w:left="69" w:right="173"/>
              <w:rPr>
                <w:sz w:val="24"/>
              </w:rPr>
            </w:pPr>
            <w:r>
              <w:rPr>
                <w:sz w:val="24"/>
              </w:rPr>
              <w:t>CALDAS,</w:t>
            </w:r>
            <w:r>
              <w:rPr>
                <w:spacing w:val="-4"/>
                <w:sz w:val="24"/>
              </w:rPr>
              <w:t xml:space="preserve"> </w:t>
            </w:r>
            <w:r>
              <w:rPr>
                <w:sz w:val="24"/>
              </w:rPr>
              <w:t>E.</w:t>
            </w:r>
            <w:r>
              <w:rPr>
                <w:spacing w:val="-4"/>
                <w:sz w:val="24"/>
              </w:rPr>
              <w:t xml:space="preserve"> </w:t>
            </w:r>
            <w:r>
              <w:rPr>
                <w:sz w:val="24"/>
              </w:rPr>
              <w:t>M.</w:t>
            </w:r>
            <w:r>
              <w:rPr>
                <w:spacing w:val="-2"/>
                <w:sz w:val="24"/>
              </w:rPr>
              <w:t xml:space="preserve"> </w:t>
            </w:r>
            <w:r>
              <w:rPr>
                <w:b/>
                <w:sz w:val="24"/>
              </w:rPr>
              <w:t>Propedêutica</w:t>
            </w:r>
            <w:r>
              <w:rPr>
                <w:b/>
                <w:spacing w:val="-4"/>
                <w:sz w:val="24"/>
              </w:rPr>
              <w:t xml:space="preserve"> </w:t>
            </w:r>
            <w:r>
              <w:rPr>
                <w:b/>
                <w:sz w:val="24"/>
              </w:rPr>
              <w:t>Clínica</w:t>
            </w:r>
            <w:r>
              <w:rPr>
                <w:b/>
                <w:spacing w:val="-4"/>
                <w:sz w:val="24"/>
              </w:rPr>
              <w:t xml:space="preserve"> </w:t>
            </w:r>
            <w:r>
              <w:rPr>
                <w:b/>
                <w:sz w:val="24"/>
              </w:rPr>
              <w:t>Animal</w:t>
            </w:r>
            <w:r>
              <w:rPr>
                <w:sz w:val="24"/>
              </w:rPr>
              <w:t>.</w:t>
            </w:r>
            <w:r>
              <w:rPr>
                <w:spacing w:val="-2"/>
                <w:sz w:val="24"/>
              </w:rPr>
              <w:t xml:space="preserve"> </w:t>
            </w:r>
            <w:r>
              <w:rPr>
                <w:sz w:val="24"/>
              </w:rPr>
              <w:t>2.</w:t>
            </w:r>
            <w:r>
              <w:rPr>
                <w:spacing w:val="-4"/>
                <w:sz w:val="24"/>
              </w:rPr>
              <w:t xml:space="preserve"> </w:t>
            </w:r>
            <w:r>
              <w:rPr>
                <w:sz w:val="24"/>
              </w:rPr>
              <w:t>ed.</w:t>
            </w:r>
            <w:r>
              <w:rPr>
                <w:spacing w:val="-4"/>
                <w:sz w:val="24"/>
              </w:rPr>
              <w:t xml:space="preserve"> </w:t>
            </w:r>
            <w:r>
              <w:rPr>
                <w:sz w:val="24"/>
              </w:rPr>
              <w:t>Salvador:</w:t>
            </w:r>
            <w:r>
              <w:rPr>
                <w:spacing w:val="-4"/>
                <w:sz w:val="24"/>
              </w:rPr>
              <w:t xml:space="preserve"> </w:t>
            </w:r>
            <w:r>
              <w:rPr>
                <w:sz w:val="24"/>
              </w:rPr>
              <w:t>Centro</w:t>
            </w:r>
            <w:r>
              <w:rPr>
                <w:spacing w:val="-4"/>
                <w:sz w:val="24"/>
              </w:rPr>
              <w:t xml:space="preserve"> </w:t>
            </w:r>
            <w:r>
              <w:rPr>
                <w:sz w:val="24"/>
              </w:rPr>
              <w:t>Editorial</w:t>
            </w:r>
            <w:r>
              <w:rPr>
                <w:spacing w:val="-4"/>
                <w:sz w:val="24"/>
              </w:rPr>
              <w:t xml:space="preserve"> </w:t>
            </w:r>
            <w:r>
              <w:rPr>
                <w:sz w:val="24"/>
              </w:rPr>
              <w:t>e</w:t>
            </w:r>
            <w:r>
              <w:rPr>
                <w:spacing w:val="-4"/>
                <w:sz w:val="24"/>
              </w:rPr>
              <w:t xml:space="preserve"> </w:t>
            </w:r>
            <w:r>
              <w:rPr>
                <w:sz w:val="24"/>
              </w:rPr>
              <w:t>Didático da UEBA, 1989. 213 p.</w:t>
            </w:r>
          </w:p>
          <w:p w14:paraId="582A3C26" w14:textId="77777777" w:rsidR="00201F78" w:rsidRDefault="00DE5F46">
            <w:pPr>
              <w:pStyle w:val="TableParagraph"/>
              <w:spacing w:line="270" w:lineRule="atLeast"/>
              <w:ind w:left="69"/>
              <w:rPr>
                <w:sz w:val="24"/>
              </w:rPr>
            </w:pPr>
            <w:r>
              <w:rPr>
                <w:sz w:val="24"/>
              </w:rPr>
              <w:t>ETTINGER,</w:t>
            </w:r>
            <w:r>
              <w:rPr>
                <w:spacing w:val="-4"/>
                <w:sz w:val="24"/>
              </w:rPr>
              <w:t xml:space="preserve"> </w:t>
            </w:r>
            <w:r>
              <w:rPr>
                <w:sz w:val="24"/>
              </w:rPr>
              <w:t>S.J.</w:t>
            </w:r>
            <w:r>
              <w:rPr>
                <w:spacing w:val="-4"/>
                <w:sz w:val="24"/>
              </w:rPr>
              <w:t xml:space="preserve"> </w:t>
            </w:r>
            <w:r>
              <w:rPr>
                <w:b/>
                <w:sz w:val="24"/>
              </w:rPr>
              <w:t>Tratado</w:t>
            </w:r>
            <w:r>
              <w:rPr>
                <w:b/>
                <w:spacing w:val="-4"/>
                <w:sz w:val="24"/>
              </w:rPr>
              <w:t xml:space="preserve"> </w:t>
            </w:r>
            <w:r>
              <w:rPr>
                <w:b/>
                <w:sz w:val="24"/>
              </w:rPr>
              <w:t>de</w:t>
            </w:r>
            <w:r>
              <w:rPr>
                <w:b/>
                <w:spacing w:val="-5"/>
                <w:sz w:val="24"/>
              </w:rPr>
              <w:t xml:space="preserve"> </w:t>
            </w:r>
            <w:r>
              <w:rPr>
                <w:b/>
                <w:sz w:val="24"/>
              </w:rPr>
              <w:t>Medicina</w:t>
            </w:r>
            <w:r>
              <w:rPr>
                <w:b/>
                <w:spacing w:val="-4"/>
                <w:sz w:val="24"/>
              </w:rPr>
              <w:t xml:space="preserve"> </w:t>
            </w:r>
            <w:r>
              <w:rPr>
                <w:b/>
                <w:sz w:val="24"/>
              </w:rPr>
              <w:t>Interna</w:t>
            </w:r>
            <w:r>
              <w:rPr>
                <w:b/>
                <w:spacing w:val="-4"/>
                <w:sz w:val="24"/>
              </w:rPr>
              <w:t xml:space="preserve"> </w:t>
            </w:r>
            <w:r>
              <w:rPr>
                <w:b/>
                <w:sz w:val="24"/>
              </w:rPr>
              <w:t>Veterinária</w:t>
            </w:r>
            <w:r>
              <w:rPr>
                <w:sz w:val="24"/>
              </w:rPr>
              <w:t>.</w:t>
            </w:r>
            <w:r>
              <w:rPr>
                <w:spacing w:val="-4"/>
                <w:sz w:val="24"/>
              </w:rPr>
              <w:t xml:space="preserve"> </w:t>
            </w:r>
            <w:r>
              <w:rPr>
                <w:sz w:val="24"/>
              </w:rPr>
              <w:t>3.</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Manole,</w:t>
            </w:r>
            <w:r>
              <w:rPr>
                <w:spacing w:val="-4"/>
                <w:sz w:val="24"/>
              </w:rPr>
              <w:t xml:space="preserve"> </w:t>
            </w:r>
            <w:r>
              <w:rPr>
                <w:sz w:val="24"/>
              </w:rPr>
              <w:t>1992. 2557 p.</w:t>
            </w:r>
          </w:p>
        </w:tc>
      </w:tr>
    </w:tbl>
    <w:p w14:paraId="5FBF26AB" w14:textId="77777777" w:rsidR="00201F78" w:rsidRDefault="00201F78">
      <w:pPr>
        <w:pStyle w:val="Corpodetexto"/>
        <w:rPr>
          <w:b/>
          <w:sz w:val="20"/>
        </w:rPr>
      </w:pPr>
    </w:p>
    <w:p w14:paraId="433B596B" w14:textId="77777777" w:rsidR="00201F78" w:rsidRDefault="00201F78">
      <w:pPr>
        <w:pStyle w:val="Corpodetexto"/>
        <w:spacing w:before="96" w:after="1"/>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680"/>
        <w:gridCol w:w="1800"/>
        <w:gridCol w:w="4418"/>
        <w:gridCol w:w="78"/>
      </w:tblGrid>
      <w:tr w:rsidR="00201F78" w14:paraId="40210B8C" w14:textId="77777777">
        <w:trPr>
          <w:trHeight w:val="275"/>
        </w:trPr>
        <w:tc>
          <w:tcPr>
            <w:tcW w:w="9454" w:type="dxa"/>
            <w:gridSpan w:val="6"/>
          </w:tcPr>
          <w:p w14:paraId="56E23BE8" w14:textId="77777777" w:rsidR="00201F78" w:rsidRDefault="00DE5F46">
            <w:pPr>
              <w:pStyle w:val="TableParagraph"/>
              <w:spacing w:line="256" w:lineRule="exact"/>
              <w:ind w:left="13"/>
              <w:jc w:val="center"/>
              <w:rPr>
                <w:b/>
                <w:sz w:val="24"/>
              </w:rPr>
            </w:pPr>
            <w:r>
              <w:rPr>
                <w:b/>
                <w:sz w:val="24"/>
              </w:rPr>
              <w:t>BOVINOCULTURA</w:t>
            </w:r>
            <w:r>
              <w:rPr>
                <w:b/>
                <w:spacing w:val="-2"/>
                <w:sz w:val="24"/>
              </w:rPr>
              <w:t xml:space="preserve"> </w:t>
            </w:r>
            <w:r>
              <w:rPr>
                <w:b/>
                <w:sz w:val="24"/>
              </w:rPr>
              <w:t>DE</w:t>
            </w:r>
            <w:r>
              <w:rPr>
                <w:b/>
                <w:spacing w:val="-1"/>
                <w:sz w:val="24"/>
              </w:rPr>
              <w:t xml:space="preserve"> </w:t>
            </w:r>
            <w:r>
              <w:rPr>
                <w:b/>
                <w:spacing w:val="-2"/>
                <w:sz w:val="24"/>
              </w:rPr>
              <w:t>LEITE</w:t>
            </w:r>
          </w:p>
        </w:tc>
      </w:tr>
      <w:tr w:rsidR="00201F78" w14:paraId="5B49418A" w14:textId="77777777">
        <w:trPr>
          <w:trHeight w:val="275"/>
        </w:trPr>
        <w:tc>
          <w:tcPr>
            <w:tcW w:w="1478" w:type="dxa"/>
            <w:gridSpan w:val="2"/>
          </w:tcPr>
          <w:p w14:paraId="4EC4D2A6" w14:textId="77777777" w:rsidR="00201F78" w:rsidRDefault="00DE5F46">
            <w:pPr>
              <w:pStyle w:val="TableParagraph"/>
              <w:spacing w:line="256" w:lineRule="exact"/>
              <w:ind w:left="271"/>
              <w:rPr>
                <w:sz w:val="24"/>
              </w:rPr>
            </w:pPr>
            <w:r>
              <w:rPr>
                <w:spacing w:val="-2"/>
                <w:sz w:val="24"/>
              </w:rPr>
              <w:t>CÓDIGO</w:t>
            </w:r>
          </w:p>
        </w:tc>
        <w:tc>
          <w:tcPr>
            <w:tcW w:w="1680" w:type="dxa"/>
          </w:tcPr>
          <w:p w14:paraId="6FD20D82"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685D20F2" w14:textId="77777777" w:rsidR="00201F78" w:rsidRDefault="00DE5F46">
            <w:pPr>
              <w:pStyle w:val="TableParagraph"/>
              <w:spacing w:line="256" w:lineRule="exact"/>
              <w:ind w:left="11" w:right="7"/>
              <w:jc w:val="center"/>
              <w:rPr>
                <w:sz w:val="24"/>
              </w:rPr>
            </w:pPr>
            <w:r>
              <w:rPr>
                <w:spacing w:val="-2"/>
                <w:sz w:val="24"/>
              </w:rPr>
              <w:t>CRÉDITOS</w:t>
            </w:r>
          </w:p>
        </w:tc>
        <w:tc>
          <w:tcPr>
            <w:tcW w:w="4496" w:type="dxa"/>
            <w:gridSpan w:val="2"/>
          </w:tcPr>
          <w:p w14:paraId="57C5D355"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40EC8CBA" w14:textId="77777777">
        <w:trPr>
          <w:trHeight w:val="414"/>
        </w:trPr>
        <w:tc>
          <w:tcPr>
            <w:tcW w:w="1478" w:type="dxa"/>
            <w:gridSpan w:val="2"/>
          </w:tcPr>
          <w:p w14:paraId="246426EC" w14:textId="77777777" w:rsidR="00201F78" w:rsidRDefault="00201F78">
            <w:pPr>
              <w:pStyle w:val="TableParagraph"/>
              <w:rPr>
                <w:sz w:val="24"/>
              </w:rPr>
            </w:pPr>
          </w:p>
        </w:tc>
        <w:tc>
          <w:tcPr>
            <w:tcW w:w="1680" w:type="dxa"/>
          </w:tcPr>
          <w:p w14:paraId="3135F2C5" w14:textId="77777777" w:rsidR="00201F78" w:rsidRDefault="00DE5F46">
            <w:pPr>
              <w:pStyle w:val="TableParagraph"/>
              <w:spacing w:line="270" w:lineRule="exact"/>
              <w:ind w:left="10"/>
              <w:jc w:val="center"/>
              <w:rPr>
                <w:sz w:val="24"/>
              </w:rPr>
            </w:pPr>
            <w:r>
              <w:rPr>
                <w:spacing w:val="-5"/>
                <w:sz w:val="24"/>
              </w:rPr>
              <w:t>45</w:t>
            </w:r>
          </w:p>
        </w:tc>
        <w:tc>
          <w:tcPr>
            <w:tcW w:w="1800" w:type="dxa"/>
          </w:tcPr>
          <w:p w14:paraId="7DAF2A88" w14:textId="77777777" w:rsidR="00201F78" w:rsidRDefault="00DE5F46">
            <w:pPr>
              <w:pStyle w:val="TableParagraph"/>
              <w:spacing w:line="270" w:lineRule="exact"/>
              <w:ind w:left="11"/>
              <w:jc w:val="center"/>
              <w:rPr>
                <w:sz w:val="24"/>
              </w:rPr>
            </w:pPr>
            <w:r>
              <w:rPr>
                <w:spacing w:val="-2"/>
                <w:sz w:val="24"/>
              </w:rPr>
              <w:t>2.1.0</w:t>
            </w:r>
          </w:p>
        </w:tc>
        <w:tc>
          <w:tcPr>
            <w:tcW w:w="4496" w:type="dxa"/>
            <w:gridSpan w:val="2"/>
          </w:tcPr>
          <w:p w14:paraId="43FFA1BC" w14:textId="77777777" w:rsidR="00201F78" w:rsidRDefault="00DE5F46">
            <w:pPr>
              <w:pStyle w:val="TableParagraph"/>
              <w:spacing w:line="270" w:lineRule="exact"/>
              <w:ind w:left="109"/>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pacing w:val="-2"/>
                <w:sz w:val="24"/>
              </w:rPr>
              <w:t>Ruminantes</w:t>
            </w:r>
          </w:p>
        </w:tc>
      </w:tr>
      <w:tr w:rsidR="00201F78" w14:paraId="41403D3D" w14:textId="77777777">
        <w:trPr>
          <w:trHeight w:val="827"/>
        </w:trPr>
        <w:tc>
          <w:tcPr>
            <w:tcW w:w="9454" w:type="dxa"/>
            <w:gridSpan w:val="6"/>
          </w:tcPr>
          <w:p w14:paraId="4DDF96D5" w14:textId="77777777" w:rsidR="00201F78" w:rsidRDefault="00DE5F46">
            <w:pPr>
              <w:pStyle w:val="TableParagraph"/>
              <w:spacing w:line="268" w:lineRule="exact"/>
              <w:ind w:left="107"/>
              <w:rPr>
                <w:sz w:val="24"/>
              </w:rPr>
            </w:pPr>
            <w:r>
              <w:rPr>
                <w:sz w:val="24"/>
              </w:rPr>
              <w:t>Exploração</w:t>
            </w:r>
            <w:r>
              <w:rPr>
                <w:spacing w:val="-1"/>
                <w:sz w:val="24"/>
              </w:rPr>
              <w:t xml:space="preserve"> </w:t>
            </w:r>
            <w:r>
              <w:rPr>
                <w:sz w:val="24"/>
              </w:rPr>
              <w:t>racional</w:t>
            </w:r>
            <w:r>
              <w:rPr>
                <w:spacing w:val="-1"/>
                <w:sz w:val="24"/>
              </w:rPr>
              <w:t xml:space="preserve"> </w:t>
            </w:r>
            <w:r>
              <w:rPr>
                <w:sz w:val="24"/>
              </w:rPr>
              <w:t>de</w:t>
            </w:r>
            <w:r>
              <w:rPr>
                <w:spacing w:val="-1"/>
                <w:sz w:val="24"/>
              </w:rPr>
              <w:t xml:space="preserve"> </w:t>
            </w:r>
            <w:r>
              <w:rPr>
                <w:sz w:val="24"/>
              </w:rPr>
              <w:t>leite</w:t>
            </w:r>
            <w:r>
              <w:rPr>
                <w:spacing w:val="-2"/>
                <w:sz w:val="24"/>
              </w:rPr>
              <w:t xml:space="preserve"> </w:t>
            </w:r>
            <w:r>
              <w:rPr>
                <w:sz w:val="24"/>
              </w:rPr>
              <w:t>no</w:t>
            </w:r>
            <w:r>
              <w:rPr>
                <w:spacing w:val="-1"/>
                <w:sz w:val="24"/>
              </w:rPr>
              <w:t xml:space="preserve"> </w:t>
            </w:r>
            <w:r>
              <w:rPr>
                <w:sz w:val="24"/>
              </w:rPr>
              <w:t>Brasil.</w:t>
            </w:r>
            <w:r>
              <w:rPr>
                <w:spacing w:val="-1"/>
                <w:sz w:val="24"/>
              </w:rPr>
              <w:t xml:space="preserve"> </w:t>
            </w:r>
            <w:r>
              <w:rPr>
                <w:sz w:val="24"/>
              </w:rPr>
              <w:t>Principais</w:t>
            </w:r>
            <w:r>
              <w:rPr>
                <w:spacing w:val="-1"/>
                <w:sz w:val="24"/>
              </w:rPr>
              <w:t xml:space="preserve"> </w:t>
            </w:r>
            <w:r>
              <w:rPr>
                <w:sz w:val="24"/>
              </w:rPr>
              <w:t>raças</w:t>
            </w:r>
            <w:r>
              <w:rPr>
                <w:spacing w:val="-1"/>
                <w:sz w:val="24"/>
              </w:rPr>
              <w:t xml:space="preserve"> </w:t>
            </w:r>
            <w:r>
              <w:rPr>
                <w:sz w:val="24"/>
              </w:rPr>
              <w:t>leiteiras</w:t>
            </w:r>
            <w:r>
              <w:rPr>
                <w:spacing w:val="-1"/>
                <w:sz w:val="24"/>
              </w:rPr>
              <w:t xml:space="preserve"> </w:t>
            </w:r>
            <w:r>
              <w:rPr>
                <w:sz w:val="24"/>
              </w:rPr>
              <w:t>e</w:t>
            </w:r>
            <w:r>
              <w:rPr>
                <w:spacing w:val="-2"/>
                <w:sz w:val="24"/>
              </w:rPr>
              <w:t xml:space="preserve"> </w:t>
            </w:r>
            <w:r>
              <w:rPr>
                <w:sz w:val="24"/>
              </w:rPr>
              <w:t>mistas.</w:t>
            </w:r>
            <w:r>
              <w:rPr>
                <w:spacing w:val="-1"/>
                <w:sz w:val="24"/>
              </w:rPr>
              <w:t xml:space="preserve"> </w:t>
            </w:r>
            <w:r>
              <w:rPr>
                <w:sz w:val="24"/>
              </w:rPr>
              <w:t>Manejo</w:t>
            </w:r>
            <w:r>
              <w:rPr>
                <w:spacing w:val="-1"/>
                <w:sz w:val="24"/>
              </w:rPr>
              <w:t xml:space="preserve"> </w:t>
            </w:r>
            <w:r>
              <w:rPr>
                <w:sz w:val="24"/>
              </w:rPr>
              <w:t xml:space="preserve">e </w:t>
            </w:r>
            <w:r>
              <w:rPr>
                <w:spacing w:val="-2"/>
                <w:sz w:val="24"/>
              </w:rPr>
              <w:t>alimentação</w:t>
            </w:r>
          </w:p>
          <w:p w14:paraId="15AA4C5D" w14:textId="77777777" w:rsidR="00201F78" w:rsidRDefault="00DE5F46">
            <w:pPr>
              <w:pStyle w:val="TableParagraph"/>
              <w:spacing w:line="270" w:lineRule="atLeast"/>
              <w:ind w:left="107"/>
              <w:rPr>
                <w:sz w:val="24"/>
              </w:rPr>
            </w:pPr>
            <w:r>
              <w:rPr>
                <w:sz w:val="24"/>
              </w:rPr>
              <w:t>do</w:t>
            </w:r>
            <w:r>
              <w:rPr>
                <w:spacing w:val="-6"/>
                <w:sz w:val="24"/>
              </w:rPr>
              <w:t xml:space="preserve"> </w:t>
            </w:r>
            <w:r>
              <w:rPr>
                <w:sz w:val="24"/>
              </w:rPr>
              <w:t>gado</w:t>
            </w:r>
            <w:r>
              <w:rPr>
                <w:spacing w:val="-6"/>
                <w:sz w:val="24"/>
              </w:rPr>
              <w:t xml:space="preserve"> </w:t>
            </w:r>
            <w:r>
              <w:rPr>
                <w:sz w:val="24"/>
              </w:rPr>
              <w:t>leiteiro.</w:t>
            </w:r>
            <w:r>
              <w:rPr>
                <w:spacing w:val="-5"/>
                <w:sz w:val="24"/>
              </w:rPr>
              <w:t xml:space="preserve"> </w:t>
            </w:r>
            <w:r>
              <w:rPr>
                <w:sz w:val="24"/>
              </w:rPr>
              <w:t>Instalações.</w:t>
            </w:r>
            <w:r>
              <w:rPr>
                <w:spacing w:val="-6"/>
                <w:sz w:val="24"/>
              </w:rPr>
              <w:t xml:space="preserve"> </w:t>
            </w:r>
            <w:r>
              <w:rPr>
                <w:sz w:val="24"/>
              </w:rPr>
              <w:t>Reprodução.</w:t>
            </w:r>
            <w:r>
              <w:rPr>
                <w:spacing w:val="-6"/>
                <w:sz w:val="24"/>
              </w:rPr>
              <w:t xml:space="preserve"> </w:t>
            </w:r>
            <w:r>
              <w:rPr>
                <w:sz w:val="24"/>
              </w:rPr>
              <w:t>Melhoramento</w:t>
            </w:r>
            <w:r>
              <w:rPr>
                <w:spacing w:val="-6"/>
                <w:sz w:val="24"/>
              </w:rPr>
              <w:t xml:space="preserve"> </w:t>
            </w:r>
            <w:r>
              <w:rPr>
                <w:sz w:val="24"/>
              </w:rPr>
              <w:t>genético.</w:t>
            </w:r>
            <w:r>
              <w:rPr>
                <w:spacing w:val="-6"/>
                <w:sz w:val="24"/>
              </w:rPr>
              <w:t xml:space="preserve"> </w:t>
            </w:r>
            <w:r>
              <w:rPr>
                <w:sz w:val="24"/>
              </w:rPr>
              <w:t>Planejamento</w:t>
            </w:r>
            <w:r>
              <w:rPr>
                <w:spacing w:val="-6"/>
                <w:sz w:val="24"/>
              </w:rPr>
              <w:t xml:space="preserve"> </w:t>
            </w:r>
            <w:r>
              <w:rPr>
                <w:sz w:val="24"/>
              </w:rPr>
              <w:t>de empreendimentos ligados à bovinocultura leiteira.</w:t>
            </w:r>
          </w:p>
        </w:tc>
      </w:tr>
      <w:tr w:rsidR="00201F78" w14:paraId="5E25326F" w14:textId="77777777">
        <w:trPr>
          <w:trHeight w:val="275"/>
        </w:trPr>
        <w:tc>
          <w:tcPr>
            <w:tcW w:w="79" w:type="dxa"/>
            <w:tcBorders>
              <w:bottom w:val="nil"/>
              <w:right w:val="nil"/>
            </w:tcBorders>
            <w:shd w:val="clear" w:color="auto" w:fill="A6A6A6"/>
          </w:tcPr>
          <w:p w14:paraId="587A2281"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608A846E"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3D075A6F" w14:textId="77777777" w:rsidR="00201F78" w:rsidRDefault="00201F78">
            <w:pPr>
              <w:pStyle w:val="TableParagraph"/>
              <w:rPr>
                <w:sz w:val="20"/>
              </w:rPr>
            </w:pPr>
          </w:p>
        </w:tc>
      </w:tr>
      <w:tr w:rsidR="00201F78" w14:paraId="11B96D9F" w14:textId="77777777">
        <w:trPr>
          <w:trHeight w:val="3588"/>
        </w:trPr>
        <w:tc>
          <w:tcPr>
            <w:tcW w:w="9454" w:type="dxa"/>
            <w:gridSpan w:val="6"/>
            <w:tcBorders>
              <w:top w:val="nil"/>
            </w:tcBorders>
          </w:tcPr>
          <w:p w14:paraId="540CAB8F" w14:textId="77777777" w:rsidR="00201F78" w:rsidRDefault="00DE5F46">
            <w:pPr>
              <w:pStyle w:val="TableParagraph"/>
              <w:spacing w:before="268"/>
              <w:ind w:left="107"/>
              <w:rPr>
                <w:sz w:val="24"/>
              </w:rPr>
            </w:pPr>
            <w:r>
              <w:rPr>
                <w:sz w:val="24"/>
              </w:rPr>
              <w:t>ATHIÊ</w:t>
            </w:r>
            <w:r>
              <w:rPr>
                <w:spacing w:val="-3"/>
                <w:sz w:val="24"/>
              </w:rPr>
              <w:t xml:space="preserve"> </w:t>
            </w:r>
            <w:r>
              <w:rPr>
                <w:sz w:val="24"/>
              </w:rPr>
              <w:t>F.</w:t>
            </w:r>
            <w:r>
              <w:rPr>
                <w:spacing w:val="-4"/>
                <w:sz w:val="24"/>
              </w:rPr>
              <w:t xml:space="preserve"> </w:t>
            </w:r>
            <w:r>
              <w:rPr>
                <w:b/>
                <w:sz w:val="24"/>
              </w:rPr>
              <w:t>Gado</w:t>
            </w:r>
            <w:r>
              <w:rPr>
                <w:b/>
                <w:spacing w:val="-4"/>
                <w:sz w:val="24"/>
              </w:rPr>
              <w:t xml:space="preserve"> </w:t>
            </w:r>
            <w:r>
              <w:rPr>
                <w:b/>
                <w:sz w:val="24"/>
              </w:rPr>
              <w:t>Leiteiro,</w:t>
            </w:r>
            <w:r>
              <w:rPr>
                <w:b/>
                <w:spacing w:val="-4"/>
                <w:sz w:val="24"/>
              </w:rPr>
              <w:t xml:space="preserve"> </w:t>
            </w:r>
            <w:r>
              <w:rPr>
                <w:b/>
                <w:sz w:val="24"/>
              </w:rPr>
              <w:t>Uma</w:t>
            </w:r>
            <w:r>
              <w:rPr>
                <w:b/>
                <w:spacing w:val="-2"/>
                <w:sz w:val="24"/>
              </w:rPr>
              <w:t xml:space="preserve"> </w:t>
            </w:r>
            <w:r>
              <w:rPr>
                <w:b/>
                <w:sz w:val="24"/>
              </w:rPr>
              <w:t>Proposta</w:t>
            </w:r>
            <w:r>
              <w:rPr>
                <w:b/>
                <w:spacing w:val="-4"/>
                <w:sz w:val="24"/>
              </w:rPr>
              <w:t xml:space="preserve"> </w:t>
            </w:r>
            <w:r>
              <w:rPr>
                <w:b/>
                <w:sz w:val="24"/>
              </w:rPr>
              <w:t>Adequada</w:t>
            </w:r>
            <w:r>
              <w:rPr>
                <w:b/>
                <w:spacing w:val="-4"/>
                <w:sz w:val="24"/>
              </w:rPr>
              <w:t xml:space="preserve"> </w:t>
            </w:r>
            <w:r>
              <w:rPr>
                <w:b/>
                <w:sz w:val="24"/>
              </w:rPr>
              <w:t>de</w:t>
            </w:r>
            <w:r>
              <w:rPr>
                <w:b/>
                <w:spacing w:val="-5"/>
                <w:sz w:val="24"/>
              </w:rPr>
              <w:t xml:space="preserve"> </w:t>
            </w:r>
            <w:r>
              <w:rPr>
                <w:b/>
                <w:sz w:val="24"/>
              </w:rPr>
              <w:t>Manejo</w:t>
            </w:r>
            <w:r>
              <w:rPr>
                <w:sz w:val="24"/>
              </w:rPr>
              <w:t>.</w:t>
            </w:r>
            <w:r>
              <w:rPr>
                <w:spacing w:val="-4"/>
                <w:sz w:val="24"/>
              </w:rPr>
              <w:t xml:space="preserve"> </w:t>
            </w:r>
            <w:r>
              <w:rPr>
                <w:sz w:val="24"/>
              </w:rPr>
              <w:t>São</w:t>
            </w:r>
            <w:r>
              <w:rPr>
                <w:spacing w:val="-4"/>
                <w:sz w:val="24"/>
              </w:rPr>
              <w:t xml:space="preserve"> </w:t>
            </w:r>
            <w:r>
              <w:rPr>
                <w:sz w:val="24"/>
              </w:rPr>
              <w:t>Paulo:</w:t>
            </w:r>
            <w:r>
              <w:rPr>
                <w:spacing w:val="-2"/>
                <w:sz w:val="24"/>
              </w:rPr>
              <w:t xml:space="preserve"> </w:t>
            </w:r>
            <w:r>
              <w:rPr>
                <w:sz w:val="24"/>
              </w:rPr>
              <w:t>Liv.</w:t>
            </w:r>
            <w:r>
              <w:rPr>
                <w:spacing w:val="-4"/>
                <w:sz w:val="24"/>
              </w:rPr>
              <w:t xml:space="preserve"> </w:t>
            </w:r>
            <w:r>
              <w:rPr>
                <w:sz w:val="24"/>
              </w:rPr>
              <w:t>Nobel,</w:t>
            </w:r>
            <w:r>
              <w:rPr>
                <w:spacing w:val="-4"/>
                <w:sz w:val="24"/>
              </w:rPr>
              <w:t xml:space="preserve"> </w:t>
            </w:r>
            <w:r>
              <w:rPr>
                <w:sz w:val="24"/>
              </w:rPr>
              <w:t xml:space="preserve">1987. </w:t>
            </w:r>
            <w:r>
              <w:rPr>
                <w:spacing w:val="-4"/>
                <w:sz w:val="24"/>
              </w:rPr>
              <w:t>101p</w:t>
            </w:r>
          </w:p>
          <w:p w14:paraId="051E619F" w14:textId="77777777" w:rsidR="00201F78" w:rsidRDefault="00DE5F46">
            <w:pPr>
              <w:pStyle w:val="TableParagraph"/>
              <w:ind w:left="107"/>
              <w:rPr>
                <w:sz w:val="24"/>
              </w:rPr>
            </w:pPr>
            <w:r>
              <w:rPr>
                <w:sz w:val="24"/>
              </w:rPr>
              <w:t>BAETA</w:t>
            </w:r>
            <w:r>
              <w:rPr>
                <w:spacing w:val="-3"/>
                <w:sz w:val="24"/>
              </w:rPr>
              <w:t xml:space="preserve"> </w:t>
            </w:r>
            <w:r>
              <w:rPr>
                <w:sz w:val="24"/>
              </w:rPr>
              <w:t>F.</w:t>
            </w:r>
            <w:r>
              <w:rPr>
                <w:spacing w:val="-4"/>
                <w:sz w:val="24"/>
              </w:rPr>
              <w:t xml:space="preserve"> </w:t>
            </w:r>
            <w:r>
              <w:rPr>
                <w:sz w:val="24"/>
              </w:rPr>
              <w:t>C.,</w:t>
            </w:r>
            <w:r>
              <w:rPr>
                <w:spacing w:val="-4"/>
                <w:sz w:val="24"/>
              </w:rPr>
              <w:t xml:space="preserve"> </w:t>
            </w:r>
            <w:r>
              <w:rPr>
                <w:sz w:val="24"/>
              </w:rPr>
              <w:t>SOUSA</w:t>
            </w:r>
            <w:r>
              <w:rPr>
                <w:spacing w:val="-3"/>
                <w:sz w:val="24"/>
              </w:rPr>
              <w:t xml:space="preserve"> </w:t>
            </w:r>
            <w:r>
              <w:rPr>
                <w:sz w:val="24"/>
              </w:rPr>
              <w:t>C.</w:t>
            </w:r>
            <w:r>
              <w:rPr>
                <w:spacing w:val="-4"/>
                <w:sz w:val="24"/>
              </w:rPr>
              <w:t xml:space="preserve"> </w:t>
            </w:r>
            <w:r>
              <w:rPr>
                <w:sz w:val="24"/>
              </w:rPr>
              <w:t>F.</w:t>
            </w:r>
            <w:r>
              <w:rPr>
                <w:spacing w:val="-3"/>
                <w:sz w:val="24"/>
              </w:rPr>
              <w:t xml:space="preserve"> </w:t>
            </w:r>
            <w:r>
              <w:rPr>
                <w:b/>
                <w:sz w:val="24"/>
              </w:rPr>
              <w:t>Ambiência</w:t>
            </w:r>
            <w:r>
              <w:rPr>
                <w:b/>
                <w:spacing w:val="-4"/>
                <w:sz w:val="24"/>
              </w:rPr>
              <w:t xml:space="preserve"> </w:t>
            </w:r>
            <w:r>
              <w:rPr>
                <w:b/>
                <w:sz w:val="24"/>
              </w:rPr>
              <w:t>em</w:t>
            </w:r>
            <w:r>
              <w:rPr>
                <w:b/>
                <w:spacing w:val="-7"/>
                <w:sz w:val="24"/>
              </w:rPr>
              <w:t xml:space="preserve"> </w:t>
            </w:r>
            <w:r>
              <w:rPr>
                <w:b/>
                <w:sz w:val="24"/>
              </w:rPr>
              <w:t>Edificações</w:t>
            </w:r>
            <w:r>
              <w:rPr>
                <w:b/>
                <w:spacing w:val="-4"/>
                <w:sz w:val="24"/>
              </w:rPr>
              <w:t xml:space="preserve"> </w:t>
            </w:r>
            <w:r>
              <w:rPr>
                <w:b/>
                <w:sz w:val="24"/>
              </w:rPr>
              <w:t>Rurais</w:t>
            </w:r>
            <w:r>
              <w:rPr>
                <w:sz w:val="24"/>
              </w:rPr>
              <w:t>:</w:t>
            </w:r>
            <w:r>
              <w:rPr>
                <w:spacing w:val="-4"/>
                <w:sz w:val="24"/>
              </w:rPr>
              <w:t xml:space="preserve"> </w:t>
            </w:r>
            <w:r>
              <w:rPr>
                <w:sz w:val="24"/>
              </w:rPr>
              <w:t>Conforta</w:t>
            </w:r>
            <w:r>
              <w:rPr>
                <w:spacing w:val="-4"/>
                <w:sz w:val="24"/>
              </w:rPr>
              <w:t xml:space="preserve"> </w:t>
            </w:r>
            <w:r>
              <w:rPr>
                <w:sz w:val="24"/>
              </w:rPr>
              <w:t>Animal.</w:t>
            </w:r>
            <w:r>
              <w:rPr>
                <w:spacing w:val="-4"/>
                <w:sz w:val="24"/>
              </w:rPr>
              <w:t xml:space="preserve"> </w:t>
            </w:r>
            <w:r>
              <w:rPr>
                <w:sz w:val="24"/>
              </w:rPr>
              <w:t>Viçosa (MG),UFV. 1997. 246p</w:t>
            </w:r>
          </w:p>
          <w:p w14:paraId="7993CDFA" w14:textId="77777777" w:rsidR="00201F78" w:rsidRDefault="00DE5F46">
            <w:pPr>
              <w:pStyle w:val="TableParagraph"/>
              <w:ind w:left="107"/>
              <w:rPr>
                <w:sz w:val="24"/>
              </w:rPr>
            </w:pPr>
            <w:r>
              <w:rPr>
                <w:sz w:val="24"/>
              </w:rPr>
              <w:t>BATTISTON,</w:t>
            </w:r>
            <w:r>
              <w:rPr>
                <w:spacing w:val="-5"/>
                <w:sz w:val="24"/>
              </w:rPr>
              <w:t xml:space="preserve"> </w:t>
            </w:r>
            <w:r>
              <w:rPr>
                <w:sz w:val="24"/>
              </w:rPr>
              <w:t>W.C.</w:t>
            </w:r>
            <w:r>
              <w:rPr>
                <w:spacing w:val="-4"/>
                <w:sz w:val="24"/>
              </w:rPr>
              <w:t xml:space="preserve"> </w:t>
            </w:r>
            <w:r>
              <w:rPr>
                <w:b/>
                <w:sz w:val="24"/>
              </w:rPr>
              <w:t>Gado</w:t>
            </w:r>
            <w:r>
              <w:rPr>
                <w:b/>
                <w:spacing w:val="-5"/>
                <w:sz w:val="24"/>
              </w:rPr>
              <w:t xml:space="preserve"> </w:t>
            </w:r>
            <w:r>
              <w:rPr>
                <w:b/>
                <w:sz w:val="24"/>
              </w:rPr>
              <w:t>Leiteiro</w:t>
            </w:r>
            <w:r>
              <w:rPr>
                <w:sz w:val="24"/>
              </w:rPr>
              <w:t>:</w:t>
            </w:r>
            <w:r>
              <w:rPr>
                <w:spacing w:val="-5"/>
                <w:sz w:val="24"/>
              </w:rPr>
              <w:t xml:space="preserve"> </w:t>
            </w:r>
            <w:r>
              <w:rPr>
                <w:sz w:val="24"/>
              </w:rPr>
              <w:t>manejo,</w:t>
            </w:r>
            <w:r>
              <w:rPr>
                <w:spacing w:val="-5"/>
                <w:sz w:val="24"/>
              </w:rPr>
              <w:t xml:space="preserve"> </w:t>
            </w:r>
            <w:r>
              <w:rPr>
                <w:sz w:val="24"/>
              </w:rPr>
              <w:t>alimentação</w:t>
            </w:r>
            <w:r>
              <w:rPr>
                <w:spacing w:val="-3"/>
                <w:sz w:val="24"/>
              </w:rPr>
              <w:t xml:space="preserve"> </w:t>
            </w:r>
            <w:r>
              <w:rPr>
                <w:sz w:val="24"/>
              </w:rPr>
              <w:t>e</w:t>
            </w:r>
            <w:r>
              <w:rPr>
                <w:spacing w:val="-6"/>
                <w:sz w:val="24"/>
              </w:rPr>
              <w:t xml:space="preserve"> </w:t>
            </w:r>
            <w:r>
              <w:rPr>
                <w:sz w:val="24"/>
              </w:rPr>
              <w:t>tratamento.</w:t>
            </w:r>
            <w:r>
              <w:rPr>
                <w:spacing w:val="-5"/>
                <w:sz w:val="24"/>
              </w:rPr>
              <w:t xml:space="preserve"> </w:t>
            </w:r>
            <w:r>
              <w:rPr>
                <w:sz w:val="24"/>
              </w:rPr>
              <w:t>Campinas,</w:t>
            </w:r>
            <w:r>
              <w:rPr>
                <w:spacing w:val="-5"/>
                <w:sz w:val="24"/>
              </w:rPr>
              <w:t xml:space="preserve"> </w:t>
            </w:r>
            <w:r>
              <w:rPr>
                <w:sz w:val="24"/>
              </w:rPr>
              <w:t>SP. Instituto Campineiro de Ensino Agrícola, 1977. 404p.</w:t>
            </w:r>
          </w:p>
          <w:p w14:paraId="3651D905" w14:textId="77777777" w:rsidR="00201F78" w:rsidRDefault="00DE5F46">
            <w:pPr>
              <w:pStyle w:val="TableParagraph"/>
              <w:ind w:left="107"/>
              <w:rPr>
                <w:sz w:val="24"/>
              </w:rPr>
            </w:pPr>
            <w:r>
              <w:rPr>
                <w:sz w:val="24"/>
              </w:rPr>
              <w:t>CAMPOS,</w:t>
            </w:r>
            <w:r>
              <w:rPr>
                <w:spacing w:val="-6"/>
                <w:sz w:val="24"/>
              </w:rPr>
              <w:t xml:space="preserve"> </w:t>
            </w:r>
            <w:r>
              <w:rPr>
                <w:sz w:val="24"/>
              </w:rPr>
              <w:t>J.</w:t>
            </w:r>
            <w:r>
              <w:rPr>
                <w:spacing w:val="-3"/>
                <w:sz w:val="24"/>
              </w:rPr>
              <w:t xml:space="preserve"> </w:t>
            </w:r>
            <w:r>
              <w:rPr>
                <w:b/>
                <w:sz w:val="24"/>
              </w:rPr>
              <w:t>Tabelas</w:t>
            </w:r>
            <w:r>
              <w:rPr>
                <w:b/>
                <w:spacing w:val="-5"/>
                <w:sz w:val="24"/>
              </w:rPr>
              <w:t xml:space="preserve"> </w:t>
            </w:r>
            <w:r>
              <w:rPr>
                <w:b/>
                <w:sz w:val="24"/>
              </w:rPr>
              <w:t>para</w:t>
            </w:r>
            <w:r>
              <w:rPr>
                <w:b/>
                <w:spacing w:val="-3"/>
                <w:sz w:val="24"/>
              </w:rPr>
              <w:t xml:space="preserve"> </w:t>
            </w:r>
            <w:r>
              <w:rPr>
                <w:b/>
                <w:sz w:val="24"/>
              </w:rPr>
              <w:t>Cálculo</w:t>
            </w:r>
            <w:r>
              <w:rPr>
                <w:b/>
                <w:spacing w:val="-3"/>
                <w:sz w:val="24"/>
              </w:rPr>
              <w:t xml:space="preserve"> </w:t>
            </w:r>
            <w:r>
              <w:rPr>
                <w:b/>
                <w:sz w:val="24"/>
              </w:rPr>
              <w:t>de</w:t>
            </w:r>
            <w:r>
              <w:rPr>
                <w:b/>
                <w:spacing w:val="-4"/>
                <w:sz w:val="24"/>
              </w:rPr>
              <w:t xml:space="preserve"> </w:t>
            </w:r>
            <w:r>
              <w:rPr>
                <w:b/>
                <w:sz w:val="24"/>
              </w:rPr>
              <w:t>Rações</w:t>
            </w:r>
            <w:r>
              <w:rPr>
                <w:sz w:val="24"/>
              </w:rPr>
              <w:t>.</w:t>
            </w:r>
            <w:r>
              <w:rPr>
                <w:spacing w:val="-3"/>
                <w:sz w:val="24"/>
              </w:rPr>
              <w:t xml:space="preserve"> </w:t>
            </w:r>
            <w:r>
              <w:rPr>
                <w:sz w:val="24"/>
              </w:rPr>
              <w:t>2.</w:t>
            </w:r>
            <w:r>
              <w:rPr>
                <w:spacing w:val="-2"/>
                <w:sz w:val="24"/>
              </w:rPr>
              <w:t xml:space="preserve"> </w:t>
            </w:r>
            <w:r>
              <w:rPr>
                <w:sz w:val="24"/>
              </w:rPr>
              <w:t>ed.</w:t>
            </w:r>
            <w:r>
              <w:rPr>
                <w:spacing w:val="-3"/>
                <w:sz w:val="24"/>
              </w:rPr>
              <w:t xml:space="preserve"> </w:t>
            </w:r>
            <w:r>
              <w:rPr>
                <w:sz w:val="24"/>
              </w:rPr>
              <w:t>Viçosa:</w:t>
            </w:r>
            <w:r>
              <w:rPr>
                <w:spacing w:val="-2"/>
                <w:sz w:val="24"/>
              </w:rPr>
              <w:t xml:space="preserve"> </w:t>
            </w:r>
            <w:r>
              <w:rPr>
                <w:sz w:val="24"/>
              </w:rPr>
              <w:t>Imprensa</w:t>
            </w:r>
            <w:r>
              <w:rPr>
                <w:spacing w:val="-4"/>
                <w:sz w:val="24"/>
              </w:rPr>
              <w:t xml:space="preserve"> </w:t>
            </w:r>
            <w:r>
              <w:rPr>
                <w:sz w:val="24"/>
              </w:rPr>
              <w:t>Universitária</w:t>
            </w:r>
            <w:r>
              <w:rPr>
                <w:spacing w:val="-5"/>
                <w:sz w:val="24"/>
              </w:rPr>
              <w:t xml:space="preserve"> </w:t>
            </w:r>
            <w:r>
              <w:rPr>
                <w:sz w:val="24"/>
              </w:rPr>
              <w:t>UFV, 1995. 64p.</w:t>
            </w:r>
          </w:p>
          <w:p w14:paraId="7CFF6F8D" w14:textId="77777777" w:rsidR="00201F78" w:rsidRDefault="00DE5F46">
            <w:pPr>
              <w:pStyle w:val="TableParagraph"/>
              <w:ind w:left="107"/>
              <w:rPr>
                <w:sz w:val="24"/>
              </w:rPr>
            </w:pPr>
            <w:r>
              <w:rPr>
                <w:sz w:val="24"/>
              </w:rPr>
              <w:t>CAMPOS,</w:t>
            </w:r>
            <w:r>
              <w:rPr>
                <w:spacing w:val="-4"/>
                <w:sz w:val="24"/>
              </w:rPr>
              <w:t xml:space="preserve"> </w:t>
            </w:r>
            <w:r>
              <w:rPr>
                <w:sz w:val="24"/>
              </w:rPr>
              <w:t>O.F.;</w:t>
            </w:r>
            <w:r>
              <w:rPr>
                <w:spacing w:val="-2"/>
                <w:sz w:val="24"/>
              </w:rPr>
              <w:t xml:space="preserve"> </w:t>
            </w:r>
            <w:r>
              <w:rPr>
                <w:sz w:val="24"/>
              </w:rPr>
              <w:t>LIZIEIRE,</w:t>
            </w:r>
            <w:r>
              <w:rPr>
                <w:spacing w:val="-4"/>
                <w:sz w:val="24"/>
              </w:rPr>
              <w:t xml:space="preserve"> </w:t>
            </w:r>
            <w:r>
              <w:rPr>
                <w:sz w:val="24"/>
              </w:rPr>
              <w:t>R.S.</w:t>
            </w:r>
            <w:r>
              <w:rPr>
                <w:spacing w:val="-3"/>
                <w:sz w:val="24"/>
              </w:rPr>
              <w:t xml:space="preserve"> </w:t>
            </w:r>
            <w:r>
              <w:rPr>
                <w:b/>
                <w:sz w:val="24"/>
              </w:rPr>
              <w:t>Gado</w:t>
            </w:r>
            <w:r>
              <w:rPr>
                <w:b/>
                <w:spacing w:val="-4"/>
                <w:sz w:val="24"/>
              </w:rPr>
              <w:t xml:space="preserve"> </w:t>
            </w:r>
            <w:r>
              <w:rPr>
                <w:b/>
                <w:sz w:val="24"/>
              </w:rPr>
              <w:t>de</w:t>
            </w:r>
            <w:r>
              <w:rPr>
                <w:b/>
                <w:spacing w:val="-5"/>
                <w:sz w:val="24"/>
              </w:rPr>
              <w:t xml:space="preserve"> </w:t>
            </w:r>
            <w:r>
              <w:rPr>
                <w:b/>
                <w:sz w:val="24"/>
              </w:rPr>
              <w:t>Leite</w:t>
            </w:r>
            <w:r>
              <w:rPr>
                <w:sz w:val="24"/>
              </w:rPr>
              <w:t>:</w:t>
            </w:r>
            <w:r>
              <w:rPr>
                <w:spacing w:val="-4"/>
                <w:sz w:val="24"/>
              </w:rPr>
              <w:t xml:space="preserve"> </w:t>
            </w:r>
            <w:r>
              <w:rPr>
                <w:sz w:val="24"/>
              </w:rPr>
              <w:t>o</w:t>
            </w:r>
            <w:r>
              <w:rPr>
                <w:spacing w:val="-4"/>
                <w:sz w:val="24"/>
              </w:rPr>
              <w:t xml:space="preserve"> </w:t>
            </w:r>
            <w:r>
              <w:rPr>
                <w:sz w:val="24"/>
              </w:rPr>
              <w:t>produtor</w:t>
            </w:r>
            <w:r>
              <w:rPr>
                <w:spacing w:val="-4"/>
                <w:sz w:val="24"/>
              </w:rPr>
              <w:t xml:space="preserve"> </w:t>
            </w:r>
            <w:r>
              <w:rPr>
                <w:sz w:val="24"/>
              </w:rPr>
              <w:t>pergunta</w:t>
            </w:r>
            <w:r>
              <w:rPr>
                <w:spacing w:val="-3"/>
                <w:sz w:val="24"/>
              </w:rPr>
              <w:t xml:space="preserve"> </w:t>
            </w:r>
            <w:r>
              <w:rPr>
                <w:sz w:val="24"/>
              </w:rPr>
              <w:t>a</w:t>
            </w:r>
            <w:r>
              <w:rPr>
                <w:spacing w:val="-5"/>
                <w:sz w:val="24"/>
              </w:rPr>
              <w:t xml:space="preserve"> </w:t>
            </w:r>
            <w:r>
              <w:rPr>
                <w:sz w:val="24"/>
              </w:rPr>
              <w:t>EMBRAPA</w:t>
            </w:r>
            <w:r>
              <w:rPr>
                <w:spacing w:val="-4"/>
                <w:sz w:val="24"/>
              </w:rPr>
              <w:t xml:space="preserve"> </w:t>
            </w:r>
            <w:r>
              <w:rPr>
                <w:sz w:val="24"/>
              </w:rPr>
              <w:t>responde. Coronel Pacheco: EMBRAPA Gado de Leite; Brasília: EMBRAPA-SPI, 1993. 213 p.</w:t>
            </w:r>
          </w:p>
          <w:p w14:paraId="6E677326" w14:textId="77777777" w:rsidR="00201F78" w:rsidRDefault="00DE5F46">
            <w:pPr>
              <w:pStyle w:val="TableParagraph"/>
              <w:spacing w:line="270" w:lineRule="atLeast"/>
              <w:ind w:left="107"/>
              <w:rPr>
                <w:sz w:val="24"/>
              </w:rPr>
            </w:pPr>
            <w:r>
              <w:rPr>
                <w:sz w:val="24"/>
              </w:rPr>
              <w:t>DEGASPERI,</w:t>
            </w:r>
            <w:r>
              <w:rPr>
                <w:spacing w:val="-5"/>
                <w:sz w:val="24"/>
              </w:rPr>
              <w:t xml:space="preserve"> </w:t>
            </w:r>
            <w:r>
              <w:rPr>
                <w:sz w:val="24"/>
              </w:rPr>
              <w:t>S.A.R.;</w:t>
            </w:r>
            <w:r>
              <w:rPr>
                <w:spacing w:val="-5"/>
                <w:sz w:val="24"/>
              </w:rPr>
              <w:t xml:space="preserve"> </w:t>
            </w:r>
            <w:r>
              <w:rPr>
                <w:sz w:val="24"/>
              </w:rPr>
              <w:t>PIEKARSKI,</w:t>
            </w:r>
            <w:r>
              <w:rPr>
                <w:spacing w:val="-5"/>
                <w:sz w:val="24"/>
              </w:rPr>
              <w:t xml:space="preserve"> </w:t>
            </w:r>
            <w:r>
              <w:rPr>
                <w:sz w:val="24"/>
              </w:rPr>
              <w:t>P.R.B.</w:t>
            </w:r>
            <w:r>
              <w:rPr>
                <w:spacing w:val="-4"/>
                <w:sz w:val="24"/>
              </w:rPr>
              <w:t xml:space="preserve"> </w:t>
            </w:r>
            <w:r>
              <w:rPr>
                <w:b/>
                <w:sz w:val="24"/>
              </w:rPr>
              <w:t>Bovinocultura</w:t>
            </w:r>
            <w:r>
              <w:rPr>
                <w:b/>
                <w:spacing w:val="-5"/>
                <w:sz w:val="24"/>
              </w:rPr>
              <w:t xml:space="preserve"> </w:t>
            </w:r>
            <w:r>
              <w:rPr>
                <w:b/>
                <w:sz w:val="24"/>
              </w:rPr>
              <w:t>Leiteira</w:t>
            </w:r>
            <w:r>
              <w:rPr>
                <w:sz w:val="24"/>
              </w:rPr>
              <w:t>:</w:t>
            </w:r>
            <w:r>
              <w:rPr>
                <w:spacing w:val="-5"/>
                <w:sz w:val="24"/>
              </w:rPr>
              <w:t xml:space="preserve"> </w:t>
            </w:r>
            <w:r>
              <w:rPr>
                <w:sz w:val="24"/>
              </w:rPr>
              <w:t>planejamento,</w:t>
            </w:r>
            <w:r>
              <w:rPr>
                <w:spacing w:val="-5"/>
                <w:sz w:val="24"/>
              </w:rPr>
              <w:t xml:space="preserve"> </w:t>
            </w:r>
            <w:r>
              <w:rPr>
                <w:sz w:val="24"/>
              </w:rPr>
              <w:t>manejo</w:t>
            </w:r>
            <w:r>
              <w:rPr>
                <w:spacing w:val="-5"/>
                <w:sz w:val="24"/>
              </w:rPr>
              <w:t xml:space="preserve"> </w:t>
            </w:r>
            <w:r>
              <w:rPr>
                <w:sz w:val="24"/>
              </w:rPr>
              <w:t>e instalações. Curitiba: Livraria do Chain, 1988. 429p.</w:t>
            </w:r>
          </w:p>
        </w:tc>
      </w:tr>
      <w:tr w:rsidR="00201F78" w14:paraId="1D7C5773" w14:textId="77777777">
        <w:trPr>
          <w:trHeight w:val="275"/>
        </w:trPr>
        <w:tc>
          <w:tcPr>
            <w:tcW w:w="79" w:type="dxa"/>
            <w:tcBorders>
              <w:bottom w:val="nil"/>
              <w:right w:val="nil"/>
            </w:tcBorders>
            <w:shd w:val="clear" w:color="auto" w:fill="A6A6A6"/>
          </w:tcPr>
          <w:p w14:paraId="11AF2722"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077D09F0"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COMPLEMENTAR:</w:t>
            </w:r>
          </w:p>
        </w:tc>
        <w:tc>
          <w:tcPr>
            <w:tcW w:w="78" w:type="dxa"/>
            <w:tcBorders>
              <w:left w:val="nil"/>
              <w:bottom w:val="nil"/>
            </w:tcBorders>
            <w:shd w:val="clear" w:color="auto" w:fill="A6A6A6"/>
          </w:tcPr>
          <w:p w14:paraId="62F2F3B5" w14:textId="77777777" w:rsidR="00201F78" w:rsidRDefault="00201F78">
            <w:pPr>
              <w:pStyle w:val="TableParagraph"/>
              <w:rPr>
                <w:sz w:val="20"/>
              </w:rPr>
            </w:pPr>
          </w:p>
        </w:tc>
      </w:tr>
      <w:tr w:rsidR="00201F78" w14:paraId="4744CC6A" w14:textId="77777777">
        <w:trPr>
          <w:trHeight w:val="782"/>
        </w:trPr>
        <w:tc>
          <w:tcPr>
            <w:tcW w:w="9454" w:type="dxa"/>
            <w:gridSpan w:val="6"/>
            <w:tcBorders>
              <w:top w:val="nil"/>
            </w:tcBorders>
          </w:tcPr>
          <w:p w14:paraId="46339172" w14:textId="77777777" w:rsidR="00201F78" w:rsidRDefault="00DE5F46">
            <w:pPr>
              <w:pStyle w:val="TableParagraph"/>
              <w:spacing w:before="222"/>
              <w:ind w:left="107"/>
              <w:rPr>
                <w:sz w:val="24"/>
              </w:rPr>
            </w:pPr>
            <w:r>
              <w:rPr>
                <w:sz w:val="24"/>
              </w:rPr>
              <w:t>HAFEZ,</w:t>
            </w:r>
            <w:r>
              <w:rPr>
                <w:spacing w:val="-2"/>
                <w:sz w:val="24"/>
              </w:rPr>
              <w:t xml:space="preserve"> </w:t>
            </w:r>
            <w:r>
              <w:rPr>
                <w:sz w:val="24"/>
              </w:rPr>
              <w:t>ESSE.</w:t>
            </w:r>
            <w:r>
              <w:rPr>
                <w:spacing w:val="-1"/>
                <w:sz w:val="24"/>
              </w:rPr>
              <w:t xml:space="preserve"> </w:t>
            </w:r>
            <w:r>
              <w:rPr>
                <w:b/>
                <w:sz w:val="24"/>
              </w:rPr>
              <w:t>Reprodução</w:t>
            </w:r>
            <w:r>
              <w:rPr>
                <w:b/>
                <w:spacing w:val="-1"/>
                <w:sz w:val="24"/>
              </w:rPr>
              <w:t xml:space="preserve"> </w:t>
            </w:r>
            <w:r>
              <w:rPr>
                <w:b/>
                <w:sz w:val="24"/>
              </w:rPr>
              <w:t>Animal</w:t>
            </w:r>
            <w:r>
              <w:rPr>
                <w:sz w:val="24"/>
              </w:rPr>
              <w:t>.</w:t>
            </w:r>
            <w:r>
              <w:rPr>
                <w:spacing w:val="-1"/>
                <w:sz w:val="24"/>
              </w:rPr>
              <w:t xml:space="preserve"> </w:t>
            </w:r>
            <w:r>
              <w:rPr>
                <w:sz w:val="24"/>
              </w:rPr>
              <w:t>6.</w:t>
            </w:r>
            <w:r>
              <w:rPr>
                <w:spacing w:val="-1"/>
                <w:sz w:val="24"/>
              </w:rPr>
              <w:t xml:space="preserve"> </w:t>
            </w:r>
            <w:r>
              <w:rPr>
                <w:sz w:val="24"/>
              </w:rPr>
              <w:t>ed.</w:t>
            </w:r>
            <w:r>
              <w:rPr>
                <w:spacing w:val="-2"/>
                <w:sz w:val="24"/>
              </w:rPr>
              <w:t xml:space="preserve"> </w:t>
            </w:r>
            <w:r>
              <w:rPr>
                <w:sz w:val="24"/>
              </w:rPr>
              <w:t>São</w:t>
            </w:r>
            <w:r>
              <w:rPr>
                <w:spacing w:val="1"/>
                <w:sz w:val="24"/>
              </w:rPr>
              <w:t xml:space="preserve"> </w:t>
            </w:r>
            <w:r>
              <w:rPr>
                <w:sz w:val="24"/>
              </w:rPr>
              <w:t>Paulo:</w:t>
            </w:r>
            <w:r>
              <w:rPr>
                <w:spacing w:val="-1"/>
                <w:sz w:val="24"/>
              </w:rPr>
              <w:t xml:space="preserve"> </w:t>
            </w:r>
            <w:r>
              <w:rPr>
                <w:sz w:val="24"/>
              </w:rPr>
              <w:t>Manole,</w:t>
            </w:r>
            <w:r>
              <w:rPr>
                <w:spacing w:val="-1"/>
                <w:sz w:val="24"/>
              </w:rPr>
              <w:t xml:space="preserve"> </w:t>
            </w:r>
            <w:r>
              <w:rPr>
                <w:sz w:val="24"/>
              </w:rPr>
              <w:t>1995.</w:t>
            </w:r>
            <w:r>
              <w:rPr>
                <w:spacing w:val="-1"/>
                <w:sz w:val="24"/>
              </w:rPr>
              <w:t xml:space="preserve"> </w:t>
            </w:r>
            <w:r>
              <w:rPr>
                <w:spacing w:val="-2"/>
                <w:sz w:val="24"/>
              </w:rPr>
              <w:t>582p.</w:t>
            </w:r>
          </w:p>
          <w:p w14:paraId="435FA4DF" w14:textId="77777777" w:rsidR="00201F78" w:rsidRDefault="00DE5F46">
            <w:pPr>
              <w:pStyle w:val="TableParagraph"/>
              <w:spacing w:line="264" w:lineRule="exact"/>
              <w:ind w:left="107"/>
              <w:rPr>
                <w:sz w:val="24"/>
              </w:rPr>
            </w:pPr>
            <w:r>
              <w:rPr>
                <w:sz w:val="24"/>
              </w:rPr>
              <w:t>HOLMES</w:t>
            </w:r>
            <w:r>
              <w:rPr>
                <w:spacing w:val="-4"/>
                <w:sz w:val="24"/>
              </w:rPr>
              <w:t xml:space="preserve"> </w:t>
            </w:r>
            <w:r>
              <w:rPr>
                <w:sz w:val="24"/>
              </w:rPr>
              <w:t>C.</w:t>
            </w:r>
            <w:r>
              <w:rPr>
                <w:spacing w:val="-1"/>
                <w:sz w:val="24"/>
              </w:rPr>
              <w:t xml:space="preserve"> </w:t>
            </w:r>
            <w:r>
              <w:rPr>
                <w:sz w:val="24"/>
              </w:rPr>
              <w:t>W.,</w:t>
            </w:r>
            <w:r>
              <w:rPr>
                <w:spacing w:val="-2"/>
                <w:sz w:val="24"/>
              </w:rPr>
              <w:t xml:space="preserve"> </w:t>
            </w:r>
            <w:r>
              <w:rPr>
                <w:sz w:val="24"/>
              </w:rPr>
              <w:t>WILSON</w:t>
            </w:r>
            <w:r>
              <w:rPr>
                <w:spacing w:val="-2"/>
                <w:sz w:val="24"/>
              </w:rPr>
              <w:t xml:space="preserve"> </w:t>
            </w:r>
            <w:r>
              <w:rPr>
                <w:sz w:val="24"/>
              </w:rPr>
              <w:t>G.</w:t>
            </w:r>
            <w:r>
              <w:rPr>
                <w:spacing w:val="-2"/>
                <w:sz w:val="24"/>
              </w:rPr>
              <w:t xml:space="preserve"> </w:t>
            </w:r>
            <w:r>
              <w:rPr>
                <w:sz w:val="24"/>
              </w:rPr>
              <w:t>F.</w:t>
            </w:r>
            <w:r>
              <w:rPr>
                <w:spacing w:val="3"/>
                <w:sz w:val="24"/>
              </w:rPr>
              <w:t xml:space="preserve"> </w:t>
            </w:r>
            <w:r>
              <w:rPr>
                <w:b/>
                <w:sz w:val="24"/>
              </w:rPr>
              <w:t>Produção</w:t>
            </w:r>
            <w:r>
              <w:rPr>
                <w:b/>
                <w:spacing w:val="-2"/>
                <w:sz w:val="24"/>
              </w:rPr>
              <w:t xml:space="preserve"> </w:t>
            </w:r>
            <w:r>
              <w:rPr>
                <w:b/>
                <w:sz w:val="24"/>
              </w:rPr>
              <w:t>de</w:t>
            </w:r>
            <w:r>
              <w:rPr>
                <w:b/>
                <w:spacing w:val="-2"/>
                <w:sz w:val="24"/>
              </w:rPr>
              <w:t xml:space="preserve"> </w:t>
            </w:r>
            <w:r>
              <w:rPr>
                <w:b/>
                <w:sz w:val="24"/>
              </w:rPr>
              <w:t>Leite</w:t>
            </w:r>
            <w:r>
              <w:rPr>
                <w:b/>
                <w:spacing w:val="-4"/>
                <w:sz w:val="24"/>
              </w:rPr>
              <w:t xml:space="preserve"> </w:t>
            </w:r>
            <w:r>
              <w:rPr>
                <w:b/>
                <w:sz w:val="24"/>
              </w:rPr>
              <w:t>a</w:t>
            </w:r>
            <w:r>
              <w:rPr>
                <w:b/>
                <w:spacing w:val="1"/>
                <w:sz w:val="24"/>
              </w:rPr>
              <w:t xml:space="preserve"> </w:t>
            </w:r>
            <w:r>
              <w:rPr>
                <w:b/>
                <w:sz w:val="24"/>
              </w:rPr>
              <w:t>Pasto</w:t>
            </w:r>
            <w:r>
              <w:rPr>
                <w:sz w:val="24"/>
              </w:rPr>
              <w:t>.</w:t>
            </w:r>
            <w:r>
              <w:rPr>
                <w:spacing w:val="-2"/>
                <w:sz w:val="24"/>
              </w:rPr>
              <w:t xml:space="preserve"> </w:t>
            </w:r>
            <w:r>
              <w:rPr>
                <w:sz w:val="24"/>
              </w:rPr>
              <w:t>Campinas:</w:t>
            </w:r>
            <w:r>
              <w:rPr>
                <w:spacing w:val="1"/>
                <w:sz w:val="24"/>
              </w:rPr>
              <w:t xml:space="preserve"> </w:t>
            </w:r>
            <w:r>
              <w:rPr>
                <w:sz w:val="24"/>
              </w:rPr>
              <w:t>Instituto</w:t>
            </w:r>
            <w:r>
              <w:rPr>
                <w:spacing w:val="-1"/>
                <w:sz w:val="24"/>
              </w:rPr>
              <w:t xml:space="preserve"> </w:t>
            </w:r>
            <w:r>
              <w:rPr>
                <w:spacing w:val="-2"/>
                <w:sz w:val="24"/>
              </w:rPr>
              <w:t>Campineiro</w:t>
            </w:r>
          </w:p>
        </w:tc>
      </w:tr>
    </w:tbl>
    <w:p w14:paraId="3562CA56"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29F91831"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2EBD676C" w14:textId="77777777">
        <w:trPr>
          <w:trHeight w:val="275"/>
        </w:trPr>
        <w:tc>
          <w:tcPr>
            <w:tcW w:w="9458" w:type="dxa"/>
          </w:tcPr>
          <w:p w14:paraId="5421C633" w14:textId="77777777" w:rsidR="00201F78" w:rsidRDefault="00DE5F46">
            <w:pPr>
              <w:pStyle w:val="TableParagraph"/>
              <w:spacing w:line="256" w:lineRule="exact"/>
              <w:ind w:left="107"/>
              <w:rPr>
                <w:sz w:val="24"/>
              </w:rPr>
            </w:pPr>
            <w:r>
              <w:rPr>
                <w:sz w:val="24"/>
              </w:rPr>
              <w:t>de</w:t>
            </w:r>
            <w:r>
              <w:rPr>
                <w:spacing w:val="-2"/>
                <w:sz w:val="24"/>
              </w:rPr>
              <w:t xml:space="preserve"> </w:t>
            </w:r>
            <w:r>
              <w:rPr>
                <w:sz w:val="24"/>
              </w:rPr>
              <w:t>Ensino</w:t>
            </w:r>
            <w:r>
              <w:rPr>
                <w:spacing w:val="-1"/>
                <w:sz w:val="24"/>
              </w:rPr>
              <w:t xml:space="preserve"> </w:t>
            </w:r>
            <w:r>
              <w:rPr>
                <w:sz w:val="24"/>
              </w:rPr>
              <w:t xml:space="preserve">Agrícola, </w:t>
            </w:r>
            <w:r>
              <w:rPr>
                <w:spacing w:val="-2"/>
                <w:sz w:val="24"/>
              </w:rPr>
              <w:t>1990.708p.</w:t>
            </w:r>
          </w:p>
        </w:tc>
      </w:tr>
    </w:tbl>
    <w:p w14:paraId="33356C5B" w14:textId="77777777" w:rsidR="00201F78" w:rsidRDefault="00201F78">
      <w:pPr>
        <w:pStyle w:val="Corpodetexto"/>
        <w:rPr>
          <w:b/>
          <w:sz w:val="20"/>
        </w:rPr>
      </w:pPr>
    </w:p>
    <w:p w14:paraId="238ABBE6" w14:textId="77777777" w:rsidR="00201F78" w:rsidRDefault="00201F78">
      <w:pPr>
        <w:pStyle w:val="Corpodetexto"/>
        <w:spacing w:before="9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4DC1316" w14:textId="77777777">
        <w:trPr>
          <w:trHeight w:val="275"/>
        </w:trPr>
        <w:tc>
          <w:tcPr>
            <w:tcW w:w="9361" w:type="dxa"/>
            <w:gridSpan w:val="4"/>
          </w:tcPr>
          <w:p w14:paraId="1C571C0E" w14:textId="77777777" w:rsidR="00201F78" w:rsidRDefault="00DE5F46">
            <w:pPr>
              <w:pStyle w:val="TableParagraph"/>
              <w:spacing w:line="256" w:lineRule="exact"/>
              <w:ind w:left="58" w:right="55"/>
              <w:jc w:val="center"/>
              <w:rPr>
                <w:b/>
                <w:sz w:val="24"/>
              </w:rPr>
            </w:pPr>
            <w:r>
              <w:rPr>
                <w:b/>
                <w:sz w:val="24"/>
              </w:rPr>
              <w:t>ANESTESIOLOGIA</w:t>
            </w:r>
            <w:r>
              <w:rPr>
                <w:b/>
                <w:spacing w:val="-5"/>
                <w:sz w:val="24"/>
              </w:rPr>
              <w:t xml:space="preserve"> </w:t>
            </w:r>
            <w:r>
              <w:rPr>
                <w:b/>
                <w:spacing w:val="-2"/>
                <w:sz w:val="24"/>
              </w:rPr>
              <w:t>VETERINÁRIA</w:t>
            </w:r>
          </w:p>
        </w:tc>
      </w:tr>
      <w:tr w:rsidR="00201F78" w14:paraId="16D35733" w14:textId="77777777">
        <w:trPr>
          <w:trHeight w:val="275"/>
        </w:trPr>
        <w:tc>
          <w:tcPr>
            <w:tcW w:w="1702" w:type="dxa"/>
          </w:tcPr>
          <w:p w14:paraId="19D51035" w14:textId="77777777" w:rsidR="00201F78" w:rsidRDefault="00DE5F46">
            <w:pPr>
              <w:pStyle w:val="TableParagraph"/>
              <w:spacing w:line="256" w:lineRule="exact"/>
              <w:ind w:left="381"/>
              <w:rPr>
                <w:sz w:val="24"/>
              </w:rPr>
            </w:pPr>
            <w:r>
              <w:rPr>
                <w:spacing w:val="-2"/>
                <w:sz w:val="24"/>
              </w:rPr>
              <w:t>CÓDIGO</w:t>
            </w:r>
          </w:p>
        </w:tc>
        <w:tc>
          <w:tcPr>
            <w:tcW w:w="1134" w:type="dxa"/>
          </w:tcPr>
          <w:p w14:paraId="1DDB733C" w14:textId="77777777" w:rsidR="00201F78" w:rsidRDefault="00DE5F46">
            <w:pPr>
              <w:pStyle w:val="TableParagraph"/>
              <w:spacing w:line="256" w:lineRule="exact"/>
              <w:ind w:left="7"/>
              <w:jc w:val="center"/>
              <w:rPr>
                <w:sz w:val="24"/>
              </w:rPr>
            </w:pPr>
            <w:r>
              <w:rPr>
                <w:spacing w:val="-5"/>
                <w:sz w:val="24"/>
              </w:rPr>
              <w:t>C.H</w:t>
            </w:r>
          </w:p>
        </w:tc>
        <w:tc>
          <w:tcPr>
            <w:tcW w:w="1702" w:type="dxa"/>
          </w:tcPr>
          <w:p w14:paraId="06E07E32"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D55FCE2" w14:textId="77777777" w:rsidR="00201F78" w:rsidRDefault="00DE5F46">
            <w:pPr>
              <w:pStyle w:val="TableParagraph"/>
              <w:spacing w:line="256" w:lineRule="exact"/>
              <w:ind w:left="1366"/>
              <w:rPr>
                <w:sz w:val="24"/>
              </w:rPr>
            </w:pPr>
            <w:r>
              <w:rPr>
                <w:spacing w:val="-2"/>
                <w:sz w:val="24"/>
              </w:rPr>
              <w:t>PRÉ-REQUISITO(S)</w:t>
            </w:r>
          </w:p>
        </w:tc>
      </w:tr>
      <w:tr w:rsidR="00201F78" w14:paraId="324E0213" w14:textId="77777777">
        <w:trPr>
          <w:trHeight w:val="277"/>
        </w:trPr>
        <w:tc>
          <w:tcPr>
            <w:tcW w:w="1702" w:type="dxa"/>
          </w:tcPr>
          <w:p w14:paraId="44C504FC" w14:textId="77777777" w:rsidR="00201F78" w:rsidRDefault="00201F78">
            <w:pPr>
              <w:pStyle w:val="TableParagraph"/>
              <w:rPr>
                <w:sz w:val="20"/>
              </w:rPr>
            </w:pPr>
          </w:p>
        </w:tc>
        <w:tc>
          <w:tcPr>
            <w:tcW w:w="1134" w:type="dxa"/>
          </w:tcPr>
          <w:p w14:paraId="555D1FFF" w14:textId="77777777" w:rsidR="00201F78" w:rsidRDefault="00DE5F46">
            <w:pPr>
              <w:pStyle w:val="TableParagraph"/>
              <w:spacing w:line="258" w:lineRule="exact"/>
              <w:ind w:left="7"/>
              <w:jc w:val="center"/>
              <w:rPr>
                <w:sz w:val="24"/>
              </w:rPr>
            </w:pPr>
            <w:r>
              <w:rPr>
                <w:spacing w:val="-5"/>
                <w:sz w:val="24"/>
              </w:rPr>
              <w:t>45</w:t>
            </w:r>
          </w:p>
        </w:tc>
        <w:tc>
          <w:tcPr>
            <w:tcW w:w="1702" w:type="dxa"/>
          </w:tcPr>
          <w:p w14:paraId="70A15B6A" w14:textId="77777777" w:rsidR="00201F78" w:rsidRDefault="00DE5F46">
            <w:pPr>
              <w:pStyle w:val="TableParagraph"/>
              <w:spacing w:line="258" w:lineRule="exact"/>
              <w:ind w:left="34" w:right="30"/>
              <w:jc w:val="center"/>
              <w:rPr>
                <w:sz w:val="24"/>
              </w:rPr>
            </w:pPr>
            <w:r>
              <w:rPr>
                <w:spacing w:val="-2"/>
                <w:sz w:val="24"/>
              </w:rPr>
              <w:t>1.2.0</w:t>
            </w:r>
          </w:p>
        </w:tc>
        <w:tc>
          <w:tcPr>
            <w:tcW w:w="4823" w:type="dxa"/>
          </w:tcPr>
          <w:p w14:paraId="793CF348" w14:textId="77777777" w:rsidR="00201F78" w:rsidRDefault="00DE5F46">
            <w:pPr>
              <w:pStyle w:val="TableParagraph"/>
              <w:spacing w:line="258" w:lineRule="exact"/>
              <w:ind w:left="67"/>
              <w:rPr>
                <w:sz w:val="24"/>
              </w:rPr>
            </w:pPr>
            <w:r>
              <w:rPr>
                <w:sz w:val="24"/>
              </w:rPr>
              <w:t>Farmacologia</w:t>
            </w:r>
            <w:r>
              <w:rPr>
                <w:spacing w:val="-5"/>
                <w:sz w:val="24"/>
              </w:rPr>
              <w:t xml:space="preserve"> </w:t>
            </w:r>
            <w:r>
              <w:rPr>
                <w:spacing w:val="-2"/>
                <w:sz w:val="24"/>
              </w:rPr>
              <w:t>Veterinária</w:t>
            </w:r>
          </w:p>
        </w:tc>
      </w:tr>
      <w:tr w:rsidR="00201F78" w14:paraId="3B8DF313" w14:textId="77777777">
        <w:trPr>
          <w:trHeight w:val="551"/>
        </w:trPr>
        <w:tc>
          <w:tcPr>
            <w:tcW w:w="9361" w:type="dxa"/>
            <w:gridSpan w:val="4"/>
          </w:tcPr>
          <w:p w14:paraId="75B2628C" w14:textId="77777777" w:rsidR="00201F78" w:rsidRDefault="00DE5F46">
            <w:pPr>
              <w:pStyle w:val="TableParagraph"/>
              <w:spacing w:line="268" w:lineRule="exact"/>
              <w:ind w:left="69"/>
              <w:rPr>
                <w:sz w:val="24"/>
              </w:rPr>
            </w:pPr>
            <w:r>
              <w:rPr>
                <w:sz w:val="24"/>
              </w:rPr>
              <w:t>EMENTA:</w:t>
            </w:r>
            <w:r>
              <w:rPr>
                <w:spacing w:val="56"/>
                <w:sz w:val="24"/>
              </w:rPr>
              <w:t xml:space="preserve"> </w:t>
            </w:r>
            <w:r>
              <w:rPr>
                <w:sz w:val="24"/>
              </w:rPr>
              <w:t>Premedicação</w:t>
            </w:r>
            <w:r>
              <w:rPr>
                <w:spacing w:val="-1"/>
                <w:sz w:val="24"/>
              </w:rPr>
              <w:t xml:space="preserve"> </w:t>
            </w:r>
            <w:r>
              <w:rPr>
                <w:sz w:val="24"/>
              </w:rPr>
              <w:t>anestésica. Anestesia</w:t>
            </w:r>
            <w:r>
              <w:rPr>
                <w:spacing w:val="-2"/>
                <w:sz w:val="24"/>
              </w:rPr>
              <w:t xml:space="preserve"> </w:t>
            </w:r>
            <w:r>
              <w:rPr>
                <w:sz w:val="24"/>
              </w:rPr>
              <w:t>local.</w:t>
            </w:r>
            <w:r>
              <w:rPr>
                <w:spacing w:val="-1"/>
                <w:sz w:val="24"/>
              </w:rPr>
              <w:t xml:space="preserve"> </w:t>
            </w:r>
            <w:r>
              <w:rPr>
                <w:sz w:val="24"/>
              </w:rPr>
              <w:t>Anestesias</w:t>
            </w:r>
            <w:r>
              <w:rPr>
                <w:spacing w:val="-1"/>
                <w:sz w:val="24"/>
              </w:rPr>
              <w:t xml:space="preserve"> </w:t>
            </w:r>
            <w:r>
              <w:rPr>
                <w:sz w:val="24"/>
              </w:rPr>
              <w:t xml:space="preserve">regionais. Anestesia </w:t>
            </w:r>
            <w:r>
              <w:rPr>
                <w:spacing w:val="-2"/>
                <w:sz w:val="24"/>
              </w:rPr>
              <w:t>geral:</w:t>
            </w:r>
          </w:p>
          <w:p w14:paraId="577B9848" w14:textId="77777777" w:rsidR="00201F78" w:rsidRDefault="00DE5F46">
            <w:pPr>
              <w:pStyle w:val="TableParagraph"/>
              <w:spacing w:line="264" w:lineRule="exact"/>
              <w:ind w:left="69"/>
              <w:rPr>
                <w:sz w:val="24"/>
              </w:rPr>
            </w:pPr>
            <w:r>
              <w:rPr>
                <w:sz w:val="24"/>
              </w:rPr>
              <w:t>intravenosa</w:t>
            </w:r>
            <w:r>
              <w:rPr>
                <w:spacing w:val="-5"/>
                <w:sz w:val="24"/>
              </w:rPr>
              <w:t xml:space="preserve"> </w:t>
            </w:r>
            <w:r>
              <w:rPr>
                <w:sz w:val="24"/>
              </w:rPr>
              <w:t>e</w:t>
            </w:r>
            <w:r>
              <w:rPr>
                <w:spacing w:val="-2"/>
                <w:sz w:val="24"/>
              </w:rPr>
              <w:t xml:space="preserve"> </w:t>
            </w:r>
            <w:r>
              <w:rPr>
                <w:sz w:val="24"/>
              </w:rPr>
              <w:t>inalatória. Anestésicos</w:t>
            </w:r>
            <w:r>
              <w:rPr>
                <w:spacing w:val="-1"/>
                <w:sz w:val="24"/>
              </w:rPr>
              <w:t xml:space="preserve"> </w:t>
            </w:r>
            <w:r>
              <w:rPr>
                <w:sz w:val="24"/>
              </w:rPr>
              <w:t>e</w:t>
            </w:r>
            <w:r>
              <w:rPr>
                <w:spacing w:val="-1"/>
                <w:sz w:val="24"/>
              </w:rPr>
              <w:t xml:space="preserve"> </w:t>
            </w:r>
            <w:r>
              <w:rPr>
                <w:sz w:val="24"/>
              </w:rPr>
              <w:t>equipamentos.</w:t>
            </w:r>
            <w:r>
              <w:rPr>
                <w:spacing w:val="-2"/>
                <w:sz w:val="24"/>
              </w:rPr>
              <w:t xml:space="preserve"> </w:t>
            </w:r>
            <w:r>
              <w:rPr>
                <w:sz w:val="24"/>
              </w:rPr>
              <w:t>Emergência em</w:t>
            </w:r>
            <w:r>
              <w:rPr>
                <w:spacing w:val="-1"/>
                <w:sz w:val="24"/>
              </w:rPr>
              <w:t xml:space="preserve"> </w:t>
            </w:r>
            <w:r>
              <w:rPr>
                <w:spacing w:val="-2"/>
                <w:sz w:val="24"/>
              </w:rPr>
              <w:t>anestesia.</w:t>
            </w:r>
          </w:p>
        </w:tc>
      </w:tr>
      <w:tr w:rsidR="00201F78" w14:paraId="1E99F16A" w14:textId="77777777">
        <w:trPr>
          <w:trHeight w:val="275"/>
        </w:trPr>
        <w:tc>
          <w:tcPr>
            <w:tcW w:w="9361" w:type="dxa"/>
            <w:gridSpan w:val="4"/>
            <w:tcBorders>
              <w:bottom w:val="nil"/>
            </w:tcBorders>
            <w:shd w:val="clear" w:color="auto" w:fill="A6A6A6"/>
          </w:tcPr>
          <w:p w14:paraId="4FB2EF7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4CF6159" w14:textId="77777777">
        <w:trPr>
          <w:trHeight w:val="4968"/>
        </w:trPr>
        <w:tc>
          <w:tcPr>
            <w:tcW w:w="9361" w:type="dxa"/>
            <w:gridSpan w:val="4"/>
            <w:tcBorders>
              <w:top w:val="nil"/>
            </w:tcBorders>
          </w:tcPr>
          <w:p w14:paraId="12CF3E09" w14:textId="77777777" w:rsidR="00201F78" w:rsidRDefault="00DE5F46">
            <w:pPr>
              <w:pStyle w:val="TableParagraph"/>
              <w:spacing w:before="268"/>
              <w:ind w:left="69"/>
              <w:rPr>
                <w:sz w:val="24"/>
              </w:rPr>
            </w:pPr>
            <w:r>
              <w:rPr>
                <w:sz w:val="24"/>
              </w:rPr>
              <w:t>HILBERY,</w:t>
            </w:r>
            <w:r>
              <w:rPr>
                <w:spacing w:val="-1"/>
                <w:sz w:val="24"/>
              </w:rPr>
              <w:t xml:space="preserve"> </w:t>
            </w:r>
            <w:r>
              <w:rPr>
                <w:sz w:val="24"/>
              </w:rPr>
              <w:t>A</w:t>
            </w:r>
            <w:r>
              <w:rPr>
                <w:spacing w:val="-1"/>
                <w:sz w:val="24"/>
              </w:rPr>
              <w:t xml:space="preserve"> </w:t>
            </w:r>
            <w:r>
              <w:rPr>
                <w:sz w:val="24"/>
              </w:rPr>
              <w:t>D.</w:t>
            </w:r>
            <w:r>
              <w:rPr>
                <w:spacing w:val="-1"/>
                <w:sz w:val="24"/>
              </w:rPr>
              <w:t xml:space="preserve"> </w:t>
            </w:r>
            <w:r>
              <w:rPr>
                <w:sz w:val="24"/>
              </w:rPr>
              <w:t>R.</w:t>
            </w:r>
            <w:r>
              <w:rPr>
                <w:spacing w:val="-1"/>
                <w:sz w:val="24"/>
              </w:rPr>
              <w:t xml:space="preserve"> </w:t>
            </w:r>
            <w:r>
              <w:rPr>
                <w:b/>
                <w:sz w:val="24"/>
              </w:rPr>
              <w:t>Manual de</w:t>
            </w:r>
            <w:r>
              <w:rPr>
                <w:b/>
                <w:spacing w:val="-2"/>
                <w:sz w:val="24"/>
              </w:rPr>
              <w:t xml:space="preserve"> </w:t>
            </w:r>
            <w:r>
              <w:rPr>
                <w:b/>
                <w:sz w:val="24"/>
              </w:rPr>
              <w:t>anestesia</w:t>
            </w:r>
            <w:r>
              <w:rPr>
                <w:b/>
                <w:spacing w:val="-1"/>
                <w:sz w:val="24"/>
              </w:rPr>
              <w:t xml:space="preserve"> </w:t>
            </w:r>
            <w:r>
              <w:rPr>
                <w:b/>
                <w:sz w:val="24"/>
              </w:rPr>
              <w:t>de</w:t>
            </w:r>
            <w:r>
              <w:rPr>
                <w:b/>
                <w:spacing w:val="-2"/>
                <w:sz w:val="24"/>
              </w:rPr>
              <w:t xml:space="preserve"> </w:t>
            </w:r>
            <w:r>
              <w:rPr>
                <w:b/>
                <w:sz w:val="24"/>
              </w:rPr>
              <w:t>los</w:t>
            </w:r>
            <w:r>
              <w:rPr>
                <w:b/>
                <w:spacing w:val="-1"/>
                <w:sz w:val="24"/>
              </w:rPr>
              <w:t xml:space="preserve"> </w:t>
            </w:r>
            <w:r>
              <w:rPr>
                <w:b/>
                <w:sz w:val="24"/>
              </w:rPr>
              <w:t>pequeños animales</w:t>
            </w:r>
            <w:r>
              <w:rPr>
                <w:sz w:val="24"/>
              </w:rPr>
              <w:t>.</w:t>
            </w:r>
            <w:r>
              <w:rPr>
                <w:spacing w:val="-1"/>
                <w:sz w:val="24"/>
              </w:rPr>
              <w:t xml:space="preserve"> </w:t>
            </w:r>
            <w:r>
              <w:rPr>
                <w:sz w:val="24"/>
              </w:rPr>
              <w:t>Acriba,</w:t>
            </w:r>
            <w:r>
              <w:rPr>
                <w:spacing w:val="-1"/>
                <w:sz w:val="24"/>
              </w:rPr>
              <w:t xml:space="preserve"> </w:t>
            </w:r>
            <w:r>
              <w:rPr>
                <w:sz w:val="24"/>
              </w:rPr>
              <w:t>S.</w:t>
            </w:r>
            <w:r>
              <w:rPr>
                <w:spacing w:val="-1"/>
                <w:sz w:val="24"/>
              </w:rPr>
              <w:t xml:space="preserve"> </w:t>
            </w:r>
            <w:r>
              <w:rPr>
                <w:sz w:val="24"/>
              </w:rPr>
              <w:t xml:space="preserve">A. </w:t>
            </w:r>
            <w:r>
              <w:rPr>
                <w:spacing w:val="-2"/>
                <w:sz w:val="24"/>
              </w:rPr>
              <w:t>Zaragoza,</w:t>
            </w:r>
          </w:p>
          <w:p w14:paraId="338BA088" w14:textId="77777777" w:rsidR="00201F78" w:rsidRPr="009B315F" w:rsidRDefault="00DE5F46">
            <w:pPr>
              <w:pStyle w:val="TableParagraph"/>
              <w:ind w:left="69"/>
              <w:rPr>
                <w:sz w:val="24"/>
                <w:lang w:val="en-US"/>
              </w:rPr>
            </w:pPr>
            <w:r>
              <w:rPr>
                <w:sz w:val="24"/>
              </w:rPr>
              <w:t>3.</w:t>
            </w:r>
            <w:r>
              <w:rPr>
                <w:spacing w:val="-1"/>
                <w:sz w:val="24"/>
              </w:rPr>
              <w:t xml:space="preserve"> </w:t>
            </w:r>
            <w:r>
              <w:rPr>
                <w:sz w:val="24"/>
              </w:rPr>
              <w:t>ed 1992.</w:t>
            </w:r>
            <w:r>
              <w:rPr>
                <w:spacing w:val="-1"/>
                <w:sz w:val="24"/>
              </w:rPr>
              <w:t xml:space="preserve"> </w:t>
            </w:r>
            <w:r w:rsidRPr="009B315F">
              <w:rPr>
                <w:spacing w:val="-2"/>
                <w:sz w:val="24"/>
                <w:lang w:val="en-US"/>
              </w:rPr>
              <w:t>154p.</w:t>
            </w:r>
          </w:p>
          <w:p w14:paraId="0E9A6344" w14:textId="77777777" w:rsidR="00201F78" w:rsidRDefault="00DE5F46">
            <w:pPr>
              <w:pStyle w:val="TableParagraph"/>
              <w:ind w:left="69" w:right="403"/>
              <w:rPr>
                <w:sz w:val="24"/>
              </w:rPr>
            </w:pPr>
            <w:r w:rsidRPr="009B315F">
              <w:rPr>
                <w:sz w:val="24"/>
                <w:lang w:val="en-US"/>
              </w:rPr>
              <w:t xml:space="preserve">HALL, W. &amp; CARKE, K. W. </w:t>
            </w:r>
            <w:r w:rsidRPr="009B315F">
              <w:rPr>
                <w:b/>
                <w:sz w:val="24"/>
                <w:lang w:val="en-US"/>
              </w:rPr>
              <w:t xml:space="preserve">Veterinary Anesthesia. </w:t>
            </w:r>
            <w:proofErr w:type="spellStart"/>
            <w:r w:rsidRPr="009B315F">
              <w:rPr>
                <w:sz w:val="24"/>
                <w:lang w:val="en-US"/>
              </w:rPr>
              <w:t>Balliere</w:t>
            </w:r>
            <w:proofErr w:type="spellEnd"/>
            <w:r w:rsidRPr="009B315F">
              <w:rPr>
                <w:sz w:val="24"/>
                <w:lang w:val="en-US"/>
              </w:rPr>
              <w:t xml:space="preserve">, </w:t>
            </w:r>
            <w:proofErr w:type="spellStart"/>
            <w:r w:rsidRPr="009B315F">
              <w:rPr>
                <w:sz w:val="24"/>
                <w:lang w:val="en-US"/>
              </w:rPr>
              <w:t>tindall</w:t>
            </w:r>
            <w:proofErr w:type="spellEnd"/>
            <w:r w:rsidRPr="009B315F">
              <w:rPr>
                <w:sz w:val="24"/>
                <w:lang w:val="en-US"/>
              </w:rPr>
              <w:t>, London. 1991. LUMB,</w:t>
            </w:r>
            <w:r w:rsidRPr="009B315F">
              <w:rPr>
                <w:spacing w:val="-3"/>
                <w:sz w:val="24"/>
                <w:lang w:val="en-US"/>
              </w:rPr>
              <w:t xml:space="preserve"> </w:t>
            </w:r>
            <w:r w:rsidRPr="009B315F">
              <w:rPr>
                <w:sz w:val="24"/>
                <w:lang w:val="en-US"/>
              </w:rPr>
              <w:t>W.</w:t>
            </w:r>
            <w:r w:rsidRPr="009B315F">
              <w:rPr>
                <w:spacing w:val="-3"/>
                <w:sz w:val="24"/>
                <w:lang w:val="en-US"/>
              </w:rPr>
              <w:t xml:space="preserve"> </w:t>
            </w:r>
            <w:r w:rsidRPr="009B315F">
              <w:rPr>
                <w:sz w:val="24"/>
                <w:lang w:val="en-US"/>
              </w:rPr>
              <w:t>V.</w:t>
            </w:r>
            <w:r w:rsidRPr="009B315F">
              <w:rPr>
                <w:spacing w:val="-3"/>
                <w:sz w:val="24"/>
                <w:lang w:val="en-US"/>
              </w:rPr>
              <w:t xml:space="preserve"> </w:t>
            </w:r>
            <w:r w:rsidRPr="009B315F">
              <w:rPr>
                <w:sz w:val="24"/>
                <w:lang w:val="en-US"/>
              </w:rPr>
              <w:t>&amp;</w:t>
            </w:r>
            <w:r w:rsidRPr="009B315F">
              <w:rPr>
                <w:spacing w:val="-6"/>
                <w:sz w:val="24"/>
                <w:lang w:val="en-US"/>
              </w:rPr>
              <w:t xml:space="preserve"> </w:t>
            </w:r>
            <w:r w:rsidRPr="009B315F">
              <w:rPr>
                <w:sz w:val="24"/>
                <w:lang w:val="en-US"/>
              </w:rPr>
              <w:t>JONES,</w:t>
            </w:r>
            <w:r w:rsidRPr="009B315F">
              <w:rPr>
                <w:spacing w:val="-3"/>
                <w:sz w:val="24"/>
                <w:lang w:val="en-US"/>
              </w:rPr>
              <w:t xml:space="preserve"> </w:t>
            </w:r>
            <w:r w:rsidRPr="009B315F">
              <w:rPr>
                <w:sz w:val="24"/>
                <w:lang w:val="en-US"/>
              </w:rPr>
              <w:t>E.</w:t>
            </w:r>
            <w:r w:rsidRPr="009B315F">
              <w:rPr>
                <w:spacing w:val="-3"/>
                <w:sz w:val="24"/>
                <w:lang w:val="en-US"/>
              </w:rPr>
              <w:t xml:space="preserve"> </w:t>
            </w:r>
            <w:r w:rsidRPr="009B315F">
              <w:rPr>
                <w:sz w:val="24"/>
                <w:lang w:val="en-US"/>
              </w:rPr>
              <w:t>W.</w:t>
            </w:r>
            <w:r w:rsidRPr="009B315F">
              <w:rPr>
                <w:spacing w:val="-2"/>
                <w:sz w:val="24"/>
                <w:lang w:val="en-US"/>
              </w:rPr>
              <w:t xml:space="preserve"> </w:t>
            </w:r>
            <w:r w:rsidRPr="009B315F">
              <w:rPr>
                <w:b/>
                <w:sz w:val="24"/>
                <w:lang w:val="en-US"/>
              </w:rPr>
              <w:t>Veterinary</w:t>
            </w:r>
            <w:r w:rsidRPr="009B315F">
              <w:rPr>
                <w:b/>
                <w:spacing w:val="-3"/>
                <w:sz w:val="24"/>
                <w:lang w:val="en-US"/>
              </w:rPr>
              <w:t xml:space="preserve"> </w:t>
            </w:r>
            <w:proofErr w:type="spellStart"/>
            <w:r w:rsidRPr="009B315F">
              <w:rPr>
                <w:b/>
                <w:sz w:val="24"/>
                <w:lang w:val="en-US"/>
              </w:rPr>
              <w:t>Anestesia</w:t>
            </w:r>
            <w:proofErr w:type="spellEnd"/>
            <w:r w:rsidRPr="009B315F">
              <w:rPr>
                <w:b/>
                <w:sz w:val="24"/>
                <w:lang w:val="en-US"/>
              </w:rPr>
              <w:t>.</w:t>
            </w:r>
            <w:r w:rsidRPr="009B315F">
              <w:rPr>
                <w:b/>
                <w:spacing w:val="-2"/>
                <w:sz w:val="24"/>
                <w:lang w:val="en-US"/>
              </w:rPr>
              <w:t xml:space="preserve"> </w:t>
            </w:r>
            <w:r>
              <w:rPr>
                <w:sz w:val="24"/>
              </w:rPr>
              <w:t>2.</w:t>
            </w:r>
            <w:r>
              <w:rPr>
                <w:spacing w:val="-3"/>
                <w:sz w:val="24"/>
              </w:rPr>
              <w:t xml:space="preserve"> </w:t>
            </w:r>
            <w:r>
              <w:rPr>
                <w:sz w:val="24"/>
              </w:rPr>
              <w:t>ed.</w:t>
            </w:r>
            <w:r>
              <w:rPr>
                <w:spacing w:val="-2"/>
                <w:sz w:val="24"/>
              </w:rPr>
              <w:t xml:space="preserve"> </w:t>
            </w:r>
            <w:r>
              <w:rPr>
                <w:sz w:val="24"/>
              </w:rPr>
              <w:t>Lea</w:t>
            </w:r>
            <w:r>
              <w:rPr>
                <w:spacing w:val="-4"/>
                <w:sz w:val="24"/>
              </w:rPr>
              <w:t xml:space="preserve"> </w:t>
            </w:r>
            <w:r>
              <w:rPr>
                <w:sz w:val="24"/>
              </w:rPr>
              <w:t>&amp;</w:t>
            </w:r>
            <w:r>
              <w:rPr>
                <w:spacing w:val="-3"/>
                <w:sz w:val="24"/>
              </w:rPr>
              <w:t xml:space="preserve"> </w:t>
            </w:r>
            <w:r>
              <w:rPr>
                <w:sz w:val="24"/>
              </w:rPr>
              <w:t>Febiger</w:t>
            </w:r>
            <w:r>
              <w:rPr>
                <w:spacing w:val="-3"/>
                <w:sz w:val="24"/>
              </w:rPr>
              <w:t xml:space="preserve"> </w:t>
            </w:r>
            <w:r>
              <w:rPr>
                <w:sz w:val="24"/>
              </w:rPr>
              <w:t xml:space="preserve">Philadelphia. </w:t>
            </w:r>
            <w:r>
              <w:rPr>
                <w:spacing w:val="-2"/>
                <w:sz w:val="24"/>
              </w:rPr>
              <w:t>1984.</w:t>
            </w:r>
          </w:p>
          <w:p w14:paraId="53DEE3B8" w14:textId="77777777" w:rsidR="00201F78" w:rsidRDefault="00DE5F46">
            <w:pPr>
              <w:pStyle w:val="TableParagraph"/>
              <w:ind w:left="69"/>
              <w:rPr>
                <w:sz w:val="24"/>
              </w:rPr>
            </w:pPr>
            <w:r>
              <w:rPr>
                <w:sz w:val="24"/>
              </w:rPr>
              <w:t>FLÁVIO,</w:t>
            </w:r>
            <w:r>
              <w:rPr>
                <w:spacing w:val="-5"/>
                <w:sz w:val="24"/>
              </w:rPr>
              <w:t xml:space="preserve"> </w:t>
            </w:r>
            <w:r>
              <w:rPr>
                <w:sz w:val="24"/>
              </w:rPr>
              <w:t>MASSONE.</w:t>
            </w:r>
            <w:r>
              <w:rPr>
                <w:spacing w:val="-5"/>
                <w:sz w:val="24"/>
              </w:rPr>
              <w:t xml:space="preserve"> </w:t>
            </w:r>
            <w:r>
              <w:rPr>
                <w:b/>
                <w:sz w:val="24"/>
              </w:rPr>
              <w:t>Anestesiologia</w:t>
            </w:r>
            <w:r>
              <w:rPr>
                <w:b/>
                <w:spacing w:val="-5"/>
                <w:sz w:val="24"/>
              </w:rPr>
              <w:t xml:space="preserve"> </w:t>
            </w:r>
            <w:r>
              <w:rPr>
                <w:b/>
                <w:sz w:val="24"/>
              </w:rPr>
              <w:t>Veterinária</w:t>
            </w:r>
            <w:r>
              <w:rPr>
                <w:sz w:val="24"/>
              </w:rPr>
              <w:t>.</w:t>
            </w:r>
            <w:r>
              <w:rPr>
                <w:spacing w:val="-5"/>
                <w:sz w:val="24"/>
              </w:rPr>
              <w:t xml:space="preserve"> </w:t>
            </w:r>
            <w:r>
              <w:rPr>
                <w:sz w:val="24"/>
              </w:rPr>
              <w:t>Farmacologia</w:t>
            </w:r>
            <w:r>
              <w:rPr>
                <w:spacing w:val="-4"/>
                <w:sz w:val="24"/>
              </w:rPr>
              <w:t xml:space="preserve"> </w:t>
            </w:r>
            <w:r>
              <w:rPr>
                <w:sz w:val="24"/>
              </w:rPr>
              <w:t>&amp;</w:t>
            </w:r>
            <w:r>
              <w:rPr>
                <w:spacing w:val="-7"/>
                <w:sz w:val="24"/>
              </w:rPr>
              <w:t xml:space="preserve"> </w:t>
            </w:r>
            <w:r>
              <w:rPr>
                <w:sz w:val="24"/>
              </w:rPr>
              <w:t>Técnica.</w:t>
            </w:r>
            <w:r>
              <w:rPr>
                <w:spacing w:val="-5"/>
                <w:sz w:val="24"/>
              </w:rPr>
              <w:t xml:space="preserve"> </w:t>
            </w:r>
            <w:r>
              <w:rPr>
                <w:sz w:val="24"/>
              </w:rPr>
              <w:t>Ed.</w:t>
            </w:r>
            <w:r>
              <w:rPr>
                <w:spacing w:val="-5"/>
                <w:sz w:val="24"/>
              </w:rPr>
              <w:t xml:space="preserve"> </w:t>
            </w:r>
            <w:r>
              <w:rPr>
                <w:sz w:val="24"/>
              </w:rPr>
              <w:t>Guanabara S/A Rio de Janeiro: 1988.</w:t>
            </w:r>
          </w:p>
          <w:p w14:paraId="28D2F6A4" w14:textId="77777777" w:rsidR="00201F78" w:rsidRDefault="00DE5F46">
            <w:pPr>
              <w:pStyle w:val="TableParagraph"/>
              <w:ind w:left="69"/>
              <w:rPr>
                <w:sz w:val="24"/>
              </w:rPr>
            </w:pPr>
            <w:r>
              <w:rPr>
                <w:sz w:val="24"/>
              </w:rPr>
              <w:t>FIALHO,</w:t>
            </w:r>
            <w:r>
              <w:rPr>
                <w:spacing w:val="-4"/>
                <w:sz w:val="24"/>
              </w:rPr>
              <w:t xml:space="preserve"> </w:t>
            </w:r>
            <w:r>
              <w:rPr>
                <w:sz w:val="24"/>
              </w:rPr>
              <w:t>A.</w:t>
            </w:r>
            <w:r>
              <w:rPr>
                <w:spacing w:val="-4"/>
                <w:sz w:val="24"/>
              </w:rPr>
              <w:t xml:space="preserve"> </w:t>
            </w:r>
            <w:r>
              <w:rPr>
                <w:sz w:val="24"/>
              </w:rPr>
              <w:t>G.</w:t>
            </w:r>
            <w:r>
              <w:rPr>
                <w:spacing w:val="-3"/>
                <w:sz w:val="24"/>
              </w:rPr>
              <w:t xml:space="preserve"> </w:t>
            </w:r>
            <w:r>
              <w:rPr>
                <w:sz w:val="24"/>
              </w:rPr>
              <w:t>FILHO.</w:t>
            </w:r>
            <w:r>
              <w:rPr>
                <w:spacing w:val="-1"/>
                <w:sz w:val="24"/>
              </w:rPr>
              <w:t xml:space="preserve"> </w:t>
            </w:r>
            <w:r>
              <w:rPr>
                <w:b/>
                <w:sz w:val="24"/>
              </w:rPr>
              <w:t>Anestesiologia</w:t>
            </w:r>
            <w:r>
              <w:rPr>
                <w:b/>
                <w:spacing w:val="-4"/>
                <w:sz w:val="24"/>
              </w:rPr>
              <w:t xml:space="preserve"> </w:t>
            </w:r>
            <w:r>
              <w:rPr>
                <w:b/>
                <w:sz w:val="24"/>
              </w:rPr>
              <w:t>Veterinária</w:t>
            </w:r>
            <w:r>
              <w:rPr>
                <w:sz w:val="24"/>
              </w:rPr>
              <w:t>.</w:t>
            </w:r>
            <w:r>
              <w:rPr>
                <w:spacing w:val="-4"/>
                <w:sz w:val="24"/>
              </w:rPr>
              <w:t xml:space="preserve"> </w:t>
            </w:r>
            <w:r>
              <w:rPr>
                <w:sz w:val="24"/>
              </w:rPr>
              <w:t>Guia</w:t>
            </w:r>
            <w:r>
              <w:rPr>
                <w:spacing w:val="-5"/>
                <w:sz w:val="24"/>
              </w:rPr>
              <w:t xml:space="preserve"> </w:t>
            </w:r>
            <w:r>
              <w:rPr>
                <w:sz w:val="24"/>
              </w:rPr>
              <w:t>Pratico</w:t>
            </w:r>
            <w:r>
              <w:rPr>
                <w:spacing w:val="-4"/>
                <w:sz w:val="24"/>
              </w:rPr>
              <w:t xml:space="preserve"> </w:t>
            </w:r>
            <w:r>
              <w:rPr>
                <w:sz w:val="24"/>
              </w:rPr>
              <w:t>de</w:t>
            </w:r>
            <w:r>
              <w:rPr>
                <w:spacing w:val="-3"/>
                <w:sz w:val="24"/>
              </w:rPr>
              <w:t xml:space="preserve"> </w:t>
            </w:r>
            <w:r>
              <w:rPr>
                <w:sz w:val="24"/>
              </w:rPr>
              <w:t>anestesia</w:t>
            </w:r>
            <w:r>
              <w:rPr>
                <w:spacing w:val="-5"/>
                <w:sz w:val="24"/>
              </w:rPr>
              <w:t xml:space="preserve"> </w:t>
            </w:r>
            <w:r>
              <w:rPr>
                <w:sz w:val="24"/>
              </w:rPr>
              <w:t>para</w:t>
            </w:r>
            <w:r>
              <w:rPr>
                <w:spacing w:val="-6"/>
                <w:sz w:val="24"/>
              </w:rPr>
              <w:t xml:space="preserve"> </w:t>
            </w:r>
            <w:r>
              <w:rPr>
                <w:sz w:val="24"/>
              </w:rPr>
              <w:t>pequenos animais. Nobel, 1985. 234p.</w:t>
            </w:r>
          </w:p>
          <w:p w14:paraId="404CC187" w14:textId="77777777" w:rsidR="00201F78" w:rsidRPr="009B315F" w:rsidRDefault="00DE5F46">
            <w:pPr>
              <w:pStyle w:val="TableParagraph"/>
              <w:ind w:left="69" w:right="403"/>
              <w:rPr>
                <w:sz w:val="24"/>
                <w:lang w:val="en-US"/>
              </w:rPr>
            </w:pPr>
            <w:r>
              <w:rPr>
                <w:sz w:val="24"/>
              </w:rPr>
              <w:t>LOLLINS,</w:t>
            </w:r>
            <w:r>
              <w:rPr>
                <w:spacing w:val="-4"/>
                <w:sz w:val="24"/>
              </w:rPr>
              <w:t xml:space="preserve"> </w:t>
            </w:r>
            <w:r>
              <w:rPr>
                <w:sz w:val="24"/>
              </w:rPr>
              <w:t>V.</w:t>
            </w:r>
            <w:r>
              <w:rPr>
                <w:spacing w:val="-4"/>
                <w:sz w:val="24"/>
              </w:rPr>
              <w:t xml:space="preserve"> </w:t>
            </w:r>
            <w:r>
              <w:rPr>
                <w:sz w:val="24"/>
              </w:rPr>
              <w:t>J.</w:t>
            </w:r>
            <w:r>
              <w:rPr>
                <w:spacing w:val="-4"/>
                <w:sz w:val="24"/>
              </w:rPr>
              <w:t xml:space="preserve"> </w:t>
            </w:r>
            <w:r>
              <w:rPr>
                <w:b/>
                <w:sz w:val="24"/>
              </w:rPr>
              <w:t>Princípios</w:t>
            </w:r>
            <w:r>
              <w:rPr>
                <w:b/>
                <w:spacing w:val="-4"/>
                <w:sz w:val="24"/>
              </w:rPr>
              <w:t xml:space="preserve"> </w:t>
            </w:r>
            <w:r>
              <w:rPr>
                <w:b/>
                <w:sz w:val="24"/>
              </w:rPr>
              <w:t>de</w:t>
            </w:r>
            <w:r>
              <w:rPr>
                <w:b/>
                <w:spacing w:val="-5"/>
                <w:sz w:val="24"/>
              </w:rPr>
              <w:t xml:space="preserve"> </w:t>
            </w:r>
            <w:r>
              <w:rPr>
                <w:b/>
                <w:sz w:val="24"/>
              </w:rPr>
              <w:t>Anestesiologia</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w:t>
            </w:r>
            <w:r>
              <w:rPr>
                <w:spacing w:val="-4"/>
                <w:sz w:val="24"/>
              </w:rPr>
              <w:t xml:space="preserve"> </w:t>
            </w:r>
            <w:r>
              <w:rPr>
                <w:sz w:val="24"/>
              </w:rPr>
              <w:t xml:space="preserve">Koogan, 1978. </w:t>
            </w:r>
            <w:r w:rsidRPr="009B315F">
              <w:rPr>
                <w:sz w:val="24"/>
                <w:lang w:val="en-US"/>
              </w:rPr>
              <w:t>1149p.</w:t>
            </w:r>
          </w:p>
          <w:p w14:paraId="5BA92A9D" w14:textId="77777777" w:rsidR="00201F78" w:rsidRPr="009B315F" w:rsidRDefault="00DE5F46">
            <w:pPr>
              <w:pStyle w:val="TableParagraph"/>
              <w:ind w:left="69"/>
              <w:rPr>
                <w:sz w:val="24"/>
                <w:lang w:val="en-US"/>
              </w:rPr>
            </w:pPr>
            <w:r w:rsidRPr="009B315F">
              <w:rPr>
                <w:sz w:val="24"/>
                <w:lang w:val="en-US"/>
              </w:rPr>
              <w:t>SHORT,</w:t>
            </w:r>
            <w:r w:rsidRPr="009B315F">
              <w:rPr>
                <w:spacing w:val="-4"/>
                <w:sz w:val="24"/>
                <w:lang w:val="en-US"/>
              </w:rPr>
              <w:t xml:space="preserve"> </w:t>
            </w:r>
            <w:r w:rsidRPr="009B315F">
              <w:rPr>
                <w:sz w:val="24"/>
                <w:lang w:val="en-US"/>
              </w:rPr>
              <w:t>C.</w:t>
            </w:r>
            <w:r w:rsidRPr="009B315F">
              <w:rPr>
                <w:spacing w:val="-4"/>
                <w:sz w:val="24"/>
                <w:lang w:val="en-US"/>
              </w:rPr>
              <w:t xml:space="preserve"> </w:t>
            </w:r>
            <w:r w:rsidRPr="009B315F">
              <w:rPr>
                <w:sz w:val="24"/>
                <w:lang w:val="en-US"/>
              </w:rPr>
              <w:t>E.</w:t>
            </w:r>
            <w:r w:rsidRPr="009B315F">
              <w:rPr>
                <w:spacing w:val="-4"/>
                <w:sz w:val="24"/>
                <w:lang w:val="en-US"/>
              </w:rPr>
              <w:t xml:space="preserve"> </w:t>
            </w:r>
            <w:r w:rsidRPr="009B315F">
              <w:rPr>
                <w:b/>
                <w:sz w:val="24"/>
                <w:lang w:val="en-US"/>
              </w:rPr>
              <w:t>Clinical</w:t>
            </w:r>
            <w:r w:rsidRPr="009B315F">
              <w:rPr>
                <w:b/>
                <w:spacing w:val="-6"/>
                <w:sz w:val="24"/>
                <w:lang w:val="en-US"/>
              </w:rPr>
              <w:t xml:space="preserve"> </w:t>
            </w:r>
            <w:r w:rsidRPr="009B315F">
              <w:rPr>
                <w:b/>
                <w:sz w:val="24"/>
                <w:lang w:val="en-US"/>
              </w:rPr>
              <w:t>Veterinary</w:t>
            </w:r>
            <w:r w:rsidRPr="009B315F">
              <w:rPr>
                <w:b/>
                <w:spacing w:val="-4"/>
                <w:sz w:val="24"/>
                <w:lang w:val="en-US"/>
              </w:rPr>
              <w:t xml:space="preserve"> </w:t>
            </w:r>
            <w:r w:rsidRPr="009B315F">
              <w:rPr>
                <w:b/>
                <w:sz w:val="24"/>
                <w:lang w:val="en-US"/>
              </w:rPr>
              <w:t>Anesthesia</w:t>
            </w:r>
            <w:r w:rsidRPr="009B315F">
              <w:rPr>
                <w:sz w:val="24"/>
                <w:lang w:val="en-US"/>
              </w:rPr>
              <w:t>.</w:t>
            </w:r>
            <w:r w:rsidRPr="009B315F">
              <w:rPr>
                <w:spacing w:val="-2"/>
                <w:sz w:val="24"/>
                <w:lang w:val="en-US"/>
              </w:rPr>
              <w:t xml:space="preserve"> </w:t>
            </w:r>
            <w:r w:rsidRPr="009B315F">
              <w:rPr>
                <w:sz w:val="24"/>
                <w:lang w:val="en-US"/>
              </w:rPr>
              <w:t>Baltimore,</w:t>
            </w:r>
            <w:r w:rsidRPr="009B315F">
              <w:rPr>
                <w:spacing w:val="-4"/>
                <w:sz w:val="24"/>
                <w:lang w:val="en-US"/>
              </w:rPr>
              <w:t xml:space="preserve"> </w:t>
            </w:r>
            <w:r w:rsidRPr="009B315F">
              <w:rPr>
                <w:sz w:val="24"/>
                <w:lang w:val="en-US"/>
              </w:rPr>
              <w:t>William</w:t>
            </w:r>
            <w:r w:rsidRPr="009B315F">
              <w:rPr>
                <w:spacing w:val="-4"/>
                <w:sz w:val="24"/>
                <w:lang w:val="en-US"/>
              </w:rPr>
              <w:t xml:space="preserve"> </w:t>
            </w:r>
            <w:r w:rsidRPr="009B315F">
              <w:rPr>
                <w:sz w:val="24"/>
                <w:lang w:val="en-US"/>
              </w:rPr>
              <w:t>&amp;</w:t>
            </w:r>
            <w:r w:rsidRPr="009B315F">
              <w:rPr>
                <w:spacing w:val="-5"/>
                <w:sz w:val="24"/>
                <w:lang w:val="en-US"/>
              </w:rPr>
              <w:t xml:space="preserve"> </w:t>
            </w:r>
            <w:r w:rsidRPr="009B315F">
              <w:rPr>
                <w:sz w:val="24"/>
                <w:lang w:val="en-US"/>
              </w:rPr>
              <w:t>Wilkin,</w:t>
            </w:r>
            <w:r w:rsidRPr="009B315F">
              <w:rPr>
                <w:spacing w:val="-4"/>
                <w:sz w:val="24"/>
                <w:lang w:val="en-US"/>
              </w:rPr>
              <w:t xml:space="preserve"> </w:t>
            </w:r>
            <w:r w:rsidRPr="009B315F">
              <w:rPr>
                <w:sz w:val="24"/>
                <w:lang w:val="en-US"/>
              </w:rPr>
              <w:t>1980.</w:t>
            </w:r>
            <w:r w:rsidRPr="009B315F">
              <w:rPr>
                <w:spacing w:val="-4"/>
                <w:sz w:val="24"/>
                <w:lang w:val="en-US"/>
              </w:rPr>
              <w:t xml:space="preserve"> </w:t>
            </w:r>
            <w:r w:rsidRPr="009B315F">
              <w:rPr>
                <w:sz w:val="24"/>
                <w:lang w:val="en-US"/>
              </w:rPr>
              <w:t xml:space="preserve">608p. SOMA, l. r. </w:t>
            </w:r>
            <w:r w:rsidRPr="009B315F">
              <w:rPr>
                <w:b/>
                <w:sz w:val="24"/>
                <w:lang w:val="en-US"/>
              </w:rPr>
              <w:t>Veterinary anesthesia</w:t>
            </w:r>
            <w:r w:rsidRPr="009B315F">
              <w:rPr>
                <w:sz w:val="24"/>
                <w:lang w:val="en-US"/>
              </w:rPr>
              <w:t>. Baltimore, William &amp; Wilkin, 1971. 619p.</w:t>
            </w:r>
          </w:p>
          <w:p w14:paraId="03D4A952" w14:textId="77777777" w:rsidR="00201F78" w:rsidRDefault="00DE5F46">
            <w:pPr>
              <w:pStyle w:val="TableParagraph"/>
              <w:spacing w:before="1"/>
              <w:ind w:left="69" w:right="721"/>
              <w:rPr>
                <w:sz w:val="24"/>
              </w:rPr>
            </w:pPr>
            <w:r w:rsidRPr="009B315F">
              <w:rPr>
                <w:sz w:val="24"/>
                <w:lang w:val="en-US"/>
              </w:rPr>
              <w:t>T.</w:t>
            </w:r>
            <w:r w:rsidRPr="009B315F">
              <w:rPr>
                <w:spacing w:val="-4"/>
                <w:sz w:val="24"/>
                <w:lang w:val="en-US"/>
              </w:rPr>
              <w:t xml:space="preserve"> </w:t>
            </w:r>
            <w:r w:rsidRPr="009B315F">
              <w:rPr>
                <w:sz w:val="24"/>
                <w:lang w:val="en-US"/>
              </w:rPr>
              <w:t>W.</w:t>
            </w:r>
            <w:r w:rsidRPr="009B315F">
              <w:rPr>
                <w:spacing w:val="-4"/>
                <w:sz w:val="24"/>
                <w:lang w:val="en-US"/>
              </w:rPr>
              <w:t xml:space="preserve"> </w:t>
            </w:r>
            <w:r w:rsidRPr="009B315F">
              <w:rPr>
                <w:sz w:val="24"/>
                <w:lang w:val="en-US"/>
              </w:rPr>
              <w:t>RIELBOLD;</w:t>
            </w:r>
            <w:r w:rsidRPr="009B315F">
              <w:rPr>
                <w:spacing w:val="-4"/>
                <w:sz w:val="24"/>
                <w:lang w:val="en-US"/>
              </w:rPr>
              <w:t xml:space="preserve"> </w:t>
            </w:r>
            <w:r w:rsidRPr="009B315F">
              <w:rPr>
                <w:sz w:val="24"/>
                <w:lang w:val="en-US"/>
              </w:rPr>
              <w:t>D.</w:t>
            </w:r>
            <w:r w:rsidRPr="009B315F">
              <w:rPr>
                <w:spacing w:val="-4"/>
                <w:sz w:val="24"/>
                <w:lang w:val="en-US"/>
              </w:rPr>
              <w:t xml:space="preserve"> </w:t>
            </w:r>
            <w:r w:rsidRPr="009B315F">
              <w:rPr>
                <w:sz w:val="24"/>
                <w:lang w:val="en-US"/>
              </w:rPr>
              <w:t>O.</w:t>
            </w:r>
            <w:r w:rsidRPr="009B315F">
              <w:rPr>
                <w:spacing w:val="-2"/>
                <w:sz w:val="24"/>
                <w:lang w:val="en-US"/>
              </w:rPr>
              <w:t xml:space="preserve"> </w:t>
            </w:r>
            <w:r w:rsidRPr="009B315F">
              <w:rPr>
                <w:sz w:val="24"/>
                <w:lang w:val="en-US"/>
              </w:rPr>
              <w:t>GOBLE</w:t>
            </w:r>
            <w:r w:rsidRPr="009B315F">
              <w:rPr>
                <w:spacing w:val="-3"/>
                <w:sz w:val="24"/>
                <w:lang w:val="en-US"/>
              </w:rPr>
              <w:t xml:space="preserve"> </w:t>
            </w:r>
            <w:r w:rsidRPr="009B315F">
              <w:rPr>
                <w:sz w:val="24"/>
                <w:lang w:val="en-US"/>
              </w:rPr>
              <w:t>&amp;</w:t>
            </w:r>
            <w:r w:rsidRPr="009B315F">
              <w:rPr>
                <w:spacing w:val="-6"/>
                <w:sz w:val="24"/>
                <w:lang w:val="en-US"/>
              </w:rPr>
              <w:t xml:space="preserve"> </w:t>
            </w:r>
            <w:r w:rsidRPr="009B315F">
              <w:rPr>
                <w:sz w:val="24"/>
                <w:lang w:val="en-US"/>
              </w:rPr>
              <w:t>D.</w:t>
            </w:r>
            <w:r w:rsidRPr="009B315F">
              <w:rPr>
                <w:spacing w:val="-4"/>
                <w:sz w:val="24"/>
                <w:lang w:val="en-US"/>
              </w:rPr>
              <w:t xml:space="preserve"> </w:t>
            </w:r>
            <w:r w:rsidRPr="009B315F">
              <w:rPr>
                <w:sz w:val="24"/>
                <w:lang w:val="en-US"/>
              </w:rPr>
              <w:t>R.</w:t>
            </w:r>
            <w:r w:rsidRPr="009B315F">
              <w:rPr>
                <w:spacing w:val="-4"/>
                <w:sz w:val="24"/>
                <w:lang w:val="en-US"/>
              </w:rPr>
              <w:t xml:space="preserve"> </w:t>
            </w:r>
            <w:r w:rsidRPr="009B315F">
              <w:rPr>
                <w:sz w:val="24"/>
                <w:lang w:val="en-US"/>
              </w:rPr>
              <w:t>GEISER.</w:t>
            </w:r>
            <w:r w:rsidRPr="009B315F">
              <w:rPr>
                <w:spacing w:val="-1"/>
                <w:sz w:val="24"/>
                <w:lang w:val="en-US"/>
              </w:rPr>
              <w:t xml:space="preserve"> </w:t>
            </w:r>
            <w:r>
              <w:rPr>
                <w:b/>
                <w:sz w:val="24"/>
              </w:rPr>
              <w:t>Anesthesia</w:t>
            </w:r>
            <w:r>
              <w:rPr>
                <w:b/>
                <w:spacing w:val="-4"/>
                <w:sz w:val="24"/>
              </w:rPr>
              <w:t xml:space="preserve"> </w:t>
            </w:r>
            <w:r>
              <w:rPr>
                <w:b/>
                <w:sz w:val="24"/>
              </w:rPr>
              <w:t>de</w:t>
            </w:r>
            <w:r>
              <w:rPr>
                <w:b/>
                <w:spacing w:val="-5"/>
                <w:sz w:val="24"/>
              </w:rPr>
              <w:t xml:space="preserve"> </w:t>
            </w:r>
            <w:r>
              <w:rPr>
                <w:b/>
                <w:sz w:val="24"/>
              </w:rPr>
              <w:t>Grandes</w:t>
            </w:r>
            <w:r>
              <w:rPr>
                <w:b/>
                <w:spacing w:val="-4"/>
                <w:sz w:val="24"/>
              </w:rPr>
              <w:t xml:space="preserve"> </w:t>
            </w:r>
            <w:r>
              <w:rPr>
                <w:b/>
                <w:sz w:val="24"/>
              </w:rPr>
              <w:t xml:space="preserve">Animals, Acriba </w:t>
            </w:r>
            <w:r>
              <w:rPr>
                <w:sz w:val="24"/>
              </w:rPr>
              <w:t>S.A. Zaragoza, Espanha. 173p. 1986.</w:t>
            </w:r>
          </w:p>
          <w:p w14:paraId="107071EE" w14:textId="77777777" w:rsidR="00201F78" w:rsidRDefault="00DE5F46">
            <w:pPr>
              <w:pStyle w:val="TableParagraph"/>
              <w:spacing w:line="270" w:lineRule="atLeast"/>
              <w:ind w:left="69"/>
              <w:rPr>
                <w:sz w:val="24"/>
              </w:rPr>
            </w:pPr>
            <w:r>
              <w:rPr>
                <w:sz w:val="24"/>
              </w:rPr>
              <w:t>DIETZ,</w:t>
            </w:r>
            <w:r>
              <w:rPr>
                <w:spacing w:val="-3"/>
                <w:sz w:val="24"/>
              </w:rPr>
              <w:t xml:space="preserve"> </w:t>
            </w:r>
            <w:r>
              <w:rPr>
                <w:sz w:val="24"/>
              </w:rPr>
              <w:t>O.</w:t>
            </w:r>
            <w:r>
              <w:rPr>
                <w:spacing w:val="-3"/>
                <w:sz w:val="24"/>
              </w:rPr>
              <w:t xml:space="preserve"> </w:t>
            </w:r>
            <w:r>
              <w:rPr>
                <w:sz w:val="24"/>
              </w:rPr>
              <w:t>et</w:t>
            </w:r>
            <w:r>
              <w:rPr>
                <w:spacing w:val="-1"/>
                <w:sz w:val="24"/>
              </w:rPr>
              <w:t xml:space="preserve"> </w:t>
            </w:r>
            <w:r>
              <w:rPr>
                <w:sz w:val="24"/>
              </w:rPr>
              <w:t>al.</w:t>
            </w:r>
            <w:r>
              <w:rPr>
                <w:spacing w:val="-2"/>
                <w:sz w:val="24"/>
              </w:rPr>
              <w:t xml:space="preserve"> </w:t>
            </w:r>
            <w:r>
              <w:rPr>
                <w:b/>
                <w:sz w:val="24"/>
              </w:rPr>
              <w:t>Operaciones</w:t>
            </w:r>
            <w:r>
              <w:rPr>
                <w:b/>
                <w:spacing w:val="-3"/>
                <w:sz w:val="24"/>
              </w:rPr>
              <w:t xml:space="preserve"> </w:t>
            </w:r>
            <w:r>
              <w:rPr>
                <w:b/>
                <w:sz w:val="24"/>
              </w:rPr>
              <w:t>e</w:t>
            </w:r>
            <w:r>
              <w:rPr>
                <w:b/>
                <w:spacing w:val="-4"/>
                <w:sz w:val="24"/>
              </w:rPr>
              <w:t xml:space="preserve"> </w:t>
            </w:r>
            <w:r>
              <w:rPr>
                <w:b/>
                <w:sz w:val="24"/>
              </w:rPr>
              <w:t>Anestesia</w:t>
            </w:r>
            <w:r>
              <w:rPr>
                <w:b/>
                <w:spacing w:val="-3"/>
                <w:sz w:val="24"/>
              </w:rPr>
              <w:t xml:space="preserve"> </w:t>
            </w:r>
            <w:r>
              <w:rPr>
                <w:b/>
                <w:sz w:val="24"/>
              </w:rPr>
              <w:t>de</w:t>
            </w:r>
            <w:r>
              <w:rPr>
                <w:b/>
                <w:spacing w:val="-4"/>
                <w:sz w:val="24"/>
              </w:rPr>
              <w:t xml:space="preserve"> </w:t>
            </w:r>
            <w:r>
              <w:rPr>
                <w:b/>
                <w:sz w:val="24"/>
              </w:rPr>
              <w:t>los</w:t>
            </w:r>
            <w:r>
              <w:rPr>
                <w:b/>
                <w:spacing w:val="-3"/>
                <w:sz w:val="24"/>
              </w:rPr>
              <w:t xml:space="preserve"> </w:t>
            </w:r>
            <w:r>
              <w:rPr>
                <w:b/>
                <w:sz w:val="24"/>
              </w:rPr>
              <w:t>animales</w:t>
            </w:r>
            <w:r>
              <w:rPr>
                <w:b/>
                <w:spacing w:val="-3"/>
                <w:sz w:val="24"/>
              </w:rPr>
              <w:t xml:space="preserve"> </w:t>
            </w:r>
            <w:r>
              <w:rPr>
                <w:b/>
                <w:sz w:val="24"/>
              </w:rPr>
              <w:t>grandes</w:t>
            </w:r>
            <w:r>
              <w:rPr>
                <w:b/>
                <w:spacing w:val="-3"/>
                <w:sz w:val="24"/>
              </w:rPr>
              <w:t xml:space="preserve"> </w:t>
            </w:r>
            <w:r>
              <w:rPr>
                <w:b/>
                <w:sz w:val="24"/>
              </w:rPr>
              <w:t>y</w:t>
            </w:r>
            <w:r>
              <w:rPr>
                <w:b/>
                <w:spacing w:val="-3"/>
                <w:sz w:val="24"/>
              </w:rPr>
              <w:t xml:space="preserve"> </w:t>
            </w:r>
            <w:r>
              <w:rPr>
                <w:b/>
                <w:sz w:val="24"/>
              </w:rPr>
              <w:t>pequeños</w:t>
            </w:r>
            <w:r>
              <w:rPr>
                <w:sz w:val="24"/>
              </w:rPr>
              <w:t>.</w:t>
            </w:r>
            <w:r>
              <w:rPr>
                <w:spacing w:val="-3"/>
                <w:sz w:val="24"/>
              </w:rPr>
              <w:t xml:space="preserve"> </w:t>
            </w:r>
            <w:r>
              <w:rPr>
                <w:sz w:val="24"/>
              </w:rPr>
              <w:t>Acribia,</w:t>
            </w:r>
            <w:r>
              <w:rPr>
                <w:spacing w:val="-3"/>
                <w:sz w:val="24"/>
              </w:rPr>
              <w:t xml:space="preserve"> </w:t>
            </w:r>
            <w:r>
              <w:rPr>
                <w:sz w:val="24"/>
              </w:rPr>
              <w:t>S.A. Zaragoza, Espanha.</w:t>
            </w:r>
          </w:p>
        </w:tc>
      </w:tr>
      <w:tr w:rsidR="00201F78" w14:paraId="547DC14E" w14:textId="77777777">
        <w:trPr>
          <w:trHeight w:val="275"/>
        </w:trPr>
        <w:tc>
          <w:tcPr>
            <w:tcW w:w="9361" w:type="dxa"/>
            <w:gridSpan w:val="4"/>
            <w:tcBorders>
              <w:bottom w:val="nil"/>
            </w:tcBorders>
            <w:shd w:val="clear" w:color="auto" w:fill="A6A6A6"/>
          </w:tcPr>
          <w:p w14:paraId="62D65B69"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2F4A45C9" w14:textId="77777777">
        <w:trPr>
          <w:trHeight w:val="1655"/>
        </w:trPr>
        <w:tc>
          <w:tcPr>
            <w:tcW w:w="9361" w:type="dxa"/>
            <w:gridSpan w:val="4"/>
            <w:tcBorders>
              <w:top w:val="nil"/>
            </w:tcBorders>
          </w:tcPr>
          <w:p w14:paraId="776DB855" w14:textId="77777777" w:rsidR="00201F78" w:rsidRPr="009B315F" w:rsidRDefault="00DE5F46">
            <w:pPr>
              <w:pStyle w:val="TableParagraph"/>
              <w:ind w:left="69" w:right="7137"/>
              <w:rPr>
                <w:sz w:val="24"/>
                <w:lang w:val="en-US"/>
              </w:rPr>
            </w:pPr>
            <w:r w:rsidRPr="009B315F">
              <w:rPr>
                <w:sz w:val="24"/>
                <w:lang w:val="en-US"/>
              </w:rPr>
              <w:t xml:space="preserve">Veterinary </w:t>
            </w:r>
            <w:proofErr w:type="spellStart"/>
            <w:r w:rsidRPr="009B315F">
              <w:rPr>
                <w:sz w:val="24"/>
                <w:lang w:val="en-US"/>
              </w:rPr>
              <w:t>Sugery</w:t>
            </w:r>
            <w:proofErr w:type="spellEnd"/>
            <w:r w:rsidRPr="009B315F">
              <w:rPr>
                <w:sz w:val="24"/>
                <w:lang w:val="en-US"/>
              </w:rPr>
              <w:t xml:space="preserve"> Veterinary</w:t>
            </w:r>
            <w:r w:rsidRPr="009B315F">
              <w:rPr>
                <w:spacing w:val="-15"/>
                <w:sz w:val="24"/>
                <w:lang w:val="en-US"/>
              </w:rPr>
              <w:t xml:space="preserve"> </w:t>
            </w:r>
            <w:r w:rsidRPr="009B315F">
              <w:rPr>
                <w:sz w:val="24"/>
                <w:lang w:val="en-US"/>
              </w:rPr>
              <w:t>Anesthesia</w:t>
            </w:r>
          </w:p>
          <w:p w14:paraId="47457D67" w14:textId="77777777" w:rsidR="00201F78" w:rsidRPr="009B315F" w:rsidRDefault="00DE5F46">
            <w:pPr>
              <w:pStyle w:val="TableParagraph"/>
              <w:ind w:left="69"/>
              <w:rPr>
                <w:sz w:val="24"/>
                <w:lang w:val="en-US"/>
              </w:rPr>
            </w:pPr>
            <w:r w:rsidRPr="009B315F">
              <w:rPr>
                <w:sz w:val="24"/>
                <w:lang w:val="en-US"/>
              </w:rPr>
              <w:t>J.</w:t>
            </w:r>
            <w:r w:rsidRPr="009B315F">
              <w:rPr>
                <w:spacing w:val="-2"/>
                <w:sz w:val="24"/>
                <w:lang w:val="en-US"/>
              </w:rPr>
              <w:t xml:space="preserve"> </w:t>
            </w:r>
            <w:r w:rsidRPr="009B315F">
              <w:rPr>
                <w:sz w:val="24"/>
                <w:lang w:val="en-US"/>
              </w:rPr>
              <w:t>Vet</w:t>
            </w:r>
            <w:r w:rsidRPr="009B315F">
              <w:rPr>
                <w:spacing w:val="-1"/>
                <w:sz w:val="24"/>
                <w:lang w:val="en-US"/>
              </w:rPr>
              <w:t xml:space="preserve"> </w:t>
            </w:r>
            <w:proofErr w:type="spellStart"/>
            <w:r w:rsidRPr="009B315F">
              <w:rPr>
                <w:sz w:val="24"/>
                <w:lang w:val="en-US"/>
              </w:rPr>
              <w:t>pharmacol</w:t>
            </w:r>
            <w:proofErr w:type="spellEnd"/>
            <w:r w:rsidRPr="009B315F">
              <w:rPr>
                <w:spacing w:val="-1"/>
                <w:sz w:val="24"/>
                <w:lang w:val="en-US"/>
              </w:rPr>
              <w:t xml:space="preserve"> </w:t>
            </w:r>
            <w:proofErr w:type="spellStart"/>
            <w:r w:rsidRPr="009B315F">
              <w:rPr>
                <w:spacing w:val="-2"/>
                <w:sz w:val="24"/>
                <w:lang w:val="en-US"/>
              </w:rPr>
              <w:t>Therap</w:t>
            </w:r>
            <w:proofErr w:type="spellEnd"/>
          </w:p>
          <w:p w14:paraId="4FE8C13E" w14:textId="77777777" w:rsidR="00201F78" w:rsidRPr="009B315F" w:rsidRDefault="00DE5F46">
            <w:pPr>
              <w:pStyle w:val="TableParagraph"/>
              <w:ind w:left="69" w:right="5057"/>
              <w:rPr>
                <w:sz w:val="24"/>
                <w:lang w:val="en-US"/>
              </w:rPr>
            </w:pPr>
            <w:r w:rsidRPr="009B315F">
              <w:rPr>
                <w:sz w:val="24"/>
                <w:lang w:val="en-US"/>
              </w:rPr>
              <w:t>Manual</w:t>
            </w:r>
            <w:r w:rsidRPr="009B315F">
              <w:rPr>
                <w:spacing w:val="-10"/>
                <w:sz w:val="24"/>
                <w:lang w:val="en-US"/>
              </w:rPr>
              <w:t xml:space="preserve"> </w:t>
            </w:r>
            <w:r w:rsidRPr="009B315F">
              <w:rPr>
                <w:sz w:val="24"/>
                <w:lang w:val="en-US"/>
              </w:rPr>
              <w:t>of</w:t>
            </w:r>
            <w:r w:rsidRPr="009B315F">
              <w:rPr>
                <w:spacing w:val="-10"/>
                <w:sz w:val="24"/>
                <w:lang w:val="en-US"/>
              </w:rPr>
              <w:t xml:space="preserve"> </w:t>
            </w:r>
            <w:r w:rsidRPr="009B315F">
              <w:rPr>
                <w:sz w:val="24"/>
                <w:lang w:val="en-US"/>
              </w:rPr>
              <w:t>small</w:t>
            </w:r>
            <w:r w:rsidRPr="009B315F">
              <w:rPr>
                <w:spacing w:val="-10"/>
                <w:sz w:val="24"/>
                <w:lang w:val="en-US"/>
              </w:rPr>
              <w:t xml:space="preserve"> </w:t>
            </w:r>
            <w:r w:rsidRPr="009B315F">
              <w:rPr>
                <w:sz w:val="24"/>
                <w:lang w:val="en-US"/>
              </w:rPr>
              <w:t>animal</w:t>
            </w:r>
            <w:r w:rsidRPr="009B315F">
              <w:rPr>
                <w:spacing w:val="-10"/>
                <w:sz w:val="24"/>
                <w:lang w:val="en-US"/>
              </w:rPr>
              <w:t xml:space="preserve"> </w:t>
            </w:r>
            <w:r w:rsidRPr="009B315F">
              <w:rPr>
                <w:sz w:val="24"/>
                <w:lang w:val="en-US"/>
              </w:rPr>
              <w:t xml:space="preserve">anesthesia </w:t>
            </w:r>
            <w:proofErr w:type="spellStart"/>
            <w:r w:rsidRPr="009B315F">
              <w:rPr>
                <w:spacing w:val="-2"/>
                <w:sz w:val="24"/>
                <w:lang w:val="en-US"/>
              </w:rPr>
              <w:t>Anesthesiologia</w:t>
            </w:r>
            <w:proofErr w:type="spellEnd"/>
          </w:p>
        </w:tc>
      </w:tr>
    </w:tbl>
    <w:p w14:paraId="4F63F6D3" w14:textId="77777777" w:rsidR="00201F78" w:rsidRPr="009B315F" w:rsidRDefault="00201F78">
      <w:pPr>
        <w:pStyle w:val="Corpodetexto"/>
        <w:rPr>
          <w:b/>
          <w:sz w:val="20"/>
          <w:lang w:val="en-US"/>
        </w:rPr>
      </w:pPr>
    </w:p>
    <w:p w14:paraId="4900EF71" w14:textId="77777777" w:rsidR="00201F78" w:rsidRPr="009B315F" w:rsidRDefault="00201F78">
      <w:pPr>
        <w:pStyle w:val="Corpodetexto"/>
        <w:spacing w:before="97"/>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3571B965" w14:textId="77777777">
        <w:trPr>
          <w:trHeight w:val="552"/>
        </w:trPr>
        <w:tc>
          <w:tcPr>
            <w:tcW w:w="9361" w:type="dxa"/>
            <w:gridSpan w:val="4"/>
          </w:tcPr>
          <w:p w14:paraId="43EEA661" w14:textId="77777777" w:rsidR="00201F78" w:rsidRDefault="00DE5F46">
            <w:pPr>
              <w:pStyle w:val="TableParagraph"/>
              <w:spacing w:before="273" w:line="259" w:lineRule="exact"/>
              <w:ind w:left="58" w:right="56"/>
              <w:jc w:val="center"/>
              <w:rPr>
                <w:b/>
                <w:sz w:val="24"/>
              </w:rPr>
            </w:pPr>
            <w:r>
              <w:rPr>
                <w:b/>
                <w:spacing w:val="-2"/>
                <w:sz w:val="24"/>
              </w:rPr>
              <w:t>SUINOCULTURA</w:t>
            </w:r>
          </w:p>
        </w:tc>
      </w:tr>
      <w:tr w:rsidR="00201F78" w14:paraId="29969723" w14:textId="77777777">
        <w:trPr>
          <w:trHeight w:val="275"/>
        </w:trPr>
        <w:tc>
          <w:tcPr>
            <w:tcW w:w="1702" w:type="dxa"/>
          </w:tcPr>
          <w:p w14:paraId="66E22F95" w14:textId="77777777" w:rsidR="00201F78" w:rsidRDefault="00DE5F46">
            <w:pPr>
              <w:pStyle w:val="TableParagraph"/>
              <w:spacing w:line="256" w:lineRule="exact"/>
              <w:ind w:left="381"/>
              <w:rPr>
                <w:sz w:val="24"/>
              </w:rPr>
            </w:pPr>
            <w:r>
              <w:rPr>
                <w:spacing w:val="-2"/>
                <w:sz w:val="24"/>
              </w:rPr>
              <w:t>CÓDIGO</w:t>
            </w:r>
          </w:p>
        </w:tc>
        <w:tc>
          <w:tcPr>
            <w:tcW w:w="1134" w:type="dxa"/>
          </w:tcPr>
          <w:p w14:paraId="0E48437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05501780"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CA24DFB" w14:textId="77777777" w:rsidR="00201F78" w:rsidRDefault="00DE5F46">
            <w:pPr>
              <w:pStyle w:val="TableParagraph"/>
              <w:spacing w:line="256" w:lineRule="exact"/>
              <w:ind w:left="1366"/>
              <w:rPr>
                <w:sz w:val="24"/>
              </w:rPr>
            </w:pPr>
            <w:r>
              <w:rPr>
                <w:spacing w:val="-2"/>
                <w:sz w:val="24"/>
              </w:rPr>
              <w:t>PRÉ-REQUISITO(S)</w:t>
            </w:r>
          </w:p>
        </w:tc>
      </w:tr>
      <w:tr w:rsidR="00201F78" w14:paraId="291F573E" w14:textId="77777777">
        <w:trPr>
          <w:trHeight w:val="275"/>
        </w:trPr>
        <w:tc>
          <w:tcPr>
            <w:tcW w:w="1702" w:type="dxa"/>
          </w:tcPr>
          <w:p w14:paraId="1130E46C" w14:textId="77777777" w:rsidR="00201F78" w:rsidRDefault="00201F78">
            <w:pPr>
              <w:pStyle w:val="TableParagraph"/>
              <w:rPr>
                <w:sz w:val="20"/>
              </w:rPr>
            </w:pPr>
          </w:p>
        </w:tc>
        <w:tc>
          <w:tcPr>
            <w:tcW w:w="1134" w:type="dxa"/>
          </w:tcPr>
          <w:p w14:paraId="1BB7BA62" w14:textId="77777777" w:rsidR="00201F78" w:rsidRDefault="00DE5F46">
            <w:pPr>
              <w:pStyle w:val="TableParagraph"/>
              <w:spacing w:line="256" w:lineRule="exact"/>
              <w:ind w:left="7"/>
              <w:jc w:val="center"/>
              <w:rPr>
                <w:sz w:val="24"/>
              </w:rPr>
            </w:pPr>
            <w:r>
              <w:rPr>
                <w:spacing w:val="-5"/>
                <w:sz w:val="24"/>
              </w:rPr>
              <w:t>45</w:t>
            </w:r>
          </w:p>
        </w:tc>
        <w:tc>
          <w:tcPr>
            <w:tcW w:w="1702" w:type="dxa"/>
          </w:tcPr>
          <w:p w14:paraId="72760F73"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363BA46A" w14:textId="77777777" w:rsidR="00201F78" w:rsidRDefault="00DE5F46">
            <w:pPr>
              <w:pStyle w:val="TableParagraph"/>
              <w:spacing w:line="256"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z w:val="24"/>
              </w:rPr>
              <w:t>não</w:t>
            </w:r>
            <w:r>
              <w:rPr>
                <w:spacing w:val="1"/>
                <w:sz w:val="24"/>
              </w:rPr>
              <w:t xml:space="preserve"> </w:t>
            </w:r>
            <w:r>
              <w:rPr>
                <w:spacing w:val="-2"/>
                <w:sz w:val="24"/>
              </w:rPr>
              <w:t>Ruminantes</w:t>
            </w:r>
          </w:p>
        </w:tc>
      </w:tr>
      <w:tr w:rsidR="00201F78" w14:paraId="2F5727FF" w14:textId="77777777">
        <w:trPr>
          <w:trHeight w:val="830"/>
        </w:trPr>
        <w:tc>
          <w:tcPr>
            <w:tcW w:w="9361" w:type="dxa"/>
            <w:gridSpan w:val="4"/>
          </w:tcPr>
          <w:p w14:paraId="3262AC1B" w14:textId="77777777" w:rsidR="00201F78" w:rsidRDefault="00DE5F46">
            <w:pPr>
              <w:pStyle w:val="TableParagraph"/>
              <w:spacing w:line="270" w:lineRule="exact"/>
              <w:ind w:left="69"/>
              <w:rPr>
                <w:sz w:val="24"/>
              </w:rPr>
            </w:pPr>
            <w:r>
              <w:rPr>
                <w:sz w:val="24"/>
              </w:rPr>
              <w:t>EMENTA:</w:t>
            </w:r>
            <w:r>
              <w:rPr>
                <w:spacing w:val="1"/>
                <w:sz w:val="24"/>
              </w:rPr>
              <w:t xml:space="preserve"> </w:t>
            </w:r>
            <w:r>
              <w:rPr>
                <w:sz w:val="24"/>
              </w:rPr>
              <w:t>Exploração</w:t>
            </w:r>
            <w:r>
              <w:rPr>
                <w:spacing w:val="1"/>
                <w:sz w:val="24"/>
              </w:rPr>
              <w:t xml:space="preserve"> </w:t>
            </w:r>
            <w:r>
              <w:rPr>
                <w:sz w:val="24"/>
              </w:rPr>
              <w:t>racional</w:t>
            </w:r>
            <w:r>
              <w:rPr>
                <w:spacing w:val="1"/>
                <w:sz w:val="24"/>
              </w:rPr>
              <w:t xml:space="preserve"> </w:t>
            </w:r>
            <w:r>
              <w:rPr>
                <w:sz w:val="24"/>
              </w:rPr>
              <w:t>de</w:t>
            </w:r>
            <w:r>
              <w:rPr>
                <w:spacing w:val="2"/>
                <w:sz w:val="24"/>
              </w:rPr>
              <w:t xml:space="preserve"> </w:t>
            </w:r>
            <w:r>
              <w:rPr>
                <w:sz w:val="24"/>
              </w:rPr>
              <w:t>suínos:</w:t>
            </w:r>
            <w:r>
              <w:rPr>
                <w:spacing w:val="1"/>
                <w:sz w:val="24"/>
              </w:rPr>
              <w:t xml:space="preserve"> </w:t>
            </w:r>
            <w:r>
              <w:rPr>
                <w:sz w:val="24"/>
              </w:rPr>
              <w:t>principais</w:t>
            </w:r>
            <w:r>
              <w:rPr>
                <w:spacing w:val="2"/>
                <w:sz w:val="24"/>
              </w:rPr>
              <w:t xml:space="preserve"> </w:t>
            </w:r>
            <w:r>
              <w:rPr>
                <w:sz w:val="24"/>
              </w:rPr>
              <w:t>raças</w:t>
            </w:r>
            <w:r>
              <w:rPr>
                <w:spacing w:val="1"/>
                <w:sz w:val="24"/>
              </w:rPr>
              <w:t xml:space="preserve"> </w:t>
            </w:r>
            <w:r>
              <w:rPr>
                <w:sz w:val="24"/>
              </w:rPr>
              <w:t>e melhoramento</w:t>
            </w:r>
            <w:r>
              <w:rPr>
                <w:spacing w:val="1"/>
                <w:sz w:val="24"/>
              </w:rPr>
              <w:t xml:space="preserve"> </w:t>
            </w:r>
            <w:r>
              <w:rPr>
                <w:sz w:val="24"/>
              </w:rPr>
              <w:t>de suínos.</w:t>
            </w:r>
            <w:r>
              <w:rPr>
                <w:spacing w:val="2"/>
                <w:sz w:val="24"/>
              </w:rPr>
              <w:t xml:space="preserve"> </w:t>
            </w:r>
            <w:r>
              <w:rPr>
                <w:spacing w:val="-2"/>
                <w:sz w:val="24"/>
              </w:rPr>
              <w:t>Sistemas</w:t>
            </w:r>
          </w:p>
          <w:p w14:paraId="0E7165B2" w14:textId="77777777" w:rsidR="00201F78" w:rsidRDefault="00DE5F46">
            <w:pPr>
              <w:pStyle w:val="TableParagraph"/>
              <w:spacing w:line="270" w:lineRule="atLeast"/>
              <w:ind w:left="69"/>
              <w:rPr>
                <w:sz w:val="24"/>
              </w:rPr>
            </w:pPr>
            <w:r>
              <w:rPr>
                <w:sz w:val="24"/>
              </w:rPr>
              <w:t>de</w:t>
            </w:r>
            <w:r>
              <w:rPr>
                <w:spacing w:val="40"/>
                <w:sz w:val="24"/>
              </w:rPr>
              <w:t xml:space="preserve"> </w:t>
            </w:r>
            <w:r>
              <w:rPr>
                <w:sz w:val="24"/>
              </w:rPr>
              <w:t>criação.</w:t>
            </w:r>
            <w:r>
              <w:rPr>
                <w:spacing w:val="40"/>
                <w:sz w:val="24"/>
              </w:rPr>
              <w:t xml:space="preserve"> </w:t>
            </w:r>
            <w:r>
              <w:rPr>
                <w:sz w:val="24"/>
              </w:rPr>
              <w:t>Reprodução,</w:t>
            </w:r>
            <w:r>
              <w:rPr>
                <w:spacing w:val="40"/>
                <w:sz w:val="24"/>
              </w:rPr>
              <w:t xml:space="preserve"> </w:t>
            </w:r>
            <w:r>
              <w:rPr>
                <w:sz w:val="24"/>
              </w:rPr>
              <w:t>manejo</w:t>
            </w:r>
            <w:r>
              <w:rPr>
                <w:spacing w:val="40"/>
                <w:sz w:val="24"/>
              </w:rPr>
              <w:t xml:space="preserve"> </w:t>
            </w:r>
            <w:r>
              <w:rPr>
                <w:sz w:val="24"/>
              </w:rPr>
              <w:t>e</w:t>
            </w:r>
            <w:r>
              <w:rPr>
                <w:spacing w:val="40"/>
                <w:sz w:val="24"/>
              </w:rPr>
              <w:t xml:space="preserve"> </w:t>
            </w:r>
            <w:r>
              <w:rPr>
                <w:sz w:val="24"/>
              </w:rPr>
              <w:t>alimentação</w:t>
            </w:r>
            <w:r>
              <w:rPr>
                <w:spacing w:val="40"/>
                <w:sz w:val="24"/>
              </w:rPr>
              <w:t xml:space="preserve"> </w:t>
            </w:r>
            <w:r>
              <w:rPr>
                <w:sz w:val="24"/>
              </w:rPr>
              <w:t>de</w:t>
            </w:r>
            <w:r>
              <w:rPr>
                <w:spacing w:val="40"/>
                <w:sz w:val="24"/>
              </w:rPr>
              <w:t xml:space="preserve"> </w:t>
            </w:r>
            <w:r>
              <w:rPr>
                <w:sz w:val="24"/>
              </w:rPr>
              <w:t>suínos.</w:t>
            </w:r>
            <w:r>
              <w:rPr>
                <w:spacing w:val="40"/>
                <w:sz w:val="24"/>
              </w:rPr>
              <w:t xml:space="preserve"> </w:t>
            </w:r>
            <w:r>
              <w:rPr>
                <w:sz w:val="24"/>
              </w:rPr>
              <w:t>Biosseguridade</w:t>
            </w:r>
            <w:r>
              <w:rPr>
                <w:spacing w:val="40"/>
                <w:sz w:val="24"/>
              </w:rPr>
              <w:t xml:space="preserve"> </w:t>
            </w:r>
            <w:r>
              <w:rPr>
                <w:sz w:val="24"/>
              </w:rPr>
              <w:t>em</w:t>
            </w:r>
            <w:r>
              <w:rPr>
                <w:spacing w:val="40"/>
                <w:sz w:val="24"/>
              </w:rPr>
              <w:t xml:space="preserve"> </w:t>
            </w:r>
            <w:r>
              <w:rPr>
                <w:sz w:val="24"/>
              </w:rPr>
              <w:t>suinocultura. Instalações e equipamentos de suinocultura.</w:t>
            </w:r>
          </w:p>
        </w:tc>
      </w:tr>
    </w:tbl>
    <w:p w14:paraId="3DA61C4E"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2898BECB"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A6F60A2" w14:textId="77777777">
        <w:trPr>
          <w:trHeight w:val="275"/>
        </w:trPr>
        <w:tc>
          <w:tcPr>
            <w:tcW w:w="9359" w:type="dxa"/>
            <w:tcBorders>
              <w:bottom w:val="nil"/>
            </w:tcBorders>
            <w:shd w:val="clear" w:color="auto" w:fill="A6A6A6"/>
          </w:tcPr>
          <w:p w14:paraId="06DC3F27"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36F2F2C6" w14:textId="77777777">
        <w:trPr>
          <w:trHeight w:val="4416"/>
        </w:trPr>
        <w:tc>
          <w:tcPr>
            <w:tcW w:w="9359" w:type="dxa"/>
            <w:tcBorders>
              <w:top w:val="nil"/>
            </w:tcBorders>
          </w:tcPr>
          <w:p w14:paraId="2DDAF9CC" w14:textId="77777777" w:rsidR="00201F78" w:rsidRDefault="00DE5F46">
            <w:pPr>
              <w:pStyle w:val="TableParagraph"/>
              <w:spacing w:before="268"/>
              <w:ind w:left="69" w:right="489"/>
              <w:rPr>
                <w:sz w:val="24"/>
              </w:rPr>
            </w:pPr>
            <w:r w:rsidRPr="009B315F">
              <w:rPr>
                <w:sz w:val="24"/>
                <w:lang w:val="en-US"/>
              </w:rPr>
              <w:t>ANDRIGUETTO,</w:t>
            </w:r>
            <w:r w:rsidRPr="009B315F">
              <w:rPr>
                <w:spacing w:val="-4"/>
                <w:sz w:val="24"/>
                <w:lang w:val="en-US"/>
              </w:rPr>
              <w:t xml:space="preserve"> </w:t>
            </w:r>
            <w:r w:rsidRPr="009B315F">
              <w:rPr>
                <w:sz w:val="24"/>
                <w:lang w:val="en-US"/>
              </w:rPr>
              <w:t>J,</w:t>
            </w:r>
            <w:r w:rsidRPr="009B315F">
              <w:rPr>
                <w:spacing w:val="-4"/>
                <w:sz w:val="24"/>
                <w:lang w:val="en-US"/>
              </w:rPr>
              <w:t xml:space="preserve"> </w:t>
            </w:r>
            <w:r w:rsidRPr="009B315F">
              <w:rPr>
                <w:sz w:val="24"/>
                <w:lang w:val="en-US"/>
              </w:rPr>
              <w:t>M,</w:t>
            </w:r>
            <w:r w:rsidRPr="009B315F">
              <w:rPr>
                <w:spacing w:val="-7"/>
                <w:sz w:val="24"/>
                <w:lang w:val="en-US"/>
              </w:rPr>
              <w:t xml:space="preserve"> </w:t>
            </w:r>
            <w:r w:rsidRPr="009B315F">
              <w:rPr>
                <w:sz w:val="24"/>
                <w:lang w:val="en-US"/>
              </w:rPr>
              <w:t>PERLY,</w:t>
            </w:r>
            <w:r w:rsidRPr="009B315F">
              <w:rPr>
                <w:spacing w:val="-3"/>
                <w:sz w:val="24"/>
                <w:lang w:val="en-US"/>
              </w:rPr>
              <w:t xml:space="preserve"> </w:t>
            </w:r>
            <w:r w:rsidRPr="009B315F">
              <w:rPr>
                <w:sz w:val="24"/>
                <w:lang w:val="en-US"/>
              </w:rPr>
              <w:t>L;</w:t>
            </w:r>
            <w:r w:rsidRPr="009B315F">
              <w:rPr>
                <w:spacing w:val="-4"/>
                <w:sz w:val="24"/>
                <w:lang w:val="en-US"/>
              </w:rPr>
              <w:t xml:space="preserve"> </w:t>
            </w:r>
            <w:r w:rsidRPr="009B315F">
              <w:rPr>
                <w:sz w:val="24"/>
                <w:lang w:val="en-US"/>
              </w:rPr>
              <w:t>MINARDI,</w:t>
            </w:r>
            <w:r w:rsidRPr="009B315F">
              <w:rPr>
                <w:spacing w:val="-3"/>
                <w:sz w:val="24"/>
                <w:lang w:val="en-US"/>
              </w:rPr>
              <w:t xml:space="preserve"> </w:t>
            </w:r>
            <w:r w:rsidRPr="009B315F">
              <w:rPr>
                <w:sz w:val="24"/>
                <w:lang w:val="en-US"/>
              </w:rPr>
              <w:t>I.</w:t>
            </w:r>
            <w:r w:rsidRPr="009B315F">
              <w:rPr>
                <w:spacing w:val="-4"/>
                <w:sz w:val="24"/>
                <w:lang w:val="en-US"/>
              </w:rPr>
              <w:t xml:space="preserve"> </w:t>
            </w:r>
            <w:r w:rsidRPr="009B315F">
              <w:rPr>
                <w:sz w:val="24"/>
                <w:lang w:val="en-US"/>
              </w:rPr>
              <w:t>et</w:t>
            </w:r>
            <w:r w:rsidRPr="009B315F">
              <w:rPr>
                <w:spacing w:val="-4"/>
                <w:sz w:val="24"/>
                <w:lang w:val="en-US"/>
              </w:rPr>
              <w:t xml:space="preserve"> </w:t>
            </w:r>
            <w:r w:rsidRPr="009B315F">
              <w:rPr>
                <w:sz w:val="24"/>
                <w:lang w:val="en-US"/>
              </w:rPr>
              <w:t>al.</w:t>
            </w:r>
            <w:r w:rsidRPr="009B315F">
              <w:rPr>
                <w:spacing w:val="-2"/>
                <w:sz w:val="24"/>
                <w:lang w:val="en-US"/>
              </w:rPr>
              <w:t xml:space="preserve"> </w:t>
            </w:r>
            <w:r>
              <w:rPr>
                <w:b/>
                <w:sz w:val="24"/>
              </w:rPr>
              <w:t>Nutrição</w:t>
            </w:r>
            <w:r>
              <w:rPr>
                <w:b/>
                <w:spacing w:val="-4"/>
                <w:sz w:val="24"/>
              </w:rPr>
              <w:t xml:space="preserve"> </w:t>
            </w:r>
            <w:r>
              <w:rPr>
                <w:b/>
                <w:sz w:val="24"/>
              </w:rPr>
              <w:t>Animal</w:t>
            </w:r>
            <w:r>
              <w:rPr>
                <w:sz w:val="24"/>
              </w:rPr>
              <w:t>:</w:t>
            </w:r>
            <w:r>
              <w:rPr>
                <w:spacing w:val="-3"/>
                <w:sz w:val="24"/>
              </w:rPr>
              <w:t xml:space="preserve"> </w:t>
            </w:r>
            <w:r>
              <w:rPr>
                <w:sz w:val="24"/>
              </w:rPr>
              <w:t>Alimentação animal. animal. v. 2. 3 ed. São Paulo: Nobel, 1989. 425 p.</w:t>
            </w:r>
          </w:p>
          <w:p w14:paraId="44ADE3DF" w14:textId="77777777" w:rsidR="00201F78" w:rsidRDefault="00DE5F46">
            <w:pPr>
              <w:pStyle w:val="TableParagraph"/>
              <w:ind w:left="69"/>
              <w:rPr>
                <w:sz w:val="24"/>
              </w:rPr>
            </w:pPr>
            <w:r>
              <w:rPr>
                <w:sz w:val="24"/>
              </w:rPr>
              <w:t>BERTOLIN,</w:t>
            </w:r>
            <w:r>
              <w:rPr>
                <w:spacing w:val="-1"/>
                <w:sz w:val="24"/>
              </w:rPr>
              <w:t xml:space="preserve"> </w:t>
            </w:r>
            <w:r>
              <w:rPr>
                <w:sz w:val="24"/>
              </w:rPr>
              <w:t>A.</w:t>
            </w:r>
            <w:r>
              <w:rPr>
                <w:spacing w:val="-3"/>
                <w:sz w:val="24"/>
              </w:rPr>
              <w:t xml:space="preserve"> </w:t>
            </w:r>
            <w:r>
              <w:rPr>
                <w:b/>
                <w:sz w:val="24"/>
              </w:rPr>
              <w:t>Suínos</w:t>
            </w:r>
            <w:r>
              <w:rPr>
                <w:sz w:val="24"/>
              </w:rPr>
              <w:t>.</w:t>
            </w:r>
            <w:r>
              <w:rPr>
                <w:spacing w:val="-4"/>
                <w:sz w:val="24"/>
              </w:rPr>
              <w:t xml:space="preserve"> </w:t>
            </w:r>
            <w:r>
              <w:rPr>
                <w:sz w:val="24"/>
              </w:rPr>
              <w:t>Litero-Técnicam</w:t>
            </w:r>
            <w:r>
              <w:rPr>
                <w:spacing w:val="-1"/>
                <w:sz w:val="24"/>
              </w:rPr>
              <w:t xml:space="preserve"> </w:t>
            </w:r>
            <w:r>
              <w:rPr>
                <w:sz w:val="24"/>
              </w:rPr>
              <w:t>Curitiba:</w:t>
            </w:r>
            <w:r>
              <w:rPr>
                <w:spacing w:val="-2"/>
                <w:sz w:val="24"/>
              </w:rPr>
              <w:t xml:space="preserve"> </w:t>
            </w:r>
            <w:r>
              <w:rPr>
                <w:sz w:val="24"/>
              </w:rPr>
              <w:t>PR,</w:t>
            </w:r>
            <w:r>
              <w:rPr>
                <w:spacing w:val="-1"/>
                <w:sz w:val="24"/>
              </w:rPr>
              <w:t xml:space="preserve"> </w:t>
            </w:r>
            <w:r>
              <w:rPr>
                <w:spacing w:val="-2"/>
                <w:sz w:val="24"/>
              </w:rPr>
              <w:t>1992,302p.</w:t>
            </w:r>
          </w:p>
          <w:p w14:paraId="5E0BB6E7" w14:textId="77777777" w:rsidR="00201F78" w:rsidRPr="009B315F" w:rsidRDefault="00DE5F46">
            <w:pPr>
              <w:pStyle w:val="TableParagraph"/>
              <w:ind w:left="69" w:right="489"/>
              <w:rPr>
                <w:sz w:val="24"/>
                <w:lang w:val="en-US"/>
              </w:rPr>
            </w:pPr>
            <w:r w:rsidRPr="009B315F">
              <w:rPr>
                <w:sz w:val="24"/>
                <w:lang w:val="en-US"/>
              </w:rPr>
              <w:t>ENSMINGER,</w:t>
            </w:r>
            <w:r w:rsidRPr="009B315F">
              <w:rPr>
                <w:spacing w:val="-4"/>
                <w:sz w:val="24"/>
                <w:lang w:val="en-US"/>
              </w:rPr>
              <w:t xml:space="preserve"> </w:t>
            </w:r>
            <w:r w:rsidRPr="009B315F">
              <w:rPr>
                <w:sz w:val="24"/>
                <w:lang w:val="en-US"/>
              </w:rPr>
              <w:t>M,</w:t>
            </w:r>
            <w:r w:rsidRPr="009B315F">
              <w:rPr>
                <w:spacing w:val="-4"/>
                <w:sz w:val="24"/>
                <w:lang w:val="en-US"/>
              </w:rPr>
              <w:t xml:space="preserve"> </w:t>
            </w:r>
            <w:r w:rsidRPr="009B315F">
              <w:rPr>
                <w:sz w:val="24"/>
                <w:lang w:val="en-US"/>
              </w:rPr>
              <w:t>E.,</w:t>
            </w:r>
            <w:r w:rsidRPr="009B315F">
              <w:rPr>
                <w:spacing w:val="-4"/>
                <w:sz w:val="24"/>
                <w:lang w:val="en-US"/>
              </w:rPr>
              <w:t xml:space="preserve"> </w:t>
            </w:r>
            <w:r w:rsidRPr="009B315F">
              <w:rPr>
                <w:sz w:val="24"/>
                <w:lang w:val="en-US"/>
              </w:rPr>
              <w:t>J.</w:t>
            </w:r>
            <w:r w:rsidRPr="009B315F">
              <w:rPr>
                <w:spacing w:val="-7"/>
                <w:sz w:val="24"/>
                <w:lang w:val="en-US"/>
              </w:rPr>
              <w:t xml:space="preserve"> </w:t>
            </w:r>
            <w:r w:rsidRPr="009B315F">
              <w:rPr>
                <w:sz w:val="24"/>
                <w:lang w:val="en-US"/>
              </w:rPr>
              <w:t>E.,</w:t>
            </w:r>
            <w:r w:rsidRPr="009B315F">
              <w:rPr>
                <w:spacing w:val="-4"/>
                <w:sz w:val="24"/>
                <w:lang w:val="en-US"/>
              </w:rPr>
              <w:t xml:space="preserve"> </w:t>
            </w:r>
            <w:r w:rsidRPr="009B315F">
              <w:rPr>
                <w:sz w:val="24"/>
                <w:lang w:val="en-US"/>
              </w:rPr>
              <w:t>HEINEMANN,</w:t>
            </w:r>
            <w:r w:rsidRPr="009B315F">
              <w:rPr>
                <w:spacing w:val="-4"/>
                <w:sz w:val="24"/>
                <w:lang w:val="en-US"/>
              </w:rPr>
              <w:t xml:space="preserve"> </w:t>
            </w:r>
            <w:r w:rsidRPr="009B315F">
              <w:rPr>
                <w:sz w:val="24"/>
                <w:lang w:val="en-US"/>
              </w:rPr>
              <w:t>W.W.</w:t>
            </w:r>
            <w:r w:rsidRPr="009B315F">
              <w:rPr>
                <w:spacing w:val="-4"/>
                <w:sz w:val="24"/>
                <w:lang w:val="en-US"/>
              </w:rPr>
              <w:t xml:space="preserve"> </w:t>
            </w:r>
            <w:r w:rsidRPr="009B315F">
              <w:rPr>
                <w:sz w:val="24"/>
                <w:lang w:val="en-US"/>
              </w:rPr>
              <w:t>Feeds,</w:t>
            </w:r>
            <w:r w:rsidRPr="009B315F">
              <w:rPr>
                <w:spacing w:val="-2"/>
                <w:sz w:val="24"/>
                <w:lang w:val="en-US"/>
              </w:rPr>
              <w:t xml:space="preserve"> </w:t>
            </w:r>
            <w:r w:rsidRPr="009B315F">
              <w:rPr>
                <w:sz w:val="24"/>
                <w:lang w:val="en-US"/>
              </w:rPr>
              <w:t>&amp;</w:t>
            </w:r>
            <w:r w:rsidRPr="009B315F">
              <w:rPr>
                <w:spacing w:val="-6"/>
                <w:sz w:val="24"/>
                <w:lang w:val="en-US"/>
              </w:rPr>
              <w:t xml:space="preserve"> </w:t>
            </w:r>
            <w:proofErr w:type="spellStart"/>
            <w:r w:rsidRPr="009B315F">
              <w:rPr>
                <w:sz w:val="24"/>
                <w:lang w:val="en-US"/>
              </w:rPr>
              <w:t>Nutrtion</w:t>
            </w:r>
            <w:proofErr w:type="spellEnd"/>
            <w:r w:rsidRPr="009B315F">
              <w:rPr>
                <w:sz w:val="24"/>
                <w:lang w:val="en-US"/>
              </w:rPr>
              <w:t>.</w:t>
            </w:r>
            <w:r w:rsidRPr="009B315F">
              <w:rPr>
                <w:spacing w:val="-1"/>
                <w:sz w:val="24"/>
                <w:lang w:val="en-US"/>
              </w:rPr>
              <w:t xml:space="preserve"> </w:t>
            </w:r>
            <w:r w:rsidRPr="009B315F">
              <w:rPr>
                <w:sz w:val="24"/>
                <w:lang w:val="en-US"/>
              </w:rPr>
              <w:t>Second</w:t>
            </w:r>
            <w:r w:rsidRPr="009B315F">
              <w:rPr>
                <w:spacing w:val="-4"/>
                <w:sz w:val="24"/>
                <w:lang w:val="en-US"/>
              </w:rPr>
              <w:t xml:space="preserve"> </w:t>
            </w:r>
            <w:r w:rsidRPr="009B315F">
              <w:rPr>
                <w:sz w:val="24"/>
                <w:lang w:val="en-US"/>
              </w:rPr>
              <w:t>edition. California: USA, 1990. 1544p.</w:t>
            </w:r>
          </w:p>
          <w:p w14:paraId="0274B468" w14:textId="77777777" w:rsidR="00201F78" w:rsidRDefault="00DE5F46">
            <w:pPr>
              <w:pStyle w:val="TableParagraph"/>
              <w:ind w:left="69"/>
              <w:rPr>
                <w:sz w:val="24"/>
              </w:rPr>
            </w:pPr>
            <w:r>
              <w:rPr>
                <w:sz w:val="24"/>
              </w:rPr>
              <w:t>FNP,</w:t>
            </w:r>
            <w:r>
              <w:rPr>
                <w:spacing w:val="-4"/>
                <w:sz w:val="24"/>
              </w:rPr>
              <w:t xml:space="preserve"> </w:t>
            </w:r>
            <w:r>
              <w:rPr>
                <w:sz w:val="24"/>
              </w:rPr>
              <w:t>CONSULTORIA</w:t>
            </w:r>
            <w:r>
              <w:rPr>
                <w:spacing w:val="-4"/>
                <w:sz w:val="24"/>
              </w:rPr>
              <w:t xml:space="preserve"> </w:t>
            </w:r>
            <w:r>
              <w:rPr>
                <w:sz w:val="24"/>
              </w:rPr>
              <w:t>E</w:t>
            </w:r>
            <w:r>
              <w:rPr>
                <w:spacing w:val="-4"/>
                <w:sz w:val="24"/>
              </w:rPr>
              <w:t xml:space="preserve"> </w:t>
            </w:r>
            <w:r>
              <w:rPr>
                <w:sz w:val="24"/>
              </w:rPr>
              <w:t>COMÉRCIO.Anualpec</w:t>
            </w:r>
            <w:r>
              <w:rPr>
                <w:spacing w:val="-4"/>
                <w:sz w:val="24"/>
              </w:rPr>
              <w:t xml:space="preserve"> </w:t>
            </w:r>
            <w:r>
              <w:rPr>
                <w:sz w:val="24"/>
              </w:rPr>
              <w:t>97.</w:t>
            </w:r>
            <w:r>
              <w:rPr>
                <w:spacing w:val="-4"/>
                <w:sz w:val="24"/>
              </w:rPr>
              <w:t xml:space="preserve"> </w:t>
            </w:r>
            <w:r>
              <w:rPr>
                <w:sz w:val="24"/>
              </w:rPr>
              <w:t>Ed.</w:t>
            </w:r>
            <w:r>
              <w:rPr>
                <w:spacing w:val="-4"/>
                <w:sz w:val="24"/>
              </w:rPr>
              <w:t xml:space="preserve"> </w:t>
            </w:r>
            <w:r>
              <w:rPr>
                <w:sz w:val="24"/>
              </w:rPr>
              <w:t>Argos</w:t>
            </w:r>
            <w:r>
              <w:rPr>
                <w:spacing w:val="-4"/>
                <w:sz w:val="24"/>
              </w:rPr>
              <w:t xml:space="preserve"> </w:t>
            </w:r>
            <w:r>
              <w:rPr>
                <w:sz w:val="24"/>
              </w:rPr>
              <w:t>Comunicação.</w:t>
            </w:r>
            <w:r>
              <w:rPr>
                <w:spacing w:val="-4"/>
                <w:sz w:val="24"/>
              </w:rPr>
              <w:t xml:space="preserve"> </w:t>
            </w:r>
            <w:r>
              <w:rPr>
                <w:sz w:val="24"/>
              </w:rPr>
              <w:t>São</w:t>
            </w:r>
            <w:r>
              <w:rPr>
                <w:spacing w:val="-1"/>
                <w:sz w:val="24"/>
              </w:rPr>
              <w:t xml:space="preserve"> </w:t>
            </w:r>
            <w:r>
              <w:rPr>
                <w:sz w:val="24"/>
              </w:rPr>
              <w:t>Paulo:</w:t>
            </w:r>
            <w:r>
              <w:rPr>
                <w:spacing w:val="-4"/>
                <w:sz w:val="24"/>
              </w:rPr>
              <w:t xml:space="preserve"> </w:t>
            </w:r>
            <w:r>
              <w:rPr>
                <w:sz w:val="24"/>
              </w:rPr>
              <w:t>SP, 1997, 329p.</w:t>
            </w:r>
          </w:p>
          <w:p w14:paraId="5239B041" w14:textId="77777777" w:rsidR="00201F78" w:rsidRDefault="00DE5F46">
            <w:pPr>
              <w:pStyle w:val="TableParagraph"/>
              <w:ind w:left="69"/>
              <w:rPr>
                <w:sz w:val="24"/>
              </w:rPr>
            </w:pPr>
            <w:r>
              <w:rPr>
                <w:sz w:val="24"/>
              </w:rPr>
              <w:t>ISLABÃO,</w:t>
            </w:r>
            <w:r>
              <w:rPr>
                <w:spacing w:val="-1"/>
                <w:sz w:val="24"/>
              </w:rPr>
              <w:t xml:space="preserve"> </w:t>
            </w:r>
            <w:r>
              <w:rPr>
                <w:sz w:val="24"/>
              </w:rPr>
              <w:t>N.</w:t>
            </w:r>
            <w:r>
              <w:rPr>
                <w:spacing w:val="-3"/>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cálculo</w:t>
            </w:r>
            <w:r>
              <w:rPr>
                <w:b/>
                <w:spacing w:val="-3"/>
                <w:sz w:val="24"/>
              </w:rPr>
              <w:t xml:space="preserve"> </w:t>
            </w:r>
            <w:r>
              <w:rPr>
                <w:b/>
                <w:sz w:val="24"/>
              </w:rPr>
              <w:t>de</w:t>
            </w:r>
            <w:r>
              <w:rPr>
                <w:b/>
                <w:spacing w:val="-4"/>
                <w:sz w:val="24"/>
              </w:rPr>
              <w:t xml:space="preserve"> </w:t>
            </w:r>
            <w:r>
              <w:rPr>
                <w:b/>
                <w:sz w:val="24"/>
              </w:rPr>
              <w:t>rações</w:t>
            </w:r>
            <w:r>
              <w:rPr>
                <w:b/>
                <w:spacing w:val="-3"/>
                <w:sz w:val="24"/>
              </w:rPr>
              <w:t xml:space="preserve"> </w:t>
            </w:r>
            <w:r>
              <w:rPr>
                <w:b/>
                <w:sz w:val="24"/>
              </w:rPr>
              <w:t>para</w:t>
            </w:r>
            <w:r>
              <w:rPr>
                <w:b/>
                <w:spacing w:val="-3"/>
                <w:sz w:val="24"/>
              </w:rPr>
              <w:t xml:space="preserve"> </w:t>
            </w:r>
            <w:r>
              <w:rPr>
                <w:b/>
                <w:sz w:val="24"/>
              </w:rPr>
              <w:t>os</w:t>
            </w:r>
            <w:r>
              <w:rPr>
                <w:b/>
                <w:spacing w:val="-3"/>
                <w:sz w:val="24"/>
              </w:rPr>
              <w:t xml:space="preserve"> </w:t>
            </w:r>
            <w:r>
              <w:rPr>
                <w:b/>
                <w:sz w:val="24"/>
              </w:rPr>
              <w:t>animais</w:t>
            </w:r>
            <w:r>
              <w:rPr>
                <w:b/>
                <w:spacing w:val="-3"/>
                <w:sz w:val="24"/>
              </w:rPr>
              <w:t xml:space="preserve"> </w:t>
            </w:r>
            <w:r>
              <w:rPr>
                <w:b/>
                <w:sz w:val="24"/>
              </w:rPr>
              <w:t>domésticos</w:t>
            </w:r>
            <w:r>
              <w:rPr>
                <w:sz w:val="24"/>
              </w:rPr>
              <w:t>.</w:t>
            </w:r>
            <w:r>
              <w:rPr>
                <w:spacing w:val="-1"/>
                <w:sz w:val="24"/>
              </w:rPr>
              <w:t xml:space="preserve"> </w:t>
            </w:r>
            <w:r>
              <w:rPr>
                <w:sz w:val="24"/>
              </w:rPr>
              <w:t>6.</w:t>
            </w:r>
            <w:r>
              <w:rPr>
                <w:spacing w:val="-3"/>
                <w:sz w:val="24"/>
              </w:rPr>
              <w:t xml:space="preserve"> </w:t>
            </w:r>
            <w:r>
              <w:rPr>
                <w:sz w:val="24"/>
              </w:rPr>
              <w:t>ed.</w:t>
            </w:r>
            <w:r>
              <w:rPr>
                <w:spacing w:val="-3"/>
                <w:sz w:val="24"/>
              </w:rPr>
              <w:t xml:space="preserve"> </w:t>
            </w:r>
            <w:r>
              <w:rPr>
                <w:sz w:val="24"/>
              </w:rPr>
              <w:t>Pelotas:</w:t>
            </w:r>
            <w:r>
              <w:rPr>
                <w:spacing w:val="-3"/>
                <w:sz w:val="24"/>
              </w:rPr>
              <w:t xml:space="preserve"> </w:t>
            </w:r>
            <w:r>
              <w:rPr>
                <w:sz w:val="24"/>
              </w:rPr>
              <w:t>Ed. Hemisfério Sul do Brasil. 1998 204 p.</w:t>
            </w:r>
          </w:p>
          <w:p w14:paraId="0A2B897B" w14:textId="77777777" w:rsidR="00201F78" w:rsidRPr="009B315F" w:rsidRDefault="00DE5F46">
            <w:pPr>
              <w:pStyle w:val="TableParagraph"/>
              <w:ind w:left="69" w:right="489"/>
              <w:rPr>
                <w:sz w:val="24"/>
                <w:lang w:val="en-US"/>
              </w:rPr>
            </w:pPr>
            <w:r>
              <w:rPr>
                <w:sz w:val="24"/>
              </w:rPr>
              <w:t>MILLER.,</w:t>
            </w:r>
            <w:r>
              <w:rPr>
                <w:spacing w:val="-4"/>
                <w:sz w:val="24"/>
              </w:rPr>
              <w:t xml:space="preserve"> </w:t>
            </w:r>
            <w:r>
              <w:rPr>
                <w:sz w:val="24"/>
              </w:rPr>
              <w:t>E.</w:t>
            </w:r>
            <w:r>
              <w:rPr>
                <w:spacing w:val="-4"/>
                <w:sz w:val="24"/>
              </w:rPr>
              <w:t xml:space="preserve"> </w:t>
            </w:r>
            <w:r>
              <w:rPr>
                <w:sz w:val="24"/>
              </w:rPr>
              <w:t>R.,</w:t>
            </w:r>
            <w:r>
              <w:rPr>
                <w:spacing w:val="-4"/>
                <w:sz w:val="24"/>
              </w:rPr>
              <w:t xml:space="preserve"> </w:t>
            </w:r>
            <w:r>
              <w:rPr>
                <w:sz w:val="24"/>
              </w:rPr>
              <w:t>ULLREY,</w:t>
            </w:r>
            <w:r>
              <w:rPr>
                <w:spacing w:val="-4"/>
                <w:sz w:val="24"/>
              </w:rPr>
              <w:t xml:space="preserve"> </w:t>
            </w:r>
            <w:r>
              <w:rPr>
                <w:sz w:val="24"/>
              </w:rPr>
              <w:t>D.</w:t>
            </w:r>
            <w:r>
              <w:rPr>
                <w:spacing w:val="-4"/>
                <w:sz w:val="24"/>
              </w:rPr>
              <w:t xml:space="preserve"> </w:t>
            </w:r>
            <w:r>
              <w:rPr>
                <w:sz w:val="24"/>
              </w:rPr>
              <w:t>U.,</w:t>
            </w:r>
            <w:r>
              <w:rPr>
                <w:spacing w:val="-3"/>
                <w:sz w:val="24"/>
              </w:rPr>
              <w:t xml:space="preserve"> </w:t>
            </w:r>
            <w:r>
              <w:rPr>
                <w:sz w:val="24"/>
              </w:rPr>
              <w:t>LEWIS,</w:t>
            </w:r>
            <w:r>
              <w:rPr>
                <w:spacing w:val="-4"/>
                <w:sz w:val="24"/>
              </w:rPr>
              <w:t xml:space="preserve"> </w:t>
            </w:r>
            <w:r>
              <w:rPr>
                <w:sz w:val="24"/>
              </w:rPr>
              <w:t>A.J.</w:t>
            </w:r>
            <w:r>
              <w:rPr>
                <w:spacing w:val="-2"/>
                <w:sz w:val="24"/>
              </w:rPr>
              <w:t xml:space="preserve"> </w:t>
            </w:r>
            <w:r>
              <w:rPr>
                <w:b/>
                <w:sz w:val="24"/>
              </w:rPr>
              <w:t>Swine</w:t>
            </w:r>
            <w:r>
              <w:rPr>
                <w:b/>
                <w:spacing w:val="-5"/>
                <w:sz w:val="24"/>
              </w:rPr>
              <w:t xml:space="preserve"> </w:t>
            </w:r>
            <w:r>
              <w:rPr>
                <w:b/>
                <w:sz w:val="24"/>
              </w:rPr>
              <w:t>nutrition.</w:t>
            </w:r>
            <w:r>
              <w:rPr>
                <w:b/>
                <w:spacing w:val="-3"/>
                <w:sz w:val="24"/>
              </w:rPr>
              <w:t xml:space="preserve"> </w:t>
            </w:r>
            <w:r w:rsidRPr="009B315F">
              <w:rPr>
                <w:sz w:val="24"/>
                <w:lang w:val="en-US"/>
              </w:rPr>
              <w:t>Stoneham,</w:t>
            </w:r>
            <w:r w:rsidRPr="009B315F">
              <w:rPr>
                <w:spacing w:val="-4"/>
                <w:sz w:val="24"/>
                <w:lang w:val="en-US"/>
              </w:rPr>
              <w:t xml:space="preserve"> </w:t>
            </w:r>
            <w:r w:rsidRPr="009B315F">
              <w:rPr>
                <w:sz w:val="24"/>
                <w:lang w:val="en-US"/>
              </w:rPr>
              <w:t>USA: Butterworth -Heinemann, 1991, 673p.</w:t>
            </w:r>
          </w:p>
          <w:p w14:paraId="4345F253" w14:textId="77777777" w:rsidR="00201F78" w:rsidRPr="009B315F" w:rsidRDefault="00DE5F46">
            <w:pPr>
              <w:pStyle w:val="TableParagraph"/>
              <w:ind w:left="69"/>
              <w:rPr>
                <w:sz w:val="24"/>
                <w:lang w:val="en-US"/>
              </w:rPr>
            </w:pPr>
            <w:r w:rsidRPr="009B315F">
              <w:rPr>
                <w:sz w:val="24"/>
                <w:lang w:val="en-US"/>
              </w:rPr>
              <w:t>POND,</w:t>
            </w:r>
            <w:r w:rsidRPr="009B315F">
              <w:rPr>
                <w:spacing w:val="-3"/>
                <w:sz w:val="24"/>
                <w:lang w:val="en-US"/>
              </w:rPr>
              <w:t xml:space="preserve"> </w:t>
            </w:r>
            <w:r w:rsidRPr="009B315F">
              <w:rPr>
                <w:sz w:val="24"/>
                <w:lang w:val="en-US"/>
              </w:rPr>
              <w:t>W.G.,</w:t>
            </w:r>
            <w:r w:rsidRPr="009B315F">
              <w:rPr>
                <w:spacing w:val="-3"/>
                <w:sz w:val="24"/>
                <w:lang w:val="en-US"/>
              </w:rPr>
              <w:t xml:space="preserve"> </w:t>
            </w:r>
            <w:r w:rsidRPr="009B315F">
              <w:rPr>
                <w:sz w:val="24"/>
                <w:lang w:val="en-US"/>
              </w:rPr>
              <w:t>MANNER,</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H.</w:t>
            </w:r>
            <w:r w:rsidRPr="009B315F">
              <w:rPr>
                <w:spacing w:val="-3"/>
                <w:sz w:val="24"/>
                <w:lang w:val="en-US"/>
              </w:rPr>
              <w:t xml:space="preserve"> </w:t>
            </w:r>
            <w:r w:rsidRPr="009B315F">
              <w:rPr>
                <w:b/>
                <w:sz w:val="24"/>
                <w:lang w:val="en-US"/>
              </w:rPr>
              <w:t>swine</w:t>
            </w:r>
            <w:r w:rsidRPr="009B315F">
              <w:rPr>
                <w:b/>
                <w:spacing w:val="-4"/>
                <w:sz w:val="24"/>
                <w:lang w:val="en-US"/>
              </w:rPr>
              <w:t xml:space="preserve"> </w:t>
            </w:r>
            <w:r w:rsidRPr="009B315F">
              <w:rPr>
                <w:b/>
                <w:sz w:val="24"/>
                <w:lang w:val="en-US"/>
              </w:rPr>
              <w:t>production</w:t>
            </w:r>
            <w:r w:rsidRPr="009B315F">
              <w:rPr>
                <w:b/>
                <w:spacing w:val="-5"/>
                <w:sz w:val="24"/>
                <w:lang w:val="en-US"/>
              </w:rPr>
              <w:t xml:space="preserve"> </w:t>
            </w:r>
            <w:r w:rsidRPr="009B315F">
              <w:rPr>
                <w:b/>
                <w:sz w:val="24"/>
                <w:lang w:val="en-US"/>
              </w:rPr>
              <w:t>and</w:t>
            </w:r>
            <w:r w:rsidRPr="009B315F">
              <w:rPr>
                <w:b/>
                <w:spacing w:val="-3"/>
                <w:sz w:val="24"/>
                <w:lang w:val="en-US"/>
              </w:rPr>
              <w:t xml:space="preserve"> </w:t>
            </w:r>
            <w:r w:rsidRPr="009B315F">
              <w:rPr>
                <w:b/>
                <w:sz w:val="24"/>
                <w:lang w:val="en-US"/>
              </w:rPr>
              <w:t>nutrition</w:t>
            </w:r>
            <w:r w:rsidRPr="009B315F">
              <w:rPr>
                <w:sz w:val="24"/>
                <w:lang w:val="en-US"/>
              </w:rPr>
              <w:t>.</w:t>
            </w:r>
            <w:r w:rsidRPr="009B315F">
              <w:rPr>
                <w:spacing w:val="-3"/>
                <w:sz w:val="24"/>
                <w:lang w:val="en-US"/>
              </w:rPr>
              <w:t xml:space="preserve"> </w:t>
            </w:r>
            <w:r w:rsidRPr="009B315F">
              <w:rPr>
                <w:sz w:val="24"/>
                <w:lang w:val="en-US"/>
              </w:rPr>
              <w:t>Westport.</w:t>
            </w:r>
            <w:r w:rsidRPr="009B315F">
              <w:rPr>
                <w:spacing w:val="-5"/>
                <w:sz w:val="24"/>
                <w:lang w:val="en-US"/>
              </w:rPr>
              <w:t xml:space="preserve"> </w:t>
            </w:r>
            <w:r w:rsidRPr="009B315F">
              <w:rPr>
                <w:sz w:val="24"/>
                <w:lang w:val="en-US"/>
              </w:rPr>
              <w:t>USA.</w:t>
            </w:r>
            <w:r w:rsidRPr="009B315F">
              <w:rPr>
                <w:spacing w:val="-3"/>
                <w:sz w:val="24"/>
                <w:lang w:val="en-US"/>
              </w:rPr>
              <w:t xml:space="preserve"> </w:t>
            </w:r>
            <w:r w:rsidRPr="009B315F">
              <w:rPr>
                <w:sz w:val="24"/>
                <w:lang w:val="en-US"/>
              </w:rPr>
              <w:t>AVI Publishing Co., 1984.</w:t>
            </w:r>
          </w:p>
          <w:p w14:paraId="6D6E2E4B" w14:textId="77777777" w:rsidR="00201F78" w:rsidRDefault="00DE5F46">
            <w:pPr>
              <w:pStyle w:val="TableParagraph"/>
              <w:spacing w:before="1"/>
              <w:ind w:left="69"/>
              <w:rPr>
                <w:sz w:val="24"/>
              </w:rPr>
            </w:pPr>
            <w:r>
              <w:rPr>
                <w:sz w:val="24"/>
              </w:rPr>
              <w:t>ROSTAGNO,</w:t>
            </w:r>
            <w:r>
              <w:rPr>
                <w:spacing w:val="-2"/>
                <w:sz w:val="24"/>
              </w:rPr>
              <w:t xml:space="preserve"> </w:t>
            </w:r>
            <w:r>
              <w:rPr>
                <w:sz w:val="24"/>
              </w:rPr>
              <w:t>H.</w:t>
            </w:r>
            <w:r>
              <w:rPr>
                <w:spacing w:val="-1"/>
                <w:sz w:val="24"/>
              </w:rPr>
              <w:t xml:space="preserve"> </w:t>
            </w:r>
            <w:r>
              <w:rPr>
                <w:sz w:val="24"/>
              </w:rPr>
              <w:t>S.,</w:t>
            </w:r>
            <w:r>
              <w:rPr>
                <w:spacing w:val="-1"/>
                <w:sz w:val="24"/>
              </w:rPr>
              <w:t xml:space="preserve"> </w:t>
            </w:r>
            <w:r>
              <w:rPr>
                <w:sz w:val="24"/>
              </w:rPr>
              <w:t>ALBINO,L.</w:t>
            </w:r>
            <w:r>
              <w:rPr>
                <w:spacing w:val="-1"/>
                <w:sz w:val="24"/>
              </w:rPr>
              <w:t xml:space="preserve"> </w:t>
            </w:r>
            <w:r>
              <w:rPr>
                <w:sz w:val="24"/>
              </w:rPr>
              <w:t>F.</w:t>
            </w:r>
            <w:r>
              <w:rPr>
                <w:spacing w:val="-2"/>
                <w:sz w:val="24"/>
              </w:rPr>
              <w:t xml:space="preserve"> </w:t>
            </w:r>
            <w:r>
              <w:rPr>
                <w:sz w:val="24"/>
              </w:rPr>
              <w:t>T.,</w:t>
            </w:r>
            <w:r>
              <w:rPr>
                <w:spacing w:val="-1"/>
                <w:sz w:val="24"/>
              </w:rPr>
              <w:t xml:space="preserve"> </w:t>
            </w:r>
            <w:r>
              <w:rPr>
                <w:sz w:val="24"/>
              </w:rPr>
              <w:t>DONZELE,</w:t>
            </w:r>
            <w:r>
              <w:rPr>
                <w:spacing w:val="-1"/>
                <w:sz w:val="24"/>
              </w:rPr>
              <w:t xml:space="preserve"> </w:t>
            </w:r>
            <w:r>
              <w:rPr>
                <w:sz w:val="24"/>
              </w:rPr>
              <w:t>J.L.,</w:t>
            </w:r>
            <w:r>
              <w:rPr>
                <w:spacing w:val="-1"/>
                <w:sz w:val="24"/>
              </w:rPr>
              <w:t xml:space="preserve"> </w:t>
            </w:r>
            <w:r>
              <w:rPr>
                <w:sz w:val="24"/>
              </w:rPr>
              <w:t>GOMES,</w:t>
            </w:r>
            <w:r>
              <w:rPr>
                <w:spacing w:val="-2"/>
                <w:sz w:val="24"/>
              </w:rPr>
              <w:t xml:space="preserve"> </w:t>
            </w:r>
            <w:r>
              <w:rPr>
                <w:sz w:val="24"/>
              </w:rPr>
              <w:t>P.</w:t>
            </w:r>
            <w:r>
              <w:rPr>
                <w:spacing w:val="-1"/>
                <w:sz w:val="24"/>
              </w:rPr>
              <w:t xml:space="preserve"> </w:t>
            </w:r>
            <w:r>
              <w:rPr>
                <w:sz w:val="24"/>
              </w:rPr>
              <w:t>C.,</w:t>
            </w:r>
            <w:r>
              <w:rPr>
                <w:spacing w:val="-1"/>
                <w:sz w:val="24"/>
              </w:rPr>
              <w:t xml:space="preserve"> </w:t>
            </w:r>
            <w:r>
              <w:rPr>
                <w:sz w:val="24"/>
              </w:rPr>
              <w:t>FERREIRA,</w:t>
            </w:r>
            <w:r>
              <w:rPr>
                <w:spacing w:val="-1"/>
                <w:sz w:val="24"/>
              </w:rPr>
              <w:t xml:space="preserve"> </w:t>
            </w:r>
            <w:r>
              <w:rPr>
                <w:sz w:val="24"/>
              </w:rPr>
              <w:t>A.</w:t>
            </w:r>
            <w:r>
              <w:rPr>
                <w:spacing w:val="-1"/>
                <w:sz w:val="24"/>
              </w:rPr>
              <w:t xml:space="preserve"> </w:t>
            </w:r>
            <w:r>
              <w:rPr>
                <w:spacing w:val="-5"/>
                <w:sz w:val="24"/>
              </w:rPr>
              <w:t>S.,</w:t>
            </w:r>
          </w:p>
        </w:tc>
      </w:tr>
      <w:tr w:rsidR="00201F78" w14:paraId="59AA9FE4" w14:textId="77777777">
        <w:trPr>
          <w:trHeight w:val="275"/>
        </w:trPr>
        <w:tc>
          <w:tcPr>
            <w:tcW w:w="9359" w:type="dxa"/>
            <w:tcBorders>
              <w:bottom w:val="nil"/>
            </w:tcBorders>
            <w:shd w:val="clear" w:color="auto" w:fill="A6A6A6"/>
          </w:tcPr>
          <w:p w14:paraId="215875C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777162AB" w14:textId="77777777">
        <w:trPr>
          <w:trHeight w:val="827"/>
        </w:trPr>
        <w:tc>
          <w:tcPr>
            <w:tcW w:w="9359" w:type="dxa"/>
            <w:tcBorders>
              <w:top w:val="nil"/>
            </w:tcBorders>
          </w:tcPr>
          <w:p w14:paraId="01C4D6CF" w14:textId="77777777" w:rsidR="00201F78" w:rsidRDefault="00DE5F46">
            <w:pPr>
              <w:pStyle w:val="TableParagraph"/>
              <w:ind w:left="69"/>
              <w:rPr>
                <w:sz w:val="24"/>
              </w:rPr>
            </w:pPr>
            <w:r>
              <w:rPr>
                <w:sz w:val="24"/>
              </w:rPr>
              <w:t>OLIVEIRA,</w:t>
            </w:r>
            <w:r>
              <w:rPr>
                <w:spacing w:val="40"/>
                <w:sz w:val="24"/>
              </w:rPr>
              <w:t xml:space="preserve"> </w:t>
            </w:r>
            <w:r>
              <w:rPr>
                <w:sz w:val="24"/>
              </w:rPr>
              <w:t>R.F.,</w:t>
            </w:r>
            <w:r>
              <w:rPr>
                <w:spacing w:val="40"/>
                <w:sz w:val="24"/>
              </w:rPr>
              <w:t xml:space="preserve"> </w:t>
            </w:r>
            <w:r>
              <w:rPr>
                <w:sz w:val="24"/>
              </w:rPr>
              <w:t>LOPES,</w:t>
            </w:r>
            <w:r>
              <w:rPr>
                <w:spacing w:val="40"/>
                <w:sz w:val="24"/>
              </w:rPr>
              <w:t xml:space="preserve"> </w:t>
            </w:r>
            <w:r>
              <w:rPr>
                <w:sz w:val="24"/>
              </w:rPr>
              <w:t>D.C.</w:t>
            </w:r>
            <w:r>
              <w:rPr>
                <w:spacing w:val="40"/>
                <w:sz w:val="24"/>
              </w:rPr>
              <w:t xml:space="preserve"> </w:t>
            </w:r>
            <w:r>
              <w:rPr>
                <w:b/>
                <w:sz w:val="24"/>
              </w:rPr>
              <w:t>Tabela</w:t>
            </w:r>
            <w:r>
              <w:rPr>
                <w:b/>
                <w:spacing w:val="40"/>
                <w:sz w:val="24"/>
              </w:rPr>
              <w:t xml:space="preserve"> </w:t>
            </w:r>
            <w:r>
              <w:rPr>
                <w:b/>
                <w:sz w:val="24"/>
              </w:rPr>
              <w:t>Brasileira</w:t>
            </w:r>
            <w:r>
              <w:rPr>
                <w:b/>
                <w:spacing w:val="40"/>
                <w:sz w:val="24"/>
              </w:rPr>
              <w:t xml:space="preserve"> </w:t>
            </w:r>
            <w:r>
              <w:rPr>
                <w:b/>
                <w:sz w:val="24"/>
              </w:rPr>
              <w:t>para</w:t>
            </w:r>
            <w:r>
              <w:rPr>
                <w:b/>
                <w:spacing w:val="40"/>
                <w:sz w:val="24"/>
              </w:rPr>
              <w:t xml:space="preserve"> </w:t>
            </w:r>
            <w:r>
              <w:rPr>
                <w:b/>
                <w:sz w:val="24"/>
              </w:rPr>
              <w:t>Aves</w:t>
            </w:r>
            <w:r>
              <w:rPr>
                <w:b/>
                <w:spacing w:val="40"/>
                <w:sz w:val="24"/>
              </w:rPr>
              <w:t xml:space="preserve"> </w:t>
            </w:r>
            <w:r>
              <w:rPr>
                <w:b/>
                <w:sz w:val="24"/>
              </w:rPr>
              <w:t>e</w:t>
            </w:r>
            <w:r>
              <w:rPr>
                <w:b/>
                <w:spacing w:val="40"/>
                <w:sz w:val="24"/>
              </w:rPr>
              <w:t xml:space="preserve"> </w:t>
            </w:r>
            <w:r>
              <w:rPr>
                <w:b/>
                <w:sz w:val="24"/>
              </w:rPr>
              <w:t>Suínos</w:t>
            </w:r>
            <w:r>
              <w:rPr>
                <w:sz w:val="24"/>
              </w:rPr>
              <w:t>:</w:t>
            </w:r>
            <w:r>
              <w:rPr>
                <w:spacing w:val="40"/>
                <w:sz w:val="24"/>
              </w:rPr>
              <w:t xml:space="preserve"> </w:t>
            </w:r>
            <w:r>
              <w:rPr>
                <w:sz w:val="24"/>
              </w:rPr>
              <w:t>Composição</w:t>
            </w:r>
            <w:r>
              <w:rPr>
                <w:spacing w:val="40"/>
                <w:sz w:val="24"/>
              </w:rPr>
              <w:t xml:space="preserve"> </w:t>
            </w:r>
            <w:r>
              <w:rPr>
                <w:sz w:val="24"/>
              </w:rPr>
              <w:t>de alimentos e exigências nutricionais. Viçosa, MG: UFV, Imprensa Universitária, 2000, 141p</w:t>
            </w:r>
          </w:p>
        </w:tc>
      </w:tr>
    </w:tbl>
    <w:p w14:paraId="53E31F0D" w14:textId="77777777" w:rsidR="00201F78" w:rsidRDefault="00201F78">
      <w:pPr>
        <w:pStyle w:val="Corpodetexto"/>
        <w:rPr>
          <w:b/>
        </w:rPr>
      </w:pPr>
    </w:p>
    <w:p w14:paraId="4B2B19E7" w14:textId="77777777" w:rsidR="00201F78" w:rsidRDefault="00201F78">
      <w:pPr>
        <w:pStyle w:val="Corpodetexto"/>
        <w:spacing w:before="1"/>
        <w:rPr>
          <w:b/>
        </w:rPr>
      </w:pPr>
    </w:p>
    <w:p w14:paraId="4F8D8723" w14:textId="77777777" w:rsidR="00201F78" w:rsidRDefault="00DE5F46">
      <w:pPr>
        <w:spacing w:before="1" w:line="360" w:lineRule="auto"/>
        <w:ind w:left="1135" w:right="1617"/>
        <w:rPr>
          <w:b/>
          <w:sz w:val="24"/>
        </w:rPr>
      </w:pPr>
      <w:r>
        <w:rPr>
          <w:b/>
          <w:sz w:val="24"/>
        </w:rPr>
        <w:t>Quadro</w:t>
      </w:r>
      <w:r>
        <w:rPr>
          <w:b/>
          <w:spacing w:val="-4"/>
          <w:sz w:val="24"/>
        </w:rPr>
        <w:t xml:space="preserve"> </w:t>
      </w:r>
      <w:r>
        <w:rPr>
          <w:b/>
          <w:sz w:val="24"/>
        </w:rPr>
        <w:t>16</w:t>
      </w:r>
      <w:r>
        <w:rPr>
          <w:b/>
          <w:spacing w:val="-4"/>
          <w:sz w:val="24"/>
        </w:rPr>
        <w:t xml:space="preserve"> </w:t>
      </w:r>
      <w:r>
        <w:rPr>
          <w:b/>
          <w:sz w:val="24"/>
        </w:rPr>
        <w:t>-</w:t>
      </w:r>
      <w:r>
        <w:rPr>
          <w:b/>
          <w:spacing w:val="-5"/>
          <w:sz w:val="24"/>
        </w:rPr>
        <w:t xml:space="preserve"> </w:t>
      </w:r>
      <w:r>
        <w:rPr>
          <w:b/>
          <w:sz w:val="24"/>
        </w:rPr>
        <w:t>Ementário</w:t>
      </w:r>
      <w:r>
        <w:rPr>
          <w:b/>
          <w:spacing w:val="-2"/>
          <w:sz w:val="24"/>
        </w:rPr>
        <w:t xml:space="preserve"> </w:t>
      </w:r>
      <w:r>
        <w:rPr>
          <w:b/>
          <w:sz w:val="24"/>
        </w:rPr>
        <w:t>das</w:t>
      </w:r>
      <w:r>
        <w:rPr>
          <w:b/>
          <w:spacing w:val="-4"/>
          <w:sz w:val="24"/>
        </w:rPr>
        <w:t xml:space="preserve"> </w:t>
      </w:r>
      <w:r>
        <w:rPr>
          <w:b/>
          <w:sz w:val="24"/>
        </w:rPr>
        <w:t>disciplinas</w:t>
      </w:r>
      <w:r>
        <w:rPr>
          <w:b/>
          <w:spacing w:val="-4"/>
          <w:sz w:val="24"/>
        </w:rPr>
        <w:t xml:space="preserve"> </w:t>
      </w:r>
      <w:r>
        <w:rPr>
          <w:b/>
          <w:sz w:val="24"/>
        </w:rPr>
        <w:t>obrigatórias</w:t>
      </w:r>
      <w:r>
        <w:rPr>
          <w:b/>
          <w:spacing w:val="-4"/>
          <w:sz w:val="24"/>
        </w:rPr>
        <w:t xml:space="preserve"> </w:t>
      </w:r>
      <w:r>
        <w:rPr>
          <w:b/>
          <w:sz w:val="24"/>
        </w:rPr>
        <w:t>do</w:t>
      </w:r>
      <w:r>
        <w:rPr>
          <w:b/>
          <w:spacing w:val="-4"/>
          <w:sz w:val="24"/>
        </w:rPr>
        <w:t xml:space="preserve"> </w:t>
      </w:r>
      <w:r>
        <w:rPr>
          <w:b/>
          <w:sz w:val="24"/>
        </w:rPr>
        <w:t>currículo</w:t>
      </w:r>
      <w:r>
        <w:rPr>
          <w:b/>
          <w:spacing w:val="-4"/>
          <w:sz w:val="24"/>
        </w:rPr>
        <w:t xml:space="preserve"> </w:t>
      </w:r>
      <w:r>
        <w:rPr>
          <w:b/>
          <w:sz w:val="24"/>
        </w:rPr>
        <w:t>V,</w:t>
      </w:r>
      <w:r>
        <w:rPr>
          <w:b/>
          <w:spacing w:val="-3"/>
          <w:sz w:val="24"/>
        </w:rPr>
        <w:t xml:space="preserve"> </w:t>
      </w:r>
      <w:r>
        <w:rPr>
          <w:b/>
          <w:sz w:val="24"/>
        </w:rPr>
        <w:t>ministradas</w:t>
      </w:r>
      <w:r>
        <w:rPr>
          <w:b/>
          <w:spacing w:val="-4"/>
          <w:sz w:val="24"/>
        </w:rPr>
        <w:t xml:space="preserve"> </w:t>
      </w:r>
      <w:r>
        <w:rPr>
          <w:b/>
          <w:sz w:val="24"/>
        </w:rPr>
        <w:t>no 6º SEMESTRE</w:t>
      </w:r>
    </w:p>
    <w:p w14:paraId="038629DA" w14:textId="77777777" w:rsidR="00201F78" w:rsidRDefault="00201F78">
      <w:pPr>
        <w:pStyle w:val="Corpodetexto"/>
        <w:spacing w:before="46"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E730C2F" w14:textId="77777777">
        <w:trPr>
          <w:trHeight w:val="275"/>
        </w:trPr>
        <w:tc>
          <w:tcPr>
            <w:tcW w:w="9361" w:type="dxa"/>
            <w:gridSpan w:val="4"/>
          </w:tcPr>
          <w:p w14:paraId="4D004565" w14:textId="77777777" w:rsidR="00201F78" w:rsidRDefault="00DE5F46">
            <w:pPr>
              <w:pStyle w:val="TableParagraph"/>
              <w:spacing w:line="256" w:lineRule="exact"/>
              <w:ind w:left="58" w:right="56"/>
              <w:jc w:val="center"/>
              <w:rPr>
                <w:b/>
                <w:sz w:val="24"/>
              </w:rPr>
            </w:pPr>
            <w:r>
              <w:rPr>
                <w:b/>
                <w:sz w:val="24"/>
              </w:rPr>
              <w:t>DOENÇAS</w:t>
            </w:r>
            <w:r>
              <w:rPr>
                <w:b/>
                <w:spacing w:val="-1"/>
                <w:sz w:val="24"/>
              </w:rPr>
              <w:t xml:space="preserve"> </w:t>
            </w:r>
            <w:r>
              <w:rPr>
                <w:b/>
                <w:sz w:val="24"/>
              </w:rPr>
              <w:t>INFECCIOSAS</w:t>
            </w:r>
            <w:r>
              <w:rPr>
                <w:b/>
                <w:spacing w:val="-1"/>
                <w:sz w:val="24"/>
              </w:rPr>
              <w:t xml:space="preserve"> </w:t>
            </w:r>
            <w:r>
              <w:rPr>
                <w:b/>
                <w:sz w:val="24"/>
              </w:rPr>
              <w:t>DOS ANIMAIS</w:t>
            </w:r>
            <w:r>
              <w:rPr>
                <w:b/>
                <w:spacing w:val="-1"/>
                <w:sz w:val="24"/>
              </w:rPr>
              <w:t xml:space="preserve"> </w:t>
            </w:r>
            <w:r>
              <w:rPr>
                <w:b/>
                <w:spacing w:val="-2"/>
                <w:sz w:val="24"/>
              </w:rPr>
              <w:t>DOMÉSTICOS</w:t>
            </w:r>
          </w:p>
        </w:tc>
      </w:tr>
      <w:tr w:rsidR="00201F78" w14:paraId="2F0EA799" w14:textId="77777777">
        <w:trPr>
          <w:trHeight w:val="275"/>
        </w:trPr>
        <w:tc>
          <w:tcPr>
            <w:tcW w:w="1702" w:type="dxa"/>
          </w:tcPr>
          <w:p w14:paraId="3EA72E68" w14:textId="77777777" w:rsidR="00201F78" w:rsidRDefault="00DE5F46">
            <w:pPr>
              <w:pStyle w:val="TableParagraph"/>
              <w:spacing w:line="256" w:lineRule="exact"/>
              <w:ind w:left="381"/>
              <w:rPr>
                <w:sz w:val="24"/>
              </w:rPr>
            </w:pPr>
            <w:r>
              <w:rPr>
                <w:spacing w:val="-2"/>
                <w:sz w:val="24"/>
              </w:rPr>
              <w:t>CÓDIGO</w:t>
            </w:r>
          </w:p>
        </w:tc>
        <w:tc>
          <w:tcPr>
            <w:tcW w:w="1134" w:type="dxa"/>
          </w:tcPr>
          <w:p w14:paraId="2EAC22A0"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CB91B9C"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0464EE17" w14:textId="77777777" w:rsidR="00201F78" w:rsidRDefault="00DE5F46">
            <w:pPr>
              <w:pStyle w:val="TableParagraph"/>
              <w:spacing w:line="256" w:lineRule="exact"/>
              <w:ind w:left="1366"/>
              <w:rPr>
                <w:sz w:val="24"/>
              </w:rPr>
            </w:pPr>
            <w:r>
              <w:rPr>
                <w:spacing w:val="-2"/>
                <w:sz w:val="24"/>
              </w:rPr>
              <w:t>PRÉ-REQUISITO(S)</w:t>
            </w:r>
          </w:p>
        </w:tc>
      </w:tr>
      <w:tr w:rsidR="00201F78" w14:paraId="517A4A52" w14:textId="77777777">
        <w:trPr>
          <w:trHeight w:val="1103"/>
        </w:trPr>
        <w:tc>
          <w:tcPr>
            <w:tcW w:w="1702" w:type="dxa"/>
          </w:tcPr>
          <w:p w14:paraId="604057BF" w14:textId="77777777" w:rsidR="00201F78" w:rsidRDefault="00201F78">
            <w:pPr>
              <w:pStyle w:val="TableParagraph"/>
              <w:rPr>
                <w:sz w:val="24"/>
              </w:rPr>
            </w:pPr>
          </w:p>
        </w:tc>
        <w:tc>
          <w:tcPr>
            <w:tcW w:w="1134" w:type="dxa"/>
          </w:tcPr>
          <w:p w14:paraId="1F7318F3" w14:textId="77777777" w:rsidR="00201F78" w:rsidRDefault="00201F78">
            <w:pPr>
              <w:pStyle w:val="TableParagraph"/>
              <w:spacing w:before="130"/>
              <w:rPr>
                <w:b/>
                <w:sz w:val="24"/>
              </w:rPr>
            </w:pPr>
          </w:p>
          <w:p w14:paraId="1D90DE99" w14:textId="77777777" w:rsidR="00201F78" w:rsidRDefault="00DE5F46">
            <w:pPr>
              <w:pStyle w:val="TableParagraph"/>
              <w:spacing w:before="1"/>
              <w:ind w:left="7"/>
              <w:jc w:val="center"/>
              <w:rPr>
                <w:sz w:val="24"/>
              </w:rPr>
            </w:pPr>
            <w:r>
              <w:rPr>
                <w:spacing w:val="-5"/>
                <w:sz w:val="24"/>
              </w:rPr>
              <w:t>90</w:t>
            </w:r>
          </w:p>
        </w:tc>
        <w:tc>
          <w:tcPr>
            <w:tcW w:w="1702" w:type="dxa"/>
          </w:tcPr>
          <w:p w14:paraId="59B84F86" w14:textId="77777777" w:rsidR="00201F78" w:rsidRDefault="00201F78">
            <w:pPr>
              <w:pStyle w:val="TableParagraph"/>
              <w:spacing w:before="130"/>
              <w:rPr>
                <w:b/>
                <w:sz w:val="24"/>
              </w:rPr>
            </w:pPr>
          </w:p>
          <w:p w14:paraId="0ECFAD83" w14:textId="77777777" w:rsidR="00201F78" w:rsidRDefault="00DE5F46">
            <w:pPr>
              <w:pStyle w:val="TableParagraph"/>
              <w:spacing w:before="1"/>
              <w:ind w:left="34" w:right="30"/>
              <w:jc w:val="center"/>
              <w:rPr>
                <w:sz w:val="24"/>
              </w:rPr>
            </w:pPr>
            <w:r>
              <w:rPr>
                <w:spacing w:val="-2"/>
                <w:sz w:val="24"/>
              </w:rPr>
              <w:t>4.2.0</w:t>
            </w:r>
          </w:p>
        </w:tc>
        <w:tc>
          <w:tcPr>
            <w:tcW w:w="4823" w:type="dxa"/>
          </w:tcPr>
          <w:p w14:paraId="5040284C" w14:textId="77777777" w:rsidR="00201F78" w:rsidRDefault="00DE5F46">
            <w:pPr>
              <w:pStyle w:val="TableParagraph"/>
              <w:spacing w:line="270" w:lineRule="exact"/>
              <w:ind w:left="67"/>
              <w:rPr>
                <w:sz w:val="24"/>
              </w:rPr>
            </w:pPr>
            <w:r>
              <w:rPr>
                <w:sz w:val="24"/>
              </w:rPr>
              <w:t>Terapêutica</w:t>
            </w:r>
            <w:r>
              <w:rPr>
                <w:spacing w:val="-5"/>
                <w:sz w:val="24"/>
              </w:rPr>
              <w:t xml:space="preserve"> </w:t>
            </w:r>
            <w:r>
              <w:rPr>
                <w:spacing w:val="-2"/>
                <w:sz w:val="24"/>
              </w:rPr>
              <w:t>Veterinária</w:t>
            </w:r>
          </w:p>
          <w:p w14:paraId="4856BDCE" w14:textId="77777777" w:rsidR="00201F78" w:rsidRDefault="00DE5F46">
            <w:pPr>
              <w:pStyle w:val="TableParagraph"/>
              <w:ind w:left="67"/>
              <w:rPr>
                <w:sz w:val="24"/>
              </w:rPr>
            </w:pPr>
            <w:r>
              <w:rPr>
                <w:sz w:val="24"/>
              </w:rPr>
              <w:t>Patologia</w:t>
            </w:r>
            <w:r>
              <w:rPr>
                <w:spacing w:val="-10"/>
                <w:sz w:val="24"/>
              </w:rPr>
              <w:t xml:space="preserve"> </w:t>
            </w:r>
            <w:r>
              <w:rPr>
                <w:sz w:val="24"/>
              </w:rPr>
              <w:t>Especial</w:t>
            </w:r>
            <w:r>
              <w:rPr>
                <w:spacing w:val="-10"/>
                <w:sz w:val="24"/>
              </w:rPr>
              <w:t xml:space="preserve"> </w:t>
            </w:r>
            <w:r>
              <w:rPr>
                <w:sz w:val="24"/>
              </w:rPr>
              <w:t>e</w:t>
            </w:r>
            <w:r>
              <w:rPr>
                <w:spacing w:val="-11"/>
                <w:sz w:val="24"/>
              </w:rPr>
              <w:t xml:space="preserve"> </w:t>
            </w:r>
            <w:r>
              <w:rPr>
                <w:sz w:val="24"/>
              </w:rPr>
              <w:t>Diagnóstico</w:t>
            </w:r>
            <w:r>
              <w:rPr>
                <w:spacing w:val="-9"/>
                <w:sz w:val="24"/>
              </w:rPr>
              <w:t xml:space="preserve"> </w:t>
            </w:r>
            <w:r>
              <w:rPr>
                <w:i/>
                <w:sz w:val="24"/>
              </w:rPr>
              <w:t>Post</w:t>
            </w:r>
            <w:r>
              <w:rPr>
                <w:sz w:val="24"/>
              </w:rPr>
              <w:t>-mortem Patologia Clínica Veterinária</w:t>
            </w:r>
          </w:p>
          <w:p w14:paraId="42BC6BA4" w14:textId="77777777" w:rsidR="00201F78" w:rsidRDefault="00DE5F46">
            <w:pPr>
              <w:pStyle w:val="TableParagraph"/>
              <w:spacing w:line="261" w:lineRule="exact"/>
              <w:ind w:left="67"/>
              <w:rPr>
                <w:sz w:val="24"/>
              </w:rPr>
            </w:pPr>
            <w:r>
              <w:rPr>
                <w:sz w:val="24"/>
              </w:rPr>
              <w:t>Semiologia</w:t>
            </w:r>
            <w:r>
              <w:rPr>
                <w:spacing w:val="-3"/>
                <w:sz w:val="24"/>
              </w:rPr>
              <w:t xml:space="preserve"> </w:t>
            </w:r>
            <w:r>
              <w:rPr>
                <w:spacing w:val="-2"/>
                <w:sz w:val="24"/>
              </w:rPr>
              <w:t>Veterinária</w:t>
            </w:r>
          </w:p>
        </w:tc>
      </w:tr>
      <w:tr w:rsidR="00201F78" w14:paraId="1D1C8C04" w14:textId="77777777">
        <w:trPr>
          <w:trHeight w:val="554"/>
        </w:trPr>
        <w:tc>
          <w:tcPr>
            <w:tcW w:w="9361" w:type="dxa"/>
            <w:gridSpan w:val="4"/>
          </w:tcPr>
          <w:p w14:paraId="5B81FA2A" w14:textId="77777777" w:rsidR="00201F78" w:rsidRDefault="00DE5F46">
            <w:pPr>
              <w:pStyle w:val="TableParagraph"/>
              <w:spacing w:line="270" w:lineRule="exact"/>
              <w:ind w:left="69"/>
              <w:rPr>
                <w:sz w:val="24"/>
              </w:rPr>
            </w:pPr>
            <w:r>
              <w:rPr>
                <w:sz w:val="24"/>
              </w:rPr>
              <w:t>EMENTA:</w:t>
            </w:r>
            <w:r>
              <w:rPr>
                <w:spacing w:val="20"/>
                <w:sz w:val="24"/>
              </w:rPr>
              <w:t xml:space="preserve"> </w:t>
            </w:r>
            <w:r>
              <w:rPr>
                <w:sz w:val="24"/>
              </w:rPr>
              <w:t>Etiologia,</w:t>
            </w:r>
            <w:r>
              <w:rPr>
                <w:spacing w:val="22"/>
                <w:sz w:val="24"/>
              </w:rPr>
              <w:t xml:space="preserve"> </w:t>
            </w:r>
            <w:r>
              <w:rPr>
                <w:sz w:val="24"/>
              </w:rPr>
              <w:t>sinais</w:t>
            </w:r>
            <w:r>
              <w:rPr>
                <w:spacing w:val="20"/>
                <w:sz w:val="24"/>
              </w:rPr>
              <w:t xml:space="preserve"> </w:t>
            </w:r>
            <w:r>
              <w:rPr>
                <w:sz w:val="24"/>
              </w:rPr>
              <w:t>clínicos,</w:t>
            </w:r>
            <w:r>
              <w:rPr>
                <w:spacing w:val="20"/>
                <w:sz w:val="24"/>
              </w:rPr>
              <w:t xml:space="preserve"> </w:t>
            </w:r>
            <w:r>
              <w:rPr>
                <w:sz w:val="24"/>
              </w:rPr>
              <w:t>lesões,</w:t>
            </w:r>
            <w:r>
              <w:rPr>
                <w:spacing w:val="20"/>
                <w:sz w:val="24"/>
              </w:rPr>
              <w:t xml:space="preserve"> </w:t>
            </w:r>
            <w:r>
              <w:rPr>
                <w:sz w:val="24"/>
              </w:rPr>
              <w:t>patogenia,</w:t>
            </w:r>
            <w:r>
              <w:rPr>
                <w:spacing w:val="20"/>
                <w:sz w:val="24"/>
              </w:rPr>
              <w:t xml:space="preserve"> </w:t>
            </w:r>
            <w:r>
              <w:rPr>
                <w:sz w:val="24"/>
              </w:rPr>
              <w:t>diagnóstico,</w:t>
            </w:r>
            <w:r>
              <w:rPr>
                <w:spacing w:val="25"/>
                <w:sz w:val="24"/>
              </w:rPr>
              <w:t xml:space="preserve"> </w:t>
            </w:r>
            <w:r>
              <w:rPr>
                <w:sz w:val="24"/>
              </w:rPr>
              <w:t>profilaxia</w:t>
            </w:r>
            <w:r>
              <w:rPr>
                <w:spacing w:val="19"/>
                <w:sz w:val="24"/>
              </w:rPr>
              <w:t xml:space="preserve"> </w:t>
            </w:r>
            <w:r>
              <w:rPr>
                <w:sz w:val="24"/>
              </w:rPr>
              <w:t>e</w:t>
            </w:r>
            <w:r>
              <w:rPr>
                <w:spacing w:val="19"/>
                <w:sz w:val="24"/>
              </w:rPr>
              <w:t xml:space="preserve"> </w:t>
            </w:r>
            <w:r>
              <w:rPr>
                <w:sz w:val="24"/>
              </w:rPr>
              <w:t>controle</w:t>
            </w:r>
            <w:r>
              <w:rPr>
                <w:spacing w:val="73"/>
                <w:w w:val="150"/>
                <w:sz w:val="24"/>
              </w:rPr>
              <w:t xml:space="preserve"> </w:t>
            </w:r>
            <w:r>
              <w:rPr>
                <w:spacing w:val="-5"/>
                <w:sz w:val="24"/>
              </w:rPr>
              <w:t>das</w:t>
            </w:r>
          </w:p>
          <w:p w14:paraId="2466F6F3" w14:textId="77777777" w:rsidR="00201F78" w:rsidRDefault="00DE5F46">
            <w:pPr>
              <w:pStyle w:val="TableParagraph"/>
              <w:spacing w:line="264" w:lineRule="exact"/>
              <w:ind w:left="69"/>
              <w:rPr>
                <w:sz w:val="24"/>
              </w:rPr>
            </w:pPr>
            <w:r>
              <w:rPr>
                <w:sz w:val="24"/>
              </w:rPr>
              <w:t>doenças</w:t>
            </w:r>
            <w:r>
              <w:rPr>
                <w:spacing w:val="-3"/>
                <w:sz w:val="24"/>
              </w:rPr>
              <w:t xml:space="preserve"> </w:t>
            </w:r>
            <w:r>
              <w:rPr>
                <w:sz w:val="24"/>
              </w:rPr>
              <w:t>bacterianas,</w:t>
            </w:r>
            <w:r>
              <w:rPr>
                <w:spacing w:val="-1"/>
                <w:sz w:val="24"/>
              </w:rPr>
              <w:t xml:space="preserve"> </w:t>
            </w:r>
            <w:r>
              <w:rPr>
                <w:sz w:val="24"/>
              </w:rPr>
              <w:t>viróticas</w:t>
            </w:r>
            <w:r>
              <w:rPr>
                <w:spacing w:val="-1"/>
                <w:sz w:val="24"/>
              </w:rPr>
              <w:t xml:space="preserve"> </w:t>
            </w:r>
            <w:r>
              <w:rPr>
                <w:sz w:val="24"/>
              </w:rPr>
              <w:t>e</w:t>
            </w:r>
            <w:r>
              <w:rPr>
                <w:spacing w:val="-2"/>
                <w:sz w:val="24"/>
              </w:rPr>
              <w:t xml:space="preserve"> </w:t>
            </w:r>
            <w:r>
              <w:rPr>
                <w:sz w:val="24"/>
              </w:rPr>
              <w:t>micóticas</w:t>
            </w:r>
            <w:r>
              <w:rPr>
                <w:spacing w:val="-1"/>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4C3DF6AF" w14:textId="77777777">
        <w:trPr>
          <w:trHeight w:val="275"/>
        </w:trPr>
        <w:tc>
          <w:tcPr>
            <w:tcW w:w="9361" w:type="dxa"/>
            <w:gridSpan w:val="4"/>
            <w:tcBorders>
              <w:bottom w:val="nil"/>
            </w:tcBorders>
            <w:shd w:val="clear" w:color="auto" w:fill="A6A6A6"/>
          </w:tcPr>
          <w:p w14:paraId="6B3430B8"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00AA0D77" w14:textId="77777777">
        <w:trPr>
          <w:trHeight w:val="2484"/>
        </w:trPr>
        <w:tc>
          <w:tcPr>
            <w:tcW w:w="9361" w:type="dxa"/>
            <w:gridSpan w:val="4"/>
            <w:tcBorders>
              <w:top w:val="nil"/>
            </w:tcBorders>
          </w:tcPr>
          <w:p w14:paraId="002D6A86" w14:textId="77777777" w:rsidR="00201F78" w:rsidRDefault="00DE5F46">
            <w:pPr>
              <w:pStyle w:val="TableParagraph"/>
              <w:spacing w:before="268"/>
              <w:ind w:left="69"/>
              <w:rPr>
                <w:sz w:val="24"/>
              </w:rPr>
            </w:pPr>
            <w:r>
              <w:rPr>
                <w:sz w:val="24"/>
              </w:rPr>
              <w:t>ACHA,</w:t>
            </w:r>
            <w:r>
              <w:rPr>
                <w:spacing w:val="-4"/>
                <w:sz w:val="24"/>
              </w:rPr>
              <w:t xml:space="preserve"> </w:t>
            </w:r>
            <w:r>
              <w:rPr>
                <w:sz w:val="24"/>
              </w:rPr>
              <w:t>P.N.</w:t>
            </w:r>
            <w:r>
              <w:rPr>
                <w:spacing w:val="-4"/>
                <w:sz w:val="24"/>
              </w:rPr>
              <w:t xml:space="preserve"> </w:t>
            </w:r>
            <w:r>
              <w:rPr>
                <w:sz w:val="24"/>
              </w:rPr>
              <w:t>&amp;</w:t>
            </w:r>
            <w:r>
              <w:rPr>
                <w:spacing w:val="-7"/>
                <w:sz w:val="24"/>
              </w:rPr>
              <w:t xml:space="preserve"> </w:t>
            </w:r>
            <w:r>
              <w:rPr>
                <w:sz w:val="24"/>
              </w:rPr>
              <w:t>SZYFRES,</w:t>
            </w:r>
            <w:r>
              <w:rPr>
                <w:spacing w:val="-4"/>
                <w:sz w:val="24"/>
              </w:rPr>
              <w:t xml:space="preserve"> </w:t>
            </w:r>
            <w:r>
              <w:rPr>
                <w:sz w:val="24"/>
              </w:rPr>
              <w:t>B.</w:t>
            </w:r>
            <w:r>
              <w:rPr>
                <w:spacing w:val="-3"/>
                <w:sz w:val="24"/>
              </w:rPr>
              <w:t xml:space="preserve"> </w:t>
            </w:r>
            <w:r>
              <w:rPr>
                <w:b/>
                <w:sz w:val="24"/>
              </w:rPr>
              <w:t>Zoonosis</w:t>
            </w:r>
            <w:r>
              <w:rPr>
                <w:b/>
                <w:spacing w:val="-4"/>
                <w:sz w:val="24"/>
              </w:rPr>
              <w:t xml:space="preserve"> </w:t>
            </w:r>
            <w:r>
              <w:rPr>
                <w:b/>
                <w:sz w:val="24"/>
              </w:rPr>
              <w:t>y</w:t>
            </w:r>
            <w:r>
              <w:rPr>
                <w:b/>
                <w:spacing w:val="-4"/>
                <w:sz w:val="24"/>
              </w:rPr>
              <w:t xml:space="preserve"> </w:t>
            </w:r>
            <w:r>
              <w:rPr>
                <w:b/>
                <w:sz w:val="24"/>
              </w:rPr>
              <w:t>Enfermidades</w:t>
            </w:r>
            <w:r>
              <w:rPr>
                <w:b/>
                <w:spacing w:val="-4"/>
                <w:sz w:val="24"/>
              </w:rPr>
              <w:t xml:space="preserve"> </w:t>
            </w:r>
            <w:r>
              <w:rPr>
                <w:b/>
                <w:sz w:val="24"/>
              </w:rPr>
              <w:t>Transmissibles</w:t>
            </w:r>
            <w:r>
              <w:rPr>
                <w:b/>
                <w:spacing w:val="-4"/>
                <w:sz w:val="24"/>
              </w:rPr>
              <w:t xml:space="preserve"> </w:t>
            </w:r>
            <w:r>
              <w:rPr>
                <w:b/>
                <w:sz w:val="24"/>
              </w:rPr>
              <w:t>Communes</w:t>
            </w:r>
            <w:r>
              <w:rPr>
                <w:b/>
                <w:spacing w:val="-4"/>
                <w:sz w:val="24"/>
              </w:rPr>
              <w:t xml:space="preserve"> </w:t>
            </w:r>
            <w:r>
              <w:rPr>
                <w:b/>
                <w:sz w:val="24"/>
              </w:rPr>
              <w:t xml:space="preserve">as Hombres y a los Animales. </w:t>
            </w:r>
            <w:r>
              <w:rPr>
                <w:sz w:val="24"/>
              </w:rPr>
              <w:t>Washington, D.C. OPAS, sd. 987p.</w:t>
            </w:r>
          </w:p>
          <w:p w14:paraId="695C4D13" w14:textId="77777777" w:rsidR="00201F78" w:rsidRDefault="00DE5F46">
            <w:pPr>
              <w:pStyle w:val="TableParagraph"/>
              <w:ind w:left="69" w:right="553"/>
              <w:rPr>
                <w:sz w:val="24"/>
              </w:rPr>
            </w:pPr>
            <w:r>
              <w:rPr>
                <w:sz w:val="24"/>
              </w:rPr>
              <w:t xml:space="preserve">BEER, J. </w:t>
            </w:r>
            <w:r>
              <w:rPr>
                <w:b/>
                <w:sz w:val="24"/>
              </w:rPr>
              <w:t>Doenças Infecciosas dos Animais Domésticos</w:t>
            </w:r>
            <w:r>
              <w:rPr>
                <w:sz w:val="24"/>
              </w:rPr>
              <w:t>. São Paulo: Roca, 1998. BLOOD,</w:t>
            </w:r>
            <w:r>
              <w:rPr>
                <w:spacing w:val="-3"/>
                <w:sz w:val="24"/>
              </w:rPr>
              <w:t xml:space="preserve"> </w:t>
            </w:r>
            <w:r>
              <w:rPr>
                <w:sz w:val="24"/>
              </w:rPr>
              <w:t>D.C.</w:t>
            </w:r>
            <w:r>
              <w:rPr>
                <w:spacing w:val="-4"/>
                <w:sz w:val="24"/>
              </w:rPr>
              <w:t xml:space="preserve"> </w:t>
            </w:r>
            <w:r>
              <w:rPr>
                <w:sz w:val="24"/>
              </w:rPr>
              <w:t>&amp;</w:t>
            </w:r>
            <w:r>
              <w:rPr>
                <w:spacing w:val="-6"/>
                <w:sz w:val="24"/>
              </w:rPr>
              <w:t xml:space="preserve"> </w:t>
            </w:r>
            <w:r>
              <w:rPr>
                <w:sz w:val="24"/>
              </w:rPr>
              <w:t>HENDERSON,</w:t>
            </w:r>
            <w:r>
              <w:rPr>
                <w:spacing w:val="-4"/>
                <w:sz w:val="24"/>
              </w:rPr>
              <w:t xml:space="preserve"> </w:t>
            </w:r>
            <w:r>
              <w:rPr>
                <w:sz w:val="24"/>
              </w:rPr>
              <w:t>J.A.</w:t>
            </w:r>
            <w:r>
              <w:rPr>
                <w:spacing w:val="-3"/>
                <w:sz w:val="24"/>
              </w:rPr>
              <w:t xml:space="preserve"> </w:t>
            </w:r>
            <w:r>
              <w:rPr>
                <w:b/>
                <w:sz w:val="24"/>
              </w:rPr>
              <w:t>Medicina</w:t>
            </w:r>
            <w:r>
              <w:rPr>
                <w:b/>
                <w:spacing w:val="-7"/>
                <w:sz w:val="24"/>
              </w:rPr>
              <w:t xml:space="preserve"> </w:t>
            </w:r>
            <w:r>
              <w:rPr>
                <w:b/>
                <w:sz w:val="24"/>
              </w:rPr>
              <w:t>Veterinária</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 Koogan, 1994. 872p.</w:t>
            </w:r>
          </w:p>
          <w:p w14:paraId="1505CD2A" w14:textId="77777777" w:rsidR="00201F78" w:rsidRDefault="00DE5F46">
            <w:pPr>
              <w:pStyle w:val="TableParagraph"/>
              <w:ind w:left="69"/>
              <w:rPr>
                <w:sz w:val="24"/>
              </w:rPr>
            </w:pPr>
            <w:r>
              <w:rPr>
                <w:sz w:val="24"/>
              </w:rPr>
              <w:t>CORREIA,</w:t>
            </w:r>
            <w:r>
              <w:rPr>
                <w:spacing w:val="-5"/>
                <w:sz w:val="24"/>
              </w:rPr>
              <w:t xml:space="preserve"> </w:t>
            </w:r>
            <w:r>
              <w:rPr>
                <w:sz w:val="24"/>
              </w:rPr>
              <w:t>O.</w:t>
            </w:r>
            <w:r>
              <w:rPr>
                <w:spacing w:val="-5"/>
                <w:sz w:val="24"/>
              </w:rPr>
              <w:t xml:space="preserve"> </w:t>
            </w:r>
            <w:r>
              <w:rPr>
                <w:b/>
                <w:sz w:val="24"/>
              </w:rPr>
              <w:t>Doenças</w:t>
            </w:r>
            <w:r>
              <w:rPr>
                <w:b/>
                <w:spacing w:val="-3"/>
                <w:sz w:val="24"/>
              </w:rPr>
              <w:t xml:space="preserve"> </w:t>
            </w:r>
            <w:r>
              <w:rPr>
                <w:b/>
                <w:sz w:val="24"/>
              </w:rPr>
              <w:t>Infecto-contagiosas</w:t>
            </w:r>
            <w:r>
              <w:rPr>
                <w:b/>
                <w:spacing w:val="-5"/>
                <w:sz w:val="24"/>
              </w:rPr>
              <w:t xml:space="preserve"> </w:t>
            </w:r>
            <w:r>
              <w:rPr>
                <w:b/>
                <w:sz w:val="24"/>
              </w:rPr>
              <w:t>dos</w:t>
            </w:r>
            <w:r>
              <w:rPr>
                <w:b/>
                <w:spacing w:val="-5"/>
                <w:sz w:val="24"/>
              </w:rPr>
              <w:t xml:space="preserve"> </w:t>
            </w:r>
            <w:r>
              <w:rPr>
                <w:b/>
                <w:sz w:val="24"/>
              </w:rPr>
              <w:t>Animais</w:t>
            </w:r>
            <w:r>
              <w:rPr>
                <w:b/>
                <w:spacing w:val="-5"/>
                <w:sz w:val="24"/>
              </w:rPr>
              <w:t xml:space="preserve"> </w:t>
            </w:r>
            <w:r>
              <w:rPr>
                <w:b/>
                <w:sz w:val="24"/>
              </w:rPr>
              <w:t>Domésticos</w:t>
            </w:r>
            <w:r>
              <w:rPr>
                <w:sz w:val="24"/>
              </w:rPr>
              <w:t>.</w:t>
            </w:r>
            <w:r>
              <w:rPr>
                <w:spacing w:val="-5"/>
                <w:sz w:val="24"/>
              </w:rPr>
              <w:t xml:space="preserve"> </w:t>
            </w:r>
            <w:r>
              <w:rPr>
                <w:sz w:val="24"/>
              </w:rPr>
              <w:t>São</w:t>
            </w:r>
            <w:r>
              <w:rPr>
                <w:spacing w:val="-5"/>
                <w:sz w:val="24"/>
              </w:rPr>
              <w:t xml:space="preserve"> </w:t>
            </w:r>
            <w:r>
              <w:rPr>
                <w:sz w:val="24"/>
              </w:rPr>
              <w:t>Paulo:</w:t>
            </w:r>
            <w:r>
              <w:rPr>
                <w:spacing w:val="-3"/>
                <w:sz w:val="24"/>
              </w:rPr>
              <w:t xml:space="preserve"> </w:t>
            </w:r>
            <w:r>
              <w:rPr>
                <w:sz w:val="24"/>
              </w:rPr>
              <w:t>Livraria Freitas Bastos, 1975.</w:t>
            </w:r>
          </w:p>
          <w:p w14:paraId="1A9C7E68" w14:textId="77777777" w:rsidR="00201F78" w:rsidRDefault="00DE5F46">
            <w:pPr>
              <w:pStyle w:val="TableParagraph"/>
              <w:spacing w:line="264" w:lineRule="exact"/>
              <w:ind w:left="69"/>
              <w:rPr>
                <w:sz w:val="24"/>
              </w:rPr>
            </w:pPr>
            <w:r>
              <w:rPr>
                <w:sz w:val="24"/>
              </w:rPr>
              <w:t>MANUAL</w:t>
            </w:r>
            <w:r>
              <w:rPr>
                <w:spacing w:val="-4"/>
                <w:sz w:val="24"/>
              </w:rPr>
              <w:t xml:space="preserve"> </w:t>
            </w:r>
            <w:r>
              <w:rPr>
                <w:sz w:val="24"/>
              </w:rPr>
              <w:t>MERCK</w:t>
            </w:r>
            <w:r>
              <w:rPr>
                <w:spacing w:val="-1"/>
                <w:sz w:val="24"/>
              </w:rPr>
              <w:t xml:space="preserve"> </w:t>
            </w:r>
            <w:r>
              <w:rPr>
                <w:sz w:val="24"/>
              </w:rPr>
              <w:t>DE MEDICINA</w:t>
            </w:r>
            <w:r>
              <w:rPr>
                <w:spacing w:val="-2"/>
                <w:sz w:val="24"/>
              </w:rPr>
              <w:t xml:space="preserve"> VETERINÁRIA.</w:t>
            </w:r>
          </w:p>
        </w:tc>
      </w:tr>
    </w:tbl>
    <w:p w14:paraId="16D32BC1"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3E425452"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3335CD6" w14:textId="77777777">
        <w:trPr>
          <w:trHeight w:val="275"/>
        </w:trPr>
        <w:tc>
          <w:tcPr>
            <w:tcW w:w="9359" w:type="dxa"/>
            <w:tcBorders>
              <w:bottom w:val="nil"/>
            </w:tcBorders>
            <w:shd w:val="clear" w:color="auto" w:fill="A6A6A6"/>
          </w:tcPr>
          <w:p w14:paraId="11A99E87"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43EB90B4" w14:textId="77777777">
        <w:trPr>
          <w:trHeight w:val="1655"/>
        </w:trPr>
        <w:tc>
          <w:tcPr>
            <w:tcW w:w="9359" w:type="dxa"/>
            <w:tcBorders>
              <w:top w:val="nil"/>
            </w:tcBorders>
          </w:tcPr>
          <w:p w14:paraId="547D55A2" w14:textId="77777777" w:rsidR="00201F78" w:rsidRPr="009B315F" w:rsidRDefault="00DE5F46">
            <w:pPr>
              <w:pStyle w:val="TableParagraph"/>
              <w:spacing w:before="268"/>
              <w:ind w:left="69" w:right="4439"/>
              <w:jc w:val="both"/>
              <w:rPr>
                <w:sz w:val="24"/>
                <w:lang w:val="en-US"/>
              </w:rPr>
            </w:pPr>
            <w:r w:rsidRPr="009B315F">
              <w:rPr>
                <w:sz w:val="24"/>
                <w:lang w:val="en-US"/>
              </w:rPr>
              <w:t>Journal</w:t>
            </w:r>
            <w:r w:rsidRPr="009B315F">
              <w:rPr>
                <w:spacing w:val="-9"/>
                <w:sz w:val="24"/>
                <w:lang w:val="en-US"/>
              </w:rPr>
              <w:t xml:space="preserve"> </w:t>
            </w:r>
            <w:r w:rsidRPr="009B315F">
              <w:rPr>
                <w:sz w:val="24"/>
                <w:lang w:val="en-US"/>
              </w:rPr>
              <w:t>American</w:t>
            </w:r>
            <w:r w:rsidRPr="009B315F">
              <w:rPr>
                <w:spacing w:val="-9"/>
                <w:sz w:val="24"/>
                <w:lang w:val="en-US"/>
              </w:rPr>
              <w:t xml:space="preserve"> </w:t>
            </w:r>
            <w:r w:rsidRPr="009B315F">
              <w:rPr>
                <w:sz w:val="24"/>
                <w:lang w:val="en-US"/>
              </w:rPr>
              <w:t>Veterinary</w:t>
            </w:r>
            <w:r w:rsidRPr="009B315F">
              <w:rPr>
                <w:spacing w:val="-13"/>
                <w:sz w:val="24"/>
                <w:lang w:val="en-US"/>
              </w:rPr>
              <w:t xml:space="preserve"> </w:t>
            </w:r>
            <w:r w:rsidRPr="009B315F">
              <w:rPr>
                <w:sz w:val="24"/>
                <w:lang w:val="en-US"/>
              </w:rPr>
              <w:t>Medical</w:t>
            </w:r>
            <w:r w:rsidRPr="009B315F">
              <w:rPr>
                <w:spacing w:val="-9"/>
                <w:sz w:val="24"/>
                <w:lang w:val="en-US"/>
              </w:rPr>
              <w:t xml:space="preserve"> </w:t>
            </w:r>
            <w:r w:rsidRPr="009B315F">
              <w:rPr>
                <w:sz w:val="24"/>
                <w:lang w:val="en-US"/>
              </w:rPr>
              <w:t>Association Journal Dairy Science</w:t>
            </w:r>
          </w:p>
          <w:p w14:paraId="674B0429" w14:textId="77777777" w:rsidR="00201F78" w:rsidRPr="009B315F" w:rsidRDefault="00DE5F46">
            <w:pPr>
              <w:pStyle w:val="TableParagraph"/>
              <w:spacing w:line="270" w:lineRule="atLeast"/>
              <w:ind w:left="69" w:right="6985"/>
              <w:jc w:val="both"/>
              <w:rPr>
                <w:sz w:val="24"/>
                <w:lang w:val="en-US"/>
              </w:rPr>
            </w:pPr>
            <w:r w:rsidRPr="009B315F">
              <w:rPr>
                <w:sz w:val="24"/>
                <w:lang w:val="en-US"/>
              </w:rPr>
              <w:t>Journal</w:t>
            </w:r>
            <w:r w:rsidRPr="009B315F">
              <w:rPr>
                <w:spacing w:val="-15"/>
                <w:sz w:val="24"/>
                <w:lang w:val="en-US"/>
              </w:rPr>
              <w:t xml:space="preserve"> </w:t>
            </w:r>
            <w:r w:rsidRPr="009B315F">
              <w:rPr>
                <w:sz w:val="24"/>
                <w:lang w:val="en-US"/>
              </w:rPr>
              <w:t>Animal</w:t>
            </w:r>
            <w:r w:rsidRPr="009B315F">
              <w:rPr>
                <w:spacing w:val="-15"/>
                <w:sz w:val="24"/>
                <w:lang w:val="en-US"/>
              </w:rPr>
              <w:t xml:space="preserve"> </w:t>
            </w:r>
            <w:r w:rsidRPr="009B315F">
              <w:rPr>
                <w:sz w:val="24"/>
                <w:lang w:val="en-US"/>
              </w:rPr>
              <w:t>Science Journal Dairy</w:t>
            </w:r>
            <w:r w:rsidRPr="009B315F">
              <w:rPr>
                <w:spacing w:val="-2"/>
                <w:sz w:val="24"/>
                <w:lang w:val="en-US"/>
              </w:rPr>
              <w:t xml:space="preserve"> </w:t>
            </w:r>
            <w:r w:rsidRPr="009B315F">
              <w:rPr>
                <w:sz w:val="24"/>
                <w:lang w:val="en-US"/>
              </w:rPr>
              <w:t>Research Veterinary Bulletin</w:t>
            </w:r>
          </w:p>
        </w:tc>
      </w:tr>
    </w:tbl>
    <w:p w14:paraId="3F1B343D" w14:textId="77777777" w:rsidR="00201F78" w:rsidRPr="009B315F" w:rsidRDefault="00201F78">
      <w:pPr>
        <w:pStyle w:val="Corpodetexto"/>
        <w:rPr>
          <w:b/>
          <w:sz w:val="20"/>
          <w:lang w:val="en-US"/>
        </w:rPr>
      </w:pPr>
    </w:p>
    <w:p w14:paraId="11AFE2C0" w14:textId="77777777" w:rsidR="00201F78" w:rsidRPr="009B315F" w:rsidRDefault="00201F78">
      <w:pPr>
        <w:pStyle w:val="Corpodetexto"/>
        <w:spacing w:before="93"/>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F8721C7" w14:textId="77777777">
        <w:trPr>
          <w:trHeight w:val="552"/>
        </w:trPr>
        <w:tc>
          <w:tcPr>
            <w:tcW w:w="9361" w:type="dxa"/>
            <w:gridSpan w:val="4"/>
          </w:tcPr>
          <w:p w14:paraId="239AAA61" w14:textId="77777777" w:rsidR="00201F78" w:rsidRDefault="00DE5F46">
            <w:pPr>
              <w:pStyle w:val="TableParagraph"/>
              <w:spacing w:before="272" w:line="260" w:lineRule="exact"/>
              <w:ind w:left="58" w:right="56"/>
              <w:jc w:val="center"/>
              <w:rPr>
                <w:b/>
                <w:sz w:val="24"/>
              </w:rPr>
            </w:pPr>
            <w:r>
              <w:rPr>
                <w:b/>
                <w:sz w:val="24"/>
              </w:rPr>
              <w:t>DOENÇAS</w:t>
            </w:r>
            <w:r>
              <w:rPr>
                <w:b/>
                <w:spacing w:val="-2"/>
                <w:sz w:val="24"/>
              </w:rPr>
              <w:t xml:space="preserve"> </w:t>
            </w:r>
            <w:r>
              <w:rPr>
                <w:b/>
                <w:sz w:val="24"/>
              </w:rPr>
              <w:t>PARASITÁRIAS</w:t>
            </w:r>
            <w:r>
              <w:rPr>
                <w:b/>
                <w:spacing w:val="-1"/>
                <w:sz w:val="24"/>
              </w:rPr>
              <w:t xml:space="preserve"> </w:t>
            </w:r>
            <w:r>
              <w:rPr>
                <w:b/>
                <w:sz w:val="24"/>
              </w:rPr>
              <w:t>DOS</w:t>
            </w:r>
            <w:r>
              <w:rPr>
                <w:b/>
                <w:spacing w:val="-2"/>
                <w:sz w:val="24"/>
              </w:rPr>
              <w:t xml:space="preserve"> </w:t>
            </w:r>
            <w:r>
              <w:rPr>
                <w:b/>
                <w:sz w:val="24"/>
              </w:rPr>
              <w:t>ANIMAIS</w:t>
            </w:r>
            <w:r>
              <w:rPr>
                <w:b/>
                <w:spacing w:val="-1"/>
                <w:sz w:val="24"/>
              </w:rPr>
              <w:t xml:space="preserve"> </w:t>
            </w:r>
            <w:r>
              <w:rPr>
                <w:b/>
                <w:spacing w:val="-2"/>
                <w:sz w:val="24"/>
              </w:rPr>
              <w:t>DOMÉSTICOS</w:t>
            </w:r>
          </w:p>
        </w:tc>
      </w:tr>
      <w:tr w:rsidR="00201F78" w14:paraId="779782EE" w14:textId="77777777">
        <w:trPr>
          <w:trHeight w:val="275"/>
        </w:trPr>
        <w:tc>
          <w:tcPr>
            <w:tcW w:w="1702" w:type="dxa"/>
          </w:tcPr>
          <w:p w14:paraId="7E27C7A0" w14:textId="77777777" w:rsidR="00201F78" w:rsidRDefault="00DE5F46">
            <w:pPr>
              <w:pStyle w:val="TableParagraph"/>
              <w:spacing w:line="256" w:lineRule="exact"/>
              <w:ind w:left="381"/>
              <w:rPr>
                <w:sz w:val="24"/>
              </w:rPr>
            </w:pPr>
            <w:r>
              <w:rPr>
                <w:spacing w:val="-2"/>
                <w:sz w:val="24"/>
              </w:rPr>
              <w:t>CÓDIGO</w:t>
            </w:r>
          </w:p>
        </w:tc>
        <w:tc>
          <w:tcPr>
            <w:tcW w:w="1134" w:type="dxa"/>
          </w:tcPr>
          <w:p w14:paraId="57223A89" w14:textId="77777777" w:rsidR="00201F78" w:rsidRDefault="00DE5F46">
            <w:pPr>
              <w:pStyle w:val="TableParagraph"/>
              <w:spacing w:line="256" w:lineRule="exact"/>
              <w:ind w:left="7"/>
              <w:jc w:val="center"/>
              <w:rPr>
                <w:sz w:val="24"/>
              </w:rPr>
            </w:pPr>
            <w:r>
              <w:rPr>
                <w:spacing w:val="-5"/>
                <w:sz w:val="24"/>
              </w:rPr>
              <w:t>C.H</w:t>
            </w:r>
          </w:p>
        </w:tc>
        <w:tc>
          <w:tcPr>
            <w:tcW w:w="1702" w:type="dxa"/>
          </w:tcPr>
          <w:p w14:paraId="572C8BE2"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2FF4F71" w14:textId="77777777" w:rsidR="00201F78" w:rsidRDefault="00DE5F46">
            <w:pPr>
              <w:pStyle w:val="TableParagraph"/>
              <w:spacing w:line="256" w:lineRule="exact"/>
              <w:ind w:left="1366"/>
              <w:rPr>
                <w:sz w:val="24"/>
              </w:rPr>
            </w:pPr>
            <w:r>
              <w:rPr>
                <w:spacing w:val="-2"/>
                <w:sz w:val="24"/>
              </w:rPr>
              <w:t>PRÉ-REQUISITO(S)</w:t>
            </w:r>
          </w:p>
        </w:tc>
      </w:tr>
      <w:tr w:rsidR="00201F78" w14:paraId="4BFD8A58" w14:textId="77777777">
        <w:trPr>
          <w:trHeight w:val="1379"/>
        </w:trPr>
        <w:tc>
          <w:tcPr>
            <w:tcW w:w="1702" w:type="dxa"/>
          </w:tcPr>
          <w:p w14:paraId="0A86DF59" w14:textId="77777777" w:rsidR="00201F78" w:rsidRDefault="00201F78">
            <w:pPr>
              <w:pStyle w:val="TableParagraph"/>
              <w:rPr>
                <w:sz w:val="24"/>
              </w:rPr>
            </w:pPr>
          </w:p>
        </w:tc>
        <w:tc>
          <w:tcPr>
            <w:tcW w:w="1134" w:type="dxa"/>
          </w:tcPr>
          <w:p w14:paraId="7333089C" w14:textId="77777777" w:rsidR="00201F78" w:rsidRDefault="00201F78">
            <w:pPr>
              <w:pStyle w:val="TableParagraph"/>
              <w:spacing w:before="270"/>
              <w:rPr>
                <w:b/>
                <w:sz w:val="24"/>
              </w:rPr>
            </w:pPr>
          </w:p>
          <w:p w14:paraId="07DE3A1E" w14:textId="77777777" w:rsidR="00201F78" w:rsidRDefault="00DE5F46">
            <w:pPr>
              <w:pStyle w:val="TableParagraph"/>
              <w:ind w:left="7"/>
              <w:jc w:val="center"/>
              <w:rPr>
                <w:sz w:val="24"/>
              </w:rPr>
            </w:pPr>
            <w:r>
              <w:rPr>
                <w:spacing w:val="-5"/>
                <w:sz w:val="24"/>
              </w:rPr>
              <w:t>90</w:t>
            </w:r>
          </w:p>
        </w:tc>
        <w:tc>
          <w:tcPr>
            <w:tcW w:w="1702" w:type="dxa"/>
          </w:tcPr>
          <w:p w14:paraId="736844AC" w14:textId="77777777" w:rsidR="00201F78" w:rsidRDefault="00201F78">
            <w:pPr>
              <w:pStyle w:val="TableParagraph"/>
              <w:spacing w:before="270"/>
              <w:rPr>
                <w:b/>
                <w:sz w:val="24"/>
              </w:rPr>
            </w:pPr>
          </w:p>
          <w:p w14:paraId="021F6809" w14:textId="77777777" w:rsidR="00201F78" w:rsidRDefault="00DE5F46">
            <w:pPr>
              <w:pStyle w:val="TableParagraph"/>
              <w:ind w:left="34" w:right="30"/>
              <w:jc w:val="center"/>
              <w:rPr>
                <w:sz w:val="24"/>
              </w:rPr>
            </w:pPr>
            <w:r>
              <w:rPr>
                <w:spacing w:val="-2"/>
                <w:sz w:val="24"/>
              </w:rPr>
              <w:t>2.4.0</w:t>
            </w:r>
          </w:p>
        </w:tc>
        <w:tc>
          <w:tcPr>
            <w:tcW w:w="4823" w:type="dxa"/>
          </w:tcPr>
          <w:p w14:paraId="09E6C3F7" w14:textId="77777777" w:rsidR="00201F78" w:rsidRDefault="00DE5F46">
            <w:pPr>
              <w:pStyle w:val="TableParagraph"/>
              <w:ind w:left="67" w:right="2175"/>
              <w:rPr>
                <w:sz w:val="24"/>
              </w:rPr>
            </w:pPr>
            <w:r>
              <w:rPr>
                <w:sz w:val="24"/>
              </w:rPr>
              <w:t>Imunologia</w:t>
            </w:r>
            <w:r>
              <w:rPr>
                <w:spacing w:val="-13"/>
                <w:sz w:val="24"/>
              </w:rPr>
              <w:t xml:space="preserve"> </w:t>
            </w:r>
            <w:r>
              <w:rPr>
                <w:sz w:val="24"/>
              </w:rPr>
              <w:t>Veterinária Terapêutica</w:t>
            </w:r>
            <w:r>
              <w:rPr>
                <w:spacing w:val="-5"/>
                <w:sz w:val="24"/>
              </w:rPr>
              <w:t xml:space="preserve"> </w:t>
            </w:r>
            <w:r>
              <w:rPr>
                <w:spacing w:val="-2"/>
                <w:sz w:val="24"/>
              </w:rPr>
              <w:t>Veterinária</w:t>
            </w:r>
          </w:p>
          <w:p w14:paraId="74F89207" w14:textId="77777777" w:rsidR="00201F78" w:rsidRDefault="00DE5F46">
            <w:pPr>
              <w:pStyle w:val="TableParagraph"/>
              <w:ind w:left="67"/>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7F070952" w14:textId="77777777" w:rsidR="00201F78" w:rsidRDefault="00DE5F46">
            <w:pPr>
              <w:pStyle w:val="TableParagraph"/>
              <w:spacing w:line="274" w:lineRule="exact"/>
              <w:ind w:left="67" w:right="1373"/>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w:t>
            </w:r>
          </w:p>
        </w:tc>
      </w:tr>
      <w:tr w:rsidR="00201F78" w14:paraId="4EFC73E1" w14:textId="77777777">
        <w:trPr>
          <w:trHeight w:val="830"/>
        </w:trPr>
        <w:tc>
          <w:tcPr>
            <w:tcW w:w="9361" w:type="dxa"/>
            <w:gridSpan w:val="4"/>
          </w:tcPr>
          <w:p w14:paraId="58B1400A" w14:textId="77777777" w:rsidR="00201F78" w:rsidRDefault="00DE5F46">
            <w:pPr>
              <w:pStyle w:val="TableParagraph"/>
              <w:tabs>
                <w:tab w:val="left" w:pos="1650"/>
                <w:tab w:val="left" w:pos="3019"/>
                <w:tab w:val="left" w:pos="4627"/>
                <w:tab w:val="left" w:pos="5994"/>
                <w:tab w:val="left" w:pos="6315"/>
                <w:tab w:val="left" w:pos="7984"/>
                <w:tab w:val="left" w:pos="8534"/>
              </w:tabs>
              <w:ind w:left="69" w:right="69"/>
              <w:rPr>
                <w:sz w:val="24"/>
              </w:rPr>
            </w:pPr>
            <w:r>
              <w:rPr>
                <w:sz w:val="24"/>
              </w:rPr>
              <w:t>EMENTA: Etiologia, sinais clínicos, lesões, patogenia, diagnóstico, profilaxia e controle</w:t>
            </w:r>
            <w:r>
              <w:rPr>
                <w:spacing w:val="80"/>
                <w:sz w:val="24"/>
              </w:rPr>
              <w:t xml:space="preserve"> </w:t>
            </w:r>
            <w:r>
              <w:rPr>
                <w:sz w:val="24"/>
              </w:rPr>
              <w:t xml:space="preserve">das </w:t>
            </w:r>
            <w:r>
              <w:rPr>
                <w:spacing w:val="-2"/>
                <w:sz w:val="24"/>
              </w:rPr>
              <w:t>nematodioses,</w:t>
            </w:r>
            <w:r>
              <w:rPr>
                <w:sz w:val="24"/>
              </w:rPr>
              <w:tab/>
            </w:r>
            <w:r>
              <w:rPr>
                <w:spacing w:val="-2"/>
                <w:sz w:val="24"/>
              </w:rPr>
              <w:t>cestodioses,</w:t>
            </w:r>
            <w:r>
              <w:rPr>
                <w:sz w:val="24"/>
              </w:rPr>
              <w:tab/>
            </w:r>
            <w:r>
              <w:rPr>
                <w:spacing w:val="-2"/>
                <w:sz w:val="24"/>
              </w:rPr>
              <w:t>trematodioses,</w:t>
            </w:r>
            <w:r>
              <w:rPr>
                <w:sz w:val="24"/>
              </w:rPr>
              <w:tab/>
            </w:r>
            <w:r>
              <w:rPr>
                <w:spacing w:val="-2"/>
                <w:sz w:val="24"/>
              </w:rPr>
              <w:t>protozooses</w:t>
            </w:r>
            <w:r>
              <w:rPr>
                <w:sz w:val="24"/>
              </w:rPr>
              <w:tab/>
            </w:r>
            <w:r>
              <w:rPr>
                <w:spacing w:val="-10"/>
                <w:sz w:val="24"/>
              </w:rPr>
              <w:t>e</w:t>
            </w:r>
            <w:r>
              <w:rPr>
                <w:sz w:val="24"/>
              </w:rPr>
              <w:tab/>
            </w:r>
            <w:r>
              <w:rPr>
                <w:spacing w:val="-2"/>
                <w:sz w:val="24"/>
              </w:rPr>
              <w:t>ectoparasitoses</w:t>
            </w:r>
            <w:r>
              <w:rPr>
                <w:sz w:val="24"/>
              </w:rPr>
              <w:tab/>
            </w:r>
            <w:r>
              <w:rPr>
                <w:spacing w:val="-5"/>
                <w:sz w:val="24"/>
              </w:rPr>
              <w:t>dos</w:t>
            </w:r>
            <w:r>
              <w:rPr>
                <w:sz w:val="24"/>
              </w:rPr>
              <w:tab/>
            </w:r>
            <w:r>
              <w:rPr>
                <w:spacing w:val="-2"/>
                <w:sz w:val="24"/>
              </w:rPr>
              <w:t>animais</w:t>
            </w:r>
          </w:p>
          <w:p w14:paraId="22F292F5" w14:textId="77777777" w:rsidR="00201F78" w:rsidRDefault="00DE5F46">
            <w:pPr>
              <w:pStyle w:val="TableParagraph"/>
              <w:spacing w:line="264" w:lineRule="exact"/>
              <w:ind w:left="69"/>
              <w:rPr>
                <w:sz w:val="24"/>
              </w:rPr>
            </w:pPr>
            <w:r>
              <w:rPr>
                <w:spacing w:val="-2"/>
                <w:sz w:val="24"/>
              </w:rPr>
              <w:t>domésticos.</w:t>
            </w:r>
          </w:p>
        </w:tc>
      </w:tr>
      <w:tr w:rsidR="00201F78" w14:paraId="189C8153" w14:textId="77777777">
        <w:trPr>
          <w:trHeight w:val="275"/>
        </w:trPr>
        <w:tc>
          <w:tcPr>
            <w:tcW w:w="9361" w:type="dxa"/>
            <w:gridSpan w:val="4"/>
            <w:tcBorders>
              <w:bottom w:val="nil"/>
            </w:tcBorders>
            <w:shd w:val="clear" w:color="auto" w:fill="A6A6A6"/>
          </w:tcPr>
          <w:p w14:paraId="45F6656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3DF39F66" w14:textId="77777777">
        <w:trPr>
          <w:trHeight w:val="3036"/>
        </w:trPr>
        <w:tc>
          <w:tcPr>
            <w:tcW w:w="9361" w:type="dxa"/>
            <w:gridSpan w:val="4"/>
            <w:tcBorders>
              <w:top w:val="nil"/>
            </w:tcBorders>
          </w:tcPr>
          <w:p w14:paraId="471A1861" w14:textId="77777777" w:rsidR="00201F78" w:rsidRDefault="00DE5F46">
            <w:pPr>
              <w:pStyle w:val="TableParagraph"/>
              <w:spacing w:before="268"/>
              <w:ind w:left="69" w:right="1422"/>
              <w:rPr>
                <w:sz w:val="24"/>
              </w:rPr>
            </w:pPr>
            <w:r>
              <w:rPr>
                <w:sz w:val="24"/>
              </w:rPr>
              <w:t xml:space="preserve">COLES,E.,H. </w:t>
            </w:r>
            <w:r>
              <w:rPr>
                <w:b/>
                <w:sz w:val="24"/>
              </w:rPr>
              <w:t>Patologia Clinica Veterinária</w:t>
            </w:r>
            <w:r>
              <w:rPr>
                <w:sz w:val="24"/>
              </w:rPr>
              <w:t xml:space="preserve">. 3. ed. São Paulo: 566p. FORTES,E. </w:t>
            </w:r>
            <w:r>
              <w:rPr>
                <w:b/>
                <w:sz w:val="24"/>
              </w:rPr>
              <w:t>Parasitologia Veterinária</w:t>
            </w:r>
            <w:r>
              <w:rPr>
                <w:sz w:val="24"/>
              </w:rPr>
              <w:t>. Porto Alegre: Sulina, 453p. GEORGI,J.R.</w:t>
            </w:r>
            <w:r>
              <w:rPr>
                <w:spacing w:val="-6"/>
                <w:sz w:val="24"/>
              </w:rPr>
              <w:t xml:space="preserve"> </w:t>
            </w:r>
            <w:r>
              <w:rPr>
                <w:b/>
                <w:sz w:val="24"/>
              </w:rPr>
              <w:t>Parasitologia</w:t>
            </w:r>
            <w:r>
              <w:rPr>
                <w:b/>
                <w:spacing w:val="-6"/>
                <w:sz w:val="24"/>
              </w:rPr>
              <w:t xml:space="preserve"> </w:t>
            </w:r>
            <w:r>
              <w:rPr>
                <w:b/>
                <w:sz w:val="24"/>
              </w:rPr>
              <w:t>Veterinária</w:t>
            </w:r>
            <w:r>
              <w:rPr>
                <w:b/>
                <w:spacing w:val="-5"/>
                <w:sz w:val="24"/>
              </w:rPr>
              <w:t xml:space="preserve"> </w:t>
            </w:r>
            <w:r>
              <w:rPr>
                <w:sz w:val="24"/>
              </w:rPr>
              <w:t>4.</w:t>
            </w:r>
            <w:r>
              <w:rPr>
                <w:spacing w:val="-6"/>
                <w:sz w:val="24"/>
              </w:rPr>
              <w:t xml:space="preserve"> </w:t>
            </w:r>
            <w:r>
              <w:rPr>
                <w:sz w:val="24"/>
              </w:rPr>
              <w:t>ed.</w:t>
            </w:r>
            <w:r>
              <w:rPr>
                <w:spacing w:val="-4"/>
                <w:sz w:val="24"/>
              </w:rPr>
              <w:t xml:space="preserve"> </w:t>
            </w:r>
            <w:r>
              <w:rPr>
                <w:sz w:val="24"/>
              </w:rPr>
              <w:t>Editorial</w:t>
            </w:r>
            <w:r>
              <w:rPr>
                <w:spacing w:val="-6"/>
                <w:sz w:val="24"/>
              </w:rPr>
              <w:t xml:space="preserve"> </w:t>
            </w:r>
            <w:r>
              <w:rPr>
                <w:sz w:val="24"/>
              </w:rPr>
              <w:t>Manole,1999.</w:t>
            </w:r>
            <w:r>
              <w:rPr>
                <w:spacing w:val="-6"/>
                <w:sz w:val="24"/>
              </w:rPr>
              <w:t xml:space="preserve"> </w:t>
            </w:r>
            <w:r>
              <w:rPr>
                <w:sz w:val="24"/>
              </w:rPr>
              <w:t>258p.</w:t>
            </w:r>
          </w:p>
          <w:p w14:paraId="4F26292A" w14:textId="77777777" w:rsidR="00201F78" w:rsidRDefault="00DE5F46">
            <w:pPr>
              <w:pStyle w:val="TableParagraph"/>
              <w:ind w:left="69" w:right="721"/>
              <w:rPr>
                <w:sz w:val="24"/>
              </w:rPr>
            </w:pPr>
            <w:r>
              <w:rPr>
                <w:sz w:val="24"/>
              </w:rPr>
              <w:t>NARI,</w:t>
            </w:r>
            <w:r>
              <w:rPr>
                <w:spacing w:val="-3"/>
                <w:sz w:val="24"/>
              </w:rPr>
              <w:t xml:space="preserve"> </w:t>
            </w:r>
            <w:r>
              <w:rPr>
                <w:sz w:val="24"/>
              </w:rPr>
              <w:t>FIEL,C.</w:t>
            </w:r>
            <w:r>
              <w:rPr>
                <w:spacing w:val="-4"/>
                <w:sz w:val="24"/>
              </w:rPr>
              <w:t xml:space="preserve"> </w:t>
            </w:r>
            <w:r>
              <w:rPr>
                <w:b/>
                <w:sz w:val="24"/>
              </w:rPr>
              <w:t>Enfermidades</w:t>
            </w:r>
            <w:r>
              <w:rPr>
                <w:b/>
                <w:spacing w:val="-5"/>
                <w:sz w:val="24"/>
              </w:rPr>
              <w:t xml:space="preserve"> </w:t>
            </w:r>
            <w:r>
              <w:rPr>
                <w:b/>
                <w:sz w:val="24"/>
              </w:rPr>
              <w:t>Parasitárias</w:t>
            </w:r>
            <w:r>
              <w:rPr>
                <w:b/>
                <w:spacing w:val="-5"/>
                <w:sz w:val="24"/>
              </w:rPr>
              <w:t xml:space="preserve"> </w:t>
            </w:r>
            <w:r>
              <w:rPr>
                <w:b/>
                <w:sz w:val="24"/>
              </w:rPr>
              <w:t>de</w:t>
            </w:r>
            <w:r>
              <w:rPr>
                <w:b/>
                <w:spacing w:val="-6"/>
                <w:sz w:val="24"/>
              </w:rPr>
              <w:t xml:space="preserve"> </w:t>
            </w:r>
            <w:r>
              <w:rPr>
                <w:b/>
                <w:sz w:val="24"/>
              </w:rPr>
              <w:t>Importância</w:t>
            </w:r>
            <w:r>
              <w:rPr>
                <w:b/>
                <w:spacing w:val="-5"/>
                <w:sz w:val="24"/>
              </w:rPr>
              <w:t xml:space="preserve"> </w:t>
            </w:r>
            <w:r>
              <w:rPr>
                <w:b/>
                <w:sz w:val="24"/>
              </w:rPr>
              <w:t>Econômica</w:t>
            </w:r>
            <w:r>
              <w:rPr>
                <w:b/>
                <w:spacing w:val="-3"/>
                <w:sz w:val="24"/>
              </w:rPr>
              <w:t xml:space="preserve"> </w:t>
            </w:r>
            <w:r>
              <w:rPr>
                <w:b/>
                <w:sz w:val="24"/>
              </w:rPr>
              <w:t>em</w:t>
            </w:r>
            <w:r>
              <w:rPr>
                <w:b/>
                <w:spacing w:val="-8"/>
                <w:sz w:val="24"/>
              </w:rPr>
              <w:t xml:space="preserve"> </w:t>
            </w:r>
            <w:r>
              <w:rPr>
                <w:b/>
                <w:sz w:val="24"/>
              </w:rPr>
              <w:t>Bovinos</w:t>
            </w:r>
            <w:r>
              <w:rPr>
                <w:sz w:val="24"/>
              </w:rPr>
              <w:t>. Editorial HEMISFERIO SUR,1994. 551´p.</w:t>
            </w:r>
          </w:p>
          <w:p w14:paraId="060607A1" w14:textId="77777777" w:rsidR="00201F78" w:rsidRDefault="00DE5F46">
            <w:pPr>
              <w:pStyle w:val="TableParagraph"/>
              <w:ind w:left="69"/>
              <w:rPr>
                <w:sz w:val="24"/>
              </w:rPr>
            </w:pPr>
            <w:r>
              <w:rPr>
                <w:sz w:val="24"/>
              </w:rPr>
              <w:t>PADILHA,T.</w:t>
            </w:r>
            <w:r>
              <w:rPr>
                <w:spacing w:val="-5"/>
                <w:sz w:val="24"/>
              </w:rPr>
              <w:t xml:space="preserve"> </w:t>
            </w:r>
            <w:r>
              <w:rPr>
                <w:b/>
                <w:sz w:val="24"/>
              </w:rPr>
              <w:t>Controle</w:t>
            </w:r>
            <w:r>
              <w:rPr>
                <w:b/>
                <w:spacing w:val="-4"/>
                <w:sz w:val="24"/>
              </w:rPr>
              <w:t xml:space="preserve"> </w:t>
            </w:r>
            <w:r>
              <w:rPr>
                <w:b/>
                <w:sz w:val="24"/>
              </w:rPr>
              <w:t>dos</w:t>
            </w:r>
            <w:r>
              <w:rPr>
                <w:b/>
                <w:spacing w:val="-5"/>
                <w:sz w:val="24"/>
              </w:rPr>
              <w:t xml:space="preserve"> </w:t>
            </w:r>
            <w:r>
              <w:rPr>
                <w:b/>
                <w:sz w:val="24"/>
              </w:rPr>
              <w:t>nematódeos</w:t>
            </w:r>
            <w:r>
              <w:rPr>
                <w:b/>
                <w:spacing w:val="-5"/>
                <w:sz w:val="24"/>
              </w:rPr>
              <w:t xml:space="preserve"> </w:t>
            </w:r>
            <w:r>
              <w:rPr>
                <w:b/>
                <w:sz w:val="24"/>
              </w:rPr>
              <w:t>gastrintestinais</w:t>
            </w:r>
            <w:r>
              <w:rPr>
                <w:b/>
                <w:spacing w:val="-5"/>
                <w:sz w:val="24"/>
              </w:rPr>
              <w:t xml:space="preserve"> </w:t>
            </w:r>
            <w:r>
              <w:rPr>
                <w:b/>
                <w:sz w:val="24"/>
              </w:rPr>
              <w:t>em</w:t>
            </w:r>
            <w:r>
              <w:rPr>
                <w:b/>
                <w:spacing w:val="-9"/>
                <w:sz w:val="24"/>
              </w:rPr>
              <w:t xml:space="preserve"> </w:t>
            </w:r>
            <w:r>
              <w:rPr>
                <w:b/>
                <w:sz w:val="24"/>
              </w:rPr>
              <w:t>Ruminantes</w:t>
            </w:r>
            <w:r>
              <w:rPr>
                <w:sz w:val="24"/>
              </w:rPr>
              <w:t>.</w:t>
            </w:r>
            <w:r>
              <w:rPr>
                <w:spacing w:val="-5"/>
                <w:sz w:val="24"/>
              </w:rPr>
              <w:t xml:space="preserve"> </w:t>
            </w:r>
            <w:r>
              <w:rPr>
                <w:sz w:val="24"/>
              </w:rPr>
              <w:t>Coronel</w:t>
            </w:r>
            <w:r>
              <w:rPr>
                <w:spacing w:val="-5"/>
                <w:sz w:val="24"/>
              </w:rPr>
              <w:t xml:space="preserve"> </w:t>
            </w:r>
            <w:r>
              <w:rPr>
                <w:sz w:val="24"/>
              </w:rPr>
              <w:t>Pacheco EMBRAPA CNPGL,1996, 258p.</w:t>
            </w:r>
          </w:p>
          <w:p w14:paraId="305F5706" w14:textId="77777777" w:rsidR="00201F78" w:rsidRDefault="00DE5F46">
            <w:pPr>
              <w:pStyle w:val="TableParagraph"/>
              <w:ind w:left="69"/>
              <w:rPr>
                <w:sz w:val="24"/>
              </w:rPr>
            </w:pPr>
            <w:r>
              <w:rPr>
                <w:sz w:val="24"/>
              </w:rPr>
              <w:t>ROMERO,H.Q.</w:t>
            </w:r>
            <w:r>
              <w:rPr>
                <w:spacing w:val="-5"/>
                <w:sz w:val="24"/>
              </w:rPr>
              <w:t xml:space="preserve"> </w:t>
            </w:r>
            <w:r>
              <w:rPr>
                <w:b/>
                <w:sz w:val="24"/>
              </w:rPr>
              <w:t>Parasitologia</w:t>
            </w:r>
            <w:r>
              <w:rPr>
                <w:sz w:val="24"/>
              </w:rPr>
              <w:t>.</w:t>
            </w:r>
            <w:r>
              <w:rPr>
                <w:spacing w:val="-4"/>
                <w:sz w:val="24"/>
              </w:rPr>
              <w:t xml:space="preserve"> </w:t>
            </w:r>
            <w:r>
              <w:rPr>
                <w:sz w:val="24"/>
              </w:rPr>
              <w:t>Parasitos</w:t>
            </w:r>
            <w:r>
              <w:rPr>
                <w:spacing w:val="-4"/>
                <w:sz w:val="24"/>
              </w:rPr>
              <w:t xml:space="preserve"> </w:t>
            </w:r>
            <w:r>
              <w:rPr>
                <w:sz w:val="24"/>
              </w:rPr>
              <w:t>e</w:t>
            </w:r>
            <w:r>
              <w:rPr>
                <w:spacing w:val="-5"/>
                <w:sz w:val="24"/>
              </w:rPr>
              <w:t xml:space="preserve"> </w:t>
            </w:r>
            <w:r>
              <w:rPr>
                <w:sz w:val="24"/>
              </w:rPr>
              <w:t>Doenças</w:t>
            </w:r>
            <w:r>
              <w:rPr>
                <w:spacing w:val="-4"/>
                <w:sz w:val="24"/>
              </w:rPr>
              <w:t xml:space="preserve"> </w:t>
            </w:r>
            <w:r>
              <w:rPr>
                <w:sz w:val="24"/>
              </w:rPr>
              <w:t>Parasitárias</w:t>
            </w:r>
            <w:r>
              <w:rPr>
                <w:spacing w:val="-4"/>
                <w:sz w:val="24"/>
              </w:rPr>
              <w:t xml:space="preserve"> </w:t>
            </w:r>
            <w:r>
              <w:rPr>
                <w:sz w:val="24"/>
              </w:rPr>
              <w:t>do</w:t>
            </w:r>
            <w:r>
              <w:rPr>
                <w:spacing w:val="-4"/>
                <w:sz w:val="24"/>
              </w:rPr>
              <w:t xml:space="preserve"> </w:t>
            </w:r>
            <w:r>
              <w:rPr>
                <w:sz w:val="24"/>
              </w:rPr>
              <w:t>homem</w:t>
            </w:r>
            <w:r>
              <w:rPr>
                <w:spacing w:val="-2"/>
                <w:sz w:val="24"/>
              </w:rPr>
              <w:t xml:space="preserve"> </w:t>
            </w:r>
            <w:r>
              <w:rPr>
                <w:sz w:val="24"/>
              </w:rPr>
              <w:t>nas</w:t>
            </w:r>
            <w:r>
              <w:rPr>
                <w:spacing w:val="-4"/>
                <w:sz w:val="24"/>
              </w:rPr>
              <w:t xml:space="preserve"> </w:t>
            </w:r>
            <w:r>
              <w:rPr>
                <w:sz w:val="24"/>
              </w:rPr>
              <w:t>Américas</w:t>
            </w:r>
            <w:r>
              <w:rPr>
                <w:spacing w:val="-4"/>
                <w:sz w:val="24"/>
              </w:rPr>
              <w:t xml:space="preserve"> </w:t>
            </w:r>
            <w:r>
              <w:rPr>
                <w:sz w:val="24"/>
              </w:rPr>
              <w:t>e</w:t>
            </w:r>
            <w:r>
              <w:rPr>
                <w:spacing w:val="-5"/>
                <w:sz w:val="24"/>
              </w:rPr>
              <w:t xml:space="preserve"> </w:t>
            </w:r>
            <w:r>
              <w:rPr>
                <w:sz w:val="24"/>
              </w:rPr>
              <w:t>na África. Rio de Janeiro: G. Koogan, 1991. 731p.</w:t>
            </w:r>
          </w:p>
          <w:p w14:paraId="549A491C" w14:textId="77777777" w:rsidR="00201F78" w:rsidRDefault="00DE5F46">
            <w:pPr>
              <w:pStyle w:val="TableParagraph"/>
              <w:spacing w:line="264" w:lineRule="exact"/>
              <w:ind w:left="69"/>
              <w:rPr>
                <w:sz w:val="24"/>
              </w:rPr>
            </w:pPr>
            <w:r>
              <w:rPr>
                <w:sz w:val="24"/>
              </w:rPr>
              <w:t>ROITT,M.</w:t>
            </w:r>
            <w:r>
              <w:rPr>
                <w:spacing w:val="-1"/>
                <w:sz w:val="24"/>
              </w:rPr>
              <w:t xml:space="preserve"> </w:t>
            </w:r>
            <w:r>
              <w:rPr>
                <w:sz w:val="24"/>
              </w:rPr>
              <w:t>BROSTOFF,J.</w:t>
            </w:r>
            <w:r>
              <w:rPr>
                <w:spacing w:val="-2"/>
                <w:sz w:val="24"/>
              </w:rPr>
              <w:t xml:space="preserve"> </w:t>
            </w:r>
            <w:r>
              <w:rPr>
                <w:sz w:val="24"/>
              </w:rPr>
              <w:t>MALE,D.K.</w:t>
            </w:r>
            <w:r>
              <w:rPr>
                <w:spacing w:val="-1"/>
                <w:sz w:val="24"/>
              </w:rPr>
              <w:t xml:space="preserve"> </w:t>
            </w:r>
            <w:r>
              <w:rPr>
                <w:b/>
                <w:sz w:val="24"/>
              </w:rPr>
              <w:t>Imunologia</w:t>
            </w:r>
            <w:r>
              <w:rPr>
                <w:b/>
                <w:spacing w:val="-2"/>
                <w:sz w:val="24"/>
              </w:rPr>
              <w:t xml:space="preserve"> </w:t>
            </w:r>
            <w:r>
              <w:rPr>
                <w:sz w:val="24"/>
              </w:rPr>
              <w:t>3.</w:t>
            </w:r>
            <w:r>
              <w:rPr>
                <w:spacing w:val="-2"/>
                <w:sz w:val="24"/>
              </w:rPr>
              <w:t xml:space="preserve"> </w:t>
            </w:r>
            <w:r>
              <w:rPr>
                <w:sz w:val="24"/>
              </w:rPr>
              <w:t>ed.</w:t>
            </w:r>
            <w:r>
              <w:rPr>
                <w:spacing w:val="-2"/>
                <w:sz w:val="24"/>
              </w:rPr>
              <w:t xml:space="preserve"> </w:t>
            </w:r>
            <w:r>
              <w:rPr>
                <w:sz w:val="24"/>
              </w:rPr>
              <w:t>São</w:t>
            </w:r>
            <w:r>
              <w:rPr>
                <w:spacing w:val="-2"/>
                <w:sz w:val="24"/>
              </w:rPr>
              <w:t xml:space="preserve"> </w:t>
            </w:r>
            <w:r>
              <w:rPr>
                <w:sz w:val="24"/>
              </w:rPr>
              <w:t>Paulo:</w:t>
            </w:r>
            <w:r>
              <w:rPr>
                <w:spacing w:val="-1"/>
                <w:sz w:val="24"/>
              </w:rPr>
              <w:t xml:space="preserve"> </w:t>
            </w:r>
            <w:r>
              <w:rPr>
                <w:spacing w:val="-2"/>
                <w:sz w:val="24"/>
              </w:rPr>
              <w:t>Manole,1993.</w:t>
            </w:r>
          </w:p>
        </w:tc>
      </w:tr>
      <w:tr w:rsidR="00201F78" w14:paraId="412D0A3D" w14:textId="77777777">
        <w:trPr>
          <w:trHeight w:val="275"/>
        </w:trPr>
        <w:tc>
          <w:tcPr>
            <w:tcW w:w="9361" w:type="dxa"/>
            <w:gridSpan w:val="4"/>
            <w:tcBorders>
              <w:bottom w:val="nil"/>
            </w:tcBorders>
            <w:shd w:val="clear" w:color="auto" w:fill="A6A6A6"/>
          </w:tcPr>
          <w:p w14:paraId="4636D8EE"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16076DFF" w14:textId="77777777">
        <w:trPr>
          <w:trHeight w:val="551"/>
        </w:trPr>
        <w:tc>
          <w:tcPr>
            <w:tcW w:w="9361" w:type="dxa"/>
            <w:gridSpan w:val="4"/>
            <w:tcBorders>
              <w:top w:val="nil"/>
            </w:tcBorders>
          </w:tcPr>
          <w:p w14:paraId="77EE8F96" w14:textId="77777777" w:rsidR="00201F78" w:rsidRDefault="00DE5F46">
            <w:pPr>
              <w:pStyle w:val="TableParagraph"/>
              <w:spacing w:before="268" w:line="264" w:lineRule="exact"/>
              <w:ind w:left="69"/>
              <w:rPr>
                <w:sz w:val="24"/>
              </w:rPr>
            </w:pPr>
            <w:r>
              <w:rPr>
                <w:sz w:val="24"/>
              </w:rPr>
              <w:t>Revistas</w:t>
            </w:r>
            <w:r>
              <w:rPr>
                <w:spacing w:val="-4"/>
                <w:sz w:val="24"/>
              </w:rPr>
              <w:t xml:space="preserve"> </w:t>
            </w:r>
            <w:r>
              <w:rPr>
                <w:sz w:val="24"/>
              </w:rPr>
              <w:t>Brasileira</w:t>
            </w:r>
            <w:r>
              <w:rPr>
                <w:spacing w:val="-3"/>
                <w:sz w:val="24"/>
              </w:rPr>
              <w:t xml:space="preserve"> </w:t>
            </w:r>
            <w:r>
              <w:rPr>
                <w:sz w:val="24"/>
              </w:rPr>
              <w:t>de</w:t>
            </w:r>
            <w:r>
              <w:rPr>
                <w:spacing w:val="-2"/>
                <w:sz w:val="24"/>
              </w:rPr>
              <w:t xml:space="preserve"> </w:t>
            </w:r>
            <w:r>
              <w:rPr>
                <w:sz w:val="24"/>
              </w:rPr>
              <w:t>Parasitologia</w:t>
            </w:r>
            <w:r>
              <w:rPr>
                <w:spacing w:val="-2"/>
                <w:sz w:val="24"/>
              </w:rPr>
              <w:t xml:space="preserve"> </w:t>
            </w:r>
            <w:r>
              <w:rPr>
                <w:sz w:val="24"/>
              </w:rPr>
              <w:t>Veterinária</w:t>
            </w:r>
            <w:r>
              <w:rPr>
                <w:spacing w:val="-3"/>
                <w:sz w:val="24"/>
              </w:rPr>
              <w:t xml:space="preserve"> </w:t>
            </w:r>
            <w:r>
              <w:rPr>
                <w:sz w:val="24"/>
              </w:rPr>
              <w:t>e</w:t>
            </w:r>
            <w:r>
              <w:rPr>
                <w:spacing w:val="-1"/>
                <w:sz w:val="24"/>
              </w:rPr>
              <w:t xml:space="preserve"> </w:t>
            </w:r>
            <w:r>
              <w:rPr>
                <w:sz w:val="24"/>
              </w:rPr>
              <w:t>Parasitology</w:t>
            </w:r>
            <w:r>
              <w:rPr>
                <w:spacing w:val="-6"/>
                <w:sz w:val="24"/>
              </w:rPr>
              <w:t xml:space="preserve"> </w:t>
            </w:r>
            <w:r>
              <w:rPr>
                <w:spacing w:val="-2"/>
                <w:sz w:val="24"/>
              </w:rPr>
              <w:t>Today</w:t>
            </w:r>
          </w:p>
        </w:tc>
      </w:tr>
    </w:tbl>
    <w:p w14:paraId="361396E5" w14:textId="77777777" w:rsidR="00201F78" w:rsidRDefault="00201F78">
      <w:pPr>
        <w:pStyle w:val="Corpodetexto"/>
        <w:rPr>
          <w:b/>
          <w:sz w:val="20"/>
        </w:rPr>
      </w:pPr>
    </w:p>
    <w:p w14:paraId="28909F11" w14:textId="77777777" w:rsidR="00201F78" w:rsidRDefault="00201F78">
      <w:pPr>
        <w:pStyle w:val="Corpodetexto"/>
        <w:spacing w:before="96"/>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69728B2" w14:textId="77777777">
        <w:trPr>
          <w:trHeight w:val="275"/>
        </w:trPr>
        <w:tc>
          <w:tcPr>
            <w:tcW w:w="9361" w:type="dxa"/>
            <w:gridSpan w:val="4"/>
          </w:tcPr>
          <w:p w14:paraId="4F331AC7" w14:textId="77777777" w:rsidR="00201F78" w:rsidRDefault="00DE5F46">
            <w:pPr>
              <w:pStyle w:val="TableParagraph"/>
              <w:spacing w:line="256" w:lineRule="exact"/>
              <w:ind w:left="58" w:right="57"/>
              <w:jc w:val="center"/>
              <w:rPr>
                <w:b/>
                <w:sz w:val="24"/>
              </w:rPr>
            </w:pPr>
            <w:r>
              <w:rPr>
                <w:b/>
                <w:sz w:val="24"/>
              </w:rPr>
              <w:t>TÉCNICA</w:t>
            </w:r>
            <w:r>
              <w:rPr>
                <w:b/>
                <w:spacing w:val="-2"/>
                <w:sz w:val="24"/>
              </w:rPr>
              <w:t xml:space="preserve"> </w:t>
            </w:r>
            <w:r>
              <w:rPr>
                <w:b/>
                <w:sz w:val="24"/>
              </w:rPr>
              <w:t>CIRURGICA</w:t>
            </w:r>
            <w:r>
              <w:rPr>
                <w:b/>
                <w:spacing w:val="-1"/>
                <w:sz w:val="24"/>
              </w:rPr>
              <w:t xml:space="preserve"> </w:t>
            </w:r>
            <w:r>
              <w:rPr>
                <w:b/>
                <w:spacing w:val="-2"/>
                <w:sz w:val="24"/>
              </w:rPr>
              <w:t>VETERINÁRIA</w:t>
            </w:r>
          </w:p>
        </w:tc>
      </w:tr>
      <w:tr w:rsidR="00201F78" w14:paraId="221EFC92" w14:textId="77777777">
        <w:trPr>
          <w:trHeight w:val="275"/>
        </w:trPr>
        <w:tc>
          <w:tcPr>
            <w:tcW w:w="1702" w:type="dxa"/>
          </w:tcPr>
          <w:p w14:paraId="20011DCA" w14:textId="77777777" w:rsidR="00201F78" w:rsidRDefault="00DE5F46">
            <w:pPr>
              <w:pStyle w:val="TableParagraph"/>
              <w:spacing w:line="256" w:lineRule="exact"/>
              <w:ind w:left="381"/>
              <w:rPr>
                <w:sz w:val="24"/>
              </w:rPr>
            </w:pPr>
            <w:r>
              <w:rPr>
                <w:spacing w:val="-2"/>
                <w:sz w:val="24"/>
              </w:rPr>
              <w:t>CÓDIGO</w:t>
            </w:r>
          </w:p>
        </w:tc>
        <w:tc>
          <w:tcPr>
            <w:tcW w:w="1134" w:type="dxa"/>
          </w:tcPr>
          <w:p w14:paraId="65E0A23A" w14:textId="77777777" w:rsidR="00201F78" w:rsidRDefault="00DE5F46">
            <w:pPr>
              <w:pStyle w:val="TableParagraph"/>
              <w:spacing w:line="256" w:lineRule="exact"/>
              <w:ind w:left="7"/>
              <w:jc w:val="center"/>
              <w:rPr>
                <w:sz w:val="24"/>
              </w:rPr>
            </w:pPr>
            <w:r>
              <w:rPr>
                <w:spacing w:val="-5"/>
                <w:sz w:val="24"/>
              </w:rPr>
              <w:t>C.H</w:t>
            </w:r>
          </w:p>
        </w:tc>
        <w:tc>
          <w:tcPr>
            <w:tcW w:w="1702" w:type="dxa"/>
          </w:tcPr>
          <w:p w14:paraId="75BC6EB9"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8F09F60" w14:textId="77777777" w:rsidR="00201F78" w:rsidRDefault="00DE5F46">
            <w:pPr>
              <w:pStyle w:val="TableParagraph"/>
              <w:spacing w:line="256" w:lineRule="exact"/>
              <w:ind w:left="1366"/>
              <w:rPr>
                <w:sz w:val="24"/>
              </w:rPr>
            </w:pPr>
            <w:r>
              <w:rPr>
                <w:spacing w:val="-2"/>
                <w:sz w:val="24"/>
              </w:rPr>
              <w:t>PRÉ-REQUISITO(S)</w:t>
            </w:r>
          </w:p>
        </w:tc>
      </w:tr>
      <w:tr w:rsidR="00201F78" w14:paraId="2D4A2AA2" w14:textId="77777777">
        <w:trPr>
          <w:trHeight w:val="827"/>
        </w:trPr>
        <w:tc>
          <w:tcPr>
            <w:tcW w:w="1702" w:type="dxa"/>
          </w:tcPr>
          <w:p w14:paraId="19CC2696" w14:textId="77777777" w:rsidR="00201F78" w:rsidRDefault="00201F78">
            <w:pPr>
              <w:pStyle w:val="TableParagraph"/>
              <w:rPr>
                <w:sz w:val="24"/>
              </w:rPr>
            </w:pPr>
          </w:p>
        </w:tc>
        <w:tc>
          <w:tcPr>
            <w:tcW w:w="1134" w:type="dxa"/>
          </w:tcPr>
          <w:p w14:paraId="47F10F26" w14:textId="77777777" w:rsidR="00201F78" w:rsidRDefault="00DE5F46">
            <w:pPr>
              <w:pStyle w:val="TableParagraph"/>
              <w:spacing w:before="267"/>
              <w:ind w:left="7"/>
              <w:jc w:val="center"/>
              <w:rPr>
                <w:sz w:val="24"/>
              </w:rPr>
            </w:pPr>
            <w:r>
              <w:rPr>
                <w:spacing w:val="-5"/>
                <w:sz w:val="24"/>
              </w:rPr>
              <w:t>75</w:t>
            </w:r>
          </w:p>
        </w:tc>
        <w:tc>
          <w:tcPr>
            <w:tcW w:w="1702" w:type="dxa"/>
          </w:tcPr>
          <w:p w14:paraId="05DF09A9" w14:textId="77777777" w:rsidR="00201F78" w:rsidRDefault="00DE5F46">
            <w:pPr>
              <w:pStyle w:val="TableParagraph"/>
              <w:spacing w:before="267"/>
              <w:ind w:left="34" w:right="30"/>
              <w:jc w:val="center"/>
              <w:rPr>
                <w:sz w:val="24"/>
              </w:rPr>
            </w:pPr>
            <w:r>
              <w:rPr>
                <w:spacing w:val="-2"/>
                <w:sz w:val="24"/>
              </w:rPr>
              <w:t>3.2.0</w:t>
            </w:r>
          </w:p>
        </w:tc>
        <w:tc>
          <w:tcPr>
            <w:tcW w:w="4823" w:type="dxa"/>
          </w:tcPr>
          <w:p w14:paraId="58825E9A" w14:textId="77777777" w:rsidR="00201F78" w:rsidRDefault="00DE5F46">
            <w:pPr>
              <w:pStyle w:val="TableParagraph"/>
              <w:ind w:left="67" w:right="2175"/>
              <w:rPr>
                <w:sz w:val="24"/>
              </w:rPr>
            </w:pPr>
            <w:r>
              <w:rPr>
                <w:sz w:val="24"/>
              </w:rPr>
              <w:t>Anestesiologia</w:t>
            </w:r>
            <w:r>
              <w:rPr>
                <w:spacing w:val="-15"/>
                <w:sz w:val="24"/>
              </w:rPr>
              <w:t xml:space="preserve"> </w:t>
            </w:r>
            <w:r>
              <w:rPr>
                <w:sz w:val="24"/>
              </w:rPr>
              <w:t>Veterinária Terapêutica Veterinária</w:t>
            </w:r>
          </w:p>
          <w:p w14:paraId="1C741B5B" w14:textId="77777777" w:rsidR="00201F78" w:rsidRDefault="00DE5F46">
            <w:pPr>
              <w:pStyle w:val="TableParagraph"/>
              <w:spacing w:line="264" w:lineRule="exact"/>
              <w:ind w:left="67"/>
              <w:rPr>
                <w:sz w:val="24"/>
              </w:rPr>
            </w:pPr>
            <w:r>
              <w:rPr>
                <w:sz w:val="24"/>
              </w:rPr>
              <w:t>Semiologia</w:t>
            </w:r>
            <w:r>
              <w:rPr>
                <w:spacing w:val="-3"/>
                <w:sz w:val="24"/>
              </w:rPr>
              <w:t xml:space="preserve"> </w:t>
            </w:r>
            <w:r>
              <w:rPr>
                <w:spacing w:val="-2"/>
                <w:sz w:val="24"/>
              </w:rPr>
              <w:t>Veterinária</w:t>
            </w:r>
          </w:p>
        </w:tc>
      </w:tr>
      <w:tr w:rsidR="00201F78" w14:paraId="62234D10" w14:textId="77777777">
        <w:trPr>
          <w:trHeight w:val="830"/>
        </w:trPr>
        <w:tc>
          <w:tcPr>
            <w:tcW w:w="9361" w:type="dxa"/>
            <w:gridSpan w:val="4"/>
          </w:tcPr>
          <w:p w14:paraId="115241A6" w14:textId="77777777" w:rsidR="00201F78" w:rsidRDefault="00DE5F46">
            <w:pPr>
              <w:pStyle w:val="TableParagraph"/>
              <w:ind w:left="69"/>
              <w:rPr>
                <w:sz w:val="24"/>
              </w:rPr>
            </w:pPr>
            <w:r>
              <w:rPr>
                <w:sz w:val="24"/>
              </w:rPr>
              <w:t>EMENTA: Princípios básicos da cirurgia. Princípios gerais da técnica cirúrgica. Execução de</w:t>
            </w:r>
            <w:r>
              <w:rPr>
                <w:spacing w:val="40"/>
                <w:sz w:val="24"/>
              </w:rPr>
              <w:t xml:space="preserve"> </w:t>
            </w:r>
            <w:r>
              <w:rPr>
                <w:sz w:val="24"/>
              </w:rPr>
              <w:t>técnicas</w:t>
            </w:r>
            <w:r>
              <w:rPr>
                <w:spacing w:val="67"/>
                <w:w w:val="150"/>
                <w:sz w:val="24"/>
              </w:rPr>
              <w:t xml:space="preserve"> </w:t>
            </w:r>
            <w:r>
              <w:rPr>
                <w:sz w:val="24"/>
              </w:rPr>
              <w:t>e</w:t>
            </w:r>
            <w:r>
              <w:rPr>
                <w:spacing w:val="67"/>
                <w:w w:val="150"/>
                <w:sz w:val="24"/>
              </w:rPr>
              <w:t xml:space="preserve"> </w:t>
            </w:r>
            <w:r>
              <w:rPr>
                <w:sz w:val="24"/>
              </w:rPr>
              <w:t>procedimentos</w:t>
            </w:r>
            <w:r>
              <w:rPr>
                <w:spacing w:val="68"/>
                <w:w w:val="150"/>
                <w:sz w:val="24"/>
              </w:rPr>
              <w:t xml:space="preserve"> </w:t>
            </w:r>
            <w:r>
              <w:rPr>
                <w:sz w:val="24"/>
              </w:rPr>
              <w:t>cirúrgicos</w:t>
            </w:r>
            <w:r>
              <w:rPr>
                <w:spacing w:val="71"/>
                <w:w w:val="150"/>
                <w:sz w:val="24"/>
              </w:rPr>
              <w:t xml:space="preserve"> </w:t>
            </w:r>
            <w:r>
              <w:rPr>
                <w:i/>
                <w:sz w:val="24"/>
              </w:rPr>
              <w:t>in</w:t>
            </w:r>
            <w:r>
              <w:rPr>
                <w:i/>
                <w:spacing w:val="69"/>
                <w:w w:val="150"/>
                <w:sz w:val="24"/>
              </w:rPr>
              <w:t xml:space="preserve"> </w:t>
            </w:r>
            <w:r>
              <w:rPr>
                <w:i/>
                <w:sz w:val="24"/>
              </w:rPr>
              <w:t>vivo</w:t>
            </w:r>
            <w:r>
              <w:rPr>
                <w:sz w:val="24"/>
              </w:rPr>
              <w:t>,</w:t>
            </w:r>
            <w:r>
              <w:rPr>
                <w:spacing w:val="68"/>
                <w:w w:val="150"/>
                <w:sz w:val="24"/>
              </w:rPr>
              <w:t xml:space="preserve"> </w:t>
            </w:r>
            <w:r>
              <w:rPr>
                <w:sz w:val="24"/>
              </w:rPr>
              <w:t>relacionados</w:t>
            </w:r>
            <w:r>
              <w:rPr>
                <w:spacing w:val="68"/>
                <w:w w:val="150"/>
                <w:sz w:val="24"/>
              </w:rPr>
              <w:t xml:space="preserve"> </w:t>
            </w:r>
            <w:r>
              <w:rPr>
                <w:sz w:val="24"/>
              </w:rPr>
              <w:t>com</w:t>
            </w:r>
            <w:r>
              <w:rPr>
                <w:spacing w:val="69"/>
                <w:w w:val="150"/>
                <w:sz w:val="24"/>
              </w:rPr>
              <w:t xml:space="preserve"> </w:t>
            </w:r>
            <w:r>
              <w:rPr>
                <w:sz w:val="24"/>
              </w:rPr>
              <w:t>as</w:t>
            </w:r>
            <w:r>
              <w:rPr>
                <w:spacing w:val="70"/>
                <w:w w:val="150"/>
                <w:sz w:val="24"/>
              </w:rPr>
              <w:t xml:space="preserve"> </w:t>
            </w:r>
            <w:r>
              <w:rPr>
                <w:sz w:val="24"/>
              </w:rPr>
              <w:t>bases</w:t>
            </w:r>
            <w:r>
              <w:rPr>
                <w:spacing w:val="68"/>
                <w:w w:val="150"/>
                <w:sz w:val="24"/>
              </w:rPr>
              <w:t xml:space="preserve"> </w:t>
            </w:r>
            <w:r>
              <w:rPr>
                <w:sz w:val="24"/>
              </w:rPr>
              <w:t>fisiológicas</w:t>
            </w:r>
            <w:r>
              <w:rPr>
                <w:spacing w:val="68"/>
                <w:w w:val="150"/>
                <w:sz w:val="24"/>
              </w:rPr>
              <w:t xml:space="preserve"> </w:t>
            </w:r>
            <w:r>
              <w:rPr>
                <w:spacing w:val="-10"/>
                <w:sz w:val="24"/>
              </w:rPr>
              <w:t>e</w:t>
            </w:r>
          </w:p>
          <w:p w14:paraId="1BAD4B02" w14:textId="77777777" w:rsidR="00201F78" w:rsidRDefault="00DE5F46">
            <w:pPr>
              <w:pStyle w:val="TableParagraph"/>
              <w:spacing w:line="264" w:lineRule="exact"/>
              <w:ind w:left="69"/>
              <w:rPr>
                <w:sz w:val="24"/>
              </w:rPr>
            </w:pPr>
            <w:r>
              <w:rPr>
                <w:spacing w:val="-2"/>
                <w:sz w:val="24"/>
              </w:rPr>
              <w:t>anatômicas.</w:t>
            </w:r>
          </w:p>
        </w:tc>
      </w:tr>
    </w:tbl>
    <w:p w14:paraId="7F5047A2"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45D9167A"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184A3729" w14:textId="77777777">
        <w:trPr>
          <w:trHeight w:val="275"/>
        </w:trPr>
        <w:tc>
          <w:tcPr>
            <w:tcW w:w="9359" w:type="dxa"/>
            <w:tcBorders>
              <w:bottom w:val="nil"/>
            </w:tcBorders>
            <w:shd w:val="clear" w:color="auto" w:fill="A6A6A6"/>
          </w:tcPr>
          <w:p w14:paraId="34400D47"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602BD487" w14:textId="77777777">
        <w:trPr>
          <w:trHeight w:val="7452"/>
        </w:trPr>
        <w:tc>
          <w:tcPr>
            <w:tcW w:w="9359" w:type="dxa"/>
            <w:tcBorders>
              <w:top w:val="nil"/>
            </w:tcBorders>
          </w:tcPr>
          <w:p w14:paraId="7232D59E" w14:textId="77777777" w:rsidR="00201F78" w:rsidRDefault="00DE5F46">
            <w:pPr>
              <w:pStyle w:val="TableParagraph"/>
              <w:spacing w:before="268"/>
              <w:ind w:left="69"/>
              <w:rPr>
                <w:sz w:val="24"/>
              </w:rPr>
            </w:pPr>
            <w:r>
              <w:rPr>
                <w:sz w:val="24"/>
              </w:rPr>
              <w:t>ALEXANDER,</w:t>
            </w:r>
            <w:r>
              <w:rPr>
                <w:spacing w:val="-4"/>
                <w:sz w:val="24"/>
              </w:rPr>
              <w:t xml:space="preserve"> </w:t>
            </w:r>
            <w:r>
              <w:rPr>
                <w:sz w:val="24"/>
              </w:rPr>
              <w:t>A</w:t>
            </w:r>
            <w:r>
              <w:rPr>
                <w:spacing w:val="-4"/>
                <w:sz w:val="24"/>
              </w:rPr>
              <w:t xml:space="preserve"> </w:t>
            </w:r>
            <w:r>
              <w:rPr>
                <w:sz w:val="24"/>
              </w:rPr>
              <w:t>.</w:t>
            </w:r>
            <w:r>
              <w:rPr>
                <w:spacing w:val="-5"/>
                <w:sz w:val="24"/>
              </w:rPr>
              <w:t xml:space="preserve"> </w:t>
            </w:r>
            <w:r>
              <w:rPr>
                <w:b/>
                <w:sz w:val="24"/>
              </w:rPr>
              <w:t>Técnica</w:t>
            </w:r>
            <w:r>
              <w:rPr>
                <w:b/>
                <w:spacing w:val="-4"/>
                <w:sz w:val="24"/>
              </w:rPr>
              <w:t xml:space="preserve"> </w:t>
            </w:r>
            <w:r>
              <w:rPr>
                <w:b/>
                <w:sz w:val="24"/>
              </w:rPr>
              <w:t>quirurgica</w:t>
            </w:r>
            <w:r>
              <w:rPr>
                <w:b/>
                <w:spacing w:val="-4"/>
                <w:sz w:val="24"/>
              </w:rPr>
              <w:t xml:space="preserve"> </w:t>
            </w:r>
            <w:r>
              <w:rPr>
                <w:b/>
                <w:sz w:val="24"/>
              </w:rPr>
              <w:t>em</w:t>
            </w:r>
            <w:r>
              <w:rPr>
                <w:b/>
                <w:spacing w:val="-8"/>
                <w:sz w:val="24"/>
              </w:rPr>
              <w:t xml:space="preserve"> </w:t>
            </w:r>
            <w:r>
              <w:rPr>
                <w:b/>
                <w:sz w:val="24"/>
              </w:rPr>
              <w:t>animales</w:t>
            </w:r>
            <w:r>
              <w:rPr>
                <w:sz w:val="24"/>
              </w:rPr>
              <w:t>.</w:t>
            </w:r>
            <w:r>
              <w:rPr>
                <w:spacing w:val="-4"/>
                <w:sz w:val="24"/>
              </w:rPr>
              <w:t xml:space="preserve"> </w:t>
            </w:r>
            <w:r>
              <w:rPr>
                <w:sz w:val="24"/>
              </w:rPr>
              <w:t>4.</w:t>
            </w:r>
            <w:r>
              <w:rPr>
                <w:spacing w:val="-4"/>
                <w:sz w:val="24"/>
              </w:rPr>
              <w:t xml:space="preserve"> </w:t>
            </w:r>
            <w:r>
              <w:rPr>
                <w:sz w:val="24"/>
              </w:rPr>
              <w:t>ed.</w:t>
            </w:r>
            <w:r>
              <w:rPr>
                <w:spacing w:val="-4"/>
                <w:sz w:val="24"/>
              </w:rPr>
              <w:t xml:space="preserve"> </w:t>
            </w:r>
            <w:r>
              <w:rPr>
                <w:sz w:val="24"/>
              </w:rPr>
              <w:t>México:</w:t>
            </w:r>
            <w:r>
              <w:rPr>
                <w:spacing w:val="-2"/>
                <w:sz w:val="24"/>
              </w:rPr>
              <w:t xml:space="preserve"> </w:t>
            </w:r>
            <w:r>
              <w:rPr>
                <w:sz w:val="24"/>
              </w:rPr>
              <w:t>Interamericana,</w:t>
            </w:r>
            <w:r>
              <w:rPr>
                <w:spacing w:val="-4"/>
                <w:sz w:val="24"/>
              </w:rPr>
              <w:t xml:space="preserve"> </w:t>
            </w:r>
            <w:r>
              <w:rPr>
                <w:sz w:val="24"/>
              </w:rPr>
              <w:t xml:space="preserve">1981. </w:t>
            </w:r>
            <w:r>
              <w:rPr>
                <w:spacing w:val="-2"/>
                <w:sz w:val="24"/>
              </w:rPr>
              <w:t>408p.</w:t>
            </w:r>
          </w:p>
          <w:p w14:paraId="2339F14E" w14:textId="77777777" w:rsidR="00201F78" w:rsidRDefault="00DE5F46">
            <w:pPr>
              <w:pStyle w:val="TableParagraph"/>
              <w:ind w:left="69"/>
              <w:rPr>
                <w:sz w:val="24"/>
              </w:rPr>
            </w:pPr>
            <w:r>
              <w:rPr>
                <w:sz w:val="24"/>
              </w:rPr>
              <w:t>BERGE,</w:t>
            </w:r>
            <w:r>
              <w:rPr>
                <w:spacing w:val="-4"/>
                <w:sz w:val="24"/>
              </w:rPr>
              <w:t xml:space="preserve"> </w:t>
            </w:r>
            <w:r>
              <w:rPr>
                <w:sz w:val="24"/>
              </w:rPr>
              <w:t>E.</w:t>
            </w:r>
            <w:r>
              <w:rPr>
                <w:spacing w:val="-3"/>
                <w:sz w:val="24"/>
              </w:rPr>
              <w:t xml:space="preserve"> </w:t>
            </w:r>
            <w:r>
              <w:rPr>
                <w:sz w:val="24"/>
              </w:rPr>
              <w:t>&amp;</w:t>
            </w:r>
            <w:r>
              <w:rPr>
                <w:spacing w:val="-6"/>
                <w:sz w:val="24"/>
              </w:rPr>
              <w:t xml:space="preserve"> </w:t>
            </w:r>
            <w:r>
              <w:rPr>
                <w:sz w:val="24"/>
              </w:rPr>
              <w:t>WESTHES,</w:t>
            </w:r>
            <w:r>
              <w:rPr>
                <w:spacing w:val="-4"/>
                <w:sz w:val="24"/>
              </w:rPr>
              <w:t xml:space="preserve"> </w:t>
            </w:r>
            <w:r>
              <w:rPr>
                <w:sz w:val="24"/>
              </w:rPr>
              <w:t>M.</w:t>
            </w:r>
            <w:r>
              <w:rPr>
                <w:spacing w:val="-3"/>
                <w:sz w:val="24"/>
              </w:rPr>
              <w:t xml:space="preserve"> </w:t>
            </w:r>
            <w:r>
              <w:rPr>
                <w:b/>
                <w:sz w:val="24"/>
              </w:rPr>
              <w:t>Técnica</w:t>
            </w:r>
            <w:r>
              <w:rPr>
                <w:b/>
                <w:spacing w:val="-4"/>
                <w:sz w:val="24"/>
              </w:rPr>
              <w:t xml:space="preserve"> </w:t>
            </w:r>
            <w:r>
              <w:rPr>
                <w:b/>
                <w:sz w:val="24"/>
              </w:rPr>
              <w:t>operatória</w:t>
            </w:r>
            <w:r>
              <w:rPr>
                <w:b/>
                <w:spacing w:val="-4"/>
                <w:sz w:val="24"/>
              </w:rPr>
              <w:t xml:space="preserve"> </w:t>
            </w:r>
            <w:r>
              <w:rPr>
                <w:b/>
                <w:sz w:val="24"/>
              </w:rPr>
              <w:t>veterinária</w:t>
            </w:r>
            <w:r>
              <w:rPr>
                <w:sz w:val="24"/>
              </w:rPr>
              <w:t>.</w:t>
            </w:r>
            <w:r>
              <w:rPr>
                <w:spacing w:val="-4"/>
                <w:sz w:val="24"/>
              </w:rPr>
              <w:t xml:space="preserve"> </w:t>
            </w:r>
            <w:r>
              <w:rPr>
                <w:sz w:val="24"/>
              </w:rPr>
              <w:t>5.</w:t>
            </w:r>
            <w:r>
              <w:rPr>
                <w:spacing w:val="-4"/>
                <w:sz w:val="24"/>
              </w:rPr>
              <w:t xml:space="preserve"> </w:t>
            </w:r>
            <w:r>
              <w:rPr>
                <w:sz w:val="24"/>
              </w:rPr>
              <w:t>ed.,</w:t>
            </w:r>
            <w:r>
              <w:rPr>
                <w:spacing w:val="-2"/>
                <w:sz w:val="24"/>
              </w:rPr>
              <w:t xml:space="preserve"> </w:t>
            </w:r>
            <w:r>
              <w:rPr>
                <w:sz w:val="24"/>
              </w:rPr>
              <w:t>Barcelona:</w:t>
            </w:r>
            <w:r>
              <w:rPr>
                <w:spacing w:val="-2"/>
                <w:sz w:val="24"/>
              </w:rPr>
              <w:t xml:space="preserve"> </w:t>
            </w:r>
            <w:r>
              <w:rPr>
                <w:sz w:val="24"/>
              </w:rPr>
              <w:t>Labor,</w:t>
            </w:r>
            <w:r>
              <w:rPr>
                <w:spacing w:val="-4"/>
                <w:sz w:val="24"/>
              </w:rPr>
              <w:t xml:space="preserve"> </w:t>
            </w:r>
            <w:r>
              <w:rPr>
                <w:sz w:val="24"/>
              </w:rPr>
              <w:t xml:space="preserve">1975. </w:t>
            </w:r>
            <w:r>
              <w:rPr>
                <w:spacing w:val="-2"/>
                <w:sz w:val="24"/>
              </w:rPr>
              <w:t>480p.</w:t>
            </w:r>
          </w:p>
          <w:p w14:paraId="00EB0E30" w14:textId="77777777" w:rsidR="00201F78" w:rsidRDefault="00DE5F46">
            <w:pPr>
              <w:pStyle w:val="TableParagraph"/>
              <w:ind w:left="69" w:right="489"/>
              <w:rPr>
                <w:sz w:val="24"/>
              </w:rPr>
            </w:pPr>
            <w:r>
              <w:rPr>
                <w:sz w:val="24"/>
              </w:rPr>
              <w:t xml:space="preserve">DAVID, T. </w:t>
            </w:r>
            <w:r>
              <w:rPr>
                <w:b/>
                <w:sz w:val="24"/>
              </w:rPr>
              <w:t>Atlas de cirurgia de pequenos animais</w:t>
            </w:r>
            <w:r>
              <w:rPr>
                <w:sz w:val="24"/>
              </w:rPr>
              <w:t>. São Paulo: Manole, 1985, 597p. DIETZ,</w:t>
            </w:r>
            <w:r>
              <w:rPr>
                <w:spacing w:val="-3"/>
                <w:sz w:val="24"/>
              </w:rPr>
              <w:t xml:space="preserve"> </w:t>
            </w:r>
            <w:r>
              <w:rPr>
                <w:sz w:val="24"/>
              </w:rPr>
              <w:t>O</w:t>
            </w:r>
            <w:r>
              <w:rPr>
                <w:spacing w:val="-3"/>
                <w:sz w:val="24"/>
              </w:rPr>
              <w:t xml:space="preserve"> </w:t>
            </w:r>
            <w:r>
              <w:rPr>
                <w:sz w:val="24"/>
              </w:rPr>
              <w:t>.</w:t>
            </w:r>
            <w:r>
              <w:rPr>
                <w:spacing w:val="-3"/>
                <w:sz w:val="24"/>
              </w:rPr>
              <w:t xml:space="preserve"> </w:t>
            </w:r>
            <w:r>
              <w:rPr>
                <w:sz w:val="24"/>
              </w:rPr>
              <w:t>et</w:t>
            </w:r>
            <w:r>
              <w:rPr>
                <w:spacing w:val="-1"/>
                <w:sz w:val="24"/>
              </w:rPr>
              <w:t xml:space="preserve"> </w:t>
            </w:r>
            <w:r>
              <w:rPr>
                <w:sz w:val="24"/>
              </w:rPr>
              <w:t>al.</w:t>
            </w:r>
            <w:r>
              <w:rPr>
                <w:spacing w:val="-2"/>
                <w:sz w:val="24"/>
              </w:rPr>
              <w:t xml:space="preserve"> </w:t>
            </w:r>
            <w:r>
              <w:rPr>
                <w:b/>
                <w:sz w:val="24"/>
              </w:rPr>
              <w:t>Operações</w:t>
            </w:r>
            <w:r>
              <w:rPr>
                <w:b/>
                <w:spacing w:val="-3"/>
                <w:sz w:val="24"/>
              </w:rPr>
              <w:t xml:space="preserve"> </w:t>
            </w:r>
            <w:r>
              <w:rPr>
                <w:b/>
                <w:sz w:val="24"/>
              </w:rPr>
              <w:t>e</w:t>
            </w:r>
            <w:r>
              <w:rPr>
                <w:b/>
                <w:spacing w:val="-4"/>
                <w:sz w:val="24"/>
              </w:rPr>
              <w:t xml:space="preserve"> </w:t>
            </w:r>
            <w:r>
              <w:rPr>
                <w:b/>
                <w:sz w:val="24"/>
              </w:rPr>
              <w:t>Anestesia</w:t>
            </w:r>
            <w:r>
              <w:rPr>
                <w:b/>
                <w:spacing w:val="-3"/>
                <w:sz w:val="24"/>
              </w:rPr>
              <w:t xml:space="preserve"> </w:t>
            </w:r>
            <w:r>
              <w:rPr>
                <w:b/>
                <w:sz w:val="24"/>
              </w:rPr>
              <w:t>de</w:t>
            </w:r>
            <w:r>
              <w:rPr>
                <w:b/>
                <w:spacing w:val="-4"/>
                <w:sz w:val="24"/>
              </w:rPr>
              <w:t xml:space="preserve"> </w:t>
            </w:r>
            <w:r>
              <w:rPr>
                <w:b/>
                <w:sz w:val="24"/>
              </w:rPr>
              <w:t>los</w:t>
            </w:r>
            <w:r>
              <w:rPr>
                <w:b/>
                <w:spacing w:val="-3"/>
                <w:sz w:val="24"/>
              </w:rPr>
              <w:t xml:space="preserve"> </w:t>
            </w:r>
            <w:r>
              <w:rPr>
                <w:b/>
                <w:sz w:val="24"/>
              </w:rPr>
              <w:t>grandes</w:t>
            </w:r>
            <w:r>
              <w:rPr>
                <w:b/>
                <w:spacing w:val="-3"/>
                <w:sz w:val="24"/>
              </w:rPr>
              <w:t xml:space="preserve"> </w:t>
            </w:r>
            <w:r>
              <w:rPr>
                <w:b/>
                <w:sz w:val="24"/>
              </w:rPr>
              <w:t>e</w:t>
            </w:r>
            <w:r>
              <w:rPr>
                <w:b/>
                <w:spacing w:val="-4"/>
                <w:sz w:val="24"/>
              </w:rPr>
              <w:t xml:space="preserve"> </w:t>
            </w:r>
            <w:r>
              <w:rPr>
                <w:b/>
                <w:sz w:val="24"/>
              </w:rPr>
              <w:t>pequenos</w:t>
            </w:r>
            <w:r>
              <w:rPr>
                <w:b/>
                <w:spacing w:val="-3"/>
                <w:sz w:val="24"/>
              </w:rPr>
              <w:t xml:space="preserve"> </w:t>
            </w:r>
            <w:r>
              <w:rPr>
                <w:b/>
                <w:sz w:val="24"/>
              </w:rPr>
              <w:t>animales</w:t>
            </w:r>
            <w:r>
              <w:rPr>
                <w:sz w:val="24"/>
              </w:rPr>
              <w:t>.</w:t>
            </w:r>
            <w:r>
              <w:rPr>
                <w:spacing w:val="-3"/>
                <w:sz w:val="24"/>
              </w:rPr>
              <w:t xml:space="preserve"> </w:t>
            </w:r>
            <w:r>
              <w:rPr>
                <w:sz w:val="24"/>
              </w:rPr>
              <w:t>Zaragoza: Acríbia, 1979. 565p.</w:t>
            </w:r>
          </w:p>
          <w:p w14:paraId="548BFA8A" w14:textId="77777777" w:rsidR="00201F78" w:rsidRDefault="00DE5F46">
            <w:pPr>
              <w:pStyle w:val="TableParagraph"/>
              <w:ind w:left="69" w:right="489"/>
              <w:rPr>
                <w:sz w:val="24"/>
              </w:rPr>
            </w:pPr>
            <w:r>
              <w:rPr>
                <w:sz w:val="24"/>
              </w:rPr>
              <w:t>KNECHT,</w:t>
            </w:r>
            <w:r>
              <w:rPr>
                <w:spacing w:val="-4"/>
                <w:sz w:val="24"/>
              </w:rPr>
              <w:t xml:space="preserve"> </w:t>
            </w:r>
            <w:r>
              <w:rPr>
                <w:sz w:val="24"/>
              </w:rPr>
              <w:t>S,</w:t>
            </w:r>
            <w:r>
              <w:rPr>
                <w:spacing w:val="-4"/>
                <w:sz w:val="24"/>
              </w:rPr>
              <w:t xml:space="preserve"> </w:t>
            </w:r>
            <w:r>
              <w:rPr>
                <w:sz w:val="24"/>
              </w:rPr>
              <w:t>et</w:t>
            </w:r>
            <w:r>
              <w:rPr>
                <w:spacing w:val="-4"/>
                <w:sz w:val="24"/>
              </w:rPr>
              <w:t xml:space="preserve"> </w:t>
            </w:r>
            <w:r>
              <w:rPr>
                <w:sz w:val="24"/>
              </w:rPr>
              <w:t>al.</w:t>
            </w:r>
            <w:r>
              <w:rPr>
                <w:spacing w:val="-4"/>
                <w:sz w:val="24"/>
              </w:rPr>
              <w:t xml:space="preserve"> </w:t>
            </w:r>
            <w:r>
              <w:rPr>
                <w:b/>
                <w:sz w:val="24"/>
              </w:rPr>
              <w:t>Técnicas</w:t>
            </w:r>
            <w:r>
              <w:rPr>
                <w:b/>
                <w:spacing w:val="-4"/>
                <w:sz w:val="24"/>
              </w:rPr>
              <w:t xml:space="preserve"> </w:t>
            </w:r>
            <w:r>
              <w:rPr>
                <w:b/>
                <w:sz w:val="24"/>
              </w:rPr>
              <w:t>Fundamentais</w:t>
            </w:r>
            <w:r>
              <w:rPr>
                <w:b/>
                <w:spacing w:val="-4"/>
                <w:sz w:val="24"/>
              </w:rPr>
              <w:t xml:space="preserve"> </w:t>
            </w:r>
            <w:r>
              <w:rPr>
                <w:b/>
                <w:sz w:val="24"/>
              </w:rPr>
              <w:t>de</w:t>
            </w:r>
            <w:r>
              <w:rPr>
                <w:b/>
                <w:spacing w:val="-5"/>
                <w:sz w:val="24"/>
              </w:rPr>
              <w:t xml:space="preserve"> </w:t>
            </w:r>
            <w:r>
              <w:rPr>
                <w:b/>
                <w:sz w:val="24"/>
              </w:rPr>
              <w:t>Cirurgia</w:t>
            </w:r>
            <w:r>
              <w:rPr>
                <w:b/>
                <w:spacing w:val="-4"/>
                <w:sz w:val="24"/>
              </w:rPr>
              <w:t xml:space="preserve"> </w:t>
            </w:r>
            <w:r>
              <w:rPr>
                <w:b/>
                <w:sz w:val="24"/>
              </w:rPr>
              <w:t>Veterinária</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Zaragoza: Acríbia, 1985. 308p.</w:t>
            </w:r>
          </w:p>
          <w:p w14:paraId="19175555" w14:textId="77777777" w:rsidR="00201F78" w:rsidRDefault="00DE5F46">
            <w:pPr>
              <w:pStyle w:val="TableParagraph"/>
              <w:ind w:left="69"/>
              <w:rPr>
                <w:b/>
                <w:sz w:val="24"/>
              </w:rPr>
            </w:pPr>
            <w:r>
              <w:rPr>
                <w:sz w:val="24"/>
              </w:rPr>
              <w:t>FEITOSA</w:t>
            </w:r>
            <w:r>
              <w:rPr>
                <w:spacing w:val="-4"/>
                <w:sz w:val="24"/>
              </w:rPr>
              <w:t xml:space="preserve"> </w:t>
            </w:r>
            <w:r>
              <w:rPr>
                <w:sz w:val="24"/>
              </w:rPr>
              <w:t>JUNIOR,</w:t>
            </w:r>
            <w:r>
              <w:rPr>
                <w:spacing w:val="-1"/>
                <w:sz w:val="24"/>
              </w:rPr>
              <w:t xml:space="preserve"> </w:t>
            </w:r>
            <w:r>
              <w:rPr>
                <w:sz w:val="24"/>
              </w:rPr>
              <w:t>F.</w:t>
            </w:r>
            <w:r>
              <w:rPr>
                <w:spacing w:val="-1"/>
                <w:sz w:val="24"/>
              </w:rPr>
              <w:t xml:space="preserve"> </w:t>
            </w:r>
            <w:r>
              <w:rPr>
                <w:sz w:val="24"/>
              </w:rPr>
              <w:t xml:space="preserve">S. </w:t>
            </w:r>
            <w:r>
              <w:rPr>
                <w:b/>
                <w:sz w:val="24"/>
              </w:rPr>
              <w:t>Histerotomia</w:t>
            </w:r>
            <w:r>
              <w:rPr>
                <w:b/>
                <w:spacing w:val="-1"/>
                <w:sz w:val="24"/>
              </w:rPr>
              <w:t xml:space="preserve"> </w:t>
            </w:r>
            <w:r>
              <w:rPr>
                <w:b/>
                <w:sz w:val="24"/>
              </w:rPr>
              <w:t>na</w:t>
            </w:r>
            <w:r>
              <w:rPr>
                <w:b/>
                <w:spacing w:val="-2"/>
                <w:sz w:val="24"/>
              </w:rPr>
              <w:t xml:space="preserve"> </w:t>
            </w:r>
            <w:r>
              <w:rPr>
                <w:b/>
                <w:sz w:val="24"/>
              </w:rPr>
              <w:t>cabra</w:t>
            </w:r>
            <w:r>
              <w:rPr>
                <w:b/>
                <w:spacing w:val="1"/>
                <w:sz w:val="24"/>
              </w:rPr>
              <w:t xml:space="preserve"> </w:t>
            </w:r>
            <w:r>
              <w:rPr>
                <w:b/>
                <w:sz w:val="24"/>
              </w:rPr>
              <w:t>gestante</w:t>
            </w:r>
            <w:r>
              <w:rPr>
                <w:b/>
                <w:spacing w:val="-3"/>
                <w:sz w:val="24"/>
              </w:rPr>
              <w:t xml:space="preserve"> </w:t>
            </w:r>
            <w:r>
              <w:rPr>
                <w:b/>
                <w:sz w:val="24"/>
              </w:rPr>
              <w:t>através</w:t>
            </w:r>
            <w:r>
              <w:rPr>
                <w:b/>
                <w:spacing w:val="-1"/>
                <w:sz w:val="24"/>
              </w:rPr>
              <w:t xml:space="preserve"> </w:t>
            </w:r>
            <w:r>
              <w:rPr>
                <w:b/>
                <w:sz w:val="24"/>
              </w:rPr>
              <w:t>de</w:t>
            </w:r>
            <w:r>
              <w:rPr>
                <w:b/>
                <w:spacing w:val="-2"/>
                <w:sz w:val="24"/>
              </w:rPr>
              <w:t xml:space="preserve"> </w:t>
            </w:r>
            <w:r>
              <w:rPr>
                <w:b/>
                <w:sz w:val="24"/>
              </w:rPr>
              <w:t>incisão</w:t>
            </w:r>
            <w:r>
              <w:rPr>
                <w:b/>
                <w:spacing w:val="-1"/>
                <w:sz w:val="24"/>
              </w:rPr>
              <w:t xml:space="preserve"> </w:t>
            </w:r>
            <w:r>
              <w:rPr>
                <w:b/>
                <w:sz w:val="24"/>
              </w:rPr>
              <w:t>mediana</w:t>
            </w:r>
            <w:r>
              <w:rPr>
                <w:b/>
                <w:spacing w:val="-1"/>
                <w:sz w:val="24"/>
              </w:rPr>
              <w:t xml:space="preserve"> </w:t>
            </w:r>
            <w:r>
              <w:rPr>
                <w:b/>
                <w:spacing w:val="-2"/>
                <w:sz w:val="24"/>
              </w:rPr>
              <w:t>retro</w:t>
            </w:r>
          </w:p>
          <w:p w14:paraId="2F314A9D" w14:textId="77777777" w:rsidR="00201F78" w:rsidRDefault="00DE5F46">
            <w:pPr>
              <w:pStyle w:val="TableParagraph"/>
              <w:ind w:left="69" w:right="570"/>
              <w:jc w:val="both"/>
              <w:rPr>
                <w:sz w:val="24"/>
              </w:rPr>
            </w:pPr>
            <w:r>
              <w:rPr>
                <w:sz w:val="24"/>
              </w:rPr>
              <w:t>-</w:t>
            </w:r>
            <w:r>
              <w:rPr>
                <w:spacing w:val="-4"/>
                <w:sz w:val="24"/>
              </w:rPr>
              <w:t xml:space="preserve"> </w:t>
            </w:r>
            <w:r>
              <w:rPr>
                <w:sz w:val="24"/>
              </w:rPr>
              <w:t>umbilical.</w:t>
            </w:r>
            <w:r>
              <w:rPr>
                <w:spacing w:val="-3"/>
                <w:sz w:val="24"/>
              </w:rPr>
              <w:t xml:space="preserve"> </w:t>
            </w:r>
            <w:r>
              <w:rPr>
                <w:sz w:val="24"/>
              </w:rPr>
              <w:t>Belo</w:t>
            </w:r>
            <w:r>
              <w:rPr>
                <w:spacing w:val="-3"/>
                <w:sz w:val="24"/>
              </w:rPr>
              <w:t xml:space="preserve"> </w:t>
            </w:r>
            <w:r>
              <w:rPr>
                <w:sz w:val="24"/>
              </w:rPr>
              <w:t>Horizonte,</w:t>
            </w:r>
            <w:r>
              <w:rPr>
                <w:spacing w:val="-3"/>
                <w:sz w:val="24"/>
              </w:rPr>
              <w:t xml:space="preserve"> </w:t>
            </w:r>
            <w:r>
              <w:rPr>
                <w:sz w:val="24"/>
              </w:rPr>
              <w:t>Escola</w:t>
            </w:r>
            <w:r>
              <w:rPr>
                <w:spacing w:val="-3"/>
                <w:sz w:val="24"/>
              </w:rPr>
              <w:t xml:space="preserve"> </w:t>
            </w:r>
            <w:r>
              <w:rPr>
                <w:sz w:val="24"/>
              </w:rPr>
              <w:t>de</w:t>
            </w:r>
            <w:r>
              <w:rPr>
                <w:spacing w:val="-5"/>
                <w:sz w:val="24"/>
              </w:rPr>
              <w:t xml:space="preserve"> </w:t>
            </w:r>
            <w:r>
              <w:rPr>
                <w:sz w:val="24"/>
              </w:rPr>
              <w:t>Veterinária,</w:t>
            </w:r>
            <w:r>
              <w:rPr>
                <w:spacing w:val="-3"/>
                <w:sz w:val="24"/>
              </w:rPr>
              <w:t xml:space="preserve"> </w:t>
            </w:r>
            <w:r>
              <w:rPr>
                <w:sz w:val="24"/>
              </w:rPr>
              <w:t>UFMG,</w:t>
            </w:r>
            <w:r>
              <w:rPr>
                <w:spacing w:val="-3"/>
                <w:sz w:val="24"/>
              </w:rPr>
              <w:t xml:space="preserve"> </w:t>
            </w:r>
            <w:r>
              <w:rPr>
                <w:sz w:val="24"/>
              </w:rPr>
              <w:t>1982.22p.</w:t>
            </w:r>
            <w:r>
              <w:rPr>
                <w:spacing w:val="-2"/>
                <w:sz w:val="24"/>
              </w:rPr>
              <w:t xml:space="preserve"> </w:t>
            </w:r>
            <w:r>
              <w:rPr>
                <w:sz w:val="24"/>
              </w:rPr>
              <w:t>(Tese</w:t>
            </w:r>
            <w:r>
              <w:rPr>
                <w:spacing w:val="-4"/>
                <w:sz w:val="24"/>
              </w:rPr>
              <w:t xml:space="preserve"> </w:t>
            </w:r>
            <w:r>
              <w:rPr>
                <w:sz w:val="24"/>
              </w:rPr>
              <w:t>de</w:t>
            </w:r>
            <w:r>
              <w:rPr>
                <w:spacing w:val="-4"/>
                <w:sz w:val="24"/>
              </w:rPr>
              <w:t xml:space="preserve"> </w:t>
            </w:r>
            <w:r>
              <w:rPr>
                <w:sz w:val="24"/>
              </w:rPr>
              <w:t>Mestrado). HICMAN,</w:t>
            </w:r>
            <w:r>
              <w:rPr>
                <w:spacing w:val="-4"/>
                <w:sz w:val="24"/>
              </w:rPr>
              <w:t xml:space="preserve"> </w:t>
            </w:r>
            <w:r>
              <w:rPr>
                <w:sz w:val="24"/>
              </w:rPr>
              <w:t>J.</w:t>
            </w:r>
            <w:r>
              <w:rPr>
                <w:spacing w:val="-4"/>
                <w:sz w:val="24"/>
              </w:rPr>
              <w:t xml:space="preserve"> </w:t>
            </w:r>
            <w:r>
              <w:rPr>
                <w:sz w:val="24"/>
              </w:rPr>
              <w:t>&amp;</w:t>
            </w:r>
            <w:r>
              <w:rPr>
                <w:spacing w:val="-6"/>
                <w:sz w:val="24"/>
              </w:rPr>
              <w:t xml:space="preserve"> </w:t>
            </w:r>
            <w:r>
              <w:rPr>
                <w:sz w:val="24"/>
              </w:rPr>
              <w:t>WALKER,</w:t>
            </w:r>
            <w:r>
              <w:rPr>
                <w:spacing w:val="-4"/>
                <w:sz w:val="24"/>
              </w:rPr>
              <w:t xml:space="preserve"> </w:t>
            </w:r>
            <w:r>
              <w:rPr>
                <w:sz w:val="24"/>
              </w:rPr>
              <w:t>R.</w:t>
            </w:r>
            <w:r>
              <w:rPr>
                <w:spacing w:val="-4"/>
                <w:sz w:val="24"/>
              </w:rPr>
              <w:t xml:space="preserve"> </w:t>
            </w:r>
            <w:r>
              <w:rPr>
                <w:sz w:val="24"/>
              </w:rPr>
              <w:t>G.</w:t>
            </w:r>
            <w:r>
              <w:rPr>
                <w:spacing w:val="-4"/>
                <w:sz w:val="24"/>
              </w:rPr>
              <w:t xml:space="preserve"> </w:t>
            </w:r>
            <w:r>
              <w:rPr>
                <w:sz w:val="24"/>
              </w:rPr>
              <w:t>Atlas</w:t>
            </w:r>
            <w:r>
              <w:rPr>
                <w:spacing w:val="-4"/>
                <w:sz w:val="24"/>
              </w:rPr>
              <w:t xml:space="preserve"> </w:t>
            </w:r>
            <w:r>
              <w:rPr>
                <w:sz w:val="24"/>
              </w:rPr>
              <w:t>de</w:t>
            </w:r>
            <w:r>
              <w:rPr>
                <w:spacing w:val="-5"/>
                <w:sz w:val="24"/>
              </w:rPr>
              <w:t xml:space="preserve"> </w:t>
            </w:r>
            <w:r>
              <w:rPr>
                <w:sz w:val="24"/>
              </w:rPr>
              <w:t>cirurgia</w:t>
            </w:r>
            <w:r>
              <w:rPr>
                <w:spacing w:val="-3"/>
                <w:sz w:val="24"/>
              </w:rPr>
              <w:t xml:space="preserve"> </w:t>
            </w:r>
            <w:r>
              <w:rPr>
                <w:sz w:val="24"/>
              </w:rPr>
              <w:t>veterinária.</w:t>
            </w:r>
            <w:r>
              <w:rPr>
                <w:spacing w:val="-4"/>
                <w:sz w:val="24"/>
              </w:rPr>
              <w:t xml:space="preserve"> </w:t>
            </w:r>
            <w:r>
              <w:rPr>
                <w:sz w:val="24"/>
              </w:rPr>
              <w:t>México,</w:t>
            </w:r>
            <w:r>
              <w:rPr>
                <w:spacing w:val="-4"/>
                <w:sz w:val="24"/>
              </w:rPr>
              <w:t xml:space="preserve"> </w:t>
            </w:r>
            <w:r>
              <w:rPr>
                <w:sz w:val="24"/>
              </w:rPr>
              <w:t>Continental,</w:t>
            </w:r>
            <w:r>
              <w:rPr>
                <w:spacing w:val="-4"/>
                <w:sz w:val="24"/>
              </w:rPr>
              <w:t xml:space="preserve"> </w:t>
            </w:r>
            <w:r>
              <w:rPr>
                <w:sz w:val="24"/>
              </w:rPr>
              <w:t xml:space="preserve">1973. </w:t>
            </w:r>
            <w:r>
              <w:rPr>
                <w:spacing w:val="-2"/>
                <w:sz w:val="24"/>
              </w:rPr>
              <w:t>227p.</w:t>
            </w:r>
          </w:p>
          <w:p w14:paraId="11082D5F" w14:textId="77777777" w:rsidR="00201F78" w:rsidRPr="009B315F" w:rsidRDefault="00DE5F46">
            <w:pPr>
              <w:pStyle w:val="TableParagraph"/>
              <w:spacing w:before="1"/>
              <w:ind w:left="69"/>
              <w:rPr>
                <w:sz w:val="24"/>
                <w:lang w:val="en-US"/>
              </w:rPr>
            </w:pPr>
            <w:r>
              <w:rPr>
                <w:sz w:val="24"/>
              </w:rPr>
              <w:t xml:space="preserve">LAZZERI, L. Fases </w:t>
            </w:r>
            <w:r>
              <w:rPr>
                <w:b/>
                <w:sz w:val="24"/>
              </w:rPr>
              <w:t xml:space="preserve">Fundamentais da técnica cirúrgica. </w:t>
            </w:r>
            <w:r>
              <w:rPr>
                <w:sz w:val="24"/>
              </w:rPr>
              <w:t>São Paulo: Varela, 1977. 190p. MAGALHÃES,</w:t>
            </w:r>
            <w:r>
              <w:rPr>
                <w:spacing w:val="-4"/>
                <w:sz w:val="24"/>
              </w:rPr>
              <w:t xml:space="preserve"> </w:t>
            </w:r>
            <w:r>
              <w:rPr>
                <w:sz w:val="24"/>
              </w:rPr>
              <w:t>H.</w:t>
            </w:r>
            <w:r>
              <w:rPr>
                <w:spacing w:val="-4"/>
                <w:sz w:val="24"/>
              </w:rPr>
              <w:t xml:space="preserve"> </w:t>
            </w:r>
            <w:r>
              <w:rPr>
                <w:sz w:val="24"/>
              </w:rPr>
              <w:t>P.</w:t>
            </w:r>
            <w:r>
              <w:rPr>
                <w:spacing w:val="-3"/>
                <w:sz w:val="24"/>
              </w:rPr>
              <w:t xml:space="preserve"> </w:t>
            </w:r>
            <w:r>
              <w:rPr>
                <w:b/>
                <w:sz w:val="24"/>
              </w:rPr>
              <w:t>Técnica</w:t>
            </w:r>
            <w:r>
              <w:rPr>
                <w:b/>
                <w:spacing w:val="-4"/>
                <w:sz w:val="24"/>
              </w:rPr>
              <w:t xml:space="preserve"> </w:t>
            </w:r>
            <w:r>
              <w:rPr>
                <w:b/>
                <w:sz w:val="24"/>
              </w:rPr>
              <w:t>cirúrgica</w:t>
            </w:r>
            <w:r>
              <w:rPr>
                <w:b/>
                <w:spacing w:val="-4"/>
                <w:sz w:val="24"/>
              </w:rPr>
              <w:t xml:space="preserve"> </w:t>
            </w:r>
            <w:r>
              <w:rPr>
                <w:b/>
                <w:sz w:val="24"/>
              </w:rPr>
              <w:t>e</w:t>
            </w:r>
            <w:r>
              <w:rPr>
                <w:b/>
                <w:spacing w:val="-3"/>
                <w:sz w:val="24"/>
              </w:rPr>
              <w:t xml:space="preserve"> </w:t>
            </w:r>
            <w:r>
              <w:rPr>
                <w:b/>
                <w:sz w:val="24"/>
              </w:rPr>
              <w:t>cirurgia</w:t>
            </w:r>
            <w:r>
              <w:rPr>
                <w:b/>
                <w:spacing w:val="-4"/>
                <w:sz w:val="24"/>
              </w:rPr>
              <w:t xml:space="preserve"> </w:t>
            </w:r>
            <w:r>
              <w:rPr>
                <w:b/>
                <w:sz w:val="24"/>
              </w:rPr>
              <w:t>experimental</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Sammer,</w:t>
            </w:r>
            <w:r>
              <w:rPr>
                <w:spacing w:val="-4"/>
                <w:sz w:val="24"/>
              </w:rPr>
              <w:t xml:space="preserve"> </w:t>
            </w:r>
            <w:r>
              <w:rPr>
                <w:sz w:val="24"/>
              </w:rPr>
              <w:t xml:space="preserve">1983. </w:t>
            </w:r>
            <w:r w:rsidRPr="009B315F">
              <w:rPr>
                <w:spacing w:val="-2"/>
                <w:sz w:val="24"/>
                <w:lang w:val="en-US"/>
              </w:rPr>
              <w:t>338p.</w:t>
            </w:r>
          </w:p>
          <w:p w14:paraId="01C1622B" w14:textId="77777777" w:rsidR="00201F78" w:rsidRPr="009B315F" w:rsidRDefault="00DE5F46">
            <w:pPr>
              <w:pStyle w:val="TableParagraph"/>
              <w:ind w:left="69"/>
              <w:rPr>
                <w:sz w:val="24"/>
                <w:lang w:val="en-US"/>
              </w:rPr>
            </w:pPr>
            <w:r w:rsidRPr="009B315F">
              <w:rPr>
                <w:sz w:val="24"/>
                <w:lang w:val="en-US"/>
              </w:rPr>
              <w:t>OEHME,</w:t>
            </w:r>
            <w:r w:rsidRPr="009B315F">
              <w:rPr>
                <w:spacing w:val="-3"/>
                <w:sz w:val="24"/>
                <w:lang w:val="en-US"/>
              </w:rPr>
              <w:t xml:space="preserve"> </w:t>
            </w:r>
            <w:r w:rsidRPr="009B315F">
              <w:rPr>
                <w:sz w:val="24"/>
                <w:lang w:val="en-US"/>
              </w:rPr>
              <w:t>F.</w:t>
            </w:r>
            <w:r w:rsidRPr="009B315F">
              <w:rPr>
                <w:spacing w:val="-3"/>
                <w:sz w:val="24"/>
                <w:lang w:val="en-US"/>
              </w:rPr>
              <w:t xml:space="preserve"> </w:t>
            </w:r>
            <w:r w:rsidRPr="009B315F">
              <w:rPr>
                <w:sz w:val="24"/>
                <w:lang w:val="en-US"/>
              </w:rPr>
              <w:t>W.</w:t>
            </w:r>
            <w:r w:rsidRPr="009B315F">
              <w:rPr>
                <w:spacing w:val="-3"/>
                <w:sz w:val="24"/>
                <w:lang w:val="en-US"/>
              </w:rPr>
              <w:t xml:space="preserve"> </w:t>
            </w:r>
            <w:r w:rsidRPr="009B315F">
              <w:rPr>
                <w:sz w:val="24"/>
                <w:lang w:val="en-US"/>
              </w:rPr>
              <w:t>&amp;</w:t>
            </w:r>
            <w:r w:rsidRPr="009B315F">
              <w:rPr>
                <w:spacing w:val="-5"/>
                <w:sz w:val="24"/>
                <w:lang w:val="en-US"/>
              </w:rPr>
              <w:t xml:space="preserve"> </w:t>
            </w:r>
            <w:r w:rsidRPr="009B315F">
              <w:rPr>
                <w:sz w:val="24"/>
                <w:lang w:val="en-US"/>
              </w:rPr>
              <w:t>PRIER,</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E.</w:t>
            </w:r>
            <w:r w:rsidRPr="009B315F">
              <w:rPr>
                <w:spacing w:val="-4"/>
                <w:sz w:val="24"/>
                <w:lang w:val="en-US"/>
              </w:rPr>
              <w:t xml:space="preserve"> </w:t>
            </w:r>
            <w:proofErr w:type="spellStart"/>
            <w:r w:rsidRPr="009B315F">
              <w:rPr>
                <w:b/>
                <w:sz w:val="24"/>
                <w:lang w:val="en-US"/>
              </w:rPr>
              <w:t>Testbook</w:t>
            </w:r>
            <w:proofErr w:type="spellEnd"/>
            <w:r w:rsidRPr="009B315F">
              <w:rPr>
                <w:b/>
                <w:spacing w:val="-2"/>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large</w:t>
            </w:r>
            <w:r w:rsidRPr="009B315F">
              <w:rPr>
                <w:b/>
                <w:spacing w:val="-5"/>
                <w:sz w:val="24"/>
                <w:lang w:val="en-US"/>
              </w:rPr>
              <w:t xml:space="preserve"> </w:t>
            </w:r>
            <w:r w:rsidRPr="009B315F">
              <w:rPr>
                <w:b/>
                <w:sz w:val="24"/>
                <w:lang w:val="en-US"/>
              </w:rPr>
              <w:t>animal</w:t>
            </w:r>
            <w:r w:rsidRPr="009B315F">
              <w:rPr>
                <w:b/>
                <w:spacing w:val="-3"/>
                <w:sz w:val="24"/>
                <w:lang w:val="en-US"/>
              </w:rPr>
              <w:t xml:space="preserve"> </w:t>
            </w:r>
            <w:r w:rsidRPr="009B315F">
              <w:rPr>
                <w:b/>
                <w:sz w:val="24"/>
                <w:lang w:val="en-US"/>
              </w:rPr>
              <w:t>surgery</w:t>
            </w:r>
            <w:r w:rsidRPr="009B315F">
              <w:rPr>
                <w:sz w:val="24"/>
                <w:lang w:val="en-US"/>
              </w:rPr>
              <w:t>.</w:t>
            </w:r>
            <w:r w:rsidRPr="009B315F">
              <w:rPr>
                <w:spacing w:val="-3"/>
                <w:sz w:val="24"/>
                <w:lang w:val="en-US"/>
              </w:rPr>
              <w:t xml:space="preserve"> </w:t>
            </w:r>
            <w:r w:rsidRPr="009B315F">
              <w:rPr>
                <w:sz w:val="24"/>
                <w:lang w:val="en-US"/>
              </w:rPr>
              <w:t>Baltimore,</w:t>
            </w:r>
            <w:r w:rsidRPr="009B315F">
              <w:rPr>
                <w:spacing w:val="-3"/>
                <w:sz w:val="24"/>
                <w:lang w:val="en-US"/>
              </w:rPr>
              <w:t xml:space="preserve"> </w:t>
            </w:r>
            <w:r w:rsidRPr="009B315F">
              <w:rPr>
                <w:sz w:val="24"/>
                <w:lang w:val="en-US"/>
              </w:rPr>
              <w:t>William</w:t>
            </w:r>
            <w:r w:rsidRPr="009B315F">
              <w:rPr>
                <w:spacing w:val="-3"/>
                <w:sz w:val="24"/>
                <w:lang w:val="en-US"/>
              </w:rPr>
              <w:t xml:space="preserve"> </w:t>
            </w:r>
            <w:r w:rsidRPr="009B315F">
              <w:rPr>
                <w:sz w:val="24"/>
                <w:lang w:val="en-US"/>
              </w:rPr>
              <w:t>&amp; Wilkin, 1974. 231p.</w:t>
            </w:r>
          </w:p>
          <w:p w14:paraId="72DFB820" w14:textId="77777777" w:rsidR="00201F78" w:rsidRDefault="00DE5F46">
            <w:pPr>
              <w:pStyle w:val="TableParagraph"/>
              <w:ind w:left="69"/>
              <w:rPr>
                <w:sz w:val="24"/>
              </w:rPr>
            </w:pPr>
            <w:r w:rsidRPr="009B315F">
              <w:rPr>
                <w:sz w:val="24"/>
                <w:lang w:val="en-US"/>
              </w:rPr>
              <w:t>PIERMATTEI,</w:t>
            </w:r>
            <w:r w:rsidRPr="009B315F">
              <w:rPr>
                <w:spacing w:val="-3"/>
                <w:sz w:val="24"/>
                <w:lang w:val="en-US"/>
              </w:rPr>
              <w:t xml:space="preserve"> </w:t>
            </w:r>
            <w:r w:rsidRPr="009B315F">
              <w:rPr>
                <w:sz w:val="24"/>
                <w:lang w:val="en-US"/>
              </w:rPr>
              <w:t>BINKER,</w:t>
            </w:r>
            <w:r w:rsidRPr="009B315F">
              <w:rPr>
                <w:spacing w:val="-5"/>
                <w:sz w:val="24"/>
                <w:lang w:val="en-US"/>
              </w:rPr>
              <w:t xml:space="preserve"> </w:t>
            </w:r>
            <w:r w:rsidRPr="009B315F">
              <w:rPr>
                <w:sz w:val="24"/>
                <w:lang w:val="en-US"/>
              </w:rPr>
              <w:t>Flo.</w:t>
            </w:r>
            <w:r w:rsidRPr="009B315F">
              <w:rPr>
                <w:spacing w:val="-3"/>
                <w:sz w:val="24"/>
                <w:lang w:val="en-US"/>
              </w:rPr>
              <w:t xml:space="preserve"> </w:t>
            </w:r>
            <w:r>
              <w:rPr>
                <w:b/>
                <w:sz w:val="24"/>
              </w:rPr>
              <w:t>Manual</w:t>
            </w:r>
            <w:r>
              <w:rPr>
                <w:b/>
                <w:spacing w:val="-5"/>
                <w:sz w:val="24"/>
              </w:rPr>
              <w:t xml:space="preserve"> </w:t>
            </w:r>
            <w:r>
              <w:rPr>
                <w:b/>
                <w:sz w:val="24"/>
              </w:rPr>
              <w:t>de</w:t>
            </w:r>
            <w:r>
              <w:rPr>
                <w:b/>
                <w:spacing w:val="-6"/>
                <w:sz w:val="24"/>
              </w:rPr>
              <w:t xml:space="preserve"> </w:t>
            </w:r>
            <w:r>
              <w:rPr>
                <w:b/>
                <w:sz w:val="24"/>
              </w:rPr>
              <w:t>Ortopedia</w:t>
            </w:r>
            <w:r>
              <w:rPr>
                <w:b/>
                <w:spacing w:val="-5"/>
                <w:sz w:val="24"/>
              </w:rPr>
              <w:t xml:space="preserve"> </w:t>
            </w:r>
            <w:r>
              <w:rPr>
                <w:b/>
                <w:sz w:val="24"/>
              </w:rPr>
              <w:t>e</w:t>
            </w:r>
            <w:r>
              <w:rPr>
                <w:b/>
                <w:spacing w:val="-5"/>
                <w:sz w:val="24"/>
              </w:rPr>
              <w:t xml:space="preserve"> </w:t>
            </w:r>
            <w:r>
              <w:rPr>
                <w:b/>
                <w:sz w:val="24"/>
              </w:rPr>
              <w:t>Tratamento</w:t>
            </w:r>
            <w:r>
              <w:rPr>
                <w:b/>
                <w:spacing w:val="-5"/>
                <w:sz w:val="24"/>
              </w:rPr>
              <w:t xml:space="preserve"> </w:t>
            </w:r>
            <w:r>
              <w:rPr>
                <w:b/>
                <w:sz w:val="24"/>
              </w:rPr>
              <w:t>das</w:t>
            </w:r>
            <w:r>
              <w:rPr>
                <w:b/>
                <w:spacing w:val="-5"/>
                <w:sz w:val="24"/>
              </w:rPr>
              <w:t xml:space="preserve"> </w:t>
            </w:r>
            <w:r>
              <w:rPr>
                <w:b/>
                <w:sz w:val="24"/>
              </w:rPr>
              <w:t>Fraturas</w:t>
            </w:r>
            <w:r>
              <w:rPr>
                <w:b/>
                <w:spacing w:val="-5"/>
                <w:sz w:val="24"/>
              </w:rPr>
              <w:t xml:space="preserve"> </w:t>
            </w:r>
            <w:r>
              <w:rPr>
                <w:b/>
                <w:sz w:val="24"/>
              </w:rPr>
              <w:t xml:space="preserve">dos Pequenos Animais. </w:t>
            </w:r>
            <w:r>
              <w:rPr>
                <w:sz w:val="24"/>
              </w:rPr>
              <w:t>3. ed. São Paulo: Manole Ltda. 1799. 694p.</w:t>
            </w:r>
          </w:p>
          <w:p w14:paraId="0BA79FC9" w14:textId="77777777" w:rsidR="00201F78" w:rsidRDefault="00DE5F46">
            <w:pPr>
              <w:pStyle w:val="TableParagraph"/>
              <w:ind w:left="69" w:right="213"/>
              <w:rPr>
                <w:sz w:val="24"/>
              </w:rPr>
            </w:pPr>
            <w:r>
              <w:rPr>
                <w:sz w:val="24"/>
              </w:rPr>
              <w:t xml:space="preserve">SILVA, F. L. </w:t>
            </w:r>
            <w:r>
              <w:rPr>
                <w:b/>
                <w:sz w:val="24"/>
              </w:rPr>
              <w:t>Laparotomia exploratória mediana pré - retro - umbilical em eqüinos anestesiados</w:t>
            </w:r>
            <w:r>
              <w:rPr>
                <w:b/>
                <w:spacing w:val="-4"/>
                <w:sz w:val="24"/>
              </w:rPr>
              <w:t xml:space="preserve"> </w:t>
            </w:r>
            <w:r>
              <w:rPr>
                <w:b/>
                <w:sz w:val="24"/>
              </w:rPr>
              <w:t>com</w:t>
            </w:r>
            <w:r>
              <w:rPr>
                <w:b/>
                <w:spacing w:val="-7"/>
                <w:sz w:val="24"/>
              </w:rPr>
              <w:t xml:space="preserve"> </w:t>
            </w:r>
            <w:r>
              <w:rPr>
                <w:b/>
                <w:sz w:val="24"/>
              </w:rPr>
              <w:t>halotano</w:t>
            </w:r>
            <w:r>
              <w:rPr>
                <w:b/>
                <w:spacing w:val="-3"/>
                <w:sz w:val="24"/>
              </w:rPr>
              <w:t xml:space="preserve"> </w:t>
            </w:r>
            <w:r>
              <w:rPr>
                <w:b/>
                <w:sz w:val="24"/>
              </w:rPr>
              <w:t>-</w:t>
            </w:r>
            <w:r>
              <w:rPr>
                <w:b/>
                <w:spacing w:val="-4"/>
                <w:sz w:val="24"/>
              </w:rPr>
              <w:t xml:space="preserve"> </w:t>
            </w:r>
            <w:r>
              <w:rPr>
                <w:b/>
                <w:sz w:val="24"/>
              </w:rPr>
              <w:t>avaliação</w:t>
            </w:r>
            <w:r>
              <w:rPr>
                <w:b/>
                <w:spacing w:val="-4"/>
                <w:sz w:val="24"/>
              </w:rPr>
              <w:t xml:space="preserve"> </w:t>
            </w:r>
            <w:r>
              <w:rPr>
                <w:b/>
                <w:sz w:val="24"/>
              </w:rPr>
              <w:t>do</w:t>
            </w:r>
            <w:r>
              <w:rPr>
                <w:b/>
                <w:spacing w:val="-4"/>
                <w:sz w:val="24"/>
              </w:rPr>
              <w:t xml:space="preserve"> </w:t>
            </w:r>
            <w:r>
              <w:rPr>
                <w:b/>
                <w:sz w:val="24"/>
              </w:rPr>
              <w:t>método</w:t>
            </w:r>
            <w:r>
              <w:rPr>
                <w:b/>
                <w:spacing w:val="-4"/>
                <w:sz w:val="24"/>
              </w:rPr>
              <w:t xml:space="preserve"> </w:t>
            </w:r>
            <w:r>
              <w:rPr>
                <w:b/>
                <w:sz w:val="24"/>
              </w:rPr>
              <w:t>do</w:t>
            </w:r>
            <w:r>
              <w:rPr>
                <w:b/>
                <w:spacing w:val="-4"/>
                <w:sz w:val="24"/>
              </w:rPr>
              <w:t xml:space="preserve"> </w:t>
            </w:r>
            <w:r>
              <w:rPr>
                <w:b/>
                <w:sz w:val="24"/>
              </w:rPr>
              <w:t>equilíbrio</w:t>
            </w:r>
            <w:r>
              <w:rPr>
                <w:b/>
                <w:spacing w:val="-4"/>
                <w:sz w:val="24"/>
              </w:rPr>
              <w:t xml:space="preserve"> </w:t>
            </w:r>
            <w:r>
              <w:rPr>
                <w:b/>
                <w:sz w:val="24"/>
              </w:rPr>
              <w:t>hidroeletolitico</w:t>
            </w:r>
            <w:r>
              <w:rPr>
                <w:b/>
                <w:spacing w:val="-4"/>
                <w:sz w:val="24"/>
              </w:rPr>
              <w:t xml:space="preserve"> </w:t>
            </w:r>
            <w:r>
              <w:rPr>
                <w:b/>
                <w:sz w:val="24"/>
              </w:rPr>
              <w:t>e</w:t>
            </w:r>
            <w:r>
              <w:rPr>
                <w:b/>
                <w:spacing w:val="-4"/>
                <w:sz w:val="24"/>
              </w:rPr>
              <w:t xml:space="preserve"> </w:t>
            </w:r>
            <w:r>
              <w:rPr>
                <w:b/>
                <w:sz w:val="24"/>
              </w:rPr>
              <w:t>acido</w:t>
            </w:r>
            <w:r>
              <w:rPr>
                <w:b/>
                <w:spacing w:val="-1"/>
                <w:sz w:val="24"/>
              </w:rPr>
              <w:t xml:space="preserve"> </w:t>
            </w:r>
            <w:r>
              <w:rPr>
                <w:b/>
                <w:sz w:val="24"/>
              </w:rPr>
              <w:t xml:space="preserve">- base. </w:t>
            </w:r>
            <w:r>
              <w:rPr>
                <w:sz w:val="24"/>
              </w:rPr>
              <w:t xml:space="preserve">Santa Maria - RS, UFSM, 1989, 61p. (Dissertação de Mestrado em Medicina </w:t>
            </w:r>
            <w:r>
              <w:rPr>
                <w:spacing w:val="-2"/>
                <w:sz w:val="24"/>
              </w:rPr>
              <w:t>Veterinária).</w:t>
            </w:r>
          </w:p>
          <w:p w14:paraId="38A9ABAD" w14:textId="77777777" w:rsidR="00201F78" w:rsidRDefault="00DE5F46">
            <w:pPr>
              <w:pStyle w:val="TableParagraph"/>
              <w:ind w:left="69"/>
              <w:rPr>
                <w:sz w:val="24"/>
              </w:rPr>
            </w:pPr>
            <w:r>
              <w:rPr>
                <w:spacing w:val="-2"/>
                <w:sz w:val="24"/>
              </w:rPr>
              <w:t>Veterinária).</w:t>
            </w:r>
          </w:p>
        </w:tc>
      </w:tr>
      <w:tr w:rsidR="00201F78" w14:paraId="6A321B19" w14:textId="77777777">
        <w:trPr>
          <w:trHeight w:val="275"/>
        </w:trPr>
        <w:tc>
          <w:tcPr>
            <w:tcW w:w="9359" w:type="dxa"/>
            <w:tcBorders>
              <w:bottom w:val="nil"/>
            </w:tcBorders>
            <w:shd w:val="clear" w:color="auto" w:fill="A6A6A6"/>
          </w:tcPr>
          <w:p w14:paraId="0C85203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2CD2FF5E" w14:textId="77777777">
        <w:trPr>
          <w:trHeight w:val="1931"/>
        </w:trPr>
        <w:tc>
          <w:tcPr>
            <w:tcW w:w="9359" w:type="dxa"/>
            <w:tcBorders>
              <w:top w:val="nil"/>
            </w:tcBorders>
          </w:tcPr>
          <w:p w14:paraId="1F46799B" w14:textId="77777777" w:rsidR="00201F78" w:rsidRPr="009B315F" w:rsidRDefault="00DE5F46">
            <w:pPr>
              <w:pStyle w:val="TableParagraph"/>
              <w:spacing w:before="268"/>
              <w:ind w:left="69" w:right="65"/>
              <w:jc w:val="both"/>
              <w:rPr>
                <w:sz w:val="24"/>
                <w:lang w:val="en-US"/>
              </w:rPr>
            </w:pPr>
            <w:r w:rsidRPr="009B315F">
              <w:rPr>
                <w:sz w:val="24"/>
                <w:lang w:val="en-US"/>
              </w:rPr>
              <w:t xml:space="preserve">STEPHEN W. CRANE &amp; C. W. BETTS. </w:t>
            </w:r>
            <w:r>
              <w:rPr>
                <w:b/>
                <w:sz w:val="24"/>
              </w:rPr>
              <w:t xml:space="preserve">Manual de Terapêutica Cirúrgica dos Pequenos Animais. </w:t>
            </w:r>
            <w:r w:rsidRPr="009B315F">
              <w:rPr>
                <w:sz w:val="24"/>
                <w:lang w:val="en-US"/>
              </w:rPr>
              <w:t>São Paulo: Manole Ltda. 43p. 1988.</w:t>
            </w:r>
          </w:p>
          <w:p w14:paraId="6DB3FBE2" w14:textId="77777777" w:rsidR="00201F78" w:rsidRDefault="00DE5F46">
            <w:pPr>
              <w:pStyle w:val="TableParagraph"/>
              <w:spacing w:line="270" w:lineRule="atLeast"/>
              <w:ind w:left="69" w:right="62"/>
              <w:jc w:val="both"/>
              <w:rPr>
                <w:sz w:val="24"/>
              </w:rPr>
            </w:pPr>
            <w:r w:rsidRPr="009B315F">
              <w:rPr>
                <w:sz w:val="24"/>
                <w:lang w:val="en-US"/>
              </w:rPr>
              <w:t xml:space="preserve">WINGFIELD, W. E. &amp; RAWLINGS, C. A. </w:t>
            </w:r>
            <w:r w:rsidRPr="009B315F">
              <w:rPr>
                <w:b/>
                <w:sz w:val="24"/>
                <w:lang w:val="en-US"/>
              </w:rPr>
              <w:t>Small animal surgery</w:t>
            </w:r>
            <w:r w:rsidRPr="009B315F">
              <w:rPr>
                <w:sz w:val="24"/>
                <w:lang w:val="en-US"/>
              </w:rPr>
              <w:t xml:space="preserve">. </w:t>
            </w:r>
            <w:r>
              <w:rPr>
                <w:sz w:val="24"/>
              </w:rPr>
              <w:t xml:space="preserve">Philadelphia. B. Saunders. QUESSADA, A. M. </w:t>
            </w:r>
            <w:r>
              <w:rPr>
                <w:b/>
                <w:sz w:val="24"/>
              </w:rPr>
              <w:t xml:space="preserve">Estudo comparativo da utilização de diversos fios na gastorrafia em plano único do cão. </w:t>
            </w:r>
            <w:r>
              <w:rPr>
                <w:sz w:val="24"/>
              </w:rPr>
              <w:t xml:space="preserve">Belo Horizonte, UFMG, 1985. 29p. (Dissertação de Mestrado em </w:t>
            </w:r>
            <w:r>
              <w:rPr>
                <w:spacing w:val="-2"/>
                <w:sz w:val="24"/>
              </w:rPr>
              <w:t>Medicina.</w:t>
            </w:r>
          </w:p>
        </w:tc>
      </w:tr>
    </w:tbl>
    <w:p w14:paraId="359B9323" w14:textId="77777777" w:rsidR="00201F78" w:rsidRDefault="00201F78">
      <w:pPr>
        <w:pStyle w:val="Corpodetexto"/>
        <w:rPr>
          <w:b/>
          <w:sz w:val="20"/>
        </w:rPr>
      </w:pPr>
    </w:p>
    <w:p w14:paraId="2C688553" w14:textId="77777777" w:rsidR="00201F78" w:rsidRDefault="00201F78">
      <w:pPr>
        <w:pStyle w:val="Corpodetexto"/>
        <w:spacing w:before="95"/>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440"/>
        <w:gridCol w:w="1679"/>
        <w:gridCol w:w="4858"/>
      </w:tblGrid>
      <w:tr w:rsidR="00201F78" w14:paraId="762C62F2" w14:textId="77777777">
        <w:trPr>
          <w:trHeight w:val="275"/>
        </w:trPr>
        <w:tc>
          <w:tcPr>
            <w:tcW w:w="9455" w:type="dxa"/>
            <w:gridSpan w:val="4"/>
          </w:tcPr>
          <w:p w14:paraId="40CF924D" w14:textId="77777777" w:rsidR="00201F78" w:rsidRDefault="00DE5F46">
            <w:pPr>
              <w:pStyle w:val="TableParagraph"/>
              <w:spacing w:line="256" w:lineRule="exact"/>
              <w:ind w:left="12" w:right="4"/>
              <w:jc w:val="center"/>
              <w:rPr>
                <w:b/>
                <w:sz w:val="24"/>
              </w:rPr>
            </w:pPr>
            <w:r>
              <w:rPr>
                <w:b/>
                <w:sz w:val="24"/>
              </w:rPr>
              <w:t>CLÍNICA</w:t>
            </w:r>
            <w:r>
              <w:rPr>
                <w:b/>
                <w:spacing w:val="-2"/>
                <w:sz w:val="24"/>
              </w:rPr>
              <w:t xml:space="preserve"> </w:t>
            </w:r>
            <w:r>
              <w:rPr>
                <w:b/>
                <w:sz w:val="24"/>
              </w:rPr>
              <w:t>MÉDICA</w:t>
            </w:r>
            <w:r>
              <w:rPr>
                <w:b/>
                <w:spacing w:val="-1"/>
                <w:sz w:val="24"/>
              </w:rPr>
              <w:t xml:space="preserve"> </w:t>
            </w:r>
            <w:r>
              <w:rPr>
                <w:b/>
                <w:sz w:val="24"/>
              </w:rPr>
              <w:t>DE</w:t>
            </w:r>
            <w:r>
              <w:rPr>
                <w:b/>
                <w:spacing w:val="-1"/>
                <w:sz w:val="24"/>
              </w:rPr>
              <w:t xml:space="preserve"> </w:t>
            </w:r>
            <w:r>
              <w:rPr>
                <w:b/>
                <w:sz w:val="24"/>
              </w:rPr>
              <w:t>ANIMAIS</w:t>
            </w:r>
            <w:r>
              <w:rPr>
                <w:b/>
                <w:spacing w:val="-1"/>
                <w:sz w:val="24"/>
              </w:rPr>
              <w:t xml:space="preserve"> </w:t>
            </w:r>
            <w:r>
              <w:rPr>
                <w:b/>
                <w:sz w:val="24"/>
              </w:rPr>
              <w:t xml:space="preserve">DOMÉSTICOS </w:t>
            </w:r>
            <w:r>
              <w:rPr>
                <w:b/>
                <w:spacing w:val="-2"/>
                <w:sz w:val="24"/>
              </w:rPr>
              <w:t>RUMINANTES</w:t>
            </w:r>
          </w:p>
        </w:tc>
      </w:tr>
      <w:tr w:rsidR="00201F78" w14:paraId="59E2C956" w14:textId="77777777">
        <w:trPr>
          <w:trHeight w:val="275"/>
        </w:trPr>
        <w:tc>
          <w:tcPr>
            <w:tcW w:w="1478" w:type="dxa"/>
          </w:tcPr>
          <w:p w14:paraId="1FDCC8FD" w14:textId="77777777" w:rsidR="00201F78" w:rsidRDefault="00DE5F46">
            <w:pPr>
              <w:pStyle w:val="TableParagraph"/>
              <w:spacing w:line="256" w:lineRule="exact"/>
              <w:ind w:left="271"/>
              <w:rPr>
                <w:sz w:val="24"/>
              </w:rPr>
            </w:pPr>
            <w:r>
              <w:rPr>
                <w:spacing w:val="-2"/>
                <w:sz w:val="24"/>
              </w:rPr>
              <w:t>CÓDIGO</w:t>
            </w:r>
          </w:p>
        </w:tc>
        <w:tc>
          <w:tcPr>
            <w:tcW w:w="1440" w:type="dxa"/>
          </w:tcPr>
          <w:p w14:paraId="74175B1D" w14:textId="77777777" w:rsidR="00201F78" w:rsidRDefault="00DE5F46">
            <w:pPr>
              <w:pStyle w:val="TableParagraph"/>
              <w:spacing w:line="256" w:lineRule="exact"/>
              <w:ind w:left="10"/>
              <w:jc w:val="center"/>
              <w:rPr>
                <w:sz w:val="24"/>
              </w:rPr>
            </w:pPr>
            <w:r>
              <w:rPr>
                <w:spacing w:val="-5"/>
                <w:sz w:val="24"/>
              </w:rPr>
              <w:t>C.H</w:t>
            </w:r>
          </w:p>
        </w:tc>
        <w:tc>
          <w:tcPr>
            <w:tcW w:w="1679" w:type="dxa"/>
          </w:tcPr>
          <w:p w14:paraId="3F0F5322" w14:textId="77777777" w:rsidR="00201F78" w:rsidRDefault="00DE5F46">
            <w:pPr>
              <w:pStyle w:val="TableParagraph"/>
              <w:spacing w:line="256" w:lineRule="exact"/>
              <w:ind w:left="12" w:right="7"/>
              <w:jc w:val="center"/>
              <w:rPr>
                <w:sz w:val="24"/>
              </w:rPr>
            </w:pPr>
            <w:r>
              <w:rPr>
                <w:spacing w:val="-2"/>
                <w:sz w:val="24"/>
              </w:rPr>
              <w:t>CRÉDITOS</w:t>
            </w:r>
          </w:p>
        </w:tc>
        <w:tc>
          <w:tcPr>
            <w:tcW w:w="4858" w:type="dxa"/>
          </w:tcPr>
          <w:p w14:paraId="49F512E5" w14:textId="77777777" w:rsidR="00201F78" w:rsidRDefault="00DE5F46">
            <w:pPr>
              <w:pStyle w:val="TableParagraph"/>
              <w:spacing w:line="256" w:lineRule="exact"/>
              <w:ind w:left="1360"/>
              <w:rPr>
                <w:sz w:val="24"/>
              </w:rPr>
            </w:pPr>
            <w:r>
              <w:rPr>
                <w:sz w:val="24"/>
              </w:rPr>
              <w:t>P</w:t>
            </w:r>
            <w:r>
              <w:rPr>
                <w:spacing w:val="-1"/>
                <w:sz w:val="24"/>
              </w:rPr>
              <w:t xml:space="preserve"> </w:t>
            </w:r>
            <w:r>
              <w:rPr>
                <w:sz w:val="24"/>
              </w:rPr>
              <w:t>RÉ-</w:t>
            </w:r>
            <w:r>
              <w:rPr>
                <w:spacing w:val="-2"/>
                <w:sz w:val="24"/>
              </w:rPr>
              <w:t>REQUISITO(S)</w:t>
            </w:r>
          </w:p>
        </w:tc>
      </w:tr>
      <w:tr w:rsidR="00201F78" w14:paraId="600A9E36" w14:textId="77777777">
        <w:trPr>
          <w:trHeight w:val="1931"/>
        </w:trPr>
        <w:tc>
          <w:tcPr>
            <w:tcW w:w="1478" w:type="dxa"/>
          </w:tcPr>
          <w:p w14:paraId="6C52C287" w14:textId="77777777" w:rsidR="00201F78" w:rsidRDefault="00201F78">
            <w:pPr>
              <w:pStyle w:val="TableParagraph"/>
              <w:rPr>
                <w:sz w:val="24"/>
              </w:rPr>
            </w:pPr>
          </w:p>
        </w:tc>
        <w:tc>
          <w:tcPr>
            <w:tcW w:w="1440" w:type="dxa"/>
          </w:tcPr>
          <w:p w14:paraId="3DFDB086" w14:textId="77777777" w:rsidR="00201F78" w:rsidRDefault="00201F78">
            <w:pPr>
              <w:pStyle w:val="TableParagraph"/>
              <w:rPr>
                <w:b/>
                <w:sz w:val="24"/>
              </w:rPr>
            </w:pPr>
          </w:p>
          <w:p w14:paraId="4869EBB5" w14:textId="77777777" w:rsidR="00201F78" w:rsidRDefault="00201F78">
            <w:pPr>
              <w:pStyle w:val="TableParagraph"/>
              <w:spacing w:before="202"/>
              <w:rPr>
                <w:b/>
                <w:sz w:val="24"/>
              </w:rPr>
            </w:pPr>
          </w:p>
          <w:p w14:paraId="22844F3B" w14:textId="77777777" w:rsidR="00201F78" w:rsidRDefault="00DE5F46">
            <w:pPr>
              <w:pStyle w:val="TableParagraph"/>
              <w:spacing w:before="1"/>
              <w:ind w:left="10"/>
              <w:jc w:val="center"/>
              <w:rPr>
                <w:sz w:val="24"/>
              </w:rPr>
            </w:pPr>
            <w:r>
              <w:rPr>
                <w:spacing w:val="-5"/>
                <w:sz w:val="24"/>
              </w:rPr>
              <w:t>75</w:t>
            </w:r>
          </w:p>
        </w:tc>
        <w:tc>
          <w:tcPr>
            <w:tcW w:w="1679" w:type="dxa"/>
          </w:tcPr>
          <w:p w14:paraId="48E0410E" w14:textId="77777777" w:rsidR="00201F78" w:rsidRDefault="00201F78">
            <w:pPr>
              <w:pStyle w:val="TableParagraph"/>
              <w:rPr>
                <w:b/>
                <w:sz w:val="24"/>
              </w:rPr>
            </w:pPr>
          </w:p>
          <w:p w14:paraId="5E2C9FE2" w14:textId="77777777" w:rsidR="00201F78" w:rsidRDefault="00201F78">
            <w:pPr>
              <w:pStyle w:val="TableParagraph"/>
              <w:spacing w:before="202"/>
              <w:rPr>
                <w:b/>
                <w:sz w:val="24"/>
              </w:rPr>
            </w:pPr>
          </w:p>
          <w:p w14:paraId="70FE8D38" w14:textId="77777777" w:rsidR="00201F78" w:rsidRDefault="00DE5F46">
            <w:pPr>
              <w:pStyle w:val="TableParagraph"/>
              <w:spacing w:before="1"/>
              <w:ind w:left="12"/>
              <w:jc w:val="center"/>
              <w:rPr>
                <w:sz w:val="24"/>
              </w:rPr>
            </w:pPr>
            <w:r>
              <w:rPr>
                <w:spacing w:val="-2"/>
                <w:sz w:val="24"/>
              </w:rPr>
              <w:t>2.3.0</w:t>
            </w:r>
          </w:p>
        </w:tc>
        <w:tc>
          <w:tcPr>
            <w:tcW w:w="4858" w:type="dxa"/>
          </w:tcPr>
          <w:p w14:paraId="707CA1AA" w14:textId="77777777" w:rsidR="00201F78" w:rsidRDefault="00DE5F46">
            <w:pPr>
              <w:pStyle w:val="TableParagraph"/>
              <w:spacing w:line="242" w:lineRule="auto"/>
              <w:ind w:left="109" w:right="1466"/>
              <w:rPr>
                <w:sz w:val="24"/>
              </w:rPr>
            </w:pPr>
            <w:r>
              <w:rPr>
                <w:sz w:val="24"/>
              </w:rPr>
              <w:t>Imunologia</w:t>
            </w:r>
            <w:r>
              <w:rPr>
                <w:spacing w:val="-13"/>
                <w:sz w:val="24"/>
              </w:rPr>
              <w:t xml:space="preserve"> </w:t>
            </w:r>
            <w:r>
              <w:rPr>
                <w:sz w:val="24"/>
              </w:rPr>
              <w:t>Veterinária Terapêutica</w:t>
            </w:r>
            <w:r>
              <w:rPr>
                <w:spacing w:val="-5"/>
                <w:sz w:val="24"/>
              </w:rPr>
              <w:t xml:space="preserve"> </w:t>
            </w:r>
            <w:r>
              <w:rPr>
                <w:spacing w:val="-2"/>
                <w:sz w:val="24"/>
              </w:rPr>
              <w:t>Veterinária</w:t>
            </w:r>
          </w:p>
          <w:p w14:paraId="7852EE91" w14:textId="77777777" w:rsidR="00201F78" w:rsidRDefault="00DE5F46">
            <w:pPr>
              <w:pStyle w:val="TableParagraph"/>
              <w:spacing w:before="128"/>
              <w:ind w:left="109"/>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20971B9A" w14:textId="77777777" w:rsidR="00201F78" w:rsidRDefault="00DE5F46">
            <w:pPr>
              <w:pStyle w:val="TableParagraph"/>
              <w:spacing w:before="28" w:line="416" w:lineRule="exact"/>
              <w:ind w:left="109" w:right="896"/>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w:t>
            </w:r>
          </w:p>
        </w:tc>
      </w:tr>
      <w:tr w:rsidR="00201F78" w14:paraId="3261684D" w14:textId="77777777">
        <w:trPr>
          <w:trHeight w:val="278"/>
        </w:trPr>
        <w:tc>
          <w:tcPr>
            <w:tcW w:w="9455" w:type="dxa"/>
            <w:gridSpan w:val="4"/>
          </w:tcPr>
          <w:p w14:paraId="12647176" w14:textId="77777777" w:rsidR="00201F78" w:rsidRDefault="00DE5F46">
            <w:pPr>
              <w:pStyle w:val="TableParagraph"/>
              <w:spacing w:line="258" w:lineRule="exact"/>
              <w:ind w:left="107"/>
              <w:rPr>
                <w:sz w:val="24"/>
              </w:rPr>
            </w:pPr>
            <w:r>
              <w:rPr>
                <w:sz w:val="24"/>
              </w:rPr>
              <w:t>EMENTA:</w:t>
            </w:r>
            <w:r>
              <w:rPr>
                <w:spacing w:val="-3"/>
                <w:sz w:val="24"/>
              </w:rPr>
              <w:t xml:space="preserve"> </w:t>
            </w:r>
            <w:r>
              <w:rPr>
                <w:sz w:val="24"/>
              </w:rPr>
              <w:t>Afecções</w:t>
            </w:r>
            <w:r>
              <w:rPr>
                <w:spacing w:val="-1"/>
                <w:sz w:val="24"/>
              </w:rPr>
              <w:t xml:space="preserve"> </w:t>
            </w:r>
            <w:r>
              <w:rPr>
                <w:sz w:val="24"/>
              </w:rPr>
              <w:t>de: pele</w:t>
            </w:r>
            <w:r>
              <w:rPr>
                <w:spacing w:val="-1"/>
                <w:sz w:val="24"/>
              </w:rPr>
              <w:t xml:space="preserve"> </w:t>
            </w:r>
            <w:r>
              <w:rPr>
                <w:sz w:val="24"/>
              </w:rPr>
              <w:t>e</w:t>
            </w:r>
            <w:r>
              <w:rPr>
                <w:spacing w:val="-2"/>
                <w:sz w:val="24"/>
              </w:rPr>
              <w:t xml:space="preserve"> </w:t>
            </w:r>
            <w:r>
              <w:rPr>
                <w:sz w:val="24"/>
              </w:rPr>
              <w:t>anexos,</w:t>
            </w:r>
            <w:r>
              <w:rPr>
                <w:spacing w:val="-1"/>
                <w:sz w:val="24"/>
              </w:rPr>
              <w:t xml:space="preserve"> </w:t>
            </w:r>
            <w:r>
              <w:rPr>
                <w:sz w:val="24"/>
              </w:rPr>
              <w:t>olhos,</w:t>
            </w:r>
            <w:r>
              <w:rPr>
                <w:spacing w:val="-1"/>
                <w:sz w:val="24"/>
              </w:rPr>
              <w:t xml:space="preserve"> </w:t>
            </w:r>
            <w:r>
              <w:rPr>
                <w:sz w:val="24"/>
              </w:rPr>
              <w:t>ouvidos,</w:t>
            </w:r>
            <w:r>
              <w:rPr>
                <w:spacing w:val="-1"/>
                <w:sz w:val="24"/>
              </w:rPr>
              <w:t xml:space="preserve"> </w:t>
            </w:r>
            <w:r>
              <w:rPr>
                <w:sz w:val="24"/>
              </w:rPr>
              <w:t>aparelho</w:t>
            </w:r>
            <w:r>
              <w:rPr>
                <w:spacing w:val="-1"/>
                <w:sz w:val="24"/>
              </w:rPr>
              <w:t xml:space="preserve"> </w:t>
            </w:r>
            <w:r>
              <w:rPr>
                <w:sz w:val="24"/>
              </w:rPr>
              <w:t>respiratório,</w:t>
            </w:r>
            <w:r>
              <w:rPr>
                <w:spacing w:val="-1"/>
                <w:sz w:val="24"/>
              </w:rPr>
              <w:t xml:space="preserve"> </w:t>
            </w:r>
            <w:r>
              <w:rPr>
                <w:spacing w:val="-2"/>
                <w:sz w:val="24"/>
              </w:rPr>
              <w:t>digestivo,</w:t>
            </w:r>
          </w:p>
        </w:tc>
      </w:tr>
    </w:tbl>
    <w:p w14:paraId="5DEB20CC" w14:textId="77777777" w:rsidR="00201F78" w:rsidRDefault="00201F78">
      <w:pPr>
        <w:pStyle w:val="TableParagraph"/>
        <w:spacing w:line="258" w:lineRule="exact"/>
        <w:rPr>
          <w:sz w:val="24"/>
        </w:rPr>
        <w:sectPr w:rsidR="00201F78">
          <w:pgSz w:w="11910" w:h="16850"/>
          <w:pgMar w:top="1940" w:right="283" w:bottom="280" w:left="283" w:header="1728" w:footer="0" w:gutter="0"/>
          <w:cols w:space="720"/>
        </w:sectPr>
      </w:pPr>
    </w:p>
    <w:p w14:paraId="20560F3F"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7F981844" w14:textId="77777777">
        <w:trPr>
          <w:trHeight w:val="551"/>
        </w:trPr>
        <w:tc>
          <w:tcPr>
            <w:tcW w:w="9458" w:type="dxa"/>
          </w:tcPr>
          <w:p w14:paraId="2093B543" w14:textId="77777777" w:rsidR="00201F78" w:rsidRDefault="00DE5F46">
            <w:pPr>
              <w:pStyle w:val="TableParagraph"/>
              <w:spacing w:line="268" w:lineRule="exact"/>
              <w:ind w:left="107"/>
              <w:rPr>
                <w:sz w:val="24"/>
              </w:rPr>
            </w:pPr>
            <w:r>
              <w:rPr>
                <w:sz w:val="24"/>
              </w:rPr>
              <w:t>circulatório,</w:t>
            </w:r>
            <w:r>
              <w:rPr>
                <w:spacing w:val="-2"/>
                <w:sz w:val="24"/>
              </w:rPr>
              <w:t xml:space="preserve"> </w:t>
            </w:r>
            <w:r>
              <w:rPr>
                <w:sz w:val="24"/>
              </w:rPr>
              <w:t>genitourinário,</w:t>
            </w:r>
            <w:r>
              <w:rPr>
                <w:spacing w:val="-2"/>
                <w:sz w:val="24"/>
              </w:rPr>
              <w:t xml:space="preserve"> </w:t>
            </w:r>
            <w:r>
              <w:rPr>
                <w:sz w:val="24"/>
              </w:rPr>
              <w:t>sistema</w:t>
            </w:r>
            <w:r>
              <w:rPr>
                <w:spacing w:val="-2"/>
                <w:sz w:val="24"/>
              </w:rPr>
              <w:t xml:space="preserve"> </w:t>
            </w:r>
            <w:r>
              <w:rPr>
                <w:sz w:val="24"/>
              </w:rPr>
              <w:t>nervoso,</w:t>
            </w:r>
            <w:r>
              <w:rPr>
                <w:spacing w:val="-2"/>
                <w:sz w:val="24"/>
              </w:rPr>
              <w:t xml:space="preserve"> </w:t>
            </w:r>
            <w:r>
              <w:rPr>
                <w:sz w:val="24"/>
              </w:rPr>
              <w:t>músculo</w:t>
            </w:r>
            <w:r>
              <w:rPr>
                <w:spacing w:val="-2"/>
                <w:sz w:val="24"/>
              </w:rPr>
              <w:t xml:space="preserve"> </w:t>
            </w:r>
            <w:r>
              <w:rPr>
                <w:sz w:val="24"/>
              </w:rPr>
              <w:t>esquelético,</w:t>
            </w:r>
            <w:r>
              <w:rPr>
                <w:spacing w:val="-1"/>
                <w:sz w:val="24"/>
              </w:rPr>
              <w:t xml:space="preserve"> </w:t>
            </w:r>
            <w:r>
              <w:rPr>
                <w:sz w:val="24"/>
              </w:rPr>
              <w:t>endócrino,</w:t>
            </w:r>
            <w:r>
              <w:rPr>
                <w:spacing w:val="-2"/>
                <w:sz w:val="24"/>
              </w:rPr>
              <w:t xml:space="preserve"> </w:t>
            </w:r>
            <w:r>
              <w:rPr>
                <w:sz w:val="24"/>
              </w:rPr>
              <w:t>sangue,</w:t>
            </w:r>
            <w:r>
              <w:rPr>
                <w:spacing w:val="-1"/>
                <w:sz w:val="24"/>
              </w:rPr>
              <w:t xml:space="preserve"> </w:t>
            </w:r>
            <w:r>
              <w:rPr>
                <w:spacing w:val="-2"/>
                <w:sz w:val="24"/>
              </w:rPr>
              <w:t>órgãos</w:t>
            </w:r>
          </w:p>
          <w:p w14:paraId="5D9D88DB" w14:textId="77777777" w:rsidR="00201F78" w:rsidRDefault="00DE5F46">
            <w:pPr>
              <w:pStyle w:val="TableParagraph"/>
              <w:spacing w:line="264" w:lineRule="exact"/>
              <w:ind w:left="107"/>
              <w:rPr>
                <w:sz w:val="24"/>
              </w:rPr>
            </w:pPr>
            <w:r>
              <w:rPr>
                <w:sz w:val="24"/>
              </w:rPr>
              <w:t>hematopoéticos</w:t>
            </w:r>
            <w:r>
              <w:rPr>
                <w:spacing w:val="-2"/>
                <w:sz w:val="24"/>
              </w:rPr>
              <w:t xml:space="preserve"> </w:t>
            </w:r>
            <w:r>
              <w:rPr>
                <w:sz w:val="24"/>
              </w:rPr>
              <w:t>e</w:t>
            </w:r>
            <w:r>
              <w:rPr>
                <w:spacing w:val="1"/>
                <w:sz w:val="24"/>
              </w:rPr>
              <w:t xml:space="preserve"> </w:t>
            </w:r>
            <w:r>
              <w:rPr>
                <w:sz w:val="24"/>
              </w:rPr>
              <w:t>glândula</w:t>
            </w:r>
            <w:r>
              <w:rPr>
                <w:spacing w:val="-1"/>
                <w:sz w:val="24"/>
              </w:rPr>
              <w:t xml:space="preserve"> </w:t>
            </w:r>
            <w:r>
              <w:rPr>
                <w:sz w:val="24"/>
              </w:rPr>
              <w:t>mamaria</w:t>
            </w:r>
            <w:r>
              <w:rPr>
                <w:spacing w:val="-2"/>
                <w:sz w:val="24"/>
              </w:rPr>
              <w:t xml:space="preserve"> </w:t>
            </w:r>
            <w:r>
              <w:rPr>
                <w:sz w:val="24"/>
              </w:rPr>
              <w:t>de</w:t>
            </w:r>
            <w:r>
              <w:rPr>
                <w:spacing w:val="-1"/>
                <w:sz w:val="24"/>
              </w:rPr>
              <w:t xml:space="preserve"> </w:t>
            </w:r>
            <w:r>
              <w:rPr>
                <w:sz w:val="24"/>
              </w:rPr>
              <w:t xml:space="preserve">animais domésticos </w:t>
            </w:r>
            <w:r>
              <w:rPr>
                <w:spacing w:val="-2"/>
                <w:sz w:val="24"/>
              </w:rPr>
              <w:t>ruminantes.</w:t>
            </w:r>
          </w:p>
        </w:tc>
      </w:tr>
      <w:tr w:rsidR="00201F78" w14:paraId="6177F97A" w14:textId="77777777">
        <w:trPr>
          <w:trHeight w:val="8004"/>
        </w:trPr>
        <w:tc>
          <w:tcPr>
            <w:tcW w:w="9458" w:type="dxa"/>
          </w:tcPr>
          <w:p w14:paraId="08E7D953"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06528" behindDoc="1" locked="0" layoutInCell="1" allowOverlap="1" wp14:anchorId="3E5E7839" wp14:editId="4936F6C7">
                      <wp:simplePos x="0" y="0"/>
                      <wp:positionH relativeFrom="column">
                        <wp:posOffset>50292</wp:posOffset>
                      </wp:positionH>
                      <wp:positionV relativeFrom="paragraph">
                        <wp:posOffset>-126</wp:posOffset>
                      </wp:positionV>
                      <wp:extent cx="5904865" cy="17526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21" name="Graphic 121"/>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E035032" id="Group 120" o:spid="_x0000_s1026" style="position:absolute;margin-left:3.95pt;margin-top:0;width:464.95pt;height:13.8pt;z-index:-25170995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t8P8WHMCAAD/BQAADgAAAAAAAAAA&#10;AAAAAAAuAgAAZHJzL2Uyb0RvYy54bWxQSwECLQAUAAYACAAAACEAmU7VSNwAAAAFAQAADwAAAAAA&#10;AAAAAAAAAADNBAAAZHJzL2Rvd25yZXYueG1sUEsFBgAAAAAEAAQA8wAAANYFAAAAAA==&#10;">
                      <v:shape id="Graphic 12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4188F8EE" w14:textId="77777777" w:rsidR="00201F78" w:rsidRDefault="00DE5F46">
            <w:pPr>
              <w:pStyle w:val="TableParagraph"/>
              <w:spacing w:before="271"/>
              <w:ind w:left="107"/>
              <w:rPr>
                <w:sz w:val="24"/>
              </w:rPr>
            </w:pPr>
            <w:r>
              <w:rPr>
                <w:sz w:val="24"/>
              </w:rPr>
              <w:t>BLOOD,D.C.;</w:t>
            </w:r>
            <w:r>
              <w:rPr>
                <w:spacing w:val="-4"/>
                <w:sz w:val="24"/>
              </w:rPr>
              <w:t xml:space="preserve"> </w:t>
            </w:r>
            <w:r>
              <w:rPr>
                <w:sz w:val="24"/>
              </w:rPr>
              <w:t>RADOSTITS,</w:t>
            </w:r>
            <w:r>
              <w:rPr>
                <w:spacing w:val="-4"/>
                <w:sz w:val="24"/>
              </w:rPr>
              <w:t xml:space="preserve"> </w:t>
            </w:r>
            <w:r>
              <w:rPr>
                <w:sz w:val="24"/>
              </w:rPr>
              <w:t>O</w:t>
            </w:r>
            <w:r>
              <w:rPr>
                <w:spacing w:val="-4"/>
                <w:sz w:val="24"/>
              </w:rPr>
              <w:t xml:space="preserve"> </w:t>
            </w:r>
            <w:r>
              <w:rPr>
                <w:sz w:val="24"/>
              </w:rPr>
              <w:t>M.</w:t>
            </w:r>
            <w:r>
              <w:rPr>
                <w:spacing w:val="-3"/>
                <w:sz w:val="24"/>
              </w:rPr>
              <w:t xml:space="preserve"> </w:t>
            </w:r>
            <w:r>
              <w:rPr>
                <w:b/>
                <w:sz w:val="24"/>
              </w:rPr>
              <w:t>Clínica</w:t>
            </w:r>
            <w:r>
              <w:rPr>
                <w:b/>
                <w:spacing w:val="-4"/>
                <w:sz w:val="24"/>
              </w:rPr>
              <w:t xml:space="preserve"> </w:t>
            </w:r>
            <w:r>
              <w:rPr>
                <w:b/>
                <w:sz w:val="24"/>
              </w:rPr>
              <w:t>Veterinária</w:t>
            </w:r>
            <w:r>
              <w:rPr>
                <w:sz w:val="24"/>
              </w:rPr>
              <w:t>.</w:t>
            </w:r>
            <w:r>
              <w:rPr>
                <w:spacing w:val="-4"/>
                <w:sz w:val="24"/>
              </w:rPr>
              <w:t xml:space="preserve"> </w:t>
            </w:r>
            <w:r>
              <w:rPr>
                <w:sz w:val="24"/>
              </w:rPr>
              <w:t>7.</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Guanabara Koogan,1991. 1263p.</w:t>
            </w:r>
          </w:p>
          <w:p w14:paraId="3EC289A5" w14:textId="77777777" w:rsidR="00201F78" w:rsidRDefault="00DE5F46">
            <w:pPr>
              <w:pStyle w:val="TableParagraph"/>
              <w:ind w:left="107"/>
              <w:rPr>
                <w:sz w:val="24"/>
              </w:rPr>
            </w:pPr>
            <w:r>
              <w:rPr>
                <w:sz w:val="24"/>
              </w:rPr>
              <w:t>COMPENDIO</w:t>
            </w:r>
            <w:r>
              <w:rPr>
                <w:spacing w:val="-6"/>
                <w:sz w:val="24"/>
              </w:rPr>
              <w:t xml:space="preserve"> </w:t>
            </w:r>
            <w:r>
              <w:rPr>
                <w:sz w:val="24"/>
              </w:rPr>
              <w:t>VETERINÁRIO.</w:t>
            </w:r>
            <w:r>
              <w:rPr>
                <w:spacing w:val="-6"/>
                <w:sz w:val="24"/>
              </w:rPr>
              <w:t xml:space="preserve"> </w:t>
            </w:r>
            <w:r>
              <w:rPr>
                <w:b/>
                <w:sz w:val="24"/>
              </w:rPr>
              <w:t>Indicador</w:t>
            </w:r>
            <w:r>
              <w:rPr>
                <w:b/>
                <w:spacing w:val="-6"/>
                <w:sz w:val="24"/>
              </w:rPr>
              <w:t xml:space="preserve"> </w:t>
            </w:r>
            <w:r>
              <w:rPr>
                <w:b/>
                <w:sz w:val="24"/>
              </w:rPr>
              <w:t>terapêutico</w:t>
            </w:r>
            <w:r>
              <w:rPr>
                <w:b/>
                <w:spacing w:val="-6"/>
                <w:sz w:val="24"/>
              </w:rPr>
              <w:t xml:space="preserve"> </w:t>
            </w:r>
            <w:r>
              <w:rPr>
                <w:b/>
                <w:sz w:val="24"/>
              </w:rPr>
              <w:t>dos</w:t>
            </w:r>
            <w:r>
              <w:rPr>
                <w:b/>
                <w:spacing w:val="-6"/>
                <w:sz w:val="24"/>
              </w:rPr>
              <w:t xml:space="preserve"> </w:t>
            </w:r>
            <w:r>
              <w:rPr>
                <w:b/>
                <w:sz w:val="24"/>
              </w:rPr>
              <w:t>produtos</w:t>
            </w:r>
            <w:r>
              <w:rPr>
                <w:b/>
                <w:spacing w:val="-6"/>
                <w:sz w:val="24"/>
              </w:rPr>
              <w:t xml:space="preserve"> </w:t>
            </w:r>
            <w:r>
              <w:rPr>
                <w:b/>
                <w:sz w:val="24"/>
              </w:rPr>
              <w:t>para</w:t>
            </w:r>
            <w:r>
              <w:rPr>
                <w:b/>
                <w:spacing w:val="-4"/>
                <w:sz w:val="24"/>
              </w:rPr>
              <w:t xml:space="preserve"> </w:t>
            </w:r>
            <w:r>
              <w:rPr>
                <w:b/>
                <w:sz w:val="24"/>
              </w:rPr>
              <w:t>medicina veterinária</w:t>
            </w:r>
            <w:r>
              <w:rPr>
                <w:sz w:val="24"/>
              </w:rPr>
              <w:t>. 30. ed. Paulo: Organização Andrei. 2000.</w:t>
            </w:r>
          </w:p>
          <w:p w14:paraId="482747D9" w14:textId="77777777" w:rsidR="00201F78" w:rsidRDefault="00DE5F46">
            <w:pPr>
              <w:pStyle w:val="TableParagraph"/>
              <w:ind w:left="107" w:right="176"/>
              <w:rPr>
                <w:sz w:val="24"/>
              </w:rPr>
            </w:pPr>
            <w:r>
              <w:rPr>
                <w:sz w:val="24"/>
              </w:rPr>
              <w:t xml:space="preserve">KELLY,W.R. </w:t>
            </w:r>
            <w:r>
              <w:rPr>
                <w:b/>
                <w:sz w:val="24"/>
              </w:rPr>
              <w:t>Diagnóstico Clínico Veterinário</w:t>
            </w:r>
            <w:r>
              <w:rPr>
                <w:sz w:val="24"/>
              </w:rPr>
              <w:t>. (Trad. IDILIA RIBEIRO VANZELLOTTI/MARCILIO</w:t>
            </w:r>
            <w:r>
              <w:rPr>
                <w:spacing w:val="-7"/>
                <w:sz w:val="24"/>
              </w:rPr>
              <w:t xml:space="preserve"> </w:t>
            </w:r>
            <w:r>
              <w:rPr>
                <w:sz w:val="24"/>
              </w:rPr>
              <w:t>NASCIMENTO).</w:t>
            </w:r>
            <w:r>
              <w:rPr>
                <w:spacing w:val="-8"/>
                <w:sz w:val="24"/>
              </w:rPr>
              <w:t xml:space="preserve"> </w:t>
            </w:r>
            <w:r>
              <w:rPr>
                <w:sz w:val="24"/>
              </w:rPr>
              <w:t>3ed.</w:t>
            </w:r>
            <w:r>
              <w:rPr>
                <w:spacing w:val="-6"/>
                <w:sz w:val="24"/>
              </w:rPr>
              <w:t xml:space="preserve"> </w:t>
            </w:r>
            <w:r>
              <w:rPr>
                <w:sz w:val="24"/>
              </w:rPr>
              <w:t>Rio</w:t>
            </w:r>
            <w:r>
              <w:rPr>
                <w:spacing w:val="-8"/>
                <w:sz w:val="24"/>
              </w:rPr>
              <w:t xml:space="preserve"> </w:t>
            </w:r>
            <w:r>
              <w:rPr>
                <w:sz w:val="24"/>
              </w:rPr>
              <w:t>de</w:t>
            </w:r>
            <w:r>
              <w:rPr>
                <w:spacing w:val="-8"/>
                <w:sz w:val="24"/>
              </w:rPr>
              <w:t xml:space="preserve"> </w:t>
            </w:r>
            <w:r>
              <w:rPr>
                <w:sz w:val="24"/>
              </w:rPr>
              <w:t>Janeiro:</w:t>
            </w:r>
            <w:r>
              <w:rPr>
                <w:spacing w:val="-6"/>
                <w:sz w:val="24"/>
              </w:rPr>
              <w:t xml:space="preserve"> </w:t>
            </w:r>
            <w:r>
              <w:rPr>
                <w:sz w:val="24"/>
              </w:rPr>
              <w:t xml:space="preserve">Interamericana,1986. </w:t>
            </w:r>
            <w:r>
              <w:rPr>
                <w:spacing w:val="-2"/>
                <w:sz w:val="24"/>
              </w:rPr>
              <w:t>363p.</w:t>
            </w:r>
          </w:p>
          <w:p w14:paraId="25FC1F8F" w14:textId="77777777" w:rsidR="00201F78" w:rsidRDefault="00DE5F46">
            <w:pPr>
              <w:pStyle w:val="TableParagraph"/>
              <w:spacing w:before="1"/>
              <w:ind w:left="107" w:right="176"/>
              <w:rPr>
                <w:sz w:val="24"/>
              </w:rPr>
            </w:pPr>
            <w:r>
              <w:rPr>
                <w:sz w:val="24"/>
              </w:rPr>
              <w:t xml:space="preserve">MANUAL MERCK DE VETERINÁRIA: </w:t>
            </w:r>
            <w:r>
              <w:rPr>
                <w:b/>
                <w:sz w:val="24"/>
              </w:rPr>
              <w:t>Um manual de diagnóstico, tratamento, prevenção</w:t>
            </w:r>
            <w:r>
              <w:rPr>
                <w:b/>
                <w:spacing w:val="-4"/>
                <w:sz w:val="24"/>
              </w:rPr>
              <w:t xml:space="preserve"> </w:t>
            </w:r>
            <w:r>
              <w:rPr>
                <w:b/>
                <w:sz w:val="24"/>
              </w:rPr>
              <w:t>e</w:t>
            </w:r>
            <w:r>
              <w:rPr>
                <w:b/>
                <w:spacing w:val="-3"/>
                <w:sz w:val="24"/>
              </w:rPr>
              <w:t xml:space="preserve"> </w:t>
            </w:r>
            <w:r>
              <w:rPr>
                <w:b/>
                <w:sz w:val="24"/>
              </w:rPr>
              <w:t>controle</w:t>
            </w:r>
            <w:r>
              <w:rPr>
                <w:b/>
                <w:spacing w:val="-4"/>
                <w:sz w:val="24"/>
              </w:rPr>
              <w:t xml:space="preserve"> </w:t>
            </w:r>
            <w:r>
              <w:rPr>
                <w:b/>
                <w:sz w:val="24"/>
              </w:rPr>
              <w:t>de</w:t>
            </w:r>
            <w:r>
              <w:rPr>
                <w:b/>
                <w:spacing w:val="-3"/>
                <w:sz w:val="24"/>
              </w:rPr>
              <w:t xml:space="preserve"> </w:t>
            </w:r>
            <w:r>
              <w:rPr>
                <w:b/>
                <w:sz w:val="24"/>
              </w:rPr>
              <w:t>doenças</w:t>
            </w:r>
            <w:r>
              <w:rPr>
                <w:b/>
                <w:spacing w:val="-4"/>
                <w:sz w:val="24"/>
              </w:rPr>
              <w:t xml:space="preserve"> </w:t>
            </w:r>
            <w:r>
              <w:rPr>
                <w:b/>
                <w:sz w:val="24"/>
              </w:rPr>
              <w:t>para</w:t>
            </w:r>
            <w:r>
              <w:rPr>
                <w:b/>
                <w:spacing w:val="-4"/>
                <w:sz w:val="24"/>
              </w:rPr>
              <w:t xml:space="preserve"> </w:t>
            </w:r>
            <w:r>
              <w:rPr>
                <w:b/>
                <w:sz w:val="24"/>
              </w:rPr>
              <w:t>o</w:t>
            </w:r>
            <w:r>
              <w:rPr>
                <w:b/>
                <w:spacing w:val="-4"/>
                <w:sz w:val="24"/>
              </w:rPr>
              <w:t xml:space="preserve"> </w:t>
            </w:r>
            <w:r>
              <w:rPr>
                <w:b/>
                <w:sz w:val="24"/>
              </w:rPr>
              <w:t>veterinário.</w:t>
            </w:r>
            <w:r>
              <w:rPr>
                <w:b/>
                <w:spacing w:val="-2"/>
                <w:sz w:val="24"/>
              </w:rPr>
              <w:t xml:space="preserve"> </w:t>
            </w:r>
            <w:r>
              <w:rPr>
                <w:sz w:val="24"/>
              </w:rPr>
              <w:t>CLARENCE,M.</w:t>
            </w:r>
            <w:r>
              <w:rPr>
                <w:spacing w:val="-2"/>
                <w:sz w:val="24"/>
              </w:rPr>
              <w:t xml:space="preserve"> </w:t>
            </w:r>
            <w:r>
              <w:rPr>
                <w:sz w:val="24"/>
              </w:rPr>
              <w:t>FRASER,</w:t>
            </w:r>
            <w:r>
              <w:rPr>
                <w:spacing w:val="-4"/>
                <w:sz w:val="24"/>
              </w:rPr>
              <w:t xml:space="preserve"> </w:t>
            </w:r>
            <w:r>
              <w:rPr>
                <w:sz w:val="24"/>
              </w:rPr>
              <w:t>editor.</w:t>
            </w:r>
            <w:r>
              <w:rPr>
                <w:spacing w:val="-4"/>
                <w:sz w:val="24"/>
              </w:rPr>
              <w:t xml:space="preserve"> </w:t>
            </w:r>
            <w:r>
              <w:rPr>
                <w:sz w:val="24"/>
              </w:rPr>
              <w:t>6.ed. São Paulo: Roca,1991. 1803p.</w:t>
            </w:r>
          </w:p>
          <w:p w14:paraId="54536E9D" w14:textId="77777777" w:rsidR="00201F78" w:rsidRDefault="00DE5F46">
            <w:pPr>
              <w:pStyle w:val="TableParagraph"/>
              <w:ind w:left="107"/>
              <w:rPr>
                <w:sz w:val="24"/>
              </w:rPr>
            </w:pPr>
            <w:r>
              <w:rPr>
                <w:sz w:val="24"/>
              </w:rPr>
              <w:t>MARECK,J.</w:t>
            </w:r>
            <w:r>
              <w:rPr>
                <w:spacing w:val="-4"/>
                <w:sz w:val="24"/>
              </w:rPr>
              <w:t xml:space="preserve"> </w:t>
            </w:r>
            <w:r>
              <w:rPr>
                <w:sz w:val="24"/>
              </w:rPr>
              <w:t>&amp;</w:t>
            </w:r>
            <w:r>
              <w:rPr>
                <w:spacing w:val="-6"/>
                <w:sz w:val="24"/>
              </w:rPr>
              <w:t xml:space="preserve"> </w:t>
            </w:r>
            <w:r>
              <w:rPr>
                <w:sz w:val="24"/>
              </w:rPr>
              <w:t>MOCSY,J.</w:t>
            </w:r>
            <w:r>
              <w:rPr>
                <w:spacing w:val="-3"/>
                <w:sz w:val="24"/>
              </w:rPr>
              <w:t xml:space="preserve"> </w:t>
            </w:r>
            <w:r>
              <w:rPr>
                <w:b/>
                <w:sz w:val="24"/>
              </w:rPr>
              <w:t>Diagnóstico</w:t>
            </w:r>
            <w:r>
              <w:rPr>
                <w:b/>
                <w:spacing w:val="-4"/>
                <w:sz w:val="24"/>
              </w:rPr>
              <w:t xml:space="preserve"> </w:t>
            </w:r>
            <w:r>
              <w:rPr>
                <w:b/>
                <w:sz w:val="24"/>
              </w:rPr>
              <w:t>clinico</w:t>
            </w:r>
            <w:r>
              <w:rPr>
                <w:b/>
                <w:spacing w:val="-4"/>
                <w:sz w:val="24"/>
              </w:rPr>
              <w:t xml:space="preserve"> </w:t>
            </w:r>
            <w:r>
              <w:rPr>
                <w:b/>
                <w:sz w:val="24"/>
              </w:rPr>
              <w:t>de</w:t>
            </w:r>
            <w:r>
              <w:rPr>
                <w:b/>
                <w:spacing w:val="-5"/>
                <w:sz w:val="24"/>
              </w:rPr>
              <w:t xml:space="preserve"> </w:t>
            </w:r>
            <w:r>
              <w:rPr>
                <w:b/>
                <w:sz w:val="24"/>
              </w:rPr>
              <w:t>las</w:t>
            </w:r>
            <w:r>
              <w:rPr>
                <w:b/>
                <w:spacing w:val="-4"/>
                <w:sz w:val="24"/>
              </w:rPr>
              <w:t xml:space="preserve"> </w:t>
            </w:r>
            <w:r>
              <w:rPr>
                <w:b/>
                <w:sz w:val="24"/>
              </w:rPr>
              <w:t>enfermidades</w:t>
            </w:r>
            <w:r>
              <w:rPr>
                <w:b/>
                <w:spacing w:val="-4"/>
                <w:sz w:val="24"/>
              </w:rPr>
              <w:t xml:space="preserve"> </w:t>
            </w:r>
            <w:r>
              <w:rPr>
                <w:b/>
                <w:sz w:val="24"/>
              </w:rPr>
              <w:t>internas</w:t>
            </w:r>
            <w:r>
              <w:rPr>
                <w:b/>
                <w:spacing w:val="-4"/>
                <w:sz w:val="24"/>
              </w:rPr>
              <w:t xml:space="preserve"> </w:t>
            </w:r>
            <w:r>
              <w:rPr>
                <w:b/>
                <w:sz w:val="24"/>
              </w:rPr>
              <w:t>de</w:t>
            </w:r>
            <w:r>
              <w:rPr>
                <w:b/>
                <w:spacing w:val="-5"/>
                <w:sz w:val="24"/>
              </w:rPr>
              <w:t xml:space="preserve"> </w:t>
            </w:r>
            <w:r>
              <w:rPr>
                <w:b/>
                <w:sz w:val="24"/>
              </w:rPr>
              <w:t>los</w:t>
            </w:r>
            <w:r>
              <w:rPr>
                <w:b/>
                <w:spacing w:val="-4"/>
                <w:sz w:val="24"/>
              </w:rPr>
              <w:t xml:space="preserve"> </w:t>
            </w:r>
            <w:r>
              <w:rPr>
                <w:b/>
                <w:sz w:val="24"/>
              </w:rPr>
              <w:t>animals domesticos</w:t>
            </w:r>
            <w:r>
              <w:rPr>
                <w:sz w:val="24"/>
              </w:rPr>
              <w:t>. 4.ed., Barcelona: Labor,1973. 675p.</w:t>
            </w:r>
          </w:p>
          <w:p w14:paraId="1FC769AF" w14:textId="77777777" w:rsidR="00201F78" w:rsidRDefault="00DE5F46">
            <w:pPr>
              <w:pStyle w:val="TableParagraph"/>
              <w:ind w:left="107" w:right="867"/>
              <w:rPr>
                <w:sz w:val="24"/>
              </w:rPr>
            </w:pPr>
            <w:r>
              <w:rPr>
                <w:sz w:val="24"/>
              </w:rPr>
              <w:t>OGILVIE,T.H.</w:t>
            </w:r>
            <w:r>
              <w:rPr>
                <w:spacing w:val="-4"/>
                <w:sz w:val="24"/>
              </w:rPr>
              <w:t xml:space="preserve"> </w:t>
            </w:r>
            <w:r>
              <w:rPr>
                <w:b/>
                <w:sz w:val="24"/>
              </w:rPr>
              <w:t>Medicina</w:t>
            </w:r>
            <w:r>
              <w:rPr>
                <w:b/>
                <w:spacing w:val="-4"/>
                <w:sz w:val="24"/>
              </w:rPr>
              <w:t xml:space="preserve"> </w:t>
            </w:r>
            <w:r>
              <w:rPr>
                <w:b/>
                <w:sz w:val="24"/>
              </w:rPr>
              <w:t>interna</w:t>
            </w:r>
            <w:r>
              <w:rPr>
                <w:b/>
                <w:spacing w:val="-4"/>
                <w:sz w:val="24"/>
              </w:rPr>
              <w:t xml:space="preserve"> </w:t>
            </w:r>
            <w:r>
              <w:rPr>
                <w:b/>
                <w:sz w:val="24"/>
              </w:rPr>
              <w:t>de</w:t>
            </w:r>
            <w:r>
              <w:rPr>
                <w:b/>
                <w:spacing w:val="-5"/>
                <w:sz w:val="24"/>
              </w:rPr>
              <w:t xml:space="preserve"> </w:t>
            </w:r>
            <w:r>
              <w:rPr>
                <w:b/>
                <w:sz w:val="24"/>
              </w:rPr>
              <w:t>grandes</w:t>
            </w:r>
            <w:r>
              <w:rPr>
                <w:b/>
                <w:spacing w:val="-4"/>
                <w:sz w:val="24"/>
              </w:rPr>
              <w:t xml:space="preserve"> </w:t>
            </w:r>
            <w:r>
              <w:rPr>
                <w:b/>
                <w:sz w:val="24"/>
              </w:rPr>
              <w:t>animais</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2000.</w:t>
            </w:r>
            <w:r>
              <w:rPr>
                <w:spacing w:val="-4"/>
                <w:sz w:val="24"/>
              </w:rPr>
              <w:t xml:space="preserve"> </w:t>
            </w:r>
            <w:r>
              <w:rPr>
                <w:sz w:val="24"/>
              </w:rPr>
              <w:t xml:space="preserve">528p. REBHUN,W.N. </w:t>
            </w:r>
            <w:r>
              <w:rPr>
                <w:b/>
                <w:sz w:val="24"/>
              </w:rPr>
              <w:t>Doenças do gado leiteiro</w:t>
            </w:r>
            <w:r>
              <w:rPr>
                <w:sz w:val="24"/>
              </w:rPr>
              <w:t>. 2000. 642p.</w:t>
            </w:r>
          </w:p>
          <w:p w14:paraId="402E2096" w14:textId="77777777" w:rsidR="00201F78" w:rsidRDefault="00DE5F46">
            <w:pPr>
              <w:pStyle w:val="TableParagraph"/>
              <w:ind w:left="107"/>
              <w:rPr>
                <w:sz w:val="24"/>
              </w:rPr>
            </w:pPr>
            <w:r>
              <w:rPr>
                <w:sz w:val="24"/>
              </w:rPr>
              <w:t xml:space="preserve">ROSA,J.S.E. </w:t>
            </w:r>
            <w:r>
              <w:rPr>
                <w:b/>
                <w:sz w:val="24"/>
              </w:rPr>
              <w:t>Enfermidades em caprinos</w:t>
            </w:r>
            <w:r>
              <w:rPr>
                <w:sz w:val="24"/>
              </w:rPr>
              <w:t xml:space="preserve">. EMBRAPA, Brasília,1996. </w:t>
            </w:r>
            <w:r w:rsidRPr="009B315F">
              <w:rPr>
                <w:sz w:val="24"/>
                <w:lang w:val="en-US"/>
              </w:rPr>
              <w:t xml:space="preserve">220p. </w:t>
            </w:r>
            <w:proofErr w:type="gramStart"/>
            <w:r w:rsidRPr="009B315F">
              <w:rPr>
                <w:sz w:val="24"/>
                <w:lang w:val="en-US"/>
              </w:rPr>
              <w:t>ROSENBERGER,G.</w:t>
            </w:r>
            <w:proofErr w:type="gramEnd"/>
            <w:r w:rsidRPr="009B315F">
              <w:rPr>
                <w:sz w:val="24"/>
                <w:lang w:val="en-US"/>
              </w:rPr>
              <w:t>,</w:t>
            </w:r>
            <w:r w:rsidRPr="009B315F">
              <w:rPr>
                <w:spacing w:val="-6"/>
                <w:sz w:val="24"/>
                <w:lang w:val="en-US"/>
              </w:rPr>
              <w:t xml:space="preserve"> </w:t>
            </w:r>
            <w:r w:rsidRPr="009B315F">
              <w:rPr>
                <w:sz w:val="24"/>
                <w:lang w:val="en-US"/>
              </w:rPr>
              <w:t>DIRKSEN,G.,</w:t>
            </w:r>
            <w:r w:rsidRPr="009B315F">
              <w:rPr>
                <w:spacing w:val="-6"/>
                <w:sz w:val="24"/>
                <w:lang w:val="en-US"/>
              </w:rPr>
              <w:t xml:space="preserve"> </w:t>
            </w:r>
            <w:r w:rsidRPr="009B315F">
              <w:rPr>
                <w:sz w:val="24"/>
                <w:lang w:val="en-US"/>
              </w:rPr>
              <w:t>GRUNDER,H.D,</w:t>
            </w:r>
            <w:r w:rsidRPr="009B315F">
              <w:rPr>
                <w:spacing w:val="-6"/>
                <w:sz w:val="24"/>
                <w:lang w:val="en-US"/>
              </w:rPr>
              <w:t xml:space="preserve"> </w:t>
            </w:r>
            <w:r w:rsidRPr="009B315F">
              <w:rPr>
                <w:sz w:val="24"/>
                <w:lang w:val="en-US"/>
              </w:rPr>
              <w:t>STOBER,M.</w:t>
            </w:r>
            <w:r w:rsidRPr="009B315F">
              <w:rPr>
                <w:spacing w:val="-4"/>
                <w:sz w:val="24"/>
                <w:lang w:val="en-US"/>
              </w:rPr>
              <w:t xml:space="preserve"> </w:t>
            </w:r>
            <w:r w:rsidRPr="009B315F">
              <w:rPr>
                <w:b/>
                <w:sz w:val="24"/>
                <w:lang w:val="en-US"/>
              </w:rPr>
              <w:t>Exame</w:t>
            </w:r>
            <w:r w:rsidRPr="009B315F">
              <w:rPr>
                <w:b/>
                <w:spacing w:val="-7"/>
                <w:sz w:val="24"/>
                <w:lang w:val="en-US"/>
              </w:rPr>
              <w:t xml:space="preserve"> </w:t>
            </w:r>
            <w:proofErr w:type="spellStart"/>
            <w:r w:rsidRPr="009B315F">
              <w:rPr>
                <w:b/>
                <w:sz w:val="24"/>
                <w:lang w:val="en-US"/>
              </w:rPr>
              <w:t>clínico</w:t>
            </w:r>
            <w:proofErr w:type="spellEnd"/>
            <w:r w:rsidRPr="009B315F">
              <w:rPr>
                <w:sz w:val="24"/>
                <w:lang w:val="en-US"/>
              </w:rPr>
              <w:t>.</w:t>
            </w:r>
            <w:r w:rsidRPr="009B315F">
              <w:rPr>
                <w:spacing w:val="-6"/>
                <w:sz w:val="24"/>
                <w:lang w:val="en-US"/>
              </w:rPr>
              <w:t xml:space="preserve"> </w:t>
            </w:r>
            <w:r>
              <w:rPr>
                <w:sz w:val="24"/>
              </w:rPr>
              <w:t>3.ed.,</w:t>
            </w:r>
            <w:r>
              <w:rPr>
                <w:spacing w:val="-6"/>
                <w:sz w:val="24"/>
              </w:rPr>
              <w:t xml:space="preserve"> </w:t>
            </w:r>
            <w:r>
              <w:rPr>
                <w:sz w:val="24"/>
              </w:rPr>
              <w:t>Rio</w:t>
            </w:r>
          </w:p>
          <w:p w14:paraId="44A4F54E" w14:textId="77777777" w:rsidR="00201F78" w:rsidRDefault="00DE5F46">
            <w:pPr>
              <w:pStyle w:val="TableParagraph"/>
              <w:ind w:left="107"/>
              <w:rPr>
                <w:sz w:val="24"/>
              </w:rPr>
            </w:pPr>
            <w:r>
              <w:rPr>
                <w:sz w:val="24"/>
              </w:rPr>
              <w:t>de</w:t>
            </w:r>
            <w:r>
              <w:rPr>
                <w:spacing w:val="-2"/>
                <w:sz w:val="24"/>
              </w:rPr>
              <w:t xml:space="preserve"> </w:t>
            </w:r>
            <w:r>
              <w:rPr>
                <w:sz w:val="24"/>
              </w:rPr>
              <w:t>Janeiro:</w:t>
            </w:r>
            <w:r>
              <w:rPr>
                <w:spacing w:val="-1"/>
                <w:sz w:val="24"/>
              </w:rPr>
              <w:t xml:space="preserve"> </w:t>
            </w:r>
            <w:r>
              <w:rPr>
                <w:sz w:val="24"/>
              </w:rPr>
              <w:t>Guanabara</w:t>
            </w:r>
            <w:r>
              <w:rPr>
                <w:spacing w:val="-3"/>
                <w:sz w:val="24"/>
              </w:rPr>
              <w:t xml:space="preserve"> </w:t>
            </w:r>
            <w:r>
              <w:rPr>
                <w:sz w:val="24"/>
              </w:rPr>
              <w:t>Koogan,1993.</w:t>
            </w:r>
            <w:r>
              <w:rPr>
                <w:spacing w:val="-1"/>
                <w:sz w:val="24"/>
              </w:rPr>
              <w:t xml:space="preserve"> </w:t>
            </w:r>
            <w:r>
              <w:rPr>
                <w:spacing w:val="-2"/>
                <w:sz w:val="24"/>
              </w:rPr>
              <w:t>429p.</w:t>
            </w:r>
          </w:p>
          <w:p w14:paraId="076390E0" w14:textId="77777777" w:rsidR="00201F78" w:rsidRDefault="00DE5F46">
            <w:pPr>
              <w:pStyle w:val="TableParagraph"/>
              <w:ind w:left="107"/>
              <w:rPr>
                <w:sz w:val="24"/>
              </w:rPr>
            </w:pPr>
            <w:r>
              <w:rPr>
                <w:sz w:val="24"/>
              </w:rPr>
              <w:t>ROSENBERGER,G.</w:t>
            </w:r>
            <w:r>
              <w:rPr>
                <w:spacing w:val="-4"/>
                <w:sz w:val="24"/>
              </w:rPr>
              <w:t xml:space="preserve"> </w:t>
            </w:r>
            <w:r>
              <w:rPr>
                <w:b/>
                <w:sz w:val="24"/>
              </w:rPr>
              <w:t>Enfermidades</w:t>
            </w:r>
            <w:r>
              <w:rPr>
                <w:b/>
                <w:spacing w:val="-4"/>
                <w:sz w:val="24"/>
              </w:rPr>
              <w:t xml:space="preserve"> </w:t>
            </w:r>
            <w:r>
              <w:rPr>
                <w:b/>
                <w:sz w:val="24"/>
              </w:rPr>
              <w:t>de</w:t>
            </w:r>
            <w:r>
              <w:rPr>
                <w:b/>
                <w:spacing w:val="-5"/>
                <w:sz w:val="24"/>
              </w:rPr>
              <w:t xml:space="preserve"> </w:t>
            </w:r>
            <w:r>
              <w:rPr>
                <w:b/>
                <w:sz w:val="24"/>
              </w:rPr>
              <w:t>los</w:t>
            </w:r>
            <w:r>
              <w:rPr>
                <w:b/>
                <w:spacing w:val="-4"/>
                <w:sz w:val="24"/>
              </w:rPr>
              <w:t xml:space="preserve"> </w:t>
            </w:r>
            <w:r>
              <w:rPr>
                <w:b/>
                <w:sz w:val="24"/>
              </w:rPr>
              <w:t>bovines</w:t>
            </w:r>
            <w:r>
              <w:rPr>
                <w:sz w:val="24"/>
              </w:rPr>
              <w:t>.</w:t>
            </w:r>
            <w:r>
              <w:rPr>
                <w:spacing w:val="-4"/>
                <w:sz w:val="24"/>
              </w:rPr>
              <w:t xml:space="preserve"> </w:t>
            </w:r>
            <w:r>
              <w:rPr>
                <w:sz w:val="24"/>
              </w:rPr>
              <w:t>Buenos</w:t>
            </w:r>
            <w:r>
              <w:rPr>
                <w:spacing w:val="-2"/>
                <w:sz w:val="24"/>
              </w:rPr>
              <w:t xml:space="preserve"> </w:t>
            </w:r>
            <w:r>
              <w:rPr>
                <w:sz w:val="24"/>
              </w:rPr>
              <w:t>Aires:</w:t>
            </w:r>
            <w:r>
              <w:rPr>
                <w:spacing w:val="-4"/>
                <w:sz w:val="24"/>
              </w:rPr>
              <w:t xml:space="preserve"> </w:t>
            </w:r>
            <w:r>
              <w:rPr>
                <w:sz w:val="24"/>
              </w:rPr>
              <w:t>Hemisferio</w:t>
            </w:r>
            <w:r>
              <w:rPr>
                <w:spacing w:val="-4"/>
                <w:sz w:val="24"/>
              </w:rPr>
              <w:t xml:space="preserve"> </w:t>
            </w:r>
            <w:r>
              <w:rPr>
                <w:sz w:val="24"/>
              </w:rPr>
              <w:t>Sur,1983.</w:t>
            </w:r>
            <w:r>
              <w:rPr>
                <w:spacing w:val="-4"/>
                <w:sz w:val="24"/>
              </w:rPr>
              <w:t xml:space="preserve"> </w:t>
            </w:r>
            <w:r>
              <w:rPr>
                <w:sz w:val="24"/>
              </w:rPr>
              <w:t>VI</w:t>
            </w:r>
            <w:r>
              <w:rPr>
                <w:spacing w:val="-8"/>
                <w:sz w:val="24"/>
              </w:rPr>
              <w:t xml:space="preserve"> </w:t>
            </w:r>
            <w:r>
              <w:rPr>
                <w:sz w:val="24"/>
              </w:rPr>
              <w:t>e 577p. e VII: 577p.</w:t>
            </w:r>
          </w:p>
          <w:p w14:paraId="11B98532" w14:textId="77777777" w:rsidR="00201F78" w:rsidRDefault="00DE5F46">
            <w:pPr>
              <w:pStyle w:val="TableParagraph"/>
              <w:ind w:left="107"/>
              <w:rPr>
                <w:sz w:val="24"/>
              </w:rPr>
            </w:pPr>
            <w:r>
              <w:rPr>
                <w:sz w:val="24"/>
              </w:rPr>
              <w:t>SCHULZ,J.A</w:t>
            </w:r>
            <w:r>
              <w:rPr>
                <w:spacing w:val="-5"/>
                <w:sz w:val="24"/>
              </w:rPr>
              <w:t xml:space="preserve"> </w:t>
            </w:r>
            <w:r>
              <w:rPr>
                <w:sz w:val="24"/>
              </w:rPr>
              <w:t>&amp;</w:t>
            </w:r>
            <w:r>
              <w:rPr>
                <w:spacing w:val="-8"/>
                <w:sz w:val="24"/>
              </w:rPr>
              <w:t xml:space="preserve"> </w:t>
            </w:r>
            <w:r>
              <w:rPr>
                <w:sz w:val="24"/>
              </w:rPr>
              <w:t>ROSSOW,M.</w:t>
            </w:r>
            <w:r>
              <w:rPr>
                <w:spacing w:val="-3"/>
                <w:sz w:val="24"/>
              </w:rPr>
              <w:t xml:space="preserve"> </w:t>
            </w:r>
            <w:r>
              <w:rPr>
                <w:b/>
                <w:sz w:val="24"/>
              </w:rPr>
              <w:t>Tratado</w:t>
            </w:r>
            <w:r>
              <w:rPr>
                <w:b/>
                <w:spacing w:val="-5"/>
                <w:sz w:val="24"/>
              </w:rPr>
              <w:t xml:space="preserve"> </w:t>
            </w:r>
            <w:r>
              <w:rPr>
                <w:b/>
                <w:sz w:val="24"/>
              </w:rPr>
              <w:t>de</w:t>
            </w:r>
            <w:r>
              <w:rPr>
                <w:b/>
                <w:spacing w:val="-6"/>
                <w:sz w:val="24"/>
              </w:rPr>
              <w:t xml:space="preserve"> </w:t>
            </w:r>
            <w:r>
              <w:rPr>
                <w:b/>
                <w:sz w:val="24"/>
              </w:rPr>
              <w:t>enfermidades</w:t>
            </w:r>
            <w:r>
              <w:rPr>
                <w:b/>
                <w:spacing w:val="-5"/>
                <w:sz w:val="24"/>
              </w:rPr>
              <w:t xml:space="preserve"> </w:t>
            </w:r>
            <w:r>
              <w:rPr>
                <w:b/>
                <w:sz w:val="24"/>
              </w:rPr>
              <w:t>del</w:t>
            </w:r>
            <w:r>
              <w:rPr>
                <w:b/>
                <w:spacing w:val="-5"/>
                <w:sz w:val="24"/>
              </w:rPr>
              <w:t xml:space="preserve"> </w:t>
            </w:r>
            <w:r>
              <w:rPr>
                <w:b/>
                <w:sz w:val="24"/>
              </w:rPr>
              <w:t>ganado</w:t>
            </w:r>
            <w:r>
              <w:rPr>
                <w:b/>
                <w:spacing w:val="-5"/>
                <w:sz w:val="24"/>
              </w:rPr>
              <w:t xml:space="preserve"> </w:t>
            </w:r>
            <w:r>
              <w:rPr>
                <w:b/>
                <w:sz w:val="24"/>
              </w:rPr>
              <w:t>vacuno</w:t>
            </w:r>
            <w:r>
              <w:rPr>
                <w:sz w:val="24"/>
              </w:rPr>
              <w:t>.</w:t>
            </w:r>
            <w:r>
              <w:rPr>
                <w:spacing w:val="-5"/>
                <w:sz w:val="24"/>
              </w:rPr>
              <w:t xml:space="preserve"> </w:t>
            </w:r>
            <w:r>
              <w:rPr>
                <w:sz w:val="24"/>
              </w:rPr>
              <w:t>Zaragoza: Acríbia,1978. Vol: exploracion clinica; 430p. e VII: Patologia: 628p.</w:t>
            </w:r>
          </w:p>
          <w:p w14:paraId="15377BE6" w14:textId="77777777" w:rsidR="00201F78" w:rsidRDefault="00DE5F46">
            <w:pPr>
              <w:pStyle w:val="TableParagraph"/>
              <w:ind w:left="107"/>
              <w:rPr>
                <w:sz w:val="24"/>
              </w:rPr>
            </w:pPr>
            <w:r>
              <w:rPr>
                <w:sz w:val="24"/>
              </w:rPr>
              <w:t>SEREN,E.</w:t>
            </w:r>
            <w:r>
              <w:rPr>
                <w:spacing w:val="-5"/>
                <w:sz w:val="24"/>
              </w:rPr>
              <w:t xml:space="preserve"> </w:t>
            </w:r>
            <w:r>
              <w:rPr>
                <w:b/>
                <w:sz w:val="24"/>
              </w:rPr>
              <w:t>Enfermidades</w:t>
            </w:r>
            <w:r>
              <w:rPr>
                <w:b/>
                <w:spacing w:val="-4"/>
                <w:sz w:val="24"/>
              </w:rPr>
              <w:t xml:space="preserve"> </w:t>
            </w:r>
            <w:r>
              <w:rPr>
                <w:b/>
                <w:sz w:val="24"/>
              </w:rPr>
              <w:t>de</w:t>
            </w:r>
            <w:r>
              <w:rPr>
                <w:b/>
                <w:spacing w:val="-5"/>
                <w:sz w:val="24"/>
              </w:rPr>
              <w:t xml:space="preserve"> </w:t>
            </w:r>
            <w:r>
              <w:rPr>
                <w:b/>
                <w:sz w:val="24"/>
              </w:rPr>
              <w:t>los</w:t>
            </w:r>
            <w:r>
              <w:rPr>
                <w:b/>
                <w:spacing w:val="-4"/>
                <w:sz w:val="24"/>
              </w:rPr>
              <w:t xml:space="preserve"> </w:t>
            </w:r>
            <w:r>
              <w:rPr>
                <w:b/>
                <w:sz w:val="24"/>
              </w:rPr>
              <w:t>estomago</w:t>
            </w:r>
            <w:r>
              <w:rPr>
                <w:b/>
                <w:spacing w:val="-4"/>
                <w:sz w:val="24"/>
              </w:rPr>
              <w:t xml:space="preserve"> </w:t>
            </w:r>
            <w:r>
              <w:rPr>
                <w:b/>
                <w:sz w:val="24"/>
              </w:rPr>
              <w:t>de</w:t>
            </w:r>
            <w:r>
              <w:rPr>
                <w:b/>
                <w:spacing w:val="-5"/>
                <w:sz w:val="24"/>
              </w:rPr>
              <w:t xml:space="preserve"> </w:t>
            </w:r>
            <w:r>
              <w:rPr>
                <w:b/>
                <w:sz w:val="24"/>
              </w:rPr>
              <w:t>los</w:t>
            </w:r>
            <w:r>
              <w:rPr>
                <w:b/>
                <w:spacing w:val="-4"/>
                <w:sz w:val="24"/>
              </w:rPr>
              <w:t xml:space="preserve"> </w:t>
            </w:r>
            <w:r>
              <w:rPr>
                <w:b/>
                <w:sz w:val="24"/>
              </w:rPr>
              <w:t>bovinos</w:t>
            </w:r>
            <w:r>
              <w:rPr>
                <w:sz w:val="24"/>
              </w:rPr>
              <w:t>.</w:t>
            </w:r>
            <w:r>
              <w:rPr>
                <w:spacing w:val="-4"/>
                <w:sz w:val="24"/>
              </w:rPr>
              <w:t xml:space="preserve"> </w:t>
            </w:r>
            <w:r>
              <w:rPr>
                <w:sz w:val="24"/>
              </w:rPr>
              <w:t>Zaragoza:</w:t>
            </w:r>
            <w:r>
              <w:rPr>
                <w:spacing w:val="-4"/>
                <w:sz w:val="24"/>
              </w:rPr>
              <w:t xml:space="preserve"> </w:t>
            </w:r>
            <w:r>
              <w:rPr>
                <w:sz w:val="24"/>
              </w:rPr>
              <w:t>Acríbia,1986.</w:t>
            </w:r>
            <w:r>
              <w:rPr>
                <w:spacing w:val="-3"/>
                <w:sz w:val="24"/>
              </w:rPr>
              <w:t xml:space="preserve"> </w:t>
            </w:r>
            <w:r>
              <w:rPr>
                <w:sz w:val="24"/>
              </w:rPr>
              <w:t>VI:</w:t>
            </w:r>
            <w:r>
              <w:rPr>
                <w:spacing w:val="-4"/>
                <w:sz w:val="24"/>
              </w:rPr>
              <w:t xml:space="preserve"> </w:t>
            </w:r>
            <w:r>
              <w:rPr>
                <w:sz w:val="24"/>
              </w:rPr>
              <w:t>Anat. Topográfica, Fisiologia, Semiologia: 268p. VII: `Patologia y tratamento 468p.</w:t>
            </w:r>
          </w:p>
          <w:p w14:paraId="0C98EAE5" w14:textId="77777777" w:rsidR="00201F78" w:rsidRDefault="00DE5F46">
            <w:pPr>
              <w:pStyle w:val="TableParagraph"/>
              <w:spacing w:line="270" w:lineRule="atLeast"/>
              <w:ind w:left="107"/>
              <w:rPr>
                <w:sz w:val="24"/>
              </w:rPr>
            </w:pPr>
            <w:r>
              <w:rPr>
                <w:sz w:val="24"/>
              </w:rPr>
              <w:t>SMITH,</w:t>
            </w:r>
            <w:r>
              <w:rPr>
                <w:spacing w:val="-3"/>
                <w:sz w:val="24"/>
              </w:rPr>
              <w:t xml:space="preserve"> </w:t>
            </w:r>
            <w:r>
              <w:rPr>
                <w:sz w:val="24"/>
              </w:rPr>
              <w:t>T.</w:t>
            </w:r>
            <w:r>
              <w:rPr>
                <w:spacing w:val="-3"/>
                <w:sz w:val="24"/>
              </w:rPr>
              <w:t xml:space="preserve"> </w:t>
            </w:r>
            <w:r>
              <w:rPr>
                <w:b/>
                <w:sz w:val="24"/>
              </w:rPr>
              <w:t>Tratado</w:t>
            </w:r>
            <w:r>
              <w:rPr>
                <w:b/>
                <w:spacing w:val="-3"/>
                <w:sz w:val="24"/>
              </w:rPr>
              <w:t xml:space="preserve"> </w:t>
            </w:r>
            <w:r>
              <w:rPr>
                <w:b/>
                <w:sz w:val="24"/>
              </w:rPr>
              <w:t>de</w:t>
            </w:r>
            <w:r>
              <w:rPr>
                <w:b/>
                <w:spacing w:val="-4"/>
                <w:sz w:val="24"/>
              </w:rPr>
              <w:t xml:space="preserve"> </w:t>
            </w:r>
            <w:r>
              <w:rPr>
                <w:b/>
                <w:sz w:val="24"/>
              </w:rPr>
              <w:t>Medicina</w:t>
            </w:r>
            <w:r>
              <w:rPr>
                <w:b/>
                <w:spacing w:val="-3"/>
                <w:sz w:val="24"/>
              </w:rPr>
              <w:t xml:space="preserve"> </w:t>
            </w:r>
            <w:r>
              <w:rPr>
                <w:b/>
                <w:sz w:val="24"/>
              </w:rPr>
              <w:t>Veterinária</w:t>
            </w:r>
            <w:r>
              <w:rPr>
                <w:b/>
                <w:spacing w:val="-3"/>
                <w:sz w:val="24"/>
              </w:rPr>
              <w:t xml:space="preserve"> </w:t>
            </w:r>
            <w:r>
              <w:rPr>
                <w:b/>
                <w:sz w:val="24"/>
              </w:rPr>
              <w:t>interna</w:t>
            </w:r>
            <w:r>
              <w:rPr>
                <w:b/>
                <w:spacing w:val="-3"/>
                <w:sz w:val="24"/>
              </w:rPr>
              <w:t xml:space="preserve"> </w:t>
            </w:r>
            <w:r>
              <w:rPr>
                <w:b/>
                <w:sz w:val="24"/>
              </w:rPr>
              <w:t>de</w:t>
            </w:r>
            <w:r>
              <w:rPr>
                <w:b/>
                <w:spacing w:val="-4"/>
                <w:sz w:val="24"/>
              </w:rPr>
              <w:t xml:space="preserve"> </w:t>
            </w:r>
            <w:r>
              <w:rPr>
                <w:b/>
                <w:sz w:val="24"/>
              </w:rPr>
              <w:t>grandes</w:t>
            </w:r>
            <w:r>
              <w:rPr>
                <w:b/>
                <w:spacing w:val="-3"/>
                <w:sz w:val="24"/>
              </w:rPr>
              <w:t xml:space="preserve"> </w:t>
            </w:r>
            <w:r>
              <w:rPr>
                <w:b/>
                <w:sz w:val="24"/>
              </w:rPr>
              <w:t>animais</w:t>
            </w:r>
            <w:r>
              <w:rPr>
                <w:sz w:val="24"/>
              </w:rPr>
              <w:t>:</w:t>
            </w:r>
            <w:r>
              <w:rPr>
                <w:spacing w:val="-3"/>
                <w:sz w:val="24"/>
              </w:rPr>
              <w:t xml:space="preserve"> </w:t>
            </w:r>
            <w:r>
              <w:rPr>
                <w:sz w:val="24"/>
              </w:rPr>
              <w:t>molestias</w:t>
            </w:r>
            <w:r>
              <w:rPr>
                <w:spacing w:val="-3"/>
                <w:sz w:val="24"/>
              </w:rPr>
              <w:t xml:space="preserve"> </w:t>
            </w:r>
            <w:r>
              <w:rPr>
                <w:sz w:val="24"/>
              </w:rPr>
              <w:t>de equinos,</w:t>
            </w:r>
            <w:r>
              <w:rPr>
                <w:spacing w:val="-2"/>
                <w:sz w:val="24"/>
              </w:rPr>
              <w:t xml:space="preserve"> </w:t>
            </w:r>
            <w:r>
              <w:rPr>
                <w:sz w:val="24"/>
              </w:rPr>
              <w:t>bovinos,</w:t>
            </w:r>
            <w:r>
              <w:rPr>
                <w:spacing w:val="-2"/>
                <w:sz w:val="24"/>
              </w:rPr>
              <w:t xml:space="preserve"> </w:t>
            </w:r>
            <w:r>
              <w:rPr>
                <w:sz w:val="24"/>
              </w:rPr>
              <w:t>ovinos</w:t>
            </w:r>
            <w:r>
              <w:rPr>
                <w:spacing w:val="-2"/>
                <w:sz w:val="24"/>
              </w:rPr>
              <w:t xml:space="preserve"> </w:t>
            </w:r>
            <w:r>
              <w:rPr>
                <w:sz w:val="24"/>
              </w:rPr>
              <w:t>e</w:t>
            </w:r>
            <w:r>
              <w:rPr>
                <w:spacing w:val="-3"/>
                <w:sz w:val="24"/>
              </w:rPr>
              <w:t xml:space="preserve"> </w:t>
            </w:r>
            <w:r>
              <w:rPr>
                <w:sz w:val="24"/>
              </w:rPr>
              <w:t>caprinos.</w:t>
            </w:r>
            <w:r>
              <w:rPr>
                <w:spacing w:val="-1"/>
                <w:sz w:val="24"/>
              </w:rPr>
              <w:t xml:space="preserve"> </w:t>
            </w:r>
            <w:r>
              <w:rPr>
                <w:sz w:val="24"/>
              </w:rPr>
              <w:t>BRADFORD</w:t>
            </w:r>
            <w:r>
              <w:rPr>
                <w:spacing w:val="-1"/>
                <w:sz w:val="24"/>
              </w:rPr>
              <w:t xml:space="preserve"> </w:t>
            </w:r>
            <w:r>
              <w:rPr>
                <w:sz w:val="24"/>
              </w:rPr>
              <w:t>D.</w:t>
            </w:r>
            <w:r>
              <w:rPr>
                <w:spacing w:val="-2"/>
                <w:sz w:val="24"/>
              </w:rPr>
              <w:t xml:space="preserve"> </w:t>
            </w:r>
            <w:r>
              <w:rPr>
                <w:sz w:val="24"/>
              </w:rPr>
              <w:t>SMITH:</w:t>
            </w:r>
            <w:r>
              <w:rPr>
                <w:spacing w:val="-2"/>
                <w:sz w:val="24"/>
              </w:rPr>
              <w:t xml:space="preserve"> </w:t>
            </w:r>
            <w:r>
              <w:rPr>
                <w:sz w:val="24"/>
              </w:rPr>
              <w:t>revisor</w:t>
            </w:r>
            <w:r>
              <w:rPr>
                <w:spacing w:val="-2"/>
                <w:sz w:val="24"/>
              </w:rPr>
              <w:t xml:space="preserve"> </w:t>
            </w:r>
            <w:r>
              <w:rPr>
                <w:sz w:val="24"/>
              </w:rPr>
              <w:t>cientifico</w:t>
            </w:r>
            <w:r>
              <w:rPr>
                <w:spacing w:val="-2"/>
                <w:sz w:val="24"/>
              </w:rPr>
              <w:t xml:space="preserve"> </w:t>
            </w:r>
            <w:r>
              <w:rPr>
                <w:sz w:val="24"/>
              </w:rPr>
              <w:t>da</w:t>
            </w:r>
            <w:r>
              <w:rPr>
                <w:spacing w:val="-3"/>
                <w:sz w:val="24"/>
              </w:rPr>
              <w:t xml:space="preserve"> </w:t>
            </w:r>
            <w:r>
              <w:rPr>
                <w:sz w:val="24"/>
              </w:rPr>
              <w:t>edição brasileira Prof. JOSÉ DE ALVARENGA: tradução Dr. FERNANDO GOMES DO NASCIMENTO. São Paulo: Manole,1993. VI: 900p.</w:t>
            </w:r>
          </w:p>
        </w:tc>
      </w:tr>
      <w:tr w:rsidR="00201F78" w:rsidRPr="007F43BB" w14:paraId="2D71F465" w14:textId="77777777">
        <w:trPr>
          <w:trHeight w:val="4049"/>
        </w:trPr>
        <w:tc>
          <w:tcPr>
            <w:tcW w:w="9458" w:type="dxa"/>
          </w:tcPr>
          <w:p w14:paraId="52AAB68E"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07552" behindDoc="1" locked="0" layoutInCell="1" allowOverlap="1" wp14:anchorId="5CA6027D" wp14:editId="67BA5936">
                      <wp:simplePos x="0" y="0"/>
                      <wp:positionH relativeFrom="column">
                        <wp:posOffset>50292</wp:posOffset>
                      </wp:positionH>
                      <wp:positionV relativeFrom="paragraph">
                        <wp:posOffset>-126</wp:posOffset>
                      </wp:positionV>
                      <wp:extent cx="5904865" cy="17526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23" name="Graphic 123"/>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5043423" id="Group 122" o:spid="_x0000_s1026" style="position:absolute;margin-left:3.95pt;margin-top:0;width:464.95pt;height:13.8pt;z-index:-251708928;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">
                      <v:shape id="Graphic 123"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7A2A3B60" w14:textId="77777777" w:rsidR="00201F78" w:rsidRDefault="00DE5F46">
            <w:pPr>
              <w:pStyle w:val="TableParagraph"/>
              <w:spacing w:before="225"/>
              <w:ind w:left="107"/>
              <w:rPr>
                <w:sz w:val="24"/>
              </w:rPr>
            </w:pPr>
            <w:r>
              <w:rPr>
                <w:sz w:val="24"/>
              </w:rPr>
              <w:t>A</w:t>
            </w:r>
            <w:r>
              <w:rPr>
                <w:spacing w:val="-2"/>
                <w:sz w:val="24"/>
              </w:rPr>
              <w:t xml:space="preserve"> </w:t>
            </w:r>
            <w:r>
              <w:rPr>
                <w:sz w:val="24"/>
              </w:rPr>
              <w:t>hora</w:t>
            </w:r>
            <w:r>
              <w:rPr>
                <w:spacing w:val="-3"/>
                <w:sz w:val="24"/>
              </w:rPr>
              <w:t xml:space="preserve"> </w:t>
            </w:r>
            <w:r>
              <w:rPr>
                <w:sz w:val="24"/>
              </w:rPr>
              <w:t>veterinária,</w:t>
            </w:r>
            <w:r>
              <w:rPr>
                <w:spacing w:val="-1"/>
                <w:sz w:val="24"/>
              </w:rPr>
              <w:t xml:space="preserve"> </w:t>
            </w:r>
            <w:r>
              <w:rPr>
                <w:sz w:val="24"/>
              </w:rPr>
              <w:t>Porto Alegre:</w:t>
            </w:r>
            <w:r>
              <w:rPr>
                <w:spacing w:val="-1"/>
                <w:sz w:val="24"/>
              </w:rPr>
              <w:t xml:space="preserve"> </w:t>
            </w:r>
            <w:r>
              <w:rPr>
                <w:spacing w:val="-2"/>
                <w:sz w:val="24"/>
              </w:rPr>
              <w:t>CFMV/SBMV;</w:t>
            </w:r>
          </w:p>
          <w:p w14:paraId="4134D141" w14:textId="77777777" w:rsidR="00201F78" w:rsidRDefault="00DE5F46">
            <w:pPr>
              <w:pStyle w:val="TableParagraph"/>
              <w:ind w:left="107"/>
              <w:rPr>
                <w:sz w:val="24"/>
              </w:rPr>
            </w:pPr>
            <w:r w:rsidRPr="009B315F">
              <w:rPr>
                <w:sz w:val="24"/>
                <w:lang w:val="en-US"/>
              </w:rPr>
              <w:t>American</w:t>
            </w:r>
            <w:r w:rsidRPr="009B315F">
              <w:rPr>
                <w:spacing w:val="-3"/>
                <w:sz w:val="24"/>
                <w:lang w:val="en-US"/>
              </w:rPr>
              <w:t xml:space="preserve"> </w:t>
            </w:r>
            <w:r w:rsidRPr="009B315F">
              <w:rPr>
                <w:sz w:val="24"/>
                <w:lang w:val="en-US"/>
              </w:rPr>
              <w:t>Journal</w:t>
            </w:r>
            <w:r w:rsidRPr="009B315F">
              <w:rPr>
                <w:spacing w:val="-1"/>
                <w:sz w:val="24"/>
                <w:lang w:val="en-US"/>
              </w:rPr>
              <w:t xml:space="preserve"> </w:t>
            </w:r>
            <w:r w:rsidRPr="009B315F">
              <w:rPr>
                <w:sz w:val="24"/>
                <w:lang w:val="en-US"/>
              </w:rPr>
              <w:t>of</w:t>
            </w:r>
            <w:r w:rsidRPr="009B315F">
              <w:rPr>
                <w:spacing w:val="-1"/>
                <w:sz w:val="24"/>
                <w:lang w:val="en-US"/>
              </w:rPr>
              <w:t xml:space="preserve"> </w:t>
            </w:r>
            <w:r w:rsidRPr="009B315F">
              <w:rPr>
                <w:sz w:val="24"/>
                <w:lang w:val="en-US"/>
              </w:rPr>
              <w:t>Veterinary</w:t>
            </w:r>
            <w:r w:rsidRPr="009B315F">
              <w:rPr>
                <w:spacing w:val="-6"/>
                <w:sz w:val="24"/>
                <w:lang w:val="en-US"/>
              </w:rPr>
              <w:t xml:space="preserve"> </w:t>
            </w:r>
            <w:r w:rsidRPr="009B315F">
              <w:rPr>
                <w:sz w:val="24"/>
                <w:lang w:val="en-US"/>
              </w:rPr>
              <w:t xml:space="preserve">Research. </w:t>
            </w:r>
            <w:r>
              <w:rPr>
                <w:sz w:val="24"/>
              </w:rPr>
              <w:t>Chicago-USA/Schaum-</w:t>
            </w:r>
            <w:r>
              <w:rPr>
                <w:spacing w:val="-2"/>
                <w:sz w:val="24"/>
              </w:rPr>
              <w:t>bung;</w:t>
            </w:r>
          </w:p>
          <w:p w14:paraId="224C7C5D" w14:textId="77777777" w:rsidR="00201F78" w:rsidRDefault="00DE5F46">
            <w:pPr>
              <w:pStyle w:val="TableParagraph"/>
              <w:ind w:left="107" w:right="630"/>
              <w:rPr>
                <w:sz w:val="24"/>
              </w:rPr>
            </w:pPr>
            <w:r>
              <w:rPr>
                <w:sz w:val="24"/>
              </w:rPr>
              <w:t>Arquivos Brasileiro de Medicina Veterinária e Zootecnia, Belo Horizonte, EVUFMG; Arqs.</w:t>
            </w:r>
            <w:r>
              <w:rPr>
                <w:spacing w:val="-4"/>
                <w:sz w:val="24"/>
              </w:rPr>
              <w:t xml:space="preserve"> </w:t>
            </w:r>
            <w:r>
              <w:rPr>
                <w:sz w:val="24"/>
              </w:rPr>
              <w:t>Esc.</w:t>
            </w:r>
            <w:r>
              <w:rPr>
                <w:spacing w:val="-4"/>
                <w:sz w:val="24"/>
              </w:rPr>
              <w:t xml:space="preserve"> </w:t>
            </w:r>
            <w:r>
              <w:rPr>
                <w:sz w:val="24"/>
              </w:rPr>
              <w:t>Medicina</w:t>
            </w:r>
            <w:r>
              <w:rPr>
                <w:spacing w:val="-5"/>
                <w:sz w:val="24"/>
              </w:rPr>
              <w:t xml:space="preserve"> </w:t>
            </w:r>
            <w:r>
              <w:rPr>
                <w:sz w:val="24"/>
              </w:rPr>
              <w:t>Veterinária.</w:t>
            </w:r>
            <w:r>
              <w:rPr>
                <w:spacing w:val="-2"/>
                <w:sz w:val="24"/>
              </w:rPr>
              <w:t xml:space="preserve"> </w:t>
            </w:r>
            <w:r>
              <w:rPr>
                <w:sz w:val="24"/>
              </w:rPr>
              <w:t>UFBA,</w:t>
            </w:r>
            <w:r>
              <w:rPr>
                <w:spacing w:val="-4"/>
                <w:sz w:val="24"/>
              </w:rPr>
              <w:t xml:space="preserve"> </w:t>
            </w:r>
            <w:r>
              <w:rPr>
                <w:sz w:val="24"/>
              </w:rPr>
              <w:t>Salvador;</w:t>
            </w:r>
            <w:r>
              <w:rPr>
                <w:spacing w:val="-4"/>
                <w:sz w:val="24"/>
              </w:rPr>
              <w:t xml:space="preserve"> </w:t>
            </w:r>
            <w:r>
              <w:rPr>
                <w:sz w:val="24"/>
              </w:rPr>
              <w:t>Arqs.</w:t>
            </w:r>
            <w:r>
              <w:rPr>
                <w:spacing w:val="-4"/>
                <w:sz w:val="24"/>
              </w:rPr>
              <w:t xml:space="preserve"> </w:t>
            </w:r>
            <w:r>
              <w:rPr>
                <w:sz w:val="24"/>
              </w:rPr>
              <w:t>Fac.</w:t>
            </w:r>
            <w:r>
              <w:rPr>
                <w:spacing w:val="-4"/>
                <w:sz w:val="24"/>
              </w:rPr>
              <w:t xml:space="preserve"> </w:t>
            </w:r>
            <w:r>
              <w:rPr>
                <w:sz w:val="24"/>
              </w:rPr>
              <w:t>Vet.</w:t>
            </w:r>
            <w:r>
              <w:rPr>
                <w:spacing w:val="-4"/>
                <w:sz w:val="24"/>
              </w:rPr>
              <w:t xml:space="preserve"> </w:t>
            </w:r>
            <w:r>
              <w:rPr>
                <w:sz w:val="24"/>
              </w:rPr>
              <w:t>UFRS.</w:t>
            </w:r>
            <w:r>
              <w:rPr>
                <w:spacing w:val="-2"/>
                <w:sz w:val="24"/>
              </w:rPr>
              <w:t xml:space="preserve"> </w:t>
            </w:r>
            <w:r>
              <w:rPr>
                <w:sz w:val="24"/>
              </w:rPr>
              <w:t>Porto</w:t>
            </w:r>
            <w:r>
              <w:rPr>
                <w:spacing w:val="-4"/>
                <w:sz w:val="24"/>
              </w:rPr>
              <w:t xml:space="preserve"> </w:t>
            </w:r>
            <w:r>
              <w:rPr>
                <w:sz w:val="24"/>
              </w:rPr>
              <w:t>Alegre; Arqs. Inst.Biológico, São Paulo;</w:t>
            </w:r>
          </w:p>
          <w:p w14:paraId="6B4BB5C7" w14:textId="77777777" w:rsidR="00201F78" w:rsidRDefault="00DE5F46">
            <w:pPr>
              <w:pStyle w:val="TableParagraph"/>
              <w:spacing w:before="1"/>
              <w:ind w:left="107"/>
              <w:rPr>
                <w:sz w:val="24"/>
              </w:rPr>
            </w:pPr>
            <w:r>
              <w:rPr>
                <w:sz w:val="24"/>
              </w:rPr>
              <w:t>Crnell</w:t>
            </w:r>
            <w:r>
              <w:rPr>
                <w:spacing w:val="-8"/>
                <w:sz w:val="24"/>
              </w:rPr>
              <w:t xml:space="preserve"> </w:t>
            </w:r>
            <w:r>
              <w:rPr>
                <w:sz w:val="24"/>
              </w:rPr>
              <w:t>Veterinarian,</w:t>
            </w:r>
            <w:r>
              <w:rPr>
                <w:spacing w:val="-3"/>
                <w:sz w:val="24"/>
              </w:rPr>
              <w:t xml:space="preserve"> </w:t>
            </w:r>
            <w:r>
              <w:rPr>
                <w:sz w:val="24"/>
              </w:rPr>
              <w:t>Ithaca-</w:t>
            </w:r>
            <w:r>
              <w:rPr>
                <w:spacing w:val="-4"/>
                <w:sz w:val="24"/>
              </w:rPr>
              <w:t>USA;</w:t>
            </w:r>
          </w:p>
          <w:p w14:paraId="528983C2" w14:textId="77777777" w:rsidR="00201F78" w:rsidRDefault="00DE5F46">
            <w:pPr>
              <w:pStyle w:val="TableParagraph"/>
              <w:ind w:left="107" w:right="4662"/>
              <w:jc w:val="both"/>
              <w:rPr>
                <w:sz w:val="24"/>
              </w:rPr>
            </w:pPr>
            <w:r>
              <w:rPr>
                <w:sz w:val="24"/>
              </w:rPr>
              <w:t>Informe</w:t>
            </w:r>
            <w:r>
              <w:rPr>
                <w:spacing w:val="-11"/>
                <w:sz w:val="24"/>
              </w:rPr>
              <w:t xml:space="preserve"> </w:t>
            </w:r>
            <w:r>
              <w:rPr>
                <w:sz w:val="24"/>
              </w:rPr>
              <w:t>Agropecuário.</w:t>
            </w:r>
            <w:r>
              <w:rPr>
                <w:spacing w:val="-11"/>
                <w:sz w:val="24"/>
              </w:rPr>
              <w:t xml:space="preserve"> </w:t>
            </w:r>
            <w:r>
              <w:rPr>
                <w:sz w:val="24"/>
              </w:rPr>
              <w:t>Epamig,</w:t>
            </w:r>
            <w:r>
              <w:rPr>
                <w:spacing w:val="-9"/>
                <w:sz w:val="24"/>
              </w:rPr>
              <w:t xml:space="preserve"> </w:t>
            </w:r>
            <w:r>
              <w:rPr>
                <w:sz w:val="24"/>
              </w:rPr>
              <w:t>Belo</w:t>
            </w:r>
            <w:r>
              <w:rPr>
                <w:spacing w:val="-11"/>
                <w:sz w:val="24"/>
              </w:rPr>
              <w:t xml:space="preserve"> </w:t>
            </w:r>
            <w:r>
              <w:rPr>
                <w:sz w:val="24"/>
              </w:rPr>
              <w:t>Horizonte; Pesquisa</w:t>
            </w:r>
            <w:r>
              <w:rPr>
                <w:spacing w:val="-1"/>
                <w:sz w:val="24"/>
              </w:rPr>
              <w:t xml:space="preserve"> </w:t>
            </w:r>
            <w:r>
              <w:rPr>
                <w:sz w:val="24"/>
              </w:rPr>
              <w:t>Veterinária</w:t>
            </w:r>
            <w:r>
              <w:rPr>
                <w:spacing w:val="-2"/>
                <w:sz w:val="24"/>
              </w:rPr>
              <w:t xml:space="preserve"> </w:t>
            </w:r>
            <w:r>
              <w:rPr>
                <w:sz w:val="24"/>
              </w:rPr>
              <w:t>Brasileira --</w:t>
            </w:r>
            <w:r>
              <w:rPr>
                <w:spacing w:val="-1"/>
                <w:sz w:val="24"/>
              </w:rPr>
              <w:t xml:space="preserve"> </w:t>
            </w:r>
            <w:r>
              <w:rPr>
                <w:sz w:val="24"/>
              </w:rPr>
              <w:t>Rio de Janeiro Pesquisa Agropecuária Brasileira, Brasília;</w:t>
            </w:r>
          </w:p>
          <w:p w14:paraId="00909C0C" w14:textId="77777777" w:rsidR="00201F78" w:rsidRDefault="00DE5F46">
            <w:pPr>
              <w:pStyle w:val="TableParagraph"/>
              <w:ind w:left="107" w:right="2201"/>
              <w:jc w:val="both"/>
              <w:rPr>
                <w:sz w:val="24"/>
              </w:rPr>
            </w:pPr>
            <w:r>
              <w:rPr>
                <w:sz w:val="24"/>
              </w:rPr>
              <w:t>Revista</w:t>
            </w:r>
            <w:r>
              <w:rPr>
                <w:spacing w:val="-5"/>
                <w:sz w:val="24"/>
              </w:rPr>
              <w:t xml:space="preserve"> </w:t>
            </w:r>
            <w:r>
              <w:rPr>
                <w:sz w:val="24"/>
              </w:rPr>
              <w:t>Faculdade</w:t>
            </w:r>
            <w:r>
              <w:rPr>
                <w:spacing w:val="-5"/>
                <w:sz w:val="24"/>
              </w:rPr>
              <w:t xml:space="preserve"> </w:t>
            </w:r>
            <w:r>
              <w:rPr>
                <w:sz w:val="24"/>
              </w:rPr>
              <w:t>de</w:t>
            </w:r>
            <w:r>
              <w:rPr>
                <w:spacing w:val="-5"/>
                <w:sz w:val="24"/>
              </w:rPr>
              <w:t xml:space="preserve"> </w:t>
            </w:r>
            <w:r>
              <w:rPr>
                <w:sz w:val="24"/>
              </w:rPr>
              <w:t>Medicina</w:t>
            </w:r>
            <w:r>
              <w:rPr>
                <w:spacing w:val="-5"/>
                <w:sz w:val="24"/>
              </w:rPr>
              <w:t xml:space="preserve"> </w:t>
            </w:r>
            <w:r>
              <w:rPr>
                <w:sz w:val="24"/>
              </w:rPr>
              <w:t>Veterinária</w:t>
            </w:r>
            <w:r>
              <w:rPr>
                <w:spacing w:val="-6"/>
                <w:sz w:val="24"/>
              </w:rPr>
              <w:t xml:space="preserve"> </w:t>
            </w:r>
            <w:r>
              <w:rPr>
                <w:sz w:val="24"/>
              </w:rPr>
              <w:t>e Zootecnia</w:t>
            </w:r>
            <w:r>
              <w:rPr>
                <w:spacing w:val="-4"/>
                <w:sz w:val="24"/>
              </w:rPr>
              <w:t xml:space="preserve"> </w:t>
            </w:r>
            <w:r>
              <w:rPr>
                <w:sz w:val="24"/>
              </w:rPr>
              <w:t>-</w:t>
            </w:r>
            <w:r>
              <w:rPr>
                <w:spacing w:val="-5"/>
                <w:sz w:val="24"/>
              </w:rPr>
              <w:t xml:space="preserve"> </w:t>
            </w:r>
            <w:r>
              <w:rPr>
                <w:sz w:val="24"/>
              </w:rPr>
              <w:t>USP,</w:t>
            </w:r>
            <w:r>
              <w:rPr>
                <w:spacing w:val="-4"/>
                <w:sz w:val="24"/>
              </w:rPr>
              <w:t xml:space="preserve"> </w:t>
            </w:r>
            <w:r>
              <w:rPr>
                <w:sz w:val="24"/>
              </w:rPr>
              <w:t>São</w:t>
            </w:r>
            <w:r>
              <w:rPr>
                <w:spacing w:val="-4"/>
                <w:sz w:val="24"/>
              </w:rPr>
              <w:t xml:space="preserve"> </w:t>
            </w:r>
            <w:r>
              <w:rPr>
                <w:sz w:val="24"/>
              </w:rPr>
              <w:t>Paulo; Veterinary Record, London-England;</w:t>
            </w:r>
          </w:p>
          <w:p w14:paraId="46BF216C" w14:textId="77777777" w:rsidR="00201F78" w:rsidRPr="009B315F" w:rsidRDefault="00DE5F46">
            <w:pPr>
              <w:pStyle w:val="TableParagraph"/>
              <w:ind w:left="107"/>
              <w:jc w:val="both"/>
              <w:rPr>
                <w:sz w:val="24"/>
                <w:lang w:val="en-US"/>
              </w:rPr>
            </w:pPr>
            <w:r w:rsidRPr="009B315F">
              <w:rPr>
                <w:sz w:val="24"/>
                <w:lang w:val="en-US"/>
              </w:rPr>
              <w:t>Veterinary</w:t>
            </w:r>
            <w:r w:rsidRPr="009B315F">
              <w:rPr>
                <w:spacing w:val="-7"/>
                <w:sz w:val="24"/>
                <w:lang w:val="en-US"/>
              </w:rPr>
              <w:t xml:space="preserve"> </w:t>
            </w:r>
            <w:r w:rsidRPr="009B315F">
              <w:rPr>
                <w:sz w:val="24"/>
                <w:lang w:val="en-US"/>
              </w:rPr>
              <w:t>Bulletin,</w:t>
            </w:r>
            <w:r w:rsidRPr="009B315F">
              <w:rPr>
                <w:spacing w:val="-2"/>
                <w:sz w:val="24"/>
                <w:lang w:val="en-US"/>
              </w:rPr>
              <w:t xml:space="preserve"> </w:t>
            </w:r>
            <w:proofErr w:type="spellStart"/>
            <w:r w:rsidRPr="009B315F">
              <w:rPr>
                <w:sz w:val="24"/>
                <w:lang w:val="en-US"/>
              </w:rPr>
              <w:t>Fernahan</w:t>
            </w:r>
            <w:proofErr w:type="spellEnd"/>
            <w:r w:rsidRPr="009B315F">
              <w:rPr>
                <w:spacing w:val="-1"/>
                <w:sz w:val="24"/>
                <w:lang w:val="en-US"/>
              </w:rPr>
              <w:t xml:space="preserve"> </w:t>
            </w:r>
            <w:proofErr w:type="spellStart"/>
            <w:r w:rsidRPr="009B315F">
              <w:rPr>
                <w:sz w:val="24"/>
                <w:lang w:val="en-US"/>
              </w:rPr>
              <w:t>Roayl</w:t>
            </w:r>
            <w:proofErr w:type="spellEnd"/>
            <w:r w:rsidRPr="009B315F">
              <w:rPr>
                <w:sz w:val="24"/>
                <w:lang w:val="en-US"/>
              </w:rPr>
              <w:t>-</w:t>
            </w:r>
            <w:r w:rsidRPr="009B315F">
              <w:rPr>
                <w:spacing w:val="-2"/>
                <w:sz w:val="24"/>
                <w:lang w:val="en-US"/>
              </w:rPr>
              <w:t>England.</w:t>
            </w:r>
          </w:p>
        </w:tc>
      </w:tr>
    </w:tbl>
    <w:p w14:paraId="07B98290" w14:textId="77777777" w:rsidR="00201F78" w:rsidRPr="009B315F" w:rsidRDefault="00201F78">
      <w:pPr>
        <w:pStyle w:val="TableParagraph"/>
        <w:jc w:val="both"/>
        <w:rPr>
          <w:sz w:val="24"/>
          <w:lang w:val="en-US"/>
        </w:rPr>
        <w:sectPr w:rsidR="00201F78" w:rsidRPr="009B315F">
          <w:pgSz w:w="11910" w:h="16850"/>
          <w:pgMar w:top="1940" w:right="283" w:bottom="280" w:left="283" w:header="1728" w:footer="0" w:gutter="0"/>
          <w:cols w:space="720"/>
        </w:sectPr>
      </w:pPr>
    </w:p>
    <w:p w14:paraId="72D286CE" w14:textId="77777777" w:rsidR="00201F78" w:rsidRPr="009B315F" w:rsidRDefault="00201F78">
      <w:pPr>
        <w:pStyle w:val="Corpodetexto"/>
        <w:spacing w:before="7"/>
        <w:rPr>
          <w:b/>
          <w:sz w:val="20"/>
          <w:lang w:val="en-US"/>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320"/>
        <w:gridCol w:w="1679"/>
        <w:gridCol w:w="4978"/>
      </w:tblGrid>
      <w:tr w:rsidR="00201F78" w14:paraId="0B124D3A" w14:textId="77777777">
        <w:trPr>
          <w:trHeight w:val="275"/>
        </w:trPr>
        <w:tc>
          <w:tcPr>
            <w:tcW w:w="9455" w:type="dxa"/>
            <w:gridSpan w:val="4"/>
          </w:tcPr>
          <w:p w14:paraId="118A8B65" w14:textId="77777777" w:rsidR="00201F78" w:rsidRDefault="00DE5F46">
            <w:pPr>
              <w:pStyle w:val="TableParagraph"/>
              <w:spacing w:line="256" w:lineRule="exact"/>
              <w:ind w:left="12" w:right="3"/>
              <w:jc w:val="center"/>
              <w:rPr>
                <w:b/>
                <w:sz w:val="24"/>
              </w:rPr>
            </w:pPr>
            <w:r>
              <w:rPr>
                <w:b/>
                <w:sz w:val="24"/>
              </w:rPr>
              <w:t>CLÍNICA</w:t>
            </w:r>
            <w:r>
              <w:rPr>
                <w:b/>
                <w:spacing w:val="-4"/>
                <w:sz w:val="24"/>
              </w:rPr>
              <w:t xml:space="preserve"> </w:t>
            </w:r>
            <w:r>
              <w:rPr>
                <w:b/>
                <w:sz w:val="24"/>
              </w:rPr>
              <w:t>MÉDICA DE</w:t>
            </w:r>
            <w:r>
              <w:rPr>
                <w:b/>
                <w:spacing w:val="-1"/>
                <w:sz w:val="24"/>
              </w:rPr>
              <w:t xml:space="preserve"> </w:t>
            </w:r>
            <w:r>
              <w:rPr>
                <w:b/>
                <w:sz w:val="24"/>
              </w:rPr>
              <w:t xml:space="preserve">CÃES E </w:t>
            </w:r>
            <w:r>
              <w:rPr>
                <w:b/>
                <w:spacing w:val="-2"/>
                <w:sz w:val="24"/>
              </w:rPr>
              <w:t>GATOS</w:t>
            </w:r>
          </w:p>
        </w:tc>
      </w:tr>
      <w:tr w:rsidR="00201F78" w14:paraId="67C2ADBA" w14:textId="77777777">
        <w:trPr>
          <w:trHeight w:val="275"/>
        </w:trPr>
        <w:tc>
          <w:tcPr>
            <w:tcW w:w="1478" w:type="dxa"/>
          </w:tcPr>
          <w:p w14:paraId="58297200" w14:textId="77777777" w:rsidR="00201F78" w:rsidRDefault="00DE5F46">
            <w:pPr>
              <w:pStyle w:val="TableParagraph"/>
              <w:spacing w:line="256" w:lineRule="exact"/>
              <w:ind w:left="271"/>
              <w:rPr>
                <w:sz w:val="24"/>
              </w:rPr>
            </w:pPr>
            <w:r>
              <w:rPr>
                <w:spacing w:val="-2"/>
                <w:sz w:val="24"/>
              </w:rPr>
              <w:t>CÓDIGO</w:t>
            </w:r>
          </w:p>
        </w:tc>
        <w:tc>
          <w:tcPr>
            <w:tcW w:w="1320" w:type="dxa"/>
          </w:tcPr>
          <w:p w14:paraId="4907523A" w14:textId="77777777" w:rsidR="00201F78" w:rsidRDefault="00DE5F46">
            <w:pPr>
              <w:pStyle w:val="TableParagraph"/>
              <w:spacing w:line="256" w:lineRule="exact"/>
              <w:ind w:left="10"/>
              <w:jc w:val="center"/>
              <w:rPr>
                <w:sz w:val="24"/>
              </w:rPr>
            </w:pPr>
            <w:r>
              <w:rPr>
                <w:spacing w:val="-5"/>
                <w:sz w:val="24"/>
              </w:rPr>
              <w:t>C.H</w:t>
            </w:r>
          </w:p>
        </w:tc>
        <w:tc>
          <w:tcPr>
            <w:tcW w:w="1679" w:type="dxa"/>
          </w:tcPr>
          <w:p w14:paraId="38EA47F3" w14:textId="77777777" w:rsidR="00201F78" w:rsidRDefault="00DE5F46">
            <w:pPr>
              <w:pStyle w:val="TableParagraph"/>
              <w:spacing w:line="256" w:lineRule="exact"/>
              <w:ind w:left="12" w:right="7"/>
              <w:jc w:val="center"/>
              <w:rPr>
                <w:sz w:val="24"/>
              </w:rPr>
            </w:pPr>
            <w:r>
              <w:rPr>
                <w:spacing w:val="-2"/>
                <w:sz w:val="24"/>
              </w:rPr>
              <w:t>CRÉDITOS</w:t>
            </w:r>
          </w:p>
        </w:tc>
        <w:tc>
          <w:tcPr>
            <w:tcW w:w="4978" w:type="dxa"/>
          </w:tcPr>
          <w:p w14:paraId="0ED6F6B1" w14:textId="77777777" w:rsidR="00201F78" w:rsidRDefault="00DE5F46">
            <w:pPr>
              <w:pStyle w:val="TableParagraph"/>
              <w:spacing w:line="256" w:lineRule="exact"/>
              <w:ind w:left="1420"/>
              <w:rPr>
                <w:sz w:val="24"/>
              </w:rPr>
            </w:pPr>
            <w:r>
              <w:rPr>
                <w:sz w:val="24"/>
              </w:rPr>
              <w:t>P</w:t>
            </w:r>
            <w:r>
              <w:rPr>
                <w:spacing w:val="-1"/>
                <w:sz w:val="24"/>
              </w:rPr>
              <w:t xml:space="preserve"> </w:t>
            </w:r>
            <w:r>
              <w:rPr>
                <w:sz w:val="24"/>
              </w:rPr>
              <w:t>RÉ-</w:t>
            </w:r>
            <w:r>
              <w:rPr>
                <w:spacing w:val="-2"/>
                <w:sz w:val="24"/>
              </w:rPr>
              <w:t>REQUISITO(S)</w:t>
            </w:r>
          </w:p>
        </w:tc>
      </w:tr>
      <w:tr w:rsidR="00201F78" w14:paraId="169EA024" w14:textId="77777777">
        <w:trPr>
          <w:trHeight w:val="1379"/>
        </w:trPr>
        <w:tc>
          <w:tcPr>
            <w:tcW w:w="1478" w:type="dxa"/>
          </w:tcPr>
          <w:p w14:paraId="328FB913" w14:textId="77777777" w:rsidR="00201F78" w:rsidRDefault="00201F78">
            <w:pPr>
              <w:pStyle w:val="TableParagraph"/>
              <w:rPr>
                <w:sz w:val="24"/>
              </w:rPr>
            </w:pPr>
          </w:p>
        </w:tc>
        <w:tc>
          <w:tcPr>
            <w:tcW w:w="1320" w:type="dxa"/>
          </w:tcPr>
          <w:p w14:paraId="4EBBD515" w14:textId="77777777" w:rsidR="00201F78" w:rsidRDefault="00201F78">
            <w:pPr>
              <w:pStyle w:val="TableParagraph"/>
              <w:spacing w:before="267"/>
              <w:rPr>
                <w:b/>
                <w:sz w:val="24"/>
              </w:rPr>
            </w:pPr>
          </w:p>
          <w:p w14:paraId="16EA75E6" w14:textId="77777777" w:rsidR="00201F78" w:rsidRDefault="00DE5F46">
            <w:pPr>
              <w:pStyle w:val="TableParagraph"/>
              <w:ind w:left="10"/>
              <w:jc w:val="center"/>
              <w:rPr>
                <w:sz w:val="24"/>
              </w:rPr>
            </w:pPr>
            <w:r>
              <w:rPr>
                <w:spacing w:val="-5"/>
                <w:sz w:val="24"/>
              </w:rPr>
              <w:t>75</w:t>
            </w:r>
          </w:p>
        </w:tc>
        <w:tc>
          <w:tcPr>
            <w:tcW w:w="1679" w:type="dxa"/>
          </w:tcPr>
          <w:p w14:paraId="3BB9C847" w14:textId="77777777" w:rsidR="00201F78" w:rsidRDefault="00201F78">
            <w:pPr>
              <w:pStyle w:val="TableParagraph"/>
              <w:spacing w:before="267"/>
              <w:rPr>
                <w:b/>
                <w:sz w:val="24"/>
              </w:rPr>
            </w:pPr>
          </w:p>
          <w:p w14:paraId="61452FD2" w14:textId="77777777" w:rsidR="00201F78" w:rsidRDefault="00DE5F46">
            <w:pPr>
              <w:pStyle w:val="TableParagraph"/>
              <w:ind w:left="12"/>
              <w:jc w:val="center"/>
              <w:rPr>
                <w:sz w:val="24"/>
              </w:rPr>
            </w:pPr>
            <w:r>
              <w:rPr>
                <w:spacing w:val="-2"/>
                <w:sz w:val="24"/>
              </w:rPr>
              <w:t>2.3.0</w:t>
            </w:r>
          </w:p>
        </w:tc>
        <w:tc>
          <w:tcPr>
            <w:tcW w:w="4978" w:type="dxa"/>
          </w:tcPr>
          <w:p w14:paraId="364877F0" w14:textId="77777777" w:rsidR="00201F78" w:rsidRDefault="00DE5F46">
            <w:pPr>
              <w:pStyle w:val="TableParagraph"/>
              <w:ind w:left="109" w:right="1513"/>
              <w:rPr>
                <w:sz w:val="24"/>
              </w:rPr>
            </w:pPr>
            <w:r>
              <w:rPr>
                <w:sz w:val="24"/>
              </w:rPr>
              <w:t>Imunologia</w:t>
            </w:r>
            <w:r>
              <w:rPr>
                <w:spacing w:val="-13"/>
                <w:sz w:val="24"/>
              </w:rPr>
              <w:t xml:space="preserve"> </w:t>
            </w:r>
            <w:r>
              <w:rPr>
                <w:sz w:val="24"/>
              </w:rPr>
              <w:t>Veterinária Terapêutica</w:t>
            </w:r>
            <w:r>
              <w:rPr>
                <w:spacing w:val="-5"/>
                <w:sz w:val="24"/>
              </w:rPr>
              <w:t xml:space="preserve"> </w:t>
            </w:r>
            <w:r>
              <w:rPr>
                <w:spacing w:val="-2"/>
                <w:sz w:val="24"/>
              </w:rPr>
              <w:t>Veterinária</w:t>
            </w:r>
          </w:p>
          <w:p w14:paraId="152DF434" w14:textId="77777777" w:rsidR="00201F78" w:rsidRDefault="00DE5F46">
            <w:pPr>
              <w:pStyle w:val="TableParagraph"/>
              <w:ind w:left="109"/>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Diagnóstico</w:t>
            </w:r>
            <w:r>
              <w:rPr>
                <w:spacing w:val="-1"/>
                <w:sz w:val="24"/>
              </w:rPr>
              <w:t xml:space="preserve"> </w:t>
            </w:r>
            <w:r>
              <w:rPr>
                <w:i/>
                <w:sz w:val="24"/>
              </w:rPr>
              <w:t>Post-</w:t>
            </w:r>
            <w:r>
              <w:rPr>
                <w:i/>
                <w:spacing w:val="-2"/>
                <w:sz w:val="24"/>
              </w:rPr>
              <w:t>mortem</w:t>
            </w:r>
          </w:p>
          <w:p w14:paraId="1EFE2358" w14:textId="77777777" w:rsidR="00201F78" w:rsidRDefault="00DE5F46">
            <w:pPr>
              <w:pStyle w:val="TableParagraph"/>
              <w:spacing w:line="270" w:lineRule="atLeast"/>
              <w:ind w:left="109" w:right="1513"/>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w:t>
            </w:r>
          </w:p>
        </w:tc>
      </w:tr>
      <w:tr w:rsidR="00201F78" w14:paraId="4E8D1F3D" w14:textId="77777777">
        <w:trPr>
          <w:trHeight w:val="827"/>
        </w:trPr>
        <w:tc>
          <w:tcPr>
            <w:tcW w:w="9455" w:type="dxa"/>
            <w:gridSpan w:val="4"/>
          </w:tcPr>
          <w:p w14:paraId="5E724F41" w14:textId="77777777" w:rsidR="00201F78" w:rsidRDefault="00DE5F46">
            <w:pPr>
              <w:pStyle w:val="TableParagraph"/>
              <w:ind w:left="107"/>
              <w:rPr>
                <w:sz w:val="24"/>
              </w:rPr>
            </w:pPr>
            <w:r>
              <w:rPr>
                <w:sz w:val="24"/>
              </w:rPr>
              <w:t>EMENTA:</w:t>
            </w:r>
            <w:r>
              <w:rPr>
                <w:spacing w:val="40"/>
                <w:sz w:val="24"/>
              </w:rPr>
              <w:t xml:space="preserve"> </w:t>
            </w:r>
            <w:r>
              <w:rPr>
                <w:sz w:val="24"/>
              </w:rPr>
              <w:t>Afecções de: pele e anexos, olhos, ouvidos, aparelho respiratório, digestivo, circulatório,</w:t>
            </w:r>
            <w:r>
              <w:rPr>
                <w:spacing w:val="-3"/>
                <w:sz w:val="24"/>
              </w:rPr>
              <w:t xml:space="preserve"> </w:t>
            </w:r>
            <w:r>
              <w:rPr>
                <w:sz w:val="24"/>
              </w:rPr>
              <w:t>genitourinário,</w:t>
            </w:r>
            <w:r>
              <w:rPr>
                <w:spacing w:val="-5"/>
                <w:sz w:val="24"/>
              </w:rPr>
              <w:t xml:space="preserve"> </w:t>
            </w:r>
            <w:r>
              <w:rPr>
                <w:sz w:val="24"/>
              </w:rPr>
              <w:t>sistema</w:t>
            </w:r>
            <w:r>
              <w:rPr>
                <w:spacing w:val="-6"/>
                <w:sz w:val="24"/>
              </w:rPr>
              <w:t xml:space="preserve"> </w:t>
            </w:r>
            <w:r>
              <w:rPr>
                <w:sz w:val="24"/>
              </w:rPr>
              <w:t>nervoso,</w:t>
            </w:r>
            <w:r>
              <w:rPr>
                <w:spacing w:val="-5"/>
                <w:sz w:val="24"/>
              </w:rPr>
              <w:t xml:space="preserve"> </w:t>
            </w:r>
            <w:r>
              <w:rPr>
                <w:sz w:val="24"/>
              </w:rPr>
              <w:t>músculo</w:t>
            </w:r>
            <w:r>
              <w:rPr>
                <w:spacing w:val="-5"/>
                <w:sz w:val="24"/>
              </w:rPr>
              <w:t xml:space="preserve"> </w:t>
            </w:r>
            <w:r>
              <w:rPr>
                <w:sz w:val="24"/>
              </w:rPr>
              <w:t>esquelético,</w:t>
            </w:r>
            <w:r>
              <w:rPr>
                <w:spacing w:val="-5"/>
                <w:sz w:val="24"/>
              </w:rPr>
              <w:t xml:space="preserve"> </w:t>
            </w:r>
            <w:r>
              <w:rPr>
                <w:sz w:val="24"/>
              </w:rPr>
              <w:t>endócrino,</w:t>
            </w:r>
            <w:r>
              <w:rPr>
                <w:spacing w:val="-5"/>
                <w:sz w:val="24"/>
              </w:rPr>
              <w:t xml:space="preserve"> </w:t>
            </w:r>
            <w:r>
              <w:rPr>
                <w:sz w:val="24"/>
              </w:rPr>
              <w:t>sangue,</w:t>
            </w:r>
            <w:r>
              <w:rPr>
                <w:spacing w:val="-5"/>
                <w:sz w:val="24"/>
              </w:rPr>
              <w:t xml:space="preserve"> </w:t>
            </w:r>
            <w:r>
              <w:rPr>
                <w:sz w:val="24"/>
              </w:rPr>
              <w:t>órgãos</w:t>
            </w:r>
          </w:p>
          <w:p w14:paraId="62576A12" w14:textId="77777777" w:rsidR="00201F78" w:rsidRDefault="00DE5F46">
            <w:pPr>
              <w:pStyle w:val="TableParagraph"/>
              <w:spacing w:line="264" w:lineRule="exact"/>
              <w:ind w:left="107"/>
              <w:rPr>
                <w:sz w:val="24"/>
              </w:rPr>
            </w:pPr>
            <w:r>
              <w:rPr>
                <w:sz w:val="24"/>
              </w:rPr>
              <w:t>hematopoéticos</w:t>
            </w:r>
            <w:r>
              <w:rPr>
                <w:spacing w:val="-1"/>
                <w:sz w:val="24"/>
              </w:rPr>
              <w:t xml:space="preserve"> </w:t>
            </w:r>
            <w:r>
              <w:rPr>
                <w:sz w:val="24"/>
              </w:rPr>
              <w:t>de</w:t>
            </w:r>
            <w:r>
              <w:rPr>
                <w:spacing w:val="-2"/>
                <w:sz w:val="24"/>
              </w:rPr>
              <w:t xml:space="preserve"> </w:t>
            </w:r>
            <w:r>
              <w:rPr>
                <w:sz w:val="24"/>
              </w:rPr>
              <w:t>caninos</w:t>
            </w:r>
            <w:r>
              <w:rPr>
                <w:spacing w:val="-1"/>
                <w:sz w:val="24"/>
              </w:rPr>
              <w:t xml:space="preserve"> </w:t>
            </w:r>
            <w:r>
              <w:rPr>
                <w:sz w:val="24"/>
              </w:rPr>
              <w:t>e</w:t>
            </w:r>
            <w:r>
              <w:rPr>
                <w:spacing w:val="-1"/>
                <w:sz w:val="24"/>
              </w:rPr>
              <w:t xml:space="preserve"> </w:t>
            </w:r>
            <w:r>
              <w:rPr>
                <w:sz w:val="24"/>
              </w:rPr>
              <w:t>felinos.</w:t>
            </w:r>
            <w:r>
              <w:rPr>
                <w:spacing w:val="-1"/>
                <w:sz w:val="24"/>
              </w:rPr>
              <w:t xml:space="preserve"> </w:t>
            </w:r>
            <w:r>
              <w:rPr>
                <w:sz w:val="24"/>
              </w:rPr>
              <w:t>Doenças</w:t>
            </w:r>
            <w:r>
              <w:rPr>
                <w:spacing w:val="-1"/>
                <w:sz w:val="24"/>
              </w:rPr>
              <w:t xml:space="preserve"> </w:t>
            </w:r>
            <w:r>
              <w:rPr>
                <w:sz w:val="24"/>
              </w:rPr>
              <w:t>de</w:t>
            </w:r>
            <w:r>
              <w:rPr>
                <w:spacing w:val="1"/>
                <w:sz w:val="24"/>
              </w:rPr>
              <w:t xml:space="preserve"> </w:t>
            </w:r>
            <w:r>
              <w:rPr>
                <w:spacing w:val="-2"/>
                <w:sz w:val="24"/>
              </w:rPr>
              <w:t>neonatos.</w:t>
            </w:r>
          </w:p>
        </w:tc>
      </w:tr>
      <w:tr w:rsidR="00201F78" w14:paraId="15A29A4A" w14:textId="77777777">
        <w:trPr>
          <w:trHeight w:val="8420"/>
        </w:trPr>
        <w:tc>
          <w:tcPr>
            <w:tcW w:w="9455" w:type="dxa"/>
            <w:gridSpan w:val="4"/>
          </w:tcPr>
          <w:p w14:paraId="16F433D1" w14:textId="77777777" w:rsidR="00201F78" w:rsidRDefault="00DE5F46">
            <w:pPr>
              <w:pStyle w:val="TableParagraph"/>
              <w:spacing w:line="273" w:lineRule="exact"/>
              <w:ind w:left="107"/>
              <w:rPr>
                <w:sz w:val="24"/>
              </w:rPr>
            </w:pPr>
            <w:r>
              <w:rPr>
                <w:sz w:val="24"/>
              </w:rPr>
              <w:t>BIBLIOGRAFIA</w:t>
            </w:r>
            <w:r>
              <w:rPr>
                <w:spacing w:val="-7"/>
                <w:sz w:val="24"/>
              </w:rPr>
              <w:t xml:space="preserve"> </w:t>
            </w:r>
            <w:r>
              <w:rPr>
                <w:spacing w:val="-2"/>
                <w:sz w:val="24"/>
              </w:rPr>
              <w:t>BÁSICA:</w:t>
            </w:r>
          </w:p>
          <w:p w14:paraId="3174856F" w14:textId="77777777" w:rsidR="00201F78" w:rsidRDefault="00DE5F46">
            <w:pPr>
              <w:pStyle w:val="TableParagraph"/>
              <w:spacing w:before="135"/>
              <w:ind w:left="107"/>
              <w:rPr>
                <w:sz w:val="24"/>
              </w:rPr>
            </w:pPr>
            <w:r>
              <w:rPr>
                <w:sz w:val="24"/>
              </w:rPr>
              <w:t>ALENCAR</w:t>
            </w:r>
            <w:r>
              <w:rPr>
                <w:spacing w:val="-3"/>
                <w:sz w:val="24"/>
              </w:rPr>
              <w:t xml:space="preserve"> </w:t>
            </w:r>
            <w:r>
              <w:rPr>
                <w:sz w:val="24"/>
              </w:rPr>
              <w:t>FILHO,</w:t>
            </w:r>
            <w:r>
              <w:rPr>
                <w:spacing w:val="-3"/>
                <w:sz w:val="24"/>
              </w:rPr>
              <w:t xml:space="preserve"> </w:t>
            </w:r>
            <w:r>
              <w:rPr>
                <w:sz w:val="24"/>
              </w:rPr>
              <w:t>R.</w:t>
            </w:r>
            <w:r>
              <w:rPr>
                <w:spacing w:val="-3"/>
                <w:sz w:val="24"/>
              </w:rPr>
              <w:t xml:space="preserve"> </w:t>
            </w:r>
            <w:r>
              <w:rPr>
                <w:sz w:val="24"/>
              </w:rPr>
              <w:t>A.,</w:t>
            </w:r>
            <w:r>
              <w:rPr>
                <w:spacing w:val="-3"/>
                <w:sz w:val="24"/>
              </w:rPr>
              <w:t xml:space="preserve"> </w:t>
            </w:r>
            <w:r>
              <w:rPr>
                <w:sz w:val="24"/>
              </w:rPr>
              <w:t>SERVAES,</w:t>
            </w:r>
            <w:r>
              <w:rPr>
                <w:spacing w:val="-3"/>
                <w:sz w:val="24"/>
              </w:rPr>
              <w:t xml:space="preserve"> </w:t>
            </w:r>
            <w:r>
              <w:rPr>
                <w:sz w:val="24"/>
              </w:rPr>
              <w:t>C.</w:t>
            </w:r>
            <w:r>
              <w:rPr>
                <w:spacing w:val="-3"/>
                <w:sz w:val="24"/>
              </w:rPr>
              <w:t xml:space="preserve"> </w:t>
            </w:r>
            <w:r>
              <w:rPr>
                <w:sz w:val="24"/>
              </w:rPr>
              <w:t>B.</w:t>
            </w:r>
            <w:r>
              <w:rPr>
                <w:spacing w:val="-2"/>
                <w:sz w:val="24"/>
              </w:rPr>
              <w:t xml:space="preserve"> </w:t>
            </w:r>
            <w:r>
              <w:rPr>
                <w:b/>
                <w:sz w:val="24"/>
              </w:rPr>
              <w:t>Guia</w:t>
            </w:r>
            <w:r>
              <w:rPr>
                <w:b/>
                <w:spacing w:val="-3"/>
                <w:sz w:val="24"/>
              </w:rPr>
              <w:t xml:space="preserve"> </w:t>
            </w:r>
            <w:r>
              <w:rPr>
                <w:b/>
                <w:sz w:val="24"/>
              </w:rPr>
              <w:t>para</w:t>
            </w:r>
            <w:r>
              <w:rPr>
                <w:b/>
                <w:spacing w:val="-3"/>
                <w:sz w:val="24"/>
              </w:rPr>
              <w:t xml:space="preserve"> </w:t>
            </w:r>
            <w:r>
              <w:rPr>
                <w:b/>
                <w:sz w:val="24"/>
              </w:rPr>
              <w:t>diagnóstico</w:t>
            </w:r>
            <w:r>
              <w:rPr>
                <w:b/>
                <w:spacing w:val="-3"/>
                <w:sz w:val="24"/>
              </w:rPr>
              <w:t xml:space="preserve"> </w:t>
            </w:r>
            <w:r>
              <w:rPr>
                <w:b/>
                <w:sz w:val="24"/>
              </w:rPr>
              <w:t>em</w:t>
            </w:r>
            <w:r>
              <w:rPr>
                <w:b/>
                <w:spacing w:val="-4"/>
                <w:sz w:val="24"/>
              </w:rPr>
              <w:t xml:space="preserve"> </w:t>
            </w:r>
            <w:r>
              <w:rPr>
                <w:b/>
                <w:sz w:val="24"/>
              </w:rPr>
              <w:t>Medicina</w:t>
            </w:r>
            <w:r>
              <w:rPr>
                <w:b/>
                <w:spacing w:val="-3"/>
                <w:sz w:val="24"/>
              </w:rPr>
              <w:t xml:space="preserve"> </w:t>
            </w:r>
            <w:r>
              <w:rPr>
                <w:b/>
                <w:sz w:val="24"/>
              </w:rPr>
              <w:t>Clínica</w:t>
            </w:r>
            <w:r>
              <w:rPr>
                <w:b/>
                <w:spacing w:val="-3"/>
                <w:sz w:val="24"/>
              </w:rPr>
              <w:t xml:space="preserve"> </w:t>
            </w:r>
            <w:r>
              <w:rPr>
                <w:b/>
                <w:sz w:val="24"/>
              </w:rPr>
              <w:t>e Laboratorial</w:t>
            </w:r>
            <w:r>
              <w:rPr>
                <w:sz w:val="24"/>
              </w:rPr>
              <w:t>. São Paulo: Nobel, 1994. 143 p.</w:t>
            </w:r>
          </w:p>
          <w:p w14:paraId="5E2FC91E" w14:textId="77777777" w:rsidR="00201F78" w:rsidRDefault="00DE5F46">
            <w:pPr>
              <w:pStyle w:val="TableParagraph"/>
              <w:ind w:left="107"/>
              <w:rPr>
                <w:sz w:val="24"/>
              </w:rPr>
            </w:pPr>
            <w:r>
              <w:rPr>
                <w:sz w:val="24"/>
              </w:rPr>
              <w:t>CATCOTT,</w:t>
            </w:r>
            <w:r>
              <w:rPr>
                <w:spacing w:val="-4"/>
                <w:sz w:val="24"/>
              </w:rPr>
              <w:t xml:space="preserve"> </w:t>
            </w:r>
            <w:r>
              <w:rPr>
                <w:sz w:val="24"/>
              </w:rPr>
              <w:t>E.J.</w:t>
            </w:r>
            <w:r>
              <w:rPr>
                <w:spacing w:val="-4"/>
                <w:sz w:val="24"/>
              </w:rPr>
              <w:t xml:space="preserve"> </w:t>
            </w:r>
            <w:r>
              <w:rPr>
                <w:sz w:val="24"/>
              </w:rPr>
              <w:t>Canine</w:t>
            </w:r>
            <w:r>
              <w:rPr>
                <w:spacing w:val="-7"/>
                <w:sz w:val="24"/>
              </w:rPr>
              <w:t xml:space="preserve"> </w:t>
            </w:r>
            <w:r>
              <w:rPr>
                <w:sz w:val="24"/>
              </w:rPr>
              <w:t>Medicine.</w:t>
            </w:r>
            <w:r>
              <w:rPr>
                <w:spacing w:val="-4"/>
                <w:sz w:val="24"/>
              </w:rPr>
              <w:t xml:space="preserve"> </w:t>
            </w:r>
            <w:r>
              <w:rPr>
                <w:sz w:val="24"/>
              </w:rPr>
              <w:t>4.</w:t>
            </w:r>
            <w:r>
              <w:rPr>
                <w:spacing w:val="-3"/>
                <w:sz w:val="24"/>
              </w:rPr>
              <w:t xml:space="preserve"> </w:t>
            </w:r>
            <w:r>
              <w:rPr>
                <w:sz w:val="24"/>
              </w:rPr>
              <w:t>ed.</w:t>
            </w:r>
            <w:r>
              <w:rPr>
                <w:spacing w:val="-4"/>
                <w:sz w:val="24"/>
              </w:rPr>
              <w:t xml:space="preserve"> </w:t>
            </w:r>
            <w:r>
              <w:rPr>
                <w:sz w:val="24"/>
              </w:rPr>
              <w:t>Santa</w:t>
            </w:r>
            <w:r>
              <w:rPr>
                <w:spacing w:val="-3"/>
                <w:sz w:val="24"/>
              </w:rPr>
              <w:t xml:space="preserve"> </w:t>
            </w:r>
            <w:r>
              <w:rPr>
                <w:sz w:val="24"/>
              </w:rPr>
              <w:t>Barbara,</w:t>
            </w:r>
            <w:r>
              <w:rPr>
                <w:spacing w:val="-4"/>
                <w:sz w:val="24"/>
              </w:rPr>
              <w:t xml:space="preserve"> </w:t>
            </w:r>
            <w:r>
              <w:rPr>
                <w:sz w:val="24"/>
              </w:rPr>
              <w:t>Califórnia:</w:t>
            </w:r>
            <w:r>
              <w:rPr>
                <w:spacing w:val="-4"/>
                <w:sz w:val="24"/>
              </w:rPr>
              <w:t xml:space="preserve"> </w:t>
            </w:r>
            <w:r>
              <w:rPr>
                <w:sz w:val="24"/>
              </w:rPr>
              <w:t>American</w:t>
            </w:r>
            <w:r>
              <w:rPr>
                <w:spacing w:val="-4"/>
                <w:sz w:val="24"/>
              </w:rPr>
              <w:t xml:space="preserve"> </w:t>
            </w:r>
            <w:r>
              <w:rPr>
                <w:sz w:val="24"/>
              </w:rPr>
              <w:t>Veterinary Publications, l979. 2v.</w:t>
            </w:r>
          </w:p>
          <w:p w14:paraId="6A435CE9" w14:textId="77777777" w:rsidR="00201F78" w:rsidRDefault="00DE5F46">
            <w:pPr>
              <w:pStyle w:val="TableParagraph"/>
              <w:ind w:left="107"/>
              <w:rPr>
                <w:sz w:val="24"/>
              </w:rPr>
            </w:pPr>
            <w:r>
              <w:rPr>
                <w:sz w:val="24"/>
              </w:rPr>
              <w:t>CATCOTT,</w:t>
            </w:r>
            <w:r>
              <w:rPr>
                <w:spacing w:val="-4"/>
                <w:sz w:val="24"/>
              </w:rPr>
              <w:t xml:space="preserve"> </w:t>
            </w:r>
            <w:r>
              <w:rPr>
                <w:sz w:val="24"/>
              </w:rPr>
              <w:t>E.J.</w:t>
            </w:r>
            <w:r>
              <w:rPr>
                <w:spacing w:val="-4"/>
                <w:sz w:val="24"/>
              </w:rPr>
              <w:t xml:space="preserve"> </w:t>
            </w:r>
            <w:r>
              <w:rPr>
                <w:b/>
                <w:sz w:val="24"/>
              </w:rPr>
              <w:t>Feline</w:t>
            </w:r>
            <w:r>
              <w:rPr>
                <w:b/>
                <w:spacing w:val="-5"/>
                <w:sz w:val="24"/>
              </w:rPr>
              <w:t xml:space="preserve"> </w:t>
            </w:r>
            <w:r>
              <w:rPr>
                <w:b/>
                <w:sz w:val="24"/>
              </w:rPr>
              <w:t>Medicine</w:t>
            </w:r>
            <w:r>
              <w:rPr>
                <w:b/>
                <w:spacing w:val="-5"/>
                <w:sz w:val="24"/>
              </w:rPr>
              <w:t xml:space="preserve"> </w:t>
            </w:r>
            <w:r>
              <w:rPr>
                <w:b/>
                <w:sz w:val="24"/>
              </w:rPr>
              <w:t>&amp;</w:t>
            </w:r>
            <w:r>
              <w:rPr>
                <w:b/>
                <w:spacing w:val="-5"/>
                <w:sz w:val="24"/>
              </w:rPr>
              <w:t xml:space="preserve"> </w:t>
            </w:r>
            <w:r>
              <w:rPr>
                <w:b/>
                <w:sz w:val="24"/>
              </w:rPr>
              <w:t>Surgery</w:t>
            </w:r>
            <w:r>
              <w:rPr>
                <w:sz w:val="24"/>
              </w:rPr>
              <w:t>.</w:t>
            </w:r>
            <w:r>
              <w:rPr>
                <w:spacing w:val="-4"/>
                <w:sz w:val="24"/>
              </w:rPr>
              <w:t xml:space="preserve"> </w:t>
            </w:r>
            <w:r>
              <w:rPr>
                <w:sz w:val="24"/>
              </w:rPr>
              <w:t>2.</w:t>
            </w:r>
            <w:r>
              <w:rPr>
                <w:spacing w:val="-2"/>
                <w:sz w:val="24"/>
              </w:rPr>
              <w:t xml:space="preserve"> </w:t>
            </w:r>
            <w:r>
              <w:rPr>
                <w:sz w:val="24"/>
              </w:rPr>
              <w:t>ed.</w:t>
            </w:r>
            <w:r>
              <w:rPr>
                <w:spacing w:val="-4"/>
                <w:sz w:val="24"/>
              </w:rPr>
              <w:t xml:space="preserve"> </w:t>
            </w:r>
            <w:r>
              <w:rPr>
                <w:sz w:val="24"/>
              </w:rPr>
              <w:t>Santa</w:t>
            </w:r>
            <w:r>
              <w:rPr>
                <w:spacing w:val="-4"/>
                <w:sz w:val="24"/>
              </w:rPr>
              <w:t xml:space="preserve"> </w:t>
            </w:r>
            <w:r>
              <w:rPr>
                <w:sz w:val="24"/>
              </w:rPr>
              <w:t>Barbara,</w:t>
            </w:r>
            <w:r>
              <w:rPr>
                <w:spacing w:val="-4"/>
                <w:sz w:val="24"/>
              </w:rPr>
              <w:t xml:space="preserve"> </w:t>
            </w:r>
            <w:r>
              <w:rPr>
                <w:sz w:val="24"/>
              </w:rPr>
              <w:t>Califórnia:</w:t>
            </w:r>
            <w:r>
              <w:rPr>
                <w:spacing w:val="-4"/>
                <w:sz w:val="24"/>
              </w:rPr>
              <w:t xml:space="preserve"> </w:t>
            </w:r>
            <w:r>
              <w:rPr>
                <w:sz w:val="24"/>
              </w:rPr>
              <w:t>American Veterinary Publications, 1975. 635p.</w:t>
            </w:r>
          </w:p>
          <w:p w14:paraId="35504EC1" w14:textId="77777777" w:rsidR="00201F78" w:rsidRDefault="00DE5F46">
            <w:pPr>
              <w:pStyle w:val="TableParagraph"/>
              <w:ind w:left="107" w:right="251"/>
              <w:rPr>
                <w:sz w:val="24"/>
              </w:rPr>
            </w:pPr>
            <w:r>
              <w:rPr>
                <w:sz w:val="24"/>
              </w:rPr>
              <w:t>CHANDLER</w:t>
            </w:r>
            <w:r>
              <w:rPr>
                <w:spacing w:val="-4"/>
                <w:sz w:val="24"/>
              </w:rPr>
              <w:t xml:space="preserve"> </w:t>
            </w:r>
            <w:r>
              <w:rPr>
                <w:sz w:val="24"/>
              </w:rPr>
              <w:t>E.</w:t>
            </w:r>
            <w:r>
              <w:rPr>
                <w:spacing w:val="-4"/>
                <w:sz w:val="24"/>
              </w:rPr>
              <w:t xml:space="preserve"> </w:t>
            </w:r>
            <w:r>
              <w:rPr>
                <w:sz w:val="24"/>
              </w:rPr>
              <w:t>A.,</w:t>
            </w:r>
            <w:r>
              <w:rPr>
                <w:spacing w:val="-4"/>
                <w:sz w:val="24"/>
              </w:rPr>
              <w:t xml:space="preserve"> </w:t>
            </w:r>
            <w:r>
              <w:rPr>
                <w:sz w:val="24"/>
              </w:rPr>
              <w:t>HILBERY.</w:t>
            </w:r>
            <w:r>
              <w:rPr>
                <w:spacing w:val="-3"/>
                <w:sz w:val="24"/>
              </w:rPr>
              <w:t xml:space="preserve"> </w:t>
            </w:r>
            <w:r>
              <w:rPr>
                <w:sz w:val="24"/>
              </w:rPr>
              <w:t>A.</w:t>
            </w:r>
            <w:r>
              <w:rPr>
                <w:spacing w:val="-4"/>
                <w:sz w:val="24"/>
              </w:rPr>
              <w:t xml:space="preserve"> </w:t>
            </w:r>
            <w:r>
              <w:rPr>
                <w:sz w:val="24"/>
              </w:rPr>
              <w:t>D.</w:t>
            </w:r>
            <w:r>
              <w:rPr>
                <w:spacing w:val="-4"/>
                <w:sz w:val="24"/>
              </w:rPr>
              <w:t xml:space="preserve"> </w:t>
            </w:r>
            <w:r>
              <w:rPr>
                <w:sz w:val="24"/>
              </w:rPr>
              <w:t>R.,</w:t>
            </w:r>
            <w:r>
              <w:rPr>
                <w:spacing w:val="-4"/>
                <w:sz w:val="24"/>
              </w:rPr>
              <w:t xml:space="preserve"> </w:t>
            </w:r>
            <w:r>
              <w:rPr>
                <w:sz w:val="24"/>
              </w:rPr>
              <w:t>GASKELL,</w:t>
            </w:r>
            <w:r>
              <w:rPr>
                <w:spacing w:val="-4"/>
                <w:sz w:val="24"/>
              </w:rPr>
              <w:t xml:space="preserve"> </w:t>
            </w:r>
            <w:r>
              <w:rPr>
                <w:sz w:val="24"/>
              </w:rPr>
              <w:t>C.</w:t>
            </w:r>
            <w:r>
              <w:rPr>
                <w:spacing w:val="-4"/>
                <w:sz w:val="24"/>
              </w:rPr>
              <w:t xml:space="preserve"> </w:t>
            </w:r>
            <w:r>
              <w:rPr>
                <w:sz w:val="24"/>
              </w:rPr>
              <w:t>J.</w:t>
            </w:r>
            <w:r>
              <w:rPr>
                <w:spacing w:val="-3"/>
                <w:sz w:val="24"/>
              </w:rPr>
              <w:t xml:space="preserve"> </w:t>
            </w:r>
            <w:r>
              <w:rPr>
                <w:b/>
                <w:sz w:val="24"/>
              </w:rPr>
              <w:t>Medicina</w:t>
            </w:r>
            <w:r>
              <w:rPr>
                <w:b/>
                <w:spacing w:val="-4"/>
                <w:sz w:val="24"/>
              </w:rPr>
              <w:t xml:space="preserve"> </w:t>
            </w:r>
            <w:r>
              <w:rPr>
                <w:b/>
                <w:sz w:val="24"/>
              </w:rPr>
              <w:t>e</w:t>
            </w:r>
            <w:r>
              <w:rPr>
                <w:b/>
                <w:spacing w:val="-4"/>
                <w:sz w:val="24"/>
              </w:rPr>
              <w:t xml:space="preserve"> </w:t>
            </w:r>
            <w:r>
              <w:rPr>
                <w:b/>
                <w:sz w:val="24"/>
              </w:rPr>
              <w:t>Terapêutica</w:t>
            </w:r>
            <w:r>
              <w:rPr>
                <w:b/>
                <w:spacing w:val="-4"/>
                <w:sz w:val="24"/>
              </w:rPr>
              <w:t xml:space="preserve"> </w:t>
            </w:r>
            <w:r>
              <w:rPr>
                <w:b/>
                <w:sz w:val="24"/>
              </w:rPr>
              <w:t>de Felinos</w:t>
            </w:r>
            <w:r>
              <w:rPr>
                <w:sz w:val="24"/>
              </w:rPr>
              <w:t>. São Paulo. Monole Ltda.1988. 449 p.</w:t>
            </w:r>
          </w:p>
          <w:p w14:paraId="64EA2278" w14:textId="77777777" w:rsidR="00201F78" w:rsidRDefault="00DE5F46">
            <w:pPr>
              <w:pStyle w:val="TableParagraph"/>
              <w:ind w:left="107" w:right="251"/>
              <w:rPr>
                <w:sz w:val="24"/>
              </w:rPr>
            </w:pPr>
            <w:r>
              <w:rPr>
                <w:sz w:val="24"/>
              </w:rPr>
              <w:t>CHANDLER.</w:t>
            </w:r>
            <w:r>
              <w:rPr>
                <w:spacing w:val="-3"/>
                <w:sz w:val="24"/>
              </w:rPr>
              <w:t xml:space="preserve"> </w:t>
            </w:r>
            <w:r>
              <w:rPr>
                <w:sz w:val="24"/>
              </w:rPr>
              <w:t>E.</w:t>
            </w:r>
            <w:r>
              <w:rPr>
                <w:spacing w:val="-3"/>
                <w:sz w:val="24"/>
              </w:rPr>
              <w:t xml:space="preserve"> </w:t>
            </w:r>
            <w:r>
              <w:rPr>
                <w:sz w:val="24"/>
              </w:rPr>
              <w:t>A.,</w:t>
            </w:r>
            <w:r>
              <w:rPr>
                <w:spacing w:val="-3"/>
                <w:sz w:val="24"/>
              </w:rPr>
              <w:t xml:space="preserve"> </w:t>
            </w:r>
            <w:r>
              <w:rPr>
                <w:sz w:val="24"/>
              </w:rPr>
              <w:t>THOMPSON.</w:t>
            </w:r>
            <w:r>
              <w:rPr>
                <w:spacing w:val="-3"/>
                <w:sz w:val="24"/>
              </w:rPr>
              <w:t xml:space="preserve"> </w:t>
            </w:r>
            <w:r>
              <w:rPr>
                <w:sz w:val="24"/>
              </w:rPr>
              <w:t>D.</w:t>
            </w:r>
            <w:r>
              <w:rPr>
                <w:spacing w:val="-3"/>
                <w:sz w:val="24"/>
              </w:rPr>
              <w:t xml:space="preserve"> </w:t>
            </w:r>
            <w:r>
              <w:rPr>
                <w:sz w:val="24"/>
              </w:rPr>
              <w:t>J.,</w:t>
            </w:r>
            <w:r>
              <w:rPr>
                <w:spacing w:val="-3"/>
                <w:sz w:val="24"/>
              </w:rPr>
              <w:t xml:space="preserve"> </w:t>
            </w:r>
            <w:r>
              <w:rPr>
                <w:sz w:val="24"/>
              </w:rPr>
              <w:t>SOTO,</w:t>
            </w:r>
            <w:r>
              <w:rPr>
                <w:spacing w:val="-6"/>
                <w:sz w:val="24"/>
              </w:rPr>
              <w:t xml:space="preserve"> </w:t>
            </w:r>
            <w:r>
              <w:rPr>
                <w:sz w:val="24"/>
              </w:rPr>
              <w:t>J.</w:t>
            </w:r>
            <w:r>
              <w:rPr>
                <w:spacing w:val="-3"/>
                <w:sz w:val="24"/>
              </w:rPr>
              <w:t xml:space="preserve"> </w:t>
            </w:r>
            <w:r>
              <w:rPr>
                <w:sz w:val="24"/>
              </w:rPr>
              <w:t>B.</w:t>
            </w:r>
            <w:r>
              <w:rPr>
                <w:spacing w:val="-1"/>
                <w:sz w:val="24"/>
              </w:rPr>
              <w:t xml:space="preserve"> </w:t>
            </w:r>
            <w:r>
              <w:rPr>
                <w:b/>
                <w:sz w:val="24"/>
              </w:rPr>
              <w:t>Medicina</w:t>
            </w:r>
            <w:r>
              <w:rPr>
                <w:b/>
                <w:spacing w:val="-3"/>
                <w:sz w:val="24"/>
              </w:rPr>
              <w:t xml:space="preserve"> </w:t>
            </w:r>
            <w:r>
              <w:rPr>
                <w:b/>
                <w:sz w:val="24"/>
              </w:rPr>
              <w:t>e</w:t>
            </w:r>
            <w:r>
              <w:rPr>
                <w:b/>
                <w:spacing w:val="-4"/>
                <w:sz w:val="24"/>
              </w:rPr>
              <w:t xml:space="preserve"> </w:t>
            </w:r>
            <w:r>
              <w:rPr>
                <w:b/>
                <w:sz w:val="24"/>
              </w:rPr>
              <w:t>Terapêutica</w:t>
            </w:r>
            <w:r>
              <w:rPr>
                <w:b/>
                <w:spacing w:val="-3"/>
                <w:sz w:val="24"/>
              </w:rPr>
              <w:t xml:space="preserve"> </w:t>
            </w:r>
            <w:r>
              <w:rPr>
                <w:b/>
                <w:sz w:val="24"/>
              </w:rPr>
              <w:t>de</w:t>
            </w:r>
            <w:r>
              <w:rPr>
                <w:b/>
                <w:spacing w:val="-4"/>
                <w:sz w:val="24"/>
              </w:rPr>
              <w:t xml:space="preserve"> </w:t>
            </w:r>
            <w:r>
              <w:rPr>
                <w:b/>
                <w:sz w:val="24"/>
              </w:rPr>
              <w:t>Caninos</w:t>
            </w:r>
            <w:r>
              <w:rPr>
                <w:sz w:val="24"/>
              </w:rPr>
              <w:t>. São Paulo. Monole Ltda. 1989. 610 p.</w:t>
            </w:r>
          </w:p>
          <w:p w14:paraId="05394611" w14:textId="77777777" w:rsidR="00201F78" w:rsidRDefault="00DE5F46">
            <w:pPr>
              <w:pStyle w:val="TableParagraph"/>
              <w:ind w:left="107" w:right="251"/>
              <w:rPr>
                <w:sz w:val="24"/>
              </w:rPr>
            </w:pPr>
            <w:r>
              <w:rPr>
                <w:sz w:val="24"/>
              </w:rPr>
              <w:t>CHRISMAN,</w:t>
            </w:r>
            <w:r>
              <w:rPr>
                <w:spacing w:val="-4"/>
                <w:sz w:val="24"/>
              </w:rPr>
              <w:t xml:space="preserve"> </w:t>
            </w:r>
            <w:r>
              <w:rPr>
                <w:sz w:val="24"/>
              </w:rPr>
              <w:t>C.</w:t>
            </w:r>
            <w:r>
              <w:rPr>
                <w:spacing w:val="-2"/>
                <w:sz w:val="24"/>
              </w:rPr>
              <w:t xml:space="preserve"> </w:t>
            </w:r>
            <w:r>
              <w:rPr>
                <w:sz w:val="24"/>
              </w:rPr>
              <w:t>L.</w:t>
            </w:r>
            <w:r>
              <w:rPr>
                <w:spacing w:val="-4"/>
                <w:sz w:val="24"/>
              </w:rPr>
              <w:t xml:space="preserve"> </w:t>
            </w:r>
            <w:r>
              <w:rPr>
                <w:b/>
                <w:sz w:val="24"/>
              </w:rPr>
              <w:t>Neurologia</w:t>
            </w:r>
            <w:r>
              <w:rPr>
                <w:b/>
                <w:spacing w:val="-4"/>
                <w:sz w:val="24"/>
              </w:rPr>
              <w:t xml:space="preserve"> </w:t>
            </w:r>
            <w:r>
              <w:rPr>
                <w:b/>
                <w:sz w:val="24"/>
              </w:rPr>
              <w:t>dos</w:t>
            </w:r>
            <w:r>
              <w:rPr>
                <w:b/>
                <w:spacing w:val="-4"/>
                <w:sz w:val="24"/>
              </w:rPr>
              <w:t xml:space="preserve"> </w:t>
            </w:r>
            <w:r>
              <w:rPr>
                <w:b/>
                <w:sz w:val="24"/>
              </w:rPr>
              <w:t>Pequenos</w:t>
            </w:r>
            <w:r>
              <w:rPr>
                <w:b/>
                <w:spacing w:val="-4"/>
                <w:sz w:val="24"/>
              </w:rPr>
              <w:t xml:space="preserve"> </w:t>
            </w:r>
            <w:r>
              <w:rPr>
                <w:b/>
                <w:sz w:val="24"/>
              </w:rPr>
              <w:t>Animais</w:t>
            </w:r>
            <w:r>
              <w:rPr>
                <w:sz w:val="24"/>
              </w:rPr>
              <w:t>.</w:t>
            </w:r>
            <w:r>
              <w:rPr>
                <w:spacing w:val="-4"/>
                <w:sz w:val="24"/>
              </w:rPr>
              <w:t xml:space="preserve"> </w:t>
            </w:r>
            <w:r w:rsidRPr="009B315F">
              <w:rPr>
                <w:sz w:val="24"/>
                <w:lang w:val="en-US"/>
              </w:rPr>
              <w:t>São</w:t>
            </w:r>
            <w:r w:rsidRPr="009B315F">
              <w:rPr>
                <w:spacing w:val="-4"/>
                <w:sz w:val="24"/>
                <w:lang w:val="en-US"/>
              </w:rPr>
              <w:t xml:space="preserve"> </w:t>
            </w:r>
            <w:r w:rsidRPr="009B315F">
              <w:rPr>
                <w:sz w:val="24"/>
                <w:lang w:val="en-US"/>
              </w:rPr>
              <w:t>Paulo.</w:t>
            </w:r>
            <w:r w:rsidRPr="009B315F">
              <w:rPr>
                <w:spacing w:val="-4"/>
                <w:sz w:val="24"/>
                <w:lang w:val="en-US"/>
              </w:rPr>
              <w:t xml:space="preserve"> </w:t>
            </w:r>
            <w:r w:rsidRPr="009B315F">
              <w:rPr>
                <w:sz w:val="24"/>
                <w:lang w:val="en-US"/>
              </w:rPr>
              <w:t>Roca.</w:t>
            </w:r>
            <w:r w:rsidRPr="009B315F">
              <w:rPr>
                <w:spacing w:val="-2"/>
                <w:sz w:val="24"/>
                <w:lang w:val="en-US"/>
              </w:rPr>
              <w:t xml:space="preserve"> </w:t>
            </w:r>
            <w:r w:rsidRPr="009B315F">
              <w:rPr>
                <w:sz w:val="24"/>
                <w:lang w:val="en-US"/>
              </w:rPr>
              <w:t>1985.</w:t>
            </w:r>
            <w:r w:rsidRPr="009B315F">
              <w:rPr>
                <w:spacing w:val="-4"/>
                <w:sz w:val="24"/>
                <w:lang w:val="en-US"/>
              </w:rPr>
              <w:t xml:space="preserve"> </w:t>
            </w:r>
            <w:r w:rsidRPr="009B315F">
              <w:rPr>
                <w:sz w:val="24"/>
                <w:lang w:val="en-US"/>
              </w:rPr>
              <w:t>432</w:t>
            </w:r>
            <w:r w:rsidRPr="009B315F">
              <w:rPr>
                <w:spacing w:val="-4"/>
                <w:sz w:val="24"/>
                <w:lang w:val="en-US"/>
              </w:rPr>
              <w:t xml:space="preserve"> </w:t>
            </w:r>
            <w:r w:rsidRPr="009B315F">
              <w:rPr>
                <w:sz w:val="24"/>
                <w:lang w:val="en-US"/>
              </w:rPr>
              <w:t xml:space="preserve">p. ETTINGER, S.J. </w:t>
            </w:r>
            <w:r w:rsidRPr="009B315F">
              <w:rPr>
                <w:b/>
                <w:sz w:val="24"/>
                <w:lang w:val="en-US"/>
              </w:rPr>
              <w:t>Textbook of veterinary internal medicine</w:t>
            </w:r>
            <w:r w:rsidRPr="009B315F">
              <w:rPr>
                <w:sz w:val="24"/>
                <w:lang w:val="en-US"/>
              </w:rPr>
              <w:t xml:space="preserve">. </w:t>
            </w:r>
            <w:r w:rsidRPr="007F43BB">
              <w:rPr>
                <w:sz w:val="24"/>
                <w:lang w:val="pt-BR"/>
              </w:rPr>
              <w:t xml:space="preserve">2ed. </w:t>
            </w:r>
            <w:proofErr w:type="spellStart"/>
            <w:r w:rsidRPr="007F43BB">
              <w:rPr>
                <w:sz w:val="24"/>
                <w:lang w:val="pt-BR"/>
              </w:rPr>
              <w:t>Philadelphla</w:t>
            </w:r>
            <w:proofErr w:type="spellEnd"/>
            <w:r w:rsidRPr="007F43BB">
              <w:rPr>
                <w:sz w:val="24"/>
                <w:lang w:val="pt-BR"/>
              </w:rPr>
              <w:t xml:space="preserve">: W.B. Saunders, 1983. </w:t>
            </w:r>
            <w:r>
              <w:rPr>
                <w:sz w:val="24"/>
              </w:rPr>
              <w:t>2260p.</w:t>
            </w:r>
          </w:p>
          <w:p w14:paraId="01419FF2" w14:textId="77777777" w:rsidR="00201F78" w:rsidRDefault="00DE5F46">
            <w:pPr>
              <w:pStyle w:val="TableParagraph"/>
              <w:ind w:left="107"/>
              <w:rPr>
                <w:sz w:val="24"/>
              </w:rPr>
            </w:pPr>
            <w:r>
              <w:rPr>
                <w:sz w:val="24"/>
              </w:rPr>
              <w:t>FENER,</w:t>
            </w:r>
            <w:r>
              <w:rPr>
                <w:spacing w:val="-3"/>
                <w:sz w:val="24"/>
              </w:rPr>
              <w:t xml:space="preserve"> </w:t>
            </w:r>
            <w:r>
              <w:rPr>
                <w:sz w:val="24"/>
              </w:rPr>
              <w:t>W.</w:t>
            </w:r>
            <w:r>
              <w:rPr>
                <w:spacing w:val="-3"/>
                <w:sz w:val="24"/>
              </w:rPr>
              <w:t xml:space="preserve"> </w:t>
            </w:r>
            <w:r>
              <w:rPr>
                <w:sz w:val="24"/>
              </w:rPr>
              <w:t>R.</w:t>
            </w:r>
            <w:r>
              <w:rPr>
                <w:spacing w:val="-3"/>
                <w:sz w:val="24"/>
              </w:rPr>
              <w:t xml:space="preserve"> </w:t>
            </w:r>
            <w:r>
              <w:rPr>
                <w:b/>
                <w:sz w:val="24"/>
              </w:rPr>
              <w:t>Manual</w:t>
            </w:r>
            <w:r>
              <w:rPr>
                <w:b/>
                <w:spacing w:val="-5"/>
                <w:sz w:val="24"/>
              </w:rPr>
              <w:t xml:space="preserve"> </w:t>
            </w:r>
            <w:r>
              <w:rPr>
                <w:b/>
                <w:sz w:val="24"/>
              </w:rPr>
              <w:t>de</w:t>
            </w:r>
            <w:r>
              <w:rPr>
                <w:b/>
                <w:spacing w:val="-4"/>
                <w:sz w:val="24"/>
              </w:rPr>
              <w:t xml:space="preserve"> </w:t>
            </w:r>
            <w:r>
              <w:rPr>
                <w:b/>
                <w:sz w:val="24"/>
              </w:rPr>
              <w:t>Prática</w:t>
            </w:r>
            <w:r>
              <w:rPr>
                <w:b/>
                <w:spacing w:val="-3"/>
                <w:sz w:val="24"/>
              </w:rPr>
              <w:t xml:space="preserve"> </w:t>
            </w:r>
            <w:r>
              <w:rPr>
                <w:b/>
                <w:sz w:val="24"/>
              </w:rPr>
              <w:t>Clinica</w:t>
            </w:r>
            <w:r>
              <w:rPr>
                <w:b/>
                <w:spacing w:val="-3"/>
                <w:sz w:val="24"/>
              </w:rPr>
              <w:t xml:space="preserve"> </w:t>
            </w:r>
            <w:r>
              <w:rPr>
                <w:b/>
                <w:sz w:val="24"/>
              </w:rPr>
              <w:t>Veterinária</w:t>
            </w:r>
            <w:r>
              <w:rPr>
                <w:sz w:val="24"/>
              </w:rPr>
              <w:t>.</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6"/>
                <w:sz w:val="24"/>
              </w:rPr>
              <w:t xml:space="preserve"> </w:t>
            </w:r>
            <w:r>
              <w:rPr>
                <w:sz w:val="24"/>
              </w:rPr>
              <w:t>Guanabara</w:t>
            </w:r>
            <w:r>
              <w:rPr>
                <w:spacing w:val="-5"/>
                <w:sz w:val="24"/>
              </w:rPr>
              <w:t xml:space="preserve"> </w:t>
            </w:r>
            <w:r>
              <w:rPr>
                <w:sz w:val="24"/>
              </w:rPr>
              <w:t>Koogan, 1985. 413 p.</w:t>
            </w:r>
          </w:p>
          <w:p w14:paraId="4DA1A902" w14:textId="77777777" w:rsidR="00201F78" w:rsidRDefault="00DE5F46">
            <w:pPr>
              <w:pStyle w:val="TableParagraph"/>
              <w:ind w:left="107"/>
              <w:rPr>
                <w:sz w:val="24"/>
              </w:rPr>
            </w:pPr>
            <w:r>
              <w:rPr>
                <w:sz w:val="24"/>
              </w:rPr>
              <w:t xml:space="preserve">FRASER, C. M. e Editores. </w:t>
            </w:r>
            <w:r>
              <w:rPr>
                <w:b/>
                <w:sz w:val="24"/>
              </w:rPr>
              <w:t>Manual Merk de Veterinária</w:t>
            </w:r>
            <w:r>
              <w:rPr>
                <w:sz w:val="24"/>
              </w:rPr>
              <w:t>. Um Manual de diagnóstico, tratamento,</w:t>
            </w:r>
            <w:r>
              <w:rPr>
                <w:spacing w:val="-3"/>
                <w:sz w:val="24"/>
              </w:rPr>
              <w:t xml:space="preserve"> </w:t>
            </w:r>
            <w:r>
              <w:rPr>
                <w:sz w:val="24"/>
              </w:rPr>
              <w:t>prevenção</w:t>
            </w:r>
            <w:r>
              <w:rPr>
                <w:spacing w:val="-1"/>
                <w:sz w:val="24"/>
              </w:rPr>
              <w:t xml:space="preserve"> </w:t>
            </w:r>
            <w:r>
              <w:rPr>
                <w:sz w:val="24"/>
              </w:rPr>
              <w:t>e</w:t>
            </w:r>
            <w:r>
              <w:rPr>
                <w:spacing w:val="-2"/>
                <w:sz w:val="24"/>
              </w:rPr>
              <w:t xml:space="preserve"> </w:t>
            </w:r>
            <w:r>
              <w:rPr>
                <w:sz w:val="24"/>
              </w:rPr>
              <w:t>controle</w:t>
            </w:r>
            <w:r>
              <w:rPr>
                <w:spacing w:val="-3"/>
                <w:sz w:val="24"/>
              </w:rPr>
              <w:t xml:space="preserve"> </w:t>
            </w:r>
            <w:r>
              <w:rPr>
                <w:sz w:val="24"/>
              </w:rPr>
              <w:t>de</w:t>
            </w:r>
            <w:r>
              <w:rPr>
                <w:spacing w:val="-5"/>
                <w:sz w:val="24"/>
              </w:rPr>
              <w:t xml:space="preserve"> </w:t>
            </w:r>
            <w:r>
              <w:rPr>
                <w:sz w:val="24"/>
              </w:rPr>
              <w:t>doenças</w:t>
            </w:r>
            <w:r>
              <w:rPr>
                <w:spacing w:val="-3"/>
                <w:sz w:val="24"/>
              </w:rPr>
              <w:t xml:space="preserve"> </w:t>
            </w:r>
            <w:r>
              <w:rPr>
                <w:sz w:val="24"/>
              </w:rPr>
              <w:t>para</w:t>
            </w:r>
            <w:r>
              <w:rPr>
                <w:spacing w:val="-3"/>
                <w:sz w:val="24"/>
              </w:rPr>
              <w:t xml:space="preserve"> </w:t>
            </w:r>
            <w:r>
              <w:rPr>
                <w:sz w:val="24"/>
              </w:rPr>
              <w:t>o</w:t>
            </w:r>
            <w:r>
              <w:rPr>
                <w:spacing w:val="-3"/>
                <w:sz w:val="24"/>
              </w:rPr>
              <w:t xml:space="preserve"> </w:t>
            </w:r>
            <w:r>
              <w:rPr>
                <w:sz w:val="24"/>
              </w:rPr>
              <w:t>médico</w:t>
            </w:r>
            <w:r>
              <w:rPr>
                <w:spacing w:val="-3"/>
                <w:sz w:val="24"/>
              </w:rPr>
              <w:t xml:space="preserve"> </w:t>
            </w:r>
            <w:r>
              <w:rPr>
                <w:sz w:val="24"/>
              </w:rPr>
              <w:t>veterinário.</w:t>
            </w:r>
            <w:r>
              <w:rPr>
                <w:spacing w:val="-3"/>
                <w:sz w:val="24"/>
              </w:rPr>
              <w:t xml:space="preserve"> </w:t>
            </w:r>
            <w:r>
              <w:rPr>
                <w:sz w:val="24"/>
              </w:rPr>
              <w:t>7.</w:t>
            </w:r>
            <w:r>
              <w:rPr>
                <w:spacing w:val="-3"/>
                <w:sz w:val="24"/>
              </w:rPr>
              <w:t xml:space="preserve"> </w:t>
            </w:r>
            <w:r>
              <w:rPr>
                <w:sz w:val="24"/>
              </w:rPr>
              <w:t>ed.</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1995. 1083 p.</w:t>
            </w:r>
          </w:p>
          <w:p w14:paraId="4DDD7E01" w14:textId="77777777" w:rsidR="00201F78" w:rsidRDefault="00DE5F46">
            <w:pPr>
              <w:pStyle w:val="TableParagraph"/>
              <w:spacing w:before="1"/>
              <w:ind w:left="107"/>
              <w:rPr>
                <w:sz w:val="24"/>
              </w:rPr>
            </w:pPr>
            <w:r>
              <w:rPr>
                <w:sz w:val="24"/>
              </w:rPr>
              <w:t>KIRK,</w:t>
            </w:r>
            <w:r>
              <w:rPr>
                <w:spacing w:val="-3"/>
                <w:sz w:val="24"/>
              </w:rPr>
              <w:t xml:space="preserve"> </w:t>
            </w:r>
            <w:r>
              <w:rPr>
                <w:sz w:val="24"/>
              </w:rPr>
              <w:t>R.</w:t>
            </w:r>
            <w:r>
              <w:rPr>
                <w:spacing w:val="-3"/>
                <w:sz w:val="24"/>
              </w:rPr>
              <w:t xml:space="preserve"> </w:t>
            </w:r>
            <w:r>
              <w:rPr>
                <w:sz w:val="24"/>
              </w:rPr>
              <w:t>W.</w:t>
            </w:r>
            <w:r>
              <w:rPr>
                <w:spacing w:val="-3"/>
                <w:sz w:val="24"/>
              </w:rPr>
              <w:t xml:space="preserve"> </w:t>
            </w:r>
            <w:r>
              <w:rPr>
                <w:b/>
                <w:sz w:val="24"/>
              </w:rPr>
              <w:t>Atualização</w:t>
            </w:r>
            <w:r>
              <w:rPr>
                <w:b/>
                <w:spacing w:val="-3"/>
                <w:sz w:val="24"/>
              </w:rPr>
              <w:t xml:space="preserve"> </w:t>
            </w:r>
            <w:r>
              <w:rPr>
                <w:b/>
                <w:sz w:val="24"/>
              </w:rPr>
              <w:t>Terapêutica</w:t>
            </w:r>
            <w:r>
              <w:rPr>
                <w:b/>
                <w:spacing w:val="-3"/>
                <w:sz w:val="24"/>
              </w:rPr>
              <w:t xml:space="preserve"> </w:t>
            </w:r>
            <w:r>
              <w:rPr>
                <w:b/>
                <w:sz w:val="24"/>
              </w:rPr>
              <w:t>Veterinária</w:t>
            </w:r>
            <w:r>
              <w:rPr>
                <w:b/>
                <w:spacing w:val="-3"/>
                <w:sz w:val="24"/>
              </w:rPr>
              <w:t xml:space="preserve"> </w:t>
            </w:r>
            <w:r>
              <w:rPr>
                <w:b/>
                <w:sz w:val="24"/>
              </w:rPr>
              <w:t>em</w:t>
            </w:r>
            <w:r>
              <w:rPr>
                <w:b/>
                <w:spacing w:val="-4"/>
                <w:sz w:val="24"/>
              </w:rPr>
              <w:t xml:space="preserve"> </w:t>
            </w:r>
            <w:r>
              <w:rPr>
                <w:b/>
                <w:sz w:val="24"/>
              </w:rPr>
              <w:t>Pequenos</w:t>
            </w:r>
            <w:r>
              <w:rPr>
                <w:b/>
                <w:spacing w:val="-3"/>
                <w:sz w:val="24"/>
              </w:rPr>
              <w:t xml:space="preserve"> </w:t>
            </w:r>
            <w:r>
              <w:rPr>
                <w:b/>
                <w:sz w:val="24"/>
              </w:rPr>
              <w:t>Animais</w:t>
            </w:r>
            <w:r>
              <w:rPr>
                <w:sz w:val="24"/>
              </w:rPr>
              <w:t>.</w:t>
            </w:r>
            <w:r>
              <w:rPr>
                <w:spacing w:val="-3"/>
                <w:sz w:val="24"/>
              </w:rPr>
              <w:t xml:space="preserve"> </w:t>
            </w:r>
            <w:r>
              <w:rPr>
                <w:sz w:val="24"/>
              </w:rPr>
              <w:t>3.</w:t>
            </w:r>
            <w:r>
              <w:rPr>
                <w:spacing w:val="-3"/>
                <w:sz w:val="24"/>
              </w:rPr>
              <w:t xml:space="preserve"> </w:t>
            </w:r>
            <w:r>
              <w:rPr>
                <w:sz w:val="24"/>
              </w:rPr>
              <w:t>ed.</w:t>
            </w:r>
            <w:r>
              <w:rPr>
                <w:spacing w:val="-3"/>
                <w:sz w:val="24"/>
              </w:rPr>
              <w:t xml:space="preserve"> </w:t>
            </w:r>
            <w:r>
              <w:rPr>
                <w:sz w:val="24"/>
              </w:rPr>
              <w:t>São</w:t>
            </w:r>
            <w:r>
              <w:rPr>
                <w:spacing w:val="-3"/>
                <w:sz w:val="24"/>
              </w:rPr>
              <w:t xml:space="preserve"> </w:t>
            </w:r>
            <w:r>
              <w:rPr>
                <w:sz w:val="24"/>
              </w:rPr>
              <w:t>Paulo. Monole Ltda. 1988. 1688 p.</w:t>
            </w:r>
          </w:p>
          <w:p w14:paraId="4537CE38" w14:textId="77777777" w:rsidR="00201F78" w:rsidRDefault="00DE5F46">
            <w:pPr>
              <w:pStyle w:val="TableParagraph"/>
              <w:ind w:left="107"/>
              <w:rPr>
                <w:sz w:val="24"/>
              </w:rPr>
            </w:pPr>
            <w:r>
              <w:rPr>
                <w:sz w:val="24"/>
              </w:rPr>
              <w:t>LORENZ.</w:t>
            </w:r>
            <w:r>
              <w:rPr>
                <w:spacing w:val="-4"/>
                <w:sz w:val="24"/>
              </w:rPr>
              <w:t xml:space="preserve"> </w:t>
            </w:r>
            <w:r>
              <w:rPr>
                <w:sz w:val="24"/>
              </w:rPr>
              <w:t>M.</w:t>
            </w:r>
            <w:r>
              <w:rPr>
                <w:spacing w:val="-2"/>
                <w:sz w:val="24"/>
              </w:rPr>
              <w:t xml:space="preserve"> </w:t>
            </w:r>
            <w:r>
              <w:rPr>
                <w:sz w:val="24"/>
              </w:rPr>
              <w:t>D.,</w:t>
            </w:r>
            <w:r>
              <w:rPr>
                <w:spacing w:val="-5"/>
                <w:sz w:val="24"/>
              </w:rPr>
              <w:t xml:space="preserve"> </w:t>
            </w:r>
            <w:r>
              <w:rPr>
                <w:sz w:val="24"/>
              </w:rPr>
              <w:t>CORNELIUS,</w:t>
            </w:r>
            <w:r>
              <w:rPr>
                <w:spacing w:val="-2"/>
                <w:sz w:val="24"/>
              </w:rPr>
              <w:t xml:space="preserve"> </w:t>
            </w:r>
            <w:r>
              <w:rPr>
                <w:sz w:val="24"/>
              </w:rPr>
              <w:t>L.</w:t>
            </w:r>
            <w:r>
              <w:rPr>
                <w:spacing w:val="-4"/>
                <w:sz w:val="24"/>
              </w:rPr>
              <w:t xml:space="preserve"> </w:t>
            </w:r>
            <w:r>
              <w:rPr>
                <w:sz w:val="24"/>
              </w:rPr>
              <w:t>M.</w:t>
            </w:r>
            <w:r>
              <w:rPr>
                <w:spacing w:val="-1"/>
                <w:sz w:val="24"/>
              </w:rPr>
              <w:t xml:space="preserve"> </w:t>
            </w:r>
            <w:r>
              <w:rPr>
                <w:b/>
                <w:sz w:val="24"/>
              </w:rPr>
              <w:t>Diagnóstico</w:t>
            </w:r>
            <w:r>
              <w:rPr>
                <w:b/>
                <w:spacing w:val="-4"/>
                <w:sz w:val="24"/>
              </w:rPr>
              <w:t xml:space="preserve"> </w:t>
            </w:r>
            <w:r>
              <w:rPr>
                <w:b/>
                <w:sz w:val="24"/>
              </w:rPr>
              <w:t>Clínico</w:t>
            </w:r>
            <w:r>
              <w:rPr>
                <w:b/>
                <w:spacing w:val="-4"/>
                <w:sz w:val="24"/>
              </w:rPr>
              <w:t xml:space="preserve"> </w:t>
            </w:r>
            <w:r>
              <w:rPr>
                <w:b/>
                <w:sz w:val="24"/>
              </w:rPr>
              <w:t>em</w:t>
            </w:r>
            <w:r>
              <w:rPr>
                <w:b/>
                <w:spacing w:val="-5"/>
                <w:sz w:val="24"/>
              </w:rPr>
              <w:t xml:space="preserve"> </w:t>
            </w:r>
            <w:r>
              <w:rPr>
                <w:b/>
                <w:sz w:val="24"/>
              </w:rPr>
              <w:t>Pequenos</w:t>
            </w:r>
            <w:r>
              <w:rPr>
                <w:b/>
                <w:spacing w:val="-4"/>
                <w:sz w:val="24"/>
              </w:rPr>
              <w:t xml:space="preserve"> </w:t>
            </w:r>
            <w:r>
              <w:rPr>
                <w:b/>
                <w:sz w:val="24"/>
              </w:rPr>
              <w:t>Animais</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Rio de Janeiro: Interlivros. 1996. 544 p.</w:t>
            </w:r>
          </w:p>
          <w:p w14:paraId="08EF1CBA" w14:textId="77777777" w:rsidR="00201F78" w:rsidRDefault="00DE5F46">
            <w:pPr>
              <w:pStyle w:val="TableParagraph"/>
              <w:ind w:left="107"/>
              <w:rPr>
                <w:sz w:val="24"/>
              </w:rPr>
            </w:pPr>
            <w:r>
              <w:rPr>
                <w:sz w:val="24"/>
              </w:rPr>
              <w:t>LONG,</w:t>
            </w:r>
            <w:r>
              <w:rPr>
                <w:spacing w:val="-4"/>
                <w:sz w:val="24"/>
              </w:rPr>
              <w:t xml:space="preserve"> </w:t>
            </w:r>
            <w:r>
              <w:rPr>
                <w:sz w:val="24"/>
              </w:rPr>
              <w:t>R.</w:t>
            </w:r>
            <w:r>
              <w:rPr>
                <w:spacing w:val="-2"/>
                <w:sz w:val="24"/>
              </w:rPr>
              <w:t xml:space="preserve"> </w:t>
            </w:r>
            <w:r>
              <w:rPr>
                <w:sz w:val="24"/>
              </w:rPr>
              <w:t>D.</w:t>
            </w:r>
            <w:r>
              <w:rPr>
                <w:spacing w:val="-2"/>
                <w:sz w:val="24"/>
              </w:rPr>
              <w:t xml:space="preserve"> </w:t>
            </w:r>
            <w:r>
              <w:rPr>
                <w:b/>
                <w:sz w:val="24"/>
              </w:rPr>
              <w:t>Clínica</w:t>
            </w:r>
            <w:r>
              <w:rPr>
                <w:b/>
                <w:spacing w:val="-2"/>
                <w:sz w:val="24"/>
              </w:rPr>
              <w:t xml:space="preserve"> </w:t>
            </w:r>
            <w:r>
              <w:rPr>
                <w:b/>
                <w:sz w:val="24"/>
              </w:rPr>
              <w:t>de</w:t>
            </w:r>
            <w:r>
              <w:rPr>
                <w:b/>
                <w:spacing w:val="-1"/>
                <w:sz w:val="24"/>
              </w:rPr>
              <w:t xml:space="preserve"> </w:t>
            </w:r>
            <w:r>
              <w:rPr>
                <w:b/>
                <w:sz w:val="24"/>
              </w:rPr>
              <w:t>Pequenos</w:t>
            </w:r>
            <w:r>
              <w:rPr>
                <w:b/>
                <w:spacing w:val="-2"/>
                <w:sz w:val="24"/>
              </w:rPr>
              <w:t xml:space="preserve"> </w:t>
            </w:r>
            <w:r>
              <w:rPr>
                <w:b/>
                <w:sz w:val="24"/>
              </w:rPr>
              <w:t>Animais</w:t>
            </w:r>
            <w:r>
              <w:rPr>
                <w:sz w:val="24"/>
              </w:rPr>
              <w:t>.</w:t>
            </w:r>
            <w:r>
              <w:rPr>
                <w:spacing w:val="-1"/>
                <w:sz w:val="24"/>
              </w:rPr>
              <w:t xml:space="preserve"> </w:t>
            </w:r>
            <w:r>
              <w:rPr>
                <w:sz w:val="24"/>
              </w:rPr>
              <w:t>São</w:t>
            </w:r>
            <w:r>
              <w:rPr>
                <w:spacing w:val="-2"/>
                <w:sz w:val="24"/>
              </w:rPr>
              <w:t xml:space="preserve"> </w:t>
            </w:r>
            <w:r>
              <w:rPr>
                <w:sz w:val="24"/>
              </w:rPr>
              <w:t>Paulo:</w:t>
            </w:r>
            <w:r>
              <w:rPr>
                <w:spacing w:val="-1"/>
                <w:sz w:val="24"/>
              </w:rPr>
              <w:t xml:space="preserve"> </w:t>
            </w:r>
            <w:r>
              <w:rPr>
                <w:sz w:val="24"/>
              </w:rPr>
              <w:t>Manole</w:t>
            </w:r>
            <w:r>
              <w:rPr>
                <w:spacing w:val="-1"/>
                <w:sz w:val="24"/>
              </w:rPr>
              <w:t xml:space="preserve"> </w:t>
            </w:r>
            <w:r>
              <w:rPr>
                <w:sz w:val="24"/>
              </w:rPr>
              <w:t>Ltda,</w:t>
            </w:r>
            <w:r>
              <w:rPr>
                <w:spacing w:val="-1"/>
                <w:sz w:val="24"/>
              </w:rPr>
              <w:t xml:space="preserve"> </w:t>
            </w:r>
            <w:r>
              <w:rPr>
                <w:spacing w:val="-2"/>
                <w:sz w:val="24"/>
              </w:rPr>
              <w:t>1997.</w:t>
            </w:r>
          </w:p>
          <w:p w14:paraId="582DD200" w14:textId="77777777" w:rsidR="00201F78" w:rsidRDefault="00DE5F46">
            <w:pPr>
              <w:pStyle w:val="TableParagraph"/>
              <w:ind w:left="107" w:right="251"/>
              <w:rPr>
                <w:sz w:val="24"/>
              </w:rPr>
            </w:pPr>
            <w:r>
              <w:rPr>
                <w:sz w:val="24"/>
              </w:rPr>
              <w:t>MORGAN,</w:t>
            </w:r>
            <w:r>
              <w:rPr>
                <w:spacing w:val="-4"/>
                <w:sz w:val="24"/>
              </w:rPr>
              <w:t xml:space="preserve"> </w:t>
            </w:r>
            <w:r>
              <w:rPr>
                <w:sz w:val="24"/>
              </w:rPr>
              <w:t>R.V.</w:t>
            </w:r>
            <w:r>
              <w:rPr>
                <w:spacing w:val="-5"/>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Emergências</w:t>
            </w:r>
            <w:r>
              <w:rPr>
                <w:b/>
                <w:spacing w:val="-4"/>
                <w:sz w:val="24"/>
              </w:rPr>
              <w:t xml:space="preserve"> </w:t>
            </w:r>
            <w:r>
              <w:rPr>
                <w:b/>
                <w:sz w:val="24"/>
              </w:rPr>
              <w:t>para</w:t>
            </w:r>
            <w:r>
              <w:rPr>
                <w:b/>
                <w:spacing w:val="-2"/>
                <w:sz w:val="24"/>
              </w:rPr>
              <w:t xml:space="preserve"> </w:t>
            </w:r>
            <w:r>
              <w:rPr>
                <w:b/>
                <w:sz w:val="24"/>
              </w:rPr>
              <w:t>Pequenos</w:t>
            </w:r>
            <w:r>
              <w:rPr>
                <w:b/>
                <w:spacing w:val="-4"/>
                <w:sz w:val="24"/>
              </w:rPr>
              <w:t xml:space="preserve"> </w:t>
            </w:r>
            <w:r>
              <w:rPr>
                <w:b/>
                <w:sz w:val="24"/>
              </w:rPr>
              <w:t>Animais</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Manole, 1987. 650p.</w:t>
            </w:r>
          </w:p>
          <w:p w14:paraId="70DE404F" w14:textId="77777777" w:rsidR="00201F78" w:rsidRDefault="00DE5F46">
            <w:pPr>
              <w:pStyle w:val="TableParagraph"/>
              <w:ind w:left="107" w:right="251"/>
              <w:rPr>
                <w:sz w:val="24"/>
              </w:rPr>
            </w:pPr>
            <w:r>
              <w:rPr>
                <w:sz w:val="24"/>
              </w:rPr>
              <w:t>NELSON,</w:t>
            </w:r>
            <w:r>
              <w:rPr>
                <w:spacing w:val="-3"/>
                <w:sz w:val="24"/>
              </w:rPr>
              <w:t xml:space="preserve"> </w:t>
            </w:r>
            <w:r>
              <w:rPr>
                <w:sz w:val="24"/>
              </w:rPr>
              <w:t>R.</w:t>
            </w:r>
            <w:r>
              <w:rPr>
                <w:spacing w:val="-3"/>
                <w:sz w:val="24"/>
              </w:rPr>
              <w:t xml:space="preserve"> </w:t>
            </w:r>
            <w:r>
              <w:rPr>
                <w:sz w:val="24"/>
              </w:rPr>
              <w:t>W.,</w:t>
            </w:r>
            <w:r>
              <w:rPr>
                <w:spacing w:val="-3"/>
                <w:sz w:val="24"/>
              </w:rPr>
              <w:t xml:space="preserve"> </w:t>
            </w:r>
            <w:r>
              <w:rPr>
                <w:sz w:val="24"/>
              </w:rPr>
              <w:t>COUTO,</w:t>
            </w:r>
            <w:r>
              <w:rPr>
                <w:spacing w:val="-3"/>
                <w:sz w:val="24"/>
              </w:rPr>
              <w:t xml:space="preserve"> </w:t>
            </w:r>
            <w:r>
              <w:rPr>
                <w:sz w:val="24"/>
              </w:rPr>
              <w:t>C.</w:t>
            </w:r>
            <w:r>
              <w:rPr>
                <w:spacing w:val="-3"/>
                <w:sz w:val="24"/>
              </w:rPr>
              <w:t xml:space="preserve"> </w:t>
            </w:r>
            <w:r>
              <w:rPr>
                <w:sz w:val="24"/>
              </w:rPr>
              <w:t>G.</w:t>
            </w:r>
            <w:r>
              <w:rPr>
                <w:spacing w:val="-2"/>
                <w:sz w:val="24"/>
              </w:rPr>
              <w:t xml:space="preserve"> </w:t>
            </w:r>
            <w:r>
              <w:rPr>
                <w:b/>
                <w:sz w:val="24"/>
              </w:rPr>
              <w:t>Fundamentos</w:t>
            </w:r>
            <w:r>
              <w:rPr>
                <w:b/>
                <w:spacing w:val="-2"/>
                <w:sz w:val="24"/>
              </w:rPr>
              <w:t xml:space="preserve"> </w:t>
            </w:r>
            <w:r>
              <w:rPr>
                <w:b/>
                <w:sz w:val="24"/>
              </w:rPr>
              <w:t>de</w:t>
            </w:r>
            <w:r>
              <w:rPr>
                <w:b/>
                <w:spacing w:val="-4"/>
                <w:sz w:val="24"/>
              </w:rPr>
              <w:t xml:space="preserve"> </w:t>
            </w:r>
            <w:r>
              <w:rPr>
                <w:b/>
                <w:sz w:val="24"/>
              </w:rPr>
              <w:t>medicina</w:t>
            </w:r>
            <w:r>
              <w:rPr>
                <w:b/>
                <w:spacing w:val="-3"/>
                <w:sz w:val="24"/>
              </w:rPr>
              <w:t xml:space="preserve"> </w:t>
            </w:r>
            <w:r>
              <w:rPr>
                <w:b/>
                <w:sz w:val="24"/>
              </w:rPr>
              <w:t>interna</w:t>
            </w:r>
            <w:r>
              <w:rPr>
                <w:b/>
                <w:spacing w:val="-3"/>
                <w:sz w:val="24"/>
              </w:rPr>
              <w:t xml:space="preserve"> </w:t>
            </w:r>
            <w:r>
              <w:rPr>
                <w:b/>
                <w:sz w:val="24"/>
              </w:rPr>
              <w:t>de</w:t>
            </w:r>
            <w:r>
              <w:rPr>
                <w:b/>
                <w:spacing w:val="-4"/>
                <w:sz w:val="24"/>
              </w:rPr>
              <w:t xml:space="preserve"> </w:t>
            </w:r>
            <w:r>
              <w:rPr>
                <w:b/>
                <w:sz w:val="24"/>
              </w:rPr>
              <w:t>pequenos</w:t>
            </w:r>
            <w:r>
              <w:rPr>
                <w:b/>
                <w:spacing w:val="-3"/>
                <w:sz w:val="24"/>
              </w:rPr>
              <w:t xml:space="preserve"> </w:t>
            </w:r>
            <w:r>
              <w:rPr>
                <w:b/>
                <w:sz w:val="24"/>
              </w:rPr>
              <w:t>animais</w:t>
            </w:r>
            <w:r>
              <w:rPr>
                <w:sz w:val="24"/>
              </w:rPr>
              <w:t>. Rio de Janeiro: Guanabara Koogan, 1994. 737p.</w:t>
            </w:r>
          </w:p>
          <w:p w14:paraId="19560FA3" w14:textId="77777777" w:rsidR="00201F78" w:rsidRDefault="00DE5F46">
            <w:pPr>
              <w:pStyle w:val="TableParagraph"/>
              <w:spacing w:line="270" w:lineRule="atLeast"/>
              <w:ind w:left="107"/>
              <w:rPr>
                <w:sz w:val="24"/>
              </w:rPr>
            </w:pPr>
            <w:r>
              <w:rPr>
                <w:sz w:val="24"/>
              </w:rPr>
              <w:t>OSBORNE,</w:t>
            </w:r>
            <w:r>
              <w:rPr>
                <w:spacing w:val="-4"/>
                <w:sz w:val="24"/>
              </w:rPr>
              <w:t xml:space="preserve"> </w:t>
            </w:r>
            <w:r>
              <w:rPr>
                <w:sz w:val="24"/>
              </w:rPr>
              <w:t>C.A.;</w:t>
            </w:r>
            <w:r>
              <w:rPr>
                <w:spacing w:val="-2"/>
                <w:sz w:val="24"/>
              </w:rPr>
              <w:t xml:space="preserve"> </w:t>
            </w:r>
            <w:r>
              <w:rPr>
                <w:sz w:val="24"/>
              </w:rPr>
              <w:t>LOW,</w:t>
            </w:r>
            <w:r>
              <w:rPr>
                <w:spacing w:val="-4"/>
                <w:sz w:val="24"/>
              </w:rPr>
              <w:t xml:space="preserve"> </w:t>
            </w:r>
            <w:r>
              <w:rPr>
                <w:sz w:val="24"/>
              </w:rPr>
              <w:t>D.G.;</w:t>
            </w:r>
            <w:r>
              <w:rPr>
                <w:spacing w:val="-4"/>
                <w:sz w:val="24"/>
              </w:rPr>
              <w:t xml:space="preserve"> </w:t>
            </w:r>
            <w:r>
              <w:rPr>
                <w:sz w:val="24"/>
              </w:rPr>
              <w:t>FINCO,</w:t>
            </w:r>
            <w:r>
              <w:rPr>
                <w:spacing w:val="-3"/>
                <w:sz w:val="24"/>
              </w:rPr>
              <w:t xml:space="preserve"> </w:t>
            </w:r>
            <w:r>
              <w:rPr>
                <w:sz w:val="24"/>
              </w:rPr>
              <w:t>D.R.</w:t>
            </w:r>
            <w:r>
              <w:rPr>
                <w:spacing w:val="-3"/>
                <w:sz w:val="24"/>
              </w:rPr>
              <w:t xml:space="preserve"> </w:t>
            </w:r>
            <w:r>
              <w:rPr>
                <w:b/>
                <w:sz w:val="24"/>
              </w:rPr>
              <w:t>Canine</w:t>
            </w:r>
            <w:r>
              <w:rPr>
                <w:b/>
                <w:spacing w:val="-5"/>
                <w:sz w:val="24"/>
              </w:rPr>
              <w:t xml:space="preserve"> </w:t>
            </w:r>
            <w:r>
              <w:rPr>
                <w:b/>
                <w:sz w:val="24"/>
              </w:rPr>
              <w:t>and</w:t>
            </w:r>
            <w:r>
              <w:rPr>
                <w:b/>
                <w:spacing w:val="-5"/>
                <w:sz w:val="24"/>
              </w:rPr>
              <w:t xml:space="preserve"> </w:t>
            </w:r>
            <w:r>
              <w:rPr>
                <w:b/>
                <w:sz w:val="24"/>
              </w:rPr>
              <w:t>feline</w:t>
            </w:r>
            <w:r>
              <w:rPr>
                <w:b/>
                <w:spacing w:val="-5"/>
                <w:sz w:val="24"/>
              </w:rPr>
              <w:t xml:space="preserve"> </w:t>
            </w:r>
            <w:r>
              <w:rPr>
                <w:b/>
                <w:sz w:val="24"/>
              </w:rPr>
              <w:t>urology</w:t>
            </w:r>
            <w:r>
              <w:rPr>
                <w:sz w:val="24"/>
              </w:rPr>
              <w:t>.</w:t>
            </w:r>
            <w:r>
              <w:rPr>
                <w:spacing w:val="-6"/>
                <w:sz w:val="24"/>
              </w:rPr>
              <w:t xml:space="preserve"> </w:t>
            </w:r>
            <w:r>
              <w:rPr>
                <w:sz w:val="24"/>
              </w:rPr>
              <w:t>Philadelphia:</w:t>
            </w:r>
            <w:r>
              <w:rPr>
                <w:spacing w:val="-4"/>
                <w:sz w:val="24"/>
              </w:rPr>
              <w:t xml:space="preserve"> </w:t>
            </w:r>
            <w:r>
              <w:rPr>
                <w:sz w:val="24"/>
              </w:rPr>
              <w:t>W.B. Saunders, 1972. 417p..</w:t>
            </w:r>
          </w:p>
        </w:tc>
      </w:tr>
      <w:tr w:rsidR="00201F78" w14:paraId="76CD31FE" w14:textId="77777777">
        <w:trPr>
          <w:trHeight w:val="2161"/>
        </w:trPr>
        <w:tc>
          <w:tcPr>
            <w:tcW w:w="9455" w:type="dxa"/>
            <w:gridSpan w:val="4"/>
          </w:tcPr>
          <w:p w14:paraId="1A05B398" w14:textId="77777777" w:rsidR="00201F78" w:rsidRPr="009B315F" w:rsidRDefault="00DE5F46">
            <w:pPr>
              <w:pStyle w:val="TableParagraph"/>
              <w:spacing w:line="270" w:lineRule="exact"/>
              <w:ind w:left="107"/>
              <w:rPr>
                <w:b/>
                <w:sz w:val="24"/>
                <w:lang w:val="en-US"/>
              </w:rPr>
            </w:pPr>
            <w:r>
              <w:rPr>
                <w:b/>
                <w:noProof/>
                <w:sz w:val="24"/>
              </w:rPr>
              <mc:AlternateContent>
                <mc:Choice Requires="wpg">
                  <w:drawing>
                    <wp:anchor distT="0" distB="0" distL="0" distR="0" simplePos="0" relativeHeight="251608576" behindDoc="1" locked="0" layoutInCell="1" allowOverlap="1" wp14:anchorId="72FD6AB8" wp14:editId="7EF40994">
                      <wp:simplePos x="0" y="0"/>
                      <wp:positionH relativeFrom="column">
                        <wp:posOffset>50292</wp:posOffset>
                      </wp:positionH>
                      <wp:positionV relativeFrom="paragraph">
                        <wp:posOffset>-127</wp:posOffset>
                      </wp:positionV>
                      <wp:extent cx="5904865" cy="17526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25" name="Graphic 125"/>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03C0BD2" id="Group 124" o:spid="_x0000_s1026" style="position:absolute;margin-left:3.95pt;margin-top:0;width:464.95pt;height:13.8pt;z-index:-251707904;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dgaKeHMCAAD/BQAADgAAAAAAAAAA&#10;AAAAAAAuAgAAZHJzL2Uyb0RvYy54bWxQSwECLQAUAAYACAAAACEAmU7VSNwAAAAFAQAADwAAAAAA&#10;AAAAAAAAAADNBAAAZHJzL2Rvd25yZXYueG1sUEsFBgAAAAAEAAQA8wAAANYFAAAAAA==&#10;">
                      <v:shape id="Graphic 125"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" path="m5904865,l,,,175259r5904865,l5904865,xe" fillcolor="#a6a6a6" stroked="f">
                        <v:path arrowok="t"/>
                      </v:shape>
                    </v:group>
                  </w:pict>
                </mc:Fallback>
              </mc:AlternateContent>
            </w:r>
            <w:r w:rsidRPr="009B315F">
              <w:rPr>
                <w:b/>
                <w:sz w:val="24"/>
                <w:lang w:val="en-US"/>
              </w:rPr>
              <w:t>BIBLIOGRAFIA</w:t>
            </w:r>
            <w:r w:rsidRPr="009B315F">
              <w:rPr>
                <w:b/>
                <w:spacing w:val="-6"/>
                <w:sz w:val="24"/>
                <w:lang w:val="en-US"/>
              </w:rPr>
              <w:t xml:space="preserve"> </w:t>
            </w:r>
            <w:r w:rsidRPr="009B315F">
              <w:rPr>
                <w:b/>
                <w:spacing w:val="-2"/>
                <w:sz w:val="24"/>
                <w:lang w:val="en-US"/>
              </w:rPr>
              <w:t>COMPLEMENTAR:</w:t>
            </w:r>
          </w:p>
          <w:p w14:paraId="67C79639" w14:textId="77777777" w:rsidR="00201F78" w:rsidRDefault="00DE5F46">
            <w:pPr>
              <w:pStyle w:val="TableParagraph"/>
              <w:spacing w:line="274" w:lineRule="exact"/>
              <w:ind w:left="107"/>
              <w:rPr>
                <w:b/>
                <w:sz w:val="24"/>
              </w:rPr>
            </w:pPr>
            <w:r w:rsidRPr="009B315F">
              <w:rPr>
                <w:sz w:val="24"/>
                <w:lang w:val="en-US"/>
              </w:rPr>
              <w:t>SCOTT,</w:t>
            </w:r>
            <w:r w:rsidRPr="009B315F">
              <w:rPr>
                <w:spacing w:val="-2"/>
                <w:sz w:val="24"/>
                <w:lang w:val="en-US"/>
              </w:rPr>
              <w:t xml:space="preserve"> </w:t>
            </w:r>
            <w:r w:rsidRPr="009B315F">
              <w:rPr>
                <w:sz w:val="24"/>
                <w:lang w:val="en-US"/>
              </w:rPr>
              <w:t>D.W.,</w:t>
            </w:r>
            <w:r w:rsidRPr="009B315F">
              <w:rPr>
                <w:spacing w:val="-2"/>
                <w:sz w:val="24"/>
                <w:lang w:val="en-US"/>
              </w:rPr>
              <w:t xml:space="preserve"> </w:t>
            </w:r>
            <w:r w:rsidRPr="009B315F">
              <w:rPr>
                <w:sz w:val="24"/>
                <w:lang w:val="en-US"/>
              </w:rPr>
              <w:t>MILLER,</w:t>
            </w:r>
            <w:r w:rsidRPr="009B315F">
              <w:rPr>
                <w:spacing w:val="-2"/>
                <w:sz w:val="24"/>
                <w:lang w:val="en-US"/>
              </w:rPr>
              <w:t xml:space="preserve"> </w:t>
            </w:r>
            <w:r w:rsidRPr="009B315F">
              <w:rPr>
                <w:sz w:val="24"/>
                <w:lang w:val="en-US"/>
              </w:rPr>
              <w:t>W.</w:t>
            </w:r>
            <w:r w:rsidRPr="009B315F">
              <w:rPr>
                <w:spacing w:val="-2"/>
                <w:sz w:val="24"/>
                <w:lang w:val="en-US"/>
              </w:rPr>
              <w:t xml:space="preserve"> </w:t>
            </w:r>
            <w:r w:rsidRPr="009B315F">
              <w:rPr>
                <w:sz w:val="24"/>
                <w:lang w:val="en-US"/>
              </w:rPr>
              <w:t>H.,</w:t>
            </w:r>
            <w:r w:rsidRPr="009B315F">
              <w:rPr>
                <w:spacing w:val="-2"/>
                <w:sz w:val="24"/>
                <w:lang w:val="en-US"/>
              </w:rPr>
              <w:t xml:space="preserve"> </w:t>
            </w:r>
            <w:r w:rsidRPr="009B315F">
              <w:rPr>
                <w:sz w:val="24"/>
                <w:lang w:val="en-US"/>
              </w:rPr>
              <w:t>GRIFFIN,</w:t>
            </w:r>
            <w:r w:rsidRPr="009B315F">
              <w:rPr>
                <w:spacing w:val="-1"/>
                <w:sz w:val="24"/>
                <w:lang w:val="en-US"/>
              </w:rPr>
              <w:t xml:space="preserve"> </w:t>
            </w:r>
            <w:r w:rsidRPr="009B315F">
              <w:rPr>
                <w:sz w:val="24"/>
                <w:lang w:val="en-US"/>
              </w:rPr>
              <w:t>C.</w:t>
            </w:r>
            <w:r w:rsidRPr="009B315F">
              <w:rPr>
                <w:spacing w:val="-2"/>
                <w:sz w:val="24"/>
                <w:lang w:val="en-US"/>
              </w:rPr>
              <w:t xml:space="preserve"> </w:t>
            </w:r>
            <w:r w:rsidRPr="009B315F">
              <w:rPr>
                <w:sz w:val="24"/>
                <w:lang w:val="en-US"/>
              </w:rPr>
              <w:t>E.</w:t>
            </w:r>
            <w:r w:rsidRPr="009B315F">
              <w:rPr>
                <w:spacing w:val="-2"/>
                <w:sz w:val="24"/>
                <w:lang w:val="en-US"/>
              </w:rPr>
              <w:t xml:space="preserve"> </w:t>
            </w:r>
            <w:r w:rsidRPr="009B315F">
              <w:rPr>
                <w:sz w:val="24"/>
                <w:lang w:val="en-US"/>
              </w:rPr>
              <w:t>MULLER &amp;</w:t>
            </w:r>
            <w:r w:rsidRPr="009B315F">
              <w:rPr>
                <w:spacing w:val="-4"/>
                <w:sz w:val="24"/>
                <w:lang w:val="en-US"/>
              </w:rPr>
              <w:t xml:space="preserve"> </w:t>
            </w:r>
            <w:r w:rsidRPr="009B315F">
              <w:rPr>
                <w:sz w:val="24"/>
                <w:lang w:val="en-US"/>
              </w:rPr>
              <w:t>KIRK.</w:t>
            </w:r>
            <w:r w:rsidRPr="009B315F">
              <w:rPr>
                <w:spacing w:val="4"/>
                <w:sz w:val="24"/>
                <w:lang w:val="en-US"/>
              </w:rPr>
              <w:t xml:space="preserve"> </w:t>
            </w:r>
            <w:r>
              <w:rPr>
                <w:b/>
                <w:sz w:val="24"/>
              </w:rPr>
              <w:t>Dermatologia</w:t>
            </w:r>
            <w:r>
              <w:rPr>
                <w:b/>
                <w:spacing w:val="-1"/>
                <w:sz w:val="24"/>
              </w:rPr>
              <w:t xml:space="preserve"> </w:t>
            </w:r>
            <w:r>
              <w:rPr>
                <w:b/>
                <w:spacing w:val="-5"/>
                <w:sz w:val="24"/>
              </w:rPr>
              <w:t>de</w:t>
            </w:r>
          </w:p>
          <w:p w14:paraId="6EDAF7E6" w14:textId="77777777" w:rsidR="00201F78" w:rsidRDefault="00DE5F46">
            <w:pPr>
              <w:pStyle w:val="TableParagraph"/>
              <w:ind w:left="107"/>
              <w:rPr>
                <w:sz w:val="24"/>
              </w:rPr>
            </w:pPr>
            <w:r>
              <w:rPr>
                <w:b/>
                <w:sz w:val="24"/>
              </w:rPr>
              <w:t>pequenos</w:t>
            </w:r>
            <w:r>
              <w:rPr>
                <w:b/>
                <w:spacing w:val="-2"/>
                <w:sz w:val="24"/>
              </w:rPr>
              <w:t xml:space="preserve"> </w:t>
            </w:r>
            <w:r>
              <w:rPr>
                <w:b/>
                <w:sz w:val="24"/>
              </w:rPr>
              <w:t xml:space="preserve">animais. </w:t>
            </w:r>
            <w:r>
              <w:rPr>
                <w:sz w:val="24"/>
              </w:rPr>
              <w:t>5.</w:t>
            </w:r>
            <w:r>
              <w:rPr>
                <w:spacing w:val="-2"/>
                <w:sz w:val="24"/>
              </w:rPr>
              <w:t xml:space="preserve"> </w:t>
            </w:r>
            <w:r>
              <w:rPr>
                <w:sz w:val="24"/>
              </w:rPr>
              <w:t>ed.</w:t>
            </w:r>
            <w:r>
              <w:rPr>
                <w:spacing w:val="-1"/>
                <w:sz w:val="24"/>
              </w:rPr>
              <w:t xml:space="preserve"> </w:t>
            </w:r>
            <w:r>
              <w:rPr>
                <w:sz w:val="24"/>
              </w:rPr>
              <w:t>Rio</w:t>
            </w:r>
            <w:r>
              <w:rPr>
                <w:spacing w:val="-1"/>
                <w:sz w:val="24"/>
              </w:rPr>
              <w:t xml:space="preserve"> </w:t>
            </w:r>
            <w:r>
              <w:rPr>
                <w:sz w:val="24"/>
              </w:rPr>
              <w:t>de</w:t>
            </w:r>
            <w:r>
              <w:rPr>
                <w:spacing w:val="-2"/>
                <w:sz w:val="24"/>
              </w:rPr>
              <w:t xml:space="preserve"> </w:t>
            </w:r>
            <w:r>
              <w:rPr>
                <w:sz w:val="24"/>
              </w:rPr>
              <w:t>Janeiro:</w:t>
            </w:r>
            <w:r>
              <w:rPr>
                <w:spacing w:val="1"/>
                <w:sz w:val="24"/>
              </w:rPr>
              <w:t xml:space="preserve"> </w:t>
            </w:r>
            <w:r>
              <w:rPr>
                <w:sz w:val="24"/>
              </w:rPr>
              <w:t>Interlivros. 1996.</w:t>
            </w:r>
            <w:r>
              <w:rPr>
                <w:spacing w:val="-1"/>
                <w:sz w:val="24"/>
              </w:rPr>
              <w:t xml:space="preserve"> </w:t>
            </w:r>
            <w:r>
              <w:rPr>
                <w:sz w:val="24"/>
              </w:rPr>
              <w:t>1142</w:t>
            </w:r>
            <w:r>
              <w:rPr>
                <w:spacing w:val="-1"/>
                <w:sz w:val="24"/>
              </w:rPr>
              <w:t xml:space="preserve"> </w:t>
            </w:r>
            <w:r>
              <w:rPr>
                <w:spacing w:val="-5"/>
                <w:sz w:val="24"/>
              </w:rPr>
              <w:t>p.</w:t>
            </w:r>
          </w:p>
          <w:p w14:paraId="616521AC" w14:textId="77777777" w:rsidR="00201F78" w:rsidRDefault="00DE5F46">
            <w:pPr>
              <w:pStyle w:val="TableParagraph"/>
              <w:ind w:left="107" w:right="251"/>
              <w:rPr>
                <w:sz w:val="24"/>
              </w:rPr>
            </w:pPr>
            <w:r w:rsidRPr="009B315F">
              <w:rPr>
                <w:sz w:val="24"/>
                <w:lang w:val="en-US"/>
              </w:rPr>
              <w:t>TILLEY,</w:t>
            </w:r>
            <w:r w:rsidRPr="009B315F">
              <w:rPr>
                <w:spacing w:val="-4"/>
                <w:sz w:val="24"/>
                <w:lang w:val="en-US"/>
              </w:rPr>
              <w:t xml:space="preserve"> </w:t>
            </w:r>
            <w:r w:rsidRPr="009B315F">
              <w:rPr>
                <w:sz w:val="24"/>
                <w:lang w:val="en-US"/>
              </w:rPr>
              <w:t>L.P.</w:t>
            </w:r>
            <w:r w:rsidRPr="009B315F">
              <w:rPr>
                <w:spacing w:val="-4"/>
                <w:sz w:val="24"/>
                <w:lang w:val="en-US"/>
              </w:rPr>
              <w:t xml:space="preserve"> </w:t>
            </w:r>
            <w:proofErr w:type="spellStart"/>
            <w:r w:rsidRPr="009B315F">
              <w:rPr>
                <w:b/>
                <w:sz w:val="24"/>
                <w:lang w:val="en-US"/>
              </w:rPr>
              <w:t>Essencials</w:t>
            </w:r>
            <w:proofErr w:type="spellEnd"/>
            <w:r w:rsidRPr="009B315F">
              <w:rPr>
                <w:b/>
                <w:spacing w:val="-5"/>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canine</w:t>
            </w:r>
            <w:r w:rsidRPr="009B315F">
              <w:rPr>
                <w:b/>
                <w:spacing w:val="-6"/>
                <w:sz w:val="24"/>
                <w:lang w:val="en-US"/>
              </w:rPr>
              <w:t xml:space="preserve"> </w:t>
            </w:r>
            <w:r w:rsidRPr="009B315F">
              <w:rPr>
                <w:b/>
                <w:sz w:val="24"/>
                <w:lang w:val="en-US"/>
              </w:rPr>
              <w:t>and</w:t>
            </w:r>
            <w:r w:rsidRPr="009B315F">
              <w:rPr>
                <w:b/>
                <w:spacing w:val="-5"/>
                <w:sz w:val="24"/>
                <w:lang w:val="en-US"/>
              </w:rPr>
              <w:t xml:space="preserve"> </w:t>
            </w:r>
            <w:r w:rsidRPr="009B315F">
              <w:rPr>
                <w:b/>
                <w:sz w:val="24"/>
                <w:lang w:val="en-US"/>
              </w:rPr>
              <w:t>feline</w:t>
            </w:r>
            <w:r w:rsidRPr="009B315F">
              <w:rPr>
                <w:b/>
                <w:spacing w:val="-6"/>
                <w:sz w:val="24"/>
                <w:lang w:val="en-US"/>
              </w:rPr>
              <w:t xml:space="preserve"> </w:t>
            </w:r>
            <w:proofErr w:type="spellStart"/>
            <w:r w:rsidRPr="009B315F">
              <w:rPr>
                <w:b/>
                <w:sz w:val="24"/>
                <w:lang w:val="en-US"/>
              </w:rPr>
              <w:t>eletrocardiography</w:t>
            </w:r>
            <w:proofErr w:type="spellEnd"/>
            <w:r w:rsidRPr="009B315F">
              <w:rPr>
                <w:sz w:val="24"/>
                <w:lang w:val="en-US"/>
              </w:rPr>
              <w:t>;</w:t>
            </w:r>
            <w:r w:rsidRPr="009B315F">
              <w:rPr>
                <w:spacing w:val="-5"/>
                <w:sz w:val="24"/>
                <w:lang w:val="en-US"/>
              </w:rPr>
              <w:t xml:space="preserve"> </w:t>
            </w:r>
            <w:r w:rsidRPr="009B315F">
              <w:rPr>
                <w:sz w:val="24"/>
                <w:lang w:val="en-US"/>
              </w:rPr>
              <w:t>interpretation</w:t>
            </w:r>
            <w:r w:rsidRPr="009B315F">
              <w:rPr>
                <w:spacing w:val="-5"/>
                <w:sz w:val="24"/>
                <w:lang w:val="en-US"/>
              </w:rPr>
              <w:t xml:space="preserve"> </w:t>
            </w:r>
            <w:r w:rsidRPr="009B315F">
              <w:rPr>
                <w:sz w:val="24"/>
                <w:lang w:val="en-US"/>
              </w:rPr>
              <w:t xml:space="preserve">and treatment. </w:t>
            </w:r>
            <w:r>
              <w:rPr>
                <w:sz w:val="24"/>
              </w:rPr>
              <w:t>2.ed.. Philadelphia: Lea &amp; Febiger, 1985. 473p.</w:t>
            </w:r>
          </w:p>
          <w:p w14:paraId="7FC9ABB5" w14:textId="77777777" w:rsidR="00201F78" w:rsidRDefault="00DE5F46">
            <w:pPr>
              <w:pStyle w:val="TableParagraph"/>
              <w:ind w:left="107"/>
              <w:rPr>
                <w:sz w:val="24"/>
              </w:rPr>
            </w:pPr>
            <w:r>
              <w:rPr>
                <w:sz w:val="24"/>
              </w:rPr>
              <w:t>WILLEMSE,</w:t>
            </w:r>
            <w:r>
              <w:rPr>
                <w:spacing w:val="-3"/>
                <w:sz w:val="24"/>
              </w:rPr>
              <w:t xml:space="preserve"> </w:t>
            </w:r>
            <w:r>
              <w:rPr>
                <w:sz w:val="24"/>
              </w:rPr>
              <w:t>T.</w:t>
            </w:r>
            <w:r>
              <w:rPr>
                <w:spacing w:val="-3"/>
                <w:sz w:val="24"/>
              </w:rPr>
              <w:t xml:space="preserve"> </w:t>
            </w:r>
            <w:r>
              <w:rPr>
                <w:b/>
                <w:sz w:val="24"/>
              </w:rPr>
              <w:t>Dermatologia</w:t>
            </w:r>
            <w:r>
              <w:rPr>
                <w:b/>
                <w:spacing w:val="-3"/>
                <w:sz w:val="24"/>
              </w:rPr>
              <w:t xml:space="preserve"> </w:t>
            </w:r>
            <w:r>
              <w:rPr>
                <w:b/>
                <w:sz w:val="24"/>
              </w:rPr>
              <w:t>clínica</w:t>
            </w:r>
            <w:r>
              <w:rPr>
                <w:b/>
                <w:spacing w:val="-3"/>
                <w:sz w:val="24"/>
              </w:rPr>
              <w:t xml:space="preserve"> </w:t>
            </w:r>
            <w:r>
              <w:rPr>
                <w:b/>
                <w:sz w:val="24"/>
              </w:rPr>
              <w:t>de</w:t>
            </w:r>
            <w:r>
              <w:rPr>
                <w:b/>
                <w:spacing w:val="-3"/>
                <w:sz w:val="24"/>
              </w:rPr>
              <w:t xml:space="preserve"> </w:t>
            </w:r>
            <w:r>
              <w:rPr>
                <w:b/>
                <w:sz w:val="24"/>
              </w:rPr>
              <w:t>cães</w:t>
            </w:r>
            <w:r>
              <w:rPr>
                <w:b/>
                <w:spacing w:val="-3"/>
                <w:sz w:val="24"/>
              </w:rPr>
              <w:t xml:space="preserve"> </w:t>
            </w:r>
            <w:r>
              <w:rPr>
                <w:b/>
                <w:sz w:val="24"/>
              </w:rPr>
              <w:t>e</w:t>
            </w:r>
            <w:r>
              <w:rPr>
                <w:b/>
                <w:spacing w:val="-4"/>
                <w:sz w:val="24"/>
              </w:rPr>
              <w:t xml:space="preserve"> </w:t>
            </w:r>
            <w:r>
              <w:rPr>
                <w:b/>
                <w:sz w:val="24"/>
              </w:rPr>
              <w:t>gatos</w:t>
            </w:r>
            <w:r>
              <w:rPr>
                <w:sz w:val="24"/>
              </w:rPr>
              <w:t>:</w:t>
            </w:r>
            <w:r>
              <w:rPr>
                <w:spacing w:val="-3"/>
                <w:sz w:val="24"/>
              </w:rPr>
              <w:t xml:space="preserve"> </w:t>
            </w:r>
            <w:r>
              <w:rPr>
                <w:sz w:val="24"/>
              </w:rPr>
              <w:t>guia</w:t>
            </w:r>
            <w:r>
              <w:rPr>
                <w:spacing w:val="-3"/>
                <w:sz w:val="24"/>
              </w:rPr>
              <w:t xml:space="preserve"> </w:t>
            </w:r>
            <w:r>
              <w:rPr>
                <w:sz w:val="24"/>
              </w:rPr>
              <w:t>para</w:t>
            </w:r>
            <w:r>
              <w:rPr>
                <w:spacing w:val="-5"/>
                <w:sz w:val="24"/>
              </w:rPr>
              <w:t xml:space="preserve"> </w:t>
            </w:r>
            <w:r>
              <w:rPr>
                <w:sz w:val="24"/>
              </w:rPr>
              <w:t>o</w:t>
            </w:r>
            <w:r>
              <w:rPr>
                <w:spacing w:val="-3"/>
                <w:sz w:val="24"/>
              </w:rPr>
              <w:t xml:space="preserve"> </w:t>
            </w:r>
            <w:r>
              <w:rPr>
                <w:sz w:val="24"/>
              </w:rPr>
              <w:t>diagnóstico</w:t>
            </w:r>
            <w:r>
              <w:rPr>
                <w:spacing w:val="-3"/>
                <w:sz w:val="24"/>
              </w:rPr>
              <w:t xml:space="preserve"> </w:t>
            </w:r>
            <w:r>
              <w:rPr>
                <w:sz w:val="24"/>
              </w:rPr>
              <w:t>e</w:t>
            </w:r>
            <w:r>
              <w:rPr>
                <w:spacing w:val="-4"/>
                <w:sz w:val="24"/>
              </w:rPr>
              <w:t xml:space="preserve"> </w:t>
            </w:r>
            <w:r>
              <w:rPr>
                <w:sz w:val="24"/>
              </w:rPr>
              <w:t>terapia.</w:t>
            </w:r>
            <w:r>
              <w:rPr>
                <w:spacing w:val="-3"/>
                <w:sz w:val="24"/>
              </w:rPr>
              <w:t xml:space="preserve"> </w:t>
            </w:r>
            <w:r>
              <w:rPr>
                <w:sz w:val="24"/>
              </w:rPr>
              <w:t>São Paulo: Manole, 1994. 141p</w:t>
            </w:r>
          </w:p>
        </w:tc>
      </w:tr>
    </w:tbl>
    <w:p w14:paraId="3903C533" w14:textId="77777777" w:rsidR="00201F78" w:rsidRDefault="00201F78">
      <w:pPr>
        <w:pStyle w:val="TableParagraph"/>
        <w:rPr>
          <w:sz w:val="24"/>
        </w:rPr>
        <w:sectPr w:rsidR="00201F78">
          <w:pgSz w:w="11910" w:h="16850"/>
          <w:pgMar w:top="1940" w:right="283" w:bottom="280" w:left="283" w:header="1728" w:footer="0" w:gutter="0"/>
          <w:cols w:space="720"/>
        </w:sectPr>
      </w:pPr>
    </w:p>
    <w:p w14:paraId="60B10CF8" w14:textId="77777777" w:rsidR="00201F78" w:rsidRDefault="00201F78">
      <w:pPr>
        <w:pStyle w:val="Corpodetexto"/>
        <w:rPr>
          <w:b/>
          <w:sz w:val="20"/>
        </w:rPr>
      </w:pPr>
    </w:p>
    <w:p w14:paraId="034B5EF6" w14:textId="77777777" w:rsidR="00201F78" w:rsidRDefault="00201F78">
      <w:pPr>
        <w:pStyle w:val="Corpodetexto"/>
        <w:rPr>
          <w:b/>
          <w:sz w:val="20"/>
        </w:rPr>
      </w:pPr>
    </w:p>
    <w:p w14:paraId="7D86C72D" w14:textId="77777777" w:rsidR="00201F78" w:rsidRDefault="00201F78">
      <w:pPr>
        <w:pStyle w:val="Corpodetexto"/>
        <w:spacing w:before="9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4B5D7B5" w14:textId="77777777">
        <w:trPr>
          <w:trHeight w:val="551"/>
        </w:trPr>
        <w:tc>
          <w:tcPr>
            <w:tcW w:w="9361" w:type="dxa"/>
            <w:gridSpan w:val="4"/>
          </w:tcPr>
          <w:p w14:paraId="3693F1F3" w14:textId="77777777" w:rsidR="00201F78" w:rsidRDefault="00DE5F46">
            <w:pPr>
              <w:pStyle w:val="TableParagraph"/>
              <w:spacing w:before="272" w:line="259" w:lineRule="exact"/>
              <w:ind w:left="58" w:right="56"/>
              <w:jc w:val="center"/>
              <w:rPr>
                <w:b/>
                <w:sz w:val="24"/>
              </w:rPr>
            </w:pPr>
            <w:r>
              <w:rPr>
                <w:b/>
                <w:sz w:val="24"/>
              </w:rPr>
              <w:t>DIAGNÓSTICO</w:t>
            </w:r>
            <w:r>
              <w:rPr>
                <w:b/>
                <w:spacing w:val="-2"/>
                <w:sz w:val="24"/>
              </w:rPr>
              <w:t xml:space="preserve"> </w:t>
            </w:r>
            <w:r>
              <w:rPr>
                <w:b/>
                <w:sz w:val="24"/>
              </w:rPr>
              <w:t>POR</w:t>
            </w:r>
            <w:r>
              <w:rPr>
                <w:b/>
                <w:spacing w:val="-2"/>
                <w:sz w:val="24"/>
              </w:rPr>
              <w:t xml:space="preserve"> IMAGEM</w:t>
            </w:r>
          </w:p>
        </w:tc>
      </w:tr>
      <w:tr w:rsidR="00201F78" w14:paraId="42CB958C" w14:textId="77777777">
        <w:trPr>
          <w:trHeight w:val="275"/>
        </w:trPr>
        <w:tc>
          <w:tcPr>
            <w:tcW w:w="1702" w:type="dxa"/>
          </w:tcPr>
          <w:p w14:paraId="2F213231" w14:textId="77777777" w:rsidR="00201F78" w:rsidRDefault="00DE5F46">
            <w:pPr>
              <w:pStyle w:val="TableParagraph"/>
              <w:spacing w:line="256" w:lineRule="exact"/>
              <w:ind w:left="381"/>
              <w:rPr>
                <w:sz w:val="24"/>
              </w:rPr>
            </w:pPr>
            <w:r>
              <w:rPr>
                <w:spacing w:val="-2"/>
                <w:sz w:val="24"/>
              </w:rPr>
              <w:t>CÓDIGO</w:t>
            </w:r>
          </w:p>
        </w:tc>
        <w:tc>
          <w:tcPr>
            <w:tcW w:w="1134" w:type="dxa"/>
          </w:tcPr>
          <w:p w14:paraId="278F49CF"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F0F5308"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49F122A9" w14:textId="77777777" w:rsidR="00201F78" w:rsidRDefault="00DE5F46">
            <w:pPr>
              <w:pStyle w:val="TableParagraph"/>
              <w:spacing w:line="256" w:lineRule="exact"/>
              <w:ind w:left="1366"/>
              <w:rPr>
                <w:sz w:val="24"/>
              </w:rPr>
            </w:pPr>
            <w:r>
              <w:rPr>
                <w:spacing w:val="-2"/>
                <w:sz w:val="24"/>
              </w:rPr>
              <w:t>PRÉ-REQUISITO(S)</w:t>
            </w:r>
          </w:p>
        </w:tc>
      </w:tr>
      <w:tr w:rsidR="00201F78" w14:paraId="562C22AE" w14:textId="77777777">
        <w:trPr>
          <w:trHeight w:val="275"/>
        </w:trPr>
        <w:tc>
          <w:tcPr>
            <w:tcW w:w="1702" w:type="dxa"/>
          </w:tcPr>
          <w:p w14:paraId="1734E1C5" w14:textId="77777777" w:rsidR="00201F78" w:rsidRDefault="00201F78">
            <w:pPr>
              <w:pStyle w:val="TableParagraph"/>
              <w:rPr>
                <w:sz w:val="20"/>
              </w:rPr>
            </w:pPr>
          </w:p>
        </w:tc>
        <w:tc>
          <w:tcPr>
            <w:tcW w:w="1134" w:type="dxa"/>
          </w:tcPr>
          <w:p w14:paraId="62C60819" w14:textId="77777777" w:rsidR="00201F78" w:rsidRDefault="00DE5F46">
            <w:pPr>
              <w:pStyle w:val="TableParagraph"/>
              <w:spacing w:line="256" w:lineRule="exact"/>
              <w:ind w:left="7"/>
              <w:jc w:val="center"/>
              <w:rPr>
                <w:sz w:val="24"/>
              </w:rPr>
            </w:pPr>
            <w:r>
              <w:rPr>
                <w:spacing w:val="-5"/>
                <w:sz w:val="24"/>
              </w:rPr>
              <w:t>45</w:t>
            </w:r>
          </w:p>
        </w:tc>
        <w:tc>
          <w:tcPr>
            <w:tcW w:w="1702" w:type="dxa"/>
          </w:tcPr>
          <w:p w14:paraId="62319680" w14:textId="77777777" w:rsidR="00201F78" w:rsidRDefault="00DE5F46">
            <w:pPr>
              <w:pStyle w:val="TableParagraph"/>
              <w:spacing w:line="256" w:lineRule="exact"/>
              <w:ind w:left="34" w:right="30"/>
              <w:jc w:val="center"/>
              <w:rPr>
                <w:sz w:val="24"/>
              </w:rPr>
            </w:pPr>
            <w:r>
              <w:rPr>
                <w:spacing w:val="-2"/>
                <w:sz w:val="24"/>
              </w:rPr>
              <w:t>1.2.0</w:t>
            </w:r>
          </w:p>
        </w:tc>
        <w:tc>
          <w:tcPr>
            <w:tcW w:w="4823" w:type="dxa"/>
          </w:tcPr>
          <w:p w14:paraId="23678A2A" w14:textId="77777777" w:rsidR="00201F78" w:rsidRDefault="00DE5F46">
            <w:pPr>
              <w:pStyle w:val="TableParagraph"/>
              <w:spacing w:line="256" w:lineRule="exact"/>
              <w:ind w:left="67"/>
              <w:rPr>
                <w:sz w:val="24"/>
              </w:rPr>
            </w:pPr>
            <w:r>
              <w:rPr>
                <w:sz w:val="24"/>
              </w:rPr>
              <w:t>Semiologia</w:t>
            </w:r>
            <w:r>
              <w:rPr>
                <w:spacing w:val="-3"/>
                <w:sz w:val="24"/>
              </w:rPr>
              <w:t xml:space="preserve"> </w:t>
            </w:r>
            <w:r>
              <w:rPr>
                <w:spacing w:val="-2"/>
                <w:sz w:val="24"/>
              </w:rPr>
              <w:t>Veterinária</w:t>
            </w:r>
          </w:p>
        </w:tc>
      </w:tr>
      <w:tr w:rsidR="00201F78" w14:paraId="1F50E49F" w14:textId="77777777">
        <w:trPr>
          <w:trHeight w:val="827"/>
        </w:trPr>
        <w:tc>
          <w:tcPr>
            <w:tcW w:w="9361" w:type="dxa"/>
            <w:gridSpan w:val="4"/>
          </w:tcPr>
          <w:p w14:paraId="763B5A9A" w14:textId="77777777" w:rsidR="00201F78" w:rsidRDefault="00DE5F46">
            <w:pPr>
              <w:pStyle w:val="TableParagraph"/>
              <w:ind w:left="69"/>
              <w:rPr>
                <w:sz w:val="24"/>
              </w:rPr>
            </w:pPr>
            <w:r>
              <w:rPr>
                <w:sz w:val="24"/>
              </w:rPr>
              <w:t>EMENTA:</w:t>
            </w:r>
            <w:r>
              <w:rPr>
                <w:spacing w:val="34"/>
                <w:sz w:val="24"/>
              </w:rPr>
              <w:t xml:space="preserve"> </w:t>
            </w:r>
            <w:r>
              <w:rPr>
                <w:sz w:val="24"/>
              </w:rPr>
              <w:t>Principios</w:t>
            </w:r>
            <w:r>
              <w:rPr>
                <w:spacing w:val="34"/>
                <w:sz w:val="24"/>
              </w:rPr>
              <w:t xml:space="preserve"> </w:t>
            </w:r>
            <w:r>
              <w:rPr>
                <w:sz w:val="24"/>
              </w:rPr>
              <w:t>básicos</w:t>
            </w:r>
            <w:r>
              <w:rPr>
                <w:spacing w:val="36"/>
                <w:sz w:val="24"/>
              </w:rPr>
              <w:t xml:space="preserve"> </w:t>
            </w:r>
            <w:r>
              <w:rPr>
                <w:sz w:val="24"/>
              </w:rPr>
              <w:t>do</w:t>
            </w:r>
            <w:r>
              <w:rPr>
                <w:spacing w:val="34"/>
                <w:sz w:val="24"/>
              </w:rPr>
              <w:t xml:space="preserve"> </w:t>
            </w:r>
            <w:r>
              <w:rPr>
                <w:sz w:val="24"/>
              </w:rPr>
              <w:t>diagnóstico</w:t>
            </w:r>
            <w:r>
              <w:rPr>
                <w:spacing w:val="33"/>
                <w:sz w:val="24"/>
              </w:rPr>
              <w:t xml:space="preserve"> </w:t>
            </w:r>
            <w:r>
              <w:rPr>
                <w:sz w:val="24"/>
              </w:rPr>
              <w:t>por</w:t>
            </w:r>
            <w:r>
              <w:rPr>
                <w:spacing w:val="33"/>
                <w:sz w:val="24"/>
              </w:rPr>
              <w:t xml:space="preserve"> </w:t>
            </w:r>
            <w:r>
              <w:rPr>
                <w:sz w:val="24"/>
              </w:rPr>
              <w:t>imagens.</w:t>
            </w:r>
            <w:r>
              <w:rPr>
                <w:spacing w:val="34"/>
                <w:sz w:val="24"/>
              </w:rPr>
              <w:t xml:space="preserve"> </w:t>
            </w:r>
            <w:r>
              <w:rPr>
                <w:sz w:val="24"/>
              </w:rPr>
              <w:t>Raios</w:t>
            </w:r>
            <w:r>
              <w:rPr>
                <w:spacing w:val="34"/>
                <w:sz w:val="24"/>
              </w:rPr>
              <w:t xml:space="preserve"> </w:t>
            </w:r>
            <w:r>
              <w:rPr>
                <w:sz w:val="24"/>
              </w:rPr>
              <w:t>X:</w:t>
            </w:r>
            <w:r>
              <w:rPr>
                <w:spacing w:val="34"/>
                <w:sz w:val="24"/>
              </w:rPr>
              <w:t xml:space="preserve"> </w:t>
            </w:r>
            <w:r>
              <w:rPr>
                <w:sz w:val="24"/>
              </w:rPr>
              <w:t>natureza,</w:t>
            </w:r>
            <w:r>
              <w:rPr>
                <w:spacing w:val="34"/>
                <w:sz w:val="24"/>
              </w:rPr>
              <w:t xml:space="preserve"> </w:t>
            </w:r>
            <w:r>
              <w:rPr>
                <w:sz w:val="24"/>
              </w:rPr>
              <w:t>propriedades, aparelhagens.</w:t>
            </w:r>
            <w:r>
              <w:rPr>
                <w:spacing w:val="-3"/>
                <w:sz w:val="24"/>
              </w:rPr>
              <w:t xml:space="preserve"> </w:t>
            </w:r>
            <w:r>
              <w:rPr>
                <w:sz w:val="24"/>
              </w:rPr>
              <w:t>Ultrason:</w:t>
            </w:r>
            <w:r>
              <w:rPr>
                <w:spacing w:val="-1"/>
                <w:sz w:val="24"/>
              </w:rPr>
              <w:t xml:space="preserve"> </w:t>
            </w:r>
            <w:r>
              <w:rPr>
                <w:sz w:val="24"/>
              </w:rPr>
              <w:t>natureza,</w:t>
            </w:r>
            <w:r>
              <w:rPr>
                <w:spacing w:val="-1"/>
                <w:sz w:val="24"/>
              </w:rPr>
              <w:t xml:space="preserve"> </w:t>
            </w:r>
            <w:r>
              <w:rPr>
                <w:sz w:val="24"/>
              </w:rPr>
              <w:t>propriedades,</w:t>
            </w:r>
            <w:r>
              <w:rPr>
                <w:spacing w:val="2"/>
                <w:sz w:val="24"/>
              </w:rPr>
              <w:t xml:space="preserve"> </w:t>
            </w:r>
            <w:r>
              <w:rPr>
                <w:sz w:val="24"/>
              </w:rPr>
              <w:t>aparelhagens.</w:t>
            </w:r>
            <w:r>
              <w:rPr>
                <w:spacing w:val="1"/>
                <w:sz w:val="24"/>
              </w:rPr>
              <w:t xml:space="preserve"> </w:t>
            </w:r>
            <w:r>
              <w:rPr>
                <w:sz w:val="24"/>
              </w:rPr>
              <w:t>Interpretação</w:t>
            </w:r>
            <w:r>
              <w:rPr>
                <w:spacing w:val="1"/>
                <w:sz w:val="24"/>
              </w:rPr>
              <w:t xml:space="preserve"> </w:t>
            </w:r>
            <w:r>
              <w:rPr>
                <w:sz w:val="24"/>
              </w:rPr>
              <w:t>clínica</w:t>
            </w:r>
            <w:r>
              <w:rPr>
                <w:spacing w:val="-3"/>
                <w:sz w:val="24"/>
              </w:rPr>
              <w:t xml:space="preserve"> </w:t>
            </w:r>
            <w:r>
              <w:rPr>
                <w:sz w:val="24"/>
              </w:rPr>
              <w:t xml:space="preserve">das </w:t>
            </w:r>
            <w:r>
              <w:rPr>
                <w:spacing w:val="-2"/>
                <w:sz w:val="24"/>
              </w:rPr>
              <w:t>imagens</w:t>
            </w:r>
          </w:p>
          <w:p w14:paraId="5E0FCDA4" w14:textId="77777777" w:rsidR="00201F78" w:rsidRDefault="00DE5F46">
            <w:pPr>
              <w:pStyle w:val="TableParagraph"/>
              <w:spacing w:line="264" w:lineRule="exact"/>
              <w:ind w:left="69"/>
              <w:rPr>
                <w:sz w:val="24"/>
              </w:rPr>
            </w:pPr>
            <w:r>
              <w:rPr>
                <w:sz w:val="24"/>
              </w:rPr>
              <w:t>radiogáficas</w:t>
            </w:r>
            <w:r>
              <w:rPr>
                <w:spacing w:val="-3"/>
                <w:sz w:val="24"/>
              </w:rPr>
              <w:t xml:space="preserve"> </w:t>
            </w:r>
            <w:r>
              <w:rPr>
                <w:sz w:val="24"/>
              </w:rPr>
              <w:t>e</w:t>
            </w:r>
            <w:r>
              <w:rPr>
                <w:spacing w:val="-2"/>
                <w:sz w:val="24"/>
              </w:rPr>
              <w:t xml:space="preserve"> ultrassonográficas.</w:t>
            </w:r>
          </w:p>
        </w:tc>
      </w:tr>
      <w:tr w:rsidR="00201F78" w14:paraId="29C0F3AB" w14:textId="77777777">
        <w:trPr>
          <w:trHeight w:val="3864"/>
        </w:trPr>
        <w:tc>
          <w:tcPr>
            <w:tcW w:w="9361" w:type="dxa"/>
            <w:gridSpan w:val="4"/>
          </w:tcPr>
          <w:p w14:paraId="7D5F6BA5" w14:textId="77777777" w:rsidR="00201F78" w:rsidRPr="009B315F" w:rsidRDefault="00DE5F46">
            <w:pPr>
              <w:pStyle w:val="TableParagraph"/>
              <w:spacing w:line="270" w:lineRule="exact"/>
              <w:ind w:left="69"/>
              <w:rPr>
                <w:sz w:val="24"/>
                <w:lang w:val="en-US"/>
              </w:rPr>
            </w:pPr>
            <w:r w:rsidRPr="009B315F">
              <w:rPr>
                <w:b/>
                <w:color w:val="000000"/>
                <w:sz w:val="24"/>
                <w:shd w:val="clear" w:color="auto" w:fill="A6A6A6"/>
                <w:lang w:val="en-US"/>
              </w:rPr>
              <w:t>BIBLIOGRAFIA</w:t>
            </w:r>
            <w:r w:rsidRPr="009B315F">
              <w:rPr>
                <w:b/>
                <w:color w:val="000000"/>
                <w:spacing w:val="-6"/>
                <w:sz w:val="24"/>
                <w:shd w:val="clear" w:color="auto" w:fill="A6A6A6"/>
                <w:lang w:val="en-US"/>
              </w:rPr>
              <w:t xml:space="preserve"> </w:t>
            </w:r>
            <w:r w:rsidRPr="009B315F">
              <w:rPr>
                <w:b/>
                <w:color w:val="000000"/>
                <w:spacing w:val="-2"/>
                <w:sz w:val="24"/>
                <w:shd w:val="clear" w:color="auto" w:fill="A6A6A6"/>
                <w:lang w:val="en-US"/>
              </w:rPr>
              <w:t>BÁSICA</w:t>
            </w:r>
            <w:r w:rsidRPr="009B315F">
              <w:rPr>
                <w:color w:val="000000"/>
                <w:spacing w:val="-2"/>
                <w:sz w:val="24"/>
                <w:lang w:val="en-US"/>
              </w:rPr>
              <w:t>:</w:t>
            </w:r>
          </w:p>
          <w:p w14:paraId="50B18882" w14:textId="77777777" w:rsidR="00201F78" w:rsidRPr="009B315F" w:rsidRDefault="00201F78">
            <w:pPr>
              <w:pStyle w:val="TableParagraph"/>
              <w:rPr>
                <w:b/>
                <w:sz w:val="24"/>
                <w:lang w:val="en-US"/>
              </w:rPr>
            </w:pPr>
          </w:p>
          <w:p w14:paraId="45CECEE6" w14:textId="77777777" w:rsidR="00201F78" w:rsidRPr="009B315F" w:rsidRDefault="00DE5F46">
            <w:pPr>
              <w:pStyle w:val="TableParagraph"/>
              <w:ind w:left="69" w:right="721"/>
              <w:rPr>
                <w:sz w:val="24"/>
                <w:lang w:val="en-US"/>
              </w:rPr>
            </w:pPr>
            <w:r w:rsidRPr="009B315F">
              <w:rPr>
                <w:sz w:val="24"/>
                <w:lang w:val="en-US"/>
              </w:rPr>
              <w:t>BURK,</w:t>
            </w:r>
            <w:r w:rsidRPr="009B315F">
              <w:rPr>
                <w:spacing w:val="-5"/>
                <w:sz w:val="24"/>
                <w:lang w:val="en-US"/>
              </w:rPr>
              <w:t xml:space="preserve"> </w:t>
            </w:r>
            <w:r w:rsidRPr="009B315F">
              <w:rPr>
                <w:sz w:val="24"/>
                <w:lang w:val="en-US"/>
              </w:rPr>
              <w:t>R.</w:t>
            </w:r>
            <w:r w:rsidRPr="009B315F">
              <w:rPr>
                <w:spacing w:val="-2"/>
                <w:sz w:val="24"/>
                <w:lang w:val="en-US"/>
              </w:rPr>
              <w:t xml:space="preserve"> </w:t>
            </w:r>
            <w:r w:rsidRPr="009B315F">
              <w:rPr>
                <w:sz w:val="24"/>
                <w:lang w:val="en-US"/>
              </w:rPr>
              <w:t>L.,</w:t>
            </w:r>
            <w:r w:rsidRPr="009B315F">
              <w:rPr>
                <w:spacing w:val="-4"/>
                <w:sz w:val="24"/>
                <w:lang w:val="en-US"/>
              </w:rPr>
              <w:t xml:space="preserve"> </w:t>
            </w:r>
            <w:r w:rsidRPr="009B315F">
              <w:rPr>
                <w:sz w:val="24"/>
                <w:lang w:val="en-US"/>
              </w:rPr>
              <w:t>ACKERMAN,</w:t>
            </w:r>
            <w:r w:rsidRPr="009B315F">
              <w:rPr>
                <w:spacing w:val="-4"/>
                <w:sz w:val="24"/>
                <w:lang w:val="en-US"/>
              </w:rPr>
              <w:t xml:space="preserve"> </w:t>
            </w:r>
            <w:r w:rsidRPr="009B315F">
              <w:rPr>
                <w:sz w:val="24"/>
                <w:lang w:val="en-US"/>
              </w:rPr>
              <w:t>N.</w:t>
            </w:r>
            <w:r w:rsidRPr="009B315F">
              <w:rPr>
                <w:spacing w:val="-4"/>
                <w:sz w:val="24"/>
                <w:lang w:val="en-US"/>
              </w:rPr>
              <w:t xml:space="preserve"> </w:t>
            </w:r>
            <w:r w:rsidRPr="009B315F">
              <w:rPr>
                <w:b/>
                <w:sz w:val="24"/>
                <w:lang w:val="en-US"/>
              </w:rPr>
              <w:t>Small</w:t>
            </w:r>
            <w:r w:rsidRPr="009B315F">
              <w:rPr>
                <w:b/>
                <w:spacing w:val="-4"/>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Radiology</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Ultrasonography</w:t>
            </w:r>
            <w:r w:rsidRPr="009B315F">
              <w:rPr>
                <w:b/>
                <w:spacing w:val="-4"/>
                <w:sz w:val="24"/>
                <w:lang w:val="en-US"/>
              </w:rPr>
              <w:t xml:space="preserve"> </w:t>
            </w:r>
            <w:r w:rsidRPr="009B315F">
              <w:rPr>
                <w:b/>
                <w:sz w:val="24"/>
                <w:lang w:val="en-US"/>
              </w:rPr>
              <w:t xml:space="preserve">a diagnostic atlas and text. </w:t>
            </w:r>
            <w:r w:rsidRPr="009B315F">
              <w:rPr>
                <w:sz w:val="24"/>
                <w:lang w:val="en-US"/>
              </w:rPr>
              <w:t>2. ed. Philadelphia: W.B. Saunders Company, 1996.</w:t>
            </w:r>
          </w:p>
          <w:p w14:paraId="29E42812" w14:textId="77777777" w:rsidR="00201F78" w:rsidRPr="009B315F" w:rsidRDefault="00DE5F46">
            <w:pPr>
              <w:pStyle w:val="TableParagraph"/>
              <w:ind w:left="69"/>
              <w:rPr>
                <w:sz w:val="24"/>
                <w:lang w:val="en-US"/>
              </w:rPr>
            </w:pPr>
            <w:r w:rsidRPr="009B315F">
              <w:rPr>
                <w:sz w:val="24"/>
                <w:lang w:val="en-US"/>
              </w:rPr>
              <w:t>DICK,</w:t>
            </w:r>
            <w:r w:rsidRPr="009B315F">
              <w:rPr>
                <w:spacing w:val="-3"/>
                <w:sz w:val="24"/>
                <w:lang w:val="en-US"/>
              </w:rPr>
              <w:t xml:space="preserve"> </w:t>
            </w:r>
            <w:r w:rsidRPr="009B315F">
              <w:rPr>
                <w:sz w:val="24"/>
                <w:lang w:val="en-US"/>
              </w:rPr>
              <w:t>K.</w:t>
            </w:r>
            <w:r w:rsidRPr="009B315F">
              <w:rPr>
                <w:spacing w:val="-4"/>
                <w:sz w:val="24"/>
                <w:lang w:val="en-US"/>
              </w:rPr>
              <w:t xml:space="preserve"> </w:t>
            </w:r>
            <w:r w:rsidRPr="009B315F">
              <w:rPr>
                <w:sz w:val="24"/>
                <w:lang w:val="en-US"/>
              </w:rPr>
              <w:t>J.;</w:t>
            </w:r>
            <w:r w:rsidRPr="009B315F">
              <w:rPr>
                <w:spacing w:val="-4"/>
                <w:sz w:val="24"/>
                <w:lang w:val="en-US"/>
              </w:rPr>
              <w:t xml:space="preserve"> </w:t>
            </w:r>
            <w:r w:rsidRPr="009B315F">
              <w:rPr>
                <w:sz w:val="24"/>
                <w:lang w:val="en-US"/>
              </w:rPr>
              <w:t>GUNSSER,</w:t>
            </w:r>
            <w:r w:rsidRPr="009B315F">
              <w:rPr>
                <w:spacing w:val="-4"/>
                <w:sz w:val="24"/>
                <w:lang w:val="en-US"/>
              </w:rPr>
              <w:t xml:space="preserve"> </w:t>
            </w:r>
            <w:r w:rsidRPr="009B315F">
              <w:rPr>
                <w:sz w:val="24"/>
                <w:lang w:val="en-US"/>
              </w:rPr>
              <w:t xml:space="preserve">I. </w:t>
            </w:r>
            <w:r w:rsidRPr="009B315F">
              <w:rPr>
                <w:b/>
                <w:sz w:val="24"/>
                <w:lang w:val="en-US"/>
              </w:rPr>
              <w:t>Atlas</w:t>
            </w:r>
            <w:r w:rsidRPr="009B315F">
              <w:rPr>
                <w:b/>
                <w:spacing w:val="-4"/>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Diagnostic</w:t>
            </w:r>
            <w:r w:rsidRPr="009B315F">
              <w:rPr>
                <w:b/>
                <w:spacing w:val="-5"/>
                <w:sz w:val="24"/>
                <w:lang w:val="en-US"/>
              </w:rPr>
              <w:t xml:space="preserve"> </w:t>
            </w:r>
            <w:r w:rsidRPr="009B315F">
              <w:rPr>
                <w:b/>
                <w:sz w:val="24"/>
                <w:lang w:val="en-US"/>
              </w:rPr>
              <w:t>Radiology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Horse</w:t>
            </w:r>
            <w:r w:rsidRPr="009B315F">
              <w:rPr>
                <w:sz w:val="24"/>
                <w:lang w:val="en-US"/>
              </w:rPr>
              <w:t>.</w:t>
            </w:r>
            <w:r w:rsidRPr="009B315F">
              <w:rPr>
                <w:spacing w:val="-4"/>
                <w:sz w:val="24"/>
                <w:lang w:val="en-US"/>
              </w:rPr>
              <w:t xml:space="preserve"> </w:t>
            </w:r>
            <w:r w:rsidRPr="009B315F">
              <w:rPr>
                <w:sz w:val="24"/>
                <w:lang w:val="en-US"/>
              </w:rPr>
              <w:t>Wolfe:</w:t>
            </w:r>
            <w:r w:rsidRPr="009B315F">
              <w:rPr>
                <w:spacing w:val="-4"/>
                <w:sz w:val="24"/>
                <w:lang w:val="en-US"/>
              </w:rPr>
              <w:t xml:space="preserve"> </w:t>
            </w:r>
            <w:r w:rsidRPr="009B315F">
              <w:rPr>
                <w:sz w:val="24"/>
                <w:lang w:val="en-US"/>
              </w:rPr>
              <w:t>Publishing Limited, 1988, I, II, III vol.</w:t>
            </w:r>
          </w:p>
          <w:p w14:paraId="30E1FE33" w14:textId="77777777" w:rsidR="00201F78" w:rsidRPr="009B315F" w:rsidRDefault="00DE5F46">
            <w:pPr>
              <w:pStyle w:val="TableParagraph"/>
              <w:spacing w:before="3" w:line="237" w:lineRule="auto"/>
              <w:ind w:left="69"/>
              <w:rPr>
                <w:sz w:val="24"/>
                <w:lang w:val="en-US"/>
              </w:rPr>
            </w:pPr>
            <w:r w:rsidRPr="009B315F">
              <w:rPr>
                <w:sz w:val="24"/>
                <w:lang w:val="en-US"/>
              </w:rPr>
              <w:t>KEALY,</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K.</w:t>
            </w:r>
            <w:r w:rsidRPr="009B315F">
              <w:rPr>
                <w:spacing w:val="-4"/>
                <w:sz w:val="24"/>
                <w:lang w:val="en-US"/>
              </w:rPr>
              <w:t xml:space="preserve"> </w:t>
            </w:r>
            <w:r w:rsidRPr="009B315F">
              <w:rPr>
                <w:b/>
                <w:sz w:val="24"/>
                <w:lang w:val="en-US"/>
              </w:rPr>
              <w:t>Diagnostic</w:t>
            </w:r>
            <w:r w:rsidRPr="009B315F">
              <w:rPr>
                <w:b/>
                <w:spacing w:val="-4"/>
                <w:sz w:val="24"/>
                <w:lang w:val="en-US"/>
              </w:rPr>
              <w:t xml:space="preserve"> </w:t>
            </w:r>
            <w:r w:rsidRPr="009B315F">
              <w:rPr>
                <w:b/>
                <w:sz w:val="24"/>
                <w:lang w:val="en-US"/>
              </w:rPr>
              <w:t>Radiology</w:t>
            </w:r>
            <w:r w:rsidRPr="009B315F">
              <w:rPr>
                <w:b/>
                <w:spacing w:val="-3"/>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Dog</w:t>
            </w:r>
            <w:r w:rsidRPr="009B315F">
              <w:rPr>
                <w:b/>
                <w:spacing w:val="-3"/>
                <w:sz w:val="24"/>
                <w:lang w:val="en-US"/>
              </w:rPr>
              <w:t xml:space="preserve"> </w:t>
            </w:r>
            <w:r w:rsidRPr="009B315F">
              <w:rPr>
                <w:b/>
                <w:sz w:val="24"/>
                <w:lang w:val="en-US"/>
              </w:rPr>
              <w:t>and</w:t>
            </w:r>
            <w:r w:rsidRPr="009B315F">
              <w:rPr>
                <w:b/>
                <w:spacing w:val="-5"/>
                <w:sz w:val="24"/>
                <w:lang w:val="en-US"/>
              </w:rPr>
              <w:t xml:space="preserve"> </w:t>
            </w:r>
            <w:r w:rsidRPr="009B315F">
              <w:rPr>
                <w:b/>
                <w:sz w:val="24"/>
                <w:lang w:val="en-US"/>
              </w:rPr>
              <w:t>Cat.</w:t>
            </w:r>
            <w:r w:rsidRPr="009B315F">
              <w:rPr>
                <w:b/>
                <w:spacing w:val="-2"/>
                <w:sz w:val="24"/>
                <w:lang w:val="en-US"/>
              </w:rPr>
              <w:t xml:space="preserve"> </w:t>
            </w:r>
            <w:r w:rsidRPr="009B315F">
              <w:rPr>
                <w:sz w:val="24"/>
                <w:lang w:val="en-US"/>
              </w:rPr>
              <w:t>2</w:t>
            </w:r>
            <w:r w:rsidRPr="009B315F">
              <w:rPr>
                <w:spacing w:val="-3"/>
                <w:sz w:val="24"/>
                <w:lang w:val="en-US"/>
              </w:rPr>
              <w:t xml:space="preserve"> </w:t>
            </w:r>
            <w:r w:rsidRPr="009B315F">
              <w:rPr>
                <w:sz w:val="24"/>
                <w:lang w:val="en-US"/>
              </w:rPr>
              <w:t>ed.</w:t>
            </w:r>
            <w:r w:rsidRPr="009B315F">
              <w:rPr>
                <w:spacing w:val="-3"/>
                <w:sz w:val="24"/>
                <w:lang w:val="en-US"/>
              </w:rPr>
              <w:t xml:space="preserve"> </w:t>
            </w:r>
            <w:r w:rsidRPr="009B315F">
              <w:rPr>
                <w:sz w:val="24"/>
                <w:lang w:val="en-US"/>
              </w:rPr>
              <w:t>Philadelphia:</w:t>
            </w:r>
            <w:r w:rsidRPr="009B315F">
              <w:rPr>
                <w:spacing w:val="-1"/>
                <w:sz w:val="24"/>
                <w:lang w:val="en-US"/>
              </w:rPr>
              <w:t xml:space="preserve"> </w:t>
            </w:r>
            <w:r w:rsidRPr="009B315F">
              <w:rPr>
                <w:sz w:val="24"/>
                <w:lang w:val="en-US"/>
              </w:rPr>
              <w:t>W.B.</w:t>
            </w:r>
            <w:r w:rsidRPr="009B315F">
              <w:rPr>
                <w:spacing w:val="-3"/>
                <w:sz w:val="24"/>
                <w:lang w:val="en-US"/>
              </w:rPr>
              <w:t xml:space="preserve"> </w:t>
            </w:r>
            <w:r w:rsidRPr="009B315F">
              <w:rPr>
                <w:sz w:val="24"/>
                <w:lang w:val="en-US"/>
              </w:rPr>
              <w:t>Saunders Company, 1987.</w:t>
            </w:r>
          </w:p>
          <w:p w14:paraId="68E1C530" w14:textId="77777777" w:rsidR="00201F78" w:rsidRPr="009B315F" w:rsidRDefault="00DE5F46">
            <w:pPr>
              <w:pStyle w:val="TableParagraph"/>
              <w:spacing w:before="1"/>
              <w:ind w:left="69"/>
              <w:rPr>
                <w:b/>
                <w:sz w:val="24"/>
                <w:lang w:val="en-US"/>
              </w:rPr>
            </w:pPr>
            <w:r w:rsidRPr="009B315F">
              <w:rPr>
                <w:sz w:val="24"/>
                <w:lang w:val="en-US"/>
              </w:rPr>
              <w:t>LEE,</w:t>
            </w:r>
            <w:r w:rsidRPr="009B315F">
              <w:rPr>
                <w:spacing w:val="-3"/>
                <w:sz w:val="24"/>
                <w:lang w:val="en-US"/>
              </w:rPr>
              <w:t xml:space="preserve"> </w:t>
            </w:r>
            <w:r w:rsidRPr="009B315F">
              <w:rPr>
                <w:sz w:val="24"/>
                <w:lang w:val="en-US"/>
              </w:rPr>
              <w:t>R. B.S.A.V.A.</w:t>
            </w:r>
            <w:r w:rsidRPr="009B315F">
              <w:rPr>
                <w:spacing w:val="-3"/>
                <w:sz w:val="24"/>
                <w:lang w:val="en-US"/>
              </w:rPr>
              <w:t xml:space="preserve"> </w:t>
            </w:r>
            <w:r w:rsidRPr="009B315F">
              <w:rPr>
                <w:b/>
                <w:sz w:val="24"/>
                <w:lang w:val="en-US"/>
              </w:rPr>
              <w:t>Manual</w:t>
            </w:r>
            <w:r w:rsidRPr="009B315F">
              <w:rPr>
                <w:b/>
                <w:spacing w:val="-2"/>
                <w:sz w:val="24"/>
                <w:lang w:val="en-US"/>
              </w:rPr>
              <w:t xml:space="preserve"> </w:t>
            </w:r>
            <w:r w:rsidRPr="009B315F">
              <w:rPr>
                <w:b/>
                <w:sz w:val="24"/>
                <w:lang w:val="en-US"/>
              </w:rPr>
              <w:t>of</w:t>
            </w:r>
            <w:r w:rsidRPr="009B315F">
              <w:rPr>
                <w:b/>
                <w:spacing w:val="-1"/>
                <w:sz w:val="24"/>
                <w:lang w:val="en-US"/>
              </w:rPr>
              <w:t xml:space="preserve"> </w:t>
            </w:r>
            <w:r w:rsidRPr="009B315F">
              <w:rPr>
                <w:b/>
                <w:sz w:val="24"/>
                <w:lang w:val="en-US"/>
              </w:rPr>
              <w:t>Radiography</w:t>
            </w:r>
            <w:r w:rsidRPr="009B315F">
              <w:rPr>
                <w:b/>
                <w:spacing w:val="-2"/>
                <w:sz w:val="24"/>
                <w:lang w:val="en-US"/>
              </w:rPr>
              <w:t xml:space="preserve"> </w:t>
            </w:r>
            <w:r w:rsidRPr="009B315F">
              <w:rPr>
                <w:b/>
                <w:sz w:val="24"/>
                <w:lang w:val="en-US"/>
              </w:rPr>
              <w:t>and</w:t>
            </w:r>
            <w:r w:rsidRPr="009B315F">
              <w:rPr>
                <w:b/>
                <w:spacing w:val="-2"/>
                <w:sz w:val="24"/>
                <w:lang w:val="en-US"/>
              </w:rPr>
              <w:t xml:space="preserve"> </w:t>
            </w:r>
            <w:r w:rsidRPr="009B315F">
              <w:rPr>
                <w:b/>
                <w:sz w:val="24"/>
                <w:lang w:val="en-US"/>
              </w:rPr>
              <w:t>Radiology</w:t>
            </w:r>
            <w:r w:rsidRPr="009B315F">
              <w:rPr>
                <w:b/>
                <w:spacing w:val="-2"/>
                <w:sz w:val="24"/>
                <w:lang w:val="en-US"/>
              </w:rPr>
              <w:t xml:space="preserve"> </w:t>
            </w:r>
            <w:r w:rsidRPr="009B315F">
              <w:rPr>
                <w:b/>
                <w:sz w:val="24"/>
                <w:lang w:val="en-US"/>
              </w:rPr>
              <w:t>in</w:t>
            </w:r>
            <w:r w:rsidRPr="009B315F">
              <w:rPr>
                <w:b/>
                <w:spacing w:val="-2"/>
                <w:sz w:val="24"/>
                <w:lang w:val="en-US"/>
              </w:rPr>
              <w:t xml:space="preserve"> </w:t>
            </w:r>
            <w:r w:rsidRPr="009B315F">
              <w:rPr>
                <w:b/>
                <w:sz w:val="24"/>
                <w:lang w:val="en-US"/>
              </w:rPr>
              <w:t>Small</w:t>
            </w:r>
            <w:r w:rsidRPr="009B315F">
              <w:rPr>
                <w:b/>
                <w:spacing w:val="-2"/>
                <w:sz w:val="24"/>
                <w:lang w:val="en-US"/>
              </w:rPr>
              <w:t xml:space="preserve"> </w:t>
            </w:r>
            <w:r w:rsidRPr="009B315F">
              <w:rPr>
                <w:b/>
                <w:sz w:val="24"/>
                <w:lang w:val="en-US"/>
              </w:rPr>
              <w:t xml:space="preserve">Animal </w:t>
            </w:r>
            <w:r w:rsidRPr="009B315F">
              <w:rPr>
                <w:b/>
                <w:spacing w:val="-2"/>
                <w:sz w:val="24"/>
                <w:lang w:val="en-US"/>
              </w:rPr>
              <w:t>Practice</w:t>
            </w:r>
          </w:p>
          <w:p w14:paraId="3856BA66" w14:textId="77777777" w:rsidR="00201F78" w:rsidRPr="009B315F" w:rsidRDefault="00DE5F46">
            <w:pPr>
              <w:pStyle w:val="TableParagraph"/>
              <w:ind w:left="69"/>
              <w:rPr>
                <w:sz w:val="24"/>
                <w:lang w:val="en-US"/>
              </w:rPr>
            </w:pPr>
            <w:r w:rsidRPr="009B315F">
              <w:rPr>
                <w:sz w:val="24"/>
                <w:lang w:val="en-US"/>
              </w:rPr>
              <w:t>(New</w:t>
            </w:r>
            <w:r w:rsidRPr="009B315F">
              <w:rPr>
                <w:spacing w:val="-4"/>
                <w:sz w:val="24"/>
                <w:lang w:val="en-US"/>
              </w:rPr>
              <w:t xml:space="preserve"> </w:t>
            </w:r>
            <w:r w:rsidRPr="009B315F">
              <w:rPr>
                <w:sz w:val="24"/>
                <w:lang w:val="en-US"/>
              </w:rPr>
              <w:t>edition).</w:t>
            </w:r>
            <w:r w:rsidRPr="009B315F">
              <w:rPr>
                <w:spacing w:val="-1"/>
                <w:sz w:val="24"/>
                <w:lang w:val="en-US"/>
              </w:rPr>
              <w:t xml:space="preserve"> </w:t>
            </w:r>
            <w:r w:rsidRPr="009B315F">
              <w:rPr>
                <w:b/>
                <w:sz w:val="24"/>
                <w:lang w:val="en-US"/>
              </w:rPr>
              <w:t>Cheltenham</w:t>
            </w:r>
            <w:r w:rsidRPr="009B315F">
              <w:rPr>
                <w:sz w:val="24"/>
                <w:lang w:val="en-US"/>
              </w:rPr>
              <w:t>:</w:t>
            </w:r>
            <w:r w:rsidRPr="009B315F">
              <w:rPr>
                <w:spacing w:val="-1"/>
                <w:sz w:val="24"/>
                <w:lang w:val="en-US"/>
              </w:rPr>
              <w:t xml:space="preserve"> </w:t>
            </w:r>
            <w:r w:rsidRPr="009B315F">
              <w:rPr>
                <w:sz w:val="24"/>
                <w:lang w:val="en-US"/>
              </w:rPr>
              <w:t>British</w:t>
            </w:r>
            <w:r w:rsidRPr="009B315F">
              <w:rPr>
                <w:spacing w:val="-2"/>
                <w:sz w:val="24"/>
                <w:lang w:val="en-US"/>
              </w:rPr>
              <w:t xml:space="preserve"> </w:t>
            </w:r>
            <w:r w:rsidRPr="009B315F">
              <w:rPr>
                <w:sz w:val="24"/>
                <w:lang w:val="en-US"/>
              </w:rPr>
              <w:t>small</w:t>
            </w:r>
            <w:r w:rsidRPr="009B315F">
              <w:rPr>
                <w:spacing w:val="-2"/>
                <w:sz w:val="24"/>
                <w:lang w:val="en-US"/>
              </w:rPr>
              <w:t xml:space="preserve"> </w:t>
            </w:r>
            <w:r w:rsidRPr="009B315F">
              <w:rPr>
                <w:sz w:val="24"/>
                <w:lang w:val="en-US"/>
              </w:rPr>
              <w:t>animal</w:t>
            </w:r>
            <w:r w:rsidRPr="009B315F">
              <w:rPr>
                <w:spacing w:val="-2"/>
                <w:sz w:val="24"/>
                <w:lang w:val="en-US"/>
              </w:rPr>
              <w:t xml:space="preserve"> </w:t>
            </w:r>
            <w:r w:rsidRPr="009B315F">
              <w:rPr>
                <w:sz w:val="24"/>
                <w:lang w:val="en-US"/>
              </w:rPr>
              <w:t>veterinary</w:t>
            </w:r>
            <w:r w:rsidRPr="009B315F">
              <w:rPr>
                <w:spacing w:val="-4"/>
                <w:sz w:val="24"/>
                <w:lang w:val="en-US"/>
              </w:rPr>
              <w:t xml:space="preserve"> </w:t>
            </w:r>
            <w:r w:rsidRPr="009B315F">
              <w:rPr>
                <w:sz w:val="24"/>
                <w:lang w:val="en-US"/>
              </w:rPr>
              <w:t>association,</w:t>
            </w:r>
            <w:r w:rsidRPr="009B315F">
              <w:rPr>
                <w:spacing w:val="1"/>
                <w:sz w:val="24"/>
                <w:lang w:val="en-US"/>
              </w:rPr>
              <w:t xml:space="preserve"> </w:t>
            </w:r>
            <w:r w:rsidRPr="009B315F">
              <w:rPr>
                <w:spacing w:val="-2"/>
                <w:sz w:val="24"/>
                <w:lang w:val="en-US"/>
              </w:rPr>
              <w:t>1990.</w:t>
            </w:r>
          </w:p>
          <w:p w14:paraId="7239AD79" w14:textId="77777777" w:rsidR="00201F78" w:rsidRDefault="00DE5F46">
            <w:pPr>
              <w:pStyle w:val="TableParagraph"/>
              <w:ind w:left="69"/>
              <w:rPr>
                <w:sz w:val="24"/>
              </w:rPr>
            </w:pPr>
            <w:r w:rsidRPr="009B315F">
              <w:rPr>
                <w:sz w:val="24"/>
                <w:lang w:val="en-US"/>
              </w:rPr>
              <w:t>MORGAN,</w:t>
            </w:r>
            <w:r w:rsidRPr="009B315F">
              <w:rPr>
                <w:spacing w:val="-5"/>
                <w:sz w:val="24"/>
                <w:lang w:val="en-US"/>
              </w:rPr>
              <w:t xml:space="preserve"> </w:t>
            </w:r>
            <w:r w:rsidRPr="009B315F">
              <w:rPr>
                <w:sz w:val="24"/>
                <w:lang w:val="en-US"/>
              </w:rPr>
              <w:t>J.</w:t>
            </w:r>
            <w:r w:rsidRPr="009B315F">
              <w:rPr>
                <w:spacing w:val="-5"/>
                <w:sz w:val="24"/>
                <w:lang w:val="en-US"/>
              </w:rPr>
              <w:t xml:space="preserve"> </w:t>
            </w:r>
            <w:r w:rsidRPr="009B315F">
              <w:rPr>
                <w:sz w:val="24"/>
                <w:lang w:val="en-US"/>
              </w:rPr>
              <w:t>P.</w:t>
            </w:r>
            <w:r w:rsidRPr="009B315F">
              <w:rPr>
                <w:spacing w:val="-5"/>
                <w:sz w:val="24"/>
                <w:lang w:val="en-US"/>
              </w:rPr>
              <w:t xml:space="preserve"> </w:t>
            </w:r>
            <w:r w:rsidRPr="009B315F">
              <w:rPr>
                <w:b/>
                <w:sz w:val="24"/>
                <w:lang w:val="en-US"/>
              </w:rPr>
              <w:t>Radiology</w:t>
            </w:r>
            <w:r w:rsidRPr="009B315F">
              <w:rPr>
                <w:b/>
                <w:spacing w:val="-5"/>
                <w:sz w:val="24"/>
                <w:lang w:val="en-US"/>
              </w:rPr>
              <w:t xml:space="preserve"> </w:t>
            </w:r>
            <w:r w:rsidRPr="009B315F">
              <w:rPr>
                <w:b/>
                <w:sz w:val="24"/>
                <w:lang w:val="en-US"/>
              </w:rPr>
              <w:t>in</w:t>
            </w:r>
            <w:r w:rsidRPr="009B315F">
              <w:rPr>
                <w:b/>
                <w:spacing w:val="-4"/>
                <w:sz w:val="24"/>
                <w:lang w:val="en-US"/>
              </w:rPr>
              <w:t xml:space="preserve"> </w:t>
            </w:r>
            <w:r w:rsidRPr="009B315F">
              <w:rPr>
                <w:b/>
                <w:sz w:val="24"/>
                <w:lang w:val="en-US"/>
              </w:rPr>
              <w:t>Veterinary</w:t>
            </w:r>
            <w:r w:rsidRPr="009B315F">
              <w:rPr>
                <w:b/>
                <w:spacing w:val="-5"/>
                <w:sz w:val="24"/>
                <w:lang w:val="en-US"/>
              </w:rPr>
              <w:t xml:space="preserve"> </w:t>
            </w:r>
            <w:r w:rsidRPr="009B315F">
              <w:rPr>
                <w:b/>
                <w:sz w:val="24"/>
                <w:lang w:val="en-US"/>
              </w:rPr>
              <w:t>Orthopedics</w:t>
            </w:r>
            <w:r w:rsidRPr="009B315F">
              <w:rPr>
                <w:sz w:val="24"/>
                <w:lang w:val="en-US"/>
              </w:rPr>
              <w:t>.</w:t>
            </w:r>
            <w:r w:rsidRPr="009B315F">
              <w:rPr>
                <w:spacing w:val="-5"/>
                <w:sz w:val="24"/>
                <w:lang w:val="en-US"/>
              </w:rPr>
              <w:t xml:space="preserve"> </w:t>
            </w:r>
            <w:r w:rsidRPr="009B315F">
              <w:rPr>
                <w:sz w:val="24"/>
                <w:lang w:val="en-US"/>
              </w:rPr>
              <w:t>Philadelphia:</w:t>
            </w:r>
            <w:r w:rsidRPr="009B315F">
              <w:rPr>
                <w:spacing w:val="-3"/>
                <w:sz w:val="24"/>
                <w:lang w:val="en-US"/>
              </w:rPr>
              <w:t xml:space="preserve"> </w:t>
            </w:r>
            <w:r w:rsidRPr="009B315F">
              <w:rPr>
                <w:sz w:val="24"/>
                <w:lang w:val="en-US"/>
              </w:rPr>
              <w:t>Lea</w:t>
            </w:r>
            <w:r w:rsidRPr="009B315F">
              <w:rPr>
                <w:spacing w:val="-4"/>
                <w:sz w:val="24"/>
                <w:lang w:val="en-US"/>
              </w:rPr>
              <w:t xml:space="preserve"> </w:t>
            </w:r>
            <w:r w:rsidRPr="009B315F">
              <w:rPr>
                <w:sz w:val="24"/>
                <w:lang w:val="en-US"/>
              </w:rPr>
              <w:t>&amp;</w:t>
            </w:r>
            <w:r w:rsidRPr="009B315F">
              <w:rPr>
                <w:spacing w:val="-6"/>
                <w:sz w:val="24"/>
                <w:lang w:val="en-US"/>
              </w:rPr>
              <w:t xml:space="preserve"> </w:t>
            </w:r>
            <w:proofErr w:type="spellStart"/>
            <w:r w:rsidRPr="009B315F">
              <w:rPr>
                <w:sz w:val="24"/>
                <w:lang w:val="en-US"/>
              </w:rPr>
              <w:t>Fabiger</w:t>
            </w:r>
            <w:proofErr w:type="spellEnd"/>
            <w:r w:rsidRPr="009B315F">
              <w:rPr>
                <w:sz w:val="24"/>
                <w:lang w:val="en-US"/>
              </w:rPr>
              <w:t>,</w:t>
            </w:r>
            <w:r w:rsidRPr="009B315F">
              <w:rPr>
                <w:spacing w:val="-5"/>
                <w:sz w:val="24"/>
                <w:lang w:val="en-US"/>
              </w:rPr>
              <w:t xml:space="preserve"> </w:t>
            </w:r>
            <w:r w:rsidRPr="009B315F">
              <w:rPr>
                <w:sz w:val="24"/>
                <w:lang w:val="en-US"/>
              </w:rPr>
              <w:t xml:space="preserve">1972. OWENS, J. M. </w:t>
            </w:r>
            <w:r w:rsidRPr="009B315F">
              <w:rPr>
                <w:b/>
                <w:sz w:val="24"/>
                <w:lang w:val="en-US"/>
              </w:rPr>
              <w:t>Radiographic Interpretation for the small animal clinician</w:t>
            </w:r>
            <w:r w:rsidRPr="009B315F">
              <w:rPr>
                <w:sz w:val="24"/>
                <w:lang w:val="en-US"/>
              </w:rPr>
              <w:t xml:space="preserve">. </w:t>
            </w:r>
            <w:r>
              <w:rPr>
                <w:sz w:val="24"/>
              </w:rPr>
              <w:t>Saint Louis: Ralston Purina Company, 1982.</w:t>
            </w:r>
          </w:p>
        </w:tc>
      </w:tr>
      <w:tr w:rsidR="00201F78" w14:paraId="1B034AB0" w14:textId="77777777">
        <w:trPr>
          <w:trHeight w:val="1934"/>
        </w:trPr>
        <w:tc>
          <w:tcPr>
            <w:tcW w:w="9361" w:type="dxa"/>
            <w:gridSpan w:val="4"/>
          </w:tcPr>
          <w:p w14:paraId="6A50B292" w14:textId="77777777" w:rsidR="00201F78" w:rsidRPr="009B315F" w:rsidRDefault="00DE5F46">
            <w:pPr>
              <w:pStyle w:val="TableParagraph"/>
              <w:tabs>
                <w:tab w:val="left" w:pos="9315"/>
              </w:tabs>
              <w:spacing w:line="275" w:lineRule="exact"/>
              <w:ind w:left="40"/>
              <w:rPr>
                <w:b/>
                <w:sz w:val="24"/>
                <w:lang w:val="en-US"/>
              </w:rPr>
            </w:pPr>
            <w:r w:rsidRPr="009B315F">
              <w:rPr>
                <w:b/>
                <w:color w:val="000000"/>
                <w:spacing w:val="-32"/>
                <w:sz w:val="24"/>
                <w:shd w:val="clear" w:color="auto" w:fill="A6A6A6"/>
                <w:lang w:val="en-US"/>
              </w:rPr>
              <w:t xml:space="preserve"> </w:t>
            </w:r>
            <w:r w:rsidRPr="009B315F">
              <w:rPr>
                <w:b/>
                <w:color w:val="000000"/>
                <w:sz w:val="24"/>
                <w:shd w:val="clear" w:color="auto" w:fill="A6A6A6"/>
                <w:lang w:val="en-US"/>
              </w:rPr>
              <w:t>BIBLIOGRAFIA</w:t>
            </w:r>
            <w:r w:rsidRPr="009B315F">
              <w:rPr>
                <w:b/>
                <w:color w:val="000000"/>
                <w:spacing w:val="-6"/>
                <w:sz w:val="24"/>
                <w:shd w:val="clear" w:color="auto" w:fill="A6A6A6"/>
                <w:lang w:val="en-US"/>
              </w:rPr>
              <w:t xml:space="preserve"> </w:t>
            </w:r>
            <w:r w:rsidRPr="009B315F">
              <w:rPr>
                <w:b/>
                <w:color w:val="000000"/>
                <w:spacing w:val="-2"/>
                <w:sz w:val="24"/>
                <w:shd w:val="clear" w:color="auto" w:fill="A6A6A6"/>
                <w:lang w:val="en-US"/>
              </w:rPr>
              <w:t>COMPLEMENTAR:</w:t>
            </w:r>
            <w:r w:rsidRPr="009B315F">
              <w:rPr>
                <w:b/>
                <w:color w:val="000000"/>
                <w:sz w:val="24"/>
                <w:shd w:val="clear" w:color="auto" w:fill="A6A6A6"/>
                <w:lang w:val="en-US"/>
              </w:rPr>
              <w:tab/>
            </w:r>
          </w:p>
          <w:p w14:paraId="34DF87DF" w14:textId="77777777" w:rsidR="00201F78" w:rsidRPr="009B315F" w:rsidRDefault="00DE5F46">
            <w:pPr>
              <w:pStyle w:val="TableParagraph"/>
              <w:spacing w:before="271"/>
              <w:ind w:left="69"/>
              <w:rPr>
                <w:sz w:val="24"/>
                <w:lang w:val="en-US"/>
              </w:rPr>
            </w:pPr>
            <w:r w:rsidRPr="009B315F">
              <w:rPr>
                <w:sz w:val="24"/>
                <w:lang w:val="en-US"/>
              </w:rPr>
              <w:t xml:space="preserve">SCHEBITIZ, H.; WILKENS, H. </w:t>
            </w:r>
            <w:r w:rsidRPr="009B315F">
              <w:rPr>
                <w:b/>
                <w:sz w:val="24"/>
                <w:lang w:val="en-US"/>
              </w:rPr>
              <w:t>Atlas of Radiographic Anatomy of Dog and Horse</w:t>
            </w:r>
            <w:r w:rsidRPr="009B315F">
              <w:rPr>
                <w:sz w:val="24"/>
                <w:lang w:val="en-US"/>
              </w:rPr>
              <w:t>. 3. ed.</w:t>
            </w:r>
            <w:r w:rsidRPr="009B315F">
              <w:rPr>
                <w:spacing w:val="40"/>
                <w:sz w:val="24"/>
                <w:lang w:val="en-US"/>
              </w:rPr>
              <w:t xml:space="preserve"> </w:t>
            </w:r>
            <w:r w:rsidRPr="009B315F">
              <w:rPr>
                <w:sz w:val="24"/>
                <w:lang w:val="en-US"/>
              </w:rPr>
              <w:t>Berlin: Verlag, 1977.</w:t>
            </w:r>
          </w:p>
          <w:p w14:paraId="7E6C4103" w14:textId="77777777" w:rsidR="00201F78" w:rsidRPr="009B315F" w:rsidRDefault="00DE5F46">
            <w:pPr>
              <w:pStyle w:val="TableParagraph"/>
              <w:ind w:left="69"/>
              <w:rPr>
                <w:sz w:val="24"/>
                <w:lang w:val="en-US"/>
              </w:rPr>
            </w:pPr>
            <w:r w:rsidRPr="009B315F">
              <w:rPr>
                <w:sz w:val="24"/>
                <w:lang w:val="en-US"/>
              </w:rPr>
              <w:t>THRALL,</w:t>
            </w:r>
            <w:r w:rsidRPr="009B315F">
              <w:rPr>
                <w:spacing w:val="40"/>
                <w:sz w:val="24"/>
                <w:lang w:val="en-US"/>
              </w:rPr>
              <w:t xml:space="preserve"> </w:t>
            </w:r>
            <w:r w:rsidRPr="009B315F">
              <w:rPr>
                <w:sz w:val="24"/>
                <w:lang w:val="en-US"/>
              </w:rPr>
              <w:t>D.</w:t>
            </w:r>
            <w:r w:rsidRPr="009B315F">
              <w:rPr>
                <w:spacing w:val="40"/>
                <w:sz w:val="24"/>
                <w:lang w:val="en-US"/>
              </w:rPr>
              <w:t xml:space="preserve"> </w:t>
            </w:r>
            <w:r w:rsidRPr="009B315F">
              <w:rPr>
                <w:sz w:val="24"/>
                <w:lang w:val="en-US"/>
              </w:rPr>
              <w:t>E.</w:t>
            </w:r>
            <w:r w:rsidRPr="009B315F">
              <w:rPr>
                <w:spacing w:val="40"/>
                <w:sz w:val="24"/>
                <w:lang w:val="en-US"/>
              </w:rPr>
              <w:t xml:space="preserve"> </w:t>
            </w:r>
            <w:r w:rsidRPr="009B315F">
              <w:rPr>
                <w:b/>
                <w:sz w:val="24"/>
                <w:lang w:val="en-US"/>
              </w:rPr>
              <w:t>Textbook</w:t>
            </w:r>
            <w:r w:rsidRPr="009B315F">
              <w:rPr>
                <w:b/>
                <w:spacing w:val="40"/>
                <w:sz w:val="24"/>
                <w:lang w:val="en-US"/>
              </w:rPr>
              <w:t xml:space="preserve"> </w:t>
            </w:r>
            <w:r w:rsidRPr="009B315F">
              <w:rPr>
                <w:b/>
                <w:sz w:val="24"/>
                <w:lang w:val="en-US"/>
              </w:rPr>
              <w:t>of</w:t>
            </w:r>
            <w:r w:rsidRPr="009B315F">
              <w:rPr>
                <w:b/>
                <w:spacing w:val="40"/>
                <w:sz w:val="24"/>
                <w:lang w:val="en-US"/>
              </w:rPr>
              <w:t xml:space="preserve"> </w:t>
            </w:r>
            <w:r w:rsidRPr="009B315F">
              <w:rPr>
                <w:b/>
                <w:sz w:val="24"/>
                <w:lang w:val="en-US"/>
              </w:rPr>
              <w:t>Veterinary</w:t>
            </w:r>
            <w:r w:rsidRPr="009B315F">
              <w:rPr>
                <w:b/>
                <w:spacing w:val="40"/>
                <w:sz w:val="24"/>
                <w:lang w:val="en-US"/>
              </w:rPr>
              <w:t xml:space="preserve"> </w:t>
            </w:r>
            <w:r w:rsidRPr="009B315F">
              <w:rPr>
                <w:b/>
                <w:sz w:val="24"/>
                <w:lang w:val="en-US"/>
              </w:rPr>
              <w:t>Radiology</w:t>
            </w:r>
            <w:r w:rsidRPr="009B315F">
              <w:rPr>
                <w:sz w:val="24"/>
                <w:lang w:val="en-US"/>
              </w:rPr>
              <w:t>.</w:t>
            </w:r>
            <w:r w:rsidRPr="009B315F">
              <w:rPr>
                <w:spacing w:val="40"/>
                <w:sz w:val="24"/>
                <w:lang w:val="en-US"/>
              </w:rPr>
              <w:t xml:space="preserve"> </w:t>
            </w:r>
            <w:r w:rsidRPr="009B315F">
              <w:rPr>
                <w:sz w:val="24"/>
                <w:lang w:val="en-US"/>
              </w:rPr>
              <w:t>2</w:t>
            </w:r>
            <w:r w:rsidRPr="009B315F">
              <w:rPr>
                <w:spacing w:val="40"/>
                <w:sz w:val="24"/>
                <w:lang w:val="en-US"/>
              </w:rPr>
              <w:t xml:space="preserve"> </w:t>
            </w:r>
            <w:r w:rsidRPr="009B315F">
              <w:rPr>
                <w:sz w:val="24"/>
                <w:lang w:val="en-US"/>
              </w:rPr>
              <w:t>ed.</w:t>
            </w:r>
            <w:r w:rsidRPr="009B315F">
              <w:rPr>
                <w:spacing w:val="40"/>
                <w:sz w:val="24"/>
                <w:lang w:val="en-US"/>
              </w:rPr>
              <w:t xml:space="preserve"> </w:t>
            </w:r>
            <w:r w:rsidRPr="009B315F">
              <w:rPr>
                <w:sz w:val="24"/>
                <w:lang w:val="en-US"/>
              </w:rPr>
              <w:t>Philadelphia:</w:t>
            </w:r>
            <w:r w:rsidRPr="009B315F">
              <w:rPr>
                <w:spacing w:val="40"/>
                <w:sz w:val="24"/>
                <w:lang w:val="en-US"/>
              </w:rPr>
              <w:t xml:space="preserve"> </w:t>
            </w:r>
            <w:r w:rsidRPr="009B315F">
              <w:rPr>
                <w:sz w:val="24"/>
                <w:lang w:val="en-US"/>
              </w:rPr>
              <w:t>W.B.</w:t>
            </w:r>
            <w:r w:rsidRPr="009B315F">
              <w:rPr>
                <w:spacing w:val="40"/>
                <w:sz w:val="24"/>
                <w:lang w:val="en-US"/>
              </w:rPr>
              <w:t xml:space="preserve"> </w:t>
            </w:r>
            <w:r w:rsidRPr="009B315F">
              <w:rPr>
                <w:sz w:val="24"/>
                <w:lang w:val="en-US"/>
              </w:rPr>
              <w:t>Saunders Company, 1994.</w:t>
            </w:r>
          </w:p>
          <w:p w14:paraId="1A07097A" w14:textId="77777777" w:rsidR="00201F78" w:rsidRDefault="00DE5F46">
            <w:pPr>
              <w:pStyle w:val="TableParagraph"/>
              <w:spacing w:line="264" w:lineRule="exact"/>
              <w:ind w:left="69"/>
              <w:rPr>
                <w:sz w:val="24"/>
              </w:rPr>
            </w:pPr>
            <w:r>
              <w:rPr>
                <w:sz w:val="24"/>
              </w:rPr>
              <w:t>TICER,</w:t>
            </w:r>
            <w:r>
              <w:rPr>
                <w:spacing w:val="-4"/>
                <w:sz w:val="24"/>
              </w:rPr>
              <w:t xml:space="preserve"> </w:t>
            </w:r>
            <w:r>
              <w:rPr>
                <w:sz w:val="24"/>
              </w:rPr>
              <w:t>J.</w:t>
            </w:r>
            <w:r>
              <w:rPr>
                <w:spacing w:val="-1"/>
                <w:sz w:val="24"/>
              </w:rPr>
              <w:t xml:space="preserve"> </w:t>
            </w:r>
            <w:r>
              <w:rPr>
                <w:sz w:val="24"/>
              </w:rPr>
              <w:t>W.</w:t>
            </w:r>
            <w:r>
              <w:rPr>
                <w:spacing w:val="-1"/>
                <w:sz w:val="24"/>
              </w:rPr>
              <w:t xml:space="preserve"> </w:t>
            </w:r>
            <w:r>
              <w:rPr>
                <w:b/>
                <w:sz w:val="24"/>
              </w:rPr>
              <w:t>Técnicas</w:t>
            </w:r>
            <w:r>
              <w:rPr>
                <w:b/>
                <w:spacing w:val="-4"/>
                <w:sz w:val="24"/>
              </w:rPr>
              <w:t xml:space="preserve"> </w:t>
            </w:r>
            <w:r>
              <w:rPr>
                <w:b/>
                <w:sz w:val="24"/>
              </w:rPr>
              <w:t>Radiológicas</w:t>
            </w:r>
            <w:r>
              <w:rPr>
                <w:b/>
                <w:spacing w:val="-2"/>
                <w:sz w:val="24"/>
              </w:rPr>
              <w:t xml:space="preserve"> </w:t>
            </w:r>
            <w:r>
              <w:rPr>
                <w:b/>
                <w:sz w:val="24"/>
              </w:rPr>
              <w:t>na</w:t>
            </w:r>
            <w:r>
              <w:rPr>
                <w:b/>
                <w:spacing w:val="-1"/>
                <w:sz w:val="24"/>
              </w:rPr>
              <w:t xml:space="preserve"> </w:t>
            </w:r>
            <w:r>
              <w:rPr>
                <w:b/>
                <w:sz w:val="24"/>
              </w:rPr>
              <w:t>Prática</w:t>
            </w:r>
            <w:r>
              <w:rPr>
                <w:b/>
                <w:spacing w:val="1"/>
                <w:sz w:val="24"/>
              </w:rPr>
              <w:t xml:space="preserve"> </w:t>
            </w:r>
            <w:r>
              <w:rPr>
                <w:b/>
                <w:sz w:val="24"/>
              </w:rPr>
              <w:t>Veterinária</w:t>
            </w:r>
            <w:r>
              <w:rPr>
                <w:sz w:val="24"/>
              </w:rPr>
              <w:t>.</w:t>
            </w:r>
            <w:r>
              <w:rPr>
                <w:spacing w:val="-1"/>
                <w:sz w:val="24"/>
              </w:rPr>
              <w:t xml:space="preserve"> </w:t>
            </w:r>
            <w:r>
              <w:rPr>
                <w:sz w:val="24"/>
              </w:rPr>
              <w:t>2.</w:t>
            </w:r>
            <w:r>
              <w:rPr>
                <w:spacing w:val="-2"/>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Roca,</w:t>
            </w:r>
            <w:r>
              <w:rPr>
                <w:spacing w:val="-1"/>
                <w:sz w:val="24"/>
              </w:rPr>
              <w:t xml:space="preserve"> </w:t>
            </w:r>
            <w:r>
              <w:rPr>
                <w:spacing w:val="-2"/>
                <w:sz w:val="24"/>
              </w:rPr>
              <w:t>1987.</w:t>
            </w:r>
          </w:p>
        </w:tc>
      </w:tr>
    </w:tbl>
    <w:p w14:paraId="685512B5" w14:textId="77777777" w:rsidR="00201F78" w:rsidRDefault="00201F78">
      <w:pPr>
        <w:pStyle w:val="Corpodetexto"/>
        <w:spacing w:before="275"/>
        <w:rPr>
          <w:b/>
        </w:rPr>
      </w:pPr>
    </w:p>
    <w:p w14:paraId="22BBA29E" w14:textId="77777777" w:rsidR="00201F78" w:rsidRDefault="00DE5F46">
      <w:pPr>
        <w:spacing w:after="4" w:line="480" w:lineRule="auto"/>
        <w:ind w:left="1135" w:right="1617"/>
        <w:rPr>
          <w:b/>
          <w:sz w:val="24"/>
        </w:rPr>
      </w:pPr>
      <w:r>
        <w:rPr>
          <w:b/>
          <w:sz w:val="24"/>
        </w:rPr>
        <w:t>Quadro</w:t>
      </w:r>
      <w:r>
        <w:rPr>
          <w:b/>
          <w:spacing w:val="-4"/>
          <w:sz w:val="24"/>
        </w:rPr>
        <w:t xml:space="preserve"> </w:t>
      </w:r>
      <w:r>
        <w:rPr>
          <w:b/>
          <w:sz w:val="24"/>
        </w:rPr>
        <w:t>17</w:t>
      </w:r>
      <w:r>
        <w:rPr>
          <w:b/>
          <w:spacing w:val="-4"/>
          <w:sz w:val="24"/>
        </w:rPr>
        <w:t xml:space="preserve"> </w:t>
      </w:r>
      <w:r>
        <w:rPr>
          <w:b/>
          <w:sz w:val="24"/>
        </w:rPr>
        <w:t>-</w:t>
      </w:r>
      <w:r>
        <w:rPr>
          <w:b/>
          <w:spacing w:val="-5"/>
          <w:sz w:val="24"/>
        </w:rPr>
        <w:t xml:space="preserve"> </w:t>
      </w:r>
      <w:r>
        <w:rPr>
          <w:b/>
          <w:sz w:val="24"/>
        </w:rPr>
        <w:t>Ementário</w:t>
      </w:r>
      <w:r>
        <w:rPr>
          <w:b/>
          <w:spacing w:val="-2"/>
          <w:sz w:val="24"/>
        </w:rPr>
        <w:t xml:space="preserve"> </w:t>
      </w:r>
      <w:r>
        <w:rPr>
          <w:b/>
          <w:sz w:val="24"/>
        </w:rPr>
        <w:t>das</w:t>
      </w:r>
      <w:r>
        <w:rPr>
          <w:b/>
          <w:spacing w:val="-4"/>
          <w:sz w:val="24"/>
        </w:rPr>
        <w:t xml:space="preserve"> </w:t>
      </w:r>
      <w:r>
        <w:rPr>
          <w:b/>
          <w:sz w:val="24"/>
        </w:rPr>
        <w:t>disciplinas</w:t>
      </w:r>
      <w:r>
        <w:rPr>
          <w:b/>
          <w:spacing w:val="-4"/>
          <w:sz w:val="24"/>
        </w:rPr>
        <w:t xml:space="preserve"> </w:t>
      </w:r>
      <w:r>
        <w:rPr>
          <w:b/>
          <w:sz w:val="24"/>
        </w:rPr>
        <w:t>obrigatórias</w:t>
      </w:r>
      <w:r>
        <w:rPr>
          <w:b/>
          <w:spacing w:val="-4"/>
          <w:sz w:val="24"/>
        </w:rPr>
        <w:t xml:space="preserve"> </w:t>
      </w:r>
      <w:r>
        <w:rPr>
          <w:b/>
          <w:sz w:val="24"/>
        </w:rPr>
        <w:t>do</w:t>
      </w:r>
      <w:r>
        <w:rPr>
          <w:b/>
          <w:spacing w:val="-4"/>
          <w:sz w:val="24"/>
        </w:rPr>
        <w:t xml:space="preserve"> </w:t>
      </w:r>
      <w:r>
        <w:rPr>
          <w:b/>
          <w:sz w:val="24"/>
        </w:rPr>
        <w:t>currículo</w:t>
      </w:r>
      <w:r>
        <w:rPr>
          <w:b/>
          <w:spacing w:val="-4"/>
          <w:sz w:val="24"/>
        </w:rPr>
        <w:t xml:space="preserve"> </w:t>
      </w:r>
      <w:r>
        <w:rPr>
          <w:b/>
          <w:sz w:val="24"/>
        </w:rPr>
        <w:t>V,</w:t>
      </w:r>
      <w:r>
        <w:rPr>
          <w:b/>
          <w:spacing w:val="-3"/>
          <w:sz w:val="24"/>
        </w:rPr>
        <w:t xml:space="preserve"> </w:t>
      </w:r>
      <w:r>
        <w:rPr>
          <w:b/>
          <w:sz w:val="24"/>
        </w:rPr>
        <w:t>ministradas</w:t>
      </w:r>
      <w:r>
        <w:rPr>
          <w:b/>
          <w:spacing w:val="-4"/>
          <w:sz w:val="24"/>
        </w:rPr>
        <w:t xml:space="preserve"> </w:t>
      </w:r>
      <w:r>
        <w:rPr>
          <w:b/>
          <w:sz w:val="24"/>
        </w:rPr>
        <w:t>no 7º SEMESTRE</w:t>
      </w: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439"/>
        <w:gridCol w:w="4858"/>
      </w:tblGrid>
      <w:tr w:rsidR="00201F78" w14:paraId="077D55F5" w14:textId="77777777">
        <w:trPr>
          <w:trHeight w:val="276"/>
        </w:trPr>
        <w:tc>
          <w:tcPr>
            <w:tcW w:w="9455" w:type="dxa"/>
            <w:gridSpan w:val="4"/>
          </w:tcPr>
          <w:p w14:paraId="135A3A5A" w14:textId="77777777" w:rsidR="00201F78" w:rsidRDefault="00DE5F46">
            <w:pPr>
              <w:pStyle w:val="TableParagraph"/>
              <w:spacing w:line="256" w:lineRule="exact"/>
              <w:ind w:left="12" w:right="3"/>
              <w:jc w:val="center"/>
              <w:rPr>
                <w:b/>
                <w:sz w:val="24"/>
              </w:rPr>
            </w:pPr>
            <w:r>
              <w:rPr>
                <w:b/>
                <w:sz w:val="24"/>
              </w:rPr>
              <w:t>CLÍNICA</w:t>
            </w:r>
            <w:r>
              <w:rPr>
                <w:b/>
                <w:spacing w:val="-1"/>
                <w:sz w:val="24"/>
              </w:rPr>
              <w:t xml:space="preserve"> </w:t>
            </w:r>
            <w:r>
              <w:rPr>
                <w:b/>
                <w:spacing w:val="-2"/>
                <w:sz w:val="24"/>
              </w:rPr>
              <w:t>CIRÚRGICA</w:t>
            </w:r>
          </w:p>
        </w:tc>
      </w:tr>
      <w:tr w:rsidR="00201F78" w14:paraId="068DF0EF" w14:textId="77777777">
        <w:trPr>
          <w:trHeight w:val="275"/>
        </w:trPr>
        <w:tc>
          <w:tcPr>
            <w:tcW w:w="1478" w:type="dxa"/>
          </w:tcPr>
          <w:p w14:paraId="6E574183" w14:textId="77777777" w:rsidR="00201F78" w:rsidRDefault="00DE5F46">
            <w:pPr>
              <w:pStyle w:val="TableParagraph"/>
              <w:spacing w:line="256" w:lineRule="exact"/>
              <w:ind w:left="271"/>
              <w:rPr>
                <w:sz w:val="24"/>
              </w:rPr>
            </w:pPr>
            <w:r>
              <w:rPr>
                <w:spacing w:val="-2"/>
                <w:sz w:val="24"/>
              </w:rPr>
              <w:t>CÓDIGO</w:t>
            </w:r>
          </w:p>
        </w:tc>
        <w:tc>
          <w:tcPr>
            <w:tcW w:w="1680" w:type="dxa"/>
          </w:tcPr>
          <w:p w14:paraId="2479308F" w14:textId="77777777" w:rsidR="00201F78" w:rsidRDefault="00DE5F46">
            <w:pPr>
              <w:pStyle w:val="TableParagraph"/>
              <w:spacing w:line="256" w:lineRule="exact"/>
              <w:ind w:left="10"/>
              <w:jc w:val="center"/>
              <w:rPr>
                <w:sz w:val="24"/>
              </w:rPr>
            </w:pPr>
            <w:r>
              <w:rPr>
                <w:spacing w:val="-5"/>
                <w:sz w:val="24"/>
              </w:rPr>
              <w:t>C.H</w:t>
            </w:r>
          </w:p>
        </w:tc>
        <w:tc>
          <w:tcPr>
            <w:tcW w:w="1439" w:type="dxa"/>
          </w:tcPr>
          <w:p w14:paraId="58489C10" w14:textId="77777777" w:rsidR="00201F78" w:rsidRDefault="00DE5F46">
            <w:pPr>
              <w:pStyle w:val="TableParagraph"/>
              <w:spacing w:line="256" w:lineRule="exact"/>
              <w:ind w:left="12" w:right="7"/>
              <w:jc w:val="center"/>
              <w:rPr>
                <w:sz w:val="24"/>
              </w:rPr>
            </w:pPr>
            <w:r>
              <w:rPr>
                <w:spacing w:val="-2"/>
                <w:sz w:val="24"/>
              </w:rPr>
              <w:t>CRÉDITOS</w:t>
            </w:r>
          </w:p>
        </w:tc>
        <w:tc>
          <w:tcPr>
            <w:tcW w:w="4858" w:type="dxa"/>
          </w:tcPr>
          <w:p w14:paraId="749801E7" w14:textId="77777777" w:rsidR="00201F78" w:rsidRDefault="00DE5F46">
            <w:pPr>
              <w:pStyle w:val="TableParagraph"/>
              <w:spacing w:line="256" w:lineRule="exact"/>
              <w:ind w:left="1389"/>
              <w:rPr>
                <w:sz w:val="24"/>
              </w:rPr>
            </w:pPr>
            <w:r>
              <w:rPr>
                <w:spacing w:val="-2"/>
                <w:sz w:val="24"/>
              </w:rPr>
              <w:t>PRÉ-REQUISITO(S)</w:t>
            </w:r>
          </w:p>
        </w:tc>
      </w:tr>
      <w:tr w:rsidR="00201F78" w14:paraId="2FFADD3B" w14:textId="77777777">
        <w:trPr>
          <w:trHeight w:val="1103"/>
        </w:trPr>
        <w:tc>
          <w:tcPr>
            <w:tcW w:w="1478" w:type="dxa"/>
          </w:tcPr>
          <w:p w14:paraId="0E60B79A" w14:textId="77777777" w:rsidR="00201F78" w:rsidRDefault="00201F78">
            <w:pPr>
              <w:pStyle w:val="TableParagraph"/>
              <w:rPr>
                <w:sz w:val="24"/>
              </w:rPr>
            </w:pPr>
          </w:p>
        </w:tc>
        <w:tc>
          <w:tcPr>
            <w:tcW w:w="1680" w:type="dxa"/>
          </w:tcPr>
          <w:p w14:paraId="2F7039F5" w14:textId="77777777" w:rsidR="00201F78" w:rsidRDefault="00201F78">
            <w:pPr>
              <w:pStyle w:val="TableParagraph"/>
              <w:spacing w:before="130"/>
              <w:rPr>
                <w:b/>
                <w:sz w:val="24"/>
              </w:rPr>
            </w:pPr>
          </w:p>
          <w:p w14:paraId="7F6C2984" w14:textId="77777777" w:rsidR="00201F78" w:rsidRDefault="00DE5F46">
            <w:pPr>
              <w:pStyle w:val="TableParagraph"/>
              <w:spacing w:before="1"/>
              <w:ind w:left="10"/>
              <w:jc w:val="center"/>
              <w:rPr>
                <w:sz w:val="24"/>
              </w:rPr>
            </w:pPr>
            <w:r>
              <w:rPr>
                <w:spacing w:val="-5"/>
                <w:sz w:val="24"/>
              </w:rPr>
              <w:t>90</w:t>
            </w:r>
          </w:p>
        </w:tc>
        <w:tc>
          <w:tcPr>
            <w:tcW w:w="1439" w:type="dxa"/>
          </w:tcPr>
          <w:p w14:paraId="7381B206" w14:textId="77777777" w:rsidR="00201F78" w:rsidRDefault="00201F78">
            <w:pPr>
              <w:pStyle w:val="TableParagraph"/>
              <w:spacing w:before="130"/>
              <w:rPr>
                <w:b/>
                <w:sz w:val="24"/>
              </w:rPr>
            </w:pPr>
          </w:p>
          <w:p w14:paraId="519780CC" w14:textId="77777777" w:rsidR="00201F78" w:rsidRDefault="00DE5F46">
            <w:pPr>
              <w:pStyle w:val="TableParagraph"/>
              <w:spacing w:before="1"/>
              <w:ind w:left="12"/>
              <w:jc w:val="center"/>
              <w:rPr>
                <w:sz w:val="24"/>
              </w:rPr>
            </w:pPr>
            <w:r>
              <w:rPr>
                <w:spacing w:val="-2"/>
                <w:sz w:val="24"/>
              </w:rPr>
              <w:t>2.4.0</w:t>
            </w:r>
          </w:p>
        </w:tc>
        <w:tc>
          <w:tcPr>
            <w:tcW w:w="4858" w:type="dxa"/>
          </w:tcPr>
          <w:p w14:paraId="3C34EC40" w14:textId="77777777" w:rsidR="00201F78" w:rsidRDefault="00DE5F46">
            <w:pPr>
              <w:pStyle w:val="TableParagraph"/>
              <w:ind w:left="109" w:right="1466"/>
              <w:rPr>
                <w:sz w:val="24"/>
              </w:rPr>
            </w:pPr>
            <w:r>
              <w:rPr>
                <w:sz w:val="24"/>
              </w:rPr>
              <w:t>Técnica</w:t>
            </w:r>
            <w:r>
              <w:rPr>
                <w:spacing w:val="-15"/>
                <w:sz w:val="24"/>
              </w:rPr>
              <w:t xml:space="preserve"> </w:t>
            </w:r>
            <w:r>
              <w:rPr>
                <w:sz w:val="24"/>
              </w:rPr>
              <w:t>Cirúrgica</w:t>
            </w:r>
            <w:r>
              <w:rPr>
                <w:spacing w:val="-15"/>
                <w:sz w:val="24"/>
              </w:rPr>
              <w:t xml:space="preserve"> </w:t>
            </w:r>
            <w:r>
              <w:rPr>
                <w:sz w:val="24"/>
              </w:rPr>
              <w:t>Veterinária Diagnostico por Imagem Patologia Clínica Veterinária</w:t>
            </w:r>
          </w:p>
          <w:p w14:paraId="55581A6E" w14:textId="77777777" w:rsidR="00201F78" w:rsidRDefault="00DE5F46">
            <w:pPr>
              <w:pStyle w:val="TableParagraph"/>
              <w:spacing w:line="264" w:lineRule="exact"/>
              <w:ind w:left="109"/>
              <w:rPr>
                <w:i/>
                <w:sz w:val="24"/>
              </w:rPr>
            </w:pPr>
            <w:r>
              <w:rPr>
                <w:sz w:val="24"/>
              </w:rPr>
              <w:t>Patologia</w:t>
            </w:r>
            <w:r>
              <w:rPr>
                <w:spacing w:val="-2"/>
                <w:sz w:val="24"/>
              </w:rPr>
              <w:t xml:space="preserve"> </w:t>
            </w:r>
            <w:r>
              <w:rPr>
                <w:sz w:val="24"/>
              </w:rPr>
              <w:t>Especial</w:t>
            </w:r>
            <w:r>
              <w:rPr>
                <w:spacing w:val="-1"/>
                <w:sz w:val="24"/>
              </w:rPr>
              <w:t xml:space="preserve"> </w:t>
            </w:r>
            <w:r>
              <w:rPr>
                <w:sz w:val="24"/>
              </w:rPr>
              <w:t>e</w:t>
            </w:r>
            <w:r>
              <w:rPr>
                <w:spacing w:val="-3"/>
                <w:sz w:val="24"/>
              </w:rPr>
              <w:t xml:space="preserve"> </w:t>
            </w:r>
            <w:r>
              <w:rPr>
                <w:sz w:val="24"/>
              </w:rPr>
              <w:t>Diagnóstico</w:t>
            </w:r>
            <w:r>
              <w:rPr>
                <w:spacing w:val="1"/>
                <w:sz w:val="24"/>
              </w:rPr>
              <w:t xml:space="preserve"> </w:t>
            </w:r>
            <w:r>
              <w:rPr>
                <w:i/>
                <w:sz w:val="24"/>
              </w:rPr>
              <w:t>Post</w:t>
            </w:r>
            <w:r>
              <w:rPr>
                <w:i/>
                <w:spacing w:val="-1"/>
                <w:sz w:val="24"/>
              </w:rPr>
              <w:t xml:space="preserve"> </w:t>
            </w:r>
            <w:r>
              <w:rPr>
                <w:i/>
                <w:spacing w:val="-2"/>
                <w:sz w:val="24"/>
              </w:rPr>
              <w:t>mortem</w:t>
            </w:r>
          </w:p>
        </w:tc>
      </w:tr>
      <w:tr w:rsidR="00201F78" w14:paraId="2B63E499" w14:textId="77777777">
        <w:trPr>
          <w:trHeight w:val="551"/>
        </w:trPr>
        <w:tc>
          <w:tcPr>
            <w:tcW w:w="9455" w:type="dxa"/>
            <w:gridSpan w:val="4"/>
          </w:tcPr>
          <w:p w14:paraId="4605F028" w14:textId="77777777" w:rsidR="00201F78" w:rsidRDefault="00DE5F46">
            <w:pPr>
              <w:pStyle w:val="TableParagraph"/>
              <w:spacing w:line="268" w:lineRule="exact"/>
              <w:ind w:left="107"/>
              <w:rPr>
                <w:sz w:val="24"/>
              </w:rPr>
            </w:pPr>
            <w:r>
              <w:rPr>
                <w:sz w:val="24"/>
              </w:rPr>
              <w:t>EMENTA:</w:t>
            </w:r>
            <w:r>
              <w:rPr>
                <w:spacing w:val="57"/>
                <w:sz w:val="24"/>
              </w:rPr>
              <w:t xml:space="preserve"> </w:t>
            </w:r>
            <w:r>
              <w:rPr>
                <w:sz w:val="24"/>
              </w:rPr>
              <w:t>Traumatologia.</w:t>
            </w:r>
            <w:r>
              <w:rPr>
                <w:spacing w:val="-1"/>
                <w:sz w:val="24"/>
              </w:rPr>
              <w:t xml:space="preserve"> </w:t>
            </w:r>
            <w:r>
              <w:rPr>
                <w:sz w:val="24"/>
              </w:rPr>
              <w:t>Afecções</w:t>
            </w:r>
            <w:r>
              <w:rPr>
                <w:spacing w:val="1"/>
                <w:sz w:val="24"/>
              </w:rPr>
              <w:t xml:space="preserve"> </w:t>
            </w:r>
            <w:r>
              <w:rPr>
                <w:sz w:val="24"/>
              </w:rPr>
              <w:t>cirúrgicas</w:t>
            </w:r>
            <w:r>
              <w:rPr>
                <w:spacing w:val="-2"/>
                <w:sz w:val="24"/>
              </w:rPr>
              <w:t xml:space="preserve"> </w:t>
            </w:r>
            <w:r>
              <w:rPr>
                <w:sz w:val="24"/>
              </w:rPr>
              <w:t>dos</w:t>
            </w:r>
            <w:r>
              <w:rPr>
                <w:spacing w:val="-1"/>
                <w:sz w:val="24"/>
              </w:rPr>
              <w:t xml:space="preserve"> </w:t>
            </w:r>
            <w:r>
              <w:rPr>
                <w:sz w:val="24"/>
              </w:rPr>
              <w:t>diversos</w:t>
            </w:r>
            <w:r>
              <w:rPr>
                <w:spacing w:val="-1"/>
                <w:sz w:val="24"/>
              </w:rPr>
              <w:t xml:space="preserve"> </w:t>
            </w:r>
            <w:r>
              <w:rPr>
                <w:sz w:val="24"/>
              </w:rPr>
              <w:t>órgãos</w:t>
            </w:r>
            <w:r>
              <w:rPr>
                <w:spacing w:val="-1"/>
                <w:sz w:val="24"/>
              </w:rPr>
              <w:t xml:space="preserve"> </w:t>
            </w:r>
            <w:r>
              <w:rPr>
                <w:sz w:val="24"/>
              </w:rPr>
              <w:t>e</w:t>
            </w:r>
            <w:r>
              <w:rPr>
                <w:spacing w:val="-2"/>
                <w:sz w:val="24"/>
              </w:rPr>
              <w:t xml:space="preserve"> </w:t>
            </w:r>
            <w:r>
              <w:rPr>
                <w:sz w:val="24"/>
              </w:rPr>
              <w:t>sistemas.</w:t>
            </w:r>
            <w:r>
              <w:rPr>
                <w:spacing w:val="-1"/>
                <w:sz w:val="24"/>
              </w:rPr>
              <w:t xml:space="preserve"> </w:t>
            </w:r>
            <w:r>
              <w:rPr>
                <w:spacing w:val="-2"/>
                <w:sz w:val="24"/>
              </w:rPr>
              <w:t>Tumores.</w:t>
            </w:r>
          </w:p>
          <w:p w14:paraId="6CDB128F" w14:textId="77777777" w:rsidR="00201F78" w:rsidRDefault="00DE5F46">
            <w:pPr>
              <w:pStyle w:val="TableParagraph"/>
              <w:spacing w:line="264" w:lineRule="exact"/>
              <w:ind w:left="107"/>
              <w:rPr>
                <w:sz w:val="24"/>
              </w:rPr>
            </w:pPr>
            <w:r>
              <w:rPr>
                <w:sz w:val="24"/>
              </w:rPr>
              <w:t>Inflamações</w:t>
            </w:r>
            <w:r>
              <w:rPr>
                <w:spacing w:val="-2"/>
                <w:sz w:val="24"/>
              </w:rPr>
              <w:t xml:space="preserve"> </w:t>
            </w:r>
            <w:r>
              <w:rPr>
                <w:sz w:val="24"/>
              </w:rPr>
              <w:t>e</w:t>
            </w:r>
            <w:r>
              <w:rPr>
                <w:spacing w:val="-3"/>
                <w:sz w:val="24"/>
              </w:rPr>
              <w:t xml:space="preserve"> </w:t>
            </w:r>
            <w:r>
              <w:rPr>
                <w:sz w:val="24"/>
              </w:rPr>
              <w:t>infecções de</w:t>
            </w:r>
            <w:r>
              <w:rPr>
                <w:spacing w:val="-3"/>
                <w:sz w:val="24"/>
              </w:rPr>
              <w:t xml:space="preserve"> </w:t>
            </w:r>
            <w:r>
              <w:rPr>
                <w:sz w:val="24"/>
              </w:rPr>
              <w:t xml:space="preserve">interesse </w:t>
            </w:r>
            <w:r>
              <w:rPr>
                <w:spacing w:val="-2"/>
                <w:sz w:val="24"/>
              </w:rPr>
              <w:t>cirúrgico.</w:t>
            </w:r>
          </w:p>
        </w:tc>
      </w:tr>
      <w:tr w:rsidR="00201F78" w14:paraId="24E39B39" w14:textId="77777777">
        <w:trPr>
          <w:trHeight w:val="1105"/>
        </w:trPr>
        <w:tc>
          <w:tcPr>
            <w:tcW w:w="9455" w:type="dxa"/>
            <w:gridSpan w:val="4"/>
          </w:tcPr>
          <w:p w14:paraId="324583BF" w14:textId="77777777" w:rsidR="00201F78" w:rsidRDefault="00DE5F46">
            <w:pPr>
              <w:pStyle w:val="TableParagraph"/>
              <w:tabs>
                <w:tab w:val="left" w:pos="9377"/>
              </w:tabs>
              <w:spacing w:line="273" w:lineRule="exact"/>
              <w:ind w:left="79"/>
              <w:rPr>
                <w:b/>
                <w:sz w:val="24"/>
              </w:rPr>
            </w:pPr>
            <w:r>
              <w:rPr>
                <w:b/>
                <w:color w:val="000000"/>
                <w:spacing w:val="-32"/>
                <w:sz w:val="24"/>
                <w:shd w:val="clear" w:color="auto" w:fill="A6A6A6"/>
              </w:rPr>
              <w:t xml:space="preserve"> </w:t>
            </w:r>
            <w:r>
              <w:rPr>
                <w:b/>
                <w:color w:val="000000"/>
                <w:sz w:val="24"/>
                <w:shd w:val="clear" w:color="auto" w:fill="A6A6A6"/>
              </w:rPr>
              <w:t>BIBLIOGRAFIA</w:t>
            </w:r>
            <w:r>
              <w:rPr>
                <w:b/>
                <w:color w:val="000000"/>
                <w:spacing w:val="-6"/>
                <w:sz w:val="24"/>
                <w:shd w:val="clear" w:color="auto" w:fill="A6A6A6"/>
              </w:rPr>
              <w:t xml:space="preserve"> </w:t>
            </w:r>
            <w:r>
              <w:rPr>
                <w:b/>
                <w:color w:val="000000"/>
                <w:spacing w:val="-2"/>
                <w:sz w:val="24"/>
                <w:shd w:val="clear" w:color="auto" w:fill="A6A6A6"/>
              </w:rPr>
              <w:t>BÁSICA:</w:t>
            </w:r>
            <w:r>
              <w:rPr>
                <w:b/>
                <w:color w:val="000000"/>
                <w:sz w:val="24"/>
                <w:shd w:val="clear" w:color="auto" w:fill="A6A6A6"/>
              </w:rPr>
              <w:tab/>
            </w:r>
          </w:p>
          <w:p w14:paraId="2FDBF8C6" w14:textId="77777777" w:rsidR="00201F78" w:rsidRDefault="00DE5F46">
            <w:pPr>
              <w:pStyle w:val="TableParagraph"/>
              <w:spacing w:before="261" w:line="270" w:lineRule="atLeast"/>
              <w:ind w:left="107" w:right="251"/>
              <w:rPr>
                <w:sz w:val="24"/>
              </w:rPr>
            </w:pPr>
            <w:r>
              <w:rPr>
                <w:sz w:val="24"/>
              </w:rPr>
              <w:t>MONTIAN-FERREIRA,</w:t>
            </w:r>
            <w:r>
              <w:rPr>
                <w:spacing w:val="-2"/>
                <w:sz w:val="24"/>
              </w:rPr>
              <w:t xml:space="preserve"> </w:t>
            </w:r>
            <w:r>
              <w:rPr>
                <w:sz w:val="24"/>
              </w:rPr>
              <w:t>F</w:t>
            </w:r>
            <w:r>
              <w:rPr>
                <w:spacing w:val="-7"/>
                <w:sz w:val="24"/>
              </w:rPr>
              <w:t xml:space="preserve"> </w:t>
            </w:r>
            <w:r>
              <w:rPr>
                <w:sz w:val="24"/>
              </w:rPr>
              <w:t>7</w:t>
            </w:r>
            <w:r>
              <w:rPr>
                <w:spacing w:val="-5"/>
                <w:sz w:val="24"/>
              </w:rPr>
              <w:t xml:space="preserve"> </w:t>
            </w:r>
            <w:r>
              <w:rPr>
                <w:sz w:val="24"/>
              </w:rPr>
              <w:t>PACHALY,J.R.</w:t>
            </w:r>
            <w:r>
              <w:rPr>
                <w:spacing w:val="-5"/>
                <w:sz w:val="24"/>
              </w:rPr>
              <w:t xml:space="preserve"> </w:t>
            </w:r>
            <w:r>
              <w:rPr>
                <w:b/>
                <w:sz w:val="24"/>
              </w:rPr>
              <w:t>Manual</w:t>
            </w:r>
            <w:r>
              <w:rPr>
                <w:b/>
                <w:spacing w:val="-5"/>
                <w:sz w:val="24"/>
              </w:rPr>
              <w:t xml:space="preserve"> </w:t>
            </w:r>
            <w:r>
              <w:rPr>
                <w:b/>
                <w:sz w:val="24"/>
              </w:rPr>
              <w:t>de</w:t>
            </w:r>
            <w:r>
              <w:rPr>
                <w:b/>
                <w:spacing w:val="-6"/>
                <w:sz w:val="24"/>
              </w:rPr>
              <w:t xml:space="preserve"> </w:t>
            </w:r>
            <w:r>
              <w:rPr>
                <w:b/>
                <w:sz w:val="24"/>
              </w:rPr>
              <w:t>Fluidoterapia</w:t>
            </w:r>
            <w:r>
              <w:rPr>
                <w:b/>
                <w:spacing w:val="-5"/>
                <w:sz w:val="24"/>
              </w:rPr>
              <w:t xml:space="preserve"> </w:t>
            </w:r>
            <w:r>
              <w:rPr>
                <w:b/>
                <w:sz w:val="24"/>
              </w:rPr>
              <w:t>em</w:t>
            </w:r>
            <w:r>
              <w:rPr>
                <w:b/>
                <w:spacing w:val="-7"/>
                <w:sz w:val="24"/>
              </w:rPr>
              <w:t xml:space="preserve"> </w:t>
            </w:r>
            <w:r>
              <w:rPr>
                <w:b/>
                <w:sz w:val="24"/>
              </w:rPr>
              <w:t>Pequenos Animais</w:t>
            </w:r>
            <w:r>
              <w:rPr>
                <w:sz w:val="24"/>
              </w:rPr>
              <w:t>. São Paulo: Guará, 2000.</w:t>
            </w:r>
          </w:p>
        </w:tc>
      </w:tr>
    </w:tbl>
    <w:p w14:paraId="4AC6A4A3"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41A6CD44"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rsidRPr="007F43BB" w14:paraId="15A53400" w14:textId="77777777">
        <w:trPr>
          <w:trHeight w:val="6031"/>
        </w:trPr>
        <w:tc>
          <w:tcPr>
            <w:tcW w:w="9458" w:type="dxa"/>
          </w:tcPr>
          <w:p w14:paraId="371D918E" w14:textId="77777777" w:rsidR="00201F78" w:rsidRDefault="00DE5F46">
            <w:pPr>
              <w:pStyle w:val="TableParagraph"/>
              <w:ind w:left="107" w:right="176"/>
              <w:rPr>
                <w:sz w:val="24"/>
              </w:rPr>
            </w:pPr>
            <w:r>
              <w:rPr>
                <w:sz w:val="24"/>
              </w:rPr>
              <w:t>SLATTER,O.</w:t>
            </w:r>
            <w:r>
              <w:rPr>
                <w:spacing w:val="-1"/>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Cirurgia</w:t>
            </w:r>
            <w:r>
              <w:rPr>
                <w:b/>
                <w:spacing w:val="-3"/>
                <w:sz w:val="24"/>
              </w:rPr>
              <w:t xml:space="preserve"> </w:t>
            </w:r>
            <w:r>
              <w:rPr>
                <w:b/>
                <w:sz w:val="24"/>
              </w:rPr>
              <w:t>de</w:t>
            </w:r>
            <w:r>
              <w:rPr>
                <w:b/>
                <w:spacing w:val="-2"/>
                <w:sz w:val="24"/>
              </w:rPr>
              <w:t xml:space="preserve"> </w:t>
            </w:r>
            <w:r>
              <w:rPr>
                <w:b/>
                <w:sz w:val="24"/>
              </w:rPr>
              <w:t>Pequenos</w:t>
            </w:r>
            <w:r>
              <w:rPr>
                <w:b/>
                <w:spacing w:val="-3"/>
                <w:sz w:val="24"/>
              </w:rPr>
              <w:t xml:space="preserve"> </w:t>
            </w:r>
            <w:r>
              <w:rPr>
                <w:b/>
                <w:sz w:val="24"/>
              </w:rPr>
              <w:t>Animais</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Manole,</w:t>
            </w:r>
            <w:r>
              <w:rPr>
                <w:spacing w:val="-3"/>
                <w:sz w:val="24"/>
              </w:rPr>
              <w:t xml:space="preserve"> </w:t>
            </w:r>
            <w:r>
              <w:rPr>
                <w:sz w:val="24"/>
              </w:rPr>
              <w:t>vol.</w:t>
            </w:r>
            <w:r>
              <w:rPr>
                <w:spacing w:val="-3"/>
                <w:sz w:val="24"/>
              </w:rPr>
              <w:t xml:space="preserve"> </w:t>
            </w:r>
            <w:r>
              <w:rPr>
                <w:sz w:val="24"/>
              </w:rPr>
              <w:t>1</w:t>
            </w:r>
            <w:r>
              <w:rPr>
                <w:spacing w:val="-3"/>
                <w:sz w:val="24"/>
              </w:rPr>
              <w:t xml:space="preserve"> </w:t>
            </w:r>
            <w:r>
              <w:rPr>
                <w:sz w:val="24"/>
              </w:rPr>
              <w:t xml:space="preserve">e </w:t>
            </w:r>
            <w:r>
              <w:rPr>
                <w:spacing w:val="-6"/>
                <w:sz w:val="24"/>
              </w:rPr>
              <w:t>2.</w:t>
            </w:r>
          </w:p>
          <w:p w14:paraId="0465C4FD" w14:textId="77777777" w:rsidR="00201F78" w:rsidRDefault="00DE5F46">
            <w:pPr>
              <w:pStyle w:val="TableParagraph"/>
              <w:ind w:left="107" w:right="306"/>
              <w:rPr>
                <w:sz w:val="24"/>
              </w:rPr>
            </w:pPr>
            <w:r>
              <w:rPr>
                <w:sz w:val="24"/>
              </w:rPr>
              <w:t>BOJRAB,M.J.</w:t>
            </w:r>
            <w:r>
              <w:rPr>
                <w:spacing w:val="-4"/>
                <w:sz w:val="24"/>
              </w:rPr>
              <w:t xml:space="preserve"> </w:t>
            </w:r>
            <w:r>
              <w:rPr>
                <w:b/>
                <w:sz w:val="24"/>
              </w:rPr>
              <w:t>Mecanismo</w:t>
            </w:r>
            <w:r>
              <w:rPr>
                <w:b/>
                <w:spacing w:val="-4"/>
                <w:sz w:val="24"/>
              </w:rPr>
              <w:t xml:space="preserve"> </w:t>
            </w:r>
            <w:r>
              <w:rPr>
                <w:b/>
                <w:sz w:val="24"/>
              </w:rPr>
              <w:t>da</w:t>
            </w:r>
            <w:r>
              <w:rPr>
                <w:b/>
                <w:spacing w:val="-4"/>
                <w:sz w:val="24"/>
              </w:rPr>
              <w:t xml:space="preserve"> </w:t>
            </w:r>
            <w:r>
              <w:rPr>
                <w:b/>
                <w:sz w:val="24"/>
              </w:rPr>
              <w:t>Moléstia</w:t>
            </w:r>
            <w:r>
              <w:rPr>
                <w:b/>
                <w:spacing w:val="-4"/>
                <w:sz w:val="24"/>
              </w:rPr>
              <w:t xml:space="preserve"> </w:t>
            </w:r>
            <w:r>
              <w:rPr>
                <w:b/>
                <w:sz w:val="24"/>
              </w:rPr>
              <w:t>na</w:t>
            </w:r>
            <w:r>
              <w:rPr>
                <w:b/>
                <w:spacing w:val="-4"/>
                <w:sz w:val="24"/>
              </w:rPr>
              <w:t xml:space="preserve"> </w:t>
            </w:r>
            <w:r>
              <w:rPr>
                <w:b/>
                <w:sz w:val="24"/>
              </w:rPr>
              <w:t>Cirurgia</w:t>
            </w:r>
            <w:r>
              <w:rPr>
                <w:b/>
                <w:spacing w:val="-4"/>
                <w:sz w:val="24"/>
              </w:rPr>
              <w:t xml:space="preserve"> </w:t>
            </w:r>
            <w:r>
              <w:rPr>
                <w:b/>
                <w:sz w:val="24"/>
              </w:rPr>
              <w:t>dos</w:t>
            </w:r>
            <w:r>
              <w:rPr>
                <w:b/>
                <w:spacing w:val="-4"/>
                <w:sz w:val="24"/>
              </w:rPr>
              <w:t xml:space="preserve"> </w:t>
            </w:r>
            <w:r>
              <w:rPr>
                <w:b/>
                <w:sz w:val="24"/>
              </w:rPr>
              <w:t>Pequenos</w:t>
            </w:r>
            <w:r>
              <w:rPr>
                <w:b/>
                <w:spacing w:val="-4"/>
                <w:sz w:val="24"/>
              </w:rPr>
              <w:t xml:space="preserve"> </w:t>
            </w:r>
            <w:r>
              <w:rPr>
                <w:b/>
                <w:sz w:val="24"/>
              </w:rPr>
              <w:t>Animais</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São Paulo: Manoel.</w:t>
            </w:r>
          </w:p>
          <w:p w14:paraId="4F42CD90" w14:textId="77777777" w:rsidR="00201F78" w:rsidRDefault="00DE5F46">
            <w:pPr>
              <w:pStyle w:val="TableParagraph"/>
              <w:ind w:left="107"/>
              <w:rPr>
                <w:sz w:val="24"/>
              </w:rPr>
            </w:pPr>
            <w:r>
              <w:rPr>
                <w:sz w:val="24"/>
              </w:rPr>
              <w:t xml:space="preserve">ROMAN,F.S. </w:t>
            </w:r>
            <w:r>
              <w:rPr>
                <w:b/>
                <w:sz w:val="24"/>
              </w:rPr>
              <w:t>Atlas de Odontología de pequenos Animais</w:t>
            </w:r>
            <w:r>
              <w:rPr>
                <w:sz w:val="24"/>
              </w:rPr>
              <w:t>. São Paulo: Manole, 1999. SLATIS,F.C,</w:t>
            </w:r>
            <w:r>
              <w:rPr>
                <w:spacing w:val="-7"/>
                <w:sz w:val="24"/>
              </w:rPr>
              <w:t xml:space="preserve"> </w:t>
            </w:r>
            <w:r>
              <w:rPr>
                <w:sz w:val="24"/>
              </w:rPr>
              <w:t>BOLVI,M.H,</w:t>
            </w:r>
            <w:r>
              <w:rPr>
                <w:spacing w:val="-7"/>
                <w:sz w:val="24"/>
              </w:rPr>
              <w:t xml:space="preserve"> </w:t>
            </w:r>
            <w:r>
              <w:rPr>
                <w:sz w:val="24"/>
              </w:rPr>
              <w:t>NEUMANN,W,</w:t>
            </w:r>
            <w:r>
              <w:rPr>
                <w:spacing w:val="-7"/>
                <w:sz w:val="24"/>
              </w:rPr>
              <w:t xml:space="preserve"> </w:t>
            </w:r>
            <w:r>
              <w:rPr>
                <w:sz w:val="24"/>
              </w:rPr>
              <w:t>WYMAN,M.</w:t>
            </w:r>
            <w:r>
              <w:rPr>
                <w:spacing w:val="-5"/>
                <w:sz w:val="24"/>
              </w:rPr>
              <w:t xml:space="preserve"> </w:t>
            </w:r>
            <w:r>
              <w:rPr>
                <w:b/>
                <w:sz w:val="24"/>
              </w:rPr>
              <w:t>Fundamentos</w:t>
            </w:r>
            <w:r>
              <w:rPr>
                <w:b/>
                <w:spacing w:val="-6"/>
                <w:sz w:val="24"/>
              </w:rPr>
              <w:t xml:space="preserve"> </w:t>
            </w:r>
            <w:r>
              <w:rPr>
                <w:b/>
                <w:sz w:val="24"/>
              </w:rPr>
              <w:t>de</w:t>
            </w:r>
            <w:r>
              <w:rPr>
                <w:b/>
                <w:spacing w:val="-8"/>
                <w:sz w:val="24"/>
              </w:rPr>
              <w:t xml:space="preserve"> </w:t>
            </w:r>
            <w:r>
              <w:rPr>
                <w:b/>
                <w:sz w:val="24"/>
              </w:rPr>
              <w:t>Oftalmologia Veterinária</w:t>
            </w:r>
            <w:r>
              <w:rPr>
                <w:sz w:val="24"/>
              </w:rPr>
              <w:t>. São Paulo: Manole,199.</w:t>
            </w:r>
          </w:p>
          <w:p w14:paraId="50D4FB3B" w14:textId="77777777" w:rsidR="00201F78" w:rsidRDefault="00DE5F46">
            <w:pPr>
              <w:pStyle w:val="TableParagraph"/>
              <w:ind w:left="107" w:right="176"/>
              <w:rPr>
                <w:sz w:val="24"/>
              </w:rPr>
            </w:pPr>
            <w:r>
              <w:rPr>
                <w:sz w:val="24"/>
              </w:rPr>
              <w:t>VALDE,SCHAFFER,</w:t>
            </w:r>
            <w:r>
              <w:rPr>
                <w:spacing w:val="-4"/>
                <w:sz w:val="24"/>
              </w:rPr>
              <w:t xml:space="preserve"> </w:t>
            </w:r>
            <w:r>
              <w:rPr>
                <w:sz w:val="24"/>
              </w:rPr>
              <w:t>KOSTLIN.</w:t>
            </w:r>
            <w:r>
              <w:rPr>
                <w:spacing w:val="-3"/>
                <w:sz w:val="24"/>
              </w:rPr>
              <w:t xml:space="preserve"> </w:t>
            </w:r>
            <w:r>
              <w:rPr>
                <w:b/>
                <w:sz w:val="24"/>
              </w:rPr>
              <w:t>Atlas</w:t>
            </w:r>
            <w:r>
              <w:rPr>
                <w:b/>
                <w:spacing w:val="-4"/>
                <w:sz w:val="24"/>
              </w:rPr>
              <w:t xml:space="preserve"> </w:t>
            </w:r>
            <w:r>
              <w:rPr>
                <w:b/>
                <w:sz w:val="24"/>
              </w:rPr>
              <w:t>de</w:t>
            </w:r>
            <w:r>
              <w:rPr>
                <w:b/>
                <w:spacing w:val="-4"/>
                <w:sz w:val="24"/>
              </w:rPr>
              <w:t xml:space="preserve"> </w:t>
            </w:r>
            <w:r>
              <w:rPr>
                <w:b/>
                <w:sz w:val="24"/>
              </w:rPr>
              <w:t>Clínica</w:t>
            </w:r>
            <w:r>
              <w:rPr>
                <w:b/>
                <w:spacing w:val="-4"/>
                <w:sz w:val="24"/>
              </w:rPr>
              <w:t xml:space="preserve"> </w:t>
            </w:r>
            <w:r>
              <w:rPr>
                <w:b/>
                <w:sz w:val="24"/>
              </w:rPr>
              <w:t>Oftalmológica</w:t>
            </w:r>
            <w:r>
              <w:rPr>
                <w:b/>
                <w:spacing w:val="-4"/>
                <w:sz w:val="24"/>
              </w:rPr>
              <w:t xml:space="preserve"> </w:t>
            </w:r>
            <w:r>
              <w:rPr>
                <w:b/>
                <w:sz w:val="24"/>
              </w:rPr>
              <w:t>do</w:t>
            </w:r>
            <w:r>
              <w:rPr>
                <w:b/>
                <w:spacing w:val="-4"/>
                <w:sz w:val="24"/>
              </w:rPr>
              <w:t xml:space="preserve"> </w:t>
            </w:r>
            <w:r>
              <w:rPr>
                <w:b/>
                <w:sz w:val="24"/>
              </w:rPr>
              <w:t>Cão</w:t>
            </w:r>
            <w:r>
              <w:rPr>
                <w:b/>
                <w:spacing w:val="-4"/>
                <w:sz w:val="24"/>
              </w:rPr>
              <w:t xml:space="preserve"> </w:t>
            </w:r>
            <w:r>
              <w:rPr>
                <w:b/>
                <w:sz w:val="24"/>
              </w:rPr>
              <w:t>e</w:t>
            </w:r>
            <w:r>
              <w:rPr>
                <w:b/>
                <w:spacing w:val="-4"/>
                <w:sz w:val="24"/>
              </w:rPr>
              <w:t xml:space="preserve"> </w:t>
            </w:r>
            <w:r>
              <w:rPr>
                <w:b/>
                <w:sz w:val="24"/>
              </w:rPr>
              <w:t>do</w:t>
            </w:r>
            <w:r>
              <w:rPr>
                <w:b/>
                <w:spacing w:val="-4"/>
                <w:sz w:val="24"/>
              </w:rPr>
              <w:t xml:space="preserve"> </w:t>
            </w:r>
            <w:r>
              <w:rPr>
                <w:b/>
                <w:sz w:val="24"/>
              </w:rPr>
              <w:t>Gato</w:t>
            </w:r>
            <w:r>
              <w:rPr>
                <w:sz w:val="24"/>
              </w:rPr>
              <w:t>.</w:t>
            </w:r>
            <w:r>
              <w:rPr>
                <w:spacing w:val="-4"/>
                <w:sz w:val="24"/>
              </w:rPr>
              <w:t xml:space="preserve"> </w:t>
            </w:r>
            <w:r>
              <w:rPr>
                <w:sz w:val="24"/>
              </w:rPr>
              <w:t>2.</w:t>
            </w:r>
            <w:r>
              <w:rPr>
                <w:spacing w:val="-2"/>
                <w:sz w:val="24"/>
              </w:rPr>
              <w:t xml:space="preserve"> </w:t>
            </w:r>
            <w:r>
              <w:rPr>
                <w:sz w:val="24"/>
              </w:rPr>
              <w:t>ed. São Paulo: Manole, 1998.</w:t>
            </w:r>
          </w:p>
          <w:p w14:paraId="15B6F22F" w14:textId="77777777" w:rsidR="00201F78" w:rsidRDefault="00DE5F46">
            <w:pPr>
              <w:pStyle w:val="TableParagraph"/>
              <w:ind w:left="107"/>
              <w:rPr>
                <w:sz w:val="24"/>
              </w:rPr>
            </w:pPr>
            <w:r>
              <w:rPr>
                <w:sz w:val="24"/>
              </w:rPr>
              <w:t>ALFONSO,C.G.;</w:t>
            </w:r>
            <w:r>
              <w:rPr>
                <w:spacing w:val="-4"/>
                <w:sz w:val="24"/>
              </w:rPr>
              <w:t xml:space="preserve"> </w:t>
            </w:r>
            <w:r>
              <w:rPr>
                <w:sz w:val="24"/>
              </w:rPr>
              <w:t>PEREZ</w:t>
            </w:r>
            <w:r>
              <w:rPr>
                <w:spacing w:val="-7"/>
                <w:sz w:val="24"/>
              </w:rPr>
              <w:t xml:space="preserve"> </w:t>
            </w:r>
            <w:r>
              <w:rPr>
                <w:sz w:val="24"/>
              </w:rPr>
              <w:t>Y</w:t>
            </w:r>
            <w:r>
              <w:rPr>
                <w:spacing w:val="-4"/>
                <w:sz w:val="24"/>
              </w:rPr>
              <w:t xml:space="preserve"> </w:t>
            </w:r>
            <w:r>
              <w:rPr>
                <w:sz w:val="24"/>
              </w:rPr>
              <w:t>PEREZ,F.</w:t>
            </w:r>
            <w:r>
              <w:rPr>
                <w:spacing w:val="-1"/>
                <w:sz w:val="24"/>
              </w:rPr>
              <w:t xml:space="preserve"> </w:t>
            </w:r>
            <w:r>
              <w:rPr>
                <w:b/>
                <w:sz w:val="24"/>
              </w:rPr>
              <w:t>Patología</w:t>
            </w:r>
            <w:r>
              <w:rPr>
                <w:b/>
                <w:spacing w:val="-2"/>
                <w:sz w:val="24"/>
              </w:rPr>
              <w:t xml:space="preserve"> </w:t>
            </w:r>
            <w:r>
              <w:rPr>
                <w:b/>
                <w:sz w:val="24"/>
              </w:rPr>
              <w:t>Quirúrgica</w:t>
            </w:r>
            <w:r>
              <w:rPr>
                <w:b/>
                <w:spacing w:val="-4"/>
                <w:sz w:val="24"/>
              </w:rPr>
              <w:t xml:space="preserve"> </w:t>
            </w:r>
            <w:r>
              <w:rPr>
                <w:b/>
                <w:sz w:val="24"/>
              </w:rPr>
              <w:t>de</w:t>
            </w:r>
            <w:r>
              <w:rPr>
                <w:b/>
                <w:spacing w:val="-5"/>
                <w:sz w:val="24"/>
              </w:rPr>
              <w:t xml:space="preserve"> </w:t>
            </w:r>
            <w:r>
              <w:rPr>
                <w:b/>
                <w:sz w:val="24"/>
              </w:rPr>
              <w:t>los</w:t>
            </w:r>
            <w:r>
              <w:rPr>
                <w:b/>
                <w:spacing w:val="-4"/>
                <w:sz w:val="24"/>
              </w:rPr>
              <w:t xml:space="preserve"> </w:t>
            </w:r>
            <w:r>
              <w:rPr>
                <w:b/>
                <w:sz w:val="24"/>
              </w:rPr>
              <w:t>Animales</w:t>
            </w:r>
            <w:r>
              <w:rPr>
                <w:b/>
                <w:spacing w:val="-3"/>
                <w:sz w:val="24"/>
              </w:rPr>
              <w:t xml:space="preserve"> </w:t>
            </w:r>
            <w:r>
              <w:rPr>
                <w:b/>
                <w:sz w:val="24"/>
              </w:rPr>
              <w:t>Domésticos</w:t>
            </w:r>
            <w:r>
              <w:rPr>
                <w:b/>
                <w:spacing w:val="-2"/>
                <w:sz w:val="24"/>
              </w:rPr>
              <w:t xml:space="preserve"> </w:t>
            </w:r>
            <w:r>
              <w:rPr>
                <w:sz w:val="24"/>
              </w:rPr>
              <w:t>.</w:t>
            </w:r>
            <w:r>
              <w:rPr>
                <w:spacing w:val="-4"/>
                <w:sz w:val="24"/>
              </w:rPr>
              <w:t xml:space="preserve"> </w:t>
            </w:r>
            <w:r>
              <w:rPr>
                <w:sz w:val="24"/>
              </w:rPr>
              <w:t>8. ed. Zaragoza: Científico-médica, 1982. 1042p.</w:t>
            </w:r>
          </w:p>
          <w:p w14:paraId="2675B032" w14:textId="77777777" w:rsidR="00201F78" w:rsidRPr="009B315F" w:rsidRDefault="00DE5F46">
            <w:pPr>
              <w:pStyle w:val="TableParagraph"/>
              <w:ind w:left="107"/>
              <w:rPr>
                <w:sz w:val="24"/>
                <w:lang w:val="en-US"/>
              </w:rPr>
            </w:pPr>
            <w:r>
              <w:rPr>
                <w:sz w:val="24"/>
              </w:rPr>
              <w:t>BOJRAB,M.J.</w:t>
            </w:r>
            <w:r>
              <w:rPr>
                <w:spacing w:val="-4"/>
                <w:sz w:val="24"/>
              </w:rPr>
              <w:t xml:space="preserve"> </w:t>
            </w:r>
            <w:r>
              <w:rPr>
                <w:b/>
                <w:sz w:val="24"/>
              </w:rPr>
              <w:t>Cirurgia</w:t>
            </w:r>
            <w:r>
              <w:rPr>
                <w:b/>
                <w:spacing w:val="-4"/>
                <w:sz w:val="24"/>
              </w:rPr>
              <w:t xml:space="preserve"> </w:t>
            </w:r>
            <w:r>
              <w:rPr>
                <w:b/>
                <w:sz w:val="24"/>
              </w:rPr>
              <w:t>dos</w:t>
            </w:r>
            <w:r>
              <w:rPr>
                <w:b/>
                <w:spacing w:val="-4"/>
                <w:sz w:val="24"/>
              </w:rPr>
              <w:t xml:space="preserve"> </w:t>
            </w:r>
            <w:r>
              <w:rPr>
                <w:b/>
                <w:sz w:val="24"/>
              </w:rPr>
              <w:t>Pequenos</w:t>
            </w:r>
            <w:r>
              <w:rPr>
                <w:b/>
                <w:spacing w:val="-4"/>
                <w:sz w:val="24"/>
              </w:rPr>
              <w:t xml:space="preserve"> </w:t>
            </w:r>
            <w:r>
              <w:rPr>
                <w:b/>
                <w:sz w:val="24"/>
              </w:rPr>
              <w:t>Animais</w:t>
            </w:r>
            <w:r>
              <w:rPr>
                <w:sz w:val="24"/>
              </w:rPr>
              <w:t>.</w:t>
            </w:r>
            <w:r>
              <w:rPr>
                <w:spacing w:val="-2"/>
                <w:sz w:val="24"/>
              </w:rPr>
              <w:t xml:space="preserve"> </w:t>
            </w:r>
            <w:r>
              <w:rPr>
                <w:sz w:val="24"/>
              </w:rPr>
              <w:t>2.</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Roca,1986.</w:t>
            </w:r>
            <w:r>
              <w:rPr>
                <w:spacing w:val="-4"/>
                <w:sz w:val="24"/>
              </w:rPr>
              <w:t xml:space="preserve"> </w:t>
            </w:r>
            <w:r>
              <w:rPr>
                <w:sz w:val="24"/>
              </w:rPr>
              <w:t xml:space="preserve">854p. </w:t>
            </w:r>
            <w:proofErr w:type="gramStart"/>
            <w:r w:rsidRPr="009B315F">
              <w:rPr>
                <w:sz w:val="24"/>
                <w:lang w:val="en-US"/>
              </w:rPr>
              <w:t>FOSSUM,W.T.</w:t>
            </w:r>
            <w:proofErr w:type="gramEnd"/>
            <w:r w:rsidRPr="009B315F">
              <w:rPr>
                <w:sz w:val="24"/>
                <w:lang w:val="en-US"/>
              </w:rPr>
              <w:t xml:space="preserve"> </w:t>
            </w:r>
            <w:r w:rsidRPr="009B315F">
              <w:rPr>
                <w:b/>
                <w:sz w:val="24"/>
                <w:lang w:val="en-US"/>
              </w:rPr>
              <w:t>Small animal surgery</w:t>
            </w:r>
            <w:r w:rsidRPr="009B315F">
              <w:rPr>
                <w:sz w:val="24"/>
                <w:lang w:val="en-US"/>
              </w:rPr>
              <w:t>. SaintLouis, Mosby, 1997.</w:t>
            </w:r>
          </w:p>
          <w:p w14:paraId="0BF52DB5" w14:textId="77777777" w:rsidR="00201F78" w:rsidRPr="009B315F" w:rsidRDefault="00DE5F46">
            <w:pPr>
              <w:pStyle w:val="TableParagraph"/>
              <w:ind w:left="107" w:right="176"/>
              <w:rPr>
                <w:sz w:val="24"/>
                <w:lang w:val="en-US"/>
              </w:rPr>
            </w:pPr>
            <w:proofErr w:type="gramStart"/>
            <w:r w:rsidRPr="009B315F">
              <w:rPr>
                <w:sz w:val="24"/>
                <w:lang w:val="en-US"/>
              </w:rPr>
              <w:t>JENNINGS,P.B.</w:t>
            </w:r>
            <w:proofErr w:type="gramEnd"/>
            <w:r w:rsidRPr="009B315F">
              <w:rPr>
                <w:spacing w:val="-4"/>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practice</w:t>
            </w:r>
            <w:r w:rsidRPr="009B315F">
              <w:rPr>
                <w:b/>
                <w:spacing w:val="-5"/>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large</w:t>
            </w:r>
            <w:r w:rsidRPr="009B315F">
              <w:rPr>
                <w:b/>
                <w:spacing w:val="-6"/>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surgery</w:t>
            </w:r>
            <w:r w:rsidRPr="009B315F">
              <w:rPr>
                <w:sz w:val="24"/>
                <w:lang w:val="en-US"/>
              </w:rPr>
              <w:t>.</w:t>
            </w:r>
            <w:r w:rsidRPr="009B315F">
              <w:rPr>
                <w:spacing w:val="-4"/>
                <w:sz w:val="24"/>
                <w:lang w:val="en-US"/>
              </w:rPr>
              <w:t xml:space="preserve"> </w:t>
            </w:r>
            <w:r w:rsidRPr="009B315F">
              <w:rPr>
                <w:sz w:val="24"/>
                <w:lang w:val="en-US"/>
              </w:rPr>
              <w:t>Philadelphia:</w:t>
            </w:r>
            <w:r w:rsidRPr="009B315F">
              <w:rPr>
                <w:spacing w:val="-4"/>
                <w:sz w:val="24"/>
                <w:lang w:val="en-US"/>
              </w:rPr>
              <w:t xml:space="preserve"> </w:t>
            </w:r>
            <w:r w:rsidRPr="009B315F">
              <w:rPr>
                <w:sz w:val="24"/>
                <w:lang w:val="en-US"/>
              </w:rPr>
              <w:t>W.B.</w:t>
            </w:r>
            <w:r w:rsidRPr="009B315F">
              <w:rPr>
                <w:spacing w:val="-4"/>
                <w:sz w:val="24"/>
                <w:lang w:val="en-US"/>
              </w:rPr>
              <w:t xml:space="preserve"> </w:t>
            </w:r>
            <w:proofErr w:type="spellStart"/>
            <w:r w:rsidRPr="009B315F">
              <w:rPr>
                <w:sz w:val="24"/>
                <w:lang w:val="en-US"/>
              </w:rPr>
              <w:t>saunders</w:t>
            </w:r>
            <w:proofErr w:type="spellEnd"/>
            <w:r w:rsidRPr="009B315F">
              <w:rPr>
                <w:sz w:val="24"/>
                <w:lang w:val="en-US"/>
              </w:rPr>
              <w:t>,</w:t>
            </w:r>
            <w:r w:rsidRPr="009B315F">
              <w:rPr>
                <w:spacing w:val="-4"/>
                <w:sz w:val="24"/>
                <w:lang w:val="en-US"/>
              </w:rPr>
              <w:t xml:space="preserve"> </w:t>
            </w:r>
            <w:r w:rsidRPr="009B315F">
              <w:rPr>
                <w:sz w:val="24"/>
                <w:lang w:val="en-US"/>
              </w:rPr>
              <w:t>1984. 2v., 1233p.</w:t>
            </w:r>
          </w:p>
          <w:p w14:paraId="57E72D6D" w14:textId="77777777" w:rsidR="00201F78" w:rsidRPr="009B315F" w:rsidRDefault="00DE5F46">
            <w:pPr>
              <w:pStyle w:val="TableParagraph"/>
              <w:ind w:left="107"/>
              <w:rPr>
                <w:sz w:val="24"/>
                <w:lang w:val="en-US"/>
              </w:rPr>
            </w:pPr>
            <w:proofErr w:type="gramStart"/>
            <w:r w:rsidRPr="009B315F">
              <w:rPr>
                <w:sz w:val="24"/>
                <w:lang w:val="en-US"/>
              </w:rPr>
              <w:t>OEHME,F.W.</w:t>
            </w:r>
            <w:proofErr w:type="gramEnd"/>
            <w:r w:rsidRPr="009B315F">
              <w:rPr>
                <w:sz w:val="24"/>
                <w:lang w:val="en-US"/>
              </w:rPr>
              <w:t>;</w:t>
            </w:r>
            <w:r w:rsidRPr="009B315F">
              <w:rPr>
                <w:spacing w:val="-4"/>
                <w:sz w:val="24"/>
                <w:lang w:val="en-US"/>
              </w:rPr>
              <w:t xml:space="preserve"> </w:t>
            </w:r>
            <w:r w:rsidRPr="009B315F">
              <w:rPr>
                <w:sz w:val="24"/>
                <w:lang w:val="en-US"/>
              </w:rPr>
              <w:t>PRIER,J.E.</w:t>
            </w:r>
            <w:r w:rsidRPr="009B315F">
              <w:rPr>
                <w:spacing w:val="-4"/>
                <w:sz w:val="24"/>
                <w:lang w:val="en-US"/>
              </w:rPr>
              <w:t xml:space="preserve"> </w:t>
            </w:r>
            <w:r w:rsidRPr="009B315F">
              <w:rPr>
                <w:b/>
                <w:sz w:val="24"/>
                <w:lang w:val="en-US"/>
              </w:rPr>
              <w:t>Textbook</w:t>
            </w:r>
            <w:r w:rsidRPr="009B315F">
              <w:rPr>
                <w:b/>
                <w:spacing w:val="-4"/>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large</w:t>
            </w:r>
            <w:r w:rsidRPr="009B315F">
              <w:rPr>
                <w:b/>
                <w:spacing w:val="-6"/>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surgery</w:t>
            </w:r>
            <w:r w:rsidRPr="009B315F">
              <w:rPr>
                <w:sz w:val="24"/>
                <w:lang w:val="en-US"/>
              </w:rPr>
              <w:t>.</w:t>
            </w:r>
            <w:r w:rsidRPr="009B315F">
              <w:rPr>
                <w:spacing w:val="-4"/>
                <w:sz w:val="24"/>
                <w:lang w:val="en-US"/>
              </w:rPr>
              <w:t xml:space="preserve"> </w:t>
            </w:r>
            <w:r w:rsidRPr="009B315F">
              <w:rPr>
                <w:sz w:val="24"/>
                <w:lang w:val="en-US"/>
              </w:rPr>
              <w:t>Baltimore:</w:t>
            </w:r>
            <w:r w:rsidRPr="009B315F">
              <w:rPr>
                <w:spacing w:val="-4"/>
                <w:sz w:val="24"/>
                <w:lang w:val="en-US"/>
              </w:rPr>
              <w:t xml:space="preserve"> </w:t>
            </w:r>
            <w:r w:rsidRPr="009B315F">
              <w:rPr>
                <w:sz w:val="24"/>
                <w:lang w:val="en-US"/>
              </w:rPr>
              <w:t>Williams</w:t>
            </w:r>
            <w:r w:rsidRPr="009B315F">
              <w:rPr>
                <w:spacing w:val="-4"/>
                <w:sz w:val="24"/>
                <w:lang w:val="en-US"/>
              </w:rPr>
              <w:t xml:space="preserve"> </w:t>
            </w:r>
            <w:r w:rsidRPr="009B315F">
              <w:rPr>
                <w:sz w:val="24"/>
                <w:lang w:val="en-US"/>
              </w:rPr>
              <w:t>&amp; Willkins,1980. 608p.</w:t>
            </w:r>
          </w:p>
          <w:p w14:paraId="5AC6A309" w14:textId="77777777" w:rsidR="00201F78" w:rsidRPr="009B315F" w:rsidRDefault="00DE5F46">
            <w:pPr>
              <w:pStyle w:val="TableParagraph"/>
              <w:ind w:left="107"/>
              <w:rPr>
                <w:sz w:val="24"/>
                <w:lang w:val="en-US"/>
              </w:rPr>
            </w:pPr>
            <w:proofErr w:type="gramStart"/>
            <w:r w:rsidRPr="009B315F">
              <w:rPr>
                <w:sz w:val="24"/>
                <w:lang w:val="en-US"/>
              </w:rPr>
              <w:t>SLATTER,D.H.</w:t>
            </w:r>
            <w:proofErr w:type="gramEnd"/>
            <w:r w:rsidRPr="009B315F">
              <w:rPr>
                <w:spacing w:val="-5"/>
                <w:sz w:val="24"/>
                <w:lang w:val="en-US"/>
              </w:rPr>
              <w:t xml:space="preserve"> </w:t>
            </w:r>
            <w:proofErr w:type="spellStart"/>
            <w:r w:rsidRPr="009B315F">
              <w:rPr>
                <w:b/>
                <w:sz w:val="24"/>
                <w:lang w:val="en-US"/>
              </w:rPr>
              <w:t>Texbook</w:t>
            </w:r>
            <w:proofErr w:type="spellEnd"/>
            <w:r w:rsidRPr="009B315F">
              <w:rPr>
                <w:b/>
                <w:spacing w:val="-5"/>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small</w:t>
            </w:r>
            <w:r w:rsidRPr="009B315F">
              <w:rPr>
                <w:b/>
                <w:spacing w:val="-5"/>
                <w:sz w:val="24"/>
                <w:lang w:val="en-US"/>
              </w:rPr>
              <w:t xml:space="preserve"> </w:t>
            </w:r>
            <w:r w:rsidRPr="009B315F">
              <w:rPr>
                <w:b/>
                <w:sz w:val="24"/>
                <w:lang w:val="en-US"/>
              </w:rPr>
              <w:t>animal</w:t>
            </w:r>
            <w:r w:rsidRPr="009B315F">
              <w:rPr>
                <w:b/>
                <w:spacing w:val="-5"/>
                <w:sz w:val="24"/>
                <w:lang w:val="en-US"/>
              </w:rPr>
              <w:t xml:space="preserve"> </w:t>
            </w:r>
            <w:r w:rsidRPr="009B315F">
              <w:rPr>
                <w:b/>
                <w:sz w:val="24"/>
                <w:lang w:val="en-US"/>
              </w:rPr>
              <w:t>surgery</w:t>
            </w:r>
            <w:r w:rsidRPr="009B315F">
              <w:rPr>
                <w:sz w:val="24"/>
                <w:lang w:val="en-US"/>
              </w:rPr>
              <w:t>.</w:t>
            </w:r>
            <w:r w:rsidRPr="009B315F">
              <w:rPr>
                <w:spacing w:val="-5"/>
                <w:sz w:val="24"/>
                <w:lang w:val="en-US"/>
              </w:rPr>
              <w:t xml:space="preserve"> </w:t>
            </w:r>
            <w:proofErr w:type="spellStart"/>
            <w:proofErr w:type="gramStart"/>
            <w:r w:rsidRPr="009B315F">
              <w:rPr>
                <w:sz w:val="24"/>
                <w:lang w:val="en-US"/>
              </w:rPr>
              <w:t>Philadelphia,W.B</w:t>
            </w:r>
            <w:proofErr w:type="spellEnd"/>
            <w:r w:rsidRPr="009B315F">
              <w:rPr>
                <w:sz w:val="24"/>
                <w:lang w:val="en-US"/>
              </w:rPr>
              <w:t>.</w:t>
            </w:r>
            <w:proofErr w:type="gramEnd"/>
            <w:r w:rsidRPr="009B315F">
              <w:rPr>
                <w:spacing w:val="-5"/>
                <w:sz w:val="24"/>
                <w:lang w:val="en-US"/>
              </w:rPr>
              <w:t xml:space="preserve"> </w:t>
            </w:r>
            <w:r w:rsidRPr="009B315F">
              <w:rPr>
                <w:sz w:val="24"/>
                <w:lang w:val="en-US"/>
              </w:rPr>
              <w:t>Saunders,1985.</w:t>
            </w:r>
            <w:r w:rsidRPr="009B315F">
              <w:rPr>
                <w:spacing w:val="-5"/>
                <w:sz w:val="24"/>
                <w:lang w:val="en-US"/>
              </w:rPr>
              <w:t xml:space="preserve"> </w:t>
            </w:r>
            <w:r w:rsidRPr="009B315F">
              <w:rPr>
                <w:sz w:val="24"/>
                <w:lang w:val="en-US"/>
              </w:rPr>
              <w:t xml:space="preserve">2v. </w:t>
            </w:r>
            <w:r w:rsidRPr="009B315F">
              <w:rPr>
                <w:spacing w:val="-2"/>
                <w:sz w:val="24"/>
                <w:lang w:val="en-US"/>
              </w:rPr>
              <w:t>1271p.</w:t>
            </w:r>
          </w:p>
          <w:p w14:paraId="11697474" w14:textId="77777777" w:rsidR="00201F78" w:rsidRPr="009B315F" w:rsidRDefault="00DE5F46">
            <w:pPr>
              <w:pStyle w:val="TableParagraph"/>
              <w:ind w:left="107"/>
              <w:rPr>
                <w:sz w:val="24"/>
                <w:lang w:val="en-US"/>
              </w:rPr>
            </w:pPr>
            <w:proofErr w:type="gramStart"/>
            <w:r w:rsidRPr="009B315F">
              <w:rPr>
                <w:sz w:val="24"/>
                <w:lang w:val="en-US"/>
              </w:rPr>
              <w:t>WINGFIELD,W.E.</w:t>
            </w:r>
            <w:proofErr w:type="gramEnd"/>
            <w:r w:rsidRPr="009B315F">
              <w:rPr>
                <w:spacing w:val="-8"/>
                <w:sz w:val="24"/>
                <w:lang w:val="en-US"/>
              </w:rPr>
              <w:t xml:space="preserve"> </w:t>
            </w:r>
            <w:r w:rsidRPr="009B315F">
              <w:rPr>
                <w:sz w:val="24"/>
                <w:lang w:val="en-US"/>
              </w:rPr>
              <w:t>RAWLINGS,C.</w:t>
            </w:r>
            <w:r w:rsidRPr="009B315F">
              <w:rPr>
                <w:b/>
                <w:sz w:val="24"/>
                <w:lang w:val="en-US"/>
              </w:rPr>
              <w:t>A</w:t>
            </w:r>
            <w:r w:rsidRPr="009B315F">
              <w:rPr>
                <w:b/>
                <w:spacing w:val="-8"/>
                <w:sz w:val="24"/>
                <w:lang w:val="en-US"/>
              </w:rPr>
              <w:t xml:space="preserve"> </w:t>
            </w:r>
            <w:r w:rsidRPr="009B315F">
              <w:rPr>
                <w:b/>
                <w:sz w:val="24"/>
                <w:lang w:val="en-US"/>
              </w:rPr>
              <w:t>Small</w:t>
            </w:r>
            <w:r w:rsidRPr="009B315F">
              <w:rPr>
                <w:b/>
                <w:spacing w:val="-8"/>
                <w:sz w:val="24"/>
                <w:lang w:val="en-US"/>
              </w:rPr>
              <w:t xml:space="preserve"> </w:t>
            </w:r>
            <w:r w:rsidRPr="009B315F">
              <w:rPr>
                <w:b/>
                <w:sz w:val="24"/>
                <w:lang w:val="en-US"/>
              </w:rPr>
              <w:t>animal</w:t>
            </w:r>
            <w:r w:rsidRPr="009B315F">
              <w:rPr>
                <w:b/>
                <w:spacing w:val="-8"/>
                <w:sz w:val="24"/>
                <w:lang w:val="en-US"/>
              </w:rPr>
              <w:t xml:space="preserve"> </w:t>
            </w:r>
            <w:r w:rsidRPr="009B315F">
              <w:rPr>
                <w:b/>
                <w:sz w:val="24"/>
                <w:lang w:val="en-US"/>
              </w:rPr>
              <w:t>Surgery</w:t>
            </w:r>
            <w:r w:rsidRPr="009B315F">
              <w:rPr>
                <w:sz w:val="24"/>
                <w:lang w:val="en-US"/>
              </w:rPr>
              <w:t>.</w:t>
            </w:r>
            <w:r w:rsidRPr="009B315F">
              <w:rPr>
                <w:spacing w:val="-8"/>
                <w:sz w:val="24"/>
                <w:lang w:val="en-US"/>
              </w:rPr>
              <w:t xml:space="preserve"> </w:t>
            </w:r>
            <w:proofErr w:type="spellStart"/>
            <w:proofErr w:type="gramStart"/>
            <w:r w:rsidRPr="009B315F">
              <w:rPr>
                <w:sz w:val="24"/>
                <w:lang w:val="en-US"/>
              </w:rPr>
              <w:t>Philadelphia,W.B</w:t>
            </w:r>
            <w:proofErr w:type="spellEnd"/>
            <w:r w:rsidRPr="009B315F">
              <w:rPr>
                <w:sz w:val="24"/>
                <w:lang w:val="en-US"/>
              </w:rPr>
              <w:t>.</w:t>
            </w:r>
            <w:proofErr w:type="gramEnd"/>
            <w:r w:rsidRPr="009B315F">
              <w:rPr>
                <w:sz w:val="24"/>
                <w:lang w:val="en-US"/>
              </w:rPr>
              <w:t xml:space="preserve"> Saunders,1979m, 277p.</w:t>
            </w:r>
          </w:p>
        </w:tc>
      </w:tr>
      <w:tr w:rsidR="00201F78" w14:paraId="2B3EE2B1" w14:textId="77777777">
        <w:trPr>
          <w:trHeight w:val="6526"/>
        </w:trPr>
        <w:tc>
          <w:tcPr>
            <w:tcW w:w="9458" w:type="dxa"/>
          </w:tcPr>
          <w:p w14:paraId="7DC89DC4" w14:textId="77777777" w:rsidR="00201F78" w:rsidRPr="009B315F" w:rsidRDefault="00DE5F46">
            <w:pPr>
              <w:pStyle w:val="TableParagraph"/>
              <w:spacing w:line="273" w:lineRule="exact"/>
              <w:ind w:left="107"/>
              <w:jc w:val="both"/>
              <w:rPr>
                <w:b/>
                <w:sz w:val="24"/>
                <w:lang w:val="en-US"/>
              </w:rPr>
            </w:pPr>
            <w:r>
              <w:rPr>
                <w:b/>
                <w:noProof/>
                <w:sz w:val="24"/>
              </w:rPr>
              <mc:AlternateContent>
                <mc:Choice Requires="wpg">
                  <w:drawing>
                    <wp:anchor distT="0" distB="0" distL="0" distR="0" simplePos="0" relativeHeight="251609600" behindDoc="1" locked="0" layoutInCell="1" allowOverlap="1" wp14:anchorId="732072F7" wp14:editId="3EE765D7">
                      <wp:simplePos x="0" y="0"/>
                      <wp:positionH relativeFrom="column">
                        <wp:posOffset>50292</wp:posOffset>
                      </wp:positionH>
                      <wp:positionV relativeFrom="paragraph">
                        <wp:posOffset>-126</wp:posOffset>
                      </wp:positionV>
                      <wp:extent cx="5904865" cy="17526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27" name="Graphic 127"/>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24E6FC5" id="Group 126" o:spid="_x0000_s1026" style="position:absolute;margin-left:3.95pt;margin-top:0;width:464.95pt;height:13.8pt;z-index:-25170688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">
                      <v:shape id="Graphic 12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" path="m5904865,l,,,175260r5904865,l5904865,xe" fillcolor="#a6a6a6" stroked="f">
                        <v:path arrowok="t"/>
                      </v:shape>
                    </v:group>
                  </w:pict>
                </mc:Fallback>
              </mc:AlternateContent>
            </w:r>
            <w:r w:rsidRPr="009B315F">
              <w:rPr>
                <w:b/>
                <w:sz w:val="24"/>
                <w:lang w:val="en-US"/>
              </w:rPr>
              <w:t>BIBLIOGRAFIA</w:t>
            </w:r>
            <w:r w:rsidRPr="009B315F">
              <w:rPr>
                <w:b/>
                <w:spacing w:val="-6"/>
                <w:sz w:val="24"/>
                <w:lang w:val="en-US"/>
              </w:rPr>
              <w:t xml:space="preserve"> </w:t>
            </w:r>
            <w:r w:rsidRPr="009B315F">
              <w:rPr>
                <w:b/>
                <w:spacing w:val="-2"/>
                <w:sz w:val="24"/>
                <w:lang w:val="en-US"/>
              </w:rPr>
              <w:t>COMPLEMENTAR:</w:t>
            </w:r>
          </w:p>
          <w:p w14:paraId="14596A22" w14:textId="77777777" w:rsidR="00201F78" w:rsidRDefault="00DE5F46">
            <w:pPr>
              <w:pStyle w:val="TableParagraph"/>
              <w:spacing w:before="226"/>
              <w:ind w:left="107" w:right="176"/>
              <w:rPr>
                <w:sz w:val="24"/>
              </w:rPr>
            </w:pPr>
            <w:proofErr w:type="gramStart"/>
            <w:r w:rsidRPr="009B315F">
              <w:rPr>
                <w:sz w:val="24"/>
                <w:lang w:val="en-US"/>
              </w:rPr>
              <w:t>ADAMS,O.R.</w:t>
            </w:r>
            <w:proofErr w:type="gramEnd"/>
            <w:r w:rsidRPr="009B315F">
              <w:rPr>
                <w:sz w:val="24"/>
                <w:lang w:val="en-US"/>
              </w:rPr>
              <w:t xml:space="preserve"> </w:t>
            </w:r>
            <w:r w:rsidRPr="009B315F">
              <w:rPr>
                <w:b/>
                <w:sz w:val="24"/>
                <w:lang w:val="en-US"/>
              </w:rPr>
              <w:t>Lameness in horse</w:t>
            </w:r>
            <w:r w:rsidRPr="009B315F">
              <w:rPr>
                <w:sz w:val="24"/>
                <w:lang w:val="en-US"/>
              </w:rPr>
              <w:t xml:space="preserve">. 3. ed., Philadelphia: Lea &amp; </w:t>
            </w:r>
            <w:proofErr w:type="spellStart"/>
            <w:r w:rsidRPr="009B315F">
              <w:rPr>
                <w:sz w:val="24"/>
                <w:lang w:val="en-US"/>
              </w:rPr>
              <w:t>Febiger</w:t>
            </w:r>
            <w:proofErr w:type="spellEnd"/>
            <w:r w:rsidRPr="009B315F">
              <w:rPr>
                <w:sz w:val="24"/>
                <w:lang w:val="en-US"/>
              </w:rPr>
              <w:t xml:space="preserve">, 1974. </w:t>
            </w:r>
            <w:r>
              <w:rPr>
                <w:sz w:val="24"/>
              </w:rPr>
              <w:t>566p. BETTS,C.W.;</w:t>
            </w:r>
            <w:r>
              <w:rPr>
                <w:spacing w:val="-4"/>
                <w:sz w:val="24"/>
              </w:rPr>
              <w:t xml:space="preserve"> </w:t>
            </w:r>
            <w:r>
              <w:rPr>
                <w:sz w:val="24"/>
              </w:rPr>
              <w:t>CRANE,S.W.</w:t>
            </w:r>
            <w:r>
              <w:rPr>
                <w:spacing w:val="-4"/>
                <w:sz w:val="24"/>
              </w:rPr>
              <w:t xml:space="preserve"> </w:t>
            </w:r>
            <w:r>
              <w:rPr>
                <w:sz w:val="24"/>
              </w:rPr>
              <w:t>(ed.)</w:t>
            </w:r>
            <w:r>
              <w:rPr>
                <w:spacing w:val="-3"/>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terpêutica</w:t>
            </w:r>
            <w:r>
              <w:rPr>
                <w:b/>
                <w:spacing w:val="-4"/>
                <w:sz w:val="24"/>
              </w:rPr>
              <w:t xml:space="preserve"> </w:t>
            </w:r>
            <w:r>
              <w:rPr>
                <w:b/>
                <w:sz w:val="24"/>
              </w:rPr>
              <w:t>cirúrgica</w:t>
            </w:r>
            <w:r>
              <w:rPr>
                <w:b/>
                <w:spacing w:val="-4"/>
                <w:sz w:val="24"/>
              </w:rPr>
              <w:t xml:space="preserve"> </w:t>
            </w:r>
            <w:r>
              <w:rPr>
                <w:b/>
                <w:sz w:val="24"/>
              </w:rPr>
              <w:t>dos</w:t>
            </w:r>
            <w:r>
              <w:rPr>
                <w:b/>
                <w:spacing w:val="-4"/>
                <w:sz w:val="24"/>
              </w:rPr>
              <w:t xml:space="preserve"> </w:t>
            </w:r>
            <w:r>
              <w:rPr>
                <w:b/>
                <w:sz w:val="24"/>
              </w:rPr>
              <w:t>pequenos</w:t>
            </w:r>
            <w:r>
              <w:rPr>
                <w:b/>
                <w:spacing w:val="-4"/>
                <w:sz w:val="24"/>
              </w:rPr>
              <w:t xml:space="preserve"> </w:t>
            </w:r>
            <w:r>
              <w:rPr>
                <w:b/>
                <w:sz w:val="24"/>
              </w:rPr>
              <w:t>animais</w:t>
            </w:r>
            <w:r>
              <w:rPr>
                <w:sz w:val="24"/>
              </w:rPr>
              <w:t>. São Paulo: Manole,1988.</w:t>
            </w:r>
          </w:p>
          <w:p w14:paraId="45494CA1" w14:textId="77777777" w:rsidR="00201F78" w:rsidRPr="009B315F" w:rsidRDefault="00DE5F46">
            <w:pPr>
              <w:pStyle w:val="TableParagraph"/>
              <w:ind w:left="107" w:right="747"/>
              <w:jc w:val="both"/>
              <w:rPr>
                <w:sz w:val="24"/>
                <w:lang w:val="en-US"/>
              </w:rPr>
            </w:pPr>
            <w:r>
              <w:rPr>
                <w:sz w:val="24"/>
              </w:rPr>
              <w:t>BRINKER,W.º;</w:t>
            </w:r>
            <w:r>
              <w:rPr>
                <w:spacing w:val="-6"/>
                <w:sz w:val="24"/>
              </w:rPr>
              <w:t xml:space="preserve"> </w:t>
            </w:r>
            <w:r>
              <w:rPr>
                <w:sz w:val="24"/>
              </w:rPr>
              <w:t>PIERMATTEI,L.D.;</w:t>
            </w:r>
            <w:r>
              <w:rPr>
                <w:spacing w:val="-4"/>
                <w:sz w:val="24"/>
              </w:rPr>
              <w:t xml:space="preserve"> </w:t>
            </w:r>
            <w:r>
              <w:rPr>
                <w:sz w:val="24"/>
              </w:rPr>
              <w:t>FLO,G.L.</w:t>
            </w:r>
            <w:r>
              <w:rPr>
                <w:spacing w:val="-2"/>
                <w:sz w:val="24"/>
              </w:rPr>
              <w:t xml:space="preserve"> </w:t>
            </w:r>
            <w:r>
              <w:rPr>
                <w:b/>
                <w:sz w:val="24"/>
              </w:rPr>
              <w:t>Manual</w:t>
            </w:r>
            <w:r>
              <w:rPr>
                <w:b/>
                <w:spacing w:val="-6"/>
                <w:sz w:val="24"/>
              </w:rPr>
              <w:t xml:space="preserve"> </w:t>
            </w:r>
            <w:r>
              <w:rPr>
                <w:b/>
                <w:sz w:val="24"/>
              </w:rPr>
              <w:t>de</w:t>
            </w:r>
            <w:r>
              <w:rPr>
                <w:b/>
                <w:spacing w:val="-7"/>
                <w:sz w:val="24"/>
              </w:rPr>
              <w:t xml:space="preserve"> </w:t>
            </w:r>
            <w:r>
              <w:rPr>
                <w:b/>
                <w:sz w:val="24"/>
              </w:rPr>
              <w:t>ortopedia</w:t>
            </w:r>
            <w:r>
              <w:rPr>
                <w:b/>
                <w:spacing w:val="-6"/>
                <w:sz w:val="24"/>
              </w:rPr>
              <w:t xml:space="preserve"> </w:t>
            </w:r>
            <w:r>
              <w:rPr>
                <w:b/>
                <w:sz w:val="24"/>
              </w:rPr>
              <w:t>e</w:t>
            </w:r>
            <w:r>
              <w:rPr>
                <w:b/>
                <w:spacing w:val="-7"/>
                <w:sz w:val="24"/>
              </w:rPr>
              <w:t xml:space="preserve"> </w:t>
            </w:r>
            <w:r>
              <w:rPr>
                <w:b/>
                <w:sz w:val="24"/>
              </w:rPr>
              <w:t>tratamento</w:t>
            </w:r>
            <w:r>
              <w:rPr>
                <w:b/>
                <w:spacing w:val="-6"/>
                <w:sz w:val="24"/>
              </w:rPr>
              <w:t xml:space="preserve"> </w:t>
            </w:r>
            <w:r>
              <w:rPr>
                <w:b/>
                <w:sz w:val="24"/>
              </w:rPr>
              <w:t>das fraturas dos pequenos animais</w:t>
            </w:r>
            <w:r>
              <w:rPr>
                <w:sz w:val="24"/>
              </w:rPr>
              <w:t xml:space="preserve">. </w:t>
            </w:r>
            <w:r w:rsidRPr="009B315F">
              <w:rPr>
                <w:sz w:val="24"/>
                <w:lang w:val="en-US"/>
              </w:rPr>
              <w:t>São Paulo: Manole,1986. 463p.</w:t>
            </w:r>
          </w:p>
          <w:p w14:paraId="280D91C2" w14:textId="77777777" w:rsidR="00201F78" w:rsidRPr="009B315F" w:rsidRDefault="00DE5F46">
            <w:pPr>
              <w:pStyle w:val="TableParagraph"/>
              <w:ind w:left="107"/>
              <w:rPr>
                <w:sz w:val="24"/>
                <w:lang w:val="en-US"/>
              </w:rPr>
            </w:pPr>
            <w:proofErr w:type="spellStart"/>
            <w:proofErr w:type="gramStart"/>
            <w:r w:rsidRPr="009B315F">
              <w:rPr>
                <w:sz w:val="24"/>
                <w:lang w:val="en-US"/>
              </w:rPr>
              <w:t>McILRWAITH,C.W</w:t>
            </w:r>
            <w:proofErr w:type="spellEnd"/>
            <w:r w:rsidRPr="009B315F">
              <w:rPr>
                <w:sz w:val="24"/>
                <w:lang w:val="en-US"/>
              </w:rPr>
              <w:t>.</w:t>
            </w:r>
            <w:proofErr w:type="gramEnd"/>
            <w:r w:rsidRPr="009B315F">
              <w:rPr>
                <w:sz w:val="24"/>
                <w:lang w:val="en-US"/>
              </w:rPr>
              <w:t>;</w:t>
            </w:r>
            <w:r w:rsidRPr="009B315F">
              <w:rPr>
                <w:spacing w:val="-6"/>
                <w:sz w:val="24"/>
                <w:lang w:val="en-US"/>
              </w:rPr>
              <w:t xml:space="preserve"> </w:t>
            </w:r>
            <w:r w:rsidRPr="009B315F">
              <w:rPr>
                <w:sz w:val="24"/>
                <w:lang w:val="en-US"/>
              </w:rPr>
              <w:t>TURNER,A.S.</w:t>
            </w:r>
            <w:r w:rsidRPr="009B315F">
              <w:rPr>
                <w:spacing w:val="-4"/>
                <w:sz w:val="24"/>
                <w:lang w:val="en-US"/>
              </w:rPr>
              <w:t xml:space="preserve"> </w:t>
            </w:r>
            <w:r w:rsidRPr="009B315F">
              <w:rPr>
                <w:b/>
                <w:sz w:val="24"/>
                <w:lang w:val="en-US"/>
              </w:rPr>
              <w:t>Equine</w:t>
            </w:r>
            <w:r w:rsidRPr="009B315F">
              <w:rPr>
                <w:b/>
                <w:spacing w:val="-7"/>
                <w:sz w:val="24"/>
                <w:lang w:val="en-US"/>
              </w:rPr>
              <w:t xml:space="preserve"> </w:t>
            </w:r>
            <w:r w:rsidRPr="009B315F">
              <w:rPr>
                <w:b/>
                <w:sz w:val="24"/>
                <w:lang w:val="en-US"/>
              </w:rPr>
              <w:t>advanced</w:t>
            </w:r>
            <w:r w:rsidRPr="009B315F">
              <w:rPr>
                <w:b/>
                <w:spacing w:val="-6"/>
                <w:sz w:val="24"/>
                <w:lang w:val="en-US"/>
              </w:rPr>
              <w:t xml:space="preserve"> </w:t>
            </w:r>
            <w:r w:rsidRPr="009B315F">
              <w:rPr>
                <w:b/>
                <w:sz w:val="24"/>
                <w:lang w:val="en-US"/>
              </w:rPr>
              <w:t>techniques</w:t>
            </w:r>
            <w:r w:rsidRPr="009B315F">
              <w:rPr>
                <w:sz w:val="24"/>
                <w:lang w:val="en-US"/>
              </w:rPr>
              <w:t>.</w:t>
            </w:r>
            <w:r w:rsidRPr="009B315F">
              <w:rPr>
                <w:spacing w:val="-6"/>
                <w:sz w:val="24"/>
                <w:lang w:val="en-US"/>
              </w:rPr>
              <w:t xml:space="preserve"> </w:t>
            </w:r>
            <w:r w:rsidRPr="009B315F">
              <w:rPr>
                <w:sz w:val="24"/>
                <w:lang w:val="en-US"/>
              </w:rPr>
              <w:t>Philadelphia:</w:t>
            </w:r>
            <w:r w:rsidRPr="009B315F">
              <w:rPr>
                <w:spacing w:val="-4"/>
                <w:sz w:val="24"/>
                <w:lang w:val="en-US"/>
              </w:rPr>
              <w:t xml:space="preserve"> </w:t>
            </w:r>
            <w:r w:rsidRPr="009B315F">
              <w:rPr>
                <w:sz w:val="24"/>
                <w:lang w:val="en-US"/>
              </w:rPr>
              <w:t>Lea</w:t>
            </w:r>
            <w:r w:rsidRPr="009B315F">
              <w:rPr>
                <w:spacing w:val="-5"/>
                <w:sz w:val="24"/>
                <w:lang w:val="en-US"/>
              </w:rPr>
              <w:t xml:space="preserve"> </w:t>
            </w:r>
            <w:r w:rsidRPr="009B315F">
              <w:rPr>
                <w:sz w:val="24"/>
                <w:lang w:val="en-US"/>
              </w:rPr>
              <w:t>&amp; Febiger,1987. 391p.</w:t>
            </w:r>
          </w:p>
          <w:p w14:paraId="2B9D8E14" w14:textId="77777777" w:rsidR="00201F78" w:rsidRDefault="00DE5F46">
            <w:pPr>
              <w:pStyle w:val="TableParagraph"/>
              <w:ind w:left="107"/>
              <w:rPr>
                <w:sz w:val="24"/>
              </w:rPr>
            </w:pPr>
            <w:proofErr w:type="gramStart"/>
            <w:r w:rsidRPr="009B315F">
              <w:rPr>
                <w:sz w:val="24"/>
                <w:lang w:val="en-US"/>
              </w:rPr>
              <w:t>SWAIM,F.</w:t>
            </w:r>
            <w:proofErr w:type="gramEnd"/>
            <w:r w:rsidRPr="009B315F">
              <w:rPr>
                <w:spacing w:val="-5"/>
                <w:sz w:val="24"/>
                <w:lang w:val="en-US"/>
              </w:rPr>
              <w:t xml:space="preserve"> </w:t>
            </w:r>
            <w:r w:rsidRPr="009B315F">
              <w:rPr>
                <w:b/>
                <w:sz w:val="24"/>
                <w:lang w:val="en-US"/>
              </w:rPr>
              <w:t>Surgery</w:t>
            </w:r>
            <w:r w:rsidRPr="009B315F">
              <w:rPr>
                <w:b/>
                <w:spacing w:val="-3"/>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Traumatized</w:t>
            </w:r>
            <w:r w:rsidRPr="009B315F">
              <w:rPr>
                <w:b/>
                <w:spacing w:val="-5"/>
                <w:sz w:val="24"/>
                <w:lang w:val="en-US"/>
              </w:rPr>
              <w:t xml:space="preserve"> </w:t>
            </w:r>
            <w:r w:rsidRPr="009B315F">
              <w:rPr>
                <w:b/>
                <w:sz w:val="24"/>
                <w:lang w:val="en-US"/>
              </w:rPr>
              <w:t>skin</w:t>
            </w:r>
            <w:r w:rsidRPr="009B315F">
              <w:rPr>
                <w:sz w:val="24"/>
                <w:lang w:val="en-US"/>
              </w:rPr>
              <w:t>.</w:t>
            </w:r>
            <w:r w:rsidRPr="009B315F">
              <w:rPr>
                <w:spacing w:val="-5"/>
                <w:sz w:val="24"/>
                <w:lang w:val="en-US"/>
              </w:rPr>
              <w:t xml:space="preserve"> </w:t>
            </w:r>
            <w:r w:rsidRPr="009B315F">
              <w:rPr>
                <w:sz w:val="24"/>
                <w:lang w:val="en-US"/>
              </w:rPr>
              <w:t>Philadelphia:</w:t>
            </w:r>
            <w:r w:rsidRPr="009B315F">
              <w:rPr>
                <w:spacing w:val="-5"/>
                <w:sz w:val="24"/>
                <w:lang w:val="en-US"/>
              </w:rPr>
              <w:t xml:space="preserve"> </w:t>
            </w:r>
            <w:r w:rsidRPr="009B315F">
              <w:rPr>
                <w:sz w:val="24"/>
                <w:lang w:val="en-US"/>
              </w:rPr>
              <w:t>W.B.</w:t>
            </w:r>
            <w:r w:rsidRPr="009B315F">
              <w:rPr>
                <w:spacing w:val="-5"/>
                <w:sz w:val="24"/>
                <w:lang w:val="en-US"/>
              </w:rPr>
              <w:t xml:space="preserve"> </w:t>
            </w:r>
            <w:r w:rsidRPr="009B315F">
              <w:rPr>
                <w:sz w:val="24"/>
                <w:lang w:val="en-US"/>
              </w:rPr>
              <w:t>Saunders,</w:t>
            </w:r>
            <w:r w:rsidRPr="009B315F">
              <w:rPr>
                <w:spacing w:val="-5"/>
                <w:sz w:val="24"/>
                <w:lang w:val="en-US"/>
              </w:rPr>
              <w:t xml:space="preserve"> </w:t>
            </w:r>
            <w:r w:rsidRPr="009B315F">
              <w:rPr>
                <w:sz w:val="24"/>
                <w:lang w:val="en-US"/>
              </w:rPr>
              <w:t>1980.</w:t>
            </w:r>
            <w:r w:rsidRPr="009B315F">
              <w:rPr>
                <w:spacing w:val="-5"/>
                <w:sz w:val="24"/>
                <w:lang w:val="en-US"/>
              </w:rPr>
              <w:t xml:space="preserve"> </w:t>
            </w:r>
            <w:r w:rsidRPr="009B315F">
              <w:rPr>
                <w:sz w:val="24"/>
                <w:lang w:val="en-US"/>
              </w:rPr>
              <w:t xml:space="preserve">585p. </w:t>
            </w:r>
            <w:proofErr w:type="gramStart"/>
            <w:r>
              <w:rPr>
                <w:sz w:val="24"/>
              </w:rPr>
              <w:t>THOMSON,R.G.</w:t>
            </w:r>
            <w:proofErr w:type="gramEnd"/>
            <w:r>
              <w:rPr>
                <w:sz w:val="24"/>
              </w:rPr>
              <w:t xml:space="preserve"> </w:t>
            </w:r>
            <w:r>
              <w:rPr>
                <w:b/>
                <w:sz w:val="24"/>
              </w:rPr>
              <w:t>Patologia Veterinária especial</w:t>
            </w:r>
            <w:r>
              <w:rPr>
                <w:sz w:val="24"/>
              </w:rPr>
              <w:t>. São Paulo: Manole,1990. 753p.</w:t>
            </w:r>
          </w:p>
          <w:p w14:paraId="56605D7F" w14:textId="77777777" w:rsidR="00201F78" w:rsidRDefault="00DE5F46">
            <w:pPr>
              <w:pStyle w:val="TableParagraph"/>
              <w:spacing w:line="274" w:lineRule="exact"/>
              <w:ind w:left="107"/>
              <w:rPr>
                <w:sz w:val="24"/>
              </w:rPr>
            </w:pPr>
            <w:r>
              <w:rPr>
                <w:sz w:val="24"/>
              </w:rPr>
              <w:t>A</w:t>
            </w:r>
            <w:r>
              <w:rPr>
                <w:spacing w:val="-1"/>
                <w:sz w:val="24"/>
              </w:rPr>
              <w:t xml:space="preserve"> </w:t>
            </w:r>
            <w:r>
              <w:rPr>
                <w:sz w:val="24"/>
              </w:rPr>
              <w:t>hora</w:t>
            </w:r>
            <w:r>
              <w:rPr>
                <w:spacing w:val="-2"/>
                <w:sz w:val="24"/>
              </w:rPr>
              <w:t xml:space="preserve"> veterinária;</w:t>
            </w:r>
          </w:p>
          <w:p w14:paraId="49EFAEDF" w14:textId="77777777" w:rsidR="00201F78" w:rsidRDefault="00DE5F46">
            <w:pPr>
              <w:pStyle w:val="TableParagraph"/>
              <w:ind w:left="107"/>
              <w:rPr>
                <w:sz w:val="24"/>
              </w:rPr>
            </w:pPr>
            <w:r>
              <w:rPr>
                <w:sz w:val="24"/>
              </w:rPr>
              <w:t>American</w:t>
            </w:r>
            <w:r>
              <w:rPr>
                <w:spacing w:val="-1"/>
                <w:sz w:val="24"/>
              </w:rPr>
              <w:t xml:space="preserve"> </w:t>
            </w:r>
            <w:r>
              <w:rPr>
                <w:sz w:val="24"/>
              </w:rPr>
              <w:t>Journal</w:t>
            </w:r>
            <w:r>
              <w:rPr>
                <w:spacing w:val="-1"/>
                <w:sz w:val="24"/>
              </w:rPr>
              <w:t xml:space="preserve"> </w:t>
            </w:r>
            <w:r>
              <w:rPr>
                <w:sz w:val="24"/>
              </w:rPr>
              <w:t>of</w:t>
            </w:r>
            <w:r>
              <w:rPr>
                <w:spacing w:val="-1"/>
                <w:sz w:val="24"/>
              </w:rPr>
              <w:t xml:space="preserve"> </w:t>
            </w:r>
            <w:r>
              <w:rPr>
                <w:sz w:val="24"/>
              </w:rPr>
              <w:t>Veterinary</w:t>
            </w:r>
            <w:r>
              <w:rPr>
                <w:spacing w:val="-5"/>
                <w:sz w:val="24"/>
              </w:rPr>
              <w:t xml:space="preserve"> </w:t>
            </w:r>
            <w:r>
              <w:rPr>
                <w:spacing w:val="-2"/>
                <w:sz w:val="24"/>
              </w:rPr>
              <w:t>Research</w:t>
            </w:r>
          </w:p>
          <w:p w14:paraId="0B1483C5" w14:textId="77777777" w:rsidR="00201F78" w:rsidRDefault="00DE5F46">
            <w:pPr>
              <w:pStyle w:val="TableParagraph"/>
              <w:ind w:left="107" w:right="2977"/>
              <w:rPr>
                <w:sz w:val="24"/>
              </w:rPr>
            </w:pPr>
            <w:r>
              <w:rPr>
                <w:sz w:val="24"/>
              </w:rPr>
              <w:t>Arquivo</w:t>
            </w:r>
            <w:r>
              <w:rPr>
                <w:spacing w:val="-6"/>
                <w:sz w:val="24"/>
              </w:rPr>
              <w:t xml:space="preserve"> </w:t>
            </w:r>
            <w:r>
              <w:rPr>
                <w:sz w:val="24"/>
              </w:rPr>
              <w:t>Brasileiro</w:t>
            </w:r>
            <w:r>
              <w:rPr>
                <w:spacing w:val="-6"/>
                <w:sz w:val="24"/>
              </w:rPr>
              <w:t xml:space="preserve"> </w:t>
            </w:r>
            <w:r>
              <w:rPr>
                <w:sz w:val="24"/>
              </w:rPr>
              <w:t>de</w:t>
            </w:r>
            <w:r>
              <w:rPr>
                <w:spacing w:val="-8"/>
                <w:sz w:val="24"/>
              </w:rPr>
              <w:t xml:space="preserve"> </w:t>
            </w:r>
            <w:r>
              <w:rPr>
                <w:sz w:val="24"/>
              </w:rPr>
              <w:t>medicina</w:t>
            </w:r>
            <w:r>
              <w:rPr>
                <w:spacing w:val="-7"/>
                <w:sz w:val="24"/>
              </w:rPr>
              <w:t xml:space="preserve"> </w:t>
            </w:r>
            <w:r>
              <w:rPr>
                <w:sz w:val="24"/>
              </w:rPr>
              <w:t>veterinária</w:t>
            </w:r>
            <w:r>
              <w:rPr>
                <w:spacing w:val="-8"/>
                <w:sz w:val="24"/>
              </w:rPr>
              <w:t xml:space="preserve"> </w:t>
            </w:r>
            <w:r>
              <w:rPr>
                <w:sz w:val="24"/>
              </w:rPr>
              <w:t>e</w:t>
            </w:r>
            <w:r>
              <w:rPr>
                <w:spacing w:val="-6"/>
                <w:sz w:val="24"/>
              </w:rPr>
              <w:t xml:space="preserve"> </w:t>
            </w:r>
            <w:r>
              <w:rPr>
                <w:sz w:val="24"/>
              </w:rPr>
              <w:t>Zootecnia-UFMG Ars Veterinária-UNESP</w:t>
            </w:r>
            <w:r>
              <w:rPr>
                <w:spacing w:val="40"/>
                <w:sz w:val="24"/>
              </w:rPr>
              <w:t xml:space="preserve"> </w:t>
            </w:r>
            <w:r>
              <w:rPr>
                <w:sz w:val="24"/>
              </w:rPr>
              <w:t>Jaboticabal</w:t>
            </w:r>
          </w:p>
          <w:p w14:paraId="2D0FDF7B" w14:textId="77777777" w:rsidR="00201F78" w:rsidRDefault="00DE5F46">
            <w:pPr>
              <w:pStyle w:val="TableParagraph"/>
              <w:spacing w:before="1"/>
              <w:ind w:left="107" w:right="4109"/>
              <w:rPr>
                <w:sz w:val="24"/>
              </w:rPr>
            </w:pPr>
            <w:r w:rsidRPr="009B315F">
              <w:rPr>
                <w:sz w:val="24"/>
                <w:lang w:val="en-US"/>
              </w:rPr>
              <w:t>Brazilian</w:t>
            </w:r>
            <w:r w:rsidRPr="009B315F">
              <w:rPr>
                <w:spacing w:val="-7"/>
                <w:sz w:val="24"/>
                <w:lang w:val="en-US"/>
              </w:rPr>
              <w:t xml:space="preserve"> </w:t>
            </w:r>
            <w:r w:rsidRPr="009B315F">
              <w:rPr>
                <w:sz w:val="24"/>
                <w:lang w:val="en-US"/>
              </w:rPr>
              <w:t>Journal</w:t>
            </w:r>
            <w:r w:rsidRPr="009B315F">
              <w:rPr>
                <w:spacing w:val="-7"/>
                <w:sz w:val="24"/>
                <w:lang w:val="en-US"/>
              </w:rPr>
              <w:t xml:space="preserve"> </w:t>
            </w:r>
            <w:r w:rsidRPr="009B315F">
              <w:rPr>
                <w:sz w:val="24"/>
                <w:lang w:val="en-US"/>
              </w:rPr>
              <w:t>of</w:t>
            </w:r>
            <w:r w:rsidRPr="009B315F">
              <w:rPr>
                <w:spacing w:val="-7"/>
                <w:sz w:val="24"/>
                <w:lang w:val="en-US"/>
              </w:rPr>
              <w:t xml:space="preserve"> </w:t>
            </w:r>
            <w:r w:rsidRPr="009B315F">
              <w:rPr>
                <w:sz w:val="24"/>
                <w:lang w:val="en-US"/>
              </w:rPr>
              <w:t>Veterinary</w:t>
            </w:r>
            <w:r w:rsidRPr="009B315F">
              <w:rPr>
                <w:spacing w:val="-11"/>
                <w:sz w:val="24"/>
                <w:lang w:val="en-US"/>
              </w:rPr>
              <w:t xml:space="preserve"> </w:t>
            </w:r>
            <w:proofErr w:type="gramStart"/>
            <w:r w:rsidRPr="009B315F">
              <w:rPr>
                <w:sz w:val="24"/>
                <w:lang w:val="en-US"/>
              </w:rPr>
              <w:t>Research</w:t>
            </w:r>
            <w:r w:rsidRPr="009B315F">
              <w:rPr>
                <w:spacing w:val="-7"/>
                <w:sz w:val="24"/>
                <w:lang w:val="en-US"/>
              </w:rPr>
              <w:t xml:space="preserve"> </w:t>
            </w:r>
            <w:r w:rsidRPr="009B315F">
              <w:rPr>
                <w:sz w:val="24"/>
                <w:lang w:val="en-US"/>
              </w:rPr>
              <w:t>?</w:t>
            </w:r>
            <w:proofErr w:type="gramEnd"/>
            <w:r w:rsidRPr="009B315F">
              <w:rPr>
                <w:spacing w:val="-4"/>
                <w:sz w:val="24"/>
                <w:lang w:val="en-US"/>
              </w:rPr>
              <w:t xml:space="preserve"> </w:t>
            </w:r>
            <w:r>
              <w:rPr>
                <w:sz w:val="24"/>
              </w:rPr>
              <w:t>USP Ciência Rural UFSM</w:t>
            </w:r>
          </w:p>
          <w:p w14:paraId="54FD2D07" w14:textId="77777777" w:rsidR="00201F78" w:rsidRDefault="00DE5F46">
            <w:pPr>
              <w:pStyle w:val="TableParagraph"/>
              <w:ind w:left="107"/>
              <w:jc w:val="both"/>
              <w:rPr>
                <w:sz w:val="24"/>
              </w:rPr>
            </w:pPr>
            <w:r>
              <w:rPr>
                <w:sz w:val="24"/>
              </w:rPr>
              <w:t>Clínica</w:t>
            </w:r>
            <w:r>
              <w:rPr>
                <w:spacing w:val="-4"/>
                <w:sz w:val="24"/>
              </w:rPr>
              <w:t xml:space="preserve"> </w:t>
            </w:r>
            <w:r>
              <w:rPr>
                <w:sz w:val="24"/>
              </w:rPr>
              <w:t>Veterinária</w:t>
            </w:r>
            <w:r>
              <w:rPr>
                <w:spacing w:val="-2"/>
                <w:sz w:val="24"/>
              </w:rPr>
              <w:t xml:space="preserve"> </w:t>
            </w:r>
            <w:r>
              <w:rPr>
                <w:sz w:val="24"/>
              </w:rPr>
              <w:t>Ed.</w:t>
            </w:r>
            <w:r>
              <w:rPr>
                <w:spacing w:val="-1"/>
                <w:sz w:val="24"/>
              </w:rPr>
              <w:t xml:space="preserve"> </w:t>
            </w:r>
            <w:r>
              <w:rPr>
                <w:spacing w:val="-2"/>
                <w:sz w:val="24"/>
              </w:rPr>
              <w:t>Guará,S.P.</w:t>
            </w:r>
          </w:p>
          <w:p w14:paraId="0FB539FE" w14:textId="77777777" w:rsidR="00201F78" w:rsidRDefault="00DE5F46">
            <w:pPr>
              <w:pStyle w:val="TableParagraph"/>
              <w:ind w:left="107" w:right="4242"/>
              <w:jc w:val="both"/>
              <w:rPr>
                <w:sz w:val="24"/>
              </w:rPr>
            </w:pPr>
            <w:r>
              <w:rPr>
                <w:sz w:val="24"/>
              </w:rPr>
              <w:t>Journal</w:t>
            </w:r>
            <w:r>
              <w:rPr>
                <w:spacing w:val="-7"/>
                <w:sz w:val="24"/>
              </w:rPr>
              <w:t xml:space="preserve"> </w:t>
            </w:r>
            <w:r>
              <w:rPr>
                <w:sz w:val="24"/>
              </w:rPr>
              <w:t>of</w:t>
            </w:r>
            <w:r>
              <w:rPr>
                <w:spacing w:val="-8"/>
                <w:sz w:val="24"/>
              </w:rPr>
              <w:t xml:space="preserve"> </w:t>
            </w:r>
            <w:r>
              <w:rPr>
                <w:sz w:val="24"/>
              </w:rPr>
              <w:t>American</w:t>
            </w:r>
            <w:r>
              <w:rPr>
                <w:spacing w:val="-7"/>
                <w:sz w:val="24"/>
              </w:rPr>
              <w:t xml:space="preserve"> </w:t>
            </w:r>
            <w:r>
              <w:rPr>
                <w:sz w:val="24"/>
              </w:rPr>
              <w:t>Veterinary</w:t>
            </w:r>
            <w:r>
              <w:rPr>
                <w:spacing w:val="-12"/>
                <w:sz w:val="24"/>
              </w:rPr>
              <w:t xml:space="preserve"> </w:t>
            </w:r>
            <w:r>
              <w:rPr>
                <w:sz w:val="24"/>
              </w:rPr>
              <w:t>Medical</w:t>
            </w:r>
            <w:r>
              <w:rPr>
                <w:spacing w:val="-7"/>
                <w:sz w:val="24"/>
              </w:rPr>
              <w:t xml:space="preserve"> </w:t>
            </w:r>
            <w:r>
              <w:rPr>
                <w:sz w:val="24"/>
              </w:rPr>
              <w:t>Association Revista Cães e Gatos</w:t>
            </w:r>
            <w:r>
              <w:rPr>
                <w:spacing w:val="40"/>
                <w:sz w:val="24"/>
              </w:rPr>
              <w:t xml:space="preserve"> </w:t>
            </w:r>
            <w:r>
              <w:rPr>
                <w:sz w:val="24"/>
              </w:rPr>
              <w:t>Gessuli editors</w:t>
            </w:r>
            <w:r>
              <w:rPr>
                <w:spacing w:val="40"/>
                <w:sz w:val="24"/>
              </w:rPr>
              <w:t xml:space="preserve"> </w:t>
            </w:r>
            <w:r>
              <w:rPr>
                <w:sz w:val="24"/>
              </w:rPr>
              <w:t>S.P.</w:t>
            </w:r>
          </w:p>
          <w:p w14:paraId="367E6D96" w14:textId="77777777" w:rsidR="00201F78" w:rsidRDefault="00DE5F46">
            <w:pPr>
              <w:pStyle w:val="TableParagraph"/>
              <w:ind w:left="107" w:right="5210"/>
              <w:jc w:val="both"/>
              <w:rPr>
                <w:sz w:val="24"/>
              </w:rPr>
            </w:pPr>
            <w:r>
              <w:rPr>
                <w:sz w:val="24"/>
              </w:rPr>
              <w:t>Revista</w:t>
            </w:r>
            <w:r>
              <w:rPr>
                <w:spacing w:val="-4"/>
                <w:sz w:val="24"/>
              </w:rPr>
              <w:t xml:space="preserve"> </w:t>
            </w:r>
            <w:r>
              <w:rPr>
                <w:sz w:val="24"/>
              </w:rPr>
              <w:t>Brasileira</w:t>
            </w:r>
            <w:r>
              <w:rPr>
                <w:spacing w:val="-4"/>
                <w:sz w:val="24"/>
              </w:rPr>
              <w:t xml:space="preserve"> </w:t>
            </w:r>
            <w:r>
              <w:rPr>
                <w:sz w:val="24"/>
              </w:rPr>
              <w:t>de</w:t>
            </w:r>
            <w:r>
              <w:rPr>
                <w:spacing w:val="-4"/>
                <w:sz w:val="24"/>
              </w:rPr>
              <w:t xml:space="preserve"> </w:t>
            </w:r>
            <w:r>
              <w:rPr>
                <w:sz w:val="24"/>
              </w:rPr>
              <w:t>Medicina</w:t>
            </w:r>
            <w:r>
              <w:rPr>
                <w:spacing w:val="-4"/>
                <w:sz w:val="24"/>
              </w:rPr>
              <w:t xml:space="preserve"> </w:t>
            </w:r>
            <w:r>
              <w:rPr>
                <w:sz w:val="24"/>
              </w:rPr>
              <w:t>Veterinária Veterinária</w:t>
            </w:r>
            <w:r>
              <w:rPr>
                <w:spacing w:val="-9"/>
                <w:sz w:val="24"/>
              </w:rPr>
              <w:t xml:space="preserve"> </w:t>
            </w:r>
            <w:r>
              <w:rPr>
                <w:sz w:val="24"/>
              </w:rPr>
              <w:t>e</w:t>
            </w:r>
            <w:r>
              <w:rPr>
                <w:spacing w:val="-6"/>
                <w:sz w:val="24"/>
              </w:rPr>
              <w:t xml:space="preserve"> </w:t>
            </w:r>
            <w:r>
              <w:rPr>
                <w:sz w:val="24"/>
              </w:rPr>
              <w:t>Zootecnia</w:t>
            </w:r>
            <w:r>
              <w:rPr>
                <w:spacing w:val="40"/>
                <w:sz w:val="24"/>
              </w:rPr>
              <w:t xml:space="preserve"> </w:t>
            </w:r>
            <w:r>
              <w:rPr>
                <w:sz w:val="24"/>
              </w:rPr>
              <w:t>UNESP Botucatu Veterinary Surgery</w:t>
            </w:r>
          </w:p>
        </w:tc>
      </w:tr>
    </w:tbl>
    <w:p w14:paraId="268B79EB" w14:textId="77777777" w:rsidR="00201F78" w:rsidRDefault="00201F78">
      <w:pPr>
        <w:pStyle w:val="TableParagraph"/>
        <w:jc w:val="both"/>
        <w:rPr>
          <w:sz w:val="24"/>
        </w:rPr>
        <w:sectPr w:rsidR="00201F78">
          <w:pgSz w:w="11910" w:h="16850"/>
          <w:pgMar w:top="1940" w:right="283" w:bottom="280" w:left="283" w:header="1728" w:footer="0" w:gutter="0"/>
          <w:cols w:space="720"/>
        </w:sectPr>
      </w:pPr>
    </w:p>
    <w:p w14:paraId="4FD0E923"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200"/>
        <w:gridCol w:w="1679"/>
        <w:gridCol w:w="5098"/>
      </w:tblGrid>
      <w:tr w:rsidR="00201F78" w14:paraId="6019CDB1" w14:textId="77777777">
        <w:trPr>
          <w:trHeight w:val="275"/>
        </w:trPr>
        <w:tc>
          <w:tcPr>
            <w:tcW w:w="9455" w:type="dxa"/>
            <w:gridSpan w:val="4"/>
          </w:tcPr>
          <w:p w14:paraId="1C8CC978" w14:textId="77777777" w:rsidR="00201F78" w:rsidRDefault="00DE5F46">
            <w:pPr>
              <w:pStyle w:val="TableParagraph"/>
              <w:spacing w:line="256" w:lineRule="exact"/>
              <w:ind w:left="12" w:right="2"/>
              <w:jc w:val="center"/>
              <w:rPr>
                <w:b/>
                <w:sz w:val="24"/>
              </w:rPr>
            </w:pPr>
            <w:r>
              <w:rPr>
                <w:b/>
                <w:sz w:val="24"/>
              </w:rPr>
              <w:t>HIGIENE</w:t>
            </w:r>
            <w:r>
              <w:rPr>
                <w:b/>
                <w:spacing w:val="-1"/>
                <w:sz w:val="24"/>
              </w:rPr>
              <w:t xml:space="preserve"> </w:t>
            </w:r>
            <w:r>
              <w:rPr>
                <w:b/>
                <w:sz w:val="24"/>
              </w:rPr>
              <w:t>VETERINÁRIA</w:t>
            </w:r>
            <w:r>
              <w:rPr>
                <w:b/>
                <w:spacing w:val="-1"/>
                <w:sz w:val="24"/>
              </w:rPr>
              <w:t xml:space="preserve"> </w:t>
            </w:r>
            <w:r>
              <w:rPr>
                <w:b/>
                <w:sz w:val="24"/>
              </w:rPr>
              <w:t>E</w:t>
            </w:r>
            <w:r>
              <w:rPr>
                <w:b/>
                <w:spacing w:val="-1"/>
                <w:sz w:val="24"/>
              </w:rPr>
              <w:t xml:space="preserve"> </w:t>
            </w:r>
            <w:r>
              <w:rPr>
                <w:b/>
                <w:sz w:val="24"/>
              </w:rPr>
              <w:t>SAÚDE</w:t>
            </w:r>
            <w:r>
              <w:rPr>
                <w:b/>
                <w:spacing w:val="-1"/>
                <w:sz w:val="24"/>
              </w:rPr>
              <w:t xml:space="preserve"> </w:t>
            </w:r>
            <w:r>
              <w:rPr>
                <w:b/>
                <w:spacing w:val="-2"/>
                <w:sz w:val="24"/>
              </w:rPr>
              <w:t>PÚBLICA</w:t>
            </w:r>
          </w:p>
        </w:tc>
      </w:tr>
      <w:tr w:rsidR="00201F78" w14:paraId="643E43BF" w14:textId="77777777">
        <w:trPr>
          <w:trHeight w:val="275"/>
        </w:trPr>
        <w:tc>
          <w:tcPr>
            <w:tcW w:w="1478" w:type="dxa"/>
          </w:tcPr>
          <w:p w14:paraId="58F4FBFB" w14:textId="77777777" w:rsidR="00201F78" w:rsidRDefault="00DE5F46">
            <w:pPr>
              <w:pStyle w:val="TableParagraph"/>
              <w:spacing w:line="256" w:lineRule="exact"/>
              <w:ind w:left="271"/>
              <w:rPr>
                <w:sz w:val="24"/>
              </w:rPr>
            </w:pPr>
            <w:r>
              <w:rPr>
                <w:spacing w:val="-2"/>
                <w:sz w:val="24"/>
              </w:rPr>
              <w:t>CÓDIGO</w:t>
            </w:r>
          </w:p>
        </w:tc>
        <w:tc>
          <w:tcPr>
            <w:tcW w:w="1200" w:type="dxa"/>
          </w:tcPr>
          <w:p w14:paraId="4973AF9D" w14:textId="77777777" w:rsidR="00201F78" w:rsidRDefault="00DE5F46">
            <w:pPr>
              <w:pStyle w:val="TableParagraph"/>
              <w:spacing w:line="256" w:lineRule="exact"/>
              <w:ind w:left="10"/>
              <w:jc w:val="center"/>
              <w:rPr>
                <w:sz w:val="24"/>
              </w:rPr>
            </w:pPr>
            <w:r>
              <w:rPr>
                <w:spacing w:val="-5"/>
                <w:sz w:val="24"/>
              </w:rPr>
              <w:t>C.H</w:t>
            </w:r>
          </w:p>
        </w:tc>
        <w:tc>
          <w:tcPr>
            <w:tcW w:w="1679" w:type="dxa"/>
          </w:tcPr>
          <w:p w14:paraId="7624F54B" w14:textId="77777777" w:rsidR="00201F78" w:rsidRDefault="00DE5F46">
            <w:pPr>
              <w:pStyle w:val="TableParagraph"/>
              <w:spacing w:line="256" w:lineRule="exact"/>
              <w:ind w:left="12" w:right="7"/>
              <w:jc w:val="center"/>
              <w:rPr>
                <w:sz w:val="24"/>
              </w:rPr>
            </w:pPr>
            <w:r>
              <w:rPr>
                <w:spacing w:val="-2"/>
                <w:sz w:val="24"/>
              </w:rPr>
              <w:t>CRÉDITOS</w:t>
            </w:r>
          </w:p>
        </w:tc>
        <w:tc>
          <w:tcPr>
            <w:tcW w:w="5098" w:type="dxa"/>
          </w:tcPr>
          <w:p w14:paraId="02E34798" w14:textId="77777777" w:rsidR="00201F78" w:rsidRDefault="00DE5F46">
            <w:pPr>
              <w:pStyle w:val="TableParagraph"/>
              <w:spacing w:line="256" w:lineRule="exact"/>
              <w:ind w:left="1480"/>
              <w:rPr>
                <w:sz w:val="24"/>
              </w:rPr>
            </w:pPr>
            <w:r>
              <w:rPr>
                <w:sz w:val="24"/>
              </w:rPr>
              <w:t>P</w:t>
            </w:r>
            <w:r>
              <w:rPr>
                <w:spacing w:val="-1"/>
                <w:sz w:val="24"/>
              </w:rPr>
              <w:t xml:space="preserve"> </w:t>
            </w:r>
            <w:r>
              <w:rPr>
                <w:sz w:val="24"/>
              </w:rPr>
              <w:t>RÉ-</w:t>
            </w:r>
            <w:r>
              <w:rPr>
                <w:spacing w:val="-2"/>
                <w:sz w:val="24"/>
              </w:rPr>
              <w:t>REQUISITO(S)</w:t>
            </w:r>
          </w:p>
        </w:tc>
      </w:tr>
      <w:tr w:rsidR="00201F78" w14:paraId="0EC938E6" w14:textId="77777777">
        <w:trPr>
          <w:trHeight w:val="827"/>
        </w:trPr>
        <w:tc>
          <w:tcPr>
            <w:tcW w:w="1478" w:type="dxa"/>
          </w:tcPr>
          <w:p w14:paraId="43B9D2B3" w14:textId="77777777" w:rsidR="00201F78" w:rsidRDefault="00201F78">
            <w:pPr>
              <w:pStyle w:val="TableParagraph"/>
              <w:rPr>
                <w:sz w:val="24"/>
              </w:rPr>
            </w:pPr>
          </w:p>
        </w:tc>
        <w:tc>
          <w:tcPr>
            <w:tcW w:w="1200" w:type="dxa"/>
          </w:tcPr>
          <w:p w14:paraId="4AD5057A" w14:textId="77777777" w:rsidR="00201F78" w:rsidRDefault="00DE5F46">
            <w:pPr>
              <w:pStyle w:val="TableParagraph"/>
              <w:spacing w:before="203"/>
              <w:ind w:left="10"/>
              <w:jc w:val="center"/>
              <w:rPr>
                <w:sz w:val="24"/>
              </w:rPr>
            </w:pPr>
            <w:r>
              <w:rPr>
                <w:spacing w:val="-5"/>
                <w:sz w:val="24"/>
              </w:rPr>
              <w:t>75</w:t>
            </w:r>
          </w:p>
        </w:tc>
        <w:tc>
          <w:tcPr>
            <w:tcW w:w="1679" w:type="dxa"/>
          </w:tcPr>
          <w:p w14:paraId="693FFB19" w14:textId="77777777" w:rsidR="00201F78" w:rsidRDefault="00DE5F46">
            <w:pPr>
              <w:pStyle w:val="TableParagraph"/>
              <w:spacing w:before="203"/>
              <w:ind w:left="12"/>
              <w:jc w:val="center"/>
              <w:rPr>
                <w:sz w:val="24"/>
              </w:rPr>
            </w:pPr>
            <w:r>
              <w:rPr>
                <w:spacing w:val="-2"/>
                <w:sz w:val="24"/>
              </w:rPr>
              <w:t>2.3.0</w:t>
            </w:r>
          </w:p>
        </w:tc>
        <w:tc>
          <w:tcPr>
            <w:tcW w:w="5098" w:type="dxa"/>
          </w:tcPr>
          <w:p w14:paraId="5690EFDB" w14:textId="77777777" w:rsidR="00201F78" w:rsidRDefault="00DE5F46">
            <w:pPr>
              <w:pStyle w:val="TableParagraph"/>
              <w:spacing w:line="270" w:lineRule="exact"/>
              <w:ind w:left="109"/>
              <w:rPr>
                <w:sz w:val="24"/>
              </w:rPr>
            </w:pPr>
            <w:r>
              <w:rPr>
                <w:sz w:val="24"/>
              </w:rPr>
              <w:t>Doenças</w:t>
            </w:r>
            <w:r>
              <w:rPr>
                <w:spacing w:val="1"/>
                <w:sz w:val="24"/>
              </w:rPr>
              <w:t xml:space="preserve"> </w:t>
            </w:r>
            <w:r>
              <w:rPr>
                <w:sz w:val="24"/>
              </w:rPr>
              <w:t>Infecciosas</w:t>
            </w:r>
            <w:r>
              <w:rPr>
                <w:spacing w:val="-3"/>
                <w:sz w:val="24"/>
              </w:rPr>
              <w:t xml:space="preserve"> </w:t>
            </w:r>
            <w:r>
              <w:rPr>
                <w:sz w:val="24"/>
              </w:rPr>
              <w:t>dos Animais</w:t>
            </w:r>
            <w:r>
              <w:rPr>
                <w:spacing w:val="-2"/>
                <w:sz w:val="24"/>
              </w:rPr>
              <w:t xml:space="preserve"> Domésticos</w:t>
            </w:r>
          </w:p>
          <w:p w14:paraId="114E957B" w14:textId="77777777" w:rsidR="00201F78" w:rsidRDefault="00DE5F46">
            <w:pPr>
              <w:pStyle w:val="TableParagraph"/>
              <w:spacing w:before="139"/>
              <w:ind w:left="109"/>
              <w:rPr>
                <w:sz w:val="24"/>
              </w:rPr>
            </w:pPr>
            <w:r>
              <w:rPr>
                <w:sz w:val="24"/>
              </w:rPr>
              <w:t>Doenças</w:t>
            </w:r>
            <w:r>
              <w:rPr>
                <w:spacing w:val="-2"/>
                <w:sz w:val="24"/>
              </w:rPr>
              <w:t xml:space="preserve"> </w:t>
            </w:r>
            <w:r>
              <w:rPr>
                <w:sz w:val="24"/>
              </w:rPr>
              <w:t>Parasitárias</w:t>
            </w:r>
            <w:r>
              <w:rPr>
                <w:spacing w:val="-2"/>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5F87A79F" w14:textId="77777777">
        <w:trPr>
          <w:trHeight w:val="827"/>
        </w:trPr>
        <w:tc>
          <w:tcPr>
            <w:tcW w:w="9455" w:type="dxa"/>
            <w:gridSpan w:val="4"/>
          </w:tcPr>
          <w:p w14:paraId="58987F48" w14:textId="77777777" w:rsidR="00201F78" w:rsidRDefault="00DE5F46">
            <w:pPr>
              <w:pStyle w:val="TableParagraph"/>
              <w:ind w:left="107"/>
              <w:rPr>
                <w:sz w:val="24"/>
              </w:rPr>
            </w:pPr>
            <w:r>
              <w:rPr>
                <w:sz w:val="24"/>
              </w:rPr>
              <w:t>EMENTA:</w:t>
            </w:r>
            <w:r>
              <w:rPr>
                <w:spacing w:val="40"/>
                <w:sz w:val="24"/>
              </w:rPr>
              <w:t xml:space="preserve"> </w:t>
            </w:r>
            <w:r>
              <w:rPr>
                <w:sz w:val="24"/>
              </w:rPr>
              <w:t>Conceitos</w:t>
            </w:r>
            <w:r>
              <w:rPr>
                <w:spacing w:val="-4"/>
                <w:sz w:val="24"/>
              </w:rPr>
              <w:t xml:space="preserve"> </w:t>
            </w:r>
            <w:r>
              <w:rPr>
                <w:sz w:val="24"/>
              </w:rPr>
              <w:t>e</w:t>
            </w:r>
            <w:r>
              <w:rPr>
                <w:spacing w:val="-3"/>
                <w:sz w:val="24"/>
              </w:rPr>
              <w:t xml:space="preserve"> </w:t>
            </w:r>
            <w:r>
              <w:rPr>
                <w:sz w:val="24"/>
              </w:rPr>
              <w:t>aplicações</w:t>
            </w:r>
            <w:r>
              <w:rPr>
                <w:spacing w:val="-4"/>
                <w:sz w:val="24"/>
              </w:rPr>
              <w:t xml:space="preserve"> </w:t>
            </w:r>
            <w:r>
              <w:rPr>
                <w:sz w:val="24"/>
              </w:rPr>
              <w:t>de</w:t>
            </w:r>
            <w:r>
              <w:rPr>
                <w:spacing w:val="-5"/>
                <w:sz w:val="24"/>
              </w:rPr>
              <w:t xml:space="preserve"> </w:t>
            </w:r>
            <w:r>
              <w:rPr>
                <w:sz w:val="24"/>
              </w:rPr>
              <w:t>epidemiologia</w:t>
            </w:r>
            <w:r>
              <w:rPr>
                <w:spacing w:val="-3"/>
                <w:sz w:val="24"/>
              </w:rPr>
              <w:t xml:space="preserve"> </w:t>
            </w:r>
            <w:r>
              <w:rPr>
                <w:sz w:val="24"/>
              </w:rPr>
              <w:t>geral</w:t>
            </w:r>
            <w:r>
              <w:rPr>
                <w:spacing w:val="-4"/>
                <w:sz w:val="24"/>
              </w:rPr>
              <w:t xml:space="preserve"> </w:t>
            </w:r>
            <w:r>
              <w:rPr>
                <w:sz w:val="24"/>
              </w:rPr>
              <w:t>e</w:t>
            </w:r>
            <w:r>
              <w:rPr>
                <w:spacing w:val="-3"/>
                <w:sz w:val="24"/>
              </w:rPr>
              <w:t xml:space="preserve"> </w:t>
            </w:r>
            <w:r>
              <w:rPr>
                <w:sz w:val="24"/>
              </w:rPr>
              <w:t>especial.</w:t>
            </w:r>
            <w:r>
              <w:rPr>
                <w:spacing w:val="-4"/>
                <w:sz w:val="24"/>
              </w:rPr>
              <w:t xml:space="preserve"> </w:t>
            </w:r>
            <w:r>
              <w:rPr>
                <w:sz w:val="24"/>
              </w:rPr>
              <w:t>Profilaxia</w:t>
            </w:r>
            <w:r>
              <w:rPr>
                <w:spacing w:val="-4"/>
                <w:sz w:val="24"/>
              </w:rPr>
              <w:t xml:space="preserve"> </w:t>
            </w:r>
            <w:r>
              <w:rPr>
                <w:sz w:val="24"/>
              </w:rPr>
              <w:t>e</w:t>
            </w:r>
            <w:r>
              <w:rPr>
                <w:spacing w:val="-5"/>
                <w:sz w:val="24"/>
              </w:rPr>
              <w:t xml:space="preserve"> </w:t>
            </w:r>
            <w:r>
              <w:rPr>
                <w:sz w:val="24"/>
              </w:rPr>
              <w:t>controle</w:t>
            </w:r>
            <w:r>
              <w:rPr>
                <w:spacing w:val="-4"/>
                <w:sz w:val="24"/>
              </w:rPr>
              <w:t xml:space="preserve"> </w:t>
            </w:r>
            <w:r>
              <w:rPr>
                <w:sz w:val="24"/>
              </w:rPr>
              <w:t>das principais zoonoses. Doenças exóticas. Higiene ambiental e educação sanitária. Legislação e</w:t>
            </w:r>
          </w:p>
          <w:p w14:paraId="6D57E20B" w14:textId="77777777" w:rsidR="00201F78" w:rsidRDefault="00DE5F46">
            <w:pPr>
              <w:pStyle w:val="TableParagraph"/>
              <w:spacing w:line="264" w:lineRule="exact"/>
              <w:ind w:left="107"/>
              <w:rPr>
                <w:sz w:val="24"/>
              </w:rPr>
            </w:pPr>
            <w:r>
              <w:rPr>
                <w:sz w:val="24"/>
              </w:rPr>
              <w:t>administração</w:t>
            </w:r>
            <w:r>
              <w:rPr>
                <w:spacing w:val="-4"/>
                <w:sz w:val="24"/>
              </w:rPr>
              <w:t xml:space="preserve"> </w:t>
            </w:r>
            <w:r>
              <w:rPr>
                <w:sz w:val="24"/>
              </w:rPr>
              <w:t>aplicadas às</w:t>
            </w:r>
            <w:r>
              <w:rPr>
                <w:spacing w:val="-1"/>
                <w:sz w:val="24"/>
              </w:rPr>
              <w:t xml:space="preserve"> </w:t>
            </w:r>
            <w:r>
              <w:rPr>
                <w:sz w:val="24"/>
              </w:rPr>
              <w:t>medidas</w:t>
            </w:r>
            <w:r>
              <w:rPr>
                <w:spacing w:val="-2"/>
                <w:sz w:val="24"/>
              </w:rPr>
              <w:t xml:space="preserve"> </w:t>
            </w:r>
            <w:r>
              <w:rPr>
                <w:sz w:val="24"/>
              </w:rPr>
              <w:t>de</w:t>
            </w:r>
            <w:r>
              <w:rPr>
                <w:spacing w:val="-2"/>
                <w:sz w:val="24"/>
              </w:rPr>
              <w:t xml:space="preserve"> </w:t>
            </w:r>
            <w:r>
              <w:rPr>
                <w:sz w:val="24"/>
              </w:rPr>
              <w:t>defesas</w:t>
            </w:r>
            <w:r>
              <w:rPr>
                <w:spacing w:val="-2"/>
                <w:sz w:val="24"/>
              </w:rPr>
              <w:t xml:space="preserve"> </w:t>
            </w:r>
            <w:r>
              <w:rPr>
                <w:sz w:val="24"/>
              </w:rPr>
              <w:t>sanitárias</w:t>
            </w:r>
            <w:r>
              <w:rPr>
                <w:spacing w:val="-1"/>
                <w:sz w:val="24"/>
              </w:rPr>
              <w:t xml:space="preserve"> </w:t>
            </w:r>
            <w:r>
              <w:rPr>
                <w:spacing w:val="-2"/>
                <w:sz w:val="24"/>
              </w:rPr>
              <w:t>animal.</w:t>
            </w:r>
          </w:p>
        </w:tc>
      </w:tr>
      <w:tr w:rsidR="00201F78" w14:paraId="34A7CD06" w14:textId="77777777">
        <w:trPr>
          <w:trHeight w:val="10995"/>
        </w:trPr>
        <w:tc>
          <w:tcPr>
            <w:tcW w:w="9455" w:type="dxa"/>
            <w:gridSpan w:val="4"/>
          </w:tcPr>
          <w:p w14:paraId="723660B1" w14:textId="77777777" w:rsidR="00201F78" w:rsidRDefault="00DE5F46">
            <w:pPr>
              <w:pStyle w:val="TableParagraph"/>
              <w:spacing w:line="275" w:lineRule="exact"/>
              <w:ind w:left="107"/>
              <w:rPr>
                <w:b/>
                <w:sz w:val="24"/>
              </w:rPr>
            </w:pPr>
            <w:r>
              <w:rPr>
                <w:b/>
                <w:noProof/>
                <w:sz w:val="24"/>
              </w:rPr>
              <mc:AlternateContent>
                <mc:Choice Requires="wpg">
                  <w:drawing>
                    <wp:anchor distT="0" distB="0" distL="0" distR="0" simplePos="0" relativeHeight="251610624" behindDoc="1" locked="0" layoutInCell="1" allowOverlap="1" wp14:anchorId="4E3AC98A" wp14:editId="40528435">
                      <wp:simplePos x="0" y="0"/>
                      <wp:positionH relativeFrom="column">
                        <wp:posOffset>50292</wp:posOffset>
                      </wp:positionH>
                      <wp:positionV relativeFrom="paragraph">
                        <wp:posOffset>1396</wp:posOffset>
                      </wp:positionV>
                      <wp:extent cx="5904865" cy="17526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29" name="Graphic 129"/>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3242F6B" id="Group 128" o:spid="_x0000_s1026" style="position:absolute;margin-left:3.95pt;margin-top:.1pt;width:464.95pt;height:13.8pt;z-index:-25170585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">
                      <v:shape id="Graphic 129"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2B284FA7" w14:textId="77777777" w:rsidR="00201F78" w:rsidRDefault="00DE5F46">
            <w:pPr>
              <w:pStyle w:val="TableParagraph"/>
              <w:spacing w:before="271"/>
              <w:ind w:left="107" w:right="1365"/>
              <w:rPr>
                <w:sz w:val="24"/>
              </w:rPr>
            </w:pPr>
            <w:r>
              <w:rPr>
                <w:sz w:val="24"/>
              </w:rPr>
              <w:t xml:space="preserve">BLAHA,T. </w:t>
            </w:r>
            <w:r>
              <w:rPr>
                <w:b/>
                <w:sz w:val="24"/>
              </w:rPr>
              <w:t>Epidemiologia especial veterinária</w:t>
            </w:r>
            <w:r>
              <w:rPr>
                <w:sz w:val="24"/>
              </w:rPr>
              <w:t>.São Paulo: Varela,1997. BRASIL,</w:t>
            </w:r>
            <w:r>
              <w:rPr>
                <w:spacing w:val="-4"/>
                <w:sz w:val="24"/>
              </w:rPr>
              <w:t xml:space="preserve"> </w:t>
            </w:r>
            <w:r>
              <w:rPr>
                <w:sz w:val="24"/>
              </w:rPr>
              <w:t>FNS.</w:t>
            </w:r>
            <w:r>
              <w:rPr>
                <w:spacing w:val="-1"/>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Controle</w:t>
            </w:r>
            <w:r>
              <w:rPr>
                <w:b/>
                <w:spacing w:val="-4"/>
                <w:sz w:val="24"/>
              </w:rPr>
              <w:t xml:space="preserve"> </w:t>
            </w:r>
            <w:r>
              <w:rPr>
                <w:b/>
                <w:sz w:val="24"/>
              </w:rPr>
              <w:t>de</w:t>
            </w:r>
            <w:r>
              <w:rPr>
                <w:b/>
                <w:spacing w:val="-4"/>
                <w:sz w:val="24"/>
              </w:rPr>
              <w:t xml:space="preserve"> </w:t>
            </w:r>
            <w:r>
              <w:rPr>
                <w:b/>
                <w:sz w:val="24"/>
              </w:rPr>
              <w:t>roedores</w:t>
            </w:r>
            <w:r>
              <w:rPr>
                <w:sz w:val="24"/>
              </w:rPr>
              <w:t>.</w:t>
            </w:r>
            <w:r>
              <w:rPr>
                <w:spacing w:val="-4"/>
                <w:sz w:val="24"/>
              </w:rPr>
              <w:t xml:space="preserve"> </w:t>
            </w:r>
            <w:r>
              <w:rPr>
                <w:sz w:val="24"/>
              </w:rPr>
              <w:t>Brasília:</w:t>
            </w:r>
            <w:r>
              <w:rPr>
                <w:spacing w:val="-4"/>
                <w:sz w:val="24"/>
              </w:rPr>
              <w:t xml:space="preserve"> </w:t>
            </w:r>
            <w:r>
              <w:rPr>
                <w:sz w:val="24"/>
              </w:rPr>
              <w:t>MS/FNS,</w:t>
            </w:r>
            <w:r>
              <w:rPr>
                <w:spacing w:val="-4"/>
                <w:sz w:val="24"/>
              </w:rPr>
              <w:t xml:space="preserve"> </w:t>
            </w:r>
            <w:r>
              <w:rPr>
                <w:sz w:val="24"/>
              </w:rPr>
              <w:t>2002,</w:t>
            </w:r>
            <w:r>
              <w:rPr>
                <w:spacing w:val="-4"/>
                <w:sz w:val="24"/>
              </w:rPr>
              <w:t xml:space="preserve"> </w:t>
            </w:r>
            <w:r>
              <w:rPr>
                <w:sz w:val="24"/>
              </w:rPr>
              <w:t>129p.</w:t>
            </w:r>
          </w:p>
          <w:p w14:paraId="44847C21" w14:textId="77777777" w:rsidR="00201F78" w:rsidRDefault="00DE5F46">
            <w:pPr>
              <w:pStyle w:val="TableParagraph"/>
              <w:spacing w:before="1"/>
              <w:ind w:left="107"/>
              <w:rPr>
                <w:sz w:val="24"/>
              </w:rPr>
            </w:pPr>
            <w:r>
              <w:rPr>
                <w:sz w:val="24"/>
              </w:rPr>
              <w:t>BRASIL,</w:t>
            </w:r>
            <w:r>
              <w:rPr>
                <w:spacing w:val="-4"/>
                <w:sz w:val="24"/>
              </w:rPr>
              <w:t xml:space="preserve"> </w:t>
            </w:r>
            <w:r>
              <w:rPr>
                <w:sz w:val="24"/>
              </w:rPr>
              <w:t>MAPA.</w:t>
            </w:r>
            <w:r>
              <w:rPr>
                <w:spacing w:val="-4"/>
                <w:sz w:val="24"/>
              </w:rPr>
              <w:t xml:space="preserve"> </w:t>
            </w:r>
            <w:r>
              <w:rPr>
                <w:b/>
                <w:sz w:val="24"/>
              </w:rPr>
              <w:t>Manual</w:t>
            </w:r>
            <w:r>
              <w:rPr>
                <w:b/>
                <w:spacing w:val="-4"/>
                <w:sz w:val="24"/>
              </w:rPr>
              <w:t xml:space="preserve"> </w:t>
            </w:r>
            <w:r>
              <w:rPr>
                <w:b/>
                <w:sz w:val="24"/>
              </w:rPr>
              <w:t>Técnico</w:t>
            </w:r>
            <w:r>
              <w:rPr>
                <w:b/>
                <w:spacing w:val="-4"/>
                <w:sz w:val="24"/>
              </w:rPr>
              <w:t xml:space="preserve"> </w:t>
            </w:r>
            <w:r>
              <w:rPr>
                <w:b/>
                <w:sz w:val="24"/>
              </w:rPr>
              <w:t>do</w:t>
            </w:r>
            <w:r>
              <w:rPr>
                <w:b/>
                <w:spacing w:val="-4"/>
                <w:sz w:val="24"/>
              </w:rPr>
              <w:t xml:space="preserve"> </w:t>
            </w:r>
            <w:r>
              <w:rPr>
                <w:b/>
                <w:sz w:val="24"/>
              </w:rPr>
              <w:t>Programa</w:t>
            </w:r>
            <w:r>
              <w:rPr>
                <w:b/>
                <w:spacing w:val="-4"/>
                <w:sz w:val="24"/>
              </w:rPr>
              <w:t xml:space="preserve"> </w:t>
            </w:r>
            <w:r>
              <w:rPr>
                <w:b/>
                <w:sz w:val="24"/>
              </w:rPr>
              <w:t>Nacional</w:t>
            </w:r>
            <w:r>
              <w:rPr>
                <w:b/>
                <w:spacing w:val="-4"/>
                <w:sz w:val="24"/>
              </w:rPr>
              <w:t xml:space="preserve"> </w:t>
            </w:r>
            <w:r>
              <w:rPr>
                <w:b/>
                <w:sz w:val="24"/>
              </w:rPr>
              <w:t>de</w:t>
            </w:r>
            <w:r>
              <w:rPr>
                <w:b/>
                <w:spacing w:val="-5"/>
                <w:sz w:val="24"/>
              </w:rPr>
              <w:t xml:space="preserve"> </w:t>
            </w:r>
            <w:r>
              <w:rPr>
                <w:b/>
                <w:sz w:val="24"/>
              </w:rPr>
              <w:t>Controle</w:t>
            </w:r>
            <w:r>
              <w:rPr>
                <w:b/>
                <w:spacing w:val="-3"/>
                <w:sz w:val="24"/>
              </w:rPr>
              <w:t xml:space="preserve"> </w:t>
            </w:r>
            <w:r>
              <w:rPr>
                <w:b/>
                <w:sz w:val="24"/>
              </w:rPr>
              <w:t>e</w:t>
            </w:r>
            <w:r>
              <w:rPr>
                <w:b/>
                <w:spacing w:val="-5"/>
                <w:sz w:val="24"/>
              </w:rPr>
              <w:t xml:space="preserve"> </w:t>
            </w:r>
            <w:r>
              <w:rPr>
                <w:b/>
                <w:sz w:val="24"/>
              </w:rPr>
              <w:t>Erradicação</w:t>
            </w:r>
            <w:r>
              <w:rPr>
                <w:b/>
                <w:spacing w:val="-4"/>
                <w:sz w:val="24"/>
              </w:rPr>
              <w:t xml:space="preserve"> </w:t>
            </w:r>
            <w:r>
              <w:rPr>
                <w:b/>
                <w:sz w:val="24"/>
              </w:rPr>
              <w:t>da Brucelose e Tuberculose</w:t>
            </w:r>
            <w:r>
              <w:rPr>
                <w:sz w:val="24"/>
              </w:rPr>
              <w:t>. PNCEBT. MAPA, DAS, Brasília,2003. 133p.</w:t>
            </w:r>
          </w:p>
          <w:p w14:paraId="299ADC40" w14:textId="77777777" w:rsidR="00201F78" w:rsidRDefault="00DE5F46">
            <w:pPr>
              <w:pStyle w:val="TableParagraph"/>
              <w:ind w:left="107"/>
              <w:rPr>
                <w:sz w:val="24"/>
              </w:rPr>
            </w:pPr>
            <w:r>
              <w:rPr>
                <w:sz w:val="24"/>
              </w:rPr>
              <w:t>CAMPOS,J.Q.</w:t>
            </w:r>
            <w:r>
              <w:rPr>
                <w:spacing w:val="-4"/>
                <w:sz w:val="24"/>
              </w:rPr>
              <w:t xml:space="preserve"> </w:t>
            </w:r>
            <w:r>
              <w:rPr>
                <w:sz w:val="24"/>
              </w:rPr>
              <w:t>e</w:t>
            </w:r>
            <w:r>
              <w:rPr>
                <w:spacing w:val="-6"/>
                <w:sz w:val="24"/>
              </w:rPr>
              <w:t xml:space="preserve"> </w:t>
            </w:r>
            <w:r>
              <w:rPr>
                <w:sz w:val="24"/>
              </w:rPr>
              <w:t>outros.</w:t>
            </w:r>
            <w:r>
              <w:rPr>
                <w:spacing w:val="-4"/>
                <w:sz w:val="24"/>
              </w:rPr>
              <w:t xml:space="preserve"> </w:t>
            </w:r>
            <w:r>
              <w:rPr>
                <w:b/>
                <w:sz w:val="24"/>
              </w:rPr>
              <w:t>Municipalização</w:t>
            </w:r>
            <w:r>
              <w:rPr>
                <w:b/>
                <w:spacing w:val="-4"/>
                <w:sz w:val="24"/>
              </w:rPr>
              <w:t xml:space="preserve"> </w:t>
            </w:r>
            <w:r>
              <w:rPr>
                <w:b/>
                <w:sz w:val="24"/>
              </w:rPr>
              <w:t>e</w:t>
            </w:r>
            <w:r>
              <w:rPr>
                <w:b/>
                <w:spacing w:val="-5"/>
                <w:sz w:val="24"/>
              </w:rPr>
              <w:t xml:space="preserve"> </w:t>
            </w:r>
            <w:r>
              <w:rPr>
                <w:b/>
                <w:sz w:val="24"/>
              </w:rPr>
              <w:t>educação</w:t>
            </w:r>
            <w:r>
              <w:rPr>
                <w:b/>
                <w:spacing w:val="-4"/>
                <w:sz w:val="24"/>
              </w:rPr>
              <w:t xml:space="preserve"> </w:t>
            </w:r>
            <w:r>
              <w:rPr>
                <w:b/>
                <w:sz w:val="24"/>
              </w:rPr>
              <w:t>sanitária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Jotacê,1995,160p. CAMPOS,J.Q. </w:t>
            </w:r>
            <w:r>
              <w:rPr>
                <w:b/>
                <w:sz w:val="24"/>
              </w:rPr>
              <w:t>Técnicas de organização sanitária</w:t>
            </w:r>
            <w:r>
              <w:rPr>
                <w:sz w:val="24"/>
              </w:rPr>
              <w:t>.São Paulo: Jotacê,1996,159p.</w:t>
            </w:r>
          </w:p>
          <w:p w14:paraId="35004A0F" w14:textId="77777777" w:rsidR="00201F78" w:rsidRDefault="00DE5F46">
            <w:pPr>
              <w:pStyle w:val="TableParagraph"/>
              <w:ind w:left="107" w:right="251"/>
              <w:rPr>
                <w:sz w:val="24"/>
              </w:rPr>
            </w:pPr>
            <w:proofErr w:type="gramStart"/>
            <w:r w:rsidRPr="009B315F">
              <w:rPr>
                <w:sz w:val="24"/>
                <w:lang w:val="en-US"/>
              </w:rPr>
              <w:t>COOK,G.C.</w:t>
            </w:r>
            <w:proofErr w:type="gramEnd"/>
            <w:r w:rsidRPr="009B315F">
              <w:rPr>
                <w:sz w:val="24"/>
                <w:lang w:val="en-US"/>
              </w:rPr>
              <w:t xml:space="preserve"> (Ed.) </w:t>
            </w:r>
            <w:r w:rsidRPr="009B315F">
              <w:rPr>
                <w:b/>
                <w:sz w:val="24"/>
                <w:lang w:val="en-US"/>
              </w:rPr>
              <w:t>Mansons Tropical Diseases</w:t>
            </w:r>
            <w:r w:rsidRPr="009B315F">
              <w:rPr>
                <w:sz w:val="24"/>
                <w:lang w:val="en-US"/>
              </w:rPr>
              <w:t xml:space="preserve">. 20 ed. </w:t>
            </w:r>
            <w:proofErr w:type="spellStart"/>
            <w:r w:rsidRPr="009B315F">
              <w:rPr>
                <w:sz w:val="24"/>
                <w:lang w:val="en-US"/>
              </w:rPr>
              <w:t>Londres</w:t>
            </w:r>
            <w:proofErr w:type="spellEnd"/>
            <w:r w:rsidRPr="009B315F">
              <w:rPr>
                <w:sz w:val="24"/>
                <w:lang w:val="en-US"/>
              </w:rPr>
              <w:t xml:space="preserve">, Saunders,1996. </w:t>
            </w:r>
            <w:r w:rsidRPr="007F43BB">
              <w:rPr>
                <w:sz w:val="24"/>
                <w:lang w:val="pt-BR"/>
              </w:rPr>
              <w:t>CÕRTEZ.J.A.</w:t>
            </w:r>
            <w:r w:rsidRPr="007F43BB">
              <w:rPr>
                <w:spacing w:val="-6"/>
                <w:sz w:val="24"/>
                <w:lang w:val="pt-BR"/>
              </w:rPr>
              <w:t xml:space="preserve"> </w:t>
            </w:r>
            <w:proofErr w:type="spellStart"/>
            <w:r w:rsidRPr="007F43BB">
              <w:rPr>
                <w:b/>
                <w:sz w:val="24"/>
                <w:lang w:val="pt-BR"/>
              </w:rPr>
              <w:t>Eídemiologia</w:t>
            </w:r>
            <w:proofErr w:type="spellEnd"/>
            <w:r w:rsidRPr="007F43BB">
              <w:rPr>
                <w:b/>
                <w:sz w:val="24"/>
                <w:lang w:val="pt-BR"/>
              </w:rPr>
              <w:t>.</w:t>
            </w:r>
            <w:r w:rsidRPr="007F43BB">
              <w:rPr>
                <w:b/>
                <w:spacing w:val="-6"/>
                <w:sz w:val="24"/>
                <w:lang w:val="pt-BR"/>
              </w:rPr>
              <w:t xml:space="preserve"> </w:t>
            </w:r>
            <w:r>
              <w:rPr>
                <w:b/>
                <w:sz w:val="24"/>
              </w:rPr>
              <w:t>Conceitos</w:t>
            </w:r>
            <w:r>
              <w:rPr>
                <w:b/>
                <w:spacing w:val="-6"/>
                <w:sz w:val="24"/>
              </w:rPr>
              <w:t xml:space="preserve"> </w:t>
            </w:r>
            <w:r>
              <w:rPr>
                <w:b/>
                <w:sz w:val="24"/>
              </w:rPr>
              <w:t>e</w:t>
            </w:r>
            <w:r>
              <w:rPr>
                <w:b/>
                <w:spacing w:val="-6"/>
                <w:sz w:val="24"/>
              </w:rPr>
              <w:t xml:space="preserve"> </w:t>
            </w:r>
            <w:r>
              <w:rPr>
                <w:b/>
                <w:sz w:val="24"/>
              </w:rPr>
              <w:t>princípios</w:t>
            </w:r>
            <w:r>
              <w:rPr>
                <w:b/>
                <w:spacing w:val="-6"/>
                <w:sz w:val="24"/>
              </w:rPr>
              <w:t xml:space="preserve"> </w:t>
            </w:r>
            <w:r>
              <w:rPr>
                <w:b/>
                <w:sz w:val="24"/>
              </w:rPr>
              <w:t>fundamentais</w:t>
            </w:r>
            <w:r>
              <w:rPr>
                <w:sz w:val="24"/>
              </w:rPr>
              <w:t>.</w:t>
            </w:r>
            <w:r>
              <w:rPr>
                <w:spacing w:val="-6"/>
                <w:sz w:val="24"/>
              </w:rPr>
              <w:t xml:space="preserve"> </w:t>
            </w:r>
            <w:r>
              <w:rPr>
                <w:sz w:val="24"/>
              </w:rPr>
              <w:t>São</w:t>
            </w:r>
            <w:r>
              <w:rPr>
                <w:spacing w:val="-4"/>
                <w:sz w:val="24"/>
              </w:rPr>
              <w:t xml:space="preserve"> </w:t>
            </w:r>
            <w:r>
              <w:rPr>
                <w:sz w:val="24"/>
              </w:rPr>
              <w:t>Paulo:</w:t>
            </w:r>
            <w:r>
              <w:rPr>
                <w:spacing w:val="-6"/>
                <w:sz w:val="24"/>
              </w:rPr>
              <w:t xml:space="preserve"> </w:t>
            </w:r>
            <w:r>
              <w:rPr>
                <w:sz w:val="24"/>
              </w:rPr>
              <w:t xml:space="preserve">Varela,q993, </w:t>
            </w:r>
            <w:r>
              <w:rPr>
                <w:spacing w:val="-2"/>
                <w:sz w:val="24"/>
              </w:rPr>
              <w:t>227p.</w:t>
            </w:r>
          </w:p>
          <w:p w14:paraId="6725EDE0" w14:textId="77777777" w:rsidR="00201F78" w:rsidRDefault="00DE5F46">
            <w:pPr>
              <w:pStyle w:val="TableParagraph"/>
              <w:ind w:left="107"/>
              <w:rPr>
                <w:sz w:val="24"/>
              </w:rPr>
            </w:pPr>
            <w:r>
              <w:rPr>
                <w:sz w:val="24"/>
              </w:rPr>
              <w:t xml:space="preserve">COSTA,S.F. </w:t>
            </w:r>
            <w:r>
              <w:rPr>
                <w:b/>
                <w:sz w:val="24"/>
              </w:rPr>
              <w:t>Introdução ilustrada à estatística</w:t>
            </w:r>
            <w:r>
              <w:rPr>
                <w:sz w:val="24"/>
              </w:rPr>
              <w:t>. 3 ed. São Paulo: Hanbra,1998, 313p. DRUMMOND,J.P</w:t>
            </w:r>
            <w:r>
              <w:rPr>
                <w:spacing w:val="-4"/>
                <w:sz w:val="24"/>
              </w:rPr>
              <w:t xml:space="preserve"> </w:t>
            </w:r>
            <w:r>
              <w:rPr>
                <w:sz w:val="24"/>
              </w:rPr>
              <w:t>;</w:t>
            </w:r>
            <w:r>
              <w:rPr>
                <w:spacing w:val="-4"/>
                <w:sz w:val="24"/>
              </w:rPr>
              <w:t xml:space="preserve"> </w:t>
            </w:r>
            <w:r>
              <w:rPr>
                <w:sz w:val="24"/>
              </w:rPr>
              <w:t>SILVA.</w:t>
            </w:r>
            <w:r>
              <w:rPr>
                <w:spacing w:val="-4"/>
                <w:sz w:val="24"/>
              </w:rPr>
              <w:t xml:space="preserve"> </w:t>
            </w:r>
            <w:r>
              <w:rPr>
                <w:sz w:val="24"/>
              </w:rPr>
              <w:t>E.</w:t>
            </w:r>
            <w:r>
              <w:rPr>
                <w:spacing w:val="-4"/>
                <w:sz w:val="24"/>
              </w:rPr>
              <w:t xml:space="preserve"> </w:t>
            </w:r>
            <w:r>
              <w:rPr>
                <w:b/>
                <w:sz w:val="24"/>
              </w:rPr>
              <w:t>Medicina</w:t>
            </w:r>
            <w:r>
              <w:rPr>
                <w:b/>
                <w:spacing w:val="-4"/>
                <w:sz w:val="24"/>
              </w:rPr>
              <w:t xml:space="preserve"> </w:t>
            </w:r>
            <w:r>
              <w:rPr>
                <w:b/>
                <w:sz w:val="24"/>
              </w:rPr>
              <w:t>Baseada</w:t>
            </w:r>
            <w:r>
              <w:rPr>
                <w:b/>
                <w:spacing w:val="-4"/>
                <w:sz w:val="24"/>
              </w:rPr>
              <w:t xml:space="preserve"> </w:t>
            </w:r>
            <w:r>
              <w:rPr>
                <w:b/>
                <w:sz w:val="24"/>
              </w:rPr>
              <w:t>em</w:t>
            </w:r>
            <w:r>
              <w:rPr>
                <w:b/>
                <w:spacing w:val="-8"/>
                <w:sz w:val="24"/>
              </w:rPr>
              <w:t xml:space="preserve"> </w:t>
            </w:r>
            <w:r>
              <w:rPr>
                <w:b/>
                <w:sz w:val="24"/>
              </w:rPr>
              <w:t>Evidências</w:t>
            </w:r>
            <w:r>
              <w:rPr>
                <w:sz w:val="24"/>
              </w:rPr>
              <w:t>.</w:t>
            </w:r>
            <w:r>
              <w:rPr>
                <w:spacing w:val="-4"/>
                <w:sz w:val="24"/>
              </w:rPr>
              <w:t xml:space="preserve"> </w:t>
            </w:r>
            <w:r>
              <w:rPr>
                <w:sz w:val="24"/>
              </w:rPr>
              <w:t>São</w:t>
            </w:r>
            <w:r>
              <w:rPr>
                <w:spacing w:val="-2"/>
                <w:sz w:val="24"/>
              </w:rPr>
              <w:t xml:space="preserve"> </w:t>
            </w:r>
            <w:r>
              <w:rPr>
                <w:sz w:val="24"/>
              </w:rPr>
              <w:t>Paulo:</w:t>
            </w:r>
            <w:r>
              <w:rPr>
                <w:spacing w:val="-4"/>
                <w:sz w:val="24"/>
              </w:rPr>
              <w:t xml:space="preserve"> </w:t>
            </w:r>
            <w:r>
              <w:rPr>
                <w:sz w:val="24"/>
              </w:rPr>
              <w:t xml:space="preserve">Atheneu,1998, </w:t>
            </w:r>
            <w:r>
              <w:rPr>
                <w:spacing w:val="-2"/>
                <w:sz w:val="24"/>
              </w:rPr>
              <w:t>153p.</w:t>
            </w:r>
          </w:p>
          <w:p w14:paraId="35238EB4" w14:textId="77777777" w:rsidR="00201F78" w:rsidRDefault="00DE5F46">
            <w:pPr>
              <w:pStyle w:val="TableParagraph"/>
              <w:ind w:left="107" w:right="251"/>
              <w:rPr>
                <w:sz w:val="24"/>
              </w:rPr>
            </w:pPr>
            <w:r>
              <w:rPr>
                <w:sz w:val="24"/>
              </w:rPr>
              <w:t xml:space="preserve">FERREIRA,F.A,G. </w:t>
            </w:r>
            <w:r>
              <w:rPr>
                <w:b/>
                <w:sz w:val="24"/>
              </w:rPr>
              <w:t>Moderna Saúde Pública</w:t>
            </w:r>
            <w:r>
              <w:rPr>
                <w:sz w:val="24"/>
              </w:rPr>
              <w:t>. 6 ed. Lisboa, Gulbenkian,1990. FORATTINI,O,P.</w:t>
            </w:r>
            <w:r>
              <w:rPr>
                <w:spacing w:val="-5"/>
                <w:sz w:val="24"/>
              </w:rPr>
              <w:t xml:space="preserve"> </w:t>
            </w:r>
            <w:r>
              <w:rPr>
                <w:b/>
                <w:sz w:val="24"/>
              </w:rPr>
              <w:t>Ecologia,</w:t>
            </w:r>
            <w:r>
              <w:rPr>
                <w:b/>
                <w:spacing w:val="-5"/>
                <w:sz w:val="24"/>
              </w:rPr>
              <w:t xml:space="preserve"> </w:t>
            </w:r>
            <w:r>
              <w:rPr>
                <w:b/>
                <w:sz w:val="24"/>
              </w:rPr>
              <w:t>Epiodemiologia</w:t>
            </w:r>
            <w:r>
              <w:rPr>
                <w:b/>
                <w:spacing w:val="-5"/>
                <w:sz w:val="24"/>
              </w:rPr>
              <w:t xml:space="preserve"> </w:t>
            </w:r>
            <w:r>
              <w:rPr>
                <w:b/>
                <w:sz w:val="24"/>
              </w:rPr>
              <w:t>e</w:t>
            </w:r>
            <w:r>
              <w:rPr>
                <w:b/>
                <w:spacing w:val="-5"/>
                <w:sz w:val="24"/>
              </w:rPr>
              <w:t xml:space="preserve"> </w:t>
            </w:r>
            <w:r>
              <w:rPr>
                <w:b/>
                <w:sz w:val="24"/>
              </w:rPr>
              <w:t>Sociedade</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EDUSP/Artes Médicas,1992, 529p.</w:t>
            </w:r>
          </w:p>
          <w:p w14:paraId="3026718C" w14:textId="77777777" w:rsidR="00201F78" w:rsidRDefault="00DE5F46">
            <w:pPr>
              <w:pStyle w:val="TableParagraph"/>
              <w:ind w:left="107"/>
              <w:rPr>
                <w:sz w:val="24"/>
              </w:rPr>
            </w:pPr>
            <w:r>
              <w:rPr>
                <w:sz w:val="24"/>
              </w:rPr>
              <w:t>FUNDAÇÃO</w:t>
            </w:r>
            <w:r>
              <w:rPr>
                <w:spacing w:val="-5"/>
                <w:sz w:val="24"/>
              </w:rPr>
              <w:t xml:space="preserve"> </w:t>
            </w:r>
            <w:r>
              <w:rPr>
                <w:sz w:val="24"/>
              </w:rPr>
              <w:t>SERVIÇOS</w:t>
            </w:r>
            <w:r>
              <w:rPr>
                <w:spacing w:val="-4"/>
                <w:sz w:val="24"/>
              </w:rPr>
              <w:t xml:space="preserve"> </w:t>
            </w:r>
            <w:r>
              <w:rPr>
                <w:sz w:val="24"/>
              </w:rPr>
              <w:t>DE</w:t>
            </w:r>
            <w:r>
              <w:rPr>
                <w:spacing w:val="-5"/>
                <w:sz w:val="24"/>
              </w:rPr>
              <w:t xml:space="preserve"> </w:t>
            </w:r>
            <w:r>
              <w:rPr>
                <w:sz w:val="24"/>
              </w:rPr>
              <w:t>SAÚDE</w:t>
            </w:r>
            <w:r>
              <w:rPr>
                <w:spacing w:val="-5"/>
                <w:sz w:val="24"/>
              </w:rPr>
              <w:t xml:space="preserve"> </w:t>
            </w:r>
            <w:r>
              <w:rPr>
                <w:sz w:val="24"/>
              </w:rPr>
              <w:t>PÚBLICA.</w:t>
            </w:r>
            <w:r>
              <w:rPr>
                <w:spacing w:val="-2"/>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saneamento</w:t>
            </w:r>
            <w:r>
              <w:rPr>
                <w:sz w:val="24"/>
              </w:rPr>
              <w:t>.</w:t>
            </w:r>
            <w:r>
              <w:rPr>
                <w:spacing w:val="-4"/>
                <w:sz w:val="24"/>
              </w:rPr>
              <w:t xml:space="preserve"> </w:t>
            </w:r>
            <w:r>
              <w:rPr>
                <w:sz w:val="24"/>
              </w:rPr>
              <w:t>Rio</w:t>
            </w:r>
            <w:r>
              <w:rPr>
                <w:spacing w:val="-4"/>
                <w:sz w:val="24"/>
              </w:rPr>
              <w:t xml:space="preserve"> </w:t>
            </w:r>
            <w:r>
              <w:rPr>
                <w:sz w:val="24"/>
              </w:rPr>
              <w:t xml:space="preserve">de </w:t>
            </w:r>
            <w:r>
              <w:rPr>
                <w:spacing w:val="-2"/>
                <w:sz w:val="24"/>
              </w:rPr>
              <w:t>Janeiro:1981,250p.</w:t>
            </w:r>
          </w:p>
          <w:p w14:paraId="4DDEDFC0" w14:textId="77777777" w:rsidR="00201F78" w:rsidRDefault="00DE5F46">
            <w:pPr>
              <w:pStyle w:val="TableParagraph"/>
              <w:ind w:left="107"/>
              <w:rPr>
                <w:sz w:val="24"/>
              </w:rPr>
            </w:pPr>
            <w:r>
              <w:rPr>
                <w:sz w:val="24"/>
              </w:rPr>
              <w:t>GONÇALVES,E.I.</w:t>
            </w:r>
            <w:r>
              <w:rPr>
                <w:spacing w:val="-5"/>
                <w:sz w:val="24"/>
              </w:rPr>
              <w:t xml:space="preserve"> </w:t>
            </w:r>
            <w:r>
              <w:rPr>
                <w:b/>
                <w:sz w:val="24"/>
              </w:rPr>
              <w:t>Manual</w:t>
            </w:r>
            <w:r>
              <w:rPr>
                <w:b/>
                <w:spacing w:val="-5"/>
                <w:sz w:val="24"/>
              </w:rPr>
              <w:t xml:space="preserve"> </w:t>
            </w:r>
            <w:r>
              <w:rPr>
                <w:b/>
                <w:sz w:val="24"/>
              </w:rPr>
              <w:t>de</w:t>
            </w:r>
            <w:r>
              <w:rPr>
                <w:b/>
                <w:spacing w:val="-6"/>
                <w:sz w:val="24"/>
              </w:rPr>
              <w:t xml:space="preserve"> </w:t>
            </w:r>
            <w:r>
              <w:rPr>
                <w:b/>
                <w:sz w:val="24"/>
              </w:rPr>
              <w:t>defesa</w:t>
            </w:r>
            <w:r>
              <w:rPr>
                <w:b/>
                <w:spacing w:val="-5"/>
                <w:sz w:val="24"/>
              </w:rPr>
              <w:t xml:space="preserve"> </w:t>
            </w:r>
            <w:r>
              <w:rPr>
                <w:b/>
                <w:sz w:val="24"/>
              </w:rPr>
              <w:t>sanitária</w:t>
            </w:r>
            <w:r>
              <w:rPr>
                <w:b/>
                <w:spacing w:val="-5"/>
                <w:sz w:val="24"/>
              </w:rPr>
              <w:t xml:space="preserve"> </w:t>
            </w:r>
            <w:r>
              <w:rPr>
                <w:b/>
                <w:sz w:val="24"/>
              </w:rPr>
              <w:t>animal</w:t>
            </w:r>
            <w:r>
              <w:rPr>
                <w:sz w:val="24"/>
              </w:rPr>
              <w:t>.</w:t>
            </w:r>
            <w:r>
              <w:rPr>
                <w:spacing w:val="-5"/>
                <w:sz w:val="24"/>
              </w:rPr>
              <w:t xml:space="preserve"> </w:t>
            </w:r>
            <w:r>
              <w:rPr>
                <w:sz w:val="24"/>
              </w:rPr>
              <w:t>Jaboticabal,</w:t>
            </w:r>
            <w:r>
              <w:rPr>
                <w:spacing w:val="-5"/>
                <w:sz w:val="24"/>
              </w:rPr>
              <w:t xml:space="preserve"> </w:t>
            </w:r>
            <w:r>
              <w:rPr>
                <w:sz w:val="24"/>
              </w:rPr>
              <w:t>FUNEP/UNESP,</w:t>
            </w:r>
            <w:r>
              <w:rPr>
                <w:spacing w:val="-5"/>
                <w:sz w:val="24"/>
              </w:rPr>
              <w:t xml:space="preserve"> </w:t>
            </w:r>
            <w:r>
              <w:rPr>
                <w:sz w:val="24"/>
              </w:rPr>
              <w:t xml:space="preserve">1990, </w:t>
            </w:r>
            <w:r>
              <w:rPr>
                <w:spacing w:val="-2"/>
                <w:sz w:val="24"/>
              </w:rPr>
              <w:t>133p.</w:t>
            </w:r>
          </w:p>
          <w:p w14:paraId="7A3AA50F" w14:textId="77777777" w:rsidR="00201F78" w:rsidRPr="009B315F" w:rsidRDefault="00DE5F46">
            <w:pPr>
              <w:pStyle w:val="TableParagraph"/>
              <w:ind w:left="107"/>
              <w:rPr>
                <w:sz w:val="24"/>
                <w:lang w:val="en-US"/>
              </w:rPr>
            </w:pPr>
            <w:r>
              <w:rPr>
                <w:sz w:val="24"/>
              </w:rPr>
              <w:t xml:space="preserve">GUERREIRO ,M.G. (Org.) </w:t>
            </w:r>
            <w:r>
              <w:rPr>
                <w:b/>
                <w:sz w:val="24"/>
              </w:rPr>
              <w:t>Bacteriologia Especial</w:t>
            </w:r>
            <w:r>
              <w:rPr>
                <w:sz w:val="24"/>
              </w:rPr>
              <w:t xml:space="preserve">. Porto Alegre: Sulina, 1984. </w:t>
            </w:r>
            <w:proofErr w:type="gramStart"/>
            <w:r w:rsidRPr="009B315F">
              <w:rPr>
                <w:sz w:val="24"/>
                <w:lang w:val="en-US"/>
              </w:rPr>
              <w:t>JEYARATNAM,J.</w:t>
            </w:r>
            <w:proofErr w:type="gramEnd"/>
            <w:r w:rsidRPr="009B315F">
              <w:rPr>
                <w:spacing w:val="-4"/>
                <w:sz w:val="24"/>
                <w:lang w:val="en-US"/>
              </w:rPr>
              <w:t xml:space="preserve"> </w:t>
            </w:r>
            <w:r w:rsidRPr="009B315F">
              <w:rPr>
                <w:sz w:val="24"/>
                <w:lang w:val="en-US"/>
              </w:rPr>
              <w:t>(Ed.)</w:t>
            </w:r>
            <w:r w:rsidRPr="009B315F">
              <w:rPr>
                <w:spacing w:val="-7"/>
                <w:sz w:val="24"/>
                <w:lang w:val="en-US"/>
              </w:rPr>
              <w:t xml:space="preserve"> </w:t>
            </w:r>
            <w:r w:rsidRPr="009B315F">
              <w:rPr>
                <w:b/>
                <w:sz w:val="24"/>
                <w:lang w:val="en-US"/>
              </w:rPr>
              <w:t>Occupational</w:t>
            </w:r>
            <w:r w:rsidRPr="009B315F">
              <w:rPr>
                <w:b/>
                <w:spacing w:val="-4"/>
                <w:sz w:val="24"/>
                <w:lang w:val="en-US"/>
              </w:rPr>
              <w:t xml:space="preserve"> </w:t>
            </w:r>
            <w:r w:rsidRPr="009B315F">
              <w:rPr>
                <w:b/>
                <w:sz w:val="24"/>
                <w:lang w:val="en-US"/>
              </w:rPr>
              <w:t>health</w:t>
            </w:r>
            <w:r w:rsidRPr="009B315F">
              <w:rPr>
                <w:b/>
                <w:spacing w:val="-4"/>
                <w:sz w:val="24"/>
                <w:lang w:val="en-US"/>
              </w:rPr>
              <w:t xml:space="preserve"> </w:t>
            </w:r>
            <w:r w:rsidRPr="009B315F">
              <w:rPr>
                <w:b/>
                <w:sz w:val="24"/>
                <w:lang w:val="en-US"/>
              </w:rPr>
              <w:t>in</w:t>
            </w:r>
            <w:r w:rsidRPr="009B315F">
              <w:rPr>
                <w:b/>
                <w:spacing w:val="-6"/>
                <w:sz w:val="24"/>
                <w:lang w:val="en-US"/>
              </w:rPr>
              <w:t xml:space="preserve"> </w:t>
            </w:r>
            <w:r w:rsidRPr="009B315F">
              <w:rPr>
                <w:b/>
                <w:sz w:val="24"/>
                <w:lang w:val="en-US"/>
              </w:rPr>
              <w:t>developing</w:t>
            </w:r>
            <w:r w:rsidRPr="009B315F">
              <w:rPr>
                <w:b/>
                <w:spacing w:val="-4"/>
                <w:sz w:val="24"/>
                <w:lang w:val="en-US"/>
              </w:rPr>
              <w:t xml:space="preserve"> </w:t>
            </w:r>
            <w:r w:rsidRPr="009B315F">
              <w:rPr>
                <w:b/>
                <w:sz w:val="24"/>
                <w:lang w:val="en-US"/>
              </w:rPr>
              <w:t>countries</w:t>
            </w:r>
            <w:r w:rsidRPr="009B315F">
              <w:rPr>
                <w:sz w:val="24"/>
                <w:lang w:val="en-US"/>
              </w:rPr>
              <w:t>.</w:t>
            </w:r>
            <w:r w:rsidRPr="009B315F">
              <w:rPr>
                <w:spacing w:val="-4"/>
                <w:sz w:val="24"/>
                <w:lang w:val="en-US"/>
              </w:rPr>
              <w:t xml:space="preserve"> </w:t>
            </w:r>
            <w:r w:rsidRPr="009B315F">
              <w:rPr>
                <w:sz w:val="24"/>
                <w:lang w:val="en-US"/>
              </w:rPr>
              <w:t>Oxford:</w:t>
            </w:r>
            <w:r w:rsidRPr="009B315F">
              <w:rPr>
                <w:spacing w:val="-4"/>
                <w:sz w:val="24"/>
                <w:lang w:val="en-US"/>
              </w:rPr>
              <w:t xml:space="preserve"> </w:t>
            </w:r>
            <w:r w:rsidRPr="009B315F">
              <w:rPr>
                <w:sz w:val="24"/>
                <w:lang w:val="en-US"/>
              </w:rPr>
              <w:t>Oxford University Press,1988, p.31-61.</w:t>
            </w:r>
          </w:p>
          <w:p w14:paraId="36DB2843" w14:textId="77777777" w:rsidR="00201F78" w:rsidRDefault="00DE5F46">
            <w:pPr>
              <w:pStyle w:val="TableParagraph"/>
              <w:ind w:left="107"/>
              <w:rPr>
                <w:sz w:val="24"/>
              </w:rPr>
            </w:pPr>
            <w:proofErr w:type="gramStart"/>
            <w:r w:rsidRPr="009B315F">
              <w:rPr>
                <w:sz w:val="24"/>
                <w:lang w:val="en-US"/>
              </w:rPr>
              <w:t>LAST,J.M.</w:t>
            </w:r>
            <w:proofErr w:type="gramEnd"/>
            <w:r w:rsidRPr="009B315F">
              <w:rPr>
                <w:spacing w:val="-5"/>
                <w:sz w:val="24"/>
                <w:lang w:val="en-US"/>
              </w:rPr>
              <w:t xml:space="preserve"> </w:t>
            </w:r>
            <w:r w:rsidRPr="009B315F">
              <w:rPr>
                <w:sz w:val="24"/>
                <w:lang w:val="en-US"/>
              </w:rPr>
              <w:t>(Ed.)</w:t>
            </w:r>
            <w:r w:rsidRPr="009B315F">
              <w:rPr>
                <w:spacing w:val="-6"/>
                <w:sz w:val="24"/>
                <w:lang w:val="en-US"/>
              </w:rPr>
              <w:t xml:space="preserve"> </w:t>
            </w:r>
            <w:proofErr w:type="spellStart"/>
            <w:r w:rsidRPr="009B315F">
              <w:rPr>
                <w:b/>
                <w:sz w:val="24"/>
                <w:lang w:val="en-US"/>
              </w:rPr>
              <w:t>Maxci</w:t>
            </w:r>
            <w:proofErr w:type="spellEnd"/>
            <w:r w:rsidRPr="009B315F">
              <w:rPr>
                <w:b/>
                <w:sz w:val="24"/>
                <w:lang w:val="en-US"/>
              </w:rPr>
              <w:t>-Rosenau-Last</w:t>
            </w:r>
            <w:r w:rsidRPr="009B315F">
              <w:rPr>
                <w:b/>
                <w:spacing w:val="-5"/>
                <w:sz w:val="24"/>
                <w:lang w:val="en-US"/>
              </w:rPr>
              <w:t xml:space="preserve"> </w:t>
            </w:r>
            <w:r w:rsidRPr="009B315F">
              <w:rPr>
                <w:b/>
                <w:sz w:val="24"/>
                <w:lang w:val="en-US"/>
              </w:rPr>
              <w:t>Public</w:t>
            </w:r>
            <w:r w:rsidRPr="009B315F">
              <w:rPr>
                <w:b/>
                <w:spacing w:val="-6"/>
                <w:sz w:val="24"/>
                <w:lang w:val="en-US"/>
              </w:rPr>
              <w:t xml:space="preserve"> </w:t>
            </w:r>
            <w:r w:rsidRPr="009B315F">
              <w:rPr>
                <w:b/>
                <w:sz w:val="24"/>
                <w:lang w:val="en-US"/>
              </w:rPr>
              <w:t>&amp;</w:t>
            </w:r>
            <w:r w:rsidRPr="009B315F">
              <w:rPr>
                <w:b/>
                <w:spacing w:val="-4"/>
                <w:sz w:val="24"/>
                <w:lang w:val="en-US"/>
              </w:rPr>
              <w:t xml:space="preserve"> </w:t>
            </w:r>
            <w:r w:rsidRPr="009B315F">
              <w:rPr>
                <w:b/>
                <w:sz w:val="24"/>
                <w:lang w:val="en-US"/>
              </w:rPr>
              <w:t>Preventive</w:t>
            </w:r>
            <w:r w:rsidRPr="009B315F">
              <w:rPr>
                <w:b/>
                <w:spacing w:val="-5"/>
                <w:sz w:val="24"/>
                <w:lang w:val="en-US"/>
              </w:rPr>
              <w:t xml:space="preserve"> </w:t>
            </w:r>
            <w:r w:rsidRPr="009B315F">
              <w:rPr>
                <w:b/>
                <w:sz w:val="24"/>
                <w:lang w:val="en-US"/>
              </w:rPr>
              <w:t>Medicine</w:t>
            </w:r>
            <w:r w:rsidRPr="009B315F">
              <w:rPr>
                <w:sz w:val="24"/>
                <w:lang w:val="en-US"/>
              </w:rPr>
              <w:t>.</w:t>
            </w:r>
            <w:r w:rsidRPr="009B315F">
              <w:rPr>
                <w:spacing w:val="-5"/>
                <w:sz w:val="24"/>
                <w:lang w:val="en-US"/>
              </w:rPr>
              <w:t xml:space="preserve"> </w:t>
            </w:r>
            <w:r>
              <w:rPr>
                <w:sz w:val="24"/>
              </w:rPr>
              <w:t>13</w:t>
            </w:r>
            <w:r>
              <w:rPr>
                <w:spacing w:val="-5"/>
                <w:sz w:val="24"/>
              </w:rPr>
              <w:t xml:space="preserve"> </w:t>
            </w:r>
            <w:r>
              <w:rPr>
                <w:sz w:val="24"/>
              </w:rPr>
              <w:t>ed. Norwalk,Appleton &amp; Lange,1992.</w:t>
            </w:r>
          </w:p>
          <w:p w14:paraId="10A456E7" w14:textId="77777777" w:rsidR="00201F78" w:rsidRDefault="00DE5F46">
            <w:pPr>
              <w:pStyle w:val="TableParagraph"/>
              <w:ind w:left="107"/>
              <w:rPr>
                <w:sz w:val="24"/>
              </w:rPr>
            </w:pPr>
            <w:r>
              <w:rPr>
                <w:sz w:val="24"/>
              </w:rPr>
              <w:t>MARTINI,M.</w:t>
            </w:r>
            <w:r>
              <w:rPr>
                <w:spacing w:val="-2"/>
                <w:sz w:val="24"/>
              </w:rPr>
              <w:t xml:space="preserve"> </w:t>
            </w:r>
            <w:r>
              <w:rPr>
                <w:b/>
                <w:sz w:val="24"/>
              </w:rPr>
              <w:t>Curso</w:t>
            </w:r>
            <w:r>
              <w:rPr>
                <w:b/>
                <w:spacing w:val="-2"/>
                <w:sz w:val="24"/>
              </w:rPr>
              <w:t xml:space="preserve"> </w:t>
            </w:r>
            <w:r>
              <w:rPr>
                <w:b/>
                <w:sz w:val="24"/>
              </w:rPr>
              <w:t>de</w:t>
            </w:r>
            <w:r>
              <w:rPr>
                <w:b/>
                <w:spacing w:val="-1"/>
                <w:sz w:val="24"/>
              </w:rPr>
              <w:t xml:space="preserve"> </w:t>
            </w:r>
            <w:r>
              <w:rPr>
                <w:b/>
                <w:sz w:val="24"/>
              </w:rPr>
              <w:t>epidemiologia</w:t>
            </w:r>
            <w:r>
              <w:rPr>
                <w:sz w:val="24"/>
              </w:rPr>
              <w:t>.</w:t>
            </w:r>
            <w:r>
              <w:rPr>
                <w:spacing w:val="-1"/>
                <w:sz w:val="24"/>
              </w:rPr>
              <w:t xml:space="preserve"> </w:t>
            </w:r>
            <w:r>
              <w:rPr>
                <w:spacing w:val="-2"/>
                <w:sz w:val="24"/>
              </w:rPr>
              <w:t>Apostila,1997.</w:t>
            </w:r>
          </w:p>
          <w:p w14:paraId="0BA6971D" w14:textId="77777777" w:rsidR="00201F78" w:rsidRPr="009B315F" w:rsidRDefault="00DE5F46">
            <w:pPr>
              <w:pStyle w:val="TableParagraph"/>
              <w:ind w:left="107" w:right="702"/>
              <w:jc w:val="both"/>
              <w:rPr>
                <w:sz w:val="24"/>
                <w:lang w:val="en-US"/>
              </w:rPr>
            </w:pPr>
            <w:proofErr w:type="gramStart"/>
            <w:r w:rsidRPr="009B315F">
              <w:rPr>
                <w:sz w:val="24"/>
                <w:lang w:val="en-US"/>
              </w:rPr>
              <w:t>MOTULSKY,H.</w:t>
            </w:r>
            <w:proofErr w:type="gramEnd"/>
            <w:r w:rsidRPr="009B315F">
              <w:rPr>
                <w:spacing w:val="-5"/>
                <w:sz w:val="24"/>
                <w:lang w:val="en-US"/>
              </w:rPr>
              <w:t xml:space="preserve"> </w:t>
            </w:r>
            <w:r w:rsidRPr="009B315F">
              <w:rPr>
                <w:b/>
                <w:sz w:val="24"/>
                <w:lang w:val="en-US"/>
              </w:rPr>
              <w:t>Intuitive</w:t>
            </w:r>
            <w:r w:rsidRPr="009B315F">
              <w:rPr>
                <w:b/>
                <w:spacing w:val="-5"/>
                <w:sz w:val="24"/>
                <w:lang w:val="en-US"/>
              </w:rPr>
              <w:t xml:space="preserve"> </w:t>
            </w:r>
            <w:r w:rsidRPr="009B315F">
              <w:rPr>
                <w:b/>
                <w:sz w:val="24"/>
                <w:lang w:val="en-US"/>
              </w:rPr>
              <w:t>Biostatistics</w:t>
            </w:r>
            <w:r w:rsidRPr="009B315F">
              <w:rPr>
                <w:sz w:val="24"/>
                <w:lang w:val="en-US"/>
              </w:rPr>
              <w:t>.</w:t>
            </w:r>
            <w:r w:rsidRPr="009B315F">
              <w:rPr>
                <w:spacing w:val="-5"/>
                <w:sz w:val="24"/>
                <w:lang w:val="en-US"/>
              </w:rPr>
              <w:t xml:space="preserve"> </w:t>
            </w:r>
            <w:r w:rsidRPr="009B315F">
              <w:rPr>
                <w:sz w:val="24"/>
                <w:lang w:val="en-US"/>
              </w:rPr>
              <w:t>New</w:t>
            </w:r>
            <w:r w:rsidRPr="009B315F">
              <w:rPr>
                <w:spacing w:val="-4"/>
                <w:sz w:val="24"/>
                <w:lang w:val="en-US"/>
              </w:rPr>
              <w:t xml:space="preserve"> </w:t>
            </w:r>
            <w:r w:rsidRPr="009B315F">
              <w:rPr>
                <w:sz w:val="24"/>
                <w:lang w:val="en-US"/>
              </w:rPr>
              <w:t>York,</w:t>
            </w:r>
            <w:r w:rsidRPr="009B315F">
              <w:rPr>
                <w:spacing w:val="-5"/>
                <w:sz w:val="24"/>
                <w:lang w:val="en-US"/>
              </w:rPr>
              <w:t xml:space="preserve"> </w:t>
            </w:r>
            <w:r w:rsidRPr="009B315F">
              <w:rPr>
                <w:sz w:val="24"/>
                <w:lang w:val="en-US"/>
              </w:rPr>
              <w:t>Oxford</w:t>
            </w:r>
            <w:r w:rsidRPr="009B315F">
              <w:rPr>
                <w:spacing w:val="-5"/>
                <w:sz w:val="24"/>
                <w:lang w:val="en-US"/>
              </w:rPr>
              <w:t xml:space="preserve"> </w:t>
            </w:r>
            <w:r w:rsidRPr="009B315F">
              <w:rPr>
                <w:sz w:val="24"/>
                <w:lang w:val="en-US"/>
              </w:rPr>
              <w:t>University</w:t>
            </w:r>
            <w:r w:rsidRPr="009B315F">
              <w:rPr>
                <w:spacing w:val="-9"/>
                <w:sz w:val="24"/>
                <w:lang w:val="en-US"/>
              </w:rPr>
              <w:t xml:space="preserve"> </w:t>
            </w:r>
            <w:r w:rsidRPr="009B315F">
              <w:rPr>
                <w:sz w:val="24"/>
                <w:lang w:val="en-US"/>
              </w:rPr>
              <w:t>Press,1995,</w:t>
            </w:r>
            <w:r w:rsidRPr="009B315F">
              <w:rPr>
                <w:spacing w:val="-5"/>
                <w:sz w:val="24"/>
                <w:lang w:val="en-US"/>
              </w:rPr>
              <w:t xml:space="preserve"> </w:t>
            </w:r>
            <w:r w:rsidRPr="009B315F">
              <w:rPr>
                <w:sz w:val="24"/>
                <w:lang w:val="en-US"/>
              </w:rPr>
              <w:t xml:space="preserve">386p. </w:t>
            </w:r>
            <w:r>
              <w:rPr>
                <w:sz w:val="24"/>
              </w:rPr>
              <w:t>OMS.</w:t>
            </w:r>
            <w:r>
              <w:rPr>
                <w:spacing w:val="-4"/>
                <w:sz w:val="24"/>
              </w:rPr>
              <w:t xml:space="preserve"> </w:t>
            </w:r>
            <w:r>
              <w:rPr>
                <w:sz w:val="24"/>
              </w:rPr>
              <w:t>Salud</w:t>
            </w:r>
            <w:r>
              <w:rPr>
                <w:spacing w:val="-4"/>
                <w:sz w:val="24"/>
              </w:rPr>
              <w:t xml:space="preserve"> </w:t>
            </w:r>
            <w:r>
              <w:rPr>
                <w:sz w:val="24"/>
              </w:rPr>
              <w:t>ambiental</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desarrollo</w:t>
            </w:r>
            <w:r>
              <w:rPr>
                <w:spacing w:val="-4"/>
                <w:sz w:val="24"/>
              </w:rPr>
              <w:t xml:space="preserve"> </w:t>
            </w:r>
            <w:r>
              <w:rPr>
                <w:sz w:val="24"/>
              </w:rPr>
              <w:t>urbano.</w:t>
            </w:r>
            <w:r>
              <w:rPr>
                <w:spacing w:val="-2"/>
                <w:sz w:val="24"/>
              </w:rPr>
              <w:t xml:space="preserve"> </w:t>
            </w:r>
            <w:r>
              <w:rPr>
                <w:sz w:val="24"/>
              </w:rPr>
              <w:t>Inf.Com.Exp.</w:t>
            </w:r>
            <w:r>
              <w:rPr>
                <w:spacing w:val="-4"/>
                <w:sz w:val="24"/>
              </w:rPr>
              <w:t xml:space="preserve"> </w:t>
            </w:r>
            <w:r>
              <w:rPr>
                <w:sz w:val="24"/>
              </w:rPr>
              <w:t>OMS.</w:t>
            </w:r>
            <w:r>
              <w:rPr>
                <w:spacing w:val="-6"/>
                <w:sz w:val="24"/>
              </w:rPr>
              <w:t xml:space="preserve"> </w:t>
            </w:r>
            <w:r w:rsidRPr="009B315F">
              <w:rPr>
                <w:sz w:val="24"/>
                <w:lang w:val="en-US"/>
              </w:rPr>
              <w:t>Ser</w:t>
            </w:r>
            <w:r w:rsidRPr="009B315F">
              <w:rPr>
                <w:spacing w:val="-3"/>
                <w:sz w:val="24"/>
                <w:lang w:val="en-US"/>
              </w:rPr>
              <w:t xml:space="preserve"> </w:t>
            </w:r>
            <w:proofErr w:type="spellStart"/>
            <w:r w:rsidRPr="009B315F">
              <w:rPr>
                <w:sz w:val="24"/>
                <w:lang w:val="en-US"/>
              </w:rPr>
              <w:t>Inf.Técn</w:t>
            </w:r>
            <w:proofErr w:type="spellEnd"/>
            <w:r w:rsidRPr="009B315F">
              <w:rPr>
                <w:sz w:val="24"/>
                <w:lang w:val="en-US"/>
              </w:rPr>
              <w:t>.</w:t>
            </w:r>
            <w:r w:rsidRPr="009B315F">
              <w:rPr>
                <w:spacing w:val="-4"/>
                <w:sz w:val="24"/>
                <w:lang w:val="en-US"/>
              </w:rPr>
              <w:t xml:space="preserve"> </w:t>
            </w:r>
            <w:r w:rsidRPr="009B315F">
              <w:rPr>
                <w:sz w:val="24"/>
                <w:lang w:val="en-US"/>
              </w:rPr>
              <w:t>Nº</w:t>
            </w:r>
            <w:r w:rsidRPr="009B315F">
              <w:rPr>
                <w:spacing w:val="-4"/>
                <w:sz w:val="24"/>
                <w:lang w:val="en-US"/>
              </w:rPr>
              <w:t xml:space="preserve"> </w:t>
            </w:r>
            <w:r w:rsidRPr="009B315F">
              <w:rPr>
                <w:sz w:val="24"/>
                <w:lang w:val="en-US"/>
              </w:rPr>
              <w:t>807, Genebra,1991, 70p.</w:t>
            </w:r>
          </w:p>
          <w:p w14:paraId="10FFFA0C" w14:textId="77777777" w:rsidR="00201F78" w:rsidRDefault="00DE5F46">
            <w:pPr>
              <w:pStyle w:val="TableParagraph"/>
              <w:ind w:left="107"/>
              <w:rPr>
                <w:sz w:val="24"/>
              </w:rPr>
            </w:pPr>
            <w:proofErr w:type="gramStart"/>
            <w:r w:rsidRPr="009B315F">
              <w:rPr>
                <w:sz w:val="24"/>
                <w:lang w:val="en-US"/>
              </w:rPr>
              <w:t>PAVLOVSKY,E.N.</w:t>
            </w:r>
            <w:proofErr w:type="gramEnd"/>
            <w:r w:rsidRPr="009B315F">
              <w:rPr>
                <w:sz w:val="24"/>
                <w:lang w:val="en-US"/>
              </w:rPr>
              <w:t xml:space="preserve"> </w:t>
            </w:r>
            <w:r w:rsidRPr="009B315F">
              <w:rPr>
                <w:b/>
                <w:sz w:val="24"/>
                <w:lang w:val="en-US"/>
              </w:rPr>
              <w:t xml:space="preserve">Natural </w:t>
            </w:r>
            <w:proofErr w:type="spellStart"/>
            <w:r w:rsidRPr="009B315F">
              <w:rPr>
                <w:b/>
                <w:sz w:val="24"/>
                <w:lang w:val="en-US"/>
              </w:rPr>
              <w:t>nidality</w:t>
            </w:r>
            <w:proofErr w:type="spellEnd"/>
            <w:r w:rsidRPr="009B315F">
              <w:rPr>
                <w:b/>
                <w:sz w:val="24"/>
                <w:lang w:val="en-US"/>
              </w:rPr>
              <w:t xml:space="preserve"> of </w:t>
            </w:r>
            <w:proofErr w:type="spellStart"/>
            <w:r w:rsidRPr="009B315F">
              <w:rPr>
                <w:b/>
                <w:sz w:val="24"/>
                <w:lang w:val="en-US"/>
              </w:rPr>
              <w:t>transmisible</w:t>
            </w:r>
            <w:proofErr w:type="spellEnd"/>
            <w:r w:rsidRPr="009B315F">
              <w:rPr>
                <w:b/>
                <w:sz w:val="24"/>
                <w:lang w:val="en-US"/>
              </w:rPr>
              <w:t xml:space="preserve"> diseases</w:t>
            </w:r>
            <w:r w:rsidRPr="009B315F">
              <w:rPr>
                <w:sz w:val="24"/>
                <w:lang w:val="en-US"/>
              </w:rPr>
              <w:t xml:space="preserve">. </w:t>
            </w:r>
            <w:r>
              <w:rPr>
                <w:sz w:val="24"/>
              </w:rPr>
              <w:t>Moscou,Mir,1996. ROUQUAYROL,</w:t>
            </w:r>
            <w:r>
              <w:rPr>
                <w:spacing w:val="-4"/>
                <w:sz w:val="24"/>
              </w:rPr>
              <w:t xml:space="preserve"> </w:t>
            </w:r>
            <w:r>
              <w:rPr>
                <w:sz w:val="24"/>
              </w:rPr>
              <w:t>M.</w:t>
            </w:r>
            <w:r>
              <w:rPr>
                <w:spacing w:val="-2"/>
                <w:sz w:val="24"/>
              </w:rPr>
              <w:t xml:space="preserve"> </w:t>
            </w:r>
            <w:r>
              <w:rPr>
                <w:sz w:val="24"/>
              </w:rPr>
              <w:t>Z.;</w:t>
            </w:r>
            <w:r>
              <w:rPr>
                <w:spacing w:val="-2"/>
                <w:sz w:val="24"/>
              </w:rPr>
              <w:t xml:space="preserve"> </w:t>
            </w:r>
            <w:r>
              <w:rPr>
                <w:sz w:val="24"/>
              </w:rPr>
              <w:t>ALMEIDA</w:t>
            </w:r>
            <w:r>
              <w:rPr>
                <w:spacing w:val="-3"/>
                <w:sz w:val="24"/>
              </w:rPr>
              <w:t xml:space="preserve"> </w:t>
            </w:r>
            <w:r>
              <w:rPr>
                <w:sz w:val="24"/>
              </w:rPr>
              <w:t>Fº,N.A.</w:t>
            </w:r>
            <w:r>
              <w:rPr>
                <w:spacing w:val="-2"/>
                <w:sz w:val="24"/>
              </w:rPr>
              <w:t xml:space="preserve"> </w:t>
            </w:r>
            <w:r>
              <w:rPr>
                <w:b/>
                <w:sz w:val="24"/>
              </w:rPr>
              <w:t>Epidemiologia</w:t>
            </w:r>
            <w:r>
              <w:rPr>
                <w:b/>
                <w:spacing w:val="-4"/>
                <w:sz w:val="24"/>
              </w:rPr>
              <w:t xml:space="preserve"> </w:t>
            </w:r>
            <w:r>
              <w:rPr>
                <w:b/>
                <w:sz w:val="24"/>
              </w:rPr>
              <w:t>e</w:t>
            </w:r>
            <w:r>
              <w:rPr>
                <w:b/>
                <w:spacing w:val="-4"/>
                <w:sz w:val="24"/>
              </w:rPr>
              <w:t xml:space="preserve"> </w:t>
            </w:r>
            <w:r>
              <w:rPr>
                <w:b/>
                <w:sz w:val="24"/>
              </w:rPr>
              <w:t>Saúde</w:t>
            </w:r>
            <w:r>
              <w:rPr>
                <w:sz w:val="24"/>
              </w:rPr>
              <w:t>.</w:t>
            </w:r>
            <w:r>
              <w:rPr>
                <w:spacing w:val="-4"/>
                <w:sz w:val="24"/>
              </w:rPr>
              <w:t xml:space="preserve"> </w:t>
            </w:r>
            <w:r>
              <w:rPr>
                <w:sz w:val="24"/>
              </w:rPr>
              <w:t>5.</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Medsi,1999, 570p.</w:t>
            </w:r>
          </w:p>
          <w:p w14:paraId="47284EEA" w14:textId="77777777" w:rsidR="00201F78" w:rsidRDefault="00DE5F46">
            <w:pPr>
              <w:pStyle w:val="TableParagraph"/>
              <w:ind w:left="107"/>
              <w:rPr>
                <w:sz w:val="24"/>
              </w:rPr>
            </w:pPr>
            <w:r>
              <w:rPr>
                <w:sz w:val="24"/>
              </w:rPr>
              <w:t>SACHETT,D.L;</w:t>
            </w:r>
            <w:r>
              <w:rPr>
                <w:spacing w:val="-5"/>
                <w:sz w:val="24"/>
              </w:rPr>
              <w:t xml:space="preserve"> </w:t>
            </w:r>
            <w:r>
              <w:rPr>
                <w:sz w:val="24"/>
              </w:rPr>
              <w:t>HAYNES,R.B;</w:t>
            </w:r>
            <w:r>
              <w:rPr>
                <w:spacing w:val="-5"/>
                <w:sz w:val="24"/>
              </w:rPr>
              <w:t xml:space="preserve"> </w:t>
            </w:r>
            <w:r>
              <w:rPr>
                <w:sz w:val="24"/>
              </w:rPr>
              <w:t>TUGWELL,P.</w:t>
            </w:r>
            <w:r>
              <w:rPr>
                <w:spacing w:val="-4"/>
                <w:sz w:val="24"/>
              </w:rPr>
              <w:t xml:space="preserve"> </w:t>
            </w:r>
            <w:r>
              <w:rPr>
                <w:sz w:val="24"/>
              </w:rPr>
              <w:t>Clinical</w:t>
            </w:r>
            <w:r>
              <w:rPr>
                <w:spacing w:val="-5"/>
                <w:sz w:val="24"/>
              </w:rPr>
              <w:t xml:space="preserve"> </w:t>
            </w:r>
            <w:r>
              <w:rPr>
                <w:sz w:val="24"/>
              </w:rPr>
              <w:t>epidemiology.</w:t>
            </w:r>
            <w:r>
              <w:rPr>
                <w:spacing w:val="-2"/>
                <w:sz w:val="24"/>
              </w:rPr>
              <w:t xml:space="preserve"> </w:t>
            </w:r>
            <w:r w:rsidRPr="009B315F">
              <w:rPr>
                <w:b/>
                <w:sz w:val="24"/>
                <w:lang w:val="en-US"/>
              </w:rPr>
              <w:t>A</w:t>
            </w:r>
            <w:r w:rsidRPr="009B315F">
              <w:rPr>
                <w:b/>
                <w:spacing w:val="-5"/>
                <w:sz w:val="24"/>
                <w:lang w:val="en-US"/>
              </w:rPr>
              <w:t xml:space="preserve"> </w:t>
            </w:r>
            <w:r w:rsidRPr="009B315F">
              <w:rPr>
                <w:b/>
                <w:sz w:val="24"/>
                <w:lang w:val="en-US"/>
              </w:rPr>
              <w:t>basic</w:t>
            </w:r>
            <w:r w:rsidRPr="009B315F">
              <w:rPr>
                <w:b/>
                <w:spacing w:val="-5"/>
                <w:sz w:val="24"/>
                <w:lang w:val="en-US"/>
              </w:rPr>
              <w:t xml:space="preserve"> </w:t>
            </w:r>
            <w:r w:rsidRPr="009B315F">
              <w:rPr>
                <w:b/>
                <w:sz w:val="24"/>
                <w:lang w:val="en-US"/>
              </w:rPr>
              <w:t>science</w:t>
            </w:r>
            <w:r w:rsidRPr="009B315F">
              <w:rPr>
                <w:b/>
                <w:spacing w:val="-7"/>
                <w:sz w:val="24"/>
                <w:lang w:val="en-US"/>
              </w:rPr>
              <w:t xml:space="preserve"> </w:t>
            </w:r>
            <w:r w:rsidRPr="009B315F">
              <w:rPr>
                <w:b/>
                <w:sz w:val="24"/>
                <w:lang w:val="en-US"/>
              </w:rPr>
              <w:t>for clinical medicine</w:t>
            </w:r>
            <w:r w:rsidRPr="009B315F">
              <w:rPr>
                <w:sz w:val="24"/>
                <w:lang w:val="en-US"/>
              </w:rPr>
              <w:t xml:space="preserve">. </w:t>
            </w:r>
            <w:r>
              <w:rPr>
                <w:sz w:val="24"/>
              </w:rPr>
              <w:t>Boston, Little, Brown,1985, 370p.</w:t>
            </w:r>
          </w:p>
          <w:p w14:paraId="70683575" w14:textId="77777777" w:rsidR="00201F78" w:rsidRDefault="00DE5F46">
            <w:pPr>
              <w:pStyle w:val="TableParagraph"/>
              <w:ind w:left="107"/>
              <w:rPr>
                <w:sz w:val="24"/>
              </w:rPr>
            </w:pPr>
            <w:r>
              <w:rPr>
                <w:sz w:val="24"/>
              </w:rPr>
              <w:t>SALMITO,M.A.</w:t>
            </w:r>
            <w:r>
              <w:rPr>
                <w:spacing w:val="-4"/>
                <w:sz w:val="24"/>
              </w:rPr>
              <w:t xml:space="preserve"> </w:t>
            </w:r>
            <w:r>
              <w:rPr>
                <w:b/>
                <w:sz w:val="24"/>
              </w:rPr>
              <w:t>Saúde</w:t>
            </w:r>
            <w:r>
              <w:rPr>
                <w:b/>
                <w:spacing w:val="-5"/>
                <w:sz w:val="24"/>
              </w:rPr>
              <w:t xml:space="preserve"> </w:t>
            </w:r>
            <w:r>
              <w:rPr>
                <w:b/>
                <w:sz w:val="24"/>
              </w:rPr>
              <w:t>e</w:t>
            </w:r>
            <w:r>
              <w:rPr>
                <w:b/>
                <w:spacing w:val="-5"/>
                <w:sz w:val="24"/>
              </w:rPr>
              <w:t xml:space="preserve"> </w:t>
            </w:r>
            <w:r>
              <w:rPr>
                <w:b/>
                <w:sz w:val="24"/>
              </w:rPr>
              <w:t>desenvolvimento</w:t>
            </w:r>
            <w:r>
              <w:rPr>
                <w:b/>
                <w:spacing w:val="-4"/>
                <w:sz w:val="24"/>
              </w:rPr>
              <w:t xml:space="preserve"> </w:t>
            </w:r>
            <w:r>
              <w:rPr>
                <w:b/>
                <w:sz w:val="24"/>
              </w:rPr>
              <w:t>no</w:t>
            </w:r>
            <w:r>
              <w:rPr>
                <w:b/>
                <w:spacing w:val="-4"/>
                <w:sz w:val="24"/>
              </w:rPr>
              <w:t xml:space="preserve"> </w:t>
            </w:r>
            <w:r>
              <w:rPr>
                <w:b/>
                <w:sz w:val="24"/>
              </w:rPr>
              <w:t>estado</w:t>
            </w:r>
            <w:r>
              <w:rPr>
                <w:b/>
                <w:spacing w:val="-4"/>
                <w:sz w:val="24"/>
              </w:rPr>
              <w:t xml:space="preserve"> </w:t>
            </w:r>
            <w:r>
              <w:rPr>
                <w:b/>
                <w:sz w:val="24"/>
              </w:rPr>
              <w:t>do</w:t>
            </w:r>
            <w:r>
              <w:rPr>
                <w:b/>
                <w:spacing w:val="-4"/>
                <w:sz w:val="24"/>
              </w:rPr>
              <w:t xml:space="preserve"> </w:t>
            </w:r>
            <w:r>
              <w:rPr>
                <w:b/>
                <w:sz w:val="24"/>
              </w:rPr>
              <w:t>Piauí</w:t>
            </w:r>
            <w:r>
              <w:rPr>
                <w:sz w:val="24"/>
              </w:rPr>
              <w:t>.</w:t>
            </w:r>
            <w:r>
              <w:rPr>
                <w:spacing w:val="-4"/>
                <w:sz w:val="24"/>
              </w:rPr>
              <w:t xml:space="preserve"> </w:t>
            </w:r>
            <w:r>
              <w:rPr>
                <w:sz w:val="24"/>
              </w:rPr>
              <w:t>Teresina,</w:t>
            </w:r>
            <w:r>
              <w:rPr>
                <w:spacing w:val="-3"/>
                <w:sz w:val="24"/>
              </w:rPr>
              <w:t xml:space="preserve"> </w:t>
            </w:r>
            <w:r>
              <w:rPr>
                <w:sz w:val="24"/>
              </w:rPr>
              <w:t>Projeto</w:t>
            </w:r>
            <w:r>
              <w:rPr>
                <w:spacing w:val="-4"/>
                <w:sz w:val="24"/>
              </w:rPr>
              <w:t xml:space="preserve"> </w:t>
            </w:r>
            <w:r>
              <w:rPr>
                <w:sz w:val="24"/>
              </w:rPr>
              <w:t>Petrônio Portella,1987, 170p.</w:t>
            </w:r>
          </w:p>
          <w:p w14:paraId="68D7AA29" w14:textId="77777777" w:rsidR="00201F78" w:rsidRDefault="00DE5F46">
            <w:pPr>
              <w:pStyle w:val="TableParagraph"/>
              <w:ind w:left="107" w:right="251"/>
              <w:rPr>
                <w:sz w:val="24"/>
              </w:rPr>
            </w:pPr>
            <w:r>
              <w:rPr>
                <w:sz w:val="24"/>
              </w:rPr>
              <w:t>SILVA,M.G.C.</w:t>
            </w:r>
            <w:r>
              <w:rPr>
                <w:spacing w:val="-5"/>
                <w:sz w:val="24"/>
              </w:rPr>
              <w:t xml:space="preserve"> </w:t>
            </w:r>
            <w:r>
              <w:rPr>
                <w:b/>
                <w:sz w:val="24"/>
              </w:rPr>
              <w:t>Saúde</w:t>
            </w:r>
            <w:r>
              <w:rPr>
                <w:b/>
                <w:spacing w:val="-6"/>
                <w:sz w:val="24"/>
              </w:rPr>
              <w:t xml:space="preserve"> </w:t>
            </w:r>
            <w:r>
              <w:rPr>
                <w:b/>
                <w:sz w:val="24"/>
              </w:rPr>
              <w:t>Pública</w:t>
            </w:r>
            <w:r>
              <w:rPr>
                <w:sz w:val="24"/>
              </w:rPr>
              <w:t>:Auto-avaliação</w:t>
            </w:r>
            <w:r>
              <w:rPr>
                <w:spacing w:val="-5"/>
                <w:sz w:val="24"/>
              </w:rPr>
              <w:t xml:space="preserve"> </w:t>
            </w:r>
            <w:r>
              <w:rPr>
                <w:sz w:val="24"/>
              </w:rPr>
              <w:t>e</w:t>
            </w:r>
            <w:r>
              <w:rPr>
                <w:spacing w:val="-4"/>
                <w:sz w:val="24"/>
              </w:rPr>
              <w:t xml:space="preserve"> </w:t>
            </w:r>
            <w:r>
              <w:rPr>
                <w:sz w:val="24"/>
              </w:rPr>
              <w:t>Revisão.</w:t>
            </w:r>
            <w:r>
              <w:rPr>
                <w:spacing w:val="-5"/>
                <w:sz w:val="24"/>
              </w:rPr>
              <w:t xml:space="preserve"> </w:t>
            </w:r>
            <w:r>
              <w:rPr>
                <w:sz w:val="24"/>
              </w:rPr>
              <w:t>2.</w:t>
            </w:r>
            <w:r>
              <w:rPr>
                <w:spacing w:val="-4"/>
                <w:sz w:val="24"/>
              </w:rPr>
              <w:t xml:space="preserve"> </w:t>
            </w:r>
            <w:r>
              <w:rPr>
                <w:sz w:val="24"/>
              </w:rPr>
              <w:t>ed.</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 xml:space="preserve">Atheneu,1997, </w:t>
            </w:r>
            <w:r>
              <w:rPr>
                <w:spacing w:val="-2"/>
                <w:sz w:val="24"/>
              </w:rPr>
              <w:t>297p.</w:t>
            </w:r>
          </w:p>
        </w:tc>
      </w:tr>
    </w:tbl>
    <w:p w14:paraId="247128C3" w14:textId="77777777" w:rsidR="00201F78" w:rsidRDefault="00201F78">
      <w:pPr>
        <w:pStyle w:val="TableParagraph"/>
        <w:rPr>
          <w:sz w:val="24"/>
        </w:rPr>
        <w:sectPr w:rsidR="00201F78">
          <w:pgSz w:w="11910" w:h="16850"/>
          <w:pgMar w:top="1940" w:right="283" w:bottom="280" w:left="283" w:header="1728" w:footer="0" w:gutter="0"/>
          <w:cols w:space="720"/>
        </w:sectPr>
      </w:pPr>
    </w:p>
    <w:p w14:paraId="2435828E"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53988527" w14:textId="77777777">
        <w:trPr>
          <w:trHeight w:val="3496"/>
        </w:trPr>
        <w:tc>
          <w:tcPr>
            <w:tcW w:w="9458" w:type="dxa"/>
          </w:tcPr>
          <w:p w14:paraId="33DE4087" w14:textId="77777777" w:rsidR="00201F78" w:rsidRPr="009B315F" w:rsidRDefault="00DE5F46">
            <w:pPr>
              <w:pStyle w:val="TableParagraph"/>
              <w:spacing w:line="273" w:lineRule="exact"/>
              <w:ind w:left="107"/>
              <w:rPr>
                <w:b/>
                <w:sz w:val="24"/>
                <w:lang w:val="en-US"/>
              </w:rPr>
            </w:pPr>
            <w:r>
              <w:rPr>
                <w:b/>
                <w:noProof/>
                <w:sz w:val="24"/>
              </w:rPr>
              <mc:AlternateContent>
                <mc:Choice Requires="wpg">
                  <w:drawing>
                    <wp:anchor distT="0" distB="0" distL="0" distR="0" simplePos="0" relativeHeight="251611648" behindDoc="1" locked="0" layoutInCell="1" allowOverlap="1" wp14:anchorId="38A6AD43" wp14:editId="6D51AC2B">
                      <wp:simplePos x="0" y="0"/>
                      <wp:positionH relativeFrom="column">
                        <wp:posOffset>50292</wp:posOffset>
                      </wp:positionH>
                      <wp:positionV relativeFrom="paragraph">
                        <wp:posOffset>-126</wp:posOffset>
                      </wp:positionV>
                      <wp:extent cx="5904865" cy="17526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31" name="Graphic 131"/>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66F3B29" id="Group 130" o:spid="_x0000_s1026" style="position:absolute;margin-left:3.95pt;margin-top:0;width:464.95pt;height:13.8pt;z-index:-25170483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P+CI+HMCAAD/BQAADgAAAAAAAAAA&#10;AAAAAAAuAgAAZHJzL2Uyb0RvYy54bWxQSwECLQAUAAYACAAAACEAmU7VSNwAAAAFAQAADwAAAAAA&#10;AAAAAAAAAADNBAAAZHJzL2Rvd25yZXYueG1sUEsFBgAAAAAEAAQA8wAAANYFAAAAAA==&#10;">
                      <v:shape id="Graphic 13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" path="m5904865,l,,,175259r5904865,l5904865,xe" fillcolor="#a6a6a6" stroked="f">
                        <v:path arrowok="t"/>
                      </v:shape>
                    </v:group>
                  </w:pict>
                </mc:Fallback>
              </mc:AlternateContent>
            </w:r>
            <w:r w:rsidRPr="009B315F">
              <w:rPr>
                <w:b/>
                <w:sz w:val="24"/>
                <w:lang w:val="en-US"/>
              </w:rPr>
              <w:t>BIBLIOGRAFIA</w:t>
            </w:r>
            <w:r w:rsidRPr="009B315F">
              <w:rPr>
                <w:b/>
                <w:spacing w:val="-6"/>
                <w:sz w:val="24"/>
                <w:lang w:val="en-US"/>
              </w:rPr>
              <w:t xml:space="preserve"> </w:t>
            </w:r>
            <w:r w:rsidRPr="009B315F">
              <w:rPr>
                <w:b/>
                <w:spacing w:val="-2"/>
                <w:sz w:val="24"/>
                <w:lang w:val="en-US"/>
              </w:rPr>
              <w:t>COMPLEMENTAR:</w:t>
            </w:r>
          </w:p>
          <w:p w14:paraId="705E44B2" w14:textId="77777777" w:rsidR="00201F78" w:rsidRDefault="00DE5F46">
            <w:pPr>
              <w:pStyle w:val="TableParagraph"/>
              <w:spacing w:before="225"/>
              <w:ind w:left="107"/>
              <w:rPr>
                <w:sz w:val="24"/>
              </w:rPr>
            </w:pPr>
            <w:proofErr w:type="gramStart"/>
            <w:r w:rsidRPr="009B315F">
              <w:rPr>
                <w:sz w:val="24"/>
                <w:lang w:val="en-US"/>
              </w:rPr>
              <w:t>STURCHLER,D.</w:t>
            </w:r>
            <w:proofErr w:type="gramEnd"/>
            <w:r w:rsidRPr="009B315F">
              <w:rPr>
                <w:spacing w:val="-4"/>
                <w:sz w:val="24"/>
                <w:lang w:val="en-US"/>
              </w:rPr>
              <w:t xml:space="preserve"> </w:t>
            </w:r>
            <w:r w:rsidRPr="009B315F">
              <w:rPr>
                <w:b/>
                <w:sz w:val="24"/>
                <w:lang w:val="en-US"/>
              </w:rPr>
              <w:t>Endemic</w:t>
            </w:r>
            <w:r w:rsidRPr="009B315F">
              <w:rPr>
                <w:b/>
                <w:spacing w:val="-4"/>
                <w:sz w:val="24"/>
                <w:lang w:val="en-US"/>
              </w:rPr>
              <w:t xml:space="preserve"> </w:t>
            </w:r>
            <w:r w:rsidRPr="009B315F">
              <w:rPr>
                <w:b/>
                <w:sz w:val="24"/>
                <w:lang w:val="en-US"/>
              </w:rPr>
              <w:t>areas</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tropical</w:t>
            </w:r>
            <w:r w:rsidRPr="009B315F">
              <w:rPr>
                <w:b/>
                <w:spacing w:val="-4"/>
                <w:sz w:val="24"/>
                <w:lang w:val="en-US"/>
              </w:rPr>
              <w:t xml:space="preserve"> </w:t>
            </w:r>
            <w:r w:rsidRPr="009B315F">
              <w:rPr>
                <w:b/>
                <w:sz w:val="24"/>
                <w:lang w:val="en-US"/>
              </w:rPr>
              <w:t>diseases</w:t>
            </w:r>
            <w:r w:rsidRPr="009B315F">
              <w:rPr>
                <w:sz w:val="24"/>
                <w:lang w:val="en-US"/>
              </w:rPr>
              <w:t>.</w:t>
            </w:r>
            <w:r w:rsidRPr="009B315F">
              <w:rPr>
                <w:spacing w:val="-4"/>
                <w:sz w:val="24"/>
                <w:lang w:val="en-US"/>
              </w:rPr>
              <w:t xml:space="preserve"> </w:t>
            </w:r>
            <w:proofErr w:type="gramStart"/>
            <w:r w:rsidRPr="009B315F">
              <w:rPr>
                <w:sz w:val="24"/>
                <w:lang w:val="en-US"/>
              </w:rPr>
              <w:t>2</w:t>
            </w:r>
            <w:r w:rsidRPr="009B315F">
              <w:rPr>
                <w:spacing w:val="-4"/>
                <w:sz w:val="24"/>
                <w:lang w:val="en-US"/>
              </w:rPr>
              <w:t xml:space="preserve"> </w:t>
            </w:r>
            <w:r w:rsidRPr="009B315F">
              <w:rPr>
                <w:sz w:val="24"/>
                <w:lang w:val="en-US"/>
              </w:rPr>
              <w:t>.</w:t>
            </w:r>
            <w:proofErr w:type="gramEnd"/>
            <w:r w:rsidRPr="009B315F">
              <w:rPr>
                <w:sz w:val="24"/>
                <w:lang w:val="en-US"/>
              </w:rPr>
              <w:t>ed.</w:t>
            </w:r>
            <w:r w:rsidRPr="009B315F">
              <w:rPr>
                <w:spacing w:val="-4"/>
                <w:sz w:val="24"/>
                <w:lang w:val="en-US"/>
              </w:rPr>
              <w:t xml:space="preserve"> </w:t>
            </w:r>
            <w:r w:rsidRPr="009B315F">
              <w:rPr>
                <w:sz w:val="24"/>
                <w:lang w:val="en-US"/>
              </w:rPr>
              <w:t>Toronto:</w:t>
            </w:r>
            <w:r w:rsidRPr="009B315F">
              <w:rPr>
                <w:spacing w:val="-4"/>
                <w:sz w:val="24"/>
                <w:lang w:val="en-US"/>
              </w:rPr>
              <w:t xml:space="preserve"> </w:t>
            </w:r>
            <w:r w:rsidRPr="009B315F">
              <w:rPr>
                <w:sz w:val="24"/>
                <w:lang w:val="en-US"/>
              </w:rPr>
              <w:t>Hans</w:t>
            </w:r>
            <w:r w:rsidRPr="009B315F">
              <w:rPr>
                <w:spacing w:val="-4"/>
                <w:sz w:val="24"/>
                <w:lang w:val="en-US"/>
              </w:rPr>
              <w:t xml:space="preserve"> </w:t>
            </w:r>
            <w:r w:rsidRPr="009B315F">
              <w:rPr>
                <w:sz w:val="24"/>
                <w:lang w:val="en-US"/>
              </w:rPr>
              <w:t xml:space="preserve">Huher,1988,441p. </w:t>
            </w:r>
            <w:r>
              <w:rPr>
                <w:sz w:val="24"/>
              </w:rPr>
              <w:t xml:space="preserve">TEIXEIRA,M.G. (Coord.) </w:t>
            </w:r>
            <w:r>
              <w:rPr>
                <w:b/>
                <w:sz w:val="24"/>
              </w:rPr>
              <w:t>Guia de vigilância epidemiológica</w:t>
            </w:r>
            <w:r>
              <w:rPr>
                <w:sz w:val="24"/>
              </w:rPr>
              <w:t xml:space="preserve">. Ministério da Saúde/FNS. </w:t>
            </w:r>
            <w:r>
              <w:rPr>
                <w:spacing w:val="-2"/>
                <w:sz w:val="24"/>
              </w:rPr>
              <w:t>Brasilia,1994.</w:t>
            </w:r>
          </w:p>
          <w:p w14:paraId="6B7E4FB5" w14:textId="77777777" w:rsidR="00201F78" w:rsidRPr="009B315F" w:rsidRDefault="00DE5F46">
            <w:pPr>
              <w:pStyle w:val="TableParagraph"/>
              <w:ind w:left="107" w:right="82"/>
              <w:rPr>
                <w:b/>
                <w:sz w:val="24"/>
                <w:lang w:val="en-US"/>
              </w:rPr>
            </w:pPr>
            <w:r>
              <w:rPr>
                <w:sz w:val="24"/>
              </w:rPr>
              <w:t xml:space="preserve">THRUSFIELD,M. </w:t>
            </w:r>
            <w:r>
              <w:rPr>
                <w:b/>
                <w:sz w:val="24"/>
              </w:rPr>
              <w:t>Epidemiologia Veterinária</w:t>
            </w:r>
            <w:r>
              <w:rPr>
                <w:sz w:val="24"/>
              </w:rPr>
              <w:t>. Zaragoza: Acríbia, 1990. 339p. TIMONEY,J.F.,</w:t>
            </w:r>
            <w:r>
              <w:rPr>
                <w:spacing w:val="-6"/>
                <w:sz w:val="24"/>
              </w:rPr>
              <w:t xml:space="preserve"> </w:t>
            </w:r>
            <w:r>
              <w:rPr>
                <w:sz w:val="24"/>
              </w:rPr>
              <w:t>GILESPIE,J.H.;</w:t>
            </w:r>
            <w:r>
              <w:rPr>
                <w:spacing w:val="-6"/>
                <w:sz w:val="24"/>
              </w:rPr>
              <w:t xml:space="preserve"> </w:t>
            </w:r>
            <w:r>
              <w:rPr>
                <w:sz w:val="24"/>
              </w:rPr>
              <w:t>SCOTT,F.W.;</w:t>
            </w:r>
            <w:r>
              <w:rPr>
                <w:spacing w:val="-6"/>
                <w:sz w:val="24"/>
              </w:rPr>
              <w:t xml:space="preserve"> </w:t>
            </w:r>
            <w:r>
              <w:rPr>
                <w:sz w:val="24"/>
              </w:rPr>
              <w:t>BARLOUGH,J.H.</w:t>
            </w:r>
            <w:r>
              <w:rPr>
                <w:spacing w:val="-6"/>
                <w:sz w:val="24"/>
              </w:rPr>
              <w:t xml:space="preserve"> </w:t>
            </w:r>
            <w:r>
              <w:rPr>
                <w:sz w:val="24"/>
              </w:rPr>
              <w:t>(Eds.)</w:t>
            </w:r>
            <w:r>
              <w:rPr>
                <w:spacing w:val="-1"/>
                <w:sz w:val="24"/>
              </w:rPr>
              <w:t xml:space="preserve"> </w:t>
            </w:r>
            <w:r w:rsidRPr="009B315F">
              <w:rPr>
                <w:b/>
                <w:sz w:val="24"/>
                <w:lang w:val="en-US"/>
              </w:rPr>
              <w:t>Hagan</w:t>
            </w:r>
            <w:r w:rsidRPr="009B315F">
              <w:rPr>
                <w:b/>
                <w:spacing w:val="-5"/>
                <w:sz w:val="24"/>
                <w:lang w:val="en-US"/>
              </w:rPr>
              <w:t xml:space="preserve"> </w:t>
            </w:r>
            <w:r w:rsidRPr="009B315F">
              <w:rPr>
                <w:b/>
                <w:sz w:val="24"/>
                <w:lang w:val="en-US"/>
              </w:rPr>
              <w:t>and</w:t>
            </w:r>
            <w:r w:rsidRPr="009B315F">
              <w:rPr>
                <w:b/>
                <w:spacing w:val="-8"/>
                <w:sz w:val="24"/>
                <w:lang w:val="en-US"/>
              </w:rPr>
              <w:t xml:space="preserve"> </w:t>
            </w:r>
            <w:proofErr w:type="spellStart"/>
            <w:r w:rsidRPr="009B315F">
              <w:rPr>
                <w:b/>
                <w:sz w:val="24"/>
                <w:lang w:val="en-US"/>
              </w:rPr>
              <w:t>Bruners</w:t>
            </w:r>
            <w:proofErr w:type="spellEnd"/>
          </w:p>
          <w:p w14:paraId="67C4B415" w14:textId="77777777" w:rsidR="00201F78" w:rsidRPr="007F43BB" w:rsidRDefault="00DE5F46">
            <w:pPr>
              <w:pStyle w:val="TableParagraph"/>
              <w:ind w:left="107"/>
              <w:rPr>
                <w:sz w:val="24"/>
                <w:lang w:val="pt-BR"/>
              </w:rPr>
            </w:pPr>
            <w:r w:rsidRPr="009B315F">
              <w:rPr>
                <w:b/>
                <w:sz w:val="24"/>
                <w:lang w:val="en-US"/>
              </w:rPr>
              <w:t>microbiology and infectious diseases of domestic animals</w:t>
            </w:r>
            <w:r w:rsidRPr="009B315F">
              <w:rPr>
                <w:sz w:val="24"/>
                <w:lang w:val="en-US"/>
              </w:rPr>
              <w:t xml:space="preserve">. Ithaca, Comstock,1988. </w:t>
            </w:r>
            <w:proofErr w:type="gramStart"/>
            <w:r w:rsidRPr="009B315F">
              <w:rPr>
                <w:sz w:val="24"/>
                <w:lang w:val="en-US"/>
              </w:rPr>
              <w:t>VERONESI,R.</w:t>
            </w:r>
            <w:proofErr w:type="gramEnd"/>
            <w:r w:rsidRPr="009B315F">
              <w:rPr>
                <w:spacing w:val="-4"/>
                <w:sz w:val="24"/>
                <w:lang w:val="en-US"/>
              </w:rPr>
              <w:t xml:space="preserve"> </w:t>
            </w:r>
            <w:r w:rsidRPr="009B315F">
              <w:rPr>
                <w:sz w:val="24"/>
                <w:lang w:val="en-US"/>
              </w:rPr>
              <w:t>(Ed.)</w:t>
            </w:r>
            <w:r w:rsidRPr="009B315F">
              <w:rPr>
                <w:spacing w:val="-5"/>
                <w:sz w:val="24"/>
                <w:lang w:val="en-US"/>
              </w:rPr>
              <w:t xml:space="preserve"> </w:t>
            </w:r>
            <w:r>
              <w:rPr>
                <w:b/>
                <w:sz w:val="24"/>
              </w:rPr>
              <w:t>Doenças</w:t>
            </w:r>
            <w:r>
              <w:rPr>
                <w:b/>
                <w:spacing w:val="-4"/>
                <w:sz w:val="24"/>
              </w:rPr>
              <w:t xml:space="preserve"> </w:t>
            </w:r>
            <w:r>
              <w:rPr>
                <w:b/>
                <w:sz w:val="24"/>
              </w:rPr>
              <w:t>Infecciosas</w:t>
            </w:r>
            <w:r>
              <w:rPr>
                <w:b/>
                <w:spacing w:val="-4"/>
                <w:sz w:val="24"/>
              </w:rPr>
              <w:t xml:space="preserve"> </w:t>
            </w:r>
            <w:r>
              <w:rPr>
                <w:b/>
                <w:sz w:val="24"/>
              </w:rPr>
              <w:t>e</w:t>
            </w:r>
            <w:r>
              <w:rPr>
                <w:b/>
                <w:spacing w:val="-5"/>
                <w:sz w:val="24"/>
              </w:rPr>
              <w:t xml:space="preserve"> </w:t>
            </w:r>
            <w:r>
              <w:rPr>
                <w:b/>
                <w:sz w:val="24"/>
              </w:rPr>
              <w:t>parasitárias</w:t>
            </w:r>
            <w:r>
              <w:rPr>
                <w:sz w:val="24"/>
              </w:rPr>
              <w:t>.</w:t>
            </w:r>
            <w:r>
              <w:rPr>
                <w:spacing w:val="-4"/>
                <w:sz w:val="24"/>
              </w:rPr>
              <w:t xml:space="preserve"> </w:t>
            </w:r>
            <w:r w:rsidRPr="007F43BB">
              <w:rPr>
                <w:sz w:val="24"/>
                <w:lang w:val="pt-BR"/>
              </w:rPr>
              <w:t>8</w:t>
            </w:r>
            <w:r w:rsidRPr="007F43BB">
              <w:rPr>
                <w:spacing w:val="-4"/>
                <w:sz w:val="24"/>
                <w:lang w:val="pt-BR"/>
              </w:rPr>
              <w:t xml:space="preserve"> </w:t>
            </w:r>
            <w:r w:rsidRPr="007F43BB">
              <w:rPr>
                <w:sz w:val="24"/>
                <w:lang w:val="pt-BR"/>
              </w:rPr>
              <w:t>ed.</w:t>
            </w:r>
            <w:r w:rsidRPr="007F43BB">
              <w:rPr>
                <w:spacing w:val="-4"/>
                <w:sz w:val="24"/>
                <w:lang w:val="pt-BR"/>
              </w:rPr>
              <w:t xml:space="preserve"> </w:t>
            </w:r>
            <w:r w:rsidRPr="007F43BB">
              <w:rPr>
                <w:sz w:val="24"/>
                <w:lang w:val="pt-BR"/>
              </w:rPr>
              <w:t>Rio</w:t>
            </w:r>
            <w:r w:rsidRPr="007F43BB">
              <w:rPr>
                <w:spacing w:val="-4"/>
                <w:sz w:val="24"/>
                <w:lang w:val="pt-BR"/>
              </w:rPr>
              <w:t xml:space="preserve"> </w:t>
            </w:r>
            <w:r w:rsidRPr="007F43BB">
              <w:rPr>
                <w:sz w:val="24"/>
                <w:lang w:val="pt-BR"/>
              </w:rPr>
              <w:t>de</w:t>
            </w:r>
            <w:r w:rsidRPr="007F43BB">
              <w:rPr>
                <w:spacing w:val="-4"/>
                <w:sz w:val="24"/>
                <w:lang w:val="pt-BR"/>
              </w:rPr>
              <w:t xml:space="preserve"> </w:t>
            </w:r>
            <w:r w:rsidRPr="007F43BB">
              <w:rPr>
                <w:sz w:val="24"/>
                <w:lang w:val="pt-BR"/>
              </w:rPr>
              <w:t>Janeiro:</w:t>
            </w:r>
            <w:r w:rsidRPr="007F43BB">
              <w:rPr>
                <w:spacing w:val="-4"/>
                <w:sz w:val="24"/>
                <w:lang w:val="pt-BR"/>
              </w:rPr>
              <w:t xml:space="preserve"> </w:t>
            </w:r>
            <w:r w:rsidRPr="007F43BB">
              <w:rPr>
                <w:sz w:val="24"/>
                <w:lang w:val="pt-BR"/>
              </w:rPr>
              <w:t xml:space="preserve">Guanabara </w:t>
            </w:r>
            <w:r w:rsidRPr="007F43BB">
              <w:rPr>
                <w:spacing w:val="-2"/>
                <w:sz w:val="24"/>
                <w:lang w:val="pt-BR"/>
              </w:rPr>
              <w:t>Koogan,1991.</w:t>
            </w:r>
          </w:p>
          <w:p w14:paraId="003D880A" w14:textId="77777777" w:rsidR="00201F78" w:rsidRDefault="00DE5F46">
            <w:pPr>
              <w:pStyle w:val="TableParagraph"/>
              <w:spacing w:before="1"/>
              <w:ind w:left="107" w:right="176"/>
              <w:rPr>
                <w:sz w:val="24"/>
              </w:rPr>
            </w:pPr>
            <w:r w:rsidRPr="009B315F">
              <w:rPr>
                <w:sz w:val="24"/>
                <w:lang w:val="en-US"/>
              </w:rPr>
              <w:t>W.H.O,</w:t>
            </w:r>
            <w:r w:rsidRPr="009B315F">
              <w:rPr>
                <w:spacing w:val="-4"/>
                <w:sz w:val="24"/>
                <w:lang w:val="en-US"/>
              </w:rPr>
              <w:t xml:space="preserve"> </w:t>
            </w:r>
            <w:r w:rsidRPr="009B315F">
              <w:rPr>
                <w:b/>
                <w:sz w:val="24"/>
                <w:lang w:val="en-US"/>
              </w:rPr>
              <w:t>Occupational</w:t>
            </w:r>
            <w:r w:rsidRPr="009B315F">
              <w:rPr>
                <w:b/>
                <w:spacing w:val="-4"/>
                <w:sz w:val="24"/>
                <w:lang w:val="en-US"/>
              </w:rPr>
              <w:t xml:space="preserve"> </w:t>
            </w:r>
            <w:r w:rsidRPr="009B315F">
              <w:rPr>
                <w:b/>
                <w:sz w:val="24"/>
                <w:lang w:val="en-US"/>
              </w:rPr>
              <w:t>health</w:t>
            </w:r>
            <w:r w:rsidRPr="009B315F">
              <w:rPr>
                <w:b/>
                <w:spacing w:val="-4"/>
                <w:sz w:val="24"/>
                <w:lang w:val="en-US"/>
              </w:rPr>
              <w:t xml:space="preserve"> </w:t>
            </w:r>
            <w:r w:rsidRPr="009B315F">
              <w:rPr>
                <w:b/>
                <w:sz w:val="24"/>
                <w:lang w:val="en-US"/>
              </w:rPr>
              <w:t>in</w:t>
            </w:r>
            <w:r w:rsidRPr="009B315F">
              <w:rPr>
                <w:b/>
                <w:spacing w:val="-3"/>
                <w:sz w:val="24"/>
                <w:lang w:val="en-US"/>
              </w:rPr>
              <w:t xml:space="preserve"> </w:t>
            </w:r>
            <w:r w:rsidRPr="009B315F">
              <w:rPr>
                <w:b/>
                <w:sz w:val="24"/>
                <w:lang w:val="en-US"/>
              </w:rPr>
              <w:t>agriculture</w:t>
            </w:r>
            <w:r w:rsidRPr="009B315F">
              <w:rPr>
                <w:sz w:val="24"/>
                <w:lang w:val="en-US"/>
              </w:rPr>
              <w:t>.</w:t>
            </w:r>
            <w:r w:rsidRPr="009B315F">
              <w:rPr>
                <w:spacing w:val="-4"/>
                <w:sz w:val="24"/>
                <w:lang w:val="en-US"/>
              </w:rPr>
              <w:t xml:space="preserve"> </w:t>
            </w:r>
            <w:r w:rsidRPr="009B315F">
              <w:rPr>
                <w:sz w:val="24"/>
                <w:lang w:val="en-US"/>
              </w:rPr>
              <w:t>(Fourth</w:t>
            </w:r>
            <w:r w:rsidRPr="009B315F">
              <w:rPr>
                <w:spacing w:val="-4"/>
                <w:sz w:val="24"/>
                <w:lang w:val="en-US"/>
              </w:rPr>
              <w:t xml:space="preserve"> </w:t>
            </w:r>
            <w:r w:rsidRPr="009B315F">
              <w:rPr>
                <w:sz w:val="24"/>
                <w:lang w:val="en-US"/>
              </w:rPr>
              <w:t>report</w:t>
            </w:r>
            <w:r w:rsidRPr="009B315F">
              <w:rPr>
                <w:spacing w:val="-4"/>
                <w:sz w:val="24"/>
                <w:lang w:val="en-US"/>
              </w:rPr>
              <w:t xml:space="preserve"> </w:t>
            </w:r>
            <w:r w:rsidRPr="009B315F">
              <w:rPr>
                <w:sz w:val="24"/>
                <w:lang w:val="en-US"/>
              </w:rPr>
              <w:t>of</w:t>
            </w:r>
            <w:r w:rsidRPr="009B315F">
              <w:rPr>
                <w:spacing w:val="-5"/>
                <w:sz w:val="24"/>
                <w:lang w:val="en-US"/>
              </w:rPr>
              <w:t xml:space="preserve"> </w:t>
            </w:r>
            <w:r w:rsidRPr="009B315F">
              <w:rPr>
                <w:sz w:val="24"/>
                <w:lang w:val="en-US"/>
              </w:rPr>
              <w:t>the</w:t>
            </w:r>
            <w:r w:rsidRPr="009B315F">
              <w:rPr>
                <w:spacing w:val="-4"/>
                <w:sz w:val="24"/>
                <w:lang w:val="en-US"/>
              </w:rPr>
              <w:t xml:space="preserve"> </w:t>
            </w:r>
            <w:r w:rsidRPr="009B315F">
              <w:rPr>
                <w:sz w:val="24"/>
                <w:lang w:val="en-US"/>
              </w:rPr>
              <w:t>joint</w:t>
            </w:r>
            <w:r w:rsidRPr="009B315F">
              <w:rPr>
                <w:spacing w:val="-2"/>
                <w:sz w:val="24"/>
                <w:lang w:val="en-US"/>
              </w:rPr>
              <w:t xml:space="preserve"> </w:t>
            </w:r>
            <w:r w:rsidRPr="009B315F">
              <w:rPr>
                <w:sz w:val="24"/>
                <w:lang w:val="en-US"/>
              </w:rPr>
              <w:t>ICO/WHO-</w:t>
            </w:r>
            <w:proofErr w:type="spellStart"/>
            <w:r w:rsidRPr="009B315F">
              <w:rPr>
                <w:sz w:val="24"/>
                <w:lang w:val="en-US"/>
              </w:rPr>
              <w:t>Comittee</w:t>
            </w:r>
            <w:proofErr w:type="spellEnd"/>
            <w:r w:rsidRPr="009B315F">
              <w:rPr>
                <w:sz w:val="24"/>
                <w:lang w:val="en-US"/>
              </w:rPr>
              <w:t xml:space="preserve"> on </w:t>
            </w:r>
            <w:proofErr w:type="spellStart"/>
            <w:r w:rsidRPr="009B315F">
              <w:rPr>
                <w:sz w:val="24"/>
                <w:lang w:val="en-US"/>
              </w:rPr>
              <w:t>occupationa</w:t>
            </w:r>
            <w:proofErr w:type="spellEnd"/>
            <w:r w:rsidRPr="009B315F">
              <w:rPr>
                <w:sz w:val="24"/>
                <w:lang w:val="en-US"/>
              </w:rPr>
              <w:t xml:space="preserve"> </w:t>
            </w:r>
            <w:proofErr w:type="gramStart"/>
            <w:r w:rsidRPr="009B315F">
              <w:rPr>
                <w:sz w:val="24"/>
                <w:lang w:val="en-US"/>
              </w:rPr>
              <w:t>health ?</w:t>
            </w:r>
            <w:proofErr w:type="gramEnd"/>
            <w:r w:rsidRPr="009B315F">
              <w:rPr>
                <w:sz w:val="24"/>
                <w:lang w:val="en-US"/>
              </w:rPr>
              <w:t xml:space="preserve"> </w:t>
            </w:r>
            <w:r>
              <w:rPr>
                <w:sz w:val="24"/>
              </w:rPr>
              <w:t>WHO Techn Rep Ser nº 246,WHO, Genebra,1992.</w:t>
            </w:r>
          </w:p>
        </w:tc>
      </w:tr>
    </w:tbl>
    <w:p w14:paraId="1D3918BD" w14:textId="77777777" w:rsidR="00201F78" w:rsidRDefault="00201F78">
      <w:pPr>
        <w:pStyle w:val="Corpodetexto"/>
        <w:rPr>
          <w:b/>
          <w:sz w:val="20"/>
        </w:rPr>
      </w:pPr>
    </w:p>
    <w:p w14:paraId="3276DE48" w14:textId="77777777" w:rsidR="00201F78" w:rsidRDefault="00201F78">
      <w:pPr>
        <w:pStyle w:val="Corpodetexto"/>
        <w:spacing w:before="92"/>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320"/>
        <w:gridCol w:w="1559"/>
        <w:gridCol w:w="5098"/>
      </w:tblGrid>
      <w:tr w:rsidR="00201F78" w14:paraId="768C2072" w14:textId="77777777">
        <w:trPr>
          <w:trHeight w:val="275"/>
        </w:trPr>
        <w:tc>
          <w:tcPr>
            <w:tcW w:w="9455" w:type="dxa"/>
            <w:gridSpan w:val="4"/>
          </w:tcPr>
          <w:p w14:paraId="153A3EE9" w14:textId="77777777" w:rsidR="00201F78" w:rsidRDefault="00DE5F46">
            <w:pPr>
              <w:pStyle w:val="TableParagraph"/>
              <w:spacing w:line="256" w:lineRule="exact"/>
              <w:ind w:left="12" w:right="5"/>
              <w:jc w:val="center"/>
              <w:rPr>
                <w:b/>
                <w:sz w:val="24"/>
              </w:rPr>
            </w:pPr>
            <w:r>
              <w:rPr>
                <w:b/>
                <w:sz w:val="24"/>
              </w:rPr>
              <w:t>TECNOLOGIA</w:t>
            </w:r>
            <w:r>
              <w:rPr>
                <w:b/>
                <w:spacing w:val="-4"/>
                <w:sz w:val="24"/>
              </w:rPr>
              <w:t xml:space="preserve"> </w:t>
            </w:r>
            <w:r>
              <w:rPr>
                <w:b/>
                <w:sz w:val="24"/>
              </w:rPr>
              <w:t>E</w:t>
            </w:r>
            <w:r>
              <w:rPr>
                <w:b/>
                <w:spacing w:val="-2"/>
                <w:sz w:val="24"/>
              </w:rPr>
              <w:t xml:space="preserve"> </w:t>
            </w:r>
            <w:r>
              <w:rPr>
                <w:b/>
                <w:sz w:val="24"/>
              </w:rPr>
              <w:t>INSPEÇÃO</w:t>
            </w:r>
            <w:r>
              <w:rPr>
                <w:b/>
                <w:spacing w:val="-1"/>
                <w:sz w:val="24"/>
              </w:rPr>
              <w:t xml:space="preserve"> </w:t>
            </w:r>
            <w:r>
              <w:rPr>
                <w:b/>
                <w:sz w:val="24"/>
              </w:rPr>
              <w:t>DO PESCADO</w:t>
            </w:r>
            <w:r>
              <w:rPr>
                <w:b/>
                <w:spacing w:val="-2"/>
                <w:sz w:val="24"/>
              </w:rPr>
              <w:t xml:space="preserve"> </w:t>
            </w:r>
            <w:r>
              <w:rPr>
                <w:b/>
                <w:sz w:val="24"/>
              </w:rPr>
              <w:t>E</w:t>
            </w:r>
            <w:r>
              <w:rPr>
                <w:b/>
                <w:spacing w:val="-1"/>
                <w:sz w:val="24"/>
              </w:rPr>
              <w:t xml:space="preserve"> </w:t>
            </w:r>
            <w:r>
              <w:rPr>
                <w:b/>
                <w:spacing w:val="-2"/>
                <w:sz w:val="24"/>
              </w:rPr>
              <w:t>DERIVADOS</w:t>
            </w:r>
          </w:p>
        </w:tc>
      </w:tr>
      <w:tr w:rsidR="00201F78" w14:paraId="09B21563" w14:textId="77777777">
        <w:trPr>
          <w:trHeight w:val="275"/>
        </w:trPr>
        <w:tc>
          <w:tcPr>
            <w:tcW w:w="1478" w:type="dxa"/>
          </w:tcPr>
          <w:p w14:paraId="78C5B144" w14:textId="77777777" w:rsidR="00201F78" w:rsidRDefault="00DE5F46">
            <w:pPr>
              <w:pStyle w:val="TableParagraph"/>
              <w:spacing w:line="256" w:lineRule="exact"/>
              <w:ind w:left="271"/>
              <w:rPr>
                <w:sz w:val="24"/>
              </w:rPr>
            </w:pPr>
            <w:r>
              <w:rPr>
                <w:spacing w:val="-2"/>
                <w:sz w:val="24"/>
              </w:rPr>
              <w:t>CÓDIGO</w:t>
            </w:r>
          </w:p>
        </w:tc>
        <w:tc>
          <w:tcPr>
            <w:tcW w:w="1320" w:type="dxa"/>
          </w:tcPr>
          <w:p w14:paraId="532E87A5" w14:textId="77777777" w:rsidR="00201F78" w:rsidRDefault="00DE5F46">
            <w:pPr>
              <w:pStyle w:val="TableParagraph"/>
              <w:spacing w:line="256" w:lineRule="exact"/>
              <w:ind w:left="10"/>
              <w:jc w:val="center"/>
              <w:rPr>
                <w:sz w:val="24"/>
              </w:rPr>
            </w:pPr>
            <w:r>
              <w:rPr>
                <w:spacing w:val="-5"/>
                <w:sz w:val="24"/>
              </w:rPr>
              <w:t>C.H</w:t>
            </w:r>
          </w:p>
        </w:tc>
        <w:tc>
          <w:tcPr>
            <w:tcW w:w="1559" w:type="dxa"/>
          </w:tcPr>
          <w:p w14:paraId="3B16AE37" w14:textId="77777777" w:rsidR="00201F78" w:rsidRDefault="00DE5F46">
            <w:pPr>
              <w:pStyle w:val="TableParagraph"/>
              <w:spacing w:line="256" w:lineRule="exact"/>
              <w:ind w:left="12" w:right="7"/>
              <w:jc w:val="center"/>
              <w:rPr>
                <w:sz w:val="24"/>
              </w:rPr>
            </w:pPr>
            <w:r>
              <w:rPr>
                <w:spacing w:val="-2"/>
                <w:sz w:val="24"/>
              </w:rPr>
              <w:t>CRÉDITOS</w:t>
            </w:r>
          </w:p>
        </w:tc>
        <w:tc>
          <w:tcPr>
            <w:tcW w:w="5098" w:type="dxa"/>
          </w:tcPr>
          <w:p w14:paraId="702655AF" w14:textId="77777777" w:rsidR="00201F78" w:rsidRDefault="00DE5F46">
            <w:pPr>
              <w:pStyle w:val="TableParagraph"/>
              <w:spacing w:line="256" w:lineRule="exact"/>
              <w:ind w:left="1480"/>
              <w:rPr>
                <w:sz w:val="24"/>
              </w:rPr>
            </w:pPr>
            <w:r>
              <w:rPr>
                <w:sz w:val="24"/>
              </w:rPr>
              <w:t>P</w:t>
            </w:r>
            <w:r>
              <w:rPr>
                <w:spacing w:val="-1"/>
                <w:sz w:val="24"/>
              </w:rPr>
              <w:t xml:space="preserve"> </w:t>
            </w:r>
            <w:r>
              <w:rPr>
                <w:sz w:val="24"/>
              </w:rPr>
              <w:t>RÉ-</w:t>
            </w:r>
            <w:r>
              <w:rPr>
                <w:spacing w:val="-2"/>
                <w:sz w:val="24"/>
              </w:rPr>
              <w:t>REQUISITO(S)</w:t>
            </w:r>
          </w:p>
        </w:tc>
      </w:tr>
      <w:tr w:rsidR="00201F78" w14:paraId="7BEC8D76" w14:textId="77777777">
        <w:trPr>
          <w:trHeight w:val="551"/>
        </w:trPr>
        <w:tc>
          <w:tcPr>
            <w:tcW w:w="1478" w:type="dxa"/>
          </w:tcPr>
          <w:p w14:paraId="0FEB1F5B" w14:textId="77777777" w:rsidR="00201F78" w:rsidRDefault="00201F78">
            <w:pPr>
              <w:pStyle w:val="TableParagraph"/>
              <w:rPr>
                <w:sz w:val="24"/>
              </w:rPr>
            </w:pPr>
          </w:p>
        </w:tc>
        <w:tc>
          <w:tcPr>
            <w:tcW w:w="1320" w:type="dxa"/>
          </w:tcPr>
          <w:p w14:paraId="4A1E95DD" w14:textId="77777777" w:rsidR="00201F78" w:rsidRDefault="00DE5F46">
            <w:pPr>
              <w:pStyle w:val="TableParagraph"/>
              <w:spacing w:before="131"/>
              <w:ind w:left="10"/>
              <w:jc w:val="center"/>
              <w:rPr>
                <w:sz w:val="24"/>
              </w:rPr>
            </w:pPr>
            <w:r>
              <w:rPr>
                <w:spacing w:val="-5"/>
                <w:sz w:val="24"/>
              </w:rPr>
              <w:t>60</w:t>
            </w:r>
          </w:p>
        </w:tc>
        <w:tc>
          <w:tcPr>
            <w:tcW w:w="1559" w:type="dxa"/>
          </w:tcPr>
          <w:p w14:paraId="126814C8" w14:textId="77777777" w:rsidR="00201F78" w:rsidRDefault="00DE5F46">
            <w:pPr>
              <w:pStyle w:val="TableParagraph"/>
              <w:spacing w:before="131"/>
              <w:ind w:left="12"/>
              <w:jc w:val="center"/>
              <w:rPr>
                <w:sz w:val="24"/>
              </w:rPr>
            </w:pPr>
            <w:r>
              <w:rPr>
                <w:spacing w:val="-2"/>
                <w:sz w:val="24"/>
              </w:rPr>
              <w:t>2.2.0</w:t>
            </w:r>
          </w:p>
        </w:tc>
        <w:tc>
          <w:tcPr>
            <w:tcW w:w="5098" w:type="dxa"/>
          </w:tcPr>
          <w:p w14:paraId="3DF1F9CC" w14:textId="77777777" w:rsidR="00201F78" w:rsidRDefault="00DE5F46">
            <w:pPr>
              <w:pStyle w:val="TableParagraph"/>
              <w:spacing w:line="268" w:lineRule="exact"/>
              <w:ind w:left="109"/>
              <w:rPr>
                <w:sz w:val="24"/>
              </w:rPr>
            </w:pPr>
            <w:r>
              <w:rPr>
                <w:sz w:val="24"/>
              </w:rPr>
              <w:t>Doenças</w:t>
            </w:r>
            <w:r>
              <w:rPr>
                <w:spacing w:val="59"/>
                <w:sz w:val="24"/>
              </w:rPr>
              <w:t xml:space="preserve"> </w:t>
            </w:r>
            <w:r>
              <w:rPr>
                <w:sz w:val="24"/>
              </w:rPr>
              <w:t>Infecciosas</w:t>
            </w:r>
            <w:r>
              <w:rPr>
                <w:spacing w:val="-2"/>
                <w:sz w:val="24"/>
              </w:rPr>
              <w:t xml:space="preserve"> </w:t>
            </w:r>
            <w:r>
              <w:rPr>
                <w:sz w:val="24"/>
              </w:rPr>
              <w:t>dos Animais</w:t>
            </w:r>
            <w:r>
              <w:rPr>
                <w:spacing w:val="-1"/>
                <w:sz w:val="24"/>
              </w:rPr>
              <w:t xml:space="preserve"> </w:t>
            </w:r>
            <w:r>
              <w:rPr>
                <w:spacing w:val="-2"/>
                <w:sz w:val="24"/>
              </w:rPr>
              <w:t>Domésticos</w:t>
            </w:r>
          </w:p>
          <w:p w14:paraId="0708E958" w14:textId="77777777" w:rsidR="00201F78" w:rsidRDefault="00DE5F46">
            <w:pPr>
              <w:pStyle w:val="TableParagraph"/>
              <w:spacing w:line="264" w:lineRule="exact"/>
              <w:ind w:left="109"/>
              <w:rPr>
                <w:sz w:val="24"/>
              </w:rPr>
            </w:pPr>
            <w:r>
              <w:rPr>
                <w:sz w:val="24"/>
              </w:rPr>
              <w:t>Doenças</w:t>
            </w:r>
            <w:r>
              <w:rPr>
                <w:spacing w:val="-2"/>
                <w:sz w:val="24"/>
              </w:rPr>
              <w:t xml:space="preserve"> </w:t>
            </w:r>
            <w:r>
              <w:rPr>
                <w:sz w:val="24"/>
              </w:rPr>
              <w:t>Parasitárias</w:t>
            </w:r>
            <w:r>
              <w:rPr>
                <w:spacing w:val="-2"/>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3756D349" w14:textId="77777777">
        <w:trPr>
          <w:trHeight w:val="1655"/>
        </w:trPr>
        <w:tc>
          <w:tcPr>
            <w:tcW w:w="9455" w:type="dxa"/>
            <w:gridSpan w:val="4"/>
          </w:tcPr>
          <w:p w14:paraId="3CFBE66C" w14:textId="77777777" w:rsidR="00201F78" w:rsidRDefault="00DE5F46">
            <w:pPr>
              <w:pStyle w:val="TableParagraph"/>
              <w:ind w:left="107" w:right="98"/>
              <w:jc w:val="both"/>
              <w:rPr>
                <w:sz w:val="24"/>
              </w:rPr>
            </w:pPr>
            <w:r>
              <w:rPr>
                <w:sz w:val="24"/>
              </w:rPr>
              <w:t>EMENTA: Noções de captura de pescado. Despesca e abate higiênico de animais de aquacultura. Métodos tecnológicos de industrialização de pescados e derivados. Avaliação sensorial, microbiologica e físico-química do pescado. Normas e critérios de inspeção de pescado e produtos derivados. Sistema de análise de perigos e pontos críticos de controle. Doenças</w:t>
            </w:r>
            <w:r>
              <w:rPr>
                <w:spacing w:val="22"/>
                <w:sz w:val="24"/>
              </w:rPr>
              <w:t xml:space="preserve"> </w:t>
            </w:r>
            <w:r>
              <w:rPr>
                <w:sz w:val="24"/>
              </w:rPr>
              <w:t>transmitidas</w:t>
            </w:r>
            <w:r>
              <w:rPr>
                <w:spacing w:val="25"/>
                <w:sz w:val="24"/>
              </w:rPr>
              <w:t xml:space="preserve"> </w:t>
            </w:r>
            <w:r>
              <w:rPr>
                <w:sz w:val="24"/>
              </w:rPr>
              <w:t>pelo</w:t>
            </w:r>
            <w:r>
              <w:rPr>
                <w:spacing w:val="25"/>
                <w:sz w:val="24"/>
              </w:rPr>
              <w:t xml:space="preserve"> </w:t>
            </w:r>
            <w:r>
              <w:rPr>
                <w:sz w:val="24"/>
              </w:rPr>
              <w:t>consumo</w:t>
            </w:r>
            <w:r>
              <w:rPr>
                <w:spacing w:val="25"/>
                <w:sz w:val="24"/>
              </w:rPr>
              <w:t xml:space="preserve"> </w:t>
            </w:r>
            <w:r>
              <w:rPr>
                <w:sz w:val="24"/>
              </w:rPr>
              <w:t>do</w:t>
            </w:r>
            <w:r>
              <w:rPr>
                <w:spacing w:val="25"/>
                <w:sz w:val="24"/>
              </w:rPr>
              <w:t xml:space="preserve"> </w:t>
            </w:r>
            <w:r>
              <w:rPr>
                <w:sz w:val="24"/>
              </w:rPr>
              <w:t>pescado.</w:t>
            </w:r>
            <w:r>
              <w:rPr>
                <w:spacing w:val="27"/>
                <w:sz w:val="24"/>
              </w:rPr>
              <w:t xml:space="preserve"> </w:t>
            </w:r>
            <w:r>
              <w:rPr>
                <w:sz w:val="24"/>
              </w:rPr>
              <w:t>Derivados</w:t>
            </w:r>
            <w:r>
              <w:rPr>
                <w:spacing w:val="27"/>
                <w:sz w:val="24"/>
              </w:rPr>
              <w:t xml:space="preserve"> </w:t>
            </w:r>
            <w:r>
              <w:rPr>
                <w:sz w:val="24"/>
              </w:rPr>
              <w:t>comestíveis</w:t>
            </w:r>
            <w:r>
              <w:rPr>
                <w:spacing w:val="28"/>
                <w:sz w:val="24"/>
              </w:rPr>
              <w:t xml:space="preserve"> </w:t>
            </w:r>
            <w:r>
              <w:rPr>
                <w:sz w:val="24"/>
              </w:rPr>
              <w:t>e</w:t>
            </w:r>
            <w:r>
              <w:rPr>
                <w:spacing w:val="24"/>
                <w:sz w:val="24"/>
              </w:rPr>
              <w:t xml:space="preserve"> </w:t>
            </w:r>
            <w:r>
              <w:rPr>
                <w:sz w:val="24"/>
              </w:rPr>
              <w:t>não</w:t>
            </w:r>
            <w:r>
              <w:rPr>
                <w:spacing w:val="27"/>
                <w:sz w:val="24"/>
              </w:rPr>
              <w:t xml:space="preserve"> </w:t>
            </w:r>
            <w:r>
              <w:rPr>
                <w:sz w:val="24"/>
              </w:rPr>
              <w:t>comestíveis</w:t>
            </w:r>
            <w:r>
              <w:rPr>
                <w:spacing w:val="25"/>
                <w:sz w:val="24"/>
              </w:rPr>
              <w:t xml:space="preserve"> </w:t>
            </w:r>
            <w:r>
              <w:rPr>
                <w:spacing w:val="-5"/>
                <w:sz w:val="24"/>
              </w:rPr>
              <w:t>de</w:t>
            </w:r>
          </w:p>
          <w:p w14:paraId="26C38F22" w14:textId="77777777" w:rsidR="00201F78" w:rsidRDefault="00DE5F46">
            <w:pPr>
              <w:pStyle w:val="TableParagraph"/>
              <w:spacing w:line="264" w:lineRule="exact"/>
              <w:ind w:left="107"/>
              <w:rPr>
                <w:sz w:val="24"/>
              </w:rPr>
            </w:pPr>
            <w:r>
              <w:rPr>
                <w:spacing w:val="-2"/>
                <w:sz w:val="24"/>
              </w:rPr>
              <w:t>pescado.</w:t>
            </w:r>
          </w:p>
        </w:tc>
      </w:tr>
      <w:tr w:rsidR="00201F78" w14:paraId="581890E5" w14:textId="77777777">
        <w:trPr>
          <w:trHeight w:val="6624"/>
        </w:trPr>
        <w:tc>
          <w:tcPr>
            <w:tcW w:w="9455" w:type="dxa"/>
            <w:gridSpan w:val="4"/>
          </w:tcPr>
          <w:p w14:paraId="18F45962"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12672" behindDoc="1" locked="0" layoutInCell="1" allowOverlap="1" wp14:anchorId="7146DCBD" wp14:editId="468F26E3">
                      <wp:simplePos x="0" y="0"/>
                      <wp:positionH relativeFrom="column">
                        <wp:posOffset>50292</wp:posOffset>
                      </wp:positionH>
                      <wp:positionV relativeFrom="paragraph">
                        <wp:posOffset>-126</wp:posOffset>
                      </wp:positionV>
                      <wp:extent cx="5904865" cy="17526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33" name="Graphic 133"/>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2C49182" id="Group 132" o:spid="_x0000_s1026" style="position:absolute;margin-left:3.95pt;margin-top:0;width:464.95pt;height:13.8pt;z-index:-251703808;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">
                      <v:shape id="Graphic 133"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7115D17A" w14:textId="77777777" w:rsidR="00201F78" w:rsidRDefault="00DE5F46">
            <w:pPr>
              <w:pStyle w:val="TableParagraph"/>
              <w:spacing w:before="271"/>
              <w:ind w:left="107" w:right="115"/>
              <w:jc w:val="both"/>
              <w:rPr>
                <w:sz w:val="24"/>
              </w:rPr>
            </w:pPr>
            <w:r>
              <w:rPr>
                <w:sz w:val="24"/>
              </w:rPr>
              <w:t xml:space="preserve">ACHA, N.P; SZYFRES, B. </w:t>
            </w:r>
            <w:r>
              <w:rPr>
                <w:b/>
                <w:sz w:val="24"/>
              </w:rPr>
              <w:t>Zoonosis y enfermidades transmisibiles comunes al hombre y a los</w:t>
            </w:r>
            <w:r>
              <w:rPr>
                <w:b/>
                <w:spacing w:val="-4"/>
                <w:sz w:val="24"/>
              </w:rPr>
              <w:t xml:space="preserve"> </w:t>
            </w:r>
            <w:r>
              <w:rPr>
                <w:b/>
                <w:sz w:val="24"/>
              </w:rPr>
              <w:t>animales</w:t>
            </w:r>
            <w:r>
              <w:rPr>
                <w:sz w:val="24"/>
              </w:rPr>
              <w:t>.</w:t>
            </w:r>
            <w:r>
              <w:rPr>
                <w:spacing w:val="-4"/>
                <w:sz w:val="24"/>
              </w:rPr>
              <w:t xml:space="preserve"> </w:t>
            </w:r>
            <w:r>
              <w:rPr>
                <w:sz w:val="24"/>
              </w:rPr>
              <w:t>2.ed.</w:t>
            </w:r>
            <w:r>
              <w:rPr>
                <w:spacing w:val="-4"/>
                <w:sz w:val="24"/>
              </w:rPr>
              <w:t xml:space="preserve"> </w:t>
            </w:r>
            <w:r>
              <w:rPr>
                <w:sz w:val="24"/>
              </w:rPr>
              <w:t>Washington:</w:t>
            </w:r>
            <w:r>
              <w:rPr>
                <w:spacing w:val="-4"/>
                <w:sz w:val="24"/>
              </w:rPr>
              <w:t xml:space="preserve"> </w:t>
            </w:r>
            <w:r>
              <w:rPr>
                <w:sz w:val="24"/>
              </w:rPr>
              <w:t>Organizacion</w:t>
            </w:r>
            <w:r>
              <w:rPr>
                <w:spacing w:val="-4"/>
                <w:sz w:val="24"/>
              </w:rPr>
              <w:t xml:space="preserve"> </w:t>
            </w:r>
            <w:r>
              <w:rPr>
                <w:sz w:val="24"/>
              </w:rPr>
              <w:t>Panamericana</w:t>
            </w:r>
            <w:r>
              <w:rPr>
                <w:spacing w:val="-5"/>
                <w:sz w:val="24"/>
              </w:rPr>
              <w:t xml:space="preserve"> </w:t>
            </w:r>
            <w:r>
              <w:rPr>
                <w:sz w:val="24"/>
              </w:rPr>
              <w:t>de</w:t>
            </w:r>
            <w:r>
              <w:rPr>
                <w:spacing w:val="-5"/>
                <w:sz w:val="24"/>
              </w:rPr>
              <w:t xml:space="preserve"> </w:t>
            </w:r>
            <w:r>
              <w:rPr>
                <w:sz w:val="24"/>
              </w:rPr>
              <w:t>la</w:t>
            </w:r>
            <w:r>
              <w:rPr>
                <w:spacing w:val="-4"/>
                <w:sz w:val="24"/>
              </w:rPr>
              <w:t xml:space="preserve"> </w:t>
            </w:r>
            <w:r>
              <w:rPr>
                <w:sz w:val="24"/>
              </w:rPr>
              <w:t>salud.</w:t>
            </w:r>
            <w:r>
              <w:rPr>
                <w:spacing w:val="-4"/>
                <w:sz w:val="24"/>
              </w:rPr>
              <w:t xml:space="preserve"> </w:t>
            </w:r>
            <w:r>
              <w:rPr>
                <w:sz w:val="24"/>
              </w:rPr>
              <w:t>Publicación</w:t>
            </w:r>
            <w:r>
              <w:rPr>
                <w:spacing w:val="-4"/>
                <w:sz w:val="24"/>
              </w:rPr>
              <w:t xml:space="preserve"> </w:t>
            </w:r>
            <w:r>
              <w:rPr>
                <w:sz w:val="24"/>
              </w:rPr>
              <w:t>Científica n.503, 1986. 989p.</w:t>
            </w:r>
          </w:p>
          <w:p w14:paraId="6D121D18" w14:textId="77777777" w:rsidR="00201F78" w:rsidRDefault="00DE5F46">
            <w:pPr>
              <w:pStyle w:val="TableParagraph"/>
              <w:ind w:left="107"/>
              <w:rPr>
                <w:sz w:val="24"/>
              </w:rPr>
            </w:pPr>
            <w:r>
              <w:rPr>
                <w:sz w:val="24"/>
              </w:rPr>
              <w:t xml:space="preserve">ANDRADE, N.J.; MARTYN, M.E.L. </w:t>
            </w:r>
            <w:r>
              <w:rPr>
                <w:b/>
                <w:sz w:val="24"/>
              </w:rPr>
              <w:t>A água na indústria de alimentos</w:t>
            </w:r>
            <w:r>
              <w:rPr>
                <w:sz w:val="24"/>
              </w:rPr>
              <w:t>: 141. Centro de Ciências</w:t>
            </w:r>
            <w:r>
              <w:rPr>
                <w:spacing w:val="-4"/>
                <w:sz w:val="24"/>
              </w:rPr>
              <w:t xml:space="preserve"> </w:t>
            </w:r>
            <w:r>
              <w:rPr>
                <w:sz w:val="24"/>
              </w:rPr>
              <w:t>Exatas</w:t>
            </w:r>
            <w:r>
              <w:rPr>
                <w:spacing w:val="-4"/>
                <w:sz w:val="24"/>
              </w:rPr>
              <w:t xml:space="preserve"> </w:t>
            </w:r>
            <w:r>
              <w:rPr>
                <w:sz w:val="24"/>
              </w:rPr>
              <w:t>e</w:t>
            </w:r>
            <w:r>
              <w:rPr>
                <w:spacing w:val="-6"/>
                <w:sz w:val="24"/>
              </w:rPr>
              <w:t xml:space="preserve"> </w:t>
            </w:r>
            <w:r>
              <w:rPr>
                <w:sz w:val="24"/>
              </w:rPr>
              <w:t>Tecnológicas,</w:t>
            </w:r>
            <w:r>
              <w:rPr>
                <w:spacing w:val="-4"/>
                <w:sz w:val="24"/>
              </w:rPr>
              <w:t xml:space="preserve"> </w:t>
            </w:r>
            <w:r>
              <w:rPr>
                <w:sz w:val="24"/>
              </w:rPr>
              <w:t>Departamento</w:t>
            </w:r>
            <w:r>
              <w:rPr>
                <w:spacing w:val="-4"/>
                <w:sz w:val="24"/>
              </w:rPr>
              <w:t xml:space="preserve"> </w:t>
            </w:r>
            <w:r>
              <w:rPr>
                <w:sz w:val="24"/>
              </w:rPr>
              <w:t>de</w:t>
            </w:r>
            <w:r>
              <w:rPr>
                <w:spacing w:val="-3"/>
                <w:sz w:val="24"/>
              </w:rPr>
              <w:t xml:space="preserve"> </w:t>
            </w:r>
            <w:r>
              <w:rPr>
                <w:sz w:val="24"/>
              </w:rPr>
              <w:t>Tecnologia</w:t>
            </w:r>
            <w:r>
              <w:rPr>
                <w:spacing w:val="-4"/>
                <w:sz w:val="24"/>
              </w:rPr>
              <w:t xml:space="preserve"> </w:t>
            </w:r>
            <w:r>
              <w:rPr>
                <w:sz w:val="24"/>
              </w:rPr>
              <w:t>de</w:t>
            </w:r>
            <w:r>
              <w:rPr>
                <w:spacing w:val="-6"/>
                <w:sz w:val="24"/>
              </w:rPr>
              <w:t xml:space="preserve"> </w:t>
            </w:r>
            <w:r>
              <w:rPr>
                <w:sz w:val="24"/>
              </w:rPr>
              <w:t>Alimentos,</w:t>
            </w:r>
            <w:r>
              <w:rPr>
                <w:spacing w:val="-4"/>
                <w:sz w:val="24"/>
              </w:rPr>
              <w:t xml:space="preserve"> </w:t>
            </w:r>
            <w:r>
              <w:rPr>
                <w:sz w:val="24"/>
              </w:rPr>
              <w:t>Viçosa,</w:t>
            </w:r>
            <w:r>
              <w:rPr>
                <w:spacing w:val="-4"/>
                <w:sz w:val="24"/>
              </w:rPr>
              <w:t xml:space="preserve"> </w:t>
            </w:r>
            <w:r>
              <w:rPr>
                <w:sz w:val="24"/>
              </w:rPr>
              <w:t>Univ.</w:t>
            </w:r>
            <w:r>
              <w:rPr>
                <w:spacing w:val="-4"/>
                <w:sz w:val="24"/>
              </w:rPr>
              <w:t xml:space="preserve"> </w:t>
            </w:r>
            <w:r>
              <w:rPr>
                <w:sz w:val="24"/>
              </w:rPr>
              <w:t>Fed. Viçosa 1982. 39p.</w:t>
            </w:r>
          </w:p>
          <w:p w14:paraId="6AF31196" w14:textId="77777777" w:rsidR="00201F78" w:rsidRDefault="00DE5F46">
            <w:pPr>
              <w:pStyle w:val="TableParagraph"/>
              <w:ind w:left="107" w:right="251"/>
              <w:rPr>
                <w:sz w:val="24"/>
              </w:rPr>
            </w:pPr>
            <w:r>
              <w:rPr>
                <w:sz w:val="24"/>
              </w:rPr>
              <w:t>BRASIL.</w:t>
            </w:r>
            <w:r>
              <w:rPr>
                <w:spacing w:val="-3"/>
                <w:sz w:val="24"/>
              </w:rPr>
              <w:t xml:space="preserve"> </w:t>
            </w:r>
            <w:r>
              <w:rPr>
                <w:b/>
                <w:sz w:val="24"/>
              </w:rPr>
              <w:t>Lei</w:t>
            </w:r>
            <w:r>
              <w:rPr>
                <w:b/>
                <w:spacing w:val="-3"/>
                <w:sz w:val="24"/>
              </w:rPr>
              <w:t xml:space="preserve"> </w:t>
            </w:r>
            <w:r>
              <w:rPr>
                <w:b/>
                <w:sz w:val="24"/>
              </w:rPr>
              <w:t>no.</w:t>
            </w:r>
            <w:r>
              <w:rPr>
                <w:b/>
                <w:spacing w:val="-3"/>
                <w:sz w:val="24"/>
              </w:rPr>
              <w:t xml:space="preserve"> </w:t>
            </w:r>
            <w:r>
              <w:rPr>
                <w:b/>
                <w:sz w:val="24"/>
              </w:rPr>
              <w:t>7.889,</w:t>
            </w:r>
            <w:r>
              <w:rPr>
                <w:b/>
                <w:spacing w:val="-3"/>
                <w:sz w:val="24"/>
              </w:rPr>
              <w:t xml:space="preserve"> </w:t>
            </w:r>
            <w:r>
              <w:rPr>
                <w:b/>
                <w:sz w:val="24"/>
              </w:rPr>
              <w:t>de</w:t>
            </w:r>
            <w:r>
              <w:rPr>
                <w:b/>
                <w:spacing w:val="-4"/>
                <w:sz w:val="24"/>
              </w:rPr>
              <w:t xml:space="preserve"> </w:t>
            </w:r>
            <w:r>
              <w:rPr>
                <w:b/>
                <w:sz w:val="24"/>
              </w:rPr>
              <w:t>23</w:t>
            </w:r>
            <w:r>
              <w:rPr>
                <w:b/>
                <w:spacing w:val="-3"/>
                <w:sz w:val="24"/>
              </w:rPr>
              <w:t xml:space="preserve"> </w:t>
            </w:r>
            <w:r>
              <w:rPr>
                <w:b/>
                <w:sz w:val="24"/>
              </w:rPr>
              <w:t>de</w:t>
            </w:r>
            <w:r>
              <w:rPr>
                <w:b/>
                <w:spacing w:val="-4"/>
                <w:sz w:val="24"/>
              </w:rPr>
              <w:t xml:space="preserve"> </w:t>
            </w:r>
            <w:r>
              <w:rPr>
                <w:b/>
                <w:sz w:val="24"/>
              </w:rPr>
              <w:t>novembro</w:t>
            </w:r>
            <w:r>
              <w:rPr>
                <w:b/>
                <w:spacing w:val="-3"/>
                <w:sz w:val="24"/>
              </w:rPr>
              <w:t xml:space="preserve"> </w:t>
            </w:r>
            <w:r>
              <w:rPr>
                <w:b/>
                <w:sz w:val="24"/>
              </w:rPr>
              <w:t>de</w:t>
            </w:r>
            <w:r>
              <w:rPr>
                <w:b/>
                <w:spacing w:val="-4"/>
                <w:sz w:val="24"/>
              </w:rPr>
              <w:t xml:space="preserve"> </w:t>
            </w:r>
            <w:r>
              <w:rPr>
                <w:b/>
                <w:sz w:val="24"/>
              </w:rPr>
              <w:t>1989</w:t>
            </w:r>
            <w:r>
              <w:rPr>
                <w:sz w:val="24"/>
              </w:rPr>
              <w:t>.</w:t>
            </w:r>
            <w:r>
              <w:rPr>
                <w:spacing w:val="-3"/>
                <w:sz w:val="24"/>
              </w:rPr>
              <w:t xml:space="preserve"> </w:t>
            </w:r>
            <w:r>
              <w:rPr>
                <w:sz w:val="24"/>
              </w:rPr>
              <w:t>Dispõe</w:t>
            </w:r>
            <w:r>
              <w:rPr>
                <w:spacing w:val="-4"/>
                <w:sz w:val="24"/>
              </w:rPr>
              <w:t xml:space="preserve"> </w:t>
            </w:r>
            <w:r>
              <w:rPr>
                <w:sz w:val="24"/>
              </w:rPr>
              <w:t>sobre</w:t>
            </w:r>
            <w:r>
              <w:rPr>
                <w:spacing w:val="-4"/>
                <w:sz w:val="24"/>
              </w:rPr>
              <w:t xml:space="preserve"> </w:t>
            </w:r>
            <w:r>
              <w:rPr>
                <w:sz w:val="24"/>
              </w:rPr>
              <w:t>a</w:t>
            </w:r>
            <w:r>
              <w:rPr>
                <w:spacing w:val="-4"/>
                <w:sz w:val="24"/>
              </w:rPr>
              <w:t xml:space="preserve"> </w:t>
            </w:r>
            <w:r>
              <w:rPr>
                <w:sz w:val="24"/>
              </w:rPr>
              <w:t>inspeção</w:t>
            </w:r>
            <w:r>
              <w:rPr>
                <w:spacing w:val="-3"/>
                <w:sz w:val="24"/>
              </w:rPr>
              <w:t xml:space="preserve"> </w:t>
            </w:r>
            <w:r>
              <w:rPr>
                <w:sz w:val="24"/>
              </w:rPr>
              <w:t>sanitária</w:t>
            </w:r>
            <w:r>
              <w:rPr>
                <w:spacing w:val="-4"/>
                <w:sz w:val="24"/>
              </w:rPr>
              <w:t xml:space="preserve"> </w:t>
            </w:r>
            <w:r>
              <w:rPr>
                <w:sz w:val="24"/>
              </w:rPr>
              <w:t>e industrial dos produtos de origem animal, e dá outras providências. Diário Oficial [da República Federativa do Brasil], Brasília, p. 21529-21530, 24 de nov. 1989. seção 1.</w:t>
            </w:r>
          </w:p>
          <w:p w14:paraId="09F688AE" w14:textId="77777777" w:rsidR="00201F78" w:rsidRDefault="00DE5F46">
            <w:pPr>
              <w:pStyle w:val="TableParagraph"/>
              <w:ind w:left="107"/>
              <w:rPr>
                <w:sz w:val="24"/>
              </w:rPr>
            </w:pPr>
            <w:r>
              <w:rPr>
                <w:sz w:val="24"/>
              </w:rPr>
              <w:t>BRASIL.</w:t>
            </w:r>
            <w:r>
              <w:rPr>
                <w:spacing w:val="-1"/>
                <w:sz w:val="24"/>
              </w:rPr>
              <w:t xml:space="preserve"> </w:t>
            </w:r>
            <w:r>
              <w:rPr>
                <w:b/>
                <w:sz w:val="24"/>
              </w:rPr>
              <w:t>Portaria</w:t>
            </w:r>
            <w:r>
              <w:rPr>
                <w:b/>
                <w:spacing w:val="-3"/>
                <w:sz w:val="24"/>
              </w:rPr>
              <w:t xml:space="preserve"> </w:t>
            </w:r>
            <w:r>
              <w:rPr>
                <w:b/>
                <w:sz w:val="24"/>
              </w:rPr>
              <w:t>no.</w:t>
            </w:r>
            <w:r>
              <w:rPr>
                <w:b/>
                <w:spacing w:val="-3"/>
                <w:sz w:val="24"/>
              </w:rPr>
              <w:t xml:space="preserve"> </w:t>
            </w:r>
            <w:r>
              <w:rPr>
                <w:b/>
                <w:sz w:val="24"/>
              </w:rPr>
              <w:t>185,</w:t>
            </w:r>
            <w:r>
              <w:rPr>
                <w:b/>
                <w:spacing w:val="-3"/>
                <w:sz w:val="24"/>
              </w:rPr>
              <w:t xml:space="preserve"> </w:t>
            </w:r>
            <w:r>
              <w:rPr>
                <w:b/>
                <w:sz w:val="24"/>
              </w:rPr>
              <w:t>de</w:t>
            </w:r>
            <w:r>
              <w:rPr>
                <w:b/>
                <w:spacing w:val="-4"/>
                <w:sz w:val="24"/>
              </w:rPr>
              <w:t xml:space="preserve"> </w:t>
            </w:r>
            <w:r>
              <w:rPr>
                <w:b/>
                <w:sz w:val="24"/>
              </w:rPr>
              <w:t>13</w:t>
            </w:r>
            <w:r>
              <w:rPr>
                <w:b/>
                <w:spacing w:val="-3"/>
                <w:sz w:val="24"/>
              </w:rPr>
              <w:t xml:space="preserve"> </w:t>
            </w:r>
            <w:r>
              <w:rPr>
                <w:b/>
                <w:sz w:val="24"/>
              </w:rPr>
              <w:t>de</w:t>
            </w:r>
            <w:r>
              <w:rPr>
                <w:b/>
                <w:spacing w:val="-4"/>
                <w:sz w:val="24"/>
              </w:rPr>
              <w:t xml:space="preserve"> </w:t>
            </w:r>
            <w:r>
              <w:rPr>
                <w:b/>
                <w:sz w:val="24"/>
              </w:rPr>
              <w:t>maio</w:t>
            </w:r>
            <w:r>
              <w:rPr>
                <w:b/>
                <w:spacing w:val="-3"/>
                <w:sz w:val="24"/>
              </w:rPr>
              <w:t xml:space="preserve"> </w:t>
            </w:r>
            <w:r>
              <w:rPr>
                <w:b/>
                <w:sz w:val="24"/>
              </w:rPr>
              <w:t>de</w:t>
            </w:r>
            <w:r>
              <w:rPr>
                <w:b/>
                <w:spacing w:val="-4"/>
                <w:sz w:val="24"/>
              </w:rPr>
              <w:t xml:space="preserve"> </w:t>
            </w:r>
            <w:r>
              <w:rPr>
                <w:b/>
                <w:sz w:val="24"/>
              </w:rPr>
              <w:t>1997</w:t>
            </w:r>
            <w:r>
              <w:rPr>
                <w:sz w:val="24"/>
              </w:rPr>
              <w:t>.</w:t>
            </w:r>
            <w:r>
              <w:rPr>
                <w:spacing w:val="-3"/>
                <w:sz w:val="24"/>
              </w:rPr>
              <w:t xml:space="preserve"> </w:t>
            </w:r>
            <w:r>
              <w:rPr>
                <w:sz w:val="24"/>
              </w:rPr>
              <w:t>Regulamento</w:t>
            </w:r>
            <w:r>
              <w:rPr>
                <w:spacing w:val="-3"/>
                <w:sz w:val="24"/>
              </w:rPr>
              <w:t xml:space="preserve"> </w:t>
            </w:r>
            <w:r>
              <w:rPr>
                <w:sz w:val="24"/>
              </w:rPr>
              <w:t>técnico</w:t>
            </w:r>
            <w:r>
              <w:rPr>
                <w:spacing w:val="-2"/>
                <w:sz w:val="24"/>
              </w:rPr>
              <w:t xml:space="preserve"> </w:t>
            </w:r>
            <w:r>
              <w:rPr>
                <w:sz w:val="24"/>
              </w:rPr>
              <w:t>de</w:t>
            </w:r>
            <w:r>
              <w:rPr>
                <w:spacing w:val="-4"/>
                <w:sz w:val="24"/>
              </w:rPr>
              <w:t xml:space="preserve"> </w:t>
            </w:r>
            <w:r>
              <w:rPr>
                <w:sz w:val="24"/>
              </w:rPr>
              <w:t>identidade</w:t>
            </w:r>
            <w:r>
              <w:rPr>
                <w:spacing w:val="-5"/>
                <w:sz w:val="24"/>
              </w:rPr>
              <w:t xml:space="preserve"> </w:t>
            </w:r>
            <w:r>
              <w:rPr>
                <w:sz w:val="24"/>
              </w:rPr>
              <w:t>e qualidade de peixe fresco (inteiro e eviscerado). Brasília: Ministério da Agricultura e do Abastecimento, 1997.</w:t>
            </w:r>
          </w:p>
          <w:p w14:paraId="51E61EF3" w14:textId="77777777" w:rsidR="00201F78" w:rsidRDefault="00DE5F46">
            <w:pPr>
              <w:pStyle w:val="TableParagraph"/>
              <w:spacing w:before="1"/>
              <w:ind w:left="107"/>
              <w:rPr>
                <w:sz w:val="24"/>
              </w:rPr>
            </w:pPr>
            <w:r>
              <w:rPr>
                <w:sz w:val="24"/>
              </w:rPr>
              <w:t xml:space="preserve">BRASIL. </w:t>
            </w:r>
            <w:r>
              <w:rPr>
                <w:b/>
                <w:sz w:val="24"/>
              </w:rPr>
              <w:t>Regulamento da inspeção industrial e sanitária dos produtos de orígem animal</w:t>
            </w:r>
            <w:r>
              <w:rPr>
                <w:sz w:val="24"/>
              </w:rPr>
              <w:t>. Brasília: Ministério da Agricultura e do Abastecimento, Secretaria de Defesa Agropecuária, Departamento</w:t>
            </w:r>
            <w:r>
              <w:rPr>
                <w:spacing w:val="-4"/>
                <w:sz w:val="24"/>
              </w:rPr>
              <w:t xml:space="preserve"> </w:t>
            </w:r>
            <w:r>
              <w:rPr>
                <w:sz w:val="24"/>
              </w:rPr>
              <w:t>de</w:t>
            </w:r>
            <w:r>
              <w:rPr>
                <w:spacing w:val="-3"/>
                <w:sz w:val="24"/>
              </w:rPr>
              <w:t xml:space="preserve"> </w:t>
            </w:r>
            <w:r>
              <w:rPr>
                <w:sz w:val="24"/>
              </w:rPr>
              <w:t>Inspeção</w:t>
            </w:r>
            <w:r>
              <w:rPr>
                <w:spacing w:val="-4"/>
                <w:sz w:val="24"/>
              </w:rPr>
              <w:t xml:space="preserve"> </w:t>
            </w:r>
            <w:r>
              <w:rPr>
                <w:sz w:val="24"/>
              </w:rPr>
              <w:t>de</w:t>
            </w:r>
            <w:r>
              <w:rPr>
                <w:spacing w:val="-5"/>
                <w:sz w:val="24"/>
              </w:rPr>
              <w:t xml:space="preserve"> </w:t>
            </w:r>
            <w:r>
              <w:rPr>
                <w:sz w:val="24"/>
              </w:rPr>
              <w:t>Produtos</w:t>
            </w:r>
            <w:r>
              <w:rPr>
                <w:spacing w:val="-4"/>
                <w:sz w:val="24"/>
              </w:rPr>
              <w:t xml:space="preserve"> </w:t>
            </w:r>
            <w:r>
              <w:rPr>
                <w:sz w:val="24"/>
              </w:rPr>
              <w:t>de</w:t>
            </w:r>
            <w:r>
              <w:rPr>
                <w:spacing w:val="-5"/>
                <w:sz w:val="24"/>
              </w:rPr>
              <w:t xml:space="preserve"> </w:t>
            </w:r>
            <w:r>
              <w:rPr>
                <w:sz w:val="24"/>
              </w:rPr>
              <w:t>Origem</w:t>
            </w:r>
            <w:r>
              <w:rPr>
                <w:spacing w:val="-2"/>
                <w:sz w:val="24"/>
              </w:rPr>
              <w:t xml:space="preserve"> </w:t>
            </w:r>
            <w:r>
              <w:rPr>
                <w:sz w:val="24"/>
              </w:rPr>
              <w:t>Animal,</w:t>
            </w:r>
            <w:r>
              <w:rPr>
                <w:spacing w:val="-4"/>
                <w:sz w:val="24"/>
              </w:rPr>
              <w:t xml:space="preserve"> </w:t>
            </w:r>
            <w:r>
              <w:rPr>
                <w:sz w:val="24"/>
              </w:rPr>
              <w:t>Divisão</w:t>
            </w:r>
            <w:r>
              <w:rPr>
                <w:spacing w:val="-4"/>
                <w:sz w:val="24"/>
              </w:rPr>
              <w:t xml:space="preserve"> </w:t>
            </w:r>
            <w:r>
              <w:rPr>
                <w:sz w:val="24"/>
              </w:rPr>
              <w:t>de</w:t>
            </w:r>
            <w:r>
              <w:rPr>
                <w:spacing w:val="-5"/>
                <w:sz w:val="24"/>
              </w:rPr>
              <w:t xml:space="preserve"> </w:t>
            </w:r>
            <w:r>
              <w:rPr>
                <w:sz w:val="24"/>
              </w:rPr>
              <w:t>Normas</w:t>
            </w:r>
            <w:r>
              <w:rPr>
                <w:spacing w:val="-4"/>
                <w:sz w:val="24"/>
              </w:rPr>
              <w:t xml:space="preserve"> </w:t>
            </w:r>
            <w:r>
              <w:rPr>
                <w:sz w:val="24"/>
              </w:rPr>
              <w:t>Técnicas,</w:t>
            </w:r>
            <w:r>
              <w:rPr>
                <w:spacing w:val="-4"/>
                <w:sz w:val="24"/>
              </w:rPr>
              <w:t xml:space="preserve"> </w:t>
            </w:r>
            <w:r>
              <w:rPr>
                <w:sz w:val="24"/>
              </w:rPr>
              <w:t xml:space="preserve">1997. </w:t>
            </w:r>
            <w:r>
              <w:rPr>
                <w:spacing w:val="-2"/>
                <w:sz w:val="24"/>
              </w:rPr>
              <w:t>241p.</w:t>
            </w:r>
          </w:p>
          <w:p w14:paraId="043E42C6" w14:textId="77777777" w:rsidR="00201F78" w:rsidRDefault="00DE5F46">
            <w:pPr>
              <w:pStyle w:val="TableParagraph"/>
              <w:ind w:left="107"/>
              <w:rPr>
                <w:sz w:val="24"/>
              </w:rPr>
            </w:pPr>
            <w:r>
              <w:rPr>
                <w:sz w:val="24"/>
              </w:rPr>
              <w:t>BRASIL.</w:t>
            </w:r>
            <w:r>
              <w:rPr>
                <w:spacing w:val="-2"/>
                <w:sz w:val="24"/>
              </w:rPr>
              <w:t xml:space="preserve"> </w:t>
            </w:r>
            <w:r>
              <w:rPr>
                <w:b/>
                <w:sz w:val="24"/>
              </w:rPr>
              <w:t>Sistema</w:t>
            </w:r>
            <w:r>
              <w:rPr>
                <w:b/>
                <w:spacing w:val="-2"/>
                <w:sz w:val="24"/>
              </w:rPr>
              <w:t xml:space="preserve"> </w:t>
            </w:r>
            <w:r>
              <w:rPr>
                <w:b/>
                <w:sz w:val="24"/>
              </w:rPr>
              <w:t>de</w:t>
            </w:r>
            <w:r>
              <w:rPr>
                <w:b/>
                <w:spacing w:val="-3"/>
                <w:sz w:val="24"/>
              </w:rPr>
              <w:t xml:space="preserve"> </w:t>
            </w:r>
            <w:r>
              <w:rPr>
                <w:b/>
                <w:sz w:val="24"/>
              </w:rPr>
              <w:t>análise</w:t>
            </w:r>
            <w:r>
              <w:rPr>
                <w:b/>
                <w:spacing w:val="-3"/>
                <w:sz w:val="24"/>
              </w:rPr>
              <w:t xml:space="preserve"> </w:t>
            </w:r>
            <w:r>
              <w:rPr>
                <w:b/>
                <w:sz w:val="24"/>
              </w:rPr>
              <w:t>de</w:t>
            </w:r>
            <w:r>
              <w:rPr>
                <w:b/>
                <w:spacing w:val="-3"/>
                <w:sz w:val="24"/>
              </w:rPr>
              <w:t xml:space="preserve"> </w:t>
            </w:r>
            <w:r>
              <w:rPr>
                <w:b/>
                <w:sz w:val="24"/>
              </w:rPr>
              <w:t>riscos</w:t>
            </w:r>
            <w:r>
              <w:rPr>
                <w:b/>
                <w:spacing w:val="-2"/>
                <w:sz w:val="24"/>
              </w:rPr>
              <w:t xml:space="preserve"> </w:t>
            </w:r>
            <w:r>
              <w:rPr>
                <w:b/>
                <w:sz w:val="24"/>
              </w:rPr>
              <w:t>e</w:t>
            </w:r>
            <w:r>
              <w:rPr>
                <w:b/>
                <w:spacing w:val="-3"/>
                <w:sz w:val="24"/>
              </w:rPr>
              <w:t xml:space="preserve"> </w:t>
            </w:r>
            <w:r>
              <w:rPr>
                <w:b/>
                <w:sz w:val="24"/>
              </w:rPr>
              <w:t>controle</w:t>
            </w:r>
            <w:r>
              <w:rPr>
                <w:b/>
                <w:spacing w:val="-3"/>
                <w:sz w:val="24"/>
              </w:rPr>
              <w:t xml:space="preserve"> </w:t>
            </w:r>
            <w:r>
              <w:rPr>
                <w:b/>
                <w:sz w:val="24"/>
              </w:rPr>
              <w:t>dos</w:t>
            </w:r>
            <w:r>
              <w:rPr>
                <w:b/>
                <w:spacing w:val="-2"/>
                <w:sz w:val="24"/>
              </w:rPr>
              <w:t xml:space="preserve"> </w:t>
            </w:r>
            <w:r>
              <w:rPr>
                <w:b/>
                <w:sz w:val="24"/>
              </w:rPr>
              <w:t>pontos</w:t>
            </w:r>
            <w:r>
              <w:rPr>
                <w:b/>
                <w:spacing w:val="-2"/>
                <w:sz w:val="24"/>
              </w:rPr>
              <w:t xml:space="preserve"> </w:t>
            </w:r>
            <w:r>
              <w:rPr>
                <w:b/>
                <w:sz w:val="24"/>
              </w:rPr>
              <w:t>críticos</w:t>
            </w:r>
            <w:r>
              <w:rPr>
                <w:b/>
                <w:spacing w:val="-2"/>
                <w:sz w:val="24"/>
              </w:rPr>
              <w:t xml:space="preserve"> </w:t>
            </w:r>
            <w:r>
              <w:rPr>
                <w:b/>
                <w:sz w:val="24"/>
              </w:rPr>
              <w:t>na</w:t>
            </w:r>
            <w:r>
              <w:rPr>
                <w:b/>
                <w:spacing w:val="-2"/>
                <w:sz w:val="24"/>
              </w:rPr>
              <w:t xml:space="preserve"> </w:t>
            </w:r>
            <w:r>
              <w:rPr>
                <w:b/>
                <w:sz w:val="24"/>
              </w:rPr>
              <w:t>indústria</w:t>
            </w:r>
            <w:r>
              <w:rPr>
                <w:b/>
                <w:spacing w:val="-2"/>
                <w:sz w:val="24"/>
              </w:rPr>
              <w:t xml:space="preserve"> </w:t>
            </w:r>
            <w:r>
              <w:rPr>
                <w:b/>
                <w:sz w:val="24"/>
              </w:rPr>
              <w:t>da</w:t>
            </w:r>
            <w:r>
              <w:rPr>
                <w:b/>
                <w:spacing w:val="-5"/>
                <w:sz w:val="24"/>
              </w:rPr>
              <w:t xml:space="preserve"> </w:t>
            </w:r>
            <w:r>
              <w:rPr>
                <w:b/>
                <w:sz w:val="24"/>
              </w:rPr>
              <w:t>pesca</w:t>
            </w:r>
            <w:r>
              <w:rPr>
                <w:sz w:val="24"/>
              </w:rPr>
              <w:t>: manual de procedimentos. Versão preliminar. Rio de Janeiro: Ministério da Agricultura, do Abastecimento e da Reforma Agrária, 1995. 29p.</w:t>
            </w:r>
          </w:p>
          <w:p w14:paraId="63944805" w14:textId="77777777" w:rsidR="00201F78" w:rsidRDefault="00DE5F46">
            <w:pPr>
              <w:pStyle w:val="TableParagraph"/>
              <w:ind w:left="107"/>
              <w:rPr>
                <w:sz w:val="24"/>
              </w:rPr>
            </w:pPr>
            <w:r>
              <w:rPr>
                <w:sz w:val="24"/>
              </w:rPr>
              <w:t>BRENNAN,</w:t>
            </w:r>
            <w:r>
              <w:rPr>
                <w:spacing w:val="-3"/>
                <w:sz w:val="24"/>
              </w:rPr>
              <w:t xml:space="preserve"> </w:t>
            </w:r>
            <w:r>
              <w:rPr>
                <w:sz w:val="24"/>
              </w:rPr>
              <w:t>J.G.</w:t>
            </w:r>
            <w:r>
              <w:rPr>
                <w:spacing w:val="-3"/>
                <w:sz w:val="24"/>
              </w:rPr>
              <w:t xml:space="preserve"> </w:t>
            </w:r>
            <w:r>
              <w:rPr>
                <w:sz w:val="24"/>
              </w:rPr>
              <w:t>et</w:t>
            </w:r>
            <w:r>
              <w:rPr>
                <w:spacing w:val="-3"/>
                <w:sz w:val="24"/>
              </w:rPr>
              <w:t xml:space="preserve"> </w:t>
            </w:r>
            <w:r>
              <w:rPr>
                <w:sz w:val="24"/>
              </w:rPr>
              <w:t>al.</w:t>
            </w:r>
            <w:r>
              <w:rPr>
                <w:spacing w:val="-3"/>
                <w:sz w:val="24"/>
              </w:rPr>
              <w:t xml:space="preserve"> </w:t>
            </w:r>
            <w:r>
              <w:rPr>
                <w:b/>
                <w:sz w:val="24"/>
              </w:rPr>
              <w:t>Las</w:t>
            </w:r>
            <w:r>
              <w:rPr>
                <w:b/>
                <w:spacing w:val="-3"/>
                <w:sz w:val="24"/>
              </w:rPr>
              <w:t xml:space="preserve"> </w:t>
            </w:r>
            <w:r>
              <w:rPr>
                <w:b/>
                <w:sz w:val="24"/>
              </w:rPr>
              <w:t>operaciones</w:t>
            </w:r>
            <w:r>
              <w:rPr>
                <w:b/>
                <w:spacing w:val="-3"/>
                <w:sz w:val="24"/>
              </w:rPr>
              <w:t xml:space="preserve"> </w:t>
            </w:r>
            <w:r>
              <w:rPr>
                <w:b/>
                <w:sz w:val="24"/>
              </w:rPr>
              <w:t>de</w:t>
            </w:r>
            <w:r>
              <w:rPr>
                <w:b/>
                <w:spacing w:val="-4"/>
                <w:sz w:val="24"/>
              </w:rPr>
              <w:t xml:space="preserve"> </w:t>
            </w:r>
            <w:r>
              <w:rPr>
                <w:b/>
                <w:sz w:val="24"/>
              </w:rPr>
              <w:t>la</w:t>
            </w:r>
            <w:r>
              <w:rPr>
                <w:b/>
                <w:spacing w:val="-3"/>
                <w:sz w:val="24"/>
              </w:rPr>
              <w:t xml:space="preserve"> </w:t>
            </w:r>
            <w:r>
              <w:rPr>
                <w:b/>
                <w:sz w:val="24"/>
              </w:rPr>
              <w:t>ingeniería</w:t>
            </w:r>
            <w:r>
              <w:rPr>
                <w:b/>
                <w:spacing w:val="-3"/>
                <w:sz w:val="24"/>
              </w:rPr>
              <w:t xml:space="preserve"> </w:t>
            </w:r>
            <w:r>
              <w:rPr>
                <w:b/>
                <w:sz w:val="24"/>
              </w:rPr>
              <w:t>de</w:t>
            </w:r>
            <w:r>
              <w:rPr>
                <w:b/>
                <w:spacing w:val="-4"/>
                <w:sz w:val="24"/>
              </w:rPr>
              <w:t xml:space="preserve"> </w:t>
            </w:r>
            <w:r>
              <w:rPr>
                <w:b/>
                <w:sz w:val="24"/>
              </w:rPr>
              <w:t>los</w:t>
            </w:r>
            <w:r>
              <w:rPr>
                <w:b/>
                <w:spacing w:val="-3"/>
                <w:sz w:val="24"/>
              </w:rPr>
              <w:t xml:space="preserve"> </w:t>
            </w:r>
            <w:r>
              <w:rPr>
                <w:b/>
                <w:sz w:val="24"/>
              </w:rPr>
              <w:t>alimentos</w:t>
            </w:r>
            <w:r>
              <w:rPr>
                <w:sz w:val="24"/>
              </w:rPr>
              <w:t>.</w:t>
            </w:r>
            <w:r>
              <w:rPr>
                <w:spacing w:val="-1"/>
                <w:sz w:val="24"/>
              </w:rPr>
              <w:t xml:space="preserve"> </w:t>
            </w:r>
            <w:r>
              <w:rPr>
                <w:sz w:val="24"/>
              </w:rPr>
              <w:t>Zaragoza:</w:t>
            </w:r>
            <w:r>
              <w:rPr>
                <w:spacing w:val="-3"/>
                <w:sz w:val="24"/>
              </w:rPr>
              <w:t xml:space="preserve"> </w:t>
            </w:r>
            <w:r>
              <w:rPr>
                <w:sz w:val="24"/>
              </w:rPr>
              <w:t>Acribia, 1980. 540p.</w:t>
            </w:r>
          </w:p>
          <w:p w14:paraId="4A9BDA75" w14:textId="77777777" w:rsidR="00201F78" w:rsidRDefault="00DE5F46">
            <w:pPr>
              <w:pStyle w:val="TableParagraph"/>
              <w:spacing w:line="264" w:lineRule="exact"/>
              <w:ind w:left="107"/>
              <w:rPr>
                <w:sz w:val="24"/>
              </w:rPr>
            </w:pPr>
            <w:r>
              <w:rPr>
                <w:sz w:val="24"/>
              </w:rPr>
              <w:t>BURGESS,</w:t>
            </w:r>
            <w:r>
              <w:rPr>
                <w:spacing w:val="-1"/>
                <w:sz w:val="24"/>
              </w:rPr>
              <w:t xml:space="preserve"> </w:t>
            </w:r>
            <w:r>
              <w:rPr>
                <w:sz w:val="24"/>
              </w:rPr>
              <w:t>G.</w:t>
            </w:r>
            <w:r>
              <w:rPr>
                <w:spacing w:val="-1"/>
                <w:sz w:val="24"/>
              </w:rPr>
              <w:t xml:space="preserve"> </w:t>
            </w:r>
            <w:r>
              <w:rPr>
                <w:b/>
                <w:sz w:val="24"/>
              </w:rPr>
              <w:t>El</w:t>
            </w:r>
            <w:r>
              <w:rPr>
                <w:b/>
                <w:spacing w:val="-1"/>
                <w:sz w:val="24"/>
              </w:rPr>
              <w:t xml:space="preserve"> </w:t>
            </w:r>
            <w:r>
              <w:rPr>
                <w:b/>
                <w:sz w:val="24"/>
              </w:rPr>
              <w:t>pescado y</w:t>
            </w:r>
            <w:r>
              <w:rPr>
                <w:b/>
                <w:spacing w:val="-1"/>
                <w:sz w:val="24"/>
              </w:rPr>
              <w:t xml:space="preserve"> </w:t>
            </w:r>
            <w:r>
              <w:rPr>
                <w:b/>
                <w:sz w:val="24"/>
              </w:rPr>
              <w:t>las industrias</w:t>
            </w:r>
            <w:r>
              <w:rPr>
                <w:b/>
                <w:spacing w:val="-1"/>
                <w:sz w:val="24"/>
              </w:rPr>
              <w:t xml:space="preserve"> </w:t>
            </w:r>
            <w:r>
              <w:rPr>
                <w:b/>
                <w:sz w:val="24"/>
              </w:rPr>
              <w:t>de</w:t>
            </w:r>
            <w:r>
              <w:rPr>
                <w:b/>
                <w:spacing w:val="-1"/>
                <w:sz w:val="24"/>
              </w:rPr>
              <w:t xml:space="preserve"> </w:t>
            </w:r>
            <w:r>
              <w:rPr>
                <w:b/>
                <w:sz w:val="24"/>
              </w:rPr>
              <w:t>la</w:t>
            </w:r>
            <w:r>
              <w:rPr>
                <w:b/>
                <w:spacing w:val="-3"/>
                <w:sz w:val="24"/>
              </w:rPr>
              <w:t xml:space="preserve"> </w:t>
            </w:r>
            <w:r>
              <w:rPr>
                <w:b/>
                <w:sz w:val="24"/>
              </w:rPr>
              <w:t>pesca</w:t>
            </w:r>
            <w:r>
              <w:rPr>
                <w:sz w:val="24"/>
              </w:rPr>
              <w:t>. Zaragoza:</w:t>
            </w:r>
            <w:r>
              <w:rPr>
                <w:spacing w:val="-1"/>
                <w:sz w:val="24"/>
              </w:rPr>
              <w:t xml:space="preserve"> </w:t>
            </w:r>
            <w:r>
              <w:rPr>
                <w:sz w:val="24"/>
              </w:rPr>
              <w:t xml:space="preserve">Acribia, </w:t>
            </w:r>
            <w:r>
              <w:rPr>
                <w:spacing w:val="-2"/>
                <w:sz w:val="24"/>
              </w:rPr>
              <w:t>1979.</w:t>
            </w:r>
          </w:p>
        </w:tc>
      </w:tr>
    </w:tbl>
    <w:p w14:paraId="417B8B97"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3BA6F6FF"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21354A6D" w14:textId="77777777">
        <w:trPr>
          <w:trHeight w:val="6583"/>
        </w:trPr>
        <w:tc>
          <w:tcPr>
            <w:tcW w:w="9458" w:type="dxa"/>
          </w:tcPr>
          <w:p w14:paraId="0F5E77FF" w14:textId="77777777" w:rsidR="00201F78" w:rsidRDefault="00DE5F46">
            <w:pPr>
              <w:pStyle w:val="TableParagraph"/>
              <w:spacing w:line="268" w:lineRule="exact"/>
              <w:ind w:left="107"/>
              <w:rPr>
                <w:sz w:val="24"/>
              </w:rPr>
            </w:pPr>
            <w:r>
              <w:rPr>
                <w:sz w:val="24"/>
              </w:rPr>
              <w:t>CONNEL,</w:t>
            </w:r>
            <w:r>
              <w:rPr>
                <w:spacing w:val="-2"/>
                <w:sz w:val="24"/>
              </w:rPr>
              <w:t xml:space="preserve"> </w:t>
            </w:r>
            <w:r>
              <w:rPr>
                <w:sz w:val="24"/>
              </w:rPr>
              <w:t>J.J.</w:t>
            </w:r>
            <w:r>
              <w:rPr>
                <w:spacing w:val="-1"/>
                <w:sz w:val="24"/>
              </w:rPr>
              <w:t xml:space="preserve"> </w:t>
            </w:r>
            <w:r>
              <w:rPr>
                <w:b/>
                <w:sz w:val="24"/>
              </w:rPr>
              <w:t>Control</w:t>
            </w:r>
            <w:r>
              <w:rPr>
                <w:b/>
                <w:spacing w:val="-1"/>
                <w:sz w:val="24"/>
              </w:rPr>
              <w:t xml:space="preserve"> </w:t>
            </w:r>
            <w:r>
              <w:rPr>
                <w:b/>
                <w:sz w:val="24"/>
              </w:rPr>
              <w:t>de</w:t>
            </w:r>
            <w:r>
              <w:rPr>
                <w:b/>
                <w:spacing w:val="-2"/>
                <w:sz w:val="24"/>
              </w:rPr>
              <w:t xml:space="preserve"> </w:t>
            </w:r>
            <w:r>
              <w:rPr>
                <w:b/>
                <w:sz w:val="24"/>
              </w:rPr>
              <w:t>la</w:t>
            </w:r>
            <w:r>
              <w:rPr>
                <w:b/>
                <w:spacing w:val="-2"/>
                <w:sz w:val="24"/>
              </w:rPr>
              <w:t xml:space="preserve"> </w:t>
            </w:r>
            <w:r>
              <w:rPr>
                <w:b/>
                <w:sz w:val="24"/>
              </w:rPr>
              <w:t>qualidad</w:t>
            </w:r>
            <w:r>
              <w:rPr>
                <w:b/>
                <w:spacing w:val="-1"/>
                <w:sz w:val="24"/>
              </w:rPr>
              <w:t xml:space="preserve"> </w:t>
            </w:r>
            <w:r>
              <w:rPr>
                <w:b/>
                <w:sz w:val="24"/>
              </w:rPr>
              <w:t>del</w:t>
            </w:r>
            <w:r>
              <w:rPr>
                <w:b/>
                <w:spacing w:val="-2"/>
                <w:sz w:val="24"/>
              </w:rPr>
              <w:t xml:space="preserve"> </w:t>
            </w:r>
            <w:r>
              <w:rPr>
                <w:b/>
                <w:sz w:val="24"/>
              </w:rPr>
              <w:t>pescado</w:t>
            </w:r>
            <w:r>
              <w:rPr>
                <w:sz w:val="24"/>
              </w:rPr>
              <w:t>.</w:t>
            </w:r>
            <w:r>
              <w:rPr>
                <w:spacing w:val="-1"/>
                <w:sz w:val="24"/>
              </w:rPr>
              <w:t xml:space="preserve"> </w:t>
            </w:r>
            <w:r>
              <w:rPr>
                <w:sz w:val="24"/>
              </w:rPr>
              <w:t>Zaragoza:</w:t>
            </w:r>
            <w:r>
              <w:rPr>
                <w:spacing w:val="-2"/>
                <w:sz w:val="24"/>
              </w:rPr>
              <w:t xml:space="preserve"> </w:t>
            </w:r>
            <w:r>
              <w:rPr>
                <w:sz w:val="24"/>
              </w:rPr>
              <w:t>Acribia,</w:t>
            </w:r>
            <w:r>
              <w:rPr>
                <w:spacing w:val="-1"/>
                <w:sz w:val="24"/>
              </w:rPr>
              <w:t xml:space="preserve"> </w:t>
            </w:r>
            <w:r>
              <w:rPr>
                <w:spacing w:val="-2"/>
                <w:sz w:val="24"/>
              </w:rPr>
              <w:t>1978.</w:t>
            </w:r>
          </w:p>
          <w:p w14:paraId="362E1F92" w14:textId="77777777" w:rsidR="00201F78" w:rsidRDefault="00DE5F46">
            <w:pPr>
              <w:pStyle w:val="TableParagraph"/>
              <w:ind w:left="107" w:right="82"/>
              <w:rPr>
                <w:sz w:val="24"/>
              </w:rPr>
            </w:pPr>
            <w:r>
              <w:rPr>
                <w:sz w:val="24"/>
              </w:rPr>
              <w:t xml:space="preserve">HERSOM, A.C.; HULLAND, E.D. </w:t>
            </w:r>
            <w:r>
              <w:rPr>
                <w:b/>
                <w:sz w:val="24"/>
              </w:rPr>
              <w:t>Conservas alimenticias</w:t>
            </w:r>
            <w:r>
              <w:rPr>
                <w:sz w:val="24"/>
              </w:rPr>
              <w:t>. Zaragoza: Acribia, 1974. 360p. HUSS,</w:t>
            </w:r>
            <w:r>
              <w:rPr>
                <w:spacing w:val="-3"/>
                <w:sz w:val="24"/>
              </w:rPr>
              <w:t xml:space="preserve"> </w:t>
            </w:r>
            <w:r>
              <w:rPr>
                <w:sz w:val="24"/>
              </w:rPr>
              <w:t>H.H.</w:t>
            </w:r>
            <w:r>
              <w:rPr>
                <w:spacing w:val="-3"/>
                <w:sz w:val="24"/>
              </w:rPr>
              <w:t xml:space="preserve"> </w:t>
            </w:r>
            <w:r>
              <w:rPr>
                <w:b/>
                <w:sz w:val="24"/>
              </w:rPr>
              <w:t>El</w:t>
            </w:r>
            <w:r>
              <w:rPr>
                <w:b/>
                <w:spacing w:val="-3"/>
                <w:sz w:val="24"/>
              </w:rPr>
              <w:t xml:space="preserve"> </w:t>
            </w:r>
            <w:r>
              <w:rPr>
                <w:b/>
                <w:sz w:val="24"/>
              </w:rPr>
              <w:t>pescado</w:t>
            </w:r>
            <w:r>
              <w:rPr>
                <w:b/>
                <w:spacing w:val="-3"/>
                <w:sz w:val="24"/>
              </w:rPr>
              <w:t xml:space="preserve"> </w:t>
            </w:r>
            <w:r>
              <w:rPr>
                <w:b/>
                <w:sz w:val="24"/>
              </w:rPr>
              <w:t>fresco</w:t>
            </w:r>
            <w:r>
              <w:rPr>
                <w:sz w:val="24"/>
              </w:rPr>
              <w:t>:</w:t>
            </w:r>
            <w:r>
              <w:rPr>
                <w:spacing w:val="-3"/>
                <w:sz w:val="24"/>
              </w:rPr>
              <w:t xml:space="preserve"> </w:t>
            </w:r>
            <w:r>
              <w:rPr>
                <w:sz w:val="24"/>
              </w:rPr>
              <w:t>su</w:t>
            </w:r>
            <w:r>
              <w:rPr>
                <w:spacing w:val="-3"/>
                <w:sz w:val="24"/>
              </w:rPr>
              <w:t xml:space="preserve"> </w:t>
            </w:r>
            <w:r>
              <w:rPr>
                <w:sz w:val="24"/>
              </w:rPr>
              <w:t>calidad y</w:t>
            </w:r>
            <w:r>
              <w:rPr>
                <w:spacing w:val="-8"/>
                <w:sz w:val="24"/>
              </w:rPr>
              <w:t xml:space="preserve"> </w:t>
            </w:r>
            <w:r>
              <w:rPr>
                <w:sz w:val="24"/>
              </w:rPr>
              <w:t>cambios</w:t>
            </w:r>
            <w:r>
              <w:rPr>
                <w:spacing w:val="-3"/>
                <w:sz w:val="24"/>
              </w:rPr>
              <w:t xml:space="preserve"> </w:t>
            </w:r>
            <w:r>
              <w:rPr>
                <w:sz w:val="24"/>
              </w:rPr>
              <w:t>de</w:t>
            </w:r>
            <w:r>
              <w:rPr>
                <w:spacing w:val="-4"/>
                <w:sz w:val="24"/>
              </w:rPr>
              <w:t xml:space="preserve"> </w:t>
            </w:r>
            <w:r>
              <w:rPr>
                <w:sz w:val="24"/>
              </w:rPr>
              <w:t>calidad.</w:t>
            </w:r>
            <w:r>
              <w:rPr>
                <w:spacing w:val="-3"/>
                <w:sz w:val="24"/>
              </w:rPr>
              <w:t xml:space="preserve"> </w:t>
            </w:r>
            <w:r>
              <w:rPr>
                <w:sz w:val="24"/>
              </w:rPr>
              <w:t>Colección</w:t>
            </w:r>
            <w:r>
              <w:rPr>
                <w:spacing w:val="-3"/>
                <w:sz w:val="24"/>
              </w:rPr>
              <w:t xml:space="preserve"> </w:t>
            </w:r>
            <w:r>
              <w:rPr>
                <w:sz w:val="24"/>
              </w:rPr>
              <w:t>FAO.</w:t>
            </w:r>
            <w:r>
              <w:rPr>
                <w:spacing w:val="-3"/>
                <w:sz w:val="24"/>
              </w:rPr>
              <w:t xml:space="preserve"> </w:t>
            </w:r>
            <w:r>
              <w:rPr>
                <w:sz w:val="24"/>
              </w:rPr>
              <w:t>Pesca</w:t>
            </w:r>
            <w:r>
              <w:rPr>
                <w:spacing w:val="-4"/>
                <w:sz w:val="24"/>
              </w:rPr>
              <w:t xml:space="preserve"> </w:t>
            </w:r>
            <w:r>
              <w:rPr>
                <w:sz w:val="24"/>
              </w:rPr>
              <w:t>no.</w:t>
            </w:r>
            <w:r>
              <w:rPr>
                <w:spacing w:val="-3"/>
                <w:sz w:val="24"/>
              </w:rPr>
              <w:t xml:space="preserve"> </w:t>
            </w:r>
            <w:r>
              <w:rPr>
                <w:sz w:val="24"/>
              </w:rPr>
              <w:t xml:space="preserve">29. Roma:Organizacion de las Naciones Unidas para la Aricultura y la Alimentacion, 1988. 132p. HUSS, H.H. </w:t>
            </w:r>
            <w:r>
              <w:rPr>
                <w:b/>
                <w:sz w:val="24"/>
              </w:rPr>
              <w:t>Garantia da qualidade dos productos da pesca</w:t>
            </w:r>
            <w:r>
              <w:rPr>
                <w:sz w:val="24"/>
              </w:rPr>
              <w:t>. FAO, documento técnico sobre as pescas, Roma:Organizacion de las Naciones Unidas para la Aricultura y la Alimentacion 1997. 334p.</w:t>
            </w:r>
          </w:p>
          <w:p w14:paraId="227DE4C7" w14:textId="77777777" w:rsidR="00201F78" w:rsidRDefault="00DE5F46">
            <w:pPr>
              <w:pStyle w:val="TableParagraph"/>
              <w:ind w:left="107"/>
              <w:rPr>
                <w:sz w:val="24"/>
              </w:rPr>
            </w:pPr>
            <w:r>
              <w:rPr>
                <w:sz w:val="24"/>
              </w:rPr>
              <w:t>JAY,</w:t>
            </w:r>
            <w:r>
              <w:rPr>
                <w:spacing w:val="-5"/>
                <w:sz w:val="24"/>
              </w:rPr>
              <w:t xml:space="preserve"> </w:t>
            </w:r>
            <w:r>
              <w:rPr>
                <w:sz w:val="24"/>
              </w:rPr>
              <w:t>J.M.</w:t>
            </w:r>
            <w:r>
              <w:rPr>
                <w:spacing w:val="-1"/>
                <w:sz w:val="24"/>
              </w:rPr>
              <w:t xml:space="preserve"> </w:t>
            </w:r>
            <w:r>
              <w:rPr>
                <w:b/>
                <w:sz w:val="24"/>
              </w:rPr>
              <w:t>Microbiologia</w:t>
            </w:r>
            <w:r>
              <w:rPr>
                <w:b/>
                <w:spacing w:val="-2"/>
                <w:sz w:val="24"/>
              </w:rPr>
              <w:t xml:space="preserve"> </w:t>
            </w:r>
            <w:r>
              <w:rPr>
                <w:b/>
                <w:sz w:val="24"/>
              </w:rPr>
              <w:t>de</w:t>
            </w:r>
            <w:r>
              <w:rPr>
                <w:b/>
                <w:spacing w:val="-2"/>
                <w:sz w:val="24"/>
              </w:rPr>
              <w:t xml:space="preserve"> </w:t>
            </w:r>
            <w:r>
              <w:rPr>
                <w:b/>
                <w:sz w:val="24"/>
              </w:rPr>
              <w:t>los</w:t>
            </w:r>
            <w:r>
              <w:rPr>
                <w:b/>
                <w:spacing w:val="-2"/>
                <w:sz w:val="24"/>
              </w:rPr>
              <w:t xml:space="preserve"> </w:t>
            </w:r>
            <w:r>
              <w:rPr>
                <w:b/>
                <w:sz w:val="24"/>
              </w:rPr>
              <w:t>alimentos</w:t>
            </w:r>
            <w:r>
              <w:rPr>
                <w:sz w:val="24"/>
              </w:rPr>
              <w:t>.</w:t>
            </w:r>
            <w:r>
              <w:rPr>
                <w:spacing w:val="1"/>
                <w:sz w:val="24"/>
              </w:rPr>
              <w:t xml:space="preserve"> </w:t>
            </w:r>
            <w:r>
              <w:rPr>
                <w:sz w:val="24"/>
              </w:rPr>
              <w:t>Zaragoza:</w:t>
            </w:r>
            <w:r>
              <w:rPr>
                <w:spacing w:val="-2"/>
                <w:sz w:val="24"/>
              </w:rPr>
              <w:t xml:space="preserve"> </w:t>
            </w:r>
            <w:r>
              <w:rPr>
                <w:sz w:val="24"/>
              </w:rPr>
              <w:t>Acribia,</w:t>
            </w:r>
            <w:r>
              <w:rPr>
                <w:spacing w:val="-1"/>
                <w:sz w:val="24"/>
              </w:rPr>
              <w:t xml:space="preserve"> </w:t>
            </w:r>
            <w:r>
              <w:rPr>
                <w:sz w:val="24"/>
              </w:rPr>
              <w:t>1978.</w:t>
            </w:r>
            <w:r>
              <w:rPr>
                <w:spacing w:val="-1"/>
                <w:sz w:val="24"/>
              </w:rPr>
              <w:t xml:space="preserve"> </w:t>
            </w:r>
            <w:r>
              <w:rPr>
                <w:spacing w:val="-2"/>
                <w:sz w:val="24"/>
              </w:rPr>
              <w:t>491p.</w:t>
            </w:r>
          </w:p>
          <w:p w14:paraId="52BE7DBC" w14:textId="77777777" w:rsidR="00201F78" w:rsidRDefault="00DE5F46">
            <w:pPr>
              <w:pStyle w:val="TableParagraph"/>
              <w:ind w:left="107"/>
              <w:rPr>
                <w:sz w:val="24"/>
              </w:rPr>
            </w:pPr>
            <w:r>
              <w:rPr>
                <w:sz w:val="24"/>
              </w:rPr>
              <w:t>KIETZMANN,</w:t>
            </w:r>
            <w:r>
              <w:rPr>
                <w:spacing w:val="-4"/>
                <w:sz w:val="24"/>
              </w:rPr>
              <w:t xml:space="preserve"> </w:t>
            </w:r>
            <w:r>
              <w:rPr>
                <w:sz w:val="24"/>
              </w:rPr>
              <w:t>U.</w:t>
            </w:r>
            <w:r>
              <w:rPr>
                <w:spacing w:val="-4"/>
                <w:sz w:val="24"/>
              </w:rPr>
              <w:t xml:space="preserve"> </w:t>
            </w:r>
            <w:r>
              <w:rPr>
                <w:sz w:val="24"/>
              </w:rPr>
              <w:t>et</w:t>
            </w:r>
            <w:r>
              <w:rPr>
                <w:spacing w:val="-4"/>
                <w:sz w:val="24"/>
              </w:rPr>
              <w:t xml:space="preserve"> </w:t>
            </w:r>
            <w:r>
              <w:rPr>
                <w:sz w:val="24"/>
              </w:rPr>
              <w:t>al.</w:t>
            </w:r>
            <w:r>
              <w:rPr>
                <w:spacing w:val="-2"/>
                <w:sz w:val="24"/>
              </w:rPr>
              <w:t xml:space="preserve"> </w:t>
            </w:r>
            <w:r>
              <w:rPr>
                <w:b/>
                <w:sz w:val="24"/>
              </w:rPr>
              <w:t>Inspección</w:t>
            </w:r>
            <w:r>
              <w:rPr>
                <w:b/>
                <w:spacing w:val="-4"/>
                <w:sz w:val="24"/>
              </w:rPr>
              <w:t xml:space="preserve"> </w:t>
            </w:r>
            <w:r>
              <w:rPr>
                <w:b/>
                <w:sz w:val="24"/>
              </w:rPr>
              <w:t>veterinaria</w:t>
            </w:r>
            <w:r>
              <w:rPr>
                <w:b/>
                <w:spacing w:val="-3"/>
                <w:sz w:val="24"/>
              </w:rPr>
              <w:t xml:space="preserve"> </w:t>
            </w:r>
            <w:r>
              <w:rPr>
                <w:b/>
                <w:sz w:val="24"/>
              </w:rPr>
              <w:t>de</w:t>
            </w:r>
            <w:r>
              <w:rPr>
                <w:b/>
                <w:spacing w:val="-5"/>
                <w:sz w:val="24"/>
              </w:rPr>
              <w:t xml:space="preserve"> </w:t>
            </w:r>
            <w:r>
              <w:rPr>
                <w:b/>
                <w:sz w:val="24"/>
              </w:rPr>
              <w:t>pescados</w:t>
            </w:r>
            <w:r>
              <w:rPr>
                <w:sz w:val="24"/>
              </w:rPr>
              <w:t>.</w:t>
            </w:r>
            <w:r>
              <w:rPr>
                <w:spacing w:val="-4"/>
                <w:sz w:val="24"/>
              </w:rPr>
              <w:t xml:space="preserve"> </w:t>
            </w:r>
            <w:r>
              <w:rPr>
                <w:sz w:val="24"/>
              </w:rPr>
              <w:t>2.ed.</w:t>
            </w:r>
            <w:r>
              <w:rPr>
                <w:spacing w:val="-4"/>
                <w:sz w:val="24"/>
              </w:rPr>
              <w:t xml:space="preserve"> </w:t>
            </w:r>
            <w:r>
              <w:rPr>
                <w:sz w:val="24"/>
              </w:rPr>
              <w:t>Zaragoza:</w:t>
            </w:r>
            <w:r>
              <w:rPr>
                <w:spacing w:val="-4"/>
                <w:sz w:val="24"/>
              </w:rPr>
              <w:t xml:space="preserve"> </w:t>
            </w:r>
            <w:r>
              <w:rPr>
                <w:sz w:val="24"/>
              </w:rPr>
              <w:t>Acribia,</w:t>
            </w:r>
            <w:r>
              <w:rPr>
                <w:spacing w:val="-4"/>
                <w:sz w:val="24"/>
              </w:rPr>
              <w:t xml:space="preserve"> </w:t>
            </w:r>
            <w:r>
              <w:rPr>
                <w:sz w:val="24"/>
              </w:rPr>
              <w:t xml:space="preserve">1974. </w:t>
            </w:r>
            <w:r>
              <w:rPr>
                <w:spacing w:val="-2"/>
                <w:sz w:val="24"/>
              </w:rPr>
              <w:t>326p.</w:t>
            </w:r>
          </w:p>
          <w:p w14:paraId="70EA6E29" w14:textId="77777777" w:rsidR="00201F78" w:rsidRDefault="00DE5F46">
            <w:pPr>
              <w:pStyle w:val="TableParagraph"/>
              <w:ind w:left="107"/>
              <w:rPr>
                <w:sz w:val="24"/>
              </w:rPr>
            </w:pPr>
            <w:r>
              <w:rPr>
                <w:sz w:val="24"/>
              </w:rPr>
              <w:t>OGAWA,</w:t>
            </w:r>
            <w:r>
              <w:rPr>
                <w:spacing w:val="-3"/>
                <w:sz w:val="24"/>
              </w:rPr>
              <w:t xml:space="preserve"> </w:t>
            </w:r>
            <w:r>
              <w:rPr>
                <w:sz w:val="24"/>
              </w:rPr>
              <w:t>M.;</w:t>
            </w:r>
            <w:r>
              <w:rPr>
                <w:spacing w:val="-3"/>
                <w:sz w:val="24"/>
              </w:rPr>
              <w:t xml:space="preserve"> </w:t>
            </w:r>
            <w:r>
              <w:rPr>
                <w:sz w:val="24"/>
              </w:rPr>
              <w:t>MAIA,</w:t>
            </w:r>
            <w:r>
              <w:rPr>
                <w:spacing w:val="-3"/>
                <w:sz w:val="24"/>
              </w:rPr>
              <w:t xml:space="preserve"> </w:t>
            </w:r>
            <w:r>
              <w:rPr>
                <w:sz w:val="24"/>
              </w:rPr>
              <w:t>E.L.</w:t>
            </w:r>
            <w:r>
              <w:rPr>
                <w:spacing w:val="-3"/>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pesca</w:t>
            </w:r>
            <w:r>
              <w:rPr>
                <w:sz w:val="24"/>
              </w:rPr>
              <w:t>:</w:t>
            </w:r>
            <w:r>
              <w:rPr>
                <w:spacing w:val="-3"/>
                <w:sz w:val="24"/>
              </w:rPr>
              <w:t xml:space="preserve"> </w:t>
            </w:r>
            <w:r>
              <w:rPr>
                <w:sz w:val="24"/>
              </w:rPr>
              <w:t>ciência</w:t>
            </w:r>
            <w:r>
              <w:rPr>
                <w:spacing w:val="-3"/>
                <w:sz w:val="24"/>
              </w:rPr>
              <w:t xml:space="preserve"> </w:t>
            </w:r>
            <w:r>
              <w:rPr>
                <w:sz w:val="24"/>
              </w:rPr>
              <w:t>e</w:t>
            </w:r>
            <w:r>
              <w:rPr>
                <w:spacing w:val="-5"/>
                <w:sz w:val="24"/>
              </w:rPr>
              <w:t xml:space="preserve"> </w:t>
            </w:r>
            <w:r>
              <w:rPr>
                <w:sz w:val="24"/>
              </w:rPr>
              <w:t>tecnologia</w:t>
            </w:r>
            <w:r>
              <w:rPr>
                <w:spacing w:val="-2"/>
                <w:sz w:val="24"/>
              </w:rPr>
              <w:t xml:space="preserve"> </w:t>
            </w:r>
            <w:r>
              <w:rPr>
                <w:sz w:val="24"/>
              </w:rPr>
              <w:t>do</w:t>
            </w:r>
            <w:r>
              <w:rPr>
                <w:spacing w:val="-3"/>
                <w:sz w:val="24"/>
              </w:rPr>
              <w:t xml:space="preserve"> </w:t>
            </w:r>
            <w:r>
              <w:rPr>
                <w:sz w:val="24"/>
              </w:rPr>
              <w:t>pescado.</w:t>
            </w:r>
            <w:r>
              <w:rPr>
                <w:spacing w:val="-1"/>
                <w:sz w:val="24"/>
              </w:rPr>
              <w:t xml:space="preserve"> </w:t>
            </w:r>
            <w:r>
              <w:rPr>
                <w:sz w:val="24"/>
              </w:rPr>
              <w:t>São</w:t>
            </w:r>
            <w:r>
              <w:rPr>
                <w:spacing w:val="-3"/>
                <w:sz w:val="24"/>
              </w:rPr>
              <w:t xml:space="preserve"> </w:t>
            </w:r>
            <w:r>
              <w:rPr>
                <w:sz w:val="24"/>
              </w:rPr>
              <w:t>Paulo: Varela, 1999. 430p. V.I .</w:t>
            </w:r>
          </w:p>
          <w:p w14:paraId="6C910511" w14:textId="77777777" w:rsidR="00201F78" w:rsidRDefault="00DE5F46">
            <w:pPr>
              <w:pStyle w:val="TableParagraph"/>
              <w:spacing w:before="1"/>
              <w:ind w:left="107" w:right="176"/>
              <w:rPr>
                <w:sz w:val="24"/>
              </w:rPr>
            </w:pPr>
            <w:r>
              <w:rPr>
                <w:sz w:val="24"/>
              </w:rPr>
              <w:t>PLANK,</w:t>
            </w:r>
            <w:r>
              <w:rPr>
                <w:spacing w:val="-3"/>
                <w:sz w:val="24"/>
              </w:rPr>
              <w:t xml:space="preserve"> </w:t>
            </w:r>
            <w:r>
              <w:rPr>
                <w:sz w:val="24"/>
              </w:rPr>
              <w:t>R.</w:t>
            </w:r>
            <w:r>
              <w:rPr>
                <w:spacing w:val="-3"/>
                <w:sz w:val="24"/>
              </w:rPr>
              <w:t xml:space="preserve"> </w:t>
            </w:r>
            <w:r>
              <w:rPr>
                <w:b/>
                <w:sz w:val="24"/>
              </w:rPr>
              <w:t>El</w:t>
            </w:r>
            <w:r>
              <w:rPr>
                <w:b/>
                <w:spacing w:val="-3"/>
                <w:sz w:val="24"/>
              </w:rPr>
              <w:t xml:space="preserve"> </w:t>
            </w:r>
            <w:r>
              <w:rPr>
                <w:b/>
                <w:sz w:val="24"/>
              </w:rPr>
              <w:t>empleo</w:t>
            </w:r>
            <w:r>
              <w:rPr>
                <w:b/>
                <w:spacing w:val="-3"/>
                <w:sz w:val="24"/>
              </w:rPr>
              <w:t xml:space="preserve"> </w:t>
            </w:r>
            <w:r>
              <w:rPr>
                <w:b/>
                <w:sz w:val="24"/>
              </w:rPr>
              <w:t>del</w:t>
            </w:r>
            <w:r>
              <w:rPr>
                <w:b/>
                <w:spacing w:val="-3"/>
                <w:sz w:val="24"/>
              </w:rPr>
              <w:t xml:space="preserve"> </w:t>
            </w:r>
            <w:r>
              <w:rPr>
                <w:b/>
                <w:sz w:val="24"/>
              </w:rPr>
              <w:t>frío</w:t>
            </w:r>
            <w:r>
              <w:rPr>
                <w:b/>
                <w:spacing w:val="-3"/>
                <w:sz w:val="24"/>
              </w:rPr>
              <w:t xml:space="preserve"> </w:t>
            </w:r>
            <w:r>
              <w:rPr>
                <w:b/>
                <w:sz w:val="24"/>
              </w:rPr>
              <w:t>en</w:t>
            </w:r>
            <w:r>
              <w:rPr>
                <w:b/>
                <w:spacing w:val="-3"/>
                <w:sz w:val="24"/>
              </w:rPr>
              <w:t xml:space="preserve"> </w:t>
            </w:r>
            <w:r>
              <w:rPr>
                <w:b/>
                <w:sz w:val="24"/>
              </w:rPr>
              <w:t>la</w:t>
            </w:r>
            <w:r>
              <w:rPr>
                <w:b/>
                <w:spacing w:val="-3"/>
                <w:sz w:val="24"/>
              </w:rPr>
              <w:t xml:space="preserve"> </w:t>
            </w:r>
            <w:r>
              <w:rPr>
                <w:b/>
                <w:sz w:val="24"/>
              </w:rPr>
              <w:t>industria</w:t>
            </w:r>
            <w:r>
              <w:rPr>
                <w:b/>
                <w:spacing w:val="-3"/>
                <w:sz w:val="24"/>
              </w:rPr>
              <w:t xml:space="preserve"> </w:t>
            </w:r>
            <w:r>
              <w:rPr>
                <w:b/>
                <w:sz w:val="24"/>
              </w:rPr>
              <w:t>de</w:t>
            </w:r>
            <w:r>
              <w:rPr>
                <w:b/>
                <w:spacing w:val="-4"/>
                <w:sz w:val="24"/>
              </w:rPr>
              <w:t xml:space="preserve"> </w:t>
            </w:r>
            <w:r>
              <w:rPr>
                <w:b/>
                <w:sz w:val="24"/>
              </w:rPr>
              <w:t>alimentacón</w:t>
            </w:r>
            <w:r>
              <w:rPr>
                <w:sz w:val="24"/>
              </w:rPr>
              <w:t>.</w:t>
            </w:r>
            <w:r>
              <w:rPr>
                <w:spacing w:val="-3"/>
                <w:sz w:val="24"/>
              </w:rPr>
              <w:t xml:space="preserve"> </w:t>
            </w:r>
            <w:r>
              <w:rPr>
                <w:sz w:val="24"/>
              </w:rPr>
              <w:t>Barcelona:</w:t>
            </w:r>
            <w:r>
              <w:rPr>
                <w:spacing w:val="-3"/>
                <w:sz w:val="24"/>
              </w:rPr>
              <w:t xml:space="preserve"> </w:t>
            </w:r>
            <w:r>
              <w:rPr>
                <w:sz w:val="24"/>
              </w:rPr>
              <w:t>Reverté,</w:t>
            </w:r>
            <w:r>
              <w:rPr>
                <w:spacing w:val="-3"/>
                <w:sz w:val="24"/>
              </w:rPr>
              <w:t xml:space="preserve"> </w:t>
            </w:r>
            <w:r>
              <w:rPr>
                <w:sz w:val="24"/>
              </w:rPr>
              <w:t xml:space="preserve">1980. </w:t>
            </w:r>
            <w:r>
              <w:rPr>
                <w:spacing w:val="-2"/>
                <w:sz w:val="24"/>
              </w:rPr>
              <w:t>805p.</w:t>
            </w:r>
          </w:p>
          <w:p w14:paraId="127C45DB" w14:textId="77777777" w:rsidR="00201F78" w:rsidRDefault="00DE5F46">
            <w:pPr>
              <w:pStyle w:val="TableParagraph"/>
              <w:ind w:left="107" w:right="206"/>
              <w:rPr>
                <w:sz w:val="24"/>
              </w:rPr>
            </w:pPr>
            <w:r>
              <w:rPr>
                <w:sz w:val="24"/>
              </w:rPr>
              <w:t xml:space="preserve">RIEDEL, G. </w:t>
            </w:r>
            <w:r>
              <w:rPr>
                <w:b/>
                <w:sz w:val="24"/>
              </w:rPr>
              <w:t>Controle sanitário dos alimentos</w:t>
            </w:r>
            <w:r>
              <w:rPr>
                <w:sz w:val="24"/>
              </w:rPr>
              <w:t>. São Paulo: Loyola, 1987. 445p.</w:t>
            </w:r>
            <w:r>
              <w:rPr>
                <w:spacing w:val="40"/>
                <w:sz w:val="24"/>
              </w:rPr>
              <w:t xml:space="preserve"> </w:t>
            </w:r>
            <w:r>
              <w:rPr>
                <w:sz w:val="24"/>
              </w:rPr>
              <w:t>SEMINÁRIO</w:t>
            </w:r>
            <w:r>
              <w:rPr>
                <w:spacing w:val="-4"/>
                <w:sz w:val="24"/>
              </w:rPr>
              <w:t xml:space="preserve"> </w:t>
            </w:r>
            <w:r>
              <w:rPr>
                <w:sz w:val="24"/>
              </w:rPr>
              <w:t>SOBRE</w:t>
            </w:r>
            <w:r>
              <w:rPr>
                <w:spacing w:val="-5"/>
                <w:sz w:val="24"/>
              </w:rPr>
              <w:t xml:space="preserve"> </w:t>
            </w:r>
            <w:r>
              <w:rPr>
                <w:sz w:val="24"/>
              </w:rPr>
              <w:t>CONTROLE</w:t>
            </w:r>
            <w:r>
              <w:rPr>
                <w:spacing w:val="-5"/>
                <w:sz w:val="24"/>
              </w:rPr>
              <w:t xml:space="preserve"> </w:t>
            </w:r>
            <w:r>
              <w:rPr>
                <w:sz w:val="24"/>
              </w:rPr>
              <w:t>DE</w:t>
            </w:r>
            <w:r>
              <w:rPr>
                <w:spacing w:val="-5"/>
                <w:sz w:val="24"/>
              </w:rPr>
              <w:t xml:space="preserve"> </w:t>
            </w:r>
            <w:r>
              <w:rPr>
                <w:sz w:val="24"/>
              </w:rPr>
              <w:t>QUALIDADE</w:t>
            </w:r>
            <w:r>
              <w:rPr>
                <w:spacing w:val="-6"/>
                <w:sz w:val="24"/>
              </w:rPr>
              <w:t xml:space="preserve"> </w:t>
            </w:r>
            <w:r>
              <w:rPr>
                <w:sz w:val="24"/>
              </w:rPr>
              <w:t>NA</w:t>
            </w:r>
            <w:r>
              <w:rPr>
                <w:spacing w:val="-2"/>
                <w:sz w:val="24"/>
              </w:rPr>
              <w:t xml:space="preserve"> </w:t>
            </w:r>
            <w:r>
              <w:rPr>
                <w:sz w:val="24"/>
              </w:rPr>
              <w:t>INDÚSTRIA</w:t>
            </w:r>
            <w:r>
              <w:rPr>
                <w:spacing w:val="-4"/>
                <w:sz w:val="24"/>
              </w:rPr>
              <w:t xml:space="preserve"> </w:t>
            </w:r>
            <w:r>
              <w:rPr>
                <w:sz w:val="24"/>
              </w:rPr>
              <w:t>DE</w:t>
            </w:r>
            <w:r>
              <w:rPr>
                <w:spacing w:val="-6"/>
                <w:sz w:val="24"/>
              </w:rPr>
              <w:t xml:space="preserve"> </w:t>
            </w:r>
            <w:r>
              <w:rPr>
                <w:sz w:val="24"/>
              </w:rPr>
              <w:t>PESCADO.</w:t>
            </w:r>
            <w:r>
              <w:rPr>
                <w:spacing w:val="-5"/>
                <w:sz w:val="24"/>
              </w:rPr>
              <w:t xml:space="preserve"> </w:t>
            </w:r>
            <w:r>
              <w:rPr>
                <w:sz w:val="24"/>
              </w:rPr>
              <w:t>São</w:t>
            </w:r>
          </w:p>
          <w:p w14:paraId="44908C98" w14:textId="77777777" w:rsidR="00201F78" w:rsidRDefault="00DE5F46">
            <w:pPr>
              <w:pStyle w:val="TableParagraph"/>
              <w:ind w:left="107"/>
              <w:rPr>
                <w:sz w:val="24"/>
              </w:rPr>
            </w:pPr>
            <w:r>
              <w:rPr>
                <w:sz w:val="24"/>
              </w:rPr>
              <w:t>Paulo:</w:t>
            </w:r>
            <w:r>
              <w:rPr>
                <w:spacing w:val="-3"/>
                <w:sz w:val="24"/>
              </w:rPr>
              <w:t xml:space="preserve"> </w:t>
            </w:r>
            <w:r>
              <w:rPr>
                <w:sz w:val="24"/>
              </w:rPr>
              <w:t>Loyola,</w:t>
            </w:r>
            <w:r>
              <w:rPr>
                <w:spacing w:val="-2"/>
                <w:sz w:val="24"/>
              </w:rPr>
              <w:t xml:space="preserve"> </w:t>
            </w:r>
            <w:r>
              <w:rPr>
                <w:sz w:val="24"/>
              </w:rPr>
              <w:t>ITAL,</w:t>
            </w:r>
            <w:r>
              <w:rPr>
                <w:spacing w:val="-2"/>
                <w:sz w:val="24"/>
              </w:rPr>
              <w:t xml:space="preserve"> </w:t>
            </w:r>
            <w:r>
              <w:rPr>
                <w:sz w:val="24"/>
              </w:rPr>
              <w:t>1988.</w:t>
            </w:r>
            <w:r>
              <w:rPr>
                <w:spacing w:val="-2"/>
                <w:sz w:val="24"/>
              </w:rPr>
              <w:t xml:space="preserve"> </w:t>
            </w:r>
            <w:r>
              <w:rPr>
                <w:spacing w:val="-4"/>
                <w:sz w:val="24"/>
              </w:rPr>
              <w:t>303P</w:t>
            </w:r>
          </w:p>
          <w:p w14:paraId="786E793C" w14:textId="77777777" w:rsidR="00201F78" w:rsidRDefault="00DE5F46">
            <w:pPr>
              <w:pStyle w:val="TableParagraph"/>
              <w:ind w:left="107"/>
              <w:rPr>
                <w:sz w:val="24"/>
              </w:rPr>
            </w:pPr>
            <w:r>
              <w:rPr>
                <w:sz w:val="24"/>
              </w:rPr>
              <w:t>SEMINÁRIO</w:t>
            </w:r>
            <w:r>
              <w:rPr>
                <w:spacing w:val="-3"/>
                <w:sz w:val="24"/>
              </w:rPr>
              <w:t xml:space="preserve"> </w:t>
            </w:r>
            <w:r>
              <w:rPr>
                <w:sz w:val="24"/>
              </w:rPr>
              <w:t>SOBRE</w:t>
            </w:r>
            <w:r>
              <w:rPr>
                <w:spacing w:val="-2"/>
                <w:sz w:val="24"/>
              </w:rPr>
              <w:t xml:space="preserve"> </w:t>
            </w:r>
            <w:r>
              <w:rPr>
                <w:sz w:val="24"/>
              </w:rPr>
              <w:t>TECNOLOGIA</w:t>
            </w:r>
            <w:r>
              <w:rPr>
                <w:spacing w:val="-1"/>
                <w:sz w:val="24"/>
              </w:rPr>
              <w:t xml:space="preserve"> </w:t>
            </w:r>
            <w:r>
              <w:rPr>
                <w:sz w:val="24"/>
              </w:rPr>
              <w:t>DE</w:t>
            </w:r>
            <w:r>
              <w:rPr>
                <w:spacing w:val="-3"/>
                <w:sz w:val="24"/>
              </w:rPr>
              <w:t xml:space="preserve"> </w:t>
            </w:r>
            <w:r>
              <w:rPr>
                <w:sz w:val="24"/>
              </w:rPr>
              <w:t>SALGA</w:t>
            </w:r>
            <w:r>
              <w:rPr>
                <w:spacing w:val="-2"/>
                <w:sz w:val="24"/>
              </w:rPr>
              <w:t xml:space="preserve"> </w:t>
            </w:r>
            <w:r>
              <w:rPr>
                <w:sz w:val="24"/>
              </w:rPr>
              <w:t>E</w:t>
            </w:r>
            <w:r>
              <w:rPr>
                <w:spacing w:val="-3"/>
                <w:sz w:val="24"/>
              </w:rPr>
              <w:t xml:space="preserve"> </w:t>
            </w:r>
            <w:r>
              <w:rPr>
                <w:sz w:val="24"/>
              </w:rPr>
              <w:t>DEFUMAÇÃO</w:t>
            </w:r>
            <w:r>
              <w:rPr>
                <w:spacing w:val="-3"/>
                <w:sz w:val="24"/>
              </w:rPr>
              <w:t xml:space="preserve"> </w:t>
            </w:r>
            <w:r>
              <w:rPr>
                <w:sz w:val="24"/>
              </w:rPr>
              <w:t>DE</w:t>
            </w:r>
            <w:r>
              <w:rPr>
                <w:spacing w:val="-1"/>
                <w:sz w:val="24"/>
              </w:rPr>
              <w:t xml:space="preserve"> </w:t>
            </w:r>
            <w:r>
              <w:rPr>
                <w:spacing w:val="-2"/>
                <w:sz w:val="24"/>
              </w:rPr>
              <w:t>PESCADO.</w:t>
            </w:r>
          </w:p>
          <w:p w14:paraId="412DE0B8" w14:textId="77777777" w:rsidR="00201F78" w:rsidRDefault="00DE5F46">
            <w:pPr>
              <w:pStyle w:val="TableParagraph"/>
              <w:ind w:left="107"/>
              <w:rPr>
                <w:sz w:val="24"/>
              </w:rPr>
            </w:pPr>
            <w:r>
              <w:rPr>
                <w:sz w:val="24"/>
              </w:rPr>
              <w:t>Campinas: Instituto</w:t>
            </w:r>
            <w:r>
              <w:rPr>
                <w:spacing w:val="-1"/>
                <w:sz w:val="24"/>
              </w:rPr>
              <w:t xml:space="preserve"> </w:t>
            </w:r>
            <w:r>
              <w:rPr>
                <w:sz w:val="24"/>
              </w:rPr>
              <w:t>de</w:t>
            </w:r>
            <w:r>
              <w:rPr>
                <w:spacing w:val="-3"/>
                <w:sz w:val="24"/>
              </w:rPr>
              <w:t xml:space="preserve"> </w:t>
            </w:r>
            <w:r>
              <w:rPr>
                <w:sz w:val="24"/>
              </w:rPr>
              <w:t>tecnologia</w:t>
            </w:r>
            <w:r>
              <w:rPr>
                <w:spacing w:val="-1"/>
                <w:sz w:val="24"/>
              </w:rPr>
              <w:t xml:space="preserve"> </w:t>
            </w:r>
            <w:r>
              <w:rPr>
                <w:sz w:val="24"/>
              </w:rPr>
              <w:t>de</w:t>
            </w:r>
            <w:r>
              <w:rPr>
                <w:spacing w:val="-3"/>
                <w:sz w:val="24"/>
              </w:rPr>
              <w:t xml:space="preserve"> </w:t>
            </w:r>
            <w:r>
              <w:rPr>
                <w:sz w:val="24"/>
              </w:rPr>
              <w:t>Alimentos,</w:t>
            </w:r>
            <w:r>
              <w:rPr>
                <w:spacing w:val="-1"/>
                <w:sz w:val="24"/>
              </w:rPr>
              <w:t xml:space="preserve"> </w:t>
            </w:r>
            <w:r>
              <w:rPr>
                <w:sz w:val="24"/>
              </w:rPr>
              <w:t>1995.</w:t>
            </w:r>
            <w:r>
              <w:rPr>
                <w:spacing w:val="-1"/>
                <w:sz w:val="24"/>
              </w:rPr>
              <w:t xml:space="preserve"> </w:t>
            </w:r>
            <w:r>
              <w:rPr>
                <w:spacing w:val="-2"/>
                <w:sz w:val="24"/>
              </w:rPr>
              <w:t>180p.</w:t>
            </w:r>
          </w:p>
          <w:p w14:paraId="1812B84E" w14:textId="77777777" w:rsidR="00201F78" w:rsidRDefault="00DE5F46">
            <w:pPr>
              <w:pStyle w:val="TableParagraph"/>
              <w:ind w:left="107" w:right="176"/>
              <w:rPr>
                <w:sz w:val="24"/>
              </w:rPr>
            </w:pPr>
            <w:r>
              <w:rPr>
                <w:sz w:val="24"/>
              </w:rPr>
              <w:t xml:space="preserve">TERESINA. </w:t>
            </w:r>
            <w:r>
              <w:rPr>
                <w:b/>
                <w:sz w:val="24"/>
              </w:rPr>
              <w:t>Decreto no. 2.469, de 14 de outubro de 1993</w:t>
            </w:r>
            <w:r>
              <w:rPr>
                <w:sz w:val="24"/>
              </w:rPr>
              <w:t>. Delega competência à Secretaria Municipal</w:t>
            </w:r>
            <w:r>
              <w:rPr>
                <w:spacing w:val="-3"/>
                <w:sz w:val="24"/>
              </w:rPr>
              <w:t xml:space="preserve"> </w:t>
            </w:r>
            <w:r>
              <w:rPr>
                <w:sz w:val="24"/>
              </w:rPr>
              <w:t>de</w:t>
            </w:r>
            <w:r>
              <w:rPr>
                <w:spacing w:val="-4"/>
                <w:sz w:val="24"/>
              </w:rPr>
              <w:t xml:space="preserve"> </w:t>
            </w:r>
            <w:r>
              <w:rPr>
                <w:sz w:val="24"/>
              </w:rPr>
              <w:t>Saúde</w:t>
            </w:r>
            <w:r>
              <w:rPr>
                <w:spacing w:val="-4"/>
                <w:sz w:val="24"/>
              </w:rPr>
              <w:t xml:space="preserve"> </w:t>
            </w:r>
            <w:r>
              <w:rPr>
                <w:sz w:val="24"/>
              </w:rPr>
              <w:t>-</w:t>
            </w:r>
            <w:r>
              <w:rPr>
                <w:spacing w:val="-4"/>
                <w:sz w:val="24"/>
              </w:rPr>
              <w:t xml:space="preserve"> </w:t>
            </w:r>
            <w:r>
              <w:rPr>
                <w:sz w:val="24"/>
              </w:rPr>
              <w:t>SMS/Fundação</w:t>
            </w:r>
            <w:r>
              <w:rPr>
                <w:spacing w:val="-3"/>
                <w:sz w:val="24"/>
              </w:rPr>
              <w:t xml:space="preserve"> </w:t>
            </w:r>
            <w:r>
              <w:rPr>
                <w:sz w:val="24"/>
              </w:rPr>
              <w:t>Municipal</w:t>
            </w:r>
            <w:r>
              <w:rPr>
                <w:spacing w:val="-1"/>
                <w:sz w:val="24"/>
              </w:rPr>
              <w:t xml:space="preserve"> </w:t>
            </w:r>
            <w:r>
              <w:rPr>
                <w:sz w:val="24"/>
              </w:rPr>
              <w:t>de</w:t>
            </w:r>
            <w:r>
              <w:rPr>
                <w:spacing w:val="-4"/>
                <w:sz w:val="24"/>
              </w:rPr>
              <w:t xml:space="preserve"> </w:t>
            </w:r>
            <w:r>
              <w:rPr>
                <w:sz w:val="24"/>
              </w:rPr>
              <w:t>Saúde</w:t>
            </w:r>
            <w:r>
              <w:rPr>
                <w:spacing w:val="-2"/>
                <w:sz w:val="24"/>
              </w:rPr>
              <w:t xml:space="preserve"> </w:t>
            </w:r>
            <w:r>
              <w:rPr>
                <w:sz w:val="24"/>
              </w:rPr>
              <w:t>-</w:t>
            </w:r>
            <w:r>
              <w:rPr>
                <w:spacing w:val="-2"/>
                <w:sz w:val="24"/>
              </w:rPr>
              <w:t xml:space="preserve"> </w:t>
            </w:r>
            <w:r>
              <w:rPr>
                <w:sz w:val="24"/>
              </w:rPr>
              <w:t>FMS</w:t>
            </w:r>
            <w:r>
              <w:rPr>
                <w:spacing w:val="-3"/>
                <w:sz w:val="24"/>
              </w:rPr>
              <w:t xml:space="preserve"> </w:t>
            </w:r>
            <w:r>
              <w:rPr>
                <w:sz w:val="24"/>
              </w:rPr>
              <w:t>para</w:t>
            </w:r>
            <w:r>
              <w:rPr>
                <w:spacing w:val="-3"/>
                <w:sz w:val="24"/>
              </w:rPr>
              <w:t xml:space="preserve"> </w:t>
            </w:r>
            <w:r>
              <w:rPr>
                <w:sz w:val="24"/>
              </w:rPr>
              <w:t>a</w:t>
            </w:r>
            <w:r>
              <w:rPr>
                <w:spacing w:val="-4"/>
                <w:sz w:val="24"/>
              </w:rPr>
              <w:t xml:space="preserve"> </w:t>
            </w:r>
            <w:r>
              <w:rPr>
                <w:sz w:val="24"/>
              </w:rPr>
              <w:t>inspeção</w:t>
            </w:r>
            <w:r>
              <w:rPr>
                <w:spacing w:val="-3"/>
                <w:sz w:val="24"/>
              </w:rPr>
              <w:t xml:space="preserve"> </w:t>
            </w:r>
            <w:r>
              <w:rPr>
                <w:sz w:val="24"/>
              </w:rPr>
              <w:t>dos</w:t>
            </w:r>
            <w:r>
              <w:rPr>
                <w:spacing w:val="-3"/>
                <w:sz w:val="24"/>
              </w:rPr>
              <w:t xml:space="preserve"> </w:t>
            </w:r>
            <w:r>
              <w:rPr>
                <w:sz w:val="24"/>
              </w:rPr>
              <w:t>Produtos de Origem Animal e cria o Serviço de Inspeção Municipal - SIM. Prefeitura Municipal de Teresina. Teresina, 1993.</w:t>
            </w:r>
          </w:p>
        </w:tc>
      </w:tr>
      <w:tr w:rsidR="00201F78" w14:paraId="5D662CE9" w14:textId="77777777">
        <w:trPr>
          <w:trHeight w:val="6849"/>
        </w:trPr>
        <w:tc>
          <w:tcPr>
            <w:tcW w:w="9458" w:type="dxa"/>
          </w:tcPr>
          <w:p w14:paraId="1474F305" w14:textId="77777777" w:rsidR="00201F78" w:rsidRPr="009B315F" w:rsidRDefault="00DE5F46">
            <w:pPr>
              <w:pStyle w:val="TableParagraph"/>
              <w:spacing w:line="273" w:lineRule="exact"/>
              <w:ind w:left="107"/>
              <w:rPr>
                <w:b/>
                <w:sz w:val="24"/>
                <w:lang w:val="en-US"/>
              </w:rPr>
            </w:pPr>
            <w:r>
              <w:rPr>
                <w:b/>
                <w:noProof/>
                <w:sz w:val="24"/>
              </w:rPr>
              <mc:AlternateContent>
                <mc:Choice Requires="wpg">
                  <w:drawing>
                    <wp:anchor distT="0" distB="0" distL="0" distR="0" simplePos="0" relativeHeight="251613696" behindDoc="1" locked="0" layoutInCell="1" allowOverlap="1" wp14:anchorId="7CD39F6A" wp14:editId="5D979440">
                      <wp:simplePos x="0" y="0"/>
                      <wp:positionH relativeFrom="column">
                        <wp:posOffset>50292</wp:posOffset>
                      </wp:positionH>
                      <wp:positionV relativeFrom="paragraph">
                        <wp:posOffset>25</wp:posOffset>
                      </wp:positionV>
                      <wp:extent cx="5904865" cy="17526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35" name="Graphic 135"/>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E6F2DCE" id="Group 134" o:spid="_x0000_s1026" style="position:absolute;margin-left:3.95pt;margin-top:0;width:464.95pt;height:13.8pt;z-index:-251702784;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">
                      <v:shape id="Graphic 135"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" path="m5904865,l,,,175260r5904865,l5904865,xe" fillcolor="#a6a6a6" stroked="f">
                        <v:path arrowok="t"/>
                      </v:shape>
                    </v:group>
                  </w:pict>
                </mc:Fallback>
              </mc:AlternateContent>
            </w:r>
            <w:r w:rsidRPr="009B315F">
              <w:rPr>
                <w:b/>
                <w:sz w:val="24"/>
                <w:lang w:val="en-US"/>
              </w:rPr>
              <w:t>BIBLIOGRAFIA</w:t>
            </w:r>
            <w:r w:rsidRPr="009B315F">
              <w:rPr>
                <w:b/>
                <w:spacing w:val="-6"/>
                <w:sz w:val="24"/>
                <w:lang w:val="en-US"/>
              </w:rPr>
              <w:t xml:space="preserve"> </w:t>
            </w:r>
            <w:r w:rsidRPr="009B315F">
              <w:rPr>
                <w:b/>
                <w:spacing w:val="-2"/>
                <w:sz w:val="24"/>
                <w:lang w:val="en-US"/>
              </w:rPr>
              <w:t>COMPLEMENTAR:</w:t>
            </w:r>
          </w:p>
          <w:p w14:paraId="659BBBDD" w14:textId="77777777" w:rsidR="00201F78" w:rsidRPr="009B315F" w:rsidRDefault="00DE5F46">
            <w:pPr>
              <w:pStyle w:val="TableParagraph"/>
              <w:spacing w:before="225"/>
              <w:ind w:left="107" w:right="4085"/>
              <w:rPr>
                <w:sz w:val="24"/>
                <w:lang w:val="en-US"/>
              </w:rPr>
            </w:pPr>
            <w:r w:rsidRPr="009B315F">
              <w:rPr>
                <w:sz w:val="24"/>
                <w:lang w:val="en-US"/>
              </w:rPr>
              <w:t xml:space="preserve">Marine Phytoplankton and Marine Biotoxins. </w:t>
            </w:r>
            <w:hyperlink r:id="rId21">
              <w:r w:rsidRPr="009B315F">
                <w:rPr>
                  <w:spacing w:val="-2"/>
                  <w:sz w:val="24"/>
                  <w:lang w:val="en-US"/>
                </w:rPr>
                <w:t>http://www.nwfsc.noaa.gov/ec/tox/Hamful_Algae.htm</w:t>
              </w:r>
            </w:hyperlink>
            <w:r w:rsidRPr="009B315F">
              <w:rPr>
                <w:spacing w:val="-2"/>
                <w:sz w:val="24"/>
                <w:lang w:val="en-US"/>
              </w:rPr>
              <w:t xml:space="preserve"> </w:t>
            </w:r>
            <w:r w:rsidRPr="009B315F">
              <w:rPr>
                <w:sz w:val="24"/>
                <w:lang w:val="en-US"/>
              </w:rPr>
              <w:t>Marine</w:t>
            </w:r>
            <w:r w:rsidRPr="009B315F">
              <w:rPr>
                <w:spacing w:val="-3"/>
                <w:sz w:val="24"/>
                <w:lang w:val="en-US"/>
              </w:rPr>
              <w:t xml:space="preserve"> </w:t>
            </w:r>
            <w:r w:rsidRPr="009B315F">
              <w:rPr>
                <w:sz w:val="24"/>
                <w:lang w:val="en-US"/>
              </w:rPr>
              <w:t>Biotoxins</w:t>
            </w:r>
            <w:r w:rsidRPr="009B315F">
              <w:rPr>
                <w:spacing w:val="-1"/>
                <w:sz w:val="24"/>
                <w:lang w:val="en-US"/>
              </w:rPr>
              <w:t xml:space="preserve"> </w:t>
            </w:r>
            <w:r w:rsidRPr="009B315F">
              <w:rPr>
                <w:sz w:val="24"/>
                <w:lang w:val="en-US"/>
              </w:rPr>
              <w:t>and</w:t>
            </w:r>
            <w:r w:rsidRPr="009B315F">
              <w:rPr>
                <w:spacing w:val="-1"/>
                <w:sz w:val="24"/>
                <w:lang w:val="en-US"/>
              </w:rPr>
              <w:t xml:space="preserve"> </w:t>
            </w:r>
            <w:proofErr w:type="spellStart"/>
            <w:r w:rsidRPr="009B315F">
              <w:rPr>
                <w:sz w:val="24"/>
                <w:lang w:val="en-US"/>
              </w:rPr>
              <w:t>Hamful</w:t>
            </w:r>
            <w:proofErr w:type="spellEnd"/>
            <w:r w:rsidRPr="009B315F">
              <w:rPr>
                <w:spacing w:val="-1"/>
                <w:sz w:val="24"/>
                <w:lang w:val="en-US"/>
              </w:rPr>
              <w:t xml:space="preserve"> </w:t>
            </w:r>
            <w:r w:rsidRPr="009B315F">
              <w:rPr>
                <w:sz w:val="24"/>
                <w:lang w:val="en-US"/>
              </w:rPr>
              <w:t>Algae:</w:t>
            </w:r>
            <w:r w:rsidRPr="009B315F">
              <w:rPr>
                <w:spacing w:val="-1"/>
                <w:sz w:val="24"/>
                <w:lang w:val="en-US"/>
              </w:rPr>
              <w:t xml:space="preserve"> </w:t>
            </w:r>
            <w:r w:rsidRPr="009B315F">
              <w:rPr>
                <w:sz w:val="24"/>
                <w:lang w:val="en-US"/>
              </w:rPr>
              <w:t>A</w:t>
            </w:r>
            <w:r w:rsidRPr="009B315F">
              <w:rPr>
                <w:spacing w:val="-1"/>
                <w:sz w:val="24"/>
                <w:lang w:val="en-US"/>
              </w:rPr>
              <w:t xml:space="preserve"> </w:t>
            </w:r>
            <w:r w:rsidRPr="009B315F">
              <w:rPr>
                <w:sz w:val="24"/>
                <w:lang w:val="en-US"/>
              </w:rPr>
              <w:t>National</w:t>
            </w:r>
            <w:r w:rsidRPr="009B315F">
              <w:rPr>
                <w:spacing w:val="1"/>
                <w:sz w:val="24"/>
                <w:lang w:val="en-US"/>
              </w:rPr>
              <w:t xml:space="preserve"> </w:t>
            </w:r>
            <w:r w:rsidRPr="009B315F">
              <w:rPr>
                <w:spacing w:val="-2"/>
                <w:sz w:val="24"/>
                <w:lang w:val="en-US"/>
              </w:rPr>
              <w:t>Plan.</w:t>
            </w:r>
          </w:p>
          <w:p w14:paraId="2282FE34" w14:textId="77777777" w:rsidR="00201F78" w:rsidRPr="009B315F" w:rsidRDefault="00DE5F46">
            <w:pPr>
              <w:pStyle w:val="TableParagraph"/>
              <w:ind w:left="107"/>
              <w:rPr>
                <w:sz w:val="24"/>
                <w:lang w:val="en-US"/>
              </w:rPr>
            </w:pPr>
            <w:hyperlink r:id="rId22">
              <w:r w:rsidRPr="009B315F">
                <w:rPr>
                  <w:spacing w:val="-2"/>
                  <w:sz w:val="24"/>
                  <w:lang w:val="en-US"/>
                </w:rPr>
                <w:t>http://habserv1.whoi.edu/hab/nationalplan/s-kplan/s-kcontents.html</w:t>
              </w:r>
            </w:hyperlink>
          </w:p>
          <w:p w14:paraId="165EE078" w14:textId="77777777" w:rsidR="00201F78" w:rsidRPr="009B315F" w:rsidRDefault="00DE5F46">
            <w:pPr>
              <w:pStyle w:val="TableParagraph"/>
              <w:ind w:left="107"/>
              <w:rPr>
                <w:sz w:val="24"/>
                <w:lang w:val="en-US"/>
              </w:rPr>
            </w:pPr>
            <w:r w:rsidRPr="009B315F">
              <w:rPr>
                <w:sz w:val="24"/>
                <w:lang w:val="en-US"/>
              </w:rPr>
              <w:t>KRAMER,</w:t>
            </w:r>
            <w:r w:rsidRPr="009B315F">
              <w:rPr>
                <w:spacing w:val="-5"/>
                <w:sz w:val="24"/>
                <w:lang w:val="en-US"/>
              </w:rPr>
              <w:t xml:space="preserve"> </w:t>
            </w:r>
            <w:r w:rsidRPr="009B315F">
              <w:rPr>
                <w:sz w:val="24"/>
                <w:lang w:val="en-US"/>
              </w:rPr>
              <w:t>D.E.;</w:t>
            </w:r>
            <w:r w:rsidRPr="009B315F">
              <w:rPr>
                <w:spacing w:val="-3"/>
                <w:sz w:val="24"/>
                <w:lang w:val="en-US"/>
              </w:rPr>
              <w:t xml:space="preserve"> </w:t>
            </w:r>
            <w:r w:rsidRPr="009B315F">
              <w:rPr>
                <w:sz w:val="24"/>
                <w:lang w:val="en-US"/>
              </w:rPr>
              <w:t>LISTON,</w:t>
            </w:r>
            <w:r w:rsidRPr="009B315F">
              <w:rPr>
                <w:spacing w:val="-5"/>
                <w:sz w:val="24"/>
                <w:lang w:val="en-US"/>
              </w:rPr>
              <w:t xml:space="preserve"> </w:t>
            </w:r>
            <w:r w:rsidRPr="009B315F">
              <w:rPr>
                <w:sz w:val="24"/>
                <w:lang w:val="en-US"/>
              </w:rPr>
              <w:t>J.</w:t>
            </w:r>
            <w:r w:rsidRPr="009B315F">
              <w:rPr>
                <w:spacing w:val="-4"/>
                <w:sz w:val="24"/>
                <w:lang w:val="en-US"/>
              </w:rPr>
              <w:t xml:space="preserve"> </w:t>
            </w:r>
            <w:r w:rsidRPr="009B315F">
              <w:rPr>
                <w:b/>
                <w:sz w:val="24"/>
                <w:lang w:val="en-US"/>
              </w:rPr>
              <w:t>Seafood</w:t>
            </w:r>
            <w:r w:rsidRPr="009B315F">
              <w:rPr>
                <w:b/>
                <w:spacing w:val="-5"/>
                <w:sz w:val="24"/>
                <w:lang w:val="en-US"/>
              </w:rPr>
              <w:t xml:space="preserve"> </w:t>
            </w:r>
            <w:r w:rsidRPr="009B315F">
              <w:rPr>
                <w:b/>
                <w:sz w:val="24"/>
                <w:lang w:val="en-US"/>
              </w:rPr>
              <w:t>quality</w:t>
            </w:r>
            <w:r w:rsidRPr="009B315F">
              <w:rPr>
                <w:b/>
                <w:spacing w:val="-5"/>
                <w:sz w:val="24"/>
                <w:lang w:val="en-US"/>
              </w:rPr>
              <w:t xml:space="preserve"> </w:t>
            </w:r>
            <w:r w:rsidRPr="009B315F">
              <w:rPr>
                <w:b/>
                <w:sz w:val="24"/>
                <w:lang w:val="en-US"/>
              </w:rPr>
              <w:t>determination</w:t>
            </w:r>
            <w:r w:rsidRPr="009B315F">
              <w:rPr>
                <w:sz w:val="24"/>
                <w:lang w:val="en-US"/>
              </w:rPr>
              <w:t>:</w:t>
            </w:r>
            <w:r w:rsidRPr="009B315F">
              <w:rPr>
                <w:spacing w:val="-5"/>
                <w:sz w:val="24"/>
                <w:lang w:val="en-US"/>
              </w:rPr>
              <w:t xml:space="preserve"> </w:t>
            </w:r>
            <w:r w:rsidRPr="009B315F">
              <w:rPr>
                <w:sz w:val="24"/>
                <w:lang w:val="en-US"/>
              </w:rPr>
              <w:t>proceedings</w:t>
            </w:r>
            <w:r w:rsidRPr="009B315F">
              <w:rPr>
                <w:spacing w:val="-5"/>
                <w:sz w:val="24"/>
                <w:lang w:val="en-US"/>
              </w:rPr>
              <w:t xml:space="preserve"> </w:t>
            </w:r>
            <w:r w:rsidRPr="009B315F">
              <w:rPr>
                <w:sz w:val="24"/>
                <w:lang w:val="en-US"/>
              </w:rPr>
              <w:t>of</w:t>
            </w:r>
            <w:r w:rsidRPr="009B315F">
              <w:rPr>
                <w:spacing w:val="-5"/>
                <w:sz w:val="24"/>
                <w:lang w:val="en-US"/>
              </w:rPr>
              <w:t xml:space="preserve"> </w:t>
            </w:r>
            <w:r w:rsidRPr="009B315F">
              <w:rPr>
                <w:sz w:val="24"/>
                <w:lang w:val="en-US"/>
              </w:rPr>
              <w:t>the</w:t>
            </w:r>
            <w:r w:rsidRPr="009B315F">
              <w:rPr>
                <w:spacing w:val="-6"/>
                <w:sz w:val="24"/>
                <w:lang w:val="en-US"/>
              </w:rPr>
              <w:t xml:space="preserve"> </w:t>
            </w:r>
            <w:r w:rsidRPr="009B315F">
              <w:rPr>
                <w:sz w:val="24"/>
                <w:lang w:val="en-US"/>
              </w:rPr>
              <w:t>international Symposium on Seafood Quality Determination. New York: Elsevier Science, 1987. 672 p.</w:t>
            </w:r>
          </w:p>
          <w:p w14:paraId="50D60B53" w14:textId="77777777" w:rsidR="00201F78" w:rsidRDefault="00DE5F46">
            <w:pPr>
              <w:pStyle w:val="TableParagraph"/>
              <w:spacing w:before="3" w:line="237" w:lineRule="auto"/>
              <w:ind w:left="107" w:right="630"/>
              <w:rPr>
                <w:sz w:val="24"/>
              </w:rPr>
            </w:pPr>
            <w:r w:rsidRPr="009B315F">
              <w:rPr>
                <w:sz w:val="24"/>
                <w:lang w:val="en-US"/>
              </w:rPr>
              <w:t xml:space="preserve">LANIER, J.C. </w:t>
            </w:r>
            <w:r w:rsidRPr="009B315F">
              <w:rPr>
                <w:b/>
                <w:sz w:val="24"/>
                <w:lang w:val="en-US"/>
              </w:rPr>
              <w:t>Surimi technology</w:t>
            </w:r>
            <w:r w:rsidRPr="009B315F">
              <w:rPr>
                <w:sz w:val="24"/>
                <w:lang w:val="en-US"/>
              </w:rPr>
              <w:t xml:space="preserve">. </w:t>
            </w:r>
            <w:r>
              <w:rPr>
                <w:sz w:val="24"/>
              </w:rPr>
              <w:t>New York: Marcel DEKKER, 1992. 528 p.</w:t>
            </w:r>
            <w:r>
              <w:rPr>
                <w:spacing w:val="80"/>
                <w:sz w:val="24"/>
              </w:rPr>
              <w:t xml:space="preserve"> </w:t>
            </w:r>
            <w:r>
              <w:rPr>
                <w:sz w:val="24"/>
              </w:rPr>
              <w:t>MANUAL</w:t>
            </w:r>
            <w:r>
              <w:rPr>
                <w:spacing w:val="-7"/>
                <w:sz w:val="24"/>
              </w:rPr>
              <w:t xml:space="preserve"> </w:t>
            </w:r>
            <w:r>
              <w:rPr>
                <w:sz w:val="24"/>
              </w:rPr>
              <w:t>DE</w:t>
            </w:r>
            <w:r>
              <w:rPr>
                <w:spacing w:val="-5"/>
                <w:sz w:val="24"/>
              </w:rPr>
              <w:t xml:space="preserve"> </w:t>
            </w:r>
            <w:r>
              <w:rPr>
                <w:sz w:val="24"/>
              </w:rPr>
              <w:t>ANÁLISE</w:t>
            </w:r>
            <w:r>
              <w:rPr>
                <w:spacing w:val="-4"/>
                <w:sz w:val="24"/>
              </w:rPr>
              <w:t xml:space="preserve"> </w:t>
            </w:r>
            <w:r>
              <w:rPr>
                <w:sz w:val="24"/>
              </w:rPr>
              <w:t>DE</w:t>
            </w:r>
            <w:r>
              <w:rPr>
                <w:spacing w:val="-4"/>
                <w:sz w:val="24"/>
              </w:rPr>
              <w:t xml:space="preserve"> </w:t>
            </w:r>
            <w:r>
              <w:rPr>
                <w:sz w:val="24"/>
              </w:rPr>
              <w:t>RISCO</w:t>
            </w:r>
            <w:r>
              <w:rPr>
                <w:spacing w:val="-4"/>
                <w:sz w:val="24"/>
              </w:rPr>
              <w:t xml:space="preserve"> </w:t>
            </w:r>
            <w:r>
              <w:rPr>
                <w:sz w:val="24"/>
              </w:rPr>
              <w:t>E</w:t>
            </w:r>
            <w:r>
              <w:rPr>
                <w:spacing w:val="-5"/>
                <w:sz w:val="24"/>
              </w:rPr>
              <w:t xml:space="preserve"> </w:t>
            </w:r>
            <w:r>
              <w:rPr>
                <w:sz w:val="24"/>
              </w:rPr>
              <w:t>PONTOS</w:t>
            </w:r>
            <w:r>
              <w:rPr>
                <w:spacing w:val="-4"/>
                <w:sz w:val="24"/>
              </w:rPr>
              <w:t xml:space="preserve"> </w:t>
            </w:r>
            <w:r>
              <w:rPr>
                <w:sz w:val="24"/>
              </w:rPr>
              <w:t>CRÍTICOS</w:t>
            </w:r>
            <w:r>
              <w:rPr>
                <w:spacing w:val="-4"/>
                <w:sz w:val="24"/>
              </w:rPr>
              <w:t xml:space="preserve"> </w:t>
            </w:r>
            <w:r>
              <w:rPr>
                <w:sz w:val="24"/>
              </w:rPr>
              <w:t>E</w:t>
            </w:r>
            <w:r>
              <w:rPr>
                <w:spacing w:val="-4"/>
                <w:sz w:val="24"/>
              </w:rPr>
              <w:t xml:space="preserve"> </w:t>
            </w:r>
            <w:r>
              <w:rPr>
                <w:sz w:val="24"/>
              </w:rPr>
              <w:t>CONTROLE.</w:t>
            </w:r>
            <w:r>
              <w:rPr>
                <w:spacing w:val="-4"/>
                <w:sz w:val="24"/>
              </w:rPr>
              <w:t xml:space="preserve"> </w:t>
            </w:r>
            <w:r>
              <w:rPr>
                <w:sz w:val="24"/>
              </w:rPr>
              <w:t>Campinas:</w:t>
            </w:r>
          </w:p>
          <w:p w14:paraId="3E7D3DAD" w14:textId="77777777" w:rsidR="00201F78" w:rsidRDefault="00DE5F46">
            <w:pPr>
              <w:pStyle w:val="TableParagraph"/>
              <w:spacing w:before="1"/>
              <w:ind w:left="107" w:right="1456"/>
              <w:rPr>
                <w:sz w:val="24"/>
              </w:rPr>
            </w:pPr>
            <w:r>
              <w:rPr>
                <w:sz w:val="24"/>
              </w:rPr>
              <w:t>Sociedade Brasileira de Ciência e Tecnologia de Alimentos, 1993. 35p. MANUAL</w:t>
            </w:r>
            <w:r>
              <w:rPr>
                <w:spacing w:val="-8"/>
                <w:sz w:val="24"/>
              </w:rPr>
              <w:t xml:space="preserve"> </w:t>
            </w:r>
            <w:r>
              <w:rPr>
                <w:sz w:val="24"/>
              </w:rPr>
              <w:t>DE</w:t>
            </w:r>
            <w:r>
              <w:rPr>
                <w:spacing w:val="-4"/>
                <w:sz w:val="24"/>
              </w:rPr>
              <w:t xml:space="preserve"> </w:t>
            </w:r>
            <w:r>
              <w:rPr>
                <w:sz w:val="24"/>
              </w:rPr>
              <w:t>BOAS</w:t>
            </w:r>
            <w:r>
              <w:rPr>
                <w:spacing w:val="-5"/>
                <w:sz w:val="24"/>
              </w:rPr>
              <w:t xml:space="preserve"> </w:t>
            </w:r>
            <w:r>
              <w:rPr>
                <w:sz w:val="24"/>
              </w:rPr>
              <w:t>PRÁTICAS</w:t>
            </w:r>
            <w:r>
              <w:rPr>
                <w:spacing w:val="-5"/>
                <w:sz w:val="24"/>
              </w:rPr>
              <w:t xml:space="preserve"> </w:t>
            </w:r>
            <w:r>
              <w:rPr>
                <w:sz w:val="24"/>
              </w:rPr>
              <w:t>DE</w:t>
            </w:r>
            <w:r>
              <w:rPr>
                <w:spacing w:val="-4"/>
                <w:sz w:val="24"/>
              </w:rPr>
              <w:t xml:space="preserve"> </w:t>
            </w:r>
            <w:r>
              <w:rPr>
                <w:sz w:val="24"/>
              </w:rPr>
              <w:t>FABRICAÇÃO</w:t>
            </w:r>
            <w:r>
              <w:rPr>
                <w:spacing w:val="-6"/>
                <w:sz w:val="24"/>
              </w:rPr>
              <w:t xml:space="preserve"> </w:t>
            </w:r>
            <w:r>
              <w:rPr>
                <w:sz w:val="24"/>
              </w:rPr>
              <w:t>PARA</w:t>
            </w:r>
            <w:r>
              <w:rPr>
                <w:spacing w:val="-4"/>
                <w:sz w:val="24"/>
              </w:rPr>
              <w:t xml:space="preserve"> </w:t>
            </w:r>
            <w:r>
              <w:rPr>
                <w:sz w:val="24"/>
              </w:rPr>
              <w:t>INDÚSTRIA</w:t>
            </w:r>
            <w:r>
              <w:rPr>
                <w:spacing w:val="-5"/>
                <w:sz w:val="24"/>
              </w:rPr>
              <w:t xml:space="preserve"> </w:t>
            </w:r>
            <w:r>
              <w:rPr>
                <w:sz w:val="24"/>
              </w:rPr>
              <w:t>DE</w:t>
            </w:r>
          </w:p>
          <w:p w14:paraId="65B3FD79" w14:textId="77777777" w:rsidR="00201F78" w:rsidRDefault="00DE5F46">
            <w:pPr>
              <w:pStyle w:val="TableParagraph"/>
              <w:ind w:left="107" w:right="176"/>
              <w:rPr>
                <w:sz w:val="24"/>
              </w:rPr>
            </w:pPr>
            <w:r>
              <w:rPr>
                <w:sz w:val="24"/>
              </w:rPr>
              <w:t>ALIMENTOS.</w:t>
            </w:r>
            <w:r>
              <w:rPr>
                <w:spacing w:val="-4"/>
                <w:sz w:val="24"/>
              </w:rPr>
              <w:t xml:space="preserve"> </w:t>
            </w:r>
            <w:r>
              <w:rPr>
                <w:sz w:val="24"/>
              </w:rPr>
              <w:t>Campinas:</w:t>
            </w:r>
            <w:r>
              <w:rPr>
                <w:spacing w:val="-4"/>
                <w:sz w:val="24"/>
              </w:rPr>
              <w:t xml:space="preserve"> </w:t>
            </w:r>
            <w:r>
              <w:rPr>
                <w:sz w:val="24"/>
              </w:rPr>
              <w:t>Sociedade</w:t>
            </w:r>
            <w:r>
              <w:rPr>
                <w:spacing w:val="-5"/>
                <w:sz w:val="24"/>
              </w:rPr>
              <w:t xml:space="preserve"> </w:t>
            </w:r>
            <w:r>
              <w:rPr>
                <w:sz w:val="24"/>
              </w:rPr>
              <w:t>Brasileira</w:t>
            </w:r>
            <w:r>
              <w:rPr>
                <w:spacing w:val="-6"/>
                <w:sz w:val="24"/>
              </w:rPr>
              <w:t xml:space="preserve"> </w:t>
            </w:r>
            <w:r>
              <w:rPr>
                <w:sz w:val="24"/>
              </w:rPr>
              <w:t>de</w:t>
            </w:r>
            <w:r>
              <w:rPr>
                <w:spacing w:val="-5"/>
                <w:sz w:val="24"/>
              </w:rPr>
              <w:t xml:space="preserve"> </w:t>
            </w:r>
            <w:r>
              <w:rPr>
                <w:sz w:val="24"/>
              </w:rPr>
              <w:t>Ciência</w:t>
            </w:r>
            <w:r>
              <w:rPr>
                <w:spacing w:val="-4"/>
                <w:sz w:val="24"/>
              </w:rPr>
              <w:t xml:space="preserve"> </w:t>
            </w:r>
            <w:r>
              <w:rPr>
                <w:sz w:val="24"/>
              </w:rPr>
              <w:t>e</w:t>
            </w:r>
            <w:r>
              <w:rPr>
                <w:spacing w:val="-6"/>
                <w:sz w:val="24"/>
              </w:rPr>
              <w:t xml:space="preserve"> </w:t>
            </w:r>
            <w:r>
              <w:rPr>
                <w:sz w:val="24"/>
              </w:rPr>
              <w:t>Tecnologia</w:t>
            </w:r>
            <w:r>
              <w:rPr>
                <w:spacing w:val="-4"/>
                <w:sz w:val="24"/>
              </w:rPr>
              <w:t xml:space="preserve"> </w:t>
            </w:r>
            <w:r>
              <w:rPr>
                <w:sz w:val="24"/>
              </w:rPr>
              <w:t>de</w:t>
            </w:r>
            <w:r>
              <w:rPr>
                <w:spacing w:val="-5"/>
                <w:sz w:val="24"/>
              </w:rPr>
              <w:t xml:space="preserve"> </w:t>
            </w:r>
            <w:r>
              <w:rPr>
                <w:sz w:val="24"/>
              </w:rPr>
              <w:t>Alimentos,</w:t>
            </w:r>
            <w:r>
              <w:rPr>
                <w:spacing w:val="-4"/>
                <w:sz w:val="24"/>
              </w:rPr>
              <w:t xml:space="preserve"> </w:t>
            </w:r>
            <w:r>
              <w:rPr>
                <w:sz w:val="24"/>
              </w:rPr>
              <w:t xml:space="preserve">1991. </w:t>
            </w:r>
            <w:r>
              <w:rPr>
                <w:spacing w:val="-4"/>
                <w:sz w:val="24"/>
              </w:rPr>
              <w:t>25p.</w:t>
            </w:r>
          </w:p>
          <w:p w14:paraId="450FECD0" w14:textId="77777777" w:rsidR="00201F78" w:rsidRDefault="00DE5F46">
            <w:pPr>
              <w:pStyle w:val="TableParagraph"/>
              <w:ind w:left="107" w:right="2977"/>
              <w:rPr>
                <w:sz w:val="24"/>
              </w:rPr>
            </w:pPr>
            <w:r>
              <w:rPr>
                <w:sz w:val="24"/>
              </w:rPr>
              <w:t xml:space="preserve">MOHLER, K. </w:t>
            </w:r>
            <w:r>
              <w:rPr>
                <w:b/>
                <w:sz w:val="24"/>
              </w:rPr>
              <w:t>El curado</w:t>
            </w:r>
            <w:r>
              <w:rPr>
                <w:sz w:val="24"/>
              </w:rPr>
              <w:t>. Zaragoza: Acríbia, 1982. 116 p. MOHLER,</w:t>
            </w:r>
            <w:r>
              <w:rPr>
                <w:spacing w:val="-5"/>
                <w:sz w:val="24"/>
              </w:rPr>
              <w:t xml:space="preserve"> </w:t>
            </w:r>
            <w:r>
              <w:rPr>
                <w:sz w:val="24"/>
              </w:rPr>
              <w:t>K.</w:t>
            </w:r>
            <w:r>
              <w:rPr>
                <w:spacing w:val="-5"/>
                <w:sz w:val="24"/>
              </w:rPr>
              <w:t xml:space="preserve"> </w:t>
            </w:r>
            <w:r>
              <w:rPr>
                <w:b/>
                <w:sz w:val="24"/>
              </w:rPr>
              <w:t>El</w:t>
            </w:r>
            <w:r>
              <w:rPr>
                <w:b/>
                <w:spacing w:val="-5"/>
                <w:sz w:val="24"/>
              </w:rPr>
              <w:t xml:space="preserve"> </w:t>
            </w:r>
            <w:r>
              <w:rPr>
                <w:b/>
                <w:sz w:val="24"/>
              </w:rPr>
              <w:t>ahumado</w:t>
            </w:r>
            <w:r>
              <w:rPr>
                <w:sz w:val="24"/>
              </w:rPr>
              <w:t>.</w:t>
            </w:r>
            <w:r>
              <w:rPr>
                <w:spacing w:val="-5"/>
                <w:sz w:val="24"/>
              </w:rPr>
              <w:t xml:space="preserve"> </w:t>
            </w:r>
            <w:r>
              <w:rPr>
                <w:sz w:val="24"/>
              </w:rPr>
              <w:t>Zaragoza:</w:t>
            </w:r>
            <w:r>
              <w:rPr>
                <w:spacing w:val="-5"/>
                <w:sz w:val="24"/>
              </w:rPr>
              <w:t xml:space="preserve"> </w:t>
            </w:r>
            <w:r>
              <w:rPr>
                <w:sz w:val="24"/>
              </w:rPr>
              <w:t>Acríbia,</w:t>
            </w:r>
            <w:r>
              <w:rPr>
                <w:spacing w:val="-5"/>
                <w:sz w:val="24"/>
              </w:rPr>
              <w:t xml:space="preserve"> </w:t>
            </w:r>
            <w:r>
              <w:rPr>
                <w:sz w:val="24"/>
              </w:rPr>
              <w:t>1980.</w:t>
            </w:r>
            <w:r>
              <w:rPr>
                <w:spacing w:val="-5"/>
                <w:sz w:val="24"/>
              </w:rPr>
              <w:t xml:space="preserve"> </w:t>
            </w:r>
            <w:r>
              <w:rPr>
                <w:sz w:val="24"/>
              </w:rPr>
              <w:t>74</w:t>
            </w:r>
            <w:r>
              <w:rPr>
                <w:spacing w:val="-5"/>
                <w:sz w:val="24"/>
              </w:rPr>
              <w:t xml:space="preserve"> </w:t>
            </w:r>
            <w:r>
              <w:rPr>
                <w:sz w:val="24"/>
              </w:rPr>
              <w:t>p.</w:t>
            </w:r>
          </w:p>
          <w:p w14:paraId="0EFCC9F2" w14:textId="77777777" w:rsidR="00201F78" w:rsidRDefault="00DE5F46">
            <w:pPr>
              <w:pStyle w:val="TableParagraph"/>
              <w:ind w:left="107"/>
              <w:rPr>
                <w:sz w:val="24"/>
              </w:rPr>
            </w:pPr>
            <w:r>
              <w:rPr>
                <w:sz w:val="24"/>
              </w:rPr>
              <w:t>PIAUÍ.</w:t>
            </w:r>
            <w:r>
              <w:rPr>
                <w:spacing w:val="-3"/>
                <w:sz w:val="24"/>
              </w:rPr>
              <w:t xml:space="preserve"> </w:t>
            </w:r>
            <w:r>
              <w:rPr>
                <w:b/>
                <w:sz w:val="24"/>
              </w:rPr>
              <w:t>Decreto</w:t>
            </w:r>
            <w:r>
              <w:rPr>
                <w:b/>
                <w:spacing w:val="-3"/>
                <w:sz w:val="24"/>
              </w:rPr>
              <w:t xml:space="preserve"> </w:t>
            </w:r>
            <w:r>
              <w:rPr>
                <w:b/>
                <w:sz w:val="24"/>
              </w:rPr>
              <w:t>no.</w:t>
            </w:r>
            <w:r>
              <w:rPr>
                <w:b/>
                <w:spacing w:val="-3"/>
                <w:sz w:val="24"/>
              </w:rPr>
              <w:t xml:space="preserve"> </w:t>
            </w:r>
            <w:r>
              <w:rPr>
                <w:b/>
                <w:sz w:val="24"/>
              </w:rPr>
              <w:t>9.247</w:t>
            </w:r>
            <w:r>
              <w:rPr>
                <w:b/>
                <w:spacing w:val="-3"/>
                <w:sz w:val="24"/>
              </w:rPr>
              <w:t xml:space="preserve"> </w:t>
            </w:r>
            <w:r>
              <w:rPr>
                <w:b/>
                <w:sz w:val="24"/>
              </w:rPr>
              <w:t>de</w:t>
            </w:r>
            <w:r>
              <w:rPr>
                <w:b/>
                <w:spacing w:val="-4"/>
                <w:sz w:val="24"/>
              </w:rPr>
              <w:t xml:space="preserve"> </w:t>
            </w:r>
            <w:r>
              <w:rPr>
                <w:b/>
                <w:sz w:val="24"/>
              </w:rPr>
              <w:t>05</w:t>
            </w:r>
            <w:r>
              <w:rPr>
                <w:b/>
                <w:spacing w:val="-3"/>
                <w:sz w:val="24"/>
              </w:rPr>
              <w:t xml:space="preserve"> </w:t>
            </w:r>
            <w:r>
              <w:rPr>
                <w:b/>
                <w:sz w:val="24"/>
              </w:rPr>
              <w:t>de</w:t>
            </w:r>
            <w:r>
              <w:rPr>
                <w:b/>
                <w:spacing w:val="-4"/>
                <w:sz w:val="24"/>
              </w:rPr>
              <w:t xml:space="preserve"> </w:t>
            </w:r>
            <w:r>
              <w:rPr>
                <w:b/>
                <w:sz w:val="24"/>
              </w:rPr>
              <w:t>dezembro</w:t>
            </w:r>
            <w:r>
              <w:rPr>
                <w:b/>
                <w:spacing w:val="-3"/>
                <w:sz w:val="24"/>
              </w:rPr>
              <w:t xml:space="preserve"> </w:t>
            </w:r>
            <w:r>
              <w:rPr>
                <w:b/>
                <w:sz w:val="24"/>
              </w:rPr>
              <w:t>de</w:t>
            </w:r>
            <w:r>
              <w:rPr>
                <w:b/>
                <w:spacing w:val="-2"/>
                <w:sz w:val="24"/>
              </w:rPr>
              <w:t xml:space="preserve"> </w:t>
            </w:r>
            <w:r>
              <w:rPr>
                <w:b/>
                <w:sz w:val="24"/>
              </w:rPr>
              <w:t>1994</w:t>
            </w:r>
            <w:r>
              <w:rPr>
                <w:sz w:val="24"/>
              </w:rPr>
              <w:t>.</w:t>
            </w:r>
            <w:r>
              <w:rPr>
                <w:spacing w:val="-3"/>
                <w:sz w:val="24"/>
              </w:rPr>
              <w:t xml:space="preserve"> </w:t>
            </w:r>
            <w:r>
              <w:rPr>
                <w:sz w:val="24"/>
              </w:rPr>
              <w:t>Aprova</w:t>
            </w:r>
            <w:r>
              <w:rPr>
                <w:spacing w:val="-4"/>
                <w:sz w:val="24"/>
              </w:rPr>
              <w:t xml:space="preserve"> </w:t>
            </w:r>
            <w:r>
              <w:rPr>
                <w:sz w:val="24"/>
              </w:rPr>
              <w:t>o</w:t>
            </w:r>
            <w:r>
              <w:rPr>
                <w:spacing w:val="-3"/>
                <w:sz w:val="24"/>
              </w:rPr>
              <w:t xml:space="preserve"> </w:t>
            </w:r>
            <w:r>
              <w:rPr>
                <w:sz w:val="24"/>
              </w:rPr>
              <w:t>regulamento</w:t>
            </w:r>
            <w:r>
              <w:rPr>
                <w:spacing w:val="-3"/>
                <w:sz w:val="24"/>
              </w:rPr>
              <w:t xml:space="preserve"> </w:t>
            </w:r>
            <w:r>
              <w:rPr>
                <w:sz w:val="24"/>
              </w:rPr>
              <w:t>da</w:t>
            </w:r>
            <w:r>
              <w:rPr>
                <w:spacing w:val="-3"/>
                <w:sz w:val="24"/>
              </w:rPr>
              <w:t xml:space="preserve"> </w:t>
            </w:r>
            <w:r>
              <w:rPr>
                <w:sz w:val="24"/>
              </w:rPr>
              <w:t>inspeção sanitária e industrial dos produtos de origem animal, no Estado do Piauí. Teresina, 1994.</w:t>
            </w:r>
          </w:p>
          <w:p w14:paraId="12DC0F5A" w14:textId="77777777" w:rsidR="00201F78" w:rsidRDefault="00DE5F46">
            <w:pPr>
              <w:pStyle w:val="TableParagraph"/>
              <w:ind w:left="107" w:right="176"/>
              <w:rPr>
                <w:sz w:val="24"/>
              </w:rPr>
            </w:pPr>
            <w:r>
              <w:rPr>
                <w:sz w:val="24"/>
              </w:rPr>
              <w:t>PIAUÍ.</w:t>
            </w:r>
            <w:r>
              <w:rPr>
                <w:spacing w:val="-2"/>
                <w:sz w:val="24"/>
              </w:rPr>
              <w:t xml:space="preserve"> </w:t>
            </w:r>
            <w:r>
              <w:rPr>
                <w:b/>
                <w:sz w:val="24"/>
              </w:rPr>
              <w:t>Lei</w:t>
            </w:r>
            <w:r>
              <w:rPr>
                <w:b/>
                <w:spacing w:val="-2"/>
                <w:sz w:val="24"/>
              </w:rPr>
              <w:t xml:space="preserve"> </w:t>
            </w:r>
            <w:r>
              <w:rPr>
                <w:b/>
                <w:sz w:val="24"/>
              </w:rPr>
              <w:t>no.</w:t>
            </w:r>
            <w:r>
              <w:rPr>
                <w:b/>
                <w:spacing w:val="-2"/>
                <w:sz w:val="24"/>
              </w:rPr>
              <w:t xml:space="preserve"> </w:t>
            </w:r>
            <w:r>
              <w:rPr>
                <w:b/>
                <w:sz w:val="24"/>
              </w:rPr>
              <w:t>4.715,</w:t>
            </w:r>
            <w:r>
              <w:rPr>
                <w:b/>
                <w:spacing w:val="-2"/>
                <w:sz w:val="24"/>
              </w:rPr>
              <w:t xml:space="preserve"> </w:t>
            </w:r>
            <w:r>
              <w:rPr>
                <w:b/>
                <w:sz w:val="24"/>
              </w:rPr>
              <w:t>de</w:t>
            </w:r>
            <w:r>
              <w:rPr>
                <w:b/>
                <w:spacing w:val="-3"/>
                <w:sz w:val="24"/>
              </w:rPr>
              <w:t xml:space="preserve"> </w:t>
            </w:r>
            <w:r>
              <w:rPr>
                <w:b/>
                <w:sz w:val="24"/>
              </w:rPr>
              <w:t>27</w:t>
            </w:r>
            <w:r>
              <w:rPr>
                <w:b/>
                <w:spacing w:val="-2"/>
                <w:sz w:val="24"/>
              </w:rPr>
              <w:t xml:space="preserve"> </w:t>
            </w:r>
            <w:r>
              <w:rPr>
                <w:b/>
                <w:sz w:val="24"/>
              </w:rPr>
              <w:t>de</w:t>
            </w:r>
            <w:r>
              <w:rPr>
                <w:b/>
                <w:spacing w:val="-3"/>
                <w:sz w:val="24"/>
              </w:rPr>
              <w:t xml:space="preserve"> </w:t>
            </w:r>
            <w:r>
              <w:rPr>
                <w:b/>
                <w:sz w:val="24"/>
              </w:rPr>
              <w:t>julho</w:t>
            </w:r>
            <w:r>
              <w:rPr>
                <w:b/>
                <w:spacing w:val="-2"/>
                <w:sz w:val="24"/>
              </w:rPr>
              <w:t xml:space="preserve"> </w:t>
            </w:r>
            <w:r>
              <w:rPr>
                <w:b/>
                <w:sz w:val="24"/>
              </w:rPr>
              <w:t>de</w:t>
            </w:r>
            <w:r>
              <w:rPr>
                <w:b/>
                <w:spacing w:val="-3"/>
                <w:sz w:val="24"/>
              </w:rPr>
              <w:t xml:space="preserve"> </w:t>
            </w:r>
            <w:r>
              <w:rPr>
                <w:b/>
                <w:sz w:val="24"/>
              </w:rPr>
              <w:t>1994</w:t>
            </w:r>
            <w:r>
              <w:rPr>
                <w:sz w:val="24"/>
              </w:rPr>
              <w:t>.</w:t>
            </w:r>
            <w:r>
              <w:rPr>
                <w:spacing w:val="-2"/>
                <w:sz w:val="24"/>
              </w:rPr>
              <w:t xml:space="preserve"> </w:t>
            </w:r>
            <w:r>
              <w:rPr>
                <w:sz w:val="24"/>
              </w:rPr>
              <w:t>Dispõe</w:t>
            </w:r>
            <w:r>
              <w:rPr>
                <w:spacing w:val="-3"/>
                <w:sz w:val="24"/>
              </w:rPr>
              <w:t xml:space="preserve"> </w:t>
            </w:r>
            <w:r>
              <w:rPr>
                <w:sz w:val="24"/>
              </w:rPr>
              <w:t>sobre</w:t>
            </w:r>
            <w:r>
              <w:rPr>
                <w:spacing w:val="-4"/>
                <w:sz w:val="24"/>
              </w:rPr>
              <w:t xml:space="preserve"> </w:t>
            </w:r>
            <w:r>
              <w:rPr>
                <w:sz w:val="24"/>
              </w:rPr>
              <w:t>a</w:t>
            </w:r>
            <w:r>
              <w:rPr>
                <w:spacing w:val="-3"/>
                <w:sz w:val="24"/>
              </w:rPr>
              <w:t xml:space="preserve"> </w:t>
            </w:r>
            <w:r>
              <w:rPr>
                <w:sz w:val="24"/>
              </w:rPr>
              <w:t>inspeção</w:t>
            </w:r>
            <w:r>
              <w:rPr>
                <w:spacing w:val="-2"/>
                <w:sz w:val="24"/>
              </w:rPr>
              <w:t xml:space="preserve"> </w:t>
            </w:r>
            <w:r>
              <w:rPr>
                <w:sz w:val="24"/>
              </w:rPr>
              <w:t>sanitária</w:t>
            </w:r>
            <w:r>
              <w:rPr>
                <w:spacing w:val="-4"/>
                <w:sz w:val="24"/>
              </w:rPr>
              <w:t xml:space="preserve"> </w:t>
            </w:r>
            <w:r>
              <w:rPr>
                <w:sz w:val="24"/>
              </w:rPr>
              <w:t>e</w:t>
            </w:r>
            <w:r>
              <w:rPr>
                <w:spacing w:val="-3"/>
                <w:sz w:val="24"/>
              </w:rPr>
              <w:t xml:space="preserve"> </w:t>
            </w:r>
            <w:r>
              <w:rPr>
                <w:sz w:val="24"/>
              </w:rPr>
              <w:t>industrial dos produtos de origem animal, no Estado do Piauí. Teresina, 1994.</w:t>
            </w:r>
          </w:p>
          <w:p w14:paraId="1F459948" w14:textId="77777777" w:rsidR="00201F78" w:rsidRDefault="00DE5F46">
            <w:pPr>
              <w:pStyle w:val="TableParagraph"/>
              <w:ind w:left="107"/>
              <w:rPr>
                <w:sz w:val="24"/>
              </w:rPr>
            </w:pPr>
            <w:r>
              <w:rPr>
                <w:sz w:val="24"/>
              </w:rPr>
              <w:t>REVISTA</w:t>
            </w:r>
            <w:r>
              <w:rPr>
                <w:spacing w:val="-6"/>
                <w:sz w:val="24"/>
              </w:rPr>
              <w:t xml:space="preserve"> </w:t>
            </w:r>
            <w:r>
              <w:rPr>
                <w:sz w:val="24"/>
              </w:rPr>
              <w:t>HIGIENE</w:t>
            </w:r>
            <w:r>
              <w:rPr>
                <w:spacing w:val="-3"/>
                <w:sz w:val="24"/>
              </w:rPr>
              <w:t xml:space="preserve"> </w:t>
            </w:r>
            <w:r>
              <w:rPr>
                <w:sz w:val="24"/>
              </w:rPr>
              <w:t>ALIMENTAR.</w:t>
            </w:r>
            <w:r>
              <w:rPr>
                <w:spacing w:val="-2"/>
                <w:sz w:val="24"/>
              </w:rPr>
              <w:t xml:space="preserve"> </w:t>
            </w:r>
            <w:r>
              <w:rPr>
                <w:sz w:val="24"/>
              </w:rPr>
              <w:t>São</w:t>
            </w:r>
            <w:r>
              <w:rPr>
                <w:spacing w:val="-2"/>
                <w:sz w:val="24"/>
              </w:rPr>
              <w:t xml:space="preserve"> </w:t>
            </w:r>
            <w:r>
              <w:rPr>
                <w:sz w:val="24"/>
              </w:rPr>
              <w:t>Paulo:</w:t>
            </w:r>
            <w:r>
              <w:rPr>
                <w:spacing w:val="-2"/>
                <w:sz w:val="24"/>
              </w:rPr>
              <w:t xml:space="preserve"> </w:t>
            </w:r>
            <w:r>
              <w:rPr>
                <w:sz w:val="24"/>
              </w:rPr>
              <w:t>GRÁFICAS</w:t>
            </w:r>
            <w:r>
              <w:rPr>
                <w:spacing w:val="-2"/>
                <w:sz w:val="24"/>
              </w:rPr>
              <w:t xml:space="preserve"> </w:t>
            </w:r>
            <w:r>
              <w:rPr>
                <w:sz w:val="24"/>
              </w:rPr>
              <w:t>CHESTERMAN</w:t>
            </w:r>
            <w:r>
              <w:rPr>
                <w:spacing w:val="-1"/>
                <w:sz w:val="24"/>
              </w:rPr>
              <w:t xml:space="preserve"> </w:t>
            </w:r>
            <w:r>
              <w:rPr>
                <w:spacing w:val="-2"/>
                <w:sz w:val="24"/>
              </w:rPr>
              <w:t>Ltda.</w:t>
            </w:r>
          </w:p>
          <w:p w14:paraId="4C1631BA" w14:textId="77777777" w:rsidR="00201F78" w:rsidRDefault="00DE5F46">
            <w:pPr>
              <w:pStyle w:val="TableParagraph"/>
              <w:ind w:left="107"/>
              <w:rPr>
                <w:sz w:val="24"/>
              </w:rPr>
            </w:pPr>
            <w:r>
              <w:rPr>
                <w:sz w:val="24"/>
              </w:rPr>
              <w:t>SIKORSKI,</w:t>
            </w:r>
            <w:r>
              <w:rPr>
                <w:spacing w:val="-4"/>
                <w:sz w:val="24"/>
              </w:rPr>
              <w:t xml:space="preserve"> </w:t>
            </w:r>
            <w:r>
              <w:rPr>
                <w:sz w:val="24"/>
              </w:rPr>
              <w:t>W.E.</w:t>
            </w:r>
            <w:r>
              <w:rPr>
                <w:spacing w:val="-4"/>
                <w:sz w:val="24"/>
              </w:rPr>
              <w:t xml:space="preserve"> </w:t>
            </w:r>
            <w:r>
              <w:rPr>
                <w:sz w:val="24"/>
              </w:rPr>
              <w:t>Tecnologia</w:t>
            </w:r>
            <w:r>
              <w:rPr>
                <w:spacing w:val="-4"/>
                <w:sz w:val="24"/>
              </w:rPr>
              <w:t xml:space="preserve"> </w:t>
            </w:r>
            <w:r>
              <w:rPr>
                <w:sz w:val="24"/>
              </w:rPr>
              <w:t>de</w:t>
            </w:r>
            <w:r>
              <w:rPr>
                <w:spacing w:val="-5"/>
                <w:sz w:val="24"/>
              </w:rPr>
              <w:t xml:space="preserve"> </w:t>
            </w:r>
            <w:r>
              <w:rPr>
                <w:sz w:val="24"/>
              </w:rPr>
              <w:t>los</w:t>
            </w:r>
            <w:r>
              <w:rPr>
                <w:spacing w:val="-4"/>
                <w:sz w:val="24"/>
              </w:rPr>
              <w:t xml:space="preserve"> </w:t>
            </w:r>
            <w:r>
              <w:rPr>
                <w:sz w:val="24"/>
              </w:rPr>
              <w:t>productos</w:t>
            </w:r>
            <w:r>
              <w:rPr>
                <w:spacing w:val="-4"/>
                <w:sz w:val="24"/>
              </w:rPr>
              <w:t xml:space="preserve"> </w:t>
            </w:r>
            <w:r>
              <w:rPr>
                <w:sz w:val="24"/>
              </w:rPr>
              <w:t>del</w:t>
            </w:r>
            <w:r>
              <w:rPr>
                <w:spacing w:val="-2"/>
                <w:sz w:val="24"/>
              </w:rPr>
              <w:t xml:space="preserve"> </w:t>
            </w:r>
            <w:r>
              <w:rPr>
                <w:sz w:val="24"/>
              </w:rPr>
              <w:t>mar:</w:t>
            </w:r>
            <w:r>
              <w:rPr>
                <w:spacing w:val="-4"/>
                <w:sz w:val="24"/>
              </w:rPr>
              <w:t xml:space="preserve"> </w:t>
            </w:r>
            <w:r>
              <w:rPr>
                <w:sz w:val="24"/>
              </w:rPr>
              <w:t>Recursos,</w:t>
            </w:r>
            <w:r>
              <w:rPr>
                <w:spacing w:val="-4"/>
                <w:sz w:val="24"/>
              </w:rPr>
              <w:t xml:space="preserve"> </w:t>
            </w:r>
            <w:r>
              <w:rPr>
                <w:sz w:val="24"/>
              </w:rPr>
              <w:t>composicion</w:t>
            </w:r>
            <w:r>
              <w:rPr>
                <w:spacing w:val="-4"/>
                <w:sz w:val="24"/>
              </w:rPr>
              <w:t xml:space="preserve"> </w:t>
            </w:r>
            <w:r>
              <w:rPr>
                <w:sz w:val="24"/>
              </w:rPr>
              <w:t>nutritiva</w:t>
            </w:r>
            <w:r>
              <w:rPr>
                <w:spacing w:val="-3"/>
                <w:sz w:val="24"/>
              </w:rPr>
              <w:t xml:space="preserve"> </w:t>
            </w:r>
            <w:r>
              <w:rPr>
                <w:sz w:val="24"/>
              </w:rPr>
              <w:t>y conserevacion. Zaragoza: Acíbia, 1994. 330 p. 3</w:t>
            </w:r>
          </w:p>
          <w:p w14:paraId="0A7E8CDB" w14:textId="77777777" w:rsidR="00201F78" w:rsidRDefault="00DE5F46">
            <w:pPr>
              <w:pStyle w:val="TableParagraph"/>
              <w:ind w:left="107"/>
              <w:rPr>
                <w:sz w:val="24"/>
              </w:rPr>
            </w:pPr>
            <w:r>
              <w:rPr>
                <w:sz w:val="24"/>
              </w:rPr>
              <w:t>SYME,</w:t>
            </w:r>
            <w:r>
              <w:rPr>
                <w:spacing w:val="-1"/>
                <w:sz w:val="24"/>
              </w:rPr>
              <w:t xml:space="preserve"> </w:t>
            </w:r>
            <w:r>
              <w:rPr>
                <w:sz w:val="24"/>
              </w:rPr>
              <w:t>J.D.</w:t>
            </w:r>
            <w:r>
              <w:rPr>
                <w:spacing w:val="-2"/>
                <w:sz w:val="24"/>
              </w:rPr>
              <w:t xml:space="preserve"> </w:t>
            </w:r>
            <w:r>
              <w:rPr>
                <w:b/>
                <w:sz w:val="24"/>
              </w:rPr>
              <w:t>El</w:t>
            </w:r>
            <w:r>
              <w:rPr>
                <w:b/>
                <w:spacing w:val="-1"/>
                <w:sz w:val="24"/>
              </w:rPr>
              <w:t xml:space="preserve"> </w:t>
            </w:r>
            <w:r>
              <w:rPr>
                <w:b/>
                <w:sz w:val="24"/>
              </w:rPr>
              <w:t>pescado</w:t>
            </w:r>
            <w:r>
              <w:rPr>
                <w:b/>
                <w:spacing w:val="-4"/>
                <w:sz w:val="24"/>
              </w:rPr>
              <w:t xml:space="preserve"> </w:t>
            </w:r>
            <w:r>
              <w:rPr>
                <w:b/>
                <w:sz w:val="24"/>
              </w:rPr>
              <w:t>y</w:t>
            </w:r>
            <w:r>
              <w:rPr>
                <w:b/>
                <w:spacing w:val="-1"/>
                <w:sz w:val="24"/>
              </w:rPr>
              <w:t xml:space="preserve"> </w:t>
            </w:r>
            <w:r>
              <w:rPr>
                <w:b/>
                <w:sz w:val="24"/>
              </w:rPr>
              <w:t>su inspeccion</w:t>
            </w:r>
            <w:r>
              <w:rPr>
                <w:sz w:val="24"/>
              </w:rPr>
              <w:t>.</w:t>
            </w:r>
            <w:r>
              <w:rPr>
                <w:spacing w:val="-1"/>
                <w:sz w:val="24"/>
              </w:rPr>
              <w:t xml:space="preserve"> </w:t>
            </w:r>
            <w:r>
              <w:rPr>
                <w:sz w:val="24"/>
              </w:rPr>
              <w:t>Zaragoza:</w:t>
            </w:r>
            <w:r>
              <w:rPr>
                <w:spacing w:val="-1"/>
                <w:sz w:val="24"/>
              </w:rPr>
              <w:t xml:space="preserve"> </w:t>
            </w:r>
            <w:r>
              <w:rPr>
                <w:sz w:val="24"/>
              </w:rPr>
              <w:t>Acríbia,</w:t>
            </w:r>
            <w:r>
              <w:rPr>
                <w:spacing w:val="-1"/>
                <w:sz w:val="24"/>
              </w:rPr>
              <w:t xml:space="preserve"> </w:t>
            </w:r>
            <w:r>
              <w:rPr>
                <w:sz w:val="24"/>
              </w:rPr>
              <w:t>1969.</w:t>
            </w:r>
            <w:r>
              <w:rPr>
                <w:spacing w:val="-1"/>
                <w:sz w:val="24"/>
              </w:rPr>
              <w:t xml:space="preserve"> </w:t>
            </w:r>
            <w:r>
              <w:rPr>
                <w:sz w:val="24"/>
              </w:rPr>
              <w:t xml:space="preserve">251 </w:t>
            </w:r>
            <w:r>
              <w:rPr>
                <w:spacing w:val="-5"/>
                <w:sz w:val="24"/>
              </w:rPr>
              <w:t>p.</w:t>
            </w:r>
          </w:p>
          <w:p w14:paraId="33EE70B2" w14:textId="77777777" w:rsidR="00201F78" w:rsidRDefault="00DE5F46">
            <w:pPr>
              <w:pStyle w:val="TableParagraph"/>
              <w:spacing w:line="266" w:lineRule="exact"/>
              <w:ind w:left="107"/>
              <w:rPr>
                <w:sz w:val="24"/>
              </w:rPr>
            </w:pPr>
            <w:r>
              <w:rPr>
                <w:sz w:val="24"/>
              </w:rPr>
              <w:t>SUZUKI,</w:t>
            </w:r>
            <w:r>
              <w:rPr>
                <w:spacing w:val="-2"/>
                <w:sz w:val="24"/>
              </w:rPr>
              <w:t xml:space="preserve"> </w:t>
            </w:r>
            <w:r>
              <w:rPr>
                <w:sz w:val="24"/>
              </w:rPr>
              <w:t>T.</w:t>
            </w:r>
            <w:r>
              <w:rPr>
                <w:spacing w:val="-1"/>
                <w:sz w:val="24"/>
              </w:rPr>
              <w:t xml:space="preserve"> </w:t>
            </w:r>
            <w:r>
              <w:rPr>
                <w:b/>
                <w:sz w:val="24"/>
              </w:rPr>
              <w:t>Tecnologia</w:t>
            </w:r>
            <w:r>
              <w:rPr>
                <w:b/>
                <w:spacing w:val="-1"/>
                <w:sz w:val="24"/>
              </w:rPr>
              <w:t xml:space="preserve"> </w:t>
            </w:r>
            <w:r>
              <w:rPr>
                <w:b/>
                <w:sz w:val="24"/>
              </w:rPr>
              <w:t>de</w:t>
            </w:r>
            <w:r>
              <w:rPr>
                <w:b/>
                <w:spacing w:val="-3"/>
                <w:sz w:val="24"/>
              </w:rPr>
              <w:t xml:space="preserve"> </w:t>
            </w:r>
            <w:r>
              <w:rPr>
                <w:b/>
                <w:sz w:val="24"/>
              </w:rPr>
              <w:t>las</w:t>
            </w:r>
            <w:r>
              <w:rPr>
                <w:b/>
                <w:spacing w:val="-1"/>
                <w:sz w:val="24"/>
              </w:rPr>
              <w:t xml:space="preserve"> </w:t>
            </w:r>
            <w:r>
              <w:rPr>
                <w:b/>
                <w:sz w:val="24"/>
              </w:rPr>
              <w:t>proteínas</w:t>
            </w:r>
            <w:r>
              <w:rPr>
                <w:b/>
                <w:spacing w:val="-1"/>
                <w:sz w:val="24"/>
              </w:rPr>
              <w:t xml:space="preserve"> </w:t>
            </w:r>
            <w:r>
              <w:rPr>
                <w:b/>
                <w:sz w:val="24"/>
              </w:rPr>
              <w:t>de</w:t>
            </w:r>
            <w:r>
              <w:rPr>
                <w:b/>
                <w:spacing w:val="-2"/>
                <w:sz w:val="24"/>
              </w:rPr>
              <w:t xml:space="preserve"> </w:t>
            </w:r>
            <w:r>
              <w:rPr>
                <w:b/>
                <w:sz w:val="24"/>
              </w:rPr>
              <w:t>pescado</w:t>
            </w:r>
            <w:r>
              <w:rPr>
                <w:b/>
                <w:spacing w:val="-2"/>
                <w:sz w:val="24"/>
              </w:rPr>
              <w:t xml:space="preserve"> </w:t>
            </w:r>
            <w:r>
              <w:rPr>
                <w:b/>
                <w:sz w:val="24"/>
              </w:rPr>
              <w:t>y</w:t>
            </w:r>
            <w:r>
              <w:rPr>
                <w:b/>
                <w:spacing w:val="2"/>
                <w:sz w:val="24"/>
              </w:rPr>
              <w:t xml:space="preserve"> </w:t>
            </w:r>
            <w:r>
              <w:rPr>
                <w:b/>
                <w:sz w:val="24"/>
              </w:rPr>
              <w:t>krill</w:t>
            </w:r>
            <w:r>
              <w:rPr>
                <w:sz w:val="24"/>
              </w:rPr>
              <w:t>.</w:t>
            </w:r>
            <w:r>
              <w:rPr>
                <w:spacing w:val="-1"/>
                <w:sz w:val="24"/>
              </w:rPr>
              <w:t xml:space="preserve"> </w:t>
            </w:r>
            <w:r>
              <w:rPr>
                <w:sz w:val="24"/>
              </w:rPr>
              <w:t>Zaragoza,</w:t>
            </w:r>
            <w:r>
              <w:rPr>
                <w:spacing w:val="-2"/>
                <w:sz w:val="24"/>
              </w:rPr>
              <w:t xml:space="preserve"> </w:t>
            </w:r>
            <w:r>
              <w:rPr>
                <w:sz w:val="24"/>
              </w:rPr>
              <w:t>Acíbia,</w:t>
            </w:r>
            <w:r>
              <w:rPr>
                <w:spacing w:val="-1"/>
                <w:sz w:val="24"/>
              </w:rPr>
              <w:t xml:space="preserve"> </w:t>
            </w:r>
            <w:r>
              <w:rPr>
                <w:sz w:val="24"/>
              </w:rPr>
              <w:t>1987.</w:t>
            </w:r>
            <w:r>
              <w:rPr>
                <w:spacing w:val="-1"/>
                <w:sz w:val="24"/>
              </w:rPr>
              <w:t xml:space="preserve"> </w:t>
            </w:r>
            <w:r>
              <w:rPr>
                <w:sz w:val="24"/>
              </w:rPr>
              <w:t>230</w:t>
            </w:r>
            <w:r>
              <w:rPr>
                <w:spacing w:val="-1"/>
                <w:sz w:val="24"/>
              </w:rPr>
              <w:t xml:space="preserve"> </w:t>
            </w:r>
            <w:r>
              <w:rPr>
                <w:spacing w:val="-5"/>
                <w:sz w:val="24"/>
              </w:rPr>
              <w:t>p.</w:t>
            </w:r>
          </w:p>
        </w:tc>
      </w:tr>
    </w:tbl>
    <w:p w14:paraId="33D5D517" w14:textId="77777777" w:rsidR="00201F78" w:rsidRDefault="00201F78">
      <w:pPr>
        <w:pStyle w:val="TableParagraph"/>
        <w:spacing w:line="266" w:lineRule="exact"/>
        <w:rPr>
          <w:sz w:val="24"/>
        </w:rPr>
        <w:sectPr w:rsidR="00201F78">
          <w:pgSz w:w="11910" w:h="16850"/>
          <w:pgMar w:top="1940" w:right="283" w:bottom="280" w:left="283" w:header="1728" w:footer="0" w:gutter="0"/>
          <w:cols w:space="720"/>
        </w:sectPr>
      </w:pPr>
    </w:p>
    <w:p w14:paraId="2D5CA328"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58E905C8" w14:textId="77777777">
        <w:trPr>
          <w:trHeight w:val="1012"/>
        </w:trPr>
        <w:tc>
          <w:tcPr>
            <w:tcW w:w="9458" w:type="dxa"/>
          </w:tcPr>
          <w:p w14:paraId="55EBFA2A" w14:textId="77777777" w:rsidR="00201F78" w:rsidRDefault="00DE5F46">
            <w:pPr>
              <w:pStyle w:val="TableParagraph"/>
              <w:ind w:left="107" w:right="867"/>
              <w:rPr>
                <w:sz w:val="24"/>
              </w:rPr>
            </w:pPr>
            <w:r w:rsidRPr="009B315F">
              <w:rPr>
                <w:sz w:val="24"/>
                <w:lang w:val="en-US"/>
              </w:rPr>
              <w:t>WARD,</w:t>
            </w:r>
            <w:r w:rsidRPr="009B315F">
              <w:rPr>
                <w:spacing w:val="-4"/>
                <w:sz w:val="24"/>
                <w:lang w:val="en-US"/>
              </w:rPr>
              <w:t xml:space="preserve"> </w:t>
            </w:r>
            <w:r w:rsidRPr="009B315F">
              <w:rPr>
                <w:sz w:val="24"/>
                <w:lang w:val="en-US"/>
              </w:rPr>
              <w:t>D.R.</w:t>
            </w:r>
            <w:r w:rsidRPr="009B315F">
              <w:rPr>
                <w:spacing w:val="-4"/>
                <w:sz w:val="24"/>
                <w:lang w:val="en-US"/>
              </w:rPr>
              <w:t xml:space="preserve"> </w:t>
            </w:r>
            <w:r w:rsidRPr="009B315F">
              <w:rPr>
                <w:sz w:val="24"/>
                <w:lang w:val="en-US"/>
              </w:rPr>
              <w:t>PACKNEYC.</w:t>
            </w:r>
            <w:r w:rsidRPr="009B315F">
              <w:rPr>
                <w:spacing w:val="-3"/>
                <w:sz w:val="24"/>
                <w:lang w:val="en-US"/>
              </w:rPr>
              <w:t xml:space="preserve"> </w:t>
            </w:r>
            <w:r w:rsidRPr="009B315F">
              <w:rPr>
                <w:b/>
                <w:sz w:val="24"/>
                <w:lang w:val="en-US"/>
              </w:rPr>
              <w:t>Microbiology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marine</w:t>
            </w:r>
            <w:r w:rsidRPr="009B315F">
              <w:rPr>
                <w:b/>
                <w:spacing w:val="-5"/>
                <w:sz w:val="24"/>
                <w:lang w:val="en-US"/>
              </w:rPr>
              <w:t xml:space="preserve"> </w:t>
            </w:r>
            <w:r w:rsidRPr="009B315F">
              <w:rPr>
                <w:b/>
                <w:sz w:val="24"/>
                <w:lang w:val="en-US"/>
              </w:rPr>
              <w:t>foods</w:t>
            </w:r>
            <w:r w:rsidRPr="009B315F">
              <w:rPr>
                <w:b/>
                <w:spacing w:val="-4"/>
                <w:sz w:val="24"/>
                <w:lang w:val="en-US"/>
              </w:rPr>
              <w:t xml:space="preserve"> </w:t>
            </w:r>
            <w:r w:rsidRPr="009B315F">
              <w:rPr>
                <w:b/>
                <w:sz w:val="24"/>
                <w:lang w:val="en-US"/>
              </w:rPr>
              <w:t>products</w:t>
            </w:r>
            <w:r w:rsidRPr="009B315F">
              <w:rPr>
                <w:sz w:val="24"/>
                <w:lang w:val="en-US"/>
              </w:rPr>
              <w:t>.</w:t>
            </w:r>
            <w:r w:rsidRPr="009B315F">
              <w:rPr>
                <w:spacing w:val="-4"/>
                <w:sz w:val="24"/>
                <w:lang w:val="en-US"/>
              </w:rPr>
              <w:t xml:space="preserve"> </w:t>
            </w:r>
            <w:r w:rsidRPr="009B315F">
              <w:rPr>
                <w:sz w:val="24"/>
                <w:lang w:val="en-US"/>
              </w:rPr>
              <w:t>New</w:t>
            </w:r>
            <w:r w:rsidRPr="009B315F">
              <w:rPr>
                <w:spacing w:val="-4"/>
                <w:sz w:val="24"/>
                <w:lang w:val="en-US"/>
              </w:rPr>
              <w:t xml:space="preserve"> </w:t>
            </w:r>
            <w:r w:rsidRPr="009B315F">
              <w:rPr>
                <w:sz w:val="24"/>
                <w:lang w:val="en-US"/>
              </w:rPr>
              <w:t>York:</w:t>
            </w:r>
            <w:r w:rsidRPr="009B315F">
              <w:rPr>
                <w:spacing w:val="-4"/>
                <w:sz w:val="24"/>
                <w:lang w:val="en-US"/>
              </w:rPr>
              <w:t xml:space="preserve"> </w:t>
            </w:r>
            <w:r w:rsidRPr="009B315F">
              <w:rPr>
                <w:sz w:val="24"/>
                <w:lang w:val="en-US"/>
              </w:rPr>
              <w:t xml:space="preserve">Van Nostrand Reinhold, 1991. </w:t>
            </w:r>
            <w:r>
              <w:rPr>
                <w:sz w:val="24"/>
              </w:rPr>
              <w:t>450 p.</w:t>
            </w:r>
          </w:p>
        </w:tc>
      </w:tr>
    </w:tbl>
    <w:p w14:paraId="7E8FB267" w14:textId="77777777" w:rsidR="00201F78" w:rsidRDefault="00201F78">
      <w:pPr>
        <w:pStyle w:val="Corpodetexto"/>
        <w:rPr>
          <w:b/>
          <w:sz w:val="20"/>
        </w:rPr>
      </w:pPr>
    </w:p>
    <w:p w14:paraId="69BC1712" w14:textId="77777777" w:rsidR="00201F78" w:rsidRDefault="00201F78">
      <w:pPr>
        <w:pStyle w:val="Corpodetexto"/>
        <w:spacing w:before="92"/>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320"/>
        <w:gridCol w:w="1559"/>
        <w:gridCol w:w="5098"/>
      </w:tblGrid>
      <w:tr w:rsidR="00201F78" w14:paraId="4CB8DD4D" w14:textId="77777777">
        <w:trPr>
          <w:trHeight w:val="275"/>
        </w:trPr>
        <w:tc>
          <w:tcPr>
            <w:tcW w:w="9455" w:type="dxa"/>
            <w:gridSpan w:val="4"/>
          </w:tcPr>
          <w:p w14:paraId="6FCDFEE7" w14:textId="77777777" w:rsidR="00201F78" w:rsidRDefault="00DE5F46">
            <w:pPr>
              <w:pStyle w:val="TableParagraph"/>
              <w:spacing w:line="256" w:lineRule="exact"/>
              <w:ind w:left="12"/>
              <w:jc w:val="center"/>
              <w:rPr>
                <w:b/>
                <w:sz w:val="24"/>
              </w:rPr>
            </w:pPr>
            <w:r>
              <w:rPr>
                <w:b/>
                <w:sz w:val="24"/>
              </w:rPr>
              <w:t>CLÍNICA</w:t>
            </w:r>
            <w:r>
              <w:rPr>
                <w:b/>
                <w:spacing w:val="-2"/>
                <w:sz w:val="24"/>
              </w:rPr>
              <w:t xml:space="preserve"> </w:t>
            </w:r>
            <w:r>
              <w:rPr>
                <w:b/>
                <w:sz w:val="24"/>
              </w:rPr>
              <w:t xml:space="preserve">MÉDICA DE </w:t>
            </w:r>
            <w:r>
              <w:rPr>
                <w:b/>
                <w:spacing w:val="-2"/>
                <w:sz w:val="24"/>
              </w:rPr>
              <w:t>EQUÍDEOS</w:t>
            </w:r>
          </w:p>
        </w:tc>
      </w:tr>
      <w:tr w:rsidR="00201F78" w14:paraId="3852F500" w14:textId="77777777">
        <w:trPr>
          <w:trHeight w:val="275"/>
        </w:trPr>
        <w:tc>
          <w:tcPr>
            <w:tcW w:w="1478" w:type="dxa"/>
          </w:tcPr>
          <w:p w14:paraId="6B0EB6B3" w14:textId="77777777" w:rsidR="00201F78" w:rsidRDefault="00DE5F46">
            <w:pPr>
              <w:pStyle w:val="TableParagraph"/>
              <w:spacing w:line="256" w:lineRule="exact"/>
              <w:ind w:left="271"/>
              <w:rPr>
                <w:sz w:val="24"/>
              </w:rPr>
            </w:pPr>
            <w:r>
              <w:rPr>
                <w:spacing w:val="-2"/>
                <w:sz w:val="24"/>
              </w:rPr>
              <w:t>CÓDIGO</w:t>
            </w:r>
          </w:p>
        </w:tc>
        <w:tc>
          <w:tcPr>
            <w:tcW w:w="1320" w:type="dxa"/>
          </w:tcPr>
          <w:p w14:paraId="2E83E82A" w14:textId="77777777" w:rsidR="00201F78" w:rsidRDefault="00DE5F46">
            <w:pPr>
              <w:pStyle w:val="TableParagraph"/>
              <w:spacing w:line="256" w:lineRule="exact"/>
              <w:ind w:left="10"/>
              <w:jc w:val="center"/>
              <w:rPr>
                <w:sz w:val="24"/>
              </w:rPr>
            </w:pPr>
            <w:r>
              <w:rPr>
                <w:spacing w:val="-5"/>
                <w:sz w:val="24"/>
              </w:rPr>
              <w:t>C.H</w:t>
            </w:r>
          </w:p>
        </w:tc>
        <w:tc>
          <w:tcPr>
            <w:tcW w:w="1559" w:type="dxa"/>
          </w:tcPr>
          <w:p w14:paraId="156E65E8" w14:textId="77777777" w:rsidR="00201F78" w:rsidRDefault="00DE5F46">
            <w:pPr>
              <w:pStyle w:val="TableParagraph"/>
              <w:spacing w:line="256" w:lineRule="exact"/>
              <w:ind w:left="12" w:right="7"/>
              <w:jc w:val="center"/>
              <w:rPr>
                <w:sz w:val="24"/>
              </w:rPr>
            </w:pPr>
            <w:r>
              <w:rPr>
                <w:spacing w:val="-2"/>
                <w:sz w:val="24"/>
              </w:rPr>
              <w:t>CRÉDITOS</w:t>
            </w:r>
          </w:p>
        </w:tc>
        <w:tc>
          <w:tcPr>
            <w:tcW w:w="5098" w:type="dxa"/>
          </w:tcPr>
          <w:p w14:paraId="4748362B" w14:textId="77777777" w:rsidR="00201F78" w:rsidRDefault="00DE5F46">
            <w:pPr>
              <w:pStyle w:val="TableParagraph"/>
              <w:spacing w:line="256" w:lineRule="exact"/>
              <w:ind w:left="1480"/>
              <w:rPr>
                <w:sz w:val="24"/>
              </w:rPr>
            </w:pPr>
            <w:r>
              <w:rPr>
                <w:sz w:val="24"/>
              </w:rPr>
              <w:t>P</w:t>
            </w:r>
            <w:r>
              <w:rPr>
                <w:spacing w:val="-1"/>
                <w:sz w:val="24"/>
              </w:rPr>
              <w:t xml:space="preserve"> </w:t>
            </w:r>
            <w:r>
              <w:rPr>
                <w:sz w:val="24"/>
              </w:rPr>
              <w:t>RÉ-</w:t>
            </w:r>
            <w:r>
              <w:rPr>
                <w:spacing w:val="-2"/>
                <w:sz w:val="24"/>
              </w:rPr>
              <w:t>REQUISITO(S)</w:t>
            </w:r>
          </w:p>
        </w:tc>
      </w:tr>
      <w:tr w:rsidR="00201F78" w14:paraId="62036481" w14:textId="77777777">
        <w:trPr>
          <w:trHeight w:val="1380"/>
        </w:trPr>
        <w:tc>
          <w:tcPr>
            <w:tcW w:w="1478" w:type="dxa"/>
          </w:tcPr>
          <w:p w14:paraId="618DD19F" w14:textId="77777777" w:rsidR="00201F78" w:rsidRDefault="00201F78">
            <w:pPr>
              <w:pStyle w:val="TableParagraph"/>
              <w:rPr>
                <w:sz w:val="24"/>
              </w:rPr>
            </w:pPr>
          </w:p>
        </w:tc>
        <w:tc>
          <w:tcPr>
            <w:tcW w:w="1320" w:type="dxa"/>
          </w:tcPr>
          <w:p w14:paraId="18AFABB0" w14:textId="77777777" w:rsidR="00201F78" w:rsidRDefault="00201F78">
            <w:pPr>
              <w:pStyle w:val="TableParagraph"/>
              <w:spacing w:before="267"/>
              <w:rPr>
                <w:b/>
                <w:sz w:val="24"/>
              </w:rPr>
            </w:pPr>
          </w:p>
          <w:p w14:paraId="265A3A22" w14:textId="77777777" w:rsidR="00201F78" w:rsidRDefault="00DE5F46">
            <w:pPr>
              <w:pStyle w:val="TableParagraph"/>
              <w:ind w:left="10"/>
              <w:jc w:val="center"/>
              <w:rPr>
                <w:sz w:val="24"/>
              </w:rPr>
            </w:pPr>
            <w:r>
              <w:rPr>
                <w:spacing w:val="-5"/>
                <w:sz w:val="24"/>
              </w:rPr>
              <w:t>45</w:t>
            </w:r>
          </w:p>
        </w:tc>
        <w:tc>
          <w:tcPr>
            <w:tcW w:w="1559" w:type="dxa"/>
          </w:tcPr>
          <w:p w14:paraId="6E74F0DB" w14:textId="77777777" w:rsidR="00201F78" w:rsidRDefault="00201F78">
            <w:pPr>
              <w:pStyle w:val="TableParagraph"/>
              <w:spacing w:before="267"/>
              <w:rPr>
                <w:b/>
                <w:sz w:val="24"/>
              </w:rPr>
            </w:pPr>
          </w:p>
          <w:p w14:paraId="1748FED7" w14:textId="77777777" w:rsidR="00201F78" w:rsidRDefault="00DE5F46">
            <w:pPr>
              <w:pStyle w:val="TableParagraph"/>
              <w:ind w:left="12"/>
              <w:jc w:val="center"/>
              <w:rPr>
                <w:sz w:val="24"/>
              </w:rPr>
            </w:pPr>
            <w:r>
              <w:rPr>
                <w:spacing w:val="-2"/>
                <w:sz w:val="24"/>
              </w:rPr>
              <w:t>1.2.0</w:t>
            </w:r>
          </w:p>
        </w:tc>
        <w:tc>
          <w:tcPr>
            <w:tcW w:w="5098" w:type="dxa"/>
          </w:tcPr>
          <w:p w14:paraId="66654C8E" w14:textId="77777777" w:rsidR="00201F78" w:rsidRDefault="00DE5F46">
            <w:pPr>
              <w:pStyle w:val="TableParagraph"/>
              <w:ind w:left="109" w:right="1632"/>
              <w:rPr>
                <w:sz w:val="24"/>
              </w:rPr>
            </w:pPr>
            <w:r>
              <w:rPr>
                <w:sz w:val="24"/>
              </w:rPr>
              <w:t>Imunologia</w:t>
            </w:r>
            <w:r>
              <w:rPr>
                <w:spacing w:val="-12"/>
                <w:sz w:val="24"/>
              </w:rPr>
              <w:t xml:space="preserve"> </w:t>
            </w:r>
            <w:r>
              <w:rPr>
                <w:sz w:val="24"/>
              </w:rPr>
              <w:t>Veterinária Terapêutica</w:t>
            </w:r>
            <w:r>
              <w:rPr>
                <w:spacing w:val="-5"/>
                <w:sz w:val="24"/>
              </w:rPr>
              <w:t xml:space="preserve"> </w:t>
            </w:r>
            <w:r>
              <w:rPr>
                <w:spacing w:val="-2"/>
                <w:sz w:val="24"/>
              </w:rPr>
              <w:t>Veterinária</w:t>
            </w:r>
          </w:p>
          <w:p w14:paraId="5736C43E" w14:textId="77777777" w:rsidR="00201F78" w:rsidRDefault="00DE5F46">
            <w:pPr>
              <w:pStyle w:val="TableParagraph"/>
              <w:ind w:left="109"/>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6B136480" w14:textId="77777777" w:rsidR="00201F78" w:rsidRDefault="00DE5F46">
            <w:pPr>
              <w:pStyle w:val="TableParagraph"/>
              <w:spacing w:line="270" w:lineRule="atLeast"/>
              <w:ind w:left="109" w:right="1632"/>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w:t>
            </w:r>
          </w:p>
        </w:tc>
      </w:tr>
      <w:tr w:rsidR="00201F78" w14:paraId="77952766" w14:textId="77777777">
        <w:trPr>
          <w:trHeight w:val="827"/>
        </w:trPr>
        <w:tc>
          <w:tcPr>
            <w:tcW w:w="9455" w:type="dxa"/>
            <w:gridSpan w:val="4"/>
          </w:tcPr>
          <w:p w14:paraId="3733992F" w14:textId="77777777" w:rsidR="00201F78" w:rsidRDefault="00DE5F46">
            <w:pPr>
              <w:pStyle w:val="TableParagraph"/>
              <w:spacing w:line="268" w:lineRule="exact"/>
              <w:ind w:left="107"/>
              <w:rPr>
                <w:sz w:val="24"/>
              </w:rPr>
            </w:pPr>
            <w:r>
              <w:rPr>
                <w:sz w:val="24"/>
              </w:rPr>
              <w:t>EMENTA:</w:t>
            </w:r>
            <w:r>
              <w:rPr>
                <w:spacing w:val="68"/>
                <w:sz w:val="24"/>
              </w:rPr>
              <w:t xml:space="preserve"> </w:t>
            </w:r>
            <w:r>
              <w:rPr>
                <w:sz w:val="24"/>
              </w:rPr>
              <w:t>Afecções</w:t>
            </w:r>
            <w:r>
              <w:rPr>
                <w:spacing w:val="71"/>
                <w:sz w:val="24"/>
              </w:rPr>
              <w:t xml:space="preserve"> </w:t>
            </w:r>
            <w:r>
              <w:rPr>
                <w:sz w:val="24"/>
              </w:rPr>
              <w:t>de:</w:t>
            </w:r>
            <w:r>
              <w:rPr>
                <w:spacing w:val="71"/>
                <w:sz w:val="24"/>
              </w:rPr>
              <w:t xml:space="preserve"> </w:t>
            </w:r>
            <w:r>
              <w:rPr>
                <w:sz w:val="24"/>
              </w:rPr>
              <w:t>pele</w:t>
            </w:r>
            <w:r>
              <w:rPr>
                <w:spacing w:val="70"/>
                <w:sz w:val="24"/>
              </w:rPr>
              <w:t xml:space="preserve"> </w:t>
            </w:r>
            <w:r>
              <w:rPr>
                <w:sz w:val="24"/>
              </w:rPr>
              <w:t>e</w:t>
            </w:r>
            <w:r>
              <w:rPr>
                <w:spacing w:val="69"/>
                <w:sz w:val="24"/>
              </w:rPr>
              <w:t xml:space="preserve"> </w:t>
            </w:r>
            <w:r>
              <w:rPr>
                <w:sz w:val="24"/>
              </w:rPr>
              <w:t>anexos,</w:t>
            </w:r>
            <w:r>
              <w:rPr>
                <w:spacing w:val="70"/>
                <w:sz w:val="24"/>
              </w:rPr>
              <w:t xml:space="preserve"> </w:t>
            </w:r>
            <w:r>
              <w:rPr>
                <w:sz w:val="24"/>
              </w:rPr>
              <w:t>olhos,</w:t>
            </w:r>
            <w:r>
              <w:rPr>
                <w:spacing w:val="68"/>
                <w:sz w:val="24"/>
              </w:rPr>
              <w:t xml:space="preserve"> </w:t>
            </w:r>
            <w:r>
              <w:rPr>
                <w:sz w:val="24"/>
              </w:rPr>
              <w:t>ouvidos,</w:t>
            </w:r>
            <w:r>
              <w:rPr>
                <w:spacing w:val="70"/>
                <w:sz w:val="24"/>
              </w:rPr>
              <w:t xml:space="preserve"> </w:t>
            </w:r>
            <w:r>
              <w:rPr>
                <w:sz w:val="24"/>
              </w:rPr>
              <w:t>aparelho</w:t>
            </w:r>
            <w:r>
              <w:rPr>
                <w:spacing w:val="71"/>
                <w:sz w:val="24"/>
              </w:rPr>
              <w:t xml:space="preserve"> </w:t>
            </w:r>
            <w:r>
              <w:rPr>
                <w:sz w:val="24"/>
              </w:rPr>
              <w:t>respiratório,</w:t>
            </w:r>
            <w:r>
              <w:rPr>
                <w:spacing w:val="71"/>
                <w:sz w:val="24"/>
              </w:rPr>
              <w:t xml:space="preserve"> </w:t>
            </w:r>
            <w:r>
              <w:rPr>
                <w:spacing w:val="-2"/>
                <w:sz w:val="24"/>
              </w:rPr>
              <w:t>locomotor,</w:t>
            </w:r>
          </w:p>
          <w:p w14:paraId="51885E44" w14:textId="77777777" w:rsidR="00201F78" w:rsidRDefault="00DE5F46">
            <w:pPr>
              <w:pStyle w:val="TableParagraph"/>
              <w:spacing w:line="270" w:lineRule="atLeast"/>
              <w:ind w:left="107"/>
              <w:rPr>
                <w:sz w:val="24"/>
              </w:rPr>
            </w:pPr>
            <w:r>
              <w:rPr>
                <w:sz w:val="24"/>
              </w:rPr>
              <w:t>digestivo, circulatório, genitourinário, sistema nervoso, músculo esquelético, sangue e órgãos</w:t>
            </w:r>
            <w:r>
              <w:rPr>
                <w:spacing w:val="40"/>
                <w:sz w:val="24"/>
              </w:rPr>
              <w:t xml:space="preserve"> </w:t>
            </w:r>
            <w:r>
              <w:rPr>
                <w:sz w:val="24"/>
              </w:rPr>
              <w:t>hematopoéticos</w:t>
            </w:r>
            <w:r>
              <w:rPr>
                <w:spacing w:val="40"/>
                <w:sz w:val="24"/>
              </w:rPr>
              <w:t xml:space="preserve"> </w:t>
            </w:r>
            <w:r>
              <w:rPr>
                <w:sz w:val="24"/>
              </w:rPr>
              <w:t>de equídeos.</w:t>
            </w:r>
          </w:p>
        </w:tc>
      </w:tr>
      <w:tr w:rsidR="00201F78" w14:paraId="0A49CA0C" w14:textId="77777777">
        <w:trPr>
          <w:trHeight w:val="4691"/>
        </w:trPr>
        <w:tc>
          <w:tcPr>
            <w:tcW w:w="9455" w:type="dxa"/>
            <w:gridSpan w:val="4"/>
          </w:tcPr>
          <w:p w14:paraId="301565F2"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14720" behindDoc="1" locked="0" layoutInCell="1" allowOverlap="1" wp14:anchorId="1B1F4713" wp14:editId="19F665FE">
                      <wp:simplePos x="0" y="0"/>
                      <wp:positionH relativeFrom="column">
                        <wp:posOffset>50292</wp:posOffset>
                      </wp:positionH>
                      <wp:positionV relativeFrom="paragraph">
                        <wp:posOffset>-126</wp:posOffset>
                      </wp:positionV>
                      <wp:extent cx="5904865" cy="17526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37" name="Graphic 137"/>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CE524D0" id="Group 136" o:spid="_x0000_s1026" style="position:absolute;margin-left:3.95pt;margin-top:0;width:464.95pt;height:13.8pt;z-index:-25170176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">
                      <v:shape id="Graphic 13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3FF4D25A" w14:textId="77777777" w:rsidR="00201F78" w:rsidRPr="009B315F" w:rsidRDefault="00DE5F46">
            <w:pPr>
              <w:pStyle w:val="TableParagraph"/>
              <w:spacing w:before="271"/>
              <w:ind w:left="107"/>
              <w:rPr>
                <w:b/>
                <w:sz w:val="24"/>
                <w:lang w:val="en-US"/>
              </w:rPr>
            </w:pPr>
            <w:r>
              <w:rPr>
                <w:sz w:val="24"/>
              </w:rPr>
              <w:t>ADAMS,</w:t>
            </w:r>
            <w:r>
              <w:rPr>
                <w:spacing w:val="-3"/>
                <w:sz w:val="24"/>
              </w:rPr>
              <w:t xml:space="preserve"> </w:t>
            </w:r>
            <w:r>
              <w:rPr>
                <w:sz w:val="24"/>
              </w:rPr>
              <w:t>O.R.</w:t>
            </w:r>
            <w:r>
              <w:rPr>
                <w:spacing w:val="-4"/>
                <w:sz w:val="24"/>
              </w:rPr>
              <w:t xml:space="preserve"> </w:t>
            </w:r>
            <w:r>
              <w:rPr>
                <w:b/>
                <w:sz w:val="24"/>
              </w:rPr>
              <w:t>Claudicação</w:t>
            </w:r>
            <w:r>
              <w:rPr>
                <w:b/>
                <w:spacing w:val="-3"/>
                <w:sz w:val="24"/>
              </w:rPr>
              <w:t xml:space="preserve"> </w:t>
            </w:r>
            <w:r>
              <w:rPr>
                <w:b/>
                <w:sz w:val="24"/>
              </w:rPr>
              <w:t>de</w:t>
            </w:r>
            <w:r>
              <w:rPr>
                <w:b/>
                <w:spacing w:val="-4"/>
                <w:sz w:val="24"/>
              </w:rPr>
              <w:t xml:space="preserve"> </w:t>
            </w:r>
            <w:r>
              <w:rPr>
                <w:b/>
                <w:sz w:val="24"/>
              </w:rPr>
              <w:t>eqüinos</w:t>
            </w:r>
            <w:r>
              <w:rPr>
                <w:b/>
                <w:spacing w:val="-3"/>
                <w:sz w:val="24"/>
              </w:rPr>
              <w:t xml:space="preserve"> </w:t>
            </w:r>
            <w:r>
              <w:rPr>
                <w:b/>
                <w:sz w:val="24"/>
              </w:rPr>
              <w:t>segundo</w:t>
            </w:r>
            <w:r>
              <w:rPr>
                <w:b/>
                <w:spacing w:val="-6"/>
                <w:sz w:val="24"/>
              </w:rPr>
              <w:t xml:space="preserve"> </w:t>
            </w:r>
            <w:r>
              <w:rPr>
                <w:b/>
                <w:sz w:val="24"/>
              </w:rPr>
              <w:t>Adams</w:t>
            </w:r>
            <w:r>
              <w:rPr>
                <w:sz w:val="24"/>
              </w:rPr>
              <w:t>.</w:t>
            </w:r>
            <w:r>
              <w:rPr>
                <w:spacing w:val="-3"/>
                <w:sz w:val="24"/>
              </w:rPr>
              <w:t xml:space="preserve"> </w:t>
            </w:r>
            <w:r>
              <w:rPr>
                <w:sz w:val="24"/>
              </w:rPr>
              <w:t>4.ed.</w:t>
            </w:r>
            <w:r>
              <w:rPr>
                <w:spacing w:val="-3"/>
                <w:sz w:val="24"/>
              </w:rPr>
              <w:t xml:space="preserve"> </w:t>
            </w:r>
            <w:r>
              <w:rPr>
                <w:sz w:val="24"/>
              </w:rPr>
              <w:t>Roca,</w:t>
            </w:r>
            <w:r>
              <w:rPr>
                <w:spacing w:val="-3"/>
                <w:sz w:val="24"/>
              </w:rPr>
              <w:t xml:space="preserve"> </w:t>
            </w:r>
            <w:r>
              <w:rPr>
                <w:sz w:val="24"/>
              </w:rPr>
              <w:t>São</w:t>
            </w:r>
            <w:r>
              <w:rPr>
                <w:spacing w:val="-1"/>
                <w:sz w:val="24"/>
              </w:rPr>
              <w:t xml:space="preserve"> </w:t>
            </w:r>
            <w:r>
              <w:rPr>
                <w:sz w:val="24"/>
              </w:rPr>
              <w:t>Paulo:</w:t>
            </w:r>
            <w:r>
              <w:rPr>
                <w:spacing w:val="-3"/>
                <w:sz w:val="24"/>
              </w:rPr>
              <w:t xml:space="preserve"> </w:t>
            </w:r>
            <w:r>
              <w:rPr>
                <w:sz w:val="24"/>
              </w:rPr>
              <w:t>1994.</w:t>
            </w:r>
            <w:r>
              <w:rPr>
                <w:spacing w:val="-3"/>
                <w:sz w:val="24"/>
              </w:rPr>
              <w:t xml:space="preserve"> </w:t>
            </w:r>
            <w:r>
              <w:rPr>
                <w:sz w:val="24"/>
              </w:rPr>
              <w:t xml:space="preserve">943p. </w:t>
            </w:r>
            <w:r w:rsidRPr="009B315F">
              <w:rPr>
                <w:sz w:val="24"/>
                <w:lang w:val="en-US"/>
              </w:rPr>
              <w:t xml:space="preserve">COLAHAN, P.T.; MERRITT, A.M.; MOORE, J.N.; MAYHEW, I.G. </w:t>
            </w:r>
            <w:r w:rsidRPr="009B315F">
              <w:rPr>
                <w:b/>
                <w:sz w:val="24"/>
                <w:lang w:val="en-US"/>
              </w:rPr>
              <w:t>Equine medicine and</w:t>
            </w:r>
          </w:p>
          <w:p w14:paraId="2E368D94" w14:textId="77777777" w:rsidR="00201F78" w:rsidRPr="009B315F" w:rsidRDefault="00DE5F46">
            <w:pPr>
              <w:pStyle w:val="TableParagraph"/>
              <w:ind w:left="107"/>
              <w:rPr>
                <w:sz w:val="24"/>
                <w:lang w:val="en-US"/>
              </w:rPr>
            </w:pPr>
            <w:r w:rsidRPr="009B315F">
              <w:rPr>
                <w:b/>
                <w:sz w:val="24"/>
                <w:lang w:val="en-US"/>
              </w:rPr>
              <w:t>surgery</w:t>
            </w:r>
            <w:r w:rsidRPr="009B315F">
              <w:rPr>
                <w:sz w:val="24"/>
                <w:lang w:val="en-US"/>
              </w:rPr>
              <w:t>.</w:t>
            </w:r>
            <w:r w:rsidRPr="009B315F">
              <w:rPr>
                <w:spacing w:val="-2"/>
                <w:sz w:val="24"/>
                <w:lang w:val="en-US"/>
              </w:rPr>
              <w:t xml:space="preserve"> </w:t>
            </w:r>
            <w:r w:rsidRPr="009B315F">
              <w:rPr>
                <w:sz w:val="24"/>
                <w:lang w:val="en-US"/>
              </w:rPr>
              <w:t>5.ed.</w:t>
            </w:r>
            <w:r w:rsidRPr="009B315F">
              <w:rPr>
                <w:spacing w:val="-2"/>
                <w:sz w:val="24"/>
                <w:lang w:val="en-US"/>
              </w:rPr>
              <w:t xml:space="preserve"> </w:t>
            </w:r>
            <w:r w:rsidRPr="009B315F">
              <w:rPr>
                <w:sz w:val="24"/>
                <w:lang w:val="en-US"/>
              </w:rPr>
              <w:t>St. Louis:</w:t>
            </w:r>
            <w:r w:rsidRPr="009B315F">
              <w:rPr>
                <w:spacing w:val="-1"/>
                <w:sz w:val="24"/>
                <w:lang w:val="en-US"/>
              </w:rPr>
              <w:t xml:space="preserve"> </w:t>
            </w:r>
            <w:r w:rsidRPr="009B315F">
              <w:rPr>
                <w:sz w:val="24"/>
                <w:lang w:val="en-US"/>
              </w:rPr>
              <w:t>Mosby,</w:t>
            </w:r>
            <w:r w:rsidRPr="009B315F">
              <w:rPr>
                <w:spacing w:val="-2"/>
                <w:sz w:val="24"/>
                <w:lang w:val="en-US"/>
              </w:rPr>
              <w:t xml:space="preserve"> </w:t>
            </w:r>
            <w:r w:rsidRPr="009B315F">
              <w:rPr>
                <w:sz w:val="24"/>
                <w:lang w:val="en-US"/>
              </w:rPr>
              <w:t>1999.</w:t>
            </w:r>
            <w:r w:rsidRPr="009B315F">
              <w:rPr>
                <w:spacing w:val="-1"/>
                <w:sz w:val="24"/>
                <w:lang w:val="en-US"/>
              </w:rPr>
              <w:t xml:space="preserve"> </w:t>
            </w:r>
            <w:r w:rsidRPr="009B315F">
              <w:rPr>
                <w:spacing w:val="-2"/>
                <w:sz w:val="24"/>
                <w:lang w:val="en-US"/>
              </w:rPr>
              <w:t>2076p.</w:t>
            </w:r>
          </w:p>
          <w:p w14:paraId="7DE23A28" w14:textId="77777777" w:rsidR="00201F78" w:rsidRPr="009B315F" w:rsidRDefault="00DE5F46">
            <w:pPr>
              <w:pStyle w:val="TableParagraph"/>
              <w:ind w:left="107"/>
              <w:rPr>
                <w:sz w:val="24"/>
                <w:lang w:val="en-US"/>
              </w:rPr>
            </w:pPr>
            <w:r w:rsidRPr="009B315F">
              <w:rPr>
                <w:sz w:val="24"/>
                <w:lang w:val="en-US"/>
              </w:rPr>
              <w:t>KOTERBA,</w:t>
            </w:r>
            <w:r w:rsidRPr="009B315F">
              <w:rPr>
                <w:spacing w:val="-4"/>
                <w:sz w:val="24"/>
                <w:lang w:val="en-US"/>
              </w:rPr>
              <w:t xml:space="preserve"> </w:t>
            </w:r>
            <w:r w:rsidRPr="009B315F">
              <w:rPr>
                <w:sz w:val="24"/>
                <w:lang w:val="en-US"/>
              </w:rPr>
              <w:t>A.M.;</w:t>
            </w:r>
            <w:r w:rsidRPr="009B315F">
              <w:rPr>
                <w:spacing w:val="-4"/>
                <w:sz w:val="24"/>
                <w:lang w:val="en-US"/>
              </w:rPr>
              <w:t xml:space="preserve"> </w:t>
            </w:r>
            <w:r w:rsidRPr="009B315F">
              <w:rPr>
                <w:sz w:val="24"/>
                <w:lang w:val="en-US"/>
              </w:rPr>
              <w:t>DRUMMOND,</w:t>
            </w:r>
            <w:r w:rsidRPr="009B315F">
              <w:rPr>
                <w:spacing w:val="-4"/>
                <w:sz w:val="24"/>
                <w:lang w:val="en-US"/>
              </w:rPr>
              <w:t xml:space="preserve"> </w:t>
            </w:r>
            <w:r w:rsidRPr="009B315F">
              <w:rPr>
                <w:sz w:val="24"/>
                <w:lang w:val="en-US"/>
              </w:rPr>
              <w:t>W.H.;</w:t>
            </w:r>
            <w:r w:rsidRPr="009B315F">
              <w:rPr>
                <w:spacing w:val="-4"/>
                <w:sz w:val="24"/>
                <w:lang w:val="en-US"/>
              </w:rPr>
              <w:t xml:space="preserve"> </w:t>
            </w:r>
            <w:r w:rsidRPr="009B315F">
              <w:rPr>
                <w:sz w:val="24"/>
                <w:lang w:val="en-US"/>
              </w:rPr>
              <w:t>KOSCH,</w:t>
            </w:r>
            <w:r w:rsidRPr="009B315F">
              <w:rPr>
                <w:spacing w:val="-4"/>
                <w:sz w:val="24"/>
                <w:lang w:val="en-US"/>
              </w:rPr>
              <w:t xml:space="preserve"> </w:t>
            </w:r>
            <w:r w:rsidRPr="009B315F">
              <w:rPr>
                <w:sz w:val="24"/>
                <w:lang w:val="en-US"/>
              </w:rPr>
              <w:t>P.C.</w:t>
            </w:r>
            <w:r w:rsidRPr="009B315F">
              <w:rPr>
                <w:spacing w:val="-3"/>
                <w:sz w:val="24"/>
                <w:lang w:val="en-US"/>
              </w:rPr>
              <w:t xml:space="preserve"> </w:t>
            </w:r>
            <w:r w:rsidRPr="009B315F">
              <w:rPr>
                <w:b/>
                <w:sz w:val="24"/>
                <w:lang w:val="en-US"/>
              </w:rPr>
              <w:t>Equine</w:t>
            </w:r>
            <w:r w:rsidRPr="009B315F">
              <w:rPr>
                <w:b/>
                <w:spacing w:val="-5"/>
                <w:sz w:val="24"/>
                <w:lang w:val="en-US"/>
              </w:rPr>
              <w:t xml:space="preserve"> </w:t>
            </w:r>
            <w:r w:rsidRPr="009B315F">
              <w:rPr>
                <w:b/>
                <w:sz w:val="24"/>
                <w:lang w:val="en-US"/>
              </w:rPr>
              <w:t>clinical</w:t>
            </w:r>
            <w:r w:rsidRPr="009B315F">
              <w:rPr>
                <w:b/>
                <w:spacing w:val="-7"/>
                <w:sz w:val="24"/>
                <w:lang w:val="en-US"/>
              </w:rPr>
              <w:t xml:space="preserve"> </w:t>
            </w:r>
            <w:r w:rsidRPr="009B315F">
              <w:rPr>
                <w:b/>
                <w:sz w:val="24"/>
                <w:lang w:val="en-US"/>
              </w:rPr>
              <w:t>neonatology</w:t>
            </w:r>
            <w:r w:rsidRPr="009B315F">
              <w:rPr>
                <w:sz w:val="24"/>
                <w:lang w:val="en-US"/>
              </w:rPr>
              <w:t xml:space="preserve">. </w:t>
            </w:r>
            <w:proofErr w:type="spellStart"/>
            <w:r w:rsidRPr="009B315F">
              <w:rPr>
                <w:sz w:val="24"/>
                <w:lang w:val="en-US"/>
              </w:rPr>
              <w:t>Phyladelphia</w:t>
            </w:r>
            <w:proofErr w:type="spellEnd"/>
            <w:r w:rsidRPr="009B315F">
              <w:rPr>
                <w:sz w:val="24"/>
                <w:lang w:val="en-US"/>
              </w:rPr>
              <w:t xml:space="preserve">: Lea &amp; </w:t>
            </w:r>
            <w:proofErr w:type="spellStart"/>
            <w:r w:rsidRPr="009B315F">
              <w:rPr>
                <w:sz w:val="24"/>
                <w:lang w:val="en-US"/>
              </w:rPr>
              <w:t>Febiger</w:t>
            </w:r>
            <w:proofErr w:type="spellEnd"/>
            <w:r w:rsidRPr="009B315F">
              <w:rPr>
                <w:sz w:val="24"/>
                <w:lang w:val="en-US"/>
              </w:rPr>
              <w:t>, 1990. 846p.</w:t>
            </w:r>
          </w:p>
          <w:p w14:paraId="6ADE171A" w14:textId="77777777" w:rsidR="00201F78" w:rsidRPr="009B315F" w:rsidRDefault="00DE5F46">
            <w:pPr>
              <w:pStyle w:val="TableParagraph"/>
              <w:ind w:left="107"/>
              <w:rPr>
                <w:sz w:val="24"/>
                <w:lang w:val="en-US"/>
              </w:rPr>
            </w:pPr>
            <w:r w:rsidRPr="009B315F">
              <w:rPr>
                <w:sz w:val="24"/>
                <w:lang w:val="en-US"/>
              </w:rPr>
              <w:t xml:space="preserve">MAYHEW, I.G. </w:t>
            </w:r>
            <w:r w:rsidRPr="009B315F">
              <w:rPr>
                <w:b/>
                <w:sz w:val="24"/>
                <w:lang w:val="en-US"/>
              </w:rPr>
              <w:t>Large animal neurology</w:t>
            </w:r>
            <w:r w:rsidRPr="009B315F">
              <w:rPr>
                <w:sz w:val="24"/>
                <w:lang w:val="en-US"/>
              </w:rPr>
              <w:t xml:space="preserve">. Philadelphia: Lea &amp; </w:t>
            </w:r>
            <w:proofErr w:type="spellStart"/>
            <w:r w:rsidRPr="009B315F">
              <w:rPr>
                <w:sz w:val="24"/>
                <w:lang w:val="en-US"/>
              </w:rPr>
              <w:t>Febiger</w:t>
            </w:r>
            <w:proofErr w:type="spellEnd"/>
            <w:r w:rsidRPr="009B315F">
              <w:rPr>
                <w:sz w:val="24"/>
                <w:lang w:val="en-US"/>
              </w:rPr>
              <w:t>, 1989. 380p. RADOSTITS,</w:t>
            </w:r>
            <w:r w:rsidRPr="009B315F">
              <w:rPr>
                <w:spacing w:val="-5"/>
                <w:sz w:val="24"/>
                <w:lang w:val="en-US"/>
              </w:rPr>
              <w:t xml:space="preserve"> </w:t>
            </w:r>
            <w:r w:rsidRPr="009B315F">
              <w:rPr>
                <w:sz w:val="24"/>
                <w:lang w:val="en-US"/>
              </w:rPr>
              <w:t>O.M.;</w:t>
            </w:r>
            <w:r w:rsidRPr="009B315F">
              <w:rPr>
                <w:spacing w:val="-3"/>
                <w:sz w:val="24"/>
                <w:lang w:val="en-US"/>
              </w:rPr>
              <w:t xml:space="preserve"> </w:t>
            </w:r>
            <w:r w:rsidRPr="009B315F">
              <w:rPr>
                <w:sz w:val="24"/>
                <w:lang w:val="en-US"/>
              </w:rPr>
              <w:t>BLOOD,</w:t>
            </w:r>
            <w:r w:rsidRPr="009B315F">
              <w:rPr>
                <w:spacing w:val="-5"/>
                <w:sz w:val="24"/>
                <w:lang w:val="en-US"/>
              </w:rPr>
              <w:t xml:space="preserve"> </w:t>
            </w:r>
            <w:r w:rsidRPr="009B315F">
              <w:rPr>
                <w:sz w:val="24"/>
                <w:lang w:val="en-US"/>
              </w:rPr>
              <w:t>D.C.;</w:t>
            </w:r>
            <w:r w:rsidRPr="009B315F">
              <w:rPr>
                <w:spacing w:val="-5"/>
                <w:sz w:val="24"/>
                <w:lang w:val="en-US"/>
              </w:rPr>
              <w:t xml:space="preserve"> </w:t>
            </w:r>
            <w:r w:rsidRPr="009B315F">
              <w:rPr>
                <w:sz w:val="24"/>
                <w:lang w:val="en-US"/>
              </w:rPr>
              <w:t>GAY,</w:t>
            </w:r>
            <w:r w:rsidRPr="009B315F">
              <w:rPr>
                <w:spacing w:val="-5"/>
                <w:sz w:val="24"/>
                <w:lang w:val="en-US"/>
              </w:rPr>
              <w:t xml:space="preserve"> </w:t>
            </w:r>
            <w:r w:rsidRPr="009B315F">
              <w:rPr>
                <w:sz w:val="24"/>
                <w:lang w:val="en-US"/>
              </w:rPr>
              <w:t>C.C.</w:t>
            </w:r>
            <w:r w:rsidRPr="009B315F">
              <w:rPr>
                <w:spacing w:val="-5"/>
                <w:sz w:val="24"/>
                <w:lang w:val="en-US"/>
              </w:rPr>
              <w:t xml:space="preserve"> </w:t>
            </w:r>
            <w:r w:rsidRPr="009B315F">
              <w:rPr>
                <w:b/>
                <w:sz w:val="24"/>
                <w:lang w:val="en-US"/>
              </w:rPr>
              <w:t>Veterinary</w:t>
            </w:r>
            <w:r w:rsidRPr="009B315F">
              <w:rPr>
                <w:b/>
                <w:spacing w:val="-3"/>
                <w:sz w:val="24"/>
                <w:lang w:val="en-US"/>
              </w:rPr>
              <w:t xml:space="preserve"> </w:t>
            </w:r>
            <w:r w:rsidRPr="009B315F">
              <w:rPr>
                <w:b/>
                <w:sz w:val="24"/>
                <w:lang w:val="en-US"/>
              </w:rPr>
              <w:t>medicine</w:t>
            </w:r>
            <w:r w:rsidRPr="009B315F">
              <w:rPr>
                <w:sz w:val="24"/>
                <w:lang w:val="en-US"/>
              </w:rPr>
              <w:t>.</w:t>
            </w:r>
            <w:r w:rsidRPr="009B315F">
              <w:rPr>
                <w:spacing w:val="-5"/>
                <w:sz w:val="24"/>
                <w:lang w:val="en-US"/>
              </w:rPr>
              <w:t xml:space="preserve"> </w:t>
            </w:r>
            <w:r w:rsidRPr="009B315F">
              <w:rPr>
                <w:sz w:val="24"/>
                <w:lang w:val="en-US"/>
              </w:rPr>
              <w:t>8.ed.</w:t>
            </w:r>
            <w:r w:rsidRPr="009B315F">
              <w:rPr>
                <w:spacing w:val="-3"/>
                <w:sz w:val="24"/>
                <w:lang w:val="en-US"/>
              </w:rPr>
              <w:t xml:space="preserve"> </w:t>
            </w:r>
            <w:r w:rsidRPr="009B315F">
              <w:rPr>
                <w:sz w:val="24"/>
                <w:lang w:val="en-US"/>
              </w:rPr>
              <w:t>London:</w:t>
            </w:r>
            <w:r w:rsidRPr="009B315F">
              <w:rPr>
                <w:spacing w:val="-5"/>
                <w:sz w:val="24"/>
                <w:lang w:val="en-US"/>
              </w:rPr>
              <w:t xml:space="preserve"> </w:t>
            </w:r>
            <w:proofErr w:type="spellStart"/>
            <w:r w:rsidRPr="009B315F">
              <w:rPr>
                <w:sz w:val="24"/>
                <w:lang w:val="en-US"/>
              </w:rPr>
              <w:t>Baillière</w:t>
            </w:r>
            <w:proofErr w:type="spellEnd"/>
            <w:r w:rsidRPr="009B315F">
              <w:rPr>
                <w:sz w:val="24"/>
                <w:lang w:val="en-US"/>
              </w:rPr>
              <w:t xml:space="preserve"> Tindall, 1994. 1763p.</w:t>
            </w:r>
          </w:p>
          <w:p w14:paraId="652922F9" w14:textId="77777777" w:rsidR="00201F78" w:rsidRPr="009B315F" w:rsidRDefault="00DE5F46">
            <w:pPr>
              <w:pStyle w:val="TableParagraph"/>
              <w:spacing w:before="1"/>
              <w:ind w:left="107"/>
              <w:rPr>
                <w:sz w:val="24"/>
                <w:lang w:val="en-US"/>
              </w:rPr>
            </w:pPr>
            <w:r w:rsidRPr="009B315F">
              <w:rPr>
                <w:sz w:val="24"/>
                <w:lang w:val="en-US"/>
              </w:rPr>
              <w:t>REED,</w:t>
            </w:r>
            <w:r w:rsidRPr="009B315F">
              <w:rPr>
                <w:spacing w:val="-5"/>
                <w:sz w:val="24"/>
                <w:lang w:val="en-US"/>
              </w:rPr>
              <w:t xml:space="preserve"> </w:t>
            </w:r>
            <w:r w:rsidRPr="009B315F">
              <w:rPr>
                <w:sz w:val="24"/>
                <w:lang w:val="en-US"/>
              </w:rPr>
              <w:t>S.M.;</w:t>
            </w:r>
            <w:r w:rsidRPr="009B315F">
              <w:rPr>
                <w:spacing w:val="-5"/>
                <w:sz w:val="24"/>
                <w:lang w:val="en-US"/>
              </w:rPr>
              <w:t xml:space="preserve"> </w:t>
            </w:r>
            <w:r w:rsidRPr="009B315F">
              <w:rPr>
                <w:sz w:val="24"/>
                <w:lang w:val="en-US"/>
              </w:rPr>
              <w:t>BAYLY,</w:t>
            </w:r>
            <w:r w:rsidRPr="009B315F">
              <w:rPr>
                <w:spacing w:val="-4"/>
                <w:sz w:val="24"/>
                <w:lang w:val="en-US"/>
              </w:rPr>
              <w:t xml:space="preserve"> </w:t>
            </w:r>
            <w:r w:rsidRPr="009B315F">
              <w:rPr>
                <w:sz w:val="24"/>
                <w:lang w:val="en-US"/>
              </w:rPr>
              <w:t>W.M.</w:t>
            </w:r>
            <w:r w:rsidRPr="009B315F">
              <w:rPr>
                <w:spacing w:val="-4"/>
                <w:sz w:val="24"/>
                <w:lang w:val="en-US"/>
              </w:rPr>
              <w:t xml:space="preserve"> </w:t>
            </w:r>
            <w:r w:rsidRPr="009B315F">
              <w:rPr>
                <w:b/>
                <w:sz w:val="24"/>
                <w:lang w:val="en-US"/>
              </w:rPr>
              <w:t>Equine</w:t>
            </w:r>
            <w:r w:rsidRPr="009B315F">
              <w:rPr>
                <w:b/>
                <w:spacing w:val="-6"/>
                <w:sz w:val="24"/>
                <w:lang w:val="en-US"/>
              </w:rPr>
              <w:t xml:space="preserve"> </w:t>
            </w:r>
            <w:r w:rsidRPr="009B315F">
              <w:rPr>
                <w:b/>
                <w:sz w:val="24"/>
                <w:lang w:val="en-US"/>
              </w:rPr>
              <w:t>internal</w:t>
            </w:r>
            <w:r w:rsidRPr="009B315F">
              <w:rPr>
                <w:b/>
                <w:spacing w:val="-5"/>
                <w:sz w:val="24"/>
                <w:lang w:val="en-US"/>
              </w:rPr>
              <w:t xml:space="preserve"> </w:t>
            </w:r>
            <w:r w:rsidRPr="009B315F">
              <w:rPr>
                <w:b/>
                <w:sz w:val="24"/>
                <w:lang w:val="en-US"/>
              </w:rPr>
              <w:t>medicine</w:t>
            </w:r>
            <w:r w:rsidRPr="009B315F">
              <w:rPr>
                <w:sz w:val="24"/>
                <w:lang w:val="en-US"/>
              </w:rPr>
              <w:t>.</w:t>
            </w:r>
            <w:r w:rsidRPr="009B315F">
              <w:rPr>
                <w:spacing w:val="-5"/>
                <w:sz w:val="24"/>
                <w:lang w:val="en-US"/>
              </w:rPr>
              <w:t xml:space="preserve"> </w:t>
            </w:r>
            <w:proofErr w:type="spellStart"/>
            <w:r w:rsidRPr="009B315F">
              <w:rPr>
                <w:sz w:val="24"/>
                <w:lang w:val="en-US"/>
              </w:rPr>
              <w:t>Phyladelphia</w:t>
            </w:r>
            <w:proofErr w:type="spellEnd"/>
            <w:r w:rsidRPr="009B315F">
              <w:rPr>
                <w:sz w:val="24"/>
                <w:lang w:val="en-US"/>
              </w:rPr>
              <w:t>:</w:t>
            </w:r>
            <w:r w:rsidRPr="009B315F">
              <w:rPr>
                <w:spacing w:val="-3"/>
                <w:sz w:val="24"/>
                <w:lang w:val="en-US"/>
              </w:rPr>
              <w:t xml:space="preserve"> </w:t>
            </w:r>
            <w:r w:rsidRPr="009B315F">
              <w:rPr>
                <w:sz w:val="24"/>
                <w:lang w:val="en-US"/>
              </w:rPr>
              <w:t>W.B.</w:t>
            </w:r>
            <w:r w:rsidRPr="009B315F">
              <w:rPr>
                <w:spacing w:val="-5"/>
                <w:sz w:val="24"/>
                <w:lang w:val="en-US"/>
              </w:rPr>
              <w:t xml:space="preserve"> </w:t>
            </w:r>
            <w:r w:rsidRPr="009B315F">
              <w:rPr>
                <w:sz w:val="24"/>
                <w:lang w:val="en-US"/>
              </w:rPr>
              <w:t>Saunders Company, 1998. 1092p.</w:t>
            </w:r>
          </w:p>
          <w:p w14:paraId="762FA543" w14:textId="77777777" w:rsidR="00201F78" w:rsidRPr="009B315F" w:rsidRDefault="00DE5F46">
            <w:pPr>
              <w:pStyle w:val="TableParagraph"/>
              <w:ind w:left="107"/>
              <w:rPr>
                <w:sz w:val="24"/>
                <w:lang w:val="en-US"/>
              </w:rPr>
            </w:pPr>
            <w:r w:rsidRPr="009B315F">
              <w:rPr>
                <w:sz w:val="24"/>
                <w:lang w:val="en-US"/>
              </w:rPr>
              <w:t>ROBINSON,</w:t>
            </w:r>
            <w:r w:rsidRPr="009B315F">
              <w:rPr>
                <w:spacing w:val="-4"/>
                <w:sz w:val="24"/>
                <w:lang w:val="en-US"/>
              </w:rPr>
              <w:t xml:space="preserve"> </w:t>
            </w:r>
            <w:r w:rsidRPr="009B315F">
              <w:rPr>
                <w:sz w:val="24"/>
                <w:lang w:val="en-US"/>
              </w:rPr>
              <w:t>N.E.</w:t>
            </w:r>
            <w:r w:rsidRPr="009B315F">
              <w:rPr>
                <w:spacing w:val="-5"/>
                <w:sz w:val="24"/>
                <w:lang w:val="en-US"/>
              </w:rPr>
              <w:t xml:space="preserve"> </w:t>
            </w:r>
            <w:r w:rsidRPr="009B315F">
              <w:rPr>
                <w:b/>
                <w:sz w:val="24"/>
                <w:lang w:val="en-US"/>
              </w:rPr>
              <w:t>Current</w:t>
            </w:r>
            <w:r w:rsidRPr="009B315F">
              <w:rPr>
                <w:b/>
                <w:spacing w:val="-4"/>
                <w:sz w:val="24"/>
                <w:lang w:val="en-US"/>
              </w:rPr>
              <w:t xml:space="preserve"> </w:t>
            </w:r>
            <w:r w:rsidRPr="009B315F">
              <w:rPr>
                <w:b/>
                <w:sz w:val="24"/>
                <w:lang w:val="en-US"/>
              </w:rPr>
              <w:t>therapy</w:t>
            </w:r>
            <w:r w:rsidRPr="009B315F">
              <w:rPr>
                <w:b/>
                <w:spacing w:val="-4"/>
                <w:sz w:val="24"/>
                <w:lang w:val="en-US"/>
              </w:rPr>
              <w:t xml:space="preserve"> </w:t>
            </w:r>
            <w:r w:rsidRPr="009B315F">
              <w:rPr>
                <w:b/>
                <w:sz w:val="24"/>
                <w:lang w:val="en-US"/>
              </w:rPr>
              <w:t>in</w:t>
            </w:r>
            <w:r w:rsidRPr="009B315F">
              <w:rPr>
                <w:b/>
                <w:spacing w:val="-3"/>
                <w:sz w:val="24"/>
                <w:lang w:val="en-US"/>
              </w:rPr>
              <w:t xml:space="preserve"> </w:t>
            </w:r>
            <w:r w:rsidRPr="009B315F">
              <w:rPr>
                <w:b/>
                <w:sz w:val="24"/>
                <w:lang w:val="en-US"/>
              </w:rPr>
              <w:t>equine</w:t>
            </w:r>
            <w:r w:rsidRPr="009B315F">
              <w:rPr>
                <w:b/>
                <w:spacing w:val="-5"/>
                <w:sz w:val="24"/>
                <w:lang w:val="en-US"/>
              </w:rPr>
              <w:t xml:space="preserve"> </w:t>
            </w:r>
            <w:r w:rsidRPr="009B315F">
              <w:rPr>
                <w:b/>
                <w:sz w:val="24"/>
                <w:lang w:val="en-US"/>
              </w:rPr>
              <w:t>medicine</w:t>
            </w:r>
            <w:r w:rsidRPr="009B315F">
              <w:rPr>
                <w:sz w:val="24"/>
                <w:lang w:val="en-US"/>
              </w:rPr>
              <w:t>.</w:t>
            </w:r>
            <w:r w:rsidRPr="009B315F">
              <w:rPr>
                <w:spacing w:val="-4"/>
                <w:sz w:val="24"/>
                <w:lang w:val="en-US"/>
              </w:rPr>
              <w:t xml:space="preserve"> </w:t>
            </w:r>
            <w:r w:rsidRPr="009B315F">
              <w:rPr>
                <w:sz w:val="24"/>
                <w:lang w:val="en-US"/>
              </w:rPr>
              <w:t>4.ed.</w:t>
            </w:r>
            <w:r w:rsidRPr="009B315F">
              <w:rPr>
                <w:spacing w:val="-4"/>
                <w:sz w:val="24"/>
                <w:lang w:val="en-US"/>
              </w:rPr>
              <w:t xml:space="preserve"> </w:t>
            </w:r>
            <w:r w:rsidRPr="009B315F">
              <w:rPr>
                <w:sz w:val="24"/>
                <w:lang w:val="en-US"/>
              </w:rPr>
              <w:t>Philadelphia:</w:t>
            </w:r>
            <w:r w:rsidRPr="009B315F">
              <w:rPr>
                <w:spacing w:val="-4"/>
                <w:sz w:val="24"/>
                <w:lang w:val="en-US"/>
              </w:rPr>
              <w:t xml:space="preserve"> </w:t>
            </w:r>
            <w:r w:rsidRPr="009B315F">
              <w:rPr>
                <w:sz w:val="24"/>
                <w:lang w:val="en-US"/>
              </w:rPr>
              <w:t>W.B.</w:t>
            </w:r>
            <w:r w:rsidRPr="009B315F">
              <w:rPr>
                <w:spacing w:val="-4"/>
                <w:sz w:val="24"/>
                <w:lang w:val="en-US"/>
              </w:rPr>
              <w:t xml:space="preserve"> </w:t>
            </w:r>
            <w:r w:rsidRPr="009B315F">
              <w:rPr>
                <w:sz w:val="24"/>
                <w:lang w:val="en-US"/>
              </w:rPr>
              <w:t>Saunders Company, 1997. 800p.</w:t>
            </w:r>
          </w:p>
          <w:p w14:paraId="1CE3F061" w14:textId="77777777" w:rsidR="00201F78" w:rsidRDefault="00DE5F46">
            <w:pPr>
              <w:pStyle w:val="TableParagraph"/>
              <w:ind w:left="107"/>
              <w:rPr>
                <w:sz w:val="24"/>
              </w:rPr>
            </w:pPr>
            <w:r w:rsidRPr="009B315F">
              <w:rPr>
                <w:sz w:val="24"/>
                <w:lang w:val="en-US"/>
              </w:rPr>
              <w:t>SPEIRS,</w:t>
            </w:r>
            <w:r w:rsidRPr="009B315F">
              <w:rPr>
                <w:spacing w:val="-4"/>
                <w:sz w:val="24"/>
                <w:lang w:val="en-US"/>
              </w:rPr>
              <w:t xml:space="preserve"> </w:t>
            </w:r>
            <w:r w:rsidRPr="009B315F">
              <w:rPr>
                <w:sz w:val="24"/>
                <w:lang w:val="en-US"/>
              </w:rPr>
              <w:t>V.C.</w:t>
            </w:r>
            <w:r w:rsidRPr="009B315F">
              <w:rPr>
                <w:spacing w:val="-4"/>
                <w:sz w:val="24"/>
                <w:lang w:val="en-US"/>
              </w:rPr>
              <w:t xml:space="preserve"> </w:t>
            </w:r>
            <w:r w:rsidRPr="009B315F">
              <w:rPr>
                <w:b/>
                <w:sz w:val="24"/>
                <w:lang w:val="en-US"/>
              </w:rPr>
              <w:t>Clinical</w:t>
            </w:r>
            <w:r w:rsidRPr="009B315F">
              <w:rPr>
                <w:b/>
                <w:spacing w:val="-4"/>
                <w:sz w:val="24"/>
                <w:lang w:val="en-US"/>
              </w:rPr>
              <w:t xml:space="preserve"> </w:t>
            </w:r>
            <w:r w:rsidRPr="009B315F">
              <w:rPr>
                <w:b/>
                <w:sz w:val="24"/>
                <w:lang w:val="en-US"/>
              </w:rPr>
              <w:t>examination</w:t>
            </w:r>
            <w:r w:rsidRPr="009B315F">
              <w:rPr>
                <w:b/>
                <w:spacing w:val="-4"/>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horses</w:t>
            </w:r>
            <w:r w:rsidRPr="009B315F">
              <w:rPr>
                <w:sz w:val="24"/>
                <w:lang w:val="en-US"/>
              </w:rPr>
              <w:t>.</w:t>
            </w:r>
            <w:r w:rsidRPr="009B315F">
              <w:rPr>
                <w:spacing w:val="-4"/>
                <w:sz w:val="24"/>
                <w:lang w:val="en-US"/>
              </w:rPr>
              <w:t xml:space="preserve"> </w:t>
            </w:r>
            <w:r w:rsidRPr="009B315F">
              <w:rPr>
                <w:sz w:val="24"/>
                <w:lang w:val="en-US"/>
              </w:rPr>
              <w:t>Philadelphia:</w:t>
            </w:r>
            <w:r w:rsidRPr="009B315F">
              <w:rPr>
                <w:spacing w:val="-4"/>
                <w:sz w:val="24"/>
                <w:lang w:val="en-US"/>
              </w:rPr>
              <w:t xml:space="preserve"> </w:t>
            </w:r>
            <w:r w:rsidRPr="009B315F">
              <w:rPr>
                <w:sz w:val="24"/>
                <w:lang w:val="en-US"/>
              </w:rPr>
              <w:t>W.B.</w:t>
            </w:r>
            <w:r w:rsidRPr="009B315F">
              <w:rPr>
                <w:spacing w:val="-4"/>
                <w:sz w:val="24"/>
                <w:lang w:val="en-US"/>
              </w:rPr>
              <w:t xml:space="preserve"> </w:t>
            </w:r>
            <w:r w:rsidRPr="009B315F">
              <w:rPr>
                <w:sz w:val="24"/>
                <w:lang w:val="en-US"/>
              </w:rPr>
              <w:t>Saunders</w:t>
            </w:r>
            <w:r w:rsidRPr="009B315F">
              <w:rPr>
                <w:spacing w:val="-4"/>
                <w:sz w:val="24"/>
                <w:lang w:val="en-US"/>
              </w:rPr>
              <w:t xml:space="preserve"> </w:t>
            </w:r>
            <w:r w:rsidRPr="009B315F">
              <w:rPr>
                <w:sz w:val="24"/>
                <w:lang w:val="en-US"/>
              </w:rPr>
              <w:t>Company,</w:t>
            </w:r>
            <w:r w:rsidRPr="009B315F">
              <w:rPr>
                <w:spacing w:val="-4"/>
                <w:sz w:val="24"/>
                <w:lang w:val="en-US"/>
              </w:rPr>
              <w:t xml:space="preserve"> </w:t>
            </w:r>
            <w:r w:rsidRPr="009B315F">
              <w:rPr>
                <w:sz w:val="24"/>
                <w:lang w:val="en-US"/>
              </w:rPr>
              <w:t xml:space="preserve">1997. </w:t>
            </w:r>
            <w:r>
              <w:rPr>
                <w:spacing w:val="-2"/>
                <w:sz w:val="24"/>
              </w:rPr>
              <w:t>358p.</w:t>
            </w:r>
          </w:p>
          <w:p w14:paraId="6F898896" w14:textId="77777777" w:rsidR="00201F78" w:rsidRDefault="00DE5F46">
            <w:pPr>
              <w:pStyle w:val="TableParagraph"/>
              <w:spacing w:line="264" w:lineRule="exact"/>
              <w:ind w:left="107"/>
              <w:rPr>
                <w:sz w:val="24"/>
              </w:rPr>
            </w:pPr>
            <w:r>
              <w:rPr>
                <w:sz w:val="24"/>
              </w:rPr>
              <w:t>THOMASSIAN,</w:t>
            </w:r>
            <w:r>
              <w:rPr>
                <w:spacing w:val="-2"/>
                <w:sz w:val="24"/>
              </w:rPr>
              <w:t xml:space="preserve"> </w:t>
            </w:r>
            <w:r>
              <w:rPr>
                <w:sz w:val="24"/>
              </w:rPr>
              <w:t>A.</w:t>
            </w:r>
            <w:r>
              <w:rPr>
                <w:spacing w:val="-1"/>
                <w:sz w:val="24"/>
              </w:rPr>
              <w:t xml:space="preserve"> </w:t>
            </w:r>
            <w:r>
              <w:rPr>
                <w:b/>
                <w:sz w:val="24"/>
              </w:rPr>
              <w:t>Enfermidade</w:t>
            </w:r>
            <w:r>
              <w:rPr>
                <w:b/>
                <w:spacing w:val="-3"/>
                <w:sz w:val="24"/>
              </w:rPr>
              <w:t xml:space="preserve"> </w:t>
            </w:r>
            <w:r>
              <w:rPr>
                <w:b/>
                <w:sz w:val="24"/>
              </w:rPr>
              <w:t>dos</w:t>
            </w:r>
            <w:r>
              <w:rPr>
                <w:b/>
                <w:spacing w:val="-1"/>
                <w:sz w:val="24"/>
              </w:rPr>
              <w:t xml:space="preserve"> </w:t>
            </w:r>
            <w:r>
              <w:rPr>
                <w:b/>
                <w:sz w:val="24"/>
              </w:rPr>
              <w:t>cavalos</w:t>
            </w:r>
            <w:r>
              <w:rPr>
                <w:sz w:val="24"/>
              </w:rPr>
              <w:t>.</w:t>
            </w:r>
            <w:r>
              <w:rPr>
                <w:spacing w:val="-1"/>
                <w:sz w:val="24"/>
              </w:rPr>
              <w:t xml:space="preserve"> </w:t>
            </w:r>
            <w:r>
              <w:rPr>
                <w:sz w:val="24"/>
              </w:rPr>
              <w:t>2.ed. Livraria</w:t>
            </w:r>
            <w:r>
              <w:rPr>
                <w:spacing w:val="-1"/>
                <w:sz w:val="24"/>
              </w:rPr>
              <w:t xml:space="preserve"> </w:t>
            </w:r>
            <w:r>
              <w:rPr>
                <w:sz w:val="24"/>
              </w:rPr>
              <w:t>Varela,</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1996.</w:t>
            </w:r>
            <w:r>
              <w:rPr>
                <w:spacing w:val="-1"/>
                <w:sz w:val="24"/>
              </w:rPr>
              <w:t xml:space="preserve"> </w:t>
            </w:r>
            <w:r>
              <w:rPr>
                <w:spacing w:val="-2"/>
                <w:sz w:val="24"/>
              </w:rPr>
              <w:t>643p.</w:t>
            </w:r>
          </w:p>
        </w:tc>
      </w:tr>
      <w:tr w:rsidR="00201F78" w14:paraId="21FFD807" w14:textId="77777777">
        <w:trPr>
          <w:trHeight w:val="1289"/>
        </w:trPr>
        <w:tc>
          <w:tcPr>
            <w:tcW w:w="9455" w:type="dxa"/>
            <w:gridSpan w:val="4"/>
          </w:tcPr>
          <w:p w14:paraId="4BD8E309" w14:textId="77777777" w:rsidR="00201F78" w:rsidRPr="009B315F" w:rsidRDefault="00DE5F46">
            <w:pPr>
              <w:pStyle w:val="TableParagraph"/>
              <w:spacing w:line="273" w:lineRule="exact"/>
              <w:ind w:left="107"/>
              <w:rPr>
                <w:b/>
                <w:sz w:val="24"/>
                <w:lang w:val="en-US"/>
              </w:rPr>
            </w:pPr>
            <w:r>
              <w:rPr>
                <w:b/>
                <w:noProof/>
                <w:sz w:val="24"/>
              </w:rPr>
              <mc:AlternateContent>
                <mc:Choice Requires="wpg">
                  <w:drawing>
                    <wp:anchor distT="0" distB="0" distL="0" distR="0" simplePos="0" relativeHeight="251615744" behindDoc="1" locked="0" layoutInCell="1" allowOverlap="1" wp14:anchorId="1CB37CB2" wp14:editId="2CC36DB7">
                      <wp:simplePos x="0" y="0"/>
                      <wp:positionH relativeFrom="column">
                        <wp:posOffset>50292</wp:posOffset>
                      </wp:positionH>
                      <wp:positionV relativeFrom="paragraph">
                        <wp:posOffset>-126</wp:posOffset>
                      </wp:positionV>
                      <wp:extent cx="5904865" cy="17526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39" name="Graphic 139"/>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7AF3230" id="Group 138" o:spid="_x0000_s1026" style="position:absolute;margin-left:3.95pt;margin-top:0;width:464.95pt;height:13.8pt;z-index:-25170073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">
                      <v:shape id="Graphic 139"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" path="m5904865,l,,,175260r5904865,l5904865,xe" fillcolor="#a6a6a6" stroked="f">
                        <v:path arrowok="t"/>
                      </v:shape>
                    </v:group>
                  </w:pict>
                </mc:Fallback>
              </mc:AlternateContent>
            </w:r>
            <w:r w:rsidRPr="009B315F">
              <w:rPr>
                <w:b/>
                <w:sz w:val="24"/>
                <w:lang w:val="en-US"/>
              </w:rPr>
              <w:t>BIBLIOGRAFIA</w:t>
            </w:r>
            <w:r w:rsidRPr="009B315F">
              <w:rPr>
                <w:b/>
                <w:spacing w:val="-6"/>
                <w:sz w:val="24"/>
                <w:lang w:val="en-US"/>
              </w:rPr>
              <w:t xml:space="preserve"> </w:t>
            </w:r>
            <w:r w:rsidRPr="009B315F">
              <w:rPr>
                <w:b/>
                <w:spacing w:val="-2"/>
                <w:sz w:val="24"/>
                <w:lang w:val="en-US"/>
              </w:rPr>
              <w:t>COMPLEMENTAR:</w:t>
            </w:r>
          </w:p>
          <w:p w14:paraId="5A8A9E58" w14:textId="77777777" w:rsidR="00201F78" w:rsidRPr="009B315F" w:rsidRDefault="00201F78">
            <w:pPr>
              <w:pStyle w:val="TableParagraph"/>
              <w:spacing w:before="168"/>
              <w:rPr>
                <w:b/>
                <w:sz w:val="24"/>
                <w:lang w:val="en-US"/>
              </w:rPr>
            </w:pPr>
          </w:p>
          <w:p w14:paraId="12E97A27" w14:textId="77777777" w:rsidR="00201F78" w:rsidRDefault="00DE5F46">
            <w:pPr>
              <w:pStyle w:val="TableParagraph"/>
              <w:spacing w:line="270" w:lineRule="atLeast"/>
              <w:ind w:left="107" w:right="791"/>
              <w:rPr>
                <w:sz w:val="24"/>
              </w:rPr>
            </w:pPr>
            <w:r w:rsidRPr="009B315F">
              <w:rPr>
                <w:sz w:val="24"/>
                <w:lang w:val="en-US"/>
              </w:rPr>
              <w:t xml:space="preserve">SMITH, B.P. </w:t>
            </w:r>
            <w:r w:rsidRPr="009B315F">
              <w:rPr>
                <w:b/>
                <w:sz w:val="24"/>
                <w:lang w:val="en-US"/>
              </w:rPr>
              <w:t>Large animal internal medicine</w:t>
            </w:r>
            <w:r w:rsidRPr="009B315F">
              <w:rPr>
                <w:sz w:val="24"/>
                <w:lang w:val="en-US"/>
              </w:rPr>
              <w:t>. St. Louis: Mosby, 1990. 1787p. WHITE,</w:t>
            </w:r>
            <w:r w:rsidRPr="009B315F">
              <w:rPr>
                <w:spacing w:val="-4"/>
                <w:sz w:val="24"/>
                <w:lang w:val="en-US"/>
              </w:rPr>
              <w:t xml:space="preserve"> </w:t>
            </w:r>
            <w:r w:rsidRPr="009B315F">
              <w:rPr>
                <w:sz w:val="24"/>
                <w:lang w:val="en-US"/>
              </w:rPr>
              <w:t>N.A.</w:t>
            </w:r>
            <w:r w:rsidRPr="009B315F">
              <w:rPr>
                <w:spacing w:val="-4"/>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equine</w:t>
            </w:r>
            <w:r w:rsidRPr="009B315F">
              <w:rPr>
                <w:b/>
                <w:spacing w:val="-5"/>
                <w:sz w:val="24"/>
                <w:lang w:val="en-US"/>
              </w:rPr>
              <w:t xml:space="preserve"> </w:t>
            </w:r>
            <w:r w:rsidRPr="009B315F">
              <w:rPr>
                <w:b/>
                <w:sz w:val="24"/>
                <w:lang w:val="en-US"/>
              </w:rPr>
              <w:t>acute</w:t>
            </w:r>
            <w:r w:rsidRPr="009B315F">
              <w:rPr>
                <w:b/>
                <w:spacing w:val="-6"/>
                <w:sz w:val="24"/>
                <w:lang w:val="en-US"/>
              </w:rPr>
              <w:t xml:space="preserve"> </w:t>
            </w:r>
            <w:r w:rsidRPr="009B315F">
              <w:rPr>
                <w:b/>
                <w:sz w:val="24"/>
                <w:lang w:val="en-US"/>
              </w:rPr>
              <w:t>abdomen</w:t>
            </w:r>
            <w:r w:rsidRPr="009B315F">
              <w:rPr>
                <w:sz w:val="24"/>
                <w:lang w:val="en-US"/>
              </w:rPr>
              <w:t>.</w:t>
            </w:r>
            <w:r w:rsidRPr="009B315F">
              <w:rPr>
                <w:spacing w:val="-4"/>
                <w:sz w:val="24"/>
                <w:lang w:val="en-US"/>
              </w:rPr>
              <w:t xml:space="preserve"> </w:t>
            </w:r>
            <w:r>
              <w:rPr>
                <w:sz w:val="24"/>
              </w:rPr>
              <w:t>Philadelphia:</w:t>
            </w:r>
            <w:r>
              <w:rPr>
                <w:spacing w:val="-2"/>
                <w:sz w:val="24"/>
              </w:rPr>
              <w:t xml:space="preserve"> </w:t>
            </w:r>
            <w:r>
              <w:rPr>
                <w:sz w:val="24"/>
              </w:rPr>
              <w:t>Lea</w:t>
            </w:r>
            <w:r>
              <w:rPr>
                <w:spacing w:val="-3"/>
                <w:sz w:val="24"/>
              </w:rPr>
              <w:t xml:space="preserve"> </w:t>
            </w:r>
            <w:r>
              <w:rPr>
                <w:sz w:val="24"/>
              </w:rPr>
              <w:t>&amp;</w:t>
            </w:r>
            <w:r>
              <w:rPr>
                <w:spacing w:val="-6"/>
                <w:sz w:val="24"/>
              </w:rPr>
              <w:t xml:space="preserve"> </w:t>
            </w:r>
            <w:r>
              <w:rPr>
                <w:sz w:val="24"/>
              </w:rPr>
              <w:t>Febiger,</w:t>
            </w:r>
            <w:r>
              <w:rPr>
                <w:spacing w:val="-4"/>
                <w:sz w:val="24"/>
              </w:rPr>
              <w:t xml:space="preserve"> </w:t>
            </w:r>
            <w:r>
              <w:rPr>
                <w:sz w:val="24"/>
              </w:rPr>
              <w:t>1990.</w:t>
            </w:r>
            <w:r>
              <w:rPr>
                <w:spacing w:val="-1"/>
                <w:sz w:val="24"/>
              </w:rPr>
              <w:t xml:space="preserve"> </w:t>
            </w:r>
            <w:r>
              <w:rPr>
                <w:sz w:val="24"/>
              </w:rPr>
              <w:t>434p.</w:t>
            </w:r>
          </w:p>
        </w:tc>
      </w:tr>
    </w:tbl>
    <w:p w14:paraId="6F0F3E4F" w14:textId="77777777" w:rsidR="00201F78" w:rsidRDefault="00201F78">
      <w:pPr>
        <w:pStyle w:val="Corpodetexto"/>
        <w:rPr>
          <w:b/>
          <w:sz w:val="20"/>
        </w:rPr>
      </w:pPr>
    </w:p>
    <w:p w14:paraId="36D65EA0" w14:textId="77777777" w:rsidR="00201F78" w:rsidRDefault="00201F78">
      <w:pPr>
        <w:pStyle w:val="Corpodetexto"/>
        <w:spacing w:before="9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26C4C78" w14:textId="77777777">
        <w:trPr>
          <w:trHeight w:val="275"/>
        </w:trPr>
        <w:tc>
          <w:tcPr>
            <w:tcW w:w="9361" w:type="dxa"/>
            <w:gridSpan w:val="4"/>
          </w:tcPr>
          <w:p w14:paraId="58F8F8C4" w14:textId="77777777" w:rsidR="00201F78" w:rsidRDefault="00DE5F46">
            <w:pPr>
              <w:pStyle w:val="TableParagraph"/>
              <w:spacing w:line="256" w:lineRule="exact"/>
              <w:ind w:left="58" w:right="58"/>
              <w:jc w:val="center"/>
              <w:rPr>
                <w:b/>
                <w:sz w:val="24"/>
              </w:rPr>
            </w:pPr>
            <w:r>
              <w:rPr>
                <w:b/>
                <w:spacing w:val="-2"/>
                <w:sz w:val="24"/>
              </w:rPr>
              <w:t>PISCICULTURA</w:t>
            </w:r>
          </w:p>
        </w:tc>
      </w:tr>
      <w:tr w:rsidR="00201F78" w14:paraId="2745FEC5" w14:textId="77777777">
        <w:trPr>
          <w:trHeight w:val="278"/>
        </w:trPr>
        <w:tc>
          <w:tcPr>
            <w:tcW w:w="1702" w:type="dxa"/>
          </w:tcPr>
          <w:p w14:paraId="6FBE8C8E" w14:textId="77777777" w:rsidR="00201F78" w:rsidRDefault="00DE5F46">
            <w:pPr>
              <w:pStyle w:val="TableParagraph"/>
              <w:spacing w:line="258" w:lineRule="exact"/>
              <w:ind w:left="381"/>
              <w:rPr>
                <w:sz w:val="24"/>
              </w:rPr>
            </w:pPr>
            <w:r>
              <w:rPr>
                <w:spacing w:val="-2"/>
                <w:sz w:val="24"/>
              </w:rPr>
              <w:t>CÓDIGO</w:t>
            </w:r>
          </w:p>
        </w:tc>
        <w:tc>
          <w:tcPr>
            <w:tcW w:w="1134" w:type="dxa"/>
          </w:tcPr>
          <w:p w14:paraId="7C23122D" w14:textId="77777777" w:rsidR="00201F78" w:rsidRDefault="00DE5F46">
            <w:pPr>
              <w:pStyle w:val="TableParagraph"/>
              <w:spacing w:line="258" w:lineRule="exact"/>
              <w:ind w:left="7"/>
              <w:jc w:val="center"/>
              <w:rPr>
                <w:sz w:val="24"/>
              </w:rPr>
            </w:pPr>
            <w:r>
              <w:rPr>
                <w:spacing w:val="-5"/>
                <w:sz w:val="24"/>
              </w:rPr>
              <w:t>C.H</w:t>
            </w:r>
          </w:p>
        </w:tc>
        <w:tc>
          <w:tcPr>
            <w:tcW w:w="1702" w:type="dxa"/>
          </w:tcPr>
          <w:p w14:paraId="687D4C72"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29EA943F" w14:textId="77777777" w:rsidR="00201F78" w:rsidRDefault="00DE5F46">
            <w:pPr>
              <w:pStyle w:val="TableParagraph"/>
              <w:spacing w:line="258" w:lineRule="exact"/>
              <w:ind w:left="1366"/>
              <w:rPr>
                <w:sz w:val="24"/>
              </w:rPr>
            </w:pPr>
            <w:r>
              <w:rPr>
                <w:spacing w:val="-2"/>
                <w:sz w:val="24"/>
              </w:rPr>
              <w:t>PRÉ-REQUISITO(S)</w:t>
            </w:r>
          </w:p>
        </w:tc>
      </w:tr>
      <w:tr w:rsidR="00201F78" w14:paraId="2B5E8448" w14:textId="77777777">
        <w:trPr>
          <w:trHeight w:val="275"/>
        </w:trPr>
        <w:tc>
          <w:tcPr>
            <w:tcW w:w="1702" w:type="dxa"/>
          </w:tcPr>
          <w:p w14:paraId="434B82CA" w14:textId="77777777" w:rsidR="00201F78" w:rsidRDefault="00201F78">
            <w:pPr>
              <w:pStyle w:val="TableParagraph"/>
              <w:rPr>
                <w:sz w:val="20"/>
              </w:rPr>
            </w:pPr>
          </w:p>
        </w:tc>
        <w:tc>
          <w:tcPr>
            <w:tcW w:w="1134" w:type="dxa"/>
          </w:tcPr>
          <w:p w14:paraId="42E55434" w14:textId="77777777" w:rsidR="00201F78" w:rsidRDefault="00DE5F46">
            <w:pPr>
              <w:pStyle w:val="TableParagraph"/>
              <w:spacing w:line="256" w:lineRule="exact"/>
              <w:ind w:left="7"/>
              <w:jc w:val="center"/>
              <w:rPr>
                <w:sz w:val="24"/>
              </w:rPr>
            </w:pPr>
            <w:r>
              <w:rPr>
                <w:spacing w:val="-5"/>
                <w:sz w:val="24"/>
              </w:rPr>
              <w:t>45</w:t>
            </w:r>
          </w:p>
        </w:tc>
        <w:tc>
          <w:tcPr>
            <w:tcW w:w="1702" w:type="dxa"/>
          </w:tcPr>
          <w:p w14:paraId="72DC1A0A"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00DFF8F5" w14:textId="77777777" w:rsidR="00201F78" w:rsidRDefault="00DE5F46">
            <w:pPr>
              <w:pStyle w:val="TableParagraph"/>
              <w:spacing w:line="256" w:lineRule="exact"/>
              <w:ind w:left="67"/>
              <w:rPr>
                <w:sz w:val="24"/>
              </w:rPr>
            </w:pPr>
            <w:r>
              <w:rPr>
                <w:sz w:val="24"/>
              </w:rPr>
              <w:t>Zootecnia</w:t>
            </w:r>
            <w:r>
              <w:rPr>
                <w:spacing w:val="-5"/>
                <w:sz w:val="24"/>
              </w:rPr>
              <w:t xml:space="preserve"> </w:t>
            </w:r>
            <w:r>
              <w:rPr>
                <w:spacing w:val="-4"/>
                <w:sz w:val="24"/>
              </w:rPr>
              <w:t>Geral</w:t>
            </w:r>
          </w:p>
        </w:tc>
      </w:tr>
      <w:tr w:rsidR="00201F78" w14:paraId="2537A10F" w14:textId="77777777">
        <w:trPr>
          <w:trHeight w:val="827"/>
        </w:trPr>
        <w:tc>
          <w:tcPr>
            <w:tcW w:w="9361" w:type="dxa"/>
            <w:gridSpan w:val="4"/>
          </w:tcPr>
          <w:p w14:paraId="64057740" w14:textId="77777777" w:rsidR="00201F78" w:rsidRDefault="00DE5F46">
            <w:pPr>
              <w:pStyle w:val="TableParagraph"/>
              <w:ind w:left="69"/>
              <w:rPr>
                <w:sz w:val="24"/>
              </w:rPr>
            </w:pPr>
            <w:r>
              <w:rPr>
                <w:sz w:val="24"/>
              </w:rPr>
              <w:t>EMENTA:</w:t>
            </w:r>
            <w:r>
              <w:rPr>
                <w:spacing w:val="40"/>
                <w:sz w:val="24"/>
              </w:rPr>
              <w:t xml:space="preserve"> </w:t>
            </w:r>
            <w:r>
              <w:rPr>
                <w:sz w:val="24"/>
              </w:rPr>
              <w:t>Importância</w:t>
            </w:r>
            <w:r>
              <w:rPr>
                <w:spacing w:val="40"/>
                <w:sz w:val="24"/>
              </w:rPr>
              <w:t xml:space="preserve"> </w:t>
            </w:r>
            <w:r>
              <w:rPr>
                <w:sz w:val="24"/>
              </w:rPr>
              <w:t>social</w:t>
            </w:r>
            <w:r>
              <w:rPr>
                <w:spacing w:val="40"/>
                <w:sz w:val="24"/>
              </w:rPr>
              <w:t xml:space="preserve"> </w:t>
            </w:r>
            <w:r>
              <w:rPr>
                <w:sz w:val="24"/>
              </w:rPr>
              <w:t>e</w:t>
            </w:r>
            <w:r>
              <w:rPr>
                <w:spacing w:val="40"/>
                <w:sz w:val="24"/>
              </w:rPr>
              <w:t xml:space="preserve"> </w:t>
            </w:r>
            <w:r>
              <w:rPr>
                <w:sz w:val="24"/>
              </w:rPr>
              <w:t>econômica.</w:t>
            </w:r>
            <w:r>
              <w:rPr>
                <w:spacing w:val="40"/>
                <w:sz w:val="24"/>
              </w:rPr>
              <w:t xml:space="preserve"> </w:t>
            </w:r>
            <w:r>
              <w:rPr>
                <w:sz w:val="24"/>
              </w:rPr>
              <w:t>Importância</w:t>
            </w:r>
            <w:r>
              <w:rPr>
                <w:spacing w:val="40"/>
                <w:sz w:val="24"/>
              </w:rPr>
              <w:t xml:space="preserve"> </w:t>
            </w:r>
            <w:r>
              <w:rPr>
                <w:sz w:val="24"/>
              </w:rPr>
              <w:t>da</w:t>
            </w:r>
            <w:r>
              <w:rPr>
                <w:spacing w:val="40"/>
                <w:sz w:val="24"/>
              </w:rPr>
              <w:t xml:space="preserve"> </w:t>
            </w:r>
            <w:r>
              <w:rPr>
                <w:sz w:val="24"/>
              </w:rPr>
              <w:t>água</w:t>
            </w:r>
            <w:r>
              <w:rPr>
                <w:spacing w:val="40"/>
                <w:sz w:val="24"/>
              </w:rPr>
              <w:t xml:space="preserve"> </w:t>
            </w:r>
            <w:r>
              <w:rPr>
                <w:sz w:val="24"/>
              </w:rPr>
              <w:t>e</w:t>
            </w:r>
            <w:r>
              <w:rPr>
                <w:spacing w:val="40"/>
                <w:sz w:val="24"/>
              </w:rPr>
              <w:t xml:space="preserve"> </w:t>
            </w:r>
            <w:r>
              <w:rPr>
                <w:sz w:val="24"/>
              </w:rPr>
              <w:t>do</w:t>
            </w:r>
            <w:r>
              <w:rPr>
                <w:spacing w:val="40"/>
                <w:sz w:val="24"/>
              </w:rPr>
              <w:t xml:space="preserve"> </w:t>
            </w:r>
            <w:r>
              <w:rPr>
                <w:sz w:val="24"/>
              </w:rPr>
              <w:t>solo</w:t>
            </w:r>
            <w:r>
              <w:rPr>
                <w:spacing w:val="40"/>
                <w:sz w:val="24"/>
              </w:rPr>
              <w:t xml:space="preserve"> </w:t>
            </w:r>
            <w:r>
              <w:rPr>
                <w:sz w:val="24"/>
              </w:rPr>
              <w:t>na</w:t>
            </w:r>
            <w:r>
              <w:rPr>
                <w:spacing w:val="40"/>
                <w:sz w:val="24"/>
              </w:rPr>
              <w:t xml:space="preserve"> </w:t>
            </w:r>
            <w:r>
              <w:rPr>
                <w:sz w:val="24"/>
              </w:rPr>
              <w:t>aquicultura. Instalações.</w:t>
            </w:r>
            <w:r>
              <w:rPr>
                <w:spacing w:val="17"/>
                <w:sz w:val="24"/>
              </w:rPr>
              <w:t xml:space="preserve"> </w:t>
            </w:r>
            <w:r>
              <w:rPr>
                <w:sz w:val="24"/>
              </w:rPr>
              <w:t>Sistemas</w:t>
            </w:r>
            <w:r>
              <w:rPr>
                <w:spacing w:val="16"/>
                <w:sz w:val="24"/>
              </w:rPr>
              <w:t xml:space="preserve"> </w:t>
            </w:r>
            <w:r>
              <w:rPr>
                <w:sz w:val="24"/>
              </w:rPr>
              <w:t>de</w:t>
            </w:r>
            <w:r>
              <w:rPr>
                <w:spacing w:val="19"/>
                <w:sz w:val="24"/>
              </w:rPr>
              <w:t xml:space="preserve"> </w:t>
            </w:r>
            <w:r>
              <w:rPr>
                <w:sz w:val="24"/>
              </w:rPr>
              <w:t>criação.</w:t>
            </w:r>
            <w:r>
              <w:rPr>
                <w:spacing w:val="16"/>
                <w:sz w:val="24"/>
              </w:rPr>
              <w:t xml:space="preserve"> </w:t>
            </w:r>
            <w:r>
              <w:rPr>
                <w:sz w:val="24"/>
              </w:rPr>
              <w:t>Principais</w:t>
            </w:r>
            <w:r>
              <w:rPr>
                <w:spacing w:val="18"/>
                <w:sz w:val="24"/>
              </w:rPr>
              <w:t xml:space="preserve"> </w:t>
            </w:r>
            <w:r>
              <w:rPr>
                <w:sz w:val="24"/>
              </w:rPr>
              <w:t>peixes</w:t>
            </w:r>
            <w:r>
              <w:rPr>
                <w:spacing w:val="17"/>
                <w:sz w:val="24"/>
              </w:rPr>
              <w:t xml:space="preserve"> </w:t>
            </w:r>
            <w:r>
              <w:rPr>
                <w:sz w:val="24"/>
              </w:rPr>
              <w:t>cultivados.</w:t>
            </w:r>
            <w:r>
              <w:rPr>
                <w:spacing w:val="17"/>
                <w:sz w:val="24"/>
              </w:rPr>
              <w:t xml:space="preserve"> </w:t>
            </w:r>
            <w:r>
              <w:rPr>
                <w:sz w:val="24"/>
              </w:rPr>
              <w:t>Manejo</w:t>
            </w:r>
            <w:r>
              <w:rPr>
                <w:spacing w:val="19"/>
                <w:sz w:val="24"/>
              </w:rPr>
              <w:t xml:space="preserve"> </w:t>
            </w:r>
            <w:r>
              <w:rPr>
                <w:sz w:val="24"/>
              </w:rPr>
              <w:t>alimentar.</w:t>
            </w:r>
            <w:r>
              <w:rPr>
                <w:spacing w:val="17"/>
                <w:sz w:val="24"/>
              </w:rPr>
              <w:t xml:space="preserve"> </w:t>
            </w:r>
            <w:r>
              <w:rPr>
                <w:spacing w:val="-2"/>
                <w:sz w:val="24"/>
              </w:rPr>
              <w:t>Reprodução.</w:t>
            </w:r>
          </w:p>
          <w:p w14:paraId="40BCC753" w14:textId="77777777" w:rsidR="00201F78" w:rsidRDefault="00DE5F46">
            <w:pPr>
              <w:pStyle w:val="TableParagraph"/>
              <w:spacing w:line="264" w:lineRule="exact"/>
              <w:ind w:left="69"/>
              <w:rPr>
                <w:sz w:val="24"/>
              </w:rPr>
            </w:pPr>
            <w:r>
              <w:rPr>
                <w:spacing w:val="-2"/>
                <w:sz w:val="24"/>
              </w:rPr>
              <w:t>Enfermidades.</w:t>
            </w:r>
          </w:p>
        </w:tc>
      </w:tr>
    </w:tbl>
    <w:p w14:paraId="622A711F"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1142A6B4"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798E9678" w14:textId="77777777">
        <w:trPr>
          <w:trHeight w:val="275"/>
        </w:trPr>
        <w:tc>
          <w:tcPr>
            <w:tcW w:w="9359" w:type="dxa"/>
            <w:tcBorders>
              <w:bottom w:val="nil"/>
            </w:tcBorders>
            <w:shd w:val="clear" w:color="auto" w:fill="A6A6A6"/>
          </w:tcPr>
          <w:p w14:paraId="45020535"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66CAA832" w14:textId="77777777">
        <w:trPr>
          <w:trHeight w:val="3864"/>
        </w:trPr>
        <w:tc>
          <w:tcPr>
            <w:tcW w:w="9359" w:type="dxa"/>
            <w:tcBorders>
              <w:top w:val="nil"/>
            </w:tcBorders>
          </w:tcPr>
          <w:p w14:paraId="6E2F8016" w14:textId="77777777" w:rsidR="00201F78" w:rsidRDefault="00DE5F46">
            <w:pPr>
              <w:pStyle w:val="TableParagraph"/>
              <w:spacing w:before="268"/>
              <w:ind w:left="69"/>
              <w:rPr>
                <w:sz w:val="24"/>
              </w:rPr>
            </w:pPr>
            <w:r>
              <w:rPr>
                <w:sz w:val="24"/>
              </w:rPr>
              <w:t>FAO</w:t>
            </w:r>
            <w:r>
              <w:rPr>
                <w:spacing w:val="-5"/>
                <w:sz w:val="24"/>
              </w:rPr>
              <w:t xml:space="preserve"> </w:t>
            </w:r>
            <w:r>
              <w:rPr>
                <w:sz w:val="24"/>
              </w:rPr>
              <w:t>-</w:t>
            </w:r>
            <w:r>
              <w:rPr>
                <w:spacing w:val="-4"/>
                <w:sz w:val="24"/>
              </w:rPr>
              <w:t xml:space="preserve"> </w:t>
            </w:r>
            <w:r>
              <w:rPr>
                <w:sz w:val="24"/>
              </w:rPr>
              <w:t>Manual</w:t>
            </w:r>
            <w:r>
              <w:rPr>
                <w:spacing w:val="-3"/>
                <w:sz w:val="24"/>
              </w:rPr>
              <w:t xml:space="preserve"> </w:t>
            </w:r>
            <w:r>
              <w:rPr>
                <w:sz w:val="24"/>
              </w:rPr>
              <w:t>sobre</w:t>
            </w:r>
            <w:r>
              <w:rPr>
                <w:spacing w:val="-4"/>
                <w:sz w:val="24"/>
              </w:rPr>
              <w:t xml:space="preserve"> </w:t>
            </w:r>
            <w:r>
              <w:rPr>
                <w:sz w:val="24"/>
              </w:rPr>
              <w:t>manejo</w:t>
            </w:r>
            <w:r>
              <w:rPr>
                <w:spacing w:val="-3"/>
                <w:sz w:val="24"/>
              </w:rPr>
              <w:t xml:space="preserve"> </w:t>
            </w:r>
            <w:r>
              <w:rPr>
                <w:sz w:val="24"/>
              </w:rPr>
              <w:t>de</w:t>
            </w:r>
            <w:r>
              <w:rPr>
                <w:spacing w:val="-3"/>
                <w:sz w:val="24"/>
              </w:rPr>
              <w:t xml:space="preserve"> </w:t>
            </w:r>
            <w:r>
              <w:rPr>
                <w:sz w:val="24"/>
              </w:rPr>
              <w:t>reservatórios</w:t>
            </w:r>
            <w:r>
              <w:rPr>
                <w:spacing w:val="-3"/>
                <w:sz w:val="24"/>
              </w:rPr>
              <w:t xml:space="preserve"> </w:t>
            </w:r>
            <w:r>
              <w:rPr>
                <w:sz w:val="24"/>
              </w:rPr>
              <w:t>para</w:t>
            </w:r>
            <w:r>
              <w:rPr>
                <w:spacing w:val="-4"/>
                <w:sz w:val="24"/>
              </w:rPr>
              <w:t xml:space="preserve"> </w:t>
            </w:r>
            <w:r>
              <w:rPr>
                <w:sz w:val="24"/>
              </w:rPr>
              <w:t>a</w:t>
            </w:r>
            <w:r>
              <w:rPr>
                <w:spacing w:val="-4"/>
                <w:sz w:val="24"/>
              </w:rPr>
              <w:t xml:space="preserve"> </w:t>
            </w:r>
            <w:r>
              <w:rPr>
                <w:sz w:val="24"/>
              </w:rPr>
              <w:t>produção</w:t>
            </w:r>
            <w:r>
              <w:rPr>
                <w:spacing w:val="-3"/>
                <w:sz w:val="24"/>
              </w:rPr>
              <w:t xml:space="preserve"> </w:t>
            </w:r>
            <w:r>
              <w:rPr>
                <w:sz w:val="24"/>
              </w:rPr>
              <w:t>de</w:t>
            </w:r>
            <w:r>
              <w:rPr>
                <w:spacing w:val="-4"/>
                <w:sz w:val="24"/>
              </w:rPr>
              <w:t xml:space="preserve"> </w:t>
            </w:r>
            <w:r>
              <w:rPr>
                <w:sz w:val="24"/>
              </w:rPr>
              <w:t>peixes ,</w:t>
            </w:r>
            <w:r>
              <w:rPr>
                <w:spacing w:val="-3"/>
                <w:sz w:val="24"/>
              </w:rPr>
              <w:t xml:space="preserve"> </w:t>
            </w:r>
            <w:r>
              <w:rPr>
                <w:sz w:val="24"/>
              </w:rPr>
              <w:t>FAO,</w:t>
            </w:r>
            <w:r>
              <w:rPr>
                <w:spacing w:val="-1"/>
                <w:sz w:val="24"/>
              </w:rPr>
              <w:t xml:space="preserve"> </w:t>
            </w:r>
            <w:r>
              <w:rPr>
                <w:sz w:val="24"/>
              </w:rPr>
              <w:t xml:space="preserve">Brasil,1988. KUBITZA, F. </w:t>
            </w:r>
            <w:r>
              <w:rPr>
                <w:b/>
                <w:sz w:val="24"/>
              </w:rPr>
              <w:t>Nutrição e alimentação dos peixes cultivados</w:t>
            </w:r>
            <w:r>
              <w:rPr>
                <w:sz w:val="24"/>
              </w:rPr>
              <w:t>. Fernando Kubitza, 3. ed.</w:t>
            </w:r>
          </w:p>
          <w:p w14:paraId="2F51CDFE" w14:textId="77777777" w:rsidR="00201F78" w:rsidRDefault="00DE5F46">
            <w:pPr>
              <w:pStyle w:val="TableParagraph"/>
              <w:ind w:left="69"/>
              <w:rPr>
                <w:sz w:val="24"/>
              </w:rPr>
            </w:pPr>
            <w:r>
              <w:rPr>
                <w:sz w:val="24"/>
              </w:rPr>
              <w:t>Jundaí,</w:t>
            </w:r>
            <w:r>
              <w:rPr>
                <w:spacing w:val="1"/>
                <w:sz w:val="24"/>
              </w:rPr>
              <w:t xml:space="preserve"> </w:t>
            </w:r>
            <w:r>
              <w:rPr>
                <w:spacing w:val="-2"/>
                <w:sz w:val="24"/>
              </w:rPr>
              <w:t>1999.</w:t>
            </w:r>
          </w:p>
          <w:p w14:paraId="705868CE" w14:textId="77777777" w:rsidR="00201F78" w:rsidRDefault="00DE5F46">
            <w:pPr>
              <w:pStyle w:val="TableParagraph"/>
              <w:ind w:left="69" w:right="489"/>
              <w:rPr>
                <w:sz w:val="24"/>
              </w:rPr>
            </w:pPr>
            <w:r>
              <w:rPr>
                <w:sz w:val="24"/>
              </w:rPr>
              <w:t xml:space="preserve">MACHADO, C. E. de M. - </w:t>
            </w:r>
            <w:r>
              <w:rPr>
                <w:b/>
                <w:sz w:val="24"/>
              </w:rPr>
              <w:t xml:space="preserve">Criação Prática de Peixes </w:t>
            </w:r>
            <w:r>
              <w:rPr>
                <w:sz w:val="24"/>
              </w:rPr>
              <w:t>, Nobel, São Paulo: 1977. PINHEIRO,P.</w:t>
            </w:r>
            <w:r>
              <w:rPr>
                <w:spacing w:val="-3"/>
                <w:sz w:val="24"/>
              </w:rPr>
              <w:t xml:space="preserve"> </w:t>
            </w:r>
            <w:r>
              <w:rPr>
                <w:sz w:val="24"/>
              </w:rPr>
              <w:t>R.</w:t>
            </w:r>
            <w:r>
              <w:rPr>
                <w:spacing w:val="-3"/>
                <w:sz w:val="24"/>
              </w:rPr>
              <w:t xml:space="preserve"> </w:t>
            </w:r>
            <w:r>
              <w:rPr>
                <w:sz w:val="24"/>
              </w:rPr>
              <w:t>de</w:t>
            </w:r>
            <w:r>
              <w:rPr>
                <w:spacing w:val="-4"/>
                <w:sz w:val="24"/>
              </w:rPr>
              <w:t xml:space="preserve"> </w:t>
            </w:r>
            <w:r>
              <w:rPr>
                <w:sz w:val="24"/>
              </w:rPr>
              <w:t>C.;</w:t>
            </w:r>
            <w:r>
              <w:rPr>
                <w:spacing w:val="-3"/>
                <w:sz w:val="24"/>
              </w:rPr>
              <w:t xml:space="preserve"> </w:t>
            </w:r>
            <w:r>
              <w:rPr>
                <w:sz w:val="24"/>
              </w:rPr>
              <w:t>N.G.</w:t>
            </w:r>
            <w:r>
              <w:rPr>
                <w:spacing w:val="-2"/>
                <w:sz w:val="24"/>
              </w:rPr>
              <w:t xml:space="preserve"> </w:t>
            </w:r>
            <w:r>
              <w:rPr>
                <w:sz w:val="24"/>
              </w:rPr>
              <w:t>LIMA</w:t>
            </w:r>
            <w:r>
              <w:rPr>
                <w:spacing w:val="-3"/>
                <w:sz w:val="24"/>
              </w:rPr>
              <w:t xml:space="preserve"> </w:t>
            </w:r>
            <w:r>
              <w:rPr>
                <w:sz w:val="24"/>
              </w:rPr>
              <w:t>VERDE</w:t>
            </w:r>
            <w:r>
              <w:rPr>
                <w:spacing w:val="-2"/>
                <w:sz w:val="24"/>
              </w:rPr>
              <w:t xml:space="preserve"> </w:t>
            </w:r>
            <w:r>
              <w:rPr>
                <w:sz w:val="24"/>
              </w:rPr>
              <w:t>e</w:t>
            </w:r>
            <w:r>
              <w:rPr>
                <w:spacing w:val="-4"/>
                <w:sz w:val="24"/>
              </w:rPr>
              <w:t xml:space="preserve"> </w:t>
            </w:r>
            <w:r>
              <w:rPr>
                <w:sz w:val="24"/>
              </w:rPr>
              <w:t>M.</w:t>
            </w:r>
            <w:r>
              <w:rPr>
                <w:spacing w:val="-3"/>
                <w:sz w:val="24"/>
              </w:rPr>
              <w:t xml:space="preserve"> </w:t>
            </w:r>
            <w:r>
              <w:rPr>
                <w:sz w:val="24"/>
              </w:rPr>
              <w:t>F.</w:t>
            </w:r>
            <w:r>
              <w:rPr>
                <w:spacing w:val="-3"/>
                <w:sz w:val="24"/>
              </w:rPr>
              <w:t xml:space="preserve"> </w:t>
            </w:r>
            <w:r>
              <w:rPr>
                <w:sz w:val="24"/>
              </w:rPr>
              <w:t>de</w:t>
            </w:r>
            <w:r>
              <w:rPr>
                <w:spacing w:val="-4"/>
                <w:sz w:val="24"/>
              </w:rPr>
              <w:t xml:space="preserve"> </w:t>
            </w:r>
            <w:r>
              <w:rPr>
                <w:sz w:val="24"/>
              </w:rPr>
              <w:t>MENESES -</w:t>
            </w:r>
            <w:r>
              <w:rPr>
                <w:spacing w:val="-2"/>
                <w:sz w:val="24"/>
              </w:rPr>
              <w:t xml:space="preserve"> </w:t>
            </w:r>
            <w:r>
              <w:rPr>
                <w:b/>
                <w:sz w:val="24"/>
              </w:rPr>
              <w:t>Plantas</w:t>
            </w:r>
            <w:r>
              <w:rPr>
                <w:b/>
                <w:spacing w:val="-3"/>
                <w:sz w:val="24"/>
              </w:rPr>
              <w:t xml:space="preserve"> </w:t>
            </w:r>
            <w:r>
              <w:rPr>
                <w:b/>
                <w:sz w:val="24"/>
              </w:rPr>
              <w:t>aquáticas</w:t>
            </w:r>
            <w:r>
              <w:rPr>
                <w:sz w:val="24"/>
              </w:rPr>
              <w:t>.in Manual de pesca , M. Ogawa e J. Koike, Fortaleza, 1987.</w:t>
            </w:r>
          </w:p>
          <w:p w14:paraId="0AB99762" w14:textId="77777777" w:rsidR="00201F78" w:rsidRDefault="00DE5F46">
            <w:pPr>
              <w:pStyle w:val="TableParagraph"/>
              <w:ind w:left="69"/>
              <w:rPr>
                <w:sz w:val="24"/>
              </w:rPr>
            </w:pPr>
            <w:r>
              <w:rPr>
                <w:sz w:val="24"/>
              </w:rPr>
              <w:t>PINHEIRO,P.</w:t>
            </w:r>
            <w:r>
              <w:rPr>
                <w:spacing w:val="-3"/>
                <w:sz w:val="24"/>
              </w:rPr>
              <w:t xml:space="preserve"> </w:t>
            </w:r>
            <w:r>
              <w:rPr>
                <w:sz w:val="24"/>
              </w:rPr>
              <w:t>R.</w:t>
            </w:r>
            <w:r>
              <w:rPr>
                <w:spacing w:val="-3"/>
                <w:sz w:val="24"/>
              </w:rPr>
              <w:t xml:space="preserve"> </w:t>
            </w:r>
            <w:r>
              <w:rPr>
                <w:sz w:val="24"/>
              </w:rPr>
              <w:t>de</w:t>
            </w:r>
            <w:r>
              <w:rPr>
                <w:spacing w:val="-4"/>
                <w:sz w:val="24"/>
              </w:rPr>
              <w:t xml:space="preserve"> </w:t>
            </w:r>
            <w:r>
              <w:rPr>
                <w:sz w:val="24"/>
              </w:rPr>
              <w:t>C.-</w:t>
            </w:r>
            <w:r>
              <w:rPr>
                <w:spacing w:val="-4"/>
                <w:sz w:val="24"/>
              </w:rPr>
              <w:t xml:space="preserve"> </w:t>
            </w:r>
            <w:r>
              <w:rPr>
                <w:sz w:val="24"/>
              </w:rPr>
              <w:t>Limnologia.</w:t>
            </w:r>
            <w:r>
              <w:rPr>
                <w:spacing w:val="-3"/>
                <w:sz w:val="24"/>
              </w:rPr>
              <w:t xml:space="preserve"> </w:t>
            </w:r>
            <w:r>
              <w:rPr>
                <w:b/>
                <w:sz w:val="24"/>
              </w:rPr>
              <w:t>In</w:t>
            </w:r>
            <w:r>
              <w:rPr>
                <w:b/>
                <w:spacing w:val="-3"/>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pesca</w:t>
            </w:r>
            <w:r>
              <w:rPr>
                <w:b/>
                <w:spacing w:val="-2"/>
                <w:sz w:val="24"/>
              </w:rPr>
              <w:t xml:space="preserve"> </w:t>
            </w:r>
            <w:r>
              <w:rPr>
                <w:sz w:val="24"/>
              </w:rPr>
              <w:t>.</w:t>
            </w:r>
            <w:r>
              <w:rPr>
                <w:spacing w:val="-3"/>
                <w:sz w:val="24"/>
              </w:rPr>
              <w:t xml:space="preserve"> </w:t>
            </w:r>
            <w:r>
              <w:rPr>
                <w:sz w:val="24"/>
              </w:rPr>
              <w:t>M.</w:t>
            </w:r>
            <w:r>
              <w:rPr>
                <w:spacing w:val="-3"/>
                <w:sz w:val="24"/>
              </w:rPr>
              <w:t xml:space="preserve"> </w:t>
            </w:r>
            <w:r>
              <w:rPr>
                <w:sz w:val="24"/>
              </w:rPr>
              <w:t>Ogawa</w:t>
            </w:r>
            <w:r>
              <w:rPr>
                <w:spacing w:val="-3"/>
                <w:sz w:val="24"/>
              </w:rPr>
              <w:t xml:space="preserve"> </w:t>
            </w:r>
            <w:r>
              <w:rPr>
                <w:sz w:val="24"/>
              </w:rPr>
              <w:t>e</w:t>
            </w:r>
            <w:r>
              <w:rPr>
                <w:spacing w:val="-4"/>
                <w:sz w:val="24"/>
              </w:rPr>
              <w:t xml:space="preserve"> </w:t>
            </w:r>
            <w:r>
              <w:rPr>
                <w:sz w:val="24"/>
              </w:rPr>
              <w:t>J.</w:t>
            </w:r>
            <w:r>
              <w:rPr>
                <w:spacing w:val="-3"/>
                <w:sz w:val="24"/>
              </w:rPr>
              <w:t xml:space="preserve"> </w:t>
            </w:r>
            <w:r>
              <w:rPr>
                <w:sz w:val="24"/>
              </w:rPr>
              <w:t>Koike,</w:t>
            </w:r>
            <w:r>
              <w:rPr>
                <w:spacing w:val="-3"/>
                <w:sz w:val="24"/>
              </w:rPr>
              <w:t xml:space="preserve"> </w:t>
            </w:r>
            <w:r>
              <w:rPr>
                <w:sz w:val="24"/>
              </w:rPr>
              <w:t xml:space="preserve">Fortaleza, </w:t>
            </w:r>
            <w:r>
              <w:rPr>
                <w:spacing w:val="-2"/>
                <w:sz w:val="24"/>
              </w:rPr>
              <w:t>1985.</w:t>
            </w:r>
          </w:p>
          <w:p w14:paraId="0CF1377D" w14:textId="77777777" w:rsidR="00201F78" w:rsidRDefault="00DE5F46">
            <w:pPr>
              <w:pStyle w:val="TableParagraph"/>
              <w:ind w:left="69"/>
              <w:rPr>
                <w:sz w:val="24"/>
              </w:rPr>
            </w:pPr>
            <w:r>
              <w:rPr>
                <w:sz w:val="24"/>
              </w:rPr>
              <w:t>PROENÇA,</w:t>
            </w:r>
            <w:r>
              <w:rPr>
                <w:spacing w:val="-3"/>
                <w:sz w:val="24"/>
              </w:rPr>
              <w:t xml:space="preserve"> </w:t>
            </w:r>
            <w:r>
              <w:rPr>
                <w:sz w:val="24"/>
              </w:rPr>
              <w:t>C.</w:t>
            </w:r>
            <w:r>
              <w:rPr>
                <w:spacing w:val="-3"/>
                <w:sz w:val="24"/>
              </w:rPr>
              <w:t xml:space="preserve"> </w:t>
            </w:r>
            <w:r>
              <w:rPr>
                <w:sz w:val="24"/>
              </w:rPr>
              <w:t>E.</w:t>
            </w:r>
            <w:r>
              <w:rPr>
                <w:spacing w:val="-3"/>
                <w:sz w:val="24"/>
              </w:rPr>
              <w:t xml:space="preserve"> </w:t>
            </w:r>
            <w:r>
              <w:rPr>
                <w:sz w:val="24"/>
              </w:rPr>
              <w:t>M.</w:t>
            </w:r>
            <w:r>
              <w:rPr>
                <w:spacing w:val="-3"/>
                <w:sz w:val="24"/>
              </w:rPr>
              <w:t xml:space="preserve"> </w:t>
            </w:r>
            <w:r>
              <w:rPr>
                <w:sz w:val="24"/>
              </w:rPr>
              <w:t>de,</w:t>
            </w:r>
            <w:r>
              <w:rPr>
                <w:spacing w:val="-3"/>
                <w:sz w:val="24"/>
              </w:rPr>
              <w:t xml:space="preserve"> </w:t>
            </w:r>
            <w:r>
              <w:rPr>
                <w:sz w:val="24"/>
              </w:rPr>
              <w:t>e</w:t>
            </w:r>
            <w:r>
              <w:rPr>
                <w:spacing w:val="-5"/>
                <w:sz w:val="24"/>
              </w:rPr>
              <w:t xml:space="preserve"> </w:t>
            </w:r>
            <w:r>
              <w:rPr>
                <w:sz w:val="24"/>
              </w:rPr>
              <w:t>P.</w:t>
            </w:r>
            <w:r>
              <w:rPr>
                <w:spacing w:val="-3"/>
                <w:sz w:val="24"/>
              </w:rPr>
              <w:t xml:space="preserve"> </w:t>
            </w:r>
            <w:r>
              <w:rPr>
                <w:sz w:val="24"/>
              </w:rPr>
              <w:t>R.</w:t>
            </w:r>
            <w:r>
              <w:rPr>
                <w:spacing w:val="-1"/>
                <w:sz w:val="24"/>
              </w:rPr>
              <w:t xml:space="preserve"> </w:t>
            </w:r>
            <w:r>
              <w:rPr>
                <w:sz w:val="24"/>
              </w:rPr>
              <w:t>L.</w:t>
            </w:r>
            <w:r>
              <w:rPr>
                <w:spacing w:val="-1"/>
                <w:sz w:val="24"/>
              </w:rPr>
              <w:t xml:space="preserve"> </w:t>
            </w:r>
            <w:r>
              <w:rPr>
                <w:sz w:val="24"/>
              </w:rPr>
              <w:t>BITTENCOURT -</w:t>
            </w:r>
            <w:r>
              <w:rPr>
                <w:spacing w:val="-4"/>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Piscicultura</w:t>
            </w:r>
            <w:r>
              <w:rPr>
                <w:b/>
                <w:spacing w:val="-3"/>
                <w:sz w:val="24"/>
              </w:rPr>
              <w:t xml:space="preserve"> </w:t>
            </w:r>
            <w:r>
              <w:rPr>
                <w:b/>
                <w:sz w:val="24"/>
              </w:rPr>
              <w:t>Tropical</w:t>
            </w:r>
            <w:r>
              <w:rPr>
                <w:sz w:val="24"/>
              </w:rPr>
              <w:t>, IBAMA, Brasília,1994.</w:t>
            </w:r>
          </w:p>
          <w:p w14:paraId="1CEA6252" w14:textId="77777777" w:rsidR="00201F78" w:rsidRDefault="00DE5F46">
            <w:pPr>
              <w:pStyle w:val="TableParagraph"/>
              <w:ind w:left="69"/>
              <w:rPr>
                <w:sz w:val="24"/>
              </w:rPr>
            </w:pPr>
            <w:r>
              <w:rPr>
                <w:sz w:val="24"/>
              </w:rPr>
              <w:t>SOUSA,</w:t>
            </w:r>
            <w:r>
              <w:rPr>
                <w:spacing w:val="-3"/>
                <w:sz w:val="24"/>
              </w:rPr>
              <w:t xml:space="preserve"> </w:t>
            </w:r>
            <w:r>
              <w:rPr>
                <w:sz w:val="24"/>
              </w:rPr>
              <w:t>E.</w:t>
            </w:r>
            <w:r>
              <w:rPr>
                <w:spacing w:val="-4"/>
                <w:sz w:val="24"/>
              </w:rPr>
              <w:t xml:space="preserve"> </w:t>
            </w:r>
            <w:r>
              <w:rPr>
                <w:sz w:val="24"/>
              </w:rPr>
              <w:t>C.</w:t>
            </w:r>
            <w:r>
              <w:rPr>
                <w:spacing w:val="-3"/>
                <w:sz w:val="24"/>
              </w:rPr>
              <w:t xml:space="preserve"> </w:t>
            </w:r>
            <w:r>
              <w:rPr>
                <w:sz w:val="24"/>
              </w:rPr>
              <w:t>P.</w:t>
            </w:r>
            <w:r>
              <w:rPr>
                <w:spacing w:val="-3"/>
                <w:sz w:val="24"/>
              </w:rPr>
              <w:t xml:space="preserve"> </w:t>
            </w:r>
            <w:r>
              <w:rPr>
                <w:sz w:val="24"/>
              </w:rPr>
              <w:t>M.</w:t>
            </w:r>
            <w:r>
              <w:rPr>
                <w:spacing w:val="-3"/>
                <w:sz w:val="24"/>
              </w:rPr>
              <w:t xml:space="preserve"> </w:t>
            </w:r>
            <w:r>
              <w:rPr>
                <w:sz w:val="24"/>
              </w:rPr>
              <w:t>de</w:t>
            </w:r>
            <w:r>
              <w:rPr>
                <w:spacing w:val="-4"/>
                <w:sz w:val="24"/>
              </w:rPr>
              <w:t xml:space="preserve"> </w:t>
            </w:r>
            <w:r>
              <w:rPr>
                <w:sz w:val="24"/>
              </w:rPr>
              <w:t>e</w:t>
            </w:r>
            <w:r>
              <w:rPr>
                <w:spacing w:val="-4"/>
                <w:sz w:val="24"/>
              </w:rPr>
              <w:t xml:space="preserve"> </w:t>
            </w:r>
            <w:r>
              <w:rPr>
                <w:sz w:val="24"/>
              </w:rPr>
              <w:t>A.</w:t>
            </w:r>
            <w:r>
              <w:rPr>
                <w:spacing w:val="-3"/>
                <w:sz w:val="24"/>
              </w:rPr>
              <w:t xml:space="preserve"> </w:t>
            </w:r>
            <w:r>
              <w:rPr>
                <w:sz w:val="24"/>
              </w:rPr>
              <w:t>R.</w:t>
            </w:r>
            <w:r>
              <w:rPr>
                <w:spacing w:val="-3"/>
                <w:sz w:val="24"/>
              </w:rPr>
              <w:t xml:space="preserve"> </w:t>
            </w:r>
            <w:r>
              <w:rPr>
                <w:sz w:val="24"/>
              </w:rPr>
              <w:t>TEIXEIRA</w:t>
            </w:r>
            <w:r>
              <w:rPr>
                <w:spacing w:val="-2"/>
                <w:sz w:val="24"/>
              </w:rPr>
              <w:t xml:space="preserve"> </w:t>
            </w:r>
            <w:r>
              <w:rPr>
                <w:sz w:val="24"/>
              </w:rPr>
              <w:t>FILHO</w:t>
            </w:r>
            <w:r>
              <w:rPr>
                <w:spacing w:val="-1"/>
                <w:sz w:val="24"/>
              </w:rPr>
              <w:t xml:space="preserve"> </w:t>
            </w:r>
            <w:r>
              <w:rPr>
                <w:sz w:val="24"/>
              </w:rPr>
              <w:t>-</w:t>
            </w:r>
            <w:r>
              <w:rPr>
                <w:spacing w:val="-2"/>
                <w:sz w:val="24"/>
              </w:rPr>
              <w:t xml:space="preserve"> </w:t>
            </w:r>
            <w:r>
              <w:rPr>
                <w:b/>
                <w:sz w:val="24"/>
              </w:rPr>
              <w:t>Piscicultura</w:t>
            </w:r>
            <w:r>
              <w:rPr>
                <w:b/>
                <w:spacing w:val="-1"/>
                <w:sz w:val="24"/>
              </w:rPr>
              <w:t xml:space="preserve"> </w:t>
            </w:r>
            <w:r>
              <w:rPr>
                <w:b/>
                <w:sz w:val="24"/>
              </w:rPr>
              <w:t>Fundamental</w:t>
            </w:r>
            <w:r>
              <w:rPr>
                <w:sz w:val="24"/>
              </w:rPr>
              <w:t>,</w:t>
            </w:r>
            <w:r>
              <w:rPr>
                <w:spacing w:val="-3"/>
                <w:sz w:val="24"/>
              </w:rPr>
              <w:t xml:space="preserve"> </w:t>
            </w:r>
            <w:r>
              <w:rPr>
                <w:sz w:val="24"/>
              </w:rPr>
              <w:t>Nobel,</w:t>
            </w:r>
            <w:r>
              <w:rPr>
                <w:spacing w:val="-3"/>
                <w:sz w:val="24"/>
              </w:rPr>
              <w:t xml:space="preserve"> </w:t>
            </w:r>
            <w:r>
              <w:rPr>
                <w:sz w:val="24"/>
              </w:rPr>
              <w:t>São Paulo: 1985.</w:t>
            </w:r>
          </w:p>
        </w:tc>
      </w:tr>
      <w:tr w:rsidR="00201F78" w14:paraId="2678008E" w14:textId="77777777">
        <w:trPr>
          <w:trHeight w:val="275"/>
        </w:trPr>
        <w:tc>
          <w:tcPr>
            <w:tcW w:w="9359" w:type="dxa"/>
            <w:tcBorders>
              <w:bottom w:val="nil"/>
            </w:tcBorders>
            <w:shd w:val="clear" w:color="auto" w:fill="A6A6A6"/>
          </w:tcPr>
          <w:p w14:paraId="07A38027"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C7EFFD0" w14:textId="77777777">
        <w:trPr>
          <w:trHeight w:val="1103"/>
        </w:trPr>
        <w:tc>
          <w:tcPr>
            <w:tcW w:w="9359" w:type="dxa"/>
            <w:tcBorders>
              <w:top w:val="nil"/>
            </w:tcBorders>
          </w:tcPr>
          <w:p w14:paraId="64BA1DC0" w14:textId="77777777" w:rsidR="00201F78" w:rsidRDefault="00DE5F46">
            <w:pPr>
              <w:pStyle w:val="TableParagraph"/>
              <w:spacing w:line="268" w:lineRule="exact"/>
              <w:ind w:left="69"/>
              <w:rPr>
                <w:sz w:val="24"/>
              </w:rPr>
            </w:pPr>
            <w:r>
              <w:rPr>
                <w:sz w:val="24"/>
              </w:rPr>
              <w:t>VALENTI,</w:t>
            </w:r>
            <w:r>
              <w:rPr>
                <w:spacing w:val="6"/>
                <w:sz w:val="24"/>
              </w:rPr>
              <w:t xml:space="preserve"> </w:t>
            </w:r>
            <w:r>
              <w:rPr>
                <w:sz w:val="24"/>
              </w:rPr>
              <w:t>W.</w:t>
            </w:r>
            <w:r>
              <w:rPr>
                <w:spacing w:val="5"/>
                <w:sz w:val="24"/>
              </w:rPr>
              <w:t xml:space="preserve"> </w:t>
            </w:r>
            <w:r>
              <w:rPr>
                <w:sz w:val="24"/>
              </w:rPr>
              <w:t>C.;</w:t>
            </w:r>
            <w:r>
              <w:rPr>
                <w:spacing w:val="6"/>
                <w:sz w:val="24"/>
              </w:rPr>
              <w:t xml:space="preserve"> </w:t>
            </w:r>
            <w:r>
              <w:rPr>
                <w:sz w:val="24"/>
              </w:rPr>
              <w:t>POLI,</w:t>
            </w:r>
            <w:r>
              <w:rPr>
                <w:spacing w:val="6"/>
                <w:sz w:val="24"/>
              </w:rPr>
              <w:t xml:space="preserve"> </w:t>
            </w:r>
            <w:r>
              <w:rPr>
                <w:sz w:val="24"/>
              </w:rPr>
              <w:t>C.</w:t>
            </w:r>
            <w:r>
              <w:rPr>
                <w:spacing w:val="5"/>
                <w:sz w:val="24"/>
              </w:rPr>
              <w:t xml:space="preserve"> </w:t>
            </w:r>
            <w:r>
              <w:rPr>
                <w:sz w:val="24"/>
              </w:rPr>
              <w:t>R.;</w:t>
            </w:r>
            <w:r>
              <w:rPr>
                <w:spacing w:val="6"/>
                <w:sz w:val="24"/>
              </w:rPr>
              <w:t xml:space="preserve"> </w:t>
            </w:r>
            <w:r>
              <w:rPr>
                <w:sz w:val="24"/>
              </w:rPr>
              <w:t>PEREIRA,</w:t>
            </w:r>
            <w:r>
              <w:rPr>
                <w:spacing w:val="8"/>
                <w:sz w:val="24"/>
              </w:rPr>
              <w:t xml:space="preserve"> </w:t>
            </w:r>
            <w:r>
              <w:rPr>
                <w:sz w:val="24"/>
              </w:rPr>
              <w:t>J.</w:t>
            </w:r>
            <w:r>
              <w:rPr>
                <w:spacing w:val="5"/>
                <w:sz w:val="24"/>
              </w:rPr>
              <w:t xml:space="preserve"> </w:t>
            </w:r>
            <w:r>
              <w:rPr>
                <w:sz w:val="24"/>
              </w:rPr>
              <w:t>A.,</w:t>
            </w:r>
            <w:r>
              <w:rPr>
                <w:spacing w:val="5"/>
                <w:sz w:val="24"/>
              </w:rPr>
              <w:t xml:space="preserve"> </w:t>
            </w:r>
            <w:r>
              <w:rPr>
                <w:sz w:val="24"/>
              </w:rPr>
              <w:t>BORGHETTI,</w:t>
            </w:r>
            <w:r>
              <w:rPr>
                <w:spacing w:val="8"/>
                <w:sz w:val="24"/>
              </w:rPr>
              <w:t xml:space="preserve"> </w:t>
            </w:r>
            <w:r>
              <w:rPr>
                <w:sz w:val="24"/>
              </w:rPr>
              <w:t>J.</w:t>
            </w:r>
            <w:r>
              <w:rPr>
                <w:spacing w:val="6"/>
                <w:sz w:val="24"/>
              </w:rPr>
              <w:t xml:space="preserve"> </w:t>
            </w:r>
            <w:r>
              <w:rPr>
                <w:sz w:val="24"/>
              </w:rPr>
              <w:t>R.</w:t>
            </w:r>
            <w:r>
              <w:rPr>
                <w:spacing w:val="14"/>
                <w:sz w:val="24"/>
              </w:rPr>
              <w:t xml:space="preserve"> </w:t>
            </w:r>
            <w:r>
              <w:rPr>
                <w:b/>
                <w:sz w:val="24"/>
              </w:rPr>
              <w:t>Aqüicultura</w:t>
            </w:r>
            <w:r>
              <w:rPr>
                <w:b/>
                <w:spacing w:val="5"/>
                <w:sz w:val="24"/>
              </w:rPr>
              <w:t xml:space="preserve"> </w:t>
            </w:r>
            <w:r>
              <w:rPr>
                <w:b/>
                <w:sz w:val="24"/>
              </w:rPr>
              <w:t>no</w:t>
            </w:r>
            <w:r>
              <w:rPr>
                <w:b/>
                <w:spacing w:val="6"/>
                <w:sz w:val="24"/>
              </w:rPr>
              <w:t xml:space="preserve"> </w:t>
            </w:r>
            <w:r>
              <w:rPr>
                <w:b/>
                <w:spacing w:val="-2"/>
                <w:sz w:val="24"/>
              </w:rPr>
              <w:t>Brasil</w:t>
            </w:r>
            <w:r>
              <w:rPr>
                <w:spacing w:val="-2"/>
                <w:sz w:val="24"/>
              </w:rPr>
              <w:t>:</w:t>
            </w:r>
          </w:p>
          <w:p w14:paraId="53144A9B" w14:textId="77777777" w:rsidR="00201F78" w:rsidRDefault="00DE5F46">
            <w:pPr>
              <w:pStyle w:val="TableParagraph"/>
              <w:ind w:left="69"/>
              <w:rPr>
                <w:sz w:val="24"/>
              </w:rPr>
            </w:pPr>
            <w:r>
              <w:rPr>
                <w:sz w:val="24"/>
              </w:rPr>
              <w:t>base</w:t>
            </w:r>
            <w:r>
              <w:rPr>
                <w:spacing w:val="-1"/>
                <w:sz w:val="24"/>
              </w:rPr>
              <w:t xml:space="preserve"> </w:t>
            </w:r>
            <w:r>
              <w:rPr>
                <w:sz w:val="24"/>
              </w:rPr>
              <w:t>para</w:t>
            </w:r>
            <w:r>
              <w:rPr>
                <w:spacing w:val="-2"/>
                <w:sz w:val="24"/>
              </w:rPr>
              <w:t xml:space="preserve"> </w:t>
            </w:r>
            <w:r>
              <w:rPr>
                <w:sz w:val="24"/>
              </w:rPr>
              <w:t>um desenvolvimento sustentável. CNPq/Ministério da</w:t>
            </w:r>
            <w:r>
              <w:rPr>
                <w:spacing w:val="-1"/>
                <w:sz w:val="24"/>
              </w:rPr>
              <w:t xml:space="preserve"> </w:t>
            </w:r>
            <w:r>
              <w:rPr>
                <w:sz w:val="24"/>
              </w:rPr>
              <w:t>Ciência e</w:t>
            </w:r>
            <w:r>
              <w:rPr>
                <w:spacing w:val="-3"/>
                <w:sz w:val="24"/>
              </w:rPr>
              <w:t xml:space="preserve"> </w:t>
            </w:r>
            <w:r>
              <w:rPr>
                <w:sz w:val="24"/>
              </w:rPr>
              <w:t xml:space="preserve">Tecnologia, Brasília, </w:t>
            </w:r>
            <w:r>
              <w:rPr>
                <w:spacing w:val="-2"/>
                <w:sz w:val="24"/>
              </w:rPr>
              <w:t>2000.</w:t>
            </w:r>
          </w:p>
        </w:tc>
      </w:tr>
    </w:tbl>
    <w:p w14:paraId="3F28B0CB" w14:textId="77777777" w:rsidR="00201F78" w:rsidRDefault="00201F78">
      <w:pPr>
        <w:pStyle w:val="Corpodetexto"/>
        <w:rPr>
          <w:b/>
          <w:sz w:val="20"/>
        </w:rPr>
      </w:pPr>
    </w:p>
    <w:p w14:paraId="17133A9C" w14:textId="77777777" w:rsidR="00201F78" w:rsidRDefault="00201F78">
      <w:pPr>
        <w:pStyle w:val="Corpodetexto"/>
        <w:spacing w:before="9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7D11452" w14:textId="77777777">
        <w:trPr>
          <w:trHeight w:val="551"/>
        </w:trPr>
        <w:tc>
          <w:tcPr>
            <w:tcW w:w="9361" w:type="dxa"/>
            <w:gridSpan w:val="4"/>
          </w:tcPr>
          <w:p w14:paraId="57BC2480" w14:textId="77777777" w:rsidR="00201F78" w:rsidRDefault="00DE5F46">
            <w:pPr>
              <w:pStyle w:val="TableParagraph"/>
              <w:spacing w:before="273" w:line="259" w:lineRule="exact"/>
              <w:ind w:left="58" w:right="56"/>
              <w:jc w:val="center"/>
              <w:rPr>
                <w:b/>
                <w:sz w:val="24"/>
              </w:rPr>
            </w:pPr>
            <w:r>
              <w:rPr>
                <w:b/>
                <w:spacing w:val="-2"/>
                <w:sz w:val="24"/>
              </w:rPr>
              <w:t>AVICULTURA</w:t>
            </w:r>
          </w:p>
        </w:tc>
      </w:tr>
      <w:tr w:rsidR="00201F78" w14:paraId="2229FE6E" w14:textId="77777777">
        <w:trPr>
          <w:trHeight w:val="275"/>
        </w:trPr>
        <w:tc>
          <w:tcPr>
            <w:tcW w:w="1702" w:type="dxa"/>
          </w:tcPr>
          <w:p w14:paraId="5B05751D" w14:textId="77777777" w:rsidR="00201F78" w:rsidRDefault="00DE5F46">
            <w:pPr>
              <w:pStyle w:val="TableParagraph"/>
              <w:spacing w:line="256" w:lineRule="exact"/>
              <w:ind w:left="381"/>
              <w:rPr>
                <w:sz w:val="24"/>
              </w:rPr>
            </w:pPr>
            <w:r>
              <w:rPr>
                <w:spacing w:val="-2"/>
                <w:sz w:val="24"/>
              </w:rPr>
              <w:t>CÓDIGO</w:t>
            </w:r>
          </w:p>
        </w:tc>
        <w:tc>
          <w:tcPr>
            <w:tcW w:w="1134" w:type="dxa"/>
          </w:tcPr>
          <w:p w14:paraId="7B6AC5E1"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A363B9A"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D996E52" w14:textId="77777777" w:rsidR="00201F78" w:rsidRDefault="00DE5F46">
            <w:pPr>
              <w:pStyle w:val="TableParagraph"/>
              <w:spacing w:line="256" w:lineRule="exact"/>
              <w:ind w:left="1366"/>
              <w:rPr>
                <w:sz w:val="24"/>
              </w:rPr>
            </w:pPr>
            <w:r>
              <w:rPr>
                <w:spacing w:val="-2"/>
                <w:sz w:val="24"/>
              </w:rPr>
              <w:t>PRÉ-REQUISITO(S)</w:t>
            </w:r>
          </w:p>
        </w:tc>
      </w:tr>
      <w:tr w:rsidR="00201F78" w14:paraId="0C950C05" w14:textId="77777777">
        <w:trPr>
          <w:trHeight w:val="278"/>
        </w:trPr>
        <w:tc>
          <w:tcPr>
            <w:tcW w:w="1702" w:type="dxa"/>
          </w:tcPr>
          <w:p w14:paraId="4012961B" w14:textId="77777777" w:rsidR="00201F78" w:rsidRDefault="00201F78">
            <w:pPr>
              <w:pStyle w:val="TableParagraph"/>
              <w:rPr>
                <w:sz w:val="20"/>
              </w:rPr>
            </w:pPr>
          </w:p>
        </w:tc>
        <w:tc>
          <w:tcPr>
            <w:tcW w:w="1134" w:type="dxa"/>
          </w:tcPr>
          <w:p w14:paraId="241562FA" w14:textId="77777777" w:rsidR="00201F78" w:rsidRDefault="00DE5F46">
            <w:pPr>
              <w:pStyle w:val="TableParagraph"/>
              <w:spacing w:line="258" w:lineRule="exact"/>
              <w:ind w:left="7"/>
              <w:jc w:val="center"/>
              <w:rPr>
                <w:sz w:val="24"/>
              </w:rPr>
            </w:pPr>
            <w:r>
              <w:rPr>
                <w:spacing w:val="-5"/>
                <w:sz w:val="24"/>
              </w:rPr>
              <w:t>45</w:t>
            </w:r>
          </w:p>
        </w:tc>
        <w:tc>
          <w:tcPr>
            <w:tcW w:w="1702" w:type="dxa"/>
          </w:tcPr>
          <w:p w14:paraId="6382CA23" w14:textId="77777777" w:rsidR="00201F78" w:rsidRDefault="00DE5F46">
            <w:pPr>
              <w:pStyle w:val="TableParagraph"/>
              <w:spacing w:line="258" w:lineRule="exact"/>
              <w:ind w:left="34" w:right="30"/>
              <w:jc w:val="center"/>
              <w:rPr>
                <w:sz w:val="24"/>
              </w:rPr>
            </w:pPr>
            <w:r>
              <w:rPr>
                <w:spacing w:val="-2"/>
                <w:sz w:val="24"/>
              </w:rPr>
              <w:t>2.1.0</w:t>
            </w:r>
          </w:p>
        </w:tc>
        <w:tc>
          <w:tcPr>
            <w:tcW w:w="4823" w:type="dxa"/>
          </w:tcPr>
          <w:p w14:paraId="2B919F32" w14:textId="77777777" w:rsidR="00201F78" w:rsidRDefault="00DE5F46">
            <w:pPr>
              <w:pStyle w:val="TableParagraph"/>
              <w:spacing w:line="258"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z w:val="24"/>
              </w:rPr>
              <w:t>não</w:t>
            </w:r>
            <w:r>
              <w:rPr>
                <w:spacing w:val="1"/>
                <w:sz w:val="24"/>
              </w:rPr>
              <w:t xml:space="preserve"> </w:t>
            </w:r>
            <w:r>
              <w:rPr>
                <w:spacing w:val="-2"/>
                <w:sz w:val="24"/>
              </w:rPr>
              <w:t>Ruminantes</w:t>
            </w:r>
          </w:p>
        </w:tc>
      </w:tr>
      <w:tr w:rsidR="00201F78" w14:paraId="4C63E211" w14:textId="77777777">
        <w:trPr>
          <w:trHeight w:val="827"/>
        </w:trPr>
        <w:tc>
          <w:tcPr>
            <w:tcW w:w="9361" w:type="dxa"/>
            <w:gridSpan w:val="4"/>
          </w:tcPr>
          <w:p w14:paraId="4CFAE0E6" w14:textId="77777777" w:rsidR="00201F78" w:rsidRDefault="00DE5F46">
            <w:pPr>
              <w:pStyle w:val="TableParagraph"/>
              <w:tabs>
                <w:tab w:val="left" w:pos="6635"/>
              </w:tabs>
              <w:spacing w:line="268" w:lineRule="exact"/>
              <w:ind w:left="69"/>
              <w:rPr>
                <w:sz w:val="24"/>
              </w:rPr>
            </w:pPr>
            <w:r>
              <w:rPr>
                <w:sz w:val="24"/>
              </w:rPr>
              <w:t>EMENTA:</w:t>
            </w:r>
            <w:r>
              <w:rPr>
                <w:spacing w:val="42"/>
                <w:sz w:val="24"/>
              </w:rPr>
              <w:t xml:space="preserve"> </w:t>
            </w:r>
            <w:r>
              <w:rPr>
                <w:sz w:val="24"/>
              </w:rPr>
              <w:t>Panorama</w:t>
            </w:r>
            <w:r>
              <w:rPr>
                <w:spacing w:val="41"/>
                <w:sz w:val="24"/>
              </w:rPr>
              <w:t xml:space="preserve"> </w:t>
            </w:r>
            <w:r>
              <w:rPr>
                <w:sz w:val="24"/>
              </w:rPr>
              <w:t>da</w:t>
            </w:r>
            <w:r>
              <w:rPr>
                <w:spacing w:val="41"/>
                <w:sz w:val="24"/>
              </w:rPr>
              <w:t xml:space="preserve"> </w:t>
            </w:r>
            <w:r>
              <w:rPr>
                <w:sz w:val="24"/>
              </w:rPr>
              <w:t>avicultura.</w:t>
            </w:r>
            <w:r>
              <w:rPr>
                <w:spacing w:val="44"/>
                <w:sz w:val="24"/>
              </w:rPr>
              <w:t xml:space="preserve"> </w:t>
            </w:r>
            <w:r>
              <w:rPr>
                <w:sz w:val="24"/>
              </w:rPr>
              <w:t>Instalações</w:t>
            </w:r>
            <w:r>
              <w:rPr>
                <w:spacing w:val="44"/>
                <w:sz w:val="24"/>
              </w:rPr>
              <w:t xml:space="preserve"> </w:t>
            </w:r>
            <w:r>
              <w:rPr>
                <w:sz w:val="24"/>
              </w:rPr>
              <w:t>de</w:t>
            </w:r>
            <w:r>
              <w:rPr>
                <w:spacing w:val="41"/>
                <w:sz w:val="24"/>
              </w:rPr>
              <w:t xml:space="preserve"> </w:t>
            </w:r>
            <w:r>
              <w:rPr>
                <w:sz w:val="24"/>
              </w:rPr>
              <w:t>uma</w:t>
            </w:r>
            <w:r>
              <w:rPr>
                <w:spacing w:val="43"/>
                <w:sz w:val="24"/>
              </w:rPr>
              <w:t xml:space="preserve"> </w:t>
            </w:r>
            <w:r>
              <w:rPr>
                <w:spacing w:val="-2"/>
                <w:sz w:val="24"/>
              </w:rPr>
              <w:t>granja.</w:t>
            </w:r>
            <w:r>
              <w:rPr>
                <w:sz w:val="24"/>
              </w:rPr>
              <w:tab/>
              <w:t>Nutrição</w:t>
            </w:r>
            <w:r>
              <w:rPr>
                <w:spacing w:val="40"/>
                <w:sz w:val="24"/>
              </w:rPr>
              <w:t xml:space="preserve"> </w:t>
            </w:r>
            <w:r>
              <w:rPr>
                <w:sz w:val="24"/>
              </w:rPr>
              <w:t>e</w:t>
            </w:r>
            <w:r>
              <w:rPr>
                <w:spacing w:val="42"/>
                <w:sz w:val="24"/>
              </w:rPr>
              <w:t xml:space="preserve"> </w:t>
            </w:r>
            <w:r>
              <w:rPr>
                <w:sz w:val="24"/>
              </w:rPr>
              <w:t>alimentação</w:t>
            </w:r>
            <w:r>
              <w:rPr>
                <w:spacing w:val="44"/>
                <w:sz w:val="24"/>
              </w:rPr>
              <w:t xml:space="preserve"> </w:t>
            </w:r>
            <w:r>
              <w:rPr>
                <w:spacing w:val="-5"/>
                <w:sz w:val="24"/>
              </w:rPr>
              <w:t>de</w:t>
            </w:r>
          </w:p>
          <w:p w14:paraId="4F92C387" w14:textId="77777777" w:rsidR="00201F78" w:rsidRDefault="00DE5F46">
            <w:pPr>
              <w:pStyle w:val="TableParagraph"/>
              <w:spacing w:line="270" w:lineRule="atLeast"/>
              <w:ind w:left="69" w:right="69"/>
              <w:rPr>
                <w:sz w:val="24"/>
              </w:rPr>
            </w:pPr>
            <w:r>
              <w:rPr>
                <w:sz w:val="24"/>
              </w:rPr>
              <w:t>aves. Produção de frangos de corte. Produção de ovos comerciais. Produção de pintos de um</w:t>
            </w:r>
            <w:r>
              <w:rPr>
                <w:spacing w:val="80"/>
                <w:w w:val="150"/>
                <w:sz w:val="24"/>
              </w:rPr>
              <w:t xml:space="preserve"> </w:t>
            </w:r>
            <w:r>
              <w:rPr>
                <w:sz w:val="24"/>
              </w:rPr>
              <w:t>dia. Construções e equipamentos. Biosseguridade em avicultura.</w:t>
            </w:r>
          </w:p>
        </w:tc>
      </w:tr>
      <w:tr w:rsidR="00201F78" w14:paraId="0F046BA5" w14:textId="77777777">
        <w:trPr>
          <w:trHeight w:val="275"/>
        </w:trPr>
        <w:tc>
          <w:tcPr>
            <w:tcW w:w="9361" w:type="dxa"/>
            <w:gridSpan w:val="4"/>
            <w:tcBorders>
              <w:bottom w:val="nil"/>
            </w:tcBorders>
            <w:shd w:val="clear" w:color="auto" w:fill="A6A6A6"/>
          </w:tcPr>
          <w:p w14:paraId="2EE47FB7"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FF1361E" w14:textId="77777777">
        <w:trPr>
          <w:trHeight w:val="2484"/>
        </w:trPr>
        <w:tc>
          <w:tcPr>
            <w:tcW w:w="9361" w:type="dxa"/>
            <w:gridSpan w:val="4"/>
            <w:tcBorders>
              <w:top w:val="nil"/>
            </w:tcBorders>
          </w:tcPr>
          <w:p w14:paraId="37A25C74" w14:textId="77777777" w:rsidR="00201F78" w:rsidRDefault="00DE5F46">
            <w:pPr>
              <w:pStyle w:val="TableParagraph"/>
              <w:spacing w:before="268"/>
              <w:ind w:left="69" w:right="1607"/>
              <w:rPr>
                <w:sz w:val="24"/>
              </w:rPr>
            </w:pPr>
            <w:r>
              <w:rPr>
                <w:sz w:val="24"/>
              </w:rPr>
              <w:t>AGROANALYSIS. Rio de Janeiro: FGV. v. 20, Nº 8, Agosto 2000. ENGLERT,</w:t>
            </w:r>
            <w:r>
              <w:rPr>
                <w:spacing w:val="-5"/>
                <w:sz w:val="24"/>
              </w:rPr>
              <w:t xml:space="preserve"> </w:t>
            </w:r>
            <w:r>
              <w:rPr>
                <w:sz w:val="24"/>
              </w:rPr>
              <w:t>S.</w:t>
            </w:r>
            <w:r>
              <w:rPr>
                <w:spacing w:val="-4"/>
                <w:sz w:val="24"/>
              </w:rPr>
              <w:t xml:space="preserve"> </w:t>
            </w:r>
            <w:r>
              <w:rPr>
                <w:sz w:val="24"/>
              </w:rPr>
              <w:t>I.</w:t>
            </w:r>
            <w:r>
              <w:rPr>
                <w:spacing w:val="-3"/>
                <w:sz w:val="24"/>
              </w:rPr>
              <w:t xml:space="preserve"> </w:t>
            </w:r>
            <w:r>
              <w:rPr>
                <w:b/>
                <w:sz w:val="24"/>
              </w:rPr>
              <w:t>Avicultura</w:t>
            </w:r>
            <w:r>
              <w:rPr>
                <w:sz w:val="24"/>
              </w:rPr>
              <w:t>.</w:t>
            </w:r>
            <w:r>
              <w:rPr>
                <w:spacing w:val="-5"/>
                <w:sz w:val="24"/>
              </w:rPr>
              <w:t xml:space="preserve"> </w:t>
            </w:r>
            <w:r>
              <w:rPr>
                <w:sz w:val="24"/>
              </w:rPr>
              <w:t>Porto</w:t>
            </w:r>
            <w:r>
              <w:rPr>
                <w:spacing w:val="-5"/>
                <w:sz w:val="24"/>
              </w:rPr>
              <w:t xml:space="preserve"> </w:t>
            </w:r>
            <w:r>
              <w:rPr>
                <w:sz w:val="24"/>
              </w:rPr>
              <w:t>Alegre:</w:t>
            </w:r>
            <w:r>
              <w:rPr>
                <w:spacing w:val="-5"/>
                <w:sz w:val="24"/>
              </w:rPr>
              <w:t xml:space="preserve"> </w:t>
            </w:r>
            <w:r>
              <w:rPr>
                <w:sz w:val="24"/>
              </w:rPr>
              <w:t>Editora</w:t>
            </w:r>
            <w:r>
              <w:rPr>
                <w:spacing w:val="-6"/>
                <w:sz w:val="24"/>
              </w:rPr>
              <w:t xml:space="preserve"> </w:t>
            </w:r>
            <w:r>
              <w:rPr>
                <w:sz w:val="24"/>
              </w:rPr>
              <w:t>Centauros</w:t>
            </w:r>
            <w:r>
              <w:rPr>
                <w:spacing w:val="-4"/>
                <w:sz w:val="24"/>
              </w:rPr>
              <w:t xml:space="preserve"> </w:t>
            </w:r>
            <w:r>
              <w:rPr>
                <w:sz w:val="24"/>
              </w:rPr>
              <w:t>Ltda,</w:t>
            </w:r>
            <w:r>
              <w:rPr>
                <w:spacing w:val="-5"/>
                <w:sz w:val="24"/>
              </w:rPr>
              <w:t xml:space="preserve"> </w:t>
            </w:r>
            <w:r>
              <w:rPr>
                <w:sz w:val="24"/>
              </w:rPr>
              <w:t>1998.</w:t>
            </w:r>
          </w:p>
          <w:p w14:paraId="6AC19ADD" w14:textId="77777777" w:rsidR="00201F78" w:rsidRDefault="00DE5F46">
            <w:pPr>
              <w:pStyle w:val="TableParagraph"/>
              <w:ind w:left="69"/>
              <w:rPr>
                <w:b/>
                <w:sz w:val="24"/>
              </w:rPr>
            </w:pPr>
            <w:r>
              <w:rPr>
                <w:sz w:val="24"/>
              </w:rPr>
              <w:t>FUNDAÇÃO</w:t>
            </w:r>
            <w:r>
              <w:rPr>
                <w:spacing w:val="-3"/>
                <w:sz w:val="24"/>
              </w:rPr>
              <w:t xml:space="preserve"> </w:t>
            </w:r>
            <w:r>
              <w:rPr>
                <w:sz w:val="24"/>
              </w:rPr>
              <w:t>APINCO</w:t>
            </w:r>
            <w:r>
              <w:rPr>
                <w:spacing w:val="-1"/>
                <w:sz w:val="24"/>
              </w:rPr>
              <w:t xml:space="preserve"> </w:t>
            </w:r>
            <w:r>
              <w:rPr>
                <w:sz w:val="24"/>
              </w:rPr>
              <w:t>DE</w:t>
            </w:r>
            <w:r>
              <w:rPr>
                <w:spacing w:val="-3"/>
                <w:sz w:val="24"/>
              </w:rPr>
              <w:t xml:space="preserve"> </w:t>
            </w:r>
            <w:r>
              <w:rPr>
                <w:sz w:val="24"/>
              </w:rPr>
              <w:t>CIÊNCIAS</w:t>
            </w:r>
            <w:r>
              <w:rPr>
                <w:spacing w:val="-2"/>
                <w:sz w:val="24"/>
              </w:rPr>
              <w:t xml:space="preserve"> </w:t>
            </w:r>
            <w:r>
              <w:rPr>
                <w:sz w:val="24"/>
              </w:rPr>
              <w:t>E</w:t>
            </w:r>
            <w:r>
              <w:rPr>
                <w:spacing w:val="-2"/>
                <w:sz w:val="24"/>
              </w:rPr>
              <w:t xml:space="preserve"> </w:t>
            </w:r>
            <w:r>
              <w:rPr>
                <w:sz w:val="24"/>
              </w:rPr>
              <w:t>TECNOLOGIA</w:t>
            </w:r>
            <w:r>
              <w:rPr>
                <w:spacing w:val="-1"/>
                <w:sz w:val="24"/>
              </w:rPr>
              <w:t xml:space="preserve"> </w:t>
            </w:r>
            <w:r>
              <w:rPr>
                <w:sz w:val="24"/>
              </w:rPr>
              <w:t xml:space="preserve">AVÍCOLA. </w:t>
            </w:r>
            <w:r>
              <w:rPr>
                <w:b/>
                <w:sz w:val="24"/>
              </w:rPr>
              <w:t>Curso</w:t>
            </w:r>
            <w:r>
              <w:rPr>
                <w:b/>
                <w:spacing w:val="-2"/>
                <w:sz w:val="24"/>
              </w:rPr>
              <w:t xml:space="preserve"> </w:t>
            </w:r>
            <w:r>
              <w:rPr>
                <w:b/>
                <w:sz w:val="24"/>
              </w:rPr>
              <w:t>de</w:t>
            </w:r>
            <w:r>
              <w:rPr>
                <w:b/>
                <w:spacing w:val="-2"/>
                <w:sz w:val="24"/>
              </w:rPr>
              <w:t xml:space="preserve"> Atualização</w:t>
            </w:r>
          </w:p>
          <w:p w14:paraId="205F107D" w14:textId="77777777" w:rsidR="00201F78" w:rsidRDefault="00DE5F46">
            <w:pPr>
              <w:pStyle w:val="TableParagraph"/>
              <w:ind w:left="69"/>
              <w:rPr>
                <w:sz w:val="24"/>
              </w:rPr>
            </w:pPr>
            <w:r>
              <w:rPr>
                <w:b/>
                <w:sz w:val="24"/>
              </w:rPr>
              <w:t>em</w:t>
            </w:r>
            <w:r>
              <w:rPr>
                <w:b/>
                <w:spacing w:val="-4"/>
                <w:sz w:val="24"/>
              </w:rPr>
              <w:t xml:space="preserve"> </w:t>
            </w:r>
            <w:r>
              <w:rPr>
                <w:b/>
                <w:sz w:val="24"/>
              </w:rPr>
              <w:t>incubação. Campinas</w:t>
            </w:r>
            <w:r>
              <w:rPr>
                <w:sz w:val="24"/>
              </w:rPr>
              <w:t xml:space="preserve">: 1991. </w:t>
            </w:r>
            <w:r>
              <w:rPr>
                <w:spacing w:val="-2"/>
                <w:sz w:val="24"/>
              </w:rPr>
              <w:t>140p.</w:t>
            </w:r>
          </w:p>
          <w:p w14:paraId="7A085D14" w14:textId="77777777" w:rsidR="00201F78" w:rsidRDefault="00DE5F46">
            <w:pPr>
              <w:pStyle w:val="TableParagraph"/>
              <w:ind w:left="69" w:right="1422"/>
              <w:rPr>
                <w:sz w:val="24"/>
              </w:rPr>
            </w:pPr>
            <w:r>
              <w:rPr>
                <w:sz w:val="24"/>
              </w:rPr>
              <w:t>GESSULLI,</w:t>
            </w:r>
            <w:r>
              <w:rPr>
                <w:spacing w:val="-5"/>
                <w:sz w:val="24"/>
              </w:rPr>
              <w:t xml:space="preserve"> </w:t>
            </w:r>
            <w:r>
              <w:rPr>
                <w:sz w:val="24"/>
              </w:rPr>
              <w:t>O.</w:t>
            </w:r>
            <w:r>
              <w:rPr>
                <w:spacing w:val="-5"/>
                <w:sz w:val="24"/>
              </w:rPr>
              <w:t xml:space="preserve"> </w:t>
            </w:r>
            <w:r>
              <w:rPr>
                <w:sz w:val="24"/>
              </w:rPr>
              <w:t>P.</w:t>
            </w:r>
            <w:r>
              <w:rPr>
                <w:spacing w:val="-4"/>
                <w:sz w:val="24"/>
              </w:rPr>
              <w:t xml:space="preserve"> </w:t>
            </w:r>
            <w:r>
              <w:rPr>
                <w:b/>
                <w:sz w:val="24"/>
              </w:rPr>
              <w:t>Avicultura</w:t>
            </w:r>
            <w:r>
              <w:rPr>
                <w:b/>
                <w:spacing w:val="-5"/>
                <w:sz w:val="24"/>
              </w:rPr>
              <w:t xml:space="preserve"> </w:t>
            </w:r>
            <w:r>
              <w:rPr>
                <w:b/>
                <w:sz w:val="24"/>
              </w:rPr>
              <w:t>Alternativa</w:t>
            </w:r>
            <w:r>
              <w:rPr>
                <w:b/>
                <w:spacing w:val="-5"/>
                <w:sz w:val="24"/>
              </w:rPr>
              <w:t xml:space="preserve"> </w:t>
            </w:r>
            <w:r>
              <w:rPr>
                <w:b/>
                <w:sz w:val="24"/>
              </w:rPr>
              <w:t>"caipira"</w:t>
            </w:r>
            <w:r>
              <w:rPr>
                <w:sz w:val="24"/>
              </w:rPr>
              <w:t>.</w:t>
            </w:r>
            <w:r>
              <w:rPr>
                <w:spacing w:val="-5"/>
                <w:sz w:val="24"/>
              </w:rPr>
              <w:t xml:space="preserve"> </w:t>
            </w:r>
            <w:r>
              <w:rPr>
                <w:sz w:val="24"/>
              </w:rPr>
              <w:t>Porto</w:t>
            </w:r>
            <w:r>
              <w:rPr>
                <w:spacing w:val="-5"/>
                <w:sz w:val="24"/>
              </w:rPr>
              <w:t xml:space="preserve"> </w:t>
            </w:r>
            <w:r>
              <w:rPr>
                <w:sz w:val="24"/>
              </w:rPr>
              <w:t>feliz:</w:t>
            </w:r>
            <w:r>
              <w:rPr>
                <w:spacing w:val="-5"/>
                <w:sz w:val="24"/>
              </w:rPr>
              <w:t xml:space="preserve"> </w:t>
            </w:r>
            <w:r>
              <w:rPr>
                <w:sz w:val="24"/>
              </w:rPr>
              <w:t>1999.</w:t>
            </w:r>
            <w:r>
              <w:rPr>
                <w:spacing w:val="-5"/>
                <w:sz w:val="24"/>
              </w:rPr>
              <w:t xml:space="preserve"> </w:t>
            </w:r>
            <w:r>
              <w:rPr>
                <w:sz w:val="24"/>
              </w:rPr>
              <w:t>218p MANUAL DE BIOSSEGURIDADE. Rio Claro: Agroceres, 1995.31p.</w:t>
            </w:r>
          </w:p>
          <w:p w14:paraId="2DE7C805" w14:textId="77777777" w:rsidR="00201F78" w:rsidRDefault="00DE5F46">
            <w:pPr>
              <w:pStyle w:val="TableParagraph"/>
              <w:ind w:left="69"/>
              <w:rPr>
                <w:sz w:val="24"/>
              </w:rPr>
            </w:pPr>
            <w:r>
              <w:rPr>
                <w:sz w:val="24"/>
              </w:rPr>
              <w:t>MANUAL</w:t>
            </w:r>
            <w:r>
              <w:rPr>
                <w:spacing w:val="-4"/>
                <w:sz w:val="24"/>
              </w:rPr>
              <w:t xml:space="preserve"> </w:t>
            </w:r>
            <w:r>
              <w:rPr>
                <w:sz w:val="24"/>
              </w:rPr>
              <w:t>DE</w:t>
            </w:r>
            <w:r>
              <w:rPr>
                <w:spacing w:val="-2"/>
                <w:sz w:val="24"/>
              </w:rPr>
              <w:t xml:space="preserve"> </w:t>
            </w:r>
            <w:r>
              <w:rPr>
                <w:sz w:val="24"/>
              </w:rPr>
              <w:t>MANEJO</w:t>
            </w:r>
            <w:r>
              <w:rPr>
                <w:spacing w:val="-1"/>
                <w:sz w:val="24"/>
              </w:rPr>
              <w:t xml:space="preserve"> </w:t>
            </w:r>
            <w:r>
              <w:rPr>
                <w:sz w:val="24"/>
              </w:rPr>
              <w:t>DE</w:t>
            </w:r>
            <w:r>
              <w:rPr>
                <w:spacing w:val="-1"/>
                <w:sz w:val="24"/>
              </w:rPr>
              <w:t xml:space="preserve"> </w:t>
            </w:r>
            <w:r>
              <w:rPr>
                <w:sz w:val="24"/>
              </w:rPr>
              <w:t>FRANGOS.</w:t>
            </w:r>
            <w:r>
              <w:rPr>
                <w:spacing w:val="-1"/>
                <w:sz w:val="24"/>
              </w:rPr>
              <w:t xml:space="preserve"> </w:t>
            </w:r>
            <w:r>
              <w:rPr>
                <w:sz w:val="24"/>
              </w:rPr>
              <w:t>Campinas:</w:t>
            </w:r>
            <w:r>
              <w:rPr>
                <w:spacing w:val="-1"/>
                <w:sz w:val="24"/>
              </w:rPr>
              <w:t xml:space="preserve"> </w:t>
            </w:r>
            <w:r>
              <w:rPr>
                <w:sz w:val="24"/>
              </w:rPr>
              <w:t>Agroceres,</w:t>
            </w:r>
            <w:r>
              <w:rPr>
                <w:spacing w:val="-1"/>
                <w:sz w:val="24"/>
              </w:rPr>
              <w:t xml:space="preserve"> </w:t>
            </w:r>
            <w:r>
              <w:rPr>
                <w:sz w:val="24"/>
              </w:rPr>
              <w:t xml:space="preserve">2001. </w:t>
            </w:r>
            <w:r>
              <w:rPr>
                <w:spacing w:val="-2"/>
                <w:sz w:val="24"/>
              </w:rPr>
              <w:t>140p.</w:t>
            </w:r>
          </w:p>
        </w:tc>
      </w:tr>
      <w:tr w:rsidR="00201F78" w14:paraId="05B66E9F" w14:textId="77777777">
        <w:trPr>
          <w:trHeight w:val="275"/>
        </w:trPr>
        <w:tc>
          <w:tcPr>
            <w:tcW w:w="9361" w:type="dxa"/>
            <w:gridSpan w:val="4"/>
            <w:tcBorders>
              <w:bottom w:val="nil"/>
            </w:tcBorders>
            <w:shd w:val="clear" w:color="auto" w:fill="A6A6A6"/>
          </w:tcPr>
          <w:p w14:paraId="53B5EF9E"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2698DDF2" w14:textId="77777777">
        <w:trPr>
          <w:trHeight w:val="1103"/>
        </w:trPr>
        <w:tc>
          <w:tcPr>
            <w:tcW w:w="9361" w:type="dxa"/>
            <w:gridSpan w:val="4"/>
            <w:tcBorders>
              <w:top w:val="nil"/>
            </w:tcBorders>
          </w:tcPr>
          <w:p w14:paraId="42BE84A8" w14:textId="77777777" w:rsidR="00201F78" w:rsidRDefault="00DE5F46">
            <w:pPr>
              <w:pStyle w:val="TableParagraph"/>
              <w:ind w:left="69"/>
              <w:rPr>
                <w:sz w:val="24"/>
              </w:rPr>
            </w:pPr>
            <w:r>
              <w:rPr>
                <w:sz w:val="24"/>
              </w:rPr>
              <w:t xml:space="preserve">MASSUCO, H. et al. </w:t>
            </w:r>
            <w:r>
              <w:rPr>
                <w:b/>
                <w:sz w:val="24"/>
              </w:rPr>
              <w:t>Manejo e Produção de Poedeiras Comerciais</w:t>
            </w:r>
            <w:r>
              <w:rPr>
                <w:sz w:val="24"/>
              </w:rPr>
              <w:t>. Concórdia: EMPRAPA- CNPSA,1997. 67p. 08.</w:t>
            </w:r>
          </w:p>
          <w:p w14:paraId="21F3F208" w14:textId="77777777" w:rsidR="00201F78" w:rsidRDefault="00DE5F46">
            <w:pPr>
              <w:pStyle w:val="TableParagraph"/>
              <w:ind w:left="69"/>
              <w:rPr>
                <w:sz w:val="24"/>
              </w:rPr>
            </w:pPr>
            <w:r>
              <w:rPr>
                <w:sz w:val="24"/>
              </w:rPr>
              <w:t>SEMINÁRIO</w:t>
            </w:r>
            <w:r>
              <w:rPr>
                <w:spacing w:val="-1"/>
                <w:sz w:val="24"/>
              </w:rPr>
              <w:t xml:space="preserve"> </w:t>
            </w:r>
            <w:r>
              <w:rPr>
                <w:sz w:val="24"/>
              </w:rPr>
              <w:t>NORDESTINO</w:t>
            </w:r>
            <w:r>
              <w:rPr>
                <w:spacing w:val="-2"/>
                <w:sz w:val="24"/>
              </w:rPr>
              <w:t xml:space="preserve"> </w:t>
            </w:r>
            <w:r>
              <w:rPr>
                <w:sz w:val="24"/>
              </w:rPr>
              <w:t>DE</w:t>
            </w:r>
            <w:r>
              <w:rPr>
                <w:spacing w:val="-3"/>
                <w:sz w:val="24"/>
              </w:rPr>
              <w:t xml:space="preserve"> </w:t>
            </w:r>
            <w:r>
              <w:rPr>
                <w:sz w:val="24"/>
              </w:rPr>
              <w:t>PECUÁRIA,</w:t>
            </w:r>
            <w:r>
              <w:rPr>
                <w:spacing w:val="-1"/>
                <w:sz w:val="24"/>
              </w:rPr>
              <w:t xml:space="preserve"> </w:t>
            </w:r>
            <w:r>
              <w:rPr>
                <w:sz w:val="24"/>
              </w:rPr>
              <w:t>5.</w:t>
            </w:r>
            <w:r>
              <w:rPr>
                <w:spacing w:val="-1"/>
                <w:sz w:val="24"/>
              </w:rPr>
              <w:t xml:space="preserve"> </w:t>
            </w:r>
            <w:r>
              <w:rPr>
                <w:sz w:val="24"/>
              </w:rPr>
              <w:t>2001,</w:t>
            </w:r>
            <w:r>
              <w:rPr>
                <w:spacing w:val="-2"/>
                <w:sz w:val="24"/>
              </w:rPr>
              <w:t xml:space="preserve"> </w:t>
            </w:r>
            <w:r>
              <w:rPr>
                <w:sz w:val="24"/>
              </w:rPr>
              <w:t>Fortaleza.</w:t>
            </w:r>
            <w:r>
              <w:rPr>
                <w:spacing w:val="-1"/>
                <w:sz w:val="24"/>
              </w:rPr>
              <w:t xml:space="preserve"> </w:t>
            </w:r>
            <w:r>
              <w:rPr>
                <w:sz w:val="24"/>
              </w:rPr>
              <w:t>Anais</w:t>
            </w:r>
            <w:r>
              <w:rPr>
                <w:spacing w:val="-1"/>
                <w:sz w:val="24"/>
              </w:rPr>
              <w:t xml:space="preserve"> </w:t>
            </w:r>
            <w:r>
              <w:rPr>
                <w:sz w:val="24"/>
              </w:rPr>
              <w:t>FAEC,</w:t>
            </w:r>
            <w:r>
              <w:rPr>
                <w:spacing w:val="-2"/>
                <w:sz w:val="24"/>
              </w:rPr>
              <w:t xml:space="preserve"> </w:t>
            </w:r>
            <w:r>
              <w:rPr>
                <w:sz w:val="24"/>
              </w:rPr>
              <w:t>2001.</w:t>
            </w:r>
            <w:r>
              <w:rPr>
                <w:spacing w:val="-1"/>
                <w:sz w:val="24"/>
              </w:rPr>
              <w:t xml:space="preserve"> </w:t>
            </w:r>
            <w:r>
              <w:rPr>
                <w:sz w:val="24"/>
              </w:rPr>
              <w:t>1</w:t>
            </w:r>
            <w:r>
              <w:rPr>
                <w:spacing w:val="-1"/>
                <w:sz w:val="24"/>
              </w:rPr>
              <w:t xml:space="preserve"> </w:t>
            </w:r>
            <w:r>
              <w:rPr>
                <w:spacing w:val="-4"/>
                <w:sz w:val="24"/>
              </w:rPr>
              <w:t>vol.</w:t>
            </w:r>
          </w:p>
        </w:tc>
      </w:tr>
    </w:tbl>
    <w:p w14:paraId="518759DD" w14:textId="77777777" w:rsidR="00201F78" w:rsidRDefault="00201F78">
      <w:pPr>
        <w:pStyle w:val="Corpodetexto"/>
        <w:rPr>
          <w:b/>
          <w:sz w:val="20"/>
        </w:rPr>
      </w:pPr>
    </w:p>
    <w:p w14:paraId="508F6207" w14:textId="77777777" w:rsidR="00201F78" w:rsidRDefault="00201F78">
      <w:pPr>
        <w:pStyle w:val="Corpodetexto"/>
        <w:spacing w:before="96"/>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BE6227F" w14:textId="77777777">
        <w:trPr>
          <w:trHeight w:val="551"/>
        </w:trPr>
        <w:tc>
          <w:tcPr>
            <w:tcW w:w="9359" w:type="dxa"/>
          </w:tcPr>
          <w:p w14:paraId="27B09237" w14:textId="77777777" w:rsidR="00201F78" w:rsidRDefault="00DE5F46">
            <w:pPr>
              <w:pStyle w:val="TableParagraph"/>
              <w:spacing w:before="272" w:line="259" w:lineRule="exact"/>
              <w:ind w:left="4"/>
              <w:jc w:val="center"/>
              <w:rPr>
                <w:b/>
                <w:sz w:val="24"/>
              </w:rPr>
            </w:pPr>
            <w:r>
              <w:rPr>
                <w:b/>
                <w:spacing w:val="-2"/>
                <w:sz w:val="24"/>
              </w:rPr>
              <w:t>OVINO-CAPRINOCULTURA</w:t>
            </w:r>
          </w:p>
        </w:tc>
      </w:tr>
    </w:tbl>
    <w:p w14:paraId="06C625CD" w14:textId="77777777" w:rsidR="00201F78" w:rsidRDefault="00201F78">
      <w:pPr>
        <w:pStyle w:val="TableParagraph"/>
        <w:spacing w:line="259" w:lineRule="exact"/>
        <w:jc w:val="center"/>
        <w:rPr>
          <w:b/>
          <w:sz w:val="24"/>
        </w:rPr>
        <w:sectPr w:rsidR="00201F78">
          <w:pgSz w:w="11910" w:h="16850"/>
          <w:pgMar w:top="1940" w:right="283" w:bottom="280" w:left="283" w:header="1728" w:footer="0" w:gutter="0"/>
          <w:cols w:space="720"/>
        </w:sectPr>
      </w:pPr>
    </w:p>
    <w:p w14:paraId="7AA4DDC5"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A1A2624" w14:textId="77777777">
        <w:trPr>
          <w:trHeight w:val="275"/>
        </w:trPr>
        <w:tc>
          <w:tcPr>
            <w:tcW w:w="1702" w:type="dxa"/>
          </w:tcPr>
          <w:p w14:paraId="21DCC687" w14:textId="77777777" w:rsidR="00201F78" w:rsidRDefault="00DE5F46">
            <w:pPr>
              <w:pStyle w:val="TableParagraph"/>
              <w:spacing w:line="256" w:lineRule="exact"/>
              <w:ind w:left="381"/>
              <w:rPr>
                <w:sz w:val="24"/>
              </w:rPr>
            </w:pPr>
            <w:r>
              <w:rPr>
                <w:spacing w:val="-2"/>
                <w:sz w:val="24"/>
              </w:rPr>
              <w:t>CÓDIGO</w:t>
            </w:r>
          </w:p>
        </w:tc>
        <w:tc>
          <w:tcPr>
            <w:tcW w:w="1134" w:type="dxa"/>
          </w:tcPr>
          <w:p w14:paraId="2DB8FB8A" w14:textId="77777777" w:rsidR="00201F78" w:rsidRDefault="00DE5F46">
            <w:pPr>
              <w:pStyle w:val="TableParagraph"/>
              <w:spacing w:line="256" w:lineRule="exact"/>
              <w:ind w:left="7"/>
              <w:jc w:val="center"/>
              <w:rPr>
                <w:sz w:val="24"/>
              </w:rPr>
            </w:pPr>
            <w:r>
              <w:rPr>
                <w:spacing w:val="-5"/>
                <w:sz w:val="24"/>
              </w:rPr>
              <w:t>C.H</w:t>
            </w:r>
          </w:p>
        </w:tc>
        <w:tc>
          <w:tcPr>
            <w:tcW w:w="1702" w:type="dxa"/>
          </w:tcPr>
          <w:p w14:paraId="2C96B673"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2CE22109" w14:textId="77777777" w:rsidR="00201F78" w:rsidRDefault="00DE5F46">
            <w:pPr>
              <w:pStyle w:val="TableParagraph"/>
              <w:spacing w:line="256" w:lineRule="exact"/>
              <w:ind w:left="1366"/>
              <w:rPr>
                <w:sz w:val="24"/>
              </w:rPr>
            </w:pPr>
            <w:r>
              <w:rPr>
                <w:spacing w:val="-2"/>
                <w:sz w:val="24"/>
              </w:rPr>
              <w:t>PRÉ-REQUISITO(S)</w:t>
            </w:r>
          </w:p>
        </w:tc>
      </w:tr>
      <w:tr w:rsidR="00201F78" w14:paraId="58229CA5" w14:textId="77777777">
        <w:trPr>
          <w:trHeight w:val="275"/>
        </w:trPr>
        <w:tc>
          <w:tcPr>
            <w:tcW w:w="1702" w:type="dxa"/>
          </w:tcPr>
          <w:p w14:paraId="5836250B" w14:textId="77777777" w:rsidR="00201F78" w:rsidRDefault="00201F78">
            <w:pPr>
              <w:pStyle w:val="TableParagraph"/>
              <w:rPr>
                <w:sz w:val="20"/>
              </w:rPr>
            </w:pPr>
          </w:p>
        </w:tc>
        <w:tc>
          <w:tcPr>
            <w:tcW w:w="1134" w:type="dxa"/>
          </w:tcPr>
          <w:p w14:paraId="3037FB7A" w14:textId="77777777" w:rsidR="00201F78" w:rsidRDefault="00DE5F46">
            <w:pPr>
              <w:pStyle w:val="TableParagraph"/>
              <w:spacing w:line="256" w:lineRule="exact"/>
              <w:ind w:left="7"/>
              <w:jc w:val="center"/>
              <w:rPr>
                <w:sz w:val="24"/>
              </w:rPr>
            </w:pPr>
            <w:r>
              <w:rPr>
                <w:spacing w:val="-5"/>
                <w:sz w:val="24"/>
              </w:rPr>
              <w:t>45</w:t>
            </w:r>
          </w:p>
        </w:tc>
        <w:tc>
          <w:tcPr>
            <w:tcW w:w="1702" w:type="dxa"/>
          </w:tcPr>
          <w:p w14:paraId="6EB7410C"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07475F60" w14:textId="77777777" w:rsidR="00201F78" w:rsidRDefault="00DE5F46">
            <w:pPr>
              <w:pStyle w:val="TableParagraph"/>
              <w:spacing w:line="256"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pacing w:val="-2"/>
                <w:sz w:val="24"/>
              </w:rPr>
              <w:t>Ruminantes</w:t>
            </w:r>
          </w:p>
        </w:tc>
      </w:tr>
      <w:tr w:rsidR="00201F78" w14:paraId="44F45348" w14:textId="77777777">
        <w:trPr>
          <w:trHeight w:val="551"/>
        </w:trPr>
        <w:tc>
          <w:tcPr>
            <w:tcW w:w="9361" w:type="dxa"/>
            <w:gridSpan w:val="4"/>
          </w:tcPr>
          <w:p w14:paraId="42E05DAD" w14:textId="77777777" w:rsidR="00201F78" w:rsidRDefault="00DE5F46">
            <w:pPr>
              <w:pStyle w:val="TableParagraph"/>
              <w:spacing w:line="268" w:lineRule="exact"/>
              <w:ind w:left="69"/>
              <w:rPr>
                <w:sz w:val="24"/>
              </w:rPr>
            </w:pPr>
            <w:r>
              <w:rPr>
                <w:sz w:val="24"/>
              </w:rPr>
              <w:t>EMENTA:</w:t>
            </w:r>
            <w:r>
              <w:rPr>
                <w:spacing w:val="16"/>
                <w:sz w:val="24"/>
              </w:rPr>
              <w:t xml:space="preserve"> </w:t>
            </w:r>
            <w:r>
              <w:rPr>
                <w:sz w:val="24"/>
              </w:rPr>
              <w:t>Exploração</w:t>
            </w:r>
            <w:r>
              <w:rPr>
                <w:spacing w:val="17"/>
                <w:sz w:val="24"/>
              </w:rPr>
              <w:t xml:space="preserve"> </w:t>
            </w:r>
            <w:r>
              <w:rPr>
                <w:sz w:val="24"/>
              </w:rPr>
              <w:t>de</w:t>
            </w:r>
            <w:r>
              <w:rPr>
                <w:spacing w:val="18"/>
                <w:sz w:val="24"/>
              </w:rPr>
              <w:t xml:space="preserve"> </w:t>
            </w:r>
            <w:r>
              <w:rPr>
                <w:sz w:val="24"/>
              </w:rPr>
              <w:t>caprinos</w:t>
            </w:r>
            <w:r>
              <w:rPr>
                <w:spacing w:val="17"/>
                <w:sz w:val="24"/>
              </w:rPr>
              <w:t xml:space="preserve"> </w:t>
            </w:r>
            <w:r>
              <w:rPr>
                <w:sz w:val="24"/>
              </w:rPr>
              <w:t>e</w:t>
            </w:r>
            <w:r>
              <w:rPr>
                <w:spacing w:val="18"/>
                <w:sz w:val="24"/>
              </w:rPr>
              <w:t xml:space="preserve"> </w:t>
            </w:r>
            <w:r>
              <w:rPr>
                <w:sz w:val="24"/>
              </w:rPr>
              <w:t>ovinos.</w:t>
            </w:r>
            <w:r>
              <w:rPr>
                <w:spacing w:val="17"/>
                <w:sz w:val="24"/>
              </w:rPr>
              <w:t xml:space="preserve"> </w:t>
            </w:r>
            <w:r>
              <w:rPr>
                <w:sz w:val="24"/>
              </w:rPr>
              <w:t>Raças</w:t>
            </w:r>
            <w:r>
              <w:rPr>
                <w:spacing w:val="19"/>
                <w:sz w:val="24"/>
              </w:rPr>
              <w:t xml:space="preserve"> </w:t>
            </w:r>
            <w:r>
              <w:rPr>
                <w:sz w:val="24"/>
              </w:rPr>
              <w:t>nativas</w:t>
            </w:r>
            <w:r>
              <w:rPr>
                <w:spacing w:val="20"/>
                <w:sz w:val="24"/>
              </w:rPr>
              <w:t xml:space="preserve"> </w:t>
            </w:r>
            <w:r>
              <w:rPr>
                <w:sz w:val="24"/>
              </w:rPr>
              <w:t>e</w:t>
            </w:r>
            <w:r>
              <w:rPr>
                <w:spacing w:val="18"/>
                <w:sz w:val="24"/>
              </w:rPr>
              <w:t xml:space="preserve"> </w:t>
            </w:r>
            <w:r>
              <w:rPr>
                <w:sz w:val="24"/>
              </w:rPr>
              <w:t>exóticas.</w:t>
            </w:r>
            <w:r>
              <w:rPr>
                <w:spacing w:val="18"/>
                <w:sz w:val="24"/>
              </w:rPr>
              <w:t xml:space="preserve"> </w:t>
            </w:r>
            <w:r>
              <w:rPr>
                <w:sz w:val="24"/>
              </w:rPr>
              <w:t>Melhoramento</w:t>
            </w:r>
            <w:r>
              <w:rPr>
                <w:spacing w:val="21"/>
                <w:sz w:val="24"/>
              </w:rPr>
              <w:t xml:space="preserve"> </w:t>
            </w:r>
            <w:r>
              <w:rPr>
                <w:spacing w:val="-2"/>
                <w:sz w:val="24"/>
              </w:rPr>
              <w:t>animal.</w:t>
            </w:r>
          </w:p>
          <w:p w14:paraId="347699BA" w14:textId="77777777" w:rsidR="00201F78" w:rsidRDefault="00DE5F46">
            <w:pPr>
              <w:pStyle w:val="TableParagraph"/>
              <w:spacing w:line="264" w:lineRule="exact"/>
              <w:ind w:left="69"/>
              <w:rPr>
                <w:sz w:val="24"/>
              </w:rPr>
            </w:pPr>
            <w:r>
              <w:rPr>
                <w:sz w:val="24"/>
              </w:rPr>
              <w:t>Alimentação.</w:t>
            </w:r>
            <w:r>
              <w:rPr>
                <w:spacing w:val="-4"/>
                <w:sz w:val="24"/>
              </w:rPr>
              <w:t xml:space="preserve"> </w:t>
            </w:r>
            <w:r>
              <w:rPr>
                <w:sz w:val="24"/>
              </w:rPr>
              <w:t>Reprodução.</w:t>
            </w:r>
            <w:r>
              <w:rPr>
                <w:spacing w:val="-1"/>
                <w:sz w:val="24"/>
              </w:rPr>
              <w:t xml:space="preserve"> </w:t>
            </w:r>
            <w:r>
              <w:rPr>
                <w:sz w:val="24"/>
              </w:rPr>
              <w:t>Sanidade</w:t>
            </w:r>
            <w:r>
              <w:rPr>
                <w:spacing w:val="-3"/>
                <w:sz w:val="24"/>
              </w:rPr>
              <w:t xml:space="preserve"> </w:t>
            </w:r>
            <w:r>
              <w:rPr>
                <w:sz w:val="24"/>
              </w:rPr>
              <w:t>e</w:t>
            </w:r>
            <w:r>
              <w:rPr>
                <w:spacing w:val="-2"/>
                <w:sz w:val="24"/>
              </w:rPr>
              <w:t xml:space="preserve"> </w:t>
            </w:r>
            <w:r>
              <w:rPr>
                <w:sz w:val="24"/>
              </w:rPr>
              <w:t>instalações.</w:t>
            </w:r>
            <w:r>
              <w:rPr>
                <w:spacing w:val="-1"/>
                <w:sz w:val="24"/>
              </w:rPr>
              <w:t xml:space="preserve"> </w:t>
            </w:r>
            <w:r>
              <w:rPr>
                <w:sz w:val="24"/>
              </w:rPr>
              <w:t>Cadeia</w:t>
            </w:r>
            <w:r>
              <w:rPr>
                <w:spacing w:val="-1"/>
                <w:sz w:val="24"/>
              </w:rPr>
              <w:t xml:space="preserve"> </w:t>
            </w:r>
            <w:r>
              <w:rPr>
                <w:spacing w:val="-2"/>
                <w:sz w:val="24"/>
              </w:rPr>
              <w:t>produtiva.</w:t>
            </w:r>
          </w:p>
        </w:tc>
      </w:tr>
      <w:tr w:rsidR="00201F78" w14:paraId="64C18535" w14:textId="77777777">
        <w:trPr>
          <w:trHeight w:val="275"/>
        </w:trPr>
        <w:tc>
          <w:tcPr>
            <w:tcW w:w="9361" w:type="dxa"/>
            <w:gridSpan w:val="4"/>
            <w:tcBorders>
              <w:bottom w:val="nil"/>
            </w:tcBorders>
            <w:shd w:val="clear" w:color="auto" w:fill="A6A6A6"/>
          </w:tcPr>
          <w:p w14:paraId="6C2BBB68"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E552B8A" w14:textId="77777777">
        <w:trPr>
          <w:trHeight w:val="2760"/>
        </w:trPr>
        <w:tc>
          <w:tcPr>
            <w:tcW w:w="9361" w:type="dxa"/>
            <w:gridSpan w:val="4"/>
            <w:tcBorders>
              <w:top w:val="nil"/>
            </w:tcBorders>
          </w:tcPr>
          <w:p w14:paraId="6F2028FA" w14:textId="77777777" w:rsidR="00201F78" w:rsidRDefault="00DE5F46">
            <w:pPr>
              <w:pStyle w:val="TableParagraph"/>
              <w:spacing w:before="268"/>
              <w:ind w:left="69" w:right="721"/>
              <w:rPr>
                <w:sz w:val="24"/>
              </w:rPr>
            </w:pPr>
            <w:r>
              <w:rPr>
                <w:sz w:val="24"/>
              </w:rPr>
              <w:t>RIBEIRO,</w:t>
            </w:r>
            <w:r>
              <w:rPr>
                <w:spacing w:val="-3"/>
                <w:sz w:val="24"/>
              </w:rPr>
              <w:t xml:space="preserve"> </w:t>
            </w:r>
            <w:r>
              <w:rPr>
                <w:sz w:val="24"/>
              </w:rPr>
              <w:t>S.</w:t>
            </w:r>
            <w:r>
              <w:rPr>
                <w:spacing w:val="-3"/>
                <w:sz w:val="24"/>
              </w:rPr>
              <w:t xml:space="preserve"> </w:t>
            </w:r>
            <w:r>
              <w:rPr>
                <w:sz w:val="24"/>
              </w:rPr>
              <w:t>D.</w:t>
            </w:r>
            <w:r>
              <w:rPr>
                <w:spacing w:val="-3"/>
                <w:sz w:val="24"/>
              </w:rPr>
              <w:t xml:space="preserve"> </w:t>
            </w:r>
            <w:r>
              <w:rPr>
                <w:sz w:val="24"/>
              </w:rPr>
              <w:t>A.</w:t>
            </w:r>
            <w:r>
              <w:rPr>
                <w:spacing w:val="-3"/>
                <w:sz w:val="24"/>
              </w:rPr>
              <w:t xml:space="preserve"> </w:t>
            </w:r>
            <w:r>
              <w:rPr>
                <w:b/>
                <w:sz w:val="24"/>
              </w:rPr>
              <w:t>Caprinocultura</w:t>
            </w:r>
            <w:r>
              <w:rPr>
                <w:b/>
                <w:spacing w:val="-3"/>
                <w:sz w:val="24"/>
              </w:rPr>
              <w:t xml:space="preserve"> </w:t>
            </w:r>
            <w:r>
              <w:rPr>
                <w:b/>
                <w:sz w:val="24"/>
              </w:rPr>
              <w:t>e</w:t>
            </w:r>
            <w:r>
              <w:rPr>
                <w:b/>
                <w:spacing w:val="-4"/>
                <w:sz w:val="24"/>
              </w:rPr>
              <w:t xml:space="preserve"> </w:t>
            </w:r>
            <w:r>
              <w:rPr>
                <w:b/>
                <w:sz w:val="24"/>
              </w:rPr>
              <w:t>Criação</w:t>
            </w:r>
            <w:r>
              <w:rPr>
                <w:b/>
                <w:spacing w:val="-3"/>
                <w:sz w:val="24"/>
              </w:rPr>
              <w:t xml:space="preserve"> </w:t>
            </w:r>
            <w:r>
              <w:rPr>
                <w:b/>
                <w:sz w:val="24"/>
              </w:rPr>
              <w:t>Racional</w:t>
            </w:r>
            <w:r>
              <w:rPr>
                <w:b/>
                <w:spacing w:val="-3"/>
                <w:sz w:val="24"/>
              </w:rPr>
              <w:t xml:space="preserve"> </w:t>
            </w:r>
            <w:r>
              <w:rPr>
                <w:b/>
                <w:sz w:val="24"/>
              </w:rPr>
              <w:t>de</w:t>
            </w:r>
            <w:r>
              <w:rPr>
                <w:b/>
                <w:spacing w:val="-4"/>
                <w:sz w:val="24"/>
              </w:rPr>
              <w:t xml:space="preserve"> </w:t>
            </w:r>
            <w:r>
              <w:rPr>
                <w:b/>
                <w:sz w:val="24"/>
              </w:rPr>
              <w:t>Caprinos</w:t>
            </w:r>
            <w:r>
              <w:rPr>
                <w:sz w:val="24"/>
              </w:rPr>
              <w:t>.</w:t>
            </w:r>
            <w:r>
              <w:rPr>
                <w:spacing w:val="-3"/>
                <w:sz w:val="24"/>
              </w:rPr>
              <w:t xml:space="preserve"> </w:t>
            </w:r>
            <w:r>
              <w:rPr>
                <w:sz w:val="24"/>
              </w:rPr>
              <w:t>1</w:t>
            </w:r>
            <w:r>
              <w:rPr>
                <w:spacing w:val="-3"/>
                <w:sz w:val="24"/>
              </w:rPr>
              <w:t xml:space="preserve"> </w:t>
            </w:r>
            <w:r>
              <w:rPr>
                <w:sz w:val="24"/>
              </w:rPr>
              <w:t>ed.</w:t>
            </w:r>
            <w:r>
              <w:rPr>
                <w:spacing w:val="-3"/>
                <w:sz w:val="24"/>
              </w:rPr>
              <w:t xml:space="preserve"> </w:t>
            </w:r>
            <w:r>
              <w:rPr>
                <w:sz w:val="24"/>
              </w:rPr>
              <w:t>Nobel,</w:t>
            </w:r>
            <w:r>
              <w:rPr>
                <w:spacing w:val="-3"/>
                <w:sz w:val="24"/>
              </w:rPr>
              <w:t xml:space="preserve"> </w:t>
            </w:r>
            <w:r>
              <w:rPr>
                <w:sz w:val="24"/>
              </w:rPr>
              <w:t>São Paulo: 1998.318p.</w:t>
            </w:r>
          </w:p>
          <w:p w14:paraId="3FD10026" w14:textId="77777777" w:rsidR="00201F78" w:rsidRDefault="00DE5F46">
            <w:pPr>
              <w:pStyle w:val="TableParagraph"/>
              <w:ind w:left="69" w:right="721"/>
              <w:rPr>
                <w:sz w:val="24"/>
              </w:rPr>
            </w:pPr>
            <w:r>
              <w:rPr>
                <w:sz w:val="24"/>
              </w:rPr>
              <w:t>SOBRINHO,</w:t>
            </w:r>
            <w:r>
              <w:rPr>
                <w:spacing w:val="-4"/>
                <w:sz w:val="24"/>
              </w:rPr>
              <w:t xml:space="preserve"> </w:t>
            </w:r>
            <w:r>
              <w:rPr>
                <w:sz w:val="24"/>
              </w:rPr>
              <w:t>A.G.S.</w:t>
            </w:r>
            <w:r>
              <w:rPr>
                <w:spacing w:val="-4"/>
                <w:sz w:val="24"/>
              </w:rPr>
              <w:t xml:space="preserve"> </w:t>
            </w:r>
            <w:r>
              <w:rPr>
                <w:b/>
                <w:sz w:val="24"/>
              </w:rPr>
              <w:t>Criação</w:t>
            </w:r>
            <w:r>
              <w:rPr>
                <w:b/>
                <w:spacing w:val="-4"/>
                <w:sz w:val="24"/>
              </w:rPr>
              <w:t xml:space="preserve"> </w:t>
            </w:r>
            <w:r>
              <w:rPr>
                <w:b/>
                <w:sz w:val="24"/>
              </w:rPr>
              <w:t>de</w:t>
            </w:r>
            <w:r>
              <w:rPr>
                <w:b/>
                <w:spacing w:val="-5"/>
                <w:sz w:val="24"/>
              </w:rPr>
              <w:t xml:space="preserve"> </w:t>
            </w:r>
            <w:r>
              <w:rPr>
                <w:b/>
                <w:sz w:val="24"/>
              </w:rPr>
              <w:t>Ovinos</w:t>
            </w:r>
            <w:r>
              <w:rPr>
                <w:sz w:val="24"/>
              </w:rPr>
              <w:t>,</w:t>
            </w:r>
            <w:r>
              <w:rPr>
                <w:spacing w:val="-4"/>
                <w:sz w:val="24"/>
              </w:rPr>
              <w:t xml:space="preserve"> </w:t>
            </w:r>
            <w:r>
              <w:rPr>
                <w:sz w:val="24"/>
              </w:rPr>
              <w:t>1</w:t>
            </w:r>
            <w:r>
              <w:rPr>
                <w:spacing w:val="-4"/>
                <w:sz w:val="24"/>
              </w:rPr>
              <w:t xml:space="preserve"> </w:t>
            </w:r>
            <w:r>
              <w:rPr>
                <w:sz w:val="24"/>
              </w:rPr>
              <w:t>ed,</w:t>
            </w:r>
            <w:r>
              <w:rPr>
                <w:spacing w:val="-4"/>
                <w:sz w:val="24"/>
              </w:rPr>
              <w:t xml:space="preserve"> </w:t>
            </w:r>
            <w:r>
              <w:rPr>
                <w:sz w:val="24"/>
              </w:rPr>
              <w:t>Funep,</w:t>
            </w:r>
            <w:r>
              <w:rPr>
                <w:spacing w:val="-4"/>
                <w:sz w:val="24"/>
              </w:rPr>
              <w:t xml:space="preserve"> </w:t>
            </w:r>
            <w:r>
              <w:rPr>
                <w:sz w:val="24"/>
              </w:rPr>
              <w:t>Jaboticabal,</w:t>
            </w:r>
            <w:r>
              <w:rPr>
                <w:spacing w:val="-4"/>
                <w:sz w:val="24"/>
              </w:rPr>
              <w:t xml:space="preserve"> </w:t>
            </w:r>
            <w:r>
              <w:rPr>
                <w:sz w:val="24"/>
              </w:rPr>
              <w:t>1997.</w:t>
            </w:r>
            <w:r>
              <w:rPr>
                <w:spacing w:val="-3"/>
                <w:sz w:val="24"/>
              </w:rPr>
              <w:t xml:space="preserve"> </w:t>
            </w:r>
            <w:r>
              <w:rPr>
                <w:sz w:val="24"/>
              </w:rPr>
              <w:t xml:space="preserve">230p. WILKINSON, J.M.; STARK, B.A. </w:t>
            </w:r>
            <w:r>
              <w:rPr>
                <w:b/>
                <w:sz w:val="24"/>
              </w:rPr>
              <w:t>Produccion Comercial de Cabras</w:t>
            </w:r>
            <w:r>
              <w:rPr>
                <w:sz w:val="24"/>
              </w:rPr>
              <w:t>. 1ed.</w:t>
            </w:r>
          </w:p>
          <w:p w14:paraId="4FFF7910" w14:textId="77777777" w:rsidR="00201F78" w:rsidRDefault="00DE5F46">
            <w:pPr>
              <w:pStyle w:val="TableParagraph"/>
              <w:ind w:left="69"/>
              <w:rPr>
                <w:sz w:val="24"/>
              </w:rPr>
            </w:pPr>
            <w:r>
              <w:rPr>
                <w:sz w:val="24"/>
              </w:rPr>
              <w:t>Acribia,</w:t>
            </w:r>
            <w:r>
              <w:rPr>
                <w:spacing w:val="-3"/>
                <w:sz w:val="24"/>
              </w:rPr>
              <w:t xml:space="preserve"> </w:t>
            </w:r>
            <w:r>
              <w:rPr>
                <w:spacing w:val="-2"/>
                <w:sz w:val="24"/>
              </w:rPr>
              <w:t>1987.165p.</w:t>
            </w:r>
          </w:p>
          <w:p w14:paraId="16D42AB0" w14:textId="77777777" w:rsidR="00201F78" w:rsidRDefault="00DE5F46">
            <w:pPr>
              <w:pStyle w:val="TableParagraph"/>
              <w:ind w:left="69"/>
              <w:rPr>
                <w:sz w:val="24"/>
              </w:rPr>
            </w:pPr>
            <w:r>
              <w:rPr>
                <w:sz w:val="24"/>
              </w:rPr>
              <w:t>MEDEIROS,</w:t>
            </w:r>
            <w:r>
              <w:rPr>
                <w:spacing w:val="-5"/>
                <w:sz w:val="24"/>
              </w:rPr>
              <w:t xml:space="preserve"> </w:t>
            </w:r>
            <w:r>
              <w:rPr>
                <w:sz w:val="24"/>
              </w:rPr>
              <w:t>P.L.;</w:t>
            </w:r>
            <w:r>
              <w:rPr>
                <w:spacing w:val="-5"/>
                <w:sz w:val="24"/>
              </w:rPr>
              <w:t xml:space="preserve"> </w:t>
            </w:r>
            <w:r>
              <w:rPr>
                <w:sz w:val="24"/>
              </w:rPr>
              <w:t>GIRÃO,</w:t>
            </w:r>
            <w:r>
              <w:rPr>
                <w:spacing w:val="-5"/>
                <w:sz w:val="24"/>
              </w:rPr>
              <w:t xml:space="preserve"> </w:t>
            </w:r>
            <w:r>
              <w:rPr>
                <w:sz w:val="24"/>
              </w:rPr>
              <w:t>R.N.;</w:t>
            </w:r>
            <w:r>
              <w:rPr>
                <w:spacing w:val="-5"/>
                <w:sz w:val="24"/>
              </w:rPr>
              <w:t xml:space="preserve"> </w:t>
            </w:r>
            <w:r>
              <w:rPr>
                <w:sz w:val="24"/>
              </w:rPr>
              <w:t>GIRÃO,</w:t>
            </w:r>
            <w:r>
              <w:rPr>
                <w:spacing w:val="-5"/>
                <w:sz w:val="24"/>
              </w:rPr>
              <w:t xml:space="preserve"> </w:t>
            </w:r>
            <w:r>
              <w:rPr>
                <w:sz w:val="24"/>
              </w:rPr>
              <w:t>E.</w:t>
            </w:r>
            <w:r>
              <w:rPr>
                <w:spacing w:val="-5"/>
                <w:sz w:val="24"/>
              </w:rPr>
              <w:t xml:space="preserve"> </w:t>
            </w:r>
            <w:r>
              <w:rPr>
                <w:sz w:val="24"/>
              </w:rPr>
              <w:t>S.;</w:t>
            </w:r>
            <w:r>
              <w:rPr>
                <w:spacing w:val="-5"/>
                <w:sz w:val="24"/>
              </w:rPr>
              <w:t xml:space="preserve"> </w:t>
            </w:r>
            <w:r>
              <w:rPr>
                <w:sz w:val="24"/>
              </w:rPr>
              <w:t>PIMENTEL,</w:t>
            </w:r>
            <w:r>
              <w:rPr>
                <w:spacing w:val="-5"/>
                <w:sz w:val="24"/>
              </w:rPr>
              <w:t xml:space="preserve"> </w:t>
            </w:r>
            <w:r>
              <w:rPr>
                <w:sz w:val="24"/>
              </w:rPr>
              <w:t>J.C.M.</w:t>
            </w:r>
            <w:r>
              <w:rPr>
                <w:spacing w:val="-1"/>
                <w:sz w:val="24"/>
              </w:rPr>
              <w:t xml:space="preserve"> </w:t>
            </w:r>
            <w:r>
              <w:rPr>
                <w:b/>
                <w:sz w:val="24"/>
              </w:rPr>
              <w:t>Caprinos</w:t>
            </w:r>
            <w:r>
              <w:rPr>
                <w:sz w:val="24"/>
              </w:rPr>
              <w:t>.</w:t>
            </w:r>
            <w:r>
              <w:rPr>
                <w:spacing w:val="-5"/>
                <w:sz w:val="24"/>
              </w:rPr>
              <w:t xml:space="preserve"> </w:t>
            </w:r>
            <w:r>
              <w:rPr>
                <w:sz w:val="24"/>
              </w:rPr>
              <w:t>Teresina, EMBRAPA, 1994, 177p.</w:t>
            </w:r>
          </w:p>
          <w:p w14:paraId="64766D8A" w14:textId="77777777" w:rsidR="00201F78" w:rsidRDefault="00DE5F46">
            <w:pPr>
              <w:pStyle w:val="TableParagraph"/>
              <w:spacing w:line="270" w:lineRule="atLeast"/>
              <w:ind w:left="69"/>
              <w:rPr>
                <w:sz w:val="24"/>
              </w:rPr>
            </w:pPr>
            <w:r>
              <w:rPr>
                <w:sz w:val="24"/>
              </w:rPr>
              <w:t>SOCIEDADE</w:t>
            </w:r>
            <w:r>
              <w:rPr>
                <w:spacing w:val="-8"/>
                <w:sz w:val="24"/>
              </w:rPr>
              <w:t xml:space="preserve"> </w:t>
            </w:r>
            <w:r>
              <w:rPr>
                <w:sz w:val="24"/>
              </w:rPr>
              <w:t>BRASILEIRA</w:t>
            </w:r>
            <w:r>
              <w:rPr>
                <w:spacing w:val="-7"/>
                <w:sz w:val="24"/>
              </w:rPr>
              <w:t xml:space="preserve"> </w:t>
            </w:r>
            <w:r>
              <w:rPr>
                <w:sz w:val="24"/>
              </w:rPr>
              <w:t>DE</w:t>
            </w:r>
            <w:r>
              <w:rPr>
                <w:spacing w:val="-6"/>
                <w:sz w:val="24"/>
              </w:rPr>
              <w:t xml:space="preserve"> </w:t>
            </w:r>
            <w:r>
              <w:rPr>
                <w:sz w:val="24"/>
              </w:rPr>
              <w:t>ZOOTECNIA.</w:t>
            </w:r>
            <w:r>
              <w:rPr>
                <w:spacing w:val="-3"/>
                <w:sz w:val="24"/>
              </w:rPr>
              <w:t xml:space="preserve"> </w:t>
            </w:r>
            <w:r>
              <w:rPr>
                <w:b/>
                <w:sz w:val="24"/>
              </w:rPr>
              <w:t>Caprinocultura</w:t>
            </w:r>
            <w:r>
              <w:rPr>
                <w:b/>
                <w:spacing w:val="-7"/>
                <w:sz w:val="24"/>
              </w:rPr>
              <w:t xml:space="preserve"> </w:t>
            </w:r>
            <w:r>
              <w:rPr>
                <w:b/>
                <w:sz w:val="24"/>
              </w:rPr>
              <w:t>e</w:t>
            </w:r>
            <w:r>
              <w:rPr>
                <w:b/>
                <w:spacing w:val="-8"/>
                <w:sz w:val="24"/>
              </w:rPr>
              <w:t xml:space="preserve"> </w:t>
            </w:r>
            <w:r>
              <w:rPr>
                <w:b/>
                <w:sz w:val="24"/>
              </w:rPr>
              <w:t>Ovinocultura</w:t>
            </w:r>
            <w:r>
              <w:rPr>
                <w:sz w:val="24"/>
              </w:rPr>
              <w:t>. Piracicaba:FEALQ,1990. 114p</w:t>
            </w:r>
          </w:p>
        </w:tc>
      </w:tr>
      <w:tr w:rsidR="00201F78" w14:paraId="439297F6" w14:textId="77777777">
        <w:trPr>
          <w:trHeight w:val="275"/>
        </w:trPr>
        <w:tc>
          <w:tcPr>
            <w:tcW w:w="9361" w:type="dxa"/>
            <w:gridSpan w:val="4"/>
            <w:tcBorders>
              <w:bottom w:val="nil"/>
            </w:tcBorders>
            <w:shd w:val="clear" w:color="auto" w:fill="A6A6A6"/>
          </w:tcPr>
          <w:p w14:paraId="14740FE6"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34B86657" w14:textId="77777777">
        <w:trPr>
          <w:trHeight w:val="2486"/>
        </w:trPr>
        <w:tc>
          <w:tcPr>
            <w:tcW w:w="9361" w:type="dxa"/>
            <w:gridSpan w:val="4"/>
            <w:tcBorders>
              <w:top w:val="nil"/>
            </w:tcBorders>
          </w:tcPr>
          <w:p w14:paraId="69DC950D" w14:textId="77777777" w:rsidR="00201F78" w:rsidRDefault="00DE5F46">
            <w:pPr>
              <w:pStyle w:val="TableParagraph"/>
              <w:spacing w:before="268"/>
              <w:ind w:left="69" w:right="2459"/>
              <w:rPr>
                <w:sz w:val="24"/>
              </w:rPr>
            </w:pPr>
            <w:r>
              <w:rPr>
                <w:sz w:val="24"/>
              </w:rPr>
              <w:t>Anais</w:t>
            </w:r>
            <w:r>
              <w:rPr>
                <w:spacing w:val="-5"/>
                <w:sz w:val="24"/>
              </w:rPr>
              <w:t xml:space="preserve"> </w:t>
            </w:r>
            <w:r>
              <w:rPr>
                <w:sz w:val="24"/>
              </w:rPr>
              <w:t>das</w:t>
            </w:r>
            <w:r>
              <w:rPr>
                <w:spacing w:val="-5"/>
                <w:sz w:val="24"/>
              </w:rPr>
              <w:t xml:space="preserve"> </w:t>
            </w:r>
            <w:r>
              <w:rPr>
                <w:sz w:val="24"/>
              </w:rPr>
              <w:t>Reuniões</w:t>
            </w:r>
            <w:r>
              <w:rPr>
                <w:spacing w:val="-5"/>
                <w:sz w:val="24"/>
              </w:rPr>
              <w:t xml:space="preserve"> </w:t>
            </w:r>
            <w:r>
              <w:rPr>
                <w:sz w:val="24"/>
              </w:rPr>
              <w:t>Anuais</w:t>
            </w:r>
            <w:r>
              <w:rPr>
                <w:spacing w:val="-5"/>
                <w:sz w:val="24"/>
              </w:rPr>
              <w:t xml:space="preserve"> </w:t>
            </w:r>
            <w:r>
              <w:rPr>
                <w:sz w:val="24"/>
              </w:rPr>
              <w:t>da</w:t>
            </w:r>
            <w:r>
              <w:rPr>
                <w:spacing w:val="-5"/>
                <w:sz w:val="24"/>
              </w:rPr>
              <w:t xml:space="preserve"> </w:t>
            </w:r>
            <w:r>
              <w:rPr>
                <w:sz w:val="24"/>
              </w:rPr>
              <w:t>Sociedade</w:t>
            </w:r>
            <w:r>
              <w:rPr>
                <w:spacing w:val="-5"/>
                <w:sz w:val="24"/>
              </w:rPr>
              <w:t xml:space="preserve"> </w:t>
            </w:r>
            <w:r>
              <w:rPr>
                <w:sz w:val="24"/>
              </w:rPr>
              <w:t>Brasileira</w:t>
            </w:r>
            <w:r>
              <w:rPr>
                <w:spacing w:val="-7"/>
                <w:sz w:val="24"/>
              </w:rPr>
              <w:t xml:space="preserve"> </w:t>
            </w:r>
            <w:r>
              <w:rPr>
                <w:sz w:val="24"/>
              </w:rPr>
              <w:t>de</w:t>
            </w:r>
            <w:r>
              <w:rPr>
                <w:spacing w:val="-5"/>
                <w:sz w:val="24"/>
              </w:rPr>
              <w:t xml:space="preserve"> </w:t>
            </w:r>
            <w:r>
              <w:rPr>
                <w:sz w:val="24"/>
              </w:rPr>
              <w:t>Zootecnia. Anais dos Simpósios Nordestino de Produção Animal</w:t>
            </w:r>
          </w:p>
          <w:p w14:paraId="4E4F0803" w14:textId="77777777" w:rsidR="00201F78" w:rsidRDefault="00DE5F46">
            <w:pPr>
              <w:pStyle w:val="TableParagraph"/>
              <w:ind w:left="69" w:right="2890"/>
              <w:rPr>
                <w:sz w:val="24"/>
              </w:rPr>
            </w:pPr>
            <w:r>
              <w:rPr>
                <w:sz w:val="24"/>
              </w:rPr>
              <w:t>Anais</w:t>
            </w:r>
            <w:r>
              <w:rPr>
                <w:spacing w:val="-5"/>
                <w:sz w:val="24"/>
              </w:rPr>
              <w:t xml:space="preserve"> </w:t>
            </w:r>
            <w:r>
              <w:rPr>
                <w:sz w:val="24"/>
              </w:rPr>
              <w:t>dos</w:t>
            </w:r>
            <w:r>
              <w:rPr>
                <w:spacing w:val="-5"/>
                <w:sz w:val="24"/>
              </w:rPr>
              <w:t xml:space="preserve"> </w:t>
            </w:r>
            <w:r>
              <w:rPr>
                <w:sz w:val="24"/>
              </w:rPr>
              <w:t>Simpósios</w:t>
            </w:r>
            <w:r>
              <w:rPr>
                <w:spacing w:val="-5"/>
                <w:sz w:val="24"/>
              </w:rPr>
              <w:t xml:space="preserve"> </w:t>
            </w:r>
            <w:r>
              <w:rPr>
                <w:sz w:val="24"/>
              </w:rPr>
              <w:t>co</w:t>
            </w:r>
            <w:r>
              <w:rPr>
                <w:spacing w:val="-8"/>
                <w:sz w:val="24"/>
              </w:rPr>
              <w:t xml:space="preserve"> </w:t>
            </w:r>
            <w:r>
              <w:rPr>
                <w:sz w:val="24"/>
              </w:rPr>
              <w:t>Colégio</w:t>
            </w:r>
            <w:r>
              <w:rPr>
                <w:spacing w:val="-5"/>
                <w:sz w:val="24"/>
              </w:rPr>
              <w:t xml:space="preserve"> </w:t>
            </w:r>
            <w:r>
              <w:rPr>
                <w:sz w:val="24"/>
              </w:rPr>
              <w:t>Brasileiro</w:t>
            </w:r>
            <w:r>
              <w:rPr>
                <w:spacing w:val="-5"/>
                <w:sz w:val="24"/>
              </w:rPr>
              <w:t xml:space="preserve"> </w:t>
            </w:r>
            <w:r>
              <w:rPr>
                <w:sz w:val="24"/>
              </w:rPr>
              <w:t>de</w:t>
            </w:r>
            <w:r>
              <w:rPr>
                <w:spacing w:val="-5"/>
                <w:sz w:val="24"/>
              </w:rPr>
              <w:t xml:space="preserve"> </w:t>
            </w:r>
            <w:r>
              <w:rPr>
                <w:sz w:val="24"/>
              </w:rPr>
              <w:t>Nutrição</w:t>
            </w:r>
            <w:r>
              <w:rPr>
                <w:spacing w:val="-5"/>
                <w:sz w:val="24"/>
              </w:rPr>
              <w:t xml:space="preserve"> </w:t>
            </w:r>
            <w:r>
              <w:rPr>
                <w:sz w:val="24"/>
              </w:rPr>
              <w:t>Animal Revista Brasileira de Zootecnia (Rev. Soc. Bras. Zootecnia) Arquivos Brasileiros de Medicina Veterinária e Zootecnia Pesquisa Agropecuária Brasileira</w:t>
            </w:r>
          </w:p>
          <w:p w14:paraId="48F33155" w14:textId="77777777" w:rsidR="00201F78" w:rsidRPr="009B315F" w:rsidRDefault="00DE5F46">
            <w:pPr>
              <w:pStyle w:val="TableParagraph"/>
              <w:ind w:left="69"/>
              <w:rPr>
                <w:sz w:val="24"/>
                <w:lang w:val="en-US"/>
              </w:rPr>
            </w:pPr>
            <w:r w:rsidRPr="009B315F">
              <w:rPr>
                <w:sz w:val="24"/>
                <w:lang w:val="en-US"/>
              </w:rPr>
              <w:t>British</w:t>
            </w:r>
            <w:r w:rsidRPr="009B315F">
              <w:rPr>
                <w:spacing w:val="-1"/>
                <w:sz w:val="24"/>
                <w:lang w:val="en-US"/>
              </w:rPr>
              <w:t xml:space="preserve"> </w:t>
            </w:r>
            <w:r w:rsidRPr="009B315F">
              <w:rPr>
                <w:sz w:val="24"/>
                <w:lang w:val="en-US"/>
              </w:rPr>
              <w:t>Journal Nutrition</w:t>
            </w:r>
            <w:r w:rsidRPr="009B315F">
              <w:rPr>
                <w:spacing w:val="-3"/>
                <w:sz w:val="24"/>
                <w:lang w:val="en-US"/>
              </w:rPr>
              <w:t xml:space="preserve"> </w:t>
            </w:r>
            <w:r w:rsidRPr="009B315F">
              <w:rPr>
                <w:sz w:val="24"/>
                <w:lang w:val="en-US"/>
              </w:rPr>
              <w:t>/ Journal</w:t>
            </w:r>
            <w:r w:rsidRPr="009B315F">
              <w:rPr>
                <w:spacing w:val="-1"/>
                <w:sz w:val="24"/>
                <w:lang w:val="en-US"/>
              </w:rPr>
              <w:t xml:space="preserve"> </w:t>
            </w:r>
            <w:r w:rsidRPr="009B315F">
              <w:rPr>
                <w:sz w:val="24"/>
                <w:lang w:val="en-US"/>
              </w:rPr>
              <w:t xml:space="preserve">Animal </w:t>
            </w:r>
            <w:r w:rsidRPr="009B315F">
              <w:rPr>
                <w:spacing w:val="-2"/>
                <w:sz w:val="24"/>
                <w:lang w:val="en-US"/>
              </w:rPr>
              <w:t>Science</w:t>
            </w:r>
          </w:p>
        </w:tc>
      </w:tr>
    </w:tbl>
    <w:p w14:paraId="213AF6FE" w14:textId="77777777" w:rsidR="00201F78" w:rsidRPr="009B315F" w:rsidRDefault="00201F78">
      <w:pPr>
        <w:pStyle w:val="Corpodetexto"/>
        <w:rPr>
          <w:b/>
          <w:sz w:val="20"/>
          <w:lang w:val="en-US"/>
        </w:rPr>
      </w:pPr>
    </w:p>
    <w:p w14:paraId="6E222A83" w14:textId="77777777" w:rsidR="00201F78" w:rsidRPr="009B315F" w:rsidRDefault="00201F78">
      <w:pPr>
        <w:pStyle w:val="Corpodetexto"/>
        <w:spacing w:before="96"/>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5FA31E8" w14:textId="77777777">
        <w:trPr>
          <w:trHeight w:val="551"/>
        </w:trPr>
        <w:tc>
          <w:tcPr>
            <w:tcW w:w="9361" w:type="dxa"/>
            <w:gridSpan w:val="4"/>
          </w:tcPr>
          <w:p w14:paraId="2FC5E54B" w14:textId="77777777" w:rsidR="00201F78" w:rsidRDefault="00DE5F46">
            <w:pPr>
              <w:pStyle w:val="TableParagraph"/>
              <w:spacing w:before="272" w:line="259" w:lineRule="exact"/>
              <w:ind w:left="58" w:right="58"/>
              <w:jc w:val="center"/>
              <w:rPr>
                <w:b/>
                <w:sz w:val="24"/>
              </w:rPr>
            </w:pPr>
            <w:r>
              <w:rPr>
                <w:b/>
                <w:spacing w:val="-2"/>
                <w:sz w:val="24"/>
              </w:rPr>
              <w:t>APICULTURA</w:t>
            </w:r>
          </w:p>
        </w:tc>
      </w:tr>
      <w:tr w:rsidR="00201F78" w14:paraId="0FFDE6F6" w14:textId="77777777">
        <w:trPr>
          <w:trHeight w:val="275"/>
        </w:trPr>
        <w:tc>
          <w:tcPr>
            <w:tcW w:w="1702" w:type="dxa"/>
          </w:tcPr>
          <w:p w14:paraId="7A596BF1" w14:textId="77777777" w:rsidR="00201F78" w:rsidRDefault="00DE5F46">
            <w:pPr>
              <w:pStyle w:val="TableParagraph"/>
              <w:spacing w:line="256" w:lineRule="exact"/>
              <w:ind w:left="381"/>
              <w:rPr>
                <w:sz w:val="24"/>
              </w:rPr>
            </w:pPr>
            <w:r>
              <w:rPr>
                <w:spacing w:val="-2"/>
                <w:sz w:val="24"/>
              </w:rPr>
              <w:t>CÓDIGO</w:t>
            </w:r>
          </w:p>
        </w:tc>
        <w:tc>
          <w:tcPr>
            <w:tcW w:w="1134" w:type="dxa"/>
          </w:tcPr>
          <w:p w14:paraId="538EF483" w14:textId="77777777" w:rsidR="00201F78" w:rsidRDefault="00DE5F46">
            <w:pPr>
              <w:pStyle w:val="TableParagraph"/>
              <w:spacing w:line="256" w:lineRule="exact"/>
              <w:ind w:left="7"/>
              <w:jc w:val="center"/>
              <w:rPr>
                <w:sz w:val="24"/>
              </w:rPr>
            </w:pPr>
            <w:r>
              <w:rPr>
                <w:spacing w:val="-5"/>
                <w:sz w:val="24"/>
              </w:rPr>
              <w:t>C.H</w:t>
            </w:r>
          </w:p>
        </w:tc>
        <w:tc>
          <w:tcPr>
            <w:tcW w:w="1702" w:type="dxa"/>
          </w:tcPr>
          <w:p w14:paraId="2E471816"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7873DD4E" w14:textId="77777777" w:rsidR="00201F78" w:rsidRDefault="00DE5F46">
            <w:pPr>
              <w:pStyle w:val="TableParagraph"/>
              <w:spacing w:line="256" w:lineRule="exact"/>
              <w:ind w:left="1366"/>
              <w:rPr>
                <w:sz w:val="24"/>
              </w:rPr>
            </w:pPr>
            <w:r>
              <w:rPr>
                <w:spacing w:val="-2"/>
                <w:sz w:val="24"/>
              </w:rPr>
              <w:t>PRÉ-REQUISITO(S)</w:t>
            </w:r>
          </w:p>
        </w:tc>
      </w:tr>
      <w:tr w:rsidR="00201F78" w14:paraId="381C3848" w14:textId="77777777">
        <w:trPr>
          <w:trHeight w:val="275"/>
        </w:trPr>
        <w:tc>
          <w:tcPr>
            <w:tcW w:w="1702" w:type="dxa"/>
          </w:tcPr>
          <w:p w14:paraId="1A9214F4" w14:textId="77777777" w:rsidR="00201F78" w:rsidRDefault="00201F78">
            <w:pPr>
              <w:pStyle w:val="TableParagraph"/>
              <w:rPr>
                <w:sz w:val="20"/>
              </w:rPr>
            </w:pPr>
          </w:p>
        </w:tc>
        <w:tc>
          <w:tcPr>
            <w:tcW w:w="1134" w:type="dxa"/>
          </w:tcPr>
          <w:p w14:paraId="713AA735" w14:textId="77777777" w:rsidR="00201F78" w:rsidRDefault="00DE5F46">
            <w:pPr>
              <w:pStyle w:val="TableParagraph"/>
              <w:spacing w:line="256" w:lineRule="exact"/>
              <w:ind w:left="7"/>
              <w:jc w:val="center"/>
              <w:rPr>
                <w:sz w:val="24"/>
              </w:rPr>
            </w:pPr>
            <w:r>
              <w:rPr>
                <w:spacing w:val="-5"/>
                <w:sz w:val="24"/>
              </w:rPr>
              <w:t>45</w:t>
            </w:r>
          </w:p>
        </w:tc>
        <w:tc>
          <w:tcPr>
            <w:tcW w:w="1702" w:type="dxa"/>
          </w:tcPr>
          <w:p w14:paraId="722DA2E6"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5BCF3B21" w14:textId="77777777" w:rsidR="00201F78" w:rsidRDefault="00DE5F46">
            <w:pPr>
              <w:pStyle w:val="TableParagraph"/>
              <w:spacing w:line="256" w:lineRule="exact"/>
              <w:ind w:left="67"/>
              <w:rPr>
                <w:sz w:val="24"/>
              </w:rPr>
            </w:pPr>
            <w:r>
              <w:rPr>
                <w:sz w:val="24"/>
              </w:rPr>
              <w:t>Zootecnia</w:t>
            </w:r>
            <w:r>
              <w:rPr>
                <w:spacing w:val="-5"/>
                <w:sz w:val="24"/>
              </w:rPr>
              <w:t xml:space="preserve"> </w:t>
            </w:r>
            <w:r>
              <w:rPr>
                <w:spacing w:val="-4"/>
                <w:sz w:val="24"/>
              </w:rPr>
              <w:t>Geral</w:t>
            </w:r>
          </w:p>
        </w:tc>
      </w:tr>
      <w:tr w:rsidR="00201F78" w14:paraId="79495AD8" w14:textId="77777777">
        <w:trPr>
          <w:trHeight w:val="827"/>
        </w:trPr>
        <w:tc>
          <w:tcPr>
            <w:tcW w:w="9361" w:type="dxa"/>
            <w:gridSpan w:val="4"/>
          </w:tcPr>
          <w:p w14:paraId="2DA7ED16" w14:textId="77777777" w:rsidR="00201F78" w:rsidRDefault="00DE5F46">
            <w:pPr>
              <w:pStyle w:val="TableParagraph"/>
              <w:spacing w:line="268" w:lineRule="exact"/>
              <w:ind w:left="69"/>
              <w:rPr>
                <w:sz w:val="24"/>
              </w:rPr>
            </w:pPr>
            <w:r>
              <w:rPr>
                <w:sz w:val="24"/>
              </w:rPr>
              <w:t>EMENTA:</w:t>
            </w:r>
            <w:r>
              <w:rPr>
                <w:spacing w:val="77"/>
                <w:w w:val="150"/>
                <w:sz w:val="24"/>
              </w:rPr>
              <w:t xml:space="preserve"> </w:t>
            </w:r>
            <w:r>
              <w:rPr>
                <w:sz w:val="24"/>
              </w:rPr>
              <w:t>Exploração</w:t>
            </w:r>
            <w:r>
              <w:rPr>
                <w:spacing w:val="26"/>
                <w:sz w:val="24"/>
              </w:rPr>
              <w:t xml:space="preserve">  </w:t>
            </w:r>
            <w:r>
              <w:rPr>
                <w:sz w:val="24"/>
              </w:rPr>
              <w:t>racional</w:t>
            </w:r>
            <w:r>
              <w:rPr>
                <w:spacing w:val="25"/>
                <w:sz w:val="24"/>
              </w:rPr>
              <w:t xml:space="preserve">  </w:t>
            </w:r>
            <w:r>
              <w:rPr>
                <w:sz w:val="24"/>
              </w:rPr>
              <w:t>das</w:t>
            </w:r>
            <w:r>
              <w:rPr>
                <w:spacing w:val="25"/>
                <w:sz w:val="24"/>
              </w:rPr>
              <w:t xml:space="preserve">  </w:t>
            </w:r>
            <w:r>
              <w:rPr>
                <w:sz w:val="24"/>
              </w:rPr>
              <w:t>abelhas.</w:t>
            </w:r>
            <w:r>
              <w:rPr>
                <w:spacing w:val="25"/>
                <w:sz w:val="24"/>
              </w:rPr>
              <w:t xml:space="preserve">  </w:t>
            </w:r>
            <w:r>
              <w:rPr>
                <w:sz w:val="24"/>
              </w:rPr>
              <w:t>Biologia.</w:t>
            </w:r>
            <w:r>
              <w:rPr>
                <w:spacing w:val="25"/>
                <w:sz w:val="24"/>
              </w:rPr>
              <w:t xml:space="preserve">  </w:t>
            </w:r>
            <w:r>
              <w:rPr>
                <w:sz w:val="24"/>
              </w:rPr>
              <w:t>Reprodução.</w:t>
            </w:r>
            <w:r>
              <w:rPr>
                <w:spacing w:val="26"/>
                <w:sz w:val="24"/>
              </w:rPr>
              <w:t xml:space="preserve">  </w:t>
            </w:r>
            <w:r>
              <w:rPr>
                <w:sz w:val="24"/>
              </w:rPr>
              <w:t>Manejo.</w:t>
            </w:r>
            <w:r>
              <w:rPr>
                <w:spacing w:val="26"/>
                <w:sz w:val="24"/>
              </w:rPr>
              <w:t xml:space="preserve">  </w:t>
            </w:r>
            <w:r>
              <w:rPr>
                <w:spacing w:val="-2"/>
                <w:sz w:val="24"/>
              </w:rPr>
              <w:t>Produção</w:t>
            </w:r>
          </w:p>
          <w:p w14:paraId="1E3F310C" w14:textId="77777777" w:rsidR="00201F78" w:rsidRDefault="00DE5F46">
            <w:pPr>
              <w:pStyle w:val="TableParagraph"/>
              <w:spacing w:line="270" w:lineRule="atLeast"/>
              <w:ind w:left="69"/>
              <w:rPr>
                <w:sz w:val="24"/>
              </w:rPr>
            </w:pPr>
            <w:r>
              <w:rPr>
                <w:sz w:val="24"/>
              </w:rPr>
              <w:t xml:space="preserve">comercial de abelhas. Instalações e equipamentos. Principais doenças e pragas. Melhoramento </w:t>
            </w:r>
            <w:r>
              <w:rPr>
                <w:spacing w:val="-2"/>
                <w:sz w:val="24"/>
              </w:rPr>
              <w:t>genético.</w:t>
            </w:r>
          </w:p>
        </w:tc>
      </w:tr>
      <w:tr w:rsidR="00201F78" w14:paraId="3D353887" w14:textId="77777777">
        <w:trPr>
          <w:trHeight w:val="275"/>
        </w:trPr>
        <w:tc>
          <w:tcPr>
            <w:tcW w:w="9361" w:type="dxa"/>
            <w:gridSpan w:val="4"/>
            <w:tcBorders>
              <w:bottom w:val="nil"/>
            </w:tcBorders>
            <w:shd w:val="clear" w:color="auto" w:fill="A6A6A6"/>
          </w:tcPr>
          <w:p w14:paraId="0E2F073C"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3988D84E" w14:textId="77777777">
        <w:trPr>
          <w:trHeight w:val="3312"/>
        </w:trPr>
        <w:tc>
          <w:tcPr>
            <w:tcW w:w="9361" w:type="dxa"/>
            <w:gridSpan w:val="4"/>
            <w:tcBorders>
              <w:top w:val="nil"/>
            </w:tcBorders>
          </w:tcPr>
          <w:p w14:paraId="3DC66191" w14:textId="77777777" w:rsidR="00201F78" w:rsidRPr="009B315F" w:rsidRDefault="00DE5F46">
            <w:pPr>
              <w:pStyle w:val="TableParagraph"/>
              <w:spacing w:before="268"/>
              <w:ind w:left="69" w:right="721"/>
              <w:rPr>
                <w:sz w:val="24"/>
                <w:lang w:val="en-US"/>
              </w:rPr>
            </w:pPr>
            <w:r>
              <w:rPr>
                <w:sz w:val="24"/>
              </w:rPr>
              <w:t xml:space="preserve">AMARAL, E. &amp; ALVES, S.B. </w:t>
            </w:r>
            <w:r>
              <w:rPr>
                <w:b/>
                <w:sz w:val="24"/>
              </w:rPr>
              <w:t>Insetos úteis</w:t>
            </w:r>
            <w:r>
              <w:rPr>
                <w:sz w:val="24"/>
              </w:rPr>
              <w:t>. Piracicaba: Livro Ceres, 1979. 192p. CAMARGO,</w:t>
            </w:r>
            <w:r>
              <w:rPr>
                <w:spacing w:val="-4"/>
                <w:sz w:val="24"/>
              </w:rPr>
              <w:t xml:space="preserve"> </w:t>
            </w:r>
            <w:r>
              <w:rPr>
                <w:sz w:val="24"/>
              </w:rPr>
              <w:t>J.M.F.</w:t>
            </w:r>
            <w:r>
              <w:rPr>
                <w:spacing w:val="-4"/>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apicultura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Agronômica</w:t>
            </w:r>
            <w:r>
              <w:rPr>
                <w:spacing w:val="-6"/>
                <w:sz w:val="24"/>
              </w:rPr>
              <w:t xml:space="preserve"> </w:t>
            </w:r>
            <w:r>
              <w:rPr>
                <w:sz w:val="24"/>
              </w:rPr>
              <w:t>Ceres,</w:t>
            </w:r>
            <w:r>
              <w:rPr>
                <w:spacing w:val="-4"/>
                <w:sz w:val="24"/>
              </w:rPr>
              <w:t xml:space="preserve"> </w:t>
            </w:r>
            <w:r>
              <w:rPr>
                <w:sz w:val="24"/>
              </w:rPr>
              <w:t>1972.</w:t>
            </w:r>
            <w:r>
              <w:rPr>
                <w:spacing w:val="-4"/>
                <w:sz w:val="24"/>
              </w:rPr>
              <w:t xml:space="preserve"> </w:t>
            </w:r>
            <w:r>
              <w:rPr>
                <w:sz w:val="24"/>
              </w:rPr>
              <w:t xml:space="preserve">252p. CRANE, E. </w:t>
            </w:r>
            <w:r>
              <w:rPr>
                <w:b/>
                <w:sz w:val="24"/>
              </w:rPr>
              <w:t>O livro do mel</w:t>
            </w:r>
            <w:r>
              <w:rPr>
                <w:sz w:val="24"/>
              </w:rPr>
              <w:t xml:space="preserve">. </w:t>
            </w:r>
            <w:r w:rsidRPr="009B315F">
              <w:rPr>
                <w:sz w:val="24"/>
                <w:lang w:val="en-US"/>
              </w:rPr>
              <w:t>São Paulo: Editora Nobel, 1983. 226p.</w:t>
            </w:r>
          </w:p>
          <w:p w14:paraId="7E99DF4C" w14:textId="77777777" w:rsidR="00201F78" w:rsidRDefault="00DE5F46">
            <w:pPr>
              <w:pStyle w:val="TableParagraph"/>
              <w:ind w:left="69" w:right="437"/>
              <w:jc w:val="both"/>
              <w:rPr>
                <w:sz w:val="24"/>
              </w:rPr>
            </w:pPr>
            <w:r w:rsidRPr="009B315F">
              <w:rPr>
                <w:sz w:val="24"/>
                <w:lang w:val="en-US"/>
              </w:rPr>
              <w:t>DADANT &amp;</w:t>
            </w:r>
            <w:r w:rsidRPr="009B315F">
              <w:rPr>
                <w:spacing w:val="-1"/>
                <w:sz w:val="24"/>
                <w:lang w:val="en-US"/>
              </w:rPr>
              <w:t xml:space="preserve"> </w:t>
            </w:r>
            <w:r w:rsidRPr="009B315F">
              <w:rPr>
                <w:sz w:val="24"/>
                <w:lang w:val="en-US"/>
              </w:rPr>
              <w:t xml:space="preserve">SONS. </w:t>
            </w:r>
            <w:r w:rsidRPr="009B315F">
              <w:rPr>
                <w:b/>
                <w:sz w:val="24"/>
                <w:lang w:val="en-US"/>
              </w:rPr>
              <w:t>The hive and the honey bee</w:t>
            </w:r>
            <w:r w:rsidRPr="009B315F">
              <w:rPr>
                <w:sz w:val="24"/>
                <w:lang w:val="en-US"/>
              </w:rPr>
              <w:t>.</w:t>
            </w:r>
            <w:r w:rsidRPr="009B315F">
              <w:rPr>
                <w:spacing w:val="-2"/>
                <w:sz w:val="24"/>
                <w:lang w:val="en-US"/>
              </w:rPr>
              <w:t xml:space="preserve"> </w:t>
            </w:r>
            <w:r w:rsidRPr="009B315F">
              <w:rPr>
                <w:sz w:val="24"/>
                <w:lang w:val="en-US"/>
              </w:rPr>
              <w:t xml:space="preserve">Carthage: M &amp;W Graphics, Inc. 1324p. </w:t>
            </w:r>
            <w:r>
              <w:rPr>
                <w:sz w:val="24"/>
              </w:rPr>
              <w:t>FREE,</w:t>
            </w:r>
            <w:r>
              <w:rPr>
                <w:spacing w:val="-3"/>
                <w:sz w:val="24"/>
              </w:rPr>
              <w:t xml:space="preserve"> </w:t>
            </w:r>
            <w:r>
              <w:rPr>
                <w:sz w:val="24"/>
              </w:rPr>
              <w:t>J.B.</w:t>
            </w:r>
            <w:r>
              <w:rPr>
                <w:spacing w:val="-3"/>
                <w:sz w:val="24"/>
              </w:rPr>
              <w:t xml:space="preserve"> </w:t>
            </w:r>
            <w:r>
              <w:rPr>
                <w:b/>
                <w:sz w:val="24"/>
              </w:rPr>
              <w:t>Organização</w:t>
            </w:r>
            <w:r>
              <w:rPr>
                <w:b/>
                <w:spacing w:val="-1"/>
                <w:sz w:val="24"/>
              </w:rPr>
              <w:t xml:space="preserve"> </w:t>
            </w:r>
            <w:r>
              <w:rPr>
                <w:b/>
                <w:sz w:val="24"/>
              </w:rPr>
              <w:t>social</w:t>
            </w:r>
            <w:r>
              <w:rPr>
                <w:b/>
                <w:spacing w:val="-3"/>
                <w:sz w:val="24"/>
              </w:rPr>
              <w:t xml:space="preserve"> </w:t>
            </w:r>
            <w:r>
              <w:rPr>
                <w:b/>
                <w:sz w:val="24"/>
              </w:rPr>
              <w:t>das</w:t>
            </w:r>
            <w:r>
              <w:rPr>
                <w:b/>
                <w:spacing w:val="-3"/>
                <w:sz w:val="24"/>
              </w:rPr>
              <w:t xml:space="preserve"> </w:t>
            </w:r>
            <w:r>
              <w:rPr>
                <w:b/>
                <w:sz w:val="24"/>
              </w:rPr>
              <w:t>abelhas</w:t>
            </w:r>
            <w:r>
              <w:rPr>
                <w:b/>
                <w:spacing w:val="-3"/>
                <w:sz w:val="24"/>
              </w:rPr>
              <w:t xml:space="preserve"> </w:t>
            </w:r>
            <w:r>
              <w:rPr>
                <w:b/>
                <w:sz w:val="24"/>
              </w:rPr>
              <w:t>(Apis)</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Editora</w:t>
            </w:r>
            <w:r>
              <w:rPr>
                <w:spacing w:val="-5"/>
                <w:sz w:val="24"/>
              </w:rPr>
              <w:t xml:space="preserve"> </w:t>
            </w:r>
            <w:r>
              <w:rPr>
                <w:sz w:val="24"/>
              </w:rPr>
              <w:t>da</w:t>
            </w:r>
            <w:r>
              <w:rPr>
                <w:spacing w:val="-2"/>
                <w:sz w:val="24"/>
              </w:rPr>
              <w:t xml:space="preserve"> </w:t>
            </w:r>
            <w:r>
              <w:rPr>
                <w:sz w:val="24"/>
              </w:rPr>
              <w:t>Universidade</w:t>
            </w:r>
            <w:r>
              <w:rPr>
                <w:spacing w:val="-4"/>
                <w:sz w:val="24"/>
              </w:rPr>
              <w:t xml:space="preserve"> </w:t>
            </w:r>
            <w:r>
              <w:rPr>
                <w:sz w:val="24"/>
              </w:rPr>
              <w:t>de São Paulo: 1980. 79p.</w:t>
            </w:r>
          </w:p>
          <w:p w14:paraId="70186ED4" w14:textId="77777777" w:rsidR="00201F78" w:rsidRDefault="00DE5F46">
            <w:pPr>
              <w:pStyle w:val="TableParagraph"/>
              <w:ind w:left="69"/>
              <w:rPr>
                <w:sz w:val="24"/>
              </w:rPr>
            </w:pPr>
            <w:r>
              <w:rPr>
                <w:sz w:val="24"/>
              </w:rPr>
              <w:t>HOOPER,</w:t>
            </w:r>
            <w:r>
              <w:rPr>
                <w:spacing w:val="-4"/>
                <w:sz w:val="24"/>
              </w:rPr>
              <w:t xml:space="preserve"> </w:t>
            </w:r>
            <w:r>
              <w:rPr>
                <w:sz w:val="24"/>
              </w:rPr>
              <w:t>T.</w:t>
            </w:r>
            <w:r>
              <w:rPr>
                <w:spacing w:val="-5"/>
                <w:sz w:val="24"/>
              </w:rPr>
              <w:t xml:space="preserve"> </w:t>
            </w:r>
            <w:r>
              <w:rPr>
                <w:b/>
                <w:sz w:val="24"/>
              </w:rPr>
              <w:t>Guia</w:t>
            </w:r>
            <w:r>
              <w:rPr>
                <w:b/>
                <w:spacing w:val="-4"/>
                <w:sz w:val="24"/>
              </w:rPr>
              <w:t xml:space="preserve"> </w:t>
            </w:r>
            <w:r>
              <w:rPr>
                <w:b/>
                <w:sz w:val="24"/>
              </w:rPr>
              <w:t>do</w:t>
            </w:r>
            <w:r>
              <w:rPr>
                <w:b/>
                <w:spacing w:val="-4"/>
                <w:sz w:val="24"/>
              </w:rPr>
              <w:t xml:space="preserve"> </w:t>
            </w:r>
            <w:r>
              <w:rPr>
                <w:b/>
                <w:sz w:val="24"/>
              </w:rPr>
              <w:t>apicultor</w:t>
            </w:r>
            <w:r>
              <w:rPr>
                <w:sz w:val="24"/>
              </w:rPr>
              <w:t>.</w:t>
            </w:r>
            <w:r>
              <w:rPr>
                <w:spacing w:val="-4"/>
                <w:sz w:val="24"/>
              </w:rPr>
              <w:t xml:space="preserve"> </w:t>
            </w:r>
            <w:r>
              <w:rPr>
                <w:sz w:val="24"/>
              </w:rPr>
              <w:t>Men</w:t>
            </w:r>
            <w:r>
              <w:rPr>
                <w:spacing w:val="-4"/>
                <w:sz w:val="24"/>
              </w:rPr>
              <w:t xml:space="preserve"> </w:t>
            </w:r>
            <w:r>
              <w:rPr>
                <w:sz w:val="24"/>
              </w:rPr>
              <w:t>Martins:</w:t>
            </w:r>
            <w:r>
              <w:rPr>
                <w:spacing w:val="-4"/>
                <w:sz w:val="24"/>
              </w:rPr>
              <w:t xml:space="preserve"> </w:t>
            </w:r>
            <w:r>
              <w:rPr>
                <w:sz w:val="24"/>
              </w:rPr>
              <w:t>Publicações</w:t>
            </w:r>
            <w:r>
              <w:rPr>
                <w:spacing w:val="-4"/>
                <w:sz w:val="24"/>
              </w:rPr>
              <w:t xml:space="preserve"> </w:t>
            </w:r>
            <w:r>
              <w:rPr>
                <w:sz w:val="24"/>
              </w:rPr>
              <w:t>Europa-América,</w:t>
            </w:r>
            <w:r>
              <w:rPr>
                <w:spacing w:val="-2"/>
                <w:sz w:val="24"/>
              </w:rPr>
              <w:t xml:space="preserve"> </w:t>
            </w:r>
            <w:r>
              <w:rPr>
                <w:sz w:val="24"/>
              </w:rPr>
              <w:t>Lda,</w:t>
            </w:r>
            <w:r>
              <w:rPr>
                <w:spacing w:val="-4"/>
                <w:sz w:val="24"/>
              </w:rPr>
              <w:t xml:space="preserve"> </w:t>
            </w:r>
            <w:r>
              <w:rPr>
                <w:sz w:val="24"/>
              </w:rPr>
              <w:t>1981.</w:t>
            </w:r>
            <w:r>
              <w:rPr>
                <w:spacing w:val="-3"/>
                <w:sz w:val="24"/>
              </w:rPr>
              <w:t xml:space="preserve"> </w:t>
            </w:r>
            <w:r w:rsidRPr="009B315F">
              <w:rPr>
                <w:sz w:val="24"/>
                <w:lang w:val="en-US"/>
              </w:rPr>
              <w:t xml:space="preserve">272p. MARK L. W. </w:t>
            </w:r>
            <w:r w:rsidRPr="009B315F">
              <w:rPr>
                <w:b/>
                <w:sz w:val="24"/>
                <w:lang w:val="en-US"/>
              </w:rPr>
              <w:t>The biology of the honey bee</w:t>
            </w:r>
            <w:r w:rsidRPr="009B315F">
              <w:rPr>
                <w:sz w:val="24"/>
                <w:lang w:val="en-US"/>
              </w:rPr>
              <w:t xml:space="preserve">. </w:t>
            </w:r>
            <w:r>
              <w:rPr>
                <w:sz w:val="24"/>
              </w:rPr>
              <w:t>Cambridge: Harvard University Press, 1987.</w:t>
            </w:r>
          </w:p>
          <w:p w14:paraId="74609D8B" w14:textId="77777777" w:rsidR="00201F78" w:rsidRDefault="00DE5F46">
            <w:pPr>
              <w:pStyle w:val="TableParagraph"/>
              <w:ind w:left="69"/>
              <w:rPr>
                <w:sz w:val="24"/>
              </w:rPr>
            </w:pPr>
            <w:r>
              <w:rPr>
                <w:spacing w:val="-2"/>
                <w:sz w:val="24"/>
              </w:rPr>
              <w:t>282p.</w:t>
            </w:r>
          </w:p>
        </w:tc>
      </w:tr>
    </w:tbl>
    <w:p w14:paraId="51DEF716" w14:textId="77777777" w:rsidR="00201F78" w:rsidRDefault="00201F78">
      <w:pPr>
        <w:pStyle w:val="TableParagraph"/>
        <w:rPr>
          <w:sz w:val="24"/>
        </w:rPr>
        <w:sectPr w:rsidR="00201F78">
          <w:pgSz w:w="11910" w:h="16850"/>
          <w:pgMar w:top="1940" w:right="283" w:bottom="280" w:left="283" w:header="1728" w:footer="0" w:gutter="0"/>
          <w:cols w:space="720"/>
        </w:sectPr>
      </w:pPr>
    </w:p>
    <w:p w14:paraId="71B9DD28"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2834108C" w14:textId="77777777">
        <w:trPr>
          <w:trHeight w:val="275"/>
        </w:trPr>
        <w:tc>
          <w:tcPr>
            <w:tcW w:w="9359" w:type="dxa"/>
            <w:tcBorders>
              <w:bottom w:val="nil"/>
            </w:tcBorders>
            <w:shd w:val="clear" w:color="auto" w:fill="A6A6A6"/>
          </w:tcPr>
          <w:p w14:paraId="0266436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6927D767" w14:textId="77777777">
        <w:trPr>
          <w:trHeight w:val="551"/>
        </w:trPr>
        <w:tc>
          <w:tcPr>
            <w:tcW w:w="9359" w:type="dxa"/>
            <w:tcBorders>
              <w:top w:val="nil"/>
            </w:tcBorders>
          </w:tcPr>
          <w:p w14:paraId="706B8DB2" w14:textId="77777777" w:rsidR="00201F78" w:rsidRDefault="00DE5F46">
            <w:pPr>
              <w:pStyle w:val="TableParagraph"/>
              <w:spacing w:line="268" w:lineRule="exact"/>
              <w:ind w:left="69"/>
              <w:rPr>
                <w:sz w:val="24"/>
              </w:rPr>
            </w:pPr>
            <w:r>
              <w:rPr>
                <w:sz w:val="24"/>
              </w:rPr>
              <w:t>WIESE,</w:t>
            </w:r>
            <w:r>
              <w:rPr>
                <w:spacing w:val="-2"/>
                <w:sz w:val="24"/>
              </w:rPr>
              <w:t xml:space="preserve"> </w:t>
            </w:r>
            <w:r>
              <w:rPr>
                <w:sz w:val="24"/>
              </w:rPr>
              <w:t>H.</w:t>
            </w:r>
            <w:r>
              <w:rPr>
                <w:spacing w:val="-2"/>
                <w:sz w:val="24"/>
              </w:rPr>
              <w:t xml:space="preserve"> </w:t>
            </w:r>
            <w:r>
              <w:rPr>
                <w:b/>
                <w:sz w:val="24"/>
              </w:rPr>
              <w:t>Nova</w:t>
            </w:r>
            <w:r>
              <w:rPr>
                <w:b/>
                <w:spacing w:val="-1"/>
                <w:sz w:val="24"/>
              </w:rPr>
              <w:t xml:space="preserve"> </w:t>
            </w:r>
            <w:r>
              <w:rPr>
                <w:b/>
                <w:sz w:val="24"/>
              </w:rPr>
              <w:t>apicultura</w:t>
            </w:r>
            <w:r>
              <w:rPr>
                <w:sz w:val="24"/>
              </w:rPr>
              <w:t>.</w:t>
            </w:r>
            <w:r>
              <w:rPr>
                <w:spacing w:val="-2"/>
                <w:sz w:val="24"/>
              </w:rPr>
              <w:t xml:space="preserve"> </w:t>
            </w:r>
            <w:r>
              <w:rPr>
                <w:sz w:val="24"/>
              </w:rPr>
              <w:t>Porto</w:t>
            </w:r>
            <w:r>
              <w:rPr>
                <w:spacing w:val="-2"/>
                <w:sz w:val="24"/>
              </w:rPr>
              <w:t xml:space="preserve"> </w:t>
            </w:r>
            <w:r>
              <w:rPr>
                <w:sz w:val="24"/>
              </w:rPr>
              <w:t>Alegre: Livraria</w:t>
            </w:r>
            <w:r>
              <w:rPr>
                <w:spacing w:val="-1"/>
                <w:sz w:val="24"/>
              </w:rPr>
              <w:t xml:space="preserve"> </w:t>
            </w:r>
            <w:r>
              <w:rPr>
                <w:sz w:val="24"/>
              </w:rPr>
              <w:t>e</w:t>
            </w:r>
            <w:r>
              <w:rPr>
                <w:spacing w:val="-4"/>
                <w:sz w:val="24"/>
              </w:rPr>
              <w:t xml:space="preserve"> </w:t>
            </w:r>
            <w:r>
              <w:rPr>
                <w:sz w:val="24"/>
              </w:rPr>
              <w:t>Editora</w:t>
            </w:r>
            <w:r>
              <w:rPr>
                <w:spacing w:val="-3"/>
                <w:sz w:val="24"/>
              </w:rPr>
              <w:t xml:space="preserve"> </w:t>
            </w:r>
            <w:r>
              <w:rPr>
                <w:sz w:val="24"/>
              </w:rPr>
              <w:t>Agropecuária</w:t>
            </w:r>
            <w:r>
              <w:rPr>
                <w:spacing w:val="-1"/>
                <w:sz w:val="24"/>
              </w:rPr>
              <w:t xml:space="preserve"> </w:t>
            </w:r>
            <w:r>
              <w:rPr>
                <w:sz w:val="24"/>
              </w:rPr>
              <w:t>Ltda,</w:t>
            </w:r>
            <w:r>
              <w:rPr>
                <w:spacing w:val="-2"/>
                <w:sz w:val="24"/>
              </w:rPr>
              <w:t xml:space="preserve"> </w:t>
            </w:r>
            <w:r>
              <w:rPr>
                <w:sz w:val="24"/>
              </w:rPr>
              <w:t>1986.</w:t>
            </w:r>
            <w:r>
              <w:rPr>
                <w:spacing w:val="-1"/>
                <w:sz w:val="24"/>
              </w:rPr>
              <w:t xml:space="preserve"> </w:t>
            </w:r>
            <w:r>
              <w:rPr>
                <w:spacing w:val="-2"/>
                <w:sz w:val="24"/>
              </w:rPr>
              <w:t>493p.</w:t>
            </w:r>
          </w:p>
        </w:tc>
      </w:tr>
    </w:tbl>
    <w:p w14:paraId="387F806E" w14:textId="77777777" w:rsidR="00201F78" w:rsidRDefault="00201F78">
      <w:pPr>
        <w:pStyle w:val="Corpodetexto"/>
        <w:rPr>
          <w:b/>
        </w:rPr>
      </w:pPr>
    </w:p>
    <w:p w14:paraId="0E6ED906" w14:textId="77777777" w:rsidR="00201F78" w:rsidRDefault="00201F78">
      <w:pPr>
        <w:pStyle w:val="Corpodetexto"/>
        <w:rPr>
          <w:b/>
        </w:rPr>
      </w:pPr>
    </w:p>
    <w:p w14:paraId="4D888595" w14:textId="77777777" w:rsidR="00201F78" w:rsidRDefault="00DE5F46">
      <w:pPr>
        <w:spacing w:line="360" w:lineRule="auto"/>
        <w:ind w:left="1135" w:right="1617"/>
        <w:rPr>
          <w:b/>
          <w:sz w:val="24"/>
        </w:rPr>
      </w:pPr>
      <w:r>
        <w:rPr>
          <w:b/>
          <w:sz w:val="24"/>
        </w:rPr>
        <w:t>Quadro</w:t>
      </w:r>
      <w:r>
        <w:rPr>
          <w:b/>
          <w:spacing w:val="-4"/>
          <w:sz w:val="24"/>
        </w:rPr>
        <w:t xml:space="preserve"> </w:t>
      </w:r>
      <w:r>
        <w:rPr>
          <w:b/>
          <w:sz w:val="24"/>
        </w:rPr>
        <w:t>18</w:t>
      </w:r>
      <w:r>
        <w:rPr>
          <w:b/>
          <w:spacing w:val="-4"/>
          <w:sz w:val="24"/>
        </w:rPr>
        <w:t xml:space="preserve"> </w:t>
      </w:r>
      <w:r>
        <w:rPr>
          <w:b/>
          <w:sz w:val="24"/>
        </w:rPr>
        <w:t>-</w:t>
      </w:r>
      <w:r>
        <w:rPr>
          <w:b/>
          <w:spacing w:val="-5"/>
          <w:sz w:val="24"/>
        </w:rPr>
        <w:t xml:space="preserve"> </w:t>
      </w:r>
      <w:r>
        <w:rPr>
          <w:b/>
          <w:sz w:val="24"/>
        </w:rPr>
        <w:t>Ementário</w:t>
      </w:r>
      <w:r>
        <w:rPr>
          <w:b/>
          <w:spacing w:val="-2"/>
          <w:sz w:val="24"/>
        </w:rPr>
        <w:t xml:space="preserve"> </w:t>
      </w:r>
      <w:r>
        <w:rPr>
          <w:b/>
          <w:sz w:val="24"/>
        </w:rPr>
        <w:t>das</w:t>
      </w:r>
      <w:r>
        <w:rPr>
          <w:b/>
          <w:spacing w:val="-4"/>
          <w:sz w:val="24"/>
        </w:rPr>
        <w:t xml:space="preserve"> </w:t>
      </w:r>
      <w:r>
        <w:rPr>
          <w:b/>
          <w:sz w:val="24"/>
        </w:rPr>
        <w:t>disciplinas</w:t>
      </w:r>
      <w:r>
        <w:rPr>
          <w:b/>
          <w:spacing w:val="-4"/>
          <w:sz w:val="24"/>
        </w:rPr>
        <w:t xml:space="preserve"> </w:t>
      </w:r>
      <w:r>
        <w:rPr>
          <w:b/>
          <w:sz w:val="24"/>
        </w:rPr>
        <w:t>obrigatórias</w:t>
      </w:r>
      <w:r>
        <w:rPr>
          <w:b/>
          <w:spacing w:val="-4"/>
          <w:sz w:val="24"/>
        </w:rPr>
        <w:t xml:space="preserve"> </w:t>
      </w:r>
      <w:r>
        <w:rPr>
          <w:b/>
          <w:sz w:val="24"/>
        </w:rPr>
        <w:t>do</w:t>
      </w:r>
      <w:r>
        <w:rPr>
          <w:b/>
          <w:spacing w:val="-4"/>
          <w:sz w:val="24"/>
        </w:rPr>
        <w:t xml:space="preserve"> </w:t>
      </w:r>
      <w:r>
        <w:rPr>
          <w:b/>
          <w:sz w:val="24"/>
        </w:rPr>
        <w:t>currículo</w:t>
      </w:r>
      <w:r>
        <w:rPr>
          <w:b/>
          <w:spacing w:val="-4"/>
          <w:sz w:val="24"/>
        </w:rPr>
        <w:t xml:space="preserve"> </w:t>
      </w:r>
      <w:r>
        <w:rPr>
          <w:b/>
          <w:sz w:val="24"/>
        </w:rPr>
        <w:t>V,</w:t>
      </w:r>
      <w:r>
        <w:rPr>
          <w:b/>
          <w:spacing w:val="-3"/>
          <w:sz w:val="24"/>
        </w:rPr>
        <w:t xml:space="preserve"> </w:t>
      </w:r>
      <w:r>
        <w:rPr>
          <w:b/>
          <w:sz w:val="24"/>
        </w:rPr>
        <w:t>ministradas</w:t>
      </w:r>
      <w:r>
        <w:rPr>
          <w:b/>
          <w:spacing w:val="-4"/>
          <w:sz w:val="24"/>
        </w:rPr>
        <w:t xml:space="preserve"> </w:t>
      </w:r>
      <w:r>
        <w:rPr>
          <w:b/>
          <w:sz w:val="24"/>
        </w:rPr>
        <w:t>no 8º SEMESTRE</w:t>
      </w:r>
    </w:p>
    <w:p w14:paraId="09798D22" w14:textId="77777777" w:rsidR="00201F78" w:rsidRDefault="00201F78">
      <w:pPr>
        <w:pStyle w:val="Corpodetexto"/>
        <w:spacing w:before="4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200"/>
        <w:gridCol w:w="1679"/>
        <w:gridCol w:w="5018"/>
        <w:gridCol w:w="78"/>
      </w:tblGrid>
      <w:tr w:rsidR="00201F78" w14:paraId="75FA82ED" w14:textId="77777777">
        <w:trPr>
          <w:trHeight w:val="275"/>
        </w:trPr>
        <w:tc>
          <w:tcPr>
            <w:tcW w:w="9453" w:type="dxa"/>
            <w:gridSpan w:val="6"/>
          </w:tcPr>
          <w:p w14:paraId="17280953" w14:textId="77777777" w:rsidR="00201F78" w:rsidRDefault="00DE5F46">
            <w:pPr>
              <w:pStyle w:val="TableParagraph"/>
              <w:spacing w:line="256" w:lineRule="exact"/>
              <w:ind w:left="9"/>
              <w:jc w:val="center"/>
              <w:rPr>
                <w:b/>
                <w:sz w:val="24"/>
              </w:rPr>
            </w:pPr>
            <w:r>
              <w:rPr>
                <w:b/>
                <w:sz w:val="24"/>
              </w:rPr>
              <w:t>FISIOPATOLOGIA</w:t>
            </w:r>
            <w:r>
              <w:rPr>
                <w:b/>
                <w:spacing w:val="-2"/>
                <w:sz w:val="24"/>
              </w:rPr>
              <w:t xml:space="preserve"> </w:t>
            </w:r>
            <w:r>
              <w:rPr>
                <w:b/>
                <w:sz w:val="24"/>
              </w:rPr>
              <w:t>DA</w:t>
            </w:r>
            <w:r>
              <w:rPr>
                <w:b/>
                <w:spacing w:val="-1"/>
                <w:sz w:val="24"/>
              </w:rPr>
              <w:t xml:space="preserve"> </w:t>
            </w:r>
            <w:r>
              <w:rPr>
                <w:b/>
                <w:sz w:val="24"/>
              </w:rPr>
              <w:t>REPRODUÇÃO</w:t>
            </w:r>
            <w:r>
              <w:rPr>
                <w:b/>
                <w:spacing w:val="-2"/>
                <w:sz w:val="24"/>
              </w:rPr>
              <w:t xml:space="preserve"> </w:t>
            </w:r>
            <w:r>
              <w:rPr>
                <w:b/>
                <w:sz w:val="24"/>
              </w:rPr>
              <w:t xml:space="preserve">DA </w:t>
            </w:r>
            <w:r>
              <w:rPr>
                <w:b/>
                <w:spacing w:val="-2"/>
                <w:sz w:val="24"/>
              </w:rPr>
              <w:t>FÊMEA</w:t>
            </w:r>
          </w:p>
        </w:tc>
      </w:tr>
      <w:tr w:rsidR="00201F78" w14:paraId="40F51A6B" w14:textId="77777777">
        <w:trPr>
          <w:trHeight w:val="276"/>
        </w:trPr>
        <w:tc>
          <w:tcPr>
            <w:tcW w:w="1478" w:type="dxa"/>
            <w:gridSpan w:val="2"/>
          </w:tcPr>
          <w:p w14:paraId="267DACC5" w14:textId="77777777" w:rsidR="00201F78" w:rsidRDefault="00DE5F46">
            <w:pPr>
              <w:pStyle w:val="TableParagraph"/>
              <w:spacing w:line="256" w:lineRule="exact"/>
              <w:ind w:left="271"/>
              <w:rPr>
                <w:sz w:val="24"/>
              </w:rPr>
            </w:pPr>
            <w:r>
              <w:rPr>
                <w:spacing w:val="-2"/>
                <w:sz w:val="24"/>
              </w:rPr>
              <w:t>CÓDIGO</w:t>
            </w:r>
          </w:p>
        </w:tc>
        <w:tc>
          <w:tcPr>
            <w:tcW w:w="1200" w:type="dxa"/>
          </w:tcPr>
          <w:p w14:paraId="3E59BFFB" w14:textId="77777777" w:rsidR="00201F78" w:rsidRDefault="00DE5F46">
            <w:pPr>
              <w:pStyle w:val="TableParagraph"/>
              <w:spacing w:line="256" w:lineRule="exact"/>
              <w:ind w:left="10"/>
              <w:jc w:val="center"/>
              <w:rPr>
                <w:sz w:val="24"/>
              </w:rPr>
            </w:pPr>
            <w:r>
              <w:rPr>
                <w:spacing w:val="-5"/>
                <w:sz w:val="24"/>
              </w:rPr>
              <w:t>C.H</w:t>
            </w:r>
          </w:p>
        </w:tc>
        <w:tc>
          <w:tcPr>
            <w:tcW w:w="1679" w:type="dxa"/>
          </w:tcPr>
          <w:p w14:paraId="1426E5CA" w14:textId="77777777" w:rsidR="00201F78" w:rsidRDefault="00DE5F46">
            <w:pPr>
              <w:pStyle w:val="TableParagraph"/>
              <w:spacing w:line="256" w:lineRule="exact"/>
              <w:ind w:left="12" w:right="7"/>
              <w:jc w:val="center"/>
              <w:rPr>
                <w:sz w:val="24"/>
              </w:rPr>
            </w:pPr>
            <w:r>
              <w:rPr>
                <w:spacing w:val="-2"/>
                <w:sz w:val="24"/>
              </w:rPr>
              <w:t>CRÉDITOS</w:t>
            </w:r>
          </w:p>
        </w:tc>
        <w:tc>
          <w:tcPr>
            <w:tcW w:w="5096" w:type="dxa"/>
            <w:gridSpan w:val="2"/>
          </w:tcPr>
          <w:p w14:paraId="334A358C" w14:textId="77777777" w:rsidR="00201F78" w:rsidRDefault="00DE5F46">
            <w:pPr>
              <w:pStyle w:val="TableParagraph"/>
              <w:spacing w:line="256" w:lineRule="exact"/>
              <w:ind w:left="1480"/>
              <w:rPr>
                <w:sz w:val="24"/>
              </w:rPr>
            </w:pPr>
            <w:r>
              <w:rPr>
                <w:sz w:val="24"/>
              </w:rPr>
              <w:t>P</w:t>
            </w:r>
            <w:r>
              <w:rPr>
                <w:spacing w:val="-1"/>
                <w:sz w:val="24"/>
              </w:rPr>
              <w:t xml:space="preserve"> </w:t>
            </w:r>
            <w:r>
              <w:rPr>
                <w:sz w:val="24"/>
              </w:rPr>
              <w:t>RÉ-</w:t>
            </w:r>
            <w:r>
              <w:rPr>
                <w:spacing w:val="-2"/>
                <w:sz w:val="24"/>
              </w:rPr>
              <w:t>REQUISITO(S)</w:t>
            </w:r>
          </w:p>
        </w:tc>
      </w:tr>
      <w:tr w:rsidR="00201F78" w14:paraId="4FC84F1A" w14:textId="77777777">
        <w:trPr>
          <w:trHeight w:val="1379"/>
        </w:trPr>
        <w:tc>
          <w:tcPr>
            <w:tcW w:w="1478" w:type="dxa"/>
            <w:gridSpan w:val="2"/>
          </w:tcPr>
          <w:p w14:paraId="16035D8E" w14:textId="77777777" w:rsidR="00201F78" w:rsidRDefault="00201F78">
            <w:pPr>
              <w:pStyle w:val="TableParagraph"/>
              <w:rPr>
                <w:sz w:val="24"/>
              </w:rPr>
            </w:pPr>
          </w:p>
        </w:tc>
        <w:tc>
          <w:tcPr>
            <w:tcW w:w="1200" w:type="dxa"/>
          </w:tcPr>
          <w:p w14:paraId="1A28CC88" w14:textId="77777777" w:rsidR="00201F78" w:rsidRDefault="00201F78">
            <w:pPr>
              <w:pStyle w:val="TableParagraph"/>
              <w:spacing w:before="270"/>
              <w:rPr>
                <w:b/>
                <w:sz w:val="24"/>
              </w:rPr>
            </w:pPr>
          </w:p>
          <w:p w14:paraId="2A3B3CDF" w14:textId="77777777" w:rsidR="00201F78" w:rsidRDefault="00DE5F46">
            <w:pPr>
              <w:pStyle w:val="TableParagraph"/>
              <w:ind w:left="10"/>
              <w:jc w:val="center"/>
              <w:rPr>
                <w:sz w:val="24"/>
              </w:rPr>
            </w:pPr>
            <w:r>
              <w:rPr>
                <w:spacing w:val="-5"/>
                <w:sz w:val="24"/>
              </w:rPr>
              <w:t>75</w:t>
            </w:r>
          </w:p>
        </w:tc>
        <w:tc>
          <w:tcPr>
            <w:tcW w:w="1679" w:type="dxa"/>
          </w:tcPr>
          <w:p w14:paraId="3D9B0B15" w14:textId="77777777" w:rsidR="00201F78" w:rsidRDefault="00201F78">
            <w:pPr>
              <w:pStyle w:val="TableParagraph"/>
              <w:spacing w:before="270"/>
              <w:rPr>
                <w:b/>
                <w:sz w:val="24"/>
              </w:rPr>
            </w:pPr>
          </w:p>
          <w:p w14:paraId="0004F6D4" w14:textId="77777777" w:rsidR="00201F78" w:rsidRDefault="00DE5F46">
            <w:pPr>
              <w:pStyle w:val="TableParagraph"/>
              <w:ind w:left="12"/>
              <w:jc w:val="center"/>
              <w:rPr>
                <w:sz w:val="24"/>
              </w:rPr>
            </w:pPr>
            <w:r>
              <w:rPr>
                <w:spacing w:val="-2"/>
                <w:sz w:val="24"/>
              </w:rPr>
              <w:t>2.3.0</w:t>
            </w:r>
          </w:p>
        </w:tc>
        <w:tc>
          <w:tcPr>
            <w:tcW w:w="5096" w:type="dxa"/>
            <w:gridSpan w:val="2"/>
          </w:tcPr>
          <w:p w14:paraId="597DE075" w14:textId="77777777" w:rsidR="00201F78" w:rsidRDefault="00DE5F46">
            <w:pPr>
              <w:pStyle w:val="TableParagraph"/>
              <w:spacing w:line="270" w:lineRule="exact"/>
              <w:ind w:left="109"/>
              <w:rPr>
                <w:sz w:val="24"/>
              </w:rPr>
            </w:pPr>
            <w:r>
              <w:rPr>
                <w:sz w:val="24"/>
              </w:rPr>
              <w:t>Terapêutica</w:t>
            </w:r>
            <w:r>
              <w:rPr>
                <w:spacing w:val="-5"/>
                <w:sz w:val="24"/>
              </w:rPr>
              <w:t xml:space="preserve"> </w:t>
            </w:r>
            <w:r>
              <w:rPr>
                <w:spacing w:val="-2"/>
                <w:sz w:val="24"/>
              </w:rPr>
              <w:t>Veterinária</w:t>
            </w:r>
          </w:p>
          <w:p w14:paraId="4D18C03F" w14:textId="77777777" w:rsidR="00201F78" w:rsidRDefault="00DE5F46">
            <w:pPr>
              <w:pStyle w:val="TableParagraph"/>
              <w:ind w:left="109"/>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49940D20" w14:textId="77777777" w:rsidR="00201F78" w:rsidRDefault="00DE5F46">
            <w:pPr>
              <w:pStyle w:val="TableParagraph"/>
              <w:spacing w:line="270" w:lineRule="atLeast"/>
              <w:ind w:left="109" w:right="1604"/>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 Diagnóstico por Imagem</w:t>
            </w:r>
          </w:p>
        </w:tc>
      </w:tr>
      <w:tr w:rsidR="00201F78" w14:paraId="3ADCD25C" w14:textId="77777777">
        <w:trPr>
          <w:trHeight w:val="830"/>
        </w:trPr>
        <w:tc>
          <w:tcPr>
            <w:tcW w:w="9453" w:type="dxa"/>
            <w:gridSpan w:val="6"/>
          </w:tcPr>
          <w:p w14:paraId="528F876A" w14:textId="77777777" w:rsidR="00201F78" w:rsidRDefault="00DE5F46">
            <w:pPr>
              <w:pStyle w:val="TableParagraph"/>
              <w:spacing w:line="270" w:lineRule="exact"/>
              <w:ind w:left="107"/>
              <w:rPr>
                <w:sz w:val="24"/>
              </w:rPr>
            </w:pPr>
            <w:r>
              <w:rPr>
                <w:sz w:val="24"/>
              </w:rPr>
              <w:t>EMENTA:</w:t>
            </w:r>
            <w:r>
              <w:rPr>
                <w:spacing w:val="55"/>
                <w:sz w:val="24"/>
              </w:rPr>
              <w:t xml:space="preserve"> </w:t>
            </w:r>
            <w:r>
              <w:rPr>
                <w:sz w:val="24"/>
              </w:rPr>
              <w:t>Considerações</w:t>
            </w:r>
            <w:r>
              <w:rPr>
                <w:spacing w:val="-1"/>
                <w:sz w:val="24"/>
              </w:rPr>
              <w:t xml:space="preserve"> </w:t>
            </w:r>
            <w:r>
              <w:rPr>
                <w:sz w:val="24"/>
              </w:rPr>
              <w:t>morfofisiológicas</w:t>
            </w:r>
            <w:r>
              <w:rPr>
                <w:spacing w:val="-1"/>
                <w:sz w:val="24"/>
              </w:rPr>
              <w:t xml:space="preserve"> </w:t>
            </w:r>
            <w:r>
              <w:rPr>
                <w:sz w:val="24"/>
              </w:rPr>
              <w:t>do</w:t>
            </w:r>
            <w:r>
              <w:rPr>
                <w:spacing w:val="-2"/>
                <w:sz w:val="24"/>
              </w:rPr>
              <w:t xml:space="preserve"> </w:t>
            </w:r>
            <w:r>
              <w:rPr>
                <w:sz w:val="24"/>
              </w:rPr>
              <w:t>sistema</w:t>
            </w:r>
            <w:r>
              <w:rPr>
                <w:spacing w:val="-1"/>
                <w:sz w:val="24"/>
              </w:rPr>
              <w:t xml:space="preserve"> </w:t>
            </w:r>
            <w:r>
              <w:rPr>
                <w:sz w:val="24"/>
              </w:rPr>
              <w:t>genital</w:t>
            </w:r>
            <w:r>
              <w:rPr>
                <w:spacing w:val="-1"/>
                <w:sz w:val="24"/>
              </w:rPr>
              <w:t xml:space="preserve"> </w:t>
            </w:r>
            <w:r>
              <w:rPr>
                <w:sz w:val="24"/>
              </w:rPr>
              <w:t>da</w:t>
            </w:r>
            <w:r>
              <w:rPr>
                <w:spacing w:val="-2"/>
                <w:sz w:val="24"/>
              </w:rPr>
              <w:t xml:space="preserve"> </w:t>
            </w:r>
            <w:r>
              <w:rPr>
                <w:sz w:val="24"/>
              </w:rPr>
              <w:t>fêmea.</w:t>
            </w:r>
            <w:r>
              <w:rPr>
                <w:spacing w:val="1"/>
                <w:sz w:val="24"/>
              </w:rPr>
              <w:t xml:space="preserve"> </w:t>
            </w:r>
            <w:r>
              <w:rPr>
                <w:spacing w:val="-2"/>
                <w:sz w:val="24"/>
              </w:rPr>
              <w:t>Endocrinologia.</w:t>
            </w:r>
          </w:p>
          <w:p w14:paraId="674AC7B8" w14:textId="77777777" w:rsidR="00201F78" w:rsidRDefault="00DE5F46">
            <w:pPr>
              <w:pStyle w:val="TableParagraph"/>
              <w:spacing w:line="270" w:lineRule="atLeast"/>
              <w:ind w:left="107"/>
              <w:rPr>
                <w:sz w:val="24"/>
              </w:rPr>
            </w:pPr>
            <w:r>
              <w:rPr>
                <w:sz w:val="24"/>
              </w:rPr>
              <w:t>Fertilidade.</w:t>
            </w:r>
            <w:r>
              <w:rPr>
                <w:spacing w:val="-5"/>
                <w:sz w:val="24"/>
              </w:rPr>
              <w:t xml:space="preserve"> </w:t>
            </w:r>
            <w:r>
              <w:rPr>
                <w:sz w:val="24"/>
              </w:rPr>
              <w:t>Ciclo</w:t>
            </w:r>
            <w:r>
              <w:rPr>
                <w:spacing w:val="-5"/>
                <w:sz w:val="24"/>
              </w:rPr>
              <w:t xml:space="preserve"> </w:t>
            </w:r>
            <w:r>
              <w:rPr>
                <w:sz w:val="24"/>
              </w:rPr>
              <w:t>estral.</w:t>
            </w:r>
            <w:r>
              <w:rPr>
                <w:spacing w:val="-5"/>
                <w:sz w:val="24"/>
              </w:rPr>
              <w:t xml:space="preserve"> </w:t>
            </w:r>
            <w:r>
              <w:rPr>
                <w:sz w:val="24"/>
              </w:rPr>
              <w:t>Gestação.</w:t>
            </w:r>
            <w:r>
              <w:rPr>
                <w:spacing w:val="-5"/>
                <w:sz w:val="24"/>
              </w:rPr>
              <w:t xml:space="preserve"> </w:t>
            </w:r>
            <w:r>
              <w:rPr>
                <w:sz w:val="24"/>
              </w:rPr>
              <w:t>Patologias</w:t>
            </w:r>
            <w:r>
              <w:rPr>
                <w:spacing w:val="-5"/>
                <w:sz w:val="24"/>
              </w:rPr>
              <w:t xml:space="preserve"> </w:t>
            </w:r>
            <w:r>
              <w:rPr>
                <w:sz w:val="24"/>
              </w:rPr>
              <w:t>do</w:t>
            </w:r>
            <w:r>
              <w:rPr>
                <w:spacing w:val="-5"/>
                <w:sz w:val="24"/>
              </w:rPr>
              <w:t xml:space="preserve"> </w:t>
            </w:r>
            <w:r>
              <w:rPr>
                <w:sz w:val="24"/>
              </w:rPr>
              <w:t>sistema</w:t>
            </w:r>
            <w:r>
              <w:rPr>
                <w:spacing w:val="-5"/>
                <w:sz w:val="24"/>
              </w:rPr>
              <w:t xml:space="preserve"> </w:t>
            </w:r>
            <w:r>
              <w:rPr>
                <w:sz w:val="24"/>
              </w:rPr>
              <w:t>genital</w:t>
            </w:r>
            <w:r>
              <w:rPr>
                <w:spacing w:val="-3"/>
                <w:sz w:val="24"/>
              </w:rPr>
              <w:t xml:space="preserve"> </w:t>
            </w:r>
            <w:r>
              <w:rPr>
                <w:sz w:val="24"/>
              </w:rPr>
              <w:t>feminino.</w:t>
            </w:r>
            <w:r>
              <w:rPr>
                <w:spacing w:val="40"/>
                <w:sz w:val="24"/>
              </w:rPr>
              <w:t xml:space="preserve"> </w:t>
            </w:r>
            <w:r>
              <w:rPr>
                <w:sz w:val="24"/>
              </w:rPr>
              <w:t>Fisiopatologia</w:t>
            </w:r>
            <w:r>
              <w:rPr>
                <w:spacing w:val="-5"/>
                <w:sz w:val="24"/>
              </w:rPr>
              <w:t xml:space="preserve"> </w:t>
            </w:r>
            <w:r>
              <w:rPr>
                <w:sz w:val="24"/>
              </w:rPr>
              <w:t>da glândula mamaria.</w:t>
            </w:r>
          </w:p>
        </w:tc>
      </w:tr>
      <w:tr w:rsidR="00201F78" w14:paraId="69792CEE" w14:textId="77777777">
        <w:trPr>
          <w:trHeight w:val="275"/>
        </w:trPr>
        <w:tc>
          <w:tcPr>
            <w:tcW w:w="79" w:type="dxa"/>
            <w:tcBorders>
              <w:bottom w:val="nil"/>
              <w:right w:val="nil"/>
            </w:tcBorders>
            <w:shd w:val="clear" w:color="auto" w:fill="A6A6A6"/>
          </w:tcPr>
          <w:p w14:paraId="447ED835" w14:textId="77777777" w:rsidR="00201F78" w:rsidRDefault="00201F78">
            <w:pPr>
              <w:pStyle w:val="TableParagraph"/>
              <w:rPr>
                <w:sz w:val="20"/>
              </w:rPr>
            </w:pPr>
          </w:p>
        </w:tc>
        <w:tc>
          <w:tcPr>
            <w:tcW w:w="9296" w:type="dxa"/>
            <w:gridSpan w:val="4"/>
            <w:tcBorders>
              <w:left w:val="nil"/>
              <w:bottom w:val="nil"/>
              <w:right w:val="nil"/>
            </w:tcBorders>
            <w:shd w:val="clear" w:color="auto" w:fill="A6A6A6"/>
          </w:tcPr>
          <w:p w14:paraId="5139395A"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1B5A1235" w14:textId="77777777" w:rsidR="00201F78" w:rsidRDefault="00201F78">
            <w:pPr>
              <w:pStyle w:val="TableParagraph"/>
              <w:rPr>
                <w:sz w:val="20"/>
              </w:rPr>
            </w:pPr>
          </w:p>
        </w:tc>
      </w:tr>
      <w:tr w:rsidR="00201F78" w14:paraId="7B6BFD21" w14:textId="77777777">
        <w:trPr>
          <w:trHeight w:val="4692"/>
        </w:trPr>
        <w:tc>
          <w:tcPr>
            <w:tcW w:w="9453" w:type="dxa"/>
            <w:gridSpan w:val="6"/>
            <w:tcBorders>
              <w:top w:val="nil"/>
            </w:tcBorders>
          </w:tcPr>
          <w:p w14:paraId="68BD90B5" w14:textId="77777777" w:rsidR="00201F78" w:rsidRDefault="00DE5F46">
            <w:pPr>
              <w:pStyle w:val="TableParagraph"/>
              <w:spacing w:before="268"/>
              <w:ind w:left="107"/>
              <w:rPr>
                <w:sz w:val="24"/>
              </w:rPr>
            </w:pPr>
            <w:r>
              <w:rPr>
                <w:sz w:val="24"/>
              </w:rPr>
              <w:t>ARTHUR,</w:t>
            </w:r>
            <w:r>
              <w:rPr>
                <w:spacing w:val="-3"/>
                <w:sz w:val="24"/>
              </w:rPr>
              <w:t xml:space="preserve"> </w:t>
            </w:r>
            <w:r>
              <w:rPr>
                <w:sz w:val="24"/>
              </w:rPr>
              <w:t>G.H.</w:t>
            </w:r>
            <w:r>
              <w:rPr>
                <w:spacing w:val="-1"/>
                <w:sz w:val="24"/>
              </w:rPr>
              <w:t xml:space="preserve"> </w:t>
            </w:r>
            <w:r>
              <w:rPr>
                <w:b/>
                <w:sz w:val="24"/>
              </w:rPr>
              <w:t>Reprodução e</w:t>
            </w:r>
            <w:r>
              <w:rPr>
                <w:b/>
                <w:spacing w:val="-2"/>
                <w:sz w:val="24"/>
              </w:rPr>
              <w:t xml:space="preserve"> </w:t>
            </w:r>
            <w:r>
              <w:rPr>
                <w:b/>
                <w:sz w:val="24"/>
              </w:rPr>
              <w:t>Obstetrícia Veterinária</w:t>
            </w:r>
            <w:r>
              <w:rPr>
                <w:sz w:val="24"/>
              </w:rPr>
              <w:t>.</w:t>
            </w:r>
            <w:r>
              <w:rPr>
                <w:spacing w:val="-1"/>
                <w:sz w:val="24"/>
              </w:rPr>
              <w:t xml:space="preserve"> </w:t>
            </w:r>
            <w:r>
              <w:rPr>
                <w:sz w:val="24"/>
              </w:rPr>
              <w:t>Rio de</w:t>
            </w:r>
            <w:r>
              <w:rPr>
                <w:spacing w:val="-1"/>
                <w:sz w:val="24"/>
              </w:rPr>
              <w:t xml:space="preserve"> </w:t>
            </w:r>
            <w:r>
              <w:rPr>
                <w:sz w:val="24"/>
              </w:rPr>
              <w:t xml:space="preserve">Janeiro. </w:t>
            </w:r>
            <w:r>
              <w:rPr>
                <w:spacing w:val="-2"/>
                <w:sz w:val="24"/>
              </w:rPr>
              <w:t>Guanabara</w:t>
            </w:r>
          </w:p>
          <w:p w14:paraId="4B655F52" w14:textId="77777777" w:rsidR="00201F78" w:rsidRDefault="00DE5F46">
            <w:pPr>
              <w:pStyle w:val="TableParagraph"/>
              <w:ind w:left="107"/>
              <w:rPr>
                <w:sz w:val="24"/>
              </w:rPr>
            </w:pPr>
            <w:r>
              <w:rPr>
                <w:sz w:val="24"/>
              </w:rPr>
              <w:t>COLE,</w:t>
            </w:r>
            <w:r>
              <w:rPr>
                <w:spacing w:val="-3"/>
                <w:sz w:val="24"/>
              </w:rPr>
              <w:t xml:space="preserve"> </w:t>
            </w:r>
            <w:r>
              <w:rPr>
                <w:sz w:val="24"/>
              </w:rPr>
              <w:t>H.H.</w:t>
            </w:r>
            <w:r>
              <w:rPr>
                <w:spacing w:val="-3"/>
                <w:sz w:val="24"/>
              </w:rPr>
              <w:t xml:space="preserve"> </w:t>
            </w:r>
            <w:r>
              <w:rPr>
                <w:sz w:val="24"/>
              </w:rPr>
              <w:t>&amp;</w:t>
            </w:r>
            <w:r>
              <w:rPr>
                <w:spacing w:val="-6"/>
                <w:sz w:val="24"/>
              </w:rPr>
              <w:t xml:space="preserve"> </w:t>
            </w:r>
            <w:r>
              <w:rPr>
                <w:sz w:val="24"/>
              </w:rPr>
              <w:t>CUPPS,</w:t>
            </w:r>
            <w:r>
              <w:rPr>
                <w:spacing w:val="-3"/>
                <w:sz w:val="24"/>
              </w:rPr>
              <w:t xml:space="preserve"> </w:t>
            </w:r>
            <w:r>
              <w:rPr>
                <w:sz w:val="24"/>
              </w:rPr>
              <w:t>P.T.</w:t>
            </w:r>
            <w:r>
              <w:rPr>
                <w:spacing w:val="-3"/>
                <w:sz w:val="24"/>
              </w:rPr>
              <w:t xml:space="preserve"> </w:t>
            </w:r>
            <w:r>
              <w:rPr>
                <w:b/>
                <w:sz w:val="24"/>
              </w:rPr>
              <w:t>Reproduction</w:t>
            </w:r>
            <w:r>
              <w:rPr>
                <w:b/>
                <w:spacing w:val="-3"/>
                <w:sz w:val="24"/>
              </w:rPr>
              <w:t xml:space="preserve"> </w:t>
            </w:r>
            <w:r>
              <w:rPr>
                <w:b/>
                <w:sz w:val="24"/>
              </w:rPr>
              <w:t>in</w:t>
            </w:r>
            <w:r>
              <w:rPr>
                <w:b/>
                <w:spacing w:val="-3"/>
                <w:sz w:val="24"/>
              </w:rPr>
              <w:t xml:space="preserve"> </w:t>
            </w:r>
            <w:r>
              <w:rPr>
                <w:b/>
                <w:sz w:val="24"/>
              </w:rPr>
              <w:t>Domestic</w:t>
            </w:r>
            <w:r>
              <w:rPr>
                <w:b/>
                <w:spacing w:val="-4"/>
                <w:sz w:val="24"/>
              </w:rPr>
              <w:t xml:space="preserve"> </w:t>
            </w:r>
            <w:r>
              <w:rPr>
                <w:b/>
                <w:sz w:val="24"/>
              </w:rPr>
              <w:t>Animals</w:t>
            </w:r>
            <w:r>
              <w:rPr>
                <w:sz w:val="24"/>
              </w:rPr>
              <w:t>.</w:t>
            </w:r>
            <w:r>
              <w:rPr>
                <w:spacing w:val="-3"/>
                <w:sz w:val="24"/>
              </w:rPr>
              <w:t xml:space="preserve"> </w:t>
            </w:r>
            <w:r>
              <w:rPr>
                <w:sz w:val="24"/>
              </w:rPr>
              <w:t>California,</w:t>
            </w:r>
            <w:r>
              <w:rPr>
                <w:spacing w:val="-3"/>
                <w:sz w:val="24"/>
              </w:rPr>
              <w:t xml:space="preserve"> </w:t>
            </w:r>
            <w:r>
              <w:rPr>
                <w:sz w:val="24"/>
              </w:rPr>
              <w:t>Cole</w:t>
            </w:r>
            <w:r>
              <w:rPr>
                <w:spacing w:val="-4"/>
                <w:sz w:val="24"/>
              </w:rPr>
              <w:t xml:space="preserve"> </w:t>
            </w:r>
            <w:r>
              <w:rPr>
                <w:sz w:val="24"/>
              </w:rPr>
              <w:t>&amp;</w:t>
            </w:r>
            <w:r>
              <w:rPr>
                <w:spacing w:val="-6"/>
                <w:sz w:val="24"/>
              </w:rPr>
              <w:t xml:space="preserve"> </w:t>
            </w:r>
            <w:r>
              <w:rPr>
                <w:sz w:val="24"/>
              </w:rPr>
              <w:t xml:space="preserve">Cupps. DERIVAUX, J. </w:t>
            </w:r>
            <w:r>
              <w:rPr>
                <w:b/>
                <w:sz w:val="24"/>
              </w:rPr>
              <w:t>Reproduction de los Animales Domesticos</w:t>
            </w:r>
            <w:r>
              <w:rPr>
                <w:sz w:val="24"/>
              </w:rPr>
              <w:t>. Zaragoza. Acribia</w:t>
            </w:r>
          </w:p>
          <w:p w14:paraId="0B06B864" w14:textId="77777777" w:rsidR="00201F78" w:rsidRDefault="00DE5F46">
            <w:pPr>
              <w:pStyle w:val="TableParagraph"/>
              <w:ind w:left="107"/>
              <w:rPr>
                <w:sz w:val="24"/>
              </w:rPr>
            </w:pPr>
            <w:r>
              <w:rPr>
                <w:sz w:val="24"/>
              </w:rPr>
              <w:t>GRUNERT</w:t>
            </w:r>
            <w:r>
              <w:rPr>
                <w:spacing w:val="-3"/>
                <w:sz w:val="24"/>
              </w:rPr>
              <w:t xml:space="preserve"> </w:t>
            </w:r>
            <w:r>
              <w:rPr>
                <w:sz w:val="24"/>
              </w:rPr>
              <w:t>,</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GREGORY,</w:t>
            </w:r>
            <w:r>
              <w:rPr>
                <w:spacing w:val="-3"/>
                <w:sz w:val="24"/>
              </w:rPr>
              <w:t xml:space="preserve"> </w:t>
            </w:r>
            <w:r>
              <w:rPr>
                <w:sz w:val="24"/>
              </w:rPr>
              <w:t>R.M.</w:t>
            </w:r>
            <w:r>
              <w:rPr>
                <w:spacing w:val="-2"/>
                <w:sz w:val="24"/>
              </w:rPr>
              <w:t xml:space="preserve"> </w:t>
            </w:r>
            <w:r>
              <w:rPr>
                <w:b/>
                <w:sz w:val="24"/>
              </w:rPr>
              <w:t>Diagnóstico</w:t>
            </w:r>
            <w:r>
              <w:rPr>
                <w:b/>
                <w:spacing w:val="-3"/>
                <w:sz w:val="24"/>
              </w:rPr>
              <w:t xml:space="preserve"> </w:t>
            </w:r>
            <w:r>
              <w:rPr>
                <w:b/>
                <w:sz w:val="24"/>
              </w:rPr>
              <w:t>e</w:t>
            </w:r>
            <w:r>
              <w:rPr>
                <w:b/>
                <w:spacing w:val="-4"/>
                <w:sz w:val="24"/>
              </w:rPr>
              <w:t xml:space="preserve"> </w:t>
            </w:r>
            <w:r>
              <w:rPr>
                <w:b/>
                <w:sz w:val="24"/>
              </w:rPr>
              <w:t>Terapêutica</w:t>
            </w:r>
            <w:r>
              <w:rPr>
                <w:b/>
                <w:spacing w:val="-3"/>
                <w:sz w:val="24"/>
              </w:rPr>
              <w:t xml:space="preserve"> </w:t>
            </w:r>
            <w:r>
              <w:rPr>
                <w:b/>
                <w:sz w:val="24"/>
              </w:rPr>
              <w:t>da</w:t>
            </w:r>
            <w:r>
              <w:rPr>
                <w:b/>
                <w:spacing w:val="-3"/>
                <w:sz w:val="24"/>
              </w:rPr>
              <w:t xml:space="preserve"> </w:t>
            </w:r>
            <w:r>
              <w:rPr>
                <w:b/>
                <w:sz w:val="24"/>
              </w:rPr>
              <w:t>Infertilidade</w:t>
            </w:r>
            <w:r>
              <w:rPr>
                <w:b/>
                <w:spacing w:val="-4"/>
                <w:sz w:val="24"/>
              </w:rPr>
              <w:t xml:space="preserve"> </w:t>
            </w:r>
            <w:r>
              <w:rPr>
                <w:b/>
                <w:sz w:val="24"/>
              </w:rPr>
              <w:t>na</w:t>
            </w:r>
            <w:r>
              <w:rPr>
                <w:b/>
                <w:spacing w:val="-3"/>
                <w:sz w:val="24"/>
              </w:rPr>
              <w:t xml:space="preserve"> </w:t>
            </w:r>
            <w:r>
              <w:rPr>
                <w:b/>
                <w:sz w:val="24"/>
              </w:rPr>
              <w:t>Vaca</w:t>
            </w:r>
            <w:r>
              <w:rPr>
                <w:sz w:val="24"/>
              </w:rPr>
              <w:t>. Porto Alegre. Sulina.</w:t>
            </w:r>
          </w:p>
          <w:p w14:paraId="1BDC8183" w14:textId="77777777" w:rsidR="00201F78" w:rsidRPr="009B315F" w:rsidRDefault="00DE5F46">
            <w:pPr>
              <w:pStyle w:val="TableParagraph"/>
              <w:ind w:left="107"/>
              <w:rPr>
                <w:sz w:val="24"/>
                <w:lang w:val="en-US"/>
              </w:rPr>
            </w:pPr>
            <w:r>
              <w:rPr>
                <w:sz w:val="24"/>
              </w:rPr>
              <w:t>HAFEZ,</w:t>
            </w:r>
            <w:r>
              <w:rPr>
                <w:spacing w:val="-4"/>
                <w:sz w:val="24"/>
              </w:rPr>
              <w:t xml:space="preserve"> </w:t>
            </w:r>
            <w:r>
              <w:rPr>
                <w:sz w:val="24"/>
              </w:rPr>
              <w:t>E.S.E.</w:t>
            </w:r>
            <w:r>
              <w:rPr>
                <w:spacing w:val="-2"/>
                <w:sz w:val="24"/>
              </w:rPr>
              <w:t xml:space="preserve"> </w:t>
            </w:r>
            <w:r>
              <w:rPr>
                <w:b/>
                <w:sz w:val="24"/>
              </w:rPr>
              <w:t>Reprodução</w:t>
            </w:r>
            <w:r>
              <w:rPr>
                <w:b/>
                <w:spacing w:val="-2"/>
                <w:sz w:val="24"/>
              </w:rPr>
              <w:t xml:space="preserve"> </w:t>
            </w:r>
            <w:r>
              <w:rPr>
                <w:b/>
                <w:sz w:val="24"/>
              </w:rPr>
              <w:t>Animal</w:t>
            </w:r>
            <w:r>
              <w:rPr>
                <w:sz w:val="24"/>
              </w:rPr>
              <w:t>.</w:t>
            </w:r>
            <w:r>
              <w:rPr>
                <w:spacing w:val="-2"/>
                <w:sz w:val="24"/>
              </w:rPr>
              <w:t xml:space="preserve"> </w:t>
            </w:r>
            <w:r>
              <w:rPr>
                <w:sz w:val="24"/>
              </w:rPr>
              <w:t>São</w:t>
            </w:r>
            <w:r>
              <w:rPr>
                <w:spacing w:val="-2"/>
                <w:sz w:val="24"/>
              </w:rPr>
              <w:t xml:space="preserve"> </w:t>
            </w:r>
            <w:r>
              <w:rPr>
                <w:sz w:val="24"/>
              </w:rPr>
              <w:t>Paulo.</w:t>
            </w:r>
            <w:r>
              <w:rPr>
                <w:spacing w:val="2"/>
                <w:sz w:val="24"/>
              </w:rPr>
              <w:t xml:space="preserve"> </w:t>
            </w:r>
            <w:r w:rsidRPr="009B315F">
              <w:rPr>
                <w:spacing w:val="-2"/>
                <w:sz w:val="24"/>
                <w:lang w:val="en-US"/>
              </w:rPr>
              <w:t>Manole,</w:t>
            </w:r>
          </w:p>
          <w:p w14:paraId="7561465E" w14:textId="77777777" w:rsidR="00201F78" w:rsidRDefault="00DE5F46">
            <w:pPr>
              <w:pStyle w:val="TableParagraph"/>
              <w:ind w:left="107" w:right="42"/>
              <w:rPr>
                <w:sz w:val="24"/>
              </w:rPr>
            </w:pPr>
            <w:proofErr w:type="spellStart"/>
            <w:r w:rsidRPr="009B315F">
              <w:rPr>
                <w:sz w:val="24"/>
                <w:lang w:val="en-US"/>
              </w:rPr>
              <w:t>McDONALD</w:t>
            </w:r>
            <w:proofErr w:type="spellEnd"/>
            <w:r w:rsidRPr="009B315F">
              <w:rPr>
                <w:sz w:val="24"/>
                <w:lang w:val="en-US"/>
              </w:rPr>
              <w:t>,</w:t>
            </w:r>
            <w:r w:rsidRPr="009B315F">
              <w:rPr>
                <w:spacing w:val="-4"/>
                <w:sz w:val="24"/>
                <w:lang w:val="en-US"/>
              </w:rPr>
              <w:t xml:space="preserve"> </w:t>
            </w:r>
            <w:r w:rsidRPr="009B315F">
              <w:rPr>
                <w:sz w:val="24"/>
                <w:lang w:val="en-US"/>
              </w:rPr>
              <w:t>L.E.</w:t>
            </w:r>
            <w:r w:rsidRPr="009B315F">
              <w:rPr>
                <w:spacing w:val="-6"/>
                <w:sz w:val="24"/>
                <w:lang w:val="en-US"/>
              </w:rPr>
              <w:t xml:space="preserve"> </w:t>
            </w:r>
            <w:r w:rsidRPr="009B315F">
              <w:rPr>
                <w:b/>
                <w:sz w:val="24"/>
                <w:lang w:val="en-US"/>
              </w:rPr>
              <w:t>Veterinary</w:t>
            </w:r>
            <w:r w:rsidRPr="009B315F">
              <w:rPr>
                <w:b/>
                <w:spacing w:val="-6"/>
                <w:sz w:val="24"/>
                <w:lang w:val="en-US"/>
              </w:rPr>
              <w:t xml:space="preserve"> </w:t>
            </w:r>
            <w:r w:rsidRPr="009B315F">
              <w:rPr>
                <w:b/>
                <w:sz w:val="24"/>
                <w:lang w:val="en-US"/>
              </w:rPr>
              <w:t>Endocrinology</w:t>
            </w:r>
            <w:r w:rsidRPr="009B315F">
              <w:rPr>
                <w:b/>
                <w:spacing w:val="-6"/>
                <w:sz w:val="24"/>
                <w:lang w:val="en-US"/>
              </w:rPr>
              <w:t xml:space="preserve"> </w:t>
            </w:r>
            <w:r w:rsidRPr="009B315F">
              <w:rPr>
                <w:b/>
                <w:sz w:val="24"/>
                <w:lang w:val="en-US"/>
              </w:rPr>
              <w:t>and</w:t>
            </w:r>
            <w:r w:rsidRPr="009B315F">
              <w:rPr>
                <w:b/>
                <w:spacing w:val="-6"/>
                <w:sz w:val="24"/>
                <w:lang w:val="en-US"/>
              </w:rPr>
              <w:t xml:space="preserve"> </w:t>
            </w:r>
            <w:r w:rsidRPr="009B315F">
              <w:rPr>
                <w:b/>
                <w:sz w:val="24"/>
                <w:lang w:val="en-US"/>
              </w:rPr>
              <w:t>Reproduction</w:t>
            </w:r>
            <w:r w:rsidRPr="009B315F">
              <w:rPr>
                <w:sz w:val="24"/>
                <w:lang w:val="en-US"/>
              </w:rPr>
              <w:t>.</w:t>
            </w:r>
            <w:r w:rsidRPr="009B315F">
              <w:rPr>
                <w:spacing w:val="-6"/>
                <w:sz w:val="24"/>
                <w:lang w:val="en-US"/>
              </w:rPr>
              <w:t xml:space="preserve"> </w:t>
            </w:r>
            <w:r>
              <w:rPr>
                <w:sz w:val="24"/>
              </w:rPr>
              <w:t>Philadelphia,</w:t>
            </w:r>
            <w:r>
              <w:rPr>
                <w:spacing w:val="-4"/>
                <w:sz w:val="24"/>
              </w:rPr>
              <w:t xml:space="preserve"> </w:t>
            </w:r>
            <w:r>
              <w:rPr>
                <w:sz w:val="24"/>
              </w:rPr>
              <w:t>Lea</w:t>
            </w:r>
            <w:r>
              <w:rPr>
                <w:spacing w:val="-5"/>
                <w:sz w:val="24"/>
              </w:rPr>
              <w:t xml:space="preserve"> </w:t>
            </w:r>
            <w:r>
              <w:rPr>
                <w:sz w:val="24"/>
              </w:rPr>
              <w:t xml:space="preserve">&amp; </w:t>
            </w:r>
            <w:r>
              <w:rPr>
                <w:spacing w:val="-2"/>
                <w:sz w:val="24"/>
              </w:rPr>
              <w:t>Febiger.</w:t>
            </w:r>
          </w:p>
          <w:p w14:paraId="2FD584CD" w14:textId="77777777" w:rsidR="00201F78" w:rsidRPr="009B315F" w:rsidRDefault="00DE5F46">
            <w:pPr>
              <w:pStyle w:val="TableParagraph"/>
              <w:ind w:left="107"/>
              <w:rPr>
                <w:b/>
                <w:sz w:val="24"/>
                <w:lang w:val="en-US"/>
              </w:rPr>
            </w:pPr>
            <w:r>
              <w:rPr>
                <w:sz w:val="24"/>
              </w:rPr>
              <w:t>MIES</w:t>
            </w:r>
            <w:r>
              <w:rPr>
                <w:spacing w:val="-3"/>
                <w:sz w:val="24"/>
              </w:rPr>
              <w:t xml:space="preserve"> </w:t>
            </w:r>
            <w:r>
              <w:rPr>
                <w:sz w:val="24"/>
              </w:rPr>
              <w:t>FILHO,</w:t>
            </w:r>
            <w:r>
              <w:rPr>
                <w:spacing w:val="-3"/>
                <w:sz w:val="24"/>
              </w:rPr>
              <w:t xml:space="preserve"> </w:t>
            </w:r>
            <w:r>
              <w:rPr>
                <w:sz w:val="24"/>
              </w:rPr>
              <w:t>A.</w:t>
            </w:r>
            <w:r>
              <w:rPr>
                <w:spacing w:val="-5"/>
                <w:sz w:val="24"/>
              </w:rPr>
              <w:t xml:space="preserve"> </w:t>
            </w:r>
            <w:r>
              <w:rPr>
                <w:b/>
                <w:sz w:val="24"/>
              </w:rPr>
              <w:t>Reprodução</w:t>
            </w:r>
            <w:r>
              <w:rPr>
                <w:b/>
                <w:spacing w:val="-5"/>
                <w:sz w:val="24"/>
              </w:rPr>
              <w:t xml:space="preserve"> </w:t>
            </w:r>
            <w:r>
              <w:rPr>
                <w:b/>
                <w:sz w:val="24"/>
              </w:rPr>
              <w:t>Animal</w:t>
            </w:r>
            <w:r>
              <w:rPr>
                <w:b/>
                <w:spacing w:val="-5"/>
                <w:sz w:val="24"/>
              </w:rPr>
              <w:t xml:space="preserve"> </w:t>
            </w:r>
            <w:r>
              <w:rPr>
                <w:b/>
                <w:sz w:val="24"/>
              </w:rPr>
              <w:t>dos</w:t>
            </w:r>
            <w:r>
              <w:rPr>
                <w:b/>
                <w:spacing w:val="-5"/>
                <w:sz w:val="24"/>
              </w:rPr>
              <w:t xml:space="preserve"> </w:t>
            </w:r>
            <w:r>
              <w:rPr>
                <w:b/>
                <w:sz w:val="24"/>
              </w:rPr>
              <w:t>Animais</w:t>
            </w:r>
            <w:r>
              <w:rPr>
                <w:b/>
                <w:spacing w:val="-5"/>
                <w:sz w:val="24"/>
              </w:rPr>
              <w:t xml:space="preserve"> </w:t>
            </w:r>
            <w:r>
              <w:rPr>
                <w:b/>
                <w:sz w:val="24"/>
              </w:rPr>
              <w:t>Domésticos</w:t>
            </w:r>
            <w:r>
              <w:rPr>
                <w:sz w:val="24"/>
              </w:rPr>
              <w:t>.</w:t>
            </w:r>
            <w:r>
              <w:rPr>
                <w:spacing w:val="-5"/>
                <w:sz w:val="24"/>
              </w:rPr>
              <w:t xml:space="preserve"> </w:t>
            </w:r>
            <w:r w:rsidRPr="009B315F">
              <w:rPr>
                <w:sz w:val="24"/>
                <w:lang w:val="en-US"/>
              </w:rPr>
              <w:t>Porto</w:t>
            </w:r>
            <w:r w:rsidRPr="009B315F">
              <w:rPr>
                <w:spacing w:val="-4"/>
                <w:sz w:val="24"/>
                <w:lang w:val="en-US"/>
              </w:rPr>
              <w:t xml:space="preserve"> </w:t>
            </w:r>
            <w:r w:rsidRPr="009B315F">
              <w:rPr>
                <w:sz w:val="24"/>
                <w:lang w:val="en-US"/>
              </w:rPr>
              <w:t>Alegre:</w:t>
            </w:r>
            <w:r w:rsidRPr="009B315F">
              <w:rPr>
                <w:spacing w:val="-5"/>
                <w:sz w:val="24"/>
                <w:lang w:val="en-US"/>
              </w:rPr>
              <w:t xml:space="preserve"> </w:t>
            </w:r>
            <w:r w:rsidRPr="009B315F">
              <w:rPr>
                <w:sz w:val="24"/>
                <w:lang w:val="en-US"/>
              </w:rPr>
              <w:t xml:space="preserve">Sulina. MORROW, D. A. </w:t>
            </w:r>
            <w:r w:rsidRPr="009B315F">
              <w:rPr>
                <w:b/>
                <w:sz w:val="24"/>
                <w:lang w:val="en-US"/>
              </w:rPr>
              <w:t>Current Therapy in Theriogenology</w:t>
            </w:r>
          </w:p>
          <w:p w14:paraId="2D5481AB" w14:textId="77777777" w:rsidR="00201F78" w:rsidRPr="009B315F" w:rsidRDefault="00DE5F46">
            <w:pPr>
              <w:pStyle w:val="TableParagraph"/>
              <w:ind w:left="107"/>
              <w:rPr>
                <w:sz w:val="24"/>
                <w:lang w:val="en-US"/>
              </w:rPr>
            </w:pPr>
            <w:r>
              <w:rPr>
                <w:sz w:val="24"/>
              </w:rPr>
              <w:t>ROBERTS,</w:t>
            </w:r>
            <w:r>
              <w:rPr>
                <w:spacing w:val="-5"/>
                <w:sz w:val="24"/>
              </w:rPr>
              <w:t xml:space="preserve"> </w:t>
            </w:r>
            <w:r>
              <w:rPr>
                <w:sz w:val="24"/>
              </w:rPr>
              <w:t>S.J.</w:t>
            </w:r>
            <w:r>
              <w:rPr>
                <w:spacing w:val="-6"/>
                <w:sz w:val="24"/>
              </w:rPr>
              <w:t xml:space="preserve"> </w:t>
            </w:r>
            <w:r>
              <w:rPr>
                <w:b/>
                <w:sz w:val="24"/>
              </w:rPr>
              <w:t>Obstetrícia</w:t>
            </w:r>
            <w:r>
              <w:rPr>
                <w:b/>
                <w:spacing w:val="-5"/>
                <w:sz w:val="24"/>
              </w:rPr>
              <w:t xml:space="preserve"> </w:t>
            </w:r>
            <w:r>
              <w:rPr>
                <w:b/>
                <w:sz w:val="24"/>
              </w:rPr>
              <w:t>Veterinaria</w:t>
            </w:r>
            <w:r>
              <w:rPr>
                <w:b/>
                <w:spacing w:val="-5"/>
                <w:sz w:val="24"/>
              </w:rPr>
              <w:t xml:space="preserve"> </w:t>
            </w:r>
            <w:r>
              <w:rPr>
                <w:b/>
                <w:sz w:val="24"/>
              </w:rPr>
              <w:t>y</w:t>
            </w:r>
            <w:r>
              <w:rPr>
                <w:b/>
                <w:spacing w:val="-5"/>
                <w:sz w:val="24"/>
              </w:rPr>
              <w:t xml:space="preserve"> </w:t>
            </w:r>
            <w:r>
              <w:rPr>
                <w:b/>
                <w:sz w:val="24"/>
              </w:rPr>
              <w:t>Patologia</w:t>
            </w:r>
            <w:r>
              <w:rPr>
                <w:b/>
                <w:spacing w:val="-5"/>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Reproduction</w:t>
            </w:r>
            <w:r>
              <w:rPr>
                <w:sz w:val="24"/>
              </w:rPr>
              <w:t>.</w:t>
            </w:r>
            <w:r>
              <w:rPr>
                <w:spacing w:val="-5"/>
                <w:sz w:val="24"/>
              </w:rPr>
              <w:t xml:space="preserve"> </w:t>
            </w:r>
            <w:r w:rsidRPr="009B315F">
              <w:rPr>
                <w:sz w:val="24"/>
                <w:lang w:val="en-US"/>
              </w:rPr>
              <w:t>(</w:t>
            </w:r>
            <w:proofErr w:type="spellStart"/>
            <w:r w:rsidRPr="009B315F">
              <w:rPr>
                <w:sz w:val="24"/>
                <w:lang w:val="en-US"/>
              </w:rPr>
              <w:t>Theriogenologia</w:t>
            </w:r>
            <w:proofErr w:type="spellEnd"/>
            <w:r w:rsidRPr="009B315F">
              <w:rPr>
                <w:sz w:val="24"/>
                <w:lang w:val="en-US"/>
              </w:rPr>
              <w:t xml:space="preserve">) Buenos Aires, </w:t>
            </w:r>
            <w:proofErr w:type="spellStart"/>
            <w:r w:rsidRPr="009B315F">
              <w:rPr>
                <w:sz w:val="24"/>
                <w:lang w:val="en-US"/>
              </w:rPr>
              <w:t>Hemisferio</w:t>
            </w:r>
            <w:proofErr w:type="spellEnd"/>
            <w:r w:rsidRPr="009B315F">
              <w:rPr>
                <w:sz w:val="24"/>
                <w:lang w:val="en-US"/>
              </w:rPr>
              <w:t xml:space="preserve"> Sur.</w:t>
            </w:r>
          </w:p>
          <w:p w14:paraId="1DFF44C1" w14:textId="77777777" w:rsidR="00201F78" w:rsidRDefault="00DE5F46">
            <w:pPr>
              <w:pStyle w:val="TableParagraph"/>
              <w:ind w:left="107" w:right="1636"/>
              <w:rPr>
                <w:sz w:val="24"/>
              </w:rPr>
            </w:pPr>
            <w:r w:rsidRPr="009B315F">
              <w:rPr>
                <w:sz w:val="24"/>
                <w:lang w:val="en-US"/>
              </w:rPr>
              <w:t>THIBAULT,</w:t>
            </w:r>
            <w:r w:rsidRPr="009B315F">
              <w:rPr>
                <w:spacing w:val="-4"/>
                <w:sz w:val="24"/>
                <w:lang w:val="en-US"/>
              </w:rPr>
              <w:t xml:space="preserve"> </w:t>
            </w:r>
            <w:r w:rsidRPr="009B315F">
              <w:rPr>
                <w:sz w:val="24"/>
                <w:lang w:val="en-US"/>
              </w:rPr>
              <w:t>C.</w:t>
            </w:r>
            <w:r w:rsidRPr="009B315F">
              <w:rPr>
                <w:spacing w:val="-4"/>
                <w:sz w:val="24"/>
                <w:lang w:val="en-US"/>
              </w:rPr>
              <w:t xml:space="preserve"> </w:t>
            </w:r>
            <w:r w:rsidRPr="009B315F">
              <w:rPr>
                <w:sz w:val="24"/>
                <w:lang w:val="en-US"/>
              </w:rPr>
              <w:t>&amp;</w:t>
            </w:r>
            <w:r w:rsidRPr="009B315F">
              <w:rPr>
                <w:spacing w:val="-4"/>
                <w:sz w:val="24"/>
                <w:lang w:val="en-US"/>
              </w:rPr>
              <w:t xml:space="preserve"> </w:t>
            </w:r>
            <w:r w:rsidRPr="009B315F">
              <w:rPr>
                <w:sz w:val="24"/>
                <w:lang w:val="en-US"/>
              </w:rPr>
              <w:t>HUNTER,</w:t>
            </w:r>
            <w:r w:rsidRPr="009B315F">
              <w:rPr>
                <w:spacing w:val="-3"/>
                <w:sz w:val="24"/>
                <w:lang w:val="en-US"/>
              </w:rPr>
              <w:t xml:space="preserve"> </w:t>
            </w:r>
            <w:r w:rsidRPr="009B315F">
              <w:rPr>
                <w:sz w:val="24"/>
                <w:lang w:val="en-US"/>
              </w:rPr>
              <w:t>L.</w:t>
            </w:r>
            <w:r w:rsidRPr="009B315F">
              <w:rPr>
                <w:spacing w:val="-3"/>
                <w:sz w:val="24"/>
                <w:lang w:val="en-US"/>
              </w:rPr>
              <w:t xml:space="preserve"> </w:t>
            </w:r>
            <w:r w:rsidRPr="009B315F">
              <w:rPr>
                <w:b/>
                <w:sz w:val="24"/>
                <w:lang w:val="en-US"/>
              </w:rPr>
              <w:t>Reproduction</w:t>
            </w:r>
            <w:r w:rsidRPr="009B315F">
              <w:rPr>
                <w:b/>
                <w:spacing w:val="-3"/>
                <w:sz w:val="24"/>
                <w:lang w:val="en-US"/>
              </w:rPr>
              <w:t xml:space="preserve"> </w:t>
            </w:r>
            <w:r w:rsidRPr="009B315F">
              <w:rPr>
                <w:b/>
                <w:sz w:val="24"/>
                <w:lang w:val="en-US"/>
              </w:rPr>
              <w:t>in</w:t>
            </w:r>
            <w:r w:rsidRPr="009B315F">
              <w:rPr>
                <w:b/>
                <w:spacing w:val="-3"/>
                <w:sz w:val="24"/>
                <w:lang w:val="en-US"/>
              </w:rPr>
              <w:t xml:space="preserve"> </w:t>
            </w:r>
            <w:r w:rsidRPr="009B315F">
              <w:rPr>
                <w:b/>
                <w:sz w:val="24"/>
                <w:lang w:val="en-US"/>
              </w:rPr>
              <w:t>Mammal</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Man</w:t>
            </w:r>
            <w:r w:rsidRPr="009B315F">
              <w:rPr>
                <w:sz w:val="24"/>
                <w:lang w:val="en-US"/>
              </w:rPr>
              <w:t>.</w:t>
            </w:r>
            <w:r w:rsidRPr="009B315F">
              <w:rPr>
                <w:spacing w:val="-4"/>
                <w:sz w:val="24"/>
                <w:lang w:val="en-US"/>
              </w:rPr>
              <w:t xml:space="preserve"> </w:t>
            </w:r>
            <w:r>
              <w:rPr>
                <w:sz w:val="24"/>
              </w:rPr>
              <w:t xml:space="preserve">Elipsis. GONZÁLEZ-STAGNARO, CARLOS. </w:t>
            </w:r>
            <w:r>
              <w:rPr>
                <w:b/>
                <w:sz w:val="24"/>
              </w:rPr>
              <w:t>Reproducción Bovina</w:t>
            </w:r>
            <w:r>
              <w:rPr>
                <w:sz w:val="24"/>
              </w:rPr>
              <w:t>.</w:t>
            </w:r>
          </w:p>
          <w:p w14:paraId="64FD6C77" w14:textId="77777777" w:rsidR="00201F78" w:rsidRDefault="00DE5F46">
            <w:pPr>
              <w:pStyle w:val="TableParagraph"/>
              <w:ind w:left="107"/>
              <w:rPr>
                <w:b/>
                <w:sz w:val="24"/>
              </w:rPr>
            </w:pPr>
            <w:r>
              <w:rPr>
                <w:sz w:val="24"/>
              </w:rPr>
              <w:t>GONSALVES</w:t>
            </w:r>
            <w:r>
              <w:rPr>
                <w:spacing w:val="-2"/>
                <w:sz w:val="24"/>
              </w:rPr>
              <w:t xml:space="preserve"> </w:t>
            </w:r>
            <w:r>
              <w:rPr>
                <w:sz w:val="24"/>
              </w:rPr>
              <w:t>DIAS,</w:t>
            </w:r>
            <w:r>
              <w:rPr>
                <w:spacing w:val="-1"/>
                <w:sz w:val="24"/>
              </w:rPr>
              <w:t xml:space="preserve"> </w:t>
            </w:r>
            <w:r>
              <w:rPr>
                <w:sz w:val="24"/>
              </w:rPr>
              <w:t>P. B.,</w:t>
            </w:r>
            <w:r>
              <w:rPr>
                <w:spacing w:val="-1"/>
                <w:sz w:val="24"/>
              </w:rPr>
              <w:t xml:space="preserve"> </w:t>
            </w:r>
            <w:r>
              <w:rPr>
                <w:sz w:val="24"/>
              </w:rPr>
              <w:t>FIGUEIREDO,</w:t>
            </w:r>
            <w:r>
              <w:rPr>
                <w:spacing w:val="-1"/>
                <w:sz w:val="24"/>
              </w:rPr>
              <w:t xml:space="preserve"> </w:t>
            </w:r>
            <w:r>
              <w:rPr>
                <w:sz w:val="24"/>
              </w:rPr>
              <w:t>J. R.</w:t>
            </w:r>
            <w:r>
              <w:rPr>
                <w:spacing w:val="-3"/>
                <w:sz w:val="24"/>
              </w:rPr>
              <w:t xml:space="preserve"> </w:t>
            </w:r>
            <w:r>
              <w:rPr>
                <w:sz w:val="24"/>
              </w:rPr>
              <w:t>DE,</w:t>
            </w:r>
            <w:r>
              <w:rPr>
                <w:spacing w:val="-1"/>
                <w:sz w:val="24"/>
              </w:rPr>
              <w:t xml:space="preserve"> </w:t>
            </w:r>
            <w:r>
              <w:rPr>
                <w:sz w:val="24"/>
              </w:rPr>
              <w:t>FREITAS</w:t>
            </w:r>
            <w:r>
              <w:rPr>
                <w:spacing w:val="-2"/>
                <w:sz w:val="24"/>
              </w:rPr>
              <w:t xml:space="preserve"> </w:t>
            </w:r>
            <w:r>
              <w:rPr>
                <w:sz w:val="24"/>
              </w:rPr>
              <w:t>V.</w:t>
            </w:r>
            <w:r>
              <w:rPr>
                <w:spacing w:val="-1"/>
                <w:sz w:val="24"/>
              </w:rPr>
              <w:t xml:space="preserve"> </w:t>
            </w:r>
            <w:r>
              <w:rPr>
                <w:sz w:val="24"/>
              </w:rPr>
              <w:t>J.</w:t>
            </w:r>
            <w:r>
              <w:rPr>
                <w:spacing w:val="-2"/>
                <w:sz w:val="24"/>
              </w:rPr>
              <w:t xml:space="preserve"> </w:t>
            </w:r>
            <w:r>
              <w:rPr>
                <w:sz w:val="24"/>
              </w:rPr>
              <w:t>F.DE.</w:t>
            </w:r>
            <w:r>
              <w:rPr>
                <w:spacing w:val="-1"/>
                <w:sz w:val="24"/>
              </w:rPr>
              <w:t xml:space="preserve"> </w:t>
            </w:r>
            <w:r>
              <w:rPr>
                <w:b/>
                <w:spacing w:val="-2"/>
                <w:sz w:val="24"/>
              </w:rPr>
              <w:t>Biotécnicas</w:t>
            </w:r>
          </w:p>
          <w:p w14:paraId="6936EE97" w14:textId="77777777" w:rsidR="00201F78" w:rsidRDefault="00DE5F46">
            <w:pPr>
              <w:pStyle w:val="TableParagraph"/>
              <w:spacing w:before="6" w:line="259" w:lineRule="exact"/>
              <w:ind w:left="107"/>
              <w:rPr>
                <w:b/>
                <w:sz w:val="24"/>
              </w:rPr>
            </w:pPr>
            <w:r>
              <w:rPr>
                <w:b/>
                <w:sz w:val="24"/>
              </w:rPr>
              <w:t>Aplicadas</w:t>
            </w:r>
            <w:r>
              <w:rPr>
                <w:b/>
                <w:spacing w:val="-2"/>
                <w:sz w:val="24"/>
              </w:rPr>
              <w:t xml:space="preserve"> </w:t>
            </w:r>
            <w:r>
              <w:rPr>
                <w:b/>
                <w:sz w:val="24"/>
              </w:rPr>
              <w:t>à</w:t>
            </w:r>
            <w:r>
              <w:rPr>
                <w:b/>
                <w:spacing w:val="-1"/>
                <w:sz w:val="24"/>
              </w:rPr>
              <w:t xml:space="preserve"> </w:t>
            </w:r>
            <w:r>
              <w:rPr>
                <w:b/>
                <w:sz w:val="24"/>
              </w:rPr>
              <w:t>Reprodução</w:t>
            </w:r>
            <w:r>
              <w:rPr>
                <w:b/>
                <w:spacing w:val="-1"/>
                <w:sz w:val="24"/>
              </w:rPr>
              <w:t xml:space="preserve"> </w:t>
            </w:r>
            <w:r>
              <w:rPr>
                <w:b/>
                <w:spacing w:val="-2"/>
                <w:sz w:val="24"/>
              </w:rPr>
              <w:t>Animal.</w:t>
            </w:r>
          </w:p>
        </w:tc>
      </w:tr>
      <w:tr w:rsidR="00201F78" w14:paraId="3CD9F538" w14:textId="77777777">
        <w:trPr>
          <w:trHeight w:val="275"/>
        </w:trPr>
        <w:tc>
          <w:tcPr>
            <w:tcW w:w="79" w:type="dxa"/>
            <w:tcBorders>
              <w:bottom w:val="nil"/>
              <w:right w:val="nil"/>
            </w:tcBorders>
            <w:shd w:val="clear" w:color="auto" w:fill="A6A6A6"/>
          </w:tcPr>
          <w:p w14:paraId="78DAD8DD" w14:textId="77777777" w:rsidR="00201F78" w:rsidRDefault="00201F78">
            <w:pPr>
              <w:pStyle w:val="TableParagraph"/>
              <w:rPr>
                <w:sz w:val="20"/>
              </w:rPr>
            </w:pPr>
          </w:p>
        </w:tc>
        <w:tc>
          <w:tcPr>
            <w:tcW w:w="9296" w:type="dxa"/>
            <w:gridSpan w:val="4"/>
            <w:tcBorders>
              <w:left w:val="nil"/>
              <w:bottom w:val="nil"/>
              <w:right w:val="nil"/>
            </w:tcBorders>
            <w:shd w:val="clear" w:color="auto" w:fill="A6A6A6"/>
          </w:tcPr>
          <w:p w14:paraId="7EBE9C7A"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COMPLEMENTAR:</w:t>
            </w:r>
          </w:p>
        </w:tc>
        <w:tc>
          <w:tcPr>
            <w:tcW w:w="78" w:type="dxa"/>
            <w:tcBorders>
              <w:left w:val="nil"/>
              <w:bottom w:val="nil"/>
            </w:tcBorders>
            <w:shd w:val="clear" w:color="auto" w:fill="A6A6A6"/>
          </w:tcPr>
          <w:p w14:paraId="718600CF" w14:textId="77777777" w:rsidR="00201F78" w:rsidRDefault="00201F78">
            <w:pPr>
              <w:pStyle w:val="TableParagraph"/>
              <w:rPr>
                <w:sz w:val="20"/>
              </w:rPr>
            </w:pPr>
          </w:p>
        </w:tc>
      </w:tr>
      <w:tr w:rsidR="00201F78" w14:paraId="77DB207D" w14:textId="77777777">
        <w:trPr>
          <w:trHeight w:val="2714"/>
        </w:trPr>
        <w:tc>
          <w:tcPr>
            <w:tcW w:w="9453" w:type="dxa"/>
            <w:gridSpan w:val="6"/>
            <w:tcBorders>
              <w:top w:val="nil"/>
            </w:tcBorders>
          </w:tcPr>
          <w:p w14:paraId="10A12E1A" w14:textId="77777777" w:rsidR="00201F78" w:rsidRPr="009B315F" w:rsidRDefault="00DE5F46">
            <w:pPr>
              <w:pStyle w:val="TableParagraph"/>
              <w:spacing w:before="222"/>
              <w:ind w:left="107"/>
              <w:rPr>
                <w:sz w:val="24"/>
                <w:lang w:val="en-US"/>
              </w:rPr>
            </w:pPr>
            <w:r w:rsidRPr="009B315F">
              <w:rPr>
                <w:spacing w:val="-2"/>
                <w:sz w:val="24"/>
                <w:lang w:val="en-US"/>
              </w:rPr>
              <w:t>PERIÓDICOS</w:t>
            </w:r>
          </w:p>
          <w:p w14:paraId="12725D3C" w14:textId="77777777" w:rsidR="00201F78" w:rsidRPr="009B315F" w:rsidRDefault="00DE5F46">
            <w:pPr>
              <w:pStyle w:val="TableParagraph"/>
              <w:ind w:left="107" w:right="6253"/>
              <w:rPr>
                <w:sz w:val="24"/>
                <w:lang w:val="en-US"/>
              </w:rPr>
            </w:pPr>
            <w:r w:rsidRPr="009B315F">
              <w:rPr>
                <w:sz w:val="24"/>
                <w:lang w:val="en-US"/>
              </w:rPr>
              <w:t>Biology</w:t>
            </w:r>
            <w:r w:rsidRPr="009B315F">
              <w:rPr>
                <w:spacing w:val="-15"/>
                <w:sz w:val="24"/>
                <w:lang w:val="en-US"/>
              </w:rPr>
              <w:t xml:space="preserve"> </w:t>
            </w:r>
            <w:r w:rsidRPr="009B315F">
              <w:rPr>
                <w:sz w:val="24"/>
                <w:lang w:val="en-US"/>
              </w:rPr>
              <w:t>of</w:t>
            </w:r>
            <w:r w:rsidRPr="009B315F">
              <w:rPr>
                <w:spacing w:val="-15"/>
                <w:sz w:val="24"/>
                <w:lang w:val="en-US"/>
              </w:rPr>
              <w:t xml:space="preserve"> </w:t>
            </w:r>
            <w:r w:rsidRPr="009B315F">
              <w:rPr>
                <w:sz w:val="24"/>
                <w:lang w:val="en-US"/>
              </w:rPr>
              <w:t xml:space="preserve">Reproduction </w:t>
            </w:r>
            <w:proofErr w:type="spellStart"/>
            <w:r w:rsidRPr="009B315F">
              <w:rPr>
                <w:sz w:val="24"/>
                <w:lang w:val="en-US"/>
              </w:rPr>
              <w:t>Ciência</w:t>
            </w:r>
            <w:proofErr w:type="spellEnd"/>
            <w:r w:rsidRPr="009B315F">
              <w:rPr>
                <w:sz w:val="24"/>
                <w:lang w:val="en-US"/>
              </w:rPr>
              <w:t xml:space="preserve"> Animal</w:t>
            </w:r>
          </w:p>
          <w:p w14:paraId="486F8CB4" w14:textId="77777777" w:rsidR="00201F78" w:rsidRPr="009B315F" w:rsidRDefault="00DE5F46">
            <w:pPr>
              <w:pStyle w:val="TableParagraph"/>
              <w:ind w:left="107" w:right="5510"/>
              <w:rPr>
                <w:sz w:val="24"/>
                <w:lang w:val="en-US"/>
              </w:rPr>
            </w:pPr>
            <w:proofErr w:type="spellStart"/>
            <w:r w:rsidRPr="009B315F">
              <w:rPr>
                <w:sz w:val="24"/>
                <w:lang w:val="en-US"/>
              </w:rPr>
              <w:t>Ciência</w:t>
            </w:r>
            <w:proofErr w:type="spellEnd"/>
            <w:r w:rsidRPr="009B315F">
              <w:rPr>
                <w:spacing w:val="-13"/>
                <w:sz w:val="24"/>
                <w:lang w:val="en-US"/>
              </w:rPr>
              <w:t xml:space="preserve"> </w:t>
            </w:r>
            <w:proofErr w:type="spellStart"/>
            <w:r w:rsidRPr="009B315F">
              <w:rPr>
                <w:sz w:val="24"/>
                <w:lang w:val="en-US"/>
              </w:rPr>
              <w:t>Veterinária</w:t>
            </w:r>
            <w:proofErr w:type="spellEnd"/>
            <w:r w:rsidRPr="009B315F">
              <w:rPr>
                <w:spacing w:val="-15"/>
                <w:sz w:val="24"/>
                <w:lang w:val="en-US"/>
              </w:rPr>
              <w:t xml:space="preserve"> </w:t>
            </w:r>
            <w:proofErr w:type="spellStart"/>
            <w:r w:rsidRPr="009B315F">
              <w:rPr>
                <w:sz w:val="24"/>
                <w:lang w:val="en-US"/>
              </w:rPr>
              <w:t>nos</w:t>
            </w:r>
            <w:proofErr w:type="spellEnd"/>
            <w:r w:rsidRPr="009B315F">
              <w:rPr>
                <w:spacing w:val="-12"/>
                <w:sz w:val="24"/>
                <w:lang w:val="en-US"/>
              </w:rPr>
              <w:t xml:space="preserve"> </w:t>
            </w:r>
            <w:proofErr w:type="spellStart"/>
            <w:r w:rsidRPr="009B315F">
              <w:rPr>
                <w:sz w:val="24"/>
                <w:lang w:val="en-US"/>
              </w:rPr>
              <w:t>Trópicos</w:t>
            </w:r>
            <w:proofErr w:type="spellEnd"/>
            <w:r w:rsidRPr="009B315F">
              <w:rPr>
                <w:sz w:val="24"/>
                <w:lang w:val="en-US"/>
              </w:rPr>
              <w:t xml:space="preserve"> Journal of Dairy Science</w:t>
            </w:r>
          </w:p>
          <w:p w14:paraId="7A75C149" w14:textId="77777777" w:rsidR="00201F78" w:rsidRPr="009B315F" w:rsidRDefault="00DE5F46">
            <w:pPr>
              <w:pStyle w:val="TableParagraph"/>
              <w:ind w:left="107" w:right="5510"/>
              <w:rPr>
                <w:sz w:val="24"/>
                <w:lang w:val="en-US"/>
              </w:rPr>
            </w:pPr>
            <w:r w:rsidRPr="009B315F">
              <w:rPr>
                <w:sz w:val="24"/>
                <w:lang w:val="en-US"/>
              </w:rPr>
              <w:t>Journal</w:t>
            </w:r>
            <w:r w:rsidRPr="009B315F">
              <w:rPr>
                <w:spacing w:val="-9"/>
                <w:sz w:val="24"/>
                <w:lang w:val="en-US"/>
              </w:rPr>
              <w:t xml:space="preserve"> </w:t>
            </w:r>
            <w:r w:rsidRPr="009B315F">
              <w:rPr>
                <w:sz w:val="24"/>
                <w:lang w:val="en-US"/>
              </w:rPr>
              <w:t>of</w:t>
            </w:r>
            <w:r w:rsidRPr="009B315F">
              <w:rPr>
                <w:spacing w:val="-9"/>
                <w:sz w:val="24"/>
                <w:lang w:val="en-US"/>
              </w:rPr>
              <w:t xml:space="preserve"> </w:t>
            </w:r>
            <w:r w:rsidRPr="009B315F">
              <w:rPr>
                <w:sz w:val="24"/>
                <w:lang w:val="en-US"/>
              </w:rPr>
              <w:t>Reproduction</w:t>
            </w:r>
            <w:r w:rsidRPr="009B315F">
              <w:rPr>
                <w:spacing w:val="-9"/>
                <w:sz w:val="24"/>
                <w:lang w:val="en-US"/>
              </w:rPr>
              <w:t xml:space="preserve"> </w:t>
            </w:r>
            <w:r w:rsidRPr="009B315F">
              <w:rPr>
                <w:sz w:val="24"/>
                <w:lang w:val="en-US"/>
              </w:rPr>
              <w:t>and</w:t>
            </w:r>
            <w:r w:rsidRPr="009B315F">
              <w:rPr>
                <w:spacing w:val="-9"/>
                <w:sz w:val="24"/>
                <w:lang w:val="en-US"/>
              </w:rPr>
              <w:t xml:space="preserve"> </w:t>
            </w:r>
            <w:r w:rsidRPr="009B315F">
              <w:rPr>
                <w:sz w:val="24"/>
                <w:lang w:val="en-US"/>
              </w:rPr>
              <w:t>Fertility Journal of Animal Science</w:t>
            </w:r>
          </w:p>
          <w:p w14:paraId="1284FCF1" w14:textId="77777777" w:rsidR="00201F78" w:rsidRDefault="00DE5F46">
            <w:pPr>
              <w:pStyle w:val="TableParagraph"/>
              <w:ind w:left="107"/>
              <w:rPr>
                <w:sz w:val="24"/>
              </w:rPr>
            </w:pPr>
            <w:r>
              <w:rPr>
                <w:sz w:val="24"/>
              </w:rPr>
              <w:t>Revista</w:t>
            </w:r>
            <w:r>
              <w:rPr>
                <w:spacing w:val="-3"/>
                <w:sz w:val="24"/>
              </w:rPr>
              <w:t xml:space="preserve"> </w:t>
            </w:r>
            <w:r>
              <w:rPr>
                <w:sz w:val="24"/>
              </w:rPr>
              <w:t>Brasileira</w:t>
            </w:r>
            <w:r>
              <w:rPr>
                <w:spacing w:val="-3"/>
                <w:sz w:val="24"/>
              </w:rPr>
              <w:t xml:space="preserve"> </w:t>
            </w:r>
            <w:r>
              <w:rPr>
                <w:sz w:val="24"/>
              </w:rPr>
              <w:t>de</w:t>
            </w:r>
            <w:r>
              <w:rPr>
                <w:spacing w:val="-3"/>
                <w:sz w:val="24"/>
              </w:rPr>
              <w:t xml:space="preserve"> </w:t>
            </w:r>
            <w:r>
              <w:rPr>
                <w:sz w:val="24"/>
              </w:rPr>
              <w:t>Reprodução</w:t>
            </w:r>
            <w:r>
              <w:rPr>
                <w:spacing w:val="-1"/>
                <w:sz w:val="24"/>
              </w:rPr>
              <w:t xml:space="preserve"> </w:t>
            </w:r>
            <w:r>
              <w:rPr>
                <w:spacing w:val="-2"/>
                <w:sz w:val="24"/>
              </w:rPr>
              <w:t>Animal</w:t>
            </w:r>
          </w:p>
          <w:p w14:paraId="12E860ED" w14:textId="77777777" w:rsidR="00201F78" w:rsidRDefault="00DE5F46">
            <w:pPr>
              <w:pStyle w:val="TableParagraph"/>
              <w:spacing w:line="264" w:lineRule="exact"/>
              <w:ind w:left="107"/>
              <w:rPr>
                <w:sz w:val="24"/>
              </w:rPr>
            </w:pPr>
            <w:r>
              <w:rPr>
                <w:sz w:val="24"/>
              </w:rPr>
              <w:t>Revista</w:t>
            </w:r>
            <w:r>
              <w:rPr>
                <w:spacing w:val="-2"/>
                <w:sz w:val="24"/>
              </w:rPr>
              <w:t xml:space="preserve"> </w:t>
            </w:r>
            <w:r>
              <w:rPr>
                <w:sz w:val="24"/>
              </w:rPr>
              <w:t>do</w:t>
            </w:r>
            <w:r>
              <w:rPr>
                <w:spacing w:val="-1"/>
                <w:sz w:val="24"/>
              </w:rPr>
              <w:t xml:space="preserve"> </w:t>
            </w:r>
            <w:r>
              <w:rPr>
                <w:sz w:val="24"/>
              </w:rPr>
              <w:t>Conselho</w:t>
            </w:r>
            <w:r>
              <w:rPr>
                <w:spacing w:val="-1"/>
                <w:sz w:val="24"/>
              </w:rPr>
              <w:t xml:space="preserve"> </w:t>
            </w:r>
            <w:r>
              <w:rPr>
                <w:sz w:val="24"/>
              </w:rPr>
              <w:t>Federal</w:t>
            </w:r>
            <w:r>
              <w:rPr>
                <w:spacing w:val="-1"/>
                <w:sz w:val="24"/>
              </w:rPr>
              <w:t xml:space="preserve"> </w:t>
            </w:r>
            <w:r>
              <w:rPr>
                <w:sz w:val="24"/>
              </w:rPr>
              <w:t>de</w:t>
            </w:r>
            <w:r>
              <w:rPr>
                <w:spacing w:val="-1"/>
                <w:sz w:val="24"/>
              </w:rPr>
              <w:t xml:space="preserve"> </w:t>
            </w:r>
            <w:r>
              <w:rPr>
                <w:sz w:val="24"/>
              </w:rPr>
              <w:t>Medicina</w:t>
            </w:r>
            <w:r>
              <w:rPr>
                <w:spacing w:val="-1"/>
                <w:sz w:val="24"/>
              </w:rPr>
              <w:t xml:space="preserve"> </w:t>
            </w:r>
            <w:r>
              <w:rPr>
                <w:spacing w:val="-2"/>
                <w:sz w:val="24"/>
              </w:rPr>
              <w:t>Veterinária</w:t>
            </w:r>
          </w:p>
        </w:tc>
      </w:tr>
    </w:tbl>
    <w:p w14:paraId="2C7A44B0"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69A9CF5A"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27993983" w14:textId="77777777">
        <w:trPr>
          <w:trHeight w:val="782"/>
        </w:trPr>
        <w:tc>
          <w:tcPr>
            <w:tcW w:w="9458" w:type="dxa"/>
          </w:tcPr>
          <w:p w14:paraId="3284B179" w14:textId="77777777" w:rsidR="00201F78" w:rsidRDefault="00DE5F46">
            <w:pPr>
              <w:pStyle w:val="TableParagraph"/>
              <w:ind w:left="107" w:right="5459"/>
              <w:rPr>
                <w:sz w:val="24"/>
              </w:rPr>
            </w:pPr>
            <w:r>
              <w:rPr>
                <w:sz w:val="24"/>
              </w:rPr>
              <w:t>Small</w:t>
            </w:r>
            <w:r>
              <w:rPr>
                <w:spacing w:val="-15"/>
                <w:sz w:val="24"/>
              </w:rPr>
              <w:t xml:space="preserve"> </w:t>
            </w:r>
            <w:r>
              <w:rPr>
                <w:sz w:val="24"/>
              </w:rPr>
              <w:t>Ruminant</w:t>
            </w:r>
            <w:r>
              <w:rPr>
                <w:spacing w:val="-15"/>
                <w:sz w:val="24"/>
              </w:rPr>
              <w:t xml:space="preserve"> </w:t>
            </w:r>
            <w:r>
              <w:rPr>
                <w:sz w:val="24"/>
              </w:rPr>
              <w:t xml:space="preserve">Reseach </w:t>
            </w:r>
            <w:r>
              <w:rPr>
                <w:spacing w:val="-2"/>
                <w:sz w:val="24"/>
              </w:rPr>
              <w:t>Theriogenology</w:t>
            </w:r>
          </w:p>
        </w:tc>
      </w:tr>
    </w:tbl>
    <w:p w14:paraId="3C40262A" w14:textId="77777777" w:rsidR="00201F78" w:rsidRDefault="00201F78">
      <w:pPr>
        <w:pStyle w:val="Corpodetexto"/>
        <w:spacing w:before="45"/>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4C5F1E38" w14:textId="77777777">
        <w:trPr>
          <w:trHeight w:val="275"/>
        </w:trPr>
        <w:tc>
          <w:tcPr>
            <w:tcW w:w="9361" w:type="dxa"/>
            <w:gridSpan w:val="4"/>
          </w:tcPr>
          <w:p w14:paraId="0404EF5B" w14:textId="77777777" w:rsidR="00201F78" w:rsidRDefault="00DE5F46">
            <w:pPr>
              <w:pStyle w:val="TableParagraph"/>
              <w:spacing w:line="256" w:lineRule="exact"/>
              <w:ind w:left="58" w:right="57"/>
              <w:jc w:val="center"/>
              <w:rPr>
                <w:b/>
                <w:sz w:val="24"/>
              </w:rPr>
            </w:pPr>
            <w:r>
              <w:rPr>
                <w:b/>
                <w:sz w:val="24"/>
              </w:rPr>
              <w:t>FISIOPATOLOGIA</w:t>
            </w:r>
            <w:r>
              <w:rPr>
                <w:b/>
                <w:spacing w:val="-4"/>
                <w:sz w:val="24"/>
              </w:rPr>
              <w:t xml:space="preserve"> </w:t>
            </w:r>
            <w:r>
              <w:rPr>
                <w:b/>
                <w:sz w:val="24"/>
              </w:rPr>
              <w:t>DA</w:t>
            </w:r>
            <w:r>
              <w:rPr>
                <w:b/>
                <w:spacing w:val="-1"/>
                <w:sz w:val="24"/>
              </w:rPr>
              <w:t xml:space="preserve"> </w:t>
            </w:r>
            <w:r>
              <w:rPr>
                <w:b/>
                <w:sz w:val="24"/>
              </w:rPr>
              <w:t>REPRODUÇÃO</w:t>
            </w:r>
            <w:r>
              <w:rPr>
                <w:b/>
                <w:spacing w:val="-2"/>
                <w:sz w:val="24"/>
              </w:rPr>
              <w:t xml:space="preserve"> </w:t>
            </w:r>
            <w:r>
              <w:rPr>
                <w:b/>
                <w:sz w:val="24"/>
              </w:rPr>
              <w:t>DO</w:t>
            </w:r>
            <w:r>
              <w:rPr>
                <w:b/>
                <w:spacing w:val="1"/>
                <w:sz w:val="24"/>
              </w:rPr>
              <w:t xml:space="preserve"> </w:t>
            </w:r>
            <w:r>
              <w:rPr>
                <w:b/>
                <w:spacing w:val="-2"/>
                <w:sz w:val="24"/>
              </w:rPr>
              <w:t>MACHO</w:t>
            </w:r>
          </w:p>
        </w:tc>
      </w:tr>
      <w:tr w:rsidR="00201F78" w14:paraId="204F61BF" w14:textId="77777777">
        <w:trPr>
          <w:trHeight w:val="275"/>
        </w:trPr>
        <w:tc>
          <w:tcPr>
            <w:tcW w:w="1702" w:type="dxa"/>
          </w:tcPr>
          <w:p w14:paraId="781731F7" w14:textId="77777777" w:rsidR="00201F78" w:rsidRDefault="00DE5F46">
            <w:pPr>
              <w:pStyle w:val="TableParagraph"/>
              <w:spacing w:line="256" w:lineRule="exact"/>
              <w:ind w:left="381"/>
              <w:rPr>
                <w:sz w:val="24"/>
              </w:rPr>
            </w:pPr>
            <w:r>
              <w:rPr>
                <w:spacing w:val="-2"/>
                <w:sz w:val="24"/>
              </w:rPr>
              <w:t>CÓDIGO</w:t>
            </w:r>
          </w:p>
        </w:tc>
        <w:tc>
          <w:tcPr>
            <w:tcW w:w="1134" w:type="dxa"/>
          </w:tcPr>
          <w:p w14:paraId="2CE4D8F4" w14:textId="77777777" w:rsidR="00201F78" w:rsidRDefault="00DE5F46">
            <w:pPr>
              <w:pStyle w:val="TableParagraph"/>
              <w:spacing w:line="256" w:lineRule="exact"/>
              <w:ind w:left="7"/>
              <w:jc w:val="center"/>
              <w:rPr>
                <w:sz w:val="24"/>
              </w:rPr>
            </w:pPr>
            <w:r>
              <w:rPr>
                <w:spacing w:val="-5"/>
                <w:sz w:val="24"/>
              </w:rPr>
              <w:t>C.H</w:t>
            </w:r>
          </w:p>
        </w:tc>
        <w:tc>
          <w:tcPr>
            <w:tcW w:w="1702" w:type="dxa"/>
          </w:tcPr>
          <w:p w14:paraId="6263C4C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28820D92" w14:textId="77777777" w:rsidR="00201F78" w:rsidRDefault="00DE5F46">
            <w:pPr>
              <w:pStyle w:val="TableParagraph"/>
              <w:spacing w:line="256" w:lineRule="exact"/>
              <w:ind w:left="1366"/>
              <w:rPr>
                <w:sz w:val="24"/>
              </w:rPr>
            </w:pPr>
            <w:r>
              <w:rPr>
                <w:spacing w:val="-2"/>
                <w:sz w:val="24"/>
              </w:rPr>
              <w:t>PRÉ-REQUISITO(S)</w:t>
            </w:r>
          </w:p>
        </w:tc>
      </w:tr>
      <w:tr w:rsidR="00201F78" w14:paraId="4FC893AC" w14:textId="77777777">
        <w:trPr>
          <w:trHeight w:val="1380"/>
        </w:trPr>
        <w:tc>
          <w:tcPr>
            <w:tcW w:w="1702" w:type="dxa"/>
          </w:tcPr>
          <w:p w14:paraId="2065AFB6" w14:textId="77777777" w:rsidR="00201F78" w:rsidRDefault="00201F78">
            <w:pPr>
              <w:pStyle w:val="TableParagraph"/>
              <w:rPr>
                <w:sz w:val="24"/>
              </w:rPr>
            </w:pPr>
          </w:p>
        </w:tc>
        <w:tc>
          <w:tcPr>
            <w:tcW w:w="1134" w:type="dxa"/>
          </w:tcPr>
          <w:p w14:paraId="78128BFE" w14:textId="77777777" w:rsidR="00201F78" w:rsidRDefault="00201F78">
            <w:pPr>
              <w:pStyle w:val="TableParagraph"/>
              <w:spacing w:before="267"/>
              <w:rPr>
                <w:b/>
                <w:sz w:val="24"/>
              </w:rPr>
            </w:pPr>
          </w:p>
          <w:p w14:paraId="7A9175EC" w14:textId="77777777" w:rsidR="00201F78" w:rsidRDefault="00DE5F46">
            <w:pPr>
              <w:pStyle w:val="TableParagraph"/>
              <w:ind w:left="7"/>
              <w:jc w:val="center"/>
              <w:rPr>
                <w:sz w:val="24"/>
              </w:rPr>
            </w:pPr>
            <w:r>
              <w:rPr>
                <w:spacing w:val="-5"/>
                <w:sz w:val="24"/>
              </w:rPr>
              <w:t>60</w:t>
            </w:r>
          </w:p>
        </w:tc>
        <w:tc>
          <w:tcPr>
            <w:tcW w:w="1702" w:type="dxa"/>
          </w:tcPr>
          <w:p w14:paraId="3965D93E" w14:textId="77777777" w:rsidR="00201F78" w:rsidRDefault="00201F78">
            <w:pPr>
              <w:pStyle w:val="TableParagraph"/>
              <w:spacing w:before="267"/>
              <w:rPr>
                <w:b/>
                <w:sz w:val="24"/>
              </w:rPr>
            </w:pPr>
          </w:p>
          <w:p w14:paraId="134BF8C4" w14:textId="77777777" w:rsidR="00201F78" w:rsidRDefault="00DE5F46">
            <w:pPr>
              <w:pStyle w:val="TableParagraph"/>
              <w:ind w:left="34" w:right="30"/>
              <w:jc w:val="center"/>
              <w:rPr>
                <w:sz w:val="24"/>
              </w:rPr>
            </w:pPr>
            <w:r>
              <w:rPr>
                <w:spacing w:val="-2"/>
                <w:sz w:val="24"/>
              </w:rPr>
              <w:t>2.2.0</w:t>
            </w:r>
          </w:p>
        </w:tc>
        <w:tc>
          <w:tcPr>
            <w:tcW w:w="4823" w:type="dxa"/>
          </w:tcPr>
          <w:p w14:paraId="6493377D" w14:textId="77777777" w:rsidR="00201F78" w:rsidRDefault="00DE5F46">
            <w:pPr>
              <w:pStyle w:val="TableParagraph"/>
              <w:spacing w:line="268" w:lineRule="exact"/>
              <w:ind w:left="67"/>
              <w:rPr>
                <w:sz w:val="24"/>
              </w:rPr>
            </w:pPr>
            <w:r>
              <w:rPr>
                <w:sz w:val="24"/>
              </w:rPr>
              <w:t>Terapêutica</w:t>
            </w:r>
            <w:r>
              <w:rPr>
                <w:spacing w:val="-5"/>
                <w:sz w:val="24"/>
              </w:rPr>
              <w:t xml:space="preserve"> </w:t>
            </w:r>
            <w:r>
              <w:rPr>
                <w:spacing w:val="-2"/>
                <w:sz w:val="24"/>
              </w:rPr>
              <w:t>Veterinária</w:t>
            </w:r>
          </w:p>
          <w:p w14:paraId="7EC4B0C4" w14:textId="77777777" w:rsidR="00201F78" w:rsidRDefault="00DE5F46">
            <w:pPr>
              <w:pStyle w:val="TableParagraph"/>
              <w:ind w:left="67"/>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5ABE40CB" w14:textId="77777777" w:rsidR="00201F78" w:rsidRDefault="00DE5F46">
            <w:pPr>
              <w:pStyle w:val="TableParagraph"/>
              <w:spacing w:line="270" w:lineRule="atLeast"/>
              <w:ind w:left="67" w:right="1373"/>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 Diagnóstico por Imagem</w:t>
            </w:r>
          </w:p>
        </w:tc>
      </w:tr>
      <w:tr w:rsidR="00201F78" w14:paraId="1984F118" w14:textId="77777777">
        <w:trPr>
          <w:trHeight w:val="278"/>
        </w:trPr>
        <w:tc>
          <w:tcPr>
            <w:tcW w:w="9361" w:type="dxa"/>
            <w:gridSpan w:val="4"/>
            <w:tcBorders>
              <w:bottom w:val="nil"/>
            </w:tcBorders>
            <w:shd w:val="clear" w:color="auto" w:fill="A6A6A6"/>
          </w:tcPr>
          <w:p w14:paraId="5CD604D9"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6EF6C530" w14:textId="77777777">
        <w:trPr>
          <w:trHeight w:val="5885"/>
        </w:trPr>
        <w:tc>
          <w:tcPr>
            <w:tcW w:w="9361" w:type="dxa"/>
            <w:gridSpan w:val="4"/>
            <w:tcBorders>
              <w:top w:val="nil"/>
            </w:tcBorders>
          </w:tcPr>
          <w:p w14:paraId="1C21EDA7" w14:textId="77777777" w:rsidR="00201F78" w:rsidRDefault="00DE5F46">
            <w:pPr>
              <w:pStyle w:val="TableParagraph"/>
              <w:spacing w:before="268"/>
              <w:ind w:left="69"/>
              <w:rPr>
                <w:sz w:val="24"/>
              </w:rPr>
            </w:pPr>
            <w:r>
              <w:rPr>
                <w:sz w:val="24"/>
              </w:rPr>
              <w:t>HAFEZ,E.S.E.</w:t>
            </w:r>
            <w:r>
              <w:rPr>
                <w:spacing w:val="-2"/>
                <w:sz w:val="24"/>
              </w:rPr>
              <w:t xml:space="preserve"> </w:t>
            </w:r>
            <w:r>
              <w:rPr>
                <w:b/>
                <w:sz w:val="24"/>
              </w:rPr>
              <w:t>Reprodução</w:t>
            </w:r>
            <w:r>
              <w:rPr>
                <w:b/>
                <w:spacing w:val="-1"/>
                <w:sz w:val="24"/>
              </w:rPr>
              <w:t xml:space="preserve"> </w:t>
            </w:r>
            <w:r>
              <w:rPr>
                <w:b/>
                <w:sz w:val="24"/>
              </w:rPr>
              <w:t>animal</w:t>
            </w:r>
            <w:r>
              <w:rPr>
                <w:sz w:val="24"/>
              </w:rPr>
              <w:t>,</w:t>
            </w:r>
            <w:r>
              <w:rPr>
                <w:spacing w:val="-1"/>
                <w:sz w:val="24"/>
              </w:rPr>
              <w:t xml:space="preserve"> </w:t>
            </w:r>
            <w:r>
              <w:rPr>
                <w:sz w:val="24"/>
              </w:rPr>
              <w:t>Ed.</w:t>
            </w:r>
            <w:r>
              <w:rPr>
                <w:spacing w:val="-1"/>
                <w:sz w:val="24"/>
              </w:rPr>
              <w:t xml:space="preserve"> </w:t>
            </w:r>
            <w:r>
              <w:rPr>
                <w:sz w:val="24"/>
              </w:rPr>
              <w:t>Manole, São</w:t>
            </w:r>
            <w:r>
              <w:rPr>
                <w:spacing w:val="-1"/>
                <w:sz w:val="24"/>
              </w:rPr>
              <w:t xml:space="preserve"> </w:t>
            </w:r>
            <w:r>
              <w:rPr>
                <w:sz w:val="24"/>
              </w:rPr>
              <w:t>Paulo:</w:t>
            </w:r>
            <w:r>
              <w:rPr>
                <w:spacing w:val="-1"/>
                <w:sz w:val="24"/>
              </w:rPr>
              <w:t xml:space="preserve"> </w:t>
            </w:r>
            <w:r>
              <w:rPr>
                <w:sz w:val="24"/>
              </w:rPr>
              <w:t>6.</w:t>
            </w:r>
            <w:r>
              <w:rPr>
                <w:spacing w:val="-1"/>
                <w:sz w:val="24"/>
              </w:rPr>
              <w:t xml:space="preserve"> </w:t>
            </w:r>
            <w:r>
              <w:rPr>
                <w:sz w:val="24"/>
              </w:rPr>
              <w:t>ed.,</w:t>
            </w:r>
            <w:r>
              <w:rPr>
                <w:spacing w:val="-1"/>
                <w:sz w:val="24"/>
              </w:rPr>
              <w:t xml:space="preserve"> </w:t>
            </w:r>
            <w:r>
              <w:rPr>
                <w:sz w:val="24"/>
              </w:rPr>
              <w:t>1995.</w:t>
            </w:r>
            <w:r>
              <w:rPr>
                <w:spacing w:val="-1"/>
                <w:sz w:val="24"/>
              </w:rPr>
              <w:t xml:space="preserve"> </w:t>
            </w:r>
            <w:r>
              <w:rPr>
                <w:spacing w:val="-2"/>
                <w:sz w:val="24"/>
              </w:rPr>
              <w:t>582p.</w:t>
            </w:r>
          </w:p>
          <w:p w14:paraId="5CA6E187" w14:textId="77777777" w:rsidR="00201F78" w:rsidRDefault="00DE5F46">
            <w:pPr>
              <w:pStyle w:val="TableParagraph"/>
              <w:spacing w:before="4" w:line="237" w:lineRule="auto"/>
              <w:ind w:left="69" w:right="721"/>
              <w:rPr>
                <w:sz w:val="24"/>
              </w:rPr>
            </w:pPr>
            <w:r>
              <w:rPr>
                <w:rFonts w:ascii="Symbol" w:hAnsi="Symbol"/>
                <w:sz w:val="24"/>
              </w:rPr>
              <w:t></w:t>
            </w:r>
            <w:proofErr w:type="spellStart"/>
            <w:r w:rsidRPr="009B315F">
              <w:rPr>
                <w:sz w:val="24"/>
                <w:lang w:val="en-US"/>
              </w:rPr>
              <w:t>McKINNON</w:t>
            </w:r>
            <w:proofErr w:type="spellEnd"/>
            <w:r w:rsidRPr="009B315F">
              <w:rPr>
                <w:sz w:val="24"/>
                <w:lang w:val="en-US"/>
              </w:rPr>
              <w:t>,</w:t>
            </w:r>
            <w:r w:rsidRPr="009B315F">
              <w:rPr>
                <w:spacing w:val="-5"/>
                <w:sz w:val="24"/>
                <w:lang w:val="en-US"/>
              </w:rPr>
              <w:t xml:space="preserve"> </w:t>
            </w:r>
            <w:r w:rsidRPr="009B315F">
              <w:rPr>
                <w:sz w:val="24"/>
                <w:lang w:val="en-US"/>
              </w:rPr>
              <w:t>A.O.;</w:t>
            </w:r>
            <w:r w:rsidRPr="009B315F">
              <w:rPr>
                <w:spacing w:val="-5"/>
                <w:sz w:val="24"/>
                <w:lang w:val="en-US"/>
              </w:rPr>
              <w:t xml:space="preserve"> </w:t>
            </w:r>
            <w:r w:rsidRPr="009B315F">
              <w:rPr>
                <w:sz w:val="24"/>
                <w:lang w:val="en-US"/>
              </w:rPr>
              <w:t>VOSS,J.L.</w:t>
            </w:r>
            <w:r w:rsidRPr="009B315F">
              <w:rPr>
                <w:spacing w:val="-4"/>
                <w:sz w:val="24"/>
                <w:lang w:val="en-US"/>
              </w:rPr>
              <w:t xml:space="preserve"> </w:t>
            </w:r>
            <w:r w:rsidRPr="009B315F">
              <w:rPr>
                <w:b/>
                <w:sz w:val="24"/>
                <w:lang w:val="en-US"/>
              </w:rPr>
              <w:t>Equine</w:t>
            </w:r>
            <w:r w:rsidRPr="009B315F">
              <w:rPr>
                <w:b/>
                <w:spacing w:val="-6"/>
                <w:sz w:val="24"/>
                <w:lang w:val="en-US"/>
              </w:rPr>
              <w:t xml:space="preserve"> </w:t>
            </w:r>
            <w:r w:rsidRPr="009B315F">
              <w:rPr>
                <w:b/>
                <w:sz w:val="24"/>
                <w:lang w:val="en-US"/>
              </w:rPr>
              <w:t>Reproduction.</w:t>
            </w:r>
            <w:r w:rsidRPr="009B315F">
              <w:rPr>
                <w:b/>
                <w:spacing w:val="-3"/>
                <w:sz w:val="24"/>
                <w:lang w:val="en-US"/>
              </w:rPr>
              <w:t xml:space="preserve"> </w:t>
            </w:r>
            <w:r>
              <w:rPr>
                <w:sz w:val="24"/>
              </w:rPr>
              <w:t>Malvern:</w:t>
            </w:r>
            <w:r>
              <w:rPr>
                <w:spacing w:val="-3"/>
                <w:sz w:val="24"/>
              </w:rPr>
              <w:t xml:space="preserve"> </w:t>
            </w:r>
            <w:r>
              <w:rPr>
                <w:sz w:val="24"/>
              </w:rPr>
              <w:t>Lea</w:t>
            </w:r>
            <w:r>
              <w:rPr>
                <w:spacing w:val="-6"/>
                <w:sz w:val="24"/>
              </w:rPr>
              <w:t xml:space="preserve"> </w:t>
            </w:r>
            <w:r>
              <w:rPr>
                <w:sz w:val="24"/>
              </w:rPr>
              <w:t>&amp;</w:t>
            </w:r>
            <w:r>
              <w:rPr>
                <w:spacing w:val="-5"/>
                <w:sz w:val="24"/>
              </w:rPr>
              <w:t xml:space="preserve"> </w:t>
            </w:r>
            <w:r>
              <w:rPr>
                <w:sz w:val="24"/>
              </w:rPr>
              <w:t>Febiger,</w:t>
            </w:r>
            <w:r>
              <w:rPr>
                <w:spacing w:val="40"/>
                <w:sz w:val="24"/>
              </w:rPr>
              <w:t xml:space="preserve"> </w:t>
            </w:r>
            <w:r>
              <w:rPr>
                <w:sz w:val="24"/>
              </w:rPr>
              <w:t xml:space="preserve">1993. </w:t>
            </w:r>
            <w:r>
              <w:rPr>
                <w:spacing w:val="-2"/>
                <w:sz w:val="24"/>
              </w:rPr>
              <w:t>1490p.</w:t>
            </w:r>
          </w:p>
          <w:p w14:paraId="0926EB49" w14:textId="77777777" w:rsidR="00201F78" w:rsidRDefault="00DE5F46">
            <w:pPr>
              <w:pStyle w:val="TableParagraph"/>
              <w:spacing w:before="2"/>
              <w:ind w:left="69" w:right="64"/>
              <w:rPr>
                <w:sz w:val="24"/>
              </w:rPr>
            </w:pPr>
            <w:r>
              <w:rPr>
                <w:rFonts w:ascii="Symbol" w:hAnsi="Symbol"/>
                <w:sz w:val="24"/>
              </w:rPr>
              <w:t></w:t>
            </w:r>
            <w:r>
              <w:rPr>
                <w:sz w:val="24"/>
              </w:rPr>
              <w:t>MIES</w:t>
            </w:r>
            <w:r>
              <w:rPr>
                <w:spacing w:val="-4"/>
                <w:sz w:val="24"/>
              </w:rPr>
              <w:t xml:space="preserve"> </w:t>
            </w:r>
            <w:r>
              <w:rPr>
                <w:sz w:val="24"/>
              </w:rPr>
              <w:t>FILHO,</w:t>
            </w:r>
            <w:r>
              <w:rPr>
                <w:spacing w:val="-2"/>
                <w:sz w:val="24"/>
              </w:rPr>
              <w:t xml:space="preserve"> </w:t>
            </w:r>
            <w:r>
              <w:rPr>
                <w:sz w:val="24"/>
              </w:rPr>
              <w:t>A.</w:t>
            </w:r>
            <w:r>
              <w:rPr>
                <w:spacing w:val="-4"/>
                <w:sz w:val="24"/>
              </w:rPr>
              <w:t xml:space="preserve"> </w:t>
            </w:r>
            <w:r>
              <w:rPr>
                <w:b/>
                <w:sz w:val="24"/>
              </w:rPr>
              <w:t>Reprodução</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b/>
                <w:spacing w:val="-4"/>
                <w:sz w:val="24"/>
              </w:rPr>
              <w:t xml:space="preserve"> </w:t>
            </w:r>
            <w:r>
              <w:rPr>
                <w:b/>
                <w:sz w:val="24"/>
              </w:rPr>
              <w:t>e</w:t>
            </w:r>
            <w:r>
              <w:rPr>
                <w:b/>
                <w:spacing w:val="-5"/>
                <w:sz w:val="24"/>
              </w:rPr>
              <w:t xml:space="preserve"> </w:t>
            </w:r>
            <w:r>
              <w:rPr>
                <w:b/>
                <w:sz w:val="24"/>
              </w:rPr>
              <w:t>Inseminação</w:t>
            </w:r>
            <w:r>
              <w:rPr>
                <w:b/>
                <w:spacing w:val="-2"/>
                <w:sz w:val="24"/>
              </w:rPr>
              <w:t xml:space="preserve"> </w:t>
            </w:r>
            <w:r>
              <w:rPr>
                <w:b/>
                <w:sz w:val="24"/>
              </w:rPr>
              <w:t>Artificial</w:t>
            </w:r>
            <w:r>
              <w:rPr>
                <w:sz w:val="24"/>
              </w:rPr>
              <w:t>.</w:t>
            </w:r>
            <w:r>
              <w:rPr>
                <w:spacing w:val="-4"/>
                <w:sz w:val="24"/>
              </w:rPr>
              <w:t xml:space="preserve"> </w:t>
            </w:r>
            <w:r>
              <w:rPr>
                <w:sz w:val="24"/>
              </w:rPr>
              <w:t>6.</w:t>
            </w:r>
            <w:r>
              <w:rPr>
                <w:spacing w:val="-4"/>
                <w:sz w:val="24"/>
              </w:rPr>
              <w:t xml:space="preserve"> </w:t>
            </w:r>
            <w:r>
              <w:rPr>
                <w:sz w:val="24"/>
              </w:rPr>
              <w:t>ed. Porto Alegre: Sulina, 1987. vol. 1 e 2,</w:t>
            </w:r>
          </w:p>
          <w:p w14:paraId="351D10EF" w14:textId="77777777" w:rsidR="00201F78" w:rsidRDefault="00DE5F46">
            <w:pPr>
              <w:pStyle w:val="TableParagraph"/>
              <w:spacing w:line="275" w:lineRule="exact"/>
              <w:ind w:left="69"/>
              <w:rPr>
                <w:sz w:val="24"/>
              </w:rPr>
            </w:pPr>
            <w:r>
              <w:rPr>
                <w:sz w:val="24"/>
              </w:rPr>
              <w:t>SOBESTIANSKY,J.;</w:t>
            </w:r>
            <w:r>
              <w:rPr>
                <w:spacing w:val="-6"/>
                <w:sz w:val="24"/>
              </w:rPr>
              <w:t xml:space="preserve"> </w:t>
            </w:r>
            <w:r>
              <w:rPr>
                <w:sz w:val="24"/>
              </w:rPr>
              <w:t>WENTZ,I.;</w:t>
            </w:r>
            <w:r>
              <w:rPr>
                <w:spacing w:val="-3"/>
                <w:sz w:val="24"/>
              </w:rPr>
              <w:t xml:space="preserve"> </w:t>
            </w:r>
            <w:r>
              <w:rPr>
                <w:sz w:val="24"/>
              </w:rPr>
              <w:t>SILVEIRA,P.R.S.;</w:t>
            </w:r>
            <w:r>
              <w:rPr>
                <w:spacing w:val="-4"/>
                <w:sz w:val="24"/>
              </w:rPr>
              <w:t xml:space="preserve"> </w:t>
            </w:r>
            <w:r>
              <w:rPr>
                <w:sz w:val="24"/>
              </w:rPr>
              <w:t>SESTI,</w:t>
            </w:r>
            <w:r>
              <w:rPr>
                <w:spacing w:val="-1"/>
                <w:sz w:val="24"/>
              </w:rPr>
              <w:t xml:space="preserve"> </w:t>
            </w:r>
            <w:r>
              <w:rPr>
                <w:sz w:val="24"/>
              </w:rPr>
              <w:t>L.A.C.</w:t>
            </w:r>
            <w:r>
              <w:rPr>
                <w:spacing w:val="-3"/>
                <w:sz w:val="24"/>
              </w:rPr>
              <w:t xml:space="preserve"> </w:t>
            </w:r>
            <w:r>
              <w:rPr>
                <w:b/>
                <w:sz w:val="24"/>
              </w:rPr>
              <w:t>Suinocultura</w:t>
            </w:r>
            <w:r>
              <w:rPr>
                <w:b/>
                <w:spacing w:val="-3"/>
                <w:sz w:val="24"/>
              </w:rPr>
              <w:t xml:space="preserve"> </w:t>
            </w:r>
            <w:r>
              <w:rPr>
                <w:b/>
                <w:spacing w:val="-2"/>
                <w:sz w:val="24"/>
              </w:rPr>
              <w:t>intensiva</w:t>
            </w:r>
            <w:r>
              <w:rPr>
                <w:spacing w:val="-2"/>
                <w:sz w:val="24"/>
              </w:rPr>
              <w:t>:</w:t>
            </w:r>
          </w:p>
          <w:p w14:paraId="371F6A41" w14:textId="77777777" w:rsidR="00201F78" w:rsidRPr="009B315F" w:rsidRDefault="00DE5F46">
            <w:pPr>
              <w:pStyle w:val="TableParagraph"/>
              <w:ind w:left="69" w:right="721"/>
              <w:rPr>
                <w:sz w:val="24"/>
                <w:lang w:val="en-US"/>
              </w:rPr>
            </w:pPr>
            <w:r>
              <w:rPr>
                <w:sz w:val="24"/>
              </w:rPr>
              <w:t xml:space="preserve">produção, manejo e saúde do rebanho, Embrapa. </w:t>
            </w:r>
            <w:proofErr w:type="spellStart"/>
            <w:r w:rsidRPr="009B315F">
              <w:rPr>
                <w:sz w:val="24"/>
                <w:lang w:val="en-US"/>
              </w:rPr>
              <w:t>Concórdia</w:t>
            </w:r>
            <w:proofErr w:type="spellEnd"/>
            <w:r w:rsidRPr="009B315F">
              <w:rPr>
                <w:sz w:val="24"/>
                <w:lang w:val="en-US"/>
              </w:rPr>
              <w:t xml:space="preserve">: </w:t>
            </w:r>
            <w:proofErr w:type="gramStart"/>
            <w:r w:rsidRPr="009B315F">
              <w:rPr>
                <w:sz w:val="24"/>
                <w:lang w:val="en-US"/>
              </w:rPr>
              <w:t>CNPSA ,</w:t>
            </w:r>
            <w:proofErr w:type="gramEnd"/>
            <w:r w:rsidRPr="009B315F">
              <w:rPr>
                <w:sz w:val="24"/>
                <w:lang w:val="en-US"/>
              </w:rPr>
              <w:t xml:space="preserve"> 1998, 388p. GINTHER,</w:t>
            </w:r>
            <w:r w:rsidRPr="009B315F">
              <w:rPr>
                <w:spacing w:val="-4"/>
                <w:sz w:val="24"/>
                <w:lang w:val="en-US"/>
              </w:rPr>
              <w:t xml:space="preserve"> </w:t>
            </w:r>
            <w:r w:rsidRPr="009B315F">
              <w:rPr>
                <w:sz w:val="24"/>
                <w:lang w:val="en-US"/>
              </w:rPr>
              <w:t>O.</w:t>
            </w:r>
            <w:r w:rsidRPr="009B315F">
              <w:rPr>
                <w:spacing w:val="-4"/>
                <w:sz w:val="24"/>
                <w:lang w:val="en-US"/>
              </w:rPr>
              <w:t xml:space="preserve"> </w:t>
            </w:r>
            <w:r w:rsidRPr="009B315F">
              <w:rPr>
                <w:sz w:val="24"/>
                <w:lang w:val="en-US"/>
              </w:rPr>
              <w:t>J.</w:t>
            </w:r>
            <w:r w:rsidRPr="009B315F">
              <w:rPr>
                <w:spacing w:val="-4"/>
                <w:sz w:val="24"/>
                <w:lang w:val="en-US"/>
              </w:rPr>
              <w:t xml:space="preserve"> </w:t>
            </w:r>
            <w:r w:rsidRPr="009B315F">
              <w:rPr>
                <w:b/>
                <w:sz w:val="24"/>
                <w:lang w:val="en-US"/>
              </w:rPr>
              <w:t>Reproductive</w:t>
            </w:r>
            <w:r w:rsidRPr="009B315F">
              <w:rPr>
                <w:b/>
                <w:spacing w:val="-5"/>
                <w:sz w:val="24"/>
                <w:lang w:val="en-US"/>
              </w:rPr>
              <w:t xml:space="preserve"> </w:t>
            </w:r>
            <w:r w:rsidRPr="009B315F">
              <w:rPr>
                <w:b/>
                <w:sz w:val="24"/>
                <w:lang w:val="en-US"/>
              </w:rPr>
              <w:t>biology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mare</w:t>
            </w:r>
            <w:r w:rsidRPr="009B315F">
              <w:rPr>
                <w:sz w:val="24"/>
                <w:lang w:val="en-US"/>
              </w:rPr>
              <w:t>:</w:t>
            </w:r>
            <w:r w:rsidRPr="009B315F">
              <w:rPr>
                <w:spacing w:val="-4"/>
                <w:sz w:val="24"/>
                <w:lang w:val="en-US"/>
              </w:rPr>
              <w:t xml:space="preserve"> </w:t>
            </w:r>
            <w:r w:rsidRPr="009B315F">
              <w:rPr>
                <w:sz w:val="24"/>
                <w:lang w:val="en-US"/>
              </w:rPr>
              <w:t>basic</w:t>
            </w:r>
            <w:r w:rsidRPr="009B315F">
              <w:rPr>
                <w:spacing w:val="-4"/>
                <w:sz w:val="24"/>
                <w:lang w:val="en-US"/>
              </w:rPr>
              <w:t xml:space="preserve"> </w:t>
            </w:r>
            <w:r w:rsidRPr="009B315F">
              <w:rPr>
                <w:sz w:val="24"/>
                <w:lang w:val="en-US"/>
              </w:rPr>
              <w:t>and</w:t>
            </w:r>
            <w:r w:rsidRPr="009B315F">
              <w:rPr>
                <w:spacing w:val="-2"/>
                <w:sz w:val="24"/>
                <w:lang w:val="en-US"/>
              </w:rPr>
              <w:t xml:space="preserve"> </w:t>
            </w:r>
            <w:r w:rsidRPr="009B315F">
              <w:rPr>
                <w:sz w:val="24"/>
                <w:lang w:val="en-US"/>
              </w:rPr>
              <w:t>applied</w:t>
            </w:r>
            <w:r w:rsidRPr="009B315F">
              <w:rPr>
                <w:spacing w:val="-4"/>
                <w:sz w:val="24"/>
                <w:lang w:val="en-US"/>
              </w:rPr>
              <w:t xml:space="preserve"> </w:t>
            </w:r>
            <w:r w:rsidRPr="009B315F">
              <w:rPr>
                <w:sz w:val="24"/>
                <w:lang w:val="en-US"/>
              </w:rPr>
              <w:t>aspects.</w:t>
            </w:r>
            <w:r w:rsidRPr="009B315F">
              <w:rPr>
                <w:spacing w:val="-4"/>
                <w:sz w:val="24"/>
                <w:lang w:val="en-US"/>
              </w:rPr>
              <w:t xml:space="preserve"> </w:t>
            </w:r>
            <w:r w:rsidRPr="009B315F">
              <w:rPr>
                <w:sz w:val="24"/>
                <w:lang w:val="en-US"/>
              </w:rPr>
              <w:t>2.</w:t>
            </w:r>
            <w:r w:rsidRPr="009B315F">
              <w:rPr>
                <w:spacing w:val="-4"/>
                <w:sz w:val="24"/>
                <w:lang w:val="en-US"/>
              </w:rPr>
              <w:t xml:space="preserve"> </w:t>
            </w:r>
            <w:r w:rsidRPr="009B315F">
              <w:rPr>
                <w:sz w:val="24"/>
                <w:lang w:val="en-US"/>
              </w:rPr>
              <w:t xml:space="preserve">ed. </w:t>
            </w:r>
            <w:proofErr w:type="spellStart"/>
            <w:r w:rsidRPr="009B315F">
              <w:rPr>
                <w:sz w:val="24"/>
                <w:lang w:val="en-US"/>
              </w:rPr>
              <w:t>Crossplains</w:t>
            </w:r>
            <w:proofErr w:type="spellEnd"/>
            <w:r w:rsidRPr="009B315F">
              <w:rPr>
                <w:sz w:val="24"/>
                <w:lang w:val="en-US"/>
              </w:rPr>
              <w:t xml:space="preserve">: </w:t>
            </w:r>
            <w:proofErr w:type="spellStart"/>
            <w:r w:rsidRPr="009B315F">
              <w:rPr>
                <w:sz w:val="24"/>
                <w:lang w:val="en-US"/>
              </w:rPr>
              <w:t>Equicervices</w:t>
            </w:r>
            <w:proofErr w:type="spellEnd"/>
            <w:r w:rsidRPr="009B315F">
              <w:rPr>
                <w:sz w:val="24"/>
                <w:lang w:val="en-US"/>
              </w:rPr>
              <w:t>, 1992. 642p.</w:t>
            </w:r>
          </w:p>
          <w:p w14:paraId="4B3C19C0" w14:textId="77777777" w:rsidR="00201F78" w:rsidRPr="009B315F" w:rsidRDefault="00DE5F46">
            <w:pPr>
              <w:pStyle w:val="TableParagraph"/>
              <w:ind w:left="69"/>
              <w:rPr>
                <w:sz w:val="24"/>
                <w:lang w:val="en-US"/>
              </w:rPr>
            </w:pPr>
            <w:proofErr w:type="gramStart"/>
            <w:r w:rsidRPr="009B315F">
              <w:rPr>
                <w:sz w:val="24"/>
                <w:lang w:val="en-US"/>
              </w:rPr>
              <w:t>KNOBIL,E.</w:t>
            </w:r>
            <w:proofErr w:type="gramEnd"/>
            <w:r w:rsidRPr="009B315F">
              <w:rPr>
                <w:sz w:val="24"/>
                <w:lang w:val="en-US"/>
              </w:rPr>
              <w:t>;</w:t>
            </w:r>
            <w:r w:rsidRPr="009B315F">
              <w:rPr>
                <w:spacing w:val="-3"/>
                <w:sz w:val="24"/>
                <w:lang w:val="en-US"/>
              </w:rPr>
              <w:t xml:space="preserve"> </w:t>
            </w:r>
            <w:r w:rsidRPr="009B315F">
              <w:rPr>
                <w:sz w:val="24"/>
                <w:lang w:val="en-US"/>
              </w:rPr>
              <w:t>NEIL,</w:t>
            </w:r>
            <w:r w:rsidRPr="009B315F">
              <w:rPr>
                <w:spacing w:val="-3"/>
                <w:sz w:val="24"/>
                <w:lang w:val="en-US"/>
              </w:rPr>
              <w:t xml:space="preserve"> </w:t>
            </w:r>
            <w:r w:rsidRPr="009B315F">
              <w:rPr>
                <w:sz w:val="24"/>
                <w:lang w:val="en-US"/>
              </w:rPr>
              <w:t>J.D.</w:t>
            </w:r>
            <w:r w:rsidRPr="009B315F">
              <w:rPr>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physiology</w:t>
            </w:r>
            <w:r w:rsidRPr="009B315F">
              <w:rPr>
                <w:b/>
                <w:spacing w:val="-3"/>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reproduction.</w:t>
            </w:r>
            <w:r w:rsidRPr="009B315F">
              <w:rPr>
                <w:b/>
                <w:spacing w:val="-1"/>
                <w:sz w:val="24"/>
                <w:lang w:val="en-US"/>
              </w:rPr>
              <w:t xml:space="preserve"> </w:t>
            </w:r>
            <w:r w:rsidRPr="009B315F">
              <w:rPr>
                <w:sz w:val="24"/>
                <w:lang w:val="en-US"/>
              </w:rPr>
              <w:t>2.</w:t>
            </w:r>
            <w:r w:rsidRPr="009B315F">
              <w:rPr>
                <w:spacing w:val="-3"/>
                <w:sz w:val="24"/>
                <w:lang w:val="en-US"/>
              </w:rPr>
              <w:t xml:space="preserve"> </w:t>
            </w:r>
            <w:r w:rsidRPr="009B315F">
              <w:rPr>
                <w:sz w:val="24"/>
                <w:lang w:val="en-US"/>
              </w:rPr>
              <w:t>ed.</w:t>
            </w:r>
            <w:r w:rsidRPr="009B315F">
              <w:rPr>
                <w:spacing w:val="-3"/>
                <w:sz w:val="24"/>
                <w:lang w:val="en-US"/>
              </w:rPr>
              <w:t xml:space="preserve"> </w:t>
            </w:r>
            <w:r w:rsidRPr="009B315F">
              <w:rPr>
                <w:sz w:val="24"/>
                <w:lang w:val="en-US"/>
              </w:rPr>
              <w:t>vol</w:t>
            </w:r>
            <w:r w:rsidRPr="009B315F">
              <w:rPr>
                <w:spacing w:val="-3"/>
                <w:sz w:val="24"/>
                <w:lang w:val="en-US"/>
              </w:rPr>
              <w:t xml:space="preserve"> </w:t>
            </w:r>
            <w:r w:rsidRPr="009B315F">
              <w:rPr>
                <w:sz w:val="24"/>
                <w:lang w:val="en-US"/>
              </w:rPr>
              <w:t>1</w:t>
            </w:r>
            <w:r w:rsidRPr="009B315F">
              <w:rPr>
                <w:spacing w:val="-3"/>
                <w:sz w:val="24"/>
                <w:lang w:val="en-US"/>
              </w:rPr>
              <w:t xml:space="preserve"> </w:t>
            </w:r>
            <w:r w:rsidRPr="009B315F">
              <w:rPr>
                <w:sz w:val="24"/>
                <w:lang w:val="en-US"/>
              </w:rPr>
              <w:t>e</w:t>
            </w:r>
            <w:r w:rsidRPr="009B315F">
              <w:rPr>
                <w:spacing w:val="-3"/>
                <w:sz w:val="24"/>
                <w:lang w:val="en-US"/>
              </w:rPr>
              <w:t xml:space="preserve"> </w:t>
            </w:r>
            <w:r w:rsidRPr="009B315F">
              <w:rPr>
                <w:sz w:val="24"/>
                <w:lang w:val="en-US"/>
              </w:rPr>
              <w:t>2.</w:t>
            </w:r>
            <w:r w:rsidRPr="009B315F">
              <w:rPr>
                <w:spacing w:val="-3"/>
                <w:sz w:val="24"/>
                <w:lang w:val="en-US"/>
              </w:rPr>
              <w:t xml:space="preserve"> </w:t>
            </w:r>
            <w:r w:rsidRPr="009B315F">
              <w:rPr>
                <w:sz w:val="24"/>
                <w:lang w:val="en-US"/>
              </w:rPr>
              <w:t>New</w:t>
            </w:r>
            <w:r w:rsidRPr="009B315F">
              <w:rPr>
                <w:spacing w:val="-3"/>
                <w:sz w:val="24"/>
                <w:lang w:val="en-US"/>
              </w:rPr>
              <w:t xml:space="preserve"> </w:t>
            </w:r>
            <w:r w:rsidRPr="009B315F">
              <w:rPr>
                <w:sz w:val="24"/>
                <w:lang w:val="en-US"/>
              </w:rPr>
              <w:t>York:</w:t>
            </w:r>
            <w:r w:rsidRPr="009B315F">
              <w:rPr>
                <w:spacing w:val="-3"/>
                <w:sz w:val="24"/>
                <w:lang w:val="en-US"/>
              </w:rPr>
              <w:t xml:space="preserve"> </w:t>
            </w:r>
            <w:r w:rsidRPr="009B315F">
              <w:rPr>
                <w:sz w:val="24"/>
                <w:lang w:val="en-US"/>
              </w:rPr>
              <w:t>Reven Press, 1994, 1315p.</w:t>
            </w:r>
          </w:p>
          <w:p w14:paraId="5BB4C84B" w14:textId="77777777" w:rsidR="00201F78" w:rsidRPr="009B315F" w:rsidRDefault="00DE5F46">
            <w:pPr>
              <w:pStyle w:val="TableParagraph"/>
              <w:ind w:left="69"/>
              <w:rPr>
                <w:sz w:val="24"/>
                <w:lang w:val="en-US"/>
              </w:rPr>
            </w:pPr>
            <w:r>
              <w:rPr>
                <w:sz w:val="24"/>
              </w:rPr>
              <w:t>NUNES,</w:t>
            </w:r>
            <w:r>
              <w:rPr>
                <w:spacing w:val="-4"/>
                <w:sz w:val="24"/>
              </w:rPr>
              <w:t xml:space="preserve"> </w:t>
            </w:r>
            <w:r>
              <w:rPr>
                <w:sz w:val="24"/>
              </w:rPr>
              <w:t>J.F.;</w:t>
            </w:r>
            <w:r>
              <w:rPr>
                <w:spacing w:val="-4"/>
                <w:sz w:val="24"/>
              </w:rPr>
              <w:t xml:space="preserve"> </w:t>
            </w:r>
            <w:r>
              <w:rPr>
                <w:sz w:val="24"/>
              </w:rPr>
              <w:t>CIRÍACO,</w:t>
            </w:r>
            <w:r>
              <w:rPr>
                <w:spacing w:val="-3"/>
                <w:sz w:val="24"/>
              </w:rPr>
              <w:t xml:space="preserve"> </w:t>
            </w:r>
            <w:r>
              <w:rPr>
                <w:sz w:val="24"/>
              </w:rPr>
              <w:t>A.</w:t>
            </w:r>
            <w:r>
              <w:rPr>
                <w:spacing w:val="-3"/>
                <w:sz w:val="24"/>
              </w:rPr>
              <w:t xml:space="preserve"> </w:t>
            </w:r>
            <w:r>
              <w:rPr>
                <w:sz w:val="24"/>
              </w:rPr>
              <w:t>L.T.;</w:t>
            </w:r>
            <w:r>
              <w:rPr>
                <w:spacing w:val="-4"/>
                <w:sz w:val="24"/>
              </w:rPr>
              <w:t xml:space="preserve"> </w:t>
            </w:r>
            <w:r>
              <w:rPr>
                <w:sz w:val="24"/>
              </w:rPr>
              <w:t>SUASSUNA,</w:t>
            </w:r>
            <w:r>
              <w:rPr>
                <w:spacing w:val="-4"/>
                <w:sz w:val="24"/>
              </w:rPr>
              <w:t xml:space="preserve"> </w:t>
            </w:r>
            <w:r>
              <w:rPr>
                <w:sz w:val="24"/>
              </w:rPr>
              <w:t>U.</w:t>
            </w:r>
            <w:r>
              <w:rPr>
                <w:spacing w:val="-2"/>
                <w:sz w:val="24"/>
              </w:rPr>
              <w:t xml:space="preserve"> </w:t>
            </w:r>
            <w:r>
              <w:rPr>
                <w:b/>
                <w:sz w:val="24"/>
              </w:rPr>
              <w:t>Produção</w:t>
            </w:r>
            <w:r>
              <w:rPr>
                <w:b/>
                <w:spacing w:val="-2"/>
                <w:sz w:val="24"/>
              </w:rPr>
              <w:t xml:space="preserve"> </w:t>
            </w:r>
            <w:r>
              <w:rPr>
                <w:b/>
                <w:sz w:val="24"/>
              </w:rPr>
              <w:t>e</w:t>
            </w:r>
            <w:r>
              <w:rPr>
                <w:b/>
                <w:spacing w:val="-5"/>
                <w:sz w:val="24"/>
              </w:rPr>
              <w:t xml:space="preserve"> </w:t>
            </w:r>
            <w:r>
              <w:rPr>
                <w:b/>
                <w:sz w:val="24"/>
              </w:rPr>
              <w:t>reprodução</w:t>
            </w:r>
            <w:r>
              <w:rPr>
                <w:b/>
                <w:spacing w:val="-4"/>
                <w:sz w:val="24"/>
              </w:rPr>
              <w:t xml:space="preserve"> </w:t>
            </w:r>
            <w:r>
              <w:rPr>
                <w:b/>
                <w:sz w:val="24"/>
              </w:rPr>
              <w:t>de</w:t>
            </w:r>
            <w:r>
              <w:rPr>
                <w:b/>
                <w:spacing w:val="-5"/>
                <w:sz w:val="24"/>
              </w:rPr>
              <w:t xml:space="preserve"> </w:t>
            </w:r>
            <w:r>
              <w:rPr>
                <w:b/>
                <w:sz w:val="24"/>
              </w:rPr>
              <w:t>caprinos</w:t>
            </w:r>
            <w:r>
              <w:rPr>
                <w:b/>
                <w:spacing w:val="-4"/>
                <w:sz w:val="24"/>
              </w:rPr>
              <w:t xml:space="preserve"> </w:t>
            </w:r>
            <w:r>
              <w:rPr>
                <w:b/>
                <w:sz w:val="24"/>
              </w:rPr>
              <w:t>e ovinos</w:t>
            </w:r>
            <w:r>
              <w:rPr>
                <w:sz w:val="24"/>
              </w:rPr>
              <w:t xml:space="preserve">. </w:t>
            </w:r>
            <w:r w:rsidRPr="009B315F">
              <w:rPr>
                <w:sz w:val="24"/>
                <w:lang w:val="en-US"/>
              </w:rPr>
              <w:t>2. ed. Fortaleza: Gráfica LCR, 1997.199p.</w:t>
            </w:r>
          </w:p>
          <w:p w14:paraId="4174D484" w14:textId="77777777" w:rsidR="00201F78" w:rsidRPr="009B315F" w:rsidRDefault="00DE5F46">
            <w:pPr>
              <w:pStyle w:val="TableParagraph"/>
              <w:ind w:left="69"/>
              <w:rPr>
                <w:sz w:val="24"/>
                <w:lang w:val="en-US"/>
              </w:rPr>
            </w:pPr>
            <w:r w:rsidRPr="009B315F">
              <w:rPr>
                <w:sz w:val="24"/>
                <w:lang w:val="en-US"/>
              </w:rPr>
              <w:t>VAN</w:t>
            </w:r>
            <w:r w:rsidRPr="009B315F">
              <w:rPr>
                <w:spacing w:val="-3"/>
                <w:sz w:val="24"/>
                <w:lang w:val="en-US"/>
              </w:rPr>
              <w:t xml:space="preserve"> </w:t>
            </w:r>
            <w:r w:rsidRPr="009B315F">
              <w:rPr>
                <w:sz w:val="24"/>
                <w:lang w:val="en-US"/>
              </w:rPr>
              <w:t>CAMP,</w:t>
            </w:r>
            <w:r w:rsidRPr="009B315F">
              <w:rPr>
                <w:spacing w:val="-3"/>
                <w:sz w:val="24"/>
                <w:lang w:val="en-US"/>
              </w:rPr>
              <w:t xml:space="preserve"> </w:t>
            </w:r>
            <w:r w:rsidRPr="009B315F">
              <w:rPr>
                <w:sz w:val="24"/>
                <w:lang w:val="en-US"/>
              </w:rPr>
              <w:t>S.</w:t>
            </w:r>
            <w:r w:rsidRPr="009B315F">
              <w:rPr>
                <w:spacing w:val="-3"/>
                <w:sz w:val="24"/>
                <w:lang w:val="en-US"/>
              </w:rPr>
              <w:t xml:space="preserve"> </w:t>
            </w:r>
            <w:r w:rsidRPr="009B315F">
              <w:rPr>
                <w:sz w:val="24"/>
                <w:lang w:val="en-US"/>
              </w:rPr>
              <w:t>D.</w:t>
            </w:r>
            <w:r w:rsidRPr="009B315F">
              <w:rPr>
                <w:spacing w:val="-4"/>
                <w:sz w:val="24"/>
                <w:lang w:val="en-US"/>
              </w:rPr>
              <w:t xml:space="preserve"> </w:t>
            </w:r>
            <w:r w:rsidRPr="009B315F">
              <w:rPr>
                <w:b/>
                <w:sz w:val="24"/>
                <w:lang w:val="en-US"/>
              </w:rPr>
              <w:t>Bull</w:t>
            </w:r>
            <w:r w:rsidRPr="009B315F">
              <w:rPr>
                <w:b/>
                <w:spacing w:val="-5"/>
                <w:sz w:val="24"/>
                <w:lang w:val="en-US"/>
              </w:rPr>
              <w:t xml:space="preserve"> </w:t>
            </w:r>
            <w:r w:rsidRPr="009B315F">
              <w:rPr>
                <w:b/>
                <w:sz w:val="24"/>
                <w:lang w:val="en-US"/>
              </w:rPr>
              <w:t>infertility,</w:t>
            </w:r>
            <w:r w:rsidRPr="009B315F">
              <w:rPr>
                <w:b/>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Veterinary</w:t>
            </w:r>
            <w:r w:rsidRPr="009B315F">
              <w:rPr>
                <w:b/>
                <w:spacing w:val="-3"/>
                <w:sz w:val="24"/>
                <w:lang w:val="en-US"/>
              </w:rPr>
              <w:t xml:space="preserve"> </w:t>
            </w:r>
            <w:r w:rsidRPr="009B315F">
              <w:rPr>
                <w:b/>
                <w:sz w:val="24"/>
                <w:lang w:val="en-US"/>
              </w:rPr>
              <w:t>Clinics</w:t>
            </w:r>
            <w:r w:rsidRPr="009B315F">
              <w:rPr>
                <w:b/>
                <w:spacing w:val="-3"/>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North</w:t>
            </w:r>
            <w:r w:rsidRPr="009B315F">
              <w:rPr>
                <w:b/>
                <w:spacing w:val="-3"/>
                <w:sz w:val="24"/>
                <w:lang w:val="en-US"/>
              </w:rPr>
              <w:t xml:space="preserve"> </w:t>
            </w:r>
            <w:r w:rsidRPr="009B315F">
              <w:rPr>
                <w:b/>
                <w:sz w:val="24"/>
                <w:lang w:val="en-US"/>
              </w:rPr>
              <w:t>America</w:t>
            </w:r>
            <w:r w:rsidRPr="009B315F">
              <w:rPr>
                <w:sz w:val="24"/>
                <w:lang w:val="en-US"/>
              </w:rPr>
              <w:t>,</w:t>
            </w:r>
            <w:r w:rsidRPr="009B315F">
              <w:rPr>
                <w:spacing w:val="-3"/>
                <w:sz w:val="24"/>
                <w:lang w:val="en-US"/>
              </w:rPr>
              <w:t xml:space="preserve"> </w:t>
            </w:r>
            <w:r w:rsidRPr="009B315F">
              <w:rPr>
                <w:b/>
                <w:sz w:val="24"/>
                <w:lang w:val="en-US"/>
              </w:rPr>
              <w:t>food</w:t>
            </w:r>
            <w:r w:rsidRPr="009B315F">
              <w:rPr>
                <w:b/>
                <w:spacing w:val="-3"/>
                <w:sz w:val="24"/>
                <w:lang w:val="en-US"/>
              </w:rPr>
              <w:t xml:space="preserve"> </w:t>
            </w:r>
            <w:r w:rsidRPr="009B315F">
              <w:rPr>
                <w:b/>
                <w:sz w:val="24"/>
                <w:lang w:val="en-US"/>
              </w:rPr>
              <w:t xml:space="preserve">animal practice. </w:t>
            </w:r>
            <w:r w:rsidRPr="009B315F">
              <w:rPr>
                <w:sz w:val="24"/>
                <w:lang w:val="en-US"/>
              </w:rPr>
              <w:t>v.13, n.2, 1997. 365p</w:t>
            </w:r>
          </w:p>
          <w:p w14:paraId="3A099BAD" w14:textId="77777777" w:rsidR="00201F78" w:rsidRPr="009B315F" w:rsidRDefault="00DE5F46">
            <w:pPr>
              <w:pStyle w:val="TableParagraph"/>
              <w:ind w:left="69"/>
              <w:rPr>
                <w:sz w:val="24"/>
                <w:lang w:val="en-US"/>
              </w:rPr>
            </w:pPr>
            <w:r>
              <w:rPr>
                <w:rFonts w:ascii="Symbol" w:hAnsi="Symbol"/>
                <w:sz w:val="24"/>
              </w:rPr>
              <w:t></w:t>
            </w:r>
            <w:r w:rsidRPr="009B315F">
              <w:rPr>
                <w:sz w:val="24"/>
                <w:lang w:val="en-US"/>
              </w:rPr>
              <w:t>SPEIRS,</w:t>
            </w:r>
            <w:r w:rsidRPr="009B315F">
              <w:rPr>
                <w:spacing w:val="-2"/>
                <w:sz w:val="24"/>
                <w:lang w:val="en-US"/>
              </w:rPr>
              <w:t xml:space="preserve"> </w:t>
            </w:r>
            <w:r w:rsidRPr="009B315F">
              <w:rPr>
                <w:sz w:val="24"/>
                <w:lang w:val="en-US"/>
              </w:rPr>
              <w:t>V.</w:t>
            </w:r>
            <w:r w:rsidRPr="009B315F">
              <w:rPr>
                <w:spacing w:val="-1"/>
                <w:sz w:val="24"/>
                <w:lang w:val="en-US"/>
              </w:rPr>
              <w:t xml:space="preserve"> </w:t>
            </w:r>
            <w:r w:rsidRPr="009B315F">
              <w:rPr>
                <w:sz w:val="24"/>
                <w:lang w:val="en-US"/>
              </w:rPr>
              <w:t xml:space="preserve">S. </w:t>
            </w:r>
            <w:r w:rsidRPr="009B315F">
              <w:rPr>
                <w:b/>
                <w:sz w:val="24"/>
                <w:lang w:val="en-US"/>
              </w:rPr>
              <w:t>Clinical</w:t>
            </w:r>
            <w:r w:rsidRPr="009B315F">
              <w:rPr>
                <w:b/>
                <w:spacing w:val="-4"/>
                <w:sz w:val="24"/>
                <w:lang w:val="en-US"/>
              </w:rPr>
              <w:t xml:space="preserve"> </w:t>
            </w:r>
            <w:r w:rsidRPr="009B315F">
              <w:rPr>
                <w:b/>
                <w:sz w:val="24"/>
                <w:lang w:val="en-US"/>
              </w:rPr>
              <w:t>examination</w:t>
            </w:r>
            <w:r w:rsidRPr="009B315F">
              <w:rPr>
                <w:b/>
                <w:spacing w:val="-1"/>
                <w:sz w:val="24"/>
                <w:lang w:val="en-US"/>
              </w:rPr>
              <w:t xml:space="preserve"> </w:t>
            </w:r>
            <w:r w:rsidRPr="009B315F">
              <w:rPr>
                <w:b/>
                <w:sz w:val="24"/>
                <w:lang w:val="en-US"/>
              </w:rPr>
              <w:t>of horses</w:t>
            </w:r>
            <w:r w:rsidRPr="009B315F">
              <w:rPr>
                <w:sz w:val="24"/>
                <w:lang w:val="en-US"/>
              </w:rPr>
              <w:t>.</w:t>
            </w:r>
            <w:r w:rsidRPr="009B315F">
              <w:rPr>
                <w:spacing w:val="-4"/>
                <w:sz w:val="24"/>
                <w:lang w:val="en-US"/>
              </w:rPr>
              <w:t xml:space="preserve"> </w:t>
            </w:r>
            <w:r w:rsidRPr="009B315F">
              <w:rPr>
                <w:sz w:val="24"/>
                <w:lang w:val="en-US"/>
              </w:rPr>
              <w:t>W.</w:t>
            </w:r>
            <w:r w:rsidRPr="009B315F">
              <w:rPr>
                <w:spacing w:val="-1"/>
                <w:sz w:val="24"/>
                <w:lang w:val="en-US"/>
              </w:rPr>
              <w:t xml:space="preserve"> </w:t>
            </w:r>
            <w:r w:rsidRPr="009B315F">
              <w:rPr>
                <w:sz w:val="24"/>
                <w:lang w:val="en-US"/>
              </w:rPr>
              <w:t>B.</w:t>
            </w:r>
            <w:r w:rsidRPr="009B315F">
              <w:rPr>
                <w:spacing w:val="-1"/>
                <w:sz w:val="24"/>
                <w:lang w:val="en-US"/>
              </w:rPr>
              <w:t xml:space="preserve"> </w:t>
            </w:r>
            <w:r w:rsidRPr="009B315F">
              <w:rPr>
                <w:sz w:val="24"/>
                <w:lang w:val="en-US"/>
              </w:rPr>
              <w:t>Saunders</w:t>
            </w:r>
            <w:r w:rsidRPr="009B315F">
              <w:rPr>
                <w:spacing w:val="-1"/>
                <w:sz w:val="24"/>
                <w:lang w:val="en-US"/>
              </w:rPr>
              <w:t xml:space="preserve"> </w:t>
            </w:r>
            <w:r w:rsidRPr="009B315F">
              <w:rPr>
                <w:sz w:val="24"/>
                <w:lang w:val="en-US"/>
              </w:rPr>
              <w:t>Company,</w:t>
            </w:r>
            <w:r w:rsidRPr="009B315F">
              <w:rPr>
                <w:spacing w:val="1"/>
                <w:sz w:val="24"/>
                <w:lang w:val="en-US"/>
              </w:rPr>
              <w:t xml:space="preserve"> </w:t>
            </w:r>
            <w:r w:rsidRPr="009B315F">
              <w:rPr>
                <w:sz w:val="24"/>
                <w:lang w:val="en-US"/>
              </w:rPr>
              <w:t>1997.</w:t>
            </w:r>
            <w:r w:rsidRPr="009B315F">
              <w:rPr>
                <w:spacing w:val="-1"/>
                <w:sz w:val="24"/>
                <w:lang w:val="en-US"/>
              </w:rPr>
              <w:t xml:space="preserve"> </w:t>
            </w:r>
            <w:r w:rsidRPr="009B315F">
              <w:rPr>
                <w:spacing w:val="-4"/>
                <w:sz w:val="24"/>
                <w:lang w:val="en-US"/>
              </w:rPr>
              <w:t>347p</w:t>
            </w:r>
          </w:p>
          <w:p w14:paraId="1DA61FE1" w14:textId="77777777" w:rsidR="00201F78" w:rsidRPr="009B315F" w:rsidRDefault="00DE5F46">
            <w:pPr>
              <w:pStyle w:val="TableParagraph"/>
              <w:spacing w:before="4" w:line="237" w:lineRule="auto"/>
              <w:ind w:left="69"/>
              <w:rPr>
                <w:sz w:val="24"/>
                <w:lang w:val="en-US"/>
              </w:rPr>
            </w:pPr>
            <w:r>
              <w:rPr>
                <w:rFonts w:ascii="Symbol" w:hAnsi="Symbol"/>
                <w:sz w:val="24"/>
              </w:rPr>
              <w:t></w:t>
            </w:r>
            <w:r w:rsidRPr="009B315F">
              <w:rPr>
                <w:sz w:val="24"/>
                <w:lang w:val="en-US"/>
              </w:rPr>
              <w:t>GINTHER,</w:t>
            </w:r>
            <w:r w:rsidRPr="009B315F">
              <w:rPr>
                <w:spacing w:val="-4"/>
                <w:sz w:val="24"/>
                <w:lang w:val="en-US"/>
              </w:rPr>
              <w:t xml:space="preserve"> </w:t>
            </w:r>
            <w:r w:rsidRPr="009B315F">
              <w:rPr>
                <w:sz w:val="24"/>
                <w:lang w:val="en-US"/>
              </w:rPr>
              <w:t>O.</w:t>
            </w:r>
            <w:r w:rsidRPr="009B315F">
              <w:rPr>
                <w:spacing w:val="-4"/>
                <w:sz w:val="24"/>
                <w:lang w:val="en-US"/>
              </w:rPr>
              <w:t xml:space="preserve"> </w:t>
            </w:r>
            <w:r w:rsidRPr="009B315F">
              <w:rPr>
                <w:sz w:val="24"/>
                <w:lang w:val="en-US"/>
              </w:rPr>
              <w:t>J.</w:t>
            </w:r>
            <w:r w:rsidRPr="009B315F">
              <w:rPr>
                <w:spacing w:val="-4"/>
                <w:sz w:val="24"/>
                <w:lang w:val="en-US"/>
              </w:rPr>
              <w:t xml:space="preserve"> </w:t>
            </w:r>
            <w:r w:rsidRPr="009B315F">
              <w:rPr>
                <w:b/>
                <w:sz w:val="24"/>
                <w:lang w:val="en-US"/>
              </w:rPr>
              <w:t>Ultrasonic</w:t>
            </w:r>
            <w:r w:rsidRPr="009B315F">
              <w:rPr>
                <w:b/>
                <w:spacing w:val="-4"/>
                <w:sz w:val="24"/>
                <w:lang w:val="en-US"/>
              </w:rPr>
              <w:t xml:space="preserve"> </w:t>
            </w:r>
            <w:r w:rsidRPr="009B315F">
              <w:rPr>
                <w:b/>
                <w:sz w:val="24"/>
                <w:lang w:val="en-US"/>
              </w:rPr>
              <w:t>imaging</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reproduction</w:t>
            </w:r>
            <w:r w:rsidRPr="009B315F">
              <w:rPr>
                <w:sz w:val="24"/>
                <w:lang w:val="en-US"/>
              </w:rPr>
              <w:t>:</w:t>
            </w:r>
            <w:r w:rsidRPr="009B315F">
              <w:rPr>
                <w:spacing w:val="-4"/>
                <w:sz w:val="24"/>
                <w:lang w:val="en-US"/>
              </w:rPr>
              <w:t xml:space="preserve"> </w:t>
            </w:r>
            <w:r w:rsidRPr="009B315F">
              <w:rPr>
                <w:sz w:val="24"/>
                <w:lang w:val="en-US"/>
              </w:rPr>
              <w:t>horses,</w:t>
            </w:r>
            <w:r w:rsidRPr="009B315F">
              <w:rPr>
                <w:spacing w:val="-4"/>
                <w:sz w:val="24"/>
                <w:lang w:val="en-US"/>
              </w:rPr>
              <w:t xml:space="preserve"> </w:t>
            </w:r>
            <w:r w:rsidRPr="009B315F">
              <w:rPr>
                <w:sz w:val="24"/>
                <w:lang w:val="en-US"/>
              </w:rPr>
              <w:t>book</w:t>
            </w:r>
            <w:r w:rsidRPr="009B315F">
              <w:rPr>
                <w:spacing w:val="-4"/>
                <w:sz w:val="24"/>
                <w:lang w:val="en-US"/>
              </w:rPr>
              <w:t xml:space="preserve"> </w:t>
            </w:r>
            <w:r w:rsidRPr="009B315F">
              <w:rPr>
                <w:sz w:val="24"/>
                <w:lang w:val="en-US"/>
              </w:rPr>
              <w:t>2.</w:t>
            </w:r>
            <w:r w:rsidRPr="009B315F">
              <w:rPr>
                <w:spacing w:val="-4"/>
                <w:sz w:val="24"/>
                <w:lang w:val="en-US"/>
              </w:rPr>
              <w:t xml:space="preserve"> </w:t>
            </w:r>
            <w:r w:rsidRPr="009B315F">
              <w:rPr>
                <w:sz w:val="24"/>
                <w:lang w:val="en-US"/>
              </w:rPr>
              <w:t xml:space="preserve">USA: </w:t>
            </w:r>
            <w:proofErr w:type="spellStart"/>
            <w:r w:rsidRPr="009B315F">
              <w:rPr>
                <w:sz w:val="24"/>
                <w:lang w:val="en-US"/>
              </w:rPr>
              <w:t>Equiservices</w:t>
            </w:r>
            <w:proofErr w:type="spellEnd"/>
            <w:r w:rsidRPr="009B315F">
              <w:rPr>
                <w:sz w:val="24"/>
                <w:lang w:val="en-US"/>
              </w:rPr>
              <w:t xml:space="preserve"> Publishing, 1995. 394p.</w:t>
            </w:r>
          </w:p>
          <w:p w14:paraId="0921C106" w14:textId="77777777" w:rsidR="00201F78" w:rsidRDefault="00DE5F46">
            <w:pPr>
              <w:pStyle w:val="TableParagraph"/>
              <w:spacing w:before="7" w:line="276" w:lineRule="exact"/>
              <w:ind w:left="69"/>
              <w:rPr>
                <w:sz w:val="24"/>
              </w:rPr>
            </w:pPr>
            <w:r>
              <w:rPr>
                <w:rFonts w:ascii="Symbol" w:hAnsi="Symbol"/>
                <w:sz w:val="24"/>
              </w:rPr>
              <w:t></w:t>
            </w:r>
            <w:r w:rsidRPr="009B315F">
              <w:rPr>
                <w:sz w:val="24"/>
                <w:lang w:val="en-US"/>
              </w:rPr>
              <w:t>GINTHER,</w:t>
            </w:r>
            <w:r w:rsidRPr="009B315F">
              <w:rPr>
                <w:spacing w:val="-4"/>
                <w:sz w:val="24"/>
                <w:lang w:val="en-US"/>
              </w:rPr>
              <w:t xml:space="preserve"> </w:t>
            </w:r>
            <w:r w:rsidRPr="009B315F">
              <w:rPr>
                <w:sz w:val="24"/>
                <w:lang w:val="en-US"/>
              </w:rPr>
              <w:t>O.</w:t>
            </w:r>
            <w:r w:rsidRPr="009B315F">
              <w:rPr>
                <w:spacing w:val="-4"/>
                <w:sz w:val="24"/>
                <w:lang w:val="en-US"/>
              </w:rPr>
              <w:t xml:space="preserve"> </w:t>
            </w:r>
            <w:r w:rsidRPr="009B315F">
              <w:rPr>
                <w:sz w:val="24"/>
                <w:lang w:val="en-US"/>
              </w:rPr>
              <w:t>J.</w:t>
            </w:r>
            <w:r w:rsidRPr="009B315F">
              <w:rPr>
                <w:spacing w:val="-4"/>
                <w:sz w:val="24"/>
                <w:lang w:val="en-US"/>
              </w:rPr>
              <w:t xml:space="preserve"> </w:t>
            </w:r>
            <w:r w:rsidRPr="009B315F">
              <w:rPr>
                <w:b/>
                <w:sz w:val="24"/>
                <w:lang w:val="en-US"/>
              </w:rPr>
              <w:t>Ultrasonic</w:t>
            </w:r>
            <w:r w:rsidRPr="009B315F">
              <w:rPr>
                <w:b/>
                <w:spacing w:val="-4"/>
                <w:sz w:val="24"/>
                <w:lang w:val="en-US"/>
              </w:rPr>
              <w:t xml:space="preserve"> </w:t>
            </w:r>
            <w:r w:rsidRPr="009B315F">
              <w:rPr>
                <w:b/>
                <w:sz w:val="24"/>
                <w:lang w:val="en-US"/>
              </w:rPr>
              <w:t>imaging</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reproduction</w:t>
            </w:r>
            <w:r w:rsidRPr="009B315F">
              <w:rPr>
                <w:sz w:val="24"/>
                <w:lang w:val="en-US"/>
              </w:rPr>
              <w:t>:</w:t>
            </w:r>
            <w:r w:rsidRPr="009B315F">
              <w:rPr>
                <w:spacing w:val="-4"/>
                <w:sz w:val="24"/>
                <w:lang w:val="en-US"/>
              </w:rPr>
              <w:t xml:space="preserve"> </w:t>
            </w:r>
            <w:r w:rsidRPr="009B315F">
              <w:rPr>
                <w:sz w:val="24"/>
                <w:lang w:val="en-US"/>
              </w:rPr>
              <w:t>cattle.</w:t>
            </w:r>
            <w:r w:rsidRPr="009B315F">
              <w:rPr>
                <w:spacing w:val="-4"/>
                <w:sz w:val="24"/>
                <w:lang w:val="en-US"/>
              </w:rPr>
              <w:t xml:space="preserve"> </w:t>
            </w:r>
            <w:r>
              <w:rPr>
                <w:sz w:val="24"/>
              </w:rPr>
              <w:t>USA:</w:t>
            </w:r>
            <w:r>
              <w:rPr>
                <w:spacing w:val="-4"/>
                <w:sz w:val="24"/>
              </w:rPr>
              <w:t xml:space="preserve"> </w:t>
            </w:r>
            <w:r>
              <w:rPr>
                <w:sz w:val="24"/>
              </w:rPr>
              <w:t>Equiservices Publishing, 1998. 304p</w:t>
            </w:r>
          </w:p>
        </w:tc>
      </w:tr>
      <w:tr w:rsidR="00201F78" w14:paraId="3B183D92" w14:textId="77777777">
        <w:trPr>
          <w:trHeight w:val="275"/>
        </w:trPr>
        <w:tc>
          <w:tcPr>
            <w:tcW w:w="9361" w:type="dxa"/>
            <w:gridSpan w:val="4"/>
            <w:tcBorders>
              <w:bottom w:val="nil"/>
            </w:tcBorders>
            <w:shd w:val="clear" w:color="auto" w:fill="A6A6A6"/>
          </w:tcPr>
          <w:p w14:paraId="0BF7C39E"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346C0C58" w14:textId="77777777">
        <w:trPr>
          <w:trHeight w:val="1932"/>
        </w:trPr>
        <w:tc>
          <w:tcPr>
            <w:tcW w:w="9361" w:type="dxa"/>
            <w:gridSpan w:val="4"/>
            <w:tcBorders>
              <w:top w:val="nil"/>
            </w:tcBorders>
          </w:tcPr>
          <w:p w14:paraId="2BFED438" w14:textId="77777777" w:rsidR="00201F78" w:rsidRDefault="00DE5F46">
            <w:pPr>
              <w:pStyle w:val="TableParagraph"/>
              <w:spacing w:before="268"/>
              <w:ind w:left="69" w:right="5057"/>
              <w:rPr>
                <w:sz w:val="24"/>
              </w:rPr>
            </w:pPr>
            <w:r>
              <w:rPr>
                <w:sz w:val="24"/>
              </w:rPr>
              <w:t>Revista</w:t>
            </w:r>
            <w:r>
              <w:rPr>
                <w:spacing w:val="-11"/>
                <w:sz w:val="24"/>
              </w:rPr>
              <w:t xml:space="preserve"> </w:t>
            </w:r>
            <w:r>
              <w:rPr>
                <w:sz w:val="24"/>
              </w:rPr>
              <w:t>Brasileira</w:t>
            </w:r>
            <w:r>
              <w:rPr>
                <w:spacing w:val="-11"/>
                <w:sz w:val="24"/>
              </w:rPr>
              <w:t xml:space="preserve"> </w:t>
            </w:r>
            <w:r>
              <w:rPr>
                <w:sz w:val="24"/>
              </w:rPr>
              <w:t>de</w:t>
            </w:r>
            <w:r>
              <w:rPr>
                <w:spacing w:val="-11"/>
                <w:sz w:val="24"/>
              </w:rPr>
              <w:t xml:space="preserve"> </w:t>
            </w:r>
            <w:r>
              <w:rPr>
                <w:sz w:val="24"/>
              </w:rPr>
              <w:t>Reprodução</w:t>
            </w:r>
            <w:r>
              <w:rPr>
                <w:spacing w:val="-10"/>
                <w:sz w:val="24"/>
              </w:rPr>
              <w:t xml:space="preserve"> </w:t>
            </w:r>
            <w:r>
              <w:rPr>
                <w:sz w:val="24"/>
              </w:rPr>
              <w:t xml:space="preserve">Animal </w:t>
            </w:r>
            <w:r>
              <w:rPr>
                <w:spacing w:val="-2"/>
                <w:sz w:val="24"/>
              </w:rPr>
              <w:t>Theriogenology</w:t>
            </w:r>
          </w:p>
          <w:p w14:paraId="6A203B70" w14:textId="77777777" w:rsidR="00201F78" w:rsidRPr="009B315F" w:rsidRDefault="00DE5F46">
            <w:pPr>
              <w:pStyle w:val="TableParagraph"/>
              <w:ind w:left="69" w:right="5057"/>
              <w:rPr>
                <w:sz w:val="24"/>
                <w:lang w:val="en-US"/>
              </w:rPr>
            </w:pPr>
            <w:proofErr w:type="spellStart"/>
            <w:r w:rsidRPr="009B315F">
              <w:rPr>
                <w:sz w:val="24"/>
                <w:lang w:val="en-US"/>
              </w:rPr>
              <w:t>Journnal</w:t>
            </w:r>
            <w:proofErr w:type="spellEnd"/>
            <w:r w:rsidRPr="009B315F">
              <w:rPr>
                <w:spacing w:val="-9"/>
                <w:sz w:val="24"/>
                <w:lang w:val="en-US"/>
              </w:rPr>
              <w:t xml:space="preserve"> </w:t>
            </w:r>
            <w:r w:rsidRPr="009B315F">
              <w:rPr>
                <w:sz w:val="24"/>
                <w:lang w:val="en-US"/>
              </w:rPr>
              <w:t>of</w:t>
            </w:r>
            <w:r w:rsidRPr="009B315F">
              <w:rPr>
                <w:spacing w:val="-9"/>
                <w:sz w:val="24"/>
                <w:lang w:val="en-US"/>
              </w:rPr>
              <w:t xml:space="preserve"> </w:t>
            </w:r>
            <w:r w:rsidRPr="009B315F">
              <w:rPr>
                <w:sz w:val="24"/>
                <w:lang w:val="en-US"/>
              </w:rPr>
              <w:t>Reproduction</w:t>
            </w:r>
            <w:r w:rsidRPr="009B315F">
              <w:rPr>
                <w:spacing w:val="-9"/>
                <w:sz w:val="24"/>
                <w:lang w:val="en-US"/>
              </w:rPr>
              <w:t xml:space="preserve"> </w:t>
            </w:r>
            <w:r w:rsidRPr="009B315F">
              <w:rPr>
                <w:sz w:val="24"/>
                <w:lang w:val="en-US"/>
              </w:rPr>
              <w:t>and</w:t>
            </w:r>
            <w:r w:rsidRPr="009B315F">
              <w:rPr>
                <w:spacing w:val="-9"/>
                <w:sz w:val="24"/>
                <w:lang w:val="en-US"/>
              </w:rPr>
              <w:t xml:space="preserve"> </w:t>
            </w:r>
            <w:r w:rsidRPr="009B315F">
              <w:rPr>
                <w:sz w:val="24"/>
                <w:lang w:val="en-US"/>
              </w:rPr>
              <w:t>Fertility Biology of Reproduction</w:t>
            </w:r>
          </w:p>
          <w:p w14:paraId="71952262" w14:textId="77777777" w:rsidR="00201F78" w:rsidRPr="009B315F" w:rsidRDefault="00DE5F46">
            <w:pPr>
              <w:pStyle w:val="TableParagraph"/>
              <w:ind w:left="69"/>
              <w:rPr>
                <w:sz w:val="24"/>
                <w:lang w:val="en-US"/>
              </w:rPr>
            </w:pPr>
            <w:r w:rsidRPr="009B315F">
              <w:rPr>
                <w:sz w:val="24"/>
                <w:lang w:val="en-US"/>
              </w:rPr>
              <w:t>Animal</w:t>
            </w:r>
            <w:r w:rsidRPr="009B315F">
              <w:rPr>
                <w:spacing w:val="-2"/>
                <w:sz w:val="24"/>
                <w:lang w:val="en-US"/>
              </w:rPr>
              <w:t xml:space="preserve"> </w:t>
            </w:r>
            <w:r w:rsidRPr="009B315F">
              <w:rPr>
                <w:sz w:val="24"/>
                <w:lang w:val="en-US"/>
              </w:rPr>
              <w:t>Reproduction</w:t>
            </w:r>
            <w:r w:rsidRPr="009B315F">
              <w:rPr>
                <w:spacing w:val="-1"/>
                <w:sz w:val="24"/>
                <w:lang w:val="en-US"/>
              </w:rPr>
              <w:t xml:space="preserve"> </w:t>
            </w:r>
            <w:r w:rsidRPr="009B315F">
              <w:rPr>
                <w:spacing w:val="-2"/>
                <w:sz w:val="24"/>
                <w:lang w:val="en-US"/>
              </w:rPr>
              <w:t>Science</w:t>
            </w:r>
          </w:p>
          <w:p w14:paraId="0154FC9F" w14:textId="77777777" w:rsidR="00201F78" w:rsidRPr="009B315F" w:rsidRDefault="00DE5F46">
            <w:pPr>
              <w:pStyle w:val="TableParagraph"/>
              <w:spacing w:line="264" w:lineRule="exact"/>
              <w:ind w:left="69"/>
              <w:rPr>
                <w:sz w:val="24"/>
                <w:lang w:val="en-US"/>
              </w:rPr>
            </w:pPr>
            <w:r w:rsidRPr="009B315F">
              <w:rPr>
                <w:sz w:val="24"/>
                <w:lang w:val="en-US"/>
              </w:rPr>
              <w:t>The</w:t>
            </w:r>
            <w:r w:rsidRPr="009B315F">
              <w:rPr>
                <w:spacing w:val="-3"/>
                <w:sz w:val="24"/>
                <w:lang w:val="en-US"/>
              </w:rPr>
              <w:t xml:space="preserve"> </w:t>
            </w:r>
            <w:r w:rsidRPr="009B315F">
              <w:rPr>
                <w:sz w:val="24"/>
                <w:lang w:val="en-US"/>
              </w:rPr>
              <w:t>Veterinary</w:t>
            </w:r>
            <w:r w:rsidRPr="009B315F">
              <w:rPr>
                <w:spacing w:val="-5"/>
                <w:sz w:val="24"/>
                <w:lang w:val="en-US"/>
              </w:rPr>
              <w:t xml:space="preserve"> </w:t>
            </w:r>
            <w:r w:rsidRPr="009B315F">
              <w:rPr>
                <w:sz w:val="24"/>
                <w:lang w:val="en-US"/>
              </w:rPr>
              <w:t>Clinics</w:t>
            </w:r>
            <w:r w:rsidRPr="009B315F">
              <w:rPr>
                <w:spacing w:val="-1"/>
                <w:sz w:val="24"/>
                <w:lang w:val="en-US"/>
              </w:rPr>
              <w:t xml:space="preserve"> </w:t>
            </w:r>
            <w:r w:rsidRPr="009B315F">
              <w:rPr>
                <w:sz w:val="24"/>
                <w:lang w:val="en-US"/>
              </w:rPr>
              <w:t>of</w:t>
            </w:r>
            <w:r w:rsidRPr="009B315F">
              <w:rPr>
                <w:spacing w:val="-1"/>
                <w:sz w:val="24"/>
                <w:lang w:val="en-US"/>
              </w:rPr>
              <w:t xml:space="preserve"> </w:t>
            </w:r>
            <w:r w:rsidRPr="009B315F">
              <w:rPr>
                <w:sz w:val="24"/>
                <w:lang w:val="en-US"/>
              </w:rPr>
              <w:t xml:space="preserve">North </w:t>
            </w:r>
            <w:r w:rsidRPr="009B315F">
              <w:rPr>
                <w:spacing w:val="-2"/>
                <w:sz w:val="24"/>
                <w:lang w:val="en-US"/>
              </w:rPr>
              <w:t>America</w:t>
            </w:r>
          </w:p>
        </w:tc>
      </w:tr>
    </w:tbl>
    <w:p w14:paraId="302268BC" w14:textId="77777777" w:rsidR="00201F78" w:rsidRPr="009B315F" w:rsidRDefault="00201F78">
      <w:pPr>
        <w:pStyle w:val="Corpodetexto"/>
        <w:rPr>
          <w:b/>
          <w:sz w:val="20"/>
          <w:lang w:val="en-US"/>
        </w:rPr>
      </w:pPr>
    </w:p>
    <w:p w14:paraId="3318AE54" w14:textId="77777777" w:rsidR="00201F78" w:rsidRPr="009B315F" w:rsidRDefault="00201F78">
      <w:pPr>
        <w:pStyle w:val="Corpodetexto"/>
        <w:spacing w:before="94"/>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3D8A6C4" w14:textId="77777777">
        <w:trPr>
          <w:trHeight w:val="275"/>
        </w:trPr>
        <w:tc>
          <w:tcPr>
            <w:tcW w:w="9361" w:type="dxa"/>
            <w:gridSpan w:val="4"/>
          </w:tcPr>
          <w:p w14:paraId="54E4AD49" w14:textId="77777777" w:rsidR="00201F78" w:rsidRDefault="00DE5F46">
            <w:pPr>
              <w:pStyle w:val="TableParagraph"/>
              <w:spacing w:line="256" w:lineRule="exact"/>
              <w:ind w:left="58" w:right="53"/>
              <w:jc w:val="center"/>
              <w:rPr>
                <w:b/>
                <w:sz w:val="24"/>
              </w:rPr>
            </w:pPr>
            <w:r>
              <w:rPr>
                <w:b/>
                <w:sz w:val="24"/>
              </w:rPr>
              <w:t>BOVINOCULTURA</w:t>
            </w:r>
            <w:r>
              <w:rPr>
                <w:b/>
                <w:spacing w:val="-2"/>
                <w:sz w:val="24"/>
              </w:rPr>
              <w:t xml:space="preserve"> </w:t>
            </w:r>
            <w:r>
              <w:rPr>
                <w:b/>
                <w:sz w:val="24"/>
              </w:rPr>
              <w:t>DE</w:t>
            </w:r>
            <w:r>
              <w:rPr>
                <w:b/>
                <w:spacing w:val="-1"/>
                <w:sz w:val="24"/>
              </w:rPr>
              <w:t xml:space="preserve"> </w:t>
            </w:r>
            <w:r>
              <w:rPr>
                <w:b/>
                <w:spacing w:val="-2"/>
                <w:sz w:val="24"/>
              </w:rPr>
              <w:t>CORTE</w:t>
            </w:r>
          </w:p>
        </w:tc>
      </w:tr>
      <w:tr w:rsidR="00201F78" w14:paraId="2AE8111B" w14:textId="77777777">
        <w:trPr>
          <w:trHeight w:val="275"/>
        </w:trPr>
        <w:tc>
          <w:tcPr>
            <w:tcW w:w="1702" w:type="dxa"/>
          </w:tcPr>
          <w:p w14:paraId="09829C40" w14:textId="77777777" w:rsidR="00201F78" w:rsidRDefault="00DE5F46">
            <w:pPr>
              <w:pStyle w:val="TableParagraph"/>
              <w:spacing w:line="256" w:lineRule="exact"/>
              <w:ind w:left="381"/>
              <w:rPr>
                <w:sz w:val="24"/>
              </w:rPr>
            </w:pPr>
            <w:r>
              <w:rPr>
                <w:spacing w:val="-2"/>
                <w:sz w:val="24"/>
              </w:rPr>
              <w:t>CÓDIGO</w:t>
            </w:r>
          </w:p>
        </w:tc>
        <w:tc>
          <w:tcPr>
            <w:tcW w:w="1134" w:type="dxa"/>
          </w:tcPr>
          <w:p w14:paraId="72B0FE11" w14:textId="77777777" w:rsidR="00201F78" w:rsidRDefault="00DE5F46">
            <w:pPr>
              <w:pStyle w:val="TableParagraph"/>
              <w:spacing w:line="256" w:lineRule="exact"/>
              <w:ind w:left="7"/>
              <w:jc w:val="center"/>
              <w:rPr>
                <w:sz w:val="24"/>
              </w:rPr>
            </w:pPr>
            <w:r>
              <w:rPr>
                <w:spacing w:val="-5"/>
                <w:sz w:val="24"/>
              </w:rPr>
              <w:t>C.H</w:t>
            </w:r>
          </w:p>
        </w:tc>
        <w:tc>
          <w:tcPr>
            <w:tcW w:w="1702" w:type="dxa"/>
          </w:tcPr>
          <w:p w14:paraId="0B0FC292"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76A82032" w14:textId="77777777" w:rsidR="00201F78" w:rsidRDefault="00DE5F46">
            <w:pPr>
              <w:pStyle w:val="TableParagraph"/>
              <w:spacing w:line="256" w:lineRule="exact"/>
              <w:ind w:left="1366"/>
              <w:rPr>
                <w:sz w:val="24"/>
              </w:rPr>
            </w:pPr>
            <w:r>
              <w:rPr>
                <w:spacing w:val="-2"/>
                <w:sz w:val="24"/>
              </w:rPr>
              <w:t>PRÉ-REQUISITO(S)</w:t>
            </w:r>
          </w:p>
        </w:tc>
      </w:tr>
      <w:tr w:rsidR="00201F78" w14:paraId="0CFE8654" w14:textId="77777777">
        <w:trPr>
          <w:trHeight w:val="277"/>
        </w:trPr>
        <w:tc>
          <w:tcPr>
            <w:tcW w:w="1702" w:type="dxa"/>
          </w:tcPr>
          <w:p w14:paraId="23E504DD" w14:textId="77777777" w:rsidR="00201F78" w:rsidRDefault="00201F78">
            <w:pPr>
              <w:pStyle w:val="TableParagraph"/>
              <w:rPr>
                <w:sz w:val="20"/>
              </w:rPr>
            </w:pPr>
          </w:p>
        </w:tc>
        <w:tc>
          <w:tcPr>
            <w:tcW w:w="1134" w:type="dxa"/>
          </w:tcPr>
          <w:p w14:paraId="23F853C6" w14:textId="77777777" w:rsidR="00201F78" w:rsidRDefault="00DE5F46">
            <w:pPr>
              <w:pStyle w:val="TableParagraph"/>
              <w:spacing w:line="258" w:lineRule="exact"/>
              <w:ind w:left="7"/>
              <w:jc w:val="center"/>
              <w:rPr>
                <w:sz w:val="24"/>
              </w:rPr>
            </w:pPr>
            <w:r>
              <w:rPr>
                <w:spacing w:val="-5"/>
                <w:sz w:val="24"/>
              </w:rPr>
              <w:t>45</w:t>
            </w:r>
          </w:p>
        </w:tc>
        <w:tc>
          <w:tcPr>
            <w:tcW w:w="1702" w:type="dxa"/>
          </w:tcPr>
          <w:p w14:paraId="08B2A355" w14:textId="77777777" w:rsidR="00201F78" w:rsidRDefault="00DE5F46">
            <w:pPr>
              <w:pStyle w:val="TableParagraph"/>
              <w:spacing w:line="258" w:lineRule="exact"/>
              <w:ind w:left="34" w:right="30"/>
              <w:jc w:val="center"/>
              <w:rPr>
                <w:sz w:val="24"/>
              </w:rPr>
            </w:pPr>
            <w:r>
              <w:rPr>
                <w:spacing w:val="-2"/>
                <w:sz w:val="24"/>
              </w:rPr>
              <w:t>2.1.0</w:t>
            </w:r>
          </w:p>
        </w:tc>
        <w:tc>
          <w:tcPr>
            <w:tcW w:w="4823" w:type="dxa"/>
          </w:tcPr>
          <w:p w14:paraId="4830A388" w14:textId="77777777" w:rsidR="00201F78" w:rsidRDefault="00DE5F46">
            <w:pPr>
              <w:pStyle w:val="TableParagraph"/>
              <w:spacing w:line="258"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pacing w:val="-2"/>
                <w:sz w:val="24"/>
              </w:rPr>
              <w:t>Ruminantes</w:t>
            </w:r>
          </w:p>
        </w:tc>
      </w:tr>
    </w:tbl>
    <w:p w14:paraId="1B7409E7" w14:textId="77777777" w:rsidR="00201F78" w:rsidRDefault="00201F78">
      <w:pPr>
        <w:pStyle w:val="TableParagraph"/>
        <w:spacing w:line="258" w:lineRule="exact"/>
        <w:rPr>
          <w:sz w:val="24"/>
        </w:rPr>
        <w:sectPr w:rsidR="00201F78">
          <w:pgSz w:w="11910" w:h="16850"/>
          <w:pgMar w:top="1940" w:right="283" w:bottom="280" w:left="283" w:header="1728" w:footer="0" w:gutter="0"/>
          <w:cols w:space="720"/>
        </w:sectPr>
      </w:pPr>
    </w:p>
    <w:p w14:paraId="4DAC9E09"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1B20855" w14:textId="77777777">
        <w:trPr>
          <w:trHeight w:val="827"/>
        </w:trPr>
        <w:tc>
          <w:tcPr>
            <w:tcW w:w="9359" w:type="dxa"/>
          </w:tcPr>
          <w:p w14:paraId="7237A52B" w14:textId="77777777" w:rsidR="00201F78" w:rsidRDefault="00DE5F46">
            <w:pPr>
              <w:pStyle w:val="TableParagraph"/>
              <w:ind w:left="69"/>
              <w:rPr>
                <w:sz w:val="24"/>
              </w:rPr>
            </w:pPr>
            <w:r>
              <w:rPr>
                <w:sz w:val="24"/>
              </w:rPr>
              <w:t>EMENTA:</w:t>
            </w:r>
            <w:r>
              <w:rPr>
                <w:spacing w:val="33"/>
                <w:sz w:val="24"/>
              </w:rPr>
              <w:t xml:space="preserve"> </w:t>
            </w:r>
            <w:r>
              <w:rPr>
                <w:sz w:val="24"/>
              </w:rPr>
              <w:t>Exploração</w:t>
            </w:r>
            <w:r>
              <w:rPr>
                <w:spacing w:val="32"/>
                <w:sz w:val="24"/>
              </w:rPr>
              <w:t xml:space="preserve"> </w:t>
            </w:r>
            <w:r>
              <w:rPr>
                <w:sz w:val="24"/>
              </w:rPr>
              <w:t>racional</w:t>
            </w:r>
            <w:r>
              <w:rPr>
                <w:spacing w:val="32"/>
                <w:sz w:val="24"/>
              </w:rPr>
              <w:t xml:space="preserve"> </w:t>
            </w:r>
            <w:r>
              <w:rPr>
                <w:sz w:val="24"/>
              </w:rPr>
              <w:t>de</w:t>
            </w:r>
            <w:r>
              <w:rPr>
                <w:spacing w:val="31"/>
                <w:sz w:val="24"/>
              </w:rPr>
              <w:t xml:space="preserve"> </w:t>
            </w:r>
            <w:r>
              <w:rPr>
                <w:sz w:val="24"/>
              </w:rPr>
              <w:t>bovinos</w:t>
            </w:r>
            <w:r>
              <w:rPr>
                <w:spacing w:val="33"/>
                <w:sz w:val="24"/>
              </w:rPr>
              <w:t xml:space="preserve"> </w:t>
            </w:r>
            <w:r>
              <w:rPr>
                <w:sz w:val="24"/>
              </w:rPr>
              <w:t>de</w:t>
            </w:r>
            <w:r>
              <w:rPr>
                <w:spacing w:val="31"/>
                <w:sz w:val="24"/>
              </w:rPr>
              <w:t xml:space="preserve"> </w:t>
            </w:r>
            <w:r>
              <w:rPr>
                <w:sz w:val="24"/>
              </w:rPr>
              <w:t>corte</w:t>
            </w:r>
            <w:r>
              <w:rPr>
                <w:spacing w:val="35"/>
                <w:sz w:val="24"/>
              </w:rPr>
              <w:t xml:space="preserve"> </w:t>
            </w:r>
            <w:r>
              <w:rPr>
                <w:sz w:val="24"/>
              </w:rPr>
              <w:t>no</w:t>
            </w:r>
            <w:r>
              <w:rPr>
                <w:spacing w:val="32"/>
                <w:sz w:val="24"/>
              </w:rPr>
              <w:t xml:space="preserve"> </w:t>
            </w:r>
            <w:r>
              <w:rPr>
                <w:sz w:val="24"/>
              </w:rPr>
              <w:t>Brasil</w:t>
            </w:r>
            <w:r>
              <w:rPr>
                <w:spacing w:val="33"/>
                <w:sz w:val="24"/>
              </w:rPr>
              <w:t xml:space="preserve"> </w:t>
            </w:r>
            <w:r>
              <w:rPr>
                <w:sz w:val="24"/>
              </w:rPr>
              <w:t>e</w:t>
            </w:r>
            <w:r>
              <w:rPr>
                <w:spacing w:val="31"/>
                <w:sz w:val="24"/>
              </w:rPr>
              <w:t xml:space="preserve"> </w:t>
            </w:r>
            <w:r>
              <w:rPr>
                <w:sz w:val="24"/>
              </w:rPr>
              <w:t>no</w:t>
            </w:r>
            <w:r>
              <w:rPr>
                <w:spacing w:val="32"/>
                <w:sz w:val="24"/>
              </w:rPr>
              <w:t xml:space="preserve"> </w:t>
            </w:r>
            <w:r>
              <w:rPr>
                <w:sz w:val="24"/>
              </w:rPr>
              <w:t>mundo.</w:t>
            </w:r>
            <w:r>
              <w:rPr>
                <w:spacing w:val="32"/>
                <w:sz w:val="24"/>
              </w:rPr>
              <w:t xml:space="preserve"> </w:t>
            </w:r>
            <w:r>
              <w:rPr>
                <w:sz w:val="24"/>
              </w:rPr>
              <w:t>Principais</w:t>
            </w:r>
            <w:r>
              <w:rPr>
                <w:spacing w:val="33"/>
                <w:sz w:val="24"/>
              </w:rPr>
              <w:t xml:space="preserve"> </w:t>
            </w:r>
            <w:r>
              <w:rPr>
                <w:sz w:val="24"/>
              </w:rPr>
              <w:t>raças com</w:t>
            </w:r>
            <w:r>
              <w:rPr>
                <w:spacing w:val="44"/>
                <w:sz w:val="24"/>
              </w:rPr>
              <w:t xml:space="preserve"> </w:t>
            </w:r>
            <w:r>
              <w:rPr>
                <w:sz w:val="24"/>
              </w:rPr>
              <w:t>aptidão</w:t>
            </w:r>
            <w:r>
              <w:rPr>
                <w:spacing w:val="45"/>
                <w:sz w:val="24"/>
              </w:rPr>
              <w:t xml:space="preserve"> </w:t>
            </w:r>
            <w:r>
              <w:rPr>
                <w:sz w:val="24"/>
              </w:rPr>
              <w:t>para</w:t>
            </w:r>
            <w:r>
              <w:rPr>
                <w:spacing w:val="45"/>
                <w:sz w:val="24"/>
              </w:rPr>
              <w:t xml:space="preserve"> </w:t>
            </w:r>
            <w:r>
              <w:rPr>
                <w:sz w:val="24"/>
              </w:rPr>
              <w:t>corte.</w:t>
            </w:r>
            <w:r>
              <w:rPr>
                <w:spacing w:val="47"/>
                <w:sz w:val="24"/>
              </w:rPr>
              <w:t xml:space="preserve"> </w:t>
            </w:r>
            <w:r>
              <w:rPr>
                <w:sz w:val="24"/>
              </w:rPr>
              <w:t>Reprodução.</w:t>
            </w:r>
            <w:r>
              <w:rPr>
                <w:spacing w:val="45"/>
                <w:sz w:val="24"/>
              </w:rPr>
              <w:t xml:space="preserve"> </w:t>
            </w:r>
            <w:r>
              <w:rPr>
                <w:sz w:val="24"/>
              </w:rPr>
              <w:t>Alimentação</w:t>
            </w:r>
            <w:r>
              <w:rPr>
                <w:spacing w:val="46"/>
                <w:sz w:val="24"/>
              </w:rPr>
              <w:t xml:space="preserve"> </w:t>
            </w:r>
            <w:r>
              <w:rPr>
                <w:sz w:val="24"/>
              </w:rPr>
              <w:t>e</w:t>
            </w:r>
            <w:r>
              <w:rPr>
                <w:spacing w:val="44"/>
                <w:sz w:val="24"/>
              </w:rPr>
              <w:t xml:space="preserve"> </w:t>
            </w:r>
            <w:r>
              <w:rPr>
                <w:sz w:val="24"/>
              </w:rPr>
              <w:t>manejo</w:t>
            </w:r>
            <w:r>
              <w:rPr>
                <w:spacing w:val="46"/>
                <w:sz w:val="24"/>
              </w:rPr>
              <w:t xml:space="preserve"> </w:t>
            </w:r>
            <w:r>
              <w:rPr>
                <w:sz w:val="24"/>
              </w:rPr>
              <w:t>do</w:t>
            </w:r>
            <w:r>
              <w:rPr>
                <w:spacing w:val="46"/>
                <w:sz w:val="24"/>
              </w:rPr>
              <w:t xml:space="preserve"> </w:t>
            </w:r>
            <w:r>
              <w:rPr>
                <w:sz w:val="24"/>
              </w:rPr>
              <w:t>gado</w:t>
            </w:r>
            <w:r>
              <w:rPr>
                <w:spacing w:val="45"/>
                <w:sz w:val="24"/>
              </w:rPr>
              <w:t xml:space="preserve"> </w:t>
            </w:r>
            <w:r>
              <w:rPr>
                <w:sz w:val="24"/>
              </w:rPr>
              <w:t>de</w:t>
            </w:r>
            <w:r>
              <w:rPr>
                <w:spacing w:val="44"/>
                <w:sz w:val="24"/>
              </w:rPr>
              <w:t xml:space="preserve"> </w:t>
            </w:r>
            <w:r>
              <w:rPr>
                <w:sz w:val="24"/>
              </w:rPr>
              <w:t>corte.</w:t>
            </w:r>
            <w:r>
              <w:rPr>
                <w:spacing w:val="49"/>
                <w:sz w:val="24"/>
              </w:rPr>
              <w:t xml:space="preserve"> </w:t>
            </w:r>
            <w:r>
              <w:rPr>
                <w:spacing w:val="-2"/>
                <w:sz w:val="24"/>
              </w:rPr>
              <w:t>Instalações.</w:t>
            </w:r>
          </w:p>
          <w:p w14:paraId="5BC86405" w14:textId="77777777" w:rsidR="00201F78" w:rsidRDefault="00DE5F46">
            <w:pPr>
              <w:pStyle w:val="TableParagraph"/>
              <w:spacing w:line="264" w:lineRule="exact"/>
              <w:ind w:left="69"/>
              <w:rPr>
                <w:sz w:val="24"/>
              </w:rPr>
            </w:pPr>
            <w:r>
              <w:rPr>
                <w:sz w:val="24"/>
              </w:rPr>
              <w:t>Melhoramento</w:t>
            </w:r>
            <w:r>
              <w:rPr>
                <w:spacing w:val="-4"/>
                <w:sz w:val="24"/>
              </w:rPr>
              <w:t xml:space="preserve"> </w:t>
            </w:r>
            <w:r>
              <w:rPr>
                <w:sz w:val="24"/>
              </w:rPr>
              <w:t>genético.</w:t>
            </w:r>
            <w:r>
              <w:rPr>
                <w:spacing w:val="-1"/>
                <w:sz w:val="24"/>
              </w:rPr>
              <w:t xml:space="preserve"> </w:t>
            </w:r>
            <w:r>
              <w:rPr>
                <w:spacing w:val="-2"/>
                <w:sz w:val="24"/>
              </w:rPr>
              <w:t>Planejamento.</w:t>
            </w:r>
          </w:p>
        </w:tc>
      </w:tr>
      <w:tr w:rsidR="00201F78" w14:paraId="29406EDC" w14:textId="77777777">
        <w:trPr>
          <w:trHeight w:val="275"/>
        </w:trPr>
        <w:tc>
          <w:tcPr>
            <w:tcW w:w="9359" w:type="dxa"/>
            <w:tcBorders>
              <w:bottom w:val="nil"/>
            </w:tcBorders>
            <w:shd w:val="clear" w:color="auto" w:fill="A6A6A6"/>
          </w:tcPr>
          <w:p w14:paraId="15F669A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0F9F1A00" w14:textId="77777777">
        <w:trPr>
          <w:trHeight w:val="5796"/>
        </w:trPr>
        <w:tc>
          <w:tcPr>
            <w:tcW w:w="9359" w:type="dxa"/>
            <w:tcBorders>
              <w:top w:val="nil"/>
            </w:tcBorders>
          </w:tcPr>
          <w:p w14:paraId="27E9A811" w14:textId="77777777" w:rsidR="00201F78" w:rsidRPr="009B315F" w:rsidRDefault="00DE5F46">
            <w:pPr>
              <w:pStyle w:val="TableParagraph"/>
              <w:spacing w:before="268"/>
              <w:ind w:left="69"/>
              <w:rPr>
                <w:sz w:val="24"/>
                <w:lang w:val="en-US"/>
              </w:rPr>
            </w:pPr>
            <w:r w:rsidRPr="009B315F">
              <w:rPr>
                <w:sz w:val="24"/>
                <w:lang w:val="en-US"/>
              </w:rPr>
              <w:t>NATIONAL</w:t>
            </w:r>
            <w:r w:rsidRPr="009B315F">
              <w:rPr>
                <w:spacing w:val="34"/>
                <w:sz w:val="24"/>
                <w:lang w:val="en-US"/>
              </w:rPr>
              <w:t xml:space="preserve"> </w:t>
            </w:r>
            <w:r w:rsidRPr="009B315F">
              <w:rPr>
                <w:sz w:val="24"/>
                <w:lang w:val="en-US"/>
              </w:rPr>
              <w:t>RESEARCH</w:t>
            </w:r>
            <w:r w:rsidRPr="009B315F">
              <w:rPr>
                <w:spacing w:val="37"/>
                <w:sz w:val="24"/>
                <w:lang w:val="en-US"/>
              </w:rPr>
              <w:t xml:space="preserve"> </w:t>
            </w:r>
            <w:r w:rsidRPr="009B315F">
              <w:rPr>
                <w:sz w:val="24"/>
                <w:lang w:val="en-US"/>
              </w:rPr>
              <w:t>COUNCIL</w:t>
            </w:r>
            <w:r w:rsidRPr="009B315F">
              <w:rPr>
                <w:spacing w:val="37"/>
                <w:sz w:val="24"/>
                <w:lang w:val="en-US"/>
              </w:rPr>
              <w:t xml:space="preserve"> </w:t>
            </w:r>
            <w:r w:rsidRPr="009B315F">
              <w:rPr>
                <w:sz w:val="24"/>
                <w:lang w:val="en-US"/>
              </w:rPr>
              <w:t>–</w:t>
            </w:r>
            <w:r w:rsidRPr="009B315F">
              <w:rPr>
                <w:spacing w:val="37"/>
                <w:sz w:val="24"/>
                <w:lang w:val="en-US"/>
              </w:rPr>
              <w:t xml:space="preserve"> </w:t>
            </w:r>
            <w:r w:rsidRPr="009B315F">
              <w:rPr>
                <w:sz w:val="24"/>
                <w:lang w:val="en-US"/>
              </w:rPr>
              <w:t>NRC.</w:t>
            </w:r>
            <w:r w:rsidRPr="009B315F">
              <w:rPr>
                <w:spacing w:val="40"/>
                <w:sz w:val="24"/>
                <w:lang w:val="en-US"/>
              </w:rPr>
              <w:t xml:space="preserve"> </w:t>
            </w:r>
            <w:r w:rsidRPr="009B315F">
              <w:rPr>
                <w:b/>
                <w:sz w:val="24"/>
                <w:lang w:val="en-US"/>
              </w:rPr>
              <w:t>Nutrient</w:t>
            </w:r>
            <w:r w:rsidRPr="009B315F">
              <w:rPr>
                <w:b/>
                <w:spacing w:val="37"/>
                <w:sz w:val="24"/>
                <w:lang w:val="en-US"/>
              </w:rPr>
              <w:t xml:space="preserve"> </w:t>
            </w:r>
            <w:r w:rsidRPr="009B315F">
              <w:rPr>
                <w:b/>
                <w:sz w:val="24"/>
                <w:lang w:val="en-US"/>
              </w:rPr>
              <w:t>requirement</w:t>
            </w:r>
            <w:r w:rsidRPr="009B315F">
              <w:rPr>
                <w:b/>
                <w:spacing w:val="39"/>
                <w:sz w:val="24"/>
                <w:lang w:val="en-US"/>
              </w:rPr>
              <w:t xml:space="preserve"> </w:t>
            </w:r>
            <w:r w:rsidRPr="009B315F">
              <w:rPr>
                <w:b/>
                <w:sz w:val="24"/>
                <w:lang w:val="en-US"/>
              </w:rPr>
              <w:t>of</w:t>
            </w:r>
            <w:r w:rsidRPr="009B315F">
              <w:rPr>
                <w:b/>
                <w:spacing w:val="39"/>
                <w:sz w:val="24"/>
                <w:lang w:val="en-US"/>
              </w:rPr>
              <w:t xml:space="preserve"> </w:t>
            </w:r>
            <w:r w:rsidRPr="009B315F">
              <w:rPr>
                <w:b/>
                <w:sz w:val="24"/>
                <w:lang w:val="en-US"/>
              </w:rPr>
              <w:t>beef</w:t>
            </w:r>
            <w:r w:rsidRPr="009B315F">
              <w:rPr>
                <w:b/>
                <w:spacing w:val="39"/>
                <w:sz w:val="24"/>
                <w:lang w:val="en-US"/>
              </w:rPr>
              <w:t xml:space="preserve"> </w:t>
            </w:r>
            <w:r w:rsidRPr="009B315F">
              <w:rPr>
                <w:b/>
                <w:sz w:val="24"/>
                <w:lang w:val="en-US"/>
              </w:rPr>
              <w:t>cattle</w:t>
            </w:r>
            <w:r w:rsidRPr="009B315F">
              <w:rPr>
                <w:sz w:val="24"/>
                <w:lang w:val="en-US"/>
              </w:rPr>
              <w:t>.</w:t>
            </w:r>
            <w:r w:rsidRPr="009B315F">
              <w:rPr>
                <w:spacing w:val="37"/>
                <w:sz w:val="24"/>
                <w:lang w:val="en-US"/>
              </w:rPr>
              <w:t xml:space="preserve"> </w:t>
            </w:r>
            <w:r w:rsidRPr="009B315F">
              <w:rPr>
                <w:sz w:val="24"/>
                <w:lang w:val="en-US"/>
              </w:rPr>
              <w:t>6.</w:t>
            </w:r>
            <w:r w:rsidRPr="009B315F">
              <w:rPr>
                <w:spacing w:val="37"/>
                <w:sz w:val="24"/>
                <w:lang w:val="en-US"/>
              </w:rPr>
              <w:t xml:space="preserve"> </w:t>
            </w:r>
            <w:r w:rsidRPr="009B315F">
              <w:rPr>
                <w:sz w:val="24"/>
                <w:lang w:val="en-US"/>
              </w:rPr>
              <w:t>ed. Washington: National Academy Press, 1984. 90p.</w:t>
            </w:r>
          </w:p>
          <w:p w14:paraId="49E16C37" w14:textId="77777777" w:rsidR="00201F78" w:rsidRPr="009B315F" w:rsidRDefault="00DE5F46">
            <w:pPr>
              <w:pStyle w:val="TableParagraph"/>
              <w:ind w:left="69" w:right="60" w:firstLine="60"/>
              <w:jc w:val="both"/>
              <w:rPr>
                <w:sz w:val="24"/>
                <w:lang w:val="en-US"/>
              </w:rPr>
            </w:pPr>
            <w:r w:rsidRPr="009B315F">
              <w:rPr>
                <w:sz w:val="24"/>
                <w:lang w:val="en-US"/>
              </w:rPr>
              <w:t xml:space="preserve">NATIONAL RESEARCH COUNCIL – NRC. </w:t>
            </w:r>
            <w:r w:rsidRPr="009B315F">
              <w:rPr>
                <w:b/>
                <w:sz w:val="24"/>
                <w:lang w:val="en-US"/>
              </w:rPr>
              <w:t>Nutrient requirement of beef cattle</w:t>
            </w:r>
            <w:r w:rsidRPr="009B315F">
              <w:rPr>
                <w:sz w:val="24"/>
                <w:lang w:val="en-US"/>
              </w:rPr>
              <w:t>. 7. ed. Washinton: National Academy Press, 1996. 242p.</w:t>
            </w:r>
          </w:p>
          <w:p w14:paraId="6801643A" w14:textId="77777777" w:rsidR="00201F78" w:rsidRDefault="00DE5F46">
            <w:pPr>
              <w:pStyle w:val="TableParagraph"/>
              <w:ind w:left="69" w:right="59"/>
              <w:jc w:val="both"/>
              <w:rPr>
                <w:sz w:val="24"/>
              </w:rPr>
            </w:pPr>
            <w:r w:rsidRPr="009B315F">
              <w:rPr>
                <w:sz w:val="24"/>
                <w:lang w:val="en-US"/>
              </w:rPr>
              <w:t>FOX,</w:t>
            </w:r>
            <w:r w:rsidRPr="009B315F">
              <w:rPr>
                <w:spacing w:val="-3"/>
                <w:sz w:val="24"/>
                <w:lang w:val="en-US"/>
              </w:rPr>
              <w:t xml:space="preserve"> </w:t>
            </w:r>
            <w:r w:rsidRPr="009B315F">
              <w:rPr>
                <w:sz w:val="24"/>
                <w:lang w:val="en-US"/>
              </w:rPr>
              <w:t>D.G.,</w:t>
            </w:r>
            <w:r w:rsidRPr="009B315F">
              <w:rPr>
                <w:spacing w:val="-3"/>
                <w:sz w:val="24"/>
                <w:lang w:val="en-US"/>
              </w:rPr>
              <w:t xml:space="preserve"> </w:t>
            </w:r>
            <w:r w:rsidRPr="009B315F">
              <w:rPr>
                <w:sz w:val="24"/>
                <w:lang w:val="en-US"/>
              </w:rPr>
              <w:t>TYLUTKI,</w:t>
            </w:r>
            <w:r w:rsidRPr="009B315F">
              <w:rPr>
                <w:spacing w:val="-1"/>
                <w:sz w:val="24"/>
                <w:lang w:val="en-US"/>
              </w:rPr>
              <w:t xml:space="preserve"> </w:t>
            </w:r>
            <w:r w:rsidRPr="009B315F">
              <w:rPr>
                <w:sz w:val="24"/>
                <w:lang w:val="en-US"/>
              </w:rPr>
              <w:t>T.P.,</w:t>
            </w:r>
            <w:r w:rsidRPr="009B315F">
              <w:rPr>
                <w:spacing w:val="-3"/>
                <w:sz w:val="24"/>
                <w:lang w:val="en-US"/>
              </w:rPr>
              <w:t xml:space="preserve"> </w:t>
            </w:r>
            <w:r w:rsidRPr="009B315F">
              <w:rPr>
                <w:sz w:val="24"/>
                <w:lang w:val="en-US"/>
              </w:rPr>
              <w:t>PELL,</w:t>
            </w:r>
            <w:r w:rsidRPr="009B315F">
              <w:rPr>
                <w:spacing w:val="-3"/>
                <w:sz w:val="24"/>
                <w:lang w:val="en-US"/>
              </w:rPr>
              <w:t xml:space="preserve"> </w:t>
            </w:r>
            <w:r w:rsidRPr="009B315F">
              <w:rPr>
                <w:sz w:val="24"/>
                <w:lang w:val="en-US"/>
              </w:rPr>
              <w:t>A.N.</w:t>
            </w:r>
            <w:r w:rsidRPr="009B315F">
              <w:rPr>
                <w:spacing w:val="-1"/>
                <w:sz w:val="24"/>
                <w:lang w:val="en-US"/>
              </w:rPr>
              <w:t xml:space="preserve"> </w:t>
            </w:r>
            <w:r w:rsidRPr="009B315F">
              <w:rPr>
                <w:sz w:val="24"/>
                <w:lang w:val="en-US"/>
              </w:rPr>
              <w:t>et</w:t>
            </w:r>
            <w:r w:rsidRPr="009B315F">
              <w:rPr>
                <w:spacing w:val="-3"/>
                <w:sz w:val="24"/>
                <w:lang w:val="en-US"/>
              </w:rPr>
              <w:t xml:space="preserve"> </w:t>
            </w:r>
            <w:r w:rsidRPr="009B315F">
              <w:rPr>
                <w:sz w:val="24"/>
                <w:lang w:val="en-US"/>
              </w:rPr>
              <w:t>al.</w:t>
            </w:r>
            <w:r w:rsidRPr="009B315F">
              <w:rPr>
                <w:spacing w:val="-1"/>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net</w:t>
            </w:r>
            <w:r w:rsidRPr="009B315F">
              <w:rPr>
                <w:b/>
                <w:spacing w:val="-3"/>
                <w:sz w:val="24"/>
                <w:lang w:val="en-US"/>
              </w:rPr>
              <w:t xml:space="preserve"> </w:t>
            </w:r>
            <w:r w:rsidRPr="009B315F">
              <w:rPr>
                <w:b/>
                <w:sz w:val="24"/>
                <w:lang w:val="en-US"/>
              </w:rPr>
              <w:t>carbohydrate</w:t>
            </w:r>
            <w:r w:rsidRPr="009B315F">
              <w:rPr>
                <w:b/>
                <w:spacing w:val="-5"/>
                <w:sz w:val="24"/>
                <w:lang w:val="en-US"/>
              </w:rPr>
              <w:t xml:space="preserve"> </w:t>
            </w:r>
            <w:r w:rsidRPr="009B315F">
              <w:rPr>
                <w:b/>
                <w:sz w:val="24"/>
                <w:lang w:val="en-US"/>
              </w:rPr>
              <w:t>and</w:t>
            </w:r>
            <w:r w:rsidRPr="009B315F">
              <w:rPr>
                <w:b/>
                <w:spacing w:val="-3"/>
                <w:sz w:val="24"/>
                <w:lang w:val="en-US"/>
              </w:rPr>
              <w:t xml:space="preserve"> </w:t>
            </w:r>
            <w:proofErr w:type="spellStart"/>
            <w:r w:rsidRPr="009B315F">
              <w:rPr>
                <w:b/>
                <w:sz w:val="24"/>
                <w:lang w:val="en-US"/>
              </w:rPr>
              <w:t>portein</w:t>
            </w:r>
            <w:proofErr w:type="spellEnd"/>
            <w:r w:rsidRPr="009B315F">
              <w:rPr>
                <w:b/>
                <w:spacing w:val="-3"/>
                <w:sz w:val="24"/>
                <w:lang w:val="en-US"/>
              </w:rPr>
              <w:t xml:space="preserve"> </w:t>
            </w:r>
            <w:r w:rsidRPr="009B315F">
              <w:rPr>
                <w:b/>
                <w:sz w:val="24"/>
                <w:lang w:val="en-US"/>
              </w:rPr>
              <w:t>system</w:t>
            </w:r>
            <w:r w:rsidRPr="009B315F">
              <w:rPr>
                <w:b/>
                <w:spacing w:val="-7"/>
                <w:sz w:val="24"/>
                <w:lang w:val="en-US"/>
              </w:rPr>
              <w:t xml:space="preserve"> </w:t>
            </w:r>
            <w:r w:rsidRPr="009B315F">
              <w:rPr>
                <w:b/>
                <w:sz w:val="24"/>
                <w:lang w:val="en-US"/>
              </w:rPr>
              <w:t>for evaluating</w:t>
            </w:r>
            <w:r w:rsidRPr="009B315F">
              <w:rPr>
                <w:b/>
                <w:spacing w:val="-2"/>
                <w:sz w:val="24"/>
                <w:lang w:val="en-US"/>
              </w:rPr>
              <w:t xml:space="preserve"> </w:t>
            </w:r>
            <w:r w:rsidRPr="009B315F">
              <w:rPr>
                <w:b/>
                <w:sz w:val="24"/>
                <w:lang w:val="en-US"/>
              </w:rPr>
              <w:t>herd</w:t>
            </w:r>
            <w:r w:rsidRPr="009B315F">
              <w:rPr>
                <w:b/>
                <w:spacing w:val="-2"/>
                <w:sz w:val="24"/>
                <w:lang w:val="en-US"/>
              </w:rPr>
              <w:t xml:space="preserve"> </w:t>
            </w:r>
            <w:r w:rsidRPr="009B315F">
              <w:rPr>
                <w:b/>
                <w:sz w:val="24"/>
                <w:lang w:val="en-US"/>
              </w:rPr>
              <w:t>nutrition</w:t>
            </w:r>
            <w:r w:rsidRPr="009B315F">
              <w:rPr>
                <w:b/>
                <w:spacing w:val="-1"/>
                <w:sz w:val="24"/>
                <w:lang w:val="en-US"/>
              </w:rPr>
              <w:t xml:space="preserve"> </w:t>
            </w:r>
            <w:r w:rsidRPr="009B315F">
              <w:rPr>
                <w:b/>
                <w:sz w:val="24"/>
                <w:lang w:val="en-US"/>
              </w:rPr>
              <w:t>and</w:t>
            </w:r>
            <w:r w:rsidRPr="009B315F">
              <w:rPr>
                <w:b/>
                <w:spacing w:val="-2"/>
                <w:sz w:val="24"/>
                <w:lang w:val="en-US"/>
              </w:rPr>
              <w:t xml:space="preserve"> </w:t>
            </w:r>
            <w:r w:rsidRPr="009B315F">
              <w:rPr>
                <w:b/>
                <w:sz w:val="24"/>
                <w:lang w:val="en-US"/>
              </w:rPr>
              <w:t>nutrient</w:t>
            </w:r>
            <w:r w:rsidRPr="009B315F">
              <w:rPr>
                <w:b/>
                <w:spacing w:val="-3"/>
                <w:sz w:val="24"/>
                <w:lang w:val="en-US"/>
              </w:rPr>
              <w:t xml:space="preserve"> </w:t>
            </w:r>
            <w:r w:rsidRPr="009B315F">
              <w:rPr>
                <w:b/>
                <w:sz w:val="24"/>
                <w:lang w:val="en-US"/>
              </w:rPr>
              <w:t>excretion</w:t>
            </w:r>
            <w:r w:rsidRPr="009B315F">
              <w:rPr>
                <w:sz w:val="24"/>
                <w:lang w:val="en-US"/>
              </w:rPr>
              <w:t>:</w:t>
            </w:r>
            <w:r w:rsidRPr="009B315F">
              <w:rPr>
                <w:spacing w:val="-2"/>
                <w:sz w:val="24"/>
                <w:lang w:val="en-US"/>
              </w:rPr>
              <w:t xml:space="preserve"> </w:t>
            </w:r>
            <w:r w:rsidRPr="009B315F">
              <w:rPr>
                <w:sz w:val="24"/>
                <w:lang w:val="en-US"/>
              </w:rPr>
              <w:t>model</w:t>
            </w:r>
            <w:r w:rsidRPr="009B315F">
              <w:rPr>
                <w:spacing w:val="-2"/>
                <w:sz w:val="24"/>
                <w:lang w:val="en-US"/>
              </w:rPr>
              <w:t xml:space="preserve"> </w:t>
            </w:r>
            <w:r w:rsidRPr="009B315F">
              <w:rPr>
                <w:sz w:val="24"/>
                <w:lang w:val="en-US"/>
              </w:rPr>
              <w:t>documentation.</w:t>
            </w:r>
            <w:r w:rsidRPr="009B315F">
              <w:rPr>
                <w:spacing w:val="-1"/>
                <w:sz w:val="24"/>
                <w:lang w:val="en-US"/>
              </w:rPr>
              <w:t xml:space="preserve"> </w:t>
            </w:r>
            <w:r>
              <w:rPr>
                <w:sz w:val="24"/>
              </w:rPr>
              <w:t>Cornelll</w:t>
            </w:r>
            <w:r>
              <w:rPr>
                <w:spacing w:val="-2"/>
                <w:sz w:val="24"/>
              </w:rPr>
              <w:t xml:space="preserve"> </w:t>
            </w:r>
            <w:r>
              <w:rPr>
                <w:sz w:val="24"/>
              </w:rPr>
              <w:t>University, Ithaca, NY, 137p. 1998.</w:t>
            </w:r>
          </w:p>
          <w:p w14:paraId="186EF4A4" w14:textId="77777777" w:rsidR="00201F78" w:rsidRDefault="00DE5F46">
            <w:pPr>
              <w:pStyle w:val="TableParagraph"/>
              <w:ind w:left="69" w:right="61"/>
              <w:jc w:val="both"/>
              <w:rPr>
                <w:sz w:val="24"/>
              </w:rPr>
            </w:pPr>
            <w:r>
              <w:rPr>
                <w:sz w:val="24"/>
              </w:rPr>
              <w:t xml:space="preserve">ANUALPEC98 - </w:t>
            </w:r>
            <w:r>
              <w:rPr>
                <w:b/>
                <w:sz w:val="24"/>
              </w:rPr>
              <w:t>Anuário Estatístico da Produção Animal</w:t>
            </w:r>
            <w:r>
              <w:rPr>
                <w:sz w:val="24"/>
              </w:rPr>
              <w:t>. FNP Consultoria &amp; Comércio e Boviplan Consultoria Agropecuária. 329p. 1998.</w:t>
            </w:r>
          </w:p>
          <w:p w14:paraId="73ABFCCF" w14:textId="77777777" w:rsidR="00201F78" w:rsidRDefault="00DE5F46">
            <w:pPr>
              <w:pStyle w:val="TableParagraph"/>
              <w:ind w:left="69"/>
              <w:rPr>
                <w:b/>
                <w:sz w:val="24"/>
              </w:rPr>
            </w:pPr>
            <w:r>
              <w:rPr>
                <w:sz w:val="24"/>
              </w:rPr>
              <w:t>LIMA,</w:t>
            </w:r>
            <w:r>
              <w:rPr>
                <w:spacing w:val="32"/>
                <w:sz w:val="24"/>
              </w:rPr>
              <w:t xml:space="preserve"> </w:t>
            </w:r>
            <w:r>
              <w:rPr>
                <w:sz w:val="24"/>
              </w:rPr>
              <w:t>M.L.P.,</w:t>
            </w:r>
            <w:r>
              <w:rPr>
                <w:spacing w:val="37"/>
                <w:sz w:val="24"/>
              </w:rPr>
              <w:t xml:space="preserve"> </w:t>
            </w:r>
            <w:r>
              <w:rPr>
                <w:sz w:val="24"/>
              </w:rPr>
              <w:t>LEME,</w:t>
            </w:r>
            <w:r>
              <w:rPr>
                <w:spacing w:val="38"/>
                <w:sz w:val="24"/>
              </w:rPr>
              <w:t xml:space="preserve"> </w:t>
            </w:r>
            <w:r>
              <w:rPr>
                <w:sz w:val="24"/>
              </w:rPr>
              <w:t>P.R.,</w:t>
            </w:r>
            <w:r>
              <w:rPr>
                <w:spacing w:val="35"/>
                <w:sz w:val="24"/>
              </w:rPr>
              <w:t xml:space="preserve"> </w:t>
            </w:r>
            <w:r>
              <w:rPr>
                <w:sz w:val="24"/>
              </w:rPr>
              <w:t>FREITAS,</w:t>
            </w:r>
            <w:r>
              <w:rPr>
                <w:spacing w:val="36"/>
                <w:sz w:val="24"/>
              </w:rPr>
              <w:t xml:space="preserve"> </w:t>
            </w:r>
            <w:r>
              <w:rPr>
                <w:sz w:val="24"/>
              </w:rPr>
              <w:t>E.A.B.,</w:t>
            </w:r>
            <w:r>
              <w:rPr>
                <w:spacing w:val="37"/>
                <w:sz w:val="24"/>
              </w:rPr>
              <w:t xml:space="preserve"> </w:t>
            </w:r>
            <w:r>
              <w:rPr>
                <w:sz w:val="24"/>
              </w:rPr>
              <w:t>MOURA,</w:t>
            </w:r>
            <w:r>
              <w:rPr>
                <w:spacing w:val="35"/>
                <w:sz w:val="24"/>
              </w:rPr>
              <w:t xml:space="preserve"> </w:t>
            </w:r>
            <w:r>
              <w:rPr>
                <w:sz w:val="24"/>
              </w:rPr>
              <w:t>A.C.</w:t>
            </w:r>
            <w:r>
              <w:rPr>
                <w:spacing w:val="40"/>
                <w:sz w:val="24"/>
              </w:rPr>
              <w:t xml:space="preserve"> </w:t>
            </w:r>
            <w:r>
              <w:rPr>
                <w:b/>
                <w:sz w:val="24"/>
              </w:rPr>
              <w:t>Aditivos</w:t>
            </w:r>
            <w:r>
              <w:rPr>
                <w:b/>
                <w:spacing w:val="36"/>
                <w:sz w:val="24"/>
              </w:rPr>
              <w:t xml:space="preserve"> </w:t>
            </w:r>
            <w:r>
              <w:rPr>
                <w:b/>
                <w:sz w:val="24"/>
              </w:rPr>
              <w:t>e</w:t>
            </w:r>
            <w:r>
              <w:rPr>
                <w:b/>
                <w:spacing w:val="34"/>
                <w:sz w:val="24"/>
              </w:rPr>
              <w:t xml:space="preserve"> </w:t>
            </w:r>
            <w:r>
              <w:rPr>
                <w:b/>
                <w:sz w:val="24"/>
              </w:rPr>
              <w:t>promotores</w:t>
            </w:r>
            <w:r>
              <w:rPr>
                <w:b/>
                <w:spacing w:val="36"/>
                <w:sz w:val="24"/>
              </w:rPr>
              <w:t xml:space="preserve"> </w:t>
            </w:r>
            <w:r>
              <w:rPr>
                <w:b/>
                <w:spacing w:val="-5"/>
                <w:sz w:val="24"/>
              </w:rPr>
              <w:t>de</w:t>
            </w:r>
          </w:p>
          <w:p w14:paraId="280E8B1C" w14:textId="77777777" w:rsidR="00201F78" w:rsidRDefault="00DE5F46">
            <w:pPr>
              <w:pStyle w:val="TableParagraph"/>
              <w:ind w:left="69"/>
              <w:rPr>
                <w:sz w:val="24"/>
              </w:rPr>
            </w:pPr>
            <w:r>
              <w:rPr>
                <w:b/>
                <w:sz w:val="24"/>
              </w:rPr>
              <w:t>crescimento na produção de bovinos de corte</w:t>
            </w:r>
            <w:r>
              <w:rPr>
                <w:sz w:val="24"/>
              </w:rPr>
              <w:t>. Instituto de Zootecnia, Boletim Técnico 39, 3. ed. 92p. 1998.</w:t>
            </w:r>
          </w:p>
          <w:p w14:paraId="50FB7907" w14:textId="77777777" w:rsidR="00201F78" w:rsidRDefault="00DE5F46">
            <w:pPr>
              <w:pStyle w:val="TableParagraph"/>
              <w:spacing w:before="1"/>
              <w:ind w:left="69"/>
              <w:rPr>
                <w:sz w:val="24"/>
              </w:rPr>
            </w:pPr>
            <w:r>
              <w:rPr>
                <w:sz w:val="24"/>
              </w:rPr>
              <w:t xml:space="preserve">EUCLIDES FILHO, K.O. </w:t>
            </w:r>
            <w:r>
              <w:rPr>
                <w:b/>
                <w:sz w:val="24"/>
              </w:rPr>
              <w:t>O melhoramento genético e os cruzamentos em bovino de corte</w:t>
            </w:r>
            <w:r>
              <w:rPr>
                <w:sz w:val="24"/>
              </w:rPr>
              <w:t>. Campo Grande: EMBRAPA-CNPGC, 1996. 35 P.</w:t>
            </w:r>
          </w:p>
          <w:p w14:paraId="5A5EE2CC" w14:textId="77777777" w:rsidR="00201F78" w:rsidRDefault="00DE5F46">
            <w:pPr>
              <w:pStyle w:val="TableParagraph"/>
              <w:ind w:left="69" w:firstLine="60"/>
              <w:rPr>
                <w:sz w:val="24"/>
              </w:rPr>
            </w:pPr>
            <w:r>
              <w:rPr>
                <w:sz w:val="24"/>
              </w:rPr>
              <w:t>PEIXOTO,</w:t>
            </w:r>
            <w:r>
              <w:rPr>
                <w:spacing w:val="40"/>
                <w:sz w:val="24"/>
              </w:rPr>
              <w:t xml:space="preserve"> </w:t>
            </w:r>
            <w:r>
              <w:rPr>
                <w:sz w:val="24"/>
              </w:rPr>
              <w:t>A.M.,</w:t>
            </w:r>
            <w:r>
              <w:rPr>
                <w:spacing w:val="40"/>
                <w:sz w:val="24"/>
              </w:rPr>
              <w:t xml:space="preserve"> </w:t>
            </w:r>
            <w:r>
              <w:rPr>
                <w:sz w:val="24"/>
              </w:rPr>
              <w:t>MOURA,</w:t>
            </w:r>
            <w:r>
              <w:rPr>
                <w:spacing w:val="40"/>
                <w:sz w:val="24"/>
              </w:rPr>
              <w:t xml:space="preserve"> </w:t>
            </w:r>
            <w:r>
              <w:rPr>
                <w:sz w:val="24"/>
              </w:rPr>
              <w:t>J.C.,</w:t>
            </w:r>
            <w:r>
              <w:rPr>
                <w:spacing w:val="40"/>
                <w:sz w:val="24"/>
              </w:rPr>
              <w:t xml:space="preserve"> </w:t>
            </w:r>
            <w:r>
              <w:rPr>
                <w:sz w:val="24"/>
              </w:rPr>
              <w:t>FARIA,</w:t>
            </w:r>
            <w:r>
              <w:rPr>
                <w:spacing w:val="40"/>
                <w:sz w:val="24"/>
              </w:rPr>
              <w:t xml:space="preserve"> </w:t>
            </w:r>
            <w:r>
              <w:rPr>
                <w:sz w:val="24"/>
              </w:rPr>
              <w:t>V.P.</w:t>
            </w:r>
            <w:r>
              <w:rPr>
                <w:spacing w:val="40"/>
                <w:sz w:val="24"/>
              </w:rPr>
              <w:t xml:space="preserve"> </w:t>
            </w:r>
            <w:r>
              <w:rPr>
                <w:b/>
                <w:sz w:val="24"/>
              </w:rPr>
              <w:t>Bovinocultura</w:t>
            </w:r>
            <w:r>
              <w:rPr>
                <w:b/>
                <w:spacing w:val="40"/>
                <w:sz w:val="24"/>
              </w:rPr>
              <w:t xml:space="preserve"> </w:t>
            </w:r>
            <w:r>
              <w:rPr>
                <w:b/>
                <w:sz w:val="24"/>
              </w:rPr>
              <w:t>de</w:t>
            </w:r>
            <w:r>
              <w:rPr>
                <w:b/>
                <w:spacing w:val="40"/>
                <w:sz w:val="24"/>
              </w:rPr>
              <w:t xml:space="preserve"> </w:t>
            </w:r>
            <w:r>
              <w:rPr>
                <w:b/>
                <w:sz w:val="24"/>
              </w:rPr>
              <w:t>corte</w:t>
            </w:r>
            <w:r>
              <w:rPr>
                <w:sz w:val="24"/>
              </w:rPr>
              <w:t>.</w:t>
            </w:r>
            <w:r>
              <w:rPr>
                <w:spacing w:val="40"/>
                <w:sz w:val="24"/>
              </w:rPr>
              <w:t xml:space="preserve"> </w:t>
            </w:r>
            <w:r>
              <w:rPr>
                <w:sz w:val="24"/>
              </w:rPr>
              <w:t>Fundamentos</w:t>
            </w:r>
            <w:r>
              <w:rPr>
                <w:spacing w:val="40"/>
                <w:sz w:val="24"/>
              </w:rPr>
              <w:t xml:space="preserve"> </w:t>
            </w:r>
            <w:r>
              <w:rPr>
                <w:sz w:val="24"/>
              </w:rPr>
              <w:t>da exploração racional. Piracicaba: FEALQ, 1986. 345p.</w:t>
            </w:r>
          </w:p>
          <w:p w14:paraId="052FA379" w14:textId="77777777" w:rsidR="00201F78" w:rsidRDefault="00DE5F46">
            <w:pPr>
              <w:pStyle w:val="TableParagraph"/>
              <w:ind w:left="69" w:right="58"/>
              <w:jc w:val="both"/>
              <w:rPr>
                <w:sz w:val="24"/>
              </w:rPr>
            </w:pPr>
            <w:r>
              <w:rPr>
                <w:sz w:val="24"/>
              </w:rPr>
              <w:t xml:space="preserve">VALLE, E.R., ANDREOTTI, R., THIAGO, L.R.S. </w:t>
            </w:r>
            <w:r>
              <w:rPr>
                <w:b/>
                <w:sz w:val="24"/>
              </w:rPr>
              <w:t>Estratégias para aumento da eficiência reprodutiva e produtiva em bovinos de corte</w:t>
            </w:r>
            <w:r>
              <w:rPr>
                <w:sz w:val="24"/>
              </w:rPr>
              <w:t>. Campo Grande: EMBRAPA-CNPGC, 1998. 80 P.</w:t>
            </w:r>
          </w:p>
        </w:tc>
      </w:tr>
      <w:tr w:rsidR="00201F78" w14:paraId="6F7D213C" w14:textId="77777777">
        <w:trPr>
          <w:trHeight w:val="275"/>
        </w:trPr>
        <w:tc>
          <w:tcPr>
            <w:tcW w:w="9359" w:type="dxa"/>
            <w:tcBorders>
              <w:bottom w:val="nil"/>
            </w:tcBorders>
            <w:shd w:val="clear" w:color="auto" w:fill="A6A6A6"/>
          </w:tcPr>
          <w:p w14:paraId="65B51896"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A12B4EF" w14:textId="77777777">
        <w:trPr>
          <w:trHeight w:val="1655"/>
        </w:trPr>
        <w:tc>
          <w:tcPr>
            <w:tcW w:w="9359" w:type="dxa"/>
            <w:tcBorders>
              <w:top w:val="nil"/>
            </w:tcBorders>
          </w:tcPr>
          <w:p w14:paraId="2E70E678" w14:textId="77777777" w:rsidR="00201F78" w:rsidRDefault="00DE5F46">
            <w:pPr>
              <w:pStyle w:val="TableParagraph"/>
              <w:spacing w:before="268"/>
              <w:ind w:left="69"/>
              <w:rPr>
                <w:sz w:val="24"/>
              </w:rPr>
            </w:pPr>
            <w:r>
              <w:rPr>
                <w:sz w:val="24"/>
              </w:rPr>
              <w:t>MINISTERIO</w:t>
            </w:r>
            <w:r>
              <w:rPr>
                <w:spacing w:val="-4"/>
                <w:sz w:val="24"/>
              </w:rPr>
              <w:t xml:space="preserve"> </w:t>
            </w:r>
            <w:r>
              <w:rPr>
                <w:sz w:val="24"/>
              </w:rPr>
              <w:t>DA</w:t>
            </w:r>
            <w:r>
              <w:rPr>
                <w:spacing w:val="-4"/>
                <w:sz w:val="24"/>
              </w:rPr>
              <w:t xml:space="preserve"> </w:t>
            </w:r>
            <w:r>
              <w:rPr>
                <w:sz w:val="24"/>
              </w:rPr>
              <w:t>AGRICULTURA.</w:t>
            </w:r>
            <w:r>
              <w:rPr>
                <w:spacing w:val="-3"/>
                <w:sz w:val="24"/>
              </w:rPr>
              <w:t xml:space="preserve"> </w:t>
            </w:r>
            <w:r>
              <w:rPr>
                <w:spacing w:val="-2"/>
                <w:sz w:val="24"/>
              </w:rPr>
              <w:t>Prozebu.</w:t>
            </w:r>
          </w:p>
          <w:p w14:paraId="3C46642F" w14:textId="77777777" w:rsidR="00201F78" w:rsidRDefault="00DE5F46">
            <w:pPr>
              <w:pStyle w:val="TableParagraph"/>
              <w:ind w:left="69"/>
              <w:rPr>
                <w:sz w:val="24"/>
              </w:rPr>
            </w:pPr>
            <w:r>
              <w:rPr>
                <w:sz w:val="24"/>
              </w:rPr>
              <w:t>MARQUES,</w:t>
            </w:r>
            <w:r>
              <w:rPr>
                <w:spacing w:val="-1"/>
                <w:sz w:val="24"/>
              </w:rPr>
              <w:t xml:space="preserve"> </w:t>
            </w:r>
            <w:r>
              <w:rPr>
                <w:sz w:val="24"/>
              </w:rPr>
              <w:t>D.</w:t>
            </w:r>
            <w:r>
              <w:rPr>
                <w:spacing w:val="-2"/>
                <w:sz w:val="24"/>
              </w:rPr>
              <w:t xml:space="preserve"> </w:t>
            </w:r>
            <w:r>
              <w:rPr>
                <w:sz w:val="24"/>
              </w:rPr>
              <w:t>-</w:t>
            </w:r>
            <w:r>
              <w:rPr>
                <w:spacing w:val="-1"/>
                <w:sz w:val="24"/>
              </w:rPr>
              <w:t xml:space="preserve"> </w:t>
            </w:r>
            <w:r>
              <w:rPr>
                <w:sz w:val="24"/>
              </w:rPr>
              <w:t>Criação</w:t>
            </w:r>
            <w:r>
              <w:rPr>
                <w:spacing w:val="-1"/>
                <w:sz w:val="24"/>
              </w:rPr>
              <w:t xml:space="preserve"> </w:t>
            </w:r>
            <w:r>
              <w:rPr>
                <w:sz w:val="24"/>
              </w:rPr>
              <w:t>de</w:t>
            </w:r>
            <w:r>
              <w:rPr>
                <w:spacing w:val="-1"/>
                <w:sz w:val="24"/>
              </w:rPr>
              <w:t xml:space="preserve"> </w:t>
            </w:r>
            <w:r>
              <w:rPr>
                <w:spacing w:val="-2"/>
                <w:sz w:val="24"/>
              </w:rPr>
              <w:t>Bovinos.</w:t>
            </w:r>
          </w:p>
          <w:p w14:paraId="737E29B3" w14:textId="77777777" w:rsidR="00201F78" w:rsidRDefault="00DE5F46">
            <w:pPr>
              <w:pStyle w:val="TableParagraph"/>
              <w:ind w:left="69" w:right="2893"/>
              <w:rPr>
                <w:sz w:val="24"/>
              </w:rPr>
            </w:pPr>
            <w:r>
              <w:rPr>
                <w:sz w:val="24"/>
              </w:rPr>
              <w:t>SANTIAGO,</w:t>
            </w:r>
            <w:r>
              <w:rPr>
                <w:spacing w:val="-6"/>
                <w:sz w:val="24"/>
              </w:rPr>
              <w:t xml:space="preserve"> </w:t>
            </w:r>
            <w:r>
              <w:rPr>
                <w:sz w:val="24"/>
              </w:rPr>
              <w:t>S.A.</w:t>
            </w:r>
            <w:r>
              <w:rPr>
                <w:spacing w:val="-6"/>
                <w:sz w:val="24"/>
              </w:rPr>
              <w:t xml:space="preserve"> </w:t>
            </w:r>
            <w:r>
              <w:rPr>
                <w:sz w:val="24"/>
              </w:rPr>
              <w:t>Ogado</w:t>
            </w:r>
            <w:r>
              <w:rPr>
                <w:spacing w:val="-6"/>
                <w:sz w:val="24"/>
              </w:rPr>
              <w:t xml:space="preserve"> </w:t>
            </w:r>
            <w:r>
              <w:rPr>
                <w:sz w:val="24"/>
              </w:rPr>
              <w:t>Nelore.</w:t>
            </w:r>
            <w:r>
              <w:rPr>
                <w:spacing w:val="-4"/>
                <w:sz w:val="24"/>
              </w:rPr>
              <w:t xml:space="preserve"> </w:t>
            </w:r>
            <w:r>
              <w:rPr>
                <w:sz w:val="24"/>
              </w:rPr>
              <w:t>Instituto</w:t>
            </w:r>
            <w:r>
              <w:rPr>
                <w:spacing w:val="-6"/>
                <w:sz w:val="24"/>
              </w:rPr>
              <w:t xml:space="preserve"> </w:t>
            </w:r>
            <w:r>
              <w:rPr>
                <w:sz w:val="24"/>
              </w:rPr>
              <w:t>de</w:t>
            </w:r>
            <w:r>
              <w:rPr>
                <w:spacing w:val="-7"/>
                <w:sz w:val="24"/>
              </w:rPr>
              <w:t xml:space="preserve"> </w:t>
            </w:r>
            <w:r>
              <w:rPr>
                <w:sz w:val="24"/>
              </w:rPr>
              <w:t>zootecnia.</w:t>
            </w:r>
            <w:r>
              <w:rPr>
                <w:spacing w:val="-4"/>
                <w:sz w:val="24"/>
              </w:rPr>
              <w:t xml:space="preserve"> </w:t>
            </w:r>
            <w:r>
              <w:rPr>
                <w:sz w:val="24"/>
              </w:rPr>
              <w:t>SP/1972. SANTIAGO, A.A. O zebu e sua reprodução dirigida. SP/1973.</w:t>
            </w:r>
          </w:p>
        </w:tc>
      </w:tr>
    </w:tbl>
    <w:p w14:paraId="4AB406DF" w14:textId="77777777" w:rsidR="00201F78" w:rsidRDefault="00201F78">
      <w:pPr>
        <w:pStyle w:val="TableParagraph"/>
        <w:rPr>
          <w:sz w:val="24"/>
        </w:rPr>
        <w:sectPr w:rsidR="00201F78">
          <w:pgSz w:w="11910" w:h="16850"/>
          <w:pgMar w:top="1940" w:right="283" w:bottom="280" w:left="283" w:header="1728" w:footer="0" w:gutter="0"/>
          <w:cols w:space="720"/>
        </w:sectPr>
      </w:pPr>
    </w:p>
    <w:p w14:paraId="77786EE0" w14:textId="77777777" w:rsidR="00201F78" w:rsidRDefault="00201F78">
      <w:pPr>
        <w:pStyle w:val="Corpodetexto"/>
        <w:rPr>
          <w:b/>
          <w:sz w:val="20"/>
        </w:rPr>
      </w:pPr>
    </w:p>
    <w:p w14:paraId="62428DB8" w14:textId="77777777" w:rsidR="00201F78" w:rsidRDefault="00201F78">
      <w:pPr>
        <w:pStyle w:val="Corpodetexto"/>
        <w:spacing w:before="53"/>
        <w:rPr>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320"/>
        <w:gridCol w:w="1559"/>
        <w:gridCol w:w="5098"/>
      </w:tblGrid>
      <w:tr w:rsidR="00201F78" w14:paraId="78260EFB" w14:textId="77777777">
        <w:trPr>
          <w:trHeight w:val="275"/>
        </w:trPr>
        <w:tc>
          <w:tcPr>
            <w:tcW w:w="9455" w:type="dxa"/>
            <w:gridSpan w:val="4"/>
          </w:tcPr>
          <w:p w14:paraId="2E43BFE9" w14:textId="77777777" w:rsidR="00201F78" w:rsidRDefault="00DE5F46">
            <w:pPr>
              <w:pStyle w:val="TableParagraph"/>
              <w:spacing w:line="256" w:lineRule="exact"/>
              <w:ind w:left="12" w:right="7"/>
              <w:jc w:val="center"/>
              <w:rPr>
                <w:b/>
                <w:sz w:val="24"/>
              </w:rPr>
            </w:pPr>
            <w:r>
              <w:rPr>
                <w:b/>
                <w:sz w:val="24"/>
              </w:rPr>
              <w:t>TECNOLOGIA</w:t>
            </w:r>
            <w:r>
              <w:rPr>
                <w:b/>
                <w:spacing w:val="-2"/>
                <w:sz w:val="24"/>
              </w:rPr>
              <w:t xml:space="preserve"> </w:t>
            </w:r>
            <w:r>
              <w:rPr>
                <w:b/>
                <w:sz w:val="24"/>
              </w:rPr>
              <w:t>E</w:t>
            </w:r>
            <w:r>
              <w:rPr>
                <w:b/>
                <w:spacing w:val="-1"/>
                <w:sz w:val="24"/>
              </w:rPr>
              <w:t xml:space="preserve"> </w:t>
            </w:r>
            <w:r>
              <w:rPr>
                <w:b/>
                <w:sz w:val="24"/>
              </w:rPr>
              <w:t>INSPEÇÃO</w:t>
            </w:r>
            <w:r>
              <w:rPr>
                <w:b/>
                <w:spacing w:val="-1"/>
                <w:sz w:val="24"/>
              </w:rPr>
              <w:t xml:space="preserve"> </w:t>
            </w:r>
            <w:r>
              <w:rPr>
                <w:b/>
                <w:sz w:val="24"/>
              </w:rPr>
              <w:t>DO</w:t>
            </w:r>
            <w:r>
              <w:rPr>
                <w:b/>
                <w:spacing w:val="-1"/>
                <w:sz w:val="24"/>
              </w:rPr>
              <w:t xml:space="preserve"> </w:t>
            </w:r>
            <w:r>
              <w:rPr>
                <w:b/>
                <w:sz w:val="24"/>
              </w:rPr>
              <w:t>LEITE</w:t>
            </w:r>
            <w:r>
              <w:rPr>
                <w:b/>
                <w:spacing w:val="-1"/>
                <w:sz w:val="24"/>
              </w:rPr>
              <w:t xml:space="preserve"> </w:t>
            </w:r>
            <w:r>
              <w:rPr>
                <w:b/>
                <w:sz w:val="24"/>
              </w:rPr>
              <w:t>E</w:t>
            </w:r>
            <w:r>
              <w:rPr>
                <w:b/>
                <w:spacing w:val="-3"/>
                <w:sz w:val="24"/>
              </w:rPr>
              <w:t xml:space="preserve"> </w:t>
            </w:r>
            <w:r>
              <w:rPr>
                <w:b/>
                <w:spacing w:val="-2"/>
                <w:sz w:val="24"/>
              </w:rPr>
              <w:t>DERIVADOS</w:t>
            </w:r>
          </w:p>
        </w:tc>
      </w:tr>
      <w:tr w:rsidR="00201F78" w14:paraId="78A26C98" w14:textId="77777777">
        <w:trPr>
          <w:trHeight w:val="275"/>
        </w:trPr>
        <w:tc>
          <w:tcPr>
            <w:tcW w:w="1478" w:type="dxa"/>
          </w:tcPr>
          <w:p w14:paraId="67199C02" w14:textId="77777777" w:rsidR="00201F78" w:rsidRDefault="00DE5F46">
            <w:pPr>
              <w:pStyle w:val="TableParagraph"/>
              <w:spacing w:line="256" w:lineRule="exact"/>
              <w:ind w:left="270"/>
              <w:rPr>
                <w:sz w:val="24"/>
              </w:rPr>
            </w:pPr>
            <w:r>
              <w:rPr>
                <w:spacing w:val="-2"/>
                <w:sz w:val="24"/>
              </w:rPr>
              <w:t>CÓDIGO</w:t>
            </w:r>
          </w:p>
        </w:tc>
        <w:tc>
          <w:tcPr>
            <w:tcW w:w="1320" w:type="dxa"/>
          </w:tcPr>
          <w:p w14:paraId="5C82D70F" w14:textId="77777777" w:rsidR="00201F78" w:rsidRDefault="00DE5F46">
            <w:pPr>
              <w:pStyle w:val="TableParagraph"/>
              <w:spacing w:line="256" w:lineRule="exact"/>
              <w:ind w:left="10"/>
              <w:jc w:val="center"/>
              <w:rPr>
                <w:sz w:val="24"/>
              </w:rPr>
            </w:pPr>
            <w:r>
              <w:rPr>
                <w:spacing w:val="-5"/>
                <w:sz w:val="24"/>
              </w:rPr>
              <w:t>C.H</w:t>
            </w:r>
          </w:p>
        </w:tc>
        <w:tc>
          <w:tcPr>
            <w:tcW w:w="1559" w:type="dxa"/>
          </w:tcPr>
          <w:p w14:paraId="22814E97" w14:textId="77777777" w:rsidR="00201F78" w:rsidRDefault="00DE5F46">
            <w:pPr>
              <w:pStyle w:val="TableParagraph"/>
              <w:spacing w:line="256" w:lineRule="exact"/>
              <w:ind w:left="12" w:right="7"/>
              <w:jc w:val="center"/>
              <w:rPr>
                <w:sz w:val="24"/>
              </w:rPr>
            </w:pPr>
            <w:r>
              <w:rPr>
                <w:spacing w:val="-2"/>
                <w:sz w:val="24"/>
              </w:rPr>
              <w:t>CRÉDITOS</w:t>
            </w:r>
          </w:p>
        </w:tc>
        <w:tc>
          <w:tcPr>
            <w:tcW w:w="5098" w:type="dxa"/>
          </w:tcPr>
          <w:p w14:paraId="55B0BF29" w14:textId="77777777" w:rsidR="00201F78" w:rsidRDefault="00DE5F46">
            <w:pPr>
              <w:pStyle w:val="TableParagraph"/>
              <w:spacing w:line="256" w:lineRule="exact"/>
              <w:ind w:left="1480"/>
              <w:rPr>
                <w:sz w:val="24"/>
              </w:rPr>
            </w:pPr>
            <w:r>
              <w:rPr>
                <w:sz w:val="24"/>
              </w:rPr>
              <w:t>P</w:t>
            </w:r>
            <w:r>
              <w:rPr>
                <w:spacing w:val="-1"/>
                <w:sz w:val="24"/>
              </w:rPr>
              <w:t xml:space="preserve"> </w:t>
            </w:r>
            <w:r>
              <w:rPr>
                <w:sz w:val="24"/>
              </w:rPr>
              <w:t>RÉ-</w:t>
            </w:r>
            <w:r>
              <w:rPr>
                <w:spacing w:val="-2"/>
                <w:sz w:val="24"/>
              </w:rPr>
              <w:t>REQUISITO(S)</w:t>
            </w:r>
          </w:p>
        </w:tc>
      </w:tr>
      <w:tr w:rsidR="00201F78" w14:paraId="13B1D528" w14:textId="77777777">
        <w:trPr>
          <w:trHeight w:val="551"/>
        </w:trPr>
        <w:tc>
          <w:tcPr>
            <w:tcW w:w="1478" w:type="dxa"/>
          </w:tcPr>
          <w:p w14:paraId="0A2D0838" w14:textId="77777777" w:rsidR="00201F78" w:rsidRDefault="00201F78">
            <w:pPr>
              <w:pStyle w:val="TableParagraph"/>
              <w:rPr>
                <w:sz w:val="24"/>
              </w:rPr>
            </w:pPr>
          </w:p>
        </w:tc>
        <w:tc>
          <w:tcPr>
            <w:tcW w:w="1320" w:type="dxa"/>
          </w:tcPr>
          <w:p w14:paraId="7CA10FB3" w14:textId="77777777" w:rsidR="00201F78" w:rsidRDefault="00DE5F46">
            <w:pPr>
              <w:pStyle w:val="TableParagraph"/>
              <w:spacing w:before="131"/>
              <w:ind w:left="10"/>
              <w:jc w:val="center"/>
              <w:rPr>
                <w:sz w:val="24"/>
              </w:rPr>
            </w:pPr>
            <w:r>
              <w:rPr>
                <w:spacing w:val="-5"/>
                <w:sz w:val="24"/>
              </w:rPr>
              <w:t>90</w:t>
            </w:r>
          </w:p>
        </w:tc>
        <w:tc>
          <w:tcPr>
            <w:tcW w:w="1559" w:type="dxa"/>
          </w:tcPr>
          <w:p w14:paraId="49E4518B" w14:textId="77777777" w:rsidR="00201F78" w:rsidRDefault="00DE5F46">
            <w:pPr>
              <w:pStyle w:val="TableParagraph"/>
              <w:spacing w:before="131"/>
              <w:ind w:left="12"/>
              <w:jc w:val="center"/>
              <w:rPr>
                <w:sz w:val="24"/>
              </w:rPr>
            </w:pPr>
            <w:r>
              <w:rPr>
                <w:spacing w:val="-2"/>
                <w:sz w:val="24"/>
              </w:rPr>
              <w:t>2.4.0</w:t>
            </w:r>
          </w:p>
        </w:tc>
        <w:tc>
          <w:tcPr>
            <w:tcW w:w="5098" w:type="dxa"/>
          </w:tcPr>
          <w:p w14:paraId="571923BA" w14:textId="77777777" w:rsidR="00201F78" w:rsidRDefault="00DE5F46">
            <w:pPr>
              <w:pStyle w:val="TableParagraph"/>
              <w:spacing w:line="268" w:lineRule="exact"/>
              <w:ind w:left="109"/>
              <w:rPr>
                <w:sz w:val="24"/>
              </w:rPr>
            </w:pPr>
            <w:r>
              <w:rPr>
                <w:sz w:val="24"/>
              </w:rPr>
              <w:t>Doenças</w:t>
            </w:r>
            <w:r>
              <w:rPr>
                <w:spacing w:val="59"/>
                <w:sz w:val="24"/>
              </w:rPr>
              <w:t xml:space="preserve"> </w:t>
            </w:r>
            <w:r>
              <w:rPr>
                <w:sz w:val="24"/>
              </w:rPr>
              <w:t>Infecciosas</w:t>
            </w:r>
            <w:r>
              <w:rPr>
                <w:spacing w:val="-2"/>
                <w:sz w:val="24"/>
              </w:rPr>
              <w:t xml:space="preserve"> </w:t>
            </w:r>
            <w:r>
              <w:rPr>
                <w:sz w:val="24"/>
              </w:rPr>
              <w:t>dos Animais</w:t>
            </w:r>
            <w:r>
              <w:rPr>
                <w:spacing w:val="-1"/>
                <w:sz w:val="24"/>
              </w:rPr>
              <w:t xml:space="preserve"> </w:t>
            </w:r>
            <w:r>
              <w:rPr>
                <w:spacing w:val="-2"/>
                <w:sz w:val="24"/>
              </w:rPr>
              <w:t>Domésticos</w:t>
            </w:r>
          </w:p>
          <w:p w14:paraId="7A7C756D" w14:textId="77777777" w:rsidR="00201F78" w:rsidRDefault="00DE5F46">
            <w:pPr>
              <w:pStyle w:val="TableParagraph"/>
              <w:spacing w:line="264" w:lineRule="exact"/>
              <w:ind w:left="109"/>
              <w:rPr>
                <w:sz w:val="24"/>
              </w:rPr>
            </w:pPr>
            <w:r>
              <w:rPr>
                <w:sz w:val="24"/>
              </w:rPr>
              <w:t>Doenças</w:t>
            </w:r>
            <w:r>
              <w:rPr>
                <w:spacing w:val="-2"/>
                <w:sz w:val="24"/>
              </w:rPr>
              <w:t xml:space="preserve"> </w:t>
            </w:r>
            <w:r>
              <w:rPr>
                <w:sz w:val="24"/>
              </w:rPr>
              <w:t>Parasitárias</w:t>
            </w:r>
            <w:r>
              <w:rPr>
                <w:spacing w:val="-2"/>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75251B08" w14:textId="77777777">
        <w:trPr>
          <w:trHeight w:val="1656"/>
        </w:trPr>
        <w:tc>
          <w:tcPr>
            <w:tcW w:w="9455" w:type="dxa"/>
            <w:gridSpan w:val="4"/>
          </w:tcPr>
          <w:p w14:paraId="284B0B11" w14:textId="77777777" w:rsidR="00201F78" w:rsidRDefault="00DE5F46">
            <w:pPr>
              <w:pStyle w:val="TableParagraph"/>
              <w:ind w:left="107" w:right="117"/>
              <w:rPr>
                <w:sz w:val="24"/>
              </w:rPr>
            </w:pPr>
            <w:r>
              <w:rPr>
                <w:sz w:val="24"/>
              </w:rPr>
              <w:t>EMENTA:</w:t>
            </w:r>
            <w:r>
              <w:rPr>
                <w:spacing w:val="40"/>
                <w:sz w:val="24"/>
              </w:rPr>
              <w:t xml:space="preserve"> </w:t>
            </w:r>
            <w:r>
              <w:rPr>
                <w:sz w:val="24"/>
              </w:rPr>
              <w:t>Características físicas de construção e dos equipamentos dos estabelecimentos do leite e derivados. Obtenção higiênica do leite. Classificação dos tipos de leite. Composição físico-química e microbiológica do leite e derivados com respectivos padrões regulamentares. Processamento tecnológico nos produtos lácteos. Normas e critérios de inspeção dos estabelecimento</w:t>
            </w:r>
            <w:r>
              <w:rPr>
                <w:spacing w:val="-2"/>
                <w:sz w:val="24"/>
              </w:rPr>
              <w:t xml:space="preserve"> </w:t>
            </w:r>
            <w:r>
              <w:rPr>
                <w:sz w:val="24"/>
              </w:rPr>
              <w:t>e</w:t>
            </w:r>
            <w:r>
              <w:rPr>
                <w:spacing w:val="-4"/>
                <w:sz w:val="24"/>
              </w:rPr>
              <w:t xml:space="preserve"> </w:t>
            </w:r>
            <w:r>
              <w:rPr>
                <w:sz w:val="24"/>
              </w:rPr>
              <w:t>produtos</w:t>
            </w:r>
            <w:r>
              <w:rPr>
                <w:spacing w:val="-3"/>
                <w:sz w:val="24"/>
              </w:rPr>
              <w:t xml:space="preserve"> </w:t>
            </w:r>
            <w:r>
              <w:rPr>
                <w:sz w:val="24"/>
              </w:rPr>
              <w:t>lácteos.</w:t>
            </w:r>
            <w:r>
              <w:rPr>
                <w:spacing w:val="-3"/>
                <w:sz w:val="24"/>
              </w:rPr>
              <w:t xml:space="preserve"> </w:t>
            </w:r>
            <w:r>
              <w:rPr>
                <w:sz w:val="24"/>
              </w:rPr>
              <w:t>Verificação</w:t>
            </w:r>
            <w:r>
              <w:rPr>
                <w:spacing w:val="-3"/>
                <w:sz w:val="24"/>
              </w:rPr>
              <w:t xml:space="preserve"> </w:t>
            </w:r>
            <w:r>
              <w:rPr>
                <w:sz w:val="24"/>
              </w:rPr>
              <w:t>de</w:t>
            </w:r>
            <w:r>
              <w:rPr>
                <w:spacing w:val="-4"/>
                <w:sz w:val="24"/>
              </w:rPr>
              <w:t xml:space="preserve"> </w:t>
            </w:r>
            <w:r>
              <w:rPr>
                <w:sz w:val="24"/>
              </w:rPr>
              <w:t>fraudes.</w:t>
            </w:r>
            <w:r>
              <w:rPr>
                <w:spacing w:val="80"/>
                <w:sz w:val="24"/>
              </w:rPr>
              <w:t xml:space="preserve"> </w:t>
            </w:r>
            <w:r>
              <w:rPr>
                <w:sz w:val="24"/>
              </w:rPr>
              <w:t>Aplicação</w:t>
            </w:r>
            <w:r>
              <w:rPr>
                <w:spacing w:val="-3"/>
                <w:sz w:val="24"/>
              </w:rPr>
              <w:t xml:space="preserve"> </w:t>
            </w:r>
            <w:r>
              <w:rPr>
                <w:sz w:val="24"/>
              </w:rPr>
              <w:t>do</w:t>
            </w:r>
            <w:r>
              <w:rPr>
                <w:spacing w:val="-2"/>
                <w:sz w:val="24"/>
              </w:rPr>
              <w:t xml:space="preserve"> </w:t>
            </w:r>
            <w:r>
              <w:rPr>
                <w:sz w:val="24"/>
              </w:rPr>
              <w:t>sistema</w:t>
            </w:r>
            <w:r>
              <w:rPr>
                <w:spacing w:val="-4"/>
                <w:sz w:val="24"/>
              </w:rPr>
              <w:t xml:space="preserve"> </w:t>
            </w:r>
            <w:r>
              <w:rPr>
                <w:sz w:val="24"/>
              </w:rPr>
              <w:t>de</w:t>
            </w:r>
            <w:r>
              <w:rPr>
                <w:spacing w:val="-4"/>
                <w:sz w:val="24"/>
              </w:rPr>
              <w:t xml:space="preserve"> </w:t>
            </w:r>
            <w:r>
              <w:rPr>
                <w:sz w:val="24"/>
              </w:rPr>
              <w:t>análise</w:t>
            </w:r>
            <w:r>
              <w:rPr>
                <w:spacing w:val="-4"/>
                <w:sz w:val="24"/>
              </w:rPr>
              <w:t xml:space="preserve"> </w:t>
            </w:r>
            <w:r>
              <w:rPr>
                <w:sz w:val="24"/>
              </w:rPr>
              <w:t>de</w:t>
            </w:r>
          </w:p>
          <w:p w14:paraId="61F4531B" w14:textId="77777777" w:rsidR="00201F78" w:rsidRDefault="00DE5F46">
            <w:pPr>
              <w:pStyle w:val="TableParagraph"/>
              <w:spacing w:line="264" w:lineRule="exact"/>
              <w:ind w:left="107"/>
              <w:rPr>
                <w:sz w:val="24"/>
              </w:rPr>
            </w:pPr>
            <w:r>
              <w:rPr>
                <w:sz w:val="24"/>
              </w:rPr>
              <w:t>perigos</w:t>
            </w:r>
            <w:r>
              <w:rPr>
                <w:spacing w:val="1"/>
                <w:sz w:val="24"/>
              </w:rPr>
              <w:t xml:space="preserve"> </w:t>
            </w:r>
            <w:r>
              <w:rPr>
                <w:sz w:val="24"/>
              </w:rPr>
              <w:t>e</w:t>
            </w:r>
            <w:r>
              <w:rPr>
                <w:spacing w:val="-2"/>
                <w:sz w:val="24"/>
              </w:rPr>
              <w:t xml:space="preserve"> </w:t>
            </w:r>
            <w:r>
              <w:rPr>
                <w:sz w:val="24"/>
              </w:rPr>
              <w:t>pontos críticos</w:t>
            </w:r>
            <w:r>
              <w:rPr>
                <w:spacing w:val="1"/>
                <w:sz w:val="24"/>
              </w:rPr>
              <w:t xml:space="preserve"> </w:t>
            </w:r>
            <w:r>
              <w:rPr>
                <w:sz w:val="24"/>
              </w:rPr>
              <w:t>de</w:t>
            </w:r>
            <w:r>
              <w:rPr>
                <w:spacing w:val="-2"/>
                <w:sz w:val="24"/>
              </w:rPr>
              <w:t xml:space="preserve"> </w:t>
            </w:r>
            <w:r>
              <w:rPr>
                <w:sz w:val="24"/>
              </w:rPr>
              <w:t>controle. Atuação</w:t>
            </w:r>
            <w:r>
              <w:rPr>
                <w:spacing w:val="-1"/>
                <w:sz w:val="24"/>
              </w:rPr>
              <w:t xml:space="preserve"> </w:t>
            </w:r>
            <w:r>
              <w:rPr>
                <w:sz w:val="24"/>
              </w:rPr>
              <w:t>da</w:t>
            </w:r>
            <w:r>
              <w:rPr>
                <w:spacing w:val="1"/>
                <w:sz w:val="24"/>
              </w:rPr>
              <w:t xml:space="preserve"> </w:t>
            </w:r>
            <w:r>
              <w:rPr>
                <w:sz w:val="24"/>
              </w:rPr>
              <w:t>vigilância</w:t>
            </w:r>
            <w:r>
              <w:rPr>
                <w:spacing w:val="-1"/>
                <w:sz w:val="24"/>
              </w:rPr>
              <w:t xml:space="preserve"> </w:t>
            </w:r>
            <w:r>
              <w:rPr>
                <w:sz w:val="24"/>
              </w:rPr>
              <w:t>sanitária</w:t>
            </w:r>
            <w:r>
              <w:rPr>
                <w:spacing w:val="-3"/>
                <w:sz w:val="24"/>
              </w:rPr>
              <w:t xml:space="preserve"> </w:t>
            </w:r>
            <w:r>
              <w:rPr>
                <w:sz w:val="24"/>
              </w:rPr>
              <w:t>na</w:t>
            </w:r>
            <w:r>
              <w:rPr>
                <w:spacing w:val="-1"/>
                <w:sz w:val="24"/>
              </w:rPr>
              <w:t xml:space="preserve"> </w:t>
            </w:r>
            <w:r>
              <w:rPr>
                <w:sz w:val="24"/>
              </w:rPr>
              <w:t>inspeção</w:t>
            </w:r>
            <w:r>
              <w:rPr>
                <w:spacing w:val="-1"/>
                <w:sz w:val="24"/>
              </w:rPr>
              <w:t xml:space="preserve"> </w:t>
            </w:r>
            <w:r>
              <w:rPr>
                <w:sz w:val="24"/>
              </w:rPr>
              <w:t>de</w:t>
            </w:r>
            <w:r>
              <w:rPr>
                <w:spacing w:val="-1"/>
                <w:sz w:val="24"/>
              </w:rPr>
              <w:t xml:space="preserve"> </w:t>
            </w:r>
            <w:r>
              <w:rPr>
                <w:spacing w:val="-2"/>
                <w:sz w:val="24"/>
              </w:rPr>
              <w:t>consumo.</w:t>
            </w:r>
          </w:p>
        </w:tc>
      </w:tr>
      <w:tr w:rsidR="00201F78" w14:paraId="52589C0A" w14:textId="77777777">
        <w:trPr>
          <w:trHeight w:val="9384"/>
        </w:trPr>
        <w:tc>
          <w:tcPr>
            <w:tcW w:w="9455" w:type="dxa"/>
            <w:gridSpan w:val="4"/>
          </w:tcPr>
          <w:p w14:paraId="2B8AF526" w14:textId="77777777" w:rsidR="00201F78" w:rsidRDefault="00DE5F46">
            <w:pPr>
              <w:pStyle w:val="TableParagraph"/>
              <w:spacing w:line="275" w:lineRule="exact"/>
              <w:ind w:left="107"/>
              <w:jc w:val="both"/>
              <w:rPr>
                <w:b/>
                <w:sz w:val="24"/>
              </w:rPr>
            </w:pPr>
            <w:r>
              <w:rPr>
                <w:b/>
                <w:noProof/>
                <w:sz w:val="24"/>
              </w:rPr>
              <mc:AlternateContent>
                <mc:Choice Requires="wpg">
                  <w:drawing>
                    <wp:anchor distT="0" distB="0" distL="0" distR="0" simplePos="0" relativeHeight="251616768" behindDoc="1" locked="0" layoutInCell="1" allowOverlap="1" wp14:anchorId="6054D008" wp14:editId="30BDB8D8">
                      <wp:simplePos x="0" y="0"/>
                      <wp:positionH relativeFrom="column">
                        <wp:posOffset>50292</wp:posOffset>
                      </wp:positionH>
                      <wp:positionV relativeFrom="paragraph">
                        <wp:posOffset>1396</wp:posOffset>
                      </wp:positionV>
                      <wp:extent cx="5904865" cy="17526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41" name="Graphic 141"/>
                              <wps:cNvSpPr/>
                              <wps:spPr>
                                <a:xfrm>
                                  <a:off x="0" y="0"/>
                                  <a:ext cx="5904865" cy="175260"/>
                                </a:xfrm>
                                <a:custGeom>
                                  <a:avLst/>
                                  <a:gdLst/>
                                  <a:ahLst/>
                                  <a:cxnLst/>
                                  <a:rect l="l" t="t" r="r" b="b"/>
                                  <a:pathLst>
                                    <a:path w="5904865" h="175260">
                                      <a:moveTo>
                                        <a:pt x="5904864" y="0"/>
                                      </a:moveTo>
                                      <a:lnTo>
                                        <a:pt x="0" y="0"/>
                                      </a:lnTo>
                                      <a:lnTo>
                                        <a:pt x="0" y="175259"/>
                                      </a:lnTo>
                                      <a:lnTo>
                                        <a:pt x="5904864" y="175259"/>
                                      </a:lnTo>
                                      <a:lnTo>
                                        <a:pt x="5904864"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E1AEEB5" id="Group 140" o:spid="_x0000_s1026" style="position:absolute;margin-left:3.95pt;margin-top:.1pt;width:464.95pt;height:13.8pt;z-index:-25169971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">
                      <v:shape id="Graphic 14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" path="m5904864,l,,,175259r5904864,l5904864,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0CEB745F" w14:textId="77777777" w:rsidR="00201F78" w:rsidRDefault="00DE5F46">
            <w:pPr>
              <w:pStyle w:val="TableParagraph"/>
              <w:spacing w:before="271"/>
              <w:ind w:left="107"/>
              <w:jc w:val="both"/>
              <w:rPr>
                <w:sz w:val="24"/>
              </w:rPr>
            </w:pPr>
            <w:r>
              <w:rPr>
                <w:sz w:val="24"/>
              </w:rPr>
              <w:t>AMIOT,</w:t>
            </w:r>
            <w:r>
              <w:rPr>
                <w:spacing w:val="-4"/>
                <w:sz w:val="24"/>
              </w:rPr>
              <w:t xml:space="preserve"> </w:t>
            </w:r>
            <w:r>
              <w:rPr>
                <w:sz w:val="24"/>
              </w:rPr>
              <w:t>J.</w:t>
            </w:r>
            <w:r>
              <w:rPr>
                <w:spacing w:val="-1"/>
                <w:sz w:val="24"/>
              </w:rPr>
              <w:t xml:space="preserve"> </w:t>
            </w:r>
            <w:r>
              <w:rPr>
                <w:b/>
                <w:sz w:val="24"/>
              </w:rPr>
              <w:t>Ciencia</w:t>
            </w:r>
            <w:r>
              <w:rPr>
                <w:b/>
                <w:spacing w:val="-1"/>
                <w:sz w:val="24"/>
              </w:rPr>
              <w:t xml:space="preserve"> </w:t>
            </w:r>
            <w:r>
              <w:rPr>
                <w:b/>
                <w:sz w:val="24"/>
              </w:rPr>
              <w:t>y</w:t>
            </w:r>
            <w:r>
              <w:rPr>
                <w:b/>
                <w:spacing w:val="-1"/>
                <w:sz w:val="24"/>
              </w:rPr>
              <w:t xml:space="preserve"> </w:t>
            </w:r>
            <w:r>
              <w:rPr>
                <w:b/>
                <w:sz w:val="24"/>
              </w:rPr>
              <w:t>tecnologia</w:t>
            </w:r>
            <w:r>
              <w:rPr>
                <w:b/>
                <w:spacing w:val="-1"/>
                <w:sz w:val="24"/>
              </w:rPr>
              <w:t xml:space="preserve"> </w:t>
            </w:r>
            <w:r>
              <w:rPr>
                <w:b/>
                <w:sz w:val="24"/>
              </w:rPr>
              <w:t>de</w:t>
            </w:r>
            <w:r>
              <w:rPr>
                <w:b/>
                <w:spacing w:val="-2"/>
                <w:sz w:val="24"/>
              </w:rPr>
              <w:t xml:space="preserve"> </w:t>
            </w:r>
            <w:r>
              <w:rPr>
                <w:b/>
                <w:sz w:val="24"/>
              </w:rPr>
              <w:t>la</w:t>
            </w:r>
            <w:r>
              <w:rPr>
                <w:b/>
                <w:spacing w:val="-2"/>
                <w:sz w:val="24"/>
              </w:rPr>
              <w:t xml:space="preserve"> </w:t>
            </w:r>
            <w:r>
              <w:rPr>
                <w:b/>
                <w:sz w:val="24"/>
              </w:rPr>
              <w:t xml:space="preserve">leche </w:t>
            </w:r>
            <w:r>
              <w:rPr>
                <w:sz w:val="24"/>
              </w:rPr>
              <w:t>.</w:t>
            </w:r>
            <w:r>
              <w:rPr>
                <w:spacing w:val="-1"/>
                <w:sz w:val="24"/>
              </w:rPr>
              <w:t xml:space="preserve"> </w:t>
            </w:r>
            <w:r>
              <w:rPr>
                <w:sz w:val="24"/>
              </w:rPr>
              <w:t>Zaragoza:</w:t>
            </w:r>
            <w:r>
              <w:rPr>
                <w:spacing w:val="-1"/>
                <w:sz w:val="24"/>
              </w:rPr>
              <w:t xml:space="preserve"> </w:t>
            </w:r>
            <w:r>
              <w:rPr>
                <w:sz w:val="24"/>
              </w:rPr>
              <w:t>Acribia,</w:t>
            </w:r>
            <w:r>
              <w:rPr>
                <w:spacing w:val="-1"/>
                <w:sz w:val="24"/>
              </w:rPr>
              <w:t xml:space="preserve"> </w:t>
            </w:r>
            <w:r>
              <w:rPr>
                <w:sz w:val="24"/>
              </w:rPr>
              <w:t>1991,</w:t>
            </w:r>
            <w:r>
              <w:rPr>
                <w:spacing w:val="-1"/>
                <w:sz w:val="24"/>
              </w:rPr>
              <w:t xml:space="preserve"> </w:t>
            </w:r>
            <w:r>
              <w:rPr>
                <w:spacing w:val="-2"/>
                <w:sz w:val="24"/>
              </w:rPr>
              <w:t>547p.</w:t>
            </w:r>
          </w:p>
          <w:p w14:paraId="3FDC1184" w14:textId="77777777" w:rsidR="00201F78" w:rsidRDefault="00DE5F46">
            <w:pPr>
              <w:pStyle w:val="TableParagraph"/>
              <w:ind w:left="107" w:right="97"/>
              <w:jc w:val="both"/>
              <w:rPr>
                <w:sz w:val="24"/>
              </w:rPr>
            </w:pPr>
            <w:r>
              <w:rPr>
                <w:sz w:val="24"/>
              </w:rPr>
              <w:t xml:space="preserve">ANDRADE, N.J.; MARTYN, M.E.L. </w:t>
            </w:r>
            <w:r>
              <w:rPr>
                <w:b/>
                <w:sz w:val="24"/>
              </w:rPr>
              <w:t>A água na indústria de alimentos</w:t>
            </w:r>
            <w:r>
              <w:rPr>
                <w:sz w:val="24"/>
              </w:rPr>
              <w:t>: 141, Viçosa, Univ. Fed. Viçosa, Centro de Ciências Exatas e Tecnológicas, Departamento de Tecnologia de Alimentos, 1982. 39p.</w:t>
            </w:r>
          </w:p>
          <w:p w14:paraId="7898C6D9" w14:textId="77777777" w:rsidR="00201F78" w:rsidRDefault="00DE5F46">
            <w:pPr>
              <w:pStyle w:val="TableParagraph"/>
              <w:ind w:left="107" w:right="99"/>
              <w:jc w:val="both"/>
              <w:rPr>
                <w:sz w:val="24"/>
              </w:rPr>
            </w:pPr>
            <w:r>
              <w:rPr>
                <w:sz w:val="24"/>
              </w:rPr>
              <w:t xml:space="preserve">BOBBIO, P.A, BOBBIO, F. </w:t>
            </w:r>
            <w:r>
              <w:rPr>
                <w:b/>
                <w:sz w:val="24"/>
              </w:rPr>
              <w:t>Química do processamento de alimentos</w:t>
            </w:r>
            <w:r>
              <w:rPr>
                <w:sz w:val="24"/>
              </w:rPr>
              <w:t>. 2 ed. São Paulo: Varela, 1995.</w:t>
            </w:r>
          </w:p>
          <w:p w14:paraId="18116121" w14:textId="77777777" w:rsidR="00201F78" w:rsidRDefault="00DE5F46">
            <w:pPr>
              <w:pStyle w:val="TableParagraph"/>
              <w:ind w:left="107"/>
              <w:rPr>
                <w:sz w:val="24"/>
              </w:rPr>
            </w:pPr>
            <w:r>
              <w:rPr>
                <w:sz w:val="24"/>
              </w:rPr>
              <w:t>BRAZIL,</w:t>
            </w:r>
            <w:r>
              <w:rPr>
                <w:spacing w:val="40"/>
                <w:sz w:val="24"/>
              </w:rPr>
              <w:t xml:space="preserve"> </w:t>
            </w:r>
            <w:r>
              <w:rPr>
                <w:sz w:val="24"/>
              </w:rPr>
              <w:t>E.V.</w:t>
            </w:r>
            <w:r>
              <w:rPr>
                <w:spacing w:val="40"/>
                <w:sz w:val="24"/>
              </w:rPr>
              <w:t xml:space="preserve"> </w:t>
            </w:r>
            <w:r>
              <w:rPr>
                <w:b/>
                <w:sz w:val="24"/>
              </w:rPr>
              <w:t>Leite</w:t>
            </w:r>
            <w:r>
              <w:rPr>
                <w:b/>
                <w:spacing w:val="40"/>
                <w:sz w:val="24"/>
              </w:rPr>
              <w:t xml:space="preserve"> </w:t>
            </w:r>
            <w:r>
              <w:rPr>
                <w:b/>
                <w:sz w:val="24"/>
              </w:rPr>
              <w:t>natural</w:t>
            </w:r>
            <w:r>
              <w:rPr>
                <w:sz w:val="24"/>
              </w:rPr>
              <w:t>:</w:t>
            </w:r>
            <w:r>
              <w:rPr>
                <w:spacing w:val="40"/>
                <w:sz w:val="24"/>
              </w:rPr>
              <w:t xml:space="preserve"> </w:t>
            </w:r>
            <w:r>
              <w:rPr>
                <w:sz w:val="24"/>
              </w:rPr>
              <w:t>aspectos</w:t>
            </w:r>
            <w:r>
              <w:rPr>
                <w:spacing w:val="40"/>
                <w:sz w:val="24"/>
              </w:rPr>
              <w:t xml:space="preserve"> </w:t>
            </w:r>
            <w:r>
              <w:rPr>
                <w:sz w:val="24"/>
              </w:rPr>
              <w:t>tecnológicos</w:t>
            </w:r>
            <w:r>
              <w:rPr>
                <w:spacing w:val="40"/>
                <w:sz w:val="24"/>
              </w:rPr>
              <w:t xml:space="preserve"> </w:t>
            </w:r>
            <w:r>
              <w:rPr>
                <w:sz w:val="24"/>
              </w:rPr>
              <w:t>do</w:t>
            </w:r>
            <w:r>
              <w:rPr>
                <w:spacing w:val="40"/>
                <w:sz w:val="24"/>
              </w:rPr>
              <w:t xml:space="preserve"> </w:t>
            </w:r>
            <w:r>
              <w:rPr>
                <w:sz w:val="24"/>
              </w:rPr>
              <w:t>leite</w:t>
            </w:r>
            <w:r>
              <w:rPr>
                <w:spacing w:val="40"/>
                <w:sz w:val="24"/>
              </w:rPr>
              <w:t xml:space="preserve"> </w:t>
            </w:r>
            <w:r>
              <w:rPr>
                <w:sz w:val="24"/>
              </w:rPr>
              <w:t>UHT.</w:t>
            </w:r>
            <w:r>
              <w:rPr>
                <w:spacing w:val="40"/>
                <w:sz w:val="24"/>
              </w:rPr>
              <w:t xml:space="preserve"> </w:t>
            </w:r>
            <w:r>
              <w:rPr>
                <w:sz w:val="24"/>
              </w:rPr>
              <w:t>ed.</w:t>
            </w:r>
            <w:r>
              <w:rPr>
                <w:spacing w:val="40"/>
                <w:sz w:val="24"/>
              </w:rPr>
              <w:t xml:space="preserve"> </w:t>
            </w:r>
            <w:r>
              <w:rPr>
                <w:sz w:val="24"/>
              </w:rPr>
              <w:t>didático</w:t>
            </w:r>
            <w:r>
              <w:rPr>
                <w:spacing w:val="40"/>
                <w:sz w:val="24"/>
              </w:rPr>
              <w:t xml:space="preserve"> </w:t>
            </w:r>
            <w:r>
              <w:rPr>
                <w:sz w:val="24"/>
              </w:rPr>
              <w:t>Salvador: UFBA, 1979. 66p.</w:t>
            </w:r>
          </w:p>
          <w:p w14:paraId="6DC7F0D9" w14:textId="77777777" w:rsidR="00201F78" w:rsidRDefault="00DE5F46">
            <w:pPr>
              <w:pStyle w:val="TableParagraph"/>
              <w:ind w:left="107"/>
              <w:rPr>
                <w:sz w:val="24"/>
              </w:rPr>
            </w:pPr>
            <w:r>
              <w:rPr>
                <w:sz w:val="24"/>
              </w:rPr>
              <w:t>CERQUEIRA,</w:t>
            </w:r>
            <w:r>
              <w:rPr>
                <w:spacing w:val="-3"/>
                <w:sz w:val="24"/>
              </w:rPr>
              <w:t xml:space="preserve"> </w:t>
            </w:r>
            <w:r>
              <w:rPr>
                <w:sz w:val="24"/>
              </w:rPr>
              <w:t>M.M.O.P.</w:t>
            </w:r>
            <w:r>
              <w:rPr>
                <w:spacing w:val="-3"/>
                <w:sz w:val="24"/>
              </w:rPr>
              <w:t xml:space="preserve"> </w:t>
            </w:r>
            <w:r>
              <w:rPr>
                <w:sz w:val="24"/>
              </w:rPr>
              <w:t>et</w:t>
            </w:r>
            <w:r>
              <w:rPr>
                <w:spacing w:val="-3"/>
                <w:sz w:val="24"/>
              </w:rPr>
              <w:t xml:space="preserve"> </w:t>
            </w:r>
            <w:r>
              <w:rPr>
                <w:sz w:val="24"/>
              </w:rPr>
              <w:t>al.</w:t>
            </w:r>
            <w:r>
              <w:rPr>
                <w:spacing w:val="-3"/>
                <w:sz w:val="24"/>
              </w:rPr>
              <w:t xml:space="preserve"> </w:t>
            </w:r>
            <w:r>
              <w:rPr>
                <w:b/>
                <w:sz w:val="24"/>
              </w:rPr>
              <w:t>Leites</w:t>
            </w:r>
            <w:r>
              <w:rPr>
                <w:b/>
                <w:spacing w:val="-3"/>
                <w:sz w:val="24"/>
              </w:rPr>
              <w:t xml:space="preserve"> </w:t>
            </w:r>
            <w:r>
              <w:rPr>
                <w:b/>
                <w:sz w:val="24"/>
              </w:rPr>
              <w:t>fermentados</w:t>
            </w:r>
            <w:r>
              <w:rPr>
                <w:sz w:val="24"/>
              </w:rPr>
              <w:t>.</w:t>
            </w:r>
            <w:r>
              <w:rPr>
                <w:spacing w:val="-3"/>
                <w:sz w:val="24"/>
              </w:rPr>
              <w:t xml:space="preserve"> </w:t>
            </w:r>
            <w:r>
              <w:rPr>
                <w:sz w:val="24"/>
              </w:rPr>
              <w:t>Escola</w:t>
            </w:r>
            <w:r>
              <w:rPr>
                <w:spacing w:val="-3"/>
                <w:sz w:val="24"/>
              </w:rPr>
              <w:t xml:space="preserve"> </w:t>
            </w:r>
            <w:r>
              <w:rPr>
                <w:sz w:val="24"/>
              </w:rPr>
              <w:t>de</w:t>
            </w:r>
            <w:r>
              <w:rPr>
                <w:spacing w:val="-5"/>
                <w:sz w:val="24"/>
              </w:rPr>
              <w:t xml:space="preserve"> </w:t>
            </w:r>
            <w:r>
              <w:rPr>
                <w:sz w:val="24"/>
              </w:rPr>
              <w:t>Veterinária</w:t>
            </w:r>
            <w:r>
              <w:rPr>
                <w:spacing w:val="-2"/>
                <w:sz w:val="24"/>
              </w:rPr>
              <w:t xml:space="preserve"> </w:t>
            </w:r>
            <w:r>
              <w:rPr>
                <w:sz w:val="24"/>
              </w:rPr>
              <w:t>-</w:t>
            </w:r>
            <w:r>
              <w:rPr>
                <w:spacing w:val="-4"/>
                <w:sz w:val="24"/>
              </w:rPr>
              <w:t xml:space="preserve"> </w:t>
            </w:r>
            <w:r>
              <w:rPr>
                <w:sz w:val="24"/>
              </w:rPr>
              <w:t>UFMG.</w:t>
            </w:r>
            <w:r>
              <w:rPr>
                <w:spacing w:val="-3"/>
                <w:sz w:val="24"/>
              </w:rPr>
              <w:t xml:space="preserve"> </w:t>
            </w:r>
            <w:r>
              <w:rPr>
                <w:sz w:val="24"/>
              </w:rPr>
              <w:t>set,</w:t>
            </w:r>
            <w:r>
              <w:rPr>
                <w:spacing w:val="-3"/>
                <w:sz w:val="24"/>
              </w:rPr>
              <w:t xml:space="preserve"> </w:t>
            </w:r>
            <w:r>
              <w:rPr>
                <w:sz w:val="24"/>
              </w:rPr>
              <w:t xml:space="preserve">1996. VEISSEYRE, R. </w:t>
            </w:r>
            <w:r>
              <w:rPr>
                <w:b/>
                <w:sz w:val="24"/>
              </w:rPr>
              <w:t>Lactologia técnica</w:t>
            </w:r>
            <w:r>
              <w:rPr>
                <w:sz w:val="24"/>
              </w:rPr>
              <w:t>. Zaragoza: Acríbia, 1980. 629p.</w:t>
            </w:r>
          </w:p>
          <w:p w14:paraId="2A6FA813" w14:textId="77777777" w:rsidR="00201F78" w:rsidRDefault="00DE5F46">
            <w:pPr>
              <w:pStyle w:val="TableParagraph"/>
              <w:ind w:left="107" w:right="1365"/>
              <w:rPr>
                <w:sz w:val="24"/>
              </w:rPr>
            </w:pPr>
            <w:r>
              <w:rPr>
                <w:sz w:val="24"/>
              </w:rPr>
              <w:t xml:space="preserve">VARNAM, A.H. </w:t>
            </w:r>
            <w:r>
              <w:rPr>
                <w:b/>
                <w:sz w:val="24"/>
              </w:rPr>
              <w:t>Leche y productos lacteos</w:t>
            </w:r>
            <w:r>
              <w:rPr>
                <w:sz w:val="24"/>
              </w:rPr>
              <w:t>. Zaragoza: Acribia, 1995. 476 FENNEMA,</w:t>
            </w:r>
            <w:r>
              <w:rPr>
                <w:spacing w:val="-4"/>
                <w:sz w:val="24"/>
              </w:rPr>
              <w:t xml:space="preserve"> </w:t>
            </w:r>
            <w:r>
              <w:rPr>
                <w:sz w:val="24"/>
              </w:rPr>
              <w:t>O.R.</w:t>
            </w:r>
            <w:r>
              <w:rPr>
                <w:spacing w:val="-5"/>
                <w:sz w:val="24"/>
              </w:rPr>
              <w:t xml:space="preserve"> </w:t>
            </w:r>
            <w:r>
              <w:rPr>
                <w:b/>
                <w:sz w:val="24"/>
              </w:rPr>
              <w:t>Química</w:t>
            </w:r>
            <w:r>
              <w:rPr>
                <w:b/>
                <w:spacing w:val="-4"/>
                <w:sz w:val="24"/>
              </w:rPr>
              <w:t xml:space="preserve"> </w:t>
            </w:r>
            <w:r>
              <w:rPr>
                <w:b/>
                <w:sz w:val="24"/>
              </w:rPr>
              <w:t>de</w:t>
            </w:r>
            <w:r>
              <w:rPr>
                <w:b/>
                <w:spacing w:val="-6"/>
                <w:sz w:val="24"/>
              </w:rPr>
              <w:t xml:space="preserve"> </w:t>
            </w:r>
            <w:r>
              <w:rPr>
                <w:b/>
                <w:sz w:val="24"/>
              </w:rPr>
              <w:t>los</w:t>
            </w:r>
            <w:r>
              <w:rPr>
                <w:b/>
                <w:spacing w:val="-5"/>
                <w:sz w:val="24"/>
              </w:rPr>
              <w:t xml:space="preserve"> </w:t>
            </w:r>
            <w:r>
              <w:rPr>
                <w:b/>
                <w:sz w:val="24"/>
              </w:rPr>
              <w:t>alimentos</w:t>
            </w:r>
            <w:r>
              <w:rPr>
                <w:sz w:val="24"/>
              </w:rPr>
              <w:t>.</w:t>
            </w:r>
            <w:r>
              <w:rPr>
                <w:spacing w:val="-3"/>
                <w:sz w:val="24"/>
              </w:rPr>
              <w:t xml:space="preserve"> </w:t>
            </w:r>
            <w:r>
              <w:rPr>
                <w:sz w:val="24"/>
              </w:rPr>
              <w:t>Zaragoza:</w:t>
            </w:r>
            <w:r>
              <w:rPr>
                <w:spacing w:val="-5"/>
                <w:sz w:val="24"/>
              </w:rPr>
              <w:t xml:space="preserve"> </w:t>
            </w:r>
            <w:r>
              <w:rPr>
                <w:sz w:val="24"/>
              </w:rPr>
              <w:t>Acríbia,</w:t>
            </w:r>
            <w:r>
              <w:rPr>
                <w:spacing w:val="-5"/>
                <w:sz w:val="24"/>
              </w:rPr>
              <w:t xml:space="preserve"> </w:t>
            </w:r>
            <w:r>
              <w:rPr>
                <w:sz w:val="24"/>
              </w:rPr>
              <w:t>1993.</w:t>
            </w:r>
            <w:r>
              <w:rPr>
                <w:spacing w:val="-5"/>
                <w:sz w:val="24"/>
              </w:rPr>
              <w:t xml:space="preserve"> </w:t>
            </w:r>
            <w:r>
              <w:rPr>
                <w:sz w:val="24"/>
              </w:rPr>
              <w:t>1095p.</w:t>
            </w:r>
          </w:p>
          <w:p w14:paraId="188FA278" w14:textId="77777777" w:rsidR="00201F78" w:rsidRDefault="00DE5F46">
            <w:pPr>
              <w:pStyle w:val="TableParagraph"/>
              <w:ind w:left="107" w:right="96"/>
              <w:jc w:val="both"/>
              <w:rPr>
                <w:sz w:val="24"/>
              </w:rPr>
            </w:pPr>
            <w:r>
              <w:rPr>
                <w:sz w:val="24"/>
              </w:rPr>
              <w:t xml:space="preserve">FRANCO, B.D.H. de M., LANDGRAF. </w:t>
            </w:r>
            <w:r>
              <w:rPr>
                <w:b/>
                <w:sz w:val="24"/>
              </w:rPr>
              <w:t>Microbiologia dos Alimentos</w:t>
            </w:r>
            <w:r>
              <w:rPr>
                <w:sz w:val="24"/>
              </w:rPr>
              <w:t>. 1. ed. São Paulo: Ateneu, 1996.</w:t>
            </w:r>
          </w:p>
          <w:p w14:paraId="59588698" w14:textId="77777777" w:rsidR="00201F78" w:rsidRDefault="00DE5F46">
            <w:pPr>
              <w:pStyle w:val="TableParagraph"/>
              <w:ind w:left="107"/>
              <w:jc w:val="both"/>
              <w:rPr>
                <w:sz w:val="24"/>
              </w:rPr>
            </w:pPr>
            <w:r>
              <w:rPr>
                <w:sz w:val="24"/>
              </w:rPr>
              <w:t>FRAZIER,</w:t>
            </w:r>
            <w:r>
              <w:rPr>
                <w:spacing w:val="-2"/>
                <w:sz w:val="24"/>
              </w:rPr>
              <w:t xml:space="preserve"> </w:t>
            </w:r>
            <w:r>
              <w:rPr>
                <w:sz w:val="24"/>
              </w:rPr>
              <w:t>W.C.</w:t>
            </w:r>
            <w:r>
              <w:rPr>
                <w:spacing w:val="-2"/>
                <w:sz w:val="24"/>
              </w:rPr>
              <w:t xml:space="preserve"> </w:t>
            </w:r>
            <w:r>
              <w:rPr>
                <w:b/>
                <w:sz w:val="24"/>
              </w:rPr>
              <w:t>Microbiologia</w:t>
            </w:r>
            <w:r>
              <w:rPr>
                <w:b/>
                <w:spacing w:val="-2"/>
                <w:sz w:val="24"/>
              </w:rPr>
              <w:t xml:space="preserve"> </w:t>
            </w:r>
            <w:r>
              <w:rPr>
                <w:b/>
                <w:sz w:val="24"/>
              </w:rPr>
              <w:t>de</w:t>
            </w:r>
            <w:r>
              <w:rPr>
                <w:b/>
                <w:spacing w:val="-3"/>
                <w:sz w:val="24"/>
              </w:rPr>
              <w:t xml:space="preserve"> </w:t>
            </w:r>
            <w:r>
              <w:rPr>
                <w:b/>
                <w:sz w:val="24"/>
              </w:rPr>
              <w:t>los</w:t>
            </w:r>
            <w:r>
              <w:rPr>
                <w:b/>
                <w:spacing w:val="-2"/>
                <w:sz w:val="24"/>
              </w:rPr>
              <w:t xml:space="preserve"> </w:t>
            </w:r>
            <w:r>
              <w:rPr>
                <w:b/>
                <w:sz w:val="24"/>
              </w:rPr>
              <w:t>alimentos</w:t>
            </w:r>
            <w:r>
              <w:rPr>
                <w:sz w:val="24"/>
              </w:rPr>
              <w:t>.</w:t>
            </w:r>
            <w:r>
              <w:rPr>
                <w:spacing w:val="-2"/>
                <w:sz w:val="24"/>
              </w:rPr>
              <w:t xml:space="preserve"> </w:t>
            </w:r>
            <w:r>
              <w:rPr>
                <w:sz w:val="24"/>
              </w:rPr>
              <w:t>Zaragoza,</w:t>
            </w:r>
            <w:r>
              <w:rPr>
                <w:spacing w:val="-2"/>
                <w:sz w:val="24"/>
              </w:rPr>
              <w:t xml:space="preserve"> </w:t>
            </w:r>
            <w:r>
              <w:rPr>
                <w:sz w:val="24"/>
              </w:rPr>
              <w:t>1985.</w:t>
            </w:r>
            <w:r>
              <w:rPr>
                <w:spacing w:val="-1"/>
                <w:sz w:val="24"/>
              </w:rPr>
              <w:t xml:space="preserve"> </w:t>
            </w:r>
            <w:r>
              <w:rPr>
                <w:spacing w:val="-2"/>
                <w:sz w:val="24"/>
              </w:rPr>
              <w:t>522p.</w:t>
            </w:r>
          </w:p>
          <w:p w14:paraId="34306D7B" w14:textId="77777777" w:rsidR="00201F78" w:rsidRDefault="00DE5F46">
            <w:pPr>
              <w:pStyle w:val="TableParagraph"/>
              <w:ind w:left="107"/>
              <w:rPr>
                <w:sz w:val="24"/>
              </w:rPr>
            </w:pPr>
            <w:r>
              <w:rPr>
                <w:sz w:val="24"/>
              </w:rPr>
              <w:t>FURTADO,</w:t>
            </w:r>
            <w:r>
              <w:rPr>
                <w:spacing w:val="79"/>
                <w:sz w:val="24"/>
              </w:rPr>
              <w:t xml:space="preserve"> </w:t>
            </w:r>
            <w:r>
              <w:rPr>
                <w:sz w:val="24"/>
              </w:rPr>
              <w:t>M.M.,</w:t>
            </w:r>
            <w:r>
              <w:rPr>
                <w:spacing w:val="80"/>
                <w:sz w:val="24"/>
              </w:rPr>
              <w:t xml:space="preserve"> </w:t>
            </w:r>
            <w:r>
              <w:rPr>
                <w:sz w:val="24"/>
              </w:rPr>
              <w:t>LOURENÇO</w:t>
            </w:r>
            <w:r>
              <w:rPr>
                <w:spacing w:val="77"/>
                <w:sz w:val="24"/>
              </w:rPr>
              <w:t xml:space="preserve"> </w:t>
            </w:r>
            <w:r>
              <w:rPr>
                <w:sz w:val="24"/>
              </w:rPr>
              <w:t>NETO.</w:t>
            </w:r>
            <w:r>
              <w:rPr>
                <w:spacing w:val="77"/>
                <w:sz w:val="24"/>
              </w:rPr>
              <w:t xml:space="preserve"> </w:t>
            </w:r>
            <w:r>
              <w:rPr>
                <w:sz w:val="24"/>
              </w:rPr>
              <w:t>Tecnologia</w:t>
            </w:r>
            <w:r>
              <w:rPr>
                <w:spacing w:val="76"/>
                <w:sz w:val="24"/>
              </w:rPr>
              <w:t xml:space="preserve"> </w:t>
            </w:r>
            <w:r>
              <w:rPr>
                <w:sz w:val="24"/>
              </w:rPr>
              <w:t>de</w:t>
            </w:r>
            <w:r>
              <w:rPr>
                <w:spacing w:val="79"/>
                <w:sz w:val="24"/>
              </w:rPr>
              <w:t xml:space="preserve"> </w:t>
            </w:r>
            <w:r>
              <w:rPr>
                <w:sz w:val="24"/>
              </w:rPr>
              <w:t>queijos:</w:t>
            </w:r>
            <w:r>
              <w:rPr>
                <w:spacing w:val="78"/>
                <w:sz w:val="24"/>
              </w:rPr>
              <w:t xml:space="preserve"> </w:t>
            </w:r>
            <w:r>
              <w:rPr>
                <w:sz w:val="24"/>
              </w:rPr>
              <w:t>Manual</w:t>
            </w:r>
            <w:r>
              <w:rPr>
                <w:spacing w:val="77"/>
                <w:sz w:val="24"/>
              </w:rPr>
              <w:t xml:space="preserve"> </w:t>
            </w:r>
            <w:r>
              <w:rPr>
                <w:sz w:val="24"/>
              </w:rPr>
              <w:t>técnico</w:t>
            </w:r>
            <w:r>
              <w:rPr>
                <w:spacing w:val="76"/>
                <w:sz w:val="24"/>
              </w:rPr>
              <w:t xml:space="preserve"> </w:t>
            </w:r>
            <w:r>
              <w:rPr>
                <w:sz w:val="24"/>
              </w:rPr>
              <w:t>para</w:t>
            </w:r>
            <w:r>
              <w:rPr>
                <w:spacing w:val="77"/>
                <w:sz w:val="24"/>
              </w:rPr>
              <w:t xml:space="preserve"> </w:t>
            </w:r>
            <w:r>
              <w:rPr>
                <w:sz w:val="24"/>
              </w:rPr>
              <w:t>a produção industrial de queijos. 1. ed. São Paulo: Dipemar, 1994.</w:t>
            </w:r>
          </w:p>
          <w:p w14:paraId="40E4CF9D" w14:textId="77777777" w:rsidR="00201F78" w:rsidRDefault="00DE5F46">
            <w:pPr>
              <w:pStyle w:val="TableParagraph"/>
              <w:ind w:left="107" w:right="685"/>
              <w:rPr>
                <w:sz w:val="24"/>
              </w:rPr>
            </w:pPr>
            <w:r>
              <w:rPr>
                <w:sz w:val="24"/>
              </w:rPr>
              <w:t xml:space="preserve">MCWILLIAMS, M. </w:t>
            </w:r>
            <w:r>
              <w:rPr>
                <w:b/>
                <w:sz w:val="24"/>
              </w:rPr>
              <w:t>Foods</w:t>
            </w:r>
            <w:r>
              <w:rPr>
                <w:sz w:val="24"/>
              </w:rPr>
              <w:t xml:space="preserve">: Experimental perspetives. 3. ed. USA: Merril, 1997. MORTIMORE, S. HACCP. </w:t>
            </w:r>
            <w:r>
              <w:rPr>
                <w:b/>
                <w:sz w:val="24"/>
              </w:rPr>
              <w:t>Enfoque e prática</w:t>
            </w:r>
            <w:r>
              <w:rPr>
                <w:sz w:val="24"/>
              </w:rPr>
              <w:t>. Zaragoza: Acribia, 1996. 219p. POTTER,</w:t>
            </w:r>
            <w:r>
              <w:rPr>
                <w:spacing w:val="-4"/>
                <w:sz w:val="24"/>
              </w:rPr>
              <w:t xml:space="preserve"> </w:t>
            </w:r>
            <w:r>
              <w:rPr>
                <w:sz w:val="24"/>
              </w:rPr>
              <w:t>N.N.;</w:t>
            </w:r>
            <w:r>
              <w:rPr>
                <w:spacing w:val="-4"/>
                <w:sz w:val="24"/>
              </w:rPr>
              <w:t xml:space="preserve"> </w:t>
            </w:r>
            <w:r>
              <w:rPr>
                <w:sz w:val="24"/>
              </w:rPr>
              <w:t>HOTCHKISS,</w:t>
            </w:r>
            <w:r>
              <w:rPr>
                <w:spacing w:val="-4"/>
                <w:sz w:val="24"/>
              </w:rPr>
              <w:t xml:space="preserve"> </w:t>
            </w:r>
            <w:r>
              <w:rPr>
                <w:sz w:val="24"/>
              </w:rPr>
              <w:t>J.H.</w:t>
            </w:r>
            <w:r>
              <w:rPr>
                <w:spacing w:val="-3"/>
                <w:sz w:val="24"/>
              </w:rPr>
              <w:t xml:space="preserve"> </w:t>
            </w:r>
            <w:r>
              <w:rPr>
                <w:b/>
                <w:sz w:val="24"/>
              </w:rPr>
              <w:t>Food</w:t>
            </w:r>
            <w:r>
              <w:rPr>
                <w:b/>
                <w:spacing w:val="-4"/>
                <w:sz w:val="24"/>
              </w:rPr>
              <w:t xml:space="preserve"> </w:t>
            </w:r>
            <w:r>
              <w:rPr>
                <w:b/>
                <w:sz w:val="24"/>
              </w:rPr>
              <w:t>Science</w:t>
            </w:r>
            <w:r>
              <w:rPr>
                <w:sz w:val="24"/>
              </w:rPr>
              <w:t>.</w:t>
            </w:r>
            <w:r>
              <w:rPr>
                <w:spacing w:val="-4"/>
                <w:sz w:val="24"/>
              </w:rPr>
              <w:t xml:space="preserve"> </w:t>
            </w:r>
            <w:r>
              <w:rPr>
                <w:sz w:val="24"/>
              </w:rPr>
              <w:t>5.</w:t>
            </w:r>
            <w:r>
              <w:rPr>
                <w:spacing w:val="-4"/>
                <w:sz w:val="24"/>
              </w:rPr>
              <w:t xml:space="preserve"> </w:t>
            </w:r>
            <w:r>
              <w:rPr>
                <w:sz w:val="24"/>
              </w:rPr>
              <w:t>ed.</w:t>
            </w:r>
            <w:r>
              <w:rPr>
                <w:spacing w:val="-4"/>
                <w:sz w:val="24"/>
              </w:rPr>
              <w:t xml:space="preserve"> </w:t>
            </w:r>
            <w:r>
              <w:rPr>
                <w:sz w:val="24"/>
              </w:rPr>
              <w:t>USA:</w:t>
            </w:r>
            <w:r>
              <w:rPr>
                <w:spacing w:val="-4"/>
                <w:sz w:val="24"/>
              </w:rPr>
              <w:t xml:space="preserve"> </w:t>
            </w:r>
            <w:r>
              <w:rPr>
                <w:sz w:val="24"/>
              </w:rPr>
              <w:t>Campman</w:t>
            </w:r>
            <w:r>
              <w:rPr>
                <w:spacing w:val="-4"/>
                <w:sz w:val="24"/>
              </w:rPr>
              <w:t xml:space="preserve"> </w:t>
            </w:r>
            <w:r>
              <w:rPr>
                <w:sz w:val="24"/>
              </w:rPr>
              <w:t>&amp;</w:t>
            </w:r>
            <w:r>
              <w:rPr>
                <w:spacing w:val="-6"/>
                <w:sz w:val="24"/>
              </w:rPr>
              <w:t xml:space="preserve"> </w:t>
            </w:r>
            <w:r>
              <w:rPr>
                <w:sz w:val="24"/>
              </w:rPr>
              <w:t>Haill,</w:t>
            </w:r>
            <w:r>
              <w:rPr>
                <w:spacing w:val="-4"/>
                <w:sz w:val="24"/>
              </w:rPr>
              <w:t xml:space="preserve"> </w:t>
            </w:r>
            <w:r>
              <w:rPr>
                <w:sz w:val="24"/>
              </w:rPr>
              <w:t>1976.</w:t>
            </w:r>
          </w:p>
          <w:p w14:paraId="24FDA243" w14:textId="77777777" w:rsidR="00201F78" w:rsidRDefault="00DE5F46">
            <w:pPr>
              <w:pStyle w:val="TableParagraph"/>
              <w:ind w:left="107" w:right="102"/>
              <w:jc w:val="both"/>
              <w:rPr>
                <w:sz w:val="24"/>
              </w:rPr>
            </w:pPr>
            <w:r>
              <w:rPr>
                <w:sz w:val="24"/>
              </w:rPr>
              <w:t xml:space="preserve">ACHA, N.P; SZYFRES, B. </w:t>
            </w:r>
            <w:r>
              <w:rPr>
                <w:b/>
                <w:sz w:val="24"/>
              </w:rPr>
              <w:t>Zoonosis y enfermidades transmisibiles comunes al hombre y a los</w:t>
            </w:r>
            <w:r>
              <w:rPr>
                <w:b/>
                <w:spacing w:val="-3"/>
                <w:sz w:val="24"/>
              </w:rPr>
              <w:t xml:space="preserve"> </w:t>
            </w:r>
            <w:r>
              <w:rPr>
                <w:b/>
                <w:sz w:val="24"/>
              </w:rPr>
              <w:t>animales</w:t>
            </w:r>
            <w:r>
              <w:rPr>
                <w:sz w:val="24"/>
              </w:rPr>
              <w:t>.</w:t>
            </w:r>
            <w:r>
              <w:rPr>
                <w:spacing w:val="-3"/>
                <w:sz w:val="24"/>
              </w:rPr>
              <w:t xml:space="preserve"> </w:t>
            </w:r>
            <w:r>
              <w:rPr>
                <w:sz w:val="24"/>
              </w:rPr>
              <w:t>2.ed.</w:t>
            </w:r>
            <w:r>
              <w:rPr>
                <w:spacing w:val="-3"/>
                <w:sz w:val="24"/>
              </w:rPr>
              <w:t xml:space="preserve"> </w:t>
            </w:r>
            <w:r>
              <w:rPr>
                <w:sz w:val="24"/>
              </w:rPr>
              <w:t>Washington:</w:t>
            </w:r>
            <w:r>
              <w:rPr>
                <w:spacing w:val="-3"/>
                <w:sz w:val="24"/>
              </w:rPr>
              <w:t xml:space="preserve"> </w:t>
            </w:r>
            <w:r>
              <w:rPr>
                <w:sz w:val="24"/>
              </w:rPr>
              <w:t>Organizacion</w:t>
            </w:r>
            <w:r>
              <w:rPr>
                <w:spacing w:val="-3"/>
                <w:sz w:val="24"/>
              </w:rPr>
              <w:t xml:space="preserve"> </w:t>
            </w:r>
            <w:r>
              <w:rPr>
                <w:sz w:val="24"/>
              </w:rPr>
              <w:t>Panamericana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salud.</w:t>
            </w:r>
            <w:r>
              <w:rPr>
                <w:spacing w:val="-3"/>
                <w:sz w:val="24"/>
              </w:rPr>
              <w:t xml:space="preserve"> </w:t>
            </w:r>
            <w:r>
              <w:rPr>
                <w:sz w:val="24"/>
              </w:rPr>
              <w:t>Publicación</w:t>
            </w:r>
            <w:r>
              <w:rPr>
                <w:spacing w:val="-3"/>
                <w:sz w:val="24"/>
              </w:rPr>
              <w:t xml:space="preserve"> </w:t>
            </w:r>
            <w:r>
              <w:rPr>
                <w:sz w:val="24"/>
              </w:rPr>
              <w:t>Científica n.503, 1986. 989p.</w:t>
            </w:r>
          </w:p>
          <w:p w14:paraId="3146B138" w14:textId="77777777" w:rsidR="00201F78" w:rsidRDefault="00DE5F46">
            <w:pPr>
              <w:pStyle w:val="TableParagraph"/>
              <w:ind w:left="107"/>
              <w:rPr>
                <w:sz w:val="24"/>
              </w:rPr>
            </w:pPr>
            <w:r>
              <w:rPr>
                <w:sz w:val="24"/>
              </w:rPr>
              <w:t>CODEX</w:t>
            </w:r>
            <w:r>
              <w:rPr>
                <w:spacing w:val="40"/>
                <w:sz w:val="24"/>
              </w:rPr>
              <w:t xml:space="preserve"> </w:t>
            </w:r>
            <w:r>
              <w:rPr>
                <w:sz w:val="24"/>
              </w:rPr>
              <w:t>ALIMENTARIUS.</w:t>
            </w:r>
            <w:r>
              <w:rPr>
                <w:spacing w:val="40"/>
                <w:sz w:val="24"/>
              </w:rPr>
              <w:t xml:space="preserve"> </w:t>
            </w:r>
            <w:r>
              <w:rPr>
                <w:sz w:val="24"/>
              </w:rPr>
              <w:t>Código</w:t>
            </w:r>
            <w:r>
              <w:rPr>
                <w:spacing w:val="40"/>
                <w:sz w:val="24"/>
              </w:rPr>
              <w:t xml:space="preserve"> </w:t>
            </w:r>
            <w:r>
              <w:rPr>
                <w:sz w:val="24"/>
              </w:rPr>
              <w:t>Internacional</w:t>
            </w:r>
            <w:r>
              <w:rPr>
                <w:spacing w:val="40"/>
                <w:sz w:val="24"/>
              </w:rPr>
              <w:t xml:space="preserve"> </w:t>
            </w:r>
            <w:r>
              <w:rPr>
                <w:sz w:val="24"/>
              </w:rPr>
              <w:t>Recomendado</w:t>
            </w:r>
            <w:r>
              <w:rPr>
                <w:spacing w:val="40"/>
                <w:sz w:val="24"/>
              </w:rPr>
              <w:t xml:space="preserve"> </w:t>
            </w:r>
            <w:r>
              <w:rPr>
                <w:sz w:val="24"/>
              </w:rPr>
              <w:t>de</w:t>
            </w:r>
            <w:r>
              <w:rPr>
                <w:spacing w:val="40"/>
                <w:sz w:val="24"/>
              </w:rPr>
              <w:t xml:space="preserve"> </w:t>
            </w:r>
            <w:r>
              <w:rPr>
                <w:sz w:val="24"/>
              </w:rPr>
              <w:t>Práticas</w:t>
            </w:r>
            <w:r>
              <w:rPr>
                <w:spacing w:val="79"/>
                <w:sz w:val="24"/>
              </w:rPr>
              <w:t xml:space="preserve"> </w:t>
            </w:r>
            <w:r>
              <w:rPr>
                <w:sz w:val="24"/>
              </w:rPr>
              <w:t>-</w:t>
            </w:r>
            <w:r>
              <w:rPr>
                <w:spacing w:val="40"/>
                <w:sz w:val="24"/>
              </w:rPr>
              <w:t xml:space="preserve"> </w:t>
            </w:r>
            <w:r>
              <w:rPr>
                <w:b/>
                <w:sz w:val="24"/>
              </w:rPr>
              <w:t>Princípios</w:t>
            </w:r>
            <w:r>
              <w:rPr>
                <w:b/>
                <w:spacing w:val="40"/>
                <w:sz w:val="24"/>
              </w:rPr>
              <w:t xml:space="preserve"> </w:t>
            </w:r>
            <w:r>
              <w:rPr>
                <w:b/>
                <w:sz w:val="24"/>
              </w:rPr>
              <w:t xml:space="preserve">Gerais de Higiene de Alimentos </w:t>
            </w:r>
            <w:r>
              <w:rPr>
                <w:sz w:val="24"/>
              </w:rPr>
              <w:t>(CAC/VOL A-1985).</w:t>
            </w:r>
          </w:p>
          <w:p w14:paraId="000972C3" w14:textId="77777777" w:rsidR="00201F78" w:rsidRDefault="00DE5F46">
            <w:pPr>
              <w:pStyle w:val="TableParagraph"/>
              <w:ind w:left="107"/>
              <w:rPr>
                <w:sz w:val="24"/>
              </w:rPr>
            </w:pPr>
            <w:r>
              <w:rPr>
                <w:sz w:val="24"/>
              </w:rPr>
              <w:t>CODEX</w:t>
            </w:r>
            <w:r>
              <w:rPr>
                <w:spacing w:val="-3"/>
                <w:sz w:val="24"/>
              </w:rPr>
              <w:t xml:space="preserve"> </w:t>
            </w:r>
            <w:r>
              <w:rPr>
                <w:sz w:val="24"/>
              </w:rPr>
              <w:t>ALIMENTARIUS.</w:t>
            </w:r>
            <w:r>
              <w:rPr>
                <w:spacing w:val="-2"/>
                <w:sz w:val="24"/>
              </w:rPr>
              <w:t xml:space="preserve"> </w:t>
            </w:r>
            <w:r>
              <w:rPr>
                <w:sz w:val="24"/>
              </w:rPr>
              <w:t>Normas</w:t>
            </w:r>
            <w:r>
              <w:rPr>
                <w:spacing w:val="-1"/>
                <w:sz w:val="24"/>
              </w:rPr>
              <w:t xml:space="preserve"> </w:t>
            </w:r>
            <w:r>
              <w:rPr>
                <w:spacing w:val="-2"/>
                <w:sz w:val="24"/>
              </w:rPr>
              <w:t>diversas;</w:t>
            </w:r>
          </w:p>
          <w:p w14:paraId="058445E9" w14:textId="77777777" w:rsidR="00201F78" w:rsidRDefault="00DE5F46">
            <w:pPr>
              <w:pStyle w:val="TableParagraph"/>
              <w:ind w:left="107"/>
              <w:rPr>
                <w:sz w:val="24"/>
              </w:rPr>
            </w:pPr>
            <w:r>
              <w:rPr>
                <w:sz w:val="24"/>
              </w:rPr>
              <w:t>MANUAL</w:t>
            </w:r>
            <w:r>
              <w:rPr>
                <w:spacing w:val="45"/>
                <w:sz w:val="24"/>
              </w:rPr>
              <w:t xml:space="preserve"> </w:t>
            </w:r>
            <w:r>
              <w:rPr>
                <w:sz w:val="24"/>
              </w:rPr>
              <w:t>DE</w:t>
            </w:r>
            <w:r>
              <w:rPr>
                <w:spacing w:val="49"/>
                <w:sz w:val="24"/>
              </w:rPr>
              <w:t xml:space="preserve"> </w:t>
            </w:r>
            <w:r>
              <w:rPr>
                <w:sz w:val="24"/>
              </w:rPr>
              <w:t>ANÁLISE</w:t>
            </w:r>
            <w:r>
              <w:rPr>
                <w:spacing w:val="50"/>
                <w:sz w:val="24"/>
              </w:rPr>
              <w:t xml:space="preserve"> </w:t>
            </w:r>
            <w:r>
              <w:rPr>
                <w:sz w:val="24"/>
              </w:rPr>
              <w:t>DE</w:t>
            </w:r>
            <w:r>
              <w:rPr>
                <w:spacing w:val="50"/>
                <w:sz w:val="24"/>
              </w:rPr>
              <w:t xml:space="preserve"> </w:t>
            </w:r>
            <w:r>
              <w:rPr>
                <w:sz w:val="24"/>
              </w:rPr>
              <w:t>RISCO</w:t>
            </w:r>
            <w:r>
              <w:rPr>
                <w:spacing w:val="50"/>
                <w:sz w:val="24"/>
              </w:rPr>
              <w:t xml:space="preserve"> </w:t>
            </w:r>
            <w:r>
              <w:rPr>
                <w:sz w:val="24"/>
              </w:rPr>
              <w:t>E</w:t>
            </w:r>
            <w:r>
              <w:rPr>
                <w:spacing w:val="50"/>
                <w:sz w:val="24"/>
              </w:rPr>
              <w:t xml:space="preserve"> </w:t>
            </w:r>
            <w:r>
              <w:rPr>
                <w:sz w:val="24"/>
              </w:rPr>
              <w:t>PONTOS</w:t>
            </w:r>
            <w:r>
              <w:rPr>
                <w:spacing w:val="52"/>
                <w:sz w:val="24"/>
              </w:rPr>
              <w:t xml:space="preserve"> </w:t>
            </w:r>
            <w:r>
              <w:rPr>
                <w:sz w:val="24"/>
              </w:rPr>
              <w:t>CRÍTICOS</w:t>
            </w:r>
            <w:r>
              <w:rPr>
                <w:spacing w:val="51"/>
                <w:sz w:val="24"/>
              </w:rPr>
              <w:t xml:space="preserve"> </w:t>
            </w:r>
            <w:r>
              <w:rPr>
                <w:sz w:val="24"/>
              </w:rPr>
              <w:t>E</w:t>
            </w:r>
            <w:r>
              <w:rPr>
                <w:spacing w:val="50"/>
                <w:sz w:val="24"/>
              </w:rPr>
              <w:t xml:space="preserve"> </w:t>
            </w:r>
            <w:r>
              <w:rPr>
                <w:sz w:val="24"/>
              </w:rPr>
              <w:t>CONTROLE.</w:t>
            </w:r>
            <w:r>
              <w:rPr>
                <w:spacing w:val="51"/>
                <w:sz w:val="24"/>
              </w:rPr>
              <w:t xml:space="preserve"> </w:t>
            </w:r>
            <w:r>
              <w:rPr>
                <w:spacing w:val="-2"/>
                <w:sz w:val="24"/>
              </w:rPr>
              <w:t>Campinas:</w:t>
            </w:r>
          </w:p>
          <w:p w14:paraId="3E7AAF6C" w14:textId="77777777" w:rsidR="00201F78" w:rsidRDefault="00DE5F46">
            <w:pPr>
              <w:pStyle w:val="TableParagraph"/>
              <w:ind w:left="107"/>
              <w:rPr>
                <w:sz w:val="24"/>
              </w:rPr>
            </w:pPr>
            <w:r>
              <w:rPr>
                <w:b/>
                <w:sz w:val="24"/>
              </w:rPr>
              <w:t>Sociedade</w:t>
            </w:r>
            <w:r>
              <w:rPr>
                <w:b/>
                <w:spacing w:val="-4"/>
                <w:sz w:val="24"/>
              </w:rPr>
              <w:t xml:space="preserve"> </w:t>
            </w:r>
            <w:r>
              <w:rPr>
                <w:b/>
                <w:sz w:val="24"/>
              </w:rPr>
              <w:t>Brasileira</w:t>
            </w:r>
            <w:r>
              <w:rPr>
                <w:b/>
                <w:spacing w:val="-1"/>
                <w:sz w:val="24"/>
              </w:rPr>
              <w:t xml:space="preserve"> </w:t>
            </w:r>
            <w:r>
              <w:rPr>
                <w:b/>
                <w:sz w:val="24"/>
              </w:rPr>
              <w:t>de</w:t>
            </w:r>
            <w:r>
              <w:rPr>
                <w:b/>
                <w:spacing w:val="-1"/>
                <w:sz w:val="24"/>
              </w:rPr>
              <w:t xml:space="preserve"> </w:t>
            </w:r>
            <w:r>
              <w:rPr>
                <w:b/>
                <w:sz w:val="24"/>
              </w:rPr>
              <w:t>Ciência</w:t>
            </w:r>
            <w:r>
              <w:rPr>
                <w:b/>
                <w:spacing w:val="-1"/>
                <w:sz w:val="24"/>
              </w:rPr>
              <w:t xml:space="preserve"> </w:t>
            </w:r>
            <w:r>
              <w:rPr>
                <w:b/>
                <w:sz w:val="24"/>
              </w:rPr>
              <w:t>e</w:t>
            </w:r>
            <w:r>
              <w:rPr>
                <w:b/>
                <w:spacing w:val="-1"/>
                <w:sz w:val="24"/>
              </w:rPr>
              <w:t xml:space="preserve"> </w:t>
            </w:r>
            <w:r>
              <w:rPr>
                <w:b/>
                <w:sz w:val="24"/>
              </w:rPr>
              <w:t>Tecnologia de</w:t>
            </w:r>
            <w:r>
              <w:rPr>
                <w:b/>
                <w:spacing w:val="-2"/>
                <w:sz w:val="24"/>
              </w:rPr>
              <w:t xml:space="preserve"> </w:t>
            </w:r>
            <w:r>
              <w:rPr>
                <w:b/>
                <w:sz w:val="24"/>
              </w:rPr>
              <w:t>Alimentos</w:t>
            </w:r>
            <w:r>
              <w:rPr>
                <w:sz w:val="24"/>
              </w:rPr>
              <w:t>,</w:t>
            </w:r>
            <w:r>
              <w:rPr>
                <w:spacing w:val="-1"/>
                <w:sz w:val="24"/>
              </w:rPr>
              <w:t xml:space="preserve"> </w:t>
            </w:r>
            <w:r>
              <w:rPr>
                <w:sz w:val="24"/>
              </w:rPr>
              <w:t xml:space="preserve">1993. </w:t>
            </w:r>
            <w:r>
              <w:rPr>
                <w:spacing w:val="-4"/>
                <w:sz w:val="24"/>
              </w:rPr>
              <w:t>35p.</w:t>
            </w:r>
          </w:p>
          <w:p w14:paraId="03A89713" w14:textId="77777777" w:rsidR="00201F78" w:rsidRDefault="00DE5F46">
            <w:pPr>
              <w:pStyle w:val="TableParagraph"/>
              <w:tabs>
                <w:tab w:val="left" w:pos="1400"/>
                <w:tab w:val="left" w:pos="1966"/>
                <w:tab w:val="left" w:pos="2849"/>
                <w:tab w:val="left" w:pos="4250"/>
                <w:tab w:val="left" w:pos="4813"/>
                <w:tab w:val="left" w:pos="6600"/>
                <w:tab w:val="left" w:pos="7488"/>
                <w:tab w:val="left" w:pos="9021"/>
              </w:tabs>
              <w:ind w:left="107"/>
              <w:rPr>
                <w:sz w:val="24"/>
              </w:rPr>
            </w:pPr>
            <w:r>
              <w:rPr>
                <w:spacing w:val="-2"/>
                <w:sz w:val="24"/>
              </w:rPr>
              <w:t>MANUAL</w:t>
            </w:r>
            <w:r>
              <w:rPr>
                <w:sz w:val="24"/>
              </w:rPr>
              <w:tab/>
            </w:r>
            <w:r>
              <w:rPr>
                <w:spacing w:val="-5"/>
                <w:sz w:val="24"/>
              </w:rPr>
              <w:t>DE</w:t>
            </w:r>
            <w:r>
              <w:rPr>
                <w:sz w:val="24"/>
              </w:rPr>
              <w:tab/>
            </w:r>
            <w:r>
              <w:rPr>
                <w:spacing w:val="-4"/>
                <w:sz w:val="24"/>
              </w:rPr>
              <w:t>BOAS</w:t>
            </w:r>
            <w:r>
              <w:rPr>
                <w:sz w:val="24"/>
              </w:rPr>
              <w:tab/>
            </w:r>
            <w:r>
              <w:rPr>
                <w:spacing w:val="-2"/>
                <w:sz w:val="24"/>
              </w:rPr>
              <w:t>PRÁTICAS</w:t>
            </w:r>
            <w:r>
              <w:rPr>
                <w:sz w:val="24"/>
              </w:rPr>
              <w:tab/>
            </w:r>
            <w:r>
              <w:rPr>
                <w:spacing w:val="-5"/>
                <w:sz w:val="24"/>
              </w:rPr>
              <w:t>DE</w:t>
            </w:r>
            <w:r>
              <w:rPr>
                <w:sz w:val="24"/>
              </w:rPr>
              <w:tab/>
            </w:r>
            <w:r>
              <w:rPr>
                <w:spacing w:val="-2"/>
                <w:sz w:val="24"/>
              </w:rPr>
              <w:t>FABRICAÇÃO</w:t>
            </w:r>
            <w:r>
              <w:rPr>
                <w:sz w:val="24"/>
              </w:rPr>
              <w:tab/>
            </w:r>
            <w:r>
              <w:rPr>
                <w:spacing w:val="-4"/>
                <w:sz w:val="24"/>
              </w:rPr>
              <w:t>PARA</w:t>
            </w:r>
            <w:r>
              <w:rPr>
                <w:sz w:val="24"/>
              </w:rPr>
              <w:tab/>
            </w:r>
            <w:r>
              <w:rPr>
                <w:spacing w:val="-2"/>
                <w:sz w:val="24"/>
              </w:rPr>
              <w:t>INDÚSTRIA</w:t>
            </w:r>
            <w:r>
              <w:rPr>
                <w:sz w:val="24"/>
              </w:rPr>
              <w:tab/>
            </w:r>
            <w:r>
              <w:rPr>
                <w:spacing w:val="-5"/>
                <w:sz w:val="24"/>
              </w:rPr>
              <w:t>DE</w:t>
            </w:r>
          </w:p>
          <w:p w14:paraId="75B8772F" w14:textId="77777777" w:rsidR="00201F78" w:rsidRDefault="00DE5F46">
            <w:pPr>
              <w:pStyle w:val="TableParagraph"/>
              <w:ind w:left="107"/>
              <w:rPr>
                <w:sz w:val="24"/>
              </w:rPr>
            </w:pPr>
            <w:r>
              <w:rPr>
                <w:sz w:val="24"/>
              </w:rPr>
              <w:t>ALIMENTOS. Campinas: Sociedade Brasileira de Ciência e Tecnologia de Alimentos, 1991.</w:t>
            </w:r>
            <w:r>
              <w:rPr>
                <w:spacing w:val="40"/>
                <w:sz w:val="24"/>
              </w:rPr>
              <w:t xml:space="preserve"> </w:t>
            </w:r>
            <w:r>
              <w:rPr>
                <w:spacing w:val="-4"/>
                <w:sz w:val="24"/>
              </w:rPr>
              <w:t>25p.</w:t>
            </w:r>
          </w:p>
          <w:p w14:paraId="40C14A9F" w14:textId="77777777" w:rsidR="00201F78" w:rsidRDefault="00DE5F46">
            <w:pPr>
              <w:pStyle w:val="TableParagraph"/>
              <w:spacing w:line="264" w:lineRule="exact"/>
              <w:ind w:left="107"/>
              <w:rPr>
                <w:sz w:val="24"/>
              </w:rPr>
            </w:pPr>
            <w:r>
              <w:rPr>
                <w:sz w:val="24"/>
              </w:rPr>
              <w:t>OMS/FAO.</w:t>
            </w:r>
            <w:r>
              <w:rPr>
                <w:spacing w:val="-5"/>
                <w:sz w:val="24"/>
              </w:rPr>
              <w:t xml:space="preserve"> </w:t>
            </w:r>
            <w:r>
              <w:rPr>
                <w:sz w:val="24"/>
              </w:rPr>
              <w:t xml:space="preserve">Documentos </w:t>
            </w:r>
            <w:r>
              <w:rPr>
                <w:spacing w:val="-2"/>
                <w:sz w:val="24"/>
              </w:rPr>
              <w:t>diversos</w:t>
            </w:r>
          </w:p>
        </w:tc>
      </w:tr>
      <w:tr w:rsidR="00201F78" w14:paraId="59825B44" w14:textId="77777777">
        <w:trPr>
          <w:trHeight w:val="829"/>
        </w:trPr>
        <w:tc>
          <w:tcPr>
            <w:tcW w:w="9455" w:type="dxa"/>
            <w:gridSpan w:val="4"/>
          </w:tcPr>
          <w:p w14:paraId="2C670327" w14:textId="77777777" w:rsidR="00201F78" w:rsidRDefault="00DE5F46">
            <w:pPr>
              <w:pStyle w:val="TableParagraph"/>
              <w:spacing w:line="270" w:lineRule="exact"/>
              <w:ind w:left="107"/>
              <w:rPr>
                <w:b/>
                <w:sz w:val="24"/>
              </w:rPr>
            </w:pPr>
            <w:r>
              <w:rPr>
                <w:b/>
                <w:noProof/>
                <w:sz w:val="24"/>
              </w:rPr>
              <mc:AlternateContent>
                <mc:Choice Requires="wpg">
                  <w:drawing>
                    <wp:anchor distT="0" distB="0" distL="0" distR="0" simplePos="0" relativeHeight="251617792" behindDoc="1" locked="0" layoutInCell="1" allowOverlap="1" wp14:anchorId="79690C8F" wp14:editId="4E13BED6">
                      <wp:simplePos x="0" y="0"/>
                      <wp:positionH relativeFrom="column">
                        <wp:posOffset>50292</wp:posOffset>
                      </wp:positionH>
                      <wp:positionV relativeFrom="paragraph">
                        <wp:posOffset>-177</wp:posOffset>
                      </wp:positionV>
                      <wp:extent cx="5904865" cy="17526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43" name="Graphic 143"/>
                              <wps:cNvSpPr/>
                              <wps:spPr>
                                <a:xfrm>
                                  <a:off x="0" y="0"/>
                                  <a:ext cx="5904865" cy="175260"/>
                                </a:xfrm>
                                <a:custGeom>
                                  <a:avLst/>
                                  <a:gdLst/>
                                  <a:ahLst/>
                                  <a:cxnLst/>
                                  <a:rect l="l" t="t" r="r" b="b"/>
                                  <a:pathLst>
                                    <a:path w="5904865" h="175260">
                                      <a:moveTo>
                                        <a:pt x="5904864" y="0"/>
                                      </a:moveTo>
                                      <a:lnTo>
                                        <a:pt x="0" y="0"/>
                                      </a:lnTo>
                                      <a:lnTo>
                                        <a:pt x="0" y="175260"/>
                                      </a:lnTo>
                                      <a:lnTo>
                                        <a:pt x="5904864" y="175260"/>
                                      </a:lnTo>
                                      <a:lnTo>
                                        <a:pt x="5904864"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B6ECEF0" id="Group 142" o:spid="_x0000_s1026" style="position:absolute;margin-left:3.95pt;margin-top:0;width:464.95pt;height:13.8pt;z-index:-251698688;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CnCycHMCAAD/BQAADgAAAAAAAAAA&#10;AAAAAAAuAgAAZHJzL2Uyb0RvYy54bWxQSwECLQAUAAYACAAAACEAmU7VSNwAAAAFAQAADwAAAAAA&#10;AAAAAAAAAADNBAAAZHJzL2Rvd25yZXYueG1sUEsFBgAAAAAEAAQA8wAAANYFAAAAAA==&#10;">
                      <v:shape id="Graphic 143"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" path="m5904864,l,,,175260r5904864,l5904864,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06F0A8A4" w14:textId="77777777" w:rsidR="00201F78" w:rsidRDefault="00DE5F46">
            <w:pPr>
              <w:pStyle w:val="TableParagraph"/>
              <w:spacing w:line="276" w:lineRule="exact"/>
              <w:ind w:left="107" w:right="5328"/>
              <w:rPr>
                <w:sz w:val="24"/>
              </w:rPr>
            </w:pPr>
            <w:hyperlink r:id="rId23">
              <w:r>
                <w:rPr>
                  <w:color w:val="000080"/>
                  <w:spacing w:val="-2"/>
                  <w:sz w:val="24"/>
                  <w:u w:val="single" w:color="000080"/>
                </w:rPr>
                <w:t>www.agricultura.gov.br</w:t>
              </w:r>
            </w:hyperlink>
            <w:r>
              <w:rPr>
                <w:color w:val="000080"/>
                <w:spacing w:val="-2"/>
                <w:sz w:val="24"/>
              </w:rPr>
              <w:t xml:space="preserve"> </w:t>
            </w:r>
            <w:hyperlink r:id="rId24">
              <w:r>
                <w:rPr>
                  <w:color w:val="000080"/>
                  <w:spacing w:val="-2"/>
                  <w:sz w:val="24"/>
                  <w:u w:val="single" w:color="000080"/>
                </w:rPr>
                <w:t>www.saude.gov.br</w:t>
              </w:r>
            </w:hyperlink>
          </w:p>
        </w:tc>
      </w:tr>
    </w:tbl>
    <w:p w14:paraId="78F428AD" w14:textId="77777777" w:rsidR="00201F78" w:rsidRDefault="00201F78">
      <w:pPr>
        <w:pStyle w:val="TableParagraph"/>
        <w:spacing w:line="276" w:lineRule="exact"/>
        <w:rPr>
          <w:sz w:val="24"/>
        </w:rPr>
        <w:sectPr w:rsidR="00201F78">
          <w:pgSz w:w="11910" w:h="16850"/>
          <w:pgMar w:top="1940" w:right="283" w:bottom="280" w:left="283" w:header="1728" w:footer="0" w:gutter="0"/>
          <w:cols w:space="720"/>
        </w:sectPr>
      </w:pPr>
    </w:p>
    <w:p w14:paraId="49C9610B" w14:textId="77777777" w:rsidR="00201F78" w:rsidRDefault="00201F78">
      <w:pPr>
        <w:pStyle w:val="Corpodetexto"/>
        <w:spacing w:before="7"/>
        <w:rPr>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5CB69D46" w14:textId="77777777">
        <w:trPr>
          <w:trHeight w:val="2116"/>
        </w:trPr>
        <w:tc>
          <w:tcPr>
            <w:tcW w:w="9458" w:type="dxa"/>
          </w:tcPr>
          <w:p w14:paraId="4D9CC7ED" w14:textId="77777777" w:rsidR="00201F78" w:rsidRDefault="00DE5F46">
            <w:pPr>
              <w:pStyle w:val="TableParagraph"/>
              <w:spacing w:line="268" w:lineRule="exact"/>
              <w:ind w:left="107"/>
              <w:rPr>
                <w:sz w:val="24"/>
              </w:rPr>
            </w:pPr>
            <w:r>
              <w:rPr>
                <w:spacing w:val="-2"/>
                <w:sz w:val="24"/>
              </w:rPr>
              <w:t>Periódicos:</w:t>
            </w:r>
          </w:p>
          <w:p w14:paraId="12AE9C47" w14:textId="77777777" w:rsidR="00201F78" w:rsidRDefault="00DE5F46">
            <w:pPr>
              <w:pStyle w:val="TableParagraph"/>
              <w:ind w:left="107" w:right="2977"/>
              <w:rPr>
                <w:sz w:val="24"/>
              </w:rPr>
            </w:pPr>
            <w:r>
              <w:rPr>
                <w:sz w:val="24"/>
              </w:rPr>
              <w:t>REVISTA</w:t>
            </w:r>
            <w:r>
              <w:rPr>
                <w:spacing w:val="-7"/>
                <w:sz w:val="24"/>
              </w:rPr>
              <w:t xml:space="preserve"> </w:t>
            </w:r>
            <w:r>
              <w:rPr>
                <w:sz w:val="24"/>
              </w:rPr>
              <w:t>LEITE</w:t>
            </w:r>
            <w:r>
              <w:rPr>
                <w:spacing w:val="-8"/>
                <w:sz w:val="24"/>
              </w:rPr>
              <w:t xml:space="preserve"> </w:t>
            </w:r>
            <w:r>
              <w:rPr>
                <w:sz w:val="24"/>
              </w:rPr>
              <w:t>E</w:t>
            </w:r>
            <w:r>
              <w:rPr>
                <w:spacing w:val="-9"/>
                <w:sz w:val="24"/>
              </w:rPr>
              <w:t xml:space="preserve"> </w:t>
            </w:r>
            <w:r>
              <w:rPr>
                <w:sz w:val="24"/>
              </w:rPr>
              <w:t>DERIVADOS.</w:t>
            </w:r>
            <w:r>
              <w:rPr>
                <w:spacing w:val="-8"/>
                <w:sz w:val="24"/>
              </w:rPr>
              <w:t xml:space="preserve"> </w:t>
            </w:r>
            <w:r>
              <w:rPr>
                <w:sz w:val="24"/>
              </w:rPr>
              <w:t>São</w:t>
            </w:r>
            <w:r>
              <w:rPr>
                <w:spacing w:val="-8"/>
                <w:sz w:val="24"/>
              </w:rPr>
              <w:t xml:space="preserve"> </w:t>
            </w:r>
            <w:r>
              <w:rPr>
                <w:sz w:val="24"/>
              </w:rPr>
              <w:t>Paulo:</w:t>
            </w:r>
            <w:r>
              <w:rPr>
                <w:spacing w:val="-8"/>
                <w:sz w:val="24"/>
              </w:rPr>
              <w:t xml:space="preserve"> </w:t>
            </w:r>
            <w:r>
              <w:rPr>
                <w:sz w:val="24"/>
              </w:rPr>
              <w:t>DIPEMAR REVISTA HIGIENE ALIMENTAR. São Paulo</w:t>
            </w:r>
          </w:p>
          <w:p w14:paraId="4FAE06B7" w14:textId="77777777" w:rsidR="00201F78" w:rsidRDefault="00DE5F46">
            <w:pPr>
              <w:pStyle w:val="TableParagraph"/>
              <w:ind w:left="107"/>
              <w:rPr>
                <w:sz w:val="24"/>
              </w:rPr>
            </w:pPr>
            <w:r>
              <w:rPr>
                <w:sz w:val="24"/>
              </w:rPr>
              <w:t>BOLETIM</w:t>
            </w:r>
            <w:r>
              <w:rPr>
                <w:spacing w:val="29"/>
                <w:sz w:val="24"/>
              </w:rPr>
              <w:t xml:space="preserve"> </w:t>
            </w:r>
            <w:r>
              <w:rPr>
                <w:sz w:val="24"/>
              </w:rPr>
              <w:t>DO</w:t>
            </w:r>
            <w:r>
              <w:rPr>
                <w:spacing w:val="28"/>
                <w:sz w:val="24"/>
              </w:rPr>
              <w:t xml:space="preserve"> </w:t>
            </w:r>
            <w:r>
              <w:rPr>
                <w:sz w:val="24"/>
              </w:rPr>
              <w:t>CENTRO</w:t>
            </w:r>
            <w:r>
              <w:rPr>
                <w:spacing w:val="29"/>
                <w:sz w:val="24"/>
              </w:rPr>
              <w:t xml:space="preserve"> </w:t>
            </w:r>
            <w:r>
              <w:rPr>
                <w:sz w:val="24"/>
              </w:rPr>
              <w:t>DE</w:t>
            </w:r>
            <w:r>
              <w:rPr>
                <w:spacing w:val="29"/>
                <w:sz w:val="24"/>
              </w:rPr>
              <w:t xml:space="preserve"> </w:t>
            </w:r>
            <w:r>
              <w:rPr>
                <w:sz w:val="24"/>
              </w:rPr>
              <w:t>PESQUISA</w:t>
            </w:r>
            <w:r>
              <w:rPr>
                <w:spacing w:val="28"/>
                <w:sz w:val="24"/>
              </w:rPr>
              <w:t xml:space="preserve"> </w:t>
            </w:r>
            <w:r>
              <w:rPr>
                <w:sz w:val="24"/>
              </w:rPr>
              <w:t>E</w:t>
            </w:r>
            <w:r>
              <w:rPr>
                <w:spacing w:val="29"/>
                <w:sz w:val="24"/>
              </w:rPr>
              <w:t xml:space="preserve"> </w:t>
            </w:r>
            <w:r>
              <w:rPr>
                <w:sz w:val="24"/>
              </w:rPr>
              <w:t>PROCESSAMENTO</w:t>
            </w:r>
            <w:r>
              <w:rPr>
                <w:spacing w:val="28"/>
                <w:sz w:val="24"/>
              </w:rPr>
              <w:t xml:space="preserve"> </w:t>
            </w:r>
            <w:r>
              <w:rPr>
                <w:sz w:val="24"/>
              </w:rPr>
              <w:t>DE</w:t>
            </w:r>
            <w:r>
              <w:rPr>
                <w:spacing w:val="29"/>
                <w:sz w:val="24"/>
              </w:rPr>
              <w:t xml:space="preserve"> </w:t>
            </w:r>
            <w:r>
              <w:rPr>
                <w:sz w:val="24"/>
              </w:rPr>
              <w:t>ALIMENTOS-</w:t>
            </w:r>
            <w:r>
              <w:rPr>
                <w:spacing w:val="-2"/>
                <w:sz w:val="24"/>
              </w:rPr>
              <w:t>CEPA.</w:t>
            </w:r>
          </w:p>
          <w:p w14:paraId="624479CA" w14:textId="77777777" w:rsidR="00201F78" w:rsidRDefault="00DE5F46">
            <w:pPr>
              <w:pStyle w:val="TableParagraph"/>
              <w:ind w:left="107"/>
              <w:rPr>
                <w:sz w:val="24"/>
              </w:rPr>
            </w:pPr>
            <w:r>
              <w:rPr>
                <w:sz w:val="24"/>
              </w:rPr>
              <w:t>Curitiba:</w:t>
            </w:r>
            <w:r>
              <w:rPr>
                <w:spacing w:val="-3"/>
                <w:sz w:val="24"/>
              </w:rPr>
              <w:t xml:space="preserve"> </w:t>
            </w:r>
            <w:r>
              <w:rPr>
                <w:spacing w:val="-4"/>
                <w:sz w:val="24"/>
              </w:rPr>
              <w:t>UFPR</w:t>
            </w:r>
          </w:p>
          <w:p w14:paraId="78011604" w14:textId="77777777" w:rsidR="00201F78" w:rsidRDefault="00DE5F46">
            <w:pPr>
              <w:pStyle w:val="TableParagraph"/>
              <w:ind w:left="107"/>
              <w:rPr>
                <w:sz w:val="24"/>
              </w:rPr>
            </w:pPr>
            <w:r>
              <w:rPr>
                <w:sz w:val="24"/>
              </w:rPr>
              <w:t>BOLETIM</w:t>
            </w:r>
            <w:r>
              <w:rPr>
                <w:spacing w:val="-1"/>
                <w:sz w:val="24"/>
              </w:rPr>
              <w:t xml:space="preserve"> </w:t>
            </w:r>
            <w:r>
              <w:rPr>
                <w:sz w:val="24"/>
              </w:rPr>
              <w:t>DO</w:t>
            </w:r>
            <w:r>
              <w:rPr>
                <w:spacing w:val="-1"/>
                <w:sz w:val="24"/>
              </w:rPr>
              <w:t xml:space="preserve"> </w:t>
            </w:r>
            <w:r>
              <w:rPr>
                <w:sz w:val="24"/>
              </w:rPr>
              <w:t>INSTITUTO</w:t>
            </w:r>
            <w:r>
              <w:rPr>
                <w:spacing w:val="-3"/>
                <w:sz w:val="24"/>
              </w:rPr>
              <w:t xml:space="preserve"> </w:t>
            </w:r>
            <w:r>
              <w:rPr>
                <w:sz w:val="24"/>
              </w:rPr>
              <w:t>DE</w:t>
            </w:r>
            <w:r>
              <w:rPr>
                <w:spacing w:val="-2"/>
                <w:sz w:val="24"/>
              </w:rPr>
              <w:t xml:space="preserve"> </w:t>
            </w:r>
            <w:r>
              <w:rPr>
                <w:sz w:val="24"/>
              </w:rPr>
              <w:t>TECNOLOGIA</w:t>
            </w:r>
            <w:r>
              <w:rPr>
                <w:spacing w:val="-4"/>
                <w:sz w:val="24"/>
              </w:rPr>
              <w:t xml:space="preserve"> </w:t>
            </w:r>
            <w:r>
              <w:rPr>
                <w:sz w:val="24"/>
              </w:rPr>
              <w:t>DE</w:t>
            </w:r>
            <w:r>
              <w:rPr>
                <w:spacing w:val="-4"/>
                <w:sz w:val="24"/>
              </w:rPr>
              <w:t xml:space="preserve"> </w:t>
            </w:r>
            <w:r>
              <w:rPr>
                <w:sz w:val="24"/>
              </w:rPr>
              <w:t>ALIMENTOS.</w:t>
            </w:r>
            <w:r>
              <w:rPr>
                <w:spacing w:val="-2"/>
                <w:sz w:val="24"/>
              </w:rPr>
              <w:t xml:space="preserve"> </w:t>
            </w:r>
            <w:r>
              <w:rPr>
                <w:sz w:val="24"/>
              </w:rPr>
              <w:t xml:space="preserve">Campinas: </w:t>
            </w:r>
            <w:r>
              <w:rPr>
                <w:spacing w:val="-4"/>
                <w:sz w:val="24"/>
              </w:rPr>
              <w:t>ITAL</w:t>
            </w:r>
          </w:p>
        </w:tc>
      </w:tr>
    </w:tbl>
    <w:p w14:paraId="64BC7027" w14:textId="77777777" w:rsidR="00201F78" w:rsidRDefault="00201F78">
      <w:pPr>
        <w:pStyle w:val="Corpodetexto"/>
        <w:rPr>
          <w:b/>
          <w:sz w:val="20"/>
        </w:rPr>
      </w:pPr>
    </w:p>
    <w:p w14:paraId="2C276D53" w14:textId="77777777" w:rsidR="00201F78" w:rsidRDefault="00201F78">
      <w:pPr>
        <w:pStyle w:val="Corpodetexto"/>
        <w:spacing w:before="92"/>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320"/>
        <w:gridCol w:w="1559"/>
        <w:gridCol w:w="5098"/>
      </w:tblGrid>
      <w:tr w:rsidR="00201F78" w14:paraId="49226FEF" w14:textId="77777777">
        <w:trPr>
          <w:trHeight w:val="275"/>
        </w:trPr>
        <w:tc>
          <w:tcPr>
            <w:tcW w:w="9455" w:type="dxa"/>
            <w:gridSpan w:val="4"/>
          </w:tcPr>
          <w:p w14:paraId="7F99C4DE" w14:textId="77777777" w:rsidR="00201F78" w:rsidRDefault="00DE5F46">
            <w:pPr>
              <w:pStyle w:val="TableParagraph"/>
              <w:spacing w:line="256" w:lineRule="exact"/>
              <w:ind w:left="12" w:right="5"/>
              <w:jc w:val="center"/>
              <w:rPr>
                <w:b/>
                <w:sz w:val="24"/>
              </w:rPr>
            </w:pPr>
            <w:r>
              <w:rPr>
                <w:b/>
                <w:sz w:val="24"/>
              </w:rPr>
              <w:t>TECNOLOGIA</w:t>
            </w:r>
            <w:r>
              <w:rPr>
                <w:b/>
                <w:spacing w:val="-4"/>
                <w:sz w:val="24"/>
              </w:rPr>
              <w:t xml:space="preserve"> </w:t>
            </w:r>
            <w:r>
              <w:rPr>
                <w:b/>
                <w:sz w:val="24"/>
              </w:rPr>
              <w:t>E</w:t>
            </w:r>
            <w:r>
              <w:rPr>
                <w:b/>
                <w:spacing w:val="-1"/>
                <w:sz w:val="24"/>
              </w:rPr>
              <w:t xml:space="preserve"> </w:t>
            </w:r>
            <w:r>
              <w:rPr>
                <w:b/>
                <w:sz w:val="24"/>
              </w:rPr>
              <w:t>INSPEÇÃO</w:t>
            </w:r>
            <w:r>
              <w:rPr>
                <w:b/>
                <w:spacing w:val="-2"/>
                <w:sz w:val="24"/>
              </w:rPr>
              <w:t xml:space="preserve"> </w:t>
            </w:r>
            <w:r>
              <w:rPr>
                <w:b/>
                <w:sz w:val="24"/>
              </w:rPr>
              <w:t>DA CARNE</w:t>
            </w:r>
            <w:r>
              <w:rPr>
                <w:b/>
                <w:spacing w:val="-2"/>
                <w:sz w:val="24"/>
              </w:rPr>
              <w:t xml:space="preserve"> </w:t>
            </w:r>
            <w:r>
              <w:rPr>
                <w:b/>
                <w:sz w:val="24"/>
              </w:rPr>
              <w:t>E</w:t>
            </w:r>
            <w:r>
              <w:rPr>
                <w:b/>
                <w:spacing w:val="1"/>
                <w:sz w:val="24"/>
              </w:rPr>
              <w:t xml:space="preserve"> </w:t>
            </w:r>
            <w:r>
              <w:rPr>
                <w:b/>
                <w:spacing w:val="-2"/>
                <w:sz w:val="24"/>
              </w:rPr>
              <w:t>DERIVADOS</w:t>
            </w:r>
          </w:p>
        </w:tc>
      </w:tr>
      <w:tr w:rsidR="00201F78" w14:paraId="39A8D4F6" w14:textId="77777777">
        <w:trPr>
          <w:trHeight w:val="276"/>
        </w:trPr>
        <w:tc>
          <w:tcPr>
            <w:tcW w:w="1478" w:type="dxa"/>
          </w:tcPr>
          <w:p w14:paraId="492D0442" w14:textId="77777777" w:rsidR="00201F78" w:rsidRDefault="00DE5F46">
            <w:pPr>
              <w:pStyle w:val="TableParagraph"/>
              <w:spacing w:line="256" w:lineRule="exact"/>
              <w:ind w:left="271"/>
              <w:rPr>
                <w:sz w:val="24"/>
              </w:rPr>
            </w:pPr>
            <w:r>
              <w:rPr>
                <w:spacing w:val="-2"/>
                <w:sz w:val="24"/>
              </w:rPr>
              <w:t>CÓDIGO</w:t>
            </w:r>
          </w:p>
        </w:tc>
        <w:tc>
          <w:tcPr>
            <w:tcW w:w="1320" w:type="dxa"/>
          </w:tcPr>
          <w:p w14:paraId="5F09290C" w14:textId="77777777" w:rsidR="00201F78" w:rsidRDefault="00DE5F46">
            <w:pPr>
              <w:pStyle w:val="TableParagraph"/>
              <w:spacing w:line="256" w:lineRule="exact"/>
              <w:ind w:left="10"/>
              <w:jc w:val="center"/>
              <w:rPr>
                <w:sz w:val="24"/>
              </w:rPr>
            </w:pPr>
            <w:r>
              <w:rPr>
                <w:spacing w:val="-5"/>
                <w:sz w:val="24"/>
              </w:rPr>
              <w:t>C.H</w:t>
            </w:r>
          </w:p>
        </w:tc>
        <w:tc>
          <w:tcPr>
            <w:tcW w:w="1559" w:type="dxa"/>
          </w:tcPr>
          <w:p w14:paraId="7D789FBA" w14:textId="77777777" w:rsidR="00201F78" w:rsidRDefault="00DE5F46">
            <w:pPr>
              <w:pStyle w:val="TableParagraph"/>
              <w:spacing w:line="256" w:lineRule="exact"/>
              <w:ind w:left="12" w:right="7"/>
              <w:jc w:val="center"/>
              <w:rPr>
                <w:sz w:val="24"/>
              </w:rPr>
            </w:pPr>
            <w:r>
              <w:rPr>
                <w:spacing w:val="-2"/>
                <w:sz w:val="24"/>
              </w:rPr>
              <w:t>CRÉDITOS</w:t>
            </w:r>
          </w:p>
        </w:tc>
        <w:tc>
          <w:tcPr>
            <w:tcW w:w="5098" w:type="dxa"/>
          </w:tcPr>
          <w:p w14:paraId="179491C4" w14:textId="77777777" w:rsidR="00201F78" w:rsidRDefault="00DE5F46">
            <w:pPr>
              <w:pStyle w:val="TableParagraph"/>
              <w:spacing w:line="256" w:lineRule="exact"/>
              <w:ind w:left="1480"/>
              <w:rPr>
                <w:sz w:val="24"/>
              </w:rPr>
            </w:pPr>
            <w:r>
              <w:rPr>
                <w:sz w:val="24"/>
              </w:rPr>
              <w:t>P</w:t>
            </w:r>
            <w:r>
              <w:rPr>
                <w:spacing w:val="-1"/>
                <w:sz w:val="24"/>
              </w:rPr>
              <w:t xml:space="preserve"> </w:t>
            </w:r>
            <w:r>
              <w:rPr>
                <w:sz w:val="24"/>
              </w:rPr>
              <w:t>RÉ-</w:t>
            </w:r>
            <w:r>
              <w:rPr>
                <w:spacing w:val="-2"/>
                <w:sz w:val="24"/>
              </w:rPr>
              <w:t>REQUISITO(S)</w:t>
            </w:r>
          </w:p>
        </w:tc>
      </w:tr>
      <w:tr w:rsidR="00201F78" w14:paraId="31764C1B" w14:textId="77777777">
        <w:trPr>
          <w:trHeight w:val="827"/>
        </w:trPr>
        <w:tc>
          <w:tcPr>
            <w:tcW w:w="1478" w:type="dxa"/>
          </w:tcPr>
          <w:p w14:paraId="1CFEA328" w14:textId="77777777" w:rsidR="00201F78" w:rsidRDefault="00201F78">
            <w:pPr>
              <w:pStyle w:val="TableParagraph"/>
              <w:rPr>
                <w:sz w:val="24"/>
              </w:rPr>
            </w:pPr>
          </w:p>
        </w:tc>
        <w:tc>
          <w:tcPr>
            <w:tcW w:w="1320" w:type="dxa"/>
          </w:tcPr>
          <w:p w14:paraId="6FC5FB70" w14:textId="77777777" w:rsidR="00201F78" w:rsidRDefault="00DE5F46">
            <w:pPr>
              <w:pStyle w:val="TableParagraph"/>
              <w:spacing w:before="200"/>
              <w:ind w:left="10"/>
              <w:jc w:val="center"/>
              <w:rPr>
                <w:sz w:val="24"/>
              </w:rPr>
            </w:pPr>
            <w:r>
              <w:rPr>
                <w:spacing w:val="-5"/>
                <w:sz w:val="24"/>
              </w:rPr>
              <w:t>90</w:t>
            </w:r>
          </w:p>
        </w:tc>
        <w:tc>
          <w:tcPr>
            <w:tcW w:w="1559" w:type="dxa"/>
          </w:tcPr>
          <w:p w14:paraId="194BE396" w14:textId="77777777" w:rsidR="00201F78" w:rsidRDefault="00DE5F46">
            <w:pPr>
              <w:pStyle w:val="TableParagraph"/>
              <w:spacing w:before="200"/>
              <w:ind w:left="12"/>
              <w:jc w:val="center"/>
              <w:rPr>
                <w:sz w:val="24"/>
              </w:rPr>
            </w:pPr>
            <w:r>
              <w:rPr>
                <w:spacing w:val="-2"/>
                <w:sz w:val="24"/>
              </w:rPr>
              <w:t>2.4.0</w:t>
            </w:r>
          </w:p>
        </w:tc>
        <w:tc>
          <w:tcPr>
            <w:tcW w:w="5098" w:type="dxa"/>
          </w:tcPr>
          <w:p w14:paraId="0F66BA8D" w14:textId="77777777" w:rsidR="00201F78" w:rsidRDefault="00DE5F46">
            <w:pPr>
              <w:pStyle w:val="TableParagraph"/>
              <w:spacing w:line="270" w:lineRule="exact"/>
              <w:ind w:left="109"/>
              <w:rPr>
                <w:sz w:val="24"/>
              </w:rPr>
            </w:pPr>
            <w:r>
              <w:rPr>
                <w:sz w:val="24"/>
              </w:rPr>
              <w:t>Doenças</w:t>
            </w:r>
            <w:r>
              <w:rPr>
                <w:spacing w:val="59"/>
                <w:sz w:val="24"/>
              </w:rPr>
              <w:t xml:space="preserve"> </w:t>
            </w:r>
            <w:r>
              <w:rPr>
                <w:sz w:val="24"/>
              </w:rPr>
              <w:t>Infecciosas</w:t>
            </w:r>
            <w:r>
              <w:rPr>
                <w:spacing w:val="-2"/>
                <w:sz w:val="24"/>
              </w:rPr>
              <w:t xml:space="preserve"> </w:t>
            </w:r>
            <w:r>
              <w:rPr>
                <w:sz w:val="24"/>
              </w:rPr>
              <w:t>dos Animais</w:t>
            </w:r>
            <w:r>
              <w:rPr>
                <w:spacing w:val="-1"/>
                <w:sz w:val="24"/>
              </w:rPr>
              <w:t xml:space="preserve"> </w:t>
            </w:r>
            <w:r>
              <w:rPr>
                <w:spacing w:val="-2"/>
                <w:sz w:val="24"/>
              </w:rPr>
              <w:t>Domésticos</w:t>
            </w:r>
          </w:p>
          <w:p w14:paraId="730F6A84" w14:textId="77777777" w:rsidR="00201F78" w:rsidRDefault="00DE5F46">
            <w:pPr>
              <w:pStyle w:val="TableParagraph"/>
              <w:spacing w:before="139"/>
              <w:ind w:left="109"/>
              <w:rPr>
                <w:sz w:val="24"/>
              </w:rPr>
            </w:pPr>
            <w:r>
              <w:rPr>
                <w:sz w:val="24"/>
              </w:rPr>
              <w:t>Doenças</w:t>
            </w:r>
            <w:r>
              <w:rPr>
                <w:spacing w:val="-2"/>
                <w:sz w:val="24"/>
              </w:rPr>
              <w:t xml:space="preserve"> </w:t>
            </w:r>
            <w:r>
              <w:rPr>
                <w:sz w:val="24"/>
              </w:rPr>
              <w:t>Parasitárias</w:t>
            </w:r>
            <w:r>
              <w:rPr>
                <w:spacing w:val="-2"/>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7A6A7D8A" w14:textId="77777777">
        <w:trPr>
          <w:trHeight w:val="1655"/>
        </w:trPr>
        <w:tc>
          <w:tcPr>
            <w:tcW w:w="9455" w:type="dxa"/>
            <w:gridSpan w:val="4"/>
          </w:tcPr>
          <w:p w14:paraId="22526EEB" w14:textId="77777777" w:rsidR="00201F78" w:rsidRDefault="00DE5F46">
            <w:pPr>
              <w:pStyle w:val="TableParagraph"/>
              <w:ind w:left="107" w:right="97"/>
              <w:jc w:val="both"/>
              <w:rPr>
                <w:sz w:val="24"/>
              </w:rPr>
            </w:pPr>
            <w:r>
              <w:rPr>
                <w:sz w:val="24"/>
              </w:rPr>
              <w:t>EMENTA:</w:t>
            </w:r>
            <w:r>
              <w:rPr>
                <w:spacing w:val="40"/>
                <w:sz w:val="24"/>
              </w:rPr>
              <w:t xml:space="preserve"> </w:t>
            </w:r>
            <w:r>
              <w:rPr>
                <w:sz w:val="24"/>
              </w:rPr>
              <w:t xml:space="preserve">Características físicas de construção e dos equipamentos dos estabelecimentos de abate e processamento. Avaliação sensorial, microbiológica e físico-química da carne e derivados. Técnicas de inspeção </w:t>
            </w:r>
            <w:r>
              <w:rPr>
                <w:i/>
                <w:sz w:val="24"/>
              </w:rPr>
              <w:t xml:space="preserve">ante </w:t>
            </w:r>
            <w:r>
              <w:rPr>
                <w:sz w:val="24"/>
              </w:rPr>
              <w:t xml:space="preserve">e </w:t>
            </w:r>
            <w:r>
              <w:rPr>
                <w:i/>
                <w:sz w:val="24"/>
              </w:rPr>
              <w:t>post-mortem</w:t>
            </w:r>
            <w:r>
              <w:rPr>
                <w:sz w:val="24"/>
              </w:rPr>
              <w:t>. Industrialização da carne, subprodutos comestíveis e derivados. Normas e critérios de inspeção dos estabelecimentos e produtos cárneos.</w:t>
            </w:r>
            <w:r>
              <w:rPr>
                <w:spacing w:val="64"/>
                <w:w w:val="150"/>
                <w:sz w:val="24"/>
              </w:rPr>
              <w:t xml:space="preserve">  </w:t>
            </w:r>
            <w:r>
              <w:rPr>
                <w:sz w:val="24"/>
              </w:rPr>
              <w:t>Aplicação</w:t>
            </w:r>
            <w:r>
              <w:rPr>
                <w:spacing w:val="2"/>
                <w:sz w:val="24"/>
              </w:rPr>
              <w:t xml:space="preserve"> </w:t>
            </w:r>
            <w:r>
              <w:rPr>
                <w:sz w:val="24"/>
              </w:rPr>
              <w:t>do</w:t>
            </w:r>
            <w:r>
              <w:rPr>
                <w:spacing w:val="3"/>
                <w:sz w:val="24"/>
              </w:rPr>
              <w:t xml:space="preserve"> </w:t>
            </w:r>
            <w:r>
              <w:rPr>
                <w:sz w:val="24"/>
              </w:rPr>
              <w:t>sistema</w:t>
            </w:r>
            <w:r>
              <w:rPr>
                <w:spacing w:val="1"/>
                <w:sz w:val="24"/>
              </w:rPr>
              <w:t xml:space="preserve"> </w:t>
            </w:r>
            <w:r>
              <w:rPr>
                <w:sz w:val="24"/>
              </w:rPr>
              <w:t>de análise</w:t>
            </w:r>
            <w:r>
              <w:rPr>
                <w:spacing w:val="1"/>
                <w:sz w:val="24"/>
              </w:rPr>
              <w:t xml:space="preserve"> </w:t>
            </w:r>
            <w:r>
              <w:rPr>
                <w:sz w:val="24"/>
              </w:rPr>
              <w:t>de perigos</w:t>
            </w:r>
            <w:r>
              <w:rPr>
                <w:spacing w:val="2"/>
                <w:sz w:val="24"/>
              </w:rPr>
              <w:t xml:space="preserve"> </w:t>
            </w:r>
            <w:r>
              <w:rPr>
                <w:sz w:val="24"/>
              </w:rPr>
              <w:t>e</w:t>
            </w:r>
            <w:r>
              <w:rPr>
                <w:spacing w:val="2"/>
                <w:sz w:val="24"/>
              </w:rPr>
              <w:t xml:space="preserve"> </w:t>
            </w:r>
            <w:r>
              <w:rPr>
                <w:sz w:val="24"/>
              </w:rPr>
              <w:t>pontos</w:t>
            </w:r>
            <w:r>
              <w:rPr>
                <w:spacing w:val="2"/>
                <w:sz w:val="24"/>
              </w:rPr>
              <w:t xml:space="preserve"> </w:t>
            </w:r>
            <w:r>
              <w:rPr>
                <w:sz w:val="24"/>
              </w:rPr>
              <w:t>críticos</w:t>
            </w:r>
            <w:r>
              <w:rPr>
                <w:spacing w:val="1"/>
                <w:sz w:val="24"/>
              </w:rPr>
              <w:t xml:space="preserve"> </w:t>
            </w:r>
            <w:r>
              <w:rPr>
                <w:sz w:val="24"/>
              </w:rPr>
              <w:t>de</w:t>
            </w:r>
            <w:r>
              <w:rPr>
                <w:spacing w:val="5"/>
                <w:sz w:val="24"/>
              </w:rPr>
              <w:t xml:space="preserve"> </w:t>
            </w:r>
            <w:r>
              <w:rPr>
                <w:sz w:val="24"/>
              </w:rPr>
              <w:t>controle.</w:t>
            </w:r>
            <w:r>
              <w:rPr>
                <w:spacing w:val="1"/>
                <w:sz w:val="24"/>
              </w:rPr>
              <w:t xml:space="preserve"> </w:t>
            </w:r>
            <w:r>
              <w:rPr>
                <w:spacing w:val="-2"/>
                <w:sz w:val="24"/>
              </w:rPr>
              <w:t>Tipificação</w:t>
            </w:r>
          </w:p>
          <w:p w14:paraId="4F75EF4F" w14:textId="77777777" w:rsidR="00201F78" w:rsidRDefault="00DE5F46">
            <w:pPr>
              <w:pStyle w:val="TableParagraph"/>
              <w:spacing w:line="264" w:lineRule="exact"/>
              <w:ind w:left="107"/>
              <w:jc w:val="both"/>
              <w:rPr>
                <w:sz w:val="24"/>
              </w:rPr>
            </w:pPr>
            <w:r>
              <w:rPr>
                <w:sz w:val="24"/>
              </w:rPr>
              <w:t>de</w:t>
            </w:r>
            <w:r>
              <w:rPr>
                <w:spacing w:val="-2"/>
                <w:sz w:val="24"/>
              </w:rPr>
              <w:t xml:space="preserve"> </w:t>
            </w:r>
            <w:r>
              <w:rPr>
                <w:sz w:val="24"/>
              </w:rPr>
              <w:t>carcaças. Cortes</w:t>
            </w:r>
            <w:r>
              <w:rPr>
                <w:spacing w:val="-1"/>
                <w:sz w:val="24"/>
              </w:rPr>
              <w:t xml:space="preserve"> </w:t>
            </w:r>
            <w:r>
              <w:rPr>
                <w:sz w:val="24"/>
              </w:rPr>
              <w:t>de</w:t>
            </w:r>
            <w:r>
              <w:rPr>
                <w:spacing w:val="1"/>
                <w:sz w:val="24"/>
              </w:rPr>
              <w:t xml:space="preserve"> </w:t>
            </w:r>
            <w:r>
              <w:rPr>
                <w:sz w:val="24"/>
              </w:rPr>
              <w:t>carne.</w:t>
            </w:r>
            <w:r>
              <w:rPr>
                <w:spacing w:val="-1"/>
                <w:sz w:val="24"/>
              </w:rPr>
              <w:t xml:space="preserve"> </w:t>
            </w:r>
            <w:r>
              <w:rPr>
                <w:sz w:val="24"/>
              </w:rPr>
              <w:t>Noções de</w:t>
            </w:r>
            <w:r>
              <w:rPr>
                <w:spacing w:val="-2"/>
                <w:sz w:val="24"/>
              </w:rPr>
              <w:t xml:space="preserve"> </w:t>
            </w:r>
            <w:r>
              <w:rPr>
                <w:sz w:val="24"/>
              </w:rPr>
              <w:t>tecnologia</w:t>
            </w:r>
            <w:r>
              <w:rPr>
                <w:spacing w:val="-1"/>
                <w:sz w:val="24"/>
              </w:rPr>
              <w:t xml:space="preserve"> </w:t>
            </w:r>
            <w:r>
              <w:rPr>
                <w:sz w:val="24"/>
              </w:rPr>
              <w:t>e</w:t>
            </w:r>
            <w:r>
              <w:rPr>
                <w:spacing w:val="-1"/>
                <w:sz w:val="24"/>
              </w:rPr>
              <w:t xml:space="preserve"> </w:t>
            </w:r>
            <w:r>
              <w:rPr>
                <w:sz w:val="24"/>
              </w:rPr>
              <w:t>inspeção</w:t>
            </w:r>
            <w:r>
              <w:rPr>
                <w:spacing w:val="-1"/>
                <w:sz w:val="24"/>
              </w:rPr>
              <w:t xml:space="preserve"> </w:t>
            </w:r>
            <w:r>
              <w:rPr>
                <w:sz w:val="24"/>
              </w:rPr>
              <w:t>de</w:t>
            </w:r>
            <w:r>
              <w:rPr>
                <w:spacing w:val="-1"/>
                <w:sz w:val="24"/>
              </w:rPr>
              <w:t xml:space="preserve"> </w:t>
            </w:r>
            <w:r>
              <w:rPr>
                <w:sz w:val="24"/>
              </w:rPr>
              <w:t>carne</w:t>
            </w:r>
            <w:r>
              <w:rPr>
                <w:spacing w:val="-2"/>
                <w:sz w:val="24"/>
              </w:rPr>
              <w:t xml:space="preserve"> </w:t>
            </w:r>
            <w:r>
              <w:rPr>
                <w:sz w:val="24"/>
              </w:rPr>
              <w:t>e</w:t>
            </w:r>
            <w:r>
              <w:rPr>
                <w:spacing w:val="-1"/>
                <w:sz w:val="24"/>
              </w:rPr>
              <w:t xml:space="preserve"> </w:t>
            </w:r>
            <w:r>
              <w:rPr>
                <w:sz w:val="24"/>
              </w:rPr>
              <w:t>aves</w:t>
            </w:r>
            <w:r>
              <w:rPr>
                <w:spacing w:val="-1"/>
                <w:sz w:val="24"/>
              </w:rPr>
              <w:t xml:space="preserve"> </w:t>
            </w:r>
            <w:r>
              <w:rPr>
                <w:sz w:val="24"/>
              </w:rPr>
              <w:t>e</w:t>
            </w:r>
            <w:r>
              <w:rPr>
                <w:spacing w:val="-1"/>
                <w:sz w:val="24"/>
              </w:rPr>
              <w:t xml:space="preserve"> </w:t>
            </w:r>
            <w:r>
              <w:rPr>
                <w:sz w:val="24"/>
              </w:rPr>
              <w:t>de</w:t>
            </w:r>
            <w:r>
              <w:rPr>
                <w:spacing w:val="-1"/>
                <w:sz w:val="24"/>
              </w:rPr>
              <w:t xml:space="preserve"> </w:t>
            </w:r>
            <w:r>
              <w:rPr>
                <w:spacing w:val="-2"/>
                <w:sz w:val="24"/>
              </w:rPr>
              <w:t>ovos.</w:t>
            </w:r>
          </w:p>
        </w:tc>
      </w:tr>
      <w:tr w:rsidR="00201F78" w14:paraId="4A398D7D" w14:textId="77777777">
        <w:trPr>
          <w:trHeight w:val="7728"/>
        </w:trPr>
        <w:tc>
          <w:tcPr>
            <w:tcW w:w="9455" w:type="dxa"/>
            <w:gridSpan w:val="4"/>
          </w:tcPr>
          <w:p w14:paraId="625F2126"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18816" behindDoc="1" locked="0" layoutInCell="1" allowOverlap="1" wp14:anchorId="668CFF5E" wp14:editId="4A2D9B01">
                      <wp:simplePos x="0" y="0"/>
                      <wp:positionH relativeFrom="column">
                        <wp:posOffset>50292</wp:posOffset>
                      </wp:positionH>
                      <wp:positionV relativeFrom="paragraph">
                        <wp:posOffset>-126</wp:posOffset>
                      </wp:positionV>
                      <wp:extent cx="5904865" cy="17526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45" name="Graphic 145"/>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24C4ABE" id="Group 144" o:spid="_x0000_s1026" style="position:absolute;margin-left:3.95pt;margin-top:0;width:464.95pt;height:13.8pt;z-index:-251697664;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">
                      <v:shape id="Graphic 145"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76879F1F" w14:textId="77777777" w:rsidR="00201F78" w:rsidRDefault="00DE5F46">
            <w:pPr>
              <w:pStyle w:val="TableParagraph"/>
              <w:spacing w:before="271"/>
              <w:ind w:left="107" w:right="117"/>
              <w:rPr>
                <w:sz w:val="24"/>
              </w:rPr>
            </w:pPr>
            <w:r>
              <w:rPr>
                <w:sz w:val="24"/>
              </w:rPr>
              <w:t xml:space="preserve">BARTELS, H. </w:t>
            </w:r>
            <w:r>
              <w:rPr>
                <w:b/>
                <w:sz w:val="24"/>
              </w:rPr>
              <w:t>Inspección veterinária de la carne</w:t>
            </w:r>
            <w:r>
              <w:rPr>
                <w:sz w:val="24"/>
              </w:rPr>
              <w:t xml:space="preserve">. Zaragoza: Acribia, 1980. 491p. BREMNER, A.S. </w:t>
            </w:r>
            <w:r>
              <w:rPr>
                <w:b/>
                <w:sz w:val="24"/>
              </w:rPr>
              <w:t>Higiene e inspeccion de carne de aves</w:t>
            </w:r>
            <w:r>
              <w:rPr>
                <w:sz w:val="24"/>
              </w:rPr>
              <w:t xml:space="preserve">. Zaragoza: Acribia. 210p. BRENNAN, J.G. et al. </w:t>
            </w:r>
            <w:r>
              <w:rPr>
                <w:b/>
                <w:sz w:val="24"/>
              </w:rPr>
              <w:t>Las operaciones de la ingeniería de los alimentos</w:t>
            </w:r>
            <w:r>
              <w:rPr>
                <w:sz w:val="24"/>
              </w:rPr>
              <w:t xml:space="preserve">. Zaragoza: Acribia, </w:t>
            </w:r>
            <w:r>
              <w:rPr>
                <w:spacing w:val="-2"/>
                <w:sz w:val="24"/>
              </w:rPr>
              <w:t>540p.</w:t>
            </w:r>
          </w:p>
          <w:p w14:paraId="4BF04CD1" w14:textId="77777777" w:rsidR="00201F78" w:rsidRDefault="00DE5F46">
            <w:pPr>
              <w:pStyle w:val="TableParagraph"/>
              <w:ind w:left="107"/>
              <w:rPr>
                <w:sz w:val="24"/>
              </w:rPr>
            </w:pPr>
            <w:r>
              <w:rPr>
                <w:sz w:val="24"/>
              </w:rPr>
              <w:t>GIL,</w:t>
            </w:r>
            <w:r>
              <w:rPr>
                <w:spacing w:val="80"/>
                <w:sz w:val="24"/>
              </w:rPr>
              <w:t xml:space="preserve"> </w:t>
            </w:r>
            <w:r>
              <w:rPr>
                <w:sz w:val="24"/>
              </w:rPr>
              <w:t>J.I.;</w:t>
            </w:r>
            <w:r>
              <w:rPr>
                <w:spacing w:val="80"/>
                <w:sz w:val="24"/>
              </w:rPr>
              <w:t xml:space="preserve"> </w:t>
            </w:r>
            <w:r>
              <w:rPr>
                <w:sz w:val="24"/>
              </w:rPr>
              <w:t>DURÃO,</w:t>
            </w:r>
            <w:r>
              <w:rPr>
                <w:spacing w:val="80"/>
                <w:sz w:val="24"/>
              </w:rPr>
              <w:t xml:space="preserve"> </w:t>
            </w:r>
            <w:r>
              <w:rPr>
                <w:sz w:val="24"/>
              </w:rPr>
              <w:t>J.C.</w:t>
            </w:r>
            <w:r>
              <w:rPr>
                <w:spacing w:val="80"/>
                <w:sz w:val="24"/>
              </w:rPr>
              <w:t xml:space="preserve"> </w:t>
            </w:r>
            <w:r>
              <w:rPr>
                <w:b/>
                <w:sz w:val="24"/>
              </w:rPr>
              <w:t>Manual</w:t>
            </w:r>
            <w:r>
              <w:rPr>
                <w:b/>
                <w:spacing w:val="80"/>
                <w:sz w:val="24"/>
              </w:rPr>
              <w:t xml:space="preserve"> </w:t>
            </w:r>
            <w:r>
              <w:rPr>
                <w:b/>
                <w:sz w:val="24"/>
              </w:rPr>
              <w:t>de</w:t>
            </w:r>
            <w:r>
              <w:rPr>
                <w:b/>
                <w:spacing w:val="79"/>
                <w:sz w:val="24"/>
              </w:rPr>
              <w:t xml:space="preserve"> </w:t>
            </w:r>
            <w:r>
              <w:rPr>
                <w:b/>
                <w:sz w:val="24"/>
              </w:rPr>
              <w:t>inspecção</w:t>
            </w:r>
            <w:r>
              <w:rPr>
                <w:b/>
                <w:spacing w:val="80"/>
                <w:sz w:val="24"/>
              </w:rPr>
              <w:t xml:space="preserve"> </w:t>
            </w:r>
            <w:r>
              <w:rPr>
                <w:b/>
                <w:sz w:val="24"/>
              </w:rPr>
              <w:t>sanitária</w:t>
            </w:r>
            <w:r>
              <w:rPr>
                <w:b/>
                <w:spacing w:val="80"/>
                <w:sz w:val="24"/>
              </w:rPr>
              <w:t xml:space="preserve"> </w:t>
            </w:r>
            <w:r>
              <w:rPr>
                <w:b/>
                <w:sz w:val="24"/>
              </w:rPr>
              <w:t>de</w:t>
            </w:r>
            <w:r>
              <w:rPr>
                <w:b/>
                <w:spacing w:val="79"/>
                <w:sz w:val="24"/>
              </w:rPr>
              <w:t xml:space="preserve"> </w:t>
            </w:r>
            <w:r>
              <w:rPr>
                <w:b/>
                <w:sz w:val="24"/>
              </w:rPr>
              <w:t>carnes</w:t>
            </w:r>
            <w:r>
              <w:rPr>
                <w:sz w:val="24"/>
              </w:rPr>
              <w:t>.</w:t>
            </w:r>
            <w:r>
              <w:rPr>
                <w:spacing w:val="80"/>
                <w:sz w:val="24"/>
              </w:rPr>
              <w:t xml:space="preserve"> </w:t>
            </w:r>
            <w:r>
              <w:rPr>
                <w:sz w:val="24"/>
              </w:rPr>
              <w:t>Lisboa:</w:t>
            </w:r>
            <w:r>
              <w:rPr>
                <w:spacing w:val="80"/>
                <w:sz w:val="24"/>
              </w:rPr>
              <w:t xml:space="preserve"> </w:t>
            </w:r>
            <w:r>
              <w:rPr>
                <w:sz w:val="24"/>
              </w:rPr>
              <w:t>Caloustre Gulbenkian, 563p. V 1 e 2</w:t>
            </w:r>
          </w:p>
          <w:p w14:paraId="5CBFBEC6" w14:textId="77777777" w:rsidR="00201F78" w:rsidRDefault="00DE5F46">
            <w:pPr>
              <w:pStyle w:val="TableParagraph"/>
              <w:ind w:left="107"/>
              <w:rPr>
                <w:sz w:val="24"/>
              </w:rPr>
            </w:pPr>
            <w:r>
              <w:rPr>
                <w:sz w:val="24"/>
              </w:rPr>
              <w:t>HAZELWOOD,</w:t>
            </w:r>
            <w:r>
              <w:rPr>
                <w:spacing w:val="-3"/>
                <w:sz w:val="24"/>
              </w:rPr>
              <w:t xml:space="preserve"> </w:t>
            </w:r>
            <w:r>
              <w:rPr>
                <w:sz w:val="24"/>
              </w:rPr>
              <w:t>D.</w:t>
            </w:r>
            <w:r>
              <w:rPr>
                <w:spacing w:val="-2"/>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higiene</w:t>
            </w:r>
            <w:r>
              <w:rPr>
                <w:b/>
                <w:spacing w:val="-4"/>
                <w:sz w:val="24"/>
              </w:rPr>
              <w:t xml:space="preserve"> </w:t>
            </w:r>
            <w:r>
              <w:rPr>
                <w:b/>
                <w:sz w:val="24"/>
              </w:rPr>
              <w:t>para</w:t>
            </w:r>
            <w:r>
              <w:rPr>
                <w:b/>
                <w:spacing w:val="-3"/>
                <w:sz w:val="24"/>
              </w:rPr>
              <w:t xml:space="preserve"> </w:t>
            </w:r>
            <w:r>
              <w:rPr>
                <w:b/>
                <w:sz w:val="24"/>
              </w:rPr>
              <w:t>manipuladores</w:t>
            </w:r>
            <w:r>
              <w:rPr>
                <w:b/>
                <w:spacing w:val="-3"/>
                <w:sz w:val="24"/>
              </w:rPr>
              <w:t xml:space="preserve"> </w:t>
            </w:r>
            <w:r>
              <w:rPr>
                <w:b/>
                <w:sz w:val="24"/>
              </w:rPr>
              <w:t>de</w:t>
            </w:r>
            <w:r>
              <w:rPr>
                <w:b/>
                <w:spacing w:val="-4"/>
                <w:sz w:val="24"/>
              </w:rPr>
              <w:t xml:space="preserve"> </w:t>
            </w:r>
            <w:r>
              <w:rPr>
                <w:b/>
                <w:sz w:val="24"/>
              </w:rPr>
              <w:t>alimentos</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 xml:space="preserve">Varela, </w:t>
            </w:r>
            <w:r>
              <w:rPr>
                <w:spacing w:val="-2"/>
                <w:sz w:val="24"/>
              </w:rPr>
              <w:t>1994.</w:t>
            </w:r>
          </w:p>
          <w:p w14:paraId="43068B65" w14:textId="77777777" w:rsidR="00201F78" w:rsidRDefault="00DE5F46">
            <w:pPr>
              <w:pStyle w:val="TableParagraph"/>
              <w:spacing w:before="1"/>
              <w:ind w:left="107" w:right="96"/>
              <w:jc w:val="both"/>
              <w:rPr>
                <w:sz w:val="24"/>
              </w:rPr>
            </w:pPr>
            <w:r>
              <w:rPr>
                <w:sz w:val="24"/>
              </w:rPr>
              <w:t>LAWRIE,</w:t>
            </w:r>
            <w:r>
              <w:rPr>
                <w:spacing w:val="80"/>
                <w:sz w:val="24"/>
              </w:rPr>
              <w:t xml:space="preserve"> </w:t>
            </w:r>
            <w:r>
              <w:rPr>
                <w:sz w:val="24"/>
              </w:rPr>
              <w:t>R.A.</w:t>
            </w:r>
            <w:r>
              <w:rPr>
                <w:spacing w:val="80"/>
                <w:sz w:val="24"/>
              </w:rPr>
              <w:t xml:space="preserve"> </w:t>
            </w:r>
            <w:r>
              <w:rPr>
                <w:b/>
                <w:sz w:val="24"/>
              </w:rPr>
              <w:t>Ciencia</w:t>
            </w:r>
            <w:r>
              <w:rPr>
                <w:b/>
                <w:spacing w:val="80"/>
                <w:sz w:val="24"/>
              </w:rPr>
              <w:t xml:space="preserve"> </w:t>
            </w:r>
            <w:r>
              <w:rPr>
                <w:b/>
                <w:sz w:val="24"/>
              </w:rPr>
              <w:t>de</w:t>
            </w:r>
            <w:r>
              <w:rPr>
                <w:b/>
                <w:spacing w:val="80"/>
                <w:sz w:val="24"/>
              </w:rPr>
              <w:t xml:space="preserve"> </w:t>
            </w:r>
            <w:r>
              <w:rPr>
                <w:b/>
                <w:sz w:val="24"/>
              </w:rPr>
              <w:t>la</w:t>
            </w:r>
            <w:r>
              <w:rPr>
                <w:b/>
                <w:spacing w:val="80"/>
                <w:sz w:val="24"/>
              </w:rPr>
              <w:t xml:space="preserve"> </w:t>
            </w:r>
            <w:r>
              <w:rPr>
                <w:b/>
                <w:sz w:val="24"/>
              </w:rPr>
              <w:t>carne</w:t>
            </w:r>
            <w:r>
              <w:rPr>
                <w:sz w:val="24"/>
              </w:rPr>
              <w:t>.</w:t>
            </w:r>
            <w:r>
              <w:rPr>
                <w:spacing w:val="80"/>
                <w:sz w:val="24"/>
              </w:rPr>
              <w:t xml:space="preserve"> </w:t>
            </w:r>
            <w:r>
              <w:rPr>
                <w:sz w:val="24"/>
              </w:rPr>
              <w:t>3.</w:t>
            </w:r>
            <w:r>
              <w:rPr>
                <w:spacing w:val="80"/>
                <w:sz w:val="24"/>
              </w:rPr>
              <w:t xml:space="preserve"> </w:t>
            </w:r>
            <w:r>
              <w:rPr>
                <w:sz w:val="24"/>
              </w:rPr>
              <w:t>ed.</w:t>
            </w:r>
            <w:r>
              <w:rPr>
                <w:spacing w:val="80"/>
                <w:sz w:val="24"/>
              </w:rPr>
              <w:t xml:space="preserve"> </w:t>
            </w:r>
            <w:r>
              <w:rPr>
                <w:sz w:val="24"/>
              </w:rPr>
              <w:t>Zaragoza:</w:t>
            </w:r>
            <w:r>
              <w:rPr>
                <w:spacing w:val="80"/>
                <w:sz w:val="24"/>
              </w:rPr>
              <w:t xml:space="preserve"> </w:t>
            </w:r>
            <w:r>
              <w:rPr>
                <w:sz w:val="24"/>
              </w:rPr>
              <w:t>Acribia,</w:t>
            </w:r>
            <w:r>
              <w:rPr>
                <w:spacing w:val="80"/>
                <w:sz w:val="24"/>
              </w:rPr>
              <w:t xml:space="preserve"> </w:t>
            </w:r>
            <w:r>
              <w:rPr>
                <w:sz w:val="24"/>
              </w:rPr>
              <w:t>1998.</w:t>
            </w:r>
            <w:r>
              <w:rPr>
                <w:spacing w:val="80"/>
                <w:sz w:val="24"/>
              </w:rPr>
              <w:t xml:space="preserve"> </w:t>
            </w:r>
            <w:r>
              <w:rPr>
                <w:sz w:val="24"/>
              </w:rPr>
              <w:t xml:space="preserve">367p. MUCCIOLO, P. </w:t>
            </w:r>
            <w:r>
              <w:rPr>
                <w:b/>
                <w:sz w:val="24"/>
              </w:rPr>
              <w:t>Carnes</w:t>
            </w:r>
            <w:r>
              <w:rPr>
                <w:sz w:val="24"/>
              </w:rPr>
              <w:t>: conservas e semiconservas, tecnologia e inspeção sanitária. São Paulo: Ícone, 1985.</w:t>
            </w:r>
          </w:p>
          <w:p w14:paraId="6D1E76E2" w14:textId="77777777" w:rsidR="00201F78" w:rsidRPr="009B315F" w:rsidRDefault="00DE5F46">
            <w:pPr>
              <w:pStyle w:val="TableParagraph"/>
              <w:ind w:left="107" w:right="97"/>
              <w:jc w:val="both"/>
              <w:rPr>
                <w:sz w:val="24"/>
                <w:lang w:val="en-US"/>
              </w:rPr>
            </w:pPr>
            <w:r>
              <w:rPr>
                <w:sz w:val="24"/>
              </w:rPr>
              <w:t xml:space="preserve">PARDI, M.C. et al. </w:t>
            </w:r>
            <w:r>
              <w:rPr>
                <w:b/>
                <w:sz w:val="24"/>
              </w:rPr>
              <w:t>Ciência, Higiene e tecnologia da carne</w:t>
            </w:r>
            <w:r>
              <w:rPr>
                <w:sz w:val="24"/>
              </w:rPr>
              <w:t xml:space="preserve">. </w:t>
            </w:r>
            <w:r w:rsidRPr="009B315F">
              <w:rPr>
                <w:sz w:val="24"/>
                <w:lang w:val="en-US"/>
              </w:rPr>
              <w:t>V.1. Goiânia: EDUFF, UFG, 1993. 586p.</w:t>
            </w:r>
          </w:p>
          <w:p w14:paraId="44C3AA19" w14:textId="77777777" w:rsidR="00201F78" w:rsidRDefault="00DE5F46">
            <w:pPr>
              <w:pStyle w:val="TableParagraph"/>
              <w:ind w:left="107" w:right="97"/>
              <w:jc w:val="both"/>
              <w:rPr>
                <w:sz w:val="24"/>
              </w:rPr>
            </w:pPr>
            <w:r w:rsidRPr="009B315F">
              <w:rPr>
                <w:sz w:val="24"/>
                <w:lang w:val="en-US"/>
              </w:rPr>
              <w:t xml:space="preserve">PARDI, M.C. et al. </w:t>
            </w:r>
            <w:r>
              <w:rPr>
                <w:b/>
                <w:sz w:val="24"/>
              </w:rPr>
              <w:t>Ciência, Higiene e tecnologia da carne</w:t>
            </w:r>
            <w:r>
              <w:rPr>
                <w:sz w:val="24"/>
              </w:rPr>
              <w:t>. V.2. Goiânia: EDUFF, UFG, 1993, 587-1110p.</w:t>
            </w:r>
          </w:p>
          <w:p w14:paraId="21614D70" w14:textId="77777777" w:rsidR="00201F78" w:rsidRDefault="00DE5F46">
            <w:pPr>
              <w:pStyle w:val="TableParagraph"/>
              <w:ind w:left="107" w:right="96"/>
              <w:jc w:val="both"/>
              <w:rPr>
                <w:sz w:val="24"/>
              </w:rPr>
            </w:pPr>
            <w:r>
              <w:rPr>
                <w:sz w:val="24"/>
              </w:rPr>
              <w:t xml:space="preserve">PRICE, J.F., SCHWEIGERT, S.B. </w:t>
            </w:r>
            <w:r>
              <w:rPr>
                <w:b/>
                <w:sz w:val="24"/>
              </w:rPr>
              <w:t>Ciencia de la carne y de los productos carnicos</w:t>
            </w:r>
            <w:r>
              <w:rPr>
                <w:sz w:val="24"/>
              </w:rPr>
              <w:t>. 2.ed. Zaragoza: Acribia, 1994. 581p.</w:t>
            </w:r>
          </w:p>
          <w:p w14:paraId="2CE478B0" w14:textId="77777777" w:rsidR="00201F78" w:rsidRDefault="00DE5F46">
            <w:pPr>
              <w:pStyle w:val="TableParagraph"/>
              <w:ind w:left="107" w:right="1682"/>
              <w:rPr>
                <w:sz w:val="24"/>
              </w:rPr>
            </w:pPr>
            <w:r>
              <w:rPr>
                <w:sz w:val="24"/>
              </w:rPr>
              <w:t>THORNTON,</w:t>
            </w:r>
            <w:r>
              <w:rPr>
                <w:spacing w:val="-5"/>
                <w:sz w:val="24"/>
              </w:rPr>
              <w:t xml:space="preserve"> </w:t>
            </w:r>
            <w:r>
              <w:rPr>
                <w:sz w:val="24"/>
              </w:rPr>
              <w:t>H.</w:t>
            </w:r>
            <w:r>
              <w:rPr>
                <w:spacing w:val="-6"/>
                <w:sz w:val="24"/>
              </w:rPr>
              <w:t xml:space="preserve"> </w:t>
            </w:r>
            <w:r>
              <w:rPr>
                <w:b/>
                <w:sz w:val="24"/>
              </w:rPr>
              <w:t>Compêndio</w:t>
            </w:r>
            <w:r>
              <w:rPr>
                <w:b/>
                <w:spacing w:val="-5"/>
                <w:sz w:val="24"/>
              </w:rPr>
              <w:t xml:space="preserve"> </w:t>
            </w:r>
            <w:r>
              <w:rPr>
                <w:b/>
                <w:sz w:val="24"/>
              </w:rPr>
              <w:t>de</w:t>
            </w:r>
            <w:r>
              <w:rPr>
                <w:b/>
                <w:spacing w:val="-6"/>
                <w:sz w:val="24"/>
              </w:rPr>
              <w:t xml:space="preserve"> </w:t>
            </w:r>
            <w:r>
              <w:rPr>
                <w:b/>
                <w:sz w:val="24"/>
              </w:rPr>
              <w:t>inspeção</w:t>
            </w:r>
            <w:r>
              <w:rPr>
                <w:b/>
                <w:spacing w:val="-5"/>
                <w:sz w:val="24"/>
              </w:rPr>
              <w:t xml:space="preserve"> </w:t>
            </w:r>
            <w:r>
              <w:rPr>
                <w:b/>
                <w:sz w:val="24"/>
              </w:rPr>
              <w:t>de</w:t>
            </w:r>
            <w:r>
              <w:rPr>
                <w:b/>
                <w:spacing w:val="-6"/>
                <w:sz w:val="24"/>
              </w:rPr>
              <w:t xml:space="preserve"> </w:t>
            </w:r>
            <w:r>
              <w:rPr>
                <w:b/>
                <w:sz w:val="24"/>
              </w:rPr>
              <w:t>carnes</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 xml:space="preserve">Fremag, </w:t>
            </w:r>
            <w:r>
              <w:rPr>
                <w:spacing w:val="-2"/>
                <w:sz w:val="24"/>
              </w:rPr>
              <w:t>165p.</w:t>
            </w:r>
          </w:p>
          <w:p w14:paraId="53F6B7DA" w14:textId="77777777" w:rsidR="00201F78" w:rsidRDefault="00DE5F46">
            <w:pPr>
              <w:pStyle w:val="TableParagraph"/>
              <w:ind w:left="107" w:right="791"/>
              <w:rPr>
                <w:sz w:val="24"/>
              </w:rPr>
            </w:pPr>
            <w:r>
              <w:rPr>
                <w:sz w:val="24"/>
              </w:rPr>
              <w:t xml:space="preserve">FENNEMA, O.R. </w:t>
            </w:r>
            <w:r>
              <w:rPr>
                <w:b/>
                <w:sz w:val="24"/>
              </w:rPr>
              <w:t>Quimica de los alimentos</w:t>
            </w:r>
            <w:r>
              <w:rPr>
                <w:sz w:val="24"/>
              </w:rPr>
              <w:t>. Zaragoza: Acribia, 1993, 1095p. HIGIENE</w:t>
            </w:r>
            <w:r>
              <w:rPr>
                <w:spacing w:val="-6"/>
                <w:sz w:val="24"/>
              </w:rPr>
              <w:t xml:space="preserve"> </w:t>
            </w:r>
            <w:r>
              <w:rPr>
                <w:sz w:val="24"/>
              </w:rPr>
              <w:t>ALIMENTAR.</w:t>
            </w:r>
            <w:r>
              <w:rPr>
                <w:spacing w:val="-7"/>
                <w:sz w:val="24"/>
              </w:rPr>
              <w:t xml:space="preserve"> </w:t>
            </w:r>
            <w:r>
              <w:rPr>
                <w:sz w:val="24"/>
              </w:rPr>
              <w:t>São</w:t>
            </w:r>
            <w:r>
              <w:rPr>
                <w:spacing w:val="-7"/>
                <w:sz w:val="24"/>
              </w:rPr>
              <w:t xml:space="preserve"> </w:t>
            </w:r>
            <w:r>
              <w:rPr>
                <w:sz w:val="24"/>
              </w:rPr>
              <w:t>Paulo:</w:t>
            </w:r>
            <w:r>
              <w:rPr>
                <w:spacing w:val="-7"/>
                <w:sz w:val="24"/>
              </w:rPr>
              <w:t xml:space="preserve"> </w:t>
            </w:r>
            <w:r>
              <w:rPr>
                <w:sz w:val="24"/>
              </w:rPr>
              <w:t>GRÁFICAS</w:t>
            </w:r>
            <w:r>
              <w:rPr>
                <w:spacing w:val="-7"/>
                <w:sz w:val="24"/>
              </w:rPr>
              <w:t xml:space="preserve"> </w:t>
            </w:r>
            <w:r>
              <w:rPr>
                <w:sz w:val="24"/>
              </w:rPr>
              <w:t>CHESTERMAN</w:t>
            </w:r>
            <w:r>
              <w:rPr>
                <w:spacing w:val="-6"/>
                <w:sz w:val="24"/>
              </w:rPr>
              <w:t xml:space="preserve"> </w:t>
            </w:r>
            <w:r>
              <w:rPr>
                <w:sz w:val="24"/>
              </w:rPr>
              <w:t>Ltda.</w:t>
            </w:r>
            <w:r>
              <w:rPr>
                <w:spacing w:val="-7"/>
                <w:sz w:val="24"/>
              </w:rPr>
              <w:t xml:space="preserve"> </w:t>
            </w:r>
            <w:r>
              <w:rPr>
                <w:sz w:val="24"/>
              </w:rPr>
              <w:t>(REVISTA)</w:t>
            </w:r>
          </w:p>
          <w:p w14:paraId="3AF7FDB6" w14:textId="77777777" w:rsidR="00201F78" w:rsidRDefault="00DE5F46">
            <w:pPr>
              <w:pStyle w:val="TableParagraph"/>
              <w:ind w:left="107"/>
              <w:rPr>
                <w:sz w:val="24"/>
              </w:rPr>
            </w:pPr>
            <w:r>
              <w:rPr>
                <w:sz w:val="24"/>
              </w:rPr>
              <w:t>MANUAL</w:t>
            </w:r>
            <w:r>
              <w:rPr>
                <w:spacing w:val="-5"/>
                <w:sz w:val="24"/>
              </w:rPr>
              <w:t xml:space="preserve"> </w:t>
            </w:r>
            <w:r>
              <w:rPr>
                <w:sz w:val="24"/>
              </w:rPr>
              <w:t>DE</w:t>
            </w:r>
            <w:r>
              <w:rPr>
                <w:spacing w:val="-2"/>
                <w:sz w:val="24"/>
              </w:rPr>
              <w:t xml:space="preserve"> </w:t>
            </w:r>
            <w:r>
              <w:rPr>
                <w:sz w:val="24"/>
              </w:rPr>
              <w:t>ANÁLISE</w:t>
            </w:r>
            <w:r>
              <w:rPr>
                <w:spacing w:val="-2"/>
                <w:sz w:val="24"/>
              </w:rPr>
              <w:t xml:space="preserve"> </w:t>
            </w:r>
            <w:r>
              <w:rPr>
                <w:sz w:val="24"/>
              </w:rPr>
              <w:t>DE</w:t>
            </w:r>
            <w:r>
              <w:rPr>
                <w:spacing w:val="-1"/>
                <w:sz w:val="24"/>
              </w:rPr>
              <w:t xml:space="preserve"> </w:t>
            </w:r>
            <w:r>
              <w:rPr>
                <w:sz w:val="24"/>
              </w:rPr>
              <w:t>RISCO</w:t>
            </w:r>
            <w:r>
              <w:rPr>
                <w:spacing w:val="-2"/>
                <w:sz w:val="24"/>
              </w:rPr>
              <w:t xml:space="preserve"> </w:t>
            </w:r>
            <w:r>
              <w:rPr>
                <w:sz w:val="24"/>
              </w:rPr>
              <w:t>E PONTOS</w:t>
            </w:r>
            <w:r>
              <w:rPr>
                <w:spacing w:val="-2"/>
                <w:sz w:val="24"/>
              </w:rPr>
              <w:t xml:space="preserve"> </w:t>
            </w:r>
            <w:r>
              <w:rPr>
                <w:sz w:val="24"/>
              </w:rPr>
              <w:t>CRÍTICOS</w:t>
            </w:r>
            <w:r>
              <w:rPr>
                <w:spacing w:val="-1"/>
                <w:sz w:val="24"/>
              </w:rPr>
              <w:t xml:space="preserve"> </w:t>
            </w:r>
            <w:r>
              <w:rPr>
                <w:sz w:val="24"/>
              </w:rPr>
              <w:t>E</w:t>
            </w:r>
            <w:r>
              <w:rPr>
                <w:spacing w:val="-2"/>
                <w:sz w:val="24"/>
              </w:rPr>
              <w:t xml:space="preserve"> </w:t>
            </w:r>
            <w:r>
              <w:rPr>
                <w:sz w:val="24"/>
              </w:rPr>
              <w:t>CONTROLE.</w:t>
            </w:r>
            <w:r>
              <w:rPr>
                <w:spacing w:val="-1"/>
                <w:sz w:val="24"/>
              </w:rPr>
              <w:t xml:space="preserve"> </w:t>
            </w:r>
            <w:r>
              <w:rPr>
                <w:spacing w:val="-2"/>
                <w:sz w:val="24"/>
              </w:rPr>
              <w:t>Campinas:</w:t>
            </w:r>
          </w:p>
          <w:p w14:paraId="56CD0EF3" w14:textId="77777777" w:rsidR="00201F78" w:rsidRDefault="00DE5F46">
            <w:pPr>
              <w:pStyle w:val="TableParagraph"/>
              <w:ind w:left="107" w:right="1453"/>
              <w:rPr>
                <w:sz w:val="24"/>
              </w:rPr>
            </w:pPr>
            <w:r>
              <w:rPr>
                <w:sz w:val="24"/>
              </w:rPr>
              <w:t>Sociedade Brasileira de Ciência e Tecnologia de Alimentos, 1993. 35p. MANUAL</w:t>
            </w:r>
            <w:r>
              <w:rPr>
                <w:spacing w:val="-8"/>
                <w:sz w:val="24"/>
              </w:rPr>
              <w:t xml:space="preserve"> </w:t>
            </w:r>
            <w:r>
              <w:rPr>
                <w:sz w:val="24"/>
              </w:rPr>
              <w:t>DE</w:t>
            </w:r>
            <w:r>
              <w:rPr>
                <w:spacing w:val="-4"/>
                <w:sz w:val="24"/>
              </w:rPr>
              <w:t xml:space="preserve"> </w:t>
            </w:r>
            <w:r>
              <w:rPr>
                <w:sz w:val="24"/>
              </w:rPr>
              <w:t>BOAS</w:t>
            </w:r>
            <w:r>
              <w:rPr>
                <w:spacing w:val="-5"/>
                <w:sz w:val="24"/>
              </w:rPr>
              <w:t xml:space="preserve"> </w:t>
            </w:r>
            <w:r>
              <w:rPr>
                <w:sz w:val="24"/>
              </w:rPr>
              <w:t>PRÁTICAS</w:t>
            </w:r>
            <w:r>
              <w:rPr>
                <w:spacing w:val="-5"/>
                <w:sz w:val="24"/>
              </w:rPr>
              <w:t xml:space="preserve"> </w:t>
            </w:r>
            <w:r>
              <w:rPr>
                <w:sz w:val="24"/>
              </w:rPr>
              <w:t>DE</w:t>
            </w:r>
            <w:r>
              <w:rPr>
                <w:spacing w:val="-4"/>
                <w:sz w:val="24"/>
              </w:rPr>
              <w:t xml:space="preserve"> </w:t>
            </w:r>
            <w:r>
              <w:rPr>
                <w:sz w:val="24"/>
              </w:rPr>
              <w:t>FABRICAÇÃO</w:t>
            </w:r>
            <w:r>
              <w:rPr>
                <w:spacing w:val="-6"/>
                <w:sz w:val="24"/>
              </w:rPr>
              <w:t xml:space="preserve"> </w:t>
            </w:r>
            <w:r>
              <w:rPr>
                <w:sz w:val="24"/>
              </w:rPr>
              <w:t>PARA</w:t>
            </w:r>
            <w:r>
              <w:rPr>
                <w:spacing w:val="-4"/>
                <w:sz w:val="24"/>
              </w:rPr>
              <w:t xml:space="preserve"> </w:t>
            </w:r>
            <w:r>
              <w:rPr>
                <w:sz w:val="24"/>
              </w:rPr>
              <w:t>INDÚSTRIA</w:t>
            </w:r>
            <w:r>
              <w:rPr>
                <w:spacing w:val="-5"/>
                <w:sz w:val="24"/>
              </w:rPr>
              <w:t xml:space="preserve"> </w:t>
            </w:r>
            <w:r>
              <w:rPr>
                <w:sz w:val="24"/>
              </w:rPr>
              <w:t>DE</w:t>
            </w:r>
          </w:p>
          <w:p w14:paraId="13C36655" w14:textId="77777777" w:rsidR="00201F78" w:rsidRDefault="00DE5F46">
            <w:pPr>
              <w:pStyle w:val="TableParagraph"/>
              <w:spacing w:line="270" w:lineRule="atLeast"/>
              <w:ind w:left="107" w:right="251"/>
              <w:rPr>
                <w:sz w:val="24"/>
              </w:rPr>
            </w:pPr>
            <w:r>
              <w:rPr>
                <w:sz w:val="24"/>
              </w:rPr>
              <w:t>ALIMENTOS.</w:t>
            </w:r>
            <w:r>
              <w:rPr>
                <w:spacing w:val="-4"/>
                <w:sz w:val="24"/>
              </w:rPr>
              <w:t xml:space="preserve"> </w:t>
            </w:r>
            <w:r>
              <w:rPr>
                <w:sz w:val="24"/>
              </w:rPr>
              <w:t>Campinas:</w:t>
            </w:r>
            <w:r>
              <w:rPr>
                <w:spacing w:val="-4"/>
                <w:sz w:val="24"/>
              </w:rPr>
              <w:t xml:space="preserve"> </w:t>
            </w:r>
            <w:r>
              <w:rPr>
                <w:sz w:val="24"/>
              </w:rPr>
              <w:t>Sociedade</w:t>
            </w:r>
            <w:r>
              <w:rPr>
                <w:spacing w:val="-5"/>
                <w:sz w:val="24"/>
              </w:rPr>
              <w:t xml:space="preserve"> </w:t>
            </w:r>
            <w:r>
              <w:rPr>
                <w:sz w:val="24"/>
              </w:rPr>
              <w:t>Brasileira</w:t>
            </w:r>
            <w:r>
              <w:rPr>
                <w:spacing w:val="-6"/>
                <w:sz w:val="24"/>
              </w:rPr>
              <w:t xml:space="preserve"> </w:t>
            </w:r>
            <w:r>
              <w:rPr>
                <w:sz w:val="24"/>
              </w:rPr>
              <w:t>de</w:t>
            </w:r>
            <w:r>
              <w:rPr>
                <w:spacing w:val="-5"/>
                <w:sz w:val="24"/>
              </w:rPr>
              <w:t xml:space="preserve"> </w:t>
            </w:r>
            <w:r>
              <w:rPr>
                <w:sz w:val="24"/>
              </w:rPr>
              <w:t>Ciência</w:t>
            </w:r>
            <w:r>
              <w:rPr>
                <w:spacing w:val="-4"/>
                <w:sz w:val="24"/>
              </w:rPr>
              <w:t xml:space="preserve"> </w:t>
            </w:r>
            <w:r>
              <w:rPr>
                <w:sz w:val="24"/>
              </w:rPr>
              <w:t>e</w:t>
            </w:r>
            <w:r>
              <w:rPr>
                <w:spacing w:val="-6"/>
                <w:sz w:val="24"/>
              </w:rPr>
              <w:t xml:space="preserve"> </w:t>
            </w:r>
            <w:r>
              <w:rPr>
                <w:sz w:val="24"/>
              </w:rPr>
              <w:t>Tecnologia</w:t>
            </w:r>
            <w:r>
              <w:rPr>
                <w:spacing w:val="-4"/>
                <w:sz w:val="24"/>
              </w:rPr>
              <w:t xml:space="preserve"> </w:t>
            </w:r>
            <w:r>
              <w:rPr>
                <w:sz w:val="24"/>
              </w:rPr>
              <w:t>de</w:t>
            </w:r>
            <w:r>
              <w:rPr>
                <w:spacing w:val="-5"/>
                <w:sz w:val="24"/>
              </w:rPr>
              <w:t xml:space="preserve"> </w:t>
            </w:r>
            <w:r>
              <w:rPr>
                <w:sz w:val="24"/>
              </w:rPr>
              <w:t>Alimentos,</w:t>
            </w:r>
            <w:r>
              <w:rPr>
                <w:spacing w:val="-4"/>
                <w:sz w:val="24"/>
              </w:rPr>
              <w:t xml:space="preserve"> </w:t>
            </w:r>
            <w:r>
              <w:rPr>
                <w:sz w:val="24"/>
              </w:rPr>
              <w:t xml:space="preserve">1991. </w:t>
            </w:r>
            <w:r>
              <w:rPr>
                <w:spacing w:val="-4"/>
                <w:sz w:val="24"/>
              </w:rPr>
              <w:t>25p.</w:t>
            </w:r>
          </w:p>
        </w:tc>
      </w:tr>
    </w:tbl>
    <w:p w14:paraId="1CF5E09C"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1FB67F3D"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2984126A" w14:textId="77777777">
        <w:trPr>
          <w:trHeight w:val="1890"/>
        </w:trPr>
        <w:tc>
          <w:tcPr>
            <w:tcW w:w="9458" w:type="dxa"/>
          </w:tcPr>
          <w:p w14:paraId="373C1456" w14:textId="77777777" w:rsidR="00201F78" w:rsidRDefault="00DE5F46">
            <w:pPr>
              <w:pStyle w:val="TableParagraph"/>
              <w:ind w:left="107" w:right="176"/>
              <w:rPr>
                <w:sz w:val="24"/>
              </w:rPr>
            </w:pPr>
            <w:r>
              <w:rPr>
                <w:sz w:val="24"/>
              </w:rPr>
              <w:t>PARDI,</w:t>
            </w:r>
            <w:r>
              <w:rPr>
                <w:spacing w:val="-3"/>
                <w:sz w:val="24"/>
              </w:rPr>
              <w:t xml:space="preserve"> </w:t>
            </w:r>
            <w:r>
              <w:rPr>
                <w:sz w:val="24"/>
              </w:rPr>
              <w:t>M.C.</w:t>
            </w:r>
            <w:r>
              <w:rPr>
                <w:spacing w:val="-3"/>
                <w:sz w:val="24"/>
              </w:rPr>
              <w:t xml:space="preserve"> </w:t>
            </w:r>
            <w:r>
              <w:rPr>
                <w:b/>
                <w:sz w:val="24"/>
              </w:rPr>
              <w:t>Memórias</w:t>
            </w:r>
            <w:r>
              <w:rPr>
                <w:b/>
                <w:spacing w:val="-1"/>
                <w:sz w:val="24"/>
              </w:rPr>
              <w:t xml:space="preserve"> </w:t>
            </w:r>
            <w:r>
              <w:rPr>
                <w:b/>
                <w:sz w:val="24"/>
              </w:rPr>
              <w:t>da</w:t>
            </w:r>
            <w:r>
              <w:rPr>
                <w:b/>
                <w:spacing w:val="-3"/>
                <w:sz w:val="24"/>
              </w:rPr>
              <w:t xml:space="preserve"> </w:t>
            </w:r>
            <w:r>
              <w:rPr>
                <w:b/>
                <w:sz w:val="24"/>
              </w:rPr>
              <w:t>inspeção</w:t>
            </w:r>
            <w:r>
              <w:rPr>
                <w:b/>
                <w:spacing w:val="-3"/>
                <w:sz w:val="24"/>
              </w:rPr>
              <w:t xml:space="preserve"> </w:t>
            </w:r>
            <w:r>
              <w:rPr>
                <w:b/>
                <w:sz w:val="24"/>
              </w:rPr>
              <w:t>sanitária</w:t>
            </w:r>
            <w:r>
              <w:rPr>
                <w:b/>
                <w:spacing w:val="-3"/>
                <w:sz w:val="24"/>
              </w:rPr>
              <w:t xml:space="preserve"> </w:t>
            </w:r>
            <w:r>
              <w:rPr>
                <w:b/>
                <w:sz w:val="24"/>
              </w:rPr>
              <w:t>e</w:t>
            </w:r>
            <w:r>
              <w:rPr>
                <w:b/>
                <w:spacing w:val="-3"/>
                <w:sz w:val="24"/>
              </w:rPr>
              <w:t xml:space="preserve"> </w:t>
            </w:r>
            <w:r>
              <w:rPr>
                <w:b/>
                <w:sz w:val="24"/>
              </w:rPr>
              <w:t>industrial</w:t>
            </w:r>
            <w:r>
              <w:rPr>
                <w:b/>
                <w:spacing w:val="-5"/>
                <w:sz w:val="24"/>
              </w:rPr>
              <w:t xml:space="preserve"> </w:t>
            </w:r>
            <w:r>
              <w:rPr>
                <w:b/>
                <w:sz w:val="24"/>
              </w:rPr>
              <w:t>de</w:t>
            </w:r>
            <w:r>
              <w:rPr>
                <w:b/>
                <w:spacing w:val="-4"/>
                <w:sz w:val="24"/>
              </w:rPr>
              <w:t xml:space="preserve"> </w:t>
            </w:r>
            <w:r>
              <w:rPr>
                <w:b/>
                <w:sz w:val="24"/>
              </w:rPr>
              <w:t>produtos</w:t>
            </w:r>
            <w:r>
              <w:rPr>
                <w:b/>
                <w:spacing w:val="-6"/>
                <w:sz w:val="24"/>
              </w:rPr>
              <w:t xml:space="preserve"> </w:t>
            </w:r>
            <w:r>
              <w:rPr>
                <w:b/>
                <w:sz w:val="24"/>
              </w:rPr>
              <w:t>de</w:t>
            </w:r>
            <w:r>
              <w:rPr>
                <w:b/>
                <w:spacing w:val="-4"/>
                <w:sz w:val="24"/>
              </w:rPr>
              <w:t xml:space="preserve"> </w:t>
            </w:r>
            <w:r>
              <w:rPr>
                <w:b/>
                <w:sz w:val="24"/>
              </w:rPr>
              <w:t>origem</w:t>
            </w:r>
            <w:r>
              <w:rPr>
                <w:b/>
                <w:spacing w:val="-7"/>
                <w:sz w:val="24"/>
              </w:rPr>
              <w:t xml:space="preserve"> </w:t>
            </w:r>
            <w:r>
              <w:rPr>
                <w:b/>
                <w:sz w:val="24"/>
              </w:rPr>
              <w:t>animal no Brasil</w:t>
            </w:r>
            <w:r>
              <w:rPr>
                <w:sz w:val="24"/>
              </w:rPr>
              <w:t>: o serviço de inspeção federal. Brasília: Columbia, 1996.</w:t>
            </w:r>
          </w:p>
          <w:p w14:paraId="16E50488" w14:textId="77777777" w:rsidR="00201F78" w:rsidRDefault="00DE5F46">
            <w:pPr>
              <w:pStyle w:val="TableParagraph"/>
              <w:tabs>
                <w:tab w:val="left" w:pos="2300"/>
                <w:tab w:val="left" w:pos="4427"/>
                <w:tab w:val="left" w:pos="5579"/>
                <w:tab w:val="left" w:pos="6756"/>
                <w:tab w:val="left" w:pos="8169"/>
              </w:tabs>
              <w:ind w:left="107"/>
              <w:rPr>
                <w:sz w:val="24"/>
              </w:rPr>
            </w:pPr>
            <w:r>
              <w:rPr>
                <w:spacing w:val="-2"/>
                <w:sz w:val="24"/>
              </w:rPr>
              <w:t>AVICULTURA</w:t>
            </w:r>
            <w:r>
              <w:rPr>
                <w:sz w:val="24"/>
              </w:rPr>
              <w:tab/>
            </w:r>
            <w:r>
              <w:rPr>
                <w:spacing w:val="-2"/>
                <w:sz w:val="24"/>
              </w:rPr>
              <w:t>INDUSTRIAL.</w:t>
            </w:r>
            <w:r>
              <w:rPr>
                <w:sz w:val="24"/>
              </w:rPr>
              <w:tab/>
            </w:r>
            <w:r>
              <w:rPr>
                <w:spacing w:val="-2"/>
                <w:sz w:val="24"/>
              </w:rPr>
              <w:t>Porto</w:t>
            </w:r>
            <w:r>
              <w:rPr>
                <w:sz w:val="24"/>
              </w:rPr>
              <w:tab/>
            </w:r>
            <w:r>
              <w:rPr>
                <w:spacing w:val="-2"/>
                <w:sz w:val="24"/>
              </w:rPr>
              <w:t>Feliz:</w:t>
            </w:r>
            <w:r>
              <w:rPr>
                <w:sz w:val="24"/>
              </w:rPr>
              <w:tab/>
            </w:r>
            <w:r>
              <w:rPr>
                <w:spacing w:val="-2"/>
                <w:sz w:val="24"/>
              </w:rPr>
              <w:t>Gessuli.</w:t>
            </w:r>
            <w:r>
              <w:rPr>
                <w:sz w:val="24"/>
              </w:rPr>
              <w:tab/>
            </w:r>
            <w:r>
              <w:rPr>
                <w:spacing w:val="-2"/>
                <w:sz w:val="24"/>
              </w:rPr>
              <w:t>(REVISTA)</w:t>
            </w:r>
          </w:p>
          <w:p w14:paraId="6AEB8E59" w14:textId="77777777" w:rsidR="00201F78" w:rsidRDefault="00DE5F46">
            <w:pPr>
              <w:pStyle w:val="TableParagraph"/>
              <w:ind w:left="107"/>
              <w:rPr>
                <w:sz w:val="24"/>
              </w:rPr>
            </w:pPr>
            <w:r>
              <w:rPr>
                <w:sz w:val="24"/>
              </w:rPr>
              <w:t>BELLTZ,</w:t>
            </w:r>
            <w:r>
              <w:rPr>
                <w:spacing w:val="31"/>
                <w:sz w:val="24"/>
              </w:rPr>
              <w:t xml:space="preserve"> </w:t>
            </w:r>
            <w:r>
              <w:rPr>
                <w:sz w:val="24"/>
              </w:rPr>
              <w:t>H.D.,</w:t>
            </w:r>
            <w:r>
              <w:rPr>
                <w:spacing w:val="31"/>
                <w:sz w:val="24"/>
              </w:rPr>
              <w:t xml:space="preserve"> </w:t>
            </w:r>
            <w:r>
              <w:rPr>
                <w:sz w:val="24"/>
              </w:rPr>
              <w:t>GROSCH,</w:t>
            </w:r>
            <w:r>
              <w:rPr>
                <w:spacing w:val="31"/>
                <w:sz w:val="24"/>
              </w:rPr>
              <w:t xml:space="preserve"> </w:t>
            </w:r>
            <w:r>
              <w:rPr>
                <w:sz w:val="24"/>
              </w:rPr>
              <w:t>W.</w:t>
            </w:r>
            <w:r>
              <w:rPr>
                <w:spacing w:val="34"/>
                <w:sz w:val="24"/>
              </w:rPr>
              <w:t xml:space="preserve"> </w:t>
            </w:r>
            <w:r>
              <w:rPr>
                <w:b/>
                <w:sz w:val="24"/>
              </w:rPr>
              <w:t>Quimica</w:t>
            </w:r>
            <w:r>
              <w:rPr>
                <w:b/>
                <w:spacing w:val="31"/>
                <w:sz w:val="24"/>
              </w:rPr>
              <w:t xml:space="preserve"> </w:t>
            </w:r>
            <w:r>
              <w:rPr>
                <w:b/>
                <w:sz w:val="24"/>
              </w:rPr>
              <w:t>de</w:t>
            </w:r>
            <w:r>
              <w:rPr>
                <w:b/>
                <w:spacing w:val="30"/>
                <w:sz w:val="24"/>
              </w:rPr>
              <w:t xml:space="preserve"> </w:t>
            </w:r>
            <w:r>
              <w:rPr>
                <w:b/>
                <w:sz w:val="24"/>
              </w:rPr>
              <w:t>los</w:t>
            </w:r>
            <w:r>
              <w:rPr>
                <w:b/>
                <w:spacing w:val="32"/>
                <w:sz w:val="24"/>
              </w:rPr>
              <w:t xml:space="preserve"> </w:t>
            </w:r>
            <w:r>
              <w:rPr>
                <w:b/>
                <w:sz w:val="24"/>
              </w:rPr>
              <w:t>alimentos</w:t>
            </w:r>
            <w:r>
              <w:rPr>
                <w:sz w:val="24"/>
              </w:rPr>
              <w:t>.</w:t>
            </w:r>
            <w:r>
              <w:rPr>
                <w:spacing w:val="34"/>
                <w:sz w:val="24"/>
              </w:rPr>
              <w:t xml:space="preserve"> </w:t>
            </w:r>
            <w:r>
              <w:rPr>
                <w:sz w:val="24"/>
              </w:rPr>
              <w:t>Zaragoza:</w:t>
            </w:r>
            <w:r>
              <w:rPr>
                <w:spacing w:val="34"/>
                <w:sz w:val="24"/>
              </w:rPr>
              <w:t xml:space="preserve"> </w:t>
            </w:r>
            <w:r>
              <w:rPr>
                <w:sz w:val="24"/>
              </w:rPr>
              <w:t>Acribia,</w:t>
            </w:r>
            <w:r>
              <w:rPr>
                <w:spacing w:val="31"/>
                <w:sz w:val="24"/>
              </w:rPr>
              <w:t xml:space="preserve"> </w:t>
            </w:r>
            <w:r>
              <w:rPr>
                <w:sz w:val="24"/>
              </w:rPr>
              <w:t>1997.</w:t>
            </w:r>
            <w:r>
              <w:rPr>
                <w:spacing w:val="31"/>
                <w:sz w:val="24"/>
              </w:rPr>
              <w:t xml:space="preserve"> </w:t>
            </w:r>
            <w:r>
              <w:rPr>
                <w:sz w:val="24"/>
              </w:rPr>
              <w:t>1087p. BOLETIM</w:t>
            </w:r>
            <w:r>
              <w:rPr>
                <w:spacing w:val="29"/>
                <w:sz w:val="24"/>
              </w:rPr>
              <w:t xml:space="preserve"> </w:t>
            </w:r>
            <w:r>
              <w:rPr>
                <w:sz w:val="24"/>
              </w:rPr>
              <w:t>DO</w:t>
            </w:r>
            <w:r>
              <w:rPr>
                <w:spacing w:val="28"/>
                <w:sz w:val="24"/>
              </w:rPr>
              <w:t xml:space="preserve"> </w:t>
            </w:r>
            <w:r>
              <w:rPr>
                <w:sz w:val="24"/>
              </w:rPr>
              <w:t>CENTRO</w:t>
            </w:r>
            <w:r>
              <w:rPr>
                <w:spacing w:val="29"/>
                <w:sz w:val="24"/>
              </w:rPr>
              <w:t xml:space="preserve"> </w:t>
            </w:r>
            <w:r>
              <w:rPr>
                <w:sz w:val="24"/>
              </w:rPr>
              <w:t>DE</w:t>
            </w:r>
            <w:r>
              <w:rPr>
                <w:spacing w:val="29"/>
                <w:sz w:val="24"/>
              </w:rPr>
              <w:t xml:space="preserve"> </w:t>
            </w:r>
            <w:r>
              <w:rPr>
                <w:sz w:val="24"/>
              </w:rPr>
              <w:t>PESQUISA</w:t>
            </w:r>
            <w:r>
              <w:rPr>
                <w:spacing w:val="28"/>
                <w:sz w:val="24"/>
              </w:rPr>
              <w:t xml:space="preserve"> </w:t>
            </w:r>
            <w:r>
              <w:rPr>
                <w:sz w:val="24"/>
              </w:rPr>
              <w:t>E</w:t>
            </w:r>
            <w:r>
              <w:rPr>
                <w:spacing w:val="29"/>
                <w:sz w:val="24"/>
              </w:rPr>
              <w:t xml:space="preserve"> </w:t>
            </w:r>
            <w:r>
              <w:rPr>
                <w:sz w:val="24"/>
              </w:rPr>
              <w:t>PROCESSAMENTO</w:t>
            </w:r>
            <w:r>
              <w:rPr>
                <w:spacing w:val="28"/>
                <w:sz w:val="24"/>
              </w:rPr>
              <w:t xml:space="preserve"> </w:t>
            </w:r>
            <w:r>
              <w:rPr>
                <w:sz w:val="24"/>
              </w:rPr>
              <w:t>DE</w:t>
            </w:r>
            <w:r>
              <w:rPr>
                <w:spacing w:val="29"/>
                <w:sz w:val="24"/>
              </w:rPr>
              <w:t xml:space="preserve"> </w:t>
            </w:r>
            <w:r>
              <w:rPr>
                <w:sz w:val="24"/>
              </w:rPr>
              <w:t>ALIMENTOS-</w:t>
            </w:r>
            <w:r>
              <w:rPr>
                <w:spacing w:val="-2"/>
                <w:sz w:val="24"/>
              </w:rPr>
              <w:t>CEPA.</w:t>
            </w:r>
          </w:p>
          <w:p w14:paraId="69C0EE55" w14:textId="77777777" w:rsidR="00201F78" w:rsidRDefault="00DE5F46">
            <w:pPr>
              <w:pStyle w:val="TableParagraph"/>
              <w:ind w:left="107"/>
              <w:rPr>
                <w:sz w:val="24"/>
              </w:rPr>
            </w:pPr>
            <w:r>
              <w:rPr>
                <w:sz w:val="24"/>
              </w:rPr>
              <w:t>Curitiba:</w:t>
            </w:r>
            <w:r>
              <w:rPr>
                <w:spacing w:val="-1"/>
                <w:sz w:val="24"/>
              </w:rPr>
              <w:t xml:space="preserve"> </w:t>
            </w:r>
            <w:r>
              <w:rPr>
                <w:spacing w:val="-2"/>
                <w:sz w:val="24"/>
              </w:rPr>
              <w:t>UFPR.</w:t>
            </w:r>
          </w:p>
        </w:tc>
      </w:tr>
      <w:tr w:rsidR="00201F78" w14:paraId="5100A8F6" w14:textId="77777777">
        <w:trPr>
          <w:trHeight w:val="1790"/>
        </w:trPr>
        <w:tc>
          <w:tcPr>
            <w:tcW w:w="9458" w:type="dxa"/>
          </w:tcPr>
          <w:p w14:paraId="4AC336B0"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19840" behindDoc="1" locked="0" layoutInCell="1" allowOverlap="1" wp14:anchorId="52A057BE" wp14:editId="6C5300D1">
                      <wp:simplePos x="0" y="0"/>
                      <wp:positionH relativeFrom="column">
                        <wp:posOffset>50292</wp:posOffset>
                      </wp:positionH>
                      <wp:positionV relativeFrom="paragraph">
                        <wp:posOffset>-126</wp:posOffset>
                      </wp:positionV>
                      <wp:extent cx="5904865" cy="17526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47" name="Graphic 147"/>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5B7057BB" id="Group 146" o:spid="_x0000_s1026" style="position:absolute;margin-left:3.95pt;margin-top:0;width:464.95pt;height:13.8pt;z-index:-25169664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BCLT8nMCAAD/BQAADgAAAAAAAAAA&#10;AAAAAAAuAgAAZHJzL2Uyb0RvYy54bWxQSwECLQAUAAYACAAAACEAmU7VSNwAAAAFAQAADwAAAAAA&#10;AAAAAAAAAADNBAAAZHJzL2Rvd25yZXYueG1sUEsFBgAAAAAEAAQA8wAAANYFAAAAAA==&#10;">
                      <v:shape id="Graphic 14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3E15D109" w14:textId="77777777" w:rsidR="00201F78" w:rsidRDefault="00DE5F46">
            <w:pPr>
              <w:pStyle w:val="TableParagraph"/>
              <w:spacing w:before="225"/>
              <w:ind w:left="107" w:right="867"/>
              <w:rPr>
                <w:sz w:val="24"/>
              </w:rPr>
            </w:pPr>
            <w:r>
              <w:rPr>
                <w:sz w:val="24"/>
              </w:rPr>
              <w:t>BOLETIM</w:t>
            </w:r>
            <w:r>
              <w:rPr>
                <w:spacing w:val="-4"/>
                <w:sz w:val="24"/>
              </w:rPr>
              <w:t xml:space="preserve"> </w:t>
            </w:r>
            <w:r>
              <w:rPr>
                <w:sz w:val="24"/>
              </w:rPr>
              <w:t>DO</w:t>
            </w:r>
            <w:r>
              <w:rPr>
                <w:spacing w:val="-5"/>
                <w:sz w:val="24"/>
              </w:rPr>
              <w:t xml:space="preserve"> </w:t>
            </w:r>
            <w:r>
              <w:rPr>
                <w:sz w:val="24"/>
              </w:rPr>
              <w:t>INSTITUTO</w:t>
            </w:r>
            <w:r>
              <w:rPr>
                <w:spacing w:val="-6"/>
                <w:sz w:val="24"/>
              </w:rPr>
              <w:t xml:space="preserve"> </w:t>
            </w:r>
            <w:r>
              <w:rPr>
                <w:sz w:val="24"/>
              </w:rPr>
              <w:t>DE</w:t>
            </w:r>
            <w:r>
              <w:rPr>
                <w:spacing w:val="-6"/>
                <w:sz w:val="24"/>
              </w:rPr>
              <w:t xml:space="preserve"> </w:t>
            </w:r>
            <w:r>
              <w:rPr>
                <w:sz w:val="24"/>
              </w:rPr>
              <w:t>TECNOLOGIA</w:t>
            </w:r>
            <w:r>
              <w:rPr>
                <w:spacing w:val="-8"/>
                <w:sz w:val="24"/>
              </w:rPr>
              <w:t xml:space="preserve"> </w:t>
            </w:r>
            <w:r>
              <w:rPr>
                <w:sz w:val="24"/>
              </w:rPr>
              <w:t>DE</w:t>
            </w:r>
            <w:r>
              <w:rPr>
                <w:spacing w:val="-7"/>
                <w:sz w:val="24"/>
              </w:rPr>
              <w:t xml:space="preserve"> </w:t>
            </w:r>
            <w:r>
              <w:rPr>
                <w:sz w:val="24"/>
              </w:rPr>
              <w:t>ALIMENTOS.</w:t>
            </w:r>
            <w:r>
              <w:rPr>
                <w:spacing w:val="-6"/>
                <w:sz w:val="24"/>
              </w:rPr>
              <w:t xml:space="preserve"> </w:t>
            </w:r>
            <w:r>
              <w:rPr>
                <w:sz w:val="24"/>
              </w:rPr>
              <w:t>Campinas:</w:t>
            </w:r>
            <w:r>
              <w:rPr>
                <w:spacing w:val="-4"/>
                <w:sz w:val="24"/>
              </w:rPr>
              <w:t xml:space="preserve"> </w:t>
            </w:r>
            <w:r>
              <w:rPr>
                <w:sz w:val="24"/>
              </w:rPr>
              <w:t>ITAL REVISTA NACIONAL DA CARNE, São Paulo: DIPEMAR.</w:t>
            </w:r>
          </w:p>
          <w:p w14:paraId="66010A9A" w14:textId="77777777" w:rsidR="00201F78" w:rsidRDefault="00DE5F46">
            <w:pPr>
              <w:pStyle w:val="TableParagraph"/>
              <w:spacing w:before="1"/>
              <w:ind w:left="107"/>
              <w:rPr>
                <w:sz w:val="24"/>
              </w:rPr>
            </w:pPr>
            <w:r>
              <w:rPr>
                <w:sz w:val="24"/>
              </w:rPr>
              <w:t>SUINOCULTURA</w:t>
            </w:r>
            <w:r>
              <w:rPr>
                <w:spacing w:val="-4"/>
                <w:sz w:val="24"/>
              </w:rPr>
              <w:t xml:space="preserve"> </w:t>
            </w:r>
            <w:r>
              <w:rPr>
                <w:sz w:val="24"/>
              </w:rPr>
              <w:t>INDUSTRIAL.</w:t>
            </w:r>
            <w:r>
              <w:rPr>
                <w:spacing w:val="-3"/>
                <w:sz w:val="24"/>
              </w:rPr>
              <w:t xml:space="preserve"> </w:t>
            </w:r>
            <w:r>
              <w:rPr>
                <w:sz w:val="24"/>
              </w:rPr>
              <w:t>Porto</w:t>
            </w:r>
            <w:r>
              <w:rPr>
                <w:spacing w:val="-4"/>
                <w:sz w:val="24"/>
              </w:rPr>
              <w:t xml:space="preserve"> </w:t>
            </w:r>
            <w:r>
              <w:rPr>
                <w:sz w:val="24"/>
              </w:rPr>
              <w:t>Feliz:</w:t>
            </w:r>
            <w:r>
              <w:rPr>
                <w:spacing w:val="-3"/>
                <w:sz w:val="24"/>
              </w:rPr>
              <w:t xml:space="preserve"> </w:t>
            </w:r>
            <w:r>
              <w:rPr>
                <w:spacing w:val="-2"/>
                <w:sz w:val="24"/>
              </w:rPr>
              <w:t>Gessuli.</w:t>
            </w:r>
          </w:p>
        </w:tc>
      </w:tr>
    </w:tbl>
    <w:p w14:paraId="215EB83D" w14:textId="77777777" w:rsidR="00201F78" w:rsidRDefault="00201F78">
      <w:pPr>
        <w:pStyle w:val="Corpodetexto"/>
        <w:spacing w:before="4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E5956A8" w14:textId="77777777">
        <w:trPr>
          <w:trHeight w:val="551"/>
        </w:trPr>
        <w:tc>
          <w:tcPr>
            <w:tcW w:w="9361" w:type="dxa"/>
            <w:gridSpan w:val="4"/>
          </w:tcPr>
          <w:p w14:paraId="49CED1F4" w14:textId="77777777" w:rsidR="00201F78" w:rsidRDefault="00DE5F46">
            <w:pPr>
              <w:pStyle w:val="TableParagraph"/>
              <w:spacing w:before="272" w:line="259" w:lineRule="exact"/>
              <w:ind w:left="58" w:right="57"/>
              <w:jc w:val="center"/>
              <w:rPr>
                <w:b/>
                <w:sz w:val="24"/>
              </w:rPr>
            </w:pPr>
            <w:r>
              <w:rPr>
                <w:b/>
                <w:sz w:val="24"/>
              </w:rPr>
              <w:t>MELHORAMENTO</w:t>
            </w:r>
            <w:r>
              <w:rPr>
                <w:b/>
                <w:spacing w:val="-3"/>
                <w:sz w:val="24"/>
              </w:rPr>
              <w:t xml:space="preserve"> </w:t>
            </w:r>
            <w:r>
              <w:rPr>
                <w:b/>
                <w:spacing w:val="-2"/>
                <w:sz w:val="24"/>
              </w:rPr>
              <w:t>ANIMAL</w:t>
            </w:r>
          </w:p>
        </w:tc>
      </w:tr>
      <w:tr w:rsidR="00201F78" w14:paraId="268565E8" w14:textId="77777777">
        <w:trPr>
          <w:trHeight w:val="275"/>
        </w:trPr>
        <w:tc>
          <w:tcPr>
            <w:tcW w:w="1702" w:type="dxa"/>
          </w:tcPr>
          <w:p w14:paraId="645E3CC7" w14:textId="77777777" w:rsidR="00201F78" w:rsidRDefault="00DE5F46">
            <w:pPr>
              <w:pStyle w:val="TableParagraph"/>
              <w:spacing w:line="256" w:lineRule="exact"/>
              <w:ind w:left="381"/>
              <w:rPr>
                <w:sz w:val="24"/>
              </w:rPr>
            </w:pPr>
            <w:r>
              <w:rPr>
                <w:spacing w:val="-2"/>
                <w:sz w:val="24"/>
              </w:rPr>
              <w:t>CÓDIGO</w:t>
            </w:r>
          </w:p>
        </w:tc>
        <w:tc>
          <w:tcPr>
            <w:tcW w:w="1134" w:type="dxa"/>
          </w:tcPr>
          <w:p w14:paraId="0E4E7EA7" w14:textId="77777777" w:rsidR="00201F78" w:rsidRDefault="00DE5F46">
            <w:pPr>
              <w:pStyle w:val="TableParagraph"/>
              <w:spacing w:line="256" w:lineRule="exact"/>
              <w:ind w:left="7"/>
              <w:jc w:val="center"/>
              <w:rPr>
                <w:sz w:val="24"/>
              </w:rPr>
            </w:pPr>
            <w:r>
              <w:rPr>
                <w:spacing w:val="-5"/>
                <w:sz w:val="24"/>
              </w:rPr>
              <w:t>C.H</w:t>
            </w:r>
          </w:p>
        </w:tc>
        <w:tc>
          <w:tcPr>
            <w:tcW w:w="1702" w:type="dxa"/>
          </w:tcPr>
          <w:p w14:paraId="745D96C5"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456DF60F" w14:textId="77777777" w:rsidR="00201F78" w:rsidRDefault="00DE5F46">
            <w:pPr>
              <w:pStyle w:val="TableParagraph"/>
              <w:spacing w:line="256" w:lineRule="exact"/>
              <w:ind w:left="1366"/>
              <w:rPr>
                <w:sz w:val="24"/>
              </w:rPr>
            </w:pPr>
            <w:r>
              <w:rPr>
                <w:spacing w:val="-2"/>
                <w:sz w:val="24"/>
              </w:rPr>
              <w:t>PRÉ-REQUISITO(S)</w:t>
            </w:r>
          </w:p>
        </w:tc>
      </w:tr>
      <w:tr w:rsidR="00201F78" w14:paraId="466BAAA3" w14:textId="77777777">
        <w:trPr>
          <w:trHeight w:val="551"/>
        </w:trPr>
        <w:tc>
          <w:tcPr>
            <w:tcW w:w="1702" w:type="dxa"/>
          </w:tcPr>
          <w:p w14:paraId="66A3418E" w14:textId="77777777" w:rsidR="00201F78" w:rsidRDefault="00201F78">
            <w:pPr>
              <w:pStyle w:val="TableParagraph"/>
              <w:rPr>
                <w:sz w:val="24"/>
              </w:rPr>
            </w:pPr>
          </w:p>
        </w:tc>
        <w:tc>
          <w:tcPr>
            <w:tcW w:w="1134" w:type="dxa"/>
          </w:tcPr>
          <w:p w14:paraId="2016E158" w14:textId="77777777" w:rsidR="00201F78" w:rsidRDefault="00DE5F46">
            <w:pPr>
              <w:pStyle w:val="TableParagraph"/>
              <w:spacing w:before="128"/>
              <w:ind w:left="7"/>
              <w:jc w:val="center"/>
              <w:rPr>
                <w:sz w:val="24"/>
              </w:rPr>
            </w:pPr>
            <w:r>
              <w:rPr>
                <w:spacing w:val="-5"/>
                <w:sz w:val="24"/>
              </w:rPr>
              <w:t>60</w:t>
            </w:r>
          </w:p>
        </w:tc>
        <w:tc>
          <w:tcPr>
            <w:tcW w:w="1702" w:type="dxa"/>
          </w:tcPr>
          <w:p w14:paraId="28CFB101" w14:textId="77777777" w:rsidR="00201F78" w:rsidRDefault="00DE5F46">
            <w:pPr>
              <w:pStyle w:val="TableParagraph"/>
              <w:spacing w:before="128"/>
              <w:ind w:left="34" w:right="30"/>
              <w:jc w:val="center"/>
              <w:rPr>
                <w:sz w:val="24"/>
              </w:rPr>
            </w:pPr>
            <w:r>
              <w:rPr>
                <w:spacing w:val="-2"/>
                <w:sz w:val="24"/>
              </w:rPr>
              <w:t>2.2.0</w:t>
            </w:r>
          </w:p>
        </w:tc>
        <w:tc>
          <w:tcPr>
            <w:tcW w:w="4823" w:type="dxa"/>
          </w:tcPr>
          <w:p w14:paraId="42C64A81" w14:textId="77777777" w:rsidR="00201F78" w:rsidRDefault="00DE5F46">
            <w:pPr>
              <w:pStyle w:val="TableParagraph"/>
              <w:spacing w:line="268" w:lineRule="exact"/>
              <w:ind w:left="67"/>
              <w:rPr>
                <w:sz w:val="24"/>
              </w:rPr>
            </w:pPr>
            <w:r>
              <w:rPr>
                <w:sz w:val="24"/>
              </w:rPr>
              <w:t>Genética</w:t>
            </w:r>
            <w:r>
              <w:rPr>
                <w:spacing w:val="-3"/>
                <w:sz w:val="24"/>
              </w:rPr>
              <w:t xml:space="preserve"> </w:t>
            </w:r>
            <w:r>
              <w:rPr>
                <w:spacing w:val="-2"/>
                <w:sz w:val="24"/>
              </w:rPr>
              <w:t>Animal</w:t>
            </w:r>
          </w:p>
          <w:p w14:paraId="4C251A38" w14:textId="77777777" w:rsidR="00201F78" w:rsidRDefault="00DE5F46">
            <w:pPr>
              <w:pStyle w:val="TableParagraph"/>
              <w:spacing w:line="264" w:lineRule="exact"/>
              <w:ind w:left="67"/>
              <w:rPr>
                <w:sz w:val="24"/>
              </w:rPr>
            </w:pPr>
            <w:r>
              <w:rPr>
                <w:sz w:val="24"/>
              </w:rPr>
              <w:t>Zootecnia</w:t>
            </w:r>
            <w:r>
              <w:rPr>
                <w:spacing w:val="-5"/>
                <w:sz w:val="24"/>
              </w:rPr>
              <w:t xml:space="preserve"> </w:t>
            </w:r>
            <w:r>
              <w:rPr>
                <w:spacing w:val="-4"/>
                <w:sz w:val="24"/>
              </w:rPr>
              <w:t>Geral</w:t>
            </w:r>
          </w:p>
        </w:tc>
      </w:tr>
      <w:tr w:rsidR="00201F78" w14:paraId="4E9A3583" w14:textId="77777777">
        <w:trPr>
          <w:trHeight w:val="1103"/>
        </w:trPr>
        <w:tc>
          <w:tcPr>
            <w:tcW w:w="9361" w:type="dxa"/>
            <w:gridSpan w:val="4"/>
          </w:tcPr>
          <w:p w14:paraId="2B7E1651" w14:textId="77777777" w:rsidR="00201F78" w:rsidRDefault="00DE5F46">
            <w:pPr>
              <w:pStyle w:val="TableParagraph"/>
              <w:ind w:left="69"/>
              <w:rPr>
                <w:sz w:val="24"/>
              </w:rPr>
            </w:pPr>
            <w:r>
              <w:rPr>
                <w:sz w:val="24"/>
              </w:rPr>
              <w:t>EMENTA:</w:t>
            </w:r>
            <w:r>
              <w:rPr>
                <w:spacing w:val="-6"/>
                <w:sz w:val="24"/>
              </w:rPr>
              <w:t xml:space="preserve"> </w:t>
            </w:r>
            <w:r>
              <w:rPr>
                <w:sz w:val="24"/>
              </w:rPr>
              <w:t>Ação</w:t>
            </w:r>
            <w:r>
              <w:rPr>
                <w:spacing w:val="-5"/>
                <w:sz w:val="24"/>
              </w:rPr>
              <w:t xml:space="preserve"> </w:t>
            </w:r>
            <w:r>
              <w:rPr>
                <w:sz w:val="24"/>
              </w:rPr>
              <w:t>gênica.</w:t>
            </w:r>
            <w:r>
              <w:rPr>
                <w:spacing w:val="-5"/>
                <w:sz w:val="24"/>
              </w:rPr>
              <w:t xml:space="preserve"> </w:t>
            </w:r>
            <w:r>
              <w:rPr>
                <w:sz w:val="24"/>
              </w:rPr>
              <w:t>Introdução</w:t>
            </w:r>
            <w:r>
              <w:rPr>
                <w:spacing w:val="-5"/>
                <w:sz w:val="24"/>
              </w:rPr>
              <w:t xml:space="preserve"> </w:t>
            </w:r>
            <w:r>
              <w:rPr>
                <w:sz w:val="24"/>
              </w:rPr>
              <w:t>à</w:t>
            </w:r>
            <w:r>
              <w:rPr>
                <w:spacing w:val="-7"/>
                <w:sz w:val="24"/>
              </w:rPr>
              <w:t xml:space="preserve"> </w:t>
            </w:r>
            <w:r>
              <w:rPr>
                <w:sz w:val="24"/>
              </w:rPr>
              <w:t>herança</w:t>
            </w:r>
            <w:r>
              <w:rPr>
                <w:spacing w:val="-7"/>
                <w:sz w:val="24"/>
              </w:rPr>
              <w:t xml:space="preserve"> </w:t>
            </w:r>
            <w:r>
              <w:rPr>
                <w:sz w:val="24"/>
              </w:rPr>
              <w:t>quantitativa.</w:t>
            </w:r>
            <w:r>
              <w:rPr>
                <w:spacing w:val="-6"/>
                <w:sz w:val="24"/>
              </w:rPr>
              <w:t xml:space="preserve"> </w:t>
            </w:r>
            <w:r>
              <w:rPr>
                <w:sz w:val="24"/>
              </w:rPr>
              <w:t>Herdabilidade.</w:t>
            </w:r>
            <w:r>
              <w:rPr>
                <w:spacing w:val="-5"/>
                <w:sz w:val="24"/>
              </w:rPr>
              <w:t xml:space="preserve"> </w:t>
            </w:r>
            <w:r>
              <w:rPr>
                <w:sz w:val="24"/>
              </w:rPr>
              <w:t>Repetibilidade. Sistemas de acasalamento. Exogamia. Parentesco. Consanguinidade. Métodos de</w:t>
            </w:r>
          </w:p>
          <w:p w14:paraId="1F2AF8DF" w14:textId="77777777" w:rsidR="00201F78" w:rsidRDefault="00DE5F46">
            <w:pPr>
              <w:pStyle w:val="TableParagraph"/>
              <w:spacing w:line="270" w:lineRule="atLeast"/>
              <w:ind w:left="69"/>
              <w:rPr>
                <w:sz w:val="24"/>
              </w:rPr>
            </w:pPr>
            <w:r>
              <w:rPr>
                <w:sz w:val="24"/>
              </w:rPr>
              <w:t>Melhoramento.</w:t>
            </w:r>
            <w:r>
              <w:rPr>
                <w:spacing w:val="40"/>
                <w:sz w:val="24"/>
              </w:rPr>
              <w:t xml:space="preserve"> </w:t>
            </w:r>
            <w:r>
              <w:rPr>
                <w:sz w:val="24"/>
              </w:rPr>
              <w:t>Métodos</w:t>
            </w:r>
            <w:r>
              <w:rPr>
                <w:spacing w:val="-3"/>
                <w:sz w:val="24"/>
              </w:rPr>
              <w:t xml:space="preserve"> </w:t>
            </w:r>
            <w:r>
              <w:rPr>
                <w:sz w:val="24"/>
              </w:rPr>
              <w:t>de</w:t>
            </w:r>
            <w:r>
              <w:rPr>
                <w:spacing w:val="-6"/>
                <w:sz w:val="24"/>
              </w:rPr>
              <w:t xml:space="preserve"> </w:t>
            </w:r>
            <w:r>
              <w:rPr>
                <w:sz w:val="24"/>
              </w:rPr>
              <w:t>melhoramento</w:t>
            </w:r>
            <w:r>
              <w:rPr>
                <w:spacing w:val="-3"/>
                <w:sz w:val="24"/>
              </w:rPr>
              <w:t xml:space="preserve"> </w:t>
            </w:r>
            <w:r>
              <w:rPr>
                <w:sz w:val="24"/>
              </w:rPr>
              <w:t>genético</w:t>
            </w:r>
            <w:r>
              <w:rPr>
                <w:spacing w:val="-5"/>
                <w:sz w:val="24"/>
              </w:rPr>
              <w:t xml:space="preserve"> </w:t>
            </w:r>
            <w:r>
              <w:rPr>
                <w:sz w:val="24"/>
              </w:rPr>
              <w:t>das</w:t>
            </w:r>
            <w:r>
              <w:rPr>
                <w:spacing w:val="-5"/>
                <w:sz w:val="24"/>
              </w:rPr>
              <w:t xml:space="preserve"> </w:t>
            </w:r>
            <w:r>
              <w:rPr>
                <w:sz w:val="24"/>
              </w:rPr>
              <w:t>espécies</w:t>
            </w:r>
            <w:r>
              <w:rPr>
                <w:spacing w:val="-5"/>
                <w:sz w:val="24"/>
              </w:rPr>
              <w:t xml:space="preserve"> </w:t>
            </w:r>
            <w:r>
              <w:rPr>
                <w:sz w:val="24"/>
              </w:rPr>
              <w:t>animais</w:t>
            </w:r>
            <w:r>
              <w:rPr>
                <w:spacing w:val="-5"/>
                <w:sz w:val="24"/>
              </w:rPr>
              <w:t xml:space="preserve"> </w:t>
            </w:r>
            <w:r>
              <w:rPr>
                <w:sz w:val="24"/>
              </w:rPr>
              <w:t>de</w:t>
            </w:r>
            <w:r>
              <w:rPr>
                <w:spacing w:val="-6"/>
                <w:sz w:val="24"/>
              </w:rPr>
              <w:t xml:space="preserve"> </w:t>
            </w:r>
            <w:r>
              <w:rPr>
                <w:sz w:val="24"/>
              </w:rPr>
              <w:t xml:space="preserve">interesse </w:t>
            </w:r>
            <w:r>
              <w:rPr>
                <w:spacing w:val="-2"/>
                <w:sz w:val="24"/>
              </w:rPr>
              <w:t>econômico.</w:t>
            </w:r>
          </w:p>
        </w:tc>
      </w:tr>
      <w:tr w:rsidR="00201F78" w14:paraId="65D33D70" w14:textId="77777777">
        <w:trPr>
          <w:trHeight w:val="276"/>
        </w:trPr>
        <w:tc>
          <w:tcPr>
            <w:tcW w:w="9361" w:type="dxa"/>
            <w:gridSpan w:val="4"/>
            <w:tcBorders>
              <w:bottom w:val="nil"/>
            </w:tcBorders>
            <w:shd w:val="clear" w:color="auto" w:fill="A6A6A6"/>
          </w:tcPr>
          <w:p w14:paraId="0D03CCC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33A84497" w14:textId="77777777">
        <w:trPr>
          <w:trHeight w:val="2483"/>
        </w:trPr>
        <w:tc>
          <w:tcPr>
            <w:tcW w:w="9361" w:type="dxa"/>
            <w:gridSpan w:val="4"/>
            <w:tcBorders>
              <w:top w:val="nil"/>
            </w:tcBorders>
          </w:tcPr>
          <w:p w14:paraId="73E8E167" w14:textId="77777777" w:rsidR="00201F78" w:rsidRDefault="00DE5F46">
            <w:pPr>
              <w:pStyle w:val="TableParagraph"/>
              <w:spacing w:before="268"/>
              <w:ind w:left="69" w:right="64"/>
              <w:jc w:val="both"/>
              <w:rPr>
                <w:sz w:val="24"/>
              </w:rPr>
            </w:pPr>
            <w:r w:rsidRPr="009B315F">
              <w:rPr>
                <w:sz w:val="24"/>
                <w:lang w:val="en-US"/>
              </w:rPr>
              <w:t xml:space="preserve">BOLDMAN, K. G., KRIESE, L. A. VAN VLECK, L. D. et al. </w:t>
            </w:r>
            <w:r w:rsidRPr="009B315F">
              <w:rPr>
                <w:b/>
                <w:sz w:val="24"/>
                <w:lang w:val="en-US"/>
              </w:rPr>
              <w:t>A manual for use of MTDFREML</w:t>
            </w:r>
            <w:r w:rsidRPr="009B315F">
              <w:rPr>
                <w:sz w:val="24"/>
                <w:lang w:val="en-US"/>
              </w:rPr>
              <w:t xml:space="preserve">. A set of programs to obtain estimates of variances [DRAFT]. </w:t>
            </w:r>
            <w:r>
              <w:rPr>
                <w:sz w:val="24"/>
              </w:rPr>
              <w:t>Lincoln: USDA/ARS, 1995. 120p</w:t>
            </w:r>
          </w:p>
          <w:p w14:paraId="481C25F4" w14:textId="77777777" w:rsidR="00201F78" w:rsidRDefault="00DE5F46">
            <w:pPr>
              <w:pStyle w:val="TableParagraph"/>
              <w:ind w:left="69" w:right="64"/>
              <w:jc w:val="both"/>
              <w:rPr>
                <w:sz w:val="24"/>
              </w:rPr>
            </w:pPr>
            <w:r>
              <w:rPr>
                <w:sz w:val="24"/>
              </w:rPr>
              <w:t xml:space="preserve">CRUZ, C.D., REGAZZ@ A.J. </w:t>
            </w:r>
            <w:r>
              <w:rPr>
                <w:b/>
                <w:sz w:val="24"/>
              </w:rPr>
              <w:t>Modelos biométricos aplicados ao melhoramento genético</w:t>
            </w:r>
            <w:r>
              <w:rPr>
                <w:sz w:val="24"/>
              </w:rPr>
              <w:t>. Viçosa: UFV. 1997.390 P.</w:t>
            </w:r>
          </w:p>
          <w:p w14:paraId="7AE8CD17" w14:textId="77777777" w:rsidR="00201F78" w:rsidRDefault="00DE5F46">
            <w:pPr>
              <w:pStyle w:val="TableParagraph"/>
              <w:ind w:left="69" w:right="65"/>
              <w:jc w:val="both"/>
              <w:rPr>
                <w:sz w:val="24"/>
              </w:rPr>
            </w:pPr>
            <w:r>
              <w:rPr>
                <w:sz w:val="24"/>
              </w:rPr>
              <w:t xml:space="preserve">FALCONER, D.S. </w:t>
            </w:r>
            <w:r>
              <w:rPr>
                <w:b/>
                <w:sz w:val="24"/>
              </w:rPr>
              <w:t>Introdução à genética quantitativa</w:t>
            </w:r>
            <w:r>
              <w:rPr>
                <w:sz w:val="24"/>
              </w:rPr>
              <w:t>. Trad. SILVA, M.A &amp; SILVA, J.C. Viçosa, UFV, Impr. Univ., 1987.279p.</w:t>
            </w:r>
          </w:p>
          <w:p w14:paraId="5010E82F" w14:textId="77777777" w:rsidR="00201F78" w:rsidRDefault="00DE5F46">
            <w:pPr>
              <w:pStyle w:val="TableParagraph"/>
              <w:spacing w:line="264" w:lineRule="exact"/>
              <w:ind w:left="69"/>
              <w:jc w:val="both"/>
              <w:rPr>
                <w:sz w:val="24"/>
              </w:rPr>
            </w:pPr>
            <w:r>
              <w:rPr>
                <w:sz w:val="24"/>
              </w:rPr>
              <w:t>FERRAZ,</w:t>
            </w:r>
            <w:r>
              <w:rPr>
                <w:spacing w:val="-4"/>
                <w:sz w:val="24"/>
              </w:rPr>
              <w:t xml:space="preserve"> </w:t>
            </w:r>
            <w:r>
              <w:rPr>
                <w:sz w:val="24"/>
              </w:rPr>
              <w:t>J.B.S.</w:t>
            </w:r>
            <w:r>
              <w:rPr>
                <w:spacing w:val="-2"/>
                <w:sz w:val="24"/>
              </w:rPr>
              <w:t xml:space="preserve"> </w:t>
            </w:r>
            <w:r>
              <w:rPr>
                <w:b/>
                <w:sz w:val="24"/>
              </w:rPr>
              <w:t>Sistemas</w:t>
            </w:r>
            <w:r>
              <w:rPr>
                <w:b/>
                <w:spacing w:val="-2"/>
                <w:sz w:val="24"/>
              </w:rPr>
              <w:t xml:space="preserve"> </w:t>
            </w:r>
            <w:r>
              <w:rPr>
                <w:b/>
                <w:sz w:val="24"/>
              </w:rPr>
              <w:t>de</w:t>
            </w:r>
            <w:r>
              <w:rPr>
                <w:b/>
                <w:spacing w:val="-3"/>
                <w:sz w:val="24"/>
              </w:rPr>
              <w:t xml:space="preserve"> </w:t>
            </w:r>
            <w:r>
              <w:rPr>
                <w:b/>
                <w:sz w:val="24"/>
              </w:rPr>
              <w:t>cruzamentos e</w:t>
            </w:r>
            <w:r>
              <w:rPr>
                <w:b/>
                <w:spacing w:val="-3"/>
                <w:sz w:val="24"/>
              </w:rPr>
              <w:t xml:space="preserve"> </w:t>
            </w:r>
            <w:r>
              <w:rPr>
                <w:b/>
                <w:sz w:val="24"/>
              </w:rPr>
              <w:t>avaliação</w:t>
            </w:r>
            <w:r>
              <w:rPr>
                <w:b/>
                <w:spacing w:val="-2"/>
                <w:sz w:val="24"/>
              </w:rPr>
              <w:t xml:space="preserve"> </w:t>
            </w:r>
            <w:r>
              <w:rPr>
                <w:b/>
                <w:sz w:val="24"/>
              </w:rPr>
              <w:t>genética</w:t>
            </w:r>
            <w:r>
              <w:rPr>
                <w:sz w:val="24"/>
              </w:rPr>
              <w:t>. In:</w:t>
            </w:r>
            <w:r>
              <w:rPr>
                <w:spacing w:val="-1"/>
                <w:sz w:val="24"/>
              </w:rPr>
              <w:t xml:space="preserve"> </w:t>
            </w:r>
            <w:r>
              <w:rPr>
                <w:spacing w:val="-2"/>
                <w:sz w:val="24"/>
              </w:rPr>
              <w:t>CURSO</w:t>
            </w:r>
          </w:p>
        </w:tc>
      </w:tr>
      <w:tr w:rsidR="00201F78" w14:paraId="4189480D" w14:textId="77777777">
        <w:trPr>
          <w:trHeight w:val="275"/>
        </w:trPr>
        <w:tc>
          <w:tcPr>
            <w:tcW w:w="9361" w:type="dxa"/>
            <w:gridSpan w:val="4"/>
            <w:tcBorders>
              <w:bottom w:val="nil"/>
            </w:tcBorders>
            <w:shd w:val="clear" w:color="auto" w:fill="A6A6A6"/>
          </w:tcPr>
          <w:p w14:paraId="595C35D0"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12F1864E" w14:textId="77777777">
        <w:trPr>
          <w:trHeight w:val="1932"/>
        </w:trPr>
        <w:tc>
          <w:tcPr>
            <w:tcW w:w="9361" w:type="dxa"/>
            <w:gridSpan w:val="4"/>
            <w:tcBorders>
              <w:top w:val="nil"/>
            </w:tcBorders>
          </w:tcPr>
          <w:p w14:paraId="4A9DEC3F" w14:textId="77777777" w:rsidR="00201F78" w:rsidRDefault="00DE5F46">
            <w:pPr>
              <w:pStyle w:val="TableParagraph"/>
              <w:spacing w:before="268"/>
              <w:ind w:left="69"/>
              <w:rPr>
                <w:sz w:val="24"/>
              </w:rPr>
            </w:pPr>
            <w:r>
              <w:rPr>
                <w:sz w:val="24"/>
              </w:rPr>
              <w:t>SOBRE</w:t>
            </w:r>
            <w:r>
              <w:rPr>
                <w:spacing w:val="23"/>
                <w:sz w:val="24"/>
              </w:rPr>
              <w:t xml:space="preserve"> </w:t>
            </w:r>
            <w:r>
              <w:rPr>
                <w:sz w:val="24"/>
              </w:rPr>
              <w:t>A</w:t>
            </w:r>
            <w:r>
              <w:rPr>
                <w:spacing w:val="26"/>
                <w:sz w:val="24"/>
              </w:rPr>
              <w:t xml:space="preserve"> </w:t>
            </w:r>
            <w:r>
              <w:rPr>
                <w:sz w:val="24"/>
              </w:rPr>
              <w:t>AVALIAÇÃO</w:t>
            </w:r>
            <w:r>
              <w:rPr>
                <w:spacing w:val="26"/>
                <w:sz w:val="24"/>
              </w:rPr>
              <w:t xml:space="preserve"> </w:t>
            </w:r>
            <w:r>
              <w:rPr>
                <w:sz w:val="24"/>
              </w:rPr>
              <w:t>GENÉTICA</w:t>
            </w:r>
            <w:r>
              <w:rPr>
                <w:spacing w:val="26"/>
                <w:sz w:val="24"/>
              </w:rPr>
              <w:t xml:space="preserve"> </w:t>
            </w:r>
            <w:r>
              <w:rPr>
                <w:sz w:val="24"/>
              </w:rPr>
              <w:t>EM</w:t>
            </w:r>
            <w:r>
              <w:rPr>
                <w:spacing w:val="28"/>
                <w:sz w:val="24"/>
              </w:rPr>
              <w:t xml:space="preserve"> </w:t>
            </w:r>
            <w:r>
              <w:rPr>
                <w:sz w:val="24"/>
              </w:rPr>
              <w:t>BOVINOS</w:t>
            </w:r>
            <w:r>
              <w:rPr>
                <w:spacing w:val="27"/>
                <w:sz w:val="24"/>
              </w:rPr>
              <w:t xml:space="preserve"> </w:t>
            </w:r>
            <w:r>
              <w:rPr>
                <w:sz w:val="24"/>
              </w:rPr>
              <w:t>DE</w:t>
            </w:r>
            <w:r>
              <w:rPr>
                <w:spacing w:val="25"/>
                <w:sz w:val="24"/>
              </w:rPr>
              <w:t xml:space="preserve"> </w:t>
            </w:r>
            <w:r>
              <w:rPr>
                <w:sz w:val="24"/>
              </w:rPr>
              <w:t>CORTE,</w:t>
            </w:r>
            <w:r>
              <w:rPr>
                <w:spacing w:val="28"/>
                <w:sz w:val="24"/>
              </w:rPr>
              <w:t xml:space="preserve"> </w:t>
            </w:r>
            <w:r>
              <w:rPr>
                <w:sz w:val="24"/>
              </w:rPr>
              <w:t>I.</w:t>
            </w:r>
            <w:r>
              <w:rPr>
                <w:spacing w:val="28"/>
                <w:sz w:val="24"/>
              </w:rPr>
              <w:t xml:space="preserve"> </w:t>
            </w:r>
            <w:r>
              <w:rPr>
                <w:sz w:val="24"/>
              </w:rPr>
              <w:t>Ribeirão</w:t>
            </w:r>
            <w:r>
              <w:rPr>
                <w:spacing w:val="26"/>
                <w:sz w:val="24"/>
              </w:rPr>
              <w:t xml:space="preserve"> </w:t>
            </w:r>
            <w:r>
              <w:rPr>
                <w:sz w:val="24"/>
              </w:rPr>
              <w:t>Preto,</w:t>
            </w:r>
            <w:r>
              <w:rPr>
                <w:spacing w:val="27"/>
                <w:sz w:val="24"/>
              </w:rPr>
              <w:t xml:space="preserve"> </w:t>
            </w:r>
            <w:r>
              <w:rPr>
                <w:spacing w:val="-2"/>
                <w:sz w:val="24"/>
              </w:rPr>
              <w:t>1995.</w:t>
            </w:r>
          </w:p>
          <w:p w14:paraId="277CF857" w14:textId="77777777" w:rsidR="00201F78" w:rsidRDefault="00DE5F46">
            <w:pPr>
              <w:pStyle w:val="TableParagraph"/>
              <w:ind w:left="69"/>
              <w:rPr>
                <w:sz w:val="24"/>
              </w:rPr>
            </w:pPr>
            <w:r>
              <w:rPr>
                <w:sz w:val="24"/>
              </w:rPr>
              <w:t>USP-FMRP,</w:t>
            </w:r>
            <w:r>
              <w:rPr>
                <w:spacing w:val="-2"/>
                <w:sz w:val="24"/>
              </w:rPr>
              <w:t xml:space="preserve"> </w:t>
            </w:r>
            <w:r>
              <w:rPr>
                <w:sz w:val="24"/>
              </w:rPr>
              <w:t>Ribeirão</w:t>
            </w:r>
            <w:r>
              <w:rPr>
                <w:spacing w:val="-1"/>
                <w:sz w:val="24"/>
              </w:rPr>
              <w:t xml:space="preserve"> </w:t>
            </w:r>
            <w:r>
              <w:rPr>
                <w:sz w:val="24"/>
              </w:rPr>
              <w:t>Preto,</w:t>
            </w:r>
            <w:r>
              <w:rPr>
                <w:spacing w:val="-1"/>
                <w:sz w:val="24"/>
              </w:rPr>
              <w:t xml:space="preserve"> </w:t>
            </w:r>
            <w:r>
              <w:rPr>
                <w:sz w:val="24"/>
              </w:rPr>
              <w:t>SP.</w:t>
            </w:r>
            <w:r>
              <w:rPr>
                <w:spacing w:val="-1"/>
                <w:sz w:val="24"/>
              </w:rPr>
              <w:t xml:space="preserve"> </w:t>
            </w:r>
            <w:r>
              <w:rPr>
                <w:spacing w:val="-2"/>
                <w:sz w:val="24"/>
              </w:rPr>
              <w:t>1995.</w:t>
            </w:r>
          </w:p>
          <w:p w14:paraId="004FF814" w14:textId="77777777" w:rsidR="00201F78" w:rsidRDefault="00DE5F46">
            <w:pPr>
              <w:pStyle w:val="TableParagraph"/>
              <w:ind w:left="69" w:right="64"/>
              <w:rPr>
                <w:sz w:val="24"/>
              </w:rPr>
            </w:pPr>
            <w:r>
              <w:rPr>
                <w:sz w:val="24"/>
              </w:rPr>
              <w:t>GIANNOM A.M. e GIANNOM M.L.</w:t>
            </w:r>
            <w:r>
              <w:rPr>
                <w:spacing w:val="30"/>
                <w:sz w:val="24"/>
              </w:rPr>
              <w:t xml:space="preserve"> </w:t>
            </w:r>
            <w:r>
              <w:rPr>
                <w:b/>
                <w:sz w:val="24"/>
              </w:rPr>
              <w:t>Genética e melhoramento de ressoam nos trópicos</w:t>
            </w:r>
            <w:r>
              <w:rPr>
                <w:sz w:val="24"/>
              </w:rPr>
              <w:t>.</w:t>
            </w:r>
            <w:r>
              <w:rPr>
                <w:spacing w:val="80"/>
                <w:sz w:val="24"/>
              </w:rPr>
              <w:t xml:space="preserve"> </w:t>
            </w:r>
            <w:r>
              <w:rPr>
                <w:sz w:val="24"/>
              </w:rPr>
              <w:t>São Paulo- Nobel, 1983. 463 p.</w:t>
            </w:r>
          </w:p>
          <w:p w14:paraId="16ECBBE9" w14:textId="77777777" w:rsidR="00201F78" w:rsidRDefault="00DE5F46">
            <w:pPr>
              <w:pStyle w:val="TableParagraph"/>
              <w:spacing w:line="270" w:lineRule="atLeast"/>
              <w:ind w:left="69"/>
              <w:rPr>
                <w:sz w:val="24"/>
              </w:rPr>
            </w:pPr>
            <w:r>
              <w:rPr>
                <w:sz w:val="24"/>
              </w:rPr>
              <w:t xml:space="preserve">GLKNNONI, A.M., GLANNONI, M.L., PIZA, O.T. </w:t>
            </w:r>
            <w:r>
              <w:rPr>
                <w:b/>
                <w:sz w:val="24"/>
              </w:rPr>
              <w:t>Genética e melhoramento de rebanhos nos trópicos</w:t>
            </w:r>
            <w:r>
              <w:rPr>
                <w:sz w:val="24"/>
              </w:rPr>
              <w:t>. Questões e exercícios. Jaboticabal: G&amp;G Livros, 1986. 515 p.</w:t>
            </w:r>
          </w:p>
        </w:tc>
      </w:tr>
    </w:tbl>
    <w:p w14:paraId="56BA2A12"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3EECC85E" w14:textId="77777777" w:rsidR="00201F78" w:rsidRDefault="00201F78">
      <w:pPr>
        <w:pStyle w:val="Corpodetexto"/>
        <w:rPr>
          <w:b/>
          <w:sz w:val="20"/>
        </w:rPr>
      </w:pPr>
    </w:p>
    <w:p w14:paraId="1CCF834F" w14:textId="77777777" w:rsidR="00201F78" w:rsidRDefault="00201F78">
      <w:pPr>
        <w:pStyle w:val="Corpodetexto"/>
        <w:rPr>
          <w:b/>
          <w:sz w:val="20"/>
        </w:rPr>
      </w:pPr>
    </w:p>
    <w:p w14:paraId="5FED3A46" w14:textId="77777777" w:rsidR="00201F78" w:rsidRDefault="00201F78">
      <w:pPr>
        <w:pStyle w:val="Corpodetexto"/>
        <w:rPr>
          <w:b/>
          <w:sz w:val="20"/>
        </w:rPr>
      </w:pPr>
    </w:p>
    <w:p w14:paraId="2AE181B2" w14:textId="77777777" w:rsidR="00201F78" w:rsidRDefault="00201F78">
      <w:pPr>
        <w:pStyle w:val="Corpodetexto"/>
        <w:rPr>
          <w:b/>
          <w:sz w:val="20"/>
        </w:rPr>
      </w:pPr>
    </w:p>
    <w:p w14:paraId="28396394" w14:textId="77777777" w:rsidR="00201F78" w:rsidRDefault="00201F78">
      <w:pPr>
        <w:pStyle w:val="Corpodetexto"/>
        <w:rPr>
          <w:b/>
          <w:sz w:val="20"/>
        </w:rPr>
      </w:pPr>
    </w:p>
    <w:p w14:paraId="3CADFD68" w14:textId="77777777" w:rsidR="00201F78" w:rsidRDefault="00201F78">
      <w:pPr>
        <w:pStyle w:val="Corpodetexto"/>
        <w:rPr>
          <w:b/>
          <w:sz w:val="20"/>
        </w:rPr>
      </w:pPr>
    </w:p>
    <w:p w14:paraId="79DF540C" w14:textId="77777777" w:rsidR="00201F78" w:rsidRDefault="00201F78">
      <w:pPr>
        <w:pStyle w:val="Corpodetexto"/>
        <w:spacing w:before="14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D784975" w14:textId="77777777">
        <w:trPr>
          <w:trHeight w:val="551"/>
        </w:trPr>
        <w:tc>
          <w:tcPr>
            <w:tcW w:w="9361" w:type="dxa"/>
            <w:gridSpan w:val="4"/>
          </w:tcPr>
          <w:p w14:paraId="07A84554" w14:textId="77777777" w:rsidR="00201F78" w:rsidRDefault="00DE5F46">
            <w:pPr>
              <w:pStyle w:val="TableParagraph"/>
              <w:spacing w:before="272" w:line="259" w:lineRule="exact"/>
              <w:ind w:left="58" w:right="57"/>
              <w:jc w:val="center"/>
              <w:rPr>
                <w:b/>
                <w:sz w:val="24"/>
              </w:rPr>
            </w:pPr>
            <w:r>
              <w:rPr>
                <w:b/>
                <w:sz w:val="24"/>
              </w:rPr>
              <w:t>DEONTOLOGIA</w:t>
            </w:r>
            <w:r>
              <w:rPr>
                <w:b/>
                <w:spacing w:val="-5"/>
                <w:sz w:val="24"/>
              </w:rPr>
              <w:t xml:space="preserve"> </w:t>
            </w:r>
            <w:r>
              <w:rPr>
                <w:b/>
                <w:sz w:val="24"/>
              </w:rPr>
              <w:t>E</w:t>
            </w:r>
            <w:r>
              <w:rPr>
                <w:b/>
                <w:spacing w:val="-2"/>
                <w:sz w:val="24"/>
              </w:rPr>
              <w:t xml:space="preserve"> </w:t>
            </w:r>
            <w:r>
              <w:rPr>
                <w:b/>
                <w:sz w:val="24"/>
              </w:rPr>
              <w:t>LEGISLAÇÃO</w:t>
            </w:r>
            <w:r>
              <w:rPr>
                <w:b/>
                <w:spacing w:val="-2"/>
                <w:sz w:val="24"/>
              </w:rPr>
              <w:t xml:space="preserve"> </w:t>
            </w:r>
            <w:r>
              <w:rPr>
                <w:b/>
                <w:sz w:val="24"/>
              </w:rPr>
              <w:t xml:space="preserve">MÉDICO </w:t>
            </w:r>
            <w:r>
              <w:rPr>
                <w:b/>
                <w:spacing w:val="-2"/>
                <w:sz w:val="24"/>
              </w:rPr>
              <w:t>VETERINÁRIA</w:t>
            </w:r>
          </w:p>
        </w:tc>
      </w:tr>
      <w:tr w:rsidR="00201F78" w14:paraId="71C5920B" w14:textId="77777777">
        <w:trPr>
          <w:trHeight w:val="277"/>
        </w:trPr>
        <w:tc>
          <w:tcPr>
            <w:tcW w:w="1702" w:type="dxa"/>
          </w:tcPr>
          <w:p w14:paraId="6AA6F235" w14:textId="77777777" w:rsidR="00201F78" w:rsidRDefault="00DE5F46">
            <w:pPr>
              <w:pStyle w:val="TableParagraph"/>
              <w:spacing w:line="258" w:lineRule="exact"/>
              <w:ind w:left="381"/>
              <w:rPr>
                <w:sz w:val="24"/>
              </w:rPr>
            </w:pPr>
            <w:r>
              <w:rPr>
                <w:spacing w:val="-2"/>
                <w:sz w:val="24"/>
              </w:rPr>
              <w:t>CÓDIGO</w:t>
            </w:r>
          </w:p>
        </w:tc>
        <w:tc>
          <w:tcPr>
            <w:tcW w:w="1134" w:type="dxa"/>
          </w:tcPr>
          <w:p w14:paraId="21A6B9E4" w14:textId="77777777" w:rsidR="00201F78" w:rsidRDefault="00DE5F46">
            <w:pPr>
              <w:pStyle w:val="TableParagraph"/>
              <w:spacing w:line="258" w:lineRule="exact"/>
              <w:ind w:left="7"/>
              <w:jc w:val="center"/>
              <w:rPr>
                <w:sz w:val="24"/>
              </w:rPr>
            </w:pPr>
            <w:r>
              <w:rPr>
                <w:spacing w:val="-5"/>
                <w:sz w:val="24"/>
              </w:rPr>
              <w:t>C.H</w:t>
            </w:r>
          </w:p>
        </w:tc>
        <w:tc>
          <w:tcPr>
            <w:tcW w:w="1702" w:type="dxa"/>
          </w:tcPr>
          <w:p w14:paraId="1436231E"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7BEDEDB7" w14:textId="77777777" w:rsidR="00201F78" w:rsidRDefault="00DE5F46">
            <w:pPr>
              <w:pStyle w:val="TableParagraph"/>
              <w:spacing w:line="258" w:lineRule="exact"/>
              <w:ind w:left="1366"/>
              <w:rPr>
                <w:sz w:val="24"/>
              </w:rPr>
            </w:pPr>
            <w:r>
              <w:rPr>
                <w:spacing w:val="-2"/>
                <w:sz w:val="24"/>
              </w:rPr>
              <w:t>PRÉ-REQUISITO(S)</w:t>
            </w:r>
          </w:p>
        </w:tc>
      </w:tr>
      <w:tr w:rsidR="00201F78" w14:paraId="388CABC8" w14:textId="77777777">
        <w:trPr>
          <w:trHeight w:val="275"/>
        </w:trPr>
        <w:tc>
          <w:tcPr>
            <w:tcW w:w="1702" w:type="dxa"/>
          </w:tcPr>
          <w:p w14:paraId="4380A6E8" w14:textId="77777777" w:rsidR="00201F78" w:rsidRDefault="00201F78">
            <w:pPr>
              <w:pStyle w:val="TableParagraph"/>
              <w:rPr>
                <w:sz w:val="20"/>
              </w:rPr>
            </w:pPr>
          </w:p>
        </w:tc>
        <w:tc>
          <w:tcPr>
            <w:tcW w:w="1134" w:type="dxa"/>
          </w:tcPr>
          <w:p w14:paraId="398FF650" w14:textId="77777777" w:rsidR="00201F78" w:rsidRDefault="00DE5F46">
            <w:pPr>
              <w:pStyle w:val="TableParagraph"/>
              <w:spacing w:line="256" w:lineRule="exact"/>
              <w:ind w:left="7"/>
              <w:jc w:val="center"/>
              <w:rPr>
                <w:sz w:val="24"/>
              </w:rPr>
            </w:pPr>
            <w:r>
              <w:rPr>
                <w:spacing w:val="-5"/>
                <w:sz w:val="24"/>
              </w:rPr>
              <w:t>30</w:t>
            </w:r>
          </w:p>
        </w:tc>
        <w:tc>
          <w:tcPr>
            <w:tcW w:w="1702" w:type="dxa"/>
          </w:tcPr>
          <w:p w14:paraId="62E92158" w14:textId="77777777" w:rsidR="00201F78" w:rsidRDefault="00DE5F46">
            <w:pPr>
              <w:pStyle w:val="TableParagraph"/>
              <w:spacing w:line="256" w:lineRule="exact"/>
              <w:ind w:left="34" w:right="30"/>
              <w:jc w:val="center"/>
              <w:rPr>
                <w:sz w:val="24"/>
              </w:rPr>
            </w:pPr>
            <w:r>
              <w:rPr>
                <w:spacing w:val="-2"/>
                <w:sz w:val="24"/>
              </w:rPr>
              <w:t>2.0.0</w:t>
            </w:r>
          </w:p>
        </w:tc>
        <w:tc>
          <w:tcPr>
            <w:tcW w:w="4823" w:type="dxa"/>
          </w:tcPr>
          <w:p w14:paraId="24B11559" w14:textId="77777777" w:rsidR="00201F78" w:rsidRDefault="00DE5F46">
            <w:pPr>
              <w:pStyle w:val="TableParagraph"/>
              <w:spacing w:line="256" w:lineRule="exact"/>
              <w:ind w:left="67"/>
              <w:rPr>
                <w:sz w:val="24"/>
              </w:rPr>
            </w:pPr>
            <w:r>
              <w:rPr>
                <w:sz w:val="24"/>
              </w:rPr>
              <w:t>Sociologia</w:t>
            </w:r>
            <w:r>
              <w:rPr>
                <w:spacing w:val="-5"/>
                <w:sz w:val="24"/>
              </w:rPr>
              <w:t xml:space="preserve"> </w:t>
            </w:r>
            <w:r>
              <w:rPr>
                <w:sz w:val="24"/>
              </w:rPr>
              <w:t>para</w:t>
            </w:r>
            <w:r>
              <w:rPr>
                <w:spacing w:val="-4"/>
                <w:sz w:val="24"/>
              </w:rPr>
              <w:t xml:space="preserve"> </w:t>
            </w:r>
            <w:r>
              <w:rPr>
                <w:sz w:val="24"/>
              </w:rPr>
              <w:t>Ciências</w:t>
            </w:r>
            <w:r>
              <w:rPr>
                <w:spacing w:val="-2"/>
                <w:sz w:val="24"/>
              </w:rPr>
              <w:t xml:space="preserve"> </w:t>
            </w:r>
            <w:r>
              <w:rPr>
                <w:sz w:val="24"/>
              </w:rPr>
              <w:t>Agrárias</w:t>
            </w:r>
            <w:r>
              <w:rPr>
                <w:spacing w:val="1"/>
                <w:sz w:val="24"/>
              </w:rPr>
              <w:t xml:space="preserve"> </w:t>
            </w:r>
            <w:r>
              <w:rPr>
                <w:spacing w:val="-5"/>
                <w:sz w:val="24"/>
              </w:rPr>
              <w:t>II</w:t>
            </w:r>
          </w:p>
        </w:tc>
      </w:tr>
      <w:tr w:rsidR="00201F78" w14:paraId="7DDB5C47" w14:textId="77777777">
        <w:trPr>
          <w:trHeight w:val="552"/>
        </w:trPr>
        <w:tc>
          <w:tcPr>
            <w:tcW w:w="9361" w:type="dxa"/>
            <w:gridSpan w:val="4"/>
          </w:tcPr>
          <w:p w14:paraId="07A6F732" w14:textId="77777777" w:rsidR="00201F78" w:rsidRDefault="00DE5F46">
            <w:pPr>
              <w:pStyle w:val="TableParagraph"/>
              <w:spacing w:line="268" w:lineRule="exact"/>
              <w:ind w:left="69"/>
              <w:rPr>
                <w:sz w:val="24"/>
              </w:rPr>
            </w:pPr>
            <w:r>
              <w:rPr>
                <w:sz w:val="24"/>
              </w:rPr>
              <w:t>EMENTA:</w:t>
            </w:r>
            <w:r>
              <w:rPr>
                <w:spacing w:val="3"/>
                <w:sz w:val="24"/>
              </w:rPr>
              <w:t xml:space="preserve"> </w:t>
            </w:r>
            <w:r>
              <w:rPr>
                <w:sz w:val="24"/>
              </w:rPr>
              <w:t>Bases</w:t>
            </w:r>
            <w:r>
              <w:rPr>
                <w:spacing w:val="3"/>
                <w:sz w:val="24"/>
              </w:rPr>
              <w:t xml:space="preserve"> </w:t>
            </w:r>
            <w:r>
              <w:rPr>
                <w:sz w:val="24"/>
              </w:rPr>
              <w:t>filosóficas</w:t>
            </w:r>
            <w:r>
              <w:rPr>
                <w:spacing w:val="3"/>
                <w:sz w:val="24"/>
              </w:rPr>
              <w:t xml:space="preserve"> </w:t>
            </w:r>
            <w:r>
              <w:rPr>
                <w:sz w:val="24"/>
              </w:rPr>
              <w:t>da</w:t>
            </w:r>
            <w:r>
              <w:rPr>
                <w:spacing w:val="2"/>
                <w:sz w:val="24"/>
              </w:rPr>
              <w:t xml:space="preserve"> </w:t>
            </w:r>
            <w:r>
              <w:rPr>
                <w:sz w:val="24"/>
              </w:rPr>
              <w:t>moral</w:t>
            </w:r>
            <w:r>
              <w:rPr>
                <w:spacing w:val="4"/>
                <w:sz w:val="24"/>
              </w:rPr>
              <w:t xml:space="preserve"> </w:t>
            </w:r>
            <w:r>
              <w:rPr>
                <w:sz w:val="24"/>
              </w:rPr>
              <w:t>e</w:t>
            </w:r>
            <w:r>
              <w:rPr>
                <w:spacing w:val="2"/>
                <w:sz w:val="24"/>
              </w:rPr>
              <w:t xml:space="preserve"> </w:t>
            </w:r>
            <w:r>
              <w:rPr>
                <w:sz w:val="24"/>
              </w:rPr>
              <w:t>ética</w:t>
            </w:r>
            <w:r>
              <w:rPr>
                <w:spacing w:val="1"/>
                <w:sz w:val="24"/>
              </w:rPr>
              <w:t xml:space="preserve"> </w:t>
            </w:r>
            <w:r>
              <w:rPr>
                <w:sz w:val="24"/>
              </w:rPr>
              <w:t>profissional.</w:t>
            </w:r>
            <w:r>
              <w:rPr>
                <w:spacing w:val="4"/>
                <w:sz w:val="24"/>
              </w:rPr>
              <w:t xml:space="preserve"> </w:t>
            </w:r>
            <w:r>
              <w:rPr>
                <w:sz w:val="24"/>
              </w:rPr>
              <w:t>Deontologia</w:t>
            </w:r>
            <w:r>
              <w:rPr>
                <w:spacing w:val="3"/>
                <w:sz w:val="24"/>
              </w:rPr>
              <w:t xml:space="preserve"> </w:t>
            </w:r>
            <w:r>
              <w:rPr>
                <w:sz w:val="24"/>
              </w:rPr>
              <w:t>e</w:t>
            </w:r>
            <w:r>
              <w:rPr>
                <w:spacing w:val="2"/>
                <w:sz w:val="24"/>
              </w:rPr>
              <w:t xml:space="preserve"> </w:t>
            </w:r>
            <w:r>
              <w:rPr>
                <w:sz w:val="24"/>
              </w:rPr>
              <w:t>diceologia.</w:t>
            </w:r>
            <w:r>
              <w:rPr>
                <w:spacing w:val="3"/>
                <w:sz w:val="24"/>
              </w:rPr>
              <w:t xml:space="preserve"> </w:t>
            </w:r>
            <w:r>
              <w:rPr>
                <w:sz w:val="24"/>
              </w:rPr>
              <w:t>Código</w:t>
            </w:r>
            <w:r>
              <w:rPr>
                <w:spacing w:val="3"/>
                <w:sz w:val="24"/>
              </w:rPr>
              <w:t xml:space="preserve"> </w:t>
            </w:r>
            <w:r>
              <w:rPr>
                <w:spacing w:val="-5"/>
                <w:sz w:val="24"/>
              </w:rPr>
              <w:t>de</w:t>
            </w:r>
          </w:p>
          <w:p w14:paraId="2B65DCFB" w14:textId="77777777" w:rsidR="00201F78" w:rsidRDefault="00DE5F46">
            <w:pPr>
              <w:pStyle w:val="TableParagraph"/>
              <w:spacing w:line="264" w:lineRule="exact"/>
              <w:ind w:left="69"/>
              <w:rPr>
                <w:sz w:val="24"/>
              </w:rPr>
            </w:pPr>
            <w:r>
              <w:rPr>
                <w:sz w:val="24"/>
              </w:rPr>
              <w:t>ética.</w:t>
            </w:r>
            <w:r>
              <w:rPr>
                <w:spacing w:val="-3"/>
                <w:sz w:val="24"/>
              </w:rPr>
              <w:t xml:space="preserve"> </w:t>
            </w:r>
            <w:r>
              <w:rPr>
                <w:sz w:val="24"/>
              </w:rPr>
              <w:t>Legislação</w:t>
            </w:r>
            <w:r>
              <w:rPr>
                <w:spacing w:val="-2"/>
                <w:sz w:val="24"/>
              </w:rPr>
              <w:t xml:space="preserve"> </w:t>
            </w:r>
            <w:r>
              <w:rPr>
                <w:sz w:val="24"/>
              </w:rPr>
              <w:t>profissional.</w:t>
            </w:r>
            <w:r>
              <w:rPr>
                <w:spacing w:val="-2"/>
                <w:sz w:val="24"/>
              </w:rPr>
              <w:t xml:space="preserve"> </w:t>
            </w:r>
            <w:r>
              <w:rPr>
                <w:sz w:val="24"/>
              </w:rPr>
              <w:t>Organização</w:t>
            </w:r>
            <w:r>
              <w:rPr>
                <w:spacing w:val="-2"/>
                <w:sz w:val="24"/>
              </w:rPr>
              <w:t xml:space="preserve"> </w:t>
            </w:r>
            <w:r>
              <w:rPr>
                <w:sz w:val="24"/>
              </w:rPr>
              <w:t>da</w:t>
            </w:r>
            <w:r>
              <w:rPr>
                <w:spacing w:val="-3"/>
                <w:sz w:val="24"/>
              </w:rPr>
              <w:t xml:space="preserve"> </w:t>
            </w:r>
            <w:r>
              <w:rPr>
                <w:sz w:val="24"/>
              </w:rPr>
              <w:t>categoria</w:t>
            </w:r>
            <w:r>
              <w:rPr>
                <w:spacing w:val="-4"/>
                <w:sz w:val="24"/>
              </w:rPr>
              <w:t xml:space="preserve"> </w:t>
            </w:r>
            <w:r>
              <w:rPr>
                <w:spacing w:val="-2"/>
                <w:sz w:val="24"/>
              </w:rPr>
              <w:t>profissional.</w:t>
            </w:r>
          </w:p>
        </w:tc>
      </w:tr>
      <w:tr w:rsidR="00201F78" w14:paraId="59E9806C" w14:textId="77777777">
        <w:trPr>
          <w:trHeight w:val="275"/>
        </w:trPr>
        <w:tc>
          <w:tcPr>
            <w:tcW w:w="9361" w:type="dxa"/>
            <w:gridSpan w:val="4"/>
            <w:tcBorders>
              <w:bottom w:val="nil"/>
            </w:tcBorders>
            <w:shd w:val="clear" w:color="auto" w:fill="A6A6A6"/>
          </w:tcPr>
          <w:p w14:paraId="636FFA7D"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6441C5B5" w14:textId="77777777">
        <w:trPr>
          <w:trHeight w:val="3035"/>
        </w:trPr>
        <w:tc>
          <w:tcPr>
            <w:tcW w:w="9361" w:type="dxa"/>
            <w:gridSpan w:val="4"/>
            <w:tcBorders>
              <w:top w:val="nil"/>
            </w:tcBorders>
          </w:tcPr>
          <w:p w14:paraId="6DF0A877" w14:textId="77777777" w:rsidR="00201F78" w:rsidRDefault="00DE5F46">
            <w:pPr>
              <w:pStyle w:val="TableParagraph"/>
              <w:spacing w:before="268"/>
              <w:ind w:left="69"/>
              <w:rPr>
                <w:sz w:val="24"/>
              </w:rPr>
            </w:pPr>
            <w:r>
              <w:rPr>
                <w:sz w:val="24"/>
              </w:rPr>
              <w:t>ARANHA, M.L.A;MARTINS, M.H.P.</w:t>
            </w:r>
            <w:r>
              <w:rPr>
                <w:spacing w:val="29"/>
                <w:sz w:val="24"/>
              </w:rPr>
              <w:t xml:space="preserve"> </w:t>
            </w:r>
            <w:r>
              <w:rPr>
                <w:b/>
                <w:sz w:val="24"/>
              </w:rPr>
              <w:t>Filosofando</w:t>
            </w:r>
            <w:r>
              <w:rPr>
                <w:sz w:val="24"/>
              </w:rPr>
              <w:t>- Introdução à Filosofia 2 ed. São Paulo:</w:t>
            </w:r>
            <w:r>
              <w:rPr>
                <w:spacing w:val="80"/>
                <w:sz w:val="24"/>
              </w:rPr>
              <w:t xml:space="preserve"> </w:t>
            </w:r>
            <w:r>
              <w:rPr>
                <w:sz w:val="24"/>
              </w:rPr>
              <w:t>Moderna,1994, p. 273-89.</w:t>
            </w:r>
          </w:p>
          <w:p w14:paraId="447BD963" w14:textId="77777777" w:rsidR="00201F78" w:rsidRDefault="00DE5F46">
            <w:pPr>
              <w:pStyle w:val="TableParagraph"/>
              <w:ind w:left="69"/>
              <w:rPr>
                <w:sz w:val="24"/>
              </w:rPr>
            </w:pPr>
            <w:r>
              <w:rPr>
                <w:sz w:val="24"/>
              </w:rPr>
              <w:t>BÓRIO,</w:t>
            </w:r>
            <w:r>
              <w:rPr>
                <w:spacing w:val="32"/>
                <w:sz w:val="24"/>
              </w:rPr>
              <w:t xml:space="preserve"> </w:t>
            </w:r>
            <w:r>
              <w:rPr>
                <w:sz w:val="24"/>
              </w:rPr>
              <w:t>E.</w:t>
            </w:r>
            <w:r>
              <w:rPr>
                <w:spacing w:val="30"/>
                <w:sz w:val="24"/>
              </w:rPr>
              <w:t xml:space="preserve"> </w:t>
            </w:r>
            <w:r>
              <w:rPr>
                <w:b/>
                <w:sz w:val="24"/>
              </w:rPr>
              <w:t>A</w:t>
            </w:r>
            <w:r>
              <w:rPr>
                <w:b/>
                <w:spacing w:val="32"/>
                <w:sz w:val="24"/>
              </w:rPr>
              <w:t xml:space="preserve"> </w:t>
            </w:r>
            <w:r>
              <w:rPr>
                <w:b/>
                <w:sz w:val="24"/>
              </w:rPr>
              <w:t>Moral</w:t>
            </w:r>
            <w:r>
              <w:rPr>
                <w:b/>
                <w:spacing w:val="33"/>
                <w:sz w:val="24"/>
              </w:rPr>
              <w:t xml:space="preserve"> </w:t>
            </w:r>
            <w:r>
              <w:rPr>
                <w:b/>
                <w:sz w:val="24"/>
              </w:rPr>
              <w:t>Nossa</w:t>
            </w:r>
            <w:r>
              <w:rPr>
                <w:b/>
                <w:spacing w:val="30"/>
                <w:sz w:val="24"/>
              </w:rPr>
              <w:t xml:space="preserve"> </w:t>
            </w:r>
            <w:r>
              <w:rPr>
                <w:b/>
                <w:sz w:val="24"/>
              </w:rPr>
              <w:t>de</w:t>
            </w:r>
            <w:r>
              <w:rPr>
                <w:b/>
                <w:spacing w:val="29"/>
                <w:sz w:val="24"/>
              </w:rPr>
              <w:t xml:space="preserve"> </w:t>
            </w:r>
            <w:r>
              <w:rPr>
                <w:b/>
                <w:sz w:val="24"/>
              </w:rPr>
              <w:t>Cada</w:t>
            </w:r>
            <w:r>
              <w:rPr>
                <w:b/>
                <w:spacing w:val="30"/>
                <w:sz w:val="24"/>
              </w:rPr>
              <w:t xml:space="preserve"> </w:t>
            </w:r>
            <w:r>
              <w:rPr>
                <w:b/>
                <w:sz w:val="24"/>
              </w:rPr>
              <w:t>Dia</w:t>
            </w:r>
            <w:r>
              <w:rPr>
                <w:sz w:val="24"/>
              </w:rPr>
              <w:t>.</w:t>
            </w:r>
            <w:r>
              <w:rPr>
                <w:spacing w:val="33"/>
                <w:sz w:val="24"/>
              </w:rPr>
              <w:t xml:space="preserve"> </w:t>
            </w:r>
            <w:r w:rsidRPr="009B315F">
              <w:rPr>
                <w:sz w:val="24"/>
                <w:lang w:val="en-US"/>
              </w:rPr>
              <w:t>IN:</w:t>
            </w:r>
            <w:r w:rsidRPr="009B315F">
              <w:rPr>
                <w:spacing w:val="34"/>
                <w:sz w:val="24"/>
                <w:lang w:val="en-US"/>
              </w:rPr>
              <w:t xml:space="preserve"> </w:t>
            </w:r>
            <w:r w:rsidRPr="009B315F">
              <w:rPr>
                <w:sz w:val="24"/>
                <w:lang w:val="en-US"/>
              </w:rPr>
              <w:t>CORDI,</w:t>
            </w:r>
            <w:r w:rsidRPr="009B315F">
              <w:rPr>
                <w:spacing w:val="30"/>
                <w:sz w:val="24"/>
                <w:lang w:val="en-US"/>
              </w:rPr>
              <w:t xml:space="preserve"> </w:t>
            </w:r>
            <w:r w:rsidRPr="009B315F">
              <w:rPr>
                <w:sz w:val="24"/>
                <w:lang w:val="en-US"/>
              </w:rPr>
              <w:t>C.</w:t>
            </w:r>
            <w:r w:rsidRPr="009B315F">
              <w:rPr>
                <w:spacing w:val="32"/>
                <w:sz w:val="24"/>
                <w:lang w:val="en-US"/>
              </w:rPr>
              <w:t xml:space="preserve"> </w:t>
            </w:r>
            <w:r w:rsidRPr="009B315F">
              <w:rPr>
                <w:sz w:val="24"/>
                <w:lang w:val="en-US"/>
              </w:rPr>
              <w:t>et.</w:t>
            </w:r>
            <w:r w:rsidRPr="009B315F">
              <w:rPr>
                <w:spacing w:val="30"/>
                <w:sz w:val="24"/>
                <w:lang w:val="en-US"/>
              </w:rPr>
              <w:t xml:space="preserve"> </w:t>
            </w:r>
            <w:r w:rsidRPr="009B315F">
              <w:rPr>
                <w:sz w:val="24"/>
                <w:lang w:val="en-US"/>
              </w:rPr>
              <w:t>al.</w:t>
            </w:r>
            <w:r w:rsidRPr="009B315F">
              <w:rPr>
                <w:spacing w:val="34"/>
                <w:sz w:val="24"/>
                <w:lang w:val="en-US"/>
              </w:rPr>
              <w:t xml:space="preserve"> </w:t>
            </w:r>
            <w:r>
              <w:rPr>
                <w:sz w:val="24"/>
              </w:rPr>
              <w:t>(Ed.).</w:t>
            </w:r>
            <w:r>
              <w:rPr>
                <w:spacing w:val="31"/>
                <w:sz w:val="24"/>
              </w:rPr>
              <w:t xml:space="preserve"> </w:t>
            </w:r>
            <w:r>
              <w:rPr>
                <w:sz w:val="24"/>
              </w:rPr>
              <w:t>Para</w:t>
            </w:r>
            <w:r>
              <w:rPr>
                <w:spacing w:val="31"/>
                <w:sz w:val="24"/>
              </w:rPr>
              <w:t xml:space="preserve"> </w:t>
            </w:r>
            <w:r>
              <w:rPr>
                <w:sz w:val="24"/>
              </w:rPr>
              <w:t>Filosofar.</w:t>
            </w:r>
            <w:r>
              <w:rPr>
                <w:spacing w:val="31"/>
                <w:sz w:val="24"/>
              </w:rPr>
              <w:t xml:space="preserve"> </w:t>
            </w:r>
            <w:r>
              <w:rPr>
                <w:sz w:val="24"/>
              </w:rPr>
              <w:t>São Paulo:Scipione, p. 43-54.</w:t>
            </w:r>
          </w:p>
          <w:p w14:paraId="5E4F840E" w14:textId="77777777" w:rsidR="00201F78" w:rsidRDefault="00DE5F46">
            <w:pPr>
              <w:pStyle w:val="TableParagraph"/>
              <w:ind w:left="69"/>
              <w:rPr>
                <w:sz w:val="24"/>
              </w:rPr>
            </w:pPr>
            <w:r>
              <w:rPr>
                <w:sz w:val="24"/>
              </w:rPr>
              <w:t>CAMPOS,</w:t>
            </w:r>
            <w:r>
              <w:rPr>
                <w:spacing w:val="-4"/>
                <w:sz w:val="24"/>
              </w:rPr>
              <w:t xml:space="preserve"> </w:t>
            </w:r>
            <w:r>
              <w:rPr>
                <w:sz w:val="24"/>
              </w:rPr>
              <w:t>V.G.</w:t>
            </w:r>
            <w:r>
              <w:rPr>
                <w:spacing w:val="-4"/>
                <w:sz w:val="24"/>
              </w:rPr>
              <w:t xml:space="preserve"> </w:t>
            </w:r>
            <w:r>
              <w:rPr>
                <w:b/>
                <w:sz w:val="24"/>
              </w:rPr>
              <w:t>Ética</w:t>
            </w:r>
            <w:r>
              <w:rPr>
                <w:b/>
                <w:spacing w:val="-4"/>
                <w:sz w:val="24"/>
              </w:rPr>
              <w:t xml:space="preserve"> </w:t>
            </w:r>
            <w:r>
              <w:rPr>
                <w:b/>
                <w:sz w:val="24"/>
              </w:rPr>
              <w:t>e</w:t>
            </w:r>
            <w:r>
              <w:rPr>
                <w:b/>
                <w:spacing w:val="-5"/>
                <w:sz w:val="24"/>
              </w:rPr>
              <w:t xml:space="preserve"> </w:t>
            </w:r>
            <w:r>
              <w:rPr>
                <w:b/>
                <w:sz w:val="24"/>
              </w:rPr>
              <w:t>Conduta</w:t>
            </w:r>
            <w:r>
              <w:rPr>
                <w:b/>
                <w:spacing w:val="-4"/>
                <w:sz w:val="24"/>
              </w:rPr>
              <w:t xml:space="preserve"> </w:t>
            </w:r>
            <w:r>
              <w:rPr>
                <w:b/>
                <w:sz w:val="24"/>
              </w:rPr>
              <w:t>profissional</w:t>
            </w:r>
            <w:r>
              <w:rPr>
                <w:sz w:val="24"/>
              </w:rPr>
              <w:t>.</w:t>
            </w:r>
            <w:r>
              <w:rPr>
                <w:spacing w:val="-4"/>
                <w:sz w:val="24"/>
              </w:rPr>
              <w:t xml:space="preserve"> </w:t>
            </w:r>
            <w:r>
              <w:rPr>
                <w:sz w:val="24"/>
              </w:rPr>
              <w:t>Brasília,</w:t>
            </w:r>
            <w:r>
              <w:rPr>
                <w:spacing w:val="-4"/>
                <w:sz w:val="24"/>
              </w:rPr>
              <w:t xml:space="preserve"> </w:t>
            </w:r>
            <w:r>
              <w:rPr>
                <w:sz w:val="24"/>
              </w:rPr>
              <w:t>UnB/CESPE,</w:t>
            </w:r>
            <w:r>
              <w:rPr>
                <w:spacing w:val="-4"/>
                <w:sz w:val="24"/>
              </w:rPr>
              <w:t xml:space="preserve"> </w:t>
            </w:r>
            <w:r>
              <w:rPr>
                <w:sz w:val="24"/>
              </w:rPr>
              <w:t>2002,</w:t>
            </w:r>
            <w:r>
              <w:rPr>
                <w:spacing w:val="-4"/>
                <w:sz w:val="24"/>
              </w:rPr>
              <w:t xml:space="preserve"> </w:t>
            </w:r>
            <w:r>
              <w:rPr>
                <w:sz w:val="24"/>
              </w:rPr>
              <w:t>Apost.</w:t>
            </w:r>
            <w:r>
              <w:rPr>
                <w:spacing w:val="-4"/>
                <w:sz w:val="24"/>
              </w:rPr>
              <w:t xml:space="preserve"> </w:t>
            </w:r>
            <w:r>
              <w:rPr>
                <w:sz w:val="24"/>
              </w:rPr>
              <w:t xml:space="preserve">9p. COIMBRA,J.A.A. (Org.) </w:t>
            </w:r>
            <w:r>
              <w:rPr>
                <w:b/>
                <w:sz w:val="24"/>
              </w:rPr>
              <w:t>Fronteiras da ética</w:t>
            </w:r>
            <w:r>
              <w:rPr>
                <w:sz w:val="24"/>
              </w:rPr>
              <w:t>. São Paulo: SENAC, 2002. 285p.</w:t>
            </w:r>
          </w:p>
          <w:p w14:paraId="2B89E5CD" w14:textId="77777777" w:rsidR="00201F78" w:rsidRDefault="00DE5F46">
            <w:pPr>
              <w:pStyle w:val="TableParagraph"/>
              <w:ind w:left="69" w:right="1348"/>
              <w:jc w:val="both"/>
              <w:rPr>
                <w:sz w:val="24"/>
              </w:rPr>
            </w:pPr>
            <w:r>
              <w:rPr>
                <w:sz w:val="24"/>
              </w:rPr>
              <w:t>COSTA,J.F.</w:t>
            </w:r>
            <w:r>
              <w:rPr>
                <w:spacing w:val="-3"/>
                <w:sz w:val="24"/>
              </w:rPr>
              <w:t xml:space="preserve"> </w:t>
            </w:r>
            <w:r>
              <w:rPr>
                <w:b/>
                <w:sz w:val="24"/>
              </w:rPr>
              <w:t>A</w:t>
            </w:r>
            <w:r>
              <w:rPr>
                <w:b/>
                <w:spacing w:val="-3"/>
                <w:sz w:val="24"/>
              </w:rPr>
              <w:t xml:space="preserve"> </w:t>
            </w:r>
            <w:r>
              <w:rPr>
                <w:b/>
                <w:sz w:val="24"/>
              </w:rPr>
              <w:t>Ética</w:t>
            </w:r>
            <w:r>
              <w:rPr>
                <w:b/>
                <w:spacing w:val="-3"/>
                <w:sz w:val="24"/>
              </w:rPr>
              <w:t xml:space="preserve"> </w:t>
            </w:r>
            <w:r>
              <w:rPr>
                <w:b/>
                <w:sz w:val="24"/>
              </w:rPr>
              <w:t>e</w:t>
            </w:r>
            <w:r>
              <w:rPr>
                <w:b/>
                <w:spacing w:val="-4"/>
                <w:sz w:val="24"/>
              </w:rPr>
              <w:t xml:space="preserve"> </w:t>
            </w:r>
            <w:r>
              <w:rPr>
                <w:b/>
                <w:sz w:val="24"/>
              </w:rPr>
              <w:t>o</w:t>
            </w:r>
            <w:r>
              <w:rPr>
                <w:b/>
                <w:spacing w:val="-3"/>
                <w:sz w:val="24"/>
              </w:rPr>
              <w:t xml:space="preserve"> </w:t>
            </w:r>
            <w:r>
              <w:rPr>
                <w:b/>
                <w:sz w:val="24"/>
              </w:rPr>
              <w:t>Espelho</w:t>
            </w:r>
            <w:r>
              <w:rPr>
                <w:b/>
                <w:spacing w:val="-3"/>
                <w:sz w:val="24"/>
              </w:rPr>
              <w:t xml:space="preserve"> </w:t>
            </w:r>
            <w:r>
              <w:rPr>
                <w:b/>
                <w:sz w:val="24"/>
              </w:rPr>
              <w:t>da</w:t>
            </w:r>
            <w:r>
              <w:rPr>
                <w:b/>
                <w:spacing w:val="-3"/>
                <w:sz w:val="24"/>
              </w:rPr>
              <w:t xml:space="preserve"> </w:t>
            </w:r>
            <w:r>
              <w:rPr>
                <w:b/>
                <w:sz w:val="24"/>
              </w:rPr>
              <w:t>Cultura</w:t>
            </w:r>
            <w:r>
              <w:rPr>
                <w:sz w:val="24"/>
              </w:rPr>
              <w:t>.</w:t>
            </w:r>
            <w:r>
              <w:rPr>
                <w:spacing w:val="-3"/>
                <w:sz w:val="24"/>
              </w:rPr>
              <w:t xml:space="preserve"> </w:t>
            </w:r>
            <w:r>
              <w:rPr>
                <w:sz w:val="24"/>
              </w:rPr>
              <w:t>Rio</w:t>
            </w:r>
            <w:r>
              <w:rPr>
                <w:spacing w:val="-3"/>
                <w:sz w:val="24"/>
              </w:rPr>
              <w:t xml:space="preserve"> </w:t>
            </w:r>
            <w:r>
              <w:rPr>
                <w:sz w:val="24"/>
              </w:rPr>
              <w:t>de</w:t>
            </w:r>
            <w:r>
              <w:rPr>
                <w:spacing w:val="-4"/>
                <w:sz w:val="24"/>
              </w:rPr>
              <w:t xml:space="preserve"> </w:t>
            </w:r>
            <w:r>
              <w:rPr>
                <w:sz w:val="24"/>
              </w:rPr>
              <w:t>Janeiro:</w:t>
            </w:r>
            <w:r>
              <w:rPr>
                <w:spacing w:val="-3"/>
                <w:sz w:val="24"/>
              </w:rPr>
              <w:t xml:space="preserve"> </w:t>
            </w:r>
            <w:r>
              <w:rPr>
                <w:sz w:val="24"/>
              </w:rPr>
              <w:t>Rocco,</w:t>
            </w:r>
            <w:r>
              <w:rPr>
                <w:spacing w:val="-3"/>
                <w:sz w:val="24"/>
              </w:rPr>
              <w:t xml:space="preserve"> </w:t>
            </w:r>
            <w:r>
              <w:rPr>
                <w:sz w:val="24"/>
              </w:rPr>
              <w:t>1994.</w:t>
            </w:r>
            <w:r>
              <w:rPr>
                <w:spacing w:val="-3"/>
                <w:sz w:val="24"/>
              </w:rPr>
              <w:t xml:space="preserve"> </w:t>
            </w:r>
            <w:r>
              <w:rPr>
                <w:sz w:val="24"/>
              </w:rPr>
              <w:t xml:space="preserve">182p. COSTA,S.I.F; GARRAFA,W; OSELKA,G. (Org.) </w:t>
            </w:r>
            <w:r>
              <w:rPr>
                <w:b/>
                <w:sz w:val="24"/>
              </w:rPr>
              <w:t>Iniciação à Bioética</w:t>
            </w:r>
            <w:r>
              <w:rPr>
                <w:sz w:val="24"/>
              </w:rPr>
              <w:t>. Brasília, Conselho Federal de Medicina, 1998. 320p.</w:t>
            </w:r>
          </w:p>
        </w:tc>
      </w:tr>
      <w:tr w:rsidR="00201F78" w14:paraId="2C263330" w14:textId="77777777">
        <w:trPr>
          <w:trHeight w:val="276"/>
        </w:trPr>
        <w:tc>
          <w:tcPr>
            <w:tcW w:w="9361" w:type="dxa"/>
            <w:gridSpan w:val="4"/>
            <w:tcBorders>
              <w:bottom w:val="nil"/>
            </w:tcBorders>
            <w:shd w:val="clear" w:color="auto" w:fill="A6A6A6"/>
          </w:tcPr>
          <w:p w14:paraId="4A4AA198"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363648F6" w14:textId="77777777">
        <w:trPr>
          <w:trHeight w:val="5520"/>
        </w:trPr>
        <w:tc>
          <w:tcPr>
            <w:tcW w:w="9361" w:type="dxa"/>
            <w:gridSpan w:val="4"/>
            <w:tcBorders>
              <w:top w:val="nil"/>
            </w:tcBorders>
          </w:tcPr>
          <w:p w14:paraId="508692A7" w14:textId="77777777" w:rsidR="00201F78" w:rsidRDefault="00DE5F46">
            <w:pPr>
              <w:pStyle w:val="TableParagraph"/>
              <w:spacing w:before="268"/>
              <w:ind w:left="69"/>
              <w:rPr>
                <w:sz w:val="24"/>
              </w:rPr>
            </w:pPr>
            <w:r>
              <w:rPr>
                <w:sz w:val="24"/>
              </w:rPr>
              <w:t xml:space="preserve">DEMO,P. </w:t>
            </w:r>
            <w:r>
              <w:rPr>
                <w:b/>
                <w:sz w:val="24"/>
              </w:rPr>
              <w:t>Avaliação Qualitativa</w:t>
            </w:r>
            <w:r>
              <w:rPr>
                <w:sz w:val="24"/>
              </w:rPr>
              <w:t xml:space="preserve">. 2 ed. São Paulo: Cortez/Ed Ass.1988, p.62-75. FAGOTHEY,A. </w:t>
            </w:r>
            <w:r>
              <w:rPr>
                <w:b/>
                <w:sz w:val="24"/>
              </w:rPr>
              <w:t>A Ética, Teoria y Aplicación</w:t>
            </w:r>
            <w:r>
              <w:rPr>
                <w:sz w:val="24"/>
              </w:rPr>
              <w:t>.5 ed. México, Interamericana,1973. 415p. HEINNEMANN,F.</w:t>
            </w:r>
            <w:r>
              <w:rPr>
                <w:spacing w:val="40"/>
                <w:sz w:val="24"/>
              </w:rPr>
              <w:t xml:space="preserve"> </w:t>
            </w:r>
            <w:r>
              <w:rPr>
                <w:sz w:val="24"/>
              </w:rPr>
              <w:t>Ética.</w:t>
            </w:r>
            <w:r>
              <w:rPr>
                <w:spacing w:val="40"/>
                <w:sz w:val="24"/>
              </w:rPr>
              <w:t xml:space="preserve"> </w:t>
            </w:r>
            <w:r>
              <w:rPr>
                <w:sz w:val="24"/>
              </w:rPr>
              <w:t>IN:HEINNEMANN,F.</w:t>
            </w:r>
            <w:r>
              <w:rPr>
                <w:spacing w:val="40"/>
                <w:sz w:val="24"/>
              </w:rPr>
              <w:t xml:space="preserve"> </w:t>
            </w:r>
            <w:r>
              <w:rPr>
                <w:sz w:val="24"/>
              </w:rPr>
              <w:t>(Ed.).</w:t>
            </w:r>
            <w:r>
              <w:rPr>
                <w:spacing w:val="40"/>
                <w:sz w:val="24"/>
              </w:rPr>
              <w:t xml:space="preserve"> </w:t>
            </w:r>
            <w:r>
              <w:rPr>
                <w:b/>
                <w:sz w:val="24"/>
              </w:rPr>
              <w:t>A</w:t>
            </w:r>
            <w:r>
              <w:rPr>
                <w:b/>
                <w:spacing w:val="40"/>
                <w:sz w:val="24"/>
              </w:rPr>
              <w:t xml:space="preserve"> </w:t>
            </w:r>
            <w:r>
              <w:rPr>
                <w:b/>
                <w:sz w:val="24"/>
              </w:rPr>
              <w:t>Filosofia</w:t>
            </w:r>
            <w:r>
              <w:rPr>
                <w:b/>
                <w:spacing w:val="40"/>
                <w:sz w:val="24"/>
              </w:rPr>
              <w:t xml:space="preserve"> </w:t>
            </w:r>
            <w:r>
              <w:rPr>
                <w:b/>
                <w:sz w:val="24"/>
              </w:rPr>
              <w:t>no</w:t>
            </w:r>
            <w:r>
              <w:rPr>
                <w:b/>
                <w:spacing w:val="40"/>
                <w:sz w:val="24"/>
              </w:rPr>
              <w:t xml:space="preserve"> </w:t>
            </w:r>
            <w:r>
              <w:rPr>
                <w:b/>
                <w:sz w:val="24"/>
              </w:rPr>
              <w:t>século</w:t>
            </w:r>
            <w:r>
              <w:rPr>
                <w:b/>
                <w:spacing w:val="40"/>
                <w:sz w:val="24"/>
              </w:rPr>
              <w:t xml:space="preserve"> </w:t>
            </w:r>
            <w:r>
              <w:rPr>
                <w:b/>
                <w:sz w:val="24"/>
              </w:rPr>
              <w:t>XX</w:t>
            </w:r>
            <w:r>
              <w:rPr>
                <w:sz w:val="24"/>
              </w:rPr>
              <w:t>.</w:t>
            </w:r>
            <w:r>
              <w:rPr>
                <w:spacing w:val="40"/>
                <w:sz w:val="24"/>
              </w:rPr>
              <w:t xml:space="preserve"> </w:t>
            </w:r>
            <w:r>
              <w:rPr>
                <w:sz w:val="24"/>
              </w:rPr>
              <w:t>4.</w:t>
            </w:r>
            <w:r>
              <w:rPr>
                <w:spacing w:val="40"/>
                <w:sz w:val="24"/>
              </w:rPr>
              <w:t xml:space="preserve"> </w:t>
            </w:r>
            <w:r>
              <w:rPr>
                <w:sz w:val="24"/>
              </w:rPr>
              <w:t>ed. Lisboa, Gulbenkian,1993.p. 429-48.</w:t>
            </w:r>
          </w:p>
          <w:p w14:paraId="55B4DED1" w14:textId="77777777" w:rsidR="00201F78" w:rsidRDefault="00DE5F46">
            <w:pPr>
              <w:pStyle w:val="TableParagraph"/>
              <w:ind w:left="69"/>
              <w:rPr>
                <w:sz w:val="24"/>
              </w:rPr>
            </w:pPr>
            <w:r>
              <w:rPr>
                <w:sz w:val="24"/>
              </w:rPr>
              <w:t>JARDILINO,J.R.L.</w:t>
            </w:r>
            <w:r>
              <w:rPr>
                <w:spacing w:val="-1"/>
                <w:sz w:val="24"/>
              </w:rPr>
              <w:t xml:space="preserve"> </w:t>
            </w:r>
            <w:r>
              <w:rPr>
                <w:sz w:val="24"/>
              </w:rPr>
              <w:t xml:space="preserve">Ética. </w:t>
            </w:r>
            <w:r>
              <w:rPr>
                <w:b/>
                <w:sz w:val="24"/>
              </w:rPr>
              <w:t>Subsídios</w:t>
            </w:r>
            <w:r>
              <w:rPr>
                <w:b/>
                <w:spacing w:val="-1"/>
                <w:sz w:val="24"/>
              </w:rPr>
              <w:t xml:space="preserve"> </w:t>
            </w:r>
            <w:r>
              <w:rPr>
                <w:b/>
                <w:sz w:val="24"/>
              </w:rPr>
              <w:t>para</w:t>
            </w:r>
            <w:r>
              <w:rPr>
                <w:b/>
                <w:spacing w:val="-1"/>
                <w:sz w:val="24"/>
              </w:rPr>
              <w:t xml:space="preserve"> </w:t>
            </w:r>
            <w:r>
              <w:rPr>
                <w:b/>
                <w:sz w:val="24"/>
              </w:rPr>
              <w:t>a</w:t>
            </w:r>
            <w:r>
              <w:rPr>
                <w:b/>
                <w:spacing w:val="-6"/>
                <w:sz w:val="24"/>
              </w:rPr>
              <w:t xml:space="preserve"> </w:t>
            </w:r>
            <w:r>
              <w:rPr>
                <w:b/>
                <w:sz w:val="24"/>
              </w:rPr>
              <w:t>formação</w:t>
            </w:r>
            <w:r>
              <w:rPr>
                <w:b/>
                <w:spacing w:val="-1"/>
                <w:sz w:val="24"/>
              </w:rPr>
              <w:t xml:space="preserve"> </w:t>
            </w:r>
            <w:r>
              <w:rPr>
                <w:b/>
                <w:sz w:val="24"/>
              </w:rPr>
              <w:t>de profissionais</w:t>
            </w:r>
            <w:r>
              <w:rPr>
                <w:b/>
                <w:spacing w:val="-3"/>
                <w:sz w:val="24"/>
              </w:rPr>
              <w:t xml:space="preserve"> </w:t>
            </w:r>
            <w:r>
              <w:rPr>
                <w:b/>
                <w:sz w:val="24"/>
              </w:rPr>
              <w:t>na</w:t>
            </w:r>
            <w:r>
              <w:rPr>
                <w:b/>
                <w:spacing w:val="-4"/>
                <w:sz w:val="24"/>
              </w:rPr>
              <w:t xml:space="preserve"> </w:t>
            </w:r>
            <w:r>
              <w:rPr>
                <w:b/>
                <w:sz w:val="24"/>
              </w:rPr>
              <w:t>área</w:t>
            </w:r>
            <w:r>
              <w:rPr>
                <w:b/>
                <w:spacing w:val="-1"/>
                <w:sz w:val="24"/>
              </w:rPr>
              <w:t xml:space="preserve"> </w:t>
            </w:r>
            <w:r>
              <w:rPr>
                <w:b/>
                <w:sz w:val="24"/>
              </w:rPr>
              <w:t>de</w:t>
            </w:r>
            <w:r>
              <w:rPr>
                <w:b/>
                <w:spacing w:val="-2"/>
                <w:sz w:val="24"/>
              </w:rPr>
              <w:t xml:space="preserve"> </w:t>
            </w:r>
            <w:r>
              <w:rPr>
                <w:b/>
                <w:sz w:val="24"/>
              </w:rPr>
              <w:t>saúde</w:t>
            </w:r>
            <w:r>
              <w:rPr>
                <w:sz w:val="24"/>
              </w:rPr>
              <w:t>.</w:t>
            </w:r>
            <w:r>
              <w:rPr>
                <w:spacing w:val="-3"/>
                <w:sz w:val="24"/>
              </w:rPr>
              <w:t xml:space="preserve"> </w:t>
            </w:r>
            <w:r>
              <w:rPr>
                <w:sz w:val="24"/>
              </w:rPr>
              <w:t>São Paulo: Pauscast,1998, 117p. p. 43-57.</w:t>
            </w:r>
          </w:p>
          <w:p w14:paraId="16D4E313" w14:textId="77777777" w:rsidR="00201F78" w:rsidRDefault="00DE5F46">
            <w:pPr>
              <w:pStyle w:val="TableParagraph"/>
              <w:ind w:left="69"/>
              <w:rPr>
                <w:sz w:val="24"/>
              </w:rPr>
            </w:pPr>
            <w:r>
              <w:rPr>
                <w:sz w:val="24"/>
              </w:rPr>
              <w:t>KREMER-MARIETTI,A,</w:t>
            </w:r>
            <w:r>
              <w:rPr>
                <w:spacing w:val="-2"/>
                <w:sz w:val="24"/>
              </w:rPr>
              <w:t xml:space="preserve"> </w:t>
            </w:r>
            <w:r>
              <w:rPr>
                <w:b/>
                <w:sz w:val="24"/>
              </w:rPr>
              <w:t>A</w:t>
            </w:r>
            <w:r>
              <w:rPr>
                <w:b/>
                <w:spacing w:val="-2"/>
                <w:sz w:val="24"/>
              </w:rPr>
              <w:t xml:space="preserve"> </w:t>
            </w:r>
            <w:r>
              <w:rPr>
                <w:b/>
                <w:sz w:val="24"/>
              </w:rPr>
              <w:t>ética</w:t>
            </w:r>
            <w:r>
              <w:rPr>
                <w:sz w:val="24"/>
              </w:rPr>
              <w:t>.</w:t>
            </w:r>
            <w:r>
              <w:rPr>
                <w:spacing w:val="-1"/>
                <w:sz w:val="24"/>
              </w:rPr>
              <w:t xml:space="preserve"> </w:t>
            </w:r>
            <w:r>
              <w:rPr>
                <w:sz w:val="24"/>
              </w:rPr>
              <w:t>Campinas:</w:t>
            </w:r>
            <w:r>
              <w:rPr>
                <w:spacing w:val="-2"/>
                <w:sz w:val="24"/>
              </w:rPr>
              <w:t xml:space="preserve"> </w:t>
            </w:r>
            <w:r>
              <w:rPr>
                <w:sz w:val="24"/>
              </w:rPr>
              <w:t>Papirus,1989.</w:t>
            </w:r>
            <w:r>
              <w:rPr>
                <w:spacing w:val="-1"/>
                <w:sz w:val="24"/>
              </w:rPr>
              <w:t xml:space="preserve"> </w:t>
            </w:r>
            <w:r>
              <w:rPr>
                <w:spacing w:val="-2"/>
                <w:sz w:val="24"/>
              </w:rPr>
              <w:t>132p.</w:t>
            </w:r>
          </w:p>
          <w:p w14:paraId="00182001" w14:textId="77777777" w:rsidR="00201F78" w:rsidRDefault="00DE5F46">
            <w:pPr>
              <w:pStyle w:val="TableParagraph"/>
              <w:ind w:left="69" w:right="721"/>
              <w:rPr>
                <w:sz w:val="24"/>
              </w:rPr>
            </w:pPr>
            <w:r>
              <w:rPr>
                <w:sz w:val="24"/>
              </w:rPr>
              <w:t xml:space="preserve">LEVAI,L.F. </w:t>
            </w:r>
            <w:r>
              <w:rPr>
                <w:b/>
                <w:sz w:val="24"/>
              </w:rPr>
              <w:t>Direito dos Animais</w:t>
            </w:r>
            <w:r>
              <w:rPr>
                <w:sz w:val="24"/>
              </w:rPr>
              <w:t>. Campos do Jordão: Mantiqueira,1998. 120p. ARCOS,B.</w:t>
            </w:r>
            <w:r>
              <w:rPr>
                <w:spacing w:val="-4"/>
                <w:sz w:val="24"/>
              </w:rPr>
              <w:t xml:space="preserve"> </w:t>
            </w:r>
            <w:r>
              <w:rPr>
                <w:b/>
                <w:sz w:val="24"/>
              </w:rPr>
              <w:t>Ética</w:t>
            </w:r>
            <w:r>
              <w:rPr>
                <w:b/>
                <w:spacing w:val="-4"/>
                <w:sz w:val="24"/>
              </w:rPr>
              <w:t xml:space="preserve"> </w:t>
            </w:r>
            <w:r>
              <w:rPr>
                <w:b/>
                <w:sz w:val="24"/>
              </w:rPr>
              <w:t>e</w:t>
            </w:r>
            <w:r>
              <w:rPr>
                <w:b/>
                <w:spacing w:val="-5"/>
                <w:sz w:val="24"/>
              </w:rPr>
              <w:t xml:space="preserve"> </w:t>
            </w:r>
            <w:r>
              <w:rPr>
                <w:b/>
                <w:sz w:val="24"/>
              </w:rPr>
              <w:t>profissionais</w:t>
            </w:r>
            <w:r>
              <w:rPr>
                <w:b/>
                <w:spacing w:val="-4"/>
                <w:sz w:val="24"/>
              </w:rPr>
              <w:t xml:space="preserve"> </w:t>
            </w:r>
            <w:r>
              <w:rPr>
                <w:b/>
                <w:sz w:val="24"/>
              </w:rPr>
              <w:t>da</w:t>
            </w:r>
            <w:r>
              <w:rPr>
                <w:b/>
                <w:spacing w:val="-4"/>
                <w:sz w:val="24"/>
              </w:rPr>
              <w:t xml:space="preserve"> </w:t>
            </w:r>
            <w:r>
              <w:rPr>
                <w:b/>
                <w:sz w:val="24"/>
              </w:rPr>
              <w:t>saúde</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Santos,</w:t>
            </w:r>
            <w:r>
              <w:rPr>
                <w:spacing w:val="-4"/>
                <w:sz w:val="24"/>
              </w:rPr>
              <w:t xml:space="preserve"> </w:t>
            </w:r>
            <w:r>
              <w:rPr>
                <w:sz w:val="24"/>
              </w:rPr>
              <w:t>1999.</w:t>
            </w:r>
            <w:r>
              <w:rPr>
                <w:spacing w:val="-4"/>
                <w:sz w:val="24"/>
              </w:rPr>
              <w:t xml:space="preserve"> </w:t>
            </w:r>
            <w:r>
              <w:rPr>
                <w:sz w:val="24"/>
              </w:rPr>
              <w:t>238p.</w:t>
            </w:r>
            <w:r>
              <w:rPr>
                <w:spacing w:val="-4"/>
                <w:sz w:val="24"/>
              </w:rPr>
              <w:t xml:space="preserve"> </w:t>
            </w:r>
            <w:r>
              <w:rPr>
                <w:sz w:val="24"/>
              </w:rPr>
              <w:t>117-57.</w:t>
            </w:r>
          </w:p>
          <w:p w14:paraId="38908082" w14:textId="77777777" w:rsidR="00201F78" w:rsidRDefault="00DE5F46">
            <w:pPr>
              <w:pStyle w:val="TableParagraph"/>
              <w:ind w:left="69" w:right="67"/>
              <w:rPr>
                <w:sz w:val="24"/>
              </w:rPr>
            </w:pPr>
            <w:r>
              <w:rPr>
                <w:sz w:val="24"/>
              </w:rPr>
              <w:t xml:space="preserve">NALINI, J.R. </w:t>
            </w:r>
            <w:r>
              <w:rPr>
                <w:b/>
                <w:sz w:val="24"/>
              </w:rPr>
              <w:t>Ética Geral e Profissional</w:t>
            </w:r>
            <w:r>
              <w:rPr>
                <w:sz w:val="24"/>
              </w:rPr>
              <w:t>. 3 ed.(rev.). São Paulo: Rev. Dos Tribunais, 2001. p. 35-74 e 129-49</w:t>
            </w:r>
          </w:p>
          <w:p w14:paraId="1A9ED345" w14:textId="77777777" w:rsidR="00201F78" w:rsidRDefault="00DE5F46">
            <w:pPr>
              <w:pStyle w:val="TableParagraph"/>
              <w:ind w:left="69" w:right="1422"/>
              <w:rPr>
                <w:sz w:val="24"/>
              </w:rPr>
            </w:pPr>
            <w:r>
              <w:rPr>
                <w:sz w:val="24"/>
              </w:rPr>
              <w:t xml:space="preserve">PEGORARO, O, A. </w:t>
            </w:r>
            <w:r>
              <w:rPr>
                <w:b/>
                <w:sz w:val="24"/>
              </w:rPr>
              <w:t>Ética e Bioética</w:t>
            </w:r>
            <w:r>
              <w:rPr>
                <w:sz w:val="24"/>
              </w:rPr>
              <w:t>. Petrópolis: Vozes, 2002. 132p. POLITZER,G.</w:t>
            </w:r>
            <w:r>
              <w:rPr>
                <w:spacing w:val="-4"/>
                <w:sz w:val="24"/>
              </w:rPr>
              <w:t xml:space="preserve"> </w:t>
            </w:r>
            <w:r>
              <w:rPr>
                <w:b/>
                <w:sz w:val="24"/>
              </w:rPr>
              <w:t>Principios</w:t>
            </w:r>
            <w:r>
              <w:rPr>
                <w:b/>
                <w:spacing w:val="-6"/>
                <w:sz w:val="24"/>
              </w:rPr>
              <w:t xml:space="preserve"> </w:t>
            </w:r>
            <w:r>
              <w:rPr>
                <w:b/>
                <w:sz w:val="24"/>
              </w:rPr>
              <w:t>Elementares</w:t>
            </w:r>
            <w:r>
              <w:rPr>
                <w:b/>
                <w:spacing w:val="-6"/>
                <w:sz w:val="24"/>
              </w:rPr>
              <w:t xml:space="preserve"> </w:t>
            </w:r>
            <w:r>
              <w:rPr>
                <w:b/>
                <w:sz w:val="24"/>
              </w:rPr>
              <w:t>da</w:t>
            </w:r>
            <w:r>
              <w:rPr>
                <w:b/>
                <w:spacing w:val="-4"/>
                <w:sz w:val="24"/>
              </w:rPr>
              <w:t xml:space="preserve"> </w:t>
            </w:r>
            <w:r>
              <w:rPr>
                <w:b/>
                <w:sz w:val="24"/>
              </w:rPr>
              <w:t>Filosofia</w:t>
            </w:r>
            <w:r>
              <w:rPr>
                <w:sz w:val="24"/>
              </w:rPr>
              <w:t>.</w:t>
            </w:r>
            <w:r>
              <w:rPr>
                <w:spacing w:val="-6"/>
                <w:sz w:val="24"/>
              </w:rPr>
              <w:t xml:space="preserve"> </w:t>
            </w:r>
            <w:r>
              <w:rPr>
                <w:sz w:val="24"/>
              </w:rPr>
              <w:t>3</w:t>
            </w:r>
            <w:r>
              <w:rPr>
                <w:spacing w:val="-6"/>
                <w:sz w:val="24"/>
              </w:rPr>
              <w:t xml:space="preserve"> </w:t>
            </w:r>
            <w:r>
              <w:rPr>
                <w:sz w:val="24"/>
              </w:rPr>
              <w:t>ed.</w:t>
            </w:r>
            <w:r>
              <w:rPr>
                <w:spacing w:val="-6"/>
                <w:sz w:val="24"/>
              </w:rPr>
              <w:t xml:space="preserve"> </w:t>
            </w:r>
            <w:r>
              <w:rPr>
                <w:sz w:val="24"/>
              </w:rPr>
              <w:t>Campinas:</w:t>
            </w:r>
            <w:r>
              <w:rPr>
                <w:spacing w:val="-6"/>
                <w:sz w:val="24"/>
              </w:rPr>
              <w:t xml:space="preserve"> </w:t>
            </w:r>
            <w:r>
              <w:rPr>
                <w:sz w:val="24"/>
              </w:rPr>
              <w:t>Moraes.</w:t>
            </w:r>
          </w:p>
          <w:p w14:paraId="5A1BCF96" w14:textId="77777777" w:rsidR="00201F78" w:rsidRDefault="00DE5F46">
            <w:pPr>
              <w:pStyle w:val="TableParagraph"/>
              <w:spacing w:before="1"/>
              <w:ind w:left="69"/>
              <w:rPr>
                <w:b/>
                <w:sz w:val="24"/>
              </w:rPr>
            </w:pPr>
            <w:r>
              <w:rPr>
                <w:sz w:val="24"/>
              </w:rPr>
              <w:t>RINTELEN,F.J.</w:t>
            </w:r>
            <w:r>
              <w:rPr>
                <w:spacing w:val="44"/>
                <w:sz w:val="24"/>
              </w:rPr>
              <w:t xml:space="preserve"> </w:t>
            </w:r>
            <w:r>
              <w:rPr>
                <w:sz w:val="24"/>
              </w:rPr>
              <w:t>Filosofia</w:t>
            </w:r>
            <w:r>
              <w:rPr>
                <w:spacing w:val="43"/>
                <w:sz w:val="24"/>
              </w:rPr>
              <w:t xml:space="preserve"> </w:t>
            </w:r>
            <w:r>
              <w:rPr>
                <w:sz w:val="24"/>
              </w:rPr>
              <w:t>dos</w:t>
            </w:r>
            <w:r>
              <w:rPr>
                <w:spacing w:val="46"/>
                <w:sz w:val="24"/>
              </w:rPr>
              <w:t xml:space="preserve"> </w:t>
            </w:r>
            <w:r>
              <w:rPr>
                <w:sz w:val="24"/>
              </w:rPr>
              <w:t>Valores.</w:t>
            </w:r>
            <w:r>
              <w:rPr>
                <w:spacing w:val="47"/>
                <w:sz w:val="24"/>
              </w:rPr>
              <w:t xml:space="preserve"> </w:t>
            </w:r>
            <w:r>
              <w:rPr>
                <w:sz w:val="24"/>
              </w:rPr>
              <w:t>IN:</w:t>
            </w:r>
            <w:r>
              <w:rPr>
                <w:spacing w:val="45"/>
                <w:sz w:val="24"/>
              </w:rPr>
              <w:t xml:space="preserve"> </w:t>
            </w:r>
            <w:r>
              <w:rPr>
                <w:sz w:val="24"/>
              </w:rPr>
              <w:t>HEINNEMANN,F.(Ed.).</w:t>
            </w:r>
            <w:r>
              <w:rPr>
                <w:spacing w:val="47"/>
                <w:sz w:val="24"/>
              </w:rPr>
              <w:t xml:space="preserve"> </w:t>
            </w:r>
            <w:r>
              <w:rPr>
                <w:b/>
                <w:sz w:val="24"/>
              </w:rPr>
              <w:t>A</w:t>
            </w:r>
            <w:r>
              <w:rPr>
                <w:b/>
                <w:spacing w:val="47"/>
                <w:sz w:val="24"/>
              </w:rPr>
              <w:t xml:space="preserve"> </w:t>
            </w:r>
            <w:r>
              <w:rPr>
                <w:b/>
                <w:sz w:val="24"/>
              </w:rPr>
              <w:t>Filosofia</w:t>
            </w:r>
            <w:r>
              <w:rPr>
                <w:b/>
                <w:spacing w:val="45"/>
                <w:sz w:val="24"/>
              </w:rPr>
              <w:t xml:space="preserve"> </w:t>
            </w:r>
            <w:r>
              <w:rPr>
                <w:b/>
                <w:sz w:val="24"/>
              </w:rPr>
              <w:t>no</w:t>
            </w:r>
            <w:r>
              <w:rPr>
                <w:b/>
                <w:spacing w:val="43"/>
                <w:sz w:val="24"/>
              </w:rPr>
              <w:t xml:space="preserve"> </w:t>
            </w:r>
            <w:r>
              <w:rPr>
                <w:b/>
                <w:spacing w:val="-2"/>
                <w:sz w:val="24"/>
              </w:rPr>
              <w:t>século</w:t>
            </w:r>
          </w:p>
          <w:p w14:paraId="77F79F4E" w14:textId="77777777" w:rsidR="00201F78" w:rsidRDefault="00DE5F46">
            <w:pPr>
              <w:pStyle w:val="TableParagraph"/>
              <w:ind w:left="69"/>
              <w:rPr>
                <w:sz w:val="24"/>
              </w:rPr>
            </w:pPr>
            <w:r>
              <w:rPr>
                <w:b/>
                <w:sz w:val="24"/>
              </w:rPr>
              <w:t>XX</w:t>
            </w:r>
            <w:r>
              <w:rPr>
                <w:sz w:val="24"/>
              </w:rPr>
              <w:t>.</w:t>
            </w:r>
            <w:r>
              <w:rPr>
                <w:spacing w:val="-1"/>
                <w:sz w:val="24"/>
              </w:rPr>
              <w:t xml:space="preserve"> </w:t>
            </w:r>
            <w:r>
              <w:rPr>
                <w:sz w:val="24"/>
              </w:rPr>
              <w:t>4</w:t>
            </w:r>
            <w:r>
              <w:rPr>
                <w:spacing w:val="-1"/>
                <w:sz w:val="24"/>
              </w:rPr>
              <w:t xml:space="preserve"> </w:t>
            </w:r>
            <w:r>
              <w:rPr>
                <w:sz w:val="24"/>
              </w:rPr>
              <w:t>ed. Lisboa:</w:t>
            </w:r>
            <w:r>
              <w:rPr>
                <w:spacing w:val="-1"/>
                <w:sz w:val="24"/>
              </w:rPr>
              <w:t xml:space="preserve"> </w:t>
            </w:r>
            <w:r>
              <w:rPr>
                <w:sz w:val="24"/>
              </w:rPr>
              <w:t>Gulbenkian, 1993.</w:t>
            </w:r>
            <w:r>
              <w:rPr>
                <w:spacing w:val="-1"/>
                <w:sz w:val="24"/>
              </w:rPr>
              <w:t xml:space="preserve"> </w:t>
            </w:r>
            <w:r>
              <w:rPr>
                <w:sz w:val="24"/>
              </w:rPr>
              <w:t>p.421-</w:t>
            </w:r>
            <w:r>
              <w:rPr>
                <w:spacing w:val="-5"/>
                <w:sz w:val="24"/>
              </w:rPr>
              <w:t>8.</w:t>
            </w:r>
          </w:p>
          <w:p w14:paraId="71A7702A" w14:textId="77777777" w:rsidR="00201F78" w:rsidRDefault="00DE5F46">
            <w:pPr>
              <w:pStyle w:val="TableParagraph"/>
              <w:ind w:left="69"/>
              <w:rPr>
                <w:sz w:val="24"/>
              </w:rPr>
            </w:pPr>
            <w:r>
              <w:rPr>
                <w:sz w:val="24"/>
              </w:rPr>
              <w:t>RIOS.T.A.</w:t>
            </w:r>
            <w:r>
              <w:rPr>
                <w:spacing w:val="40"/>
                <w:sz w:val="24"/>
              </w:rPr>
              <w:t xml:space="preserve"> </w:t>
            </w:r>
            <w:r>
              <w:rPr>
                <w:b/>
                <w:sz w:val="24"/>
              </w:rPr>
              <w:t>Ética</w:t>
            </w:r>
            <w:r>
              <w:rPr>
                <w:b/>
                <w:spacing w:val="39"/>
                <w:sz w:val="24"/>
              </w:rPr>
              <w:t xml:space="preserve"> </w:t>
            </w:r>
            <w:r>
              <w:rPr>
                <w:b/>
                <w:sz w:val="24"/>
              </w:rPr>
              <w:t>e</w:t>
            </w:r>
            <w:r>
              <w:rPr>
                <w:b/>
                <w:spacing w:val="36"/>
                <w:sz w:val="24"/>
              </w:rPr>
              <w:t xml:space="preserve"> </w:t>
            </w:r>
            <w:r>
              <w:rPr>
                <w:b/>
                <w:sz w:val="24"/>
              </w:rPr>
              <w:t>Competência</w:t>
            </w:r>
            <w:r>
              <w:rPr>
                <w:sz w:val="24"/>
              </w:rPr>
              <w:t>.</w:t>
            </w:r>
            <w:r>
              <w:rPr>
                <w:spacing w:val="37"/>
                <w:sz w:val="24"/>
              </w:rPr>
              <w:t xml:space="preserve"> </w:t>
            </w:r>
            <w:r>
              <w:rPr>
                <w:sz w:val="24"/>
              </w:rPr>
              <w:t>Col.</w:t>
            </w:r>
            <w:r>
              <w:rPr>
                <w:spacing w:val="38"/>
                <w:sz w:val="24"/>
              </w:rPr>
              <w:t xml:space="preserve"> </w:t>
            </w:r>
            <w:r>
              <w:rPr>
                <w:sz w:val="24"/>
              </w:rPr>
              <w:t>Questões</w:t>
            </w:r>
            <w:r>
              <w:rPr>
                <w:spacing w:val="37"/>
                <w:sz w:val="24"/>
              </w:rPr>
              <w:t xml:space="preserve"> </w:t>
            </w:r>
            <w:r>
              <w:rPr>
                <w:sz w:val="24"/>
              </w:rPr>
              <w:t>da.</w:t>
            </w:r>
            <w:r>
              <w:rPr>
                <w:spacing w:val="39"/>
                <w:sz w:val="24"/>
              </w:rPr>
              <w:t xml:space="preserve"> </w:t>
            </w:r>
            <w:r>
              <w:rPr>
                <w:sz w:val="24"/>
              </w:rPr>
              <w:t>Nossa</w:t>
            </w:r>
            <w:r>
              <w:rPr>
                <w:spacing w:val="39"/>
                <w:sz w:val="24"/>
              </w:rPr>
              <w:t xml:space="preserve"> </w:t>
            </w:r>
            <w:r>
              <w:rPr>
                <w:sz w:val="24"/>
              </w:rPr>
              <w:t>Época</w:t>
            </w:r>
            <w:r>
              <w:rPr>
                <w:spacing w:val="38"/>
                <w:sz w:val="24"/>
              </w:rPr>
              <w:t xml:space="preserve"> </w:t>
            </w:r>
            <w:r>
              <w:rPr>
                <w:sz w:val="24"/>
              </w:rPr>
              <w:t>v.16,</w:t>
            </w:r>
            <w:r>
              <w:rPr>
                <w:spacing w:val="37"/>
                <w:sz w:val="24"/>
              </w:rPr>
              <w:t xml:space="preserve"> </w:t>
            </w:r>
            <w:r>
              <w:rPr>
                <w:sz w:val="24"/>
              </w:rPr>
              <w:t>11.</w:t>
            </w:r>
            <w:r>
              <w:rPr>
                <w:spacing w:val="37"/>
                <w:sz w:val="24"/>
              </w:rPr>
              <w:t xml:space="preserve"> </w:t>
            </w:r>
            <w:r>
              <w:rPr>
                <w:sz w:val="24"/>
              </w:rPr>
              <w:t>ed.</w:t>
            </w:r>
            <w:r>
              <w:rPr>
                <w:spacing w:val="39"/>
                <w:sz w:val="24"/>
              </w:rPr>
              <w:t xml:space="preserve"> </w:t>
            </w:r>
            <w:r>
              <w:rPr>
                <w:sz w:val="24"/>
              </w:rPr>
              <w:t>São</w:t>
            </w:r>
            <w:r>
              <w:rPr>
                <w:spacing w:val="37"/>
                <w:sz w:val="24"/>
              </w:rPr>
              <w:t xml:space="preserve"> </w:t>
            </w:r>
            <w:r>
              <w:rPr>
                <w:sz w:val="24"/>
              </w:rPr>
              <w:t>Paulo: Cortez, 2001. 86p.</w:t>
            </w:r>
          </w:p>
          <w:p w14:paraId="3F86ECC6" w14:textId="77777777" w:rsidR="00201F78" w:rsidRDefault="00DE5F46">
            <w:pPr>
              <w:pStyle w:val="TableParagraph"/>
              <w:ind w:left="69"/>
              <w:rPr>
                <w:sz w:val="24"/>
              </w:rPr>
            </w:pPr>
            <w:r>
              <w:rPr>
                <w:sz w:val="24"/>
              </w:rPr>
              <w:t>SINGER,P.</w:t>
            </w:r>
            <w:r>
              <w:rPr>
                <w:spacing w:val="-2"/>
                <w:sz w:val="24"/>
              </w:rPr>
              <w:t xml:space="preserve"> </w:t>
            </w:r>
            <w:r>
              <w:rPr>
                <w:b/>
                <w:sz w:val="24"/>
              </w:rPr>
              <w:t>Ética</w:t>
            </w:r>
            <w:r>
              <w:rPr>
                <w:b/>
                <w:spacing w:val="1"/>
                <w:sz w:val="24"/>
              </w:rPr>
              <w:t xml:space="preserve"> </w:t>
            </w:r>
            <w:r>
              <w:rPr>
                <w:b/>
                <w:sz w:val="24"/>
              </w:rPr>
              <w:t>Prática</w:t>
            </w:r>
            <w:r>
              <w:rPr>
                <w:sz w:val="24"/>
              </w:rPr>
              <w:t>.</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Martins</w:t>
            </w:r>
            <w:r>
              <w:rPr>
                <w:spacing w:val="-1"/>
                <w:sz w:val="24"/>
              </w:rPr>
              <w:t xml:space="preserve"> </w:t>
            </w:r>
            <w:r>
              <w:rPr>
                <w:sz w:val="24"/>
              </w:rPr>
              <w:t>Fontes,</w:t>
            </w:r>
            <w:r>
              <w:rPr>
                <w:spacing w:val="-1"/>
                <w:sz w:val="24"/>
              </w:rPr>
              <w:t xml:space="preserve"> </w:t>
            </w:r>
            <w:r>
              <w:rPr>
                <w:sz w:val="24"/>
              </w:rPr>
              <w:t>1994.</w:t>
            </w:r>
            <w:r>
              <w:rPr>
                <w:spacing w:val="-1"/>
                <w:sz w:val="24"/>
              </w:rPr>
              <w:t xml:space="preserve"> </w:t>
            </w:r>
            <w:r>
              <w:rPr>
                <w:sz w:val="24"/>
              </w:rPr>
              <w:t>p.</w:t>
            </w:r>
            <w:r>
              <w:rPr>
                <w:spacing w:val="-1"/>
                <w:sz w:val="24"/>
              </w:rPr>
              <w:t xml:space="preserve"> </w:t>
            </w:r>
            <w:r>
              <w:rPr>
                <w:sz w:val="24"/>
              </w:rPr>
              <w:t>65-</w:t>
            </w:r>
            <w:r>
              <w:rPr>
                <w:spacing w:val="-5"/>
                <w:sz w:val="24"/>
              </w:rPr>
              <w:t>92.</w:t>
            </w:r>
          </w:p>
        </w:tc>
      </w:tr>
    </w:tbl>
    <w:p w14:paraId="5B99E7D2" w14:textId="77777777" w:rsidR="00201F78" w:rsidRDefault="00201F78">
      <w:pPr>
        <w:pStyle w:val="Corpodetexto"/>
        <w:rPr>
          <w:b/>
        </w:rPr>
      </w:pPr>
    </w:p>
    <w:p w14:paraId="3A5F570E" w14:textId="77777777" w:rsidR="00201F78" w:rsidRDefault="00201F78">
      <w:pPr>
        <w:pStyle w:val="Corpodetexto"/>
        <w:spacing w:before="94"/>
        <w:rPr>
          <w:b/>
        </w:rPr>
      </w:pPr>
    </w:p>
    <w:p w14:paraId="769B7FE9" w14:textId="77777777" w:rsidR="00201F78" w:rsidRDefault="00DE5F46">
      <w:pPr>
        <w:ind w:left="1135"/>
        <w:rPr>
          <w:b/>
          <w:sz w:val="24"/>
        </w:rPr>
      </w:pPr>
      <w:r>
        <w:rPr>
          <w:b/>
          <w:sz w:val="24"/>
        </w:rPr>
        <w:t>Quadro</w:t>
      </w:r>
      <w:r>
        <w:rPr>
          <w:b/>
          <w:spacing w:val="-2"/>
          <w:sz w:val="24"/>
        </w:rPr>
        <w:t xml:space="preserve"> </w:t>
      </w:r>
      <w:r>
        <w:rPr>
          <w:b/>
          <w:sz w:val="24"/>
        </w:rPr>
        <w:t>19</w:t>
      </w:r>
      <w:r>
        <w:rPr>
          <w:b/>
          <w:spacing w:val="-2"/>
          <w:sz w:val="24"/>
        </w:rPr>
        <w:t xml:space="preserve"> </w:t>
      </w:r>
      <w:r>
        <w:rPr>
          <w:b/>
          <w:sz w:val="24"/>
        </w:rPr>
        <w:t>-</w:t>
      </w:r>
      <w:r>
        <w:rPr>
          <w:b/>
          <w:spacing w:val="-3"/>
          <w:sz w:val="24"/>
        </w:rPr>
        <w:t xml:space="preserve"> </w:t>
      </w:r>
      <w:r>
        <w:rPr>
          <w:b/>
          <w:sz w:val="24"/>
        </w:rPr>
        <w:t>Ementário das</w:t>
      </w:r>
      <w:r>
        <w:rPr>
          <w:b/>
          <w:spacing w:val="-2"/>
          <w:sz w:val="24"/>
        </w:rPr>
        <w:t xml:space="preserve"> </w:t>
      </w:r>
      <w:r>
        <w:rPr>
          <w:b/>
          <w:sz w:val="24"/>
        </w:rPr>
        <w:t>disciplinas</w:t>
      </w:r>
      <w:r>
        <w:rPr>
          <w:b/>
          <w:spacing w:val="-2"/>
          <w:sz w:val="24"/>
        </w:rPr>
        <w:t xml:space="preserve"> </w:t>
      </w:r>
      <w:r>
        <w:rPr>
          <w:b/>
          <w:sz w:val="24"/>
        </w:rPr>
        <w:t>obrigatórias</w:t>
      </w:r>
      <w:r>
        <w:rPr>
          <w:b/>
          <w:spacing w:val="-2"/>
          <w:sz w:val="24"/>
        </w:rPr>
        <w:t xml:space="preserve"> </w:t>
      </w:r>
      <w:r>
        <w:rPr>
          <w:b/>
          <w:sz w:val="24"/>
        </w:rPr>
        <w:t>do</w:t>
      </w:r>
      <w:r>
        <w:rPr>
          <w:b/>
          <w:spacing w:val="-2"/>
          <w:sz w:val="24"/>
        </w:rPr>
        <w:t xml:space="preserve"> </w:t>
      </w:r>
      <w:r>
        <w:rPr>
          <w:b/>
          <w:sz w:val="24"/>
        </w:rPr>
        <w:t>currículo</w:t>
      </w:r>
      <w:r>
        <w:rPr>
          <w:b/>
          <w:spacing w:val="-2"/>
          <w:sz w:val="24"/>
        </w:rPr>
        <w:t xml:space="preserve"> </w:t>
      </w:r>
      <w:r>
        <w:rPr>
          <w:b/>
          <w:sz w:val="24"/>
        </w:rPr>
        <w:t>V,</w:t>
      </w:r>
      <w:r>
        <w:rPr>
          <w:b/>
          <w:spacing w:val="-1"/>
          <w:sz w:val="24"/>
        </w:rPr>
        <w:t xml:space="preserve"> </w:t>
      </w:r>
      <w:r>
        <w:rPr>
          <w:b/>
          <w:sz w:val="24"/>
        </w:rPr>
        <w:t>ministradas</w:t>
      </w:r>
      <w:r>
        <w:rPr>
          <w:b/>
          <w:spacing w:val="-1"/>
          <w:sz w:val="24"/>
        </w:rPr>
        <w:t xml:space="preserve"> </w:t>
      </w:r>
      <w:r>
        <w:rPr>
          <w:b/>
          <w:spacing w:val="-5"/>
          <w:sz w:val="24"/>
        </w:rPr>
        <w:t>no</w:t>
      </w:r>
    </w:p>
    <w:p w14:paraId="468706F4" w14:textId="77777777" w:rsidR="00201F78" w:rsidRDefault="00201F78">
      <w:pPr>
        <w:rPr>
          <w:b/>
          <w:sz w:val="24"/>
        </w:rPr>
        <w:sectPr w:rsidR="00201F78">
          <w:pgSz w:w="11910" w:h="16850"/>
          <w:pgMar w:top="1940" w:right="283" w:bottom="280" w:left="283" w:header="1728" w:footer="0" w:gutter="0"/>
          <w:cols w:space="720"/>
        </w:sectPr>
      </w:pPr>
    </w:p>
    <w:p w14:paraId="45229B7A" w14:textId="77777777" w:rsidR="00201F78" w:rsidRDefault="00DE5F46">
      <w:pPr>
        <w:spacing w:before="237"/>
        <w:ind w:left="1135"/>
        <w:rPr>
          <w:b/>
          <w:sz w:val="24"/>
        </w:rPr>
      </w:pPr>
      <w:r>
        <w:rPr>
          <w:b/>
          <w:sz w:val="24"/>
        </w:rPr>
        <w:lastRenderedPageBreak/>
        <w:t xml:space="preserve">9º </w:t>
      </w:r>
      <w:r>
        <w:rPr>
          <w:b/>
          <w:spacing w:val="-2"/>
          <w:sz w:val="24"/>
        </w:rPr>
        <w:t>SEMESTRE</w:t>
      </w:r>
    </w:p>
    <w:p w14:paraId="5BB3732E" w14:textId="77777777" w:rsidR="00201F78" w:rsidRDefault="00201F78">
      <w:pPr>
        <w:pStyle w:val="Corpodetexto"/>
        <w:spacing w:before="137"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2C47D61D" w14:textId="77777777">
        <w:trPr>
          <w:trHeight w:val="275"/>
        </w:trPr>
        <w:tc>
          <w:tcPr>
            <w:tcW w:w="9361" w:type="dxa"/>
            <w:gridSpan w:val="4"/>
          </w:tcPr>
          <w:p w14:paraId="0E56A014" w14:textId="77777777" w:rsidR="00201F78" w:rsidRDefault="00DE5F46">
            <w:pPr>
              <w:pStyle w:val="TableParagraph"/>
              <w:spacing w:line="256" w:lineRule="exact"/>
              <w:ind w:left="58" w:right="58"/>
              <w:jc w:val="center"/>
              <w:rPr>
                <w:b/>
                <w:sz w:val="24"/>
              </w:rPr>
            </w:pPr>
            <w:r>
              <w:rPr>
                <w:b/>
                <w:sz w:val="24"/>
              </w:rPr>
              <w:t>OBSTETRÍCIA</w:t>
            </w:r>
            <w:r>
              <w:rPr>
                <w:b/>
                <w:spacing w:val="-3"/>
                <w:sz w:val="24"/>
              </w:rPr>
              <w:t xml:space="preserve"> </w:t>
            </w:r>
            <w:r>
              <w:rPr>
                <w:b/>
                <w:spacing w:val="-2"/>
                <w:sz w:val="24"/>
              </w:rPr>
              <w:t>VETERINÁRIA</w:t>
            </w:r>
          </w:p>
        </w:tc>
      </w:tr>
      <w:tr w:rsidR="00201F78" w14:paraId="4FBE39A3" w14:textId="77777777">
        <w:trPr>
          <w:trHeight w:val="275"/>
        </w:trPr>
        <w:tc>
          <w:tcPr>
            <w:tcW w:w="1702" w:type="dxa"/>
          </w:tcPr>
          <w:p w14:paraId="5AEDEEE0" w14:textId="77777777" w:rsidR="00201F78" w:rsidRDefault="00DE5F46">
            <w:pPr>
              <w:pStyle w:val="TableParagraph"/>
              <w:spacing w:line="256" w:lineRule="exact"/>
              <w:ind w:left="381"/>
              <w:rPr>
                <w:sz w:val="24"/>
              </w:rPr>
            </w:pPr>
            <w:r>
              <w:rPr>
                <w:spacing w:val="-2"/>
                <w:sz w:val="24"/>
              </w:rPr>
              <w:t>CÓDIGO</w:t>
            </w:r>
          </w:p>
        </w:tc>
        <w:tc>
          <w:tcPr>
            <w:tcW w:w="1134" w:type="dxa"/>
          </w:tcPr>
          <w:p w14:paraId="74F1E721" w14:textId="77777777" w:rsidR="00201F78" w:rsidRDefault="00DE5F46">
            <w:pPr>
              <w:pStyle w:val="TableParagraph"/>
              <w:spacing w:line="256" w:lineRule="exact"/>
              <w:ind w:left="7"/>
              <w:jc w:val="center"/>
              <w:rPr>
                <w:sz w:val="24"/>
              </w:rPr>
            </w:pPr>
            <w:r>
              <w:rPr>
                <w:spacing w:val="-5"/>
                <w:sz w:val="24"/>
              </w:rPr>
              <w:t>C.H</w:t>
            </w:r>
          </w:p>
        </w:tc>
        <w:tc>
          <w:tcPr>
            <w:tcW w:w="1702" w:type="dxa"/>
          </w:tcPr>
          <w:p w14:paraId="7F3CE26F"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DC7A97E" w14:textId="77777777" w:rsidR="00201F78" w:rsidRDefault="00DE5F46">
            <w:pPr>
              <w:pStyle w:val="TableParagraph"/>
              <w:spacing w:line="256" w:lineRule="exact"/>
              <w:ind w:left="1366"/>
              <w:rPr>
                <w:sz w:val="24"/>
              </w:rPr>
            </w:pPr>
            <w:r>
              <w:rPr>
                <w:spacing w:val="-2"/>
                <w:sz w:val="24"/>
              </w:rPr>
              <w:t>PRÉ-REQUISITO(S)</w:t>
            </w:r>
          </w:p>
        </w:tc>
      </w:tr>
      <w:tr w:rsidR="00201F78" w14:paraId="128A5B1D" w14:textId="77777777">
        <w:trPr>
          <w:trHeight w:val="554"/>
        </w:trPr>
        <w:tc>
          <w:tcPr>
            <w:tcW w:w="1702" w:type="dxa"/>
          </w:tcPr>
          <w:p w14:paraId="4FB60D83" w14:textId="77777777" w:rsidR="00201F78" w:rsidRDefault="00201F78">
            <w:pPr>
              <w:pStyle w:val="TableParagraph"/>
              <w:rPr>
                <w:sz w:val="24"/>
              </w:rPr>
            </w:pPr>
          </w:p>
        </w:tc>
        <w:tc>
          <w:tcPr>
            <w:tcW w:w="1134" w:type="dxa"/>
          </w:tcPr>
          <w:p w14:paraId="163138A1" w14:textId="77777777" w:rsidR="00201F78" w:rsidRDefault="00DE5F46">
            <w:pPr>
              <w:pStyle w:val="TableParagraph"/>
              <w:spacing w:before="131"/>
              <w:ind w:left="7"/>
              <w:jc w:val="center"/>
              <w:rPr>
                <w:sz w:val="24"/>
              </w:rPr>
            </w:pPr>
            <w:r>
              <w:rPr>
                <w:spacing w:val="-5"/>
                <w:sz w:val="24"/>
              </w:rPr>
              <w:t>75</w:t>
            </w:r>
          </w:p>
        </w:tc>
        <w:tc>
          <w:tcPr>
            <w:tcW w:w="1702" w:type="dxa"/>
          </w:tcPr>
          <w:p w14:paraId="79562A63" w14:textId="77777777" w:rsidR="00201F78" w:rsidRDefault="00DE5F46">
            <w:pPr>
              <w:pStyle w:val="TableParagraph"/>
              <w:spacing w:before="131"/>
              <w:ind w:left="34" w:right="30"/>
              <w:jc w:val="center"/>
              <w:rPr>
                <w:sz w:val="24"/>
              </w:rPr>
            </w:pPr>
            <w:r>
              <w:rPr>
                <w:spacing w:val="-2"/>
                <w:sz w:val="24"/>
              </w:rPr>
              <w:t>1.4.0</w:t>
            </w:r>
          </w:p>
        </w:tc>
        <w:tc>
          <w:tcPr>
            <w:tcW w:w="4823" w:type="dxa"/>
          </w:tcPr>
          <w:p w14:paraId="79A5171D" w14:textId="77777777" w:rsidR="00201F78" w:rsidRDefault="00DE5F46">
            <w:pPr>
              <w:pStyle w:val="TableParagraph"/>
              <w:spacing w:line="270" w:lineRule="exact"/>
              <w:ind w:left="67"/>
              <w:rPr>
                <w:sz w:val="24"/>
              </w:rPr>
            </w:pPr>
            <w:r>
              <w:rPr>
                <w:sz w:val="24"/>
              </w:rPr>
              <w:t>Fisiopatologia</w:t>
            </w:r>
            <w:r>
              <w:rPr>
                <w:spacing w:val="-2"/>
                <w:sz w:val="24"/>
              </w:rPr>
              <w:t xml:space="preserve"> </w:t>
            </w:r>
            <w:r>
              <w:rPr>
                <w:sz w:val="24"/>
              </w:rPr>
              <w:t>da</w:t>
            </w:r>
            <w:r>
              <w:rPr>
                <w:spacing w:val="-2"/>
                <w:sz w:val="24"/>
              </w:rPr>
              <w:t xml:space="preserve"> </w:t>
            </w:r>
            <w:r>
              <w:rPr>
                <w:sz w:val="24"/>
              </w:rPr>
              <w:t>Reprodução</w:t>
            </w:r>
            <w:r>
              <w:rPr>
                <w:spacing w:val="-2"/>
                <w:sz w:val="24"/>
              </w:rPr>
              <w:t xml:space="preserve"> </w:t>
            </w:r>
            <w:r>
              <w:rPr>
                <w:sz w:val="24"/>
              </w:rPr>
              <w:t xml:space="preserve">da </w:t>
            </w:r>
            <w:r>
              <w:rPr>
                <w:spacing w:val="-4"/>
                <w:sz w:val="24"/>
              </w:rPr>
              <w:t>Fêmea</w:t>
            </w:r>
          </w:p>
          <w:p w14:paraId="4D74BD2E" w14:textId="77777777" w:rsidR="00201F78" w:rsidRDefault="00DE5F46">
            <w:pPr>
              <w:pStyle w:val="TableParagraph"/>
              <w:spacing w:line="264" w:lineRule="exact"/>
              <w:ind w:left="67"/>
              <w:rPr>
                <w:sz w:val="24"/>
              </w:rPr>
            </w:pPr>
            <w:r>
              <w:rPr>
                <w:sz w:val="24"/>
              </w:rPr>
              <w:t>Técnica</w:t>
            </w:r>
            <w:r>
              <w:rPr>
                <w:spacing w:val="-4"/>
                <w:sz w:val="24"/>
              </w:rPr>
              <w:t xml:space="preserve"> </w:t>
            </w:r>
            <w:r>
              <w:rPr>
                <w:sz w:val="24"/>
              </w:rPr>
              <w:t>Cirúrgica</w:t>
            </w:r>
            <w:r>
              <w:rPr>
                <w:spacing w:val="-4"/>
                <w:sz w:val="24"/>
              </w:rPr>
              <w:t xml:space="preserve"> </w:t>
            </w:r>
            <w:r>
              <w:rPr>
                <w:spacing w:val="-2"/>
                <w:sz w:val="24"/>
              </w:rPr>
              <w:t>Veterinária</w:t>
            </w:r>
          </w:p>
        </w:tc>
      </w:tr>
      <w:tr w:rsidR="00201F78" w14:paraId="258267B2" w14:textId="77777777">
        <w:trPr>
          <w:trHeight w:val="551"/>
        </w:trPr>
        <w:tc>
          <w:tcPr>
            <w:tcW w:w="9361" w:type="dxa"/>
            <w:gridSpan w:val="4"/>
          </w:tcPr>
          <w:p w14:paraId="60D6335C" w14:textId="77777777" w:rsidR="00201F78" w:rsidRDefault="00DE5F46">
            <w:pPr>
              <w:pStyle w:val="TableParagraph"/>
              <w:spacing w:line="268" w:lineRule="exact"/>
              <w:ind w:left="69"/>
              <w:rPr>
                <w:sz w:val="24"/>
              </w:rPr>
            </w:pPr>
            <w:r>
              <w:rPr>
                <w:sz w:val="24"/>
              </w:rPr>
              <w:t>EMENTA:</w:t>
            </w:r>
            <w:r>
              <w:rPr>
                <w:spacing w:val="53"/>
                <w:w w:val="150"/>
                <w:sz w:val="24"/>
              </w:rPr>
              <w:t xml:space="preserve"> </w:t>
            </w:r>
            <w:r>
              <w:rPr>
                <w:sz w:val="24"/>
              </w:rPr>
              <w:t>Biologia</w:t>
            </w:r>
            <w:r>
              <w:rPr>
                <w:spacing w:val="11"/>
                <w:sz w:val="24"/>
              </w:rPr>
              <w:t xml:space="preserve"> </w:t>
            </w:r>
            <w:r>
              <w:rPr>
                <w:sz w:val="24"/>
              </w:rPr>
              <w:t>e</w:t>
            </w:r>
            <w:r>
              <w:rPr>
                <w:spacing w:val="12"/>
                <w:sz w:val="24"/>
              </w:rPr>
              <w:t xml:space="preserve"> </w:t>
            </w:r>
            <w:r>
              <w:rPr>
                <w:sz w:val="24"/>
              </w:rPr>
              <w:t>fisiologia</w:t>
            </w:r>
            <w:r>
              <w:rPr>
                <w:spacing w:val="12"/>
                <w:sz w:val="24"/>
              </w:rPr>
              <w:t xml:space="preserve"> </w:t>
            </w:r>
            <w:r>
              <w:rPr>
                <w:sz w:val="24"/>
              </w:rPr>
              <w:t>da</w:t>
            </w:r>
            <w:r>
              <w:rPr>
                <w:spacing w:val="11"/>
                <w:sz w:val="24"/>
              </w:rPr>
              <w:t xml:space="preserve"> </w:t>
            </w:r>
            <w:r>
              <w:rPr>
                <w:sz w:val="24"/>
              </w:rPr>
              <w:t>prenhez</w:t>
            </w:r>
            <w:r>
              <w:rPr>
                <w:spacing w:val="14"/>
                <w:sz w:val="24"/>
              </w:rPr>
              <w:t xml:space="preserve"> </w:t>
            </w:r>
            <w:r>
              <w:rPr>
                <w:sz w:val="24"/>
              </w:rPr>
              <w:t>normal.</w:t>
            </w:r>
            <w:r>
              <w:rPr>
                <w:spacing w:val="13"/>
                <w:sz w:val="24"/>
              </w:rPr>
              <w:t xml:space="preserve"> </w:t>
            </w:r>
            <w:r>
              <w:rPr>
                <w:sz w:val="24"/>
              </w:rPr>
              <w:t>Patologias</w:t>
            </w:r>
            <w:r>
              <w:rPr>
                <w:spacing w:val="11"/>
                <w:sz w:val="24"/>
              </w:rPr>
              <w:t xml:space="preserve"> </w:t>
            </w:r>
            <w:r>
              <w:rPr>
                <w:sz w:val="24"/>
              </w:rPr>
              <w:t>da</w:t>
            </w:r>
            <w:r>
              <w:rPr>
                <w:spacing w:val="12"/>
                <w:sz w:val="24"/>
              </w:rPr>
              <w:t xml:space="preserve"> </w:t>
            </w:r>
            <w:r>
              <w:rPr>
                <w:sz w:val="24"/>
              </w:rPr>
              <w:t>prenhez,</w:t>
            </w:r>
            <w:r>
              <w:rPr>
                <w:spacing w:val="13"/>
                <w:sz w:val="24"/>
              </w:rPr>
              <w:t xml:space="preserve"> </w:t>
            </w:r>
            <w:r>
              <w:rPr>
                <w:sz w:val="24"/>
              </w:rPr>
              <w:t>do</w:t>
            </w:r>
            <w:r>
              <w:rPr>
                <w:spacing w:val="12"/>
                <w:sz w:val="24"/>
              </w:rPr>
              <w:t xml:space="preserve"> </w:t>
            </w:r>
            <w:r>
              <w:rPr>
                <w:sz w:val="24"/>
              </w:rPr>
              <w:t>puerpério</w:t>
            </w:r>
            <w:r>
              <w:rPr>
                <w:spacing w:val="12"/>
                <w:sz w:val="24"/>
              </w:rPr>
              <w:t xml:space="preserve"> </w:t>
            </w:r>
            <w:r>
              <w:rPr>
                <w:sz w:val="24"/>
              </w:rPr>
              <w:t>e</w:t>
            </w:r>
            <w:r>
              <w:rPr>
                <w:spacing w:val="12"/>
                <w:sz w:val="24"/>
              </w:rPr>
              <w:t xml:space="preserve"> </w:t>
            </w:r>
            <w:r>
              <w:rPr>
                <w:spacing w:val="-5"/>
                <w:sz w:val="24"/>
              </w:rPr>
              <w:t>do</w:t>
            </w:r>
          </w:p>
          <w:p w14:paraId="147D49BC" w14:textId="77777777" w:rsidR="00201F78" w:rsidRDefault="00DE5F46">
            <w:pPr>
              <w:pStyle w:val="TableParagraph"/>
              <w:spacing w:line="264" w:lineRule="exact"/>
              <w:ind w:left="69"/>
              <w:rPr>
                <w:sz w:val="24"/>
              </w:rPr>
            </w:pPr>
            <w:r>
              <w:rPr>
                <w:sz w:val="24"/>
              </w:rPr>
              <w:t>recém</w:t>
            </w:r>
            <w:r>
              <w:rPr>
                <w:spacing w:val="-1"/>
                <w:sz w:val="24"/>
              </w:rPr>
              <w:t xml:space="preserve"> </w:t>
            </w:r>
            <w:r>
              <w:rPr>
                <w:sz w:val="24"/>
              </w:rPr>
              <w:t>nascido.</w:t>
            </w:r>
            <w:r>
              <w:rPr>
                <w:spacing w:val="-1"/>
                <w:sz w:val="24"/>
              </w:rPr>
              <w:t xml:space="preserve"> </w:t>
            </w:r>
            <w:r>
              <w:rPr>
                <w:sz w:val="24"/>
              </w:rPr>
              <w:t>Parto normal</w:t>
            </w:r>
            <w:r>
              <w:rPr>
                <w:spacing w:val="-1"/>
                <w:sz w:val="24"/>
              </w:rPr>
              <w:t xml:space="preserve"> </w:t>
            </w:r>
            <w:r>
              <w:rPr>
                <w:sz w:val="24"/>
              </w:rPr>
              <w:t>e</w:t>
            </w:r>
            <w:r>
              <w:rPr>
                <w:spacing w:val="-1"/>
                <w:sz w:val="24"/>
              </w:rPr>
              <w:t xml:space="preserve"> </w:t>
            </w:r>
            <w:r>
              <w:rPr>
                <w:spacing w:val="-2"/>
                <w:sz w:val="24"/>
              </w:rPr>
              <w:t>patológico.</w:t>
            </w:r>
          </w:p>
        </w:tc>
      </w:tr>
      <w:tr w:rsidR="00201F78" w14:paraId="680FFC12" w14:textId="77777777">
        <w:trPr>
          <w:trHeight w:val="275"/>
        </w:trPr>
        <w:tc>
          <w:tcPr>
            <w:tcW w:w="9361" w:type="dxa"/>
            <w:gridSpan w:val="4"/>
            <w:tcBorders>
              <w:bottom w:val="nil"/>
            </w:tcBorders>
            <w:shd w:val="clear" w:color="auto" w:fill="A6A6A6"/>
          </w:tcPr>
          <w:p w14:paraId="16D0EC90"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5FF6310F" w14:textId="77777777">
        <w:trPr>
          <w:trHeight w:val="6900"/>
        </w:trPr>
        <w:tc>
          <w:tcPr>
            <w:tcW w:w="9361" w:type="dxa"/>
            <w:gridSpan w:val="4"/>
            <w:tcBorders>
              <w:top w:val="nil"/>
            </w:tcBorders>
          </w:tcPr>
          <w:p w14:paraId="48461B60" w14:textId="77777777" w:rsidR="00201F78" w:rsidRDefault="00DE5F46">
            <w:pPr>
              <w:pStyle w:val="TableParagraph"/>
              <w:spacing w:before="268"/>
              <w:ind w:left="69"/>
              <w:rPr>
                <w:sz w:val="24"/>
              </w:rPr>
            </w:pPr>
            <w:r>
              <w:rPr>
                <w:sz w:val="24"/>
              </w:rPr>
              <w:t xml:space="preserve">ARTUR,G.H. </w:t>
            </w:r>
            <w:r>
              <w:rPr>
                <w:b/>
                <w:sz w:val="24"/>
              </w:rPr>
              <w:t>Reprodução e Obstretrícia em Veterinária</w:t>
            </w:r>
            <w:r>
              <w:rPr>
                <w:sz w:val="24"/>
              </w:rPr>
              <w:t>. 4. ed. Rio de Janeiro: Guanabara, Koogan,1979. 573p.</w:t>
            </w:r>
          </w:p>
          <w:p w14:paraId="44950DBD" w14:textId="77777777" w:rsidR="00201F78" w:rsidRDefault="00DE5F46">
            <w:pPr>
              <w:pStyle w:val="TableParagraph"/>
              <w:ind w:left="69"/>
              <w:rPr>
                <w:sz w:val="24"/>
              </w:rPr>
            </w:pPr>
            <w:r>
              <w:rPr>
                <w:sz w:val="24"/>
              </w:rPr>
              <w:t>BENESCH,F.</w:t>
            </w:r>
            <w:r>
              <w:rPr>
                <w:spacing w:val="40"/>
                <w:sz w:val="24"/>
              </w:rPr>
              <w:t xml:space="preserve"> </w:t>
            </w:r>
            <w:r>
              <w:rPr>
                <w:b/>
                <w:sz w:val="24"/>
              </w:rPr>
              <w:t>Tratado</w:t>
            </w:r>
            <w:r>
              <w:rPr>
                <w:b/>
                <w:spacing w:val="40"/>
                <w:sz w:val="24"/>
              </w:rPr>
              <w:t xml:space="preserve"> </w:t>
            </w:r>
            <w:r>
              <w:rPr>
                <w:b/>
                <w:sz w:val="24"/>
              </w:rPr>
              <w:t>de</w:t>
            </w:r>
            <w:r>
              <w:rPr>
                <w:b/>
                <w:spacing w:val="39"/>
                <w:sz w:val="24"/>
              </w:rPr>
              <w:t xml:space="preserve"> </w:t>
            </w:r>
            <w:r>
              <w:rPr>
                <w:b/>
                <w:sz w:val="24"/>
              </w:rPr>
              <w:t>Obsterícia</w:t>
            </w:r>
            <w:r>
              <w:rPr>
                <w:b/>
                <w:spacing w:val="40"/>
                <w:sz w:val="24"/>
              </w:rPr>
              <w:t xml:space="preserve"> </w:t>
            </w:r>
            <w:r>
              <w:rPr>
                <w:b/>
                <w:sz w:val="24"/>
              </w:rPr>
              <w:t>e</w:t>
            </w:r>
            <w:r>
              <w:rPr>
                <w:b/>
                <w:spacing w:val="39"/>
                <w:sz w:val="24"/>
              </w:rPr>
              <w:t xml:space="preserve"> </w:t>
            </w:r>
            <w:r>
              <w:rPr>
                <w:b/>
                <w:sz w:val="24"/>
              </w:rPr>
              <w:t>Ginecologia</w:t>
            </w:r>
            <w:r>
              <w:rPr>
                <w:b/>
                <w:spacing w:val="40"/>
                <w:sz w:val="24"/>
              </w:rPr>
              <w:t xml:space="preserve"> </w:t>
            </w:r>
            <w:r>
              <w:rPr>
                <w:b/>
                <w:sz w:val="24"/>
              </w:rPr>
              <w:t>Veterinária</w:t>
            </w:r>
            <w:r>
              <w:rPr>
                <w:sz w:val="24"/>
              </w:rPr>
              <w:t>.</w:t>
            </w:r>
            <w:r>
              <w:rPr>
                <w:spacing w:val="40"/>
                <w:sz w:val="24"/>
              </w:rPr>
              <w:t xml:space="preserve"> </w:t>
            </w:r>
            <w:r>
              <w:rPr>
                <w:sz w:val="24"/>
              </w:rPr>
              <w:t>Barcelona:</w:t>
            </w:r>
            <w:r>
              <w:rPr>
                <w:spacing w:val="40"/>
                <w:sz w:val="24"/>
              </w:rPr>
              <w:t xml:space="preserve"> </w:t>
            </w:r>
            <w:r>
              <w:rPr>
                <w:sz w:val="24"/>
              </w:rPr>
              <w:t>Labor,</w:t>
            </w:r>
            <w:r>
              <w:rPr>
                <w:spacing w:val="39"/>
                <w:sz w:val="24"/>
              </w:rPr>
              <w:t xml:space="preserve"> </w:t>
            </w:r>
            <w:r>
              <w:rPr>
                <w:sz w:val="24"/>
              </w:rPr>
              <w:t xml:space="preserve">1963. </w:t>
            </w:r>
            <w:r>
              <w:rPr>
                <w:spacing w:val="-2"/>
                <w:sz w:val="24"/>
              </w:rPr>
              <w:t>881p.</w:t>
            </w:r>
          </w:p>
          <w:p w14:paraId="253CD9AA" w14:textId="77777777" w:rsidR="00201F78" w:rsidRDefault="00DE5F46">
            <w:pPr>
              <w:pStyle w:val="TableParagraph"/>
              <w:ind w:left="69"/>
              <w:rPr>
                <w:sz w:val="24"/>
              </w:rPr>
            </w:pPr>
            <w:r>
              <w:rPr>
                <w:sz w:val="24"/>
              </w:rPr>
              <w:t>EBERHARD,G.</w:t>
            </w:r>
            <w:r>
              <w:rPr>
                <w:spacing w:val="40"/>
                <w:sz w:val="24"/>
              </w:rPr>
              <w:t xml:space="preserve"> </w:t>
            </w:r>
            <w:r>
              <w:rPr>
                <w:sz w:val="24"/>
              </w:rPr>
              <w:t>&amp;</w:t>
            </w:r>
            <w:r>
              <w:rPr>
                <w:spacing w:val="40"/>
                <w:sz w:val="24"/>
              </w:rPr>
              <w:t xml:space="preserve"> </w:t>
            </w:r>
            <w:r>
              <w:rPr>
                <w:sz w:val="24"/>
              </w:rPr>
              <w:t>BERCHTOLD,M.</w:t>
            </w:r>
            <w:r>
              <w:rPr>
                <w:spacing w:val="40"/>
                <w:sz w:val="24"/>
              </w:rPr>
              <w:t xml:space="preserve"> </w:t>
            </w:r>
            <w:r>
              <w:rPr>
                <w:b/>
                <w:sz w:val="24"/>
              </w:rPr>
              <w:t>Infertilidade</w:t>
            </w:r>
            <w:r>
              <w:rPr>
                <w:b/>
                <w:spacing w:val="40"/>
                <w:sz w:val="24"/>
              </w:rPr>
              <w:t xml:space="preserve"> </w:t>
            </w:r>
            <w:r>
              <w:rPr>
                <w:b/>
                <w:sz w:val="24"/>
              </w:rPr>
              <w:t>en</w:t>
            </w:r>
            <w:r>
              <w:rPr>
                <w:b/>
                <w:spacing w:val="40"/>
                <w:sz w:val="24"/>
              </w:rPr>
              <w:t xml:space="preserve"> </w:t>
            </w:r>
            <w:r>
              <w:rPr>
                <w:b/>
                <w:sz w:val="24"/>
              </w:rPr>
              <w:t>la</w:t>
            </w:r>
            <w:r>
              <w:rPr>
                <w:b/>
                <w:spacing w:val="40"/>
                <w:sz w:val="24"/>
              </w:rPr>
              <w:t xml:space="preserve"> </w:t>
            </w:r>
            <w:r>
              <w:rPr>
                <w:b/>
                <w:sz w:val="24"/>
              </w:rPr>
              <w:t>vaca</w:t>
            </w:r>
            <w:r>
              <w:rPr>
                <w:sz w:val="24"/>
              </w:rPr>
              <w:t>.</w:t>
            </w:r>
            <w:r>
              <w:rPr>
                <w:spacing w:val="40"/>
                <w:sz w:val="24"/>
              </w:rPr>
              <w:t xml:space="preserve"> </w:t>
            </w:r>
            <w:r>
              <w:rPr>
                <w:sz w:val="24"/>
              </w:rPr>
              <w:t>Buenos</w:t>
            </w:r>
            <w:r>
              <w:rPr>
                <w:spacing w:val="40"/>
                <w:sz w:val="24"/>
              </w:rPr>
              <w:t xml:space="preserve"> </w:t>
            </w:r>
            <w:r>
              <w:rPr>
                <w:sz w:val="24"/>
              </w:rPr>
              <w:t>Aires,</w:t>
            </w:r>
            <w:r>
              <w:rPr>
                <w:spacing w:val="40"/>
                <w:sz w:val="24"/>
              </w:rPr>
              <w:t xml:space="preserve"> </w:t>
            </w:r>
            <w:r>
              <w:rPr>
                <w:sz w:val="24"/>
              </w:rPr>
              <w:t>Hemisfério Sul,1988. 475p.</w:t>
            </w:r>
          </w:p>
          <w:p w14:paraId="2A77059B" w14:textId="77777777" w:rsidR="00201F78" w:rsidRDefault="00DE5F46">
            <w:pPr>
              <w:pStyle w:val="TableParagraph"/>
              <w:ind w:left="69"/>
              <w:rPr>
                <w:sz w:val="24"/>
              </w:rPr>
            </w:pPr>
            <w:r>
              <w:rPr>
                <w:sz w:val="24"/>
              </w:rPr>
              <w:t xml:space="preserve">FEITOSA JUNIOR,F.S. </w:t>
            </w:r>
            <w:r>
              <w:rPr>
                <w:b/>
                <w:sz w:val="24"/>
              </w:rPr>
              <w:t>Histerotomía na cabra gestante através de incisão mediana retro- umbilical</w:t>
            </w:r>
            <w:r>
              <w:rPr>
                <w:sz w:val="24"/>
              </w:rPr>
              <w:t>. Belo Horizonte, Escola de Veterinária, UFMG, 1982. 22p. (Tese de Mestrado).</w:t>
            </w:r>
          </w:p>
          <w:p w14:paraId="331EE3A6" w14:textId="77777777" w:rsidR="00201F78" w:rsidRDefault="00DE5F46">
            <w:pPr>
              <w:pStyle w:val="TableParagraph"/>
              <w:ind w:left="69" w:right="63"/>
              <w:jc w:val="both"/>
              <w:rPr>
                <w:sz w:val="24"/>
              </w:rPr>
            </w:pPr>
            <w:r>
              <w:rPr>
                <w:sz w:val="24"/>
              </w:rPr>
              <w:t xml:space="preserve">FERREIRA,H.I. </w:t>
            </w:r>
            <w:r>
              <w:rPr>
                <w:b/>
                <w:sz w:val="24"/>
              </w:rPr>
              <w:t>Aspectos Cirúrgicos do Sistema Genital de Macho</w:t>
            </w:r>
            <w:r>
              <w:rPr>
                <w:sz w:val="24"/>
              </w:rPr>
              <w:t>. IN: SIMPÓSIO NACIONAL DE REPRODUÇÃO, 1. ed. Belo Horizonte,1974. Anais. 2. ed. Belo Horizonte, Colégio Brasileiro de Reprodução Animal. P. 49-63.1974.</w:t>
            </w:r>
          </w:p>
          <w:p w14:paraId="43103710" w14:textId="77777777" w:rsidR="00201F78" w:rsidRDefault="00DE5F46">
            <w:pPr>
              <w:pStyle w:val="TableParagraph"/>
              <w:ind w:left="69"/>
              <w:rPr>
                <w:sz w:val="24"/>
              </w:rPr>
            </w:pPr>
            <w:r>
              <w:rPr>
                <w:sz w:val="24"/>
              </w:rPr>
              <w:t>FERREIRA,H.I.</w:t>
            </w:r>
            <w:r>
              <w:rPr>
                <w:spacing w:val="40"/>
                <w:sz w:val="24"/>
              </w:rPr>
              <w:t xml:space="preserve"> </w:t>
            </w:r>
            <w:r>
              <w:rPr>
                <w:sz w:val="24"/>
              </w:rPr>
              <w:t>&amp;</w:t>
            </w:r>
            <w:r>
              <w:rPr>
                <w:spacing w:val="40"/>
                <w:sz w:val="24"/>
              </w:rPr>
              <w:t xml:space="preserve"> </w:t>
            </w:r>
            <w:r>
              <w:rPr>
                <w:sz w:val="24"/>
              </w:rPr>
              <w:t>MEGALE,F.</w:t>
            </w:r>
            <w:r>
              <w:rPr>
                <w:spacing w:val="40"/>
                <w:sz w:val="24"/>
              </w:rPr>
              <w:t xml:space="preserve"> </w:t>
            </w:r>
            <w:r>
              <w:rPr>
                <w:b/>
                <w:sz w:val="24"/>
              </w:rPr>
              <w:t>Conecção</w:t>
            </w:r>
            <w:r>
              <w:rPr>
                <w:b/>
                <w:spacing w:val="40"/>
                <w:sz w:val="24"/>
              </w:rPr>
              <w:t xml:space="preserve"> </w:t>
            </w:r>
            <w:r>
              <w:rPr>
                <w:b/>
                <w:sz w:val="24"/>
              </w:rPr>
              <w:t>Cirúrgica</w:t>
            </w:r>
            <w:r>
              <w:rPr>
                <w:b/>
                <w:spacing w:val="40"/>
                <w:sz w:val="24"/>
              </w:rPr>
              <w:t xml:space="preserve"> </w:t>
            </w:r>
            <w:r>
              <w:rPr>
                <w:b/>
                <w:sz w:val="24"/>
              </w:rPr>
              <w:t>do</w:t>
            </w:r>
            <w:r>
              <w:rPr>
                <w:b/>
                <w:spacing w:val="40"/>
                <w:sz w:val="24"/>
              </w:rPr>
              <w:t xml:space="preserve"> </w:t>
            </w:r>
            <w:r>
              <w:rPr>
                <w:b/>
                <w:sz w:val="24"/>
              </w:rPr>
              <w:t>Divertículo</w:t>
            </w:r>
            <w:r>
              <w:rPr>
                <w:b/>
                <w:spacing w:val="40"/>
                <w:sz w:val="24"/>
              </w:rPr>
              <w:t xml:space="preserve"> </w:t>
            </w:r>
            <w:r>
              <w:rPr>
                <w:b/>
                <w:sz w:val="24"/>
              </w:rPr>
              <w:t>Prepucial</w:t>
            </w:r>
            <w:r>
              <w:rPr>
                <w:b/>
                <w:spacing w:val="40"/>
                <w:sz w:val="24"/>
              </w:rPr>
              <w:t xml:space="preserve"> </w:t>
            </w:r>
            <w:r>
              <w:rPr>
                <w:b/>
                <w:sz w:val="24"/>
              </w:rPr>
              <w:t>em</w:t>
            </w:r>
            <w:r>
              <w:rPr>
                <w:b/>
                <w:spacing w:val="40"/>
                <w:sz w:val="24"/>
              </w:rPr>
              <w:t xml:space="preserve"> </w:t>
            </w:r>
            <w:r>
              <w:rPr>
                <w:b/>
                <w:sz w:val="24"/>
              </w:rPr>
              <w:t>bos</w:t>
            </w:r>
            <w:r>
              <w:rPr>
                <w:b/>
                <w:spacing w:val="40"/>
                <w:sz w:val="24"/>
              </w:rPr>
              <w:t xml:space="preserve"> </w:t>
            </w:r>
            <w:r>
              <w:rPr>
                <w:b/>
                <w:sz w:val="24"/>
              </w:rPr>
              <w:t>indicus</w:t>
            </w:r>
            <w:r>
              <w:rPr>
                <w:sz w:val="24"/>
              </w:rPr>
              <w:t>.</w:t>
            </w:r>
            <w:r>
              <w:rPr>
                <w:spacing w:val="77"/>
                <w:w w:val="150"/>
                <w:sz w:val="24"/>
              </w:rPr>
              <w:t xml:space="preserve"> </w:t>
            </w:r>
            <w:r>
              <w:rPr>
                <w:sz w:val="24"/>
              </w:rPr>
              <w:t>IN:</w:t>
            </w:r>
            <w:r>
              <w:rPr>
                <w:spacing w:val="78"/>
                <w:w w:val="150"/>
                <w:sz w:val="24"/>
              </w:rPr>
              <w:t xml:space="preserve"> </w:t>
            </w:r>
            <w:r>
              <w:rPr>
                <w:sz w:val="24"/>
              </w:rPr>
              <w:t>CONGRESSO</w:t>
            </w:r>
            <w:r>
              <w:rPr>
                <w:spacing w:val="77"/>
                <w:w w:val="150"/>
                <w:sz w:val="24"/>
              </w:rPr>
              <w:t xml:space="preserve"> </w:t>
            </w:r>
            <w:r>
              <w:rPr>
                <w:sz w:val="24"/>
              </w:rPr>
              <w:t>MINEIRO</w:t>
            </w:r>
            <w:r>
              <w:rPr>
                <w:spacing w:val="25"/>
                <w:sz w:val="24"/>
              </w:rPr>
              <w:t xml:space="preserve">  </w:t>
            </w:r>
            <w:r>
              <w:rPr>
                <w:sz w:val="24"/>
              </w:rPr>
              <w:t>DE</w:t>
            </w:r>
            <w:r>
              <w:rPr>
                <w:spacing w:val="79"/>
                <w:w w:val="150"/>
                <w:sz w:val="24"/>
              </w:rPr>
              <w:t xml:space="preserve"> </w:t>
            </w:r>
            <w:r>
              <w:rPr>
                <w:sz w:val="24"/>
              </w:rPr>
              <w:t>MEDICINA</w:t>
            </w:r>
            <w:r>
              <w:rPr>
                <w:spacing w:val="77"/>
                <w:w w:val="150"/>
                <w:sz w:val="24"/>
              </w:rPr>
              <w:t xml:space="preserve"> </w:t>
            </w:r>
            <w:r>
              <w:rPr>
                <w:sz w:val="24"/>
              </w:rPr>
              <w:t>VETERINÁRIA,</w:t>
            </w:r>
            <w:r>
              <w:rPr>
                <w:spacing w:val="79"/>
                <w:w w:val="150"/>
                <w:sz w:val="24"/>
              </w:rPr>
              <w:t xml:space="preserve"> </w:t>
            </w:r>
            <w:r>
              <w:rPr>
                <w:sz w:val="24"/>
              </w:rPr>
              <w:t>1.</w:t>
            </w:r>
            <w:r>
              <w:rPr>
                <w:spacing w:val="78"/>
                <w:w w:val="150"/>
                <w:sz w:val="24"/>
              </w:rPr>
              <w:t xml:space="preserve"> </w:t>
            </w:r>
            <w:r>
              <w:rPr>
                <w:sz w:val="24"/>
              </w:rPr>
              <w:t>ed.</w:t>
            </w:r>
            <w:r>
              <w:rPr>
                <w:spacing w:val="28"/>
                <w:sz w:val="24"/>
              </w:rPr>
              <w:t xml:space="preserve">  </w:t>
            </w:r>
            <w:r>
              <w:rPr>
                <w:spacing w:val="-4"/>
                <w:sz w:val="24"/>
              </w:rPr>
              <w:t>Belo</w:t>
            </w:r>
          </w:p>
          <w:p w14:paraId="601D3FE5" w14:textId="77777777" w:rsidR="00201F78" w:rsidRDefault="00DE5F46">
            <w:pPr>
              <w:pStyle w:val="TableParagraph"/>
              <w:spacing w:before="1"/>
              <w:ind w:left="69"/>
              <w:rPr>
                <w:sz w:val="24"/>
              </w:rPr>
            </w:pPr>
            <w:r>
              <w:rPr>
                <w:sz w:val="24"/>
              </w:rPr>
              <w:t>Horizonte,1970.</w:t>
            </w:r>
            <w:r>
              <w:rPr>
                <w:spacing w:val="-2"/>
                <w:sz w:val="24"/>
              </w:rPr>
              <w:t xml:space="preserve"> </w:t>
            </w:r>
            <w:r>
              <w:rPr>
                <w:sz w:val="24"/>
              </w:rPr>
              <w:t>Anais.</w:t>
            </w:r>
            <w:r>
              <w:rPr>
                <w:spacing w:val="-1"/>
                <w:sz w:val="24"/>
              </w:rPr>
              <w:t xml:space="preserve"> </w:t>
            </w:r>
            <w:r>
              <w:rPr>
                <w:sz w:val="24"/>
              </w:rPr>
              <w:t>Belo</w:t>
            </w:r>
            <w:r>
              <w:rPr>
                <w:spacing w:val="-1"/>
                <w:sz w:val="24"/>
              </w:rPr>
              <w:t xml:space="preserve"> </w:t>
            </w:r>
            <w:r>
              <w:rPr>
                <w:sz w:val="24"/>
              </w:rPr>
              <w:t>Horizonte,</w:t>
            </w:r>
            <w:r>
              <w:rPr>
                <w:spacing w:val="-1"/>
                <w:sz w:val="24"/>
              </w:rPr>
              <w:t xml:space="preserve"> </w:t>
            </w:r>
            <w:r>
              <w:rPr>
                <w:spacing w:val="-4"/>
                <w:sz w:val="24"/>
              </w:rPr>
              <w:t>p.7.</w:t>
            </w:r>
          </w:p>
          <w:p w14:paraId="5D292149" w14:textId="77777777" w:rsidR="00201F78" w:rsidRDefault="00DE5F46">
            <w:pPr>
              <w:pStyle w:val="TableParagraph"/>
              <w:ind w:left="69"/>
              <w:rPr>
                <w:sz w:val="24"/>
              </w:rPr>
            </w:pPr>
            <w:r>
              <w:rPr>
                <w:sz w:val="24"/>
              </w:rPr>
              <w:t>GARCIA</w:t>
            </w:r>
            <w:r>
              <w:rPr>
                <w:spacing w:val="80"/>
                <w:sz w:val="24"/>
              </w:rPr>
              <w:t xml:space="preserve"> </w:t>
            </w:r>
            <w:r>
              <w:rPr>
                <w:sz w:val="24"/>
              </w:rPr>
              <w:t>ALFONSO,C.</w:t>
            </w:r>
            <w:r>
              <w:rPr>
                <w:spacing w:val="80"/>
                <w:sz w:val="24"/>
              </w:rPr>
              <w:t xml:space="preserve"> </w:t>
            </w:r>
            <w:r>
              <w:rPr>
                <w:b/>
                <w:sz w:val="24"/>
              </w:rPr>
              <w:t>Obstetrícia</w:t>
            </w:r>
            <w:r>
              <w:rPr>
                <w:b/>
                <w:spacing w:val="80"/>
                <w:sz w:val="24"/>
              </w:rPr>
              <w:t xml:space="preserve"> </w:t>
            </w:r>
            <w:r>
              <w:rPr>
                <w:b/>
                <w:sz w:val="24"/>
              </w:rPr>
              <w:t>Veterinária</w:t>
            </w:r>
            <w:r>
              <w:rPr>
                <w:b/>
                <w:spacing w:val="80"/>
                <w:sz w:val="24"/>
              </w:rPr>
              <w:t xml:space="preserve"> </w:t>
            </w:r>
            <w:r>
              <w:rPr>
                <w:b/>
                <w:sz w:val="24"/>
              </w:rPr>
              <w:t>Patologia</w:t>
            </w:r>
            <w:r>
              <w:rPr>
                <w:b/>
                <w:spacing w:val="80"/>
                <w:sz w:val="24"/>
              </w:rPr>
              <w:t xml:space="preserve"> </w:t>
            </w:r>
            <w:r>
              <w:rPr>
                <w:b/>
                <w:sz w:val="24"/>
              </w:rPr>
              <w:t>de</w:t>
            </w:r>
            <w:r>
              <w:rPr>
                <w:b/>
                <w:spacing w:val="80"/>
                <w:sz w:val="24"/>
              </w:rPr>
              <w:t xml:space="preserve"> </w:t>
            </w:r>
            <w:r>
              <w:rPr>
                <w:b/>
                <w:sz w:val="24"/>
              </w:rPr>
              <w:t>1.</w:t>
            </w:r>
            <w:r>
              <w:rPr>
                <w:b/>
                <w:spacing w:val="80"/>
                <w:sz w:val="24"/>
              </w:rPr>
              <w:t xml:space="preserve"> </w:t>
            </w:r>
            <w:r>
              <w:rPr>
                <w:b/>
                <w:sz w:val="24"/>
              </w:rPr>
              <w:t>Production</w:t>
            </w:r>
            <w:r>
              <w:rPr>
                <w:sz w:val="24"/>
              </w:rPr>
              <w:t>.</w:t>
            </w:r>
            <w:r>
              <w:rPr>
                <w:spacing w:val="80"/>
                <w:sz w:val="24"/>
              </w:rPr>
              <w:t xml:space="preserve"> </w:t>
            </w:r>
            <w:r>
              <w:rPr>
                <w:sz w:val="24"/>
              </w:rPr>
              <w:t>Madri: Imprente Biosca,1976.</w:t>
            </w:r>
          </w:p>
          <w:p w14:paraId="0DEED958" w14:textId="77777777" w:rsidR="00201F78" w:rsidRDefault="00DE5F46">
            <w:pPr>
              <w:pStyle w:val="TableParagraph"/>
              <w:ind w:left="69"/>
              <w:rPr>
                <w:sz w:val="24"/>
              </w:rPr>
            </w:pPr>
            <w:r>
              <w:rPr>
                <w:sz w:val="24"/>
              </w:rPr>
              <w:t xml:space="preserve">GRUNERT,E. &amp; BIRGEL,H. </w:t>
            </w:r>
            <w:r>
              <w:rPr>
                <w:b/>
                <w:sz w:val="24"/>
              </w:rPr>
              <w:t>Obstetrícia Veterinária. Porto Alegre</w:t>
            </w:r>
            <w:r>
              <w:rPr>
                <w:sz w:val="24"/>
              </w:rPr>
              <w:t xml:space="preserve">. Sulina,1982, 323p. GRUNERT,E.; BOVE SILVO; STOPICLIA,A.V. </w:t>
            </w:r>
            <w:r>
              <w:rPr>
                <w:b/>
                <w:sz w:val="24"/>
              </w:rPr>
              <w:t xml:space="preserve">Manual de Obstetrícia Veterinária </w:t>
            </w:r>
            <w:r>
              <w:rPr>
                <w:sz w:val="24"/>
              </w:rPr>
              <w:t>3. ed. Porto Alegre: Sulina,1979. 198p.</w:t>
            </w:r>
          </w:p>
          <w:p w14:paraId="1F14C70F" w14:textId="77777777" w:rsidR="00201F78" w:rsidRDefault="00DE5F46">
            <w:pPr>
              <w:pStyle w:val="TableParagraph"/>
              <w:ind w:left="69"/>
              <w:rPr>
                <w:sz w:val="24"/>
              </w:rPr>
            </w:pPr>
            <w:r>
              <w:rPr>
                <w:sz w:val="24"/>
              </w:rPr>
              <w:t>GRUNERT,E.</w:t>
            </w:r>
            <w:r>
              <w:rPr>
                <w:spacing w:val="40"/>
                <w:sz w:val="24"/>
              </w:rPr>
              <w:t xml:space="preserve"> </w:t>
            </w:r>
            <w:r>
              <w:rPr>
                <w:sz w:val="24"/>
              </w:rPr>
              <w:t>&amp;</w:t>
            </w:r>
            <w:r>
              <w:rPr>
                <w:spacing w:val="40"/>
                <w:sz w:val="24"/>
              </w:rPr>
              <w:t xml:space="preserve"> </w:t>
            </w:r>
            <w:r>
              <w:rPr>
                <w:sz w:val="24"/>
              </w:rPr>
              <w:t>GREGORY,R.M.</w:t>
            </w:r>
            <w:r>
              <w:rPr>
                <w:spacing w:val="40"/>
                <w:sz w:val="24"/>
              </w:rPr>
              <w:t xml:space="preserve"> </w:t>
            </w:r>
            <w:r>
              <w:rPr>
                <w:b/>
                <w:sz w:val="24"/>
              </w:rPr>
              <w:t>Diagnóstico</w:t>
            </w:r>
            <w:r>
              <w:rPr>
                <w:b/>
                <w:spacing w:val="40"/>
                <w:sz w:val="24"/>
              </w:rPr>
              <w:t xml:space="preserve"> </w:t>
            </w:r>
            <w:r>
              <w:rPr>
                <w:b/>
                <w:sz w:val="24"/>
              </w:rPr>
              <w:t>e</w:t>
            </w:r>
            <w:r>
              <w:rPr>
                <w:b/>
                <w:spacing w:val="40"/>
                <w:sz w:val="24"/>
              </w:rPr>
              <w:t xml:space="preserve"> </w:t>
            </w:r>
            <w:r>
              <w:rPr>
                <w:b/>
                <w:sz w:val="24"/>
              </w:rPr>
              <w:t>Terapêutica</w:t>
            </w:r>
            <w:r>
              <w:rPr>
                <w:b/>
                <w:spacing w:val="40"/>
                <w:sz w:val="24"/>
              </w:rPr>
              <w:t xml:space="preserve"> </w:t>
            </w:r>
            <w:r>
              <w:rPr>
                <w:b/>
                <w:sz w:val="24"/>
              </w:rPr>
              <w:t>da</w:t>
            </w:r>
            <w:r>
              <w:rPr>
                <w:b/>
                <w:spacing w:val="40"/>
                <w:sz w:val="24"/>
              </w:rPr>
              <w:t xml:space="preserve"> </w:t>
            </w:r>
            <w:r>
              <w:rPr>
                <w:b/>
                <w:sz w:val="24"/>
              </w:rPr>
              <w:t>Infertilidade</w:t>
            </w:r>
            <w:r>
              <w:rPr>
                <w:b/>
                <w:spacing w:val="40"/>
                <w:sz w:val="24"/>
              </w:rPr>
              <w:t xml:space="preserve"> </w:t>
            </w:r>
            <w:r>
              <w:rPr>
                <w:b/>
                <w:sz w:val="24"/>
              </w:rPr>
              <w:t>na</w:t>
            </w:r>
            <w:r>
              <w:rPr>
                <w:b/>
                <w:spacing w:val="40"/>
                <w:sz w:val="24"/>
              </w:rPr>
              <w:t xml:space="preserve"> </w:t>
            </w:r>
            <w:r>
              <w:rPr>
                <w:b/>
                <w:sz w:val="24"/>
              </w:rPr>
              <w:t>Vaca</w:t>
            </w:r>
            <w:r>
              <w:rPr>
                <w:sz w:val="24"/>
              </w:rPr>
              <w:t>. Porto Alegre: Sulina,1984. 174p.</w:t>
            </w:r>
          </w:p>
          <w:p w14:paraId="7B2545DD" w14:textId="77777777" w:rsidR="00201F78" w:rsidRDefault="00DE5F46">
            <w:pPr>
              <w:pStyle w:val="TableParagraph"/>
              <w:ind w:left="69"/>
              <w:rPr>
                <w:sz w:val="24"/>
              </w:rPr>
            </w:pPr>
            <w:r>
              <w:rPr>
                <w:sz w:val="24"/>
              </w:rPr>
              <w:t>MIALOT,</w:t>
            </w:r>
            <w:r>
              <w:rPr>
                <w:spacing w:val="79"/>
                <w:sz w:val="24"/>
              </w:rPr>
              <w:t xml:space="preserve"> </w:t>
            </w:r>
            <w:r>
              <w:rPr>
                <w:sz w:val="24"/>
              </w:rPr>
              <w:t>JEAN-PAUL.</w:t>
            </w:r>
            <w:r>
              <w:rPr>
                <w:spacing w:val="80"/>
                <w:sz w:val="24"/>
              </w:rPr>
              <w:t xml:space="preserve"> </w:t>
            </w:r>
            <w:r>
              <w:rPr>
                <w:b/>
                <w:sz w:val="24"/>
              </w:rPr>
              <w:t>Patologia</w:t>
            </w:r>
            <w:r>
              <w:rPr>
                <w:b/>
                <w:spacing w:val="80"/>
                <w:sz w:val="24"/>
              </w:rPr>
              <w:t xml:space="preserve"> </w:t>
            </w:r>
            <w:r>
              <w:rPr>
                <w:b/>
                <w:sz w:val="24"/>
              </w:rPr>
              <w:t>da</w:t>
            </w:r>
            <w:r>
              <w:rPr>
                <w:b/>
                <w:spacing w:val="79"/>
                <w:sz w:val="24"/>
              </w:rPr>
              <w:t xml:space="preserve"> </w:t>
            </w:r>
            <w:r>
              <w:rPr>
                <w:b/>
                <w:sz w:val="24"/>
              </w:rPr>
              <w:t>Reprodução</w:t>
            </w:r>
            <w:r>
              <w:rPr>
                <w:b/>
                <w:spacing w:val="79"/>
                <w:sz w:val="24"/>
              </w:rPr>
              <w:t xml:space="preserve"> </w:t>
            </w:r>
            <w:r>
              <w:rPr>
                <w:b/>
                <w:sz w:val="24"/>
              </w:rPr>
              <w:t>dos</w:t>
            </w:r>
            <w:r>
              <w:rPr>
                <w:b/>
                <w:spacing w:val="80"/>
                <w:sz w:val="24"/>
              </w:rPr>
              <w:t xml:space="preserve"> </w:t>
            </w:r>
            <w:r>
              <w:rPr>
                <w:b/>
                <w:sz w:val="24"/>
              </w:rPr>
              <w:t>Carnívoros</w:t>
            </w:r>
            <w:r>
              <w:rPr>
                <w:b/>
                <w:spacing w:val="79"/>
                <w:sz w:val="24"/>
              </w:rPr>
              <w:t xml:space="preserve"> </w:t>
            </w:r>
            <w:r>
              <w:rPr>
                <w:b/>
                <w:sz w:val="24"/>
              </w:rPr>
              <w:t>Domésticos</w:t>
            </w:r>
            <w:r>
              <w:rPr>
                <w:sz w:val="24"/>
              </w:rPr>
              <w:t>.</w:t>
            </w:r>
            <w:r>
              <w:rPr>
                <w:spacing w:val="79"/>
                <w:sz w:val="24"/>
              </w:rPr>
              <w:t xml:space="preserve"> </w:t>
            </w:r>
            <w:r>
              <w:rPr>
                <w:sz w:val="24"/>
              </w:rPr>
              <w:t>Porto Alegre: Sulina, 1988. 160p.</w:t>
            </w:r>
          </w:p>
        </w:tc>
      </w:tr>
      <w:tr w:rsidR="00201F78" w14:paraId="5A38CEB9" w14:textId="77777777">
        <w:trPr>
          <w:trHeight w:val="275"/>
        </w:trPr>
        <w:tc>
          <w:tcPr>
            <w:tcW w:w="9361" w:type="dxa"/>
            <w:gridSpan w:val="4"/>
            <w:tcBorders>
              <w:bottom w:val="nil"/>
            </w:tcBorders>
            <w:shd w:val="clear" w:color="auto" w:fill="A6A6A6"/>
          </w:tcPr>
          <w:p w14:paraId="02C4FD5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121CC31D" w14:textId="77777777">
        <w:trPr>
          <w:trHeight w:val="1932"/>
        </w:trPr>
        <w:tc>
          <w:tcPr>
            <w:tcW w:w="9361" w:type="dxa"/>
            <w:gridSpan w:val="4"/>
            <w:tcBorders>
              <w:top w:val="nil"/>
            </w:tcBorders>
          </w:tcPr>
          <w:p w14:paraId="505F654D" w14:textId="77777777" w:rsidR="00201F78" w:rsidRDefault="00DE5F46">
            <w:pPr>
              <w:pStyle w:val="TableParagraph"/>
              <w:spacing w:before="268"/>
              <w:ind w:left="69"/>
              <w:rPr>
                <w:sz w:val="24"/>
              </w:rPr>
            </w:pPr>
            <w:r>
              <w:rPr>
                <w:spacing w:val="-2"/>
                <w:sz w:val="24"/>
              </w:rPr>
              <w:t>PERÍODICOS:</w:t>
            </w:r>
          </w:p>
          <w:p w14:paraId="76BE207F" w14:textId="77777777" w:rsidR="00201F78" w:rsidRPr="009B315F" w:rsidRDefault="00DE5F46">
            <w:pPr>
              <w:pStyle w:val="TableParagraph"/>
              <w:ind w:left="69" w:right="5302"/>
              <w:rPr>
                <w:sz w:val="24"/>
                <w:lang w:val="en-US"/>
              </w:rPr>
            </w:pPr>
            <w:r>
              <w:rPr>
                <w:sz w:val="24"/>
              </w:rPr>
              <w:t>J.</w:t>
            </w:r>
            <w:r>
              <w:rPr>
                <w:spacing w:val="-8"/>
                <w:sz w:val="24"/>
              </w:rPr>
              <w:t xml:space="preserve"> </w:t>
            </w:r>
            <w:r>
              <w:rPr>
                <w:sz w:val="24"/>
              </w:rPr>
              <w:t>Am.</w:t>
            </w:r>
            <w:r>
              <w:rPr>
                <w:spacing w:val="-8"/>
                <w:sz w:val="24"/>
              </w:rPr>
              <w:t xml:space="preserve"> </w:t>
            </w:r>
            <w:r>
              <w:rPr>
                <w:sz w:val="24"/>
              </w:rPr>
              <w:t>Vet.</w:t>
            </w:r>
            <w:r>
              <w:rPr>
                <w:spacing w:val="-8"/>
                <w:sz w:val="24"/>
              </w:rPr>
              <w:t xml:space="preserve"> </w:t>
            </w:r>
            <w:r>
              <w:rPr>
                <w:sz w:val="24"/>
              </w:rPr>
              <w:t>Vet.</w:t>
            </w:r>
            <w:r>
              <w:rPr>
                <w:spacing w:val="-8"/>
                <w:sz w:val="24"/>
              </w:rPr>
              <w:t xml:space="preserve"> </w:t>
            </w:r>
            <w:r w:rsidRPr="009B315F">
              <w:rPr>
                <w:sz w:val="24"/>
                <w:lang w:val="en-US"/>
              </w:rPr>
              <w:t>Assoc.</w:t>
            </w:r>
            <w:r w:rsidRPr="009B315F">
              <w:rPr>
                <w:spacing w:val="-8"/>
                <w:sz w:val="24"/>
                <w:lang w:val="en-US"/>
              </w:rPr>
              <w:t xml:space="preserve"> </w:t>
            </w:r>
            <w:r w:rsidRPr="009B315F">
              <w:rPr>
                <w:sz w:val="24"/>
                <w:lang w:val="en-US"/>
              </w:rPr>
              <w:t>Schaumburg. Rec. Med. Vet. Paris.</w:t>
            </w:r>
          </w:p>
          <w:p w14:paraId="76F1AD0E" w14:textId="77777777" w:rsidR="00201F78" w:rsidRPr="009B315F" w:rsidRDefault="00DE5F46">
            <w:pPr>
              <w:pStyle w:val="TableParagraph"/>
              <w:ind w:left="69" w:right="5057"/>
              <w:rPr>
                <w:sz w:val="24"/>
                <w:lang w:val="en-US"/>
              </w:rPr>
            </w:pPr>
            <w:r w:rsidRPr="009B315F">
              <w:rPr>
                <w:sz w:val="24"/>
                <w:lang w:val="en-US"/>
              </w:rPr>
              <w:t>J.</w:t>
            </w:r>
            <w:r w:rsidRPr="009B315F">
              <w:rPr>
                <w:spacing w:val="-7"/>
                <w:sz w:val="24"/>
                <w:lang w:val="en-US"/>
              </w:rPr>
              <w:t xml:space="preserve"> </w:t>
            </w:r>
            <w:r w:rsidRPr="009B315F">
              <w:rPr>
                <w:sz w:val="24"/>
                <w:lang w:val="en-US"/>
              </w:rPr>
              <w:t>Am.</w:t>
            </w:r>
            <w:r w:rsidRPr="009B315F">
              <w:rPr>
                <w:spacing w:val="-7"/>
                <w:sz w:val="24"/>
                <w:lang w:val="en-US"/>
              </w:rPr>
              <w:t xml:space="preserve"> </w:t>
            </w:r>
            <w:r w:rsidRPr="009B315F">
              <w:rPr>
                <w:sz w:val="24"/>
                <w:lang w:val="en-US"/>
              </w:rPr>
              <w:t>Anim.</w:t>
            </w:r>
            <w:r w:rsidRPr="009B315F">
              <w:rPr>
                <w:spacing w:val="-7"/>
                <w:sz w:val="24"/>
                <w:lang w:val="en-US"/>
              </w:rPr>
              <w:t xml:space="preserve"> </w:t>
            </w:r>
            <w:r w:rsidRPr="009B315F">
              <w:rPr>
                <w:sz w:val="24"/>
                <w:lang w:val="en-US"/>
              </w:rPr>
              <w:t>Hosp.</w:t>
            </w:r>
            <w:r w:rsidRPr="009B315F">
              <w:rPr>
                <w:spacing w:val="-7"/>
                <w:sz w:val="24"/>
                <w:lang w:val="en-US"/>
              </w:rPr>
              <w:t xml:space="preserve"> </w:t>
            </w:r>
            <w:r w:rsidRPr="007F43BB">
              <w:rPr>
                <w:sz w:val="24"/>
                <w:lang w:val="en-US"/>
              </w:rPr>
              <w:t>Assoc.</w:t>
            </w:r>
            <w:r w:rsidRPr="007F43BB">
              <w:rPr>
                <w:spacing w:val="-7"/>
                <w:sz w:val="24"/>
                <w:lang w:val="en-US"/>
              </w:rPr>
              <w:t xml:space="preserve"> </w:t>
            </w:r>
            <w:r w:rsidRPr="009B315F">
              <w:rPr>
                <w:sz w:val="24"/>
                <w:lang w:val="en-US"/>
              </w:rPr>
              <w:t>South</w:t>
            </w:r>
            <w:r w:rsidRPr="009B315F">
              <w:rPr>
                <w:spacing w:val="-7"/>
                <w:sz w:val="24"/>
                <w:lang w:val="en-US"/>
              </w:rPr>
              <w:t xml:space="preserve"> </w:t>
            </w:r>
            <w:r w:rsidRPr="009B315F">
              <w:rPr>
                <w:sz w:val="24"/>
                <w:lang w:val="en-US"/>
              </w:rPr>
              <w:t>Bend. Vet. Rec. London.</w:t>
            </w:r>
          </w:p>
          <w:p w14:paraId="3088FB48" w14:textId="77777777" w:rsidR="00201F78" w:rsidRDefault="00DE5F46">
            <w:pPr>
              <w:pStyle w:val="TableParagraph"/>
              <w:spacing w:line="264" w:lineRule="exact"/>
              <w:ind w:left="69"/>
              <w:rPr>
                <w:sz w:val="24"/>
              </w:rPr>
            </w:pPr>
            <w:r>
              <w:rPr>
                <w:sz w:val="24"/>
              </w:rPr>
              <w:t>Indian</w:t>
            </w:r>
            <w:r>
              <w:rPr>
                <w:spacing w:val="-1"/>
                <w:sz w:val="24"/>
              </w:rPr>
              <w:t xml:space="preserve"> </w:t>
            </w:r>
            <w:r>
              <w:rPr>
                <w:sz w:val="24"/>
              </w:rPr>
              <w:t>Vet</w:t>
            </w:r>
            <w:r>
              <w:rPr>
                <w:spacing w:val="-1"/>
                <w:sz w:val="24"/>
              </w:rPr>
              <w:t xml:space="preserve"> </w:t>
            </w:r>
            <w:r>
              <w:rPr>
                <w:sz w:val="24"/>
              </w:rPr>
              <w:t>J.</w:t>
            </w:r>
            <w:r>
              <w:rPr>
                <w:spacing w:val="-1"/>
                <w:sz w:val="24"/>
              </w:rPr>
              <w:t xml:space="preserve"> </w:t>
            </w:r>
            <w:r>
              <w:rPr>
                <w:spacing w:val="-2"/>
                <w:sz w:val="24"/>
              </w:rPr>
              <w:t>Madras</w:t>
            </w:r>
          </w:p>
        </w:tc>
      </w:tr>
    </w:tbl>
    <w:p w14:paraId="7475EDB9"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6B2DC944" w14:textId="77777777" w:rsidR="00201F78" w:rsidRDefault="00201F78">
      <w:pPr>
        <w:pStyle w:val="Corpodetexto"/>
        <w:rPr>
          <w:b/>
          <w:sz w:val="20"/>
        </w:rPr>
      </w:pPr>
    </w:p>
    <w:p w14:paraId="568F27AB" w14:textId="77777777" w:rsidR="00201F78" w:rsidRDefault="00201F78">
      <w:pPr>
        <w:pStyle w:val="Corpodetexto"/>
        <w:spacing w:before="8"/>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EEA70AC" w14:textId="77777777">
        <w:trPr>
          <w:trHeight w:val="275"/>
        </w:trPr>
        <w:tc>
          <w:tcPr>
            <w:tcW w:w="9361" w:type="dxa"/>
            <w:gridSpan w:val="4"/>
          </w:tcPr>
          <w:p w14:paraId="4CF1AF99" w14:textId="77777777" w:rsidR="00201F78" w:rsidRDefault="00DE5F46">
            <w:pPr>
              <w:pStyle w:val="TableParagraph"/>
              <w:spacing w:line="256" w:lineRule="exact"/>
              <w:ind w:left="58" w:right="57"/>
              <w:jc w:val="center"/>
              <w:rPr>
                <w:b/>
                <w:sz w:val="24"/>
              </w:rPr>
            </w:pPr>
            <w:r>
              <w:rPr>
                <w:b/>
                <w:sz w:val="24"/>
              </w:rPr>
              <w:t>BIOTECNOLOGIA</w:t>
            </w:r>
            <w:r>
              <w:rPr>
                <w:b/>
                <w:spacing w:val="-3"/>
                <w:sz w:val="24"/>
              </w:rPr>
              <w:t xml:space="preserve"> </w:t>
            </w:r>
            <w:r>
              <w:rPr>
                <w:b/>
                <w:sz w:val="24"/>
              </w:rPr>
              <w:t>DA</w:t>
            </w:r>
            <w:r>
              <w:rPr>
                <w:b/>
                <w:spacing w:val="-2"/>
                <w:sz w:val="24"/>
              </w:rPr>
              <w:t xml:space="preserve"> </w:t>
            </w:r>
            <w:r>
              <w:rPr>
                <w:b/>
                <w:sz w:val="24"/>
              </w:rPr>
              <w:t xml:space="preserve">REPRODUÇÃO </w:t>
            </w:r>
            <w:r>
              <w:rPr>
                <w:b/>
                <w:spacing w:val="-2"/>
                <w:sz w:val="24"/>
              </w:rPr>
              <w:t>ANIMAL</w:t>
            </w:r>
          </w:p>
        </w:tc>
      </w:tr>
      <w:tr w:rsidR="00201F78" w14:paraId="0A16AA27" w14:textId="77777777">
        <w:trPr>
          <w:trHeight w:val="275"/>
        </w:trPr>
        <w:tc>
          <w:tcPr>
            <w:tcW w:w="1702" w:type="dxa"/>
          </w:tcPr>
          <w:p w14:paraId="32F16C7F" w14:textId="77777777" w:rsidR="00201F78" w:rsidRDefault="00DE5F46">
            <w:pPr>
              <w:pStyle w:val="TableParagraph"/>
              <w:spacing w:line="256" w:lineRule="exact"/>
              <w:ind w:left="381"/>
              <w:rPr>
                <w:sz w:val="24"/>
              </w:rPr>
            </w:pPr>
            <w:r>
              <w:rPr>
                <w:spacing w:val="-2"/>
                <w:sz w:val="24"/>
              </w:rPr>
              <w:t>CÓDIGO</w:t>
            </w:r>
          </w:p>
        </w:tc>
        <w:tc>
          <w:tcPr>
            <w:tcW w:w="1134" w:type="dxa"/>
          </w:tcPr>
          <w:p w14:paraId="72DC2145" w14:textId="77777777" w:rsidR="00201F78" w:rsidRDefault="00DE5F46">
            <w:pPr>
              <w:pStyle w:val="TableParagraph"/>
              <w:spacing w:line="256" w:lineRule="exact"/>
              <w:ind w:left="7"/>
              <w:jc w:val="center"/>
              <w:rPr>
                <w:sz w:val="24"/>
              </w:rPr>
            </w:pPr>
            <w:r>
              <w:rPr>
                <w:spacing w:val="-5"/>
                <w:sz w:val="24"/>
              </w:rPr>
              <w:t>C.H</w:t>
            </w:r>
          </w:p>
        </w:tc>
        <w:tc>
          <w:tcPr>
            <w:tcW w:w="1702" w:type="dxa"/>
          </w:tcPr>
          <w:p w14:paraId="01F54BC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A69DB81" w14:textId="77777777" w:rsidR="00201F78" w:rsidRDefault="00DE5F46">
            <w:pPr>
              <w:pStyle w:val="TableParagraph"/>
              <w:spacing w:line="256" w:lineRule="exact"/>
              <w:ind w:left="1366"/>
              <w:rPr>
                <w:sz w:val="24"/>
              </w:rPr>
            </w:pPr>
            <w:r>
              <w:rPr>
                <w:spacing w:val="-2"/>
                <w:sz w:val="24"/>
              </w:rPr>
              <w:t>PRÉ-REQUISITO(S)</w:t>
            </w:r>
          </w:p>
        </w:tc>
      </w:tr>
      <w:tr w:rsidR="00201F78" w14:paraId="772F02A8" w14:textId="77777777">
        <w:trPr>
          <w:trHeight w:val="551"/>
        </w:trPr>
        <w:tc>
          <w:tcPr>
            <w:tcW w:w="1702" w:type="dxa"/>
          </w:tcPr>
          <w:p w14:paraId="228A4CD2" w14:textId="77777777" w:rsidR="00201F78" w:rsidRDefault="00201F78">
            <w:pPr>
              <w:pStyle w:val="TableParagraph"/>
              <w:rPr>
                <w:sz w:val="24"/>
              </w:rPr>
            </w:pPr>
          </w:p>
        </w:tc>
        <w:tc>
          <w:tcPr>
            <w:tcW w:w="1134" w:type="dxa"/>
          </w:tcPr>
          <w:p w14:paraId="2EB1E60A" w14:textId="77777777" w:rsidR="00201F78" w:rsidRDefault="00DE5F46">
            <w:pPr>
              <w:pStyle w:val="TableParagraph"/>
              <w:spacing w:before="131"/>
              <w:ind w:left="7"/>
              <w:jc w:val="center"/>
              <w:rPr>
                <w:sz w:val="24"/>
              </w:rPr>
            </w:pPr>
            <w:r>
              <w:rPr>
                <w:spacing w:val="-5"/>
                <w:sz w:val="24"/>
              </w:rPr>
              <w:t>30</w:t>
            </w:r>
          </w:p>
        </w:tc>
        <w:tc>
          <w:tcPr>
            <w:tcW w:w="1702" w:type="dxa"/>
          </w:tcPr>
          <w:p w14:paraId="79D2C7A0" w14:textId="77777777" w:rsidR="00201F78" w:rsidRDefault="00DE5F46">
            <w:pPr>
              <w:pStyle w:val="TableParagraph"/>
              <w:spacing w:before="131"/>
              <w:ind w:left="34" w:right="30"/>
              <w:jc w:val="center"/>
              <w:rPr>
                <w:sz w:val="24"/>
              </w:rPr>
            </w:pPr>
            <w:r>
              <w:rPr>
                <w:spacing w:val="-2"/>
                <w:sz w:val="24"/>
              </w:rPr>
              <w:t>1.1.0</w:t>
            </w:r>
          </w:p>
        </w:tc>
        <w:tc>
          <w:tcPr>
            <w:tcW w:w="4823" w:type="dxa"/>
          </w:tcPr>
          <w:p w14:paraId="26413598" w14:textId="77777777" w:rsidR="00201F78" w:rsidRDefault="00DE5F46">
            <w:pPr>
              <w:pStyle w:val="TableParagraph"/>
              <w:spacing w:line="268" w:lineRule="exact"/>
              <w:ind w:left="67"/>
              <w:rPr>
                <w:sz w:val="24"/>
              </w:rPr>
            </w:pPr>
            <w:r>
              <w:rPr>
                <w:sz w:val="24"/>
              </w:rPr>
              <w:t>Fisiopatologia</w:t>
            </w:r>
            <w:r>
              <w:rPr>
                <w:spacing w:val="-2"/>
                <w:sz w:val="24"/>
              </w:rPr>
              <w:t xml:space="preserve"> </w:t>
            </w:r>
            <w:r>
              <w:rPr>
                <w:sz w:val="24"/>
              </w:rPr>
              <w:t>da</w:t>
            </w:r>
            <w:r>
              <w:rPr>
                <w:spacing w:val="-3"/>
                <w:sz w:val="24"/>
              </w:rPr>
              <w:t xml:space="preserve"> </w:t>
            </w:r>
            <w:r>
              <w:rPr>
                <w:sz w:val="24"/>
              </w:rPr>
              <w:t>Reprodução</w:t>
            </w:r>
            <w:r>
              <w:rPr>
                <w:spacing w:val="-2"/>
                <w:sz w:val="24"/>
              </w:rPr>
              <w:t xml:space="preserve"> </w:t>
            </w:r>
            <w:r>
              <w:rPr>
                <w:sz w:val="24"/>
              </w:rPr>
              <w:t xml:space="preserve">da </w:t>
            </w:r>
            <w:r>
              <w:rPr>
                <w:spacing w:val="-4"/>
                <w:sz w:val="24"/>
              </w:rPr>
              <w:t>Fêmea</w:t>
            </w:r>
          </w:p>
          <w:p w14:paraId="2EB1D46C" w14:textId="77777777" w:rsidR="00201F78" w:rsidRDefault="00DE5F46">
            <w:pPr>
              <w:pStyle w:val="TableParagraph"/>
              <w:spacing w:line="264" w:lineRule="exact"/>
              <w:ind w:left="67"/>
              <w:rPr>
                <w:sz w:val="24"/>
              </w:rPr>
            </w:pPr>
            <w:r>
              <w:rPr>
                <w:sz w:val="24"/>
              </w:rPr>
              <w:t>Fisiopatologia</w:t>
            </w:r>
            <w:r>
              <w:rPr>
                <w:spacing w:val="-2"/>
                <w:sz w:val="24"/>
              </w:rPr>
              <w:t xml:space="preserve"> </w:t>
            </w:r>
            <w:r>
              <w:rPr>
                <w:sz w:val="24"/>
              </w:rPr>
              <w:t>da</w:t>
            </w:r>
            <w:r>
              <w:rPr>
                <w:spacing w:val="-3"/>
                <w:sz w:val="24"/>
              </w:rPr>
              <w:t xml:space="preserve"> </w:t>
            </w:r>
            <w:r>
              <w:rPr>
                <w:sz w:val="24"/>
              </w:rPr>
              <w:t>Reprodução</w:t>
            </w:r>
            <w:r>
              <w:rPr>
                <w:spacing w:val="-2"/>
                <w:sz w:val="24"/>
              </w:rPr>
              <w:t xml:space="preserve"> </w:t>
            </w:r>
            <w:r>
              <w:rPr>
                <w:sz w:val="24"/>
              </w:rPr>
              <w:t>do</w:t>
            </w:r>
            <w:r>
              <w:rPr>
                <w:spacing w:val="-1"/>
                <w:sz w:val="24"/>
              </w:rPr>
              <w:t xml:space="preserve"> </w:t>
            </w:r>
            <w:r>
              <w:rPr>
                <w:spacing w:val="-4"/>
                <w:sz w:val="24"/>
              </w:rPr>
              <w:t>Macho</w:t>
            </w:r>
          </w:p>
        </w:tc>
      </w:tr>
      <w:tr w:rsidR="00201F78" w14:paraId="4C8BA8A8" w14:textId="77777777">
        <w:trPr>
          <w:trHeight w:val="551"/>
        </w:trPr>
        <w:tc>
          <w:tcPr>
            <w:tcW w:w="9361" w:type="dxa"/>
            <w:gridSpan w:val="4"/>
          </w:tcPr>
          <w:p w14:paraId="6185D58C" w14:textId="77777777" w:rsidR="00201F78" w:rsidRDefault="00DE5F46">
            <w:pPr>
              <w:pStyle w:val="TableParagraph"/>
              <w:spacing w:line="268" w:lineRule="exact"/>
              <w:ind w:left="69"/>
              <w:rPr>
                <w:sz w:val="24"/>
              </w:rPr>
            </w:pPr>
            <w:r>
              <w:rPr>
                <w:sz w:val="24"/>
              </w:rPr>
              <w:t>EMENTA:</w:t>
            </w:r>
            <w:r>
              <w:rPr>
                <w:spacing w:val="25"/>
                <w:sz w:val="24"/>
              </w:rPr>
              <w:t xml:space="preserve">  </w:t>
            </w:r>
            <w:r>
              <w:rPr>
                <w:sz w:val="24"/>
              </w:rPr>
              <w:t>Sincronização</w:t>
            </w:r>
            <w:r>
              <w:rPr>
                <w:spacing w:val="25"/>
                <w:sz w:val="24"/>
              </w:rPr>
              <w:t xml:space="preserve">  </w:t>
            </w:r>
            <w:r>
              <w:rPr>
                <w:sz w:val="24"/>
              </w:rPr>
              <w:t>do</w:t>
            </w:r>
            <w:r>
              <w:rPr>
                <w:spacing w:val="25"/>
                <w:sz w:val="24"/>
              </w:rPr>
              <w:t xml:space="preserve">  </w:t>
            </w:r>
            <w:r>
              <w:rPr>
                <w:sz w:val="24"/>
              </w:rPr>
              <w:t>estro.</w:t>
            </w:r>
            <w:r>
              <w:rPr>
                <w:spacing w:val="28"/>
                <w:sz w:val="24"/>
              </w:rPr>
              <w:t xml:space="preserve">  </w:t>
            </w:r>
            <w:r>
              <w:rPr>
                <w:sz w:val="24"/>
              </w:rPr>
              <w:t>Inseminação</w:t>
            </w:r>
            <w:r>
              <w:rPr>
                <w:spacing w:val="25"/>
                <w:sz w:val="24"/>
              </w:rPr>
              <w:t xml:space="preserve">  </w:t>
            </w:r>
            <w:r>
              <w:rPr>
                <w:sz w:val="24"/>
              </w:rPr>
              <w:t>Artificial.</w:t>
            </w:r>
            <w:r>
              <w:rPr>
                <w:spacing w:val="25"/>
                <w:sz w:val="24"/>
              </w:rPr>
              <w:t xml:space="preserve">  </w:t>
            </w:r>
            <w:r>
              <w:rPr>
                <w:sz w:val="24"/>
              </w:rPr>
              <w:t>Transferência</w:t>
            </w:r>
            <w:r>
              <w:rPr>
                <w:spacing w:val="25"/>
                <w:sz w:val="24"/>
              </w:rPr>
              <w:t xml:space="preserve">  </w:t>
            </w:r>
            <w:r>
              <w:rPr>
                <w:sz w:val="24"/>
              </w:rPr>
              <w:t>de</w:t>
            </w:r>
            <w:r>
              <w:rPr>
                <w:spacing w:val="25"/>
                <w:sz w:val="24"/>
              </w:rPr>
              <w:t xml:space="preserve">  </w:t>
            </w:r>
            <w:r>
              <w:rPr>
                <w:spacing w:val="-2"/>
                <w:sz w:val="24"/>
              </w:rPr>
              <w:t>embriões.</w:t>
            </w:r>
          </w:p>
          <w:p w14:paraId="665E5910" w14:textId="77777777" w:rsidR="00201F78" w:rsidRDefault="00DE5F46">
            <w:pPr>
              <w:pStyle w:val="TableParagraph"/>
              <w:spacing w:line="264" w:lineRule="exact"/>
              <w:ind w:left="69"/>
              <w:rPr>
                <w:sz w:val="24"/>
              </w:rPr>
            </w:pPr>
            <w:r>
              <w:rPr>
                <w:sz w:val="24"/>
              </w:rPr>
              <w:t>Micromanipulação</w:t>
            </w:r>
            <w:r>
              <w:rPr>
                <w:spacing w:val="-1"/>
                <w:sz w:val="24"/>
              </w:rPr>
              <w:t xml:space="preserve"> </w:t>
            </w:r>
            <w:r>
              <w:rPr>
                <w:sz w:val="24"/>
              </w:rPr>
              <w:t>de</w:t>
            </w:r>
            <w:r>
              <w:rPr>
                <w:spacing w:val="-2"/>
                <w:sz w:val="24"/>
              </w:rPr>
              <w:t xml:space="preserve"> embriões.</w:t>
            </w:r>
          </w:p>
        </w:tc>
      </w:tr>
      <w:tr w:rsidR="00201F78" w14:paraId="2B34FFCE" w14:textId="77777777">
        <w:trPr>
          <w:trHeight w:val="275"/>
        </w:trPr>
        <w:tc>
          <w:tcPr>
            <w:tcW w:w="9361" w:type="dxa"/>
            <w:gridSpan w:val="4"/>
            <w:tcBorders>
              <w:bottom w:val="nil"/>
            </w:tcBorders>
            <w:shd w:val="clear" w:color="auto" w:fill="A6A6A6"/>
          </w:tcPr>
          <w:p w14:paraId="24D219D0"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rsidRPr="007F43BB" w14:paraId="7BD455C1" w14:textId="77777777">
        <w:trPr>
          <w:trHeight w:val="5520"/>
        </w:trPr>
        <w:tc>
          <w:tcPr>
            <w:tcW w:w="9361" w:type="dxa"/>
            <w:gridSpan w:val="4"/>
            <w:tcBorders>
              <w:top w:val="nil"/>
            </w:tcBorders>
          </w:tcPr>
          <w:p w14:paraId="2B464101" w14:textId="77777777" w:rsidR="00201F78" w:rsidRDefault="00DE5F46">
            <w:pPr>
              <w:pStyle w:val="TableParagraph"/>
              <w:spacing w:before="268"/>
              <w:ind w:left="69"/>
              <w:jc w:val="both"/>
              <w:rPr>
                <w:sz w:val="24"/>
              </w:rPr>
            </w:pPr>
            <w:r>
              <w:rPr>
                <w:sz w:val="24"/>
              </w:rPr>
              <w:t>HAFEZ,E.S.E.</w:t>
            </w:r>
            <w:r>
              <w:rPr>
                <w:spacing w:val="-1"/>
                <w:sz w:val="24"/>
              </w:rPr>
              <w:t xml:space="preserve"> </w:t>
            </w:r>
            <w:r>
              <w:rPr>
                <w:b/>
                <w:sz w:val="24"/>
              </w:rPr>
              <w:t>Reprodução</w:t>
            </w:r>
            <w:r>
              <w:rPr>
                <w:b/>
                <w:spacing w:val="-1"/>
                <w:sz w:val="24"/>
              </w:rPr>
              <w:t xml:space="preserve"> </w:t>
            </w:r>
            <w:r>
              <w:rPr>
                <w:b/>
                <w:sz w:val="24"/>
              </w:rPr>
              <w:t>animal</w:t>
            </w:r>
            <w:r>
              <w:rPr>
                <w:sz w:val="24"/>
              </w:rPr>
              <w:t>.</w:t>
            </w:r>
            <w:r>
              <w:rPr>
                <w:spacing w:val="-1"/>
                <w:sz w:val="24"/>
              </w:rPr>
              <w:t xml:space="preserve"> </w:t>
            </w:r>
            <w:r>
              <w:rPr>
                <w:sz w:val="24"/>
              </w:rPr>
              <w:t>6.</w:t>
            </w:r>
            <w:r>
              <w:rPr>
                <w:spacing w:val="-1"/>
                <w:sz w:val="24"/>
              </w:rPr>
              <w:t xml:space="preserve"> </w:t>
            </w:r>
            <w:r>
              <w:rPr>
                <w:sz w:val="24"/>
              </w:rPr>
              <w:t>ed.</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Manole,</w:t>
            </w:r>
            <w:r>
              <w:rPr>
                <w:spacing w:val="-1"/>
                <w:sz w:val="24"/>
              </w:rPr>
              <w:t xml:space="preserve"> </w:t>
            </w:r>
            <w:r>
              <w:rPr>
                <w:sz w:val="24"/>
              </w:rPr>
              <w:t>1995.</w:t>
            </w:r>
            <w:r>
              <w:rPr>
                <w:spacing w:val="-1"/>
                <w:sz w:val="24"/>
              </w:rPr>
              <w:t xml:space="preserve"> </w:t>
            </w:r>
            <w:r>
              <w:rPr>
                <w:spacing w:val="-2"/>
                <w:sz w:val="24"/>
              </w:rPr>
              <w:t>582p.</w:t>
            </w:r>
          </w:p>
          <w:p w14:paraId="41387B8F" w14:textId="77777777" w:rsidR="00201F78" w:rsidRDefault="00DE5F46">
            <w:pPr>
              <w:pStyle w:val="TableParagraph"/>
              <w:ind w:left="69" w:right="60"/>
              <w:jc w:val="both"/>
              <w:rPr>
                <w:sz w:val="24"/>
              </w:rPr>
            </w:pPr>
            <w:proofErr w:type="spellStart"/>
            <w:r w:rsidRPr="009B315F">
              <w:rPr>
                <w:sz w:val="24"/>
                <w:lang w:val="en-US"/>
              </w:rPr>
              <w:t>McKINNON</w:t>
            </w:r>
            <w:proofErr w:type="spellEnd"/>
            <w:r w:rsidRPr="009B315F">
              <w:rPr>
                <w:sz w:val="24"/>
                <w:lang w:val="en-US"/>
              </w:rPr>
              <w:t>,</w:t>
            </w:r>
            <w:r w:rsidRPr="009B315F">
              <w:rPr>
                <w:spacing w:val="-1"/>
                <w:sz w:val="24"/>
                <w:lang w:val="en-US"/>
              </w:rPr>
              <w:t xml:space="preserve"> </w:t>
            </w:r>
            <w:r w:rsidRPr="009B315F">
              <w:rPr>
                <w:sz w:val="24"/>
                <w:lang w:val="en-US"/>
              </w:rPr>
              <w:t>A.O.;</w:t>
            </w:r>
            <w:r w:rsidRPr="009B315F">
              <w:rPr>
                <w:spacing w:val="-1"/>
                <w:sz w:val="24"/>
                <w:lang w:val="en-US"/>
              </w:rPr>
              <w:t xml:space="preserve"> </w:t>
            </w:r>
            <w:proofErr w:type="gramStart"/>
            <w:r w:rsidRPr="009B315F">
              <w:rPr>
                <w:sz w:val="24"/>
                <w:lang w:val="en-US"/>
              </w:rPr>
              <w:t>VOSS,J.L.</w:t>
            </w:r>
            <w:proofErr w:type="gramEnd"/>
            <w:r w:rsidRPr="009B315F">
              <w:rPr>
                <w:sz w:val="24"/>
                <w:lang w:val="en-US"/>
              </w:rPr>
              <w:t xml:space="preserve"> </w:t>
            </w:r>
            <w:r w:rsidRPr="009B315F">
              <w:rPr>
                <w:b/>
                <w:sz w:val="24"/>
                <w:lang w:val="en-US"/>
              </w:rPr>
              <w:t>Equine</w:t>
            </w:r>
            <w:r w:rsidRPr="009B315F">
              <w:rPr>
                <w:b/>
                <w:spacing w:val="-2"/>
                <w:sz w:val="24"/>
                <w:lang w:val="en-US"/>
              </w:rPr>
              <w:t xml:space="preserve"> </w:t>
            </w:r>
            <w:r w:rsidRPr="009B315F">
              <w:rPr>
                <w:b/>
                <w:sz w:val="24"/>
                <w:lang w:val="en-US"/>
              </w:rPr>
              <w:t>Reproduction</w:t>
            </w:r>
            <w:r w:rsidRPr="009B315F">
              <w:rPr>
                <w:sz w:val="24"/>
                <w:lang w:val="en-US"/>
              </w:rPr>
              <w:t>.</w:t>
            </w:r>
            <w:r w:rsidRPr="009B315F">
              <w:rPr>
                <w:spacing w:val="-1"/>
                <w:sz w:val="24"/>
                <w:lang w:val="en-US"/>
              </w:rPr>
              <w:t xml:space="preserve"> </w:t>
            </w:r>
            <w:r>
              <w:rPr>
                <w:sz w:val="24"/>
              </w:rPr>
              <w:t>Malvern: Leal</w:t>
            </w:r>
            <w:r>
              <w:rPr>
                <w:spacing w:val="-1"/>
                <w:sz w:val="24"/>
              </w:rPr>
              <w:t xml:space="preserve"> </w:t>
            </w:r>
            <w:r>
              <w:rPr>
                <w:sz w:val="24"/>
              </w:rPr>
              <w:t>&amp;</w:t>
            </w:r>
            <w:r>
              <w:rPr>
                <w:spacing w:val="-1"/>
                <w:sz w:val="24"/>
              </w:rPr>
              <w:t xml:space="preserve"> </w:t>
            </w:r>
            <w:r>
              <w:rPr>
                <w:sz w:val="24"/>
              </w:rPr>
              <w:t>Febiger,</w:t>
            </w:r>
            <w:r>
              <w:rPr>
                <w:spacing w:val="-1"/>
                <w:sz w:val="24"/>
              </w:rPr>
              <w:t xml:space="preserve"> </w:t>
            </w:r>
            <w:r>
              <w:rPr>
                <w:sz w:val="24"/>
              </w:rPr>
              <w:t>1993.</w:t>
            </w:r>
            <w:r>
              <w:rPr>
                <w:spacing w:val="-1"/>
                <w:sz w:val="24"/>
              </w:rPr>
              <w:t xml:space="preserve"> </w:t>
            </w:r>
            <w:r>
              <w:rPr>
                <w:sz w:val="24"/>
              </w:rPr>
              <w:t xml:space="preserve">1490p. MIES FILHO,A. </w:t>
            </w:r>
            <w:r>
              <w:rPr>
                <w:b/>
                <w:sz w:val="24"/>
              </w:rPr>
              <w:t xml:space="preserve">Reprodução dos Animais Domésticos; Inseminação Artificial. </w:t>
            </w:r>
            <w:r>
              <w:rPr>
                <w:sz w:val="24"/>
              </w:rPr>
              <w:t>6. ed. Porto Alegre: Sulina, 1987. vol. 1 e 2.</w:t>
            </w:r>
          </w:p>
          <w:p w14:paraId="2EE8FFA2" w14:textId="77777777" w:rsidR="00201F78" w:rsidRDefault="00DE5F46">
            <w:pPr>
              <w:pStyle w:val="TableParagraph"/>
              <w:ind w:left="69"/>
              <w:rPr>
                <w:sz w:val="24"/>
              </w:rPr>
            </w:pPr>
            <w:r>
              <w:rPr>
                <w:sz w:val="24"/>
              </w:rPr>
              <w:t>SOBESTIANSKY,J.;</w:t>
            </w:r>
            <w:r>
              <w:rPr>
                <w:spacing w:val="22"/>
                <w:sz w:val="24"/>
              </w:rPr>
              <w:t xml:space="preserve"> </w:t>
            </w:r>
            <w:r>
              <w:rPr>
                <w:sz w:val="24"/>
              </w:rPr>
              <w:t>WENTZ,I.;</w:t>
            </w:r>
            <w:r>
              <w:rPr>
                <w:spacing w:val="23"/>
                <w:sz w:val="24"/>
              </w:rPr>
              <w:t xml:space="preserve"> </w:t>
            </w:r>
            <w:r>
              <w:rPr>
                <w:sz w:val="24"/>
              </w:rPr>
              <w:t>SILVEIRA,P.R.S.;</w:t>
            </w:r>
            <w:r>
              <w:rPr>
                <w:spacing w:val="23"/>
                <w:sz w:val="24"/>
              </w:rPr>
              <w:t xml:space="preserve"> </w:t>
            </w:r>
            <w:r>
              <w:rPr>
                <w:sz w:val="24"/>
              </w:rPr>
              <w:t>SESTI,</w:t>
            </w:r>
            <w:r>
              <w:rPr>
                <w:spacing w:val="25"/>
                <w:sz w:val="24"/>
              </w:rPr>
              <w:t xml:space="preserve"> </w:t>
            </w:r>
            <w:r>
              <w:rPr>
                <w:sz w:val="24"/>
              </w:rPr>
              <w:t>L.A.C.</w:t>
            </w:r>
            <w:r>
              <w:rPr>
                <w:spacing w:val="29"/>
                <w:sz w:val="24"/>
              </w:rPr>
              <w:t xml:space="preserve"> </w:t>
            </w:r>
            <w:r>
              <w:rPr>
                <w:b/>
                <w:sz w:val="24"/>
              </w:rPr>
              <w:t>Suinocultura</w:t>
            </w:r>
            <w:r>
              <w:rPr>
                <w:b/>
                <w:spacing w:val="23"/>
                <w:sz w:val="24"/>
              </w:rPr>
              <w:t xml:space="preserve"> </w:t>
            </w:r>
            <w:r>
              <w:rPr>
                <w:b/>
                <w:spacing w:val="-2"/>
                <w:sz w:val="24"/>
              </w:rPr>
              <w:t>intensiva</w:t>
            </w:r>
            <w:r>
              <w:rPr>
                <w:spacing w:val="-2"/>
                <w:sz w:val="24"/>
              </w:rPr>
              <w:t>:</w:t>
            </w:r>
          </w:p>
          <w:p w14:paraId="3BA3A5CB" w14:textId="77777777" w:rsidR="00201F78" w:rsidRPr="009B315F" w:rsidRDefault="00DE5F46">
            <w:pPr>
              <w:pStyle w:val="TableParagraph"/>
              <w:ind w:left="69"/>
              <w:rPr>
                <w:sz w:val="24"/>
                <w:lang w:val="en-US"/>
              </w:rPr>
            </w:pPr>
            <w:r>
              <w:rPr>
                <w:sz w:val="24"/>
              </w:rPr>
              <w:t>produção,</w:t>
            </w:r>
            <w:r>
              <w:rPr>
                <w:spacing w:val="-4"/>
                <w:sz w:val="24"/>
              </w:rPr>
              <w:t xml:space="preserve"> </w:t>
            </w:r>
            <w:r>
              <w:rPr>
                <w:sz w:val="24"/>
              </w:rPr>
              <w:t>manejo</w:t>
            </w:r>
            <w:r>
              <w:rPr>
                <w:spacing w:val="-1"/>
                <w:sz w:val="24"/>
              </w:rPr>
              <w:t xml:space="preserve"> </w:t>
            </w:r>
            <w:r>
              <w:rPr>
                <w:sz w:val="24"/>
              </w:rPr>
              <w:t>e</w:t>
            </w:r>
            <w:r>
              <w:rPr>
                <w:spacing w:val="-1"/>
                <w:sz w:val="24"/>
              </w:rPr>
              <w:t xml:space="preserve"> </w:t>
            </w:r>
            <w:r>
              <w:rPr>
                <w:sz w:val="24"/>
              </w:rPr>
              <w:t>saúde</w:t>
            </w:r>
            <w:r>
              <w:rPr>
                <w:spacing w:val="-2"/>
                <w:sz w:val="24"/>
              </w:rPr>
              <w:t xml:space="preserve"> </w:t>
            </w:r>
            <w:r>
              <w:rPr>
                <w:sz w:val="24"/>
              </w:rPr>
              <w:t>do</w:t>
            </w:r>
            <w:r>
              <w:rPr>
                <w:spacing w:val="-1"/>
                <w:sz w:val="24"/>
              </w:rPr>
              <w:t xml:space="preserve"> </w:t>
            </w:r>
            <w:r>
              <w:rPr>
                <w:sz w:val="24"/>
              </w:rPr>
              <w:t>rebanho,</w:t>
            </w:r>
            <w:r>
              <w:rPr>
                <w:spacing w:val="1"/>
                <w:sz w:val="24"/>
              </w:rPr>
              <w:t xml:space="preserve"> </w:t>
            </w:r>
            <w:r>
              <w:rPr>
                <w:sz w:val="24"/>
              </w:rPr>
              <w:t>Embrapa.</w:t>
            </w:r>
            <w:r>
              <w:rPr>
                <w:spacing w:val="3"/>
                <w:sz w:val="24"/>
              </w:rPr>
              <w:t xml:space="preserve"> </w:t>
            </w:r>
            <w:proofErr w:type="spellStart"/>
            <w:r w:rsidRPr="009B315F">
              <w:rPr>
                <w:sz w:val="24"/>
                <w:lang w:val="en-US"/>
              </w:rPr>
              <w:t>Concórdia</w:t>
            </w:r>
            <w:proofErr w:type="spellEnd"/>
            <w:r w:rsidRPr="009B315F">
              <w:rPr>
                <w:sz w:val="24"/>
                <w:lang w:val="en-US"/>
              </w:rPr>
              <w:t>:</w:t>
            </w:r>
            <w:r w:rsidRPr="009B315F">
              <w:rPr>
                <w:spacing w:val="-1"/>
                <w:sz w:val="24"/>
                <w:lang w:val="en-US"/>
              </w:rPr>
              <w:t xml:space="preserve"> </w:t>
            </w:r>
            <w:r w:rsidRPr="009B315F">
              <w:rPr>
                <w:sz w:val="24"/>
                <w:lang w:val="en-US"/>
              </w:rPr>
              <w:t>CNPSA,</w:t>
            </w:r>
            <w:r w:rsidRPr="009B315F">
              <w:rPr>
                <w:spacing w:val="-1"/>
                <w:sz w:val="24"/>
                <w:lang w:val="en-US"/>
              </w:rPr>
              <w:t xml:space="preserve"> </w:t>
            </w:r>
            <w:r w:rsidRPr="009B315F">
              <w:rPr>
                <w:sz w:val="24"/>
                <w:lang w:val="en-US"/>
              </w:rPr>
              <w:t>1998.</w:t>
            </w:r>
            <w:r w:rsidRPr="009B315F">
              <w:rPr>
                <w:spacing w:val="-1"/>
                <w:sz w:val="24"/>
                <w:lang w:val="en-US"/>
              </w:rPr>
              <w:t xml:space="preserve"> </w:t>
            </w:r>
            <w:r w:rsidRPr="009B315F">
              <w:rPr>
                <w:spacing w:val="-2"/>
                <w:sz w:val="24"/>
                <w:lang w:val="en-US"/>
              </w:rPr>
              <w:t>388p.</w:t>
            </w:r>
          </w:p>
          <w:p w14:paraId="101C4294" w14:textId="77777777" w:rsidR="00201F78" w:rsidRPr="009B315F" w:rsidRDefault="00DE5F46">
            <w:pPr>
              <w:pStyle w:val="TableParagraph"/>
              <w:ind w:left="69"/>
              <w:rPr>
                <w:sz w:val="24"/>
                <w:lang w:val="en-US"/>
              </w:rPr>
            </w:pPr>
            <w:r w:rsidRPr="009B315F">
              <w:rPr>
                <w:sz w:val="24"/>
                <w:lang w:val="en-US"/>
              </w:rPr>
              <w:t>GINTHER,</w:t>
            </w:r>
            <w:r w:rsidRPr="009B315F">
              <w:rPr>
                <w:spacing w:val="66"/>
                <w:sz w:val="24"/>
                <w:lang w:val="en-US"/>
              </w:rPr>
              <w:t xml:space="preserve"> </w:t>
            </w:r>
            <w:r w:rsidRPr="009B315F">
              <w:rPr>
                <w:sz w:val="24"/>
                <w:lang w:val="en-US"/>
              </w:rPr>
              <w:t>O.</w:t>
            </w:r>
            <w:r w:rsidRPr="009B315F">
              <w:rPr>
                <w:spacing w:val="68"/>
                <w:sz w:val="24"/>
                <w:lang w:val="en-US"/>
              </w:rPr>
              <w:t xml:space="preserve"> </w:t>
            </w:r>
            <w:r w:rsidRPr="009B315F">
              <w:rPr>
                <w:sz w:val="24"/>
                <w:lang w:val="en-US"/>
              </w:rPr>
              <w:t>J.</w:t>
            </w:r>
            <w:r w:rsidRPr="009B315F">
              <w:rPr>
                <w:spacing w:val="67"/>
                <w:sz w:val="24"/>
                <w:lang w:val="en-US"/>
              </w:rPr>
              <w:t xml:space="preserve"> </w:t>
            </w:r>
            <w:r w:rsidRPr="009B315F">
              <w:rPr>
                <w:b/>
                <w:sz w:val="24"/>
                <w:lang w:val="en-US"/>
              </w:rPr>
              <w:t>Reproductive</w:t>
            </w:r>
            <w:r w:rsidRPr="009B315F">
              <w:rPr>
                <w:b/>
                <w:spacing w:val="65"/>
                <w:sz w:val="24"/>
                <w:lang w:val="en-US"/>
              </w:rPr>
              <w:t xml:space="preserve"> </w:t>
            </w:r>
            <w:r w:rsidRPr="009B315F">
              <w:rPr>
                <w:b/>
                <w:sz w:val="24"/>
                <w:lang w:val="en-US"/>
              </w:rPr>
              <w:t>biology</w:t>
            </w:r>
            <w:r w:rsidRPr="009B315F">
              <w:rPr>
                <w:b/>
                <w:spacing w:val="66"/>
                <w:sz w:val="24"/>
                <w:lang w:val="en-US"/>
              </w:rPr>
              <w:t xml:space="preserve"> </w:t>
            </w:r>
            <w:r w:rsidRPr="009B315F">
              <w:rPr>
                <w:b/>
                <w:sz w:val="24"/>
                <w:lang w:val="en-US"/>
              </w:rPr>
              <w:t>of</w:t>
            </w:r>
            <w:r w:rsidRPr="009B315F">
              <w:rPr>
                <w:b/>
                <w:spacing w:val="67"/>
                <w:sz w:val="24"/>
                <w:lang w:val="en-US"/>
              </w:rPr>
              <w:t xml:space="preserve"> </w:t>
            </w:r>
            <w:r w:rsidRPr="009B315F">
              <w:rPr>
                <w:b/>
                <w:sz w:val="24"/>
                <w:lang w:val="en-US"/>
              </w:rPr>
              <w:t>the</w:t>
            </w:r>
            <w:r w:rsidRPr="009B315F">
              <w:rPr>
                <w:b/>
                <w:spacing w:val="68"/>
                <w:sz w:val="24"/>
                <w:lang w:val="en-US"/>
              </w:rPr>
              <w:t xml:space="preserve"> </w:t>
            </w:r>
            <w:r w:rsidRPr="009B315F">
              <w:rPr>
                <w:b/>
                <w:sz w:val="24"/>
                <w:lang w:val="en-US"/>
              </w:rPr>
              <w:t>mare</w:t>
            </w:r>
            <w:r w:rsidRPr="009B315F">
              <w:rPr>
                <w:sz w:val="24"/>
                <w:lang w:val="en-US"/>
              </w:rPr>
              <w:t>:</w:t>
            </w:r>
            <w:r w:rsidRPr="009B315F">
              <w:rPr>
                <w:spacing w:val="66"/>
                <w:sz w:val="24"/>
                <w:lang w:val="en-US"/>
              </w:rPr>
              <w:t xml:space="preserve"> </w:t>
            </w:r>
            <w:r w:rsidRPr="009B315F">
              <w:rPr>
                <w:sz w:val="24"/>
                <w:lang w:val="en-US"/>
              </w:rPr>
              <w:t>basic</w:t>
            </w:r>
            <w:r w:rsidRPr="009B315F">
              <w:rPr>
                <w:spacing w:val="65"/>
                <w:sz w:val="24"/>
                <w:lang w:val="en-US"/>
              </w:rPr>
              <w:t xml:space="preserve"> </w:t>
            </w:r>
            <w:r w:rsidRPr="009B315F">
              <w:rPr>
                <w:sz w:val="24"/>
                <w:lang w:val="en-US"/>
              </w:rPr>
              <w:t>and</w:t>
            </w:r>
            <w:r w:rsidRPr="009B315F">
              <w:rPr>
                <w:spacing w:val="68"/>
                <w:sz w:val="24"/>
                <w:lang w:val="en-US"/>
              </w:rPr>
              <w:t xml:space="preserve"> </w:t>
            </w:r>
            <w:r w:rsidRPr="009B315F">
              <w:rPr>
                <w:sz w:val="24"/>
                <w:lang w:val="en-US"/>
              </w:rPr>
              <w:t>applied</w:t>
            </w:r>
            <w:r w:rsidRPr="009B315F">
              <w:rPr>
                <w:spacing w:val="69"/>
                <w:sz w:val="24"/>
                <w:lang w:val="en-US"/>
              </w:rPr>
              <w:t xml:space="preserve"> </w:t>
            </w:r>
            <w:r w:rsidRPr="009B315F">
              <w:rPr>
                <w:sz w:val="24"/>
                <w:lang w:val="en-US"/>
              </w:rPr>
              <w:t>aspects.</w:t>
            </w:r>
            <w:r w:rsidRPr="009B315F">
              <w:rPr>
                <w:spacing w:val="69"/>
                <w:sz w:val="24"/>
                <w:lang w:val="en-US"/>
              </w:rPr>
              <w:t xml:space="preserve"> </w:t>
            </w:r>
            <w:r w:rsidRPr="009B315F">
              <w:rPr>
                <w:sz w:val="24"/>
                <w:lang w:val="en-US"/>
              </w:rPr>
              <w:t>2.</w:t>
            </w:r>
            <w:r w:rsidRPr="009B315F">
              <w:rPr>
                <w:spacing w:val="66"/>
                <w:sz w:val="24"/>
                <w:lang w:val="en-US"/>
              </w:rPr>
              <w:t xml:space="preserve"> </w:t>
            </w:r>
            <w:r w:rsidRPr="009B315F">
              <w:rPr>
                <w:sz w:val="24"/>
                <w:lang w:val="en-US"/>
              </w:rPr>
              <w:t xml:space="preserve">ed. </w:t>
            </w:r>
            <w:proofErr w:type="spellStart"/>
            <w:r w:rsidRPr="009B315F">
              <w:rPr>
                <w:sz w:val="24"/>
                <w:lang w:val="en-US"/>
              </w:rPr>
              <w:t>Crossplains</w:t>
            </w:r>
            <w:proofErr w:type="spellEnd"/>
            <w:r w:rsidRPr="009B315F">
              <w:rPr>
                <w:sz w:val="24"/>
                <w:lang w:val="en-US"/>
              </w:rPr>
              <w:t xml:space="preserve">: </w:t>
            </w:r>
            <w:proofErr w:type="spellStart"/>
            <w:r w:rsidRPr="009B315F">
              <w:rPr>
                <w:sz w:val="24"/>
                <w:lang w:val="en-US"/>
              </w:rPr>
              <w:t>Equicervices</w:t>
            </w:r>
            <w:proofErr w:type="spellEnd"/>
            <w:r w:rsidRPr="009B315F">
              <w:rPr>
                <w:sz w:val="24"/>
                <w:lang w:val="en-US"/>
              </w:rPr>
              <w:t>, 1992. 642p.</w:t>
            </w:r>
          </w:p>
          <w:p w14:paraId="2732D579" w14:textId="77777777" w:rsidR="00201F78" w:rsidRDefault="00DE5F46">
            <w:pPr>
              <w:pStyle w:val="TableParagraph"/>
              <w:tabs>
                <w:tab w:val="left" w:pos="1602"/>
              </w:tabs>
              <w:ind w:left="69" w:right="64"/>
              <w:rPr>
                <w:sz w:val="24"/>
              </w:rPr>
            </w:pPr>
            <w:r>
              <w:rPr>
                <w:noProof/>
                <w:sz w:val="24"/>
              </w:rPr>
              <mc:AlternateContent>
                <mc:Choice Requires="wpg">
                  <w:drawing>
                    <wp:anchor distT="0" distB="0" distL="0" distR="0" simplePos="0" relativeHeight="251620864" behindDoc="1" locked="0" layoutInCell="1" allowOverlap="1" wp14:anchorId="4753483D" wp14:editId="61071ECE">
                      <wp:simplePos x="0" y="0"/>
                      <wp:positionH relativeFrom="column">
                        <wp:posOffset>830529</wp:posOffset>
                      </wp:positionH>
                      <wp:positionV relativeFrom="paragraph">
                        <wp:posOffset>5119</wp:posOffset>
                      </wp:positionV>
                      <wp:extent cx="238125" cy="16954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9545"/>
                                <a:chOff x="0" y="0"/>
                                <a:chExt cx="238125" cy="169545"/>
                              </a:xfrm>
                            </wpg:grpSpPr>
                            <pic:pic xmlns:pic="http://schemas.openxmlformats.org/drawingml/2006/picture">
                              <pic:nvPicPr>
                                <pic:cNvPr id="149" name="Image 149"/>
                                <pic:cNvPicPr/>
                              </pic:nvPicPr>
                              <pic:blipFill>
                                <a:blip r:embed="rId25" cstate="print"/>
                                <a:stretch>
                                  <a:fillRect/>
                                </a:stretch>
                              </pic:blipFill>
                              <pic:spPr>
                                <a:xfrm>
                                  <a:off x="0" y="0"/>
                                  <a:ext cx="237744" cy="169163"/>
                                </a:xfrm>
                                <a:prstGeom prst="rect">
                                  <a:avLst/>
                                </a:prstGeom>
                              </pic:spPr>
                            </pic:pic>
                          </wpg:wgp>
                        </a:graphicData>
                      </a:graphic>
                    </wp:anchor>
                  </w:drawing>
                </mc:Choice>
                <mc:Fallback>
                  <w:pict>
                    <v:group w14:anchorId="23620D02" id="Group 148" o:spid="_x0000_s1026" style="position:absolute;margin-left:65.4pt;margin-top:.4pt;width:18.75pt;height:13.35pt;z-index:-251695616;mso-wrap-distance-left:0;mso-wrap-distance-right:0" coordsize="238125,169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 o:spid="_x0000_s1027" type="#_x0000_t75" style="position:absolute;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">
                        <v:imagedata r:id="rId26" o:title=""/>
                      </v:shape>
                    </v:group>
                  </w:pict>
                </mc:Fallback>
              </mc:AlternateContent>
            </w:r>
            <w:proofErr w:type="gramStart"/>
            <w:r w:rsidRPr="009B315F">
              <w:rPr>
                <w:spacing w:val="-2"/>
                <w:sz w:val="24"/>
                <w:lang w:val="en-US"/>
              </w:rPr>
              <w:t>KNOBIL,E.</w:t>
            </w:r>
            <w:proofErr w:type="gramEnd"/>
            <w:r w:rsidRPr="009B315F">
              <w:rPr>
                <w:spacing w:val="-2"/>
                <w:sz w:val="24"/>
                <w:lang w:val="en-US"/>
              </w:rPr>
              <w:t>;</w:t>
            </w:r>
            <w:r w:rsidRPr="009B315F">
              <w:rPr>
                <w:sz w:val="24"/>
                <w:lang w:val="en-US"/>
              </w:rPr>
              <w:tab/>
              <w:t>NEIL,</w:t>
            </w:r>
            <w:r w:rsidRPr="009B315F">
              <w:rPr>
                <w:spacing w:val="40"/>
                <w:sz w:val="24"/>
                <w:lang w:val="en-US"/>
              </w:rPr>
              <w:t xml:space="preserve"> </w:t>
            </w:r>
            <w:r w:rsidRPr="009B315F">
              <w:rPr>
                <w:sz w:val="24"/>
                <w:lang w:val="en-US"/>
              </w:rPr>
              <w:t>J.D.</w:t>
            </w:r>
            <w:r w:rsidRPr="009B315F">
              <w:rPr>
                <w:spacing w:val="40"/>
                <w:sz w:val="24"/>
                <w:lang w:val="en-US"/>
              </w:rPr>
              <w:t xml:space="preserve"> </w:t>
            </w:r>
            <w:r w:rsidRPr="009B315F">
              <w:rPr>
                <w:b/>
                <w:sz w:val="24"/>
                <w:lang w:val="en-US"/>
              </w:rPr>
              <w:t>The</w:t>
            </w:r>
            <w:r w:rsidRPr="009B315F">
              <w:rPr>
                <w:b/>
                <w:spacing w:val="40"/>
                <w:sz w:val="24"/>
                <w:lang w:val="en-US"/>
              </w:rPr>
              <w:t xml:space="preserve"> </w:t>
            </w:r>
            <w:r w:rsidRPr="009B315F">
              <w:rPr>
                <w:b/>
                <w:sz w:val="24"/>
                <w:lang w:val="en-US"/>
              </w:rPr>
              <w:t>physiology</w:t>
            </w:r>
            <w:r w:rsidRPr="009B315F">
              <w:rPr>
                <w:b/>
                <w:spacing w:val="40"/>
                <w:sz w:val="24"/>
                <w:lang w:val="en-US"/>
              </w:rPr>
              <w:t xml:space="preserve"> </w:t>
            </w:r>
            <w:r w:rsidRPr="009B315F">
              <w:rPr>
                <w:b/>
                <w:sz w:val="24"/>
                <w:lang w:val="en-US"/>
              </w:rPr>
              <w:t>of</w:t>
            </w:r>
            <w:r w:rsidRPr="009B315F">
              <w:rPr>
                <w:b/>
                <w:spacing w:val="40"/>
                <w:sz w:val="24"/>
                <w:lang w:val="en-US"/>
              </w:rPr>
              <w:t xml:space="preserve"> </w:t>
            </w:r>
            <w:r w:rsidRPr="009B315F">
              <w:rPr>
                <w:b/>
                <w:sz w:val="24"/>
                <w:lang w:val="en-US"/>
              </w:rPr>
              <w:t>reproduction.</w:t>
            </w:r>
            <w:r w:rsidRPr="009B315F">
              <w:rPr>
                <w:b/>
                <w:spacing w:val="40"/>
                <w:sz w:val="24"/>
                <w:lang w:val="en-US"/>
              </w:rPr>
              <w:t xml:space="preserve"> </w:t>
            </w:r>
            <w:r w:rsidRPr="009B315F">
              <w:rPr>
                <w:sz w:val="24"/>
                <w:lang w:val="en-US"/>
              </w:rPr>
              <w:t>2.</w:t>
            </w:r>
            <w:r w:rsidRPr="009B315F">
              <w:rPr>
                <w:spacing w:val="40"/>
                <w:sz w:val="24"/>
                <w:lang w:val="en-US"/>
              </w:rPr>
              <w:t xml:space="preserve"> </w:t>
            </w:r>
            <w:r w:rsidRPr="009B315F">
              <w:rPr>
                <w:sz w:val="24"/>
                <w:lang w:val="en-US"/>
              </w:rPr>
              <w:t>ed.</w:t>
            </w:r>
            <w:r w:rsidRPr="009B315F">
              <w:rPr>
                <w:spacing w:val="40"/>
                <w:sz w:val="24"/>
                <w:lang w:val="en-US"/>
              </w:rPr>
              <w:t xml:space="preserve"> </w:t>
            </w:r>
            <w:r w:rsidRPr="009B315F">
              <w:rPr>
                <w:sz w:val="24"/>
                <w:lang w:val="en-US"/>
              </w:rPr>
              <w:t>vol</w:t>
            </w:r>
            <w:r w:rsidRPr="009B315F">
              <w:rPr>
                <w:spacing w:val="40"/>
                <w:sz w:val="24"/>
                <w:lang w:val="en-US"/>
              </w:rPr>
              <w:t xml:space="preserve"> </w:t>
            </w:r>
            <w:r w:rsidRPr="009B315F">
              <w:rPr>
                <w:sz w:val="24"/>
                <w:lang w:val="en-US"/>
              </w:rPr>
              <w:t>1</w:t>
            </w:r>
            <w:r w:rsidRPr="009B315F">
              <w:rPr>
                <w:spacing w:val="40"/>
                <w:sz w:val="24"/>
                <w:lang w:val="en-US"/>
              </w:rPr>
              <w:t xml:space="preserve"> </w:t>
            </w:r>
            <w:r w:rsidRPr="009B315F">
              <w:rPr>
                <w:sz w:val="24"/>
                <w:lang w:val="en-US"/>
              </w:rPr>
              <w:t>e</w:t>
            </w:r>
            <w:r w:rsidRPr="009B315F">
              <w:rPr>
                <w:spacing w:val="40"/>
                <w:sz w:val="24"/>
                <w:lang w:val="en-US"/>
              </w:rPr>
              <w:t xml:space="preserve"> </w:t>
            </w:r>
            <w:r w:rsidRPr="009B315F">
              <w:rPr>
                <w:sz w:val="24"/>
                <w:lang w:val="en-US"/>
              </w:rPr>
              <w:t>2.</w:t>
            </w:r>
            <w:r w:rsidRPr="009B315F">
              <w:rPr>
                <w:spacing w:val="40"/>
                <w:sz w:val="24"/>
                <w:lang w:val="en-US"/>
              </w:rPr>
              <w:t xml:space="preserve"> </w:t>
            </w:r>
            <w:r w:rsidRPr="009B315F">
              <w:rPr>
                <w:sz w:val="24"/>
                <w:lang w:val="en-US"/>
              </w:rPr>
              <w:t>New</w:t>
            </w:r>
            <w:r w:rsidRPr="009B315F">
              <w:rPr>
                <w:spacing w:val="40"/>
                <w:sz w:val="24"/>
                <w:lang w:val="en-US"/>
              </w:rPr>
              <w:t xml:space="preserve"> </w:t>
            </w:r>
            <w:r w:rsidRPr="009B315F">
              <w:rPr>
                <w:sz w:val="24"/>
                <w:lang w:val="en-US"/>
              </w:rPr>
              <w:t xml:space="preserve">York: Reven Press, 1994. </w:t>
            </w:r>
            <w:r>
              <w:rPr>
                <w:sz w:val="24"/>
              </w:rPr>
              <w:t>1315p</w:t>
            </w:r>
          </w:p>
          <w:p w14:paraId="64345527" w14:textId="77777777" w:rsidR="00201F78" w:rsidRPr="009B315F" w:rsidRDefault="00DE5F46">
            <w:pPr>
              <w:pStyle w:val="TableParagraph"/>
              <w:ind w:left="69"/>
              <w:rPr>
                <w:sz w:val="24"/>
                <w:lang w:val="en-US"/>
              </w:rPr>
            </w:pPr>
            <w:r>
              <w:rPr>
                <w:sz w:val="24"/>
              </w:rPr>
              <w:t>NUNES,</w:t>
            </w:r>
            <w:r>
              <w:rPr>
                <w:spacing w:val="40"/>
                <w:sz w:val="24"/>
              </w:rPr>
              <w:t xml:space="preserve"> </w:t>
            </w:r>
            <w:r>
              <w:rPr>
                <w:sz w:val="24"/>
              </w:rPr>
              <w:t>J.F.;</w:t>
            </w:r>
            <w:r>
              <w:rPr>
                <w:spacing w:val="40"/>
                <w:sz w:val="24"/>
              </w:rPr>
              <w:t xml:space="preserve"> </w:t>
            </w:r>
            <w:r>
              <w:rPr>
                <w:sz w:val="24"/>
              </w:rPr>
              <w:t>CIRÍACO,</w:t>
            </w:r>
            <w:r>
              <w:rPr>
                <w:spacing w:val="40"/>
                <w:sz w:val="24"/>
              </w:rPr>
              <w:t xml:space="preserve"> </w:t>
            </w:r>
            <w:r>
              <w:rPr>
                <w:sz w:val="24"/>
              </w:rPr>
              <w:t>A.</w:t>
            </w:r>
            <w:r>
              <w:rPr>
                <w:spacing w:val="40"/>
                <w:sz w:val="24"/>
              </w:rPr>
              <w:t xml:space="preserve"> </w:t>
            </w:r>
            <w:r>
              <w:rPr>
                <w:sz w:val="24"/>
              </w:rPr>
              <w:t>L.T.;</w:t>
            </w:r>
            <w:r>
              <w:rPr>
                <w:spacing w:val="40"/>
                <w:sz w:val="24"/>
              </w:rPr>
              <w:t xml:space="preserve"> </w:t>
            </w:r>
            <w:r>
              <w:rPr>
                <w:sz w:val="24"/>
              </w:rPr>
              <w:t>SUASSUNA,</w:t>
            </w:r>
            <w:r>
              <w:rPr>
                <w:spacing w:val="40"/>
                <w:sz w:val="24"/>
              </w:rPr>
              <w:t xml:space="preserve"> </w:t>
            </w:r>
            <w:r>
              <w:rPr>
                <w:sz w:val="24"/>
              </w:rPr>
              <w:t>U.</w:t>
            </w:r>
            <w:r>
              <w:rPr>
                <w:spacing w:val="40"/>
                <w:sz w:val="24"/>
              </w:rPr>
              <w:t xml:space="preserve"> </w:t>
            </w:r>
            <w:r>
              <w:rPr>
                <w:b/>
                <w:sz w:val="24"/>
              </w:rPr>
              <w:t>Produção</w:t>
            </w:r>
            <w:r>
              <w:rPr>
                <w:sz w:val="24"/>
              </w:rPr>
              <w:t>:</w:t>
            </w:r>
            <w:r>
              <w:rPr>
                <w:spacing w:val="40"/>
                <w:sz w:val="24"/>
              </w:rPr>
              <w:t xml:space="preserve"> </w:t>
            </w:r>
            <w:r>
              <w:rPr>
                <w:sz w:val="24"/>
              </w:rPr>
              <w:t>reprodução</w:t>
            </w:r>
            <w:r>
              <w:rPr>
                <w:spacing w:val="40"/>
                <w:sz w:val="24"/>
              </w:rPr>
              <w:t xml:space="preserve"> </w:t>
            </w:r>
            <w:r>
              <w:rPr>
                <w:sz w:val="24"/>
              </w:rPr>
              <w:t>de</w:t>
            </w:r>
            <w:r>
              <w:rPr>
                <w:spacing w:val="40"/>
                <w:sz w:val="24"/>
              </w:rPr>
              <w:t xml:space="preserve"> </w:t>
            </w:r>
            <w:r>
              <w:rPr>
                <w:sz w:val="24"/>
              </w:rPr>
              <w:t>caprinos</w:t>
            </w:r>
            <w:r>
              <w:rPr>
                <w:spacing w:val="40"/>
                <w:sz w:val="24"/>
              </w:rPr>
              <w:t xml:space="preserve"> </w:t>
            </w:r>
            <w:r>
              <w:rPr>
                <w:sz w:val="24"/>
              </w:rPr>
              <w:t>e</w:t>
            </w:r>
            <w:r>
              <w:rPr>
                <w:spacing w:val="40"/>
                <w:sz w:val="24"/>
              </w:rPr>
              <w:t xml:space="preserve"> </w:t>
            </w:r>
            <w:r>
              <w:rPr>
                <w:sz w:val="24"/>
              </w:rPr>
              <w:t xml:space="preserve">ovinos. </w:t>
            </w:r>
            <w:r w:rsidRPr="009B315F">
              <w:rPr>
                <w:sz w:val="24"/>
                <w:lang w:val="en-US"/>
              </w:rPr>
              <w:t>2. ed. Fortaleza: Gráfica LCR, 1997. 199p.</w:t>
            </w:r>
          </w:p>
          <w:p w14:paraId="46B39CF9" w14:textId="77777777" w:rsidR="00201F78" w:rsidRPr="009B315F" w:rsidRDefault="00DE5F46">
            <w:pPr>
              <w:pStyle w:val="TableParagraph"/>
              <w:spacing w:before="1"/>
              <w:ind w:left="69"/>
              <w:rPr>
                <w:sz w:val="24"/>
                <w:lang w:val="en-US"/>
              </w:rPr>
            </w:pPr>
            <w:r w:rsidRPr="009B315F">
              <w:rPr>
                <w:sz w:val="24"/>
                <w:lang w:val="en-US"/>
              </w:rPr>
              <w:t>VAN</w:t>
            </w:r>
            <w:r w:rsidRPr="009B315F">
              <w:rPr>
                <w:spacing w:val="26"/>
                <w:sz w:val="24"/>
                <w:lang w:val="en-US"/>
              </w:rPr>
              <w:t xml:space="preserve"> </w:t>
            </w:r>
            <w:r w:rsidRPr="009B315F">
              <w:rPr>
                <w:sz w:val="24"/>
                <w:lang w:val="en-US"/>
              </w:rPr>
              <w:t>CAMP,</w:t>
            </w:r>
            <w:r w:rsidRPr="009B315F">
              <w:rPr>
                <w:spacing w:val="27"/>
                <w:sz w:val="24"/>
                <w:lang w:val="en-US"/>
              </w:rPr>
              <w:t xml:space="preserve"> </w:t>
            </w:r>
            <w:r w:rsidRPr="009B315F">
              <w:rPr>
                <w:sz w:val="24"/>
                <w:lang w:val="en-US"/>
              </w:rPr>
              <w:t>S.</w:t>
            </w:r>
            <w:r w:rsidRPr="009B315F">
              <w:rPr>
                <w:spacing w:val="26"/>
                <w:sz w:val="24"/>
                <w:lang w:val="en-US"/>
              </w:rPr>
              <w:t xml:space="preserve"> </w:t>
            </w:r>
            <w:r w:rsidRPr="009B315F">
              <w:rPr>
                <w:sz w:val="24"/>
                <w:lang w:val="en-US"/>
              </w:rPr>
              <w:t>D.</w:t>
            </w:r>
            <w:r w:rsidRPr="009B315F">
              <w:rPr>
                <w:spacing w:val="27"/>
                <w:sz w:val="24"/>
                <w:lang w:val="en-US"/>
              </w:rPr>
              <w:t xml:space="preserve"> </w:t>
            </w:r>
            <w:r w:rsidRPr="009B315F">
              <w:rPr>
                <w:sz w:val="24"/>
                <w:lang w:val="en-US"/>
              </w:rPr>
              <w:t>Bull</w:t>
            </w:r>
            <w:r w:rsidRPr="009B315F">
              <w:rPr>
                <w:spacing w:val="27"/>
                <w:sz w:val="24"/>
                <w:lang w:val="en-US"/>
              </w:rPr>
              <w:t xml:space="preserve"> </w:t>
            </w:r>
            <w:r w:rsidRPr="009B315F">
              <w:rPr>
                <w:sz w:val="24"/>
                <w:lang w:val="en-US"/>
              </w:rPr>
              <w:t>infertility,</w:t>
            </w:r>
            <w:r w:rsidRPr="009B315F">
              <w:rPr>
                <w:spacing w:val="26"/>
                <w:sz w:val="24"/>
                <w:lang w:val="en-US"/>
              </w:rPr>
              <w:t xml:space="preserve"> </w:t>
            </w:r>
            <w:r w:rsidRPr="009B315F">
              <w:rPr>
                <w:sz w:val="24"/>
                <w:lang w:val="en-US"/>
              </w:rPr>
              <w:t>The</w:t>
            </w:r>
            <w:r w:rsidRPr="009B315F">
              <w:rPr>
                <w:spacing w:val="25"/>
                <w:sz w:val="24"/>
                <w:lang w:val="en-US"/>
              </w:rPr>
              <w:t xml:space="preserve"> </w:t>
            </w:r>
            <w:r w:rsidRPr="009B315F">
              <w:rPr>
                <w:sz w:val="24"/>
                <w:lang w:val="en-US"/>
              </w:rPr>
              <w:t>Veterinary</w:t>
            </w:r>
            <w:r w:rsidRPr="009B315F">
              <w:rPr>
                <w:spacing w:val="21"/>
                <w:sz w:val="24"/>
                <w:lang w:val="en-US"/>
              </w:rPr>
              <w:t xml:space="preserve"> </w:t>
            </w:r>
            <w:r w:rsidRPr="009B315F">
              <w:rPr>
                <w:sz w:val="24"/>
                <w:lang w:val="en-US"/>
              </w:rPr>
              <w:t>Clinics</w:t>
            </w:r>
            <w:r w:rsidRPr="009B315F">
              <w:rPr>
                <w:spacing w:val="26"/>
                <w:sz w:val="24"/>
                <w:lang w:val="en-US"/>
              </w:rPr>
              <w:t xml:space="preserve"> </w:t>
            </w:r>
            <w:r w:rsidRPr="009B315F">
              <w:rPr>
                <w:sz w:val="24"/>
                <w:lang w:val="en-US"/>
              </w:rPr>
              <w:t>of</w:t>
            </w:r>
            <w:r w:rsidRPr="009B315F">
              <w:rPr>
                <w:spacing w:val="27"/>
                <w:sz w:val="24"/>
                <w:lang w:val="en-US"/>
              </w:rPr>
              <w:t xml:space="preserve"> </w:t>
            </w:r>
            <w:r w:rsidRPr="009B315F">
              <w:rPr>
                <w:sz w:val="24"/>
                <w:lang w:val="en-US"/>
              </w:rPr>
              <w:t>North:</w:t>
            </w:r>
            <w:r w:rsidRPr="009B315F">
              <w:rPr>
                <w:spacing w:val="27"/>
                <w:sz w:val="24"/>
                <w:lang w:val="en-US"/>
              </w:rPr>
              <w:t xml:space="preserve"> </w:t>
            </w:r>
            <w:r w:rsidRPr="009B315F">
              <w:rPr>
                <w:sz w:val="24"/>
                <w:lang w:val="en-US"/>
              </w:rPr>
              <w:t>America</w:t>
            </w:r>
            <w:r w:rsidRPr="009B315F">
              <w:rPr>
                <w:spacing w:val="25"/>
                <w:sz w:val="24"/>
                <w:lang w:val="en-US"/>
              </w:rPr>
              <w:t xml:space="preserve"> </w:t>
            </w:r>
            <w:r w:rsidRPr="009B315F">
              <w:rPr>
                <w:sz w:val="24"/>
                <w:lang w:val="en-US"/>
              </w:rPr>
              <w:t>/</w:t>
            </w:r>
            <w:r w:rsidRPr="009B315F">
              <w:rPr>
                <w:spacing w:val="28"/>
                <w:sz w:val="24"/>
                <w:lang w:val="en-US"/>
              </w:rPr>
              <w:t xml:space="preserve"> </w:t>
            </w:r>
            <w:r w:rsidRPr="009B315F">
              <w:rPr>
                <w:sz w:val="24"/>
                <w:lang w:val="en-US"/>
              </w:rPr>
              <w:t>food</w:t>
            </w:r>
            <w:r w:rsidRPr="009B315F">
              <w:rPr>
                <w:spacing w:val="27"/>
                <w:sz w:val="24"/>
                <w:lang w:val="en-US"/>
              </w:rPr>
              <w:t xml:space="preserve"> </w:t>
            </w:r>
            <w:r w:rsidRPr="009B315F">
              <w:rPr>
                <w:sz w:val="24"/>
                <w:lang w:val="en-US"/>
              </w:rPr>
              <w:t>animal practice, v.13, n.2, 1997, 365p</w:t>
            </w:r>
          </w:p>
          <w:p w14:paraId="7399D432" w14:textId="77777777" w:rsidR="00201F78" w:rsidRPr="009B315F" w:rsidRDefault="00DE5F46">
            <w:pPr>
              <w:pStyle w:val="TableParagraph"/>
              <w:ind w:left="69"/>
              <w:rPr>
                <w:sz w:val="24"/>
                <w:lang w:val="en-US"/>
              </w:rPr>
            </w:pPr>
            <w:r w:rsidRPr="009B315F">
              <w:rPr>
                <w:sz w:val="24"/>
                <w:lang w:val="en-US"/>
              </w:rPr>
              <w:t xml:space="preserve">SPEIRS, V. S. </w:t>
            </w:r>
            <w:r w:rsidRPr="009B315F">
              <w:rPr>
                <w:b/>
                <w:sz w:val="24"/>
                <w:lang w:val="en-US"/>
              </w:rPr>
              <w:t>Clinical</w:t>
            </w:r>
            <w:r w:rsidRPr="009B315F">
              <w:rPr>
                <w:sz w:val="24"/>
                <w:lang w:val="en-US"/>
              </w:rPr>
              <w:t xml:space="preserve">: examination of horses, W. B. Saunders Company, 1997, 347p GINTHER, O. J. </w:t>
            </w:r>
            <w:r w:rsidRPr="009B315F">
              <w:rPr>
                <w:b/>
                <w:sz w:val="24"/>
                <w:lang w:val="en-US"/>
              </w:rPr>
              <w:t>Ultrasonic imaging and animal reproduction</w:t>
            </w:r>
            <w:r w:rsidRPr="009B315F">
              <w:rPr>
                <w:sz w:val="24"/>
                <w:lang w:val="en-US"/>
              </w:rPr>
              <w:t xml:space="preserve">: horses, book 2, </w:t>
            </w:r>
            <w:proofErr w:type="spellStart"/>
            <w:r w:rsidRPr="009B315F">
              <w:rPr>
                <w:sz w:val="24"/>
                <w:lang w:val="en-US"/>
              </w:rPr>
              <w:t>Equiservices</w:t>
            </w:r>
            <w:proofErr w:type="spellEnd"/>
            <w:r w:rsidRPr="009B315F">
              <w:rPr>
                <w:sz w:val="24"/>
                <w:lang w:val="en-US"/>
              </w:rPr>
              <w:t xml:space="preserve"> Publishing, USA, 1995, 394p</w:t>
            </w:r>
          </w:p>
          <w:p w14:paraId="6F6E76E6" w14:textId="77777777" w:rsidR="00201F78" w:rsidRPr="009B315F" w:rsidRDefault="00DE5F46">
            <w:pPr>
              <w:pStyle w:val="TableParagraph"/>
              <w:spacing w:line="270" w:lineRule="atLeast"/>
              <w:ind w:left="69"/>
              <w:rPr>
                <w:sz w:val="24"/>
                <w:lang w:val="en-US"/>
              </w:rPr>
            </w:pPr>
            <w:r w:rsidRPr="009B315F">
              <w:rPr>
                <w:sz w:val="24"/>
                <w:lang w:val="en-US"/>
              </w:rPr>
              <w:t>GINTHER,</w:t>
            </w:r>
            <w:r w:rsidRPr="009B315F">
              <w:rPr>
                <w:spacing w:val="80"/>
                <w:sz w:val="24"/>
                <w:lang w:val="en-US"/>
              </w:rPr>
              <w:t xml:space="preserve"> </w:t>
            </w:r>
            <w:r w:rsidRPr="009B315F">
              <w:rPr>
                <w:sz w:val="24"/>
                <w:lang w:val="en-US"/>
              </w:rPr>
              <w:t>O.</w:t>
            </w:r>
            <w:r w:rsidRPr="009B315F">
              <w:rPr>
                <w:spacing w:val="80"/>
                <w:sz w:val="24"/>
                <w:lang w:val="en-US"/>
              </w:rPr>
              <w:t xml:space="preserve"> </w:t>
            </w:r>
            <w:r w:rsidRPr="009B315F">
              <w:rPr>
                <w:sz w:val="24"/>
                <w:lang w:val="en-US"/>
              </w:rPr>
              <w:t>J.</w:t>
            </w:r>
            <w:r w:rsidRPr="009B315F">
              <w:rPr>
                <w:spacing w:val="80"/>
                <w:sz w:val="24"/>
                <w:lang w:val="en-US"/>
              </w:rPr>
              <w:t xml:space="preserve"> </w:t>
            </w:r>
            <w:r w:rsidRPr="009B315F">
              <w:rPr>
                <w:b/>
                <w:sz w:val="24"/>
                <w:lang w:val="en-US"/>
              </w:rPr>
              <w:t>Ultrasonic</w:t>
            </w:r>
            <w:r w:rsidRPr="009B315F">
              <w:rPr>
                <w:b/>
                <w:spacing w:val="80"/>
                <w:sz w:val="24"/>
                <w:lang w:val="en-US"/>
              </w:rPr>
              <w:t xml:space="preserve"> </w:t>
            </w:r>
            <w:r w:rsidRPr="009B315F">
              <w:rPr>
                <w:b/>
                <w:sz w:val="24"/>
                <w:lang w:val="en-US"/>
              </w:rPr>
              <w:t>imaging</w:t>
            </w:r>
            <w:r w:rsidRPr="009B315F">
              <w:rPr>
                <w:b/>
                <w:spacing w:val="80"/>
                <w:sz w:val="24"/>
                <w:lang w:val="en-US"/>
              </w:rPr>
              <w:t xml:space="preserve"> </w:t>
            </w:r>
            <w:r w:rsidRPr="009B315F">
              <w:rPr>
                <w:b/>
                <w:sz w:val="24"/>
                <w:lang w:val="en-US"/>
              </w:rPr>
              <w:t>and</w:t>
            </w:r>
            <w:r w:rsidRPr="009B315F">
              <w:rPr>
                <w:b/>
                <w:spacing w:val="80"/>
                <w:sz w:val="24"/>
                <w:lang w:val="en-US"/>
              </w:rPr>
              <w:t xml:space="preserve"> </w:t>
            </w:r>
            <w:r w:rsidRPr="009B315F">
              <w:rPr>
                <w:b/>
                <w:sz w:val="24"/>
                <w:lang w:val="en-US"/>
              </w:rPr>
              <w:t>animal</w:t>
            </w:r>
            <w:r w:rsidRPr="009B315F">
              <w:rPr>
                <w:b/>
                <w:spacing w:val="80"/>
                <w:sz w:val="24"/>
                <w:lang w:val="en-US"/>
              </w:rPr>
              <w:t xml:space="preserve"> </w:t>
            </w:r>
            <w:r w:rsidRPr="009B315F">
              <w:rPr>
                <w:b/>
                <w:sz w:val="24"/>
                <w:lang w:val="en-US"/>
              </w:rPr>
              <w:t>reproduction</w:t>
            </w:r>
            <w:r w:rsidRPr="009B315F">
              <w:rPr>
                <w:sz w:val="24"/>
                <w:lang w:val="en-US"/>
              </w:rPr>
              <w:t>:</w:t>
            </w:r>
            <w:r w:rsidRPr="009B315F">
              <w:rPr>
                <w:spacing w:val="80"/>
                <w:sz w:val="24"/>
                <w:lang w:val="en-US"/>
              </w:rPr>
              <w:t xml:space="preserve"> </w:t>
            </w:r>
            <w:r w:rsidRPr="009B315F">
              <w:rPr>
                <w:sz w:val="24"/>
                <w:lang w:val="en-US"/>
              </w:rPr>
              <w:t>cattle,</w:t>
            </w:r>
            <w:r w:rsidRPr="009B315F">
              <w:rPr>
                <w:spacing w:val="80"/>
                <w:sz w:val="24"/>
                <w:lang w:val="en-US"/>
              </w:rPr>
              <w:t xml:space="preserve"> </w:t>
            </w:r>
            <w:proofErr w:type="spellStart"/>
            <w:r w:rsidRPr="009B315F">
              <w:rPr>
                <w:sz w:val="24"/>
                <w:lang w:val="en-US"/>
              </w:rPr>
              <w:t>Equiservices</w:t>
            </w:r>
            <w:proofErr w:type="spellEnd"/>
            <w:r w:rsidRPr="009B315F">
              <w:rPr>
                <w:spacing w:val="40"/>
                <w:sz w:val="24"/>
                <w:lang w:val="en-US"/>
              </w:rPr>
              <w:t xml:space="preserve"> </w:t>
            </w:r>
            <w:r w:rsidRPr="009B315F">
              <w:rPr>
                <w:sz w:val="24"/>
                <w:lang w:val="en-US"/>
              </w:rPr>
              <w:t>Publishing, USA, 1998, 304p.</w:t>
            </w:r>
          </w:p>
        </w:tc>
      </w:tr>
      <w:tr w:rsidR="00201F78" w14:paraId="189CFC24" w14:textId="77777777">
        <w:trPr>
          <w:trHeight w:val="275"/>
        </w:trPr>
        <w:tc>
          <w:tcPr>
            <w:tcW w:w="9361" w:type="dxa"/>
            <w:gridSpan w:val="4"/>
            <w:tcBorders>
              <w:bottom w:val="nil"/>
            </w:tcBorders>
            <w:shd w:val="clear" w:color="auto" w:fill="A6A6A6"/>
          </w:tcPr>
          <w:p w14:paraId="1BEAC53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3F4D1762" w14:textId="77777777">
        <w:trPr>
          <w:trHeight w:val="1931"/>
        </w:trPr>
        <w:tc>
          <w:tcPr>
            <w:tcW w:w="9361" w:type="dxa"/>
            <w:gridSpan w:val="4"/>
            <w:tcBorders>
              <w:top w:val="nil"/>
            </w:tcBorders>
          </w:tcPr>
          <w:p w14:paraId="5981C226" w14:textId="77777777" w:rsidR="00201F78" w:rsidRDefault="00DE5F46">
            <w:pPr>
              <w:pStyle w:val="TableParagraph"/>
              <w:spacing w:before="268"/>
              <w:ind w:left="69" w:right="5057"/>
              <w:rPr>
                <w:sz w:val="24"/>
              </w:rPr>
            </w:pPr>
            <w:r>
              <w:rPr>
                <w:sz w:val="24"/>
              </w:rPr>
              <w:t>Revista</w:t>
            </w:r>
            <w:r>
              <w:rPr>
                <w:spacing w:val="-11"/>
                <w:sz w:val="24"/>
              </w:rPr>
              <w:t xml:space="preserve"> </w:t>
            </w:r>
            <w:r>
              <w:rPr>
                <w:sz w:val="24"/>
              </w:rPr>
              <w:t>Brasileira</w:t>
            </w:r>
            <w:r>
              <w:rPr>
                <w:spacing w:val="-10"/>
                <w:sz w:val="24"/>
              </w:rPr>
              <w:t xml:space="preserve"> </w:t>
            </w:r>
            <w:r>
              <w:rPr>
                <w:sz w:val="24"/>
              </w:rPr>
              <w:t>de</w:t>
            </w:r>
            <w:r>
              <w:rPr>
                <w:spacing w:val="-11"/>
                <w:sz w:val="24"/>
              </w:rPr>
              <w:t xml:space="preserve"> </w:t>
            </w:r>
            <w:r>
              <w:rPr>
                <w:sz w:val="24"/>
              </w:rPr>
              <w:t>Reprodução</w:t>
            </w:r>
            <w:r>
              <w:rPr>
                <w:spacing w:val="-10"/>
                <w:sz w:val="24"/>
              </w:rPr>
              <w:t xml:space="preserve"> </w:t>
            </w:r>
            <w:r>
              <w:rPr>
                <w:sz w:val="24"/>
              </w:rPr>
              <w:t xml:space="preserve">Animal </w:t>
            </w:r>
            <w:r>
              <w:rPr>
                <w:spacing w:val="-2"/>
                <w:sz w:val="24"/>
              </w:rPr>
              <w:t>Theriogenology</w:t>
            </w:r>
          </w:p>
          <w:p w14:paraId="62021A2C" w14:textId="77777777" w:rsidR="00201F78" w:rsidRPr="009B315F" w:rsidRDefault="00DE5F46">
            <w:pPr>
              <w:pStyle w:val="TableParagraph"/>
              <w:ind w:left="69" w:right="5057"/>
              <w:rPr>
                <w:sz w:val="24"/>
                <w:lang w:val="en-US"/>
              </w:rPr>
            </w:pPr>
            <w:proofErr w:type="spellStart"/>
            <w:r w:rsidRPr="009B315F">
              <w:rPr>
                <w:sz w:val="24"/>
                <w:lang w:val="en-US"/>
              </w:rPr>
              <w:t>Journnal</w:t>
            </w:r>
            <w:proofErr w:type="spellEnd"/>
            <w:r w:rsidRPr="009B315F">
              <w:rPr>
                <w:spacing w:val="-9"/>
                <w:sz w:val="24"/>
                <w:lang w:val="en-US"/>
              </w:rPr>
              <w:t xml:space="preserve"> </w:t>
            </w:r>
            <w:r w:rsidRPr="009B315F">
              <w:rPr>
                <w:sz w:val="24"/>
                <w:lang w:val="en-US"/>
              </w:rPr>
              <w:t>of</w:t>
            </w:r>
            <w:r w:rsidRPr="009B315F">
              <w:rPr>
                <w:spacing w:val="-9"/>
                <w:sz w:val="24"/>
                <w:lang w:val="en-US"/>
              </w:rPr>
              <w:t xml:space="preserve"> </w:t>
            </w:r>
            <w:r w:rsidRPr="009B315F">
              <w:rPr>
                <w:sz w:val="24"/>
                <w:lang w:val="en-US"/>
              </w:rPr>
              <w:t>Reproduction</w:t>
            </w:r>
            <w:r w:rsidRPr="009B315F">
              <w:rPr>
                <w:spacing w:val="-9"/>
                <w:sz w:val="24"/>
                <w:lang w:val="en-US"/>
              </w:rPr>
              <w:t xml:space="preserve"> </w:t>
            </w:r>
            <w:r w:rsidRPr="009B315F">
              <w:rPr>
                <w:sz w:val="24"/>
                <w:lang w:val="en-US"/>
              </w:rPr>
              <w:t>and</w:t>
            </w:r>
            <w:r w:rsidRPr="009B315F">
              <w:rPr>
                <w:spacing w:val="-9"/>
                <w:sz w:val="24"/>
                <w:lang w:val="en-US"/>
              </w:rPr>
              <w:t xml:space="preserve"> </w:t>
            </w:r>
            <w:r w:rsidRPr="009B315F">
              <w:rPr>
                <w:sz w:val="24"/>
                <w:lang w:val="en-US"/>
              </w:rPr>
              <w:t>Fertility Biology of Reproduction</w:t>
            </w:r>
          </w:p>
          <w:p w14:paraId="05B2F92F" w14:textId="77777777" w:rsidR="00201F78" w:rsidRPr="009B315F" w:rsidRDefault="00DE5F46">
            <w:pPr>
              <w:pStyle w:val="TableParagraph"/>
              <w:ind w:left="69"/>
              <w:rPr>
                <w:sz w:val="24"/>
                <w:lang w:val="en-US"/>
              </w:rPr>
            </w:pPr>
            <w:r w:rsidRPr="009B315F">
              <w:rPr>
                <w:sz w:val="24"/>
                <w:lang w:val="en-US"/>
              </w:rPr>
              <w:t>Animal</w:t>
            </w:r>
            <w:r w:rsidRPr="009B315F">
              <w:rPr>
                <w:spacing w:val="-2"/>
                <w:sz w:val="24"/>
                <w:lang w:val="en-US"/>
              </w:rPr>
              <w:t xml:space="preserve"> </w:t>
            </w:r>
            <w:r w:rsidRPr="009B315F">
              <w:rPr>
                <w:sz w:val="24"/>
                <w:lang w:val="en-US"/>
              </w:rPr>
              <w:t>Reproduction</w:t>
            </w:r>
            <w:r w:rsidRPr="009B315F">
              <w:rPr>
                <w:spacing w:val="-1"/>
                <w:sz w:val="24"/>
                <w:lang w:val="en-US"/>
              </w:rPr>
              <w:t xml:space="preserve"> </w:t>
            </w:r>
            <w:r w:rsidRPr="009B315F">
              <w:rPr>
                <w:spacing w:val="-2"/>
                <w:sz w:val="24"/>
                <w:lang w:val="en-US"/>
              </w:rPr>
              <w:t>Science</w:t>
            </w:r>
          </w:p>
          <w:p w14:paraId="3E0E2277" w14:textId="77777777" w:rsidR="00201F78" w:rsidRPr="009B315F" w:rsidRDefault="00DE5F46">
            <w:pPr>
              <w:pStyle w:val="TableParagraph"/>
              <w:spacing w:line="264" w:lineRule="exact"/>
              <w:ind w:left="69"/>
              <w:rPr>
                <w:sz w:val="24"/>
                <w:lang w:val="en-US"/>
              </w:rPr>
            </w:pPr>
            <w:r w:rsidRPr="009B315F">
              <w:rPr>
                <w:sz w:val="24"/>
                <w:lang w:val="en-US"/>
              </w:rPr>
              <w:t>The</w:t>
            </w:r>
            <w:r w:rsidRPr="009B315F">
              <w:rPr>
                <w:spacing w:val="-3"/>
                <w:sz w:val="24"/>
                <w:lang w:val="en-US"/>
              </w:rPr>
              <w:t xml:space="preserve"> </w:t>
            </w:r>
            <w:r w:rsidRPr="009B315F">
              <w:rPr>
                <w:sz w:val="24"/>
                <w:lang w:val="en-US"/>
              </w:rPr>
              <w:t>Veterinary</w:t>
            </w:r>
            <w:r w:rsidRPr="009B315F">
              <w:rPr>
                <w:spacing w:val="-5"/>
                <w:sz w:val="24"/>
                <w:lang w:val="en-US"/>
              </w:rPr>
              <w:t xml:space="preserve"> </w:t>
            </w:r>
            <w:r w:rsidRPr="009B315F">
              <w:rPr>
                <w:sz w:val="24"/>
                <w:lang w:val="en-US"/>
              </w:rPr>
              <w:t>Clinics</w:t>
            </w:r>
            <w:r w:rsidRPr="009B315F">
              <w:rPr>
                <w:spacing w:val="-1"/>
                <w:sz w:val="24"/>
                <w:lang w:val="en-US"/>
              </w:rPr>
              <w:t xml:space="preserve"> </w:t>
            </w:r>
            <w:r w:rsidRPr="009B315F">
              <w:rPr>
                <w:sz w:val="24"/>
                <w:lang w:val="en-US"/>
              </w:rPr>
              <w:t>of</w:t>
            </w:r>
            <w:r w:rsidRPr="009B315F">
              <w:rPr>
                <w:spacing w:val="-1"/>
                <w:sz w:val="24"/>
                <w:lang w:val="en-US"/>
              </w:rPr>
              <w:t xml:space="preserve"> </w:t>
            </w:r>
            <w:r w:rsidRPr="009B315F">
              <w:rPr>
                <w:sz w:val="24"/>
                <w:lang w:val="en-US"/>
              </w:rPr>
              <w:t xml:space="preserve">North </w:t>
            </w:r>
            <w:r w:rsidRPr="009B315F">
              <w:rPr>
                <w:spacing w:val="-2"/>
                <w:sz w:val="24"/>
                <w:lang w:val="en-US"/>
              </w:rPr>
              <w:t>America</w:t>
            </w:r>
          </w:p>
        </w:tc>
      </w:tr>
    </w:tbl>
    <w:p w14:paraId="0B86D083" w14:textId="77777777" w:rsidR="00201F78" w:rsidRPr="009B315F" w:rsidRDefault="00201F78">
      <w:pPr>
        <w:pStyle w:val="Corpodetexto"/>
        <w:spacing w:before="6"/>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98A4FAF" w14:textId="77777777">
        <w:trPr>
          <w:trHeight w:val="551"/>
        </w:trPr>
        <w:tc>
          <w:tcPr>
            <w:tcW w:w="9361" w:type="dxa"/>
            <w:gridSpan w:val="4"/>
          </w:tcPr>
          <w:p w14:paraId="4DF9F71F" w14:textId="77777777" w:rsidR="00201F78" w:rsidRDefault="00DE5F46">
            <w:pPr>
              <w:pStyle w:val="TableParagraph"/>
              <w:spacing w:before="272" w:line="259" w:lineRule="exact"/>
              <w:ind w:left="58" w:right="58"/>
              <w:jc w:val="center"/>
              <w:rPr>
                <w:b/>
                <w:sz w:val="24"/>
              </w:rPr>
            </w:pPr>
            <w:r>
              <w:rPr>
                <w:b/>
                <w:sz w:val="24"/>
              </w:rPr>
              <w:t>PLANEJAMENTO</w:t>
            </w:r>
            <w:r>
              <w:rPr>
                <w:b/>
                <w:spacing w:val="-4"/>
                <w:sz w:val="24"/>
              </w:rPr>
              <w:t xml:space="preserve"> </w:t>
            </w:r>
            <w:r>
              <w:rPr>
                <w:b/>
                <w:spacing w:val="-2"/>
                <w:sz w:val="24"/>
              </w:rPr>
              <w:t>AGROPECUÁRIO</w:t>
            </w:r>
          </w:p>
        </w:tc>
      </w:tr>
      <w:tr w:rsidR="00201F78" w14:paraId="3FB61C21" w14:textId="77777777">
        <w:trPr>
          <w:trHeight w:val="278"/>
        </w:trPr>
        <w:tc>
          <w:tcPr>
            <w:tcW w:w="1702" w:type="dxa"/>
          </w:tcPr>
          <w:p w14:paraId="1A1FA3E0" w14:textId="77777777" w:rsidR="00201F78" w:rsidRDefault="00DE5F46">
            <w:pPr>
              <w:pStyle w:val="TableParagraph"/>
              <w:spacing w:line="258" w:lineRule="exact"/>
              <w:ind w:left="381"/>
              <w:rPr>
                <w:sz w:val="24"/>
              </w:rPr>
            </w:pPr>
            <w:r>
              <w:rPr>
                <w:spacing w:val="-2"/>
                <w:sz w:val="24"/>
              </w:rPr>
              <w:t>CÓDIGO</w:t>
            </w:r>
          </w:p>
        </w:tc>
        <w:tc>
          <w:tcPr>
            <w:tcW w:w="1134" w:type="dxa"/>
          </w:tcPr>
          <w:p w14:paraId="4ADE7DCC" w14:textId="77777777" w:rsidR="00201F78" w:rsidRDefault="00DE5F46">
            <w:pPr>
              <w:pStyle w:val="TableParagraph"/>
              <w:spacing w:line="258" w:lineRule="exact"/>
              <w:ind w:left="7"/>
              <w:jc w:val="center"/>
              <w:rPr>
                <w:sz w:val="24"/>
              </w:rPr>
            </w:pPr>
            <w:r>
              <w:rPr>
                <w:spacing w:val="-5"/>
                <w:sz w:val="24"/>
              </w:rPr>
              <w:t>C.H</w:t>
            </w:r>
          </w:p>
        </w:tc>
        <w:tc>
          <w:tcPr>
            <w:tcW w:w="1702" w:type="dxa"/>
          </w:tcPr>
          <w:p w14:paraId="548CE881"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3CC07E32" w14:textId="77777777" w:rsidR="00201F78" w:rsidRDefault="00DE5F46">
            <w:pPr>
              <w:pStyle w:val="TableParagraph"/>
              <w:spacing w:line="258" w:lineRule="exact"/>
              <w:ind w:left="1366"/>
              <w:rPr>
                <w:sz w:val="24"/>
              </w:rPr>
            </w:pPr>
            <w:r>
              <w:rPr>
                <w:spacing w:val="-2"/>
                <w:sz w:val="24"/>
              </w:rPr>
              <w:t>PRÉ-REQUISITO(S)</w:t>
            </w:r>
          </w:p>
        </w:tc>
      </w:tr>
      <w:tr w:rsidR="00201F78" w14:paraId="28C16C60" w14:textId="77777777">
        <w:trPr>
          <w:trHeight w:val="827"/>
        </w:trPr>
        <w:tc>
          <w:tcPr>
            <w:tcW w:w="1702" w:type="dxa"/>
          </w:tcPr>
          <w:p w14:paraId="48620145" w14:textId="77777777" w:rsidR="00201F78" w:rsidRDefault="00201F78">
            <w:pPr>
              <w:pStyle w:val="TableParagraph"/>
              <w:rPr>
                <w:sz w:val="24"/>
              </w:rPr>
            </w:pPr>
          </w:p>
        </w:tc>
        <w:tc>
          <w:tcPr>
            <w:tcW w:w="1134" w:type="dxa"/>
          </w:tcPr>
          <w:p w14:paraId="72D78164" w14:textId="77777777" w:rsidR="00201F78" w:rsidRDefault="00DE5F46">
            <w:pPr>
              <w:pStyle w:val="TableParagraph"/>
              <w:spacing w:before="267"/>
              <w:ind w:left="7"/>
              <w:jc w:val="center"/>
              <w:rPr>
                <w:sz w:val="24"/>
              </w:rPr>
            </w:pPr>
            <w:r>
              <w:rPr>
                <w:spacing w:val="-5"/>
                <w:sz w:val="24"/>
              </w:rPr>
              <w:t>60</w:t>
            </w:r>
          </w:p>
        </w:tc>
        <w:tc>
          <w:tcPr>
            <w:tcW w:w="1702" w:type="dxa"/>
          </w:tcPr>
          <w:p w14:paraId="508BC48D" w14:textId="77777777" w:rsidR="00201F78" w:rsidRDefault="00DE5F46">
            <w:pPr>
              <w:pStyle w:val="TableParagraph"/>
              <w:spacing w:before="267"/>
              <w:ind w:left="34" w:right="30"/>
              <w:jc w:val="center"/>
              <w:rPr>
                <w:sz w:val="24"/>
              </w:rPr>
            </w:pPr>
            <w:r>
              <w:rPr>
                <w:spacing w:val="-2"/>
                <w:sz w:val="24"/>
              </w:rPr>
              <w:t>3.1.0</w:t>
            </w:r>
          </w:p>
        </w:tc>
        <w:tc>
          <w:tcPr>
            <w:tcW w:w="4823" w:type="dxa"/>
          </w:tcPr>
          <w:p w14:paraId="1D002C5E" w14:textId="4330B40B" w:rsidR="00201F78" w:rsidRDefault="00DE5F46">
            <w:pPr>
              <w:pStyle w:val="TableParagraph"/>
              <w:ind w:left="67" w:right="520"/>
              <w:rPr>
                <w:sz w:val="24"/>
              </w:rPr>
            </w:pPr>
            <w:r>
              <w:rPr>
                <w:sz w:val="24"/>
              </w:rPr>
              <w:t>Economia para Ciências Agrárias Sociologia</w:t>
            </w:r>
            <w:r>
              <w:rPr>
                <w:spacing w:val="-11"/>
                <w:sz w:val="24"/>
              </w:rPr>
              <w:t xml:space="preserve"> </w:t>
            </w:r>
            <w:r>
              <w:rPr>
                <w:sz w:val="24"/>
              </w:rPr>
              <w:t>para</w:t>
            </w:r>
            <w:r>
              <w:rPr>
                <w:spacing w:val="-11"/>
                <w:sz w:val="24"/>
              </w:rPr>
              <w:t xml:space="preserve"> </w:t>
            </w:r>
            <w:r>
              <w:rPr>
                <w:sz w:val="24"/>
              </w:rPr>
              <w:t>Ciências</w:t>
            </w:r>
            <w:r>
              <w:rPr>
                <w:spacing w:val="-10"/>
                <w:sz w:val="24"/>
              </w:rPr>
              <w:t xml:space="preserve"> </w:t>
            </w:r>
            <w:r>
              <w:rPr>
                <w:sz w:val="24"/>
              </w:rPr>
              <w:t>Agrárias</w:t>
            </w:r>
            <w:r>
              <w:rPr>
                <w:spacing w:val="-7"/>
                <w:sz w:val="24"/>
              </w:rPr>
              <w:t xml:space="preserve"> </w:t>
            </w:r>
          </w:p>
          <w:p w14:paraId="2AB2CF24" w14:textId="77777777" w:rsidR="00201F78" w:rsidRDefault="00DE5F46">
            <w:pPr>
              <w:pStyle w:val="TableParagraph"/>
              <w:spacing w:line="264" w:lineRule="exact"/>
              <w:ind w:left="67"/>
              <w:rPr>
                <w:sz w:val="24"/>
              </w:rPr>
            </w:pPr>
            <w:r>
              <w:rPr>
                <w:sz w:val="24"/>
              </w:rPr>
              <w:t>Informática</w:t>
            </w:r>
            <w:r>
              <w:rPr>
                <w:spacing w:val="-4"/>
                <w:sz w:val="24"/>
              </w:rPr>
              <w:t xml:space="preserve"> </w:t>
            </w:r>
            <w:r>
              <w:rPr>
                <w:spacing w:val="-2"/>
                <w:sz w:val="24"/>
              </w:rPr>
              <w:t>Agropecuária</w:t>
            </w:r>
          </w:p>
        </w:tc>
      </w:tr>
      <w:tr w:rsidR="00201F78" w14:paraId="3795DE30" w14:textId="77777777">
        <w:trPr>
          <w:trHeight w:val="1379"/>
        </w:trPr>
        <w:tc>
          <w:tcPr>
            <w:tcW w:w="9361" w:type="dxa"/>
            <w:gridSpan w:val="4"/>
          </w:tcPr>
          <w:p w14:paraId="1F675F9E" w14:textId="77777777" w:rsidR="00201F78" w:rsidRDefault="00DE5F46">
            <w:pPr>
              <w:pStyle w:val="TableParagraph"/>
              <w:ind w:left="69" w:right="65"/>
              <w:jc w:val="both"/>
              <w:rPr>
                <w:sz w:val="24"/>
              </w:rPr>
            </w:pPr>
            <w:r>
              <w:rPr>
                <w:sz w:val="24"/>
              </w:rPr>
              <w:t>EMENTA:</w:t>
            </w:r>
            <w:r>
              <w:rPr>
                <w:spacing w:val="40"/>
                <w:sz w:val="24"/>
              </w:rPr>
              <w:t xml:space="preserve"> </w:t>
            </w:r>
            <w:r>
              <w:rPr>
                <w:sz w:val="24"/>
              </w:rPr>
              <w:t>Conhecimento da política agrária. Conceitos e objetivos do planejamento. Dimensionamento. Programação agrícola e estrutura operacional. Planejamento a nível de especialidades</w:t>
            </w:r>
            <w:r>
              <w:rPr>
                <w:spacing w:val="46"/>
                <w:sz w:val="24"/>
              </w:rPr>
              <w:t xml:space="preserve">  </w:t>
            </w:r>
            <w:r>
              <w:rPr>
                <w:sz w:val="24"/>
              </w:rPr>
              <w:t>agropecuárias.</w:t>
            </w:r>
            <w:r>
              <w:rPr>
                <w:spacing w:val="48"/>
                <w:sz w:val="24"/>
              </w:rPr>
              <w:t xml:space="preserve">  </w:t>
            </w:r>
            <w:r>
              <w:rPr>
                <w:sz w:val="24"/>
              </w:rPr>
              <w:t>Introdução</w:t>
            </w:r>
            <w:r>
              <w:rPr>
                <w:spacing w:val="47"/>
                <w:sz w:val="24"/>
              </w:rPr>
              <w:t xml:space="preserve">  </w:t>
            </w:r>
            <w:r>
              <w:rPr>
                <w:sz w:val="24"/>
              </w:rPr>
              <w:t>à</w:t>
            </w:r>
            <w:r>
              <w:rPr>
                <w:spacing w:val="48"/>
                <w:sz w:val="24"/>
              </w:rPr>
              <w:t xml:space="preserve">  </w:t>
            </w:r>
            <w:r>
              <w:rPr>
                <w:sz w:val="24"/>
              </w:rPr>
              <w:t>administração</w:t>
            </w:r>
            <w:r>
              <w:rPr>
                <w:spacing w:val="46"/>
                <w:sz w:val="24"/>
              </w:rPr>
              <w:t xml:space="preserve">  </w:t>
            </w:r>
            <w:r>
              <w:rPr>
                <w:sz w:val="24"/>
              </w:rPr>
              <w:t>rural.</w:t>
            </w:r>
            <w:r>
              <w:rPr>
                <w:spacing w:val="47"/>
                <w:sz w:val="24"/>
              </w:rPr>
              <w:t xml:space="preserve">  </w:t>
            </w:r>
            <w:r>
              <w:rPr>
                <w:sz w:val="24"/>
              </w:rPr>
              <w:t>Assuntos,</w:t>
            </w:r>
            <w:r>
              <w:rPr>
                <w:spacing w:val="46"/>
                <w:sz w:val="24"/>
              </w:rPr>
              <w:t xml:space="preserve">  </w:t>
            </w:r>
            <w:r>
              <w:rPr>
                <w:sz w:val="24"/>
              </w:rPr>
              <w:t>fatores</w:t>
            </w:r>
            <w:r>
              <w:rPr>
                <w:spacing w:val="48"/>
                <w:sz w:val="24"/>
              </w:rPr>
              <w:t xml:space="preserve">  </w:t>
            </w:r>
            <w:r>
              <w:rPr>
                <w:spacing w:val="-10"/>
                <w:sz w:val="24"/>
              </w:rPr>
              <w:t>e</w:t>
            </w:r>
          </w:p>
          <w:p w14:paraId="5BCBE17A" w14:textId="77777777" w:rsidR="00201F78" w:rsidRDefault="00DE5F46">
            <w:pPr>
              <w:pStyle w:val="TableParagraph"/>
              <w:spacing w:line="270" w:lineRule="atLeast"/>
              <w:ind w:left="69" w:right="67"/>
              <w:jc w:val="both"/>
              <w:rPr>
                <w:sz w:val="24"/>
              </w:rPr>
            </w:pPr>
            <w:r>
              <w:rPr>
                <w:sz w:val="24"/>
              </w:rPr>
              <w:t>instrumentos administrativos. Tomada de decisão. Função e custo de produção. Fatores de produção, planejamento e avaliação de bens. Financiamento, contabilidade e comercialização.</w:t>
            </w:r>
          </w:p>
        </w:tc>
      </w:tr>
    </w:tbl>
    <w:p w14:paraId="0B799B40" w14:textId="77777777" w:rsidR="00201F78" w:rsidRDefault="00201F78">
      <w:pPr>
        <w:pStyle w:val="TableParagraph"/>
        <w:spacing w:line="270" w:lineRule="atLeast"/>
        <w:jc w:val="both"/>
        <w:rPr>
          <w:sz w:val="24"/>
        </w:rPr>
        <w:sectPr w:rsidR="00201F78">
          <w:pgSz w:w="11910" w:h="16850"/>
          <w:pgMar w:top="1940" w:right="283" w:bottom="280" w:left="283" w:header="1728" w:footer="0" w:gutter="0"/>
          <w:cols w:space="720"/>
        </w:sectPr>
      </w:pPr>
    </w:p>
    <w:p w14:paraId="5345A87C"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9EE0E60" w14:textId="77777777">
        <w:trPr>
          <w:trHeight w:val="275"/>
        </w:trPr>
        <w:tc>
          <w:tcPr>
            <w:tcW w:w="9359" w:type="dxa"/>
            <w:tcBorders>
              <w:bottom w:val="nil"/>
            </w:tcBorders>
            <w:shd w:val="clear" w:color="auto" w:fill="A6A6A6"/>
          </w:tcPr>
          <w:p w14:paraId="325D8CC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3DB1F851" w14:textId="77777777">
        <w:trPr>
          <w:trHeight w:val="3036"/>
        </w:trPr>
        <w:tc>
          <w:tcPr>
            <w:tcW w:w="9359" w:type="dxa"/>
            <w:tcBorders>
              <w:top w:val="nil"/>
            </w:tcBorders>
          </w:tcPr>
          <w:p w14:paraId="4CAA442D" w14:textId="77777777" w:rsidR="00201F78" w:rsidRDefault="00DE5F46">
            <w:pPr>
              <w:pStyle w:val="TableParagraph"/>
              <w:spacing w:before="268"/>
              <w:ind w:left="69"/>
              <w:rPr>
                <w:sz w:val="24"/>
              </w:rPr>
            </w:pPr>
            <w:r>
              <w:rPr>
                <w:spacing w:val="-8"/>
                <w:sz w:val="24"/>
              </w:rPr>
              <w:t>BACHAR,</w:t>
            </w:r>
            <w:r>
              <w:rPr>
                <w:spacing w:val="-15"/>
                <w:sz w:val="24"/>
              </w:rPr>
              <w:t xml:space="preserve"> </w:t>
            </w:r>
            <w:r>
              <w:rPr>
                <w:spacing w:val="-8"/>
                <w:sz w:val="24"/>
              </w:rPr>
              <w:t>E.</w:t>
            </w:r>
            <w:r>
              <w:rPr>
                <w:spacing w:val="-17"/>
                <w:sz w:val="24"/>
              </w:rPr>
              <w:t xml:space="preserve"> </w:t>
            </w:r>
            <w:r>
              <w:rPr>
                <w:b/>
                <w:spacing w:val="-8"/>
                <w:sz w:val="24"/>
              </w:rPr>
              <w:t>Introdução</w:t>
            </w:r>
            <w:r>
              <w:rPr>
                <w:b/>
                <w:spacing w:val="-20"/>
                <w:sz w:val="24"/>
              </w:rPr>
              <w:t xml:space="preserve"> </w:t>
            </w:r>
            <w:r>
              <w:rPr>
                <w:b/>
                <w:spacing w:val="-8"/>
                <w:sz w:val="24"/>
              </w:rPr>
              <w:t>à</w:t>
            </w:r>
            <w:r>
              <w:rPr>
                <w:b/>
                <w:spacing w:val="-15"/>
                <w:sz w:val="24"/>
              </w:rPr>
              <w:t xml:space="preserve"> </w:t>
            </w:r>
            <w:r>
              <w:rPr>
                <w:b/>
                <w:spacing w:val="-8"/>
                <w:sz w:val="24"/>
              </w:rPr>
              <w:t>Macroeconomia</w:t>
            </w:r>
            <w:r>
              <w:rPr>
                <w:spacing w:val="-8"/>
                <w:sz w:val="24"/>
              </w:rPr>
              <w:t>:</w:t>
            </w:r>
            <w:r>
              <w:rPr>
                <w:spacing w:val="-17"/>
                <w:sz w:val="24"/>
              </w:rPr>
              <w:t xml:space="preserve"> </w:t>
            </w:r>
            <w:r>
              <w:rPr>
                <w:spacing w:val="-8"/>
                <w:sz w:val="24"/>
              </w:rPr>
              <w:t>uma</w:t>
            </w:r>
            <w:r>
              <w:rPr>
                <w:spacing w:val="-18"/>
                <w:sz w:val="24"/>
              </w:rPr>
              <w:t xml:space="preserve"> </w:t>
            </w:r>
            <w:r>
              <w:rPr>
                <w:spacing w:val="-8"/>
                <w:sz w:val="24"/>
              </w:rPr>
              <w:t>perspectiva</w:t>
            </w:r>
            <w:r>
              <w:rPr>
                <w:spacing w:val="-16"/>
                <w:sz w:val="24"/>
              </w:rPr>
              <w:t xml:space="preserve"> </w:t>
            </w:r>
            <w:r>
              <w:rPr>
                <w:spacing w:val="-8"/>
                <w:sz w:val="24"/>
              </w:rPr>
              <w:t>Brasileira.</w:t>
            </w:r>
            <w:r>
              <w:rPr>
                <w:spacing w:val="-17"/>
                <w:sz w:val="24"/>
              </w:rPr>
              <w:t xml:space="preserve"> </w:t>
            </w:r>
            <w:r>
              <w:rPr>
                <w:spacing w:val="-8"/>
                <w:sz w:val="24"/>
              </w:rPr>
              <w:t>2.</w:t>
            </w:r>
            <w:r>
              <w:rPr>
                <w:spacing w:val="-17"/>
                <w:sz w:val="24"/>
              </w:rPr>
              <w:t xml:space="preserve"> </w:t>
            </w:r>
            <w:r>
              <w:rPr>
                <w:spacing w:val="-8"/>
                <w:sz w:val="24"/>
              </w:rPr>
              <w:t>ed.</w:t>
            </w:r>
            <w:r>
              <w:rPr>
                <w:spacing w:val="-17"/>
                <w:sz w:val="24"/>
              </w:rPr>
              <w:t xml:space="preserve"> </w:t>
            </w:r>
            <w:r>
              <w:rPr>
                <w:spacing w:val="-8"/>
                <w:sz w:val="24"/>
              </w:rPr>
              <w:t>Rio</w:t>
            </w:r>
            <w:r>
              <w:rPr>
                <w:spacing w:val="-15"/>
                <w:sz w:val="24"/>
              </w:rPr>
              <w:t xml:space="preserve"> </w:t>
            </w:r>
            <w:r>
              <w:rPr>
                <w:spacing w:val="-8"/>
                <w:sz w:val="24"/>
              </w:rPr>
              <w:t>de</w:t>
            </w:r>
            <w:r>
              <w:rPr>
                <w:spacing w:val="-18"/>
                <w:sz w:val="24"/>
              </w:rPr>
              <w:t xml:space="preserve"> </w:t>
            </w:r>
            <w:r>
              <w:rPr>
                <w:spacing w:val="-8"/>
                <w:sz w:val="24"/>
              </w:rPr>
              <w:t>Janeiro.</w:t>
            </w:r>
            <w:r>
              <w:rPr>
                <w:spacing w:val="-16"/>
                <w:sz w:val="24"/>
              </w:rPr>
              <w:t xml:space="preserve"> </w:t>
            </w:r>
            <w:r>
              <w:rPr>
                <w:spacing w:val="-8"/>
                <w:sz w:val="24"/>
              </w:rPr>
              <w:t xml:space="preserve">1983. </w:t>
            </w:r>
            <w:r>
              <w:rPr>
                <w:spacing w:val="-6"/>
                <w:sz w:val="24"/>
              </w:rPr>
              <w:t>CHALOUT,</w:t>
            </w:r>
            <w:r>
              <w:rPr>
                <w:spacing w:val="-15"/>
                <w:sz w:val="24"/>
              </w:rPr>
              <w:t xml:space="preserve"> </w:t>
            </w:r>
            <w:r>
              <w:rPr>
                <w:spacing w:val="-6"/>
                <w:sz w:val="24"/>
              </w:rPr>
              <w:t>I.</w:t>
            </w:r>
            <w:r>
              <w:rPr>
                <w:spacing w:val="-20"/>
                <w:sz w:val="24"/>
              </w:rPr>
              <w:t xml:space="preserve"> </w:t>
            </w:r>
            <w:r>
              <w:rPr>
                <w:b/>
                <w:spacing w:val="-6"/>
                <w:sz w:val="24"/>
              </w:rPr>
              <w:t>Estado.</w:t>
            </w:r>
            <w:r>
              <w:rPr>
                <w:b/>
                <w:spacing w:val="-17"/>
                <w:sz w:val="24"/>
              </w:rPr>
              <w:t xml:space="preserve"> </w:t>
            </w:r>
            <w:r>
              <w:rPr>
                <w:b/>
                <w:spacing w:val="-6"/>
                <w:sz w:val="24"/>
              </w:rPr>
              <w:t>Acumulação</w:t>
            </w:r>
            <w:r>
              <w:rPr>
                <w:b/>
                <w:spacing w:val="-17"/>
                <w:sz w:val="24"/>
              </w:rPr>
              <w:t xml:space="preserve"> </w:t>
            </w:r>
            <w:r>
              <w:rPr>
                <w:b/>
                <w:spacing w:val="-6"/>
                <w:sz w:val="24"/>
              </w:rPr>
              <w:t>e</w:t>
            </w:r>
            <w:r>
              <w:rPr>
                <w:b/>
                <w:spacing w:val="-21"/>
                <w:sz w:val="24"/>
              </w:rPr>
              <w:t xml:space="preserve"> </w:t>
            </w:r>
            <w:r>
              <w:rPr>
                <w:b/>
                <w:spacing w:val="-6"/>
                <w:sz w:val="24"/>
              </w:rPr>
              <w:t>Colonialismo</w:t>
            </w:r>
            <w:r>
              <w:rPr>
                <w:b/>
                <w:spacing w:val="-17"/>
                <w:sz w:val="24"/>
              </w:rPr>
              <w:t xml:space="preserve"> </w:t>
            </w:r>
            <w:r>
              <w:rPr>
                <w:b/>
                <w:spacing w:val="-6"/>
                <w:sz w:val="24"/>
              </w:rPr>
              <w:t>Interno</w:t>
            </w:r>
            <w:r>
              <w:rPr>
                <w:spacing w:val="-6"/>
                <w:sz w:val="24"/>
              </w:rPr>
              <w:t>.</w:t>
            </w:r>
            <w:r>
              <w:rPr>
                <w:spacing w:val="-20"/>
                <w:sz w:val="24"/>
              </w:rPr>
              <w:t xml:space="preserve"> </w:t>
            </w:r>
            <w:r>
              <w:rPr>
                <w:spacing w:val="-6"/>
                <w:sz w:val="24"/>
              </w:rPr>
              <w:t>Petrópolis:</w:t>
            </w:r>
            <w:r>
              <w:rPr>
                <w:spacing w:val="-19"/>
                <w:sz w:val="24"/>
              </w:rPr>
              <w:t xml:space="preserve"> </w:t>
            </w:r>
            <w:r>
              <w:rPr>
                <w:spacing w:val="-6"/>
                <w:sz w:val="24"/>
              </w:rPr>
              <w:t>Vozes,</w:t>
            </w:r>
            <w:r>
              <w:rPr>
                <w:spacing w:val="-17"/>
                <w:sz w:val="24"/>
              </w:rPr>
              <w:t xml:space="preserve"> </w:t>
            </w:r>
            <w:r>
              <w:rPr>
                <w:spacing w:val="-6"/>
                <w:sz w:val="24"/>
              </w:rPr>
              <w:t>1978.</w:t>
            </w:r>
          </w:p>
          <w:p w14:paraId="3B06613E" w14:textId="77777777" w:rsidR="00201F78" w:rsidRDefault="00DE5F46">
            <w:pPr>
              <w:pStyle w:val="TableParagraph"/>
              <w:ind w:left="69" w:right="1009"/>
              <w:rPr>
                <w:sz w:val="24"/>
              </w:rPr>
            </w:pPr>
            <w:r>
              <w:rPr>
                <w:spacing w:val="-6"/>
                <w:sz w:val="24"/>
              </w:rPr>
              <w:t>FAYOL,</w:t>
            </w:r>
            <w:r>
              <w:rPr>
                <w:spacing w:val="-20"/>
                <w:sz w:val="24"/>
              </w:rPr>
              <w:t xml:space="preserve"> </w:t>
            </w:r>
            <w:r>
              <w:rPr>
                <w:spacing w:val="-6"/>
                <w:sz w:val="24"/>
              </w:rPr>
              <w:t>H.</w:t>
            </w:r>
            <w:r>
              <w:rPr>
                <w:spacing w:val="-20"/>
                <w:sz w:val="24"/>
              </w:rPr>
              <w:t xml:space="preserve"> </w:t>
            </w:r>
            <w:r>
              <w:rPr>
                <w:b/>
                <w:spacing w:val="-6"/>
                <w:sz w:val="24"/>
              </w:rPr>
              <w:t>Administração</w:t>
            </w:r>
            <w:r>
              <w:rPr>
                <w:b/>
                <w:spacing w:val="-20"/>
                <w:sz w:val="24"/>
              </w:rPr>
              <w:t xml:space="preserve"> </w:t>
            </w:r>
            <w:r>
              <w:rPr>
                <w:b/>
                <w:spacing w:val="-6"/>
                <w:sz w:val="24"/>
              </w:rPr>
              <w:t>Industrial</w:t>
            </w:r>
            <w:r>
              <w:rPr>
                <w:b/>
                <w:spacing w:val="-19"/>
                <w:sz w:val="24"/>
              </w:rPr>
              <w:t xml:space="preserve"> </w:t>
            </w:r>
            <w:r>
              <w:rPr>
                <w:b/>
                <w:spacing w:val="-6"/>
                <w:sz w:val="24"/>
              </w:rPr>
              <w:t>e</w:t>
            </w:r>
            <w:r>
              <w:rPr>
                <w:b/>
                <w:spacing w:val="-21"/>
                <w:sz w:val="24"/>
              </w:rPr>
              <w:t xml:space="preserve"> </w:t>
            </w:r>
            <w:r>
              <w:rPr>
                <w:b/>
                <w:spacing w:val="-6"/>
                <w:sz w:val="24"/>
              </w:rPr>
              <w:t>geral</w:t>
            </w:r>
            <w:r>
              <w:rPr>
                <w:spacing w:val="-6"/>
                <w:sz w:val="24"/>
              </w:rPr>
              <w:t>.</w:t>
            </w:r>
            <w:r>
              <w:rPr>
                <w:spacing w:val="-20"/>
                <w:sz w:val="24"/>
              </w:rPr>
              <w:t xml:space="preserve"> </w:t>
            </w:r>
            <w:r>
              <w:rPr>
                <w:spacing w:val="-6"/>
                <w:sz w:val="24"/>
              </w:rPr>
              <w:t>9.</w:t>
            </w:r>
            <w:r>
              <w:rPr>
                <w:spacing w:val="-20"/>
                <w:sz w:val="24"/>
              </w:rPr>
              <w:t xml:space="preserve"> </w:t>
            </w:r>
            <w:r>
              <w:rPr>
                <w:spacing w:val="-6"/>
                <w:sz w:val="24"/>
              </w:rPr>
              <w:t>ed.</w:t>
            </w:r>
            <w:r>
              <w:rPr>
                <w:spacing w:val="-24"/>
                <w:sz w:val="24"/>
              </w:rPr>
              <w:t xml:space="preserve"> </w:t>
            </w:r>
            <w:r>
              <w:rPr>
                <w:spacing w:val="-6"/>
                <w:sz w:val="24"/>
              </w:rPr>
              <w:t>São</w:t>
            </w:r>
            <w:r>
              <w:rPr>
                <w:spacing w:val="-20"/>
                <w:sz w:val="24"/>
              </w:rPr>
              <w:t xml:space="preserve"> </w:t>
            </w:r>
            <w:r>
              <w:rPr>
                <w:spacing w:val="-6"/>
                <w:sz w:val="24"/>
              </w:rPr>
              <w:t>Paulo:</w:t>
            </w:r>
            <w:r>
              <w:rPr>
                <w:spacing w:val="-19"/>
                <w:sz w:val="24"/>
              </w:rPr>
              <w:t xml:space="preserve"> </w:t>
            </w:r>
            <w:r>
              <w:rPr>
                <w:spacing w:val="-6"/>
                <w:sz w:val="24"/>
              </w:rPr>
              <w:t>Atlas</w:t>
            </w:r>
            <w:r>
              <w:rPr>
                <w:spacing w:val="-22"/>
                <w:sz w:val="24"/>
              </w:rPr>
              <w:t xml:space="preserve"> </w:t>
            </w:r>
            <w:r>
              <w:rPr>
                <w:spacing w:val="-6"/>
                <w:sz w:val="24"/>
              </w:rPr>
              <w:t>S/A,</w:t>
            </w:r>
            <w:r>
              <w:rPr>
                <w:spacing w:val="-22"/>
                <w:sz w:val="24"/>
              </w:rPr>
              <w:t xml:space="preserve"> </w:t>
            </w:r>
            <w:r>
              <w:rPr>
                <w:spacing w:val="-6"/>
                <w:sz w:val="24"/>
              </w:rPr>
              <w:t>1</w:t>
            </w:r>
            <w:r>
              <w:rPr>
                <w:spacing w:val="-20"/>
                <w:sz w:val="24"/>
              </w:rPr>
              <w:t xml:space="preserve"> </w:t>
            </w:r>
            <w:r>
              <w:rPr>
                <w:spacing w:val="-6"/>
                <w:sz w:val="24"/>
              </w:rPr>
              <w:t xml:space="preserve">978. HOFFMANN, R. et al. </w:t>
            </w:r>
            <w:r>
              <w:rPr>
                <w:b/>
                <w:spacing w:val="-6"/>
                <w:sz w:val="24"/>
              </w:rPr>
              <w:t xml:space="preserve">Administração da Empresa Agrícola. </w:t>
            </w:r>
            <w:r>
              <w:rPr>
                <w:spacing w:val="-6"/>
                <w:sz w:val="24"/>
              </w:rPr>
              <w:t>São Paulo:</w:t>
            </w:r>
            <w:r>
              <w:rPr>
                <w:spacing w:val="-9"/>
                <w:sz w:val="24"/>
              </w:rPr>
              <w:t xml:space="preserve"> </w:t>
            </w:r>
            <w:r>
              <w:rPr>
                <w:spacing w:val="-6"/>
                <w:sz w:val="24"/>
              </w:rPr>
              <w:t>Pioneira, 1976.</w:t>
            </w:r>
          </w:p>
          <w:p w14:paraId="7ECD5AC4" w14:textId="77777777" w:rsidR="00201F78" w:rsidRDefault="00DE5F46">
            <w:pPr>
              <w:pStyle w:val="TableParagraph"/>
              <w:ind w:left="69" w:right="1135"/>
              <w:rPr>
                <w:sz w:val="24"/>
              </w:rPr>
            </w:pPr>
            <w:r>
              <w:rPr>
                <w:spacing w:val="-8"/>
                <w:sz w:val="24"/>
              </w:rPr>
              <w:t>J.</w:t>
            </w:r>
            <w:r>
              <w:rPr>
                <w:spacing w:val="-19"/>
                <w:sz w:val="24"/>
              </w:rPr>
              <w:t xml:space="preserve"> </w:t>
            </w:r>
            <w:r>
              <w:rPr>
                <w:spacing w:val="-8"/>
                <w:sz w:val="24"/>
              </w:rPr>
              <w:t>BFLJN,</w:t>
            </w:r>
            <w:r>
              <w:rPr>
                <w:spacing w:val="-19"/>
                <w:sz w:val="24"/>
              </w:rPr>
              <w:t xml:space="preserve"> </w:t>
            </w:r>
            <w:r>
              <w:rPr>
                <w:spacing w:val="-8"/>
                <w:sz w:val="24"/>
              </w:rPr>
              <w:t>A.</w:t>
            </w:r>
            <w:r>
              <w:rPr>
                <w:spacing w:val="-19"/>
                <w:sz w:val="24"/>
              </w:rPr>
              <w:t xml:space="preserve"> </w:t>
            </w:r>
            <w:r>
              <w:rPr>
                <w:b/>
                <w:spacing w:val="-8"/>
                <w:sz w:val="24"/>
              </w:rPr>
              <w:t>O</w:t>
            </w:r>
            <w:r>
              <w:rPr>
                <w:b/>
                <w:spacing w:val="-16"/>
                <w:sz w:val="24"/>
              </w:rPr>
              <w:t xml:space="preserve"> </w:t>
            </w:r>
            <w:r>
              <w:rPr>
                <w:b/>
                <w:spacing w:val="-8"/>
                <w:sz w:val="24"/>
              </w:rPr>
              <w:t>Desenvolvimento</w:t>
            </w:r>
            <w:r>
              <w:rPr>
                <w:b/>
                <w:spacing w:val="-19"/>
                <w:sz w:val="24"/>
              </w:rPr>
              <w:t xml:space="preserve"> </w:t>
            </w:r>
            <w:r>
              <w:rPr>
                <w:b/>
                <w:spacing w:val="-8"/>
                <w:sz w:val="24"/>
              </w:rPr>
              <w:t>Econômico</w:t>
            </w:r>
            <w:r>
              <w:rPr>
                <w:b/>
                <w:spacing w:val="-19"/>
                <w:sz w:val="24"/>
              </w:rPr>
              <w:t xml:space="preserve"> </w:t>
            </w:r>
            <w:r>
              <w:rPr>
                <w:b/>
                <w:spacing w:val="-8"/>
                <w:sz w:val="24"/>
              </w:rPr>
              <w:t>Brasileiro</w:t>
            </w:r>
            <w:r>
              <w:rPr>
                <w:spacing w:val="-8"/>
                <w:sz w:val="24"/>
              </w:rPr>
              <w:t>.</w:t>
            </w:r>
            <w:r>
              <w:rPr>
                <w:spacing w:val="-19"/>
                <w:sz w:val="24"/>
              </w:rPr>
              <w:t xml:space="preserve"> </w:t>
            </w:r>
            <w:r>
              <w:rPr>
                <w:spacing w:val="-8"/>
                <w:sz w:val="24"/>
              </w:rPr>
              <w:t>4.</w:t>
            </w:r>
            <w:r>
              <w:rPr>
                <w:spacing w:val="-19"/>
                <w:sz w:val="24"/>
              </w:rPr>
              <w:t xml:space="preserve"> </w:t>
            </w:r>
            <w:r>
              <w:rPr>
                <w:spacing w:val="-8"/>
                <w:sz w:val="24"/>
              </w:rPr>
              <w:t>ed.</w:t>
            </w:r>
            <w:r>
              <w:rPr>
                <w:spacing w:val="-19"/>
                <w:sz w:val="24"/>
              </w:rPr>
              <w:t xml:space="preserve"> </w:t>
            </w:r>
            <w:r>
              <w:rPr>
                <w:spacing w:val="-8"/>
                <w:sz w:val="24"/>
              </w:rPr>
              <w:t>Petrópolis:</w:t>
            </w:r>
            <w:r>
              <w:rPr>
                <w:spacing w:val="-16"/>
                <w:sz w:val="24"/>
              </w:rPr>
              <w:t xml:space="preserve"> </w:t>
            </w:r>
            <w:r>
              <w:rPr>
                <w:spacing w:val="-8"/>
                <w:sz w:val="24"/>
              </w:rPr>
              <w:t>Vozes,</w:t>
            </w:r>
            <w:r>
              <w:rPr>
                <w:spacing w:val="-19"/>
                <w:sz w:val="24"/>
              </w:rPr>
              <w:t xml:space="preserve"> </w:t>
            </w:r>
            <w:r>
              <w:rPr>
                <w:spacing w:val="-8"/>
                <w:sz w:val="24"/>
              </w:rPr>
              <w:t xml:space="preserve">1984. </w:t>
            </w:r>
            <w:r>
              <w:rPr>
                <w:spacing w:val="-6"/>
                <w:sz w:val="24"/>
              </w:rPr>
              <w:t>NILSON.</w:t>
            </w:r>
            <w:r>
              <w:rPr>
                <w:spacing w:val="-10"/>
                <w:sz w:val="24"/>
              </w:rPr>
              <w:t xml:space="preserve"> </w:t>
            </w:r>
            <w:r>
              <w:rPr>
                <w:spacing w:val="-6"/>
                <w:sz w:val="24"/>
              </w:rPr>
              <w:t>H.</w:t>
            </w:r>
            <w:r>
              <w:rPr>
                <w:spacing w:val="-8"/>
                <w:sz w:val="24"/>
              </w:rPr>
              <w:t xml:space="preserve"> </w:t>
            </w:r>
            <w:r>
              <w:rPr>
                <w:b/>
                <w:spacing w:val="-6"/>
                <w:sz w:val="24"/>
              </w:rPr>
              <w:t>Planejamento</w:t>
            </w:r>
            <w:r>
              <w:rPr>
                <w:b/>
                <w:spacing w:val="-14"/>
                <w:sz w:val="24"/>
              </w:rPr>
              <w:t xml:space="preserve"> </w:t>
            </w:r>
            <w:r>
              <w:rPr>
                <w:b/>
                <w:spacing w:val="-6"/>
                <w:sz w:val="24"/>
              </w:rPr>
              <w:t>e</w:t>
            </w:r>
            <w:r>
              <w:rPr>
                <w:b/>
                <w:spacing w:val="-11"/>
                <w:sz w:val="24"/>
              </w:rPr>
              <w:t xml:space="preserve"> </w:t>
            </w:r>
            <w:r>
              <w:rPr>
                <w:b/>
                <w:spacing w:val="-6"/>
                <w:sz w:val="24"/>
              </w:rPr>
              <w:t>Projeto</w:t>
            </w:r>
            <w:r>
              <w:rPr>
                <w:spacing w:val="-6"/>
                <w:sz w:val="24"/>
              </w:rPr>
              <w:t>.</w:t>
            </w:r>
            <w:r>
              <w:rPr>
                <w:spacing w:val="-14"/>
                <w:sz w:val="24"/>
              </w:rPr>
              <w:t xml:space="preserve"> </w:t>
            </w:r>
            <w:r>
              <w:rPr>
                <w:spacing w:val="-6"/>
                <w:sz w:val="24"/>
              </w:rPr>
              <w:t>Rio</w:t>
            </w:r>
            <w:r>
              <w:rPr>
                <w:spacing w:val="-10"/>
                <w:sz w:val="24"/>
              </w:rPr>
              <w:t xml:space="preserve"> </w:t>
            </w:r>
            <w:r>
              <w:rPr>
                <w:spacing w:val="-6"/>
                <w:sz w:val="24"/>
              </w:rPr>
              <w:t>de</w:t>
            </w:r>
            <w:r>
              <w:rPr>
                <w:spacing w:val="-15"/>
                <w:sz w:val="24"/>
              </w:rPr>
              <w:t xml:space="preserve"> </w:t>
            </w:r>
            <w:r>
              <w:rPr>
                <w:spacing w:val="-6"/>
                <w:sz w:val="24"/>
              </w:rPr>
              <w:t>Janeiro:</w:t>
            </w:r>
            <w:r>
              <w:rPr>
                <w:spacing w:val="-10"/>
                <w:sz w:val="24"/>
              </w:rPr>
              <w:t xml:space="preserve"> </w:t>
            </w:r>
            <w:r>
              <w:rPr>
                <w:spacing w:val="-6"/>
                <w:sz w:val="24"/>
              </w:rPr>
              <w:t>EPEC,</w:t>
            </w:r>
            <w:r>
              <w:rPr>
                <w:spacing w:val="-10"/>
                <w:sz w:val="24"/>
              </w:rPr>
              <w:t xml:space="preserve"> </w:t>
            </w:r>
            <w:r>
              <w:rPr>
                <w:spacing w:val="-6"/>
                <w:sz w:val="24"/>
              </w:rPr>
              <w:t>1975.</w:t>
            </w:r>
          </w:p>
          <w:p w14:paraId="272009D7" w14:textId="77777777" w:rsidR="00201F78" w:rsidRDefault="00DE5F46">
            <w:pPr>
              <w:pStyle w:val="TableParagraph"/>
              <w:ind w:left="69"/>
              <w:rPr>
                <w:sz w:val="24"/>
              </w:rPr>
            </w:pPr>
            <w:r>
              <w:rPr>
                <w:spacing w:val="-8"/>
                <w:sz w:val="24"/>
              </w:rPr>
              <w:t>OLIVEIRA.</w:t>
            </w:r>
            <w:r>
              <w:rPr>
                <w:spacing w:val="-16"/>
                <w:sz w:val="24"/>
              </w:rPr>
              <w:t xml:space="preserve"> </w:t>
            </w:r>
            <w:r>
              <w:rPr>
                <w:spacing w:val="-8"/>
                <w:sz w:val="24"/>
              </w:rPr>
              <w:t>C.</w:t>
            </w:r>
            <w:r>
              <w:rPr>
                <w:spacing w:val="-19"/>
                <w:sz w:val="24"/>
              </w:rPr>
              <w:t xml:space="preserve"> </w:t>
            </w:r>
            <w:r>
              <w:rPr>
                <w:spacing w:val="-8"/>
                <w:sz w:val="24"/>
              </w:rPr>
              <w:t>P.</w:t>
            </w:r>
            <w:r>
              <w:rPr>
                <w:spacing w:val="-15"/>
                <w:sz w:val="24"/>
              </w:rPr>
              <w:t xml:space="preserve"> </w:t>
            </w:r>
            <w:r>
              <w:rPr>
                <w:spacing w:val="-8"/>
                <w:sz w:val="24"/>
              </w:rPr>
              <w:t>de</w:t>
            </w:r>
            <w:r>
              <w:rPr>
                <w:spacing w:val="-17"/>
                <w:sz w:val="24"/>
              </w:rPr>
              <w:t xml:space="preserve"> </w:t>
            </w:r>
            <w:r>
              <w:rPr>
                <w:b/>
                <w:spacing w:val="-8"/>
                <w:sz w:val="24"/>
              </w:rPr>
              <w:t>Economia</w:t>
            </w:r>
            <w:r>
              <w:rPr>
                <w:b/>
                <w:spacing w:val="-15"/>
                <w:sz w:val="24"/>
              </w:rPr>
              <w:t xml:space="preserve"> </w:t>
            </w:r>
            <w:r>
              <w:rPr>
                <w:b/>
                <w:spacing w:val="-8"/>
                <w:sz w:val="24"/>
              </w:rPr>
              <w:t>e</w:t>
            </w:r>
            <w:r>
              <w:rPr>
                <w:b/>
                <w:spacing w:val="-20"/>
                <w:sz w:val="24"/>
              </w:rPr>
              <w:t xml:space="preserve"> </w:t>
            </w:r>
            <w:r>
              <w:rPr>
                <w:b/>
                <w:spacing w:val="-8"/>
                <w:sz w:val="24"/>
              </w:rPr>
              <w:t>administração</w:t>
            </w:r>
            <w:r>
              <w:rPr>
                <w:b/>
                <w:spacing w:val="-18"/>
                <w:sz w:val="24"/>
              </w:rPr>
              <w:t xml:space="preserve"> </w:t>
            </w:r>
            <w:r>
              <w:rPr>
                <w:b/>
                <w:spacing w:val="-8"/>
                <w:sz w:val="24"/>
              </w:rPr>
              <w:t>Rurais</w:t>
            </w:r>
            <w:r>
              <w:rPr>
                <w:spacing w:val="-8"/>
                <w:sz w:val="24"/>
              </w:rPr>
              <w:t>.</w:t>
            </w:r>
            <w:r>
              <w:rPr>
                <w:spacing w:val="-16"/>
                <w:sz w:val="24"/>
              </w:rPr>
              <w:t xml:space="preserve"> </w:t>
            </w:r>
            <w:r>
              <w:rPr>
                <w:spacing w:val="-8"/>
                <w:sz w:val="24"/>
              </w:rPr>
              <w:t>3.</w:t>
            </w:r>
            <w:r>
              <w:rPr>
                <w:spacing w:val="-15"/>
                <w:sz w:val="24"/>
              </w:rPr>
              <w:t xml:space="preserve"> </w:t>
            </w:r>
            <w:r>
              <w:rPr>
                <w:spacing w:val="-8"/>
                <w:sz w:val="24"/>
              </w:rPr>
              <w:t>ed.</w:t>
            </w:r>
            <w:r>
              <w:rPr>
                <w:spacing w:val="-19"/>
                <w:sz w:val="24"/>
              </w:rPr>
              <w:t xml:space="preserve"> </w:t>
            </w:r>
            <w:r>
              <w:rPr>
                <w:spacing w:val="-8"/>
                <w:sz w:val="24"/>
              </w:rPr>
              <w:t>Sulina.</w:t>
            </w:r>
            <w:r>
              <w:rPr>
                <w:spacing w:val="-15"/>
                <w:sz w:val="24"/>
              </w:rPr>
              <w:t xml:space="preserve"> </w:t>
            </w:r>
            <w:r>
              <w:rPr>
                <w:spacing w:val="-8"/>
                <w:sz w:val="24"/>
              </w:rPr>
              <w:t>1976.</w:t>
            </w:r>
          </w:p>
          <w:p w14:paraId="132641AB" w14:textId="77777777" w:rsidR="00201F78" w:rsidRDefault="00DE5F46">
            <w:pPr>
              <w:pStyle w:val="TableParagraph"/>
              <w:ind w:left="69" w:right="1009"/>
              <w:rPr>
                <w:sz w:val="24"/>
              </w:rPr>
            </w:pPr>
            <w:r>
              <w:rPr>
                <w:spacing w:val="-8"/>
                <w:sz w:val="24"/>
              </w:rPr>
              <w:t>SILVEIRA,</w:t>
            </w:r>
            <w:r>
              <w:rPr>
                <w:spacing w:val="-20"/>
                <w:sz w:val="24"/>
              </w:rPr>
              <w:t xml:space="preserve"> </w:t>
            </w:r>
            <w:r>
              <w:rPr>
                <w:spacing w:val="-8"/>
                <w:sz w:val="24"/>
              </w:rPr>
              <w:t>J.</w:t>
            </w:r>
            <w:r>
              <w:rPr>
                <w:spacing w:val="-17"/>
                <w:sz w:val="24"/>
              </w:rPr>
              <w:t xml:space="preserve"> </w:t>
            </w:r>
            <w:r>
              <w:rPr>
                <w:spacing w:val="-8"/>
                <w:sz w:val="24"/>
              </w:rPr>
              <w:t>B.</w:t>
            </w:r>
            <w:r>
              <w:rPr>
                <w:spacing w:val="-17"/>
                <w:sz w:val="24"/>
              </w:rPr>
              <w:t xml:space="preserve"> </w:t>
            </w:r>
            <w:r>
              <w:rPr>
                <w:b/>
                <w:spacing w:val="-8"/>
                <w:sz w:val="24"/>
              </w:rPr>
              <w:t>Administração</w:t>
            </w:r>
            <w:r>
              <w:rPr>
                <w:b/>
                <w:spacing w:val="-17"/>
                <w:sz w:val="24"/>
              </w:rPr>
              <w:t xml:space="preserve"> </w:t>
            </w:r>
            <w:r>
              <w:rPr>
                <w:b/>
                <w:spacing w:val="-8"/>
                <w:sz w:val="24"/>
              </w:rPr>
              <w:t>Rural</w:t>
            </w:r>
            <w:r>
              <w:rPr>
                <w:b/>
                <w:spacing w:val="-19"/>
                <w:sz w:val="24"/>
              </w:rPr>
              <w:t xml:space="preserve"> </w:t>
            </w:r>
            <w:r>
              <w:rPr>
                <w:b/>
                <w:spacing w:val="-8"/>
                <w:sz w:val="24"/>
              </w:rPr>
              <w:t>a</w:t>
            </w:r>
            <w:r>
              <w:rPr>
                <w:b/>
                <w:spacing w:val="-20"/>
                <w:sz w:val="24"/>
              </w:rPr>
              <w:t xml:space="preserve"> </w:t>
            </w:r>
            <w:r>
              <w:rPr>
                <w:b/>
                <w:spacing w:val="-8"/>
                <w:sz w:val="24"/>
              </w:rPr>
              <w:t>nível</w:t>
            </w:r>
            <w:r>
              <w:rPr>
                <w:b/>
                <w:spacing w:val="-19"/>
                <w:sz w:val="24"/>
              </w:rPr>
              <w:t xml:space="preserve"> </w:t>
            </w:r>
            <w:r>
              <w:rPr>
                <w:b/>
                <w:spacing w:val="-8"/>
                <w:sz w:val="24"/>
              </w:rPr>
              <w:t>de</w:t>
            </w:r>
            <w:r>
              <w:rPr>
                <w:b/>
                <w:spacing w:val="-21"/>
                <w:sz w:val="24"/>
              </w:rPr>
              <w:t xml:space="preserve"> </w:t>
            </w:r>
            <w:r>
              <w:rPr>
                <w:b/>
                <w:spacing w:val="-8"/>
                <w:sz w:val="24"/>
              </w:rPr>
              <w:t>fazendeiro</w:t>
            </w:r>
            <w:r>
              <w:rPr>
                <w:spacing w:val="-8"/>
                <w:sz w:val="24"/>
              </w:rPr>
              <w:t>.</w:t>
            </w:r>
            <w:r>
              <w:rPr>
                <w:spacing w:val="-15"/>
                <w:sz w:val="24"/>
              </w:rPr>
              <w:t xml:space="preserve"> </w:t>
            </w:r>
            <w:r>
              <w:rPr>
                <w:spacing w:val="-8"/>
                <w:sz w:val="24"/>
              </w:rPr>
              <w:t>Livraria</w:t>
            </w:r>
            <w:r>
              <w:rPr>
                <w:spacing w:val="-18"/>
                <w:sz w:val="24"/>
              </w:rPr>
              <w:t xml:space="preserve"> </w:t>
            </w:r>
            <w:r>
              <w:rPr>
                <w:spacing w:val="-8"/>
                <w:sz w:val="24"/>
              </w:rPr>
              <w:t>Nobel</w:t>
            </w:r>
            <w:r>
              <w:rPr>
                <w:spacing w:val="-17"/>
                <w:sz w:val="24"/>
              </w:rPr>
              <w:t xml:space="preserve"> </w:t>
            </w:r>
            <w:r>
              <w:rPr>
                <w:spacing w:val="-8"/>
                <w:sz w:val="24"/>
              </w:rPr>
              <w:t>S/A.</w:t>
            </w:r>
            <w:r>
              <w:rPr>
                <w:spacing w:val="-20"/>
                <w:sz w:val="24"/>
              </w:rPr>
              <w:t xml:space="preserve"> </w:t>
            </w:r>
            <w:r>
              <w:rPr>
                <w:spacing w:val="-8"/>
                <w:sz w:val="24"/>
              </w:rPr>
              <w:t>SP.</w:t>
            </w:r>
            <w:r>
              <w:rPr>
                <w:spacing w:val="-9"/>
                <w:sz w:val="24"/>
              </w:rPr>
              <w:t xml:space="preserve"> </w:t>
            </w:r>
            <w:r>
              <w:rPr>
                <w:spacing w:val="-8"/>
                <w:sz w:val="24"/>
              </w:rPr>
              <w:t xml:space="preserve">1979. </w:t>
            </w:r>
            <w:r>
              <w:rPr>
                <w:spacing w:val="-6"/>
                <w:sz w:val="24"/>
              </w:rPr>
              <w:t>SUDENE</w:t>
            </w:r>
            <w:r>
              <w:rPr>
                <w:spacing w:val="-20"/>
                <w:sz w:val="24"/>
              </w:rPr>
              <w:t xml:space="preserve"> </w:t>
            </w:r>
            <w:r>
              <w:rPr>
                <w:spacing w:val="-6"/>
                <w:sz w:val="24"/>
              </w:rPr>
              <w:t>-</w:t>
            </w:r>
            <w:r>
              <w:rPr>
                <w:spacing w:val="-20"/>
                <w:sz w:val="24"/>
              </w:rPr>
              <w:t xml:space="preserve"> </w:t>
            </w:r>
            <w:r>
              <w:rPr>
                <w:spacing w:val="-6"/>
                <w:sz w:val="24"/>
              </w:rPr>
              <w:t>Roteiro</w:t>
            </w:r>
            <w:r>
              <w:rPr>
                <w:spacing w:val="-20"/>
                <w:sz w:val="24"/>
              </w:rPr>
              <w:t xml:space="preserve"> </w:t>
            </w:r>
            <w:r>
              <w:rPr>
                <w:spacing w:val="-6"/>
                <w:sz w:val="24"/>
              </w:rPr>
              <w:t>de</w:t>
            </w:r>
            <w:r>
              <w:rPr>
                <w:spacing w:val="-23"/>
                <w:sz w:val="24"/>
              </w:rPr>
              <w:t xml:space="preserve"> </w:t>
            </w:r>
            <w:r>
              <w:rPr>
                <w:spacing w:val="-6"/>
                <w:sz w:val="24"/>
              </w:rPr>
              <w:t>Projetos</w:t>
            </w:r>
            <w:r>
              <w:rPr>
                <w:spacing w:val="-19"/>
                <w:sz w:val="24"/>
              </w:rPr>
              <w:t xml:space="preserve"> </w:t>
            </w:r>
            <w:r>
              <w:rPr>
                <w:spacing w:val="-6"/>
                <w:sz w:val="24"/>
              </w:rPr>
              <w:t>Agropecuários.</w:t>
            </w:r>
            <w:r>
              <w:rPr>
                <w:spacing w:val="-20"/>
                <w:sz w:val="24"/>
              </w:rPr>
              <w:t xml:space="preserve"> </w:t>
            </w:r>
            <w:r>
              <w:rPr>
                <w:spacing w:val="-6"/>
                <w:sz w:val="24"/>
              </w:rPr>
              <w:t>Divisão</w:t>
            </w:r>
            <w:r>
              <w:rPr>
                <w:spacing w:val="-22"/>
                <w:sz w:val="24"/>
              </w:rPr>
              <w:t xml:space="preserve"> </w:t>
            </w:r>
            <w:r>
              <w:rPr>
                <w:spacing w:val="-6"/>
                <w:sz w:val="24"/>
              </w:rPr>
              <w:t>de</w:t>
            </w:r>
            <w:r>
              <w:rPr>
                <w:spacing w:val="-21"/>
                <w:sz w:val="24"/>
              </w:rPr>
              <w:t xml:space="preserve"> </w:t>
            </w:r>
            <w:r>
              <w:rPr>
                <w:spacing w:val="-6"/>
                <w:sz w:val="24"/>
              </w:rPr>
              <w:t>Documentação.</w:t>
            </w:r>
          </w:p>
        </w:tc>
      </w:tr>
      <w:tr w:rsidR="00201F78" w14:paraId="02A704BF" w14:textId="77777777">
        <w:trPr>
          <w:trHeight w:val="275"/>
        </w:trPr>
        <w:tc>
          <w:tcPr>
            <w:tcW w:w="9359" w:type="dxa"/>
            <w:tcBorders>
              <w:bottom w:val="nil"/>
            </w:tcBorders>
            <w:shd w:val="clear" w:color="auto" w:fill="A6A6A6"/>
          </w:tcPr>
          <w:p w14:paraId="6F9001EE" w14:textId="77777777" w:rsidR="00201F78" w:rsidRDefault="00DE5F46">
            <w:pPr>
              <w:pStyle w:val="TableParagraph"/>
              <w:spacing w:line="256" w:lineRule="exact"/>
              <w:ind w:left="69"/>
              <w:rPr>
                <w:b/>
                <w:sz w:val="24"/>
              </w:rPr>
            </w:pPr>
            <w:r>
              <w:rPr>
                <w:b/>
                <w:sz w:val="24"/>
              </w:rPr>
              <w:t>BIBLIOGRAFIA</w:t>
            </w:r>
            <w:r>
              <w:rPr>
                <w:b/>
                <w:spacing w:val="-8"/>
                <w:sz w:val="24"/>
              </w:rPr>
              <w:t xml:space="preserve"> </w:t>
            </w:r>
            <w:r>
              <w:rPr>
                <w:b/>
                <w:spacing w:val="-2"/>
                <w:sz w:val="24"/>
              </w:rPr>
              <w:t>COMPLEMENTAR:</w:t>
            </w:r>
          </w:p>
        </w:tc>
      </w:tr>
      <w:tr w:rsidR="00201F78" w14:paraId="29EB1104" w14:textId="77777777">
        <w:trPr>
          <w:trHeight w:val="1103"/>
        </w:trPr>
        <w:tc>
          <w:tcPr>
            <w:tcW w:w="9359" w:type="dxa"/>
            <w:tcBorders>
              <w:top w:val="nil"/>
            </w:tcBorders>
          </w:tcPr>
          <w:p w14:paraId="5C6DBB79" w14:textId="77777777" w:rsidR="00201F78" w:rsidRDefault="00DE5F46">
            <w:pPr>
              <w:pStyle w:val="TableParagraph"/>
              <w:spacing w:before="268"/>
              <w:ind w:left="69"/>
              <w:rPr>
                <w:i/>
                <w:sz w:val="24"/>
              </w:rPr>
            </w:pPr>
            <w:r>
              <w:rPr>
                <w:spacing w:val="-2"/>
                <w:sz w:val="24"/>
              </w:rPr>
              <w:t>OLIVEIRA,</w:t>
            </w:r>
            <w:r>
              <w:rPr>
                <w:spacing w:val="23"/>
                <w:sz w:val="24"/>
              </w:rPr>
              <w:t xml:space="preserve"> </w:t>
            </w:r>
            <w:r>
              <w:rPr>
                <w:spacing w:val="-2"/>
                <w:sz w:val="24"/>
              </w:rPr>
              <w:t>Francisco</w:t>
            </w:r>
            <w:r>
              <w:rPr>
                <w:spacing w:val="26"/>
                <w:sz w:val="24"/>
              </w:rPr>
              <w:t xml:space="preserve"> </w:t>
            </w:r>
            <w:r>
              <w:rPr>
                <w:spacing w:val="-2"/>
                <w:sz w:val="24"/>
              </w:rPr>
              <w:t>de</w:t>
            </w:r>
            <w:r>
              <w:rPr>
                <w:spacing w:val="28"/>
                <w:sz w:val="24"/>
              </w:rPr>
              <w:t xml:space="preserve"> </w:t>
            </w:r>
            <w:r>
              <w:rPr>
                <w:spacing w:val="-2"/>
                <w:sz w:val="24"/>
              </w:rPr>
              <w:t>-</w:t>
            </w:r>
            <w:r>
              <w:rPr>
                <w:spacing w:val="26"/>
                <w:sz w:val="24"/>
              </w:rPr>
              <w:t xml:space="preserve"> </w:t>
            </w:r>
            <w:r>
              <w:rPr>
                <w:spacing w:val="-2"/>
                <w:sz w:val="24"/>
              </w:rPr>
              <w:t>Elegia</w:t>
            </w:r>
            <w:r>
              <w:rPr>
                <w:spacing w:val="25"/>
                <w:sz w:val="24"/>
              </w:rPr>
              <w:t xml:space="preserve"> </w:t>
            </w:r>
            <w:r>
              <w:rPr>
                <w:spacing w:val="-2"/>
                <w:sz w:val="24"/>
              </w:rPr>
              <w:t>para</w:t>
            </w:r>
            <w:r>
              <w:rPr>
                <w:spacing w:val="26"/>
                <w:sz w:val="24"/>
              </w:rPr>
              <w:t xml:space="preserve"> </w:t>
            </w:r>
            <w:r>
              <w:rPr>
                <w:spacing w:val="-2"/>
                <w:sz w:val="24"/>
              </w:rPr>
              <w:t>uma</w:t>
            </w:r>
            <w:r>
              <w:rPr>
                <w:spacing w:val="26"/>
                <w:sz w:val="24"/>
              </w:rPr>
              <w:t xml:space="preserve"> </w:t>
            </w:r>
            <w:r>
              <w:rPr>
                <w:spacing w:val="-2"/>
                <w:sz w:val="24"/>
              </w:rPr>
              <w:t>re(li)gião</w:t>
            </w:r>
            <w:r>
              <w:rPr>
                <w:spacing w:val="25"/>
                <w:sz w:val="24"/>
              </w:rPr>
              <w:t xml:space="preserve"> </w:t>
            </w:r>
            <w:r>
              <w:rPr>
                <w:spacing w:val="-2"/>
                <w:sz w:val="24"/>
              </w:rPr>
              <w:t>SUDENE</w:t>
            </w:r>
            <w:r>
              <w:rPr>
                <w:spacing w:val="26"/>
                <w:sz w:val="24"/>
              </w:rPr>
              <w:t xml:space="preserve"> </w:t>
            </w:r>
            <w:r>
              <w:rPr>
                <w:spacing w:val="-2"/>
                <w:sz w:val="24"/>
              </w:rPr>
              <w:t>NORDESTE</w:t>
            </w:r>
            <w:r>
              <w:rPr>
                <w:spacing w:val="26"/>
                <w:sz w:val="24"/>
              </w:rPr>
              <w:t xml:space="preserve"> </w:t>
            </w:r>
            <w:r>
              <w:rPr>
                <w:spacing w:val="-2"/>
                <w:sz w:val="24"/>
              </w:rPr>
              <w:t>Planejamento</w:t>
            </w:r>
            <w:r>
              <w:rPr>
                <w:spacing w:val="29"/>
                <w:sz w:val="24"/>
              </w:rPr>
              <w:t xml:space="preserve"> </w:t>
            </w:r>
            <w:r>
              <w:rPr>
                <w:i/>
                <w:spacing w:val="-10"/>
                <w:sz w:val="24"/>
              </w:rPr>
              <w:t>e</w:t>
            </w:r>
          </w:p>
          <w:p w14:paraId="78BDF19D" w14:textId="77777777" w:rsidR="00201F78" w:rsidRDefault="00DE5F46">
            <w:pPr>
              <w:pStyle w:val="TableParagraph"/>
              <w:spacing w:line="270" w:lineRule="atLeast"/>
              <w:ind w:left="69" w:right="3919"/>
              <w:rPr>
                <w:sz w:val="24"/>
              </w:rPr>
            </w:pPr>
            <w:r>
              <w:rPr>
                <w:spacing w:val="-4"/>
                <w:sz w:val="24"/>
              </w:rPr>
              <w:t>Conflitos</w:t>
            </w:r>
            <w:r>
              <w:rPr>
                <w:spacing w:val="-17"/>
                <w:sz w:val="24"/>
              </w:rPr>
              <w:t xml:space="preserve"> </w:t>
            </w:r>
            <w:r>
              <w:rPr>
                <w:spacing w:val="-4"/>
                <w:sz w:val="24"/>
              </w:rPr>
              <w:t>de</w:t>
            </w:r>
            <w:r>
              <w:rPr>
                <w:spacing w:val="-19"/>
                <w:sz w:val="24"/>
              </w:rPr>
              <w:t xml:space="preserve"> </w:t>
            </w:r>
            <w:r>
              <w:rPr>
                <w:spacing w:val="-4"/>
                <w:sz w:val="24"/>
              </w:rPr>
              <w:t>Classes.</w:t>
            </w:r>
            <w:r>
              <w:rPr>
                <w:spacing w:val="-18"/>
                <w:sz w:val="24"/>
              </w:rPr>
              <w:t xml:space="preserve"> </w:t>
            </w:r>
            <w:r>
              <w:rPr>
                <w:spacing w:val="-4"/>
                <w:sz w:val="24"/>
              </w:rPr>
              <w:t>3.</w:t>
            </w:r>
            <w:r>
              <w:rPr>
                <w:spacing w:val="-15"/>
                <w:sz w:val="24"/>
              </w:rPr>
              <w:t xml:space="preserve"> </w:t>
            </w:r>
            <w:r>
              <w:rPr>
                <w:spacing w:val="-4"/>
                <w:sz w:val="24"/>
              </w:rPr>
              <w:t>ed.</w:t>
            </w:r>
            <w:r>
              <w:rPr>
                <w:spacing w:val="-15"/>
                <w:sz w:val="24"/>
              </w:rPr>
              <w:t xml:space="preserve"> </w:t>
            </w:r>
            <w:r>
              <w:rPr>
                <w:spacing w:val="-4"/>
                <w:sz w:val="24"/>
              </w:rPr>
              <w:t>RJ.</w:t>
            </w:r>
            <w:r>
              <w:rPr>
                <w:spacing w:val="-17"/>
                <w:sz w:val="24"/>
              </w:rPr>
              <w:t xml:space="preserve"> </w:t>
            </w:r>
            <w:r>
              <w:rPr>
                <w:i/>
                <w:spacing w:val="-4"/>
                <w:sz w:val="24"/>
              </w:rPr>
              <w:t>Pa:</w:t>
            </w:r>
            <w:r>
              <w:rPr>
                <w:i/>
                <w:spacing w:val="-18"/>
                <w:sz w:val="24"/>
              </w:rPr>
              <w:t xml:space="preserve"> </w:t>
            </w:r>
            <w:r>
              <w:rPr>
                <w:i/>
                <w:spacing w:val="-4"/>
                <w:sz w:val="19"/>
              </w:rPr>
              <w:t>Q</w:t>
            </w:r>
            <w:r>
              <w:rPr>
                <w:i/>
                <w:spacing w:val="-15"/>
                <w:sz w:val="19"/>
              </w:rPr>
              <w:t xml:space="preserve"> </w:t>
            </w:r>
            <w:r>
              <w:rPr>
                <w:spacing w:val="-4"/>
                <w:sz w:val="24"/>
              </w:rPr>
              <w:t>Terra.</w:t>
            </w:r>
            <w:r>
              <w:rPr>
                <w:spacing w:val="-15"/>
                <w:sz w:val="24"/>
              </w:rPr>
              <w:t xml:space="preserve"> </w:t>
            </w:r>
            <w:r>
              <w:rPr>
                <w:spacing w:val="-4"/>
                <w:sz w:val="24"/>
              </w:rPr>
              <w:t xml:space="preserve">1981. </w:t>
            </w:r>
            <w:r>
              <w:rPr>
                <w:spacing w:val="-10"/>
                <w:sz w:val="24"/>
              </w:rPr>
              <w:t>SUDENE</w:t>
            </w:r>
            <w:r>
              <w:rPr>
                <w:spacing w:val="-14"/>
                <w:sz w:val="24"/>
              </w:rPr>
              <w:t xml:space="preserve"> </w:t>
            </w:r>
            <w:r>
              <w:rPr>
                <w:spacing w:val="-10"/>
                <w:sz w:val="24"/>
              </w:rPr>
              <w:t>-</w:t>
            </w:r>
            <w:r>
              <w:rPr>
                <w:spacing w:val="-14"/>
                <w:sz w:val="24"/>
              </w:rPr>
              <w:t xml:space="preserve"> </w:t>
            </w:r>
            <w:r>
              <w:rPr>
                <w:spacing w:val="-10"/>
                <w:sz w:val="24"/>
              </w:rPr>
              <w:t>Incentivos</w:t>
            </w:r>
            <w:r>
              <w:rPr>
                <w:spacing w:val="-13"/>
                <w:sz w:val="24"/>
              </w:rPr>
              <w:t xml:space="preserve"> </w:t>
            </w:r>
            <w:r>
              <w:rPr>
                <w:spacing w:val="-10"/>
                <w:sz w:val="24"/>
              </w:rPr>
              <w:t>Fiscais</w:t>
            </w:r>
            <w:r>
              <w:rPr>
                <w:spacing w:val="-13"/>
                <w:sz w:val="24"/>
              </w:rPr>
              <w:t xml:space="preserve"> </w:t>
            </w:r>
            <w:r>
              <w:rPr>
                <w:spacing w:val="-10"/>
                <w:sz w:val="24"/>
              </w:rPr>
              <w:t>e</w:t>
            </w:r>
            <w:r>
              <w:rPr>
                <w:spacing w:val="-15"/>
                <w:sz w:val="24"/>
              </w:rPr>
              <w:t xml:space="preserve"> </w:t>
            </w:r>
            <w:r>
              <w:rPr>
                <w:spacing w:val="-10"/>
                <w:sz w:val="24"/>
              </w:rPr>
              <w:t>Financeiros</w:t>
            </w:r>
            <w:r>
              <w:rPr>
                <w:spacing w:val="-13"/>
                <w:sz w:val="24"/>
              </w:rPr>
              <w:t xml:space="preserve"> </w:t>
            </w:r>
            <w:r>
              <w:rPr>
                <w:spacing w:val="-10"/>
                <w:sz w:val="24"/>
              </w:rPr>
              <w:t>rara</w:t>
            </w:r>
            <w:r>
              <w:rPr>
                <w:spacing w:val="-15"/>
                <w:sz w:val="24"/>
              </w:rPr>
              <w:t xml:space="preserve"> </w:t>
            </w:r>
            <w:r>
              <w:rPr>
                <w:spacing w:val="-10"/>
                <w:sz w:val="24"/>
              </w:rPr>
              <w:t>o</w:t>
            </w:r>
            <w:r>
              <w:rPr>
                <w:spacing w:val="-14"/>
                <w:sz w:val="24"/>
              </w:rPr>
              <w:t xml:space="preserve"> </w:t>
            </w:r>
            <w:r>
              <w:rPr>
                <w:spacing w:val="-10"/>
                <w:sz w:val="24"/>
              </w:rPr>
              <w:t>Nordeste.</w:t>
            </w:r>
          </w:p>
        </w:tc>
      </w:tr>
    </w:tbl>
    <w:p w14:paraId="39F89F65" w14:textId="77777777" w:rsidR="00201F78" w:rsidRDefault="00201F78">
      <w:pPr>
        <w:pStyle w:val="Corpodetexto"/>
        <w:rPr>
          <w:b/>
          <w:sz w:val="20"/>
        </w:rPr>
      </w:pPr>
    </w:p>
    <w:p w14:paraId="1207B079" w14:textId="77777777" w:rsidR="00201F78" w:rsidRDefault="00201F78">
      <w:pPr>
        <w:pStyle w:val="Corpodetexto"/>
        <w:spacing w:before="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2F8032A2" w14:textId="77777777">
        <w:trPr>
          <w:trHeight w:val="551"/>
        </w:trPr>
        <w:tc>
          <w:tcPr>
            <w:tcW w:w="9361" w:type="dxa"/>
            <w:gridSpan w:val="4"/>
          </w:tcPr>
          <w:p w14:paraId="4C09D012" w14:textId="77777777" w:rsidR="00201F78" w:rsidRDefault="00DE5F46">
            <w:pPr>
              <w:pStyle w:val="TableParagraph"/>
              <w:spacing w:before="272" w:line="259" w:lineRule="exact"/>
              <w:ind w:left="58" w:right="57"/>
              <w:jc w:val="center"/>
              <w:rPr>
                <w:b/>
                <w:sz w:val="24"/>
              </w:rPr>
            </w:pPr>
            <w:r>
              <w:rPr>
                <w:b/>
                <w:sz w:val="24"/>
              </w:rPr>
              <w:t>ADMINISTRAÇÃO</w:t>
            </w:r>
            <w:r>
              <w:rPr>
                <w:b/>
                <w:spacing w:val="-1"/>
                <w:sz w:val="24"/>
              </w:rPr>
              <w:t xml:space="preserve"> </w:t>
            </w:r>
            <w:r>
              <w:rPr>
                <w:b/>
                <w:sz w:val="24"/>
              </w:rPr>
              <w:t>DO</w:t>
            </w:r>
            <w:r>
              <w:rPr>
                <w:b/>
                <w:spacing w:val="-1"/>
                <w:sz w:val="24"/>
              </w:rPr>
              <w:t xml:space="preserve"> </w:t>
            </w:r>
            <w:r>
              <w:rPr>
                <w:b/>
                <w:spacing w:val="-2"/>
                <w:sz w:val="24"/>
              </w:rPr>
              <w:t>AGRONEGÓCIO</w:t>
            </w:r>
          </w:p>
        </w:tc>
      </w:tr>
      <w:tr w:rsidR="00201F78" w14:paraId="555F1604" w14:textId="77777777">
        <w:trPr>
          <w:trHeight w:val="275"/>
        </w:trPr>
        <w:tc>
          <w:tcPr>
            <w:tcW w:w="1702" w:type="dxa"/>
          </w:tcPr>
          <w:p w14:paraId="64234080" w14:textId="77777777" w:rsidR="00201F78" w:rsidRDefault="00DE5F46">
            <w:pPr>
              <w:pStyle w:val="TableParagraph"/>
              <w:spacing w:line="256" w:lineRule="exact"/>
              <w:ind w:left="381"/>
              <w:rPr>
                <w:sz w:val="24"/>
              </w:rPr>
            </w:pPr>
            <w:r>
              <w:rPr>
                <w:spacing w:val="-2"/>
                <w:sz w:val="24"/>
              </w:rPr>
              <w:t>CÓDIGO</w:t>
            </w:r>
          </w:p>
        </w:tc>
        <w:tc>
          <w:tcPr>
            <w:tcW w:w="1134" w:type="dxa"/>
          </w:tcPr>
          <w:p w14:paraId="376E4B90"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D559DB8"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78905D7A" w14:textId="77777777" w:rsidR="00201F78" w:rsidRDefault="00DE5F46">
            <w:pPr>
              <w:pStyle w:val="TableParagraph"/>
              <w:spacing w:line="256" w:lineRule="exact"/>
              <w:ind w:left="1366"/>
              <w:rPr>
                <w:sz w:val="24"/>
              </w:rPr>
            </w:pPr>
            <w:r>
              <w:rPr>
                <w:spacing w:val="-2"/>
                <w:sz w:val="24"/>
              </w:rPr>
              <w:t>PRÉ-REQUISITO(S)</w:t>
            </w:r>
          </w:p>
        </w:tc>
      </w:tr>
      <w:tr w:rsidR="00201F78" w14:paraId="4439EA81" w14:textId="77777777">
        <w:trPr>
          <w:trHeight w:val="827"/>
        </w:trPr>
        <w:tc>
          <w:tcPr>
            <w:tcW w:w="1702" w:type="dxa"/>
          </w:tcPr>
          <w:p w14:paraId="3BDC8BAB" w14:textId="77777777" w:rsidR="00201F78" w:rsidRDefault="00201F78">
            <w:pPr>
              <w:pStyle w:val="TableParagraph"/>
            </w:pPr>
          </w:p>
        </w:tc>
        <w:tc>
          <w:tcPr>
            <w:tcW w:w="1134" w:type="dxa"/>
          </w:tcPr>
          <w:p w14:paraId="16E6EE66" w14:textId="77777777" w:rsidR="00201F78" w:rsidRDefault="00DE5F46">
            <w:pPr>
              <w:pStyle w:val="TableParagraph"/>
              <w:spacing w:before="267"/>
              <w:ind w:left="7"/>
              <w:jc w:val="center"/>
              <w:rPr>
                <w:sz w:val="24"/>
              </w:rPr>
            </w:pPr>
            <w:r>
              <w:rPr>
                <w:spacing w:val="-5"/>
                <w:sz w:val="24"/>
              </w:rPr>
              <w:t>30</w:t>
            </w:r>
          </w:p>
        </w:tc>
        <w:tc>
          <w:tcPr>
            <w:tcW w:w="1702" w:type="dxa"/>
          </w:tcPr>
          <w:p w14:paraId="34547946" w14:textId="77777777" w:rsidR="00201F78" w:rsidRDefault="00DE5F46">
            <w:pPr>
              <w:pStyle w:val="TableParagraph"/>
              <w:spacing w:before="267"/>
              <w:ind w:left="34" w:right="30"/>
              <w:jc w:val="center"/>
              <w:rPr>
                <w:sz w:val="24"/>
              </w:rPr>
            </w:pPr>
            <w:r>
              <w:rPr>
                <w:spacing w:val="-2"/>
                <w:sz w:val="24"/>
              </w:rPr>
              <w:t>1.1.0</w:t>
            </w:r>
          </w:p>
        </w:tc>
        <w:tc>
          <w:tcPr>
            <w:tcW w:w="4823" w:type="dxa"/>
          </w:tcPr>
          <w:p w14:paraId="27BD5171" w14:textId="77777777" w:rsidR="00201F78" w:rsidRDefault="00DE5F46">
            <w:pPr>
              <w:pStyle w:val="TableParagraph"/>
              <w:ind w:left="67" w:right="1373"/>
              <w:rPr>
                <w:sz w:val="24"/>
              </w:rPr>
            </w:pPr>
            <w:r>
              <w:rPr>
                <w:sz w:val="24"/>
              </w:rPr>
              <w:t>Economia</w:t>
            </w:r>
            <w:r>
              <w:rPr>
                <w:spacing w:val="-15"/>
                <w:sz w:val="24"/>
              </w:rPr>
              <w:t xml:space="preserve"> </w:t>
            </w:r>
            <w:r>
              <w:rPr>
                <w:sz w:val="24"/>
              </w:rPr>
              <w:t>para</w:t>
            </w:r>
            <w:r>
              <w:rPr>
                <w:spacing w:val="-15"/>
                <w:sz w:val="24"/>
              </w:rPr>
              <w:t xml:space="preserve"> </w:t>
            </w:r>
            <w:r>
              <w:rPr>
                <w:sz w:val="24"/>
              </w:rPr>
              <w:t>Ciências</w:t>
            </w:r>
            <w:r>
              <w:rPr>
                <w:spacing w:val="-13"/>
                <w:sz w:val="24"/>
              </w:rPr>
              <w:t xml:space="preserve"> </w:t>
            </w:r>
            <w:r>
              <w:rPr>
                <w:sz w:val="24"/>
              </w:rPr>
              <w:t>Agrárias Informática Agropecuária</w:t>
            </w:r>
          </w:p>
          <w:p w14:paraId="24EA1BD1" w14:textId="3E77DF57" w:rsidR="00201F78" w:rsidRDefault="00DE5F46">
            <w:pPr>
              <w:pStyle w:val="TableParagraph"/>
              <w:spacing w:line="264" w:lineRule="exact"/>
              <w:ind w:left="67"/>
              <w:rPr>
                <w:sz w:val="24"/>
              </w:rPr>
            </w:pPr>
            <w:r>
              <w:rPr>
                <w:sz w:val="24"/>
              </w:rPr>
              <w:t>Sociologia</w:t>
            </w:r>
            <w:r>
              <w:rPr>
                <w:spacing w:val="-5"/>
                <w:sz w:val="24"/>
              </w:rPr>
              <w:t xml:space="preserve"> </w:t>
            </w:r>
            <w:r>
              <w:rPr>
                <w:sz w:val="24"/>
              </w:rPr>
              <w:t>para</w:t>
            </w:r>
            <w:r>
              <w:rPr>
                <w:spacing w:val="-4"/>
                <w:sz w:val="24"/>
              </w:rPr>
              <w:t xml:space="preserve"> </w:t>
            </w:r>
            <w:r>
              <w:rPr>
                <w:sz w:val="24"/>
              </w:rPr>
              <w:t>Ciências</w:t>
            </w:r>
            <w:r>
              <w:rPr>
                <w:spacing w:val="-2"/>
                <w:sz w:val="24"/>
              </w:rPr>
              <w:t xml:space="preserve"> </w:t>
            </w:r>
            <w:r>
              <w:rPr>
                <w:sz w:val="24"/>
              </w:rPr>
              <w:t>Agrárias</w:t>
            </w:r>
            <w:r>
              <w:rPr>
                <w:spacing w:val="1"/>
                <w:sz w:val="24"/>
              </w:rPr>
              <w:t xml:space="preserve"> </w:t>
            </w:r>
          </w:p>
        </w:tc>
      </w:tr>
      <w:tr w:rsidR="00201F78" w14:paraId="0B14456E" w14:textId="77777777">
        <w:trPr>
          <w:trHeight w:val="827"/>
        </w:trPr>
        <w:tc>
          <w:tcPr>
            <w:tcW w:w="9361" w:type="dxa"/>
            <w:gridSpan w:val="4"/>
          </w:tcPr>
          <w:p w14:paraId="7CE63EEF" w14:textId="77777777" w:rsidR="00201F78" w:rsidRDefault="00DE5F46">
            <w:pPr>
              <w:pStyle w:val="TableParagraph"/>
              <w:ind w:left="69"/>
              <w:rPr>
                <w:sz w:val="24"/>
              </w:rPr>
            </w:pPr>
            <w:r>
              <w:rPr>
                <w:sz w:val="24"/>
              </w:rPr>
              <w:t>EMENTA:</w:t>
            </w:r>
            <w:r>
              <w:rPr>
                <w:spacing w:val="40"/>
                <w:sz w:val="24"/>
              </w:rPr>
              <w:t xml:space="preserve"> </w:t>
            </w:r>
            <w:r>
              <w:rPr>
                <w:sz w:val="24"/>
              </w:rPr>
              <w:t>O agronegócio no Brasil,</w:t>
            </w:r>
            <w:r>
              <w:rPr>
                <w:spacing w:val="40"/>
                <w:sz w:val="24"/>
              </w:rPr>
              <w:t xml:space="preserve"> </w:t>
            </w:r>
            <w:r>
              <w:rPr>
                <w:sz w:val="24"/>
              </w:rPr>
              <w:t>no mundo e sua participação no PIB. Maiores empresas nacionais</w:t>
            </w:r>
            <w:r>
              <w:rPr>
                <w:spacing w:val="45"/>
                <w:sz w:val="24"/>
              </w:rPr>
              <w:t xml:space="preserve"> </w:t>
            </w:r>
            <w:r>
              <w:rPr>
                <w:sz w:val="24"/>
              </w:rPr>
              <w:t>e</w:t>
            </w:r>
            <w:r>
              <w:rPr>
                <w:spacing w:val="47"/>
                <w:sz w:val="24"/>
              </w:rPr>
              <w:t xml:space="preserve"> </w:t>
            </w:r>
            <w:r>
              <w:rPr>
                <w:sz w:val="24"/>
              </w:rPr>
              <w:t>multinacionais</w:t>
            </w:r>
            <w:r>
              <w:rPr>
                <w:spacing w:val="47"/>
                <w:sz w:val="24"/>
              </w:rPr>
              <w:t xml:space="preserve"> </w:t>
            </w:r>
            <w:r>
              <w:rPr>
                <w:sz w:val="24"/>
              </w:rPr>
              <w:t>instaladas</w:t>
            </w:r>
            <w:r>
              <w:rPr>
                <w:spacing w:val="47"/>
                <w:sz w:val="24"/>
              </w:rPr>
              <w:t xml:space="preserve"> </w:t>
            </w:r>
            <w:r>
              <w:rPr>
                <w:sz w:val="24"/>
              </w:rPr>
              <w:t>no</w:t>
            </w:r>
            <w:r>
              <w:rPr>
                <w:spacing w:val="51"/>
                <w:sz w:val="24"/>
              </w:rPr>
              <w:t xml:space="preserve"> </w:t>
            </w:r>
            <w:r>
              <w:rPr>
                <w:sz w:val="24"/>
              </w:rPr>
              <w:t>Brasil.</w:t>
            </w:r>
            <w:r>
              <w:rPr>
                <w:spacing w:val="50"/>
                <w:sz w:val="24"/>
              </w:rPr>
              <w:t xml:space="preserve"> </w:t>
            </w:r>
            <w:r>
              <w:rPr>
                <w:sz w:val="24"/>
              </w:rPr>
              <w:t>Estudo</w:t>
            </w:r>
            <w:r>
              <w:rPr>
                <w:spacing w:val="47"/>
                <w:sz w:val="24"/>
              </w:rPr>
              <w:t xml:space="preserve"> </w:t>
            </w:r>
            <w:r>
              <w:rPr>
                <w:sz w:val="24"/>
              </w:rPr>
              <w:t>das</w:t>
            </w:r>
            <w:r>
              <w:rPr>
                <w:spacing w:val="49"/>
                <w:sz w:val="24"/>
              </w:rPr>
              <w:t xml:space="preserve"> </w:t>
            </w:r>
            <w:r>
              <w:rPr>
                <w:sz w:val="24"/>
              </w:rPr>
              <w:t>cadeias</w:t>
            </w:r>
            <w:r>
              <w:rPr>
                <w:spacing w:val="47"/>
                <w:sz w:val="24"/>
              </w:rPr>
              <w:t xml:space="preserve"> </w:t>
            </w:r>
            <w:r>
              <w:rPr>
                <w:sz w:val="24"/>
              </w:rPr>
              <w:t>produtivas</w:t>
            </w:r>
            <w:r>
              <w:rPr>
                <w:spacing w:val="47"/>
                <w:sz w:val="24"/>
              </w:rPr>
              <w:t xml:space="preserve"> </w:t>
            </w:r>
            <w:r>
              <w:rPr>
                <w:sz w:val="24"/>
              </w:rPr>
              <w:t>de</w:t>
            </w:r>
            <w:r>
              <w:rPr>
                <w:spacing w:val="46"/>
                <w:sz w:val="24"/>
              </w:rPr>
              <w:t xml:space="preserve"> </w:t>
            </w:r>
            <w:r>
              <w:rPr>
                <w:spacing w:val="-2"/>
                <w:sz w:val="24"/>
              </w:rPr>
              <w:t>interesse</w:t>
            </w:r>
          </w:p>
          <w:p w14:paraId="2809627E" w14:textId="77777777" w:rsidR="00201F78" w:rsidRDefault="00DE5F46">
            <w:pPr>
              <w:pStyle w:val="TableParagraph"/>
              <w:spacing w:line="264" w:lineRule="exact"/>
              <w:ind w:left="69"/>
              <w:rPr>
                <w:sz w:val="24"/>
              </w:rPr>
            </w:pPr>
            <w:r>
              <w:rPr>
                <w:sz w:val="24"/>
              </w:rPr>
              <w:t>veterinário.</w:t>
            </w:r>
            <w:r>
              <w:rPr>
                <w:spacing w:val="-4"/>
                <w:sz w:val="24"/>
              </w:rPr>
              <w:t xml:space="preserve"> </w:t>
            </w:r>
            <w:r>
              <w:rPr>
                <w:sz w:val="24"/>
              </w:rPr>
              <w:t>Estudo</w:t>
            </w:r>
            <w:r>
              <w:rPr>
                <w:spacing w:val="-1"/>
                <w:sz w:val="24"/>
              </w:rPr>
              <w:t xml:space="preserve"> </w:t>
            </w:r>
            <w:r>
              <w:rPr>
                <w:sz w:val="24"/>
              </w:rPr>
              <w:t>de "clusters"</w:t>
            </w:r>
            <w:r>
              <w:rPr>
                <w:spacing w:val="-5"/>
                <w:sz w:val="24"/>
              </w:rPr>
              <w:t xml:space="preserve"> </w:t>
            </w:r>
            <w:r>
              <w:rPr>
                <w:sz w:val="24"/>
              </w:rPr>
              <w:t>já analisados</w:t>
            </w:r>
            <w:r>
              <w:rPr>
                <w:spacing w:val="-1"/>
                <w:sz w:val="24"/>
              </w:rPr>
              <w:t xml:space="preserve"> </w:t>
            </w:r>
            <w:r>
              <w:rPr>
                <w:sz w:val="24"/>
              </w:rPr>
              <w:t>no</w:t>
            </w:r>
            <w:r>
              <w:rPr>
                <w:spacing w:val="1"/>
                <w:sz w:val="24"/>
              </w:rPr>
              <w:t xml:space="preserve"> </w:t>
            </w:r>
            <w:r>
              <w:rPr>
                <w:spacing w:val="-2"/>
                <w:sz w:val="24"/>
              </w:rPr>
              <w:t>Brasil.</w:t>
            </w:r>
          </w:p>
        </w:tc>
      </w:tr>
      <w:tr w:rsidR="00201F78" w14:paraId="71BA55C2" w14:textId="77777777">
        <w:trPr>
          <w:trHeight w:val="278"/>
        </w:trPr>
        <w:tc>
          <w:tcPr>
            <w:tcW w:w="9361" w:type="dxa"/>
            <w:gridSpan w:val="4"/>
            <w:tcBorders>
              <w:bottom w:val="nil"/>
            </w:tcBorders>
            <w:shd w:val="clear" w:color="auto" w:fill="A6A6A6"/>
          </w:tcPr>
          <w:p w14:paraId="23B855A5"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4784740D" w14:textId="77777777">
        <w:trPr>
          <w:trHeight w:val="3586"/>
        </w:trPr>
        <w:tc>
          <w:tcPr>
            <w:tcW w:w="9361" w:type="dxa"/>
            <w:gridSpan w:val="4"/>
            <w:tcBorders>
              <w:top w:val="nil"/>
            </w:tcBorders>
          </w:tcPr>
          <w:p w14:paraId="1478E3DF" w14:textId="77777777" w:rsidR="00201F78" w:rsidRDefault="00DE5F46">
            <w:pPr>
              <w:pStyle w:val="TableParagraph"/>
              <w:spacing w:before="268"/>
              <w:ind w:left="69"/>
              <w:rPr>
                <w:sz w:val="24"/>
              </w:rPr>
            </w:pPr>
            <w:r>
              <w:rPr>
                <w:sz w:val="24"/>
              </w:rPr>
              <w:t>SILVA,</w:t>
            </w:r>
            <w:r>
              <w:rPr>
                <w:spacing w:val="25"/>
                <w:sz w:val="24"/>
              </w:rPr>
              <w:t xml:space="preserve"> </w:t>
            </w:r>
            <w:r>
              <w:rPr>
                <w:sz w:val="24"/>
              </w:rPr>
              <w:t>R.</w:t>
            </w:r>
            <w:r>
              <w:rPr>
                <w:spacing w:val="25"/>
                <w:sz w:val="24"/>
              </w:rPr>
              <w:t xml:space="preserve"> </w:t>
            </w:r>
            <w:r>
              <w:rPr>
                <w:sz w:val="24"/>
              </w:rPr>
              <w:t>R.</w:t>
            </w:r>
            <w:r>
              <w:rPr>
                <w:spacing w:val="25"/>
                <w:sz w:val="24"/>
              </w:rPr>
              <w:t xml:space="preserve"> </w:t>
            </w:r>
            <w:r>
              <w:rPr>
                <w:sz w:val="24"/>
              </w:rPr>
              <w:t>da.</w:t>
            </w:r>
            <w:r>
              <w:rPr>
                <w:spacing w:val="27"/>
                <w:sz w:val="24"/>
              </w:rPr>
              <w:t xml:space="preserve"> </w:t>
            </w:r>
            <w:r>
              <w:rPr>
                <w:b/>
                <w:sz w:val="24"/>
              </w:rPr>
              <w:t>Agronegócio</w:t>
            </w:r>
            <w:r>
              <w:rPr>
                <w:b/>
                <w:spacing w:val="26"/>
                <w:sz w:val="24"/>
              </w:rPr>
              <w:t xml:space="preserve"> </w:t>
            </w:r>
            <w:r>
              <w:rPr>
                <w:b/>
                <w:sz w:val="24"/>
              </w:rPr>
              <w:t>Brasileiro</w:t>
            </w:r>
            <w:r>
              <w:rPr>
                <w:b/>
                <w:spacing w:val="25"/>
                <w:sz w:val="24"/>
              </w:rPr>
              <w:t xml:space="preserve"> </w:t>
            </w:r>
            <w:r>
              <w:rPr>
                <w:b/>
                <w:sz w:val="24"/>
              </w:rPr>
              <w:t>da</w:t>
            </w:r>
            <w:r>
              <w:rPr>
                <w:b/>
                <w:spacing w:val="25"/>
                <w:sz w:val="24"/>
              </w:rPr>
              <w:t xml:space="preserve"> </w:t>
            </w:r>
            <w:r>
              <w:rPr>
                <w:b/>
                <w:sz w:val="24"/>
              </w:rPr>
              <w:t>Carne Caprina</w:t>
            </w:r>
            <w:r>
              <w:rPr>
                <w:b/>
                <w:spacing w:val="25"/>
                <w:sz w:val="24"/>
              </w:rPr>
              <w:t xml:space="preserve"> </w:t>
            </w:r>
            <w:r>
              <w:rPr>
                <w:b/>
                <w:sz w:val="24"/>
              </w:rPr>
              <w:t>e Ovina</w:t>
            </w:r>
            <w:r>
              <w:rPr>
                <w:sz w:val="24"/>
              </w:rPr>
              <w:t>.</w:t>
            </w:r>
            <w:r>
              <w:rPr>
                <w:spacing w:val="27"/>
                <w:sz w:val="24"/>
              </w:rPr>
              <w:t xml:space="preserve"> </w:t>
            </w:r>
            <w:r>
              <w:rPr>
                <w:sz w:val="24"/>
              </w:rPr>
              <w:t>ISBN:</w:t>
            </w:r>
            <w:r>
              <w:rPr>
                <w:spacing w:val="25"/>
                <w:sz w:val="24"/>
              </w:rPr>
              <w:t xml:space="preserve"> </w:t>
            </w:r>
            <w:r>
              <w:rPr>
                <w:sz w:val="24"/>
              </w:rPr>
              <w:t>8574550515 Editora: Edição do Autor, 2005</w:t>
            </w:r>
          </w:p>
          <w:p w14:paraId="7CCAA72B" w14:textId="77777777" w:rsidR="00201F78" w:rsidRDefault="00DE5F46">
            <w:pPr>
              <w:pStyle w:val="TableParagraph"/>
              <w:spacing w:before="2" w:line="237" w:lineRule="auto"/>
              <w:ind w:left="69" w:right="721"/>
              <w:rPr>
                <w:sz w:val="24"/>
              </w:rPr>
            </w:pPr>
            <w:r>
              <w:rPr>
                <w:sz w:val="24"/>
              </w:rPr>
              <w:t>SANTOS,</w:t>
            </w:r>
            <w:r>
              <w:rPr>
                <w:spacing w:val="-4"/>
                <w:sz w:val="24"/>
              </w:rPr>
              <w:t xml:space="preserve"> </w:t>
            </w:r>
            <w:r>
              <w:rPr>
                <w:sz w:val="24"/>
              </w:rPr>
              <w:t>G.</w:t>
            </w:r>
            <w:r>
              <w:rPr>
                <w:spacing w:val="-4"/>
                <w:sz w:val="24"/>
              </w:rPr>
              <w:t xml:space="preserve"> </w:t>
            </w:r>
            <w:r>
              <w:rPr>
                <w:sz w:val="24"/>
              </w:rPr>
              <w:t>J.</w:t>
            </w:r>
            <w:r>
              <w:rPr>
                <w:spacing w:val="-4"/>
                <w:sz w:val="24"/>
              </w:rPr>
              <w:t xml:space="preserve"> </w:t>
            </w:r>
            <w:r>
              <w:rPr>
                <w:sz w:val="24"/>
              </w:rPr>
              <w:t>dos.;</w:t>
            </w:r>
            <w:r>
              <w:rPr>
                <w:spacing w:val="-4"/>
                <w:sz w:val="24"/>
              </w:rPr>
              <w:t xml:space="preserve"> </w:t>
            </w:r>
            <w:r>
              <w:rPr>
                <w:sz w:val="24"/>
              </w:rPr>
              <w:t>MARION,</w:t>
            </w:r>
            <w:r>
              <w:rPr>
                <w:spacing w:val="-4"/>
                <w:sz w:val="24"/>
              </w:rPr>
              <w:t xml:space="preserve"> </w:t>
            </w:r>
            <w:r>
              <w:rPr>
                <w:sz w:val="24"/>
              </w:rPr>
              <w:t>J.C.;</w:t>
            </w:r>
            <w:r>
              <w:rPr>
                <w:spacing w:val="-4"/>
                <w:sz w:val="24"/>
              </w:rPr>
              <w:t xml:space="preserve"> </w:t>
            </w:r>
            <w:r>
              <w:rPr>
                <w:sz w:val="24"/>
              </w:rPr>
              <w:t>SEGATTI,</w:t>
            </w:r>
            <w:r>
              <w:rPr>
                <w:spacing w:val="-2"/>
                <w:sz w:val="24"/>
              </w:rPr>
              <w:t xml:space="preserve"> </w:t>
            </w:r>
            <w:r>
              <w:rPr>
                <w:sz w:val="24"/>
              </w:rPr>
              <w:t>S.</w:t>
            </w:r>
            <w:r>
              <w:rPr>
                <w:spacing w:val="-1"/>
                <w:sz w:val="24"/>
              </w:rPr>
              <w:t xml:space="preserve"> </w:t>
            </w:r>
            <w:r>
              <w:rPr>
                <w:b/>
                <w:sz w:val="24"/>
              </w:rPr>
              <w:t>Administração</w:t>
            </w:r>
            <w:r>
              <w:rPr>
                <w:b/>
                <w:spacing w:val="-4"/>
                <w:sz w:val="24"/>
              </w:rPr>
              <w:t xml:space="preserve"> </w:t>
            </w:r>
            <w:r>
              <w:rPr>
                <w:b/>
                <w:sz w:val="24"/>
              </w:rPr>
              <w:t>de</w:t>
            </w:r>
            <w:r>
              <w:rPr>
                <w:b/>
                <w:spacing w:val="-5"/>
                <w:sz w:val="24"/>
              </w:rPr>
              <w:t xml:space="preserve"> </w:t>
            </w:r>
            <w:r>
              <w:rPr>
                <w:b/>
                <w:sz w:val="24"/>
              </w:rPr>
              <w:t>custos</w:t>
            </w:r>
            <w:r>
              <w:rPr>
                <w:b/>
                <w:spacing w:val="-4"/>
                <w:sz w:val="24"/>
              </w:rPr>
              <w:t xml:space="preserve"> </w:t>
            </w:r>
            <w:r>
              <w:rPr>
                <w:b/>
                <w:sz w:val="24"/>
              </w:rPr>
              <w:t xml:space="preserve">na Agropecuária. </w:t>
            </w:r>
            <w:r>
              <w:rPr>
                <w:sz w:val="24"/>
              </w:rPr>
              <w:t>Atlas. ISBN: 85 22431922 Número de páginas: 168, 2005.</w:t>
            </w:r>
          </w:p>
          <w:p w14:paraId="057C0F91" w14:textId="77777777" w:rsidR="00201F78" w:rsidRDefault="00DE5F46">
            <w:pPr>
              <w:pStyle w:val="TableParagraph"/>
              <w:spacing w:before="1"/>
              <w:ind w:left="69" w:right="721"/>
              <w:rPr>
                <w:sz w:val="24"/>
              </w:rPr>
            </w:pPr>
            <w:r>
              <w:rPr>
                <w:sz w:val="24"/>
              </w:rPr>
              <w:t>ARAUJO,</w:t>
            </w:r>
            <w:r>
              <w:rPr>
                <w:spacing w:val="-4"/>
                <w:sz w:val="24"/>
              </w:rPr>
              <w:t xml:space="preserve"> </w:t>
            </w:r>
            <w:r>
              <w:rPr>
                <w:sz w:val="24"/>
              </w:rPr>
              <w:t>M.</w:t>
            </w:r>
            <w:r>
              <w:rPr>
                <w:spacing w:val="-7"/>
                <w:sz w:val="24"/>
              </w:rPr>
              <w:t xml:space="preserve"> </w:t>
            </w:r>
            <w:r>
              <w:rPr>
                <w:sz w:val="24"/>
              </w:rPr>
              <w:t>J.</w:t>
            </w:r>
            <w:r>
              <w:rPr>
                <w:spacing w:val="-4"/>
                <w:sz w:val="24"/>
              </w:rPr>
              <w:t xml:space="preserve"> </w:t>
            </w:r>
            <w:r>
              <w:rPr>
                <w:b/>
                <w:sz w:val="24"/>
              </w:rPr>
              <w:t>Fundamentos</w:t>
            </w:r>
            <w:r>
              <w:rPr>
                <w:b/>
                <w:spacing w:val="-4"/>
                <w:sz w:val="24"/>
              </w:rPr>
              <w:t xml:space="preserve"> </w:t>
            </w:r>
            <w:r>
              <w:rPr>
                <w:b/>
                <w:sz w:val="24"/>
              </w:rPr>
              <w:t>de</w:t>
            </w:r>
            <w:r>
              <w:rPr>
                <w:b/>
                <w:spacing w:val="-4"/>
                <w:sz w:val="24"/>
              </w:rPr>
              <w:t xml:space="preserve"> </w:t>
            </w:r>
            <w:r>
              <w:rPr>
                <w:b/>
                <w:sz w:val="24"/>
              </w:rPr>
              <w:t>Agronegócios.</w:t>
            </w:r>
            <w:r>
              <w:rPr>
                <w:b/>
                <w:spacing w:val="-2"/>
                <w:sz w:val="24"/>
              </w:rPr>
              <w:t xml:space="preserve"> </w:t>
            </w:r>
            <w:r>
              <w:rPr>
                <w:sz w:val="24"/>
              </w:rPr>
              <w:t>Atlas.</w:t>
            </w:r>
            <w:r>
              <w:rPr>
                <w:spacing w:val="-4"/>
                <w:sz w:val="24"/>
              </w:rPr>
              <w:t xml:space="preserve"> </w:t>
            </w:r>
            <w:r>
              <w:rPr>
                <w:sz w:val="24"/>
              </w:rPr>
              <w:t>ISBN:</w:t>
            </w:r>
            <w:r>
              <w:rPr>
                <w:spacing w:val="-4"/>
                <w:sz w:val="24"/>
              </w:rPr>
              <w:t xml:space="preserve"> </w:t>
            </w:r>
            <w:r>
              <w:rPr>
                <w:sz w:val="24"/>
              </w:rPr>
              <w:t>8522433968</w:t>
            </w:r>
            <w:r>
              <w:rPr>
                <w:spacing w:val="-4"/>
                <w:sz w:val="24"/>
              </w:rPr>
              <w:t xml:space="preserve"> </w:t>
            </w:r>
            <w:r>
              <w:rPr>
                <w:sz w:val="24"/>
              </w:rPr>
              <w:t>Número</w:t>
            </w:r>
            <w:r>
              <w:rPr>
                <w:spacing w:val="-4"/>
                <w:sz w:val="24"/>
              </w:rPr>
              <w:t xml:space="preserve"> </w:t>
            </w:r>
            <w:r>
              <w:rPr>
                <w:sz w:val="24"/>
              </w:rPr>
              <w:t>de páginas: 152, 2003.</w:t>
            </w:r>
          </w:p>
          <w:p w14:paraId="036DD35E" w14:textId="77777777" w:rsidR="00201F78" w:rsidRDefault="00DE5F46">
            <w:pPr>
              <w:pStyle w:val="TableParagraph"/>
              <w:ind w:left="69" w:right="173"/>
              <w:rPr>
                <w:sz w:val="24"/>
              </w:rPr>
            </w:pPr>
            <w:r>
              <w:rPr>
                <w:sz w:val="24"/>
              </w:rPr>
              <w:t>ABRANTES,</w:t>
            </w:r>
            <w:r>
              <w:rPr>
                <w:spacing w:val="-5"/>
                <w:sz w:val="24"/>
              </w:rPr>
              <w:t xml:space="preserve"> </w:t>
            </w:r>
            <w:r>
              <w:rPr>
                <w:sz w:val="24"/>
              </w:rPr>
              <w:t>J.</w:t>
            </w:r>
            <w:r>
              <w:rPr>
                <w:spacing w:val="-5"/>
                <w:sz w:val="24"/>
              </w:rPr>
              <w:t xml:space="preserve"> </w:t>
            </w:r>
            <w:r>
              <w:rPr>
                <w:b/>
                <w:sz w:val="24"/>
              </w:rPr>
              <w:t>Associativismo</w:t>
            </w:r>
            <w:r>
              <w:rPr>
                <w:b/>
                <w:spacing w:val="-5"/>
                <w:sz w:val="24"/>
              </w:rPr>
              <w:t xml:space="preserve"> </w:t>
            </w:r>
            <w:r>
              <w:rPr>
                <w:b/>
                <w:sz w:val="24"/>
              </w:rPr>
              <w:t>e</w:t>
            </w:r>
            <w:r>
              <w:rPr>
                <w:b/>
                <w:spacing w:val="-6"/>
                <w:sz w:val="24"/>
              </w:rPr>
              <w:t xml:space="preserve"> </w:t>
            </w:r>
            <w:r>
              <w:rPr>
                <w:b/>
                <w:sz w:val="24"/>
              </w:rPr>
              <w:t>Cooperativismo</w:t>
            </w:r>
            <w:r>
              <w:rPr>
                <w:sz w:val="24"/>
              </w:rPr>
              <w:t>.</w:t>
            </w:r>
            <w:r>
              <w:rPr>
                <w:spacing w:val="-4"/>
                <w:sz w:val="24"/>
              </w:rPr>
              <w:t xml:space="preserve"> </w:t>
            </w:r>
            <w:r>
              <w:rPr>
                <w:sz w:val="24"/>
              </w:rPr>
              <w:t>Interciência</w:t>
            </w:r>
            <w:r>
              <w:rPr>
                <w:spacing w:val="-5"/>
                <w:sz w:val="24"/>
              </w:rPr>
              <w:t xml:space="preserve"> </w:t>
            </w:r>
            <w:r>
              <w:rPr>
                <w:sz w:val="24"/>
              </w:rPr>
              <w:t>ISBN:</w:t>
            </w:r>
            <w:r>
              <w:rPr>
                <w:spacing w:val="-5"/>
                <w:sz w:val="24"/>
              </w:rPr>
              <w:t xml:space="preserve"> </w:t>
            </w:r>
            <w:r>
              <w:rPr>
                <w:sz w:val="24"/>
              </w:rPr>
              <w:t>8571931062</w:t>
            </w:r>
            <w:r>
              <w:rPr>
                <w:spacing w:val="-5"/>
                <w:sz w:val="24"/>
              </w:rPr>
              <w:t xml:space="preserve"> </w:t>
            </w:r>
            <w:r>
              <w:rPr>
                <w:sz w:val="24"/>
              </w:rPr>
              <w:t>Número de páginas: 128, 2005</w:t>
            </w:r>
          </w:p>
          <w:p w14:paraId="27527EA3" w14:textId="77777777" w:rsidR="00201F78" w:rsidRDefault="00DE5F46">
            <w:pPr>
              <w:pStyle w:val="TableParagraph"/>
              <w:spacing w:before="1"/>
              <w:ind w:left="69"/>
              <w:rPr>
                <w:b/>
                <w:sz w:val="24"/>
              </w:rPr>
            </w:pPr>
            <w:r>
              <w:rPr>
                <w:sz w:val="24"/>
              </w:rPr>
              <w:t>NEVES,</w:t>
            </w:r>
            <w:r>
              <w:rPr>
                <w:spacing w:val="-4"/>
                <w:sz w:val="24"/>
              </w:rPr>
              <w:t xml:space="preserve"> </w:t>
            </w:r>
            <w:r>
              <w:rPr>
                <w:sz w:val="24"/>
              </w:rPr>
              <w:t>M.</w:t>
            </w:r>
            <w:r>
              <w:rPr>
                <w:spacing w:val="-1"/>
                <w:sz w:val="24"/>
              </w:rPr>
              <w:t xml:space="preserve"> </w:t>
            </w:r>
            <w:r>
              <w:rPr>
                <w:sz w:val="24"/>
              </w:rPr>
              <w:t>F.;</w:t>
            </w:r>
            <w:r>
              <w:rPr>
                <w:spacing w:val="-1"/>
                <w:sz w:val="24"/>
              </w:rPr>
              <w:t xml:space="preserve"> </w:t>
            </w:r>
            <w:r>
              <w:rPr>
                <w:sz w:val="24"/>
              </w:rPr>
              <w:t>CASTRO,</w:t>
            </w:r>
            <w:r>
              <w:rPr>
                <w:spacing w:val="-1"/>
                <w:sz w:val="24"/>
              </w:rPr>
              <w:t xml:space="preserve"> </w:t>
            </w:r>
            <w:r>
              <w:rPr>
                <w:sz w:val="24"/>
              </w:rPr>
              <w:t>L.</w:t>
            </w:r>
            <w:r>
              <w:rPr>
                <w:spacing w:val="-1"/>
                <w:sz w:val="24"/>
              </w:rPr>
              <w:t xml:space="preserve"> </w:t>
            </w:r>
            <w:r>
              <w:rPr>
                <w:sz w:val="24"/>
              </w:rPr>
              <w:t>T. e.</w:t>
            </w:r>
            <w:r>
              <w:rPr>
                <w:spacing w:val="-1"/>
                <w:sz w:val="24"/>
              </w:rPr>
              <w:t xml:space="preserve"> </w:t>
            </w:r>
            <w:r>
              <w:rPr>
                <w:b/>
                <w:sz w:val="24"/>
              </w:rPr>
              <w:t>Marketing</w:t>
            </w:r>
            <w:r>
              <w:rPr>
                <w:b/>
                <w:spacing w:val="-1"/>
                <w:sz w:val="24"/>
              </w:rPr>
              <w:t xml:space="preserve"> </w:t>
            </w:r>
            <w:r>
              <w:rPr>
                <w:b/>
                <w:sz w:val="24"/>
              </w:rPr>
              <w:t>e Estratégia</w:t>
            </w:r>
            <w:r>
              <w:rPr>
                <w:b/>
                <w:spacing w:val="-2"/>
                <w:sz w:val="24"/>
              </w:rPr>
              <w:t xml:space="preserve"> </w:t>
            </w:r>
            <w:r>
              <w:rPr>
                <w:b/>
                <w:sz w:val="24"/>
              </w:rPr>
              <w:t>em</w:t>
            </w:r>
            <w:r>
              <w:rPr>
                <w:b/>
                <w:spacing w:val="-2"/>
                <w:sz w:val="24"/>
              </w:rPr>
              <w:t xml:space="preserve"> </w:t>
            </w:r>
            <w:r>
              <w:rPr>
                <w:b/>
                <w:sz w:val="24"/>
              </w:rPr>
              <w:t>Agronegócios</w:t>
            </w:r>
            <w:r>
              <w:rPr>
                <w:b/>
                <w:spacing w:val="-1"/>
                <w:sz w:val="24"/>
              </w:rPr>
              <w:t xml:space="preserve"> </w:t>
            </w:r>
            <w:r>
              <w:rPr>
                <w:b/>
                <w:sz w:val="24"/>
              </w:rPr>
              <w:t>e</w:t>
            </w:r>
            <w:r>
              <w:rPr>
                <w:b/>
                <w:spacing w:val="-1"/>
                <w:sz w:val="24"/>
              </w:rPr>
              <w:t xml:space="preserve"> </w:t>
            </w:r>
            <w:r>
              <w:rPr>
                <w:b/>
                <w:spacing w:val="-2"/>
                <w:sz w:val="24"/>
              </w:rPr>
              <w:t>Alimentos.</w:t>
            </w:r>
          </w:p>
          <w:p w14:paraId="22D1039D" w14:textId="77777777" w:rsidR="00201F78" w:rsidRDefault="00DE5F46">
            <w:pPr>
              <w:pStyle w:val="TableParagraph"/>
              <w:spacing w:line="270" w:lineRule="atLeast"/>
              <w:ind w:left="69" w:right="553"/>
              <w:rPr>
                <w:sz w:val="24"/>
              </w:rPr>
            </w:pPr>
            <w:r>
              <w:rPr>
                <w:sz w:val="24"/>
              </w:rPr>
              <w:t>ATLAS ISBN: 8522436517 Número de páginas: 368 Lançamento: 4/11/2003</w:t>
            </w:r>
            <w:r>
              <w:rPr>
                <w:spacing w:val="40"/>
                <w:sz w:val="24"/>
              </w:rPr>
              <w:t xml:space="preserve"> </w:t>
            </w:r>
            <w:r>
              <w:rPr>
                <w:sz w:val="24"/>
              </w:rPr>
              <w:t>BATALHA,</w:t>
            </w:r>
            <w:r>
              <w:rPr>
                <w:spacing w:val="-4"/>
                <w:sz w:val="24"/>
              </w:rPr>
              <w:t xml:space="preserve"> </w:t>
            </w:r>
            <w:r>
              <w:rPr>
                <w:sz w:val="24"/>
              </w:rPr>
              <w:t>M.</w:t>
            </w:r>
            <w:r>
              <w:rPr>
                <w:spacing w:val="-4"/>
                <w:sz w:val="24"/>
              </w:rPr>
              <w:t xml:space="preserve"> </w:t>
            </w:r>
            <w:r>
              <w:rPr>
                <w:sz w:val="24"/>
              </w:rPr>
              <w:t>O.</w:t>
            </w:r>
            <w:r>
              <w:rPr>
                <w:spacing w:val="-2"/>
                <w:sz w:val="24"/>
              </w:rPr>
              <w:t xml:space="preserve"> </w:t>
            </w:r>
            <w:r>
              <w:rPr>
                <w:b/>
                <w:sz w:val="24"/>
              </w:rPr>
              <w:t>Gestão</w:t>
            </w:r>
            <w:r>
              <w:rPr>
                <w:b/>
                <w:spacing w:val="-4"/>
                <w:sz w:val="24"/>
              </w:rPr>
              <w:t xml:space="preserve"> </w:t>
            </w:r>
            <w:r>
              <w:rPr>
                <w:b/>
                <w:sz w:val="24"/>
              </w:rPr>
              <w:t>Agroindustrial.</w:t>
            </w:r>
            <w:r>
              <w:rPr>
                <w:b/>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ATLAS</w:t>
            </w:r>
            <w:r>
              <w:rPr>
                <w:spacing w:val="-2"/>
                <w:sz w:val="24"/>
              </w:rPr>
              <w:t xml:space="preserve"> </w:t>
            </w:r>
            <w:r>
              <w:rPr>
                <w:sz w:val="24"/>
              </w:rPr>
              <w:t>ISBN:</w:t>
            </w:r>
            <w:r>
              <w:rPr>
                <w:spacing w:val="-4"/>
                <w:sz w:val="24"/>
              </w:rPr>
              <w:t xml:space="preserve"> </w:t>
            </w:r>
            <w:r>
              <w:rPr>
                <w:sz w:val="24"/>
              </w:rPr>
              <w:t>8522427895</w:t>
            </w:r>
            <w:r>
              <w:rPr>
                <w:spacing w:val="-4"/>
                <w:sz w:val="24"/>
              </w:rPr>
              <w:t xml:space="preserve"> </w:t>
            </w:r>
            <w:r>
              <w:rPr>
                <w:sz w:val="24"/>
              </w:rPr>
              <w:t>Número</w:t>
            </w:r>
            <w:r>
              <w:rPr>
                <w:spacing w:val="-4"/>
                <w:sz w:val="24"/>
              </w:rPr>
              <w:t xml:space="preserve"> </w:t>
            </w:r>
            <w:r>
              <w:rPr>
                <w:sz w:val="24"/>
              </w:rPr>
              <w:t>de páginas: 692 Lançamento: 21/6/2001. vol. 1</w:t>
            </w:r>
          </w:p>
        </w:tc>
      </w:tr>
      <w:tr w:rsidR="00201F78" w14:paraId="216FF354" w14:textId="77777777">
        <w:trPr>
          <w:trHeight w:val="278"/>
        </w:trPr>
        <w:tc>
          <w:tcPr>
            <w:tcW w:w="9361" w:type="dxa"/>
            <w:gridSpan w:val="4"/>
            <w:tcBorders>
              <w:bottom w:val="nil"/>
            </w:tcBorders>
            <w:shd w:val="clear" w:color="auto" w:fill="A6A6A6"/>
          </w:tcPr>
          <w:p w14:paraId="3F6504A5"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69AA64C0" w14:textId="77777777">
        <w:trPr>
          <w:trHeight w:val="1103"/>
        </w:trPr>
        <w:tc>
          <w:tcPr>
            <w:tcW w:w="9361" w:type="dxa"/>
            <w:gridSpan w:val="4"/>
            <w:tcBorders>
              <w:top w:val="nil"/>
            </w:tcBorders>
          </w:tcPr>
          <w:p w14:paraId="5ED698A2" w14:textId="77777777" w:rsidR="00201F78" w:rsidRDefault="00DE5F46">
            <w:pPr>
              <w:pStyle w:val="TableParagraph"/>
              <w:spacing w:before="255" w:line="270" w:lineRule="atLeast"/>
              <w:ind w:left="69" w:right="403"/>
              <w:rPr>
                <w:sz w:val="24"/>
              </w:rPr>
            </w:pPr>
            <w:r>
              <w:rPr>
                <w:sz w:val="24"/>
              </w:rPr>
              <w:t>ZYIBERSZTAJN,</w:t>
            </w:r>
            <w:r>
              <w:rPr>
                <w:spacing w:val="-4"/>
                <w:sz w:val="24"/>
              </w:rPr>
              <w:t xml:space="preserve"> </w:t>
            </w:r>
            <w:r>
              <w:rPr>
                <w:sz w:val="24"/>
              </w:rPr>
              <w:t>D.;</w:t>
            </w:r>
            <w:r>
              <w:rPr>
                <w:spacing w:val="-4"/>
                <w:sz w:val="24"/>
              </w:rPr>
              <w:t xml:space="preserve"> </w:t>
            </w:r>
            <w:r>
              <w:rPr>
                <w:sz w:val="24"/>
              </w:rPr>
              <w:t>NEVES,</w:t>
            </w:r>
            <w:r>
              <w:rPr>
                <w:spacing w:val="-4"/>
                <w:sz w:val="24"/>
              </w:rPr>
              <w:t xml:space="preserve"> </w:t>
            </w:r>
            <w:r>
              <w:rPr>
                <w:sz w:val="24"/>
              </w:rPr>
              <w:t>M.</w:t>
            </w:r>
            <w:r>
              <w:rPr>
                <w:spacing w:val="-4"/>
                <w:sz w:val="24"/>
              </w:rPr>
              <w:t xml:space="preserve"> </w:t>
            </w:r>
            <w:r>
              <w:rPr>
                <w:sz w:val="24"/>
              </w:rPr>
              <w:t>F.</w:t>
            </w:r>
            <w:r>
              <w:rPr>
                <w:spacing w:val="-3"/>
                <w:sz w:val="24"/>
              </w:rPr>
              <w:t xml:space="preserve"> </w:t>
            </w:r>
            <w:r>
              <w:rPr>
                <w:b/>
                <w:sz w:val="24"/>
              </w:rPr>
              <w:t>Economia</w:t>
            </w:r>
            <w:r>
              <w:rPr>
                <w:b/>
                <w:spacing w:val="-4"/>
                <w:sz w:val="24"/>
              </w:rPr>
              <w:t xml:space="preserve"> </w:t>
            </w:r>
            <w:r>
              <w:rPr>
                <w:b/>
                <w:sz w:val="24"/>
              </w:rPr>
              <w:t>e</w:t>
            </w:r>
            <w:r>
              <w:rPr>
                <w:b/>
                <w:spacing w:val="-4"/>
                <w:sz w:val="24"/>
              </w:rPr>
              <w:t xml:space="preserve"> </w:t>
            </w:r>
            <w:r>
              <w:rPr>
                <w:b/>
                <w:sz w:val="24"/>
              </w:rPr>
              <w:t>Gestão</w:t>
            </w:r>
            <w:r>
              <w:rPr>
                <w:b/>
                <w:spacing w:val="-4"/>
                <w:sz w:val="24"/>
              </w:rPr>
              <w:t xml:space="preserve"> </w:t>
            </w:r>
            <w:r>
              <w:rPr>
                <w:b/>
                <w:sz w:val="24"/>
              </w:rPr>
              <w:t>de</w:t>
            </w:r>
            <w:r>
              <w:rPr>
                <w:b/>
                <w:spacing w:val="-4"/>
                <w:sz w:val="24"/>
              </w:rPr>
              <w:t xml:space="preserve"> </w:t>
            </w:r>
            <w:r>
              <w:rPr>
                <w:b/>
                <w:sz w:val="24"/>
              </w:rPr>
              <w:t>Negócios</w:t>
            </w:r>
            <w:r>
              <w:rPr>
                <w:b/>
                <w:spacing w:val="-4"/>
                <w:sz w:val="24"/>
              </w:rPr>
              <w:t xml:space="preserve"> </w:t>
            </w:r>
            <w:r>
              <w:rPr>
                <w:b/>
                <w:sz w:val="24"/>
              </w:rPr>
              <w:t>Agroalimentares</w:t>
            </w:r>
            <w:r>
              <w:rPr>
                <w:sz w:val="20"/>
              </w:rPr>
              <w:t xml:space="preserve">. </w:t>
            </w:r>
            <w:r>
              <w:rPr>
                <w:sz w:val="24"/>
              </w:rPr>
              <w:t xml:space="preserve">Editora: Thomson Learning ISBN: 8522102171 Número de páginas: 429 Lançamento: </w:t>
            </w:r>
            <w:r>
              <w:rPr>
                <w:spacing w:val="-2"/>
                <w:sz w:val="24"/>
              </w:rPr>
              <w:t>5/4/2000</w:t>
            </w:r>
          </w:p>
        </w:tc>
      </w:tr>
    </w:tbl>
    <w:p w14:paraId="48E81B27"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0B66753F"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FDD609D" w14:textId="77777777">
        <w:trPr>
          <w:trHeight w:val="551"/>
        </w:trPr>
        <w:tc>
          <w:tcPr>
            <w:tcW w:w="9361" w:type="dxa"/>
            <w:gridSpan w:val="4"/>
          </w:tcPr>
          <w:p w14:paraId="74ACAFB3" w14:textId="77777777" w:rsidR="00201F78" w:rsidRDefault="00DE5F46">
            <w:pPr>
              <w:pStyle w:val="TableParagraph"/>
              <w:spacing w:before="272" w:line="259" w:lineRule="exact"/>
              <w:ind w:left="58" w:right="58"/>
              <w:jc w:val="center"/>
              <w:rPr>
                <w:b/>
                <w:sz w:val="24"/>
              </w:rPr>
            </w:pPr>
            <w:r>
              <w:rPr>
                <w:b/>
                <w:spacing w:val="-2"/>
                <w:sz w:val="24"/>
              </w:rPr>
              <w:t>FORRAGICULTURA</w:t>
            </w:r>
          </w:p>
        </w:tc>
      </w:tr>
      <w:tr w:rsidR="00201F78" w14:paraId="358E3397" w14:textId="77777777">
        <w:trPr>
          <w:trHeight w:val="275"/>
        </w:trPr>
        <w:tc>
          <w:tcPr>
            <w:tcW w:w="1702" w:type="dxa"/>
          </w:tcPr>
          <w:p w14:paraId="0AD020CF" w14:textId="77777777" w:rsidR="00201F78" w:rsidRDefault="00DE5F46">
            <w:pPr>
              <w:pStyle w:val="TableParagraph"/>
              <w:spacing w:line="256" w:lineRule="exact"/>
              <w:ind w:left="381"/>
              <w:rPr>
                <w:sz w:val="24"/>
              </w:rPr>
            </w:pPr>
            <w:r>
              <w:rPr>
                <w:spacing w:val="-2"/>
                <w:sz w:val="24"/>
              </w:rPr>
              <w:t>CÓDIGO</w:t>
            </w:r>
          </w:p>
        </w:tc>
        <w:tc>
          <w:tcPr>
            <w:tcW w:w="1134" w:type="dxa"/>
          </w:tcPr>
          <w:p w14:paraId="6D875A65" w14:textId="77777777" w:rsidR="00201F78" w:rsidRDefault="00DE5F46">
            <w:pPr>
              <w:pStyle w:val="TableParagraph"/>
              <w:spacing w:line="256" w:lineRule="exact"/>
              <w:ind w:left="7"/>
              <w:jc w:val="center"/>
              <w:rPr>
                <w:sz w:val="24"/>
              </w:rPr>
            </w:pPr>
            <w:r>
              <w:rPr>
                <w:spacing w:val="-5"/>
                <w:sz w:val="24"/>
              </w:rPr>
              <w:t>C.H</w:t>
            </w:r>
          </w:p>
        </w:tc>
        <w:tc>
          <w:tcPr>
            <w:tcW w:w="1702" w:type="dxa"/>
          </w:tcPr>
          <w:p w14:paraId="7CA3D38B"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3F76944" w14:textId="77777777" w:rsidR="00201F78" w:rsidRDefault="00DE5F46">
            <w:pPr>
              <w:pStyle w:val="TableParagraph"/>
              <w:spacing w:line="256" w:lineRule="exact"/>
              <w:ind w:left="1366"/>
              <w:rPr>
                <w:sz w:val="24"/>
              </w:rPr>
            </w:pPr>
            <w:r>
              <w:rPr>
                <w:spacing w:val="-2"/>
                <w:sz w:val="24"/>
              </w:rPr>
              <w:t>PRÉ-REQUISITO(S)</w:t>
            </w:r>
          </w:p>
        </w:tc>
      </w:tr>
      <w:tr w:rsidR="00201F78" w14:paraId="3DF429A3" w14:textId="77777777">
        <w:trPr>
          <w:trHeight w:val="275"/>
        </w:trPr>
        <w:tc>
          <w:tcPr>
            <w:tcW w:w="1702" w:type="dxa"/>
          </w:tcPr>
          <w:p w14:paraId="2B5DF230" w14:textId="77777777" w:rsidR="00201F78" w:rsidRDefault="00201F78">
            <w:pPr>
              <w:pStyle w:val="TableParagraph"/>
              <w:rPr>
                <w:sz w:val="20"/>
              </w:rPr>
            </w:pPr>
          </w:p>
        </w:tc>
        <w:tc>
          <w:tcPr>
            <w:tcW w:w="1134" w:type="dxa"/>
          </w:tcPr>
          <w:p w14:paraId="4E20D61B" w14:textId="77777777" w:rsidR="00201F78" w:rsidRDefault="00DE5F46">
            <w:pPr>
              <w:pStyle w:val="TableParagraph"/>
              <w:spacing w:line="256" w:lineRule="exact"/>
              <w:ind w:left="7"/>
              <w:jc w:val="center"/>
              <w:rPr>
                <w:sz w:val="24"/>
              </w:rPr>
            </w:pPr>
            <w:r>
              <w:rPr>
                <w:spacing w:val="-5"/>
                <w:sz w:val="24"/>
              </w:rPr>
              <w:t>60</w:t>
            </w:r>
          </w:p>
        </w:tc>
        <w:tc>
          <w:tcPr>
            <w:tcW w:w="1702" w:type="dxa"/>
          </w:tcPr>
          <w:p w14:paraId="5CC2AC43" w14:textId="77777777" w:rsidR="00201F78" w:rsidRDefault="00DE5F46">
            <w:pPr>
              <w:pStyle w:val="TableParagraph"/>
              <w:spacing w:line="256" w:lineRule="exact"/>
              <w:ind w:left="34" w:right="30"/>
              <w:jc w:val="center"/>
              <w:rPr>
                <w:sz w:val="24"/>
              </w:rPr>
            </w:pPr>
            <w:r>
              <w:rPr>
                <w:spacing w:val="-2"/>
                <w:sz w:val="24"/>
              </w:rPr>
              <w:t>2.2.0</w:t>
            </w:r>
          </w:p>
        </w:tc>
        <w:tc>
          <w:tcPr>
            <w:tcW w:w="4823" w:type="dxa"/>
          </w:tcPr>
          <w:p w14:paraId="33577A1B" w14:textId="77777777" w:rsidR="00201F78" w:rsidRDefault="00DE5F46">
            <w:pPr>
              <w:pStyle w:val="TableParagraph"/>
              <w:spacing w:line="256"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pacing w:val="-2"/>
                <w:sz w:val="24"/>
              </w:rPr>
              <w:t>Ruminantes</w:t>
            </w:r>
          </w:p>
        </w:tc>
      </w:tr>
      <w:tr w:rsidR="00201F78" w14:paraId="147F6BEE" w14:textId="77777777">
        <w:trPr>
          <w:trHeight w:val="1379"/>
        </w:trPr>
        <w:tc>
          <w:tcPr>
            <w:tcW w:w="9361" w:type="dxa"/>
            <w:gridSpan w:val="4"/>
          </w:tcPr>
          <w:p w14:paraId="5AEE2529" w14:textId="77777777" w:rsidR="00201F78" w:rsidRDefault="00DE5F46">
            <w:pPr>
              <w:pStyle w:val="TableParagraph"/>
              <w:ind w:left="69" w:right="68"/>
              <w:jc w:val="both"/>
              <w:rPr>
                <w:sz w:val="24"/>
              </w:rPr>
            </w:pPr>
            <w:r>
              <w:rPr>
                <w:sz w:val="24"/>
              </w:rPr>
              <w:t>EMENTA: Histórico, evolução e ecologia das pastagens. Principais espécies de plantas forrageiras e suas características morfofisiológicas. Formação, adubação e fatores de produção de</w:t>
            </w:r>
            <w:r>
              <w:rPr>
                <w:spacing w:val="42"/>
                <w:sz w:val="24"/>
              </w:rPr>
              <w:t xml:space="preserve"> </w:t>
            </w:r>
            <w:r>
              <w:rPr>
                <w:sz w:val="24"/>
              </w:rPr>
              <w:t>plantas</w:t>
            </w:r>
            <w:r>
              <w:rPr>
                <w:spacing w:val="46"/>
                <w:sz w:val="24"/>
              </w:rPr>
              <w:t xml:space="preserve"> </w:t>
            </w:r>
            <w:r>
              <w:rPr>
                <w:sz w:val="24"/>
              </w:rPr>
              <w:t>forrageiras.</w:t>
            </w:r>
            <w:r>
              <w:rPr>
                <w:spacing w:val="49"/>
                <w:sz w:val="24"/>
              </w:rPr>
              <w:t xml:space="preserve"> </w:t>
            </w:r>
            <w:r>
              <w:rPr>
                <w:sz w:val="24"/>
              </w:rPr>
              <w:t>Utilização</w:t>
            </w:r>
            <w:r>
              <w:rPr>
                <w:spacing w:val="45"/>
                <w:sz w:val="24"/>
              </w:rPr>
              <w:t xml:space="preserve"> </w:t>
            </w:r>
            <w:r>
              <w:rPr>
                <w:sz w:val="24"/>
              </w:rPr>
              <w:t>e</w:t>
            </w:r>
            <w:r>
              <w:rPr>
                <w:spacing w:val="44"/>
                <w:sz w:val="24"/>
              </w:rPr>
              <w:t xml:space="preserve"> </w:t>
            </w:r>
            <w:r>
              <w:rPr>
                <w:sz w:val="24"/>
              </w:rPr>
              <w:t>manejo</w:t>
            </w:r>
            <w:r>
              <w:rPr>
                <w:spacing w:val="47"/>
                <w:sz w:val="24"/>
              </w:rPr>
              <w:t xml:space="preserve"> </w:t>
            </w:r>
            <w:r>
              <w:rPr>
                <w:sz w:val="24"/>
              </w:rPr>
              <w:t>de</w:t>
            </w:r>
            <w:r>
              <w:rPr>
                <w:spacing w:val="44"/>
                <w:sz w:val="24"/>
              </w:rPr>
              <w:t xml:space="preserve"> </w:t>
            </w:r>
            <w:r>
              <w:rPr>
                <w:sz w:val="24"/>
              </w:rPr>
              <w:t>pastagens</w:t>
            </w:r>
            <w:r>
              <w:rPr>
                <w:spacing w:val="47"/>
                <w:sz w:val="24"/>
              </w:rPr>
              <w:t xml:space="preserve"> </w:t>
            </w:r>
            <w:r>
              <w:rPr>
                <w:sz w:val="24"/>
              </w:rPr>
              <w:t>nativas</w:t>
            </w:r>
            <w:r>
              <w:rPr>
                <w:spacing w:val="46"/>
                <w:sz w:val="24"/>
              </w:rPr>
              <w:t xml:space="preserve"> </w:t>
            </w:r>
            <w:r>
              <w:rPr>
                <w:sz w:val="24"/>
              </w:rPr>
              <w:t>e</w:t>
            </w:r>
            <w:r>
              <w:rPr>
                <w:spacing w:val="44"/>
                <w:sz w:val="24"/>
              </w:rPr>
              <w:t xml:space="preserve"> </w:t>
            </w:r>
            <w:r>
              <w:rPr>
                <w:sz w:val="24"/>
              </w:rPr>
              <w:t>cultivadas.</w:t>
            </w:r>
            <w:r>
              <w:rPr>
                <w:spacing w:val="46"/>
                <w:sz w:val="24"/>
              </w:rPr>
              <w:t xml:space="preserve">  </w:t>
            </w:r>
            <w:r>
              <w:rPr>
                <w:sz w:val="24"/>
              </w:rPr>
              <w:t>Reformas</w:t>
            </w:r>
            <w:r>
              <w:rPr>
                <w:spacing w:val="46"/>
                <w:sz w:val="24"/>
              </w:rPr>
              <w:t xml:space="preserve"> </w:t>
            </w:r>
            <w:r>
              <w:rPr>
                <w:spacing w:val="-10"/>
                <w:sz w:val="24"/>
              </w:rPr>
              <w:t>e</w:t>
            </w:r>
          </w:p>
          <w:p w14:paraId="7D1472A7" w14:textId="77777777" w:rsidR="00201F78" w:rsidRDefault="00DE5F46">
            <w:pPr>
              <w:pStyle w:val="TableParagraph"/>
              <w:spacing w:line="270" w:lineRule="atLeast"/>
              <w:ind w:left="69" w:right="70"/>
              <w:jc w:val="both"/>
              <w:rPr>
                <w:sz w:val="24"/>
              </w:rPr>
            </w:pPr>
            <w:r>
              <w:rPr>
                <w:sz w:val="24"/>
              </w:rPr>
              <w:t>recuperação de pastagens. Integração de pastagens em sistema de rotação. Conservação de pastagens e tratamento de forragens.</w:t>
            </w:r>
          </w:p>
        </w:tc>
      </w:tr>
      <w:tr w:rsidR="00201F78" w14:paraId="2775620D" w14:textId="77777777">
        <w:trPr>
          <w:trHeight w:val="278"/>
        </w:trPr>
        <w:tc>
          <w:tcPr>
            <w:tcW w:w="9361" w:type="dxa"/>
            <w:gridSpan w:val="4"/>
            <w:tcBorders>
              <w:bottom w:val="nil"/>
            </w:tcBorders>
            <w:shd w:val="clear" w:color="auto" w:fill="A6A6A6"/>
          </w:tcPr>
          <w:p w14:paraId="775C354A"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7F5AA2A5" w14:textId="77777777">
        <w:trPr>
          <w:trHeight w:val="4414"/>
        </w:trPr>
        <w:tc>
          <w:tcPr>
            <w:tcW w:w="9361" w:type="dxa"/>
            <w:gridSpan w:val="4"/>
            <w:tcBorders>
              <w:top w:val="nil"/>
            </w:tcBorders>
          </w:tcPr>
          <w:p w14:paraId="5D3F6476" w14:textId="77777777" w:rsidR="00201F78" w:rsidRDefault="00DE5F46">
            <w:pPr>
              <w:pStyle w:val="TableParagraph"/>
              <w:spacing w:before="268"/>
              <w:ind w:left="69"/>
              <w:rPr>
                <w:sz w:val="24"/>
              </w:rPr>
            </w:pPr>
            <w:r>
              <w:rPr>
                <w:sz w:val="24"/>
              </w:rPr>
              <w:t>ALCANTARA,</w:t>
            </w:r>
            <w:r>
              <w:rPr>
                <w:spacing w:val="40"/>
                <w:sz w:val="24"/>
              </w:rPr>
              <w:t xml:space="preserve"> </w:t>
            </w:r>
            <w:r>
              <w:rPr>
                <w:sz w:val="24"/>
              </w:rPr>
              <w:t>P.B.</w:t>
            </w:r>
            <w:r>
              <w:rPr>
                <w:spacing w:val="40"/>
                <w:sz w:val="24"/>
              </w:rPr>
              <w:t xml:space="preserve"> </w:t>
            </w:r>
            <w:r>
              <w:rPr>
                <w:sz w:val="24"/>
              </w:rPr>
              <w:t>&amp;</w:t>
            </w:r>
            <w:r>
              <w:rPr>
                <w:spacing w:val="40"/>
                <w:sz w:val="24"/>
              </w:rPr>
              <w:t xml:space="preserve"> </w:t>
            </w:r>
            <w:r>
              <w:rPr>
                <w:sz w:val="24"/>
              </w:rPr>
              <w:t>BUFARAH.</w:t>
            </w:r>
            <w:r>
              <w:rPr>
                <w:spacing w:val="40"/>
                <w:sz w:val="24"/>
              </w:rPr>
              <w:t xml:space="preserve"> </w:t>
            </w:r>
            <w:r>
              <w:rPr>
                <w:b/>
                <w:sz w:val="24"/>
              </w:rPr>
              <w:t>Plantas</w:t>
            </w:r>
            <w:r>
              <w:rPr>
                <w:b/>
                <w:spacing w:val="40"/>
                <w:sz w:val="24"/>
              </w:rPr>
              <w:t xml:space="preserve"> </w:t>
            </w:r>
            <w:r>
              <w:rPr>
                <w:b/>
                <w:sz w:val="24"/>
              </w:rPr>
              <w:t>Forrageiras</w:t>
            </w:r>
            <w:r>
              <w:rPr>
                <w:sz w:val="24"/>
              </w:rPr>
              <w:t>:</w:t>
            </w:r>
            <w:r>
              <w:rPr>
                <w:spacing w:val="40"/>
                <w:sz w:val="24"/>
              </w:rPr>
              <w:t xml:space="preserve"> </w:t>
            </w:r>
            <w:r>
              <w:rPr>
                <w:sz w:val="24"/>
              </w:rPr>
              <w:t>gramíneas</w:t>
            </w:r>
            <w:r>
              <w:rPr>
                <w:spacing w:val="40"/>
                <w:sz w:val="24"/>
              </w:rPr>
              <w:t xml:space="preserve"> </w:t>
            </w:r>
            <w:r>
              <w:rPr>
                <w:sz w:val="24"/>
              </w:rPr>
              <w:t>e</w:t>
            </w:r>
            <w:r>
              <w:rPr>
                <w:spacing w:val="40"/>
                <w:sz w:val="24"/>
              </w:rPr>
              <w:t xml:space="preserve"> </w:t>
            </w:r>
            <w:r>
              <w:rPr>
                <w:sz w:val="24"/>
              </w:rPr>
              <w:t>leguminosas.</w:t>
            </w:r>
            <w:r>
              <w:rPr>
                <w:spacing w:val="40"/>
                <w:sz w:val="24"/>
              </w:rPr>
              <w:t xml:space="preserve"> </w:t>
            </w:r>
            <w:r>
              <w:rPr>
                <w:sz w:val="24"/>
              </w:rPr>
              <w:t>São Paulo: Liv. Nobel S.A, 1982. 150p.</w:t>
            </w:r>
          </w:p>
          <w:p w14:paraId="63FDF79B" w14:textId="77777777" w:rsidR="00201F78" w:rsidRDefault="00DE5F46">
            <w:pPr>
              <w:pStyle w:val="TableParagraph"/>
              <w:ind w:left="69"/>
              <w:rPr>
                <w:sz w:val="24"/>
              </w:rPr>
            </w:pPr>
            <w:r>
              <w:rPr>
                <w:sz w:val="24"/>
              </w:rPr>
              <w:t>ARAÚJO,</w:t>
            </w:r>
            <w:r>
              <w:rPr>
                <w:spacing w:val="69"/>
                <w:sz w:val="24"/>
              </w:rPr>
              <w:t xml:space="preserve"> </w:t>
            </w:r>
            <w:r>
              <w:rPr>
                <w:sz w:val="24"/>
              </w:rPr>
              <w:t>A.A.</w:t>
            </w:r>
            <w:r>
              <w:rPr>
                <w:spacing w:val="70"/>
                <w:sz w:val="24"/>
              </w:rPr>
              <w:t xml:space="preserve"> </w:t>
            </w:r>
            <w:r>
              <w:rPr>
                <w:sz w:val="24"/>
              </w:rPr>
              <w:t>das.;</w:t>
            </w:r>
            <w:r>
              <w:rPr>
                <w:spacing w:val="70"/>
                <w:sz w:val="24"/>
              </w:rPr>
              <w:t xml:space="preserve"> </w:t>
            </w:r>
            <w:r>
              <w:rPr>
                <w:sz w:val="24"/>
              </w:rPr>
              <w:t>FORRAGEIRAS,</w:t>
            </w:r>
            <w:r>
              <w:rPr>
                <w:spacing w:val="71"/>
                <w:sz w:val="24"/>
              </w:rPr>
              <w:t xml:space="preserve"> </w:t>
            </w:r>
            <w:r>
              <w:rPr>
                <w:sz w:val="24"/>
              </w:rPr>
              <w:t>J.</w:t>
            </w:r>
            <w:r>
              <w:rPr>
                <w:spacing w:val="70"/>
                <w:sz w:val="24"/>
              </w:rPr>
              <w:t xml:space="preserve"> </w:t>
            </w:r>
            <w:r>
              <w:rPr>
                <w:sz w:val="24"/>
              </w:rPr>
              <w:t>G;</w:t>
            </w:r>
            <w:r>
              <w:rPr>
                <w:spacing w:val="67"/>
                <w:sz w:val="24"/>
              </w:rPr>
              <w:t xml:space="preserve"> </w:t>
            </w:r>
            <w:r>
              <w:rPr>
                <w:sz w:val="24"/>
              </w:rPr>
              <w:t>CARVALHO,</w:t>
            </w:r>
            <w:r>
              <w:rPr>
                <w:spacing w:val="70"/>
                <w:sz w:val="24"/>
              </w:rPr>
              <w:t xml:space="preserve"> </w:t>
            </w:r>
            <w:r>
              <w:rPr>
                <w:sz w:val="24"/>
              </w:rPr>
              <w:t>J.</w:t>
            </w:r>
            <w:r>
              <w:rPr>
                <w:spacing w:val="69"/>
                <w:sz w:val="24"/>
              </w:rPr>
              <w:t xml:space="preserve"> </w:t>
            </w:r>
            <w:r>
              <w:rPr>
                <w:sz w:val="24"/>
              </w:rPr>
              <w:t>G.</w:t>
            </w:r>
            <w:r>
              <w:rPr>
                <w:spacing w:val="67"/>
                <w:sz w:val="24"/>
              </w:rPr>
              <w:t xml:space="preserve"> </w:t>
            </w:r>
            <w:r>
              <w:rPr>
                <w:sz w:val="24"/>
              </w:rPr>
              <w:t>de.</w:t>
            </w:r>
            <w:r>
              <w:rPr>
                <w:spacing w:val="70"/>
                <w:sz w:val="24"/>
              </w:rPr>
              <w:t xml:space="preserve"> </w:t>
            </w:r>
            <w:r>
              <w:rPr>
                <w:sz w:val="24"/>
              </w:rPr>
              <w:t>&amp;</w:t>
            </w:r>
            <w:r>
              <w:rPr>
                <w:spacing w:val="70"/>
                <w:sz w:val="24"/>
              </w:rPr>
              <w:t xml:space="preserve"> </w:t>
            </w:r>
            <w:r>
              <w:rPr>
                <w:sz w:val="24"/>
              </w:rPr>
              <w:t>LOPES,</w:t>
            </w:r>
            <w:r>
              <w:rPr>
                <w:spacing w:val="70"/>
                <w:sz w:val="24"/>
              </w:rPr>
              <w:t xml:space="preserve"> </w:t>
            </w:r>
            <w:r>
              <w:rPr>
                <w:sz w:val="24"/>
              </w:rPr>
              <w:t>A.</w:t>
            </w:r>
            <w:r>
              <w:rPr>
                <w:spacing w:val="70"/>
                <w:sz w:val="24"/>
              </w:rPr>
              <w:t xml:space="preserve"> </w:t>
            </w:r>
            <w:r>
              <w:rPr>
                <w:spacing w:val="-5"/>
                <w:sz w:val="24"/>
              </w:rPr>
              <w:t>S.</w:t>
            </w:r>
          </w:p>
          <w:p w14:paraId="2110CF00" w14:textId="77777777" w:rsidR="00201F78" w:rsidRDefault="00DE5F46">
            <w:pPr>
              <w:pStyle w:val="TableParagraph"/>
              <w:ind w:left="69"/>
              <w:rPr>
                <w:sz w:val="24"/>
              </w:rPr>
            </w:pPr>
            <w:r>
              <w:rPr>
                <w:b/>
                <w:sz w:val="24"/>
              </w:rPr>
              <w:t>Adubação</w:t>
            </w:r>
            <w:r>
              <w:rPr>
                <w:b/>
                <w:spacing w:val="31"/>
                <w:sz w:val="24"/>
              </w:rPr>
              <w:t xml:space="preserve"> </w:t>
            </w:r>
            <w:r>
              <w:rPr>
                <w:b/>
                <w:sz w:val="24"/>
              </w:rPr>
              <w:t>de</w:t>
            </w:r>
            <w:r>
              <w:rPr>
                <w:b/>
                <w:spacing w:val="30"/>
                <w:sz w:val="24"/>
              </w:rPr>
              <w:t xml:space="preserve"> </w:t>
            </w:r>
            <w:r>
              <w:rPr>
                <w:b/>
                <w:sz w:val="24"/>
              </w:rPr>
              <w:t>Pastagens.</w:t>
            </w:r>
            <w:r>
              <w:rPr>
                <w:b/>
                <w:spacing w:val="32"/>
                <w:sz w:val="24"/>
              </w:rPr>
              <w:t xml:space="preserve"> </w:t>
            </w:r>
            <w:r>
              <w:rPr>
                <w:b/>
                <w:sz w:val="24"/>
              </w:rPr>
              <w:t>Informe</w:t>
            </w:r>
            <w:r>
              <w:rPr>
                <w:b/>
                <w:spacing w:val="30"/>
                <w:sz w:val="24"/>
              </w:rPr>
              <w:t xml:space="preserve"> </w:t>
            </w:r>
            <w:r>
              <w:rPr>
                <w:b/>
                <w:sz w:val="24"/>
              </w:rPr>
              <w:t>Agropecuário</w:t>
            </w:r>
            <w:r>
              <w:rPr>
                <w:sz w:val="24"/>
              </w:rPr>
              <w:t>.</w:t>
            </w:r>
            <w:r>
              <w:rPr>
                <w:spacing w:val="31"/>
                <w:sz w:val="24"/>
              </w:rPr>
              <w:t xml:space="preserve"> </w:t>
            </w:r>
            <w:r>
              <w:rPr>
                <w:sz w:val="24"/>
              </w:rPr>
              <w:t>Belo</w:t>
            </w:r>
            <w:r>
              <w:rPr>
                <w:spacing w:val="32"/>
                <w:sz w:val="24"/>
              </w:rPr>
              <w:t xml:space="preserve"> </w:t>
            </w:r>
            <w:r>
              <w:rPr>
                <w:sz w:val="24"/>
              </w:rPr>
              <w:t>Horizonte:</w:t>
            </w:r>
            <w:r>
              <w:rPr>
                <w:spacing w:val="31"/>
                <w:sz w:val="24"/>
              </w:rPr>
              <w:t xml:space="preserve"> </w:t>
            </w:r>
            <w:r>
              <w:rPr>
                <w:sz w:val="24"/>
              </w:rPr>
              <w:t>EPAMIG,</w:t>
            </w:r>
            <w:r>
              <w:rPr>
                <w:spacing w:val="31"/>
                <w:sz w:val="24"/>
              </w:rPr>
              <w:t xml:space="preserve"> </w:t>
            </w:r>
            <w:r>
              <w:rPr>
                <w:sz w:val="24"/>
              </w:rPr>
              <w:t>6</w:t>
            </w:r>
            <w:r>
              <w:rPr>
                <w:spacing w:val="31"/>
                <w:sz w:val="24"/>
              </w:rPr>
              <w:t xml:space="preserve"> </w:t>
            </w:r>
            <w:r>
              <w:rPr>
                <w:sz w:val="24"/>
              </w:rPr>
              <w:t>(70)</w:t>
            </w:r>
            <w:r>
              <w:rPr>
                <w:spacing w:val="30"/>
                <w:sz w:val="24"/>
              </w:rPr>
              <w:t xml:space="preserve"> </w:t>
            </w:r>
            <w:r>
              <w:rPr>
                <w:sz w:val="24"/>
              </w:rPr>
              <w:t xml:space="preserve">34-52. </w:t>
            </w:r>
            <w:r>
              <w:rPr>
                <w:spacing w:val="-2"/>
                <w:sz w:val="24"/>
              </w:rPr>
              <w:t>1980.</w:t>
            </w:r>
          </w:p>
          <w:p w14:paraId="1CE1F6BD" w14:textId="77777777" w:rsidR="00201F78" w:rsidRDefault="00DE5F46">
            <w:pPr>
              <w:pStyle w:val="TableParagraph"/>
              <w:ind w:left="69"/>
              <w:rPr>
                <w:sz w:val="24"/>
              </w:rPr>
            </w:pPr>
            <w:r>
              <w:rPr>
                <w:sz w:val="24"/>
              </w:rPr>
              <w:t>INSTITUTO</w:t>
            </w:r>
            <w:r>
              <w:rPr>
                <w:spacing w:val="40"/>
                <w:sz w:val="24"/>
              </w:rPr>
              <w:t xml:space="preserve"> </w:t>
            </w:r>
            <w:r>
              <w:rPr>
                <w:sz w:val="24"/>
              </w:rPr>
              <w:t>DE</w:t>
            </w:r>
            <w:r>
              <w:rPr>
                <w:spacing w:val="40"/>
                <w:sz w:val="24"/>
              </w:rPr>
              <w:t xml:space="preserve"> </w:t>
            </w:r>
            <w:r>
              <w:rPr>
                <w:sz w:val="24"/>
              </w:rPr>
              <w:t>ZOOTECNIA.</w:t>
            </w:r>
            <w:r>
              <w:rPr>
                <w:spacing w:val="40"/>
                <w:sz w:val="24"/>
              </w:rPr>
              <w:t xml:space="preserve"> </w:t>
            </w:r>
            <w:r>
              <w:rPr>
                <w:b/>
                <w:sz w:val="24"/>
              </w:rPr>
              <w:t>Fundamento</w:t>
            </w:r>
            <w:r>
              <w:rPr>
                <w:b/>
                <w:spacing w:val="40"/>
                <w:sz w:val="24"/>
              </w:rPr>
              <w:t xml:space="preserve"> </w:t>
            </w:r>
            <w:r>
              <w:rPr>
                <w:b/>
                <w:sz w:val="24"/>
              </w:rPr>
              <w:t>de</w:t>
            </w:r>
            <w:r>
              <w:rPr>
                <w:b/>
                <w:spacing w:val="40"/>
                <w:sz w:val="24"/>
              </w:rPr>
              <w:t xml:space="preserve"> </w:t>
            </w:r>
            <w:r>
              <w:rPr>
                <w:b/>
                <w:sz w:val="24"/>
              </w:rPr>
              <w:t>manejo</w:t>
            </w:r>
            <w:r>
              <w:rPr>
                <w:b/>
                <w:spacing w:val="40"/>
                <w:sz w:val="24"/>
              </w:rPr>
              <w:t xml:space="preserve"> </w:t>
            </w:r>
            <w:r>
              <w:rPr>
                <w:b/>
                <w:sz w:val="24"/>
              </w:rPr>
              <w:t>de</w:t>
            </w:r>
            <w:r>
              <w:rPr>
                <w:b/>
                <w:spacing w:val="40"/>
                <w:sz w:val="24"/>
              </w:rPr>
              <w:t xml:space="preserve"> </w:t>
            </w:r>
            <w:r>
              <w:rPr>
                <w:b/>
                <w:sz w:val="24"/>
              </w:rPr>
              <w:t>Pastagems-</w:t>
            </w:r>
            <w:r>
              <w:rPr>
                <w:b/>
                <w:spacing w:val="40"/>
                <w:sz w:val="24"/>
              </w:rPr>
              <w:t xml:space="preserve"> </w:t>
            </w:r>
            <w:r>
              <w:rPr>
                <w:b/>
                <w:sz w:val="24"/>
              </w:rPr>
              <w:t>Secretaria</w:t>
            </w:r>
            <w:r>
              <w:rPr>
                <w:b/>
                <w:spacing w:val="40"/>
                <w:sz w:val="24"/>
              </w:rPr>
              <w:t xml:space="preserve"> </w:t>
            </w:r>
            <w:r>
              <w:rPr>
                <w:b/>
                <w:sz w:val="24"/>
              </w:rPr>
              <w:t>de</w:t>
            </w:r>
            <w:r>
              <w:rPr>
                <w:b/>
                <w:spacing w:val="80"/>
                <w:sz w:val="24"/>
              </w:rPr>
              <w:t xml:space="preserve"> </w:t>
            </w:r>
            <w:r>
              <w:rPr>
                <w:b/>
                <w:sz w:val="24"/>
              </w:rPr>
              <w:t xml:space="preserve">Agricultura. </w:t>
            </w:r>
            <w:r>
              <w:rPr>
                <w:sz w:val="24"/>
              </w:rPr>
              <w:t>São Paulo. 1970, 246p.</w:t>
            </w:r>
          </w:p>
          <w:p w14:paraId="23C36BEE" w14:textId="77777777" w:rsidR="00201F78" w:rsidRDefault="00DE5F46">
            <w:pPr>
              <w:pStyle w:val="TableParagraph"/>
              <w:ind w:left="69"/>
              <w:rPr>
                <w:sz w:val="24"/>
              </w:rPr>
            </w:pPr>
            <w:r>
              <w:rPr>
                <w:sz w:val="24"/>
              </w:rPr>
              <w:t>MALAVOTA,</w:t>
            </w:r>
            <w:r>
              <w:rPr>
                <w:spacing w:val="76"/>
                <w:sz w:val="24"/>
              </w:rPr>
              <w:t xml:space="preserve"> </w:t>
            </w:r>
            <w:r>
              <w:rPr>
                <w:sz w:val="24"/>
              </w:rPr>
              <w:t>E.</w:t>
            </w:r>
            <w:r>
              <w:rPr>
                <w:spacing w:val="78"/>
                <w:sz w:val="24"/>
              </w:rPr>
              <w:t xml:space="preserve"> </w:t>
            </w:r>
            <w:r>
              <w:rPr>
                <w:sz w:val="24"/>
              </w:rPr>
              <w:t>Elementos</w:t>
            </w:r>
            <w:r>
              <w:rPr>
                <w:spacing w:val="76"/>
                <w:sz w:val="24"/>
              </w:rPr>
              <w:t xml:space="preserve"> </w:t>
            </w:r>
            <w:r>
              <w:rPr>
                <w:sz w:val="24"/>
              </w:rPr>
              <w:t>Naturais.</w:t>
            </w:r>
            <w:r>
              <w:rPr>
                <w:spacing w:val="79"/>
                <w:sz w:val="24"/>
              </w:rPr>
              <w:t xml:space="preserve"> </w:t>
            </w:r>
            <w:r>
              <w:rPr>
                <w:sz w:val="24"/>
              </w:rPr>
              <w:t>In:</w:t>
            </w:r>
            <w:r>
              <w:rPr>
                <w:spacing w:val="80"/>
                <w:sz w:val="24"/>
              </w:rPr>
              <w:t xml:space="preserve"> </w:t>
            </w:r>
            <w:r>
              <w:rPr>
                <w:b/>
                <w:sz w:val="24"/>
              </w:rPr>
              <w:t>Manual</w:t>
            </w:r>
            <w:r>
              <w:rPr>
                <w:b/>
                <w:spacing w:val="76"/>
                <w:sz w:val="24"/>
              </w:rPr>
              <w:t xml:space="preserve"> </w:t>
            </w:r>
            <w:r>
              <w:rPr>
                <w:b/>
                <w:sz w:val="24"/>
              </w:rPr>
              <w:t>de</w:t>
            </w:r>
            <w:r>
              <w:rPr>
                <w:b/>
                <w:spacing w:val="75"/>
                <w:sz w:val="24"/>
              </w:rPr>
              <w:t xml:space="preserve"> </w:t>
            </w:r>
            <w:r>
              <w:rPr>
                <w:b/>
                <w:sz w:val="24"/>
              </w:rPr>
              <w:t>Química</w:t>
            </w:r>
            <w:r>
              <w:rPr>
                <w:b/>
                <w:spacing w:val="75"/>
                <w:sz w:val="24"/>
              </w:rPr>
              <w:t xml:space="preserve"> </w:t>
            </w:r>
            <w:r>
              <w:rPr>
                <w:b/>
                <w:sz w:val="24"/>
              </w:rPr>
              <w:t>Agrícola,</w:t>
            </w:r>
            <w:r>
              <w:rPr>
                <w:b/>
                <w:spacing w:val="76"/>
                <w:sz w:val="24"/>
              </w:rPr>
              <w:t xml:space="preserve"> </w:t>
            </w:r>
            <w:r>
              <w:rPr>
                <w:b/>
                <w:sz w:val="24"/>
              </w:rPr>
              <w:t>Nutrição</w:t>
            </w:r>
            <w:r>
              <w:rPr>
                <w:b/>
                <w:spacing w:val="75"/>
                <w:sz w:val="24"/>
              </w:rPr>
              <w:t xml:space="preserve"> </w:t>
            </w:r>
            <w:r>
              <w:rPr>
                <w:b/>
                <w:sz w:val="24"/>
              </w:rPr>
              <w:t xml:space="preserve">de Plantas e Fertilidade do Solo. </w:t>
            </w:r>
            <w:r>
              <w:rPr>
                <w:sz w:val="24"/>
              </w:rPr>
              <w:t>São Paulo: Ceres, 1976. Cap. 2p. 17-20.</w:t>
            </w:r>
          </w:p>
          <w:p w14:paraId="1B1056F0" w14:textId="77777777" w:rsidR="00201F78" w:rsidRDefault="00DE5F46">
            <w:pPr>
              <w:pStyle w:val="TableParagraph"/>
              <w:ind w:left="69"/>
              <w:rPr>
                <w:sz w:val="24"/>
              </w:rPr>
            </w:pPr>
            <w:r>
              <w:rPr>
                <w:sz w:val="24"/>
              </w:rPr>
              <w:t xml:space="preserve">MITIDIEREI, J. </w:t>
            </w:r>
            <w:r>
              <w:rPr>
                <w:b/>
                <w:sz w:val="24"/>
              </w:rPr>
              <w:t>Manual de Gramíneas e Leguminosas para Pastos Tropicais</w:t>
            </w:r>
            <w:r>
              <w:rPr>
                <w:sz w:val="24"/>
              </w:rPr>
              <w:t>. São Paulo:</w:t>
            </w:r>
            <w:r>
              <w:rPr>
                <w:spacing w:val="40"/>
                <w:sz w:val="24"/>
              </w:rPr>
              <w:t xml:space="preserve"> </w:t>
            </w:r>
            <w:r>
              <w:rPr>
                <w:sz w:val="24"/>
              </w:rPr>
              <w:t>Nobel,1983. 198p.</w:t>
            </w:r>
          </w:p>
          <w:p w14:paraId="5CE407FB" w14:textId="77777777" w:rsidR="00201F78" w:rsidRDefault="00DE5F46">
            <w:pPr>
              <w:pStyle w:val="TableParagraph"/>
              <w:ind w:left="69"/>
              <w:rPr>
                <w:sz w:val="24"/>
              </w:rPr>
            </w:pPr>
            <w:r>
              <w:rPr>
                <w:sz w:val="24"/>
              </w:rPr>
              <w:t>NASCIMENTO,</w:t>
            </w:r>
            <w:r>
              <w:rPr>
                <w:spacing w:val="80"/>
                <w:sz w:val="24"/>
              </w:rPr>
              <w:t xml:space="preserve"> </w:t>
            </w:r>
            <w:r>
              <w:rPr>
                <w:sz w:val="24"/>
              </w:rPr>
              <w:t>Jr.</w:t>
            </w:r>
            <w:r>
              <w:rPr>
                <w:spacing w:val="80"/>
                <w:sz w:val="24"/>
              </w:rPr>
              <w:t xml:space="preserve"> </w:t>
            </w:r>
            <w:r>
              <w:rPr>
                <w:sz w:val="24"/>
              </w:rPr>
              <w:t>D.</w:t>
            </w:r>
            <w:r>
              <w:rPr>
                <w:spacing w:val="80"/>
                <w:sz w:val="24"/>
              </w:rPr>
              <w:t xml:space="preserve"> </w:t>
            </w:r>
            <w:r>
              <w:rPr>
                <w:sz w:val="24"/>
              </w:rPr>
              <w:t>do</w:t>
            </w:r>
            <w:r>
              <w:rPr>
                <w:spacing w:val="80"/>
                <w:sz w:val="24"/>
              </w:rPr>
              <w:t xml:space="preserve"> </w:t>
            </w:r>
            <w:r>
              <w:rPr>
                <w:sz w:val="24"/>
              </w:rPr>
              <w:t>et</w:t>
            </w:r>
            <w:r>
              <w:rPr>
                <w:spacing w:val="80"/>
                <w:sz w:val="24"/>
              </w:rPr>
              <w:t xml:space="preserve"> </w:t>
            </w:r>
            <w:r>
              <w:rPr>
                <w:sz w:val="24"/>
              </w:rPr>
              <w:t>al.</w:t>
            </w:r>
            <w:r>
              <w:rPr>
                <w:spacing w:val="80"/>
                <w:w w:val="150"/>
                <w:sz w:val="24"/>
              </w:rPr>
              <w:t xml:space="preserve"> </w:t>
            </w:r>
            <w:r>
              <w:rPr>
                <w:b/>
                <w:sz w:val="24"/>
              </w:rPr>
              <w:t>Informações</w:t>
            </w:r>
            <w:r>
              <w:rPr>
                <w:b/>
                <w:spacing w:val="80"/>
                <w:sz w:val="24"/>
              </w:rPr>
              <w:t xml:space="preserve"> </w:t>
            </w:r>
            <w:r>
              <w:rPr>
                <w:b/>
                <w:sz w:val="24"/>
              </w:rPr>
              <w:t>Sobre</w:t>
            </w:r>
            <w:r>
              <w:rPr>
                <w:b/>
                <w:spacing w:val="80"/>
                <w:sz w:val="24"/>
              </w:rPr>
              <w:t xml:space="preserve"> </w:t>
            </w:r>
            <w:r>
              <w:rPr>
                <w:b/>
                <w:sz w:val="24"/>
              </w:rPr>
              <w:t>Algumas</w:t>
            </w:r>
            <w:r>
              <w:rPr>
                <w:b/>
                <w:spacing w:val="80"/>
                <w:sz w:val="24"/>
              </w:rPr>
              <w:t xml:space="preserve"> </w:t>
            </w:r>
            <w:r>
              <w:rPr>
                <w:b/>
                <w:sz w:val="24"/>
              </w:rPr>
              <w:t>plantas</w:t>
            </w:r>
            <w:r>
              <w:rPr>
                <w:b/>
                <w:spacing w:val="80"/>
                <w:sz w:val="24"/>
              </w:rPr>
              <w:t xml:space="preserve"> </w:t>
            </w:r>
            <w:r>
              <w:rPr>
                <w:b/>
                <w:sz w:val="24"/>
              </w:rPr>
              <w:t>Forrageiras</w:t>
            </w:r>
            <w:r>
              <w:rPr>
                <w:b/>
                <w:spacing w:val="80"/>
                <w:sz w:val="24"/>
              </w:rPr>
              <w:t xml:space="preserve"> </w:t>
            </w:r>
            <w:r>
              <w:rPr>
                <w:b/>
                <w:sz w:val="24"/>
              </w:rPr>
              <w:t xml:space="preserve">Cultivadas no Brasil. </w:t>
            </w:r>
            <w:r>
              <w:rPr>
                <w:sz w:val="24"/>
              </w:rPr>
              <w:t>Voçosa (MG), 1975. 73p.</w:t>
            </w:r>
          </w:p>
          <w:p w14:paraId="33131D5F" w14:textId="77777777" w:rsidR="00201F78" w:rsidRDefault="00DE5F46">
            <w:pPr>
              <w:pStyle w:val="TableParagraph"/>
              <w:spacing w:line="270" w:lineRule="atLeast"/>
              <w:ind w:left="69"/>
              <w:rPr>
                <w:sz w:val="24"/>
              </w:rPr>
            </w:pPr>
            <w:r>
              <w:rPr>
                <w:sz w:val="24"/>
              </w:rPr>
              <w:t>PUPO,</w:t>
            </w:r>
            <w:r>
              <w:rPr>
                <w:spacing w:val="31"/>
                <w:sz w:val="24"/>
              </w:rPr>
              <w:t xml:space="preserve"> </w:t>
            </w:r>
            <w:r>
              <w:rPr>
                <w:sz w:val="24"/>
              </w:rPr>
              <w:t>N.</w:t>
            </w:r>
            <w:r>
              <w:rPr>
                <w:spacing w:val="31"/>
                <w:sz w:val="24"/>
              </w:rPr>
              <w:t xml:space="preserve"> </w:t>
            </w:r>
            <w:r>
              <w:rPr>
                <w:sz w:val="24"/>
              </w:rPr>
              <w:t>I.</w:t>
            </w:r>
            <w:r>
              <w:rPr>
                <w:spacing w:val="31"/>
                <w:sz w:val="24"/>
              </w:rPr>
              <w:t xml:space="preserve"> </w:t>
            </w:r>
            <w:r>
              <w:rPr>
                <w:sz w:val="24"/>
              </w:rPr>
              <w:t>H.</w:t>
            </w:r>
            <w:r>
              <w:rPr>
                <w:spacing w:val="32"/>
                <w:sz w:val="24"/>
              </w:rPr>
              <w:t xml:space="preserve"> </w:t>
            </w:r>
            <w:r>
              <w:rPr>
                <w:b/>
                <w:sz w:val="24"/>
              </w:rPr>
              <w:t>Manual</w:t>
            </w:r>
            <w:r>
              <w:rPr>
                <w:b/>
                <w:spacing w:val="32"/>
                <w:sz w:val="24"/>
              </w:rPr>
              <w:t xml:space="preserve"> </w:t>
            </w:r>
            <w:r>
              <w:rPr>
                <w:b/>
                <w:sz w:val="24"/>
              </w:rPr>
              <w:t>de</w:t>
            </w:r>
            <w:r>
              <w:rPr>
                <w:b/>
                <w:spacing w:val="30"/>
                <w:sz w:val="24"/>
              </w:rPr>
              <w:t xml:space="preserve"> </w:t>
            </w:r>
            <w:r>
              <w:rPr>
                <w:b/>
                <w:sz w:val="24"/>
              </w:rPr>
              <w:t>Pastagens</w:t>
            </w:r>
            <w:r>
              <w:rPr>
                <w:b/>
                <w:spacing w:val="32"/>
                <w:sz w:val="24"/>
              </w:rPr>
              <w:t xml:space="preserve"> </w:t>
            </w:r>
            <w:r>
              <w:rPr>
                <w:b/>
                <w:sz w:val="24"/>
              </w:rPr>
              <w:t>e</w:t>
            </w:r>
            <w:r>
              <w:rPr>
                <w:b/>
                <w:spacing w:val="30"/>
                <w:sz w:val="24"/>
              </w:rPr>
              <w:t xml:space="preserve"> </w:t>
            </w:r>
            <w:r>
              <w:rPr>
                <w:b/>
                <w:sz w:val="24"/>
              </w:rPr>
              <w:t>Forrageiras</w:t>
            </w:r>
            <w:r>
              <w:rPr>
                <w:sz w:val="24"/>
              </w:rPr>
              <w:t>:</w:t>
            </w:r>
            <w:r>
              <w:rPr>
                <w:spacing w:val="32"/>
                <w:sz w:val="24"/>
              </w:rPr>
              <w:t xml:space="preserve"> </w:t>
            </w:r>
            <w:r>
              <w:rPr>
                <w:sz w:val="24"/>
              </w:rPr>
              <w:t>formação,</w:t>
            </w:r>
            <w:r>
              <w:rPr>
                <w:spacing w:val="31"/>
                <w:sz w:val="24"/>
              </w:rPr>
              <w:t xml:space="preserve"> </w:t>
            </w:r>
            <w:r>
              <w:rPr>
                <w:sz w:val="24"/>
              </w:rPr>
              <w:t>Conservação</w:t>
            </w:r>
            <w:r>
              <w:rPr>
                <w:spacing w:val="31"/>
                <w:sz w:val="24"/>
              </w:rPr>
              <w:t xml:space="preserve"> </w:t>
            </w:r>
            <w:r>
              <w:rPr>
                <w:sz w:val="24"/>
              </w:rPr>
              <w:t>e</w:t>
            </w:r>
            <w:r>
              <w:rPr>
                <w:spacing w:val="30"/>
                <w:sz w:val="24"/>
              </w:rPr>
              <w:t xml:space="preserve"> </w:t>
            </w:r>
            <w:r>
              <w:rPr>
                <w:sz w:val="24"/>
              </w:rPr>
              <w:t>Utilização. Campinas: Instituto de Campinas de Ensino Agrícola, 1980. 343p.</w:t>
            </w:r>
          </w:p>
        </w:tc>
      </w:tr>
      <w:tr w:rsidR="00201F78" w14:paraId="55E14FE0" w14:textId="77777777">
        <w:trPr>
          <w:trHeight w:val="278"/>
        </w:trPr>
        <w:tc>
          <w:tcPr>
            <w:tcW w:w="9361" w:type="dxa"/>
            <w:gridSpan w:val="4"/>
            <w:tcBorders>
              <w:bottom w:val="nil"/>
            </w:tcBorders>
            <w:shd w:val="clear" w:color="auto" w:fill="A6A6A6"/>
          </w:tcPr>
          <w:p w14:paraId="531E8BAD"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6EEACB62" w14:textId="77777777">
        <w:trPr>
          <w:trHeight w:val="3312"/>
        </w:trPr>
        <w:tc>
          <w:tcPr>
            <w:tcW w:w="9361" w:type="dxa"/>
            <w:gridSpan w:val="4"/>
            <w:tcBorders>
              <w:top w:val="nil"/>
            </w:tcBorders>
          </w:tcPr>
          <w:p w14:paraId="3FC23105" w14:textId="77777777" w:rsidR="00201F78" w:rsidRDefault="00DE5F46">
            <w:pPr>
              <w:pStyle w:val="TableParagraph"/>
              <w:spacing w:before="268"/>
              <w:ind w:left="69"/>
              <w:rPr>
                <w:sz w:val="24"/>
              </w:rPr>
            </w:pPr>
            <w:r>
              <w:rPr>
                <w:sz w:val="24"/>
              </w:rPr>
              <w:t>OLIVEIRA,</w:t>
            </w:r>
            <w:r>
              <w:rPr>
                <w:spacing w:val="80"/>
                <w:sz w:val="24"/>
              </w:rPr>
              <w:t xml:space="preserve"> </w:t>
            </w:r>
            <w:r>
              <w:rPr>
                <w:sz w:val="24"/>
              </w:rPr>
              <w:t>J.C.</w:t>
            </w:r>
            <w:r>
              <w:rPr>
                <w:spacing w:val="80"/>
                <w:sz w:val="24"/>
              </w:rPr>
              <w:t xml:space="preserve"> </w:t>
            </w:r>
            <w:r>
              <w:rPr>
                <w:sz w:val="24"/>
              </w:rPr>
              <w:t>G.</w:t>
            </w:r>
            <w:r>
              <w:rPr>
                <w:spacing w:val="80"/>
                <w:sz w:val="24"/>
              </w:rPr>
              <w:t xml:space="preserve"> </w:t>
            </w:r>
            <w:r>
              <w:rPr>
                <w:sz w:val="24"/>
              </w:rPr>
              <w:t>O.</w:t>
            </w:r>
            <w:r>
              <w:rPr>
                <w:spacing w:val="80"/>
                <w:sz w:val="24"/>
              </w:rPr>
              <w:t xml:space="preserve"> </w:t>
            </w:r>
            <w:r>
              <w:rPr>
                <w:b/>
                <w:sz w:val="24"/>
              </w:rPr>
              <w:t>Características</w:t>
            </w:r>
            <w:r>
              <w:rPr>
                <w:b/>
                <w:spacing w:val="80"/>
                <w:sz w:val="24"/>
              </w:rPr>
              <w:t xml:space="preserve"> </w:t>
            </w:r>
            <w:r>
              <w:rPr>
                <w:b/>
                <w:sz w:val="24"/>
              </w:rPr>
              <w:t>Morfológicas</w:t>
            </w:r>
            <w:r>
              <w:rPr>
                <w:b/>
                <w:spacing w:val="80"/>
                <w:sz w:val="24"/>
              </w:rPr>
              <w:t xml:space="preserve"> </w:t>
            </w:r>
            <w:r>
              <w:rPr>
                <w:b/>
                <w:sz w:val="24"/>
              </w:rPr>
              <w:t>de</w:t>
            </w:r>
            <w:r>
              <w:rPr>
                <w:b/>
                <w:spacing w:val="80"/>
                <w:sz w:val="24"/>
              </w:rPr>
              <w:t xml:space="preserve"> </w:t>
            </w:r>
            <w:r>
              <w:rPr>
                <w:b/>
                <w:sz w:val="24"/>
              </w:rPr>
              <w:t>Gramíneas</w:t>
            </w:r>
            <w:r>
              <w:rPr>
                <w:b/>
                <w:spacing w:val="80"/>
                <w:sz w:val="24"/>
              </w:rPr>
              <w:t xml:space="preserve"> </w:t>
            </w:r>
            <w:r>
              <w:rPr>
                <w:b/>
                <w:sz w:val="24"/>
              </w:rPr>
              <w:t>e</w:t>
            </w:r>
            <w:r>
              <w:rPr>
                <w:b/>
                <w:spacing w:val="80"/>
                <w:sz w:val="24"/>
              </w:rPr>
              <w:t xml:space="preserve"> </w:t>
            </w:r>
            <w:r>
              <w:rPr>
                <w:b/>
                <w:sz w:val="24"/>
              </w:rPr>
              <w:t>Leguminosas Forrageiras</w:t>
            </w:r>
            <w:r>
              <w:rPr>
                <w:sz w:val="24"/>
              </w:rPr>
              <w:t xml:space="preserve">. Material didático institucional. UFPI/CCA - Depto. de Zootecnia. 2000 OLIVEIRA, J.C. G. O. </w:t>
            </w:r>
            <w:r>
              <w:rPr>
                <w:b/>
                <w:sz w:val="24"/>
              </w:rPr>
              <w:t xml:space="preserve">Pastejo Contínuo. </w:t>
            </w:r>
            <w:r>
              <w:rPr>
                <w:sz w:val="24"/>
              </w:rPr>
              <w:t>Material didático institucional. UFPI/CCA - Depto. de Zootecnia. 2001</w:t>
            </w:r>
          </w:p>
          <w:p w14:paraId="17DF7532" w14:textId="77777777" w:rsidR="00201F78" w:rsidRDefault="00DE5F46">
            <w:pPr>
              <w:pStyle w:val="TableParagraph"/>
              <w:spacing w:before="2" w:line="237" w:lineRule="auto"/>
              <w:ind w:left="69" w:right="64"/>
              <w:rPr>
                <w:sz w:val="24"/>
              </w:rPr>
            </w:pPr>
            <w:r>
              <w:rPr>
                <w:sz w:val="24"/>
              </w:rPr>
              <w:t xml:space="preserve">OLIVEIRA, J.C. G. O. </w:t>
            </w:r>
            <w:r>
              <w:rPr>
                <w:b/>
                <w:sz w:val="24"/>
              </w:rPr>
              <w:t>Pastejo Rotativo</w:t>
            </w:r>
            <w:r>
              <w:rPr>
                <w:sz w:val="24"/>
              </w:rPr>
              <w:t>. Material didático institucional. UFPI/CCA - Depto. de Zootecnia. 2001</w:t>
            </w:r>
          </w:p>
          <w:p w14:paraId="729FB39C" w14:textId="77777777" w:rsidR="00201F78" w:rsidRDefault="00DE5F46">
            <w:pPr>
              <w:pStyle w:val="TableParagraph"/>
              <w:spacing w:before="1"/>
              <w:ind w:left="69"/>
              <w:rPr>
                <w:sz w:val="24"/>
              </w:rPr>
            </w:pPr>
            <w:r>
              <w:rPr>
                <w:sz w:val="24"/>
              </w:rPr>
              <w:t xml:space="preserve">OLIVEIRA, J.C. G. O. </w:t>
            </w:r>
            <w:r>
              <w:rPr>
                <w:b/>
                <w:sz w:val="24"/>
              </w:rPr>
              <w:t>Métodos de conservação de forragem</w:t>
            </w:r>
            <w:r>
              <w:rPr>
                <w:sz w:val="24"/>
              </w:rPr>
              <w:t>. Material didático institucional. UFPI/CCA - Depto. de Zootecnia.</w:t>
            </w:r>
          </w:p>
          <w:p w14:paraId="73BA6D91" w14:textId="77777777" w:rsidR="00201F78" w:rsidRDefault="00DE5F46">
            <w:pPr>
              <w:pStyle w:val="TableParagraph"/>
              <w:spacing w:before="1"/>
              <w:ind w:left="69"/>
              <w:rPr>
                <w:sz w:val="24"/>
              </w:rPr>
            </w:pPr>
            <w:r>
              <w:rPr>
                <w:sz w:val="24"/>
              </w:rPr>
              <w:t xml:space="preserve">SIFFERT, N. F. </w:t>
            </w:r>
            <w:r>
              <w:rPr>
                <w:b/>
                <w:sz w:val="24"/>
              </w:rPr>
              <w:t xml:space="preserve">Gramíneas Forrageiras do Gênero Bachiaria. </w:t>
            </w:r>
            <w:r>
              <w:rPr>
                <w:sz w:val="24"/>
              </w:rPr>
              <w:t>Campo Grande: EMPRAPA- CNPG, 1984. 74p.</w:t>
            </w:r>
          </w:p>
          <w:p w14:paraId="520A444B" w14:textId="77777777" w:rsidR="00201F78" w:rsidRDefault="00DE5F46">
            <w:pPr>
              <w:pStyle w:val="TableParagraph"/>
              <w:spacing w:line="266" w:lineRule="exact"/>
              <w:ind w:left="69"/>
              <w:rPr>
                <w:sz w:val="24"/>
              </w:rPr>
            </w:pPr>
            <w:r>
              <w:rPr>
                <w:sz w:val="24"/>
              </w:rPr>
              <w:t>VOISIN,</w:t>
            </w:r>
            <w:r>
              <w:rPr>
                <w:spacing w:val="-2"/>
                <w:sz w:val="24"/>
              </w:rPr>
              <w:t xml:space="preserve"> </w:t>
            </w:r>
            <w:r>
              <w:rPr>
                <w:sz w:val="24"/>
              </w:rPr>
              <w:t>A.</w:t>
            </w:r>
            <w:r>
              <w:rPr>
                <w:spacing w:val="1"/>
                <w:sz w:val="24"/>
              </w:rPr>
              <w:t xml:space="preserve"> </w:t>
            </w:r>
            <w:r>
              <w:rPr>
                <w:b/>
                <w:sz w:val="24"/>
              </w:rPr>
              <w:t>Produtividade</w:t>
            </w:r>
            <w:r>
              <w:rPr>
                <w:b/>
                <w:spacing w:val="-2"/>
                <w:sz w:val="24"/>
              </w:rPr>
              <w:t xml:space="preserve"> </w:t>
            </w:r>
            <w:r>
              <w:rPr>
                <w:b/>
                <w:sz w:val="24"/>
              </w:rPr>
              <w:t>do</w:t>
            </w:r>
            <w:r>
              <w:rPr>
                <w:b/>
                <w:spacing w:val="-2"/>
                <w:sz w:val="24"/>
              </w:rPr>
              <w:t xml:space="preserve"> </w:t>
            </w:r>
            <w:r>
              <w:rPr>
                <w:b/>
                <w:sz w:val="24"/>
              </w:rPr>
              <w:t>pasto</w:t>
            </w:r>
            <w:r>
              <w:rPr>
                <w:sz w:val="24"/>
              </w:rPr>
              <w:t>.</w:t>
            </w:r>
            <w:r>
              <w:rPr>
                <w:spacing w:val="-1"/>
                <w:sz w:val="24"/>
              </w:rPr>
              <w:t xml:space="preserve"> </w:t>
            </w:r>
            <w:r>
              <w:rPr>
                <w:sz w:val="24"/>
              </w:rPr>
              <w:t>ed.</w:t>
            </w:r>
            <w:r>
              <w:rPr>
                <w:spacing w:val="-1"/>
                <w:sz w:val="24"/>
              </w:rPr>
              <w:t xml:space="preserve"> </w:t>
            </w:r>
            <w:r>
              <w:rPr>
                <w:sz w:val="24"/>
              </w:rPr>
              <w:t>introd.</w:t>
            </w:r>
            <w:r>
              <w:rPr>
                <w:spacing w:val="-1"/>
                <w:sz w:val="24"/>
              </w:rPr>
              <w:t xml:space="preserve"> </w:t>
            </w:r>
            <w:r>
              <w:rPr>
                <w:sz w:val="24"/>
              </w:rPr>
              <w:t>São</w:t>
            </w:r>
            <w:r>
              <w:rPr>
                <w:spacing w:val="-2"/>
                <w:sz w:val="24"/>
              </w:rPr>
              <w:t xml:space="preserve"> </w:t>
            </w:r>
            <w:r>
              <w:rPr>
                <w:sz w:val="24"/>
              </w:rPr>
              <w:t>Paulo:</w:t>
            </w:r>
            <w:r>
              <w:rPr>
                <w:spacing w:val="-1"/>
                <w:sz w:val="24"/>
              </w:rPr>
              <w:t xml:space="preserve"> </w:t>
            </w:r>
            <w:r>
              <w:rPr>
                <w:sz w:val="24"/>
              </w:rPr>
              <w:t>Mestre</w:t>
            </w:r>
            <w:r>
              <w:rPr>
                <w:spacing w:val="-2"/>
                <w:sz w:val="24"/>
              </w:rPr>
              <w:t xml:space="preserve"> </w:t>
            </w:r>
            <w:r>
              <w:rPr>
                <w:sz w:val="24"/>
              </w:rPr>
              <w:t>Jou.</w:t>
            </w:r>
            <w:r>
              <w:rPr>
                <w:spacing w:val="-1"/>
                <w:sz w:val="24"/>
              </w:rPr>
              <w:t xml:space="preserve"> </w:t>
            </w:r>
            <w:r>
              <w:rPr>
                <w:spacing w:val="-2"/>
                <w:sz w:val="24"/>
              </w:rPr>
              <w:t>520p.</w:t>
            </w:r>
          </w:p>
        </w:tc>
      </w:tr>
    </w:tbl>
    <w:p w14:paraId="40895C26" w14:textId="77777777" w:rsidR="00201F78" w:rsidRDefault="00201F78">
      <w:pPr>
        <w:pStyle w:val="Corpodetexto"/>
        <w:rPr>
          <w:b/>
          <w:sz w:val="20"/>
        </w:rPr>
      </w:pPr>
    </w:p>
    <w:p w14:paraId="70A0E6DB" w14:textId="77777777" w:rsidR="00201F78" w:rsidRDefault="00201F78">
      <w:pPr>
        <w:pStyle w:val="Corpodetexto"/>
        <w:spacing w:before="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A8A2712" w14:textId="77777777">
        <w:trPr>
          <w:trHeight w:val="275"/>
        </w:trPr>
        <w:tc>
          <w:tcPr>
            <w:tcW w:w="9361" w:type="dxa"/>
            <w:gridSpan w:val="4"/>
          </w:tcPr>
          <w:p w14:paraId="67C56395" w14:textId="77777777" w:rsidR="00201F78" w:rsidRDefault="00DE5F46">
            <w:pPr>
              <w:pStyle w:val="TableParagraph"/>
              <w:spacing w:line="256" w:lineRule="exact"/>
              <w:ind w:left="58" w:right="58"/>
              <w:jc w:val="center"/>
              <w:rPr>
                <w:b/>
                <w:sz w:val="24"/>
              </w:rPr>
            </w:pPr>
            <w:r>
              <w:rPr>
                <w:b/>
                <w:sz w:val="24"/>
              </w:rPr>
              <w:t xml:space="preserve">EXTENSÃO </w:t>
            </w:r>
            <w:r>
              <w:rPr>
                <w:b/>
                <w:spacing w:val="-2"/>
                <w:sz w:val="24"/>
              </w:rPr>
              <w:t>AGROPECUÁRIA</w:t>
            </w:r>
          </w:p>
        </w:tc>
      </w:tr>
      <w:tr w:rsidR="00201F78" w14:paraId="66259FFA" w14:textId="77777777">
        <w:trPr>
          <w:trHeight w:val="546"/>
        </w:trPr>
        <w:tc>
          <w:tcPr>
            <w:tcW w:w="1702" w:type="dxa"/>
          </w:tcPr>
          <w:p w14:paraId="41098C25" w14:textId="77777777" w:rsidR="00201F78" w:rsidRDefault="00DE5F46">
            <w:pPr>
              <w:pStyle w:val="TableParagraph"/>
              <w:spacing w:before="128"/>
              <w:ind w:left="381"/>
              <w:rPr>
                <w:sz w:val="24"/>
              </w:rPr>
            </w:pPr>
            <w:r>
              <w:rPr>
                <w:spacing w:val="-2"/>
                <w:sz w:val="24"/>
              </w:rPr>
              <w:t>CÓDIGO</w:t>
            </w:r>
          </w:p>
        </w:tc>
        <w:tc>
          <w:tcPr>
            <w:tcW w:w="1134" w:type="dxa"/>
          </w:tcPr>
          <w:p w14:paraId="26524088" w14:textId="77777777" w:rsidR="00201F78" w:rsidRDefault="00DE5F46">
            <w:pPr>
              <w:pStyle w:val="TableParagraph"/>
              <w:spacing w:before="128"/>
              <w:ind w:left="7"/>
              <w:jc w:val="center"/>
              <w:rPr>
                <w:sz w:val="24"/>
              </w:rPr>
            </w:pPr>
            <w:r>
              <w:rPr>
                <w:spacing w:val="-5"/>
                <w:sz w:val="24"/>
              </w:rPr>
              <w:t>C.H</w:t>
            </w:r>
          </w:p>
        </w:tc>
        <w:tc>
          <w:tcPr>
            <w:tcW w:w="1702" w:type="dxa"/>
          </w:tcPr>
          <w:p w14:paraId="3C827A1F" w14:textId="77777777" w:rsidR="00201F78" w:rsidRDefault="00DE5F46">
            <w:pPr>
              <w:pStyle w:val="TableParagraph"/>
              <w:spacing w:before="128"/>
              <w:ind w:left="34" w:right="35"/>
              <w:jc w:val="center"/>
              <w:rPr>
                <w:sz w:val="24"/>
              </w:rPr>
            </w:pPr>
            <w:r>
              <w:rPr>
                <w:spacing w:val="-2"/>
                <w:sz w:val="24"/>
              </w:rPr>
              <w:t>CRÉDITOS</w:t>
            </w:r>
          </w:p>
        </w:tc>
        <w:tc>
          <w:tcPr>
            <w:tcW w:w="4823" w:type="dxa"/>
          </w:tcPr>
          <w:p w14:paraId="7493D37F" w14:textId="77777777" w:rsidR="00201F78" w:rsidRDefault="00DE5F46">
            <w:pPr>
              <w:pStyle w:val="TableParagraph"/>
              <w:spacing w:before="128"/>
              <w:ind w:left="1366"/>
              <w:rPr>
                <w:sz w:val="24"/>
              </w:rPr>
            </w:pPr>
            <w:r>
              <w:rPr>
                <w:spacing w:val="-2"/>
                <w:sz w:val="24"/>
              </w:rPr>
              <w:t>PRÉ-REQUISITO(S)</w:t>
            </w:r>
          </w:p>
        </w:tc>
      </w:tr>
      <w:tr w:rsidR="00201F78" w14:paraId="31597DE4" w14:textId="77777777">
        <w:trPr>
          <w:trHeight w:val="553"/>
        </w:trPr>
        <w:tc>
          <w:tcPr>
            <w:tcW w:w="1702" w:type="dxa"/>
          </w:tcPr>
          <w:p w14:paraId="4C7728F0" w14:textId="77777777" w:rsidR="00201F78" w:rsidRDefault="00201F78">
            <w:pPr>
              <w:pStyle w:val="TableParagraph"/>
              <w:rPr>
                <w:sz w:val="24"/>
              </w:rPr>
            </w:pPr>
          </w:p>
        </w:tc>
        <w:tc>
          <w:tcPr>
            <w:tcW w:w="1134" w:type="dxa"/>
          </w:tcPr>
          <w:p w14:paraId="126A6757" w14:textId="77777777" w:rsidR="00201F78" w:rsidRDefault="00DE5F46">
            <w:pPr>
              <w:pStyle w:val="TableParagraph"/>
              <w:spacing w:before="131"/>
              <w:ind w:left="7"/>
              <w:jc w:val="center"/>
              <w:rPr>
                <w:sz w:val="24"/>
              </w:rPr>
            </w:pPr>
            <w:r>
              <w:rPr>
                <w:spacing w:val="-5"/>
                <w:sz w:val="24"/>
              </w:rPr>
              <w:t>45</w:t>
            </w:r>
          </w:p>
        </w:tc>
        <w:tc>
          <w:tcPr>
            <w:tcW w:w="1702" w:type="dxa"/>
          </w:tcPr>
          <w:p w14:paraId="170B3A84" w14:textId="77777777" w:rsidR="00201F78" w:rsidRDefault="00DE5F46">
            <w:pPr>
              <w:pStyle w:val="TableParagraph"/>
              <w:spacing w:before="131"/>
              <w:ind w:left="34" w:right="30"/>
              <w:jc w:val="center"/>
              <w:rPr>
                <w:sz w:val="24"/>
              </w:rPr>
            </w:pPr>
            <w:r>
              <w:rPr>
                <w:spacing w:val="-2"/>
                <w:sz w:val="24"/>
              </w:rPr>
              <w:t>1.2.0</w:t>
            </w:r>
          </w:p>
        </w:tc>
        <w:tc>
          <w:tcPr>
            <w:tcW w:w="4823" w:type="dxa"/>
          </w:tcPr>
          <w:p w14:paraId="24D09F7D" w14:textId="77777777" w:rsidR="00201F78" w:rsidRDefault="00DE5F46">
            <w:pPr>
              <w:pStyle w:val="TableParagraph"/>
              <w:spacing w:line="270" w:lineRule="exact"/>
              <w:ind w:left="67"/>
              <w:rPr>
                <w:sz w:val="24"/>
              </w:rPr>
            </w:pPr>
            <w:r>
              <w:rPr>
                <w:sz w:val="24"/>
              </w:rPr>
              <w:t>Economia</w:t>
            </w:r>
            <w:r>
              <w:rPr>
                <w:spacing w:val="-3"/>
                <w:sz w:val="24"/>
              </w:rPr>
              <w:t xml:space="preserve"> </w:t>
            </w:r>
            <w:r>
              <w:rPr>
                <w:sz w:val="24"/>
              </w:rPr>
              <w:t>para</w:t>
            </w:r>
            <w:r>
              <w:rPr>
                <w:spacing w:val="-2"/>
                <w:sz w:val="24"/>
              </w:rPr>
              <w:t xml:space="preserve"> </w:t>
            </w:r>
            <w:r>
              <w:rPr>
                <w:sz w:val="24"/>
              </w:rPr>
              <w:t xml:space="preserve">Ciências </w:t>
            </w:r>
            <w:r>
              <w:rPr>
                <w:spacing w:val="-2"/>
                <w:sz w:val="24"/>
              </w:rPr>
              <w:t>Agrárias</w:t>
            </w:r>
          </w:p>
          <w:p w14:paraId="72834776" w14:textId="17BFE22D" w:rsidR="00201F78" w:rsidRDefault="00DE5F46">
            <w:pPr>
              <w:pStyle w:val="TableParagraph"/>
              <w:spacing w:line="264" w:lineRule="exact"/>
              <w:ind w:left="67"/>
              <w:rPr>
                <w:sz w:val="24"/>
              </w:rPr>
            </w:pPr>
            <w:r>
              <w:rPr>
                <w:sz w:val="24"/>
              </w:rPr>
              <w:t>Sociologia</w:t>
            </w:r>
            <w:r>
              <w:rPr>
                <w:spacing w:val="-5"/>
                <w:sz w:val="24"/>
              </w:rPr>
              <w:t xml:space="preserve"> </w:t>
            </w:r>
            <w:r>
              <w:rPr>
                <w:sz w:val="24"/>
              </w:rPr>
              <w:t>para</w:t>
            </w:r>
            <w:r>
              <w:rPr>
                <w:spacing w:val="-4"/>
                <w:sz w:val="24"/>
              </w:rPr>
              <w:t xml:space="preserve"> </w:t>
            </w:r>
            <w:r>
              <w:rPr>
                <w:sz w:val="24"/>
              </w:rPr>
              <w:t>Ciências</w:t>
            </w:r>
            <w:r>
              <w:rPr>
                <w:spacing w:val="-2"/>
                <w:sz w:val="24"/>
              </w:rPr>
              <w:t xml:space="preserve"> </w:t>
            </w:r>
            <w:r>
              <w:rPr>
                <w:sz w:val="24"/>
              </w:rPr>
              <w:t>Agrárias</w:t>
            </w:r>
            <w:r>
              <w:rPr>
                <w:spacing w:val="1"/>
                <w:sz w:val="24"/>
              </w:rPr>
              <w:t xml:space="preserve"> </w:t>
            </w:r>
          </w:p>
        </w:tc>
      </w:tr>
      <w:tr w:rsidR="00201F78" w14:paraId="2DE17C13" w14:textId="77777777">
        <w:trPr>
          <w:trHeight w:val="551"/>
        </w:trPr>
        <w:tc>
          <w:tcPr>
            <w:tcW w:w="9361" w:type="dxa"/>
            <w:gridSpan w:val="4"/>
          </w:tcPr>
          <w:p w14:paraId="513F6FC4" w14:textId="77777777" w:rsidR="00201F78" w:rsidRDefault="00DE5F46">
            <w:pPr>
              <w:pStyle w:val="TableParagraph"/>
              <w:spacing w:line="268" w:lineRule="exact"/>
              <w:ind w:left="69"/>
              <w:rPr>
                <w:sz w:val="24"/>
              </w:rPr>
            </w:pPr>
            <w:r>
              <w:rPr>
                <w:sz w:val="24"/>
              </w:rPr>
              <w:t>EMENTA:</w:t>
            </w:r>
            <w:r>
              <w:rPr>
                <w:spacing w:val="7"/>
                <w:sz w:val="24"/>
              </w:rPr>
              <w:t xml:space="preserve"> </w:t>
            </w:r>
            <w:r>
              <w:rPr>
                <w:sz w:val="24"/>
              </w:rPr>
              <w:t>Fundamentos</w:t>
            </w:r>
            <w:r>
              <w:rPr>
                <w:spacing w:val="10"/>
                <w:sz w:val="24"/>
              </w:rPr>
              <w:t xml:space="preserve"> </w:t>
            </w:r>
            <w:r>
              <w:rPr>
                <w:sz w:val="24"/>
              </w:rPr>
              <w:t>da</w:t>
            </w:r>
            <w:r>
              <w:rPr>
                <w:spacing w:val="9"/>
                <w:sz w:val="24"/>
              </w:rPr>
              <w:t xml:space="preserve"> </w:t>
            </w:r>
            <w:r>
              <w:rPr>
                <w:sz w:val="24"/>
              </w:rPr>
              <w:t>extensão</w:t>
            </w:r>
            <w:r>
              <w:rPr>
                <w:spacing w:val="9"/>
                <w:sz w:val="24"/>
              </w:rPr>
              <w:t xml:space="preserve"> </w:t>
            </w:r>
            <w:r>
              <w:rPr>
                <w:sz w:val="24"/>
              </w:rPr>
              <w:t>agropecuária.</w:t>
            </w:r>
            <w:r>
              <w:rPr>
                <w:spacing w:val="8"/>
                <w:sz w:val="24"/>
              </w:rPr>
              <w:t xml:space="preserve"> </w:t>
            </w:r>
            <w:r>
              <w:rPr>
                <w:sz w:val="24"/>
              </w:rPr>
              <w:t>Comunicação</w:t>
            </w:r>
            <w:r>
              <w:rPr>
                <w:spacing w:val="8"/>
                <w:sz w:val="24"/>
              </w:rPr>
              <w:t xml:space="preserve"> </w:t>
            </w:r>
            <w:r>
              <w:rPr>
                <w:sz w:val="24"/>
              </w:rPr>
              <w:t>e</w:t>
            </w:r>
            <w:r>
              <w:rPr>
                <w:spacing w:val="10"/>
                <w:sz w:val="24"/>
              </w:rPr>
              <w:t xml:space="preserve"> </w:t>
            </w:r>
            <w:r>
              <w:rPr>
                <w:sz w:val="24"/>
              </w:rPr>
              <w:t>metodologia</w:t>
            </w:r>
            <w:r>
              <w:rPr>
                <w:spacing w:val="7"/>
                <w:sz w:val="24"/>
              </w:rPr>
              <w:t xml:space="preserve"> </w:t>
            </w:r>
            <w:r>
              <w:rPr>
                <w:sz w:val="24"/>
              </w:rPr>
              <w:t>da</w:t>
            </w:r>
            <w:r>
              <w:rPr>
                <w:spacing w:val="7"/>
                <w:sz w:val="24"/>
              </w:rPr>
              <w:t xml:space="preserve"> </w:t>
            </w:r>
            <w:r>
              <w:rPr>
                <w:sz w:val="24"/>
              </w:rPr>
              <w:t>difusão</w:t>
            </w:r>
            <w:r>
              <w:rPr>
                <w:spacing w:val="9"/>
                <w:sz w:val="24"/>
              </w:rPr>
              <w:t xml:space="preserve"> </w:t>
            </w:r>
            <w:r>
              <w:rPr>
                <w:spacing w:val="-5"/>
                <w:sz w:val="24"/>
              </w:rPr>
              <w:t>de</w:t>
            </w:r>
          </w:p>
          <w:p w14:paraId="09AF872D" w14:textId="77777777" w:rsidR="00201F78" w:rsidRDefault="00DE5F46">
            <w:pPr>
              <w:pStyle w:val="TableParagraph"/>
              <w:spacing w:line="264" w:lineRule="exact"/>
              <w:ind w:left="69"/>
              <w:rPr>
                <w:sz w:val="24"/>
              </w:rPr>
            </w:pPr>
            <w:r>
              <w:rPr>
                <w:sz w:val="24"/>
              </w:rPr>
              <w:t>inovações</w:t>
            </w:r>
            <w:r>
              <w:rPr>
                <w:spacing w:val="-4"/>
                <w:sz w:val="24"/>
              </w:rPr>
              <w:t xml:space="preserve"> </w:t>
            </w:r>
            <w:r>
              <w:rPr>
                <w:sz w:val="24"/>
              </w:rPr>
              <w:t>tecnológicas</w:t>
            </w:r>
            <w:r>
              <w:rPr>
                <w:spacing w:val="-1"/>
                <w:sz w:val="24"/>
              </w:rPr>
              <w:t xml:space="preserve"> </w:t>
            </w:r>
            <w:r>
              <w:rPr>
                <w:sz w:val="24"/>
              </w:rPr>
              <w:t>no</w:t>
            </w:r>
            <w:r>
              <w:rPr>
                <w:spacing w:val="-1"/>
                <w:sz w:val="24"/>
              </w:rPr>
              <w:t xml:space="preserve"> </w:t>
            </w:r>
            <w:r>
              <w:rPr>
                <w:sz w:val="24"/>
              </w:rPr>
              <w:t>setor</w:t>
            </w:r>
            <w:r>
              <w:rPr>
                <w:spacing w:val="-2"/>
                <w:sz w:val="24"/>
              </w:rPr>
              <w:t xml:space="preserve"> </w:t>
            </w:r>
            <w:r>
              <w:rPr>
                <w:sz w:val="24"/>
              </w:rPr>
              <w:t>agropecuário.</w:t>
            </w:r>
            <w:r>
              <w:rPr>
                <w:spacing w:val="-1"/>
                <w:sz w:val="24"/>
              </w:rPr>
              <w:t xml:space="preserve"> </w:t>
            </w:r>
            <w:r>
              <w:rPr>
                <w:sz w:val="24"/>
              </w:rPr>
              <w:t>Desenvolvimento</w:t>
            </w:r>
            <w:r>
              <w:rPr>
                <w:spacing w:val="-1"/>
                <w:sz w:val="24"/>
              </w:rPr>
              <w:t xml:space="preserve"> </w:t>
            </w:r>
            <w:r>
              <w:rPr>
                <w:sz w:val="24"/>
              </w:rPr>
              <w:t>de</w:t>
            </w:r>
            <w:r>
              <w:rPr>
                <w:spacing w:val="-2"/>
                <w:sz w:val="24"/>
              </w:rPr>
              <w:t xml:space="preserve"> comunidades.</w:t>
            </w:r>
          </w:p>
        </w:tc>
      </w:tr>
    </w:tbl>
    <w:p w14:paraId="3E61BD9E"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46B432A3"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583BB245" w14:textId="77777777">
        <w:trPr>
          <w:trHeight w:val="275"/>
        </w:trPr>
        <w:tc>
          <w:tcPr>
            <w:tcW w:w="9359" w:type="dxa"/>
            <w:tcBorders>
              <w:bottom w:val="nil"/>
            </w:tcBorders>
            <w:shd w:val="clear" w:color="auto" w:fill="A6A6A6"/>
          </w:tcPr>
          <w:p w14:paraId="0A0761B2"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6FDD1390" w14:textId="77777777">
        <w:trPr>
          <w:trHeight w:val="3864"/>
        </w:trPr>
        <w:tc>
          <w:tcPr>
            <w:tcW w:w="9359" w:type="dxa"/>
            <w:tcBorders>
              <w:top w:val="nil"/>
            </w:tcBorders>
          </w:tcPr>
          <w:p w14:paraId="0532DB49" w14:textId="77777777" w:rsidR="00201F78" w:rsidRDefault="00DE5F46">
            <w:pPr>
              <w:pStyle w:val="TableParagraph"/>
              <w:spacing w:before="268"/>
              <w:ind w:left="69"/>
              <w:rPr>
                <w:sz w:val="24"/>
              </w:rPr>
            </w:pPr>
            <w:r>
              <w:rPr>
                <w:sz w:val="24"/>
              </w:rPr>
              <w:t xml:space="preserve">ACARPA. </w:t>
            </w:r>
            <w:r>
              <w:rPr>
                <w:b/>
                <w:sz w:val="24"/>
              </w:rPr>
              <w:t>Metodologia</w:t>
            </w:r>
            <w:r>
              <w:rPr>
                <w:sz w:val="24"/>
              </w:rPr>
              <w:t xml:space="preserve">: Métodos Grupais, textos e instrução Programada. Paraná. 1977. ACARPA. </w:t>
            </w:r>
            <w:r>
              <w:rPr>
                <w:b/>
                <w:sz w:val="24"/>
              </w:rPr>
              <w:t>Metodologia</w:t>
            </w:r>
            <w:r>
              <w:rPr>
                <w:sz w:val="24"/>
              </w:rPr>
              <w:t>: Métodos Individuais, textos e Instrução Programada. Paraná. 1977. ACARPA.</w:t>
            </w:r>
            <w:r>
              <w:rPr>
                <w:spacing w:val="-1"/>
                <w:sz w:val="24"/>
              </w:rPr>
              <w:t xml:space="preserve"> </w:t>
            </w:r>
            <w:r>
              <w:rPr>
                <w:b/>
                <w:sz w:val="24"/>
              </w:rPr>
              <w:t>Metodologia</w:t>
            </w:r>
            <w:r>
              <w:rPr>
                <w:sz w:val="24"/>
              </w:rPr>
              <w:t>: Métodos Complexos. Textos e Instrução Programada. Curitiba. 1977. ARAGÃO,</w:t>
            </w:r>
            <w:r>
              <w:rPr>
                <w:spacing w:val="23"/>
                <w:sz w:val="24"/>
              </w:rPr>
              <w:t xml:space="preserve"> </w:t>
            </w:r>
            <w:r>
              <w:rPr>
                <w:sz w:val="24"/>
              </w:rPr>
              <w:t>R.</w:t>
            </w:r>
            <w:r>
              <w:rPr>
                <w:spacing w:val="23"/>
                <w:sz w:val="24"/>
              </w:rPr>
              <w:t xml:space="preserve"> </w:t>
            </w:r>
            <w:r>
              <w:rPr>
                <w:sz w:val="24"/>
              </w:rPr>
              <w:t>G. M.</w:t>
            </w:r>
            <w:r>
              <w:rPr>
                <w:spacing w:val="80"/>
                <w:sz w:val="24"/>
              </w:rPr>
              <w:t xml:space="preserve"> </w:t>
            </w:r>
            <w:r>
              <w:rPr>
                <w:b/>
                <w:sz w:val="24"/>
              </w:rPr>
              <w:t>Meios</w:t>
            </w:r>
            <w:r>
              <w:rPr>
                <w:b/>
                <w:spacing w:val="23"/>
                <w:sz w:val="24"/>
              </w:rPr>
              <w:t xml:space="preserve"> </w:t>
            </w:r>
            <w:r>
              <w:rPr>
                <w:b/>
                <w:sz w:val="24"/>
              </w:rPr>
              <w:t>de Comunicação</w:t>
            </w:r>
            <w:r>
              <w:rPr>
                <w:b/>
                <w:spacing w:val="25"/>
                <w:sz w:val="24"/>
              </w:rPr>
              <w:t xml:space="preserve"> </w:t>
            </w:r>
            <w:r>
              <w:rPr>
                <w:b/>
                <w:sz w:val="24"/>
              </w:rPr>
              <w:t>em Extensão</w:t>
            </w:r>
            <w:r>
              <w:rPr>
                <w:b/>
                <w:spacing w:val="23"/>
                <w:sz w:val="24"/>
              </w:rPr>
              <w:t xml:space="preserve"> </w:t>
            </w:r>
            <w:r>
              <w:rPr>
                <w:b/>
                <w:sz w:val="24"/>
              </w:rPr>
              <w:t>Rural</w:t>
            </w:r>
            <w:r>
              <w:rPr>
                <w:sz w:val="24"/>
              </w:rPr>
              <w:t>.</w:t>
            </w:r>
            <w:r>
              <w:rPr>
                <w:spacing w:val="23"/>
                <w:sz w:val="24"/>
              </w:rPr>
              <w:t xml:space="preserve"> </w:t>
            </w:r>
            <w:r>
              <w:rPr>
                <w:sz w:val="24"/>
              </w:rPr>
              <w:t>Fortaleza.</w:t>
            </w:r>
            <w:r>
              <w:rPr>
                <w:spacing w:val="23"/>
                <w:sz w:val="24"/>
              </w:rPr>
              <w:t xml:space="preserve"> </w:t>
            </w:r>
            <w:r>
              <w:rPr>
                <w:sz w:val="24"/>
              </w:rPr>
              <w:t>1971</w:t>
            </w:r>
            <w:r>
              <w:rPr>
                <w:spacing w:val="23"/>
                <w:sz w:val="24"/>
              </w:rPr>
              <w:t xml:space="preserve"> </w:t>
            </w:r>
            <w:r>
              <w:rPr>
                <w:sz w:val="24"/>
              </w:rPr>
              <w:t>(único) 115 p.</w:t>
            </w:r>
          </w:p>
          <w:p w14:paraId="0B13274F" w14:textId="77777777" w:rsidR="00201F78" w:rsidRDefault="00DE5F46">
            <w:pPr>
              <w:pStyle w:val="TableParagraph"/>
              <w:tabs>
                <w:tab w:val="left" w:pos="1029"/>
              </w:tabs>
              <w:ind w:left="69"/>
              <w:rPr>
                <w:sz w:val="24"/>
              </w:rPr>
            </w:pPr>
            <w:r>
              <w:rPr>
                <w:sz w:val="24"/>
                <w:u w:val="single"/>
              </w:rPr>
              <w:tab/>
            </w:r>
            <w:r>
              <w:rPr>
                <w:sz w:val="24"/>
              </w:rPr>
              <w:t>.</w:t>
            </w:r>
            <w:r>
              <w:rPr>
                <w:spacing w:val="-4"/>
                <w:sz w:val="24"/>
              </w:rPr>
              <w:t xml:space="preserve"> </w:t>
            </w:r>
            <w:r>
              <w:rPr>
                <w:b/>
                <w:sz w:val="24"/>
              </w:rPr>
              <w:t>O</w:t>
            </w:r>
            <w:r>
              <w:rPr>
                <w:b/>
                <w:spacing w:val="58"/>
                <w:sz w:val="24"/>
              </w:rPr>
              <w:t xml:space="preserve"> </w:t>
            </w:r>
            <w:r>
              <w:rPr>
                <w:b/>
                <w:sz w:val="24"/>
              </w:rPr>
              <w:t>Processo de</w:t>
            </w:r>
            <w:r>
              <w:rPr>
                <w:b/>
                <w:spacing w:val="-2"/>
                <w:sz w:val="24"/>
              </w:rPr>
              <w:t xml:space="preserve"> </w:t>
            </w:r>
            <w:r>
              <w:rPr>
                <w:b/>
                <w:sz w:val="24"/>
              </w:rPr>
              <w:t>comunicação</w:t>
            </w:r>
            <w:r>
              <w:rPr>
                <w:b/>
                <w:spacing w:val="-1"/>
                <w:sz w:val="24"/>
              </w:rPr>
              <w:t xml:space="preserve"> </w:t>
            </w:r>
            <w:r>
              <w:rPr>
                <w:b/>
                <w:sz w:val="24"/>
              </w:rPr>
              <w:t>em</w:t>
            </w:r>
            <w:r>
              <w:rPr>
                <w:b/>
                <w:spacing w:val="-4"/>
                <w:sz w:val="24"/>
              </w:rPr>
              <w:t xml:space="preserve"> </w:t>
            </w:r>
            <w:r>
              <w:rPr>
                <w:b/>
                <w:sz w:val="24"/>
              </w:rPr>
              <w:t>Extensão</w:t>
            </w:r>
            <w:r>
              <w:rPr>
                <w:b/>
                <w:spacing w:val="-1"/>
                <w:sz w:val="24"/>
              </w:rPr>
              <w:t xml:space="preserve"> </w:t>
            </w:r>
            <w:r>
              <w:rPr>
                <w:b/>
                <w:sz w:val="24"/>
              </w:rPr>
              <w:t>Rural</w:t>
            </w:r>
            <w:r>
              <w:rPr>
                <w:sz w:val="24"/>
              </w:rPr>
              <w:t>.</w:t>
            </w:r>
            <w:r>
              <w:rPr>
                <w:spacing w:val="-1"/>
                <w:sz w:val="24"/>
              </w:rPr>
              <w:t xml:space="preserve"> </w:t>
            </w:r>
            <w:r>
              <w:rPr>
                <w:sz w:val="24"/>
              </w:rPr>
              <w:t>Fortaleza:</w:t>
            </w:r>
            <w:r>
              <w:rPr>
                <w:spacing w:val="1"/>
                <w:sz w:val="24"/>
              </w:rPr>
              <w:t xml:space="preserve"> </w:t>
            </w:r>
            <w:r>
              <w:rPr>
                <w:spacing w:val="-2"/>
                <w:sz w:val="24"/>
              </w:rPr>
              <w:t>UFCe,1971.</w:t>
            </w:r>
          </w:p>
          <w:p w14:paraId="78D7C67B" w14:textId="77777777" w:rsidR="00201F78" w:rsidRDefault="00DE5F46">
            <w:pPr>
              <w:pStyle w:val="TableParagraph"/>
              <w:ind w:left="69"/>
              <w:rPr>
                <w:sz w:val="24"/>
              </w:rPr>
            </w:pPr>
            <w:r>
              <w:rPr>
                <w:sz w:val="24"/>
              </w:rPr>
              <w:t>BEAL</w:t>
            </w:r>
            <w:r>
              <w:rPr>
                <w:b/>
                <w:sz w:val="24"/>
              </w:rPr>
              <w:t xml:space="preserve">, </w:t>
            </w:r>
            <w:r>
              <w:rPr>
                <w:sz w:val="24"/>
              </w:rPr>
              <w:t>B. M.; BOHLEN, J. M.; RAUDABAUGH,</w:t>
            </w:r>
            <w:r>
              <w:rPr>
                <w:spacing w:val="40"/>
                <w:sz w:val="24"/>
              </w:rPr>
              <w:t xml:space="preserve"> </w:t>
            </w:r>
            <w:r>
              <w:rPr>
                <w:sz w:val="24"/>
              </w:rPr>
              <w:t xml:space="preserve">J. N. </w:t>
            </w:r>
            <w:r>
              <w:rPr>
                <w:b/>
                <w:sz w:val="24"/>
              </w:rPr>
              <w:t>Liderança</w:t>
            </w:r>
            <w:r>
              <w:rPr>
                <w:b/>
                <w:spacing w:val="40"/>
                <w:sz w:val="24"/>
              </w:rPr>
              <w:t xml:space="preserve"> </w:t>
            </w:r>
            <w:r>
              <w:rPr>
                <w:b/>
                <w:sz w:val="24"/>
              </w:rPr>
              <w:t>e Dinâmica de Grupo</w:t>
            </w:r>
            <w:r>
              <w:rPr>
                <w:sz w:val="24"/>
              </w:rPr>
              <w:t>. 7 ed. Zahar Editores. 1972.</w:t>
            </w:r>
          </w:p>
          <w:p w14:paraId="08E65326" w14:textId="77777777" w:rsidR="00201F78" w:rsidRDefault="00DE5F46">
            <w:pPr>
              <w:pStyle w:val="TableParagraph"/>
              <w:tabs>
                <w:tab w:val="left" w:pos="1782"/>
              </w:tabs>
              <w:ind w:left="69" w:right="64"/>
              <w:rPr>
                <w:sz w:val="24"/>
              </w:rPr>
            </w:pPr>
            <w:r>
              <w:rPr>
                <w:sz w:val="24"/>
              </w:rPr>
              <w:t>BERLO,</w:t>
            </w:r>
            <w:r>
              <w:rPr>
                <w:spacing w:val="40"/>
                <w:sz w:val="24"/>
              </w:rPr>
              <w:t xml:space="preserve"> </w:t>
            </w:r>
            <w:r>
              <w:rPr>
                <w:sz w:val="24"/>
              </w:rPr>
              <w:t>D.</w:t>
            </w:r>
            <w:r>
              <w:rPr>
                <w:spacing w:val="40"/>
                <w:sz w:val="24"/>
              </w:rPr>
              <w:t xml:space="preserve"> </w:t>
            </w:r>
            <w:r>
              <w:rPr>
                <w:sz w:val="24"/>
              </w:rPr>
              <w:t>K.</w:t>
            </w:r>
            <w:r>
              <w:rPr>
                <w:sz w:val="24"/>
              </w:rPr>
              <w:tab/>
            </w:r>
            <w:r>
              <w:rPr>
                <w:b/>
                <w:sz w:val="24"/>
              </w:rPr>
              <w:t>O</w:t>
            </w:r>
            <w:r>
              <w:rPr>
                <w:b/>
                <w:spacing w:val="37"/>
                <w:sz w:val="24"/>
              </w:rPr>
              <w:t xml:space="preserve"> </w:t>
            </w:r>
            <w:r>
              <w:rPr>
                <w:b/>
                <w:sz w:val="24"/>
              </w:rPr>
              <w:t>Processo</w:t>
            </w:r>
            <w:r>
              <w:rPr>
                <w:b/>
                <w:spacing w:val="37"/>
                <w:sz w:val="24"/>
              </w:rPr>
              <w:t xml:space="preserve"> </w:t>
            </w:r>
            <w:r>
              <w:rPr>
                <w:b/>
                <w:sz w:val="24"/>
              </w:rPr>
              <w:t>da</w:t>
            </w:r>
            <w:r>
              <w:rPr>
                <w:b/>
                <w:spacing w:val="36"/>
                <w:sz w:val="24"/>
              </w:rPr>
              <w:t xml:space="preserve"> </w:t>
            </w:r>
            <w:r>
              <w:rPr>
                <w:b/>
                <w:sz w:val="24"/>
              </w:rPr>
              <w:t>Comunica.</w:t>
            </w:r>
            <w:r>
              <w:rPr>
                <w:b/>
                <w:spacing w:val="36"/>
                <w:sz w:val="24"/>
              </w:rPr>
              <w:t xml:space="preserve"> </w:t>
            </w:r>
            <w:r>
              <w:rPr>
                <w:b/>
                <w:sz w:val="24"/>
              </w:rPr>
              <w:t>Introdução</w:t>
            </w:r>
            <w:r>
              <w:rPr>
                <w:b/>
                <w:spacing w:val="36"/>
                <w:sz w:val="24"/>
              </w:rPr>
              <w:t xml:space="preserve"> </w:t>
            </w:r>
            <w:r>
              <w:rPr>
                <w:b/>
                <w:sz w:val="24"/>
              </w:rPr>
              <w:t>à</w:t>
            </w:r>
            <w:r>
              <w:rPr>
                <w:b/>
                <w:spacing w:val="36"/>
                <w:sz w:val="24"/>
              </w:rPr>
              <w:t xml:space="preserve"> </w:t>
            </w:r>
            <w:r>
              <w:rPr>
                <w:b/>
                <w:sz w:val="24"/>
              </w:rPr>
              <w:t>Teoria</w:t>
            </w:r>
            <w:r>
              <w:rPr>
                <w:b/>
                <w:spacing w:val="37"/>
                <w:sz w:val="24"/>
              </w:rPr>
              <w:t xml:space="preserve"> </w:t>
            </w:r>
            <w:r>
              <w:rPr>
                <w:b/>
                <w:sz w:val="24"/>
              </w:rPr>
              <w:t>e</w:t>
            </w:r>
            <w:r>
              <w:rPr>
                <w:b/>
                <w:spacing w:val="35"/>
                <w:sz w:val="24"/>
              </w:rPr>
              <w:t xml:space="preserve"> </w:t>
            </w:r>
            <w:r>
              <w:rPr>
                <w:b/>
                <w:sz w:val="24"/>
              </w:rPr>
              <w:t>à</w:t>
            </w:r>
            <w:r>
              <w:rPr>
                <w:b/>
                <w:spacing w:val="36"/>
                <w:sz w:val="24"/>
              </w:rPr>
              <w:t xml:space="preserve"> </w:t>
            </w:r>
            <w:r>
              <w:rPr>
                <w:b/>
                <w:sz w:val="24"/>
              </w:rPr>
              <w:t>Prática</w:t>
            </w:r>
            <w:r>
              <w:rPr>
                <w:sz w:val="24"/>
              </w:rPr>
              <w:t>.</w:t>
            </w:r>
            <w:r>
              <w:rPr>
                <w:spacing w:val="36"/>
                <w:sz w:val="24"/>
              </w:rPr>
              <w:t xml:space="preserve"> </w:t>
            </w:r>
            <w:r>
              <w:rPr>
                <w:sz w:val="24"/>
              </w:rPr>
              <w:t>São</w:t>
            </w:r>
            <w:r>
              <w:rPr>
                <w:spacing w:val="36"/>
                <w:sz w:val="24"/>
              </w:rPr>
              <w:t xml:space="preserve"> </w:t>
            </w:r>
            <w:r>
              <w:rPr>
                <w:sz w:val="24"/>
              </w:rPr>
              <w:t>Paulo: Marfins Fortes, 1979.</w:t>
            </w:r>
          </w:p>
          <w:p w14:paraId="07109307" w14:textId="77777777" w:rsidR="00201F78" w:rsidRDefault="00DE5F46">
            <w:pPr>
              <w:pStyle w:val="TableParagraph"/>
              <w:ind w:left="69"/>
              <w:rPr>
                <w:b/>
                <w:sz w:val="24"/>
              </w:rPr>
            </w:pPr>
            <w:r>
              <w:rPr>
                <w:sz w:val="24"/>
              </w:rPr>
              <w:t>FREIRE,</w:t>
            </w:r>
            <w:r>
              <w:rPr>
                <w:spacing w:val="40"/>
                <w:sz w:val="24"/>
              </w:rPr>
              <w:t xml:space="preserve"> </w:t>
            </w:r>
            <w:r>
              <w:rPr>
                <w:sz w:val="24"/>
              </w:rPr>
              <w:t>Paulo.</w:t>
            </w:r>
            <w:r>
              <w:rPr>
                <w:spacing w:val="40"/>
                <w:sz w:val="24"/>
              </w:rPr>
              <w:t xml:space="preserve"> </w:t>
            </w:r>
            <w:r>
              <w:rPr>
                <w:b/>
                <w:sz w:val="24"/>
              </w:rPr>
              <w:t>Conscientização,</w:t>
            </w:r>
            <w:r>
              <w:rPr>
                <w:b/>
                <w:spacing w:val="40"/>
                <w:sz w:val="24"/>
              </w:rPr>
              <w:t xml:space="preserve"> </w:t>
            </w:r>
            <w:r>
              <w:rPr>
                <w:b/>
                <w:sz w:val="24"/>
              </w:rPr>
              <w:t>Teoria,</w:t>
            </w:r>
            <w:r>
              <w:rPr>
                <w:b/>
                <w:spacing w:val="40"/>
                <w:sz w:val="24"/>
              </w:rPr>
              <w:t xml:space="preserve"> </w:t>
            </w:r>
            <w:r>
              <w:rPr>
                <w:b/>
                <w:sz w:val="24"/>
              </w:rPr>
              <w:t>e</w:t>
            </w:r>
            <w:r>
              <w:rPr>
                <w:b/>
                <w:spacing w:val="71"/>
                <w:sz w:val="24"/>
              </w:rPr>
              <w:t xml:space="preserve"> </w:t>
            </w:r>
            <w:r>
              <w:rPr>
                <w:b/>
                <w:sz w:val="24"/>
              </w:rPr>
              <w:t>Prática</w:t>
            </w:r>
            <w:r>
              <w:rPr>
                <w:b/>
                <w:spacing w:val="40"/>
                <w:sz w:val="24"/>
              </w:rPr>
              <w:t xml:space="preserve"> </w:t>
            </w:r>
            <w:r>
              <w:rPr>
                <w:b/>
                <w:sz w:val="24"/>
              </w:rPr>
              <w:t>da</w:t>
            </w:r>
            <w:r>
              <w:rPr>
                <w:b/>
                <w:spacing w:val="40"/>
                <w:sz w:val="24"/>
              </w:rPr>
              <w:t xml:space="preserve"> </w:t>
            </w:r>
            <w:r>
              <w:rPr>
                <w:b/>
                <w:sz w:val="24"/>
              </w:rPr>
              <w:t>Libertação,</w:t>
            </w:r>
            <w:r>
              <w:rPr>
                <w:b/>
                <w:spacing w:val="40"/>
                <w:sz w:val="24"/>
              </w:rPr>
              <w:t xml:space="preserve"> </w:t>
            </w:r>
            <w:r>
              <w:rPr>
                <w:b/>
                <w:sz w:val="24"/>
              </w:rPr>
              <w:t>uma</w:t>
            </w:r>
            <w:r>
              <w:rPr>
                <w:b/>
                <w:spacing w:val="40"/>
                <w:sz w:val="24"/>
              </w:rPr>
              <w:t xml:space="preserve"> </w:t>
            </w:r>
            <w:r>
              <w:rPr>
                <w:b/>
                <w:sz w:val="24"/>
              </w:rPr>
              <w:t>instrução</w:t>
            </w:r>
            <w:r>
              <w:rPr>
                <w:b/>
                <w:spacing w:val="40"/>
                <w:sz w:val="24"/>
              </w:rPr>
              <w:t xml:space="preserve"> </w:t>
            </w:r>
            <w:r>
              <w:rPr>
                <w:b/>
                <w:sz w:val="24"/>
              </w:rPr>
              <w:t>ao</w:t>
            </w:r>
            <w:r>
              <w:rPr>
                <w:b/>
                <w:spacing w:val="80"/>
                <w:sz w:val="24"/>
              </w:rPr>
              <w:t xml:space="preserve"> </w:t>
            </w:r>
            <w:r>
              <w:rPr>
                <w:b/>
                <w:sz w:val="24"/>
              </w:rPr>
              <w:t>pensamento de Paulo Freire</w:t>
            </w:r>
            <w:r>
              <w:rPr>
                <w:sz w:val="24"/>
              </w:rPr>
              <w:t>. São Paulo:. Morais, 1980</w:t>
            </w:r>
            <w:r>
              <w:rPr>
                <w:b/>
                <w:sz w:val="24"/>
              </w:rPr>
              <w:t>.</w:t>
            </w:r>
          </w:p>
          <w:p w14:paraId="21E52C31" w14:textId="77777777" w:rsidR="00201F78" w:rsidRDefault="00DE5F46">
            <w:pPr>
              <w:pStyle w:val="TableParagraph"/>
              <w:spacing w:before="1" w:line="264" w:lineRule="exact"/>
              <w:ind w:left="69"/>
              <w:rPr>
                <w:sz w:val="24"/>
              </w:rPr>
            </w:pPr>
            <w:r>
              <w:rPr>
                <w:sz w:val="24"/>
              </w:rPr>
              <w:t>GABRIEL</w:t>
            </w:r>
            <w:r>
              <w:rPr>
                <w:spacing w:val="-2"/>
                <w:sz w:val="24"/>
              </w:rPr>
              <w:t xml:space="preserve"> </w:t>
            </w:r>
            <w:r>
              <w:rPr>
                <w:sz w:val="24"/>
              </w:rPr>
              <w:t xml:space="preserve">Luís - </w:t>
            </w:r>
            <w:r>
              <w:rPr>
                <w:b/>
                <w:sz w:val="24"/>
              </w:rPr>
              <w:t>A</w:t>
            </w:r>
            <w:r>
              <w:rPr>
                <w:b/>
                <w:spacing w:val="-1"/>
                <w:sz w:val="24"/>
              </w:rPr>
              <w:t xml:space="preserve"> </w:t>
            </w:r>
            <w:r>
              <w:rPr>
                <w:b/>
                <w:sz w:val="24"/>
              </w:rPr>
              <w:t>Extensão</w:t>
            </w:r>
            <w:r>
              <w:rPr>
                <w:b/>
                <w:spacing w:val="-1"/>
                <w:sz w:val="24"/>
              </w:rPr>
              <w:t xml:space="preserve"> </w:t>
            </w:r>
            <w:r>
              <w:rPr>
                <w:b/>
                <w:sz w:val="24"/>
              </w:rPr>
              <w:t>Rural no</w:t>
            </w:r>
            <w:r>
              <w:rPr>
                <w:b/>
                <w:spacing w:val="-1"/>
                <w:sz w:val="24"/>
              </w:rPr>
              <w:t xml:space="preserve"> </w:t>
            </w:r>
            <w:r>
              <w:rPr>
                <w:b/>
                <w:sz w:val="24"/>
              </w:rPr>
              <w:t>Brasil</w:t>
            </w:r>
            <w:r>
              <w:rPr>
                <w:sz w:val="24"/>
              </w:rPr>
              <w:t>.</w:t>
            </w:r>
            <w:r>
              <w:rPr>
                <w:spacing w:val="-4"/>
                <w:sz w:val="24"/>
              </w:rPr>
              <w:t xml:space="preserve"> </w:t>
            </w:r>
            <w:r>
              <w:rPr>
                <w:sz w:val="24"/>
              </w:rPr>
              <w:t>Rio</w:t>
            </w:r>
            <w:r>
              <w:rPr>
                <w:spacing w:val="-1"/>
                <w:sz w:val="24"/>
              </w:rPr>
              <w:t xml:space="preserve"> </w:t>
            </w:r>
            <w:r>
              <w:rPr>
                <w:sz w:val="24"/>
              </w:rPr>
              <w:t>de</w:t>
            </w:r>
            <w:r>
              <w:rPr>
                <w:spacing w:val="-1"/>
                <w:sz w:val="24"/>
              </w:rPr>
              <w:t xml:space="preserve"> </w:t>
            </w:r>
            <w:r>
              <w:rPr>
                <w:sz w:val="24"/>
              </w:rPr>
              <w:t xml:space="preserve">Janeiro. </w:t>
            </w:r>
            <w:r>
              <w:rPr>
                <w:spacing w:val="-2"/>
                <w:sz w:val="24"/>
              </w:rPr>
              <w:t>1970.</w:t>
            </w:r>
          </w:p>
        </w:tc>
      </w:tr>
      <w:tr w:rsidR="00201F78" w14:paraId="4ED384D7" w14:textId="77777777">
        <w:trPr>
          <w:trHeight w:val="275"/>
        </w:trPr>
        <w:tc>
          <w:tcPr>
            <w:tcW w:w="9359" w:type="dxa"/>
            <w:tcBorders>
              <w:bottom w:val="nil"/>
            </w:tcBorders>
            <w:shd w:val="clear" w:color="auto" w:fill="A6A6A6"/>
          </w:tcPr>
          <w:p w14:paraId="0F446B42"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31AB9CF6" w14:textId="77777777">
        <w:trPr>
          <w:trHeight w:val="1379"/>
        </w:trPr>
        <w:tc>
          <w:tcPr>
            <w:tcW w:w="9359" w:type="dxa"/>
            <w:tcBorders>
              <w:top w:val="nil"/>
            </w:tcBorders>
          </w:tcPr>
          <w:p w14:paraId="239BF8FC" w14:textId="77777777" w:rsidR="00201F78" w:rsidRDefault="00DE5F46">
            <w:pPr>
              <w:pStyle w:val="TableParagraph"/>
              <w:spacing w:before="268"/>
              <w:ind w:left="69" w:right="64"/>
              <w:rPr>
                <w:sz w:val="24"/>
              </w:rPr>
            </w:pPr>
            <w:r>
              <w:rPr>
                <w:sz w:val="24"/>
              </w:rPr>
              <w:t xml:space="preserve">MELO, C. B. L. de. </w:t>
            </w:r>
            <w:r>
              <w:rPr>
                <w:b/>
                <w:sz w:val="24"/>
              </w:rPr>
              <w:t>A Pessoa e a Comunicação</w:t>
            </w:r>
            <w:r>
              <w:rPr>
                <w:sz w:val="24"/>
              </w:rPr>
              <w:t>. Recife:</w:t>
            </w:r>
            <w:r>
              <w:rPr>
                <w:spacing w:val="80"/>
                <w:sz w:val="24"/>
              </w:rPr>
              <w:t xml:space="preserve"> </w:t>
            </w:r>
            <w:r>
              <w:rPr>
                <w:sz w:val="24"/>
              </w:rPr>
              <w:t>Fundação CECOSNE, 1978. ROGAS,</w:t>
            </w:r>
            <w:r>
              <w:rPr>
                <w:spacing w:val="80"/>
                <w:sz w:val="24"/>
              </w:rPr>
              <w:t xml:space="preserve"> </w:t>
            </w:r>
            <w:r>
              <w:rPr>
                <w:sz w:val="24"/>
              </w:rPr>
              <w:t>E.;</w:t>
            </w:r>
            <w:r>
              <w:rPr>
                <w:spacing w:val="80"/>
                <w:sz w:val="24"/>
              </w:rPr>
              <w:t xml:space="preserve"> </w:t>
            </w:r>
            <w:r>
              <w:rPr>
                <w:sz w:val="24"/>
              </w:rPr>
              <w:t>SHOEMAKER,</w:t>
            </w:r>
            <w:r>
              <w:rPr>
                <w:spacing w:val="80"/>
                <w:sz w:val="24"/>
              </w:rPr>
              <w:t xml:space="preserve"> </w:t>
            </w:r>
            <w:r>
              <w:rPr>
                <w:sz w:val="24"/>
              </w:rPr>
              <w:t>F.</w:t>
            </w:r>
            <w:r>
              <w:rPr>
                <w:spacing w:val="80"/>
                <w:sz w:val="24"/>
              </w:rPr>
              <w:t xml:space="preserve"> </w:t>
            </w:r>
            <w:r>
              <w:rPr>
                <w:sz w:val="24"/>
              </w:rPr>
              <w:t>F.</w:t>
            </w:r>
            <w:r>
              <w:rPr>
                <w:spacing w:val="80"/>
                <w:sz w:val="24"/>
              </w:rPr>
              <w:t xml:space="preserve"> </w:t>
            </w:r>
            <w:r>
              <w:rPr>
                <w:b/>
                <w:sz w:val="24"/>
              </w:rPr>
              <w:t>La</w:t>
            </w:r>
            <w:r>
              <w:rPr>
                <w:b/>
                <w:spacing w:val="80"/>
                <w:sz w:val="24"/>
              </w:rPr>
              <w:t xml:space="preserve"> </w:t>
            </w:r>
            <w:r>
              <w:rPr>
                <w:b/>
                <w:sz w:val="24"/>
              </w:rPr>
              <w:t>Comunicacion</w:t>
            </w:r>
            <w:r>
              <w:rPr>
                <w:b/>
                <w:spacing w:val="80"/>
                <w:sz w:val="24"/>
              </w:rPr>
              <w:t xml:space="preserve"> </w:t>
            </w:r>
            <w:r>
              <w:rPr>
                <w:b/>
                <w:sz w:val="24"/>
              </w:rPr>
              <w:t>de</w:t>
            </w:r>
            <w:r>
              <w:rPr>
                <w:b/>
                <w:spacing w:val="80"/>
                <w:sz w:val="24"/>
              </w:rPr>
              <w:t xml:space="preserve"> </w:t>
            </w:r>
            <w:r>
              <w:rPr>
                <w:b/>
                <w:sz w:val="24"/>
              </w:rPr>
              <w:t>innovacionei</w:t>
            </w:r>
            <w:r>
              <w:rPr>
                <w:b/>
                <w:spacing w:val="80"/>
                <w:sz w:val="24"/>
              </w:rPr>
              <w:t xml:space="preserve"> </w:t>
            </w:r>
            <w:r>
              <w:rPr>
                <w:b/>
                <w:sz w:val="24"/>
              </w:rPr>
              <w:t>um</w:t>
            </w:r>
            <w:r>
              <w:rPr>
                <w:b/>
                <w:spacing w:val="80"/>
                <w:sz w:val="24"/>
              </w:rPr>
              <w:t xml:space="preserve"> </w:t>
            </w:r>
            <w:r>
              <w:rPr>
                <w:b/>
                <w:sz w:val="24"/>
              </w:rPr>
              <w:t>enfoque</w:t>
            </w:r>
            <w:r>
              <w:rPr>
                <w:b/>
                <w:spacing w:val="80"/>
                <w:sz w:val="24"/>
              </w:rPr>
              <w:t xml:space="preserve"> </w:t>
            </w:r>
            <w:r>
              <w:rPr>
                <w:b/>
                <w:sz w:val="24"/>
              </w:rPr>
              <w:t xml:space="preserve">transcultural. </w:t>
            </w:r>
            <w:r>
              <w:rPr>
                <w:sz w:val="24"/>
              </w:rPr>
              <w:t>Centro Regional de Ayuda Tecnica (A.I.D). México/Buenos Aires. 1974.</w:t>
            </w:r>
          </w:p>
        </w:tc>
      </w:tr>
    </w:tbl>
    <w:p w14:paraId="1FB152CD" w14:textId="77777777" w:rsidR="00201F78" w:rsidRDefault="00201F78">
      <w:pPr>
        <w:pStyle w:val="Corpodetexto"/>
        <w:rPr>
          <w:b/>
          <w:sz w:val="20"/>
        </w:rPr>
      </w:pPr>
    </w:p>
    <w:p w14:paraId="70C2363F" w14:textId="77777777" w:rsidR="00201F78" w:rsidRDefault="00201F78">
      <w:pPr>
        <w:pStyle w:val="Corpodetexto"/>
        <w:spacing w:before="3"/>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440"/>
        <w:gridCol w:w="1679"/>
        <w:gridCol w:w="4778"/>
        <w:gridCol w:w="78"/>
      </w:tblGrid>
      <w:tr w:rsidR="00201F78" w14:paraId="788BF760" w14:textId="77777777">
        <w:trPr>
          <w:trHeight w:val="275"/>
        </w:trPr>
        <w:tc>
          <w:tcPr>
            <w:tcW w:w="9453" w:type="dxa"/>
            <w:gridSpan w:val="6"/>
          </w:tcPr>
          <w:p w14:paraId="65A7FC6E" w14:textId="77777777" w:rsidR="00201F78" w:rsidRDefault="00DE5F46">
            <w:pPr>
              <w:pStyle w:val="TableParagraph"/>
              <w:spacing w:line="256" w:lineRule="exact"/>
              <w:ind w:left="9" w:right="1"/>
              <w:jc w:val="center"/>
              <w:rPr>
                <w:b/>
                <w:sz w:val="24"/>
              </w:rPr>
            </w:pPr>
            <w:r>
              <w:rPr>
                <w:b/>
                <w:spacing w:val="-2"/>
                <w:sz w:val="24"/>
              </w:rPr>
              <w:t>ORNITOPATOLOGIA</w:t>
            </w:r>
          </w:p>
        </w:tc>
      </w:tr>
      <w:tr w:rsidR="00201F78" w14:paraId="30A87140" w14:textId="77777777">
        <w:trPr>
          <w:trHeight w:val="275"/>
        </w:trPr>
        <w:tc>
          <w:tcPr>
            <w:tcW w:w="1478" w:type="dxa"/>
            <w:gridSpan w:val="2"/>
          </w:tcPr>
          <w:p w14:paraId="2C9E21E6" w14:textId="77777777" w:rsidR="00201F78" w:rsidRDefault="00DE5F46">
            <w:pPr>
              <w:pStyle w:val="TableParagraph"/>
              <w:spacing w:line="256" w:lineRule="exact"/>
              <w:ind w:left="271"/>
              <w:rPr>
                <w:sz w:val="24"/>
              </w:rPr>
            </w:pPr>
            <w:r>
              <w:rPr>
                <w:spacing w:val="-2"/>
                <w:sz w:val="24"/>
              </w:rPr>
              <w:t>CÓDIGO</w:t>
            </w:r>
          </w:p>
        </w:tc>
        <w:tc>
          <w:tcPr>
            <w:tcW w:w="1440" w:type="dxa"/>
          </w:tcPr>
          <w:p w14:paraId="4987507E" w14:textId="77777777" w:rsidR="00201F78" w:rsidRDefault="00DE5F46">
            <w:pPr>
              <w:pStyle w:val="TableParagraph"/>
              <w:spacing w:line="256" w:lineRule="exact"/>
              <w:ind w:left="10"/>
              <w:jc w:val="center"/>
              <w:rPr>
                <w:sz w:val="24"/>
              </w:rPr>
            </w:pPr>
            <w:r>
              <w:rPr>
                <w:spacing w:val="-5"/>
                <w:sz w:val="24"/>
              </w:rPr>
              <w:t>C.H</w:t>
            </w:r>
          </w:p>
        </w:tc>
        <w:tc>
          <w:tcPr>
            <w:tcW w:w="1679" w:type="dxa"/>
          </w:tcPr>
          <w:p w14:paraId="6727C6BD" w14:textId="77777777" w:rsidR="00201F78" w:rsidRDefault="00DE5F46">
            <w:pPr>
              <w:pStyle w:val="TableParagraph"/>
              <w:spacing w:line="256" w:lineRule="exact"/>
              <w:ind w:left="12" w:right="7"/>
              <w:jc w:val="center"/>
              <w:rPr>
                <w:sz w:val="24"/>
              </w:rPr>
            </w:pPr>
            <w:r>
              <w:rPr>
                <w:spacing w:val="-2"/>
                <w:sz w:val="24"/>
              </w:rPr>
              <w:t>CRÉDITOS</w:t>
            </w:r>
          </w:p>
        </w:tc>
        <w:tc>
          <w:tcPr>
            <w:tcW w:w="4856" w:type="dxa"/>
            <w:gridSpan w:val="2"/>
          </w:tcPr>
          <w:p w14:paraId="7C00401C" w14:textId="77777777" w:rsidR="00201F78" w:rsidRDefault="00DE5F46">
            <w:pPr>
              <w:pStyle w:val="TableParagraph"/>
              <w:spacing w:line="256" w:lineRule="exact"/>
              <w:ind w:left="1360"/>
              <w:rPr>
                <w:sz w:val="24"/>
              </w:rPr>
            </w:pPr>
            <w:r>
              <w:rPr>
                <w:sz w:val="24"/>
              </w:rPr>
              <w:t>P</w:t>
            </w:r>
            <w:r>
              <w:rPr>
                <w:spacing w:val="-1"/>
                <w:sz w:val="24"/>
              </w:rPr>
              <w:t xml:space="preserve"> </w:t>
            </w:r>
            <w:r>
              <w:rPr>
                <w:sz w:val="24"/>
              </w:rPr>
              <w:t>RÉ-</w:t>
            </w:r>
            <w:r>
              <w:rPr>
                <w:spacing w:val="-2"/>
                <w:sz w:val="24"/>
              </w:rPr>
              <w:t>REQUISITO(S)</w:t>
            </w:r>
          </w:p>
        </w:tc>
      </w:tr>
      <w:tr w:rsidR="00201F78" w14:paraId="7EDCF14D" w14:textId="77777777">
        <w:trPr>
          <w:trHeight w:val="551"/>
        </w:trPr>
        <w:tc>
          <w:tcPr>
            <w:tcW w:w="1478" w:type="dxa"/>
            <w:gridSpan w:val="2"/>
          </w:tcPr>
          <w:p w14:paraId="490D807D" w14:textId="77777777" w:rsidR="00201F78" w:rsidRDefault="00201F78">
            <w:pPr>
              <w:pStyle w:val="TableParagraph"/>
              <w:rPr>
                <w:sz w:val="24"/>
              </w:rPr>
            </w:pPr>
          </w:p>
        </w:tc>
        <w:tc>
          <w:tcPr>
            <w:tcW w:w="1440" w:type="dxa"/>
          </w:tcPr>
          <w:p w14:paraId="260705E4" w14:textId="77777777" w:rsidR="00201F78" w:rsidRDefault="00DE5F46">
            <w:pPr>
              <w:pStyle w:val="TableParagraph"/>
              <w:spacing w:before="131"/>
              <w:ind w:left="10"/>
              <w:jc w:val="center"/>
              <w:rPr>
                <w:sz w:val="24"/>
              </w:rPr>
            </w:pPr>
            <w:r>
              <w:rPr>
                <w:spacing w:val="-5"/>
                <w:sz w:val="24"/>
              </w:rPr>
              <w:t>45</w:t>
            </w:r>
          </w:p>
        </w:tc>
        <w:tc>
          <w:tcPr>
            <w:tcW w:w="1679" w:type="dxa"/>
          </w:tcPr>
          <w:p w14:paraId="7679C46E" w14:textId="77777777" w:rsidR="00201F78" w:rsidRDefault="00DE5F46">
            <w:pPr>
              <w:pStyle w:val="TableParagraph"/>
              <w:spacing w:before="131"/>
              <w:ind w:left="12"/>
              <w:jc w:val="center"/>
              <w:rPr>
                <w:sz w:val="24"/>
              </w:rPr>
            </w:pPr>
            <w:r>
              <w:rPr>
                <w:spacing w:val="-2"/>
                <w:sz w:val="24"/>
              </w:rPr>
              <w:t>2.1.0</w:t>
            </w:r>
          </w:p>
        </w:tc>
        <w:tc>
          <w:tcPr>
            <w:tcW w:w="4856" w:type="dxa"/>
            <w:gridSpan w:val="2"/>
          </w:tcPr>
          <w:p w14:paraId="3871B08A" w14:textId="77777777" w:rsidR="00201F78" w:rsidRDefault="00DE5F46">
            <w:pPr>
              <w:pStyle w:val="TableParagraph"/>
              <w:spacing w:line="268" w:lineRule="exact"/>
              <w:ind w:left="109"/>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7C8E6C48" w14:textId="77777777" w:rsidR="00201F78" w:rsidRDefault="00DE5F46">
            <w:pPr>
              <w:pStyle w:val="TableParagraph"/>
              <w:spacing w:line="264" w:lineRule="exact"/>
              <w:ind w:left="109"/>
              <w:rPr>
                <w:sz w:val="24"/>
              </w:rPr>
            </w:pPr>
            <w:r>
              <w:rPr>
                <w:sz w:val="24"/>
              </w:rPr>
              <w:t>Terapêutica</w:t>
            </w:r>
            <w:r>
              <w:rPr>
                <w:spacing w:val="-5"/>
                <w:sz w:val="24"/>
              </w:rPr>
              <w:t xml:space="preserve"> </w:t>
            </w:r>
            <w:r>
              <w:rPr>
                <w:spacing w:val="-2"/>
                <w:sz w:val="24"/>
              </w:rPr>
              <w:t>Veterinária</w:t>
            </w:r>
          </w:p>
        </w:tc>
      </w:tr>
      <w:tr w:rsidR="00201F78" w14:paraId="4915E625" w14:textId="77777777">
        <w:trPr>
          <w:trHeight w:val="827"/>
        </w:trPr>
        <w:tc>
          <w:tcPr>
            <w:tcW w:w="9453" w:type="dxa"/>
            <w:gridSpan w:val="6"/>
          </w:tcPr>
          <w:p w14:paraId="7D220D95" w14:textId="77777777" w:rsidR="00201F78" w:rsidRDefault="00DE5F46">
            <w:pPr>
              <w:pStyle w:val="TableParagraph"/>
              <w:ind w:left="107"/>
              <w:rPr>
                <w:sz w:val="24"/>
              </w:rPr>
            </w:pPr>
            <w:r>
              <w:rPr>
                <w:sz w:val="24"/>
              </w:rPr>
              <w:t>EMENTA:</w:t>
            </w:r>
            <w:r>
              <w:rPr>
                <w:spacing w:val="40"/>
                <w:sz w:val="24"/>
              </w:rPr>
              <w:t xml:space="preserve"> </w:t>
            </w:r>
            <w:r>
              <w:rPr>
                <w:sz w:val="24"/>
              </w:rPr>
              <w:t>Princípios</w:t>
            </w:r>
            <w:r>
              <w:rPr>
                <w:spacing w:val="-4"/>
                <w:sz w:val="24"/>
              </w:rPr>
              <w:t xml:space="preserve"> </w:t>
            </w:r>
            <w:r>
              <w:rPr>
                <w:sz w:val="24"/>
              </w:rPr>
              <w:t>de</w:t>
            </w:r>
            <w:r>
              <w:rPr>
                <w:spacing w:val="-5"/>
                <w:sz w:val="24"/>
              </w:rPr>
              <w:t xml:space="preserve"> </w:t>
            </w:r>
            <w:r>
              <w:rPr>
                <w:sz w:val="24"/>
              </w:rPr>
              <w:t>prevenção</w:t>
            </w:r>
            <w:r>
              <w:rPr>
                <w:spacing w:val="-4"/>
                <w:sz w:val="24"/>
              </w:rPr>
              <w:t xml:space="preserve"> </w:t>
            </w:r>
            <w:r>
              <w:rPr>
                <w:sz w:val="24"/>
              </w:rPr>
              <w:t>de</w:t>
            </w:r>
            <w:r>
              <w:rPr>
                <w:spacing w:val="-5"/>
                <w:sz w:val="24"/>
              </w:rPr>
              <w:t xml:space="preserve"> </w:t>
            </w:r>
            <w:r>
              <w:rPr>
                <w:sz w:val="24"/>
              </w:rPr>
              <w:t>doenças</w:t>
            </w:r>
            <w:r>
              <w:rPr>
                <w:spacing w:val="-2"/>
                <w:sz w:val="24"/>
              </w:rPr>
              <w:t xml:space="preserve"> </w:t>
            </w:r>
            <w:r>
              <w:rPr>
                <w:sz w:val="24"/>
              </w:rPr>
              <w:t>avícolas.</w:t>
            </w:r>
            <w:r>
              <w:rPr>
                <w:spacing w:val="-4"/>
                <w:sz w:val="24"/>
              </w:rPr>
              <w:t xml:space="preserve"> </w:t>
            </w:r>
            <w:r>
              <w:rPr>
                <w:sz w:val="24"/>
              </w:rPr>
              <w:t>Enfermidades</w:t>
            </w:r>
            <w:r>
              <w:rPr>
                <w:spacing w:val="-4"/>
                <w:sz w:val="24"/>
              </w:rPr>
              <w:t xml:space="preserve"> </w:t>
            </w:r>
            <w:r>
              <w:rPr>
                <w:sz w:val="24"/>
              </w:rPr>
              <w:t>de</w:t>
            </w:r>
            <w:r>
              <w:rPr>
                <w:spacing w:val="-3"/>
                <w:sz w:val="24"/>
              </w:rPr>
              <w:t xml:space="preserve"> </w:t>
            </w:r>
            <w:r>
              <w:rPr>
                <w:sz w:val="24"/>
              </w:rPr>
              <w:t>aves</w:t>
            </w:r>
            <w:r>
              <w:rPr>
                <w:spacing w:val="-4"/>
                <w:sz w:val="24"/>
              </w:rPr>
              <w:t xml:space="preserve"> </w:t>
            </w:r>
            <w:r>
              <w:rPr>
                <w:sz w:val="24"/>
              </w:rPr>
              <w:t>causadas</w:t>
            </w:r>
            <w:r>
              <w:rPr>
                <w:spacing w:val="-4"/>
                <w:sz w:val="24"/>
              </w:rPr>
              <w:t xml:space="preserve"> </w:t>
            </w:r>
            <w:r>
              <w:rPr>
                <w:sz w:val="24"/>
              </w:rPr>
              <w:t>por bactérias, vírus, fungos, protozoários e endo e ectoparasitos. Deficiências nutricionais.</w:t>
            </w:r>
          </w:p>
          <w:p w14:paraId="1E6FFBA7" w14:textId="77777777" w:rsidR="00201F78" w:rsidRDefault="00DE5F46">
            <w:pPr>
              <w:pStyle w:val="TableParagraph"/>
              <w:spacing w:line="264" w:lineRule="exact"/>
              <w:ind w:left="107"/>
              <w:rPr>
                <w:sz w:val="24"/>
              </w:rPr>
            </w:pPr>
            <w:r>
              <w:rPr>
                <w:sz w:val="24"/>
              </w:rPr>
              <w:t>Patologia</w:t>
            </w:r>
            <w:r>
              <w:rPr>
                <w:spacing w:val="-4"/>
                <w:sz w:val="24"/>
              </w:rPr>
              <w:t xml:space="preserve"> </w:t>
            </w:r>
            <w:r>
              <w:rPr>
                <w:sz w:val="24"/>
              </w:rPr>
              <w:t>da</w:t>
            </w:r>
            <w:r>
              <w:rPr>
                <w:spacing w:val="-3"/>
                <w:sz w:val="24"/>
              </w:rPr>
              <w:t xml:space="preserve"> </w:t>
            </w:r>
            <w:r>
              <w:rPr>
                <w:sz w:val="24"/>
              </w:rPr>
              <w:t>incubação.</w:t>
            </w:r>
            <w:r>
              <w:rPr>
                <w:spacing w:val="1"/>
                <w:sz w:val="24"/>
              </w:rPr>
              <w:t xml:space="preserve"> </w:t>
            </w:r>
            <w:r>
              <w:rPr>
                <w:sz w:val="24"/>
              </w:rPr>
              <w:t>Imunoprofilaxia</w:t>
            </w:r>
            <w:r>
              <w:rPr>
                <w:spacing w:val="-1"/>
                <w:sz w:val="24"/>
              </w:rPr>
              <w:t xml:space="preserve"> </w:t>
            </w:r>
            <w:r>
              <w:rPr>
                <w:sz w:val="24"/>
              </w:rPr>
              <w:t>em</w:t>
            </w:r>
            <w:r>
              <w:rPr>
                <w:spacing w:val="-1"/>
                <w:sz w:val="24"/>
              </w:rPr>
              <w:t xml:space="preserve"> </w:t>
            </w:r>
            <w:r>
              <w:rPr>
                <w:spacing w:val="-2"/>
                <w:sz w:val="24"/>
              </w:rPr>
              <w:t>avicultura.</w:t>
            </w:r>
          </w:p>
        </w:tc>
      </w:tr>
      <w:tr w:rsidR="00201F78" w14:paraId="4203E225" w14:textId="77777777">
        <w:trPr>
          <w:trHeight w:val="278"/>
        </w:trPr>
        <w:tc>
          <w:tcPr>
            <w:tcW w:w="79" w:type="dxa"/>
            <w:tcBorders>
              <w:bottom w:val="nil"/>
              <w:right w:val="nil"/>
            </w:tcBorders>
            <w:shd w:val="clear" w:color="auto" w:fill="A6A6A6"/>
          </w:tcPr>
          <w:p w14:paraId="682B0749" w14:textId="77777777" w:rsidR="00201F78" w:rsidRDefault="00201F78">
            <w:pPr>
              <w:pStyle w:val="TableParagraph"/>
              <w:rPr>
                <w:sz w:val="20"/>
              </w:rPr>
            </w:pPr>
          </w:p>
        </w:tc>
        <w:tc>
          <w:tcPr>
            <w:tcW w:w="9296" w:type="dxa"/>
            <w:gridSpan w:val="4"/>
            <w:tcBorders>
              <w:left w:val="nil"/>
              <w:bottom w:val="nil"/>
              <w:right w:val="nil"/>
            </w:tcBorders>
            <w:shd w:val="clear" w:color="auto" w:fill="A6A6A6"/>
          </w:tcPr>
          <w:p w14:paraId="55C3604C" w14:textId="77777777" w:rsidR="00201F78" w:rsidRDefault="00DE5F46">
            <w:pPr>
              <w:pStyle w:val="TableParagraph"/>
              <w:spacing w:line="258"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43522936" w14:textId="77777777" w:rsidR="00201F78" w:rsidRDefault="00201F78">
            <w:pPr>
              <w:pStyle w:val="TableParagraph"/>
              <w:rPr>
                <w:sz w:val="20"/>
              </w:rPr>
            </w:pPr>
          </w:p>
        </w:tc>
      </w:tr>
      <w:tr w:rsidR="00201F78" w:rsidRPr="007F43BB" w14:paraId="633E30B9" w14:textId="77777777">
        <w:trPr>
          <w:trHeight w:val="3264"/>
        </w:trPr>
        <w:tc>
          <w:tcPr>
            <w:tcW w:w="9453" w:type="dxa"/>
            <w:gridSpan w:val="6"/>
            <w:tcBorders>
              <w:top w:val="nil"/>
            </w:tcBorders>
          </w:tcPr>
          <w:p w14:paraId="2A078401" w14:textId="77777777" w:rsidR="00201F78" w:rsidRDefault="00DE5F46">
            <w:pPr>
              <w:pStyle w:val="TableParagraph"/>
              <w:spacing w:before="268"/>
              <w:ind w:left="107"/>
              <w:rPr>
                <w:sz w:val="24"/>
              </w:rPr>
            </w:pPr>
            <w:r>
              <w:rPr>
                <w:sz w:val="24"/>
              </w:rPr>
              <w:t>BORDIN,E.L.</w:t>
            </w:r>
            <w:r>
              <w:rPr>
                <w:spacing w:val="-5"/>
                <w:sz w:val="24"/>
              </w:rPr>
              <w:t xml:space="preserve"> </w:t>
            </w:r>
            <w:r>
              <w:rPr>
                <w:b/>
                <w:sz w:val="24"/>
              </w:rPr>
              <w:t>Tratado</w:t>
            </w:r>
            <w:r>
              <w:rPr>
                <w:b/>
                <w:spacing w:val="-3"/>
                <w:sz w:val="24"/>
              </w:rPr>
              <w:t xml:space="preserve"> </w:t>
            </w:r>
            <w:r>
              <w:rPr>
                <w:b/>
                <w:sz w:val="24"/>
              </w:rPr>
              <w:t>de</w:t>
            </w:r>
            <w:r>
              <w:rPr>
                <w:b/>
                <w:spacing w:val="-5"/>
                <w:sz w:val="24"/>
              </w:rPr>
              <w:t xml:space="preserve"> </w:t>
            </w:r>
            <w:r>
              <w:rPr>
                <w:b/>
                <w:sz w:val="24"/>
              </w:rPr>
              <w:t>Ornitopatologia</w:t>
            </w:r>
            <w:r>
              <w:rPr>
                <w:b/>
                <w:spacing w:val="-5"/>
                <w:sz w:val="24"/>
              </w:rPr>
              <w:t xml:space="preserve"> </w:t>
            </w:r>
            <w:r>
              <w:rPr>
                <w:b/>
                <w:sz w:val="24"/>
              </w:rPr>
              <w:t>Sistêmica</w:t>
            </w:r>
            <w:r>
              <w:rPr>
                <w:sz w:val="24"/>
              </w:rPr>
              <w:t>.</w:t>
            </w:r>
            <w:r>
              <w:rPr>
                <w:spacing w:val="-5"/>
                <w:sz w:val="24"/>
              </w:rPr>
              <w:t xml:space="preserve"> </w:t>
            </w:r>
            <w:r>
              <w:rPr>
                <w:sz w:val="24"/>
              </w:rPr>
              <w:t>São</w:t>
            </w:r>
            <w:r>
              <w:rPr>
                <w:spacing w:val="-5"/>
                <w:sz w:val="24"/>
              </w:rPr>
              <w:t xml:space="preserve"> </w:t>
            </w:r>
            <w:r>
              <w:rPr>
                <w:sz w:val="24"/>
              </w:rPr>
              <w:t>Paulo:</w:t>
            </w:r>
            <w:r>
              <w:rPr>
                <w:spacing w:val="-3"/>
                <w:sz w:val="24"/>
              </w:rPr>
              <w:t xml:space="preserve"> </w:t>
            </w:r>
            <w:r>
              <w:rPr>
                <w:sz w:val="24"/>
              </w:rPr>
              <w:t>Livraria</w:t>
            </w:r>
            <w:r>
              <w:rPr>
                <w:spacing w:val="-5"/>
                <w:sz w:val="24"/>
              </w:rPr>
              <w:t xml:space="preserve"> </w:t>
            </w:r>
            <w:r>
              <w:rPr>
                <w:sz w:val="24"/>
              </w:rPr>
              <w:t>Nobel.</w:t>
            </w:r>
            <w:r>
              <w:rPr>
                <w:spacing w:val="-5"/>
                <w:sz w:val="24"/>
              </w:rPr>
              <w:t xml:space="preserve"> </w:t>
            </w:r>
            <w:r>
              <w:rPr>
                <w:sz w:val="24"/>
              </w:rPr>
              <w:t>S/A,</w:t>
            </w:r>
            <w:r>
              <w:rPr>
                <w:spacing w:val="-5"/>
                <w:sz w:val="24"/>
              </w:rPr>
              <w:t xml:space="preserve"> </w:t>
            </w:r>
            <w:r>
              <w:rPr>
                <w:sz w:val="24"/>
              </w:rPr>
              <w:t xml:space="preserve">210p. BIRGEL, e. H. et. al. </w:t>
            </w:r>
            <w:r>
              <w:rPr>
                <w:b/>
                <w:sz w:val="24"/>
              </w:rPr>
              <w:t>Méios e métodos de diagnóstico em medicina veterinária</w:t>
            </w:r>
            <w:r>
              <w:rPr>
                <w:sz w:val="24"/>
              </w:rPr>
              <w:t>. 5. ed. São Paulo: I.M. Varela livroa Ltda,1979. 218p.</w:t>
            </w:r>
          </w:p>
          <w:p w14:paraId="7D5FD6AD" w14:textId="77777777" w:rsidR="00201F78" w:rsidRDefault="00DE5F46">
            <w:pPr>
              <w:pStyle w:val="TableParagraph"/>
              <w:ind w:left="107" w:right="1075"/>
              <w:rPr>
                <w:sz w:val="24"/>
              </w:rPr>
            </w:pPr>
            <w:r>
              <w:rPr>
                <w:sz w:val="24"/>
              </w:rPr>
              <w:t>DORN,</w:t>
            </w:r>
            <w:r>
              <w:rPr>
                <w:spacing w:val="-4"/>
                <w:sz w:val="24"/>
              </w:rPr>
              <w:t xml:space="preserve"> </w:t>
            </w:r>
            <w:r>
              <w:rPr>
                <w:sz w:val="24"/>
              </w:rPr>
              <w:t>P.</w:t>
            </w:r>
            <w:r>
              <w:rPr>
                <w:spacing w:val="-4"/>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Patologia</w:t>
            </w:r>
            <w:r>
              <w:rPr>
                <w:b/>
                <w:spacing w:val="-4"/>
                <w:sz w:val="24"/>
              </w:rPr>
              <w:t xml:space="preserve"> </w:t>
            </w:r>
            <w:r>
              <w:rPr>
                <w:b/>
                <w:sz w:val="24"/>
              </w:rPr>
              <w:t>Aviar</w:t>
            </w:r>
            <w:r>
              <w:rPr>
                <w:sz w:val="24"/>
              </w:rPr>
              <w:t>.</w:t>
            </w:r>
            <w:r>
              <w:rPr>
                <w:spacing w:val="-4"/>
                <w:sz w:val="24"/>
              </w:rPr>
              <w:t xml:space="preserve"> </w:t>
            </w:r>
            <w:r>
              <w:rPr>
                <w:sz w:val="24"/>
              </w:rPr>
              <w:t>Zaragoza</w:t>
            </w:r>
            <w:r>
              <w:rPr>
                <w:spacing w:val="-5"/>
                <w:sz w:val="24"/>
              </w:rPr>
              <w:t xml:space="preserve"> </w:t>
            </w:r>
            <w:r>
              <w:rPr>
                <w:sz w:val="24"/>
              </w:rPr>
              <w:t>(Espãna):</w:t>
            </w:r>
            <w:r>
              <w:rPr>
                <w:spacing w:val="-4"/>
                <w:sz w:val="24"/>
              </w:rPr>
              <w:t xml:space="preserve"> </w:t>
            </w:r>
            <w:r>
              <w:rPr>
                <w:sz w:val="24"/>
              </w:rPr>
              <w:t>Acríbia,1973.</w:t>
            </w:r>
            <w:r>
              <w:rPr>
                <w:spacing w:val="-4"/>
                <w:sz w:val="24"/>
              </w:rPr>
              <w:t xml:space="preserve"> </w:t>
            </w:r>
            <w:r>
              <w:rPr>
                <w:sz w:val="24"/>
              </w:rPr>
              <w:t xml:space="preserve">342p. EDE, D. </w:t>
            </w:r>
            <w:r>
              <w:rPr>
                <w:b/>
                <w:sz w:val="24"/>
              </w:rPr>
              <w:t>A Anatomia de lãs aves</w:t>
            </w:r>
            <w:r>
              <w:rPr>
                <w:sz w:val="24"/>
              </w:rPr>
              <w:t>. Zaragoza (Espãna): Acríbia,1965. 136p.</w:t>
            </w:r>
          </w:p>
          <w:p w14:paraId="60BBB384" w14:textId="77777777" w:rsidR="00201F78" w:rsidRPr="009B315F" w:rsidRDefault="00DE5F46">
            <w:pPr>
              <w:pStyle w:val="TableParagraph"/>
              <w:ind w:left="107"/>
              <w:rPr>
                <w:sz w:val="24"/>
                <w:lang w:val="en-US"/>
              </w:rPr>
            </w:pPr>
            <w:r>
              <w:rPr>
                <w:sz w:val="24"/>
              </w:rPr>
              <w:t xml:space="preserve">HIPÓLITO, et. al. </w:t>
            </w:r>
            <w:r>
              <w:rPr>
                <w:b/>
                <w:sz w:val="24"/>
              </w:rPr>
              <w:t>Atualização sobre micoplasmose aviária</w:t>
            </w:r>
            <w:r>
              <w:rPr>
                <w:sz w:val="24"/>
              </w:rPr>
              <w:t>. São Paulo: Elenco,1975. 67p. HITCHNER,S.R.</w:t>
            </w:r>
            <w:r>
              <w:rPr>
                <w:spacing w:val="40"/>
                <w:sz w:val="24"/>
              </w:rPr>
              <w:t xml:space="preserve"> </w:t>
            </w:r>
            <w:r>
              <w:rPr>
                <w:sz w:val="24"/>
              </w:rPr>
              <w:t>et.</w:t>
            </w:r>
            <w:r>
              <w:rPr>
                <w:spacing w:val="40"/>
                <w:sz w:val="24"/>
              </w:rPr>
              <w:t xml:space="preserve"> </w:t>
            </w:r>
            <w:r w:rsidRPr="009B315F">
              <w:rPr>
                <w:b/>
                <w:sz w:val="24"/>
                <w:lang w:val="en-US"/>
              </w:rPr>
              <w:t>Isolation</w:t>
            </w:r>
            <w:r w:rsidRPr="009B315F">
              <w:rPr>
                <w:b/>
                <w:spacing w:val="40"/>
                <w:sz w:val="24"/>
                <w:lang w:val="en-US"/>
              </w:rPr>
              <w:t xml:space="preserve"> </w:t>
            </w:r>
            <w:r w:rsidRPr="009B315F">
              <w:rPr>
                <w:b/>
                <w:sz w:val="24"/>
                <w:lang w:val="en-US"/>
              </w:rPr>
              <w:t>and</w:t>
            </w:r>
            <w:r w:rsidRPr="009B315F">
              <w:rPr>
                <w:b/>
                <w:spacing w:val="40"/>
                <w:sz w:val="24"/>
                <w:lang w:val="en-US"/>
              </w:rPr>
              <w:t xml:space="preserve"> </w:t>
            </w:r>
            <w:r w:rsidRPr="009B315F">
              <w:rPr>
                <w:b/>
                <w:sz w:val="24"/>
                <w:lang w:val="en-US"/>
              </w:rPr>
              <w:t>identification</w:t>
            </w:r>
            <w:r w:rsidRPr="009B315F">
              <w:rPr>
                <w:b/>
                <w:spacing w:val="40"/>
                <w:sz w:val="24"/>
                <w:lang w:val="en-US"/>
              </w:rPr>
              <w:t xml:space="preserve"> </w:t>
            </w:r>
            <w:r w:rsidRPr="009B315F">
              <w:rPr>
                <w:b/>
                <w:sz w:val="24"/>
                <w:lang w:val="en-US"/>
              </w:rPr>
              <w:t>of</w:t>
            </w:r>
            <w:r w:rsidRPr="009B315F">
              <w:rPr>
                <w:b/>
                <w:spacing w:val="40"/>
                <w:sz w:val="24"/>
                <w:lang w:val="en-US"/>
              </w:rPr>
              <w:t xml:space="preserve"> </w:t>
            </w:r>
            <w:r w:rsidRPr="009B315F">
              <w:rPr>
                <w:b/>
                <w:sz w:val="24"/>
                <w:lang w:val="en-US"/>
              </w:rPr>
              <w:t>avian</w:t>
            </w:r>
            <w:r w:rsidRPr="009B315F">
              <w:rPr>
                <w:b/>
                <w:spacing w:val="40"/>
                <w:sz w:val="24"/>
                <w:lang w:val="en-US"/>
              </w:rPr>
              <w:t xml:space="preserve"> </w:t>
            </w:r>
            <w:r w:rsidRPr="009B315F">
              <w:rPr>
                <w:b/>
                <w:sz w:val="24"/>
                <w:lang w:val="en-US"/>
              </w:rPr>
              <w:t>pathogens</w:t>
            </w:r>
            <w:r w:rsidRPr="009B315F">
              <w:rPr>
                <w:sz w:val="24"/>
                <w:lang w:val="en-US"/>
              </w:rPr>
              <w:t>.</w:t>
            </w:r>
            <w:r w:rsidRPr="009B315F">
              <w:rPr>
                <w:spacing w:val="40"/>
                <w:sz w:val="24"/>
                <w:lang w:val="en-US"/>
              </w:rPr>
              <w:t xml:space="preserve"> </w:t>
            </w:r>
            <w:r w:rsidRPr="009B315F">
              <w:rPr>
                <w:sz w:val="24"/>
                <w:lang w:val="en-US"/>
              </w:rPr>
              <w:t>New</w:t>
            </w:r>
            <w:r w:rsidRPr="009B315F">
              <w:rPr>
                <w:spacing w:val="40"/>
                <w:sz w:val="24"/>
                <w:lang w:val="en-US"/>
              </w:rPr>
              <w:t xml:space="preserve"> </w:t>
            </w:r>
            <w:r w:rsidRPr="009B315F">
              <w:rPr>
                <w:sz w:val="24"/>
                <w:lang w:val="en-US"/>
              </w:rPr>
              <w:t>York:</w:t>
            </w:r>
            <w:r w:rsidRPr="009B315F">
              <w:rPr>
                <w:spacing w:val="40"/>
                <w:sz w:val="24"/>
                <w:lang w:val="en-US"/>
              </w:rPr>
              <w:t xml:space="preserve"> </w:t>
            </w:r>
            <w:r w:rsidRPr="009B315F">
              <w:rPr>
                <w:sz w:val="24"/>
                <w:lang w:val="en-US"/>
              </w:rPr>
              <w:t xml:space="preserve">Ithaca, American </w:t>
            </w:r>
            <w:proofErr w:type="spellStart"/>
            <w:r w:rsidRPr="009B315F">
              <w:rPr>
                <w:sz w:val="24"/>
                <w:lang w:val="en-US"/>
              </w:rPr>
              <w:t>Assoiciation</w:t>
            </w:r>
            <w:proofErr w:type="spellEnd"/>
            <w:r w:rsidRPr="009B315F">
              <w:rPr>
                <w:sz w:val="24"/>
                <w:lang w:val="en-US"/>
              </w:rPr>
              <w:t xml:space="preserve"> of Avian Pathologists,1975. 381p.</w:t>
            </w:r>
          </w:p>
          <w:p w14:paraId="1BE2B4C8" w14:textId="77777777" w:rsidR="00201F78" w:rsidRPr="009B315F" w:rsidRDefault="00DE5F46">
            <w:pPr>
              <w:pStyle w:val="TableParagraph"/>
              <w:ind w:left="107"/>
              <w:rPr>
                <w:sz w:val="24"/>
                <w:lang w:val="en-US"/>
              </w:rPr>
            </w:pPr>
            <w:proofErr w:type="gramStart"/>
            <w:r w:rsidRPr="009B315F">
              <w:rPr>
                <w:sz w:val="24"/>
                <w:lang w:val="en-US"/>
              </w:rPr>
              <w:t>HOFSTAD,M.S.</w:t>
            </w:r>
            <w:proofErr w:type="gramEnd"/>
            <w:r w:rsidRPr="009B315F">
              <w:rPr>
                <w:sz w:val="24"/>
                <w:lang w:val="en-US"/>
              </w:rPr>
              <w:t xml:space="preserve"> et. al. </w:t>
            </w:r>
            <w:r w:rsidRPr="009B315F">
              <w:rPr>
                <w:b/>
                <w:sz w:val="24"/>
                <w:lang w:val="en-US"/>
              </w:rPr>
              <w:t xml:space="preserve">Diseases of </w:t>
            </w:r>
            <w:proofErr w:type="spellStart"/>
            <w:r w:rsidRPr="009B315F">
              <w:rPr>
                <w:b/>
                <w:sz w:val="24"/>
                <w:lang w:val="en-US"/>
              </w:rPr>
              <w:t>Paultry</w:t>
            </w:r>
            <w:proofErr w:type="spellEnd"/>
            <w:r w:rsidRPr="009B315F">
              <w:rPr>
                <w:sz w:val="24"/>
                <w:lang w:val="en-US"/>
              </w:rPr>
              <w:t>. 7. ed. Ames: Lowa State University Press,1978.</w:t>
            </w:r>
            <w:r w:rsidRPr="009B315F">
              <w:rPr>
                <w:spacing w:val="80"/>
                <w:sz w:val="24"/>
                <w:lang w:val="en-US"/>
              </w:rPr>
              <w:t xml:space="preserve"> </w:t>
            </w:r>
            <w:r w:rsidRPr="009B315F">
              <w:rPr>
                <w:spacing w:val="-2"/>
                <w:sz w:val="24"/>
                <w:lang w:val="en-US"/>
              </w:rPr>
              <w:t>949p.</w:t>
            </w:r>
          </w:p>
        </w:tc>
      </w:tr>
      <w:tr w:rsidR="00201F78" w14:paraId="270B1DF8" w14:textId="77777777">
        <w:trPr>
          <w:trHeight w:val="275"/>
        </w:trPr>
        <w:tc>
          <w:tcPr>
            <w:tcW w:w="79" w:type="dxa"/>
            <w:tcBorders>
              <w:bottom w:val="nil"/>
              <w:right w:val="nil"/>
            </w:tcBorders>
            <w:shd w:val="clear" w:color="auto" w:fill="A6A6A6"/>
          </w:tcPr>
          <w:p w14:paraId="63E021C4" w14:textId="77777777" w:rsidR="00201F78" w:rsidRPr="009B315F" w:rsidRDefault="00201F78">
            <w:pPr>
              <w:pStyle w:val="TableParagraph"/>
              <w:rPr>
                <w:sz w:val="20"/>
                <w:lang w:val="en-US"/>
              </w:rPr>
            </w:pPr>
          </w:p>
        </w:tc>
        <w:tc>
          <w:tcPr>
            <w:tcW w:w="9296" w:type="dxa"/>
            <w:gridSpan w:val="4"/>
            <w:tcBorders>
              <w:left w:val="nil"/>
              <w:bottom w:val="nil"/>
              <w:right w:val="nil"/>
            </w:tcBorders>
            <w:shd w:val="clear" w:color="auto" w:fill="A6A6A6"/>
          </w:tcPr>
          <w:p w14:paraId="287C4002"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COMPLEMENTAR:</w:t>
            </w:r>
          </w:p>
        </w:tc>
        <w:tc>
          <w:tcPr>
            <w:tcW w:w="78" w:type="dxa"/>
            <w:tcBorders>
              <w:left w:val="nil"/>
              <w:bottom w:val="nil"/>
            </w:tcBorders>
            <w:shd w:val="clear" w:color="auto" w:fill="A6A6A6"/>
          </w:tcPr>
          <w:p w14:paraId="41B06478" w14:textId="77777777" w:rsidR="00201F78" w:rsidRDefault="00201F78">
            <w:pPr>
              <w:pStyle w:val="TableParagraph"/>
              <w:rPr>
                <w:sz w:val="20"/>
              </w:rPr>
            </w:pPr>
          </w:p>
        </w:tc>
      </w:tr>
      <w:tr w:rsidR="00201F78" w14:paraId="33A4D3BF" w14:textId="77777777">
        <w:trPr>
          <w:trHeight w:val="1334"/>
        </w:trPr>
        <w:tc>
          <w:tcPr>
            <w:tcW w:w="9453" w:type="dxa"/>
            <w:gridSpan w:val="6"/>
            <w:tcBorders>
              <w:top w:val="nil"/>
            </w:tcBorders>
          </w:tcPr>
          <w:p w14:paraId="70898CC8" w14:textId="77777777" w:rsidR="00201F78" w:rsidRDefault="00DE5F46">
            <w:pPr>
              <w:pStyle w:val="TableParagraph"/>
              <w:spacing w:before="222"/>
              <w:ind w:left="107"/>
              <w:rPr>
                <w:sz w:val="24"/>
              </w:rPr>
            </w:pPr>
            <w:r>
              <w:rPr>
                <w:sz w:val="24"/>
              </w:rPr>
              <w:t>REIS,</w:t>
            </w:r>
            <w:r>
              <w:rPr>
                <w:spacing w:val="26"/>
                <w:sz w:val="24"/>
              </w:rPr>
              <w:t xml:space="preserve"> </w:t>
            </w:r>
            <w:r>
              <w:rPr>
                <w:sz w:val="24"/>
              </w:rPr>
              <w:t>J.</w:t>
            </w:r>
            <w:r>
              <w:rPr>
                <w:spacing w:val="26"/>
                <w:sz w:val="24"/>
              </w:rPr>
              <w:t xml:space="preserve"> </w:t>
            </w:r>
            <w:r>
              <w:rPr>
                <w:sz w:val="24"/>
              </w:rPr>
              <w:t>&amp;</w:t>
            </w:r>
            <w:r>
              <w:rPr>
                <w:spacing w:val="24"/>
                <w:sz w:val="24"/>
              </w:rPr>
              <w:t xml:space="preserve"> </w:t>
            </w:r>
            <w:r>
              <w:rPr>
                <w:sz w:val="24"/>
              </w:rPr>
              <w:t>NOBREGA,</w:t>
            </w:r>
            <w:r>
              <w:rPr>
                <w:spacing w:val="28"/>
                <w:sz w:val="24"/>
              </w:rPr>
              <w:t xml:space="preserve"> </w:t>
            </w:r>
            <w:r>
              <w:rPr>
                <w:sz w:val="24"/>
              </w:rPr>
              <w:t>P.</w:t>
            </w:r>
            <w:r>
              <w:rPr>
                <w:spacing w:val="30"/>
                <w:sz w:val="24"/>
              </w:rPr>
              <w:t xml:space="preserve"> </w:t>
            </w:r>
            <w:r>
              <w:rPr>
                <w:b/>
                <w:sz w:val="24"/>
              </w:rPr>
              <w:t>Tratado</w:t>
            </w:r>
            <w:r>
              <w:rPr>
                <w:b/>
                <w:spacing w:val="26"/>
                <w:sz w:val="24"/>
              </w:rPr>
              <w:t xml:space="preserve"> </w:t>
            </w:r>
            <w:r>
              <w:rPr>
                <w:b/>
                <w:sz w:val="24"/>
              </w:rPr>
              <w:t>de</w:t>
            </w:r>
            <w:r>
              <w:rPr>
                <w:b/>
                <w:spacing w:val="25"/>
                <w:sz w:val="24"/>
              </w:rPr>
              <w:t xml:space="preserve"> </w:t>
            </w:r>
            <w:r>
              <w:rPr>
                <w:b/>
                <w:sz w:val="24"/>
              </w:rPr>
              <w:t>doenças</w:t>
            </w:r>
            <w:r>
              <w:rPr>
                <w:b/>
                <w:spacing w:val="28"/>
                <w:sz w:val="24"/>
              </w:rPr>
              <w:t xml:space="preserve"> </w:t>
            </w:r>
            <w:r>
              <w:rPr>
                <w:b/>
                <w:sz w:val="24"/>
              </w:rPr>
              <w:t>das</w:t>
            </w:r>
            <w:r>
              <w:rPr>
                <w:b/>
                <w:spacing w:val="26"/>
                <w:sz w:val="24"/>
              </w:rPr>
              <w:t xml:space="preserve"> </w:t>
            </w:r>
            <w:r>
              <w:rPr>
                <w:b/>
                <w:sz w:val="24"/>
              </w:rPr>
              <w:t>aves</w:t>
            </w:r>
            <w:r>
              <w:rPr>
                <w:sz w:val="24"/>
              </w:rPr>
              <w:t>.</w:t>
            </w:r>
            <w:r>
              <w:rPr>
                <w:spacing w:val="26"/>
                <w:sz w:val="24"/>
              </w:rPr>
              <w:t xml:space="preserve"> </w:t>
            </w:r>
            <w:r>
              <w:rPr>
                <w:sz w:val="24"/>
              </w:rPr>
              <w:t>2.</w:t>
            </w:r>
            <w:r>
              <w:rPr>
                <w:spacing w:val="26"/>
                <w:sz w:val="24"/>
              </w:rPr>
              <w:t xml:space="preserve"> </w:t>
            </w:r>
            <w:r>
              <w:rPr>
                <w:sz w:val="24"/>
              </w:rPr>
              <w:t>ed.</w:t>
            </w:r>
            <w:r>
              <w:rPr>
                <w:spacing w:val="28"/>
                <w:sz w:val="24"/>
              </w:rPr>
              <w:t xml:space="preserve"> </w:t>
            </w:r>
            <w:r>
              <w:rPr>
                <w:sz w:val="24"/>
              </w:rPr>
              <w:t>São</w:t>
            </w:r>
            <w:r>
              <w:rPr>
                <w:spacing w:val="26"/>
                <w:sz w:val="24"/>
              </w:rPr>
              <w:t xml:space="preserve"> </w:t>
            </w:r>
            <w:r>
              <w:rPr>
                <w:sz w:val="24"/>
              </w:rPr>
              <w:t>Paulo:</w:t>
            </w:r>
            <w:r>
              <w:rPr>
                <w:spacing w:val="27"/>
                <w:sz w:val="24"/>
              </w:rPr>
              <w:t xml:space="preserve"> </w:t>
            </w:r>
            <w:r>
              <w:rPr>
                <w:sz w:val="24"/>
              </w:rPr>
              <w:t>Melhoramento, 1956. v.2.</w:t>
            </w:r>
          </w:p>
          <w:p w14:paraId="67EABEC1" w14:textId="77777777" w:rsidR="00201F78" w:rsidRDefault="00DE5F46">
            <w:pPr>
              <w:pStyle w:val="TableParagraph"/>
              <w:spacing w:line="270" w:lineRule="atLeast"/>
              <w:ind w:left="107"/>
              <w:rPr>
                <w:sz w:val="24"/>
              </w:rPr>
            </w:pPr>
            <w:r>
              <w:rPr>
                <w:sz w:val="24"/>
              </w:rPr>
              <w:t>REIS,</w:t>
            </w:r>
            <w:r>
              <w:rPr>
                <w:spacing w:val="37"/>
                <w:sz w:val="24"/>
              </w:rPr>
              <w:t xml:space="preserve"> </w:t>
            </w:r>
            <w:r>
              <w:rPr>
                <w:sz w:val="24"/>
              </w:rPr>
              <w:t>J.</w:t>
            </w:r>
            <w:r>
              <w:rPr>
                <w:spacing w:val="38"/>
                <w:sz w:val="24"/>
              </w:rPr>
              <w:t xml:space="preserve"> </w:t>
            </w:r>
            <w:r>
              <w:rPr>
                <w:b/>
                <w:sz w:val="24"/>
              </w:rPr>
              <w:t>Doenças</w:t>
            </w:r>
            <w:r>
              <w:rPr>
                <w:b/>
                <w:spacing w:val="37"/>
                <w:sz w:val="24"/>
              </w:rPr>
              <w:t xml:space="preserve"> </w:t>
            </w:r>
            <w:r>
              <w:rPr>
                <w:b/>
                <w:sz w:val="24"/>
              </w:rPr>
              <w:t>das</w:t>
            </w:r>
            <w:r>
              <w:rPr>
                <w:b/>
                <w:spacing w:val="35"/>
                <w:sz w:val="24"/>
              </w:rPr>
              <w:t xml:space="preserve"> </w:t>
            </w:r>
            <w:r>
              <w:rPr>
                <w:b/>
                <w:sz w:val="24"/>
              </w:rPr>
              <w:t>Aves</w:t>
            </w:r>
            <w:r>
              <w:rPr>
                <w:sz w:val="24"/>
              </w:rPr>
              <w:t>.</w:t>
            </w:r>
            <w:r>
              <w:rPr>
                <w:spacing w:val="37"/>
                <w:sz w:val="24"/>
              </w:rPr>
              <w:t xml:space="preserve"> </w:t>
            </w:r>
            <w:r>
              <w:rPr>
                <w:sz w:val="24"/>
              </w:rPr>
              <w:t>São</w:t>
            </w:r>
            <w:r>
              <w:rPr>
                <w:spacing w:val="37"/>
                <w:sz w:val="24"/>
              </w:rPr>
              <w:t xml:space="preserve"> </w:t>
            </w:r>
            <w:r>
              <w:rPr>
                <w:sz w:val="24"/>
              </w:rPr>
              <w:t>Paulo:</w:t>
            </w:r>
            <w:r>
              <w:rPr>
                <w:spacing w:val="40"/>
                <w:sz w:val="24"/>
              </w:rPr>
              <w:t xml:space="preserve"> </w:t>
            </w:r>
            <w:r>
              <w:rPr>
                <w:sz w:val="24"/>
              </w:rPr>
              <w:t>Instituição</w:t>
            </w:r>
            <w:r>
              <w:rPr>
                <w:spacing w:val="37"/>
                <w:sz w:val="24"/>
              </w:rPr>
              <w:t xml:space="preserve"> </w:t>
            </w:r>
            <w:r>
              <w:rPr>
                <w:sz w:val="24"/>
              </w:rPr>
              <w:t>Brasileira</w:t>
            </w:r>
            <w:r>
              <w:rPr>
                <w:spacing w:val="36"/>
                <w:sz w:val="24"/>
              </w:rPr>
              <w:t xml:space="preserve"> </w:t>
            </w:r>
            <w:r>
              <w:rPr>
                <w:sz w:val="24"/>
              </w:rPr>
              <w:t>de</w:t>
            </w:r>
            <w:r>
              <w:rPr>
                <w:spacing w:val="36"/>
                <w:sz w:val="24"/>
              </w:rPr>
              <w:t xml:space="preserve"> </w:t>
            </w:r>
            <w:r>
              <w:rPr>
                <w:sz w:val="24"/>
              </w:rPr>
              <w:t>difusão</w:t>
            </w:r>
            <w:r>
              <w:rPr>
                <w:spacing w:val="37"/>
                <w:sz w:val="24"/>
              </w:rPr>
              <w:t xml:space="preserve"> </w:t>
            </w:r>
            <w:r>
              <w:rPr>
                <w:sz w:val="24"/>
              </w:rPr>
              <w:t>cultural</w:t>
            </w:r>
            <w:r>
              <w:rPr>
                <w:spacing w:val="38"/>
                <w:sz w:val="24"/>
              </w:rPr>
              <w:t xml:space="preserve"> </w:t>
            </w:r>
            <w:r>
              <w:rPr>
                <w:sz w:val="24"/>
              </w:rPr>
              <w:t>S/.,</w:t>
            </w:r>
            <w:r>
              <w:rPr>
                <w:spacing w:val="38"/>
                <w:sz w:val="24"/>
              </w:rPr>
              <w:t xml:space="preserve"> </w:t>
            </w:r>
            <w:r>
              <w:rPr>
                <w:sz w:val="24"/>
              </w:rPr>
              <w:t xml:space="preserve">1978. </w:t>
            </w:r>
            <w:r>
              <w:rPr>
                <w:spacing w:val="-2"/>
                <w:sz w:val="24"/>
              </w:rPr>
              <w:t>375p.</w:t>
            </w:r>
          </w:p>
        </w:tc>
      </w:tr>
    </w:tbl>
    <w:p w14:paraId="555C13DD"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4872D815"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rsidRPr="007F43BB" w14:paraId="21C57B47" w14:textId="77777777">
        <w:trPr>
          <w:trHeight w:val="782"/>
        </w:trPr>
        <w:tc>
          <w:tcPr>
            <w:tcW w:w="9458" w:type="dxa"/>
          </w:tcPr>
          <w:p w14:paraId="78D86C73" w14:textId="77777777" w:rsidR="00201F78" w:rsidRPr="009B315F" w:rsidRDefault="00DE5F46">
            <w:pPr>
              <w:pStyle w:val="TableParagraph"/>
              <w:ind w:left="107"/>
              <w:rPr>
                <w:sz w:val="24"/>
                <w:lang w:val="en-US"/>
              </w:rPr>
            </w:pPr>
            <w:r w:rsidRPr="009B315F">
              <w:rPr>
                <w:sz w:val="24"/>
                <w:lang w:val="en-US"/>
              </w:rPr>
              <w:t xml:space="preserve">VILLEGAS, P. </w:t>
            </w:r>
            <w:r w:rsidRPr="009B315F">
              <w:rPr>
                <w:b/>
                <w:sz w:val="24"/>
                <w:lang w:val="en-US"/>
              </w:rPr>
              <w:t>Avian Virus Diseases</w:t>
            </w:r>
            <w:r w:rsidRPr="009B315F">
              <w:rPr>
                <w:sz w:val="24"/>
                <w:lang w:val="en-US"/>
              </w:rPr>
              <w:t>. Athens: College of veterinary Medicine University of</w:t>
            </w:r>
            <w:r w:rsidRPr="009B315F">
              <w:rPr>
                <w:spacing w:val="40"/>
                <w:sz w:val="24"/>
                <w:lang w:val="en-US"/>
              </w:rPr>
              <w:t xml:space="preserve"> </w:t>
            </w:r>
            <w:r w:rsidRPr="009B315F">
              <w:rPr>
                <w:spacing w:val="-2"/>
                <w:sz w:val="24"/>
                <w:lang w:val="en-US"/>
              </w:rPr>
              <w:t>Georgia,1985.</w:t>
            </w:r>
          </w:p>
        </w:tc>
      </w:tr>
    </w:tbl>
    <w:p w14:paraId="3017243E" w14:textId="77777777" w:rsidR="00201F78" w:rsidRPr="009B315F" w:rsidRDefault="00201F78">
      <w:pPr>
        <w:pStyle w:val="Corpodetexto"/>
        <w:rPr>
          <w:b/>
          <w:sz w:val="20"/>
          <w:lang w:val="en-US"/>
        </w:rPr>
      </w:pPr>
    </w:p>
    <w:p w14:paraId="02D62303" w14:textId="77777777" w:rsidR="00201F78" w:rsidRPr="009B315F" w:rsidRDefault="00201F78">
      <w:pPr>
        <w:pStyle w:val="Corpodetexto"/>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1A2940E" w14:textId="77777777">
        <w:trPr>
          <w:trHeight w:val="275"/>
        </w:trPr>
        <w:tc>
          <w:tcPr>
            <w:tcW w:w="9361" w:type="dxa"/>
            <w:gridSpan w:val="4"/>
          </w:tcPr>
          <w:p w14:paraId="6C09DE50" w14:textId="77777777" w:rsidR="00201F78" w:rsidRDefault="00DE5F46">
            <w:pPr>
              <w:pStyle w:val="TableParagraph"/>
              <w:spacing w:line="256" w:lineRule="exact"/>
              <w:ind w:left="58" w:right="56"/>
              <w:jc w:val="center"/>
              <w:rPr>
                <w:b/>
                <w:sz w:val="24"/>
              </w:rPr>
            </w:pPr>
            <w:r>
              <w:rPr>
                <w:b/>
                <w:spacing w:val="-2"/>
                <w:sz w:val="24"/>
              </w:rPr>
              <w:t>EQUIDEOCULTURA</w:t>
            </w:r>
          </w:p>
        </w:tc>
      </w:tr>
      <w:tr w:rsidR="00201F78" w14:paraId="2D771A9A" w14:textId="77777777">
        <w:trPr>
          <w:trHeight w:val="275"/>
        </w:trPr>
        <w:tc>
          <w:tcPr>
            <w:tcW w:w="1702" w:type="dxa"/>
          </w:tcPr>
          <w:p w14:paraId="6516CAB4" w14:textId="77777777" w:rsidR="00201F78" w:rsidRDefault="00DE5F46">
            <w:pPr>
              <w:pStyle w:val="TableParagraph"/>
              <w:spacing w:line="256" w:lineRule="exact"/>
              <w:ind w:left="381"/>
              <w:rPr>
                <w:sz w:val="24"/>
              </w:rPr>
            </w:pPr>
            <w:r>
              <w:rPr>
                <w:spacing w:val="-2"/>
                <w:sz w:val="24"/>
              </w:rPr>
              <w:t>CÓDIGO</w:t>
            </w:r>
          </w:p>
        </w:tc>
        <w:tc>
          <w:tcPr>
            <w:tcW w:w="1134" w:type="dxa"/>
          </w:tcPr>
          <w:p w14:paraId="366B51A1"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E275917"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691ABC2" w14:textId="77777777" w:rsidR="00201F78" w:rsidRDefault="00DE5F46">
            <w:pPr>
              <w:pStyle w:val="TableParagraph"/>
              <w:spacing w:line="256" w:lineRule="exact"/>
              <w:ind w:left="1366"/>
              <w:rPr>
                <w:sz w:val="24"/>
              </w:rPr>
            </w:pPr>
            <w:r>
              <w:rPr>
                <w:spacing w:val="-2"/>
                <w:sz w:val="24"/>
              </w:rPr>
              <w:t>PRÉ-REQUISITO(S)</w:t>
            </w:r>
          </w:p>
        </w:tc>
      </w:tr>
      <w:tr w:rsidR="00201F78" w14:paraId="546C3BFB" w14:textId="77777777">
        <w:trPr>
          <w:trHeight w:val="275"/>
        </w:trPr>
        <w:tc>
          <w:tcPr>
            <w:tcW w:w="1702" w:type="dxa"/>
          </w:tcPr>
          <w:p w14:paraId="4D4459B7" w14:textId="77777777" w:rsidR="00201F78" w:rsidRDefault="00201F78">
            <w:pPr>
              <w:pStyle w:val="TableParagraph"/>
              <w:rPr>
                <w:sz w:val="20"/>
              </w:rPr>
            </w:pPr>
          </w:p>
        </w:tc>
        <w:tc>
          <w:tcPr>
            <w:tcW w:w="1134" w:type="dxa"/>
          </w:tcPr>
          <w:p w14:paraId="52329E2A" w14:textId="77777777" w:rsidR="00201F78" w:rsidRDefault="00DE5F46">
            <w:pPr>
              <w:pStyle w:val="TableParagraph"/>
              <w:spacing w:line="256" w:lineRule="exact"/>
              <w:ind w:left="7"/>
              <w:jc w:val="center"/>
              <w:rPr>
                <w:sz w:val="24"/>
              </w:rPr>
            </w:pPr>
            <w:r>
              <w:rPr>
                <w:spacing w:val="-5"/>
                <w:sz w:val="24"/>
              </w:rPr>
              <w:t>45</w:t>
            </w:r>
          </w:p>
        </w:tc>
        <w:tc>
          <w:tcPr>
            <w:tcW w:w="1702" w:type="dxa"/>
          </w:tcPr>
          <w:p w14:paraId="7AEAA58B"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16DDC21B" w14:textId="77777777" w:rsidR="00201F78" w:rsidRDefault="00DE5F46">
            <w:pPr>
              <w:pStyle w:val="TableParagraph"/>
              <w:spacing w:line="256"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z w:val="24"/>
              </w:rPr>
              <w:t>não</w:t>
            </w:r>
            <w:r>
              <w:rPr>
                <w:spacing w:val="1"/>
                <w:sz w:val="24"/>
              </w:rPr>
              <w:t xml:space="preserve"> </w:t>
            </w:r>
            <w:r>
              <w:rPr>
                <w:spacing w:val="-2"/>
                <w:sz w:val="24"/>
              </w:rPr>
              <w:t>Ruminantes</w:t>
            </w:r>
          </w:p>
        </w:tc>
      </w:tr>
      <w:tr w:rsidR="00201F78" w14:paraId="22F1A954" w14:textId="77777777">
        <w:trPr>
          <w:trHeight w:val="827"/>
        </w:trPr>
        <w:tc>
          <w:tcPr>
            <w:tcW w:w="9361" w:type="dxa"/>
            <w:gridSpan w:val="4"/>
          </w:tcPr>
          <w:p w14:paraId="5745F289" w14:textId="77777777" w:rsidR="00201F78" w:rsidRDefault="00DE5F46">
            <w:pPr>
              <w:pStyle w:val="TableParagraph"/>
              <w:spacing w:line="268" w:lineRule="exact"/>
              <w:ind w:left="69"/>
              <w:rPr>
                <w:sz w:val="24"/>
              </w:rPr>
            </w:pPr>
            <w:r>
              <w:rPr>
                <w:sz w:val="24"/>
              </w:rPr>
              <w:t>EMENTA:</w:t>
            </w:r>
            <w:r>
              <w:rPr>
                <w:spacing w:val="20"/>
                <w:sz w:val="24"/>
              </w:rPr>
              <w:t xml:space="preserve"> </w:t>
            </w:r>
            <w:r>
              <w:rPr>
                <w:sz w:val="24"/>
              </w:rPr>
              <w:t>Classificação</w:t>
            </w:r>
            <w:r>
              <w:rPr>
                <w:spacing w:val="23"/>
                <w:sz w:val="24"/>
              </w:rPr>
              <w:t xml:space="preserve"> </w:t>
            </w:r>
            <w:r>
              <w:rPr>
                <w:sz w:val="24"/>
              </w:rPr>
              <w:t>econômica</w:t>
            </w:r>
            <w:r>
              <w:rPr>
                <w:spacing w:val="20"/>
                <w:sz w:val="24"/>
              </w:rPr>
              <w:t xml:space="preserve"> </w:t>
            </w:r>
            <w:r>
              <w:rPr>
                <w:sz w:val="24"/>
              </w:rPr>
              <w:t>dos</w:t>
            </w:r>
            <w:r>
              <w:rPr>
                <w:spacing w:val="22"/>
                <w:sz w:val="24"/>
              </w:rPr>
              <w:t xml:space="preserve"> </w:t>
            </w:r>
            <w:r>
              <w:rPr>
                <w:sz w:val="24"/>
              </w:rPr>
              <w:t>equídeos.</w:t>
            </w:r>
            <w:r>
              <w:rPr>
                <w:spacing w:val="23"/>
                <w:sz w:val="24"/>
              </w:rPr>
              <w:t xml:space="preserve"> </w:t>
            </w:r>
            <w:r>
              <w:rPr>
                <w:sz w:val="24"/>
              </w:rPr>
              <w:t>Hipologia.</w:t>
            </w:r>
            <w:r>
              <w:rPr>
                <w:spacing w:val="21"/>
                <w:sz w:val="24"/>
              </w:rPr>
              <w:t xml:space="preserve"> </w:t>
            </w:r>
            <w:r>
              <w:rPr>
                <w:sz w:val="24"/>
              </w:rPr>
              <w:t>Tipos</w:t>
            </w:r>
            <w:r>
              <w:rPr>
                <w:spacing w:val="22"/>
                <w:sz w:val="24"/>
              </w:rPr>
              <w:t xml:space="preserve"> </w:t>
            </w:r>
            <w:r>
              <w:rPr>
                <w:sz w:val="24"/>
              </w:rPr>
              <w:t>econômicos</w:t>
            </w:r>
            <w:r>
              <w:rPr>
                <w:spacing w:val="22"/>
                <w:sz w:val="24"/>
              </w:rPr>
              <w:t xml:space="preserve"> </w:t>
            </w:r>
            <w:r>
              <w:rPr>
                <w:sz w:val="24"/>
              </w:rPr>
              <w:t>segundo</w:t>
            </w:r>
            <w:r>
              <w:rPr>
                <w:spacing w:val="22"/>
                <w:sz w:val="24"/>
              </w:rPr>
              <w:t xml:space="preserve"> </w:t>
            </w:r>
            <w:r>
              <w:rPr>
                <w:spacing w:val="-5"/>
                <w:sz w:val="24"/>
              </w:rPr>
              <w:t>sua</w:t>
            </w:r>
          </w:p>
          <w:p w14:paraId="31765041" w14:textId="77777777" w:rsidR="00201F78" w:rsidRDefault="00DE5F46">
            <w:pPr>
              <w:pStyle w:val="TableParagraph"/>
              <w:spacing w:line="270" w:lineRule="atLeast"/>
              <w:ind w:left="69"/>
              <w:rPr>
                <w:sz w:val="24"/>
              </w:rPr>
            </w:pPr>
            <w:r>
              <w:rPr>
                <w:sz w:val="24"/>
              </w:rPr>
              <w:t>utilização.</w:t>
            </w:r>
            <w:r>
              <w:rPr>
                <w:spacing w:val="80"/>
                <w:sz w:val="24"/>
              </w:rPr>
              <w:t xml:space="preserve"> </w:t>
            </w:r>
            <w:r>
              <w:rPr>
                <w:sz w:val="24"/>
              </w:rPr>
              <w:t>Raças</w:t>
            </w:r>
            <w:r>
              <w:rPr>
                <w:spacing w:val="80"/>
                <w:sz w:val="24"/>
              </w:rPr>
              <w:t xml:space="preserve"> </w:t>
            </w:r>
            <w:r>
              <w:rPr>
                <w:sz w:val="24"/>
              </w:rPr>
              <w:t>de</w:t>
            </w:r>
            <w:r>
              <w:rPr>
                <w:spacing w:val="80"/>
                <w:sz w:val="24"/>
              </w:rPr>
              <w:t xml:space="preserve"> </w:t>
            </w:r>
            <w:r>
              <w:rPr>
                <w:sz w:val="24"/>
              </w:rPr>
              <w:t>equídeos.</w:t>
            </w:r>
            <w:r>
              <w:rPr>
                <w:spacing w:val="80"/>
                <w:sz w:val="24"/>
              </w:rPr>
              <w:t xml:space="preserve"> </w:t>
            </w:r>
            <w:r>
              <w:rPr>
                <w:sz w:val="24"/>
              </w:rPr>
              <w:t>Produção</w:t>
            </w:r>
            <w:r>
              <w:rPr>
                <w:spacing w:val="80"/>
                <w:sz w:val="24"/>
              </w:rPr>
              <w:t xml:space="preserve"> </w:t>
            </w:r>
            <w:r>
              <w:rPr>
                <w:sz w:val="24"/>
              </w:rPr>
              <w:t>de</w:t>
            </w:r>
            <w:r>
              <w:rPr>
                <w:spacing w:val="80"/>
                <w:sz w:val="24"/>
              </w:rPr>
              <w:t xml:space="preserve"> </w:t>
            </w:r>
            <w:r>
              <w:rPr>
                <w:sz w:val="24"/>
              </w:rPr>
              <w:t>equídeos.</w:t>
            </w:r>
            <w:r>
              <w:rPr>
                <w:spacing w:val="80"/>
                <w:sz w:val="24"/>
              </w:rPr>
              <w:t xml:space="preserve"> </w:t>
            </w:r>
            <w:r>
              <w:rPr>
                <w:sz w:val="24"/>
              </w:rPr>
              <w:t>Manejo</w:t>
            </w:r>
            <w:r>
              <w:rPr>
                <w:spacing w:val="80"/>
                <w:sz w:val="24"/>
              </w:rPr>
              <w:t xml:space="preserve"> </w:t>
            </w:r>
            <w:r>
              <w:rPr>
                <w:sz w:val="24"/>
              </w:rPr>
              <w:t>reprodutivo</w:t>
            </w:r>
            <w:r>
              <w:rPr>
                <w:spacing w:val="80"/>
                <w:sz w:val="24"/>
              </w:rPr>
              <w:t xml:space="preserve"> </w:t>
            </w:r>
            <w:r>
              <w:rPr>
                <w:sz w:val="24"/>
              </w:rPr>
              <w:t>e</w:t>
            </w:r>
            <w:r>
              <w:rPr>
                <w:spacing w:val="80"/>
                <w:sz w:val="24"/>
              </w:rPr>
              <w:t xml:space="preserve"> </w:t>
            </w:r>
            <w:r>
              <w:rPr>
                <w:sz w:val="24"/>
              </w:rPr>
              <w:t>alimentar. Instalações. Planejamento racional e doma.</w:t>
            </w:r>
          </w:p>
        </w:tc>
      </w:tr>
      <w:tr w:rsidR="00201F78" w14:paraId="269E0238" w14:textId="77777777">
        <w:trPr>
          <w:trHeight w:val="276"/>
        </w:trPr>
        <w:tc>
          <w:tcPr>
            <w:tcW w:w="9361" w:type="dxa"/>
            <w:gridSpan w:val="4"/>
            <w:tcBorders>
              <w:bottom w:val="nil"/>
            </w:tcBorders>
            <w:shd w:val="clear" w:color="auto" w:fill="A6A6A6"/>
          </w:tcPr>
          <w:p w14:paraId="2BF9BB95"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04E1B40F" w14:textId="77777777">
        <w:trPr>
          <w:trHeight w:val="1103"/>
        </w:trPr>
        <w:tc>
          <w:tcPr>
            <w:tcW w:w="9361" w:type="dxa"/>
            <w:gridSpan w:val="4"/>
            <w:tcBorders>
              <w:top w:val="nil"/>
            </w:tcBorders>
          </w:tcPr>
          <w:p w14:paraId="16C7F5F0" w14:textId="77777777" w:rsidR="00201F78" w:rsidRDefault="00DE5F46">
            <w:pPr>
              <w:pStyle w:val="TableParagraph"/>
              <w:ind w:left="69" w:right="1607"/>
              <w:rPr>
                <w:sz w:val="24"/>
              </w:rPr>
            </w:pPr>
            <w:r>
              <w:rPr>
                <w:sz w:val="24"/>
              </w:rPr>
              <w:t>BECK,</w:t>
            </w:r>
            <w:r>
              <w:rPr>
                <w:spacing w:val="-5"/>
                <w:sz w:val="24"/>
              </w:rPr>
              <w:t xml:space="preserve"> </w:t>
            </w:r>
            <w:r>
              <w:rPr>
                <w:sz w:val="24"/>
              </w:rPr>
              <w:t>S.</w:t>
            </w:r>
            <w:r>
              <w:rPr>
                <w:spacing w:val="-3"/>
                <w:sz w:val="24"/>
              </w:rPr>
              <w:t xml:space="preserve"> </w:t>
            </w:r>
            <w:r>
              <w:rPr>
                <w:sz w:val="24"/>
              </w:rPr>
              <w:t>L.</w:t>
            </w:r>
            <w:r>
              <w:rPr>
                <w:spacing w:val="-5"/>
                <w:sz w:val="24"/>
              </w:rPr>
              <w:t xml:space="preserve"> </w:t>
            </w:r>
            <w:r>
              <w:rPr>
                <w:b/>
                <w:sz w:val="24"/>
              </w:rPr>
              <w:t>Equinos</w:t>
            </w:r>
            <w:r>
              <w:rPr>
                <w:sz w:val="24"/>
              </w:rPr>
              <w:t>:</w:t>
            </w:r>
            <w:r>
              <w:rPr>
                <w:spacing w:val="-5"/>
                <w:sz w:val="24"/>
              </w:rPr>
              <w:t xml:space="preserve"> </w:t>
            </w:r>
            <w:r>
              <w:rPr>
                <w:sz w:val="24"/>
              </w:rPr>
              <w:t>raças,</w:t>
            </w:r>
            <w:r>
              <w:rPr>
                <w:spacing w:val="-5"/>
                <w:sz w:val="24"/>
              </w:rPr>
              <w:t xml:space="preserve"> </w:t>
            </w:r>
            <w:r>
              <w:rPr>
                <w:sz w:val="24"/>
              </w:rPr>
              <w:t>manejo</w:t>
            </w:r>
            <w:r>
              <w:rPr>
                <w:spacing w:val="-5"/>
                <w:sz w:val="24"/>
              </w:rPr>
              <w:t xml:space="preserve"> </w:t>
            </w:r>
            <w:r>
              <w:rPr>
                <w:sz w:val="24"/>
              </w:rPr>
              <w:t>e</w:t>
            </w:r>
            <w:r>
              <w:rPr>
                <w:spacing w:val="-4"/>
                <w:sz w:val="24"/>
              </w:rPr>
              <w:t xml:space="preserve"> </w:t>
            </w:r>
            <w:r>
              <w:rPr>
                <w:sz w:val="24"/>
              </w:rPr>
              <w:t>equitação.</w:t>
            </w:r>
            <w:r>
              <w:rPr>
                <w:spacing w:val="-3"/>
                <w:sz w:val="24"/>
              </w:rPr>
              <w:t xml:space="preserve"> </w:t>
            </w:r>
            <w:r>
              <w:rPr>
                <w:sz w:val="24"/>
              </w:rPr>
              <w:t>Ed.</w:t>
            </w:r>
            <w:r>
              <w:rPr>
                <w:spacing w:val="-5"/>
                <w:sz w:val="24"/>
              </w:rPr>
              <w:t xml:space="preserve"> </w:t>
            </w:r>
            <w:r>
              <w:rPr>
                <w:sz w:val="24"/>
              </w:rPr>
              <w:t>Dos</w:t>
            </w:r>
            <w:r>
              <w:rPr>
                <w:spacing w:val="-5"/>
                <w:sz w:val="24"/>
              </w:rPr>
              <w:t xml:space="preserve"> </w:t>
            </w:r>
            <w:r>
              <w:rPr>
                <w:sz w:val="24"/>
              </w:rPr>
              <w:t>Criadores,</w:t>
            </w:r>
            <w:r>
              <w:rPr>
                <w:spacing w:val="-5"/>
                <w:sz w:val="24"/>
              </w:rPr>
              <w:t xml:space="preserve"> </w:t>
            </w:r>
            <w:r>
              <w:rPr>
                <w:sz w:val="24"/>
              </w:rPr>
              <w:t xml:space="preserve">1985. BUIDE, R. </w:t>
            </w:r>
            <w:r>
              <w:rPr>
                <w:b/>
                <w:sz w:val="24"/>
              </w:rPr>
              <w:t>Manejo de haras</w:t>
            </w:r>
            <w:r>
              <w:rPr>
                <w:sz w:val="24"/>
              </w:rPr>
              <w:t>. Ed. Hemisfério Sur. 1986.</w:t>
            </w:r>
          </w:p>
          <w:p w14:paraId="1032B8A1" w14:textId="77777777" w:rsidR="00201F78" w:rsidRDefault="00DE5F46">
            <w:pPr>
              <w:pStyle w:val="TableParagraph"/>
              <w:ind w:left="69"/>
              <w:rPr>
                <w:sz w:val="24"/>
              </w:rPr>
            </w:pPr>
            <w:r>
              <w:rPr>
                <w:sz w:val="24"/>
              </w:rPr>
              <w:t>RIBEIRO,</w:t>
            </w:r>
            <w:r>
              <w:rPr>
                <w:spacing w:val="-4"/>
                <w:sz w:val="24"/>
              </w:rPr>
              <w:t xml:space="preserve"> </w:t>
            </w:r>
            <w:r>
              <w:rPr>
                <w:sz w:val="24"/>
              </w:rPr>
              <w:t>D.</w:t>
            </w:r>
            <w:r>
              <w:rPr>
                <w:spacing w:val="1"/>
                <w:sz w:val="24"/>
              </w:rPr>
              <w:t xml:space="preserve"> </w:t>
            </w:r>
            <w:r>
              <w:rPr>
                <w:sz w:val="24"/>
              </w:rPr>
              <w:t>B.</w:t>
            </w:r>
            <w:r>
              <w:rPr>
                <w:spacing w:val="-1"/>
                <w:sz w:val="24"/>
              </w:rPr>
              <w:t xml:space="preserve"> </w:t>
            </w:r>
            <w:r>
              <w:rPr>
                <w:b/>
                <w:sz w:val="24"/>
              </w:rPr>
              <w:t>O</w:t>
            </w:r>
            <w:r>
              <w:rPr>
                <w:b/>
                <w:spacing w:val="-1"/>
                <w:sz w:val="24"/>
              </w:rPr>
              <w:t xml:space="preserve"> </w:t>
            </w:r>
            <w:r>
              <w:rPr>
                <w:b/>
                <w:sz w:val="24"/>
              </w:rPr>
              <w:t>cavalo</w:t>
            </w:r>
            <w:r>
              <w:rPr>
                <w:sz w:val="24"/>
              </w:rPr>
              <w:t>:</w:t>
            </w:r>
            <w:r>
              <w:rPr>
                <w:spacing w:val="-2"/>
                <w:sz w:val="24"/>
              </w:rPr>
              <w:t xml:space="preserve"> </w:t>
            </w:r>
            <w:r>
              <w:rPr>
                <w:sz w:val="24"/>
              </w:rPr>
              <w:t>raças</w:t>
            </w:r>
            <w:r>
              <w:rPr>
                <w:spacing w:val="-1"/>
                <w:sz w:val="24"/>
              </w:rPr>
              <w:t xml:space="preserve"> </w:t>
            </w:r>
            <w:r>
              <w:rPr>
                <w:sz w:val="24"/>
              </w:rPr>
              <w:t>qualidades</w:t>
            </w:r>
            <w:r>
              <w:rPr>
                <w:spacing w:val="-1"/>
                <w:sz w:val="24"/>
              </w:rPr>
              <w:t xml:space="preserve"> </w:t>
            </w:r>
            <w:r>
              <w:rPr>
                <w:sz w:val="24"/>
              </w:rPr>
              <w:t>d</w:t>
            </w:r>
            <w:r>
              <w:rPr>
                <w:spacing w:val="-1"/>
                <w:sz w:val="24"/>
              </w:rPr>
              <w:t xml:space="preserve"> </w:t>
            </w:r>
            <w:r>
              <w:rPr>
                <w:sz w:val="24"/>
              </w:rPr>
              <w:t>defeitos.</w:t>
            </w:r>
            <w:r>
              <w:rPr>
                <w:spacing w:val="-1"/>
                <w:sz w:val="24"/>
              </w:rPr>
              <w:t xml:space="preserve"> </w:t>
            </w:r>
            <w:r>
              <w:rPr>
                <w:sz w:val="24"/>
              </w:rPr>
              <w:t>Globo,</w:t>
            </w:r>
            <w:r>
              <w:rPr>
                <w:spacing w:val="-1"/>
                <w:sz w:val="24"/>
              </w:rPr>
              <w:t xml:space="preserve"> </w:t>
            </w:r>
            <w:r>
              <w:rPr>
                <w:spacing w:val="-2"/>
                <w:sz w:val="24"/>
              </w:rPr>
              <w:t>1988.</w:t>
            </w:r>
          </w:p>
        </w:tc>
      </w:tr>
      <w:tr w:rsidR="00201F78" w14:paraId="6CF798FF" w14:textId="77777777">
        <w:trPr>
          <w:trHeight w:val="275"/>
        </w:trPr>
        <w:tc>
          <w:tcPr>
            <w:tcW w:w="9361" w:type="dxa"/>
            <w:gridSpan w:val="4"/>
            <w:shd w:val="clear" w:color="auto" w:fill="A6A6A6"/>
          </w:tcPr>
          <w:p w14:paraId="61C5666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097C6A5" w14:textId="77777777">
        <w:trPr>
          <w:trHeight w:val="553"/>
        </w:trPr>
        <w:tc>
          <w:tcPr>
            <w:tcW w:w="9361" w:type="dxa"/>
            <w:gridSpan w:val="4"/>
          </w:tcPr>
          <w:p w14:paraId="71B56552" w14:textId="77777777" w:rsidR="00201F78" w:rsidRDefault="00DE5F46">
            <w:pPr>
              <w:pStyle w:val="TableParagraph"/>
              <w:spacing w:line="270" w:lineRule="exact"/>
              <w:ind w:left="69"/>
              <w:rPr>
                <w:sz w:val="24"/>
              </w:rPr>
            </w:pPr>
            <w:r>
              <w:rPr>
                <w:sz w:val="24"/>
              </w:rPr>
              <w:t>TORRES,</w:t>
            </w:r>
            <w:r>
              <w:rPr>
                <w:spacing w:val="20"/>
                <w:sz w:val="24"/>
              </w:rPr>
              <w:t xml:space="preserve"> </w:t>
            </w:r>
            <w:r>
              <w:rPr>
                <w:sz w:val="24"/>
              </w:rPr>
              <w:t>A.</w:t>
            </w:r>
            <w:r>
              <w:rPr>
                <w:spacing w:val="22"/>
                <w:sz w:val="24"/>
              </w:rPr>
              <w:t xml:space="preserve"> </w:t>
            </w:r>
            <w:r>
              <w:rPr>
                <w:sz w:val="24"/>
              </w:rPr>
              <w:t>P.;</w:t>
            </w:r>
            <w:r>
              <w:rPr>
                <w:spacing w:val="20"/>
                <w:sz w:val="24"/>
              </w:rPr>
              <w:t xml:space="preserve"> </w:t>
            </w:r>
            <w:r>
              <w:rPr>
                <w:sz w:val="24"/>
              </w:rPr>
              <w:t>JARDIM,</w:t>
            </w:r>
            <w:r>
              <w:rPr>
                <w:spacing w:val="24"/>
                <w:sz w:val="24"/>
              </w:rPr>
              <w:t xml:space="preserve"> </w:t>
            </w:r>
            <w:r>
              <w:rPr>
                <w:sz w:val="24"/>
              </w:rPr>
              <w:t>W.</w:t>
            </w:r>
            <w:r>
              <w:rPr>
                <w:spacing w:val="20"/>
                <w:sz w:val="24"/>
              </w:rPr>
              <w:t xml:space="preserve"> </w:t>
            </w:r>
            <w:r>
              <w:rPr>
                <w:sz w:val="24"/>
              </w:rPr>
              <w:t>R.</w:t>
            </w:r>
            <w:r>
              <w:rPr>
                <w:spacing w:val="26"/>
                <w:sz w:val="24"/>
              </w:rPr>
              <w:t xml:space="preserve"> </w:t>
            </w:r>
            <w:r>
              <w:rPr>
                <w:b/>
                <w:sz w:val="24"/>
              </w:rPr>
              <w:t>A</w:t>
            </w:r>
            <w:r>
              <w:rPr>
                <w:b/>
                <w:spacing w:val="23"/>
                <w:sz w:val="24"/>
              </w:rPr>
              <w:t xml:space="preserve"> </w:t>
            </w:r>
            <w:r>
              <w:rPr>
                <w:b/>
                <w:sz w:val="24"/>
              </w:rPr>
              <w:t>criação</w:t>
            </w:r>
            <w:r>
              <w:rPr>
                <w:b/>
                <w:spacing w:val="22"/>
                <w:sz w:val="24"/>
              </w:rPr>
              <w:t xml:space="preserve"> </w:t>
            </w:r>
            <w:r>
              <w:rPr>
                <w:b/>
                <w:sz w:val="24"/>
              </w:rPr>
              <w:t>de</w:t>
            </w:r>
            <w:r>
              <w:rPr>
                <w:b/>
                <w:spacing w:val="19"/>
                <w:sz w:val="24"/>
              </w:rPr>
              <w:t xml:space="preserve"> </w:t>
            </w:r>
            <w:r>
              <w:rPr>
                <w:b/>
                <w:sz w:val="24"/>
              </w:rPr>
              <w:t>cavalos</w:t>
            </w:r>
            <w:r>
              <w:rPr>
                <w:b/>
                <w:spacing w:val="24"/>
                <w:sz w:val="24"/>
              </w:rPr>
              <w:t xml:space="preserve"> </w:t>
            </w:r>
            <w:r>
              <w:rPr>
                <w:b/>
                <w:sz w:val="24"/>
              </w:rPr>
              <w:t>e</w:t>
            </w:r>
            <w:r>
              <w:rPr>
                <w:b/>
                <w:spacing w:val="21"/>
                <w:sz w:val="24"/>
              </w:rPr>
              <w:t xml:space="preserve"> </w:t>
            </w:r>
            <w:r>
              <w:rPr>
                <w:b/>
                <w:sz w:val="24"/>
              </w:rPr>
              <w:t>outros</w:t>
            </w:r>
            <w:r>
              <w:rPr>
                <w:b/>
                <w:spacing w:val="23"/>
                <w:sz w:val="24"/>
              </w:rPr>
              <w:t xml:space="preserve"> </w:t>
            </w:r>
            <w:r>
              <w:rPr>
                <w:b/>
                <w:sz w:val="24"/>
              </w:rPr>
              <w:t>eqüinos</w:t>
            </w:r>
            <w:r>
              <w:rPr>
                <w:sz w:val="24"/>
              </w:rPr>
              <w:t>.</w:t>
            </w:r>
            <w:r>
              <w:rPr>
                <w:spacing w:val="23"/>
                <w:sz w:val="24"/>
              </w:rPr>
              <w:t xml:space="preserve"> </w:t>
            </w:r>
            <w:r>
              <w:rPr>
                <w:sz w:val="24"/>
              </w:rPr>
              <w:t>2.</w:t>
            </w:r>
            <w:r>
              <w:rPr>
                <w:spacing w:val="22"/>
                <w:sz w:val="24"/>
              </w:rPr>
              <w:t xml:space="preserve"> </w:t>
            </w:r>
            <w:r>
              <w:rPr>
                <w:sz w:val="24"/>
              </w:rPr>
              <w:t>ed.</w:t>
            </w:r>
            <w:r>
              <w:rPr>
                <w:spacing w:val="22"/>
                <w:sz w:val="24"/>
              </w:rPr>
              <w:t xml:space="preserve"> </w:t>
            </w:r>
            <w:r>
              <w:rPr>
                <w:sz w:val="24"/>
              </w:rPr>
              <w:t>São</w:t>
            </w:r>
            <w:r>
              <w:rPr>
                <w:spacing w:val="21"/>
                <w:sz w:val="24"/>
              </w:rPr>
              <w:t xml:space="preserve"> </w:t>
            </w:r>
            <w:r>
              <w:rPr>
                <w:spacing w:val="-2"/>
                <w:sz w:val="24"/>
              </w:rPr>
              <w:t>Paulo:</w:t>
            </w:r>
          </w:p>
          <w:p w14:paraId="56FCF033" w14:textId="77777777" w:rsidR="00201F78" w:rsidRDefault="00DE5F46">
            <w:pPr>
              <w:pStyle w:val="TableParagraph"/>
              <w:spacing w:line="264" w:lineRule="exact"/>
              <w:ind w:left="69"/>
              <w:rPr>
                <w:sz w:val="24"/>
              </w:rPr>
            </w:pPr>
            <w:r>
              <w:rPr>
                <w:spacing w:val="-2"/>
                <w:sz w:val="24"/>
              </w:rPr>
              <w:t>1083.</w:t>
            </w:r>
          </w:p>
        </w:tc>
      </w:tr>
    </w:tbl>
    <w:p w14:paraId="19AC73EC" w14:textId="77777777" w:rsidR="00201F78" w:rsidRDefault="00201F78">
      <w:pPr>
        <w:pStyle w:val="Corpodetexto"/>
        <w:spacing w:before="186"/>
        <w:rPr>
          <w:b/>
        </w:rPr>
      </w:pPr>
    </w:p>
    <w:p w14:paraId="07E7DF42" w14:textId="77777777" w:rsidR="00201F78" w:rsidRDefault="00DE5F46">
      <w:pPr>
        <w:tabs>
          <w:tab w:val="left" w:pos="2095"/>
        </w:tabs>
        <w:ind w:left="1135"/>
        <w:rPr>
          <w:b/>
          <w:sz w:val="24"/>
        </w:rPr>
      </w:pPr>
      <w:r>
        <w:rPr>
          <w:b/>
          <w:spacing w:val="-2"/>
          <w:sz w:val="24"/>
        </w:rPr>
        <w:t>2.7.1.</w:t>
      </w:r>
      <w:r>
        <w:rPr>
          <w:b/>
          <w:sz w:val="24"/>
        </w:rPr>
        <w:tab/>
        <w:t xml:space="preserve">Disciplinas </w:t>
      </w:r>
      <w:r>
        <w:rPr>
          <w:b/>
          <w:spacing w:val="-2"/>
          <w:sz w:val="24"/>
        </w:rPr>
        <w:t>optativas</w:t>
      </w:r>
    </w:p>
    <w:p w14:paraId="656C9521" w14:textId="77777777" w:rsidR="00201F78" w:rsidRDefault="00201F78">
      <w:pPr>
        <w:pStyle w:val="Corpodetexto"/>
        <w:spacing w:before="272"/>
        <w:rPr>
          <w:b/>
        </w:rPr>
      </w:pPr>
    </w:p>
    <w:p w14:paraId="11A20EFF" w14:textId="77777777" w:rsidR="00201F78" w:rsidRDefault="00DE5F46">
      <w:pPr>
        <w:pStyle w:val="Corpodetexto"/>
        <w:spacing w:line="360" w:lineRule="auto"/>
        <w:ind w:left="1135" w:right="845" w:firstLine="1132"/>
        <w:jc w:val="both"/>
      </w:pPr>
      <w:r>
        <w:t>O ementário das disciplinas optativas, elencadas nos Departamentos em que são ministradas, bem como seus respectivos códigos, carga horária, créditos e pré-requisitos, estão apresentados nos Quadros, 20, 21 e</w:t>
      </w:r>
      <w:r>
        <w:rPr>
          <w:spacing w:val="40"/>
        </w:rPr>
        <w:t xml:space="preserve"> </w:t>
      </w:r>
      <w:r>
        <w:t>22.</w:t>
      </w:r>
    </w:p>
    <w:p w14:paraId="112617B8" w14:textId="77777777" w:rsidR="00201F78" w:rsidRDefault="00DE5F46">
      <w:pPr>
        <w:spacing w:before="236" w:line="360" w:lineRule="auto"/>
        <w:ind w:left="1135"/>
        <w:rPr>
          <w:b/>
          <w:sz w:val="24"/>
        </w:rPr>
      </w:pPr>
      <w:r>
        <w:rPr>
          <w:b/>
          <w:sz w:val="24"/>
        </w:rPr>
        <w:t>Quadro</w:t>
      </w:r>
      <w:r>
        <w:rPr>
          <w:b/>
          <w:spacing w:val="80"/>
          <w:sz w:val="24"/>
        </w:rPr>
        <w:t xml:space="preserve"> </w:t>
      </w:r>
      <w:r>
        <w:rPr>
          <w:b/>
          <w:sz w:val="24"/>
        </w:rPr>
        <w:t>20</w:t>
      </w:r>
      <w:r>
        <w:rPr>
          <w:b/>
          <w:spacing w:val="80"/>
          <w:sz w:val="24"/>
        </w:rPr>
        <w:t xml:space="preserve"> </w:t>
      </w:r>
      <w:r>
        <w:rPr>
          <w:b/>
          <w:sz w:val="24"/>
        </w:rPr>
        <w:t>-</w:t>
      </w:r>
      <w:r>
        <w:rPr>
          <w:b/>
          <w:spacing w:val="80"/>
          <w:sz w:val="24"/>
        </w:rPr>
        <w:t xml:space="preserve"> </w:t>
      </w:r>
      <w:r>
        <w:rPr>
          <w:b/>
          <w:sz w:val="24"/>
        </w:rPr>
        <w:t>Ementário</w:t>
      </w:r>
      <w:r>
        <w:rPr>
          <w:b/>
          <w:spacing w:val="80"/>
          <w:sz w:val="24"/>
        </w:rPr>
        <w:t xml:space="preserve"> </w:t>
      </w:r>
      <w:r>
        <w:rPr>
          <w:b/>
          <w:sz w:val="24"/>
        </w:rPr>
        <w:t>das</w:t>
      </w:r>
      <w:r>
        <w:rPr>
          <w:b/>
          <w:spacing w:val="80"/>
          <w:sz w:val="24"/>
        </w:rPr>
        <w:t xml:space="preserve"> </w:t>
      </w:r>
      <w:r>
        <w:rPr>
          <w:b/>
          <w:sz w:val="24"/>
        </w:rPr>
        <w:t>disciplinas</w:t>
      </w:r>
      <w:r>
        <w:rPr>
          <w:b/>
          <w:spacing w:val="80"/>
          <w:sz w:val="24"/>
        </w:rPr>
        <w:t xml:space="preserve"> </w:t>
      </w:r>
      <w:r>
        <w:rPr>
          <w:b/>
          <w:sz w:val="24"/>
        </w:rPr>
        <w:t>optativas</w:t>
      </w:r>
      <w:r>
        <w:rPr>
          <w:b/>
          <w:spacing w:val="80"/>
          <w:sz w:val="24"/>
        </w:rPr>
        <w:t xml:space="preserve"> </w:t>
      </w:r>
      <w:r>
        <w:rPr>
          <w:b/>
          <w:sz w:val="24"/>
        </w:rPr>
        <w:t>vinculadas</w:t>
      </w:r>
      <w:r>
        <w:rPr>
          <w:b/>
          <w:spacing w:val="80"/>
          <w:sz w:val="24"/>
        </w:rPr>
        <w:t xml:space="preserve"> </w:t>
      </w:r>
      <w:r>
        <w:rPr>
          <w:b/>
          <w:sz w:val="24"/>
        </w:rPr>
        <w:t>ao</w:t>
      </w:r>
      <w:r>
        <w:rPr>
          <w:b/>
          <w:spacing w:val="80"/>
          <w:sz w:val="24"/>
        </w:rPr>
        <w:t xml:space="preserve"> </w:t>
      </w:r>
      <w:r>
        <w:rPr>
          <w:b/>
          <w:sz w:val="24"/>
        </w:rPr>
        <w:t>Departamento</w:t>
      </w:r>
      <w:r>
        <w:rPr>
          <w:b/>
          <w:spacing w:val="80"/>
          <w:sz w:val="24"/>
        </w:rPr>
        <w:t xml:space="preserve"> </w:t>
      </w:r>
      <w:r>
        <w:rPr>
          <w:b/>
          <w:sz w:val="24"/>
        </w:rPr>
        <w:t>de</w:t>
      </w:r>
      <w:r>
        <w:rPr>
          <w:b/>
          <w:spacing w:val="80"/>
          <w:w w:val="150"/>
          <w:sz w:val="24"/>
        </w:rPr>
        <w:t xml:space="preserve"> </w:t>
      </w:r>
      <w:r>
        <w:rPr>
          <w:b/>
          <w:sz w:val="24"/>
        </w:rPr>
        <w:t>ZOOTECNIA -CCA</w:t>
      </w:r>
    </w:p>
    <w:p w14:paraId="7D68A177" w14:textId="77777777" w:rsidR="00201F78" w:rsidRDefault="00201F78">
      <w:pPr>
        <w:pStyle w:val="Corpodetexto"/>
        <w:spacing w:before="1"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ECF9409" w14:textId="77777777">
        <w:trPr>
          <w:trHeight w:val="275"/>
        </w:trPr>
        <w:tc>
          <w:tcPr>
            <w:tcW w:w="9361" w:type="dxa"/>
            <w:gridSpan w:val="4"/>
          </w:tcPr>
          <w:p w14:paraId="32075834" w14:textId="77777777" w:rsidR="00201F78" w:rsidRDefault="00DE5F46">
            <w:pPr>
              <w:pStyle w:val="TableParagraph"/>
              <w:spacing w:line="256" w:lineRule="exact"/>
              <w:ind w:left="58" w:right="58"/>
              <w:jc w:val="center"/>
              <w:rPr>
                <w:b/>
                <w:sz w:val="24"/>
              </w:rPr>
            </w:pPr>
            <w:r>
              <w:rPr>
                <w:b/>
                <w:sz w:val="24"/>
              </w:rPr>
              <w:t>ANÁLISE</w:t>
            </w:r>
            <w:r>
              <w:rPr>
                <w:b/>
                <w:spacing w:val="-2"/>
                <w:sz w:val="24"/>
              </w:rPr>
              <w:t xml:space="preserve"> </w:t>
            </w:r>
            <w:r>
              <w:rPr>
                <w:b/>
                <w:sz w:val="24"/>
              </w:rPr>
              <w:t>DE</w:t>
            </w:r>
            <w:r>
              <w:rPr>
                <w:b/>
                <w:spacing w:val="-2"/>
                <w:sz w:val="24"/>
              </w:rPr>
              <w:t xml:space="preserve"> </w:t>
            </w:r>
            <w:r>
              <w:rPr>
                <w:b/>
                <w:sz w:val="24"/>
              </w:rPr>
              <w:t>ALIMENTOS</w:t>
            </w:r>
            <w:r>
              <w:rPr>
                <w:b/>
                <w:spacing w:val="-2"/>
                <w:sz w:val="24"/>
              </w:rPr>
              <w:t xml:space="preserve"> </w:t>
            </w:r>
            <w:r>
              <w:rPr>
                <w:b/>
                <w:sz w:val="24"/>
              </w:rPr>
              <w:t>PARA</w:t>
            </w:r>
            <w:r>
              <w:rPr>
                <w:b/>
                <w:spacing w:val="-1"/>
                <w:sz w:val="24"/>
              </w:rPr>
              <w:t xml:space="preserve"> </w:t>
            </w:r>
            <w:r>
              <w:rPr>
                <w:b/>
                <w:spacing w:val="-2"/>
                <w:sz w:val="24"/>
              </w:rPr>
              <w:t>ANIMAIS</w:t>
            </w:r>
          </w:p>
        </w:tc>
      </w:tr>
      <w:tr w:rsidR="00201F78" w14:paraId="4E6D10FA" w14:textId="77777777">
        <w:trPr>
          <w:trHeight w:val="275"/>
        </w:trPr>
        <w:tc>
          <w:tcPr>
            <w:tcW w:w="1702" w:type="dxa"/>
          </w:tcPr>
          <w:p w14:paraId="5C6F129B" w14:textId="77777777" w:rsidR="00201F78" w:rsidRDefault="00DE5F46">
            <w:pPr>
              <w:pStyle w:val="TableParagraph"/>
              <w:spacing w:line="256" w:lineRule="exact"/>
              <w:ind w:left="381"/>
              <w:rPr>
                <w:sz w:val="24"/>
              </w:rPr>
            </w:pPr>
            <w:r>
              <w:rPr>
                <w:spacing w:val="-2"/>
                <w:sz w:val="24"/>
              </w:rPr>
              <w:t>CÓDIGO</w:t>
            </w:r>
          </w:p>
        </w:tc>
        <w:tc>
          <w:tcPr>
            <w:tcW w:w="1134" w:type="dxa"/>
          </w:tcPr>
          <w:p w14:paraId="2C29AF6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563A0BBB"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0BE0E991" w14:textId="77777777" w:rsidR="00201F78" w:rsidRDefault="00DE5F46">
            <w:pPr>
              <w:pStyle w:val="TableParagraph"/>
              <w:spacing w:line="256" w:lineRule="exact"/>
              <w:ind w:left="1366"/>
              <w:rPr>
                <w:sz w:val="24"/>
              </w:rPr>
            </w:pPr>
            <w:r>
              <w:rPr>
                <w:spacing w:val="-2"/>
                <w:sz w:val="24"/>
              </w:rPr>
              <w:t>PRÉ-REQUISITO(S)</w:t>
            </w:r>
          </w:p>
        </w:tc>
      </w:tr>
      <w:tr w:rsidR="00201F78" w14:paraId="78393C76" w14:textId="77777777">
        <w:trPr>
          <w:trHeight w:val="552"/>
        </w:trPr>
        <w:tc>
          <w:tcPr>
            <w:tcW w:w="1702" w:type="dxa"/>
          </w:tcPr>
          <w:p w14:paraId="49313497" w14:textId="77777777" w:rsidR="00201F78" w:rsidRDefault="00201F78">
            <w:pPr>
              <w:pStyle w:val="TableParagraph"/>
              <w:rPr>
                <w:sz w:val="24"/>
              </w:rPr>
            </w:pPr>
          </w:p>
        </w:tc>
        <w:tc>
          <w:tcPr>
            <w:tcW w:w="1134" w:type="dxa"/>
          </w:tcPr>
          <w:p w14:paraId="7FBB62AA" w14:textId="77777777" w:rsidR="00201F78" w:rsidRDefault="00DE5F46">
            <w:pPr>
              <w:pStyle w:val="TableParagraph"/>
              <w:spacing w:before="128"/>
              <w:ind w:left="7"/>
              <w:jc w:val="center"/>
              <w:rPr>
                <w:sz w:val="24"/>
              </w:rPr>
            </w:pPr>
            <w:r>
              <w:rPr>
                <w:spacing w:val="-5"/>
                <w:sz w:val="24"/>
              </w:rPr>
              <w:t>45</w:t>
            </w:r>
          </w:p>
        </w:tc>
        <w:tc>
          <w:tcPr>
            <w:tcW w:w="1702" w:type="dxa"/>
          </w:tcPr>
          <w:p w14:paraId="52C4FD7B" w14:textId="77777777" w:rsidR="00201F78" w:rsidRDefault="00DE5F46">
            <w:pPr>
              <w:pStyle w:val="TableParagraph"/>
              <w:spacing w:before="128"/>
              <w:ind w:left="34" w:right="30"/>
              <w:jc w:val="center"/>
              <w:rPr>
                <w:sz w:val="24"/>
              </w:rPr>
            </w:pPr>
            <w:r>
              <w:rPr>
                <w:spacing w:val="-2"/>
                <w:sz w:val="24"/>
              </w:rPr>
              <w:t>1.2.0</w:t>
            </w:r>
          </w:p>
        </w:tc>
        <w:tc>
          <w:tcPr>
            <w:tcW w:w="4823" w:type="dxa"/>
          </w:tcPr>
          <w:p w14:paraId="6A3D3CE9" w14:textId="77777777" w:rsidR="00201F78" w:rsidRDefault="00DE5F46">
            <w:pPr>
              <w:pStyle w:val="TableParagraph"/>
              <w:spacing w:line="268"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pacing w:val="-2"/>
                <w:sz w:val="24"/>
              </w:rPr>
              <w:t>Ruminantes</w:t>
            </w:r>
          </w:p>
          <w:p w14:paraId="4A569FB2" w14:textId="77777777" w:rsidR="00201F78" w:rsidRDefault="00DE5F46">
            <w:pPr>
              <w:pStyle w:val="TableParagraph"/>
              <w:spacing w:line="264"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z w:val="24"/>
              </w:rPr>
              <w:t>não</w:t>
            </w:r>
            <w:r>
              <w:rPr>
                <w:spacing w:val="1"/>
                <w:sz w:val="24"/>
              </w:rPr>
              <w:t xml:space="preserve"> </w:t>
            </w:r>
            <w:r>
              <w:rPr>
                <w:spacing w:val="-2"/>
                <w:sz w:val="24"/>
              </w:rPr>
              <w:t>Ruminantes</w:t>
            </w:r>
          </w:p>
        </w:tc>
      </w:tr>
      <w:tr w:rsidR="00201F78" w14:paraId="542CEFD6" w14:textId="77777777">
        <w:trPr>
          <w:trHeight w:val="827"/>
        </w:trPr>
        <w:tc>
          <w:tcPr>
            <w:tcW w:w="9361" w:type="dxa"/>
            <w:gridSpan w:val="4"/>
          </w:tcPr>
          <w:p w14:paraId="46D1820A" w14:textId="77777777" w:rsidR="00201F78" w:rsidRDefault="00DE5F46">
            <w:pPr>
              <w:pStyle w:val="TableParagraph"/>
              <w:ind w:left="69"/>
              <w:rPr>
                <w:sz w:val="24"/>
              </w:rPr>
            </w:pPr>
            <w:r>
              <w:rPr>
                <w:sz w:val="24"/>
              </w:rPr>
              <w:t>EMENTA:</w:t>
            </w:r>
            <w:r>
              <w:rPr>
                <w:spacing w:val="39"/>
                <w:sz w:val="24"/>
              </w:rPr>
              <w:t xml:space="preserve"> </w:t>
            </w:r>
            <w:r>
              <w:rPr>
                <w:sz w:val="24"/>
              </w:rPr>
              <w:t>Métodos</w:t>
            </w:r>
            <w:r>
              <w:rPr>
                <w:spacing w:val="39"/>
                <w:sz w:val="24"/>
              </w:rPr>
              <w:t xml:space="preserve"> </w:t>
            </w:r>
            <w:r>
              <w:rPr>
                <w:sz w:val="24"/>
              </w:rPr>
              <w:t>de</w:t>
            </w:r>
            <w:r>
              <w:rPr>
                <w:spacing w:val="40"/>
                <w:sz w:val="24"/>
              </w:rPr>
              <w:t xml:space="preserve"> </w:t>
            </w:r>
            <w:r>
              <w:rPr>
                <w:sz w:val="24"/>
              </w:rPr>
              <w:t>análises</w:t>
            </w:r>
            <w:r>
              <w:rPr>
                <w:spacing w:val="39"/>
                <w:sz w:val="24"/>
              </w:rPr>
              <w:t xml:space="preserve"> </w:t>
            </w:r>
            <w:r>
              <w:rPr>
                <w:sz w:val="24"/>
              </w:rPr>
              <w:t>de</w:t>
            </w:r>
            <w:r>
              <w:rPr>
                <w:spacing w:val="40"/>
                <w:sz w:val="24"/>
              </w:rPr>
              <w:t xml:space="preserve"> </w:t>
            </w:r>
            <w:r>
              <w:rPr>
                <w:sz w:val="24"/>
              </w:rPr>
              <w:t>alimentos.</w:t>
            </w:r>
            <w:r>
              <w:rPr>
                <w:spacing w:val="40"/>
                <w:sz w:val="24"/>
              </w:rPr>
              <w:t xml:space="preserve"> </w:t>
            </w:r>
            <w:r>
              <w:rPr>
                <w:sz w:val="24"/>
              </w:rPr>
              <w:t>Análise</w:t>
            </w:r>
            <w:r>
              <w:rPr>
                <w:spacing w:val="38"/>
                <w:sz w:val="24"/>
              </w:rPr>
              <w:t xml:space="preserve"> </w:t>
            </w:r>
            <w:r>
              <w:rPr>
                <w:sz w:val="24"/>
              </w:rPr>
              <w:t>física,</w:t>
            </w:r>
            <w:r>
              <w:rPr>
                <w:spacing w:val="40"/>
                <w:sz w:val="24"/>
              </w:rPr>
              <w:t xml:space="preserve"> </w:t>
            </w:r>
            <w:r>
              <w:rPr>
                <w:sz w:val="24"/>
              </w:rPr>
              <w:t>química</w:t>
            </w:r>
            <w:r>
              <w:rPr>
                <w:spacing w:val="39"/>
                <w:sz w:val="24"/>
              </w:rPr>
              <w:t xml:space="preserve"> </w:t>
            </w:r>
            <w:r>
              <w:rPr>
                <w:sz w:val="24"/>
              </w:rPr>
              <w:t>(centesimal,</w:t>
            </w:r>
            <w:r>
              <w:rPr>
                <w:spacing w:val="39"/>
                <w:sz w:val="24"/>
              </w:rPr>
              <w:t xml:space="preserve"> </w:t>
            </w:r>
            <w:r>
              <w:rPr>
                <w:sz w:val="24"/>
              </w:rPr>
              <w:t>sistemas detergentes,</w:t>
            </w:r>
            <w:r>
              <w:rPr>
                <w:spacing w:val="19"/>
                <w:sz w:val="24"/>
              </w:rPr>
              <w:t xml:space="preserve"> </w:t>
            </w:r>
            <w:r>
              <w:rPr>
                <w:sz w:val="24"/>
              </w:rPr>
              <w:t>técnicas</w:t>
            </w:r>
            <w:r>
              <w:rPr>
                <w:spacing w:val="20"/>
                <w:sz w:val="24"/>
              </w:rPr>
              <w:t xml:space="preserve"> </w:t>
            </w:r>
            <w:r>
              <w:rPr>
                <w:i/>
                <w:sz w:val="24"/>
              </w:rPr>
              <w:t>in</w:t>
            </w:r>
            <w:r>
              <w:rPr>
                <w:i/>
                <w:spacing w:val="20"/>
                <w:sz w:val="24"/>
              </w:rPr>
              <w:t xml:space="preserve"> </w:t>
            </w:r>
            <w:r>
              <w:rPr>
                <w:i/>
                <w:sz w:val="24"/>
              </w:rPr>
              <w:t>vitro</w:t>
            </w:r>
            <w:r>
              <w:rPr>
                <w:sz w:val="24"/>
              </w:rPr>
              <w:t>)</w:t>
            </w:r>
            <w:r>
              <w:rPr>
                <w:spacing w:val="18"/>
                <w:sz w:val="24"/>
              </w:rPr>
              <w:t xml:space="preserve"> </w:t>
            </w:r>
            <w:r>
              <w:rPr>
                <w:sz w:val="24"/>
              </w:rPr>
              <w:t>e</w:t>
            </w:r>
            <w:r>
              <w:rPr>
                <w:spacing w:val="18"/>
                <w:sz w:val="24"/>
              </w:rPr>
              <w:t xml:space="preserve"> </w:t>
            </w:r>
            <w:r>
              <w:rPr>
                <w:sz w:val="24"/>
              </w:rPr>
              <w:t>biológicos</w:t>
            </w:r>
            <w:r>
              <w:rPr>
                <w:spacing w:val="20"/>
                <w:sz w:val="24"/>
              </w:rPr>
              <w:t xml:space="preserve"> </w:t>
            </w:r>
            <w:r>
              <w:rPr>
                <w:sz w:val="24"/>
              </w:rPr>
              <w:t>(digestibilidade,</w:t>
            </w:r>
            <w:r>
              <w:rPr>
                <w:spacing w:val="19"/>
                <w:sz w:val="24"/>
              </w:rPr>
              <w:t xml:space="preserve"> </w:t>
            </w:r>
            <w:r>
              <w:rPr>
                <w:sz w:val="24"/>
              </w:rPr>
              <w:t>balanço</w:t>
            </w:r>
            <w:r>
              <w:rPr>
                <w:spacing w:val="19"/>
                <w:sz w:val="24"/>
              </w:rPr>
              <w:t xml:space="preserve"> </w:t>
            </w:r>
            <w:r>
              <w:rPr>
                <w:sz w:val="24"/>
              </w:rPr>
              <w:t>nutricional)</w:t>
            </w:r>
            <w:r>
              <w:rPr>
                <w:spacing w:val="69"/>
                <w:w w:val="150"/>
                <w:sz w:val="24"/>
              </w:rPr>
              <w:t xml:space="preserve"> </w:t>
            </w:r>
            <w:r>
              <w:rPr>
                <w:sz w:val="24"/>
              </w:rPr>
              <w:t>de</w:t>
            </w:r>
            <w:r>
              <w:rPr>
                <w:spacing w:val="19"/>
                <w:sz w:val="24"/>
              </w:rPr>
              <w:t xml:space="preserve"> </w:t>
            </w:r>
            <w:r>
              <w:rPr>
                <w:spacing w:val="-2"/>
                <w:sz w:val="24"/>
              </w:rPr>
              <w:t>alimentos</w:t>
            </w:r>
          </w:p>
          <w:p w14:paraId="6E76872E" w14:textId="77777777" w:rsidR="00201F78" w:rsidRDefault="00DE5F46">
            <w:pPr>
              <w:pStyle w:val="TableParagraph"/>
              <w:spacing w:line="264" w:lineRule="exact"/>
              <w:ind w:left="69"/>
              <w:rPr>
                <w:sz w:val="24"/>
              </w:rPr>
            </w:pPr>
            <w:r>
              <w:rPr>
                <w:sz w:val="24"/>
              </w:rPr>
              <w:t>utilizados</w:t>
            </w:r>
            <w:r>
              <w:rPr>
                <w:spacing w:val="-3"/>
                <w:sz w:val="24"/>
              </w:rPr>
              <w:t xml:space="preserve"> </w:t>
            </w:r>
            <w:r>
              <w:rPr>
                <w:sz w:val="24"/>
              </w:rPr>
              <w:t>para</w:t>
            </w:r>
            <w:r>
              <w:rPr>
                <w:spacing w:val="-3"/>
                <w:sz w:val="24"/>
              </w:rPr>
              <w:t xml:space="preserve"> </w:t>
            </w:r>
            <w:r>
              <w:rPr>
                <w:sz w:val="24"/>
              </w:rPr>
              <w:t>ruminantes</w:t>
            </w:r>
            <w:r>
              <w:rPr>
                <w:spacing w:val="-1"/>
                <w:sz w:val="24"/>
              </w:rPr>
              <w:t xml:space="preserve"> </w:t>
            </w:r>
            <w:r>
              <w:rPr>
                <w:sz w:val="24"/>
              </w:rPr>
              <w:t>e</w:t>
            </w:r>
            <w:r>
              <w:rPr>
                <w:spacing w:val="-2"/>
                <w:sz w:val="24"/>
              </w:rPr>
              <w:t xml:space="preserve"> </w:t>
            </w:r>
            <w:r>
              <w:rPr>
                <w:sz w:val="24"/>
              </w:rPr>
              <w:t xml:space="preserve">não </w:t>
            </w:r>
            <w:r>
              <w:rPr>
                <w:spacing w:val="-2"/>
                <w:sz w:val="24"/>
              </w:rPr>
              <w:t>ruminantes.</w:t>
            </w:r>
          </w:p>
        </w:tc>
      </w:tr>
      <w:tr w:rsidR="00201F78" w14:paraId="3D920374" w14:textId="77777777">
        <w:trPr>
          <w:trHeight w:val="275"/>
        </w:trPr>
        <w:tc>
          <w:tcPr>
            <w:tcW w:w="9361" w:type="dxa"/>
            <w:gridSpan w:val="4"/>
            <w:tcBorders>
              <w:bottom w:val="nil"/>
            </w:tcBorders>
            <w:shd w:val="clear" w:color="auto" w:fill="A6A6A6"/>
          </w:tcPr>
          <w:p w14:paraId="5AF9D5F5"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0B0D5479" w14:textId="77777777">
        <w:trPr>
          <w:trHeight w:val="1103"/>
        </w:trPr>
        <w:tc>
          <w:tcPr>
            <w:tcW w:w="9361" w:type="dxa"/>
            <w:gridSpan w:val="4"/>
            <w:tcBorders>
              <w:top w:val="nil"/>
            </w:tcBorders>
          </w:tcPr>
          <w:p w14:paraId="259B3EC0" w14:textId="77777777" w:rsidR="00201F78" w:rsidRDefault="00DE5F46">
            <w:pPr>
              <w:pStyle w:val="TableParagraph"/>
              <w:ind w:left="69"/>
              <w:rPr>
                <w:sz w:val="24"/>
              </w:rPr>
            </w:pPr>
            <w:r>
              <w:rPr>
                <w:sz w:val="24"/>
              </w:rPr>
              <w:t>BERCHIELLI,</w:t>
            </w:r>
            <w:r>
              <w:rPr>
                <w:spacing w:val="-4"/>
                <w:sz w:val="24"/>
              </w:rPr>
              <w:t xml:space="preserve"> </w:t>
            </w:r>
            <w:r>
              <w:rPr>
                <w:sz w:val="24"/>
              </w:rPr>
              <w:t>T.T.;</w:t>
            </w:r>
            <w:r>
              <w:rPr>
                <w:spacing w:val="-4"/>
                <w:sz w:val="24"/>
              </w:rPr>
              <w:t xml:space="preserve"> </w:t>
            </w:r>
            <w:r>
              <w:rPr>
                <w:sz w:val="24"/>
              </w:rPr>
              <w:t>PIRES,</w:t>
            </w:r>
            <w:r>
              <w:rPr>
                <w:spacing w:val="-4"/>
                <w:sz w:val="24"/>
              </w:rPr>
              <w:t xml:space="preserve"> </w:t>
            </w:r>
            <w:r>
              <w:rPr>
                <w:sz w:val="24"/>
              </w:rPr>
              <w:t>A.V.;</w:t>
            </w:r>
            <w:r>
              <w:rPr>
                <w:spacing w:val="-4"/>
                <w:sz w:val="24"/>
              </w:rPr>
              <w:t xml:space="preserve"> </w:t>
            </w:r>
            <w:r>
              <w:rPr>
                <w:sz w:val="24"/>
              </w:rPr>
              <w:t>OLIVEIRA,</w:t>
            </w:r>
            <w:r>
              <w:rPr>
                <w:spacing w:val="-4"/>
                <w:sz w:val="24"/>
              </w:rPr>
              <w:t xml:space="preserve"> </w:t>
            </w:r>
            <w:r>
              <w:rPr>
                <w:sz w:val="24"/>
              </w:rPr>
              <w:t>S.G.</w:t>
            </w:r>
            <w:r>
              <w:rPr>
                <w:spacing w:val="-4"/>
                <w:sz w:val="24"/>
              </w:rPr>
              <w:t xml:space="preserve"> </w:t>
            </w:r>
            <w:r>
              <w:rPr>
                <w:sz w:val="24"/>
              </w:rPr>
              <w:t xml:space="preserve">(Org.). </w:t>
            </w:r>
            <w:r>
              <w:rPr>
                <w:b/>
                <w:sz w:val="24"/>
              </w:rPr>
              <w:t>Nutrição</w:t>
            </w:r>
            <w:r>
              <w:rPr>
                <w:b/>
                <w:spacing w:val="-4"/>
                <w:sz w:val="24"/>
              </w:rPr>
              <w:t xml:space="preserve"> </w:t>
            </w:r>
            <w:r>
              <w:rPr>
                <w:b/>
                <w:sz w:val="24"/>
              </w:rPr>
              <w:t>de</w:t>
            </w:r>
            <w:r>
              <w:rPr>
                <w:b/>
                <w:spacing w:val="-4"/>
                <w:sz w:val="24"/>
              </w:rPr>
              <w:t xml:space="preserve"> </w:t>
            </w:r>
            <w:r>
              <w:rPr>
                <w:b/>
                <w:sz w:val="24"/>
              </w:rPr>
              <w:t>Ruminantes</w:t>
            </w:r>
            <w:r>
              <w:rPr>
                <w:sz w:val="24"/>
              </w:rPr>
              <w:t>.</w:t>
            </w:r>
            <w:r>
              <w:rPr>
                <w:spacing w:val="-4"/>
                <w:sz w:val="24"/>
              </w:rPr>
              <w:t xml:space="preserve"> </w:t>
            </w:r>
            <w:r>
              <w:rPr>
                <w:sz w:val="24"/>
              </w:rPr>
              <w:t>2.</w:t>
            </w:r>
            <w:r>
              <w:rPr>
                <w:spacing w:val="-4"/>
                <w:sz w:val="24"/>
              </w:rPr>
              <w:t xml:space="preserve"> </w:t>
            </w:r>
            <w:r>
              <w:rPr>
                <w:sz w:val="24"/>
              </w:rPr>
              <w:t>ed. Jaboticabal: FUNEP, 2011. 616p.</w:t>
            </w:r>
          </w:p>
          <w:p w14:paraId="4FC31BC6" w14:textId="77777777" w:rsidR="00201F78" w:rsidRDefault="00DE5F46">
            <w:pPr>
              <w:pStyle w:val="TableParagraph"/>
              <w:spacing w:line="270" w:lineRule="atLeast"/>
              <w:ind w:left="69" w:right="173"/>
              <w:rPr>
                <w:sz w:val="24"/>
              </w:rPr>
            </w:pPr>
            <w:r>
              <w:rPr>
                <w:sz w:val="24"/>
              </w:rPr>
              <w:t>MIZUBUTI,</w:t>
            </w:r>
            <w:r>
              <w:rPr>
                <w:spacing w:val="-2"/>
                <w:sz w:val="24"/>
              </w:rPr>
              <w:t xml:space="preserve"> </w:t>
            </w:r>
            <w:r>
              <w:rPr>
                <w:sz w:val="24"/>
              </w:rPr>
              <w:t>I.Y.;</w:t>
            </w:r>
            <w:r>
              <w:rPr>
                <w:spacing w:val="-4"/>
                <w:sz w:val="24"/>
              </w:rPr>
              <w:t xml:space="preserve"> </w:t>
            </w:r>
            <w:r>
              <w:rPr>
                <w:sz w:val="24"/>
              </w:rPr>
              <w:t>PINTO,</w:t>
            </w:r>
            <w:r>
              <w:rPr>
                <w:spacing w:val="-4"/>
                <w:sz w:val="24"/>
              </w:rPr>
              <w:t xml:space="preserve"> </w:t>
            </w:r>
            <w:r>
              <w:rPr>
                <w:sz w:val="24"/>
              </w:rPr>
              <w:t>A.P.;</w:t>
            </w:r>
            <w:r>
              <w:rPr>
                <w:spacing w:val="-4"/>
                <w:sz w:val="24"/>
              </w:rPr>
              <w:t xml:space="preserve"> </w:t>
            </w:r>
            <w:r>
              <w:rPr>
                <w:sz w:val="24"/>
              </w:rPr>
              <w:t>PEREIRA,</w:t>
            </w:r>
            <w:r>
              <w:rPr>
                <w:spacing w:val="-4"/>
                <w:sz w:val="24"/>
              </w:rPr>
              <w:t xml:space="preserve"> </w:t>
            </w:r>
            <w:r>
              <w:rPr>
                <w:sz w:val="24"/>
              </w:rPr>
              <w:t>E.S.</w:t>
            </w:r>
            <w:r>
              <w:rPr>
                <w:spacing w:val="-4"/>
                <w:sz w:val="24"/>
              </w:rPr>
              <w:t xml:space="preserve"> </w:t>
            </w:r>
            <w:r>
              <w:rPr>
                <w:sz w:val="24"/>
              </w:rPr>
              <w:t>et</w:t>
            </w:r>
            <w:r>
              <w:rPr>
                <w:spacing w:val="-4"/>
                <w:sz w:val="24"/>
              </w:rPr>
              <w:t xml:space="preserve"> </w:t>
            </w:r>
            <w:r>
              <w:rPr>
                <w:sz w:val="24"/>
              </w:rPr>
              <w:t>al.</w:t>
            </w:r>
            <w:r>
              <w:rPr>
                <w:spacing w:val="-2"/>
                <w:sz w:val="24"/>
              </w:rPr>
              <w:t xml:space="preserve"> </w:t>
            </w:r>
            <w:r>
              <w:rPr>
                <w:b/>
                <w:sz w:val="24"/>
              </w:rPr>
              <w:t>Métodos</w:t>
            </w:r>
            <w:r>
              <w:rPr>
                <w:b/>
                <w:spacing w:val="-4"/>
                <w:sz w:val="24"/>
              </w:rPr>
              <w:t xml:space="preserve"> </w:t>
            </w:r>
            <w:r>
              <w:rPr>
                <w:b/>
                <w:sz w:val="24"/>
              </w:rPr>
              <w:t>Laboratoriais</w:t>
            </w:r>
            <w:r>
              <w:rPr>
                <w:b/>
                <w:spacing w:val="-4"/>
                <w:sz w:val="24"/>
              </w:rPr>
              <w:t xml:space="preserve"> </w:t>
            </w:r>
            <w:r>
              <w:rPr>
                <w:b/>
                <w:sz w:val="24"/>
              </w:rPr>
              <w:t>de</w:t>
            </w:r>
            <w:r>
              <w:rPr>
                <w:b/>
                <w:spacing w:val="-5"/>
                <w:sz w:val="24"/>
              </w:rPr>
              <w:t xml:space="preserve"> </w:t>
            </w:r>
            <w:r>
              <w:rPr>
                <w:b/>
                <w:sz w:val="24"/>
              </w:rPr>
              <w:t>Avaliação de Alimentos para Animais</w:t>
            </w:r>
            <w:r>
              <w:rPr>
                <w:sz w:val="24"/>
              </w:rPr>
              <w:t>. Londrina: EDUEL, 2009. 228p.</w:t>
            </w:r>
          </w:p>
        </w:tc>
      </w:tr>
      <w:tr w:rsidR="00201F78" w14:paraId="39C2E4FD" w14:textId="77777777">
        <w:trPr>
          <w:trHeight w:val="275"/>
        </w:trPr>
        <w:tc>
          <w:tcPr>
            <w:tcW w:w="9361" w:type="dxa"/>
            <w:gridSpan w:val="4"/>
            <w:shd w:val="clear" w:color="auto" w:fill="A6A6A6"/>
          </w:tcPr>
          <w:p w14:paraId="196E5BC2" w14:textId="77777777" w:rsidR="00201F78" w:rsidRDefault="00DE5F46">
            <w:pPr>
              <w:pStyle w:val="TableParagraph"/>
              <w:spacing w:line="255" w:lineRule="exact"/>
              <w:ind w:left="69"/>
              <w:rPr>
                <w:b/>
                <w:sz w:val="24"/>
              </w:rPr>
            </w:pPr>
            <w:r>
              <w:rPr>
                <w:b/>
                <w:sz w:val="24"/>
              </w:rPr>
              <w:t>BIBLIOGRAFIA</w:t>
            </w:r>
            <w:r>
              <w:rPr>
                <w:b/>
                <w:spacing w:val="-6"/>
                <w:sz w:val="24"/>
              </w:rPr>
              <w:t xml:space="preserve"> </w:t>
            </w:r>
            <w:r>
              <w:rPr>
                <w:b/>
                <w:spacing w:val="-2"/>
                <w:sz w:val="24"/>
              </w:rPr>
              <w:t>COMPLEMENTAR:</w:t>
            </w:r>
          </w:p>
        </w:tc>
      </w:tr>
      <w:tr w:rsidR="00201F78" w14:paraId="5BEE690D" w14:textId="77777777">
        <w:trPr>
          <w:trHeight w:val="829"/>
        </w:trPr>
        <w:tc>
          <w:tcPr>
            <w:tcW w:w="9361" w:type="dxa"/>
            <w:gridSpan w:val="4"/>
          </w:tcPr>
          <w:p w14:paraId="04D78AA4" w14:textId="77777777" w:rsidR="00201F78" w:rsidRDefault="00DE5F46">
            <w:pPr>
              <w:pStyle w:val="TableParagraph"/>
              <w:ind w:left="69"/>
              <w:rPr>
                <w:sz w:val="24"/>
              </w:rPr>
            </w:pPr>
            <w:r>
              <w:rPr>
                <w:sz w:val="24"/>
              </w:rPr>
              <w:t>SILVA,</w:t>
            </w:r>
            <w:r>
              <w:rPr>
                <w:spacing w:val="-2"/>
                <w:sz w:val="24"/>
              </w:rPr>
              <w:t xml:space="preserve"> </w:t>
            </w:r>
            <w:r>
              <w:rPr>
                <w:sz w:val="24"/>
              </w:rPr>
              <w:t>D.J.;</w:t>
            </w:r>
            <w:r>
              <w:rPr>
                <w:spacing w:val="-4"/>
                <w:sz w:val="24"/>
              </w:rPr>
              <w:t xml:space="preserve"> </w:t>
            </w:r>
            <w:r>
              <w:rPr>
                <w:sz w:val="24"/>
              </w:rPr>
              <w:t>QUEIROZ,</w:t>
            </w:r>
            <w:r>
              <w:rPr>
                <w:spacing w:val="-2"/>
                <w:sz w:val="24"/>
              </w:rPr>
              <w:t xml:space="preserve"> </w:t>
            </w:r>
            <w:r>
              <w:rPr>
                <w:sz w:val="24"/>
              </w:rPr>
              <w:t>A.C.</w:t>
            </w:r>
            <w:r>
              <w:rPr>
                <w:spacing w:val="-2"/>
                <w:sz w:val="24"/>
              </w:rPr>
              <w:t xml:space="preserve"> </w:t>
            </w:r>
            <w:r>
              <w:rPr>
                <w:b/>
                <w:sz w:val="24"/>
              </w:rPr>
              <w:t>Análise</w:t>
            </w:r>
            <w:r>
              <w:rPr>
                <w:b/>
                <w:spacing w:val="-4"/>
                <w:sz w:val="24"/>
              </w:rPr>
              <w:t xml:space="preserve"> </w:t>
            </w:r>
            <w:r>
              <w:rPr>
                <w:b/>
                <w:sz w:val="24"/>
              </w:rPr>
              <w:t>de</w:t>
            </w:r>
            <w:r>
              <w:rPr>
                <w:b/>
                <w:spacing w:val="-4"/>
                <w:sz w:val="24"/>
              </w:rPr>
              <w:t xml:space="preserve"> </w:t>
            </w:r>
            <w:r>
              <w:rPr>
                <w:b/>
                <w:sz w:val="24"/>
              </w:rPr>
              <w:t>Alimentos</w:t>
            </w:r>
            <w:r>
              <w:rPr>
                <w:sz w:val="24"/>
              </w:rPr>
              <w:t>:</w:t>
            </w:r>
            <w:r>
              <w:rPr>
                <w:spacing w:val="-4"/>
                <w:sz w:val="24"/>
              </w:rPr>
              <w:t xml:space="preserve"> </w:t>
            </w:r>
            <w:r>
              <w:rPr>
                <w:sz w:val="24"/>
              </w:rPr>
              <w:t>métodos</w:t>
            </w:r>
            <w:r>
              <w:rPr>
                <w:spacing w:val="-4"/>
                <w:sz w:val="24"/>
              </w:rPr>
              <w:t xml:space="preserve"> </w:t>
            </w:r>
            <w:r>
              <w:rPr>
                <w:sz w:val="24"/>
              </w:rPr>
              <w:t>químicos</w:t>
            </w:r>
            <w:r>
              <w:rPr>
                <w:spacing w:val="-4"/>
                <w:sz w:val="24"/>
              </w:rPr>
              <w:t xml:space="preserve"> </w:t>
            </w:r>
            <w:r>
              <w:rPr>
                <w:sz w:val="24"/>
              </w:rPr>
              <w:t>e</w:t>
            </w:r>
            <w:r>
              <w:rPr>
                <w:spacing w:val="-6"/>
                <w:sz w:val="24"/>
              </w:rPr>
              <w:t xml:space="preserve"> </w:t>
            </w:r>
            <w:r>
              <w:rPr>
                <w:sz w:val="24"/>
              </w:rPr>
              <w:t>biológicos.</w:t>
            </w:r>
            <w:r>
              <w:rPr>
                <w:spacing w:val="-4"/>
                <w:sz w:val="24"/>
              </w:rPr>
              <w:t xml:space="preserve"> </w:t>
            </w:r>
            <w:r>
              <w:rPr>
                <w:sz w:val="24"/>
              </w:rPr>
              <w:t>3.</w:t>
            </w:r>
            <w:r>
              <w:rPr>
                <w:spacing w:val="-4"/>
                <w:sz w:val="24"/>
              </w:rPr>
              <w:t xml:space="preserve"> </w:t>
            </w:r>
            <w:r>
              <w:rPr>
                <w:sz w:val="24"/>
              </w:rPr>
              <w:t>ed. Viçosa: UFV, 2002. 235 p.</w:t>
            </w:r>
          </w:p>
        </w:tc>
      </w:tr>
    </w:tbl>
    <w:p w14:paraId="64410FC2" w14:textId="77777777" w:rsidR="00201F78" w:rsidRDefault="00201F78">
      <w:pPr>
        <w:pStyle w:val="TableParagraph"/>
        <w:rPr>
          <w:sz w:val="24"/>
        </w:rPr>
        <w:sectPr w:rsidR="00201F78">
          <w:pgSz w:w="11910" w:h="16850"/>
          <w:pgMar w:top="1940" w:right="283" w:bottom="280" w:left="283" w:header="1728" w:footer="0" w:gutter="0"/>
          <w:cols w:space="720"/>
        </w:sectPr>
      </w:pPr>
    </w:p>
    <w:p w14:paraId="2F065EDE"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2FCB521" w14:textId="77777777">
        <w:trPr>
          <w:trHeight w:val="551"/>
        </w:trPr>
        <w:tc>
          <w:tcPr>
            <w:tcW w:w="9361" w:type="dxa"/>
            <w:gridSpan w:val="4"/>
          </w:tcPr>
          <w:p w14:paraId="227238E0" w14:textId="77777777" w:rsidR="00201F78" w:rsidRDefault="00DE5F46">
            <w:pPr>
              <w:pStyle w:val="TableParagraph"/>
              <w:spacing w:before="272" w:line="259" w:lineRule="exact"/>
              <w:ind w:left="58" w:right="57"/>
              <w:jc w:val="center"/>
              <w:rPr>
                <w:b/>
                <w:sz w:val="24"/>
              </w:rPr>
            </w:pPr>
            <w:r>
              <w:rPr>
                <w:b/>
                <w:sz w:val="24"/>
              </w:rPr>
              <w:t>ALIMENTOS</w:t>
            </w:r>
            <w:r>
              <w:rPr>
                <w:b/>
                <w:spacing w:val="-2"/>
                <w:sz w:val="24"/>
              </w:rPr>
              <w:t xml:space="preserve"> </w:t>
            </w:r>
            <w:r>
              <w:rPr>
                <w:b/>
                <w:sz w:val="24"/>
              </w:rPr>
              <w:t>E</w:t>
            </w:r>
            <w:r>
              <w:rPr>
                <w:b/>
                <w:spacing w:val="-1"/>
                <w:sz w:val="24"/>
              </w:rPr>
              <w:t xml:space="preserve"> </w:t>
            </w:r>
            <w:r>
              <w:rPr>
                <w:b/>
                <w:sz w:val="24"/>
              </w:rPr>
              <w:t>ALIMENTAÇÃO</w:t>
            </w:r>
            <w:r>
              <w:rPr>
                <w:b/>
                <w:spacing w:val="-1"/>
                <w:sz w:val="24"/>
              </w:rPr>
              <w:t xml:space="preserve"> </w:t>
            </w:r>
            <w:r>
              <w:rPr>
                <w:b/>
                <w:spacing w:val="-2"/>
                <w:sz w:val="24"/>
              </w:rPr>
              <w:t>ANIMAL</w:t>
            </w:r>
          </w:p>
        </w:tc>
      </w:tr>
      <w:tr w:rsidR="00201F78" w14:paraId="0C01F084" w14:textId="77777777">
        <w:trPr>
          <w:trHeight w:val="275"/>
        </w:trPr>
        <w:tc>
          <w:tcPr>
            <w:tcW w:w="1702" w:type="dxa"/>
          </w:tcPr>
          <w:p w14:paraId="03BD7EF8" w14:textId="77777777" w:rsidR="00201F78" w:rsidRDefault="00DE5F46">
            <w:pPr>
              <w:pStyle w:val="TableParagraph"/>
              <w:spacing w:line="256" w:lineRule="exact"/>
              <w:ind w:left="381"/>
              <w:rPr>
                <w:sz w:val="24"/>
              </w:rPr>
            </w:pPr>
            <w:r>
              <w:rPr>
                <w:spacing w:val="-2"/>
                <w:sz w:val="24"/>
              </w:rPr>
              <w:t>CÓDIGO</w:t>
            </w:r>
          </w:p>
        </w:tc>
        <w:tc>
          <w:tcPr>
            <w:tcW w:w="1134" w:type="dxa"/>
          </w:tcPr>
          <w:p w14:paraId="17BCAA9E"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BEA1D8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F7CA63B" w14:textId="77777777" w:rsidR="00201F78" w:rsidRDefault="00DE5F46">
            <w:pPr>
              <w:pStyle w:val="TableParagraph"/>
              <w:spacing w:line="256" w:lineRule="exact"/>
              <w:ind w:left="1366"/>
              <w:rPr>
                <w:sz w:val="24"/>
              </w:rPr>
            </w:pPr>
            <w:r>
              <w:rPr>
                <w:spacing w:val="-2"/>
                <w:sz w:val="24"/>
              </w:rPr>
              <w:t>PRÉ-REQUISITO(S)</w:t>
            </w:r>
          </w:p>
        </w:tc>
      </w:tr>
      <w:tr w:rsidR="00201F78" w14:paraId="27D3F7A8" w14:textId="77777777">
        <w:trPr>
          <w:trHeight w:val="551"/>
        </w:trPr>
        <w:tc>
          <w:tcPr>
            <w:tcW w:w="1702" w:type="dxa"/>
          </w:tcPr>
          <w:p w14:paraId="4174AB94" w14:textId="77777777" w:rsidR="00201F78" w:rsidRDefault="00201F78">
            <w:pPr>
              <w:pStyle w:val="TableParagraph"/>
              <w:rPr>
                <w:sz w:val="24"/>
              </w:rPr>
            </w:pPr>
          </w:p>
        </w:tc>
        <w:tc>
          <w:tcPr>
            <w:tcW w:w="1134" w:type="dxa"/>
          </w:tcPr>
          <w:p w14:paraId="33E72C60" w14:textId="77777777" w:rsidR="00201F78" w:rsidRDefault="00DE5F46">
            <w:pPr>
              <w:pStyle w:val="TableParagraph"/>
              <w:spacing w:before="131"/>
              <w:ind w:left="7"/>
              <w:jc w:val="center"/>
              <w:rPr>
                <w:sz w:val="24"/>
              </w:rPr>
            </w:pPr>
            <w:r>
              <w:rPr>
                <w:spacing w:val="-5"/>
                <w:sz w:val="24"/>
              </w:rPr>
              <w:t>45</w:t>
            </w:r>
          </w:p>
        </w:tc>
        <w:tc>
          <w:tcPr>
            <w:tcW w:w="1702" w:type="dxa"/>
          </w:tcPr>
          <w:p w14:paraId="469E3006" w14:textId="77777777" w:rsidR="00201F78" w:rsidRDefault="00DE5F46">
            <w:pPr>
              <w:pStyle w:val="TableParagraph"/>
              <w:spacing w:before="131"/>
              <w:ind w:left="34" w:right="30"/>
              <w:jc w:val="center"/>
              <w:rPr>
                <w:sz w:val="24"/>
              </w:rPr>
            </w:pPr>
            <w:r>
              <w:rPr>
                <w:spacing w:val="-2"/>
                <w:sz w:val="24"/>
              </w:rPr>
              <w:t>2.1.0</w:t>
            </w:r>
          </w:p>
        </w:tc>
        <w:tc>
          <w:tcPr>
            <w:tcW w:w="4823" w:type="dxa"/>
          </w:tcPr>
          <w:p w14:paraId="3DA52528" w14:textId="77777777" w:rsidR="00201F78" w:rsidRDefault="00DE5F46">
            <w:pPr>
              <w:pStyle w:val="TableParagraph"/>
              <w:spacing w:line="268" w:lineRule="exact"/>
              <w:ind w:left="67"/>
              <w:rPr>
                <w:sz w:val="24"/>
              </w:rPr>
            </w:pPr>
            <w:r>
              <w:rPr>
                <w:sz w:val="24"/>
              </w:rPr>
              <w:t>Nutrição</w:t>
            </w:r>
            <w:r>
              <w:rPr>
                <w:spacing w:val="58"/>
                <w:sz w:val="24"/>
              </w:rPr>
              <w:t xml:space="preserve"> </w:t>
            </w:r>
            <w:r>
              <w:rPr>
                <w:sz w:val="24"/>
              </w:rPr>
              <w:t xml:space="preserve">de Animais </w:t>
            </w:r>
            <w:r>
              <w:rPr>
                <w:spacing w:val="-2"/>
                <w:sz w:val="24"/>
              </w:rPr>
              <w:t>Ruminantes</w:t>
            </w:r>
          </w:p>
          <w:p w14:paraId="038F343F" w14:textId="77777777" w:rsidR="00201F78" w:rsidRDefault="00DE5F46">
            <w:pPr>
              <w:pStyle w:val="TableParagraph"/>
              <w:spacing w:line="264" w:lineRule="exact"/>
              <w:ind w:left="67"/>
              <w:rPr>
                <w:sz w:val="24"/>
              </w:rPr>
            </w:pPr>
            <w:r>
              <w:rPr>
                <w:sz w:val="24"/>
              </w:rPr>
              <w:t>Nutrição</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z w:val="24"/>
              </w:rPr>
              <w:t>não</w:t>
            </w:r>
            <w:r>
              <w:rPr>
                <w:spacing w:val="1"/>
                <w:sz w:val="24"/>
              </w:rPr>
              <w:t xml:space="preserve"> </w:t>
            </w:r>
            <w:r>
              <w:rPr>
                <w:spacing w:val="-2"/>
                <w:sz w:val="24"/>
              </w:rPr>
              <w:t>Ruminantes</w:t>
            </w:r>
          </w:p>
        </w:tc>
      </w:tr>
      <w:tr w:rsidR="00201F78" w14:paraId="25073034" w14:textId="77777777">
        <w:trPr>
          <w:trHeight w:val="827"/>
        </w:trPr>
        <w:tc>
          <w:tcPr>
            <w:tcW w:w="9361" w:type="dxa"/>
            <w:gridSpan w:val="4"/>
          </w:tcPr>
          <w:p w14:paraId="09D0A64D" w14:textId="77777777" w:rsidR="00201F78" w:rsidRDefault="00DE5F46">
            <w:pPr>
              <w:pStyle w:val="TableParagraph"/>
              <w:ind w:left="69"/>
              <w:rPr>
                <w:sz w:val="24"/>
              </w:rPr>
            </w:pPr>
            <w:r>
              <w:rPr>
                <w:sz w:val="24"/>
              </w:rPr>
              <w:t>EMENTA:</w:t>
            </w:r>
            <w:r>
              <w:rPr>
                <w:spacing w:val="34"/>
                <w:sz w:val="24"/>
              </w:rPr>
              <w:t xml:space="preserve"> </w:t>
            </w:r>
            <w:r>
              <w:rPr>
                <w:sz w:val="24"/>
              </w:rPr>
              <w:t>Classificação</w:t>
            </w:r>
            <w:r>
              <w:rPr>
                <w:spacing w:val="80"/>
                <w:sz w:val="24"/>
              </w:rPr>
              <w:t xml:space="preserve"> </w:t>
            </w:r>
            <w:r>
              <w:rPr>
                <w:sz w:val="24"/>
              </w:rPr>
              <w:t>e</w:t>
            </w:r>
            <w:r>
              <w:rPr>
                <w:spacing w:val="33"/>
                <w:sz w:val="24"/>
              </w:rPr>
              <w:t xml:space="preserve"> </w:t>
            </w:r>
            <w:r>
              <w:rPr>
                <w:sz w:val="24"/>
              </w:rPr>
              <w:t>características</w:t>
            </w:r>
            <w:r>
              <w:rPr>
                <w:spacing w:val="34"/>
                <w:sz w:val="24"/>
              </w:rPr>
              <w:t xml:space="preserve"> </w:t>
            </w:r>
            <w:r>
              <w:rPr>
                <w:sz w:val="24"/>
              </w:rPr>
              <w:t>dos</w:t>
            </w:r>
            <w:r>
              <w:rPr>
                <w:spacing w:val="34"/>
                <w:sz w:val="24"/>
              </w:rPr>
              <w:t xml:space="preserve"> </w:t>
            </w:r>
            <w:r>
              <w:rPr>
                <w:sz w:val="24"/>
              </w:rPr>
              <w:t>alimentos</w:t>
            </w:r>
            <w:r>
              <w:rPr>
                <w:spacing w:val="34"/>
                <w:sz w:val="24"/>
              </w:rPr>
              <w:t xml:space="preserve"> </w:t>
            </w:r>
            <w:r>
              <w:rPr>
                <w:sz w:val="24"/>
              </w:rPr>
              <w:t>para</w:t>
            </w:r>
            <w:r>
              <w:rPr>
                <w:spacing w:val="32"/>
                <w:sz w:val="24"/>
              </w:rPr>
              <w:t xml:space="preserve"> </w:t>
            </w:r>
            <w:r>
              <w:rPr>
                <w:sz w:val="24"/>
              </w:rPr>
              <w:t>ruminantes</w:t>
            </w:r>
            <w:r>
              <w:rPr>
                <w:spacing w:val="34"/>
                <w:sz w:val="24"/>
              </w:rPr>
              <w:t xml:space="preserve"> </w:t>
            </w:r>
            <w:r>
              <w:rPr>
                <w:sz w:val="24"/>
              </w:rPr>
              <w:t>e</w:t>
            </w:r>
            <w:r>
              <w:rPr>
                <w:spacing w:val="33"/>
                <w:sz w:val="24"/>
              </w:rPr>
              <w:t xml:space="preserve"> </w:t>
            </w:r>
            <w:r>
              <w:rPr>
                <w:sz w:val="24"/>
              </w:rPr>
              <w:t>não</w:t>
            </w:r>
            <w:r>
              <w:rPr>
                <w:spacing w:val="34"/>
                <w:sz w:val="24"/>
              </w:rPr>
              <w:t xml:space="preserve"> </w:t>
            </w:r>
            <w:r>
              <w:rPr>
                <w:sz w:val="24"/>
              </w:rPr>
              <w:t>ruminantes. Manejo</w:t>
            </w:r>
            <w:r>
              <w:rPr>
                <w:spacing w:val="74"/>
                <w:w w:val="150"/>
                <w:sz w:val="24"/>
              </w:rPr>
              <w:t xml:space="preserve"> </w:t>
            </w:r>
            <w:r>
              <w:rPr>
                <w:sz w:val="24"/>
              </w:rPr>
              <w:t>alimentar.</w:t>
            </w:r>
            <w:r>
              <w:rPr>
                <w:spacing w:val="75"/>
                <w:w w:val="150"/>
                <w:sz w:val="24"/>
              </w:rPr>
              <w:t xml:space="preserve"> </w:t>
            </w:r>
            <w:r>
              <w:rPr>
                <w:sz w:val="24"/>
              </w:rPr>
              <w:t>Exigências</w:t>
            </w:r>
            <w:r>
              <w:rPr>
                <w:spacing w:val="75"/>
                <w:w w:val="150"/>
                <w:sz w:val="24"/>
              </w:rPr>
              <w:t xml:space="preserve"> </w:t>
            </w:r>
            <w:r>
              <w:rPr>
                <w:sz w:val="24"/>
              </w:rPr>
              <w:t>nuntricionais</w:t>
            </w:r>
            <w:r>
              <w:rPr>
                <w:spacing w:val="76"/>
                <w:w w:val="150"/>
                <w:sz w:val="24"/>
              </w:rPr>
              <w:t xml:space="preserve"> </w:t>
            </w:r>
            <w:r>
              <w:rPr>
                <w:sz w:val="24"/>
              </w:rPr>
              <w:t>e</w:t>
            </w:r>
            <w:r>
              <w:rPr>
                <w:spacing w:val="76"/>
                <w:w w:val="150"/>
                <w:sz w:val="24"/>
              </w:rPr>
              <w:t xml:space="preserve"> </w:t>
            </w:r>
            <w:r>
              <w:rPr>
                <w:sz w:val="24"/>
              </w:rPr>
              <w:t>formulações</w:t>
            </w:r>
            <w:r>
              <w:rPr>
                <w:spacing w:val="76"/>
                <w:w w:val="150"/>
                <w:sz w:val="24"/>
              </w:rPr>
              <w:t xml:space="preserve"> </w:t>
            </w:r>
            <w:r>
              <w:rPr>
                <w:sz w:val="24"/>
              </w:rPr>
              <w:t>de</w:t>
            </w:r>
            <w:r>
              <w:rPr>
                <w:spacing w:val="74"/>
                <w:w w:val="150"/>
                <w:sz w:val="24"/>
              </w:rPr>
              <w:t xml:space="preserve"> </w:t>
            </w:r>
            <w:r>
              <w:rPr>
                <w:sz w:val="24"/>
              </w:rPr>
              <w:t>rações</w:t>
            </w:r>
            <w:r>
              <w:rPr>
                <w:spacing w:val="76"/>
                <w:w w:val="150"/>
                <w:sz w:val="24"/>
              </w:rPr>
              <w:t xml:space="preserve"> </w:t>
            </w:r>
            <w:r>
              <w:rPr>
                <w:sz w:val="24"/>
              </w:rPr>
              <w:t>balanceadas</w:t>
            </w:r>
            <w:r>
              <w:rPr>
                <w:spacing w:val="76"/>
                <w:w w:val="150"/>
                <w:sz w:val="24"/>
              </w:rPr>
              <w:t xml:space="preserve"> </w:t>
            </w:r>
            <w:r>
              <w:rPr>
                <w:spacing w:val="-4"/>
                <w:sz w:val="24"/>
              </w:rPr>
              <w:t>para</w:t>
            </w:r>
          </w:p>
          <w:p w14:paraId="24888947" w14:textId="77777777" w:rsidR="00201F78" w:rsidRDefault="00DE5F46">
            <w:pPr>
              <w:pStyle w:val="TableParagraph"/>
              <w:spacing w:line="264" w:lineRule="exact"/>
              <w:ind w:left="69"/>
              <w:rPr>
                <w:sz w:val="24"/>
              </w:rPr>
            </w:pPr>
            <w:r>
              <w:rPr>
                <w:sz w:val="24"/>
              </w:rPr>
              <w:t>ruminantes</w:t>
            </w:r>
            <w:r>
              <w:rPr>
                <w:spacing w:val="-1"/>
                <w:sz w:val="24"/>
              </w:rPr>
              <w:t xml:space="preserve"> </w:t>
            </w:r>
            <w:r>
              <w:rPr>
                <w:sz w:val="24"/>
              </w:rPr>
              <w:t>e</w:t>
            </w:r>
            <w:r>
              <w:rPr>
                <w:spacing w:val="-3"/>
                <w:sz w:val="24"/>
              </w:rPr>
              <w:t xml:space="preserve"> </w:t>
            </w:r>
            <w:r>
              <w:rPr>
                <w:sz w:val="24"/>
              </w:rPr>
              <w:t xml:space="preserve">não </w:t>
            </w:r>
            <w:r>
              <w:rPr>
                <w:spacing w:val="-2"/>
                <w:sz w:val="24"/>
              </w:rPr>
              <w:t>ruminantes</w:t>
            </w:r>
          </w:p>
        </w:tc>
      </w:tr>
      <w:tr w:rsidR="00201F78" w14:paraId="2DEDB6F8" w14:textId="77777777">
        <w:trPr>
          <w:trHeight w:val="278"/>
        </w:trPr>
        <w:tc>
          <w:tcPr>
            <w:tcW w:w="9361" w:type="dxa"/>
            <w:gridSpan w:val="4"/>
            <w:tcBorders>
              <w:bottom w:val="nil"/>
            </w:tcBorders>
            <w:shd w:val="clear" w:color="auto" w:fill="A6A6A6"/>
          </w:tcPr>
          <w:p w14:paraId="1FD0F257"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53DB51FF" w14:textId="77777777">
        <w:trPr>
          <w:trHeight w:val="1380"/>
        </w:trPr>
        <w:tc>
          <w:tcPr>
            <w:tcW w:w="9361" w:type="dxa"/>
            <w:gridSpan w:val="4"/>
            <w:tcBorders>
              <w:top w:val="nil"/>
            </w:tcBorders>
          </w:tcPr>
          <w:p w14:paraId="139106E3" w14:textId="77777777" w:rsidR="00201F78" w:rsidRDefault="00DE5F46">
            <w:pPr>
              <w:pStyle w:val="TableParagraph"/>
              <w:ind w:left="69"/>
              <w:rPr>
                <w:sz w:val="24"/>
              </w:rPr>
            </w:pPr>
            <w:r>
              <w:rPr>
                <w:sz w:val="24"/>
              </w:rPr>
              <w:t>SILVA,</w:t>
            </w:r>
            <w:r>
              <w:rPr>
                <w:spacing w:val="-2"/>
                <w:sz w:val="24"/>
              </w:rPr>
              <w:t xml:space="preserve"> </w:t>
            </w:r>
            <w:r>
              <w:rPr>
                <w:sz w:val="24"/>
              </w:rPr>
              <w:t>D.</w:t>
            </w:r>
            <w:r>
              <w:rPr>
                <w:spacing w:val="-4"/>
                <w:sz w:val="24"/>
              </w:rPr>
              <w:t xml:space="preserve"> </w:t>
            </w:r>
            <w:r>
              <w:rPr>
                <w:sz w:val="24"/>
              </w:rPr>
              <w:t>J.</w:t>
            </w:r>
            <w:r>
              <w:rPr>
                <w:spacing w:val="-4"/>
                <w:sz w:val="24"/>
              </w:rPr>
              <w:t xml:space="preserve"> </w:t>
            </w:r>
            <w:r>
              <w:rPr>
                <w:b/>
                <w:sz w:val="24"/>
              </w:rPr>
              <w:t>Análise</w:t>
            </w:r>
            <w:r>
              <w:rPr>
                <w:b/>
                <w:spacing w:val="-4"/>
                <w:sz w:val="24"/>
              </w:rPr>
              <w:t xml:space="preserve"> </w:t>
            </w:r>
            <w:r>
              <w:rPr>
                <w:b/>
                <w:sz w:val="24"/>
              </w:rPr>
              <w:t>de</w:t>
            </w:r>
            <w:r>
              <w:rPr>
                <w:b/>
                <w:spacing w:val="-7"/>
                <w:sz w:val="24"/>
              </w:rPr>
              <w:t xml:space="preserve"> </w:t>
            </w:r>
            <w:r>
              <w:rPr>
                <w:b/>
                <w:sz w:val="24"/>
              </w:rPr>
              <w:t>alimentos</w:t>
            </w:r>
            <w:r>
              <w:rPr>
                <w:sz w:val="24"/>
              </w:rPr>
              <w:t>:</w:t>
            </w:r>
            <w:r>
              <w:rPr>
                <w:spacing w:val="-4"/>
                <w:sz w:val="24"/>
              </w:rPr>
              <w:t xml:space="preserve"> </w:t>
            </w:r>
            <w:r>
              <w:rPr>
                <w:sz w:val="24"/>
              </w:rPr>
              <w:t>métodos</w:t>
            </w:r>
            <w:r>
              <w:rPr>
                <w:spacing w:val="-4"/>
                <w:sz w:val="24"/>
              </w:rPr>
              <w:t xml:space="preserve"> </w:t>
            </w:r>
            <w:r>
              <w:rPr>
                <w:sz w:val="24"/>
              </w:rPr>
              <w:t>químicos</w:t>
            </w:r>
            <w:r>
              <w:rPr>
                <w:spacing w:val="-4"/>
                <w:sz w:val="24"/>
              </w:rPr>
              <w:t xml:space="preserve"> </w:t>
            </w:r>
            <w:r>
              <w:rPr>
                <w:sz w:val="24"/>
              </w:rPr>
              <w:t>e</w:t>
            </w:r>
            <w:r>
              <w:rPr>
                <w:spacing w:val="-5"/>
                <w:sz w:val="24"/>
              </w:rPr>
              <w:t xml:space="preserve"> </w:t>
            </w:r>
            <w:r>
              <w:rPr>
                <w:sz w:val="24"/>
              </w:rPr>
              <w:t>biológicos.</w:t>
            </w:r>
            <w:r>
              <w:rPr>
                <w:spacing w:val="-4"/>
                <w:sz w:val="24"/>
              </w:rPr>
              <w:t xml:space="preserve"> </w:t>
            </w:r>
            <w:r>
              <w:rPr>
                <w:sz w:val="24"/>
              </w:rPr>
              <w:t>UFV:</w:t>
            </w:r>
            <w:r>
              <w:rPr>
                <w:spacing w:val="-2"/>
                <w:sz w:val="24"/>
              </w:rPr>
              <w:t xml:space="preserve"> </w:t>
            </w:r>
            <w:r>
              <w:rPr>
                <w:sz w:val="24"/>
              </w:rPr>
              <w:t>Imp.</w:t>
            </w:r>
            <w:r>
              <w:rPr>
                <w:spacing w:val="-4"/>
                <w:sz w:val="24"/>
              </w:rPr>
              <w:t xml:space="preserve"> </w:t>
            </w:r>
            <w:r>
              <w:rPr>
                <w:sz w:val="24"/>
              </w:rPr>
              <w:t xml:space="preserve">Universitária, </w:t>
            </w:r>
            <w:r>
              <w:rPr>
                <w:spacing w:val="-2"/>
                <w:sz w:val="24"/>
              </w:rPr>
              <w:t>1981.166p.</w:t>
            </w:r>
          </w:p>
          <w:p w14:paraId="3DC1EE2F" w14:textId="77777777" w:rsidR="00201F78" w:rsidRDefault="00DE5F46">
            <w:pPr>
              <w:pStyle w:val="TableParagraph"/>
              <w:ind w:left="69" w:right="173"/>
              <w:rPr>
                <w:sz w:val="24"/>
              </w:rPr>
            </w:pPr>
            <w:r>
              <w:rPr>
                <w:sz w:val="24"/>
              </w:rPr>
              <w:t>SILVA,</w:t>
            </w:r>
            <w:r>
              <w:rPr>
                <w:spacing w:val="-4"/>
                <w:sz w:val="24"/>
              </w:rPr>
              <w:t xml:space="preserve"> </w:t>
            </w:r>
            <w:r>
              <w:rPr>
                <w:sz w:val="24"/>
              </w:rPr>
              <w:t>J.</w:t>
            </w:r>
            <w:r>
              <w:rPr>
                <w:spacing w:val="-4"/>
                <w:sz w:val="24"/>
              </w:rPr>
              <w:t xml:space="preserve"> </w:t>
            </w:r>
            <w:r>
              <w:rPr>
                <w:sz w:val="24"/>
              </w:rPr>
              <w:t>F.</w:t>
            </w:r>
            <w:r>
              <w:rPr>
                <w:spacing w:val="-4"/>
                <w:sz w:val="24"/>
              </w:rPr>
              <w:t xml:space="preserve"> </w:t>
            </w:r>
            <w:r>
              <w:rPr>
                <w:sz w:val="24"/>
              </w:rPr>
              <w:t>C.,</w:t>
            </w:r>
            <w:r>
              <w:rPr>
                <w:spacing w:val="-2"/>
                <w:sz w:val="24"/>
              </w:rPr>
              <w:t xml:space="preserve"> </w:t>
            </w:r>
            <w:r>
              <w:rPr>
                <w:sz w:val="24"/>
              </w:rPr>
              <w:t>LEÃO,</w:t>
            </w:r>
            <w:r>
              <w:rPr>
                <w:spacing w:val="-3"/>
                <w:sz w:val="24"/>
              </w:rPr>
              <w:t xml:space="preserve"> </w:t>
            </w:r>
            <w:r>
              <w:rPr>
                <w:sz w:val="24"/>
              </w:rPr>
              <w:t>M.</w:t>
            </w:r>
            <w:r>
              <w:rPr>
                <w:spacing w:val="-2"/>
                <w:sz w:val="24"/>
              </w:rPr>
              <w:t xml:space="preserve"> </w:t>
            </w:r>
            <w:r>
              <w:rPr>
                <w:sz w:val="24"/>
              </w:rPr>
              <w:t xml:space="preserve">I. </w:t>
            </w:r>
            <w:r>
              <w:rPr>
                <w:b/>
                <w:sz w:val="24"/>
              </w:rPr>
              <w:t>Fundamentos</w:t>
            </w:r>
            <w:r>
              <w:rPr>
                <w:b/>
                <w:spacing w:val="-4"/>
                <w:sz w:val="24"/>
              </w:rPr>
              <w:t xml:space="preserve"> </w:t>
            </w:r>
            <w:r>
              <w:rPr>
                <w:b/>
                <w:sz w:val="24"/>
              </w:rPr>
              <w:t>da</w:t>
            </w:r>
            <w:r>
              <w:rPr>
                <w:b/>
                <w:spacing w:val="-4"/>
                <w:sz w:val="24"/>
              </w:rPr>
              <w:t xml:space="preserve"> </w:t>
            </w:r>
            <w:r>
              <w:rPr>
                <w:b/>
                <w:sz w:val="24"/>
              </w:rPr>
              <w:t>nutrição</w:t>
            </w:r>
            <w:r>
              <w:rPr>
                <w:b/>
                <w:spacing w:val="-4"/>
                <w:sz w:val="24"/>
              </w:rPr>
              <w:t xml:space="preserve"> </w:t>
            </w:r>
            <w:r>
              <w:rPr>
                <w:b/>
                <w:sz w:val="24"/>
              </w:rPr>
              <w:t>de</w:t>
            </w:r>
            <w:r>
              <w:rPr>
                <w:b/>
                <w:spacing w:val="-4"/>
                <w:sz w:val="24"/>
              </w:rPr>
              <w:t xml:space="preserve"> </w:t>
            </w:r>
            <w:r>
              <w:rPr>
                <w:b/>
                <w:sz w:val="24"/>
              </w:rPr>
              <w:t>ruminantes</w:t>
            </w:r>
            <w:r>
              <w:rPr>
                <w:sz w:val="24"/>
              </w:rPr>
              <w:t>.</w:t>
            </w:r>
            <w:r>
              <w:rPr>
                <w:spacing w:val="-4"/>
                <w:sz w:val="24"/>
              </w:rPr>
              <w:t xml:space="preserve"> </w:t>
            </w:r>
            <w:r>
              <w:rPr>
                <w:sz w:val="24"/>
              </w:rPr>
              <w:t>Livroceres,</w:t>
            </w:r>
            <w:r>
              <w:rPr>
                <w:spacing w:val="-4"/>
                <w:sz w:val="24"/>
              </w:rPr>
              <w:t xml:space="preserve"> </w:t>
            </w:r>
            <w:r>
              <w:rPr>
                <w:sz w:val="24"/>
              </w:rPr>
              <w:t>1979. 380 p.</w:t>
            </w:r>
          </w:p>
        </w:tc>
      </w:tr>
      <w:tr w:rsidR="00201F78" w14:paraId="4308779D" w14:textId="77777777">
        <w:trPr>
          <w:trHeight w:val="275"/>
        </w:trPr>
        <w:tc>
          <w:tcPr>
            <w:tcW w:w="9361" w:type="dxa"/>
            <w:gridSpan w:val="4"/>
            <w:shd w:val="clear" w:color="auto" w:fill="A6A6A6"/>
          </w:tcPr>
          <w:p w14:paraId="1FE58412"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23B5DDC6" w14:textId="77777777">
        <w:trPr>
          <w:trHeight w:val="551"/>
        </w:trPr>
        <w:tc>
          <w:tcPr>
            <w:tcW w:w="9361" w:type="dxa"/>
            <w:gridSpan w:val="4"/>
          </w:tcPr>
          <w:p w14:paraId="36E18A0B" w14:textId="77777777" w:rsidR="00201F78" w:rsidRDefault="00DE5F46">
            <w:pPr>
              <w:pStyle w:val="TableParagraph"/>
              <w:spacing w:line="268" w:lineRule="exact"/>
              <w:ind w:left="69"/>
              <w:rPr>
                <w:sz w:val="24"/>
              </w:rPr>
            </w:pPr>
            <w:r w:rsidRPr="009B315F">
              <w:rPr>
                <w:sz w:val="24"/>
                <w:lang w:val="en-US"/>
              </w:rPr>
              <w:t>MAYNARD,</w:t>
            </w:r>
            <w:r w:rsidRPr="009B315F">
              <w:rPr>
                <w:spacing w:val="45"/>
                <w:sz w:val="24"/>
                <w:lang w:val="en-US"/>
              </w:rPr>
              <w:t xml:space="preserve"> </w:t>
            </w:r>
            <w:r w:rsidRPr="009B315F">
              <w:rPr>
                <w:sz w:val="24"/>
                <w:lang w:val="en-US"/>
              </w:rPr>
              <w:t>L.</w:t>
            </w:r>
            <w:r w:rsidRPr="009B315F">
              <w:rPr>
                <w:spacing w:val="45"/>
                <w:sz w:val="24"/>
                <w:lang w:val="en-US"/>
              </w:rPr>
              <w:t xml:space="preserve"> </w:t>
            </w:r>
            <w:r w:rsidRPr="009B315F">
              <w:rPr>
                <w:sz w:val="24"/>
                <w:lang w:val="en-US"/>
              </w:rPr>
              <w:t>A.,</w:t>
            </w:r>
            <w:r w:rsidRPr="009B315F">
              <w:rPr>
                <w:spacing w:val="47"/>
                <w:sz w:val="24"/>
                <w:lang w:val="en-US"/>
              </w:rPr>
              <w:t xml:space="preserve"> </w:t>
            </w:r>
            <w:r w:rsidRPr="009B315F">
              <w:rPr>
                <w:sz w:val="24"/>
                <w:lang w:val="en-US"/>
              </w:rPr>
              <w:t>LOOSLI,</w:t>
            </w:r>
            <w:r w:rsidRPr="009B315F">
              <w:rPr>
                <w:spacing w:val="47"/>
                <w:sz w:val="24"/>
                <w:lang w:val="en-US"/>
              </w:rPr>
              <w:t xml:space="preserve"> </w:t>
            </w:r>
            <w:r w:rsidRPr="009B315F">
              <w:rPr>
                <w:sz w:val="24"/>
                <w:lang w:val="en-US"/>
              </w:rPr>
              <w:t>J.</w:t>
            </w:r>
            <w:r w:rsidRPr="009B315F">
              <w:rPr>
                <w:spacing w:val="45"/>
                <w:sz w:val="24"/>
                <w:lang w:val="en-US"/>
              </w:rPr>
              <w:t xml:space="preserve"> </w:t>
            </w:r>
            <w:r w:rsidRPr="009B315F">
              <w:rPr>
                <w:sz w:val="24"/>
                <w:lang w:val="en-US"/>
              </w:rPr>
              <w:t>K.</w:t>
            </w:r>
            <w:r w:rsidRPr="009B315F">
              <w:rPr>
                <w:spacing w:val="45"/>
                <w:sz w:val="24"/>
                <w:lang w:val="en-US"/>
              </w:rPr>
              <w:t xml:space="preserve"> </w:t>
            </w:r>
            <w:r w:rsidRPr="009B315F">
              <w:rPr>
                <w:b/>
                <w:sz w:val="24"/>
                <w:lang w:val="en-US"/>
              </w:rPr>
              <w:t>Animal</w:t>
            </w:r>
            <w:r w:rsidRPr="009B315F">
              <w:rPr>
                <w:b/>
                <w:spacing w:val="46"/>
                <w:sz w:val="24"/>
                <w:lang w:val="en-US"/>
              </w:rPr>
              <w:t xml:space="preserve"> </w:t>
            </w:r>
            <w:r w:rsidRPr="009B315F">
              <w:rPr>
                <w:b/>
                <w:sz w:val="24"/>
                <w:lang w:val="en-US"/>
              </w:rPr>
              <w:t>Nutrition</w:t>
            </w:r>
            <w:r w:rsidRPr="009B315F">
              <w:rPr>
                <w:sz w:val="24"/>
                <w:lang w:val="en-US"/>
              </w:rPr>
              <w:t>.</w:t>
            </w:r>
            <w:r w:rsidRPr="009B315F">
              <w:rPr>
                <w:spacing w:val="47"/>
                <w:sz w:val="24"/>
                <w:lang w:val="en-US"/>
              </w:rPr>
              <w:t xml:space="preserve"> </w:t>
            </w:r>
            <w:r>
              <w:rPr>
                <w:sz w:val="24"/>
              </w:rPr>
              <w:t>Trad.</w:t>
            </w:r>
            <w:r>
              <w:rPr>
                <w:spacing w:val="45"/>
                <w:sz w:val="24"/>
              </w:rPr>
              <w:t xml:space="preserve"> </w:t>
            </w:r>
            <w:r>
              <w:rPr>
                <w:sz w:val="24"/>
              </w:rPr>
              <w:t>Cicero</w:t>
            </w:r>
            <w:r>
              <w:rPr>
                <w:spacing w:val="45"/>
                <w:sz w:val="24"/>
              </w:rPr>
              <w:t xml:space="preserve"> </w:t>
            </w:r>
            <w:r>
              <w:rPr>
                <w:sz w:val="24"/>
              </w:rPr>
              <w:t>Green.</w:t>
            </w:r>
            <w:r>
              <w:rPr>
                <w:spacing w:val="45"/>
                <w:sz w:val="24"/>
              </w:rPr>
              <w:t xml:space="preserve"> </w:t>
            </w:r>
            <w:r>
              <w:rPr>
                <w:sz w:val="24"/>
              </w:rPr>
              <w:t>2.</w:t>
            </w:r>
            <w:r>
              <w:rPr>
                <w:spacing w:val="45"/>
                <w:sz w:val="24"/>
              </w:rPr>
              <w:t xml:space="preserve"> </w:t>
            </w:r>
            <w:r>
              <w:rPr>
                <w:sz w:val="24"/>
              </w:rPr>
              <w:t>ed.</w:t>
            </w:r>
            <w:r>
              <w:rPr>
                <w:spacing w:val="45"/>
                <w:sz w:val="24"/>
              </w:rPr>
              <w:t xml:space="preserve"> </w:t>
            </w:r>
            <w:r>
              <w:rPr>
                <w:sz w:val="24"/>
              </w:rPr>
              <w:t>Rio</w:t>
            </w:r>
            <w:r>
              <w:rPr>
                <w:spacing w:val="47"/>
                <w:sz w:val="24"/>
              </w:rPr>
              <w:t xml:space="preserve"> </w:t>
            </w:r>
            <w:r>
              <w:rPr>
                <w:spacing w:val="-5"/>
                <w:sz w:val="24"/>
              </w:rPr>
              <w:t>de</w:t>
            </w:r>
          </w:p>
          <w:p w14:paraId="057990D5" w14:textId="77777777" w:rsidR="00201F78" w:rsidRDefault="00DE5F46">
            <w:pPr>
              <w:pStyle w:val="TableParagraph"/>
              <w:spacing w:line="264" w:lineRule="exact"/>
              <w:ind w:left="69"/>
              <w:rPr>
                <w:sz w:val="24"/>
              </w:rPr>
            </w:pPr>
            <w:r>
              <w:rPr>
                <w:spacing w:val="-2"/>
                <w:sz w:val="24"/>
              </w:rPr>
              <w:t>Janeiro.1974.</w:t>
            </w:r>
          </w:p>
        </w:tc>
      </w:tr>
    </w:tbl>
    <w:p w14:paraId="1309B6B8" w14:textId="77777777" w:rsidR="00201F78" w:rsidRDefault="00201F78">
      <w:pPr>
        <w:pStyle w:val="Corpodetexto"/>
        <w:rPr>
          <w:b/>
          <w:sz w:val="20"/>
        </w:rPr>
      </w:pPr>
    </w:p>
    <w:p w14:paraId="76B376C0" w14:textId="77777777" w:rsidR="00201F78" w:rsidRDefault="00201F78">
      <w:pPr>
        <w:pStyle w:val="Corpodetexto"/>
        <w:spacing w:before="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4969C5C" w14:textId="77777777">
        <w:trPr>
          <w:trHeight w:val="551"/>
        </w:trPr>
        <w:tc>
          <w:tcPr>
            <w:tcW w:w="9361" w:type="dxa"/>
            <w:gridSpan w:val="4"/>
          </w:tcPr>
          <w:p w14:paraId="5DDF8FA5" w14:textId="77777777" w:rsidR="00201F78" w:rsidRDefault="00DE5F46">
            <w:pPr>
              <w:pStyle w:val="TableParagraph"/>
              <w:spacing w:before="272" w:line="259" w:lineRule="exact"/>
              <w:ind w:left="58" w:right="53"/>
              <w:jc w:val="center"/>
              <w:rPr>
                <w:b/>
                <w:sz w:val="24"/>
              </w:rPr>
            </w:pPr>
            <w:r>
              <w:rPr>
                <w:b/>
                <w:sz w:val="24"/>
              </w:rPr>
              <w:t>CAPRINOCULTURA</w:t>
            </w:r>
            <w:r>
              <w:rPr>
                <w:b/>
                <w:spacing w:val="-4"/>
                <w:sz w:val="24"/>
              </w:rPr>
              <w:t xml:space="preserve"> </w:t>
            </w:r>
            <w:r>
              <w:rPr>
                <w:b/>
                <w:spacing w:val="-2"/>
                <w:sz w:val="24"/>
              </w:rPr>
              <w:t>LEITEIRA</w:t>
            </w:r>
          </w:p>
        </w:tc>
      </w:tr>
      <w:tr w:rsidR="00201F78" w14:paraId="60678D4C" w14:textId="77777777">
        <w:trPr>
          <w:trHeight w:val="275"/>
        </w:trPr>
        <w:tc>
          <w:tcPr>
            <w:tcW w:w="1702" w:type="dxa"/>
          </w:tcPr>
          <w:p w14:paraId="00F95316" w14:textId="77777777" w:rsidR="00201F78" w:rsidRDefault="00DE5F46">
            <w:pPr>
              <w:pStyle w:val="TableParagraph"/>
              <w:spacing w:line="256" w:lineRule="exact"/>
              <w:ind w:left="381"/>
              <w:rPr>
                <w:sz w:val="24"/>
              </w:rPr>
            </w:pPr>
            <w:r>
              <w:rPr>
                <w:spacing w:val="-2"/>
                <w:sz w:val="24"/>
              </w:rPr>
              <w:t>CÓDIGO</w:t>
            </w:r>
          </w:p>
        </w:tc>
        <w:tc>
          <w:tcPr>
            <w:tcW w:w="1134" w:type="dxa"/>
          </w:tcPr>
          <w:p w14:paraId="77F5286A"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31C57E8"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416525CA" w14:textId="77777777" w:rsidR="00201F78" w:rsidRDefault="00DE5F46">
            <w:pPr>
              <w:pStyle w:val="TableParagraph"/>
              <w:spacing w:line="256" w:lineRule="exact"/>
              <w:ind w:left="1366"/>
              <w:rPr>
                <w:sz w:val="24"/>
              </w:rPr>
            </w:pPr>
            <w:r>
              <w:rPr>
                <w:spacing w:val="-2"/>
                <w:sz w:val="24"/>
              </w:rPr>
              <w:t>PRÉ-REQUISITO(S)</w:t>
            </w:r>
          </w:p>
        </w:tc>
      </w:tr>
      <w:tr w:rsidR="00201F78" w14:paraId="7FDCF833" w14:textId="77777777">
        <w:trPr>
          <w:trHeight w:val="275"/>
        </w:trPr>
        <w:tc>
          <w:tcPr>
            <w:tcW w:w="1702" w:type="dxa"/>
          </w:tcPr>
          <w:p w14:paraId="7FA4916B" w14:textId="77777777" w:rsidR="00201F78" w:rsidRDefault="00201F78">
            <w:pPr>
              <w:pStyle w:val="TableParagraph"/>
              <w:rPr>
                <w:sz w:val="20"/>
              </w:rPr>
            </w:pPr>
          </w:p>
        </w:tc>
        <w:tc>
          <w:tcPr>
            <w:tcW w:w="1134" w:type="dxa"/>
          </w:tcPr>
          <w:p w14:paraId="676BBCE4" w14:textId="77777777" w:rsidR="00201F78" w:rsidRDefault="00DE5F46">
            <w:pPr>
              <w:pStyle w:val="TableParagraph"/>
              <w:spacing w:line="256" w:lineRule="exact"/>
              <w:ind w:left="7"/>
              <w:jc w:val="center"/>
              <w:rPr>
                <w:sz w:val="24"/>
              </w:rPr>
            </w:pPr>
            <w:r>
              <w:rPr>
                <w:spacing w:val="-5"/>
                <w:sz w:val="24"/>
              </w:rPr>
              <w:t>30</w:t>
            </w:r>
          </w:p>
        </w:tc>
        <w:tc>
          <w:tcPr>
            <w:tcW w:w="1702" w:type="dxa"/>
          </w:tcPr>
          <w:p w14:paraId="2B3A5CF5"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790CEC95" w14:textId="77777777" w:rsidR="00201F78" w:rsidRDefault="00DE5F46">
            <w:pPr>
              <w:pStyle w:val="TableParagraph"/>
              <w:spacing w:line="256" w:lineRule="exact"/>
              <w:ind w:left="67"/>
              <w:rPr>
                <w:sz w:val="24"/>
              </w:rPr>
            </w:pPr>
            <w:r>
              <w:rPr>
                <w:spacing w:val="-2"/>
                <w:sz w:val="24"/>
              </w:rPr>
              <w:t>Ovino-Caprinocultura</w:t>
            </w:r>
          </w:p>
        </w:tc>
      </w:tr>
      <w:tr w:rsidR="00201F78" w14:paraId="449C5DBB" w14:textId="77777777">
        <w:trPr>
          <w:trHeight w:val="1104"/>
        </w:trPr>
        <w:tc>
          <w:tcPr>
            <w:tcW w:w="9361" w:type="dxa"/>
            <w:gridSpan w:val="4"/>
          </w:tcPr>
          <w:p w14:paraId="5B2AC844" w14:textId="77777777" w:rsidR="00201F78" w:rsidRDefault="00DE5F46">
            <w:pPr>
              <w:pStyle w:val="TableParagraph"/>
              <w:ind w:left="69"/>
              <w:rPr>
                <w:sz w:val="24"/>
              </w:rPr>
            </w:pPr>
            <w:r>
              <w:rPr>
                <w:sz w:val="24"/>
              </w:rPr>
              <w:t>EMENTA: Exploração de leite de cabra no Brasil e no mundo. Principais raças e tipos étnicos com</w:t>
            </w:r>
            <w:r>
              <w:rPr>
                <w:spacing w:val="72"/>
                <w:sz w:val="24"/>
              </w:rPr>
              <w:t xml:space="preserve"> </w:t>
            </w:r>
            <w:r>
              <w:rPr>
                <w:sz w:val="24"/>
              </w:rPr>
              <w:t>aptidão</w:t>
            </w:r>
            <w:r>
              <w:rPr>
                <w:spacing w:val="75"/>
                <w:sz w:val="24"/>
              </w:rPr>
              <w:t xml:space="preserve"> </w:t>
            </w:r>
            <w:r>
              <w:rPr>
                <w:sz w:val="24"/>
              </w:rPr>
              <w:t>leiteira.</w:t>
            </w:r>
            <w:r>
              <w:rPr>
                <w:spacing w:val="75"/>
                <w:sz w:val="24"/>
              </w:rPr>
              <w:t xml:space="preserve"> </w:t>
            </w:r>
            <w:r>
              <w:rPr>
                <w:sz w:val="24"/>
              </w:rPr>
              <w:t>Instalações</w:t>
            </w:r>
            <w:r>
              <w:rPr>
                <w:spacing w:val="74"/>
                <w:sz w:val="24"/>
              </w:rPr>
              <w:t xml:space="preserve"> </w:t>
            </w:r>
            <w:r>
              <w:rPr>
                <w:sz w:val="24"/>
              </w:rPr>
              <w:t>para</w:t>
            </w:r>
            <w:r>
              <w:rPr>
                <w:spacing w:val="73"/>
                <w:sz w:val="24"/>
              </w:rPr>
              <w:t xml:space="preserve"> </w:t>
            </w:r>
            <w:r>
              <w:rPr>
                <w:sz w:val="24"/>
              </w:rPr>
              <w:t>caprinos</w:t>
            </w:r>
            <w:r>
              <w:rPr>
                <w:spacing w:val="75"/>
                <w:sz w:val="24"/>
              </w:rPr>
              <w:t xml:space="preserve"> </w:t>
            </w:r>
            <w:r>
              <w:rPr>
                <w:sz w:val="24"/>
              </w:rPr>
              <w:t>leiteiros.</w:t>
            </w:r>
            <w:r>
              <w:rPr>
                <w:spacing w:val="74"/>
                <w:sz w:val="24"/>
              </w:rPr>
              <w:t xml:space="preserve"> </w:t>
            </w:r>
            <w:r>
              <w:rPr>
                <w:sz w:val="24"/>
              </w:rPr>
              <w:t>Melhoramento</w:t>
            </w:r>
            <w:r>
              <w:rPr>
                <w:spacing w:val="74"/>
                <w:sz w:val="24"/>
              </w:rPr>
              <w:t xml:space="preserve"> </w:t>
            </w:r>
            <w:r>
              <w:rPr>
                <w:sz w:val="24"/>
              </w:rPr>
              <w:t>genético.</w:t>
            </w:r>
            <w:r>
              <w:rPr>
                <w:spacing w:val="74"/>
                <w:sz w:val="24"/>
              </w:rPr>
              <w:t xml:space="preserve"> </w:t>
            </w:r>
            <w:r>
              <w:rPr>
                <w:spacing w:val="-2"/>
                <w:sz w:val="24"/>
              </w:rPr>
              <w:t>Manejo</w:t>
            </w:r>
          </w:p>
          <w:p w14:paraId="1351CFC4" w14:textId="77777777" w:rsidR="00201F78" w:rsidRDefault="00DE5F46">
            <w:pPr>
              <w:pStyle w:val="TableParagraph"/>
              <w:tabs>
                <w:tab w:val="left" w:pos="1338"/>
                <w:tab w:val="left" w:pos="1796"/>
                <w:tab w:val="left" w:pos="2640"/>
                <w:tab w:val="left" w:pos="3688"/>
                <w:tab w:val="left" w:pos="5135"/>
                <w:tab w:val="left" w:pos="5605"/>
                <w:tab w:val="left" w:pos="6248"/>
                <w:tab w:val="left" w:pos="6706"/>
                <w:tab w:val="left" w:pos="7516"/>
                <w:tab w:val="left" w:pos="9051"/>
              </w:tabs>
              <w:spacing w:line="270" w:lineRule="atLeast"/>
              <w:ind w:left="69" w:right="70"/>
              <w:rPr>
                <w:sz w:val="24"/>
              </w:rPr>
            </w:pPr>
            <w:r>
              <w:rPr>
                <w:spacing w:val="-2"/>
                <w:sz w:val="24"/>
              </w:rPr>
              <w:t>nutricional</w:t>
            </w:r>
            <w:r>
              <w:rPr>
                <w:sz w:val="24"/>
              </w:rPr>
              <w:tab/>
            </w:r>
            <w:r>
              <w:rPr>
                <w:spacing w:val="-6"/>
                <w:sz w:val="24"/>
              </w:rPr>
              <w:t>de</w:t>
            </w:r>
            <w:r>
              <w:rPr>
                <w:sz w:val="24"/>
              </w:rPr>
              <w:tab/>
            </w:r>
            <w:r>
              <w:rPr>
                <w:spacing w:val="-2"/>
                <w:sz w:val="24"/>
              </w:rPr>
              <w:t>cabras</w:t>
            </w:r>
            <w:r>
              <w:rPr>
                <w:sz w:val="24"/>
              </w:rPr>
              <w:tab/>
            </w:r>
            <w:r>
              <w:rPr>
                <w:spacing w:val="-2"/>
                <w:sz w:val="24"/>
              </w:rPr>
              <w:t>leiteiras.</w:t>
            </w:r>
            <w:r>
              <w:rPr>
                <w:sz w:val="24"/>
              </w:rPr>
              <w:tab/>
            </w:r>
            <w:r>
              <w:rPr>
                <w:spacing w:val="-2"/>
                <w:sz w:val="24"/>
              </w:rPr>
              <w:t>Subprodutos</w:t>
            </w:r>
            <w:r>
              <w:rPr>
                <w:sz w:val="24"/>
              </w:rPr>
              <w:tab/>
            </w:r>
            <w:r>
              <w:rPr>
                <w:spacing w:val="-6"/>
                <w:sz w:val="24"/>
              </w:rPr>
              <w:t>do</w:t>
            </w:r>
            <w:r>
              <w:rPr>
                <w:sz w:val="24"/>
              </w:rPr>
              <w:tab/>
            </w:r>
            <w:r>
              <w:rPr>
                <w:spacing w:val="-2"/>
                <w:sz w:val="24"/>
              </w:rPr>
              <w:t>leite</w:t>
            </w:r>
            <w:r>
              <w:rPr>
                <w:sz w:val="24"/>
              </w:rPr>
              <w:tab/>
            </w:r>
            <w:r>
              <w:rPr>
                <w:spacing w:val="-6"/>
                <w:sz w:val="24"/>
              </w:rPr>
              <w:t>de</w:t>
            </w:r>
            <w:r>
              <w:rPr>
                <w:sz w:val="24"/>
              </w:rPr>
              <w:tab/>
            </w:r>
            <w:r>
              <w:rPr>
                <w:spacing w:val="-2"/>
                <w:sz w:val="24"/>
              </w:rPr>
              <w:t>cabra.</w:t>
            </w:r>
            <w:r>
              <w:rPr>
                <w:sz w:val="24"/>
              </w:rPr>
              <w:tab/>
            </w:r>
            <w:r>
              <w:rPr>
                <w:spacing w:val="-2"/>
                <w:sz w:val="24"/>
              </w:rPr>
              <w:t>Planejamento</w:t>
            </w:r>
            <w:r>
              <w:rPr>
                <w:sz w:val="24"/>
              </w:rPr>
              <w:tab/>
            </w:r>
            <w:r>
              <w:rPr>
                <w:spacing w:val="-6"/>
                <w:sz w:val="24"/>
              </w:rPr>
              <w:t xml:space="preserve">de </w:t>
            </w:r>
            <w:r>
              <w:rPr>
                <w:sz w:val="24"/>
              </w:rPr>
              <w:t>empreendimentos ligados a caprinocultura leiteira. Cadeia produtiva.</w:t>
            </w:r>
          </w:p>
        </w:tc>
      </w:tr>
      <w:tr w:rsidR="00201F78" w14:paraId="3D157F65" w14:textId="77777777">
        <w:trPr>
          <w:trHeight w:val="275"/>
        </w:trPr>
        <w:tc>
          <w:tcPr>
            <w:tcW w:w="9361" w:type="dxa"/>
            <w:gridSpan w:val="4"/>
            <w:tcBorders>
              <w:bottom w:val="nil"/>
            </w:tcBorders>
            <w:shd w:val="clear" w:color="auto" w:fill="A6A6A6"/>
          </w:tcPr>
          <w:p w14:paraId="3DC4AC5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71D4BB3" w14:textId="77777777">
        <w:trPr>
          <w:trHeight w:val="2484"/>
        </w:trPr>
        <w:tc>
          <w:tcPr>
            <w:tcW w:w="9361" w:type="dxa"/>
            <w:gridSpan w:val="4"/>
            <w:tcBorders>
              <w:top w:val="nil"/>
            </w:tcBorders>
          </w:tcPr>
          <w:p w14:paraId="7CC51915" w14:textId="77777777" w:rsidR="00201F78" w:rsidRDefault="00DE5F46">
            <w:pPr>
              <w:pStyle w:val="TableParagraph"/>
              <w:ind w:left="69"/>
              <w:rPr>
                <w:sz w:val="24"/>
              </w:rPr>
            </w:pPr>
            <w:r>
              <w:rPr>
                <w:sz w:val="24"/>
              </w:rPr>
              <w:t>RIBEIRO,</w:t>
            </w:r>
            <w:r>
              <w:rPr>
                <w:spacing w:val="-4"/>
                <w:sz w:val="24"/>
              </w:rPr>
              <w:t xml:space="preserve"> </w:t>
            </w:r>
            <w:r>
              <w:rPr>
                <w:sz w:val="24"/>
              </w:rPr>
              <w:t>S.</w:t>
            </w:r>
            <w:r>
              <w:rPr>
                <w:spacing w:val="-4"/>
                <w:sz w:val="24"/>
              </w:rPr>
              <w:t xml:space="preserve"> </w:t>
            </w:r>
            <w:r>
              <w:rPr>
                <w:sz w:val="24"/>
              </w:rPr>
              <w:t>D.</w:t>
            </w:r>
            <w:r>
              <w:rPr>
                <w:spacing w:val="-4"/>
                <w:sz w:val="24"/>
              </w:rPr>
              <w:t xml:space="preserve"> </w:t>
            </w:r>
            <w:r>
              <w:rPr>
                <w:sz w:val="24"/>
              </w:rPr>
              <w:t>A.</w:t>
            </w:r>
            <w:r>
              <w:rPr>
                <w:spacing w:val="-4"/>
                <w:sz w:val="24"/>
              </w:rPr>
              <w:t xml:space="preserve"> </w:t>
            </w:r>
            <w:r>
              <w:rPr>
                <w:b/>
                <w:sz w:val="24"/>
              </w:rPr>
              <w:t>Caprinocultura</w:t>
            </w:r>
            <w:r>
              <w:rPr>
                <w:sz w:val="24"/>
              </w:rPr>
              <w:t>:</w:t>
            </w:r>
            <w:r>
              <w:rPr>
                <w:spacing w:val="-4"/>
                <w:sz w:val="24"/>
              </w:rPr>
              <w:t xml:space="preserve"> </w:t>
            </w:r>
            <w:r>
              <w:rPr>
                <w:sz w:val="24"/>
              </w:rPr>
              <w:t>Criação</w:t>
            </w:r>
            <w:r>
              <w:rPr>
                <w:spacing w:val="-4"/>
                <w:sz w:val="24"/>
              </w:rPr>
              <w:t xml:space="preserve"> </w:t>
            </w:r>
            <w:r>
              <w:rPr>
                <w:sz w:val="24"/>
              </w:rPr>
              <w:t>Racional</w:t>
            </w:r>
            <w:r>
              <w:rPr>
                <w:spacing w:val="-4"/>
                <w:sz w:val="24"/>
              </w:rPr>
              <w:t xml:space="preserve"> </w:t>
            </w:r>
            <w:r>
              <w:rPr>
                <w:sz w:val="24"/>
              </w:rPr>
              <w:t>de</w:t>
            </w:r>
            <w:r>
              <w:rPr>
                <w:spacing w:val="-4"/>
                <w:sz w:val="24"/>
              </w:rPr>
              <w:t xml:space="preserve"> </w:t>
            </w:r>
            <w:r>
              <w:rPr>
                <w:sz w:val="24"/>
              </w:rPr>
              <w:t>Caprinos.</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Nobel, </w:t>
            </w:r>
            <w:r>
              <w:rPr>
                <w:spacing w:val="-2"/>
                <w:sz w:val="24"/>
              </w:rPr>
              <w:t>1998.318p.</w:t>
            </w:r>
          </w:p>
          <w:p w14:paraId="30604134" w14:textId="77777777" w:rsidR="00201F78" w:rsidRDefault="00DE5F46">
            <w:pPr>
              <w:pStyle w:val="TableParagraph"/>
              <w:ind w:left="69" w:right="1422"/>
              <w:rPr>
                <w:sz w:val="24"/>
              </w:rPr>
            </w:pPr>
            <w:r>
              <w:rPr>
                <w:sz w:val="24"/>
              </w:rPr>
              <w:t>SOBRINHO,</w:t>
            </w:r>
            <w:r>
              <w:rPr>
                <w:spacing w:val="-5"/>
                <w:sz w:val="24"/>
              </w:rPr>
              <w:t xml:space="preserve"> </w:t>
            </w:r>
            <w:r>
              <w:rPr>
                <w:sz w:val="24"/>
              </w:rPr>
              <w:t>A.G.S.</w:t>
            </w:r>
            <w:r>
              <w:rPr>
                <w:spacing w:val="-5"/>
                <w:sz w:val="24"/>
              </w:rPr>
              <w:t xml:space="preserve"> </w:t>
            </w:r>
            <w:r>
              <w:rPr>
                <w:b/>
                <w:sz w:val="24"/>
              </w:rPr>
              <w:t>Criação</w:t>
            </w:r>
            <w:r>
              <w:rPr>
                <w:b/>
                <w:spacing w:val="-5"/>
                <w:sz w:val="24"/>
              </w:rPr>
              <w:t xml:space="preserve"> </w:t>
            </w:r>
            <w:r>
              <w:rPr>
                <w:b/>
                <w:sz w:val="24"/>
              </w:rPr>
              <w:t>de</w:t>
            </w:r>
            <w:r>
              <w:rPr>
                <w:b/>
                <w:spacing w:val="-6"/>
                <w:sz w:val="24"/>
              </w:rPr>
              <w:t xml:space="preserve"> </w:t>
            </w:r>
            <w:r>
              <w:rPr>
                <w:b/>
                <w:sz w:val="24"/>
              </w:rPr>
              <w:t>Ovinos</w:t>
            </w:r>
            <w:r>
              <w:rPr>
                <w:sz w:val="24"/>
              </w:rPr>
              <w:t>.</w:t>
            </w:r>
            <w:r>
              <w:rPr>
                <w:spacing w:val="-8"/>
                <w:sz w:val="24"/>
              </w:rPr>
              <w:t xml:space="preserve"> </w:t>
            </w:r>
            <w:r>
              <w:rPr>
                <w:sz w:val="24"/>
              </w:rPr>
              <w:t>Jaboticabal:</w:t>
            </w:r>
            <w:r>
              <w:rPr>
                <w:spacing w:val="-5"/>
                <w:sz w:val="24"/>
              </w:rPr>
              <w:t xml:space="preserve"> </w:t>
            </w:r>
            <w:r>
              <w:rPr>
                <w:sz w:val="24"/>
              </w:rPr>
              <w:t>Funep,</w:t>
            </w:r>
            <w:r>
              <w:rPr>
                <w:spacing w:val="-5"/>
                <w:sz w:val="24"/>
              </w:rPr>
              <w:t xml:space="preserve"> </w:t>
            </w:r>
            <w:r>
              <w:rPr>
                <w:sz w:val="24"/>
              </w:rPr>
              <w:t>1997.</w:t>
            </w:r>
            <w:r>
              <w:rPr>
                <w:spacing w:val="-5"/>
                <w:sz w:val="24"/>
              </w:rPr>
              <w:t xml:space="preserve"> </w:t>
            </w:r>
            <w:r>
              <w:rPr>
                <w:sz w:val="24"/>
              </w:rPr>
              <w:t xml:space="preserve">230p. WILKINSON, J.M.; STARK, B.A. </w:t>
            </w:r>
            <w:r>
              <w:rPr>
                <w:b/>
                <w:sz w:val="24"/>
              </w:rPr>
              <w:t>Produccion Comercial de Cabras</w:t>
            </w:r>
            <w:r>
              <w:rPr>
                <w:sz w:val="24"/>
              </w:rPr>
              <w:t>.</w:t>
            </w:r>
          </w:p>
          <w:p w14:paraId="77B2240E" w14:textId="77777777" w:rsidR="00201F78" w:rsidRDefault="00DE5F46">
            <w:pPr>
              <w:pStyle w:val="TableParagraph"/>
              <w:ind w:left="69"/>
              <w:rPr>
                <w:sz w:val="24"/>
              </w:rPr>
            </w:pPr>
            <w:r>
              <w:rPr>
                <w:sz w:val="24"/>
              </w:rPr>
              <w:t>Acribia,</w:t>
            </w:r>
            <w:r>
              <w:rPr>
                <w:spacing w:val="-4"/>
                <w:sz w:val="24"/>
              </w:rPr>
              <w:t xml:space="preserve"> </w:t>
            </w:r>
            <w:r>
              <w:rPr>
                <w:sz w:val="24"/>
              </w:rPr>
              <w:t>1987.165</w:t>
            </w:r>
            <w:r>
              <w:rPr>
                <w:spacing w:val="-1"/>
                <w:sz w:val="24"/>
              </w:rPr>
              <w:t xml:space="preserve"> </w:t>
            </w:r>
            <w:r>
              <w:rPr>
                <w:spacing w:val="-5"/>
                <w:sz w:val="24"/>
              </w:rPr>
              <w:t>p.</w:t>
            </w:r>
          </w:p>
          <w:p w14:paraId="081E27D2" w14:textId="77777777" w:rsidR="00201F78" w:rsidRDefault="00DE5F46">
            <w:pPr>
              <w:pStyle w:val="TableParagraph"/>
              <w:ind w:left="69"/>
              <w:rPr>
                <w:sz w:val="24"/>
              </w:rPr>
            </w:pPr>
            <w:r>
              <w:rPr>
                <w:sz w:val="24"/>
              </w:rPr>
              <w:t>MEDEIROS,</w:t>
            </w:r>
            <w:r>
              <w:rPr>
                <w:spacing w:val="-5"/>
                <w:sz w:val="24"/>
              </w:rPr>
              <w:t xml:space="preserve"> </w:t>
            </w:r>
            <w:r>
              <w:rPr>
                <w:sz w:val="24"/>
              </w:rPr>
              <w:t>P.L.;</w:t>
            </w:r>
            <w:r>
              <w:rPr>
                <w:spacing w:val="-5"/>
                <w:sz w:val="24"/>
              </w:rPr>
              <w:t xml:space="preserve"> </w:t>
            </w:r>
            <w:r>
              <w:rPr>
                <w:sz w:val="24"/>
              </w:rPr>
              <w:t>GIRÃO,</w:t>
            </w:r>
            <w:r>
              <w:rPr>
                <w:spacing w:val="-5"/>
                <w:sz w:val="24"/>
              </w:rPr>
              <w:t xml:space="preserve"> </w:t>
            </w:r>
            <w:r>
              <w:rPr>
                <w:sz w:val="24"/>
              </w:rPr>
              <w:t>R.N.;</w:t>
            </w:r>
            <w:r>
              <w:rPr>
                <w:spacing w:val="-5"/>
                <w:sz w:val="24"/>
              </w:rPr>
              <w:t xml:space="preserve"> </w:t>
            </w:r>
            <w:r>
              <w:rPr>
                <w:sz w:val="24"/>
              </w:rPr>
              <w:t>GIRÃO,</w:t>
            </w:r>
            <w:r>
              <w:rPr>
                <w:spacing w:val="-5"/>
                <w:sz w:val="24"/>
              </w:rPr>
              <w:t xml:space="preserve"> </w:t>
            </w:r>
            <w:r>
              <w:rPr>
                <w:sz w:val="24"/>
              </w:rPr>
              <w:t>E.</w:t>
            </w:r>
            <w:r>
              <w:rPr>
                <w:spacing w:val="-5"/>
                <w:sz w:val="24"/>
              </w:rPr>
              <w:t xml:space="preserve"> </w:t>
            </w:r>
            <w:r>
              <w:rPr>
                <w:sz w:val="24"/>
              </w:rPr>
              <w:t>S.;</w:t>
            </w:r>
            <w:r>
              <w:rPr>
                <w:spacing w:val="-5"/>
                <w:sz w:val="24"/>
              </w:rPr>
              <w:t xml:space="preserve"> </w:t>
            </w:r>
            <w:r>
              <w:rPr>
                <w:sz w:val="24"/>
              </w:rPr>
              <w:t>PIMENTEL,</w:t>
            </w:r>
            <w:r>
              <w:rPr>
                <w:spacing w:val="-5"/>
                <w:sz w:val="24"/>
              </w:rPr>
              <w:t xml:space="preserve"> </w:t>
            </w:r>
            <w:r>
              <w:rPr>
                <w:sz w:val="24"/>
              </w:rPr>
              <w:t>J.C.M.</w:t>
            </w:r>
            <w:r>
              <w:rPr>
                <w:b/>
                <w:sz w:val="24"/>
              </w:rPr>
              <w:t>Caprinos</w:t>
            </w:r>
            <w:r>
              <w:rPr>
                <w:sz w:val="24"/>
              </w:rPr>
              <w:t>.</w:t>
            </w:r>
            <w:r>
              <w:rPr>
                <w:spacing w:val="-5"/>
                <w:sz w:val="24"/>
              </w:rPr>
              <w:t xml:space="preserve"> </w:t>
            </w:r>
            <w:r>
              <w:rPr>
                <w:sz w:val="24"/>
              </w:rPr>
              <w:t>Teresina: EMBRAPA, 1994, 177p.</w:t>
            </w:r>
          </w:p>
          <w:p w14:paraId="07EA6B26" w14:textId="77777777" w:rsidR="00201F78" w:rsidRDefault="00DE5F46">
            <w:pPr>
              <w:pStyle w:val="TableParagraph"/>
              <w:spacing w:line="276" w:lineRule="exact"/>
              <w:ind w:left="69"/>
              <w:rPr>
                <w:sz w:val="24"/>
              </w:rPr>
            </w:pPr>
            <w:r>
              <w:rPr>
                <w:sz w:val="24"/>
              </w:rPr>
              <w:t>SOCIEDADE</w:t>
            </w:r>
            <w:r>
              <w:rPr>
                <w:spacing w:val="-7"/>
                <w:sz w:val="24"/>
              </w:rPr>
              <w:t xml:space="preserve"> </w:t>
            </w:r>
            <w:r>
              <w:rPr>
                <w:sz w:val="24"/>
              </w:rPr>
              <w:t>BRASILEIRA</w:t>
            </w:r>
            <w:r>
              <w:rPr>
                <w:spacing w:val="-7"/>
                <w:sz w:val="24"/>
              </w:rPr>
              <w:t xml:space="preserve"> </w:t>
            </w:r>
            <w:r>
              <w:rPr>
                <w:sz w:val="24"/>
              </w:rPr>
              <w:t>DE</w:t>
            </w:r>
            <w:r>
              <w:rPr>
                <w:spacing w:val="-6"/>
                <w:sz w:val="24"/>
              </w:rPr>
              <w:t xml:space="preserve"> </w:t>
            </w:r>
            <w:r>
              <w:rPr>
                <w:sz w:val="24"/>
              </w:rPr>
              <w:t>ZOOTECNIA.</w:t>
            </w:r>
            <w:r>
              <w:rPr>
                <w:spacing w:val="-2"/>
                <w:sz w:val="24"/>
              </w:rPr>
              <w:t xml:space="preserve"> </w:t>
            </w:r>
            <w:r>
              <w:rPr>
                <w:b/>
                <w:sz w:val="24"/>
              </w:rPr>
              <w:t>Caprinocultura</w:t>
            </w:r>
            <w:r>
              <w:rPr>
                <w:b/>
                <w:spacing w:val="-7"/>
                <w:sz w:val="24"/>
              </w:rPr>
              <w:t xml:space="preserve"> </w:t>
            </w:r>
            <w:r>
              <w:rPr>
                <w:b/>
                <w:sz w:val="24"/>
              </w:rPr>
              <w:t>e</w:t>
            </w:r>
            <w:r>
              <w:rPr>
                <w:b/>
                <w:spacing w:val="-7"/>
                <w:sz w:val="24"/>
              </w:rPr>
              <w:t xml:space="preserve"> </w:t>
            </w:r>
            <w:r>
              <w:rPr>
                <w:b/>
                <w:sz w:val="24"/>
              </w:rPr>
              <w:t>Ovinocultura</w:t>
            </w:r>
            <w:r>
              <w:rPr>
                <w:sz w:val="24"/>
              </w:rPr>
              <w:t>.</w:t>
            </w:r>
            <w:r>
              <w:rPr>
                <w:spacing w:val="-7"/>
                <w:sz w:val="24"/>
              </w:rPr>
              <w:t xml:space="preserve"> </w:t>
            </w:r>
            <w:r>
              <w:rPr>
                <w:sz w:val="24"/>
              </w:rPr>
              <w:t>Piracicaba: FEALQ,1990, 114p.</w:t>
            </w:r>
          </w:p>
        </w:tc>
      </w:tr>
      <w:tr w:rsidR="00201F78" w14:paraId="462B4495" w14:textId="77777777">
        <w:trPr>
          <w:trHeight w:val="275"/>
        </w:trPr>
        <w:tc>
          <w:tcPr>
            <w:tcW w:w="9361" w:type="dxa"/>
            <w:gridSpan w:val="4"/>
            <w:tcBorders>
              <w:bottom w:val="nil"/>
            </w:tcBorders>
            <w:shd w:val="clear" w:color="auto" w:fill="A6A6A6"/>
          </w:tcPr>
          <w:p w14:paraId="49EDE306"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579782A4" w14:textId="77777777">
        <w:trPr>
          <w:trHeight w:val="2210"/>
        </w:trPr>
        <w:tc>
          <w:tcPr>
            <w:tcW w:w="9361" w:type="dxa"/>
            <w:gridSpan w:val="4"/>
            <w:tcBorders>
              <w:top w:val="nil"/>
            </w:tcBorders>
          </w:tcPr>
          <w:p w14:paraId="04F2D516" w14:textId="77777777" w:rsidR="00201F78" w:rsidRDefault="00DE5F46">
            <w:pPr>
              <w:pStyle w:val="TableParagraph"/>
              <w:ind w:left="69" w:right="2459"/>
              <w:rPr>
                <w:sz w:val="24"/>
              </w:rPr>
            </w:pPr>
            <w:r>
              <w:rPr>
                <w:sz w:val="24"/>
              </w:rPr>
              <w:t>Anais</w:t>
            </w:r>
            <w:r>
              <w:rPr>
                <w:spacing w:val="-5"/>
                <w:sz w:val="24"/>
              </w:rPr>
              <w:t xml:space="preserve"> </w:t>
            </w:r>
            <w:r>
              <w:rPr>
                <w:sz w:val="24"/>
              </w:rPr>
              <w:t>das</w:t>
            </w:r>
            <w:r>
              <w:rPr>
                <w:spacing w:val="-5"/>
                <w:sz w:val="24"/>
              </w:rPr>
              <w:t xml:space="preserve"> </w:t>
            </w:r>
            <w:r>
              <w:rPr>
                <w:sz w:val="24"/>
              </w:rPr>
              <w:t>Reuniões</w:t>
            </w:r>
            <w:r>
              <w:rPr>
                <w:spacing w:val="-5"/>
                <w:sz w:val="24"/>
              </w:rPr>
              <w:t xml:space="preserve"> </w:t>
            </w:r>
            <w:r>
              <w:rPr>
                <w:sz w:val="24"/>
              </w:rPr>
              <w:t>Anuais</w:t>
            </w:r>
            <w:r>
              <w:rPr>
                <w:spacing w:val="-5"/>
                <w:sz w:val="24"/>
              </w:rPr>
              <w:t xml:space="preserve"> </w:t>
            </w:r>
            <w:r>
              <w:rPr>
                <w:sz w:val="24"/>
              </w:rPr>
              <w:t>da</w:t>
            </w:r>
            <w:r>
              <w:rPr>
                <w:spacing w:val="-5"/>
                <w:sz w:val="24"/>
              </w:rPr>
              <w:t xml:space="preserve"> </w:t>
            </w:r>
            <w:r>
              <w:rPr>
                <w:sz w:val="24"/>
              </w:rPr>
              <w:t>Sociedade</w:t>
            </w:r>
            <w:r>
              <w:rPr>
                <w:spacing w:val="-4"/>
                <w:sz w:val="24"/>
              </w:rPr>
              <w:t xml:space="preserve"> </w:t>
            </w:r>
            <w:r>
              <w:rPr>
                <w:sz w:val="24"/>
              </w:rPr>
              <w:t>Brasileira</w:t>
            </w:r>
            <w:r>
              <w:rPr>
                <w:spacing w:val="-7"/>
                <w:sz w:val="24"/>
              </w:rPr>
              <w:t xml:space="preserve"> </w:t>
            </w:r>
            <w:r>
              <w:rPr>
                <w:sz w:val="24"/>
              </w:rPr>
              <w:t>de</w:t>
            </w:r>
            <w:r>
              <w:rPr>
                <w:spacing w:val="-4"/>
                <w:sz w:val="24"/>
              </w:rPr>
              <w:t xml:space="preserve"> </w:t>
            </w:r>
            <w:r>
              <w:rPr>
                <w:sz w:val="24"/>
              </w:rPr>
              <w:t>Zootecnia. Anais dos Simpósios Nordestino de Produção Animal</w:t>
            </w:r>
          </w:p>
          <w:p w14:paraId="72E54F02" w14:textId="77777777" w:rsidR="00201F78" w:rsidRDefault="00DE5F46">
            <w:pPr>
              <w:pStyle w:val="TableParagraph"/>
              <w:ind w:left="69" w:right="2890"/>
              <w:rPr>
                <w:sz w:val="24"/>
              </w:rPr>
            </w:pPr>
            <w:r>
              <w:rPr>
                <w:sz w:val="24"/>
              </w:rPr>
              <w:t>Anais</w:t>
            </w:r>
            <w:r>
              <w:rPr>
                <w:spacing w:val="-5"/>
                <w:sz w:val="24"/>
              </w:rPr>
              <w:t xml:space="preserve"> </w:t>
            </w:r>
            <w:r>
              <w:rPr>
                <w:sz w:val="24"/>
              </w:rPr>
              <w:t>dos</w:t>
            </w:r>
            <w:r>
              <w:rPr>
                <w:spacing w:val="-5"/>
                <w:sz w:val="24"/>
              </w:rPr>
              <w:t xml:space="preserve"> </w:t>
            </w:r>
            <w:r>
              <w:rPr>
                <w:sz w:val="24"/>
              </w:rPr>
              <w:t>Simpósios</w:t>
            </w:r>
            <w:r>
              <w:rPr>
                <w:spacing w:val="-5"/>
                <w:sz w:val="24"/>
              </w:rPr>
              <w:t xml:space="preserve"> </w:t>
            </w:r>
            <w:r>
              <w:rPr>
                <w:sz w:val="24"/>
              </w:rPr>
              <w:t>co</w:t>
            </w:r>
            <w:r>
              <w:rPr>
                <w:spacing w:val="-8"/>
                <w:sz w:val="24"/>
              </w:rPr>
              <w:t xml:space="preserve"> </w:t>
            </w:r>
            <w:r>
              <w:rPr>
                <w:sz w:val="24"/>
              </w:rPr>
              <w:t>Colégio</w:t>
            </w:r>
            <w:r>
              <w:rPr>
                <w:spacing w:val="-5"/>
                <w:sz w:val="24"/>
              </w:rPr>
              <w:t xml:space="preserve"> </w:t>
            </w:r>
            <w:r>
              <w:rPr>
                <w:sz w:val="24"/>
              </w:rPr>
              <w:t>Brasileiro</w:t>
            </w:r>
            <w:r>
              <w:rPr>
                <w:spacing w:val="-5"/>
                <w:sz w:val="24"/>
              </w:rPr>
              <w:t xml:space="preserve"> </w:t>
            </w:r>
            <w:r>
              <w:rPr>
                <w:sz w:val="24"/>
              </w:rPr>
              <w:t>de</w:t>
            </w:r>
            <w:r>
              <w:rPr>
                <w:spacing w:val="-5"/>
                <w:sz w:val="24"/>
              </w:rPr>
              <w:t xml:space="preserve"> </w:t>
            </w:r>
            <w:r>
              <w:rPr>
                <w:sz w:val="24"/>
              </w:rPr>
              <w:t>Nutrição</w:t>
            </w:r>
            <w:r>
              <w:rPr>
                <w:spacing w:val="-5"/>
                <w:sz w:val="24"/>
              </w:rPr>
              <w:t xml:space="preserve"> </w:t>
            </w:r>
            <w:r>
              <w:rPr>
                <w:sz w:val="24"/>
              </w:rPr>
              <w:t>Animal Revista Brasileira de Zootecnia (Rev. Soc. Bras. Zootecnia) Arquivos Brasileiros de Medicina Veterinária e Zootecnia Pesquisa Agropecuária Brasileira</w:t>
            </w:r>
          </w:p>
          <w:p w14:paraId="6214EB66" w14:textId="77777777" w:rsidR="00201F78" w:rsidRPr="009B315F" w:rsidRDefault="00DE5F46">
            <w:pPr>
              <w:pStyle w:val="TableParagraph"/>
              <w:ind w:left="69"/>
              <w:rPr>
                <w:sz w:val="24"/>
                <w:lang w:val="en-US"/>
              </w:rPr>
            </w:pPr>
            <w:r w:rsidRPr="009B315F">
              <w:rPr>
                <w:sz w:val="24"/>
                <w:lang w:val="en-US"/>
              </w:rPr>
              <w:t>British</w:t>
            </w:r>
            <w:r w:rsidRPr="009B315F">
              <w:rPr>
                <w:spacing w:val="-1"/>
                <w:sz w:val="24"/>
                <w:lang w:val="en-US"/>
              </w:rPr>
              <w:t xml:space="preserve"> </w:t>
            </w:r>
            <w:r w:rsidRPr="009B315F">
              <w:rPr>
                <w:sz w:val="24"/>
                <w:lang w:val="en-US"/>
              </w:rPr>
              <w:t>Journal Nutrition</w:t>
            </w:r>
            <w:r w:rsidRPr="009B315F">
              <w:rPr>
                <w:spacing w:val="-3"/>
                <w:sz w:val="24"/>
                <w:lang w:val="en-US"/>
              </w:rPr>
              <w:t xml:space="preserve"> </w:t>
            </w:r>
            <w:r w:rsidRPr="009B315F">
              <w:rPr>
                <w:sz w:val="24"/>
                <w:lang w:val="en-US"/>
              </w:rPr>
              <w:t>/ Journal</w:t>
            </w:r>
            <w:r w:rsidRPr="009B315F">
              <w:rPr>
                <w:spacing w:val="-1"/>
                <w:sz w:val="24"/>
                <w:lang w:val="en-US"/>
              </w:rPr>
              <w:t xml:space="preserve"> </w:t>
            </w:r>
            <w:r w:rsidRPr="009B315F">
              <w:rPr>
                <w:sz w:val="24"/>
                <w:lang w:val="en-US"/>
              </w:rPr>
              <w:t xml:space="preserve">Animal </w:t>
            </w:r>
            <w:r w:rsidRPr="009B315F">
              <w:rPr>
                <w:spacing w:val="-2"/>
                <w:sz w:val="24"/>
                <w:lang w:val="en-US"/>
              </w:rPr>
              <w:t>Science</w:t>
            </w:r>
          </w:p>
        </w:tc>
      </w:tr>
    </w:tbl>
    <w:p w14:paraId="6A7BBE91" w14:textId="77777777" w:rsidR="00201F78" w:rsidRPr="009B315F" w:rsidRDefault="00201F78">
      <w:pPr>
        <w:pStyle w:val="TableParagraph"/>
        <w:rPr>
          <w:sz w:val="24"/>
          <w:lang w:val="en-US"/>
        </w:rPr>
        <w:sectPr w:rsidR="00201F78" w:rsidRPr="009B315F">
          <w:pgSz w:w="11910" w:h="16850"/>
          <w:pgMar w:top="1940" w:right="283" w:bottom="280" w:left="283" w:header="1728" w:footer="0" w:gutter="0"/>
          <w:cols w:space="720"/>
        </w:sectPr>
      </w:pPr>
    </w:p>
    <w:p w14:paraId="284ABD95" w14:textId="77777777" w:rsidR="00201F78" w:rsidRPr="009B315F" w:rsidRDefault="00201F78">
      <w:pPr>
        <w:pStyle w:val="Corpodetexto"/>
        <w:spacing w:before="7"/>
        <w:rPr>
          <w:b/>
          <w:sz w:val="20"/>
          <w:lang w:val="en-US"/>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01B0E759" w14:textId="77777777">
        <w:trPr>
          <w:trHeight w:val="275"/>
        </w:trPr>
        <w:tc>
          <w:tcPr>
            <w:tcW w:w="9456" w:type="dxa"/>
            <w:gridSpan w:val="4"/>
          </w:tcPr>
          <w:p w14:paraId="5657CF19" w14:textId="77777777" w:rsidR="00201F78" w:rsidRDefault="00DE5F46">
            <w:pPr>
              <w:pStyle w:val="TableParagraph"/>
              <w:spacing w:line="256" w:lineRule="exact"/>
              <w:ind w:left="76" w:right="68"/>
              <w:jc w:val="center"/>
              <w:rPr>
                <w:b/>
                <w:sz w:val="24"/>
              </w:rPr>
            </w:pPr>
            <w:r>
              <w:rPr>
                <w:b/>
                <w:sz w:val="24"/>
              </w:rPr>
              <w:t>PRODUÇÃO</w:t>
            </w:r>
            <w:r>
              <w:rPr>
                <w:b/>
                <w:spacing w:val="-1"/>
                <w:sz w:val="24"/>
              </w:rPr>
              <w:t xml:space="preserve"> </w:t>
            </w:r>
            <w:r>
              <w:rPr>
                <w:b/>
                <w:sz w:val="24"/>
              </w:rPr>
              <w:t>DE</w:t>
            </w:r>
            <w:r>
              <w:rPr>
                <w:b/>
                <w:spacing w:val="-1"/>
                <w:sz w:val="24"/>
              </w:rPr>
              <w:t xml:space="preserve"> </w:t>
            </w:r>
            <w:r>
              <w:rPr>
                <w:b/>
                <w:sz w:val="24"/>
              </w:rPr>
              <w:t>BOVINOS</w:t>
            </w:r>
            <w:r>
              <w:rPr>
                <w:b/>
                <w:spacing w:val="59"/>
                <w:sz w:val="24"/>
              </w:rPr>
              <w:t xml:space="preserve"> </w:t>
            </w:r>
            <w:r>
              <w:rPr>
                <w:b/>
                <w:sz w:val="24"/>
              </w:rPr>
              <w:t xml:space="preserve">DE </w:t>
            </w:r>
            <w:r>
              <w:rPr>
                <w:b/>
                <w:spacing w:val="-4"/>
                <w:sz w:val="24"/>
              </w:rPr>
              <w:t>LEITE</w:t>
            </w:r>
          </w:p>
        </w:tc>
      </w:tr>
      <w:tr w:rsidR="00201F78" w14:paraId="0AD6B2AF" w14:textId="77777777">
        <w:trPr>
          <w:trHeight w:val="275"/>
        </w:trPr>
        <w:tc>
          <w:tcPr>
            <w:tcW w:w="1478" w:type="dxa"/>
          </w:tcPr>
          <w:p w14:paraId="7AA7FF12" w14:textId="77777777" w:rsidR="00201F78" w:rsidRDefault="00DE5F46">
            <w:pPr>
              <w:pStyle w:val="TableParagraph"/>
              <w:spacing w:line="256" w:lineRule="exact"/>
              <w:ind w:left="271"/>
              <w:rPr>
                <w:sz w:val="24"/>
              </w:rPr>
            </w:pPr>
            <w:r>
              <w:rPr>
                <w:spacing w:val="-2"/>
                <w:sz w:val="24"/>
              </w:rPr>
              <w:t>CÓDIGO</w:t>
            </w:r>
          </w:p>
        </w:tc>
        <w:tc>
          <w:tcPr>
            <w:tcW w:w="1680" w:type="dxa"/>
          </w:tcPr>
          <w:p w14:paraId="19F14929"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5890586D"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349D1FB8"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370D9246" w14:textId="77777777">
        <w:trPr>
          <w:trHeight w:val="275"/>
        </w:trPr>
        <w:tc>
          <w:tcPr>
            <w:tcW w:w="1478" w:type="dxa"/>
          </w:tcPr>
          <w:p w14:paraId="69919912" w14:textId="77777777" w:rsidR="00201F78" w:rsidRDefault="00201F78">
            <w:pPr>
              <w:pStyle w:val="TableParagraph"/>
              <w:rPr>
                <w:sz w:val="20"/>
              </w:rPr>
            </w:pPr>
          </w:p>
        </w:tc>
        <w:tc>
          <w:tcPr>
            <w:tcW w:w="1680" w:type="dxa"/>
          </w:tcPr>
          <w:p w14:paraId="11AA3BE8" w14:textId="77777777" w:rsidR="00201F78" w:rsidRDefault="00DE5F46">
            <w:pPr>
              <w:pStyle w:val="TableParagraph"/>
              <w:spacing w:line="256" w:lineRule="exact"/>
              <w:ind w:left="10"/>
              <w:jc w:val="center"/>
              <w:rPr>
                <w:sz w:val="24"/>
              </w:rPr>
            </w:pPr>
            <w:r>
              <w:rPr>
                <w:spacing w:val="-5"/>
                <w:sz w:val="24"/>
              </w:rPr>
              <w:t>30</w:t>
            </w:r>
          </w:p>
        </w:tc>
        <w:tc>
          <w:tcPr>
            <w:tcW w:w="1800" w:type="dxa"/>
          </w:tcPr>
          <w:p w14:paraId="4AC8EA21" w14:textId="77777777" w:rsidR="00201F78" w:rsidRDefault="00DE5F46">
            <w:pPr>
              <w:pStyle w:val="TableParagraph"/>
              <w:spacing w:line="256" w:lineRule="exact"/>
              <w:ind w:left="11"/>
              <w:jc w:val="center"/>
              <w:rPr>
                <w:sz w:val="24"/>
              </w:rPr>
            </w:pPr>
            <w:r>
              <w:rPr>
                <w:spacing w:val="-2"/>
                <w:sz w:val="24"/>
              </w:rPr>
              <w:t>1.1.0</w:t>
            </w:r>
          </w:p>
        </w:tc>
        <w:tc>
          <w:tcPr>
            <w:tcW w:w="4498" w:type="dxa"/>
          </w:tcPr>
          <w:p w14:paraId="18CACC55" w14:textId="77777777" w:rsidR="00201F78" w:rsidRDefault="00DE5F46">
            <w:pPr>
              <w:pStyle w:val="TableParagraph"/>
              <w:spacing w:line="256" w:lineRule="exact"/>
              <w:ind w:left="109"/>
              <w:rPr>
                <w:sz w:val="24"/>
              </w:rPr>
            </w:pPr>
            <w:r>
              <w:rPr>
                <w:sz w:val="24"/>
              </w:rPr>
              <w:t>Bovinocultura</w:t>
            </w:r>
            <w:r>
              <w:rPr>
                <w:spacing w:val="-2"/>
                <w:sz w:val="24"/>
              </w:rPr>
              <w:t xml:space="preserve"> </w:t>
            </w:r>
            <w:r>
              <w:rPr>
                <w:sz w:val="24"/>
              </w:rPr>
              <w:t>de</w:t>
            </w:r>
            <w:r>
              <w:rPr>
                <w:spacing w:val="1"/>
                <w:sz w:val="24"/>
              </w:rPr>
              <w:t xml:space="preserve"> </w:t>
            </w:r>
            <w:r>
              <w:rPr>
                <w:spacing w:val="-4"/>
                <w:sz w:val="24"/>
              </w:rPr>
              <w:t>Leite</w:t>
            </w:r>
          </w:p>
        </w:tc>
      </w:tr>
      <w:tr w:rsidR="00201F78" w14:paraId="76A5D165" w14:textId="77777777">
        <w:trPr>
          <w:trHeight w:val="827"/>
        </w:trPr>
        <w:tc>
          <w:tcPr>
            <w:tcW w:w="9456" w:type="dxa"/>
            <w:gridSpan w:val="4"/>
          </w:tcPr>
          <w:p w14:paraId="1EB16684" w14:textId="77777777" w:rsidR="00201F78" w:rsidRDefault="00DE5F46">
            <w:pPr>
              <w:pStyle w:val="TableParagraph"/>
              <w:ind w:left="107" w:right="119"/>
              <w:rPr>
                <w:sz w:val="24"/>
              </w:rPr>
            </w:pPr>
            <w:r>
              <w:rPr>
                <w:sz w:val="24"/>
              </w:rPr>
              <w:t>EMENTA: Exploração de leite no Brasil e no mundo. Principais raças de aptidão leiteira e mistas.</w:t>
            </w:r>
            <w:r>
              <w:rPr>
                <w:spacing w:val="-4"/>
                <w:sz w:val="24"/>
              </w:rPr>
              <w:t xml:space="preserve"> </w:t>
            </w:r>
            <w:r>
              <w:rPr>
                <w:sz w:val="24"/>
              </w:rPr>
              <w:t>Manejo</w:t>
            </w:r>
            <w:r>
              <w:rPr>
                <w:spacing w:val="-4"/>
                <w:sz w:val="24"/>
              </w:rPr>
              <w:t xml:space="preserve"> </w:t>
            </w:r>
            <w:r>
              <w:rPr>
                <w:sz w:val="24"/>
              </w:rPr>
              <w:t>nutricional</w:t>
            </w:r>
            <w:r>
              <w:rPr>
                <w:spacing w:val="-4"/>
                <w:sz w:val="24"/>
              </w:rPr>
              <w:t xml:space="preserve"> </w:t>
            </w:r>
            <w:r>
              <w:rPr>
                <w:sz w:val="24"/>
              </w:rPr>
              <w:t>e</w:t>
            </w:r>
            <w:r>
              <w:rPr>
                <w:spacing w:val="-5"/>
                <w:sz w:val="24"/>
              </w:rPr>
              <w:t xml:space="preserve"> </w:t>
            </w:r>
            <w:r>
              <w:rPr>
                <w:sz w:val="24"/>
              </w:rPr>
              <w:t>sanitário</w:t>
            </w:r>
            <w:r>
              <w:rPr>
                <w:spacing w:val="-4"/>
                <w:sz w:val="24"/>
              </w:rPr>
              <w:t xml:space="preserve"> </w:t>
            </w:r>
            <w:r>
              <w:rPr>
                <w:sz w:val="24"/>
              </w:rPr>
              <w:t>de</w:t>
            </w:r>
            <w:r>
              <w:rPr>
                <w:spacing w:val="40"/>
                <w:sz w:val="24"/>
              </w:rPr>
              <w:t xml:space="preserve"> </w:t>
            </w:r>
            <w:r>
              <w:rPr>
                <w:sz w:val="24"/>
              </w:rPr>
              <w:t>bovinos</w:t>
            </w:r>
            <w:r>
              <w:rPr>
                <w:spacing w:val="-3"/>
                <w:sz w:val="24"/>
              </w:rPr>
              <w:t xml:space="preserve"> </w:t>
            </w:r>
            <w:r>
              <w:rPr>
                <w:sz w:val="24"/>
              </w:rPr>
              <w:t>leiteiros.</w:t>
            </w:r>
            <w:r>
              <w:rPr>
                <w:spacing w:val="-4"/>
                <w:sz w:val="24"/>
              </w:rPr>
              <w:t xml:space="preserve"> </w:t>
            </w:r>
            <w:r>
              <w:rPr>
                <w:sz w:val="24"/>
              </w:rPr>
              <w:t>Seleção</w:t>
            </w:r>
            <w:r>
              <w:rPr>
                <w:spacing w:val="-3"/>
                <w:sz w:val="24"/>
              </w:rPr>
              <w:t xml:space="preserve"> </w:t>
            </w:r>
            <w:r>
              <w:rPr>
                <w:sz w:val="24"/>
              </w:rPr>
              <w:t>e</w:t>
            </w:r>
            <w:r>
              <w:rPr>
                <w:spacing w:val="-5"/>
                <w:sz w:val="24"/>
              </w:rPr>
              <w:t xml:space="preserve"> </w:t>
            </w:r>
            <w:r>
              <w:rPr>
                <w:sz w:val="24"/>
              </w:rPr>
              <w:t>melhoramento</w:t>
            </w:r>
            <w:r>
              <w:rPr>
                <w:spacing w:val="-3"/>
                <w:sz w:val="24"/>
              </w:rPr>
              <w:t xml:space="preserve"> </w:t>
            </w:r>
            <w:r>
              <w:rPr>
                <w:sz w:val="24"/>
              </w:rPr>
              <w:t>genético.</w:t>
            </w:r>
          </w:p>
          <w:p w14:paraId="16B69CB0" w14:textId="77777777" w:rsidR="00201F78" w:rsidRDefault="00DE5F46">
            <w:pPr>
              <w:pStyle w:val="TableParagraph"/>
              <w:spacing w:line="264" w:lineRule="exact"/>
              <w:ind w:left="107"/>
              <w:rPr>
                <w:sz w:val="24"/>
              </w:rPr>
            </w:pPr>
            <w:r>
              <w:rPr>
                <w:sz w:val="24"/>
              </w:rPr>
              <w:t>Planejamento</w:t>
            </w:r>
            <w:r>
              <w:rPr>
                <w:spacing w:val="-4"/>
                <w:sz w:val="24"/>
              </w:rPr>
              <w:t xml:space="preserve"> </w:t>
            </w:r>
            <w:r>
              <w:rPr>
                <w:sz w:val="24"/>
              </w:rPr>
              <w:t>de</w:t>
            </w:r>
            <w:r>
              <w:rPr>
                <w:spacing w:val="-1"/>
                <w:sz w:val="24"/>
              </w:rPr>
              <w:t xml:space="preserve"> </w:t>
            </w:r>
            <w:r>
              <w:rPr>
                <w:sz w:val="24"/>
              </w:rPr>
              <w:t>empreendimentos</w:t>
            </w:r>
            <w:r>
              <w:rPr>
                <w:spacing w:val="-1"/>
                <w:sz w:val="24"/>
              </w:rPr>
              <w:t xml:space="preserve"> </w:t>
            </w:r>
            <w:r>
              <w:rPr>
                <w:sz w:val="24"/>
              </w:rPr>
              <w:t>ligados</w:t>
            </w:r>
            <w:r>
              <w:rPr>
                <w:spacing w:val="-1"/>
                <w:sz w:val="24"/>
              </w:rPr>
              <w:t xml:space="preserve"> </w:t>
            </w:r>
            <w:r>
              <w:rPr>
                <w:sz w:val="24"/>
              </w:rPr>
              <w:t>a</w:t>
            </w:r>
            <w:r>
              <w:rPr>
                <w:spacing w:val="-2"/>
                <w:sz w:val="24"/>
              </w:rPr>
              <w:t xml:space="preserve"> </w:t>
            </w:r>
            <w:r>
              <w:rPr>
                <w:sz w:val="24"/>
              </w:rPr>
              <w:t>bovinocultura</w:t>
            </w:r>
            <w:r>
              <w:rPr>
                <w:spacing w:val="-3"/>
                <w:sz w:val="24"/>
              </w:rPr>
              <w:t xml:space="preserve"> </w:t>
            </w:r>
            <w:r>
              <w:rPr>
                <w:spacing w:val="-2"/>
                <w:sz w:val="24"/>
              </w:rPr>
              <w:t>leiteira.</w:t>
            </w:r>
          </w:p>
        </w:tc>
      </w:tr>
      <w:tr w:rsidR="00201F78" w14:paraId="1830D615" w14:textId="77777777">
        <w:trPr>
          <w:trHeight w:val="3864"/>
        </w:trPr>
        <w:tc>
          <w:tcPr>
            <w:tcW w:w="9456" w:type="dxa"/>
            <w:gridSpan w:val="4"/>
          </w:tcPr>
          <w:p w14:paraId="525EF824" w14:textId="77777777" w:rsidR="00201F78" w:rsidRDefault="00DE5F46">
            <w:pPr>
              <w:pStyle w:val="TableParagraph"/>
              <w:spacing w:line="275" w:lineRule="exact"/>
              <w:ind w:left="107"/>
              <w:rPr>
                <w:b/>
                <w:sz w:val="24"/>
              </w:rPr>
            </w:pPr>
            <w:r>
              <w:rPr>
                <w:b/>
                <w:noProof/>
                <w:sz w:val="24"/>
              </w:rPr>
              <mc:AlternateContent>
                <mc:Choice Requires="wpg">
                  <w:drawing>
                    <wp:anchor distT="0" distB="0" distL="0" distR="0" simplePos="0" relativeHeight="251621888" behindDoc="1" locked="0" layoutInCell="1" allowOverlap="1" wp14:anchorId="6935AC16" wp14:editId="4B17AD5F">
                      <wp:simplePos x="0" y="0"/>
                      <wp:positionH relativeFrom="column">
                        <wp:posOffset>50292</wp:posOffset>
                      </wp:positionH>
                      <wp:positionV relativeFrom="paragraph">
                        <wp:posOffset>1397</wp:posOffset>
                      </wp:positionV>
                      <wp:extent cx="5904865" cy="17526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51" name="Graphic 151"/>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ECDE8F1" id="Group 150" o:spid="_x0000_s1026" style="position:absolute;margin-left:3.95pt;margin-top:.1pt;width:464.95pt;height:13.8pt;z-index:-25169459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">
                      <v:shape id="Graphic 15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20625F03" w14:textId="77777777" w:rsidR="00201F78" w:rsidRDefault="00DE5F46">
            <w:pPr>
              <w:pStyle w:val="TableParagraph"/>
              <w:spacing w:before="271"/>
              <w:ind w:left="107"/>
              <w:rPr>
                <w:sz w:val="24"/>
              </w:rPr>
            </w:pPr>
            <w:r>
              <w:rPr>
                <w:sz w:val="24"/>
              </w:rPr>
              <w:t>ATHIÊ</w:t>
            </w:r>
            <w:r>
              <w:rPr>
                <w:spacing w:val="-3"/>
                <w:sz w:val="24"/>
              </w:rPr>
              <w:t xml:space="preserve"> </w:t>
            </w:r>
            <w:r>
              <w:rPr>
                <w:sz w:val="24"/>
              </w:rPr>
              <w:t>F.</w:t>
            </w:r>
            <w:r>
              <w:rPr>
                <w:spacing w:val="-4"/>
                <w:sz w:val="24"/>
              </w:rPr>
              <w:t xml:space="preserve"> </w:t>
            </w:r>
            <w:r>
              <w:rPr>
                <w:b/>
                <w:sz w:val="24"/>
              </w:rPr>
              <w:t>Gado</w:t>
            </w:r>
            <w:r>
              <w:rPr>
                <w:b/>
                <w:spacing w:val="-4"/>
                <w:sz w:val="24"/>
              </w:rPr>
              <w:t xml:space="preserve"> </w:t>
            </w:r>
            <w:r>
              <w:rPr>
                <w:b/>
                <w:sz w:val="24"/>
              </w:rPr>
              <w:t>Leiteiro</w:t>
            </w:r>
            <w:r>
              <w:rPr>
                <w:sz w:val="24"/>
              </w:rPr>
              <w:t>:</w:t>
            </w:r>
            <w:r>
              <w:rPr>
                <w:spacing w:val="-4"/>
                <w:sz w:val="24"/>
              </w:rPr>
              <w:t xml:space="preserve"> </w:t>
            </w:r>
            <w:r>
              <w:rPr>
                <w:sz w:val="24"/>
              </w:rPr>
              <w:t>Uma</w:t>
            </w:r>
            <w:r>
              <w:rPr>
                <w:spacing w:val="-4"/>
                <w:sz w:val="24"/>
              </w:rPr>
              <w:t xml:space="preserve"> </w:t>
            </w:r>
            <w:r>
              <w:rPr>
                <w:sz w:val="24"/>
              </w:rPr>
              <w:t>Proposta</w:t>
            </w:r>
            <w:r>
              <w:rPr>
                <w:spacing w:val="-4"/>
                <w:sz w:val="24"/>
              </w:rPr>
              <w:t xml:space="preserve"> </w:t>
            </w:r>
            <w:r>
              <w:rPr>
                <w:sz w:val="24"/>
              </w:rPr>
              <w:t>Adequada</w:t>
            </w:r>
            <w:r>
              <w:rPr>
                <w:spacing w:val="-5"/>
                <w:sz w:val="24"/>
              </w:rPr>
              <w:t xml:space="preserve"> </w:t>
            </w:r>
            <w:r>
              <w:rPr>
                <w:sz w:val="24"/>
              </w:rPr>
              <w:t>de</w:t>
            </w:r>
            <w:r>
              <w:rPr>
                <w:spacing w:val="-5"/>
                <w:sz w:val="24"/>
              </w:rPr>
              <w:t xml:space="preserve"> </w:t>
            </w:r>
            <w:r>
              <w:rPr>
                <w:sz w:val="24"/>
              </w:rPr>
              <w:t>Manejo.</w:t>
            </w:r>
            <w:r>
              <w:rPr>
                <w:spacing w:val="-4"/>
                <w:sz w:val="24"/>
              </w:rPr>
              <w:t xml:space="preserve"> </w:t>
            </w:r>
            <w:r>
              <w:rPr>
                <w:sz w:val="24"/>
              </w:rPr>
              <w:t>São</w:t>
            </w:r>
            <w:r>
              <w:rPr>
                <w:spacing w:val="-4"/>
                <w:sz w:val="24"/>
              </w:rPr>
              <w:t xml:space="preserve"> </w:t>
            </w:r>
            <w:r>
              <w:rPr>
                <w:sz w:val="24"/>
              </w:rPr>
              <w:t>Paulo:</w:t>
            </w:r>
            <w:r>
              <w:rPr>
                <w:spacing w:val="-2"/>
                <w:sz w:val="24"/>
              </w:rPr>
              <w:t xml:space="preserve"> </w:t>
            </w:r>
            <w:r>
              <w:rPr>
                <w:sz w:val="24"/>
              </w:rPr>
              <w:t>Liv.</w:t>
            </w:r>
            <w:r>
              <w:rPr>
                <w:spacing w:val="-4"/>
                <w:sz w:val="24"/>
              </w:rPr>
              <w:t xml:space="preserve"> </w:t>
            </w:r>
            <w:r>
              <w:rPr>
                <w:sz w:val="24"/>
              </w:rPr>
              <w:t>Nobel,</w:t>
            </w:r>
            <w:r>
              <w:rPr>
                <w:spacing w:val="-4"/>
                <w:sz w:val="24"/>
              </w:rPr>
              <w:t xml:space="preserve"> </w:t>
            </w:r>
            <w:r>
              <w:rPr>
                <w:sz w:val="24"/>
              </w:rPr>
              <w:t xml:space="preserve">1987. </w:t>
            </w:r>
            <w:r>
              <w:rPr>
                <w:spacing w:val="-4"/>
                <w:sz w:val="24"/>
              </w:rPr>
              <w:t>101p</w:t>
            </w:r>
          </w:p>
          <w:p w14:paraId="78E3B913" w14:textId="77777777" w:rsidR="00201F78" w:rsidRDefault="00DE5F46">
            <w:pPr>
              <w:pStyle w:val="TableParagraph"/>
              <w:ind w:left="107"/>
              <w:rPr>
                <w:sz w:val="24"/>
              </w:rPr>
            </w:pPr>
            <w:r>
              <w:rPr>
                <w:sz w:val="24"/>
              </w:rPr>
              <w:t>BAETA</w:t>
            </w:r>
            <w:r>
              <w:rPr>
                <w:spacing w:val="-3"/>
                <w:sz w:val="24"/>
              </w:rPr>
              <w:t xml:space="preserve"> </w:t>
            </w:r>
            <w:r>
              <w:rPr>
                <w:sz w:val="24"/>
              </w:rPr>
              <w:t>F.</w:t>
            </w:r>
            <w:r>
              <w:rPr>
                <w:spacing w:val="-4"/>
                <w:sz w:val="24"/>
              </w:rPr>
              <w:t xml:space="preserve"> </w:t>
            </w:r>
            <w:r>
              <w:rPr>
                <w:sz w:val="24"/>
              </w:rPr>
              <w:t>C.,</w:t>
            </w:r>
            <w:r>
              <w:rPr>
                <w:spacing w:val="-4"/>
                <w:sz w:val="24"/>
              </w:rPr>
              <w:t xml:space="preserve"> </w:t>
            </w:r>
            <w:r>
              <w:rPr>
                <w:sz w:val="24"/>
              </w:rPr>
              <w:t>SOUSA</w:t>
            </w:r>
            <w:r>
              <w:rPr>
                <w:spacing w:val="-3"/>
                <w:sz w:val="24"/>
              </w:rPr>
              <w:t xml:space="preserve"> </w:t>
            </w:r>
            <w:r>
              <w:rPr>
                <w:sz w:val="24"/>
              </w:rPr>
              <w:t>C.</w:t>
            </w:r>
            <w:r>
              <w:rPr>
                <w:spacing w:val="-4"/>
                <w:sz w:val="24"/>
              </w:rPr>
              <w:t xml:space="preserve"> </w:t>
            </w:r>
            <w:r>
              <w:rPr>
                <w:sz w:val="24"/>
              </w:rPr>
              <w:t>F.</w:t>
            </w:r>
            <w:r>
              <w:rPr>
                <w:spacing w:val="-3"/>
                <w:sz w:val="24"/>
              </w:rPr>
              <w:t xml:space="preserve"> </w:t>
            </w:r>
            <w:r>
              <w:rPr>
                <w:b/>
                <w:sz w:val="24"/>
              </w:rPr>
              <w:t>Ambiência</w:t>
            </w:r>
            <w:r>
              <w:rPr>
                <w:b/>
                <w:spacing w:val="-4"/>
                <w:sz w:val="24"/>
              </w:rPr>
              <w:t xml:space="preserve"> </w:t>
            </w:r>
            <w:r>
              <w:rPr>
                <w:b/>
                <w:sz w:val="24"/>
              </w:rPr>
              <w:t>em</w:t>
            </w:r>
            <w:r>
              <w:rPr>
                <w:b/>
                <w:spacing w:val="-7"/>
                <w:sz w:val="24"/>
              </w:rPr>
              <w:t xml:space="preserve"> </w:t>
            </w:r>
            <w:r>
              <w:rPr>
                <w:b/>
                <w:sz w:val="24"/>
              </w:rPr>
              <w:t>Edificações</w:t>
            </w:r>
            <w:r>
              <w:rPr>
                <w:b/>
                <w:spacing w:val="-4"/>
                <w:sz w:val="24"/>
              </w:rPr>
              <w:t xml:space="preserve"> </w:t>
            </w:r>
            <w:r>
              <w:rPr>
                <w:b/>
                <w:sz w:val="24"/>
              </w:rPr>
              <w:t>Rurais</w:t>
            </w:r>
            <w:r>
              <w:rPr>
                <w:sz w:val="24"/>
              </w:rPr>
              <w:t>:</w:t>
            </w:r>
            <w:r>
              <w:rPr>
                <w:spacing w:val="-4"/>
                <w:sz w:val="24"/>
              </w:rPr>
              <w:t xml:space="preserve"> </w:t>
            </w:r>
            <w:r>
              <w:rPr>
                <w:sz w:val="24"/>
              </w:rPr>
              <w:t>Conforta</w:t>
            </w:r>
            <w:r>
              <w:rPr>
                <w:spacing w:val="-4"/>
                <w:sz w:val="24"/>
              </w:rPr>
              <w:t xml:space="preserve"> </w:t>
            </w:r>
            <w:r>
              <w:rPr>
                <w:sz w:val="24"/>
              </w:rPr>
              <w:t>Animal.</w:t>
            </w:r>
            <w:r>
              <w:rPr>
                <w:spacing w:val="-4"/>
                <w:sz w:val="24"/>
              </w:rPr>
              <w:t xml:space="preserve"> </w:t>
            </w:r>
            <w:r>
              <w:rPr>
                <w:sz w:val="24"/>
              </w:rPr>
              <w:t>Viçosa (MG):UFV, 1997. 246p</w:t>
            </w:r>
          </w:p>
          <w:p w14:paraId="533FF694" w14:textId="77777777" w:rsidR="00201F78" w:rsidRDefault="00DE5F46">
            <w:pPr>
              <w:pStyle w:val="TableParagraph"/>
              <w:spacing w:before="1"/>
              <w:ind w:left="107"/>
              <w:rPr>
                <w:sz w:val="24"/>
              </w:rPr>
            </w:pPr>
            <w:r>
              <w:rPr>
                <w:sz w:val="24"/>
              </w:rPr>
              <w:t>BATTISTON,</w:t>
            </w:r>
            <w:r>
              <w:rPr>
                <w:spacing w:val="-6"/>
                <w:sz w:val="24"/>
              </w:rPr>
              <w:t xml:space="preserve"> </w:t>
            </w:r>
            <w:r>
              <w:rPr>
                <w:sz w:val="24"/>
              </w:rPr>
              <w:t>W.C.</w:t>
            </w:r>
            <w:r>
              <w:rPr>
                <w:spacing w:val="-5"/>
                <w:sz w:val="24"/>
              </w:rPr>
              <w:t xml:space="preserve"> </w:t>
            </w:r>
            <w:r>
              <w:rPr>
                <w:b/>
                <w:sz w:val="24"/>
              </w:rPr>
              <w:t>Gado</w:t>
            </w:r>
            <w:r>
              <w:rPr>
                <w:b/>
                <w:spacing w:val="-6"/>
                <w:sz w:val="24"/>
              </w:rPr>
              <w:t xml:space="preserve"> </w:t>
            </w:r>
            <w:r>
              <w:rPr>
                <w:b/>
                <w:sz w:val="24"/>
              </w:rPr>
              <w:t>Leiteiro</w:t>
            </w:r>
            <w:r>
              <w:rPr>
                <w:sz w:val="24"/>
              </w:rPr>
              <w:t>:</w:t>
            </w:r>
            <w:r>
              <w:rPr>
                <w:spacing w:val="-6"/>
                <w:sz w:val="24"/>
              </w:rPr>
              <w:t xml:space="preserve"> </w:t>
            </w:r>
            <w:r>
              <w:rPr>
                <w:sz w:val="24"/>
              </w:rPr>
              <w:t>manejo,</w:t>
            </w:r>
            <w:r>
              <w:rPr>
                <w:spacing w:val="-6"/>
                <w:sz w:val="24"/>
              </w:rPr>
              <w:t xml:space="preserve"> </w:t>
            </w:r>
            <w:r>
              <w:rPr>
                <w:sz w:val="24"/>
              </w:rPr>
              <w:t>alimentação</w:t>
            </w:r>
            <w:r>
              <w:rPr>
                <w:spacing w:val="-4"/>
                <w:sz w:val="24"/>
              </w:rPr>
              <w:t xml:space="preserve"> </w:t>
            </w:r>
            <w:r>
              <w:rPr>
                <w:sz w:val="24"/>
              </w:rPr>
              <w:t>e</w:t>
            </w:r>
            <w:r>
              <w:rPr>
                <w:spacing w:val="-6"/>
                <w:sz w:val="24"/>
              </w:rPr>
              <w:t xml:space="preserve"> </w:t>
            </w:r>
            <w:r>
              <w:rPr>
                <w:sz w:val="24"/>
              </w:rPr>
              <w:t>tratamento.</w:t>
            </w:r>
            <w:r>
              <w:rPr>
                <w:spacing w:val="-6"/>
                <w:sz w:val="24"/>
              </w:rPr>
              <w:t xml:space="preserve"> </w:t>
            </w:r>
            <w:r>
              <w:rPr>
                <w:sz w:val="24"/>
              </w:rPr>
              <w:t>Campinas:</w:t>
            </w:r>
            <w:r>
              <w:rPr>
                <w:spacing w:val="-4"/>
                <w:sz w:val="24"/>
              </w:rPr>
              <w:t xml:space="preserve"> </w:t>
            </w:r>
            <w:r>
              <w:rPr>
                <w:sz w:val="24"/>
              </w:rPr>
              <w:t>Instituto Campineiro de Ensino Agrícola, 1977. 404p.</w:t>
            </w:r>
          </w:p>
          <w:p w14:paraId="57E35C2A" w14:textId="77777777" w:rsidR="00201F78" w:rsidRDefault="00DE5F46">
            <w:pPr>
              <w:pStyle w:val="TableParagraph"/>
              <w:ind w:left="107"/>
              <w:rPr>
                <w:sz w:val="24"/>
              </w:rPr>
            </w:pPr>
            <w:r>
              <w:rPr>
                <w:sz w:val="24"/>
              </w:rPr>
              <w:t>CAMPOS,</w:t>
            </w:r>
            <w:r>
              <w:rPr>
                <w:spacing w:val="-6"/>
                <w:sz w:val="24"/>
              </w:rPr>
              <w:t xml:space="preserve"> </w:t>
            </w:r>
            <w:r>
              <w:rPr>
                <w:sz w:val="24"/>
              </w:rPr>
              <w:t>J.</w:t>
            </w:r>
            <w:r>
              <w:rPr>
                <w:spacing w:val="-3"/>
                <w:sz w:val="24"/>
              </w:rPr>
              <w:t xml:space="preserve"> </w:t>
            </w:r>
            <w:r>
              <w:rPr>
                <w:b/>
                <w:sz w:val="24"/>
              </w:rPr>
              <w:t>Tabelas</w:t>
            </w:r>
            <w:r>
              <w:rPr>
                <w:b/>
                <w:spacing w:val="-5"/>
                <w:sz w:val="24"/>
              </w:rPr>
              <w:t xml:space="preserve"> </w:t>
            </w:r>
            <w:r>
              <w:rPr>
                <w:b/>
                <w:sz w:val="24"/>
              </w:rPr>
              <w:t>para</w:t>
            </w:r>
            <w:r>
              <w:rPr>
                <w:b/>
                <w:spacing w:val="-3"/>
                <w:sz w:val="24"/>
              </w:rPr>
              <w:t xml:space="preserve"> </w:t>
            </w:r>
            <w:r>
              <w:rPr>
                <w:b/>
                <w:sz w:val="24"/>
              </w:rPr>
              <w:t>Cálculo</w:t>
            </w:r>
            <w:r>
              <w:rPr>
                <w:b/>
                <w:spacing w:val="-4"/>
                <w:sz w:val="24"/>
              </w:rPr>
              <w:t xml:space="preserve"> </w:t>
            </w:r>
            <w:r>
              <w:rPr>
                <w:b/>
                <w:sz w:val="24"/>
              </w:rPr>
              <w:t>de</w:t>
            </w:r>
            <w:r>
              <w:rPr>
                <w:b/>
                <w:spacing w:val="-4"/>
                <w:sz w:val="24"/>
              </w:rPr>
              <w:t xml:space="preserve"> </w:t>
            </w:r>
            <w:r>
              <w:rPr>
                <w:b/>
                <w:sz w:val="24"/>
              </w:rPr>
              <w:t>Rações</w:t>
            </w:r>
            <w:r>
              <w:rPr>
                <w:sz w:val="24"/>
              </w:rPr>
              <w:t>.</w:t>
            </w:r>
            <w:r>
              <w:rPr>
                <w:spacing w:val="-3"/>
                <w:sz w:val="24"/>
              </w:rPr>
              <w:t xml:space="preserve"> </w:t>
            </w:r>
            <w:r>
              <w:rPr>
                <w:sz w:val="24"/>
              </w:rPr>
              <w:t>2.</w:t>
            </w:r>
            <w:r>
              <w:rPr>
                <w:spacing w:val="-2"/>
                <w:sz w:val="24"/>
              </w:rPr>
              <w:t xml:space="preserve"> </w:t>
            </w:r>
            <w:r>
              <w:rPr>
                <w:sz w:val="24"/>
              </w:rPr>
              <w:t>ed.</w:t>
            </w:r>
            <w:r>
              <w:rPr>
                <w:spacing w:val="-3"/>
                <w:sz w:val="24"/>
              </w:rPr>
              <w:t xml:space="preserve"> </w:t>
            </w:r>
            <w:r>
              <w:rPr>
                <w:sz w:val="24"/>
              </w:rPr>
              <w:t>Viçosa:</w:t>
            </w:r>
            <w:r>
              <w:rPr>
                <w:spacing w:val="-2"/>
                <w:sz w:val="24"/>
              </w:rPr>
              <w:t xml:space="preserve"> </w:t>
            </w:r>
            <w:r>
              <w:rPr>
                <w:sz w:val="24"/>
              </w:rPr>
              <w:t>Imprensa</w:t>
            </w:r>
            <w:r>
              <w:rPr>
                <w:spacing w:val="-4"/>
                <w:sz w:val="24"/>
              </w:rPr>
              <w:t xml:space="preserve"> </w:t>
            </w:r>
            <w:r>
              <w:rPr>
                <w:sz w:val="24"/>
              </w:rPr>
              <w:t>Universitária</w:t>
            </w:r>
            <w:r>
              <w:rPr>
                <w:spacing w:val="-5"/>
                <w:sz w:val="24"/>
              </w:rPr>
              <w:t xml:space="preserve"> </w:t>
            </w:r>
            <w:r>
              <w:rPr>
                <w:sz w:val="24"/>
              </w:rPr>
              <w:t>UFV, 1995. 64p.</w:t>
            </w:r>
          </w:p>
          <w:p w14:paraId="48538D46" w14:textId="77777777" w:rsidR="00201F78" w:rsidRDefault="00DE5F46">
            <w:pPr>
              <w:pStyle w:val="TableParagraph"/>
              <w:ind w:left="107"/>
              <w:rPr>
                <w:sz w:val="24"/>
              </w:rPr>
            </w:pPr>
            <w:r>
              <w:rPr>
                <w:sz w:val="24"/>
              </w:rPr>
              <w:t>CAMPOS,</w:t>
            </w:r>
            <w:r>
              <w:rPr>
                <w:spacing w:val="-4"/>
                <w:sz w:val="24"/>
              </w:rPr>
              <w:t xml:space="preserve"> </w:t>
            </w:r>
            <w:r>
              <w:rPr>
                <w:sz w:val="24"/>
              </w:rPr>
              <w:t>O.F.;</w:t>
            </w:r>
            <w:r>
              <w:rPr>
                <w:spacing w:val="-2"/>
                <w:sz w:val="24"/>
              </w:rPr>
              <w:t xml:space="preserve"> </w:t>
            </w:r>
            <w:r>
              <w:rPr>
                <w:sz w:val="24"/>
              </w:rPr>
              <w:t>LIZIEIRE,</w:t>
            </w:r>
            <w:r>
              <w:rPr>
                <w:spacing w:val="-4"/>
                <w:sz w:val="24"/>
              </w:rPr>
              <w:t xml:space="preserve"> </w:t>
            </w:r>
            <w:r>
              <w:rPr>
                <w:sz w:val="24"/>
              </w:rPr>
              <w:t>R.S.</w:t>
            </w:r>
            <w:r>
              <w:rPr>
                <w:spacing w:val="-3"/>
                <w:sz w:val="24"/>
              </w:rPr>
              <w:t xml:space="preserve"> </w:t>
            </w:r>
            <w:r>
              <w:rPr>
                <w:b/>
                <w:sz w:val="24"/>
              </w:rPr>
              <w:t>Gado</w:t>
            </w:r>
            <w:r>
              <w:rPr>
                <w:b/>
                <w:spacing w:val="-4"/>
                <w:sz w:val="24"/>
              </w:rPr>
              <w:t xml:space="preserve"> </w:t>
            </w:r>
            <w:r>
              <w:rPr>
                <w:b/>
                <w:sz w:val="24"/>
              </w:rPr>
              <w:t>de</w:t>
            </w:r>
            <w:r>
              <w:rPr>
                <w:b/>
                <w:spacing w:val="-5"/>
                <w:sz w:val="24"/>
              </w:rPr>
              <w:t xml:space="preserve"> </w:t>
            </w:r>
            <w:r>
              <w:rPr>
                <w:b/>
                <w:sz w:val="24"/>
              </w:rPr>
              <w:t>Leite</w:t>
            </w:r>
            <w:r>
              <w:rPr>
                <w:sz w:val="24"/>
              </w:rPr>
              <w:t>:</w:t>
            </w:r>
            <w:r>
              <w:rPr>
                <w:spacing w:val="-4"/>
                <w:sz w:val="24"/>
              </w:rPr>
              <w:t xml:space="preserve"> </w:t>
            </w:r>
            <w:r>
              <w:rPr>
                <w:sz w:val="24"/>
              </w:rPr>
              <w:t>o</w:t>
            </w:r>
            <w:r>
              <w:rPr>
                <w:spacing w:val="-4"/>
                <w:sz w:val="24"/>
              </w:rPr>
              <w:t xml:space="preserve"> </w:t>
            </w:r>
            <w:r>
              <w:rPr>
                <w:sz w:val="24"/>
              </w:rPr>
              <w:t>produtor</w:t>
            </w:r>
            <w:r>
              <w:rPr>
                <w:spacing w:val="-4"/>
                <w:sz w:val="24"/>
              </w:rPr>
              <w:t xml:space="preserve"> </w:t>
            </w:r>
            <w:r>
              <w:rPr>
                <w:sz w:val="24"/>
              </w:rPr>
              <w:t>pergunta</w:t>
            </w:r>
            <w:r>
              <w:rPr>
                <w:spacing w:val="-3"/>
                <w:sz w:val="24"/>
              </w:rPr>
              <w:t xml:space="preserve"> </w:t>
            </w:r>
            <w:r>
              <w:rPr>
                <w:sz w:val="24"/>
              </w:rPr>
              <w:t>a</w:t>
            </w:r>
            <w:r>
              <w:rPr>
                <w:spacing w:val="-5"/>
                <w:sz w:val="24"/>
              </w:rPr>
              <w:t xml:space="preserve"> </w:t>
            </w:r>
            <w:r>
              <w:rPr>
                <w:sz w:val="24"/>
              </w:rPr>
              <w:t>EMBRAPA</w:t>
            </w:r>
            <w:r>
              <w:rPr>
                <w:spacing w:val="-4"/>
                <w:sz w:val="24"/>
              </w:rPr>
              <w:t xml:space="preserve"> </w:t>
            </w:r>
            <w:r>
              <w:rPr>
                <w:sz w:val="24"/>
              </w:rPr>
              <w:t>responde. Coronel Pacheco: EMBRAPA Gado de Leite; Brasília: EMBRAPA-SPI, 1993. 213 p.</w:t>
            </w:r>
          </w:p>
          <w:p w14:paraId="485FA459" w14:textId="77777777" w:rsidR="00201F78" w:rsidRDefault="00DE5F46">
            <w:pPr>
              <w:pStyle w:val="TableParagraph"/>
              <w:spacing w:line="270" w:lineRule="atLeast"/>
              <w:ind w:left="107"/>
              <w:rPr>
                <w:sz w:val="24"/>
              </w:rPr>
            </w:pPr>
            <w:r>
              <w:rPr>
                <w:sz w:val="24"/>
              </w:rPr>
              <w:t>DEGASPERI,</w:t>
            </w:r>
            <w:r>
              <w:rPr>
                <w:spacing w:val="-5"/>
                <w:sz w:val="24"/>
              </w:rPr>
              <w:t xml:space="preserve"> </w:t>
            </w:r>
            <w:r>
              <w:rPr>
                <w:sz w:val="24"/>
              </w:rPr>
              <w:t>S.A.R.;</w:t>
            </w:r>
            <w:r>
              <w:rPr>
                <w:spacing w:val="-5"/>
                <w:sz w:val="24"/>
              </w:rPr>
              <w:t xml:space="preserve"> </w:t>
            </w:r>
            <w:r>
              <w:rPr>
                <w:sz w:val="24"/>
              </w:rPr>
              <w:t>PIEKARSKI,</w:t>
            </w:r>
            <w:r>
              <w:rPr>
                <w:spacing w:val="-5"/>
                <w:sz w:val="24"/>
              </w:rPr>
              <w:t xml:space="preserve"> </w:t>
            </w:r>
            <w:r>
              <w:rPr>
                <w:sz w:val="24"/>
              </w:rPr>
              <w:t>P.R.B.</w:t>
            </w:r>
            <w:r>
              <w:rPr>
                <w:spacing w:val="-4"/>
                <w:sz w:val="24"/>
              </w:rPr>
              <w:t xml:space="preserve"> </w:t>
            </w:r>
            <w:r>
              <w:rPr>
                <w:b/>
                <w:sz w:val="24"/>
              </w:rPr>
              <w:t>Bovinocultura</w:t>
            </w:r>
            <w:r>
              <w:rPr>
                <w:b/>
                <w:spacing w:val="-5"/>
                <w:sz w:val="24"/>
              </w:rPr>
              <w:t xml:space="preserve"> </w:t>
            </w:r>
            <w:r>
              <w:rPr>
                <w:b/>
                <w:sz w:val="24"/>
              </w:rPr>
              <w:t>Leiteira</w:t>
            </w:r>
            <w:r>
              <w:rPr>
                <w:sz w:val="24"/>
              </w:rPr>
              <w:t>:</w:t>
            </w:r>
            <w:r>
              <w:rPr>
                <w:spacing w:val="-5"/>
                <w:sz w:val="24"/>
              </w:rPr>
              <w:t xml:space="preserve"> </w:t>
            </w:r>
            <w:r>
              <w:rPr>
                <w:sz w:val="24"/>
              </w:rPr>
              <w:t>planejamento,</w:t>
            </w:r>
            <w:r>
              <w:rPr>
                <w:spacing w:val="-5"/>
                <w:sz w:val="24"/>
              </w:rPr>
              <w:t xml:space="preserve"> </w:t>
            </w:r>
            <w:r>
              <w:rPr>
                <w:sz w:val="24"/>
              </w:rPr>
              <w:t>manejo</w:t>
            </w:r>
            <w:r>
              <w:rPr>
                <w:spacing w:val="-5"/>
                <w:sz w:val="24"/>
              </w:rPr>
              <w:t xml:space="preserve"> </w:t>
            </w:r>
            <w:r>
              <w:rPr>
                <w:sz w:val="24"/>
              </w:rPr>
              <w:t>e instalações. Curitiba: Livraria do Chain, 1988. 429p</w:t>
            </w:r>
          </w:p>
        </w:tc>
      </w:tr>
      <w:tr w:rsidR="00201F78" w14:paraId="6ABB3BCF" w14:textId="77777777">
        <w:trPr>
          <w:trHeight w:val="1564"/>
        </w:trPr>
        <w:tc>
          <w:tcPr>
            <w:tcW w:w="9456" w:type="dxa"/>
            <w:gridSpan w:val="4"/>
          </w:tcPr>
          <w:p w14:paraId="24919EC0" w14:textId="77777777" w:rsidR="00201F78" w:rsidRDefault="00DE5F46">
            <w:pPr>
              <w:pStyle w:val="TableParagraph"/>
              <w:spacing w:line="275" w:lineRule="exact"/>
              <w:ind w:left="107"/>
              <w:rPr>
                <w:b/>
                <w:sz w:val="24"/>
              </w:rPr>
            </w:pPr>
            <w:r>
              <w:rPr>
                <w:b/>
                <w:noProof/>
                <w:sz w:val="24"/>
              </w:rPr>
              <mc:AlternateContent>
                <mc:Choice Requires="wpg">
                  <w:drawing>
                    <wp:anchor distT="0" distB="0" distL="0" distR="0" simplePos="0" relativeHeight="251622912" behindDoc="1" locked="0" layoutInCell="1" allowOverlap="1" wp14:anchorId="6662E622" wp14:editId="7B239145">
                      <wp:simplePos x="0" y="0"/>
                      <wp:positionH relativeFrom="column">
                        <wp:posOffset>50292</wp:posOffset>
                      </wp:positionH>
                      <wp:positionV relativeFrom="paragraph">
                        <wp:posOffset>1397</wp:posOffset>
                      </wp:positionV>
                      <wp:extent cx="5904865" cy="17526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53" name="Graphic 153"/>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36833B7" id="Group 152" o:spid="_x0000_s1026" style="position:absolute;margin-left:3.95pt;margin-top:.1pt;width:464.95pt;height:13.8pt;z-index:-251693568;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">
                      <v:shape id="Graphic 153"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0183EB4B" w14:textId="77777777" w:rsidR="00201F78" w:rsidRDefault="00DE5F46">
            <w:pPr>
              <w:pStyle w:val="TableParagraph"/>
              <w:spacing w:before="223"/>
              <w:ind w:left="107"/>
              <w:rPr>
                <w:sz w:val="24"/>
              </w:rPr>
            </w:pPr>
            <w:r>
              <w:rPr>
                <w:sz w:val="24"/>
              </w:rPr>
              <w:t>HAFEZ,</w:t>
            </w:r>
            <w:r>
              <w:rPr>
                <w:spacing w:val="-4"/>
                <w:sz w:val="24"/>
              </w:rPr>
              <w:t xml:space="preserve"> </w:t>
            </w:r>
            <w:r>
              <w:rPr>
                <w:sz w:val="24"/>
              </w:rPr>
              <w:t>ESSE.</w:t>
            </w:r>
            <w:r>
              <w:rPr>
                <w:spacing w:val="-1"/>
                <w:sz w:val="24"/>
              </w:rPr>
              <w:t xml:space="preserve"> </w:t>
            </w:r>
            <w:r>
              <w:rPr>
                <w:b/>
                <w:sz w:val="24"/>
              </w:rPr>
              <w:t>Reprodução</w:t>
            </w:r>
            <w:r>
              <w:rPr>
                <w:b/>
                <w:spacing w:val="-1"/>
                <w:sz w:val="24"/>
              </w:rPr>
              <w:t xml:space="preserve"> </w:t>
            </w:r>
            <w:r>
              <w:rPr>
                <w:b/>
                <w:sz w:val="24"/>
              </w:rPr>
              <w:t>Animal</w:t>
            </w:r>
            <w:r>
              <w:rPr>
                <w:sz w:val="24"/>
              </w:rPr>
              <w:t>.</w:t>
            </w:r>
            <w:r>
              <w:rPr>
                <w:spacing w:val="-1"/>
                <w:sz w:val="24"/>
              </w:rPr>
              <w:t xml:space="preserve"> </w:t>
            </w:r>
            <w:r>
              <w:rPr>
                <w:sz w:val="24"/>
              </w:rPr>
              <w:t>6.</w:t>
            </w:r>
            <w:r>
              <w:rPr>
                <w:spacing w:val="-1"/>
                <w:sz w:val="24"/>
              </w:rPr>
              <w:t xml:space="preserve"> </w:t>
            </w:r>
            <w:r>
              <w:rPr>
                <w:sz w:val="24"/>
              </w:rPr>
              <w:t>ed.</w:t>
            </w:r>
            <w:r>
              <w:rPr>
                <w:spacing w:val="-2"/>
                <w:sz w:val="24"/>
              </w:rPr>
              <w:t xml:space="preserve"> </w:t>
            </w:r>
            <w:r>
              <w:rPr>
                <w:sz w:val="24"/>
              </w:rPr>
              <w:t>São</w:t>
            </w:r>
            <w:r>
              <w:rPr>
                <w:spacing w:val="1"/>
                <w:sz w:val="24"/>
              </w:rPr>
              <w:t xml:space="preserve"> </w:t>
            </w:r>
            <w:r>
              <w:rPr>
                <w:sz w:val="24"/>
              </w:rPr>
              <w:t>paulo.</w:t>
            </w:r>
            <w:r>
              <w:rPr>
                <w:spacing w:val="-1"/>
                <w:sz w:val="24"/>
              </w:rPr>
              <w:t xml:space="preserve"> </w:t>
            </w:r>
            <w:r>
              <w:rPr>
                <w:sz w:val="24"/>
              </w:rPr>
              <w:t>Manole,</w:t>
            </w:r>
            <w:r>
              <w:rPr>
                <w:spacing w:val="-1"/>
                <w:sz w:val="24"/>
              </w:rPr>
              <w:t xml:space="preserve"> </w:t>
            </w:r>
            <w:r>
              <w:rPr>
                <w:sz w:val="24"/>
              </w:rPr>
              <w:t>1995.</w:t>
            </w:r>
            <w:r>
              <w:rPr>
                <w:spacing w:val="-1"/>
                <w:sz w:val="24"/>
              </w:rPr>
              <w:t xml:space="preserve"> </w:t>
            </w:r>
            <w:r>
              <w:rPr>
                <w:spacing w:val="-2"/>
                <w:sz w:val="24"/>
              </w:rPr>
              <w:t>582p.</w:t>
            </w:r>
          </w:p>
          <w:p w14:paraId="3CE650EC" w14:textId="77777777" w:rsidR="00201F78" w:rsidRDefault="00DE5F46">
            <w:pPr>
              <w:pStyle w:val="TableParagraph"/>
              <w:ind w:left="107" w:right="119"/>
              <w:rPr>
                <w:sz w:val="24"/>
              </w:rPr>
            </w:pPr>
            <w:r>
              <w:rPr>
                <w:sz w:val="24"/>
              </w:rPr>
              <w:t>HOLMES</w:t>
            </w:r>
            <w:r>
              <w:rPr>
                <w:spacing w:val="-4"/>
                <w:sz w:val="24"/>
              </w:rPr>
              <w:t xml:space="preserve"> </w:t>
            </w:r>
            <w:r>
              <w:rPr>
                <w:sz w:val="24"/>
              </w:rPr>
              <w:t>C.</w:t>
            </w:r>
            <w:r>
              <w:rPr>
                <w:spacing w:val="-4"/>
                <w:sz w:val="24"/>
              </w:rPr>
              <w:t xml:space="preserve"> </w:t>
            </w:r>
            <w:r>
              <w:rPr>
                <w:sz w:val="24"/>
              </w:rPr>
              <w:t>W.,</w:t>
            </w:r>
            <w:r>
              <w:rPr>
                <w:spacing w:val="-4"/>
                <w:sz w:val="24"/>
              </w:rPr>
              <w:t xml:space="preserve"> </w:t>
            </w:r>
            <w:r>
              <w:rPr>
                <w:sz w:val="24"/>
              </w:rPr>
              <w:t>WILSON</w:t>
            </w:r>
            <w:r>
              <w:rPr>
                <w:spacing w:val="-5"/>
                <w:sz w:val="24"/>
              </w:rPr>
              <w:t xml:space="preserve"> </w:t>
            </w:r>
            <w:r>
              <w:rPr>
                <w:sz w:val="24"/>
              </w:rPr>
              <w:t>G.</w:t>
            </w:r>
            <w:r>
              <w:rPr>
                <w:spacing w:val="-4"/>
                <w:sz w:val="24"/>
              </w:rPr>
              <w:t xml:space="preserve"> </w:t>
            </w:r>
            <w:r>
              <w:rPr>
                <w:sz w:val="24"/>
              </w:rPr>
              <w:t xml:space="preserve">F. </w:t>
            </w:r>
            <w:r>
              <w:rPr>
                <w:b/>
                <w:sz w:val="24"/>
              </w:rPr>
              <w:t>Produção</w:t>
            </w:r>
            <w:r>
              <w:rPr>
                <w:b/>
                <w:spacing w:val="-4"/>
                <w:sz w:val="24"/>
              </w:rPr>
              <w:t xml:space="preserve"> </w:t>
            </w:r>
            <w:r>
              <w:rPr>
                <w:b/>
                <w:sz w:val="24"/>
              </w:rPr>
              <w:t>de</w:t>
            </w:r>
            <w:r>
              <w:rPr>
                <w:b/>
                <w:spacing w:val="-5"/>
                <w:sz w:val="24"/>
              </w:rPr>
              <w:t xml:space="preserve"> </w:t>
            </w:r>
            <w:r>
              <w:rPr>
                <w:b/>
                <w:sz w:val="24"/>
              </w:rPr>
              <w:t>Leite</w:t>
            </w:r>
            <w:r>
              <w:rPr>
                <w:b/>
                <w:spacing w:val="-6"/>
                <w:sz w:val="24"/>
              </w:rPr>
              <w:t xml:space="preserve"> </w:t>
            </w:r>
            <w:r>
              <w:rPr>
                <w:b/>
                <w:sz w:val="24"/>
              </w:rPr>
              <w:t>a</w:t>
            </w:r>
            <w:r>
              <w:rPr>
                <w:b/>
                <w:spacing w:val="-2"/>
                <w:sz w:val="24"/>
              </w:rPr>
              <w:t xml:space="preserve"> </w:t>
            </w:r>
            <w:r>
              <w:rPr>
                <w:b/>
                <w:sz w:val="24"/>
              </w:rPr>
              <w:t>Pasto</w:t>
            </w:r>
            <w:r>
              <w:rPr>
                <w:sz w:val="24"/>
              </w:rPr>
              <w:t>.Campinas: Instituto</w:t>
            </w:r>
            <w:r>
              <w:rPr>
                <w:spacing w:val="-4"/>
                <w:sz w:val="24"/>
              </w:rPr>
              <w:t xml:space="preserve"> </w:t>
            </w:r>
            <w:r>
              <w:rPr>
                <w:sz w:val="24"/>
              </w:rPr>
              <w:t>Campineiro de Ensino Agrícola, 1990.708p.</w:t>
            </w:r>
          </w:p>
        </w:tc>
      </w:tr>
    </w:tbl>
    <w:p w14:paraId="2BF263D8" w14:textId="77777777" w:rsidR="00201F78" w:rsidRDefault="00201F78">
      <w:pPr>
        <w:pStyle w:val="Corpodetexto"/>
        <w:rPr>
          <w:b/>
          <w:sz w:val="20"/>
        </w:rPr>
      </w:pPr>
    </w:p>
    <w:p w14:paraId="0CED21AD" w14:textId="77777777" w:rsidR="00201F78" w:rsidRDefault="00201F78">
      <w:pPr>
        <w:pStyle w:val="Corpodetexto"/>
        <w:spacing w:before="3"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8DDBCCE" w14:textId="77777777">
        <w:trPr>
          <w:trHeight w:val="551"/>
        </w:trPr>
        <w:tc>
          <w:tcPr>
            <w:tcW w:w="9361" w:type="dxa"/>
            <w:gridSpan w:val="4"/>
          </w:tcPr>
          <w:p w14:paraId="003192EA" w14:textId="77777777" w:rsidR="00201F78" w:rsidRDefault="00DE5F46">
            <w:pPr>
              <w:pStyle w:val="TableParagraph"/>
              <w:spacing w:before="272" w:line="259" w:lineRule="exact"/>
              <w:ind w:left="58" w:right="53"/>
              <w:jc w:val="center"/>
              <w:rPr>
                <w:b/>
                <w:sz w:val="24"/>
              </w:rPr>
            </w:pPr>
            <w:r>
              <w:rPr>
                <w:b/>
                <w:sz w:val="24"/>
              </w:rPr>
              <w:t>PRODUÇÃO</w:t>
            </w:r>
            <w:r>
              <w:rPr>
                <w:b/>
                <w:spacing w:val="-1"/>
                <w:sz w:val="24"/>
              </w:rPr>
              <w:t xml:space="preserve"> </w:t>
            </w:r>
            <w:r>
              <w:rPr>
                <w:b/>
                <w:sz w:val="24"/>
              </w:rPr>
              <w:t>DE</w:t>
            </w:r>
            <w:r>
              <w:rPr>
                <w:b/>
                <w:spacing w:val="-1"/>
                <w:sz w:val="24"/>
              </w:rPr>
              <w:t xml:space="preserve"> </w:t>
            </w:r>
            <w:r>
              <w:rPr>
                <w:b/>
                <w:sz w:val="24"/>
              </w:rPr>
              <w:t>BOVINOS</w:t>
            </w:r>
            <w:r>
              <w:rPr>
                <w:b/>
                <w:spacing w:val="-1"/>
                <w:sz w:val="24"/>
              </w:rPr>
              <w:t xml:space="preserve"> </w:t>
            </w:r>
            <w:r>
              <w:rPr>
                <w:b/>
                <w:sz w:val="24"/>
              </w:rPr>
              <w:t xml:space="preserve">DE </w:t>
            </w:r>
            <w:r>
              <w:rPr>
                <w:b/>
                <w:spacing w:val="-2"/>
                <w:sz w:val="24"/>
              </w:rPr>
              <w:t>CORTE</w:t>
            </w:r>
          </w:p>
        </w:tc>
      </w:tr>
      <w:tr w:rsidR="00201F78" w14:paraId="0BD1B515" w14:textId="77777777">
        <w:trPr>
          <w:trHeight w:val="275"/>
        </w:trPr>
        <w:tc>
          <w:tcPr>
            <w:tcW w:w="1702" w:type="dxa"/>
          </w:tcPr>
          <w:p w14:paraId="3DA0DB3E" w14:textId="77777777" w:rsidR="00201F78" w:rsidRDefault="00DE5F46">
            <w:pPr>
              <w:pStyle w:val="TableParagraph"/>
              <w:spacing w:line="256" w:lineRule="exact"/>
              <w:ind w:left="381"/>
              <w:rPr>
                <w:sz w:val="24"/>
              </w:rPr>
            </w:pPr>
            <w:r>
              <w:rPr>
                <w:spacing w:val="-2"/>
                <w:sz w:val="24"/>
              </w:rPr>
              <w:t>CÓDIGO</w:t>
            </w:r>
          </w:p>
        </w:tc>
        <w:tc>
          <w:tcPr>
            <w:tcW w:w="1134" w:type="dxa"/>
          </w:tcPr>
          <w:p w14:paraId="5F07A869"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3D4BF54"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3BCC4AB" w14:textId="77777777" w:rsidR="00201F78" w:rsidRDefault="00DE5F46">
            <w:pPr>
              <w:pStyle w:val="TableParagraph"/>
              <w:spacing w:line="256" w:lineRule="exact"/>
              <w:ind w:left="1366"/>
              <w:rPr>
                <w:sz w:val="24"/>
              </w:rPr>
            </w:pPr>
            <w:r>
              <w:rPr>
                <w:spacing w:val="-2"/>
                <w:sz w:val="24"/>
              </w:rPr>
              <w:t>PRÉ-REQUISITO(S)</w:t>
            </w:r>
          </w:p>
        </w:tc>
      </w:tr>
      <w:tr w:rsidR="00201F78" w14:paraId="5B645DBA" w14:textId="77777777">
        <w:trPr>
          <w:trHeight w:val="277"/>
        </w:trPr>
        <w:tc>
          <w:tcPr>
            <w:tcW w:w="1702" w:type="dxa"/>
          </w:tcPr>
          <w:p w14:paraId="071C9BC2" w14:textId="77777777" w:rsidR="00201F78" w:rsidRDefault="00201F78">
            <w:pPr>
              <w:pStyle w:val="TableParagraph"/>
              <w:rPr>
                <w:sz w:val="20"/>
              </w:rPr>
            </w:pPr>
          </w:p>
        </w:tc>
        <w:tc>
          <w:tcPr>
            <w:tcW w:w="1134" w:type="dxa"/>
          </w:tcPr>
          <w:p w14:paraId="6F900CA2" w14:textId="77777777" w:rsidR="00201F78" w:rsidRDefault="00DE5F46">
            <w:pPr>
              <w:pStyle w:val="TableParagraph"/>
              <w:spacing w:line="258" w:lineRule="exact"/>
              <w:ind w:left="7"/>
              <w:jc w:val="center"/>
              <w:rPr>
                <w:sz w:val="24"/>
              </w:rPr>
            </w:pPr>
            <w:r>
              <w:rPr>
                <w:spacing w:val="-5"/>
                <w:sz w:val="24"/>
              </w:rPr>
              <w:t>30</w:t>
            </w:r>
          </w:p>
        </w:tc>
        <w:tc>
          <w:tcPr>
            <w:tcW w:w="1702" w:type="dxa"/>
          </w:tcPr>
          <w:p w14:paraId="044194AC" w14:textId="77777777" w:rsidR="00201F78" w:rsidRDefault="00DE5F46">
            <w:pPr>
              <w:pStyle w:val="TableParagraph"/>
              <w:spacing w:line="258" w:lineRule="exact"/>
              <w:ind w:left="34" w:right="30"/>
              <w:jc w:val="center"/>
              <w:rPr>
                <w:sz w:val="24"/>
              </w:rPr>
            </w:pPr>
            <w:r>
              <w:rPr>
                <w:spacing w:val="-2"/>
                <w:sz w:val="24"/>
              </w:rPr>
              <w:t>1.1.0</w:t>
            </w:r>
          </w:p>
        </w:tc>
        <w:tc>
          <w:tcPr>
            <w:tcW w:w="4823" w:type="dxa"/>
          </w:tcPr>
          <w:p w14:paraId="62F13AA9" w14:textId="77777777" w:rsidR="00201F78" w:rsidRDefault="00DE5F46">
            <w:pPr>
              <w:pStyle w:val="TableParagraph"/>
              <w:spacing w:line="258" w:lineRule="exact"/>
              <w:ind w:left="67"/>
              <w:rPr>
                <w:sz w:val="24"/>
              </w:rPr>
            </w:pPr>
            <w:r>
              <w:rPr>
                <w:sz w:val="24"/>
              </w:rPr>
              <w:t>Bovinocultura</w:t>
            </w:r>
            <w:r>
              <w:rPr>
                <w:spacing w:val="-2"/>
                <w:sz w:val="24"/>
              </w:rPr>
              <w:t xml:space="preserve"> </w:t>
            </w:r>
            <w:r>
              <w:rPr>
                <w:sz w:val="24"/>
              </w:rPr>
              <w:t>de</w:t>
            </w:r>
            <w:r>
              <w:rPr>
                <w:spacing w:val="-1"/>
                <w:sz w:val="24"/>
              </w:rPr>
              <w:t xml:space="preserve"> </w:t>
            </w:r>
            <w:r>
              <w:rPr>
                <w:spacing w:val="-2"/>
                <w:sz w:val="24"/>
              </w:rPr>
              <w:t>Corte</w:t>
            </w:r>
          </w:p>
        </w:tc>
      </w:tr>
      <w:tr w:rsidR="00201F78" w14:paraId="1D50DA4D" w14:textId="77777777">
        <w:trPr>
          <w:trHeight w:val="827"/>
        </w:trPr>
        <w:tc>
          <w:tcPr>
            <w:tcW w:w="9361" w:type="dxa"/>
            <w:gridSpan w:val="4"/>
          </w:tcPr>
          <w:p w14:paraId="346C9DD6" w14:textId="77777777" w:rsidR="00201F78" w:rsidRDefault="00DE5F46">
            <w:pPr>
              <w:pStyle w:val="TableParagraph"/>
              <w:ind w:left="69"/>
              <w:rPr>
                <w:sz w:val="24"/>
              </w:rPr>
            </w:pPr>
            <w:r>
              <w:rPr>
                <w:sz w:val="24"/>
              </w:rPr>
              <w:t>EMENTA:</w:t>
            </w:r>
            <w:r>
              <w:rPr>
                <w:spacing w:val="-3"/>
                <w:sz w:val="24"/>
              </w:rPr>
              <w:t xml:space="preserve"> </w:t>
            </w:r>
            <w:r>
              <w:rPr>
                <w:sz w:val="24"/>
              </w:rPr>
              <w:t>Exploração</w:t>
            </w:r>
            <w:r>
              <w:rPr>
                <w:spacing w:val="-3"/>
                <w:sz w:val="24"/>
              </w:rPr>
              <w:t xml:space="preserve"> </w:t>
            </w:r>
            <w:r>
              <w:rPr>
                <w:sz w:val="24"/>
              </w:rPr>
              <w:t>de</w:t>
            </w:r>
            <w:r>
              <w:rPr>
                <w:spacing w:val="-4"/>
                <w:sz w:val="24"/>
              </w:rPr>
              <w:t xml:space="preserve"> </w:t>
            </w:r>
            <w:r>
              <w:rPr>
                <w:sz w:val="24"/>
              </w:rPr>
              <w:t>bovinos</w:t>
            </w:r>
            <w:r>
              <w:rPr>
                <w:spacing w:val="-2"/>
                <w:sz w:val="24"/>
              </w:rPr>
              <w:t xml:space="preserve"> </w:t>
            </w:r>
            <w:r>
              <w:rPr>
                <w:sz w:val="24"/>
              </w:rPr>
              <w:t>de</w:t>
            </w:r>
            <w:r>
              <w:rPr>
                <w:spacing w:val="-4"/>
                <w:sz w:val="24"/>
              </w:rPr>
              <w:t xml:space="preserve"> </w:t>
            </w:r>
            <w:r>
              <w:rPr>
                <w:sz w:val="24"/>
              </w:rPr>
              <w:t>corte</w:t>
            </w:r>
            <w:r>
              <w:rPr>
                <w:spacing w:val="-5"/>
                <w:sz w:val="24"/>
              </w:rPr>
              <w:t xml:space="preserve"> </w:t>
            </w:r>
            <w:r>
              <w:rPr>
                <w:sz w:val="24"/>
              </w:rPr>
              <w:t>no</w:t>
            </w:r>
            <w:r>
              <w:rPr>
                <w:spacing w:val="-1"/>
                <w:sz w:val="24"/>
              </w:rPr>
              <w:t xml:space="preserve"> </w:t>
            </w:r>
            <w:r>
              <w:rPr>
                <w:sz w:val="24"/>
              </w:rPr>
              <w:t>Brasil</w:t>
            </w:r>
            <w:r>
              <w:rPr>
                <w:spacing w:val="-3"/>
                <w:sz w:val="24"/>
              </w:rPr>
              <w:t xml:space="preserve"> </w:t>
            </w:r>
            <w:r>
              <w:rPr>
                <w:sz w:val="24"/>
              </w:rPr>
              <w:t>e</w:t>
            </w:r>
            <w:r>
              <w:rPr>
                <w:spacing w:val="-4"/>
                <w:sz w:val="24"/>
              </w:rPr>
              <w:t xml:space="preserve"> </w:t>
            </w:r>
            <w:r>
              <w:rPr>
                <w:sz w:val="24"/>
              </w:rPr>
              <w:t>no</w:t>
            </w:r>
            <w:r>
              <w:rPr>
                <w:spacing w:val="-3"/>
                <w:sz w:val="24"/>
              </w:rPr>
              <w:t xml:space="preserve"> </w:t>
            </w:r>
            <w:r>
              <w:rPr>
                <w:sz w:val="24"/>
              </w:rPr>
              <w:t>mundo.</w:t>
            </w:r>
            <w:r>
              <w:rPr>
                <w:spacing w:val="-3"/>
                <w:sz w:val="24"/>
              </w:rPr>
              <w:t xml:space="preserve"> </w:t>
            </w:r>
            <w:r>
              <w:rPr>
                <w:sz w:val="24"/>
              </w:rPr>
              <w:t>Principais</w:t>
            </w:r>
            <w:r>
              <w:rPr>
                <w:spacing w:val="-3"/>
                <w:sz w:val="24"/>
              </w:rPr>
              <w:t xml:space="preserve"> </w:t>
            </w:r>
            <w:r>
              <w:rPr>
                <w:sz w:val="24"/>
              </w:rPr>
              <w:t>raças.</w:t>
            </w:r>
            <w:r>
              <w:rPr>
                <w:spacing w:val="-1"/>
                <w:sz w:val="24"/>
              </w:rPr>
              <w:t xml:space="preserve"> </w:t>
            </w:r>
            <w:r>
              <w:rPr>
                <w:sz w:val="24"/>
              </w:rPr>
              <w:t>com</w:t>
            </w:r>
            <w:r>
              <w:rPr>
                <w:spacing w:val="-3"/>
                <w:sz w:val="24"/>
              </w:rPr>
              <w:t xml:space="preserve"> </w:t>
            </w:r>
            <w:r>
              <w:rPr>
                <w:sz w:val="24"/>
              </w:rPr>
              <w:t>aptidão para</w:t>
            </w:r>
            <w:r>
              <w:rPr>
                <w:spacing w:val="15"/>
                <w:sz w:val="24"/>
              </w:rPr>
              <w:t xml:space="preserve"> </w:t>
            </w:r>
            <w:r>
              <w:rPr>
                <w:sz w:val="24"/>
              </w:rPr>
              <w:t>corte.</w:t>
            </w:r>
            <w:r>
              <w:rPr>
                <w:spacing w:val="17"/>
                <w:sz w:val="24"/>
              </w:rPr>
              <w:t xml:space="preserve"> </w:t>
            </w:r>
            <w:r>
              <w:rPr>
                <w:sz w:val="24"/>
              </w:rPr>
              <w:t>Manejo</w:t>
            </w:r>
            <w:r>
              <w:rPr>
                <w:spacing w:val="16"/>
                <w:sz w:val="24"/>
              </w:rPr>
              <w:t xml:space="preserve"> </w:t>
            </w:r>
            <w:r>
              <w:rPr>
                <w:sz w:val="24"/>
              </w:rPr>
              <w:t>nutricional</w:t>
            </w:r>
            <w:r>
              <w:rPr>
                <w:spacing w:val="15"/>
                <w:sz w:val="24"/>
              </w:rPr>
              <w:t xml:space="preserve"> </w:t>
            </w:r>
            <w:r>
              <w:rPr>
                <w:sz w:val="24"/>
              </w:rPr>
              <w:t>e</w:t>
            </w:r>
            <w:r>
              <w:rPr>
                <w:spacing w:val="14"/>
                <w:sz w:val="24"/>
              </w:rPr>
              <w:t xml:space="preserve"> </w:t>
            </w:r>
            <w:r>
              <w:rPr>
                <w:sz w:val="24"/>
              </w:rPr>
              <w:t>sanitário.</w:t>
            </w:r>
            <w:r>
              <w:rPr>
                <w:spacing w:val="15"/>
                <w:sz w:val="24"/>
              </w:rPr>
              <w:t xml:space="preserve"> </w:t>
            </w:r>
            <w:r>
              <w:rPr>
                <w:sz w:val="24"/>
              </w:rPr>
              <w:t>Seleção</w:t>
            </w:r>
            <w:r>
              <w:rPr>
                <w:spacing w:val="15"/>
                <w:sz w:val="24"/>
              </w:rPr>
              <w:t xml:space="preserve"> </w:t>
            </w:r>
            <w:r>
              <w:rPr>
                <w:sz w:val="24"/>
              </w:rPr>
              <w:t>e</w:t>
            </w:r>
            <w:r>
              <w:rPr>
                <w:spacing w:val="14"/>
                <w:sz w:val="24"/>
              </w:rPr>
              <w:t xml:space="preserve"> </w:t>
            </w:r>
            <w:r>
              <w:rPr>
                <w:sz w:val="24"/>
              </w:rPr>
              <w:t>melhoramento</w:t>
            </w:r>
            <w:r>
              <w:rPr>
                <w:spacing w:val="17"/>
                <w:sz w:val="24"/>
              </w:rPr>
              <w:t xml:space="preserve"> </w:t>
            </w:r>
            <w:r>
              <w:rPr>
                <w:sz w:val="24"/>
              </w:rPr>
              <w:t>genético.</w:t>
            </w:r>
            <w:r>
              <w:rPr>
                <w:spacing w:val="15"/>
                <w:sz w:val="24"/>
              </w:rPr>
              <w:t xml:space="preserve"> </w:t>
            </w:r>
            <w:r>
              <w:rPr>
                <w:sz w:val="24"/>
              </w:rPr>
              <w:t>Planejamento</w:t>
            </w:r>
            <w:r>
              <w:rPr>
                <w:spacing w:val="16"/>
                <w:sz w:val="24"/>
              </w:rPr>
              <w:t xml:space="preserve"> </w:t>
            </w:r>
            <w:r>
              <w:rPr>
                <w:spacing w:val="-5"/>
                <w:sz w:val="24"/>
              </w:rPr>
              <w:t>de</w:t>
            </w:r>
          </w:p>
          <w:p w14:paraId="45EFD87C" w14:textId="77777777" w:rsidR="00201F78" w:rsidRDefault="00DE5F46">
            <w:pPr>
              <w:pStyle w:val="TableParagraph"/>
              <w:spacing w:line="264" w:lineRule="exact"/>
              <w:ind w:left="69"/>
              <w:rPr>
                <w:sz w:val="24"/>
              </w:rPr>
            </w:pPr>
            <w:r>
              <w:rPr>
                <w:sz w:val="24"/>
              </w:rPr>
              <w:t>empreendimentos</w:t>
            </w:r>
            <w:r>
              <w:rPr>
                <w:spacing w:val="-1"/>
                <w:sz w:val="24"/>
              </w:rPr>
              <w:t xml:space="preserve"> </w:t>
            </w:r>
            <w:r>
              <w:rPr>
                <w:sz w:val="24"/>
              </w:rPr>
              <w:t>ligados</w:t>
            </w:r>
            <w:r>
              <w:rPr>
                <w:spacing w:val="-2"/>
                <w:sz w:val="24"/>
              </w:rPr>
              <w:t xml:space="preserve"> </w:t>
            </w:r>
            <w:r>
              <w:rPr>
                <w:sz w:val="24"/>
              </w:rPr>
              <w:t>a</w:t>
            </w:r>
            <w:r>
              <w:rPr>
                <w:spacing w:val="-1"/>
                <w:sz w:val="24"/>
              </w:rPr>
              <w:t xml:space="preserve"> </w:t>
            </w:r>
            <w:r>
              <w:rPr>
                <w:sz w:val="24"/>
              </w:rPr>
              <w:t>bovinocultura</w:t>
            </w:r>
            <w:r>
              <w:rPr>
                <w:spacing w:val="-3"/>
                <w:sz w:val="24"/>
              </w:rPr>
              <w:t xml:space="preserve"> </w:t>
            </w:r>
            <w:r>
              <w:rPr>
                <w:sz w:val="24"/>
              </w:rPr>
              <w:t xml:space="preserve">de </w:t>
            </w:r>
            <w:r>
              <w:rPr>
                <w:spacing w:val="-2"/>
                <w:sz w:val="24"/>
              </w:rPr>
              <w:t>corte.</w:t>
            </w:r>
          </w:p>
        </w:tc>
      </w:tr>
      <w:tr w:rsidR="00201F78" w14:paraId="68F6EE79" w14:textId="77777777">
        <w:trPr>
          <w:trHeight w:val="275"/>
        </w:trPr>
        <w:tc>
          <w:tcPr>
            <w:tcW w:w="9361" w:type="dxa"/>
            <w:gridSpan w:val="4"/>
            <w:tcBorders>
              <w:bottom w:val="nil"/>
            </w:tcBorders>
            <w:shd w:val="clear" w:color="auto" w:fill="A6A6A6"/>
          </w:tcPr>
          <w:p w14:paraId="41D379DD"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65B29305" w14:textId="77777777">
        <w:trPr>
          <w:trHeight w:val="2760"/>
        </w:trPr>
        <w:tc>
          <w:tcPr>
            <w:tcW w:w="9361" w:type="dxa"/>
            <w:gridSpan w:val="4"/>
            <w:tcBorders>
              <w:top w:val="nil"/>
            </w:tcBorders>
          </w:tcPr>
          <w:p w14:paraId="642773F8" w14:textId="77777777" w:rsidR="00201F78" w:rsidRDefault="00DE5F46">
            <w:pPr>
              <w:pStyle w:val="TableParagraph"/>
              <w:spacing w:line="268" w:lineRule="exact"/>
              <w:ind w:left="69"/>
              <w:jc w:val="both"/>
              <w:rPr>
                <w:b/>
                <w:sz w:val="24"/>
              </w:rPr>
            </w:pPr>
            <w:r>
              <w:rPr>
                <w:sz w:val="24"/>
              </w:rPr>
              <w:t>LIMA,</w:t>
            </w:r>
            <w:r>
              <w:rPr>
                <w:spacing w:val="32"/>
                <w:sz w:val="24"/>
              </w:rPr>
              <w:t xml:space="preserve"> </w:t>
            </w:r>
            <w:r>
              <w:rPr>
                <w:sz w:val="24"/>
              </w:rPr>
              <w:t>M.L.P.,</w:t>
            </w:r>
            <w:r>
              <w:rPr>
                <w:spacing w:val="38"/>
                <w:sz w:val="24"/>
              </w:rPr>
              <w:t xml:space="preserve"> </w:t>
            </w:r>
            <w:r>
              <w:rPr>
                <w:sz w:val="24"/>
              </w:rPr>
              <w:t>LEME,</w:t>
            </w:r>
            <w:r>
              <w:rPr>
                <w:spacing w:val="38"/>
                <w:sz w:val="24"/>
              </w:rPr>
              <w:t xml:space="preserve"> </w:t>
            </w:r>
            <w:r>
              <w:rPr>
                <w:sz w:val="24"/>
              </w:rPr>
              <w:t>P.R.,</w:t>
            </w:r>
            <w:r>
              <w:rPr>
                <w:spacing w:val="35"/>
                <w:sz w:val="24"/>
              </w:rPr>
              <w:t xml:space="preserve"> </w:t>
            </w:r>
            <w:r>
              <w:rPr>
                <w:sz w:val="24"/>
              </w:rPr>
              <w:t>FREITAS,</w:t>
            </w:r>
            <w:r>
              <w:rPr>
                <w:spacing w:val="36"/>
                <w:sz w:val="24"/>
              </w:rPr>
              <w:t xml:space="preserve"> </w:t>
            </w:r>
            <w:r>
              <w:rPr>
                <w:sz w:val="24"/>
              </w:rPr>
              <w:t>E.A.B.,</w:t>
            </w:r>
            <w:r>
              <w:rPr>
                <w:spacing w:val="38"/>
                <w:sz w:val="24"/>
              </w:rPr>
              <w:t xml:space="preserve"> </w:t>
            </w:r>
            <w:r>
              <w:rPr>
                <w:sz w:val="24"/>
              </w:rPr>
              <w:t>MOURA,</w:t>
            </w:r>
            <w:r>
              <w:rPr>
                <w:spacing w:val="35"/>
                <w:sz w:val="24"/>
              </w:rPr>
              <w:t xml:space="preserve"> </w:t>
            </w:r>
            <w:r>
              <w:rPr>
                <w:sz w:val="24"/>
              </w:rPr>
              <w:t>A.C.</w:t>
            </w:r>
            <w:r>
              <w:rPr>
                <w:spacing w:val="37"/>
                <w:sz w:val="24"/>
              </w:rPr>
              <w:t xml:space="preserve"> </w:t>
            </w:r>
            <w:r>
              <w:rPr>
                <w:b/>
                <w:sz w:val="24"/>
              </w:rPr>
              <w:t>Aditivos</w:t>
            </w:r>
            <w:r>
              <w:rPr>
                <w:b/>
                <w:spacing w:val="36"/>
                <w:sz w:val="24"/>
              </w:rPr>
              <w:t xml:space="preserve"> </w:t>
            </w:r>
            <w:r>
              <w:rPr>
                <w:b/>
                <w:sz w:val="24"/>
              </w:rPr>
              <w:t>e</w:t>
            </w:r>
            <w:r>
              <w:rPr>
                <w:b/>
                <w:spacing w:val="35"/>
                <w:sz w:val="24"/>
              </w:rPr>
              <w:t xml:space="preserve"> </w:t>
            </w:r>
            <w:r>
              <w:rPr>
                <w:b/>
                <w:sz w:val="24"/>
              </w:rPr>
              <w:t>promotores</w:t>
            </w:r>
            <w:r>
              <w:rPr>
                <w:b/>
                <w:spacing w:val="36"/>
                <w:sz w:val="24"/>
              </w:rPr>
              <w:t xml:space="preserve"> </w:t>
            </w:r>
            <w:r>
              <w:rPr>
                <w:b/>
                <w:spacing w:val="-7"/>
                <w:sz w:val="24"/>
              </w:rPr>
              <w:t>de</w:t>
            </w:r>
          </w:p>
          <w:p w14:paraId="5898CD08" w14:textId="77777777" w:rsidR="00201F78" w:rsidRDefault="00DE5F46">
            <w:pPr>
              <w:pStyle w:val="TableParagraph"/>
              <w:ind w:left="69"/>
              <w:rPr>
                <w:sz w:val="24"/>
              </w:rPr>
            </w:pPr>
            <w:r>
              <w:rPr>
                <w:b/>
                <w:sz w:val="24"/>
              </w:rPr>
              <w:t>crescimento na produção de bovinos de corte</w:t>
            </w:r>
            <w:r>
              <w:rPr>
                <w:sz w:val="24"/>
              </w:rPr>
              <w:t>. Instituto de Zootecnia, Boletim Técnico 39, 3. ed., 92p. 1998.</w:t>
            </w:r>
          </w:p>
          <w:p w14:paraId="78FE80DF" w14:textId="77777777" w:rsidR="00201F78" w:rsidRDefault="00DE5F46">
            <w:pPr>
              <w:pStyle w:val="TableParagraph"/>
              <w:ind w:left="69"/>
              <w:rPr>
                <w:sz w:val="24"/>
              </w:rPr>
            </w:pPr>
            <w:r>
              <w:rPr>
                <w:sz w:val="24"/>
              </w:rPr>
              <w:t xml:space="preserve">EUCLIDES FILHO, K.O. </w:t>
            </w:r>
            <w:r>
              <w:rPr>
                <w:b/>
                <w:sz w:val="24"/>
              </w:rPr>
              <w:t>O melhoramento genético e os cruzamentos em bovino de corte</w:t>
            </w:r>
            <w:r>
              <w:rPr>
                <w:sz w:val="24"/>
              </w:rPr>
              <w:t>. Campo Grande: EMBRAPA-CNPGC, 1996. 35 P.</w:t>
            </w:r>
          </w:p>
          <w:p w14:paraId="56A2EA77" w14:textId="77777777" w:rsidR="00201F78" w:rsidRDefault="00DE5F46">
            <w:pPr>
              <w:pStyle w:val="TableParagraph"/>
              <w:ind w:left="69" w:firstLine="60"/>
              <w:rPr>
                <w:sz w:val="24"/>
              </w:rPr>
            </w:pPr>
            <w:r>
              <w:rPr>
                <w:sz w:val="24"/>
              </w:rPr>
              <w:t>PEIXOTO,</w:t>
            </w:r>
            <w:r>
              <w:rPr>
                <w:spacing w:val="40"/>
                <w:sz w:val="24"/>
              </w:rPr>
              <w:t xml:space="preserve"> </w:t>
            </w:r>
            <w:r>
              <w:rPr>
                <w:sz w:val="24"/>
              </w:rPr>
              <w:t>A.M.,</w:t>
            </w:r>
            <w:r>
              <w:rPr>
                <w:spacing w:val="40"/>
                <w:sz w:val="24"/>
              </w:rPr>
              <w:t xml:space="preserve"> </w:t>
            </w:r>
            <w:r>
              <w:rPr>
                <w:sz w:val="24"/>
              </w:rPr>
              <w:t>MOURA,</w:t>
            </w:r>
            <w:r>
              <w:rPr>
                <w:spacing w:val="40"/>
                <w:sz w:val="24"/>
              </w:rPr>
              <w:t xml:space="preserve"> </w:t>
            </w:r>
            <w:r>
              <w:rPr>
                <w:sz w:val="24"/>
              </w:rPr>
              <w:t>J.C.,</w:t>
            </w:r>
            <w:r>
              <w:rPr>
                <w:spacing w:val="40"/>
                <w:sz w:val="24"/>
              </w:rPr>
              <w:t xml:space="preserve"> </w:t>
            </w:r>
            <w:r>
              <w:rPr>
                <w:sz w:val="24"/>
              </w:rPr>
              <w:t>FARIA,</w:t>
            </w:r>
            <w:r>
              <w:rPr>
                <w:spacing w:val="40"/>
                <w:sz w:val="24"/>
              </w:rPr>
              <w:t xml:space="preserve"> </w:t>
            </w:r>
            <w:r>
              <w:rPr>
                <w:sz w:val="24"/>
              </w:rPr>
              <w:t>V.P.</w:t>
            </w:r>
            <w:r>
              <w:rPr>
                <w:spacing w:val="40"/>
                <w:sz w:val="24"/>
              </w:rPr>
              <w:t xml:space="preserve"> </w:t>
            </w:r>
            <w:r>
              <w:rPr>
                <w:b/>
                <w:sz w:val="24"/>
              </w:rPr>
              <w:t>Bovinocultura</w:t>
            </w:r>
            <w:r>
              <w:rPr>
                <w:b/>
                <w:spacing w:val="40"/>
                <w:sz w:val="24"/>
              </w:rPr>
              <w:t xml:space="preserve"> </w:t>
            </w:r>
            <w:r>
              <w:rPr>
                <w:b/>
                <w:sz w:val="24"/>
              </w:rPr>
              <w:t>de</w:t>
            </w:r>
            <w:r>
              <w:rPr>
                <w:b/>
                <w:spacing w:val="40"/>
                <w:sz w:val="24"/>
              </w:rPr>
              <w:t xml:space="preserve"> </w:t>
            </w:r>
            <w:r>
              <w:rPr>
                <w:b/>
                <w:sz w:val="24"/>
              </w:rPr>
              <w:t>corte</w:t>
            </w:r>
            <w:r>
              <w:rPr>
                <w:sz w:val="24"/>
              </w:rPr>
              <w:t>.</w:t>
            </w:r>
            <w:r>
              <w:rPr>
                <w:spacing w:val="40"/>
                <w:sz w:val="24"/>
              </w:rPr>
              <w:t xml:space="preserve"> </w:t>
            </w:r>
            <w:r>
              <w:rPr>
                <w:sz w:val="24"/>
              </w:rPr>
              <w:t>Fundamentos</w:t>
            </w:r>
            <w:r>
              <w:rPr>
                <w:spacing w:val="40"/>
                <w:sz w:val="24"/>
              </w:rPr>
              <w:t xml:space="preserve"> </w:t>
            </w:r>
            <w:r>
              <w:rPr>
                <w:sz w:val="24"/>
              </w:rPr>
              <w:t>da exploração racional. Piracicaba: FEALQ, 1986. 345p.</w:t>
            </w:r>
          </w:p>
          <w:p w14:paraId="4309B005" w14:textId="77777777" w:rsidR="00201F78" w:rsidRDefault="00DE5F46">
            <w:pPr>
              <w:pStyle w:val="TableParagraph"/>
              <w:spacing w:line="270" w:lineRule="atLeast"/>
              <w:ind w:left="69" w:right="60"/>
              <w:jc w:val="both"/>
              <w:rPr>
                <w:sz w:val="24"/>
              </w:rPr>
            </w:pPr>
            <w:r>
              <w:rPr>
                <w:sz w:val="24"/>
              </w:rPr>
              <w:t xml:space="preserve">VALLE, E.R., ANDREOTTI, R., THIAGO, L.R.S. </w:t>
            </w:r>
            <w:r>
              <w:rPr>
                <w:b/>
                <w:sz w:val="24"/>
              </w:rPr>
              <w:t>Estratégias para aumento da eficiência reprodutiva e produtiva em bovinos de corte</w:t>
            </w:r>
            <w:r>
              <w:rPr>
                <w:sz w:val="24"/>
              </w:rPr>
              <w:t>. Campo Grande: EMBRAPA-CNPGC, 1998. 80 P.</w:t>
            </w:r>
          </w:p>
        </w:tc>
      </w:tr>
    </w:tbl>
    <w:p w14:paraId="0EBF138A" w14:textId="77777777" w:rsidR="00201F78" w:rsidRDefault="00201F78">
      <w:pPr>
        <w:pStyle w:val="TableParagraph"/>
        <w:spacing w:line="270" w:lineRule="atLeast"/>
        <w:jc w:val="both"/>
        <w:rPr>
          <w:sz w:val="24"/>
        </w:rPr>
        <w:sectPr w:rsidR="00201F78">
          <w:pgSz w:w="11910" w:h="16850"/>
          <w:pgMar w:top="1940" w:right="283" w:bottom="280" w:left="283" w:header="1728" w:footer="0" w:gutter="0"/>
          <w:cols w:space="720"/>
        </w:sectPr>
      </w:pPr>
    </w:p>
    <w:p w14:paraId="535D5E1D"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020271FC" w14:textId="77777777">
        <w:trPr>
          <w:trHeight w:val="275"/>
        </w:trPr>
        <w:tc>
          <w:tcPr>
            <w:tcW w:w="9359" w:type="dxa"/>
            <w:tcBorders>
              <w:bottom w:val="nil"/>
            </w:tcBorders>
            <w:shd w:val="clear" w:color="auto" w:fill="A6A6A6"/>
          </w:tcPr>
          <w:p w14:paraId="3FF0553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23AFC41C" w14:textId="77777777">
        <w:trPr>
          <w:trHeight w:val="1379"/>
        </w:trPr>
        <w:tc>
          <w:tcPr>
            <w:tcW w:w="9359" w:type="dxa"/>
            <w:tcBorders>
              <w:top w:val="nil"/>
            </w:tcBorders>
          </w:tcPr>
          <w:p w14:paraId="32DB70D8" w14:textId="77777777" w:rsidR="00201F78" w:rsidRDefault="00DE5F46">
            <w:pPr>
              <w:pStyle w:val="TableParagraph"/>
              <w:spacing w:line="268" w:lineRule="exact"/>
              <w:ind w:left="69"/>
              <w:rPr>
                <w:sz w:val="24"/>
              </w:rPr>
            </w:pPr>
            <w:r>
              <w:rPr>
                <w:sz w:val="24"/>
              </w:rPr>
              <w:t>MINISTERIO</w:t>
            </w:r>
            <w:r>
              <w:rPr>
                <w:spacing w:val="-4"/>
                <w:sz w:val="24"/>
              </w:rPr>
              <w:t xml:space="preserve"> </w:t>
            </w:r>
            <w:r>
              <w:rPr>
                <w:sz w:val="24"/>
              </w:rPr>
              <w:t>DA</w:t>
            </w:r>
            <w:r>
              <w:rPr>
                <w:spacing w:val="-4"/>
                <w:sz w:val="24"/>
              </w:rPr>
              <w:t xml:space="preserve"> </w:t>
            </w:r>
            <w:r>
              <w:rPr>
                <w:sz w:val="24"/>
              </w:rPr>
              <w:t>AGRICULTURA.</w:t>
            </w:r>
            <w:r>
              <w:rPr>
                <w:spacing w:val="-3"/>
                <w:sz w:val="24"/>
              </w:rPr>
              <w:t xml:space="preserve"> </w:t>
            </w:r>
            <w:r>
              <w:rPr>
                <w:spacing w:val="-2"/>
                <w:sz w:val="24"/>
              </w:rPr>
              <w:t>Prozebu.</w:t>
            </w:r>
          </w:p>
          <w:p w14:paraId="2784CCF7" w14:textId="77777777" w:rsidR="00201F78" w:rsidRDefault="00DE5F46">
            <w:pPr>
              <w:pStyle w:val="TableParagraph"/>
              <w:ind w:left="69"/>
              <w:rPr>
                <w:sz w:val="24"/>
              </w:rPr>
            </w:pPr>
            <w:r>
              <w:rPr>
                <w:sz w:val="24"/>
              </w:rPr>
              <w:t>MARQUES,</w:t>
            </w:r>
            <w:r>
              <w:rPr>
                <w:spacing w:val="-1"/>
                <w:sz w:val="24"/>
              </w:rPr>
              <w:t xml:space="preserve"> </w:t>
            </w:r>
            <w:r>
              <w:rPr>
                <w:sz w:val="24"/>
              </w:rPr>
              <w:t>D.</w:t>
            </w:r>
            <w:r>
              <w:rPr>
                <w:spacing w:val="58"/>
                <w:sz w:val="24"/>
              </w:rPr>
              <w:t xml:space="preserve"> </w:t>
            </w:r>
            <w:r>
              <w:rPr>
                <w:b/>
                <w:sz w:val="24"/>
              </w:rPr>
              <w:t>Criação de</w:t>
            </w:r>
            <w:r>
              <w:rPr>
                <w:b/>
                <w:spacing w:val="-1"/>
                <w:sz w:val="24"/>
              </w:rPr>
              <w:t xml:space="preserve"> </w:t>
            </w:r>
            <w:r>
              <w:rPr>
                <w:b/>
                <w:spacing w:val="-2"/>
                <w:sz w:val="24"/>
              </w:rPr>
              <w:t>Bovinos</w:t>
            </w:r>
            <w:r>
              <w:rPr>
                <w:spacing w:val="-2"/>
                <w:sz w:val="24"/>
              </w:rPr>
              <w:t>.</w:t>
            </w:r>
          </w:p>
          <w:p w14:paraId="2CB7D694" w14:textId="77777777" w:rsidR="00201F78" w:rsidRDefault="00DE5F46">
            <w:pPr>
              <w:pStyle w:val="TableParagraph"/>
              <w:ind w:left="69" w:right="1135"/>
              <w:rPr>
                <w:sz w:val="24"/>
              </w:rPr>
            </w:pPr>
            <w:r>
              <w:rPr>
                <w:sz w:val="24"/>
              </w:rPr>
              <w:t>SANTIAGO,</w:t>
            </w:r>
            <w:r>
              <w:rPr>
                <w:spacing w:val="-5"/>
                <w:sz w:val="24"/>
              </w:rPr>
              <w:t xml:space="preserve"> </w:t>
            </w:r>
            <w:r>
              <w:rPr>
                <w:sz w:val="24"/>
              </w:rPr>
              <w:t>S.A.</w:t>
            </w:r>
            <w:r>
              <w:rPr>
                <w:spacing w:val="-5"/>
                <w:sz w:val="24"/>
              </w:rPr>
              <w:t xml:space="preserve"> </w:t>
            </w:r>
            <w:r>
              <w:rPr>
                <w:b/>
                <w:sz w:val="24"/>
              </w:rPr>
              <w:t>O</w:t>
            </w:r>
            <w:r>
              <w:rPr>
                <w:b/>
                <w:spacing w:val="-5"/>
                <w:sz w:val="24"/>
              </w:rPr>
              <w:t xml:space="preserve"> </w:t>
            </w:r>
            <w:r>
              <w:rPr>
                <w:b/>
                <w:sz w:val="24"/>
              </w:rPr>
              <w:t>gado</w:t>
            </w:r>
            <w:r>
              <w:rPr>
                <w:b/>
                <w:spacing w:val="-5"/>
                <w:sz w:val="24"/>
              </w:rPr>
              <w:t xml:space="preserve"> </w:t>
            </w:r>
            <w:r>
              <w:rPr>
                <w:b/>
                <w:sz w:val="24"/>
              </w:rPr>
              <w:t>Nelore</w:t>
            </w:r>
            <w:r>
              <w:rPr>
                <w:sz w:val="24"/>
              </w:rPr>
              <w:t>.</w:t>
            </w:r>
            <w:r>
              <w:rPr>
                <w:spacing w:val="-3"/>
                <w:sz w:val="24"/>
              </w:rPr>
              <w:t xml:space="preserve"> </w:t>
            </w:r>
            <w:r>
              <w:rPr>
                <w:sz w:val="24"/>
              </w:rPr>
              <w:t>Instituto</w:t>
            </w:r>
            <w:r>
              <w:rPr>
                <w:spacing w:val="-5"/>
                <w:sz w:val="24"/>
              </w:rPr>
              <w:t xml:space="preserve"> </w:t>
            </w:r>
            <w:r>
              <w:rPr>
                <w:sz w:val="24"/>
              </w:rPr>
              <w:t>de</w:t>
            </w:r>
            <w:r>
              <w:rPr>
                <w:spacing w:val="-6"/>
                <w:sz w:val="24"/>
              </w:rPr>
              <w:t xml:space="preserve"> </w:t>
            </w:r>
            <w:r>
              <w:rPr>
                <w:sz w:val="24"/>
              </w:rPr>
              <w:t>zootecnia.</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 xml:space="preserve">1972. SANTIAGO, A.A. </w:t>
            </w:r>
            <w:r>
              <w:rPr>
                <w:b/>
                <w:sz w:val="24"/>
              </w:rPr>
              <w:t>O zebu e sua reprodução dirigida</w:t>
            </w:r>
            <w:r>
              <w:rPr>
                <w:sz w:val="24"/>
              </w:rPr>
              <w:t>. São Paulo. 1973.</w:t>
            </w:r>
          </w:p>
        </w:tc>
      </w:tr>
    </w:tbl>
    <w:p w14:paraId="29031F92" w14:textId="77777777" w:rsidR="00201F78" w:rsidRDefault="00201F78">
      <w:pPr>
        <w:pStyle w:val="Corpodetexto"/>
        <w:rPr>
          <w:b/>
          <w:sz w:val="20"/>
        </w:rPr>
      </w:pPr>
    </w:p>
    <w:p w14:paraId="77DEDCC2"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FA52BDB" w14:textId="77777777">
        <w:trPr>
          <w:trHeight w:val="275"/>
        </w:trPr>
        <w:tc>
          <w:tcPr>
            <w:tcW w:w="9361" w:type="dxa"/>
            <w:gridSpan w:val="4"/>
          </w:tcPr>
          <w:p w14:paraId="3BC7EB93" w14:textId="77777777" w:rsidR="00201F78" w:rsidRDefault="00DE5F46">
            <w:pPr>
              <w:pStyle w:val="TableParagraph"/>
              <w:spacing w:line="256" w:lineRule="exact"/>
              <w:ind w:left="58" w:right="56"/>
              <w:jc w:val="center"/>
              <w:rPr>
                <w:b/>
                <w:sz w:val="24"/>
              </w:rPr>
            </w:pPr>
            <w:r>
              <w:rPr>
                <w:b/>
                <w:spacing w:val="-2"/>
                <w:sz w:val="24"/>
              </w:rPr>
              <w:t>CARCINOCULTURA</w:t>
            </w:r>
          </w:p>
        </w:tc>
      </w:tr>
      <w:tr w:rsidR="00201F78" w14:paraId="54E1EA25" w14:textId="77777777">
        <w:trPr>
          <w:trHeight w:val="275"/>
        </w:trPr>
        <w:tc>
          <w:tcPr>
            <w:tcW w:w="1702" w:type="dxa"/>
          </w:tcPr>
          <w:p w14:paraId="7E907F5E" w14:textId="77777777" w:rsidR="00201F78" w:rsidRDefault="00DE5F46">
            <w:pPr>
              <w:pStyle w:val="TableParagraph"/>
              <w:spacing w:line="256" w:lineRule="exact"/>
              <w:ind w:left="381"/>
              <w:rPr>
                <w:sz w:val="24"/>
              </w:rPr>
            </w:pPr>
            <w:r>
              <w:rPr>
                <w:spacing w:val="-2"/>
                <w:sz w:val="24"/>
              </w:rPr>
              <w:t>CÓDIGO</w:t>
            </w:r>
          </w:p>
        </w:tc>
        <w:tc>
          <w:tcPr>
            <w:tcW w:w="1134" w:type="dxa"/>
          </w:tcPr>
          <w:p w14:paraId="0873417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8A2757A"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B81929A" w14:textId="77777777" w:rsidR="00201F78" w:rsidRDefault="00DE5F46">
            <w:pPr>
              <w:pStyle w:val="TableParagraph"/>
              <w:spacing w:line="256" w:lineRule="exact"/>
              <w:ind w:left="1366"/>
              <w:rPr>
                <w:sz w:val="24"/>
              </w:rPr>
            </w:pPr>
            <w:r>
              <w:rPr>
                <w:spacing w:val="-2"/>
                <w:sz w:val="24"/>
              </w:rPr>
              <w:t>PRÉ-REQUISITO(S)</w:t>
            </w:r>
          </w:p>
        </w:tc>
      </w:tr>
      <w:tr w:rsidR="00201F78" w14:paraId="4DB6CF01" w14:textId="77777777">
        <w:trPr>
          <w:trHeight w:val="275"/>
        </w:trPr>
        <w:tc>
          <w:tcPr>
            <w:tcW w:w="1702" w:type="dxa"/>
          </w:tcPr>
          <w:p w14:paraId="79E0833A" w14:textId="77777777" w:rsidR="00201F78" w:rsidRDefault="00201F78">
            <w:pPr>
              <w:pStyle w:val="TableParagraph"/>
              <w:rPr>
                <w:sz w:val="20"/>
              </w:rPr>
            </w:pPr>
          </w:p>
        </w:tc>
        <w:tc>
          <w:tcPr>
            <w:tcW w:w="1134" w:type="dxa"/>
          </w:tcPr>
          <w:p w14:paraId="35173697" w14:textId="77777777" w:rsidR="00201F78" w:rsidRDefault="00DE5F46">
            <w:pPr>
              <w:pStyle w:val="TableParagraph"/>
              <w:spacing w:line="256" w:lineRule="exact"/>
              <w:ind w:left="7"/>
              <w:jc w:val="center"/>
              <w:rPr>
                <w:sz w:val="24"/>
              </w:rPr>
            </w:pPr>
            <w:r>
              <w:rPr>
                <w:spacing w:val="-5"/>
                <w:sz w:val="24"/>
              </w:rPr>
              <w:t>30</w:t>
            </w:r>
          </w:p>
        </w:tc>
        <w:tc>
          <w:tcPr>
            <w:tcW w:w="1702" w:type="dxa"/>
          </w:tcPr>
          <w:p w14:paraId="569615B2"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56CB3B82" w14:textId="77777777" w:rsidR="00201F78" w:rsidRDefault="00DE5F46">
            <w:pPr>
              <w:pStyle w:val="TableParagraph"/>
              <w:spacing w:line="256" w:lineRule="exact"/>
              <w:ind w:left="67"/>
              <w:rPr>
                <w:sz w:val="24"/>
              </w:rPr>
            </w:pPr>
            <w:r>
              <w:rPr>
                <w:sz w:val="24"/>
              </w:rPr>
              <w:t>Zootecnia</w:t>
            </w:r>
            <w:r>
              <w:rPr>
                <w:spacing w:val="-5"/>
                <w:sz w:val="24"/>
              </w:rPr>
              <w:t xml:space="preserve"> </w:t>
            </w:r>
            <w:r>
              <w:rPr>
                <w:spacing w:val="-4"/>
                <w:sz w:val="24"/>
              </w:rPr>
              <w:t>Geral</w:t>
            </w:r>
          </w:p>
        </w:tc>
      </w:tr>
      <w:tr w:rsidR="00201F78" w14:paraId="6B75159C" w14:textId="77777777">
        <w:trPr>
          <w:trHeight w:val="552"/>
        </w:trPr>
        <w:tc>
          <w:tcPr>
            <w:tcW w:w="9361" w:type="dxa"/>
            <w:gridSpan w:val="4"/>
          </w:tcPr>
          <w:p w14:paraId="79303EF6" w14:textId="77777777" w:rsidR="00201F78" w:rsidRDefault="00DE5F46">
            <w:pPr>
              <w:pStyle w:val="TableParagraph"/>
              <w:spacing w:line="268" w:lineRule="exact"/>
              <w:ind w:left="69"/>
              <w:rPr>
                <w:sz w:val="24"/>
              </w:rPr>
            </w:pPr>
            <w:r>
              <w:rPr>
                <w:sz w:val="24"/>
              </w:rPr>
              <w:t>EMENTA:</w:t>
            </w:r>
            <w:r>
              <w:rPr>
                <w:spacing w:val="50"/>
                <w:w w:val="150"/>
                <w:sz w:val="24"/>
              </w:rPr>
              <w:t xml:space="preserve"> </w:t>
            </w:r>
            <w:r>
              <w:rPr>
                <w:sz w:val="24"/>
              </w:rPr>
              <w:t>Cultivo</w:t>
            </w:r>
            <w:r>
              <w:rPr>
                <w:spacing w:val="53"/>
                <w:w w:val="150"/>
                <w:sz w:val="24"/>
              </w:rPr>
              <w:t xml:space="preserve"> </w:t>
            </w:r>
            <w:r>
              <w:rPr>
                <w:sz w:val="24"/>
              </w:rPr>
              <w:t>de</w:t>
            </w:r>
            <w:r>
              <w:rPr>
                <w:spacing w:val="79"/>
                <w:sz w:val="24"/>
              </w:rPr>
              <w:t xml:space="preserve"> </w:t>
            </w:r>
            <w:r>
              <w:rPr>
                <w:sz w:val="24"/>
              </w:rPr>
              <w:t>camarões</w:t>
            </w:r>
            <w:r>
              <w:rPr>
                <w:spacing w:val="52"/>
                <w:w w:val="150"/>
                <w:sz w:val="24"/>
              </w:rPr>
              <w:t xml:space="preserve"> </w:t>
            </w:r>
            <w:r>
              <w:rPr>
                <w:sz w:val="24"/>
              </w:rPr>
              <w:t>marinhos</w:t>
            </w:r>
            <w:r>
              <w:rPr>
                <w:spacing w:val="53"/>
                <w:w w:val="150"/>
                <w:sz w:val="24"/>
              </w:rPr>
              <w:t xml:space="preserve"> </w:t>
            </w:r>
            <w:r>
              <w:rPr>
                <w:sz w:val="24"/>
              </w:rPr>
              <w:t>e</w:t>
            </w:r>
            <w:r>
              <w:rPr>
                <w:spacing w:val="51"/>
                <w:w w:val="150"/>
                <w:sz w:val="24"/>
              </w:rPr>
              <w:t xml:space="preserve"> </w:t>
            </w:r>
            <w:r>
              <w:rPr>
                <w:sz w:val="24"/>
              </w:rPr>
              <w:t>continentais:</w:t>
            </w:r>
            <w:r>
              <w:rPr>
                <w:spacing w:val="52"/>
                <w:w w:val="150"/>
                <w:sz w:val="24"/>
              </w:rPr>
              <w:t xml:space="preserve"> </w:t>
            </w:r>
            <w:r>
              <w:rPr>
                <w:sz w:val="24"/>
              </w:rPr>
              <w:t>principais</w:t>
            </w:r>
            <w:r>
              <w:rPr>
                <w:spacing w:val="53"/>
                <w:w w:val="150"/>
                <w:sz w:val="24"/>
              </w:rPr>
              <w:t xml:space="preserve"> </w:t>
            </w:r>
            <w:r>
              <w:rPr>
                <w:sz w:val="24"/>
              </w:rPr>
              <w:t>espécies</w:t>
            </w:r>
            <w:r>
              <w:rPr>
                <w:spacing w:val="52"/>
                <w:w w:val="150"/>
                <w:sz w:val="24"/>
              </w:rPr>
              <w:t xml:space="preserve"> </w:t>
            </w:r>
            <w:r>
              <w:rPr>
                <w:spacing w:val="-2"/>
                <w:sz w:val="24"/>
              </w:rPr>
              <w:t>cultivadas.</w:t>
            </w:r>
          </w:p>
          <w:p w14:paraId="4AEC6F42" w14:textId="77777777" w:rsidR="00201F78" w:rsidRDefault="00DE5F46">
            <w:pPr>
              <w:pStyle w:val="TableParagraph"/>
              <w:spacing w:line="264" w:lineRule="exact"/>
              <w:ind w:left="69"/>
              <w:rPr>
                <w:sz w:val="24"/>
              </w:rPr>
            </w:pPr>
            <w:r>
              <w:rPr>
                <w:sz w:val="24"/>
              </w:rPr>
              <w:t>Instalações.</w:t>
            </w:r>
            <w:r>
              <w:rPr>
                <w:spacing w:val="-2"/>
                <w:sz w:val="24"/>
              </w:rPr>
              <w:t xml:space="preserve"> </w:t>
            </w:r>
            <w:r>
              <w:rPr>
                <w:sz w:val="24"/>
              </w:rPr>
              <w:t>Manejo</w:t>
            </w:r>
            <w:r>
              <w:rPr>
                <w:spacing w:val="-1"/>
                <w:sz w:val="24"/>
              </w:rPr>
              <w:t xml:space="preserve"> </w:t>
            </w:r>
            <w:r>
              <w:rPr>
                <w:sz w:val="24"/>
              </w:rPr>
              <w:t>na engorda,</w:t>
            </w:r>
            <w:r>
              <w:rPr>
                <w:spacing w:val="-1"/>
                <w:sz w:val="24"/>
              </w:rPr>
              <w:t xml:space="preserve"> </w:t>
            </w:r>
            <w:r>
              <w:rPr>
                <w:sz w:val="24"/>
              </w:rPr>
              <w:t>reprodução</w:t>
            </w:r>
            <w:r>
              <w:rPr>
                <w:spacing w:val="-1"/>
                <w:sz w:val="24"/>
              </w:rPr>
              <w:t xml:space="preserve"> </w:t>
            </w:r>
            <w:r>
              <w:rPr>
                <w:sz w:val="24"/>
              </w:rPr>
              <w:t>e</w:t>
            </w:r>
            <w:r>
              <w:rPr>
                <w:spacing w:val="-2"/>
                <w:sz w:val="24"/>
              </w:rPr>
              <w:t xml:space="preserve"> </w:t>
            </w:r>
            <w:r>
              <w:rPr>
                <w:sz w:val="24"/>
              </w:rPr>
              <w:t>larvicultura.</w:t>
            </w:r>
            <w:r>
              <w:rPr>
                <w:spacing w:val="-1"/>
                <w:sz w:val="24"/>
              </w:rPr>
              <w:t xml:space="preserve"> </w:t>
            </w:r>
            <w:r>
              <w:rPr>
                <w:sz w:val="24"/>
              </w:rPr>
              <w:t>Enfermidades</w:t>
            </w:r>
            <w:r>
              <w:rPr>
                <w:spacing w:val="1"/>
                <w:sz w:val="24"/>
              </w:rPr>
              <w:t xml:space="preserve"> </w:t>
            </w:r>
            <w:r>
              <w:rPr>
                <w:sz w:val="24"/>
              </w:rPr>
              <w:t>mais</w:t>
            </w:r>
            <w:r>
              <w:rPr>
                <w:spacing w:val="-1"/>
                <w:sz w:val="24"/>
              </w:rPr>
              <w:t xml:space="preserve"> </w:t>
            </w:r>
            <w:r>
              <w:rPr>
                <w:spacing w:val="-2"/>
                <w:sz w:val="24"/>
              </w:rPr>
              <w:t>freqüentes.</w:t>
            </w:r>
          </w:p>
        </w:tc>
      </w:tr>
      <w:tr w:rsidR="00201F78" w14:paraId="54B2871F" w14:textId="77777777">
        <w:trPr>
          <w:trHeight w:val="278"/>
        </w:trPr>
        <w:tc>
          <w:tcPr>
            <w:tcW w:w="9361" w:type="dxa"/>
            <w:gridSpan w:val="4"/>
            <w:tcBorders>
              <w:bottom w:val="nil"/>
            </w:tcBorders>
            <w:shd w:val="clear" w:color="auto" w:fill="A6A6A6"/>
          </w:tcPr>
          <w:p w14:paraId="05CAEB53"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6E00B601" w14:textId="77777777">
        <w:trPr>
          <w:trHeight w:val="6651"/>
        </w:trPr>
        <w:tc>
          <w:tcPr>
            <w:tcW w:w="9361" w:type="dxa"/>
            <w:gridSpan w:val="4"/>
            <w:tcBorders>
              <w:top w:val="nil"/>
            </w:tcBorders>
          </w:tcPr>
          <w:p w14:paraId="5FF6A466" w14:textId="77777777" w:rsidR="00201F78" w:rsidRDefault="00DE5F46">
            <w:pPr>
              <w:pStyle w:val="TableParagraph"/>
              <w:spacing w:before="272" w:line="275" w:lineRule="exact"/>
              <w:ind w:left="427"/>
              <w:rPr>
                <w:sz w:val="24"/>
              </w:rPr>
            </w:pPr>
            <w:r>
              <w:rPr>
                <w:sz w:val="24"/>
              </w:rPr>
              <w:t>CONSELHO NACIONAL</w:t>
            </w:r>
            <w:r>
              <w:rPr>
                <w:spacing w:val="-2"/>
                <w:sz w:val="24"/>
              </w:rPr>
              <w:t xml:space="preserve"> </w:t>
            </w:r>
            <w:r>
              <w:rPr>
                <w:sz w:val="24"/>
              </w:rPr>
              <w:t>DE DESENVOLVIMENTO CIENTÍFICO</w:t>
            </w:r>
            <w:r>
              <w:rPr>
                <w:spacing w:val="1"/>
                <w:sz w:val="24"/>
              </w:rPr>
              <w:t xml:space="preserve"> </w:t>
            </w:r>
            <w:r>
              <w:rPr>
                <w:sz w:val="24"/>
              </w:rPr>
              <w:t>E</w:t>
            </w:r>
            <w:r>
              <w:rPr>
                <w:spacing w:val="3"/>
                <w:sz w:val="24"/>
              </w:rPr>
              <w:t xml:space="preserve"> </w:t>
            </w:r>
            <w:r>
              <w:rPr>
                <w:spacing w:val="-2"/>
                <w:sz w:val="24"/>
              </w:rPr>
              <w:t>TECNOLÓGICO.</w:t>
            </w:r>
          </w:p>
          <w:p w14:paraId="140DCBBA" w14:textId="77777777" w:rsidR="00201F78" w:rsidRDefault="00DE5F46">
            <w:pPr>
              <w:pStyle w:val="TableParagraph"/>
              <w:ind w:left="427"/>
              <w:rPr>
                <w:sz w:val="24"/>
              </w:rPr>
            </w:pPr>
            <w:r>
              <w:rPr>
                <w:b/>
                <w:sz w:val="24"/>
              </w:rPr>
              <w:t>Aquicultura no Brasil: bases para um desenvolvimento sustentável</w:t>
            </w:r>
            <w:r>
              <w:rPr>
                <w:sz w:val="24"/>
              </w:rPr>
              <w:t>. Brasília: Valente,</w:t>
            </w:r>
            <w:r>
              <w:rPr>
                <w:spacing w:val="40"/>
                <w:sz w:val="24"/>
              </w:rPr>
              <w:t xml:space="preserve"> </w:t>
            </w:r>
            <w:r>
              <w:rPr>
                <w:sz w:val="24"/>
              </w:rPr>
              <w:t>W.C.; Poli, C.R.; Pereira, J.A.; Borghette, J.R. 2000.</w:t>
            </w:r>
          </w:p>
          <w:p w14:paraId="704D5CE8" w14:textId="77777777" w:rsidR="00201F78" w:rsidRDefault="00201F78">
            <w:pPr>
              <w:pStyle w:val="TableParagraph"/>
              <w:spacing w:before="4"/>
              <w:rPr>
                <w:b/>
                <w:sz w:val="24"/>
              </w:rPr>
            </w:pPr>
          </w:p>
          <w:p w14:paraId="62F23547" w14:textId="77777777" w:rsidR="00201F78" w:rsidRDefault="00DE5F46">
            <w:pPr>
              <w:pStyle w:val="TableParagraph"/>
              <w:ind w:left="427"/>
              <w:rPr>
                <w:sz w:val="24"/>
              </w:rPr>
            </w:pPr>
            <w:r>
              <w:rPr>
                <w:sz w:val="24"/>
              </w:rPr>
              <w:t xml:space="preserve">VALENTI, W. C. </w:t>
            </w:r>
            <w:r>
              <w:rPr>
                <w:b/>
                <w:sz w:val="24"/>
              </w:rPr>
              <w:t>Carcinicultura de água doce: tecnologia para produção de camarão</w:t>
            </w:r>
            <w:r>
              <w:rPr>
                <w:sz w:val="24"/>
              </w:rPr>
              <w:t>. IBAMA/FAPESP, Brasilia. 1998.</w:t>
            </w:r>
          </w:p>
          <w:p w14:paraId="00F2CE85" w14:textId="77777777" w:rsidR="00201F78" w:rsidRDefault="00201F78">
            <w:pPr>
              <w:pStyle w:val="TableParagraph"/>
              <w:spacing w:before="5"/>
              <w:rPr>
                <w:b/>
                <w:sz w:val="24"/>
              </w:rPr>
            </w:pPr>
          </w:p>
          <w:p w14:paraId="7DE9831A" w14:textId="77777777" w:rsidR="00201F78" w:rsidRDefault="00DE5F46">
            <w:pPr>
              <w:pStyle w:val="TableParagraph"/>
              <w:spacing w:line="275" w:lineRule="exact"/>
              <w:ind w:left="427"/>
              <w:rPr>
                <w:b/>
                <w:sz w:val="24"/>
              </w:rPr>
            </w:pPr>
            <w:r>
              <w:rPr>
                <w:sz w:val="24"/>
              </w:rPr>
              <w:t>ASSOCIAÇÃO</w:t>
            </w:r>
            <w:r>
              <w:rPr>
                <w:spacing w:val="31"/>
                <w:sz w:val="24"/>
              </w:rPr>
              <w:t xml:space="preserve">  </w:t>
            </w:r>
            <w:r>
              <w:rPr>
                <w:sz w:val="24"/>
              </w:rPr>
              <w:t>BRASILEIRA</w:t>
            </w:r>
            <w:r>
              <w:rPr>
                <w:spacing w:val="31"/>
                <w:sz w:val="24"/>
              </w:rPr>
              <w:t xml:space="preserve">  </w:t>
            </w:r>
            <w:r>
              <w:rPr>
                <w:sz w:val="24"/>
              </w:rPr>
              <w:t>DE</w:t>
            </w:r>
            <w:r>
              <w:rPr>
                <w:spacing w:val="30"/>
                <w:sz w:val="24"/>
              </w:rPr>
              <w:t xml:space="preserve">  </w:t>
            </w:r>
            <w:r>
              <w:rPr>
                <w:sz w:val="24"/>
              </w:rPr>
              <w:t>CRIADORES</w:t>
            </w:r>
            <w:r>
              <w:rPr>
                <w:spacing w:val="32"/>
                <w:sz w:val="24"/>
              </w:rPr>
              <w:t xml:space="preserve">  </w:t>
            </w:r>
            <w:r>
              <w:rPr>
                <w:sz w:val="24"/>
              </w:rPr>
              <w:t>DE</w:t>
            </w:r>
            <w:r>
              <w:rPr>
                <w:spacing w:val="30"/>
                <w:sz w:val="24"/>
              </w:rPr>
              <w:t xml:space="preserve">  </w:t>
            </w:r>
            <w:r>
              <w:rPr>
                <w:sz w:val="24"/>
              </w:rPr>
              <w:t>CAMARÃO.</w:t>
            </w:r>
            <w:r>
              <w:rPr>
                <w:spacing w:val="32"/>
                <w:sz w:val="24"/>
              </w:rPr>
              <w:t xml:space="preserve">  </w:t>
            </w:r>
            <w:r>
              <w:rPr>
                <w:b/>
                <w:spacing w:val="-2"/>
                <w:sz w:val="24"/>
              </w:rPr>
              <w:t>Carcinicultura</w:t>
            </w:r>
          </w:p>
          <w:p w14:paraId="025784E5" w14:textId="77777777" w:rsidR="00201F78" w:rsidRDefault="00DE5F46">
            <w:pPr>
              <w:pStyle w:val="TableParagraph"/>
              <w:ind w:left="427"/>
              <w:rPr>
                <w:sz w:val="24"/>
              </w:rPr>
            </w:pPr>
            <w:r>
              <w:rPr>
                <w:b/>
                <w:sz w:val="24"/>
              </w:rPr>
              <w:t>marinha: gestão de qualidade e rastreabilidade – manual do grande produtor</w:t>
            </w:r>
            <w:r>
              <w:rPr>
                <w:sz w:val="24"/>
              </w:rPr>
              <w:t>. ABCC, Recife. 2005.</w:t>
            </w:r>
          </w:p>
          <w:p w14:paraId="7291FB5D" w14:textId="77777777" w:rsidR="00201F78" w:rsidRDefault="00201F78">
            <w:pPr>
              <w:pStyle w:val="TableParagraph"/>
              <w:spacing w:before="4"/>
              <w:rPr>
                <w:b/>
                <w:sz w:val="24"/>
              </w:rPr>
            </w:pPr>
          </w:p>
          <w:p w14:paraId="65650523" w14:textId="77777777" w:rsidR="00201F78" w:rsidRDefault="00DE5F46">
            <w:pPr>
              <w:pStyle w:val="TableParagraph"/>
              <w:ind w:left="427"/>
              <w:rPr>
                <w:b/>
                <w:sz w:val="24"/>
              </w:rPr>
            </w:pPr>
            <w:r>
              <w:rPr>
                <w:sz w:val="24"/>
              </w:rPr>
              <w:t>ASSOCIAÇÃO</w:t>
            </w:r>
            <w:r>
              <w:rPr>
                <w:spacing w:val="7"/>
                <w:sz w:val="24"/>
              </w:rPr>
              <w:t xml:space="preserve"> </w:t>
            </w:r>
            <w:r>
              <w:rPr>
                <w:sz w:val="24"/>
              </w:rPr>
              <w:t>BRASILEIRA</w:t>
            </w:r>
            <w:r>
              <w:rPr>
                <w:spacing w:val="9"/>
                <w:sz w:val="24"/>
              </w:rPr>
              <w:t xml:space="preserve"> </w:t>
            </w:r>
            <w:r>
              <w:rPr>
                <w:sz w:val="24"/>
              </w:rPr>
              <w:t>DE</w:t>
            </w:r>
            <w:r>
              <w:rPr>
                <w:spacing w:val="7"/>
                <w:sz w:val="24"/>
              </w:rPr>
              <w:t xml:space="preserve"> </w:t>
            </w:r>
            <w:r>
              <w:rPr>
                <w:sz w:val="24"/>
              </w:rPr>
              <w:t>CRIADORES</w:t>
            </w:r>
            <w:r>
              <w:rPr>
                <w:spacing w:val="8"/>
                <w:sz w:val="24"/>
              </w:rPr>
              <w:t xml:space="preserve"> </w:t>
            </w:r>
            <w:r>
              <w:rPr>
                <w:sz w:val="24"/>
              </w:rPr>
              <w:t>DE</w:t>
            </w:r>
            <w:r>
              <w:rPr>
                <w:spacing w:val="7"/>
                <w:sz w:val="24"/>
              </w:rPr>
              <w:t xml:space="preserve"> </w:t>
            </w:r>
            <w:r>
              <w:rPr>
                <w:sz w:val="24"/>
              </w:rPr>
              <w:t>CAMARÃO.</w:t>
            </w:r>
            <w:r>
              <w:rPr>
                <w:spacing w:val="11"/>
                <w:sz w:val="24"/>
              </w:rPr>
              <w:t xml:space="preserve"> </w:t>
            </w:r>
            <w:r>
              <w:rPr>
                <w:b/>
                <w:sz w:val="24"/>
              </w:rPr>
              <w:t>Códigos</w:t>
            </w:r>
            <w:r>
              <w:rPr>
                <w:b/>
                <w:spacing w:val="8"/>
                <w:sz w:val="24"/>
              </w:rPr>
              <w:t xml:space="preserve"> </w:t>
            </w:r>
            <w:r>
              <w:rPr>
                <w:b/>
                <w:sz w:val="24"/>
              </w:rPr>
              <w:t>de</w:t>
            </w:r>
            <w:r>
              <w:rPr>
                <w:b/>
                <w:spacing w:val="6"/>
                <w:sz w:val="24"/>
              </w:rPr>
              <w:t xml:space="preserve"> </w:t>
            </w:r>
            <w:r>
              <w:rPr>
                <w:b/>
                <w:sz w:val="24"/>
              </w:rPr>
              <w:t>conduta</w:t>
            </w:r>
            <w:r>
              <w:rPr>
                <w:b/>
                <w:spacing w:val="5"/>
                <w:sz w:val="24"/>
              </w:rPr>
              <w:t xml:space="preserve"> </w:t>
            </w:r>
            <w:r>
              <w:rPr>
                <w:b/>
                <w:spacing w:val="-10"/>
                <w:sz w:val="24"/>
              </w:rPr>
              <w:t>e</w:t>
            </w:r>
          </w:p>
          <w:p w14:paraId="6F830546" w14:textId="77777777" w:rsidR="00201F78" w:rsidRDefault="00DE5F46">
            <w:pPr>
              <w:pStyle w:val="TableParagraph"/>
              <w:spacing w:before="9" w:line="235" w:lineRule="auto"/>
              <w:ind w:left="427"/>
              <w:rPr>
                <w:sz w:val="24"/>
              </w:rPr>
            </w:pPr>
            <w:r>
              <w:rPr>
                <w:b/>
                <w:sz w:val="24"/>
              </w:rPr>
              <w:t xml:space="preserve">de boas práticas de manejo e de fabricação para uma carcinicultura ambientalmente sustentável e socialmente justa. </w:t>
            </w:r>
            <w:r>
              <w:rPr>
                <w:sz w:val="24"/>
              </w:rPr>
              <w:t>ABCC, Recife. 2005.</w:t>
            </w:r>
          </w:p>
          <w:p w14:paraId="106E4E69" w14:textId="77777777" w:rsidR="00201F78" w:rsidRDefault="00201F78">
            <w:pPr>
              <w:pStyle w:val="TableParagraph"/>
              <w:spacing w:before="7"/>
              <w:rPr>
                <w:b/>
                <w:sz w:val="24"/>
              </w:rPr>
            </w:pPr>
          </w:p>
          <w:p w14:paraId="72C2CEE9" w14:textId="77777777" w:rsidR="00201F78" w:rsidRDefault="00DE5F46">
            <w:pPr>
              <w:pStyle w:val="TableParagraph"/>
              <w:ind w:left="427"/>
              <w:rPr>
                <w:b/>
                <w:sz w:val="24"/>
              </w:rPr>
            </w:pPr>
            <w:r>
              <w:rPr>
                <w:sz w:val="24"/>
              </w:rPr>
              <w:t>ASSOCIAÇÃO</w:t>
            </w:r>
            <w:r>
              <w:rPr>
                <w:spacing w:val="35"/>
                <w:sz w:val="24"/>
              </w:rPr>
              <w:t xml:space="preserve">  </w:t>
            </w:r>
            <w:r>
              <w:rPr>
                <w:sz w:val="24"/>
              </w:rPr>
              <w:t>BRASILEIRA</w:t>
            </w:r>
            <w:r>
              <w:rPr>
                <w:spacing w:val="35"/>
                <w:sz w:val="24"/>
              </w:rPr>
              <w:t xml:space="preserve">  </w:t>
            </w:r>
            <w:r>
              <w:rPr>
                <w:sz w:val="24"/>
              </w:rPr>
              <w:t>DE</w:t>
            </w:r>
            <w:r>
              <w:rPr>
                <w:spacing w:val="34"/>
                <w:sz w:val="24"/>
              </w:rPr>
              <w:t xml:space="preserve">  </w:t>
            </w:r>
            <w:r>
              <w:rPr>
                <w:sz w:val="24"/>
              </w:rPr>
              <w:t>CRIADORES</w:t>
            </w:r>
            <w:r>
              <w:rPr>
                <w:spacing w:val="35"/>
                <w:sz w:val="24"/>
              </w:rPr>
              <w:t xml:space="preserve">  </w:t>
            </w:r>
            <w:r>
              <w:rPr>
                <w:sz w:val="24"/>
              </w:rPr>
              <w:t>DE</w:t>
            </w:r>
            <w:r>
              <w:rPr>
                <w:spacing w:val="34"/>
                <w:sz w:val="24"/>
              </w:rPr>
              <w:t xml:space="preserve">  </w:t>
            </w:r>
            <w:r>
              <w:rPr>
                <w:sz w:val="24"/>
              </w:rPr>
              <w:t>CAMARÃO.</w:t>
            </w:r>
            <w:r>
              <w:rPr>
                <w:spacing w:val="37"/>
                <w:sz w:val="24"/>
              </w:rPr>
              <w:t xml:space="preserve">  </w:t>
            </w:r>
            <w:r>
              <w:rPr>
                <w:b/>
                <w:sz w:val="24"/>
              </w:rPr>
              <w:t>Programa</w:t>
            </w:r>
            <w:r>
              <w:rPr>
                <w:b/>
                <w:spacing w:val="34"/>
                <w:sz w:val="24"/>
              </w:rPr>
              <w:t xml:space="preserve">  </w:t>
            </w:r>
            <w:r>
              <w:rPr>
                <w:b/>
                <w:spacing w:val="-5"/>
                <w:sz w:val="24"/>
              </w:rPr>
              <w:t>de</w:t>
            </w:r>
          </w:p>
          <w:p w14:paraId="3688A666" w14:textId="77777777" w:rsidR="00201F78" w:rsidRPr="009B315F" w:rsidRDefault="00DE5F46">
            <w:pPr>
              <w:pStyle w:val="TableParagraph"/>
              <w:ind w:left="427"/>
              <w:rPr>
                <w:sz w:val="24"/>
                <w:lang w:val="en-US"/>
              </w:rPr>
            </w:pPr>
            <w:r>
              <w:rPr>
                <w:b/>
                <w:sz w:val="24"/>
              </w:rPr>
              <w:t>biossegurança</w:t>
            </w:r>
            <w:r>
              <w:rPr>
                <w:b/>
                <w:spacing w:val="-2"/>
                <w:sz w:val="24"/>
              </w:rPr>
              <w:t xml:space="preserve"> </w:t>
            </w:r>
            <w:r>
              <w:rPr>
                <w:b/>
                <w:sz w:val="24"/>
              </w:rPr>
              <w:t>para</w:t>
            </w:r>
            <w:r>
              <w:rPr>
                <w:b/>
                <w:spacing w:val="-2"/>
                <w:sz w:val="24"/>
              </w:rPr>
              <w:t xml:space="preserve"> </w:t>
            </w:r>
            <w:r>
              <w:rPr>
                <w:b/>
                <w:sz w:val="24"/>
              </w:rPr>
              <w:t>Fazendas</w:t>
            </w:r>
            <w:r>
              <w:rPr>
                <w:b/>
                <w:spacing w:val="-2"/>
                <w:sz w:val="24"/>
              </w:rPr>
              <w:t xml:space="preserve"> </w:t>
            </w:r>
            <w:r>
              <w:rPr>
                <w:b/>
                <w:sz w:val="24"/>
              </w:rPr>
              <w:t>de</w:t>
            </w:r>
            <w:r>
              <w:rPr>
                <w:b/>
                <w:spacing w:val="-2"/>
                <w:sz w:val="24"/>
              </w:rPr>
              <w:t xml:space="preserve"> </w:t>
            </w:r>
            <w:r>
              <w:rPr>
                <w:b/>
                <w:sz w:val="24"/>
              </w:rPr>
              <w:t>Camarão Marinho</w:t>
            </w:r>
            <w:r>
              <w:rPr>
                <w:sz w:val="24"/>
              </w:rPr>
              <w:t>.</w:t>
            </w:r>
            <w:r>
              <w:rPr>
                <w:spacing w:val="-2"/>
                <w:sz w:val="24"/>
              </w:rPr>
              <w:t xml:space="preserve"> </w:t>
            </w:r>
            <w:r w:rsidRPr="009B315F">
              <w:rPr>
                <w:sz w:val="24"/>
                <w:lang w:val="en-US"/>
              </w:rPr>
              <w:t>ABCC,</w:t>
            </w:r>
            <w:r w:rsidRPr="009B315F">
              <w:rPr>
                <w:spacing w:val="-2"/>
                <w:sz w:val="24"/>
                <w:lang w:val="en-US"/>
              </w:rPr>
              <w:t xml:space="preserve"> </w:t>
            </w:r>
            <w:r w:rsidRPr="009B315F">
              <w:rPr>
                <w:sz w:val="24"/>
                <w:lang w:val="en-US"/>
              </w:rPr>
              <w:t>Recife.</w:t>
            </w:r>
            <w:r w:rsidRPr="009B315F">
              <w:rPr>
                <w:spacing w:val="-1"/>
                <w:sz w:val="24"/>
                <w:lang w:val="en-US"/>
              </w:rPr>
              <w:t xml:space="preserve"> </w:t>
            </w:r>
            <w:r w:rsidRPr="009B315F">
              <w:rPr>
                <w:spacing w:val="-2"/>
                <w:sz w:val="24"/>
                <w:lang w:val="en-US"/>
              </w:rPr>
              <w:t>2005.</w:t>
            </w:r>
          </w:p>
          <w:p w14:paraId="3364644F" w14:textId="77777777" w:rsidR="00201F78" w:rsidRPr="009B315F" w:rsidRDefault="00201F78">
            <w:pPr>
              <w:pStyle w:val="TableParagraph"/>
              <w:spacing w:before="2"/>
              <w:rPr>
                <w:b/>
                <w:sz w:val="24"/>
                <w:lang w:val="en-US"/>
              </w:rPr>
            </w:pPr>
          </w:p>
          <w:p w14:paraId="2D68E897" w14:textId="77777777" w:rsidR="00201F78" w:rsidRPr="009B315F" w:rsidRDefault="00DE5F46">
            <w:pPr>
              <w:pStyle w:val="TableParagraph"/>
              <w:ind w:left="427"/>
              <w:rPr>
                <w:sz w:val="24"/>
                <w:lang w:val="en-US"/>
              </w:rPr>
            </w:pPr>
            <w:r w:rsidRPr="009B315F">
              <w:rPr>
                <w:sz w:val="24"/>
                <w:lang w:val="en-US"/>
              </w:rPr>
              <w:t>NEW,</w:t>
            </w:r>
            <w:r w:rsidRPr="009B315F">
              <w:rPr>
                <w:spacing w:val="80"/>
                <w:w w:val="150"/>
                <w:sz w:val="24"/>
                <w:lang w:val="en-US"/>
              </w:rPr>
              <w:t xml:space="preserve"> </w:t>
            </w:r>
            <w:r w:rsidRPr="009B315F">
              <w:rPr>
                <w:sz w:val="24"/>
                <w:lang w:val="en-US"/>
              </w:rPr>
              <w:t>M.</w:t>
            </w:r>
            <w:r w:rsidRPr="009B315F">
              <w:rPr>
                <w:spacing w:val="80"/>
                <w:w w:val="150"/>
                <w:sz w:val="24"/>
                <w:lang w:val="en-US"/>
              </w:rPr>
              <w:t xml:space="preserve"> </w:t>
            </w:r>
            <w:r w:rsidRPr="009B315F">
              <w:rPr>
                <w:sz w:val="24"/>
                <w:lang w:val="en-US"/>
              </w:rPr>
              <w:t>B.,</w:t>
            </w:r>
            <w:r w:rsidRPr="009B315F">
              <w:rPr>
                <w:spacing w:val="80"/>
                <w:w w:val="150"/>
                <w:sz w:val="24"/>
                <w:lang w:val="en-US"/>
              </w:rPr>
              <w:t xml:space="preserve"> </w:t>
            </w:r>
            <w:r w:rsidRPr="009B315F">
              <w:rPr>
                <w:sz w:val="24"/>
                <w:lang w:val="en-US"/>
              </w:rPr>
              <w:t>VALENTE,</w:t>
            </w:r>
            <w:r w:rsidRPr="009B315F">
              <w:rPr>
                <w:spacing w:val="80"/>
                <w:w w:val="150"/>
                <w:sz w:val="24"/>
                <w:lang w:val="en-US"/>
              </w:rPr>
              <w:t xml:space="preserve"> </w:t>
            </w:r>
            <w:r w:rsidRPr="009B315F">
              <w:rPr>
                <w:sz w:val="24"/>
                <w:lang w:val="en-US"/>
              </w:rPr>
              <w:t>W.</w:t>
            </w:r>
            <w:r w:rsidRPr="009B315F">
              <w:rPr>
                <w:spacing w:val="80"/>
                <w:w w:val="150"/>
                <w:sz w:val="24"/>
                <w:lang w:val="en-US"/>
              </w:rPr>
              <w:t xml:space="preserve"> </w:t>
            </w:r>
            <w:r w:rsidRPr="009B315F">
              <w:rPr>
                <w:sz w:val="24"/>
                <w:lang w:val="en-US"/>
              </w:rPr>
              <w:t>C.</w:t>
            </w:r>
            <w:r w:rsidRPr="009B315F">
              <w:rPr>
                <w:spacing w:val="80"/>
                <w:w w:val="150"/>
                <w:sz w:val="24"/>
                <w:lang w:val="en-US"/>
              </w:rPr>
              <w:t xml:space="preserve"> </w:t>
            </w:r>
            <w:r w:rsidRPr="009B315F">
              <w:rPr>
                <w:b/>
                <w:sz w:val="24"/>
                <w:lang w:val="en-US"/>
              </w:rPr>
              <w:t>Freshwater</w:t>
            </w:r>
            <w:r w:rsidRPr="009B315F">
              <w:rPr>
                <w:b/>
                <w:spacing w:val="80"/>
                <w:w w:val="150"/>
                <w:sz w:val="24"/>
                <w:lang w:val="en-US"/>
              </w:rPr>
              <w:t xml:space="preserve"> </w:t>
            </w:r>
            <w:r w:rsidRPr="009B315F">
              <w:rPr>
                <w:b/>
                <w:sz w:val="24"/>
                <w:lang w:val="en-US"/>
              </w:rPr>
              <w:t>prawn</w:t>
            </w:r>
            <w:r w:rsidRPr="009B315F">
              <w:rPr>
                <w:b/>
                <w:spacing w:val="80"/>
                <w:w w:val="150"/>
                <w:sz w:val="24"/>
                <w:lang w:val="en-US"/>
              </w:rPr>
              <w:t xml:space="preserve"> </w:t>
            </w:r>
            <w:r w:rsidRPr="009B315F">
              <w:rPr>
                <w:b/>
                <w:sz w:val="24"/>
                <w:lang w:val="en-US"/>
              </w:rPr>
              <w:t>culture:</w:t>
            </w:r>
            <w:r w:rsidRPr="009B315F">
              <w:rPr>
                <w:b/>
                <w:spacing w:val="80"/>
                <w:w w:val="150"/>
                <w:sz w:val="24"/>
                <w:lang w:val="en-US"/>
              </w:rPr>
              <w:t xml:space="preserve"> </w:t>
            </w:r>
            <w:r w:rsidRPr="009B315F">
              <w:rPr>
                <w:b/>
                <w:sz w:val="24"/>
                <w:lang w:val="en-US"/>
              </w:rPr>
              <w:t>the</w:t>
            </w:r>
            <w:r w:rsidRPr="009B315F">
              <w:rPr>
                <w:b/>
                <w:spacing w:val="80"/>
                <w:w w:val="150"/>
                <w:sz w:val="24"/>
                <w:lang w:val="en-US"/>
              </w:rPr>
              <w:t xml:space="preserve"> </w:t>
            </w:r>
            <w:r w:rsidRPr="009B315F">
              <w:rPr>
                <w:b/>
                <w:sz w:val="24"/>
                <w:lang w:val="en-US"/>
              </w:rPr>
              <w:t>farming</w:t>
            </w:r>
            <w:r w:rsidRPr="009B315F">
              <w:rPr>
                <w:b/>
                <w:spacing w:val="80"/>
                <w:w w:val="150"/>
                <w:sz w:val="24"/>
                <w:lang w:val="en-US"/>
              </w:rPr>
              <w:t xml:space="preserve"> </w:t>
            </w:r>
            <w:r w:rsidRPr="009B315F">
              <w:rPr>
                <w:b/>
                <w:sz w:val="24"/>
                <w:lang w:val="en-US"/>
              </w:rPr>
              <w:t xml:space="preserve">of Macrobrachium </w:t>
            </w:r>
            <w:proofErr w:type="spellStart"/>
            <w:r w:rsidRPr="009B315F">
              <w:rPr>
                <w:b/>
                <w:sz w:val="24"/>
                <w:lang w:val="en-US"/>
              </w:rPr>
              <w:t>rosenbergii</w:t>
            </w:r>
            <w:proofErr w:type="spellEnd"/>
            <w:r w:rsidRPr="009B315F">
              <w:rPr>
                <w:b/>
                <w:sz w:val="24"/>
                <w:lang w:val="en-US"/>
              </w:rPr>
              <w:t xml:space="preserve">. </w:t>
            </w:r>
            <w:r w:rsidRPr="009B315F">
              <w:rPr>
                <w:sz w:val="24"/>
                <w:lang w:val="en-US"/>
              </w:rPr>
              <w:t>John Wiley &amp; Sons, Canada,</w:t>
            </w:r>
            <w:r w:rsidRPr="009B315F">
              <w:rPr>
                <w:spacing w:val="40"/>
                <w:sz w:val="24"/>
                <w:lang w:val="en-US"/>
              </w:rPr>
              <w:t xml:space="preserve"> </w:t>
            </w:r>
            <w:r w:rsidRPr="009B315F">
              <w:rPr>
                <w:sz w:val="24"/>
                <w:lang w:val="en-US"/>
              </w:rPr>
              <w:t>2000</w:t>
            </w:r>
          </w:p>
          <w:p w14:paraId="2CAFC40B" w14:textId="77777777" w:rsidR="00201F78" w:rsidRDefault="00DE5F46">
            <w:pPr>
              <w:pStyle w:val="TableParagraph"/>
              <w:spacing w:before="270" w:line="270" w:lineRule="atLeast"/>
              <w:ind w:left="427"/>
              <w:rPr>
                <w:sz w:val="24"/>
              </w:rPr>
            </w:pPr>
            <w:r w:rsidRPr="009B315F">
              <w:rPr>
                <w:sz w:val="24"/>
                <w:lang w:val="en-US"/>
              </w:rPr>
              <w:t xml:space="preserve">NEW, M. B. </w:t>
            </w:r>
            <w:r w:rsidRPr="009B315F">
              <w:rPr>
                <w:b/>
                <w:sz w:val="24"/>
                <w:lang w:val="en-US"/>
              </w:rPr>
              <w:t>Farming freshwater prawns: a manual for the culture of the giant river</w:t>
            </w:r>
            <w:r w:rsidRPr="009B315F">
              <w:rPr>
                <w:b/>
                <w:spacing w:val="40"/>
                <w:sz w:val="24"/>
                <w:lang w:val="en-US"/>
              </w:rPr>
              <w:t xml:space="preserve"> </w:t>
            </w:r>
            <w:r w:rsidRPr="009B315F">
              <w:rPr>
                <w:b/>
                <w:sz w:val="24"/>
                <w:lang w:val="en-US"/>
              </w:rPr>
              <w:t xml:space="preserve">prawn (Macrobrachium </w:t>
            </w:r>
            <w:proofErr w:type="spellStart"/>
            <w:r w:rsidRPr="009B315F">
              <w:rPr>
                <w:b/>
                <w:sz w:val="24"/>
                <w:lang w:val="en-US"/>
              </w:rPr>
              <w:t>rosenbergii</w:t>
            </w:r>
            <w:proofErr w:type="spellEnd"/>
            <w:r w:rsidRPr="009B315F">
              <w:rPr>
                <w:b/>
                <w:sz w:val="24"/>
                <w:lang w:val="en-US"/>
              </w:rPr>
              <w:t xml:space="preserve">). </w:t>
            </w:r>
            <w:r>
              <w:rPr>
                <w:sz w:val="24"/>
              </w:rPr>
              <w:t>FAO, Roma, 2002.</w:t>
            </w:r>
          </w:p>
        </w:tc>
      </w:tr>
      <w:tr w:rsidR="00201F78" w14:paraId="11CABCCE" w14:textId="77777777">
        <w:trPr>
          <w:trHeight w:val="275"/>
        </w:trPr>
        <w:tc>
          <w:tcPr>
            <w:tcW w:w="9361" w:type="dxa"/>
            <w:gridSpan w:val="4"/>
            <w:tcBorders>
              <w:bottom w:val="nil"/>
            </w:tcBorders>
            <w:shd w:val="clear" w:color="auto" w:fill="A6A6A6"/>
          </w:tcPr>
          <w:p w14:paraId="2C5346AA"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5B810A00" w14:textId="77777777">
        <w:trPr>
          <w:trHeight w:val="1655"/>
        </w:trPr>
        <w:tc>
          <w:tcPr>
            <w:tcW w:w="9361" w:type="dxa"/>
            <w:gridSpan w:val="4"/>
            <w:tcBorders>
              <w:top w:val="nil"/>
            </w:tcBorders>
          </w:tcPr>
          <w:p w14:paraId="29B9E488" w14:textId="77777777" w:rsidR="00201F78" w:rsidRDefault="00DE5F46">
            <w:pPr>
              <w:pStyle w:val="TableParagraph"/>
              <w:spacing w:before="268"/>
              <w:ind w:left="69" w:right="125"/>
              <w:rPr>
                <w:sz w:val="24"/>
              </w:rPr>
            </w:pPr>
            <w:r>
              <w:rPr>
                <w:sz w:val="24"/>
              </w:rPr>
              <w:t>Periódicos,</w:t>
            </w:r>
            <w:r>
              <w:rPr>
                <w:spacing w:val="-5"/>
                <w:sz w:val="24"/>
              </w:rPr>
              <w:t xml:space="preserve"> </w:t>
            </w:r>
            <w:r>
              <w:rPr>
                <w:sz w:val="24"/>
              </w:rPr>
              <w:t>boletins</w:t>
            </w:r>
            <w:r>
              <w:rPr>
                <w:spacing w:val="-5"/>
                <w:sz w:val="24"/>
              </w:rPr>
              <w:t xml:space="preserve"> </w:t>
            </w:r>
            <w:r>
              <w:rPr>
                <w:sz w:val="24"/>
              </w:rPr>
              <w:t>técnicos</w:t>
            </w:r>
            <w:r>
              <w:rPr>
                <w:spacing w:val="-5"/>
                <w:sz w:val="24"/>
              </w:rPr>
              <w:t xml:space="preserve"> </w:t>
            </w:r>
            <w:r>
              <w:rPr>
                <w:sz w:val="24"/>
              </w:rPr>
              <w:t>e</w:t>
            </w:r>
            <w:r>
              <w:rPr>
                <w:spacing w:val="-6"/>
                <w:sz w:val="24"/>
              </w:rPr>
              <w:t xml:space="preserve"> </w:t>
            </w:r>
            <w:r>
              <w:rPr>
                <w:sz w:val="24"/>
              </w:rPr>
              <w:t>anais</w:t>
            </w:r>
            <w:r>
              <w:rPr>
                <w:spacing w:val="-5"/>
                <w:sz w:val="24"/>
              </w:rPr>
              <w:t xml:space="preserve"> </w:t>
            </w:r>
            <w:r>
              <w:rPr>
                <w:sz w:val="24"/>
              </w:rPr>
              <w:t>(Informe</w:t>
            </w:r>
            <w:r>
              <w:rPr>
                <w:spacing w:val="-5"/>
                <w:sz w:val="24"/>
              </w:rPr>
              <w:t xml:space="preserve"> </w:t>
            </w:r>
            <w:r>
              <w:rPr>
                <w:sz w:val="24"/>
              </w:rPr>
              <w:t>Agropecuário,</w:t>
            </w:r>
            <w:r>
              <w:rPr>
                <w:spacing w:val="-5"/>
                <w:sz w:val="24"/>
              </w:rPr>
              <w:t xml:space="preserve"> </w:t>
            </w:r>
            <w:r>
              <w:rPr>
                <w:sz w:val="24"/>
              </w:rPr>
              <w:t>Panorama</w:t>
            </w:r>
            <w:r>
              <w:rPr>
                <w:spacing w:val="-5"/>
                <w:sz w:val="24"/>
              </w:rPr>
              <w:t xml:space="preserve"> </w:t>
            </w:r>
            <w:r>
              <w:rPr>
                <w:sz w:val="24"/>
              </w:rPr>
              <w:t>da</w:t>
            </w:r>
            <w:r>
              <w:rPr>
                <w:spacing w:val="-4"/>
                <w:sz w:val="24"/>
              </w:rPr>
              <w:t xml:space="preserve"> </w:t>
            </w:r>
            <w:r>
              <w:rPr>
                <w:sz w:val="24"/>
              </w:rPr>
              <w:t>Aquicultura,</w:t>
            </w:r>
            <w:r>
              <w:rPr>
                <w:spacing w:val="-5"/>
                <w:sz w:val="24"/>
              </w:rPr>
              <w:t xml:space="preserve"> </w:t>
            </w:r>
            <w:r>
              <w:rPr>
                <w:sz w:val="24"/>
              </w:rPr>
              <w:t>Revista da Sociedade Brasileira de Zootecnia, Revista da Brasileira de Engenharia de Pesca, Boletim do Instituto</w:t>
            </w:r>
            <w:r>
              <w:rPr>
                <w:spacing w:val="-1"/>
                <w:sz w:val="24"/>
              </w:rPr>
              <w:t xml:space="preserve"> </w:t>
            </w:r>
            <w:r>
              <w:rPr>
                <w:sz w:val="24"/>
              </w:rPr>
              <w:t>de</w:t>
            </w:r>
            <w:r>
              <w:rPr>
                <w:spacing w:val="-2"/>
                <w:sz w:val="24"/>
              </w:rPr>
              <w:t xml:space="preserve"> </w:t>
            </w:r>
            <w:r>
              <w:rPr>
                <w:sz w:val="24"/>
              </w:rPr>
              <w:t>Pesca</w:t>
            </w:r>
            <w:r>
              <w:rPr>
                <w:spacing w:val="-2"/>
                <w:sz w:val="24"/>
              </w:rPr>
              <w:t xml:space="preserve"> </w:t>
            </w:r>
            <w:r>
              <w:rPr>
                <w:sz w:val="24"/>
              </w:rPr>
              <w:t>de São</w:t>
            </w:r>
            <w:r>
              <w:rPr>
                <w:spacing w:val="-1"/>
                <w:sz w:val="24"/>
              </w:rPr>
              <w:t xml:space="preserve"> </w:t>
            </w:r>
            <w:r>
              <w:rPr>
                <w:sz w:val="24"/>
              </w:rPr>
              <w:t>Paulo),</w:t>
            </w:r>
            <w:r>
              <w:rPr>
                <w:spacing w:val="-1"/>
                <w:sz w:val="24"/>
              </w:rPr>
              <w:t xml:space="preserve"> </w:t>
            </w:r>
            <w:r>
              <w:rPr>
                <w:sz w:val="24"/>
              </w:rPr>
              <w:t>acessar</w:t>
            </w:r>
            <w:r>
              <w:rPr>
                <w:spacing w:val="-1"/>
                <w:sz w:val="24"/>
              </w:rPr>
              <w:t xml:space="preserve"> </w:t>
            </w:r>
            <w:r>
              <w:rPr>
                <w:sz w:val="24"/>
              </w:rPr>
              <w:t>na</w:t>
            </w:r>
            <w:r>
              <w:rPr>
                <w:spacing w:val="-3"/>
                <w:sz w:val="24"/>
              </w:rPr>
              <w:t xml:space="preserve"> </w:t>
            </w:r>
            <w:r>
              <w:rPr>
                <w:sz w:val="24"/>
              </w:rPr>
              <w:t>internet</w:t>
            </w:r>
            <w:r>
              <w:rPr>
                <w:spacing w:val="-1"/>
                <w:sz w:val="24"/>
              </w:rPr>
              <w:t xml:space="preserve"> </w:t>
            </w:r>
            <w:r>
              <w:rPr>
                <w:sz w:val="24"/>
              </w:rPr>
              <w:t>o</w:t>
            </w:r>
            <w:r>
              <w:rPr>
                <w:spacing w:val="-1"/>
                <w:sz w:val="24"/>
              </w:rPr>
              <w:t xml:space="preserve"> </w:t>
            </w:r>
            <w:r>
              <w:rPr>
                <w:sz w:val="24"/>
              </w:rPr>
              <w:t>sitio</w:t>
            </w:r>
            <w:r>
              <w:rPr>
                <w:spacing w:val="-1"/>
                <w:sz w:val="24"/>
              </w:rPr>
              <w:t xml:space="preserve"> </w:t>
            </w:r>
            <w:r>
              <w:rPr>
                <w:sz w:val="24"/>
              </w:rPr>
              <w:t>“Periódicos CAPES”</w:t>
            </w:r>
            <w:r>
              <w:rPr>
                <w:spacing w:val="-2"/>
                <w:sz w:val="24"/>
              </w:rPr>
              <w:t xml:space="preserve"> </w:t>
            </w:r>
            <w:r>
              <w:rPr>
                <w:sz w:val="24"/>
              </w:rPr>
              <w:t>e</w:t>
            </w:r>
            <w:r>
              <w:rPr>
                <w:spacing w:val="-2"/>
                <w:sz w:val="24"/>
              </w:rPr>
              <w:t xml:space="preserve"> </w:t>
            </w:r>
            <w:r>
              <w:rPr>
                <w:sz w:val="24"/>
              </w:rPr>
              <w:t>consultar o “ASFA”.</w:t>
            </w:r>
          </w:p>
        </w:tc>
      </w:tr>
    </w:tbl>
    <w:p w14:paraId="00697E9E" w14:textId="77777777" w:rsidR="00201F78" w:rsidRDefault="00201F78">
      <w:pPr>
        <w:pStyle w:val="TableParagraph"/>
        <w:rPr>
          <w:sz w:val="24"/>
        </w:rPr>
        <w:sectPr w:rsidR="00201F78">
          <w:pgSz w:w="11910" w:h="16850"/>
          <w:pgMar w:top="1940" w:right="283" w:bottom="280" w:left="283" w:header="1728" w:footer="0" w:gutter="0"/>
          <w:cols w:space="720"/>
        </w:sectPr>
      </w:pPr>
    </w:p>
    <w:p w14:paraId="6A2B13FD"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60"/>
        <w:gridCol w:w="1699"/>
        <w:gridCol w:w="4255"/>
      </w:tblGrid>
      <w:tr w:rsidR="00201F78" w14:paraId="613944B0" w14:textId="77777777">
        <w:trPr>
          <w:trHeight w:val="275"/>
        </w:trPr>
        <w:tc>
          <w:tcPr>
            <w:tcW w:w="9357" w:type="dxa"/>
            <w:gridSpan w:val="4"/>
          </w:tcPr>
          <w:p w14:paraId="11AAD1A4" w14:textId="77777777" w:rsidR="00201F78" w:rsidRDefault="00DE5F46">
            <w:pPr>
              <w:pStyle w:val="TableParagraph"/>
              <w:spacing w:line="256" w:lineRule="exact"/>
              <w:ind w:left="10" w:right="3"/>
              <w:jc w:val="center"/>
              <w:rPr>
                <w:b/>
                <w:sz w:val="24"/>
              </w:rPr>
            </w:pPr>
            <w:r>
              <w:rPr>
                <w:b/>
                <w:spacing w:val="-2"/>
                <w:sz w:val="24"/>
              </w:rPr>
              <w:t>CUNICULTURA</w:t>
            </w:r>
          </w:p>
        </w:tc>
      </w:tr>
      <w:tr w:rsidR="00201F78" w14:paraId="0803DD17" w14:textId="77777777">
        <w:trPr>
          <w:trHeight w:val="275"/>
        </w:trPr>
        <w:tc>
          <w:tcPr>
            <w:tcW w:w="1843" w:type="dxa"/>
          </w:tcPr>
          <w:p w14:paraId="6D0CF20C" w14:textId="77777777" w:rsidR="00201F78" w:rsidRDefault="00DE5F46">
            <w:pPr>
              <w:pStyle w:val="TableParagraph"/>
              <w:spacing w:line="256" w:lineRule="exact"/>
              <w:ind w:left="453"/>
              <w:rPr>
                <w:sz w:val="24"/>
              </w:rPr>
            </w:pPr>
            <w:r>
              <w:rPr>
                <w:spacing w:val="-2"/>
                <w:sz w:val="24"/>
              </w:rPr>
              <w:t>CÓDIGO</w:t>
            </w:r>
          </w:p>
        </w:tc>
        <w:tc>
          <w:tcPr>
            <w:tcW w:w="1560" w:type="dxa"/>
          </w:tcPr>
          <w:p w14:paraId="24AE9598" w14:textId="77777777" w:rsidR="00201F78" w:rsidRDefault="00DE5F46">
            <w:pPr>
              <w:pStyle w:val="TableParagraph"/>
              <w:spacing w:line="256" w:lineRule="exact"/>
              <w:ind w:left="11"/>
              <w:jc w:val="center"/>
              <w:rPr>
                <w:sz w:val="24"/>
              </w:rPr>
            </w:pPr>
            <w:r>
              <w:rPr>
                <w:spacing w:val="-5"/>
                <w:sz w:val="24"/>
              </w:rPr>
              <w:t>C.H</w:t>
            </w:r>
          </w:p>
        </w:tc>
        <w:tc>
          <w:tcPr>
            <w:tcW w:w="1699" w:type="dxa"/>
          </w:tcPr>
          <w:p w14:paraId="58ADBCF6" w14:textId="77777777" w:rsidR="00201F78" w:rsidRDefault="00DE5F46">
            <w:pPr>
              <w:pStyle w:val="TableParagraph"/>
              <w:spacing w:line="256" w:lineRule="exact"/>
              <w:ind w:left="6" w:right="2"/>
              <w:jc w:val="center"/>
              <w:rPr>
                <w:sz w:val="24"/>
              </w:rPr>
            </w:pPr>
            <w:r>
              <w:rPr>
                <w:spacing w:val="-2"/>
                <w:sz w:val="24"/>
              </w:rPr>
              <w:t>CRÉDITOS</w:t>
            </w:r>
          </w:p>
        </w:tc>
        <w:tc>
          <w:tcPr>
            <w:tcW w:w="4255" w:type="dxa"/>
          </w:tcPr>
          <w:p w14:paraId="1C3713EB" w14:textId="77777777" w:rsidR="00201F78" w:rsidRDefault="00DE5F46">
            <w:pPr>
              <w:pStyle w:val="TableParagraph"/>
              <w:spacing w:line="256" w:lineRule="exact"/>
              <w:ind w:left="1085"/>
              <w:rPr>
                <w:sz w:val="24"/>
              </w:rPr>
            </w:pPr>
            <w:r>
              <w:rPr>
                <w:spacing w:val="-2"/>
                <w:sz w:val="24"/>
              </w:rPr>
              <w:t>PRÉ-REQUISITO(S)</w:t>
            </w:r>
          </w:p>
        </w:tc>
      </w:tr>
      <w:tr w:rsidR="00201F78" w14:paraId="3D69CADE" w14:textId="77777777">
        <w:trPr>
          <w:trHeight w:val="275"/>
        </w:trPr>
        <w:tc>
          <w:tcPr>
            <w:tcW w:w="1843" w:type="dxa"/>
          </w:tcPr>
          <w:p w14:paraId="1745701C" w14:textId="77777777" w:rsidR="00201F78" w:rsidRDefault="00201F78">
            <w:pPr>
              <w:pStyle w:val="TableParagraph"/>
              <w:rPr>
                <w:sz w:val="20"/>
              </w:rPr>
            </w:pPr>
          </w:p>
        </w:tc>
        <w:tc>
          <w:tcPr>
            <w:tcW w:w="1560" w:type="dxa"/>
          </w:tcPr>
          <w:p w14:paraId="5DEA90DA" w14:textId="77777777" w:rsidR="00201F78" w:rsidRDefault="00DE5F46">
            <w:pPr>
              <w:pStyle w:val="TableParagraph"/>
              <w:spacing w:line="256" w:lineRule="exact"/>
              <w:ind w:left="11"/>
              <w:jc w:val="center"/>
              <w:rPr>
                <w:sz w:val="24"/>
              </w:rPr>
            </w:pPr>
            <w:r>
              <w:rPr>
                <w:spacing w:val="-5"/>
                <w:sz w:val="24"/>
              </w:rPr>
              <w:t>30</w:t>
            </w:r>
          </w:p>
        </w:tc>
        <w:tc>
          <w:tcPr>
            <w:tcW w:w="1699" w:type="dxa"/>
          </w:tcPr>
          <w:p w14:paraId="0AC3DB42" w14:textId="77777777" w:rsidR="00201F78" w:rsidRDefault="00DE5F46">
            <w:pPr>
              <w:pStyle w:val="TableParagraph"/>
              <w:spacing w:line="256" w:lineRule="exact"/>
              <w:ind w:left="6"/>
              <w:jc w:val="center"/>
              <w:rPr>
                <w:sz w:val="24"/>
              </w:rPr>
            </w:pPr>
            <w:r>
              <w:rPr>
                <w:spacing w:val="-2"/>
                <w:sz w:val="24"/>
              </w:rPr>
              <w:t>1.1.0</w:t>
            </w:r>
          </w:p>
        </w:tc>
        <w:tc>
          <w:tcPr>
            <w:tcW w:w="4255" w:type="dxa"/>
          </w:tcPr>
          <w:p w14:paraId="16BF2136" w14:textId="77777777" w:rsidR="00201F78" w:rsidRDefault="00DE5F46">
            <w:pPr>
              <w:pStyle w:val="TableParagraph"/>
              <w:spacing w:line="256" w:lineRule="exact"/>
              <w:ind w:left="109"/>
              <w:rPr>
                <w:sz w:val="24"/>
              </w:rPr>
            </w:pPr>
            <w:r>
              <w:rPr>
                <w:sz w:val="24"/>
              </w:rPr>
              <w:t>Nutrição</w:t>
            </w:r>
            <w:r>
              <w:rPr>
                <w:spacing w:val="59"/>
                <w:sz w:val="24"/>
              </w:rPr>
              <w:t xml:space="preserve"> </w:t>
            </w:r>
            <w:r>
              <w:rPr>
                <w:sz w:val="24"/>
              </w:rPr>
              <w:t xml:space="preserve">de Animais não </w:t>
            </w:r>
            <w:r>
              <w:rPr>
                <w:spacing w:val="-2"/>
                <w:sz w:val="24"/>
              </w:rPr>
              <w:t>Ruminantes</w:t>
            </w:r>
          </w:p>
        </w:tc>
      </w:tr>
      <w:tr w:rsidR="00201F78" w14:paraId="33607B93" w14:textId="77777777">
        <w:trPr>
          <w:trHeight w:val="827"/>
        </w:trPr>
        <w:tc>
          <w:tcPr>
            <w:tcW w:w="9357" w:type="dxa"/>
            <w:gridSpan w:val="4"/>
          </w:tcPr>
          <w:p w14:paraId="1E986D9C" w14:textId="77777777" w:rsidR="00201F78" w:rsidRDefault="00DE5F46">
            <w:pPr>
              <w:pStyle w:val="TableParagraph"/>
              <w:ind w:left="107"/>
              <w:rPr>
                <w:sz w:val="24"/>
              </w:rPr>
            </w:pPr>
            <w:r>
              <w:rPr>
                <w:sz w:val="24"/>
              </w:rPr>
              <w:t>EMENTA:</w:t>
            </w:r>
            <w:r>
              <w:rPr>
                <w:spacing w:val="-4"/>
                <w:sz w:val="24"/>
              </w:rPr>
              <w:t xml:space="preserve"> </w:t>
            </w:r>
            <w:r>
              <w:rPr>
                <w:sz w:val="24"/>
              </w:rPr>
              <w:t>Exploração</w:t>
            </w:r>
            <w:r>
              <w:rPr>
                <w:spacing w:val="-4"/>
                <w:sz w:val="24"/>
              </w:rPr>
              <w:t xml:space="preserve"> </w:t>
            </w:r>
            <w:r>
              <w:rPr>
                <w:sz w:val="24"/>
              </w:rPr>
              <w:t>de</w:t>
            </w:r>
            <w:r>
              <w:rPr>
                <w:spacing w:val="-4"/>
                <w:sz w:val="24"/>
              </w:rPr>
              <w:t xml:space="preserve"> </w:t>
            </w:r>
            <w:r>
              <w:rPr>
                <w:sz w:val="24"/>
              </w:rPr>
              <w:t>coelhos</w:t>
            </w:r>
            <w:r>
              <w:rPr>
                <w:spacing w:val="-4"/>
                <w:sz w:val="24"/>
              </w:rPr>
              <w:t xml:space="preserve"> </w:t>
            </w:r>
            <w:r>
              <w:rPr>
                <w:sz w:val="24"/>
              </w:rPr>
              <w:t>no</w:t>
            </w:r>
            <w:r>
              <w:rPr>
                <w:spacing w:val="-2"/>
                <w:sz w:val="24"/>
              </w:rPr>
              <w:t xml:space="preserve"> </w:t>
            </w:r>
            <w:r>
              <w:rPr>
                <w:sz w:val="24"/>
              </w:rPr>
              <w:t>Brasil</w:t>
            </w:r>
            <w:r>
              <w:rPr>
                <w:spacing w:val="-4"/>
                <w:sz w:val="24"/>
              </w:rPr>
              <w:t xml:space="preserve"> </w:t>
            </w:r>
            <w:r>
              <w:rPr>
                <w:sz w:val="24"/>
              </w:rPr>
              <w:t>e</w:t>
            </w:r>
            <w:r>
              <w:rPr>
                <w:spacing w:val="-4"/>
                <w:sz w:val="24"/>
              </w:rPr>
              <w:t xml:space="preserve"> </w:t>
            </w:r>
            <w:r>
              <w:rPr>
                <w:sz w:val="24"/>
              </w:rPr>
              <w:t>no</w:t>
            </w:r>
            <w:r>
              <w:rPr>
                <w:spacing w:val="-2"/>
                <w:sz w:val="24"/>
              </w:rPr>
              <w:t xml:space="preserve"> </w:t>
            </w:r>
            <w:r>
              <w:rPr>
                <w:sz w:val="24"/>
              </w:rPr>
              <w:t>mundo.</w:t>
            </w:r>
            <w:r>
              <w:rPr>
                <w:spacing w:val="-4"/>
                <w:sz w:val="24"/>
              </w:rPr>
              <w:t xml:space="preserve"> </w:t>
            </w:r>
            <w:r>
              <w:rPr>
                <w:sz w:val="24"/>
              </w:rPr>
              <w:t>Princípios</w:t>
            </w:r>
            <w:r>
              <w:rPr>
                <w:spacing w:val="-4"/>
                <w:sz w:val="24"/>
              </w:rPr>
              <w:t xml:space="preserve"> </w:t>
            </w:r>
            <w:r>
              <w:rPr>
                <w:sz w:val="24"/>
              </w:rPr>
              <w:t>básicos</w:t>
            </w:r>
            <w:r>
              <w:rPr>
                <w:spacing w:val="-4"/>
                <w:sz w:val="24"/>
              </w:rPr>
              <w:t xml:space="preserve"> </w:t>
            </w:r>
            <w:r>
              <w:rPr>
                <w:sz w:val="24"/>
              </w:rPr>
              <w:t>sobre</w:t>
            </w:r>
            <w:r>
              <w:rPr>
                <w:spacing w:val="-5"/>
                <w:sz w:val="24"/>
              </w:rPr>
              <w:t xml:space="preserve"> </w:t>
            </w:r>
            <w:r>
              <w:rPr>
                <w:sz w:val="24"/>
              </w:rPr>
              <w:t>a</w:t>
            </w:r>
            <w:r>
              <w:rPr>
                <w:spacing w:val="-4"/>
                <w:sz w:val="24"/>
              </w:rPr>
              <w:t xml:space="preserve"> </w:t>
            </w:r>
            <w:r>
              <w:rPr>
                <w:sz w:val="24"/>
              </w:rPr>
              <w:t>criação. Principais raças. Instalações,</w:t>
            </w:r>
            <w:r>
              <w:rPr>
                <w:spacing w:val="40"/>
                <w:sz w:val="24"/>
              </w:rPr>
              <w:t xml:space="preserve"> </w:t>
            </w:r>
            <w:r>
              <w:rPr>
                <w:sz w:val="24"/>
              </w:rPr>
              <w:t>manejo nutricional e sanitário. Seleção e melhoramento</w:t>
            </w:r>
          </w:p>
          <w:p w14:paraId="58B1ADAC" w14:textId="77777777" w:rsidR="00201F78" w:rsidRDefault="00DE5F46">
            <w:pPr>
              <w:pStyle w:val="TableParagraph"/>
              <w:spacing w:line="264" w:lineRule="exact"/>
              <w:ind w:left="107"/>
              <w:rPr>
                <w:sz w:val="24"/>
              </w:rPr>
            </w:pPr>
            <w:r>
              <w:rPr>
                <w:sz w:val="24"/>
              </w:rPr>
              <w:t>genético.</w:t>
            </w:r>
            <w:r>
              <w:rPr>
                <w:spacing w:val="-4"/>
                <w:sz w:val="24"/>
              </w:rPr>
              <w:t xml:space="preserve"> </w:t>
            </w:r>
            <w:r>
              <w:rPr>
                <w:sz w:val="24"/>
              </w:rPr>
              <w:t>Planejamento</w:t>
            </w:r>
            <w:r>
              <w:rPr>
                <w:spacing w:val="-2"/>
                <w:sz w:val="24"/>
              </w:rPr>
              <w:t xml:space="preserve"> </w:t>
            </w:r>
            <w:r>
              <w:rPr>
                <w:sz w:val="24"/>
              </w:rPr>
              <w:t>de</w:t>
            </w:r>
            <w:r>
              <w:rPr>
                <w:spacing w:val="-2"/>
                <w:sz w:val="24"/>
              </w:rPr>
              <w:t xml:space="preserve"> </w:t>
            </w:r>
            <w:r>
              <w:rPr>
                <w:sz w:val="24"/>
              </w:rPr>
              <w:t>empreendimentos</w:t>
            </w:r>
            <w:r>
              <w:rPr>
                <w:spacing w:val="-1"/>
                <w:sz w:val="24"/>
              </w:rPr>
              <w:t xml:space="preserve"> </w:t>
            </w:r>
            <w:r>
              <w:rPr>
                <w:sz w:val="24"/>
              </w:rPr>
              <w:t>ligados</w:t>
            </w:r>
            <w:r>
              <w:rPr>
                <w:spacing w:val="-2"/>
                <w:sz w:val="24"/>
              </w:rPr>
              <w:t xml:space="preserve"> </w:t>
            </w:r>
            <w:r>
              <w:rPr>
                <w:sz w:val="24"/>
              </w:rPr>
              <w:t>a</w:t>
            </w:r>
            <w:r>
              <w:rPr>
                <w:spacing w:val="-2"/>
                <w:sz w:val="24"/>
              </w:rPr>
              <w:t xml:space="preserve"> cunicultura.</w:t>
            </w:r>
          </w:p>
        </w:tc>
      </w:tr>
      <w:tr w:rsidR="00201F78" w14:paraId="522BF8BC" w14:textId="77777777">
        <w:trPr>
          <w:trHeight w:val="11593"/>
        </w:trPr>
        <w:tc>
          <w:tcPr>
            <w:tcW w:w="9357" w:type="dxa"/>
            <w:gridSpan w:val="4"/>
          </w:tcPr>
          <w:p w14:paraId="177172F2" w14:textId="77777777" w:rsidR="00201F78" w:rsidRPr="009B315F" w:rsidRDefault="00DE5F46">
            <w:pPr>
              <w:pStyle w:val="TableParagraph"/>
              <w:spacing w:line="275" w:lineRule="exact"/>
              <w:ind w:left="107"/>
              <w:rPr>
                <w:b/>
                <w:sz w:val="24"/>
                <w:lang w:val="en-US"/>
              </w:rPr>
            </w:pPr>
            <w:r>
              <w:rPr>
                <w:b/>
                <w:noProof/>
                <w:sz w:val="24"/>
              </w:rPr>
              <mc:AlternateContent>
                <mc:Choice Requires="wpg">
                  <w:drawing>
                    <wp:anchor distT="0" distB="0" distL="0" distR="0" simplePos="0" relativeHeight="251623936" behindDoc="1" locked="0" layoutInCell="1" allowOverlap="1" wp14:anchorId="1E890BFD" wp14:editId="0A9DAF92">
                      <wp:simplePos x="0" y="0"/>
                      <wp:positionH relativeFrom="column">
                        <wp:posOffset>50292</wp:posOffset>
                      </wp:positionH>
                      <wp:positionV relativeFrom="paragraph">
                        <wp:posOffset>1397</wp:posOffset>
                      </wp:positionV>
                      <wp:extent cx="5841365" cy="17526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55" name="Graphic 155"/>
                              <wps:cNvSpPr/>
                              <wps:spPr>
                                <a:xfrm>
                                  <a:off x="0" y="0"/>
                                  <a:ext cx="5841365" cy="175260"/>
                                </a:xfrm>
                                <a:custGeom>
                                  <a:avLst/>
                                  <a:gdLst/>
                                  <a:ahLst/>
                                  <a:cxnLst/>
                                  <a:rect l="l" t="t" r="r" b="b"/>
                                  <a:pathLst>
                                    <a:path w="5841365" h="175260">
                                      <a:moveTo>
                                        <a:pt x="5840857" y="0"/>
                                      </a:moveTo>
                                      <a:lnTo>
                                        <a:pt x="0" y="0"/>
                                      </a:lnTo>
                                      <a:lnTo>
                                        <a:pt x="0" y="175259"/>
                                      </a:lnTo>
                                      <a:lnTo>
                                        <a:pt x="5840857" y="175259"/>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FB1EA5F" id="Group 154" o:spid="_x0000_s1026" style="position:absolute;margin-left:3.95pt;margin-top:.1pt;width:459.95pt;height:13.8pt;z-index:-251692544;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">
                      <v:shape id="Graphic 155"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" path="m5840857,l,,,175259r5840857,l5840857,xe" fillcolor="#a6a6a6" stroked="f">
                        <v:path arrowok="t"/>
                      </v:shape>
                    </v:group>
                  </w:pict>
                </mc:Fallback>
              </mc:AlternateContent>
            </w:r>
            <w:r w:rsidRPr="009B315F">
              <w:rPr>
                <w:b/>
                <w:sz w:val="24"/>
                <w:lang w:val="en-US"/>
              </w:rPr>
              <w:t>BIBLIOGRAFIA</w:t>
            </w:r>
            <w:r w:rsidRPr="009B315F">
              <w:rPr>
                <w:b/>
                <w:spacing w:val="-6"/>
                <w:sz w:val="24"/>
                <w:lang w:val="en-US"/>
              </w:rPr>
              <w:t xml:space="preserve"> </w:t>
            </w:r>
            <w:r w:rsidRPr="009B315F">
              <w:rPr>
                <w:b/>
                <w:spacing w:val="-2"/>
                <w:sz w:val="24"/>
                <w:lang w:val="en-US"/>
              </w:rPr>
              <w:t>BÁSICA:</w:t>
            </w:r>
          </w:p>
          <w:p w14:paraId="76537EC2" w14:textId="77777777" w:rsidR="00201F78" w:rsidRPr="009B315F" w:rsidRDefault="00DE5F46">
            <w:pPr>
              <w:pStyle w:val="TableParagraph"/>
              <w:spacing w:before="271"/>
              <w:ind w:left="107"/>
              <w:rPr>
                <w:b/>
                <w:sz w:val="24"/>
                <w:lang w:val="en-US"/>
              </w:rPr>
            </w:pPr>
            <w:r w:rsidRPr="009B315F">
              <w:rPr>
                <w:sz w:val="24"/>
                <w:lang w:val="en-US"/>
              </w:rPr>
              <w:t>BESEDINA,</w:t>
            </w:r>
            <w:r w:rsidRPr="009B315F">
              <w:rPr>
                <w:spacing w:val="32"/>
                <w:sz w:val="24"/>
                <w:lang w:val="en-US"/>
              </w:rPr>
              <w:t xml:space="preserve"> </w:t>
            </w:r>
            <w:r w:rsidRPr="009B315F">
              <w:rPr>
                <w:sz w:val="24"/>
                <w:lang w:val="en-US"/>
              </w:rPr>
              <w:t>G.</w:t>
            </w:r>
            <w:r w:rsidRPr="009B315F">
              <w:rPr>
                <w:spacing w:val="29"/>
                <w:sz w:val="24"/>
                <w:lang w:val="en-US"/>
              </w:rPr>
              <w:t xml:space="preserve"> </w:t>
            </w:r>
            <w:r w:rsidRPr="009B315F">
              <w:rPr>
                <w:sz w:val="24"/>
                <w:lang w:val="en-US"/>
              </w:rPr>
              <w:t>G.</w:t>
            </w:r>
            <w:r w:rsidRPr="009B315F">
              <w:rPr>
                <w:spacing w:val="31"/>
                <w:sz w:val="24"/>
                <w:lang w:val="en-US"/>
              </w:rPr>
              <w:t xml:space="preserve"> </w:t>
            </w:r>
            <w:r w:rsidRPr="009B315F">
              <w:rPr>
                <w:b/>
                <w:sz w:val="24"/>
                <w:lang w:val="en-US"/>
              </w:rPr>
              <w:t>Effect</w:t>
            </w:r>
            <w:r w:rsidRPr="009B315F">
              <w:rPr>
                <w:b/>
                <w:spacing w:val="29"/>
                <w:sz w:val="24"/>
                <w:lang w:val="en-US"/>
              </w:rPr>
              <w:t xml:space="preserve"> </w:t>
            </w:r>
            <w:r w:rsidRPr="009B315F">
              <w:rPr>
                <w:b/>
                <w:sz w:val="24"/>
                <w:lang w:val="en-US"/>
              </w:rPr>
              <w:t>of</w:t>
            </w:r>
            <w:r w:rsidRPr="009B315F">
              <w:rPr>
                <w:b/>
                <w:spacing w:val="31"/>
                <w:sz w:val="24"/>
                <w:lang w:val="en-US"/>
              </w:rPr>
              <w:t xml:space="preserve"> </w:t>
            </w:r>
            <w:proofErr w:type="spellStart"/>
            <w:r w:rsidRPr="009B315F">
              <w:rPr>
                <w:b/>
                <w:sz w:val="24"/>
                <w:lang w:val="en-US"/>
              </w:rPr>
              <w:t>fibre</w:t>
            </w:r>
            <w:proofErr w:type="spellEnd"/>
            <w:r w:rsidRPr="009B315F">
              <w:rPr>
                <w:b/>
                <w:spacing w:val="29"/>
                <w:sz w:val="24"/>
                <w:lang w:val="en-US"/>
              </w:rPr>
              <w:t xml:space="preserve"> </w:t>
            </w:r>
            <w:r w:rsidRPr="009B315F">
              <w:rPr>
                <w:b/>
                <w:sz w:val="24"/>
                <w:lang w:val="en-US"/>
              </w:rPr>
              <w:t>on</w:t>
            </w:r>
            <w:r w:rsidRPr="009B315F">
              <w:rPr>
                <w:b/>
                <w:spacing w:val="31"/>
                <w:sz w:val="24"/>
                <w:lang w:val="en-US"/>
              </w:rPr>
              <w:t xml:space="preserve"> </w:t>
            </w:r>
            <w:r w:rsidRPr="009B315F">
              <w:rPr>
                <w:b/>
                <w:sz w:val="24"/>
                <w:lang w:val="en-US"/>
              </w:rPr>
              <w:t>digestibility</w:t>
            </w:r>
            <w:r w:rsidRPr="009B315F">
              <w:rPr>
                <w:b/>
                <w:spacing w:val="30"/>
                <w:sz w:val="24"/>
                <w:lang w:val="en-US"/>
              </w:rPr>
              <w:t xml:space="preserve"> </w:t>
            </w:r>
            <w:r w:rsidRPr="009B315F">
              <w:rPr>
                <w:b/>
                <w:sz w:val="24"/>
                <w:lang w:val="en-US"/>
              </w:rPr>
              <w:t>of</w:t>
            </w:r>
            <w:r w:rsidRPr="009B315F">
              <w:rPr>
                <w:b/>
                <w:spacing w:val="31"/>
                <w:sz w:val="24"/>
                <w:lang w:val="en-US"/>
              </w:rPr>
              <w:t xml:space="preserve"> </w:t>
            </w:r>
            <w:r w:rsidRPr="009B315F">
              <w:rPr>
                <w:b/>
                <w:sz w:val="24"/>
                <w:lang w:val="en-US"/>
              </w:rPr>
              <w:t>nutrients</w:t>
            </w:r>
            <w:r w:rsidRPr="009B315F">
              <w:rPr>
                <w:b/>
                <w:spacing w:val="30"/>
                <w:sz w:val="24"/>
                <w:lang w:val="en-US"/>
              </w:rPr>
              <w:t xml:space="preserve"> </w:t>
            </w:r>
            <w:r w:rsidRPr="009B315F">
              <w:rPr>
                <w:b/>
                <w:sz w:val="24"/>
                <w:lang w:val="en-US"/>
              </w:rPr>
              <w:t>by</w:t>
            </w:r>
            <w:r w:rsidRPr="009B315F">
              <w:rPr>
                <w:b/>
                <w:spacing w:val="30"/>
                <w:sz w:val="24"/>
                <w:lang w:val="en-US"/>
              </w:rPr>
              <w:t xml:space="preserve"> </w:t>
            </w:r>
            <w:r w:rsidRPr="009B315F">
              <w:rPr>
                <w:b/>
                <w:sz w:val="24"/>
                <w:lang w:val="en-US"/>
              </w:rPr>
              <w:t>rabbits.</w:t>
            </w:r>
            <w:r w:rsidRPr="009B315F">
              <w:rPr>
                <w:b/>
                <w:spacing w:val="37"/>
                <w:sz w:val="24"/>
                <w:lang w:val="en-US"/>
              </w:rPr>
              <w:t xml:space="preserve"> </w:t>
            </w:r>
            <w:proofErr w:type="spellStart"/>
            <w:r w:rsidRPr="009B315F">
              <w:rPr>
                <w:sz w:val="24"/>
                <w:lang w:val="en-US"/>
              </w:rPr>
              <w:t>Nutr</w:t>
            </w:r>
            <w:proofErr w:type="spellEnd"/>
            <w:r w:rsidRPr="009B315F">
              <w:rPr>
                <w:sz w:val="24"/>
                <w:lang w:val="en-US"/>
              </w:rPr>
              <w:t>.</w:t>
            </w:r>
            <w:r w:rsidRPr="009B315F">
              <w:rPr>
                <w:spacing w:val="29"/>
                <w:sz w:val="24"/>
                <w:lang w:val="en-US"/>
              </w:rPr>
              <w:t xml:space="preserve"> </w:t>
            </w:r>
            <w:proofErr w:type="spellStart"/>
            <w:r w:rsidRPr="009B315F">
              <w:rPr>
                <w:sz w:val="24"/>
                <w:lang w:val="en-US"/>
              </w:rPr>
              <w:t>Abstrat</w:t>
            </w:r>
            <w:proofErr w:type="spellEnd"/>
            <w:r w:rsidRPr="009B315F">
              <w:rPr>
                <w:sz w:val="24"/>
                <w:lang w:val="en-US"/>
              </w:rPr>
              <w:t>. Rev. ,40: 653, 1970</w:t>
            </w:r>
            <w:r w:rsidRPr="009B315F">
              <w:rPr>
                <w:b/>
                <w:sz w:val="24"/>
                <w:lang w:val="en-US"/>
              </w:rPr>
              <w:t>.</w:t>
            </w:r>
          </w:p>
          <w:p w14:paraId="7C32D84D" w14:textId="77777777" w:rsidR="00201F78" w:rsidRDefault="00DE5F46">
            <w:pPr>
              <w:pStyle w:val="TableParagraph"/>
              <w:ind w:left="107"/>
              <w:rPr>
                <w:sz w:val="24"/>
              </w:rPr>
            </w:pPr>
            <w:r w:rsidRPr="009B315F">
              <w:rPr>
                <w:sz w:val="24"/>
                <w:lang w:val="en-US"/>
              </w:rPr>
              <w:t>BESEDINA,</w:t>
            </w:r>
            <w:r w:rsidRPr="009B315F">
              <w:rPr>
                <w:spacing w:val="-1"/>
                <w:sz w:val="24"/>
                <w:lang w:val="en-US"/>
              </w:rPr>
              <w:t xml:space="preserve"> </w:t>
            </w:r>
            <w:r w:rsidRPr="009B315F">
              <w:rPr>
                <w:sz w:val="24"/>
                <w:lang w:val="en-US"/>
              </w:rPr>
              <w:t>G.G.</w:t>
            </w:r>
            <w:r w:rsidRPr="009B315F">
              <w:rPr>
                <w:spacing w:val="-1"/>
                <w:sz w:val="24"/>
                <w:lang w:val="en-US"/>
              </w:rPr>
              <w:t xml:space="preserve"> </w:t>
            </w:r>
            <w:r w:rsidRPr="009B315F">
              <w:rPr>
                <w:sz w:val="24"/>
                <w:lang w:val="en-US"/>
              </w:rPr>
              <w:t>&amp;</w:t>
            </w:r>
            <w:r w:rsidRPr="009B315F">
              <w:rPr>
                <w:spacing w:val="-5"/>
                <w:sz w:val="24"/>
                <w:lang w:val="en-US"/>
              </w:rPr>
              <w:t xml:space="preserve"> </w:t>
            </w:r>
            <w:r w:rsidRPr="009B315F">
              <w:rPr>
                <w:sz w:val="24"/>
                <w:lang w:val="en-US"/>
              </w:rPr>
              <w:t>PEREL'DIK,</w:t>
            </w:r>
            <w:r w:rsidRPr="009B315F">
              <w:rPr>
                <w:spacing w:val="-3"/>
                <w:sz w:val="24"/>
                <w:lang w:val="en-US"/>
              </w:rPr>
              <w:t xml:space="preserve"> </w:t>
            </w:r>
            <w:r w:rsidRPr="009B315F">
              <w:rPr>
                <w:sz w:val="24"/>
                <w:lang w:val="en-US"/>
              </w:rPr>
              <w:t>N.S.</w:t>
            </w:r>
            <w:r w:rsidRPr="009B315F">
              <w:rPr>
                <w:spacing w:val="40"/>
                <w:sz w:val="24"/>
                <w:lang w:val="en-US"/>
              </w:rPr>
              <w:t xml:space="preserve"> </w:t>
            </w:r>
            <w:r w:rsidRPr="009B315F">
              <w:rPr>
                <w:b/>
                <w:sz w:val="24"/>
                <w:lang w:val="en-US"/>
              </w:rPr>
              <w:t>Proportion</w:t>
            </w:r>
            <w:r w:rsidRPr="009B315F">
              <w:rPr>
                <w:b/>
                <w:spacing w:val="-2"/>
                <w:sz w:val="24"/>
                <w:lang w:val="en-US"/>
              </w:rPr>
              <w:t xml:space="preserve"> </w:t>
            </w:r>
            <w:r w:rsidRPr="009B315F">
              <w:rPr>
                <w:b/>
                <w:sz w:val="24"/>
                <w:lang w:val="en-US"/>
              </w:rPr>
              <w:t>of</w:t>
            </w:r>
            <w:r w:rsidRPr="009B315F">
              <w:rPr>
                <w:b/>
                <w:spacing w:val="40"/>
                <w:sz w:val="24"/>
                <w:lang w:val="en-US"/>
              </w:rPr>
              <w:t xml:space="preserve"> </w:t>
            </w:r>
            <w:proofErr w:type="spellStart"/>
            <w:r w:rsidRPr="009B315F">
              <w:rPr>
                <w:b/>
                <w:sz w:val="24"/>
                <w:lang w:val="en-US"/>
              </w:rPr>
              <w:t>fibre</w:t>
            </w:r>
            <w:proofErr w:type="spellEnd"/>
            <w:r w:rsidRPr="009B315F">
              <w:rPr>
                <w:b/>
                <w:spacing w:val="-4"/>
                <w:sz w:val="24"/>
                <w:lang w:val="en-US"/>
              </w:rPr>
              <w:t xml:space="preserve"> </w:t>
            </w:r>
            <w:r w:rsidRPr="009B315F">
              <w:rPr>
                <w:b/>
                <w:sz w:val="24"/>
                <w:lang w:val="en-US"/>
              </w:rPr>
              <w:t>in</w:t>
            </w:r>
            <w:r w:rsidRPr="009B315F">
              <w:rPr>
                <w:b/>
                <w:spacing w:val="-2"/>
                <w:sz w:val="24"/>
                <w:lang w:val="en-US"/>
              </w:rPr>
              <w:t xml:space="preserve"> </w:t>
            </w:r>
            <w:r w:rsidRPr="009B315F">
              <w:rPr>
                <w:b/>
                <w:sz w:val="24"/>
                <w:lang w:val="en-US"/>
              </w:rPr>
              <w:t>the</w:t>
            </w:r>
            <w:r w:rsidRPr="009B315F">
              <w:rPr>
                <w:b/>
                <w:spacing w:val="-3"/>
                <w:sz w:val="24"/>
                <w:lang w:val="en-US"/>
              </w:rPr>
              <w:t xml:space="preserve"> </w:t>
            </w:r>
            <w:r w:rsidRPr="009B315F">
              <w:rPr>
                <w:b/>
                <w:sz w:val="24"/>
                <w:lang w:val="en-US"/>
              </w:rPr>
              <w:t>diet</w:t>
            </w:r>
            <w:r w:rsidRPr="009B315F">
              <w:rPr>
                <w:b/>
                <w:spacing w:val="40"/>
                <w:sz w:val="24"/>
                <w:lang w:val="en-US"/>
              </w:rPr>
              <w:t xml:space="preserve"> </w:t>
            </w:r>
            <w:r w:rsidRPr="009B315F">
              <w:rPr>
                <w:b/>
                <w:sz w:val="24"/>
                <w:lang w:val="en-US"/>
              </w:rPr>
              <w:t>and</w:t>
            </w:r>
            <w:r w:rsidRPr="009B315F">
              <w:rPr>
                <w:b/>
                <w:spacing w:val="-3"/>
                <w:sz w:val="24"/>
                <w:lang w:val="en-US"/>
              </w:rPr>
              <w:t xml:space="preserve"> </w:t>
            </w:r>
            <w:proofErr w:type="spellStart"/>
            <w:r w:rsidRPr="009B315F">
              <w:rPr>
                <w:b/>
                <w:sz w:val="24"/>
                <w:lang w:val="en-US"/>
              </w:rPr>
              <w:t>digestibibity</w:t>
            </w:r>
            <w:proofErr w:type="spellEnd"/>
            <w:r w:rsidRPr="009B315F">
              <w:rPr>
                <w:b/>
                <w:spacing w:val="-6"/>
                <w:sz w:val="24"/>
                <w:lang w:val="en-US"/>
              </w:rPr>
              <w:t xml:space="preserve"> </w:t>
            </w:r>
            <w:r w:rsidRPr="009B315F">
              <w:rPr>
                <w:b/>
                <w:sz w:val="24"/>
                <w:lang w:val="en-US"/>
              </w:rPr>
              <w:t xml:space="preserve">of feeds. </w:t>
            </w:r>
            <w:r>
              <w:rPr>
                <w:b/>
                <w:sz w:val="24"/>
              </w:rPr>
              <w:t>Nutr. Abstr.</w:t>
            </w:r>
            <w:r>
              <w:rPr>
                <w:b/>
                <w:spacing w:val="40"/>
                <w:sz w:val="24"/>
              </w:rPr>
              <w:t xml:space="preserve"> </w:t>
            </w:r>
            <w:r>
              <w:rPr>
                <w:sz w:val="24"/>
              </w:rPr>
              <w:t>Rev., 41: 1055, 1971.</w:t>
            </w:r>
          </w:p>
          <w:p w14:paraId="45A0FDAE" w14:textId="77777777" w:rsidR="00201F78" w:rsidRDefault="00DE5F46">
            <w:pPr>
              <w:pStyle w:val="TableParagraph"/>
              <w:spacing w:before="1"/>
              <w:ind w:left="107"/>
              <w:rPr>
                <w:sz w:val="24"/>
              </w:rPr>
            </w:pPr>
            <w:r>
              <w:rPr>
                <w:sz w:val="24"/>
              </w:rPr>
              <w:t>CARREGAL,</w:t>
            </w:r>
            <w:r>
              <w:rPr>
                <w:spacing w:val="80"/>
                <w:sz w:val="24"/>
              </w:rPr>
              <w:t xml:space="preserve"> </w:t>
            </w:r>
            <w:r>
              <w:rPr>
                <w:sz w:val="24"/>
              </w:rPr>
              <w:t>R.</w:t>
            </w:r>
            <w:r>
              <w:rPr>
                <w:spacing w:val="80"/>
                <w:sz w:val="24"/>
              </w:rPr>
              <w:t xml:space="preserve"> </w:t>
            </w:r>
            <w:r>
              <w:rPr>
                <w:sz w:val="24"/>
              </w:rPr>
              <w:t>G.</w:t>
            </w:r>
            <w:r>
              <w:rPr>
                <w:spacing w:val="80"/>
                <w:sz w:val="24"/>
              </w:rPr>
              <w:t xml:space="preserve"> </w:t>
            </w:r>
            <w:r>
              <w:rPr>
                <w:b/>
                <w:sz w:val="24"/>
              </w:rPr>
              <w:t>Fibra</w:t>
            </w:r>
            <w:r>
              <w:rPr>
                <w:b/>
                <w:spacing w:val="80"/>
                <w:sz w:val="24"/>
              </w:rPr>
              <w:t xml:space="preserve"> </w:t>
            </w:r>
            <w:r>
              <w:rPr>
                <w:b/>
                <w:sz w:val="24"/>
              </w:rPr>
              <w:t>na</w:t>
            </w:r>
            <w:r>
              <w:rPr>
                <w:b/>
                <w:spacing w:val="80"/>
                <w:sz w:val="24"/>
              </w:rPr>
              <w:t xml:space="preserve"> </w:t>
            </w:r>
            <w:r>
              <w:rPr>
                <w:b/>
                <w:sz w:val="24"/>
              </w:rPr>
              <w:t>alimentação</w:t>
            </w:r>
            <w:r>
              <w:rPr>
                <w:b/>
                <w:spacing w:val="80"/>
                <w:sz w:val="24"/>
              </w:rPr>
              <w:t xml:space="preserve"> </w:t>
            </w:r>
            <w:r>
              <w:rPr>
                <w:b/>
                <w:sz w:val="24"/>
              </w:rPr>
              <w:t>de</w:t>
            </w:r>
            <w:r>
              <w:rPr>
                <w:b/>
                <w:spacing w:val="80"/>
                <w:sz w:val="24"/>
              </w:rPr>
              <w:t xml:space="preserve"> </w:t>
            </w:r>
            <w:r>
              <w:rPr>
                <w:b/>
                <w:sz w:val="24"/>
              </w:rPr>
              <w:t>coelhos.</w:t>
            </w:r>
            <w:r>
              <w:rPr>
                <w:b/>
                <w:spacing w:val="80"/>
                <w:sz w:val="24"/>
              </w:rPr>
              <w:t xml:space="preserve"> </w:t>
            </w:r>
            <w:r>
              <w:rPr>
                <w:sz w:val="24"/>
              </w:rPr>
              <w:t>Informe</w:t>
            </w:r>
            <w:r>
              <w:rPr>
                <w:spacing w:val="80"/>
                <w:sz w:val="24"/>
              </w:rPr>
              <w:t xml:space="preserve"> </w:t>
            </w:r>
            <w:r>
              <w:rPr>
                <w:sz w:val="24"/>
              </w:rPr>
              <w:t>Agropecuário.</w:t>
            </w:r>
            <w:r>
              <w:rPr>
                <w:spacing w:val="80"/>
                <w:sz w:val="24"/>
              </w:rPr>
              <w:t xml:space="preserve"> </w:t>
            </w:r>
            <w:r>
              <w:rPr>
                <w:sz w:val="24"/>
              </w:rPr>
              <w:t>Belo Horizonte, EPAMIG, 14 (159): 22-23, 1989.</w:t>
            </w:r>
          </w:p>
          <w:p w14:paraId="4C30D1DB" w14:textId="77777777" w:rsidR="00201F78" w:rsidRPr="009B315F" w:rsidRDefault="00DE5F46">
            <w:pPr>
              <w:pStyle w:val="TableParagraph"/>
              <w:ind w:left="107"/>
              <w:rPr>
                <w:sz w:val="24"/>
                <w:lang w:val="en-US"/>
              </w:rPr>
            </w:pPr>
            <w:r>
              <w:rPr>
                <w:sz w:val="24"/>
              </w:rPr>
              <w:t xml:space="preserve">CHEEKE, P. R. </w:t>
            </w:r>
            <w:r>
              <w:rPr>
                <w:b/>
                <w:sz w:val="24"/>
              </w:rPr>
              <w:t>Produção e alimentação de coelhos em sistemas de produção agrícola e</w:t>
            </w:r>
            <w:r>
              <w:rPr>
                <w:b/>
                <w:spacing w:val="80"/>
                <w:sz w:val="24"/>
              </w:rPr>
              <w:t xml:space="preserve"> </w:t>
            </w:r>
            <w:r>
              <w:rPr>
                <w:b/>
                <w:sz w:val="24"/>
              </w:rPr>
              <w:t>tropical.</w:t>
            </w:r>
            <w:r>
              <w:rPr>
                <w:b/>
                <w:spacing w:val="40"/>
                <w:sz w:val="24"/>
              </w:rPr>
              <w:t xml:space="preserve"> </w:t>
            </w:r>
            <w:r w:rsidRPr="009B315F">
              <w:rPr>
                <w:sz w:val="24"/>
                <w:lang w:val="en-US"/>
              </w:rPr>
              <w:t xml:space="preserve">Informe </w:t>
            </w:r>
            <w:proofErr w:type="spellStart"/>
            <w:r w:rsidRPr="009B315F">
              <w:rPr>
                <w:sz w:val="24"/>
                <w:lang w:val="en-US"/>
              </w:rPr>
              <w:t>Agropecuário</w:t>
            </w:r>
            <w:proofErr w:type="spellEnd"/>
            <w:r w:rsidRPr="009B315F">
              <w:rPr>
                <w:sz w:val="24"/>
                <w:lang w:val="en-US"/>
              </w:rPr>
              <w:t>. Belo Horizonte, EPAMIG, 14 (159): 9-13. 1989.</w:t>
            </w:r>
          </w:p>
          <w:p w14:paraId="07EF89A4" w14:textId="77777777" w:rsidR="00201F78" w:rsidRPr="009B315F" w:rsidRDefault="00DE5F46">
            <w:pPr>
              <w:pStyle w:val="TableParagraph"/>
              <w:ind w:left="107"/>
              <w:rPr>
                <w:sz w:val="24"/>
                <w:lang w:val="en-US"/>
              </w:rPr>
            </w:pPr>
            <w:r w:rsidRPr="009B315F">
              <w:rPr>
                <w:sz w:val="24"/>
                <w:lang w:val="en-US"/>
              </w:rPr>
              <w:t>CHEEKE,</w:t>
            </w:r>
            <w:r w:rsidRPr="009B315F">
              <w:rPr>
                <w:spacing w:val="40"/>
                <w:sz w:val="24"/>
                <w:lang w:val="en-US"/>
              </w:rPr>
              <w:t xml:space="preserve"> </w:t>
            </w:r>
            <w:r w:rsidRPr="009B315F">
              <w:rPr>
                <w:sz w:val="24"/>
                <w:lang w:val="en-US"/>
              </w:rPr>
              <w:t>P.</w:t>
            </w:r>
            <w:r w:rsidRPr="009B315F">
              <w:rPr>
                <w:spacing w:val="40"/>
                <w:sz w:val="24"/>
                <w:lang w:val="en-US"/>
              </w:rPr>
              <w:t xml:space="preserve"> </w:t>
            </w:r>
            <w:r w:rsidRPr="009B315F">
              <w:rPr>
                <w:sz w:val="24"/>
                <w:lang w:val="en-US"/>
              </w:rPr>
              <w:t>R.;</w:t>
            </w:r>
            <w:r w:rsidRPr="009B315F">
              <w:rPr>
                <w:spacing w:val="40"/>
                <w:sz w:val="24"/>
                <w:lang w:val="en-US"/>
              </w:rPr>
              <w:t xml:space="preserve"> </w:t>
            </w:r>
            <w:r w:rsidRPr="009B315F">
              <w:rPr>
                <w:sz w:val="24"/>
                <w:lang w:val="en-US"/>
              </w:rPr>
              <w:t>Grabner,</w:t>
            </w:r>
            <w:r w:rsidRPr="009B315F">
              <w:rPr>
                <w:spacing w:val="40"/>
                <w:sz w:val="24"/>
                <w:lang w:val="en-US"/>
              </w:rPr>
              <w:t xml:space="preserve"> </w:t>
            </w:r>
            <w:r w:rsidRPr="009B315F">
              <w:rPr>
                <w:sz w:val="24"/>
                <w:lang w:val="en-US"/>
              </w:rPr>
              <w:t>M.</w:t>
            </w:r>
            <w:r w:rsidRPr="009B315F">
              <w:rPr>
                <w:spacing w:val="40"/>
                <w:sz w:val="24"/>
                <w:lang w:val="en-US"/>
              </w:rPr>
              <w:t xml:space="preserve"> </w:t>
            </w:r>
            <w:r w:rsidRPr="009B315F">
              <w:rPr>
                <w:sz w:val="24"/>
                <w:lang w:val="en-US"/>
              </w:rPr>
              <w:t>A.</w:t>
            </w:r>
            <w:r w:rsidRPr="009B315F">
              <w:rPr>
                <w:spacing w:val="40"/>
                <w:sz w:val="24"/>
                <w:lang w:val="en-US"/>
              </w:rPr>
              <w:t xml:space="preserve"> </w:t>
            </w:r>
            <w:r w:rsidRPr="009B315F">
              <w:rPr>
                <w:sz w:val="24"/>
                <w:lang w:val="en-US"/>
              </w:rPr>
              <w:t>&amp;</w:t>
            </w:r>
            <w:r w:rsidRPr="009B315F">
              <w:rPr>
                <w:spacing w:val="40"/>
                <w:sz w:val="24"/>
                <w:lang w:val="en-US"/>
              </w:rPr>
              <w:t xml:space="preserve"> </w:t>
            </w:r>
            <w:r w:rsidRPr="009B315F">
              <w:rPr>
                <w:sz w:val="24"/>
                <w:lang w:val="en-US"/>
              </w:rPr>
              <w:t>PATTON,</w:t>
            </w:r>
            <w:r w:rsidRPr="009B315F">
              <w:rPr>
                <w:spacing w:val="40"/>
                <w:sz w:val="24"/>
                <w:lang w:val="en-US"/>
              </w:rPr>
              <w:t xml:space="preserve"> </w:t>
            </w:r>
            <w:r w:rsidRPr="009B315F">
              <w:rPr>
                <w:sz w:val="24"/>
                <w:lang w:val="en-US"/>
              </w:rPr>
              <w:t>N.</w:t>
            </w:r>
            <w:r w:rsidRPr="009B315F">
              <w:rPr>
                <w:spacing w:val="40"/>
                <w:sz w:val="24"/>
                <w:lang w:val="en-US"/>
              </w:rPr>
              <w:t xml:space="preserve"> </w:t>
            </w:r>
            <w:r w:rsidRPr="009B315F">
              <w:rPr>
                <w:sz w:val="24"/>
                <w:lang w:val="en-US"/>
              </w:rPr>
              <w:t>M.</w:t>
            </w:r>
            <w:r w:rsidRPr="009B315F">
              <w:rPr>
                <w:spacing w:val="40"/>
                <w:sz w:val="24"/>
                <w:lang w:val="en-US"/>
              </w:rPr>
              <w:t xml:space="preserve"> </w:t>
            </w:r>
            <w:r w:rsidRPr="009B315F">
              <w:rPr>
                <w:b/>
                <w:sz w:val="24"/>
                <w:lang w:val="en-US"/>
              </w:rPr>
              <w:t>Fiber</w:t>
            </w:r>
            <w:r w:rsidRPr="009B315F">
              <w:rPr>
                <w:b/>
                <w:spacing w:val="40"/>
                <w:sz w:val="24"/>
                <w:lang w:val="en-US"/>
              </w:rPr>
              <w:t xml:space="preserve"> </w:t>
            </w:r>
            <w:r w:rsidRPr="009B315F">
              <w:rPr>
                <w:b/>
                <w:sz w:val="24"/>
                <w:lang w:val="en-US"/>
              </w:rPr>
              <w:t>digestion</w:t>
            </w:r>
            <w:r w:rsidRPr="009B315F">
              <w:rPr>
                <w:b/>
                <w:spacing w:val="40"/>
                <w:sz w:val="24"/>
                <w:lang w:val="en-US"/>
              </w:rPr>
              <w:t xml:space="preserve"> </w:t>
            </w:r>
            <w:r w:rsidRPr="009B315F">
              <w:rPr>
                <w:b/>
                <w:sz w:val="24"/>
                <w:lang w:val="en-US"/>
              </w:rPr>
              <w:t>and</w:t>
            </w:r>
            <w:r w:rsidRPr="009B315F">
              <w:rPr>
                <w:b/>
                <w:spacing w:val="40"/>
                <w:sz w:val="24"/>
                <w:lang w:val="en-US"/>
              </w:rPr>
              <w:t xml:space="preserve"> </w:t>
            </w:r>
            <w:r w:rsidRPr="009B315F">
              <w:rPr>
                <w:b/>
                <w:sz w:val="24"/>
                <w:lang w:val="en-US"/>
              </w:rPr>
              <w:t>utilization</w:t>
            </w:r>
            <w:r w:rsidRPr="009B315F">
              <w:rPr>
                <w:b/>
                <w:spacing w:val="40"/>
                <w:sz w:val="24"/>
                <w:lang w:val="en-US"/>
              </w:rPr>
              <w:t xml:space="preserve"> </w:t>
            </w:r>
            <w:r w:rsidRPr="009B315F">
              <w:rPr>
                <w:b/>
                <w:sz w:val="24"/>
                <w:lang w:val="en-US"/>
              </w:rPr>
              <w:t xml:space="preserve">in </w:t>
            </w:r>
            <w:proofErr w:type="spellStart"/>
            <w:r w:rsidRPr="009B315F">
              <w:rPr>
                <w:b/>
                <w:sz w:val="24"/>
                <w:lang w:val="en-US"/>
              </w:rPr>
              <w:t>Rabbiti</w:t>
            </w:r>
            <w:proofErr w:type="spellEnd"/>
            <w:r w:rsidRPr="009B315F">
              <w:rPr>
                <w:b/>
                <w:sz w:val="24"/>
                <w:lang w:val="en-US"/>
              </w:rPr>
              <w:t xml:space="preserve"> </w:t>
            </w:r>
            <w:proofErr w:type="spellStart"/>
            <w:proofErr w:type="gramStart"/>
            <w:r w:rsidRPr="009B315F">
              <w:rPr>
                <w:sz w:val="24"/>
                <w:lang w:val="en-US"/>
              </w:rPr>
              <w:t>J.Appe</w:t>
            </w:r>
            <w:proofErr w:type="spellEnd"/>
            <w:proofErr w:type="gramEnd"/>
            <w:r w:rsidRPr="009B315F">
              <w:rPr>
                <w:sz w:val="24"/>
                <w:lang w:val="en-US"/>
              </w:rPr>
              <w:t>. Rabbit Re. 9: 25-30, 1986.</w:t>
            </w:r>
          </w:p>
          <w:p w14:paraId="0B800C35" w14:textId="77777777" w:rsidR="00201F78" w:rsidRDefault="00DE5F46">
            <w:pPr>
              <w:pStyle w:val="TableParagraph"/>
              <w:ind w:left="107"/>
              <w:jc w:val="both"/>
              <w:rPr>
                <w:sz w:val="24"/>
              </w:rPr>
            </w:pPr>
            <w:r w:rsidRPr="009B315F">
              <w:rPr>
                <w:sz w:val="24"/>
                <w:lang w:val="en-US"/>
              </w:rPr>
              <w:t>CHEEKE,</w:t>
            </w:r>
            <w:r w:rsidRPr="009B315F">
              <w:rPr>
                <w:spacing w:val="9"/>
                <w:sz w:val="24"/>
                <w:lang w:val="en-US"/>
              </w:rPr>
              <w:t xml:space="preserve"> </w:t>
            </w:r>
            <w:r w:rsidRPr="009B315F">
              <w:rPr>
                <w:sz w:val="24"/>
                <w:lang w:val="en-US"/>
              </w:rPr>
              <w:t>P.</w:t>
            </w:r>
            <w:r w:rsidRPr="009B315F">
              <w:rPr>
                <w:spacing w:val="9"/>
                <w:sz w:val="24"/>
                <w:lang w:val="en-US"/>
              </w:rPr>
              <w:t xml:space="preserve"> </w:t>
            </w:r>
            <w:r w:rsidRPr="009B315F">
              <w:rPr>
                <w:sz w:val="24"/>
                <w:lang w:val="en-US"/>
              </w:rPr>
              <w:t>R.;</w:t>
            </w:r>
            <w:r w:rsidRPr="009B315F">
              <w:rPr>
                <w:spacing w:val="8"/>
                <w:sz w:val="24"/>
                <w:lang w:val="en-US"/>
              </w:rPr>
              <w:t xml:space="preserve"> </w:t>
            </w:r>
            <w:r w:rsidRPr="009B315F">
              <w:rPr>
                <w:sz w:val="24"/>
                <w:lang w:val="en-US"/>
              </w:rPr>
              <w:t>PATTON,</w:t>
            </w:r>
            <w:r w:rsidRPr="009B315F">
              <w:rPr>
                <w:spacing w:val="9"/>
                <w:sz w:val="24"/>
                <w:lang w:val="en-US"/>
              </w:rPr>
              <w:t xml:space="preserve"> </w:t>
            </w:r>
            <w:r w:rsidRPr="009B315F">
              <w:rPr>
                <w:sz w:val="24"/>
                <w:lang w:val="en-US"/>
              </w:rPr>
              <w:t>N.</w:t>
            </w:r>
            <w:r w:rsidRPr="009B315F">
              <w:rPr>
                <w:spacing w:val="10"/>
                <w:sz w:val="24"/>
                <w:lang w:val="en-US"/>
              </w:rPr>
              <w:t xml:space="preserve"> </w:t>
            </w:r>
            <w:r w:rsidRPr="009B315F">
              <w:rPr>
                <w:sz w:val="24"/>
                <w:lang w:val="en-US"/>
              </w:rPr>
              <w:t>M.;</w:t>
            </w:r>
            <w:r w:rsidRPr="009B315F">
              <w:rPr>
                <w:spacing w:val="10"/>
                <w:sz w:val="24"/>
                <w:lang w:val="en-US"/>
              </w:rPr>
              <w:t xml:space="preserve"> </w:t>
            </w:r>
            <w:r w:rsidRPr="009B315F">
              <w:rPr>
                <w:sz w:val="24"/>
                <w:lang w:val="en-US"/>
              </w:rPr>
              <w:t>LUPEFAHR,</w:t>
            </w:r>
            <w:r w:rsidRPr="009B315F">
              <w:rPr>
                <w:spacing w:val="10"/>
                <w:sz w:val="24"/>
                <w:lang w:val="en-US"/>
              </w:rPr>
              <w:t xml:space="preserve"> </w:t>
            </w:r>
            <w:r w:rsidRPr="009B315F">
              <w:rPr>
                <w:sz w:val="24"/>
                <w:lang w:val="en-US"/>
              </w:rPr>
              <w:t>S.</w:t>
            </w:r>
            <w:r w:rsidRPr="009B315F">
              <w:rPr>
                <w:spacing w:val="9"/>
                <w:sz w:val="24"/>
                <w:lang w:val="en-US"/>
              </w:rPr>
              <w:t xml:space="preserve"> </w:t>
            </w:r>
            <w:r w:rsidRPr="009B315F">
              <w:rPr>
                <w:sz w:val="24"/>
                <w:lang w:val="en-US"/>
              </w:rPr>
              <w:t>&amp;</w:t>
            </w:r>
            <w:r w:rsidRPr="009B315F">
              <w:rPr>
                <w:spacing w:val="7"/>
                <w:sz w:val="24"/>
                <w:lang w:val="en-US"/>
              </w:rPr>
              <w:t xml:space="preserve"> </w:t>
            </w:r>
            <w:r w:rsidRPr="009B315F">
              <w:rPr>
                <w:sz w:val="24"/>
                <w:lang w:val="en-US"/>
              </w:rPr>
              <w:t>MENITT,</w:t>
            </w:r>
            <w:r w:rsidRPr="009B315F">
              <w:rPr>
                <w:spacing w:val="10"/>
                <w:sz w:val="24"/>
                <w:lang w:val="en-US"/>
              </w:rPr>
              <w:t xml:space="preserve"> </w:t>
            </w:r>
            <w:r w:rsidRPr="009B315F">
              <w:rPr>
                <w:sz w:val="24"/>
                <w:lang w:val="en-US"/>
              </w:rPr>
              <w:t>J.</w:t>
            </w:r>
            <w:r w:rsidRPr="009B315F">
              <w:rPr>
                <w:spacing w:val="9"/>
                <w:sz w:val="24"/>
                <w:lang w:val="en-US"/>
              </w:rPr>
              <w:t xml:space="preserve"> </w:t>
            </w:r>
            <w:r w:rsidRPr="009B315F">
              <w:rPr>
                <w:sz w:val="24"/>
                <w:lang w:val="en-US"/>
              </w:rPr>
              <w:t>I.</w:t>
            </w:r>
            <w:r w:rsidRPr="009B315F">
              <w:rPr>
                <w:spacing w:val="16"/>
                <w:sz w:val="24"/>
                <w:lang w:val="en-US"/>
              </w:rPr>
              <w:t xml:space="preserve"> </w:t>
            </w:r>
            <w:r w:rsidRPr="009B315F">
              <w:rPr>
                <w:b/>
                <w:sz w:val="24"/>
                <w:lang w:val="en-US"/>
              </w:rPr>
              <w:t>Rabbit</w:t>
            </w:r>
            <w:r w:rsidRPr="009B315F">
              <w:rPr>
                <w:b/>
                <w:spacing w:val="7"/>
                <w:sz w:val="24"/>
                <w:lang w:val="en-US"/>
              </w:rPr>
              <w:t xml:space="preserve"> </w:t>
            </w:r>
            <w:r w:rsidRPr="009B315F">
              <w:rPr>
                <w:b/>
                <w:sz w:val="24"/>
                <w:lang w:val="en-US"/>
              </w:rPr>
              <w:t>production.</w:t>
            </w:r>
            <w:r w:rsidRPr="009B315F">
              <w:rPr>
                <w:b/>
                <w:spacing w:val="10"/>
                <w:sz w:val="24"/>
                <w:lang w:val="en-US"/>
              </w:rPr>
              <w:t xml:space="preserve"> </w:t>
            </w:r>
            <w:r w:rsidRPr="009B315F">
              <w:rPr>
                <w:b/>
                <w:spacing w:val="-5"/>
                <w:sz w:val="24"/>
                <w:lang w:val="en-US"/>
              </w:rPr>
              <w:t>.</w:t>
            </w:r>
            <w:r>
              <w:rPr>
                <w:spacing w:val="-5"/>
                <w:sz w:val="24"/>
              </w:rPr>
              <w:t>6.</w:t>
            </w:r>
          </w:p>
          <w:p w14:paraId="4A610680" w14:textId="77777777" w:rsidR="00201F78" w:rsidRDefault="00DE5F46">
            <w:pPr>
              <w:pStyle w:val="TableParagraph"/>
              <w:ind w:left="107"/>
              <w:rPr>
                <w:sz w:val="24"/>
              </w:rPr>
            </w:pPr>
            <w:r w:rsidRPr="009B315F">
              <w:rPr>
                <w:sz w:val="24"/>
                <w:lang w:val="en-US"/>
              </w:rPr>
              <w:t>ed.</w:t>
            </w:r>
            <w:r w:rsidRPr="009B315F">
              <w:rPr>
                <w:spacing w:val="-2"/>
                <w:sz w:val="24"/>
                <w:lang w:val="en-US"/>
              </w:rPr>
              <w:t xml:space="preserve"> </w:t>
            </w:r>
            <w:r w:rsidRPr="009B315F">
              <w:rPr>
                <w:sz w:val="24"/>
                <w:lang w:val="en-US"/>
              </w:rPr>
              <w:t>Oregan,</w:t>
            </w:r>
            <w:r w:rsidRPr="009B315F">
              <w:rPr>
                <w:spacing w:val="-2"/>
                <w:sz w:val="24"/>
                <w:lang w:val="en-US"/>
              </w:rPr>
              <w:t xml:space="preserve"> </w:t>
            </w:r>
            <w:r w:rsidRPr="009B315F">
              <w:rPr>
                <w:sz w:val="24"/>
                <w:lang w:val="en-US"/>
              </w:rPr>
              <w:t>EUA,</w:t>
            </w:r>
            <w:r w:rsidRPr="009B315F">
              <w:rPr>
                <w:spacing w:val="-2"/>
                <w:sz w:val="24"/>
                <w:lang w:val="en-US"/>
              </w:rPr>
              <w:t xml:space="preserve"> </w:t>
            </w:r>
            <w:r w:rsidRPr="009B315F">
              <w:rPr>
                <w:b/>
                <w:sz w:val="24"/>
                <w:lang w:val="en-US"/>
              </w:rPr>
              <w:t>The</w:t>
            </w:r>
            <w:r w:rsidRPr="009B315F">
              <w:rPr>
                <w:b/>
                <w:spacing w:val="-3"/>
                <w:sz w:val="24"/>
                <w:lang w:val="en-US"/>
              </w:rPr>
              <w:t xml:space="preserve"> </w:t>
            </w:r>
            <w:r w:rsidRPr="009B315F">
              <w:rPr>
                <w:b/>
                <w:sz w:val="24"/>
                <w:lang w:val="en-US"/>
              </w:rPr>
              <w:t>Interstate</w:t>
            </w:r>
            <w:r w:rsidRPr="009B315F">
              <w:rPr>
                <w:b/>
                <w:spacing w:val="-1"/>
                <w:sz w:val="24"/>
                <w:lang w:val="en-US"/>
              </w:rPr>
              <w:t xml:space="preserve"> </w:t>
            </w:r>
            <w:r w:rsidRPr="009B315F">
              <w:rPr>
                <w:b/>
                <w:sz w:val="24"/>
                <w:lang w:val="en-US"/>
              </w:rPr>
              <w:t>Printers</w:t>
            </w:r>
            <w:r w:rsidRPr="009B315F">
              <w:rPr>
                <w:b/>
                <w:spacing w:val="-1"/>
                <w:sz w:val="24"/>
                <w:lang w:val="en-US"/>
              </w:rPr>
              <w:t xml:space="preserve"> </w:t>
            </w:r>
            <w:r w:rsidRPr="009B315F">
              <w:rPr>
                <w:b/>
                <w:sz w:val="24"/>
                <w:lang w:val="en-US"/>
              </w:rPr>
              <w:t>&amp;</w:t>
            </w:r>
            <w:r w:rsidRPr="009B315F">
              <w:rPr>
                <w:b/>
                <w:spacing w:val="-1"/>
                <w:sz w:val="24"/>
                <w:lang w:val="en-US"/>
              </w:rPr>
              <w:t xml:space="preserve"> </w:t>
            </w:r>
            <w:r w:rsidRPr="009B315F">
              <w:rPr>
                <w:b/>
                <w:sz w:val="24"/>
                <w:lang w:val="en-US"/>
              </w:rPr>
              <w:t>Publishers,</w:t>
            </w:r>
            <w:r w:rsidRPr="009B315F">
              <w:rPr>
                <w:b/>
                <w:spacing w:val="4"/>
                <w:sz w:val="24"/>
                <w:lang w:val="en-US"/>
              </w:rPr>
              <w:t xml:space="preserve"> </w:t>
            </w:r>
            <w:r w:rsidRPr="009B315F">
              <w:rPr>
                <w:sz w:val="24"/>
                <w:lang w:val="en-US"/>
              </w:rPr>
              <w:t>Inc.</w:t>
            </w:r>
            <w:r w:rsidRPr="009B315F">
              <w:rPr>
                <w:spacing w:val="-1"/>
                <w:sz w:val="24"/>
                <w:lang w:val="en-US"/>
              </w:rPr>
              <w:t xml:space="preserve"> </w:t>
            </w:r>
            <w:r w:rsidRPr="009B315F">
              <w:rPr>
                <w:sz w:val="24"/>
                <w:lang w:val="en-US"/>
              </w:rPr>
              <w:t>1987.</w:t>
            </w:r>
            <w:r w:rsidRPr="009B315F">
              <w:rPr>
                <w:spacing w:val="-2"/>
                <w:sz w:val="24"/>
                <w:lang w:val="en-US"/>
              </w:rPr>
              <w:t xml:space="preserve"> </w:t>
            </w:r>
            <w:r>
              <w:rPr>
                <w:sz w:val="24"/>
              </w:rPr>
              <w:t>472</w:t>
            </w:r>
            <w:r>
              <w:rPr>
                <w:spacing w:val="1"/>
                <w:sz w:val="24"/>
              </w:rPr>
              <w:t xml:space="preserve"> </w:t>
            </w:r>
            <w:r>
              <w:rPr>
                <w:spacing w:val="-5"/>
                <w:sz w:val="24"/>
              </w:rPr>
              <w:t>p.</w:t>
            </w:r>
          </w:p>
          <w:p w14:paraId="07432DA7" w14:textId="77777777" w:rsidR="00201F78" w:rsidRDefault="00DE5F46">
            <w:pPr>
              <w:pStyle w:val="TableParagraph"/>
              <w:ind w:left="107"/>
              <w:jc w:val="both"/>
              <w:rPr>
                <w:b/>
                <w:sz w:val="24"/>
              </w:rPr>
            </w:pPr>
            <w:r>
              <w:rPr>
                <w:sz w:val="24"/>
              </w:rPr>
              <w:t>DE</w:t>
            </w:r>
            <w:r>
              <w:rPr>
                <w:spacing w:val="3"/>
                <w:sz w:val="24"/>
              </w:rPr>
              <w:t xml:space="preserve"> </w:t>
            </w:r>
            <w:r>
              <w:rPr>
                <w:sz w:val="24"/>
              </w:rPr>
              <w:t>BLAS,</w:t>
            </w:r>
            <w:r>
              <w:rPr>
                <w:spacing w:val="6"/>
                <w:sz w:val="24"/>
              </w:rPr>
              <w:t xml:space="preserve"> </w:t>
            </w:r>
            <w:r>
              <w:rPr>
                <w:sz w:val="24"/>
              </w:rPr>
              <w:t>J.</w:t>
            </w:r>
            <w:r>
              <w:rPr>
                <w:spacing w:val="5"/>
                <w:sz w:val="24"/>
              </w:rPr>
              <w:t xml:space="preserve"> </w:t>
            </w:r>
            <w:r>
              <w:rPr>
                <w:sz w:val="24"/>
              </w:rPr>
              <w:t>C.;</w:t>
            </w:r>
            <w:r>
              <w:rPr>
                <w:spacing w:val="4"/>
                <w:sz w:val="24"/>
              </w:rPr>
              <w:t xml:space="preserve"> </w:t>
            </w:r>
            <w:r>
              <w:rPr>
                <w:sz w:val="24"/>
              </w:rPr>
              <w:t>FRAGA,</w:t>
            </w:r>
            <w:r>
              <w:rPr>
                <w:spacing w:val="6"/>
                <w:sz w:val="24"/>
              </w:rPr>
              <w:t xml:space="preserve"> </w:t>
            </w:r>
            <w:r>
              <w:rPr>
                <w:sz w:val="24"/>
              </w:rPr>
              <w:t>M.</w:t>
            </w:r>
            <w:r>
              <w:rPr>
                <w:spacing w:val="6"/>
                <w:sz w:val="24"/>
              </w:rPr>
              <w:t xml:space="preserve"> </w:t>
            </w:r>
            <w:r>
              <w:rPr>
                <w:sz w:val="24"/>
              </w:rPr>
              <w:t>J.</w:t>
            </w:r>
            <w:r>
              <w:rPr>
                <w:spacing w:val="3"/>
                <w:sz w:val="24"/>
              </w:rPr>
              <w:t xml:space="preserve"> </w:t>
            </w:r>
            <w:r>
              <w:rPr>
                <w:sz w:val="24"/>
              </w:rPr>
              <w:t>&amp;</w:t>
            </w:r>
            <w:r>
              <w:rPr>
                <w:spacing w:val="4"/>
                <w:sz w:val="24"/>
              </w:rPr>
              <w:t xml:space="preserve"> </w:t>
            </w:r>
            <w:r>
              <w:rPr>
                <w:sz w:val="24"/>
              </w:rPr>
              <w:t>CARABAÑO,</w:t>
            </w:r>
            <w:r>
              <w:rPr>
                <w:spacing w:val="5"/>
                <w:sz w:val="24"/>
              </w:rPr>
              <w:t xml:space="preserve"> </w:t>
            </w:r>
            <w:r>
              <w:rPr>
                <w:sz w:val="24"/>
              </w:rPr>
              <w:t>R.</w:t>
            </w:r>
            <w:r>
              <w:rPr>
                <w:spacing w:val="11"/>
                <w:sz w:val="24"/>
              </w:rPr>
              <w:t xml:space="preserve"> </w:t>
            </w:r>
            <w:r>
              <w:rPr>
                <w:b/>
                <w:sz w:val="24"/>
              </w:rPr>
              <w:t>Manejo</w:t>
            </w:r>
            <w:r>
              <w:rPr>
                <w:b/>
                <w:spacing w:val="5"/>
                <w:sz w:val="24"/>
              </w:rPr>
              <w:t xml:space="preserve"> </w:t>
            </w:r>
            <w:r>
              <w:rPr>
                <w:b/>
                <w:sz w:val="24"/>
              </w:rPr>
              <w:t>de</w:t>
            </w:r>
            <w:r>
              <w:rPr>
                <w:b/>
                <w:spacing w:val="5"/>
                <w:sz w:val="24"/>
              </w:rPr>
              <w:t xml:space="preserve"> </w:t>
            </w:r>
            <w:r>
              <w:rPr>
                <w:b/>
                <w:sz w:val="24"/>
              </w:rPr>
              <w:t>la</w:t>
            </w:r>
            <w:r>
              <w:rPr>
                <w:b/>
                <w:spacing w:val="6"/>
                <w:sz w:val="24"/>
              </w:rPr>
              <w:t xml:space="preserve"> </w:t>
            </w:r>
            <w:r>
              <w:rPr>
                <w:b/>
                <w:sz w:val="24"/>
              </w:rPr>
              <w:t>alimentación</w:t>
            </w:r>
            <w:r>
              <w:rPr>
                <w:b/>
                <w:spacing w:val="7"/>
                <w:sz w:val="24"/>
              </w:rPr>
              <w:t xml:space="preserve"> </w:t>
            </w:r>
            <w:r>
              <w:rPr>
                <w:b/>
                <w:sz w:val="24"/>
              </w:rPr>
              <w:t>de</w:t>
            </w:r>
            <w:r>
              <w:rPr>
                <w:b/>
                <w:spacing w:val="6"/>
                <w:sz w:val="24"/>
              </w:rPr>
              <w:t xml:space="preserve"> </w:t>
            </w:r>
            <w:r>
              <w:rPr>
                <w:b/>
                <w:spacing w:val="-2"/>
                <w:sz w:val="24"/>
              </w:rPr>
              <w:t>conejos.</w:t>
            </w:r>
          </w:p>
          <w:p w14:paraId="373B0848" w14:textId="77777777" w:rsidR="00201F78" w:rsidRDefault="00DE5F46">
            <w:pPr>
              <w:pStyle w:val="TableParagraph"/>
              <w:ind w:left="107"/>
              <w:rPr>
                <w:sz w:val="24"/>
              </w:rPr>
            </w:pPr>
            <w:r>
              <w:rPr>
                <w:sz w:val="24"/>
              </w:rPr>
              <w:t>Boletim</w:t>
            </w:r>
            <w:r>
              <w:rPr>
                <w:spacing w:val="-1"/>
                <w:sz w:val="24"/>
              </w:rPr>
              <w:t xml:space="preserve"> </w:t>
            </w:r>
            <w:r>
              <w:rPr>
                <w:sz w:val="24"/>
              </w:rPr>
              <w:t>de</w:t>
            </w:r>
            <w:r>
              <w:rPr>
                <w:spacing w:val="-2"/>
                <w:sz w:val="24"/>
              </w:rPr>
              <w:t xml:space="preserve"> </w:t>
            </w:r>
            <w:r>
              <w:rPr>
                <w:sz w:val="24"/>
              </w:rPr>
              <w:t>cunicultura, 2:</w:t>
            </w:r>
            <w:r>
              <w:rPr>
                <w:spacing w:val="-1"/>
                <w:sz w:val="24"/>
              </w:rPr>
              <w:t xml:space="preserve"> </w:t>
            </w:r>
            <w:r>
              <w:rPr>
                <w:sz w:val="24"/>
              </w:rPr>
              <w:t xml:space="preserve">16-26, </w:t>
            </w:r>
            <w:r>
              <w:rPr>
                <w:spacing w:val="-4"/>
                <w:sz w:val="24"/>
              </w:rPr>
              <w:t>1986</w:t>
            </w:r>
          </w:p>
          <w:p w14:paraId="6EB976DD" w14:textId="77777777" w:rsidR="00201F78" w:rsidRDefault="00DE5F46">
            <w:pPr>
              <w:pStyle w:val="TableParagraph"/>
              <w:ind w:left="107" w:right="97"/>
              <w:jc w:val="both"/>
              <w:rPr>
                <w:sz w:val="24"/>
              </w:rPr>
            </w:pPr>
            <w:r>
              <w:rPr>
                <w:sz w:val="24"/>
              </w:rPr>
              <w:t xml:space="preserve">DUARTE, A. T; &amp; CARVALHO, J. M. </w:t>
            </w:r>
            <w:r>
              <w:rPr>
                <w:b/>
                <w:sz w:val="24"/>
              </w:rPr>
              <w:t xml:space="preserve">Cunicultura. </w:t>
            </w:r>
            <w:r>
              <w:rPr>
                <w:sz w:val="24"/>
              </w:rPr>
              <w:t>Lisboa, Livraria clássica Editora, 1979, 413 p.</w:t>
            </w:r>
          </w:p>
          <w:p w14:paraId="5C11EBC7" w14:textId="77777777" w:rsidR="00201F78" w:rsidRDefault="00DE5F46">
            <w:pPr>
              <w:pStyle w:val="TableParagraph"/>
              <w:ind w:left="107" w:right="98"/>
              <w:jc w:val="both"/>
              <w:rPr>
                <w:sz w:val="24"/>
              </w:rPr>
            </w:pPr>
            <w:r>
              <w:rPr>
                <w:sz w:val="24"/>
              </w:rPr>
              <w:t xml:space="preserve">FERREIRA, W. M. </w:t>
            </w:r>
            <w:r>
              <w:rPr>
                <w:b/>
                <w:sz w:val="24"/>
              </w:rPr>
              <w:t xml:space="preserve">Matérias primas utilizadas na formulação de rações para coelhos: restrições e alternativas. </w:t>
            </w:r>
            <w:r>
              <w:rPr>
                <w:sz w:val="24"/>
              </w:rPr>
              <w:t xml:space="preserve">Informe Agropecuário. Belo Horizonte. EPAMIG. 14 (159): 16-22. </w:t>
            </w:r>
            <w:r>
              <w:rPr>
                <w:spacing w:val="-2"/>
                <w:sz w:val="24"/>
              </w:rPr>
              <w:t>1989.</w:t>
            </w:r>
          </w:p>
          <w:p w14:paraId="368F15EC" w14:textId="77777777" w:rsidR="00201F78" w:rsidRDefault="00DE5F46">
            <w:pPr>
              <w:pStyle w:val="TableParagraph"/>
              <w:ind w:left="107" w:right="101"/>
              <w:jc w:val="both"/>
              <w:rPr>
                <w:sz w:val="24"/>
              </w:rPr>
            </w:pPr>
            <w:r>
              <w:rPr>
                <w:sz w:val="24"/>
              </w:rPr>
              <w:t xml:space="preserve">FERREIRA, W.M. </w:t>
            </w:r>
            <w:r>
              <w:rPr>
                <w:b/>
                <w:sz w:val="24"/>
              </w:rPr>
              <w:t xml:space="preserve">Valor nutricional da carne de coelho. </w:t>
            </w:r>
            <w:r>
              <w:rPr>
                <w:sz w:val="24"/>
              </w:rPr>
              <w:t>Informe Agropecuário. Belo Horizonte. EPAMIG, 7 (75): 24-26, 1981.</w:t>
            </w:r>
          </w:p>
          <w:p w14:paraId="2A48D667" w14:textId="77777777" w:rsidR="00201F78" w:rsidRPr="009B315F" w:rsidRDefault="00DE5F46">
            <w:pPr>
              <w:pStyle w:val="TableParagraph"/>
              <w:ind w:left="107" w:right="101"/>
              <w:jc w:val="both"/>
              <w:rPr>
                <w:sz w:val="24"/>
                <w:lang w:val="en-US"/>
              </w:rPr>
            </w:pPr>
            <w:r w:rsidRPr="009B315F">
              <w:rPr>
                <w:sz w:val="24"/>
                <w:lang w:val="en-US"/>
              </w:rPr>
              <w:t xml:space="preserve">LANG, J. </w:t>
            </w:r>
            <w:r w:rsidRPr="009B315F">
              <w:rPr>
                <w:b/>
                <w:sz w:val="24"/>
                <w:lang w:val="en-US"/>
              </w:rPr>
              <w:t xml:space="preserve">The nutrition of the commercial rabbit. Part 1. </w:t>
            </w:r>
            <w:proofErr w:type="spellStart"/>
            <w:r w:rsidRPr="009B315F">
              <w:rPr>
                <w:b/>
                <w:sz w:val="24"/>
                <w:lang w:val="en-US"/>
              </w:rPr>
              <w:t>Phisiology</w:t>
            </w:r>
            <w:proofErr w:type="spellEnd"/>
            <w:r w:rsidRPr="009B315F">
              <w:rPr>
                <w:b/>
                <w:sz w:val="24"/>
                <w:lang w:val="en-US"/>
              </w:rPr>
              <w:t xml:space="preserve">, digestibility and nutrients </w:t>
            </w:r>
            <w:proofErr w:type="spellStart"/>
            <w:r w:rsidRPr="009B315F">
              <w:rPr>
                <w:b/>
                <w:sz w:val="24"/>
                <w:lang w:val="en-US"/>
              </w:rPr>
              <w:t>requeriments</w:t>
            </w:r>
            <w:proofErr w:type="spellEnd"/>
            <w:r w:rsidRPr="009B315F">
              <w:rPr>
                <w:b/>
                <w:sz w:val="24"/>
                <w:lang w:val="en-US"/>
              </w:rPr>
              <w:t xml:space="preserve"> and Nutrition Abstracts and Reviews.</w:t>
            </w:r>
            <w:r w:rsidRPr="009B315F">
              <w:rPr>
                <w:b/>
                <w:spacing w:val="40"/>
                <w:sz w:val="24"/>
                <w:lang w:val="en-US"/>
              </w:rPr>
              <w:t xml:space="preserve"> </w:t>
            </w:r>
            <w:r w:rsidRPr="009B315F">
              <w:rPr>
                <w:sz w:val="24"/>
                <w:lang w:val="en-US"/>
              </w:rPr>
              <w:t xml:space="preserve">Series B. </w:t>
            </w:r>
            <w:proofErr w:type="spellStart"/>
            <w:r w:rsidRPr="009B315F">
              <w:rPr>
                <w:sz w:val="24"/>
                <w:lang w:val="en-US"/>
              </w:rPr>
              <w:t>Inglaterra</w:t>
            </w:r>
            <w:proofErr w:type="spellEnd"/>
            <w:r w:rsidRPr="009B315F">
              <w:rPr>
                <w:sz w:val="24"/>
                <w:lang w:val="en-US"/>
              </w:rPr>
              <w:t>. S. ed., 51(4): 197-225.1981.</w:t>
            </w:r>
          </w:p>
          <w:p w14:paraId="4755F4D3" w14:textId="77777777" w:rsidR="00201F78" w:rsidRDefault="00DE5F46">
            <w:pPr>
              <w:pStyle w:val="TableParagraph"/>
              <w:ind w:left="107"/>
              <w:rPr>
                <w:sz w:val="24"/>
              </w:rPr>
            </w:pPr>
            <w:r w:rsidRPr="009B315F">
              <w:rPr>
                <w:sz w:val="24"/>
                <w:lang w:val="en-US"/>
              </w:rPr>
              <w:t xml:space="preserve">LANG. J, </w:t>
            </w:r>
            <w:r w:rsidRPr="009B315F">
              <w:rPr>
                <w:b/>
                <w:sz w:val="24"/>
                <w:lang w:val="en-US"/>
              </w:rPr>
              <w:t xml:space="preserve">The nutrition of the commercial rabbit. Part.2. Feeding and general </w:t>
            </w:r>
            <w:proofErr w:type="spellStart"/>
            <w:r w:rsidRPr="009B315F">
              <w:rPr>
                <w:b/>
                <w:sz w:val="24"/>
                <w:lang w:val="en-US"/>
              </w:rPr>
              <w:t>aspcts</w:t>
            </w:r>
            <w:proofErr w:type="spellEnd"/>
            <w:r w:rsidRPr="009B315F">
              <w:rPr>
                <w:b/>
                <w:sz w:val="24"/>
                <w:lang w:val="en-US"/>
              </w:rPr>
              <w:t xml:space="preserve"> of</w:t>
            </w:r>
            <w:r w:rsidRPr="009B315F">
              <w:rPr>
                <w:b/>
                <w:spacing w:val="40"/>
                <w:sz w:val="24"/>
                <w:lang w:val="en-US"/>
              </w:rPr>
              <w:t xml:space="preserve"> </w:t>
            </w:r>
            <w:r w:rsidRPr="009B315F">
              <w:rPr>
                <w:b/>
                <w:sz w:val="24"/>
                <w:lang w:val="en-US"/>
              </w:rPr>
              <w:t xml:space="preserve">nutrition. </w:t>
            </w:r>
            <w:r>
              <w:rPr>
                <w:b/>
                <w:sz w:val="24"/>
              </w:rPr>
              <w:t xml:space="preserve">Nutrition Abastracts and Reviews. </w:t>
            </w:r>
            <w:r>
              <w:rPr>
                <w:sz w:val="24"/>
              </w:rPr>
              <w:t xml:space="preserve">Séris Inglaterra, s. ed. , 51 (5): 287-294, 1981 MEDINA, J. G. </w:t>
            </w:r>
            <w:r>
              <w:rPr>
                <w:b/>
                <w:sz w:val="24"/>
              </w:rPr>
              <w:t xml:space="preserve">Cunicultura - A arte de criar coelhos. </w:t>
            </w:r>
            <w:r>
              <w:rPr>
                <w:sz w:val="24"/>
              </w:rPr>
              <w:t>Campinas, Instituto Campineiro de</w:t>
            </w:r>
            <w:r>
              <w:rPr>
                <w:spacing w:val="80"/>
                <w:sz w:val="24"/>
              </w:rPr>
              <w:t xml:space="preserve"> </w:t>
            </w:r>
            <w:r>
              <w:rPr>
                <w:sz w:val="24"/>
              </w:rPr>
              <w:t>Ensino Agrícola, 1982, 183 p.</w:t>
            </w:r>
          </w:p>
          <w:p w14:paraId="479E2076" w14:textId="77777777" w:rsidR="00201F78" w:rsidRDefault="00DE5F46">
            <w:pPr>
              <w:pStyle w:val="TableParagraph"/>
              <w:ind w:left="107"/>
              <w:rPr>
                <w:sz w:val="24"/>
              </w:rPr>
            </w:pPr>
            <w:r>
              <w:rPr>
                <w:sz w:val="24"/>
              </w:rPr>
              <w:t>NOGUEIRA,</w:t>
            </w:r>
            <w:r>
              <w:rPr>
                <w:spacing w:val="80"/>
                <w:sz w:val="24"/>
              </w:rPr>
              <w:t xml:space="preserve"> </w:t>
            </w:r>
            <w:r>
              <w:rPr>
                <w:sz w:val="24"/>
              </w:rPr>
              <w:t>R.</w:t>
            </w:r>
            <w:r>
              <w:rPr>
                <w:spacing w:val="80"/>
                <w:sz w:val="24"/>
              </w:rPr>
              <w:t xml:space="preserve"> </w:t>
            </w:r>
            <w:r>
              <w:rPr>
                <w:sz w:val="24"/>
              </w:rPr>
              <w:t>A.</w:t>
            </w:r>
            <w:r>
              <w:rPr>
                <w:spacing w:val="80"/>
                <w:sz w:val="24"/>
              </w:rPr>
              <w:t xml:space="preserve"> </w:t>
            </w:r>
            <w:r>
              <w:rPr>
                <w:b/>
                <w:sz w:val="24"/>
              </w:rPr>
              <w:t>Copografia</w:t>
            </w:r>
            <w:r>
              <w:rPr>
                <w:b/>
                <w:spacing w:val="80"/>
                <w:sz w:val="24"/>
              </w:rPr>
              <w:t xml:space="preserve"> </w:t>
            </w:r>
            <w:r>
              <w:rPr>
                <w:b/>
                <w:sz w:val="24"/>
              </w:rPr>
              <w:t>em</w:t>
            </w:r>
            <w:r>
              <w:rPr>
                <w:b/>
                <w:spacing w:val="80"/>
                <w:sz w:val="24"/>
              </w:rPr>
              <w:t xml:space="preserve"> </w:t>
            </w:r>
            <w:r>
              <w:rPr>
                <w:b/>
                <w:sz w:val="24"/>
              </w:rPr>
              <w:t>coelhos.</w:t>
            </w:r>
            <w:r>
              <w:rPr>
                <w:b/>
                <w:spacing w:val="80"/>
                <w:sz w:val="24"/>
              </w:rPr>
              <w:t xml:space="preserve"> </w:t>
            </w:r>
            <w:r>
              <w:rPr>
                <w:sz w:val="24"/>
              </w:rPr>
              <w:t>Informe</w:t>
            </w:r>
            <w:r>
              <w:rPr>
                <w:spacing w:val="80"/>
                <w:sz w:val="24"/>
              </w:rPr>
              <w:t xml:space="preserve"> </w:t>
            </w:r>
            <w:r>
              <w:rPr>
                <w:sz w:val="24"/>
              </w:rPr>
              <w:t>Agropecuário.</w:t>
            </w:r>
            <w:r>
              <w:rPr>
                <w:spacing w:val="80"/>
                <w:sz w:val="24"/>
              </w:rPr>
              <w:t xml:space="preserve"> </w:t>
            </w:r>
            <w:r>
              <w:rPr>
                <w:sz w:val="24"/>
              </w:rPr>
              <w:t>Belo</w:t>
            </w:r>
            <w:r>
              <w:rPr>
                <w:spacing w:val="80"/>
                <w:sz w:val="24"/>
              </w:rPr>
              <w:t xml:space="preserve"> </w:t>
            </w:r>
            <w:r>
              <w:rPr>
                <w:sz w:val="24"/>
              </w:rPr>
              <w:t xml:space="preserve">Horizonte. </w:t>
            </w:r>
            <w:r>
              <w:rPr>
                <w:spacing w:val="-2"/>
                <w:sz w:val="24"/>
              </w:rPr>
              <w:t>EPAMIG</w:t>
            </w:r>
          </w:p>
          <w:p w14:paraId="18503898" w14:textId="77777777" w:rsidR="00201F78" w:rsidRDefault="00DE5F46">
            <w:pPr>
              <w:pStyle w:val="TableParagraph"/>
              <w:ind w:left="107"/>
              <w:rPr>
                <w:sz w:val="24"/>
              </w:rPr>
            </w:pPr>
            <w:r>
              <w:rPr>
                <w:sz w:val="24"/>
              </w:rPr>
              <w:t>BATLLORI,</w:t>
            </w:r>
            <w:r>
              <w:rPr>
                <w:spacing w:val="-2"/>
                <w:sz w:val="24"/>
              </w:rPr>
              <w:t xml:space="preserve"> </w:t>
            </w:r>
            <w:r>
              <w:rPr>
                <w:sz w:val="24"/>
              </w:rPr>
              <w:t>P.C.</w:t>
            </w:r>
            <w:r>
              <w:rPr>
                <w:spacing w:val="-1"/>
                <w:sz w:val="24"/>
              </w:rPr>
              <w:t xml:space="preserve"> </w:t>
            </w:r>
            <w:r>
              <w:rPr>
                <w:b/>
                <w:sz w:val="24"/>
              </w:rPr>
              <w:t>Cunicultura</w:t>
            </w:r>
            <w:r>
              <w:rPr>
                <w:sz w:val="24"/>
              </w:rPr>
              <w:t>.</w:t>
            </w:r>
            <w:r>
              <w:rPr>
                <w:spacing w:val="-2"/>
                <w:sz w:val="24"/>
              </w:rPr>
              <w:t xml:space="preserve"> </w:t>
            </w:r>
            <w:r>
              <w:rPr>
                <w:sz w:val="24"/>
              </w:rPr>
              <w:t>2.</w:t>
            </w:r>
            <w:r>
              <w:rPr>
                <w:spacing w:val="-1"/>
                <w:sz w:val="24"/>
              </w:rPr>
              <w:t xml:space="preserve"> </w:t>
            </w:r>
            <w:r>
              <w:rPr>
                <w:sz w:val="24"/>
              </w:rPr>
              <w:t>ed.</w:t>
            </w:r>
            <w:r>
              <w:rPr>
                <w:spacing w:val="-2"/>
                <w:sz w:val="24"/>
              </w:rPr>
              <w:t xml:space="preserve"> </w:t>
            </w:r>
            <w:r>
              <w:rPr>
                <w:sz w:val="24"/>
              </w:rPr>
              <w:t>Barcelona: Ed.</w:t>
            </w:r>
            <w:r>
              <w:rPr>
                <w:spacing w:val="-1"/>
                <w:sz w:val="24"/>
              </w:rPr>
              <w:t xml:space="preserve"> </w:t>
            </w:r>
            <w:r>
              <w:rPr>
                <w:sz w:val="24"/>
              </w:rPr>
              <w:t>AEDOS,</w:t>
            </w:r>
            <w:r>
              <w:rPr>
                <w:spacing w:val="-1"/>
                <w:sz w:val="24"/>
              </w:rPr>
              <w:t xml:space="preserve"> </w:t>
            </w:r>
            <w:r>
              <w:rPr>
                <w:spacing w:val="-2"/>
                <w:sz w:val="24"/>
              </w:rPr>
              <w:t>1974.</w:t>
            </w:r>
          </w:p>
          <w:p w14:paraId="5897DE02" w14:textId="77777777" w:rsidR="00201F78" w:rsidRDefault="00DE5F46">
            <w:pPr>
              <w:pStyle w:val="TableParagraph"/>
              <w:ind w:left="107" w:right="1174"/>
              <w:rPr>
                <w:sz w:val="24"/>
              </w:rPr>
            </w:pPr>
            <w:r>
              <w:rPr>
                <w:sz w:val="24"/>
              </w:rPr>
              <w:t>DUARTE,</w:t>
            </w:r>
            <w:r>
              <w:rPr>
                <w:spacing w:val="-5"/>
                <w:sz w:val="24"/>
              </w:rPr>
              <w:t xml:space="preserve"> </w:t>
            </w:r>
            <w:r>
              <w:rPr>
                <w:sz w:val="24"/>
              </w:rPr>
              <w:t>A.T.;</w:t>
            </w:r>
            <w:r>
              <w:rPr>
                <w:spacing w:val="-5"/>
                <w:sz w:val="24"/>
              </w:rPr>
              <w:t xml:space="preserve"> </w:t>
            </w:r>
            <w:r>
              <w:rPr>
                <w:sz w:val="24"/>
              </w:rPr>
              <w:t>CARVALHO,</w:t>
            </w:r>
            <w:r>
              <w:rPr>
                <w:spacing w:val="-5"/>
                <w:sz w:val="24"/>
              </w:rPr>
              <w:t xml:space="preserve"> </w:t>
            </w:r>
            <w:r>
              <w:rPr>
                <w:sz w:val="24"/>
              </w:rPr>
              <w:t>J.M.</w:t>
            </w:r>
            <w:r>
              <w:rPr>
                <w:spacing w:val="-4"/>
                <w:sz w:val="24"/>
              </w:rPr>
              <w:t xml:space="preserve"> </w:t>
            </w:r>
            <w:r>
              <w:rPr>
                <w:b/>
                <w:sz w:val="24"/>
              </w:rPr>
              <w:t>Cunicultura</w:t>
            </w:r>
            <w:r>
              <w:rPr>
                <w:sz w:val="24"/>
              </w:rPr>
              <w:t>.</w:t>
            </w:r>
            <w:r>
              <w:rPr>
                <w:spacing w:val="-3"/>
                <w:sz w:val="24"/>
              </w:rPr>
              <w:t xml:space="preserve"> </w:t>
            </w:r>
            <w:r>
              <w:rPr>
                <w:sz w:val="24"/>
              </w:rPr>
              <w:t>Lisboa:</w:t>
            </w:r>
            <w:r>
              <w:rPr>
                <w:spacing w:val="-5"/>
                <w:sz w:val="24"/>
              </w:rPr>
              <w:t xml:space="preserve"> </w:t>
            </w:r>
            <w:r>
              <w:rPr>
                <w:sz w:val="24"/>
              </w:rPr>
              <w:t>Classica</w:t>
            </w:r>
            <w:r>
              <w:rPr>
                <w:spacing w:val="-6"/>
                <w:sz w:val="24"/>
              </w:rPr>
              <w:t xml:space="preserve"> </w:t>
            </w:r>
            <w:r>
              <w:rPr>
                <w:sz w:val="24"/>
              </w:rPr>
              <w:t>Editora,</w:t>
            </w:r>
            <w:r>
              <w:rPr>
                <w:spacing w:val="-5"/>
                <w:sz w:val="24"/>
              </w:rPr>
              <w:t xml:space="preserve"> </w:t>
            </w:r>
            <w:r>
              <w:rPr>
                <w:sz w:val="24"/>
              </w:rPr>
              <w:t xml:space="preserve">1979. FRUTOS, J.M. </w:t>
            </w:r>
            <w:r>
              <w:rPr>
                <w:b/>
                <w:sz w:val="24"/>
              </w:rPr>
              <w:t>Conejos e conejares</w:t>
            </w:r>
            <w:r>
              <w:rPr>
                <w:sz w:val="24"/>
              </w:rPr>
              <w:t>. Madri: Espasa Calpe, 1950.</w:t>
            </w:r>
          </w:p>
          <w:p w14:paraId="552CD4CF" w14:textId="77777777" w:rsidR="00201F78" w:rsidRDefault="00DE5F46">
            <w:pPr>
              <w:pStyle w:val="TableParagraph"/>
              <w:ind w:left="107" w:right="1174"/>
              <w:rPr>
                <w:sz w:val="24"/>
              </w:rPr>
            </w:pPr>
            <w:r>
              <w:rPr>
                <w:sz w:val="24"/>
              </w:rPr>
              <w:t>LESBOUYRIES,</w:t>
            </w:r>
            <w:r>
              <w:rPr>
                <w:spacing w:val="-6"/>
                <w:sz w:val="24"/>
              </w:rPr>
              <w:t xml:space="preserve"> </w:t>
            </w:r>
            <w:r>
              <w:rPr>
                <w:sz w:val="24"/>
              </w:rPr>
              <w:t>G.</w:t>
            </w:r>
            <w:r>
              <w:rPr>
                <w:spacing w:val="-6"/>
                <w:sz w:val="24"/>
              </w:rPr>
              <w:t xml:space="preserve"> </w:t>
            </w:r>
            <w:r>
              <w:rPr>
                <w:b/>
                <w:sz w:val="24"/>
              </w:rPr>
              <w:t>Enfermedades</w:t>
            </w:r>
            <w:r>
              <w:rPr>
                <w:b/>
                <w:spacing w:val="-6"/>
                <w:sz w:val="24"/>
              </w:rPr>
              <w:t xml:space="preserve"> </w:t>
            </w:r>
            <w:r>
              <w:rPr>
                <w:b/>
                <w:sz w:val="24"/>
              </w:rPr>
              <w:t>del</w:t>
            </w:r>
            <w:r>
              <w:rPr>
                <w:b/>
                <w:spacing w:val="-6"/>
                <w:sz w:val="24"/>
              </w:rPr>
              <w:t xml:space="preserve"> </w:t>
            </w:r>
            <w:r>
              <w:rPr>
                <w:b/>
                <w:sz w:val="24"/>
              </w:rPr>
              <w:t>conejo</w:t>
            </w:r>
            <w:r>
              <w:rPr>
                <w:sz w:val="24"/>
              </w:rPr>
              <w:t>.</w:t>
            </w:r>
            <w:r>
              <w:rPr>
                <w:spacing w:val="-4"/>
                <w:sz w:val="24"/>
              </w:rPr>
              <w:t xml:space="preserve"> </w:t>
            </w:r>
            <w:r>
              <w:rPr>
                <w:sz w:val="24"/>
              </w:rPr>
              <w:t>Zaragosa:</w:t>
            </w:r>
            <w:r>
              <w:rPr>
                <w:spacing w:val="-6"/>
                <w:sz w:val="24"/>
              </w:rPr>
              <w:t xml:space="preserve"> </w:t>
            </w:r>
            <w:r>
              <w:rPr>
                <w:sz w:val="24"/>
              </w:rPr>
              <w:t>Acríbia,</w:t>
            </w:r>
            <w:r>
              <w:rPr>
                <w:spacing w:val="-6"/>
                <w:sz w:val="24"/>
              </w:rPr>
              <w:t xml:space="preserve"> </w:t>
            </w:r>
            <w:r>
              <w:rPr>
                <w:sz w:val="24"/>
              </w:rPr>
              <w:t xml:space="preserve">1965. MARTIN, E.A. </w:t>
            </w:r>
            <w:r>
              <w:rPr>
                <w:b/>
                <w:sz w:val="24"/>
              </w:rPr>
              <w:t>Cunicultura industrial</w:t>
            </w:r>
            <w:r>
              <w:rPr>
                <w:sz w:val="24"/>
              </w:rPr>
              <w:t>. Barcelona: Salvat, 1952.</w:t>
            </w:r>
          </w:p>
          <w:p w14:paraId="33ECDA1F" w14:textId="77777777" w:rsidR="00201F78" w:rsidRDefault="00DE5F46">
            <w:pPr>
              <w:pStyle w:val="TableParagraph"/>
              <w:ind w:left="107"/>
              <w:rPr>
                <w:sz w:val="24"/>
              </w:rPr>
            </w:pPr>
            <w:r>
              <w:rPr>
                <w:sz w:val="24"/>
              </w:rPr>
              <w:t>MEDINA,</w:t>
            </w:r>
            <w:r>
              <w:rPr>
                <w:spacing w:val="-4"/>
                <w:sz w:val="24"/>
              </w:rPr>
              <w:t xml:space="preserve"> </w:t>
            </w:r>
            <w:r>
              <w:rPr>
                <w:sz w:val="24"/>
              </w:rPr>
              <w:t>J.G.</w:t>
            </w:r>
            <w:r>
              <w:rPr>
                <w:spacing w:val="-5"/>
                <w:sz w:val="24"/>
              </w:rPr>
              <w:t xml:space="preserve"> </w:t>
            </w:r>
            <w:r>
              <w:rPr>
                <w:b/>
                <w:sz w:val="24"/>
              </w:rPr>
              <w:t>Cunicultura:</w:t>
            </w:r>
            <w:r>
              <w:rPr>
                <w:b/>
                <w:spacing w:val="-4"/>
                <w:sz w:val="24"/>
              </w:rPr>
              <w:t xml:space="preserve"> </w:t>
            </w:r>
            <w:r>
              <w:rPr>
                <w:b/>
                <w:sz w:val="24"/>
              </w:rPr>
              <w:t>a</w:t>
            </w:r>
            <w:r>
              <w:rPr>
                <w:b/>
                <w:spacing w:val="-4"/>
                <w:sz w:val="24"/>
              </w:rPr>
              <w:t xml:space="preserve"> </w:t>
            </w:r>
            <w:r>
              <w:rPr>
                <w:b/>
                <w:sz w:val="24"/>
              </w:rPr>
              <w:t>arte</w:t>
            </w:r>
            <w:r>
              <w:rPr>
                <w:b/>
                <w:spacing w:val="-6"/>
                <w:sz w:val="24"/>
              </w:rPr>
              <w:t xml:space="preserve"> </w:t>
            </w:r>
            <w:r>
              <w:rPr>
                <w:b/>
                <w:sz w:val="24"/>
              </w:rPr>
              <w:t>de</w:t>
            </w:r>
            <w:r>
              <w:rPr>
                <w:b/>
                <w:spacing w:val="-3"/>
                <w:sz w:val="24"/>
              </w:rPr>
              <w:t xml:space="preserve"> </w:t>
            </w:r>
            <w:r>
              <w:rPr>
                <w:b/>
                <w:sz w:val="24"/>
              </w:rPr>
              <w:t>criar</w:t>
            </w:r>
            <w:r>
              <w:rPr>
                <w:b/>
                <w:spacing w:val="-3"/>
                <w:sz w:val="24"/>
              </w:rPr>
              <w:t xml:space="preserve"> </w:t>
            </w:r>
            <w:r>
              <w:rPr>
                <w:b/>
                <w:sz w:val="24"/>
              </w:rPr>
              <w:t>coelhos</w:t>
            </w:r>
            <w:r>
              <w:rPr>
                <w:sz w:val="24"/>
              </w:rPr>
              <w:t>.</w:t>
            </w:r>
            <w:r>
              <w:rPr>
                <w:spacing w:val="-4"/>
                <w:sz w:val="24"/>
              </w:rPr>
              <w:t xml:space="preserve"> </w:t>
            </w:r>
            <w:r>
              <w:rPr>
                <w:sz w:val="24"/>
              </w:rPr>
              <w:t>Campinas:</w:t>
            </w:r>
            <w:r>
              <w:rPr>
                <w:spacing w:val="-2"/>
                <w:sz w:val="24"/>
              </w:rPr>
              <w:t xml:space="preserve"> </w:t>
            </w:r>
            <w:r>
              <w:rPr>
                <w:sz w:val="24"/>
              </w:rPr>
              <w:t>Inst.</w:t>
            </w:r>
            <w:r>
              <w:rPr>
                <w:spacing w:val="-4"/>
                <w:sz w:val="24"/>
              </w:rPr>
              <w:t xml:space="preserve"> </w:t>
            </w:r>
            <w:r>
              <w:rPr>
                <w:sz w:val="24"/>
              </w:rPr>
              <w:t>Campineiro,</w:t>
            </w:r>
            <w:r>
              <w:rPr>
                <w:spacing w:val="-4"/>
                <w:sz w:val="24"/>
              </w:rPr>
              <w:t xml:space="preserve"> </w:t>
            </w:r>
            <w:r>
              <w:rPr>
                <w:sz w:val="24"/>
              </w:rPr>
              <w:t xml:space="preserve">1982. PEREZ, L.R. </w:t>
            </w:r>
            <w:r>
              <w:rPr>
                <w:b/>
                <w:sz w:val="24"/>
              </w:rPr>
              <w:t>O coelho: manejo, alimentação, doenças</w:t>
            </w:r>
            <w:r>
              <w:rPr>
                <w:sz w:val="24"/>
              </w:rPr>
              <w:t xml:space="preserve">. Lisboa: Litexa-Portugal, 1980. PINHEIRO Jr., G.C. </w:t>
            </w:r>
            <w:r>
              <w:rPr>
                <w:b/>
                <w:sz w:val="24"/>
              </w:rPr>
              <w:t>Coelhos</w:t>
            </w:r>
            <w:r>
              <w:rPr>
                <w:sz w:val="24"/>
              </w:rPr>
              <w:t>. Belo Horizonte: Itatiaia, 1973.</w:t>
            </w:r>
          </w:p>
          <w:p w14:paraId="2078B7B2" w14:textId="77777777" w:rsidR="00201F78" w:rsidRDefault="00DE5F46">
            <w:pPr>
              <w:pStyle w:val="TableParagraph"/>
              <w:spacing w:line="270" w:lineRule="atLeast"/>
              <w:ind w:left="107" w:right="614"/>
              <w:rPr>
                <w:sz w:val="24"/>
              </w:rPr>
            </w:pPr>
            <w:r>
              <w:rPr>
                <w:sz w:val="24"/>
              </w:rPr>
              <w:t xml:space="preserve">VIEIRA, M.E. </w:t>
            </w:r>
            <w:r>
              <w:rPr>
                <w:b/>
                <w:sz w:val="24"/>
              </w:rPr>
              <w:t>Coelhos: instalações e acessórios</w:t>
            </w:r>
            <w:r>
              <w:rPr>
                <w:sz w:val="24"/>
              </w:rPr>
              <w:t>. 2.ed. São Paulo: Nobel, 1974. VIEIRA,</w:t>
            </w:r>
            <w:r>
              <w:rPr>
                <w:spacing w:val="-4"/>
                <w:sz w:val="24"/>
              </w:rPr>
              <w:t xml:space="preserve"> </w:t>
            </w:r>
            <w:r>
              <w:rPr>
                <w:sz w:val="24"/>
              </w:rPr>
              <w:t>M.E.</w:t>
            </w:r>
            <w:r>
              <w:rPr>
                <w:spacing w:val="-4"/>
                <w:sz w:val="24"/>
              </w:rPr>
              <w:t xml:space="preserve"> </w:t>
            </w:r>
            <w:r>
              <w:rPr>
                <w:b/>
                <w:sz w:val="24"/>
              </w:rPr>
              <w:t>Doenças</w:t>
            </w:r>
            <w:r>
              <w:rPr>
                <w:b/>
                <w:spacing w:val="-2"/>
                <w:sz w:val="24"/>
              </w:rPr>
              <w:t xml:space="preserve"> </w:t>
            </w:r>
            <w:r>
              <w:rPr>
                <w:b/>
                <w:sz w:val="24"/>
              </w:rPr>
              <w:t>dos</w:t>
            </w:r>
            <w:r>
              <w:rPr>
                <w:b/>
                <w:spacing w:val="-4"/>
                <w:sz w:val="24"/>
              </w:rPr>
              <w:t xml:space="preserve"> </w:t>
            </w:r>
            <w:r>
              <w:rPr>
                <w:b/>
                <w:sz w:val="24"/>
              </w:rPr>
              <w:t>coelhos:</w:t>
            </w:r>
            <w:r>
              <w:rPr>
                <w:b/>
                <w:spacing w:val="-4"/>
                <w:sz w:val="24"/>
              </w:rPr>
              <w:t xml:space="preserve"> </w:t>
            </w:r>
            <w:r>
              <w:rPr>
                <w:b/>
                <w:sz w:val="24"/>
              </w:rPr>
              <w:t>manual</w:t>
            </w:r>
            <w:r>
              <w:rPr>
                <w:b/>
                <w:spacing w:val="-4"/>
                <w:sz w:val="24"/>
              </w:rPr>
              <w:t xml:space="preserve"> </w:t>
            </w:r>
            <w:r>
              <w:rPr>
                <w:b/>
                <w:sz w:val="24"/>
              </w:rPr>
              <w:t>prático</w:t>
            </w:r>
            <w:r>
              <w:rPr>
                <w:sz w:val="24"/>
              </w:rPr>
              <w:t>.</w:t>
            </w:r>
            <w:r>
              <w:rPr>
                <w:spacing w:val="-4"/>
                <w:sz w:val="24"/>
              </w:rPr>
              <w:t xml:space="preserve"> </w:t>
            </w:r>
            <w:r>
              <w:rPr>
                <w:sz w:val="24"/>
              </w:rPr>
              <w:t>3.ed.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Nobel,</w:t>
            </w:r>
            <w:r>
              <w:rPr>
                <w:spacing w:val="-4"/>
                <w:sz w:val="24"/>
              </w:rPr>
              <w:t xml:space="preserve"> </w:t>
            </w:r>
            <w:r>
              <w:rPr>
                <w:sz w:val="24"/>
              </w:rPr>
              <w:t>1977.</w:t>
            </w:r>
          </w:p>
        </w:tc>
      </w:tr>
    </w:tbl>
    <w:p w14:paraId="7BF232AA"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158E92F4"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6E12BD9" w14:textId="77777777">
        <w:trPr>
          <w:trHeight w:val="2488"/>
        </w:trPr>
        <w:tc>
          <w:tcPr>
            <w:tcW w:w="9359" w:type="dxa"/>
          </w:tcPr>
          <w:p w14:paraId="19A86366" w14:textId="77777777" w:rsidR="00201F78" w:rsidRDefault="00DE5F46">
            <w:pPr>
              <w:pStyle w:val="TableParagraph"/>
              <w:ind w:left="107"/>
              <w:rPr>
                <w:sz w:val="24"/>
              </w:rPr>
            </w:pPr>
            <w:r>
              <w:rPr>
                <w:sz w:val="24"/>
              </w:rPr>
              <w:t xml:space="preserve">VIEIRA, M.E. </w:t>
            </w:r>
            <w:r>
              <w:rPr>
                <w:b/>
                <w:sz w:val="24"/>
              </w:rPr>
              <w:t>Produção de coelhos: caseira, comercial, industrial</w:t>
            </w:r>
            <w:r>
              <w:rPr>
                <w:sz w:val="24"/>
              </w:rPr>
              <w:t xml:space="preserve">. 9.ed. São Paulo: Nobel, </w:t>
            </w:r>
            <w:r>
              <w:rPr>
                <w:spacing w:val="-2"/>
                <w:sz w:val="24"/>
              </w:rPr>
              <w:t>1981.</w:t>
            </w:r>
          </w:p>
          <w:p w14:paraId="6BFA01D7" w14:textId="77777777" w:rsidR="00201F78" w:rsidRPr="009B315F" w:rsidRDefault="00DE5F46">
            <w:pPr>
              <w:pStyle w:val="TableParagraph"/>
              <w:ind w:left="107"/>
              <w:rPr>
                <w:b/>
                <w:sz w:val="24"/>
                <w:lang w:val="en-US"/>
              </w:rPr>
            </w:pPr>
            <w:r>
              <w:rPr>
                <w:sz w:val="24"/>
              </w:rPr>
              <w:t xml:space="preserve">VIEIRA, M.E. </w:t>
            </w:r>
            <w:r>
              <w:rPr>
                <w:b/>
                <w:sz w:val="24"/>
              </w:rPr>
              <w:t>Coelhário: instalações adequadas, maiores lucros</w:t>
            </w:r>
            <w:r>
              <w:rPr>
                <w:sz w:val="24"/>
              </w:rPr>
              <w:t xml:space="preserve">. </w:t>
            </w:r>
            <w:r w:rsidRPr="009B315F">
              <w:rPr>
                <w:sz w:val="24"/>
                <w:lang w:val="en-US"/>
              </w:rPr>
              <w:t>São Paulo: Nobel, 1986. BESEDINA,</w:t>
            </w:r>
            <w:r w:rsidRPr="009B315F">
              <w:rPr>
                <w:spacing w:val="32"/>
                <w:sz w:val="24"/>
                <w:lang w:val="en-US"/>
              </w:rPr>
              <w:t xml:space="preserve"> </w:t>
            </w:r>
            <w:r w:rsidRPr="009B315F">
              <w:rPr>
                <w:sz w:val="24"/>
                <w:lang w:val="en-US"/>
              </w:rPr>
              <w:t>G.</w:t>
            </w:r>
            <w:r w:rsidRPr="009B315F">
              <w:rPr>
                <w:spacing w:val="29"/>
                <w:sz w:val="24"/>
                <w:lang w:val="en-US"/>
              </w:rPr>
              <w:t xml:space="preserve"> </w:t>
            </w:r>
            <w:r w:rsidRPr="009B315F">
              <w:rPr>
                <w:sz w:val="24"/>
                <w:lang w:val="en-US"/>
              </w:rPr>
              <w:t>G.</w:t>
            </w:r>
            <w:r w:rsidRPr="009B315F">
              <w:rPr>
                <w:spacing w:val="31"/>
                <w:sz w:val="24"/>
                <w:lang w:val="en-US"/>
              </w:rPr>
              <w:t xml:space="preserve"> </w:t>
            </w:r>
            <w:r w:rsidRPr="009B315F">
              <w:rPr>
                <w:b/>
                <w:sz w:val="24"/>
                <w:lang w:val="en-US"/>
              </w:rPr>
              <w:t>Effect</w:t>
            </w:r>
            <w:r w:rsidRPr="009B315F">
              <w:rPr>
                <w:b/>
                <w:spacing w:val="29"/>
                <w:sz w:val="24"/>
                <w:lang w:val="en-US"/>
              </w:rPr>
              <w:t xml:space="preserve"> </w:t>
            </w:r>
            <w:r w:rsidRPr="009B315F">
              <w:rPr>
                <w:b/>
                <w:sz w:val="24"/>
                <w:lang w:val="en-US"/>
              </w:rPr>
              <w:t>of</w:t>
            </w:r>
            <w:r w:rsidRPr="009B315F">
              <w:rPr>
                <w:b/>
                <w:spacing w:val="31"/>
                <w:sz w:val="24"/>
                <w:lang w:val="en-US"/>
              </w:rPr>
              <w:t xml:space="preserve"> </w:t>
            </w:r>
            <w:proofErr w:type="spellStart"/>
            <w:r w:rsidRPr="009B315F">
              <w:rPr>
                <w:b/>
                <w:sz w:val="24"/>
                <w:lang w:val="en-US"/>
              </w:rPr>
              <w:t>fibre</w:t>
            </w:r>
            <w:proofErr w:type="spellEnd"/>
            <w:r w:rsidRPr="009B315F">
              <w:rPr>
                <w:b/>
                <w:spacing w:val="29"/>
                <w:sz w:val="24"/>
                <w:lang w:val="en-US"/>
              </w:rPr>
              <w:t xml:space="preserve"> </w:t>
            </w:r>
            <w:r w:rsidRPr="009B315F">
              <w:rPr>
                <w:b/>
                <w:sz w:val="24"/>
                <w:lang w:val="en-US"/>
              </w:rPr>
              <w:t>on</w:t>
            </w:r>
            <w:r w:rsidRPr="009B315F">
              <w:rPr>
                <w:b/>
                <w:spacing w:val="31"/>
                <w:sz w:val="24"/>
                <w:lang w:val="en-US"/>
              </w:rPr>
              <w:t xml:space="preserve"> </w:t>
            </w:r>
            <w:r w:rsidRPr="009B315F">
              <w:rPr>
                <w:b/>
                <w:sz w:val="24"/>
                <w:lang w:val="en-US"/>
              </w:rPr>
              <w:t>digestibility</w:t>
            </w:r>
            <w:r w:rsidRPr="009B315F">
              <w:rPr>
                <w:b/>
                <w:spacing w:val="30"/>
                <w:sz w:val="24"/>
                <w:lang w:val="en-US"/>
              </w:rPr>
              <w:t xml:space="preserve"> </w:t>
            </w:r>
            <w:r w:rsidRPr="009B315F">
              <w:rPr>
                <w:b/>
                <w:sz w:val="24"/>
                <w:lang w:val="en-US"/>
              </w:rPr>
              <w:t>of</w:t>
            </w:r>
            <w:r w:rsidRPr="009B315F">
              <w:rPr>
                <w:b/>
                <w:spacing w:val="31"/>
                <w:sz w:val="24"/>
                <w:lang w:val="en-US"/>
              </w:rPr>
              <w:t xml:space="preserve"> </w:t>
            </w:r>
            <w:r w:rsidRPr="009B315F">
              <w:rPr>
                <w:b/>
                <w:sz w:val="24"/>
                <w:lang w:val="en-US"/>
              </w:rPr>
              <w:t>nutrients</w:t>
            </w:r>
            <w:r w:rsidRPr="009B315F">
              <w:rPr>
                <w:b/>
                <w:spacing w:val="30"/>
                <w:sz w:val="24"/>
                <w:lang w:val="en-US"/>
              </w:rPr>
              <w:t xml:space="preserve"> </w:t>
            </w:r>
            <w:r w:rsidRPr="009B315F">
              <w:rPr>
                <w:b/>
                <w:sz w:val="24"/>
                <w:lang w:val="en-US"/>
              </w:rPr>
              <w:t>by</w:t>
            </w:r>
            <w:r w:rsidRPr="009B315F">
              <w:rPr>
                <w:b/>
                <w:spacing w:val="30"/>
                <w:sz w:val="24"/>
                <w:lang w:val="en-US"/>
              </w:rPr>
              <w:t xml:space="preserve"> </w:t>
            </w:r>
            <w:r w:rsidRPr="009B315F">
              <w:rPr>
                <w:b/>
                <w:sz w:val="24"/>
                <w:lang w:val="en-US"/>
              </w:rPr>
              <w:t>rabbits.</w:t>
            </w:r>
            <w:r w:rsidRPr="009B315F">
              <w:rPr>
                <w:b/>
                <w:spacing w:val="37"/>
                <w:sz w:val="24"/>
                <w:lang w:val="en-US"/>
              </w:rPr>
              <w:t xml:space="preserve"> </w:t>
            </w:r>
            <w:proofErr w:type="spellStart"/>
            <w:r w:rsidRPr="009B315F">
              <w:rPr>
                <w:sz w:val="24"/>
                <w:lang w:val="en-US"/>
              </w:rPr>
              <w:t>Nutr</w:t>
            </w:r>
            <w:proofErr w:type="spellEnd"/>
            <w:r w:rsidRPr="009B315F">
              <w:rPr>
                <w:sz w:val="24"/>
                <w:lang w:val="en-US"/>
              </w:rPr>
              <w:t>.</w:t>
            </w:r>
            <w:r w:rsidRPr="009B315F">
              <w:rPr>
                <w:spacing w:val="29"/>
                <w:sz w:val="24"/>
                <w:lang w:val="en-US"/>
              </w:rPr>
              <w:t xml:space="preserve"> </w:t>
            </w:r>
            <w:proofErr w:type="spellStart"/>
            <w:r w:rsidRPr="009B315F">
              <w:rPr>
                <w:sz w:val="24"/>
                <w:lang w:val="en-US"/>
              </w:rPr>
              <w:t>Abstrat</w:t>
            </w:r>
            <w:proofErr w:type="spellEnd"/>
            <w:r w:rsidRPr="009B315F">
              <w:rPr>
                <w:sz w:val="24"/>
                <w:lang w:val="en-US"/>
              </w:rPr>
              <w:t>. Rev. ,40: 653, 1970</w:t>
            </w:r>
            <w:r w:rsidRPr="009B315F">
              <w:rPr>
                <w:b/>
                <w:sz w:val="24"/>
                <w:lang w:val="en-US"/>
              </w:rPr>
              <w:t>.</w:t>
            </w:r>
          </w:p>
          <w:p w14:paraId="71258160" w14:textId="77777777" w:rsidR="00201F78" w:rsidRDefault="00DE5F46">
            <w:pPr>
              <w:pStyle w:val="TableParagraph"/>
              <w:ind w:left="107"/>
              <w:rPr>
                <w:sz w:val="24"/>
              </w:rPr>
            </w:pPr>
            <w:r w:rsidRPr="009B315F">
              <w:rPr>
                <w:sz w:val="24"/>
                <w:lang w:val="en-US"/>
              </w:rPr>
              <w:t>BESEDINA,</w:t>
            </w:r>
            <w:r w:rsidRPr="009B315F">
              <w:rPr>
                <w:spacing w:val="-1"/>
                <w:sz w:val="24"/>
                <w:lang w:val="en-US"/>
              </w:rPr>
              <w:t xml:space="preserve"> </w:t>
            </w:r>
            <w:r w:rsidRPr="009B315F">
              <w:rPr>
                <w:sz w:val="24"/>
                <w:lang w:val="en-US"/>
              </w:rPr>
              <w:t>G.G.</w:t>
            </w:r>
            <w:r w:rsidRPr="009B315F">
              <w:rPr>
                <w:spacing w:val="-1"/>
                <w:sz w:val="24"/>
                <w:lang w:val="en-US"/>
              </w:rPr>
              <w:t xml:space="preserve"> </w:t>
            </w:r>
            <w:r w:rsidRPr="009B315F">
              <w:rPr>
                <w:sz w:val="24"/>
                <w:lang w:val="en-US"/>
              </w:rPr>
              <w:t>&amp;</w:t>
            </w:r>
            <w:r w:rsidRPr="009B315F">
              <w:rPr>
                <w:spacing w:val="-5"/>
                <w:sz w:val="24"/>
                <w:lang w:val="en-US"/>
              </w:rPr>
              <w:t xml:space="preserve"> </w:t>
            </w:r>
            <w:r w:rsidRPr="009B315F">
              <w:rPr>
                <w:sz w:val="24"/>
                <w:lang w:val="en-US"/>
              </w:rPr>
              <w:t>PEREL'DIK,</w:t>
            </w:r>
            <w:r w:rsidRPr="009B315F">
              <w:rPr>
                <w:spacing w:val="-3"/>
                <w:sz w:val="24"/>
                <w:lang w:val="en-US"/>
              </w:rPr>
              <w:t xml:space="preserve"> </w:t>
            </w:r>
            <w:r w:rsidRPr="009B315F">
              <w:rPr>
                <w:sz w:val="24"/>
                <w:lang w:val="en-US"/>
              </w:rPr>
              <w:t>N.S.</w:t>
            </w:r>
            <w:r w:rsidRPr="009B315F">
              <w:rPr>
                <w:spacing w:val="40"/>
                <w:sz w:val="24"/>
                <w:lang w:val="en-US"/>
              </w:rPr>
              <w:t xml:space="preserve"> </w:t>
            </w:r>
            <w:r w:rsidRPr="009B315F">
              <w:rPr>
                <w:b/>
                <w:sz w:val="24"/>
                <w:lang w:val="en-US"/>
              </w:rPr>
              <w:t>Proportion</w:t>
            </w:r>
            <w:r w:rsidRPr="009B315F">
              <w:rPr>
                <w:b/>
                <w:spacing w:val="-2"/>
                <w:sz w:val="24"/>
                <w:lang w:val="en-US"/>
              </w:rPr>
              <w:t xml:space="preserve"> </w:t>
            </w:r>
            <w:r w:rsidRPr="009B315F">
              <w:rPr>
                <w:b/>
                <w:sz w:val="24"/>
                <w:lang w:val="en-US"/>
              </w:rPr>
              <w:t>of</w:t>
            </w:r>
            <w:r w:rsidRPr="009B315F">
              <w:rPr>
                <w:b/>
                <w:spacing w:val="40"/>
                <w:sz w:val="24"/>
                <w:lang w:val="en-US"/>
              </w:rPr>
              <w:t xml:space="preserve"> </w:t>
            </w:r>
            <w:proofErr w:type="spellStart"/>
            <w:r w:rsidRPr="009B315F">
              <w:rPr>
                <w:b/>
                <w:sz w:val="24"/>
                <w:lang w:val="en-US"/>
              </w:rPr>
              <w:t>fibre</w:t>
            </w:r>
            <w:proofErr w:type="spellEnd"/>
            <w:r w:rsidRPr="009B315F">
              <w:rPr>
                <w:b/>
                <w:spacing w:val="-4"/>
                <w:sz w:val="24"/>
                <w:lang w:val="en-US"/>
              </w:rPr>
              <w:t xml:space="preserve"> </w:t>
            </w:r>
            <w:r w:rsidRPr="009B315F">
              <w:rPr>
                <w:b/>
                <w:sz w:val="24"/>
                <w:lang w:val="en-US"/>
              </w:rPr>
              <w:t>in</w:t>
            </w:r>
            <w:r w:rsidRPr="009B315F">
              <w:rPr>
                <w:b/>
                <w:spacing w:val="-2"/>
                <w:sz w:val="24"/>
                <w:lang w:val="en-US"/>
              </w:rPr>
              <w:t xml:space="preserve"> </w:t>
            </w:r>
            <w:r w:rsidRPr="009B315F">
              <w:rPr>
                <w:b/>
                <w:sz w:val="24"/>
                <w:lang w:val="en-US"/>
              </w:rPr>
              <w:t>the</w:t>
            </w:r>
            <w:r w:rsidRPr="009B315F">
              <w:rPr>
                <w:b/>
                <w:spacing w:val="-3"/>
                <w:sz w:val="24"/>
                <w:lang w:val="en-US"/>
              </w:rPr>
              <w:t xml:space="preserve"> </w:t>
            </w:r>
            <w:r w:rsidRPr="009B315F">
              <w:rPr>
                <w:b/>
                <w:sz w:val="24"/>
                <w:lang w:val="en-US"/>
              </w:rPr>
              <w:t>diet</w:t>
            </w:r>
            <w:r w:rsidRPr="009B315F">
              <w:rPr>
                <w:b/>
                <w:spacing w:val="40"/>
                <w:sz w:val="24"/>
                <w:lang w:val="en-US"/>
              </w:rPr>
              <w:t xml:space="preserve"> </w:t>
            </w:r>
            <w:r w:rsidRPr="009B315F">
              <w:rPr>
                <w:b/>
                <w:sz w:val="24"/>
                <w:lang w:val="en-US"/>
              </w:rPr>
              <w:t>and</w:t>
            </w:r>
            <w:r w:rsidRPr="009B315F">
              <w:rPr>
                <w:b/>
                <w:spacing w:val="-3"/>
                <w:sz w:val="24"/>
                <w:lang w:val="en-US"/>
              </w:rPr>
              <w:t xml:space="preserve"> </w:t>
            </w:r>
            <w:proofErr w:type="spellStart"/>
            <w:r w:rsidRPr="009B315F">
              <w:rPr>
                <w:b/>
                <w:sz w:val="24"/>
                <w:lang w:val="en-US"/>
              </w:rPr>
              <w:t>digestibibity</w:t>
            </w:r>
            <w:proofErr w:type="spellEnd"/>
            <w:r w:rsidRPr="009B315F">
              <w:rPr>
                <w:b/>
                <w:spacing w:val="-6"/>
                <w:sz w:val="24"/>
                <w:lang w:val="en-US"/>
              </w:rPr>
              <w:t xml:space="preserve"> </w:t>
            </w:r>
            <w:r w:rsidRPr="009B315F">
              <w:rPr>
                <w:b/>
                <w:sz w:val="24"/>
                <w:lang w:val="en-US"/>
              </w:rPr>
              <w:t xml:space="preserve">of feeds. </w:t>
            </w:r>
            <w:r>
              <w:rPr>
                <w:b/>
                <w:sz w:val="24"/>
              </w:rPr>
              <w:t>Nutr. Abstr.</w:t>
            </w:r>
            <w:r>
              <w:rPr>
                <w:b/>
                <w:spacing w:val="40"/>
                <w:sz w:val="24"/>
              </w:rPr>
              <w:t xml:space="preserve"> </w:t>
            </w:r>
            <w:r>
              <w:rPr>
                <w:sz w:val="24"/>
              </w:rPr>
              <w:t>Rev., 41: 1055, 1971</w:t>
            </w:r>
          </w:p>
        </w:tc>
      </w:tr>
      <w:tr w:rsidR="00201F78" w14:paraId="112AD59A" w14:textId="77777777">
        <w:trPr>
          <w:trHeight w:val="2203"/>
        </w:trPr>
        <w:tc>
          <w:tcPr>
            <w:tcW w:w="9359" w:type="dxa"/>
          </w:tcPr>
          <w:p w14:paraId="475BF3EE"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24960" behindDoc="1" locked="0" layoutInCell="1" allowOverlap="1" wp14:anchorId="5E653287" wp14:editId="6B50519D">
                      <wp:simplePos x="0" y="0"/>
                      <wp:positionH relativeFrom="column">
                        <wp:posOffset>50292</wp:posOffset>
                      </wp:positionH>
                      <wp:positionV relativeFrom="paragraph">
                        <wp:posOffset>-126</wp:posOffset>
                      </wp:positionV>
                      <wp:extent cx="5841365" cy="17526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57" name="Graphic 157"/>
                              <wps:cNvSpPr/>
                              <wps:spPr>
                                <a:xfrm>
                                  <a:off x="0" y="0"/>
                                  <a:ext cx="5841365" cy="175260"/>
                                </a:xfrm>
                                <a:custGeom>
                                  <a:avLst/>
                                  <a:gdLst/>
                                  <a:ahLst/>
                                  <a:cxnLst/>
                                  <a:rect l="l" t="t" r="r" b="b"/>
                                  <a:pathLst>
                                    <a:path w="5841365" h="175260">
                                      <a:moveTo>
                                        <a:pt x="5840857" y="0"/>
                                      </a:moveTo>
                                      <a:lnTo>
                                        <a:pt x="0" y="0"/>
                                      </a:lnTo>
                                      <a:lnTo>
                                        <a:pt x="0" y="175259"/>
                                      </a:lnTo>
                                      <a:lnTo>
                                        <a:pt x="5840857" y="175259"/>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3447382" id="Group 156" o:spid="_x0000_s1026" style="position:absolute;margin-left:3.95pt;margin-top:0;width:459.95pt;height:13.8pt;z-index:-251691520;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">
                      <v:shape id="Graphic 157"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" path="m5840857,l,,,175259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DA9D1F8" w14:textId="77777777" w:rsidR="00201F78" w:rsidRPr="009B315F" w:rsidRDefault="00DE5F46">
            <w:pPr>
              <w:pStyle w:val="TableParagraph"/>
              <w:spacing w:before="272"/>
              <w:ind w:left="107"/>
              <w:rPr>
                <w:sz w:val="24"/>
                <w:lang w:val="en-US"/>
              </w:rPr>
            </w:pPr>
            <w:r>
              <w:rPr>
                <w:sz w:val="24"/>
              </w:rPr>
              <w:t>MELLO,</w:t>
            </w:r>
            <w:r>
              <w:rPr>
                <w:spacing w:val="-2"/>
                <w:sz w:val="24"/>
              </w:rPr>
              <w:t xml:space="preserve"> </w:t>
            </w:r>
            <w:r>
              <w:rPr>
                <w:sz w:val="24"/>
              </w:rPr>
              <w:t>H.V.</w:t>
            </w:r>
            <w:r>
              <w:rPr>
                <w:spacing w:val="-1"/>
                <w:sz w:val="24"/>
              </w:rPr>
              <w:t xml:space="preserve"> </w:t>
            </w:r>
            <w:r>
              <w:rPr>
                <w:sz w:val="24"/>
              </w:rPr>
              <w:t>&amp;</w:t>
            </w:r>
            <w:r>
              <w:rPr>
                <w:spacing w:val="-5"/>
                <w:sz w:val="24"/>
              </w:rPr>
              <w:t xml:space="preserve"> </w:t>
            </w:r>
            <w:r>
              <w:rPr>
                <w:sz w:val="24"/>
              </w:rPr>
              <w:t>SILVA,</w:t>
            </w:r>
            <w:r>
              <w:rPr>
                <w:spacing w:val="-3"/>
                <w:sz w:val="24"/>
              </w:rPr>
              <w:t xml:space="preserve"> </w:t>
            </w:r>
            <w:r>
              <w:rPr>
                <w:sz w:val="24"/>
              </w:rPr>
              <w:t>J.F.</w:t>
            </w:r>
            <w:r>
              <w:rPr>
                <w:spacing w:val="-2"/>
                <w:sz w:val="24"/>
              </w:rPr>
              <w:t xml:space="preserve"> </w:t>
            </w:r>
            <w:r>
              <w:rPr>
                <w:b/>
                <w:sz w:val="24"/>
              </w:rPr>
              <w:t>A</w:t>
            </w:r>
            <w:r>
              <w:rPr>
                <w:b/>
                <w:spacing w:val="-3"/>
                <w:sz w:val="24"/>
              </w:rPr>
              <w:t xml:space="preserve"> </w:t>
            </w:r>
            <w:r>
              <w:rPr>
                <w:b/>
                <w:sz w:val="24"/>
              </w:rPr>
              <w:t>criação</w:t>
            </w:r>
            <w:r>
              <w:rPr>
                <w:b/>
                <w:spacing w:val="-3"/>
                <w:sz w:val="24"/>
              </w:rPr>
              <w:t xml:space="preserve"> </w:t>
            </w:r>
            <w:r>
              <w:rPr>
                <w:b/>
                <w:sz w:val="24"/>
              </w:rPr>
              <w:t>de</w:t>
            </w:r>
            <w:r>
              <w:rPr>
                <w:b/>
                <w:spacing w:val="-3"/>
                <w:sz w:val="24"/>
              </w:rPr>
              <w:t xml:space="preserve"> </w:t>
            </w:r>
            <w:r>
              <w:rPr>
                <w:b/>
                <w:sz w:val="24"/>
              </w:rPr>
              <w:t>coelhos</w:t>
            </w:r>
            <w:r>
              <w:rPr>
                <w:b/>
                <w:spacing w:val="-2"/>
                <w:sz w:val="24"/>
              </w:rPr>
              <w:t xml:space="preserve"> </w:t>
            </w:r>
            <w:r>
              <w:rPr>
                <w:sz w:val="24"/>
              </w:rPr>
              <w:t>2</w:t>
            </w:r>
            <w:r>
              <w:rPr>
                <w:spacing w:val="-3"/>
                <w:sz w:val="24"/>
              </w:rPr>
              <w:t xml:space="preserve"> </w:t>
            </w:r>
            <w:r>
              <w:rPr>
                <w:sz w:val="24"/>
              </w:rPr>
              <w:t>.</w:t>
            </w:r>
            <w:r>
              <w:rPr>
                <w:spacing w:val="-3"/>
                <w:sz w:val="24"/>
              </w:rPr>
              <w:t xml:space="preserve"> </w:t>
            </w:r>
            <w:r>
              <w:rPr>
                <w:sz w:val="24"/>
              </w:rPr>
              <w:t>ed.São</w:t>
            </w:r>
            <w:r>
              <w:rPr>
                <w:spacing w:val="-3"/>
                <w:sz w:val="24"/>
              </w:rPr>
              <w:t xml:space="preserve"> </w:t>
            </w:r>
            <w:r>
              <w:rPr>
                <w:sz w:val="24"/>
              </w:rPr>
              <w:t>Paulo.</w:t>
            </w:r>
            <w:r>
              <w:rPr>
                <w:spacing w:val="-2"/>
                <w:sz w:val="24"/>
              </w:rPr>
              <w:t xml:space="preserve"> </w:t>
            </w:r>
            <w:r w:rsidRPr="009B315F">
              <w:rPr>
                <w:sz w:val="24"/>
                <w:lang w:val="en-US"/>
              </w:rPr>
              <w:t>Editora</w:t>
            </w:r>
            <w:r w:rsidRPr="009B315F">
              <w:rPr>
                <w:spacing w:val="-5"/>
                <w:sz w:val="24"/>
                <w:lang w:val="en-US"/>
              </w:rPr>
              <w:t xml:space="preserve"> </w:t>
            </w:r>
            <w:r w:rsidRPr="009B315F">
              <w:rPr>
                <w:sz w:val="24"/>
                <w:lang w:val="en-US"/>
              </w:rPr>
              <w:t>Globo.</w:t>
            </w:r>
            <w:r w:rsidRPr="009B315F">
              <w:rPr>
                <w:spacing w:val="-3"/>
                <w:sz w:val="24"/>
                <w:lang w:val="en-US"/>
              </w:rPr>
              <w:t xml:space="preserve"> </w:t>
            </w:r>
            <w:r w:rsidRPr="009B315F">
              <w:rPr>
                <w:sz w:val="24"/>
                <w:lang w:val="en-US"/>
              </w:rPr>
              <w:t xml:space="preserve">1989. </w:t>
            </w:r>
            <w:r w:rsidRPr="009B315F">
              <w:rPr>
                <w:spacing w:val="-2"/>
                <w:sz w:val="24"/>
                <w:lang w:val="en-US"/>
              </w:rPr>
              <w:t>213p.</w:t>
            </w:r>
          </w:p>
          <w:p w14:paraId="66E8EF22" w14:textId="77777777" w:rsidR="00201F78" w:rsidRDefault="00DE5F46">
            <w:pPr>
              <w:pStyle w:val="TableParagraph"/>
              <w:ind w:left="107"/>
              <w:rPr>
                <w:sz w:val="24"/>
              </w:rPr>
            </w:pPr>
            <w:r w:rsidRPr="009B315F">
              <w:rPr>
                <w:sz w:val="24"/>
                <w:lang w:val="en-US"/>
              </w:rPr>
              <w:t>NATIONAL</w:t>
            </w:r>
            <w:r w:rsidRPr="009B315F">
              <w:rPr>
                <w:spacing w:val="-8"/>
                <w:sz w:val="24"/>
                <w:lang w:val="en-US"/>
              </w:rPr>
              <w:t xml:space="preserve"> </w:t>
            </w:r>
            <w:r w:rsidRPr="009B315F">
              <w:rPr>
                <w:sz w:val="24"/>
                <w:lang w:val="en-US"/>
              </w:rPr>
              <w:t>RESEARCH</w:t>
            </w:r>
            <w:r w:rsidRPr="009B315F">
              <w:rPr>
                <w:spacing w:val="-5"/>
                <w:sz w:val="24"/>
                <w:lang w:val="en-US"/>
              </w:rPr>
              <w:t xml:space="preserve"> </w:t>
            </w:r>
            <w:r w:rsidRPr="009B315F">
              <w:rPr>
                <w:sz w:val="24"/>
                <w:lang w:val="en-US"/>
              </w:rPr>
              <w:t>COUNCIL-</w:t>
            </w:r>
            <w:r w:rsidRPr="009B315F">
              <w:rPr>
                <w:spacing w:val="-6"/>
                <w:sz w:val="24"/>
                <w:lang w:val="en-US"/>
              </w:rPr>
              <w:t xml:space="preserve"> </w:t>
            </w:r>
            <w:r w:rsidRPr="009B315F">
              <w:rPr>
                <w:b/>
                <w:sz w:val="24"/>
                <w:lang w:val="en-US"/>
              </w:rPr>
              <w:t>Nutrient</w:t>
            </w:r>
            <w:r w:rsidRPr="009B315F">
              <w:rPr>
                <w:b/>
                <w:spacing w:val="-4"/>
                <w:sz w:val="24"/>
                <w:lang w:val="en-US"/>
              </w:rPr>
              <w:t xml:space="preserve"> </w:t>
            </w:r>
            <w:proofErr w:type="spellStart"/>
            <w:r w:rsidRPr="009B315F">
              <w:rPr>
                <w:b/>
                <w:sz w:val="24"/>
                <w:lang w:val="en-US"/>
              </w:rPr>
              <w:t>requeriment</w:t>
            </w:r>
            <w:proofErr w:type="spellEnd"/>
            <w:r w:rsidRPr="009B315F">
              <w:rPr>
                <w:b/>
                <w:spacing w:val="-5"/>
                <w:sz w:val="24"/>
                <w:lang w:val="en-US"/>
              </w:rPr>
              <w:t xml:space="preserve"> </w:t>
            </w:r>
            <w:r w:rsidRPr="009B315F">
              <w:rPr>
                <w:b/>
                <w:sz w:val="24"/>
                <w:lang w:val="en-US"/>
              </w:rPr>
              <w:t>of</w:t>
            </w:r>
            <w:r w:rsidRPr="009B315F">
              <w:rPr>
                <w:b/>
                <w:spacing w:val="-5"/>
                <w:sz w:val="24"/>
                <w:lang w:val="en-US"/>
              </w:rPr>
              <w:t xml:space="preserve"> </w:t>
            </w:r>
            <w:r w:rsidRPr="009B315F">
              <w:rPr>
                <w:b/>
                <w:sz w:val="24"/>
                <w:lang w:val="en-US"/>
              </w:rPr>
              <w:t>rabbits.</w:t>
            </w:r>
            <w:r w:rsidRPr="009B315F">
              <w:rPr>
                <w:b/>
                <w:spacing w:val="-5"/>
                <w:sz w:val="24"/>
                <w:lang w:val="en-US"/>
              </w:rPr>
              <w:t xml:space="preserve"> </w:t>
            </w:r>
            <w:r w:rsidRPr="009B315F">
              <w:rPr>
                <w:b/>
                <w:sz w:val="24"/>
                <w:lang w:val="en-US"/>
              </w:rPr>
              <w:t xml:space="preserve">Washington. National Academy of sciences, </w:t>
            </w:r>
            <w:r w:rsidRPr="009B315F">
              <w:rPr>
                <w:sz w:val="24"/>
                <w:lang w:val="en-US"/>
              </w:rPr>
              <w:t xml:space="preserve">1977. </w:t>
            </w:r>
            <w:r>
              <w:rPr>
                <w:sz w:val="24"/>
              </w:rPr>
              <w:t>3 op.</w:t>
            </w:r>
          </w:p>
        </w:tc>
      </w:tr>
    </w:tbl>
    <w:p w14:paraId="33513E27" w14:textId="77777777" w:rsidR="00201F78" w:rsidRDefault="00201F78">
      <w:pPr>
        <w:pStyle w:val="Corpodetexto"/>
        <w:rPr>
          <w:b/>
          <w:sz w:val="20"/>
        </w:rPr>
      </w:pPr>
    </w:p>
    <w:p w14:paraId="4ECA2367" w14:textId="77777777" w:rsidR="00201F78" w:rsidRDefault="00201F78">
      <w:pPr>
        <w:pStyle w:val="Corpodetexto"/>
        <w:spacing w:before="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60"/>
        <w:gridCol w:w="1699"/>
        <w:gridCol w:w="4255"/>
      </w:tblGrid>
      <w:tr w:rsidR="00201F78" w14:paraId="5BCE4083" w14:textId="77777777">
        <w:trPr>
          <w:trHeight w:val="275"/>
        </w:trPr>
        <w:tc>
          <w:tcPr>
            <w:tcW w:w="9357" w:type="dxa"/>
            <w:gridSpan w:val="4"/>
          </w:tcPr>
          <w:p w14:paraId="3BBCF9F7" w14:textId="77777777" w:rsidR="00201F78" w:rsidRDefault="00DE5F46">
            <w:pPr>
              <w:pStyle w:val="TableParagraph"/>
              <w:spacing w:line="256" w:lineRule="exact"/>
              <w:ind w:left="10"/>
              <w:jc w:val="center"/>
              <w:rPr>
                <w:b/>
                <w:sz w:val="24"/>
              </w:rPr>
            </w:pPr>
            <w:r>
              <w:rPr>
                <w:b/>
                <w:sz w:val="24"/>
              </w:rPr>
              <w:t>CRIAÇÃO</w:t>
            </w:r>
            <w:r>
              <w:rPr>
                <w:b/>
                <w:spacing w:val="-1"/>
                <w:sz w:val="24"/>
              </w:rPr>
              <w:t xml:space="preserve"> </w:t>
            </w:r>
            <w:r>
              <w:rPr>
                <w:b/>
                <w:sz w:val="24"/>
              </w:rPr>
              <w:t xml:space="preserve">DE ANIMAIS </w:t>
            </w:r>
            <w:r>
              <w:rPr>
                <w:b/>
                <w:spacing w:val="-2"/>
                <w:sz w:val="24"/>
              </w:rPr>
              <w:t>SILVESTRES</w:t>
            </w:r>
          </w:p>
        </w:tc>
      </w:tr>
      <w:tr w:rsidR="00201F78" w14:paraId="68F8A1B7" w14:textId="77777777">
        <w:trPr>
          <w:trHeight w:val="275"/>
        </w:trPr>
        <w:tc>
          <w:tcPr>
            <w:tcW w:w="1843" w:type="dxa"/>
          </w:tcPr>
          <w:p w14:paraId="128DBBE2" w14:textId="77777777" w:rsidR="00201F78" w:rsidRDefault="00DE5F46">
            <w:pPr>
              <w:pStyle w:val="TableParagraph"/>
              <w:spacing w:line="256" w:lineRule="exact"/>
              <w:ind w:left="453"/>
              <w:rPr>
                <w:sz w:val="24"/>
              </w:rPr>
            </w:pPr>
            <w:r>
              <w:rPr>
                <w:noProof/>
                <w:sz w:val="24"/>
              </w:rPr>
              <mc:AlternateContent>
                <mc:Choice Requires="wpg">
                  <w:drawing>
                    <wp:anchor distT="0" distB="0" distL="0" distR="0" simplePos="0" relativeHeight="251625984" behindDoc="1" locked="0" layoutInCell="1" allowOverlap="1" wp14:anchorId="0357D572" wp14:editId="5BA42EFC">
                      <wp:simplePos x="0" y="0"/>
                      <wp:positionH relativeFrom="column">
                        <wp:posOffset>-3047</wp:posOffset>
                      </wp:positionH>
                      <wp:positionV relativeFrom="paragraph">
                        <wp:posOffset>-187579</wp:posOffset>
                      </wp:positionV>
                      <wp:extent cx="5949315" cy="520509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315" cy="5205095"/>
                                <a:chOff x="0" y="0"/>
                                <a:chExt cx="5949315" cy="5205095"/>
                              </a:xfrm>
                            </wpg:grpSpPr>
                            <wps:wsp>
                              <wps:cNvPr id="159" name="Graphic 159"/>
                              <wps:cNvSpPr/>
                              <wps:spPr>
                                <a:xfrm>
                                  <a:off x="0" y="0"/>
                                  <a:ext cx="5949315" cy="1251585"/>
                                </a:xfrm>
                                <a:custGeom>
                                  <a:avLst/>
                                  <a:gdLst/>
                                  <a:ahLst/>
                                  <a:cxnLst/>
                                  <a:rect l="l" t="t" r="r" b="b"/>
                                  <a:pathLst>
                                    <a:path w="5949315" h="1251585">
                                      <a:moveTo>
                                        <a:pt x="5942914" y="181356"/>
                                      </a:moveTo>
                                      <a:lnTo>
                                        <a:pt x="3246704" y="181356"/>
                                      </a:lnTo>
                                      <a:lnTo>
                                        <a:pt x="3240659" y="181356"/>
                                      </a:lnTo>
                                      <a:lnTo>
                                        <a:pt x="3240608" y="187452"/>
                                      </a:lnTo>
                                      <a:lnTo>
                                        <a:pt x="3240608" y="362712"/>
                                      </a:lnTo>
                                      <a:lnTo>
                                        <a:pt x="3240608" y="368808"/>
                                      </a:lnTo>
                                      <a:lnTo>
                                        <a:pt x="3240608" y="544068"/>
                                      </a:lnTo>
                                      <a:lnTo>
                                        <a:pt x="2167458" y="544068"/>
                                      </a:lnTo>
                                      <a:lnTo>
                                        <a:pt x="2167458" y="368808"/>
                                      </a:lnTo>
                                      <a:lnTo>
                                        <a:pt x="3240608" y="368808"/>
                                      </a:lnTo>
                                      <a:lnTo>
                                        <a:pt x="3240608" y="362712"/>
                                      </a:lnTo>
                                      <a:lnTo>
                                        <a:pt x="2167458" y="362712"/>
                                      </a:lnTo>
                                      <a:lnTo>
                                        <a:pt x="2167458" y="187452"/>
                                      </a:lnTo>
                                      <a:lnTo>
                                        <a:pt x="3240608" y="187452"/>
                                      </a:lnTo>
                                      <a:lnTo>
                                        <a:pt x="3240608" y="181356"/>
                                      </a:lnTo>
                                      <a:lnTo>
                                        <a:pt x="2167458" y="181356"/>
                                      </a:lnTo>
                                      <a:lnTo>
                                        <a:pt x="2161362" y="181356"/>
                                      </a:lnTo>
                                      <a:lnTo>
                                        <a:pt x="2161362" y="187452"/>
                                      </a:lnTo>
                                      <a:lnTo>
                                        <a:pt x="2161362" y="362712"/>
                                      </a:lnTo>
                                      <a:lnTo>
                                        <a:pt x="2161362" y="368808"/>
                                      </a:lnTo>
                                      <a:lnTo>
                                        <a:pt x="2161362" y="544068"/>
                                      </a:lnTo>
                                      <a:lnTo>
                                        <a:pt x="2161362" y="550164"/>
                                      </a:lnTo>
                                      <a:lnTo>
                                        <a:pt x="2167458" y="550164"/>
                                      </a:lnTo>
                                      <a:lnTo>
                                        <a:pt x="3240608" y="550164"/>
                                      </a:lnTo>
                                      <a:lnTo>
                                        <a:pt x="3246704" y="550164"/>
                                      </a:lnTo>
                                      <a:lnTo>
                                        <a:pt x="5942914" y="550164"/>
                                      </a:lnTo>
                                      <a:lnTo>
                                        <a:pt x="5942914" y="544068"/>
                                      </a:lnTo>
                                      <a:lnTo>
                                        <a:pt x="3246704" y="544068"/>
                                      </a:lnTo>
                                      <a:lnTo>
                                        <a:pt x="3246704" y="368808"/>
                                      </a:lnTo>
                                      <a:lnTo>
                                        <a:pt x="5942914" y="368808"/>
                                      </a:lnTo>
                                      <a:lnTo>
                                        <a:pt x="5942914" y="362712"/>
                                      </a:lnTo>
                                      <a:lnTo>
                                        <a:pt x="3246704" y="362712"/>
                                      </a:lnTo>
                                      <a:lnTo>
                                        <a:pt x="3246704" y="187452"/>
                                      </a:lnTo>
                                      <a:lnTo>
                                        <a:pt x="5942914" y="187452"/>
                                      </a:lnTo>
                                      <a:lnTo>
                                        <a:pt x="5942914" y="181356"/>
                                      </a:lnTo>
                                      <a:close/>
                                    </a:path>
                                    <a:path w="5949315" h="1251585">
                                      <a:moveTo>
                                        <a:pt x="5942965" y="0"/>
                                      </a:moveTo>
                                      <a:lnTo>
                                        <a:pt x="6096" y="0"/>
                                      </a:lnTo>
                                      <a:lnTo>
                                        <a:pt x="0" y="0"/>
                                      </a:lnTo>
                                      <a:lnTo>
                                        <a:pt x="0" y="6096"/>
                                      </a:lnTo>
                                      <a:lnTo>
                                        <a:pt x="0" y="1251458"/>
                                      </a:lnTo>
                                      <a:lnTo>
                                        <a:pt x="6096" y="1251458"/>
                                      </a:lnTo>
                                      <a:lnTo>
                                        <a:pt x="6096" y="550164"/>
                                      </a:lnTo>
                                      <a:lnTo>
                                        <a:pt x="1170381" y="550164"/>
                                      </a:lnTo>
                                      <a:lnTo>
                                        <a:pt x="1176477" y="550164"/>
                                      </a:lnTo>
                                      <a:lnTo>
                                        <a:pt x="2161286" y="550164"/>
                                      </a:lnTo>
                                      <a:lnTo>
                                        <a:pt x="2161286" y="544068"/>
                                      </a:lnTo>
                                      <a:lnTo>
                                        <a:pt x="1176477" y="544068"/>
                                      </a:lnTo>
                                      <a:lnTo>
                                        <a:pt x="1176477" y="368808"/>
                                      </a:lnTo>
                                      <a:lnTo>
                                        <a:pt x="2161286" y="368808"/>
                                      </a:lnTo>
                                      <a:lnTo>
                                        <a:pt x="2161286" y="362712"/>
                                      </a:lnTo>
                                      <a:lnTo>
                                        <a:pt x="1176477" y="362712"/>
                                      </a:lnTo>
                                      <a:lnTo>
                                        <a:pt x="1176477" y="187452"/>
                                      </a:lnTo>
                                      <a:lnTo>
                                        <a:pt x="2161286" y="187452"/>
                                      </a:lnTo>
                                      <a:lnTo>
                                        <a:pt x="2161286" y="181356"/>
                                      </a:lnTo>
                                      <a:lnTo>
                                        <a:pt x="1176477" y="181356"/>
                                      </a:lnTo>
                                      <a:lnTo>
                                        <a:pt x="1170432" y="181356"/>
                                      </a:lnTo>
                                      <a:lnTo>
                                        <a:pt x="1170381" y="187452"/>
                                      </a:lnTo>
                                      <a:lnTo>
                                        <a:pt x="1170381" y="362712"/>
                                      </a:lnTo>
                                      <a:lnTo>
                                        <a:pt x="1170381" y="368808"/>
                                      </a:lnTo>
                                      <a:lnTo>
                                        <a:pt x="1170381" y="544068"/>
                                      </a:lnTo>
                                      <a:lnTo>
                                        <a:pt x="6096" y="544068"/>
                                      </a:lnTo>
                                      <a:lnTo>
                                        <a:pt x="6096" y="368808"/>
                                      </a:lnTo>
                                      <a:lnTo>
                                        <a:pt x="1170381" y="368808"/>
                                      </a:lnTo>
                                      <a:lnTo>
                                        <a:pt x="1170381" y="362712"/>
                                      </a:lnTo>
                                      <a:lnTo>
                                        <a:pt x="6096" y="362712"/>
                                      </a:lnTo>
                                      <a:lnTo>
                                        <a:pt x="6096" y="187452"/>
                                      </a:lnTo>
                                      <a:lnTo>
                                        <a:pt x="1170381" y="187452"/>
                                      </a:lnTo>
                                      <a:lnTo>
                                        <a:pt x="1170381" y="181356"/>
                                      </a:lnTo>
                                      <a:lnTo>
                                        <a:pt x="6096" y="181356"/>
                                      </a:lnTo>
                                      <a:lnTo>
                                        <a:pt x="6096" y="6096"/>
                                      </a:lnTo>
                                      <a:lnTo>
                                        <a:pt x="5942965" y="6096"/>
                                      </a:lnTo>
                                      <a:lnTo>
                                        <a:pt x="5942965" y="0"/>
                                      </a:lnTo>
                                      <a:close/>
                                    </a:path>
                                    <a:path w="5949315" h="1251585">
                                      <a:moveTo>
                                        <a:pt x="5949124" y="0"/>
                                      </a:moveTo>
                                      <a:lnTo>
                                        <a:pt x="5943041" y="0"/>
                                      </a:lnTo>
                                      <a:lnTo>
                                        <a:pt x="5943041" y="6096"/>
                                      </a:lnTo>
                                      <a:lnTo>
                                        <a:pt x="5943041" y="181356"/>
                                      </a:lnTo>
                                      <a:lnTo>
                                        <a:pt x="5943041" y="1251458"/>
                                      </a:lnTo>
                                      <a:lnTo>
                                        <a:pt x="5949124" y="1251458"/>
                                      </a:lnTo>
                                      <a:lnTo>
                                        <a:pt x="5949124" y="6096"/>
                                      </a:lnTo>
                                      <a:lnTo>
                                        <a:pt x="5949124"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53339" y="1259078"/>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s:wsp>
                              <wps:cNvPr id="161" name="Graphic 161"/>
                              <wps:cNvSpPr/>
                              <wps:spPr>
                                <a:xfrm>
                                  <a:off x="0" y="1251457"/>
                                  <a:ext cx="5949315" cy="3954145"/>
                                </a:xfrm>
                                <a:custGeom>
                                  <a:avLst/>
                                  <a:gdLst/>
                                  <a:ahLst/>
                                  <a:cxnLst/>
                                  <a:rect l="l" t="t" r="r" b="b"/>
                                  <a:pathLst>
                                    <a:path w="5949315" h="3954145">
                                      <a:moveTo>
                                        <a:pt x="5942965" y="3947490"/>
                                      </a:moveTo>
                                      <a:lnTo>
                                        <a:pt x="6096" y="3947490"/>
                                      </a:lnTo>
                                      <a:lnTo>
                                        <a:pt x="6096" y="6184"/>
                                      </a:lnTo>
                                      <a:lnTo>
                                        <a:pt x="0" y="6184"/>
                                      </a:lnTo>
                                      <a:lnTo>
                                        <a:pt x="0" y="3947490"/>
                                      </a:lnTo>
                                      <a:lnTo>
                                        <a:pt x="0" y="3953586"/>
                                      </a:lnTo>
                                      <a:lnTo>
                                        <a:pt x="6096" y="3953586"/>
                                      </a:lnTo>
                                      <a:lnTo>
                                        <a:pt x="5942965" y="3953586"/>
                                      </a:lnTo>
                                      <a:lnTo>
                                        <a:pt x="5942965" y="3947490"/>
                                      </a:lnTo>
                                      <a:close/>
                                    </a:path>
                                    <a:path w="5949315" h="3954145">
                                      <a:moveTo>
                                        <a:pt x="5942965" y="0"/>
                                      </a:moveTo>
                                      <a:lnTo>
                                        <a:pt x="6096" y="0"/>
                                      </a:lnTo>
                                      <a:lnTo>
                                        <a:pt x="0" y="0"/>
                                      </a:lnTo>
                                      <a:lnTo>
                                        <a:pt x="0" y="6096"/>
                                      </a:lnTo>
                                      <a:lnTo>
                                        <a:pt x="6096" y="6096"/>
                                      </a:lnTo>
                                      <a:lnTo>
                                        <a:pt x="5942965" y="6096"/>
                                      </a:lnTo>
                                      <a:lnTo>
                                        <a:pt x="5942965" y="0"/>
                                      </a:lnTo>
                                      <a:close/>
                                    </a:path>
                                    <a:path w="5949315" h="3954145">
                                      <a:moveTo>
                                        <a:pt x="5949124" y="6184"/>
                                      </a:moveTo>
                                      <a:lnTo>
                                        <a:pt x="5943041" y="6184"/>
                                      </a:lnTo>
                                      <a:lnTo>
                                        <a:pt x="5943041" y="3947490"/>
                                      </a:lnTo>
                                      <a:lnTo>
                                        <a:pt x="5943041" y="3953586"/>
                                      </a:lnTo>
                                      <a:lnTo>
                                        <a:pt x="5949124" y="3953586"/>
                                      </a:lnTo>
                                      <a:lnTo>
                                        <a:pt x="5949124" y="3947490"/>
                                      </a:lnTo>
                                      <a:lnTo>
                                        <a:pt x="5949124" y="6184"/>
                                      </a:lnTo>
                                      <a:close/>
                                    </a:path>
                                    <a:path w="5949315" h="3954145">
                                      <a:moveTo>
                                        <a:pt x="5949124" y="0"/>
                                      </a:moveTo>
                                      <a:lnTo>
                                        <a:pt x="5943041" y="0"/>
                                      </a:lnTo>
                                      <a:lnTo>
                                        <a:pt x="5943041" y="6096"/>
                                      </a:lnTo>
                                      <a:lnTo>
                                        <a:pt x="5949124" y="6096"/>
                                      </a:lnTo>
                                      <a:lnTo>
                                        <a:pt x="59491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611333" id="Group 158" o:spid="_x0000_s1026" style="position:absolute;margin-left:-.25pt;margin-top:-14.75pt;width:468.45pt;height:409.85pt;z-index:-251690496;mso-wrap-distance-left:0;mso-wrap-distance-right:0" coordsize="59493,5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">
                      <v:shape id="Graphic 159" o:spid="_x0000_s1027" style="position:absolute;width:59493;height:12515;visibility:visible;mso-wrap-style:square;v-text-anchor:top" coordsize="5949315,125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" path="m5942914,181356r-2696210,l3240659,181356r-51,6096l3240608,362712r,6096l3240608,544068r-1073150,l2167458,368808r1073150,l3240608,362712r-1073150,l2167458,187452r1073150,l3240608,181356r-1073150,l2161362,181356r,6096l2161362,362712r,6096l2161362,544068r,6096l2167458,550164r1073150,l3246704,550164r2696210,l5942914,544068r-2696210,l3246704,368808r2696210,l5942914,362712r-2696210,l3246704,187452r2696210,l5942914,181356xem5942965,l6096,,,,,6096,,1251458r6096,l6096,550164r1164285,l1176477,550164r984809,l2161286,544068r-984809,l1176477,368808r984809,l2161286,362712r-984809,l1176477,187452r984809,l2161286,181356r-984809,l1170432,181356r-51,6096l1170381,362712r,6096l1170381,544068r-1164285,l6096,368808r1164285,l1170381,362712r-1164285,l6096,187452r1164285,l1170381,181356r-1164285,l6096,6096r5936869,l5942965,xem5949124,r-6083,l5943041,6096r,175260l5943041,1251458r6083,l5949124,6096r,-6096xe" fillcolor="black" stroked="f">
                        <v:path arrowok="t"/>
                      </v:shape>
                      <v:shape id="Graphic 160" o:spid="_x0000_s1028" style="position:absolute;left:533;top:12590;width:58414;height:1753;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" path="m5840857,l,,,175260r5840857,l5840857,xe" fillcolor="#a6a6a6" stroked="f">
                        <v:path arrowok="t"/>
                      </v:shape>
                      <v:shape id="Graphic 161" o:spid="_x0000_s1029" style="position:absolute;top:12514;width:59493;height:39542;visibility:visible;mso-wrap-style:square;v-text-anchor:top" coordsize="5949315,395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" path="m5942965,3947490r-5936869,l6096,6184,,6184,,3947490r,6096l6096,3953586r5936869,l5942965,3947490xem5942965,l6096,,,,,6096r6096,l5942965,6096r,-6096xem5949124,6184r-6083,l5943041,3947490r,6096l5949124,3953586r,-6096l5949124,6184xem5949124,r-6083,l5943041,6096r6083,l5949124,xe" fillcolor="black" stroked="f">
                        <v:path arrowok="t"/>
                      </v:shape>
                    </v:group>
                  </w:pict>
                </mc:Fallback>
              </mc:AlternateContent>
            </w:r>
            <w:r>
              <w:rPr>
                <w:spacing w:val="-2"/>
                <w:sz w:val="24"/>
              </w:rPr>
              <w:t>CÓDIGO</w:t>
            </w:r>
          </w:p>
        </w:tc>
        <w:tc>
          <w:tcPr>
            <w:tcW w:w="1560" w:type="dxa"/>
          </w:tcPr>
          <w:p w14:paraId="626D7BDB" w14:textId="77777777" w:rsidR="00201F78" w:rsidRDefault="00DE5F46">
            <w:pPr>
              <w:pStyle w:val="TableParagraph"/>
              <w:spacing w:line="256" w:lineRule="exact"/>
              <w:ind w:left="11"/>
              <w:jc w:val="center"/>
              <w:rPr>
                <w:sz w:val="24"/>
              </w:rPr>
            </w:pPr>
            <w:r>
              <w:rPr>
                <w:spacing w:val="-5"/>
                <w:sz w:val="24"/>
              </w:rPr>
              <w:t>C.H</w:t>
            </w:r>
          </w:p>
        </w:tc>
        <w:tc>
          <w:tcPr>
            <w:tcW w:w="1699" w:type="dxa"/>
          </w:tcPr>
          <w:p w14:paraId="1D356796" w14:textId="77777777" w:rsidR="00201F78" w:rsidRDefault="00DE5F46">
            <w:pPr>
              <w:pStyle w:val="TableParagraph"/>
              <w:spacing w:line="256" w:lineRule="exact"/>
              <w:ind w:left="6" w:right="2"/>
              <w:jc w:val="center"/>
              <w:rPr>
                <w:sz w:val="24"/>
              </w:rPr>
            </w:pPr>
            <w:r>
              <w:rPr>
                <w:spacing w:val="-2"/>
                <w:sz w:val="24"/>
              </w:rPr>
              <w:t>CRÉDITOS</w:t>
            </w:r>
          </w:p>
        </w:tc>
        <w:tc>
          <w:tcPr>
            <w:tcW w:w="4255" w:type="dxa"/>
          </w:tcPr>
          <w:p w14:paraId="24D3B5F8" w14:textId="77777777" w:rsidR="00201F78" w:rsidRDefault="00DE5F46">
            <w:pPr>
              <w:pStyle w:val="TableParagraph"/>
              <w:spacing w:line="256" w:lineRule="exact"/>
              <w:ind w:left="1085"/>
              <w:rPr>
                <w:sz w:val="24"/>
              </w:rPr>
            </w:pPr>
            <w:r>
              <w:rPr>
                <w:spacing w:val="-2"/>
                <w:sz w:val="24"/>
              </w:rPr>
              <w:t>PRÉ-REQUISITO(S)</w:t>
            </w:r>
          </w:p>
        </w:tc>
      </w:tr>
      <w:tr w:rsidR="00201F78" w14:paraId="59FCF43D" w14:textId="77777777">
        <w:trPr>
          <w:trHeight w:val="275"/>
        </w:trPr>
        <w:tc>
          <w:tcPr>
            <w:tcW w:w="1843" w:type="dxa"/>
          </w:tcPr>
          <w:p w14:paraId="2560D348" w14:textId="77777777" w:rsidR="00201F78" w:rsidRDefault="00201F78">
            <w:pPr>
              <w:pStyle w:val="TableParagraph"/>
              <w:rPr>
                <w:sz w:val="20"/>
              </w:rPr>
            </w:pPr>
          </w:p>
        </w:tc>
        <w:tc>
          <w:tcPr>
            <w:tcW w:w="1560" w:type="dxa"/>
          </w:tcPr>
          <w:p w14:paraId="0E9636EB" w14:textId="77777777" w:rsidR="00201F78" w:rsidRDefault="00DE5F46">
            <w:pPr>
              <w:pStyle w:val="TableParagraph"/>
              <w:spacing w:line="256" w:lineRule="exact"/>
              <w:ind w:left="11"/>
              <w:jc w:val="center"/>
              <w:rPr>
                <w:sz w:val="24"/>
              </w:rPr>
            </w:pPr>
            <w:r>
              <w:rPr>
                <w:spacing w:val="-5"/>
                <w:sz w:val="24"/>
              </w:rPr>
              <w:t>30</w:t>
            </w:r>
          </w:p>
        </w:tc>
        <w:tc>
          <w:tcPr>
            <w:tcW w:w="1699" w:type="dxa"/>
          </w:tcPr>
          <w:p w14:paraId="33C58CF8" w14:textId="77777777" w:rsidR="00201F78" w:rsidRDefault="00DE5F46">
            <w:pPr>
              <w:pStyle w:val="TableParagraph"/>
              <w:spacing w:line="256" w:lineRule="exact"/>
              <w:ind w:left="6"/>
              <w:jc w:val="center"/>
              <w:rPr>
                <w:sz w:val="24"/>
              </w:rPr>
            </w:pPr>
            <w:r>
              <w:rPr>
                <w:spacing w:val="-2"/>
                <w:sz w:val="24"/>
              </w:rPr>
              <w:t>1.1.0</w:t>
            </w:r>
          </w:p>
        </w:tc>
        <w:tc>
          <w:tcPr>
            <w:tcW w:w="4255" w:type="dxa"/>
          </w:tcPr>
          <w:p w14:paraId="3CBDD764" w14:textId="77777777" w:rsidR="00201F78" w:rsidRDefault="00DE5F46">
            <w:pPr>
              <w:pStyle w:val="TableParagraph"/>
              <w:spacing w:line="256" w:lineRule="exact"/>
              <w:ind w:left="109"/>
              <w:rPr>
                <w:sz w:val="24"/>
              </w:rPr>
            </w:pPr>
            <w:r>
              <w:rPr>
                <w:sz w:val="24"/>
              </w:rPr>
              <w:t>Zootecnia</w:t>
            </w:r>
            <w:r>
              <w:rPr>
                <w:spacing w:val="-5"/>
                <w:sz w:val="24"/>
              </w:rPr>
              <w:t xml:space="preserve"> </w:t>
            </w:r>
            <w:r>
              <w:rPr>
                <w:spacing w:val="-4"/>
                <w:sz w:val="24"/>
              </w:rPr>
              <w:t>Geral</w:t>
            </w:r>
          </w:p>
        </w:tc>
      </w:tr>
      <w:tr w:rsidR="00201F78" w14:paraId="063161C2" w14:textId="77777777">
        <w:trPr>
          <w:trHeight w:val="1103"/>
        </w:trPr>
        <w:tc>
          <w:tcPr>
            <w:tcW w:w="9357" w:type="dxa"/>
            <w:gridSpan w:val="4"/>
          </w:tcPr>
          <w:p w14:paraId="5832AAFD" w14:textId="77777777" w:rsidR="00201F78" w:rsidRDefault="00DE5F46">
            <w:pPr>
              <w:pStyle w:val="TableParagraph"/>
              <w:ind w:left="107"/>
              <w:rPr>
                <w:sz w:val="24"/>
              </w:rPr>
            </w:pPr>
            <w:r>
              <w:rPr>
                <w:sz w:val="24"/>
              </w:rPr>
              <w:t>EMENTA:</w:t>
            </w:r>
            <w:r>
              <w:rPr>
                <w:spacing w:val="-3"/>
                <w:sz w:val="24"/>
              </w:rPr>
              <w:t xml:space="preserve"> </w:t>
            </w:r>
            <w:r>
              <w:rPr>
                <w:sz w:val="24"/>
              </w:rPr>
              <w:t>A</w:t>
            </w:r>
            <w:r>
              <w:rPr>
                <w:spacing w:val="-3"/>
                <w:sz w:val="24"/>
              </w:rPr>
              <w:t xml:space="preserve"> </w:t>
            </w:r>
            <w:r>
              <w:rPr>
                <w:sz w:val="24"/>
              </w:rPr>
              <w:t>criação</w:t>
            </w:r>
            <w:r>
              <w:rPr>
                <w:spacing w:val="-3"/>
                <w:sz w:val="24"/>
              </w:rPr>
              <w:t xml:space="preserve"> </w:t>
            </w:r>
            <w:r>
              <w:rPr>
                <w:sz w:val="24"/>
              </w:rPr>
              <w:t>de</w:t>
            </w:r>
            <w:r>
              <w:rPr>
                <w:spacing w:val="-2"/>
                <w:sz w:val="24"/>
              </w:rPr>
              <w:t xml:space="preserve"> </w:t>
            </w:r>
            <w:r>
              <w:rPr>
                <w:sz w:val="24"/>
              </w:rPr>
              <w:t>animais</w:t>
            </w:r>
            <w:r>
              <w:rPr>
                <w:spacing w:val="-3"/>
                <w:sz w:val="24"/>
              </w:rPr>
              <w:t xml:space="preserve"> </w:t>
            </w:r>
            <w:r>
              <w:rPr>
                <w:sz w:val="24"/>
              </w:rPr>
              <w:t>silvestres</w:t>
            </w:r>
            <w:r>
              <w:rPr>
                <w:spacing w:val="40"/>
                <w:sz w:val="24"/>
              </w:rPr>
              <w:t xml:space="preserve"> </w:t>
            </w:r>
            <w:r>
              <w:rPr>
                <w:sz w:val="24"/>
              </w:rPr>
              <w:t>no</w:t>
            </w:r>
            <w:r>
              <w:rPr>
                <w:spacing w:val="-3"/>
                <w:sz w:val="24"/>
              </w:rPr>
              <w:t xml:space="preserve"> </w:t>
            </w:r>
            <w:r>
              <w:rPr>
                <w:sz w:val="24"/>
              </w:rPr>
              <w:t>Brasil.</w:t>
            </w:r>
            <w:r>
              <w:rPr>
                <w:spacing w:val="40"/>
                <w:sz w:val="24"/>
              </w:rPr>
              <w:t xml:space="preserve"> </w:t>
            </w:r>
            <w:r>
              <w:rPr>
                <w:sz w:val="24"/>
              </w:rPr>
              <w:t>Biologia</w:t>
            </w:r>
            <w:r>
              <w:rPr>
                <w:spacing w:val="-3"/>
                <w:sz w:val="24"/>
              </w:rPr>
              <w:t xml:space="preserve"> </w:t>
            </w:r>
            <w:r>
              <w:rPr>
                <w:sz w:val="24"/>
              </w:rPr>
              <w:t>das</w:t>
            </w:r>
            <w:r>
              <w:rPr>
                <w:spacing w:val="-3"/>
                <w:sz w:val="24"/>
              </w:rPr>
              <w:t xml:space="preserve"> </w:t>
            </w:r>
            <w:r>
              <w:rPr>
                <w:sz w:val="24"/>
              </w:rPr>
              <w:t>espécies</w:t>
            </w:r>
            <w:r>
              <w:rPr>
                <w:spacing w:val="-3"/>
                <w:sz w:val="24"/>
              </w:rPr>
              <w:t xml:space="preserve"> </w:t>
            </w:r>
            <w:r>
              <w:rPr>
                <w:sz w:val="24"/>
              </w:rPr>
              <w:t>mais</w:t>
            </w:r>
            <w:r>
              <w:rPr>
                <w:spacing w:val="-3"/>
                <w:sz w:val="24"/>
              </w:rPr>
              <w:t xml:space="preserve"> </w:t>
            </w:r>
            <w:r>
              <w:rPr>
                <w:sz w:val="24"/>
              </w:rPr>
              <w:t>exploradas: cutia, paca, capivara, cateto,</w:t>
            </w:r>
            <w:r>
              <w:rPr>
                <w:spacing w:val="40"/>
                <w:sz w:val="24"/>
              </w:rPr>
              <w:t xml:space="preserve"> </w:t>
            </w:r>
            <w:r>
              <w:rPr>
                <w:sz w:val="24"/>
              </w:rPr>
              <w:t>ema. Manejo</w:t>
            </w:r>
            <w:r>
              <w:rPr>
                <w:spacing w:val="40"/>
                <w:sz w:val="24"/>
              </w:rPr>
              <w:t xml:space="preserve"> </w:t>
            </w:r>
            <w:r>
              <w:rPr>
                <w:sz w:val="24"/>
              </w:rPr>
              <w:t>reprodutivo e alimentar de animais silvestres.</w:t>
            </w:r>
          </w:p>
          <w:p w14:paraId="2AD69C28" w14:textId="77777777" w:rsidR="00201F78" w:rsidRDefault="00DE5F46">
            <w:pPr>
              <w:pStyle w:val="TableParagraph"/>
              <w:spacing w:line="270" w:lineRule="atLeast"/>
              <w:ind w:left="107"/>
              <w:rPr>
                <w:sz w:val="24"/>
              </w:rPr>
            </w:pPr>
            <w:r>
              <w:rPr>
                <w:sz w:val="24"/>
              </w:rPr>
              <w:t>Cuidados</w:t>
            </w:r>
            <w:r>
              <w:rPr>
                <w:spacing w:val="-5"/>
                <w:sz w:val="24"/>
              </w:rPr>
              <w:t xml:space="preserve"> </w:t>
            </w:r>
            <w:r>
              <w:rPr>
                <w:sz w:val="24"/>
              </w:rPr>
              <w:t>sanitário.</w:t>
            </w:r>
            <w:r>
              <w:rPr>
                <w:spacing w:val="-4"/>
                <w:sz w:val="24"/>
              </w:rPr>
              <w:t xml:space="preserve"> </w:t>
            </w:r>
            <w:r>
              <w:rPr>
                <w:sz w:val="24"/>
              </w:rPr>
              <w:t>Legislação</w:t>
            </w:r>
            <w:r>
              <w:rPr>
                <w:spacing w:val="-5"/>
                <w:sz w:val="24"/>
              </w:rPr>
              <w:t xml:space="preserve"> </w:t>
            </w:r>
            <w:r>
              <w:rPr>
                <w:sz w:val="24"/>
              </w:rPr>
              <w:t>sobre</w:t>
            </w:r>
            <w:r>
              <w:rPr>
                <w:spacing w:val="-6"/>
                <w:sz w:val="24"/>
              </w:rPr>
              <w:t xml:space="preserve"> </w:t>
            </w:r>
            <w:r>
              <w:rPr>
                <w:sz w:val="24"/>
              </w:rPr>
              <w:t>a</w:t>
            </w:r>
            <w:r>
              <w:rPr>
                <w:spacing w:val="-6"/>
                <w:sz w:val="24"/>
              </w:rPr>
              <w:t xml:space="preserve"> </w:t>
            </w:r>
            <w:r>
              <w:rPr>
                <w:sz w:val="24"/>
              </w:rPr>
              <w:t>criação</w:t>
            </w:r>
            <w:r>
              <w:rPr>
                <w:spacing w:val="-5"/>
                <w:sz w:val="24"/>
              </w:rPr>
              <w:t xml:space="preserve"> </w:t>
            </w:r>
            <w:r>
              <w:rPr>
                <w:sz w:val="24"/>
              </w:rPr>
              <w:t>de</w:t>
            </w:r>
            <w:r>
              <w:rPr>
                <w:spacing w:val="-4"/>
                <w:sz w:val="24"/>
              </w:rPr>
              <w:t xml:space="preserve"> </w:t>
            </w:r>
            <w:r>
              <w:rPr>
                <w:sz w:val="24"/>
              </w:rPr>
              <w:t>animais</w:t>
            </w:r>
            <w:r>
              <w:rPr>
                <w:spacing w:val="-5"/>
                <w:sz w:val="24"/>
              </w:rPr>
              <w:t xml:space="preserve"> </w:t>
            </w:r>
            <w:r>
              <w:rPr>
                <w:sz w:val="24"/>
              </w:rPr>
              <w:t>silvestres.</w:t>
            </w:r>
            <w:r>
              <w:rPr>
                <w:spacing w:val="-5"/>
                <w:sz w:val="24"/>
              </w:rPr>
              <w:t xml:space="preserve"> </w:t>
            </w:r>
            <w:r>
              <w:rPr>
                <w:sz w:val="24"/>
              </w:rPr>
              <w:t>Planejamento</w:t>
            </w:r>
            <w:r>
              <w:rPr>
                <w:spacing w:val="-5"/>
                <w:sz w:val="24"/>
              </w:rPr>
              <w:t xml:space="preserve"> </w:t>
            </w:r>
            <w:r>
              <w:rPr>
                <w:sz w:val="24"/>
              </w:rPr>
              <w:t>do empreendimento na pecuária alternativa.</w:t>
            </w:r>
          </w:p>
        </w:tc>
      </w:tr>
      <w:tr w:rsidR="00201F78" w14:paraId="54AF2B5D" w14:textId="77777777">
        <w:trPr>
          <w:trHeight w:val="6206"/>
        </w:trPr>
        <w:tc>
          <w:tcPr>
            <w:tcW w:w="9357" w:type="dxa"/>
            <w:gridSpan w:val="4"/>
          </w:tcPr>
          <w:p w14:paraId="2F7FFDEF" w14:textId="77777777" w:rsidR="00201F78" w:rsidRDefault="00DE5F46">
            <w:pPr>
              <w:pStyle w:val="TableParagraph"/>
              <w:spacing w:line="275" w:lineRule="exact"/>
              <w:ind w:left="107"/>
              <w:jc w:val="both"/>
              <w:rPr>
                <w:b/>
                <w:sz w:val="24"/>
              </w:rPr>
            </w:pPr>
            <w:r>
              <w:rPr>
                <w:b/>
                <w:sz w:val="24"/>
              </w:rPr>
              <w:t>BIBLIOGRAFIA</w:t>
            </w:r>
            <w:r>
              <w:rPr>
                <w:b/>
                <w:spacing w:val="-6"/>
                <w:sz w:val="24"/>
              </w:rPr>
              <w:t xml:space="preserve"> </w:t>
            </w:r>
            <w:r>
              <w:rPr>
                <w:b/>
                <w:spacing w:val="-2"/>
                <w:sz w:val="24"/>
              </w:rPr>
              <w:t>BÁSICA:</w:t>
            </w:r>
          </w:p>
          <w:p w14:paraId="5C3D84FA" w14:textId="77777777" w:rsidR="00201F78" w:rsidRDefault="00201F78">
            <w:pPr>
              <w:pStyle w:val="TableParagraph"/>
              <w:spacing w:before="50"/>
              <w:rPr>
                <w:b/>
                <w:sz w:val="24"/>
              </w:rPr>
            </w:pPr>
          </w:p>
          <w:p w14:paraId="3F234BC7" w14:textId="77777777" w:rsidR="00201F78" w:rsidRDefault="00DE5F46">
            <w:pPr>
              <w:pStyle w:val="TableParagraph"/>
              <w:spacing w:line="295" w:lineRule="auto"/>
              <w:ind w:left="107" w:right="100"/>
              <w:jc w:val="both"/>
              <w:rPr>
                <w:sz w:val="24"/>
              </w:rPr>
            </w:pPr>
            <w:r>
              <w:rPr>
                <w:sz w:val="24"/>
              </w:rPr>
              <w:t xml:space="preserve">ACADEMIA BRASILEIRA DE CIÊNCIAS. </w:t>
            </w:r>
            <w:r>
              <w:rPr>
                <w:b/>
                <w:sz w:val="24"/>
              </w:rPr>
              <w:t>Espécies da fauna brasileira ameaçadas de extinção</w:t>
            </w:r>
            <w:r>
              <w:rPr>
                <w:sz w:val="24"/>
              </w:rPr>
              <w:t>. 1972.</w:t>
            </w:r>
          </w:p>
          <w:p w14:paraId="481EECC8" w14:textId="77777777" w:rsidR="00201F78" w:rsidRDefault="00DE5F46">
            <w:pPr>
              <w:pStyle w:val="TableParagraph"/>
              <w:spacing w:line="295" w:lineRule="auto"/>
              <w:ind w:left="107" w:right="94"/>
              <w:jc w:val="both"/>
              <w:rPr>
                <w:sz w:val="24"/>
              </w:rPr>
            </w:pPr>
            <w:r>
              <w:rPr>
                <w:sz w:val="24"/>
              </w:rPr>
              <w:t xml:space="preserve">ALHO, C.J.R.; CAMPOS, Z.M.S.; CARDOSO. H.C. </w:t>
            </w:r>
            <w:r>
              <w:rPr>
                <w:b/>
                <w:sz w:val="24"/>
              </w:rPr>
              <w:t>Ecologia de capivara (</w:t>
            </w:r>
            <w:r>
              <w:rPr>
                <w:b/>
                <w:i/>
                <w:sz w:val="24"/>
              </w:rPr>
              <w:t>Hydrochaeris hydrochaeris</w:t>
            </w:r>
            <w:r>
              <w:rPr>
                <w:b/>
                <w:sz w:val="24"/>
              </w:rPr>
              <w:t>, Rodentia) do Pantanal: Habitats, densidade e tamanho de grupo</w:t>
            </w:r>
            <w:r>
              <w:rPr>
                <w:sz w:val="24"/>
              </w:rPr>
              <w:t>. v.47. Revista Brasileira de Biologia, 1987.</w:t>
            </w:r>
          </w:p>
          <w:p w14:paraId="656E862D" w14:textId="77777777" w:rsidR="00201F78" w:rsidRDefault="00DE5F46">
            <w:pPr>
              <w:pStyle w:val="TableParagraph"/>
              <w:spacing w:before="2" w:line="295" w:lineRule="auto"/>
              <w:ind w:left="107" w:right="95"/>
              <w:jc w:val="both"/>
              <w:rPr>
                <w:sz w:val="24"/>
              </w:rPr>
            </w:pPr>
            <w:r>
              <w:rPr>
                <w:sz w:val="24"/>
              </w:rPr>
              <w:t xml:space="preserve">CAMPOS, Z. </w:t>
            </w:r>
            <w:r>
              <w:rPr>
                <w:b/>
                <w:sz w:val="24"/>
              </w:rPr>
              <w:t xml:space="preserve">Fecundidade das fêmeas, sobrevivência dos ovos e razão sexual de filhotes recém-nascidos de </w:t>
            </w:r>
            <w:r>
              <w:rPr>
                <w:b/>
                <w:i/>
                <w:sz w:val="24"/>
              </w:rPr>
              <w:t xml:space="preserve">Caiman crocodilus yacare </w:t>
            </w:r>
            <w:r>
              <w:rPr>
                <w:b/>
                <w:sz w:val="24"/>
              </w:rPr>
              <w:t>(Crocodilia, Alligatoridade) no Pantanal</w:t>
            </w:r>
            <w:r>
              <w:rPr>
                <w:sz w:val="24"/>
              </w:rPr>
              <w:t>. Brasil Manaus: INFA-FUA, 1991. (Tese de mestrado)</w:t>
            </w:r>
          </w:p>
          <w:p w14:paraId="5C1E5E2A" w14:textId="77777777" w:rsidR="00201F78" w:rsidRDefault="00DE5F46">
            <w:pPr>
              <w:pStyle w:val="TableParagraph"/>
              <w:spacing w:before="2" w:line="295" w:lineRule="auto"/>
              <w:ind w:left="107" w:right="95"/>
              <w:jc w:val="both"/>
              <w:rPr>
                <w:sz w:val="24"/>
              </w:rPr>
            </w:pPr>
            <w:r>
              <w:rPr>
                <w:sz w:val="24"/>
              </w:rPr>
              <w:t xml:space="preserve">DAVIS, J.W. et alli. </w:t>
            </w:r>
            <w:r>
              <w:rPr>
                <w:b/>
                <w:sz w:val="24"/>
              </w:rPr>
              <w:t>Enfermidades infecciosas de</w:t>
            </w:r>
            <w:r>
              <w:rPr>
                <w:b/>
                <w:spacing w:val="-1"/>
                <w:sz w:val="24"/>
              </w:rPr>
              <w:t xml:space="preserve"> </w:t>
            </w:r>
            <w:r>
              <w:rPr>
                <w:b/>
                <w:sz w:val="24"/>
              </w:rPr>
              <w:t>los mamíferos salvages</w:t>
            </w:r>
            <w:r>
              <w:rPr>
                <w:sz w:val="24"/>
              </w:rPr>
              <w:t xml:space="preserve">. Editorial Acríbia, </w:t>
            </w:r>
            <w:r>
              <w:rPr>
                <w:spacing w:val="-2"/>
                <w:sz w:val="24"/>
              </w:rPr>
              <w:t>1973.</w:t>
            </w:r>
          </w:p>
          <w:p w14:paraId="140F47BA" w14:textId="77777777" w:rsidR="00201F78" w:rsidRDefault="00DE5F46">
            <w:pPr>
              <w:pStyle w:val="TableParagraph"/>
              <w:spacing w:before="1" w:line="295" w:lineRule="auto"/>
              <w:ind w:left="107" w:right="95" w:firstLine="60"/>
              <w:jc w:val="both"/>
              <w:rPr>
                <w:sz w:val="24"/>
              </w:rPr>
            </w:pPr>
            <w:r>
              <w:rPr>
                <w:sz w:val="24"/>
              </w:rPr>
              <w:t xml:space="preserve">DAVIS, J.W. et alli. </w:t>
            </w:r>
            <w:r>
              <w:rPr>
                <w:b/>
                <w:sz w:val="24"/>
              </w:rPr>
              <w:t>Enfermidades parasitárias de los mamíferos salvages</w:t>
            </w:r>
            <w:r>
              <w:rPr>
                <w:sz w:val="24"/>
              </w:rPr>
              <w:t>. Editorial Acríbia, 1973.</w:t>
            </w:r>
          </w:p>
          <w:p w14:paraId="293F7593" w14:textId="77777777" w:rsidR="00201F78" w:rsidRDefault="00DE5F46">
            <w:pPr>
              <w:pStyle w:val="TableParagraph"/>
              <w:spacing w:line="223" w:lineRule="exact"/>
              <w:ind w:left="107"/>
              <w:jc w:val="both"/>
              <w:rPr>
                <w:sz w:val="24"/>
              </w:rPr>
            </w:pPr>
            <w:r>
              <w:rPr>
                <w:sz w:val="24"/>
              </w:rPr>
              <w:t>DEUTSCH,</w:t>
            </w:r>
            <w:r>
              <w:rPr>
                <w:spacing w:val="9"/>
                <w:sz w:val="24"/>
              </w:rPr>
              <w:t xml:space="preserve"> </w:t>
            </w:r>
            <w:r>
              <w:rPr>
                <w:sz w:val="24"/>
              </w:rPr>
              <w:t>L.A.;</w:t>
            </w:r>
            <w:r>
              <w:rPr>
                <w:spacing w:val="10"/>
                <w:sz w:val="24"/>
              </w:rPr>
              <w:t xml:space="preserve"> </w:t>
            </w:r>
            <w:r>
              <w:rPr>
                <w:sz w:val="24"/>
              </w:rPr>
              <w:t>PUGLIA,</w:t>
            </w:r>
            <w:r>
              <w:rPr>
                <w:spacing w:val="13"/>
                <w:sz w:val="24"/>
              </w:rPr>
              <w:t xml:space="preserve"> </w:t>
            </w:r>
            <w:r>
              <w:rPr>
                <w:sz w:val="24"/>
              </w:rPr>
              <w:t>L.R.</w:t>
            </w:r>
            <w:r>
              <w:rPr>
                <w:spacing w:val="13"/>
                <w:sz w:val="24"/>
              </w:rPr>
              <w:t xml:space="preserve"> </w:t>
            </w:r>
            <w:r>
              <w:rPr>
                <w:b/>
                <w:sz w:val="24"/>
              </w:rPr>
              <w:t>Os</w:t>
            </w:r>
            <w:r>
              <w:rPr>
                <w:b/>
                <w:spacing w:val="11"/>
                <w:sz w:val="24"/>
              </w:rPr>
              <w:t xml:space="preserve"> </w:t>
            </w:r>
            <w:r>
              <w:rPr>
                <w:b/>
                <w:sz w:val="24"/>
              </w:rPr>
              <w:t>animais</w:t>
            </w:r>
            <w:r>
              <w:rPr>
                <w:b/>
                <w:spacing w:val="11"/>
                <w:sz w:val="24"/>
              </w:rPr>
              <w:t xml:space="preserve"> </w:t>
            </w:r>
            <w:r>
              <w:rPr>
                <w:b/>
                <w:sz w:val="24"/>
              </w:rPr>
              <w:t>silvestres</w:t>
            </w:r>
            <w:r>
              <w:rPr>
                <w:sz w:val="24"/>
              </w:rPr>
              <w:t>:</w:t>
            </w:r>
            <w:r>
              <w:rPr>
                <w:spacing w:val="11"/>
                <w:sz w:val="24"/>
              </w:rPr>
              <w:t xml:space="preserve"> </w:t>
            </w:r>
            <w:r>
              <w:rPr>
                <w:sz w:val="24"/>
              </w:rPr>
              <w:t>proteção,</w:t>
            </w:r>
            <w:r>
              <w:rPr>
                <w:spacing w:val="10"/>
                <w:sz w:val="24"/>
              </w:rPr>
              <w:t xml:space="preserve"> </w:t>
            </w:r>
            <w:r>
              <w:rPr>
                <w:sz w:val="24"/>
              </w:rPr>
              <w:t>doenças</w:t>
            </w:r>
            <w:r>
              <w:rPr>
                <w:spacing w:val="11"/>
                <w:sz w:val="24"/>
              </w:rPr>
              <w:t xml:space="preserve"> </w:t>
            </w:r>
            <w:r>
              <w:rPr>
                <w:sz w:val="24"/>
              </w:rPr>
              <w:t>e</w:t>
            </w:r>
            <w:r>
              <w:rPr>
                <w:spacing w:val="9"/>
                <w:sz w:val="24"/>
              </w:rPr>
              <w:t xml:space="preserve"> </w:t>
            </w:r>
            <w:r>
              <w:rPr>
                <w:sz w:val="24"/>
              </w:rPr>
              <w:t>manejo.</w:t>
            </w:r>
            <w:r>
              <w:rPr>
                <w:spacing w:val="11"/>
                <w:sz w:val="24"/>
              </w:rPr>
              <w:t xml:space="preserve"> </w:t>
            </w:r>
            <w:r>
              <w:rPr>
                <w:sz w:val="24"/>
              </w:rPr>
              <w:t>Rio</w:t>
            </w:r>
            <w:r>
              <w:rPr>
                <w:spacing w:val="11"/>
                <w:sz w:val="24"/>
              </w:rPr>
              <w:t xml:space="preserve"> </w:t>
            </w:r>
            <w:r>
              <w:rPr>
                <w:spacing w:val="-5"/>
                <w:sz w:val="24"/>
              </w:rPr>
              <w:t>de</w:t>
            </w:r>
          </w:p>
          <w:p w14:paraId="028E5B6D" w14:textId="77777777" w:rsidR="00201F78" w:rsidRDefault="00DE5F46">
            <w:pPr>
              <w:pStyle w:val="TableParagraph"/>
              <w:ind w:left="107"/>
              <w:jc w:val="both"/>
              <w:rPr>
                <w:sz w:val="24"/>
              </w:rPr>
            </w:pPr>
            <w:r>
              <w:rPr>
                <w:sz w:val="24"/>
              </w:rPr>
              <w:t xml:space="preserve">Janeiro: Globo, 1988. 191 </w:t>
            </w:r>
            <w:r>
              <w:rPr>
                <w:spacing w:val="-5"/>
                <w:sz w:val="24"/>
              </w:rPr>
              <w:t>p.</w:t>
            </w:r>
          </w:p>
          <w:p w14:paraId="2A5621F7" w14:textId="77777777" w:rsidR="00201F78" w:rsidRDefault="00DE5F46">
            <w:pPr>
              <w:pStyle w:val="TableParagraph"/>
              <w:spacing w:before="55" w:line="295" w:lineRule="auto"/>
              <w:ind w:left="107" w:right="97"/>
              <w:jc w:val="both"/>
              <w:rPr>
                <w:sz w:val="24"/>
              </w:rPr>
            </w:pPr>
            <w:r>
              <w:rPr>
                <w:sz w:val="24"/>
              </w:rPr>
              <w:t>EMBRAPA.</w:t>
            </w:r>
            <w:r>
              <w:rPr>
                <w:spacing w:val="-1"/>
                <w:sz w:val="24"/>
              </w:rPr>
              <w:t xml:space="preserve"> </w:t>
            </w:r>
            <w:r>
              <w:rPr>
                <w:sz w:val="24"/>
              </w:rPr>
              <w:t>Centro</w:t>
            </w:r>
            <w:r>
              <w:rPr>
                <w:spacing w:val="-2"/>
                <w:sz w:val="24"/>
              </w:rPr>
              <w:t xml:space="preserve"> </w:t>
            </w:r>
            <w:r>
              <w:rPr>
                <w:sz w:val="24"/>
              </w:rPr>
              <w:t>de</w:t>
            </w:r>
            <w:r>
              <w:rPr>
                <w:spacing w:val="-2"/>
                <w:sz w:val="24"/>
              </w:rPr>
              <w:t xml:space="preserve"> </w:t>
            </w:r>
            <w:r>
              <w:rPr>
                <w:sz w:val="24"/>
              </w:rPr>
              <w:t>Pesquisa</w:t>
            </w:r>
            <w:r>
              <w:rPr>
                <w:spacing w:val="-2"/>
                <w:sz w:val="24"/>
              </w:rPr>
              <w:t xml:space="preserve"> </w:t>
            </w:r>
            <w:r>
              <w:rPr>
                <w:sz w:val="24"/>
              </w:rPr>
              <w:t>Agropecuária</w:t>
            </w:r>
            <w:r>
              <w:rPr>
                <w:spacing w:val="-3"/>
                <w:sz w:val="24"/>
              </w:rPr>
              <w:t xml:space="preserve"> </w:t>
            </w:r>
            <w:r>
              <w:rPr>
                <w:sz w:val="24"/>
              </w:rPr>
              <w:t>do Pantanal</w:t>
            </w:r>
            <w:r>
              <w:rPr>
                <w:spacing w:val="-1"/>
                <w:sz w:val="24"/>
              </w:rPr>
              <w:t xml:space="preserve"> </w:t>
            </w:r>
            <w:r>
              <w:rPr>
                <w:sz w:val="24"/>
              </w:rPr>
              <w:t>(Corumbá,</w:t>
            </w:r>
            <w:r>
              <w:rPr>
                <w:spacing w:val="-2"/>
                <w:sz w:val="24"/>
              </w:rPr>
              <w:t xml:space="preserve"> </w:t>
            </w:r>
            <w:r>
              <w:rPr>
                <w:sz w:val="24"/>
              </w:rPr>
              <w:t xml:space="preserve">MS). </w:t>
            </w:r>
            <w:r>
              <w:rPr>
                <w:b/>
                <w:sz w:val="24"/>
              </w:rPr>
              <w:t>Plano</w:t>
            </w:r>
            <w:r>
              <w:rPr>
                <w:b/>
                <w:spacing w:val="-1"/>
                <w:sz w:val="24"/>
              </w:rPr>
              <w:t xml:space="preserve"> </w:t>
            </w:r>
            <w:r>
              <w:rPr>
                <w:b/>
                <w:sz w:val="24"/>
              </w:rPr>
              <w:t>de Manejo da estação Ecológica Nhumirim</w:t>
            </w:r>
            <w:r>
              <w:rPr>
                <w:sz w:val="24"/>
              </w:rPr>
              <w:t>. Corumbá: EMBRAPA-CPAP Documentos, 12, 1994.</w:t>
            </w:r>
          </w:p>
          <w:p w14:paraId="4561D181" w14:textId="77777777" w:rsidR="00201F78" w:rsidRDefault="00DE5F46">
            <w:pPr>
              <w:pStyle w:val="TableParagraph"/>
              <w:spacing w:line="273" w:lineRule="exact"/>
              <w:ind w:left="107"/>
              <w:jc w:val="both"/>
              <w:rPr>
                <w:b/>
                <w:sz w:val="24"/>
              </w:rPr>
            </w:pPr>
            <w:r>
              <w:rPr>
                <w:sz w:val="24"/>
              </w:rPr>
              <w:t>MOURÃO,</w:t>
            </w:r>
            <w:r>
              <w:rPr>
                <w:spacing w:val="58"/>
                <w:sz w:val="24"/>
              </w:rPr>
              <w:t xml:space="preserve"> </w:t>
            </w:r>
            <w:r>
              <w:rPr>
                <w:sz w:val="24"/>
              </w:rPr>
              <w:t>G.;</w:t>
            </w:r>
            <w:r>
              <w:rPr>
                <w:spacing w:val="60"/>
                <w:sz w:val="24"/>
              </w:rPr>
              <w:t xml:space="preserve"> </w:t>
            </w:r>
            <w:r>
              <w:rPr>
                <w:sz w:val="24"/>
              </w:rPr>
              <w:t>CAMPOS,</w:t>
            </w:r>
            <w:r>
              <w:rPr>
                <w:spacing w:val="60"/>
                <w:sz w:val="24"/>
              </w:rPr>
              <w:t xml:space="preserve"> </w:t>
            </w:r>
            <w:r>
              <w:rPr>
                <w:sz w:val="24"/>
              </w:rPr>
              <w:t>Z.;</w:t>
            </w:r>
            <w:r>
              <w:rPr>
                <w:spacing w:val="60"/>
                <w:sz w:val="24"/>
              </w:rPr>
              <w:t xml:space="preserve"> </w:t>
            </w:r>
            <w:r>
              <w:rPr>
                <w:sz w:val="24"/>
              </w:rPr>
              <w:t>COUTINHO,</w:t>
            </w:r>
            <w:r>
              <w:rPr>
                <w:spacing w:val="62"/>
                <w:sz w:val="24"/>
              </w:rPr>
              <w:t xml:space="preserve"> </w:t>
            </w:r>
            <w:r>
              <w:rPr>
                <w:sz w:val="24"/>
              </w:rPr>
              <w:t>M;</w:t>
            </w:r>
            <w:r>
              <w:rPr>
                <w:spacing w:val="60"/>
                <w:sz w:val="24"/>
              </w:rPr>
              <w:t xml:space="preserve"> </w:t>
            </w:r>
            <w:r>
              <w:rPr>
                <w:sz w:val="24"/>
              </w:rPr>
              <w:t>ABERCROMBIE,</w:t>
            </w:r>
            <w:r>
              <w:rPr>
                <w:spacing w:val="62"/>
                <w:sz w:val="24"/>
              </w:rPr>
              <w:t xml:space="preserve"> </w:t>
            </w:r>
            <w:r>
              <w:rPr>
                <w:sz w:val="24"/>
              </w:rPr>
              <w:t>C.</w:t>
            </w:r>
            <w:r>
              <w:rPr>
                <w:spacing w:val="65"/>
                <w:sz w:val="24"/>
              </w:rPr>
              <w:t xml:space="preserve"> </w:t>
            </w:r>
            <w:r>
              <w:rPr>
                <w:b/>
                <w:sz w:val="24"/>
              </w:rPr>
              <w:t>Size</w:t>
            </w:r>
            <w:r>
              <w:rPr>
                <w:b/>
                <w:spacing w:val="58"/>
                <w:sz w:val="24"/>
              </w:rPr>
              <w:t xml:space="preserve"> </w:t>
            </w:r>
            <w:r>
              <w:rPr>
                <w:b/>
                <w:sz w:val="24"/>
              </w:rPr>
              <w:t>structure</w:t>
            </w:r>
            <w:r>
              <w:rPr>
                <w:b/>
                <w:spacing w:val="62"/>
                <w:sz w:val="24"/>
              </w:rPr>
              <w:t xml:space="preserve"> </w:t>
            </w:r>
            <w:r>
              <w:rPr>
                <w:b/>
                <w:spacing w:val="-5"/>
                <w:sz w:val="24"/>
              </w:rPr>
              <w:t>of</w:t>
            </w:r>
          </w:p>
        </w:tc>
      </w:tr>
    </w:tbl>
    <w:p w14:paraId="5F1F5F08" w14:textId="77777777" w:rsidR="00201F78" w:rsidRDefault="00201F78">
      <w:pPr>
        <w:pStyle w:val="TableParagraph"/>
        <w:spacing w:line="273" w:lineRule="exact"/>
        <w:jc w:val="both"/>
        <w:rPr>
          <w:b/>
          <w:sz w:val="24"/>
        </w:rPr>
        <w:sectPr w:rsidR="00201F78">
          <w:pgSz w:w="11910" w:h="16850"/>
          <w:pgMar w:top="1940" w:right="283" w:bottom="280" w:left="283" w:header="1728" w:footer="0" w:gutter="0"/>
          <w:cols w:space="720"/>
        </w:sectPr>
      </w:pPr>
    </w:p>
    <w:p w14:paraId="518DA45A"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07E3DD1C" w14:textId="77777777">
        <w:trPr>
          <w:trHeight w:val="1511"/>
        </w:trPr>
        <w:tc>
          <w:tcPr>
            <w:tcW w:w="9359" w:type="dxa"/>
          </w:tcPr>
          <w:p w14:paraId="41E6E07F" w14:textId="77777777" w:rsidR="00201F78" w:rsidRDefault="00DE5F46">
            <w:pPr>
              <w:pStyle w:val="TableParagraph"/>
              <w:spacing w:before="47" w:line="295" w:lineRule="auto"/>
              <w:ind w:left="107"/>
              <w:rPr>
                <w:sz w:val="24"/>
              </w:rPr>
            </w:pPr>
            <w:r w:rsidRPr="009B315F">
              <w:rPr>
                <w:b/>
                <w:sz w:val="24"/>
                <w:lang w:val="en-US"/>
              </w:rPr>
              <w:t xml:space="preserve">illegally Harvested and </w:t>
            </w:r>
            <w:proofErr w:type="spellStart"/>
            <w:r w:rsidRPr="009B315F">
              <w:rPr>
                <w:b/>
                <w:sz w:val="24"/>
                <w:lang w:val="en-US"/>
              </w:rPr>
              <w:t>survining</w:t>
            </w:r>
            <w:proofErr w:type="spellEnd"/>
            <w:r w:rsidRPr="009B315F">
              <w:rPr>
                <w:b/>
                <w:sz w:val="24"/>
                <w:lang w:val="en-US"/>
              </w:rPr>
              <w:t xml:space="preserve"> Caiman (Caiman </w:t>
            </w:r>
            <w:proofErr w:type="spellStart"/>
            <w:r w:rsidRPr="009B315F">
              <w:rPr>
                <w:b/>
                <w:sz w:val="24"/>
                <w:lang w:val="en-US"/>
              </w:rPr>
              <w:t>crocodilus</w:t>
            </w:r>
            <w:proofErr w:type="spellEnd"/>
            <w:r w:rsidRPr="009B315F">
              <w:rPr>
                <w:b/>
                <w:sz w:val="24"/>
                <w:lang w:val="en-US"/>
              </w:rPr>
              <w:t xml:space="preserve"> yacare) in Pantanal</w:t>
            </w:r>
            <w:r w:rsidRPr="009B315F">
              <w:rPr>
                <w:sz w:val="24"/>
                <w:lang w:val="en-US"/>
              </w:rPr>
              <w:t xml:space="preserve">. v. 75. </w:t>
            </w:r>
            <w:r>
              <w:rPr>
                <w:sz w:val="24"/>
              </w:rPr>
              <w:t>Brasil: Biological Conservation, 1986.</w:t>
            </w:r>
          </w:p>
          <w:p w14:paraId="513F2CC5" w14:textId="77777777" w:rsidR="00201F78" w:rsidRDefault="00DE5F46">
            <w:pPr>
              <w:pStyle w:val="TableParagraph"/>
              <w:spacing w:line="221" w:lineRule="exact"/>
              <w:ind w:left="107"/>
              <w:rPr>
                <w:sz w:val="24"/>
              </w:rPr>
            </w:pPr>
            <w:r>
              <w:rPr>
                <w:sz w:val="24"/>
              </w:rPr>
              <w:t>SANTOS,</w:t>
            </w:r>
            <w:r>
              <w:rPr>
                <w:spacing w:val="-1"/>
                <w:sz w:val="24"/>
              </w:rPr>
              <w:t xml:space="preserve"> </w:t>
            </w:r>
            <w:r>
              <w:rPr>
                <w:sz w:val="24"/>
              </w:rPr>
              <w:t>E.</w:t>
            </w:r>
            <w:r>
              <w:rPr>
                <w:spacing w:val="-1"/>
                <w:sz w:val="24"/>
              </w:rPr>
              <w:t xml:space="preserve"> </w:t>
            </w:r>
            <w:r>
              <w:rPr>
                <w:b/>
                <w:sz w:val="24"/>
              </w:rPr>
              <w:t>Anfíbios</w:t>
            </w:r>
            <w:r>
              <w:rPr>
                <w:b/>
                <w:spacing w:val="-1"/>
                <w:sz w:val="24"/>
              </w:rPr>
              <w:t xml:space="preserve"> </w:t>
            </w:r>
            <w:r>
              <w:rPr>
                <w:b/>
                <w:sz w:val="24"/>
              </w:rPr>
              <w:t>e</w:t>
            </w:r>
            <w:r>
              <w:rPr>
                <w:b/>
                <w:spacing w:val="-1"/>
                <w:sz w:val="24"/>
              </w:rPr>
              <w:t xml:space="preserve"> </w:t>
            </w:r>
            <w:r>
              <w:rPr>
                <w:b/>
                <w:sz w:val="24"/>
              </w:rPr>
              <w:t>répteis do</w:t>
            </w:r>
            <w:r>
              <w:rPr>
                <w:b/>
                <w:spacing w:val="-1"/>
                <w:sz w:val="24"/>
              </w:rPr>
              <w:t xml:space="preserve"> </w:t>
            </w:r>
            <w:r>
              <w:rPr>
                <w:b/>
                <w:sz w:val="24"/>
              </w:rPr>
              <w:t>Brasil</w:t>
            </w:r>
            <w:r>
              <w:rPr>
                <w:b/>
                <w:spacing w:val="1"/>
                <w:sz w:val="24"/>
              </w:rPr>
              <w:t xml:space="preserve"> </w:t>
            </w:r>
            <w:r>
              <w:rPr>
                <w:b/>
                <w:sz w:val="24"/>
              </w:rPr>
              <w:t>-</w:t>
            </w:r>
            <w:r>
              <w:rPr>
                <w:b/>
                <w:spacing w:val="-2"/>
                <w:sz w:val="24"/>
              </w:rPr>
              <w:t xml:space="preserve"> </w:t>
            </w:r>
            <w:r>
              <w:rPr>
                <w:b/>
                <w:sz w:val="24"/>
              </w:rPr>
              <w:t>(vida</w:t>
            </w:r>
            <w:r>
              <w:rPr>
                <w:b/>
                <w:spacing w:val="-1"/>
                <w:sz w:val="24"/>
              </w:rPr>
              <w:t xml:space="preserve"> </w:t>
            </w:r>
            <w:r>
              <w:rPr>
                <w:b/>
                <w:sz w:val="24"/>
              </w:rPr>
              <w:t>e</w:t>
            </w:r>
            <w:r>
              <w:rPr>
                <w:b/>
                <w:spacing w:val="-1"/>
                <w:sz w:val="24"/>
              </w:rPr>
              <w:t xml:space="preserve"> </w:t>
            </w:r>
            <w:r>
              <w:rPr>
                <w:b/>
                <w:sz w:val="24"/>
              </w:rPr>
              <w:t>costumes)</w:t>
            </w:r>
            <w:r>
              <w:rPr>
                <w:sz w:val="24"/>
              </w:rPr>
              <w:t>.</w:t>
            </w:r>
            <w:r>
              <w:rPr>
                <w:spacing w:val="-1"/>
                <w:sz w:val="24"/>
              </w:rPr>
              <w:t xml:space="preserve"> </w:t>
            </w:r>
            <w:r>
              <w:rPr>
                <w:sz w:val="24"/>
              </w:rPr>
              <w:t>Ed. Itatiaia,</w:t>
            </w:r>
            <w:r>
              <w:rPr>
                <w:spacing w:val="-1"/>
                <w:sz w:val="24"/>
              </w:rPr>
              <w:t xml:space="preserve"> </w:t>
            </w:r>
            <w:r>
              <w:rPr>
                <w:sz w:val="24"/>
              </w:rPr>
              <w:t>1981 -</w:t>
            </w:r>
            <w:r>
              <w:rPr>
                <w:spacing w:val="-1"/>
                <w:sz w:val="24"/>
              </w:rPr>
              <w:t xml:space="preserve"> </w:t>
            </w:r>
            <w:r>
              <w:rPr>
                <w:spacing w:val="-2"/>
                <w:sz w:val="24"/>
              </w:rPr>
              <w:t>Acríbia,</w:t>
            </w:r>
          </w:p>
          <w:p w14:paraId="7FA56A16" w14:textId="77777777" w:rsidR="00201F78" w:rsidRDefault="00DE5F46">
            <w:pPr>
              <w:pStyle w:val="TableParagraph"/>
              <w:ind w:left="107"/>
              <w:rPr>
                <w:sz w:val="24"/>
              </w:rPr>
            </w:pPr>
            <w:r>
              <w:rPr>
                <w:spacing w:val="-4"/>
                <w:sz w:val="24"/>
              </w:rPr>
              <w:t>1973</w:t>
            </w:r>
          </w:p>
        </w:tc>
      </w:tr>
      <w:tr w:rsidR="00201F78" w14:paraId="236A426A" w14:textId="77777777">
        <w:trPr>
          <w:trHeight w:val="2481"/>
        </w:trPr>
        <w:tc>
          <w:tcPr>
            <w:tcW w:w="9359" w:type="dxa"/>
          </w:tcPr>
          <w:p w14:paraId="4BA62C40"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27008" behindDoc="1" locked="0" layoutInCell="1" allowOverlap="1" wp14:anchorId="44AB58B5" wp14:editId="7C76E574">
                      <wp:simplePos x="0" y="0"/>
                      <wp:positionH relativeFrom="column">
                        <wp:posOffset>50292</wp:posOffset>
                      </wp:positionH>
                      <wp:positionV relativeFrom="paragraph">
                        <wp:posOffset>-126</wp:posOffset>
                      </wp:positionV>
                      <wp:extent cx="5841365" cy="17526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63" name="Graphic 163"/>
                              <wps:cNvSpPr/>
                              <wps:spPr>
                                <a:xfrm>
                                  <a:off x="0" y="0"/>
                                  <a:ext cx="5841365" cy="175260"/>
                                </a:xfrm>
                                <a:custGeom>
                                  <a:avLst/>
                                  <a:gdLst/>
                                  <a:ahLst/>
                                  <a:cxnLst/>
                                  <a:rect l="l" t="t" r="r" b="b"/>
                                  <a:pathLst>
                                    <a:path w="5841365" h="175260">
                                      <a:moveTo>
                                        <a:pt x="5840857" y="0"/>
                                      </a:moveTo>
                                      <a:lnTo>
                                        <a:pt x="0" y="0"/>
                                      </a:lnTo>
                                      <a:lnTo>
                                        <a:pt x="0" y="175259"/>
                                      </a:lnTo>
                                      <a:lnTo>
                                        <a:pt x="5840857" y="175259"/>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25813F6" id="Group 162" o:spid="_x0000_s1026" style="position:absolute;margin-left:3.95pt;margin-top:0;width:459.95pt;height:13.8pt;z-index:-251689472;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">
                      <v:shape id="Graphic 163"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" path="m5840857,l,,,175259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40FC6C1D" w14:textId="77777777" w:rsidR="00201F78" w:rsidRPr="009B315F" w:rsidRDefault="00DE5F46">
            <w:pPr>
              <w:pStyle w:val="TableParagraph"/>
              <w:spacing w:before="271"/>
              <w:ind w:left="107" w:right="1135"/>
              <w:rPr>
                <w:sz w:val="24"/>
                <w:lang w:val="en-US"/>
              </w:rPr>
            </w:pPr>
            <w:r>
              <w:rPr>
                <w:sz w:val="24"/>
              </w:rPr>
              <w:t xml:space="preserve">QUINTON, J-F. </w:t>
            </w:r>
            <w:r>
              <w:rPr>
                <w:b/>
                <w:sz w:val="24"/>
              </w:rPr>
              <w:t>Novos Animais de Estimação</w:t>
            </w:r>
            <w:r>
              <w:rPr>
                <w:sz w:val="24"/>
              </w:rPr>
              <w:t xml:space="preserve">. São Paulo: Roca, 2005. </w:t>
            </w:r>
            <w:r w:rsidRPr="009B315F">
              <w:rPr>
                <w:sz w:val="24"/>
                <w:lang w:val="en-US"/>
              </w:rPr>
              <w:t>STOCKER,</w:t>
            </w:r>
            <w:r w:rsidRPr="009B315F">
              <w:rPr>
                <w:spacing w:val="-3"/>
                <w:sz w:val="24"/>
                <w:lang w:val="en-US"/>
              </w:rPr>
              <w:t xml:space="preserve"> </w:t>
            </w:r>
            <w:r w:rsidRPr="009B315F">
              <w:rPr>
                <w:sz w:val="24"/>
                <w:lang w:val="en-US"/>
              </w:rPr>
              <w:t>L.</w:t>
            </w:r>
            <w:r w:rsidRPr="009B315F">
              <w:rPr>
                <w:spacing w:val="-3"/>
                <w:sz w:val="24"/>
                <w:lang w:val="en-US"/>
              </w:rPr>
              <w:t xml:space="preserve"> </w:t>
            </w:r>
            <w:r w:rsidRPr="009B315F">
              <w:rPr>
                <w:b/>
                <w:sz w:val="24"/>
                <w:lang w:val="en-US"/>
              </w:rPr>
              <w:t>Practical</w:t>
            </w:r>
            <w:r w:rsidRPr="009B315F">
              <w:rPr>
                <w:b/>
                <w:spacing w:val="-3"/>
                <w:sz w:val="24"/>
                <w:lang w:val="en-US"/>
              </w:rPr>
              <w:t xml:space="preserve"> </w:t>
            </w:r>
            <w:r w:rsidRPr="009B315F">
              <w:rPr>
                <w:b/>
                <w:sz w:val="24"/>
                <w:lang w:val="en-US"/>
              </w:rPr>
              <w:t>Wildlife</w:t>
            </w:r>
            <w:r w:rsidRPr="009B315F">
              <w:rPr>
                <w:b/>
                <w:spacing w:val="-6"/>
                <w:sz w:val="24"/>
                <w:lang w:val="en-US"/>
              </w:rPr>
              <w:t xml:space="preserve"> </w:t>
            </w:r>
            <w:r w:rsidRPr="009B315F">
              <w:rPr>
                <w:b/>
                <w:sz w:val="24"/>
                <w:lang w:val="en-US"/>
              </w:rPr>
              <w:t>Care</w:t>
            </w:r>
            <w:r w:rsidRPr="009B315F">
              <w:rPr>
                <w:sz w:val="24"/>
                <w:lang w:val="en-US"/>
              </w:rPr>
              <w:t>.</w:t>
            </w:r>
            <w:r w:rsidRPr="009B315F">
              <w:rPr>
                <w:spacing w:val="-5"/>
                <w:sz w:val="24"/>
                <w:lang w:val="en-US"/>
              </w:rPr>
              <w:t xml:space="preserve"> </w:t>
            </w:r>
            <w:r w:rsidRPr="009B315F">
              <w:rPr>
                <w:sz w:val="24"/>
                <w:lang w:val="en-US"/>
              </w:rPr>
              <w:t>2</w:t>
            </w:r>
            <w:r w:rsidRPr="009B315F">
              <w:rPr>
                <w:spacing w:val="-5"/>
                <w:sz w:val="24"/>
                <w:lang w:val="en-US"/>
              </w:rPr>
              <w:t xml:space="preserve"> </w:t>
            </w:r>
            <w:r w:rsidRPr="009B315F">
              <w:rPr>
                <w:sz w:val="24"/>
                <w:lang w:val="en-US"/>
              </w:rPr>
              <w:t>ed.</w:t>
            </w:r>
            <w:r w:rsidRPr="009B315F">
              <w:rPr>
                <w:spacing w:val="-3"/>
                <w:sz w:val="24"/>
                <w:lang w:val="en-US"/>
              </w:rPr>
              <w:t xml:space="preserve"> </w:t>
            </w:r>
            <w:r w:rsidRPr="009B315F">
              <w:rPr>
                <w:sz w:val="24"/>
                <w:lang w:val="en-US"/>
              </w:rPr>
              <w:t>Iowa:</w:t>
            </w:r>
            <w:r w:rsidRPr="009B315F">
              <w:rPr>
                <w:spacing w:val="-5"/>
                <w:sz w:val="24"/>
                <w:lang w:val="en-US"/>
              </w:rPr>
              <w:t xml:space="preserve"> </w:t>
            </w:r>
            <w:proofErr w:type="spellStart"/>
            <w:r w:rsidRPr="009B315F">
              <w:rPr>
                <w:sz w:val="24"/>
                <w:lang w:val="en-US"/>
              </w:rPr>
              <w:t>Blagkwell</w:t>
            </w:r>
            <w:proofErr w:type="spellEnd"/>
            <w:r w:rsidRPr="009B315F">
              <w:rPr>
                <w:spacing w:val="-5"/>
                <w:sz w:val="24"/>
                <w:lang w:val="en-US"/>
              </w:rPr>
              <w:t xml:space="preserve"> </w:t>
            </w:r>
            <w:r w:rsidRPr="009B315F">
              <w:rPr>
                <w:sz w:val="24"/>
                <w:lang w:val="en-US"/>
              </w:rPr>
              <w:t>Publishing,</w:t>
            </w:r>
            <w:r w:rsidRPr="009B315F">
              <w:rPr>
                <w:spacing w:val="-5"/>
                <w:sz w:val="24"/>
                <w:lang w:val="en-US"/>
              </w:rPr>
              <w:t xml:space="preserve"> </w:t>
            </w:r>
            <w:r w:rsidRPr="009B315F">
              <w:rPr>
                <w:sz w:val="24"/>
                <w:lang w:val="en-US"/>
              </w:rPr>
              <w:t>2005.</w:t>
            </w:r>
          </w:p>
          <w:p w14:paraId="2ECC7EB6" w14:textId="77777777" w:rsidR="00201F78" w:rsidRPr="009B315F" w:rsidRDefault="00DE5F46">
            <w:pPr>
              <w:pStyle w:val="TableParagraph"/>
              <w:ind w:left="107"/>
              <w:rPr>
                <w:sz w:val="24"/>
                <w:lang w:val="en-US"/>
              </w:rPr>
            </w:pPr>
            <w:r w:rsidRPr="009B315F">
              <w:rPr>
                <w:sz w:val="24"/>
                <w:lang w:val="en-US"/>
              </w:rPr>
              <w:t>WEST,</w:t>
            </w:r>
            <w:r w:rsidRPr="009B315F">
              <w:rPr>
                <w:spacing w:val="-4"/>
                <w:sz w:val="24"/>
                <w:lang w:val="en-US"/>
              </w:rPr>
              <w:t xml:space="preserve"> </w:t>
            </w:r>
            <w:r w:rsidRPr="009B315F">
              <w:rPr>
                <w:sz w:val="24"/>
                <w:lang w:val="en-US"/>
              </w:rPr>
              <w:t>G.;</w:t>
            </w:r>
            <w:r w:rsidRPr="009B315F">
              <w:rPr>
                <w:spacing w:val="-4"/>
                <w:sz w:val="24"/>
                <w:lang w:val="en-US"/>
              </w:rPr>
              <w:t xml:space="preserve"> </w:t>
            </w:r>
            <w:r w:rsidRPr="009B315F">
              <w:rPr>
                <w:sz w:val="24"/>
                <w:lang w:val="en-US"/>
              </w:rPr>
              <w:t>HEARD,</w:t>
            </w:r>
            <w:r w:rsidRPr="009B315F">
              <w:rPr>
                <w:spacing w:val="-4"/>
                <w:sz w:val="24"/>
                <w:lang w:val="en-US"/>
              </w:rPr>
              <w:t xml:space="preserve"> </w:t>
            </w:r>
            <w:r w:rsidRPr="009B315F">
              <w:rPr>
                <w:sz w:val="24"/>
                <w:lang w:val="en-US"/>
              </w:rPr>
              <w:t>D.</w:t>
            </w:r>
            <w:r w:rsidRPr="009B315F">
              <w:rPr>
                <w:spacing w:val="-4"/>
                <w:sz w:val="24"/>
                <w:lang w:val="en-US"/>
              </w:rPr>
              <w:t xml:space="preserve"> </w:t>
            </w:r>
            <w:r w:rsidRPr="009B315F">
              <w:rPr>
                <w:sz w:val="24"/>
                <w:lang w:val="en-US"/>
              </w:rPr>
              <w:t>CAULKETT,</w:t>
            </w:r>
            <w:r w:rsidRPr="009B315F">
              <w:rPr>
                <w:spacing w:val="-5"/>
                <w:sz w:val="24"/>
                <w:lang w:val="en-US"/>
              </w:rPr>
              <w:t xml:space="preserve"> </w:t>
            </w:r>
            <w:r w:rsidRPr="009B315F">
              <w:rPr>
                <w:sz w:val="24"/>
                <w:lang w:val="en-US"/>
              </w:rPr>
              <w:t>N.</w:t>
            </w:r>
            <w:r w:rsidRPr="009B315F">
              <w:rPr>
                <w:spacing w:val="-1"/>
                <w:sz w:val="24"/>
                <w:lang w:val="en-US"/>
              </w:rPr>
              <w:t xml:space="preserve"> </w:t>
            </w:r>
            <w:r w:rsidRPr="009B315F">
              <w:rPr>
                <w:b/>
                <w:sz w:val="24"/>
                <w:lang w:val="en-US"/>
              </w:rPr>
              <w:t>Zoo</w:t>
            </w:r>
            <w:r w:rsidRPr="009B315F">
              <w:rPr>
                <w:b/>
                <w:spacing w:val="-4"/>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&amp;</w:t>
            </w:r>
            <w:r w:rsidRPr="009B315F">
              <w:rPr>
                <w:b/>
                <w:spacing w:val="-4"/>
                <w:sz w:val="24"/>
                <w:lang w:val="en-US"/>
              </w:rPr>
              <w:t xml:space="preserve"> </w:t>
            </w:r>
            <w:r w:rsidRPr="009B315F">
              <w:rPr>
                <w:b/>
                <w:sz w:val="24"/>
                <w:lang w:val="en-US"/>
              </w:rPr>
              <w:t>Wildlife</w:t>
            </w:r>
            <w:r w:rsidRPr="009B315F">
              <w:rPr>
                <w:b/>
                <w:spacing w:val="-4"/>
                <w:sz w:val="24"/>
                <w:lang w:val="en-US"/>
              </w:rPr>
              <w:t xml:space="preserve"> </w:t>
            </w:r>
            <w:r w:rsidRPr="009B315F">
              <w:rPr>
                <w:b/>
                <w:sz w:val="24"/>
                <w:lang w:val="en-US"/>
              </w:rPr>
              <w:t>-</w:t>
            </w:r>
            <w:r w:rsidRPr="009B315F">
              <w:rPr>
                <w:b/>
                <w:spacing w:val="-5"/>
                <w:sz w:val="24"/>
                <w:lang w:val="en-US"/>
              </w:rPr>
              <w:t xml:space="preserve"> </w:t>
            </w:r>
            <w:r w:rsidRPr="009B315F">
              <w:rPr>
                <w:b/>
                <w:sz w:val="24"/>
                <w:lang w:val="en-US"/>
              </w:rPr>
              <w:t>Immobilization</w:t>
            </w:r>
            <w:r w:rsidRPr="009B315F">
              <w:rPr>
                <w:b/>
                <w:spacing w:val="-3"/>
                <w:sz w:val="24"/>
                <w:lang w:val="en-US"/>
              </w:rPr>
              <w:t xml:space="preserve"> </w:t>
            </w:r>
            <w:r w:rsidRPr="009B315F">
              <w:rPr>
                <w:b/>
                <w:sz w:val="24"/>
                <w:lang w:val="en-US"/>
              </w:rPr>
              <w:t>and anesthesia</w:t>
            </w:r>
            <w:r w:rsidRPr="009B315F">
              <w:rPr>
                <w:sz w:val="24"/>
                <w:lang w:val="en-US"/>
              </w:rPr>
              <w:t>. Iowa: Blackwell Publishing, 2007.</w:t>
            </w:r>
          </w:p>
          <w:p w14:paraId="7625CE5A" w14:textId="77777777" w:rsidR="00201F78" w:rsidRDefault="00DE5F46">
            <w:pPr>
              <w:pStyle w:val="TableParagraph"/>
              <w:spacing w:before="1"/>
              <w:ind w:left="107"/>
              <w:rPr>
                <w:sz w:val="24"/>
              </w:rPr>
            </w:pPr>
            <w:r w:rsidRPr="009B315F">
              <w:rPr>
                <w:sz w:val="24"/>
                <w:lang w:val="en-US"/>
              </w:rPr>
              <w:t>WOO,</w:t>
            </w:r>
            <w:r w:rsidRPr="009B315F">
              <w:rPr>
                <w:spacing w:val="-3"/>
                <w:sz w:val="24"/>
                <w:lang w:val="en-US"/>
              </w:rPr>
              <w:t xml:space="preserve"> </w:t>
            </w:r>
            <w:r w:rsidRPr="009B315F">
              <w:rPr>
                <w:sz w:val="24"/>
                <w:lang w:val="en-US"/>
              </w:rPr>
              <w:t>P.</w:t>
            </w:r>
            <w:r w:rsidRPr="009B315F">
              <w:rPr>
                <w:spacing w:val="-3"/>
                <w:sz w:val="24"/>
                <w:lang w:val="en-US"/>
              </w:rPr>
              <w:t xml:space="preserve"> </w:t>
            </w:r>
            <w:r w:rsidRPr="009B315F">
              <w:rPr>
                <w:sz w:val="24"/>
                <w:lang w:val="en-US"/>
              </w:rPr>
              <w:t>T.</w:t>
            </w:r>
            <w:r w:rsidRPr="009B315F">
              <w:rPr>
                <w:spacing w:val="-3"/>
                <w:sz w:val="24"/>
                <w:lang w:val="en-US"/>
              </w:rPr>
              <w:t xml:space="preserve"> </w:t>
            </w:r>
            <w:r w:rsidRPr="009B315F">
              <w:rPr>
                <w:sz w:val="24"/>
                <w:lang w:val="en-US"/>
              </w:rPr>
              <w:t>K.</w:t>
            </w:r>
            <w:r w:rsidRPr="009B315F">
              <w:rPr>
                <w:spacing w:val="-3"/>
                <w:sz w:val="24"/>
                <w:lang w:val="en-US"/>
              </w:rPr>
              <w:t xml:space="preserve"> </w:t>
            </w:r>
            <w:r w:rsidRPr="009B315F">
              <w:rPr>
                <w:b/>
                <w:sz w:val="24"/>
                <w:lang w:val="en-US"/>
              </w:rPr>
              <w:t>Fish</w:t>
            </w:r>
            <w:r w:rsidRPr="009B315F">
              <w:rPr>
                <w:b/>
                <w:spacing w:val="-2"/>
                <w:sz w:val="24"/>
                <w:lang w:val="en-US"/>
              </w:rPr>
              <w:t xml:space="preserve"> </w:t>
            </w:r>
            <w:r w:rsidRPr="009B315F">
              <w:rPr>
                <w:b/>
                <w:sz w:val="24"/>
                <w:lang w:val="en-US"/>
              </w:rPr>
              <w:t>Diseases</w:t>
            </w:r>
            <w:r w:rsidRPr="009B315F">
              <w:rPr>
                <w:b/>
                <w:spacing w:val="-3"/>
                <w:sz w:val="24"/>
                <w:lang w:val="en-US"/>
              </w:rPr>
              <w:t xml:space="preserve"> </w:t>
            </w:r>
            <w:r w:rsidRPr="009B315F">
              <w:rPr>
                <w:b/>
                <w:sz w:val="24"/>
                <w:lang w:val="en-US"/>
              </w:rPr>
              <w:t>and</w:t>
            </w:r>
            <w:r w:rsidRPr="009B315F">
              <w:rPr>
                <w:b/>
                <w:spacing w:val="-3"/>
                <w:sz w:val="24"/>
                <w:lang w:val="en-US"/>
              </w:rPr>
              <w:t xml:space="preserve"> </w:t>
            </w:r>
            <w:r w:rsidRPr="009B315F">
              <w:rPr>
                <w:b/>
                <w:sz w:val="24"/>
                <w:lang w:val="en-US"/>
              </w:rPr>
              <w:t>Disorders</w:t>
            </w:r>
            <w:r w:rsidRPr="009B315F">
              <w:rPr>
                <w:b/>
                <w:spacing w:val="-2"/>
                <w:sz w:val="24"/>
                <w:lang w:val="en-US"/>
              </w:rPr>
              <w:t xml:space="preserve"> </w:t>
            </w:r>
            <w:r w:rsidRPr="009B315F">
              <w:rPr>
                <w:b/>
                <w:sz w:val="24"/>
                <w:lang w:val="en-US"/>
              </w:rPr>
              <w:t>–</w:t>
            </w:r>
            <w:r w:rsidRPr="009B315F">
              <w:rPr>
                <w:b/>
                <w:spacing w:val="-3"/>
                <w:sz w:val="24"/>
                <w:lang w:val="en-US"/>
              </w:rPr>
              <w:t xml:space="preserve"> </w:t>
            </w:r>
            <w:r w:rsidRPr="009B315F">
              <w:rPr>
                <w:b/>
                <w:sz w:val="24"/>
                <w:lang w:val="en-US"/>
              </w:rPr>
              <w:t>Protozoan</w:t>
            </w:r>
            <w:r w:rsidRPr="009B315F">
              <w:rPr>
                <w:b/>
                <w:spacing w:val="-3"/>
                <w:sz w:val="24"/>
                <w:lang w:val="en-US"/>
              </w:rPr>
              <w:t xml:space="preserve"> </w:t>
            </w:r>
            <w:r w:rsidRPr="009B315F">
              <w:rPr>
                <w:b/>
                <w:sz w:val="24"/>
                <w:lang w:val="en-US"/>
              </w:rPr>
              <w:t>and</w:t>
            </w:r>
            <w:r w:rsidRPr="009B315F">
              <w:rPr>
                <w:b/>
                <w:spacing w:val="-3"/>
                <w:sz w:val="24"/>
                <w:lang w:val="en-US"/>
              </w:rPr>
              <w:t xml:space="preserve"> </w:t>
            </w:r>
            <w:r w:rsidRPr="009B315F">
              <w:rPr>
                <w:b/>
                <w:sz w:val="24"/>
                <w:lang w:val="en-US"/>
              </w:rPr>
              <w:t>Metazoan</w:t>
            </w:r>
            <w:r w:rsidRPr="009B315F">
              <w:rPr>
                <w:b/>
                <w:spacing w:val="-1"/>
                <w:sz w:val="24"/>
                <w:lang w:val="en-US"/>
              </w:rPr>
              <w:t xml:space="preserve"> </w:t>
            </w:r>
            <w:r w:rsidRPr="009B315F">
              <w:rPr>
                <w:b/>
                <w:sz w:val="24"/>
                <w:lang w:val="en-US"/>
              </w:rPr>
              <w:t>Infections</w:t>
            </w:r>
            <w:r w:rsidRPr="009B315F">
              <w:rPr>
                <w:sz w:val="24"/>
                <w:lang w:val="en-US"/>
              </w:rPr>
              <w:t>.</w:t>
            </w:r>
            <w:r w:rsidRPr="009B315F">
              <w:rPr>
                <w:spacing w:val="-3"/>
                <w:sz w:val="24"/>
                <w:lang w:val="en-US"/>
              </w:rPr>
              <w:t xml:space="preserve"> </w:t>
            </w:r>
            <w:r>
              <w:rPr>
                <w:sz w:val="24"/>
              </w:rPr>
              <w:t>2</w:t>
            </w:r>
            <w:r>
              <w:rPr>
                <w:spacing w:val="-3"/>
                <w:sz w:val="24"/>
              </w:rPr>
              <w:t xml:space="preserve"> </w:t>
            </w:r>
            <w:r>
              <w:rPr>
                <w:sz w:val="24"/>
              </w:rPr>
              <w:t>ed. Cambridge: CABI International, 2006.</w:t>
            </w:r>
          </w:p>
        </w:tc>
      </w:tr>
    </w:tbl>
    <w:p w14:paraId="3E82AFC1" w14:textId="77777777" w:rsidR="00201F78" w:rsidRDefault="00201F78">
      <w:pPr>
        <w:pStyle w:val="Corpodetexto"/>
        <w:spacing w:before="22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60"/>
        <w:gridCol w:w="1699"/>
        <w:gridCol w:w="4255"/>
      </w:tblGrid>
      <w:tr w:rsidR="00201F78" w14:paraId="4C480760" w14:textId="77777777">
        <w:trPr>
          <w:trHeight w:val="275"/>
        </w:trPr>
        <w:tc>
          <w:tcPr>
            <w:tcW w:w="9357" w:type="dxa"/>
            <w:gridSpan w:val="4"/>
          </w:tcPr>
          <w:p w14:paraId="369D5163" w14:textId="77777777" w:rsidR="00201F78" w:rsidRDefault="00DE5F46">
            <w:pPr>
              <w:pStyle w:val="TableParagraph"/>
              <w:spacing w:line="256" w:lineRule="exact"/>
              <w:ind w:left="10" w:right="3"/>
              <w:jc w:val="center"/>
              <w:rPr>
                <w:b/>
                <w:sz w:val="24"/>
              </w:rPr>
            </w:pPr>
            <w:r>
              <w:rPr>
                <w:b/>
                <w:sz w:val="24"/>
              </w:rPr>
              <w:t>PRODUÇÃO</w:t>
            </w:r>
            <w:r>
              <w:rPr>
                <w:b/>
                <w:spacing w:val="-2"/>
                <w:sz w:val="24"/>
              </w:rPr>
              <w:t xml:space="preserve"> </w:t>
            </w:r>
            <w:r>
              <w:rPr>
                <w:b/>
                <w:sz w:val="24"/>
              </w:rPr>
              <w:t>DE</w:t>
            </w:r>
            <w:r>
              <w:rPr>
                <w:b/>
                <w:spacing w:val="-1"/>
                <w:sz w:val="24"/>
              </w:rPr>
              <w:t xml:space="preserve"> </w:t>
            </w:r>
            <w:r>
              <w:rPr>
                <w:b/>
                <w:spacing w:val="-2"/>
                <w:sz w:val="24"/>
              </w:rPr>
              <w:t>OVINOS</w:t>
            </w:r>
          </w:p>
        </w:tc>
      </w:tr>
      <w:tr w:rsidR="00201F78" w14:paraId="747DA0C5" w14:textId="77777777">
        <w:trPr>
          <w:trHeight w:val="275"/>
        </w:trPr>
        <w:tc>
          <w:tcPr>
            <w:tcW w:w="1843" w:type="dxa"/>
          </w:tcPr>
          <w:p w14:paraId="024FC180" w14:textId="77777777" w:rsidR="00201F78" w:rsidRDefault="00DE5F46">
            <w:pPr>
              <w:pStyle w:val="TableParagraph"/>
              <w:spacing w:line="256" w:lineRule="exact"/>
              <w:ind w:left="453"/>
              <w:rPr>
                <w:sz w:val="24"/>
              </w:rPr>
            </w:pPr>
            <w:r>
              <w:rPr>
                <w:noProof/>
                <w:sz w:val="24"/>
              </w:rPr>
              <mc:AlternateContent>
                <mc:Choice Requires="wpg">
                  <w:drawing>
                    <wp:anchor distT="0" distB="0" distL="0" distR="0" simplePos="0" relativeHeight="251628032" behindDoc="1" locked="0" layoutInCell="1" allowOverlap="1" wp14:anchorId="784D7AD7" wp14:editId="4F6E72EE">
                      <wp:simplePos x="0" y="0"/>
                      <wp:positionH relativeFrom="column">
                        <wp:posOffset>-3047</wp:posOffset>
                      </wp:positionH>
                      <wp:positionV relativeFrom="paragraph">
                        <wp:posOffset>-187579</wp:posOffset>
                      </wp:positionV>
                      <wp:extent cx="5949315" cy="354965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315" cy="3549650"/>
                                <a:chOff x="0" y="0"/>
                                <a:chExt cx="5949315" cy="3549650"/>
                              </a:xfrm>
                            </wpg:grpSpPr>
                            <wps:wsp>
                              <wps:cNvPr id="165" name="Graphic 165"/>
                              <wps:cNvSpPr/>
                              <wps:spPr>
                                <a:xfrm>
                                  <a:off x="0" y="0"/>
                                  <a:ext cx="5949315" cy="902335"/>
                                </a:xfrm>
                                <a:custGeom>
                                  <a:avLst/>
                                  <a:gdLst/>
                                  <a:ahLst/>
                                  <a:cxnLst/>
                                  <a:rect l="l" t="t" r="r" b="b"/>
                                  <a:pathLst>
                                    <a:path w="5949315" h="902335">
                                      <a:moveTo>
                                        <a:pt x="2161286" y="545604"/>
                                      </a:moveTo>
                                      <a:lnTo>
                                        <a:pt x="2161286" y="545604"/>
                                      </a:lnTo>
                                      <a:lnTo>
                                        <a:pt x="0" y="545604"/>
                                      </a:lnTo>
                                      <a:lnTo>
                                        <a:pt x="0" y="551688"/>
                                      </a:lnTo>
                                      <a:lnTo>
                                        <a:pt x="0" y="902208"/>
                                      </a:lnTo>
                                      <a:lnTo>
                                        <a:pt x="6096" y="902208"/>
                                      </a:lnTo>
                                      <a:lnTo>
                                        <a:pt x="6096" y="551688"/>
                                      </a:lnTo>
                                      <a:lnTo>
                                        <a:pt x="1170381" y="551688"/>
                                      </a:lnTo>
                                      <a:lnTo>
                                        <a:pt x="1176477" y="551688"/>
                                      </a:lnTo>
                                      <a:lnTo>
                                        <a:pt x="2161286" y="551688"/>
                                      </a:lnTo>
                                      <a:lnTo>
                                        <a:pt x="2161286" y="545604"/>
                                      </a:lnTo>
                                      <a:close/>
                                    </a:path>
                                    <a:path w="5949315" h="902335">
                                      <a:moveTo>
                                        <a:pt x="2161286" y="362724"/>
                                      </a:moveTo>
                                      <a:lnTo>
                                        <a:pt x="2161286" y="362724"/>
                                      </a:lnTo>
                                      <a:lnTo>
                                        <a:pt x="0" y="362724"/>
                                      </a:lnTo>
                                      <a:lnTo>
                                        <a:pt x="0" y="368808"/>
                                      </a:lnTo>
                                      <a:lnTo>
                                        <a:pt x="0" y="545592"/>
                                      </a:lnTo>
                                      <a:lnTo>
                                        <a:pt x="6096" y="545592"/>
                                      </a:lnTo>
                                      <a:lnTo>
                                        <a:pt x="6096" y="368808"/>
                                      </a:lnTo>
                                      <a:lnTo>
                                        <a:pt x="1170381" y="368808"/>
                                      </a:lnTo>
                                      <a:lnTo>
                                        <a:pt x="1170381" y="545592"/>
                                      </a:lnTo>
                                      <a:lnTo>
                                        <a:pt x="1176477" y="545592"/>
                                      </a:lnTo>
                                      <a:lnTo>
                                        <a:pt x="1176477" y="368808"/>
                                      </a:lnTo>
                                      <a:lnTo>
                                        <a:pt x="2161286" y="368808"/>
                                      </a:lnTo>
                                      <a:lnTo>
                                        <a:pt x="2161286" y="362724"/>
                                      </a:lnTo>
                                      <a:close/>
                                    </a:path>
                                    <a:path w="5949315" h="902335">
                                      <a:moveTo>
                                        <a:pt x="5942914" y="545604"/>
                                      </a:moveTo>
                                      <a:lnTo>
                                        <a:pt x="5942914" y="545604"/>
                                      </a:lnTo>
                                      <a:lnTo>
                                        <a:pt x="2161362" y="545604"/>
                                      </a:lnTo>
                                      <a:lnTo>
                                        <a:pt x="2161362" y="551688"/>
                                      </a:lnTo>
                                      <a:lnTo>
                                        <a:pt x="5942914" y="551688"/>
                                      </a:lnTo>
                                      <a:lnTo>
                                        <a:pt x="5942914" y="545604"/>
                                      </a:lnTo>
                                      <a:close/>
                                    </a:path>
                                    <a:path w="5949315" h="902335">
                                      <a:moveTo>
                                        <a:pt x="5942914" y="362724"/>
                                      </a:moveTo>
                                      <a:lnTo>
                                        <a:pt x="5942914" y="362724"/>
                                      </a:lnTo>
                                      <a:lnTo>
                                        <a:pt x="2161362" y="362724"/>
                                      </a:lnTo>
                                      <a:lnTo>
                                        <a:pt x="2161362" y="368808"/>
                                      </a:lnTo>
                                      <a:lnTo>
                                        <a:pt x="2161362" y="545592"/>
                                      </a:lnTo>
                                      <a:lnTo>
                                        <a:pt x="2167458" y="545592"/>
                                      </a:lnTo>
                                      <a:lnTo>
                                        <a:pt x="2167458" y="368808"/>
                                      </a:lnTo>
                                      <a:lnTo>
                                        <a:pt x="3240608" y="368808"/>
                                      </a:lnTo>
                                      <a:lnTo>
                                        <a:pt x="3240608" y="545592"/>
                                      </a:lnTo>
                                      <a:lnTo>
                                        <a:pt x="3246704" y="545592"/>
                                      </a:lnTo>
                                      <a:lnTo>
                                        <a:pt x="3246704" y="368808"/>
                                      </a:lnTo>
                                      <a:lnTo>
                                        <a:pt x="5942914" y="368808"/>
                                      </a:lnTo>
                                      <a:lnTo>
                                        <a:pt x="5942914" y="362724"/>
                                      </a:lnTo>
                                      <a:close/>
                                    </a:path>
                                    <a:path w="5949315" h="902335">
                                      <a:moveTo>
                                        <a:pt x="5942914" y="181356"/>
                                      </a:moveTo>
                                      <a:lnTo>
                                        <a:pt x="5942914" y="181356"/>
                                      </a:lnTo>
                                      <a:lnTo>
                                        <a:pt x="2161362" y="181356"/>
                                      </a:lnTo>
                                      <a:lnTo>
                                        <a:pt x="2161362" y="187452"/>
                                      </a:lnTo>
                                      <a:lnTo>
                                        <a:pt x="2161362" y="362712"/>
                                      </a:lnTo>
                                      <a:lnTo>
                                        <a:pt x="2167458" y="362712"/>
                                      </a:lnTo>
                                      <a:lnTo>
                                        <a:pt x="2167458" y="187452"/>
                                      </a:lnTo>
                                      <a:lnTo>
                                        <a:pt x="3240608" y="187452"/>
                                      </a:lnTo>
                                      <a:lnTo>
                                        <a:pt x="3240608" y="362712"/>
                                      </a:lnTo>
                                      <a:lnTo>
                                        <a:pt x="3246704" y="362712"/>
                                      </a:lnTo>
                                      <a:lnTo>
                                        <a:pt x="3246704" y="187452"/>
                                      </a:lnTo>
                                      <a:lnTo>
                                        <a:pt x="5942914" y="187452"/>
                                      </a:lnTo>
                                      <a:lnTo>
                                        <a:pt x="5942914" y="181356"/>
                                      </a:lnTo>
                                      <a:close/>
                                    </a:path>
                                    <a:path w="5949315" h="902335">
                                      <a:moveTo>
                                        <a:pt x="5942965" y="0"/>
                                      </a:moveTo>
                                      <a:lnTo>
                                        <a:pt x="6096" y="0"/>
                                      </a:lnTo>
                                      <a:lnTo>
                                        <a:pt x="0" y="0"/>
                                      </a:lnTo>
                                      <a:lnTo>
                                        <a:pt x="0" y="6096"/>
                                      </a:lnTo>
                                      <a:lnTo>
                                        <a:pt x="0" y="181356"/>
                                      </a:lnTo>
                                      <a:lnTo>
                                        <a:pt x="0" y="187452"/>
                                      </a:lnTo>
                                      <a:lnTo>
                                        <a:pt x="0" y="362712"/>
                                      </a:lnTo>
                                      <a:lnTo>
                                        <a:pt x="6096" y="362712"/>
                                      </a:lnTo>
                                      <a:lnTo>
                                        <a:pt x="6096" y="187452"/>
                                      </a:lnTo>
                                      <a:lnTo>
                                        <a:pt x="1170381" y="187452"/>
                                      </a:lnTo>
                                      <a:lnTo>
                                        <a:pt x="1170381" y="362712"/>
                                      </a:lnTo>
                                      <a:lnTo>
                                        <a:pt x="1176477" y="362712"/>
                                      </a:lnTo>
                                      <a:lnTo>
                                        <a:pt x="1176477" y="187452"/>
                                      </a:lnTo>
                                      <a:lnTo>
                                        <a:pt x="2161286" y="187452"/>
                                      </a:lnTo>
                                      <a:lnTo>
                                        <a:pt x="2161286" y="181356"/>
                                      </a:lnTo>
                                      <a:lnTo>
                                        <a:pt x="1176477" y="181356"/>
                                      </a:lnTo>
                                      <a:lnTo>
                                        <a:pt x="1170432" y="181356"/>
                                      </a:lnTo>
                                      <a:lnTo>
                                        <a:pt x="6096" y="181356"/>
                                      </a:lnTo>
                                      <a:lnTo>
                                        <a:pt x="6096" y="6096"/>
                                      </a:lnTo>
                                      <a:lnTo>
                                        <a:pt x="5942965" y="6096"/>
                                      </a:lnTo>
                                      <a:lnTo>
                                        <a:pt x="5942965" y="0"/>
                                      </a:lnTo>
                                      <a:close/>
                                    </a:path>
                                    <a:path w="5949315" h="902335">
                                      <a:moveTo>
                                        <a:pt x="5949124" y="545604"/>
                                      </a:moveTo>
                                      <a:lnTo>
                                        <a:pt x="5943041" y="545604"/>
                                      </a:lnTo>
                                      <a:lnTo>
                                        <a:pt x="5943041" y="551688"/>
                                      </a:lnTo>
                                      <a:lnTo>
                                        <a:pt x="5943041" y="902208"/>
                                      </a:lnTo>
                                      <a:lnTo>
                                        <a:pt x="5949124" y="902208"/>
                                      </a:lnTo>
                                      <a:lnTo>
                                        <a:pt x="5949124" y="551688"/>
                                      </a:lnTo>
                                      <a:lnTo>
                                        <a:pt x="5949124" y="545604"/>
                                      </a:lnTo>
                                      <a:close/>
                                    </a:path>
                                    <a:path w="5949315" h="902335">
                                      <a:moveTo>
                                        <a:pt x="5949124" y="362724"/>
                                      </a:moveTo>
                                      <a:lnTo>
                                        <a:pt x="5943041" y="362724"/>
                                      </a:lnTo>
                                      <a:lnTo>
                                        <a:pt x="5943041" y="368808"/>
                                      </a:lnTo>
                                      <a:lnTo>
                                        <a:pt x="5943041" y="545592"/>
                                      </a:lnTo>
                                      <a:lnTo>
                                        <a:pt x="5949124" y="545592"/>
                                      </a:lnTo>
                                      <a:lnTo>
                                        <a:pt x="5949124" y="368808"/>
                                      </a:lnTo>
                                      <a:lnTo>
                                        <a:pt x="5949124" y="362724"/>
                                      </a:lnTo>
                                      <a:close/>
                                    </a:path>
                                    <a:path w="5949315" h="902335">
                                      <a:moveTo>
                                        <a:pt x="5949124" y="0"/>
                                      </a:moveTo>
                                      <a:lnTo>
                                        <a:pt x="5943041" y="0"/>
                                      </a:lnTo>
                                      <a:lnTo>
                                        <a:pt x="5943041" y="6096"/>
                                      </a:lnTo>
                                      <a:lnTo>
                                        <a:pt x="5943041" y="181356"/>
                                      </a:lnTo>
                                      <a:lnTo>
                                        <a:pt x="5943041" y="187452"/>
                                      </a:lnTo>
                                      <a:lnTo>
                                        <a:pt x="5943041" y="362712"/>
                                      </a:lnTo>
                                      <a:lnTo>
                                        <a:pt x="5949124" y="362712"/>
                                      </a:lnTo>
                                      <a:lnTo>
                                        <a:pt x="5949124" y="187452"/>
                                      </a:lnTo>
                                      <a:lnTo>
                                        <a:pt x="5949124" y="181356"/>
                                      </a:lnTo>
                                      <a:lnTo>
                                        <a:pt x="5949124" y="6096"/>
                                      </a:lnTo>
                                      <a:lnTo>
                                        <a:pt x="5949124"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53339" y="908304"/>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s:wsp>
                              <wps:cNvPr id="167" name="Graphic 167"/>
                              <wps:cNvSpPr/>
                              <wps:spPr>
                                <a:xfrm>
                                  <a:off x="0" y="902207"/>
                                  <a:ext cx="5949315" cy="1057910"/>
                                </a:xfrm>
                                <a:custGeom>
                                  <a:avLst/>
                                  <a:gdLst/>
                                  <a:ahLst/>
                                  <a:cxnLst/>
                                  <a:rect l="l" t="t" r="r" b="b"/>
                                  <a:pathLst>
                                    <a:path w="5949315" h="1057910">
                                      <a:moveTo>
                                        <a:pt x="5942965" y="0"/>
                                      </a:moveTo>
                                      <a:lnTo>
                                        <a:pt x="6096" y="0"/>
                                      </a:lnTo>
                                      <a:lnTo>
                                        <a:pt x="0" y="0"/>
                                      </a:lnTo>
                                      <a:lnTo>
                                        <a:pt x="0" y="6045"/>
                                      </a:lnTo>
                                      <a:lnTo>
                                        <a:pt x="0" y="1057910"/>
                                      </a:lnTo>
                                      <a:lnTo>
                                        <a:pt x="6096" y="1057910"/>
                                      </a:lnTo>
                                      <a:lnTo>
                                        <a:pt x="6096" y="6096"/>
                                      </a:lnTo>
                                      <a:lnTo>
                                        <a:pt x="5942965" y="6096"/>
                                      </a:lnTo>
                                      <a:lnTo>
                                        <a:pt x="5942965" y="0"/>
                                      </a:lnTo>
                                      <a:close/>
                                    </a:path>
                                    <a:path w="5949315" h="1057910">
                                      <a:moveTo>
                                        <a:pt x="5949124" y="0"/>
                                      </a:moveTo>
                                      <a:lnTo>
                                        <a:pt x="5943041" y="0"/>
                                      </a:lnTo>
                                      <a:lnTo>
                                        <a:pt x="5943041" y="6045"/>
                                      </a:lnTo>
                                      <a:lnTo>
                                        <a:pt x="5943041" y="1057910"/>
                                      </a:lnTo>
                                      <a:lnTo>
                                        <a:pt x="5949124" y="1057910"/>
                                      </a:lnTo>
                                      <a:lnTo>
                                        <a:pt x="5949124" y="6096"/>
                                      </a:lnTo>
                                      <a:lnTo>
                                        <a:pt x="5949124"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53339" y="1966214"/>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s:wsp>
                              <wps:cNvPr id="169" name="Graphic 169"/>
                              <wps:cNvSpPr/>
                              <wps:spPr>
                                <a:xfrm>
                                  <a:off x="0" y="1960130"/>
                                  <a:ext cx="5949315" cy="1590040"/>
                                </a:xfrm>
                                <a:custGeom>
                                  <a:avLst/>
                                  <a:gdLst/>
                                  <a:ahLst/>
                                  <a:cxnLst/>
                                  <a:rect l="l" t="t" r="r" b="b"/>
                                  <a:pathLst>
                                    <a:path w="5949315" h="1590040">
                                      <a:moveTo>
                                        <a:pt x="5942965" y="1583436"/>
                                      </a:moveTo>
                                      <a:lnTo>
                                        <a:pt x="6096" y="1583436"/>
                                      </a:lnTo>
                                      <a:lnTo>
                                        <a:pt x="0" y="1583436"/>
                                      </a:lnTo>
                                      <a:lnTo>
                                        <a:pt x="0" y="1589519"/>
                                      </a:lnTo>
                                      <a:lnTo>
                                        <a:pt x="6096" y="1589519"/>
                                      </a:lnTo>
                                      <a:lnTo>
                                        <a:pt x="5942965" y="1589519"/>
                                      </a:lnTo>
                                      <a:lnTo>
                                        <a:pt x="5942965" y="1583436"/>
                                      </a:lnTo>
                                      <a:close/>
                                    </a:path>
                                    <a:path w="5949315" h="1590040">
                                      <a:moveTo>
                                        <a:pt x="5942965" y="0"/>
                                      </a:moveTo>
                                      <a:lnTo>
                                        <a:pt x="6096" y="0"/>
                                      </a:lnTo>
                                      <a:lnTo>
                                        <a:pt x="0" y="0"/>
                                      </a:lnTo>
                                      <a:lnTo>
                                        <a:pt x="0" y="6083"/>
                                      </a:lnTo>
                                      <a:lnTo>
                                        <a:pt x="0" y="1583423"/>
                                      </a:lnTo>
                                      <a:lnTo>
                                        <a:pt x="6096" y="1583423"/>
                                      </a:lnTo>
                                      <a:lnTo>
                                        <a:pt x="6096" y="6083"/>
                                      </a:lnTo>
                                      <a:lnTo>
                                        <a:pt x="5942965" y="6083"/>
                                      </a:lnTo>
                                      <a:lnTo>
                                        <a:pt x="5942965" y="0"/>
                                      </a:lnTo>
                                      <a:close/>
                                    </a:path>
                                    <a:path w="5949315" h="1590040">
                                      <a:moveTo>
                                        <a:pt x="5949124" y="1583436"/>
                                      </a:moveTo>
                                      <a:lnTo>
                                        <a:pt x="5943041" y="1583436"/>
                                      </a:lnTo>
                                      <a:lnTo>
                                        <a:pt x="5943041" y="1589519"/>
                                      </a:lnTo>
                                      <a:lnTo>
                                        <a:pt x="5949124" y="1589519"/>
                                      </a:lnTo>
                                      <a:lnTo>
                                        <a:pt x="5949124" y="1583436"/>
                                      </a:lnTo>
                                      <a:close/>
                                    </a:path>
                                    <a:path w="5949315" h="1590040">
                                      <a:moveTo>
                                        <a:pt x="5949124" y="0"/>
                                      </a:moveTo>
                                      <a:lnTo>
                                        <a:pt x="5943041" y="0"/>
                                      </a:lnTo>
                                      <a:lnTo>
                                        <a:pt x="5943041" y="6083"/>
                                      </a:lnTo>
                                      <a:lnTo>
                                        <a:pt x="5943041" y="1583423"/>
                                      </a:lnTo>
                                      <a:lnTo>
                                        <a:pt x="5949124" y="1583423"/>
                                      </a:lnTo>
                                      <a:lnTo>
                                        <a:pt x="5949124" y="6083"/>
                                      </a:lnTo>
                                      <a:lnTo>
                                        <a:pt x="59491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A60A14" id="Group 164" o:spid="_x0000_s1026" style="position:absolute;margin-left:-.25pt;margin-top:-14.75pt;width:468.45pt;height:279.5pt;z-index:-251688448;mso-wrap-distance-left:0;mso-wrap-distance-right:0" coordsize="59493,3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">
                      <v:shape id="Graphic 165" o:spid="_x0000_s1027" style="position:absolute;width:59493;height:9023;visibility:visible;mso-wrap-style:square;v-text-anchor:top" coordsize="594931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" path="m2161286,545604r,l,545604r,6084l,902208r6096,l6096,551688r1164285,l1176477,551688r984809,l2161286,545604xem2161286,362724r,l,362724r,6084l,545592r6096,l6096,368808r1164285,l1170381,545592r6096,l1176477,368808r984809,l2161286,362724xem5942914,545604r,l2161362,545604r,6084l5942914,551688r,-6084xem5942914,362724r,l2161362,362724r,6084l2161362,545592r6096,l2167458,368808r1073150,l3240608,545592r6096,l3246704,368808r2696210,l5942914,362724xem5942914,181356r,l2161362,181356r,6096l2161362,362712r6096,l2167458,187452r1073150,l3240608,362712r6096,l3246704,187452r2696210,l5942914,181356xem5942965,l6096,,,,,6096,,181356r,6096l,362712r6096,l6096,187452r1164285,l1170381,362712r6096,l1176477,187452r984809,l2161286,181356r-984809,l1170432,181356r-1164336,l6096,6096r5936869,l5942965,xem5949124,545604r-6083,l5943041,551688r,350520l5949124,902208r,-350520l5949124,545604xem5949124,362724r-6083,l5943041,368808r,176784l5949124,545592r,-176784l5949124,362724xem5949124,r-6083,l5943041,6096r,175260l5943041,187452r,175260l5949124,362712r,-175260l5949124,181356r,-175260l5949124,xe" fillcolor="black" stroked="f">
                        <v:path arrowok="t"/>
                      </v:shape>
                      <v:shape id="Graphic 166" o:spid="_x0000_s1028" style="position:absolute;left:533;top:9083;width:58414;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" path="m5840857,l,,,175260r5840857,l5840857,xe" fillcolor="#a6a6a6" stroked="f">
                        <v:path arrowok="t"/>
                      </v:shape>
                      <v:shape id="Graphic 167" o:spid="_x0000_s1029" style="position:absolute;top:9022;width:59493;height:10579;visibility:visible;mso-wrap-style:square;v-text-anchor:top" coordsize="5949315,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" path="m5942965,l6096,,,,,6045,,1057910r6096,l6096,6096r5936869,l5942965,xem5949124,r-6083,l5943041,6045r,1051865l5949124,1057910r,-1051814l5949124,xe" fillcolor="black" stroked="f">
                        <v:path arrowok="t"/>
                      </v:shape>
                      <v:shape id="Graphic 168" o:spid="_x0000_s1030" style="position:absolute;left:533;top:19662;width:58414;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" path="m5840857,l,,,175260r5840857,l5840857,xe" fillcolor="#a6a6a6" stroked="f">
                        <v:path arrowok="t"/>
                      </v:shape>
                      <v:shape id="Graphic 169" o:spid="_x0000_s1031" style="position:absolute;top:19601;width:59493;height:15900;visibility:visible;mso-wrap-style:square;v-text-anchor:top" coordsize="5949315,15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" path="m5942965,1583436r-5936869,l,1583436r,6083l6096,1589519r5936869,l5942965,1583436xem5942965,l6096,,,,,6083,,1583423r6096,l6096,6083r5936869,l5942965,xem5949124,1583436r-6083,l5943041,1589519r6083,l5949124,1583436xem5949124,r-6083,l5943041,6083r,1577340l5949124,1583423r,-1577340l5949124,xe" fillcolor="black" stroked="f">
                        <v:path arrowok="t"/>
                      </v:shape>
                    </v:group>
                  </w:pict>
                </mc:Fallback>
              </mc:AlternateContent>
            </w:r>
            <w:r>
              <w:rPr>
                <w:spacing w:val="-2"/>
                <w:sz w:val="24"/>
              </w:rPr>
              <w:t>CÓDIGO</w:t>
            </w:r>
          </w:p>
        </w:tc>
        <w:tc>
          <w:tcPr>
            <w:tcW w:w="1560" w:type="dxa"/>
          </w:tcPr>
          <w:p w14:paraId="48BEF3E3" w14:textId="77777777" w:rsidR="00201F78" w:rsidRDefault="00DE5F46">
            <w:pPr>
              <w:pStyle w:val="TableParagraph"/>
              <w:spacing w:line="256" w:lineRule="exact"/>
              <w:ind w:left="11"/>
              <w:jc w:val="center"/>
              <w:rPr>
                <w:sz w:val="24"/>
              </w:rPr>
            </w:pPr>
            <w:r>
              <w:rPr>
                <w:spacing w:val="-5"/>
                <w:sz w:val="24"/>
              </w:rPr>
              <w:t>C.H</w:t>
            </w:r>
          </w:p>
        </w:tc>
        <w:tc>
          <w:tcPr>
            <w:tcW w:w="1699" w:type="dxa"/>
          </w:tcPr>
          <w:p w14:paraId="609F21A2" w14:textId="77777777" w:rsidR="00201F78" w:rsidRDefault="00DE5F46">
            <w:pPr>
              <w:pStyle w:val="TableParagraph"/>
              <w:spacing w:line="256" w:lineRule="exact"/>
              <w:ind w:left="6" w:right="2"/>
              <w:jc w:val="center"/>
              <w:rPr>
                <w:sz w:val="24"/>
              </w:rPr>
            </w:pPr>
            <w:r>
              <w:rPr>
                <w:spacing w:val="-2"/>
                <w:sz w:val="24"/>
              </w:rPr>
              <w:t>CRÉDITOS</w:t>
            </w:r>
          </w:p>
        </w:tc>
        <w:tc>
          <w:tcPr>
            <w:tcW w:w="4255" w:type="dxa"/>
          </w:tcPr>
          <w:p w14:paraId="53DA3059" w14:textId="77777777" w:rsidR="00201F78" w:rsidRDefault="00DE5F46">
            <w:pPr>
              <w:pStyle w:val="TableParagraph"/>
              <w:spacing w:line="256" w:lineRule="exact"/>
              <w:ind w:left="1085"/>
              <w:rPr>
                <w:sz w:val="24"/>
              </w:rPr>
            </w:pPr>
            <w:r>
              <w:rPr>
                <w:spacing w:val="-2"/>
                <w:sz w:val="24"/>
              </w:rPr>
              <w:t>PRÉ-REQUISITO(S)</w:t>
            </w:r>
          </w:p>
        </w:tc>
      </w:tr>
      <w:tr w:rsidR="00201F78" w14:paraId="4AFC4578" w14:textId="77777777">
        <w:trPr>
          <w:trHeight w:val="277"/>
        </w:trPr>
        <w:tc>
          <w:tcPr>
            <w:tcW w:w="1843" w:type="dxa"/>
          </w:tcPr>
          <w:p w14:paraId="128D88A0" w14:textId="77777777" w:rsidR="00201F78" w:rsidRDefault="00201F78">
            <w:pPr>
              <w:pStyle w:val="TableParagraph"/>
              <w:rPr>
                <w:sz w:val="20"/>
              </w:rPr>
            </w:pPr>
          </w:p>
        </w:tc>
        <w:tc>
          <w:tcPr>
            <w:tcW w:w="1560" w:type="dxa"/>
          </w:tcPr>
          <w:p w14:paraId="5ABF1AB2" w14:textId="77777777" w:rsidR="00201F78" w:rsidRDefault="00DE5F46">
            <w:pPr>
              <w:pStyle w:val="TableParagraph"/>
              <w:spacing w:line="258" w:lineRule="exact"/>
              <w:ind w:left="11"/>
              <w:jc w:val="center"/>
              <w:rPr>
                <w:sz w:val="24"/>
              </w:rPr>
            </w:pPr>
            <w:r>
              <w:rPr>
                <w:spacing w:val="-5"/>
                <w:sz w:val="24"/>
              </w:rPr>
              <w:t>30</w:t>
            </w:r>
          </w:p>
        </w:tc>
        <w:tc>
          <w:tcPr>
            <w:tcW w:w="1699" w:type="dxa"/>
          </w:tcPr>
          <w:p w14:paraId="706FFDD2" w14:textId="77777777" w:rsidR="00201F78" w:rsidRDefault="00DE5F46">
            <w:pPr>
              <w:pStyle w:val="TableParagraph"/>
              <w:spacing w:line="258" w:lineRule="exact"/>
              <w:ind w:left="6"/>
              <w:jc w:val="center"/>
              <w:rPr>
                <w:sz w:val="24"/>
              </w:rPr>
            </w:pPr>
            <w:r>
              <w:rPr>
                <w:spacing w:val="-2"/>
                <w:sz w:val="24"/>
              </w:rPr>
              <w:t>1.1.0</w:t>
            </w:r>
          </w:p>
        </w:tc>
        <w:tc>
          <w:tcPr>
            <w:tcW w:w="4255" w:type="dxa"/>
          </w:tcPr>
          <w:p w14:paraId="1369555B" w14:textId="77777777" w:rsidR="00201F78" w:rsidRDefault="00DE5F46">
            <w:pPr>
              <w:pStyle w:val="TableParagraph"/>
              <w:spacing w:line="258" w:lineRule="exact"/>
              <w:ind w:left="109"/>
              <w:rPr>
                <w:sz w:val="24"/>
              </w:rPr>
            </w:pPr>
            <w:r>
              <w:rPr>
                <w:spacing w:val="-2"/>
                <w:sz w:val="24"/>
              </w:rPr>
              <w:t>Ovino-Caprinocultura</w:t>
            </w:r>
          </w:p>
        </w:tc>
      </w:tr>
      <w:tr w:rsidR="00201F78" w14:paraId="6FDA9EFD" w14:textId="77777777">
        <w:trPr>
          <w:trHeight w:val="551"/>
        </w:trPr>
        <w:tc>
          <w:tcPr>
            <w:tcW w:w="9357" w:type="dxa"/>
            <w:gridSpan w:val="4"/>
          </w:tcPr>
          <w:p w14:paraId="4B01FC63" w14:textId="77777777" w:rsidR="00201F78" w:rsidRDefault="00DE5F46">
            <w:pPr>
              <w:pStyle w:val="TableParagraph"/>
              <w:spacing w:line="268" w:lineRule="exact"/>
              <w:ind w:left="107"/>
              <w:rPr>
                <w:sz w:val="24"/>
              </w:rPr>
            </w:pPr>
            <w:r>
              <w:rPr>
                <w:sz w:val="24"/>
              </w:rPr>
              <w:t>EMENTA:</w:t>
            </w:r>
            <w:r>
              <w:rPr>
                <w:spacing w:val="-3"/>
                <w:sz w:val="24"/>
              </w:rPr>
              <w:t xml:space="preserve"> </w:t>
            </w:r>
            <w:r>
              <w:rPr>
                <w:sz w:val="24"/>
              </w:rPr>
              <w:t>Exploração</w:t>
            </w:r>
            <w:r>
              <w:rPr>
                <w:spacing w:val="-1"/>
                <w:sz w:val="24"/>
              </w:rPr>
              <w:t xml:space="preserve"> </w:t>
            </w:r>
            <w:r>
              <w:rPr>
                <w:sz w:val="24"/>
              </w:rPr>
              <w:t>de</w:t>
            </w:r>
            <w:r>
              <w:rPr>
                <w:spacing w:val="-2"/>
                <w:sz w:val="24"/>
              </w:rPr>
              <w:t xml:space="preserve"> </w:t>
            </w:r>
            <w:r>
              <w:rPr>
                <w:sz w:val="24"/>
              </w:rPr>
              <w:t>ovinos:</w:t>
            </w:r>
            <w:r>
              <w:rPr>
                <w:spacing w:val="-1"/>
                <w:sz w:val="24"/>
              </w:rPr>
              <w:t xml:space="preserve"> </w:t>
            </w:r>
            <w:r>
              <w:rPr>
                <w:sz w:val="24"/>
              </w:rPr>
              <w:t>raças</w:t>
            </w:r>
            <w:r>
              <w:rPr>
                <w:spacing w:val="-1"/>
                <w:sz w:val="24"/>
              </w:rPr>
              <w:t xml:space="preserve"> </w:t>
            </w:r>
            <w:r>
              <w:rPr>
                <w:sz w:val="24"/>
              </w:rPr>
              <w:t>nativas</w:t>
            </w:r>
            <w:r>
              <w:rPr>
                <w:spacing w:val="-1"/>
                <w:sz w:val="24"/>
              </w:rPr>
              <w:t xml:space="preserve"> </w:t>
            </w:r>
            <w:r>
              <w:rPr>
                <w:sz w:val="24"/>
              </w:rPr>
              <w:t>e exóticas.</w:t>
            </w:r>
            <w:r>
              <w:rPr>
                <w:spacing w:val="-1"/>
                <w:sz w:val="24"/>
              </w:rPr>
              <w:t xml:space="preserve"> </w:t>
            </w:r>
            <w:r>
              <w:rPr>
                <w:sz w:val="24"/>
              </w:rPr>
              <w:t>Melhoramento</w:t>
            </w:r>
            <w:r>
              <w:rPr>
                <w:spacing w:val="-1"/>
                <w:sz w:val="24"/>
              </w:rPr>
              <w:t xml:space="preserve"> </w:t>
            </w:r>
            <w:r>
              <w:rPr>
                <w:spacing w:val="-2"/>
                <w:sz w:val="24"/>
              </w:rPr>
              <w:t>animal.</w:t>
            </w:r>
          </w:p>
          <w:p w14:paraId="263C3C1B" w14:textId="77777777" w:rsidR="00201F78" w:rsidRDefault="00DE5F46">
            <w:pPr>
              <w:pStyle w:val="TableParagraph"/>
              <w:spacing w:line="264" w:lineRule="exact"/>
              <w:ind w:left="107"/>
              <w:rPr>
                <w:sz w:val="24"/>
              </w:rPr>
            </w:pPr>
            <w:r>
              <w:rPr>
                <w:sz w:val="24"/>
              </w:rPr>
              <w:t>Alimentação.</w:t>
            </w:r>
            <w:r>
              <w:rPr>
                <w:spacing w:val="-3"/>
                <w:sz w:val="24"/>
              </w:rPr>
              <w:t xml:space="preserve"> </w:t>
            </w:r>
            <w:r>
              <w:rPr>
                <w:sz w:val="24"/>
              </w:rPr>
              <w:t>Reprodução.</w:t>
            </w:r>
            <w:r>
              <w:rPr>
                <w:spacing w:val="-2"/>
                <w:sz w:val="24"/>
              </w:rPr>
              <w:t xml:space="preserve"> </w:t>
            </w:r>
            <w:r>
              <w:rPr>
                <w:sz w:val="24"/>
              </w:rPr>
              <w:t>Sanidade</w:t>
            </w:r>
            <w:r>
              <w:rPr>
                <w:spacing w:val="-1"/>
                <w:sz w:val="24"/>
              </w:rPr>
              <w:t xml:space="preserve"> </w:t>
            </w:r>
            <w:r>
              <w:rPr>
                <w:sz w:val="24"/>
              </w:rPr>
              <w:t>e</w:t>
            </w:r>
            <w:r>
              <w:rPr>
                <w:spacing w:val="-2"/>
                <w:sz w:val="24"/>
              </w:rPr>
              <w:t xml:space="preserve"> </w:t>
            </w:r>
            <w:r>
              <w:rPr>
                <w:sz w:val="24"/>
              </w:rPr>
              <w:t>instalações.</w:t>
            </w:r>
            <w:r>
              <w:rPr>
                <w:spacing w:val="-1"/>
                <w:sz w:val="24"/>
              </w:rPr>
              <w:t xml:space="preserve"> </w:t>
            </w:r>
            <w:r>
              <w:rPr>
                <w:sz w:val="24"/>
              </w:rPr>
              <w:t>Cadeia</w:t>
            </w:r>
            <w:r>
              <w:rPr>
                <w:spacing w:val="-1"/>
                <w:sz w:val="24"/>
              </w:rPr>
              <w:t xml:space="preserve"> </w:t>
            </w:r>
            <w:r>
              <w:rPr>
                <w:spacing w:val="-2"/>
                <w:sz w:val="24"/>
              </w:rPr>
              <w:t>produtiva.</w:t>
            </w:r>
          </w:p>
        </w:tc>
      </w:tr>
      <w:tr w:rsidR="00201F78" w14:paraId="5ED74139" w14:textId="77777777">
        <w:trPr>
          <w:trHeight w:val="1656"/>
        </w:trPr>
        <w:tc>
          <w:tcPr>
            <w:tcW w:w="9357" w:type="dxa"/>
            <w:gridSpan w:val="4"/>
          </w:tcPr>
          <w:p w14:paraId="31123F2E" w14:textId="77777777" w:rsidR="00201F78" w:rsidRDefault="00DE5F46">
            <w:pPr>
              <w:pStyle w:val="TableParagraph"/>
              <w:spacing w:line="273" w:lineRule="exact"/>
              <w:ind w:left="107"/>
              <w:rPr>
                <w:b/>
                <w:sz w:val="24"/>
              </w:rPr>
            </w:pPr>
            <w:r>
              <w:rPr>
                <w:b/>
                <w:sz w:val="24"/>
              </w:rPr>
              <w:t>BIBLIOGRAFIA</w:t>
            </w:r>
            <w:r>
              <w:rPr>
                <w:b/>
                <w:spacing w:val="-6"/>
                <w:sz w:val="24"/>
              </w:rPr>
              <w:t xml:space="preserve"> </w:t>
            </w:r>
            <w:r>
              <w:rPr>
                <w:b/>
                <w:spacing w:val="-2"/>
                <w:sz w:val="24"/>
              </w:rPr>
              <w:t>BÁSICA:</w:t>
            </w:r>
          </w:p>
          <w:p w14:paraId="240E9783" w14:textId="77777777" w:rsidR="00201F78" w:rsidRDefault="00DE5F46">
            <w:pPr>
              <w:pStyle w:val="TableParagraph"/>
              <w:spacing w:before="271"/>
              <w:ind w:left="107" w:right="1174"/>
              <w:rPr>
                <w:sz w:val="24"/>
              </w:rPr>
            </w:pPr>
            <w:r>
              <w:rPr>
                <w:sz w:val="24"/>
              </w:rPr>
              <w:t xml:space="preserve">SOBRINHO, A.G.S. </w:t>
            </w:r>
            <w:r>
              <w:rPr>
                <w:b/>
                <w:sz w:val="24"/>
              </w:rPr>
              <w:t>Criação de Ovinos</w:t>
            </w:r>
            <w:r>
              <w:rPr>
                <w:sz w:val="24"/>
              </w:rPr>
              <w:t>. 1 ed. Funep, Jaboticabal, 1997. 230p. SOCIEDADE</w:t>
            </w:r>
            <w:r>
              <w:rPr>
                <w:spacing w:val="-8"/>
                <w:sz w:val="24"/>
              </w:rPr>
              <w:t xml:space="preserve"> </w:t>
            </w:r>
            <w:r>
              <w:rPr>
                <w:sz w:val="24"/>
              </w:rPr>
              <w:t>BRASILEIRA</w:t>
            </w:r>
            <w:r>
              <w:rPr>
                <w:spacing w:val="-7"/>
                <w:sz w:val="24"/>
              </w:rPr>
              <w:t xml:space="preserve"> </w:t>
            </w:r>
            <w:r>
              <w:rPr>
                <w:sz w:val="24"/>
              </w:rPr>
              <w:t>DE</w:t>
            </w:r>
            <w:r>
              <w:rPr>
                <w:spacing w:val="-6"/>
                <w:sz w:val="24"/>
              </w:rPr>
              <w:t xml:space="preserve"> </w:t>
            </w:r>
            <w:r>
              <w:rPr>
                <w:sz w:val="24"/>
              </w:rPr>
              <w:t>ZOOTECNIA,</w:t>
            </w:r>
            <w:r>
              <w:rPr>
                <w:spacing w:val="-5"/>
                <w:sz w:val="24"/>
              </w:rPr>
              <w:t xml:space="preserve"> </w:t>
            </w:r>
            <w:r>
              <w:rPr>
                <w:sz w:val="24"/>
              </w:rPr>
              <w:t>Caprinocultura</w:t>
            </w:r>
            <w:r>
              <w:rPr>
                <w:spacing w:val="-9"/>
                <w:sz w:val="24"/>
              </w:rPr>
              <w:t xml:space="preserve"> </w:t>
            </w:r>
            <w:r>
              <w:rPr>
                <w:sz w:val="24"/>
              </w:rPr>
              <w:t>e</w:t>
            </w:r>
            <w:r>
              <w:rPr>
                <w:spacing w:val="-8"/>
                <w:sz w:val="24"/>
              </w:rPr>
              <w:t xml:space="preserve"> </w:t>
            </w:r>
            <w:r>
              <w:rPr>
                <w:sz w:val="24"/>
              </w:rPr>
              <w:t>Ovinocultura, Piracicaba:FEALQ,1990, 114p.</w:t>
            </w:r>
          </w:p>
        </w:tc>
      </w:tr>
      <w:tr w:rsidR="00201F78" w:rsidRPr="007F43BB" w14:paraId="755A149B" w14:textId="77777777">
        <w:trPr>
          <w:trHeight w:val="2483"/>
        </w:trPr>
        <w:tc>
          <w:tcPr>
            <w:tcW w:w="9357" w:type="dxa"/>
            <w:gridSpan w:val="4"/>
          </w:tcPr>
          <w:p w14:paraId="02EE103C" w14:textId="77777777" w:rsidR="00201F78" w:rsidRDefault="00DE5F46">
            <w:pPr>
              <w:pStyle w:val="TableParagraph"/>
              <w:spacing w:line="273" w:lineRule="exact"/>
              <w:ind w:left="107"/>
              <w:rPr>
                <w:b/>
                <w:sz w:val="24"/>
              </w:rPr>
            </w:pPr>
            <w:r>
              <w:rPr>
                <w:b/>
                <w:sz w:val="24"/>
              </w:rPr>
              <w:t>BIBLIOGRAFIA</w:t>
            </w:r>
            <w:r>
              <w:rPr>
                <w:b/>
                <w:spacing w:val="-6"/>
                <w:sz w:val="24"/>
              </w:rPr>
              <w:t xml:space="preserve"> </w:t>
            </w:r>
            <w:r>
              <w:rPr>
                <w:b/>
                <w:spacing w:val="-2"/>
                <w:sz w:val="24"/>
              </w:rPr>
              <w:t>COMPLEMENTAR:</w:t>
            </w:r>
          </w:p>
          <w:p w14:paraId="01F19030" w14:textId="77777777" w:rsidR="00201F78" w:rsidRDefault="00DE5F46">
            <w:pPr>
              <w:pStyle w:val="TableParagraph"/>
              <w:spacing w:before="271"/>
              <w:ind w:left="107" w:right="2848"/>
              <w:rPr>
                <w:sz w:val="24"/>
              </w:rPr>
            </w:pPr>
            <w:r>
              <w:rPr>
                <w:sz w:val="24"/>
              </w:rPr>
              <w:t>Anais</w:t>
            </w:r>
            <w:r>
              <w:rPr>
                <w:spacing w:val="-5"/>
                <w:sz w:val="24"/>
              </w:rPr>
              <w:t xml:space="preserve"> </w:t>
            </w:r>
            <w:r>
              <w:rPr>
                <w:sz w:val="24"/>
              </w:rPr>
              <w:t>das</w:t>
            </w:r>
            <w:r>
              <w:rPr>
                <w:spacing w:val="-5"/>
                <w:sz w:val="24"/>
              </w:rPr>
              <w:t xml:space="preserve"> </w:t>
            </w:r>
            <w:r>
              <w:rPr>
                <w:sz w:val="24"/>
              </w:rPr>
              <w:t>Reuniões</w:t>
            </w:r>
            <w:r>
              <w:rPr>
                <w:spacing w:val="-5"/>
                <w:sz w:val="24"/>
              </w:rPr>
              <w:t xml:space="preserve"> </w:t>
            </w:r>
            <w:r>
              <w:rPr>
                <w:sz w:val="24"/>
              </w:rPr>
              <w:t>Anuais</w:t>
            </w:r>
            <w:r>
              <w:rPr>
                <w:spacing w:val="-5"/>
                <w:sz w:val="24"/>
              </w:rPr>
              <w:t xml:space="preserve"> </w:t>
            </w:r>
            <w:r>
              <w:rPr>
                <w:sz w:val="24"/>
              </w:rPr>
              <w:t>da</w:t>
            </w:r>
            <w:r>
              <w:rPr>
                <w:spacing w:val="-5"/>
                <w:sz w:val="24"/>
              </w:rPr>
              <w:t xml:space="preserve"> </w:t>
            </w:r>
            <w:r>
              <w:rPr>
                <w:sz w:val="24"/>
              </w:rPr>
              <w:t>Sociedade</w:t>
            </w:r>
            <w:r>
              <w:rPr>
                <w:spacing w:val="-5"/>
                <w:sz w:val="24"/>
              </w:rPr>
              <w:t xml:space="preserve"> </w:t>
            </w:r>
            <w:r>
              <w:rPr>
                <w:sz w:val="24"/>
              </w:rPr>
              <w:t>Brasileira</w:t>
            </w:r>
            <w:r>
              <w:rPr>
                <w:spacing w:val="-7"/>
                <w:sz w:val="24"/>
              </w:rPr>
              <w:t xml:space="preserve"> </w:t>
            </w:r>
            <w:r>
              <w:rPr>
                <w:sz w:val="24"/>
              </w:rPr>
              <w:t>de</w:t>
            </w:r>
            <w:r>
              <w:rPr>
                <w:spacing w:val="-5"/>
                <w:sz w:val="24"/>
              </w:rPr>
              <w:t xml:space="preserve"> </w:t>
            </w:r>
            <w:r>
              <w:rPr>
                <w:sz w:val="24"/>
              </w:rPr>
              <w:t>Zootecnia. Anais dos Simpósios Nordestino de Produção Animal</w:t>
            </w:r>
          </w:p>
          <w:p w14:paraId="2B35325F" w14:textId="77777777" w:rsidR="00201F78" w:rsidRDefault="00DE5F46">
            <w:pPr>
              <w:pStyle w:val="TableParagraph"/>
              <w:ind w:left="107" w:right="2848"/>
              <w:rPr>
                <w:sz w:val="24"/>
              </w:rPr>
            </w:pPr>
            <w:r>
              <w:rPr>
                <w:sz w:val="24"/>
              </w:rPr>
              <w:t>Anais</w:t>
            </w:r>
            <w:r>
              <w:rPr>
                <w:spacing w:val="-5"/>
                <w:sz w:val="24"/>
              </w:rPr>
              <w:t xml:space="preserve"> </w:t>
            </w:r>
            <w:r>
              <w:rPr>
                <w:sz w:val="24"/>
              </w:rPr>
              <w:t>dos</w:t>
            </w:r>
            <w:r>
              <w:rPr>
                <w:spacing w:val="-5"/>
                <w:sz w:val="24"/>
              </w:rPr>
              <w:t xml:space="preserve"> </w:t>
            </w:r>
            <w:r>
              <w:rPr>
                <w:sz w:val="24"/>
              </w:rPr>
              <w:t>Simpósios</w:t>
            </w:r>
            <w:r>
              <w:rPr>
                <w:spacing w:val="-5"/>
                <w:sz w:val="24"/>
              </w:rPr>
              <w:t xml:space="preserve"> </w:t>
            </w:r>
            <w:r>
              <w:rPr>
                <w:sz w:val="24"/>
              </w:rPr>
              <w:t>co</w:t>
            </w:r>
            <w:r>
              <w:rPr>
                <w:spacing w:val="-8"/>
                <w:sz w:val="24"/>
              </w:rPr>
              <w:t xml:space="preserve"> </w:t>
            </w:r>
            <w:r>
              <w:rPr>
                <w:sz w:val="24"/>
              </w:rPr>
              <w:t>Colégio</w:t>
            </w:r>
            <w:r>
              <w:rPr>
                <w:spacing w:val="-5"/>
                <w:sz w:val="24"/>
              </w:rPr>
              <w:t xml:space="preserve"> </w:t>
            </w:r>
            <w:r>
              <w:rPr>
                <w:sz w:val="24"/>
              </w:rPr>
              <w:t>Brasileiro</w:t>
            </w:r>
            <w:r>
              <w:rPr>
                <w:spacing w:val="-5"/>
                <w:sz w:val="24"/>
              </w:rPr>
              <w:t xml:space="preserve"> </w:t>
            </w:r>
            <w:r>
              <w:rPr>
                <w:sz w:val="24"/>
              </w:rPr>
              <w:t>de</w:t>
            </w:r>
            <w:r>
              <w:rPr>
                <w:spacing w:val="-5"/>
                <w:sz w:val="24"/>
              </w:rPr>
              <w:t xml:space="preserve"> </w:t>
            </w:r>
            <w:r>
              <w:rPr>
                <w:sz w:val="24"/>
              </w:rPr>
              <w:t>Nutrição</w:t>
            </w:r>
            <w:r>
              <w:rPr>
                <w:spacing w:val="-5"/>
                <w:sz w:val="24"/>
              </w:rPr>
              <w:t xml:space="preserve"> </w:t>
            </w:r>
            <w:r>
              <w:rPr>
                <w:sz w:val="24"/>
              </w:rPr>
              <w:t>Animal Revista Brasileira de Zootecnia (Rev. Soc. Bras. Zootecnia) Arquivos Brasileiros de Medicina Veterinária e Zootecnia Pesquisa Agropecuária Brasileira</w:t>
            </w:r>
          </w:p>
          <w:p w14:paraId="32DA2213" w14:textId="77777777" w:rsidR="00201F78" w:rsidRPr="009B315F" w:rsidRDefault="00DE5F46">
            <w:pPr>
              <w:pStyle w:val="TableParagraph"/>
              <w:spacing w:line="264" w:lineRule="exact"/>
              <w:ind w:left="107"/>
              <w:rPr>
                <w:sz w:val="24"/>
                <w:lang w:val="en-US"/>
              </w:rPr>
            </w:pPr>
            <w:r w:rsidRPr="009B315F">
              <w:rPr>
                <w:sz w:val="24"/>
                <w:lang w:val="en-US"/>
              </w:rPr>
              <w:t>British</w:t>
            </w:r>
            <w:r w:rsidRPr="009B315F">
              <w:rPr>
                <w:spacing w:val="-1"/>
                <w:sz w:val="24"/>
                <w:lang w:val="en-US"/>
              </w:rPr>
              <w:t xml:space="preserve"> </w:t>
            </w:r>
            <w:r w:rsidRPr="009B315F">
              <w:rPr>
                <w:sz w:val="24"/>
                <w:lang w:val="en-US"/>
              </w:rPr>
              <w:t>Journal Nutrition</w:t>
            </w:r>
            <w:r w:rsidRPr="009B315F">
              <w:rPr>
                <w:spacing w:val="-3"/>
                <w:sz w:val="24"/>
                <w:lang w:val="en-US"/>
              </w:rPr>
              <w:t xml:space="preserve"> </w:t>
            </w:r>
            <w:r w:rsidRPr="009B315F">
              <w:rPr>
                <w:sz w:val="24"/>
                <w:lang w:val="en-US"/>
              </w:rPr>
              <w:t>/ Journal</w:t>
            </w:r>
            <w:r w:rsidRPr="009B315F">
              <w:rPr>
                <w:spacing w:val="-1"/>
                <w:sz w:val="24"/>
                <w:lang w:val="en-US"/>
              </w:rPr>
              <w:t xml:space="preserve"> </w:t>
            </w:r>
            <w:r w:rsidRPr="009B315F">
              <w:rPr>
                <w:sz w:val="24"/>
                <w:lang w:val="en-US"/>
              </w:rPr>
              <w:t xml:space="preserve">Animal </w:t>
            </w:r>
            <w:r w:rsidRPr="009B315F">
              <w:rPr>
                <w:spacing w:val="-2"/>
                <w:sz w:val="24"/>
                <w:lang w:val="en-US"/>
              </w:rPr>
              <w:t>Science</w:t>
            </w:r>
          </w:p>
        </w:tc>
      </w:tr>
    </w:tbl>
    <w:p w14:paraId="1BD5791E" w14:textId="77777777" w:rsidR="00201F78" w:rsidRPr="009B315F" w:rsidRDefault="00201F78">
      <w:pPr>
        <w:pStyle w:val="Corpodetexto"/>
        <w:rPr>
          <w:b/>
          <w:sz w:val="20"/>
          <w:lang w:val="en-US"/>
        </w:rPr>
      </w:pPr>
    </w:p>
    <w:p w14:paraId="679442A5" w14:textId="77777777" w:rsidR="00201F78" w:rsidRPr="009B315F" w:rsidRDefault="00201F78">
      <w:pPr>
        <w:pStyle w:val="Corpodetexto"/>
        <w:spacing w:before="4"/>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6F7E774" w14:textId="77777777">
        <w:trPr>
          <w:trHeight w:val="275"/>
        </w:trPr>
        <w:tc>
          <w:tcPr>
            <w:tcW w:w="9361" w:type="dxa"/>
            <w:gridSpan w:val="4"/>
          </w:tcPr>
          <w:p w14:paraId="3DCDB079" w14:textId="77777777" w:rsidR="00201F78" w:rsidRDefault="00DE5F46">
            <w:pPr>
              <w:pStyle w:val="TableParagraph"/>
              <w:spacing w:line="256" w:lineRule="exact"/>
              <w:ind w:left="58" w:right="56"/>
              <w:jc w:val="center"/>
              <w:rPr>
                <w:b/>
                <w:sz w:val="24"/>
              </w:rPr>
            </w:pPr>
            <w:r>
              <w:rPr>
                <w:b/>
                <w:sz w:val="24"/>
              </w:rPr>
              <w:t>PRODUÇÃO</w:t>
            </w:r>
            <w:r>
              <w:rPr>
                <w:b/>
                <w:spacing w:val="-2"/>
                <w:sz w:val="24"/>
              </w:rPr>
              <w:t xml:space="preserve"> </w:t>
            </w:r>
            <w:r>
              <w:rPr>
                <w:b/>
                <w:sz w:val="24"/>
              </w:rPr>
              <w:t>DE</w:t>
            </w:r>
            <w:r>
              <w:rPr>
                <w:b/>
                <w:spacing w:val="-1"/>
                <w:sz w:val="24"/>
              </w:rPr>
              <w:t xml:space="preserve"> </w:t>
            </w:r>
            <w:r>
              <w:rPr>
                <w:b/>
                <w:spacing w:val="-2"/>
                <w:sz w:val="24"/>
              </w:rPr>
              <w:t>SUINOS</w:t>
            </w:r>
          </w:p>
        </w:tc>
      </w:tr>
      <w:tr w:rsidR="00201F78" w14:paraId="5B87E84A" w14:textId="77777777">
        <w:trPr>
          <w:trHeight w:val="275"/>
        </w:trPr>
        <w:tc>
          <w:tcPr>
            <w:tcW w:w="1702" w:type="dxa"/>
          </w:tcPr>
          <w:p w14:paraId="3F770A48" w14:textId="77777777" w:rsidR="00201F78" w:rsidRDefault="00DE5F46">
            <w:pPr>
              <w:pStyle w:val="TableParagraph"/>
              <w:spacing w:line="256" w:lineRule="exact"/>
              <w:ind w:left="381"/>
              <w:rPr>
                <w:sz w:val="24"/>
              </w:rPr>
            </w:pPr>
            <w:r>
              <w:rPr>
                <w:spacing w:val="-2"/>
                <w:sz w:val="24"/>
              </w:rPr>
              <w:t>CÓDIGO</w:t>
            </w:r>
          </w:p>
        </w:tc>
        <w:tc>
          <w:tcPr>
            <w:tcW w:w="1134" w:type="dxa"/>
          </w:tcPr>
          <w:p w14:paraId="54D24E63" w14:textId="77777777" w:rsidR="00201F78" w:rsidRDefault="00DE5F46">
            <w:pPr>
              <w:pStyle w:val="TableParagraph"/>
              <w:spacing w:line="256" w:lineRule="exact"/>
              <w:ind w:left="7"/>
              <w:jc w:val="center"/>
              <w:rPr>
                <w:sz w:val="24"/>
              </w:rPr>
            </w:pPr>
            <w:r>
              <w:rPr>
                <w:spacing w:val="-5"/>
                <w:sz w:val="24"/>
              </w:rPr>
              <w:t>C.H</w:t>
            </w:r>
          </w:p>
        </w:tc>
        <w:tc>
          <w:tcPr>
            <w:tcW w:w="1702" w:type="dxa"/>
          </w:tcPr>
          <w:p w14:paraId="23160AD3"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FAA18D8" w14:textId="77777777" w:rsidR="00201F78" w:rsidRDefault="00DE5F46">
            <w:pPr>
              <w:pStyle w:val="TableParagraph"/>
              <w:spacing w:line="256" w:lineRule="exact"/>
              <w:ind w:left="1366"/>
              <w:rPr>
                <w:sz w:val="24"/>
              </w:rPr>
            </w:pPr>
            <w:r>
              <w:rPr>
                <w:spacing w:val="-2"/>
                <w:sz w:val="24"/>
              </w:rPr>
              <w:t>PRÉ-REQUISITO(S)</w:t>
            </w:r>
          </w:p>
        </w:tc>
      </w:tr>
      <w:tr w:rsidR="00201F78" w14:paraId="10A37B28" w14:textId="77777777">
        <w:trPr>
          <w:trHeight w:val="275"/>
        </w:trPr>
        <w:tc>
          <w:tcPr>
            <w:tcW w:w="1702" w:type="dxa"/>
          </w:tcPr>
          <w:p w14:paraId="07E74636" w14:textId="77777777" w:rsidR="00201F78" w:rsidRDefault="00201F78">
            <w:pPr>
              <w:pStyle w:val="TableParagraph"/>
              <w:rPr>
                <w:sz w:val="20"/>
              </w:rPr>
            </w:pPr>
          </w:p>
        </w:tc>
        <w:tc>
          <w:tcPr>
            <w:tcW w:w="1134" w:type="dxa"/>
          </w:tcPr>
          <w:p w14:paraId="4E7D4B9A" w14:textId="77777777" w:rsidR="00201F78" w:rsidRDefault="00DE5F46">
            <w:pPr>
              <w:pStyle w:val="TableParagraph"/>
              <w:spacing w:line="256" w:lineRule="exact"/>
              <w:ind w:left="7"/>
              <w:jc w:val="center"/>
              <w:rPr>
                <w:sz w:val="24"/>
              </w:rPr>
            </w:pPr>
            <w:r>
              <w:rPr>
                <w:spacing w:val="-5"/>
                <w:sz w:val="24"/>
              </w:rPr>
              <w:t>30</w:t>
            </w:r>
          </w:p>
        </w:tc>
        <w:tc>
          <w:tcPr>
            <w:tcW w:w="1702" w:type="dxa"/>
          </w:tcPr>
          <w:p w14:paraId="37CA1F73"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602543B6" w14:textId="77777777" w:rsidR="00201F78" w:rsidRDefault="00DE5F46">
            <w:pPr>
              <w:pStyle w:val="TableParagraph"/>
              <w:spacing w:line="256" w:lineRule="exact"/>
              <w:ind w:left="67"/>
              <w:rPr>
                <w:sz w:val="24"/>
              </w:rPr>
            </w:pPr>
            <w:r>
              <w:rPr>
                <w:spacing w:val="-2"/>
                <w:sz w:val="24"/>
              </w:rPr>
              <w:t>Suinocultura</w:t>
            </w:r>
          </w:p>
        </w:tc>
      </w:tr>
      <w:tr w:rsidR="00201F78" w14:paraId="1EEE81BE" w14:textId="77777777">
        <w:trPr>
          <w:trHeight w:val="830"/>
        </w:trPr>
        <w:tc>
          <w:tcPr>
            <w:tcW w:w="9361" w:type="dxa"/>
            <w:gridSpan w:val="4"/>
          </w:tcPr>
          <w:p w14:paraId="6AB85F6E" w14:textId="77777777" w:rsidR="00201F78" w:rsidRDefault="00DE5F46">
            <w:pPr>
              <w:pStyle w:val="TableParagraph"/>
              <w:ind w:left="69"/>
              <w:rPr>
                <w:sz w:val="24"/>
              </w:rPr>
            </w:pPr>
            <w:r>
              <w:rPr>
                <w:sz w:val="24"/>
              </w:rPr>
              <w:t>EMENTA: Exploração racional de suínos: principais raças e melhoramento genético. Sistemas de</w:t>
            </w:r>
            <w:r>
              <w:rPr>
                <w:spacing w:val="47"/>
                <w:sz w:val="24"/>
              </w:rPr>
              <w:t xml:space="preserve"> </w:t>
            </w:r>
            <w:r>
              <w:rPr>
                <w:sz w:val="24"/>
              </w:rPr>
              <w:t>criação.</w:t>
            </w:r>
            <w:r>
              <w:rPr>
                <w:spacing w:val="51"/>
                <w:sz w:val="24"/>
              </w:rPr>
              <w:t xml:space="preserve"> </w:t>
            </w:r>
            <w:r>
              <w:rPr>
                <w:sz w:val="24"/>
              </w:rPr>
              <w:t>Reprodução,</w:t>
            </w:r>
            <w:r>
              <w:rPr>
                <w:spacing w:val="52"/>
                <w:sz w:val="24"/>
              </w:rPr>
              <w:t xml:space="preserve"> </w:t>
            </w:r>
            <w:r>
              <w:rPr>
                <w:sz w:val="24"/>
              </w:rPr>
              <w:t>manejo</w:t>
            </w:r>
            <w:r>
              <w:rPr>
                <w:spacing w:val="52"/>
                <w:sz w:val="24"/>
              </w:rPr>
              <w:t xml:space="preserve"> </w:t>
            </w:r>
            <w:r>
              <w:rPr>
                <w:sz w:val="24"/>
              </w:rPr>
              <w:t>e</w:t>
            </w:r>
            <w:r>
              <w:rPr>
                <w:spacing w:val="49"/>
                <w:sz w:val="24"/>
              </w:rPr>
              <w:t xml:space="preserve"> </w:t>
            </w:r>
            <w:r>
              <w:rPr>
                <w:sz w:val="24"/>
              </w:rPr>
              <w:t>alimentação</w:t>
            </w:r>
            <w:r>
              <w:rPr>
                <w:spacing w:val="51"/>
                <w:sz w:val="24"/>
              </w:rPr>
              <w:t xml:space="preserve"> </w:t>
            </w:r>
            <w:r>
              <w:rPr>
                <w:sz w:val="24"/>
              </w:rPr>
              <w:t>de</w:t>
            </w:r>
            <w:r>
              <w:rPr>
                <w:spacing w:val="50"/>
                <w:sz w:val="24"/>
              </w:rPr>
              <w:t xml:space="preserve"> </w:t>
            </w:r>
            <w:r>
              <w:rPr>
                <w:sz w:val="24"/>
              </w:rPr>
              <w:t>suínos.</w:t>
            </w:r>
            <w:r>
              <w:rPr>
                <w:spacing w:val="50"/>
                <w:sz w:val="24"/>
              </w:rPr>
              <w:t xml:space="preserve"> </w:t>
            </w:r>
            <w:r>
              <w:rPr>
                <w:sz w:val="24"/>
              </w:rPr>
              <w:t>Biosseguridade</w:t>
            </w:r>
            <w:r>
              <w:rPr>
                <w:spacing w:val="50"/>
                <w:sz w:val="24"/>
              </w:rPr>
              <w:t xml:space="preserve"> </w:t>
            </w:r>
            <w:r>
              <w:rPr>
                <w:sz w:val="24"/>
              </w:rPr>
              <w:t>em</w:t>
            </w:r>
            <w:r>
              <w:rPr>
                <w:spacing w:val="52"/>
                <w:sz w:val="24"/>
              </w:rPr>
              <w:t xml:space="preserve"> </w:t>
            </w:r>
            <w:r>
              <w:rPr>
                <w:spacing w:val="-2"/>
                <w:sz w:val="24"/>
              </w:rPr>
              <w:t>suinocultura.</w:t>
            </w:r>
          </w:p>
          <w:p w14:paraId="3E31FE1D" w14:textId="77777777" w:rsidR="00201F78" w:rsidRDefault="00DE5F46">
            <w:pPr>
              <w:pStyle w:val="TableParagraph"/>
              <w:spacing w:line="266" w:lineRule="exact"/>
              <w:ind w:left="69"/>
              <w:rPr>
                <w:sz w:val="24"/>
              </w:rPr>
            </w:pPr>
            <w:r>
              <w:rPr>
                <w:sz w:val="24"/>
              </w:rPr>
              <w:t>Instalações e</w:t>
            </w:r>
            <w:r>
              <w:rPr>
                <w:spacing w:val="-2"/>
                <w:sz w:val="24"/>
              </w:rPr>
              <w:t xml:space="preserve"> </w:t>
            </w:r>
            <w:r>
              <w:rPr>
                <w:sz w:val="24"/>
              </w:rPr>
              <w:t>equipamentos</w:t>
            </w:r>
            <w:r>
              <w:rPr>
                <w:spacing w:val="-1"/>
                <w:sz w:val="24"/>
              </w:rPr>
              <w:t xml:space="preserve"> </w:t>
            </w:r>
            <w:r>
              <w:rPr>
                <w:sz w:val="24"/>
              </w:rPr>
              <w:t>de</w:t>
            </w:r>
            <w:r>
              <w:rPr>
                <w:spacing w:val="-2"/>
                <w:sz w:val="24"/>
              </w:rPr>
              <w:t xml:space="preserve"> suinocultura</w:t>
            </w:r>
          </w:p>
        </w:tc>
      </w:tr>
    </w:tbl>
    <w:p w14:paraId="3EF41C62" w14:textId="77777777" w:rsidR="00201F78" w:rsidRDefault="00201F78">
      <w:pPr>
        <w:pStyle w:val="TableParagraph"/>
        <w:spacing w:line="266" w:lineRule="exact"/>
        <w:rPr>
          <w:sz w:val="24"/>
        </w:rPr>
        <w:sectPr w:rsidR="00201F78">
          <w:pgSz w:w="11910" w:h="16850"/>
          <w:pgMar w:top="1940" w:right="283" w:bottom="280" w:left="283" w:header="1728" w:footer="0" w:gutter="0"/>
          <w:cols w:space="720"/>
        </w:sectPr>
      </w:pPr>
    </w:p>
    <w:p w14:paraId="35F1A495"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BFC5E32" w14:textId="77777777">
        <w:trPr>
          <w:trHeight w:val="275"/>
        </w:trPr>
        <w:tc>
          <w:tcPr>
            <w:tcW w:w="9359" w:type="dxa"/>
            <w:tcBorders>
              <w:bottom w:val="nil"/>
            </w:tcBorders>
            <w:shd w:val="clear" w:color="auto" w:fill="A6A6A6"/>
          </w:tcPr>
          <w:p w14:paraId="1243BED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rsidRPr="007F43BB" w14:paraId="0E4E2DC2" w14:textId="77777777">
        <w:trPr>
          <w:trHeight w:val="3312"/>
        </w:trPr>
        <w:tc>
          <w:tcPr>
            <w:tcW w:w="9359" w:type="dxa"/>
            <w:tcBorders>
              <w:top w:val="nil"/>
            </w:tcBorders>
          </w:tcPr>
          <w:p w14:paraId="2BB69130" w14:textId="77777777" w:rsidR="00201F78" w:rsidRDefault="00DE5F46">
            <w:pPr>
              <w:pStyle w:val="TableParagraph"/>
              <w:spacing w:before="268"/>
              <w:ind w:left="69" w:right="489"/>
              <w:rPr>
                <w:sz w:val="24"/>
              </w:rPr>
            </w:pPr>
            <w:r w:rsidRPr="009B315F">
              <w:rPr>
                <w:sz w:val="24"/>
                <w:lang w:val="en-US"/>
              </w:rPr>
              <w:t>ANDRIGUETTO,</w:t>
            </w:r>
            <w:r w:rsidRPr="009B315F">
              <w:rPr>
                <w:spacing w:val="-4"/>
                <w:sz w:val="24"/>
                <w:lang w:val="en-US"/>
              </w:rPr>
              <w:t xml:space="preserve"> </w:t>
            </w:r>
            <w:r w:rsidRPr="009B315F">
              <w:rPr>
                <w:sz w:val="24"/>
                <w:lang w:val="en-US"/>
              </w:rPr>
              <w:t>J,</w:t>
            </w:r>
            <w:r w:rsidRPr="009B315F">
              <w:rPr>
                <w:spacing w:val="-4"/>
                <w:sz w:val="24"/>
                <w:lang w:val="en-US"/>
              </w:rPr>
              <w:t xml:space="preserve"> </w:t>
            </w:r>
            <w:r w:rsidRPr="009B315F">
              <w:rPr>
                <w:sz w:val="24"/>
                <w:lang w:val="en-US"/>
              </w:rPr>
              <w:t>M,</w:t>
            </w:r>
            <w:r w:rsidRPr="009B315F">
              <w:rPr>
                <w:spacing w:val="-7"/>
                <w:sz w:val="24"/>
                <w:lang w:val="en-US"/>
              </w:rPr>
              <w:t xml:space="preserve"> </w:t>
            </w:r>
            <w:r w:rsidRPr="009B315F">
              <w:rPr>
                <w:sz w:val="24"/>
                <w:lang w:val="en-US"/>
              </w:rPr>
              <w:t>PERLY,</w:t>
            </w:r>
            <w:r w:rsidRPr="009B315F">
              <w:rPr>
                <w:spacing w:val="-3"/>
                <w:sz w:val="24"/>
                <w:lang w:val="en-US"/>
              </w:rPr>
              <w:t xml:space="preserve"> </w:t>
            </w:r>
            <w:r w:rsidRPr="009B315F">
              <w:rPr>
                <w:sz w:val="24"/>
                <w:lang w:val="en-US"/>
              </w:rPr>
              <w:t>L;</w:t>
            </w:r>
            <w:r w:rsidRPr="009B315F">
              <w:rPr>
                <w:spacing w:val="-4"/>
                <w:sz w:val="24"/>
                <w:lang w:val="en-US"/>
              </w:rPr>
              <w:t xml:space="preserve"> </w:t>
            </w:r>
            <w:r w:rsidRPr="009B315F">
              <w:rPr>
                <w:sz w:val="24"/>
                <w:lang w:val="en-US"/>
              </w:rPr>
              <w:t>MINARDI,</w:t>
            </w:r>
            <w:r w:rsidRPr="009B315F">
              <w:rPr>
                <w:spacing w:val="-2"/>
                <w:sz w:val="24"/>
                <w:lang w:val="en-US"/>
              </w:rPr>
              <w:t xml:space="preserve"> </w:t>
            </w:r>
            <w:r w:rsidRPr="009B315F">
              <w:rPr>
                <w:sz w:val="24"/>
                <w:lang w:val="en-US"/>
              </w:rPr>
              <w:t>I.</w:t>
            </w:r>
            <w:r w:rsidRPr="009B315F">
              <w:rPr>
                <w:spacing w:val="-4"/>
                <w:sz w:val="24"/>
                <w:lang w:val="en-US"/>
              </w:rPr>
              <w:t xml:space="preserve"> </w:t>
            </w:r>
            <w:r w:rsidRPr="009B315F">
              <w:rPr>
                <w:sz w:val="24"/>
                <w:lang w:val="en-US"/>
              </w:rPr>
              <w:t>et</w:t>
            </w:r>
            <w:r w:rsidRPr="009B315F">
              <w:rPr>
                <w:spacing w:val="-4"/>
                <w:sz w:val="24"/>
                <w:lang w:val="en-US"/>
              </w:rPr>
              <w:t xml:space="preserve"> </w:t>
            </w:r>
            <w:r w:rsidRPr="009B315F">
              <w:rPr>
                <w:sz w:val="24"/>
                <w:lang w:val="en-US"/>
              </w:rPr>
              <w:t>al.</w:t>
            </w:r>
            <w:r w:rsidRPr="009B315F">
              <w:rPr>
                <w:spacing w:val="-1"/>
                <w:sz w:val="24"/>
                <w:lang w:val="en-US"/>
              </w:rPr>
              <w:t xml:space="preserve"> </w:t>
            </w:r>
            <w:r>
              <w:rPr>
                <w:b/>
                <w:sz w:val="24"/>
              </w:rPr>
              <w:t>Nutrição</w:t>
            </w:r>
            <w:r>
              <w:rPr>
                <w:b/>
                <w:spacing w:val="-5"/>
                <w:sz w:val="24"/>
              </w:rPr>
              <w:t xml:space="preserve"> </w:t>
            </w:r>
            <w:r>
              <w:rPr>
                <w:b/>
                <w:sz w:val="24"/>
              </w:rPr>
              <w:t>Animal</w:t>
            </w:r>
            <w:r>
              <w:rPr>
                <w:sz w:val="24"/>
              </w:rPr>
              <w:t>:</w:t>
            </w:r>
            <w:r>
              <w:rPr>
                <w:spacing w:val="-2"/>
                <w:sz w:val="24"/>
              </w:rPr>
              <w:t xml:space="preserve"> </w:t>
            </w:r>
            <w:r>
              <w:rPr>
                <w:sz w:val="24"/>
              </w:rPr>
              <w:t>Alimentação animal. animal. v. 2., 3 ed. São Paulo: Nobel, 1989. 425 p.</w:t>
            </w:r>
          </w:p>
          <w:p w14:paraId="15EC9CEE" w14:textId="77777777" w:rsidR="00201F78" w:rsidRDefault="00DE5F46">
            <w:pPr>
              <w:pStyle w:val="TableParagraph"/>
              <w:ind w:left="69"/>
              <w:rPr>
                <w:sz w:val="24"/>
              </w:rPr>
            </w:pPr>
            <w:r>
              <w:rPr>
                <w:sz w:val="24"/>
              </w:rPr>
              <w:t>BERTOLIN,</w:t>
            </w:r>
            <w:r>
              <w:rPr>
                <w:spacing w:val="-1"/>
                <w:sz w:val="24"/>
              </w:rPr>
              <w:t xml:space="preserve"> </w:t>
            </w:r>
            <w:r>
              <w:rPr>
                <w:sz w:val="24"/>
              </w:rPr>
              <w:t>A.</w:t>
            </w:r>
            <w:r>
              <w:rPr>
                <w:spacing w:val="-3"/>
                <w:sz w:val="24"/>
              </w:rPr>
              <w:t xml:space="preserve"> </w:t>
            </w:r>
            <w:r>
              <w:rPr>
                <w:b/>
                <w:sz w:val="24"/>
              </w:rPr>
              <w:t>Suínos</w:t>
            </w:r>
            <w:r>
              <w:rPr>
                <w:sz w:val="24"/>
              </w:rPr>
              <w:t>.</w:t>
            </w:r>
            <w:r>
              <w:rPr>
                <w:spacing w:val="-4"/>
                <w:sz w:val="24"/>
              </w:rPr>
              <w:t xml:space="preserve"> </w:t>
            </w:r>
            <w:r>
              <w:rPr>
                <w:sz w:val="24"/>
              </w:rPr>
              <w:t>Litero-Técnicam</w:t>
            </w:r>
            <w:r>
              <w:rPr>
                <w:spacing w:val="-1"/>
                <w:sz w:val="24"/>
              </w:rPr>
              <w:t xml:space="preserve"> </w:t>
            </w:r>
            <w:r>
              <w:rPr>
                <w:sz w:val="24"/>
              </w:rPr>
              <w:t>Curitiba:</w:t>
            </w:r>
            <w:r>
              <w:rPr>
                <w:spacing w:val="-2"/>
                <w:sz w:val="24"/>
              </w:rPr>
              <w:t xml:space="preserve"> </w:t>
            </w:r>
            <w:r>
              <w:rPr>
                <w:sz w:val="24"/>
              </w:rPr>
              <w:t>PR,</w:t>
            </w:r>
            <w:r>
              <w:rPr>
                <w:spacing w:val="-1"/>
                <w:sz w:val="24"/>
              </w:rPr>
              <w:t xml:space="preserve"> </w:t>
            </w:r>
            <w:r>
              <w:rPr>
                <w:spacing w:val="-2"/>
                <w:sz w:val="24"/>
              </w:rPr>
              <w:t>1992,302p.</w:t>
            </w:r>
          </w:p>
          <w:p w14:paraId="314D1CAC" w14:textId="77777777" w:rsidR="00201F78" w:rsidRPr="009B315F" w:rsidRDefault="00DE5F46">
            <w:pPr>
              <w:pStyle w:val="TableParagraph"/>
              <w:ind w:left="69"/>
              <w:rPr>
                <w:sz w:val="24"/>
                <w:lang w:val="en-US"/>
              </w:rPr>
            </w:pPr>
            <w:r w:rsidRPr="009B315F">
              <w:rPr>
                <w:sz w:val="24"/>
                <w:lang w:val="en-US"/>
              </w:rPr>
              <w:t>ENSMINGER,</w:t>
            </w:r>
            <w:r w:rsidRPr="009B315F">
              <w:rPr>
                <w:spacing w:val="-4"/>
                <w:sz w:val="24"/>
                <w:lang w:val="en-US"/>
              </w:rPr>
              <w:t xml:space="preserve"> </w:t>
            </w:r>
            <w:r w:rsidRPr="009B315F">
              <w:rPr>
                <w:sz w:val="24"/>
                <w:lang w:val="en-US"/>
              </w:rPr>
              <w:t>M,</w:t>
            </w:r>
            <w:r w:rsidRPr="009B315F">
              <w:rPr>
                <w:spacing w:val="-4"/>
                <w:sz w:val="24"/>
                <w:lang w:val="en-US"/>
              </w:rPr>
              <w:t xml:space="preserve"> </w:t>
            </w:r>
            <w:r w:rsidRPr="009B315F">
              <w:rPr>
                <w:sz w:val="24"/>
                <w:lang w:val="en-US"/>
              </w:rPr>
              <w:t>E.,</w:t>
            </w:r>
            <w:r w:rsidRPr="009B315F">
              <w:rPr>
                <w:spacing w:val="-4"/>
                <w:sz w:val="24"/>
                <w:lang w:val="en-US"/>
              </w:rPr>
              <w:t xml:space="preserve"> </w:t>
            </w:r>
            <w:r w:rsidRPr="009B315F">
              <w:rPr>
                <w:sz w:val="24"/>
                <w:lang w:val="en-US"/>
              </w:rPr>
              <w:t>J.</w:t>
            </w:r>
            <w:r w:rsidRPr="009B315F">
              <w:rPr>
                <w:spacing w:val="-7"/>
                <w:sz w:val="24"/>
                <w:lang w:val="en-US"/>
              </w:rPr>
              <w:t xml:space="preserve"> </w:t>
            </w:r>
            <w:r w:rsidRPr="009B315F">
              <w:rPr>
                <w:sz w:val="24"/>
                <w:lang w:val="en-US"/>
              </w:rPr>
              <w:t>E.,</w:t>
            </w:r>
            <w:r w:rsidRPr="009B315F">
              <w:rPr>
                <w:spacing w:val="-4"/>
                <w:sz w:val="24"/>
                <w:lang w:val="en-US"/>
              </w:rPr>
              <w:t xml:space="preserve"> </w:t>
            </w:r>
            <w:r w:rsidRPr="009B315F">
              <w:rPr>
                <w:sz w:val="24"/>
                <w:lang w:val="en-US"/>
              </w:rPr>
              <w:t>HEINEMANN,</w:t>
            </w:r>
            <w:r w:rsidRPr="009B315F">
              <w:rPr>
                <w:spacing w:val="-4"/>
                <w:sz w:val="24"/>
                <w:lang w:val="en-US"/>
              </w:rPr>
              <w:t xml:space="preserve"> </w:t>
            </w:r>
            <w:r w:rsidRPr="009B315F">
              <w:rPr>
                <w:sz w:val="24"/>
                <w:lang w:val="en-US"/>
              </w:rPr>
              <w:t>W.W.</w:t>
            </w:r>
            <w:r w:rsidRPr="009B315F">
              <w:rPr>
                <w:spacing w:val="-2"/>
                <w:sz w:val="24"/>
                <w:lang w:val="en-US"/>
              </w:rPr>
              <w:t xml:space="preserve"> </w:t>
            </w:r>
            <w:r w:rsidRPr="009B315F">
              <w:rPr>
                <w:b/>
                <w:sz w:val="24"/>
                <w:lang w:val="en-US"/>
              </w:rPr>
              <w:t>Feeds,</w:t>
            </w:r>
            <w:r w:rsidRPr="009B315F">
              <w:rPr>
                <w:b/>
                <w:spacing w:val="-4"/>
                <w:sz w:val="24"/>
                <w:lang w:val="en-US"/>
              </w:rPr>
              <w:t xml:space="preserve"> </w:t>
            </w:r>
            <w:r w:rsidRPr="009B315F">
              <w:rPr>
                <w:b/>
                <w:sz w:val="24"/>
                <w:lang w:val="en-US"/>
              </w:rPr>
              <w:t>&amp;</w:t>
            </w:r>
            <w:r w:rsidRPr="009B315F">
              <w:rPr>
                <w:b/>
                <w:spacing w:val="-4"/>
                <w:sz w:val="24"/>
                <w:lang w:val="en-US"/>
              </w:rPr>
              <w:t xml:space="preserve"> </w:t>
            </w:r>
            <w:proofErr w:type="spellStart"/>
            <w:r w:rsidRPr="009B315F">
              <w:rPr>
                <w:b/>
                <w:sz w:val="24"/>
                <w:lang w:val="en-US"/>
              </w:rPr>
              <w:t>Nutrtion</w:t>
            </w:r>
            <w:proofErr w:type="spellEnd"/>
            <w:r w:rsidRPr="009B315F">
              <w:rPr>
                <w:sz w:val="24"/>
                <w:lang w:val="en-US"/>
              </w:rPr>
              <w:t>.</w:t>
            </w:r>
            <w:r w:rsidRPr="009B315F">
              <w:rPr>
                <w:spacing w:val="-4"/>
                <w:sz w:val="24"/>
                <w:lang w:val="en-US"/>
              </w:rPr>
              <w:t xml:space="preserve"> </w:t>
            </w:r>
            <w:r w:rsidRPr="009B315F">
              <w:rPr>
                <w:sz w:val="24"/>
                <w:lang w:val="en-US"/>
              </w:rPr>
              <w:t>Second</w:t>
            </w:r>
            <w:r w:rsidRPr="009B315F">
              <w:rPr>
                <w:spacing w:val="-4"/>
                <w:sz w:val="24"/>
                <w:lang w:val="en-US"/>
              </w:rPr>
              <w:t xml:space="preserve"> </w:t>
            </w:r>
            <w:r w:rsidRPr="009B315F">
              <w:rPr>
                <w:sz w:val="24"/>
                <w:lang w:val="en-US"/>
              </w:rPr>
              <w:t>edition. California: USA, 1990. 1544p.</w:t>
            </w:r>
          </w:p>
          <w:p w14:paraId="7651AD86" w14:textId="77777777" w:rsidR="00201F78" w:rsidRDefault="00DE5F46">
            <w:pPr>
              <w:pStyle w:val="TableParagraph"/>
              <w:ind w:left="69"/>
              <w:rPr>
                <w:sz w:val="24"/>
              </w:rPr>
            </w:pPr>
            <w:r>
              <w:rPr>
                <w:sz w:val="24"/>
              </w:rPr>
              <w:t>FNP,</w:t>
            </w:r>
            <w:r>
              <w:rPr>
                <w:spacing w:val="-4"/>
                <w:sz w:val="24"/>
              </w:rPr>
              <w:t xml:space="preserve"> </w:t>
            </w:r>
            <w:r>
              <w:rPr>
                <w:sz w:val="24"/>
              </w:rPr>
              <w:t>CONSULTORIA</w:t>
            </w:r>
            <w:r>
              <w:rPr>
                <w:spacing w:val="-3"/>
                <w:sz w:val="24"/>
              </w:rPr>
              <w:t xml:space="preserve"> </w:t>
            </w:r>
            <w:r>
              <w:rPr>
                <w:sz w:val="24"/>
              </w:rPr>
              <w:t>E</w:t>
            </w:r>
            <w:r>
              <w:rPr>
                <w:spacing w:val="-4"/>
                <w:sz w:val="24"/>
              </w:rPr>
              <w:t xml:space="preserve"> </w:t>
            </w:r>
            <w:r>
              <w:rPr>
                <w:sz w:val="24"/>
              </w:rPr>
              <w:t>COMÉRCIO.</w:t>
            </w:r>
            <w:r>
              <w:rPr>
                <w:spacing w:val="-3"/>
                <w:sz w:val="24"/>
              </w:rPr>
              <w:t xml:space="preserve"> </w:t>
            </w:r>
            <w:r>
              <w:rPr>
                <w:b/>
                <w:sz w:val="24"/>
              </w:rPr>
              <w:t>Anualpec</w:t>
            </w:r>
            <w:r>
              <w:rPr>
                <w:b/>
                <w:spacing w:val="-5"/>
                <w:sz w:val="24"/>
              </w:rPr>
              <w:t xml:space="preserve"> </w:t>
            </w:r>
            <w:r>
              <w:rPr>
                <w:sz w:val="24"/>
              </w:rPr>
              <w:t>97.</w:t>
            </w:r>
            <w:r>
              <w:rPr>
                <w:spacing w:val="-4"/>
                <w:sz w:val="24"/>
              </w:rPr>
              <w:t xml:space="preserve"> </w:t>
            </w:r>
            <w:r>
              <w:rPr>
                <w:sz w:val="24"/>
              </w:rPr>
              <w:t>Ed.</w:t>
            </w:r>
            <w:r>
              <w:rPr>
                <w:spacing w:val="-4"/>
                <w:sz w:val="24"/>
              </w:rPr>
              <w:t xml:space="preserve"> </w:t>
            </w:r>
            <w:r>
              <w:rPr>
                <w:sz w:val="24"/>
              </w:rPr>
              <w:t>Argos</w:t>
            </w:r>
            <w:r>
              <w:rPr>
                <w:spacing w:val="-4"/>
                <w:sz w:val="24"/>
              </w:rPr>
              <w:t xml:space="preserve"> </w:t>
            </w:r>
            <w:r>
              <w:rPr>
                <w:sz w:val="24"/>
              </w:rPr>
              <w:t>Comunicação.</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SP, 1997, 329p.</w:t>
            </w:r>
          </w:p>
          <w:p w14:paraId="367AF2FA" w14:textId="77777777" w:rsidR="00201F78" w:rsidRDefault="00DE5F46">
            <w:pPr>
              <w:pStyle w:val="TableParagraph"/>
              <w:ind w:left="69"/>
              <w:rPr>
                <w:sz w:val="24"/>
              </w:rPr>
            </w:pPr>
            <w:r>
              <w:rPr>
                <w:sz w:val="24"/>
              </w:rPr>
              <w:t>ISLABÃO,</w:t>
            </w:r>
            <w:r>
              <w:rPr>
                <w:spacing w:val="-1"/>
                <w:sz w:val="24"/>
              </w:rPr>
              <w:t xml:space="preserve"> </w:t>
            </w:r>
            <w:r>
              <w:rPr>
                <w:sz w:val="24"/>
              </w:rPr>
              <w:t>N.</w:t>
            </w:r>
            <w:r>
              <w:rPr>
                <w:spacing w:val="-3"/>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cálculo</w:t>
            </w:r>
            <w:r>
              <w:rPr>
                <w:b/>
                <w:spacing w:val="-3"/>
                <w:sz w:val="24"/>
              </w:rPr>
              <w:t xml:space="preserve"> </w:t>
            </w:r>
            <w:r>
              <w:rPr>
                <w:b/>
                <w:sz w:val="24"/>
              </w:rPr>
              <w:t>de</w:t>
            </w:r>
            <w:r>
              <w:rPr>
                <w:b/>
                <w:spacing w:val="-4"/>
                <w:sz w:val="24"/>
              </w:rPr>
              <w:t xml:space="preserve"> </w:t>
            </w:r>
            <w:r>
              <w:rPr>
                <w:b/>
                <w:sz w:val="24"/>
              </w:rPr>
              <w:t>rações</w:t>
            </w:r>
            <w:r>
              <w:rPr>
                <w:b/>
                <w:spacing w:val="-3"/>
                <w:sz w:val="24"/>
              </w:rPr>
              <w:t xml:space="preserve"> </w:t>
            </w:r>
            <w:r>
              <w:rPr>
                <w:b/>
                <w:sz w:val="24"/>
              </w:rPr>
              <w:t>para</w:t>
            </w:r>
            <w:r>
              <w:rPr>
                <w:b/>
                <w:spacing w:val="-3"/>
                <w:sz w:val="24"/>
              </w:rPr>
              <w:t xml:space="preserve"> </w:t>
            </w:r>
            <w:r>
              <w:rPr>
                <w:b/>
                <w:sz w:val="24"/>
              </w:rPr>
              <w:t>os</w:t>
            </w:r>
            <w:r>
              <w:rPr>
                <w:b/>
                <w:spacing w:val="-3"/>
                <w:sz w:val="24"/>
              </w:rPr>
              <w:t xml:space="preserve"> </w:t>
            </w:r>
            <w:r>
              <w:rPr>
                <w:b/>
                <w:sz w:val="24"/>
              </w:rPr>
              <w:t>animais</w:t>
            </w:r>
            <w:r>
              <w:rPr>
                <w:b/>
                <w:spacing w:val="-3"/>
                <w:sz w:val="24"/>
              </w:rPr>
              <w:t xml:space="preserve"> </w:t>
            </w:r>
            <w:r>
              <w:rPr>
                <w:b/>
                <w:sz w:val="24"/>
              </w:rPr>
              <w:t>domésticos</w:t>
            </w:r>
            <w:r>
              <w:rPr>
                <w:sz w:val="24"/>
              </w:rPr>
              <w:t>.</w:t>
            </w:r>
            <w:r>
              <w:rPr>
                <w:spacing w:val="-1"/>
                <w:sz w:val="24"/>
              </w:rPr>
              <w:t xml:space="preserve"> </w:t>
            </w:r>
            <w:r>
              <w:rPr>
                <w:sz w:val="24"/>
              </w:rPr>
              <w:t>6.</w:t>
            </w:r>
            <w:r>
              <w:rPr>
                <w:spacing w:val="-3"/>
                <w:sz w:val="24"/>
              </w:rPr>
              <w:t xml:space="preserve"> </w:t>
            </w:r>
            <w:r>
              <w:rPr>
                <w:sz w:val="24"/>
              </w:rPr>
              <w:t>ed.</w:t>
            </w:r>
            <w:r>
              <w:rPr>
                <w:spacing w:val="-3"/>
                <w:sz w:val="24"/>
              </w:rPr>
              <w:t xml:space="preserve"> </w:t>
            </w:r>
            <w:r>
              <w:rPr>
                <w:sz w:val="24"/>
              </w:rPr>
              <w:t>Pelotas:</w:t>
            </w:r>
            <w:r>
              <w:rPr>
                <w:spacing w:val="-3"/>
                <w:sz w:val="24"/>
              </w:rPr>
              <w:t xml:space="preserve"> </w:t>
            </w:r>
            <w:r>
              <w:rPr>
                <w:sz w:val="24"/>
              </w:rPr>
              <w:t>Ed. Hemisfério Sul do Brasil. 1998 204 p.</w:t>
            </w:r>
          </w:p>
          <w:p w14:paraId="25C8400E" w14:textId="77777777" w:rsidR="00201F78" w:rsidRPr="009B315F" w:rsidRDefault="00DE5F46">
            <w:pPr>
              <w:pStyle w:val="TableParagraph"/>
              <w:spacing w:line="270" w:lineRule="atLeast"/>
              <w:ind w:left="69" w:right="489"/>
              <w:rPr>
                <w:sz w:val="24"/>
                <w:lang w:val="en-US"/>
              </w:rPr>
            </w:pPr>
            <w:r>
              <w:rPr>
                <w:sz w:val="24"/>
              </w:rPr>
              <w:t>MILLER.,</w:t>
            </w:r>
            <w:r>
              <w:rPr>
                <w:spacing w:val="-4"/>
                <w:sz w:val="24"/>
              </w:rPr>
              <w:t xml:space="preserve"> </w:t>
            </w:r>
            <w:r>
              <w:rPr>
                <w:sz w:val="24"/>
              </w:rPr>
              <w:t>E.</w:t>
            </w:r>
            <w:r>
              <w:rPr>
                <w:spacing w:val="-4"/>
                <w:sz w:val="24"/>
              </w:rPr>
              <w:t xml:space="preserve"> </w:t>
            </w:r>
            <w:r>
              <w:rPr>
                <w:sz w:val="24"/>
              </w:rPr>
              <w:t>R.,</w:t>
            </w:r>
            <w:r>
              <w:rPr>
                <w:spacing w:val="-4"/>
                <w:sz w:val="24"/>
              </w:rPr>
              <w:t xml:space="preserve"> </w:t>
            </w:r>
            <w:r>
              <w:rPr>
                <w:sz w:val="24"/>
              </w:rPr>
              <w:t>ULLREY,</w:t>
            </w:r>
            <w:r>
              <w:rPr>
                <w:spacing w:val="-4"/>
                <w:sz w:val="24"/>
              </w:rPr>
              <w:t xml:space="preserve"> </w:t>
            </w:r>
            <w:r>
              <w:rPr>
                <w:sz w:val="24"/>
              </w:rPr>
              <w:t>D.</w:t>
            </w:r>
            <w:r>
              <w:rPr>
                <w:spacing w:val="-4"/>
                <w:sz w:val="24"/>
              </w:rPr>
              <w:t xml:space="preserve"> </w:t>
            </w:r>
            <w:r>
              <w:rPr>
                <w:sz w:val="24"/>
              </w:rPr>
              <w:t>U.,</w:t>
            </w:r>
            <w:r>
              <w:rPr>
                <w:spacing w:val="-3"/>
                <w:sz w:val="24"/>
              </w:rPr>
              <w:t xml:space="preserve"> </w:t>
            </w:r>
            <w:r>
              <w:rPr>
                <w:sz w:val="24"/>
              </w:rPr>
              <w:t>LEWIS,</w:t>
            </w:r>
            <w:r>
              <w:rPr>
                <w:spacing w:val="-4"/>
                <w:sz w:val="24"/>
              </w:rPr>
              <w:t xml:space="preserve"> </w:t>
            </w:r>
            <w:r>
              <w:rPr>
                <w:sz w:val="24"/>
              </w:rPr>
              <w:t>A.J.</w:t>
            </w:r>
            <w:r>
              <w:rPr>
                <w:spacing w:val="-4"/>
                <w:sz w:val="24"/>
              </w:rPr>
              <w:t xml:space="preserve"> </w:t>
            </w:r>
            <w:r>
              <w:rPr>
                <w:b/>
                <w:sz w:val="24"/>
              </w:rPr>
              <w:t>Swine</w:t>
            </w:r>
            <w:r>
              <w:rPr>
                <w:b/>
                <w:spacing w:val="-5"/>
                <w:sz w:val="24"/>
              </w:rPr>
              <w:t xml:space="preserve"> </w:t>
            </w:r>
            <w:r>
              <w:rPr>
                <w:b/>
                <w:sz w:val="24"/>
              </w:rPr>
              <w:t>nutrition</w:t>
            </w:r>
            <w:r>
              <w:rPr>
                <w:sz w:val="24"/>
              </w:rPr>
              <w:t>.</w:t>
            </w:r>
            <w:r>
              <w:rPr>
                <w:spacing w:val="-4"/>
                <w:sz w:val="24"/>
              </w:rPr>
              <w:t xml:space="preserve"> </w:t>
            </w:r>
            <w:r w:rsidRPr="009B315F">
              <w:rPr>
                <w:sz w:val="24"/>
                <w:lang w:val="en-US"/>
              </w:rPr>
              <w:t>Stoneham,</w:t>
            </w:r>
            <w:r w:rsidRPr="009B315F">
              <w:rPr>
                <w:spacing w:val="-4"/>
                <w:sz w:val="24"/>
                <w:lang w:val="en-US"/>
              </w:rPr>
              <w:t xml:space="preserve"> </w:t>
            </w:r>
            <w:r w:rsidRPr="009B315F">
              <w:rPr>
                <w:sz w:val="24"/>
                <w:lang w:val="en-US"/>
              </w:rPr>
              <w:t>USA: Butterworth -Heinemann, 1991, 673p.</w:t>
            </w:r>
          </w:p>
        </w:tc>
      </w:tr>
      <w:tr w:rsidR="00201F78" w14:paraId="33ABF780" w14:textId="77777777">
        <w:trPr>
          <w:trHeight w:val="275"/>
        </w:trPr>
        <w:tc>
          <w:tcPr>
            <w:tcW w:w="9359" w:type="dxa"/>
            <w:tcBorders>
              <w:bottom w:val="nil"/>
            </w:tcBorders>
            <w:shd w:val="clear" w:color="auto" w:fill="A6A6A6"/>
          </w:tcPr>
          <w:p w14:paraId="683E28B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3F5FC6BC" w14:textId="77777777">
        <w:trPr>
          <w:trHeight w:val="1655"/>
        </w:trPr>
        <w:tc>
          <w:tcPr>
            <w:tcW w:w="9359" w:type="dxa"/>
            <w:tcBorders>
              <w:top w:val="nil"/>
            </w:tcBorders>
          </w:tcPr>
          <w:p w14:paraId="6742C43C" w14:textId="77777777" w:rsidR="00201F78" w:rsidRPr="009B315F" w:rsidRDefault="00DE5F46">
            <w:pPr>
              <w:pStyle w:val="TableParagraph"/>
              <w:spacing w:before="268"/>
              <w:ind w:left="69"/>
              <w:rPr>
                <w:sz w:val="24"/>
                <w:lang w:val="en-US"/>
              </w:rPr>
            </w:pPr>
            <w:r w:rsidRPr="009B315F">
              <w:rPr>
                <w:sz w:val="24"/>
                <w:lang w:val="en-US"/>
              </w:rPr>
              <w:t>POND,</w:t>
            </w:r>
            <w:r w:rsidRPr="009B315F">
              <w:rPr>
                <w:spacing w:val="-3"/>
                <w:sz w:val="24"/>
                <w:lang w:val="en-US"/>
              </w:rPr>
              <w:t xml:space="preserve"> </w:t>
            </w:r>
            <w:r w:rsidRPr="009B315F">
              <w:rPr>
                <w:sz w:val="24"/>
                <w:lang w:val="en-US"/>
              </w:rPr>
              <w:t>W.G.,</w:t>
            </w:r>
            <w:r w:rsidRPr="009B315F">
              <w:rPr>
                <w:spacing w:val="-3"/>
                <w:sz w:val="24"/>
                <w:lang w:val="en-US"/>
              </w:rPr>
              <w:t xml:space="preserve"> </w:t>
            </w:r>
            <w:r w:rsidRPr="009B315F">
              <w:rPr>
                <w:sz w:val="24"/>
                <w:lang w:val="en-US"/>
              </w:rPr>
              <w:t>MANNER,</w:t>
            </w:r>
            <w:r w:rsidRPr="009B315F">
              <w:rPr>
                <w:spacing w:val="-3"/>
                <w:sz w:val="24"/>
                <w:lang w:val="en-US"/>
              </w:rPr>
              <w:t xml:space="preserve"> </w:t>
            </w:r>
            <w:r w:rsidRPr="009B315F">
              <w:rPr>
                <w:sz w:val="24"/>
                <w:lang w:val="en-US"/>
              </w:rPr>
              <w:t>J.</w:t>
            </w:r>
            <w:r w:rsidRPr="009B315F">
              <w:rPr>
                <w:spacing w:val="-3"/>
                <w:sz w:val="24"/>
                <w:lang w:val="en-US"/>
              </w:rPr>
              <w:t xml:space="preserve"> </w:t>
            </w:r>
            <w:r w:rsidRPr="009B315F">
              <w:rPr>
                <w:sz w:val="24"/>
                <w:lang w:val="en-US"/>
              </w:rPr>
              <w:t>H.</w:t>
            </w:r>
            <w:r w:rsidRPr="009B315F">
              <w:rPr>
                <w:spacing w:val="-3"/>
                <w:sz w:val="24"/>
                <w:lang w:val="en-US"/>
              </w:rPr>
              <w:t xml:space="preserve"> </w:t>
            </w:r>
            <w:r w:rsidRPr="009B315F">
              <w:rPr>
                <w:b/>
                <w:sz w:val="24"/>
                <w:lang w:val="en-US"/>
              </w:rPr>
              <w:t>Swine</w:t>
            </w:r>
            <w:r w:rsidRPr="009B315F">
              <w:rPr>
                <w:b/>
                <w:spacing w:val="-4"/>
                <w:sz w:val="24"/>
                <w:lang w:val="en-US"/>
              </w:rPr>
              <w:t xml:space="preserve"> </w:t>
            </w:r>
            <w:r w:rsidRPr="009B315F">
              <w:rPr>
                <w:b/>
                <w:sz w:val="24"/>
                <w:lang w:val="en-US"/>
              </w:rPr>
              <w:t>production</w:t>
            </w:r>
            <w:r w:rsidRPr="009B315F">
              <w:rPr>
                <w:b/>
                <w:spacing w:val="-5"/>
                <w:sz w:val="24"/>
                <w:lang w:val="en-US"/>
              </w:rPr>
              <w:t xml:space="preserve"> </w:t>
            </w:r>
            <w:r w:rsidRPr="009B315F">
              <w:rPr>
                <w:b/>
                <w:sz w:val="24"/>
                <w:lang w:val="en-US"/>
              </w:rPr>
              <w:t>and</w:t>
            </w:r>
            <w:r w:rsidRPr="009B315F">
              <w:rPr>
                <w:b/>
                <w:spacing w:val="-3"/>
                <w:sz w:val="24"/>
                <w:lang w:val="en-US"/>
              </w:rPr>
              <w:t xml:space="preserve"> </w:t>
            </w:r>
            <w:r w:rsidRPr="009B315F">
              <w:rPr>
                <w:b/>
                <w:sz w:val="24"/>
                <w:lang w:val="en-US"/>
              </w:rPr>
              <w:t>nutrition</w:t>
            </w:r>
            <w:r w:rsidRPr="009B315F">
              <w:rPr>
                <w:sz w:val="24"/>
                <w:lang w:val="en-US"/>
              </w:rPr>
              <w:t>.</w:t>
            </w:r>
            <w:r w:rsidRPr="009B315F">
              <w:rPr>
                <w:spacing w:val="-3"/>
                <w:sz w:val="24"/>
                <w:lang w:val="en-US"/>
              </w:rPr>
              <w:t xml:space="preserve"> </w:t>
            </w:r>
            <w:r w:rsidRPr="009B315F">
              <w:rPr>
                <w:sz w:val="24"/>
                <w:lang w:val="en-US"/>
              </w:rPr>
              <w:t>Westport.</w:t>
            </w:r>
            <w:r w:rsidRPr="009B315F">
              <w:rPr>
                <w:spacing w:val="-3"/>
                <w:sz w:val="24"/>
                <w:lang w:val="en-US"/>
              </w:rPr>
              <w:t xml:space="preserve"> </w:t>
            </w:r>
            <w:r w:rsidRPr="009B315F">
              <w:rPr>
                <w:sz w:val="24"/>
                <w:lang w:val="en-US"/>
              </w:rPr>
              <w:t>USA.</w:t>
            </w:r>
            <w:r w:rsidRPr="009B315F">
              <w:rPr>
                <w:spacing w:val="-3"/>
                <w:sz w:val="24"/>
                <w:lang w:val="en-US"/>
              </w:rPr>
              <w:t xml:space="preserve"> </w:t>
            </w:r>
            <w:r w:rsidRPr="009B315F">
              <w:rPr>
                <w:sz w:val="24"/>
                <w:lang w:val="en-US"/>
              </w:rPr>
              <w:t>AVI Publishing Co., 1984.</w:t>
            </w:r>
          </w:p>
          <w:p w14:paraId="076F30BB" w14:textId="77777777" w:rsidR="00201F78" w:rsidRDefault="00DE5F46">
            <w:pPr>
              <w:pStyle w:val="TableParagraph"/>
              <w:ind w:left="69"/>
              <w:rPr>
                <w:sz w:val="24"/>
              </w:rPr>
            </w:pPr>
            <w:r>
              <w:rPr>
                <w:sz w:val="24"/>
              </w:rPr>
              <w:t>ROSTAGNO,</w:t>
            </w:r>
            <w:r>
              <w:rPr>
                <w:spacing w:val="-2"/>
                <w:sz w:val="24"/>
              </w:rPr>
              <w:t xml:space="preserve"> </w:t>
            </w:r>
            <w:r>
              <w:rPr>
                <w:sz w:val="24"/>
              </w:rPr>
              <w:t>H.</w:t>
            </w:r>
            <w:r>
              <w:rPr>
                <w:spacing w:val="-1"/>
                <w:sz w:val="24"/>
              </w:rPr>
              <w:t xml:space="preserve"> </w:t>
            </w:r>
            <w:r>
              <w:rPr>
                <w:sz w:val="24"/>
              </w:rPr>
              <w:t>S.,</w:t>
            </w:r>
            <w:r>
              <w:rPr>
                <w:spacing w:val="-1"/>
                <w:sz w:val="24"/>
              </w:rPr>
              <w:t xml:space="preserve"> </w:t>
            </w:r>
            <w:r>
              <w:rPr>
                <w:sz w:val="24"/>
              </w:rPr>
              <w:t>ALBINO,L.</w:t>
            </w:r>
            <w:r>
              <w:rPr>
                <w:spacing w:val="-1"/>
                <w:sz w:val="24"/>
              </w:rPr>
              <w:t xml:space="preserve"> </w:t>
            </w:r>
            <w:r>
              <w:rPr>
                <w:sz w:val="24"/>
              </w:rPr>
              <w:t>F.</w:t>
            </w:r>
            <w:r>
              <w:rPr>
                <w:spacing w:val="-1"/>
                <w:sz w:val="24"/>
              </w:rPr>
              <w:t xml:space="preserve"> </w:t>
            </w:r>
            <w:r>
              <w:rPr>
                <w:sz w:val="24"/>
              </w:rPr>
              <w:t>T.,</w:t>
            </w:r>
            <w:r>
              <w:rPr>
                <w:spacing w:val="-1"/>
                <w:sz w:val="24"/>
              </w:rPr>
              <w:t xml:space="preserve"> </w:t>
            </w:r>
            <w:r>
              <w:rPr>
                <w:sz w:val="24"/>
              </w:rPr>
              <w:t>DONZELE,</w:t>
            </w:r>
            <w:r>
              <w:rPr>
                <w:spacing w:val="-1"/>
                <w:sz w:val="24"/>
              </w:rPr>
              <w:t xml:space="preserve"> </w:t>
            </w:r>
            <w:r>
              <w:rPr>
                <w:sz w:val="24"/>
              </w:rPr>
              <w:t>J.L.,</w:t>
            </w:r>
            <w:r>
              <w:rPr>
                <w:spacing w:val="-1"/>
                <w:sz w:val="24"/>
              </w:rPr>
              <w:t xml:space="preserve"> </w:t>
            </w:r>
            <w:r>
              <w:rPr>
                <w:sz w:val="24"/>
              </w:rPr>
              <w:t>GOMES,</w:t>
            </w:r>
            <w:r>
              <w:rPr>
                <w:spacing w:val="-1"/>
                <w:sz w:val="24"/>
              </w:rPr>
              <w:t xml:space="preserve"> </w:t>
            </w:r>
            <w:r>
              <w:rPr>
                <w:sz w:val="24"/>
              </w:rPr>
              <w:t>P.</w:t>
            </w:r>
            <w:r>
              <w:rPr>
                <w:spacing w:val="-1"/>
                <w:sz w:val="24"/>
              </w:rPr>
              <w:t xml:space="preserve"> </w:t>
            </w:r>
            <w:r>
              <w:rPr>
                <w:sz w:val="24"/>
              </w:rPr>
              <w:t>C.,</w:t>
            </w:r>
            <w:r>
              <w:rPr>
                <w:spacing w:val="-1"/>
                <w:sz w:val="24"/>
              </w:rPr>
              <w:t xml:space="preserve"> </w:t>
            </w:r>
            <w:r>
              <w:rPr>
                <w:sz w:val="24"/>
              </w:rPr>
              <w:t>FERREIRA,</w:t>
            </w:r>
            <w:r>
              <w:rPr>
                <w:spacing w:val="-1"/>
                <w:sz w:val="24"/>
              </w:rPr>
              <w:t xml:space="preserve"> </w:t>
            </w:r>
            <w:r>
              <w:rPr>
                <w:sz w:val="24"/>
              </w:rPr>
              <w:t>A.</w:t>
            </w:r>
            <w:r>
              <w:rPr>
                <w:spacing w:val="-1"/>
                <w:sz w:val="24"/>
              </w:rPr>
              <w:t xml:space="preserve"> </w:t>
            </w:r>
            <w:r>
              <w:rPr>
                <w:spacing w:val="-5"/>
                <w:sz w:val="24"/>
              </w:rPr>
              <w:t>S.,</w:t>
            </w:r>
          </w:p>
          <w:p w14:paraId="4FAD1DDF" w14:textId="77777777" w:rsidR="00201F78" w:rsidRDefault="00DE5F46">
            <w:pPr>
              <w:pStyle w:val="TableParagraph"/>
              <w:spacing w:line="270" w:lineRule="atLeast"/>
              <w:ind w:left="69"/>
              <w:rPr>
                <w:sz w:val="24"/>
              </w:rPr>
            </w:pPr>
            <w:r>
              <w:rPr>
                <w:sz w:val="24"/>
              </w:rPr>
              <w:t xml:space="preserve">OLIVEIRA, R.F., LOPES, D.C. </w:t>
            </w:r>
            <w:r>
              <w:rPr>
                <w:b/>
                <w:sz w:val="24"/>
              </w:rPr>
              <w:t>Tabela Brasileira para Aves e Suínos</w:t>
            </w:r>
            <w:r>
              <w:rPr>
                <w:sz w:val="24"/>
              </w:rPr>
              <w:t>: Composição de alimentos</w:t>
            </w:r>
            <w:r>
              <w:rPr>
                <w:spacing w:val="-5"/>
                <w:sz w:val="24"/>
              </w:rPr>
              <w:t xml:space="preserve"> </w:t>
            </w:r>
            <w:r>
              <w:rPr>
                <w:sz w:val="24"/>
              </w:rPr>
              <w:t>e</w:t>
            </w:r>
            <w:r>
              <w:rPr>
                <w:spacing w:val="-6"/>
                <w:sz w:val="24"/>
              </w:rPr>
              <w:t xml:space="preserve"> </w:t>
            </w:r>
            <w:r>
              <w:rPr>
                <w:sz w:val="24"/>
              </w:rPr>
              <w:t>exigências</w:t>
            </w:r>
            <w:r>
              <w:rPr>
                <w:spacing w:val="-5"/>
                <w:sz w:val="24"/>
              </w:rPr>
              <w:t xml:space="preserve"> </w:t>
            </w:r>
            <w:r>
              <w:rPr>
                <w:sz w:val="24"/>
              </w:rPr>
              <w:t>nutricionais.</w:t>
            </w:r>
            <w:r>
              <w:rPr>
                <w:spacing w:val="-5"/>
                <w:sz w:val="24"/>
              </w:rPr>
              <w:t xml:space="preserve"> </w:t>
            </w:r>
            <w:r>
              <w:rPr>
                <w:sz w:val="24"/>
              </w:rPr>
              <w:t>Viçosa,</w:t>
            </w:r>
            <w:r>
              <w:rPr>
                <w:spacing w:val="-5"/>
                <w:sz w:val="24"/>
              </w:rPr>
              <w:t xml:space="preserve"> </w:t>
            </w:r>
            <w:r>
              <w:rPr>
                <w:sz w:val="24"/>
              </w:rPr>
              <w:t>MG:</w:t>
            </w:r>
            <w:r>
              <w:rPr>
                <w:spacing w:val="-3"/>
                <w:sz w:val="24"/>
              </w:rPr>
              <w:t xml:space="preserve"> </w:t>
            </w:r>
            <w:r>
              <w:rPr>
                <w:sz w:val="24"/>
              </w:rPr>
              <w:t>UFV,</w:t>
            </w:r>
            <w:r>
              <w:rPr>
                <w:spacing w:val="-4"/>
                <w:sz w:val="24"/>
              </w:rPr>
              <w:t xml:space="preserve"> </w:t>
            </w:r>
            <w:r>
              <w:rPr>
                <w:sz w:val="24"/>
              </w:rPr>
              <w:t>Imprensa</w:t>
            </w:r>
            <w:r>
              <w:rPr>
                <w:spacing w:val="-6"/>
                <w:sz w:val="24"/>
              </w:rPr>
              <w:t xml:space="preserve"> </w:t>
            </w:r>
            <w:r>
              <w:rPr>
                <w:sz w:val="24"/>
              </w:rPr>
              <w:t>Universitária,</w:t>
            </w:r>
            <w:r>
              <w:rPr>
                <w:spacing w:val="-5"/>
                <w:sz w:val="24"/>
              </w:rPr>
              <w:t xml:space="preserve"> </w:t>
            </w:r>
            <w:r>
              <w:rPr>
                <w:sz w:val="24"/>
              </w:rPr>
              <w:t>2000,</w:t>
            </w:r>
            <w:r>
              <w:rPr>
                <w:spacing w:val="-5"/>
                <w:sz w:val="24"/>
              </w:rPr>
              <w:t xml:space="preserve"> </w:t>
            </w:r>
            <w:r>
              <w:rPr>
                <w:sz w:val="24"/>
              </w:rPr>
              <w:t>141p</w:t>
            </w:r>
          </w:p>
        </w:tc>
      </w:tr>
    </w:tbl>
    <w:p w14:paraId="5857E227" w14:textId="77777777" w:rsidR="00201F78" w:rsidRDefault="00201F78">
      <w:pPr>
        <w:pStyle w:val="Corpodetexto"/>
        <w:rPr>
          <w:b/>
          <w:sz w:val="20"/>
        </w:rPr>
      </w:pPr>
    </w:p>
    <w:p w14:paraId="3E8BD36D" w14:textId="77777777" w:rsidR="00201F78" w:rsidRDefault="00201F78">
      <w:pPr>
        <w:pStyle w:val="Corpodetexto"/>
        <w:spacing w:before="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BEE27A0" w14:textId="77777777">
        <w:trPr>
          <w:trHeight w:val="275"/>
        </w:trPr>
        <w:tc>
          <w:tcPr>
            <w:tcW w:w="9361" w:type="dxa"/>
            <w:gridSpan w:val="4"/>
          </w:tcPr>
          <w:p w14:paraId="153ACD99" w14:textId="77777777" w:rsidR="00201F78" w:rsidRDefault="00DE5F46">
            <w:pPr>
              <w:pStyle w:val="TableParagraph"/>
              <w:spacing w:line="256" w:lineRule="exact"/>
              <w:ind w:left="58" w:right="53"/>
              <w:jc w:val="center"/>
              <w:rPr>
                <w:b/>
                <w:sz w:val="24"/>
              </w:rPr>
            </w:pPr>
            <w:r>
              <w:rPr>
                <w:b/>
                <w:sz w:val="24"/>
              </w:rPr>
              <w:t>PRODUÇÃO</w:t>
            </w:r>
            <w:r>
              <w:rPr>
                <w:b/>
                <w:spacing w:val="-2"/>
                <w:sz w:val="24"/>
              </w:rPr>
              <w:t xml:space="preserve"> </w:t>
            </w:r>
            <w:r>
              <w:rPr>
                <w:b/>
                <w:sz w:val="24"/>
              </w:rPr>
              <w:t>DE</w:t>
            </w:r>
            <w:r>
              <w:rPr>
                <w:b/>
                <w:spacing w:val="-1"/>
                <w:sz w:val="24"/>
              </w:rPr>
              <w:t xml:space="preserve"> </w:t>
            </w:r>
            <w:r>
              <w:rPr>
                <w:b/>
                <w:spacing w:val="-2"/>
                <w:sz w:val="24"/>
              </w:rPr>
              <w:t>EQUÍDEOS</w:t>
            </w:r>
          </w:p>
        </w:tc>
      </w:tr>
      <w:tr w:rsidR="00201F78" w14:paraId="796C66F4" w14:textId="77777777">
        <w:trPr>
          <w:trHeight w:val="275"/>
        </w:trPr>
        <w:tc>
          <w:tcPr>
            <w:tcW w:w="1702" w:type="dxa"/>
          </w:tcPr>
          <w:p w14:paraId="4A72CBB6" w14:textId="77777777" w:rsidR="00201F78" w:rsidRDefault="00DE5F46">
            <w:pPr>
              <w:pStyle w:val="TableParagraph"/>
              <w:spacing w:line="256" w:lineRule="exact"/>
              <w:ind w:left="381"/>
              <w:rPr>
                <w:sz w:val="24"/>
              </w:rPr>
            </w:pPr>
            <w:r>
              <w:rPr>
                <w:spacing w:val="-2"/>
                <w:sz w:val="24"/>
              </w:rPr>
              <w:t>CÓDIGO</w:t>
            </w:r>
          </w:p>
        </w:tc>
        <w:tc>
          <w:tcPr>
            <w:tcW w:w="1134" w:type="dxa"/>
          </w:tcPr>
          <w:p w14:paraId="30FDF3DD"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9812A99"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0B4BE3BC" w14:textId="77777777" w:rsidR="00201F78" w:rsidRDefault="00DE5F46">
            <w:pPr>
              <w:pStyle w:val="TableParagraph"/>
              <w:spacing w:line="256" w:lineRule="exact"/>
              <w:ind w:left="1366"/>
              <w:rPr>
                <w:sz w:val="24"/>
              </w:rPr>
            </w:pPr>
            <w:r>
              <w:rPr>
                <w:spacing w:val="-2"/>
                <w:sz w:val="24"/>
              </w:rPr>
              <w:t>PRÉ-REQUISITO(S)</w:t>
            </w:r>
          </w:p>
        </w:tc>
      </w:tr>
      <w:tr w:rsidR="00201F78" w14:paraId="33D6C695" w14:textId="77777777">
        <w:trPr>
          <w:trHeight w:val="275"/>
        </w:trPr>
        <w:tc>
          <w:tcPr>
            <w:tcW w:w="1702" w:type="dxa"/>
          </w:tcPr>
          <w:p w14:paraId="4EB69FAB" w14:textId="77777777" w:rsidR="00201F78" w:rsidRDefault="00201F78">
            <w:pPr>
              <w:pStyle w:val="TableParagraph"/>
              <w:rPr>
                <w:sz w:val="20"/>
              </w:rPr>
            </w:pPr>
          </w:p>
        </w:tc>
        <w:tc>
          <w:tcPr>
            <w:tcW w:w="1134" w:type="dxa"/>
          </w:tcPr>
          <w:p w14:paraId="4F1834DE" w14:textId="77777777" w:rsidR="00201F78" w:rsidRDefault="00DE5F46">
            <w:pPr>
              <w:pStyle w:val="TableParagraph"/>
              <w:spacing w:line="256" w:lineRule="exact"/>
              <w:ind w:left="7"/>
              <w:jc w:val="center"/>
              <w:rPr>
                <w:sz w:val="24"/>
              </w:rPr>
            </w:pPr>
            <w:r>
              <w:rPr>
                <w:spacing w:val="-5"/>
                <w:sz w:val="24"/>
              </w:rPr>
              <w:t>30</w:t>
            </w:r>
          </w:p>
        </w:tc>
        <w:tc>
          <w:tcPr>
            <w:tcW w:w="1702" w:type="dxa"/>
          </w:tcPr>
          <w:p w14:paraId="6EB10901"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18B35BD5" w14:textId="77777777" w:rsidR="00201F78" w:rsidRDefault="00DE5F46">
            <w:pPr>
              <w:pStyle w:val="TableParagraph"/>
              <w:spacing w:line="256" w:lineRule="exact"/>
              <w:ind w:left="67"/>
              <w:rPr>
                <w:sz w:val="24"/>
              </w:rPr>
            </w:pPr>
            <w:r>
              <w:rPr>
                <w:spacing w:val="-2"/>
                <w:sz w:val="24"/>
              </w:rPr>
              <w:t>Equideocultura</w:t>
            </w:r>
          </w:p>
        </w:tc>
      </w:tr>
      <w:tr w:rsidR="00201F78" w14:paraId="61121BCA" w14:textId="77777777">
        <w:trPr>
          <w:trHeight w:val="551"/>
        </w:trPr>
        <w:tc>
          <w:tcPr>
            <w:tcW w:w="9361" w:type="dxa"/>
            <w:gridSpan w:val="4"/>
          </w:tcPr>
          <w:p w14:paraId="518D118D" w14:textId="77777777" w:rsidR="00201F78" w:rsidRDefault="00DE5F46">
            <w:pPr>
              <w:pStyle w:val="TableParagraph"/>
              <w:spacing w:line="268" w:lineRule="exact"/>
              <w:ind w:left="69"/>
              <w:rPr>
                <w:sz w:val="24"/>
              </w:rPr>
            </w:pPr>
            <w:r>
              <w:rPr>
                <w:sz w:val="24"/>
              </w:rPr>
              <w:t>EMENTA:</w:t>
            </w:r>
            <w:r>
              <w:rPr>
                <w:spacing w:val="71"/>
                <w:w w:val="150"/>
                <w:sz w:val="24"/>
              </w:rPr>
              <w:t xml:space="preserve"> </w:t>
            </w:r>
            <w:r>
              <w:rPr>
                <w:sz w:val="24"/>
              </w:rPr>
              <w:t>Classificação</w:t>
            </w:r>
            <w:r>
              <w:rPr>
                <w:spacing w:val="73"/>
                <w:w w:val="150"/>
                <w:sz w:val="24"/>
              </w:rPr>
              <w:t xml:space="preserve"> </w:t>
            </w:r>
            <w:r>
              <w:rPr>
                <w:sz w:val="24"/>
              </w:rPr>
              <w:t>econômica</w:t>
            </w:r>
            <w:r>
              <w:rPr>
                <w:spacing w:val="72"/>
                <w:w w:val="150"/>
                <w:sz w:val="24"/>
              </w:rPr>
              <w:t xml:space="preserve"> </w:t>
            </w:r>
            <w:r>
              <w:rPr>
                <w:sz w:val="24"/>
              </w:rPr>
              <w:t>dos</w:t>
            </w:r>
            <w:r>
              <w:rPr>
                <w:spacing w:val="73"/>
                <w:w w:val="150"/>
                <w:sz w:val="24"/>
              </w:rPr>
              <w:t xml:space="preserve"> </w:t>
            </w:r>
            <w:r>
              <w:rPr>
                <w:sz w:val="24"/>
              </w:rPr>
              <w:t>equídeos.</w:t>
            </w:r>
            <w:r>
              <w:rPr>
                <w:spacing w:val="73"/>
                <w:w w:val="150"/>
                <w:sz w:val="24"/>
              </w:rPr>
              <w:t xml:space="preserve"> </w:t>
            </w:r>
            <w:r>
              <w:rPr>
                <w:sz w:val="24"/>
              </w:rPr>
              <w:t>Hipologia.</w:t>
            </w:r>
            <w:r>
              <w:rPr>
                <w:spacing w:val="72"/>
                <w:w w:val="150"/>
                <w:sz w:val="24"/>
              </w:rPr>
              <w:t xml:space="preserve"> </w:t>
            </w:r>
            <w:r>
              <w:rPr>
                <w:sz w:val="24"/>
              </w:rPr>
              <w:t>Principais</w:t>
            </w:r>
            <w:r>
              <w:rPr>
                <w:spacing w:val="74"/>
                <w:w w:val="150"/>
                <w:sz w:val="24"/>
              </w:rPr>
              <w:t xml:space="preserve"> </w:t>
            </w:r>
            <w:r>
              <w:rPr>
                <w:sz w:val="24"/>
              </w:rPr>
              <w:t>raças.</w:t>
            </w:r>
            <w:r>
              <w:rPr>
                <w:spacing w:val="74"/>
                <w:w w:val="150"/>
                <w:sz w:val="24"/>
              </w:rPr>
              <w:t xml:space="preserve"> </w:t>
            </w:r>
            <w:r>
              <w:rPr>
                <w:spacing w:val="-2"/>
                <w:sz w:val="24"/>
              </w:rPr>
              <w:t>Manejo</w:t>
            </w:r>
          </w:p>
          <w:p w14:paraId="2BE73CBE" w14:textId="77777777" w:rsidR="00201F78" w:rsidRDefault="00DE5F46">
            <w:pPr>
              <w:pStyle w:val="TableParagraph"/>
              <w:spacing w:line="264" w:lineRule="exact"/>
              <w:ind w:left="69"/>
              <w:rPr>
                <w:sz w:val="24"/>
              </w:rPr>
            </w:pPr>
            <w:r>
              <w:rPr>
                <w:sz w:val="24"/>
              </w:rPr>
              <w:t>reprodutivo</w:t>
            </w:r>
            <w:r>
              <w:rPr>
                <w:spacing w:val="-4"/>
                <w:sz w:val="24"/>
              </w:rPr>
              <w:t xml:space="preserve"> </w:t>
            </w:r>
            <w:r>
              <w:rPr>
                <w:sz w:val="24"/>
              </w:rPr>
              <w:t>e</w:t>
            </w:r>
            <w:r>
              <w:rPr>
                <w:spacing w:val="-2"/>
                <w:sz w:val="24"/>
              </w:rPr>
              <w:t xml:space="preserve"> </w:t>
            </w:r>
            <w:r>
              <w:rPr>
                <w:sz w:val="24"/>
              </w:rPr>
              <w:t>alimentar.</w:t>
            </w:r>
            <w:r>
              <w:rPr>
                <w:spacing w:val="-1"/>
                <w:sz w:val="24"/>
              </w:rPr>
              <w:t xml:space="preserve"> </w:t>
            </w:r>
            <w:r>
              <w:rPr>
                <w:sz w:val="24"/>
              </w:rPr>
              <w:t>Instalações.</w:t>
            </w:r>
            <w:r>
              <w:rPr>
                <w:spacing w:val="-2"/>
                <w:sz w:val="24"/>
              </w:rPr>
              <w:t xml:space="preserve"> </w:t>
            </w:r>
            <w:r>
              <w:rPr>
                <w:sz w:val="24"/>
              </w:rPr>
              <w:t>Sanidade.</w:t>
            </w:r>
            <w:r>
              <w:rPr>
                <w:spacing w:val="-1"/>
                <w:sz w:val="24"/>
              </w:rPr>
              <w:t xml:space="preserve"> </w:t>
            </w:r>
            <w:r>
              <w:rPr>
                <w:sz w:val="24"/>
              </w:rPr>
              <w:t>Planejamento</w:t>
            </w:r>
            <w:r>
              <w:rPr>
                <w:spacing w:val="-2"/>
                <w:sz w:val="24"/>
              </w:rPr>
              <w:t xml:space="preserve"> </w:t>
            </w:r>
            <w:r>
              <w:rPr>
                <w:sz w:val="24"/>
              </w:rPr>
              <w:t>racional</w:t>
            </w:r>
            <w:r>
              <w:rPr>
                <w:spacing w:val="-1"/>
                <w:sz w:val="24"/>
              </w:rPr>
              <w:t xml:space="preserve"> </w:t>
            </w:r>
            <w:r>
              <w:rPr>
                <w:sz w:val="24"/>
              </w:rPr>
              <w:t>e</w:t>
            </w:r>
            <w:r>
              <w:rPr>
                <w:spacing w:val="-2"/>
                <w:sz w:val="24"/>
              </w:rPr>
              <w:t xml:space="preserve"> doma.</w:t>
            </w:r>
          </w:p>
        </w:tc>
      </w:tr>
      <w:tr w:rsidR="00201F78" w14:paraId="1C73FBE1" w14:textId="77777777">
        <w:trPr>
          <w:trHeight w:val="278"/>
        </w:trPr>
        <w:tc>
          <w:tcPr>
            <w:tcW w:w="9361" w:type="dxa"/>
            <w:gridSpan w:val="4"/>
            <w:tcBorders>
              <w:bottom w:val="nil"/>
            </w:tcBorders>
            <w:shd w:val="clear" w:color="auto" w:fill="A6A6A6"/>
          </w:tcPr>
          <w:p w14:paraId="0EC0FB43"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08A21C71" w14:textId="77777777">
        <w:trPr>
          <w:trHeight w:val="1103"/>
        </w:trPr>
        <w:tc>
          <w:tcPr>
            <w:tcW w:w="9361" w:type="dxa"/>
            <w:gridSpan w:val="4"/>
            <w:tcBorders>
              <w:top w:val="nil"/>
            </w:tcBorders>
          </w:tcPr>
          <w:p w14:paraId="2892A59B" w14:textId="77777777" w:rsidR="00201F78" w:rsidRDefault="00DE5F46">
            <w:pPr>
              <w:pStyle w:val="TableParagraph"/>
              <w:tabs>
                <w:tab w:val="left" w:pos="1005"/>
                <w:tab w:val="left" w:pos="1386"/>
                <w:tab w:val="left" w:pos="1439"/>
                <w:tab w:val="left" w:pos="1881"/>
                <w:tab w:val="left" w:pos="2133"/>
                <w:tab w:val="left" w:pos="3028"/>
                <w:tab w:val="left" w:pos="3445"/>
                <w:tab w:val="left" w:pos="3815"/>
                <w:tab w:val="left" w:pos="4210"/>
                <w:tab w:val="left" w:pos="4760"/>
                <w:tab w:val="left" w:pos="5105"/>
                <w:tab w:val="left" w:pos="5371"/>
                <w:tab w:val="left" w:pos="6222"/>
                <w:tab w:val="left" w:pos="6322"/>
                <w:tab w:val="left" w:pos="6888"/>
                <w:tab w:val="left" w:pos="7514"/>
                <w:tab w:val="left" w:pos="7827"/>
                <w:tab w:val="left" w:pos="8742"/>
              </w:tabs>
              <w:spacing w:before="268"/>
              <w:ind w:left="69" w:right="62"/>
              <w:rPr>
                <w:sz w:val="24"/>
              </w:rPr>
            </w:pPr>
            <w:r>
              <w:rPr>
                <w:spacing w:val="-2"/>
                <w:sz w:val="24"/>
              </w:rPr>
              <w:t>BECK,</w:t>
            </w:r>
            <w:r>
              <w:rPr>
                <w:sz w:val="24"/>
              </w:rPr>
              <w:tab/>
            </w:r>
            <w:r>
              <w:rPr>
                <w:spacing w:val="-6"/>
                <w:sz w:val="24"/>
              </w:rPr>
              <w:t>S.</w:t>
            </w:r>
            <w:r>
              <w:rPr>
                <w:sz w:val="24"/>
              </w:rPr>
              <w:tab/>
            </w:r>
            <w:r>
              <w:rPr>
                <w:sz w:val="24"/>
              </w:rPr>
              <w:tab/>
            </w:r>
            <w:r>
              <w:rPr>
                <w:spacing w:val="-6"/>
                <w:sz w:val="24"/>
              </w:rPr>
              <w:t>L.</w:t>
            </w:r>
            <w:r>
              <w:rPr>
                <w:sz w:val="24"/>
              </w:rPr>
              <w:tab/>
            </w:r>
            <w:r>
              <w:rPr>
                <w:b/>
                <w:spacing w:val="-2"/>
                <w:sz w:val="24"/>
              </w:rPr>
              <w:t>Equinos</w:t>
            </w:r>
            <w:r>
              <w:rPr>
                <w:spacing w:val="-2"/>
                <w:sz w:val="24"/>
              </w:rPr>
              <w:t>:</w:t>
            </w:r>
            <w:r>
              <w:rPr>
                <w:sz w:val="24"/>
              </w:rPr>
              <w:tab/>
            </w:r>
            <w:r>
              <w:rPr>
                <w:spacing w:val="-2"/>
                <w:sz w:val="24"/>
              </w:rPr>
              <w:t>raças,</w:t>
            </w:r>
            <w:r>
              <w:rPr>
                <w:sz w:val="24"/>
              </w:rPr>
              <w:tab/>
            </w:r>
            <w:r>
              <w:rPr>
                <w:spacing w:val="-2"/>
                <w:sz w:val="24"/>
              </w:rPr>
              <w:t>manejo</w:t>
            </w:r>
            <w:r>
              <w:rPr>
                <w:sz w:val="24"/>
              </w:rPr>
              <w:tab/>
            </w:r>
            <w:r>
              <w:rPr>
                <w:spacing w:val="-10"/>
                <w:sz w:val="24"/>
              </w:rPr>
              <w:t>e</w:t>
            </w:r>
            <w:r>
              <w:rPr>
                <w:sz w:val="24"/>
              </w:rPr>
              <w:tab/>
            </w:r>
            <w:r>
              <w:rPr>
                <w:spacing w:val="-2"/>
                <w:sz w:val="24"/>
              </w:rPr>
              <w:t>equitação.</w:t>
            </w:r>
            <w:r>
              <w:rPr>
                <w:sz w:val="24"/>
              </w:rPr>
              <w:tab/>
            </w:r>
            <w:r>
              <w:rPr>
                <w:sz w:val="24"/>
              </w:rPr>
              <w:tab/>
            </w:r>
            <w:r>
              <w:rPr>
                <w:spacing w:val="-4"/>
                <w:sz w:val="24"/>
              </w:rPr>
              <w:t>Ed.</w:t>
            </w:r>
            <w:r>
              <w:rPr>
                <w:sz w:val="24"/>
              </w:rPr>
              <w:tab/>
            </w:r>
            <w:r>
              <w:rPr>
                <w:spacing w:val="-4"/>
                <w:sz w:val="24"/>
              </w:rPr>
              <w:t>Dos</w:t>
            </w:r>
            <w:r>
              <w:rPr>
                <w:sz w:val="24"/>
              </w:rPr>
              <w:tab/>
            </w:r>
            <w:r>
              <w:rPr>
                <w:spacing w:val="-2"/>
                <w:sz w:val="24"/>
              </w:rPr>
              <w:t>Criadores,</w:t>
            </w:r>
            <w:r>
              <w:rPr>
                <w:sz w:val="24"/>
              </w:rPr>
              <w:tab/>
            </w:r>
            <w:r>
              <w:rPr>
                <w:spacing w:val="-2"/>
                <w:sz w:val="24"/>
              </w:rPr>
              <w:t>1985. BUIDE,</w:t>
            </w:r>
            <w:r>
              <w:rPr>
                <w:sz w:val="24"/>
              </w:rPr>
              <w:tab/>
            </w:r>
            <w:r>
              <w:rPr>
                <w:sz w:val="24"/>
              </w:rPr>
              <w:tab/>
            </w:r>
            <w:r>
              <w:rPr>
                <w:spacing w:val="-5"/>
                <w:sz w:val="24"/>
              </w:rPr>
              <w:t>R.</w:t>
            </w:r>
            <w:r>
              <w:rPr>
                <w:sz w:val="24"/>
              </w:rPr>
              <w:tab/>
            </w:r>
            <w:r>
              <w:rPr>
                <w:sz w:val="24"/>
              </w:rPr>
              <w:tab/>
            </w:r>
            <w:r>
              <w:rPr>
                <w:b/>
                <w:spacing w:val="-2"/>
                <w:sz w:val="24"/>
              </w:rPr>
              <w:t>Manejo</w:t>
            </w:r>
            <w:r>
              <w:rPr>
                <w:b/>
                <w:sz w:val="24"/>
              </w:rPr>
              <w:tab/>
            </w:r>
            <w:r>
              <w:rPr>
                <w:b/>
                <w:sz w:val="24"/>
              </w:rPr>
              <w:tab/>
            </w:r>
            <w:r>
              <w:rPr>
                <w:b/>
                <w:spacing w:val="-5"/>
                <w:sz w:val="24"/>
              </w:rPr>
              <w:t>de</w:t>
            </w:r>
            <w:r>
              <w:rPr>
                <w:b/>
                <w:sz w:val="24"/>
              </w:rPr>
              <w:tab/>
            </w:r>
            <w:r>
              <w:rPr>
                <w:b/>
                <w:sz w:val="24"/>
              </w:rPr>
              <w:tab/>
            </w:r>
            <w:r>
              <w:rPr>
                <w:b/>
                <w:spacing w:val="-2"/>
                <w:sz w:val="24"/>
              </w:rPr>
              <w:t>haras</w:t>
            </w:r>
            <w:r>
              <w:rPr>
                <w:spacing w:val="-2"/>
                <w:sz w:val="24"/>
              </w:rPr>
              <w:t>.</w:t>
            </w:r>
            <w:r>
              <w:rPr>
                <w:sz w:val="24"/>
              </w:rPr>
              <w:tab/>
            </w:r>
            <w:r>
              <w:rPr>
                <w:sz w:val="24"/>
              </w:rPr>
              <w:tab/>
            </w:r>
            <w:r>
              <w:rPr>
                <w:spacing w:val="-5"/>
                <w:sz w:val="24"/>
              </w:rPr>
              <w:t>Ed.</w:t>
            </w:r>
            <w:r>
              <w:rPr>
                <w:sz w:val="24"/>
              </w:rPr>
              <w:tab/>
            </w:r>
            <w:r>
              <w:rPr>
                <w:spacing w:val="-2"/>
                <w:sz w:val="24"/>
              </w:rPr>
              <w:t>Hemisfério</w:t>
            </w:r>
            <w:r>
              <w:rPr>
                <w:sz w:val="24"/>
              </w:rPr>
              <w:tab/>
            </w:r>
            <w:r>
              <w:rPr>
                <w:sz w:val="24"/>
              </w:rPr>
              <w:tab/>
            </w:r>
            <w:r>
              <w:rPr>
                <w:spacing w:val="-4"/>
                <w:sz w:val="24"/>
              </w:rPr>
              <w:t>Sur.</w:t>
            </w:r>
            <w:r>
              <w:rPr>
                <w:sz w:val="24"/>
              </w:rPr>
              <w:tab/>
            </w:r>
            <w:r>
              <w:rPr>
                <w:spacing w:val="-57"/>
                <w:sz w:val="24"/>
              </w:rPr>
              <w:t xml:space="preserve"> </w:t>
            </w:r>
            <w:r>
              <w:rPr>
                <w:spacing w:val="-2"/>
                <w:sz w:val="24"/>
              </w:rPr>
              <w:t>1986.</w:t>
            </w:r>
          </w:p>
          <w:p w14:paraId="1CE7EDFF" w14:textId="77777777" w:rsidR="00201F78" w:rsidRDefault="00DE5F46">
            <w:pPr>
              <w:pStyle w:val="TableParagraph"/>
              <w:spacing w:line="264" w:lineRule="exact"/>
              <w:ind w:left="69"/>
              <w:rPr>
                <w:sz w:val="24"/>
              </w:rPr>
            </w:pPr>
            <w:r>
              <w:rPr>
                <w:sz w:val="24"/>
              </w:rPr>
              <w:t>RIBEIRO,</w:t>
            </w:r>
            <w:r>
              <w:rPr>
                <w:spacing w:val="-2"/>
                <w:sz w:val="24"/>
              </w:rPr>
              <w:t xml:space="preserve"> </w:t>
            </w:r>
            <w:r>
              <w:rPr>
                <w:sz w:val="24"/>
              </w:rPr>
              <w:t>D. B.</w:t>
            </w:r>
            <w:r>
              <w:rPr>
                <w:spacing w:val="-1"/>
                <w:sz w:val="24"/>
              </w:rPr>
              <w:t xml:space="preserve"> </w:t>
            </w:r>
            <w:r>
              <w:rPr>
                <w:sz w:val="24"/>
              </w:rPr>
              <w:t>O</w:t>
            </w:r>
            <w:r>
              <w:rPr>
                <w:spacing w:val="-1"/>
                <w:sz w:val="24"/>
              </w:rPr>
              <w:t xml:space="preserve"> </w:t>
            </w:r>
            <w:r>
              <w:rPr>
                <w:sz w:val="24"/>
              </w:rPr>
              <w:t>cavalo:</w:t>
            </w:r>
            <w:r>
              <w:rPr>
                <w:spacing w:val="-1"/>
                <w:sz w:val="24"/>
              </w:rPr>
              <w:t xml:space="preserve"> </w:t>
            </w:r>
            <w:r>
              <w:rPr>
                <w:sz w:val="24"/>
              </w:rPr>
              <w:t>raças</w:t>
            </w:r>
            <w:r>
              <w:rPr>
                <w:spacing w:val="-2"/>
                <w:sz w:val="24"/>
              </w:rPr>
              <w:t xml:space="preserve"> </w:t>
            </w:r>
            <w:r>
              <w:rPr>
                <w:sz w:val="24"/>
              </w:rPr>
              <w:t>qualidades</w:t>
            </w:r>
            <w:r>
              <w:rPr>
                <w:spacing w:val="-1"/>
                <w:sz w:val="24"/>
              </w:rPr>
              <w:t xml:space="preserve"> </w:t>
            </w:r>
            <w:r>
              <w:rPr>
                <w:sz w:val="24"/>
              </w:rPr>
              <w:t>d</w:t>
            </w:r>
            <w:r>
              <w:rPr>
                <w:spacing w:val="-2"/>
                <w:sz w:val="24"/>
              </w:rPr>
              <w:t xml:space="preserve"> </w:t>
            </w:r>
            <w:r>
              <w:rPr>
                <w:sz w:val="24"/>
              </w:rPr>
              <w:t>defeitos.</w:t>
            </w:r>
            <w:r>
              <w:rPr>
                <w:spacing w:val="-1"/>
                <w:sz w:val="24"/>
              </w:rPr>
              <w:t xml:space="preserve"> </w:t>
            </w:r>
            <w:r>
              <w:rPr>
                <w:sz w:val="24"/>
              </w:rPr>
              <w:t>Globo,</w:t>
            </w:r>
            <w:r>
              <w:rPr>
                <w:spacing w:val="-1"/>
                <w:sz w:val="24"/>
              </w:rPr>
              <w:t xml:space="preserve"> </w:t>
            </w:r>
            <w:r>
              <w:rPr>
                <w:spacing w:val="-2"/>
                <w:sz w:val="24"/>
              </w:rPr>
              <w:t>1988.</w:t>
            </w:r>
          </w:p>
        </w:tc>
      </w:tr>
      <w:tr w:rsidR="00201F78" w14:paraId="35F036B0" w14:textId="77777777">
        <w:trPr>
          <w:trHeight w:val="275"/>
        </w:trPr>
        <w:tc>
          <w:tcPr>
            <w:tcW w:w="9361" w:type="dxa"/>
            <w:gridSpan w:val="4"/>
            <w:tcBorders>
              <w:bottom w:val="nil"/>
            </w:tcBorders>
            <w:shd w:val="clear" w:color="auto" w:fill="A6A6A6"/>
          </w:tcPr>
          <w:p w14:paraId="4E29D57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655DF18" w14:textId="77777777">
        <w:trPr>
          <w:trHeight w:val="1104"/>
        </w:trPr>
        <w:tc>
          <w:tcPr>
            <w:tcW w:w="9361" w:type="dxa"/>
            <w:gridSpan w:val="4"/>
            <w:tcBorders>
              <w:top w:val="nil"/>
            </w:tcBorders>
          </w:tcPr>
          <w:p w14:paraId="5B6ED7B3" w14:textId="77777777" w:rsidR="00201F78" w:rsidRDefault="00DE5F46">
            <w:pPr>
              <w:pStyle w:val="TableParagraph"/>
              <w:spacing w:before="268"/>
              <w:ind w:left="69"/>
              <w:rPr>
                <w:sz w:val="24"/>
              </w:rPr>
            </w:pPr>
            <w:r>
              <w:rPr>
                <w:sz w:val="24"/>
              </w:rPr>
              <w:t>TORRES,</w:t>
            </w:r>
            <w:r>
              <w:rPr>
                <w:spacing w:val="21"/>
                <w:sz w:val="24"/>
              </w:rPr>
              <w:t xml:space="preserve"> </w:t>
            </w:r>
            <w:r>
              <w:rPr>
                <w:sz w:val="24"/>
              </w:rPr>
              <w:t>A.</w:t>
            </w:r>
            <w:r>
              <w:rPr>
                <w:spacing w:val="21"/>
                <w:sz w:val="24"/>
              </w:rPr>
              <w:t xml:space="preserve"> </w:t>
            </w:r>
            <w:r>
              <w:rPr>
                <w:sz w:val="24"/>
              </w:rPr>
              <w:t>P.; JARDIM,</w:t>
            </w:r>
            <w:r>
              <w:rPr>
                <w:spacing w:val="22"/>
                <w:sz w:val="24"/>
              </w:rPr>
              <w:t xml:space="preserve"> </w:t>
            </w:r>
            <w:r>
              <w:rPr>
                <w:sz w:val="24"/>
              </w:rPr>
              <w:t>W.</w:t>
            </w:r>
            <w:r>
              <w:rPr>
                <w:spacing w:val="21"/>
                <w:sz w:val="24"/>
              </w:rPr>
              <w:t xml:space="preserve"> </w:t>
            </w:r>
            <w:r>
              <w:rPr>
                <w:sz w:val="24"/>
              </w:rPr>
              <w:t>R.</w:t>
            </w:r>
            <w:r>
              <w:rPr>
                <w:spacing w:val="23"/>
                <w:sz w:val="24"/>
              </w:rPr>
              <w:t xml:space="preserve"> </w:t>
            </w:r>
            <w:r>
              <w:rPr>
                <w:b/>
                <w:sz w:val="24"/>
              </w:rPr>
              <w:t>A</w:t>
            </w:r>
            <w:r>
              <w:rPr>
                <w:b/>
                <w:spacing w:val="21"/>
                <w:sz w:val="24"/>
              </w:rPr>
              <w:t xml:space="preserve"> </w:t>
            </w:r>
            <w:r>
              <w:rPr>
                <w:b/>
                <w:sz w:val="24"/>
              </w:rPr>
              <w:t>criação</w:t>
            </w:r>
            <w:r>
              <w:rPr>
                <w:b/>
                <w:spacing w:val="21"/>
                <w:sz w:val="24"/>
              </w:rPr>
              <w:t xml:space="preserve"> </w:t>
            </w:r>
            <w:r>
              <w:rPr>
                <w:b/>
                <w:sz w:val="24"/>
              </w:rPr>
              <w:t>de</w:t>
            </w:r>
            <w:r>
              <w:rPr>
                <w:b/>
                <w:spacing w:val="20"/>
                <w:sz w:val="24"/>
              </w:rPr>
              <w:t xml:space="preserve"> </w:t>
            </w:r>
            <w:r>
              <w:rPr>
                <w:b/>
                <w:sz w:val="24"/>
              </w:rPr>
              <w:t>cavalos</w:t>
            </w:r>
            <w:r>
              <w:rPr>
                <w:b/>
                <w:spacing w:val="22"/>
                <w:sz w:val="24"/>
              </w:rPr>
              <w:t xml:space="preserve"> </w:t>
            </w:r>
            <w:r>
              <w:rPr>
                <w:b/>
                <w:sz w:val="24"/>
              </w:rPr>
              <w:t>e</w:t>
            </w:r>
            <w:r>
              <w:rPr>
                <w:b/>
                <w:spacing w:val="20"/>
                <w:sz w:val="24"/>
              </w:rPr>
              <w:t xml:space="preserve"> </w:t>
            </w:r>
            <w:r>
              <w:rPr>
                <w:b/>
                <w:sz w:val="24"/>
              </w:rPr>
              <w:t>outros</w:t>
            </w:r>
            <w:r>
              <w:rPr>
                <w:b/>
                <w:spacing w:val="22"/>
                <w:sz w:val="24"/>
              </w:rPr>
              <w:t xml:space="preserve"> </w:t>
            </w:r>
            <w:r>
              <w:rPr>
                <w:b/>
                <w:sz w:val="24"/>
              </w:rPr>
              <w:t>eqüinos</w:t>
            </w:r>
            <w:r>
              <w:rPr>
                <w:sz w:val="24"/>
              </w:rPr>
              <w:t>.</w:t>
            </w:r>
            <w:r>
              <w:rPr>
                <w:spacing w:val="21"/>
                <w:sz w:val="24"/>
              </w:rPr>
              <w:t xml:space="preserve"> </w:t>
            </w:r>
            <w:r>
              <w:rPr>
                <w:sz w:val="24"/>
              </w:rPr>
              <w:t>2.</w:t>
            </w:r>
            <w:r>
              <w:rPr>
                <w:spacing w:val="22"/>
                <w:sz w:val="24"/>
              </w:rPr>
              <w:t xml:space="preserve"> </w:t>
            </w:r>
            <w:r>
              <w:rPr>
                <w:sz w:val="24"/>
              </w:rPr>
              <w:t>ed.</w:t>
            </w:r>
            <w:r>
              <w:rPr>
                <w:spacing w:val="21"/>
                <w:sz w:val="24"/>
              </w:rPr>
              <w:t xml:space="preserve"> </w:t>
            </w:r>
            <w:r>
              <w:rPr>
                <w:sz w:val="24"/>
              </w:rPr>
              <w:t>São</w:t>
            </w:r>
            <w:r>
              <w:rPr>
                <w:spacing w:val="21"/>
                <w:sz w:val="24"/>
              </w:rPr>
              <w:t xml:space="preserve"> </w:t>
            </w:r>
            <w:r>
              <w:rPr>
                <w:sz w:val="24"/>
              </w:rPr>
              <w:t xml:space="preserve">Paulo, </w:t>
            </w:r>
            <w:r>
              <w:rPr>
                <w:spacing w:val="-2"/>
                <w:sz w:val="24"/>
              </w:rPr>
              <w:t>1083.</w:t>
            </w:r>
          </w:p>
        </w:tc>
      </w:tr>
    </w:tbl>
    <w:p w14:paraId="675C793A" w14:textId="77777777" w:rsidR="00201F78" w:rsidRDefault="00201F78">
      <w:pPr>
        <w:pStyle w:val="Corpodetexto"/>
        <w:rPr>
          <w:b/>
          <w:sz w:val="20"/>
        </w:rPr>
      </w:pPr>
    </w:p>
    <w:p w14:paraId="61A39A48" w14:textId="77777777" w:rsidR="00201F78" w:rsidRDefault="00201F78">
      <w:pPr>
        <w:pStyle w:val="Corpodetexto"/>
        <w:rPr>
          <w:b/>
          <w:sz w:val="20"/>
        </w:rPr>
      </w:pPr>
    </w:p>
    <w:p w14:paraId="5C62B1CB" w14:textId="77777777" w:rsidR="00201F78" w:rsidRDefault="00201F78">
      <w:pPr>
        <w:pStyle w:val="Corpodetexto"/>
        <w:spacing w:before="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C460A86" w14:textId="77777777">
        <w:trPr>
          <w:trHeight w:val="275"/>
        </w:trPr>
        <w:tc>
          <w:tcPr>
            <w:tcW w:w="9361" w:type="dxa"/>
            <w:gridSpan w:val="4"/>
          </w:tcPr>
          <w:p w14:paraId="514B9954" w14:textId="77777777" w:rsidR="00201F78" w:rsidRDefault="00DE5F46">
            <w:pPr>
              <w:pStyle w:val="TableParagraph"/>
              <w:spacing w:line="256" w:lineRule="exact"/>
              <w:ind w:left="58" w:right="55"/>
              <w:jc w:val="center"/>
              <w:rPr>
                <w:b/>
                <w:sz w:val="24"/>
              </w:rPr>
            </w:pPr>
            <w:r>
              <w:rPr>
                <w:b/>
                <w:sz w:val="24"/>
              </w:rPr>
              <w:t>PRODUÇÃO</w:t>
            </w:r>
            <w:r>
              <w:rPr>
                <w:b/>
                <w:spacing w:val="-4"/>
                <w:sz w:val="24"/>
              </w:rPr>
              <w:t xml:space="preserve"> </w:t>
            </w:r>
            <w:r>
              <w:rPr>
                <w:b/>
                <w:sz w:val="24"/>
              </w:rPr>
              <w:t>DE</w:t>
            </w:r>
            <w:r>
              <w:rPr>
                <w:b/>
                <w:spacing w:val="-1"/>
                <w:sz w:val="24"/>
              </w:rPr>
              <w:t xml:space="preserve"> </w:t>
            </w:r>
            <w:r>
              <w:rPr>
                <w:b/>
                <w:spacing w:val="-4"/>
                <w:sz w:val="24"/>
              </w:rPr>
              <w:t>AVES</w:t>
            </w:r>
          </w:p>
        </w:tc>
      </w:tr>
      <w:tr w:rsidR="00201F78" w14:paraId="788AA6AA" w14:textId="77777777">
        <w:trPr>
          <w:trHeight w:val="278"/>
        </w:trPr>
        <w:tc>
          <w:tcPr>
            <w:tcW w:w="1702" w:type="dxa"/>
          </w:tcPr>
          <w:p w14:paraId="060E9CD0" w14:textId="77777777" w:rsidR="00201F78" w:rsidRDefault="00DE5F46">
            <w:pPr>
              <w:pStyle w:val="TableParagraph"/>
              <w:spacing w:line="258" w:lineRule="exact"/>
              <w:ind w:left="381"/>
              <w:rPr>
                <w:sz w:val="24"/>
              </w:rPr>
            </w:pPr>
            <w:r>
              <w:rPr>
                <w:spacing w:val="-2"/>
                <w:sz w:val="24"/>
              </w:rPr>
              <w:t>CÓDIGO</w:t>
            </w:r>
          </w:p>
        </w:tc>
        <w:tc>
          <w:tcPr>
            <w:tcW w:w="1134" w:type="dxa"/>
          </w:tcPr>
          <w:p w14:paraId="79A27AC7" w14:textId="77777777" w:rsidR="00201F78" w:rsidRDefault="00DE5F46">
            <w:pPr>
              <w:pStyle w:val="TableParagraph"/>
              <w:spacing w:line="258" w:lineRule="exact"/>
              <w:ind w:left="7"/>
              <w:jc w:val="center"/>
              <w:rPr>
                <w:sz w:val="24"/>
              </w:rPr>
            </w:pPr>
            <w:r>
              <w:rPr>
                <w:spacing w:val="-5"/>
                <w:sz w:val="24"/>
              </w:rPr>
              <w:t>C.H</w:t>
            </w:r>
          </w:p>
        </w:tc>
        <w:tc>
          <w:tcPr>
            <w:tcW w:w="1702" w:type="dxa"/>
          </w:tcPr>
          <w:p w14:paraId="694D0C5E"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4BE05787" w14:textId="77777777" w:rsidR="00201F78" w:rsidRDefault="00DE5F46">
            <w:pPr>
              <w:pStyle w:val="TableParagraph"/>
              <w:spacing w:line="258" w:lineRule="exact"/>
              <w:ind w:left="1366"/>
              <w:rPr>
                <w:sz w:val="24"/>
              </w:rPr>
            </w:pPr>
            <w:r>
              <w:rPr>
                <w:spacing w:val="-2"/>
                <w:sz w:val="24"/>
              </w:rPr>
              <w:t>PRÉ-REQUISITO(S)</w:t>
            </w:r>
          </w:p>
        </w:tc>
      </w:tr>
      <w:tr w:rsidR="00201F78" w14:paraId="64F755D5" w14:textId="77777777">
        <w:trPr>
          <w:trHeight w:val="275"/>
        </w:trPr>
        <w:tc>
          <w:tcPr>
            <w:tcW w:w="1702" w:type="dxa"/>
          </w:tcPr>
          <w:p w14:paraId="7A28B2AD" w14:textId="77777777" w:rsidR="00201F78" w:rsidRDefault="00201F78">
            <w:pPr>
              <w:pStyle w:val="TableParagraph"/>
              <w:rPr>
                <w:sz w:val="20"/>
              </w:rPr>
            </w:pPr>
          </w:p>
        </w:tc>
        <w:tc>
          <w:tcPr>
            <w:tcW w:w="1134" w:type="dxa"/>
          </w:tcPr>
          <w:p w14:paraId="065B9ED9" w14:textId="77777777" w:rsidR="00201F78" w:rsidRDefault="00DE5F46">
            <w:pPr>
              <w:pStyle w:val="TableParagraph"/>
              <w:spacing w:line="256" w:lineRule="exact"/>
              <w:ind w:left="7"/>
              <w:jc w:val="center"/>
              <w:rPr>
                <w:sz w:val="24"/>
              </w:rPr>
            </w:pPr>
            <w:r>
              <w:rPr>
                <w:spacing w:val="-5"/>
                <w:sz w:val="24"/>
              </w:rPr>
              <w:t>30</w:t>
            </w:r>
          </w:p>
        </w:tc>
        <w:tc>
          <w:tcPr>
            <w:tcW w:w="1702" w:type="dxa"/>
          </w:tcPr>
          <w:p w14:paraId="03E99206"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3293A395" w14:textId="77777777" w:rsidR="00201F78" w:rsidRDefault="00DE5F46">
            <w:pPr>
              <w:pStyle w:val="TableParagraph"/>
              <w:spacing w:line="256" w:lineRule="exact"/>
              <w:ind w:left="67"/>
              <w:rPr>
                <w:sz w:val="24"/>
              </w:rPr>
            </w:pPr>
            <w:r>
              <w:rPr>
                <w:spacing w:val="-2"/>
                <w:sz w:val="24"/>
              </w:rPr>
              <w:t>Avicultura</w:t>
            </w:r>
          </w:p>
        </w:tc>
      </w:tr>
      <w:tr w:rsidR="00201F78" w14:paraId="5414AB8F" w14:textId="77777777">
        <w:trPr>
          <w:trHeight w:val="827"/>
        </w:trPr>
        <w:tc>
          <w:tcPr>
            <w:tcW w:w="9361" w:type="dxa"/>
            <w:gridSpan w:val="4"/>
          </w:tcPr>
          <w:p w14:paraId="7FA4A9E3" w14:textId="77777777" w:rsidR="00201F78" w:rsidRDefault="00DE5F46">
            <w:pPr>
              <w:pStyle w:val="TableParagraph"/>
              <w:ind w:left="69"/>
              <w:rPr>
                <w:sz w:val="24"/>
              </w:rPr>
            </w:pPr>
            <w:r>
              <w:rPr>
                <w:sz w:val="24"/>
              </w:rPr>
              <w:t>EMENTA:</w:t>
            </w:r>
            <w:r>
              <w:rPr>
                <w:spacing w:val="-1"/>
                <w:sz w:val="24"/>
              </w:rPr>
              <w:t xml:space="preserve"> </w:t>
            </w:r>
            <w:r>
              <w:rPr>
                <w:sz w:val="24"/>
              </w:rPr>
              <w:t>Panorama</w:t>
            </w:r>
            <w:r>
              <w:rPr>
                <w:spacing w:val="-2"/>
                <w:sz w:val="24"/>
              </w:rPr>
              <w:t xml:space="preserve"> </w:t>
            </w:r>
            <w:r>
              <w:rPr>
                <w:sz w:val="24"/>
              </w:rPr>
              <w:t>da avicultura. Instalações</w:t>
            </w:r>
            <w:r>
              <w:rPr>
                <w:spacing w:val="-1"/>
                <w:sz w:val="24"/>
              </w:rPr>
              <w:t xml:space="preserve"> </w:t>
            </w:r>
            <w:r>
              <w:rPr>
                <w:sz w:val="24"/>
              </w:rPr>
              <w:t>de uma granja.</w:t>
            </w:r>
            <w:r>
              <w:rPr>
                <w:spacing w:val="-2"/>
                <w:sz w:val="24"/>
              </w:rPr>
              <w:t xml:space="preserve"> </w:t>
            </w:r>
            <w:r>
              <w:rPr>
                <w:sz w:val="24"/>
              </w:rPr>
              <w:t>Nutrição e alimentação</w:t>
            </w:r>
            <w:r>
              <w:rPr>
                <w:spacing w:val="-1"/>
                <w:sz w:val="24"/>
              </w:rPr>
              <w:t xml:space="preserve"> </w:t>
            </w:r>
            <w:r>
              <w:rPr>
                <w:sz w:val="24"/>
              </w:rPr>
              <w:t>de aves. Produção</w:t>
            </w:r>
            <w:r>
              <w:rPr>
                <w:spacing w:val="25"/>
                <w:sz w:val="24"/>
              </w:rPr>
              <w:t xml:space="preserve">  </w:t>
            </w:r>
            <w:r>
              <w:rPr>
                <w:sz w:val="24"/>
              </w:rPr>
              <w:t>de</w:t>
            </w:r>
            <w:r>
              <w:rPr>
                <w:spacing w:val="25"/>
                <w:sz w:val="24"/>
              </w:rPr>
              <w:t xml:space="preserve">  </w:t>
            </w:r>
            <w:r>
              <w:rPr>
                <w:sz w:val="24"/>
              </w:rPr>
              <w:t>frangos</w:t>
            </w:r>
            <w:r>
              <w:rPr>
                <w:spacing w:val="27"/>
                <w:sz w:val="24"/>
              </w:rPr>
              <w:t xml:space="preserve">  </w:t>
            </w:r>
            <w:r>
              <w:rPr>
                <w:sz w:val="24"/>
              </w:rPr>
              <w:t>de</w:t>
            </w:r>
            <w:r>
              <w:rPr>
                <w:spacing w:val="26"/>
                <w:sz w:val="24"/>
              </w:rPr>
              <w:t xml:space="preserve">  </w:t>
            </w:r>
            <w:r>
              <w:rPr>
                <w:sz w:val="24"/>
              </w:rPr>
              <w:t>corte,</w:t>
            </w:r>
            <w:r>
              <w:rPr>
                <w:spacing w:val="25"/>
                <w:sz w:val="24"/>
              </w:rPr>
              <w:t xml:space="preserve">  </w:t>
            </w:r>
            <w:r>
              <w:rPr>
                <w:sz w:val="24"/>
              </w:rPr>
              <w:t>ovos</w:t>
            </w:r>
            <w:r>
              <w:rPr>
                <w:spacing w:val="26"/>
                <w:sz w:val="24"/>
              </w:rPr>
              <w:t xml:space="preserve">  </w:t>
            </w:r>
            <w:r>
              <w:rPr>
                <w:sz w:val="24"/>
              </w:rPr>
              <w:t>comerciais</w:t>
            </w:r>
            <w:r>
              <w:rPr>
                <w:spacing w:val="26"/>
                <w:sz w:val="24"/>
              </w:rPr>
              <w:t xml:space="preserve">  </w:t>
            </w:r>
            <w:r>
              <w:rPr>
                <w:sz w:val="24"/>
              </w:rPr>
              <w:t>e</w:t>
            </w:r>
            <w:r>
              <w:rPr>
                <w:spacing w:val="25"/>
                <w:sz w:val="24"/>
              </w:rPr>
              <w:t xml:space="preserve">  </w:t>
            </w:r>
            <w:r>
              <w:rPr>
                <w:sz w:val="24"/>
              </w:rPr>
              <w:t>pintos</w:t>
            </w:r>
            <w:r>
              <w:rPr>
                <w:spacing w:val="79"/>
                <w:w w:val="150"/>
                <w:sz w:val="24"/>
              </w:rPr>
              <w:t xml:space="preserve"> </w:t>
            </w:r>
            <w:r>
              <w:rPr>
                <w:sz w:val="24"/>
              </w:rPr>
              <w:t>de</w:t>
            </w:r>
            <w:r>
              <w:rPr>
                <w:spacing w:val="25"/>
                <w:sz w:val="24"/>
              </w:rPr>
              <w:t xml:space="preserve">  </w:t>
            </w:r>
            <w:r>
              <w:rPr>
                <w:sz w:val="24"/>
              </w:rPr>
              <w:t>um</w:t>
            </w:r>
            <w:r>
              <w:rPr>
                <w:spacing w:val="25"/>
                <w:sz w:val="24"/>
              </w:rPr>
              <w:t xml:space="preserve">  </w:t>
            </w:r>
            <w:r>
              <w:rPr>
                <w:sz w:val="24"/>
              </w:rPr>
              <w:t>dia.</w:t>
            </w:r>
            <w:r>
              <w:rPr>
                <w:spacing w:val="25"/>
                <w:sz w:val="24"/>
              </w:rPr>
              <w:t xml:space="preserve">  </w:t>
            </w:r>
            <w:r>
              <w:rPr>
                <w:sz w:val="24"/>
              </w:rPr>
              <w:t>Construções</w:t>
            </w:r>
            <w:r>
              <w:rPr>
                <w:spacing w:val="26"/>
                <w:sz w:val="24"/>
              </w:rPr>
              <w:t xml:space="preserve">  </w:t>
            </w:r>
            <w:r>
              <w:rPr>
                <w:spacing w:val="-10"/>
                <w:sz w:val="24"/>
              </w:rPr>
              <w:t>e</w:t>
            </w:r>
          </w:p>
          <w:p w14:paraId="6B165DAD" w14:textId="77777777" w:rsidR="00201F78" w:rsidRDefault="00DE5F46">
            <w:pPr>
              <w:pStyle w:val="TableParagraph"/>
              <w:spacing w:line="264" w:lineRule="exact"/>
              <w:ind w:left="69"/>
              <w:rPr>
                <w:sz w:val="24"/>
              </w:rPr>
            </w:pPr>
            <w:r>
              <w:rPr>
                <w:sz w:val="24"/>
              </w:rPr>
              <w:t>equipamentos.</w:t>
            </w:r>
            <w:r>
              <w:rPr>
                <w:spacing w:val="-3"/>
                <w:sz w:val="24"/>
              </w:rPr>
              <w:t xml:space="preserve"> </w:t>
            </w:r>
            <w:r>
              <w:rPr>
                <w:sz w:val="24"/>
              </w:rPr>
              <w:t>Biosseguridade</w:t>
            </w:r>
            <w:r>
              <w:rPr>
                <w:spacing w:val="-3"/>
                <w:sz w:val="24"/>
              </w:rPr>
              <w:t xml:space="preserve"> </w:t>
            </w:r>
            <w:r>
              <w:rPr>
                <w:sz w:val="24"/>
              </w:rPr>
              <w:t>em</w:t>
            </w:r>
            <w:r>
              <w:rPr>
                <w:spacing w:val="-2"/>
                <w:sz w:val="24"/>
              </w:rPr>
              <w:t xml:space="preserve"> avicultura.</w:t>
            </w:r>
          </w:p>
        </w:tc>
      </w:tr>
    </w:tbl>
    <w:p w14:paraId="38067493"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6AB30D42"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7DF2B2DA" w14:textId="77777777">
        <w:trPr>
          <w:trHeight w:val="275"/>
        </w:trPr>
        <w:tc>
          <w:tcPr>
            <w:tcW w:w="9359" w:type="dxa"/>
            <w:tcBorders>
              <w:bottom w:val="nil"/>
            </w:tcBorders>
            <w:shd w:val="clear" w:color="auto" w:fill="A6A6A6"/>
          </w:tcPr>
          <w:p w14:paraId="72107F5B"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E136DB9" w14:textId="77777777">
        <w:trPr>
          <w:trHeight w:val="2760"/>
        </w:trPr>
        <w:tc>
          <w:tcPr>
            <w:tcW w:w="9359" w:type="dxa"/>
            <w:tcBorders>
              <w:top w:val="nil"/>
            </w:tcBorders>
          </w:tcPr>
          <w:p w14:paraId="62C44B81" w14:textId="77777777" w:rsidR="00201F78" w:rsidRDefault="00DE5F46">
            <w:pPr>
              <w:pStyle w:val="TableParagraph"/>
              <w:spacing w:before="268"/>
              <w:ind w:left="69" w:right="62"/>
              <w:jc w:val="both"/>
              <w:rPr>
                <w:b/>
                <w:sz w:val="24"/>
              </w:rPr>
            </w:pPr>
            <w:r>
              <w:rPr>
                <w:sz w:val="24"/>
              </w:rPr>
              <w:t>AGROANALYSIS.</w:t>
            </w:r>
            <w:r>
              <w:rPr>
                <w:spacing w:val="40"/>
                <w:sz w:val="24"/>
              </w:rPr>
              <w:t xml:space="preserve">  </w:t>
            </w:r>
            <w:r>
              <w:rPr>
                <w:sz w:val="24"/>
              </w:rPr>
              <w:t>Rio</w:t>
            </w:r>
            <w:r>
              <w:rPr>
                <w:spacing w:val="40"/>
                <w:sz w:val="24"/>
              </w:rPr>
              <w:t xml:space="preserve">  </w:t>
            </w:r>
            <w:r>
              <w:rPr>
                <w:sz w:val="24"/>
              </w:rPr>
              <w:t>de</w:t>
            </w:r>
            <w:r>
              <w:rPr>
                <w:spacing w:val="40"/>
                <w:sz w:val="24"/>
              </w:rPr>
              <w:t xml:space="preserve">  </w:t>
            </w:r>
            <w:r>
              <w:rPr>
                <w:sz w:val="24"/>
              </w:rPr>
              <w:t>Janeiro:</w:t>
            </w:r>
            <w:r>
              <w:rPr>
                <w:spacing w:val="80"/>
                <w:sz w:val="24"/>
              </w:rPr>
              <w:t xml:space="preserve">  </w:t>
            </w:r>
            <w:r>
              <w:rPr>
                <w:sz w:val="24"/>
              </w:rPr>
              <w:t>FGV.</w:t>
            </w:r>
            <w:r>
              <w:rPr>
                <w:spacing w:val="40"/>
                <w:sz w:val="24"/>
              </w:rPr>
              <w:t xml:space="preserve">  </w:t>
            </w:r>
            <w:r>
              <w:rPr>
                <w:sz w:val="24"/>
              </w:rPr>
              <w:t>v.</w:t>
            </w:r>
            <w:r>
              <w:rPr>
                <w:spacing w:val="40"/>
                <w:sz w:val="24"/>
              </w:rPr>
              <w:t xml:space="preserve">  </w:t>
            </w:r>
            <w:r>
              <w:rPr>
                <w:sz w:val="24"/>
              </w:rPr>
              <w:t>20,</w:t>
            </w:r>
            <w:r>
              <w:rPr>
                <w:spacing w:val="80"/>
                <w:sz w:val="24"/>
              </w:rPr>
              <w:t xml:space="preserve">  </w:t>
            </w:r>
            <w:r>
              <w:rPr>
                <w:sz w:val="24"/>
              </w:rPr>
              <w:t>Nº</w:t>
            </w:r>
            <w:r>
              <w:rPr>
                <w:spacing w:val="80"/>
                <w:sz w:val="24"/>
              </w:rPr>
              <w:t xml:space="preserve">  </w:t>
            </w:r>
            <w:r>
              <w:rPr>
                <w:sz w:val="24"/>
              </w:rPr>
              <w:t>8,</w:t>
            </w:r>
            <w:r>
              <w:rPr>
                <w:spacing w:val="40"/>
                <w:sz w:val="24"/>
              </w:rPr>
              <w:t xml:space="preserve">  </w:t>
            </w:r>
            <w:r>
              <w:rPr>
                <w:sz w:val="24"/>
              </w:rPr>
              <w:t>Agosto</w:t>
            </w:r>
            <w:r>
              <w:rPr>
                <w:spacing w:val="40"/>
                <w:sz w:val="24"/>
              </w:rPr>
              <w:t xml:space="preserve">  </w:t>
            </w:r>
            <w:r>
              <w:rPr>
                <w:sz w:val="24"/>
              </w:rPr>
              <w:t>2000. ENGLERT,</w:t>
            </w:r>
            <w:r>
              <w:rPr>
                <w:spacing w:val="80"/>
                <w:sz w:val="24"/>
              </w:rPr>
              <w:t xml:space="preserve"> </w:t>
            </w:r>
            <w:r>
              <w:rPr>
                <w:sz w:val="24"/>
              </w:rPr>
              <w:t>S.</w:t>
            </w:r>
            <w:r>
              <w:rPr>
                <w:spacing w:val="80"/>
                <w:sz w:val="24"/>
              </w:rPr>
              <w:t xml:space="preserve"> </w:t>
            </w:r>
            <w:r>
              <w:rPr>
                <w:sz w:val="24"/>
              </w:rPr>
              <w:t>I.</w:t>
            </w:r>
            <w:r>
              <w:rPr>
                <w:spacing w:val="80"/>
                <w:sz w:val="24"/>
              </w:rPr>
              <w:t xml:space="preserve"> </w:t>
            </w:r>
            <w:r>
              <w:rPr>
                <w:b/>
                <w:sz w:val="24"/>
              </w:rPr>
              <w:t>Avicultura</w:t>
            </w:r>
            <w:r>
              <w:rPr>
                <w:sz w:val="24"/>
              </w:rPr>
              <w:t>.</w:t>
            </w:r>
            <w:r>
              <w:rPr>
                <w:spacing w:val="80"/>
                <w:sz w:val="24"/>
              </w:rPr>
              <w:t xml:space="preserve"> </w:t>
            </w:r>
            <w:r>
              <w:rPr>
                <w:sz w:val="24"/>
              </w:rPr>
              <w:t>Porto</w:t>
            </w:r>
            <w:r>
              <w:rPr>
                <w:spacing w:val="80"/>
                <w:sz w:val="24"/>
              </w:rPr>
              <w:t xml:space="preserve"> </w:t>
            </w:r>
            <w:r>
              <w:rPr>
                <w:sz w:val="24"/>
              </w:rPr>
              <w:t>Alegre:</w:t>
            </w:r>
            <w:r>
              <w:rPr>
                <w:spacing w:val="80"/>
                <w:sz w:val="24"/>
              </w:rPr>
              <w:t xml:space="preserve"> </w:t>
            </w:r>
            <w:r>
              <w:rPr>
                <w:sz w:val="24"/>
              </w:rPr>
              <w:t>Editora</w:t>
            </w:r>
            <w:r>
              <w:rPr>
                <w:spacing w:val="80"/>
                <w:sz w:val="24"/>
              </w:rPr>
              <w:t xml:space="preserve"> </w:t>
            </w:r>
            <w:r>
              <w:rPr>
                <w:sz w:val="24"/>
              </w:rPr>
              <w:t>Centauros</w:t>
            </w:r>
            <w:r>
              <w:rPr>
                <w:spacing w:val="80"/>
                <w:sz w:val="24"/>
              </w:rPr>
              <w:t xml:space="preserve"> </w:t>
            </w:r>
            <w:r>
              <w:rPr>
                <w:sz w:val="24"/>
              </w:rPr>
              <w:t>Ltda,</w:t>
            </w:r>
            <w:r>
              <w:rPr>
                <w:spacing w:val="80"/>
                <w:sz w:val="24"/>
              </w:rPr>
              <w:t xml:space="preserve"> </w:t>
            </w:r>
            <w:r>
              <w:rPr>
                <w:sz w:val="24"/>
              </w:rPr>
              <w:t>1998. FUNDAÇÃO</w:t>
            </w:r>
            <w:r>
              <w:rPr>
                <w:spacing w:val="7"/>
                <w:sz w:val="24"/>
              </w:rPr>
              <w:t xml:space="preserve"> </w:t>
            </w:r>
            <w:r>
              <w:rPr>
                <w:sz w:val="24"/>
              </w:rPr>
              <w:t>APINCO</w:t>
            </w:r>
            <w:r>
              <w:rPr>
                <w:spacing w:val="11"/>
                <w:sz w:val="24"/>
              </w:rPr>
              <w:t xml:space="preserve"> </w:t>
            </w:r>
            <w:r>
              <w:rPr>
                <w:sz w:val="24"/>
              </w:rPr>
              <w:t>DE</w:t>
            </w:r>
            <w:r>
              <w:rPr>
                <w:spacing w:val="10"/>
                <w:sz w:val="24"/>
              </w:rPr>
              <w:t xml:space="preserve"> </w:t>
            </w:r>
            <w:r>
              <w:rPr>
                <w:sz w:val="24"/>
              </w:rPr>
              <w:t>CIÊNCIAS</w:t>
            </w:r>
            <w:r>
              <w:rPr>
                <w:spacing w:val="10"/>
                <w:sz w:val="24"/>
              </w:rPr>
              <w:t xml:space="preserve"> </w:t>
            </w:r>
            <w:r>
              <w:rPr>
                <w:sz w:val="24"/>
              </w:rPr>
              <w:t>E</w:t>
            </w:r>
            <w:r>
              <w:rPr>
                <w:spacing w:val="10"/>
                <w:sz w:val="24"/>
              </w:rPr>
              <w:t xml:space="preserve"> </w:t>
            </w:r>
            <w:r>
              <w:rPr>
                <w:sz w:val="24"/>
              </w:rPr>
              <w:t>TECNOLOGIA</w:t>
            </w:r>
            <w:r>
              <w:rPr>
                <w:spacing w:val="11"/>
                <w:sz w:val="24"/>
              </w:rPr>
              <w:t xml:space="preserve"> </w:t>
            </w:r>
            <w:r>
              <w:rPr>
                <w:sz w:val="24"/>
              </w:rPr>
              <w:t>AVÍCOLA.</w:t>
            </w:r>
            <w:r>
              <w:rPr>
                <w:spacing w:val="12"/>
                <w:sz w:val="24"/>
              </w:rPr>
              <w:t xml:space="preserve"> </w:t>
            </w:r>
            <w:r>
              <w:rPr>
                <w:b/>
                <w:sz w:val="24"/>
              </w:rPr>
              <w:t>Curso</w:t>
            </w:r>
            <w:r>
              <w:rPr>
                <w:b/>
                <w:spacing w:val="10"/>
                <w:sz w:val="24"/>
              </w:rPr>
              <w:t xml:space="preserve"> </w:t>
            </w:r>
            <w:r>
              <w:rPr>
                <w:b/>
                <w:sz w:val="24"/>
              </w:rPr>
              <w:t>de</w:t>
            </w:r>
            <w:r>
              <w:rPr>
                <w:b/>
                <w:spacing w:val="9"/>
                <w:sz w:val="24"/>
              </w:rPr>
              <w:t xml:space="preserve"> </w:t>
            </w:r>
            <w:r>
              <w:rPr>
                <w:b/>
                <w:spacing w:val="-2"/>
                <w:sz w:val="24"/>
              </w:rPr>
              <w:t>Atualização</w:t>
            </w:r>
          </w:p>
          <w:p w14:paraId="1F918CE0" w14:textId="77777777" w:rsidR="00201F78" w:rsidRDefault="00DE5F46">
            <w:pPr>
              <w:pStyle w:val="TableParagraph"/>
              <w:ind w:left="69"/>
              <w:rPr>
                <w:sz w:val="24"/>
              </w:rPr>
            </w:pPr>
            <w:r>
              <w:rPr>
                <w:b/>
                <w:sz w:val="24"/>
              </w:rPr>
              <w:t>em</w:t>
            </w:r>
            <w:r>
              <w:rPr>
                <w:b/>
                <w:spacing w:val="-5"/>
                <w:sz w:val="24"/>
              </w:rPr>
              <w:t xml:space="preserve"> </w:t>
            </w:r>
            <w:r>
              <w:rPr>
                <w:b/>
                <w:sz w:val="24"/>
              </w:rPr>
              <w:t>incubação</w:t>
            </w:r>
            <w:r>
              <w:rPr>
                <w:sz w:val="24"/>
              </w:rPr>
              <w:t>. Campinas:</w:t>
            </w:r>
            <w:r>
              <w:rPr>
                <w:spacing w:val="-1"/>
                <w:sz w:val="24"/>
              </w:rPr>
              <w:t xml:space="preserve"> </w:t>
            </w:r>
            <w:r>
              <w:rPr>
                <w:sz w:val="24"/>
              </w:rPr>
              <w:t xml:space="preserve">1991, </w:t>
            </w:r>
            <w:r>
              <w:rPr>
                <w:spacing w:val="-2"/>
                <w:sz w:val="24"/>
              </w:rPr>
              <w:t>140p.</w:t>
            </w:r>
          </w:p>
          <w:p w14:paraId="2DD62E44" w14:textId="77777777" w:rsidR="00201F78" w:rsidRDefault="00DE5F46">
            <w:pPr>
              <w:pStyle w:val="TableParagraph"/>
              <w:ind w:left="69"/>
              <w:rPr>
                <w:sz w:val="24"/>
              </w:rPr>
            </w:pPr>
            <w:r>
              <w:rPr>
                <w:sz w:val="24"/>
              </w:rPr>
              <w:t>GESSULLI,</w:t>
            </w:r>
            <w:r>
              <w:rPr>
                <w:spacing w:val="-1"/>
                <w:sz w:val="24"/>
              </w:rPr>
              <w:t xml:space="preserve"> </w:t>
            </w:r>
            <w:r>
              <w:rPr>
                <w:sz w:val="24"/>
              </w:rPr>
              <w:t>O.</w:t>
            </w:r>
            <w:r>
              <w:rPr>
                <w:spacing w:val="-1"/>
                <w:sz w:val="24"/>
              </w:rPr>
              <w:t xml:space="preserve"> </w:t>
            </w:r>
            <w:r>
              <w:rPr>
                <w:sz w:val="24"/>
              </w:rPr>
              <w:t>P.</w:t>
            </w:r>
            <w:r>
              <w:rPr>
                <w:spacing w:val="-1"/>
                <w:sz w:val="24"/>
              </w:rPr>
              <w:t xml:space="preserve"> </w:t>
            </w:r>
            <w:r>
              <w:rPr>
                <w:b/>
                <w:sz w:val="24"/>
              </w:rPr>
              <w:t>Avicultura Alternativa</w:t>
            </w:r>
            <w:r>
              <w:rPr>
                <w:b/>
                <w:spacing w:val="-1"/>
                <w:sz w:val="24"/>
              </w:rPr>
              <w:t xml:space="preserve"> </w:t>
            </w:r>
            <w:r>
              <w:rPr>
                <w:b/>
                <w:sz w:val="24"/>
              </w:rPr>
              <w:t>"caipira</w:t>
            </w:r>
            <w:r>
              <w:rPr>
                <w:sz w:val="24"/>
              </w:rPr>
              <w:t>".</w:t>
            </w:r>
            <w:r>
              <w:rPr>
                <w:spacing w:val="-1"/>
                <w:sz w:val="24"/>
              </w:rPr>
              <w:t xml:space="preserve"> </w:t>
            </w:r>
            <w:r>
              <w:rPr>
                <w:sz w:val="24"/>
              </w:rPr>
              <w:t>Porto</w:t>
            </w:r>
            <w:r>
              <w:rPr>
                <w:spacing w:val="-1"/>
                <w:sz w:val="24"/>
              </w:rPr>
              <w:t xml:space="preserve"> </w:t>
            </w:r>
            <w:r>
              <w:rPr>
                <w:sz w:val="24"/>
              </w:rPr>
              <w:t>feliz:</w:t>
            </w:r>
            <w:r>
              <w:rPr>
                <w:spacing w:val="-1"/>
                <w:sz w:val="24"/>
              </w:rPr>
              <w:t xml:space="preserve"> </w:t>
            </w:r>
            <w:r>
              <w:rPr>
                <w:sz w:val="24"/>
              </w:rPr>
              <w:t>1999.</w:t>
            </w:r>
            <w:r>
              <w:rPr>
                <w:spacing w:val="-1"/>
                <w:sz w:val="24"/>
              </w:rPr>
              <w:t xml:space="preserve"> </w:t>
            </w:r>
            <w:r>
              <w:rPr>
                <w:spacing w:val="-4"/>
                <w:sz w:val="24"/>
              </w:rPr>
              <w:t>218p</w:t>
            </w:r>
          </w:p>
          <w:p w14:paraId="0CB9A5B9" w14:textId="77777777" w:rsidR="00201F78" w:rsidRDefault="00DE5F46">
            <w:pPr>
              <w:pStyle w:val="TableParagraph"/>
              <w:ind w:left="69"/>
              <w:rPr>
                <w:sz w:val="24"/>
              </w:rPr>
            </w:pPr>
            <w:r>
              <w:rPr>
                <w:b/>
                <w:sz w:val="24"/>
              </w:rPr>
              <w:t>MANUAL</w:t>
            </w:r>
            <w:r>
              <w:rPr>
                <w:b/>
                <w:spacing w:val="-2"/>
                <w:sz w:val="24"/>
              </w:rPr>
              <w:t xml:space="preserve"> </w:t>
            </w:r>
            <w:r>
              <w:rPr>
                <w:b/>
                <w:sz w:val="24"/>
              </w:rPr>
              <w:t>de</w:t>
            </w:r>
            <w:r>
              <w:rPr>
                <w:b/>
                <w:spacing w:val="-2"/>
                <w:sz w:val="24"/>
              </w:rPr>
              <w:t xml:space="preserve"> </w:t>
            </w:r>
            <w:r>
              <w:rPr>
                <w:b/>
                <w:sz w:val="24"/>
              </w:rPr>
              <w:t>Biosseguridade</w:t>
            </w:r>
            <w:r>
              <w:rPr>
                <w:sz w:val="24"/>
              </w:rPr>
              <w:t>.</w:t>
            </w:r>
            <w:r>
              <w:rPr>
                <w:spacing w:val="-2"/>
                <w:sz w:val="24"/>
              </w:rPr>
              <w:t xml:space="preserve"> </w:t>
            </w:r>
            <w:r>
              <w:rPr>
                <w:sz w:val="24"/>
              </w:rPr>
              <w:t>Rio</w:t>
            </w:r>
            <w:r>
              <w:rPr>
                <w:spacing w:val="-1"/>
                <w:sz w:val="24"/>
              </w:rPr>
              <w:t xml:space="preserve"> </w:t>
            </w:r>
            <w:r>
              <w:rPr>
                <w:sz w:val="24"/>
              </w:rPr>
              <w:t>Claro:</w:t>
            </w:r>
            <w:r>
              <w:rPr>
                <w:spacing w:val="-2"/>
                <w:sz w:val="24"/>
              </w:rPr>
              <w:t xml:space="preserve"> </w:t>
            </w:r>
            <w:r>
              <w:rPr>
                <w:sz w:val="24"/>
              </w:rPr>
              <w:t>Agroceres,</w:t>
            </w:r>
            <w:r>
              <w:rPr>
                <w:spacing w:val="-1"/>
                <w:sz w:val="24"/>
              </w:rPr>
              <w:t xml:space="preserve"> </w:t>
            </w:r>
            <w:r>
              <w:rPr>
                <w:spacing w:val="-2"/>
                <w:sz w:val="24"/>
              </w:rPr>
              <w:t>1995.31p.</w:t>
            </w:r>
          </w:p>
          <w:p w14:paraId="49175477" w14:textId="77777777" w:rsidR="00201F78" w:rsidRDefault="00DE5F46">
            <w:pPr>
              <w:pStyle w:val="TableParagraph"/>
              <w:ind w:left="69"/>
              <w:rPr>
                <w:sz w:val="24"/>
              </w:rPr>
            </w:pPr>
            <w:r>
              <w:rPr>
                <w:b/>
                <w:sz w:val="24"/>
              </w:rPr>
              <w:t>MANUAL</w:t>
            </w:r>
            <w:r>
              <w:rPr>
                <w:b/>
                <w:spacing w:val="-2"/>
                <w:sz w:val="24"/>
              </w:rPr>
              <w:t xml:space="preserve"> </w:t>
            </w:r>
            <w:r>
              <w:rPr>
                <w:b/>
                <w:sz w:val="24"/>
              </w:rPr>
              <w:t>de</w:t>
            </w:r>
            <w:r>
              <w:rPr>
                <w:b/>
                <w:spacing w:val="-2"/>
                <w:sz w:val="24"/>
              </w:rPr>
              <w:t xml:space="preserve"> </w:t>
            </w:r>
            <w:r>
              <w:rPr>
                <w:b/>
                <w:sz w:val="24"/>
              </w:rPr>
              <w:t>Manejo</w:t>
            </w:r>
            <w:r>
              <w:rPr>
                <w:b/>
                <w:spacing w:val="-1"/>
                <w:sz w:val="24"/>
              </w:rPr>
              <w:t xml:space="preserve"> </w:t>
            </w:r>
            <w:r>
              <w:rPr>
                <w:b/>
                <w:sz w:val="24"/>
              </w:rPr>
              <w:t>de</w:t>
            </w:r>
            <w:r>
              <w:rPr>
                <w:b/>
                <w:spacing w:val="-1"/>
                <w:sz w:val="24"/>
              </w:rPr>
              <w:t xml:space="preserve"> </w:t>
            </w:r>
            <w:r>
              <w:rPr>
                <w:b/>
                <w:sz w:val="24"/>
              </w:rPr>
              <w:t>Frangos</w:t>
            </w:r>
            <w:r>
              <w:rPr>
                <w:sz w:val="24"/>
              </w:rPr>
              <w:t>.</w:t>
            </w:r>
            <w:r>
              <w:rPr>
                <w:spacing w:val="-1"/>
                <w:sz w:val="24"/>
              </w:rPr>
              <w:t xml:space="preserve"> </w:t>
            </w:r>
            <w:r>
              <w:rPr>
                <w:sz w:val="24"/>
              </w:rPr>
              <w:t>Campinas:</w:t>
            </w:r>
            <w:r>
              <w:rPr>
                <w:spacing w:val="-1"/>
                <w:sz w:val="24"/>
              </w:rPr>
              <w:t xml:space="preserve"> </w:t>
            </w:r>
            <w:r>
              <w:rPr>
                <w:sz w:val="24"/>
              </w:rPr>
              <w:t>Agroceres,</w:t>
            </w:r>
            <w:r>
              <w:rPr>
                <w:spacing w:val="-1"/>
                <w:sz w:val="24"/>
              </w:rPr>
              <w:t xml:space="preserve"> </w:t>
            </w:r>
            <w:r>
              <w:rPr>
                <w:sz w:val="24"/>
              </w:rPr>
              <w:t>2001.</w:t>
            </w:r>
            <w:r>
              <w:rPr>
                <w:spacing w:val="-1"/>
                <w:sz w:val="24"/>
              </w:rPr>
              <w:t xml:space="preserve"> </w:t>
            </w:r>
            <w:r>
              <w:rPr>
                <w:spacing w:val="-2"/>
                <w:sz w:val="24"/>
              </w:rPr>
              <w:t>140p.</w:t>
            </w:r>
          </w:p>
          <w:p w14:paraId="1F104428" w14:textId="77777777" w:rsidR="00201F78" w:rsidRDefault="00DE5F46">
            <w:pPr>
              <w:pStyle w:val="TableParagraph"/>
              <w:spacing w:line="270" w:lineRule="atLeast"/>
              <w:ind w:left="69"/>
              <w:rPr>
                <w:sz w:val="24"/>
              </w:rPr>
            </w:pPr>
            <w:r>
              <w:rPr>
                <w:sz w:val="24"/>
              </w:rPr>
              <w:t xml:space="preserve">MASSUCO, H. et al. </w:t>
            </w:r>
            <w:r>
              <w:rPr>
                <w:b/>
                <w:sz w:val="24"/>
              </w:rPr>
              <w:t>Manejo e Produção de Poedeiras Comerciais</w:t>
            </w:r>
            <w:r>
              <w:rPr>
                <w:sz w:val="24"/>
              </w:rPr>
              <w:t>. Concórdia: EMPRAPA- CNPSA, 1997. 67p.</w:t>
            </w:r>
          </w:p>
        </w:tc>
      </w:tr>
      <w:tr w:rsidR="00201F78" w14:paraId="7931B92E" w14:textId="77777777">
        <w:trPr>
          <w:trHeight w:val="275"/>
        </w:trPr>
        <w:tc>
          <w:tcPr>
            <w:tcW w:w="9359" w:type="dxa"/>
            <w:tcBorders>
              <w:bottom w:val="nil"/>
            </w:tcBorders>
            <w:shd w:val="clear" w:color="auto" w:fill="A6A6A6"/>
          </w:tcPr>
          <w:p w14:paraId="5A653F14"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5CBEA817" w14:textId="77777777">
        <w:trPr>
          <w:trHeight w:val="1103"/>
        </w:trPr>
        <w:tc>
          <w:tcPr>
            <w:tcW w:w="9359" w:type="dxa"/>
            <w:tcBorders>
              <w:top w:val="nil"/>
            </w:tcBorders>
          </w:tcPr>
          <w:p w14:paraId="039A0E87" w14:textId="77777777" w:rsidR="00201F78" w:rsidRDefault="00DE5F46">
            <w:pPr>
              <w:pStyle w:val="TableParagraph"/>
              <w:spacing w:before="268"/>
              <w:ind w:left="69"/>
              <w:rPr>
                <w:sz w:val="24"/>
              </w:rPr>
            </w:pPr>
            <w:r>
              <w:rPr>
                <w:b/>
                <w:sz w:val="24"/>
              </w:rPr>
              <w:t>SEMINÁRIO</w:t>
            </w:r>
            <w:r>
              <w:rPr>
                <w:b/>
                <w:spacing w:val="32"/>
                <w:sz w:val="24"/>
              </w:rPr>
              <w:t xml:space="preserve"> </w:t>
            </w:r>
            <w:r>
              <w:rPr>
                <w:b/>
                <w:sz w:val="24"/>
              </w:rPr>
              <w:t>NORDESTINO</w:t>
            </w:r>
            <w:r>
              <w:rPr>
                <w:b/>
                <w:spacing w:val="35"/>
                <w:sz w:val="24"/>
              </w:rPr>
              <w:t xml:space="preserve"> </w:t>
            </w:r>
            <w:r>
              <w:rPr>
                <w:b/>
                <w:sz w:val="24"/>
              </w:rPr>
              <w:t>DE</w:t>
            </w:r>
            <w:r>
              <w:rPr>
                <w:b/>
                <w:spacing w:val="35"/>
                <w:sz w:val="24"/>
              </w:rPr>
              <w:t xml:space="preserve"> </w:t>
            </w:r>
            <w:r>
              <w:rPr>
                <w:b/>
                <w:sz w:val="24"/>
              </w:rPr>
              <w:t>PECUÁRIA</w:t>
            </w:r>
            <w:r>
              <w:rPr>
                <w:sz w:val="24"/>
              </w:rPr>
              <w:t>,</w:t>
            </w:r>
            <w:r>
              <w:rPr>
                <w:spacing w:val="34"/>
                <w:sz w:val="24"/>
              </w:rPr>
              <w:t xml:space="preserve"> </w:t>
            </w:r>
            <w:r>
              <w:rPr>
                <w:sz w:val="24"/>
              </w:rPr>
              <w:t>5.</w:t>
            </w:r>
            <w:r>
              <w:rPr>
                <w:spacing w:val="34"/>
                <w:sz w:val="24"/>
              </w:rPr>
              <w:t xml:space="preserve"> </w:t>
            </w:r>
            <w:r>
              <w:rPr>
                <w:sz w:val="24"/>
              </w:rPr>
              <w:t>2001,</w:t>
            </w:r>
            <w:r>
              <w:rPr>
                <w:spacing w:val="33"/>
                <w:sz w:val="24"/>
              </w:rPr>
              <w:t xml:space="preserve"> </w:t>
            </w:r>
            <w:r>
              <w:rPr>
                <w:sz w:val="24"/>
              </w:rPr>
              <w:t>Fortaleza.</w:t>
            </w:r>
            <w:r>
              <w:rPr>
                <w:spacing w:val="37"/>
                <w:sz w:val="24"/>
              </w:rPr>
              <w:t xml:space="preserve"> </w:t>
            </w:r>
            <w:r>
              <w:rPr>
                <w:sz w:val="24"/>
              </w:rPr>
              <w:t>Anais</w:t>
            </w:r>
            <w:r>
              <w:rPr>
                <w:spacing w:val="35"/>
                <w:sz w:val="24"/>
              </w:rPr>
              <w:t xml:space="preserve"> </w:t>
            </w:r>
            <w:r>
              <w:rPr>
                <w:sz w:val="24"/>
              </w:rPr>
              <w:t>FAEC,</w:t>
            </w:r>
            <w:r>
              <w:rPr>
                <w:spacing w:val="34"/>
                <w:sz w:val="24"/>
              </w:rPr>
              <w:t xml:space="preserve"> </w:t>
            </w:r>
            <w:r>
              <w:rPr>
                <w:sz w:val="24"/>
              </w:rPr>
              <w:t>2001.</w:t>
            </w:r>
            <w:r>
              <w:rPr>
                <w:spacing w:val="34"/>
                <w:sz w:val="24"/>
              </w:rPr>
              <w:t xml:space="preserve"> </w:t>
            </w:r>
            <w:r>
              <w:rPr>
                <w:spacing w:val="-10"/>
                <w:sz w:val="24"/>
              </w:rPr>
              <w:t>1</w:t>
            </w:r>
          </w:p>
          <w:p w14:paraId="482C0B69" w14:textId="77777777" w:rsidR="00201F78" w:rsidRDefault="00DE5F46">
            <w:pPr>
              <w:pStyle w:val="TableParagraph"/>
              <w:ind w:left="69"/>
              <w:rPr>
                <w:sz w:val="24"/>
              </w:rPr>
            </w:pPr>
            <w:r>
              <w:rPr>
                <w:spacing w:val="-4"/>
                <w:sz w:val="24"/>
              </w:rPr>
              <w:t>vol.</w:t>
            </w:r>
          </w:p>
        </w:tc>
      </w:tr>
    </w:tbl>
    <w:p w14:paraId="1943583E" w14:textId="77777777" w:rsidR="00201F78" w:rsidRDefault="00201F78">
      <w:pPr>
        <w:pStyle w:val="Corpodetexto"/>
        <w:spacing w:before="139"/>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764"/>
        <w:gridCol w:w="1561"/>
        <w:gridCol w:w="1700"/>
        <w:gridCol w:w="4174"/>
        <w:gridCol w:w="82"/>
      </w:tblGrid>
      <w:tr w:rsidR="00201F78" w14:paraId="6F02E83A" w14:textId="77777777">
        <w:trPr>
          <w:trHeight w:val="277"/>
        </w:trPr>
        <w:tc>
          <w:tcPr>
            <w:tcW w:w="9360" w:type="dxa"/>
            <w:gridSpan w:val="6"/>
          </w:tcPr>
          <w:p w14:paraId="479D0CDA" w14:textId="77777777" w:rsidR="00201F78" w:rsidRDefault="00DE5F46">
            <w:pPr>
              <w:pStyle w:val="TableParagraph"/>
              <w:spacing w:line="258" w:lineRule="exact"/>
              <w:ind w:left="4" w:right="2"/>
              <w:jc w:val="center"/>
              <w:rPr>
                <w:b/>
                <w:sz w:val="24"/>
              </w:rPr>
            </w:pPr>
            <w:r>
              <w:rPr>
                <w:b/>
                <w:sz w:val="24"/>
              </w:rPr>
              <w:t>BIOCLIMATOLOGIA</w:t>
            </w:r>
            <w:r>
              <w:rPr>
                <w:b/>
                <w:spacing w:val="-3"/>
                <w:sz w:val="24"/>
              </w:rPr>
              <w:t xml:space="preserve"> </w:t>
            </w:r>
            <w:r>
              <w:rPr>
                <w:b/>
                <w:spacing w:val="-2"/>
                <w:sz w:val="24"/>
              </w:rPr>
              <w:t>ANIMAL</w:t>
            </w:r>
          </w:p>
        </w:tc>
      </w:tr>
      <w:tr w:rsidR="00201F78" w14:paraId="2A589DC3" w14:textId="77777777">
        <w:trPr>
          <w:trHeight w:val="275"/>
        </w:trPr>
        <w:tc>
          <w:tcPr>
            <w:tcW w:w="1843" w:type="dxa"/>
            <w:gridSpan w:val="2"/>
          </w:tcPr>
          <w:p w14:paraId="5D93DB86" w14:textId="77777777" w:rsidR="00201F78" w:rsidRDefault="00DE5F46">
            <w:pPr>
              <w:pStyle w:val="TableParagraph"/>
              <w:spacing w:line="256" w:lineRule="exact"/>
              <w:ind w:left="453"/>
              <w:rPr>
                <w:sz w:val="24"/>
              </w:rPr>
            </w:pPr>
            <w:r>
              <w:rPr>
                <w:spacing w:val="-2"/>
                <w:sz w:val="24"/>
              </w:rPr>
              <w:t>CÓDIGO</w:t>
            </w:r>
          </w:p>
        </w:tc>
        <w:tc>
          <w:tcPr>
            <w:tcW w:w="1561" w:type="dxa"/>
          </w:tcPr>
          <w:p w14:paraId="0C599799" w14:textId="77777777" w:rsidR="00201F78" w:rsidRDefault="00DE5F46">
            <w:pPr>
              <w:pStyle w:val="TableParagraph"/>
              <w:spacing w:line="256" w:lineRule="exact"/>
              <w:ind w:left="10"/>
              <w:jc w:val="center"/>
              <w:rPr>
                <w:sz w:val="24"/>
              </w:rPr>
            </w:pPr>
            <w:r>
              <w:rPr>
                <w:spacing w:val="-5"/>
                <w:sz w:val="24"/>
              </w:rPr>
              <w:t>C.H</w:t>
            </w:r>
          </w:p>
        </w:tc>
        <w:tc>
          <w:tcPr>
            <w:tcW w:w="1700" w:type="dxa"/>
          </w:tcPr>
          <w:p w14:paraId="64197BFB" w14:textId="77777777" w:rsidR="00201F78" w:rsidRDefault="00DE5F46">
            <w:pPr>
              <w:pStyle w:val="TableParagraph"/>
              <w:spacing w:line="256" w:lineRule="exact"/>
              <w:ind w:left="3" w:right="2"/>
              <w:jc w:val="center"/>
              <w:rPr>
                <w:sz w:val="24"/>
              </w:rPr>
            </w:pPr>
            <w:r>
              <w:rPr>
                <w:spacing w:val="-2"/>
                <w:sz w:val="24"/>
              </w:rPr>
              <w:t>CRÉDITOS</w:t>
            </w:r>
          </w:p>
        </w:tc>
        <w:tc>
          <w:tcPr>
            <w:tcW w:w="4256" w:type="dxa"/>
            <w:gridSpan w:val="2"/>
          </w:tcPr>
          <w:p w14:paraId="40B63D40" w14:textId="77777777" w:rsidR="00201F78" w:rsidRDefault="00DE5F46">
            <w:pPr>
              <w:pStyle w:val="TableParagraph"/>
              <w:spacing w:line="256" w:lineRule="exact"/>
              <w:ind w:left="1083"/>
              <w:rPr>
                <w:sz w:val="24"/>
              </w:rPr>
            </w:pPr>
            <w:r>
              <w:rPr>
                <w:spacing w:val="-2"/>
                <w:sz w:val="24"/>
              </w:rPr>
              <w:t>PRÉ-REQUISITO(S)</w:t>
            </w:r>
          </w:p>
        </w:tc>
      </w:tr>
      <w:tr w:rsidR="00201F78" w14:paraId="10C04EB7" w14:textId="77777777">
        <w:trPr>
          <w:trHeight w:val="275"/>
        </w:trPr>
        <w:tc>
          <w:tcPr>
            <w:tcW w:w="1843" w:type="dxa"/>
            <w:gridSpan w:val="2"/>
          </w:tcPr>
          <w:p w14:paraId="24A90FB1" w14:textId="77777777" w:rsidR="00201F78" w:rsidRDefault="00201F78">
            <w:pPr>
              <w:pStyle w:val="TableParagraph"/>
              <w:rPr>
                <w:sz w:val="20"/>
              </w:rPr>
            </w:pPr>
          </w:p>
        </w:tc>
        <w:tc>
          <w:tcPr>
            <w:tcW w:w="1561" w:type="dxa"/>
          </w:tcPr>
          <w:p w14:paraId="04CBC894" w14:textId="77777777" w:rsidR="00201F78" w:rsidRDefault="00DE5F46">
            <w:pPr>
              <w:pStyle w:val="TableParagraph"/>
              <w:spacing w:line="256" w:lineRule="exact"/>
              <w:ind w:left="10"/>
              <w:jc w:val="center"/>
              <w:rPr>
                <w:sz w:val="24"/>
              </w:rPr>
            </w:pPr>
            <w:r>
              <w:rPr>
                <w:spacing w:val="-5"/>
                <w:sz w:val="24"/>
              </w:rPr>
              <w:t>45</w:t>
            </w:r>
          </w:p>
        </w:tc>
        <w:tc>
          <w:tcPr>
            <w:tcW w:w="1700" w:type="dxa"/>
          </w:tcPr>
          <w:p w14:paraId="18DA8FFD" w14:textId="77777777" w:rsidR="00201F78" w:rsidRDefault="00DE5F46">
            <w:pPr>
              <w:pStyle w:val="TableParagraph"/>
              <w:spacing w:line="256" w:lineRule="exact"/>
              <w:ind w:left="3"/>
              <w:jc w:val="center"/>
              <w:rPr>
                <w:sz w:val="24"/>
              </w:rPr>
            </w:pPr>
            <w:r>
              <w:rPr>
                <w:spacing w:val="-2"/>
                <w:sz w:val="24"/>
              </w:rPr>
              <w:t>2.1.0</w:t>
            </w:r>
          </w:p>
        </w:tc>
        <w:tc>
          <w:tcPr>
            <w:tcW w:w="4256" w:type="dxa"/>
            <w:gridSpan w:val="2"/>
          </w:tcPr>
          <w:p w14:paraId="13D2958F" w14:textId="77777777" w:rsidR="00201F78" w:rsidRDefault="00DE5F46">
            <w:pPr>
              <w:pStyle w:val="TableParagraph"/>
              <w:spacing w:line="256" w:lineRule="exact"/>
              <w:ind w:left="107"/>
              <w:rPr>
                <w:sz w:val="24"/>
              </w:rPr>
            </w:pPr>
            <w:r>
              <w:rPr>
                <w:sz w:val="24"/>
              </w:rPr>
              <w:t>Zootecnia</w:t>
            </w:r>
            <w:r>
              <w:rPr>
                <w:spacing w:val="-5"/>
                <w:sz w:val="24"/>
              </w:rPr>
              <w:t xml:space="preserve"> </w:t>
            </w:r>
            <w:r>
              <w:rPr>
                <w:spacing w:val="-4"/>
                <w:sz w:val="24"/>
              </w:rPr>
              <w:t>Geral</w:t>
            </w:r>
          </w:p>
        </w:tc>
      </w:tr>
      <w:tr w:rsidR="00201F78" w14:paraId="568E10FB" w14:textId="77777777">
        <w:trPr>
          <w:trHeight w:val="1379"/>
        </w:trPr>
        <w:tc>
          <w:tcPr>
            <w:tcW w:w="9360" w:type="dxa"/>
            <w:gridSpan w:val="6"/>
          </w:tcPr>
          <w:p w14:paraId="3C988C10" w14:textId="77777777" w:rsidR="00201F78" w:rsidRDefault="00DE5F46">
            <w:pPr>
              <w:pStyle w:val="TableParagraph"/>
              <w:ind w:left="107"/>
              <w:rPr>
                <w:sz w:val="24"/>
              </w:rPr>
            </w:pPr>
            <w:r>
              <w:rPr>
                <w:sz w:val="24"/>
              </w:rPr>
              <w:t>EMENTA: Ação do ambiente sobre os animais. Interação entre os animais e o meio. Classificação</w:t>
            </w:r>
            <w:r>
              <w:rPr>
                <w:spacing w:val="-5"/>
                <w:sz w:val="24"/>
              </w:rPr>
              <w:t xml:space="preserve"> </w:t>
            </w:r>
            <w:r>
              <w:rPr>
                <w:sz w:val="24"/>
              </w:rPr>
              <w:t>dos</w:t>
            </w:r>
            <w:r>
              <w:rPr>
                <w:spacing w:val="-5"/>
                <w:sz w:val="24"/>
              </w:rPr>
              <w:t xml:space="preserve"> </w:t>
            </w:r>
            <w:r>
              <w:rPr>
                <w:sz w:val="24"/>
              </w:rPr>
              <w:t>animais.</w:t>
            </w:r>
            <w:r>
              <w:rPr>
                <w:spacing w:val="-5"/>
                <w:sz w:val="24"/>
              </w:rPr>
              <w:t xml:space="preserve"> </w:t>
            </w:r>
            <w:r>
              <w:rPr>
                <w:sz w:val="24"/>
              </w:rPr>
              <w:t>Caracteres</w:t>
            </w:r>
            <w:r>
              <w:rPr>
                <w:spacing w:val="-5"/>
                <w:sz w:val="24"/>
              </w:rPr>
              <w:t xml:space="preserve"> </w:t>
            </w:r>
            <w:r>
              <w:rPr>
                <w:sz w:val="24"/>
              </w:rPr>
              <w:t>exteriores</w:t>
            </w:r>
            <w:r>
              <w:rPr>
                <w:spacing w:val="-5"/>
                <w:sz w:val="24"/>
              </w:rPr>
              <w:t xml:space="preserve"> </w:t>
            </w:r>
            <w:r>
              <w:rPr>
                <w:sz w:val="24"/>
              </w:rPr>
              <w:t>favoráveis</w:t>
            </w:r>
            <w:r>
              <w:rPr>
                <w:spacing w:val="-3"/>
                <w:sz w:val="24"/>
              </w:rPr>
              <w:t xml:space="preserve"> </w:t>
            </w:r>
            <w:r>
              <w:rPr>
                <w:sz w:val="24"/>
              </w:rPr>
              <w:t>e</w:t>
            </w:r>
            <w:r>
              <w:rPr>
                <w:spacing w:val="-6"/>
                <w:sz w:val="24"/>
              </w:rPr>
              <w:t xml:space="preserve"> </w:t>
            </w:r>
            <w:r>
              <w:rPr>
                <w:sz w:val="24"/>
              </w:rPr>
              <w:t>desfavoráveis</w:t>
            </w:r>
            <w:r>
              <w:rPr>
                <w:spacing w:val="-5"/>
                <w:sz w:val="24"/>
              </w:rPr>
              <w:t xml:space="preserve"> </w:t>
            </w:r>
            <w:r>
              <w:rPr>
                <w:sz w:val="24"/>
              </w:rPr>
              <w:t>à</w:t>
            </w:r>
            <w:r>
              <w:rPr>
                <w:spacing w:val="-5"/>
                <w:sz w:val="24"/>
              </w:rPr>
              <w:t xml:space="preserve"> </w:t>
            </w:r>
            <w:r>
              <w:rPr>
                <w:sz w:val="24"/>
              </w:rPr>
              <w:t>ambientarão</w:t>
            </w:r>
            <w:r>
              <w:rPr>
                <w:spacing w:val="-5"/>
                <w:sz w:val="24"/>
              </w:rPr>
              <w:t xml:space="preserve"> </w:t>
            </w:r>
            <w:r>
              <w:rPr>
                <w:sz w:val="24"/>
              </w:rPr>
              <w:t>nos trópicos. Processos de dissipação de calor. Meadas de tolerância de calor. Mecanismos de termorregulação. Características dos animais associadas à termorregurlação e ao desempenho</w:t>
            </w:r>
          </w:p>
          <w:p w14:paraId="43420386" w14:textId="77777777" w:rsidR="00201F78" w:rsidRDefault="00DE5F46">
            <w:pPr>
              <w:pStyle w:val="TableParagraph"/>
              <w:spacing w:line="264" w:lineRule="exact"/>
              <w:ind w:left="107"/>
              <w:rPr>
                <w:sz w:val="24"/>
              </w:rPr>
            </w:pPr>
            <w:r>
              <w:rPr>
                <w:sz w:val="24"/>
              </w:rPr>
              <w:t>em</w:t>
            </w:r>
            <w:r>
              <w:rPr>
                <w:spacing w:val="-1"/>
                <w:sz w:val="24"/>
              </w:rPr>
              <w:t xml:space="preserve"> </w:t>
            </w:r>
            <w:r>
              <w:rPr>
                <w:sz w:val="24"/>
              </w:rPr>
              <w:t>ambientes</w:t>
            </w:r>
            <w:r>
              <w:rPr>
                <w:spacing w:val="-1"/>
                <w:sz w:val="24"/>
              </w:rPr>
              <w:t xml:space="preserve"> </w:t>
            </w:r>
            <w:r>
              <w:rPr>
                <w:sz w:val="24"/>
              </w:rPr>
              <w:t>específicos.</w:t>
            </w:r>
            <w:r>
              <w:rPr>
                <w:spacing w:val="-1"/>
                <w:sz w:val="24"/>
              </w:rPr>
              <w:t xml:space="preserve"> </w:t>
            </w:r>
            <w:r>
              <w:rPr>
                <w:sz w:val="24"/>
              </w:rPr>
              <w:t>Processo</w:t>
            </w:r>
            <w:r>
              <w:rPr>
                <w:spacing w:val="-1"/>
                <w:sz w:val="24"/>
              </w:rPr>
              <w:t xml:space="preserve"> </w:t>
            </w:r>
            <w:r>
              <w:rPr>
                <w:sz w:val="24"/>
              </w:rPr>
              <w:t>de</w:t>
            </w:r>
            <w:r>
              <w:rPr>
                <w:spacing w:val="-1"/>
                <w:sz w:val="24"/>
              </w:rPr>
              <w:t xml:space="preserve"> </w:t>
            </w:r>
            <w:r>
              <w:rPr>
                <w:spacing w:val="-2"/>
                <w:sz w:val="24"/>
              </w:rPr>
              <w:t>ambientação.</w:t>
            </w:r>
          </w:p>
        </w:tc>
      </w:tr>
      <w:tr w:rsidR="00201F78" w14:paraId="4FC00ABC" w14:textId="77777777">
        <w:trPr>
          <w:trHeight w:val="275"/>
        </w:trPr>
        <w:tc>
          <w:tcPr>
            <w:tcW w:w="79" w:type="dxa"/>
            <w:tcBorders>
              <w:bottom w:val="nil"/>
              <w:right w:val="nil"/>
            </w:tcBorders>
            <w:shd w:val="clear" w:color="auto" w:fill="A6A6A6"/>
          </w:tcPr>
          <w:p w14:paraId="232E5D34" w14:textId="77777777" w:rsidR="00201F78" w:rsidRDefault="00201F78">
            <w:pPr>
              <w:pStyle w:val="TableParagraph"/>
              <w:rPr>
                <w:sz w:val="20"/>
              </w:rPr>
            </w:pPr>
          </w:p>
        </w:tc>
        <w:tc>
          <w:tcPr>
            <w:tcW w:w="9199" w:type="dxa"/>
            <w:gridSpan w:val="4"/>
            <w:tcBorders>
              <w:left w:val="nil"/>
              <w:bottom w:val="nil"/>
              <w:right w:val="nil"/>
            </w:tcBorders>
            <w:shd w:val="clear" w:color="auto" w:fill="A6A6A6"/>
          </w:tcPr>
          <w:p w14:paraId="44BA5C92"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82" w:type="dxa"/>
            <w:tcBorders>
              <w:left w:val="nil"/>
              <w:bottom w:val="nil"/>
            </w:tcBorders>
            <w:shd w:val="clear" w:color="auto" w:fill="A6A6A6"/>
          </w:tcPr>
          <w:p w14:paraId="3C7E2E39" w14:textId="77777777" w:rsidR="00201F78" w:rsidRDefault="00201F78">
            <w:pPr>
              <w:pStyle w:val="TableParagraph"/>
              <w:rPr>
                <w:sz w:val="20"/>
              </w:rPr>
            </w:pPr>
          </w:p>
        </w:tc>
      </w:tr>
      <w:tr w:rsidR="00201F78" w14:paraId="21EF25A2" w14:textId="77777777">
        <w:trPr>
          <w:trHeight w:val="5450"/>
        </w:trPr>
        <w:tc>
          <w:tcPr>
            <w:tcW w:w="9360" w:type="dxa"/>
            <w:gridSpan w:val="6"/>
            <w:tcBorders>
              <w:top w:val="nil"/>
            </w:tcBorders>
          </w:tcPr>
          <w:p w14:paraId="1568B9D2" w14:textId="77777777" w:rsidR="00201F78" w:rsidRPr="009B315F" w:rsidRDefault="00DE5F46">
            <w:pPr>
              <w:pStyle w:val="TableParagraph"/>
              <w:spacing w:before="198"/>
              <w:ind w:left="107" w:right="1243"/>
              <w:rPr>
                <w:sz w:val="24"/>
                <w:lang w:val="en-US"/>
              </w:rPr>
            </w:pPr>
            <w:r>
              <w:rPr>
                <w:sz w:val="24"/>
              </w:rPr>
              <w:t>BAÊTA,</w:t>
            </w:r>
            <w:r>
              <w:rPr>
                <w:spacing w:val="-3"/>
                <w:sz w:val="24"/>
              </w:rPr>
              <w:t xml:space="preserve"> </w:t>
            </w:r>
            <w:r>
              <w:rPr>
                <w:sz w:val="24"/>
              </w:rPr>
              <w:t>F.C.;</w:t>
            </w:r>
            <w:r>
              <w:rPr>
                <w:spacing w:val="-5"/>
                <w:sz w:val="24"/>
              </w:rPr>
              <w:t xml:space="preserve"> </w:t>
            </w:r>
            <w:r>
              <w:rPr>
                <w:sz w:val="24"/>
              </w:rPr>
              <w:t>SOUZA,</w:t>
            </w:r>
            <w:r>
              <w:rPr>
                <w:spacing w:val="-4"/>
                <w:sz w:val="24"/>
              </w:rPr>
              <w:t xml:space="preserve"> </w:t>
            </w:r>
            <w:r>
              <w:rPr>
                <w:sz w:val="24"/>
              </w:rPr>
              <w:t>C.F.</w:t>
            </w:r>
            <w:r>
              <w:rPr>
                <w:spacing w:val="-4"/>
                <w:sz w:val="24"/>
              </w:rPr>
              <w:t xml:space="preserve"> </w:t>
            </w:r>
            <w:r>
              <w:rPr>
                <w:b/>
                <w:sz w:val="24"/>
              </w:rPr>
              <w:t>Ambiência</w:t>
            </w:r>
            <w:r>
              <w:rPr>
                <w:b/>
                <w:spacing w:val="-5"/>
                <w:sz w:val="24"/>
              </w:rPr>
              <w:t xml:space="preserve"> </w:t>
            </w:r>
            <w:r>
              <w:rPr>
                <w:b/>
                <w:sz w:val="24"/>
              </w:rPr>
              <w:t>em</w:t>
            </w:r>
            <w:r>
              <w:rPr>
                <w:b/>
                <w:spacing w:val="-6"/>
                <w:sz w:val="24"/>
              </w:rPr>
              <w:t xml:space="preserve"> </w:t>
            </w:r>
            <w:r>
              <w:rPr>
                <w:b/>
                <w:sz w:val="24"/>
              </w:rPr>
              <w:t>edificações</w:t>
            </w:r>
            <w:r>
              <w:rPr>
                <w:b/>
                <w:spacing w:val="-5"/>
                <w:sz w:val="24"/>
              </w:rPr>
              <w:t xml:space="preserve"> </w:t>
            </w:r>
            <w:r>
              <w:rPr>
                <w:b/>
                <w:sz w:val="24"/>
              </w:rPr>
              <w:t>rurais</w:t>
            </w:r>
            <w:r>
              <w:rPr>
                <w:b/>
                <w:spacing w:val="-4"/>
                <w:sz w:val="24"/>
              </w:rPr>
              <w:t xml:space="preserve"> </w:t>
            </w:r>
            <w:r>
              <w:rPr>
                <w:sz w:val="24"/>
              </w:rPr>
              <w:t>–</w:t>
            </w:r>
            <w:r>
              <w:rPr>
                <w:spacing w:val="-5"/>
                <w:sz w:val="24"/>
              </w:rPr>
              <w:t xml:space="preserve"> </w:t>
            </w:r>
            <w:r>
              <w:rPr>
                <w:sz w:val="24"/>
              </w:rPr>
              <w:t xml:space="preserve">Conforto Animal. </w:t>
            </w:r>
            <w:proofErr w:type="spellStart"/>
            <w:r w:rsidRPr="009B315F">
              <w:rPr>
                <w:sz w:val="24"/>
                <w:lang w:val="en-US"/>
              </w:rPr>
              <w:t>Viçosa</w:t>
            </w:r>
            <w:proofErr w:type="spellEnd"/>
            <w:r w:rsidRPr="009B315F">
              <w:rPr>
                <w:sz w:val="24"/>
                <w:lang w:val="en-US"/>
              </w:rPr>
              <w:t xml:space="preserve"> – UFV. 1997. 246p.</w:t>
            </w:r>
          </w:p>
          <w:p w14:paraId="6DAD79DD" w14:textId="77777777" w:rsidR="00201F78" w:rsidRPr="009B315F" w:rsidRDefault="00DE5F46">
            <w:pPr>
              <w:pStyle w:val="TableParagraph"/>
              <w:ind w:left="107" w:right="1243"/>
              <w:rPr>
                <w:sz w:val="24"/>
                <w:lang w:val="en-US"/>
              </w:rPr>
            </w:pPr>
            <w:r w:rsidRPr="009B315F">
              <w:rPr>
                <w:sz w:val="24"/>
                <w:lang w:val="en-US"/>
              </w:rPr>
              <w:t>CURTIS,</w:t>
            </w:r>
            <w:r w:rsidRPr="009B315F">
              <w:rPr>
                <w:spacing w:val="-5"/>
                <w:sz w:val="24"/>
                <w:lang w:val="en-US"/>
              </w:rPr>
              <w:t xml:space="preserve"> </w:t>
            </w:r>
            <w:r w:rsidRPr="009B315F">
              <w:rPr>
                <w:sz w:val="24"/>
                <w:lang w:val="en-US"/>
              </w:rPr>
              <w:t>S.E.</w:t>
            </w:r>
            <w:r w:rsidRPr="009B315F">
              <w:rPr>
                <w:spacing w:val="-5"/>
                <w:sz w:val="24"/>
                <w:lang w:val="en-US"/>
              </w:rPr>
              <w:t xml:space="preserve"> </w:t>
            </w:r>
            <w:r w:rsidRPr="009B315F">
              <w:rPr>
                <w:b/>
                <w:sz w:val="24"/>
                <w:lang w:val="en-US"/>
              </w:rPr>
              <w:t>Environmental</w:t>
            </w:r>
            <w:r w:rsidRPr="009B315F">
              <w:rPr>
                <w:b/>
                <w:spacing w:val="-5"/>
                <w:sz w:val="24"/>
                <w:lang w:val="en-US"/>
              </w:rPr>
              <w:t xml:space="preserve"> </w:t>
            </w:r>
            <w:r w:rsidRPr="009B315F">
              <w:rPr>
                <w:b/>
                <w:sz w:val="24"/>
                <w:lang w:val="en-US"/>
              </w:rPr>
              <w:t>management</w:t>
            </w:r>
            <w:r w:rsidRPr="009B315F">
              <w:rPr>
                <w:b/>
                <w:spacing w:val="-5"/>
                <w:sz w:val="24"/>
                <w:lang w:val="en-US"/>
              </w:rPr>
              <w:t xml:space="preserve"> </w:t>
            </w:r>
            <w:r w:rsidRPr="009B315F">
              <w:rPr>
                <w:b/>
                <w:sz w:val="24"/>
                <w:lang w:val="en-US"/>
              </w:rPr>
              <w:t>in</w:t>
            </w:r>
            <w:r w:rsidRPr="009B315F">
              <w:rPr>
                <w:b/>
                <w:spacing w:val="-4"/>
                <w:sz w:val="24"/>
                <w:lang w:val="en-US"/>
              </w:rPr>
              <w:t xml:space="preserve"> </w:t>
            </w:r>
            <w:r w:rsidRPr="009B315F">
              <w:rPr>
                <w:b/>
                <w:sz w:val="24"/>
                <w:lang w:val="en-US"/>
              </w:rPr>
              <w:t>animal</w:t>
            </w:r>
            <w:r w:rsidRPr="009B315F">
              <w:rPr>
                <w:b/>
                <w:spacing w:val="-5"/>
                <w:sz w:val="24"/>
                <w:lang w:val="en-US"/>
              </w:rPr>
              <w:t xml:space="preserve"> </w:t>
            </w:r>
            <w:r w:rsidRPr="009B315F">
              <w:rPr>
                <w:b/>
                <w:sz w:val="24"/>
                <w:lang w:val="en-US"/>
              </w:rPr>
              <w:t>agriculture</w:t>
            </w:r>
            <w:r w:rsidRPr="009B315F">
              <w:rPr>
                <w:sz w:val="24"/>
                <w:lang w:val="en-US"/>
              </w:rPr>
              <w:t>.</w:t>
            </w:r>
            <w:r w:rsidRPr="009B315F">
              <w:rPr>
                <w:spacing w:val="-5"/>
                <w:sz w:val="24"/>
                <w:lang w:val="en-US"/>
              </w:rPr>
              <w:t xml:space="preserve"> </w:t>
            </w:r>
            <w:r w:rsidRPr="009B315F">
              <w:rPr>
                <w:sz w:val="24"/>
                <w:lang w:val="en-US"/>
              </w:rPr>
              <w:t>Ames:</w:t>
            </w:r>
            <w:r w:rsidRPr="009B315F">
              <w:rPr>
                <w:spacing w:val="-5"/>
                <w:sz w:val="24"/>
                <w:lang w:val="en-US"/>
              </w:rPr>
              <w:t xml:space="preserve"> </w:t>
            </w:r>
            <w:r w:rsidRPr="009B315F">
              <w:rPr>
                <w:sz w:val="24"/>
                <w:lang w:val="en-US"/>
              </w:rPr>
              <w:t xml:space="preserve">The </w:t>
            </w:r>
            <w:proofErr w:type="spellStart"/>
            <w:r w:rsidRPr="009B315F">
              <w:rPr>
                <w:sz w:val="24"/>
                <w:lang w:val="en-US"/>
              </w:rPr>
              <w:t>IowaState</w:t>
            </w:r>
            <w:proofErr w:type="spellEnd"/>
            <w:r w:rsidRPr="009B315F">
              <w:rPr>
                <w:sz w:val="24"/>
                <w:lang w:val="en-US"/>
              </w:rPr>
              <w:t xml:space="preserve"> University Press, 1983. 400p.</w:t>
            </w:r>
          </w:p>
          <w:p w14:paraId="3329058D" w14:textId="77777777" w:rsidR="00201F78" w:rsidRDefault="00DE5F46">
            <w:pPr>
              <w:pStyle w:val="TableParagraph"/>
              <w:ind w:left="107" w:right="172"/>
              <w:rPr>
                <w:sz w:val="24"/>
              </w:rPr>
            </w:pPr>
            <w:r w:rsidRPr="009B315F">
              <w:rPr>
                <w:sz w:val="24"/>
                <w:lang w:val="en-US"/>
              </w:rPr>
              <w:t xml:space="preserve">ECKERT, R.; RANDAL, D.; AUGUST, G.; </w:t>
            </w:r>
            <w:r w:rsidRPr="009B315F">
              <w:rPr>
                <w:b/>
                <w:sz w:val="24"/>
                <w:lang w:val="en-US"/>
              </w:rPr>
              <w:t>Animal Physiology</w:t>
            </w:r>
            <w:r w:rsidRPr="009B315F">
              <w:rPr>
                <w:sz w:val="24"/>
                <w:lang w:val="en-US"/>
              </w:rPr>
              <w:t xml:space="preserve">. </w:t>
            </w:r>
            <w:proofErr w:type="spellStart"/>
            <w:r w:rsidRPr="009B315F">
              <w:rPr>
                <w:sz w:val="24"/>
                <w:lang w:val="en-US"/>
              </w:rPr>
              <w:t>Machanisms</w:t>
            </w:r>
            <w:proofErr w:type="spellEnd"/>
            <w:r w:rsidRPr="009B315F">
              <w:rPr>
                <w:sz w:val="24"/>
                <w:lang w:val="en-US"/>
              </w:rPr>
              <w:t xml:space="preserve"> and Adaptations. International Student Edition. U.S.A.; </w:t>
            </w:r>
            <w:proofErr w:type="spellStart"/>
            <w:r w:rsidRPr="009B315F">
              <w:rPr>
                <w:sz w:val="24"/>
                <w:lang w:val="en-US"/>
              </w:rPr>
              <w:t>W.</w:t>
            </w:r>
            <w:proofErr w:type="gramStart"/>
            <w:r w:rsidRPr="009B315F">
              <w:rPr>
                <w:sz w:val="24"/>
                <w:lang w:val="en-US"/>
              </w:rPr>
              <w:t>H.Freeman</w:t>
            </w:r>
            <w:proofErr w:type="spellEnd"/>
            <w:proofErr w:type="gramEnd"/>
            <w:r w:rsidRPr="009B315F">
              <w:rPr>
                <w:sz w:val="24"/>
                <w:lang w:val="en-US"/>
              </w:rPr>
              <w:t xml:space="preserve"> and Co., 1988, 683pp. </w:t>
            </w:r>
            <w:r>
              <w:rPr>
                <w:sz w:val="24"/>
              </w:rPr>
              <w:t>HAFEZ,</w:t>
            </w:r>
            <w:r>
              <w:rPr>
                <w:spacing w:val="-3"/>
                <w:sz w:val="24"/>
              </w:rPr>
              <w:t xml:space="preserve"> </w:t>
            </w:r>
            <w:r>
              <w:rPr>
                <w:sz w:val="24"/>
              </w:rPr>
              <w:t>F.S.E.</w:t>
            </w:r>
            <w:r>
              <w:rPr>
                <w:spacing w:val="-5"/>
                <w:sz w:val="24"/>
              </w:rPr>
              <w:t xml:space="preserve"> </w:t>
            </w:r>
            <w:r>
              <w:rPr>
                <w:b/>
                <w:sz w:val="24"/>
              </w:rPr>
              <w:t>Adaptación</w:t>
            </w:r>
            <w:r>
              <w:rPr>
                <w:b/>
                <w:spacing w:val="-4"/>
                <w:sz w:val="24"/>
              </w:rPr>
              <w:t xml:space="preserve"> </w:t>
            </w:r>
            <w:r>
              <w:rPr>
                <w:b/>
                <w:sz w:val="24"/>
              </w:rPr>
              <w:t>de</w:t>
            </w:r>
            <w:r>
              <w:rPr>
                <w:b/>
                <w:spacing w:val="-6"/>
                <w:sz w:val="24"/>
              </w:rPr>
              <w:t xml:space="preserve"> </w:t>
            </w:r>
            <w:r>
              <w:rPr>
                <w:b/>
                <w:sz w:val="24"/>
              </w:rPr>
              <w:t>los</w:t>
            </w:r>
            <w:r>
              <w:rPr>
                <w:b/>
                <w:spacing w:val="-5"/>
                <w:sz w:val="24"/>
              </w:rPr>
              <w:t xml:space="preserve"> </w:t>
            </w:r>
            <w:r>
              <w:rPr>
                <w:b/>
                <w:sz w:val="24"/>
              </w:rPr>
              <w:t>Animales</w:t>
            </w:r>
            <w:r>
              <w:rPr>
                <w:b/>
                <w:spacing w:val="-5"/>
                <w:sz w:val="24"/>
              </w:rPr>
              <w:t xml:space="preserve"> </w:t>
            </w:r>
            <w:r>
              <w:rPr>
                <w:b/>
                <w:sz w:val="24"/>
              </w:rPr>
              <w:t>Domésticos</w:t>
            </w:r>
            <w:r>
              <w:rPr>
                <w:sz w:val="24"/>
              </w:rPr>
              <w:t>.</w:t>
            </w:r>
            <w:r>
              <w:rPr>
                <w:spacing w:val="-3"/>
                <w:sz w:val="24"/>
              </w:rPr>
              <w:t xml:space="preserve"> </w:t>
            </w:r>
            <w:r>
              <w:rPr>
                <w:sz w:val="24"/>
              </w:rPr>
              <w:t>Barcelona,</w:t>
            </w:r>
            <w:r>
              <w:rPr>
                <w:spacing w:val="-5"/>
                <w:sz w:val="24"/>
              </w:rPr>
              <w:t xml:space="preserve"> </w:t>
            </w:r>
            <w:r>
              <w:rPr>
                <w:sz w:val="24"/>
              </w:rPr>
              <w:t>Editorial</w:t>
            </w:r>
            <w:r>
              <w:rPr>
                <w:spacing w:val="-3"/>
                <w:sz w:val="24"/>
              </w:rPr>
              <w:t xml:space="preserve"> </w:t>
            </w:r>
            <w:r>
              <w:rPr>
                <w:sz w:val="24"/>
              </w:rPr>
              <w:t>Lábor</w:t>
            </w:r>
            <w:r>
              <w:rPr>
                <w:spacing w:val="-5"/>
                <w:sz w:val="24"/>
              </w:rPr>
              <w:t xml:space="preserve"> </w:t>
            </w:r>
            <w:r>
              <w:rPr>
                <w:sz w:val="24"/>
              </w:rPr>
              <w:t>S.A., 1982, 563pp.</w:t>
            </w:r>
          </w:p>
          <w:p w14:paraId="47C6CC36" w14:textId="77777777" w:rsidR="00201F78" w:rsidRDefault="00DE5F46">
            <w:pPr>
              <w:pStyle w:val="TableParagraph"/>
              <w:ind w:left="107"/>
              <w:rPr>
                <w:sz w:val="24"/>
              </w:rPr>
            </w:pPr>
            <w:r>
              <w:rPr>
                <w:sz w:val="24"/>
              </w:rPr>
              <w:t>MULLER,</w:t>
            </w:r>
            <w:r>
              <w:rPr>
                <w:spacing w:val="-5"/>
                <w:sz w:val="24"/>
              </w:rPr>
              <w:t xml:space="preserve"> </w:t>
            </w:r>
            <w:r>
              <w:rPr>
                <w:sz w:val="24"/>
              </w:rPr>
              <w:t>P.B.</w:t>
            </w:r>
            <w:r>
              <w:rPr>
                <w:spacing w:val="-5"/>
                <w:sz w:val="24"/>
              </w:rPr>
              <w:t xml:space="preserve"> </w:t>
            </w:r>
            <w:r>
              <w:rPr>
                <w:b/>
                <w:sz w:val="24"/>
              </w:rPr>
              <w:t>Bioclimatologia</w:t>
            </w:r>
            <w:r>
              <w:rPr>
                <w:b/>
                <w:spacing w:val="-5"/>
                <w:sz w:val="24"/>
              </w:rPr>
              <w:t xml:space="preserve"> </w:t>
            </w:r>
            <w:r>
              <w:rPr>
                <w:b/>
                <w:sz w:val="24"/>
              </w:rPr>
              <w:t>Aplicada</w:t>
            </w:r>
            <w:r>
              <w:rPr>
                <w:b/>
                <w:spacing w:val="-5"/>
                <w:sz w:val="24"/>
              </w:rPr>
              <w:t xml:space="preserve"> </w:t>
            </w:r>
            <w:r>
              <w:rPr>
                <w:b/>
                <w:sz w:val="24"/>
              </w:rPr>
              <w:t>aos</w:t>
            </w:r>
            <w:r>
              <w:rPr>
                <w:b/>
                <w:spacing w:val="-5"/>
                <w:sz w:val="24"/>
              </w:rPr>
              <w:t xml:space="preserve"> </w:t>
            </w:r>
            <w:r>
              <w:rPr>
                <w:b/>
                <w:sz w:val="24"/>
              </w:rPr>
              <w:t>Animais</w:t>
            </w:r>
            <w:r>
              <w:rPr>
                <w:b/>
                <w:spacing w:val="-5"/>
                <w:sz w:val="24"/>
              </w:rPr>
              <w:t xml:space="preserve"> </w:t>
            </w:r>
            <w:r>
              <w:rPr>
                <w:b/>
                <w:sz w:val="24"/>
              </w:rPr>
              <w:t>Domésticos</w:t>
            </w:r>
            <w:r>
              <w:rPr>
                <w:sz w:val="24"/>
              </w:rPr>
              <w:t>.</w:t>
            </w:r>
            <w:r>
              <w:rPr>
                <w:spacing w:val="-5"/>
                <w:sz w:val="24"/>
              </w:rPr>
              <w:t xml:space="preserve"> </w:t>
            </w:r>
            <w:r>
              <w:rPr>
                <w:sz w:val="24"/>
              </w:rPr>
              <w:t>Porto</w:t>
            </w:r>
            <w:r>
              <w:rPr>
                <w:spacing w:val="-5"/>
                <w:sz w:val="24"/>
              </w:rPr>
              <w:t xml:space="preserve"> </w:t>
            </w:r>
            <w:r>
              <w:rPr>
                <w:sz w:val="24"/>
              </w:rPr>
              <w:t>Alegre,</w:t>
            </w:r>
            <w:r>
              <w:rPr>
                <w:spacing w:val="-5"/>
                <w:sz w:val="24"/>
              </w:rPr>
              <w:t xml:space="preserve"> </w:t>
            </w:r>
            <w:r>
              <w:rPr>
                <w:sz w:val="24"/>
              </w:rPr>
              <w:t>Sulina, 1989, 245 pp.</w:t>
            </w:r>
          </w:p>
          <w:p w14:paraId="3095133A" w14:textId="77777777" w:rsidR="00201F78" w:rsidRDefault="00DE5F46">
            <w:pPr>
              <w:pStyle w:val="TableParagraph"/>
              <w:spacing w:before="1"/>
              <w:ind w:left="107"/>
              <w:rPr>
                <w:sz w:val="24"/>
              </w:rPr>
            </w:pPr>
            <w:r>
              <w:rPr>
                <w:sz w:val="24"/>
              </w:rPr>
              <w:t>MCDOWELL,</w:t>
            </w:r>
            <w:r>
              <w:rPr>
                <w:spacing w:val="-4"/>
                <w:sz w:val="24"/>
              </w:rPr>
              <w:t xml:space="preserve"> </w:t>
            </w:r>
            <w:r>
              <w:rPr>
                <w:sz w:val="24"/>
              </w:rPr>
              <w:t>R.E.</w:t>
            </w:r>
            <w:r>
              <w:rPr>
                <w:spacing w:val="-4"/>
                <w:sz w:val="24"/>
              </w:rPr>
              <w:t xml:space="preserve"> </w:t>
            </w:r>
            <w:r>
              <w:rPr>
                <w:b/>
                <w:sz w:val="24"/>
              </w:rPr>
              <w:t>Bases</w:t>
            </w:r>
            <w:r>
              <w:rPr>
                <w:b/>
                <w:spacing w:val="-4"/>
                <w:sz w:val="24"/>
              </w:rPr>
              <w:t xml:space="preserve"> </w:t>
            </w:r>
            <w:r>
              <w:rPr>
                <w:b/>
                <w:sz w:val="24"/>
              </w:rPr>
              <w:t>biológicas</w:t>
            </w:r>
            <w:r>
              <w:rPr>
                <w:b/>
                <w:spacing w:val="-4"/>
                <w:sz w:val="24"/>
              </w:rPr>
              <w:t xml:space="preserve"> </w:t>
            </w:r>
            <w:r>
              <w:rPr>
                <w:b/>
                <w:sz w:val="24"/>
              </w:rPr>
              <w:t>de</w:t>
            </w:r>
            <w:r>
              <w:rPr>
                <w:b/>
                <w:spacing w:val="-4"/>
                <w:sz w:val="24"/>
              </w:rPr>
              <w:t xml:space="preserve"> </w:t>
            </w:r>
            <w:r>
              <w:rPr>
                <w:b/>
                <w:sz w:val="24"/>
              </w:rPr>
              <w:t>la</w:t>
            </w:r>
            <w:r>
              <w:rPr>
                <w:b/>
                <w:spacing w:val="-4"/>
                <w:sz w:val="24"/>
              </w:rPr>
              <w:t xml:space="preserve"> </w:t>
            </w:r>
            <w:r>
              <w:rPr>
                <w:b/>
                <w:sz w:val="24"/>
              </w:rPr>
              <w:t>produccion</w:t>
            </w:r>
            <w:r>
              <w:rPr>
                <w:b/>
                <w:spacing w:val="-3"/>
                <w:sz w:val="24"/>
              </w:rPr>
              <w:t xml:space="preserve"> </w:t>
            </w:r>
            <w:r>
              <w:rPr>
                <w:b/>
                <w:sz w:val="24"/>
              </w:rPr>
              <w:t>animal</w:t>
            </w:r>
            <w:r>
              <w:rPr>
                <w:b/>
                <w:spacing w:val="-4"/>
                <w:sz w:val="24"/>
              </w:rPr>
              <w:t xml:space="preserve"> </w:t>
            </w:r>
            <w:r>
              <w:rPr>
                <w:b/>
                <w:sz w:val="24"/>
              </w:rPr>
              <w:t>en</w:t>
            </w:r>
            <w:r>
              <w:rPr>
                <w:b/>
                <w:spacing w:val="-4"/>
                <w:sz w:val="24"/>
              </w:rPr>
              <w:t xml:space="preserve"> </w:t>
            </w:r>
            <w:r>
              <w:rPr>
                <w:b/>
                <w:sz w:val="24"/>
              </w:rPr>
              <w:t>zonas</w:t>
            </w:r>
            <w:r>
              <w:rPr>
                <w:b/>
                <w:spacing w:val="-4"/>
                <w:sz w:val="24"/>
              </w:rPr>
              <w:t xml:space="preserve"> </w:t>
            </w:r>
            <w:r>
              <w:rPr>
                <w:b/>
                <w:sz w:val="24"/>
              </w:rPr>
              <w:t>tropicales</w:t>
            </w:r>
            <w:r>
              <w:rPr>
                <w:sz w:val="24"/>
              </w:rPr>
              <w:t>.</w:t>
            </w:r>
            <w:r>
              <w:rPr>
                <w:spacing w:val="-4"/>
                <w:sz w:val="24"/>
              </w:rPr>
              <w:t xml:space="preserve"> </w:t>
            </w:r>
            <w:r>
              <w:rPr>
                <w:sz w:val="24"/>
              </w:rPr>
              <w:t>1.</w:t>
            </w:r>
            <w:r>
              <w:rPr>
                <w:spacing w:val="-4"/>
                <w:sz w:val="24"/>
              </w:rPr>
              <w:t xml:space="preserve"> </w:t>
            </w:r>
            <w:r>
              <w:rPr>
                <w:sz w:val="24"/>
              </w:rPr>
              <w:t>ed., Icone. São Paulo, 1989.</w:t>
            </w:r>
          </w:p>
          <w:p w14:paraId="620F6937" w14:textId="77777777" w:rsidR="00201F78" w:rsidRDefault="00DE5F46">
            <w:pPr>
              <w:pStyle w:val="TableParagraph"/>
              <w:ind w:left="391" w:right="172" w:hanging="284"/>
              <w:rPr>
                <w:sz w:val="24"/>
              </w:rPr>
            </w:pPr>
            <w:r>
              <w:rPr>
                <w:sz w:val="24"/>
              </w:rPr>
              <w:t>REECE,</w:t>
            </w:r>
            <w:r>
              <w:rPr>
                <w:spacing w:val="-4"/>
                <w:sz w:val="24"/>
              </w:rPr>
              <w:t xml:space="preserve"> </w:t>
            </w:r>
            <w:r>
              <w:rPr>
                <w:sz w:val="24"/>
              </w:rPr>
              <w:t>W.O</w:t>
            </w:r>
            <w:r>
              <w:rPr>
                <w:spacing w:val="-4"/>
                <w:sz w:val="24"/>
              </w:rPr>
              <w:t xml:space="preserve"> </w:t>
            </w:r>
            <w:r>
              <w:rPr>
                <w:sz w:val="24"/>
              </w:rPr>
              <w:t>(</w:t>
            </w:r>
            <w:r>
              <w:rPr>
                <w:spacing w:val="-6"/>
                <w:sz w:val="24"/>
              </w:rPr>
              <w:t xml:space="preserve"> </w:t>
            </w:r>
            <w:r>
              <w:rPr>
                <w:sz w:val="24"/>
              </w:rPr>
              <w:t>Dukes).</w:t>
            </w:r>
            <w:r>
              <w:rPr>
                <w:spacing w:val="-4"/>
                <w:sz w:val="24"/>
              </w:rPr>
              <w:t xml:space="preserve"> </w:t>
            </w:r>
            <w:r>
              <w:rPr>
                <w:b/>
                <w:sz w:val="24"/>
              </w:rPr>
              <w:t>Fisiologia</w:t>
            </w:r>
            <w:r>
              <w:rPr>
                <w:b/>
                <w:spacing w:val="-4"/>
                <w:sz w:val="24"/>
              </w:rPr>
              <w:t xml:space="preserve"> </w:t>
            </w:r>
            <w:r>
              <w:rPr>
                <w:b/>
                <w:sz w:val="24"/>
              </w:rPr>
              <w:t>dos</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12</w:t>
            </w:r>
            <w:r>
              <w:rPr>
                <w:spacing w:val="-2"/>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2007. 954p.</w:t>
            </w:r>
          </w:p>
          <w:p w14:paraId="04445852" w14:textId="77777777" w:rsidR="00201F78" w:rsidRDefault="00DE5F46">
            <w:pPr>
              <w:pStyle w:val="TableParagraph"/>
              <w:ind w:left="107" w:right="1243"/>
              <w:rPr>
                <w:sz w:val="24"/>
              </w:rPr>
            </w:pPr>
            <w:r>
              <w:rPr>
                <w:sz w:val="24"/>
              </w:rPr>
              <w:t>SILVA,</w:t>
            </w:r>
            <w:r>
              <w:rPr>
                <w:spacing w:val="-1"/>
                <w:sz w:val="24"/>
              </w:rPr>
              <w:t xml:space="preserve"> </w:t>
            </w:r>
            <w:r>
              <w:rPr>
                <w:sz w:val="24"/>
              </w:rPr>
              <w:t>I.J.O.</w:t>
            </w:r>
            <w:r>
              <w:rPr>
                <w:spacing w:val="-5"/>
                <w:sz w:val="24"/>
              </w:rPr>
              <w:t xml:space="preserve"> </w:t>
            </w:r>
            <w:r>
              <w:rPr>
                <w:b/>
                <w:sz w:val="24"/>
              </w:rPr>
              <w:t>Ambiência</w:t>
            </w:r>
            <w:r>
              <w:rPr>
                <w:b/>
                <w:spacing w:val="-5"/>
                <w:sz w:val="24"/>
              </w:rPr>
              <w:t xml:space="preserve"> </w:t>
            </w:r>
            <w:r>
              <w:rPr>
                <w:b/>
                <w:sz w:val="24"/>
              </w:rPr>
              <w:t>na</w:t>
            </w:r>
            <w:r>
              <w:rPr>
                <w:b/>
                <w:spacing w:val="-5"/>
                <w:sz w:val="24"/>
              </w:rPr>
              <w:t xml:space="preserve"> </w:t>
            </w:r>
            <w:r>
              <w:rPr>
                <w:b/>
                <w:sz w:val="24"/>
              </w:rPr>
              <w:t>produção</w:t>
            </w:r>
            <w:r>
              <w:rPr>
                <w:b/>
                <w:spacing w:val="-5"/>
                <w:sz w:val="24"/>
              </w:rPr>
              <w:t xml:space="preserve"> </w:t>
            </w:r>
            <w:r>
              <w:rPr>
                <w:b/>
                <w:sz w:val="24"/>
              </w:rPr>
              <w:t>de</w:t>
            </w:r>
            <w:r>
              <w:rPr>
                <w:b/>
                <w:spacing w:val="-6"/>
                <w:sz w:val="24"/>
              </w:rPr>
              <w:t xml:space="preserve"> </w:t>
            </w:r>
            <w:r>
              <w:rPr>
                <w:b/>
                <w:sz w:val="24"/>
              </w:rPr>
              <w:t>aves</w:t>
            </w:r>
            <w:r>
              <w:rPr>
                <w:b/>
                <w:spacing w:val="-5"/>
                <w:sz w:val="24"/>
              </w:rPr>
              <w:t xml:space="preserve"> </w:t>
            </w:r>
            <w:r>
              <w:rPr>
                <w:b/>
                <w:sz w:val="24"/>
              </w:rPr>
              <w:t>em</w:t>
            </w:r>
            <w:r>
              <w:rPr>
                <w:b/>
                <w:spacing w:val="-6"/>
                <w:sz w:val="24"/>
              </w:rPr>
              <w:t xml:space="preserve"> </w:t>
            </w:r>
            <w:r>
              <w:rPr>
                <w:b/>
                <w:sz w:val="24"/>
              </w:rPr>
              <w:t>clima</w:t>
            </w:r>
            <w:r>
              <w:rPr>
                <w:b/>
                <w:spacing w:val="-5"/>
                <w:sz w:val="24"/>
              </w:rPr>
              <w:t xml:space="preserve"> </w:t>
            </w:r>
            <w:r>
              <w:rPr>
                <w:b/>
                <w:sz w:val="24"/>
              </w:rPr>
              <w:t>tropical</w:t>
            </w:r>
            <w:r>
              <w:rPr>
                <w:sz w:val="24"/>
              </w:rPr>
              <w:t>.</w:t>
            </w:r>
            <w:r>
              <w:rPr>
                <w:spacing w:val="-5"/>
                <w:sz w:val="24"/>
              </w:rPr>
              <w:t xml:space="preserve"> </w:t>
            </w:r>
            <w:r>
              <w:rPr>
                <w:sz w:val="24"/>
              </w:rPr>
              <w:t>Piracicaba: FUNEP, 2001. 250p.</w:t>
            </w:r>
          </w:p>
          <w:p w14:paraId="4CFD067F" w14:textId="77777777" w:rsidR="00201F78" w:rsidRDefault="00DE5F46">
            <w:pPr>
              <w:pStyle w:val="TableParagraph"/>
              <w:ind w:left="107" w:right="1243"/>
              <w:rPr>
                <w:sz w:val="24"/>
              </w:rPr>
            </w:pPr>
            <w:r>
              <w:rPr>
                <w:sz w:val="24"/>
              </w:rPr>
              <w:t>SILVA,</w:t>
            </w:r>
            <w:r>
              <w:rPr>
                <w:spacing w:val="-4"/>
                <w:sz w:val="24"/>
              </w:rPr>
              <w:t xml:space="preserve"> </w:t>
            </w:r>
            <w:r>
              <w:rPr>
                <w:sz w:val="24"/>
              </w:rPr>
              <w:t>R.G.</w:t>
            </w:r>
            <w:r>
              <w:rPr>
                <w:spacing w:val="-5"/>
                <w:sz w:val="24"/>
              </w:rPr>
              <w:t xml:space="preserve"> </w:t>
            </w:r>
            <w:r>
              <w:rPr>
                <w:b/>
                <w:sz w:val="24"/>
              </w:rPr>
              <w:t>Introdução</w:t>
            </w:r>
            <w:r>
              <w:rPr>
                <w:b/>
                <w:spacing w:val="-4"/>
                <w:sz w:val="24"/>
              </w:rPr>
              <w:t xml:space="preserve"> </w:t>
            </w:r>
            <w:r>
              <w:rPr>
                <w:b/>
                <w:sz w:val="24"/>
              </w:rPr>
              <w:t>à</w:t>
            </w:r>
            <w:r>
              <w:rPr>
                <w:b/>
                <w:spacing w:val="-4"/>
                <w:sz w:val="24"/>
              </w:rPr>
              <w:t xml:space="preserve"> </w:t>
            </w:r>
            <w:r>
              <w:rPr>
                <w:b/>
                <w:sz w:val="24"/>
              </w:rPr>
              <w:t>bioclimatologia</w:t>
            </w:r>
            <w:r>
              <w:rPr>
                <w:b/>
                <w:spacing w:val="-4"/>
                <w:sz w:val="24"/>
              </w:rPr>
              <w:t xml:space="preserve"> </w:t>
            </w:r>
            <w:r>
              <w:rPr>
                <w:b/>
                <w:sz w:val="24"/>
              </w:rPr>
              <w:t>animal</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Nobel,</w:t>
            </w:r>
            <w:r>
              <w:rPr>
                <w:spacing w:val="-4"/>
                <w:sz w:val="24"/>
              </w:rPr>
              <w:t xml:space="preserve"> </w:t>
            </w:r>
            <w:r>
              <w:rPr>
                <w:sz w:val="24"/>
              </w:rPr>
              <w:t xml:space="preserve">2000. </w:t>
            </w:r>
            <w:r>
              <w:rPr>
                <w:spacing w:val="-2"/>
                <w:sz w:val="24"/>
              </w:rPr>
              <w:t>284p.</w:t>
            </w:r>
          </w:p>
        </w:tc>
      </w:tr>
      <w:tr w:rsidR="00201F78" w14:paraId="6BC6D12E" w14:textId="77777777">
        <w:trPr>
          <w:trHeight w:val="275"/>
        </w:trPr>
        <w:tc>
          <w:tcPr>
            <w:tcW w:w="79" w:type="dxa"/>
            <w:tcBorders>
              <w:bottom w:val="nil"/>
              <w:right w:val="nil"/>
            </w:tcBorders>
            <w:shd w:val="clear" w:color="auto" w:fill="A6A6A6"/>
          </w:tcPr>
          <w:p w14:paraId="6E83761D" w14:textId="77777777" w:rsidR="00201F78" w:rsidRDefault="00201F78">
            <w:pPr>
              <w:pStyle w:val="TableParagraph"/>
              <w:rPr>
                <w:sz w:val="20"/>
              </w:rPr>
            </w:pPr>
          </w:p>
        </w:tc>
        <w:tc>
          <w:tcPr>
            <w:tcW w:w="9199" w:type="dxa"/>
            <w:gridSpan w:val="4"/>
            <w:tcBorders>
              <w:left w:val="nil"/>
              <w:bottom w:val="nil"/>
              <w:right w:val="nil"/>
            </w:tcBorders>
            <w:shd w:val="clear" w:color="auto" w:fill="A6A6A6"/>
          </w:tcPr>
          <w:p w14:paraId="44573491"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COMPLEMENTAR:</w:t>
            </w:r>
          </w:p>
        </w:tc>
        <w:tc>
          <w:tcPr>
            <w:tcW w:w="82" w:type="dxa"/>
            <w:tcBorders>
              <w:left w:val="nil"/>
              <w:bottom w:val="nil"/>
            </w:tcBorders>
            <w:shd w:val="clear" w:color="auto" w:fill="A6A6A6"/>
          </w:tcPr>
          <w:p w14:paraId="6088663B" w14:textId="77777777" w:rsidR="00201F78" w:rsidRDefault="00201F78">
            <w:pPr>
              <w:pStyle w:val="TableParagraph"/>
              <w:rPr>
                <w:sz w:val="20"/>
              </w:rPr>
            </w:pPr>
          </w:p>
        </w:tc>
      </w:tr>
      <w:tr w:rsidR="00201F78" w14:paraId="370E44C7" w14:textId="77777777">
        <w:trPr>
          <w:trHeight w:val="369"/>
        </w:trPr>
        <w:tc>
          <w:tcPr>
            <w:tcW w:w="9360" w:type="dxa"/>
            <w:gridSpan w:val="6"/>
            <w:tcBorders>
              <w:top w:val="nil"/>
            </w:tcBorders>
          </w:tcPr>
          <w:p w14:paraId="4553B331" w14:textId="77777777" w:rsidR="00201F78" w:rsidRDefault="00201F78">
            <w:pPr>
              <w:pStyle w:val="TableParagraph"/>
              <w:rPr>
                <w:sz w:val="24"/>
              </w:rPr>
            </w:pPr>
          </w:p>
        </w:tc>
      </w:tr>
    </w:tbl>
    <w:p w14:paraId="3971684D" w14:textId="77777777" w:rsidR="00201F78" w:rsidRDefault="00201F78">
      <w:pPr>
        <w:pStyle w:val="TableParagraph"/>
        <w:rPr>
          <w:sz w:val="24"/>
        </w:rPr>
        <w:sectPr w:rsidR="00201F78">
          <w:pgSz w:w="11910" w:h="16850"/>
          <w:pgMar w:top="1940" w:right="283" w:bottom="280" w:left="283" w:header="1728" w:footer="0" w:gutter="0"/>
          <w:cols w:space="720"/>
        </w:sectPr>
      </w:pPr>
    </w:p>
    <w:p w14:paraId="4EBB1BED"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1A944928" w14:textId="77777777">
        <w:trPr>
          <w:trHeight w:val="1379"/>
        </w:trPr>
        <w:tc>
          <w:tcPr>
            <w:tcW w:w="9359" w:type="dxa"/>
          </w:tcPr>
          <w:p w14:paraId="7B2B37A6" w14:textId="77777777" w:rsidR="00201F78" w:rsidRDefault="00DE5F46">
            <w:pPr>
              <w:pStyle w:val="TableParagraph"/>
              <w:spacing w:line="270" w:lineRule="exact"/>
              <w:ind w:left="107"/>
              <w:rPr>
                <w:b/>
                <w:sz w:val="24"/>
              </w:rPr>
            </w:pPr>
            <w:r>
              <w:rPr>
                <w:b/>
                <w:sz w:val="24"/>
              </w:rPr>
              <w:t>Periódicos</w:t>
            </w:r>
            <w:r>
              <w:rPr>
                <w:b/>
                <w:spacing w:val="-2"/>
                <w:sz w:val="24"/>
              </w:rPr>
              <w:t xml:space="preserve"> </w:t>
            </w:r>
            <w:r>
              <w:rPr>
                <w:b/>
                <w:sz w:val="24"/>
              </w:rPr>
              <w:t>encontrados</w:t>
            </w:r>
            <w:r>
              <w:rPr>
                <w:b/>
                <w:spacing w:val="-1"/>
                <w:sz w:val="24"/>
              </w:rPr>
              <w:t xml:space="preserve"> </w:t>
            </w:r>
            <w:r>
              <w:rPr>
                <w:b/>
                <w:sz w:val="24"/>
              </w:rPr>
              <w:t>em</w:t>
            </w:r>
            <w:r>
              <w:rPr>
                <w:b/>
                <w:spacing w:val="-2"/>
                <w:sz w:val="24"/>
              </w:rPr>
              <w:t xml:space="preserve"> </w:t>
            </w:r>
            <w:r>
              <w:rPr>
                <w:b/>
                <w:sz w:val="24"/>
              </w:rPr>
              <w:t>Periódicos</w:t>
            </w:r>
            <w:r>
              <w:rPr>
                <w:b/>
                <w:spacing w:val="-2"/>
                <w:sz w:val="24"/>
              </w:rPr>
              <w:t xml:space="preserve"> </w:t>
            </w:r>
            <w:r>
              <w:rPr>
                <w:b/>
                <w:spacing w:val="-4"/>
                <w:sz w:val="24"/>
              </w:rPr>
              <w:t>Capes</w:t>
            </w:r>
          </w:p>
          <w:p w14:paraId="4402D25E" w14:textId="77777777" w:rsidR="00201F78" w:rsidRDefault="00DE5F46">
            <w:pPr>
              <w:pStyle w:val="TableParagraph"/>
              <w:ind w:left="107" w:right="2893"/>
              <w:rPr>
                <w:sz w:val="24"/>
              </w:rPr>
            </w:pPr>
            <w:r>
              <w:rPr>
                <w:sz w:val="24"/>
              </w:rPr>
              <w:t>Arquivos</w:t>
            </w:r>
            <w:r>
              <w:rPr>
                <w:spacing w:val="-7"/>
                <w:sz w:val="24"/>
              </w:rPr>
              <w:t xml:space="preserve"> </w:t>
            </w:r>
            <w:r>
              <w:rPr>
                <w:sz w:val="24"/>
              </w:rPr>
              <w:t>Brasileiros</w:t>
            </w:r>
            <w:r>
              <w:rPr>
                <w:spacing w:val="-7"/>
                <w:sz w:val="24"/>
              </w:rPr>
              <w:t xml:space="preserve"> </w:t>
            </w:r>
            <w:r>
              <w:rPr>
                <w:sz w:val="24"/>
              </w:rPr>
              <w:t>de</w:t>
            </w:r>
            <w:r>
              <w:rPr>
                <w:spacing w:val="-5"/>
                <w:sz w:val="24"/>
              </w:rPr>
              <w:t xml:space="preserve"> </w:t>
            </w:r>
            <w:r>
              <w:rPr>
                <w:sz w:val="24"/>
              </w:rPr>
              <w:t>Medicina</w:t>
            </w:r>
            <w:r>
              <w:rPr>
                <w:spacing w:val="-8"/>
                <w:sz w:val="24"/>
              </w:rPr>
              <w:t xml:space="preserve"> </w:t>
            </w:r>
            <w:r>
              <w:rPr>
                <w:sz w:val="24"/>
              </w:rPr>
              <w:t>Veterinária</w:t>
            </w:r>
            <w:r>
              <w:rPr>
                <w:spacing w:val="-7"/>
                <w:sz w:val="24"/>
              </w:rPr>
              <w:t xml:space="preserve"> </w:t>
            </w:r>
            <w:r>
              <w:rPr>
                <w:sz w:val="24"/>
              </w:rPr>
              <w:t>e</w:t>
            </w:r>
            <w:r>
              <w:rPr>
                <w:spacing w:val="-6"/>
                <w:sz w:val="24"/>
              </w:rPr>
              <w:t xml:space="preserve"> </w:t>
            </w:r>
            <w:r>
              <w:rPr>
                <w:sz w:val="24"/>
              </w:rPr>
              <w:t xml:space="preserve">Zootecnia </w:t>
            </w:r>
            <w:r>
              <w:rPr>
                <w:spacing w:val="-2"/>
                <w:sz w:val="24"/>
              </w:rPr>
              <w:t>Caatinga</w:t>
            </w:r>
          </w:p>
          <w:p w14:paraId="3B4D2BC0" w14:textId="77777777" w:rsidR="00201F78" w:rsidRDefault="00DE5F46">
            <w:pPr>
              <w:pStyle w:val="TableParagraph"/>
              <w:spacing w:line="270" w:lineRule="atLeast"/>
              <w:ind w:left="107" w:right="6015"/>
              <w:rPr>
                <w:sz w:val="24"/>
              </w:rPr>
            </w:pPr>
            <w:r>
              <w:rPr>
                <w:sz w:val="24"/>
              </w:rPr>
              <w:t>Journal</w:t>
            </w:r>
            <w:r>
              <w:rPr>
                <w:spacing w:val="-13"/>
                <w:sz w:val="24"/>
              </w:rPr>
              <w:t xml:space="preserve"> </w:t>
            </w:r>
            <w:r>
              <w:rPr>
                <w:sz w:val="24"/>
              </w:rPr>
              <w:t>of</w:t>
            </w:r>
            <w:r>
              <w:rPr>
                <w:spacing w:val="-13"/>
                <w:sz w:val="24"/>
              </w:rPr>
              <w:t xml:space="preserve"> </w:t>
            </w:r>
            <w:r>
              <w:rPr>
                <w:sz w:val="24"/>
              </w:rPr>
              <w:t>Animal</w:t>
            </w:r>
            <w:r>
              <w:rPr>
                <w:spacing w:val="-13"/>
                <w:sz w:val="24"/>
              </w:rPr>
              <w:t xml:space="preserve"> </w:t>
            </w:r>
            <w:r>
              <w:rPr>
                <w:sz w:val="24"/>
              </w:rPr>
              <w:t>Science Ciência</w:t>
            </w:r>
            <w:r>
              <w:rPr>
                <w:spacing w:val="-2"/>
                <w:sz w:val="24"/>
              </w:rPr>
              <w:t xml:space="preserve"> </w:t>
            </w:r>
            <w:r>
              <w:rPr>
                <w:sz w:val="24"/>
              </w:rPr>
              <w:t>Animal</w:t>
            </w:r>
            <w:r>
              <w:rPr>
                <w:spacing w:val="-2"/>
                <w:sz w:val="24"/>
              </w:rPr>
              <w:t xml:space="preserve"> Brasileira</w:t>
            </w:r>
          </w:p>
        </w:tc>
      </w:tr>
    </w:tbl>
    <w:p w14:paraId="45C7464B" w14:textId="77777777" w:rsidR="00201F78" w:rsidRDefault="00201F78">
      <w:pPr>
        <w:pStyle w:val="Corpodetexto"/>
        <w:rPr>
          <w:b/>
        </w:rPr>
      </w:pPr>
    </w:p>
    <w:p w14:paraId="08E07F05" w14:textId="77777777" w:rsidR="00201F78" w:rsidRDefault="00201F78">
      <w:pPr>
        <w:pStyle w:val="Corpodetexto"/>
        <w:spacing w:before="138"/>
        <w:rPr>
          <w:b/>
        </w:rPr>
      </w:pPr>
    </w:p>
    <w:p w14:paraId="27759924" w14:textId="77777777" w:rsidR="00201F78" w:rsidRDefault="00DE5F46">
      <w:pPr>
        <w:spacing w:line="360" w:lineRule="auto"/>
        <w:ind w:left="1135"/>
        <w:rPr>
          <w:b/>
          <w:sz w:val="24"/>
        </w:rPr>
      </w:pPr>
      <w:r>
        <w:rPr>
          <w:b/>
          <w:sz w:val="24"/>
        </w:rPr>
        <w:t>Quadro</w:t>
      </w:r>
      <w:r>
        <w:rPr>
          <w:b/>
          <w:spacing w:val="80"/>
          <w:sz w:val="24"/>
        </w:rPr>
        <w:t xml:space="preserve"> </w:t>
      </w:r>
      <w:r>
        <w:rPr>
          <w:b/>
          <w:sz w:val="24"/>
        </w:rPr>
        <w:t>21</w:t>
      </w:r>
      <w:r>
        <w:rPr>
          <w:b/>
          <w:spacing w:val="80"/>
          <w:sz w:val="24"/>
        </w:rPr>
        <w:t xml:space="preserve"> </w:t>
      </w:r>
      <w:r>
        <w:rPr>
          <w:b/>
          <w:sz w:val="24"/>
        </w:rPr>
        <w:t>-</w:t>
      </w:r>
      <w:r>
        <w:rPr>
          <w:b/>
          <w:spacing w:val="80"/>
          <w:sz w:val="24"/>
        </w:rPr>
        <w:t xml:space="preserve"> </w:t>
      </w:r>
      <w:r>
        <w:rPr>
          <w:b/>
          <w:sz w:val="24"/>
        </w:rPr>
        <w:t>Ementário</w:t>
      </w:r>
      <w:r>
        <w:rPr>
          <w:b/>
          <w:spacing w:val="80"/>
          <w:sz w:val="24"/>
        </w:rPr>
        <w:t xml:space="preserve"> </w:t>
      </w:r>
      <w:r>
        <w:rPr>
          <w:b/>
          <w:sz w:val="24"/>
        </w:rPr>
        <w:t>das</w:t>
      </w:r>
      <w:r>
        <w:rPr>
          <w:b/>
          <w:spacing w:val="80"/>
          <w:sz w:val="24"/>
        </w:rPr>
        <w:t xml:space="preserve"> </w:t>
      </w:r>
      <w:r>
        <w:rPr>
          <w:b/>
          <w:sz w:val="24"/>
        </w:rPr>
        <w:t>disciplinas</w:t>
      </w:r>
      <w:r>
        <w:rPr>
          <w:b/>
          <w:spacing w:val="80"/>
          <w:sz w:val="24"/>
        </w:rPr>
        <w:t xml:space="preserve"> </w:t>
      </w:r>
      <w:r>
        <w:rPr>
          <w:b/>
          <w:sz w:val="24"/>
        </w:rPr>
        <w:t>optativas</w:t>
      </w:r>
      <w:r>
        <w:rPr>
          <w:b/>
          <w:spacing w:val="80"/>
          <w:sz w:val="24"/>
        </w:rPr>
        <w:t xml:space="preserve"> </w:t>
      </w:r>
      <w:r>
        <w:rPr>
          <w:b/>
          <w:sz w:val="24"/>
        </w:rPr>
        <w:t>vinculadas</w:t>
      </w:r>
      <w:r>
        <w:rPr>
          <w:b/>
          <w:spacing w:val="80"/>
          <w:sz w:val="24"/>
        </w:rPr>
        <w:t xml:space="preserve"> </w:t>
      </w:r>
      <w:r>
        <w:rPr>
          <w:b/>
          <w:sz w:val="24"/>
        </w:rPr>
        <w:t>ao</w:t>
      </w:r>
      <w:r>
        <w:rPr>
          <w:b/>
          <w:spacing w:val="80"/>
          <w:sz w:val="24"/>
        </w:rPr>
        <w:t xml:space="preserve"> </w:t>
      </w:r>
      <w:r>
        <w:rPr>
          <w:b/>
          <w:sz w:val="24"/>
        </w:rPr>
        <w:t>Departamento</w:t>
      </w:r>
      <w:r>
        <w:rPr>
          <w:b/>
          <w:spacing w:val="80"/>
          <w:w w:val="150"/>
          <w:sz w:val="24"/>
        </w:rPr>
        <w:t xml:space="preserve"> </w:t>
      </w:r>
      <w:r>
        <w:rPr>
          <w:b/>
          <w:sz w:val="24"/>
        </w:rPr>
        <w:t>de</w:t>
      </w:r>
      <w:r>
        <w:rPr>
          <w:b/>
          <w:spacing w:val="80"/>
          <w:sz w:val="24"/>
        </w:rPr>
        <w:t xml:space="preserve"> </w:t>
      </w:r>
      <w:r>
        <w:rPr>
          <w:b/>
          <w:sz w:val="24"/>
        </w:rPr>
        <w:t>PLANEJAMENTO E POLITICA AGRÍCOLA - CCA</w:t>
      </w:r>
    </w:p>
    <w:p w14:paraId="6580C800" w14:textId="77777777" w:rsidR="00201F78" w:rsidRDefault="00201F78">
      <w:pPr>
        <w:pStyle w:val="Corpodetexto"/>
        <w:spacing w:before="184"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A08AAC5" w14:textId="77777777">
        <w:trPr>
          <w:trHeight w:val="275"/>
        </w:trPr>
        <w:tc>
          <w:tcPr>
            <w:tcW w:w="9361" w:type="dxa"/>
            <w:gridSpan w:val="4"/>
          </w:tcPr>
          <w:p w14:paraId="1885A49C" w14:textId="77777777" w:rsidR="00201F78" w:rsidRDefault="00DE5F46">
            <w:pPr>
              <w:pStyle w:val="TableParagraph"/>
              <w:spacing w:line="256" w:lineRule="exact"/>
              <w:ind w:left="58" w:right="57"/>
              <w:jc w:val="center"/>
              <w:rPr>
                <w:b/>
                <w:sz w:val="24"/>
              </w:rPr>
            </w:pPr>
            <w:r>
              <w:rPr>
                <w:b/>
                <w:sz w:val="24"/>
              </w:rPr>
              <w:t>CRÉDITO</w:t>
            </w:r>
            <w:r>
              <w:rPr>
                <w:b/>
                <w:spacing w:val="-1"/>
                <w:sz w:val="24"/>
              </w:rPr>
              <w:t xml:space="preserve"> </w:t>
            </w:r>
            <w:r>
              <w:rPr>
                <w:b/>
                <w:spacing w:val="-2"/>
                <w:sz w:val="24"/>
              </w:rPr>
              <w:t>AGROPECUÁRIO</w:t>
            </w:r>
          </w:p>
        </w:tc>
      </w:tr>
      <w:tr w:rsidR="00201F78" w14:paraId="68AAADE8" w14:textId="77777777">
        <w:trPr>
          <w:trHeight w:val="275"/>
        </w:trPr>
        <w:tc>
          <w:tcPr>
            <w:tcW w:w="1702" w:type="dxa"/>
          </w:tcPr>
          <w:p w14:paraId="198C26F4" w14:textId="77777777" w:rsidR="00201F78" w:rsidRDefault="00DE5F46">
            <w:pPr>
              <w:pStyle w:val="TableParagraph"/>
              <w:spacing w:line="256" w:lineRule="exact"/>
              <w:ind w:left="381"/>
              <w:rPr>
                <w:sz w:val="24"/>
              </w:rPr>
            </w:pPr>
            <w:r>
              <w:rPr>
                <w:spacing w:val="-2"/>
                <w:sz w:val="24"/>
              </w:rPr>
              <w:t>CÓDIGO</w:t>
            </w:r>
          </w:p>
        </w:tc>
        <w:tc>
          <w:tcPr>
            <w:tcW w:w="1134" w:type="dxa"/>
          </w:tcPr>
          <w:p w14:paraId="30BF1AE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2E772B71"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2CCA51A3" w14:textId="77777777" w:rsidR="00201F78" w:rsidRDefault="00DE5F46">
            <w:pPr>
              <w:pStyle w:val="TableParagraph"/>
              <w:spacing w:line="256" w:lineRule="exact"/>
              <w:ind w:left="1366"/>
              <w:rPr>
                <w:sz w:val="24"/>
              </w:rPr>
            </w:pPr>
            <w:r>
              <w:rPr>
                <w:spacing w:val="-2"/>
                <w:sz w:val="24"/>
              </w:rPr>
              <w:t>PRÉ-REQUISITO(S)</w:t>
            </w:r>
          </w:p>
        </w:tc>
      </w:tr>
      <w:tr w:rsidR="00201F78" w14:paraId="60B6C139" w14:textId="77777777">
        <w:trPr>
          <w:trHeight w:val="551"/>
        </w:trPr>
        <w:tc>
          <w:tcPr>
            <w:tcW w:w="1702" w:type="dxa"/>
          </w:tcPr>
          <w:p w14:paraId="76DE995C" w14:textId="77777777" w:rsidR="00201F78" w:rsidRDefault="00201F78">
            <w:pPr>
              <w:pStyle w:val="TableParagraph"/>
            </w:pPr>
          </w:p>
        </w:tc>
        <w:tc>
          <w:tcPr>
            <w:tcW w:w="1134" w:type="dxa"/>
          </w:tcPr>
          <w:p w14:paraId="54AE56D5" w14:textId="77777777" w:rsidR="00201F78" w:rsidRDefault="00DE5F46">
            <w:pPr>
              <w:pStyle w:val="TableParagraph"/>
              <w:spacing w:before="131"/>
              <w:ind w:left="7"/>
              <w:jc w:val="center"/>
              <w:rPr>
                <w:sz w:val="24"/>
              </w:rPr>
            </w:pPr>
            <w:r>
              <w:rPr>
                <w:spacing w:val="-5"/>
                <w:sz w:val="24"/>
              </w:rPr>
              <w:t>30</w:t>
            </w:r>
          </w:p>
        </w:tc>
        <w:tc>
          <w:tcPr>
            <w:tcW w:w="1702" w:type="dxa"/>
          </w:tcPr>
          <w:p w14:paraId="3F45FF52" w14:textId="77777777" w:rsidR="00201F78" w:rsidRDefault="00DE5F46">
            <w:pPr>
              <w:pStyle w:val="TableParagraph"/>
              <w:spacing w:before="131"/>
              <w:ind w:left="34" w:right="30"/>
              <w:jc w:val="center"/>
              <w:rPr>
                <w:sz w:val="24"/>
              </w:rPr>
            </w:pPr>
            <w:r>
              <w:rPr>
                <w:spacing w:val="-2"/>
                <w:sz w:val="24"/>
              </w:rPr>
              <w:t>2.0.0</w:t>
            </w:r>
          </w:p>
        </w:tc>
        <w:tc>
          <w:tcPr>
            <w:tcW w:w="4823" w:type="dxa"/>
          </w:tcPr>
          <w:p w14:paraId="7B60D3BD" w14:textId="77777777" w:rsidR="00201F78" w:rsidRDefault="00DE5F46">
            <w:pPr>
              <w:pStyle w:val="TableParagraph"/>
              <w:spacing w:line="270" w:lineRule="exact"/>
              <w:ind w:left="67"/>
              <w:rPr>
                <w:sz w:val="24"/>
              </w:rPr>
            </w:pPr>
            <w:r>
              <w:rPr>
                <w:sz w:val="24"/>
              </w:rPr>
              <w:t>Informática</w:t>
            </w:r>
            <w:r>
              <w:rPr>
                <w:spacing w:val="-4"/>
                <w:sz w:val="24"/>
              </w:rPr>
              <w:t xml:space="preserve"> </w:t>
            </w:r>
            <w:r>
              <w:rPr>
                <w:spacing w:val="-2"/>
                <w:sz w:val="24"/>
              </w:rPr>
              <w:t>Agropecuária</w:t>
            </w:r>
          </w:p>
          <w:p w14:paraId="4CA7E987" w14:textId="77777777" w:rsidR="00201F78" w:rsidRDefault="00DE5F46">
            <w:pPr>
              <w:pStyle w:val="TableParagraph"/>
              <w:spacing w:line="261" w:lineRule="exact"/>
              <w:ind w:left="67"/>
              <w:rPr>
                <w:sz w:val="24"/>
              </w:rPr>
            </w:pPr>
            <w:r>
              <w:rPr>
                <w:sz w:val="24"/>
              </w:rPr>
              <w:t>Economia</w:t>
            </w:r>
            <w:r>
              <w:rPr>
                <w:spacing w:val="-3"/>
                <w:sz w:val="24"/>
              </w:rPr>
              <w:t xml:space="preserve"> </w:t>
            </w:r>
            <w:r>
              <w:rPr>
                <w:sz w:val="24"/>
              </w:rPr>
              <w:t>para</w:t>
            </w:r>
            <w:r>
              <w:rPr>
                <w:spacing w:val="-2"/>
                <w:sz w:val="24"/>
              </w:rPr>
              <w:t xml:space="preserve"> </w:t>
            </w:r>
            <w:r>
              <w:rPr>
                <w:sz w:val="24"/>
              </w:rPr>
              <w:t xml:space="preserve">Ciências </w:t>
            </w:r>
            <w:r>
              <w:rPr>
                <w:spacing w:val="-2"/>
                <w:sz w:val="24"/>
              </w:rPr>
              <w:t>Agrárias</w:t>
            </w:r>
          </w:p>
        </w:tc>
      </w:tr>
      <w:tr w:rsidR="00201F78" w14:paraId="0B7420E4" w14:textId="77777777">
        <w:trPr>
          <w:trHeight w:val="830"/>
        </w:trPr>
        <w:tc>
          <w:tcPr>
            <w:tcW w:w="9361" w:type="dxa"/>
            <w:gridSpan w:val="4"/>
          </w:tcPr>
          <w:p w14:paraId="5E1F9819" w14:textId="77777777" w:rsidR="00201F78" w:rsidRDefault="00DE5F46">
            <w:pPr>
              <w:pStyle w:val="TableParagraph"/>
              <w:spacing w:line="270" w:lineRule="exact"/>
              <w:ind w:left="69"/>
              <w:rPr>
                <w:sz w:val="24"/>
              </w:rPr>
            </w:pPr>
            <w:r>
              <w:rPr>
                <w:sz w:val="24"/>
              </w:rPr>
              <w:t>EMENTA:</w:t>
            </w:r>
            <w:r>
              <w:rPr>
                <w:spacing w:val="34"/>
                <w:sz w:val="24"/>
              </w:rPr>
              <w:t xml:space="preserve"> </w:t>
            </w:r>
            <w:r>
              <w:rPr>
                <w:sz w:val="24"/>
              </w:rPr>
              <w:t>Estudo</w:t>
            </w:r>
            <w:r>
              <w:rPr>
                <w:spacing w:val="34"/>
                <w:sz w:val="24"/>
              </w:rPr>
              <w:t xml:space="preserve"> </w:t>
            </w:r>
            <w:r>
              <w:rPr>
                <w:sz w:val="24"/>
              </w:rPr>
              <w:t>do</w:t>
            </w:r>
            <w:r>
              <w:rPr>
                <w:spacing w:val="33"/>
                <w:sz w:val="24"/>
              </w:rPr>
              <w:t xml:space="preserve"> </w:t>
            </w:r>
            <w:r>
              <w:rPr>
                <w:sz w:val="24"/>
              </w:rPr>
              <w:t>mercado</w:t>
            </w:r>
            <w:r>
              <w:rPr>
                <w:spacing w:val="33"/>
                <w:sz w:val="24"/>
              </w:rPr>
              <w:t xml:space="preserve"> </w:t>
            </w:r>
            <w:r>
              <w:rPr>
                <w:sz w:val="24"/>
              </w:rPr>
              <w:t>e</w:t>
            </w:r>
            <w:r>
              <w:rPr>
                <w:spacing w:val="32"/>
                <w:sz w:val="24"/>
              </w:rPr>
              <w:t xml:space="preserve"> </w:t>
            </w:r>
            <w:r>
              <w:rPr>
                <w:sz w:val="24"/>
              </w:rPr>
              <w:t>do</w:t>
            </w:r>
            <w:r>
              <w:rPr>
                <w:spacing w:val="33"/>
                <w:sz w:val="24"/>
              </w:rPr>
              <w:t xml:space="preserve"> </w:t>
            </w:r>
            <w:r>
              <w:rPr>
                <w:sz w:val="24"/>
              </w:rPr>
              <w:t>crédito</w:t>
            </w:r>
            <w:r>
              <w:rPr>
                <w:spacing w:val="33"/>
                <w:sz w:val="24"/>
              </w:rPr>
              <w:t xml:space="preserve"> </w:t>
            </w:r>
            <w:r>
              <w:rPr>
                <w:sz w:val="24"/>
              </w:rPr>
              <w:t>agrícola.</w:t>
            </w:r>
            <w:r>
              <w:rPr>
                <w:spacing w:val="33"/>
                <w:sz w:val="24"/>
              </w:rPr>
              <w:t xml:space="preserve"> </w:t>
            </w:r>
            <w:r>
              <w:rPr>
                <w:sz w:val="24"/>
              </w:rPr>
              <w:t>Condições,</w:t>
            </w:r>
            <w:r>
              <w:rPr>
                <w:spacing w:val="34"/>
                <w:sz w:val="24"/>
              </w:rPr>
              <w:t xml:space="preserve"> </w:t>
            </w:r>
            <w:r>
              <w:rPr>
                <w:sz w:val="24"/>
              </w:rPr>
              <w:t>formalização</w:t>
            </w:r>
            <w:r>
              <w:rPr>
                <w:spacing w:val="33"/>
                <w:sz w:val="24"/>
              </w:rPr>
              <w:t xml:space="preserve"> </w:t>
            </w:r>
            <w:r>
              <w:rPr>
                <w:sz w:val="24"/>
              </w:rPr>
              <w:t>e</w:t>
            </w:r>
            <w:r>
              <w:rPr>
                <w:spacing w:val="32"/>
                <w:sz w:val="24"/>
              </w:rPr>
              <w:t xml:space="preserve"> </w:t>
            </w:r>
            <w:r>
              <w:rPr>
                <w:sz w:val="24"/>
              </w:rPr>
              <w:t>garantia</w:t>
            </w:r>
            <w:r>
              <w:rPr>
                <w:spacing w:val="33"/>
                <w:sz w:val="24"/>
              </w:rPr>
              <w:t xml:space="preserve"> </w:t>
            </w:r>
            <w:r>
              <w:rPr>
                <w:spacing w:val="-5"/>
                <w:sz w:val="24"/>
              </w:rPr>
              <w:t>de</w:t>
            </w:r>
          </w:p>
          <w:p w14:paraId="7D1AE29A" w14:textId="77777777" w:rsidR="00201F78" w:rsidRDefault="00DE5F46">
            <w:pPr>
              <w:pStyle w:val="TableParagraph"/>
              <w:spacing w:line="270" w:lineRule="atLeast"/>
              <w:ind w:left="69"/>
              <w:rPr>
                <w:sz w:val="24"/>
              </w:rPr>
            </w:pPr>
            <w:r>
              <w:rPr>
                <w:sz w:val="24"/>
              </w:rPr>
              <w:t>crédito.</w:t>
            </w:r>
            <w:r>
              <w:rPr>
                <w:spacing w:val="29"/>
                <w:sz w:val="24"/>
              </w:rPr>
              <w:t xml:space="preserve"> </w:t>
            </w:r>
            <w:r>
              <w:rPr>
                <w:sz w:val="24"/>
              </w:rPr>
              <w:t>Crédito</w:t>
            </w:r>
            <w:r>
              <w:rPr>
                <w:spacing w:val="29"/>
                <w:sz w:val="24"/>
              </w:rPr>
              <w:t xml:space="preserve"> </w:t>
            </w:r>
            <w:r>
              <w:rPr>
                <w:sz w:val="24"/>
              </w:rPr>
              <w:t>de:</w:t>
            </w:r>
            <w:r>
              <w:rPr>
                <w:spacing w:val="29"/>
                <w:sz w:val="24"/>
              </w:rPr>
              <w:t xml:space="preserve"> </w:t>
            </w:r>
            <w:r>
              <w:rPr>
                <w:sz w:val="24"/>
              </w:rPr>
              <w:t>custeio,</w:t>
            </w:r>
            <w:r>
              <w:rPr>
                <w:spacing w:val="29"/>
                <w:sz w:val="24"/>
              </w:rPr>
              <w:t xml:space="preserve"> </w:t>
            </w:r>
            <w:r>
              <w:rPr>
                <w:sz w:val="24"/>
              </w:rPr>
              <w:t>investimento</w:t>
            </w:r>
            <w:r>
              <w:rPr>
                <w:spacing w:val="29"/>
                <w:sz w:val="24"/>
              </w:rPr>
              <w:t xml:space="preserve"> </w:t>
            </w:r>
            <w:r>
              <w:rPr>
                <w:sz w:val="24"/>
              </w:rPr>
              <w:t>e comercialização.</w:t>
            </w:r>
            <w:r>
              <w:rPr>
                <w:spacing w:val="29"/>
                <w:sz w:val="24"/>
              </w:rPr>
              <w:t xml:space="preserve"> </w:t>
            </w:r>
            <w:r>
              <w:rPr>
                <w:sz w:val="24"/>
              </w:rPr>
              <w:t>Seguros e</w:t>
            </w:r>
            <w:r>
              <w:rPr>
                <w:spacing w:val="30"/>
                <w:sz w:val="24"/>
              </w:rPr>
              <w:t xml:space="preserve"> </w:t>
            </w:r>
            <w:r>
              <w:rPr>
                <w:sz w:val="24"/>
              </w:rPr>
              <w:t>contratos.</w:t>
            </w:r>
            <w:r>
              <w:rPr>
                <w:spacing w:val="29"/>
                <w:sz w:val="24"/>
              </w:rPr>
              <w:t xml:space="preserve"> </w:t>
            </w:r>
            <w:r>
              <w:rPr>
                <w:sz w:val="24"/>
              </w:rPr>
              <w:t>Programas especiais de crédito.</w:t>
            </w:r>
          </w:p>
        </w:tc>
      </w:tr>
      <w:tr w:rsidR="00201F78" w14:paraId="07CF5FCF" w14:textId="77777777">
        <w:trPr>
          <w:trHeight w:val="275"/>
        </w:trPr>
        <w:tc>
          <w:tcPr>
            <w:tcW w:w="9361" w:type="dxa"/>
            <w:gridSpan w:val="4"/>
            <w:tcBorders>
              <w:bottom w:val="nil"/>
            </w:tcBorders>
            <w:shd w:val="clear" w:color="auto" w:fill="A6A6A6"/>
          </w:tcPr>
          <w:p w14:paraId="011E7085"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11E30952" w14:textId="77777777">
        <w:trPr>
          <w:trHeight w:val="1656"/>
        </w:trPr>
        <w:tc>
          <w:tcPr>
            <w:tcW w:w="9361" w:type="dxa"/>
            <w:gridSpan w:val="4"/>
            <w:tcBorders>
              <w:top w:val="nil"/>
            </w:tcBorders>
          </w:tcPr>
          <w:p w14:paraId="399B323C" w14:textId="77777777" w:rsidR="00201F78" w:rsidRDefault="00DE5F46">
            <w:pPr>
              <w:pStyle w:val="TableParagraph"/>
              <w:spacing w:before="268"/>
              <w:ind w:left="69" w:right="403"/>
              <w:rPr>
                <w:sz w:val="24"/>
              </w:rPr>
            </w:pPr>
            <w:r>
              <w:rPr>
                <w:sz w:val="24"/>
              </w:rPr>
              <w:t xml:space="preserve">ARAÚJO, Massilon J. </w:t>
            </w:r>
            <w:r>
              <w:rPr>
                <w:b/>
                <w:sz w:val="24"/>
              </w:rPr>
              <w:t>Fundamentos de agronegócios</w:t>
            </w:r>
            <w:r>
              <w:rPr>
                <w:sz w:val="24"/>
              </w:rPr>
              <w:t>. São Paulo: Atlas. 2003. 147p. FILHO,</w:t>
            </w:r>
            <w:r>
              <w:rPr>
                <w:spacing w:val="-3"/>
                <w:sz w:val="24"/>
              </w:rPr>
              <w:t xml:space="preserve"> </w:t>
            </w:r>
            <w:r>
              <w:rPr>
                <w:sz w:val="24"/>
              </w:rPr>
              <w:t>Cláudio</w:t>
            </w:r>
            <w:r>
              <w:rPr>
                <w:spacing w:val="-3"/>
                <w:sz w:val="24"/>
              </w:rPr>
              <w:t xml:space="preserve"> </w:t>
            </w:r>
            <w:r>
              <w:rPr>
                <w:sz w:val="24"/>
              </w:rPr>
              <w:t>A</w:t>
            </w:r>
            <w:r>
              <w:rPr>
                <w:spacing w:val="-3"/>
                <w:sz w:val="24"/>
              </w:rPr>
              <w:t xml:space="preserve"> </w:t>
            </w:r>
            <w:r>
              <w:rPr>
                <w:sz w:val="24"/>
              </w:rPr>
              <w:t>.</w:t>
            </w:r>
            <w:r>
              <w:rPr>
                <w:spacing w:val="-3"/>
                <w:sz w:val="24"/>
              </w:rPr>
              <w:t xml:space="preserve"> </w:t>
            </w:r>
            <w:r>
              <w:rPr>
                <w:sz w:val="24"/>
              </w:rPr>
              <w:t>P.</w:t>
            </w:r>
            <w:r>
              <w:rPr>
                <w:spacing w:val="-1"/>
                <w:sz w:val="24"/>
              </w:rPr>
              <w:t xml:space="preserve"> </w:t>
            </w:r>
            <w:r>
              <w:rPr>
                <w:sz w:val="24"/>
              </w:rPr>
              <w:t>M.</w:t>
            </w:r>
            <w:r>
              <w:rPr>
                <w:spacing w:val="-3"/>
                <w:sz w:val="24"/>
              </w:rPr>
              <w:t xml:space="preserve"> </w:t>
            </w:r>
            <w:r>
              <w:rPr>
                <w:sz w:val="24"/>
              </w:rPr>
              <w:t>at</w:t>
            </w:r>
            <w:r>
              <w:rPr>
                <w:spacing w:val="-3"/>
                <w:sz w:val="24"/>
              </w:rPr>
              <w:t xml:space="preserve"> </w:t>
            </w:r>
            <w:r>
              <w:rPr>
                <w:sz w:val="24"/>
              </w:rPr>
              <w:t>al.</w:t>
            </w:r>
            <w:r>
              <w:rPr>
                <w:spacing w:val="-2"/>
                <w:sz w:val="24"/>
              </w:rPr>
              <w:t xml:space="preserve"> </w:t>
            </w:r>
            <w:r>
              <w:rPr>
                <w:b/>
                <w:sz w:val="24"/>
              </w:rPr>
              <w:t>Agribusiness</w:t>
            </w:r>
            <w:r>
              <w:rPr>
                <w:b/>
                <w:spacing w:val="-3"/>
                <w:sz w:val="24"/>
              </w:rPr>
              <w:t xml:space="preserve"> </w:t>
            </w:r>
            <w:r>
              <w:rPr>
                <w:b/>
                <w:sz w:val="24"/>
              </w:rPr>
              <w:t>europeu</w:t>
            </w:r>
            <w:r>
              <w:rPr>
                <w:sz w:val="24"/>
              </w:rPr>
              <w:t>.</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Pioneira,</w:t>
            </w:r>
            <w:r>
              <w:rPr>
                <w:spacing w:val="-3"/>
                <w:sz w:val="24"/>
              </w:rPr>
              <w:t xml:space="preserve"> </w:t>
            </w:r>
            <w:r>
              <w:rPr>
                <w:sz w:val="24"/>
              </w:rPr>
              <w:t>1996.</w:t>
            </w:r>
            <w:r>
              <w:rPr>
                <w:spacing w:val="-3"/>
                <w:sz w:val="24"/>
              </w:rPr>
              <w:t xml:space="preserve"> </w:t>
            </w:r>
            <w:r>
              <w:rPr>
                <w:sz w:val="24"/>
              </w:rPr>
              <w:t>132</w:t>
            </w:r>
            <w:r>
              <w:rPr>
                <w:spacing w:val="-3"/>
                <w:sz w:val="24"/>
              </w:rPr>
              <w:t xml:space="preserve"> </w:t>
            </w:r>
            <w:r>
              <w:rPr>
                <w:sz w:val="24"/>
              </w:rPr>
              <w:t xml:space="preserve">p. ZYLBERSZTAJN, D. e NEVES, M. F. (Org.) </w:t>
            </w:r>
            <w:r>
              <w:rPr>
                <w:b/>
                <w:sz w:val="24"/>
              </w:rPr>
              <w:t xml:space="preserve">Economia e gestão dos negócios agroalimentares. </w:t>
            </w:r>
            <w:r>
              <w:rPr>
                <w:sz w:val="24"/>
              </w:rPr>
              <w:t>São Paulo: Pioneira, 2000. 428 p.</w:t>
            </w:r>
          </w:p>
        </w:tc>
      </w:tr>
      <w:tr w:rsidR="00201F78" w14:paraId="081322B7" w14:textId="77777777">
        <w:trPr>
          <w:trHeight w:val="275"/>
        </w:trPr>
        <w:tc>
          <w:tcPr>
            <w:tcW w:w="9361" w:type="dxa"/>
            <w:gridSpan w:val="4"/>
            <w:tcBorders>
              <w:bottom w:val="nil"/>
            </w:tcBorders>
            <w:shd w:val="clear" w:color="auto" w:fill="A6A6A6"/>
          </w:tcPr>
          <w:p w14:paraId="4DE93E98"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1B238B23" w14:textId="77777777">
        <w:trPr>
          <w:trHeight w:val="1103"/>
        </w:trPr>
        <w:tc>
          <w:tcPr>
            <w:tcW w:w="9361" w:type="dxa"/>
            <w:gridSpan w:val="4"/>
            <w:tcBorders>
              <w:top w:val="nil"/>
            </w:tcBorders>
          </w:tcPr>
          <w:p w14:paraId="6127839F" w14:textId="77777777" w:rsidR="00201F78" w:rsidRDefault="00DE5F46">
            <w:pPr>
              <w:pStyle w:val="TableParagraph"/>
              <w:spacing w:before="268"/>
              <w:ind w:left="69" w:right="69"/>
              <w:rPr>
                <w:sz w:val="24"/>
              </w:rPr>
            </w:pPr>
            <w:r>
              <w:rPr>
                <w:sz w:val="24"/>
              </w:rPr>
              <w:t>LEFTVICH.</w:t>
            </w:r>
            <w:r>
              <w:rPr>
                <w:spacing w:val="-4"/>
                <w:sz w:val="24"/>
              </w:rPr>
              <w:t xml:space="preserve"> </w:t>
            </w:r>
            <w:r>
              <w:rPr>
                <w:sz w:val="24"/>
              </w:rPr>
              <w:t>R.</w:t>
            </w:r>
            <w:r>
              <w:rPr>
                <w:spacing w:val="-4"/>
                <w:sz w:val="24"/>
              </w:rPr>
              <w:t xml:space="preserve"> </w:t>
            </w:r>
            <w:r>
              <w:rPr>
                <w:sz w:val="24"/>
              </w:rPr>
              <w:t>H.</w:t>
            </w:r>
            <w:r>
              <w:rPr>
                <w:spacing w:val="-4"/>
                <w:sz w:val="24"/>
              </w:rPr>
              <w:t xml:space="preserve"> </w:t>
            </w:r>
            <w:r>
              <w:rPr>
                <w:b/>
                <w:sz w:val="24"/>
              </w:rPr>
              <w:t>O</w:t>
            </w:r>
            <w:r>
              <w:rPr>
                <w:b/>
                <w:spacing w:val="-4"/>
                <w:sz w:val="24"/>
              </w:rPr>
              <w:t xml:space="preserve"> </w:t>
            </w:r>
            <w:r>
              <w:rPr>
                <w:b/>
                <w:sz w:val="24"/>
              </w:rPr>
              <w:t>Sistema</w:t>
            </w:r>
            <w:r>
              <w:rPr>
                <w:b/>
                <w:spacing w:val="-4"/>
                <w:sz w:val="24"/>
              </w:rPr>
              <w:t xml:space="preserve"> </w:t>
            </w:r>
            <w:r>
              <w:rPr>
                <w:b/>
                <w:sz w:val="24"/>
              </w:rPr>
              <w:t>de</w:t>
            </w:r>
            <w:r>
              <w:rPr>
                <w:b/>
                <w:spacing w:val="-3"/>
                <w:sz w:val="24"/>
              </w:rPr>
              <w:t xml:space="preserve"> </w:t>
            </w:r>
            <w:r>
              <w:rPr>
                <w:b/>
                <w:sz w:val="24"/>
              </w:rPr>
              <w:t>Preço</w:t>
            </w:r>
            <w:r>
              <w:rPr>
                <w:b/>
                <w:spacing w:val="-2"/>
                <w:sz w:val="24"/>
              </w:rPr>
              <w:t xml:space="preserve"> </w:t>
            </w:r>
            <w:r>
              <w:rPr>
                <w:b/>
                <w:sz w:val="24"/>
              </w:rPr>
              <w:t>e</w:t>
            </w:r>
            <w:r>
              <w:rPr>
                <w:b/>
                <w:spacing w:val="-5"/>
                <w:sz w:val="24"/>
              </w:rPr>
              <w:t xml:space="preserve"> </w:t>
            </w:r>
            <w:r>
              <w:rPr>
                <w:b/>
                <w:sz w:val="24"/>
              </w:rPr>
              <w:t>Alocação</w:t>
            </w:r>
            <w:r>
              <w:rPr>
                <w:b/>
                <w:spacing w:val="-4"/>
                <w:sz w:val="24"/>
              </w:rPr>
              <w:t xml:space="preserve"> </w:t>
            </w:r>
            <w:r>
              <w:rPr>
                <w:b/>
                <w:sz w:val="24"/>
              </w:rPr>
              <w:t>dos</w:t>
            </w:r>
            <w:r>
              <w:rPr>
                <w:b/>
                <w:spacing w:val="-4"/>
                <w:sz w:val="24"/>
              </w:rPr>
              <w:t xml:space="preserve"> </w:t>
            </w:r>
            <w:r>
              <w:rPr>
                <w:b/>
                <w:sz w:val="24"/>
              </w:rPr>
              <w:t>Recursos</w:t>
            </w:r>
            <w:r>
              <w:rPr>
                <w:sz w:val="24"/>
              </w:rPr>
              <w:t>.</w:t>
            </w:r>
            <w:r>
              <w:rPr>
                <w:spacing w:val="-4"/>
                <w:sz w:val="24"/>
              </w:rPr>
              <w:t xml:space="preserve"> </w:t>
            </w:r>
            <w:r>
              <w:rPr>
                <w:sz w:val="24"/>
              </w:rPr>
              <w:t>Editora</w:t>
            </w:r>
            <w:r>
              <w:rPr>
                <w:spacing w:val="-4"/>
                <w:sz w:val="24"/>
              </w:rPr>
              <w:t xml:space="preserve"> </w:t>
            </w:r>
            <w:r>
              <w:rPr>
                <w:sz w:val="24"/>
              </w:rPr>
              <w:t>Livrada</w:t>
            </w:r>
            <w:r>
              <w:rPr>
                <w:spacing w:val="-5"/>
                <w:sz w:val="24"/>
              </w:rPr>
              <w:t xml:space="preserve"> </w:t>
            </w:r>
            <w:r>
              <w:rPr>
                <w:sz w:val="24"/>
              </w:rPr>
              <w:t>Pioneira. SP. 6. ed. 1983.</w:t>
            </w:r>
          </w:p>
          <w:p w14:paraId="43F14CFE" w14:textId="77777777" w:rsidR="00201F78" w:rsidRDefault="00DE5F46">
            <w:pPr>
              <w:pStyle w:val="TableParagraph"/>
              <w:spacing w:line="264" w:lineRule="exact"/>
              <w:ind w:left="69"/>
              <w:rPr>
                <w:sz w:val="24"/>
              </w:rPr>
            </w:pPr>
            <w:r>
              <w:rPr>
                <w:sz w:val="24"/>
              </w:rPr>
              <w:t>JONHSTON,</w:t>
            </w:r>
            <w:r>
              <w:rPr>
                <w:spacing w:val="-1"/>
                <w:sz w:val="24"/>
              </w:rPr>
              <w:t xml:space="preserve"> </w:t>
            </w:r>
            <w:r>
              <w:rPr>
                <w:sz w:val="24"/>
              </w:rPr>
              <w:t>Jonh.</w:t>
            </w:r>
            <w:r>
              <w:rPr>
                <w:spacing w:val="-1"/>
                <w:sz w:val="24"/>
              </w:rPr>
              <w:t xml:space="preserve"> </w:t>
            </w:r>
            <w:r>
              <w:rPr>
                <w:b/>
                <w:sz w:val="24"/>
              </w:rPr>
              <w:t>Métodos</w:t>
            </w:r>
            <w:r>
              <w:rPr>
                <w:b/>
                <w:spacing w:val="-1"/>
                <w:sz w:val="24"/>
              </w:rPr>
              <w:t xml:space="preserve"> </w:t>
            </w:r>
            <w:r>
              <w:rPr>
                <w:b/>
                <w:sz w:val="24"/>
              </w:rPr>
              <w:t>Econométricos</w:t>
            </w:r>
            <w:r>
              <w:rPr>
                <w:sz w:val="24"/>
              </w:rPr>
              <w:t>.</w:t>
            </w:r>
            <w:r>
              <w:rPr>
                <w:spacing w:val="-1"/>
                <w:sz w:val="24"/>
              </w:rPr>
              <w:t xml:space="preserve"> </w:t>
            </w:r>
            <w:r>
              <w:rPr>
                <w:sz w:val="24"/>
              </w:rPr>
              <w:t>São</w:t>
            </w:r>
            <w:r>
              <w:rPr>
                <w:spacing w:val="-1"/>
                <w:sz w:val="24"/>
              </w:rPr>
              <w:t xml:space="preserve"> </w:t>
            </w:r>
            <w:r>
              <w:rPr>
                <w:sz w:val="24"/>
              </w:rPr>
              <w:t xml:space="preserve">Paulo: </w:t>
            </w:r>
            <w:r>
              <w:rPr>
                <w:spacing w:val="-2"/>
                <w:sz w:val="24"/>
              </w:rPr>
              <w:t>Atlas.</w:t>
            </w:r>
          </w:p>
        </w:tc>
      </w:tr>
    </w:tbl>
    <w:p w14:paraId="3D9D6F8B"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5BCCF951" w14:textId="77777777" w:rsidR="00201F78" w:rsidRDefault="00201F78">
      <w:pPr>
        <w:pStyle w:val="Corpodetexto"/>
        <w:rPr>
          <w:b/>
          <w:sz w:val="20"/>
        </w:rPr>
      </w:pPr>
    </w:p>
    <w:p w14:paraId="61857FC0" w14:textId="77777777" w:rsidR="00201F78" w:rsidRDefault="00201F78">
      <w:pPr>
        <w:pStyle w:val="Corpodetexto"/>
        <w:spacing w:before="8"/>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B35EC96" w14:textId="77777777">
        <w:trPr>
          <w:trHeight w:val="345"/>
        </w:trPr>
        <w:tc>
          <w:tcPr>
            <w:tcW w:w="9361" w:type="dxa"/>
            <w:gridSpan w:val="4"/>
          </w:tcPr>
          <w:p w14:paraId="5982D518" w14:textId="77777777" w:rsidR="00201F78" w:rsidRDefault="00DE5F46">
            <w:pPr>
              <w:pStyle w:val="TableParagraph"/>
              <w:spacing w:before="66" w:line="259" w:lineRule="exact"/>
              <w:ind w:left="58" w:right="54"/>
              <w:jc w:val="center"/>
              <w:rPr>
                <w:b/>
                <w:sz w:val="24"/>
              </w:rPr>
            </w:pPr>
            <w:r>
              <w:rPr>
                <w:b/>
                <w:sz w:val="24"/>
              </w:rPr>
              <w:t>LEGISLAÇÃO</w:t>
            </w:r>
            <w:r>
              <w:rPr>
                <w:b/>
                <w:spacing w:val="-3"/>
                <w:sz w:val="24"/>
              </w:rPr>
              <w:t xml:space="preserve"> </w:t>
            </w:r>
            <w:r>
              <w:rPr>
                <w:b/>
                <w:spacing w:val="-2"/>
                <w:sz w:val="24"/>
              </w:rPr>
              <w:t>AGRÍCOLA</w:t>
            </w:r>
          </w:p>
        </w:tc>
      </w:tr>
      <w:tr w:rsidR="00201F78" w14:paraId="552B1F37" w14:textId="77777777">
        <w:trPr>
          <w:trHeight w:val="275"/>
        </w:trPr>
        <w:tc>
          <w:tcPr>
            <w:tcW w:w="1702" w:type="dxa"/>
          </w:tcPr>
          <w:p w14:paraId="2EC1FB6D" w14:textId="77777777" w:rsidR="00201F78" w:rsidRDefault="00DE5F46">
            <w:pPr>
              <w:pStyle w:val="TableParagraph"/>
              <w:spacing w:line="256" w:lineRule="exact"/>
              <w:ind w:left="381"/>
              <w:rPr>
                <w:sz w:val="24"/>
              </w:rPr>
            </w:pPr>
            <w:r>
              <w:rPr>
                <w:spacing w:val="-2"/>
                <w:sz w:val="24"/>
              </w:rPr>
              <w:t>CÓDIGO</w:t>
            </w:r>
          </w:p>
        </w:tc>
        <w:tc>
          <w:tcPr>
            <w:tcW w:w="1134" w:type="dxa"/>
          </w:tcPr>
          <w:p w14:paraId="62D762A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7BEFB91D"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69D8CB0" w14:textId="77777777" w:rsidR="00201F78" w:rsidRDefault="00DE5F46">
            <w:pPr>
              <w:pStyle w:val="TableParagraph"/>
              <w:spacing w:line="256" w:lineRule="exact"/>
              <w:ind w:left="1366"/>
              <w:rPr>
                <w:sz w:val="24"/>
              </w:rPr>
            </w:pPr>
            <w:r>
              <w:rPr>
                <w:spacing w:val="-2"/>
                <w:sz w:val="24"/>
              </w:rPr>
              <w:t>PRÉ-REQUISITO(S)</w:t>
            </w:r>
          </w:p>
        </w:tc>
      </w:tr>
      <w:tr w:rsidR="00201F78" w14:paraId="3F1D7A35" w14:textId="77777777">
        <w:trPr>
          <w:trHeight w:val="275"/>
        </w:trPr>
        <w:tc>
          <w:tcPr>
            <w:tcW w:w="1702" w:type="dxa"/>
          </w:tcPr>
          <w:p w14:paraId="725974AB" w14:textId="77777777" w:rsidR="00201F78" w:rsidRDefault="00201F78">
            <w:pPr>
              <w:pStyle w:val="TableParagraph"/>
              <w:rPr>
                <w:sz w:val="20"/>
              </w:rPr>
            </w:pPr>
          </w:p>
        </w:tc>
        <w:tc>
          <w:tcPr>
            <w:tcW w:w="1134" w:type="dxa"/>
          </w:tcPr>
          <w:p w14:paraId="6CDDAF57" w14:textId="77777777" w:rsidR="00201F78" w:rsidRDefault="00DE5F46">
            <w:pPr>
              <w:pStyle w:val="TableParagraph"/>
              <w:spacing w:line="256" w:lineRule="exact"/>
              <w:ind w:left="7"/>
              <w:jc w:val="center"/>
              <w:rPr>
                <w:sz w:val="24"/>
              </w:rPr>
            </w:pPr>
            <w:r>
              <w:rPr>
                <w:spacing w:val="-5"/>
                <w:sz w:val="24"/>
              </w:rPr>
              <w:t>30</w:t>
            </w:r>
          </w:p>
        </w:tc>
        <w:tc>
          <w:tcPr>
            <w:tcW w:w="1702" w:type="dxa"/>
          </w:tcPr>
          <w:p w14:paraId="0F9C9A1D" w14:textId="77777777" w:rsidR="00201F78" w:rsidRDefault="00DE5F46">
            <w:pPr>
              <w:pStyle w:val="TableParagraph"/>
              <w:spacing w:line="256" w:lineRule="exact"/>
              <w:ind w:left="34" w:right="30"/>
              <w:jc w:val="center"/>
              <w:rPr>
                <w:sz w:val="24"/>
              </w:rPr>
            </w:pPr>
            <w:r>
              <w:rPr>
                <w:spacing w:val="-2"/>
                <w:sz w:val="24"/>
              </w:rPr>
              <w:t>2.0.0</w:t>
            </w:r>
          </w:p>
        </w:tc>
        <w:tc>
          <w:tcPr>
            <w:tcW w:w="4823" w:type="dxa"/>
          </w:tcPr>
          <w:p w14:paraId="05D1079B" w14:textId="77777777" w:rsidR="00201F78" w:rsidRDefault="00DE5F46">
            <w:pPr>
              <w:pStyle w:val="TableParagraph"/>
              <w:spacing w:line="256" w:lineRule="exact"/>
              <w:ind w:left="67"/>
              <w:rPr>
                <w:sz w:val="24"/>
              </w:rPr>
            </w:pPr>
            <w:r>
              <w:rPr>
                <w:sz w:val="24"/>
              </w:rPr>
              <w:t>Sociologia</w:t>
            </w:r>
            <w:r>
              <w:rPr>
                <w:spacing w:val="-5"/>
                <w:sz w:val="24"/>
              </w:rPr>
              <w:t xml:space="preserve"> </w:t>
            </w:r>
            <w:r>
              <w:rPr>
                <w:sz w:val="24"/>
              </w:rPr>
              <w:t>para</w:t>
            </w:r>
            <w:r>
              <w:rPr>
                <w:spacing w:val="-4"/>
                <w:sz w:val="24"/>
              </w:rPr>
              <w:t xml:space="preserve"> </w:t>
            </w:r>
            <w:r>
              <w:rPr>
                <w:sz w:val="24"/>
              </w:rPr>
              <w:t>Ciências</w:t>
            </w:r>
            <w:r>
              <w:rPr>
                <w:spacing w:val="-2"/>
                <w:sz w:val="24"/>
              </w:rPr>
              <w:t xml:space="preserve"> </w:t>
            </w:r>
            <w:r>
              <w:rPr>
                <w:sz w:val="24"/>
              </w:rPr>
              <w:t>Agrárias</w:t>
            </w:r>
            <w:r>
              <w:rPr>
                <w:spacing w:val="1"/>
                <w:sz w:val="24"/>
              </w:rPr>
              <w:t xml:space="preserve"> </w:t>
            </w:r>
            <w:r>
              <w:rPr>
                <w:spacing w:val="-5"/>
                <w:sz w:val="24"/>
              </w:rPr>
              <w:t>II</w:t>
            </w:r>
          </w:p>
        </w:tc>
      </w:tr>
      <w:tr w:rsidR="00201F78" w14:paraId="50729361" w14:textId="77777777">
        <w:trPr>
          <w:trHeight w:val="551"/>
        </w:trPr>
        <w:tc>
          <w:tcPr>
            <w:tcW w:w="9361" w:type="dxa"/>
            <w:gridSpan w:val="4"/>
          </w:tcPr>
          <w:p w14:paraId="68E6263B" w14:textId="77777777" w:rsidR="00201F78" w:rsidRDefault="00DE5F46">
            <w:pPr>
              <w:pStyle w:val="TableParagraph"/>
              <w:spacing w:line="268" w:lineRule="exact"/>
              <w:ind w:left="69"/>
              <w:rPr>
                <w:sz w:val="24"/>
              </w:rPr>
            </w:pPr>
            <w:r>
              <w:rPr>
                <w:sz w:val="24"/>
              </w:rPr>
              <w:t>EMENTA:</w:t>
            </w:r>
            <w:r>
              <w:rPr>
                <w:spacing w:val="29"/>
                <w:sz w:val="24"/>
              </w:rPr>
              <w:t xml:space="preserve"> </w:t>
            </w:r>
            <w:r>
              <w:rPr>
                <w:sz w:val="24"/>
              </w:rPr>
              <w:t>Noções</w:t>
            </w:r>
            <w:r>
              <w:rPr>
                <w:spacing w:val="30"/>
                <w:sz w:val="24"/>
              </w:rPr>
              <w:t xml:space="preserve"> </w:t>
            </w:r>
            <w:r>
              <w:rPr>
                <w:sz w:val="24"/>
              </w:rPr>
              <w:t>sobre</w:t>
            </w:r>
            <w:r>
              <w:rPr>
                <w:spacing w:val="28"/>
                <w:sz w:val="24"/>
              </w:rPr>
              <w:t xml:space="preserve"> </w:t>
            </w:r>
            <w:r>
              <w:rPr>
                <w:sz w:val="24"/>
              </w:rPr>
              <w:t>direito</w:t>
            </w:r>
            <w:r>
              <w:rPr>
                <w:spacing w:val="29"/>
                <w:sz w:val="24"/>
              </w:rPr>
              <w:t xml:space="preserve"> </w:t>
            </w:r>
            <w:r>
              <w:rPr>
                <w:sz w:val="24"/>
              </w:rPr>
              <w:t>de</w:t>
            </w:r>
            <w:r>
              <w:rPr>
                <w:spacing w:val="31"/>
                <w:sz w:val="24"/>
              </w:rPr>
              <w:t xml:space="preserve"> </w:t>
            </w:r>
            <w:r>
              <w:rPr>
                <w:sz w:val="24"/>
              </w:rPr>
              <w:t>propriedade,</w:t>
            </w:r>
            <w:r>
              <w:rPr>
                <w:spacing w:val="31"/>
                <w:sz w:val="24"/>
              </w:rPr>
              <w:t xml:space="preserve"> </w:t>
            </w:r>
            <w:r>
              <w:rPr>
                <w:sz w:val="24"/>
              </w:rPr>
              <w:t>direito</w:t>
            </w:r>
            <w:r>
              <w:rPr>
                <w:spacing w:val="29"/>
                <w:sz w:val="24"/>
              </w:rPr>
              <w:t xml:space="preserve"> </w:t>
            </w:r>
            <w:r>
              <w:rPr>
                <w:sz w:val="24"/>
              </w:rPr>
              <w:t>agrário,</w:t>
            </w:r>
            <w:r>
              <w:rPr>
                <w:spacing w:val="28"/>
                <w:sz w:val="24"/>
              </w:rPr>
              <w:t xml:space="preserve"> </w:t>
            </w:r>
            <w:r>
              <w:rPr>
                <w:sz w:val="24"/>
              </w:rPr>
              <w:t>propriedade</w:t>
            </w:r>
            <w:r>
              <w:rPr>
                <w:spacing w:val="29"/>
                <w:sz w:val="24"/>
              </w:rPr>
              <w:t xml:space="preserve"> </w:t>
            </w:r>
            <w:r>
              <w:rPr>
                <w:sz w:val="24"/>
              </w:rPr>
              <w:t>territorial</w:t>
            </w:r>
            <w:r>
              <w:rPr>
                <w:spacing w:val="30"/>
                <w:sz w:val="24"/>
              </w:rPr>
              <w:t xml:space="preserve"> </w:t>
            </w:r>
            <w:r>
              <w:rPr>
                <w:spacing w:val="-2"/>
                <w:sz w:val="24"/>
              </w:rPr>
              <w:t>rural,</w:t>
            </w:r>
          </w:p>
          <w:p w14:paraId="6055A39C" w14:textId="77777777" w:rsidR="00201F78" w:rsidRDefault="00DE5F46">
            <w:pPr>
              <w:pStyle w:val="TableParagraph"/>
              <w:spacing w:line="264" w:lineRule="exact"/>
              <w:ind w:left="69"/>
              <w:rPr>
                <w:sz w:val="24"/>
              </w:rPr>
            </w:pPr>
            <w:r>
              <w:rPr>
                <w:sz w:val="24"/>
              </w:rPr>
              <w:t>desapropriação e</w:t>
            </w:r>
            <w:r>
              <w:rPr>
                <w:spacing w:val="-2"/>
                <w:sz w:val="24"/>
              </w:rPr>
              <w:t xml:space="preserve"> </w:t>
            </w:r>
            <w:r>
              <w:rPr>
                <w:sz w:val="24"/>
              </w:rPr>
              <w:t>legislação</w:t>
            </w:r>
            <w:r>
              <w:rPr>
                <w:spacing w:val="-1"/>
                <w:sz w:val="24"/>
              </w:rPr>
              <w:t xml:space="preserve"> </w:t>
            </w:r>
            <w:r>
              <w:rPr>
                <w:sz w:val="24"/>
              </w:rPr>
              <w:t>de</w:t>
            </w:r>
            <w:r>
              <w:rPr>
                <w:spacing w:val="-2"/>
                <w:sz w:val="24"/>
              </w:rPr>
              <w:t xml:space="preserve"> </w:t>
            </w:r>
            <w:r>
              <w:rPr>
                <w:sz w:val="24"/>
              </w:rPr>
              <w:t>posse.</w:t>
            </w:r>
            <w:r>
              <w:rPr>
                <w:spacing w:val="-1"/>
                <w:sz w:val="24"/>
              </w:rPr>
              <w:t xml:space="preserve"> </w:t>
            </w:r>
            <w:r>
              <w:rPr>
                <w:sz w:val="24"/>
              </w:rPr>
              <w:t>Contratos</w:t>
            </w:r>
            <w:r>
              <w:rPr>
                <w:spacing w:val="-1"/>
                <w:sz w:val="24"/>
              </w:rPr>
              <w:t xml:space="preserve"> </w:t>
            </w:r>
            <w:r>
              <w:rPr>
                <w:sz w:val="24"/>
              </w:rPr>
              <w:t>agrários.</w:t>
            </w:r>
            <w:r>
              <w:rPr>
                <w:spacing w:val="-1"/>
                <w:sz w:val="24"/>
              </w:rPr>
              <w:t xml:space="preserve"> </w:t>
            </w:r>
            <w:r>
              <w:rPr>
                <w:sz w:val="24"/>
              </w:rPr>
              <w:t>Módulo</w:t>
            </w:r>
            <w:r>
              <w:rPr>
                <w:spacing w:val="-1"/>
                <w:sz w:val="24"/>
              </w:rPr>
              <w:t xml:space="preserve"> </w:t>
            </w:r>
            <w:r>
              <w:rPr>
                <w:spacing w:val="-2"/>
                <w:sz w:val="24"/>
              </w:rPr>
              <w:t>rural.</w:t>
            </w:r>
          </w:p>
        </w:tc>
      </w:tr>
      <w:tr w:rsidR="00201F78" w14:paraId="718D5A4E" w14:textId="77777777">
        <w:trPr>
          <w:trHeight w:val="275"/>
        </w:trPr>
        <w:tc>
          <w:tcPr>
            <w:tcW w:w="9361" w:type="dxa"/>
            <w:gridSpan w:val="4"/>
            <w:tcBorders>
              <w:bottom w:val="nil"/>
            </w:tcBorders>
            <w:shd w:val="clear" w:color="auto" w:fill="A6A6A6"/>
          </w:tcPr>
          <w:p w14:paraId="568CC5CE"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30ECD3DB" w14:textId="77777777">
        <w:trPr>
          <w:trHeight w:val="3864"/>
        </w:trPr>
        <w:tc>
          <w:tcPr>
            <w:tcW w:w="9361" w:type="dxa"/>
            <w:gridSpan w:val="4"/>
            <w:tcBorders>
              <w:top w:val="nil"/>
            </w:tcBorders>
          </w:tcPr>
          <w:p w14:paraId="56CE66CF" w14:textId="77777777" w:rsidR="00201F78" w:rsidRDefault="00DE5F46">
            <w:pPr>
              <w:pStyle w:val="TableParagraph"/>
              <w:spacing w:before="268"/>
              <w:ind w:left="69" w:right="62"/>
              <w:jc w:val="both"/>
              <w:rPr>
                <w:sz w:val="24"/>
              </w:rPr>
            </w:pPr>
            <w:r>
              <w:rPr>
                <w:sz w:val="24"/>
              </w:rPr>
              <w:t>MINISTÉRIO</w:t>
            </w:r>
            <w:r>
              <w:rPr>
                <w:spacing w:val="-4"/>
                <w:sz w:val="24"/>
              </w:rPr>
              <w:t xml:space="preserve"> </w:t>
            </w:r>
            <w:r>
              <w:rPr>
                <w:sz w:val="24"/>
              </w:rPr>
              <w:t>DO</w:t>
            </w:r>
            <w:r>
              <w:rPr>
                <w:spacing w:val="-2"/>
                <w:sz w:val="24"/>
              </w:rPr>
              <w:t xml:space="preserve"> </w:t>
            </w:r>
            <w:r>
              <w:rPr>
                <w:sz w:val="24"/>
              </w:rPr>
              <w:t>DESENVOLVIMENTO</w:t>
            </w:r>
            <w:r>
              <w:rPr>
                <w:spacing w:val="-4"/>
                <w:sz w:val="24"/>
              </w:rPr>
              <w:t xml:space="preserve"> </w:t>
            </w:r>
            <w:r>
              <w:rPr>
                <w:sz w:val="24"/>
              </w:rPr>
              <w:t xml:space="preserve">AGRÁRIO. </w:t>
            </w:r>
            <w:r>
              <w:rPr>
                <w:b/>
                <w:sz w:val="24"/>
              </w:rPr>
              <w:t>Plano</w:t>
            </w:r>
            <w:r>
              <w:rPr>
                <w:b/>
                <w:spacing w:val="-3"/>
                <w:sz w:val="24"/>
              </w:rPr>
              <w:t xml:space="preserve"> </w:t>
            </w:r>
            <w:r>
              <w:rPr>
                <w:b/>
                <w:sz w:val="24"/>
              </w:rPr>
              <w:t>Nacional</w:t>
            </w:r>
            <w:r>
              <w:rPr>
                <w:b/>
                <w:spacing w:val="-3"/>
                <w:sz w:val="24"/>
              </w:rPr>
              <w:t xml:space="preserve"> </w:t>
            </w:r>
            <w:r>
              <w:rPr>
                <w:b/>
                <w:sz w:val="24"/>
              </w:rPr>
              <w:t>de</w:t>
            </w:r>
            <w:r>
              <w:rPr>
                <w:b/>
                <w:spacing w:val="-4"/>
                <w:sz w:val="24"/>
              </w:rPr>
              <w:t xml:space="preserve"> </w:t>
            </w:r>
            <w:r>
              <w:rPr>
                <w:b/>
                <w:sz w:val="24"/>
              </w:rPr>
              <w:t>Reforma</w:t>
            </w:r>
            <w:r>
              <w:rPr>
                <w:b/>
                <w:spacing w:val="-1"/>
                <w:sz w:val="24"/>
              </w:rPr>
              <w:t xml:space="preserve"> </w:t>
            </w:r>
            <w:r>
              <w:rPr>
                <w:b/>
                <w:sz w:val="24"/>
              </w:rPr>
              <w:t>Agrária (PNRA)</w:t>
            </w:r>
            <w:r>
              <w:rPr>
                <w:sz w:val="24"/>
              </w:rPr>
              <w:t>:</w:t>
            </w:r>
            <w:r>
              <w:rPr>
                <w:spacing w:val="80"/>
                <w:sz w:val="24"/>
              </w:rPr>
              <w:t xml:space="preserve"> </w:t>
            </w:r>
            <w:r>
              <w:rPr>
                <w:sz w:val="24"/>
              </w:rPr>
              <w:t>paz,</w:t>
            </w:r>
            <w:r>
              <w:rPr>
                <w:spacing w:val="80"/>
                <w:sz w:val="24"/>
              </w:rPr>
              <w:t xml:space="preserve"> </w:t>
            </w:r>
            <w:r>
              <w:rPr>
                <w:sz w:val="24"/>
              </w:rPr>
              <w:t>produção</w:t>
            </w:r>
            <w:r>
              <w:rPr>
                <w:spacing w:val="80"/>
                <w:sz w:val="24"/>
              </w:rPr>
              <w:t xml:space="preserve"> </w:t>
            </w:r>
            <w:r>
              <w:rPr>
                <w:sz w:val="24"/>
              </w:rPr>
              <w:t>e</w:t>
            </w:r>
            <w:r>
              <w:rPr>
                <w:spacing w:val="80"/>
                <w:sz w:val="24"/>
              </w:rPr>
              <w:t xml:space="preserve"> </w:t>
            </w:r>
            <w:r>
              <w:rPr>
                <w:sz w:val="24"/>
              </w:rPr>
              <w:t>qualidade</w:t>
            </w:r>
            <w:r>
              <w:rPr>
                <w:spacing w:val="80"/>
                <w:sz w:val="24"/>
              </w:rPr>
              <w:t xml:space="preserve"> </w:t>
            </w:r>
            <w:r>
              <w:rPr>
                <w:sz w:val="24"/>
              </w:rPr>
              <w:t>de</w:t>
            </w:r>
            <w:r>
              <w:rPr>
                <w:spacing w:val="80"/>
                <w:sz w:val="24"/>
              </w:rPr>
              <w:t xml:space="preserve"> </w:t>
            </w:r>
            <w:r>
              <w:rPr>
                <w:sz w:val="24"/>
              </w:rPr>
              <w:t>vida</w:t>
            </w:r>
            <w:r>
              <w:rPr>
                <w:spacing w:val="80"/>
                <w:sz w:val="24"/>
              </w:rPr>
              <w:t xml:space="preserve"> </w:t>
            </w:r>
            <w:r>
              <w:rPr>
                <w:sz w:val="24"/>
              </w:rPr>
              <w:t>no</w:t>
            </w:r>
            <w:r>
              <w:rPr>
                <w:spacing w:val="80"/>
                <w:sz w:val="24"/>
              </w:rPr>
              <w:t xml:space="preserve"> </w:t>
            </w:r>
            <w:r>
              <w:rPr>
                <w:sz w:val="24"/>
              </w:rPr>
              <w:t>meio</w:t>
            </w:r>
            <w:r>
              <w:rPr>
                <w:spacing w:val="80"/>
                <w:sz w:val="24"/>
              </w:rPr>
              <w:t xml:space="preserve"> </w:t>
            </w:r>
            <w:r>
              <w:rPr>
                <w:sz w:val="24"/>
              </w:rPr>
              <w:t>rural.</w:t>
            </w:r>
            <w:r>
              <w:rPr>
                <w:spacing w:val="80"/>
                <w:sz w:val="24"/>
              </w:rPr>
              <w:t xml:space="preserve"> </w:t>
            </w:r>
            <w:r>
              <w:rPr>
                <w:sz w:val="24"/>
              </w:rPr>
              <w:t>Brasília,</w:t>
            </w:r>
            <w:r>
              <w:rPr>
                <w:spacing w:val="80"/>
                <w:sz w:val="24"/>
              </w:rPr>
              <w:t xml:space="preserve"> </w:t>
            </w:r>
            <w:r>
              <w:rPr>
                <w:sz w:val="24"/>
              </w:rPr>
              <w:t>2003; MINISTÉRIO</w:t>
            </w:r>
            <w:r>
              <w:rPr>
                <w:spacing w:val="-2"/>
                <w:sz w:val="24"/>
              </w:rPr>
              <w:t xml:space="preserve"> </w:t>
            </w:r>
            <w:r>
              <w:rPr>
                <w:sz w:val="24"/>
              </w:rPr>
              <w:t>DO</w:t>
            </w:r>
            <w:r>
              <w:rPr>
                <w:spacing w:val="-3"/>
                <w:sz w:val="24"/>
              </w:rPr>
              <w:t xml:space="preserve"> </w:t>
            </w:r>
            <w:r>
              <w:rPr>
                <w:sz w:val="24"/>
              </w:rPr>
              <w:t>DESENVOLVIMENTO</w:t>
            </w:r>
            <w:r>
              <w:rPr>
                <w:spacing w:val="-2"/>
                <w:sz w:val="24"/>
              </w:rPr>
              <w:t xml:space="preserve"> </w:t>
            </w:r>
            <w:r>
              <w:rPr>
                <w:sz w:val="24"/>
              </w:rPr>
              <w:t xml:space="preserve">AGRÁRIO. </w:t>
            </w:r>
            <w:r>
              <w:rPr>
                <w:b/>
                <w:sz w:val="24"/>
              </w:rPr>
              <w:t>Referências</w:t>
            </w:r>
            <w:r>
              <w:rPr>
                <w:b/>
                <w:spacing w:val="-1"/>
                <w:sz w:val="24"/>
              </w:rPr>
              <w:t xml:space="preserve"> </w:t>
            </w:r>
            <w:r>
              <w:rPr>
                <w:b/>
                <w:sz w:val="24"/>
              </w:rPr>
              <w:t>para</w:t>
            </w:r>
            <w:r>
              <w:rPr>
                <w:b/>
                <w:spacing w:val="-2"/>
                <w:sz w:val="24"/>
              </w:rPr>
              <w:t xml:space="preserve"> </w:t>
            </w:r>
            <w:r>
              <w:rPr>
                <w:b/>
                <w:sz w:val="24"/>
              </w:rPr>
              <w:t>o</w:t>
            </w:r>
            <w:r>
              <w:rPr>
                <w:b/>
                <w:spacing w:val="-2"/>
                <w:sz w:val="24"/>
              </w:rPr>
              <w:t xml:space="preserve"> </w:t>
            </w:r>
            <w:r>
              <w:rPr>
                <w:b/>
                <w:sz w:val="24"/>
              </w:rPr>
              <w:t xml:space="preserve">desenvolvimento territorial sustentável. </w:t>
            </w:r>
            <w:r>
              <w:rPr>
                <w:sz w:val="24"/>
              </w:rPr>
              <w:t xml:space="preserve">Apoio técnico do Instituto Interamericano de cooperação para a Agricultura/IICA .- Brasília: Conselho Nacional de Desenvolvimento Rural Sustentável/Condraf, Núcleo de Estudos Agrários e Desenvolvimento Rural/NEAD, 2003; MOLINA, Mônica Castagna, JESUS, Sônia Meire Azevedo de (Orgs). </w:t>
            </w:r>
            <w:r>
              <w:rPr>
                <w:b/>
                <w:sz w:val="24"/>
              </w:rPr>
              <w:t>Educação do campo</w:t>
            </w:r>
            <w:r>
              <w:rPr>
                <w:sz w:val="24"/>
              </w:rPr>
              <w:t>: contribuições</w:t>
            </w:r>
            <w:r>
              <w:rPr>
                <w:spacing w:val="-3"/>
                <w:sz w:val="24"/>
              </w:rPr>
              <w:t xml:space="preserve"> </w:t>
            </w:r>
            <w:r>
              <w:rPr>
                <w:sz w:val="24"/>
              </w:rPr>
              <w:t>para</w:t>
            </w:r>
            <w:r>
              <w:rPr>
                <w:spacing w:val="-3"/>
                <w:sz w:val="24"/>
              </w:rPr>
              <w:t xml:space="preserve"> </w:t>
            </w:r>
            <w:r>
              <w:rPr>
                <w:sz w:val="24"/>
              </w:rPr>
              <w:t>a</w:t>
            </w:r>
            <w:r>
              <w:rPr>
                <w:spacing w:val="-4"/>
                <w:sz w:val="24"/>
              </w:rPr>
              <w:t xml:space="preserve"> </w:t>
            </w:r>
            <w:r>
              <w:rPr>
                <w:sz w:val="24"/>
              </w:rPr>
              <w:t>construção</w:t>
            </w:r>
            <w:r>
              <w:rPr>
                <w:spacing w:val="-3"/>
                <w:sz w:val="24"/>
              </w:rPr>
              <w:t xml:space="preserve"> </w:t>
            </w:r>
            <w:r>
              <w:rPr>
                <w:sz w:val="24"/>
              </w:rPr>
              <w:t>de</w:t>
            </w:r>
            <w:r>
              <w:rPr>
                <w:spacing w:val="-2"/>
                <w:sz w:val="24"/>
              </w:rPr>
              <w:t xml:space="preserve"> </w:t>
            </w:r>
            <w:r>
              <w:rPr>
                <w:sz w:val="24"/>
              </w:rPr>
              <w:t>um</w:t>
            </w:r>
            <w:r>
              <w:rPr>
                <w:spacing w:val="-3"/>
                <w:sz w:val="24"/>
              </w:rPr>
              <w:t xml:space="preserve"> </w:t>
            </w:r>
            <w:r>
              <w:rPr>
                <w:sz w:val="24"/>
              </w:rPr>
              <w:t>projeto</w:t>
            </w:r>
            <w:r>
              <w:rPr>
                <w:spacing w:val="-3"/>
                <w:sz w:val="24"/>
              </w:rPr>
              <w:t xml:space="preserve"> </w:t>
            </w:r>
            <w:r>
              <w:rPr>
                <w:sz w:val="24"/>
              </w:rPr>
              <w:t>de</w:t>
            </w:r>
            <w:r>
              <w:rPr>
                <w:spacing w:val="-4"/>
                <w:sz w:val="24"/>
              </w:rPr>
              <w:t xml:space="preserve"> </w:t>
            </w:r>
            <w:r>
              <w:rPr>
                <w:sz w:val="24"/>
              </w:rPr>
              <w:t>educação</w:t>
            </w:r>
            <w:r>
              <w:rPr>
                <w:spacing w:val="-3"/>
                <w:sz w:val="24"/>
              </w:rPr>
              <w:t xml:space="preserve"> </w:t>
            </w:r>
            <w:r>
              <w:rPr>
                <w:sz w:val="24"/>
              </w:rPr>
              <w:t>do</w:t>
            </w:r>
            <w:r>
              <w:rPr>
                <w:spacing w:val="-3"/>
                <w:sz w:val="24"/>
              </w:rPr>
              <w:t xml:space="preserve"> </w:t>
            </w:r>
            <w:r>
              <w:rPr>
                <w:sz w:val="24"/>
              </w:rPr>
              <w:t>campo.</w:t>
            </w:r>
            <w:r>
              <w:rPr>
                <w:spacing w:val="-3"/>
                <w:sz w:val="24"/>
              </w:rPr>
              <w:t xml:space="preserve"> </w:t>
            </w:r>
            <w:r>
              <w:rPr>
                <w:sz w:val="24"/>
              </w:rPr>
              <w:t>Brasília:</w:t>
            </w:r>
            <w:r>
              <w:rPr>
                <w:spacing w:val="-3"/>
                <w:sz w:val="24"/>
              </w:rPr>
              <w:t xml:space="preserve"> </w:t>
            </w:r>
            <w:r>
              <w:rPr>
                <w:sz w:val="24"/>
              </w:rPr>
              <w:t>DF:</w:t>
            </w:r>
            <w:r>
              <w:rPr>
                <w:spacing w:val="-3"/>
                <w:sz w:val="24"/>
              </w:rPr>
              <w:t xml:space="preserve"> </w:t>
            </w:r>
            <w:r>
              <w:rPr>
                <w:sz w:val="24"/>
              </w:rPr>
              <w:t>Articulação Nacional ?Por uma educação do campo?, 2004, nº 05;</w:t>
            </w:r>
          </w:p>
          <w:p w14:paraId="474AF26F" w14:textId="77777777" w:rsidR="00201F78" w:rsidRDefault="00DE5F46">
            <w:pPr>
              <w:pStyle w:val="TableParagraph"/>
              <w:ind w:left="69" w:right="59"/>
              <w:jc w:val="both"/>
              <w:rPr>
                <w:sz w:val="24"/>
              </w:rPr>
            </w:pPr>
            <w:r>
              <w:rPr>
                <w:sz w:val="24"/>
              </w:rPr>
              <w:t xml:space="preserve">NEVES, Delma Pessanha. </w:t>
            </w:r>
            <w:r>
              <w:rPr>
                <w:b/>
                <w:sz w:val="24"/>
              </w:rPr>
              <w:t>A Agricultura familiar e o claudicante quadro institucional</w:t>
            </w:r>
            <w:r>
              <w:rPr>
                <w:sz w:val="24"/>
              </w:rPr>
              <w:t>. Belém: NEAF, 2001;</w:t>
            </w:r>
          </w:p>
          <w:p w14:paraId="214360FF" w14:textId="77777777" w:rsidR="00201F78" w:rsidRDefault="00DE5F46">
            <w:pPr>
              <w:pStyle w:val="TableParagraph"/>
              <w:spacing w:line="270" w:lineRule="atLeast"/>
              <w:ind w:left="69" w:right="62"/>
              <w:jc w:val="both"/>
              <w:rPr>
                <w:sz w:val="24"/>
              </w:rPr>
            </w:pPr>
            <w:r>
              <w:rPr>
                <w:sz w:val="24"/>
              </w:rPr>
              <w:t xml:space="preserve">SPAROVETC, Gerd. A. </w:t>
            </w:r>
            <w:r>
              <w:rPr>
                <w:b/>
                <w:sz w:val="24"/>
              </w:rPr>
              <w:t>A qualidade dos assentamentos da reforma agrária brasileira</w:t>
            </w:r>
            <w:r>
              <w:rPr>
                <w:sz w:val="24"/>
              </w:rPr>
              <w:t>. São Paulo: Páginas e Letras Editoria e Gráfica, 2003;</w:t>
            </w:r>
          </w:p>
        </w:tc>
      </w:tr>
      <w:tr w:rsidR="00201F78" w14:paraId="6D5B6C6D" w14:textId="77777777">
        <w:trPr>
          <w:trHeight w:val="275"/>
        </w:trPr>
        <w:tc>
          <w:tcPr>
            <w:tcW w:w="9361" w:type="dxa"/>
            <w:gridSpan w:val="4"/>
            <w:tcBorders>
              <w:bottom w:val="nil"/>
            </w:tcBorders>
            <w:shd w:val="clear" w:color="auto" w:fill="A6A6A6"/>
          </w:tcPr>
          <w:p w14:paraId="08883B66"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0DAA176F" w14:textId="77777777">
        <w:trPr>
          <w:trHeight w:val="1656"/>
        </w:trPr>
        <w:tc>
          <w:tcPr>
            <w:tcW w:w="9361" w:type="dxa"/>
            <w:gridSpan w:val="4"/>
            <w:tcBorders>
              <w:top w:val="nil"/>
            </w:tcBorders>
          </w:tcPr>
          <w:p w14:paraId="675B9086" w14:textId="77777777" w:rsidR="00201F78" w:rsidRDefault="00DE5F46">
            <w:pPr>
              <w:pStyle w:val="TableParagraph"/>
              <w:spacing w:before="268"/>
              <w:ind w:left="69"/>
              <w:rPr>
                <w:sz w:val="24"/>
              </w:rPr>
            </w:pPr>
            <w:r>
              <w:rPr>
                <w:sz w:val="24"/>
              </w:rPr>
              <w:t>REVISTA BRASILEIRA DE HISTÓRIA. Órgão da Associação Nacional de Professores Universitários</w:t>
            </w:r>
            <w:r>
              <w:rPr>
                <w:spacing w:val="-4"/>
                <w:sz w:val="24"/>
              </w:rPr>
              <w:t xml:space="preserve"> </w:t>
            </w:r>
            <w:r>
              <w:rPr>
                <w:sz w:val="24"/>
              </w:rPr>
              <w:t>de</w:t>
            </w:r>
            <w:r>
              <w:rPr>
                <w:spacing w:val="-4"/>
                <w:sz w:val="24"/>
              </w:rPr>
              <w:t xml:space="preserve"> </w:t>
            </w:r>
            <w:r>
              <w:rPr>
                <w:sz w:val="24"/>
              </w:rPr>
              <w:t>História</w:t>
            </w:r>
            <w:r>
              <w:rPr>
                <w:spacing w:val="-5"/>
                <w:sz w:val="24"/>
              </w:rPr>
              <w:t xml:space="preserve"> </w:t>
            </w:r>
            <w:r>
              <w:rPr>
                <w:sz w:val="24"/>
              </w:rPr>
              <w:t>.</w:t>
            </w:r>
            <w:r>
              <w:rPr>
                <w:spacing w:val="-4"/>
                <w:sz w:val="24"/>
              </w:rPr>
              <w:t xml:space="preserve"> </w:t>
            </w:r>
            <w:r>
              <w:rPr>
                <w:sz w:val="24"/>
              </w:rPr>
              <w:t>As</w:t>
            </w:r>
            <w:r>
              <w:rPr>
                <w:spacing w:val="-4"/>
                <w:sz w:val="24"/>
              </w:rPr>
              <w:t xml:space="preserve"> </w:t>
            </w:r>
            <w:r>
              <w:rPr>
                <w:sz w:val="24"/>
              </w:rPr>
              <w:t>estruturas</w:t>
            </w:r>
            <w:r>
              <w:rPr>
                <w:spacing w:val="-2"/>
                <w:sz w:val="24"/>
              </w:rPr>
              <w:t xml:space="preserve"> </w:t>
            </w:r>
            <w:r>
              <w:rPr>
                <w:sz w:val="24"/>
              </w:rPr>
              <w:t>e</w:t>
            </w:r>
            <w:r>
              <w:rPr>
                <w:spacing w:val="-5"/>
                <w:sz w:val="24"/>
              </w:rPr>
              <w:t xml:space="preserve"> </w:t>
            </w:r>
            <w:r>
              <w:rPr>
                <w:sz w:val="24"/>
              </w:rPr>
              <w:t>relações</w:t>
            </w:r>
            <w:r>
              <w:rPr>
                <w:spacing w:val="-4"/>
                <w:sz w:val="24"/>
              </w:rPr>
              <w:t xml:space="preserve"> </w:t>
            </w:r>
            <w:r>
              <w:rPr>
                <w:sz w:val="24"/>
              </w:rPr>
              <w:t>de</w:t>
            </w:r>
            <w:r>
              <w:rPr>
                <w:spacing w:val="-5"/>
                <w:sz w:val="24"/>
              </w:rPr>
              <w:t xml:space="preserve"> </w:t>
            </w:r>
            <w:r>
              <w:rPr>
                <w:sz w:val="24"/>
              </w:rPr>
              <w:t>poder.</w:t>
            </w:r>
            <w:r>
              <w:rPr>
                <w:spacing w:val="-4"/>
                <w:sz w:val="24"/>
              </w:rPr>
              <w:t xml:space="preserve"> </w:t>
            </w:r>
            <w:r>
              <w:rPr>
                <w:sz w:val="24"/>
              </w:rPr>
              <w:t>São</w:t>
            </w:r>
            <w:r>
              <w:rPr>
                <w:spacing w:val="-5"/>
                <w:sz w:val="24"/>
              </w:rPr>
              <w:t xml:space="preserve"> </w:t>
            </w:r>
            <w:r>
              <w:rPr>
                <w:sz w:val="24"/>
              </w:rPr>
              <w:t>Paulo:</w:t>
            </w:r>
            <w:r>
              <w:rPr>
                <w:spacing w:val="-2"/>
                <w:sz w:val="24"/>
              </w:rPr>
              <w:t xml:space="preserve"> </w:t>
            </w:r>
            <w:r>
              <w:rPr>
                <w:sz w:val="24"/>
              </w:rPr>
              <w:t>ANPUH/Marco</w:t>
            </w:r>
            <w:r>
              <w:rPr>
                <w:spacing w:val="-2"/>
                <w:sz w:val="24"/>
              </w:rPr>
              <w:t xml:space="preserve"> </w:t>
            </w:r>
            <w:r>
              <w:rPr>
                <w:sz w:val="24"/>
              </w:rPr>
              <w:t>Zero, vol. Nº 22 ? março/agosto de 1991;</w:t>
            </w:r>
          </w:p>
          <w:p w14:paraId="3EC4597E" w14:textId="77777777" w:rsidR="00201F78" w:rsidRDefault="00DE5F46">
            <w:pPr>
              <w:pStyle w:val="TableParagraph"/>
              <w:spacing w:line="270" w:lineRule="atLeast"/>
              <w:ind w:left="69"/>
              <w:rPr>
                <w:sz w:val="24"/>
              </w:rPr>
            </w:pPr>
            <w:r>
              <w:rPr>
                <w:sz w:val="24"/>
              </w:rPr>
              <w:t>SEN,</w:t>
            </w:r>
            <w:r>
              <w:rPr>
                <w:spacing w:val="-4"/>
                <w:sz w:val="24"/>
              </w:rPr>
              <w:t xml:space="preserve"> </w:t>
            </w:r>
            <w:r>
              <w:rPr>
                <w:sz w:val="24"/>
              </w:rPr>
              <w:t>Armatya</w:t>
            </w:r>
            <w:r>
              <w:rPr>
                <w:spacing w:val="-4"/>
                <w:sz w:val="24"/>
              </w:rPr>
              <w:t xml:space="preserve"> </w:t>
            </w:r>
            <w:r>
              <w:rPr>
                <w:sz w:val="24"/>
              </w:rPr>
              <w:t>Kumar.</w:t>
            </w:r>
            <w:r>
              <w:rPr>
                <w:spacing w:val="-4"/>
                <w:sz w:val="24"/>
              </w:rPr>
              <w:t xml:space="preserve"> </w:t>
            </w:r>
            <w:r>
              <w:rPr>
                <w:sz w:val="24"/>
              </w:rPr>
              <w:t>Desenvolvimento</w:t>
            </w:r>
            <w:r>
              <w:rPr>
                <w:spacing w:val="-4"/>
                <w:sz w:val="24"/>
              </w:rPr>
              <w:t xml:space="preserve"> </w:t>
            </w:r>
            <w:r>
              <w:rPr>
                <w:sz w:val="24"/>
              </w:rPr>
              <w:t>como</w:t>
            </w:r>
            <w:r>
              <w:rPr>
                <w:spacing w:val="-5"/>
                <w:sz w:val="24"/>
              </w:rPr>
              <w:t xml:space="preserve"> </w:t>
            </w:r>
            <w:r>
              <w:rPr>
                <w:sz w:val="24"/>
              </w:rPr>
              <w:t>liberdade.</w:t>
            </w:r>
            <w:r>
              <w:rPr>
                <w:spacing w:val="-4"/>
                <w:sz w:val="24"/>
              </w:rPr>
              <w:t xml:space="preserve"> </w:t>
            </w:r>
            <w:r>
              <w:rPr>
                <w:sz w:val="24"/>
              </w:rPr>
              <w:t>São</w:t>
            </w:r>
            <w:r>
              <w:rPr>
                <w:spacing w:val="-4"/>
                <w:sz w:val="24"/>
              </w:rPr>
              <w:t xml:space="preserve"> </w:t>
            </w:r>
            <w:r>
              <w:rPr>
                <w:sz w:val="24"/>
              </w:rPr>
              <w:t>Paulo:</w:t>
            </w:r>
            <w:r>
              <w:rPr>
                <w:spacing w:val="-5"/>
                <w:sz w:val="24"/>
              </w:rPr>
              <w:t xml:space="preserve"> </w:t>
            </w:r>
            <w:r>
              <w:rPr>
                <w:sz w:val="24"/>
              </w:rPr>
              <w:t>Companhia</w:t>
            </w:r>
            <w:r>
              <w:rPr>
                <w:spacing w:val="-5"/>
                <w:sz w:val="24"/>
              </w:rPr>
              <w:t xml:space="preserve"> </w:t>
            </w:r>
            <w:r>
              <w:rPr>
                <w:sz w:val="24"/>
              </w:rPr>
              <w:t>das</w:t>
            </w:r>
            <w:r>
              <w:rPr>
                <w:spacing w:val="-3"/>
                <w:sz w:val="24"/>
              </w:rPr>
              <w:t xml:space="preserve"> </w:t>
            </w:r>
            <w:r>
              <w:rPr>
                <w:sz w:val="24"/>
              </w:rPr>
              <w:t xml:space="preserve">Letras, </w:t>
            </w:r>
            <w:r>
              <w:rPr>
                <w:spacing w:val="-2"/>
                <w:sz w:val="24"/>
              </w:rPr>
              <w:t>2000;</w:t>
            </w:r>
          </w:p>
        </w:tc>
      </w:tr>
    </w:tbl>
    <w:p w14:paraId="5151BCF0" w14:textId="77777777" w:rsidR="00201F78" w:rsidRDefault="00201F78">
      <w:pPr>
        <w:pStyle w:val="Corpodetexto"/>
        <w:rPr>
          <w:b/>
          <w:sz w:val="20"/>
        </w:rPr>
      </w:pPr>
    </w:p>
    <w:p w14:paraId="47CA2532" w14:textId="77777777" w:rsidR="00201F78" w:rsidRDefault="00201F78">
      <w:pPr>
        <w:pStyle w:val="Corpodetexto"/>
        <w:spacing w:before="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2A279874" w14:textId="77777777">
        <w:trPr>
          <w:trHeight w:val="551"/>
        </w:trPr>
        <w:tc>
          <w:tcPr>
            <w:tcW w:w="9361" w:type="dxa"/>
            <w:gridSpan w:val="4"/>
          </w:tcPr>
          <w:p w14:paraId="3101B91F" w14:textId="77777777" w:rsidR="00201F78" w:rsidRDefault="00DE5F46">
            <w:pPr>
              <w:pStyle w:val="TableParagraph"/>
              <w:spacing w:before="272" w:line="259" w:lineRule="exact"/>
              <w:ind w:left="58" w:right="59"/>
              <w:jc w:val="center"/>
              <w:rPr>
                <w:b/>
                <w:sz w:val="24"/>
              </w:rPr>
            </w:pPr>
            <w:r>
              <w:rPr>
                <w:b/>
                <w:sz w:val="24"/>
              </w:rPr>
              <w:t>ADMINISTRAÇÃO</w:t>
            </w:r>
            <w:r>
              <w:rPr>
                <w:b/>
                <w:spacing w:val="-5"/>
                <w:sz w:val="24"/>
              </w:rPr>
              <w:t xml:space="preserve"> </w:t>
            </w:r>
            <w:r>
              <w:rPr>
                <w:b/>
                <w:sz w:val="24"/>
              </w:rPr>
              <w:t>DE</w:t>
            </w:r>
            <w:r>
              <w:rPr>
                <w:b/>
                <w:spacing w:val="-2"/>
                <w:sz w:val="24"/>
              </w:rPr>
              <w:t xml:space="preserve"> </w:t>
            </w:r>
            <w:r>
              <w:rPr>
                <w:b/>
                <w:sz w:val="24"/>
              </w:rPr>
              <w:t>COOPERATIVAS</w:t>
            </w:r>
            <w:r>
              <w:rPr>
                <w:b/>
                <w:spacing w:val="-2"/>
                <w:sz w:val="24"/>
              </w:rPr>
              <w:t xml:space="preserve"> AGROPECUÁRIAS</w:t>
            </w:r>
          </w:p>
        </w:tc>
      </w:tr>
      <w:tr w:rsidR="00201F78" w14:paraId="34A65899" w14:textId="77777777">
        <w:trPr>
          <w:trHeight w:val="275"/>
        </w:trPr>
        <w:tc>
          <w:tcPr>
            <w:tcW w:w="1702" w:type="dxa"/>
          </w:tcPr>
          <w:p w14:paraId="4C106AD7" w14:textId="77777777" w:rsidR="00201F78" w:rsidRDefault="00DE5F46">
            <w:pPr>
              <w:pStyle w:val="TableParagraph"/>
              <w:spacing w:line="256" w:lineRule="exact"/>
              <w:ind w:left="381"/>
              <w:rPr>
                <w:sz w:val="24"/>
              </w:rPr>
            </w:pPr>
            <w:r>
              <w:rPr>
                <w:spacing w:val="-2"/>
                <w:sz w:val="24"/>
              </w:rPr>
              <w:t>CÓDIGO</w:t>
            </w:r>
          </w:p>
        </w:tc>
        <w:tc>
          <w:tcPr>
            <w:tcW w:w="1134" w:type="dxa"/>
          </w:tcPr>
          <w:p w14:paraId="2CDF85A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616754A"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769E5EC3" w14:textId="77777777" w:rsidR="00201F78" w:rsidRDefault="00DE5F46">
            <w:pPr>
              <w:pStyle w:val="TableParagraph"/>
              <w:spacing w:line="256" w:lineRule="exact"/>
              <w:ind w:left="1366"/>
              <w:rPr>
                <w:sz w:val="24"/>
              </w:rPr>
            </w:pPr>
            <w:r>
              <w:rPr>
                <w:spacing w:val="-2"/>
                <w:sz w:val="24"/>
              </w:rPr>
              <w:t>PRÉ-REQUISITO(S)</w:t>
            </w:r>
          </w:p>
        </w:tc>
      </w:tr>
      <w:tr w:rsidR="00201F78" w14:paraId="116FF5F2" w14:textId="77777777">
        <w:trPr>
          <w:trHeight w:val="551"/>
        </w:trPr>
        <w:tc>
          <w:tcPr>
            <w:tcW w:w="1702" w:type="dxa"/>
          </w:tcPr>
          <w:p w14:paraId="6CA1C5DD" w14:textId="77777777" w:rsidR="00201F78" w:rsidRDefault="00201F78">
            <w:pPr>
              <w:pStyle w:val="TableParagraph"/>
              <w:rPr>
                <w:sz w:val="24"/>
              </w:rPr>
            </w:pPr>
          </w:p>
        </w:tc>
        <w:tc>
          <w:tcPr>
            <w:tcW w:w="1134" w:type="dxa"/>
          </w:tcPr>
          <w:p w14:paraId="153098CA" w14:textId="77777777" w:rsidR="00201F78" w:rsidRDefault="00DE5F46">
            <w:pPr>
              <w:pStyle w:val="TableParagraph"/>
              <w:spacing w:before="131"/>
              <w:ind w:left="7"/>
              <w:jc w:val="center"/>
              <w:rPr>
                <w:sz w:val="24"/>
              </w:rPr>
            </w:pPr>
            <w:r>
              <w:rPr>
                <w:spacing w:val="-5"/>
                <w:sz w:val="24"/>
              </w:rPr>
              <w:t>30</w:t>
            </w:r>
          </w:p>
        </w:tc>
        <w:tc>
          <w:tcPr>
            <w:tcW w:w="1702" w:type="dxa"/>
          </w:tcPr>
          <w:p w14:paraId="04622746" w14:textId="77777777" w:rsidR="00201F78" w:rsidRDefault="00DE5F46">
            <w:pPr>
              <w:pStyle w:val="TableParagraph"/>
              <w:spacing w:before="131"/>
              <w:ind w:left="34" w:right="30"/>
              <w:jc w:val="center"/>
              <w:rPr>
                <w:sz w:val="24"/>
              </w:rPr>
            </w:pPr>
            <w:r>
              <w:rPr>
                <w:spacing w:val="-2"/>
                <w:sz w:val="24"/>
              </w:rPr>
              <w:t>1.1.0</w:t>
            </w:r>
          </w:p>
        </w:tc>
        <w:tc>
          <w:tcPr>
            <w:tcW w:w="4823" w:type="dxa"/>
          </w:tcPr>
          <w:p w14:paraId="44894A26" w14:textId="77777777" w:rsidR="00201F78" w:rsidRDefault="00DE5F46">
            <w:pPr>
              <w:pStyle w:val="TableParagraph"/>
              <w:spacing w:line="268" w:lineRule="exact"/>
              <w:ind w:left="67"/>
              <w:rPr>
                <w:sz w:val="24"/>
              </w:rPr>
            </w:pPr>
            <w:r>
              <w:rPr>
                <w:sz w:val="24"/>
              </w:rPr>
              <w:t>Economia</w:t>
            </w:r>
            <w:r>
              <w:rPr>
                <w:spacing w:val="-3"/>
                <w:sz w:val="24"/>
              </w:rPr>
              <w:t xml:space="preserve"> </w:t>
            </w:r>
            <w:r>
              <w:rPr>
                <w:sz w:val="24"/>
              </w:rPr>
              <w:t>para</w:t>
            </w:r>
            <w:r>
              <w:rPr>
                <w:spacing w:val="-2"/>
                <w:sz w:val="24"/>
              </w:rPr>
              <w:t xml:space="preserve"> </w:t>
            </w:r>
            <w:r>
              <w:rPr>
                <w:sz w:val="24"/>
              </w:rPr>
              <w:t xml:space="preserve">Ciências </w:t>
            </w:r>
            <w:r>
              <w:rPr>
                <w:spacing w:val="-2"/>
                <w:sz w:val="24"/>
              </w:rPr>
              <w:t>Agrárias</w:t>
            </w:r>
          </w:p>
          <w:p w14:paraId="61EE639A" w14:textId="77777777" w:rsidR="00201F78" w:rsidRDefault="00DE5F46">
            <w:pPr>
              <w:pStyle w:val="TableParagraph"/>
              <w:spacing w:line="264" w:lineRule="exact"/>
              <w:ind w:left="67"/>
              <w:rPr>
                <w:sz w:val="24"/>
              </w:rPr>
            </w:pPr>
            <w:r>
              <w:rPr>
                <w:sz w:val="24"/>
              </w:rPr>
              <w:t>Informática</w:t>
            </w:r>
            <w:r>
              <w:rPr>
                <w:spacing w:val="-4"/>
                <w:sz w:val="24"/>
              </w:rPr>
              <w:t xml:space="preserve"> </w:t>
            </w:r>
            <w:r>
              <w:rPr>
                <w:spacing w:val="-2"/>
                <w:sz w:val="24"/>
              </w:rPr>
              <w:t>Agropecuária</w:t>
            </w:r>
          </w:p>
        </w:tc>
      </w:tr>
      <w:tr w:rsidR="00201F78" w14:paraId="090879F7" w14:textId="77777777">
        <w:trPr>
          <w:trHeight w:val="554"/>
        </w:trPr>
        <w:tc>
          <w:tcPr>
            <w:tcW w:w="9361" w:type="dxa"/>
            <w:gridSpan w:val="4"/>
          </w:tcPr>
          <w:p w14:paraId="0F3B0714" w14:textId="77777777" w:rsidR="00201F78" w:rsidRDefault="00DE5F46">
            <w:pPr>
              <w:pStyle w:val="TableParagraph"/>
              <w:tabs>
                <w:tab w:val="left" w:pos="1431"/>
              </w:tabs>
              <w:spacing w:line="270" w:lineRule="exact"/>
              <w:ind w:left="69"/>
              <w:rPr>
                <w:sz w:val="24"/>
              </w:rPr>
            </w:pPr>
            <w:r>
              <w:rPr>
                <w:spacing w:val="-2"/>
                <w:sz w:val="24"/>
              </w:rPr>
              <w:t>EMENTA:</w:t>
            </w:r>
            <w:r>
              <w:rPr>
                <w:sz w:val="24"/>
              </w:rPr>
              <w:tab/>
              <w:t>Cooperativismo</w:t>
            </w:r>
            <w:r>
              <w:rPr>
                <w:spacing w:val="55"/>
                <w:w w:val="150"/>
                <w:sz w:val="24"/>
              </w:rPr>
              <w:t xml:space="preserve"> </w:t>
            </w:r>
            <w:r>
              <w:rPr>
                <w:sz w:val="24"/>
              </w:rPr>
              <w:t>e</w:t>
            </w:r>
            <w:r>
              <w:rPr>
                <w:spacing w:val="56"/>
                <w:w w:val="150"/>
                <w:sz w:val="24"/>
              </w:rPr>
              <w:t xml:space="preserve"> </w:t>
            </w:r>
            <w:r>
              <w:rPr>
                <w:sz w:val="24"/>
              </w:rPr>
              <w:t>associativismo:</w:t>
            </w:r>
            <w:r>
              <w:rPr>
                <w:spacing w:val="55"/>
                <w:w w:val="150"/>
                <w:sz w:val="24"/>
              </w:rPr>
              <w:t xml:space="preserve"> </w:t>
            </w:r>
            <w:r>
              <w:rPr>
                <w:sz w:val="24"/>
              </w:rPr>
              <w:t>histórico,</w:t>
            </w:r>
            <w:r>
              <w:rPr>
                <w:spacing w:val="57"/>
                <w:w w:val="150"/>
                <w:sz w:val="24"/>
              </w:rPr>
              <w:t xml:space="preserve"> </w:t>
            </w:r>
            <w:r>
              <w:rPr>
                <w:sz w:val="24"/>
              </w:rPr>
              <w:t>conceito,</w:t>
            </w:r>
            <w:r>
              <w:rPr>
                <w:spacing w:val="57"/>
                <w:w w:val="150"/>
                <w:sz w:val="24"/>
              </w:rPr>
              <w:t xml:space="preserve"> </w:t>
            </w:r>
            <w:r>
              <w:rPr>
                <w:sz w:val="24"/>
              </w:rPr>
              <w:t>doutrina</w:t>
            </w:r>
            <w:r>
              <w:rPr>
                <w:spacing w:val="56"/>
                <w:w w:val="150"/>
                <w:sz w:val="24"/>
              </w:rPr>
              <w:t xml:space="preserve"> </w:t>
            </w:r>
            <w:r>
              <w:rPr>
                <w:sz w:val="24"/>
              </w:rPr>
              <w:t>e</w:t>
            </w:r>
            <w:r>
              <w:rPr>
                <w:spacing w:val="57"/>
                <w:w w:val="150"/>
                <w:sz w:val="24"/>
              </w:rPr>
              <w:t xml:space="preserve"> </w:t>
            </w:r>
            <w:r>
              <w:rPr>
                <w:spacing w:val="-2"/>
                <w:sz w:val="24"/>
              </w:rPr>
              <w:t>legislação.</w:t>
            </w:r>
          </w:p>
          <w:p w14:paraId="668B4CA6" w14:textId="77777777" w:rsidR="00201F78" w:rsidRDefault="00DE5F46">
            <w:pPr>
              <w:pStyle w:val="TableParagraph"/>
              <w:spacing w:line="264" w:lineRule="exact"/>
              <w:ind w:left="69"/>
              <w:rPr>
                <w:sz w:val="24"/>
              </w:rPr>
            </w:pPr>
            <w:r>
              <w:rPr>
                <w:sz w:val="24"/>
              </w:rPr>
              <w:t>Administração,</w:t>
            </w:r>
            <w:r>
              <w:rPr>
                <w:spacing w:val="-1"/>
                <w:sz w:val="24"/>
              </w:rPr>
              <w:t xml:space="preserve"> </w:t>
            </w:r>
            <w:r>
              <w:rPr>
                <w:sz w:val="24"/>
              </w:rPr>
              <w:t>contabilidade,</w:t>
            </w:r>
            <w:r>
              <w:rPr>
                <w:spacing w:val="-1"/>
                <w:sz w:val="24"/>
              </w:rPr>
              <w:t xml:space="preserve"> </w:t>
            </w:r>
            <w:r>
              <w:rPr>
                <w:sz w:val="24"/>
              </w:rPr>
              <w:t>direção</w:t>
            </w:r>
            <w:r>
              <w:rPr>
                <w:spacing w:val="-1"/>
                <w:sz w:val="24"/>
              </w:rPr>
              <w:t xml:space="preserve"> </w:t>
            </w:r>
            <w:r>
              <w:rPr>
                <w:sz w:val="24"/>
              </w:rPr>
              <w:t>e controle</w:t>
            </w:r>
            <w:r>
              <w:rPr>
                <w:spacing w:val="-1"/>
                <w:sz w:val="24"/>
              </w:rPr>
              <w:t xml:space="preserve"> </w:t>
            </w:r>
            <w:r>
              <w:rPr>
                <w:sz w:val="24"/>
              </w:rPr>
              <w:t>de</w:t>
            </w:r>
            <w:r>
              <w:rPr>
                <w:spacing w:val="-1"/>
                <w:sz w:val="24"/>
              </w:rPr>
              <w:t xml:space="preserve"> </w:t>
            </w:r>
            <w:r>
              <w:rPr>
                <w:spacing w:val="-2"/>
                <w:sz w:val="24"/>
              </w:rPr>
              <w:t>cooperativas.</w:t>
            </w:r>
          </w:p>
        </w:tc>
      </w:tr>
      <w:tr w:rsidR="00201F78" w14:paraId="7B0E38A9" w14:textId="77777777">
        <w:trPr>
          <w:trHeight w:val="275"/>
        </w:trPr>
        <w:tc>
          <w:tcPr>
            <w:tcW w:w="9361" w:type="dxa"/>
            <w:gridSpan w:val="4"/>
            <w:tcBorders>
              <w:bottom w:val="nil"/>
            </w:tcBorders>
            <w:shd w:val="clear" w:color="auto" w:fill="A6A6A6"/>
          </w:tcPr>
          <w:p w14:paraId="253B9D4C"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5D89521" w14:textId="77777777">
        <w:trPr>
          <w:trHeight w:val="2759"/>
        </w:trPr>
        <w:tc>
          <w:tcPr>
            <w:tcW w:w="9361" w:type="dxa"/>
            <w:gridSpan w:val="4"/>
            <w:tcBorders>
              <w:top w:val="nil"/>
            </w:tcBorders>
          </w:tcPr>
          <w:p w14:paraId="6BA0933E" w14:textId="77777777" w:rsidR="00201F78" w:rsidRDefault="00DE5F46">
            <w:pPr>
              <w:pStyle w:val="TableParagraph"/>
              <w:tabs>
                <w:tab w:val="left" w:pos="8746"/>
              </w:tabs>
              <w:spacing w:before="268"/>
              <w:ind w:left="69" w:right="62"/>
              <w:jc w:val="both"/>
              <w:rPr>
                <w:sz w:val="24"/>
              </w:rPr>
            </w:pPr>
            <w:r>
              <w:rPr>
                <w:sz w:val="24"/>
              </w:rPr>
              <w:t xml:space="preserve">ARAÚJO, Massilon J. </w:t>
            </w:r>
            <w:r>
              <w:rPr>
                <w:b/>
                <w:sz w:val="24"/>
              </w:rPr>
              <w:t>Fundamentos de agronegócios</w:t>
            </w:r>
            <w:r>
              <w:rPr>
                <w:sz w:val="24"/>
              </w:rPr>
              <w:t xml:space="preserve">. São Paulo: Atlas. 2003. 147p. ANTUNES, Luciano M. RIES, Reneu L. </w:t>
            </w:r>
            <w:r>
              <w:rPr>
                <w:b/>
                <w:sz w:val="24"/>
              </w:rPr>
              <w:t>Gerência agropecuária. Guaíba</w:t>
            </w:r>
            <w:r>
              <w:rPr>
                <w:sz w:val="24"/>
              </w:rPr>
              <w:t xml:space="preserve">: Agropecuária, </w:t>
            </w:r>
            <w:r>
              <w:rPr>
                <w:spacing w:val="-2"/>
                <w:sz w:val="24"/>
              </w:rPr>
              <w:t>2001.</w:t>
            </w:r>
            <w:r>
              <w:rPr>
                <w:sz w:val="24"/>
              </w:rPr>
              <w:tab/>
            </w:r>
            <w:r>
              <w:rPr>
                <w:spacing w:val="-2"/>
                <w:sz w:val="24"/>
              </w:rPr>
              <w:t>272p.</w:t>
            </w:r>
          </w:p>
          <w:p w14:paraId="0A3DA870" w14:textId="77777777" w:rsidR="00201F78" w:rsidRDefault="00DE5F46">
            <w:pPr>
              <w:pStyle w:val="TableParagraph"/>
              <w:ind w:left="69" w:right="62"/>
              <w:jc w:val="both"/>
              <w:rPr>
                <w:sz w:val="24"/>
              </w:rPr>
            </w:pPr>
            <w:r>
              <w:rPr>
                <w:sz w:val="24"/>
              </w:rPr>
              <w:t xml:space="preserve">BONACINNI, Luciano A . </w:t>
            </w:r>
            <w:r>
              <w:rPr>
                <w:b/>
                <w:sz w:val="24"/>
              </w:rPr>
              <w:t>A nova empresa rural</w:t>
            </w:r>
            <w:r>
              <w:rPr>
                <w:sz w:val="24"/>
              </w:rPr>
              <w:t>: como implantar um sistema simples e eficiente de gestão. Cuiabá: SEBRAE/MT, 2000.</w:t>
            </w:r>
          </w:p>
          <w:p w14:paraId="7A738E5A" w14:textId="77777777" w:rsidR="00201F78" w:rsidRDefault="00DE5F46">
            <w:pPr>
              <w:pStyle w:val="TableParagraph"/>
              <w:ind w:left="69" w:right="62"/>
              <w:jc w:val="both"/>
              <w:rPr>
                <w:sz w:val="24"/>
              </w:rPr>
            </w:pPr>
            <w:r>
              <w:rPr>
                <w:sz w:val="24"/>
              </w:rPr>
              <w:t xml:space="preserve">CHIAVENATO, Idalberto. </w:t>
            </w:r>
            <w:r>
              <w:rPr>
                <w:b/>
                <w:sz w:val="24"/>
              </w:rPr>
              <w:t>Administração</w:t>
            </w:r>
            <w:r>
              <w:rPr>
                <w:sz w:val="24"/>
              </w:rPr>
              <w:t>: teoria, processo e prática. 4. ed. Rio de Janeiro: Elsevier, 2007. 411.</w:t>
            </w:r>
          </w:p>
          <w:p w14:paraId="3E28FF57" w14:textId="77777777" w:rsidR="00201F78" w:rsidRDefault="00DE5F46">
            <w:pPr>
              <w:pStyle w:val="TableParagraph"/>
              <w:ind w:left="69"/>
              <w:jc w:val="both"/>
              <w:rPr>
                <w:sz w:val="24"/>
              </w:rPr>
            </w:pPr>
            <w:r>
              <w:rPr>
                <w:sz w:val="24"/>
              </w:rPr>
              <w:t>MARION,</w:t>
            </w:r>
            <w:r>
              <w:rPr>
                <w:spacing w:val="-1"/>
                <w:sz w:val="24"/>
              </w:rPr>
              <w:t xml:space="preserve"> </w:t>
            </w:r>
            <w:r>
              <w:rPr>
                <w:sz w:val="24"/>
              </w:rPr>
              <w:t>José</w:t>
            </w:r>
            <w:r>
              <w:rPr>
                <w:spacing w:val="-2"/>
                <w:sz w:val="24"/>
              </w:rPr>
              <w:t xml:space="preserve"> </w:t>
            </w:r>
            <w:r>
              <w:rPr>
                <w:sz w:val="24"/>
              </w:rPr>
              <w:t>C.</w:t>
            </w:r>
            <w:r>
              <w:rPr>
                <w:spacing w:val="-1"/>
                <w:sz w:val="24"/>
              </w:rPr>
              <w:t xml:space="preserve"> </w:t>
            </w:r>
            <w:r>
              <w:rPr>
                <w:b/>
                <w:sz w:val="24"/>
              </w:rPr>
              <w:t>Contabilidade</w:t>
            </w:r>
            <w:r>
              <w:rPr>
                <w:b/>
                <w:spacing w:val="-1"/>
                <w:sz w:val="24"/>
              </w:rPr>
              <w:t xml:space="preserve"> </w:t>
            </w:r>
            <w:r>
              <w:rPr>
                <w:b/>
                <w:sz w:val="24"/>
              </w:rPr>
              <w:t>básica</w:t>
            </w:r>
            <w:r>
              <w:rPr>
                <w:sz w:val="24"/>
              </w:rPr>
              <w:t>.</w:t>
            </w:r>
            <w:r>
              <w:rPr>
                <w:spacing w:val="-1"/>
                <w:sz w:val="24"/>
              </w:rPr>
              <w:t xml:space="preserve"> </w:t>
            </w:r>
            <w:r>
              <w:rPr>
                <w:sz w:val="24"/>
              </w:rPr>
              <w:t>4.</w:t>
            </w:r>
            <w:r>
              <w:rPr>
                <w:spacing w:val="-1"/>
                <w:sz w:val="24"/>
              </w:rPr>
              <w:t xml:space="preserve"> </w:t>
            </w:r>
            <w:r>
              <w:rPr>
                <w:sz w:val="24"/>
              </w:rPr>
              <w:t>ed. São</w:t>
            </w:r>
            <w:r>
              <w:rPr>
                <w:spacing w:val="-1"/>
                <w:sz w:val="24"/>
              </w:rPr>
              <w:t xml:space="preserve"> </w:t>
            </w:r>
            <w:r>
              <w:rPr>
                <w:sz w:val="24"/>
              </w:rPr>
              <w:t>Paulo:</w:t>
            </w:r>
            <w:r>
              <w:rPr>
                <w:spacing w:val="-1"/>
                <w:sz w:val="24"/>
              </w:rPr>
              <w:t xml:space="preserve"> </w:t>
            </w:r>
            <w:r>
              <w:rPr>
                <w:sz w:val="24"/>
              </w:rPr>
              <w:t xml:space="preserve">Atlas, </w:t>
            </w:r>
            <w:r>
              <w:rPr>
                <w:spacing w:val="-2"/>
                <w:sz w:val="24"/>
              </w:rPr>
              <w:t>1996.</w:t>
            </w:r>
          </w:p>
        </w:tc>
      </w:tr>
    </w:tbl>
    <w:p w14:paraId="20DDFBBE" w14:textId="77777777" w:rsidR="00201F78" w:rsidRDefault="00201F78">
      <w:pPr>
        <w:pStyle w:val="TableParagraph"/>
        <w:jc w:val="both"/>
        <w:rPr>
          <w:sz w:val="24"/>
        </w:rPr>
        <w:sectPr w:rsidR="00201F78">
          <w:pgSz w:w="11910" w:h="16850"/>
          <w:pgMar w:top="1940" w:right="283" w:bottom="280" w:left="283" w:header="1728" w:footer="0" w:gutter="0"/>
          <w:cols w:space="720"/>
        </w:sectPr>
      </w:pPr>
    </w:p>
    <w:p w14:paraId="7F0F58F3"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0E96D418" w14:textId="77777777">
        <w:trPr>
          <w:trHeight w:val="275"/>
        </w:trPr>
        <w:tc>
          <w:tcPr>
            <w:tcW w:w="9359" w:type="dxa"/>
            <w:tcBorders>
              <w:bottom w:val="nil"/>
            </w:tcBorders>
            <w:shd w:val="clear" w:color="auto" w:fill="A6A6A6"/>
          </w:tcPr>
          <w:p w14:paraId="0AD4539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5930C7AF" w14:textId="77777777">
        <w:trPr>
          <w:trHeight w:val="1931"/>
        </w:trPr>
        <w:tc>
          <w:tcPr>
            <w:tcW w:w="9359" w:type="dxa"/>
            <w:tcBorders>
              <w:top w:val="nil"/>
            </w:tcBorders>
          </w:tcPr>
          <w:p w14:paraId="4B535E35" w14:textId="77777777" w:rsidR="00201F78" w:rsidRDefault="00DE5F46">
            <w:pPr>
              <w:pStyle w:val="TableParagraph"/>
              <w:spacing w:before="268"/>
              <w:ind w:left="69"/>
              <w:rPr>
                <w:sz w:val="24"/>
              </w:rPr>
            </w:pPr>
            <w:r>
              <w:rPr>
                <w:sz w:val="24"/>
              </w:rPr>
              <w:t>NORONHA,</w:t>
            </w:r>
            <w:r>
              <w:rPr>
                <w:spacing w:val="-6"/>
                <w:sz w:val="24"/>
              </w:rPr>
              <w:t xml:space="preserve"> </w:t>
            </w:r>
            <w:r>
              <w:rPr>
                <w:sz w:val="24"/>
              </w:rPr>
              <w:t>José</w:t>
            </w:r>
            <w:r>
              <w:rPr>
                <w:spacing w:val="-6"/>
                <w:sz w:val="24"/>
              </w:rPr>
              <w:t xml:space="preserve"> </w:t>
            </w:r>
            <w:r>
              <w:rPr>
                <w:sz w:val="24"/>
              </w:rPr>
              <w:t>F.</w:t>
            </w:r>
            <w:r>
              <w:rPr>
                <w:spacing w:val="-4"/>
                <w:sz w:val="24"/>
              </w:rPr>
              <w:t xml:space="preserve"> </w:t>
            </w:r>
            <w:r>
              <w:rPr>
                <w:b/>
                <w:sz w:val="24"/>
              </w:rPr>
              <w:t>Projetos</w:t>
            </w:r>
            <w:r>
              <w:rPr>
                <w:b/>
                <w:spacing w:val="-6"/>
                <w:sz w:val="24"/>
              </w:rPr>
              <w:t xml:space="preserve"> </w:t>
            </w:r>
            <w:r>
              <w:rPr>
                <w:b/>
                <w:sz w:val="24"/>
              </w:rPr>
              <w:t>agropecuários</w:t>
            </w:r>
            <w:r>
              <w:rPr>
                <w:sz w:val="24"/>
              </w:rPr>
              <w:t>:</w:t>
            </w:r>
            <w:r>
              <w:rPr>
                <w:spacing w:val="-6"/>
                <w:sz w:val="24"/>
              </w:rPr>
              <w:t xml:space="preserve"> </w:t>
            </w:r>
            <w:r>
              <w:rPr>
                <w:sz w:val="24"/>
              </w:rPr>
              <w:t>administração,</w:t>
            </w:r>
            <w:r>
              <w:rPr>
                <w:spacing w:val="-6"/>
                <w:sz w:val="24"/>
              </w:rPr>
              <w:t xml:space="preserve"> </w:t>
            </w:r>
            <w:r>
              <w:rPr>
                <w:sz w:val="24"/>
              </w:rPr>
              <w:t>orçamento</w:t>
            </w:r>
            <w:r>
              <w:rPr>
                <w:spacing w:val="-6"/>
                <w:sz w:val="24"/>
              </w:rPr>
              <w:t xml:space="preserve"> </w:t>
            </w:r>
            <w:r>
              <w:rPr>
                <w:sz w:val="24"/>
              </w:rPr>
              <w:t>e</w:t>
            </w:r>
            <w:r>
              <w:rPr>
                <w:spacing w:val="-5"/>
                <w:sz w:val="24"/>
              </w:rPr>
              <w:t xml:space="preserve"> </w:t>
            </w:r>
            <w:r>
              <w:rPr>
                <w:sz w:val="24"/>
              </w:rPr>
              <w:t>viabilidade econômica. 2 ed. São Paulo: Atlas, 1987. 269p.</w:t>
            </w:r>
          </w:p>
          <w:p w14:paraId="5851E7A7" w14:textId="77777777" w:rsidR="00201F78" w:rsidRDefault="00DE5F46">
            <w:pPr>
              <w:pStyle w:val="TableParagraph"/>
              <w:ind w:left="69" w:right="526"/>
              <w:jc w:val="both"/>
              <w:rPr>
                <w:sz w:val="24"/>
              </w:rPr>
            </w:pPr>
            <w:r>
              <w:rPr>
                <w:sz w:val="24"/>
              </w:rPr>
              <w:t>SALIM,</w:t>
            </w:r>
            <w:r>
              <w:rPr>
                <w:spacing w:val="-5"/>
                <w:sz w:val="24"/>
              </w:rPr>
              <w:t xml:space="preserve"> </w:t>
            </w:r>
            <w:r>
              <w:rPr>
                <w:sz w:val="24"/>
              </w:rPr>
              <w:t>César</w:t>
            </w:r>
            <w:r>
              <w:rPr>
                <w:spacing w:val="-5"/>
                <w:sz w:val="24"/>
              </w:rPr>
              <w:t xml:space="preserve"> </w:t>
            </w:r>
            <w:r>
              <w:rPr>
                <w:sz w:val="24"/>
              </w:rPr>
              <w:t>S.</w:t>
            </w:r>
            <w:r>
              <w:rPr>
                <w:spacing w:val="-4"/>
                <w:sz w:val="24"/>
              </w:rPr>
              <w:t xml:space="preserve"> </w:t>
            </w:r>
            <w:r>
              <w:rPr>
                <w:sz w:val="24"/>
              </w:rPr>
              <w:t>Nasajon,</w:t>
            </w:r>
            <w:r>
              <w:rPr>
                <w:spacing w:val="-5"/>
                <w:sz w:val="24"/>
              </w:rPr>
              <w:t xml:space="preserve"> </w:t>
            </w:r>
            <w:r>
              <w:rPr>
                <w:sz w:val="24"/>
              </w:rPr>
              <w:t>Cláudio,</w:t>
            </w:r>
            <w:r>
              <w:rPr>
                <w:spacing w:val="-5"/>
                <w:sz w:val="24"/>
              </w:rPr>
              <w:t xml:space="preserve"> </w:t>
            </w:r>
            <w:r>
              <w:rPr>
                <w:sz w:val="24"/>
              </w:rPr>
              <w:t>SALIM,</w:t>
            </w:r>
            <w:r>
              <w:rPr>
                <w:spacing w:val="-5"/>
                <w:sz w:val="24"/>
              </w:rPr>
              <w:t xml:space="preserve"> </w:t>
            </w:r>
            <w:r>
              <w:rPr>
                <w:sz w:val="24"/>
              </w:rPr>
              <w:t>Helene,</w:t>
            </w:r>
            <w:r>
              <w:rPr>
                <w:spacing w:val="-5"/>
                <w:sz w:val="24"/>
              </w:rPr>
              <w:t xml:space="preserve"> </w:t>
            </w:r>
            <w:r>
              <w:rPr>
                <w:sz w:val="24"/>
              </w:rPr>
              <w:t>MARIANO,</w:t>
            </w:r>
            <w:r>
              <w:rPr>
                <w:spacing w:val="-5"/>
                <w:sz w:val="24"/>
              </w:rPr>
              <w:t xml:space="preserve"> </w:t>
            </w:r>
            <w:r>
              <w:rPr>
                <w:sz w:val="24"/>
              </w:rPr>
              <w:t>Sandra.</w:t>
            </w:r>
            <w:r>
              <w:rPr>
                <w:spacing w:val="-1"/>
                <w:sz w:val="24"/>
              </w:rPr>
              <w:t xml:space="preserve"> </w:t>
            </w:r>
            <w:r>
              <w:rPr>
                <w:b/>
                <w:sz w:val="24"/>
              </w:rPr>
              <w:t>Administração empreendedora</w:t>
            </w:r>
            <w:r>
              <w:rPr>
                <w:sz w:val="24"/>
              </w:rPr>
              <w:t>:</w:t>
            </w:r>
            <w:r>
              <w:rPr>
                <w:spacing w:val="-1"/>
                <w:sz w:val="24"/>
              </w:rPr>
              <w:t xml:space="preserve"> </w:t>
            </w:r>
            <w:r>
              <w:rPr>
                <w:sz w:val="24"/>
              </w:rPr>
              <w:t>teoria</w:t>
            </w:r>
            <w:r>
              <w:rPr>
                <w:spacing w:val="-2"/>
                <w:sz w:val="24"/>
              </w:rPr>
              <w:t xml:space="preserve"> </w:t>
            </w:r>
            <w:r>
              <w:rPr>
                <w:sz w:val="24"/>
              </w:rPr>
              <w:t>e prática</w:t>
            </w:r>
            <w:r>
              <w:rPr>
                <w:spacing w:val="-2"/>
                <w:sz w:val="24"/>
              </w:rPr>
              <w:t xml:space="preserve"> </w:t>
            </w:r>
            <w:r>
              <w:rPr>
                <w:sz w:val="24"/>
              </w:rPr>
              <w:t>usando</w:t>
            </w:r>
            <w:r>
              <w:rPr>
                <w:spacing w:val="-1"/>
                <w:sz w:val="24"/>
              </w:rPr>
              <w:t xml:space="preserve"> </w:t>
            </w:r>
            <w:r>
              <w:rPr>
                <w:sz w:val="24"/>
              </w:rPr>
              <w:t>o estudo</w:t>
            </w:r>
            <w:r>
              <w:rPr>
                <w:spacing w:val="-1"/>
                <w:sz w:val="24"/>
              </w:rPr>
              <w:t xml:space="preserve"> </w:t>
            </w:r>
            <w:r>
              <w:rPr>
                <w:sz w:val="24"/>
              </w:rPr>
              <w:t>de</w:t>
            </w:r>
            <w:r>
              <w:rPr>
                <w:spacing w:val="-2"/>
                <w:sz w:val="24"/>
              </w:rPr>
              <w:t xml:space="preserve"> </w:t>
            </w:r>
            <w:r>
              <w:rPr>
                <w:sz w:val="24"/>
              </w:rPr>
              <w:t>casos.</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Elsevier,</w:t>
            </w:r>
            <w:r>
              <w:rPr>
                <w:spacing w:val="-1"/>
                <w:sz w:val="24"/>
              </w:rPr>
              <w:t xml:space="preserve"> </w:t>
            </w:r>
            <w:r>
              <w:rPr>
                <w:sz w:val="24"/>
              </w:rPr>
              <w:t xml:space="preserve">2004. </w:t>
            </w:r>
            <w:r>
              <w:rPr>
                <w:spacing w:val="-2"/>
                <w:sz w:val="24"/>
              </w:rPr>
              <w:t>226p.</w:t>
            </w:r>
          </w:p>
        </w:tc>
      </w:tr>
    </w:tbl>
    <w:p w14:paraId="3F69727F" w14:textId="77777777" w:rsidR="00201F78" w:rsidRDefault="00201F78">
      <w:pPr>
        <w:pStyle w:val="Corpodetexto"/>
        <w:rPr>
          <w:b/>
          <w:sz w:val="20"/>
        </w:rPr>
      </w:pPr>
    </w:p>
    <w:p w14:paraId="4B5A3785"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2240DA04" w14:textId="77777777">
        <w:trPr>
          <w:trHeight w:val="552"/>
        </w:trPr>
        <w:tc>
          <w:tcPr>
            <w:tcW w:w="9361" w:type="dxa"/>
            <w:gridSpan w:val="4"/>
          </w:tcPr>
          <w:p w14:paraId="5F10CACC" w14:textId="77777777" w:rsidR="00201F78" w:rsidRDefault="00DE5F46">
            <w:pPr>
              <w:pStyle w:val="TableParagraph"/>
              <w:spacing w:before="273" w:line="259" w:lineRule="exact"/>
              <w:ind w:left="58" w:right="58"/>
              <w:jc w:val="center"/>
              <w:rPr>
                <w:b/>
                <w:sz w:val="24"/>
              </w:rPr>
            </w:pPr>
            <w:r>
              <w:rPr>
                <w:b/>
                <w:sz w:val="24"/>
              </w:rPr>
              <w:t>LEGISLAÇÃO</w:t>
            </w:r>
            <w:r>
              <w:rPr>
                <w:b/>
                <w:spacing w:val="-3"/>
                <w:sz w:val="24"/>
              </w:rPr>
              <w:t xml:space="preserve"> </w:t>
            </w:r>
            <w:r>
              <w:rPr>
                <w:b/>
                <w:spacing w:val="-2"/>
                <w:sz w:val="24"/>
              </w:rPr>
              <w:t>AMBIENTAL</w:t>
            </w:r>
          </w:p>
        </w:tc>
      </w:tr>
      <w:tr w:rsidR="00201F78" w14:paraId="611326E8" w14:textId="77777777">
        <w:trPr>
          <w:trHeight w:val="275"/>
        </w:trPr>
        <w:tc>
          <w:tcPr>
            <w:tcW w:w="1702" w:type="dxa"/>
          </w:tcPr>
          <w:p w14:paraId="2CF88021" w14:textId="77777777" w:rsidR="00201F78" w:rsidRDefault="00DE5F46">
            <w:pPr>
              <w:pStyle w:val="TableParagraph"/>
              <w:spacing w:line="256" w:lineRule="exact"/>
              <w:ind w:left="381"/>
              <w:rPr>
                <w:sz w:val="24"/>
              </w:rPr>
            </w:pPr>
            <w:r>
              <w:rPr>
                <w:spacing w:val="-2"/>
                <w:sz w:val="24"/>
              </w:rPr>
              <w:t>CÓDIGO</w:t>
            </w:r>
          </w:p>
        </w:tc>
        <w:tc>
          <w:tcPr>
            <w:tcW w:w="1134" w:type="dxa"/>
          </w:tcPr>
          <w:p w14:paraId="54584010" w14:textId="77777777" w:rsidR="00201F78" w:rsidRDefault="00DE5F46">
            <w:pPr>
              <w:pStyle w:val="TableParagraph"/>
              <w:spacing w:line="256" w:lineRule="exact"/>
              <w:ind w:left="7"/>
              <w:jc w:val="center"/>
              <w:rPr>
                <w:sz w:val="24"/>
              </w:rPr>
            </w:pPr>
            <w:r>
              <w:rPr>
                <w:spacing w:val="-5"/>
                <w:sz w:val="24"/>
              </w:rPr>
              <w:t>C.H</w:t>
            </w:r>
          </w:p>
        </w:tc>
        <w:tc>
          <w:tcPr>
            <w:tcW w:w="1702" w:type="dxa"/>
          </w:tcPr>
          <w:p w14:paraId="589E89F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520A97E" w14:textId="77777777" w:rsidR="00201F78" w:rsidRDefault="00DE5F46">
            <w:pPr>
              <w:pStyle w:val="TableParagraph"/>
              <w:spacing w:line="256" w:lineRule="exact"/>
              <w:ind w:left="1366"/>
              <w:rPr>
                <w:sz w:val="24"/>
              </w:rPr>
            </w:pPr>
            <w:r>
              <w:rPr>
                <w:spacing w:val="-2"/>
                <w:sz w:val="24"/>
              </w:rPr>
              <w:t>PRÉ-REQUISITO(S)</w:t>
            </w:r>
          </w:p>
        </w:tc>
      </w:tr>
      <w:tr w:rsidR="00201F78" w14:paraId="11486692" w14:textId="77777777">
        <w:trPr>
          <w:trHeight w:val="275"/>
        </w:trPr>
        <w:tc>
          <w:tcPr>
            <w:tcW w:w="1702" w:type="dxa"/>
          </w:tcPr>
          <w:p w14:paraId="36C86DD8" w14:textId="77777777" w:rsidR="00201F78" w:rsidRDefault="00201F78">
            <w:pPr>
              <w:pStyle w:val="TableParagraph"/>
              <w:rPr>
                <w:sz w:val="20"/>
              </w:rPr>
            </w:pPr>
          </w:p>
        </w:tc>
        <w:tc>
          <w:tcPr>
            <w:tcW w:w="1134" w:type="dxa"/>
          </w:tcPr>
          <w:p w14:paraId="422ACFF6" w14:textId="77777777" w:rsidR="00201F78" w:rsidRDefault="00DE5F46">
            <w:pPr>
              <w:pStyle w:val="TableParagraph"/>
              <w:spacing w:line="256" w:lineRule="exact"/>
              <w:ind w:left="7"/>
              <w:jc w:val="center"/>
              <w:rPr>
                <w:sz w:val="24"/>
              </w:rPr>
            </w:pPr>
            <w:r>
              <w:rPr>
                <w:spacing w:val="-5"/>
                <w:sz w:val="24"/>
              </w:rPr>
              <w:t>45</w:t>
            </w:r>
          </w:p>
        </w:tc>
        <w:tc>
          <w:tcPr>
            <w:tcW w:w="1702" w:type="dxa"/>
          </w:tcPr>
          <w:p w14:paraId="7F78D7B2"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59F7C4DE" w14:textId="77777777" w:rsidR="00201F78" w:rsidRDefault="00DE5F46">
            <w:pPr>
              <w:pStyle w:val="TableParagraph"/>
              <w:spacing w:line="256" w:lineRule="exact"/>
              <w:ind w:left="67"/>
              <w:rPr>
                <w:sz w:val="24"/>
              </w:rPr>
            </w:pPr>
            <w:r>
              <w:rPr>
                <w:sz w:val="24"/>
              </w:rPr>
              <w:t>Ecologia</w:t>
            </w:r>
            <w:r>
              <w:rPr>
                <w:spacing w:val="-1"/>
                <w:sz w:val="24"/>
              </w:rPr>
              <w:t xml:space="preserve"> </w:t>
            </w:r>
            <w:r>
              <w:rPr>
                <w:sz w:val="24"/>
              </w:rPr>
              <w:t>e</w:t>
            </w:r>
            <w:r>
              <w:rPr>
                <w:spacing w:val="-2"/>
                <w:sz w:val="24"/>
              </w:rPr>
              <w:t xml:space="preserve"> </w:t>
            </w:r>
            <w:r>
              <w:rPr>
                <w:sz w:val="24"/>
              </w:rPr>
              <w:t>Manejo</w:t>
            </w:r>
            <w:r>
              <w:rPr>
                <w:spacing w:val="-1"/>
                <w:sz w:val="24"/>
              </w:rPr>
              <w:t xml:space="preserve"> </w:t>
            </w:r>
            <w:r>
              <w:rPr>
                <w:spacing w:val="-2"/>
                <w:sz w:val="24"/>
              </w:rPr>
              <w:t>Ambiental</w:t>
            </w:r>
          </w:p>
        </w:tc>
      </w:tr>
      <w:tr w:rsidR="00201F78" w14:paraId="3A7D74B7" w14:textId="77777777">
        <w:trPr>
          <w:trHeight w:val="275"/>
        </w:trPr>
        <w:tc>
          <w:tcPr>
            <w:tcW w:w="9361" w:type="dxa"/>
            <w:gridSpan w:val="4"/>
          </w:tcPr>
          <w:p w14:paraId="2193B46D" w14:textId="77777777" w:rsidR="00201F78" w:rsidRDefault="00DE5F46">
            <w:pPr>
              <w:pStyle w:val="TableParagraph"/>
              <w:spacing w:line="256" w:lineRule="exact"/>
              <w:ind w:left="69"/>
              <w:rPr>
                <w:sz w:val="24"/>
              </w:rPr>
            </w:pPr>
            <w:r>
              <w:rPr>
                <w:sz w:val="24"/>
              </w:rPr>
              <w:t>EMENTA:</w:t>
            </w:r>
            <w:r>
              <w:rPr>
                <w:spacing w:val="57"/>
                <w:sz w:val="24"/>
              </w:rPr>
              <w:t xml:space="preserve"> </w:t>
            </w:r>
            <w:r>
              <w:rPr>
                <w:sz w:val="24"/>
              </w:rPr>
              <w:t>A</w:t>
            </w:r>
            <w:r>
              <w:rPr>
                <w:spacing w:val="-2"/>
                <w:sz w:val="24"/>
              </w:rPr>
              <w:t xml:space="preserve"> </w:t>
            </w:r>
            <w:r>
              <w:rPr>
                <w:sz w:val="24"/>
              </w:rPr>
              <w:t>legislação ambiental</w:t>
            </w:r>
            <w:r>
              <w:rPr>
                <w:spacing w:val="-1"/>
                <w:sz w:val="24"/>
              </w:rPr>
              <w:t xml:space="preserve"> </w:t>
            </w:r>
            <w:r>
              <w:rPr>
                <w:sz w:val="24"/>
              </w:rPr>
              <w:t>no</w:t>
            </w:r>
            <w:r>
              <w:rPr>
                <w:spacing w:val="-1"/>
                <w:sz w:val="24"/>
              </w:rPr>
              <w:t xml:space="preserve"> </w:t>
            </w:r>
            <w:r>
              <w:rPr>
                <w:spacing w:val="-2"/>
                <w:sz w:val="24"/>
              </w:rPr>
              <w:t>Brasil.</w:t>
            </w:r>
          </w:p>
        </w:tc>
      </w:tr>
      <w:tr w:rsidR="00201F78" w14:paraId="0C1168A5" w14:textId="77777777">
        <w:trPr>
          <w:trHeight w:val="275"/>
        </w:trPr>
        <w:tc>
          <w:tcPr>
            <w:tcW w:w="9361" w:type="dxa"/>
            <w:gridSpan w:val="4"/>
            <w:tcBorders>
              <w:bottom w:val="nil"/>
            </w:tcBorders>
            <w:shd w:val="clear" w:color="auto" w:fill="A6A6A6"/>
          </w:tcPr>
          <w:p w14:paraId="79F3766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721FF23" w14:textId="77777777">
        <w:trPr>
          <w:trHeight w:val="2760"/>
        </w:trPr>
        <w:tc>
          <w:tcPr>
            <w:tcW w:w="9361" w:type="dxa"/>
            <w:gridSpan w:val="4"/>
            <w:tcBorders>
              <w:top w:val="nil"/>
            </w:tcBorders>
          </w:tcPr>
          <w:p w14:paraId="12E829BB" w14:textId="77777777" w:rsidR="00201F78" w:rsidRDefault="00DE5F46">
            <w:pPr>
              <w:pStyle w:val="TableParagraph"/>
              <w:spacing w:before="268"/>
              <w:ind w:left="69"/>
              <w:rPr>
                <w:sz w:val="24"/>
              </w:rPr>
            </w:pPr>
            <w:r>
              <w:rPr>
                <w:sz w:val="24"/>
              </w:rPr>
              <w:t>ANTUNES,</w:t>
            </w:r>
            <w:r>
              <w:rPr>
                <w:spacing w:val="-4"/>
                <w:sz w:val="24"/>
              </w:rPr>
              <w:t xml:space="preserve"> </w:t>
            </w:r>
            <w:r>
              <w:rPr>
                <w:sz w:val="24"/>
              </w:rPr>
              <w:t>P.</w:t>
            </w:r>
            <w:r>
              <w:rPr>
                <w:spacing w:val="-4"/>
                <w:sz w:val="24"/>
              </w:rPr>
              <w:t xml:space="preserve"> </w:t>
            </w:r>
            <w:r>
              <w:rPr>
                <w:sz w:val="24"/>
              </w:rPr>
              <w:t>de</w:t>
            </w:r>
            <w:r>
              <w:rPr>
                <w:spacing w:val="-5"/>
                <w:sz w:val="24"/>
              </w:rPr>
              <w:t xml:space="preserve"> </w:t>
            </w:r>
            <w:r>
              <w:rPr>
                <w:sz w:val="24"/>
              </w:rPr>
              <w:t>B.</w:t>
            </w:r>
            <w:r>
              <w:rPr>
                <w:spacing w:val="-2"/>
                <w:sz w:val="24"/>
              </w:rPr>
              <w:t xml:space="preserve"> </w:t>
            </w:r>
            <w:r>
              <w:rPr>
                <w:b/>
                <w:sz w:val="24"/>
              </w:rPr>
              <w:t>Curso</w:t>
            </w:r>
            <w:r>
              <w:rPr>
                <w:b/>
                <w:spacing w:val="-4"/>
                <w:sz w:val="24"/>
              </w:rPr>
              <w:t xml:space="preserve"> </w:t>
            </w:r>
            <w:r>
              <w:rPr>
                <w:b/>
                <w:sz w:val="24"/>
              </w:rPr>
              <w:t>de</w:t>
            </w:r>
            <w:r>
              <w:rPr>
                <w:b/>
                <w:spacing w:val="-4"/>
                <w:sz w:val="24"/>
              </w:rPr>
              <w:t xml:space="preserve"> </w:t>
            </w:r>
            <w:r>
              <w:rPr>
                <w:b/>
                <w:sz w:val="24"/>
              </w:rPr>
              <w:t>direito</w:t>
            </w:r>
            <w:r>
              <w:rPr>
                <w:b/>
                <w:spacing w:val="-4"/>
                <w:sz w:val="24"/>
              </w:rPr>
              <w:t xml:space="preserve"> </w:t>
            </w:r>
            <w:r>
              <w:rPr>
                <w:b/>
                <w:sz w:val="24"/>
              </w:rPr>
              <w:t>ambiental</w:t>
            </w:r>
            <w:r>
              <w:rPr>
                <w:sz w:val="24"/>
              </w:rPr>
              <w:t>.</w:t>
            </w:r>
            <w:r>
              <w:rPr>
                <w:spacing w:val="-4"/>
                <w:sz w:val="24"/>
              </w:rPr>
              <w:t xml:space="preserve"> </w:t>
            </w:r>
            <w:r>
              <w:rPr>
                <w:sz w:val="24"/>
              </w:rPr>
              <w:t>Doutrina,</w:t>
            </w:r>
            <w:r>
              <w:rPr>
                <w:spacing w:val="-3"/>
                <w:sz w:val="24"/>
              </w:rPr>
              <w:t xml:space="preserve"> </w:t>
            </w:r>
            <w:r>
              <w:rPr>
                <w:sz w:val="24"/>
              </w:rPr>
              <w:t>Legislação?</w:t>
            </w:r>
            <w:r>
              <w:rPr>
                <w:spacing w:val="-3"/>
                <w:sz w:val="24"/>
              </w:rPr>
              <w:t xml:space="preserve"> </w:t>
            </w:r>
            <w:r>
              <w:rPr>
                <w:sz w:val="24"/>
              </w:rPr>
              <w:t>Jurisprudência.</w:t>
            </w:r>
            <w:r>
              <w:rPr>
                <w:spacing w:val="-4"/>
                <w:sz w:val="24"/>
              </w:rPr>
              <w:t xml:space="preserve"> </w:t>
            </w:r>
            <w:r>
              <w:rPr>
                <w:sz w:val="24"/>
              </w:rPr>
              <w:t>2ª</w:t>
            </w:r>
            <w:r>
              <w:rPr>
                <w:spacing w:val="-4"/>
                <w:sz w:val="24"/>
              </w:rPr>
              <w:t xml:space="preserve"> </w:t>
            </w:r>
            <w:r>
              <w:rPr>
                <w:sz w:val="24"/>
              </w:rPr>
              <w:t>ed. Rio de Janeiro: Renovar, 1992. 399p</w:t>
            </w:r>
          </w:p>
          <w:p w14:paraId="6F95AFB7" w14:textId="77777777" w:rsidR="00201F78" w:rsidRDefault="00DE5F46">
            <w:pPr>
              <w:pStyle w:val="TableParagraph"/>
              <w:ind w:left="69"/>
              <w:rPr>
                <w:sz w:val="24"/>
              </w:rPr>
            </w:pPr>
            <w:r>
              <w:rPr>
                <w:sz w:val="24"/>
              </w:rPr>
              <w:t>AGUIAR,</w:t>
            </w:r>
            <w:r>
              <w:rPr>
                <w:spacing w:val="-3"/>
                <w:sz w:val="24"/>
              </w:rPr>
              <w:t xml:space="preserve"> </w:t>
            </w:r>
            <w:r>
              <w:rPr>
                <w:sz w:val="24"/>
              </w:rPr>
              <w:t>R.</w:t>
            </w:r>
            <w:r>
              <w:rPr>
                <w:spacing w:val="-3"/>
                <w:sz w:val="24"/>
              </w:rPr>
              <w:t xml:space="preserve"> </w:t>
            </w:r>
            <w:r>
              <w:rPr>
                <w:sz w:val="24"/>
              </w:rPr>
              <w:t>A.</w:t>
            </w:r>
            <w:r>
              <w:rPr>
                <w:spacing w:val="-3"/>
                <w:sz w:val="24"/>
              </w:rPr>
              <w:t xml:space="preserve"> </w:t>
            </w:r>
            <w:r>
              <w:rPr>
                <w:sz w:val="24"/>
              </w:rPr>
              <w:t>R.</w:t>
            </w:r>
            <w:r>
              <w:rPr>
                <w:spacing w:val="-3"/>
                <w:sz w:val="24"/>
              </w:rPr>
              <w:t xml:space="preserve"> </w:t>
            </w:r>
            <w:r>
              <w:rPr>
                <w:sz w:val="24"/>
              </w:rPr>
              <w:t>de.</w:t>
            </w:r>
            <w:r>
              <w:rPr>
                <w:spacing w:val="-3"/>
                <w:sz w:val="24"/>
              </w:rPr>
              <w:t xml:space="preserve"> </w:t>
            </w:r>
            <w:r>
              <w:rPr>
                <w:b/>
                <w:sz w:val="24"/>
              </w:rPr>
              <w:t>Direito</w:t>
            </w:r>
            <w:r>
              <w:rPr>
                <w:b/>
                <w:spacing w:val="-3"/>
                <w:sz w:val="24"/>
              </w:rPr>
              <w:t xml:space="preserve"> </w:t>
            </w:r>
            <w:r>
              <w:rPr>
                <w:b/>
                <w:sz w:val="24"/>
              </w:rPr>
              <w:t>do</w:t>
            </w:r>
            <w:r>
              <w:rPr>
                <w:b/>
                <w:spacing w:val="-1"/>
                <w:sz w:val="24"/>
              </w:rPr>
              <w:t xml:space="preserve"> </w:t>
            </w:r>
            <w:r>
              <w:rPr>
                <w:b/>
                <w:sz w:val="24"/>
              </w:rPr>
              <w:t>meio</w:t>
            </w:r>
            <w:r>
              <w:rPr>
                <w:b/>
                <w:spacing w:val="-3"/>
                <w:sz w:val="24"/>
              </w:rPr>
              <w:t xml:space="preserve"> </w:t>
            </w:r>
            <w:r>
              <w:rPr>
                <w:b/>
                <w:sz w:val="24"/>
              </w:rPr>
              <w:t>ambiente</w:t>
            </w:r>
            <w:r>
              <w:rPr>
                <w:b/>
                <w:spacing w:val="-3"/>
                <w:sz w:val="24"/>
              </w:rPr>
              <w:t xml:space="preserve"> </w:t>
            </w:r>
            <w:r>
              <w:rPr>
                <w:b/>
                <w:sz w:val="24"/>
              </w:rPr>
              <w:t>e</w:t>
            </w:r>
            <w:r>
              <w:rPr>
                <w:b/>
                <w:spacing w:val="-4"/>
                <w:sz w:val="24"/>
              </w:rPr>
              <w:t xml:space="preserve"> </w:t>
            </w:r>
            <w:r>
              <w:rPr>
                <w:b/>
                <w:sz w:val="24"/>
              </w:rPr>
              <w:t>participação</w:t>
            </w:r>
            <w:r>
              <w:rPr>
                <w:b/>
                <w:spacing w:val="-3"/>
                <w:sz w:val="24"/>
              </w:rPr>
              <w:t xml:space="preserve"> </w:t>
            </w:r>
            <w:r>
              <w:rPr>
                <w:b/>
                <w:sz w:val="24"/>
              </w:rPr>
              <w:t>popular</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Brasília: Instituto Brasileiro do Meio Ambiente e dos Recursos Naturais Renováveis, 1996. 158p.</w:t>
            </w:r>
          </w:p>
          <w:p w14:paraId="5C82F5F1" w14:textId="77777777" w:rsidR="00201F78" w:rsidRDefault="00DE5F46">
            <w:pPr>
              <w:pStyle w:val="TableParagraph"/>
              <w:ind w:left="69"/>
              <w:rPr>
                <w:sz w:val="24"/>
              </w:rPr>
            </w:pPr>
            <w:r>
              <w:rPr>
                <w:sz w:val="24"/>
              </w:rPr>
              <w:t>ACSELRAD,</w:t>
            </w:r>
            <w:r>
              <w:rPr>
                <w:spacing w:val="-3"/>
                <w:sz w:val="24"/>
              </w:rPr>
              <w:t xml:space="preserve"> </w:t>
            </w:r>
            <w:r>
              <w:rPr>
                <w:sz w:val="24"/>
              </w:rPr>
              <w:t>H.</w:t>
            </w:r>
            <w:r>
              <w:rPr>
                <w:spacing w:val="-3"/>
                <w:sz w:val="24"/>
              </w:rPr>
              <w:t xml:space="preserve"> </w:t>
            </w:r>
            <w:r>
              <w:rPr>
                <w:b/>
                <w:sz w:val="24"/>
              </w:rPr>
              <w:t>Ecologia</w:t>
            </w:r>
            <w:r>
              <w:rPr>
                <w:b/>
                <w:spacing w:val="-3"/>
                <w:sz w:val="24"/>
              </w:rPr>
              <w:t xml:space="preserve"> </w:t>
            </w:r>
            <w:r>
              <w:rPr>
                <w:b/>
                <w:sz w:val="24"/>
              </w:rPr>
              <w:t>direito</w:t>
            </w:r>
            <w:r>
              <w:rPr>
                <w:b/>
                <w:spacing w:val="-3"/>
                <w:sz w:val="24"/>
              </w:rPr>
              <w:t xml:space="preserve"> </w:t>
            </w:r>
            <w:r>
              <w:rPr>
                <w:b/>
                <w:sz w:val="24"/>
              </w:rPr>
              <w:t>do</w:t>
            </w:r>
            <w:r>
              <w:rPr>
                <w:b/>
                <w:spacing w:val="-3"/>
                <w:sz w:val="24"/>
              </w:rPr>
              <w:t xml:space="preserve"> </w:t>
            </w:r>
            <w:r>
              <w:rPr>
                <w:b/>
                <w:sz w:val="24"/>
              </w:rPr>
              <w:t>cidadão</w:t>
            </w:r>
            <w:r>
              <w:rPr>
                <w:sz w:val="24"/>
              </w:rPr>
              <w:t>:</w:t>
            </w:r>
            <w:r>
              <w:rPr>
                <w:spacing w:val="-3"/>
                <w:sz w:val="24"/>
              </w:rPr>
              <w:t xml:space="preserve"> </w:t>
            </w:r>
            <w:r>
              <w:rPr>
                <w:sz w:val="24"/>
              </w:rPr>
              <w:t>coletânea</w:t>
            </w:r>
            <w:r>
              <w:rPr>
                <w:spacing w:val="-4"/>
                <w:sz w:val="24"/>
              </w:rPr>
              <w:t xml:space="preserve"> </w:t>
            </w:r>
            <w:r>
              <w:rPr>
                <w:sz w:val="24"/>
              </w:rPr>
              <w:t>de</w:t>
            </w:r>
            <w:r>
              <w:rPr>
                <w:spacing w:val="-4"/>
                <w:sz w:val="24"/>
              </w:rPr>
              <w:t xml:space="preserve"> </w:t>
            </w:r>
            <w:r>
              <w:rPr>
                <w:sz w:val="24"/>
              </w:rPr>
              <w:t>textos.</w:t>
            </w:r>
            <w:r>
              <w:rPr>
                <w:spacing w:val="-3"/>
                <w:sz w:val="24"/>
              </w:rPr>
              <w:t xml:space="preserve"> </w:t>
            </w:r>
            <w:r>
              <w:rPr>
                <w:sz w:val="24"/>
              </w:rPr>
              <w:t>Rio</w:t>
            </w:r>
            <w:r>
              <w:rPr>
                <w:spacing w:val="-3"/>
                <w:sz w:val="24"/>
              </w:rPr>
              <w:t xml:space="preserve"> </w:t>
            </w:r>
            <w:r>
              <w:rPr>
                <w:sz w:val="24"/>
              </w:rPr>
              <w:t>de</w:t>
            </w:r>
            <w:r>
              <w:rPr>
                <w:spacing w:val="-6"/>
                <w:sz w:val="24"/>
              </w:rPr>
              <w:t xml:space="preserve"> </w:t>
            </w:r>
            <w:r>
              <w:rPr>
                <w:sz w:val="24"/>
              </w:rPr>
              <w:t>Janeiro:</w:t>
            </w:r>
            <w:r>
              <w:rPr>
                <w:spacing w:val="-3"/>
                <w:sz w:val="24"/>
              </w:rPr>
              <w:t xml:space="preserve"> </w:t>
            </w:r>
            <w:r>
              <w:rPr>
                <w:sz w:val="24"/>
              </w:rPr>
              <w:t>J.</w:t>
            </w:r>
            <w:r>
              <w:rPr>
                <w:spacing w:val="-3"/>
                <w:sz w:val="24"/>
              </w:rPr>
              <w:t xml:space="preserve"> </w:t>
            </w:r>
            <w:r>
              <w:rPr>
                <w:sz w:val="24"/>
              </w:rPr>
              <w:t>B,</w:t>
            </w:r>
            <w:r>
              <w:rPr>
                <w:spacing w:val="-3"/>
                <w:sz w:val="24"/>
              </w:rPr>
              <w:t xml:space="preserve"> </w:t>
            </w:r>
            <w:r>
              <w:rPr>
                <w:sz w:val="24"/>
              </w:rPr>
              <w:t>1993. BRASIL. Ministério do Meio Ambiente e da Amazônia Legal. Direito do Meio Ambiente e Participação Popular / Instituto Brasileiro do Meio Ambiente e dos Recursos Naturais e Renováveis Brasileiros: IBAMA, 1994.</w:t>
            </w:r>
          </w:p>
        </w:tc>
      </w:tr>
      <w:tr w:rsidR="00201F78" w14:paraId="2F3FA18D" w14:textId="77777777">
        <w:trPr>
          <w:trHeight w:val="278"/>
        </w:trPr>
        <w:tc>
          <w:tcPr>
            <w:tcW w:w="9361" w:type="dxa"/>
            <w:gridSpan w:val="4"/>
            <w:tcBorders>
              <w:bottom w:val="nil"/>
            </w:tcBorders>
            <w:shd w:val="clear" w:color="auto" w:fill="A6A6A6"/>
          </w:tcPr>
          <w:p w14:paraId="5E459A5C"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310C0B8D" w14:textId="77777777">
        <w:trPr>
          <w:trHeight w:val="827"/>
        </w:trPr>
        <w:tc>
          <w:tcPr>
            <w:tcW w:w="9361" w:type="dxa"/>
            <w:gridSpan w:val="4"/>
            <w:tcBorders>
              <w:top w:val="nil"/>
            </w:tcBorders>
          </w:tcPr>
          <w:p w14:paraId="372567CE" w14:textId="77777777" w:rsidR="00201F78" w:rsidRDefault="00DE5F46">
            <w:pPr>
              <w:pStyle w:val="TableParagraph"/>
              <w:spacing w:before="256" w:line="270" w:lineRule="atLeast"/>
              <w:ind w:left="69"/>
              <w:rPr>
                <w:sz w:val="24"/>
              </w:rPr>
            </w:pPr>
            <w:r>
              <w:rPr>
                <w:sz w:val="24"/>
              </w:rPr>
              <w:t>BRASIL. Leis, decretos. Comissão de Educação e Cultura da Câmara dos Deputados, 1982. BRASIL.</w:t>
            </w:r>
            <w:r>
              <w:rPr>
                <w:spacing w:val="-4"/>
                <w:sz w:val="24"/>
              </w:rPr>
              <w:t xml:space="preserve"> </w:t>
            </w:r>
            <w:r>
              <w:rPr>
                <w:sz w:val="24"/>
              </w:rPr>
              <w:t>V</w:t>
            </w:r>
            <w:r>
              <w:rPr>
                <w:spacing w:val="-4"/>
                <w:sz w:val="24"/>
              </w:rPr>
              <w:t xml:space="preserve"> </w:t>
            </w:r>
            <w:r>
              <w:rPr>
                <w:sz w:val="24"/>
              </w:rPr>
              <w:t>Constituição:</w:t>
            </w:r>
            <w:r>
              <w:rPr>
                <w:spacing w:val="-4"/>
                <w:sz w:val="24"/>
              </w:rPr>
              <w:t xml:space="preserve"> </w:t>
            </w:r>
            <w:r>
              <w:rPr>
                <w:sz w:val="24"/>
              </w:rPr>
              <w:t>República</w:t>
            </w:r>
            <w:r>
              <w:rPr>
                <w:spacing w:val="-5"/>
                <w:sz w:val="24"/>
              </w:rPr>
              <w:t xml:space="preserve"> </w:t>
            </w:r>
            <w:r>
              <w:rPr>
                <w:sz w:val="24"/>
              </w:rPr>
              <w:t>do</w:t>
            </w:r>
            <w:r>
              <w:rPr>
                <w:spacing w:val="-4"/>
                <w:sz w:val="24"/>
              </w:rPr>
              <w:t xml:space="preserve"> </w:t>
            </w:r>
            <w:r>
              <w:rPr>
                <w:sz w:val="24"/>
              </w:rPr>
              <w:t>Brasil.</w:t>
            </w:r>
            <w:r>
              <w:rPr>
                <w:spacing w:val="-4"/>
                <w:sz w:val="24"/>
              </w:rPr>
              <w:t xml:space="preserve"> </w:t>
            </w:r>
            <w:r>
              <w:rPr>
                <w:sz w:val="24"/>
              </w:rPr>
              <w:t>Brasília:</w:t>
            </w:r>
            <w:r>
              <w:rPr>
                <w:spacing w:val="-4"/>
                <w:sz w:val="24"/>
              </w:rPr>
              <w:t xml:space="preserve"> </w:t>
            </w:r>
            <w:r>
              <w:rPr>
                <w:sz w:val="24"/>
              </w:rPr>
              <w:t>Senado</w:t>
            </w:r>
            <w:r>
              <w:rPr>
                <w:spacing w:val="-4"/>
                <w:sz w:val="24"/>
              </w:rPr>
              <w:t xml:space="preserve"> </w:t>
            </w:r>
            <w:r>
              <w:rPr>
                <w:sz w:val="24"/>
              </w:rPr>
              <w:t>Federal,</w:t>
            </w:r>
            <w:r>
              <w:rPr>
                <w:spacing w:val="-4"/>
                <w:sz w:val="24"/>
              </w:rPr>
              <w:t xml:space="preserve"> </w:t>
            </w:r>
            <w:r>
              <w:rPr>
                <w:sz w:val="24"/>
              </w:rPr>
              <w:t>Centro</w:t>
            </w:r>
            <w:r>
              <w:rPr>
                <w:spacing w:val="-4"/>
                <w:sz w:val="24"/>
              </w:rPr>
              <w:t xml:space="preserve"> </w:t>
            </w:r>
            <w:r>
              <w:rPr>
                <w:sz w:val="24"/>
              </w:rPr>
              <w:t>Gráfico,</w:t>
            </w:r>
            <w:r>
              <w:rPr>
                <w:spacing w:val="-4"/>
                <w:sz w:val="24"/>
              </w:rPr>
              <w:t xml:space="preserve"> </w:t>
            </w:r>
            <w:r>
              <w:rPr>
                <w:sz w:val="24"/>
              </w:rPr>
              <w:t>1988.</w:t>
            </w:r>
          </w:p>
        </w:tc>
      </w:tr>
    </w:tbl>
    <w:p w14:paraId="3623DF2A" w14:textId="77777777" w:rsidR="00201F78" w:rsidRDefault="00201F78">
      <w:pPr>
        <w:pStyle w:val="Corpodetexto"/>
        <w:rPr>
          <w:b/>
        </w:rPr>
      </w:pPr>
    </w:p>
    <w:p w14:paraId="193517EA" w14:textId="77777777" w:rsidR="00201F78" w:rsidRDefault="00201F78">
      <w:pPr>
        <w:pStyle w:val="Corpodetexto"/>
        <w:rPr>
          <w:b/>
        </w:rPr>
      </w:pPr>
    </w:p>
    <w:p w14:paraId="24E334B1" w14:textId="77777777" w:rsidR="00201F78" w:rsidRDefault="00201F78">
      <w:pPr>
        <w:pStyle w:val="Corpodetexto"/>
        <w:rPr>
          <w:b/>
        </w:rPr>
      </w:pPr>
    </w:p>
    <w:p w14:paraId="3B69251F" w14:textId="77777777" w:rsidR="00201F78" w:rsidRDefault="00201F78">
      <w:pPr>
        <w:pStyle w:val="Corpodetexto"/>
        <w:spacing w:before="48"/>
        <w:rPr>
          <w:b/>
        </w:rPr>
      </w:pPr>
    </w:p>
    <w:p w14:paraId="4BC1E04A" w14:textId="77777777" w:rsidR="00201F78" w:rsidRDefault="00DE5F46">
      <w:pPr>
        <w:spacing w:line="360" w:lineRule="auto"/>
        <w:ind w:left="1135"/>
        <w:rPr>
          <w:b/>
          <w:sz w:val="24"/>
        </w:rPr>
      </w:pPr>
      <w:r>
        <w:rPr>
          <w:b/>
          <w:sz w:val="24"/>
        </w:rPr>
        <w:t>Quadro</w:t>
      </w:r>
      <w:r>
        <w:rPr>
          <w:b/>
          <w:spacing w:val="80"/>
          <w:sz w:val="24"/>
        </w:rPr>
        <w:t xml:space="preserve"> </w:t>
      </w:r>
      <w:r>
        <w:rPr>
          <w:b/>
          <w:sz w:val="24"/>
        </w:rPr>
        <w:t>22</w:t>
      </w:r>
      <w:r>
        <w:rPr>
          <w:b/>
          <w:spacing w:val="80"/>
          <w:sz w:val="24"/>
        </w:rPr>
        <w:t xml:space="preserve"> </w:t>
      </w:r>
      <w:r>
        <w:rPr>
          <w:b/>
          <w:sz w:val="24"/>
        </w:rPr>
        <w:t>-</w:t>
      </w:r>
      <w:r>
        <w:rPr>
          <w:b/>
          <w:spacing w:val="80"/>
          <w:sz w:val="24"/>
        </w:rPr>
        <w:t xml:space="preserve"> </w:t>
      </w:r>
      <w:r>
        <w:rPr>
          <w:b/>
          <w:sz w:val="24"/>
        </w:rPr>
        <w:t>Ementário</w:t>
      </w:r>
      <w:r>
        <w:rPr>
          <w:b/>
          <w:spacing w:val="80"/>
          <w:sz w:val="24"/>
        </w:rPr>
        <w:t xml:space="preserve"> </w:t>
      </w:r>
      <w:r>
        <w:rPr>
          <w:b/>
          <w:sz w:val="24"/>
        </w:rPr>
        <w:t>das</w:t>
      </w:r>
      <w:r>
        <w:rPr>
          <w:b/>
          <w:spacing w:val="80"/>
          <w:sz w:val="24"/>
        </w:rPr>
        <w:t xml:space="preserve"> </w:t>
      </w:r>
      <w:r>
        <w:rPr>
          <w:b/>
          <w:sz w:val="24"/>
        </w:rPr>
        <w:t>disciplinas</w:t>
      </w:r>
      <w:r>
        <w:rPr>
          <w:b/>
          <w:spacing w:val="80"/>
          <w:sz w:val="24"/>
        </w:rPr>
        <w:t xml:space="preserve"> </w:t>
      </w:r>
      <w:r>
        <w:rPr>
          <w:b/>
          <w:sz w:val="24"/>
        </w:rPr>
        <w:t>optativas</w:t>
      </w:r>
      <w:r>
        <w:rPr>
          <w:b/>
          <w:spacing w:val="80"/>
          <w:sz w:val="24"/>
        </w:rPr>
        <w:t xml:space="preserve"> </w:t>
      </w:r>
      <w:r>
        <w:rPr>
          <w:b/>
          <w:sz w:val="24"/>
        </w:rPr>
        <w:t>vinculadas</w:t>
      </w:r>
      <w:r>
        <w:rPr>
          <w:b/>
          <w:spacing w:val="80"/>
          <w:sz w:val="24"/>
        </w:rPr>
        <w:t xml:space="preserve"> </w:t>
      </w:r>
      <w:r>
        <w:rPr>
          <w:b/>
          <w:sz w:val="24"/>
        </w:rPr>
        <w:t>ao</w:t>
      </w:r>
      <w:r>
        <w:rPr>
          <w:b/>
          <w:spacing w:val="80"/>
          <w:sz w:val="24"/>
        </w:rPr>
        <w:t xml:space="preserve"> </w:t>
      </w:r>
      <w:r>
        <w:rPr>
          <w:b/>
          <w:sz w:val="24"/>
        </w:rPr>
        <w:t>Departamento</w:t>
      </w:r>
      <w:r>
        <w:rPr>
          <w:b/>
          <w:spacing w:val="80"/>
          <w:sz w:val="24"/>
        </w:rPr>
        <w:t xml:space="preserve"> </w:t>
      </w:r>
      <w:r>
        <w:rPr>
          <w:b/>
          <w:sz w:val="24"/>
        </w:rPr>
        <w:t>de</w:t>
      </w:r>
      <w:r>
        <w:rPr>
          <w:b/>
          <w:spacing w:val="80"/>
          <w:w w:val="150"/>
          <w:sz w:val="24"/>
        </w:rPr>
        <w:t xml:space="preserve"> </w:t>
      </w:r>
      <w:r>
        <w:rPr>
          <w:b/>
          <w:sz w:val="24"/>
        </w:rPr>
        <w:t>MORFOFISIOLOGIA VETERINÁRIA - CCA</w:t>
      </w:r>
    </w:p>
    <w:p w14:paraId="67C66267" w14:textId="77777777" w:rsidR="00201F78" w:rsidRDefault="00201F78">
      <w:pPr>
        <w:pStyle w:val="Corpodetexto"/>
        <w:spacing w:before="18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764"/>
        <w:gridCol w:w="1561"/>
        <w:gridCol w:w="1700"/>
        <w:gridCol w:w="4174"/>
        <w:gridCol w:w="82"/>
      </w:tblGrid>
      <w:tr w:rsidR="00201F78" w14:paraId="3A132153" w14:textId="77777777">
        <w:trPr>
          <w:trHeight w:val="275"/>
        </w:trPr>
        <w:tc>
          <w:tcPr>
            <w:tcW w:w="9360" w:type="dxa"/>
            <w:gridSpan w:val="6"/>
          </w:tcPr>
          <w:p w14:paraId="40B9FC5C" w14:textId="77777777" w:rsidR="00201F78" w:rsidRDefault="00DE5F46">
            <w:pPr>
              <w:pStyle w:val="TableParagraph"/>
              <w:spacing w:line="256" w:lineRule="exact"/>
              <w:ind w:left="4"/>
              <w:jc w:val="center"/>
              <w:rPr>
                <w:b/>
                <w:sz w:val="24"/>
              </w:rPr>
            </w:pPr>
            <w:r>
              <w:rPr>
                <w:b/>
                <w:sz w:val="24"/>
              </w:rPr>
              <w:t>MANEJO</w:t>
            </w:r>
            <w:r>
              <w:rPr>
                <w:b/>
                <w:spacing w:val="58"/>
                <w:sz w:val="24"/>
              </w:rPr>
              <w:t xml:space="preserve"> </w:t>
            </w:r>
            <w:r>
              <w:rPr>
                <w:b/>
                <w:sz w:val="24"/>
              </w:rPr>
              <w:t>E</w:t>
            </w:r>
            <w:r>
              <w:rPr>
                <w:b/>
                <w:spacing w:val="-1"/>
                <w:sz w:val="24"/>
              </w:rPr>
              <w:t xml:space="preserve"> </w:t>
            </w:r>
            <w:r>
              <w:rPr>
                <w:b/>
                <w:sz w:val="24"/>
              </w:rPr>
              <w:t>SANIDADE</w:t>
            </w:r>
            <w:r>
              <w:rPr>
                <w:b/>
                <w:spacing w:val="-1"/>
                <w:sz w:val="24"/>
              </w:rPr>
              <w:t xml:space="preserve"> </w:t>
            </w:r>
            <w:r>
              <w:rPr>
                <w:b/>
                <w:sz w:val="24"/>
              </w:rPr>
              <w:t>DE ANIMAIS</w:t>
            </w:r>
            <w:r>
              <w:rPr>
                <w:b/>
                <w:spacing w:val="-1"/>
                <w:sz w:val="24"/>
              </w:rPr>
              <w:t xml:space="preserve"> </w:t>
            </w:r>
            <w:r>
              <w:rPr>
                <w:b/>
                <w:sz w:val="24"/>
              </w:rPr>
              <w:t xml:space="preserve">DE </w:t>
            </w:r>
            <w:r>
              <w:rPr>
                <w:b/>
                <w:spacing w:val="-2"/>
                <w:sz w:val="24"/>
              </w:rPr>
              <w:t>BIOTÉRIO</w:t>
            </w:r>
          </w:p>
        </w:tc>
      </w:tr>
      <w:tr w:rsidR="00201F78" w14:paraId="40114D6F" w14:textId="77777777">
        <w:trPr>
          <w:trHeight w:val="278"/>
        </w:trPr>
        <w:tc>
          <w:tcPr>
            <w:tcW w:w="1843" w:type="dxa"/>
            <w:gridSpan w:val="2"/>
          </w:tcPr>
          <w:p w14:paraId="0AF24712" w14:textId="77777777" w:rsidR="00201F78" w:rsidRDefault="00DE5F46">
            <w:pPr>
              <w:pStyle w:val="TableParagraph"/>
              <w:spacing w:line="258" w:lineRule="exact"/>
              <w:ind w:left="453"/>
              <w:rPr>
                <w:sz w:val="24"/>
              </w:rPr>
            </w:pPr>
            <w:r>
              <w:rPr>
                <w:spacing w:val="-2"/>
                <w:sz w:val="24"/>
              </w:rPr>
              <w:t>CÓDIGO</w:t>
            </w:r>
          </w:p>
        </w:tc>
        <w:tc>
          <w:tcPr>
            <w:tcW w:w="1561" w:type="dxa"/>
          </w:tcPr>
          <w:p w14:paraId="0B9D2FD2" w14:textId="77777777" w:rsidR="00201F78" w:rsidRDefault="00DE5F46">
            <w:pPr>
              <w:pStyle w:val="TableParagraph"/>
              <w:spacing w:line="258" w:lineRule="exact"/>
              <w:ind w:left="10"/>
              <w:jc w:val="center"/>
              <w:rPr>
                <w:sz w:val="24"/>
              </w:rPr>
            </w:pPr>
            <w:r>
              <w:rPr>
                <w:spacing w:val="-5"/>
                <w:sz w:val="24"/>
              </w:rPr>
              <w:t>C.H</w:t>
            </w:r>
          </w:p>
        </w:tc>
        <w:tc>
          <w:tcPr>
            <w:tcW w:w="1700" w:type="dxa"/>
          </w:tcPr>
          <w:p w14:paraId="28403A32" w14:textId="77777777" w:rsidR="00201F78" w:rsidRDefault="00DE5F46">
            <w:pPr>
              <w:pStyle w:val="TableParagraph"/>
              <w:spacing w:line="258" w:lineRule="exact"/>
              <w:ind w:left="3" w:right="2"/>
              <w:jc w:val="center"/>
              <w:rPr>
                <w:sz w:val="24"/>
              </w:rPr>
            </w:pPr>
            <w:r>
              <w:rPr>
                <w:spacing w:val="-2"/>
                <w:sz w:val="24"/>
              </w:rPr>
              <w:t>CRÉDITOS</w:t>
            </w:r>
          </w:p>
        </w:tc>
        <w:tc>
          <w:tcPr>
            <w:tcW w:w="4256" w:type="dxa"/>
            <w:gridSpan w:val="2"/>
          </w:tcPr>
          <w:p w14:paraId="43055EC4" w14:textId="77777777" w:rsidR="00201F78" w:rsidRDefault="00DE5F46">
            <w:pPr>
              <w:pStyle w:val="TableParagraph"/>
              <w:spacing w:line="258" w:lineRule="exact"/>
              <w:ind w:left="1083"/>
              <w:rPr>
                <w:sz w:val="24"/>
              </w:rPr>
            </w:pPr>
            <w:r>
              <w:rPr>
                <w:spacing w:val="-2"/>
                <w:sz w:val="24"/>
              </w:rPr>
              <w:t>PRÉ-REQUISITO(S)</w:t>
            </w:r>
          </w:p>
        </w:tc>
      </w:tr>
      <w:tr w:rsidR="00201F78" w14:paraId="3A073C2C" w14:textId="77777777">
        <w:trPr>
          <w:trHeight w:val="827"/>
        </w:trPr>
        <w:tc>
          <w:tcPr>
            <w:tcW w:w="1843" w:type="dxa"/>
            <w:gridSpan w:val="2"/>
          </w:tcPr>
          <w:p w14:paraId="72D4790F" w14:textId="77777777" w:rsidR="00201F78" w:rsidRDefault="00201F78">
            <w:pPr>
              <w:pStyle w:val="TableParagraph"/>
              <w:rPr>
                <w:sz w:val="24"/>
              </w:rPr>
            </w:pPr>
          </w:p>
        </w:tc>
        <w:tc>
          <w:tcPr>
            <w:tcW w:w="1561" w:type="dxa"/>
          </w:tcPr>
          <w:p w14:paraId="5C351734" w14:textId="77777777" w:rsidR="00201F78" w:rsidRDefault="00DE5F46">
            <w:pPr>
              <w:pStyle w:val="TableParagraph"/>
              <w:spacing w:before="267"/>
              <w:ind w:left="10"/>
              <w:jc w:val="center"/>
              <w:rPr>
                <w:sz w:val="24"/>
              </w:rPr>
            </w:pPr>
            <w:r>
              <w:rPr>
                <w:spacing w:val="-5"/>
                <w:sz w:val="24"/>
              </w:rPr>
              <w:t>30</w:t>
            </w:r>
          </w:p>
        </w:tc>
        <w:tc>
          <w:tcPr>
            <w:tcW w:w="1700" w:type="dxa"/>
          </w:tcPr>
          <w:p w14:paraId="7BC80F50" w14:textId="77777777" w:rsidR="00201F78" w:rsidRDefault="00DE5F46">
            <w:pPr>
              <w:pStyle w:val="TableParagraph"/>
              <w:spacing w:before="267"/>
              <w:ind w:left="3"/>
              <w:jc w:val="center"/>
              <w:rPr>
                <w:sz w:val="24"/>
              </w:rPr>
            </w:pPr>
            <w:r>
              <w:rPr>
                <w:spacing w:val="-2"/>
                <w:sz w:val="24"/>
              </w:rPr>
              <w:t>1.1.0</w:t>
            </w:r>
          </w:p>
        </w:tc>
        <w:tc>
          <w:tcPr>
            <w:tcW w:w="4256" w:type="dxa"/>
            <w:gridSpan w:val="2"/>
          </w:tcPr>
          <w:p w14:paraId="45005FB5" w14:textId="77777777" w:rsidR="00201F78" w:rsidRDefault="00DE5F46">
            <w:pPr>
              <w:pStyle w:val="TableParagraph"/>
              <w:ind w:left="107"/>
              <w:rPr>
                <w:i/>
                <w:sz w:val="24"/>
              </w:rPr>
            </w:pPr>
            <w:r>
              <w:rPr>
                <w:sz w:val="24"/>
              </w:rPr>
              <w:t>Patologia</w:t>
            </w:r>
            <w:r>
              <w:rPr>
                <w:spacing w:val="-10"/>
                <w:sz w:val="24"/>
              </w:rPr>
              <w:t xml:space="preserve"> </w:t>
            </w:r>
            <w:r>
              <w:rPr>
                <w:sz w:val="24"/>
              </w:rPr>
              <w:t>Especial</w:t>
            </w:r>
            <w:r>
              <w:rPr>
                <w:spacing w:val="-10"/>
                <w:sz w:val="24"/>
              </w:rPr>
              <w:t xml:space="preserve"> </w:t>
            </w:r>
            <w:r>
              <w:rPr>
                <w:sz w:val="24"/>
              </w:rPr>
              <w:t>e</w:t>
            </w:r>
            <w:r>
              <w:rPr>
                <w:spacing w:val="-11"/>
                <w:sz w:val="24"/>
              </w:rPr>
              <w:t xml:space="preserve"> </w:t>
            </w:r>
            <w:r>
              <w:rPr>
                <w:sz w:val="24"/>
              </w:rPr>
              <w:t>Diagnóstico</w:t>
            </w:r>
            <w:r>
              <w:rPr>
                <w:spacing w:val="-9"/>
                <w:sz w:val="24"/>
              </w:rPr>
              <w:t xml:space="preserve"> </w:t>
            </w:r>
            <w:r>
              <w:rPr>
                <w:i/>
                <w:sz w:val="24"/>
              </w:rPr>
              <w:t xml:space="preserve">Post- </w:t>
            </w:r>
            <w:r>
              <w:rPr>
                <w:i/>
                <w:spacing w:val="-2"/>
                <w:sz w:val="24"/>
              </w:rPr>
              <w:t>mortem</w:t>
            </w:r>
          </w:p>
          <w:p w14:paraId="3A646F1B" w14:textId="77777777" w:rsidR="00201F78" w:rsidRDefault="00DE5F46">
            <w:pPr>
              <w:pStyle w:val="TableParagraph"/>
              <w:spacing w:line="264" w:lineRule="exact"/>
              <w:ind w:left="107"/>
              <w:rPr>
                <w:sz w:val="24"/>
              </w:rPr>
            </w:pPr>
            <w:r>
              <w:rPr>
                <w:sz w:val="24"/>
              </w:rPr>
              <w:t>Terapêutica</w:t>
            </w:r>
            <w:r>
              <w:rPr>
                <w:spacing w:val="-5"/>
                <w:sz w:val="24"/>
              </w:rPr>
              <w:t xml:space="preserve"> </w:t>
            </w:r>
            <w:r>
              <w:rPr>
                <w:spacing w:val="-2"/>
                <w:sz w:val="24"/>
              </w:rPr>
              <w:t>Veterinária</w:t>
            </w:r>
          </w:p>
        </w:tc>
      </w:tr>
      <w:tr w:rsidR="00201F78" w14:paraId="3067C060" w14:textId="77777777">
        <w:trPr>
          <w:trHeight w:val="551"/>
        </w:trPr>
        <w:tc>
          <w:tcPr>
            <w:tcW w:w="9360" w:type="dxa"/>
            <w:gridSpan w:val="6"/>
          </w:tcPr>
          <w:p w14:paraId="429C23E6" w14:textId="77777777" w:rsidR="00201F78" w:rsidRDefault="00DE5F46">
            <w:pPr>
              <w:pStyle w:val="TableParagraph"/>
              <w:spacing w:line="268" w:lineRule="exact"/>
              <w:ind w:left="107"/>
              <w:rPr>
                <w:sz w:val="24"/>
              </w:rPr>
            </w:pPr>
            <w:r>
              <w:rPr>
                <w:sz w:val="24"/>
              </w:rPr>
              <w:t>EMENTA: Instalações,</w:t>
            </w:r>
            <w:r>
              <w:rPr>
                <w:spacing w:val="-1"/>
                <w:sz w:val="24"/>
              </w:rPr>
              <w:t xml:space="preserve"> </w:t>
            </w:r>
            <w:r>
              <w:rPr>
                <w:sz w:val="24"/>
              </w:rPr>
              <w:t>nutrição,</w:t>
            </w:r>
            <w:r>
              <w:rPr>
                <w:spacing w:val="-1"/>
                <w:sz w:val="24"/>
              </w:rPr>
              <w:t xml:space="preserve"> </w:t>
            </w:r>
            <w:r>
              <w:rPr>
                <w:sz w:val="24"/>
              </w:rPr>
              <w:t>manejo</w:t>
            </w:r>
            <w:r>
              <w:rPr>
                <w:spacing w:val="-1"/>
                <w:sz w:val="24"/>
              </w:rPr>
              <w:t xml:space="preserve"> </w:t>
            </w:r>
            <w:r>
              <w:rPr>
                <w:sz w:val="24"/>
              </w:rPr>
              <w:t>reprodutivo</w:t>
            </w:r>
            <w:r>
              <w:rPr>
                <w:spacing w:val="-1"/>
                <w:sz w:val="24"/>
              </w:rPr>
              <w:t xml:space="preserve"> </w:t>
            </w:r>
            <w:r>
              <w:rPr>
                <w:sz w:val="24"/>
              </w:rPr>
              <w:t>e</w:t>
            </w:r>
            <w:r>
              <w:rPr>
                <w:spacing w:val="-2"/>
                <w:sz w:val="24"/>
              </w:rPr>
              <w:t xml:space="preserve"> </w:t>
            </w:r>
            <w:r>
              <w:rPr>
                <w:sz w:val="24"/>
              </w:rPr>
              <w:t>sanitário</w:t>
            </w:r>
            <w:r>
              <w:rPr>
                <w:spacing w:val="-1"/>
                <w:sz w:val="24"/>
              </w:rPr>
              <w:t xml:space="preserve"> </w:t>
            </w:r>
            <w:r>
              <w:rPr>
                <w:sz w:val="24"/>
              </w:rPr>
              <w:t>das</w:t>
            </w:r>
            <w:r>
              <w:rPr>
                <w:spacing w:val="-1"/>
                <w:sz w:val="24"/>
              </w:rPr>
              <w:t xml:space="preserve"> </w:t>
            </w:r>
            <w:r>
              <w:rPr>
                <w:sz w:val="24"/>
              </w:rPr>
              <w:t>criações</w:t>
            </w:r>
            <w:r>
              <w:rPr>
                <w:spacing w:val="-1"/>
                <w:sz w:val="24"/>
              </w:rPr>
              <w:t xml:space="preserve"> </w:t>
            </w:r>
            <w:r>
              <w:rPr>
                <w:sz w:val="24"/>
              </w:rPr>
              <w:t>de</w:t>
            </w:r>
            <w:r>
              <w:rPr>
                <w:spacing w:val="-2"/>
                <w:sz w:val="24"/>
              </w:rPr>
              <w:t xml:space="preserve"> </w:t>
            </w:r>
            <w:r>
              <w:rPr>
                <w:sz w:val="24"/>
              </w:rPr>
              <w:t>animais</w:t>
            </w:r>
            <w:r>
              <w:rPr>
                <w:spacing w:val="-1"/>
                <w:sz w:val="24"/>
              </w:rPr>
              <w:t xml:space="preserve"> </w:t>
            </w:r>
            <w:r>
              <w:rPr>
                <w:spacing w:val="-5"/>
                <w:sz w:val="24"/>
              </w:rPr>
              <w:t>de</w:t>
            </w:r>
          </w:p>
          <w:p w14:paraId="7B1A0611" w14:textId="77777777" w:rsidR="00201F78" w:rsidRDefault="00DE5F46">
            <w:pPr>
              <w:pStyle w:val="TableParagraph"/>
              <w:spacing w:line="264" w:lineRule="exact"/>
              <w:ind w:left="107"/>
              <w:rPr>
                <w:sz w:val="24"/>
              </w:rPr>
            </w:pPr>
            <w:r>
              <w:rPr>
                <w:spacing w:val="-2"/>
                <w:sz w:val="24"/>
              </w:rPr>
              <w:t>laboratório.</w:t>
            </w:r>
          </w:p>
        </w:tc>
      </w:tr>
      <w:tr w:rsidR="00201F78" w14:paraId="0B301C9D" w14:textId="77777777">
        <w:trPr>
          <w:trHeight w:val="275"/>
        </w:trPr>
        <w:tc>
          <w:tcPr>
            <w:tcW w:w="79" w:type="dxa"/>
            <w:tcBorders>
              <w:bottom w:val="nil"/>
              <w:right w:val="nil"/>
            </w:tcBorders>
            <w:shd w:val="clear" w:color="auto" w:fill="A6A6A6"/>
          </w:tcPr>
          <w:p w14:paraId="174BE2A4" w14:textId="77777777" w:rsidR="00201F78" w:rsidRDefault="00201F78">
            <w:pPr>
              <w:pStyle w:val="TableParagraph"/>
              <w:rPr>
                <w:sz w:val="20"/>
              </w:rPr>
            </w:pPr>
          </w:p>
        </w:tc>
        <w:tc>
          <w:tcPr>
            <w:tcW w:w="9199" w:type="dxa"/>
            <w:gridSpan w:val="4"/>
            <w:tcBorders>
              <w:left w:val="nil"/>
              <w:bottom w:val="nil"/>
              <w:right w:val="nil"/>
            </w:tcBorders>
            <w:shd w:val="clear" w:color="auto" w:fill="A6A6A6"/>
          </w:tcPr>
          <w:p w14:paraId="55427728"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82" w:type="dxa"/>
            <w:tcBorders>
              <w:left w:val="nil"/>
              <w:bottom w:val="nil"/>
            </w:tcBorders>
            <w:shd w:val="clear" w:color="auto" w:fill="A6A6A6"/>
          </w:tcPr>
          <w:p w14:paraId="71E2219B" w14:textId="77777777" w:rsidR="00201F78" w:rsidRDefault="00201F78">
            <w:pPr>
              <w:pStyle w:val="TableParagraph"/>
              <w:rPr>
                <w:sz w:val="20"/>
              </w:rPr>
            </w:pPr>
          </w:p>
        </w:tc>
      </w:tr>
      <w:tr w:rsidR="00201F78" w14:paraId="0CAA5AFC" w14:textId="77777777">
        <w:trPr>
          <w:trHeight w:val="551"/>
        </w:trPr>
        <w:tc>
          <w:tcPr>
            <w:tcW w:w="9360" w:type="dxa"/>
            <w:gridSpan w:val="6"/>
            <w:tcBorders>
              <w:top w:val="nil"/>
            </w:tcBorders>
          </w:tcPr>
          <w:p w14:paraId="4FC67CB0" w14:textId="77777777" w:rsidR="00201F78" w:rsidRDefault="00DE5F46">
            <w:pPr>
              <w:pStyle w:val="TableParagraph"/>
              <w:spacing w:before="268" w:line="264" w:lineRule="exact"/>
              <w:ind w:left="107"/>
              <w:rPr>
                <w:sz w:val="24"/>
              </w:rPr>
            </w:pPr>
            <w:r w:rsidRPr="009B315F">
              <w:rPr>
                <w:sz w:val="24"/>
                <w:lang w:val="en-US"/>
              </w:rPr>
              <w:t>BARNES,</w:t>
            </w:r>
            <w:r w:rsidRPr="009B315F">
              <w:rPr>
                <w:spacing w:val="-4"/>
                <w:sz w:val="24"/>
                <w:lang w:val="en-US"/>
              </w:rPr>
              <w:t xml:space="preserve"> </w:t>
            </w:r>
            <w:r w:rsidRPr="009B315F">
              <w:rPr>
                <w:sz w:val="24"/>
                <w:lang w:val="en-US"/>
              </w:rPr>
              <w:t>C.D.</w:t>
            </w:r>
            <w:r w:rsidRPr="009B315F">
              <w:rPr>
                <w:spacing w:val="-2"/>
                <w:sz w:val="24"/>
                <w:lang w:val="en-US"/>
              </w:rPr>
              <w:t xml:space="preserve"> </w:t>
            </w:r>
            <w:r w:rsidRPr="009B315F">
              <w:rPr>
                <w:sz w:val="24"/>
                <w:lang w:val="en-US"/>
              </w:rPr>
              <w:t>ELTHERINGTON,</w:t>
            </w:r>
            <w:r w:rsidRPr="009B315F">
              <w:rPr>
                <w:spacing w:val="-1"/>
                <w:sz w:val="24"/>
                <w:lang w:val="en-US"/>
              </w:rPr>
              <w:t xml:space="preserve"> </w:t>
            </w:r>
            <w:r w:rsidRPr="009B315F">
              <w:rPr>
                <w:sz w:val="24"/>
                <w:lang w:val="en-US"/>
              </w:rPr>
              <w:t>I.G.</w:t>
            </w:r>
            <w:r w:rsidRPr="009B315F">
              <w:rPr>
                <w:spacing w:val="-1"/>
                <w:sz w:val="24"/>
                <w:lang w:val="en-US"/>
              </w:rPr>
              <w:t xml:space="preserve"> </w:t>
            </w:r>
            <w:r w:rsidRPr="009B315F">
              <w:rPr>
                <w:b/>
                <w:sz w:val="24"/>
                <w:lang w:val="en-US"/>
              </w:rPr>
              <w:t>Drug</w:t>
            </w:r>
            <w:r w:rsidRPr="009B315F">
              <w:rPr>
                <w:b/>
                <w:spacing w:val="-2"/>
                <w:sz w:val="24"/>
                <w:lang w:val="en-US"/>
              </w:rPr>
              <w:t xml:space="preserve"> </w:t>
            </w:r>
            <w:proofErr w:type="spellStart"/>
            <w:r w:rsidRPr="009B315F">
              <w:rPr>
                <w:b/>
                <w:sz w:val="24"/>
                <w:lang w:val="en-US"/>
              </w:rPr>
              <w:t>dosege</w:t>
            </w:r>
            <w:proofErr w:type="spellEnd"/>
            <w:r w:rsidRPr="009B315F">
              <w:rPr>
                <w:b/>
                <w:spacing w:val="-3"/>
                <w:sz w:val="24"/>
                <w:lang w:val="en-US"/>
              </w:rPr>
              <w:t xml:space="preserve"> </w:t>
            </w:r>
            <w:r w:rsidRPr="009B315F">
              <w:rPr>
                <w:b/>
                <w:sz w:val="24"/>
                <w:lang w:val="en-US"/>
              </w:rPr>
              <w:t>in</w:t>
            </w:r>
            <w:r w:rsidRPr="009B315F">
              <w:rPr>
                <w:b/>
                <w:spacing w:val="-1"/>
                <w:sz w:val="24"/>
                <w:lang w:val="en-US"/>
              </w:rPr>
              <w:t xml:space="preserve"> </w:t>
            </w:r>
            <w:r w:rsidRPr="009B315F">
              <w:rPr>
                <w:b/>
                <w:sz w:val="24"/>
                <w:lang w:val="en-US"/>
              </w:rPr>
              <w:t>Laboratory</w:t>
            </w:r>
            <w:r w:rsidRPr="009B315F">
              <w:rPr>
                <w:b/>
                <w:spacing w:val="-2"/>
                <w:sz w:val="24"/>
                <w:lang w:val="en-US"/>
              </w:rPr>
              <w:t xml:space="preserve"> </w:t>
            </w:r>
            <w:r w:rsidRPr="009B315F">
              <w:rPr>
                <w:b/>
                <w:sz w:val="24"/>
                <w:lang w:val="en-US"/>
              </w:rPr>
              <w:t>Animals</w:t>
            </w:r>
            <w:r w:rsidRPr="009B315F">
              <w:rPr>
                <w:sz w:val="24"/>
                <w:lang w:val="en-US"/>
              </w:rPr>
              <w:t>.</w:t>
            </w:r>
            <w:r w:rsidRPr="009B315F">
              <w:rPr>
                <w:spacing w:val="1"/>
                <w:sz w:val="24"/>
                <w:lang w:val="en-US"/>
              </w:rPr>
              <w:t xml:space="preserve"> </w:t>
            </w:r>
            <w:r>
              <w:rPr>
                <w:spacing w:val="-2"/>
                <w:sz w:val="24"/>
              </w:rPr>
              <w:t>Berkeley:</w:t>
            </w:r>
          </w:p>
        </w:tc>
      </w:tr>
    </w:tbl>
    <w:p w14:paraId="7E71305D"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5759502D"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A35E2E6" w14:textId="77777777">
        <w:trPr>
          <w:trHeight w:val="4697"/>
        </w:trPr>
        <w:tc>
          <w:tcPr>
            <w:tcW w:w="9359" w:type="dxa"/>
          </w:tcPr>
          <w:p w14:paraId="1865B9DF" w14:textId="77777777" w:rsidR="00201F78" w:rsidRPr="009B315F" w:rsidRDefault="00DE5F46">
            <w:pPr>
              <w:pStyle w:val="TableParagraph"/>
              <w:spacing w:line="268" w:lineRule="exact"/>
              <w:ind w:left="107"/>
              <w:rPr>
                <w:sz w:val="24"/>
                <w:lang w:val="en-US"/>
              </w:rPr>
            </w:pPr>
            <w:r w:rsidRPr="009B315F">
              <w:rPr>
                <w:sz w:val="24"/>
                <w:lang w:val="en-US"/>
              </w:rPr>
              <w:t>Univ.</w:t>
            </w:r>
            <w:r w:rsidRPr="009B315F">
              <w:rPr>
                <w:spacing w:val="-1"/>
                <w:sz w:val="24"/>
                <w:lang w:val="en-US"/>
              </w:rPr>
              <w:t xml:space="preserve"> </w:t>
            </w:r>
            <w:proofErr w:type="spellStart"/>
            <w:r w:rsidRPr="009B315F">
              <w:rPr>
                <w:sz w:val="24"/>
                <w:lang w:val="en-US"/>
              </w:rPr>
              <w:t>Califórnia</w:t>
            </w:r>
            <w:proofErr w:type="spellEnd"/>
            <w:r w:rsidRPr="009B315F">
              <w:rPr>
                <w:spacing w:val="-1"/>
                <w:sz w:val="24"/>
                <w:lang w:val="en-US"/>
              </w:rPr>
              <w:t xml:space="preserve"> </w:t>
            </w:r>
            <w:r w:rsidRPr="009B315F">
              <w:rPr>
                <w:sz w:val="24"/>
                <w:lang w:val="en-US"/>
              </w:rPr>
              <w:t>Press, 1966,</w:t>
            </w:r>
            <w:r w:rsidRPr="009B315F">
              <w:rPr>
                <w:spacing w:val="-1"/>
                <w:sz w:val="24"/>
                <w:lang w:val="en-US"/>
              </w:rPr>
              <w:t xml:space="preserve"> </w:t>
            </w:r>
            <w:r w:rsidRPr="009B315F">
              <w:rPr>
                <w:sz w:val="24"/>
                <w:lang w:val="en-US"/>
              </w:rPr>
              <w:t xml:space="preserve">302 </w:t>
            </w:r>
            <w:r w:rsidRPr="009B315F">
              <w:rPr>
                <w:spacing w:val="-5"/>
                <w:sz w:val="24"/>
                <w:lang w:val="en-US"/>
              </w:rPr>
              <w:t>p.</w:t>
            </w:r>
          </w:p>
          <w:p w14:paraId="11986C97" w14:textId="77777777" w:rsidR="00201F78" w:rsidRPr="009B315F" w:rsidRDefault="00DE5F46">
            <w:pPr>
              <w:pStyle w:val="TableParagraph"/>
              <w:ind w:left="107" w:right="489"/>
              <w:rPr>
                <w:sz w:val="24"/>
                <w:lang w:val="en-US"/>
              </w:rPr>
            </w:pPr>
            <w:r w:rsidRPr="009B315F">
              <w:rPr>
                <w:sz w:val="24"/>
                <w:lang w:val="en-US"/>
              </w:rPr>
              <w:t xml:space="preserve">CASS, J.S.; CAMPBELL, L.R.; LANGE, L. A. </w:t>
            </w:r>
            <w:r w:rsidRPr="009B315F">
              <w:rPr>
                <w:b/>
                <w:sz w:val="24"/>
                <w:lang w:val="en-US"/>
              </w:rPr>
              <w:t xml:space="preserve">Guide to </w:t>
            </w:r>
            <w:proofErr w:type="spellStart"/>
            <w:proofErr w:type="gramStart"/>
            <w:r w:rsidRPr="009B315F">
              <w:rPr>
                <w:b/>
                <w:sz w:val="24"/>
                <w:lang w:val="en-US"/>
              </w:rPr>
              <w:t>production.Care</w:t>
            </w:r>
            <w:proofErr w:type="spellEnd"/>
            <w:proofErr w:type="gramEnd"/>
            <w:r w:rsidRPr="009B315F">
              <w:rPr>
                <w:b/>
                <w:sz w:val="24"/>
                <w:lang w:val="en-US"/>
              </w:rPr>
              <w:t xml:space="preserve"> </w:t>
            </w:r>
            <w:proofErr w:type="spellStart"/>
            <w:r w:rsidRPr="009B315F">
              <w:rPr>
                <w:b/>
                <w:sz w:val="24"/>
                <w:lang w:val="en-US"/>
              </w:rPr>
              <w:t>na</w:t>
            </w:r>
            <w:proofErr w:type="spellEnd"/>
            <w:r w:rsidRPr="009B315F">
              <w:rPr>
                <w:b/>
                <w:sz w:val="24"/>
                <w:lang w:val="en-US"/>
              </w:rPr>
              <w:t xml:space="preserve"> use of Laboratory Animals. </w:t>
            </w:r>
            <w:r w:rsidRPr="009B315F">
              <w:rPr>
                <w:sz w:val="24"/>
                <w:lang w:val="en-US"/>
              </w:rPr>
              <w:t xml:space="preserve">Na </w:t>
            </w:r>
            <w:proofErr w:type="spellStart"/>
            <w:r w:rsidRPr="009B315F">
              <w:rPr>
                <w:sz w:val="24"/>
                <w:lang w:val="en-US"/>
              </w:rPr>
              <w:t>Annatated</w:t>
            </w:r>
            <w:proofErr w:type="spellEnd"/>
            <w:r w:rsidRPr="009B315F">
              <w:rPr>
                <w:sz w:val="24"/>
                <w:lang w:val="en-US"/>
              </w:rPr>
              <w:t xml:space="preserve"> </w:t>
            </w:r>
            <w:proofErr w:type="spellStart"/>
            <w:r w:rsidRPr="009B315F">
              <w:rPr>
                <w:sz w:val="24"/>
                <w:lang w:val="en-US"/>
              </w:rPr>
              <w:t>Bibliografhy</w:t>
            </w:r>
            <w:proofErr w:type="spellEnd"/>
            <w:r w:rsidRPr="009B315F">
              <w:rPr>
                <w:sz w:val="24"/>
                <w:lang w:val="en-US"/>
              </w:rPr>
              <w:t>. Fed. Proc. v. 19, n 6, 1960, 196 p. CLAPP,</w:t>
            </w:r>
            <w:r w:rsidRPr="009B315F">
              <w:rPr>
                <w:spacing w:val="-4"/>
                <w:sz w:val="24"/>
                <w:lang w:val="en-US"/>
              </w:rPr>
              <w:t xml:space="preserve"> </w:t>
            </w:r>
            <w:r w:rsidRPr="009B315F">
              <w:rPr>
                <w:sz w:val="24"/>
                <w:lang w:val="en-US"/>
              </w:rPr>
              <w:t>N.K.</w:t>
            </w:r>
            <w:r w:rsidRPr="009B315F">
              <w:rPr>
                <w:spacing w:val="-4"/>
                <w:sz w:val="24"/>
                <w:lang w:val="en-US"/>
              </w:rPr>
              <w:t xml:space="preserve"> </w:t>
            </w:r>
            <w:r w:rsidRPr="009B315F">
              <w:rPr>
                <w:b/>
                <w:sz w:val="24"/>
                <w:lang w:val="en-US"/>
              </w:rPr>
              <w:t>Atlas</w:t>
            </w:r>
            <w:r w:rsidRPr="009B315F">
              <w:rPr>
                <w:b/>
                <w:spacing w:val="-4"/>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Mouse</w:t>
            </w:r>
            <w:r w:rsidRPr="009B315F">
              <w:rPr>
                <w:b/>
                <w:spacing w:val="-5"/>
                <w:sz w:val="24"/>
                <w:lang w:val="en-US"/>
              </w:rPr>
              <w:t xml:space="preserve"> </w:t>
            </w:r>
            <w:r w:rsidRPr="009B315F">
              <w:rPr>
                <w:b/>
                <w:sz w:val="24"/>
                <w:lang w:val="en-US"/>
              </w:rPr>
              <w:t>Pathology</w:t>
            </w:r>
            <w:r w:rsidRPr="009B315F">
              <w:rPr>
                <w:sz w:val="24"/>
                <w:lang w:val="en-US"/>
              </w:rPr>
              <w:t>.</w:t>
            </w:r>
            <w:r w:rsidRPr="009B315F">
              <w:rPr>
                <w:spacing w:val="-4"/>
                <w:sz w:val="24"/>
                <w:lang w:val="en-US"/>
              </w:rPr>
              <w:t xml:space="preserve"> </w:t>
            </w:r>
            <w:r w:rsidRPr="009B315F">
              <w:rPr>
                <w:sz w:val="24"/>
                <w:lang w:val="en-US"/>
              </w:rPr>
              <w:t>Oak</w:t>
            </w:r>
            <w:r w:rsidRPr="009B315F">
              <w:rPr>
                <w:spacing w:val="-4"/>
                <w:sz w:val="24"/>
                <w:lang w:val="en-US"/>
              </w:rPr>
              <w:t xml:space="preserve"> </w:t>
            </w:r>
            <w:proofErr w:type="spellStart"/>
            <w:r w:rsidRPr="009B315F">
              <w:rPr>
                <w:sz w:val="24"/>
                <w:lang w:val="en-US"/>
              </w:rPr>
              <w:t>Rigder</w:t>
            </w:r>
            <w:proofErr w:type="spellEnd"/>
            <w:r w:rsidRPr="009B315F">
              <w:rPr>
                <w:sz w:val="24"/>
                <w:lang w:val="en-US"/>
              </w:rPr>
              <w:t>:</w:t>
            </w:r>
            <w:r w:rsidRPr="009B315F">
              <w:rPr>
                <w:spacing w:val="-4"/>
                <w:sz w:val="24"/>
                <w:lang w:val="en-US"/>
              </w:rPr>
              <w:t xml:space="preserve"> </w:t>
            </w:r>
            <w:proofErr w:type="spellStart"/>
            <w:r w:rsidRPr="009B315F">
              <w:rPr>
                <w:sz w:val="24"/>
                <w:lang w:val="en-US"/>
              </w:rPr>
              <w:t>Usacc</w:t>
            </w:r>
            <w:proofErr w:type="spellEnd"/>
            <w:r w:rsidRPr="009B315F">
              <w:rPr>
                <w:spacing w:val="-5"/>
                <w:sz w:val="24"/>
                <w:lang w:val="en-US"/>
              </w:rPr>
              <w:t xml:space="preserve"> </w:t>
            </w:r>
            <w:r w:rsidRPr="009B315F">
              <w:rPr>
                <w:sz w:val="24"/>
                <w:lang w:val="en-US"/>
              </w:rPr>
              <w:t>Technical</w:t>
            </w:r>
            <w:r w:rsidRPr="009B315F">
              <w:rPr>
                <w:spacing w:val="-2"/>
                <w:sz w:val="24"/>
                <w:lang w:val="en-US"/>
              </w:rPr>
              <w:t xml:space="preserve"> </w:t>
            </w:r>
            <w:r w:rsidRPr="009B315F">
              <w:rPr>
                <w:sz w:val="24"/>
                <w:lang w:val="en-US"/>
              </w:rPr>
              <w:t>Information Center, 1973, 130 p.</w:t>
            </w:r>
          </w:p>
          <w:p w14:paraId="1F8AA8C3" w14:textId="77777777" w:rsidR="00201F78" w:rsidRPr="009B315F" w:rsidRDefault="00DE5F46">
            <w:pPr>
              <w:pStyle w:val="TableParagraph"/>
              <w:ind w:left="107" w:right="489"/>
              <w:rPr>
                <w:sz w:val="24"/>
                <w:lang w:val="en-US"/>
              </w:rPr>
            </w:pPr>
            <w:r w:rsidRPr="009B315F">
              <w:rPr>
                <w:sz w:val="24"/>
                <w:lang w:val="en-US"/>
              </w:rPr>
              <w:t>COTCHIN,</w:t>
            </w:r>
            <w:r w:rsidRPr="009B315F">
              <w:rPr>
                <w:spacing w:val="-3"/>
                <w:sz w:val="24"/>
                <w:lang w:val="en-US"/>
              </w:rPr>
              <w:t xml:space="preserve"> </w:t>
            </w:r>
            <w:r w:rsidRPr="009B315F">
              <w:rPr>
                <w:sz w:val="24"/>
                <w:lang w:val="en-US"/>
              </w:rPr>
              <w:t>E.</w:t>
            </w:r>
            <w:r w:rsidRPr="009B315F">
              <w:rPr>
                <w:spacing w:val="-4"/>
                <w:sz w:val="24"/>
                <w:lang w:val="en-US"/>
              </w:rPr>
              <w:t xml:space="preserve"> </w:t>
            </w:r>
            <w:r w:rsidRPr="009B315F">
              <w:rPr>
                <w:sz w:val="24"/>
                <w:lang w:val="en-US"/>
              </w:rPr>
              <w:t>ROE,</w:t>
            </w:r>
            <w:r w:rsidRPr="009B315F">
              <w:rPr>
                <w:spacing w:val="-4"/>
                <w:sz w:val="24"/>
                <w:lang w:val="en-US"/>
              </w:rPr>
              <w:t xml:space="preserve"> </w:t>
            </w:r>
            <w:r w:rsidRPr="009B315F">
              <w:rPr>
                <w:sz w:val="24"/>
                <w:lang w:val="en-US"/>
              </w:rPr>
              <w:t>F.J.C.</w:t>
            </w:r>
            <w:r w:rsidRPr="009B315F">
              <w:rPr>
                <w:spacing w:val="-4"/>
                <w:sz w:val="24"/>
                <w:lang w:val="en-US"/>
              </w:rPr>
              <w:t xml:space="preserve"> </w:t>
            </w:r>
            <w:r w:rsidRPr="009B315F">
              <w:rPr>
                <w:sz w:val="24"/>
                <w:lang w:val="en-US"/>
              </w:rPr>
              <w:t>(Ed.)</w:t>
            </w:r>
            <w:r w:rsidRPr="009B315F">
              <w:rPr>
                <w:spacing w:val="-1"/>
                <w:sz w:val="24"/>
                <w:lang w:val="en-US"/>
              </w:rPr>
              <w:t xml:space="preserve"> </w:t>
            </w:r>
            <w:r w:rsidRPr="009B315F">
              <w:rPr>
                <w:b/>
                <w:sz w:val="24"/>
                <w:lang w:val="en-US"/>
              </w:rPr>
              <w:t>Pathology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Laboratory</w:t>
            </w:r>
            <w:r w:rsidRPr="009B315F">
              <w:rPr>
                <w:b/>
                <w:spacing w:val="-4"/>
                <w:sz w:val="24"/>
                <w:lang w:val="en-US"/>
              </w:rPr>
              <w:t xml:space="preserve"> </w:t>
            </w:r>
            <w:r w:rsidRPr="009B315F">
              <w:rPr>
                <w:b/>
                <w:sz w:val="24"/>
                <w:lang w:val="en-US"/>
              </w:rPr>
              <w:t>Rats</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Mice</w:t>
            </w:r>
            <w:r w:rsidRPr="009B315F">
              <w:rPr>
                <w:sz w:val="24"/>
                <w:lang w:val="en-US"/>
              </w:rPr>
              <w:t>.</w:t>
            </w:r>
            <w:r w:rsidRPr="009B315F">
              <w:rPr>
                <w:spacing w:val="-4"/>
                <w:sz w:val="24"/>
                <w:lang w:val="en-US"/>
              </w:rPr>
              <w:t xml:space="preserve"> </w:t>
            </w:r>
            <w:r w:rsidRPr="009B315F">
              <w:rPr>
                <w:sz w:val="24"/>
                <w:lang w:val="en-US"/>
              </w:rPr>
              <w:t xml:space="preserve">Oxford: Blackwell </w:t>
            </w:r>
            <w:proofErr w:type="spellStart"/>
            <w:r w:rsidRPr="009B315F">
              <w:rPr>
                <w:sz w:val="24"/>
                <w:lang w:val="en-US"/>
              </w:rPr>
              <w:t>Scientiic</w:t>
            </w:r>
            <w:proofErr w:type="spellEnd"/>
            <w:r w:rsidRPr="009B315F">
              <w:rPr>
                <w:sz w:val="24"/>
                <w:lang w:val="en-US"/>
              </w:rPr>
              <w:t xml:space="preserve"> Publications, 1967, 848 p.</w:t>
            </w:r>
          </w:p>
          <w:p w14:paraId="2578F464" w14:textId="77777777" w:rsidR="00201F78" w:rsidRPr="009B315F" w:rsidRDefault="00DE5F46">
            <w:pPr>
              <w:pStyle w:val="TableParagraph"/>
              <w:ind w:left="107"/>
              <w:rPr>
                <w:sz w:val="24"/>
                <w:lang w:val="en-US"/>
              </w:rPr>
            </w:pPr>
            <w:r w:rsidRPr="009B315F">
              <w:rPr>
                <w:sz w:val="24"/>
                <w:lang w:val="en-US"/>
              </w:rPr>
              <w:t>CRISPENS,</w:t>
            </w:r>
            <w:r w:rsidRPr="009B315F">
              <w:rPr>
                <w:spacing w:val="-4"/>
                <w:sz w:val="24"/>
                <w:lang w:val="en-US"/>
              </w:rPr>
              <w:t xml:space="preserve"> </w:t>
            </w:r>
            <w:r w:rsidRPr="009B315F">
              <w:rPr>
                <w:sz w:val="24"/>
                <w:lang w:val="en-US"/>
              </w:rPr>
              <w:t>C.G.</w:t>
            </w:r>
            <w:r w:rsidRPr="009B315F">
              <w:rPr>
                <w:spacing w:val="-4"/>
                <w:sz w:val="24"/>
                <w:lang w:val="en-US"/>
              </w:rPr>
              <w:t xml:space="preserve"> </w:t>
            </w:r>
            <w:r w:rsidRPr="009B315F">
              <w:rPr>
                <w:b/>
                <w:sz w:val="24"/>
                <w:lang w:val="en-US"/>
              </w:rPr>
              <w:t>Handbook</w:t>
            </w:r>
            <w:r w:rsidRPr="009B315F">
              <w:rPr>
                <w:b/>
                <w:spacing w:val="-4"/>
                <w:sz w:val="24"/>
                <w:lang w:val="en-US"/>
              </w:rPr>
              <w:t xml:space="preserve"> </w:t>
            </w:r>
            <w:r w:rsidRPr="009B315F">
              <w:rPr>
                <w:b/>
                <w:sz w:val="24"/>
                <w:lang w:val="en-US"/>
              </w:rPr>
              <w:t>on</w:t>
            </w:r>
            <w:r w:rsidRPr="009B315F">
              <w:rPr>
                <w:b/>
                <w:spacing w:val="-4"/>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Laboratory</w:t>
            </w:r>
            <w:r w:rsidRPr="009B315F">
              <w:rPr>
                <w:b/>
                <w:spacing w:val="-4"/>
                <w:sz w:val="24"/>
                <w:lang w:val="en-US"/>
              </w:rPr>
              <w:t xml:space="preserve"> </w:t>
            </w:r>
            <w:r w:rsidRPr="009B315F">
              <w:rPr>
                <w:b/>
                <w:sz w:val="24"/>
                <w:lang w:val="en-US"/>
              </w:rPr>
              <w:t>Mouse.</w:t>
            </w:r>
            <w:r w:rsidRPr="009B315F">
              <w:rPr>
                <w:b/>
                <w:spacing w:val="-1"/>
                <w:sz w:val="24"/>
                <w:lang w:val="en-US"/>
              </w:rPr>
              <w:t xml:space="preserve"> </w:t>
            </w:r>
            <w:proofErr w:type="spellStart"/>
            <w:r w:rsidRPr="009B315F">
              <w:rPr>
                <w:sz w:val="24"/>
                <w:lang w:val="en-US"/>
              </w:rPr>
              <w:t>Illionois</w:t>
            </w:r>
            <w:proofErr w:type="spellEnd"/>
            <w:r w:rsidRPr="009B315F">
              <w:rPr>
                <w:sz w:val="24"/>
                <w:lang w:val="en-US"/>
              </w:rPr>
              <w:t>:</w:t>
            </w:r>
            <w:r w:rsidRPr="009B315F">
              <w:rPr>
                <w:spacing w:val="-4"/>
                <w:sz w:val="24"/>
                <w:lang w:val="en-US"/>
              </w:rPr>
              <w:t xml:space="preserve"> </w:t>
            </w:r>
            <w:r w:rsidRPr="009B315F">
              <w:rPr>
                <w:sz w:val="24"/>
                <w:lang w:val="en-US"/>
              </w:rPr>
              <w:t>C.C.</w:t>
            </w:r>
            <w:r w:rsidRPr="009B315F">
              <w:rPr>
                <w:spacing w:val="-4"/>
                <w:sz w:val="24"/>
                <w:lang w:val="en-US"/>
              </w:rPr>
              <w:t xml:space="preserve"> </w:t>
            </w:r>
            <w:r w:rsidRPr="009B315F">
              <w:rPr>
                <w:sz w:val="24"/>
                <w:lang w:val="en-US"/>
              </w:rPr>
              <w:t>Thomas</w:t>
            </w:r>
            <w:r w:rsidRPr="009B315F">
              <w:rPr>
                <w:spacing w:val="-4"/>
                <w:sz w:val="24"/>
                <w:lang w:val="en-US"/>
              </w:rPr>
              <w:t xml:space="preserve"> </w:t>
            </w:r>
            <w:proofErr w:type="spellStart"/>
            <w:r w:rsidRPr="009B315F">
              <w:rPr>
                <w:sz w:val="24"/>
                <w:lang w:val="en-US"/>
              </w:rPr>
              <w:t>Publicher</w:t>
            </w:r>
            <w:proofErr w:type="spellEnd"/>
            <w:r w:rsidRPr="009B315F">
              <w:rPr>
                <w:sz w:val="24"/>
                <w:lang w:val="en-US"/>
              </w:rPr>
              <w:t>, 1975. 267 p.</w:t>
            </w:r>
          </w:p>
          <w:p w14:paraId="2C4478F8" w14:textId="77777777" w:rsidR="00201F78" w:rsidRDefault="00DE5F46">
            <w:pPr>
              <w:pStyle w:val="TableParagraph"/>
              <w:ind w:left="107" w:right="64"/>
              <w:rPr>
                <w:sz w:val="24"/>
              </w:rPr>
            </w:pPr>
            <w:r w:rsidRPr="009B315F">
              <w:rPr>
                <w:sz w:val="24"/>
                <w:lang w:val="en-US"/>
              </w:rPr>
              <w:t>FOX,</w:t>
            </w:r>
            <w:r w:rsidRPr="009B315F">
              <w:rPr>
                <w:spacing w:val="-4"/>
                <w:sz w:val="24"/>
                <w:lang w:val="en-US"/>
              </w:rPr>
              <w:t xml:space="preserve"> </w:t>
            </w:r>
            <w:r w:rsidRPr="009B315F">
              <w:rPr>
                <w:sz w:val="24"/>
                <w:lang w:val="en-US"/>
              </w:rPr>
              <w:t>J.G.</w:t>
            </w:r>
            <w:r w:rsidRPr="009B315F">
              <w:rPr>
                <w:spacing w:val="-4"/>
                <w:sz w:val="24"/>
                <w:lang w:val="en-US"/>
              </w:rPr>
              <w:t xml:space="preserve"> </w:t>
            </w:r>
            <w:r w:rsidRPr="009B315F">
              <w:rPr>
                <w:sz w:val="24"/>
                <w:lang w:val="en-US"/>
              </w:rPr>
              <w:t>BENNET,</w:t>
            </w:r>
            <w:r w:rsidRPr="009B315F">
              <w:rPr>
                <w:spacing w:val="-4"/>
                <w:sz w:val="24"/>
                <w:lang w:val="en-US"/>
              </w:rPr>
              <w:t xml:space="preserve"> </w:t>
            </w:r>
            <w:r w:rsidRPr="009B315F">
              <w:rPr>
                <w:sz w:val="24"/>
                <w:lang w:val="en-US"/>
              </w:rPr>
              <w:t>J.C.</w:t>
            </w:r>
            <w:r w:rsidRPr="009B315F">
              <w:rPr>
                <w:spacing w:val="-3"/>
                <w:sz w:val="24"/>
                <w:lang w:val="en-US"/>
              </w:rPr>
              <w:t xml:space="preserve"> </w:t>
            </w:r>
            <w:r w:rsidRPr="009B315F">
              <w:rPr>
                <w:b/>
                <w:sz w:val="24"/>
                <w:lang w:val="en-US"/>
              </w:rPr>
              <w:t>Laboratory</w:t>
            </w:r>
            <w:r w:rsidRPr="009B315F">
              <w:rPr>
                <w:b/>
                <w:spacing w:val="-4"/>
                <w:sz w:val="24"/>
                <w:lang w:val="en-US"/>
              </w:rPr>
              <w:t xml:space="preserve"> </w:t>
            </w:r>
            <w:r w:rsidRPr="009B315F">
              <w:rPr>
                <w:b/>
                <w:sz w:val="24"/>
                <w:lang w:val="en-US"/>
              </w:rPr>
              <w:t>Animal</w:t>
            </w:r>
            <w:r w:rsidRPr="009B315F">
              <w:rPr>
                <w:b/>
                <w:spacing w:val="-2"/>
                <w:sz w:val="24"/>
                <w:lang w:val="en-US"/>
              </w:rPr>
              <w:t xml:space="preserve"> </w:t>
            </w:r>
            <w:r w:rsidRPr="009B315F">
              <w:rPr>
                <w:b/>
                <w:sz w:val="24"/>
                <w:lang w:val="en-US"/>
              </w:rPr>
              <w:t>Medicine</w:t>
            </w:r>
            <w:r w:rsidRPr="009B315F">
              <w:rPr>
                <w:sz w:val="24"/>
                <w:lang w:val="en-US"/>
              </w:rPr>
              <w:t>.</w:t>
            </w:r>
            <w:r w:rsidRPr="009B315F">
              <w:rPr>
                <w:spacing w:val="-2"/>
                <w:sz w:val="24"/>
                <w:lang w:val="en-US"/>
              </w:rPr>
              <w:t xml:space="preserve"> </w:t>
            </w:r>
            <w:r>
              <w:rPr>
                <w:sz w:val="24"/>
              </w:rPr>
              <w:t>Illinois:</w:t>
            </w:r>
            <w:r>
              <w:rPr>
                <w:spacing w:val="-4"/>
                <w:sz w:val="24"/>
              </w:rPr>
              <w:t xml:space="preserve"> </w:t>
            </w:r>
            <w:r>
              <w:rPr>
                <w:sz w:val="24"/>
              </w:rPr>
              <w:t>Academic</w:t>
            </w:r>
            <w:r>
              <w:rPr>
                <w:spacing w:val="-5"/>
                <w:sz w:val="24"/>
              </w:rPr>
              <w:t xml:space="preserve"> </w:t>
            </w:r>
            <w:r>
              <w:rPr>
                <w:sz w:val="24"/>
              </w:rPr>
              <w:t>Press,</w:t>
            </w:r>
            <w:r>
              <w:rPr>
                <w:spacing w:val="-4"/>
                <w:sz w:val="24"/>
              </w:rPr>
              <w:t xml:space="preserve"> </w:t>
            </w:r>
            <w:r>
              <w:rPr>
                <w:sz w:val="24"/>
              </w:rPr>
              <w:t>1984,</w:t>
            </w:r>
            <w:r>
              <w:rPr>
                <w:spacing w:val="-4"/>
                <w:sz w:val="24"/>
              </w:rPr>
              <w:t xml:space="preserve"> </w:t>
            </w:r>
            <w:r>
              <w:rPr>
                <w:sz w:val="24"/>
              </w:rPr>
              <w:t xml:space="preserve">412 </w:t>
            </w:r>
            <w:r>
              <w:rPr>
                <w:spacing w:val="-6"/>
                <w:sz w:val="24"/>
              </w:rPr>
              <w:t>p.</w:t>
            </w:r>
          </w:p>
          <w:p w14:paraId="59E1975C" w14:textId="77777777" w:rsidR="00201F78" w:rsidRDefault="00DE5F46">
            <w:pPr>
              <w:pStyle w:val="TableParagraph"/>
              <w:spacing w:before="1"/>
              <w:ind w:left="107"/>
              <w:rPr>
                <w:sz w:val="24"/>
              </w:rPr>
            </w:pPr>
            <w:r>
              <w:rPr>
                <w:sz w:val="24"/>
              </w:rPr>
              <w:t>GARCIA-NAVARRO,</w:t>
            </w:r>
            <w:r>
              <w:rPr>
                <w:spacing w:val="-5"/>
                <w:sz w:val="24"/>
              </w:rPr>
              <w:t xml:space="preserve"> </w:t>
            </w:r>
            <w:r>
              <w:rPr>
                <w:sz w:val="24"/>
              </w:rPr>
              <w:t>C.E.K;</w:t>
            </w:r>
            <w:r>
              <w:rPr>
                <w:spacing w:val="-5"/>
                <w:sz w:val="24"/>
              </w:rPr>
              <w:t xml:space="preserve"> </w:t>
            </w:r>
            <w:r>
              <w:rPr>
                <w:sz w:val="24"/>
              </w:rPr>
              <w:t>PACHALY,</w:t>
            </w:r>
            <w:r>
              <w:rPr>
                <w:spacing w:val="-5"/>
                <w:sz w:val="24"/>
              </w:rPr>
              <w:t xml:space="preserve"> </w:t>
            </w:r>
            <w:r>
              <w:rPr>
                <w:sz w:val="24"/>
              </w:rPr>
              <w:t>J.R.</w:t>
            </w:r>
            <w:r>
              <w:rPr>
                <w:spacing w:val="-4"/>
                <w:sz w:val="24"/>
              </w:rPr>
              <w:t xml:space="preserve"> </w:t>
            </w:r>
            <w:r>
              <w:rPr>
                <w:b/>
                <w:sz w:val="24"/>
              </w:rPr>
              <w:t>Hematologia</w:t>
            </w:r>
            <w:r>
              <w:rPr>
                <w:b/>
                <w:spacing w:val="-5"/>
                <w:sz w:val="24"/>
              </w:rPr>
              <w:t xml:space="preserve"> </w:t>
            </w:r>
            <w:r>
              <w:rPr>
                <w:b/>
                <w:sz w:val="24"/>
              </w:rPr>
              <w:t>dos</w:t>
            </w:r>
            <w:r>
              <w:rPr>
                <w:b/>
                <w:spacing w:val="-5"/>
                <w:sz w:val="24"/>
              </w:rPr>
              <w:t xml:space="preserve"> </w:t>
            </w:r>
            <w:r>
              <w:rPr>
                <w:b/>
                <w:sz w:val="24"/>
              </w:rPr>
              <w:t>Animais</w:t>
            </w:r>
            <w:r>
              <w:rPr>
                <w:b/>
                <w:spacing w:val="-5"/>
                <w:sz w:val="24"/>
              </w:rPr>
              <w:t xml:space="preserve"> </w:t>
            </w:r>
            <w:r>
              <w:rPr>
                <w:b/>
                <w:sz w:val="24"/>
              </w:rPr>
              <w:t>Selvagens</w:t>
            </w:r>
            <w:r>
              <w:rPr>
                <w:sz w:val="24"/>
              </w:rPr>
              <w:t>.</w:t>
            </w:r>
            <w:r>
              <w:rPr>
                <w:spacing w:val="-4"/>
                <w:sz w:val="24"/>
              </w:rPr>
              <w:t xml:space="preserve"> </w:t>
            </w:r>
            <w:r>
              <w:rPr>
                <w:sz w:val="24"/>
              </w:rPr>
              <w:t>In: Manual de Hematologia Veterinária. São Paulo: Varela, p. 1123/157.</w:t>
            </w:r>
          </w:p>
          <w:p w14:paraId="3E789963" w14:textId="77777777" w:rsidR="00201F78" w:rsidRDefault="00DE5F46">
            <w:pPr>
              <w:pStyle w:val="TableParagraph"/>
              <w:ind w:left="107" w:right="489"/>
              <w:rPr>
                <w:sz w:val="24"/>
              </w:rPr>
            </w:pPr>
            <w:r>
              <w:rPr>
                <w:sz w:val="24"/>
              </w:rPr>
              <w:t>HARKNESS,</w:t>
            </w:r>
            <w:r>
              <w:rPr>
                <w:spacing w:val="-3"/>
                <w:sz w:val="24"/>
              </w:rPr>
              <w:t xml:space="preserve"> </w:t>
            </w:r>
            <w:r>
              <w:rPr>
                <w:sz w:val="24"/>
              </w:rPr>
              <w:t>J.E.</w:t>
            </w:r>
            <w:r>
              <w:rPr>
                <w:spacing w:val="-6"/>
                <w:sz w:val="24"/>
              </w:rPr>
              <w:t xml:space="preserve"> </w:t>
            </w:r>
            <w:r>
              <w:rPr>
                <w:sz w:val="24"/>
              </w:rPr>
              <w:t>WAGNER,</w:t>
            </w:r>
            <w:r>
              <w:rPr>
                <w:spacing w:val="-3"/>
                <w:sz w:val="24"/>
              </w:rPr>
              <w:t xml:space="preserve"> </w:t>
            </w:r>
            <w:r>
              <w:rPr>
                <w:sz w:val="24"/>
              </w:rPr>
              <w:t>J.E.</w:t>
            </w:r>
            <w:r>
              <w:rPr>
                <w:spacing w:val="-2"/>
                <w:sz w:val="24"/>
              </w:rPr>
              <w:t xml:space="preserve"> </w:t>
            </w:r>
            <w:r>
              <w:rPr>
                <w:b/>
                <w:sz w:val="24"/>
              </w:rPr>
              <w:t>Biologia</w:t>
            </w:r>
            <w:r>
              <w:rPr>
                <w:b/>
                <w:spacing w:val="-3"/>
                <w:sz w:val="24"/>
              </w:rPr>
              <w:t xml:space="preserve"> </w:t>
            </w:r>
            <w:r>
              <w:rPr>
                <w:b/>
                <w:sz w:val="24"/>
              </w:rPr>
              <w:t>e</w:t>
            </w:r>
            <w:r>
              <w:rPr>
                <w:b/>
                <w:spacing w:val="-4"/>
                <w:sz w:val="24"/>
              </w:rPr>
              <w:t xml:space="preserve"> </w:t>
            </w:r>
            <w:r>
              <w:rPr>
                <w:b/>
                <w:sz w:val="24"/>
              </w:rPr>
              <w:t>Clínica</w:t>
            </w:r>
            <w:r>
              <w:rPr>
                <w:b/>
                <w:spacing w:val="-3"/>
                <w:sz w:val="24"/>
              </w:rPr>
              <w:t xml:space="preserve"> </w:t>
            </w:r>
            <w:r>
              <w:rPr>
                <w:b/>
                <w:sz w:val="24"/>
              </w:rPr>
              <w:t>de</w:t>
            </w:r>
            <w:r>
              <w:rPr>
                <w:b/>
                <w:spacing w:val="-3"/>
                <w:sz w:val="24"/>
              </w:rPr>
              <w:t xml:space="preserve"> </w:t>
            </w:r>
            <w:r>
              <w:rPr>
                <w:b/>
                <w:sz w:val="24"/>
              </w:rPr>
              <w:t>Coelhos</w:t>
            </w:r>
            <w:r>
              <w:rPr>
                <w:b/>
                <w:spacing w:val="-3"/>
                <w:sz w:val="24"/>
              </w:rPr>
              <w:t xml:space="preserve"> </w:t>
            </w:r>
            <w:r>
              <w:rPr>
                <w:b/>
                <w:sz w:val="24"/>
              </w:rPr>
              <w:t>e</w:t>
            </w:r>
            <w:r>
              <w:rPr>
                <w:b/>
                <w:spacing w:val="-4"/>
                <w:sz w:val="24"/>
              </w:rPr>
              <w:t xml:space="preserve"> </w:t>
            </w:r>
            <w:r>
              <w:rPr>
                <w:b/>
                <w:sz w:val="24"/>
              </w:rPr>
              <w:t>Roedores</w:t>
            </w:r>
            <w:r>
              <w:rPr>
                <w:sz w:val="24"/>
              </w:rPr>
              <w:t>.</w:t>
            </w:r>
            <w:r>
              <w:rPr>
                <w:spacing w:val="-3"/>
                <w:sz w:val="24"/>
              </w:rPr>
              <w:t xml:space="preserve"> </w:t>
            </w:r>
            <w:r>
              <w:rPr>
                <w:sz w:val="24"/>
              </w:rPr>
              <w:t>3</w:t>
            </w:r>
            <w:r>
              <w:rPr>
                <w:spacing w:val="-3"/>
                <w:sz w:val="24"/>
              </w:rPr>
              <w:t xml:space="preserve"> </w:t>
            </w:r>
            <w:r>
              <w:rPr>
                <w:sz w:val="24"/>
              </w:rPr>
              <w:t>ed.</w:t>
            </w:r>
            <w:r>
              <w:rPr>
                <w:spacing w:val="-3"/>
                <w:sz w:val="24"/>
              </w:rPr>
              <w:t xml:space="preserve"> </w:t>
            </w:r>
            <w:r>
              <w:rPr>
                <w:sz w:val="24"/>
              </w:rPr>
              <w:t>São Paulo: Roca, 1993, 238 p.</w:t>
            </w:r>
          </w:p>
          <w:p w14:paraId="33A13332" w14:textId="77777777" w:rsidR="00201F78" w:rsidRDefault="00DE5F46">
            <w:pPr>
              <w:pStyle w:val="TableParagraph"/>
              <w:spacing w:line="270" w:lineRule="atLeast"/>
              <w:ind w:left="107" w:right="489"/>
              <w:rPr>
                <w:sz w:val="24"/>
              </w:rPr>
            </w:pPr>
            <w:r>
              <w:rPr>
                <w:sz w:val="24"/>
              </w:rPr>
              <w:t>LIMA,</w:t>
            </w:r>
            <w:r>
              <w:rPr>
                <w:spacing w:val="-5"/>
                <w:sz w:val="24"/>
              </w:rPr>
              <w:t xml:space="preserve"> </w:t>
            </w:r>
            <w:r>
              <w:rPr>
                <w:sz w:val="24"/>
              </w:rPr>
              <w:t>M.H.M.</w:t>
            </w:r>
            <w:r>
              <w:rPr>
                <w:spacing w:val="-5"/>
                <w:sz w:val="24"/>
              </w:rPr>
              <w:t xml:space="preserve"> </w:t>
            </w:r>
            <w:r>
              <w:rPr>
                <w:b/>
                <w:sz w:val="24"/>
              </w:rPr>
              <w:t>Animais</w:t>
            </w:r>
            <w:r>
              <w:rPr>
                <w:b/>
                <w:spacing w:val="-5"/>
                <w:sz w:val="24"/>
              </w:rPr>
              <w:t xml:space="preserve"> </w:t>
            </w:r>
            <w:r>
              <w:rPr>
                <w:b/>
                <w:sz w:val="24"/>
              </w:rPr>
              <w:t>de</w:t>
            </w:r>
            <w:r>
              <w:rPr>
                <w:b/>
                <w:spacing w:val="-6"/>
                <w:sz w:val="24"/>
              </w:rPr>
              <w:t xml:space="preserve"> </w:t>
            </w:r>
            <w:r>
              <w:rPr>
                <w:b/>
                <w:sz w:val="24"/>
              </w:rPr>
              <w:t>Laboratório</w:t>
            </w:r>
            <w:r>
              <w:rPr>
                <w:sz w:val="24"/>
              </w:rPr>
              <w:t>.</w:t>
            </w:r>
            <w:r>
              <w:rPr>
                <w:spacing w:val="-5"/>
                <w:sz w:val="24"/>
              </w:rPr>
              <w:t xml:space="preserve"> </w:t>
            </w:r>
            <w:r>
              <w:rPr>
                <w:sz w:val="24"/>
              </w:rPr>
              <w:t>Recife:</w:t>
            </w:r>
            <w:r>
              <w:rPr>
                <w:spacing w:val="-3"/>
                <w:sz w:val="24"/>
              </w:rPr>
              <w:t xml:space="preserve"> </w:t>
            </w:r>
            <w:r>
              <w:rPr>
                <w:sz w:val="24"/>
              </w:rPr>
              <w:t>Universidade</w:t>
            </w:r>
            <w:r>
              <w:rPr>
                <w:spacing w:val="-4"/>
                <w:sz w:val="24"/>
              </w:rPr>
              <w:t xml:space="preserve"> </w:t>
            </w:r>
            <w:r>
              <w:rPr>
                <w:sz w:val="24"/>
              </w:rPr>
              <w:t>Federal</w:t>
            </w:r>
            <w:r>
              <w:rPr>
                <w:spacing w:val="-5"/>
                <w:sz w:val="24"/>
              </w:rPr>
              <w:t xml:space="preserve"> </w:t>
            </w:r>
            <w:r>
              <w:rPr>
                <w:sz w:val="24"/>
              </w:rPr>
              <w:t>de</w:t>
            </w:r>
            <w:r>
              <w:rPr>
                <w:spacing w:val="-4"/>
                <w:sz w:val="24"/>
              </w:rPr>
              <w:t xml:space="preserve"> </w:t>
            </w:r>
            <w:r>
              <w:rPr>
                <w:sz w:val="24"/>
              </w:rPr>
              <w:t>Pernambuco, 1995. 36 p. (Apostila).</w:t>
            </w:r>
          </w:p>
        </w:tc>
      </w:tr>
      <w:tr w:rsidR="00201F78" w14:paraId="5802A760" w14:textId="77777777">
        <w:trPr>
          <w:trHeight w:val="3031"/>
        </w:trPr>
        <w:tc>
          <w:tcPr>
            <w:tcW w:w="9359" w:type="dxa"/>
          </w:tcPr>
          <w:p w14:paraId="104E7450" w14:textId="77777777" w:rsidR="00201F78" w:rsidRDefault="00DE5F46">
            <w:pPr>
              <w:pStyle w:val="TableParagraph"/>
              <w:spacing w:line="273" w:lineRule="exact"/>
              <w:ind w:left="107"/>
              <w:jc w:val="both"/>
              <w:rPr>
                <w:b/>
                <w:sz w:val="24"/>
              </w:rPr>
            </w:pPr>
            <w:r>
              <w:rPr>
                <w:b/>
                <w:noProof/>
                <w:sz w:val="24"/>
              </w:rPr>
              <mc:AlternateContent>
                <mc:Choice Requires="wpg">
                  <w:drawing>
                    <wp:anchor distT="0" distB="0" distL="0" distR="0" simplePos="0" relativeHeight="251629056" behindDoc="1" locked="0" layoutInCell="1" allowOverlap="1" wp14:anchorId="5B3BF2CB" wp14:editId="25DE49E3">
                      <wp:simplePos x="0" y="0"/>
                      <wp:positionH relativeFrom="column">
                        <wp:posOffset>50292</wp:posOffset>
                      </wp:positionH>
                      <wp:positionV relativeFrom="paragraph">
                        <wp:posOffset>-126</wp:posOffset>
                      </wp:positionV>
                      <wp:extent cx="5841365" cy="17526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71" name="Graphic 171"/>
                              <wps:cNvSpPr/>
                              <wps:spPr>
                                <a:xfrm>
                                  <a:off x="0" y="0"/>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7E46472" id="Group 170" o:spid="_x0000_s1026" style="position:absolute;margin-left:3.95pt;margin-top:0;width:459.95pt;height:13.8pt;z-index:-251687424;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">
                      <v:shape id="Graphic 171"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" path="m5840857,l,,,175260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CD0E3FA" w14:textId="77777777" w:rsidR="00201F78" w:rsidRDefault="00DE5F46">
            <w:pPr>
              <w:pStyle w:val="TableParagraph"/>
              <w:spacing w:before="271"/>
              <w:ind w:left="107" w:right="213"/>
              <w:rPr>
                <w:sz w:val="24"/>
              </w:rPr>
            </w:pPr>
            <w:r>
              <w:rPr>
                <w:sz w:val="24"/>
              </w:rPr>
              <w:t xml:space="preserve">LIMA, A.O.; SILVA, W.D. Inoculação e sangria de Animais. In; </w:t>
            </w:r>
            <w:r>
              <w:rPr>
                <w:b/>
                <w:sz w:val="24"/>
              </w:rPr>
              <w:t>Imunologia, Imunopatologia</w:t>
            </w:r>
            <w:r>
              <w:rPr>
                <w:b/>
                <w:spacing w:val="-3"/>
                <w:sz w:val="24"/>
              </w:rPr>
              <w:t xml:space="preserve"> </w:t>
            </w:r>
            <w:r>
              <w:rPr>
                <w:b/>
                <w:sz w:val="24"/>
              </w:rPr>
              <w:t>e</w:t>
            </w:r>
            <w:r>
              <w:rPr>
                <w:b/>
                <w:spacing w:val="-4"/>
                <w:sz w:val="24"/>
              </w:rPr>
              <w:t xml:space="preserve"> </w:t>
            </w:r>
            <w:r>
              <w:rPr>
                <w:b/>
                <w:sz w:val="24"/>
              </w:rPr>
              <w:t>Alergia</w:t>
            </w:r>
            <w:r>
              <w:rPr>
                <w:sz w:val="24"/>
              </w:rPr>
              <w:t>:</w:t>
            </w:r>
            <w:r>
              <w:rPr>
                <w:spacing w:val="-3"/>
                <w:sz w:val="24"/>
              </w:rPr>
              <w:t xml:space="preserve"> </w:t>
            </w:r>
            <w:r>
              <w:rPr>
                <w:sz w:val="24"/>
              </w:rPr>
              <w:t>métodos.</w:t>
            </w:r>
            <w:r>
              <w:rPr>
                <w:spacing w:val="-3"/>
                <w:sz w:val="24"/>
              </w:rPr>
              <w:t xml:space="preserve"> </w:t>
            </w:r>
            <w:r>
              <w:rPr>
                <w:sz w:val="24"/>
              </w:rPr>
              <w:t>Rio</w:t>
            </w:r>
            <w:r>
              <w:rPr>
                <w:spacing w:val="-3"/>
                <w:sz w:val="24"/>
              </w:rPr>
              <w:t xml:space="preserve"> </w:t>
            </w:r>
            <w:r>
              <w:rPr>
                <w:sz w:val="24"/>
              </w:rPr>
              <w:t>de</w:t>
            </w:r>
            <w:r>
              <w:rPr>
                <w:spacing w:val="-6"/>
                <w:sz w:val="24"/>
              </w:rPr>
              <w:t xml:space="preserve"> </w:t>
            </w:r>
            <w:r>
              <w:rPr>
                <w:sz w:val="24"/>
              </w:rPr>
              <w:t>Janeiro.</w:t>
            </w:r>
            <w:r>
              <w:rPr>
                <w:spacing w:val="-3"/>
                <w:sz w:val="24"/>
              </w:rPr>
              <w:t xml:space="preserve"> </w:t>
            </w:r>
            <w:r>
              <w:rPr>
                <w:sz w:val="24"/>
              </w:rPr>
              <w:t>Guanabara</w:t>
            </w:r>
            <w:r>
              <w:rPr>
                <w:spacing w:val="-3"/>
                <w:sz w:val="24"/>
              </w:rPr>
              <w:t xml:space="preserve"> </w:t>
            </w:r>
            <w:r>
              <w:rPr>
                <w:sz w:val="24"/>
              </w:rPr>
              <w:t>Koogan,</w:t>
            </w:r>
            <w:r>
              <w:rPr>
                <w:spacing w:val="-3"/>
                <w:sz w:val="24"/>
              </w:rPr>
              <w:t xml:space="preserve"> </w:t>
            </w:r>
            <w:r>
              <w:rPr>
                <w:sz w:val="24"/>
              </w:rPr>
              <w:t>1970.</w:t>
            </w:r>
            <w:r>
              <w:rPr>
                <w:spacing w:val="-3"/>
                <w:sz w:val="24"/>
              </w:rPr>
              <w:t xml:space="preserve"> </w:t>
            </w:r>
            <w:r>
              <w:rPr>
                <w:sz w:val="24"/>
              </w:rPr>
              <w:t>Cap.</w:t>
            </w:r>
            <w:r>
              <w:rPr>
                <w:spacing w:val="-1"/>
                <w:sz w:val="24"/>
              </w:rPr>
              <w:t xml:space="preserve"> </w:t>
            </w:r>
            <w:r>
              <w:rPr>
                <w:sz w:val="24"/>
              </w:rPr>
              <w:t>I,</w:t>
            </w:r>
            <w:r>
              <w:rPr>
                <w:spacing w:val="-3"/>
                <w:sz w:val="24"/>
              </w:rPr>
              <w:t xml:space="preserve"> </w:t>
            </w:r>
            <w:r>
              <w:rPr>
                <w:sz w:val="24"/>
              </w:rPr>
              <w:t>p.</w:t>
            </w:r>
            <w:r>
              <w:rPr>
                <w:spacing w:val="-3"/>
                <w:sz w:val="24"/>
              </w:rPr>
              <w:t xml:space="preserve"> </w:t>
            </w:r>
            <w:r>
              <w:rPr>
                <w:sz w:val="24"/>
              </w:rPr>
              <w:t xml:space="preserve">1- </w:t>
            </w:r>
            <w:r>
              <w:rPr>
                <w:spacing w:val="-4"/>
                <w:sz w:val="24"/>
              </w:rPr>
              <w:t>10.</w:t>
            </w:r>
          </w:p>
          <w:p w14:paraId="64C6A929" w14:textId="77777777" w:rsidR="00201F78" w:rsidRDefault="00DE5F46">
            <w:pPr>
              <w:pStyle w:val="TableParagraph"/>
              <w:ind w:left="107" w:right="441"/>
              <w:jc w:val="both"/>
              <w:rPr>
                <w:sz w:val="24"/>
              </w:rPr>
            </w:pPr>
            <w:r>
              <w:rPr>
                <w:sz w:val="24"/>
              </w:rPr>
              <w:t>MELBY,</w:t>
            </w:r>
            <w:r>
              <w:rPr>
                <w:spacing w:val="-3"/>
                <w:sz w:val="24"/>
              </w:rPr>
              <w:t xml:space="preserve"> </w:t>
            </w:r>
            <w:r>
              <w:rPr>
                <w:sz w:val="24"/>
              </w:rPr>
              <w:t>JR,</w:t>
            </w:r>
            <w:r>
              <w:rPr>
                <w:spacing w:val="-3"/>
                <w:sz w:val="24"/>
              </w:rPr>
              <w:t xml:space="preserve"> </w:t>
            </w:r>
            <w:r>
              <w:rPr>
                <w:sz w:val="24"/>
              </w:rPr>
              <w:t>E.C.:</w:t>
            </w:r>
            <w:r>
              <w:rPr>
                <w:spacing w:val="-3"/>
                <w:sz w:val="24"/>
              </w:rPr>
              <w:t xml:space="preserve"> </w:t>
            </w:r>
            <w:r>
              <w:rPr>
                <w:sz w:val="24"/>
              </w:rPr>
              <w:t>ALTMAN,</w:t>
            </w:r>
            <w:r>
              <w:rPr>
                <w:spacing w:val="-3"/>
                <w:sz w:val="24"/>
              </w:rPr>
              <w:t xml:space="preserve"> </w:t>
            </w:r>
            <w:r>
              <w:rPr>
                <w:sz w:val="24"/>
              </w:rPr>
              <w:t>N.H.</w:t>
            </w:r>
            <w:r>
              <w:rPr>
                <w:spacing w:val="-2"/>
                <w:sz w:val="24"/>
              </w:rPr>
              <w:t xml:space="preserve"> </w:t>
            </w:r>
            <w:r>
              <w:rPr>
                <w:b/>
                <w:sz w:val="24"/>
              </w:rPr>
              <w:t>Handbook</w:t>
            </w:r>
            <w:r>
              <w:rPr>
                <w:b/>
                <w:spacing w:val="-5"/>
                <w:sz w:val="24"/>
              </w:rPr>
              <w:t xml:space="preserve"> </w:t>
            </w:r>
            <w:r>
              <w:rPr>
                <w:b/>
                <w:sz w:val="24"/>
              </w:rPr>
              <w:t>of</w:t>
            </w:r>
            <w:r>
              <w:rPr>
                <w:b/>
                <w:spacing w:val="-2"/>
                <w:sz w:val="24"/>
              </w:rPr>
              <w:t xml:space="preserve"> </w:t>
            </w:r>
            <w:r>
              <w:rPr>
                <w:b/>
                <w:sz w:val="24"/>
              </w:rPr>
              <w:t>Animal</w:t>
            </w:r>
            <w:r>
              <w:rPr>
                <w:b/>
                <w:spacing w:val="-3"/>
                <w:sz w:val="24"/>
              </w:rPr>
              <w:t xml:space="preserve"> </w:t>
            </w:r>
            <w:r>
              <w:rPr>
                <w:b/>
                <w:sz w:val="24"/>
              </w:rPr>
              <w:t>Science</w:t>
            </w:r>
            <w:r>
              <w:rPr>
                <w:sz w:val="24"/>
              </w:rPr>
              <w:t>,</w:t>
            </w:r>
            <w:r>
              <w:rPr>
                <w:spacing w:val="-3"/>
                <w:sz w:val="24"/>
              </w:rPr>
              <w:t xml:space="preserve"> </w:t>
            </w:r>
            <w:r>
              <w:rPr>
                <w:sz w:val="24"/>
              </w:rPr>
              <w:t>3</w:t>
            </w:r>
            <w:r>
              <w:rPr>
                <w:spacing w:val="-3"/>
                <w:sz w:val="24"/>
              </w:rPr>
              <w:t xml:space="preserve"> </w:t>
            </w:r>
            <w:r>
              <w:rPr>
                <w:sz w:val="24"/>
              </w:rPr>
              <w:t>v.</w:t>
            </w:r>
            <w:r>
              <w:rPr>
                <w:spacing w:val="-1"/>
                <w:sz w:val="24"/>
              </w:rPr>
              <w:t xml:space="preserve"> </w:t>
            </w:r>
            <w:r>
              <w:rPr>
                <w:sz w:val="24"/>
              </w:rPr>
              <w:t>Ohio:</w:t>
            </w:r>
            <w:r>
              <w:rPr>
                <w:spacing w:val="-3"/>
                <w:sz w:val="24"/>
              </w:rPr>
              <w:t xml:space="preserve"> </w:t>
            </w:r>
            <w:r>
              <w:rPr>
                <w:sz w:val="24"/>
              </w:rPr>
              <w:t>CRC</w:t>
            </w:r>
            <w:r>
              <w:rPr>
                <w:spacing w:val="-3"/>
                <w:sz w:val="24"/>
              </w:rPr>
              <w:t xml:space="preserve"> </w:t>
            </w:r>
            <w:r>
              <w:rPr>
                <w:sz w:val="24"/>
              </w:rPr>
              <w:t xml:space="preserve">Press, </w:t>
            </w:r>
            <w:r>
              <w:rPr>
                <w:spacing w:val="-2"/>
                <w:sz w:val="24"/>
              </w:rPr>
              <w:t>1976.</w:t>
            </w:r>
          </w:p>
          <w:p w14:paraId="345484B4" w14:textId="77777777" w:rsidR="00201F78" w:rsidRDefault="00DE5F46">
            <w:pPr>
              <w:pStyle w:val="TableParagraph"/>
              <w:ind w:left="107" w:right="156"/>
              <w:jc w:val="both"/>
              <w:rPr>
                <w:sz w:val="24"/>
              </w:rPr>
            </w:pPr>
            <w:r w:rsidRPr="009B315F">
              <w:rPr>
                <w:sz w:val="24"/>
                <w:lang w:val="en-US"/>
              </w:rPr>
              <w:t>NOBERG,</w:t>
            </w:r>
            <w:r w:rsidRPr="009B315F">
              <w:rPr>
                <w:spacing w:val="-4"/>
                <w:sz w:val="24"/>
                <w:lang w:val="en-US"/>
              </w:rPr>
              <w:t xml:space="preserve"> </w:t>
            </w:r>
            <w:r w:rsidRPr="009B315F">
              <w:rPr>
                <w:sz w:val="24"/>
                <w:lang w:val="en-US"/>
              </w:rPr>
              <w:t>G.P.</w:t>
            </w:r>
            <w:r w:rsidRPr="009B315F">
              <w:rPr>
                <w:spacing w:val="-4"/>
                <w:sz w:val="24"/>
                <w:lang w:val="en-US"/>
              </w:rPr>
              <w:t xml:space="preserve"> </w:t>
            </w:r>
            <w:r w:rsidRPr="009B315F">
              <w:rPr>
                <w:sz w:val="24"/>
                <w:lang w:val="en-US"/>
              </w:rPr>
              <w:t>(Ed.)</w:t>
            </w:r>
            <w:r w:rsidRPr="009B315F">
              <w:rPr>
                <w:spacing w:val="-5"/>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Stress.</w:t>
            </w:r>
            <w:r w:rsidRPr="009B315F">
              <w:rPr>
                <w:b/>
                <w:spacing w:val="-4"/>
                <w:sz w:val="24"/>
                <w:lang w:val="en-US"/>
              </w:rPr>
              <w:t xml:space="preserve"> </w:t>
            </w:r>
            <w:r w:rsidRPr="009B315F">
              <w:rPr>
                <w:b/>
                <w:sz w:val="24"/>
                <w:lang w:val="en-US"/>
              </w:rPr>
              <w:t>Bethesda</w:t>
            </w:r>
            <w:r w:rsidRPr="009B315F">
              <w:rPr>
                <w:sz w:val="24"/>
                <w:lang w:val="en-US"/>
              </w:rPr>
              <w:t>;</w:t>
            </w:r>
            <w:r w:rsidRPr="009B315F">
              <w:rPr>
                <w:spacing w:val="-4"/>
                <w:sz w:val="24"/>
                <w:lang w:val="en-US"/>
              </w:rPr>
              <w:t xml:space="preserve"> </w:t>
            </w:r>
            <w:proofErr w:type="spellStart"/>
            <w:r w:rsidRPr="009B315F">
              <w:rPr>
                <w:sz w:val="24"/>
                <w:lang w:val="en-US"/>
              </w:rPr>
              <w:t>Ameican</w:t>
            </w:r>
            <w:proofErr w:type="spellEnd"/>
            <w:r w:rsidRPr="009B315F">
              <w:rPr>
                <w:spacing w:val="-4"/>
                <w:sz w:val="24"/>
                <w:lang w:val="en-US"/>
              </w:rPr>
              <w:t xml:space="preserve"> </w:t>
            </w:r>
            <w:r w:rsidRPr="009B315F">
              <w:rPr>
                <w:sz w:val="24"/>
                <w:lang w:val="en-US"/>
              </w:rPr>
              <w:t>Physiological</w:t>
            </w:r>
            <w:r w:rsidRPr="009B315F">
              <w:rPr>
                <w:spacing w:val="-4"/>
                <w:sz w:val="24"/>
                <w:lang w:val="en-US"/>
              </w:rPr>
              <w:t xml:space="preserve"> </w:t>
            </w:r>
            <w:r w:rsidRPr="009B315F">
              <w:rPr>
                <w:sz w:val="24"/>
                <w:lang w:val="en-US"/>
              </w:rPr>
              <w:t>Society,</w:t>
            </w:r>
            <w:r w:rsidRPr="009B315F">
              <w:rPr>
                <w:spacing w:val="-4"/>
                <w:sz w:val="24"/>
                <w:lang w:val="en-US"/>
              </w:rPr>
              <w:t xml:space="preserve"> </w:t>
            </w:r>
            <w:r w:rsidRPr="009B315F">
              <w:rPr>
                <w:sz w:val="24"/>
                <w:lang w:val="en-US"/>
              </w:rPr>
              <w:t>1985,</w:t>
            </w:r>
            <w:r w:rsidRPr="009B315F">
              <w:rPr>
                <w:spacing w:val="-4"/>
                <w:sz w:val="24"/>
                <w:lang w:val="en-US"/>
              </w:rPr>
              <w:t xml:space="preserve"> </w:t>
            </w:r>
            <w:r w:rsidRPr="009B315F">
              <w:rPr>
                <w:sz w:val="24"/>
                <w:lang w:val="en-US"/>
              </w:rPr>
              <w:t>324</w:t>
            </w:r>
            <w:r w:rsidRPr="009B315F">
              <w:rPr>
                <w:spacing w:val="-4"/>
                <w:sz w:val="24"/>
                <w:lang w:val="en-US"/>
              </w:rPr>
              <w:t xml:space="preserve"> </w:t>
            </w:r>
            <w:r w:rsidRPr="009B315F">
              <w:rPr>
                <w:sz w:val="24"/>
                <w:lang w:val="en-US"/>
              </w:rPr>
              <w:t>p. ROTHSSCHILD,</w:t>
            </w:r>
            <w:r w:rsidRPr="009B315F">
              <w:rPr>
                <w:spacing w:val="-2"/>
                <w:sz w:val="24"/>
                <w:lang w:val="en-US"/>
              </w:rPr>
              <w:t xml:space="preserve"> </w:t>
            </w:r>
            <w:r w:rsidRPr="009B315F">
              <w:rPr>
                <w:sz w:val="24"/>
                <w:lang w:val="en-US"/>
              </w:rPr>
              <w:t>H.A.</w:t>
            </w:r>
            <w:r w:rsidRPr="009B315F">
              <w:rPr>
                <w:spacing w:val="-1"/>
                <w:sz w:val="24"/>
                <w:lang w:val="en-US"/>
              </w:rPr>
              <w:t xml:space="preserve"> </w:t>
            </w:r>
            <w:r w:rsidRPr="009B315F">
              <w:rPr>
                <w:sz w:val="24"/>
                <w:lang w:val="en-US"/>
              </w:rPr>
              <w:t>(Ed.).</w:t>
            </w:r>
            <w:r w:rsidRPr="009B315F">
              <w:rPr>
                <w:spacing w:val="-1"/>
                <w:sz w:val="24"/>
                <w:lang w:val="en-US"/>
              </w:rPr>
              <w:t xml:space="preserve"> </w:t>
            </w:r>
            <w:r>
              <w:rPr>
                <w:b/>
                <w:sz w:val="24"/>
              </w:rPr>
              <w:t>Manual</w:t>
            </w:r>
            <w:r>
              <w:rPr>
                <w:b/>
                <w:spacing w:val="-2"/>
                <w:sz w:val="24"/>
              </w:rPr>
              <w:t xml:space="preserve"> </w:t>
            </w:r>
            <w:r>
              <w:rPr>
                <w:b/>
                <w:sz w:val="24"/>
              </w:rPr>
              <w:t>para</w:t>
            </w:r>
            <w:r>
              <w:rPr>
                <w:b/>
                <w:spacing w:val="-2"/>
                <w:sz w:val="24"/>
              </w:rPr>
              <w:t xml:space="preserve"> </w:t>
            </w:r>
            <w:r>
              <w:rPr>
                <w:b/>
                <w:sz w:val="24"/>
              </w:rPr>
              <w:t>Técnicos</w:t>
            </w:r>
            <w:r>
              <w:rPr>
                <w:b/>
                <w:spacing w:val="-2"/>
                <w:sz w:val="24"/>
              </w:rPr>
              <w:t xml:space="preserve"> </w:t>
            </w:r>
            <w:r>
              <w:rPr>
                <w:b/>
                <w:sz w:val="24"/>
              </w:rPr>
              <w:t>de</w:t>
            </w:r>
            <w:r>
              <w:rPr>
                <w:b/>
                <w:spacing w:val="-3"/>
                <w:sz w:val="24"/>
              </w:rPr>
              <w:t xml:space="preserve"> </w:t>
            </w:r>
            <w:r>
              <w:rPr>
                <w:b/>
                <w:sz w:val="24"/>
              </w:rPr>
              <w:t>Biotério</w:t>
            </w:r>
            <w:r>
              <w:rPr>
                <w:sz w:val="24"/>
              </w:rPr>
              <w:t>.</w:t>
            </w:r>
            <w:r>
              <w:rPr>
                <w:spacing w:val="-2"/>
                <w:sz w:val="24"/>
              </w:rPr>
              <w:t xml:space="preserve"> </w:t>
            </w:r>
            <w:r>
              <w:rPr>
                <w:sz w:val="24"/>
              </w:rPr>
              <w:t>São</w:t>
            </w:r>
            <w:r>
              <w:rPr>
                <w:spacing w:val="-2"/>
                <w:sz w:val="24"/>
              </w:rPr>
              <w:t xml:space="preserve"> </w:t>
            </w:r>
            <w:r>
              <w:rPr>
                <w:sz w:val="24"/>
              </w:rPr>
              <w:t>Paulo:</w:t>
            </w:r>
            <w:r>
              <w:rPr>
                <w:spacing w:val="-2"/>
                <w:sz w:val="24"/>
              </w:rPr>
              <w:t xml:space="preserve"> </w:t>
            </w:r>
            <w:r>
              <w:rPr>
                <w:sz w:val="24"/>
              </w:rPr>
              <w:t>Escola</w:t>
            </w:r>
            <w:r>
              <w:rPr>
                <w:spacing w:val="-2"/>
                <w:sz w:val="24"/>
              </w:rPr>
              <w:t xml:space="preserve"> </w:t>
            </w:r>
            <w:r>
              <w:rPr>
                <w:sz w:val="24"/>
              </w:rPr>
              <w:t>Paulista de Medicina, 220 p.</w:t>
            </w:r>
          </w:p>
          <w:p w14:paraId="2973BC11" w14:textId="77777777" w:rsidR="00201F78" w:rsidRDefault="00DE5F46">
            <w:pPr>
              <w:pStyle w:val="TableParagraph"/>
              <w:spacing w:before="1" w:line="264" w:lineRule="exact"/>
              <w:ind w:left="107"/>
              <w:jc w:val="both"/>
              <w:rPr>
                <w:sz w:val="24"/>
              </w:rPr>
            </w:pPr>
            <w:r w:rsidRPr="009B315F">
              <w:rPr>
                <w:sz w:val="24"/>
                <w:lang w:val="en-US"/>
              </w:rPr>
              <w:t>SHARP,</w:t>
            </w:r>
            <w:r w:rsidRPr="009B315F">
              <w:rPr>
                <w:spacing w:val="-1"/>
                <w:sz w:val="24"/>
                <w:lang w:val="en-US"/>
              </w:rPr>
              <w:t xml:space="preserve"> </w:t>
            </w:r>
            <w:r w:rsidRPr="009B315F">
              <w:rPr>
                <w:sz w:val="24"/>
                <w:lang w:val="en-US"/>
              </w:rPr>
              <w:t>P.E.;</w:t>
            </w:r>
            <w:r w:rsidRPr="009B315F">
              <w:rPr>
                <w:spacing w:val="-1"/>
                <w:sz w:val="24"/>
                <w:lang w:val="en-US"/>
              </w:rPr>
              <w:t xml:space="preserve"> </w:t>
            </w:r>
            <w:r w:rsidRPr="009B315F">
              <w:rPr>
                <w:sz w:val="24"/>
                <w:lang w:val="en-US"/>
              </w:rPr>
              <w:t>LA</w:t>
            </w:r>
            <w:r w:rsidRPr="009B315F">
              <w:rPr>
                <w:spacing w:val="-1"/>
                <w:sz w:val="24"/>
                <w:lang w:val="en-US"/>
              </w:rPr>
              <w:t xml:space="preserve"> </w:t>
            </w:r>
            <w:r w:rsidRPr="009B315F">
              <w:rPr>
                <w:sz w:val="24"/>
                <w:lang w:val="en-US"/>
              </w:rPr>
              <w:t xml:space="preserve">REGINA, M.C. </w:t>
            </w:r>
            <w:r w:rsidRPr="009B315F">
              <w:rPr>
                <w:b/>
                <w:sz w:val="24"/>
                <w:lang w:val="en-US"/>
              </w:rPr>
              <w:t>The</w:t>
            </w:r>
            <w:r w:rsidRPr="009B315F">
              <w:rPr>
                <w:b/>
                <w:spacing w:val="-2"/>
                <w:sz w:val="24"/>
                <w:lang w:val="en-US"/>
              </w:rPr>
              <w:t xml:space="preserve"> </w:t>
            </w:r>
            <w:r w:rsidRPr="009B315F">
              <w:rPr>
                <w:b/>
                <w:sz w:val="24"/>
                <w:lang w:val="en-US"/>
              </w:rPr>
              <w:t>Laboratory rat.</w:t>
            </w:r>
            <w:r w:rsidRPr="009B315F">
              <w:rPr>
                <w:b/>
                <w:spacing w:val="-1"/>
                <w:sz w:val="24"/>
                <w:lang w:val="en-US"/>
              </w:rPr>
              <w:t xml:space="preserve"> </w:t>
            </w:r>
            <w:r>
              <w:rPr>
                <w:b/>
                <w:sz w:val="24"/>
              </w:rPr>
              <w:t>Boston</w:t>
            </w:r>
            <w:r>
              <w:rPr>
                <w:sz w:val="24"/>
              </w:rPr>
              <w:t>:</w:t>
            </w:r>
            <w:r>
              <w:rPr>
                <w:spacing w:val="-1"/>
                <w:sz w:val="24"/>
              </w:rPr>
              <w:t xml:space="preserve"> </w:t>
            </w:r>
            <w:r>
              <w:rPr>
                <w:sz w:val="24"/>
              </w:rPr>
              <w:t>CRC Press,</w:t>
            </w:r>
            <w:r>
              <w:rPr>
                <w:spacing w:val="-1"/>
                <w:sz w:val="24"/>
              </w:rPr>
              <w:t xml:space="preserve"> </w:t>
            </w:r>
            <w:r>
              <w:rPr>
                <w:sz w:val="24"/>
              </w:rPr>
              <w:t>1998,</w:t>
            </w:r>
            <w:r>
              <w:rPr>
                <w:spacing w:val="-1"/>
                <w:sz w:val="24"/>
              </w:rPr>
              <w:t xml:space="preserve"> </w:t>
            </w:r>
            <w:r>
              <w:rPr>
                <w:sz w:val="24"/>
              </w:rPr>
              <w:t xml:space="preserve">214 </w:t>
            </w:r>
            <w:r>
              <w:rPr>
                <w:spacing w:val="-5"/>
                <w:sz w:val="24"/>
              </w:rPr>
              <w:t>p.</w:t>
            </w:r>
          </w:p>
        </w:tc>
      </w:tr>
    </w:tbl>
    <w:p w14:paraId="78DBE77C" w14:textId="77777777" w:rsidR="00201F78" w:rsidRDefault="00201F78">
      <w:pPr>
        <w:pStyle w:val="Corpodetexto"/>
        <w:rPr>
          <w:b/>
          <w:sz w:val="20"/>
        </w:rPr>
      </w:pPr>
    </w:p>
    <w:p w14:paraId="274C898B" w14:textId="77777777" w:rsidR="00201F78" w:rsidRDefault="00201F78">
      <w:pPr>
        <w:pStyle w:val="Corpodetexto"/>
        <w:rPr>
          <w:b/>
          <w:sz w:val="20"/>
        </w:rPr>
      </w:pPr>
    </w:p>
    <w:p w14:paraId="3E4558F6" w14:textId="77777777" w:rsidR="00201F78" w:rsidRDefault="00201F78">
      <w:pPr>
        <w:pStyle w:val="Corpodetexto"/>
        <w:spacing w:before="18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ADAFFE3" w14:textId="77777777">
        <w:trPr>
          <w:trHeight w:val="827"/>
        </w:trPr>
        <w:tc>
          <w:tcPr>
            <w:tcW w:w="9361" w:type="dxa"/>
            <w:gridSpan w:val="4"/>
          </w:tcPr>
          <w:p w14:paraId="0572A971" w14:textId="77777777" w:rsidR="00201F78" w:rsidRDefault="00DE5F46">
            <w:pPr>
              <w:pStyle w:val="TableParagraph"/>
              <w:spacing w:before="255" w:line="270" w:lineRule="atLeast"/>
              <w:ind w:left="3751" w:hanging="2807"/>
              <w:rPr>
                <w:b/>
                <w:sz w:val="24"/>
              </w:rPr>
            </w:pPr>
            <w:r>
              <w:rPr>
                <w:b/>
                <w:sz w:val="24"/>
              </w:rPr>
              <w:t>TECNOLOGIA</w:t>
            </w:r>
            <w:r>
              <w:rPr>
                <w:b/>
                <w:spacing w:val="-8"/>
                <w:sz w:val="24"/>
              </w:rPr>
              <w:t xml:space="preserve"> </w:t>
            </w:r>
            <w:r>
              <w:rPr>
                <w:b/>
                <w:sz w:val="24"/>
              </w:rPr>
              <w:t>E</w:t>
            </w:r>
            <w:r>
              <w:rPr>
                <w:b/>
                <w:spacing w:val="-9"/>
                <w:sz w:val="24"/>
              </w:rPr>
              <w:t xml:space="preserve"> </w:t>
            </w:r>
            <w:r>
              <w:rPr>
                <w:b/>
                <w:sz w:val="24"/>
              </w:rPr>
              <w:t>CONTROLE</w:t>
            </w:r>
            <w:r>
              <w:rPr>
                <w:b/>
                <w:spacing w:val="-8"/>
                <w:sz w:val="24"/>
              </w:rPr>
              <w:t xml:space="preserve"> </w:t>
            </w:r>
            <w:r>
              <w:rPr>
                <w:b/>
                <w:sz w:val="24"/>
              </w:rPr>
              <w:t>DOS</w:t>
            </w:r>
            <w:r>
              <w:rPr>
                <w:b/>
                <w:spacing w:val="-9"/>
                <w:sz w:val="24"/>
              </w:rPr>
              <w:t xml:space="preserve"> </w:t>
            </w:r>
            <w:r>
              <w:rPr>
                <w:b/>
                <w:sz w:val="24"/>
              </w:rPr>
              <w:t>PRODUTOS</w:t>
            </w:r>
            <w:r>
              <w:rPr>
                <w:b/>
                <w:spacing w:val="-8"/>
                <w:sz w:val="24"/>
              </w:rPr>
              <w:t xml:space="preserve"> </w:t>
            </w:r>
            <w:r>
              <w:rPr>
                <w:b/>
                <w:sz w:val="24"/>
              </w:rPr>
              <w:t xml:space="preserve">FARMACÊUTICOS </w:t>
            </w:r>
            <w:r>
              <w:rPr>
                <w:b/>
                <w:spacing w:val="-2"/>
                <w:sz w:val="24"/>
              </w:rPr>
              <w:t>VETERINÁRIOS</w:t>
            </w:r>
          </w:p>
        </w:tc>
      </w:tr>
      <w:tr w:rsidR="00201F78" w14:paraId="1FB22846" w14:textId="77777777">
        <w:trPr>
          <w:trHeight w:val="275"/>
        </w:trPr>
        <w:tc>
          <w:tcPr>
            <w:tcW w:w="1702" w:type="dxa"/>
          </w:tcPr>
          <w:p w14:paraId="5E9764E8" w14:textId="77777777" w:rsidR="00201F78" w:rsidRDefault="00DE5F46">
            <w:pPr>
              <w:pStyle w:val="TableParagraph"/>
              <w:spacing w:line="256" w:lineRule="exact"/>
              <w:ind w:left="381"/>
              <w:rPr>
                <w:sz w:val="24"/>
              </w:rPr>
            </w:pPr>
            <w:r>
              <w:rPr>
                <w:spacing w:val="-2"/>
                <w:sz w:val="24"/>
              </w:rPr>
              <w:t>CÓDIGO</w:t>
            </w:r>
          </w:p>
        </w:tc>
        <w:tc>
          <w:tcPr>
            <w:tcW w:w="1134" w:type="dxa"/>
          </w:tcPr>
          <w:p w14:paraId="7106F005"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232E48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576F56C" w14:textId="77777777" w:rsidR="00201F78" w:rsidRDefault="00DE5F46">
            <w:pPr>
              <w:pStyle w:val="TableParagraph"/>
              <w:spacing w:line="256" w:lineRule="exact"/>
              <w:ind w:left="1366"/>
              <w:rPr>
                <w:sz w:val="24"/>
              </w:rPr>
            </w:pPr>
            <w:r>
              <w:rPr>
                <w:spacing w:val="-2"/>
                <w:sz w:val="24"/>
              </w:rPr>
              <w:t>PRÉ-REQUISITO(S)</w:t>
            </w:r>
          </w:p>
        </w:tc>
      </w:tr>
      <w:tr w:rsidR="00201F78" w14:paraId="197A900B" w14:textId="77777777">
        <w:trPr>
          <w:trHeight w:val="277"/>
        </w:trPr>
        <w:tc>
          <w:tcPr>
            <w:tcW w:w="1702" w:type="dxa"/>
          </w:tcPr>
          <w:p w14:paraId="10BFB876" w14:textId="77777777" w:rsidR="00201F78" w:rsidRDefault="00201F78">
            <w:pPr>
              <w:pStyle w:val="TableParagraph"/>
              <w:rPr>
                <w:sz w:val="20"/>
              </w:rPr>
            </w:pPr>
          </w:p>
        </w:tc>
        <w:tc>
          <w:tcPr>
            <w:tcW w:w="1134" w:type="dxa"/>
          </w:tcPr>
          <w:p w14:paraId="26142EBB" w14:textId="77777777" w:rsidR="00201F78" w:rsidRDefault="00DE5F46">
            <w:pPr>
              <w:pStyle w:val="TableParagraph"/>
              <w:spacing w:line="258" w:lineRule="exact"/>
              <w:ind w:left="7"/>
              <w:jc w:val="center"/>
              <w:rPr>
                <w:sz w:val="24"/>
              </w:rPr>
            </w:pPr>
            <w:r>
              <w:rPr>
                <w:spacing w:val="-5"/>
                <w:sz w:val="24"/>
              </w:rPr>
              <w:t>45</w:t>
            </w:r>
          </w:p>
        </w:tc>
        <w:tc>
          <w:tcPr>
            <w:tcW w:w="1702" w:type="dxa"/>
          </w:tcPr>
          <w:p w14:paraId="6F5187AF" w14:textId="77777777" w:rsidR="00201F78" w:rsidRDefault="00DE5F46">
            <w:pPr>
              <w:pStyle w:val="TableParagraph"/>
              <w:spacing w:line="258" w:lineRule="exact"/>
              <w:ind w:left="34" w:right="30"/>
              <w:jc w:val="center"/>
              <w:rPr>
                <w:sz w:val="24"/>
              </w:rPr>
            </w:pPr>
            <w:r>
              <w:rPr>
                <w:spacing w:val="-2"/>
                <w:sz w:val="24"/>
              </w:rPr>
              <w:t>1.2.0</w:t>
            </w:r>
          </w:p>
        </w:tc>
        <w:tc>
          <w:tcPr>
            <w:tcW w:w="4823" w:type="dxa"/>
          </w:tcPr>
          <w:p w14:paraId="25CF36EB" w14:textId="77777777" w:rsidR="00201F78" w:rsidRDefault="00DE5F46">
            <w:pPr>
              <w:pStyle w:val="TableParagraph"/>
              <w:spacing w:line="258" w:lineRule="exact"/>
              <w:ind w:left="67"/>
              <w:rPr>
                <w:sz w:val="24"/>
              </w:rPr>
            </w:pPr>
            <w:r>
              <w:rPr>
                <w:sz w:val="24"/>
              </w:rPr>
              <w:t>Terapêutica</w:t>
            </w:r>
            <w:r>
              <w:rPr>
                <w:spacing w:val="-5"/>
                <w:sz w:val="24"/>
              </w:rPr>
              <w:t xml:space="preserve"> </w:t>
            </w:r>
            <w:r>
              <w:rPr>
                <w:spacing w:val="-2"/>
                <w:sz w:val="24"/>
              </w:rPr>
              <w:t>Veterinária</w:t>
            </w:r>
          </w:p>
        </w:tc>
      </w:tr>
      <w:tr w:rsidR="00201F78" w14:paraId="43F4834E" w14:textId="77777777">
        <w:trPr>
          <w:trHeight w:val="552"/>
        </w:trPr>
        <w:tc>
          <w:tcPr>
            <w:tcW w:w="9361" w:type="dxa"/>
            <w:gridSpan w:val="4"/>
            <w:tcBorders>
              <w:bottom w:val="nil"/>
            </w:tcBorders>
          </w:tcPr>
          <w:p w14:paraId="0DF4B218" w14:textId="77777777" w:rsidR="00201F78" w:rsidRDefault="00DE5F46">
            <w:pPr>
              <w:pStyle w:val="TableParagraph"/>
              <w:spacing w:line="268" w:lineRule="exact"/>
              <w:ind w:left="69"/>
              <w:rPr>
                <w:sz w:val="24"/>
              </w:rPr>
            </w:pPr>
            <w:r>
              <w:rPr>
                <w:sz w:val="24"/>
              </w:rPr>
              <w:t>EMENTA:</w:t>
            </w:r>
            <w:r>
              <w:rPr>
                <w:spacing w:val="35"/>
                <w:sz w:val="24"/>
              </w:rPr>
              <w:t xml:space="preserve">  </w:t>
            </w:r>
            <w:r>
              <w:rPr>
                <w:sz w:val="24"/>
              </w:rPr>
              <w:t>Tecnologia</w:t>
            </w:r>
            <w:r>
              <w:rPr>
                <w:spacing w:val="41"/>
                <w:sz w:val="24"/>
              </w:rPr>
              <w:t xml:space="preserve"> </w:t>
            </w:r>
            <w:r>
              <w:rPr>
                <w:sz w:val="24"/>
              </w:rPr>
              <w:t>e</w:t>
            </w:r>
            <w:r>
              <w:rPr>
                <w:spacing w:val="36"/>
                <w:sz w:val="24"/>
              </w:rPr>
              <w:t xml:space="preserve"> </w:t>
            </w:r>
            <w:r>
              <w:rPr>
                <w:sz w:val="24"/>
              </w:rPr>
              <w:t>controle</w:t>
            </w:r>
            <w:r>
              <w:rPr>
                <w:spacing w:val="37"/>
                <w:sz w:val="24"/>
              </w:rPr>
              <w:t xml:space="preserve"> </w:t>
            </w:r>
            <w:r>
              <w:rPr>
                <w:sz w:val="24"/>
              </w:rPr>
              <w:t>de</w:t>
            </w:r>
            <w:r>
              <w:rPr>
                <w:spacing w:val="37"/>
                <w:sz w:val="24"/>
              </w:rPr>
              <w:t xml:space="preserve"> </w:t>
            </w:r>
            <w:r>
              <w:rPr>
                <w:sz w:val="24"/>
              </w:rPr>
              <w:t>qualidade</w:t>
            </w:r>
            <w:r>
              <w:rPr>
                <w:spacing w:val="38"/>
                <w:sz w:val="24"/>
              </w:rPr>
              <w:t xml:space="preserve"> </w:t>
            </w:r>
            <w:r>
              <w:rPr>
                <w:sz w:val="24"/>
              </w:rPr>
              <w:t>de</w:t>
            </w:r>
            <w:r>
              <w:rPr>
                <w:spacing w:val="37"/>
                <w:sz w:val="24"/>
              </w:rPr>
              <w:t xml:space="preserve"> </w:t>
            </w:r>
            <w:r>
              <w:rPr>
                <w:sz w:val="24"/>
              </w:rPr>
              <w:t>medicamentos</w:t>
            </w:r>
            <w:r>
              <w:rPr>
                <w:spacing w:val="38"/>
                <w:sz w:val="24"/>
              </w:rPr>
              <w:t xml:space="preserve"> </w:t>
            </w:r>
            <w:r>
              <w:rPr>
                <w:sz w:val="24"/>
              </w:rPr>
              <w:t>de</w:t>
            </w:r>
            <w:r>
              <w:rPr>
                <w:spacing w:val="36"/>
                <w:sz w:val="24"/>
              </w:rPr>
              <w:t xml:space="preserve"> </w:t>
            </w:r>
            <w:r>
              <w:rPr>
                <w:sz w:val="24"/>
              </w:rPr>
              <w:t>uso</w:t>
            </w:r>
            <w:r>
              <w:rPr>
                <w:spacing w:val="38"/>
                <w:sz w:val="24"/>
              </w:rPr>
              <w:t xml:space="preserve"> </w:t>
            </w:r>
            <w:r>
              <w:rPr>
                <w:sz w:val="24"/>
              </w:rPr>
              <w:t>interno</w:t>
            </w:r>
            <w:r>
              <w:rPr>
                <w:spacing w:val="37"/>
                <w:sz w:val="24"/>
              </w:rPr>
              <w:t xml:space="preserve"> </w:t>
            </w:r>
            <w:r>
              <w:rPr>
                <w:sz w:val="24"/>
              </w:rPr>
              <w:t>e</w:t>
            </w:r>
            <w:r>
              <w:rPr>
                <w:spacing w:val="37"/>
                <w:sz w:val="24"/>
              </w:rPr>
              <w:t xml:space="preserve"> </w:t>
            </w:r>
            <w:r>
              <w:rPr>
                <w:spacing w:val="-2"/>
                <w:sz w:val="24"/>
              </w:rPr>
              <w:t>externo.</w:t>
            </w:r>
          </w:p>
          <w:p w14:paraId="7F60E9C1" w14:textId="77777777" w:rsidR="00201F78" w:rsidRDefault="00DE5F46">
            <w:pPr>
              <w:pStyle w:val="TableParagraph"/>
              <w:spacing w:line="264" w:lineRule="exact"/>
              <w:ind w:left="69"/>
              <w:rPr>
                <w:sz w:val="24"/>
              </w:rPr>
            </w:pPr>
            <w:r>
              <w:rPr>
                <w:sz w:val="24"/>
              </w:rPr>
              <w:t>Legislação</w:t>
            </w:r>
            <w:r>
              <w:rPr>
                <w:spacing w:val="-2"/>
                <w:sz w:val="24"/>
              </w:rPr>
              <w:t xml:space="preserve"> </w:t>
            </w:r>
            <w:r>
              <w:rPr>
                <w:sz w:val="24"/>
              </w:rPr>
              <w:t>sobre</w:t>
            </w:r>
            <w:r>
              <w:rPr>
                <w:spacing w:val="-3"/>
                <w:sz w:val="24"/>
              </w:rPr>
              <w:t xml:space="preserve"> </w:t>
            </w:r>
            <w:r>
              <w:rPr>
                <w:sz w:val="24"/>
              </w:rPr>
              <w:t>produtos</w:t>
            </w:r>
            <w:r>
              <w:rPr>
                <w:spacing w:val="-2"/>
                <w:sz w:val="24"/>
              </w:rPr>
              <w:t xml:space="preserve"> </w:t>
            </w:r>
            <w:r>
              <w:rPr>
                <w:sz w:val="24"/>
              </w:rPr>
              <w:t>farmacêuticos</w:t>
            </w:r>
            <w:r>
              <w:rPr>
                <w:spacing w:val="57"/>
                <w:sz w:val="24"/>
              </w:rPr>
              <w:t xml:space="preserve"> </w:t>
            </w:r>
            <w:r>
              <w:rPr>
                <w:spacing w:val="-2"/>
                <w:sz w:val="24"/>
              </w:rPr>
              <w:t>veterinários.</w:t>
            </w:r>
          </w:p>
        </w:tc>
      </w:tr>
    </w:tbl>
    <w:p w14:paraId="165E1A49"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332318EB"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149936D4" w14:textId="77777777">
        <w:trPr>
          <w:trHeight w:val="275"/>
        </w:trPr>
        <w:tc>
          <w:tcPr>
            <w:tcW w:w="9359" w:type="dxa"/>
            <w:tcBorders>
              <w:bottom w:val="nil"/>
            </w:tcBorders>
            <w:shd w:val="clear" w:color="auto" w:fill="A6A6A6"/>
          </w:tcPr>
          <w:p w14:paraId="647FC44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A00A0BB" w14:textId="77777777">
        <w:trPr>
          <w:trHeight w:val="3036"/>
        </w:trPr>
        <w:tc>
          <w:tcPr>
            <w:tcW w:w="9359" w:type="dxa"/>
            <w:tcBorders>
              <w:top w:val="nil"/>
            </w:tcBorders>
          </w:tcPr>
          <w:p w14:paraId="54D9197D" w14:textId="77777777" w:rsidR="00201F78" w:rsidRDefault="00DE5F46">
            <w:pPr>
              <w:pStyle w:val="TableParagraph"/>
              <w:spacing w:before="268"/>
              <w:ind w:left="69" w:right="579"/>
              <w:rPr>
                <w:sz w:val="24"/>
              </w:rPr>
            </w:pPr>
            <w:r>
              <w:rPr>
                <w:sz w:val="24"/>
              </w:rPr>
              <w:t>BOOTH,</w:t>
            </w:r>
            <w:r>
              <w:rPr>
                <w:spacing w:val="-3"/>
                <w:sz w:val="24"/>
              </w:rPr>
              <w:t xml:space="preserve"> </w:t>
            </w:r>
            <w:r>
              <w:rPr>
                <w:sz w:val="24"/>
              </w:rPr>
              <w:t>N.H.</w:t>
            </w:r>
            <w:r>
              <w:rPr>
                <w:spacing w:val="-3"/>
                <w:sz w:val="24"/>
              </w:rPr>
              <w:t xml:space="preserve"> </w:t>
            </w:r>
            <w:r>
              <w:rPr>
                <w:sz w:val="24"/>
              </w:rPr>
              <w:t>&amp;</w:t>
            </w:r>
            <w:r>
              <w:rPr>
                <w:spacing w:val="-7"/>
                <w:sz w:val="24"/>
              </w:rPr>
              <w:t xml:space="preserve"> </w:t>
            </w:r>
            <w:r>
              <w:rPr>
                <w:sz w:val="24"/>
              </w:rPr>
              <w:t>McDONALD,</w:t>
            </w:r>
            <w:r>
              <w:rPr>
                <w:spacing w:val="-4"/>
                <w:sz w:val="24"/>
              </w:rPr>
              <w:t xml:space="preserve"> </w:t>
            </w:r>
            <w:r>
              <w:rPr>
                <w:sz w:val="24"/>
              </w:rPr>
              <w:t>L.E.</w:t>
            </w:r>
            <w:r>
              <w:rPr>
                <w:spacing w:val="-2"/>
                <w:sz w:val="24"/>
              </w:rPr>
              <w:t xml:space="preserve"> </w:t>
            </w:r>
            <w:r>
              <w:rPr>
                <w:b/>
                <w:sz w:val="24"/>
              </w:rPr>
              <w:t>Farmacologia</w:t>
            </w:r>
            <w:r>
              <w:rPr>
                <w:b/>
                <w:spacing w:val="-5"/>
                <w:sz w:val="24"/>
              </w:rPr>
              <w:t xml:space="preserve"> </w:t>
            </w:r>
            <w:r>
              <w:rPr>
                <w:b/>
                <w:sz w:val="24"/>
              </w:rPr>
              <w:t>e</w:t>
            </w:r>
            <w:r>
              <w:rPr>
                <w:b/>
                <w:spacing w:val="-5"/>
                <w:sz w:val="24"/>
              </w:rPr>
              <w:t xml:space="preserve"> </w:t>
            </w:r>
            <w:r>
              <w:rPr>
                <w:b/>
                <w:sz w:val="24"/>
              </w:rPr>
              <w:t>Terapêutica</w:t>
            </w:r>
            <w:r>
              <w:rPr>
                <w:b/>
                <w:spacing w:val="-5"/>
                <w:sz w:val="24"/>
              </w:rPr>
              <w:t xml:space="preserve"> </w:t>
            </w:r>
            <w:r>
              <w:rPr>
                <w:b/>
                <w:sz w:val="24"/>
              </w:rPr>
              <w:t>Veterinária</w:t>
            </w:r>
            <w:r>
              <w:rPr>
                <w:sz w:val="24"/>
              </w:rPr>
              <w:t>.</w:t>
            </w:r>
            <w:r>
              <w:rPr>
                <w:spacing w:val="-5"/>
                <w:sz w:val="24"/>
              </w:rPr>
              <w:t xml:space="preserve"> </w:t>
            </w:r>
            <w:r>
              <w:rPr>
                <w:sz w:val="24"/>
              </w:rPr>
              <w:t>6.</w:t>
            </w:r>
            <w:r>
              <w:rPr>
                <w:spacing w:val="-5"/>
                <w:sz w:val="24"/>
              </w:rPr>
              <w:t xml:space="preserve"> </w:t>
            </w:r>
            <w:r>
              <w:rPr>
                <w:sz w:val="24"/>
              </w:rPr>
              <w:t>ed. Rio de Janeiro: Guanabara Koogan, 1992.</w:t>
            </w:r>
          </w:p>
          <w:p w14:paraId="27B3AC46" w14:textId="77777777" w:rsidR="00201F78" w:rsidRDefault="00DE5F46">
            <w:pPr>
              <w:pStyle w:val="TableParagraph"/>
              <w:ind w:left="69" w:right="1135"/>
              <w:rPr>
                <w:sz w:val="24"/>
              </w:rPr>
            </w:pPr>
            <w:r>
              <w:rPr>
                <w:sz w:val="24"/>
              </w:rPr>
              <w:t>GILMAN,</w:t>
            </w:r>
            <w:r>
              <w:rPr>
                <w:spacing w:val="-4"/>
                <w:sz w:val="24"/>
              </w:rPr>
              <w:t xml:space="preserve"> </w:t>
            </w:r>
            <w:r>
              <w:rPr>
                <w:sz w:val="24"/>
              </w:rPr>
              <w:t>A.</w:t>
            </w:r>
            <w:r>
              <w:rPr>
                <w:spacing w:val="-4"/>
                <w:sz w:val="24"/>
              </w:rPr>
              <w:t xml:space="preserve"> </w:t>
            </w:r>
            <w:r>
              <w:rPr>
                <w:sz w:val="24"/>
              </w:rPr>
              <w:t>G.</w:t>
            </w:r>
            <w:r>
              <w:rPr>
                <w:spacing w:val="-2"/>
                <w:sz w:val="24"/>
              </w:rPr>
              <w:t xml:space="preserve"> </w:t>
            </w:r>
            <w:r>
              <w:rPr>
                <w:sz w:val="24"/>
              </w:rPr>
              <w:t>(Ed).</w:t>
            </w:r>
            <w:r>
              <w:rPr>
                <w:spacing w:val="-4"/>
                <w:sz w:val="24"/>
              </w:rPr>
              <w:t xml:space="preserve"> </w:t>
            </w:r>
            <w:r>
              <w:rPr>
                <w:b/>
                <w:sz w:val="24"/>
              </w:rPr>
              <w:t>As</w:t>
            </w:r>
            <w:r>
              <w:rPr>
                <w:b/>
                <w:spacing w:val="-4"/>
                <w:sz w:val="24"/>
              </w:rPr>
              <w:t xml:space="preserve"> </w:t>
            </w:r>
            <w:r>
              <w:rPr>
                <w:b/>
                <w:sz w:val="24"/>
              </w:rPr>
              <w:t>Bases</w:t>
            </w:r>
            <w:r>
              <w:rPr>
                <w:b/>
                <w:spacing w:val="-4"/>
                <w:sz w:val="24"/>
              </w:rPr>
              <w:t xml:space="preserve"> </w:t>
            </w:r>
            <w:r>
              <w:rPr>
                <w:b/>
                <w:sz w:val="24"/>
              </w:rPr>
              <w:t>farmacológicas</w:t>
            </w:r>
            <w:r>
              <w:rPr>
                <w:b/>
                <w:spacing w:val="-2"/>
                <w:sz w:val="24"/>
              </w:rPr>
              <w:t xml:space="preserve"> </w:t>
            </w:r>
            <w:r>
              <w:rPr>
                <w:b/>
                <w:sz w:val="24"/>
              </w:rPr>
              <w:t>da</w:t>
            </w:r>
            <w:r>
              <w:rPr>
                <w:b/>
                <w:spacing w:val="-4"/>
                <w:sz w:val="24"/>
              </w:rPr>
              <w:t xml:space="preserve"> </w:t>
            </w:r>
            <w:r>
              <w:rPr>
                <w:b/>
                <w:sz w:val="24"/>
              </w:rPr>
              <w:t>Terapêutica</w:t>
            </w:r>
            <w:r>
              <w:rPr>
                <w:sz w:val="24"/>
              </w:rPr>
              <w:t>.</w:t>
            </w:r>
            <w:r>
              <w:rPr>
                <w:spacing w:val="-4"/>
                <w:sz w:val="24"/>
              </w:rPr>
              <w:t xml:space="preserve"> </w:t>
            </w:r>
            <w:r>
              <w:rPr>
                <w:sz w:val="24"/>
              </w:rPr>
              <w:t>8.</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 Janeiro: Guanabara Koogan, 1991, 1232p.</w:t>
            </w:r>
          </w:p>
          <w:p w14:paraId="32E4C76E" w14:textId="77777777" w:rsidR="00201F78" w:rsidRDefault="00DE5F46">
            <w:pPr>
              <w:pStyle w:val="TableParagraph"/>
              <w:ind w:left="69" w:right="1135"/>
              <w:rPr>
                <w:sz w:val="24"/>
              </w:rPr>
            </w:pPr>
            <w:r>
              <w:rPr>
                <w:sz w:val="24"/>
              </w:rPr>
              <w:t>KALANT,</w:t>
            </w:r>
            <w:r>
              <w:rPr>
                <w:spacing w:val="-4"/>
                <w:sz w:val="24"/>
              </w:rPr>
              <w:t xml:space="preserve"> </w:t>
            </w:r>
            <w:r>
              <w:rPr>
                <w:sz w:val="24"/>
              </w:rPr>
              <w:t>H.;</w:t>
            </w:r>
            <w:r>
              <w:rPr>
                <w:spacing w:val="-4"/>
                <w:sz w:val="24"/>
              </w:rPr>
              <w:t xml:space="preserve"> </w:t>
            </w:r>
            <w:r>
              <w:rPr>
                <w:sz w:val="24"/>
              </w:rPr>
              <w:t>ROSCHLAU,</w:t>
            </w:r>
            <w:r>
              <w:rPr>
                <w:spacing w:val="-4"/>
                <w:sz w:val="24"/>
              </w:rPr>
              <w:t xml:space="preserve"> </w:t>
            </w:r>
            <w:r>
              <w:rPr>
                <w:sz w:val="24"/>
              </w:rPr>
              <w:t>W.</w:t>
            </w:r>
            <w:r>
              <w:rPr>
                <w:spacing w:val="-4"/>
                <w:sz w:val="24"/>
              </w:rPr>
              <w:t xml:space="preserve"> </w:t>
            </w:r>
            <w:r>
              <w:rPr>
                <w:sz w:val="24"/>
              </w:rPr>
              <w:t>H.</w:t>
            </w:r>
            <w:r>
              <w:rPr>
                <w:spacing w:val="-4"/>
                <w:sz w:val="24"/>
              </w:rPr>
              <w:t xml:space="preserve"> </w:t>
            </w:r>
            <w:r>
              <w:rPr>
                <w:sz w:val="24"/>
              </w:rPr>
              <w:t>E.</w:t>
            </w:r>
            <w:r>
              <w:rPr>
                <w:spacing w:val="-3"/>
                <w:sz w:val="24"/>
              </w:rPr>
              <w:t xml:space="preserve"> </w:t>
            </w:r>
            <w:r>
              <w:rPr>
                <w:b/>
                <w:sz w:val="24"/>
              </w:rPr>
              <w:t>Princípios</w:t>
            </w:r>
            <w:r>
              <w:rPr>
                <w:b/>
                <w:spacing w:val="-4"/>
                <w:sz w:val="24"/>
              </w:rPr>
              <w:t xml:space="preserve"> </w:t>
            </w:r>
            <w:r>
              <w:rPr>
                <w:b/>
                <w:sz w:val="24"/>
              </w:rPr>
              <w:t>de</w:t>
            </w:r>
            <w:r>
              <w:rPr>
                <w:b/>
                <w:spacing w:val="-5"/>
                <w:sz w:val="24"/>
              </w:rPr>
              <w:t xml:space="preserve"> </w:t>
            </w:r>
            <w:r>
              <w:rPr>
                <w:b/>
                <w:sz w:val="24"/>
              </w:rPr>
              <w:t>Farmacologia</w:t>
            </w:r>
            <w:r>
              <w:rPr>
                <w:b/>
                <w:spacing w:val="-4"/>
                <w:sz w:val="24"/>
              </w:rPr>
              <w:t xml:space="preserve"> </w:t>
            </w:r>
            <w:r>
              <w:rPr>
                <w:b/>
                <w:sz w:val="24"/>
              </w:rPr>
              <w:t>Médica</w:t>
            </w:r>
            <w:r>
              <w:rPr>
                <w:sz w:val="24"/>
              </w:rPr>
              <w:t>.</w:t>
            </w:r>
            <w:r>
              <w:rPr>
                <w:spacing w:val="-4"/>
                <w:sz w:val="24"/>
              </w:rPr>
              <w:t xml:space="preserve"> </w:t>
            </w:r>
            <w:r>
              <w:rPr>
                <w:sz w:val="24"/>
              </w:rPr>
              <w:t>5.</w:t>
            </w:r>
            <w:r>
              <w:rPr>
                <w:spacing w:val="-4"/>
                <w:sz w:val="24"/>
              </w:rPr>
              <w:t xml:space="preserve"> </w:t>
            </w:r>
            <w:r>
              <w:rPr>
                <w:sz w:val="24"/>
              </w:rPr>
              <w:t>ed. Rio de Janeiro: Guanabara Koogan, 1991, 687p.</w:t>
            </w:r>
          </w:p>
          <w:p w14:paraId="0DC3A42D" w14:textId="77777777" w:rsidR="00201F78" w:rsidRDefault="00DE5F46">
            <w:pPr>
              <w:pStyle w:val="TableParagraph"/>
              <w:ind w:left="69"/>
              <w:rPr>
                <w:b/>
                <w:sz w:val="24"/>
              </w:rPr>
            </w:pPr>
            <w:r>
              <w:rPr>
                <w:sz w:val="24"/>
              </w:rPr>
              <w:t>VALLE,</w:t>
            </w:r>
            <w:r>
              <w:rPr>
                <w:spacing w:val="-3"/>
                <w:sz w:val="24"/>
              </w:rPr>
              <w:t xml:space="preserve"> </w:t>
            </w:r>
            <w:r>
              <w:rPr>
                <w:sz w:val="24"/>
              </w:rPr>
              <w:t>L.</w:t>
            </w:r>
            <w:r>
              <w:rPr>
                <w:spacing w:val="1"/>
                <w:sz w:val="24"/>
              </w:rPr>
              <w:t xml:space="preserve"> </w:t>
            </w:r>
            <w:r>
              <w:rPr>
                <w:sz w:val="24"/>
              </w:rPr>
              <w:t>B.</w:t>
            </w:r>
            <w:r>
              <w:rPr>
                <w:spacing w:val="-2"/>
                <w:sz w:val="24"/>
              </w:rPr>
              <w:t xml:space="preserve"> </w:t>
            </w:r>
            <w:r>
              <w:rPr>
                <w:sz w:val="24"/>
              </w:rPr>
              <w:t>S.;</w:t>
            </w:r>
            <w:r>
              <w:rPr>
                <w:spacing w:val="-1"/>
                <w:sz w:val="24"/>
              </w:rPr>
              <w:t xml:space="preserve"> </w:t>
            </w:r>
            <w:r>
              <w:rPr>
                <w:sz w:val="24"/>
              </w:rPr>
              <w:t>OLIVEIRA</w:t>
            </w:r>
            <w:r>
              <w:rPr>
                <w:spacing w:val="-1"/>
                <w:sz w:val="24"/>
              </w:rPr>
              <w:t xml:space="preserve"> </w:t>
            </w:r>
            <w:r>
              <w:rPr>
                <w:sz w:val="24"/>
              </w:rPr>
              <w:t>FILHO,</w:t>
            </w:r>
            <w:r>
              <w:rPr>
                <w:spacing w:val="-1"/>
                <w:sz w:val="24"/>
              </w:rPr>
              <w:t xml:space="preserve"> </w:t>
            </w:r>
            <w:r>
              <w:rPr>
                <w:sz w:val="24"/>
              </w:rPr>
              <w:t>R.M.;</w:t>
            </w:r>
            <w:r>
              <w:rPr>
                <w:spacing w:val="-2"/>
                <w:sz w:val="24"/>
              </w:rPr>
              <w:t xml:space="preserve"> </w:t>
            </w:r>
            <w:r>
              <w:rPr>
                <w:sz w:val="24"/>
              </w:rPr>
              <w:t>DELUCIA,</w:t>
            </w:r>
            <w:r>
              <w:rPr>
                <w:spacing w:val="-1"/>
                <w:sz w:val="24"/>
              </w:rPr>
              <w:t xml:space="preserve"> </w:t>
            </w:r>
            <w:r>
              <w:rPr>
                <w:sz w:val="24"/>
              </w:rPr>
              <w:t>R.;</w:t>
            </w:r>
            <w:r>
              <w:rPr>
                <w:spacing w:val="-2"/>
                <w:sz w:val="24"/>
              </w:rPr>
              <w:t xml:space="preserve"> </w:t>
            </w:r>
            <w:r>
              <w:rPr>
                <w:sz w:val="24"/>
              </w:rPr>
              <w:t>OGA,</w:t>
            </w:r>
            <w:r>
              <w:rPr>
                <w:spacing w:val="-1"/>
                <w:sz w:val="24"/>
              </w:rPr>
              <w:t xml:space="preserve"> </w:t>
            </w:r>
            <w:r>
              <w:rPr>
                <w:sz w:val="24"/>
              </w:rPr>
              <w:t>S.</w:t>
            </w:r>
            <w:r>
              <w:rPr>
                <w:spacing w:val="-1"/>
                <w:sz w:val="24"/>
              </w:rPr>
              <w:t xml:space="preserve"> </w:t>
            </w:r>
            <w:r>
              <w:rPr>
                <w:b/>
                <w:spacing w:val="-2"/>
                <w:sz w:val="24"/>
              </w:rPr>
              <w:t>Farmacologia</w:t>
            </w:r>
          </w:p>
          <w:p w14:paraId="257E0454" w14:textId="77777777" w:rsidR="00201F78" w:rsidRDefault="00DE5F46">
            <w:pPr>
              <w:pStyle w:val="TableParagraph"/>
              <w:ind w:left="69"/>
              <w:rPr>
                <w:sz w:val="24"/>
              </w:rPr>
            </w:pPr>
            <w:r>
              <w:rPr>
                <w:b/>
                <w:sz w:val="24"/>
              </w:rPr>
              <w:t>Integrada.</w:t>
            </w:r>
            <w:r>
              <w:rPr>
                <w:b/>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Varela,</w:t>
            </w:r>
            <w:r>
              <w:rPr>
                <w:spacing w:val="-1"/>
                <w:sz w:val="24"/>
              </w:rPr>
              <w:t xml:space="preserve"> </w:t>
            </w:r>
            <w:r>
              <w:rPr>
                <w:sz w:val="24"/>
              </w:rPr>
              <w:t>1991.</w:t>
            </w:r>
            <w:r>
              <w:rPr>
                <w:spacing w:val="-1"/>
                <w:sz w:val="24"/>
              </w:rPr>
              <w:t xml:space="preserve"> </w:t>
            </w:r>
            <w:r>
              <w:rPr>
                <w:sz w:val="24"/>
              </w:rPr>
              <w:t>Vol.</w:t>
            </w:r>
            <w:r>
              <w:rPr>
                <w:spacing w:val="-1"/>
                <w:sz w:val="24"/>
              </w:rPr>
              <w:t xml:space="preserve"> </w:t>
            </w:r>
            <w:r>
              <w:rPr>
                <w:sz w:val="24"/>
              </w:rPr>
              <w:t>1</w:t>
            </w:r>
            <w:r>
              <w:rPr>
                <w:spacing w:val="-1"/>
                <w:sz w:val="24"/>
              </w:rPr>
              <w:t xml:space="preserve"> </w:t>
            </w:r>
            <w:r>
              <w:rPr>
                <w:sz w:val="24"/>
              </w:rPr>
              <w:t>e</w:t>
            </w:r>
            <w:r>
              <w:rPr>
                <w:spacing w:val="-1"/>
                <w:sz w:val="24"/>
              </w:rPr>
              <w:t xml:space="preserve"> </w:t>
            </w:r>
            <w:r>
              <w:rPr>
                <w:spacing w:val="-5"/>
                <w:sz w:val="24"/>
              </w:rPr>
              <w:t>2.</w:t>
            </w:r>
          </w:p>
          <w:p w14:paraId="6E78C3E8" w14:textId="77777777" w:rsidR="00201F78" w:rsidRDefault="00DE5F46">
            <w:pPr>
              <w:pStyle w:val="TableParagraph"/>
              <w:spacing w:line="276" w:lineRule="exact"/>
              <w:ind w:left="69"/>
              <w:rPr>
                <w:sz w:val="24"/>
              </w:rPr>
            </w:pPr>
            <w:r>
              <w:rPr>
                <w:sz w:val="24"/>
              </w:rPr>
              <w:t>ZANINI,</w:t>
            </w:r>
            <w:r>
              <w:rPr>
                <w:spacing w:val="-1"/>
                <w:sz w:val="24"/>
              </w:rPr>
              <w:t xml:space="preserve"> </w:t>
            </w:r>
            <w:r>
              <w:rPr>
                <w:sz w:val="24"/>
              </w:rPr>
              <w:t>A.C.</w:t>
            </w:r>
            <w:r>
              <w:rPr>
                <w:spacing w:val="-3"/>
                <w:sz w:val="24"/>
              </w:rPr>
              <w:t xml:space="preserve"> </w:t>
            </w:r>
            <w:r>
              <w:rPr>
                <w:sz w:val="24"/>
              </w:rPr>
              <w:t>&amp;</w:t>
            </w:r>
            <w:r>
              <w:rPr>
                <w:spacing w:val="-5"/>
                <w:sz w:val="24"/>
              </w:rPr>
              <w:t xml:space="preserve"> </w:t>
            </w:r>
            <w:r>
              <w:rPr>
                <w:sz w:val="24"/>
              </w:rPr>
              <w:t>OGA,</w:t>
            </w:r>
            <w:r>
              <w:rPr>
                <w:spacing w:val="-1"/>
                <w:sz w:val="24"/>
              </w:rPr>
              <w:t xml:space="preserve"> </w:t>
            </w:r>
            <w:r>
              <w:rPr>
                <w:sz w:val="24"/>
              </w:rPr>
              <w:t>S.</w:t>
            </w:r>
            <w:r>
              <w:rPr>
                <w:spacing w:val="-3"/>
                <w:sz w:val="24"/>
              </w:rPr>
              <w:t xml:space="preserve"> </w:t>
            </w:r>
            <w:r>
              <w:rPr>
                <w:b/>
                <w:sz w:val="24"/>
              </w:rPr>
              <w:t>Farmacologia</w:t>
            </w:r>
            <w:r>
              <w:rPr>
                <w:b/>
                <w:spacing w:val="-3"/>
                <w:sz w:val="24"/>
              </w:rPr>
              <w:t xml:space="preserve"> </w:t>
            </w:r>
            <w:r>
              <w:rPr>
                <w:b/>
                <w:sz w:val="24"/>
              </w:rPr>
              <w:t>Aplicada</w:t>
            </w:r>
            <w:r>
              <w:rPr>
                <w:sz w:val="24"/>
              </w:rPr>
              <w:t>.</w:t>
            </w:r>
            <w:r>
              <w:rPr>
                <w:spacing w:val="-3"/>
                <w:sz w:val="24"/>
              </w:rPr>
              <w:t xml:space="preserve"> </w:t>
            </w:r>
            <w:r>
              <w:rPr>
                <w:sz w:val="24"/>
              </w:rPr>
              <w:t>2.</w:t>
            </w:r>
            <w:r>
              <w:rPr>
                <w:spacing w:val="-3"/>
                <w:sz w:val="24"/>
              </w:rPr>
              <w:t xml:space="preserve"> </w:t>
            </w:r>
            <w:r>
              <w:rPr>
                <w:sz w:val="24"/>
              </w:rPr>
              <w:t>ed.</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6"/>
                <w:sz w:val="24"/>
              </w:rPr>
              <w:t xml:space="preserve"> </w:t>
            </w:r>
            <w:r>
              <w:rPr>
                <w:sz w:val="24"/>
              </w:rPr>
              <w:t>Guanabara</w:t>
            </w:r>
            <w:r>
              <w:rPr>
                <w:spacing w:val="-5"/>
                <w:sz w:val="24"/>
              </w:rPr>
              <w:t xml:space="preserve"> </w:t>
            </w:r>
            <w:r>
              <w:rPr>
                <w:sz w:val="24"/>
              </w:rPr>
              <w:t xml:space="preserve">Koogan, </w:t>
            </w:r>
            <w:r>
              <w:rPr>
                <w:spacing w:val="-2"/>
                <w:sz w:val="24"/>
              </w:rPr>
              <w:t>1982.</w:t>
            </w:r>
          </w:p>
        </w:tc>
      </w:tr>
      <w:tr w:rsidR="00201F78" w14:paraId="57E10173" w14:textId="77777777">
        <w:trPr>
          <w:trHeight w:val="275"/>
        </w:trPr>
        <w:tc>
          <w:tcPr>
            <w:tcW w:w="9359" w:type="dxa"/>
            <w:tcBorders>
              <w:bottom w:val="nil"/>
            </w:tcBorders>
            <w:shd w:val="clear" w:color="auto" w:fill="A6A6A6"/>
          </w:tcPr>
          <w:p w14:paraId="7522ECBD"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2EFA19C6" w14:textId="77777777">
        <w:trPr>
          <w:trHeight w:val="827"/>
        </w:trPr>
        <w:tc>
          <w:tcPr>
            <w:tcW w:w="9359" w:type="dxa"/>
            <w:tcBorders>
              <w:top w:val="nil"/>
            </w:tcBorders>
          </w:tcPr>
          <w:p w14:paraId="6E017D1B" w14:textId="77777777" w:rsidR="00201F78" w:rsidRDefault="00DE5F46">
            <w:pPr>
              <w:pStyle w:val="TableParagraph"/>
              <w:spacing w:before="268"/>
              <w:ind w:left="69"/>
              <w:rPr>
                <w:sz w:val="24"/>
              </w:rPr>
            </w:pPr>
            <w:r>
              <w:rPr>
                <w:sz w:val="24"/>
              </w:rPr>
              <w:t>Farmacopéia</w:t>
            </w:r>
            <w:r>
              <w:rPr>
                <w:spacing w:val="-1"/>
                <w:sz w:val="24"/>
              </w:rPr>
              <w:t xml:space="preserve"> </w:t>
            </w:r>
            <w:r>
              <w:rPr>
                <w:sz w:val="24"/>
              </w:rPr>
              <w:t>Brasileira</w:t>
            </w:r>
            <w:r>
              <w:rPr>
                <w:spacing w:val="2"/>
                <w:sz w:val="24"/>
              </w:rPr>
              <w:t xml:space="preserve"> </w:t>
            </w:r>
            <w:r>
              <w:rPr>
                <w:sz w:val="24"/>
              </w:rPr>
              <w:t>-</w:t>
            </w:r>
            <w:r>
              <w:rPr>
                <w:spacing w:val="-1"/>
                <w:sz w:val="24"/>
              </w:rPr>
              <w:t xml:space="preserve"> </w:t>
            </w:r>
            <w:r>
              <w:rPr>
                <w:sz w:val="24"/>
              </w:rPr>
              <w:t>3ª</w:t>
            </w:r>
            <w:r>
              <w:rPr>
                <w:spacing w:val="-1"/>
                <w:sz w:val="24"/>
              </w:rPr>
              <w:t xml:space="preserve"> </w:t>
            </w:r>
            <w:r>
              <w:rPr>
                <w:sz w:val="24"/>
              </w:rPr>
              <w:t>e</w:t>
            </w:r>
            <w:r>
              <w:rPr>
                <w:spacing w:val="-2"/>
                <w:sz w:val="24"/>
              </w:rPr>
              <w:t xml:space="preserve"> </w:t>
            </w:r>
            <w:r>
              <w:rPr>
                <w:sz w:val="24"/>
              </w:rPr>
              <w:t>4ª</w:t>
            </w:r>
            <w:r>
              <w:rPr>
                <w:spacing w:val="-1"/>
                <w:sz w:val="24"/>
              </w:rPr>
              <w:t xml:space="preserve"> </w:t>
            </w:r>
            <w:r>
              <w:rPr>
                <w:spacing w:val="-2"/>
                <w:sz w:val="24"/>
              </w:rPr>
              <w:t>edições.</w:t>
            </w:r>
          </w:p>
          <w:p w14:paraId="4A2956F7" w14:textId="77777777" w:rsidR="00201F78" w:rsidRDefault="00DE5F46">
            <w:pPr>
              <w:pStyle w:val="TableParagraph"/>
              <w:spacing w:line="264" w:lineRule="exact"/>
              <w:ind w:left="69"/>
              <w:rPr>
                <w:sz w:val="24"/>
              </w:rPr>
            </w:pPr>
            <w:r>
              <w:rPr>
                <w:sz w:val="24"/>
              </w:rPr>
              <w:t>Formulário</w:t>
            </w:r>
            <w:r>
              <w:rPr>
                <w:spacing w:val="-1"/>
                <w:sz w:val="24"/>
              </w:rPr>
              <w:t xml:space="preserve"> </w:t>
            </w:r>
            <w:r>
              <w:rPr>
                <w:sz w:val="24"/>
              </w:rPr>
              <w:t>de</w:t>
            </w:r>
            <w:r>
              <w:rPr>
                <w:spacing w:val="-2"/>
                <w:sz w:val="24"/>
              </w:rPr>
              <w:t xml:space="preserve"> </w:t>
            </w:r>
            <w:r>
              <w:rPr>
                <w:sz w:val="24"/>
              </w:rPr>
              <w:t>Terapêutica</w:t>
            </w:r>
            <w:r>
              <w:rPr>
                <w:spacing w:val="-1"/>
                <w:sz w:val="24"/>
              </w:rPr>
              <w:t xml:space="preserve"> </w:t>
            </w:r>
            <w:r>
              <w:rPr>
                <w:sz w:val="24"/>
              </w:rPr>
              <w:t>Veterinária -</w:t>
            </w:r>
            <w:r>
              <w:rPr>
                <w:spacing w:val="-2"/>
                <w:sz w:val="24"/>
              </w:rPr>
              <w:t xml:space="preserve"> </w:t>
            </w:r>
            <w:r>
              <w:rPr>
                <w:sz w:val="24"/>
              </w:rPr>
              <w:t>Cicero Neiva -</w:t>
            </w:r>
            <w:r>
              <w:rPr>
                <w:spacing w:val="-2"/>
                <w:sz w:val="24"/>
              </w:rPr>
              <w:t xml:space="preserve"> </w:t>
            </w:r>
            <w:r>
              <w:rPr>
                <w:sz w:val="24"/>
              </w:rPr>
              <w:t xml:space="preserve">3ª </w:t>
            </w:r>
            <w:r>
              <w:rPr>
                <w:spacing w:val="-5"/>
                <w:sz w:val="24"/>
              </w:rPr>
              <w:t>ed.</w:t>
            </w:r>
          </w:p>
        </w:tc>
      </w:tr>
    </w:tbl>
    <w:p w14:paraId="4BBB84D0" w14:textId="77777777" w:rsidR="00201F78" w:rsidRDefault="00201F78">
      <w:pPr>
        <w:pStyle w:val="Corpodetexto"/>
        <w:rPr>
          <w:b/>
          <w:sz w:val="20"/>
        </w:rPr>
      </w:pPr>
    </w:p>
    <w:p w14:paraId="73E30F21" w14:textId="77777777" w:rsidR="00201F78" w:rsidRDefault="00201F78">
      <w:pPr>
        <w:pStyle w:val="Corpodetexto"/>
        <w:spacing w:before="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497"/>
        <w:gridCol w:w="1558"/>
        <w:gridCol w:w="1776"/>
        <w:gridCol w:w="4366"/>
        <w:gridCol w:w="82"/>
      </w:tblGrid>
      <w:tr w:rsidR="00201F78" w14:paraId="67C85E09" w14:textId="77777777">
        <w:trPr>
          <w:trHeight w:val="551"/>
        </w:trPr>
        <w:tc>
          <w:tcPr>
            <w:tcW w:w="9358" w:type="dxa"/>
            <w:gridSpan w:val="6"/>
          </w:tcPr>
          <w:p w14:paraId="68C85095" w14:textId="77777777" w:rsidR="00201F78" w:rsidRDefault="00DE5F46">
            <w:pPr>
              <w:pStyle w:val="TableParagraph"/>
              <w:spacing w:before="272" w:line="259" w:lineRule="exact"/>
              <w:ind w:left="5" w:right="4"/>
              <w:jc w:val="center"/>
              <w:rPr>
                <w:b/>
                <w:sz w:val="24"/>
              </w:rPr>
            </w:pPr>
            <w:r>
              <w:rPr>
                <w:b/>
                <w:sz w:val="24"/>
              </w:rPr>
              <w:t>CONTROLE</w:t>
            </w:r>
            <w:r>
              <w:rPr>
                <w:b/>
                <w:spacing w:val="-1"/>
                <w:sz w:val="24"/>
              </w:rPr>
              <w:t xml:space="preserve"> </w:t>
            </w:r>
            <w:r>
              <w:rPr>
                <w:b/>
                <w:sz w:val="24"/>
              </w:rPr>
              <w:t>MICROBIOLÓGICO</w:t>
            </w:r>
            <w:r>
              <w:rPr>
                <w:b/>
                <w:spacing w:val="-1"/>
                <w:sz w:val="24"/>
              </w:rPr>
              <w:t xml:space="preserve"> </w:t>
            </w:r>
            <w:r>
              <w:rPr>
                <w:b/>
                <w:sz w:val="24"/>
              </w:rPr>
              <w:t>DE</w:t>
            </w:r>
            <w:r>
              <w:rPr>
                <w:b/>
                <w:spacing w:val="-1"/>
                <w:sz w:val="24"/>
              </w:rPr>
              <w:t xml:space="preserve"> </w:t>
            </w:r>
            <w:r>
              <w:rPr>
                <w:b/>
                <w:spacing w:val="-2"/>
                <w:sz w:val="24"/>
              </w:rPr>
              <w:t>ALIMENTOS</w:t>
            </w:r>
          </w:p>
        </w:tc>
      </w:tr>
      <w:tr w:rsidR="00201F78" w14:paraId="20C74F8F" w14:textId="77777777">
        <w:trPr>
          <w:trHeight w:val="275"/>
        </w:trPr>
        <w:tc>
          <w:tcPr>
            <w:tcW w:w="1576" w:type="dxa"/>
            <w:gridSpan w:val="2"/>
          </w:tcPr>
          <w:p w14:paraId="0CCC6D6B" w14:textId="77777777" w:rsidR="00201F78" w:rsidRDefault="00DE5F46">
            <w:pPr>
              <w:pStyle w:val="TableParagraph"/>
              <w:spacing w:line="256" w:lineRule="exact"/>
              <w:ind w:left="321"/>
              <w:rPr>
                <w:sz w:val="24"/>
              </w:rPr>
            </w:pPr>
            <w:r>
              <w:rPr>
                <w:spacing w:val="-2"/>
                <w:sz w:val="24"/>
              </w:rPr>
              <w:t>CÓDIGO</w:t>
            </w:r>
          </w:p>
        </w:tc>
        <w:tc>
          <w:tcPr>
            <w:tcW w:w="1558" w:type="dxa"/>
          </w:tcPr>
          <w:p w14:paraId="198E55CD" w14:textId="77777777" w:rsidR="00201F78" w:rsidRDefault="00DE5F46">
            <w:pPr>
              <w:pStyle w:val="TableParagraph"/>
              <w:spacing w:line="256" w:lineRule="exact"/>
              <w:ind w:left="8"/>
              <w:jc w:val="center"/>
              <w:rPr>
                <w:sz w:val="24"/>
              </w:rPr>
            </w:pPr>
            <w:r>
              <w:rPr>
                <w:spacing w:val="-5"/>
                <w:sz w:val="24"/>
              </w:rPr>
              <w:t>C.H</w:t>
            </w:r>
          </w:p>
        </w:tc>
        <w:tc>
          <w:tcPr>
            <w:tcW w:w="1776" w:type="dxa"/>
          </w:tcPr>
          <w:p w14:paraId="047E483B" w14:textId="77777777" w:rsidR="00201F78" w:rsidRDefault="00DE5F46">
            <w:pPr>
              <w:pStyle w:val="TableParagraph"/>
              <w:spacing w:line="256" w:lineRule="exact"/>
              <w:ind w:left="6" w:right="6"/>
              <w:jc w:val="center"/>
              <w:rPr>
                <w:sz w:val="24"/>
              </w:rPr>
            </w:pPr>
            <w:r>
              <w:rPr>
                <w:spacing w:val="-2"/>
                <w:sz w:val="24"/>
              </w:rPr>
              <w:t>CRÉDITOS</w:t>
            </w:r>
          </w:p>
        </w:tc>
        <w:tc>
          <w:tcPr>
            <w:tcW w:w="4448" w:type="dxa"/>
            <w:gridSpan w:val="2"/>
          </w:tcPr>
          <w:p w14:paraId="7BA5C018" w14:textId="77777777" w:rsidR="00201F78" w:rsidRDefault="00DE5F46">
            <w:pPr>
              <w:pStyle w:val="TableParagraph"/>
              <w:spacing w:line="256" w:lineRule="exact"/>
              <w:ind w:left="1181"/>
              <w:rPr>
                <w:sz w:val="24"/>
              </w:rPr>
            </w:pPr>
            <w:r>
              <w:rPr>
                <w:spacing w:val="-2"/>
                <w:sz w:val="24"/>
              </w:rPr>
              <w:t>PRÉ-REQUISITO(S)</w:t>
            </w:r>
          </w:p>
        </w:tc>
      </w:tr>
      <w:tr w:rsidR="00201F78" w14:paraId="11D129CD" w14:textId="77777777">
        <w:trPr>
          <w:trHeight w:val="827"/>
        </w:trPr>
        <w:tc>
          <w:tcPr>
            <w:tcW w:w="1576" w:type="dxa"/>
            <w:gridSpan w:val="2"/>
          </w:tcPr>
          <w:p w14:paraId="1943D7B9" w14:textId="77777777" w:rsidR="00201F78" w:rsidRDefault="00201F78">
            <w:pPr>
              <w:pStyle w:val="TableParagraph"/>
              <w:rPr>
                <w:sz w:val="24"/>
              </w:rPr>
            </w:pPr>
          </w:p>
        </w:tc>
        <w:tc>
          <w:tcPr>
            <w:tcW w:w="1558" w:type="dxa"/>
          </w:tcPr>
          <w:p w14:paraId="5AB7A594" w14:textId="77777777" w:rsidR="00201F78" w:rsidRDefault="00DE5F46">
            <w:pPr>
              <w:pStyle w:val="TableParagraph"/>
              <w:spacing w:before="267"/>
              <w:ind w:left="8"/>
              <w:jc w:val="center"/>
              <w:rPr>
                <w:sz w:val="24"/>
              </w:rPr>
            </w:pPr>
            <w:r>
              <w:rPr>
                <w:spacing w:val="-5"/>
                <w:sz w:val="24"/>
              </w:rPr>
              <w:t>30</w:t>
            </w:r>
          </w:p>
        </w:tc>
        <w:tc>
          <w:tcPr>
            <w:tcW w:w="1776" w:type="dxa"/>
          </w:tcPr>
          <w:p w14:paraId="525802A5" w14:textId="77777777" w:rsidR="00201F78" w:rsidRDefault="00DE5F46">
            <w:pPr>
              <w:pStyle w:val="TableParagraph"/>
              <w:spacing w:before="267"/>
              <w:ind w:left="6"/>
              <w:jc w:val="center"/>
              <w:rPr>
                <w:sz w:val="24"/>
              </w:rPr>
            </w:pPr>
            <w:r>
              <w:rPr>
                <w:spacing w:val="-2"/>
                <w:sz w:val="24"/>
              </w:rPr>
              <w:t>1.1.0</w:t>
            </w:r>
          </w:p>
        </w:tc>
        <w:tc>
          <w:tcPr>
            <w:tcW w:w="4448" w:type="dxa"/>
            <w:gridSpan w:val="2"/>
          </w:tcPr>
          <w:p w14:paraId="156A52A7" w14:textId="77777777" w:rsidR="00201F78" w:rsidRDefault="00DE5F46">
            <w:pPr>
              <w:pStyle w:val="TableParagraph"/>
              <w:ind w:left="106" w:right="1592"/>
              <w:rPr>
                <w:sz w:val="24"/>
              </w:rPr>
            </w:pPr>
            <w:r>
              <w:rPr>
                <w:sz w:val="24"/>
              </w:rPr>
              <w:t>Microbiologia Veterinária I Microbiologia</w:t>
            </w:r>
            <w:r>
              <w:rPr>
                <w:spacing w:val="-2"/>
                <w:sz w:val="24"/>
              </w:rPr>
              <w:t xml:space="preserve"> </w:t>
            </w:r>
            <w:r>
              <w:rPr>
                <w:sz w:val="24"/>
              </w:rPr>
              <w:t>Veterinária</w:t>
            </w:r>
            <w:r>
              <w:rPr>
                <w:spacing w:val="-1"/>
                <w:sz w:val="24"/>
              </w:rPr>
              <w:t xml:space="preserve"> </w:t>
            </w:r>
            <w:r>
              <w:rPr>
                <w:spacing w:val="-5"/>
                <w:sz w:val="24"/>
              </w:rPr>
              <w:t>II</w:t>
            </w:r>
          </w:p>
          <w:p w14:paraId="2AF19AEC" w14:textId="77777777" w:rsidR="00201F78" w:rsidRDefault="00DE5F46">
            <w:pPr>
              <w:pStyle w:val="TableParagraph"/>
              <w:spacing w:line="264" w:lineRule="exact"/>
              <w:ind w:left="106"/>
              <w:rPr>
                <w:sz w:val="24"/>
              </w:rPr>
            </w:pPr>
            <w:r>
              <w:rPr>
                <w:sz w:val="24"/>
              </w:rPr>
              <w:t>Método</w:t>
            </w:r>
            <w:r>
              <w:rPr>
                <w:spacing w:val="-1"/>
                <w:sz w:val="24"/>
              </w:rPr>
              <w:t xml:space="preserve"> </w:t>
            </w:r>
            <w:r>
              <w:rPr>
                <w:sz w:val="24"/>
              </w:rPr>
              <w:t>Científico</w:t>
            </w:r>
            <w:r>
              <w:rPr>
                <w:spacing w:val="-1"/>
                <w:sz w:val="24"/>
              </w:rPr>
              <w:t xml:space="preserve"> </w:t>
            </w:r>
            <w:r>
              <w:rPr>
                <w:sz w:val="24"/>
              </w:rPr>
              <w:t>e</w:t>
            </w:r>
            <w:r>
              <w:rPr>
                <w:spacing w:val="-1"/>
                <w:sz w:val="24"/>
              </w:rPr>
              <w:t xml:space="preserve"> </w:t>
            </w:r>
            <w:r>
              <w:rPr>
                <w:spacing w:val="-2"/>
                <w:sz w:val="24"/>
              </w:rPr>
              <w:t>Experimentação</w:t>
            </w:r>
          </w:p>
        </w:tc>
      </w:tr>
      <w:tr w:rsidR="00201F78" w14:paraId="49CBD414" w14:textId="77777777">
        <w:trPr>
          <w:trHeight w:val="827"/>
        </w:trPr>
        <w:tc>
          <w:tcPr>
            <w:tcW w:w="9358" w:type="dxa"/>
            <w:gridSpan w:val="6"/>
          </w:tcPr>
          <w:p w14:paraId="203D5DB0" w14:textId="77777777" w:rsidR="00201F78" w:rsidRDefault="00DE5F46">
            <w:pPr>
              <w:pStyle w:val="TableParagraph"/>
              <w:spacing w:line="268" w:lineRule="exact"/>
              <w:ind w:left="107"/>
              <w:rPr>
                <w:sz w:val="24"/>
              </w:rPr>
            </w:pPr>
            <w:r>
              <w:rPr>
                <w:sz w:val="24"/>
              </w:rPr>
              <w:t>EMENTA:</w:t>
            </w:r>
            <w:r>
              <w:rPr>
                <w:spacing w:val="66"/>
                <w:w w:val="150"/>
                <w:sz w:val="24"/>
              </w:rPr>
              <w:t xml:space="preserve"> </w:t>
            </w:r>
            <w:r>
              <w:rPr>
                <w:sz w:val="24"/>
              </w:rPr>
              <w:t>Análise</w:t>
            </w:r>
            <w:r>
              <w:rPr>
                <w:spacing w:val="66"/>
                <w:w w:val="150"/>
                <w:sz w:val="24"/>
              </w:rPr>
              <w:t xml:space="preserve"> </w:t>
            </w:r>
            <w:r>
              <w:rPr>
                <w:sz w:val="24"/>
              </w:rPr>
              <w:t>de</w:t>
            </w:r>
            <w:r>
              <w:rPr>
                <w:spacing w:val="68"/>
                <w:w w:val="150"/>
                <w:sz w:val="24"/>
              </w:rPr>
              <w:t xml:space="preserve"> </w:t>
            </w:r>
            <w:r>
              <w:rPr>
                <w:sz w:val="24"/>
              </w:rPr>
              <w:t>rotina</w:t>
            </w:r>
            <w:r>
              <w:rPr>
                <w:spacing w:val="67"/>
                <w:w w:val="150"/>
                <w:sz w:val="24"/>
              </w:rPr>
              <w:t xml:space="preserve"> </w:t>
            </w:r>
            <w:r>
              <w:rPr>
                <w:sz w:val="24"/>
              </w:rPr>
              <w:t>no</w:t>
            </w:r>
            <w:r>
              <w:rPr>
                <w:spacing w:val="67"/>
                <w:w w:val="150"/>
                <w:sz w:val="24"/>
              </w:rPr>
              <w:t xml:space="preserve"> </w:t>
            </w:r>
            <w:r>
              <w:rPr>
                <w:sz w:val="24"/>
              </w:rPr>
              <w:t>laboratório</w:t>
            </w:r>
            <w:r>
              <w:rPr>
                <w:spacing w:val="67"/>
                <w:w w:val="150"/>
                <w:sz w:val="24"/>
              </w:rPr>
              <w:t xml:space="preserve"> </w:t>
            </w:r>
            <w:r>
              <w:rPr>
                <w:sz w:val="24"/>
              </w:rPr>
              <w:t>microbiológico</w:t>
            </w:r>
            <w:r>
              <w:rPr>
                <w:spacing w:val="66"/>
                <w:w w:val="150"/>
                <w:sz w:val="24"/>
              </w:rPr>
              <w:t xml:space="preserve"> </w:t>
            </w:r>
            <w:r>
              <w:rPr>
                <w:sz w:val="24"/>
              </w:rPr>
              <w:t>de</w:t>
            </w:r>
            <w:r>
              <w:rPr>
                <w:spacing w:val="66"/>
                <w:w w:val="150"/>
                <w:sz w:val="24"/>
              </w:rPr>
              <w:t xml:space="preserve"> </w:t>
            </w:r>
            <w:r>
              <w:rPr>
                <w:sz w:val="24"/>
              </w:rPr>
              <w:t>alimentos.</w:t>
            </w:r>
            <w:r>
              <w:rPr>
                <w:spacing w:val="67"/>
                <w:w w:val="150"/>
                <w:sz w:val="24"/>
              </w:rPr>
              <w:t xml:space="preserve"> </w:t>
            </w:r>
            <w:r>
              <w:rPr>
                <w:sz w:val="24"/>
              </w:rPr>
              <w:t>Estudo</w:t>
            </w:r>
            <w:r>
              <w:rPr>
                <w:spacing w:val="67"/>
                <w:w w:val="150"/>
                <w:sz w:val="24"/>
              </w:rPr>
              <w:t xml:space="preserve"> </w:t>
            </w:r>
            <w:r>
              <w:rPr>
                <w:spacing w:val="-5"/>
                <w:sz w:val="24"/>
              </w:rPr>
              <w:t>dos</w:t>
            </w:r>
          </w:p>
          <w:p w14:paraId="6D3FF5F6" w14:textId="77777777" w:rsidR="00201F78" w:rsidRDefault="00DE5F46">
            <w:pPr>
              <w:pStyle w:val="TableParagraph"/>
              <w:tabs>
                <w:tab w:val="left" w:pos="1935"/>
                <w:tab w:val="left" w:pos="2446"/>
                <w:tab w:val="left" w:pos="3873"/>
                <w:tab w:val="left" w:pos="5949"/>
                <w:tab w:val="left" w:pos="6525"/>
                <w:tab w:val="left" w:pos="7803"/>
                <w:tab w:val="left" w:pos="9019"/>
              </w:tabs>
              <w:spacing w:line="270" w:lineRule="atLeast"/>
              <w:ind w:left="107" w:right="99"/>
              <w:rPr>
                <w:sz w:val="24"/>
              </w:rPr>
            </w:pPr>
            <w:r>
              <w:rPr>
                <w:spacing w:val="-2"/>
                <w:sz w:val="24"/>
              </w:rPr>
              <w:t>microrganismos</w:t>
            </w:r>
            <w:r>
              <w:rPr>
                <w:sz w:val="24"/>
              </w:rPr>
              <w:tab/>
            </w:r>
            <w:r>
              <w:rPr>
                <w:spacing w:val="-6"/>
                <w:sz w:val="24"/>
              </w:rPr>
              <w:t>de</w:t>
            </w:r>
            <w:r>
              <w:rPr>
                <w:sz w:val="24"/>
              </w:rPr>
              <w:tab/>
            </w:r>
            <w:r>
              <w:rPr>
                <w:spacing w:val="-2"/>
                <w:sz w:val="24"/>
              </w:rPr>
              <w:t>importância</w:t>
            </w:r>
            <w:r>
              <w:rPr>
                <w:sz w:val="24"/>
              </w:rPr>
              <w:tab/>
            </w:r>
            <w:r>
              <w:rPr>
                <w:spacing w:val="-2"/>
                <w:sz w:val="24"/>
              </w:rPr>
              <w:t>higiênico-sanitária</w:t>
            </w:r>
            <w:r>
              <w:rPr>
                <w:sz w:val="24"/>
              </w:rPr>
              <w:tab/>
            </w:r>
            <w:r>
              <w:rPr>
                <w:spacing w:val="-6"/>
                <w:sz w:val="24"/>
              </w:rPr>
              <w:t>em</w:t>
            </w:r>
            <w:r>
              <w:rPr>
                <w:sz w:val="24"/>
              </w:rPr>
              <w:tab/>
            </w:r>
            <w:r>
              <w:rPr>
                <w:spacing w:val="-2"/>
                <w:sz w:val="24"/>
              </w:rPr>
              <w:t>alimentos.</w:t>
            </w:r>
            <w:r>
              <w:rPr>
                <w:sz w:val="24"/>
              </w:rPr>
              <w:tab/>
            </w:r>
            <w:r>
              <w:rPr>
                <w:spacing w:val="-2"/>
                <w:sz w:val="24"/>
              </w:rPr>
              <w:t>Pesquisas</w:t>
            </w:r>
            <w:r>
              <w:rPr>
                <w:sz w:val="24"/>
              </w:rPr>
              <w:tab/>
            </w:r>
            <w:r>
              <w:rPr>
                <w:spacing w:val="-6"/>
                <w:sz w:val="24"/>
              </w:rPr>
              <w:t xml:space="preserve">de </w:t>
            </w:r>
            <w:r>
              <w:rPr>
                <w:sz w:val="24"/>
              </w:rPr>
              <w:t>microrganismos emergentes. Enfermidades transmitidas através de alimentos.</w:t>
            </w:r>
          </w:p>
        </w:tc>
      </w:tr>
      <w:tr w:rsidR="00201F78" w14:paraId="14E84A71" w14:textId="77777777">
        <w:trPr>
          <w:trHeight w:val="278"/>
        </w:trPr>
        <w:tc>
          <w:tcPr>
            <w:tcW w:w="79" w:type="dxa"/>
            <w:tcBorders>
              <w:bottom w:val="nil"/>
              <w:right w:val="nil"/>
            </w:tcBorders>
            <w:shd w:val="clear" w:color="auto" w:fill="A6A6A6"/>
          </w:tcPr>
          <w:p w14:paraId="2B93EAE5" w14:textId="77777777" w:rsidR="00201F78" w:rsidRDefault="00201F78">
            <w:pPr>
              <w:pStyle w:val="TableParagraph"/>
              <w:rPr>
                <w:sz w:val="20"/>
              </w:rPr>
            </w:pPr>
          </w:p>
        </w:tc>
        <w:tc>
          <w:tcPr>
            <w:tcW w:w="9197" w:type="dxa"/>
            <w:gridSpan w:val="4"/>
            <w:tcBorders>
              <w:left w:val="nil"/>
              <w:bottom w:val="nil"/>
              <w:right w:val="nil"/>
            </w:tcBorders>
            <w:shd w:val="clear" w:color="auto" w:fill="A6A6A6"/>
          </w:tcPr>
          <w:p w14:paraId="64A70EAF" w14:textId="77777777" w:rsidR="00201F78" w:rsidRDefault="00DE5F46">
            <w:pPr>
              <w:pStyle w:val="TableParagraph"/>
              <w:spacing w:line="258" w:lineRule="exact"/>
              <w:ind w:left="33"/>
              <w:rPr>
                <w:b/>
                <w:sz w:val="24"/>
              </w:rPr>
            </w:pPr>
            <w:r>
              <w:rPr>
                <w:b/>
                <w:sz w:val="24"/>
              </w:rPr>
              <w:t>BIBLIOGRAFIA</w:t>
            </w:r>
            <w:r>
              <w:rPr>
                <w:b/>
                <w:spacing w:val="-6"/>
                <w:sz w:val="24"/>
              </w:rPr>
              <w:t xml:space="preserve"> </w:t>
            </w:r>
            <w:r>
              <w:rPr>
                <w:b/>
                <w:spacing w:val="-2"/>
                <w:sz w:val="24"/>
              </w:rPr>
              <w:t>BÁSICA:</w:t>
            </w:r>
          </w:p>
        </w:tc>
        <w:tc>
          <w:tcPr>
            <w:tcW w:w="82" w:type="dxa"/>
            <w:tcBorders>
              <w:left w:val="nil"/>
              <w:bottom w:val="nil"/>
            </w:tcBorders>
            <w:shd w:val="clear" w:color="auto" w:fill="A6A6A6"/>
          </w:tcPr>
          <w:p w14:paraId="77EB31F4" w14:textId="77777777" w:rsidR="00201F78" w:rsidRDefault="00201F78">
            <w:pPr>
              <w:pStyle w:val="TableParagraph"/>
              <w:rPr>
                <w:sz w:val="20"/>
              </w:rPr>
            </w:pPr>
          </w:p>
        </w:tc>
      </w:tr>
      <w:tr w:rsidR="00201F78" w14:paraId="4F64B334" w14:textId="77777777">
        <w:trPr>
          <w:trHeight w:val="5520"/>
        </w:trPr>
        <w:tc>
          <w:tcPr>
            <w:tcW w:w="9358" w:type="dxa"/>
            <w:gridSpan w:val="6"/>
            <w:tcBorders>
              <w:top w:val="nil"/>
            </w:tcBorders>
          </w:tcPr>
          <w:p w14:paraId="2E7C7AA3" w14:textId="77777777" w:rsidR="00201F78" w:rsidRDefault="00DE5F46">
            <w:pPr>
              <w:pStyle w:val="TableParagraph"/>
              <w:spacing w:before="268"/>
              <w:ind w:left="107" w:right="242"/>
              <w:rPr>
                <w:sz w:val="24"/>
              </w:rPr>
            </w:pPr>
            <w:r>
              <w:rPr>
                <w:sz w:val="24"/>
              </w:rPr>
              <w:t xml:space="preserve">ADAMS, M.R. </w:t>
            </w:r>
            <w:r>
              <w:rPr>
                <w:b/>
                <w:sz w:val="24"/>
              </w:rPr>
              <w:t>Microbiologia de los alimentos</w:t>
            </w:r>
            <w:r>
              <w:rPr>
                <w:sz w:val="24"/>
              </w:rPr>
              <w:t xml:space="preserve">. Zaragoza: Acribia, 1997. 464p. ANDRADE, N.J.; MARTYN, M.E.L. </w:t>
            </w:r>
            <w:r>
              <w:rPr>
                <w:b/>
                <w:sz w:val="24"/>
              </w:rPr>
              <w:t>A água na indústria de alimentos</w:t>
            </w:r>
            <w:r>
              <w:rPr>
                <w:sz w:val="24"/>
              </w:rPr>
              <w:t>: 141. Centro de Ciências</w:t>
            </w:r>
            <w:r>
              <w:rPr>
                <w:spacing w:val="-4"/>
                <w:sz w:val="24"/>
              </w:rPr>
              <w:t xml:space="preserve"> </w:t>
            </w:r>
            <w:r>
              <w:rPr>
                <w:sz w:val="24"/>
              </w:rPr>
              <w:t>Exatas</w:t>
            </w:r>
            <w:r>
              <w:rPr>
                <w:spacing w:val="-4"/>
                <w:sz w:val="24"/>
              </w:rPr>
              <w:t xml:space="preserve"> </w:t>
            </w:r>
            <w:r>
              <w:rPr>
                <w:sz w:val="24"/>
              </w:rPr>
              <w:t>e</w:t>
            </w:r>
            <w:r>
              <w:rPr>
                <w:spacing w:val="-6"/>
                <w:sz w:val="24"/>
              </w:rPr>
              <w:t xml:space="preserve"> </w:t>
            </w:r>
            <w:r>
              <w:rPr>
                <w:sz w:val="24"/>
              </w:rPr>
              <w:t>Tecnológicas,</w:t>
            </w:r>
            <w:r>
              <w:rPr>
                <w:spacing w:val="-4"/>
                <w:sz w:val="24"/>
              </w:rPr>
              <w:t xml:space="preserve"> </w:t>
            </w:r>
            <w:r>
              <w:rPr>
                <w:sz w:val="24"/>
              </w:rPr>
              <w:t>Departamento</w:t>
            </w:r>
            <w:r>
              <w:rPr>
                <w:spacing w:val="-4"/>
                <w:sz w:val="24"/>
              </w:rPr>
              <w:t xml:space="preserve"> </w:t>
            </w:r>
            <w:r>
              <w:rPr>
                <w:sz w:val="24"/>
              </w:rPr>
              <w:t>de</w:t>
            </w:r>
            <w:r>
              <w:rPr>
                <w:spacing w:val="-3"/>
                <w:sz w:val="24"/>
              </w:rPr>
              <w:t xml:space="preserve"> </w:t>
            </w:r>
            <w:r>
              <w:rPr>
                <w:sz w:val="24"/>
              </w:rPr>
              <w:t>Tecnologia</w:t>
            </w:r>
            <w:r>
              <w:rPr>
                <w:spacing w:val="-4"/>
                <w:sz w:val="24"/>
              </w:rPr>
              <w:t xml:space="preserve"> </w:t>
            </w:r>
            <w:r>
              <w:rPr>
                <w:sz w:val="24"/>
              </w:rPr>
              <w:t>de</w:t>
            </w:r>
            <w:r>
              <w:rPr>
                <w:spacing w:val="-6"/>
                <w:sz w:val="24"/>
              </w:rPr>
              <w:t xml:space="preserve"> </w:t>
            </w:r>
            <w:r>
              <w:rPr>
                <w:sz w:val="24"/>
              </w:rPr>
              <w:t>Alimentos,</w:t>
            </w:r>
            <w:r>
              <w:rPr>
                <w:spacing w:val="-4"/>
                <w:sz w:val="24"/>
              </w:rPr>
              <w:t xml:space="preserve"> </w:t>
            </w:r>
            <w:r>
              <w:rPr>
                <w:sz w:val="24"/>
              </w:rPr>
              <w:t>Viçosa,</w:t>
            </w:r>
            <w:r>
              <w:rPr>
                <w:spacing w:val="-4"/>
                <w:sz w:val="24"/>
              </w:rPr>
              <w:t xml:space="preserve"> </w:t>
            </w:r>
            <w:r>
              <w:rPr>
                <w:sz w:val="24"/>
              </w:rPr>
              <w:t>Univ. Fed. Viçosa 1982. 39p.</w:t>
            </w:r>
          </w:p>
          <w:p w14:paraId="787991C8" w14:textId="77777777" w:rsidR="00201F78" w:rsidRDefault="00DE5F46">
            <w:pPr>
              <w:pStyle w:val="TableParagraph"/>
              <w:ind w:left="107" w:right="558"/>
              <w:jc w:val="both"/>
              <w:rPr>
                <w:sz w:val="24"/>
              </w:rPr>
            </w:pPr>
            <w:r>
              <w:rPr>
                <w:sz w:val="24"/>
              </w:rPr>
              <w:t>BRASIL. Lei</w:t>
            </w:r>
            <w:r>
              <w:rPr>
                <w:spacing w:val="-2"/>
                <w:sz w:val="24"/>
              </w:rPr>
              <w:t xml:space="preserve"> </w:t>
            </w:r>
            <w:r>
              <w:rPr>
                <w:sz w:val="24"/>
              </w:rPr>
              <w:t>no</w:t>
            </w:r>
            <w:r>
              <w:rPr>
                <w:spacing w:val="-1"/>
                <w:sz w:val="24"/>
              </w:rPr>
              <w:t xml:space="preserve"> </w:t>
            </w:r>
            <w:r>
              <w:rPr>
                <w:sz w:val="24"/>
              </w:rPr>
              <w:t>7.889,</w:t>
            </w:r>
            <w:r>
              <w:rPr>
                <w:spacing w:val="-2"/>
                <w:sz w:val="24"/>
              </w:rPr>
              <w:t xml:space="preserve"> </w:t>
            </w:r>
            <w:r>
              <w:rPr>
                <w:sz w:val="24"/>
              </w:rPr>
              <w:t>de</w:t>
            </w:r>
            <w:r>
              <w:rPr>
                <w:spacing w:val="-3"/>
                <w:sz w:val="24"/>
              </w:rPr>
              <w:t xml:space="preserve"> </w:t>
            </w:r>
            <w:r>
              <w:rPr>
                <w:sz w:val="24"/>
              </w:rPr>
              <w:t>23</w:t>
            </w:r>
            <w:r>
              <w:rPr>
                <w:spacing w:val="-2"/>
                <w:sz w:val="24"/>
              </w:rPr>
              <w:t xml:space="preserve"> </w:t>
            </w:r>
            <w:r>
              <w:rPr>
                <w:sz w:val="24"/>
              </w:rPr>
              <w:t>de</w:t>
            </w:r>
            <w:r>
              <w:rPr>
                <w:spacing w:val="-3"/>
                <w:sz w:val="24"/>
              </w:rPr>
              <w:t xml:space="preserve"> </w:t>
            </w:r>
            <w:r>
              <w:rPr>
                <w:sz w:val="24"/>
              </w:rPr>
              <w:t>novembro</w:t>
            </w:r>
            <w:r>
              <w:rPr>
                <w:spacing w:val="-2"/>
                <w:sz w:val="24"/>
              </w:rPr>
              <w:t xml:space="preserve"> </w:t>
            </w:r>
            <w:r>
              <w:rPr>
                <w:sz w:val="24"/>
              </w:rPr>
              <w:t>de</w:t>
            </w:r>
            <w:r>
              <w:rPr>
                <w:spacing w:val="-3"/>
                <w:sz w:val="24"/>
              </w:rPr>
              <w:t xml:space="preserve"> </w:t>
            </w:r>
            <w:r>
              <w:rPr>
                <w:sz w:val="24"/>
              </w:rPr>
              <w:t>1989.</w:t>
            </w:r>
            <w:r>
              <w:rPr>
                <w:spacing w:val="-1"/>
                <w:sz w:val="24"/>
              </w:rPr>
              <w:t xml:space="preserve"> </w:t>
            </w:r>
            <w:r>
              <w:rPr>
                <w:b/>
                <w:sz w:val="24"/>
              </w:rPr>
              <w:t>Dispõe</w:t>
            </w:r>
            <w:r>
              <w:rPr>
                <w:b/>
                <w:spacing w:val="-3"/>
                <w:sz w:val="24"/>
              </w:rPr>
              <w:t xml:space="preserve"> </w:t>
            </w:r>
            <w:r>
              <w:rPr>
                <w:b/>
                <w:sz w:val="24"/>
              </w:rPr>
              <w:t>sobre</w:t>
            </w:r>
            <w:r>
              <w:rPr>
                <w:b/>
                <w:spacing w:val="-3"/>
                <w:sz w:val="24"/>
              </w:rPr>
              <w:t xml:space="preserve"> </w:t>
            </w:r>
            <w:r>
              <w:rPr>
                <w:b/>
                <w:sz w:val="24"/>
              </w:rPr>
              <w:t>a</w:t>
            </w:r>
            <w:r>
              <w:rPr>
                <w:b/>
                <w:spacing w:val="-2"/>
                <w:sz w:val="24"/>
              </w:rPr>
              <w:t xml:space="preserve"> </w:t>
            </w:r>
            <w:r>
              <w:rPr>
                <w:b/>
                <w:sz w:val="24"/>
              </w:rPr>
              <w:t>inspeção</w:t>
            </w:r>
            <w:r>
              <w:rPr>
                <w:b/>
                <w:spacing w:val="-2"/>
                <w:sz w:val="24"/>
              </w:rPr>
              <w:t xml:space="preserve"> </w:t>
            </w:r>
            <w:r>
              <w:rPr>
                <w:b/>
                <w:sz w:val="24"/>
              </w:rPr>
              <w:t>sanitária</w:t>
            </w:r>
            <w:r>
              <w:rPr>
                <w:b/>
                <w:spacing w:val="-2"/>
                <w:sz w:val="24"/>
              </w:rPr>
              <w:t xml:space="preserve"> </w:t>
            </w:r>
            <w:r>
              <w:rPr>
                <w:b/>
                <w:sz w:val="24"/>
              </w:rPr>
              <w:t>e industrial</w:t>
            </w:r>
            <w:r>
              <w:rPr>
                <w:b/>
                <w:spacing w:val="-5"/>
                <w:sz w:val="24"/>
              </w:rPr>
              <w:t xml:space="preserve"> </w:t>
            </w:r>
            <w:r>
              <w:rPr>
                <w:b/>
                <w:sz w:val="24"/>
              </w:rPr>
              <w:t>dos</w:t>
            </w:r>
            <w:r>
              <w:rPr>
                <w:b/>
                <w:spacing w:val="-3"/>
                <w:sz w:val="24"/>
              </w:rPr>
              <w:t xml:space="preserve"> </w:t>
            </w:r>
            <w:r>
              <w:rPr>
                <w:b/>
                <w:sz w:val="24"/>
              </w:rPr>
              <w:t>produtos</w:t>
            </w:r>
            <w:r>
              <w:rPr>
                <w:b/>
                <w:spacing w:val="-6"/>
                <w:sz w:val="24"/>
              </w:rPr>
              <w:t xml:space="preserve"> </w:t>
            </w:r>
            <w:r>
              <w:rPr>
                <w:b/>
                <w:sz w:val="24"/>
              </w:rPr>
              <w:t>de</w:t>
            </w:r>
            <w:r>
              <w:rPr>
                <w:b/>
                <w:spacing w:val="-4"/>
                <w:sz w:val="24"/>
              </w:rPr>
              <w:t xml:space="preserve"> </w:t>
            </w:r>
            <w:r>
              <w:rPr>
                <w:b/>
                <w:sz w:val="24"/>
              </w:rPr>
              <w:t>origem</w:t>
            </w:r>
            <w:r>
              <w:rPr>
                <w:b/>
                <w:spacing w:val="-7"/>
                <w:sz w:val="24"/>
              </w:rPr>
              <w:t xml:space="preserve"> </w:t>
            </w:r>
            <w:r>
              <w:rPr>
                <w:b/>
                <w:sz w:val="24"/>
              </w:rPr>
              <w:t>animal,</w:t>
            </w:r>
            <w:r>
              <w:rPr>
                <w:b/>
                <w:spacing w:val="-3"/>
                <w:sz w:val="24"/>
              </w:rPr>
              <w:t xml:space="preserve"> </w:t>
            </w:r>
            <w:r>
              <w:rPr>
                <w:b/>
                <w:sz w:val="24"/>
              </w:rPr>
              <w:t>e</w:t>
            </w:r>
            <w:r>
              <w:rPr>
                <w:b/>
                <w:spacing w:val="-3"/>
                <w:sz w:val="24"/>
              </w:rPr>
              <w:t xml:space="preserve"> </w:t>
            </w:r>
            <w:r>
              <w:rPr>
                <w:b/>
                <w:sz w:val="24"/>
              </w:rPr>
              <w:t>dá</w:t>
            </w:r>
            <w:r>
              <w:rPr>
                <w:b/>
                <w:spacing w:val="-3"/>
                <w:sz w:val="24"/>
              </w:rPr>
              <w:t xml:space="preserve"> </w:t>
            </w:r>
            <w:r>
              <w:rPr>
                <w:b/>
                <w:sz w:val="24"/>
              </w:rPr>
              <w:t>outras providências</w:t>
            </w:r>
            <w:r>
              <w:rPr>
                <w:sz w:val="24"/>
              </w:rPr>
              <w:t>.</w:t>
            </w:r>
            <w:r>
              <w:rPr>
                <w:spacing w:val="-3"/>
                <w:sz w:val="24"/>
              </w:rPr>
              <w:t xml:space="preserve"> </w:t>
            </w:r>
            <w:r>
              <w:rPr>
                <w:sz w:val="24"/>
              </w:rPr>
              <w:t>Diário</w:t>
            </w:r>
            <w:r>
              <w:rPr>
                <w:spacing w:val="-3"/>
                <w:sz w:val="24"/>
              </w:rPr>
              <w:t xml:space="preserve"> </w:t>
            </w:r>
            <w:r>
              <w:rPr>
                <w:sz w:val="24"/>
              </w:rPr>
              <w:t>Oficial</w:t>
            </w:r>
            <w:r>
              <w:rPr>
                <w:spacing w:val="-3"/>
                <w:sz w:val="24"/>
              </w:rPr>
              <w:t xml:space="preserve"> </w:t>
            </w:r>
            <w:r>
              <w:rPr>
                <w:sz w:val="24"/>
              </w:rPr>
              <w:t>[da República Federativa do Brasil], Brasília, p. 21529-21530, 24 de nov. 1989. seção 1.</w:t>
            </w:r>
          </w:p>
          <w:p w14:paraId="6ADAAC4D" w14:textId="77777777" w:rsidR="00201F78" w:rsidRDefault="00DE5F46">
            <w:pPr>
              <w:pStyle w:val="TableParagraph"/>
              <w:ind w:left="107"/>
              <w:rPr>
                <w:sz w:val="24"/>
              </w:rPr>
            </w:pPr>
            <w:r>
              <w:rPr>
                <w:sz w:val="24"/>
              </w:rPr>
              <w:t>BRASIL.</w:t>
            </w:r>
            <w:r>
              <w:rPr>
                <w:spacing w:val="-4"/>
                <w:sz w:val="24"/>
              </w:rPr>
              <w:t xml:space="preserve"> </w:t>
            </w:r>
            <w:r>
              <w:rPr>
                <w:b/>
                <w:sz w:val="24"/>
              </w:rPr>
              <w:t>Métodos</w:t>
            </w:r>
            <w:r>
              <w:rPr>
                <w:b/>
                <w:spacing w:val="-4"/>
                <w:sz w:val="24"/>
              </w:rPr>
              <w:t xml:space="preserve"> </w:t>
            </w:r>
            <w:r>
              <w:rPr>
                <w:b/>
                <w:sz w:val="24"/>
              </w:rPr>
              <w:t>analíticos</w:t>
            </w:r>
            <w:r>
              <w:rPr>
                <w:b/>
                <w:spacing w:val="-4"/>
                <w:sz w:val="24"/>
              </w:rPr>
              <w:t xml:space="preserve"> </w:t>
            </w:r>
            <w:r>
              <w:rPr>
                <w:b/>
                <w:sz w:val="24"/>
              </w:rPr>
              <w:t>para</w:t>
            </w:r>
            <w:r>
              <w:rPr>
                <w:b/>
                <w:spacing w:val="-4"/>
                <w:sz w:val="24"/>
              </w:rPr>
              <w:t xml:space="preserve"> </w:t>
            </w:r>
            <w:r>
              <w:rPr>
                <w:b/>
                <w:sz w:val="24"/>
              </w:rPr>
              <w:t>controle</w:t>
            </w:r>
            <w:r>
              <w:rPr>
                <w:b/>
                <w:spacing w:val="-4"/>
                <w:sz w:val="24"/>
              </w:rPr>
              <w:t xml:space="preserve"> </w:t>
            </w:r>
            <w:r>
              <w:rPr>
                <w:b/>
                <w:sz w:val="24"/>
              </w:rPr>
              <w:t>de</w:t>
            </w:r>
            <w:r>
              <w:rPr>
                <w:b/>
                <w:spacing w:val="-4"/>
                <w:sz w:val="24"/>
              </w:rPr>
              <w:t xml:space="preserve"> </w:t>
            </w:r>
            <w:r>
              <w:rPr>
                <w:b/>
                <w:sz w:val="24"/>
              </w:rPr>
              <w:t>alimentos</w:t>
            </w:r>
            <w:r>
              <w:rPr>
                <w:b/>
                <w:spacing w:val="-4"/>
                <w:sz w:val="24"/>
              </w:rPr>
              <w:t xml:space="preserve"> </w:t>
            </w:r>
            <w:r>
              <w:rPr>
                <w:b/>
                <w:sz w:val="24"/>
              </w:rPr>
              <w:t>para</w:t>
            </w:r>
            <w:r>
              <w:rPr>
                <w:b/>
                <w:spacing w:val="-4"/>
                <w:sz w:val="24"/>
              </w:rPr>
              <w:t xml:space="preserve"> </w:t>
            </w:r>
            <w:r>
              <w:rPr>
                <w:b/>
                <w:sz w:val="24"/>
              </w:rPr>
              <w:t>animais</w:t>
            </w:r>
            <w:r>
              <w:rPr>
                <w:b/>
                <w:spacing w:val="-4"/>
                <w:sz w:val="24"/>
              </w:rPr>
              <w:t xml:space="preserve"> </w:t>
            </w:r>
            <w:r>
              <w:rPr>
                <w:b/>
                <w:sz w:val="24"/>
              </w:rPr>
              <w:t>e</w:t>
            </w:r>
            <w:r>
              <w:rPr>
                <w:b/>
                <w:spacing w:val="-3"/>
                <w:sz w:val="24"/>
              </w:rPr>
              <w:t xml:space="preserve"> </w:t>
            </w:r>
            <w:r>
              <w:rPr>
                <w:b/>
                <w:sz w:val="24"/>
              </w:rPr>
              <w:t>seus</w:t>
            </w:r>
            <w:r>
              <w:rPr>
                <w:b/>
                <w:spacing w:val="-4"/>
                <w:sz w:val="24"/>
              </w:rPr>
              <w:t xml:space="preserve"> </w:t>
            </w:r>
            <w:r>
              <w:rPr>
                <w:b/>
                <w:sz w:val="24"/>
              </w:rPr>
              <w:t>ingredientes. Brasília</w:t>
            </w:r>
            <w:r>
              <w:rPr>
                <w:sz w:val="24"/>
              </w:rPr>
              <w:t>: Ministério da Agricultura, Laboratório Nacional de Referência Animal, 1983.</w:t>
            </w:r>
          </w:p>
          <w:p w14:paraId="6210EF8B" w14:textId="77777777" w:rsidR="00201F78" w:rsidRDefault="00DE5F46">
            <w:pPr>
              <w:pStyle w:val="TableParagraph"/>
              <w:ind w:left="107"/>
              <w:rPr>
                <w:sz w:val="24"/>
              </w:rPr>
            </w:pPr>
            <w:r>
              <w:rPr>
                <w:sz w:val="24"/>
              </w:rPr>
              <w:t>BRASIL</w:t>
            </w:r>
            <w:r>
              <w:rPr>
                <w:b/>
                <w:sz w:val="24"/>
              </w:rPr>
              <w:t>. Métodos de análise microbiológica para alimentos</w:t>
            </w:r>
            <w:r>
              <w:rPr>
                <w:sz w:val="24"/>
              </w:rPr>
              <w:t>. Brasília: Ministério da Agricultura,</w:t>
            </w:r>
            <w:r>
              <w:rPr>
                <w:spacing w:val="-4"/>
                <w:sz w:val="24"/>
              </w:rPr>
              <w:t xml:space="preserve"> </w:t>
            </w:r>
            <w:r>
              <w:rPr>
                <w:sz w:val="24"/>
              </w:rPr>
              <w:t>do</w:t>
            </w:r>
            <w:r>
              <w:rPr>
                <w:spacing w:val="-4"/>
                <w:sz w:val="24"/>
              </w:rPr>
              <w:t xml:space="preserve"> </w:t>
            </w:r>
            <w:r>
              <w:rPr>
                <w:sz w:val="24"/>
              </w:rPr>
              <w:t>Abastecimento</w:t>
            </w:r>
            <w:r>
              <w:rPr>
                <w:spacing w:val="-4"/>
                <w:sz w:val="24"/>
              </w:rPr>
              <w:t xml:space="preserve"> </w:t>
            </w:r>
            <w:r>
              <w:rPr>
                <w:sz w:val="24"/>
              </w:rPr>
              <w:t>e</w:t>
            </w:r>
            <w:r>
              <w:rPr>
                <w:spacing w:val="-5"/>
                <w:sz w:val="24"/>
              </w:rPr>
              <w:t xml:space="preserve"> </w:t>
            </w:r>
            <w:r>
              <w:rPr>
                <w:sz w:val="24"/>
              </w:rPr>
              <w:t>da</w:t>
            </w:r>
            <w:r>
              <w:rPr>
                <w:spacing w:val="-5"/>
                <w:sz w:val="24"/>
              </w:rPr>
              <w:t xml:space="preserve"> </w:t>
            </w:r>
            <w:r>
              <w:rPr>
                <w:sz w:val="24"/>
              </w:rPr>
              <w:t>Reforma</w:t>
            </w:r>
            <w:r>
              <w:rPr>
                <w:spacing w:val="-5"/>
                <w:sz w:val="24"/>
              </w:rPr>
              <w:t xml:space="preserve"> </w:t>
            </w:r>
            <w:r>
              <w:rPr>
                <w:sz w:val="24"/>
              </w:rPr>
              <w:t>Agrária,</w:t>
            </w:r>
            <w:r>
              <w:rPr>
                <w:spacing w:val="-4"/>
                <w:sz w:val="24"/>
              </w:rPr>
              <w:t xml:space="preserve"> </w:t>
            </w:r>
            <w:r>
              <w:rPr>
                <w:sz w:val="24"/>
              </w:rPr>
              <w:t>Secretária</w:t>
            </w:r>
            <w:r>
              <w:rPr>
                <w:spacing w:val="-5"/>
                <w:sz w:val="24"/>
              </w:rPr>
              <w:t xml:space="preserve"> </w:t>
            </w:r>
            <w:r>
              <w:rPr>
                <w:sz w:val="24"/>
              </w:rPr>
              <w:t>de</w:t>
            </w:r>
            <w:r>
              <w:rPr>
                <w:spacing w:val="-5"/>
                <w:sz w:val="24"/>
              </w:rPr>
              <w:t xml:space="preserve"> </w:t>
            </w:r>
            <w:r>
              <w:rPr>
                <w:sz w:val="24"/>
              </w:rPr>
              <w:t>Defesa</w:t>
            </w:r>
            <w:r>
              <w:rPr>
                <w:spacing w:val="-3"/>
                <w:sz w:val="24"/>
              </w:rPr>
              <w:t xml:space="preserve"> </w:t>
            </w:r>
            <w:r>
              <w:rPr>
                <w:sz w:val="24"/>
              </w:rPr>
              <w:t>Agropecuária, Laboratório Animal, 1991/1992. 136p.</w:t>
            </w:r>
          </w:p>
          <w:p w14:paraId="3EC2A527" w14:textId="77777777" w:rsidR="00201F78" w:rsidRDefault="00DE5F46">
            <w:pPr>
              <w:pStyle w:val="TableParagraph"/>
              <w:ind w:left="107"/>
              <w:rPr>
                <w:sz w:val="24"/>
              </w:rPr>
            </w:pPr>
            <w:r>
              <w:rPr>
                <w:sz w:val="24"/>
              </w:rPr>
              <w:t>BRASIL.</w:t>
            </w:r>
            <w:r>
              <w:rPr>
                <w:spacing w:val="-3"/>
                <w:sz w:val="24"/>
              </w:rPr>
              <w:t xml:space="preserve"> </w:t>
            </w:r>
            <w:r>
              <w:rPr>
                <w:sz w:val="24"/>
              </w:rPr>
              <w:t>Portaria</w:t>
            </w:r>
            <w:r>
              <w:rPr>
                <w:spacing w:val="-5"/>
                <w:sz w:val="24"/>
              </w:rPr>
              <w:t xml:space="preserve"> </w:t>
            </w:r>
            <w:r>
              <w:rPr>
                <w:sz w:val="24"/>
              </w:rPr>
              <w:t>no</w:t>
            </w:r>
            <w:r>
              <w:rPr>
                <w:spacing w:val="-3"/>
                <w:sz w:val="24"/>
              </w:rPr>
              <w:t xml:space="preserve"> </w:t>
            </w:r>
            <w:r>
              <w:rPr>
                <w:sz w:val="24"/>
              </w:rPr>
              <w:t>367,</w:t>
            </w:r>
            <w:r>
              <w:rPr>
                <w:spacing w:val="-3"/>
                <w:sz w:val="24"/>
              </w:rPr>
              <w:t xml:space="preserve"> </w:t>
            </w:r>
            <w:r>
              <w:rPr>
                <w:sz w:val="24"/>
              </w:rPr>
              <w:t>de</w:t>
            </w:r>
            <w:r>
              <w:rPr>
                <w:spacing w:val="-4"/>
                <w:sz w:val="24"/>
              </w:rPr>
              <w:t xml:space="preserve"> </w:t>
            </w:r>
            <w:r>
              <w:rPr>
                <w:sz w:val="24"/>
              </w:rPr>
              <w:t>04</w:t>
            </w:r>
            <w:r>
              <w:rPr>
                <w:spacing w:val="-3"/>
                <w:sz w:val="24"/>
              </w:rPr>
              <w:t xml:space="preserve"> </w:t>
            </w:r>
            <w:r>
              <w:rPr>
                <w:sz w:val="24"/>
              </w:rPr>
              <w:t>de</w:t>
            </w:r>
            <w:r>
              <w:rPr>
                <w:spacing w:val="-4"/>
                <w:sz w:val="24"/>
              </w:rPr>
              <w:t xml:space="preserve"> </w:t>
            </w:r>
            <w:r>
              <w:rPr>
                <w:sz w:val="24"/>
              </w:rPr>
              <w:t>setembro</w:t>
            </w:r>
            <w:r>
              <w:rPr>
                <w:spacing w:val="-3"/>
                <w:sz w:val="24"/>
              </w:rPr>
              <w:t xml:space="preserve"> </w:t>
            </w:r>
            <w:r>
              <w:rPr>
                <w:sz w:val="24"/>
              </w:rPr>
              <w:t>de</w:t>
            </w:r>
            <w:r>
              <w:rPr>
                <w:spacing w:val="-4"/>
                <w:sz w:val="24"/>
              </w:rPr>
              <w:t xml:space="preserve"> </w:t>
            </w:r>
            <w:r>
              <w:rPr>
                <w:sz w:val="24"/>
              </w:rPr>
              <w:t>1997.</w:t>
            </w:r>
            <w:r>
              <w:rPr>
                <w:spacing w:val="-1"/>
                <w:sz w:val="24"/>
              </w:rPr>
              <w:t xml:space="preserve"> </w:t>
            </w:r>
            <w:r>
              <w:rPr>
                <w:b/>
                <w:sz w:val="24"/>
              </w:rPr>
              <w:t>Regulamento</w:t>
            </w:r>
            <w:r>
              <w:rPr>
                <w:b/>
                <w:spacing w:val="-3"/>
                <w:sz w:val="24"/>
              </w:rPr>
              <w:t xml:space="preserve"> </w:t>
            </w:r>
            <w:r>
              <w:rPr>
                <w:b/>
                <w:sz w:val="24"/>
              </w:rPr>
              <w:t>técnico</w:t>
            </w:r>
            <w:r>
              <w:rPr>
                <w:b/>
                <w:spacing w:val="-3"/>
                <w:sz w:val="24"/>
              </w:rPr>
              <w:t xml:space="preserve"> </w:t>
            </w:r>
            <w:r>
              <w:rPr>
                <w:b/>
                <w:sz w:val="24"/>
              </w:rPr>
              <w:t>de</w:t>
            </w:r>
            <w:r>
              <w:rPr>
                <w:b/>
                <w:spacing w:val="-3"/>
                <w:sz w:val="24"/>
              </w:rPr>
              <w:t xml:space="preserve"> </w:t>
            </w:r>
            <w:r>
              <w:rPr>
                <w:b/>
                <w:sz w:val="24"/>
              </w:rPr>
              <w:t>identidade</w:t>
            </w:r>
            <w:r>
              <w:rPr>
                <w:b/>
                <w:spacing w:val="-4"/>
                <w:sz w:val="24"/>
              </w:rPr>
              <w:t xml:space="preserve"> </w:t>
            </w:r>
            <w:r>
              <w:rPr>
                <w:b/>
                <w:sz w:val="24"/>
              </w:rPr>
              <w:t xml:space="preserve">e qualidade do mel. </w:t>
            </w:r>
            <w:r>
              <w:rPr>
                <w:sz w:val="24"/>
              </w:rPr>
              <w:t>Brasília: Ministério da Agricultura de do Abastecimento, 1997. 6p.</w:t>
            </w:r>
          </w:p>
          <w:p w14:paraId="4C469419" w14:textId="77777777" w:rsidR="00201F78" w:rsidRDefault="00DE5F46">
            <w:pPr>
              <w:pStyle w:val="TableParagraph"/>
              <w:ind w:left="107"/>
              <w:rPr>
                <w:sz w:val="24"/>
              </w:rPr>
            </w:pPr>
            <w:r>
              <w:rPr>
                <w:sz w:val="24"/>
              </w:rPr>
              <w:t xml:space="preserve">BRASIL. Portaria no. 451, de 19 de setembro de 1997. </w:t>
            </w:r>
            <w:r>
              <w:rPr>
                <w:b/>
                <w:sz w:val="24"/>
              </w:rPr>
              <w:t>Regulamento Técnico Princípios Gerais</w:t>
            </w:r>
            <w:r>
              <w:rPr>
                <w:b/>
                <w:spacing w:val="-4"/>
                <w:sz w:val="24"/>
              </w:rPr>
              <w:t xml:space="preserve"> </w:t>
            </w:r>
            <w:r>
              <w:rPr>
                <w:b/>
                <w:sz w:val="24"/>
              </w:rPr>
              <w:t>para</w:t>
            </w:r>
            <w:r>
              <w:rPr>
                <w:b/>
                <w:spacing w:val="-4"/>
                <w:sz w:val="24"/>
              </w:rPr>
              <w:t xml:space="preserve"> </w:t>
            </w:r>
            <w:r>
              <w:rPr>
                <w:b/>
                <w:sz w:val="24"/>
              </w:rPr>
              <w:t>o</w:t>
            </w:r>
            <w:r>
              <w:rPr>
                <w:b/>
                <w:spacing w:val="-4"/>
                <w:sz w:val="24"/>
              </w:rPr>
              <w:t xml:space="preserve"> </w:t>
            </w:r>
            <w:r>
              <w:rPr>
                <w:b/>
                <w:sz w:val="24"/>
              </w:rPr>
              <w:t>Estabelecimento</w:t>
            </w:r>
            <w:r>
              <w:rPr>
                <w:b/>
                <w:spacing w:val="-4"/>
                <w:sz w:val="24"/>
              </w:rPr>
              <w:t xml:space="preserve"> </w:t>
            </w:r>
            <w:r>
              <w:rPr>
                <w:b/>
                <w:sz w:val="24"/>
              </w:rPr>
              <w:t>de</w:t>
            </w:r>
            <w:r>
              <w:rPr>
                <w:b/>
                <w:spacing w:val="-3"/>
                <w:sz w:val="24"/>
              </w:rPr>
              <w:t xml:space="preserve"> </w:t>
            </w:r>
            <w:r>
              <w:rPr>
                <w:b/>
                <w:sz w:val="24"/>
              </w:rPr>
              <w:t>Critérios</w:t>
            </w:r>
            <w:r>
              <w:rPr>
                <w:b/>
                <w:spacing w:val="-4"/>
                <w:sz w:val="24"/>
              </w:rPr>
              <w:t xml:space="preserve"> </w:t>
            </w:r>
            <w:r>
              <w:rPr>
                <w:b/>
                <w:sz w:val="24"/>
              </w:rPr>
              <w:t>e</w:t>
            </w:r>
            <w:r>
              <w:rPr>
                <w:b/>
                <w:spacing w:val="-3"/>
                <w:sz w:val="24"/>
              </w:rPr>
              <w:t xml:space="preserve"> </w:t>
            </w:r>
            <w:r>
              <w:rPr>
                <w:b/>
                <w:sz w:val="24"/>
              </w:rPr>
              <w:t>Padrões</w:t>
            </w:r>
            <w:r>
              <w:rPr>
                <w:b/>
                <w:spacing w:val="-4"/>
                <w:sz w:val="24"/>
              </w:rPr>
              <w:t xml:space="preserve"> </w:t>
            </w:r>
            <w:r>
              <w:rPr>
                <w:b/>
                <w:sz w:val="24"/>
              </w:rPr>
              <w:t>Microbiológicos</w:t>
            </w:r>
            <w:r>
              <w:rPr>
                <w:b/>
                <w:spacing w:val="-3"/>
                <w:sz w:val="24"/>
              </w:rPr>
              <w:t xml:space="preserve"> </w:t>
            </w:r>
            <w:r>
              <w:rPr>
                <w:b/>
                <w:sz w:val="24"/>
              </w:rPr>
              <w:t>para</w:t>
            </w:r>
            <w:r>
              <w:rPr>
                <w:b/>
                <w:spacing w:val="-4"/>
                <w:sz w:val="24"/>
              </w:rPr>
              <w:t xml:space="preserve"> </w:t>
            </w:r>
            <w:r>
              <w:rPr>
                <w:b/>
                <w:sz w:val="24"/>
              </w:rPr>
              <w:t>Alimentos</w:t>
            </w:r>
            <w:r>
              <w:rPr>
                <w:b/>
                <w:spacing w:val="-4"/>
                <w:sz w:val="24"/>
              </w:rPr>
              <w:t xml:space="preserve"> </w:t>
            </w:r>
            <w:r>
              <w:rPr>
                <w:b/>
                <w:sz w:val="24"/>
              </w:rPr>
              <w:t>e seus Anexos I, II e III</w:t>
            </w:r>
            <w:r>
              <w:rPr>
                <w:sz w:val="24"/>
              </w:rPr>
              <w:t>. Ministério da Saúde. Secretaria de Vigilância Sanitária. Republicada</w:t>
            </w:r>
          </w:p>
          <w:p w14:paraId="4AAC4F22" w14:textId="77777777" w:rsidR="00201F78" w:rsidRDefault="00DE5F46">
            <w:pPr>
              <w:pStyle w:val="TableParagraph"/>
              <w:spacing w:line="270" w:lineRule="atLeast"/>
              <w:ind w:left="107" w:right="242"/>
              <w:rPr>
                <w:sz w:val="24"/>
              </w:rPr>
            </w:pPr>
            <w:r>
              <w:rPr>
                <w:sz w:val="24"/>
              </w:rPr>
              <w:t>em</w:t>
            </w:r>
            <w:r>
              <w:rPr>
                <w:spacing w:val="-3"/>
                <w:sz w:val="24"/>
              </w:rPr>
              <w:t xml:space="preserve"> </w:t>
            </w:r>
            <w:r>
              <w:rPr>
                <w:sz w:val="24"/>
              </w:rPr>
              <w:t>02</w:t>
            </w:r>
            <w:r>
              <w:rPr>
                <w:spacing w:val="-3"/>
                <w:sz w:val="24"/>
              </w:rPr>
              <w:t xml:space="preserve"> </w:t>
            </w:r>
            <w:r>
              <w:rPr>
                <w:sz w:val="24"/>
              </w:rPr>
              <w:t>de</w:t>
            </w:r>
            <w:r>
              <w:rPr>
                <w:spacing w:val="-3"/>
                <w:sz w:val="24"/>
              </w:rPr>
              <w:t xml:space="preserve"> </w:t>
            </w:r>
            <w:r>
              <w:rPr>
                <w:sz w:val="24"/>
              </w:rPr>
              <w:t>julho</w:t>
            </w:r>
            <w:r>
              <w:rPr>
                <w:spacing w:val="-3"/>
                <w:sz w:val="24"/>
              </w:rPr>
              <w:t xml:space="preserve"> </w:t>
            </w:r>
            <w:r>
              <w:rPr>
                <w:sz w:val="24"/>
              </w:rPr>
              <w:t>de</w:t>
            </w:r>
            <w:r>
              <w:rPr>
                <w:spacing w:val="-3"/>
                <w:sz w:val="24"/>
              </w:rPr>
              <w:t xml:space="preserve"> </w:t>
            </w:r>
            <w:r>
              <w:rPr>
                <w:sz w:val="24"/>
              </w:rPr>
              <w:t>1998,</w:t>
            </w:r>
            <w:r>
              <w:rPr>
                <w:spacing w:val="-2"/>
                <w:sz w:val="24"/>
              </w:rPr>
              <w:t xml:space="preserve"> </w:t>
            </w:r>
            <w:r>
              <w:rPr>
                <w:sz w:val="24"/>
              </w:rPr>
              <w:t>por</w:t>
            </w:r>
            <w:r>
              <w:rPr>
                <w:spacing w:val="-3"/>
                <w:sz w:val="24"/>
              </w:rPr>
              <w:t xml:space="preserve"> </w:t>
            </w:r>
            <w:r>
              <w:rPr>
                <w:sz w:val="24"/>
              </w:rPr>
              <w:t>ter</w:t>
            </w:r>
            <w:r>
              <w:rPr>
                <w:spacing w:val="-3"/>
                <w:sz w:val="24"/>
              </w:rPr>
              <w:t xml:space="preserve"> </w:t>
            </w:r>
            <w:r>
              <w:rPr>
                <w:sz w:val="24"/>
              </w:rPr>
              <w:t>saído</w:t>
            </w:r>
            <w:r>
              <w:rPr>
                <w:spacing w:val="-3"/>
                <w:sz w:val="24"/>
              </w:rPr>
              <w:t xml:space="preserve"> </w:t>
            </w:r>
            <w:r>
              <w:rPr>
                <w:sz w:val="24"/>
              </w:rPr>
              <w:t>com</w:t>
            </w:r>
            <w:r>
              <w:rPr>
                <w:spacing w:val="-3"/>
                <w:sz w:val="24"/>
              </w:rPr>
              <w:t xml:space="preserve"> </w:t>
            </w:r>
            <w:r>
              <w:rPr>
                <w:sz w:val="24"/>
              </w:rPr>
              <w:t>incorreções,</w:t>
            </w:r>
            <w:r>
              <w:rPr>
                <w:spacing w:val="-3"/>
                <w:sz w:val="24"/>
              </w:rPr>
              <w:t xml:space="preserve"> </w:t>
            </w:r>
            <w:r>
              <w:rPr>
                <w:sz w:val="24"/>
              </w:rPr>
              <w:t>no</w:t>
            </w:r>
            <w:r>
              <w:rPr>
                <w:spacing w:val="-3"/>
                <w:sz w:val="24"/>
              </w:rPr>
              <w:t xml:space="preserve"> </w:t>
            </w:r>
            <w:r>
              <w:rPr>
                <w:sz w:val="24"/>
              </w:rPr>
              <w:t>Diário</w:t>
            </w:r>
            <w:r>
              <w:rPr>
                <w:spacing w:val="-3"/>
                <w:sz w:val="24"/>
              </w:rPr>
              <w:t xml:space="preserve"> </w:t>
            </w:r>
            <w:r>
              <w:rPr>
                <w:sz w:val="24"/>
              </w:rPr>
              <w:t>Oficial</w:t>
            </w:r>
            <w:r>
              <w:rPr>
                <w:spacing w:val="-3"/>
                <w:sz w:val="24"/>
              </w:rPr>
              <w:t xml:space="preserve"> </w:t>
            </w:r>
            <w:r>
              <w:rPr>
                <w:sz w:val="24"/>
              </w:rPr>
              <w:t>da</w:t>
            </w:r>
            <w:r>
              <w:rPr>
                <w:spacing w:val="-4"/>
                <w:sz w:val="24"/>
              </w:rPr>
              <w:t xml:space="preserve"> </w:t>
            </w:r>
            <w:r>
              <w:rPr>
                <w:sz w:val="24"/>
              </w:rPr>
              <w:t>União</w:t>
            </w:r>
            <w:r>
              <w:rPr>
                <w:spacing w:val="-3"/>
                <w:sz w:val="24"/>
              </w:rPr>
              <w:t xml:space="preserve"> </w:t>
            </w:r>
            <w:r>
              <w:rPr>
                <w:sz w:val="24"/>
              </w:rPr>
              <w:t>nº</w:t>
            </w:r>
            <w:r>
              <w:rPr>
                <w:spacing w:val="-3"/>
                <w:sz w:val="24"/>
              </w:rPr>
              <w:t xml:space="preserve"> </w:t>
            </w:r>
            <w:r>
              <w:rPr>
                <w:sz w:val="24"/>
              </w:rPr>
              <w:t>182</w:t>
            </w:r>
            <w:r>
              <w:rPr>
                <w:spacing w:val="-3"/>
                <w:sz w:val="24"/>
              </w:rPr>
              <w:t xml:space="preserve"> </w:t>
            </w:r>
            <w:r>
              <w:rPr>
                <w:sz w:val="24"/>
              </w:rPr>
              <w:t>de 22 de setembro de 1997, Seção I - páginas 21005 a 21012. 1998.</w:t>
            </w:r>
          </w:p>
        </w:tc>
      </w:tr>
    </w:tbl>
    <w:p w14:paraId="653BA249"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3BCDC6E7"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4161C7AB" w14:textId="77777777">
        <w:trPr>
          <w:trHeight w:val="11322"/>
        </w:trPr>
        <w:tc>
          <w:tcPr>
            <w:tcW w:w="9359" w:type="dxa"/>
          </w:tcPr>
          <w:p w14:paraId="60545379" w14:textId="77777777" w:rsidR="00201F78" w:rsidRDefault="00DE5F46">
            <w:pPr>
              <w:pStyle w:val="TableParagraph"/>
              <w:ind w:left="107" w:right="157"/>
              <w:rPr>
                <w:sz w:val="24"/>
              </w:rPr>
            </w:pPr>
            <w:r>
              <w:rPr>
                <w:sz w:val="24"/>
              </w:rPr>
              <w:t>BRASIL.</w:t>
            </w:r>
            <w:r>
              <w:rPr>
                <w:spacing w:val="-3"/>
                <w:sz w:val="24"/>
              </w:rPr>
              <w:t xml:space="preserve"> </w:t>
            </w:r>
            <w:r>
              <w:rPr>
                <w:b/>
                <w:sz w:val="24"/>
              </w:rPr>
              <w:t>Regulamento</w:t>
            </w:r>
            <w:r>
              <w:rPr>
                <w:b/>
                <w:spacing w:val="-2"/>
                <w:sz w:val="24"/>
              </w:rPr>
              <w:t xml:space="preserve"> </w:t>
            </w:r>
            <w:r>
              <w:rPr>
                <w:b/>
                <w:sz w:val="24"/>
              </w:rPr>
              <w:t>da</w:t>
            </w:r>
            <w:r>
              <w:rPr>
                <w:b/>
                <w:spacing w:val="-3"/>
                <w:sz w:val="24"/>
              </w:rPr>
              <w:t xml:space="preserve"> </w:t>
            </w:r>
            <w:r>
              <w:rPr>
                <w:b/>
                <w:sz w:val="24"/>
              </w:rPr>
              <w:t>inspeção</w:t>
            </w:r>
            <w:r>
              <w:rPr>
                <w:b/>
                <w:spacing w:val="-3"/>
                <w:sz w:val="24"/>
              </w:rPr>
              <w:t xml:space="preserve"> </w:t>
            </w:r>
            <w:r>
              <w:rPr>
                <w:b/>
                <w:sz w:val="24"/>
              </w:rPr>
              <w:t>industrial</w:t>
            </w:r>
            <w:r>
              <w:rPr>
                <w:b/>
                <w:spacing w:val="-3"/>
                <w:sz w:val="24"/>
              </w:rPr>
              <w:t xml:space="preserve"> </w:t>
            </w:r>
            <w:r>
              <w:rPr>
                <w:b/>
                <w:sz w:val="24"/>
              </w:rPr>
              <w:t>e</w:t>
            </w:r>
            <w:r>
              <w:rPr>
                <w:b/>
                <w:spacing w:val="-4"/>
                <w:sz w:val="24"/>
              </w:rPr>
              <w:t xml:space="preserve"> </w:t>
            </w:r>
            <w:r>
              <w:rPr>
                <w:b/>
                <w:sz w:val="24"/>
              </w:rPr>
              <w:t>sanitária</w:t>
            </w:r>
            <w:r>
              <w:rPr>
                <w:b/>
                <w:spacing w:val="-3"/>
                <w:sz w:val="24"/>
              </w:rPr>
              <w:t xml:space="preserve"> </w:t>
            </w:r>
            <w:r>
              <w:rPr>
                <w:b/>
                <w:sz w:val="24"/>
              </w:rPr>
              <w:t>dos</w:t>
            </w:r>
            <w:r>
              <w:rPr>
                <w:b/>
                <w:spacing w:val="-3"/>
                <w:sz w:val="24"/>
              </w:rPr>
              <w:t xml:space="preserve"> </w:t>
            </w:r>
            <w:r>
              <w:rPr>
                <w:b/>
                <w:sz w:val="24"/>
              </w:rPr>
              <w:t>produtos</w:t>
            </w:r>
            <w:r>
              <w:rPr>
                <w:b/>
                <w:spacing w:val="-6"/>
                <w:sz w:val="24"/>
              </w:rPr>
              <w:t xml:space="preserve"> </w:t>
            </w:r>
            <w:r>
              <w:rPr>
                <w:b/>
                <w:sz w:val="24"/>
              </w:rPr>
              <w:t>de</w:t>
            </w:r>
            <w:r>
              <w:rPr>
                <w:b/>
                <w:spacing w:val="-4"/>
                <w:sz w:val="24"/>
              </w:rPr>
              <w:t xml:space="preserve"> </w:t>
            </w:r>
            <w:r>
              <w:rPr>
                <w:b/>
                <w:sz w:val="24"/>
              </w:rPr>
              <w:t>origem</w:t>
            </w:r>
            <w:r>
              <w:rPr>
                <w:b/>
                <w:spacing w:val="-7"/>
                <w:sz w:val="24"/>
              </w:rPr>
              <w:t xml:space="preserve"> </w:t>
            </w:r>
            <w:r>
              <w:rPr>
                <w:b/>
                <w:sz w:val="24"/>
              </w:rPr>
              <w:t xml:space="preserve">animal. </w:t>
            </w:r>
            <w:r>
              <w:rPr>
                <w:sz w:val="24"/>
              </w:rPr>
              <w:t>Brasília: Ministério da Agricultura e do Abastecimento, Secretaria de Defesa Agropecuária, Departamento de Inspeção de Produtos de Origem Animal, Divisão de Normas Técnicas, 1997. 241p.</w:t>
            </w:r>
          </w:p>
          <w:p w14:paraId="1E1334B5" w14:textId="77777777" w:rsidR="00201F78" w:rsidRDefault="00DE5F46">
            <w:pPr>
              <w:pStyle w:val="TableParagraph"/>
              <w:tabs>
                <w:tab w:val="left" w:pos="5623"/>
              </w:tabs>
              <w:ind w:left="107" w:right="942"/>
              <w:rPr>
                <w:sz w:val="24"/>
              </w:rPr>
            </w:pPr>
            <w:r>
              <w:rPr>
                <w:sz w:val="24"/>
              </w:rPr>
              <w:t xml:space="preserve">CHAVES, J.B.P. Conservação de alimentos. In: </w:t>
            </w:r>
            <w:r>
              <w:rPr>
                <w:sz w:val="24"/>
                <w:u w:val="single"/>
              </w:rPr>
              <w:tab/>
            </w:r>
            <w:r>
              <w:rPr>
                <w:sz w:val="24"/>
              </w:rPr>
              <w:t>.</w:t>
            </w:r>
            <w:r>
              <w:rPr>
                <w:spacing w:val="-10"/>
                <w:sz w:val="24"/>
              </w:rPr>
              <w:t xml:space="preserve"> </w:t>
            </w:r>
            <w:r>
              <w:rPr>
                <w:b/>
                <w:sz w:val="24"/>
              </w:rPr>
              <w:t>Noções</w:t>
            </w:r>
            <w:r>
              <w:rPr>
                <w:b/>
                <w:spacing w:val="-10"/>
                <w:sz w:val="24"/>
              </w:rPr>
              <w:t xml:space="preserve"> </w:t>
            </w:r>
            <w:r>
              <w:rPr>
                <w:b/>
                <w:sz w:val="24"/>
              </w:rPr>
              <w:t>de</w:t>
            </w:r>
            <w:r>
              <w:rPr>
                <w:b/>
                <w:spacing w:val="-9"/>
                <w:sz w:val="24"/>
              </w:rPr>
              <w:t xml:space="preserve"> </w:t>
            </w:r>
            <w:r>
              <w:rPr>
                <w:b/>
                <w:sz w:val="24"/>
              </w:rPr>
              <w:t>microbiologia</w:t>
            </w:r>
            <w:r>
              <w:rPr>
                <w:b/>
                <w:spacing w:val="-10"/>
                <w:sz w:val="24"/>
              </w:rPr>
              <w:t xml:space="preserve"> </w:t>
            </w:r>
            <w:r>
              <w:rPr>
                <w:b/>
                <w:sz w:val="24"/>
              </w:rPr>
              <w:t xml:space="preserve">e conservação de alimentos. </w:t>
            </w:r>
            <w:r>
              <w:rPr>
                <w:sz w:val="24"/>
              </w:rPr>
              <w:t>C.6. Viçosa: UFV. p.34-81, 1980.</w:t>
            </w:r>
          </w:p>
          <w:p w14:paraId="61D9BEDF" w14:textId="77777777" w:rsidR="00201F78" w:rsidRDefault="00DE5F46">
            <w:pPr>
              <w:pStyle w:val="TableParagraph"/>
              <w:ind w:left="107"/>
              <w:rPr>
                <w:sz w:val="24"/>
              </w:rPr>
            </w:pPr>
            <w:r>
              <w:rPr>
                <w:sz w:val="24"/>
              </w:rPr>
              <w:t>FRANCO,</w:t>
            </w:r>
            <w:r>
              <w:rPr>
                <w:spacing w:val="-5"/>
                <w:sz w:val="24"/>
              </w:rPr>
              <w:t xml:space="preserve"> </w:t>
            </w:r>
            <w:r>
              <w:rPr>
                <w:sz w:val="24"/>
              </w:rPr>
              <w:t>B.D.G.M.;</w:t>
            </w:r>
            <w:r>
              <w:rPr>
                <w:spacing w:val="-3"/>
                <w:sz w:val="24"/>
              </w:rPr>
              <w:t xml:space="preserve"> </w:t>
            </w:r>
            <w:r>
              <w:rPr>
                <w:sz w:val="24"/>
              </w:rPr>
              <w:t>LANDGRAF,</w:t>
            </w:r>
            <w:r>
              <w:rPr>
                <w:spacing w:val="-5"/>
                <w:sz w:val="24"/>
              </w:rPr>
              <w:t xml:space="preserve"> </w:t>
            </w:r>
            <w:r>
              <w:rPr>
                <w:sz w:val="24"/>
              </w:rPr>
              <w:t>M.</w:t>
            </w:r>
            <w:r>
              <w:rPr>
                <w:spacing w:val="-2"/>
                <w:sz w:val="24"/>
              </w:rPr>
              <w:t xml:space="preserve"> </w:t>
            </w:r>
            <w:r>
              <w:rPr>
                <w:b/>
                <w:sz w:val="24"/>
              </w:rPr>
              <w:t>Microbiologia</w:t>
            </w:r>
            <w:r>
              <w:rPr>
                <w:b/>
                <w:spacing w:val="-5"/>
                <w:sz w:val="24"/>
              </w:rPr>
              <w:t xml:space="preserve"> </w:t>
            </w:r>
            <w:r>
              <w:rPr>
                <w:b/>
                <w:sz w:val="24"/>
              </w:rPr>
              <w:t>dos</w:t>
            </w:r>
            <w:r>
              <w:rPr>
                <w:b/>
                <w:spacing w:val="-5"/>
                <w:sz w:val="24"/>
              </w:rPr>
              <w:t xml:space="preserve"> </w:t>
            </w:r>
            <w:r>
              <w:rPr>
                <w:b/>
                <w:sz w:val="24"/>
              </w:rPr>
              <w:t>alimentos</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Atheneu, 1996. 180p.</w:t>
            </w:r>
          </w:p>
          <w:p w14:paraId="797C56E9" w14:textId="77777777" w:rsidR="00201F78" w:rsidRDefault="00DE5F46">
            <w:pPr>
              <w:pStyle w:val="TableParagraph"/>
              <w:ind w:left="107"/>
              <w:rPr>
                <w:sz w:val="24"/>
              </w:rPr>
            </w:pPr>
            <w:r>
              <w:rPr>
                <w:sz w:val="24"/>
              </w:rPr>
              <w:t>HERSOM,</w:t>
            </w:r>
            <w:r>
              <w:rPr>
                <w:spacing w:val="-5"/>
                <w:sz w:val="24"/>
              </w:rPr>
              <w:t xml:space="preserve"> </w:t>
            </w:r>
            <w:r>
              <w:rPr>
                <w:sz w:val="24"/>
              </w:rPr>
              <w:t>A.C.;</w:t>
            </w:r>
            <w:r>
              <w:rPr>
                <w:spacing w:val="-5"/>
                <w:sz w:val="24"/>
              </w:rPr>
              <w:t xml:space="preserve"> </w:t>
            </w:r>
            <w:r>
              <w:rPr>
                <w:sz w:val="24"/>
              </w:rPr>
              <w:t>HULLAND,</w:t>
            </w:r>
            <w:r>
              <w:rPr>
                <w:spacing w:val="-5"/>
                <w:sz w:val="24"/>
              </w:rPr>
              <w:t xml:space="preserve"> </w:t>
            </w:r>
            <w:r>
              <w:rPr>
                <w:sz w:val="24"/>
              </w:rPr>
              <w:t>E.D.</w:t>
            </w:r>
            <w:r>
              <w:rPr>
                <w:spacing w:val="-4"/>
                <w:sz w:val="24"/>
              </w:rPr>
              <w:t xml:space="preserve"> </w:t>
            </w:r>
            <w:r>
              <w:rPr>
                <w:b/>
                <w:sz w:val="24"/>
              </w:rPr>
              <w:t>Conservas</w:t>
            </w:r>
            <w:r>
              <w:rPr>
                <w:b/>
                <w:spacing w:val="-5"/>
                <w:sz w:val="24"/>
              </w:rPr>
              <w:t xml:space="preserve"> </w:t>
            </w:r>
            <w:r>
              <w:rPr>
                <w:b/>
                <w:sz w:val="24"/>
              </w:rPr>
              <w:t>alimenticias</w:t>
            </w:r>
            <w:r>
              <w:rPr>
                <w:sz w:val="24"/>
              </w:rPr>
              <w:t>.</w:t>
            </w:r>
            <w:r>
              <w:rPr>
                <w:spacing w:val="-5"/>
                <w:sz w:val="24"/>
              </w:rPr>
              <w:t xml:space="preserve"> </w:t>
            </w:r>
            <w:r>
              <w:rPr>
                <w:sz w:val="24"/>
              </w:rPr>
              <w:t>Zaragoza:</w:t>
            </w:r>
            <w:r>
              <w:rPr>
                <w:spacing w:val="-5"/>
                <w:sz w:val="24"/>
              </w:rPr>
              <w:t xml:space="preserve"> </w:t>
            </w:r>
            <w:r>
              <w:rPr>
                <w:sz w:val="24"/>
              </w:rPr>
              <w:t>Acribia,</w:t>
            </w:r>
            <w:r>
              <w:rPr>
                <w:spacing w:val="-5"/>
                <w:sz w:val="24"/>
              </w:rPr>
              <w:t xml:space="preserve"> </w:t>
            </w:r>
            <w:r>
              <w:rPr>
                <w:sz w:val="24"/>
              </w:rPr>
              <w:t>1974,</w:t>
            </w:r>
            <w:r>
              <w:rPr>
                <w:spacing w:val="-5"/>
                <w:sz w:val="24"/>
              </w:rPr>
              <w:t xml:space="preserve"> </w:t>
            </w:r>
            <w:r>
              <w:rPr>
                <w:sz w:val="24"/>
              </w:rPr>
              <w:t xml:space="preserve">360p. HOBBS, B.C.; GILBERT, R.J. </w:t>
            </w:r>
            <w:r>
              <w:rPr>
                <w:b/>
                <w:sz w:val="24"/>
              </w:rPr>
              <w:t>Higiene y toxicologia de los alimentos</w:t>
            </w:r>
            <w:r>
              <w:rPr>
                <w:sz w:val="24"/>
              </w:rPr>
              <w:t>. 2.ed., Zaragoza: Acribia, 1986. 330p.</w:t>
            </w:r>
          </w:p>
          <w:p w14:paraId="321F2A0C" w14:textId="77777777" w:rsidR="00201F78" w:rsidRDefault="00DE5F46">
            <w:pPr>
              <w:pStyle w:val="TableParagraph"/>
              <w:ind w:left="107" w:right="489"/>
              <w:rPr>
                <w:sz w:val="24"/>
              </w:rPr>
            </w:pPr>
            <w:r>
              <w:rPr>
                <w:sz w:val="24"/>
              </w:rPr>
              <w:t>HUSS,</w:t>
            </w:r>
            <w:r>
              <w:rPr>
                <w:spacing w:val="-4"/>
                <w:sz w:val="24"/>
              </w:rPr>
              <w:t xml:space="preserve"> </w:t>
            </w:r>
            <w:r>
              <w:rPr>
                <w:sz w:val="24"/>
              </w:rPr>
              <w:t>H.H.</w:t>
            </w:r>
            <w:r>
              <w:rPr>
                <w:spacing w:val="-4"/>
                <w:sz w:val="24"/>
              </w:rPr>
              <w:t xml:space="preserve"> </w:t>
            </w:r>
            <w:r>
              <w:rPr>
                <w:b/>
                <w:sz w:val="24"/>
              </w:rPr>
              <w:t>Garantia</w:t>
            </w:r>
            <w:r>
              <w:rPr>
                <w:b/>
                <w:spacing w:val="-4"/>
                <w:sz w:val="24"/>
              </w:rPr>
              <w:t xml:space="preserve"> </w:t>
            </w:r>
            <w:r>
              <w:rPr>
                <w:b/>
                <w:sz w:val="24"/>
              </w:rPr>
              <w:t>da</w:t>
            </w:r>
            <w:r>
              <w:rPr>
                <w:b/>
                <w:spacing w:val="-4"/>
                <w:sz w:val="24"/>
              </w:rPr>
              <w:t xml:space="preserve"> </w:t>
            </w:r>
            <w:r>
              <w:rPr>
                <w:b/>
                <w:sz w:val="24"/>
              </w:rPr>
              <w:t>qualidade</w:t>
            </w:r>
            <w:r>
              <w:rPr>
                <w:b/>
                <w:spacing w:val="-5"/>
                <w:sz w:val="24"/>
              </w:rPr>
              <w:t xml:space="preserve"> </w:t>
            </w:r>
            <w:r>
              <w:rPr>
                <w:b/>
                <w:sz w:val="24"/>
              </w:rPr>
              <w:t>dos</w:t>
            </w:r>
            <w:r>
              <w:rPr>
                <w:b/>
                <w:spacing w:val="-4"/>
                <w:sz w:val="24"/>
              </w:rPr>
              <w:t xml:space="preserve"> </w:t>
            </w:r>
            <w:r>
              <w:rPr>
                <w:b/>
                <w:sz w:val="24"/>
              </w:rPr>
              <w:t>productos</w:t>
            </w:r>
            <w:r>
              <w:rPr>
                <w:b/>
                <w:spacing w:val="-4"/>
                <w:sz w:val="24"/>
              </w:rPr>
              <w:t xml:space="preserve"> </w:t>
            </w:r>
            <w:r>
              <w:rPr>
                <w:b/>
                <w:sz w:val="24"/>
              </w:rPr>
              <w:t>da</w:t>
            </w:r>
            <w:r>
              <w:rPr>
                <w:b/>
                <w:spacing w:val="-4"/>
                <w:sz w:val="24"/>
              </w:rPr>
              <w:t xml:space="preserve"> </w:t>
            </w:r>
            <w:r>
              <w:rPr>
                <w:b/>
                <w:sz w:val="24"/>
              </w:rPr>
              <w:t>pesca</w:t>
            </w:r>
            <w:r>
              <w:rPr>
                <w:sz w:val="24"/>
              </w:rPr>
              <w:t>.</w:t>
            </w:r>
            <w:r>
              <w:rPr>
                <w:spacing w:val="-4"/>
                <w:sz w:val="24"/>
              </w:rPr>
              <w:t xml:space="preserve"> </w:t>
            </w:r>
            <w:r>
              <w:rPr>
                <w:sz w:val="24"/>
              </w:rPr>
              <w:t>FAO,</w:t>
            </w:r>
            <w:r>
              <w:rPr>
                <w:spacing w:val="-4"/>
                <w:sz w:val="24"/>
              </w:rPr>
              <w:t xml:space="preserve"> </w:t>
            </w:r>
            <w:r>
              <w:rPr>
                <w:sz w:val="24"/>
              </w:rPr>
              <w:t>Documento</w:t>
            </w:r>
            <w:r>
              <w:rPr>
                <w:spacing w:val="-4"/>
                <w:sz w:val="24"/>
              </w:rPr>
              <w:t xml:space="preserve"> </w:t>
            </w:r>
            <w:r>
              <w:rPr>
                <w:sz w:val="24"/>
              </w:rPr>
              <w:t>técnico sobre as pescas, 334, 1997.</w:t>
            </w:r>
          </w:p>
          <w:p w14:paraId="709CDC82" w14:textId="77777777" w:rsidR="00201F78" w:rsidRDefault="00DE5F46">
            <w:pPr>
              <w:pStyle w:val="TableParagraph"/>
              <w:ind w:left="107"/>
              <w:rPr>
                <w:sz w:val="24"/>
              </w:rPr>
            </w:pPr>
            <w:r>
              <w:rPr>
                <w:sz w:val="24"/>
              </w:rPr>
              <w:t xml:space="preserve">ICMSF. </w:t>
            </w:r>
            <w:r>
              <w:rPr>
                <w:b/>
                <w:sz w:val="24"/>
              </w:rPr>
              <w:t>Microorganismos de los alimentos</w:t>
            </w:r>
            <w:r>
              <w:rPr>
                <w:sz w:val="24"/>
              </w:rPr>
              <w:t>. Métodos de muestras para análisis micorbiológicas.</w:t>
            </w:r>
            <w:r>
              <w:rPr>
                <w:spacing w:val="-2"/>
                <w:sz w:val="24"/>
              </w:rPr>
              <w:t xml:space="preserve"> </w:t>
            </w:r>
            <w:r>
              <w:rPr>
                <w:b/>
                <w:sz w:val="24"/>
              </w:rPr>
              <w:t>Princípios</w:t>
            </w:r>
            <w:r>
              <w:rPr>
                <w:b/>
                <w:spacing w:val="-5"/>
                <w:sz w:val="24"/>
              </w:rPr>
              <w:t xml:space="preserve"> </w:t>
            </w:r>
            <w:r>
              <w:rPr>
                <w:b/>
                <w:sz w:val="24"/>
              </w:rPr>
              <w:t>e</w:t>
            </w:r>
            <w:r>
              <w:rPr>
                <w:b/>
                <w:spacing w:val="-5"/>
                <w:sz w:val="24"/>
              </w:rPr>
              <w:t xml:space="preserve"> </w:t>
            </w:r>
            <w:r>
              <w:rPr>
                <w:b/>
                <w:sz w:val="24"/>
              </w:rPr>
              <w:t>aplicaciones</w:t>
            </w:r>
            <w:r>
              <w:rPr>
                <w:b/>
                <w:spacing w:val="-5"/>
                <w:sz w:val="24"/>
              </w:rPr>
              <w:t xml:space="preserve"> </w:t>
            </w:r>
            <w:r>
              <w:rPr>
                <w:b/>
                <w:sz w:val="24"/>
              </w:rPr>
              <w:t>específicas</w:t>
            </w:r>
            <w:r>
              <w:rPr>
                <w:sz w:val="24"/>
              </w:rPr>
              <w:t>.</w:t>
            </w:r>
            <w:r>
              <w:rPr>
                <w:spacing w:val="-5"/>
                <w:sz w:val="24"/>
              </w:rPr>
              <w:t xml:space="preserve"> </w:t>
            </w:r>
            <w:r>
              <w:rPr>
                <w:sz w:val="24"/>
              </w:rPr>
              <w:t>V.2.</w:t>
            </w:r>
            <w:r>
              <w:rPr>
                <w:spacing w:val="-5"/>
                <w:sz w:val="24"/>
              </w:rPr>
              <w:t xml:space="preserve"> </w:t>
            </w:r>
            <w:r>
              <w:rPr>
                <w:sz w:val="24"/>
              </w:rPr>
              <w:t>Zaragoza:</w:t>
            </w:r>
            <w:r>
              <w:rPr>
                <w:spacing w:val="-5"/>
                <w:sz w:val="24"/>
              </w:rPr>
              <w:t xml:space="preserve"> </w:t>
            </w:r>
            <w:r>
              <w:rPr>
                <w:sz w:val="24"/>
              </w:rPr>
              <w:t>Acribia.,</w:t>
            </w:r>
            <w:r>
              <w:rPr>
                <w:spacing w:val="-5"/>
                <w:sz w:val="24"/>
              </w:rPr>
              <w:t xml:space="preserve"> </w:t>
            </w:r>
            <w:r>
              <w:rPr>
                <w:sz w:val="24"/>
              </w:rPr>
              <w:t>1981.</w:t>
            </w:r>
            <w:r>
              <w:rPr>
                <w:spacing w:val="-5"/>
                <w:sz w:val="24"/>
              </w:rPr>
              <w:t xml:space="preserve"> </w:t>
            </w:r>
            <w:r>
              <w:rPr>
                <w:sz w:val="24"/>
              </w:rPr>
              <w:t xml:space="preserve">215p ICMSF. </w:t>
            </w:r>
            <w:r>
              <w:rPr>
                <w:b/>
                <w:sz w:val="24"/>
              </w:rPr>
              <w:t>Microorganismos de los alimentos</w:t>
            </w:r>
            <w:r>
              <w:rPr>
                <w:sz w:val="24"/>
              </w:rPr>
              <w:t>. Técnicas de análisis microbiológicas. V.1.</w:t>
            </w:r>
          </w:p>
          <w:p w14:paraId="4CC45260" w14:textId="77777777" w:rsidR="00201F78" w:rsidRDefault="00DE5F46">
            <w:pPr>
              <w:pStyle w:val="TableParagraph"/>
              <w:ind w:left="107"/>
              <w:rPr>
                <w:sz w:val="24"/>
              </w:rPr>
            </w:pPr>
            <w:r>
              <w:rPr>
                <w:sz w:val="24"/>
              </w:rPr>
              <w:t>Zaragoza:</w:t>
            </w:r>
            <w:r>
              <w:rPr>
                <w:spacing w:val="-4"/>
                <w:sz w:val="24"/>
              </w:rPr>
              <w:t xml:space="preserve"> </w:t>
            </w:r>
            <w:r>
              <w:rPr>
                <w:sz w:val="24"/>
              </w:rPr>
              <w:t>Acribia.</w:t>
            </w:r>
            <w:r>
              <w:rPr>
                <w:spacing w:val="-2"/>
                <w:sz w:val="24"/>
              </w:rPr>
              <w:t xml:space="preserve"> </w:t>
            </w:r>
            <w:r>
              <w:rPr>
                <w:sz w:val="24"/>
              </w:rPr>
              <w:t>1983.</w:t>
            </w:r>
            <w:r>
              <w:rPr>
                <w:spacing w:val="1"/>
                <w:sz w:val="24"/>
              </w:rPr>
              <w:t xml:space="preserve"> </w:t>
            </w:r>
            <w:r>
              <w:rPr>
                <w:spacing w:val="-2"/>
                <w:sz w:val="24"/>
              </w:rPr>
              <w:t>415p.</w:t>
            </w:r>
          </w:p>
          <w:p w14:paraId="2298FD20" w14:textId="77777777" w:rsidR="00201F78" w:rsidRDefault="00DE5F46">
            <w:pPr>
              <w:pStyle w:val="TableParagraph"/>
              <w:ind w:left="107" w:right="64"/>
              <w:rPr>
                <w:sz w:val="24"/>
              </w:rPr>
            </w:pPr>
            <w:r>
              <w:rPr>
                <w:sz w:val="24"/>
              </w:rPr>
              <w:t>ICMSF-</w:t>
            </w:r>
            <w:r>
              <w:rPr>
                <w:b/>
                <w:sz w:val="24"/>
              </w:rPr>
              <w:t>International</w:t>
            </w:r>
            <w:r>
              <w:rPr>
                <w:b/>
                <w:spacing w:val="-4"/>
                <w:sz w:val="24"/>
              </w:rPr>
              <w:t xml:space="preserve"> </w:t>
            </w:r>
            <w:r>
              <w:rPr>
                <w:b/>
                <w:sz w:val="24"/>
              </w:rPr>
              <w:t>Commission</w:t>
            </w:r>
            <w:r>
              <w:rPr>
                <w:b/>
                <w:spacing w:val="-3"/>
                <w:sz w:val="24"/>
              </w:rPr>
              <w:t xml:space="preserve"> </w:t>
            </w:r>
            <w:r>
              <w:rPr>
                <w:b/>
                <w:sz w:val="24"/>
              </w:rPr>
              <w:t>on</w:t>
            </w:r>
            <w:r>
              <w:rPr>
                <w:b/>
                <w:spacing w:val="-4"/>
                <w:sz w:val="24"/>
              </w:rPr>
              <w:t xml:space="preserve"> </w:t>
            </w:r>
            <w:r>
              <w:rPr>
                <w:b/>
                <w:sz w:val="24"/>
              </w:rPr>
              <w:t>Microbiological</w:t>
            </w:r>
            <w:r>
              <w:rPr>
                <w:b/>
                <w:spacing w:val="-4"/>
                <w:sz w:val="24"/>
              </w:rPr>
              <w:t xml:space="preserve"> </w:t>
            </w:r>
            <w:r>
              <w:rPr>
                <w:b/>
                <w:sz w:val="24"/>
              </w:rPr>
              <w:t>Specifications</w:t>
            </w:r>
            <w:r>
              <w:rPr>
                <w:b/>
                <w:spacing w:val="-7"/>
                <w:sz w:val="24"/>
              </w:rPr>
              <w:t xml:space="preserve"> </w:t>
            </w:r>
            <w:r>
              <w:rPr>
                <w:b/>
                <w:sz w:val="24"/>
              </w:rPr>
              <w:t>for</w:t>
            </w:r>
            <w:r>
              <w:rPr>
                <w:b/>
                <w:spacing w:val="-5"/>
                <w:sz w:val="24"/>
              </w:rPr>
              <w:t xml:space="preserve"> </w:t>
            </w:r>
            <w:r>
              <w:rPr>
                <w:b/>
                <w:sz w:val="24"/>
              </w:rPr>
              <w:t>foods</w:t>
            </w:r>
            <w:r>
              <w:rPr>
                <w:sz w:val="24"/>
              </w:rPr>
              <w:t>.</w:t>
            </w:r>
            <w:r>
              <w:rPr>
                <w:spacing w:val="-4"/>
                <w:sz w:val="24"/>
              </w:rPr>
              <w:t xml:space="preserve"> </w:t>
            </w:r>
            <w:r>
              <w:rPr>
                <w:sz w:val="24"/>
              </w:rPr>
              <w:t>El</w:t>
            </w:r>
            <w:r>
              <w:rPr>
                <w:spacing w:val="-4"/>
                <w:sz w:val="24"/>
              </w:rPr>
              <w:t xml:space="preserve"> </w:t>
            </w:r>
            <w:r>
              <w:rPr>
                <w:sz w:val="24"/>
              </w:rPr>
              <w:t>sistema de analisis de riesgos y</w:t>
            </w:r>
            <w:r>
              <w:rPr>
                <w:spacing w:val="-1"/>
                <w:sz w:val="24"/>
              </w:rPr>
              <w:t xml:space="preserve"> </w:t>
            </w:r>
            <w:r>
              <w:rPr>
                <w:sz w:val="24"/>
              </w:rPr>
              <w:t>puntos criticos. Su aplicación a las industrias de alimentos. Zaragoza: Acribia, 1991, 332p.</w:t>
            </w:r>
          </w:p>
          <w:p w14:paraId="62337CB4" w14:textId="77777777" w:rsidR="00201F78" w:rsidRDefault="00DE5F46">
            <w:pPr>
              <w:pStyle w:val="TableParagraph"/>
              <w:ind w:left="107"/>
              <w:rPr>
                <w:sz w:val="24"/>
              </w:rPr>
            </w:pPr>
            <w:r>
              <w:rPr>
                <w:sz w:val="24"/>
              </w:rPr>
              <w:t>JAY,</w:t>
            </w:r>
            <w:r>
              <w:rPr>
                <w:spacing w:val="-6"/>
                <w:sz w:val="24"/>
              </w:rPr>
              <w:t xml:space="preserve"> </w:t>
            </w:r>
            <w:r>
              <w:rPr>
                <w:sz w:val="24"/>
              </w:rPr>
              <w:t>J.M.</w:t>
            </w:r>
            <w:r>
              <w:rPr>
                <w:spacing w:val="-3"/>
                <w:sz w:val="24"/>
              </w:rPr>
              <w:t xml:space="preserve"> </w:t>
            </w:r>
            <w:r>
              <w:rPr>
                <w:b/>
                <w:sz w:val="24"/>
              </w:rPr>
              <w:t>Microbiologia</w:t>
            </w:r>
            <w:r>
              <w:rPr>
                <w:b/>
                <w:spacing w:val="-4"/>
                <w:sz w:val="24"/>
              </w:rPr>
              <w:t xml:space="preserve"> </w:t>
            </w:r>
            <w:r>
              <w:rPr>
                <w:b/>
                <w:sz w:val="24"/>
              </w:rPr>
              <w:t>moderna</w:t>
            </w:r>
            <w:r>
              <w:rPr>
                <w:b/>
                <w:spacing w:val="-3"/>
                <w:sz w:val="24"/>
              </w:rPr>
              <w:t xml:space="preserve"> </w:t>
            </w:r>
            <w:r>
              <w:rPr>
                <w:b/>
                <w:sz w:val="24"/>
              </w:rPr>
              <w:t>de</w:t>
            </w:r>
            <w:r>
              <w:rPr>
                <w:b/>
                <w:spacing w:val="-4"/>
                <w:sz w:val="24"/>
              </w:rPr>
              <w:t xml:space="preserve"> </w:t>
            </w:r>
            <w:r>
              <w:rPr>
                <w:b/>
                <w:sz w:val="24"/>
              </w:rPr>
              <w:t>los</w:t>
            </w:r>
            <w:r>
              <w:rPr>
                <w:b/>
                <w:spacing w:val="-3"/>
                <w:sz w:val="24"/>
              </w:rPr>
              <w:t xml:space="preserve"> </w:t>
            </w:r>
            <w:r>
              <w:rPr>
                <w:b/>
                <w:sz w:val="24"/>
              </w:rPr>
              <w:t>alimentos</w:t>
            </w:r>
            <w:r>
              <w:rPr>
                <w:sz w:val="24"/>
              </w:rPr>
              <w:t>.</w:t>
            </w:r>
            <w:r>
              <w:rPr>
                <w:spacing w:val="-4"/>
                <w:sz w:val="24"/>
              </w:rPr>
              <w:t xml:space="preserve"> </w:t>
            </w:r>
            <w:r>
              <w:rPr>
                <w:sz w:val="24"/>
              </w:rPr>
              <w:t>2.</w:t>
            </w:r>
            <w:r>
              <w:rPr>
                <w:spacing w:val="-3"/>
                <w:sz w:val="24"/>
              </w:rPr>
              <w:t xml:space="preserve"> </w:t>
            </w:r>
            <w:r>
              <w:rPr>
                <w:sz w:val="24"/>
              </w:rPr>
              <w:t>ed.,</w:t>
            </w:r>
            <w:r>
              <w:rPr>
                <w:spacing w:val="-4"/>
                <w:sz w:val="24"/>
              </w:rPr>
              <w:t xml:space="preserve"> </w:t>
            </w:r>
            <w:r>
              <w:rPr>
                <w:sz w:val="24"/>
              </w:rPr>
              <w:t>Zaragoza:</w:t>
            </w:r>
            <w:r>
              <w:rPr>
                <w:spacing w:val="-3"/>
                <w:sz w:val="24"/>
              </w:rPr>
              <w:t xml:space="preserve"> </w:t>
            </w:r>
            <w:r>
              <w:rPr>
                <w:sz w:val="24"/>
              </w:rPr>
              <w:t>Acribia,</w:t>
            </w:r>
            <w:r>
              <w:rPr>
                <w:spacing w:val="-4"/>
                <w:sz w:val="24"/>
              </w:rPr>
              <w:t xml:space="preserve"> </w:t>
            </w:r>
            <w:r>
              <w:rPr>
                <w:sz w:val="24"/>
              </w:rPr>
              <w:t>1983.</w:t>
            </w:r>
            <w:r>
              <w:rPr>
                <w:spacing w:val="-3"/>
                <w:sz w:val="24"/>
              </w:rPr>
              <w:t xml:space="preserve"> </w:t>
            </w:r>
            <w:r>
              <w:rPr>
                <w:sz w:val="24"/>
              </w:rPr>
              <w:t xml:space="preserve">491p. RIEDEL, G. </w:t>
            </w:r>
            <w:r>
              <w:rPr>
                <w:b/>
                <w:sz w:val="24"/>
              </w:rPr>
              <w:t>Controle sanitário dos alimentos</w:t>
            </w:r>
            <w:r>
              <w:rPr>
                <w:sz w:val="24"/>
              </w:rPr>
              <w:t>. São Paulo: Loyola, 1987, 445p.</w:t>
            </w:r>
          </w:p>
          <w:p w14:paraId="6C43FB8D" w14:textId="77777777" w:rsidR="00201F78" w:rsidRDefault="00DE5F46">
            <w:pPr>
              <w:pStyle w:val="TableParagraph"/>
              <w:ind w:left="107"/>
              <w:rPr>
                <w:sz w:val="24"/>
              </w:rPr>
            </w:pPr>
            <w:r>
              <w:rPr>
                <w:sz w:val="24"/>
              </w:rPr>
              <w:t>SEMINÁRIO</w:t>
            </w:r>
            <w:r>
              <w:rPr>
                <w:spacing w:val="-4"/>
                <w:sz w:val="24"/>
              </w:rPr>
              <w:t xml:space="preserve"> </w:t>
            </w:r>
            <w:r>
              <w:rPr>
                <w:sz w:val="24"/>
              </w:rPr>
              <w:t>SOBRE</w:t>
            </w:r>
            <w:r>
              <w:rPr>
                <w:spacing w:val="-2"/>
                <w:sz w:val="24"/>
              </w:rPr>
              <w:t xml:space="preserve"> </w:t>
            </w:r>
            <w:r>
              <w:rPr>
                <w:sz w:val="24"/>
              </w:rPr>
              <w:t>CONTROLE</w:t>
            </w:r>
            <w:r>
              <w:rPr>
                <w:spacing w:val="-2"/>
                <w:sz w:val="24"/>
              </w:rPr>
              <w:t xml:space="preserve"> </w:t>
            </w:r>
            <w:r>
              <w:rPr>
                <w:sz w:val="24"/>
              </w:rPr>
              <w:t>DE</w:t>
            </w:r>
            <w:r>
              <w:rPr>
                <w:spacing w:val="-2"/>
                <w:sz w:val="24"/>
              </w:rPr>
              <w:t xml:space="preserve"> </w:t>
            </w:r>
            <w:r>
              <w:rPr>
                <w:sz w:val="24"/>
              </w:rPr>
              <w:t>QUALIDADE</w:t>
            </w:r>
            <w:r>
              <w:rPr>
                <w:spacing w:val="-4"/>
                <w:sz w:val="24"/>
              </w:rPr>
              <w:t xml:space="preserve"> </w:t>
            </w:r>
            <w:r>
              <w:rPr>
                <w:sz w:val="24"/>
              </w:rPr>
              <w:t>NA</w:t>
            </w:r>
            <w:r>
              <w:rPr>
                <w:spacing w:val="1"/>
                <w:sz w:val="24"/>
              </w:rPr>
              <w:t xml:space="preserve"> </w:t>
            </w:r>
            <w:r>
              <w:rPr>
                <w:sz w:val="24"/>
              </w:rPr>
              <w:t>INDÚSTRIA</w:t>
            </w:r>
            <w:r>
              <w:rPr>
                <w:spacing w:val="-1"/>
                <w:sz w:val="24"/>
              </w:rPr>
              <w:t xml:space="preserve"> </w:t>
            </w:r>
            <w:r>
              <w:rPr>
                <w:sz w:val="24"/>
              </w:rPr>
              <w:t>DE</w:t>
            </w:r>
            <w:r>
              <w:rPr>
                <w:spacing w:val="-3"/>
                <w:sz w:val="24"/>
              </w:rPr>
              <w:t xml:space="preserve"> </w:t>
            </w:r>
            <w:r>
              <w:rPr>
                <w:spacing w:val="-2"/>
                <w:sz w:val="24"/>
              </w:rPr>
              <w:t>PESCADO.</w:t>
            </w:r>
          </w:p>
          <w:p w14:paraId="07163B39" w14:textId="77777777" w:rsidR="00201F78" w:rsidRDefault="00DE5F46">
            <w:pPr>
              <w:pStyle w:val="TableParagraph"/>
              <w:ind w:left="107"/>
              <w:rPr>
                <w:sz w:val="24"/>
              </w:rPr>
            </w:pPr>
            <w:r>
              <w:rPr>
                <w:sz w:val="24"/>
              </w:rPr>
              <w:t>Trabalhos</w:t>
            </w:r>
            <w:r>
              <w:rPr>
                <w:spacing w:val="-3"/>
                <w:sz w:val="24"/>
              </w:rPr>
              <w:t xml:space="preserve"> </w:t>
            </w:r>
            <w:r>
              <w:rPr>
                <w:sz w:val="24"/>
              </w:rPr>
              <w:t>apresentados.</w:t>
            </w:r>
            <w:r>
              <w:rPr>
                <w:spacing w:val="-1"/>
                <w:sz w:val="24"/>
              </w:rPr>
              <w:t xml:space="preserve"> </w:t>
            </w:r>
            <w:r>
              <w:rPr>
                <w:sz w:val="24"/>
              </w:rPr>
              <w:t>São</w:t>
            </w:r>
            <w:r>
              <w:rPr>
                <w:spacing w:val="-2"/>
                <w:sz w:val="24"/>
              </w:rPr>
              <w:t xml:space="preserve"> </w:t>
            </w:r>
            <w:r>
              <w:rPr>
                <w:sz w:val="24"/>
              </w:rPr>
              <w:t>Paulo: Loyola,</w:t>
            </w:r>
            <w:r>
              <w:rPr>
                <w:spacing w:val="-1"/>
                <w:sz w:val="24"/>
              </w:rPr>
              <w:t xml:space="preserve"> </w:t>
            </w:r>
            <w:r>
              <w:rPr>
                <w:sz w:val="24"/>
              </w:rPr>
              <w:t>ITAL,</w:t>
            </w:r>
            <w:r>
              <w:rPr>
                <w:spacing w:val="-2"/>
                <w:sz w:val="24"/>
              </w:rPr>
              <w:t xml:space="preserve"> </w:t>
            </w:r>
            <w:r>
              <w:rPr>
                <w:sz w:val="24"/>
              </w:rPr>
              <w:t>1988.</w:t>
            </w:r>
            <w:r>
              <w:rPr>
                <w:spacing w:val="-2"/>
                <w:sz w:val="24"/>
              </w:rPr>
              <w:t xml:space="preserve"> 303p.</w:t>
            </w:r>
          </w:p>
          <w:p w14:paraId="7AEABBDE" w14:textId="77777777" w:rsidR="00201F78" w:rsidRDefault="00DE5F46">
            <w:pPr>
              <w:pStyle w:val="TableParagraph"/>
              <w:ind w:left="107"/>
              <w:rPr>
                <w:sz w:val="24"/>
              </w:rPr>
            </w:pPr>
            <w:r>
              <w:rPr>
                <w:sz w:val="24"/>
              </w:rPr>
              <w:t>SILVA</w:t>
            </w:r>
            <w:r>
              <w:rPr>
                <w:spacing w:val="-5"/>
                <w:sz w:val="24"/>
              </w:rPr>
              <w:t xml:space="preserve"> </w:t>
            </w:r>
            <w:r>
              <w:rPr>
                <w:sz w:val="24"/>
              </w:rPr>
              <w:t>JR.,</w:t>
            </w:r>
            <w:r>
              <w:rPr>
                <w:spacing w:val="-4"/>
                <w:sz w:val="24"/>
              </w:rPr>
              <w:t xml:space="preserve"> </w:t>
            </w:r>
            <w:r>
              <w:rPr>
                <w:sz w:val="24"/>
              </w:rPr>
              <w:t>E.A.</w:t>
            </w:r>
            <w:r>
              <w:rPr>
                <w:spacing w:val="-4"/>
                <w:sz w:val="24"/>
              </w:rPr>
              <w:t xml:space="preserve"> </w:t>
            </w:r>
            <w:r>
              <w:rPr>
                <w:b/>
                <w:sz w:val="24"/>
              </w:rPr>
              <w:t>Manual</w:t>
            </w:r>
            <w:r>
              <w:rPr>
                <w:b/>
                <w:spacing w:val="-4"/>
                <w:sz w:val="24"/>
              </w:rPr>
              <w:t xml:space="preserve"> </w:t>
            </w:r>
            <w:r>
              <w:rPr>
                <w:b/>
                <w:sz w:val="24"/>
              </w:rPr>
              <w:t>de</w:t>
            </w:r>
            <w:r>
              <w:rPr>
                <w:b/>
                <w:spacing w:val="-4"/>
                <w:sz w:val="24"/>
              </w:rPr>
              <w:t xml:space="preserve"> </w:t>
            </w:r>
            <w:r>
              <w:rPr>
                <w:b/>
                <w:sz w:val="24"/>
              </w:rPr>
              <w:t>controle</w:t>
            </w:r>
            <w:r>
              <w:rPr>
                <w:b/>
                <w:spacing w:val="-4"/>
                <w:sz w:val="24"/>
              </w:rPr>
              <w:t xml:space="preserve"> </w:t>
            </w:r>
            <w:r>
              <w:rPr>
                <w:b/>
                <w:sz w:val="24"/>
              </w:rPr>
              <w:t>higiênco-sanitário</w:t>
            </w:r>
            <w:r>
              <w:rPr>
                <w:b/>
                <w:spacing w:val="-4"/>
                <w:sz w:val="24"/>
              </w:rPr>
              <w:t xml:space="preserve"> </w:t>
            </w:r>
            <w:r>
              <w:rPr>
                <w:b/>
                <w:sz w:val="24"/>
              </w:rPr>
              <w:t>em</w:t>
            </w:r>
            <w:r>
              <w:rPr>
                <w:b/>
                <w:spacing w:val="-8"/>
                <w:sz w:val="24"/>
              </w:rPr>
              <w:t xml:space="preserve"> </w:t>
            </w:r>
            <w:r>
              <w:rPr>
                <w:b/>
                <w:sz w:val="24"/>
              </w:rPr>
              <w:t>alimentos</w:t>
            </w:r>
            <w:r>
              <w:rPr>
                <w:sz w:val="24"/>
              </w:rPr>
              <w:t>.</w:t>
            </w:r>
            <w:r>
              <w:rPr>
                <w:spacing w:val="-2"/>
                <w:sz w:val="24"/>
              </w:rPr>
              <w:t xml:space="preserve"> </w:t>
            </w:r>
            <w:r>
              <w:rPr>
                <w:sz w:val="24"/>
              </w:rPr>
              <w:t>São</w:t>
            </w:r>
            <w:r>
              <w:rPr>
                <w:spacing w:val="-4"/>
                <w:sz w:val="24"/>
              </w:rPr>
              <w:t xml:space="preserve"> </w:t>
            </w:r>
            <w:r>
              <w:rPr>
                <w:sz w:val="24"/>
              </w:rPr>
              <w:t>Paulo:</w:t>
            </w:r>
            <w:r>
              <w:rPr>
                <w:spacing w:val="-4"/>
                <w:sz w:val="24"/>
              </w:rPr>
              <w:t xml:space="preserve"> </w:t>
            </w:r>
            <w:r>
              <w:rPr>
                <w:sz w:val="24"/>
              </w:rPr>
              <w:t>Varela, 1995, 347p.</w:t>
            </w:r>
          </w:p>
          <w:p w14:paraId="1A361C67" w14:textId="77777777" w:rsidR="00201F78" w:rsidRDefault="00DE5F46">
            <w:pPr>
              <w:pStyle w:val="TableParagraph"/>
              <w:ind w:left="107"/>
              <w:rPr>
                <w:sz w:val="24"/>
              </w:rPr>
            </w:pPr>
            <w:r>
              <w:rPr>
                <w:sz w:val="24"/>
              </w:rPr>
              <w:t>VI</w:t>
            </w:r>
            <w:r>
              <w:rPr>
                <w:spacing w:val="-6"/>
                <w:sz w:val="24"/>
              </w:rPr>
              <w:t xml:space="preserve"> </w:t>
            </w:r>
            <w:r>
              <w:rPr>
                <w:sz w:val="24"/>
              </w:rPr>
              <w:t>-</w:t>
            </w:r>
            <w:r>
              <w:rPr>
                <w:spacing w:val="-2"/>
                <w:sz w:val="24"/>
              </w:rPr>
              <w:t xml:space="preserve"> </w:t>
            </w:r>
            <w:r>
              <w:rPr>
                <w:sz w:val="24"/>
              </w:rPr>
              <w:t>BIBLIOGRAFIA</w:t>
            </w:r>
            <w:r>
              <w:rPr>
                <w:spacing w:val="-3"/>
                <w:sz w:val="24"/>
              </w:rPr>
              <w:t xml:space="preserve"> </w:t>
            </w:r>
            <w:r>
              <w:rPr>
                <w:spacing w:val="-2"/>
                <w:sz w:val="24"/>
              </w:rPr>
              <w:t>COMPLEMENTAR</w:t>
            </w:r>
          </w:p>
          <w:p w14:paraId="28EC4C7F" w14:textId="77777777" w:rsidR="00201F78" w:rsidRDefault="00DE5F46">
            <w:pPr>
              <w:pStyle w:val="TableParagraph"/>
              <w:ind w:left="107"/>
              <w:rPr>
                <w:sz w:val="24"/>
              </w:rPr>
            </w:pPr>
            <w:r>
              <w:rPr>
                <w:sz w:val="24"/>
              </w:rPr>
              <w:t>BOLETIM DO</w:t>
            </w:r>
            <w:r>
              <w:rPr>
                <w:spacing w:val="-2"/>
                <w:sz w:val="24"/>
              </w:rPr>
              <w:t xml:space="preserve"> </w:t>
            </w:r>
            <w:r>
              <w:rPr>
                <w:sz w:val="24"/>
              </w:rPr>
              <w:t>CENTRO</w:t>
            </w:r>
            <w:r>
              <w:rPr>
                <w:spacing w:val="-2"/>
                <w:sz w:val="24"/>
              </w:rPr>
              <w:t xml:space="preserve"> </w:t>
            </w:r>
            <w:r>
              <w:rPr>
                <w:sz w:val="24"/>
              </w:rPr>
              <w:t>DE</w:t>
            </w:r>
            <w:r>
              <w:rPr>
                <w:spacing w:val="-1"/>
                <w:sz w:val="24"/>
              </w:rPr>
              <w:t xml:space="preserve"> </w:t>
            </w:r>
            <w:r>
              <w:rPr>
                <w:sz w:val="24"/>
              </w:rPr>
              <w:t>PESQUISA E</w:t>
            </w:r>
            <w:r>
              <w:rPr>
                <w:spacing w:val="-2"/>
                <w:sz w:val="24"/>
              </w:rPr>
              <w:t xml:space="preserve"> </w:t>
            </w:r>
            <w:r>
              <w:rPr>
                <w:sz w:val="24"/>
              </w:rPr>
              <w:t>PROCESSAMENTO</w:t>
            </w:r>
            <w:r>
              <w:rPr>
                <w:spacing w:val="-2"/>
                <w:sz w:val="24"/>
              </w:rPr>
              <w:t xml:space="preserve"> </w:t>
            </w:r>
            <w:r>
              <w:rPr>
                <w:sz w:val="24"/>
              </w:rPr>
              <w:t>DE</w:t>
            </w:r>
            <w:r>
              <w:rPr>
                <w:spacing w:val="-2"/>
                <w:sz w:val="24"/>
              </w:rPr>
              <w:t xml:space="preserve"> </w:t>
            </w:r>
            <w:r>
              <w:rPr>
                <w:sz w:val="24"/>
              </w:rPr>
              <w:t>ALIMENTOS-</w:t>
            </w:r>
            <w:r>
              <w:rPr>
                <w:spacing w:val="-2"/>
                <w:sz w:val="24"/>
              </w:rPr>
              <w:t>CEPPA.</w:t>
            </w:r>
          </w:p>
          <w:p w14:paraId="0C3F7D01" w14:textId="77777777" w:rsidR="00201F78" w:rsidRDefault="00DE5F46">
            <w:pPr>
              <w:pStyle w:val="TableParagraph"/>
              <w:ind w:left="107"/>
              <w:rPr>
                <w:sz w:val="24"/>
              </w:rPr>
            </w:pPr>
            <w:r>
              <w:rPr>
                <w:sz w:val="24"/>
              </w:rPr>
              <w:t>Curitiba:</w:t>
            </w:r>
            <w:r>
              <w:rPr>
                <w:spacing w:val="-1"/>
                <w:sz w:val="24"/>
              </w:rPr>
              <w:t xml:space="preserve"> </w:t>
            </w:r>
            <w:r>
              <w:rPr>
                <w:spacing w:val="-2"/>
                <w:sz w:val="24"/>
              </w:rPr>
              <w:t>UFPR.</w:t>
            </w:r>
          </w:p>
          <w:p w14:paraId="7AAB532C" w14:textId="77777777" w:rsidR="00201F78" w:rsidRDefault="00DE5F46">
            <w:pPr>
              <w:pStyle w:val="TableParagraph"/>
              <w:ind w:left="107"/>
              <w:rPr>
                <w:sz w:val="24"/>
              </w:rPr>
            </w:pPr>
            <w:r>
              <w:rPr>
                <w:sz w:val="24"/>
              </w:rPr>
              <w:t>BOLETIM</w:t>
            </w:r>
            <w:r>
              <w:rPr>
                <w:spacing w:val="-3"/>
                <w:sz w:val="24"/>
              </w:rPr>
              <w:t xml:space="preserve"> </w:t>
            </w:r>
            <w:r>
              <w:rPr>
                <w:sz w:val="24"/>
              </w:rPr>
              <w:t>DO</w:t>
            </w:r>
            <w:r>
              <w:rPr>
                <w:spacing w:val="-1"/>
                <w:sz w:val="24"/>
              </w:rPr>
              <w:t xml:space="preserve"> </w:t>
            </w:r>
            <w:r>
              <w:rPr>
                <w:sz w:val="24"/>
              </w:rPr>
              <w:t>INSTITUTO</w:t>
            </w:r>
            <w:r>
              <w:rPr>
                <w:spacing w:val="-3"/>
                <w:sz w:val="24"/>
              </w:rPr>
              <w:t xml:space="preserve"> </w:t>
            </w:r>
            <w:r>
              <w:rPr>
                <w:sz w:val="24"/>
              </w:rPr>
              <w:t>DE</w:t>
            </w:r>
            <w:r>
              <w:rPr>
                <w:spacing w:val="-2"/>
                <w:sz w:val="24"/>
              </w:rPr>
              <w:t xml:space="preserve"> </w:t>
            </w:r>
            <w:r>
              <w:rPr>
                <w:sz w:val="24"/>
              </w:rPr>
              <w:t>TECNOLOGIA</w:t>
            </w:r>
            <w:r>
              <w:rPr>
                <w:spacing w:val="-4"/>
                <w:sz w:val="24"/>
              </w:rPr>
              <w:t xml:space="preserve"> </w:t>
            </w:r>
            <w:r>
              <w:rPr>
                <w:sz w:val="24"/>
              </w:rPr>
              <w:t>DE</w:t>
            </w:r>
            <w:r>
              <w:rPr>
                <w:spacing w:val="-4"/>
                <w:sz w:val="24"/>
              </w:rPr>
              <w:t xml:space="preserve"> </w:t>
            </w:r>
            <w:r>
              <w:rPr>
                <w:sz w:val="24"/>
              </w:rPr>
              <w:t>ALIMENTOS.</w:t>
            </w:r>
            <w:r>
              <w:rPr>
                <w:spacing w:val="-2"/>
                <w:sz w:val="24"/>
              </w:rPr>
              <w:t xml:space="preserve"> </w:t>
            </w:r>
            <w:r>
              <w:rPr>
                <w:sz w:val="24"/>
              </w:rPr>
              <w:t xml:space="preserve">Campinas: </w:t>
            </w:r>
            <w:r>
              <w:rPr>
                <w:spacing w:val="-2"/>
                <w:sz w:val="24"/>
              </w:rPr>
              <w:t>ITAL.</w:t>
            </w:r>
          </w:p>
          <w:p w14:paraId="19A2A796" w14:textId="77777777" w:rsidR="00201F78" w:rsidRDefault="00DE5F46">
            <w:pPr>
              <w:pStyle w:val="TableParagraph"/>
              <w:ind w:left="107" w:right="489"/>
              <w:rPr>
                <w:sz w:val="24"/>
              </w:rPr>
            </w:pPr>
            <w:r>
              <w:rPr>
                <w:sz w:val="24"/>
              </w:rPr>
              <w:t>BRASIL.</w:t>
            </w:r>
            <w:r>
              <w:rPr>
                <w:spacing w:val="-2"/>
                <w:sz w:val="24"/>
              </w:rPr>
              <w:t xml:space="preserve"> </w:t>
            </w:r>
            <w:r>
              <w:rPr>
                <w:b/>
                <w:sz w:val="24"/>
              </w:rPr>
              <w:t>Portaria</w:t>
            </w:r>
            <w:r>
              <w:rPr>
                <w:b/>
                <w:spacing w:val="-4"/>
                <w:sz w:val="24"/>
              </w:rPr>
              <w:t xml:space="preserve"> </w:t>
            </w:r>
            <w:r>
              <w:rPr>
                <w:b/>
                <w:sz w:val="24"/>
              </w:rPr>
              <w:t>nº</w:t>
            </w:r>
            <w:r>
              <w:rPr>
                <w:b/>
                <w:spacing w:val="-4"/>
                <w:sz w:val="24"/>
              </w:rPr>
              <w:t xml:space="preserve"> </w:t>
            </w:r>
            <w:r>
              <w:rPr>
                <w:b/>
                <w:sz w:val="24"/>
              </w:rPr>
              <w:t>368,</w:t>
            </w:r>
            <w:r>
              <w:rPr>
                <w:b/>
                <w:spacing w:val="-4"/>
                <w:sz w:val="24"/>
              </w:rPr>
              <w:t xml:space="preserve"> </w:t>
            </w:r>
            <w:r>
              <w:rPr>
                <w:b/>
                <w:sz w:val="24"/>
              </w:rPr>
              <w:t>de</w:t>
            </w:r>
            <w:r>
              <w:rPr>
                <w:b/>
                <w:spacing w:val="-4"/>
                <w:sz w:val="24"/>
              </w:rPr>
              <w:t xml:space="preserve"> </w:t>
            </w:r>
            <w:r>
              <w:rPr>
                <w:b/>
                <w:sz w:val="24"/>
              </w:rPr>
              <w:t>04</w:t>
            </w:r>
            <w:r>
              <w:rPr>
                <w:b/>
                <w:spacing w:val="-4"/>
                <w:sz w:val="24"/>
              </w:rPr>
              <w:t xml:space="preserve"> </w:t>
            </w:r>
            <w:r>
              <w:rPr>
                <w:b/>
                <w:sz w:val="24"/>
              </w:rPr>
              <w:t>de</w:t>
            </w:r>
            <w:r>
              <w:rPr>
                <w:b/>
                <w:spacing w:val="-4"/>
                <w:sz w:val="24"/>
              </w:rPr>
              <w:t xml:space="preserve"> </w:t>
            </w:r>
            <w:r>
              <w:rPr>
                <w:b/>
                <w:sz w:val="24"/>
              </w:rPr>
              <w:t>setembro</w:t>
            </w:r>
            <w:r>
              <w:rPr>
                <w:b/>
                <w:spacing w:val="-4"/>
                <w:sz w:val="24"/>
              </w:rPr>
              <w:t xml:space="preserve"> </w:t>
            </w:r>
            <w:r>
              <w:rPr>
                <w:b/>
                <w:sz w:val="24"/>
              </w:rPr>
              <w:t>de</w:t>
            </w:r>
            <w:r>
              <w:rPr>
                <w:b/>
                <w:spacing w:val="-3"/>
                <w:sz w:val="24"/>
              </w:rPr>
              <w:t xml:space="preserve"> </w:t>
            </w:r>
            <w:r>
              <w:rPr>
                <w:b/>
                <w:sz w:val="24"/>
              </w:rPr>
              <w:t>1997</w:t>
            </w:r>
            <w:r>
              <w:rPr>
                <w:sz w:val="24"/>
              </w:rPr>
              <w:t>.</w:t>
            </w:r>
            <w:r>
              <w:rPr>
                <w:spacing w:val="-4"/>
                <w:sz w:val="24"/>
              </w:rPr>
              <w:t xml:space="preserve"> </w:t>
            </w:r>
            <w:r>
              <w:rPr>
                <w:sz w:val="24"/>
              </w:rPr>
              <w:t>Regulamento</w:t>
            </w:r>
            <w:r>
              <w:rPr>
                <w:spacing w:val="-4"/>
                <w:sz w:val="24"/>
              </w:rPr>
              <w:t xml:space="preserve"> </w:t>
            </w:r>
            <w:r>
              <w:rPr>
                <w:sz w:val="24"/>
              </w:rPr>
              <w:t>técnico</w:t>
            </w:r>
            <w:r>
              <w:rPr>
                <w:spacing w:val="-4"/>
                <w:sz w:val="24"/>
              </w:rPr>
              <w:t xml:space="preserve"> </w:t>
            </w:r>
            <w:r>
              <w:rPr>
                <w:sz w:val="24"/>
              </w:rPr>
              <w:t>sobre</w:t>
            </w:r>
            <w:r>
              <w:rPr>
                <w:spacing w:val="-5"/>
                <w:sz w:val="24"/>
              </w:rPr>
              <w:t xml:space="preserve"> </w:t>
            </w:r>
            <w:r>
              <w:rPr>
                <w:sz w:val="24"/>
              </w:rPr>
              <w:t>as condições higiênico-sanitárias e de boas práticas de elaboração para estabelecimentos elaboradores</w:t>
            </w:r>
            <w:r>
              <w:rPr>
                <w:spacing w:val="-2"/>
                <w:sz w:val="24"/>
              </w:rPr>
              <w:t xml:space="preserve"> </w:t>
            </w:r>
            <w:r>
              <w:rPr>
                <w:sz w:val="24"/>
              </w:rPr>
              <w:t>/</w:t>
            </w:r>
            <w:r>
              <w:rPr>
                <w:spacing w:val="-2"/>
                <w:sz w:val="24"/>
              </w:rPr>
              <w:t xml:space="preserve"> </w:t>
            </w:r>
            <w:r>
              <w:rPr>
                <w:sz w:val="24"/>
              </w:rPr>
              <w:t>industrializadores</w:t>
            </w:r>
            <w:r>
              <w:rPr>
                <w:spacing w:val="-2"/>
                <w:sz w:val="24"/>
              </w:rPr>
              <w:t xml:space="preserve"> </w:t>
            </w:r>
            <w:r>
              <w:rPr>
                <w:sz w:val="24"/>
              </w:rPr>
              <w:t>de</w:t>
            </w:r>
            <w:r>
              <w:rPr>
                <w:spacing w:val="-3"/>
                <w:sz w:val="24"/>
              </w:rPr>
              <w:t xml:space="preserve"> </w:t>
            </w:r>
            <w:r>
              <w:rPr>
                <w:sz w:val="24"/>
              </w:rPr>
              <w:t>alimentos.</w:t>
            </w:r>
            <w:r>
              <w:rPr>
                <w:spacing w:val="-2"/>
                <w:sz w:val="24"/>
              </w:rPr>
              <w:t xml:space="preserve"> </w:t>
            </w:r>
            <w:r>
              <w:rPr>
                <w:sz w:val="24"/>
              </w:rPr>
              <w:t>Brasília:</w:t>
            </w:r>
            <w:r>
              <w:rPr>
                <w:spacing w:val="-2"/>
                <w:sz w:val="24"/>
              </w:rPr>
              <w:t xml:space="preserve"> </w:t>
            </w:r>
            <w:r>
              <w:rPr>
                <w:sz w:val="24"/>
              </w:rPr>
              <w:t>Ministério</w:t>
            </w:r>
            <w:r>
              <w:rPr>
                <w:spacing w:val="-2"/>
                <w:sz w:val="24"/>
              </w:rPr>
              <w:t xml:space="preserve"> </w:t>
            </w:r>
            <w:r>
              <w:rPr>
                <w:sz w:val="24"/>
              </w:rPr>
              <w:t>da</w:t>
            </w:r>
            <w:r>
              <w:rPr>
                <w:spacing w:val="-4"/>
                <w:sz w:val="24"/>
              </w:rPr>
              <w:t xml:space="preserve"> </w:t>
            </w:r>
            <w:r>
              <w:rPr>
                <w:sz w:val="24"/>
              </w:rPr>
              <w:t>Agricultura</w:t>
            </w:r>
            <w:r>
              <w:rPr>
                <w:spacing w:val="-4"/>
                <w:sz w:val="24"/>
              </w:rPr>
              <w:t xml:space="preserve"> </w:t>
            </w:r>
            <w:r>
              <w:rPr>
                <w:sz w:val="24"/>
              </w:rPr>
              <w:t>e</w:t>
            </w:r>
            <w:r>
              <w:rPr>
                <w:spacing w:val="-3"/>
                <w:sz w:val="24"/>
              </w:rPr>
              <w:t xml:space="preserve"> </w:t>
            </w:r>
            <w:r>
              <w:rPr>
                <w:sz w:val="24"/>
              </w:rPr>
              <w:t>do Abastecimento 1997a. 12p</w:t>
            </w:r>
          </w:p>
          <w:p w14:paraId="1003EEDA" w14:textId="77777777" w:rsidR="00201F78" w:rsidRDefault="00DE5F46">
            <w:pPr>
              <w:pStyle w:val="TableParagraph"/>
              <w:ind w:left="107"/>
              <w:rPr>
                <w:sz w:val="24"/>
              </w:rPr>
            </w:pPr>
            <w:r>
              <w:rPr>
                <w:sz w:val="24"/>
              </w:rPr>
              <w:t>BRASIL.</w:t>
            </w:r>
            <w:r>
              <w:rPr>
                <w:spacing w:val="-3"/>
                <w:sz w:val="24"/>
              </w:rPr>
              <w:t xml:space="preserve"> </w:t>
            </w:r>
            <w:r>
              <w:rPr>
                <w:sz w:val="24"/>
              </w:rPr>
              <w:t>Portaria</w:t>
            </w:r>
            <w:r>
              <w:rPr>
                <w:spacing w:val="-5"/>
                <w:sz w:val="24"/>
              </w:rPr>
              <w:t xml:space="preserve"> </w:t>
            </w:r>
            <w:r>
              <w:rPr>
                <w:sz w:val="24"/>
              </w:rPr>
              <w:t>no</w:t>
            </w:r>
            <w:r>
              <w:rPr>
                <w:spacing w:val="-3"/>
                <w:sz w:val="24"/>
              </w:rPr>
              <w:t xml:space="preserve"> </w:t>
            </w:r>
            <w:r>
              <w:rPr>
                <w:sz w:val="24"/>
              </w:rPr>
              <w:t>371,</w:t>
            </w:r>
            <w:r>
              <w:rPr>
                <w:spacing w:val="-3"/>
                <w:sz w:val="24"/>
              </w:rPr>
              <w:t xml:space="preserve"> </w:t>
            </w:r>
            <w:r>
              <w:rPr>
                <w:sz w:val="24"/>
              </w:rPr>
              <w:t>de</w:t>
            </w:r>
            <w:r>
              <w:rPr>
                <w:spacing w:val="-4"/>
                <w:sz w:val="24"/>
              </w:rPr>
              <w:t xml:space="preserve"> </w:t>
            </w:r>
            <w:r>
              <w:rPr>
                <w:sz w:val="24"/>
              </w:rPr>
              <w:t>04</w:t>
            </w:r>
            <w:r>
              <w:rPr>
                <w:spacing w:val="-3"/>
                <w:sz w:val="24"/>
              </w:rPr>
              <w:t xml:space="preserve"> </w:t>
            </w:r>
            <w:r>
              <w:rPr>
                <w:sz w:val="24"/>
              </w:rPr>
              <w:t>de</w:t>
            </w:r>
            <w:r>
              <w:rPr>
                <w:spacing w:val="-4"/>
                <w:sz w:val="24"/>
              </w:rPr>
              <w:t xml:space="preserve"> </w:t>
            </w:r>
            <w:r>
              <w:rPr>
                <w:sz w:val="24"/>
              </w:rPr>
              <w:t>setembro</w:t>
            </w:r>
            <w:r>
              <w:rPr>
                <w:spacing w:val="-3"/>
                <w:sz w:val="24"/>
              </w:rPr>
              <w:t xml:space="preserve"> </w:t>
            </w:r>
            <w:r>
              <w:rPr>
                <w:sz w:val="24"/>
              </w:rPr>
              <w:t>de</w:t>
            </w:r>
            <w:r>
              <w:rPr>
                <w:spacing w:val="-4"/>
                <w:sz w:val="24"/>
              </w:rPr>
              <w:t xml:space="preserve"> </w:t>
            </w:r>
            <w:r>
              <w:rPr>
                <w:sz w:val="24"/>
              </w:rPr>
              <w:t>1997.</w:t>
            </w:r>
            <w:r>
              <w:rPr>
                <w:spacing w:val="-1"/>
                <w:sz w:val="24"/>
              </w:rPr>
              <w:t xml:space="preserve"> </w:t>
            </w:r>
            <w:r>
              <w:rPr>
                <w:b/>
                <w:sz w:val="24"/>
              </w:rPr>
              <w:t>Regulamento</w:t>
            </w:r>
            <w:r>
              <w:rPr>
                <w:b/>
                <w:spacing w:val="-3"/>
                <w:sz w:val="24"/>
              </w:rPr>
              <w:t xml:space="preserve"> </w:t>
            </w:r>
            <w:r>
              <w:rPr>
                <w:b/>
                <w:sz w:val="24"/>
              </w:rPr>
              <w:t>técnico</w:t>
            </w:r>
            <w:r>
              <w:rPr>
                <w:b/>
                <w:spacing w:val="-3"/>
                <w:sz w:val="24"/>
              </w:rPr>
              <w:t xml:space="preserve"> </w:t>
            </w:r>
            <w:r>
              <w:rPr>
                <w:b/>
                <w:sz w:val="24"/>
              </w:rPr>
              <w:t>para</w:t>
            </w:r>
            <w:r>
              <w:rPr>
                <w:b/>
                <w:spacing w:val="-3"/>
                <w:sz w:val="24"/>
              </w:rPr>
              <w:t xml:space="preserve"> </w:t>
            </w:r>
            <w:r>
              <w:rPr>
                <w:b/>
                <w:sz w:val="24"/>
              </w:rPr>
              <w:t>rotulagem de alimentos</w:t>
            </w:r>
            <w:r>
              <w:rPr>
                <w:sz w:val="24"/>
              </w:rPr>
              <w:t>. Brasília: Ministério da Agricultura e do Abastecimento, 1997.</w:t>
            </w:r>
          </w:p>
          <w:p w14:paraId="01EECE02" w14:textId="77777777" w:rsidR="00201F78" w:rsidRDefault="00DE5F46">
            <w:pPr>
              <w:pStyle w:val="TableParagraph"/>
              <w:ind w:left="107" w:right="149"/>
              <w:rPr>
                <w:sz w:val="24"/>
              </w:rPr>
            </w:pPr>
            <w:r>
              <w:rPr>
                <w:sz w:val="24"/>
              </w:rPr>
              <w:t>BRASIL. Regulamento técnico do Mercosul sobre princípios de equivalência dos sistemas de inspeção e certificação e critérios para a habilitação de estabelecimentos de produtos de origem</w:t>
            </w:r>
            <w:r>
              <w:rPr>
                <w:spacing w:val="-2"/>
                <w:sz w:val="24"/>
              </w:rPr>
              <w:t xml:space="preserve"> </w:t>
            </w:r>
            <w:r>
              <w:rPr>
                <w:sz w:val="24"/>
              </w:rPr>
              <w:t>animal</w:t>
            </w:r>
            <w:r>
              <w:rPr>
                <w:spacing w:val="-3"/>
                <w:sz w:val="24"/>
              </w:rPr>
              <w:t xml:space="preserve"> </w:t>
            </w:r>
            <w:r>
              <w:rPr>
                <w:sz w:val="24"/>
              </w:rPr>
              <w:t>para</w:t>
            </w:r>
            <w:r>
              <w:rPr>
                <w:spacing w:val="-4"/>
                <w:sz w:val="24"/>
              </w:rPr>
              <w:t xml:space="preserve"> </w:t>
            </w:r>
            <w:r>
              <w:rPr>
                <w:sz w:val="24"/>
              </w:rPr>
              <w:t>o</w:t>
            </w:r>
            <w:r>
              <w:rPr>
                <w:spacing w:val="-3"/>
                <w:sz w:val="24"/>
              </w:rPr>
              <w:t xml:space="preserve"> </w:t>
            </w:r>
            <w:r>
              <w:rPr>
                <w:sz w:val="24"/>
              </w:rPr>
              <w:t>comércio</w:t>
            </w:r>
            <w:r>
              <w:rPr>
                <w:spacing w:val="-3"/>
                <w:sz w:val="24"/>
              </w:rPr>
              <w:t xml:space="preserve"> </w:t>
            </w:r>
            <w:r>
              <w:rPr>
                <w:sz w:val="24"/>
              </w:rPr>
              <w:t>no</w:t>
            </w:r>
            <w:r>
              <w:rPr>
                <w:spacing w:val="-3"/>
                <w:sz w:val="24"/>
              </w:rPr>
              <w:t xml:space="preserve"> </w:t>
            </w:r>
            <w:r>
              <w:rPr>
                <w:sz w:val="24"/>
              </w:rPr>
              <w:t>âmbito</w:t>
            </w:r>
            <w:r>
              <w:rPr>
                <w:spacing w:val="-3"/>
                <w:sz w:val="24"/>
              </w:rPr>
              <w:t xml:space="preserve"> </w:t>
            </w:r>
            <w:r>
              <w:rPr>
                <w:sz w:val="24"/>
              </w:rPr>
              <w:t>do</w:t>
            </w:r>
            <w:r>
              <w:rPr>
                <w:spacing w:val="-3"/>
                <w:sz w:val="24"/>
              </w:rPr>
              <w:t xml:space="preserve"> </w:t>
            </w:r>
            <w:r>
              <w:rPr>
                <w:sz w:val="24"/>
              </w:rPr>
              <w:t>mecosul.</w:t>
            </w:r>
            <w:r>
              <w:rPr>
                <w:spacing w:val="-3"/>
                <w:sz w:val="24"/>
              </w:rPr>
              <w:t xml:space="preserve"> </w:t>
            </w:r>
            <w:r>
              <w:rPr>
                <w:sz w:val="24"/>
              </w:rPr>
              <w:t>Brasília:</w:t>
            </w:r>
            <w:r>
              <w:rPr>
                <w:spacing w:val="-3"/>
                <w:sz w:val="24"/>
              </w:rPr>
              <w:t xml:space="preserve"> </w:t>
            </w:r>
            <w:r>
              <w:rPr>
                <w:sz w:val="24"/>
              </w:rPr>
              <w:t>Ministério</w:t>
            </w:r>
            <w:r>
              <w:rPr>
                <w:spacing w:val="-3"/>
                <w:sz w:val="24"/>
              </w:rPr>
              <w:t xml:space="preserve"> </w:t>
            </w:r>
            <w:r>
              <w:rPr>
                <w:sz w:val="24"/>
              </w:rPr>
              <w:t>da</w:t>
            </w:r>
            <w:r>
              <w:rPr>
                <w:spacing w:val="-5"/>
                <w:sz w:val="24"/>
              </w:rPr>
              <w:t xml:space="preserve"> </w:t>
            </w:r>
            <w:r>
              <w:rPr>
                <w:sz w:val="24"/>
              </w:rPr>
              <w:t>Agricultura</w:t>
            </w:r>
            <w:r>
              <w:rPr>
                <w:spacing w:val="-3"/>
                <w:sz w:val="24"/>
              </w:rPr>
              <w:t xml:space="preserve"> </w:t>
            </w:r>
            <w:r>
              <w:rPr>
                <w:sz w:val="24"/>
              </w:rPr>
              <w:t>e</w:t>
            </w:r>
            <w:r>
              <w:rPr>
                <w:spacing w:val="-4"/>
                <w:sz w:val="24"/>
              </w:rPr>
              <w:t xml:space="preserve"> </w:t>
            </w:r>
            <w:r>
              <w:rPr>
                <w:sz w:val="24"/>
              </w:rPr>
              <w:t>do Abastecimento, 1996</w:t>
            </w:r>
          </w:p>
        </w:tc>
      </w:tr>
      <w:tr w:rsidR="00201F78" w14:paraId="5770E200" w14:textId="77777777">
        <w:trPr>
          <w:trHeight w:val="1650"/>
        </w:trPr>
        <w:tc>
          <w:tcPr>
            <w:tcW w:w="9359" w:type="dxa"/>
          </w:tcPr>
          <w:p w14:paraId="5F35B3A7"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30080" behindDoc="1" locked="0" layoutInCell="1" allowOverlap="1" wp14:anchorId="5BC551C5" wp14:editId="3BDED745">
                      <wp:simplePos x="0" y="0"/>
                      <wp:positionH relativeFrom="column">
                        <wp:posOffset>50292</wp:posOffset>
                      </wp:positionH>
                      <wp:positionV relativeFrom="paragraph">
                        <wp:posOffset>-126</wp:posOffset>
                      </wp:positionV>
                      <wp:extent cx="5841365" cy="17526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73" name="Graphic 173"/>
                              <wps:cNvSpPr/>
                              <wps:spPr>
                                <a:xfrm>
                                  <a:off x="0" y="0"/>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AA37CE1" id="Group 172" o:spid="_x0000_s1026" style="position:absolute;margin-left:3.95pt;margin-top:0;width:459.95pt;height:13.8pt;z-index:-251686400;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">
                      <v:shape id="Graphic 173"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" path="m5840857,l,,,175260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A39F7EB" w14:textId="77777777" w:rsidR="00201F78" w:rsidRDefault="00DE5F46">
            <w:pPr>
              <w:pStyle w:val="TableParagraph"/>
              <w:spacing w:before="271"/>
              <w:ind w:left="107" w:right="2893"/>
              <w:rPr>
                <w:sz w:val="24"/>
              </w:rPr>
            </w:pPr>
            <w:r>
              <w:rPr>
                <w:sz w:val="24"/>
              </w:rPr>
              <w:t>CIÊNCIA E TECNOLOGIA DE ALIMENTOS. Campinas: REVISTA</w:t>
            </w:r>
            <w:r>
              <w:rPr>
                <w:spacing w:val="-8"/>
                <w:sz w:val="24"/>
              </w:rPr>
              <w:t xml:space="preserve"> </w:t>
            </w:r>
            <w:r>
              <w:rPr>
                <w:sz w:val="24"/>
              </w:rPr>
              <w:t>DO</w:t>
            </w:r>
            <w:r>
              <w:rPr>
                <w:spacing w:val="-6"/>
                <w:sz w:val="24"/>
              </w:rPr>
              <w:t xml:space="preserve"> </w:t>
            </w:r>
            <w:r>
              <w:rPr>
                <w:sz w:val="24"/>
              </w:rPr>
              <w:t>LEITE</w:t>
            </w:r>
            <w:r>
              <w:rPr>
                <w:spacing w:val="-7"/>
                <w:sz w:val="24"/>
              </w:rPr>
              <w:t xml:space="preserve"> </w:t>
            </w:r>
            <w:r>
              <w:rPr>
                <w:sz w:val="24"/>
              </w:rPr>
              <w:t>E</w:t>
            </w:r>
            <w:r>
              <w:rPr>
                <w:spacing w:val="-6"/>
                <w:sz w:val="24"/>
              </w:rPr>
              <w:t xml:space="preserve"> </w:t>
            </w:r>
            <w:r>
              <w:rPr>
                <w:sz w:val="24"/>
              </w:rPr>
              <w:t>DERIVADOS.</w:t>
            </w:r>
            <w:r>
              <w:rPr>
                <w:spacing w:val="-7"/>
                <w:sz w:val="24"/>
              </w:rPr>
              <w:t xml:space="preserve"> </w:t>
            </w:r>
            <w:r>
              <w:rPr>
                <w:sz w:val="24"/>
              </w:rPr>
              <w:t>São</w:t>
            </w:r>
            <w:r>
              <w:rPr>
                <w:spacing w:val="-7"/>
                <w:sz w:val="24"/>
              </w:rPr>
              <w:t xml:space="preserve"> </w:t>
            </w:r>
            <w:r>
              <w:rPr>
                <w:sz w:val="24"/>
              </w:rPr>
              <w:t>Paulo:</w:t>
            </w:r>
            <w:r>
              <w:rPr>
                <w:spacing w:val="-7"/>
                <w:sz w:val="24"/>
              </w:rPr>
              <w:t xml:space="preserve"> </w:t>
            </w:r>
            <w:r>
              <w:rPr>
                <w:sz w:val="24"/>
              </w:rPr>
              <w:t>DIPEMAR. REVISTA HIGIENE ALIMENTAR. São Paulo:</w:t>
            </w:r>
          </w:p>
          <w:p w14:paraId="0CE8BB94" w14:textId="77777777" w:rsidR="00201F78" w:rsidRDefault="00DE5F46">
            <w:pPr>
              <w:pStyle w:val="TableParagraph"/>
              <w:spacing w:line="264" w:lineRule="exact"/>
              <w:ind w:left="107"/>
              <w:rPr>
                <w:sz w:val="24"/>
              </w:rPr>
            </w:pPr>
            <w:r>
              <w:rPr>
                <w:sz w:val="24"/>
              </w:rPr>
              <w:t>REVISTA</w:t>
            </w:r>
            <w:r>
              <w:rPr>
                <w:spacing w:val="-2"/>
                <w:sz w:val="24"/>
              </w:rPr>
              <w:t xml:space="preserve"> </w:t>
            </w:r>
            <w:r>
              <w:rPr>
                <w:sz w:val="24"/>
              </w:rPr>
              <w:t>NACIONAL</w:t>
            </w:r>
            <w:r>
              <w:rPr>
                <w:spacing w:val="-2"/>
                <w:sz w:val="24"/>
              </w:rPr>
              <w:t xml:space="preserve"> </w:t>
            </w:r>
            <w:r>
              <w:rPr>
                <w:sz w:val="24"/>
              </w:rPr>
              <w:t>DA</w:t>
            </w:r>
            <w:r>
              <w:rPr>
                <w:spacing w:val="-2"/>
                <w:sz w:val="24"/>
              </w:rPr>
              <w:t xml:space="preserve"> </w:t>
            </w:r>
            <w:r>
              <w:rPr>
                <w:sz w:val="24"/>
              </w:rPr>
              <w:t>CARNE.</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pacing w:val="-2"/>
                <w:sz w:val="24"/>
              </w:rPr>
              <w:t>DIPEMAR</w:t>
            </w:r>
          </w:p>
        </w:tc>
      </w:tr>
    </w:tbl>
    <w:p w14:paraId="209AED8C"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7297DBA3" w14:textId="77777777" w:rsidR="00201F78" w:rsidRDefault="00201F78">
      <w:pPr>
        <w:pStyle w:val="Corpodetexto"/>
        <w:spacing w:before="7"/>
        <w:rPr>
          <w:b/>
          <w:sz w:val="20"/>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58"/>
        <w:gridCol w:w="1702"/>
        <w:gridCol w:w="4253"/>
      </w:tblGrid>
      <w:tr w:rsidR="00201F78" w14:paraId="00DEA5D9" w14:textId="77777777">
        <w:trPr>
          <w:trHeight w:val="275"/>
        </w:trPr>
        <w:tc>
          <w:tcPr>
            <w:tcW w:w="9356" w:type="dxa"/>
            <w:gridSpan w:val="4"/>
          </w:tcPr>
          <w:p w14:paraId="46D1FCDE" w14:textId="77777777" w:rsidR="00201F78" w:rsidRDefault="00DE5F46">
            <w:pPr>
              <w:pStyle w:val="TableParagraph"/>
              <w:spacing w:line="256" w:lineRule="exact"/>
              <w:ind w:left="5" w:right="3"/>
              <w:jc w:val="center"/>
              <w:rPr>
                <w:b/>
                <w:sz w:val="24"/>
              </w:rPr>
            </w:pPr>
            <w:r>
              <w:rPr>
                <w:b/>
                <w:sz w:val="24"/>
              </w:rPr>
              <w:t>CONTROLE</w:t>
            </w:r>
            <w:r>
              <w:rPr>
                <w:b/>
                <w:spacing w:val="-2"/>
                <w:sz w:val="24"/>
              </w:rPr>
              <w:t xml:space="preserve"> </w:t>
            </w:r>
            <w:r>
              <w:rPr>
                <w:b/>
                <w:sz w:val="24"/>
              </w:rPr>
              <w:t>FISICO-QUÍMICO</w:t>
            </w:r>
            <w:r>
              <w:rPr>
                <w:b/>
                <w:spacing w:val="-1"/>
                <w:sz w:val="24"/>
              </w:rPr>
              <w:t xml:space="preserve"> </w:t>
            </w:r>
            <w:r>
              <w:rPr>
                <w:b/>
                <w:sz w:val="24"/>
              </w:rPr>
              <w:t>DE</w:t>
            </w:r>
            <w:r>
              <w:rPr>
                <w:b/>
                <w:spacing w:val="-1"/>
                <w:sz w:val="24"/>
              </w:rPr>
              <w:t xml:space="preserve"> </w:t>
            </w:r>
            <w:r>
              <w:rPr>
                <w:b/>
                <w:spacing w:val="-2"/>
                <w:sz w:val="24"/>
              </w:rPr>
              <w:t>ALIMENTOS</w:t>
            </w:r>
          </w:p>
        </w:tc>
      </w:tr>
      <w:tr w:rsidR="00201F78" w14:paraId="0A877F96" w14:textId="77777777">
        <w:trPr>
          <w:trHeight w:val="275"/>
        </w:trPr>
        <w:tc>
          <w:tcPr>
            <w:tcW w:w="1843" w:type="dxa"/>
          </w:tcPr>
          <w:p w14:paraId="788D1719" w14:textId="77777777" w:rsidR="00201F78" w:rsidRDefault="00DE5F46">
            <w:pPr>
              <w:pStyle w:val="TableParagraph"/>
              <w:spacing w:line="256" w:lineRule="exact"/>
              <w:ind w:left="451"/>
              <w:rPr>
                <w:sz w:val="24"/>
              </w:rPr>
            </w:pPr>
            <w:r>
              <w:rPr>
                <w:spacing w:val="-2"/>
                <w:sz w:val="24"/>
              </w:rPr>
              <w:t>CÓDIGO</w:t>
            </w:r>
          </w:p>
        </w:tc>
        <w:tc>
          <w:tcPr>
            <w:tcW w:w="1558" w:type="dxa"/>
          </w:tcPr>
          <w:p w14:paraId="57BC0CCC" w14:textId="77777777" w:rsidR="00201F78" w:rsidRDefault="00DE5F46">
            <w:pPr>
              <w:pStyle w:val="TableParagraph"/>
              <w:spacing w:line="256" w:lineRule="exact"/>
              <w:ind w:left="8"/>
              <w:jc w:val="center"/>
              <w:rPr>
                <w:sz w:val="24"/>
              </w:rPr>
            </w:pPr>
            <w:r>
              <w:rPr>
                <w:spacing w:val="-5"/>
                <w:sz w:val="24"/>
              </w:rPr>
              <w:t>C.H</w:t>
            </w:r>
          </w:p>
        </w:tc>
        <w:tc>
          <w:tcPr>
            <w:tcW w:w="1702" w:type="dxa"/>
          </w:tcPr>
          <w:p w14:paraId="6443D715" w14:textId="77777777" w:rsidR="00201F78" w:rsidRDefault="00DE5F46">
            <w:pPr>
              <w:pStyle w:val="TableParagraph"/>
              <w:spacing w:line="256" w:lineRule="exact"/>
              <w:ind w:left="34" w:right="29"/>
              <w:jc w:val="center"/>
              <w:rPr>
                <w:sz w:val="24"/>
              </w:rPr>
            </w:pPr>
            <w:r>
              <w:rPr>
                <w:spacing w:val="-2"/>
                <w:sz w:val="24"/>
              </w:rPr>
              <w:t>CRÉDITOS</w:t>
            </w:r>
          </w:p>
        </w:tc>
        <w:tc>
          <w:tcPr>
            <w:tcW w:w="4253" w:type="dxa"/>
          </w:tcPr>
          <w:p w14:paraId="199F2CD4" w14:textId="77777777" w:rsidR="00201F78" w:rsidRDefault="00DE5F46">
            <w:pPr>
              <w:pStyle w:val="TableParagraph"/>
              <w:spacing w:line="256" w:lineRule="exact"/>
              <w:ind w:left="1084"/>
              <w:rPr>
                <w:sz w:val="24"/>
              </w:rPr>
            </w:pPr>
            <w:r>
              <w:rPr>
                <w:spacing w:val="-2"/>
                <w:sz w:val="24"/>
              </w:rPr>
              <w:t>PRÉ-REQUISITO(S)</w:t>
            </w:r>
          </w:p>
        </w:tc>
      </w:tr>
      <w:tr w:rsidR="00201F78" w14:paraId="1D1203CF" w14:textId="77777777">
        <w:trPr>
          <w:trHeight w:val="275"/>
        </w:trPr>
        <w:tc>
          <w:tcPr>
            <w:tcW w:w="1843" w:type="dxa"/>
          </w:tcPr>
          <w:p w14:paraId="0B36444F" w14:textId="77777777" w:rsidR="00201F78" w:rsidRDefault="00201F78">
            <w:pPr>
              <w:pStyle w:val="TableParagraph"/>
              <w:rPr>
                <w:sz w:val="20"/>
              </w:rPr>
            </w:pPr>
          </w:p>
        </w:tc>
        <w:tc>
          <w:tcPr>
            <w:tcW w:w="1558" w:type="dxa"/>
          </w:tcPr>
          <w:p w14:paraId="3BE7419F" w14:textId="77777777" w:rsidR="00201F78" w:rsidRDefault="00DE5F46">
            <w:pPr>
              <w:pStyle w:val="TableParagraph"/>
              <w:spacing w:line="256" w:lineRule="exact"/>
              <w:ind w:left="8"/>
              <w:jc w:val="center"/>
              <w:rPr>
                <w:sz w:val="24"/>
              </w:rPr>
            </w:pPr>
            <w:r>
              <w:rPr>
                <w:spacing w:val="-5"/>
                <w:sz w:val="24"/>
              </w:rPr>
              <w:t>30</w:t>
            </w:r>
          </w:p>
        </w:tc>
        <w:tc>
          <w:tcPr>
            <w:tcW w:w="1702" w:type="dxa"/>
          </w:tcPr>
          <w:p w14:paraId="31CD5012" w14:textId="77777777" w:rsidR="00201F78" w:rsidRDefault="00DE5F46">
            <w:pPr>
              <w:pStyle w:val="TableParagraph"/>
              <w:spacing w:line="256" w:lineRule="exact"/>
              <w:ind w:left="34" w:right="27"/>
              <w:jc w:val="center"/>
              <w:rPr>
                <w:sz w:val="24"/>
              </w:rPr>
            </w:pPr>
            <w:r>
              <w:rPr>
                <w:spacing w:val="-2"/>
                <w:sz w:val="24"/>
              </w:rPr>
              <w:t>1.1.0</w:t>
            </w:r>
          </w:p>
        </w:tc>
        <w:tc>
          <w:tcPr>
            <w:tcW w:w="4253" w:type="dxa"/>
          </w:tcPr>
          <w:p w14:paraId="2C859E2E" w14:textId="77777777" w:rsidR="00201F78" w:rsidRDefault="00DE5F46">
            <w:pPr>
              <w:pStyle w:val="TableParagraph"/>
              <w:spacing w:line="256" w:lineRule="exact"/>
              <w:ind w:left="168"/>
              <w:rPr>
                <w:sz w:val="24"/>
              </w:rPr>
            </w:pPr>
            <w:r>
              <w:rPr>
                <w:sz w:val="24"/>
              </w:rPr>
              <w:t>Bioquímica</w:t>
            </w:r>
            <w:r>
              <w:rPr>
                <w:spacing w:val="-4"/>
                <w:sz w:val="24"/>
              </w:rPr>
              <w:t xml:space="preserve"> </w:t>
            </w:r>
            <w:r>
              <w:rPr>
                <w:spacing w:val="-2"/>
                <w:sz w:val="24"/>
              </w:rPr>
              <w:t>Básica</w:t>
            </w:r>
          </w:p>
        </w:tc>
      </w:tr>
      <w:tr w:rsidR="00201F78" w14:paraId="2F0831BF" w14:textId="77777777">
        <w:trPr>
          <w:trHeight w:val="551"/>
        </w:trPr>
        <w:tc>
          <w:tcPr>
            <w:tcW w:w="9356" w:type="dxa"/>
            <w:gridSpan w:val="4"/>
          </w:tcPr>
          <w:p w14:paraId="5728DF69" w14:textId="77777777" w:rsidR="00201F78" w:rsidRDefault="00DE5F46">
            <w:pPr>
              <w:pStyle w:val="TableParagraph"/>
              <w:spacing w:line="268" w:lineRule="exact"/>
              <w:ind w:left="105"/>
              <w:rPr>
                <w:sz w:val="24"/>
              </w:rPr>
            </w:pPr>
            <w:r>
              <w:rPr>
                <w:sz w:val="24"/>
              </w:rPr>
              <w:t>EMENTA:</w:t>
            </w:r>
            <w:r>
              <w:rPr>
                <w:spacing w:val="54"/>
                <w:sz w:val="24"/>
              </w:rPr>
              <w:t xml:space="preserve"> </w:t>
            </w:r>
            <w:r>
              <w:rPr>
                <w:sz w:val="24"/>
              </w:rPr>
              <w:t>Análise</w:t>
            </w:r>
            <w:r>
              <w:rPr>
                <w:spacing w:val="-2"/>
                <w:sz w:val="24"/>
              </w:rPr>
              <w:t xml:space="preserve"> </w:t>
            </w:r>
            <w:r>
              <w:rPr>
                <w:sz w:val="24"/>
              </w:rPr>
              <w:t>de</w:t>
            </w:r>
            <w:r>
              <w:rPr>
                <w:spacing w:val="-3"/>
                <w:sz w:val="24"/>
              </w:rPr>
              <w:t xml:space="preserve"> </w:t>
            </w:r>
            <w:r>
              <w:rPr>
                <w:sz w:val="24"/>
              </w:rPr>
              <w:t>deteriora.</w:t>
            </w:r>
            <w:r>
              <w:rPr>
                <w:spacing w:val="-2"/>
                <w:sz w:val="24"/>
              </w:rPr>
              <w:t xml:space="preserve"> </w:t>
            </w:r>
            <w:r>
              <w:rPr>
                <w:sz w:val="24"/>
              </w:rPr>
              <w:t>Composição centesimal.</w:t>
            </w:r>
            <w:r>
              <w:rPr>
                <w:spacing w:val="-1"/>
                <w:sz w:val="24"/>
              </w:rPr>
              <w:t xml:space="preserve"> </w:t>
            </w:r>
            <w:r>
              <w:rPr>
                <w:sz w:val="24"/>
              </w:rPr>
              <w:t>Características</w:t>
            </w:r>
            <w:r>
              <w:rPr>
                <w:spacing w:val="-2"/>
                <w:sz w:val="24"/>
              </w:rPr>
              <w:t xml:space="preserve"> </w:t>
            </w:r>
            <w:r>
              <w:rPr>
                <w:sz w:val="24"/>
              </w:rPr>
              <w:t>para</w:t>
            </w:r>
            <w:r>
              <w:rPr>
                <w:spacing w:val="-3"/>
                <w:sz w:val="24"/>
              </w:rPr>
              <w:t xml:space="preserve"> </w:t>
            </w:r>
            <w:r>
              <w:rPr>
                <w:spacing w:val="-2"/>
                <w:sz w:val="24"/>
              </w:rPr>
              <w:t>consumo.</w:t>
            </w:r>
          </w:p>
          <w:p w14:paraId="560F965C" w14:textId="77777777" w:rsidR="00201F78" w:rsidRDefault="00DE5F46">
            <w:pPr>
              <w:pStyle w:val="TableParagraph"/>
              <w:spacing w:line="264" w:lineRule="exact"/>
              <w:ind w:left="105"/>
              <w:rPr>
                <w:sz w:val="24"/>
              </w:rPr>
            </w:pPr>
            <w:r>
              <w:rPr>
                <w:sz w:val="24"/>
              </w:rPr>
              <w:t>Análise</w:t>
            </w:r>
            <w:r>
              <w:rPr>
                <w:spacing w:val="-2"/>
                <w:sz w:val="24"/>
              </w:rPr>
              <w:t xml:space="preserve"> </w:t>
            </w:r>
            <w:r>
              <w:rPr>
                <w:sz w:val="24"/>
              </w:rPr>
              <w:t>dos</w:t>
            </w:r>
            <w:r>
              <w:rPr>
                <w:spacing w:val="-1"/>
                <w:sz w:val="24"/>
              </w:rPr>
              <w:t xml:space="preserve"> </w:t>
            </w:r>
            <w:r>
              <w:rPr>
                <w:sz w:val="24"/>
              </w:rPr>
              <w:t>aditivos</w:t>
            </w:r>
            <w:r>
              <w:rPr>
                <w:spacing w:val="-1"/>
                <w:sz w:val="24"/>
              </w:rPr>
              <w:t xml:space="preserve"> </w:t>
            </w:r>
            <w:r>
              <w:rPr>
                <w:sz w:val="24"/>
              </w:rPr>
              <w:t>dos</w:t>
            </w:r>
            <w:r>
              <w:rPr>
                <w:spacing w:val="-1"/>
                <w:sz w:val="24"/>
              </w:rPr>
              <w:t xml:space="preserve"> </w:t>
            </w:r>
            <w:r>
              <w:rPr>
                <w:sz w:val="24"/>
              </w:rPr>
              <w:t>alimentos.</w:t>
            </w:r>
            <w:r>
              <w:rPr>
                <w:spacing w:val="-1"/>
                <w:sz w:val="24"/>
              </w:rPr>
              <w:t xml:space="preserve"> </w:t>
            </w:r>
            <w:r>
              <w:rPr>
                <w:sz w:val="24"/>
              </w:rPr>
              <w:t>Avaliação</w:t>
            </w:r>
            <w:r>
              <w:rPr>
                <w:spacing w:val="-1"/>
                <w:sz w:val="24"/>
              </w:rPr>
              <w:t xml:space="preserve"> </w:t>
            </w:r>
            <w:r>
              <w:rPr>
                <w:sz w:val="24"/>
              </w:rPr>
              <w:t>sensorial</w:t>
            </w:r>
            <w:r>
              <w:rPr>
                <w:spacing w:val="-1"/>
                <w:sz w:val="24"/>
              </w:rPr>
              <w:t xml:space="preserve"> </w:t>
            </w:r>
            <w:r>
              <w:rPr>
                <w:sz w:val="24"/>
              </w:rPr>
              <w:t xml:space="preserve">de </w:t>
            </w:r>
            <w:r>
              <w:rPr>
                <w:spacing w:val="-2"/>
                <w:sz w:val="24"/>
              </w:rPr>
              <w:t>alimentos.</w:t>
            </w:r>
          </w:p>
        </w:tc>
      </w:tr>
      <w:tr w:rsidR="00201F78" w14:paraId="0021ECDD" w14:textId="77777777">
        <w:trPr>
          <w:trHeight w:val="6624"/>
        </w:trPr>
        <w:tc>
          <w:tcPr>
            <w:tcW w:w="9356" w:type="dxa"/>
            <w:gridSpan w:val="4"/>
          </w:tcPr>
          <w:p w14:paraId="68693C8F" w14:textId="77777777" w:rsidR="00201F78" w:rsidRDefault="00DE5F46">
            <w:pPr>
              <w:pStyle w:val="TableParagraph"/>
              <w:spacing w:line="275" w:lineRule="exact"/>
              <w:ind w:left="105"/>
              <w:rPr>
                <w:b/>
                <w:sz w:val="24"/>
              </w:rPr>
            </w:pPr>
            <w:r>
              <w:rPr>
                <w:b/>
                <w:noProof/>
                <w:sz w:val="24"/>
              </w:rPr>
              <mc:AlternateContent>
                <mc:Choice Requires="wpg">
                  <w:drawing>
                    <wp:anchor distT="0" distB="0" distL="0" distR="0" simplePos="0" relativeHeight="251631104" behindDoc="1" locked="0" layoutInCell="1" allowOverlap="1" wp14:anchorId="6EF550B3" wp14:editId="5425CCAD">
                      <wp:simplePos x="0" y="0"/>
                      <wp:positionH relativeFrom="column">
                        <wp:posOffset>48767</wp:posOffset>
                      </wp:positionH>
                      <wp:positionV relativeFrom="paragraph">
                        <wp:posOffset>1396</wp:posOffset>
                      </wp:positionV>
                      <wp:extent cx="5841365" cy="17526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75" name="Graphic 175"/>
                              <wps:cNvSpPr/>
                              <wps:spPr>
                                <a:xfrm>
                                  <a:off x="0" y="0"/>
                                  <a:ext cx="5841365" cy="175260"/>
                                </a:xfrm>
                                <a:custGeom>
                                  <a:avLst/>
                                  <a:gdLst/>
                                  <a:ahLst/>
                                  <a:cxnLst/>
                                  <a:rect l="l" t="t" r="r" b="b"/>
                                  <a:pathLst>
                                    <a:path w="5841365" h="175260">
                                      <a:moveTo>
                                        <a:pt x="5840857" y="0"/>
                                      </a:moveTo>
                                      <a:lnTo>
                                        <a:pt x="0" y="0"/>
                                      </a:lnTo>
                                      <a:lnTo>
                                        <a:pt x="0" y="175259"/>
                                      </a:lnTo>
                                      <a:lnTo>
                                        <a:pt x="5840857" y="175259"/>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E282CB4" id="Group 174" o:spid="_x0000_s1026" style="position:absolute;margin-left:3.85pt;margin-top:.1pt;width:459.95pt;height:13.8pt;z-index:-251685376;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">
                      <v:shape id="Graphic 175"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" path="m5840857,l,,,175259r5840857,l5840857,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2845216D" w14:textId="77777777" w:rsidR="00201F78" w:rsidRDefault="00DE5F46">
            <w:pPr>
              <w:pStyle w:val="TableParagraph"/>
              <w:spacing w:before="271"/>
              <w:ind w:left="105"/>
              <w:rPr>
                <w:sz w:val="24"/>
              </w:rPr>
            </w:pPr>
            <w:r>
              <w:rPr>
                <w:sz w:val="24"/>
              </w:rPr>
              <w:t>ANDRADE,</w:t>
            </w:r>
            <w:r>
              <w:rPr>
                <w:spacing w:val="-4"/>
                <w:sz w:val="24"/>
              </w:rPr>
              <w:t xml:space="preserve"> </w:t>
            </w:r>
            <w:r>
              <w:rPr>
                <w:sz w:val="24"/>
              </w:rPr>
              <w:t>N.J.;</w:t>
            </w:r>
            <w:r>
              <w:rPr>
                <w:spacing w:val="-4"/>
                <w:sz w:val="24"/>
              </w:rPr>
              <w:t xml:space="preserve"> </w:t>
            </w:r>
            <w:r>
              <w:rPr>
                <w:sz w:val="24"/>
              </w:rPr>
              <w:t>MARTYN,</w:t>
            </w:r>
            <w:r>
              <w:rPr>
                <w:spacing w:val="-4"/>
                <w:sz w:val="24"/>
              </w:rPr>
              <w:t xml:space="preserve"> </w:t>
            </w:r>
            <w:r>
              <w:rPr>
                <w:sz w:val="24"/>
              </w:rPr>
              <w:t>M.E.L.</w:t>
            </w:r>
            <w:r>
              <w:rPr>
                <w:spacing w:val="-4"/>
                <w:sz w:val="24"/>
              </w:rPr>
              <w:t xml:space="preserve"> </w:t>
            </w:r>
            <w:r>
              <w:rPr>
                <w:b/>
                <w:sz w:val="24"/>
              </w:rPr>
              <w:t>A</w:t>
            </w:r>
            <w:r>
              <w:rPr>
                <w:b/>
                <w:spacing w:val="-4"/>
                <w:sz w:val="24"/>
              </w:rPr>
              <w:t xml:space="preserve"> </w:t>
            </w:r>
            <w:r>
              <w:rPr>
                <w:b/>
                <w:sz w:val="24"/>
              </w:rPr>
              <w:t>água</w:t>
            </w:r>
            <w:r>
              <w:rPr>
                <w:b/>
                <w:spacing w:val="-4"/>
                <w:sz w:val="24"/>
              </w:rPr>
              <w:t xml:space="preserve"> </w:t>
            </w:r>
            <w:r>
              <w:rPr>
                <w:b/>
                <w:sz w:val="24"/>
              </w:rPr>
              <w:t>na</w:t>
            </w:r>
            <w:r>
              <w:rPr>
                <w:b/>
                <w:spacing w:val="-4"/>
                <w:sz w:val="24"/>
              </w:rPr>
              <w:t xml:space="preserve"> </w:t>
            </w:r>
            <w:r>
              <w:rPr>
                <w:b/>
                <w:sz w:val="24"/>
              </w:rPr>
              <w:t>indústria</w:t>
            </w:r>
            <w:r>
              <w:rPr>
                <w:b/>
                <w:spacing w:val="-4"/>
                <w:sz w:val="24"/>
              </w:rPr>
              <w:t xml:space="preserve"> </w:t>
            </w:r>
            <w:r>
              <w:rPr>
                <w:b/>
                <w:sz w:val="24"/>
              </w:rPr>
              <w:t>de</w:t>
            </w:r>
            <w:r>
              <w:rPr>
                <w:b/>
                <w:spacing w:val="-4"/>
                <w:sz w:val="24"/>
              </w:rPr>
              <w:t xml:space="preserve"> </w:t>
            </w:r>
            <w:r>
              <w:rPr>
                <w:b/>
                <w:sz w:val="24"/>
              </w:rPr>
              <w:t>alimentos</w:t>
            </w:r>
            <w:r>
              <w:rPr>
                <w:sz w:val="24"/>
              </w:rPr>
              <w:t>:</w:t>
            </w:r>
            <w:r>
              <w:rPr>
                <w:spacing w:val="-4"/>
                <w:sz w:val="24"/>
              </w:rPr>
              <w:t xml:space="preserve"> </w:t>
            </w:r>
            <w:r>
              <w:rPr>
                <w:sz w:val="24"/>
              </w:rPr>
              <w:t>141,</w:t>
            </w:r>
            <w:r>
              <w:rPr>
                <w:spacing w:val="-4"/>
                <w:sz w:val="24"/>
              </w:rPr>
              <w:t xml:space="preserve"> </w:t>
            </w:r>
            <w:r>
              <w:rPr>
                <w:sz w:val="24"/>
              </w:rPr>
              <w:t>Viçosa,</w:t>
            </w:r>
            <w:r>
              <w:rPr>
                <w:spacing w:val="-4"/>
                <w:sz w:val="24"/>
              </w:rPr>
              <w:t xml:space="preserve"> </w:t>
            </w:r>
            <w:r>
              <w:rPr>
                <w:sz w:val="24"/>
              </w:rPr>
              <w:t>Univ. Fed. Viçosa, Centro de Ciências Exatas e Tecnológicas, Departamento de Tecnologia de Alimentos, 1982.</w:t>
            </w:r>
          </w:p>
          <w:p w14:paraId="7F202684" w14:textId="77777777" w:rsidR="00201F78" w:rsidRDefault="00DE5F46">
            <w:pPr>
              <w:pStyle w:val="TableParagraph"/>
              <w:ind w:left="105"/>
              <w:rPr>
                <w:sz w:val="24"/>
              </w:rPr>
            </w:pPr>
            <w:r>
              <w:rPr>
                <w:sz w:val="24"/>
              </w:rPr>
              <w:t>BOBBIO,</w:t>
            </w:r>
            <w:r>
              <w:rPr>
                <w:spacing w:val="-4"/>
                <w:sz w:val="24"/>
              </w:rPr>
              <w:t xml:space="preserve"> </w:t>
            </w:r>
            <w:r>
              <w:rPr>
                <w:sz w:val="24"/>
              </w:rPr>
              <w:t>P.A,</w:t>
            </w:r>
            <w:r>
              <w:rPr>
                <w:spacing w:val="-4"/>
                <w:sz w:val="24"/>
              </w:rPr>
              <w:t xml:space="preserve"> </w:t>
            </w:r>
            <w:r>
              <w:rPr>
                <w:sz w:val="24"/>
              </w:rPr>
              <w:t>BOBBIO,</w:t>
            </w:r>
            <w:r>
              <w:rPr>
                <w:spacing w:val="-4"/>
                <w:sz w:val="24"/>
              </w:rPr>
              <w:t xml:space="preserve"> </w:t>
            </w:r>
            <w:r>
              <w:rPr>
                <w:sz w:val="24"/>
              </w:rPr>
              <w:t>F.</w:t>
            </w:r>
            <w:r>
              <w:rPr>
                <w:spacing w:val="-3"/>
                <w:sz w:val="24"/>
              </w:rPr>
              <w:t xml:space="preserve"> </w:t>
            </w:r>
            <w:r>
              <w:rPr>
                <w:b/>
                <w:sz w:val="24"/>
              </w:rPr>
              <w:t>Química</w:t>
            </w:r>
            <w:r>
              <w:rPr>
                <w:b/>
                <w:spacing w:val="-4"/>
                <w:sz w:val="24"/>
              </w:rPr>
              <w:t xml:space="preserve"> </w:t>
            </w:r>
            <w:r>
              <w:rPr>
                <w:b/>
                <w:sz w:val="24"/>
              </w:rPr>
              <w:t>do</w:t>
            </w:r>
            <w:r>
              <w:rPr>
                <w:b/>
                <w:spacing w:val="-4"/>
                <w:sz w:val="24"/>
              </w:rPr>
              <w:t xml:space="preserve"> </w:t>
            </w:r>
            <w:r>
              <w:rPr>
                <w:b/>
                <w:sz w:val="24"/>
              </w:rPr>
              <w:t>processamento</w:t>
            </w:r>
            <w:r>
              <w:rPr>
                <w:b/>
                <w:spacing w:val="-4"/>
                <w:sz w:val="24"/>
              </w:rPr>
              <w:t xml:space="preserve"> </w:t>
            </w:r>
            <w:r>
              <w:rPr>
                <w:b/>
                <w:sz w:val="24"/>
              </w:rPr>
              <w:t>de</w:t>
            </w:r>
            <w:r>
              <w:rPr>
                <w:b/>
                <w:spacing w:val="-4"/>
                <w:sz w:val="24"/>
              </w:rPr>
              <w:t xml:space="preserve"> </w:t>
            </w:r>
            <w:r>
              <w:rPr>
                <w:b/>
                <w:sz w:val="24"/>
              </w:rPr>
              <w:t>alimentos</w:t>
            </w:r>
            <w:r>
              <w:rPr>
                <w:sz w:val="24"/>
              </w:rPr>
              <w:t>.</w:t>
            </w:r>
            <w:r>
              <w:rPr>
                <w:spacing w:val="-4"/>
                <w:sz w:val="24"/>
              </w:rPr>
              <w:t xml:space="preserve"> </w:t>
            </w:r>
            <w:r>
              <w:rPr>
                <w:sz w:val="24"/>
              </w:rPr>
              <w:t>2.</w:t>
            </w:r>
            <w:r>
              <w:rPr>
                <w:spacing w:val="-2"/>
                <w:sz w:val="24"/>
              </w:rPr>
              <w:t xml:space="preserve"> </w:t>
            </w:r>
            <w:r>
              <w:rPr>
                <w:sz w:val="24"/>
              </w:rPr>
              <w:t>ed.</w:t>
            </w:r>
            <w:r>
              <w:rPr>
                <w:spacing w:val="-4"/>
                <w:sz w:val="24"/>
              </w:rPr>
              <w:t xml:space="preserve"> </w:t>
            </w:r>
            <w:r>
              <w:rPr>
                <w:sz w:val="24"/>
              </w:rPr>
              <w:t>São</w:t>
            </w:r>
            <w:r>
              <w:rPr>
                <w:spacing w:val="-4"/>
                <w:sz w:val="24"/>
              </w:rPr>
              <w:t xml:space="preserve"> </w:t>
            </w:r>
            <w:r>
              <w:rPr>
                <w:sz w:val="24"/>
              </w:rPr>
              <w:t>Paulo: Varela, 1995.</w:t>
            </w:r>
          </w:p>
          <w:p w14:paraId="0F728094" w14:textId="77777777" w:rsidR="00201F78" w:rsidRDefault="00DE5F46">
            <w:pPr>
              <w:pStyle w:val="TableParagraph"/>
              <w:spacing w:before="1"/>
              <w:ind w:left="105"/>
              <w:rPr>
                <w:sz w:val="24"/>
              </w:rPr>
            </w:pPr>
            <w:r>
              <w:rPr>
                <w:sz w:val="24"/>
              </w:rPr>
              <w:t>BRASIL.</w:t>
            </w:r>
            <w:r>
              <w:rPr>
                <w:spacing w:val="-5"/>
                <w:sz w:val="24"/>
              </w:rPr>
              <w:t xml:space="preserve"> </w:t>
            </w:r>
            <w:r>
              <w:rPr>
                <w:b/>
                <w:sz w:val="24"/>
              </w:rPr>
              <w:t>Ingredientes</w:t>
            </w:r>
            <w:r>
              <w:rPr>
                <w:b/>
                <w:spacing w:val="-5"/>
                <w:sz w:val="24"/>
              </w:rPr>
              <w:t xml:space="preserve"> </w:t>
            </w:r>
            <w:r>
              <w:rPr>
                <w:b/>
                <w:sz w:val="24"/>
              </w:rPr>
              <w:t>e</w:t>
            </w:r>
            <w:r>
              <w:rPr>
                <w:b/>
                <w:spacing w:val="-4"/>
                <w:sz w:val="24"/>
              </w:rPr>
              <w:t xml:space="preserve"> </w:t>
            </w:r>
            <w:r>
              <w:rPr>
                <w:b/>
                <w:sz w:val="24"/>
              </w:rPr>
              <w:t>saneantes</w:t>
            </w:r>
            <w:r>
              <w:rPr>
                <w:sz w:val="24"/>
              </w:rPr>
              <w:t>:</w:t>
            </w:r>
            <w:r>
              <w:rPr>
                <w:spacing w:val="-5"/>
                <w:sz w:val="24"/>
              </w:rPr>
              <w:t xml:space="preserve"> </w:t>
            </w:r>
            <w:r>
              <w:rPr>
                <w:sz w:val="24"/>
              </w:rPr>
              <w:t>autorização</w:t>
            </w:r>
            <w:r>
              <w:rPr>
                <w:spacing w:val="-3"/>
                <w:sz w:val="24"/>
              </w:rPr>
              <w:t xml:space="preserve"> </w:t>
            </w:r>
            <w:r>
              <w:rPr>
                <w:sz w:val="24"/>
              </w:rPr>
              <w:t>de</w:t>
            </w:r>
            <w:r>
              <w:rPr>
                <w:spacing w:val="-6"/>
                <w:sz w:val="24"/>
              </w:rPr>
              <w:t xml:space="preserve"> </w:t>
            </w:r>
            <w:r>
              <w:rPr>
                <w:sz w:val="24"/>
              </w:rPr>
              <w:t>uso</w:t>
            </w:r>
            <w:r>
              <w:rPr>
                <w:spacing w:val="-5"/>
                <w:sz w:val="24"/>
              </w:rPr>
              <w:t xml:space="preserve"> </w:t>
            </w:r>
            <w:r>
              <w:rPr>
                <w:sz w:val="24"/>
              </w:rPr>
              <w:t>em</w:t>
            </w:r>
            <w:r>
              <w:rPr>
                <w:spacing w:val="-5"/>
                <w:sz w:val="24"/>
              </w:rPr>
              <w:t xml:space="preserve"> </w:t>
            </w:r>
            <w:r>
              <w:rPr>
                <w:sz w:val="24"/>
              </w:rPr>
              <w:t>estabelecimentos</w:t>
            </w:r>
            <w:r>
              <w:rPr>
                <w:spacing w:val="-5"/>
                <w:sz w:val="24"/>
              </w:rPr>
              <w:t xml:space="preserve"> </w:t>
            </w:r>
            <w:r>
              <w:rPr>
                <w:sz w:val="24"/>
              </w:rPr>
              <w:t>sob</w:t>
            </w:r>
            <w:r>
              <w:rPr>
                <w:spacing w:val="-5"/>
                <w:sz w:val="24"/>
              </w:rPr>
              <w:t xml:space="preserve"> </w:t>
            </w:r>
            <w:r>
              <w:rPr>
                <w:sz w:val="24"/>
              </w:rPr>
              <w:t>inspeção federal (1982-1988). Brasília: Ministério da Agricultura, Secretaria Nacional de Defesa Agropecuária, Secretaria de Inspeção de Produto Animal, 1989. 198p.</w:t>
            </w:r>
          </w:p>
          <w:p w14:paraId="36BB7386" w14:textId="77777777" w:rsidR="00201F78" w:rsidRDefault="00DE5F46">
            <w:pPr>
              <w:pStyle w:val="TableParagraph"/>
              <w:ind w:left="105"/>
              <w:rPr>
                <w:sz w:val="24"/>
              </w:rPr>
            </w:pPr>
            <w:r>
              <w:rPr>
                <w:sz w:val="24"/>
              </w:rPr>
              <w:t>BRASIL.</w:t>
            </w:r>
            <w:r>
              <w:rPr>
                <w:spacing w:val="-4"/>
                <w:sz w:val="24"/>
              </w:rPr>
              <w:t xml:space="preserve"> </w:t>
            </w:r>
            <w:r>
              <w:rPr>
                <w:b/>
                <w:sz w:val="24"/>
              </w:rPr>
              <w:t>Métodos</w:t>
            </w:r>
            <w:r>
              <w:rPr>
                <w:b/>
                <w:spacing w:val="-4"/>
                <w:sz w:val="24"/>
              </w:rPr>
              <w:t xml:space="preserve"> </w:t>
            </w:r>
            <w:r>
              <w:rPr>
                <w:b/>
                <w:sz w:val="24"/>
              </w:rPr>
              <w:t>analíticos</w:t>
            </w:r>
            <w:r>
              <w:rPr>
                <w:b/>
                <w:spacing w:val="-4"/>
                <w:sz w:val="24"/>
              </w:rPr>
              <w:t xml:space="preserve"> </w:t>
            </w:r>
            <w:r>
              <w:rPr>
                <w:b/>
                <w:sz w:val="24"/>
              </w:rPr>
              <w:t>oficiais</w:t>
            </w:r>
            <w:r>
              <w:rPr>
                <w:b/>
                <w:spacing w:val="-4"/>
                <w:sz w:val="24"/>
              </w:rPr>
              <w:t xml:space="preserve"> </w:t>
            </w:r>
            <w:r>
              <w:rPr>
                <w:b/>
                <w:sz w:val="24"/>
              </w:rPr>
              <w:t>para</w:t>
            </w:r>
            <w:r>
              <w:rPr>
                <w:b/>
                <w:spacing w:val="-4"/>
                <w:sz w:val="24"/>
              </w:rPr>
              <w:t xml:space="preserve"> </w:t>
            </w:r>
            <w:r>
              <w:rPr>
                <w:b/>
                <w:sz w:val="24"/>
              </w:rPr>
              <w:t>controle</w:t>
            </w:r>
            <w:r>
              <w:rPr>
                <w:b/>
                <w:spacing w:val="-4"/>
                <w:sz w:val="24"/>
              </w:rPr>
              <w:t xml:space="preserve"> </w:t>
            </w:r>
            <w:r>
              <w:rPr>
                <w:b/>
                <w:sz w:val="24"/>
              </w:rPr>
              <w:t>de</w:t>
            </w:r>
            <w:r>
              <w:rPr>
                <w:b/>
                <w:spacing w:val="-4"/>
                <w:sz w:val="24"/>
              </w:rPr>
              <w:t xml:space="preserve"> </w:t>
            </w:r>
            <w:r>
              <w:rPr>
                <w:b/>
                <w:sz w:val="24"/>
              </w:rPr>
              <w:t>produtos</w:t>
            </w:r>
            <w:r>
              <w:rPr>
                <w:b/>
                <w:spacing w:val="-4"/>
                <w:sz w:val="24"/>
              </w:rPr>
              <w:t xml:space="preserve"> </w:t>
            </w:r>
            <w:r>
              <w:rPr>
                <w:b/>
                <w:sz w:val="24"/>
              </w:rPr>
              <w:t>de</w:t>
            </w:r>
            <w:r>
              <w:rPr>
                <w:b/>
                <w:spacing w:val="-4"/>
                <w:sz w:val="24"/>
              </w:rPr>
              <w:t xml:space="preserve"> </w:t>
            </w:r>
            <w:r>
              <w:rPr>
                <w:b/>
                <w:sz w:val="24"/>
              </w:rPr>
              <w:t>orígem</w:t>
            </w:r>
            <w:r>
              <w:rPr>
                <w:b/>
                <w:spacing w:val="-7"/>
                <w:sz w:val="24"/>
              </w:rPr>
              <w:t xml:space="preserve"> </w:t>
            </w:r>
            <w:r>
              <w:rPr>
                <w:b/>
                <w:sz w:val="24"/>
              </w:rPr>
              <w:t>animal</w:t>
            </w:r>
            <w:r>
              <w:rPr>
                <w:b/>
                <w:spacing w:val="-4"/>
                <w:sz w:val="24"/>
              </w:rPr>
              <w:t xml:space="preserve"> </w:t>
            </w:r>
            <w:r>
              <w:rPr>
                <w:b/>
                <w:sz w:val="24"/>
              </w:rPr>
              <w:t>e</w:t>
            </w:r>
            <w:r>
              <w:rPr>
                <w:b/>
                <w:spacing w:val="-4"/>
                <w:sz w:val="24"/>
              </w:rPr>
              <w:t xml:space="preserve"> </w:t>
            </w:r>
            <w:r>
              <w:rPr>
                <w:b/>
                <w:sz w:val="24"/>
              </w:rPr>
              <w:t>seus ingredientes</w:t>
            </w:r>
            <w:r>
              <w:rPr>
                <w:sz w:val="24"/>
              </w:rPr>
              <w:t>. I - Métodos físicos e químicos. Brasília: Ministério da Agricultura, Secretaria Nacional de Defesa Agropecuária, Laboratório Nacional de Referência Animal, 1981.</w:t>
            </w:r>
          </w:p>
          <w:p w14:paraId="504BB9A4" w14:textId="77777777" w:rsidR="00201F78" w:rsidRDefault="00DE5F46">
            <w:pPr>
              <w:pStyle w:val="TableParagraph"/>
              <w:ind w:left="105"/>
              <w:rPr>
                <w:sz w:val="24"/>
              </w:rPr>
            </w:pPr>
            <w:r>
              <w:rPr>
                <w:sz w:val="24"/>
              </w:rPr>
              <w:t>BRASIL.</w:t>
            </w:r>
            <w:r>
              <w:rPr>
                <w:spacing w:val="-4"/>
                <w:sz w:val="24"/>
              </w:rPr>
              <w:t xml:space="preserve"> </w:t>
            </w:r>
            <w:r>
              <w:rPr>
                <w:b/>
                <w:sz w:val="24"/>
              </w:rPr>
              <w:t>Métodos</w:t>
            </w:r>
            <w:r>
              <w:rPr>
                <w:b/>
                <w:spacing w:val="-4"/>
                <w:sz w:val="24"/>
              </w:rPr>
              <w:t xml:space="preserve"> </w:t>
            </w:r>
            <w:r>
              <w:rPr>
                <w:b/>
                <w:sz w:val="24"/>
              </w:rPr>
              <w:t>analíticos</w:t>
            </w:r>
            <w:r>
              <w:rPr>
                <w:b/>
                <w:spacing w:val="-4"/>
                <w:sz w:val="24"/>
              </w:rPr>
              <w:t xml:space="preserve"> </w:t>
            </w:r>
            <w:r>
              <w:rPr>
                <w:b/>
                <w:sz w:val="24"/>
              </w:rPr>
              <w:t>para</w:t>
            </w:r>
            <w:r>
              <w:rPr>
                <w:b/>
                <w:spacing w:val="-4"/>
                <w:sz w:val="24"/>
              </w:rPr>
              <w:t xml:space="preserve"> </w:t>
            </w:r>
            <w:r>
              <w:rPr>
                <w:b/>
                <w:sz w:val="24"/>
              </w:rPr>
              <w:t>controle</w:t>
            </w:r>
            <w:r>
              <w:rPr>
                <w:b/>
                <w:spacing w:val="-4"/>
                <w:sz w:val="24"/>
              </w:rPr>
              <w:t xml:space="preserve"> </w:t>
            </w:r>
            <w:r>
              <w:rPr>
                <w:b/>
                <w:sz w:val="24"/>
              </w:rPr>
              <w:t>de</w:t>
            </w:r>
            <w:r>
              <w:rPr>
                <w:b/>
                <w:spacing w:val="-4"/>
                <w:sz w:val="24"/>
              </w:rPr>
              <w:t xml:space="preserve"> </w:t>
            </w:r>
            <w:r>
              <w:rPr>
                <w:b/>
                <w:sz w:val="24"/>
              </w:rPr>
              <w:t>alimentos</w:t>
            </w:r>
            <w:r>
              <w:rPr>
                <w:b/>
                <w:spacing w:val="-4"/>
                <w:sz w:val="24"/>
              </w:rPr>
              <w:t xml:space="preserve"> </w:t>
            </w:r>
            <w:r>
              <w:rPr>
                <w:b/>
                <w:sz w:val="24"/>
              </w:rPr>
              <w:t>para</w:t>
            </w:r>
            <w:r>
              <w:rPr>
                <w:b/>
                <w:spacing w:val="-4"/>
                <w:sz w:val="24"/>
              </w:rPr>
              <w:t xml:space="preserve"> </w:t>
            </w:r>
            <w:r>
              <w:rPr>
                <w:b/>
                <w:sz w:val="24"/>
              </w:rPr>
              <w:t>animais</w:t>
            </w:r>
            <w:r>
              <w:rPr>
                <w:b/>
                <w:spacing w:val="-4"/>
                <w:sz w:val="24"/>
              </w:rPr>
              <w:t xml:space="preserve"> </w:t>
            </w:r>
            <w:r>
              <w:rPr>
                <w:b/>
                <w:sz w:val="24"/>
              </w:rPr>
              <w:t>e</w:t>
            </w:r>
            <w:r>
              <w:rPr>
                <w:b/>
                <w:spacing w:val="-3"/>
                <w:sz w:val="24"/>
              </w:rPr>
              <w:t xml:space="preserve"> </w:t>
            </w:r>
            <w:r>
              <w:rPr>
                <w:b/>
                <w:sz w:val="24"/>
              </w:rPr>
              <w:t>seus</w:t>
            </w:r>
            <w:r>
              <w:rPr>
                <w:b/>
                <w:spacing w:val="-4"/>
                <w:sz w:val="24"/>
              </w:rPr>
              <w:t xml:space="preserve"> </w:t>
            </w:r>
            <w:r>
              <w:rPr>
                <w:b/>
                <w:sz w:val="24"/>
              </w:rPr>
              <w:t>ingredientes</w:t>
            </w:r>
            <w:r>
              <w:rPr>
                <w:sz w:val="24"/>
              </w:rPr>
              <w:t>. Brasília: Ministério da Agricultura, Laboratório Nacional de Referência Animal, 1983.</w:t>
            </w:r>
          </w:p>
          <w:p w14:paraId="041D99E1" w14:textId="77777777" w:rsidR="00201F78" w:rsidRDefault="00DE5F46">
            <w:pPr>
              <w:pStyle w:val="TableParagraph"/>
              <w:ind w:left="105"/>
              <w:rPr>
                <w:sz w:val="24"/>
              </w:rPr>
            </w:pPr>
            <w:r>
              <w:rPr>
                <w:sz w:val="24"/>
              </w:rPr>
              <w:t>BRASIL.</w:t>
            </w:r>
            <w:r>
              <w:rPr>
                <w:spacing w:val="-3"/>
                <w:sz w:val="24"/>
              </w:rPr>
              <w:t xml:space="preserve"> </w:t>
            </w:r>
            <w:r>
              <w:rPr>
                <w:sz w:val="24"/>
              </w:rPr>
              <w:t>Portaria</w:t>
            </w:r>
            <w:r>
              <w:rPr>
                <w:spacing w:val="-5"/>
                <w:sz w:val="24"/>
              </w:rPr>
              <w:t xml:space="preserve"> </w:t>
            </w:r>
            <w:r>
              <w:rPr>
                <w:sz w:val="24"/>
              </w:rPr>
              <w:t>no</w:t>
            </w:r>
            <w:r>
              <w:rPr>
                <w:spacing w:val="-3"/>
                <w:sz w:val="24"/>
              </w:rPr>
              <w:t xml:space="preserve"> </w:t>
            </w:r>
            <w:r>
              <w:rPr>
                <w:sz w:val="24"/>
              </w:rPr>
              <w:t>367,</w:t>
            </w:r>
            <w:r>
              <w:rPr>
                <w:spacing w:val="-3"/>
                <w:sz w:val="24"/>
              </w:rPr>
              <w:t xml:space="preserve"> </w:t>
            </w:r>
            <w:r>
              <w:rPr>
                <w:sz w:val="24"/>
              </w:rPr>
              <w:t>de</w:t>
            </w:r>
            <w:r>
              <w:rPr>
                <w:spacing w:val="-4"/>
                <w:sz w:val="24"/>
              </w:rPr>
              <w:t xml:space="preserve"> </w:t>
            </w:r>
            <w:r>
              <w:rPr>
                <w:sz w:val="24"/>
              </w:rPr>
              <w:t>04</w:t>
            </w:r>
            <w:r>
              <w:rPr>
                <w:spacing w:val="-3"/>
                <w:sz w:val="24"/>
              </w:rPr>
              <w:t xml:space="preserve"> </w:t>
            </w:r>
            <w:r>
              <w:rPr>
                <w:sz w:val="24"/>
              </w:rPr>
              <w:t>de</w:t>
            </w:r>
            <w:r>
              <w:rPr>
                <w:spacing w:val="-4"/>
                <w:sz w:val="24"/>
              </w:rPr>
              <w:t xml:space="preserve"> </w:t>
            </w:r>
            <w:r>
              <w:rPr>
                <w:sz w:val="24"/>
              </w:rPr>
              <w:t>setembro</w:t>
            </w:r>
            <w:r>
              <w:rPr>
                <w:spacing w:val="-3"/>
                <w:sz w:val="24"/>
              </w:rPr>
              <w:t xml:space="preserve"> </w:t>
            </w:r>
            <w:r>
              <w:rPr>
                <w:sz w:val="24"/>
              </w:rPr>
              <w:t>de</w:t>
            </w:r>
            <w:r>
              <w:rPr>
                <w:spacing w:val="-4"/>
                <w:sz w:val="24"/>
              </w:rPr>
              <w:t xml:space="preserve"> </w:t>
            </w:r>
            <w:r>
              <w:rPr>
                <w:sz w:val="24"/>
              </w:rPr>
              <w:t>1997.</w:t>
            </w:r>
            <w:r>
              <w:rPr>
                <w:spacing w:val="-1"/>
                <w:sz w:val="24"/>
              </w:rPr>
              <w:t xml:space="preserve"> </w:t>
            </w:r>
            <w:r>
              <w:rPr>
                <w:b/>
                <w:sz w:val="24"/>
              </w:rPr>
              <w:t>Regulamento</w:t>
            </w:r>
            <w:r>
              <w:rPr>
                <w:b/>
                <w:spacing w:val="-3"/>
                <w:sz w:val="24"/>
              </w:rPr>
              <w:t xml:space="preserve"> </w:t>
            </w:r>
            <w:r>
              <w:rPr>
                <w:b/>
                <w:sz w:val="24"/>
              </w:rPr>
              <w:t>técnico</w:t>
            </w:r>
            <w:r>
              <w:rPr>
                <w:b/>
                <w:spacing w:val="-3"/>
                <w:sz w:val="24"/>
              </w:rPr>
              <w:t xml:space="preserve"> </w:t>
            </w:r>
            <w:r>
              <w:rPr>
                <w:b/>
                <w:sz w:val="24"/>
              </w:rPr>
              <w:t>de</w:t>
            </w:r>
            <w:r>
              <w:rPr>
                <w:b/>
                <w:spacing w:val="-3"/>
                <w:sz w:val="24"/>
              </w:rPr>
              <w:t xml:space="preserve"> </w:t>
            </w:r>
            <w:r>
              <w:rPr>
                <w:b/>
                <w:sz w:val="24"/>
              </w:rPr>
              <w:t>identidade</w:t>
            </w:r>
            <w:r>
              <w:rPr>
                <w:b/>
                <w:spacing w:val="-4"/>
                <w:sz w:val="24"/>
              </w:rPr>
              <w:t xml:space="preserve"> </w:t>
            </w:r>
            <w:r>
              <w:rPr>
                <w:b/>
                <w:sz w:val="24"/>
              </w:rPr>
              <w:t>e qualidade do mel</w:t>
            </w:r>
            <w:r>
              <w:rPr>
                <w:sz w:val="24"/>
              </w:rPr>
              <w:t>. Brasília: Ministério da Agricultura e do Abastecimento, 1997.</w:t>
            </w:r>
          </w:p>
          <w:p w14:paraId="7EA50348" w14:textId="77777777" w:rsidR="00201F78" w:rsidRDefault="00DE5F46">
            <w:pPr>
              <w:pStyle w:val="TableParagraph"/>
              <w:ind w:left="105"/>
              <w:rPr>
                <w:sz w:val="24"/>
              </w:rPr>
            </w:pPr>
            <w:r>
              <w:rPr>
                <w:sz w:val="24"/>
              </w:rPr>
              <w:t>BRASIL.</w:t>
            </w:r>
            <w:r>
              <w:rPr>
                <w:spacing w:val="-3"/>
                <w:sz w:val="24"/>
              </w:rPr>
              <w:t xml:space="preserve"> </w:t>
            </w:r>
            <w:r>
              <w:rPr>
                <w:sz w:val="24"/>
              </w:rPr>
              <w:t>Portaria</w:t>
            </w:r>
            <w:r>
              <w:rPr>
                <w:spacing w:val="-5"/>
                <w:sz w:val="24"/>
              </w:rPr>
              <w:t xml:space="preserve"> </w:t>
            </w:r>
            <w:r>
              <w:rPr>
                <w:sz w:val="24"/>
              </w:rPr>
              <w:t>no</w:t>
            </w:r>
            <w:r>
              <w:rPr>
                <w:spacing w:val="-3"/>
                <w:sz w:val="24"/>
              </w:rPr>
              <w:t xml:space="preserve"> </w:t>
            </w:r>
            <w:r>
              <w:rPr>
                <w:sz w:val="24"/>
              </w:rPr>
              <w:t>371,</w:t>
            </w:r>
            <w:r>
              <w:rPr>
                <w:spacing w:val="-3"/>
                <w:sz w:val="24"/>
              </w:rPr>
              <w:t xml:space="preserve"> </w:t>
            </w:r>
            <w:r>
              <w:rPr>
                <w:sz w:val="24"/>
              </w:rPr>
              <w:t>de</w:t>
            </w:r>
            <w:r>
              <w:rPr>
                <w:spacing w:val="-4"/>
                <w:sz w:val="24"/>
              </w:rPr>
              <w:t xml:space="preserve"> </w:t>
            </w:r>
            <w:r>
              <w:rPr>
                <w:sz w:val="24"/>
              </w:rPr>
              <w:t>04</w:t>
            </w:r>
            <w:r>
              <w:rPr>
                <w:spacing w:val="-3"/>
                <w:sz w:val="24"/>
              </w:rPr>
              <w:t xml:space="preserve"> </w:t>
            </w:r>
            <w:r>
              <w:rPr>
                <w:sz w:val="24"/>
              </w:rPr>
              <w:t>de</w:t>
            </w:r>
            <w:r>
              <w:rPr>
                <w:spacing w:val="-4"/>
                <w:sz w:val="24"/>
              </w:rPr>
              <w:t xml:space="preserve"> </w:t>
            </w:r>
            <w:r>
              <w:rPr>
                <w:sz w:val="24"/>
              </w:rPr>
              <w:t>setembro</w:t>
            </w:r>
            <w:r>
              <w:rPr>
                <w:spacing w:val="-3"/>
                <w:sz w:val="24"/>
              </w:rPr>
              <w:t xml:space="preserve"> </w:t>
            </w:r>
            <w:r>
              <w:rPr>
                <w:sz w:val="24"/>
              </w:rPr>
              <w:t>de</w:t>
            </w:r>
            <w:r>
              <w:rPr>
                <w:spacing w:val="-4"/>
                <w:sz w:val="24"/>
              </w:rPr>
              <w:t xml:space="preserve"> </w:t>
            </w:r>
            <w:r>
              <w:rPr>
                <w:sz w:val="24"/>
              </w:rPr>
              <w:t>1997.</w:t>
            </w:r>
            <w:r>
              <w:rPr>
                <w:spacing w:val="-1"/>
                <w:sz w:val="24"/>
              </w:rPr>
              <w:t xml:space="preserve"> </w:t>
            </w:r>
            <w:r>
              <w:rPr>
                <w:b/>
                <w:sz w:val="24"/>
              </w:rPr>
              <w:t>Regulamento</w:t>
            </w:r>
            <w:r>
              <w:rPr>
                <w:b/>
                <w:spacing w:val="-3"/>
                <w:sz w:val="24"/>
              </w:rPr>
              <w:t xml:space="preserve"> </w:t>
            </w:r>
            <w:r>
              <w:rPr>
                <w:b/>
                <w:sz w:val="24"/>
              </w:rPr>
              <w:t>técnico</w:t>
            </w:r>
            <w:r>
              <w:rPr>
                <w:b/>
                <w:spacing w:val="-3"/>
                <w:sz w:val="24"/>
              </w:rPr>
              <w:t xml:space="preserve"> </w:t>
            </w:r>
            <w:r>
              <w:rPr>
                <w:b/>
                <w:sz w:val="24"/>
              </w:rPr>
              <w:t>para</w:t>
            </w:r>
            <w:r>
              <w:rPr>
                <w:b/>
                <w:spacing w:val="-3"/>
                <w:sz w:val="24"/>
              </w:rPr>
              <w:t xml:space="preserve"> </w:t>
            </w:r>
            <w:r>
              <w:rPr>
                <w:b/>
                <w:sz w:val="24"/>
              </w:rPr>
              <w:t>rotulagem de alimentos</w:t>
            </w:r>
            <w:r>
              <w:rPr>
                <w:sz w:val="24"/>
              </w:rPr>
              <w:t>. Brasília: Ministério da Agricultura e do Abastecimento, 1997. 34 p.</w:t>
            </w:r>
          </w:p>
          <w:p w14:paraId="1B7BEA5A" w14:textId="77777777" w:rsidR="00201F78" w:rsidRDefault="00DE5F46">
            <w:pPr>
              <w:pStyle w:val="TableParagraph"/>
              <w:ind w:left="105" w:right="156"/>
              <w:rPr>
                <w:sz w:val="24"/>
              </w:rPr>
            </w:pPr>
            <w:r>
              <w:rPr>
                <w:sz w:val="24"/>
              </w:rPr>
              <w:t>BRASIL.</w:t>
            </w:r>
            <w:r>
              <w:rPr>
                <w:spacing w:val="-3"/>
                <w:sz w:val="24"/>
              </w:rPr>
              <w:t xml:space="preserve"> </w:t>
            </w:r>
            <w:r>
              <w:rPr>
                <w:b/>
                <w:sz w:val="24"/>
              </w:rPr>
              <w:t>Regulamento</w:t>
            </w:r>
            <w:r>
              <w:rPr>
                <w:b/>
                <w:spacing w:val="-2"/>
                <w:sz w:val="24"/>
              </w:rPr>
              <w:t xml:space="preserve"> </w:t>
            </w:r>
            <w:r>
              <w:rPr>
                <w:b/>
                <w:sz w:val="24"/>
              </w:rPr>
              <w:t>da</w:t>
            </w:r>
            <w:r>
              <w:rPr>
                <w:b/>
                <w:spacing w:val="-3"/>
                <w:sz w:val="24"/>
              </w:rPr>
              <w:t xml:space="preserve"> </w:t>
            </w:r>
            <w:r>
              <w:rPr>
                <w:b/>
                <w:sz w:val="24"/>
              </w:rPr>
              <w:t>inspeção</w:t>
            </w:r>
            <w:r>
              <w:rPr>
                <w:b/>
                <w:spacing w:val="-3"/>
                <w:sz w:val="24"/>
              </w:rPr>
              <w:t xml:space="preserve"> </w:t>
            </w:r>
            <w:r>
              <w:rPr>
                <w:b/>
                <w:sz w:val="24"/>
              </w:rPr>
              <w:t>industrial</w:t>
            </w:r>
            <w:r>
              <w:rPr>
                <w:b/>
                <w:spacing w:val="-3"/>
                <w:sz w:val="24"/>
              </w:rPr>
              <w:t xml:space="preserve"> </w:t>
            </w:r>
            <w:r>
              <w:rPr>
                <w:b/>
                <w:sz w:val="24"/>
              </w:rPr>
              <w:t>e</w:t>
            </w:r>
            <w:r>
              <w:rPr>
                <w:b/>
                <w:spacing w:val="-4"/>
                <w:sz w:val="24"/>
              </w:rPr>
              <w:t xml:space="preserve"> </w:t>
            </w:r>
            <w:r>
              <w:rPr>
                <w:b/>
                <w:sz w:val="24"/>
              </w:rPr>
              <w:t>sanitária</w:t>
            </w:r>
            <w:r>
              <w:rPr>
                <w:b/>
                <w:spacing w:val="-3"/>
                <w:sz w:val="24"/>
              </w:rPr>
              <w:t xml:space="preserve"> </w:t>
            </w:r>
            <w:r>
              <w:rPr>
                <w:b/>
                <w:sz w:val="24"/>
              </w:rPr>
              <w:t>dos</w:t>
            </w:r>
            <w:r>
              <w:rPr>
                <w:b/>
                <w:spacing w:val="-3"/>
                <w:sz w:val="24"/>
              </w:rPr>
              <w:t xml:space="preserve"> </w:t>
            </w:r>
            <w:r>
              <w:rPr>
                <w:b/>
                <w:sz w:val="24"/>
              </w:rPr>
              <w:t>produtos</w:t>
            </w:r>
            <w:r>
              <w:rPr>
                <w:b/>
                <w:spacing w:val="-6"/>
                <w:sz w:val="24"/>
              </w:rPr>
              <w:t xml:space="preserve"> </w:t>
            </w:r>
            <w:r>
              <w:rPr>
                <w:b/>
                <w:sz w:val="24"/>
              </w:rPr>
              <w:t>de</w:t>
            </w:r>
            <w:r>
              <w:rPr>
                <w:b/>
                <w:spacing w:val="-4"/>
                <w:sz w:val="24"/>
              </w:rPr>
              <w:t xml:space="preserve"> </w:t>
            </w:r>
            <w:r>
              <w:rPr>
                <w:b/>
                <w:sz w:val="24"/>
              </w:rPr>
              <w:t>orígem</w:t>
            </w:r>
            <w:r>
              <w:rPr>
                <w:b/>
                <w:spacing w:val="-7"/>
                <w:sz w:val="24"/>
              </w:rPr>
              <w:t xml:space="preserve"> </w:t>
            </w:r>
            <w:r>
              <w:rPr>
                <w:b/>
                <w:sz w:val="24"/>
              </w:rPr>
              <w:t>animal</w:t>
            </w:r>
            <w:r>
              <w:rPr>
                <w:sz w:val="24"/>
              </w:rPr>
              <w:t>. Brasília: Ministério da Agricultura e do Abastecimento, Secretaria de Defesa Agropecuária, Departamento de Inspeção de Produtos de Origem Animal, Divisão de Normas Técnicas, 1997. 241p.</w:t>
            </w:r>
          </w:p>
          <w:p w14:paraId="7BDA48A5" w14:textId="77777777" w:rsidR="00201F78" w:rsidRDefault="00DE5F46">
            <w:pPr>
              <w:pStyle w:val="TableParagraph"/>
              <w:spacing w:line="264" w:lineRule="exact"/>
              <w:ind w:left="105"/>
              <w:rPr>
                <w:sz w:val="24"/>
              </w:rPr>
            </w:pPr>
            <w:r>
              <w:rPr>
                <w:sz w:val="24"/>
              </w:rPr>
              <w:t>RIEDEL,</w:t>
            </w:r>
            <w:r>
              <w:rPr>
                <w:spacing w:val="-1"/>
                <w:sz w:val="24"/>
              </w:rPr>
              <w:t xml:space="preserve"> </w:t>
            </w:r>
            <w:r>
              <w:rPr>
                <w:sz w:val="24"/>
              </w:rPr>
              <w:t>G.</w:t>
            </w:r>
            <w:r>
              <w:rPr>
                <w:spacing w:val="-2"/>
                <w:sz w:val="24"/>
              </w:rPr>
              <w:t xml:space="preserve"> </w:t>
            </w:r>
            <w:r>
              <w:rPr>
                <w:b/>
                <w:sz w:val="24"/>
              </w:rPr>
              <w:t>Controle</w:t>
            </w:r>
            <w:r>
              <w:rPr>
                <w:b/>
                <w:spacing w:val="-2"/>
                <w:sz w:val="24"/>
              </w:rPr>
              <w:t xml:space="preserve"> </w:t>
            </w:r>
            <w:r>
              <w:rPr>
                <w:b/>
                <w:sz w:val="24"/>
              </w:rPr>
              <w:t>sanitário</w:t>
            </w:r>
            <w:r>
              <w:rPr>
                <w:b/>
                <w:spacing w:val="-2"/>
                <w:sz w:val="24"/>
              </w:rPr>
              <w:t xml:space="preserve"> </w:t>
            </w:r>
            <w:r>
              <w:rPr>
                <w:b/>
                <w:sz w:val="24"/>
              </w:rPr>
              <w:t>dos</w:t>
            </w:r>
            <w:r>
              <w:rPr>
                <w:b/>
                <w:spacing w:val="-2"/>
                <w:sz w:val="24"/>
              </w:rPr>
              <w:t xml:space="preserve"> </w:t>
            </w:r>
            <w:r>
              <w:rPr>
                <w:b/>
                <w:sz w:val="24"/>
              </w:rPr>
              <w:t>alimentos</w:t>
            </w:r>
            <w:r>
              <w:rPr>
                <w:sz w:val="24"/>
              </w:rPr>
              <w:t>.</w:t>
            </w:r>
            <w:r>
              <w:rPr>
                <w:spacing w:val="-2"/>
                <w:sz w:val="24"/>
              </w:rPr>
              <w:t xml:space="preserve"> </w:t>
            </w:r>
            <w:r>
              <w:rPr>
                <w:sz w:val="24"/>
              </w:rPr>
              <w:t>São</w:t>
            </w:r>
            <w:r>
              <w:rPr>
                <w:spacing w:val="-2"/>
                <w:sz w:val="24"/>
              </w:rPr>
              <w:t xml:space="preserve"> </w:t>
            </w:r>
            <w:r>
              <w:rPr>
                <w:sz w:val="24"/>
              </w:rPr>
              <w:t>Paulo: Loyola,</w:t>
            </w:r>
            <w:r>
              <w:rPr>
                <w:spacing w:val="-2"/>
                <w:sz w:val="24"/>
              </w:rPr>
              <w:t xml:space="preserve"> </w:t>
            </w:r>
            <w:r>
              <w:rPr>
                <w:sz w:val="24"/>
              </w:rPr>
              <w:t>1987,</w:t>
            </w:r>
            <w:r>
              <w:rPr>
                <w:spacing w:val="-1"/>
                <w:sz w:val="24"/>
              </w:rPr>
              <w:t xml:space="preserve"> </w:t>
            </w:r>
            <w:r>
              <w:rPr>
                <w:spacing w:val="-2"/>
                <w:sz w:val="24"/>
              </w:rPr>
              <w:t>445p.</w:t>
            </w:r>
          </w:p>
        </w:tc>
      </w:tr>
      <w:tr w:rsidR="00201F78" w14:paraId="7CE117DB" w14:textId="77777777">
        <w:trPr>
          <w:trHeight w:val="4418"/>
        </w:trPr>
        <w:tc>
          <w:tcPr>
            <w:tcW w:w="9356" w:type="dxa"/>
            <w:gridSpan w:val="4"/>
          </w:tcPr>
          <w:p w14:paraId="308884C5" w14:textId="77777777" w:rsidR="00201F78" w:rsidRDefault="00DE5F46">
            <w:pPr>
              <w:pStyle w:val="TableParagraph"/>
              <w:spacing w:line="275" w:lineRule="exact"/>
              <w:ind w:left="105"/>
              <w:jc w:val="both"/>
              <w:rPr>
                <w:b/>
                <w:sz w:val="24"/>
              </w:rPr>
            </w:pPr>
            <w:r>
              <w:rPr>
                <w:b/>
                <w:noProof/>
                <w:sz w:val="24"/>
              </w:rPr>
              <mc:AlternateContent>
                <mc:Choice Requires="wpg">
                  <w:drawing>
                    <wp:anchor distT="0" distB="0" distL="0" distR="0" simplePos="0" relativeHeight="251632128" behindDoc="1" locked="0" layoutInCell="1" allowOverlap="1" wp14:anchorId="4929E72F" wp14:editId="6796C3D9">
                      <wp:simplePos x="0" y="0"/>
                      <wp:positionH relativeFrom="column">
                        <wp:posOffset>48767</wp:posOffset>
                      </wp:positionH>
                      <wp:positionV relativeFrom="paragraph">
                        <wp:posOffset>1396</wp:posOffset>
                      </wp:positionV>
                      <wp:extent cx="5841365" cy="17526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77" name="Graphic 177"/>
                              <wps:cNvSpPr/>
                              <wps:spPr>
                                <a:xfrm>
                                  <a:off x="0" y="0"/>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4A3264F" id="Group 176" o:spid="_x0000_s1026" style="position:absolute;margin-left:3.85pt;margin-top:.1pt;width:459.95pt;height:13.8pt;z-index:-251684352;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">
                      <v:shape id="Graphic 177"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" path="m5840857,l,,,175260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005A5309" w14:textId="77777777" w:rsidR="00201F78" w:rsidRDefault="00DE5F46">
            <w:pPr>
              <w:pStyle w:val="TableParagraph"/>
              <w:spacing w:before="271"/>
              <w:ind w:left="105" w:right="558"/>
              <w:jc w:val="both"/>
              <w:rPr>
                <w:sz w:val="24"/>
              </w:rPr>
            </w:pPr>
            <w:r>
              <w:rPr>
                <w:sz w:val="24"/>
              </w:rPr>
              <w:t>BRASIL. Lei</w:t>
            </w:r>
            <w:r>
              <w:rPr>
                <w:spacing w:val="-2"/>
                <w:sz w:val="24"/>
              </w:rPr>
              <w:t xml:space="preserve"> </w:t>
            </w:r>
            <w:r>
              <w:rPr>
                <w:sz w:val="24"/>
              </w:rPr>
              <w:t>no</w:t>
            </w:r>
            <w:r>
              <w:rPr>
                <w:spacing w:val="-2"/>
                <w:sz w:val="24"/>
              </w:rPr>
              <w:t xml:space="preserve"> </w:t>
            </w:r>
            <w:r>
              <w:rPr>
                <w:sz w:val="24"/>
              </w:rPr>
              <w:t>7.889,</w:t>
            </w:r>
            <w:r>
              <w:rPr>
                <w:spacing w:val="-2"/>
                <w:sz w:val="24"/>
              </w:rPr>
              <w:t xml:space="preserve"> </w:t>
            </w:r>
            <w:r>
              <w:rPr>
                <w:sz w:val="24"/>
              </w:rPr>
              <w:t>de</w:t>
            </w:r>
            <w:r>
              <w:rPr>
                <w:spacing w:val="-3"/>
                <w:sz w:val="24"/>
              </w:rPr>
              <w:t xml:space="preserve"> </w:t>
            </w:r>
            <w:r>
              <w:rPr>
                <w:sz w:val="24"/>
              </w:rPr>
              <w:t>23</w:t>
            </w:r>
            <w:r>
              <w:rPr>
                <w:spacing w:val="-2"/>
                <w:sz w:val="24"/>
              </w:rPr>
              <w:t xml:space="preserve"> </w:t>
            </w:r>
            <w:r>
              <w:rPr>
                <w:sz w:val="24"/>
              </w:rPr>
              <w:t>de</w:t>
            </w:r>
            <w:r>
              <w:rPr>
                <w:spacing w:val="-3"/>
                <w:sz w:val="24"/>
              </w:rPr>
              <w:t xml:space="preserve"> </w:t>
            </w:r>
            <w:r>
              <w:rPr>
                <w:sz w:val="24"/>
              </w:rPr>
              <w:t>novembro</w:t>
            </w:r>
            <w:r>
              <w:rPr>
                <w:spacing w:val="-2"/>
                <w:sz w:val="24"/>
              </w:rPr>
              <w:t xml:space="preserve"> </w:t>
            </w:r>
            <w:r>
              <w:rPr>
                <w:sz w:val="24"/>
              </w:rPr>
              <w:t>de</w:t>
            </w:r>
            <w:r>
              <w:rPr>
                <w:spacing w:val="-3"/>
                <w:sz w:val="24"/>
              </w:rPr>
              <w:t xml:space="preserve"> </w:t>
            </w:r>
            <w:r>
              <w:rPr>
                <w:sz w:val="24"/>
              </w:rPr>
              <w:t xml:space="preserve">1989. </w:t>
            </w:r>
            <w:r>
              <w:rPr>
                <w:b/>
                <w:sz w:val="24"/>
              </w:rPr>
              <w:t>Dispõe</w:t>
            </w:r>
            <w:r>
              <w:rPr>
                <w:b/>
                <w:spacing w:val="-3"/>
                <w:sz w:val="24"/>
              </w:rPr>
              <w:t xml:space="preserve"> </w:t>
            </w:r>
            <w:r>
              <w:rPr>
                <w:b/>
                <w:sz w:val="24"/>
              </w:rPr>
              <w:t>sobre</w:t>
            </w:r>
            <w:r>
              <w:rPr>
                <w:b/>
                <w:spacing w:val="-3"/>
                <w:sz w:val="24"/>
              </w:rPr>
              <w:t xml:space="preserve"> </w:t>
            </w:r>
            <w:r>
              <w:rPr>
                <w:b/>
                <w:sz w:val="24"/>
              </w:rPr>
              <w:t>a</w:t>
            </w:r>
            <w:r>
              <w:rPr>
                <w:b/>
                <w:spacing w:val="-2"/>
                <w:sz w:val="24"/>
              </w:rPr>
              <w:t xml:space="preserve"> </w:t>
            </w:r>
            <w:r>
              <w:rPr>
                <w:b/>
                <w:sz w:val="24"/>
              </w:rPr>
              <w:t>inspeção</w:t>
            </w:r>
            <w:r>
              <w:rPr>
                <w:b/>
                <w:spacing w:val="-2"/>
                <w:sz w:val="24"/>
              </w:rPr>
              <w:t xml:space="preserve"> </w:t>
            </w:r>
            <w:r>
              <w:rPr>
                <w:b/>
                <w:sz w:val="24"/>
              </w:rPr>
              <w:t>sanitária</w:t>
            </w:r>
            <w:r>
              <w:rPr>
                <w:b/>
                <w:spacing w:val="-2"/>
                <w:sz w:val="24"/>
              </w:rPr>
              <w:t xml:space="preserve"> </w:t>
            </w:r>
            <w:r>
              <w:rPr>
                <w:b/>
                <w:sz w:val="24"/>
              </w:rPr>
              <w:t>e industrial</w:t>
            </w:r>
            <w:r>
              <w:rPr>
                <w:b/>
                <w:spacing w:val="-5"/>
                <w:sz w:val="24"/>
              </w:rPr>
              <w:t xml:space="preserve"> </w:t>
            </w:r>
            <w:r>
              <w:rPr>
                <w:b/>
                <w:sz w:val="24"/>
              </w:rPr>
              <w:t>dos</w:t>
            </w:r>
            <w:r>
              <w:rPr>
                <w:b/>
                <w:spacing w:val="-3"/>
                <w:sz w:val="24"/>
              </w:rPr>
              <w:t xml:space="preserve"> </w:t>
            </w:r>
            <w:r>
              <w:rPr>
                <w:b/>
                <w:sz w:val="24"/>
              </w:rPr>
              <w:t>produtos</w:t>
            </w:r>
            <w:r>
              <w:rPr>
                <w:b/>
                <w:spacing w:val="-6"/>
                <w:sz w:val="24"/>
              </w:rPr>
              <w:t xml:space="preserve"> </w:t>
            </w:r>
            <w:r>
              <w:rPr>
                <w:b/>
                <w:sz w:val="24"/>
              </w:rPr>
              <w:t>de</w:t>
            </w:r>
            <w:r>
              <w:rPr>
                <w:b/>
                <w:spacing w:val="-4"/>
                <w:sz w:val="24"/>
              </w:rPr>
              <w:t xml:space="preserve"> </w:t>
            </w:r>
            <w:r>
              <w:rPr>
                <w:b/>
                <w:sz w:val="24"/>
              </w:rPr>
              <w:t>origem</w:t>
            </w:r>
            <w:r>
              <w:rPr>
                <w:b/>
                <w:spacing w:val="-7"/>
                <w:sz w:val="24"/>
              </w:rPr>
              <w:t xml:space="preserve"> </w:t>
            </w:r>
            <w:r>
              <w:rPr>
                <w:b/>
                <w:sz w:val="24"/>
              </w:rPr>
              <w:t>animal,</w:t>
            </w:r>
            <w:r>
              <w:rPr>
                <w:b/>
                <w:spacing w:val="-3"/>
                <w:sz w:val="24"/>
              </w:rPr>
              <w:t xml:space="preserve"> </w:t>
            </w:r>
            <w:r>
              <w:rPr>
                <w:b/>
                <w:sz w:val="24"/>
              </w:rPr>
              <w:t>e</w:t>
            </w:r>
            <w:r>
              <w:rPr>
                <w:b/>
                <w:spacing w:val="-3"/>
                <w:sz w:val="24"/>
              </w:rPr>
              <w:t xml:space="preserve"> </w:t>
            </w:r>
            <w:r>
              <w:rPr>
                <w:b/>
                <w:sz w:val="24"/>
              </w:rPr>
              <w:t>dá</w:t>
            </w:r>
            <w:r>
              <w:rPr>
                <w:b/>
                <w:spacing w:val="-3"/>
                <w:sz w:val="24"/>
              </w:rPr>
              <w:t xml:space="preserve"> </w:t>
            </w:r>
            <w:r>
              <w:rPr>
                <w:b/>
                <w:sz w:val="24"/>
              </w:rPr>
              <w:t>outras</w:t>
            </w:r>
            <w:r>
              <w:rPr>
                <w:b/>
                <w:spacing w:val="-3"/>
                <w:sz w:val="24"/>
              </w:rPr>
              <w:t xml:space="preserve"> </w:t>
            </w:r>
            <w:r>
              <w:rPr>
                <w:b/>
                <w:sz w:val="24"/>
              </w:rPr>
              <w:t>providências</w:t>
            </w:r>
            <w:r>
              <w:rPr>
                <w:sz w:val="24"/>
              </w:rPr>
              <w:t>.</w:t>
            </w:r>
            <w:r>
              <w:rPr>
                <w:spacing w:val="-3"/>
                <w:sz w:val="24"/>
              </w:rPr>
              <w:t xml:space="preserve"> </w:t>
            </w:r>
            <w:r>
              <w:rPr>
                <w:sz w:val="24"/>
              </w:rPr>
              <w:t>Diário</w:t>
            </w:r>
            <w:r>
              <w:rPr>
                <w:spacing w:val="-3"/>
                <w:sz w:val="24"/>
              </w:rPr>
              <w:t xml:space="preserve"> </w:t>
            </w:r>
            <w:r>
              <w:rPr>
                <w:sz w:val="24"/>
              </w:rPr>
              <w:t>Oficial</w:t>
            </w:r>
            <w:r>
              <w:rPr>
                <w:spacing w:val="-3"/>
                <w:sz w:val="24"/>
              </w:rPr>
              <w:t xml:space="preserve"> </w:t>
            </w:r>
            <w:r>
              <w:rPr>
                <w:sz w:val="24"/>
              </w:rPr>
              <w:t>[da República Federativa do Brasil], Brasília, p. 21529-21530, 24 de nov. 1989. seção 1.</w:t>
            </w:r>
          </w:p>
          <w:p w14:paraId="24303D7D" w14:textId="77777777" w:rsidR="00201F78" w:rsidRDefault="00DE5F46">
            <w:pPr>
              <w:pStyle w:val="TableParagraph"/>
              <w:ind w:left="105" w:right="1051"/>
              <w:jc w:val="both"/>
              <w:rPr>
                <w:sz w:val="24"/>
              </w:rPr>
            </w:pPr>
            <w:r>
              <w:rPr>
                <w:sz w:val="24"/>
              </w:rPr>
              <w:t>BRASIL. Portaria</w:t>
            </w:r>
            <w:r>
              <w:rPr>
                <w:spacing w:val="-2"/>
                <w:sz w:val="24"/>
              </w:rPr>
              <w:t xml:space="preserve"> </w:t>
            </w:r>
            <w:r>
              <w:rPr>
                <w:sz w:val="24"/>
              </w:rPr>
              <w:t>no 368, de</w:t>
            </w:r>
            <w:r>
              <w:rPr>
                <w:spacing w:val="-1"/>
                <w:sz w:val="24"/>
              </w:rPr>
              <w:t xml:space="preserve"> </w:t>
            </w:r>
            <w:r>
              <w:rPr>
                <w:sz w:val="24"/>
              </w:rPr>
              <w:t>04 de</w:t>
            </w:r>
            <w:r>
              <w:rPr>
                <w:spacing w:val="-1"/>
                <w:sz w:val="24"/>
              </w:rPr>
              <w:t xml:space="preserve"> </w:t>
            </w:r>
            <w:r>
              <w:rPr>
                <w:sz w:val="24"/>
              </w:rPr>
              <w:t>setembro de</w:t>
            </w:r>
            <w:r>
              <w:rPr>
                <w:spacing w:val="-1"/>
                <w:sz w:val="24"/>
              </w:rPr>
              <w:t xml:space="preserve"> </w:t>
            </w:r>
            <w:r>
              <w:rPr>
                <w:sz w:val="24"/>
              </w:rPr>
              <w:t>1997. Regulamento técnico sobre</w:t>
            </w:r>
            <w:r>
              <w:rPr>
                <w:spacing w:val="-2"/>
                <w:sz w:val="24"/>
              </w:rPr>
              <w:t xml:space="preserve"> </w:t>
            </w:r>
            <w:r>
              <w:rPr>
                <w:sz w:val="24"/>
              </w:rPr>
              <w:t>as condições</w:t>
            </w:r>
            <w:r>
              <w:rPr>
                <w:spacing w:val="-3"/>
                <w:sz w:val="24"/>
              </w:rPr>
              <w:t xml:space="preserve"> </w:t>
            </w:r>
            <w:r>
              <w:rPr>
                <w:sz w:val="24"/>
              </w:rPr>
              <w:t>higiênico-sanitárias</w:t>
            </w:r>
            <w:r>
              <w:rPr>
                <w:spacing w:val="-3"/>
                <w:sz w:val="24"/>
              </w:rPr>
              <w:t xml:space="preserve"> </w:t>
            </w:r>
            <w:r>
              <w:rPr>
                <w:sz w:val="24"/>
              </w:rPr>
              <w:t>e</w:t>
            </w:r>
            <w:r>
              <w:rPr>
                <w:spacing w:val="-4"/>
                <w:sz w:val="24"/>
              </w:rPr>
              <w:t xml:space="preserve"> </w:t>
            </w:r>
            <w:r>
              <w:rPr>
                <w:sz w:val="24"/>
              </w:rPr>
              <w:t>de</w:t>
            </w:r>
            <w:r>
              <w:rPr>
                <w:spacing w:val="-4"/>
                <w:sz w:val="24"/>
              </w:rPr>
              <w:t xml:space="preserve"> </w:t>
            </w:r>
            <w:r>
              <w:rPr>
                <w:sz w:val="24"/>
              </w:rPr>
              <w:t>boas</w:t>
            </w:r>
            <w:r>
              <w:rPr>
                <w:spacing w:val="-3"/>
                <w:sz w:val="24"/>
              </w:rPr>
              <w:t xml:space="preserve"> </w:t>
            </w:r>
            <w:r>
              <w:rPr>
                <w:sz w:val="24"/>
              </w:rPr>
              <w:t>práticas</w:t>
            </w:r>
            <w:r>
              <w:rPr>
                <w:spacing w:val="-3"/>
                <w:sz w:val="24"/>
              </w:rPr>
              <w:t xml:space="preserve"> </w:t>
            </w:r>
            <w:r>
              <w:rPr>
                <w:sz w:val="24"/>
              </w:rPr>
              <w:t>de</w:t>
            </w:r>
            <w:r>
              <w:rPr>
                <w:spacing w:val="-4"/>
                <w:sz w:val="24"/>
              </w:rPr>
              <w:t xml:space="preserve"> </w:t>
            </w:r>
            <w:r>
              <w:rPr>
                <w:sz w:val="24"/>
              </w:rPr>
              <w:t>fabricação</w:t>
            </w:r>
            <w:r>
              <w:rPr>
                <w:spacing w:val="-3"/>
                <w:sz w:val="24"/>
              </w:rPr>
              <w:t xml:space="preserve"> </w:t>
            </w:r>
            <w:r>
              <w:rPr>
                <w:sz w:val="24"/>
              </w:rPr>
              <w:t>para</w:t>
            </w:r>
            <w:r>
              <w:rPr>
                <w:spacing w:val="-4"/>
                <w:sz w:val="24"/>
              </w:rPr>
              <w:t xml:space="preserve"> </w:t>
            </w:r>
            <w:r>
              <w:rPr>
                <w:sz w:val="24"/>
              </w:rPr>
              <w:t>estabelecimentos elaboradores/industrializadores</w:t>
            </w:r>
            <w:r>
              <w:rPr>
                <w:spacing w:val="-5"/>
                <w:sz w:val="24"/>
              </w:rPr>
              <w:t xml:space="preserve"> </w:t>
            </w:r>
            <w:r>
              <w:rPr>
                <w:sz w:val="24"/>
              </w:rPr>
              <w:t>de</w:t>
            </w:r>
            <w:r>
              <w:rPr>
                <w:spacing w:val="-4"/>
                <w:sz w:val="24"/>
              </w:rPr>
              <w:t xml:space="preserve"> </w:t>
            </w:r>
            <w:r>
              <w:rPr>
                <w:sz w:val="24"/>
              </w:rPr>
              <w:t>alimentos.</w:t>
            </w:r>
            <w:r>
              <w:rPr>
                <w:spacing w:val="-5"/>
                <w:sz w:val="24"/>
              </w:rPr>
              <w:t xml:space="preserve"> </w:t>
            </w:r>
            <w:r>
              <w:rPr>
                <w:sz w:val="24"/>
              </w:rPr>
              <w:t>Brasília:</w:t>
            </w:r>
            <w:r>
              <w:rPr>
                <w:spacing w:val="-5"/>
                <w:sz w:val="24"/>
              </w:rPr>
              <w:t xml:space="preserve"> </w:t>
            </w:r>
            <w:r>
              <w:rPr>
                <w:sz w:val="24"/>
              </w:rPr>
              <w:t>Ministério</w:t>
            </w:r>
            <w:r>
              <w:rPr>
                <w:spacing w:val="-5"/>
                <w:sz w:val="24"/>
              </w:rPr>
              <w:t xml:space="preserve"> </w:t>
            </w:r>
            <w:r>
              <w:rPr>
                <w:sz w:val="24"/>
              </w:rPr>
              <w:t>da</w:t>
            </w:r>
            <w:r>
              <w:rPr>
                <w:spacing w:val="-7"/>
                <w:sz w:val="24"/>
              </w:rPr>
              <w:t xml:space="preserve"> </w:t>
            </w:r>
            <w:r>
              <w:rPr>
                <w:sz w:val="24"/>
              </w:rPr>
              <w:t>Agricultura</w:t>
            </w:r>
            <w:r>
              <w:rPr>
                <w:spacing w:val="-7"/>
                <w:sz w:val="24"/>
              </w:rPr>
              <w:t xml:space="preserve"> </w:t>
            </w:r>
            <w:r>
              <w:rPr>
                <w:sz w:val="24"/>
              </w:rPr>
              <w:t>e</w:t>
            </w:r>
            <w:r>
              <w:rPr>
                <w:spacing w:val="-6"/>
                <w:sz w:val="24"/>
              </w:rPr>
              <w:t xml:space="preserve"> </w:t>
            </w:r>
            <w:r>
              <w:rPr>
                <w:sz w:val="24"/>
              </w:rPr>
              <w:t>do Abastecimento, 1997.</w:t>
            </w:r>
          </w:p>
          <w:p w14:paraId="69B3A73F" w14:textId="77777777" w:rsidR="00201F78" w:rsidRDefault="00DE5F46">
            <w:pPr>
              <w:pStyle w:val="TableParagraph"/>
              <w:ind w:left="105" w:right="82"/>
              <w:rPr>
                <w:sz w:val="24"/>
              </w:rPr>
            </w:pPr>
            <w:r>
              <w:rPr>
                <w:sz w:val="24"/>
              </w:rPr>
              <w:t>BRASIL.</w:t>
            </w:r>
            <w:r>
              <w:rPr>
                <w:spacing w:val="-5"/>
                <w:sz w:val="24"/>
              </w:rPr>
              <w:t xml:space="preserve"> </w:t>
            </w:r>
            <w:r>
              <w:rPr>
                <w:b/>
                <w:sz w:val="24"/>
              </w:rPr>
              <w:t>Regulamento</w:t>
            </w:r>
            <w:r>
              <w:rPr>
                <w:b/>
                <w:spacing w:val="-4"/>
                <w:sz w:val="24"/>
              </w:rPr>
              <w:t xml:space="preserve"> </w:t>
            </w:r>
            <w:r>
              <w:rPr>
                <w:b/>
                <w:sz w:val="24"/>
              </w:rPr>
              <w:t>técnico</w:t>
            </w:r>
            <w:r>
              <w:rPr>
                <w:b/>
                <w:spacing w:val="-5"/>
                <w:sz w:val="24"/>
              </w:rPr>
              <w:t xml:space="preserve"> </w:t>
            </w:r>
            <w:r>
              <w:rPr>
                <w:b/>
                <w:sz w:val="24"/>
              </w:rPr>
              <w:t>do</w:t>
            </w:r>
            <w:r>
              <w:rPr>
                <w:b/>
                <w:spacing w:val="-5"/>
                <w:sz w:val="24"/>
              </w:rPr>
              <w:t xml:space="preserve"> </w:t>
            </w:r>
            <w:r>
              <w:rPr>
                <w:b/>
                <w:sz w:val="24"/>
              </w:rPr>
              <w:t>Mercosul</w:t>
            </w:r>
            <w:r>
              <w:rPr>
                <w:b/>
                <w:spacing w:val="-5"/>
                <w:sz w:val="24"/>
              </w:rPr>
              <w:t xml:space="preserve"> </w:t>
            </w:r>
            <w:r>
              <w:rPr>
                <w:b/>
                <w:sz w:val="24"/>
              </w:rPr>
              <w:t>sobre</w:t>
            </w:r>
            <w:r>
              <w:rPr>
                <w:b/>
                <w:spacing w:val="-6"/>
                <w:sz w:val="24"/>
              </w:rPr>
              <w:t xml:space="preserve"> </w:t>
            </w:r>
            <w:r>
              <w:rPr>
                <w:b/>
                <w:sz w:val="24"/>
              </w:rPr>
              <w:t>princípios</w:t>
            </w:r>
            <w:r>
              <w:rPr>
                <w:b/>
                <w:spacing w:val="-5"/>
                <w:sz w:val="24"/>
              </w:rPr>
              <w:t xml:space="preserve"> </w:t>
            </w:r>
            <w:r>
              <w:rPr>
                <w:b/>
                <w:sz w:val="24"/>
              </w:rPr>
              <w:t>de</w:t>
            </w:r>
            <w:r>
              <w:rPr>
                <w:b/>
                <w:spacing w:val="-6"/>
                <w:sz w:val="24"/>
              </w:rPr>
              <w:t xml:space="preserve"> </w:t>
            </w:r>
            <w:r>
              <w:rPr>
                <w:b/>
                <w:sz w:val="24"/>
              </w:rPr>
              <w:t>equivalência</w:t>
            </w:r>
            <w:r>
              <w:rPr>
                <w:b/>
                <w:spacing w:val="-5"/>
                <w:sz w:val="24"/>
              </w:rPr>
              <w:t xml:space="preserve"> </w:t>
            </w:r>
            <w:r>
              <w:rPr>
                <w:b/>
                <w:sz w:val="24"/>
              </w:rPr>
              <w:t>dos</w:t>
            </w:r>
            <w:r>
              <w:rPr>
                <w:b/>
                <w:spacing w:val="-5"/>
                <w:sz w:val="24"/>
              </w:rPr>
              <w:t xml:space="preserve"> </w:t>
            </w:r>
            <w:r>
              <w:rPr>
                <w:b/>
                <w:sz w:val="24"/>
              </w:rPr>
              <w:t>sistemas de inspeção e certificação e critérios para a habilitação de estabelecimentos de produtos de origem animal para o comércio no âmbito do mecosul</w:t>
            </w:r>
            <w:r>
              <w:rPr>
                <w:sz w:val="24"/>
              </w:rPr>
              <w:t>. Brasília: Ministério da Agricultura e do Abastecimento, 1996. 34p.</w:t>
            </w:r>
          </w:p>
          <w:p w14:paraId="2C240503" w14:textId="77777777" w:rsidR="00201F78" w:rsidRDefault="00DE5F46">
            <w:pPr>
              <w:pStyle w:val="TableParagraph"/>
              <w:ind w:left="105"/>
              <w:rPr>
                <w:sz w:val="24"/>
              </w:rPr>
            </w:pPr>
            <w:r>
              <w:rPr>
                <w:sz w:val="24"/>
              </w:rPr>
              <w:t>HERSOM,</w:t>
            </w:r>
            <w:r>
              <w:rPr>
                <w:spacing w:val="-2"/>
                <w:sz w:val="24"/>
              </w:rPr>
              <w:t xml:space="preserve"> </w:t>
            </w:r>
            <w:r>
              <w:rPr>
                <w:sz w:val="24"/>
              </w:rPr>
              <w:t>A.C.;</w:t>
            </w:r>
            <w:r>
              <w:rPr>
                <w:spacing w:val="-1"/>
                <w:sz w:val="24"/>
              </w:rPr>
              <w:t xml:space="preserve"> </w:t>
            </w:r>
            <w:r>
              <w:rPr>
                <w:sz w:val="24"/>
              </w:rPr>
              <w:t>HULLAND,</w:t>
            </w:r>
            <w:r>
              <w:rPr>
                <w:spacing w:val="-1"/>
                <w:sz w:val="24"/>
              </w:rPr>
              <w:t xml:space="preserve"> </w:t>
            </w:r>
            <w:r>
              <w:rPr>
                <w:sz w:val="24"/>
              </w:rPr>
              <w:t>E.D.</w:t>
            </w:r>
            <w:r>
              <w:rPr>
                <w:spacing w:val="-1"/>
                <w:sz w:val="24"/>
              </w:rPr>
              <w:t xml:space="preserve"> </w:t>
            </w:r>
            <w:r>
              <w:rPr>
                <w:sz w:val="24"/>
              </w:rPr>
              <w:t>Conservas</w:t>
            </w:r>
            <w:r>
              <w:rPr>
                <w:spacing w:val="-1"/>
                <w:sz w:val="24"/>
              </w:rPr>
              <w:t xml:space="preserve"> </w:t>
            </w:r>
            <w:r>
              <w:rPr>
                <w:sz w:val="24"/>
              </w:rPr>
              <w:t>alimenticias.</w:t>
            </w:r>
            <w:r>
              <w:rPr>
                <w:spacing w:val="-1"/>
                <w:sz w:val="24"/>
              </w:rPr>
              <w:t xml:space="preserve"> </w:t>
            </w:r>
            <w:r>
              <w:rPr>
                <w:sz w:val="24"/>
              </w:rPr>
              <w:t>Zaragoza:</w:t>
            </w:r>
            <w:r>
              <w:rPr>
                <w:spacing w:val="-1"/>
                <w:sz w:val="24"/>
              </w:rPr>
              <w:t xml:space="preserve"> </w:t>
            </w:r>
            <w:r>
              <w:rPr>
                <w:sz w:val="24"/>
              </w:rPr>
              <w:t>Acribia,</w:t>
            </w:r>
            <w:r>
              <w:rPr>
                <w:spacing w:val="-1"/>
                <w:sz w:val="24"/>
              </w:rPr>
              <w:t xml:space="preserve"> </w:t>
            </w:r>
            <w:r>
              <w:rPr>
                <w:sz w:val="24"/>
              </w:rPr>
              <w:t>1974,</w:t>
            </w:r>
            <w:r>
              <w:rPr>
                <w:spacing w:val="-1"/>
                <w:sz w:val="24"/>
              </w:rPr>
              <w:t xml:space="preserve"> </w:t>
            </w:r>
            <w:r>
              <w:rPr>
                <w:spacing w:val="-2"/>
                <w:sz w:val="24"/>
              </w:rPr>
              <w:t>360p.</w:t>
            </w:r>
          </w:p>
        </w:tc>
      </w:tr>
    </w:tbl>
    <w:p w14:paraId="625D2F9B" w14:textId="77777777" w:rsidR="00201F78" w:rsidRDefault="00201F78">
      <w:pPr>
        <w:pStyle w:val="TableParagraph"/>
        <w:rPr>
          <w:sz w:val="24"/>
        </w:rPr>
        <w:sectPr w:rsidR="00201F78">
          <w:pgSz w:w="11910" w:h="16850"/>
          <w:pgMar w:top="1940" w:right="283" w:bottom="280" w:left="283" w:header="1728" w:footer="0" w:gutter="0"/>
          <w:cols w:space="720"/>
        </w:sectPr>
      </w:pPr>
    </w:p>
    <w:p w14:paraId="2BF841AC"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14AC502" w14:textId="77777777">
        <w:trPr>
          <w:trHeight w:val="551"/>
        </w:trPr>
        <w:tc>
          <w:tcPr>
            <w:tcW w:w="9361" w:type="dxa"/>
            <w:gridSpan w:val="4"/>
          </w:tcPr>
          <w:p w14:paraId="6DFC40B1" w14:textId="77777777" w:rsidR="00201F78" w:rsidRDefault="00DE5F46">
            <w:pPr>
              <w:pStyle w:val="TableParagraph"/>
              <w:spacing w:before="272" w:line="259" w:lineRule="exact"/>
              <w:ind w:left="58" w:right="56"/>
              <w:jc w:val="center"/>
              <w:rPr>
                <w:b/>
                <w:sz w:val="24"/>
              </w:rPr>
            </w:pPr>
            <w:r>
              <w:rPr>
                <w:b/>
                <w:sz w:val="24"/>
              </w:rPr>
              <w:t>TECNOLOGIA</w:t>
            </w:r>
            <w:r>
              <w:rPr>
                <w:b/>
                <w:spacing w:val="-3"/>
                <w:sz w:val="24"/>
              </w:rPr>
              <w:t xml:space="preserve"> </w:t>
            </w:r>
            <w:r>
              <w:rPr>
                <w:b/>
                <w:sz w:val="24"/>
              </w:rPr>
              <w:t>E</w:t>
            </w:r>
            <w:r>
              <w:rPr>
                <w:b/>
                <w:spacing w:val="-1"/>
                <w:sz w:val="24"/>
              </w:rPr>
              <w:t xml:space="preserve"> </w:t>
            </w:r>
            <w:r>
              <w:rPr>
                <w:b/>
                <w:sz w:val="24"/>
              </w:rPr>
              <w:t>INSPEÇÃO DE</w:t>
            </w:r>
            <w:r>
              <w:rPr>
                <w:b/>
                <w:spacing w:val="-1"/>
                <w:sz w:val="24"/>
              </w:rPr>
              <w:t xml:space="preserve"> </w:t>
            </w:r>
            <w:r>
              <w:rPr>
                <w:b/>
                <w:sz w:val="24"/>
              </w:rPr>
              <w:t xml:space="preserve">AVES, OVOS E </w:t>
            </w:r>
            <w:r>
              <w:rPr>
                <w:b/>
                <w:spacing w:val="-2"/>
                <w:sz w:val="24"/>
              </w:rPr>
              <w:t>DERIVADOS</w:t>
            </w:r>
          </w:p>
        </w:tc>
      </w:tr>
      <w:tr w:rsidR="00201F78" w14:paraId="23E691E4" w14:textId="77777777">
        <w:trPr>
          <w:trHeight w:val="275"/>
        </w:trPr>
        <w:tc>
          <w:tcPr>
            <w:tcW w:w="1702" w:type="dxa"/>
          </w:tcPr>
          <w:p w14:paraId="2C749733" w14:textId="77777777" w:rsidR="00201F78" w:rsidRDefault="00DE5F46">
            <w:pPr>
              <w:pStyle w:val="TableParagraph"/>
              <w:spacing w:line="256" w:lineRule="exact"/>
              <w:ind w:left="381"/>
              <w:rPr>
                <w:sz w:val="24"/>
              </w:rPr>
            </w:pPr>
            <w:r>
              <w:rPr>
                <w:spacing w:val="-2"/>
                <w:sz w:val="24"/>
              </w:rPr>
              <w:t>CÓDIGO</w:t>
            </w:r>
          </w:p>
        </w:tc>
        <w:tc>
          <w:tcPr>
            <w:tcW w:w="1134" w:type="dxa"/>
          </w:tcPr>
          <w:p w14:paraId="0FD93F39"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C5B1576"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D52FDFC" w14:textId="77777777" w:rsidR="00201F78" w:rsidRDefault="00DE5F46">
            <w:pPr>
              <w:pStyle w:val="TableParagraph"/>
              <w:spacing w:line="256" w:lineRule="exact"/>
              <w:ind w:left="1366"/>
              <w:rPr>
                <w:sz w:val="24"/>
              </w:rPr>
            </w:pPr>
            <w:r>
              <w:rPr>
                <w:spacing w:val="-2"/>
                <w:sz w:val="24"/>
              </w:rPr>
              <w:t>PRÉ-REQUISITO(S)</w:t>
            </w:r>
          </w:p>
        </w:tc>
      </w:tr>
      <w:tr w:rsidR="00201F78" w14:paraId="698033FB" w14:textId="77777777">
        <w:trPr>
          <w:trHeight w:val="551"/>
        </w:trPr>
        <w:tc>
          <w:tcPr>
            <w:tcW w:w="1702" w:type="dxa"/>
          </w:tcPr>
          <w:p w14:paraId="5F7791E5" w14:textId="77777777" w:rsidR="00201F78" w:rsidRDefault="00201F78">
            <w:pPr>
              <w:pStyle w:val="TableParagraph"/>
              <w:rPr>
                <w:sz w:val="24"/>
              </w:rPr>
            </w:pPr>
          </w:p>
        </w:tc>
        <w:tc>
          <w:tcPr>
            <w:tcW w:w="1134" w:type="dxa"/>
          </w:tcPr>
          <w:p w14:paraId="0924F5A1" w14:textId="77777777" w:rsidR="00201F78" w:rsidRDefault="00DE5F46">
            <w:pPr>
              <w:pStyle w:val="TableParagraph"/>
              <w:spacing w:before="131"/>
              <w:ind w:left="7"/>
              <w:jc w:val="center"/>
              <w:rPr>
                <w:sz w:val="24"/>
              </w:rPr>
            </w:pPr>
            <w:r>
              <w:rPr>
                <w:spacing w:val="-5"/>
                <w:sz w:val="24"/>
              </w:rPr>
              <w:t>30</w:t>
            </w:r>
          </w:p>
        </w:tc>
        <w:tc>
          <w:tcPr>
            <w:tcW w:w="1702" w:type="dxa"/>
          </w:tcPr>
          <w:p w14:paraId="69EFE97E" w14:textId="77777777" w:rsidR="00201F78" w:rsidRDefault="00DE5F46">
            <w:pPr>
              <w:pStyle w:val="TableParagraph"/>
              <w:spacing w:before="131"/>
              <w:ind w:left="34" w:right="30"/>
              <w:jc w:val="center"/>
              <w:rPr>
                <w:sz w:val="24"/>
              </w:rPr>
            </w:pPr>
            <w:r>
              <w:rPr>
                <w:spacing w:val="-2"/>
                <w:sz w:val="24"/>
              </w:rPr>
              <w:t>1.1.0</w:t>
            </w:r>
          </w:p>
        </w:tc>
        <w:tc>
          <w:tcPr>
            <w:tcW w:w="4823" w:type="dxa"/>
          </w:tcPr>
          <w:p w14:paraId="33DD75F8" w14:textId="77777777" w:rsidR="00201F78" w:rsidRDefault="00DE5F46">
            <w:pPr>
              <w:pStyle w:val="TableParagraph"/>
              <w:spacing w:line="268" w:lineRule="exact"/>
              <w:ind w:left="67"/>
              <w:rPr>
                <w:sz w:val="24"/>
              </w:rPr>
            </w:pPr>
            <w:r>
              <w:rPr>
                <w:sz w:val="24"/>
              </w:rPr>
              <w:t>Doenças</w:t>
            </w:r>
            <w:r>
              <w:rPr>
                <w:spacing w:val="1"/>
                <w:sz w:val="24"/>
              </w:rPr>
              <w:t xml:space="preserve"> </w:t>
            </w:r>
            <w:r>
              <w:rPr>
                <w:sz w:val="24"/>
              </w:rPr>
              <w:t>Infecciosas</w:t>
            </w:r>
            <w:r>
              <w:rPr>
                <w:spacing w:val="-3"/>
                <w:sz w:val="24"/>
              </w:rPr>
              <w:t xml:space="preserve"> </w:t>
            </w:r>
            <w:r>
              <w:rPr>
                <w:sz w:val="24"/>
              </w:rPr>
              <w:t>dos Animais</w:t>
            </w:r>
            <w:r>
              <w:rPr>
                <w:spacing w:val="-2"/>
                <w:sz w:val="24"/>
              </w:rPr>
              <w:t xml:space="preserve"> domésticos</w:t>
            </w:r>
          </w:p>
          <w:p w14:paraId="520373D9" w14:textId="77777777" w:rsidR="00201F78" w:rsidRDefault="00DE5F46">
            <w:pPr>
              <w:pStyle w:val="TableParagraph"/>
              <w:spacing w:line="264" w:lineRule="exact"/>
              <w:ind w:left="67"/>
              <w:rPr>
                <w:sz w:val="24"/>
              </w:rPr>
            </w:pPr>
            <w:r>
              <w:rPr>
                <w:sz w:val="24"/>
              </w:rPr>
              <w:t>Doenças</w:t>
            </w:r>
            <w:r>
              <w:rPr>
                <w:spacing w:val="-2"/>
                <w:sz w:val="24"/>
              </w:rPr>
              <w:t xml:space="preserve"> </w:t>
            </w:r>
            <w:r>
              <w:rPr>
                <w:sz w:val="24"/>
              </w:rPr>
              <w:t>Parasitárias</w:t>
            </w:r>
            <w:r>
              <w:rPr>
                <w:spacing w:val="-2"/>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15D02EB1" w14:textId="77777777">
        <w:trPr>
          <w:trHeight w:val="1379"/>
        </w:trPr>
        <w:tc>
          <w:tcPr>
            <w:tcW w:w="9361" w:type="dxa"/>
            <w:gridSpan w:val="4"/>
          </w:tcPr>
          <w:p w14:paraId="76571074" w14:textId="77777777" w:rsidR="00201F78" w:rsidRDefault="00DE5F46">
            <w:pPr>
              <w:pStyle w:val="TableParagraph"/>
              <w:ind w:left="69" w:right="63"/>
              <w:jc w:val="both"/>
              <w:rPr>
                <w:sz w:val="24"/>
              </w:rPr>
            </w:pPr>
            <w:r>
              <w:rPr>
                <w:sz w:val="24"/>
              </w:rPr>
              <w:t>EMENTA:</w:t>
            </w:r>
            <w:r>
              <w:rPr>
                <w:spacing w:val="40"/>
                <w:sz w:val="24"/>
              </w:rPr>
              <w:t xml:space="preserve"> </w:t>
            </w:r>
            <w:r>
              <w:rPr>
                <w:sz w:val="24"/>
              </w:rPr>
              <w:t>Instalações e equipamentos de abatedouros avícolas. Obtenção higiênico sanitária de ovos.</w:t>
            </w:r>
            <w:r>
              <w:rPr>
                <w:spacing w:val="40"/>
                <w:sz w:val="24"/>
              </w:rPr>
              <w:t xml:space="preserve"> </w:t>
            </w:r>
            <w:r>
              <w:rPr>
                <w:sz w:val="24"/>
              </w:rPr>
              <w:t>Tecnologia de produtos e subprodutos derivados de aves e ovos. Aproveitamento condicional. Análise de perigos e pontos críticos de controle. Inspeção de carne de aves e ovos. Análises</w:t>
            </w:r>
            <w:r>
              <w:rPr>
                <w:spacing w:val="46"/>
                <w:sz w:val="24"/>
              </w:rPr>
              <w:t xml:space="preserve"> </w:t>
            </w:r>
            <w:r>
              <w:rPr>
                <w:sz w:val="24"/>
              </w:rPr>
              <w:t>microbiológica,</w:t>
            </w:r>
            <w:r>
              <w:rPr>
                <w:spacing w:val="51"/>
                <w:sz w:val="24"/>
              </w:rPr>
              <w:t xml:space="preserve"> </w:t>
            </w:r>
            <w:r>
              <w:rPr>
                <w:sz w:val="24"/>
              </w:rPr>
              <w:t>fisico-química</w:t>
            </w:r>
            <w:r>
              <w:rPr>
                <w:spacing w:val="47"/>
                <w:sz w:val="24"/>
              </w:rPr>
              <w:t xml:space="preserve"> </w:t>
            </w:r>
            <w:r>
              <w:rPr>
                <w:sz w:val="24"/>
              </w:rPr>
              <w:t>e</w:t>
            </w:r>
            <w:r>
              <w:rPr>
                <w:spacing w:val="48"/>
                <w:sz w:val="24"/>
              </w:rPr>
              <w:t xml:space="preserve"> </w:t>
            </w:r>
            <w:r>
              <w:rPr>
                <w:sz w:val="24"/>
              </w:rPr>
              <w:t>sensorial</w:t>
            </w:r>
            <w:r>
              <w:rPr>
                <w:spacing w:val="49"/>
                <w:sz w:val="24"/>
              </w:rPr>
              <w:t xml:space="preserve"> </w:t>
            </w:r>
            <w:r>
              <w:rPr>
                <w:sz w:val="24"/>
              </w:rPr>
              <w:t>da</w:t>
            </w:r>
            <w:r>
              <w:rPr>
                <w:spacing w:val="48"/>
                <w:sz w:val="24"/>
              </w:rPr>
              <w:t xml:space="preserve"> </w:t>
            </w:r>
            <w:r>
              <w:rPr>
                <w:sz w:val="24"/>
              </w:rPr>
              <w:t>carne</w:t>
            </w:r>
            <w:r>
              <w:rPr>
                <w:spacing w:val="47"/>
                <w:sz w:val="24"/>
              </w:rPr>
              <w:t xml:space="preserve"> </w:t>
            </w:r>
            <w:r>
              <w:rPr>
                <w:sz w:val="24"/>
              </w:rPr>
              <w:t>de</w:t>
            </w:r>
            <w:r>
              <w:rPr>
                <w:spacing w:val="48"/>
                <w:sz w:val="24"/>
              </w:rPr>
              <w:t xml:space="preserve"> </w:t>
            </w:r>
            <w:r>
              <w:rPr>
                <w:sz w:val="24"/>
              </w:rPr>
              <w:t>aves</w:t>
            </w:r>
            <w:r>
              <w:rPr>
                <w:spacing w:val="49"/>
                <w:sz w:val="24"/>
              </w:rPr>
              <w:t xml:space="preserve"> </w:t>
            </w:r>
            <w:r>
              <w:rPr>
                <w:sz w:val="24"/>
              </w:rPr>
              <w:t>e</w:t>
            </w:r>
            <w:r>
              <w:rPr>
                <w:spacing w:val="51"/>
                <w:sz w:val="24"/>
              </w:rPr>
              <w:t xml:space="preserve"> </w:t>
            </w:r>
            <w:r>
              <w:rPr>
                <w:sz w:val="24"/>
              </w:rPr>
              <w:t>derivados.</w:t>
            </w:r>
            <w:r>
              <w:rPr>
                <w:spacing w:val="49"/>
                <w:sz w:val="24"/>
              </w:rPr>
              <w:t xml:space="preserve"> </w:t>
            </w:r>
            <w:r>
              <w:rPr>
                <w:spacing w:val="-2"/>
                <w:sz w:val="24"/>
              </w:rPr>
              <w:t>Análises</w:t>
            </w:r>
          </w:p>
          <w:p w14:paraId="051F1E0B" w14:textId="77777777" w:rsidR="00201F78" w:rsidRDefault="00DE5F46">
            <w:pPr>
              <w:pStyle w:val="TableParagraph"/>
              <w:spacing w:line="264" w:lineRule="exact"/>
              <w:ind w:left="69"/>
              <w:jc w:val="both"/>
              <w:rPr>
                <w:sz w:val="24"/>
              </w:rPr>
            </w:pPr>
            <w:r>
              <w:rPr>
                <w:sz w:val="24"/>
              </w:rPr>
              <w:t>microbiológica, fisico-química</w:t>
            </w:r>
            <w:r>
              <w:rPr>
                <w:spacing w:val="-2"/>
                <w:sz w:val="24"/>
              </w:rPr>
              <w:t xml:space="preserve"> </w:t>
            </w:r>
            <w:r>
              <w:rPr>
                <w:sz w:val="24"/>
              </w:rPr>
              <w:t>e</w:t>
            </w:r>
            <w:r>
              <w:rPr>
                <w:spacing w:val="-2"/>
                <w:sz w:val="24"/>
              </w:rPr>
              <w:t xml:space="preserve"> </w:t>
            </w:r>
            <w:r>
              <w:rPr>
                <w:sz w:val="24"/>
              </w:rPr>
              <w:t>sensorial</w:t>
            </w:r>
            <w:r>
              <w:rPr>
                <w:spacing w:val="-1"/>
                <w:sz w:val="24"/>
              </w:rPr>
              <w:t xml:space="preserve"> </w:t>
            </w:r>
            <w:r>
              <w:rPr>
                <w:sz w:val="24"/>
              </w:rPr>
              <w:t>de</w:t>
            </w:r>
            <w:r>
              <w:rPr>
                <w:spacing w:val="-1"/>
                <w:sz w:val="24"/>
              </w:rPr>
              <w:t xml:space="preserve"> </w:t>
            </w:r>
            <w:r>
              <w:rPr>
                <w:sz w:val="24"/>
              </w:rPr>
              <w:t>ovos</w:t>
            </w:r>
            <w:r>
              <w:rPr>
                <w:spacing w:val="-1"/>
                <w:sz w:val="24"/>
              </w:rPr>
              <w:t xml:space="preserve"> </w:t>
            </w:r>
            <w:r>
              <w:rPr>
                <w:sz w:val="24"/>
              </w:rPr>
              <w:t>e</w:t>
            </w:r>
            <w:r>
              <w:rPr>
                <w:spacing w:val="-1"/>
                <w:sz w:val="24"/>
              </w:rPr>
              <w:t xml:space="preserve"> </w:t>
            </w:r>
            <w:r>
              <w:rPr>
                <w:spacing w:val="-2"/>
                <w:sz w:val="24"/>
              </w:rPr>
              <w:t>derivados.</w:t>
            </w:r>
          </w:p>
        </w:tc>
      </w:tr>
      <w:tr w:rsidR="00201F78" w14:paraId="6FDD105E" w14:textId="77777777">
        <w:trPr>
          <w:trHeight w:val="278"/>
        </w:trPr>
        <w:tc>
          <w:tcPr>
            <w:tcW w:w="9361" w:type="dxa"/>
            <w:gridSpan w:val="4"/>
            <w:tcBorders>
              <w:bottom w:val="nil"/>
            </w:tcBorders>
            <w:shd w:val="clear" w:color="auto" w:fill="A6A6A6"/>
          </w:tcPr>
          <w:p w14:paraId="6E9BF398" w14:textId="77777777" w:rsidR="00201F78" w:rsidRDefault="00DE5F46">
            <w:pPr>
              <w:pStyle w:val="TableParagraph"/>
              <w:spacing w:line="259" w:lineRule="exact"/>
              <w:ind w:left="69"/>
              <w:rPr>
                <w:b/>
                <w:sz w:val="24"/>
              </w:rPr>
            </w:pPr>
            <w:r>
              <w:rPr>
                <w:b/>
                <w:sz w:val="24"/>
              </w:rPr>
              <w:t>BIBLIOGRAFIA</w:t>
            </w:r>
            <w:r>
              <w:rPr>
                <w:b/>
                <w:spacing w:val="-6"/>
                <w:sz w:val="24"/>
              </w:rPr>
              <w:t xml:space="preserve"> </w:t>
            </w:r>
            <w:r>
              <w:rPr>
                <w:b/>
                <w:spacing w:val="-2"/>
                <w:sz w:val="24"/>
              </w:rPr>
              <w:t>BÁSICA:</w:t>
            </w:r>
          </w:p>
        </w:tc>
      </w:tr>
      <w:tr w:rsidR="00201F78" w14:paraId="11DEAD38" w14:textId="77777777">
        <w:trPr>
          <w:trHeight w:val="2481"/>
        </w:trPr>
        <w:tc>
          <w:tcPr>
            <w:tcW w:w="9361" w:type="dxa"/>
            <w:gridSpan w:val="4"/>
            <w:tcBorders>
              <w:top w:val="nil"/>
            </w:tcBorders>
          </w:tcPr>
          <w:p w14:paraId="0EC9D39F" w14:textId="77777777" w:rsidR="00201F78" w:rsidRDefault="00DE5F46">
            <w:pPr>
              <w:pStyle w:val="TableParagraph"/>
              <w:spacing w:before="268"/>
              <w:ind w:left="69" w:right="1607"/>
              <w:rPr>
                <w:sz w:val="24"/>
              </w:rPr>
            </w:pPr>
            <w:r>
              <w:rPr>
                <w:sz w:val="24"/>
              </w:rPr>
              <w:t>AGROANALYSIS. Rio de Janeiro: FGV. v. 20, Nº 8, Agosto 2000. ENGLERT,</w:t>
            </w:r>
            <w:r>
              <w:rPr>
                <w:spacing w:val="-5"/>
                <w:sz w:val="24"/>
              </w:rPr>
              <w:t xml:space="preserve"> </w:t>
            </w:r>
            <w:r>
              <w:rPr>
                <w:sz w:val="24"/>
              </w:rPr>
              <w:t>S.</w:t>
            </w:r>
            <w:r>
              <w:rPr>
                <w:spacing w:val="-4"/>
                <w:sz w:val="24"/>
              </w:rPr>
              <w:t xml:space="preserve"> </w:t>
            </w:r>
            <w:r>
              <w:rPr>
                <w:sz w:val="24"/>
              </w:rPr>
              <w:t>I.</w:t>
            </w:r>
            <w:r>
              <w:rPr>
                <w:spacing w:val="-3"/>
                <w:sz w:val="24"/>
              </w:rPr>
              <w:t xml:space="preserve"> </w:t>
            </w:r>
            <w:r>
              <w:rPr>
                <w:b/>
                <w:sz w:val="24"/>
              </w:rPr>
              <w:t>Avicultura</w:t>
            </w:r>
            <w:r>
              <w:rPr>
                <w:sz w:val="24"/>
              </w:rPr>
              <w:t>.</w:t>
            </w:r>
            <w:r>
              <w:rPr>
                <w:spacing w:val="-5"/>
                <w:sz w:val="24"/>
              </w:rPr>
              <w:t xml:space="preserve"> </w:t>
            </w:r>
            <w:r>
              <w:rPr>
                <w:sz w:val="24"/>
              </w:rPr>
              <w:t>Porto</w:t>
            </w:r>
            <w:r>
              <w:rPr>
                <w:spacing w:val="-5"/>
                <w:sz w:val="24"/>
              </w:rPr>
              <w:t xml:space="preserve"> </w:t>
            </w:r>
            <w:r>
              <w:rPr>
                <w:sz w:val="24"/>
              </w:rPr>
              <w:t>Alegre:</w:t>
            </w:r>
            <w:r>
              <w:rPr>
                <w:spacing w:val="-5"/>
                <w:sz w:val="24"/>
              </w:rPr>
              <w:t xml:space="preserve"> </w:t>
            </w:r>
            <w:r>
              <w:rPr>
                <w:sz w:val="24"/>
              </w:rPr>
              <w:t>Editora</w:t>
            </w:r>
            <w:r>
              <w:rPr>
                <w:spacing w:val="-6"/>
                <w:sz w:val="24"/>
              </w:rPr>
              <w:t xml:space="preserve"> </w:t>
            </w:r>
            <w:r>
              <w:rPr>
                <w:sz w:val="24"/>
              </w:rPr>
              <w:t>Centauros</w:t>
            </w:r>
            <w:r>
              <w:rPr>
                <w:spacing w:val="-4"/>
                <w:sz w:val="24"/>
              </w:rPr>
              <w:t xml:space="preserve"> </w:t>
            </w:r>
            <w:r>
              <w:rPr>
                <w:sz w:val="24"/>
              </w:rPr>
              <w:t>Ltda,</w:t>
            </w:r>
            <w:r>
              <w:rPr>
                <w:spacing w:val="-5"/>
                <w:sz w:val="24"/>
              </w:rPr>
              <w:t xml:space="preserve"> </w:t>
            </w:r>
            <w:r>
              <w:rPr>
                <w:sz w:val="24"/>
              </w:rPr>
              <w:t>1998.</w:t>
            </w:r>
          </w:p>
          <w:p w14:paraId="6FC83CC5" w14:textId="77777777" w:rsidR="00201F78" w:rsidRDefault="00DE5F46">
            <w:pPr>
              <w:pStyle w:val="TableParagraph"/>
              <w:ind w:left="69"/>
              <w:rPr>
                <w:b/>
                <w:sz w:val="24"/>
              </w:rPr>
            </w:pPr>
            <w:r>
              <w:rPr>
                <w:sz w:val="24"/>
              </w:rPr>
              <w:t>FUNDAÇÃO</w:t>
            </w:r>
            <w:r>
              <w:rPr>
                <w:spacing w:val="-3"/>
                <w:sz w:val="24"/>
              </w:rPr>
              <w:t xml:space="preserve"> </w:t>
            </w:r>
            <w:r>
              <w:rPr>
                <w:sz w:val="24"/>
              </w:rPr>
              <w:t>APINCO</w:t>
            </w:r>
            <w:r>
              <w:rPr>
                <w:spacing w:val="-1"/>
                <w:sz w:val="24"/>
              </w:rPr>
              <w:t xml:space="preserve"> </w:t>
            </w:r>
            <w:r>
              <w:rPr>
                <w:sz w:val="24"/>
              </w:rPr>
              <w:t>DE</w:t>
            </w:r>
            <w:r>
              <w:rPr>
                <w:spacing w:val="-2"/>
                <w:sz w:val="24"/>
              </w:rPr>
              <w:t xml:space="preserve"> </w:t>
            </w:r>
            <w:r>
              <w:rPr>
                <w:sz w:val="24"/>
              </w:rPr>
              <w:t>CIÊNCIAS</w:t>
            </w:r>
            <w:r>
              <w:rPr>
                <w:spacing w:val="-2"/>
                <w:sz w:val="24"/>
              </w:rPr>
              <w:t xml:space="preserve"> </w:t>
            </w:r>
            <w:r>
              <w:rPr>
                <w:sz w:val="24"/>
              </w:rPr>
              <w:t>E</w:t>
            </w:r>
            <w:r>
              <w:rPr>
                <w:spacing w:val="-2"/>
                <w:sz w:val="24"/>
              </w:rPr>
              <w:t xml:space="preserve"> </w:t>
            </w:r>
            <w:r>
              <w:rPr>
                <w:sz w:val="24"/>
              </w:rPr>
              <w:t>TECNOLOGIA</w:t>
            </w:r>
            <w:r>
              <w:rPr>
                <w:spacing w:val="-1"/>
                <w:sz w:val="24"/>
              </w:rPr>
              <w:t xml:space="preserve"> </w:t>
            </w:r>
            <w:r>
              <w:rPr>
                <w:sz w:val="24"/>
              </w:rPr>
              <w:t xml:space="preserve">AVÍCOLA. </w:t>
            </w:r>
            <w:r>
              <w:rPr>
                <w:b/>
                <w:sz w:val="24"/>
              </w:rPr>
              <w:t>Curso</w:t>
            </w:r>
            <w:r>
              <w:rPr>
                <w:b/>
                <w:spacing w:val="-2"/>
                <w:sz w:val="24"/>
              </w:rPr>
              <w:t xml:space="preserve"> </w:t>
            </w:r>
            <w:r>
              <w:rPr>
                <w:b/>
                <w:sz w:val="24"/>
              </w:rPr>
              <w:t>de</w:t>
            </w:r>
            <w:r>
              <w:rPr>
                <w:b/>
                <w:spacing w:val="-2"/>
                <w:sz w:val="24"/>
              </w:rPr>
              <w:t xml:space="preserve"> Atualização</w:t>
            </w:r>
          </w:p>
          <w:p w14:paraId="6FD052BD" w14:textId="77777777" w:rsidR="00201F78" w:rsidRDefault="00DE5F46">
            <w:pPr>
              <w:pStyle w:val="TableParagraph"/>
              <w:spacing w:line="275" w:lineRule="exact"/>
              <w:ind w:left="69"/>
              <w:rPr>
                <w:sz w:val="24"/>
              </w:rPr>
            </w:pPr>
            <w:r>
              <w:rPr>
                <w:b/>
                <w:sz w:val="24"/>
              </w:rPr>
              <w:t>em</w:t>
            </w:r>
            <w:r>
              <w:rPr>
                <w:b/>
                <w:spacing w:val="-5"/>
                <w:sz w:val="24"/>
              </w:rPr>
              <w:t xml:space="preserve"> </w:t>
            </w:r>
            <w:r>
              <w:rPr>
                <w:b/>
                <w:sz w:val="24"/>
              </w:rPr>
              <w:t xml:space="preserve">incubação. </w:t>
            </w:r>
            <w:r>
              <w:rPr>
                <w:sz w:val="24"/>
              </w:rPr>
              <w:t>Campinas:</w:t>
            </w:r>
            <w:r>
              <w:rPr>
                <w:spacing w:val="-1"/>
                <w:sz w:val="24"/>
              </w:rPr>
              <w:t xml:space="preserve"> </w:t>
            </w:r>
            <w:r>
              <w:rPr>
                <w:sz w:val="24"/>
              </w:rPr>
              <w:t xml:space="preserve">1991, </w:t>
            </w:r>
            <w:r>
              <w:rPr>
                <w:spacing w:val="-2"/>
                <w:sz w:val="24"/>
              </w:rPr>
              <w:t>140p.</w:t>
            </w:r>
          </w:p>
          <w:p w14:paraId="2603228F" w14:textId="77777777" w:rsidR="00201F78" w:rsidRDefault="00DE5F46">
            <w:pPr>
              <w:pStyle w:val="TableParagraph"/>
              <w:spacing w:line="275" w:lineRule="exact"/>
              <w:ind w:left="69"/>
              <w:rPr>
                <w:sz w:val="24"/>
              </w:rPr>
            </w:pPr>
            <w:r>
              <w:rPr>
                <w:sz w:val="24"/>
              </w:rPr>
              <w:t>GESSULLI,</w:t>
            </w:r>
            <w:r>
              <w:rPr>
                <w:spacing w:val="-1"/>
                <w:sz w:val="24"/>
              </w:rPr>
              <w:t xml:space="preserve"> </w:t>
            </w:r>
            <w:r>
              <w:rPr>
                <w:sz w:val="24"/>
              </w:rPr>
              <w:t>O.</w:t>
            </w:r>
            <w:r>
              <w:rPr>
                <w:spacing w:val="-1"/>
                <w:sz w:val="24"/>
              </w:rPr>
              <w:t xml:space="preserve"> </w:t>
            </w:r>
            <w:r>
              <w:rPr>
                <w:sz w:val="24"/>
              </w:rPr>
              <w:t>P.</w:t>
            </w:r>
            <w:r>
              <w:rPr>
                <w:spacing w:val="-1"/>
                <w:sz w:val="24"/>
              </w:rPr>
              <w:t xml:space="preserve"> </w:t>
            </w:r>
            <w:r>
              <w:rPr>
                <w:b/>
                <w:sz w:val="24"/>
              </w:rPr>
              <w:t>Avicultura Alternativa</w:t>
            </w:r>
            <w:r>
              <w:rPr>
                <w:b/>
                <w:spacing w:val="-1"/>
                <w:sz w:val="24"/>
              </w:rPr>
              <w:t xml:space="preserve"> </w:t>
            </w:r>
            <w:r>
              <w:rPr>
                <w:b/>
                <w:sz w:val="24"/>
              </w:rPr>
              <w:t>"caipira</w:t>
            </w:r>
            <w:r>
              <w:rPr>
                <w:sz w:val="24"/>
              </w:rPr>
              <w:t>".</w:t>
            </w:r>
            <w:r>
              <w:rPr>
                <w:spacing w:val="-1"/>
                <w:sz w:val="24"/>
              </w:rPr>
              <w:t xml:space="preserve"> </w:t>
            </w:r>
            <w:r>
              <w:rPr>
                <w:sz w:val="24"/>
              </w:rPr>
              <w:t>Porto</w:t>
            </w:r>
            <w:r>
              <w:rPr>
                <w:spacing w:val="-1"/>
                <w:sz w:val="24"/>
              </w:rPr>
              <w:t xml:space="preserve"> </w:t>
            </w:r>
            <w:r>
              <w:rPr>
                <w:sz w:val="24"/>
              </w:rPr>
              <w:t>feliz:</w:t>
            </w:r>
            <w:r>
              <w:rPr>
                <w:spacing w:val="-1"/>
                <w:sz w:val="24"/>
              </w:rPr>
              <w:t xml:space="preserve"> </w:t>
            </w:r>
            <w:r>
              <w:rPr>
                <w:sz w:val="24"/>
              </w:rPr>
              <w:t>1999.</w:t>
            </w:r>
            <w:r>
              <w:rPr>
                <w:spacing w:val="-1"/>
                <w:sz w:val="24"/>
              </w:rPr>
              <w:t xml:space="preserve"> </w:t>
            </w:r>
            <w:r>
              <w:rPr>
                <w:spacing w:val="-4"/>
                <w:sz w:val="24"/>
              </w:rPr>
              <w:t>218p</w:t>
            </w:r>
          </w:p>
          <w:p w14:paraId="61519234" w14:textId="77777777" w:rsidR="00201F78" w:rsidRDefault="00DE5F46">
            <w:pPr>
              <w:pStyle w:val="TableParagraph"/>
              <w:ind w:left="69"/>
              <w:rPr>
                <w:sz w:val="24"/>
              </w:rPr>
            </w:pPr>
            <w:r>
              <w:rPr>
                <w:b/>
                <w:sz w:val="24"/>
              </w:rPr>
              <w:t>MANUAL</w:t>
            </w:r>
            <w:r>
              <w:rPr>
                <w:b/>
                <w:spacing w:val="-2"/>
                <w:sz w:val="24"/>
              </w:rPr>
              <w:t xml:space="preserve"> </w:t>
            </w:r>
            <w:r>
              <w:rPr>
                <w:b/>
                <w:sz w:val="24"/>
              </w:rPr>
              <w:t>de</w:t>
            </w:r>
            <w:r>
              <w:rPr>
                <w:b/>
                <w:spacing w:val="-2"/>
                <w:sz w:val="24"/>
              </w:rPr>
              <w:t xml:space="preserve"> </w:t>
            </w:r>
            <w:r>
              <w:rPr>
                <w:b/>
                <w:sz w:val="24"/>
              </w:rPr>
              <w:t>Biosseguridade</w:t>
            </w:r>
            <w:r>
              <w:rPr>
                <w:sz w:val="24"/>
              </w:rPr>
              <w:t>.</w:t>
            </w:r>
            <w:r>
              <w:rPr>
                <w:spacing w:val="-2"/>
                <w:sz w:val="24"/>
              </w:rPr>
              <w:t xml:space="preserve"> </w:t>
            </w:r>
            <w:r>
              <w:rPr>
                <w:sz w:val="24"/>
              </w:rPr>
              <w:t>Rio</w:t>
            </w:r>
            <w:r>
              <w:rPr>
                <w:spacing w:val="-1"/>
                <w:sz w:val="24"/>
              </w:rPr>
              <w:t xml:space="preserve"> </w:t>
            </w:r>
            <w:r>
              <w:rPr>
                <w:sz w:val="24"/>
              </w:rPr>
              <w:t>Claro:</w:t>
            </w:r>
            <w:r>
              <w:rPr>
                <w:spacing w:val="-2"/>
                <w:sz w:val="24"/>
              </w:rPr>
              <w:t xml:space="preserve"> </w:t>
            </w:r>
            <w:r>
              <w:rPr>
                <w:sz w:val="24"/>
              </w:rPr>
              <w:t>Agroceres,</w:t>
            </w:r>
            <w:r>
              <w:rPr>
                <w:spacing w:val="-1"/>
                <w:sz w:val="24"/>
              </w:rPr>
              <w:t xml:space="preserve"> </w:t>
            </w:r>
            <w:r>
              <w:rPr>
                <w:spacing w:val="-2"/>
                <w:sz w:val="24"/>
              </w:rPr>
              <w:t>1995.31p.</w:t>
            </w:r>
          </w:p>
          <w:p w14:paraId="1162AEF5" w14:textId="77777777" w:rsidR="00201F78" w:rsidRDefault="00DE5F46">
            <w:pPr>
              <w:pStyle w:val="TableParagraph"/>
              <w:ind w:left="69"/>
              <w:rPr>
                <w:sz w:val="24"/>
              </w:rPr>
            </w:pPr>
            <w:r>
              <w:rPr>
                <w:b/>
                <w:sz w:val="24"/>
              </w:rPr>
              <w:t>MANUAL</w:t>
            </w:r>
            <w:r>
              <w:rPr>
                <w:b/>
                <w:spacing w:val="-2"/>
                <w:sz w:val="24"/>
              </w:rPr>
              <w:t xml:space="preserve"> </w:t>
            </w:r>
            <w:r>
              <w:rPr>
                <w:b/>
                <w:sz w:val="24"/>
              </w:rPr>
              <w:t>de</w:t>
            </w:r>
            <w:r>
              <w:rPr>
                <w:b/>
                <w:spacing w:val="-2"/>
                <w:sz w:val="24"/>
              </w:rPr>
              <w:t xml:space="preserve"> </w:t>
            </w:r>
            <w:r>
              <w:rPr>
                <w:b/>
                <w:sz w:val="24"/>
              </w:rPr>
              <w:t>Manejo</w:t>
            </w:r>
            <w:r>
              <w:rPr>
                <w:b/>
                <w:spacing w:val="-1"/>
                <w:sz w:val="24"/>
              </w:rPr>
              <w:t xml:space="preserve"> </w:t>
            </w:r>
            <w:r>
              <w:rPr>
                <w:b/>
                <w:sz w:val="24"/>
              </w:rPr>
              <w:t>de</w:t>
            </w:r>
            <w:r>
              <w:rPr>
                <w:b/>
                <w:spacing w:val="-1"/>
                <w:sz w:val="24"/>
              </w:rPr>
              <w:t xml:space="preserve"> </w:t>
            </w:r>
            <w:r>
              <w:rPr>
                <w:b/>
                <w:sz w:val="24"/>
              </w:rPr>
              <w:t>Frangos</w:t>
            </w:r>
            <w:r>
              <w:rPr>
                <w:sz w:val="24"/>
              </w:rPr>
              <w:t>.</w:t>
            </w:r>
            <w:r>
              <w:rPr>
                <w:spacing w:val="-1"/>
                <w:sz w:val="24"/>
              </w:rPr>
              <w:t xml:space="preserve"> </w:t>
            </w:r>
            <w:r>
              <w:rPr>
                <w:sz w:val="24"/>
              </w:rPr>
              <w:t>Campinas:</w:t>
            </w:r>
            <w:r>
              <w:rPr>
                <w:spacing w:val="-1"/>
                <w:sz w:val="24"/>
              </w:rPr>
              <w:t xml:space="preserve"> </w:t>
            </w:r>
            <w:r>
              <w:rPr>
                <w:sz w:val="24"/>
              </w:rPr>
              <w:t>Agroceres,</w:t>
            </w:r>
            <w:r>
              <w:rPr>
                <w:spacing w:val="-1"/>
                <w:sz w:val="24"/>
              </w:rPr>
              <w:t xml:space="preserve"> </w:t>
            </w:r>
            <w:r>
              <w:rPr>
                <w:sz w:val="24"/>
              </w:rPr>
              <w:t>2001.</w:t>
            </w:r>
            <w:r>
              <w:rPr>
                <w:spacing w:val="-1"/>
                <w:sz w:val="24"/>
              </w:rPr>
              <w:t xml:space="preserve"> </w:t>
            </w:r>
            <w:r>
              <w:rPr>
                <w:spacing w:val="-2"/>
                <w:sz w:val="24"/>
              </w:rPr>
              <w:t>140p.</w:t>
            </w:r>
          </w:p>
        </w:tc>
      </w:tr>
      <w:tr w:rsidR="00201F78" w14:paraId="17A2ADDD" w14:textId="77777777">
        <w:trPr>
          <w:trHeight w:val="278"/>
        </w:trPr>
        <w:tc>
          <w:tcPr>
            <w:tcW w:w="9361" w:type="dxa"/>
            <w:gridSpan w:val="4"/>
            <w:tcBorders>
              <w:bottom w:val="nil"/>
            </w:tcBorders>
            <w:shd w:val="clear" w:color="auto" w:fill="A6A6A6"/>
          </w:tcPr>
          <w:p w14:paraId="26A80A5F"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48D348F8" w14:textId="77777777">
        <w:trPr>
          <w:trHeight w:val="1104"/>
        </w:trPr>
        <w:tc>
          <w:tcPr>
            <w:tcW w:w="9361" w:type="dxa"/>
            <w:gridSpan w:val="4"/>
            <w:tcBorders>
              <w:top w:val="nil"/>
            </w:tcBorders>
          </w:tcPr>
          <w:p w14:paraId="56F4B879" w14:textId="77777777" w:rsidR="00201F78" w:rsidRDefault="00DE5F46">
            <w:pPr>
              <w:pStyle w:val="TableParagraph"/>
              <w:spacing w:before="268"/>
              <w:ind w:left="69"/>
              <w:rPr>
                <w:sz w:val="24"/>
              </w:rPr>
            </w:pPr>
            <w:r>
              <w:rPr>
                <w:sz w:val="24"/>
              </w:rPr>
              <w:t>MASSUCO,</w:t>
            </w:r>
            <w:r>
              <w:rPr>
                <w:spacing w:val="-4"/>
                <w:sz w:val="24"/>
              </w:rPr>
              <w:t xml:space="preserve"> </w:t>
            </w:r>
            <w:r>
              <w:rPr>
                <w:sz w:val="24"/>
              </w:rPr>
              <w:t>H.</w:t>
            </w:r>
            <w:r>
              <w:rPr>
                <w:spacing w:val="-4"/>
                <w:sz w:val="24"/>
              </w:rPr>
              <w:t xml:space="preserve"> </w:t>
            </w:r>
            <w:r>
              <w:rPr>
                <w:sz w:val="24"/>
              </w:rPr>
              <w:t>et</w:t>
            </w:r>
            <w:r>
              <w:rPr>
                <w:spacing w:val="-4"/>
                <w:sz w:val="24"/>
              </w:rPr>
              <w:t xml:space="preserve"> </w:t>
            </w:r>
            <w:r>
              <w:rPr>
                <w:sz w:val="24"/>
              </w:rPr>
              <w:t>al.</w:t>
            </w:r>
            <w:r>
              <w:rPr>
                <w:spacing w:val="-4"/>
                <w:sz w:val="24"/>
              </w:rPr>
              <w:t xml:space="preserve"> </w:t>
            </w:r>
            <w:r>
              <w:rPr>
                <w:b/>
                <w:sz w:val="24"/>
              </w:rPr>
              <w:t>Manejo</w:t>
            </w:r>
            <w:r>
              <w:rPr>
                <w:b/>
                <w:spacing w:val="-4"/>
                <w:sz w:val="24"/>
              </w:rPr>
              <w:t xml:space="preserve"> </w:t>
            </w:r>
            <w:r>
              <w:rPr>
                <w:b/>
                <w:sz w:val="24"/>
              </w:rPr>
              <w:t>e</w:t>
            </w:r>
            <w:r>
              <w:rPr>
                <w:b/>
                <w:spacing w:val="-4"/>
                <w:sz w:val="24"/>
              </w:rPr>
              <w:t xml:space="preserve"> </w:t>
            </w:r>
            <w:r>
              <w:rPr>
                <w:b/>
                <w:sz w:val="24"/>
              </w:rPr>
              <w:t>Produção</w:t>
            </w:r>
            <w:r>
              <w:rPr>
                <w:b/>
                <w:spacing w:val="-4"/>
                <w:sz w:val="24"/>
              </w:rPr>
              <w:t xml:space="preserve"> </w:t>
            </w:r>
            <w:r>
              <w:rPr>
                <w:b/>
                <w:sz w:val="24"/>
              </w:rPr>
              <w:t>de</w:t>
            </w:r>
            <w:r>
              <w:rPr>
                <w:b/>
                <w:spacing w:val="-3"/>
                <w:sz w:val="24"/>
              </w:rPr>
              <w:t xml:space="preserve"> </w:t>
            </w:r>
            <w:r>
              <w:rPr>
                <w:b/>
                <w:sz w:val="24"/>
              </w:rPr>
              <w:t>Poedeiras</w:t>
            </w:r>
            <w:r>
              <w:rPr>
                <w:b/>
                <w:spacing w:val="-4"/>
                <w:sz w:val="24"/>
              </w:rPr>
              <w:t xml:space="preserve"> </w:t>
            </w:r>
            <w:r>
              <w:rPr>
                <w:b/>
                <w:sz w:val="24"/>
              </w:rPr>
              <w:t>Comerciais</w:t>
            </w:r>
            <w:r>
              <w:rPr>
                <w:sz w:val="24"/>
              </w:rPr>
              <w:t>.</w:t>
            </w:r>
            <w:r>
              <w:rPr>
                <w:spacing w:val="-4"/>
                <w:sz w:val="24"/>
              </w:rPr>
              <w:t xml:space="preserve"> </w:t>
            </w:r>
            <w:r>
              <w:rPr>
                <w:sz w:val="24"/>
              </w:rPr>
              <w:t>Concórdia:</w:t>
            </w:r>
            <w:r>
              <w:rPr>
                <w:spacing w:val="-4"/>
                <w:sz w:val="24"/>
              </w:rPr>
              <w:t xml:space="preserve"> </w:t>
            </w:r>
            <w:r>
              <w:rPr>
                <w:sz w:val="24"/>
              </w:rPr>
              <w:t>EMPRAPA- CNPSA, 1997. 67p. 08.</w:t>
            </w:r>
          </w:p>
          <w:p w14:paraId="0555D4D9" w14:textId="77777777" w:rsidR="00201F78" w:rsidRDefault="00DE5F46">
            <w:pPr>
              <w:pStyle w:val="TableParagraph"/>
              <w:spacing w:line="264" w:lineRule="exact"/>
              <w:ind w:left="69"/>
              <w:rPr>
                <w:sz w:val="24"/>
              </w:rPr>
            </w:pPr>
            <w:r>
              <w:rPr>
                <w:sz w:val="24"/>
              </w:rPr>
              <w:t>SEMINÁRIO</w:t>
            </w:r>
            <w:r>
              <w:rPr>
                <w:spacing w:val="-1"/>
                <w:sz w:val="24"/>
              </w:rPr>
              <w:t xml:space="preserve"> </w:t>
            </w:r>
            <w:r>
              <w:rPr>
                <w:sz w:val="24"/>
              </w:rPr>
              <w:t>NORDESTINO</w:t>
            </w:r>
            <w:r>
              <w:rPr>
                <w:spacing w:val="-3"/>
                <w:sz w:val="24"/>
              </w:rPr>
              <w:t xml:space="preserve"> </w:t>
            </w:r>
            <w:r>
              <w:rPr>
                <w:sz w:val="24"/>
              </w:rPr>
              <w:t>DE</w:t>
            </w:r>
            <w:r>
              <w:rPr>
                <w:spacing w:val="-2"/>
                <w:sz w:val="24"/>
              </w:rPr>
              <w:t xml:space="preserve"> </w:t>
            </w:r>
            <w:r>
              <w:rPr>
                <w:sz w:val="24"/>
              </w:rPr>
              <w:t>PECUÁRIA,</w:t>
            </w:r>
            <w:r>
              <w:rPr>
                <w:spacing w:val="-2"/>
                <w:sz w:val="24"/>
              </w:rPr>
              <w:t xml:space="preserve"> </w:t>
            </w:r>
            <w:r>
              <w:rPr>
                <w:sz w:val="24"/>
              </w:rPr>
              <w:t>5.</w:t>
            </w:r>
            <w:r>
              <w:rPr>
                <w:spacing w:val="-1"/>
                <w:sz w:val="24"/>
              </w:rPr>
              <w:t xml:space="preserve"> </w:t>
            </w:r>
            <w:r>
              <w:rPr>
                <w:sz w:val="24"/>
              </w:rPr>
              <w:t>2001,</w:t>
            </w:r>
            <w:r>
              <w:rPr>
                <w:spacing w:val="-2"/>
                <w:sz w:val="24"/>
              </w:rPr>
              <w:t xml:space="preserve"> </w:t>
            </w:r>
            <w:r>
              <w:rPr>
                <w:sz w:val="24"/>
              </w:rPr>
              <w:t>Fortaleza.</w:t>
            </w:r>
            <w:r>
              <w:rPr>
                <w:spacing w:val="-1"/>
                <w:sz w:val="24"/>
              </w:rPr>
              <w:t xml:space="preserve"> </w:t>
            </w:r>
            <w:r>
              <w:rPr>
                <w:sz w:val="24"/>
              </w:rPr>
              <w:t>Anais</w:t>
            </w:r>
            <w:r>
              <w:rPr>
                <w:spacing w:val="-2"/>
                <w:sz w:val="24"/>
              </w:rPr>
              <w:t xml:space="preserve"> </w:t>
            </w:r>
            <w:r>
              <w:rPr>
                <w:sz w:val="24"/>
              </w:rPr>
              <w:t>FAEC,</w:t>
            </w:r>
            <w:r>
              <w:rPr>
                <w:spacing w:val="-1"/>
                <w:sz w:val="24"/>
              </w:rPr>
              <w:t xml:space="preserve"> </w:t>
            </w:r>
            <w:r>
              <w:rPr>
                <w:sz w:val="24"/>
              </w:rPr>
              <w:t>2001.</w:t>
            </w:r>
            <w:r>
              <w:rPr>
                <w:spacing w:val="-2"/>
                <w:sz w:val="24"/>
              </w:rPr>
              <w:t xml:space="preserve"> </w:t>
            </w:r>
            <w:r>
              <w:rPr>
                <w:sz w:val="24"/>
              </w:rPr>
              <w:t>1</w:t>
            </w:r>
            <w:r>
              <w:rPr>
                <w:spacing w:val="-1"/>
                <w:sz w:val="24"/>
              </w:rPr>
              <w:t xml:space="preserve"> </w:t>
            </w:r>
            <w:r>
              <w:rPr>
                <w:spacing w:val="-4"/>
                <w:sz w:val="24"/>
              </w:rPr>
              <w:t>vol.</w:t>
            </w:r>
          </w:p>
        </w:tc>
      </w:tr>
    </w:tbl>
    <w:p w14:paraId="6CA33E83" w14:textId="77777777" w:rsidR="00201F78" w:rsidRDefault="00201F78">
      <w:pPr>
        <w:pStyle w:val="Corpodetexto"/>
        <w:rPr>
          <w:b/>
          <w:sz w:val="20"/>
        </w:rPr>
      </w:pPr>
    </w:p>
    <w:p w14:paraId="4DA2216C"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BA0414D" w14:textId="77777777">
        <w:trPr>
          <w:trHeight w:val="553"/>
        </w:trPr>
        <w:tc>
          <w:tcPr>
            <w:tcW w:w="9361" w:type="dxa"/>
            <w:gridSpan w:val="4"/>
          </w:tcPr>
          <w:p w14:paraId="5FE9138F" w14:textId="77777777" w:rsidR="00201F78" w:rsidRDefault="00DE5F46">
            <w:pPr>
              <w:pStyle w:val="TableParagraph"/>
              <w:spacing w:before="275" w:line="259" w:lineRule="exact"/>
              <w:ind w:left="58" w:right="56"/>
              <w:jc w:val="center"/>
              <w:rPr>
                <w:b/>
                <w:sz w:val="24"/>
              </w:rPr>
            </w:pPr>
            <w:r>
              <w:rPr>
                <w:b/>
                <w:sz w:val="24"/>
              </w:rPr>
              <w:t>HOMEOPATIA</w:t>
            </w:r>
            <w:r>
              <w:rPr>
                <w:b/>
                <w:spacing w:val="-4"/>
                <w:sz w:val="24"/>
              </w:rPr>
              <w:t xml:space="preserve"> </w:t>
            </w:r>
            <w:r>
              <w:rPr>
                <w:b/>
                <w:spacing w:val="-2"/>
                <w:sz w:val="24"/>
              </w:rPr>
              <w:t>VETERINÁRIA</w:t>
            </w:r>
          </w:p>
        </w:tc>
      </w:tr>
      <w:tr w:rsidR="00201F78" w14:paraId="34FD0BDA" w14:textId="77777777">
        <w:trPr>
          <w:trHeight w:val="275"/>
        </w:trPr>
        <w:tc>
          <w:tcPr>
            <w:tcW w:w="1702" w:type="dxa"/>
          </w:tcPr>
          <w:p w14:paraId="1DF5CD1D" w14:textId="77777777" w:rsidR="00201F78" w:rsidRDefault="00DE5F46">
            <w:pPr>
              <w:pStyle w:val="TableParagraph"/>
              <w:spacing w:line="256" w:lineRule="exact"/>
              <w:ind w:left="381"/>
              <w:rPr>
                <w:sz w:val="24"/>
              </w:rPr>
            </w:pPr>
            <w:r>
              <w:rPr>
                <w:spacing w:val="-2"/>
                <w:sz w:val="24"/>
              </w:rPr>
              <w:t>CÓDIGO</w:t>
            </w:r>
          </w:p>
        </w:tc>
        <w:tc>
          <w:tcPr>
            <w:tcW w:w="1134" w:type="dxa"/>
          </w:tcPr>
          <w:p w14:paraId="79CA9677" w14:textId="77777777" w:rsidR="00201F78" w:rsidRDefault="00DE5F46">
            <w:pPr>
              <w:pStyle w:val="TableParagraph"/>
              <w:spacing w:line="256" w:lineRule="exact"/>
              <w:ind w:left="7"/>
              <w:jc w:val="center"/>
              <w:rPr>
                <w:sz w:val="24"/>
              </w:rPr>
            </w:pPr>
            <w:r>
              <w:rPr>
                <w:spacing w:val="-5"/>
                <w:sz w:val="24"/>
              </w:rPr>
              <w:t>C.H</w:t>
            </w:r>
          </w:p>
        </w:tc>
        <w:tc>
          <w:tcPr>
            <w:tcW w:w="1702" w:type="dxa"/>
          </w:tcPr>
          <w:p w14:paraId="6BFB57A0"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245D93D5" w14:textId="77777777" w:rsidR="00201F78" w:rsidRDefault="00DE5F46">
            <w:pPr>
              <w:pStyle w:val="TableParagraph"/>
              <w:spacing w:line="256" w:lineRule="exact"/>
              <w:ind w:left="1366"/>
              <w:rPr>
                <w:sz w:val="24"/>
              </w:rPr>
            </w:pPr>
            <w:r>
              <w:rPr>
                <w:spacing w:val="-2"/>
                <w:sz w:val="24"/>
              </w:rPr>
              <w:t>PRÉ-REQUISITO(S)</w:t>
            </w:r>
          </w:p>
        </w:tc>
      </w:tr>
      <w:tr w:rsidR="00201F78" w14:paraId="71B61D43" w14:textId="77777777">
        <w:trPr>
          <w:trHeight w:val="275"/>
        </w:trPr>
        <w:tc>
          <w:tcPr>
            <w:tcW w:w="1702" w:type="dxa"/>
          </w:tcPr>
          <w:p w14:paraId="6ABC69E2" w14:textId="77777777" w:rsidR="00201F78" w:rsidRDefault="00201F78">
            <w:pPr>
              <w:pStyle w:val="TableParagraph"/>
              <w:rPr>
                <w:sz w:val="20"/>
              </w:rPr>
            </w:pPr>
          </w:p>
        </w:tc>
        <w:tc>
          <w:tcPr>
            <w:tcW w:w="1134" w:type="dxa"/>
          </w:tcPr>
          <w:p w14:paraId="5936EC13" w14:textId="77777777" w:rsidR="00201F78" w:rsidRDefault="00DE5F46">
            <w:pPr>
              <w:pStyle w:val="TableParagraph"/>
              <w:spacing w:line="256" w:lineRule="exact"/>
              <w:ind w:left="7"/>
              <w:jc w:val="center"/>
              <w:rPr>
                <w:sz w:val="24"/>
              </w:rPr>
            </w:pPr>
            <w:r>
              <w:rPr>
                <w:spacing w:val="-5"/>
                <w:sz w:val="24"/>
              </w:rPr>
              <w:t>30</w:t>
            </w:r>
          </w:p>
        </w:tc>
        <w:tc>
          <w:tcPr>
            <w:tcW w:w="1702" w:type="dxa"/>
          </w:tcPr>
          <w:p w14:paraId="2B0B811A"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73648102" w14:textId="77777777" w:rsidR="00201F78" w:rsidRDefault="00DE5F46">
            <w:pPr>
              <w:pStyle w:val="TableParagraph"/>
              <w:spacing w:line="256" w:lineRule="exact"/>
              <w:ind w:left="67"/>
              <w:rPr>
                <w:sz w:val="24"/>
              </w:rPr>
            </w:pPr>
            <w:r>
              <w:rPr>
                <w:sz w:val="24"/>
              </w:rPr>
              <w:t>Terapêutica</w:t>
            </w:r>
            <w:r>
              <w:rPr>
                <w:spacing w:val="-5"/>
                <w:sz w:val="24"/>
              </w:rPr>
              <w:t xml:space="preserve"> </w:t>
            </w:r>
            <w:r>
              <w:rPr>
                <w:spacing w:val="-2"/>
                <w:sz w:val="24"/>
              </w:rPr>
              <w:t>Veterinária</w:t>
            </w:r>
          </w:p>
        </w:tc>
      </w:tr>
      <w:tr w:rsidR="00201F78" w14:paraId="45D6BEB5" w14:textId="77777777">
        <w:trPr>
          <w:trHeight w:val="551"/>
        </w:trPr>
        <w:tc>
          <w:tcPr>
            <w:tcW w:w="9361" w:type="dxa"/>
            <w:gridSpan w:val="4"/>
          </w:tcPr>
          <w:p w14:paraId="728D9723" w14:textId="77777777" w:rsidR="00201F78" w:rsidRDefault="00DE5F46">
            <w:pPr>
              <w:pStyle w:val="TableParagraph"/>
              <w:tabs>
                <w:tab w:val="left" w:pos="1398"/>
              </w:tabs>
              <w:spacing w:line="268" w:lineRule="exact"/>
              <w:ind w:left="69"/>
              <w:rPr>
                <w:sz w:val="24"/>
              </w:rPr>
            </w:pPr>
            <w:r>
              <w:rPr>
                <w:spacing w:val="-2"/>
                <w:sz w:val="24"/>
              </w:rPr>
              <w:t>EMENTA:</w:t>
            </w:r>
            <w:r>
              <w:rPr>
                <w:sz w:val="24"/>
              </w:rPr>
              <w:tab/>
              <w:t>Correspondência</w:t>
            </w:r>
            <w:r>
              <w:rPr>
                <w:spacing w:val="68"/>
                <w:sz w:val="24"/>
              </w:rPr>
              <w:t xml:space="preserve"> </w:t>
            </w:r>
            <w:r>
              <w:rPr>
                <w:sz w:val="24"/>
              </w:rPr>
              <w:t>homeopática.</w:t>
            </w:r>
            <w:r>
              <w:rPr>
                <w:spacing w:val="72"/>
                <w:sz w:val="24"/>
              </w:rPr>
              <w:t xml:space="preserve"> </w:t>
            </w:r>
            <w:r>
              <w:rPr>
                <w:sz w:val="24"/>
              </w:rPr>
              <w:t>Lei</w:t>
            </w:r>
            <w:r>
              <w:rPr>
                <w:spacing w:val="72"/>
                <w:sz w:val="24"/>
              </w:rPr>
              <w:t xml:space="preserve"> </w:t>
            </w:r>
            <w:r>
              <w:rPr>
                <w:sz w:val="24"/>
              </w:rPr>
              <w:t>dos</w:t>
            </w:r>
            <w:r>
              <w:rPr>
                <w:spacing w:val="70"/>
                <w:sz w:val="24"/>
              </w:rPr>
              <w:t xml:space="preserve"> </w:t>
            </w:r>
            <w:r>
              <w:rPr>
                <w:sz w:val="24"/>
              </w:rPr>
              <w:t>semelhantes.</w:t>
            </w:r>
            <w:r>
              <w:rPr>
                <w:spacing w:val="69"/>
                <w:sz w:val="24"/>
              </w:rPr>
              <w:t xml:space="preserve"> </w:t>
            </w:r>
            <w:r>
              <w:rPr>
                <w:sz w:val="24"/>
              </w:rPr>
              <w:t>Energia</w:t>
            </w:r>
            <w:r>
              <w:rPr>
                <w:spacing w:val="69"/>
                <w:sz w:val="24"/>
              </w:rPr>
              <w:t xml:space="preserve"> </w:t>
            </w:r>
            <w:r>
              <w:rPr>
                <w:sz w:val="24"/>
              </w:rPr>
              <w:t>física.</w:t>
            </w:r>
            <w:r>
              <w:rPr>
                <w:spacing w:val="69"/>
                <w:sz w:val="24"/>
              </w:rPr>
              <w:t xml:space="preserve"> </w:t>
            </w:r>
            <w:r>
              <w:rPr>
                <w:spacing w:val="-2"/>
                <w:sz w:val="24"/>
              </w:rPr>
              <w:t>Matérias</w:t>
            </w:r>
          </w:p>
          <w:p w14:paraId="3CEC0709" w14:textId="77777777" w:rsidR="00201F78" w:rsidRDefault="00DE5F46">
            <w:pPr>
              <w:pStyle w:val="TableParagraph"/>
              <w:spacing w:line="264" w:lineRule="exact"/>
              <w:ind w:left="69"/>
              <w:rPr>
                <w:sz w:val="24"/>
              </w:rPr>
            </w:pPr>
            <w:r>
              <w:rPr>
                <w:sz w:val="24"/>
              </w:rPr>
              <w:t>primas.</w:t>
            </w:r>
            <w:r>
              <w:rPr>
                <w:spacing w:val="-2"/>
                <w:sz w:val="24"/>
              </w:rPr>
              <w:t xml:space="preserve"> </w:t>
            </w:r>
            <w:r>
              <w:rPr>
                <w:sz w:val="24"/>
              </w:rPr>
              <w:t>Dinamizações</w:t>
            </w:r>
            <w:r>
              <w:rPr>
                <w:spacing w:val="-1"/>
                <w:sz w:val="24"/>
              </w:rPr>
              <w:t xml:space="preserve"> </w:t>
            </w:r>
            <w:r>
              <w:rPr>
                <w:sz w:val="24"/>
              </w:rPr>
              <w:t>e</w:t>
            </w:r>
            <w:r>
              <w:rPr>
                <w:spacing w:val="-1"/>
                <w:sz w:val="24"/>
              </w:rPr>
              <w:t xml:space="preserve"> </w:t>
            </w:r>
            <w:r>
              <w:rPr>
                <w:sz w:val="24"/>
              </w:rPr>
              <w:t>diluições.</w:t>
            </w:r>
            <w:r>
              <w:rPr>
                <w:spacing w:val="-1"/>
                <w:sz w:val="24"/>
              </w:rPr>
              <w:t xml:space="preserve"> </w:t>
            </w:r>
            <w:r>
              <w:rPr>
                <w:sz w:val="24"/>
              </w:rPr>
              <w:t>Noções</w:t>
            </w:r>
            <w:r>
              <w:rPr>
                <w:spacing w:val="-2"/>
                <w:sz w:val="24"/>
              </w:rPr>
              <w:t xml:space="preserve"> </w:t>
            </w:r>
            <w:r>
              <w:rPr>
                <w:sz w:val="24"/>
              </w:rPr>
              <w:t xml:space="preserve">de </w:t>
            </w:r>
            <w:r>
              <w:rPr>
                <w:spacing w:val="-2"/>
                <w:sz w:val="24"/>
              </w:rPr>
              <w:t>repertorização.</w:t>
            </w:r>
          </w:p>
        </w:tc>
      </w:tr>
    </w:tbl>
    <w:p w14:paraId="5A5F08CF"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0AE1CBFD"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1A98283" w14:textId="77777777">
        <w:trPr>
          <w:trHeight w:val="275"/>
        </w:trPr>
        <w:tc>
          <w:tcPr>
            <w:tcW w:w="9359" w:type="dxa"/>
            <w:tcBorders>
              <w:bottom w:val="nil"/>
            </w:tcBorders>
            <w:shd w:val="clear" w:color="auto" w:fill="A6A6A6"/>
          </w:tcPr>
          <w:p w14:paraId="135B53C6"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55120F2C" w14:textId="77777777">
        <w:trPr>
          <w:trHeight w:val="5244"/>
        </w:trPr>
        <w:tc>
          <w:tcPr>
            <w:tcW w:w="9359" w:type="dxa"/>
            <w:tcBorders>
              <w:top w:val="nil"/>
            </w:tcBorders>
          </w:tcPr>
          <w:p w14:paraId="4F009C2D" w14:textId="77777777" w:rsidR="00201F78" w:rsidRDefault="00DE5F46">
            <w:pPr>
              <w:pStyle w:val="TableParagraph"/>
              <w:spacing w:before="268"/>
              <w:ind w:left="69"/>
              <w:rPr>
                <w:sz w:val="24"/>
              </w:rPr>
            </w:pPr>
            <w:r w:rsidRPr="009B315F">
              <w:rPr>
                <w:sz w:val="24"/>
                <w:lang w:val="en-US"/>
              </w:rPr>
              <w:t>ALLEN,</w:t>
            </w:r>
            <w:r w:rsidRPr="009B315F">
              <w:rPr>
                <w:spacing w:val="-2"/>
                <w:sz w:val="24"/>
                <w:lang w:val="en-US"/>
              </w:rPr>
              <w:t xml:space="preserve"> </w:t>
            </w:r>
            <w:r w:rsidRPr="009B315F">
              <w:rPr>
                <w:sz w:val="24"/>
                <w:lang w:val="en-US"/>
              </w:rPr>
              <w:t>H.J.</w:t>
            </w:r>
            <w:r w:rsidRPr="009B315F">
              <w:rPr>
                <w:spacing w:val="-1"/>
                <w:sz w:val="24"/>
                <w:lang w:val="en-US"/>
              </w:rPr>
              <w:t xml:space="preserve"> </w:t>
            </w:r>
            <w:r w:rsidRPr="009B315F">
              <w:rPr>
                <w:b/>
                <w:sz w:val="24"/>
                <w:lang w:val="en-US"/>
              </w:rPr>
              <w:t>The</w:t>
            </w:r>
            <w:r w:rsidRPr="009B315F">
              <w:rPr>
                <w:b/>
                <w:spacing w:val="-2"/>
                <w:sz w:val="24"/>
                <w:lang w:val="en-US"/>
              </w:rPr>
              <w:t xml:space="preserve"> </w:t>
            </w:r>
            <w:proofErr w:type="spellStart"/>
            <w:r w:rsidRPr="009B315F">
              <w:rPr>
                <w:b/>
                <w:sz w:val="24"/>
                <w:lang w:val="en-US"/>
              </w:rPr>
              <w:t>cronic</w:t>
            </w:r>
            <w:proofErr w:type="spellEnd"/>
            <w:r w:rsidRPr="009B315F">
              <w:rPr>
                <w:b/>
                <w:spacing w:val="-2"/>
                <w:sz w:val="24"/>
                <w:lang w:val="en-US"/>
              </w:rPr>
              <w:t xml:space="preserve"> </w:t>
            </w:r>
            <w:proofErr w:type="spellStart"/>
            <w:r w:rsidRPr="009B315F">
              <w:rPr>
                <w:b/>
                <w:sz w:val="24"/>
                <w:lang w:val="en-US"/>
              </w:rPr>
              <w:t>miasms</w:t>
            </w:r>
            <w:proofErr w:type="spellEnd"/>
            <w:r w:rsidRPr="009B315F">
              <w:rPr>
                <w:sz w:val="24"/>
                <w:lang w:val="en-US"/>
              </w:rPr>
              <w:t>:</w:t>
            </w:r>
            <w:r w:rsidRPr="009B315F">
              <w:rPr>
                <w:spacing w:val="-1"/>
                <w:sz w:val="24"/>
                <w:lang w:val="en-US"/>
              </w:rPr>
              <w:t xml:space="preserve"> </w:t>
            </w:r>
            <w:r w:rsidRPr="009B315F">
              <w:rPr>
                <w:sz w:val="24"/>
                <w:lang w:val="en-US"/>
              </w:rPr>
              <w:t>Psora</w:t>
            </w:r>
            <w:r w:rsidRPr="009B315F">
              <w:rPr>
                <w:spacing w:val="-1"/>
                <w:sz w:val="24"/>
                <w:lang w:val="en-US"/>
              </w:rPr>
              <w:t xml:space="preserve"> </w:t>
            </w:r>
            <w:r w:rsidRPr="009B315F">
              <w:rPr>
                <w:sz w:val="24"/>
                <w:lang w:val="en-US"/>
              </w:rPr>
              <w:t>e</w:t>
            </w:r>
            <w:r w:rsidRPr="009B315F">
              <w:rPr>
                <w:spacing w:val="-3"/>
                <w:sz w:val="24"/>
                <w:lang w:val="en-US"/>
              </w:rPr>
              <w:t xml:space="preserve"> </w:t>
            </w:r>
            <w:proofErr w:type="spellStart"/>
            <w:r w:rsidRPr="009B315F">
              <w:rPr>
                <w:sz w:val="24"/>
                <w:lang w:val="en-US"/>
              </w:rPr>
              <w:t>pseudopsora</w:t>
            </w:r>
            <w:proofErr w:type="spellEnd"/>
            <w:r w:rsidRPr="009B315F">
              <w:rPr>
                <w:sz w:val="24"/>
                <w:lang w:val="en-US"/>
              </w:rPr>
              <w:t xml:space="preserve">. </w:t>
            </w:r>
            <w:r>
              <w:rPr>
                <w:sz w:val="24"/>
              </w:rPr>
              <w:t>New Delhi:</w:t>
            </w:r>
            <w:r>
              <w:rPr>
                <w:spacing w:val="-2"/>
                <w:sz w:val="24"/>
              </w:rPr>
              <w:t xml:space="preserve"> </w:t>
            </w:r>
            <w:r>
              <w:rPr>
                <w:sz w:val="24"/>
              </w:rPr>
              <w:t>B.</w:t>
            </w:r>
            <w:r>
              <w:rPr>
                <w:spacing w:val="-1"/>
                <w:sz w:val="24"/>
              </w:rPr>
              <w:t xml:space="preserve"> </w:t>
            </w:r>
            <w:r>
              <w:rPr>
                <w:sz w:val="24"/>
              </w:rPr>
              <w:t>Jain,</w:t>
            </w:r>
            <w:r>
              <w:rPr>
                <w:spacing w:val="-1"/>
                <w:sz w:val="24"/>
              </w:rPr>
              <w:t xml:space="preserve"> </w:t>
            </w:r>
            <w:r>
              <w:rPr>
                <w:spacing w:val="-2"/>
                <w:sz w:val="24"/>
              </w:rPr>
              <w:t>1987..</w:t>
            </w:r>
          </w:p>
          <w:p w14:paraId="65745A37" w14:textId="77777777" w:rsidR="00201F78" w:rsidRDefault="00DE5F46">
            <w:pPr>
              <w:pStyle w:val="TableParagraph"/>
              <w:ind w:left="69"/>
              <w:rPr>
                <w:sz w:val="24"/>
              </w:rPr>
            </w:pPr>
            <w:r>
              <w:rPr>
                <w:sz w:val="24"/>
              </w:rPr>
              <w:t>ALLEN,</w:t>
            </w:r>
            <w:r>
              <w:rPr>
                <w:spacing w:val="-5"/>
                <w:sz w:val="24"/>
              </w:rPr>
              <w:t xml:space="preserve"> </w:t>
            </w:r>
            <w:r>
              <w:rPr>
                <w:sz w:val="24"/>
              </w:rPr>
              <w:t>H.</w:t>
            </w:r>
            <w:r>
              <w:rPr>
                <w:spacing w:val="-5"/>
                <w:sz w:val="24"/>
              </w:rPr>
              <w:t xml:space="preserve"> </w:t>
            </w:r>
            <w:r>
              <w:rPr>
                <w:sz w:val="24"/>
              </w:rPr>
              <w:t>C.</w:t>
            </w:r>
            <w:r>
              <w:rPr>
                <w:spacing w:val="-5"/>
                <w:sz w:val="24"/>
              </w:rPr>
              <w:t xml:space="preserve"> </w:t>
            </w:r>
            <w:r>
              <w:rPr>
                <w:b/>
                <w:sz w:val="24"/>
              </w:rPr>
              <w:t>Sintomas-chave</w:t>
            </w:r>
            <w:r>
              <w:rPr>
                <w:b/>
                <w:spacing w:val="-6"/>
                <w:sz w:val="24"/>
              </w:rPr>
              <w:t xml:space="preserve"> </w:t>
            </w:r>
            <w:r>
              <w:rPr>
                <w:b/>
                <w:sz w:val="24"/>
              </w:rPr>
              <w:t>da</w:t>
            </w:r>
            <w:r>
              <w:rPr>
                <w:b/>
                <w:spacing w:val="-3"/>
                <w:sz w:val="24"/>
              </w:rPr>
              <w:t xml:space="preserve"> </w:t>
            </w:r>
            <w:r>
              <w:rPr>
                <w:b/>
                <w:sz w:val="24"/>
              </w:rPr>
              <w:t>matéria</w:t>
            </w:r>
            <w:r>
              <w:rPr>
                <w:b/>
                <w:spacing w:val="-3"/>
                <w:sz w:val="24"/>
              </w:rPr>
              <w:t xml:space="preserve"> </w:t>
            </w:r>
            <w:r>
              <w:rPr>
                <w:b/>
                <w:sz w:val="24"/>
              </w:rPr>
              <w:t>médica</w:t>
            </w:r>
            <w:r>
              <w:rPr>
                <w:b/>
                <w:spacing w:val="-5"/>
                <w:sz w:val="24"/>
              </w:rPr>
              <w:t xml:space="preserve"> </w:t>
            </w:r>
            <w:r>
              <w:rPr>
                <w:b/>
                <w:sz w:val="24"/>
              </w:rPr>
              <w:t>homeopática.</w:t>
            </w:r>
            <w:r>
              <w:rPr>
                <w:b/>
                <w:spacing w:val="-3"/>
                <w:sz w:val="24"/>
              </w:rPr>
              <w:t xml:space="preserve"> </w:t>
            </w:r>
            <w:r>
              <w:rPr>
                <w:sz w:val="24"/>
              </w:rPr>
              <w:t>São</w:t>
            </w:r>
            <w:r>
              <w:rPr>
                <w:spacing w:val="-5"/>
                <w:sz w:val="24"/>
              </w:rPr>
              <w:t xml:space="preserve"> </w:t>
            </w:r>
            <w:r>
              <w:rPr>
                <w:sz w:val="24"/>
              </w:rPr>
              <w:t>paulo:Dinamis,</w:t>
            </w:r>
            <w:r>
              <w:rPr>
                <w:spacing w:val="-5"/>
                <w:sz w:val="24"/>
              </w:rPr>
              <w:t xml:space="preserve"> </w:t>
            </w:r>
            <w:r>
              <w:rPr>
                <w:sz w:val="24"/>
              </w:rPr>
              <w:t xml:space="preserve">1996. BANDOEL, M.C. </w:t>
            </w:r>
            <w:r>
              <w:rPr>
                <w:b/>
                <w:sz w:val="24"/>
              </w:rPr>
              <w:t>Fundamentos filosóficos de la clínica homeopática</w:t>
            </w:r>
            <w:r>
              <w:rPr>
                <w:sz w:val="24"/>
              </w:rPr>
              <w:t>. Buenos Aires: Albatroz, 1986.</w:t>
            </w:r>
          </w:p>
          <w:p w14:paraId="3BB5D117" w14:textId="77777777" w:rsidR="00201F78" w:rsidRDefault="00DE5F46">
            <w:pPr>
              <w:pStyle w:val="TableParagraph"/>
              <w:ind w:left="69"/>
              <w:rPr>
                <w:sz w:val="24"/>
              </w:rPr>
            </w:pPr>
            <w:r>
              <w:rPr>
                <w:sz w:val="24"/>
              </w:rPr>
              <w:t>DETINIS,</w:t>
            </w:r>
            <w:r>
              <w:rPr>
                <w:spacing w:val="-3"/>
                <w:sz w:val="24"/>
              </w:rPr>
              <w:t xml:space="preserve"> </w:t>
            </w:r>
            <w:r>
              <w:rPr>
                <w:sz w:val="24"/>
              </w:rPr>
              <w:t>L.</w:t>
            </w:r>
            <w:r>
              <w:rPr>
                <w:spacing w:val="-3"/>
                <w:sz w:val="24"/>
              </w:rPr>
              <w:t xml:space="preserve"> </w:t>
            </w:r>
            <w:r>
              <w:rPr>
                <w:b/>
                <w:sz w:val="24"/>
              </w:rPr>
              <w:t>Semiologia</w:t>
            </w:r>
            <w:r>
              <w:rPr>
                <w:b/>
                <w:spacing w:val="-1"/>
                <w:sz w:val="24"/>
              </w:rPr>
              <w:t xml:space="preserve"> </w:t>
            </w:r>
            <w:r>
              <w:rPr>
                <w:b/>
                <w:sz w:val="24"/>
              </w:rPr>
              <w:t>Homeopática</w:t>
            </w:r>
            <w:r>
              <w:rPr>
                <w:sz w:val="24"/>
              </w:rPr>
              <w:t>.</w:t>
            </w:r>
            <w:r>
              <w:rPr>
                <w:spacing w:val="-2"/>
                <w:sz w:val="24"/>
              </w:rPr>
              <w:t xml:space="preserve"> </w:t>
            </w:r>
            <w:r>
              <w:rPr>
                <w:sz w:val="24"/>
              </w:rPr>
              <w:t>Buenos</w:t>
            </w:r>
            <w:r>
              <w:rPr>
                <w:spacing w:val="-1"/>
                <w:sz w:val="24"/>
              </w:rPr>
              <w:t xml:space="preserve"> </w:t>
            </w:r>
            <w:r>
              <w:rPr>
                <w:sz w:val="24"/>
              </w:rPr>
              <w:t>Aires:</w:t>
            </w:r>
            <w:r>
              <w:rPr>
                <w:spacing w:val="-3"/>
                <w:sz w:val="24"/>
              </w:rPr>
              <w:t xml:space="preserve"> </w:t>
            </w:r>
            <w:r>
              <w:rPr>
                <w:sz w:val="24"/>
              </w:rPr>
              <w:t>Albatroz,</w:t>
            </w:r>
            <w:r>
              <w:rPr>
                <w:spacing w:val="-2"/>
                <w:sz w:val="24"/>
              </w:rPr>
              <w:t xml:space="preserve"> 1987.</w:t>
            </w:r>
          </w:p>
          <w:p w14:paraId="4923226B" w14:textId="77777777" w:rsidR="00201F78" w:rsidRDefault="00DE5F46">
            <w:pPr>
              <w:pStyle w:val="TableParagraph"/>
              <w:ind w:left="69"/>
              <w:rPr>
                <w:sz w:val="24"/>
              </w:rPr>
            </w:pPr>
            <w:r>
              <w:rPr>
                <w:sz w:val="24"/>
              </w:rPr>
              <w:t>DIAS,</w:t>
            </w:r>
            <w:r>
              <w:rPr>
                <w:spacing w:val="-4"/>
                <w:sz w:val="24"/>
              </w:rPr>
              <w:t xml:space="preserve"> </w:t>
            </w:r>
            <w:r>
              <w:rPr>
                <w:sz w:val="24"/>
              </w:rPr>
              <w:t>A.F.</w:t>
            </w:r>
            <w:r>
              <w:rPr>
                <w:spacing w:val="-2"/>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Técnica</w:t>
            </w:r>
            <w:r>
              <w:rPr>
                <w:b/>
                <w:spacing w:val="-4"/>
                <w:sz w:val="24"/>
              </w:rPr>
              <w:t xml:space="preserve"> </w:t>
            </w:r>
            <w:r>
              <w:rPr>
                <w:b/>
                <w:sz w:val="24"/>
              </w:rPr>
              <w:t>homeopática</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Cultura</w:t>
            </w:r>
            <w:r>
              <w:rPr>
                <w:spacing w:val="-6"/>
                <w:sz w:val="24"/>
              </w:rPr>
              <w:t xml:space="preserve"> </w:t>
            </w:r>
            <w:r>
              <w:rPr>
                <w:sz w:val="24"/>
              </w:rPr>
              <w:t>Médica,</w:t>
            </w:r>
            <w:r>
              <w:rPr>
                <w:spacing w:val="-4"/>
                <w:sz w:val="24"/>
              </w:rPr>
              <w:t xml:space="preserve"> </w:t>
            </w:r>
            <w:r>
              <w:rPr>
                <w:sz w:val="24"/>
              </w:rPr>
              <w:t>1996. FARMACOPÉIA HOMEOPÁTICA BRASILEIRA. São Paulo: Andrei, 1977.</w:t>
            </w:r>
          </w:p>
          <w:p w14:paraId="63EC2C26" w14:textId="77777777" w:rsidR="00201F78" w:rsidRDefault="00DE5F46">
            <w:pPr>
              <w:pStyle w:val="TableParagraph"/>
              <w:ind w:left="69" w:right="489"/>
              <w:rPr>
                <w:sz w:val="24"/>
              </w:rPr>
            </w:pPr>
            <w:r>
              <w:rPr>
                <w:sz w:val="24"/>
              </w:rPr>
              <w:t>HAHNEMANN,</w:t>
            </w:r>
            <w:r>
              <w:rPr>
                <w:spacing w:val="-5"/>
                <w:sz w:val="24"/>
              </w:rPr>
              <w:t xml:space="preserve"> </w:t>
            </w:r>
            <w:r>
              <w:rPr>
                <w:sz w:val="24"/>
              </w:rPr>
              <w:t>S.</w:t>
            </w:r>
            <w:r>
              <w:rPr>
                <w:spacing w:val="-5"/>
                <w:sz w:val="24"/>
              </w:rPr>
              <w:t xml:space="preserve"> </w:t>
            </w:r>
            <w:r>
              <w:rPr>
                <w:b/>
                <w:sz w:val="24"/>
              </w:rPr>
              <w:t>Organon</w:t>
            </w:r>
            <w:r>
              <w:rPr>
                <w:sz w:val="24"/>
              </w:rPr>
              <w:t>.</w:t>
            </w:r>
            <w:r>
              <w:rPr>
                <w:spacing w:val="-5"/>
                <w:sz w:val="24"/>
              </w:rPr>
              <w:t xml:space="preserve"> </w:t>
            </w:r>
            <w:r>
              <w:rPr>
                <w:sz w:val="24"/>
              </w:rPr>
              <w:t>Ribeirão</w:t>
            </w:r>
            <w:r>
              <w:rPr>
                <w:spacing w:val="-5"/>
                <w:sz w:val="24"/>
              </w:rPr>
              <w:t xml:space="preserve"> </w:t>
            </w:r>
            <w:r>
              <w:rPr>
                <w:sz w:val="24"/>
              </w:rPr>
              <w:t>Preto:</w:t>
            </w:r>
            <w:r>
              <w:rPr>
                <w:spacing w:val="-5"/>
                <w:sz w:val="24"/>
              </w:rPr>
              <w:t xml:space="preserve"> </w:t>
            </w:r>
            <w:r>
              <w:rPr>
                <w:sz w:val="24"/>
              </w:rPr>
              <w:t>Museu</w:t>
            </w:r>
            <w:r>
              <w:rPr>
                <w:spacing w:val="-5"/>
                <w:sz w:val="24"/>
              </w:rPr>
              <w:t xml:space="preserve"> </w:t>
            </w:r>
            <w:r>
              <w:rPr>
                <w:sz w:val="24"/>
              </w:rPr>
              <w:t>de</w:t>
            </w:r>
            <w:r>
              <w:rPr>
                <w:spacing w:val="-5"/>
                <w:sz w:val="24"/>
              </w:rPr>
              <w:t xml:space="preserve"> </w:t>
            </w:r>
            <w:r>
              <w:rPr>
                <w:sz w:val="24"/>
              </w:rPr>
              <w:t>Homeopatia</w:t>
            </w:r>
            <w:r>
              <w:rPr>
                <w:spacing w:val="-6"/>
                <w:sz w:val="24"/>
              </w:rPr>
              <w:t xml:space="preserve"> </w:t>
            </w:r>
            <w:r>
              <w:rPr>
                <w:sz w:val="24"/>
              </w:rPr>
              <w:t>Abraão</w:t>
            </w:r>
            <w:r>
              <w:rPr>
                <w:spacing w:val="-5"/>
                <w:sz w:val="24"/>
              </w:rPr>
              <w:t xml:space="preserve"> </w:t>
            </w:r>
            <w:r>
              <w:rPr>
                <w:sz w:val="24"/>
              </w:rPr>
              <w:t xml:space="preserve">Brickmann, </w:t>
            </w:r>
            <w:r>
              <w:rPr>
                <w:spacing w:val="-2"/>
                <w:sz w:val="24"/>
              </w:rPr>
              <w:t>1995.</w:t>
            </w:r>
          </w:p>
          <w:p w14:paraId="7666A05E" w14:textId="77777777" w:rsidR="00201F78" w:rsidRDefault="00DE5F46">
            <w:pPr>
              <w:pStyle w:val="TableParagraph"/>
              <w:ind w:left="69"/>
              <w:rPr>
                <w:sz w:val="24"/>
              </w:rPr>
            </w:pPr>
            <w:r>
              <w:rPr>
                <w:sz w:val="24"/>
              </w:rPr>
              <w:t>HAYT,</w:t>
            </w:r>
            <w:r>
              <w:rPr>
                <w:spacing w:val="-3"/>
                <w:sz w:val="24"/>
              </w:rPr>
              <w:t xml:space="preserve"> </w:t>
            </w:r>
            <w:r>
              <w:rPr>
                <w:sz w:val="24"/>
              </w:rPr>
              <w:t>J.</w:t>
            </w:r>
            <w:r>
              <w:rPr>
                <w:spacing w:val="-3"/>
                <w:sz w:val="24"/>
              </w:rPr>
              <w:t xml:space="preserve"> </w:t>
            </w:r>
            <w:r>
              <w:rPr>
                <w:sz w:val="24"/>
              </w:rPr>
              <w:t>F.;</w:t>
            </w:r>
            <w:r>
              <w:rPr>
                <w:spacing w:val="-3"/>
                <w:sz w:val="24"/>
              </w:rPr>
              <w:t xml:space="preserve"> </w:t>
            </w:r>
            <w:r>
              <w:rPr>
                <w:sz w:val="24"/>
              </w:rPr>
              <w:t>GENOVEL,</w:t>
            </w:r>
            <w:r>
              <w:rPr>
                <w:spacing w:val="-3"/>
                <w:sz w:val="24"/>
              </w:rPr>
              <w:t xml:space="preserve"> </w:t>
            </w:r>
            <w:r>
              <w:rPr>
                <w:sz w:val="24"/>
              </w:rPr>
              <w:t>G.</w:t>
            </w:r>
            <w:r>
              <w:rPr>
                <w:spacing w:val="-3"/>
                <w:sz w:val="24"/>
              </w:rPr>
              <w:t xml:space="preserve"> </w:t>
            </w:r>
            <w:r>
              <w:rPr>
                <w:b/>
                <w:sz w:val="24"/>
              </w:rPr>
              <w:t>Guia</w:t>
            </w:r>
            <w:r>
              <w:rPr>
                <w:b/>
                <w:spacing w:val="-3"/>
                <w:sz w:val="24"/>
              </w:rPr>
              <w:t xml:space="preserve"> </w:t>
            </w:r>
            <w:r>
              <w:rPr>
                <w:b/>
                <w:sz w:val="24"/>
              </w:rPr>
              <w:t>de</w:t>
            </w:r>
            <w:r>
              <w:rPr>
                <w:b/>
                <w:spacing w:val="-4"/>
                <w:sz w:val="24"/>
              </w:rPr>
              <w:t xml:space="preserve"> </w:t>
            </w:r>
            <w:r>
              <w:rPr>
                <w:b/>
                <w:sz w:val="24"/>
              </w:rPr>
              <w:t>prescrição</w:t>
            </w:r>
            <w:r>
              <w:rPr>
                <w:b/>
                <w:spacing w:val="-2"/>
                <w:sz w:val="24"/>
              </w:rPr>
              <w:t xml:space="preserve"> </w:t>
            </w:r>
            <w:r>
              <w:rPr>
                <w:b/>
                <w:sz w:val="24"/>
              </w:rPr>
              <w:t>em</w:t>
            </w:r>
            <w:r>
              <w:rPr>
                <w:b/>
                <w:spacing w:val="-7"/>
                <w:sz w:val="24"/>
              </w:rPr>
              <w:t xml:space="preserve"> </w:t>
            </w:r>
            <w:r>
              <w:rPr>
                <w:b/>
                <w:sz w:val="24"/>
              </w:rPr>
              <w:t>homeopatia</w:t>
            </w:r>
            <w:r>
              <w:rPr>
                <w:b/>
                <w:spacing w:val="-3"/>
                <w:sz w:val="24"/>
              </w:rPr>
              <w:t xml:space="preserve"> </w:t>
            </w:r>
            <w:r>
              <w:rPr>
                <w:b/>
                <w:sz w:val="24"/>
              </w:rPr>
              <w:t>veterinária</w:t>
            </w:r>
            <w:r>
              <w:rPr>
                <w:sz w:val="24"/>
              </w:rPr>
              <w:t>.</w:t>
            </w:r>
            <w:r>
              <w:rPr>
                <w:spacing w:val="-3"/>
                <w:sz w:val="24"/>
              </w:rPr>
              <w:t xml:space="preserve"> </w:t>
            </w:r>
            <w:r>
              <w:rPr>
                <w:sz w:val="24"/>
              </w:rPr>
              <w:t>São</w:t>
            </w:r>
            <w:r>
              <w:rPr>
                <w:spacing w:val="-3"/>
                <w:sz w:val="24"/>
              </w:rPr>
              <w:t xml:space="preserve"> </w:t>
            </w:r>
            <w:r>
              <w:rPr>
                <w:sz w:val="24"/>
              </w:rPr>
              <w:t>Paulo: Andrei, 1998.</w:t>
            </w:r>
          </w:p>
          <w:p w14:paraId="5A232BEF" w14:textId="77777777" w:rsidR="00201F78" w:rsidRDefault="00DE5F46">
            <w:pPr>
              <w:pStyle w:val="TableParagraph"/>
              <w:ind w:left="69"/>
              <w:rPr>
                <w:sz w:val="24"/>
              </w:rPr>
            </w:pPr>
            <w:r>
              <w:rPr>
                <w:sz w:val="24"/>
              </w:rPr>
              <w:t xml:space="preserve">KASSAK-KOMANACH, A. </w:t>
            </w:r>
            <w:r>
              <w:rPr>
                <w:b/>
                <w:sz w:val="24"/>
              </w:rPr>
              <w:t>A homeopatia em 1000 conceitos</w:t>
            </w:r>
            <w:r>
              <w:rPr>
                <w:sz w:val="24"/>
              </w:rPr>
              <w:t>. São Paulo: El cid, 1984. MANUAL</w:t>
            </w:r>
            <w:r>
              <w:rPr>
                <w:spacing w:val="-7"/>
                <w:sz w:val="24"/>
              </w:rPr>
              <w:t xml:space="preserve"> </w:t>
            </w:r>
            <w:r>
              <w:rPr>
                <w:sz w:val="24"/>
              </w:rPr>
              <w:t>DE</w:t>
            </w:r>
            <w:r>
              <w:rPr>
                <w:spacing w:val="-5"/>
                <w:sz w:val="24"/>
              </w:rPr>
              <w:t xml:space="preserve"> </w:t>
            </w:r>
            <w:r>
              <w:rPr>
                <w:sz w:val="24"/>
              </w:rPr>
              <w:t>NORMAS</w:t>
            </w:r>
            <w:r>
              <w:rPr>
                <w:spacing w:val="-4"/>
                <w:sz w:val="24"/>
              </w:rPr>
              <w:t xml:space="preserve"> </w:t>
            </w:r>
            <w:r>
              <w:rPr>
                <w:sz w:val="24"/>
              </w:rPr>
              <w:t>E</w:t>
            </w:r>
            <w:r>
              <w:rPr>
                <w:spacing w:val="-4"/>
                <w:sz w:val="24"/>
              </w:rPr>
              <w:t xml:space="preserve"> </w:t>
            </w:r>
            <w:r>
              <w:rPr>
                <w:sz w:val="24"/>
              </w:rPr>
              <w:t>TÉCNICAS</w:t>
            </w:r>
            <w:r>
              <w:rPr>
                <w:spacing w:val="-4"/>
                <w:sz w:val="24"/>
              </w:rPr>
              <w:t xml:space="preserve"> </w:t>
            </w:r>
            <w:r>
              <w:rPr>
                <w:sz w:val="24"/>
              </w:rPr>
              <w:t>PARA</w:t>
            </w:r>
            <w:r>
              <w:rPr>
                <w:spacing w:val="-4"/>
                <w:sz w:val="24"/>
              </w:rPr>
              <w:t xml:space="preserve"> </w:t>
            </w:r>
            <w:r>
              <w:rPr>
                <w:sz w:val="24"/>
              </w:rPr>
              <w:t>FARMÁCIA</w:t>
            </w:r>
            <w:r>
              <w:rPr>
                <w:spacing w:val="-4"/>
                <w:sz w:val="24"/>
              </w:rPr>
              <w:t xml:space="preserve"> </w:t>
            </w:r>
            <w:r>
              <w:rPr>
                <w:sz w:val="24"/>
              </w:rPr>
              <w:t>HOMEOPÁTICA.</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São Paulo:ABFH, 1995.</w:t>
            </w:r>
          </w:p>
          <w:p w14:paraId="12595E59" w14:textId="77777777" w:rsidR="00201F78" w:rsidRDefault="00DE5F46">
            <w:pPr>
              <w:pStyle w:val="TableParagraph"/>
              <w:spacing w:before="1"/>
              <w:ind w:left="69" w:right="489"/>
              <w:rPr>
                <w:sz w:val="24"/>
              </w:rPr>
            </w:pPr>
            <w:r>
              <w:rPr>
                <w:sz w:val="24"/>
              </w:rPr>
              <w:t>NASSIF,</w:t>
            </w:r>
            <w:r>
              <w:rPr>
                <w:spacing w:val="-3"/>
                <w:sz w:val="24"/>
              </w:rPr>
              <w:t xml:space="preserve"> </w:t>
            </w:r>
            <w:r>
              <w:rPr>
                <w:sz w:val="24"/>
              </w:rPr>
              <w:t>M.</w:t>
            </w:r>
            <w:r>
              <w:rPr>
                <w:spacing w:val="-3"/>
                <w:sz w:val="24"/>
              </w:rPr>
              <w:t xml:space="preserve"> </w:t>
            </w:r>
            <w:r>
              <w:rPr>
                <w:sz w:val="24"/>
              </w:rPr>
              <w:t>R.</w:t>
            </w:r>
            <w:r>
              <w:rPr>
                <w:spacing w:val="-3"/>
                <w:sz w:val="24"/>
              </w:rPr>
              <w:t xml:space="preserve"> </w:t>
            </w:r>
            <w:r>
              <w:rPr>
                <w:sz w:val="24"/>
              </w:rPr>
              <w:t>G.</w:t>
            </w:r>
            <w:r>
              <w:rPr>
                <w:spacing w:val="-4"/>
                <w:sz w:val="24"/>
              </w:rPr>
              <w:t xml:space="preserve"> </w:t>
            </w:r>
            <w:r>
              <w:rPr>
                <w:b/>
                <w:sz w:val="24"/>
              </w:rPr>
              <w:t>Compêndio</w:t>
            </w:r>
            <w:r>
              <w:rPr>
                <w:b/>
                <w:spacing w:val="-3"/>
                <w:sz w:val="24"/>
              </w:rPr>
              <w:t xml:space="preserve"> </w:t>
            </w:r>
            <w:r>
              <w:rPr>
                <w:b/>
                <w:sz w:val="24"/>
              </w:rPr>
              <w:t>de</w:t>
            </w:r>
            <w:r>
              <w:rPr>
                <w:b/>
                <w:spacing w:val="-4"/>
                <w:sz w:val="24"/>
              </w:rPr>
              <w:t xml:space="preserve"> </w:t>
            </w:r>
            <w:r>
              <w:rPr>
                <w:b/>
                <w:sz w:val="24"/>
              </w:rPr>
              <w:t>Homeopatia</w:t>
            </w:r>
            <w:r>
              <w:rPr>
                <w:sz w:val="24"/>
              </w:rPr>
              <w:t>.</w:t>
            </w:r>
            <w:r>
              <w:rPr>
                <w:spacing w:val="-3"/>
                <w:sz w:val="24"/>
              </w:rPr>
              <w:t xml:space="preserve"> </w:t>
            </w:r>
            <w:r>
              <w:rPr>
                <w:sz w:val="24"/>
              </w:rPr>
              <w:t>(2</w:t>
            </w:r>
            <w:r>
              <w:rPr>
                <w:spacing w:val="-3"/>
                <w:sz w:val="24"/>
              </w:rPr>
              <w:t xml:space="preserve"> </w:t>
            </w:r>
            <w:r>
              <w:rPr>
                <w:sz w:val="24"/>
              </w:rPr>
              <w:t>vol.)</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Robe</w:t>
            </w:r>
            <w:r>
              <w:rPr>
                <w:spacing w:val="-4"/>
                <w:sz w:val="24"/>
              </w:rPr>
              <w:t xml:space="preserve"> </w:t>
            </w:r>
            <w:r>
              <w:rPr>
                <w:sz w:val="24"/>
              </w:rPr>
              <w:t>Editorial,</w:t>
            </w:r>
            <w:r>
              <w:rPr>
                <w:spacing w:val="-3"/>
                <w:sz w:val="24"/>
              </w:rPr>
              <w:t xml:space="preserve"> </w:t>
            </w:r>
            <w:r>
              <w:rPr>
                <w:sz w:val="24"/>
              </w:rPr>
              <w:t xml:space="preserve">1994 </w:t>
            </w:r>
            <w:r>
              <w:rPr>
                <w:spacing w:val="-2"/>
                <w:sz w:val="24"/>
              </w:rPr>
              <w:t>1995.</w:t>
            </w:r>
          </w:p>
          <w:p w14:paraId="09852CBD" w14:textId="77777777" w:rsidR="00201F78" w:rsidRDefault="00DE5F46">
            <w:pPr>
              <w:pStyle w:val="TableParagraph"/>
              <w:spacing w:line="270" w:lineRule="atLeast"/>
              <w:ind w:left="69"/>
              <w:rPr>
                <w:sz w:val="24"/>
              </w:rPr>
            </w:pPr>
            <w:r>
              <w:rPr>
                <w:sz w:val="24"/>
              </w:rPr>
              <w:t>ROBERTS,</w:t>
            </w:r>
            <w:r>
              <w:rPr>
                <w:spacing w:val="-3"/>
                <w:sz w:val="24"/>
              </w:rPr>
              <w:t xml:space="preserve"> </w:t>
            </w:r>
            <w:r>
              <w:rPr>
                <w:sz w:val="24"/>
              </w:rPr>
              <w:t>H.</w:t>
            </w:r>
            <w:r>
              <w:rPr>
                <w:spacing w:val="-4"/>
                <w:sz w:val="24"/>
              </w:rPr>
              <w:t xml:space="preserve"> </w:t>
            </w:r>
            <w:r>
              <w:rPr>
                <w:b/>
                <w:sz w:val="24"/>
              </w:rPr>
              <w:t>Los</w:t>
            </w:r>
            <w:r>
              <w:rPr>
                <w:b/>
                <w:spacing w:val="-3"/>
                <w:sz w:val="24"/>
              </w:rPr>
              <w:t xml:space="preserve"> </w:t>
            </w:r>
            <w:r>
              <w:rPr>
                <w:b/>
                <w:sz w:val="24"/>
              </w:rPr>
              <w:t>principios</w:t>
            </w:r>
            <w:r>
              <w:rPr>
                <w:b/>
                <w:spacing w:val="-3"/>
                <w:sz w:val="24"/>
              </w:rPr>
              <w:t xml:space="preserve"> </w:t>
            </w:r>
            <w:r>
              <w:rPr>
                <w:b/>
                <w:sz w:val="24"/>
              </w:rPr>
              <w:t>y</w:t>
            </w:r>
            <w:r>
              <w:rPr>
                <w:b/>
                <w:spacing w:val="-3"/>
                <w:sz w:val="24"/>
              </w:rPr>
              <w:t xml:space="preserve"> </w:t>
            </w:r>
            <w:r>
              <w:rPr>
                <w:b/>
                <w:sz w:val="24"/>
              </w:rPr>
              <w:t>el</w:t>
            </w:r>
            <w:r>
              <w:rPr>
                <w:b/>
                <w:spacing w:val="-3"/>
                <w:sz w:val="24"/>
              </w:rPr>
              <w:t xml:space="preserve"> </w:t>
            </w:r>
            <w:r>
              <w:rPr>
                <w:b/>
                <w:sz w:val="24"/>
              </w:rPr>
              <w:t>arte</w:t>
            </w:r>
            <w:r>
              <w:rPr>
                <w:b/>
                <w:spacing w:val="-4"/>
                <w:sz w:val="24"/>
              </w:rPr>
              <w:t xml:space="preserve"> </w:t>
            </w:r>
            <w:r>
              <w:rPr>
                <w:b/>
                <w:sz w:val="24"/>
              </w:rPr>
              <w:t>de</w:t>
            </w:r>
            <w:r>
              <w:rPr>
                <w:b/>
                <w:spacing w:val="-4"/>
                <w:sz w:val="24"/>
              </w:rPr>
              <w:t xml:space="preserve"> </w:t>
            </w:r>
            <w:r>
              <w:rPr>
                <w:b/>
                <w:sz w:val="24"/>
              </w:rPr>
              <w:t>curar</w:t>
            </w:r>
            <w:r>
              <w:rPr>
                <w:b/>
                <w:spacing w:val="-2"/>
                <w:sz w:val="24"/>
              </w:rPr>
              <w:t xml:space="preserve"> </w:t>
            </w:r>
            <w:r>
              <w:rPr>
                <w:b/>
                <w:sz w:val="24"/>
              </w:rPr>
              <w:t>por</w:t>
            </w:r>
            <w:r>
              <w:rPr>
                <w:b/>
                <w:spacing w:val="-4"/>
                <w:sz w:val="24"/>
              </w:rPr>
              <w:t xml:space="preserve"> </w:t>
            </w:r>
            <w:r>
              <w:rPr>
                <w:b/>
                <w:sz w:val="24"/>
              </w:rPr>
              <w:t>la</w:t>
            </w:r>
            <w:r>
              <w:rPr>
                <w:b/>
                <w:spacing w:val="-3"/>
                <w:sz w:val="24"/>
              </w:rPr>
              <w:t xml:space="preserve"> </w:t>
            </w:r>
            <w:r>
              <w:rPr>
                <w:b/>
                <w:sz w:val="24"/>
              </w:rPr>
              <w:t>homeopatia</w:t>
            </w:r>
            <w:r>
              <w:rPr>
                <w:sz w:val="24"/>
              </w:rPr>
              <w:t>.</w:t>
            </w:r>
            <w:r>
              <w:rPr>
                <w:spacing w:val="-1"/>
                <w:sz w:val="24"/>
              </w:rPr>
              <w:t xml:space="preserve"> </w:t>
            </w:r>
            <w:r>
              <w:rPr>
                <w:sz w:val="24"/>
              </w:rPr>
              <w:t>Buenos</w:t>
            </w:r>
            <w:r>
              <w:rPr>
                <w:spacing w:val="-3"/>
                <w:sz w:val="24"/>
              </w:rPr>
              <w:t xml:space="preserve"> </w:t>
            </w:r>
            <w:r>
              <w:rPr>
                <w:sz w:val="24"/>
              </w:rPr>
              <w:t>Aires:</w:t>
            </w:r>
            <w:r>
              <w:rPr>
                <w:spacing w:val="-3"/>
                <w:sz w:val="24"/>
              </w:rPr>
              <w:t xml:space="preserve"> </w:t>
            </w:r>
            <w:r>
              <w:rPr>
                <w:sz w:val="24"/>
              </w:rPr>
              <w:t xml:space="preserve">Ateneo, </w:t>
            </w:r>
            <w:r>
              <w:rPr>
                <w:spacing w:val="-2"/>
                <w:sz w:val="24"/>
              </w:rPr>
              <w:t>1983.</w:t>
            </w:r>
          </w:p>
        </w:tc>
      </w:tr>
      <w:tr w:rsidR="00201F78" w14:paraId="27850A55" w14:textId="77777777">
        <w:trPr>
          <w:trHeight w:val="275"/>
        </w:trPr>
        <w:tc>
          <w:tcPr>
            <w:tcW w:w="9359" w:type="dxa"/>
            <w:tcBorders>
              <w:bottom w:val="nil"/>
            </w:tcBorders>
            <w:shd w:val="clear" w:color="auto" w:fill="A6A6A6"/>
          </w:tcPr>
          <w:p w14:paraId="30DCF3E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449B488A" w14:textId="77777777">
        <w:trPr>
          <w:trHeight w:val="2208"/>
        </w:trPr>
        <w:tc>
          <w:tcPr>
            <w:tcW w:w="9359" w:type="dxa"/>
            <w:tcBorders>
              <w:top w:val="nil"/>
            </w:tcBorders>
          </w:tcPr>
          <w:p w14:paraId="35EA2191" w14:textId="77777777" w:rsidR="00201F78" w:rsidRDefault="00DE5F46">
            <w:pPr>
              <w:pStyle w:val="TableParagraph"/>
              <w:spacing w:before="268"/>
              <w:ind w:left="69"/>
              <w:rPr>
                <w:sz w:val="24"/>
              </w:rPr>
            </w:pPr>
            <w:r>
              <w:rPr>
                <w:sz w:val="24"/>
              </w:rPr>
              <w:t>TIEFENTHALER,</w:t>
            </w:r>
            <w:r>
              <w:rPr>
                <w:spacing w:val="-4"/>
                <w:sz w:val="24"/>
              </w:rPr>
              <w:t xml:space="preserve"> </w:t>
            </w:r>
            <w:r>
              <w:rPr>
                <w:sz w:val="24"/>
              </w:rPr>
              <w:t>A.</w:t>
            </w:r>
            <w:r>
              <w:rPr>
                <w:spacing w:val="-4"/>
                <w:sz w:val="24"/>
              </w:rPr>
              <w:t xml:space="preserve"> </w:t>
            </w:r>
            <w:r>
              <w:rPr>
                <w:b/>
                <w:sz w:val="24"/>
              </w:rPr>
              <w:t>Homeopatia</w:t>
            </w:r>
            <w:r>
              <w:rPr>
                <w:b/>
                <w:spacing w:val="-4"/>
                <w:sz w:val="24"/>
              </w:rPr>
              <w:t xml:space="preserve"> </w:t>
            </w:r>
            <w:r>
              <w:rPr>
                <w:b/>
                <w:sz w:val="24"/>
              </w:rPr>
              <w:t>para</w:t>
            </w:r>
            <w:r>
              <w:rPr>
                <w:b/>
                <w:spacing w:val="-4"/>
                <w:sz w:val="24"/>
              </w:rPr>
              <w:t xml:space="preserve"> </w:t>
            </w:r>
            <w:r>
              <w:rPr>
                <w:b/>
                <w:sz w:val="24"/>
              </w:rPr>
              <w:t>animais</w:t>
            </w:r>
            <w:r>
              <w:rPr>
                <w:b/>
                <w:spacing w:val="-4"/>
                <w:sz w:val="24"/>
              </w:rPr>
              <w:t xml:space="preserve"> </w:t>
            </w:r>
            <w:r>
              <w:rPr>
                <w:b/>
                <w:sz w:val="24"/>
              </w:rPr>
              <w:t>domésticos</w:t>
            </w:r>
            <w:r>
              <w:rPr>
                <w:b/>
                <w:spacing w:val="-4"/>
                <w:sz w:val="24"/>
              </w:rPr>
              <w:t xml:space="preserve"> </w:t>
            </w:r>
            <w:r>
              <w:rPr>
                <w:b/>
                <w:sz w:val="24"/>
              </w:rPr>
              <w:t>e</w:t>
            </w:r>
            <w:r>
              <w:rPr>
                <w:b/>
                <w:spacing w:val="-5"/>
                <w:sz w:val="24"/>
              </w:rPr>
              <w:t xml:space="preserve"> </w:t>
            </w:r>
            <w:r>
              <w:rPr>
                <w:b/>
                <w:sz w:val="24"/>
              </w:rPr>
              <w:t>de</w:t>
            </w:r>
            <w:r>
              <w:rPr>
                <w:b/>
                <w:spacing w:val="-5"/>
                <w:sz w:val="24"/>
              </w:rPr>
              <w:t xml:space="preserve"> </w:t>
            </w:r>
            <w:r>
              <w:rPr>
                <w:b/>
                <w:sz w:val="24"/>
              </w:rPr>
              <w:t>produção</w:t>
            </w:r>
            <w:r>
              <w:rPr>
                <w:sz w:val="24"/>
              </w:rPr>
              <w:t>.</w:t>
            </w:r>
            <w:r>
              <w:rPr>
                <w:spacing w:val="-4"/>
                <w:sz w:val="24"/>
              </w:rPr>
              <w:t xml:space="preserve"> </w:t>
            </w:r>
            <w:r>
              <w:rPr>
                <w:sz w:val="24"/>
              </w:rPr>
              <w:t>São</w:t>
            </w:r>
            <w:r>
              <w:rPr>
                <w:spacing w:val="-4"/>
                <w:sz w:val="24"/>
              </w:rPr>
              <w:t xml:space="preserve"> </w:t>
            </w:r>
            <w:r>
              <w:rPr>
                <w:sz w:val="24"/>
              </w:rPr>
              <w:t>Paulo: Andrei, 1996.</w:t>
            </w:r>
          </w:p>
          <w:p w14:paraId="72168479" w14:textId="77777777" w:rsidR="00201F78" w:rsidRDefault="00DE5F46">
            <w:pPr>
              <w:pStyle w:val="TableParagraph"/>
              <w:ind w:left="69"/>
              <w:rPr>
                <w:sz w:val="24"/>
              </w:rPr>
            </w:pPr>
            <w:r>
              <w:rPr>
                <w:sz w:val="24"/>
              </w:rPr>
              <w:t>TYLER,</w:t>
            </w:r>
            <w:r>
              <w:rPr>
                <w:spacing w:val="-4"/>
                <w:sz w:val="24"/>
              </w:rPr>
              <w:t xml:space="preserve"> </w:t>
            </w:r>
            <w:r>
              <w:rPr>
                <w:sz w:val="24"/>
              </w:rPr>
              <w:t>M.L.</w:t>
            </w:r>
            <w:r>
              <w:rPr>
                <w:spacing w:val="-4"/>
                <w:sz w:val="24"/>
              </w:rPr>
              <w:t xml:space="preserve"> </w:t>
            </w:r>
            <w:r>
              <w:rPr>
                <w:b/>
                <w:sz w:val="24"/>
              </w:rPr>
              <w:t>Retratos</w:t>
            </w:r>
            <w:r>
              <w:rPr>
                <w:b/>
                <w:spacing w:val="-3"/>
                <w:sz w:val="24"/>
              </w:rPr>
              <w:t xml:space="preserve"> </w:t>
            </w:r>
            <w:r>
              <w:rPr>
                <w:b/>
                <w:sz w:val="24"/>
              </w:rPr>
              <w:t>de</w:t>
            </w:r>
            <w:r>
              <w:rPr>
                <w:b/>
                <w:spacing w:val="-4"/>
                <w:sz w:val="24"/>
              </w:rPr>
              <w:t xml:space="preserve"> </w:t>
            </w:r>
            <w:r>
              <w:rPr>
                <w:b/>
                <w:sz w:val="24"/>
              </w:rPr>
              <w:t>medicamentos</w:t>
            </w:r>
            <w:r>
              <w:rPr>
                <w:b/>
                <w:spacing w:val="-4"/>
                <w:sz w:val="24"/>
              </w:rPr>
              <w:t xml:space="preserve"> </w:t>
            </w:r>
            <w:r>
              <w:rPr>
                <w:b/>
                <w:sz w:val="24"/>
              </w:rPr>
              <w:t>homeopáticos</w:t>
            </w:r>
            <w:r>
              <w:rPr>
                <w:sz w:val="24"/>
              </w:rPr>
              <w:t>.</w:t>
            </w:r>
            <w:r>
              <w:rPr>
                <w:spacing w:val="-4"/>
                <w:sz w:val="24"/>
              </w:rPr>
              <w:t xml:space="preserve"> </w:t>
            </w:r>
            <w:r>
              <w:rPr>
                <w:sz w:val="24"/>
              </w:rPr>
              <w:t>(</w:t>
            </w:r>
            <w:r>
              <w:rPr>
                <w:spacing w:val="-4"/>
                <w:sz w:val="24"/>
              </w:rPr>
              <w:t xml:space="preserve"> </w:t>
            </w:r>
            <w:r>
              <w:rPr>
                <w:sz w:val="24"/>
              </w:rPr>
              <w:t>2</w:t>
            </w:r>
            <w:r>
              <w:rPr>
                <w:spacing w:val="-4"/>
                <w:sz w:val="24"/>
              </w:rPr>
              <w:t xml:space="preserve"> </w:t>
            </w:r>
            <w:r>
              <w:rPr>
                <w:sz w:val="24"/>
              </w:rPr>
              <w:t>vol.)</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Santos,</w:t>
            </w:r>
            <w:r>
              <w:rPr>
                <w:spacing w:val="-4"/>
                <w:sz w:val="24"/>
              </w:rPr>
              <w:t xml:space="preserve"> </w:t>
            </w:r>
            <w:r>
              <w:rPr>
                <w:sz w:val="24"/>
              </w:rPr>
              <w:t xml:space="preserve">1995. WOLF, H.G. </w:t>
            </w:r>
            <w:r>
              <w:rPr>
                <w:b/>
                <w:sz w:val="24"/>
              </w:rPr>
              <w:t>Tratando o cão pela homeopatia</w:t>
            </w:r>
            <w:r>
              <w:rPr>
                <w:sz w:val="24"/>
              </w:rPr>
              <w:t>. São Paulo: Andrei. s.d.</w:t>
            </w:r>
          </w:p>
          <w:p w14:paraId="64E51D20" w14:textId="77777777" w:rsidR="00201F78" w:rsidRDefault="00DE5F46">
            <w:pPr>
              <w:pStyle w:val="TableParagraph"/>
              <w:tabs>
                <w:tab w:val="left" w:pos="669"/>
              </w:tabs>
              <w:ind w:left="69" w:right="2620"/>
              <w:rPr>
                <w:sz w:val="24"/>
              </w:rPr>
            </w:pPr>
            <w:r>
              <w:rPr>
                <w:sz w:val="24"/>
                <w:u w:val="single"/>
              </w:rPr>
              <w:tab/>
            </w:r>
            <w:r>
              <w:rPr>
                <w:sz w:val="24"/>
              </w:rPr>
              <w:t>.</w:t>
            </w:r>
            <w:r>
              <w:rPr>
                <w:spacing w:val="-6"/>
                <w:sz w:val="24"/>
              </w:rPr>
              <w:t xml:space="preserve"> </w:t>
            </w:r>
            <w:r>
              <w:rPr>
                <w:b/>
                <w:sz w:val="24"/>
              </w:rPr>
              <w:t>Tratando</w:t>
            </w:r>
            <w:r>
              <w:rPr>
                <w:b/>
                <w:spacing w:val="-5"/>
                <w:sz w:val="24"/>
              </w:rPr>
              <w:t xml:space="preserve"> </w:t>
            </w:r>
            <w:r>
              <w:rPr>
                <w:b/>
                <w:sz w:val="24"/>
              </w:rPr>
              <w:t>o</w:t>
            </w:r>
            <w:r>
              <w:rPr>
                <w:b/>
                <w:spacing w:val="-5"/>
                <w:sz w:val="24"/>
              </w:rPr>
              <w:t xml:space="preserve"> </w:t>
            </w:r>
            <w:r>
              <w:rPr>
                <w:b/>
                <w:sz w:val="24"/>
              </w:rPr>
              <w:t>gato</w:t>
            </w:r>
            <w:r>
              <w:rPr>
                <w:b/>
                <w:spacing w:val="-6"/>
                <w:sz w:val="24"/>
              </w:rPr>
              <w:t xml:space="preserve"> </w:t>
            </w:r>
            <w:r>
              <w:rPr>
                <w:b/>
                <w:sz w:val="24"/>
              </w:rPr>
              <w:t>pela</w:t>
            </w:r>
            <w:r>
              <w:rPr>
                <w:b/>
                <w:spacing w:val="-5"/>
                <w:sz w:val="24"/>
              </w:rPr>
              <w:t xml:space="preserve"> </w:t>
            </w:r>
            <w:r>
              <w:rPr>
                <w:b/>
                <w:sz w:val="24"/>
              </w:rPr>
              <w:t>homeopatia</w:t>
            </w:r>
            <w:r>
              <w:rPr>
                <w:sz w:val="24"/>
              </w:rPr>
              <w:t>.</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Andrei.</w:t>
            </w:r>
            <w:r>
              <w:rPr>
                <w:spacing w:val="-5"/>
                <w:sz w:val="24"/>
              </w:rPr>
              <w:t xml:space="preserve"> </w:t>
            </w:r>
            <w:r>
              <w:rPr>
                <w:sz w:val="24"/>
              </w:rPr>
              <w:t xml:space="preserve">1986. ZOBY, E. C. </w:t>
            </w:r>
            <w:r>
              <w:rPr>
                <w:b/>
                <w:sz w:val="24"/>
              </w:rPr>
              <w:t>Taxionomia homeopática</w:t>
            </w:r>
            <w:r>
              <w:rPr>
                <w:sz w:val="24"/>
              </w:rPr>
              <w:t>. São Paulo; Robe, 1996.</w:t>
            </w:r>
          </w:p>
        </w:tc>
      </w:tr>
    </w:tbl>
    <w:p w14:paraId="143AAFE6" w14:textId="77777777" w:rsidR="00201F78" w:rsidRDefault="00201F78">
      <w:pPr>
        <w:pStyle w:val="Corpodetexto"/>
        <w:rPr>
          <w:b/>
          <w:sz w:val="20"/>
        </w:rPr>
      </w:pPr>
    </w:p>
    <w:p w14:paraId="2A7AD543"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47BBE343" w14:textId="77777777">
        <w:trPr>
          <w:trHeight w:val="436"/>
        </w:trPr>
        <w:tc>
          <w:tcPr>
            <w:tcW w:w="9361" w:type="dxa"/>
            <w:gridSpan w:val="4"/>
          </w:tcPr>
          <w:p w14:paraId="4554227D" w14:textId="77777777" w:rsidR="00201F78" w:rsidRDefault="00DE5F46">
            <w:pPr>
              <w:pStyle w:val="TableParagraph"/>
              <w:spacing w:before="157" w:line="259" w:lineRule="exact"/>
              <w:ind w:left="58" w:right="57"/>
              <w:jc w:val="center"/>
              <w:rPr>
                <w:b/>
                <w:sz w:val="24"/>
              </w:rPr>
            </w:pPr>
            <w:r>
              <w:rPr>
                <w:b/>
                <w:sz w:val="24"/>
              </w:rPr>
              <w:t>ACUPUNTURA</w:t>
            </w:r>
            <w:r>
              <w:rPr>
                <w:b/>
                <w:spacing w:val="-3"/>
                <w:sz w:val="24"/>
              </w:rPr>
              <w:t xml:space="preserve"> </w:t>
            </w:r>
            <w:r>
              <w:rPr>
                <w:b/>
                <w:spacing w:val="-2"/>
                <w:sz w:val="24"/>
              </w:rPr>
              <w:t>VETERINÁRIA</w:t>
            </w:r>
          </w:p>
        </w:tc>
      </w:tr>
      <w:tr w:rsidR="00201F78" w14:paraId="67A1A239" w14:textId="77777777">
        <w:trPr>
          <w:trHeight w:val="275"/>
        </w:trPr>
        <w:tc>
          <w:tcPr>
            <w:tcW w:w="1702" w:type="dxa"/>
          </w:tcPr>
          <w:p w14:paraId="0E0A509E" w14:textId="77777777" w:rsidR="00201F78" w:rsidRDefault="00DE5F46">
            <w:pPr>
              <w:pStyle w:val="TableParagraph"/>
              <w:spacing w:line="256" w:lineRule="exact"/>
              <w:ind w:left="381"/>
              <w:rPr>
                <w:sz w:val="24"/>
              </w:rPr>
            </w:pPr>
            <w:r>
              <w:rPr>
                <w:spacing w:val="-2"/>
                <w:sz w:val="24"/>
              </w:rPr>
              <w:t>CÓDIGO</w:t>
            </w:r>
          </w:p>
        </w:tc>
        <w:tc>
          <w:tcPr>
            <w:tcW w:w="1134" w:type="dxa"/>
          </w:tcPr>
          <w:p w14:paraId="3CC3779E"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1D0C769"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17EC6E9" w14:textId="77777777" w:rsidR="00201F78" w:rsidRDefault="00DE5F46">
            <w:pPr>
              <w:pStyle w:val="TableParagraph"/>
              <w:spacing w:line="256" w:lineRule="exact"/>
              <w:ind w:left="1366"/>
              <w:rPr>
                <w:sz w:val="24"/>
              </w:rPr>
            </w:pPr>
            <w:r>
              <w:rPr>
                <w:spacing w:val="-2"/>
                <w:sz w:val="24"/>
              </w:rPr>
              <w:t>PRÉ-REQUISITO(S)</w:t>
            </w:r>
          </w:p>
        </w:tc>
      </w:tr>
      <w:tr w:rsidR="00201F78" w14:paraId="7ABA8B1A" w14:textId="77777777">
        <w:trPr>
          <w:trHeight w:val="275"/>
        </w:trPr>
        <w:tc>
          <w:tcPr>
            <w:tcW w:w="1702" w:type="dxa"/>
          </w:tcPr>
          <w:p w14:paraId="3ED94CC8" w14:textId="77777777" w:rsidR="00201F78" w:rsidRDefault="00201F78">
            <w:pPr>
              <w:pStyle w:val="TableParagraph"/>
              <w:rPr>
                <w:sz w:val="20"/>
              </w:rPr>
            </w:pPr>
          </w:p>
        </w:tc>
        <w:tc>
          <w:tcPr>
            <w:tcW w:w="1134" w:type="dxa"/>
          </w:tcPr>
          <w:p w14:paraId="316379F6" w14:textId="77777777" w:rsidR="00201F78" w:rsidRDefault="00DE5F46">
            <w:pPr>
              <w:pStyle w:val="TableParagraph"/>
              <w:spacing w:line="256" w:lineRule="exact"/>
              <w:ind w:left="7"/>
              <w:jc w:val="center"/>
              <w:rPr>
                <w:sz w:val="24"/>
              </w:rPr>
            </w:pPr>
            <w:r>
              <w:rPr>
                <w:spacing w:val="-5"/>
                <w:sz w:val="24"/>
              </w:rPr>
              <w:t>30</w:t>
            </w:r>
          </w:p>
        </w:tc>
        <w:tc>
          <w:tcPr>
            <w:tcW w:w="1702" w:type="dxa"/>
          </w:tcPr>
          <w:p w14:paraId="504A9C05"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59505ADC" w14:textId="77777777" w:rsidR="00201F78" w:rsidRDefault="00DE5F46">
            <w:pPr>
              <w:pStyle w:val="TableParagraph"/>
              <w:spacing w:line="256" w:lineRule="exact"/>
              <w:ind w:left="67"/>
              <w:rPr>
                <w:sz w:val="24"/>
              </w:rPr>
            </w:pPr>
            <w:r>
              <w:rPr>
                <w:sz w:val="24"/>
              </w:rPr>
              <w:t>Terapêutica</w:t>
            </w:r>
            <w:r>
              <w:rPr>
                <w:spacing w:val="-5"/>
                <w:sz w:val="24"/>
              </w:rPr>
              <w:t xml:space="preserve"> </w:t>
            </w:r>
            <w:r>
              <w:rPr>
                <w:spacing w:val="-2"/>
                <w:sz w:val="24"/>
              </w:rPr>
              <w:t>Veterinária</w:t>
            </w:r>
          </w:p>
        </w:tc>
      </w:tr>
      <w:tr w:rsidR="00201F78" w14:paraId="73B1DA47" w14:textId="77777777">
        <w:trPr>
          <w:trHeight w:val="551"/>
        </w:trPr>
        <w:tc>
          <w:tcPr>
            <w:tcW w:w="9361" w:type="dxa"/>
            <w:gridSpan w:val="4"/>
          </w:tcPr>
          <w:p w14:paraId="617754D6" w14:textId="77777777" w:rsidR="00201F78" w:rsidRDefault="00DE5F46">
            <w:pPr>
              <w:pStyle w:val="TableParagraph"/>
              <w:spacing w:line="268" w:lineRule="exact"/>
              <w:ind w:left="69"/>
              <w:rPr>
                <w:sz w:val="24"/>
              </w:rPr>
            </w:pPr>
            <w:r>
              <w:rPr>
                <w:sz w:val="24"/>
              </w:rPr>
              <w:t>EMENTA:</w:t>
            </w:r>
            <w:r>
              <w:rPr>
                <w:spacing w:val="60"/>
                <w:sz w:val="24"/>
              </w:rPr>
              <w:t xml:space="preserve"> </w:t>
            </w:r>
            <w:r>
              <w:rPr>
                <w:sz w:val="24"/>
              </w:rPr>
              <w:t>Princípios</w:t>
            </w:r>
            <w:r>
              <w:rPr>
                <w:spacing w:val="63"/>
                <w:sz w:val="24"/>
              </w:rPr>
              <w:t xml:space="preserve"> </w:t>
            </w:r>
            <w:r>
              <w:rPr>
                <w:sz w:val="24"/>
              </w:rPr>
              <w:t>de</w:t>
            </w:r>
            <w:r>
              <w:rPr>
                <w:spacing w:val="62"/>
                <w:sz w:val="24"/>
              </w:rPr>
              <w:t xml:space="preserve"> </w:t>
            </w:r>
            <w:r>
              <w:rPr>
                <w:sz w:val="24"/>
              </w:rPr>
              <w:t>base</w:t>
            </w:r>
            <w:r>
              <w:rPr>
                <w:spacing w:val="1"/>
                <w:sz w:val="24"/>
              </w:rPr>
              <w:t xml:space="preserve"> </w:t>
            </w:r>
            <w:r>
              <w:rPr>
                <w:sz w:val="24"/>
              </w:rPr>
              <w:t>da medicina oriental.</w:t>
            </w:r>
            <w:r>
              <w:rPr>
                <w:spacing w:val="66"/>
                <w:sz w:val="24"/>
              </w:rPr>
              <w:t xml:space="preserve"> </w:t>
            </w:r>
            <w:r>
              <w:rPr>
                <w:sz w:val="24"/>
              </w:rPr>
              <w:t>Instrumental</w:t>
            </w:r>
            <w:r>
              <w:rPr>
                <w:spacing w:val="2"/>
                <w:sz w:val="24"/>
              </w:rPr>
              <w:t xml:space="preserve"> </w:t>
            </w:r>
            <w:r>
              <w:rPr>
                <w:sz w:val="24"/>
              </w:rPr>
              <w:t>em</w:t>
            </w:r>
            <w:r>
              <w:rPr>
                <w:spacing w:val="1"/>
                <w:sz w:val="24"/>
              </w:rPr>
              <w:t xml:space="preserve"> </w:t>
            </w:r>
            <w:r>
              <w:rPr>
                <w:sz w:val="24"/>
              </w:rPr>
              <w:t>acupuntura.</w:t>
            </w:r>
            <w:r>
              <w:rPr>
                <w:spacing w:val="2"/>
                <w:sz w:val="24"/>
              </w:rPr>
              <w:t xml:space="preserve"> </w:t>
            </w:r>
            <w:r>
              <w:rPr>
                <w:spacing w:val="-2"/>
                <w:sz w:val="24"/>
              </w:rPr>
              <w:t>Encefalinas</w:t>
            </w:r>
          </w:p>
          <w:p w14:paraId="39FE8144" w14:textId="77777777" w:rsidR="00201F78" w:rsidRDefault="00DE5F46">
            <w:pPr>
              <w:pStyle w:val="TableParagraph"/>
              <w:spacing w:line="264" w:lineRule="exact"/>
              <w:ind w:left="69"/>
              <w:rPr>
                <w:sz w:val="24"/>
              </w:rPr>
            </w:pPr>
            <w:r>
              <w:rPr>
                <w:sz w:val="24"/>
              </w:rPr>
              <w:t>e</w:t>
            </w:r>
            <w:r>
              <w:rPr>
                <w:spacing w:val="-2"/>
                <w:sz w:val="24"/>
              </w:rPr>
              <w:t xml:space="preserve"> </w:t>
            </w:r>
            <w:r>
              <w:rPr>
                <w:sz w:val="24"/>
              </w:rPr>
              <w:t>endorfinas.</w:t>
            </w:r>
            <w:r>
              <w:rPr>
                <w:spacing w:val="-1"/>
                <w:sz w:val="24"/>
              </w:rPr>
              <w:t xml:space="preserve"> </w:t>
            </w:r>
            <w:r>
              <w:rPr>
                <w:sz w:val="24"/>
              </w:rPr>
              <w:t>Aplicabilidade</w:t>
            </w:r>
            <w:r>
              <w:rPr>
                <w:spacing w:val="57"/>
                <w:sz w:val="24"/>
              </w:rPr>
              <w:t xml:space="preserve"> </w:t>
            </w:r>
            <w:r>
              <w:rPr>
                <w:sz w:val="24"/>
              </w:rPr>
              <w:t>e</w:t>
            </w:r>
            <w:r>
              <w:rPr>
                <w:spacing w:val="-1"/>
                <w:sz w:val="24"/>
              </w:rPr>
              <w:t xml:space="preserve"> </w:t>
            </w:r>
            <w:r>
              <w:rPr>
                <w:sz w:val="24"/>
              </w:rPr>
              <w:t>indicações</w:t>
            </w:r>
            <w:r>
              <w:rPr>
                <w:spacing w:val="-1"/>
                <w:sz w:val="24"/>
              </w:rPr>
              <w:t xml:space="preserve"> </w:t>
            </w:r>
            <w:r>
              <w:rPr>
                <w:sz w:val="24"/>
              </w:rPr>
              <w:t>das</w:t>
            </w:r>
            <w:r>
              <w:rPr>
                <w:spacing w:val="-1"/>
                <w:sz w:val="24"/>
              </w:rPr>
              <w:t xml:space="preserve"> </w:t>
            </w:r>
            <w:r>
              <w:rPr>
                <w:sz w:val="24"/>
              </w:rPr>
              <w:t>técnicas no</w:t>
            </w:r>
            <w:r>
              <w:rPr>
                <w:spacing w:val="-1"/>
                <w:sz w:val="24"/>
              </w:rPr>
              <w:t xml:space="preserve"> </w:t>
            </w:r>
            <w:r>
              <w:rPr>
                <w:sz w:val="24"/>
              </w:rPr>
              <w:t>controle de</w:t>
            </w:r>
            <w:r>
              <w:rPr>
                <w:spacing w:val="-2"/>
                <w:sz w:val="24"/>
              </w:rPr>
              <w:t xml:space="preserve"> </w:t>
            </w:r>
            <w:r>
              <w:rPr>
                <w:sz w:val="24"/>
              </w:rPr>
              <w:t>afecções</w:t>
            </w:r>
            <w:r>
              <w:rPr>
                <w:spacing w:val="59"/>
                <w:sz w:val="24"/>
              </w:rPr>
              <w:t xml:space="preserve"> </w:t>
            </w:r>
            <w:r>
              <w:rPr>
                <w:sz w:val="24"/>
              </w:rPr>
              <w:t>dos</w:t>
            </w:r>
            <w:r>
              <w:rPr>
                <w:spacing w:val="59"/>
                <w:sz w:val="24"/>
              </w:rPr>
              <w:t xml:space="preserve"> </w:t>
            </w:r>
            <w:r>
              <w:rPr>
                <w:spacing w:val="-2"/>
                <w:sz w:val="24"/>
              </w:rPr>
              <w:t>animais.</w:t>
            </w:r>
          </w:p>
        </w:tc>
      </w:tr>
      <w:tr w:rsidR="00201F78" w14:paraId="3D7AC170" w14:textId="77777777">
        <w:trPr>
          <w:trHeight w:val="278"/>
        </w:trPr>
        <w:tc>
          <w:tcPr>
            <w:tcW w:w="9361" w:type="dxa"/>
            <w:gridSpan w:val="4"/>
            <w:tcBorders>
              <w:bottom w:val="nil"/>
            </w:tcBorders>
            <w:shd w:val="clear" w:color="auto" w:fill="A6A6A6"/>
          </w:tcPr>
          <w:p w14:paraId="090FC810" w14:textId="77777777" w:rsidR="00201F78" w:rsidRDefault="00DE5F46">
            <w:pPr>
              <w:pStyle w:val="TableParagraph"/>
              <w:spacing w:line="259" w:lineRule="exact"/>
              <w:ind w:left="69"/>
              <w:rPr>
                <w:b/>
                <w:sz w:val="24"/>
              </w:rPr>
            </w:pPr>
            <w:r>
              <w:rPr>
                <w:b/>
                <w:sz w:val="24"/>
              </w:rPr>
              <w:t>BIBLIOGRAFIA</w:t>
            </w:r>
            <w:r>
              <w:rPr>
                <w:b/>
                <w:spacing w:val="-6"/>
                <w:sz w:val="24"/>
              </w:rPr>
              <w:t xml:space="preserve"> </w:t>
            </w:r>
            <w:r>
              <w:rPr>
                <w:b/>
                <w:spacing w:val="-2"/>
                <w:sz w:val="24"/>
              </w:rPr>
              <w:t>BÁSICA:</w:t>
            </w:r>
          </w:p>
        </w:tc>
      </w:tr>
      <w:tr w:rsidR="00201F78" w14:paraId="290BC454" w14:textId="77777777">
        <w:trPr>
          <w:trHeight w:val="3035"/>
        </w:trPr>
        <w:tc>
          <w:tcPr>
            <w:tcW w:w="9361" w:type="dxa"/>
            <w:gridSpan w:val="4"/>
            <w:tcBorders>
              <w:top w:val="nil"/>
            </w:tcBorders>
          </w:tcPr>
          <w:p w14:paraId="295BC54C" w14:textId="77777777" w:rsidR="00201F78" w:rsidRDefault="00DE5F46">
            <w:pPr>
              <w:pStyle w:val="TableParagraph"/>
              <w:spacing w:before="268"/>
              <w:ind w:left="69" w:right="65"/>
              <w:jc w:val="both"/>
              <w:rPr>
                <w:sz w:val="24"/>
              </w:rPr>
            </w:pPr>
            <w:r>
              <w:rPr>
                <w:sz w:val="24"/>
              </w:rPr>
              <w:t xml:space="preserve">ALTMAN, S. Terapia pela acupuntura na clínica de pequenos animais. In ETTINGER, S.J. </w:t>
            </w:r>
            <w:r>
              <w:rPr>
                <w:b/>
                <w:sz w:val="24"/>
              </w:rPr>
              <w:t>Tratado de medicina interna veterinária</w:t>
            </w:r>
            <w:r>
              <w:rPr>
                <w:sz w:val="24"/>
              </w:rPr>
              <w:t>: moléstias do cão e do gato. 3ed. São Paulo: Manole, 1992, V.1, p.454-459.</w:t>
            </w:r>
          </w:p>
          <w:p w14:paraId="40ACC5C2" w14:textId="77777777" w:rsidR="00201F78" w:rsidRPr="009B315F" w:rsidRDefault="00DE5F46">
            <w:pPr>
              <w:pStyle w:val="TableParagraph"/>
              <w:ind w:left="69" w:right="62"/>
              <w:jc w:val="both"/>
              <w:rPr>
                <w:sz w:val="24"/>
                <w:lang w:val="en-US"/>
              </w:rPr>
            </w:pPr>
            <w:r>
              <w:rPr>
                <w:sz w:val="24"/>
              </w:rPr>
              <w:t xml:space="preserve">MACIOCIA, G. </w:t>
            </w:r>
            <w:r>
              <w:rPr>
                <w:b/>
                <w:sz w:val="24"/>
              </w:rPr>
              <w:t>Os fundamentos da medicina chinesa</w:t>
            </w:r>
            <w:r>
              <w:rPr>
                <w:sz w:val="24"/>
              </w:rPr>
              <w:t xml:space="preserve">: um texto abrangente para Acupunturistas e fitoterapeutas. </w:t>
            </w:r>
            <w:r w:rsidRPr="009B315F">
              <w:rPr>
                <w:sz w:val="24"/>
                <w:lang w:val="en-US"/>
              </w:rPr>
              <w:t>São Paulo: Roca.1996. 658p.</w:t>
            </w:r>
          </w:p>
          <w:p w14:paraId="3F2B7274" w14:textId="77777777" w:rsidR="00201F78" w:rsidRDefault="00DE5F46">
            <w:pPr>
              <w:pStyle w:val="TableParagraph"/>
              <w:ind w:left="69" w:right="64"/>
              <w:jc w:val="both"/>
              <w:rPr>
                <w:sz w:val="24"/>
              </w:rPr>
            </w:pPr>
            <w:r w:rsidRPr="009B315F">
              <w:rPr>
                <w:sz w:val="24"/>
                <w:lang w:val="en-US"/>
              </w:rPr>
              <w:t xml:space="preserve">SCHOEN, A.M. </w:t>
            </w:r>
            <w:r w:rsidRPr="009B315F">
              <w:rPr>
                <w:b/>
                <w:sz w:val="24"/>
                <w:lang w:val="en-US"/>
              </w:rPr>
              <w:t>Veterinary Acupuncture</w:t>
            </w:r>
            <w:r w:rsidRPr="009B315F">
              <w:rPr>
                <w:sz w:val="24"/>
                <w:lang w:val="en-US"/>
              </w:rPr>
              <w:t xml:space="preserve">: Ancient Art to Modern Medicine. </w:t>
            </w:r>
            <w:r>
              <w:rPr>
                <w:sz w:val="24"/>
              </w:rPr>
              <w:t>2ed. St Louis: Mosby, 2001. 628p.</w:t>
            </w:r>
          </w:p>
          <w:p w14:paraId="00D290DB" w14:textId="77777777" w:rsidR="00201F78" w:rsidRDefault="00DE5F46">
            <w:pPr>
              <w:pStyle w:val="TableParagraph"/>
              <w:ind w:left="69" w:right="69"/>
              <w:jc w:val="both"/>
              <w:rPr>
                <w:sz w:val="24"/>
              </w:rPr>
            </w:pPr>
            <w:r>
              <w:rPr>
                <w:sz w:val="24"/>
              </w:rPr>
              <w:t xml:space="preserve">YAMAMURA, Y. </w:t>
            </w:r>
            <w:r>
              <w:rPr>
                <w:b/>
                <w:sz w:val="24"/>
              </w:rPr>
              <w:t>Acupuntura tradicional</w:t>
            </w:r>
            <w:r>
              <w:rPr>
                <w:sz w:val="24"/>
              </w:rPr>
              <w:t xml:space="preserve">: a arte de inserir. São Paulo: Roca. 2ª. ed. 2004. </w:t>
            </w:r>
            <w:r>
              <w:rPr>
                <w:spacing w:val="-2"/>
                <w:sz w:val="24"/>
              </w:rPr>
              <w:t>919p.</w:t>
            </w:r>
          </w:p>
        </w:tc>
      </w:tr>
    </w:tbl>
    <w:p w14:paraId="437788C8" w14:textId="77777777" w:rsidR="00201F78" w:rsidRDefault="00201F78">
      <w:pPr>
        <w:pStyle w:val="TableParagraph"/>
        <w:jc w:val="both"/>
        <w:rPr>
          <w:sz w:val="24"/>
        </w:rPr>
        <w:sectPr w:rsidR="00201F78">
          <w:pgSz w:w="11910" w:h="16850"/>
          <w:pgMar w:top="1940" w:right="283" w:bottom="280" w:left="283" w:header="1728" w:footer="0" w:gutter="0"/>
          <w:cols w:space="720"/>
        </w:sectPr>
      </w:pPr>
    </w:p>
    <w:p w14:paraId="5BC743D3"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C6F4D0B" w14:textId="77777777">
        <w:trPr>
          <w:trHeight w:val="275"/>
        </w:trPr>
        <w:tc>
          <w:tcPr>
            <w:tcW w:w="9359" w:type="dxa"/>
            <w:tcBorders>
              <w:bottom w:val="nil"/>
            </w:tcBorders>
            <w:shd w:val="clear" w:color="auto" w:fill="A6A6A6"/>
          </w:tcPr>
          <w:p w14:paraId="0681CBAD"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6A7EA1A9" w14:textId="77777777">
        <w:trPr>
          <w:trHeight w:val="3036"/>
        </w:trPr>
        <w:tc>
          <w:tcPr>
            <w:tcW w:w="9359" w:type="dxa"/>
            <w:tcBorders>
              <w:top w:val="nil"/>
            </w:tcBorders>
          </w:tcPr>
          <w:p w14:paraId="14EB6462" w14:textId="77777777" w:rsidR="00201F78" w:rsidRPr="009B315F" w:rsidRDefault="00DE5F46">
            <w:pPr>
              <w:pStyle w:val="TableParagraph"/>
              <w:spacing w:before="268"/>
              <w:ind w:left="69" w:right="489"/>
              <w:rPr>
                <w:sz w:val="24"/>
                <w:lang w:val="en-US"/>
              </w:rPr>
            </w:pPr>
            <w:r w:rsidRPr="009B315F">
              <w:rPr>
                <w:sz w:val="24"/>
                <w:lang w:val="en-US"/>
              </w:rPr>
              <w:t>ALTMAN,</w:t>
            </w:r>
            <w:r w:rsidRPr="009B315F">
              <w:rPr>
                <w:spacing w:val="-3"/>
                <w:sz w:val="24"/>
                <w:lang w:val="en-US"/>
              </w:rPr>
              <w:t xml:space="preserve"> </w:t>
            </w:r>
            <w:r w:rsidRPr="009B315F">
              <w:rPr>
                <w:sz w:val="24"/>
                <w:lang w:val="en-US"/>
              </w:rPr>
              <w:t>S.</w:t>
            </w:r>
            <w:r w:rsidRPr="009B315F">
              <w:rPr>
                <w:spacing w:val="-3"/>
                <w:sz w:val="24"/>
                <w:lang w:val="en-US"/>
              </w:rPr>
              <w:t xml:space="preserve"> </w:t>
            </w:r>
            <w:r w:rsidRPr="009B315F">
              <w:rPr>
                <w:sz w:val="24"/>
                <w:lang w:val="en-US"/>
              </w:rPr>
              <w:t>Acupuncture</w:t>
            </w:r>
            <w:r w:rsidRPr="009B315F">
              <w:rPr>
                <w:spacing w:val="-5"/>
                <w:sz w:val="24"/>
                <w:lang w:val="en-US"/>
              </w:rPr>
              <w:t xml:space="preserve"> </w:t>
            </w:r>
            <w:r w:rsidRPr="009B315F">
              <w:rPr>
                <w:sz w:val="24"/>
                <w:lang w:val="en-US"/>
              </w:rPr>
              <w:t>as</w:t>
            </w:r>
            <w:r w:rsidRPr="009B315F">
              <w:rPr>
                <w:spacing w:val="-3"/>
                <w:sz w:val="24"/>
                <w:lang w:val="en-US"/>
              </w:rPr>
              <w:t xml:space="preserve"> </w:t>
            </w:r>
            <w:r w:rsidRPr="009B315F">
              <w:rPr>
                <w:sz w:val="24"/>
                <w:lang w:val="en-US"/>
              </w:rPr>
              <w:t>an</w:t>
            </w:r>
            <w:r w:rsidRPr="009B315F">
              <w:rPr>
                <w:spacing w:val="-1"/>
                <w:sz w:val="24"/>
                <w:lang w:val="en-US"/>
              </w:rPr>
              <w:t xml:space="preserve"> </w:t>
            </w:r>
            <w:r w:rsidRPr="009B315F">
              <w:rPr>
                <w:sz w:val="24"/>
                <w:lang w:val="en-US"/>
              </w:rPr>
              <w:t>emergency</w:t>
            </w:r>
            <w:r w:rsidRPr="009B315F">
              <w:rPr>
                <w:spacing w:val="-8"/>
                <w:sz w:val="24"/>
                <w:lang w:val="en-US"/>
              </w:rPr>
              <w:t xml:space="preserve"> </w:t>
            </w:r>
            <w:r w:rsidRPr="009B315F">
              <w:rPr>
                <w:sz w:val="24"/>
                <w:lang w:val="en-US"/>
              </w:rPr>
              <w:t>treatment.</w:t>
            </w:r>
            <w:r w:rsidRPr="009B315F">
              <w:rPr>
                <w:spacing w:val="-3"/>
                <w:sz w:val="24"/>
                <w:lang w:val="en-US"/>
              </w:rPr>
              <w:t xml:space="preserve"> </w:t>
            </w:r>
            <w:r w:rsidRPr="009B315F">
              <w:rPr>
                <w:b/>
                <w:sz w:val="24"/>
                <w:lang w:val="en-US"/>
              </w:rPr>
              <w:t>California</w:t>
            </w:r>
            <w:r w:rsidRPr="009B315F">
              <w:rPr>
                <w:b/>
                <w:spacing w:val="-3"/>
                <w:sz w:val="24"/>
                <w:lang w:val="en-US"/>
              </w:rPr>
              <w:t xml:space="preserve"> </w:t>
            </w:r>
            <w:r w:rsidRPr="009B315F">
              <w:rPr>
                <w:b/>
                <w:sz w:val="24"/>
                <w:lang w:val="en-US"/>
              </w:rPr>
              <w:t>veterinarian</w:t>
            </w:r>
            <w:r w:rsidRPr="009B315F">
              <w:rPr>
                <w:sz w:val="24"/>
                <w:lang w:val="en-US"/>
              </w:rPr>
              <w:t>,</w:t>
            </w:r>
            <w:r w:rsidRPr="009B315F">
              <w:rPr>
                <w:spacing w:val="-3"/>
                <w:sz w:val="24"/>
                <w:lang w:val="en-US"/>
              </w:rPr>
              <w:t xml:space="preserve"> </w:t>
            </w:r>
            <w:r w:rsidRPr="009B315F">
              <w:rPr>
                <w:sz w:val="24"/>
                <w:lang w:val="en-US"/>
              </w:rPr>
              <w:t>v.15,</w:t>
            </w:r>
            <w:r w:rsidRPr="009B315F">
              <w:rPr>
                <w:spacing w:val="-3"/>
                <w:sz w:val="24"/>
                <w:lang w:val="en-US"/>
              </w:rPr>
              <w:t xml:space="preserve"> </w:t>
            </w:r>
            <w:r w:rsidRPr="009B315F">
              <w:rPr>
                <w:sz w:val="24"/>
                <w:lang w:val="en-US"/>
              </w:rPr>
              <w:t>n.1, p.6-8, 1979.</w:t>
            </w:r>
          </w:p>
          <w:p w14:paraId="2576BEB9" w14:textId="77777777" w:rsidR="00201F78" w:rsidRPr="009B315F" w:rsidRDefault="00DE5F46">
            <w:pPr>
              <w:pStyle w:val="TableParagraph"/>
              <w:tabs>
                <w:tab w:val="left" w:pos="429"/>
              </w:tabs>
              <w:spacing w:before="2" w:line="360" w:lineRule="auto"/>
              <w:ind w:left="69" w:right="64"/>
              <w:rPr>
                <w:sz w:val="24"/>
                <w:lang w:val="en-US"/>
              </w:rPr>
            </w:pPr>
            <w:r w:rsidRPr="009B315F">
              <w:rPr>
                <w:sz w:val="24"/>
                <w:u w:val="single"/>
                <w:lang w:val="en-US"/>
              </w:rPr>
              <w:tab/>
            </w:r>
            <w:r w:rsidRPr="009B315F">
              <w:rPr>
                <w:sz w:val="24"/>
                <w:lang w:val="en-US"/>
              </w:rPr>
              <w:t>.</w:t>
            </w:r>
            <w:r w:rsidRPr="009B315F">
              <w:rPr>
                <w:spacing w:val="80"/>
                <w:sz w:val="24"/>
                <w:lang w:val="en-US"/>
              </w:rPr>
              <w:t xml:space="preserve"> </w:t>
            </w:r>
            <w:r w:rsidRPr="009B315F">
              <w:rPr>
                <w:sz w:val="24"/>
                <w:lang w:val="en-US"/>
              </w:rPr>
              <w:t>Acupuncture</w:t>
            </w:r>
            <w:r w:rsidRPr="009B315F">
              <w:rPr>
                <w:spacing w:val="79"/>
                <w:sz w:val="24"/>
                <w:lang w:val="en-US"/>
              </w:rPr>
              <w:t xml:space="preserve"> </w:t>
            </w:r>
            <w:r w:rsidRPr="009B315F">
              <w:rPr>
                <w:sz w:val="24"/>
                <w:lang w:val="en-US"/>
              </w:rPr>
              <w:t>therapy</w:t>
            </w:r>
            <w:r w:rsidRPr="009B315F">
              <w:rPr>
                <w:spacing w:val="75"/>
                <w:sz w:val="24"/>
                <w:lang w:val="en-US"/>
              </w:rPr>
              <w:t xml:space="preserve"> </w:t>
            </w:r>
            <w:r w:rsidRPr="009B315F">
              <w:rPr>
                <w:sz w:val="24"/>
                <w:lang w:val="en-US"/>
              </w:rPr>
              <w:t>in</w:t>
            </w:r>
            <w:r w:rsidRPr="009B315F">
              <w:rPr>
                <w:spacing w:val="80"/>
                <w:sz w:val="24"/>
                <w:lang w:val="en-US"/>
              </w:rPr>
              <w:t xml:space="preserve"> </w:t>
            </w:r>
            <w:r w:rsidRPr="009B315F">
              <w:rPr>
                <w:sz w:val="24"/>
                <w:lang w:val="en-US"/>
              </w:rPr>
              <w:t>small</w:t>
            </w:r>
            <w:r w:rsidRPr="009B315F">
              <w:rPr>
                <w:spacing w:val="80"/>
                <w:sz w:val="24"/>
                <w:lang w:val="en-US"/>
              </w:rPr>
              <w:t xml:space="preserve"> </w:t>
            </w:r>
            <w:r w:rsidRPr="009B315F">
              <w:rPr>
                <w:sz w:val="24"/>
                <w:lang w:val="en-US"/>
              </w:rPr>
              <w:t>animal</w:t>
            </w:r>
            <w:r w:rsidRPr="009B315F">
              <w:rPr>
                <w:spacing w:val="80"/>
                <w:sz w:val="24"/>
                <w:lang w:val="en-US"/>
              </w:rPr>
              <w:t xml:space="preserve"> </w:t>
            </w:r>
            <w:r w:rsidRPr="009B315F">
              <w:rPr>
                <w:sz w:val="24"/>
                <w:lang w:val="en-US"/>
              </w:rPr>
              <w:t>practice.</w:t>
            </w:r>
            <w:r w:rsidRPr="009B315F">
              <w:rPr>
                <w:spacing w:val="80"/>
                <w:sz w:val="24"/>
                <w:lang w:val="en-US"/>
              </w:rPr>
              <w:t xml:space="preserve"> </w:t>
            </w:r>
            <w:r w:rsidRPr="009B315F">
              <w:rPr>
                <w:b/>
                <w:sz w:val="24"/>
                <w:lang w:val="en-US"/>
              </w:rPr>
              <w:t>The</w:t>
            </w:r>
            <w:r w:rsidRPr="009B315F">
              <w:rPr>
                <w:b/>
                <w:spacing w:val="79"/>
                <w:sz w:val="24"/>
                <w:lang w:val="en-US"/>
              </w:rPr>
              <w:t xml:space="preserve"> </w:t>
            </w:r>
            <w:r w:rsidRPr="009B315F">
              <w:rPr>
                <w:b/>
                <w:sz w:val="24"/>
                <w:lang w:val="en-US"/>
              </w:rPr>
              <w:t>Compendium</w:t>
            </w:r>
            <w:r w:rsidRPr="009B315F">
              <w:rPr>
                <w:b/>
                <w:spacing w:val="77"/>
                <w:sz w:val="24"/>
                <w:lang w:val="en-US"/>
              </w:rPr>
              <w:t xml:space="preserve"> </w:t>
            </w:r>
            <w:r w:rsidRPr="009B315F">
              <w:rPr>
                <w:b/>
                <w:sz w:val="24"/>
                <w:lang w:val="en-US"/>
              </w:rPr>
              <w:t>on</w:t>
            </w:r>
            <w:r w:rsidRPr="009B315F">
              <w:rPr>
                <w:b/>
                <w:spacing w:val="80"/>
                <w:sz w:val="24"/>
                <w:lang w:val="en-US"/>
              </w:rPr>
              <w:t xml:space="preserve"> </w:t>
            </w:r>
            <w:r w:rsidRPr="009B315F">
              <w:rPr>
                <w:b/>
                <w:sz w:val="24"/>
                <w:lang w:val="en-US"/>
              </w:rPr>
              <w:t>Continuing Education for Practicing Veterinarian</w:t>
            </w:r>
            <w:r w:rsidRPr="009B315F">
              <w:rPr>
                <w:sz w:val="24"/>
                <w:lang w:val="en-US"/>
              </w:rPr>
              <w:t>, v.19, n.11, p.1233- 1245, 1997.</w:t>
            </w:r>
          </w:p>
          <w:p w14:paraId="577F7EBF" w14:textId="77777777" w:rsidR="00201F78" w:rsidRPr="009B315F" w:rsidRDefault="00DE5F46">
            <w:pPr>
              <w:pStyle w:val="TableParagraph"/>
              <w:ind w:left="69"/>
              <w:rPr>
                <w:sz w:val="24"/>
                <w:lang w:val="en-US"/>
              </w:rPr>
            </w:pPr>
            <w:r w:rsidRPr="009B315F">
              <w:rPr>
                <w:sz w:val="24"/>
                <w:lang w:val="en-US"/>
              </w:rPr>
              <w:t>CASSU,</w:t>
            </w:r>
            <w:r w:rsidRPr="009B315F">
              <w:rPr>
                <w:spacing w:val="-3"/>
                <w:sz w:val="24"/>
                <w:lang w:val="en-US"/>
              </w:rPr>
              <w:t xml:space="preserve"> </w:t>
            </w:r>
            <w:r w:rsidRPr="009B315F">
              <w:rPr>
                <w:sz w:val="24"/>
                <w:lang w:val="en-US"/>
              </w:rPr>
              <w:t>R.N.</w:t>
            </w:r>
            <w:r w:rsidRPr="009B315F">
              <w:rPr>
                <w:spacing w:val="-3"/>
                <w:sz w:val="24"/>
                <w:lang w:val="en-US"/>
              </w:rPr>
              <w:t xml:space="preserve"> </w:t>
            </w:r>
            <w:r w:rsidRPr="009B315F">
              <w:rPr>
                <w:sz w:val="24"/>
                <w:lang w:val="en-US"/>
              </w:rPr>
              <w:t>et</w:t>
            </w:r>
            <w:r w:rsidRPr="009B315F">
              <w:rPr>
                <w:spacing w:val="-3"/>
                <w:sz w:val="24"/>
                <w:lang w:val="en-US"/>
              </w:rPr>
              <w:t xml:space="preserve"> </w:t>
            </w:r>
            <w:r w:rsidRPr="009B315F">
              <w:rPr>
                <w:sz w:val="24"/>
                <w:lang w:val="en-US"/>
              </w:rPr>
              <w:t>al.</w:t>
            </w:r>
            <w:r w:rsidRPr="009B315F">
              <w:rPr>
                <w:spacing w:val="-3"/>
                <w:sz w:val="24"/>
                <w:lang w:val="en-US"/>
              </w:rPr>
              <w:t xml:space="preserve"> </w:t>
            </w:r>
            <w:r w:rsidRPr="009B315F">
              <w:rPr>
                <w:sz w:val="24"/>
                <w:lang w:val="en-US"/>
              </w:rPr>
              <w:t>Electroacupuncture</w:t>
            </w:r>
            <w:r w:rsidRPr="009B315F">
              <w:rPr>
                <w:spacing w:val="-5"/>
                <w:sz w:val="24"/>
                <w:lang w:val="en-US"/>
              </w:rPr>
              <w:t xml:space="preserve"> </w:t>
            </w:r>
            <w:r w:rsidRPr="009B315F">
              <w:rPr>
                <w:sz w:val="24"/>
                <w:lang w:val="en-US"/>
              </w:rPr>
              <w:t>analgesia</w:t>
            </w:r>
            <w:r w:rsidRPr="009B315F">
              <w:rPr>
                <w:spacing w:val="-1"/>
                <w:sz w:val="24"/>
                <w:lang w:val="en-US"/>
              </w:rPr>
              <w:t xml:space="preserve"> </w:t>
            </w:r>
            <w:r w:rsidRPr="009B315F">
              <w:rPr>
                <w:sz w:val="24"/>
                <w:lang w:val="en-US"/>
              </w:rPr>
              <w:t>in</w:t>
            </w:r>
            <w:r w:rsidRPr="009B315F">
              <w:rPr>
                <w:spacing w:val="-3"/>
                <w:sz w:val="24"/>
                <w:lang w:val="en-US"/>
              </w:rPr>
              <w:t xml:space="preserve"> </w:t>
            </w:r>
            <w:r w:rsidRPr="009B315F">
              <w:rPr>
                <w:sz w:val="24"/>
                <w:lang w:val="en-US"/>
              </w:rPr>
              <w:t>dogs:</w:t>
            </w:r>
            <w:r w:rsidRPr="009B315F">
              <w:rPr>
                <w:spacing w:val="-3"/>
                <w:sz w:val="24"/>
                <w:lang w:val="en-US"/>
              </w:rPr>
              <w:t xml:space="preserve"> </w:t>
            </w:r>
            <w:r w:rsidRPr="009B315F">
              <w:rPr>
                <w:sz w:val="24"/>
                <w:lang w:val="en-US"/>
              </w:rPr>
              <w:t>is</w:t>
            </w:r>
            <w:r w:rsidRPr="009B315F">
              <w:rPr>
                <w:spacing w:val="-3"/>
                <w:sz w:val="24"/>
                <w:lang w:val="en-US"/>
              </w:rPr>
              <w:t xml:space="preserve"> </w:t>
            </w:r>
            <w:r w:rsidRPr="009B315F">
              <w:rPr>
                <w:sz w:val="24"/>
                <w:lang w:val="en-US"/>
              </w:rPr>
              <w:t>there</w:t>
            </w:r>
            <w:r w:rsidRPr="009B315F">
              <w:rPr>
                <w:spacing w:val="-2"/>
                <w:sz w:val="24"/>
                <w:lang w:val="en-US"/>
              </w:rPr>
              <w:t xml:space="preserve"> </w:t>
            </w:r>
            <w:r w:rsidRPr="009B315F">
              <w:rPr>
                <w:sz w:val="24"/>
                <w:lang w:val="en-US"/>
              </w:rPr>
              <w:t>a</w:t>
            </w:r>
            <w:r w:rsidRPr="009B315F">
              <w:rPr>
                <w:spacing w:val="-4"/>
                <w:sz w:val="24"/>
                <w:lang w:val="en-US"/>
              </w:rPr>
              <w:t xml:space="preserve"> </w:t>
            </w:r>
            <w:r w:rsidRPr="009B315F">
              <w:rPr>
                <w:sz w:val="24"/>
                <w:lang w:val="en-US"/>
              </w:rPr>
              <w:t>difference</w:t>
            </w:r>
            <w:r w:rsidRPr="009B315F">
              <w:rPr>
                <w:spacing w:val="-4"/>
                <w:sz w:val="24"/>
                <w:lang w:val="en-US"/>
              </w:rPr>
              <w:t xml:space="preserve"> </w:t>
            </w:r>
            <w:r w:rsidRPr="009B315F">
              <w:rPr>
                <w:sz w:val="24"/>
                <w:lang w:val="en-US"/>
              </w:rPr>
              <w:t>between</w:t>
            </w:r>
            <w:r w:rsidRPr="009B315F">
              <w:rPr>
                <w:spacing w:val="-3"/>
                <w:sz w:val="24"/>
                <w:lang w:val="en-US"/>
              </w:rPr>
              <w:t xml:space="preserve"> </w:t>
            </w:r>
            <w:proofErr w:type="spellStart"/>
            <w:r w:rsidRPr="009B315F">
              <w:rPr>
                <w:sz w:val="24"/>
                <w:lang w:val="en-US"/>
              </w:rPr>
              <w:t>uni</w:t>
            </w:r>
            <w:proofErr w:type="spellEnd"/>
            <w:r w:rsidRPr="009B315F">
              <w:rPr>
                <w:spacing w:val="-3"/>
                <w:sz w:val="24"/>
                <w:lang w:val="en-US"/>
              </w:rPr>
              <w:t xml:space="preserve"> </w:t>
            </w:r>
            <w:r w:rsidRPr="009B315F">
              <w:rPr>
                <w:sz w:val="24"/>
                <w:lang w:val="en-US"/>
              </w:rPr>
              <w:t xml:space="preserve">or bilateral stimulation? </w:t>
            </w:r>
            <w:r w:rsidRPr="009B315F">
              <w:rPr>
                <w:b/>
                <w:sz w:val="24"/>
                <w:lang w:val="en-US"/>
              </w:rPr>
              <w:t xml:space="preserve">Veterinary </w:t>
            </w:r>
            <w:proofErr w:type="spellStart"/>
            <w:r w:rsidRPr="009B315F">
              <w:rPr>
                <w:b/>
                <w:sz w:val="24"/>
                <w:lang w:val="en-US"/>
              </w:rPr>
              <w:t>Anaesthesia</w:t>
            </w:r>
            <w:proofErr w:type="spellEnd"/>
            <w:r w:rsidRPr="009B315F">
              <w:rPr>
                <w:b/>
                <w:sz w:val="24"/>
                <w:lang w:val="en-US"/>
              </w:rPr>
              <w:t xml:space="preserve"> and Analgesia</w:t>
            </w:r>
            <w:r w:rsidRPr="009B315F">
              <w:rPr>
                <w:sz w:val="24"/>
                <w:lang w:val="en-US"/>
              </w:rPr>
              <w:t>, v.35 p.52-61, 2008.</w:t>
            </w:r>
          </w:p>
          <w:p w14:paraId="512E406D" w14:textId="77777777" w:rsidR="00201F78" w:rsidRPr="009B315F" w:rsidRDefault="00DE5F46">
            <w:pPr>
              <w:pStyle w:val="TableParagraph"/>
              <w:ind w:left="69"/>
              <w:rPr>
                <w:b/>
                <w:sz w:val="24"/>
                <w:lang w:val="en-US"/>
              </w:rPr>
            </w:pPr>
            <w:r w:rsidRPr="009B315F">
              <w:rPr>
                <w:sz w:val="24"/>
                <w:lang w:val="en-US"/>
              </w:rPr>
              <w:t>SIM, C.K., et al. Effects of electroacupuncture on intraoperative and postoperative analgesic requirement.</w:t>
            </w:r>
            <w:r w:rsidRPr="009B315F">
              <w:rPr>
                <w:spacing w:val="-5"/>
                <w:sz w:val="24"/>
                <w:lang w:val="en-US"/>
              </w:rPr>
              <w:t xml:space="preserve"> </w:t>
            </w:r>
            <w:r w:rsidRPr="009B315F">
              <w:rPr>
                <w:sz w:val="24"/>
                <w:lang w:val="en-US"/>
              </w:rPr>
              <w:t>Acupuncture</w:t>
            </w:r>
            <w:r w:rsidRPr="009B315F">
              <w:rPr>
                <w:spacing w:val="-6"/>
                <w:sz w:val="24"/>
                <w:lang w:val="en-US"/>
              </w:rPr>
              <w:t xml:space="preserve"> </w:t>
            </w:r>
            <w:r w:rsidRPr="009B315F">
              <w:rPr>
                <w:sz w:val="24"/>
                <w:lang w:val="en-US"/>
              </w:rPr>
              <w:t>in</w:t>
            </w:r>
            <w:r w:rsidRPr="009B315F">
              <w:rPr>
                <w:spacing w:val="-5"/>
                <w:sz w:val="24"/>
                <w:lang w:val="en-US"/>
              </w:rPr>
              <w:t xml:space="preserve"> </w:t>
            </w:r>
            <w:r w:rsidRPr="009B315F">
              <w:rPr>
                <w:sz w:val="24"/>
                <w:lang w:val="en-US"/>
              </w:rPr>
              <w:t>medicine:</w:t>
            </w:r>
            <w:r w:rsidRPr="009B315F">
              <w:rPr>
                <w:spacing w:val="-5"/>
                <w:sz w:val="24"/>
                <w:lang w:val="en-US"/>
              </w:rPr>
              <w:t xml:space="preserve"> </w:t>
            </w:r>
            <w:r w:rsidRPr="009B315F">
              <w:rPr>
                <w:b/>
                <w:sz w:val="24"/>
                <w:lang w:val="en-US"/>
              </w:rPr>
              <w:t>Journal</w:t>
            </w:r>
            <w:r w:rsidRPr="009B315F">
              <w:rPr>
                <w:b/>
                <w:spacing w:val="-5"/>
                <w:sz w:val="24"/>
                <w:lang w:val="en-US"/>
              </w:rPr>
              <w:t xml:space="preserve"> </w:t>
            </w:r>
            <w:r w:rsidRPr="009B315F">
              <w:rPr>
                <w:b/>
                <w:sz w:val="24"/>
                <w:lang w:val="en-US"/>
              </w:rPr>
              <w:t>of</w:t>
            </w:r>
            <w:r w:rsidRPr="009B315F">
              <w:rPr>
                <w:b/>
                <w:spacing w:val="-4"/>
                <w:sz w:val="24"/>
                <w:lang w:val="en-US"/>
              </w:rPr>
              <w:t xml:space="preserve"> </w:t>
            </w:r>
            <w:r w:rsidRPr="009B315F">
              <w:rPr>
                <w:b/>
                <w:sz w:val="24"/>
                <w:lang w:val="en-US"/>
              </w:rPr>
              <w:t>the</w:t>
            </w:r>
            <w:r w:rsidRPr="009B315F">
              <w:rPr>
                <w:b/>
                <w:spacing w:val="-5"/>
                <w:sz w:val="24"/>
                <w:lang w:val="en-US"/>
              </w:rPr>
              <w:t xml:space="preserve"> </w:t>
            </w:r>
            <w:r w:rsidRPr="009B315F">
              <w:rPr>
                <w:b/>
                <w:sz w:val="24"/>
                <w:lang w:val="en-US"/>
              </w:rPr>
              <w:t>British</w:t>
            </w:r>
            <w:r w:rsidRPr="009B315F">
              <w:rPr>
                <w:b/>
                <w:spacing w:val="-4"/>
                <w:sz w:val="24"/>
                <w:lang w:val="en-US"/>
              </w:rPr>
              <w:t xml:space="preserve"> </w:t>
            </w:r>
            <w:r w:rsidRPr="009B315F">
              <w:rPr>
                <w:b/>
                <w:sz w:val="24"/>
                <w:lang w:val="en-US"/>
              </w:rPr>
              <w:t>Medical</w:t>
            </w:r>
            <w:r w:rsidRPr="009B315F">
              <w:rPr>
                <w:b/>
                <w:spacing w:val="-5"/>
                <w:sz w:val="24"/>
                <w:lang w:val="en-US"/>
              </w:rPr>
              <w:t xml:space="preserve"> </w:t>
            </w:r>
            <w:r w:rsidRPr="009B315F">
              <w:rPr>
                <w:b/>
                <w:sz w:val="24"/>
                <w:lang w:val="en-US"/>
              </w:rPr>
              <w:t>Acupuncture</w:t>
            </w:r>
            <w:r w:rsidRPr="009B315F">
              <w:rPr>
                <w:b/>
                <w:spacing w:val="-6"/>
                <w:sz w:val="24"/>
                <w:lang w:val="en-US"/>
              </w:rPr>
              <w:t xml:space="preserve"> </w:t>
            </w:r>
            <w:r w:rsidRPr="009B315F">
              <w:rPr>
                <w:b/>
                <w:sz w:val="24"/>
                <w:lang w:val="en-US"/>
              </w:rPr>
              <w:t>Society,</w:t>
            </w:r>
          </w:p>
          <w:p w14:paraId="766A63AC" w14:textId="77777777" w:rsidR="00201F78" w:rsidRDefault="00DE5F46">
            <w:pPr>
              <w:pStyle w:val="TableParagraph"/>
              <w:spacing w:line="264" w:lineRule="exact"/>
              <w:ind w:left="69"/>
              <w:rPr>
                <w:sz w:val="24"/>
              </w:rPr>
            </w:pPr>
            <w:r>
              <w:rPr>
                <w:sz w:val="24"/>
              </w:rPr>
              <w:t>v.20,</w:t>
            </w:r>
            <w:r>
              <w:rPr>
                <w:spacing w:val="-1"/>
                <w:sz w:val="24"/>
              </w:rPr>
              <w:t xml:space="preserve"> </w:t>
            </w:r>
            <w:r>
              <w:rPr>
                <w:sz w:val="24"/>
              </w:rPr>
              <w:t>n.2-3,</w:t>
            </w:r>
            <w:r>
              <w:rPr>
                <w:spacing w:val="-1"/>
                <w:sz w:val="24"/>
              </w:rPr>
              <w:t xml:space="preserve"> </w:t>
            </w:r>
            <w:r>
              <w:rPr>
                <w:sz w:val="24"/>
              </w:rPr>
              <w:t>p.56-65,</w:t>
            </w:r>
            <w:r>
              <w:rPr>
                <w:spacing w:val="-1"/>
                <w:sz w:val="24"/>
              </w:rPr>
              <w:t xml:space="preserve"> </w:t>
            </w:r>
            <w:r>
              <w:rPr>
                <w:spacing w:val="-2"/>
                <w:sz w:val="24"/>
              </w:rPr>
              <w:t>2002.</w:t>
            </w:r>
          </w:p>
        </w:tc>
      </w:tr>
    </w:tbl>
    <w:p w14:paraId="170CCB0E" w14:textId="77777777" w:rsidR="00201F78" w:rsidRDefault="00201F78">
      <w:pPr>
        <w:pStyle w:val="Corpodetexto"/>
        <w:rPr>
          <w:b/>
          <w:sz w:val="20"/>
        </w:rPr>
      </w:pPr>
    </w:p>
    <w:p w14:paraId="60D698D3" w14:textId="77777777" w:rsidR="00201F78" w:rsidRDefault="00201F78">
      <w:pPr>
        <w:pStyle w:val="Corpodetexto"/>
        <w:spacing w:before="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270A795" w14:textId="77777777">
        <w:trPr>
          <w:trHeight w:val="551"/>
        </w:trPr>
        <w:tc>
          <w:tcPr>
            <w:tcW w:w="9361" w:type="dxa"/>
            <w:gridSpan w:val="4"/>
          </w:tcPr>
          <w:p w14:paraId="23B1AE19" w14:textId="77777777" w:rsidR="00201F78" w:rsidRDefault="00DE5F46">
            <w:pPr>
              <w:pStyle w:val="TableParagraph"/>
              <w:spacing w:before="272" w:line="259" w:lineRule="exact"/>
              <w:ind w:left="58" w:right="57"/>
              <w:jc w:val="center"/>
              <w:rPr>
                <w:b/>
                <w:sz w:val="24"/>
              </w:rPr>
            </w:pPr>
            <w:r>
              <w:rPr>
                <w:b/>
                <w:sz w:val="24"/>
              </w:rPr>
              <w:t>FITOTERAPIA</w:t>
            </w:r>
            <w:r>
              <w:rPr>
                <w:b/>
                <w:spacing w:val="-4"/>
                <w:sz w:val="24"/>
              </w:rPr>
              <w:t xml:space="preserve"> </w:t>
            </w:r>
            <w:r>
              <w:rPr>
                <w:b/>
                <w:sz w:val="24"/>
              </w:rPr>
              <w:t>APLICADA</w:t>
            </w:r>
            <w:r>
              <w:rPr>
                <w:b/>
                <w:spacing w:val="-3"/>
                <w:sz w:val="24"/>
              </w:rPr>
              <w:t xml:space="preserve"> </w:t>
            </w:r>
            <w:r>
              <w:rPr>
                <w:b/>
                <w:sz w:val="24"/>
              </w:rPr>
              <w:t>À</w:t>
            </w:r>
            <w:r>
              <w:rPr>
                <w:b/>
                <w:spacing w:val="-1"/>
                <w:sz w:val="24"/>
              </w:rPr>
              <w:t xml:space="preserve"> </w:t>
            </w:r>
            <w:r>
              <w:rPr>
                <w:b/>
                <w:sz w:val="24"/>
              </w:rPr>
              <w:t>MEDICINA</w:t>
            </w:r>
            <w:r>
              <w:rPr>
                <w:b/>
                <w:spacing w:val="-1"/>
                <w:sz w:val="24"/>
              </w:rPr>
              <w:t xml:space="preserve"> </w:t>
            </w:r>
            <w:r>
              <w:rPr>
                <w:b/>
                <w:spacing w:val="-2"/>
                <w:sz w:val="24"/>
              </w:rPr>
              <w:t>VETERINÁRIA</w:t>
            </w:r>
          </w:p>
        </w:tc>
      </w:tr>
      <w:tr w:rsidR="00201F78" w14:paraId="41BDEFD0" w14:textId="77777777">
        <w:trPr>
          <w:trHeight w:val="275"/>
        </w:trPr>
        <w:tc>
          <w:tcPr>
            <w:tcW w:w="1702" w:type="dxa"/>
          </w:tcPr>
          <w:p w14:paraId="66D9E94D" w14:textId="77777777" w:rsidR="00201F78" w:rsidRDefault="00DE5F46">
            <w:pPr>
              <w:pStyle w:val="TableParagraph"/>
              <w:spacing w:line="256" w:lineRule="exact"/>
              <w:ind w:left="381"/>
              <w:rPr>
                <w:sz w:val="24"/>
              </w:rPr>
            </w:pPr>
            <w:r>
              <w:rPr>
                <w:spacing w:val="-2"/>
                <w:sz w:val="24"/>
              </w:rPr>
              <w:t>CÓDIGO</w:t>
            </w:r>
          </w:p>
        </w:tc>
        <w:tc>
          <w:tcPr>
            <w:tcW w:w="1134" w:type="dxa"/>
          </w:tcPr>
          <w:p w14:paraId="50D817A6" w14:textId="77777777" w:rsidR="00201F78" w:rsidRDefault="00DE5F46">
            <w:pPr>
              <w:pStyle w:val="TableParagraph"/>
              <w:spacing w:line="256" w:lineRule="exact"/>
              <w:ind w:left="7"/>
              <w:jc w:val="center"/>
              <w:rPr>
                <w:sz w:val="24"/>
              </w:rPr>
            </w:pPr>
            <w:r>
              <w:rPr>
                <w:spacing w:val="-5"/>
                <w:sz w:val="24"/>
              </w:rPr>
              <w:t>C.H</w:t>
            </w:r>
          </w:p>
        </w:tc>
        <w:tc>
          <w:tcPr>
            <w:tcW w:w="1702" w:type="dxa"/>
          </w:tcPr>
          <w:p w14:paraId="0D100BA2"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3B9AEE8A" w14:textId="77777777" w:rsidR="00201F78" w:rsidRDefault="00DE5F46">
            <w:pPr>
              <w:pStyle w:val="TableParagraph"/>
              <w:spacing w:line="256" w:lineRule="exact"/>
              <w:ind w:left="1366"/>
              <w:rPr>
                <w:sz w:val="24"/>
              </w:rPr>
            </w:pPr>
            <w:r>
              <w:rPr>
                <w:spacing w:val="-2"/>
                <w:sz w:val="24"/>
              </w:rPr>
              <w:t>PRÉ-REQUISITO(S)</w:t>
            </w:r>
          </w:p>
        </w:tc>
      </w:tr>
      <w:tr w:rsidR="00201F78" w14:paraId="25818B35" w14:textId="77777777">
        <w:trPr>
          <w:trHeight w:val="275"/>
        </w:trPr>
        <w:tc>
          <w:tcPr>
            <w:tcW w:w="1702" w:type="dxa"/>
          </w:tcPr>
          <w:p w14:paraId="2EA5C393" w14:textId="77777777" w:rsidR="00201F78" w:rsidRDefault="00201F78">
            <w:pPr>
              <w:pStyle w:val="TableParagraph"/>
              <w:rPr>
                <w:sz w:val="20"/>
              </w:rPr>
            </w:pPr>
          </w:p>
        </w:tc>
        <w:tc>
          <w:tcPr>
            <w:tcW w:w="1134" w:type="dxa"/>
          </w:tcPr>
          <w:p w14:paraId="284C9D0B" w14:textId="77777777" w:rsidR="00201F78" w:rsidRDefault="00DE5F46">
            <w:pPr>
              <w:pStyle w:val="TableParagraph"/>
              <w:spacing w:line="256" w:lineRule="exact"/>
              <w:ind w:left="7"/>
              <w:jc w:val="center"/>
              <w:rPr>
                <w:sz w:val="24"/>
              </w:rPr>
            </w:pPr>
            <w:r>
              <w:rPr>
                <w:spacing w:val="-5"/>
                <w:sz w:val="24"/>
              </w:rPr>
              <w:t>30</w:t>
            </w:r>
          </w:p>
        </w:tc>
        <w:tc>
          <w:tcPr>
            <w:tcW w:w="1702" w:type="dxa"/>
          </w:tcPr>
          <w:p w14:paraId="1E318325"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6C80D53E" w14:textId="77777777" w:rsidR="00201F78" w:rsidRDefault="00DE5F46">
            <w:pPr>
              <w:pStyle w:val="TableParagraph"/>
              <w:spacing w:line="256" w:lineRule="exact"/>
              <w:ind w:left="67"/>
              <w:rPr>
                <w:sz w:val="24"/>
              </w:rPr>
            </w:pPr>
            <w:r>
              <w:rPr>
                <w:sz w:val="24"/>
              </w:rPr>
              <w:t>Terapêutica</w:t>
            </w:r>
            <w:r>
              <w:rPr>
                <w:spacing w:val="-5"/>
                <w:sz w:val="24"/>
              </w:rPr>
              <w:t xml:space="preserve"> </w:t>
            </w:r>
            <w:r>
              <w:rPr>
                <w:spacing w:val="-2"/>
                <w:sz w:val="24"/>
              </w:rPr>
              <w:t>Veterinária</w:t>
            </w:r>
          </w:p>
        </w:tc>
      </w:tr>
      <w:tr w:rsidR="00201F78" w14:paraId="7913581F" w14:textId="77777777">
        <w:trPr>
          <w:trHeight w:val="551"/>
        </w:trPr>
        <w:tc>
          <w:tcPr>
            <w:tcW w:w="9361" w:type="dxa"/>
            <w:gridSpan w:val="4"/>
          </w:tcPr>
          <w:p w14:paraId="75C64871" w14:textId="77777777" w:rsidR="00201F78" w:rsidRDefault="00DE5F46">
            <w:pPr>
              <w:pStyle w:val="TableParagraph"/>
              <w:tabs>
                <w:tab w:val="left" w:pos="5623"/>
              </w:tabs>
              <w:spacing w:line="268" w:lineRule="exact"/>
              <w:ind w:left="69"/>
              <w:rPr>
                <w:sz w:val="24"/>
              </w:rPr>
            </w:pPr>
            <w:r>
              <w:rPr>
                <w:sz w:val="24"/>
              </w:rPr>
              <w:t>EMENTA:</w:t>
            </w:r>
            <w:r>
              <w:rPr>
                <w:spacing w:val="56"/>
                <w:w w:val="150"/>
                <w:sz w:val="24"/>
              </w:rPr>
              <w:t xml:space="preserve"> </w:t>
            </w:r>
            <w:r>
              <w:rPr>
                <w:sz w:val="24"/>
              </w:rPr>
              <w:t>Principais</w:t>
            </w:r>
            <w:r>
              <w:rPr>
                <w:spacing w:val="13"/>
                <w:sz w:val="24"/>
              </w:rPr>
              <w:t xml:space="preserve"> </w:t>
            </w:r>
            <w:r>
              <w:rPr>
                <w:sz w:val="24"/>
              </w:rPr>
              <w:t>constituintes</w:t>
            </w:r>
            <w:r>
              <w:rPr>
                <w:spacing w:val="13"/>
                <w:sz w:val="24"/>
              </w:rPr>
              <w:t xml:space="preserve"> </w:t>
            </w:r>
            <w:r>
              <w:rPr>
                <w:sz w:val="24"/>
              </w:rPr>
              <w:t>ativos</w:t>
            </w:r>
            <w:r>
              <w:rPr>
                <w:spacing w:val="13"/>
                <w:sz w:val="24"/>
              </w:rPr>
              <w:t xml:space="preserve"> </w:t>
            </w:r>
            <w:r>
              <w:rPr>
                <w:sz w:val="24"/>
              </w:rPr>
              <w:t>das</w:t>
            </w:r>
            <w:r>
              <w:rPr>
                <w:spacing w:val="14"/>
                <w:sz w:val="24"/>
              </w:rPr>
              <w:t xml:space="preserve"> </w:t>
            </w:r>
            <w:r>
              <w:rPr>
                <w:spacing w:val="-2"/>
                <w:sz w:val="24"/>
              </w:rPr>
              <w:t>plantas.</w:t>
            </w:r>
            <w:r>
              <w:rPr>
                <w:sz w:val="24"/>
              </w:rPr>
              <w:tab/>
              <w:t>Flora</w:t>
            </w:r>
            <w:r>
              <w:rPr>
                <w:spacing w:val="11"/>
                <w:sz w:val="24"/>
              </w:rPr>
              <w:t xml:space="preserve"> </w:t>
            </w:r>
            <w:r>
              <w:rPr>
                <w:sz w:val="24"/>
              </w:rPr>
              <w:t>medicinal.</w:t>
            </w:r>
            <w:r>
              <w:rPr>
                <w:spacing w:val="58"/>
                <w:w w:val="150"/>
                <w:sz w:val="24"/>
              </w:rPr>
              <w:t xml:space="preserve"> </w:t>
            </w:r>
            <w:r>
              <w:rPr>
                <w:sz w:val="24"/>
              </w:rPr>
              <w:t>Formulações</w:t>
            </w:r>
            <w:r>
              <w:rPr>
                <w:spacing w:val="15"/>
                <w:sz w:val="24"/>
              </w:rPr>
              <w:t xml:space="preserve"> </w:t>
            </w:r>
            <w:r>
              <w:rPr>
                <w:sz w:val="24"/>
              </w:rPr>
              <w:t>à</w:t>
            </w:r>
            <w:r>
              <w:rPr>
                <w:spacing w:val="12"/>
                <w:sz w:val="24"/>
              </w:rPr>
              <w:t xml:space="preserve"> </w:t>
            </w:r>
            <w:r>
              <w:rPr>
                <w:spacing w:val="-4"/>
                <w:sz w:val="24"/>
              </w:rPr>
              <w:t>base</w:t>
            </w:r>
          </w:p>
          <w:p w14:paraId="52D60F3C" w14:textId="77777777" w:rsidR="00201F78" w:rsidRDefault="00DE5F46">
            <w:pPr>
              <w:pStyle w:val="TableParagraph"/>
              <w:spacing w:line="264" w:lineRule="exact"/>
              <w:ind w:left="69"/>
              <w:rPr>
                <w:sz w:val="24"/>
              </w:rPr>
            </w:pPr>
            <w:r>
              <w:rPr>
                <w:sz w:val="24"/>
              </w:rPr>
              <w:t>de</w:t>
            </w:r>
            <w:r>
              <w:rPr>
                <w:spacing w:val="-4"/>
                <w:sz w:val="24"/>
              </w:rPr>
              <w:t xml:space="preserve"> </w:t>
            </w:r>
            <w:r>
              <w:rPr>
                <w:sz w:val="24"/>
              </w:rPr>
              <w:t>plantas.</w:t>
            </w:r>
            <w:r>
              <w:rPr>
                <w:spacing w:val="-1"/>
                <w:sz w:val="24"/>
              </w:rPr>
              <w:t xml:space="preserve"> </w:t>
            </w:r>
            <w:r>
              <w:rPr>
                <w:sz w:val="24"/>
              </w:rPr>
              <w:t>Aplicabilidade</w:t>
            </w:r>
            <w:r>
              <w:rPr>
                <w:spacing w:val="-2"/>
                <w:sz w:val="24"/>
              </w:rPr>
              <w:t xml:space="preserve"> </w:t>
            </w:r>
            <w:r>
              <w:rPr>
                <w:sz w:val="24"/>
              </w:rPr>
              <w:t>dos</w:t>
            </w:r>
            <w:r>
              <w:rPr>
                <w:spacing w:val="-1"/>
                <w:sz w:val="24"/>
              </w:rPr>
              <w:t xml:space="preserve"> </w:t>
            </w:r>
            <w:r>
              <w:rPr>
                <w:sz w:val="24"/>
              </w:rPr>
              <w:t>fitoterápicos na</w:t>
            </w:r>
            <w:r>
              <w:rPr>
                <w:spacing w:val="-2"/>
                <w:sz w:val="24"/>
              </w:rPr>
              <w:t xml:space="preserve"> </w:t>
            </w:r>
            <w:r>
              <w:rPr>
                <w:sz w:val="24"/>
              </w:rPr>
              <w:t>terapêutica</w:t>
            </w:r>
            <w:r>
              <w:rPr>
                <w:spacing w:val="2"/>
                <w:sz w:val="24"/>
              </w:rPr>
              <w:t xml:space="preserve"> </w:t>
            </w:r>
            <w:r>
              <w:rPr>
                <w:spacing w:val="-2"/>
                <w:sz w:val="24"/>
              </w:rPr>
              <w:t>animal.</w:t>
            </w:r>
          </w:p>
        </w:tc>
      </w:tr>
      <w:tr w:rsidR="00201F78" w14:paraId="0C33F254" w14:textId="77777777">
        <w:trPr>
          <w:trHeight w:val="275"/>
        </w:trPr>
        <w:tc>
          <w:tcPr>
            <w:tcW w:w="9361" w:type="dxa"/>
            <w:gridSpan w:val="4"/>
            <w:tcBorders>
              <w:bottom w:val="nil"/>
            </w:tcBorders>
            <w:shd w:val="clear" w:color="auto" w:fill="A6A6A6"/>
          </w:tcPr>
          <w:p w14:paraId="7628899B"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54CB76A7" w14:textId="77777777">
        <w:trPr>
          <w:trHeight w:val="4140"/>
        </w:trPr>
        <w:tc>
          <w:tcPr>
            <w:tcW w:w="9361" w:type="dxa"/>
            <w:gridSpan w:val="4"/>
            <w:tcBorders>
              <w:top w:val="nil"/>
            </w:tcBorders>
          </w:tcPr>
          <w:p w14:paraId="3FE42D19" w14:textId="77777777" w:rsidR="00201F78" w:rsidRDefault="00DE5F46">
            <w:pPr>
              <w:pStyle w:val="TableParagraph"/>
              <w:spacing w:before="268"/>
              <w:ind w:left="69"/>
              <w:rPr>
                <w:sz w:val="24"/>
              </w:rPr>
            </w:pPr>
            <w:r>
              <w:rPr>
                <w:sz w:val="24"/>
              </w:rPr>
              <w:t>BRAGA,</w:t>
            </w:r>
            <w:r>
              <w:rPr>
                <w:spacing w:val="-4"/>
                <w:sz w:val="24"/>
              </w:rPr>
              <w:t xml:space="preserve"> </w:t>
            </w:r>
            <w:r>
              <w:rPr>
                <w:sz w:val="24"/>
              </w:rPr>
              <w:t>R.</w:t>
            </w:r>
            <w:r>
              <w:rPr>
                <w:spacing w:val="-2"/>
                <w:sz w:val="24"/>
              </w:rPr>
              <w:t xml:space="preserve"> </w:t>
            </w:r>
            <w:r>
              <w:rPr>
                <w:b/>
                <w:sz w:val="24"/>
              </w:rPr>
              <w:t>Plantas</w:t>
            </w:r>
            <w:r>
              <w:rPr>
                <w:b/>
                <w:spacing w:val="-4"/>
                <w:sz w:val="24"/>
              </w:rPr>
              <w:t xml:space="preserve"> </w:t>
            </w:r>
            <w:r>
              <w:rPr>
                <w:b/>
                <w:sz w:val="24"/>
              </w:rPr>
              <w:t>do</w:t>
            </w:r>
            <w:r>
              <w:rPr>
                <w:b/>
                <w:spacing w:val="-4"/>
                <w:sz w:val="24"/>
              </w:rPr>
              <w:t xml:space="preserve"> </w:t>
            </w:r>
            <w:r>
              <w:rPr>
                <w:b/>
                <w:sz w:val="24"/>
              </w:rPr>
              <w:t>nordeste,</w:t>
            </w:r>
            <w:r>
              <w:rPr>
                <w:b/>
                <w:spacing w:val="-4"/>
                <w:sz w:val="24"/>
              </w:rPr>
              <w:t xml:space="preserve"> </w:t>
            </w:r>
            <w:r>
              <w:rPr>
                <w:b/>
                <w:sz w:val="24"/>
              </w:rPr>
              <w:t>especialmente</w:t>
            </w:r>
            <w:r>
              <w:rPr>
                <w:b/>
                <w:spacing w:val="-4"/>
                <w:sz w:val="24"/>
              </w:rPr>
              <w:t xml:space="preserve"> </w:t>
            </w:r>
            <w:r>
              <w:rPr>
                <w:b/>
                <w:sz w:val="24"/>
              </w:rPr>
              <w:t>do</w:t>
            </w:r>
            <w:r>
              <w:rPr>
                <w:b/>
                <w:spacing w:val="-4"/>
                <w:sz w:val="24"/>
              </w:rPr>
              <w:t xml:space="preserve"> </w:t>
            </w:r>
            <w:r>
              <w:rPr>
                <w:b/>
                <w:sz w:val="24"/>
              </w:rPr>
              <w:t>Ceará.</w:t>
            </w:r>
            <w:r>
              <w:rPr>
                <w:b/>
                <w:spacing w:val="-2"/>
                <w:sz w:val="24"/>
              </w:rPr>
              <w:t xml:space="preserve"> </w:t>
            </w:r>
            <w:r>
              <w:rPr>
                <w:sz w:val="24"/>
              </w:rPr>
              <w:t>Fortaleza:</w:t>
            </w:r>
            <w:r>
              <w:rPr>
                <w:spacing w:val="-4"/>
                <w:sz w:val="24"/>
              </w:rPr>
              <w:t xml:space="preserve"> </w:t>
            </w:r>
            <w:r>
              <w:rPr>
                <w:sz w:val="24"/>
              </w:rPr>
              <w:t>Centro</w:t>
            </w:r>
            <w:r>
              <w:rPr>
                <w:spacing w:val="-4"/>
                <w:sz w:val="24"/>
              </w:rPr>
              <w:t xml:space="preserve"> </w:t>
            </w:r>
            <w:r>
              <w:rPr>
                <w:sz w:val="24"/>
              </w:rPr>
              <w:t>de</w:t>
            </w:r>
            <w:r>
              <w:rPr>
                <w:spacing w:val="-6"/>
                <w:sz w:val="24"/>
              </w:rPr>
              <w:t xml:space="preserve"> </w:t>
            </w:r>
            <w:r>
              <w:rPr>
                <w:sz w:val="24"/>
              </w:rPr>
              <w:t>Divulgação Universitária, 1976. p. 387.</w:t>
            </w:r>
          </w:p>
          <w:p w14:paraId="2FA2F4D8" w14:textId="77777777" w:rsidR="00201F78" w:rsidRDefault="00DE5F46">
            <w:pPr>
              <w:pStyle w:val="TableParagraph"/>
              <w:ind w:left="69"/>
              <w:rPr>
                <w:sz w:val="24"/>
              </w:rPr>
            </w:pPr>
            <w:r>
              <w:rPr>
                <w:sz w:val="24"/>
              </w:rPr>
              <w:t>-CARLINI,</w:t>
            </w:r>
            <w:r>
              <w:rPr>
                <w:spacing w:val="-2"/>
                <w:sz w:val="24"/>
              </w:rPr>
              <w:t xml:space="preserve"> </w:t>
            </w:r>
            <w:r>
              <w:rPr>
                <w:sz w:val="24"/>
              </w:rPr>
              <w:t>E.</w:t>
            </w:r>
            <w:r>
              <w:rPr>
                <w:spacing w:val="-2"/>
                <w:sz w:val="24"/>
              </w:rPr>
              <w:t xml:space="preserve"> </w:t>
            </w:r>
            <w:r>
              <w:rPr>
                <w:sz w:val="24"/>
              </w:rPr>
              <w:t xml:space="preserve">A. </w:t>
            </w:r>
            <w:r>
              <w:rPr>
                <w:b/>
                <w:sz w:val="24"/>
              </w:rPr>
              <w:t>Farmacologia</w:t>
            </w:r>
            <w:r>
              <w:rPr>
                <w:b/>
                <w:spacing w:val="-1"/>
                <w:sz w:val="24"/>
              </w:rPr>
              <w:t xml:space="preserve"> </w:t>
            </w:r>
            <w:r>
              <w:rPr>
                <w:b/>
                <w:sz w:val="24"/>
              </w:rPr>
              <w:t>Prática</w:t>
            </w:r>
            <w:r>
              <w:rPr>
                <w:b/>
                <w:spacing w:val="-2"/>
                <w:sz w:val="24"/>
              </w:rPr>
              <w:t xml:space="preserve"> </w:t>
            </w:r>
            <w:r>
              <w:rPr>
                <w:b/>
                <w:sz w:val="24"/>
              </w:rPr>
              <w:t>sem</w:t>
            </w:r>
            <w:r>
              <w:rPr>
                <w:b/>
                <w:spacing w:val="-3"/>
                <w:sz w:val="24"/>
              </w:rPr>
              <w:t xml:space="preserve"> </w:t>
            </w:r>
            <w:r>
              <w:rPr>
                <w:b/>
                <w:sz w:val="24"/>
              </w:rPr>
              <w:t>Aparelhagem</w:t>
            </w:r>
            <w:r>
              <w:rPr>
                <w:sz w:val="24"/>
              </w:rPr>
              <w:t>.</w:t>
            </w:r>
            <w:r>
              <w:rPr>
                <w:spacing w:val="-1"/>
                <w:sz w:val="24"/>
              </w:rPr>
              <w:t xml:space="preserve"> </w:t>
            </w:r>
            <w:r>
              <w:rPr>
                <w:sz w:val="24"/>
              </w:rPr>
              <w:t>São</w:t>
            </w:r>
            <w:r>
              <w:rPr>
                <w:spacing w:val="-2"/>
                <w:sz w:val="24"/>
              </w:rPr>
              <w:t xml:space="preserve"> </w:t>
            </w:r>
            <w:r>
              <w:rPr>
                <w:sz w:val="24"/>
              </w:rPr>
              <w:t>Paulo:</w:t>
            </w:r>
            <w:r>
              <w:rPr>
                <w:spacing w:val="-2"/>
                <w:sz w:val="24"/>
              </w:rPr>
              <w:t xml:space="preserve"> </w:t>
            </w:r>
            <w:r>
              <w:rPr>
                <w:sz w:val="24"/>
              </w:rPr>
              <w:t>Sarvier,</w:t>
            </w:r>
            <w:r>
              <w:rPr>
                <w:spacing w:val="-1"/>
                <w:sz w:val="24"/>
              </w:rPr>
              <w:t xml:space="preserve"> </w:t>
            </w:r>
            <w:r>
              <w:rPr>
                <w:spacing w:val="-2"/>
                <w:sz w:val="24"/>
              </w:rPr>
              <w:t>1973.</w:t>
            </w:r>
          </w:p>
          <w:p w14:paraId="1997D75D" w14:textId="77777777" w:rsidR="00201F78" w:rsidRDefault="00DE5F46">
            <w:pPr>
              <w:pStyle w:val="TableParagraph"/>
              <w:ind w:left="69"/>
              <w:rPr>
                <w:b/>
                <w:sz w:val="24"/>
              </w:rPr>
            </w:pPr>
            <w:r>
              <w:rPr>
                <w:sz w:val="24"/>
              </w:rPr>
              <w:t>-DINIZ,</w:t>
            </w:r>
            <w:r>
              <w:rPr>
                <w:spacing w:val="-4"/>
                <w:sz w:val="24"/>
              </w:rPr>
              <w:t xml:space="preserve"> </w:t>
            </w:r>
            <w:r>
              <w:rPr>
                <w:sz w:val="24"/>
              </w:rPr>
              <w:t>M.F.F.M.;</w:t>
            </w:r>
            <w:r>
              <w:rPr>
                <w:spacing w:val="-1"/>
                <w:sz w:val="24"/>
              </w:rPr>
              <w:t xml:space="preserve"> </w:t>
            </w:r>
            <w:r>
              <w:rPr>
                <w:sz w:val="24"/>
              </w:rPr>
              <w:t>OLIVEIRA,</w:t>
            </w:r>
            <w:r>
              <w:rPr>
                <w:spacing w:val="-1"/>
                <w:sz w:val="24"/>
              </w:rPr>
              <w:t xml:space="preserve"> </w:t>
            </w:r>
            <w:r>
              <w:rPr>
                <w:sz w:val="24"/>
              </w:rPr>
              <w:t>R.A</w:t>
            </w:r>
            <w:r>
              <w:rPr>
                <w:spacing w:val="-2"/>
                <w:sz w:val="24"/>
              </w:rPr>
              <w:t xml:space="preserve"> </w:t>
            </w:r>
            <w:r>
              <w:rPr>
                <w:sz w:val="24"/>
              </w:rPr>
              <w:t>G.;</w:t>
            </w:r>
            <w:r>
              <w:rPr>
                <w:spacing w:val="-1"/>
                <w:sz w:val="24"/>
              </w:rPr>
              <w:t xml:space="preserve"> </w:t>
            </w:r>
            <w:r>
              <w:rPr>
                <w:sz w:val="24"/>
              </w:rPr>
              <w:t>MEDEIROS,</w:t>
            </w:r>
            <w:r>
              <w:rPr>
                <w:spacing w:val="-1"/>
                <w:sz w:val="24"/>
              </w:rPr>
              <w:t xml:space="preserve"> </w:t>
            </w:r>
            <w:r>
              <w:rPr>
                <w:sz w:val="24"/>
              </w:rPr>
              <w:t>A.C.D.;</w:t>
            </w:r>
            <w:r>
              <w:rPr>
                <w:spacing w:val="-5"/>
                <w:sz w:val="24"/>
              </w:rPr>
              <w:t xml:space="preserve"> </w:t>
            </w:r>
            <w:r>
              <w:rPr>
                <w:sz w:val="24"/>
              </w:rPr>
              <w:t>JÚNIOR,</w:t>
            </w:r>
            <w:r>
              <w:rPr>
                <w:spacing w:val="1"/>
                <w:sz w:val="24"/>
              </w:rPr>
              <w:t xml:space="preserve"> </w:t>
            </w:r>
            <w:r>
              <w:rPr>
                <w:sz w:val="24"/>
              </w:rPr>
              <w:t>A.M.</w:t>
            </w:r>
            <w:r>
              <w:rPr>
                <w:spacing w:val="2"/>
                <w:sz w:val="24"/>
              </w:rPr>
              <w:t xml:space="preserve"> </w:t>
            </w:r>
            <w:r>
              <w:rPr>
                <w:b/>
                <w:spacing w:val="-2"/>
                <w:sz w:val="24"/>
              </w:rPr>
              <w:t>Memento</w:t>
            </w:r>
          </w:p>
          <w:p w14:paraId="712DDCE7" w14:textId="77777777" w:rsidR="00201F78" w:rsidRDefault="00DE5F46">
            <w:pPr>
              <w:pStyle w:val="TableParagraph"/>
              <w:ind w:left="69"/>
              <w:rPr>
                <w:sz w:val="24"/>
              </w:rPr>
            </w:pPr>
            <w:r>
              <w:rPr>
                <w:b/>
                <w:sz w:val="24"/>
              </w:rPr>
              <w:t>fitoterápicpo.</w:t>
            </w:r>
            <w:r>
              <w:rPr>
                <w:b/>
                <w:spacing w:val="-2"/>
                <w:sz w:val="24"/>
              </w:rPr>
              <w:t xml:space="preserve"> </w:t>
            </w:r>
            <w:r>
              <w:rPr>
                <w:sz w:val="24"/>
              </w:rPr>
              <w:t>João</w:t>
            </w:r>
            <w:r>
              <w:rPr>
                <w:spacing w:val="-1"/>
                <w:sz w:val="24"/>
              </w:rPr>
              <w:t xml:space="preserve"> </w:t>
            </w:r>
            <w:r>
              <w:rPr>
                <w:sz w:val="24"/>
              </w:rPr>
              <w:t>Pessoa:</w:t>
            </w:r>
            <w:r>
              <w:rPr>
                <w:spacing w:val="-2"/>
                <w:sz w:val="24"/>
              </w:rPr>
              <w:t xml:space="preserve"> </w:t>
            </w:r>
            <w:r>
              <w:rPr>
                <w:sz w:val="24"/>
              </w:rPr>
              <w:t>Universitária/UFPB,</w:t>
            </w:r>
            <w:r>
              <w:rPr>
                <w:spacing w:val="-1"/>
                <w:sz w:val="24"/>
              </w:rPr>
              <w:t xml:space="preserve"> </w:t>
            </w:r>
            <w:r>
              <w:rPr>
                <w:sz w:val="24"/>
              </w:rPr>
              <w:t>1997,</w:t>
            </w:r>
            <w:r>
              <w:rPr>
                <w:spacing w:val="-2"/>
                <w:sz w:val="24"/>
              </w:rPr>
              <w:t xml:space="preserve"> </w:t>
            </w:r>
            <w:r>
              <w:rPr>
                <w:sz w:val="24"/>
              </w:rPr>
              <w:t>300</w:t>
            </w:r>
            <w:r>
              <w:rPr>
                <w:spacing w:val="-1"/>
                <w:sz w:val="24"/>
              </w:rPr>
              <w:t xml:space="preserve"> </w:t>
            </w:r>
            <w:r>
              <w:rPr>
                <w:spacing w:val="-10"/>
                <w:sz w:val="24"/>
              </w:rPr>
              <w:t>p</w:t>
            </w:r>
          </w:p>
          <w:p w14:paraId="07808D1F" w14:textId="77777777" w:rsidR="00201F78" w:rsidRDefault="00DE5F46">
            <w:pPr>
              <w:pStyle w:val="TableParagraph"/>
              <w:ind w:left="69"/>
              <w:rPr>
                <w:sz w:val="24"/>
              </w:rPr>
            </w:pPr>
            <w:r>
              <w:rPr>
                <w:sz w:val="24"/>
              </w:rPr>
              <w:t>MARTINS,</w:t>
            </w:r>
            <w:r>
              <w:rPr>
                <w:spacing w:val="-1"/>
                <w:sz w:val="24"/>
              </w:rPr>
              <w:t xml:space="preserve"> </w:t>
            </w:r>
            <w:r>
              <w:rPr>
                <w:sz w:val="24"/>
              </w:rPr>
              <w:t>E.</w:t>
            </w:r>
            <w:r>
              <w:rPr>
                <w:spacing w:val="-1"/>
                <w:sz w:val="24"/>
              </w:rPr>
              <w:t xml:space="preserve"> </w:t>
            </w:r>
            <w:r>
              <w:rPr>
                <w:sz w:val="24"/>
              </w:rPr>
              <w:t>R.;</w:t>
            </w:r>
            <w:r>
              <w:rPr>
                <w:spacing w:val="-1"/>
                <w:sz w:val="24"/>
              </w:rPr>
              <w:t xml:space="preserve"> </w:t>
            </w:r>
            <w:r>
              <w:rPr>
                <w:sz w:val="24"/>
              </w:rPr>
              <w:t>CASTRO,</w:t>
            </w:r>
            <w:r>
              <w:rPr>
                <w:spacing w:val="-1"/>
                <w:sz w:val="24"/>
              </w:rPr>
              <w:t xml:space="preserve"> </w:t>
            </w:r>
            <w:r>
              <w:rPr>
                <w:sz w:val="24"/>
              </w:rPr>
              <w:t>D.</w:t>
            </w:r>
            <w:r>
              <w:rPr>
                <w:spacing w:val="-1"/>
                <w:sz w:val="24"/>
              </w:rPr>
              <w:t xml:space="preserve"> </w:t>
            </w:r>
            <w:r>
              <w:rPr>
                <w:sz w:val="24"/>
              </w:rPr>
              <w:t>M.;</w:t>
            </w:r>
            <w:r>
              <w:rPr>
                <w:spacing w:val="-1"/>
                <w:sz w:val="24"/>
              </w:rPr>
              <w:t xml:space="preserve"> </w:t>
            </w:r>
            <w:r>
              <w:rPr>
                <w:sz w:val="24"/>
              </w:rPr>
              <w:t>CASTELLANI,</w:t>
            </w:r>
            <w:r>
              <w:rPr>
                <w:spacing w:val="-1"/>
                <w:sz w:val="24"/>
              </w:rPr>
              <w:t xml:space="preserve"> </w:t>
            </w:r>
            <w:r>
              <w:rPr>
                <w:sz w:val="24"/>
              </w:rPr>
              <w:t>D.</w:t>
            </w:r>
            <w:r>
              <w:rPr>
                <w:spacing w:val="-1"/>
                <w:sz w:val="24"/>
              </w:rPr>
              <w:t xml:space="preserve"> </w:t>
            </w:r>
            <w:r>
              <w:rPr>
                <w:sz w:val="24"/>
              </w:rPr>
              <w:t>C.;</w:t>
            </w:r>
            <w:r>
              <w:rPr>
                <w:spacing w:val="-1"/>
                <w:sz w:val="24"/>
              </w:rPr>
              <w:t xml:space="preserve"> </w:t>
            </w:r>
            <w:r>
              <w:rPr>
                <w:sz w:val="24"/>
              </w:rPr>
              <w:t>DIAS,</w:t>
            </w:r>
            <w:r>
              <w:rPr>
                <w:spacing w:val="-1"/>
                <w:sz w:val="24"/>
              </w:rPr>
              <w:t xml:space="preserve"> </w:t>
            </w:r>
            <w:r>
              <w:rPr>
                <w:sz w:val="24"/>
              </w:rPr>
              <w:t>J.</w:t>
            </w:r>
            <w:r>
              <w:rPr>
                <w:spacing w:val="-1"/>
                <w:sz w:val="24"/>
              </w:rPr>
              <w:t xml:space="preserve"> </w:t>
            </w:r>
            <w:r>
              <w:rPr>
                <w:sz w:val="24"/>
              </w:rPr>
              <w:t>E.</w:t>
            </w:r>
            <w:r>
              <w:rPr>
                <w:spacing w:val="-1"/>
                <w:sz w:val="24"/>
              </w:rPr>
              <w:t xml:space="preserve"> </w:t>
            </w:r>
            <w:r>
              <w:rPr>
                <w:sz w:val="24"/>
              </w:rPr>
              <w:t>Plantas</w:t>
            </w:r>
            <w:r>
              <w:rPr>
                <w:spacing w:val="-1"/>
                <w:sz w:val="24"/>
              </w:rPr>
              <w:t xml:space="preserve"> </w:t>
            </w:r>
            <w:r>
              <w:rPr>
                <w:sz w:val="24"/>
              </w:rPr>
              <w:t>Medicinais.</w:t>
            </w:r>
            <w:r>
              <w:rPr>
                <w:spacing w:val="-1"/>
                <w:sz w:val="24"/>
              </w:rPr>
              <w:t xml:space="preserve"> </w:t>
            </w:r>
            <w:r>
              <w:rPr>
                <w:spacing w:val="-5"/>
                <w:sz w:val="24"/>
              </w:rPr>
              <w:t>2.</w:t>
            </w:r>
          </w:p>
          <w:p w14:paraId="69B293D5" w14:textId="77777777" w:rsidR="00201F78" w:rsidRDefault="00DE5F46">
            <w:pPr>
              <w:pStyle w:val="TableParagraph"/>
              <w:ind w:left="69"/>
              <w:rPr>
                <w:sz w:val="24"/>
              </w:rPr>
            </w:pPr>
            <w:r>
              <w:rPr>
                <w:sz w:val="24"/>
              </w:rPr>
              <w:t>ed.</w:t>
            </w:r>
            <w:r>
              <w:rPr>
                <w:spacing w:val="-3"/>
                <w:sz w:val="24"/>
              </w:rPr>
              <w:t xml:space="preserve"> </w:t>
            </w:r>
            <w:r>
              <w:rPr>
                <w:sz w:val="24"/>
              </w:rPr>
              <w:t>Viçosa:</w:t>
            </w:r>
            <w:r>
              <w:rPr>
                <w:spacing w:val="-1"/>
                <w:sz w:val="24"/>
              </w:rPr>
              <w:t xml:space="preserve"> </w:t>
            </w:r>
            <w:r>
              <w:rPr>
                <w:sz w:val="24"/>
              </w:rPr>
              <w:t>EUFV,</w:t>
            </w:r>
            <w:r>
              <w:rPr>
                <w:spacing w:val="-1"/>
                <w:sz w:val="24"/>
              </w:rPr>
              <w:t xml:space="preserve"> </w:t>
            </w:r>
            <w:r>
              <w:rPr>
                <w:sz w:val="24"/>
              </w:rPr>
              <w:t xml:space="preserve">1998. </w:t>
            </w:r>
            <w:r>
              <w:rPr>
                <w:spacing w:val="-4"/>
                <w:sz w:val="24"/>
              </w:rPr>
              <w:t>220p</w:t>
            </w:r>
          </w:p>
          <w:p w14:paraId="02DE4DB7" w14:textId="77777777" w:rsidR="00201F78" w:rsidRDefault="00DE5F46">
            <w:pPr>
              <w:pStyle w:val="TableParagraph"/>
              <w:ind w:left="69" w:right="721"/>
              <w:rPr>
                <w:sz w:val="24"/>
              </w:rPr>
            </w:pPr>
            <w:r>
              <w:rPr>
                <w:sz w:val="24"/>
              </w:rPr>
              <w:t>MATOS,</w:t>
            </w:r>
            <w:r>
              <w:rPr>
                <w:spacing w:val="-3"/>
                <w:sz w:val="24"/>
              </w:rPr>
              <w:t xml:space="preserve"> </w:t>
            </w:r>
            <w:r>
              <w:rPr>
                <w:sz w:val="24"/>
              </w:rPr>
              <w:t>F.</w:t>
            </w:r>
            <w:r>
              <w:rPr>
                <w:spacing w:val="-3"/>
                <w:sz w:val="24"/>
              </w:rPr>
              <w:t xml:space="preserve"> </w:t>
            </w:r>
            <w:r>
              <w:rPr>
                <w:sz w:val="24"/>
              </w:rPr>
              <w:t>J.</w:t>
            </w:r>
            <w:r>
              <w:rPr>
                <w:spacing w:val="-4"/>
                <w:sz w:val="24"/>
              </w:rPr>
              <w:t xml:space="preserve"> </w:t>
            </w:r>
            <w:r>
              <w:rPr>
                <w:sz w:val="24"/>
              </w:rPr>
              <w:t>A.</w:t>
            </w:r>
            <w:r>
              <w:rPr>
                <w:spacing w:val="-4"/>
                <w:sz w:val="24"/>
              </w:rPr>
              <w:t xml:space="preserve"> </w:t>
            </w:r>
            <w:r>
              <w:rPr>
                <w:b/>
                <w:sz w:val="24"/>
              </w:rPr>
              <w:t>O</w:t>
            </w:r>
            <w:r>
              <w:rPr>
                <w:b/>
                <w:spacing w:val="-3"/>
                <w:sz w:val="24"/>
              </w:rPr>
              <w:t xml:space="preserve"> </w:t>
            </w:r>
            <w:r>
              <w:rPr>
                <w:b/>
                <w:sz w:val="24"/>
              </w:rPr>
              <w:t>formulário</w:t>
            </w:r>
            <w:r>
              <w:rPr>
                <w:b/>
                <w:spacing w:val="-3"/>
                <w:sz w:val="24"/>
              </w:rPr>
              <w:t xml:space="preserve"> </w:t>
            </w:r>
            <w:r>
              <w:rPr>
                <w:b/>
                <w:sz w:val="24"/>
              </w:rPr>
              <w:t>fitoterapico</w:t>
            </w:r>
            <w:r>
              <w:rPr>
                <w:b/>
                <w:spacing w:val="-4"/>
                <w:sz w:val="24"/>
              </w:rPr>
              <w:t xml:space="preserve"> </w:t>
            </w:r>
            <w:r>
              <w:rPr>
                <w:b/>
                <w:sz w:val="24"/>
              </w:rPr>
              <w:t>do</w:t>
            </w:r>
            <w:r>
              <w:rPr>
                <w:b/>
                <w:spacing w:val="-2"/>
                <w:sz w:val="24"/>
              </w:rPr>
              <w:t xml:space="preserve"> </w:t>
            </w:r>
            <w:r>
              <w:rPr>
                <w:b/>
                <w:sz w:val="24"/>
              </w:rPr>
              <w:t>professor</w:t>
            </w:r>
            <w:r>
              <w:rPr>
                <w:b/>
                <w:spacing w:val="-3"/>
                <w:sz w:val="24"/>
              </w:rPr>
              <w:t xml:space="preserve"> </w:t>
            </w:r>
            <w:r>
              <w:rPr>
                <w:b/>
                <w:sz w:val="24"/>
              </w:rPr>
              <w:t>Dias</w:t>
            </w:r>
            <w:r>
              <w:rPr>
                <w:b/>
                <w:spacing w:val="-3"/>
                <w:sz w:val="24"/>
              </w:rPr>
              <w:t xml:space="preserve"> </w:t>
            </w:r>
            <w:r>
              <w:rPr>
                <w:b/>
                <w:sz w:val="24"/>
              </w:rPr>
              <w:t>Rocha</w:t>
            </w:r>
            <w:r>
              <w:rPr>
                <w:sz w:val="24"/>
              </w:rPr>
              <w:t>.</w:t>
            </w:r>
            <w:r>
              <w:rPr>
                <w:spacing w:val="-4"/>
                <w:sz w:val="24"/>
              </w:rPr>
              <w:t xml:space="preserve"> </w:t>
            </w:r>
            <w:r>
              <w:rPr>
                <w:sz w:val="24"/>
              </w:rPr>
              <w:t>2.</w:t>
            </w:r>
            <w:r>
              <w:rPr>
                <w:spacing w:val="-3"/>
                <w:sz w:val="24"/>
              </w:rPr>
              <w:t xml:space="preserve"> </w:t>
            </w:r>
            <w:r>
              <w:rPr>
                <w:sz w:val="24"/>
              </w:rPr>
              <w:t>ed.</w:t>
            </w:r>
            <w:r>
              <w:rPr>
                <w:spacing w:val="-3"/>
                <w:sz w:val="24"/>
              </w:rPr>
              <w:t xml:space="preserve"> </w:t>
            </w:r>
            <w:r>
              <w:rPr>
                <w:sz w:val="24"/>
              </w:rPr>
              <w:t>Fortaleza: EUFC, 1997. 260p</w:t>
            </w:r>
          </w:p>
          <w:p w14:paraId="25581835" w14:textId="77777777" w:rsidR="00201F78" w:rsidRDefault="00DE5F46">
            <w:pPr>
              <w:pStyle w:val="TableParagraph"/>
              <w:ind w:left="69"/>
              <w:rPr>
                <w:sz w:val="24"/>
              </w:rPr>
            </w:pPr>
            <w:r>
              <w:rPr>
                <w:sz w:val="24"/>
              </w:rPr>
              <w:t>MATOS,</w:t>
            </w:r>
            <w:r>
              <w:rPr>
                <w:spacing w:val="-1"/>
                <w:sz w:val="24"/>
              </w:rPr>
              <w:t xml:space="preserve"> </w:t>
            </w:r>
            <w:r>
              <w:rPr>
                <w:sz w:val="24"/>
              </w:rPr>
              <w:t>F.</w:t>
            </w:r>
            <w:r>
              <w:rPr>
                <w:spacing w:val="-1"/>
                <w:sz w:val="24"/>
              </w:rPr>
              <w:t xml:space="preserve"> </w:t>
            </w:r>
            <w:r>
              <w:rPr>
                <w:sz w:val="24"/>
              </w:rPr>
              <w:t>J. A.</w:t>
            </w:r>
            <w:r>
              <w:rPr>
                <w:spacing w:val="-2"/>
                <w:sz w:val="24"/>
              </w:rPr>
              <w:t xml:space="preserve"> </w:t>
            </w:r>
            <w:r>
              <w:rPr>
                <w:b/>
                <w:sz w:val="24"/>
              </w:rPr>
              <w:t>Farmacias Vivas</w:t>
            </w:r>
            <w:r>
              <w:rPr>
                <w:sz w:val="24"/>
              </w:rPr>
              <w:t>.</w:t>
            </w:r>
            <w:r>
              <w:rPr>
                <w:spacing w:val="-1"/>
                <w:sz w:val="24"/>
              </w:rPr>
              <w:t xml:space="preserve"> </w:t>
            </w:r>
            <w:r>
              <w:rPr>
                <w:sz w:val="24"/>
              </w:rPr>
              <w:t>3. ed.</w:t>
            </w:r>
            <w:r>
              <w:rPr>
                <w:spacing w:val="-1"/>
                <w:sz w:val="24"/>
              </w:rPr>
              <w:t xml:space="preserve"> </w:t>
            </w:r>
            <w:r>
              <w:rPr>
                <w:sz w:val="24"/>
              </w:rPr>
              <w:t>Fortaleza: EUFC,</w:t>
            </w:r>
            <w:r>
              <w:rPr>
                <w:spacing w:val="-1"/>
                <w:sz w:val="24"/>
              </w:rPr>
              <w:t xml:space="preserve"> </w:t>
            </w:r>
            <w:r>
              <w:rPr>
                <w:sz w:val="24"/>
              </w:rPr>
              <w:t xml:space="preserve">1998. </w:t>
            </w:r>
            <w:r>
              <w:rPr>
                <w:spacing w:val="-4"/>
                <w:sz w:val="24"/>
              </w:rPr>
              <w:t>219p</w:t>
            </w:r>
          </w:p>
          <w:p w14:paraId="3FA581F9" w14:textId="77777777" w:rsidR="00201F78" w:rsidRDefault="00DE5F46">
            <w:pPr>
              <w:pStyle w:val="TableParagraph"/>
              <w:ind w:left="69"/>
              <w:rPr>
                <w:sz w:val="24"/>
              </w:rPr>
            </w:pPr>
            <w:r>
              <w:rPr>
                <w:sz w:val="24"/>
              </w:rPr>
              <w:t>PIO</w:t>
            </w:r>
            <w:r>
              <w:rPr>
                <w:spacing w:val="-3"/>
                <w:sz w:val="24"/>
              </w:rPr>
              <w:t xml:space="preserve"> </w:t>
            </w:r>
            <w:r>
              <w:rPr>
                <w:sz w:val="24"/>
              </w:rPr>
              <w:t>CORRÊA,</w:t>
            </w:r>
            <w:r>
              <w:rPr>
                <w:spacing w:val="-3"/>
                <w:sz w:val="24"/>
              </w:rPr>
              <w:t xml:space="preserve"> </w:t>
            </w:r>
            <w:r>
              <w:rPr>
                <w:sz w:val="24"/>
              </w:rPr>
              <w:t>M.</w:t>
            </w:r>
            <w:r>
              <w:rPr>
                <w:spacing w:val="-3"/>
                <w:sz w:val="24"/>
              </w:rPr>
              <w:t xml:space="preserve"> </w:t>
            </w:r>
            <w:r>
              <w:rPr>
                <w:b/>
                <w:sz w:val="24"/>
              </w:rPr>
              <w:t>Dicionário</w:t>
            </w:r>
            <w:r>
              <w:rPr>
                <w:b/>
                <w:spacing w:val="-3"/>
                <w:sz w:val="24"/>
              </w:rPr>
              <w:t xml:space="preserve"> </w:t>
            </w:r>
            <w:r>
              <w:rPr>
                <w:b/>
                <w:sz w:val="24"/>
              </w:rPr>
              <w:t>de</w:t>
            </w:r>
            <w:r>
              <w:rPr>
                <w:b/>
                <w:spacing w:val="-3"/>
                <w:sz w:val="24"/>
              </w:rPr>
              <w:t xml:space="preserve"> </w:t>
            </w:r>
            <w:r>
              <w:rPr>
                <w:b/>
                <w:sz w:val="24"/>
              </w:rPr>
              <w:t>plantas</w:t>
            </w:r>
            <w:r>
              <w:rPr>
                <w:b/>
                <w:spacing w:val="-3"/>
                <w:sz w:val="24"/>
              </w:rPr>
              <w:t xml:space="preserve"> </w:t>
            </w:r>
            <w:r>
              <w:rPr>
                <w:b/>
                <w:sz w:val="24"/>
              </w:rPr>
              <w:t>úteis</w:t>
            </w:r>
            <w:r>
              <w:rPr>
                <w:b/>
                <w:spacing w:val="-3"/>
                <w:sz w:val="24"/>
              </w:rPr>
              <w:t xml:space="preserve"> </w:t>
            </w:r>
            <w:r>
              <w:rPr>
                <w:b/>
                <w:sz w:val="24"/>
              </w:rPr>
              <w:t>do</w:t>
            </w:r>
            <w:r>
              <w:rPr>
                <w:b/>
                <w:spacing w:val="-3"/>
                <w:sz w:val="24"/>
              </w:rPr>
              <w:t xml:space="preserve"> </w:t>
            </w:r>
            <w:r>
              <w:rPr>
                <w:b/>
                <w:sz w:val="24"/>
              </w:rPr>
              <w:t>Brasil</w:t>
            </w:r>
            <w:r>
              <w:rPr>
                <w:b/>
                <w:spacing w:val="-3"/>
                <w:sz w:val="24"/>
              </w:rPr>
              <w:t xml:space="preserve"> </w:t>
            </w:r>
            <w:r>
              <w:rPr>
                <w:b/>
                <w:sz w:val="24"/>
              </w:rPr>
              <w:t>e</w:t>
            </w:r>
            <w:r>
              <w:rPr>
                <w:b/>
                <w:spacing w:val="-3"/>
                <w:sz w:val="24"/>
              </w:rPr>
              <w:t xml:space="preserve"> </w:t>
            </w:r>
            <w:r>
              <w:rPr>
                <w:b/>
                <w:sz w:val="24"/>
              </w:rPr>
              <w:t>das</w:t>
            </w:r>
            <w:r>
              <w:rPr>
                <w:b/>
                <w:spacing w:val="-3"/>
                <w:sz w:val="24"/>
              </w:rPr>
              <w:t xml:space="preserve"> </w:t>
            </w:r>
            <w:r>
              <w:rPr>
                <w:b/>
                <w:sz w:val="24"/>
              </w:rPr>
              <w:t>exóticas</w:t>
            </w:r>
            <w:r>
              <w:rPr>
                <w:b/>
                <w:spacing w:val="-3"/>
                <w:sz w:val="24"/>
              </w:rPr>
              <w:t xml:space="preserve"> </w:t>
            </w:r>
            <w:r>
              <w:rPr>
                <w:b/>
                <w:sz w:val="24"/>
              </w:rPr>
              <w:t>cultivadas</w:t>
            </w:r>
            <w:r>
              <w:rPr>
                <w:sz w:val="24"/>
              </w:rPr>
              <w:t>.</w:t>
            </w:r>
            <w:r>
              <w:rPr>
                <w:spacing w:val="-3"/>
                <w:sz w:val="24"/>
              </w:rPr>
              <w:t xml:space="preserve"> </w:t>
            </w:r>
            <w:r>
              <w:rPr>
                <w:sz w:val="24"/>
              </w:rPr>
              <w:t>Rio</w:t>
            </w:r>
            <w:r>
              <w:rPr>
                <w:spacing w:val="-3"/>
                <w:sz w:val="24"/>
              </w:rPr>
              <w:t xml:space="preserve"> </w:t>
            </w:r>
            <w:r>
              <w:rPr>
                <w:sz w:val="24"/>
              </w:rPr>
              <w:t>de Janeiro: Imprensa Nacional, 1984 .V.5. p.233.</w:t>
            </w:r>
          </w:p>
          <w:p w14:paraId="4B77FA55" w14:textId="77777777" w:rsidR="00201F78" w:rsidRDefault="00DE5F46">
            <w:pPr>
              <w:pStyle w:val="TableParagraph"/>
              <w:spacing w:line="270" w:lineRule="atLeast"/>
              <w:ind w:left="69"/>
              <w:rPr>
                <w:sz w:val="24"/>
              </w:rPr>
            </w:pPr>
            <w:r>
              <w:rPr>
                <w:sz w:val="24"/>
              </w:rPr>
              <w:t>SANTOS,</w:t>
            </w:r>
            <w:r>
              <w:rPr>
                <w:spacing w:val="-4"/>
                <w:sz w:val="24"/>
              </w:rPr>
              <w:t xml:space="preserve"> </w:t>
            </w:r>
            <w:r>
              <w:rPr>
                <w:sz w:val="24"/>
              </w:rPr>
              <w:t>C.</w:t>
            </w:r>
            <w:r>
              <w:rPr>
                <w:spacing w:val="-4"/>
                <w:sz w:val="24"/>
              </w:rPr>
              <w:t xml:space="preserve"> </w:t>
            </w:r>
            <w:r>
              <w:rPr>
                <w:sz w:val="24"/>
              </w:rPr>
              <w:t>A.</w:t>
            </w:r>
            <w:r>
              <w:rPr>
                <w:spacing w:val="-4"/>
                <w:sz w:val="24"/>
              </w:rPr>
              <w:t xml:space="preserve"> </w:t>
            </w:r>
            <w:r>
              <w:rPr>
                <w:sz w:val="24"/>
              </w:rPr>
              <w:t>M.;</w:t>
            </w:r>
            <w:r>
              <w:rPr>
                <w:spacing w:val="-4"/>
                <w:sz w:val="24"/>
              </w:rPr>
              <w:t xml:space="preserve"> </w:t>
            </w:r>
            <w:r>
              <w:rPr>
                <w:sz w:val="24"/>
              </w:rPr>
              <w:t>TORRES,</w:t>
            </w:r>
            <w:r>
              <w:rPr>
                <w:spacing w:val="-4"/>
                <w:sz w:val="24"/>
              </w:rPr>
              <w:t xml:space="preserve"> </w:t>
            </w:r>
            <w:r>
              <w:rPr>
                <w:sz w:val="24"/>
              </w:rPr>
              <w:t>K.</w:t>
            </w:r>
            <w:r>
              <w:rPr>
                <w:spacing w:val="-4"/>
                <w:sz w:val="24"/>
              </w:rPr>
              <w:t xml:space="preserve"> </w:t>
            </w:r>
            <w:r>
              <w:rPr>
                <w:sz w:val="24"/>
              </w:rPr>
              <w:t>R.;</w:t>
            </w:r>
            <w:r>
              <w:rPr>
                <w:spacing w:val="-4"/>
                <w:sz w:val="24"/>
              </w:rPr>
              <w:t xml:space="preserve"> </w:t>
            </w:r>
            <w:r>
              <w:rPr>
                <w:sz w:val="24"/>
              </w:rPr>
              <w:t>LEONART,</w:t>
            </w:r>
            <w:r>
              <w:rPr>
                <w:spacing w:val="-4"/>
                <w:sz w:val="24"/>
              </w:rPr>
              <w:t xml:space="preserve"> </w:t>
            </w:r>
            <w:r>
              <w:rPr>
                <w:sz w:val="24"/>
              </w:rPr>
              <w:t>R.</w:t>
            </w:r>
            <w:r>
              <w:rPr>
                <w:spacing w:val="-2"/>
                <w:sz w:val="24"/>
              </w:rPr>
              <w:t xml:space="preserve"> </w:t>
            </w:r>
            <w:r>
              <w:rPr>
                <w:b/>
                <w:sz w:val="24"/>
              </w:rPr>
              <w:t>Plantas</w:t>
            </w:r>
            <w:r>
              <w:rPr>
                <w:b/>
                <w:spacing w:val="-3"/>
                <w:sz w:val="24"/>
              </w:rPr>
              <w:t xml:space="preserve"> </w:t>
            </w:r>
            <w:r>
              <w:rPr>
                <w:b/>
                <w:sz w:val="24"/>
              </w:rPr>
              <w:t>medicinais</w:t>
            </w:r>
            <w:r>
              <w:rPr>
                <w:sz w:val="24"/>
              </w:rPr>
              <w:t>:</w:t>
            </w:r>
            <w:r>
              <w:rPr>
                <w:spacing w:val="-4"/>
                <w:sz w:val="24"/>
              </w:rPr>
              <w:t xml:space="preserve"> </w:t>
            </w:r>
            <w:r>
              <w:rPr>
                <w:sz w:val="24"/>
              </w:rPr>
              <w:t>herbarium,</w:t>
            </w:r>
            <w:r>
              <w:rPr>
                <w:spacing w:val="-4"/>
                <w:sz w:val="24"/>
              </w:rPr>
              <w:t xml:space="preserve"> </w:t>
            </w:r>
            <w:r>
              <w:rPr>
                <w:sz w:val="24"/>
              </w:rPr>
              <w:t>flora</w:t>
            </w:r>
            <w:r>
              <w:rPr>
                <w:spacing w:val="-3"/>
                <w:sz w:val="24"/>
              </w:rPr>
              <w:t xml:space="preserve"> </w:t>
            </w:r>
            <w:r>
              <w:rPr>
                <w:sz w:val="24"/>
              </w:rPr>
              <w:t>et scientia. 2ª ed. Curitiba: Ícone, 1988. 160p</w:t>
            </w:r>
          </w:p>
        </w:tc>
      </w:tr>
      <w:tr w:rsidR="00201F78" w14:paraId="6E4A8D01" w14:textId="77777777">
        <w:trPr>
          <w:trHeight w:val="276"/>
        </w:trPr>
        <w:tc>
          <w:tcPr>
            <w:tcW w:w="9361" w:type="dxa"/>
            <w:gridSpan w:val="4"/>
            <w:tcBorders>
              <w:bottom w:val="nil"/>
            </w:tcBorders>
            <w:shd w:val="clear" w:color="auto" w:fill="A6A6A6"/>
          </w:tcPr>
          <w:p w14:paraId="1C93D477"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09FE32BA" w14:textId="77777777">
        <w:trPr>
          <w:trHeight w:val="1658"/>
        </w:trPr>
        <w:tc>
          <w:tcPr>
            <w:tcW w:w="9361" w:type="dxa"/>
            <w:gridSpan w:val="4"/>
            <w:tcBorders>
              <w:top w:val="nil"/>
            </w:tcBorders>
          </w:tcPr>
          <w:p w14:paraId="3D104CE9" w14:textId="77777777" w:rsidR="00201F78" w:rsidRPr="009B315F" w:rsidRDefault="00DE5F46">
            <w:pPr>
              <w:pStyle w:val="TableParagraph"/>
              <w:spacing w:before="268"/>
              <w:ind w:left="69"/>
              <w:rPr>
                <w:sz w:val="24"/>
                <w:lang w:val="en-US"/>
              </w:rPr>
            </w:pPr>
            <w:r w:rsidRPr="009B315F">
              <w:rPr>
                <w:sz w:val="24"/>
                <w:lang w:val="en-US"/>
              </w:rPr>
              <w:t>SIMÕES,</w:t>
            </w:r>
            <w:r w:rsidRPr="009B315F">
              <w:rPr>
                <w:spacing w:val="-2"/>
                <w:sz w:val="24"/>
                <w:lang w:val="en-US"/>
              </w:rPr>
              <w:t xml:space="preserve"> </w:t>
            </w:r>
            <w:r w:rsidRPr="009B315F">
              <w:rPr>
                <w:sz w:val="24"/>
                <w:lang w:val="en-US"/>
              </w:rPr>
              <w:t>C.</w:t>
            </w:r>
            <w:r w:rsidRPr="009B315F">
              <w:rPr>
                <w:spacing w:val="-1"/>
                <w:sz w:val="24"/>
                <w:lang w:val="en-US"/>
              </w:rPr>
              <w:t xml:space="preserve"> </w:t>
            </w:r>
            <w:r w:rsidRPr="009B315F">
              <w:rPr>
                <w:sz w:val="24"/>
                <w:lang w:val="en-US"/>
              </w:rPr>
              <w:t>M.</w:t>
            </w:r>
            <w:r w:rsidRPr="009B315F">
              <w:rPr>
                <w:spacing w:val="-2"/>
                <w:sz w:val="24"/>
                <w:lang w:val="en-US"/>
              </w:rPr>
              <w:t xml:space="preserve"> </w:t>
            </w:r>
            <w:r w:rsidRPr="009B315F">
              <w:rPr>
                <w:sz w:val="24"/>
                <w:lang w:val="en-US"/>
              </w:rPr>
              <w:t>O.;</w:t>
            </w:r>
            <w:r w:rsidRPr="009B315F">
              <w:rPr>
                <w:spacing w:val="-1"/>
                <w:sz w:val="24"/>
                <w:lang w:val="en-US"/>
              </w:rPr>
              <w:t xml:space="preserve"> </w:t>
            </w:r>
            <w:r w:rsidRPr="009B315F">
              <w:rPr>
                <w:sz w:val="24"/>
                <w:lang w:val="en-US"/>
              </w:rPr>
              <w:t>MENTZ,</w:t>
            </w:r>
            <w:r w:rsidRPr="009B315F">
              <w:rPr>
                <w:spacing w:val="1"/>
                <w:sz w:val="24"/>
                <w:lang w:val="en-US"/>
              </w:rPr>
              <w:t xml:space="preserve"> </w:t>
            </w:r>
            <w:r w:rsidRPr="009B315F">
              <w:rPr>
                <w:sz w:val="24"/>
                <w:lang w:val="en-US"/>
              </w:rPr>
              <w:t>L. A.;</w:t>
            </w:r>
            <w:r w:rsidRPr="009B315F">
              <w:rPr>
                <w:spacing w:val="-1"/>
                <w:sz w:val="24"/>
                <w:lang w:val="en-US"/>
              </w:rPr>
              <w:t xml:space="preserve"> </w:t>
            </w:r>
            <w:r w:rsidRPr="009B315F">
              <w:rPr>
                <w:sz w:val="24"/>
                <w:lang w:val="en-US"/>
              </w:rPr>
              <w:t>SCHENKEL,</w:t>
            </w:r>
            <w:r w:rsidRPr="009B315F">
              <w:rPr>
                <w:spacing w:val="-2"/>
                <w:sz w:val="24"/>
                <w:lang w:val="en-US"/>
              </w:rPr>
              <w:t xml:space="preserve"> </w:t>
            </w:r>
            <w:r w:rsidRPr="009B315F">
              <w:rPr>
                <w:sz w:val="24"/>
                <w:lang w:val="en-US"/>
              </w:rPr>
              <w:t>E.</w:t>
            </w:r>
            <w:r w:rsidRPr="009B315F">
              <w:rPr>
                <w:spacing w:val="-1"/>
                <w:sz w:val="24"/>
                <w:lang w:val="en-US"/>
              </w:rPr>
              <w:t xml:space="preserve"> </w:t>
            </w:r>
            <w:r w:rsidRPr="009B315F">
              <w:rPr>
                <w:sz w:val="24"/>
                <w:lang w:val="en-US"/>
              </w:rPr>
              <w:t>P.; IRGANG,</w:t>
            </w:r>
            <w:r w:rsidRPr="009B315F">
              <w:rPr>
                <w:spacing w:val="1"/>
                <w:sz w:val="24"/>
                <w:lang w:val="en-US"/>
              </w:rPr>
              <w:t xml:space="preserve"> </w:t>
            </w:r>
            <w:r w:rsidRPr="009B315F">
              <w:rPr>
                <w:sz w:val="24"/>
                <w:lang w:val="en-US"/>
              </w:rPr>
              <w:t>B.</w:t>
            </w:r>
            <w:r w:rsidRPr="009B315F">
              <w:rPr>
                <w:spacing w:val="-1"/>
                <w:sz w:val="24"/>
                <w:lang w:val="en-US"/>
              </w:rPr>
              <w:t xml:space="preserve"> </w:t>
            </w:r>
            <w:r w:rsidRPr="009B315F">
              <w:rPr>
                <w:sz w:val="24"/>
                <w:lang w:val="en-US"/>
              </w:rPr>
              <w:t>E.;</w:t>
            </w:r>
            <w:r w:rsidRPr="009B315F">
              <w:rPr>
                <w:spacing w:val="-2"/>
                <w:sz w:val="24"/>
                <w:lang w:val="en-US"/>
              </w:rPr>
              <w:t xml:space="preserve"> </w:t>
            </w:r>
            <w:r w:rsidRPr="009B315F">
              <w:rPr>
                <w:sz w:val="24"/>
                <w:lang w:val="en-US"/>
              </w:rPr>
              <w:t>STEHMANN,</w:t>
            </w:r>
            <w:r w:rsidRPr="009B315F">
              <w:rPr>
                <w:spacing w:val="-1"/>
                <w:sz w:val="24"/>
                <w:lang w:val="en-US"/>
              </w:rPr>
              <w:t xml:space="preserve"> </w:t>
            </w:r>
            <w:r w:rsidRPr="009B315F">
              <w:rPr>
                <w:sz w:val="24"/>
                <w:lang w:val="en-US"/>
              </w:rPr>
              <w:t>J.</w:t>
            </w:r>
            <w:r w:rsidRPr="009B315F">
              <w:rPr>
                <w:spacing w:val="-1"/>
                <w:sz w:val="24"/>
                <w:lang w:val="en-US"/>
              </w:rPr>
              <w:t xml:space="preserve"> </w:t>
            </w:r>
            <w:r w:rsidRPr="009B315F">
              <w:rPr>
                <w:spacing w:val="-5"/>
                <w:sz w:val="24"/>
                <w:lang w:val="en-US"/>
              </w:rPr>
              <w:t>R.</w:t>
            </w:r>
          </w:p>
          <w:p w14:paraId="35634FB3" w14:textId="77777777" w:rsidR="00201F78" w:rsidRDefault="00DE5F46">
            <w:pPr>
              <w:pStyle w:val="TableParagraph"/>
              <w:ind w:left="69"/>
              <w:rPr>
                <w:sz w:val="24"/>
              </w:rPr>
            </w:pPr>
            <w:r>
              <w:rPr>
                <w:b/>
                <w:sz w:val="24"/>
              </w:rPr>
              <w:t>Plantas da medicina popular no Rio Grande do Sul</w:t>
            </w:r>
            <w:r>
              <w:rPr>
                <w:sz w:val="24"/>
              </w:rPr>
              <w:t>. Porto Alegre: EUFRS, 1998. 173p SOUSA,</w:t>
            </w:r>
            <w:r>
              <w:rPr>
                <w:spacing w:val="-3"/>
                <w:sz w:val="24"/>
              </w:rPr>
              <w:t xml:space="preserve"> </w:t>
            </w:r>
            <w:r>
              <w:rPr>
                <w:sz w:val="24"/>
              </w:rPr>
              <w:t>M.P.;</w:t>
            </w:r>
            <w:r>
              <w:rPr>
                <w:spacing w:val="-3"/>
                <w:sz w:val="24"/>
              </w:rPr>
              <w:t xml:space="preserve"> </w:t>
            </w:r>
            <w:r>
              <w:rPr>
                <w:sz w:val="24"/>
              </w:rPr>
              <w:t>MATOS,</w:t>
            </w:r>
            <w:r>
              <w:rPr>
                <w:spacing w:val="-6"/>
                <w:sz w:val="24"/>
              </w:rPr>
              <w:t xml:space="preserve"> </w:t>
            </w:r>
            <w:r>
              <w:rPr>
                <w:sz w:val="24"/>
              </w:rPr>
              <w:t>M.</w:t>
            </w:r>
            <w:r>
              <w:rPr>
                <w:spacing w:val="-3"/>
                <w:sz w:val="24"/>
              </w:rPr>
              <w:t xml:space="preserve"> </w:t>
            </w:r>
            <w:r>
              <w:rPr>
                <w:sz w:val="24"/>
              </w:rPr>
              <w:t>E.</w:t>
            </w:r>
            <w:r>
              <w:rPr>
                <w:spacing w:val="-3"/>
                <w:sz w:val="24"/>
              </w:rPr>
              <w:t xml:space="preserve"> </w:t>
            </w:r>
            <w:r>
              <w:rPr>
                <w:sz w:val="24"/>
              </w:rPr>
              <w:t>O.;</w:t>
            </w:r>
            <w:r>
              <w:rPr>
                <w:spacing w:val="-3"/>
                <w:sz w:val="24"/>
              </w:rPr>
              <w:t xml:space="preserve"> </w:t>
            </w:r>
            <w:r>
              <w:rPr>
                <w:sz w:val="24"/>
              </w:rPr>
              <w:t>MATOS,</w:t>
            </w:r>
            <w:r>
              <w:rPr>
                <w:spacing w:val="-3"/>
                <w:sz w:val="24"/>
              </w:rPr>
              <w:t xml:space="preserve"> </w:t>
            </w:r>
            <w:r>
              <w:rPr>
                <w:sz w:val="24"/>
              </w:rPr>
              <w:t>F.</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MACHADO,</w:t>
            </w:r>
            <w:r>
              <w:rPr>
                <w:spacing w:val="-3"/>
                <w:sz w:val="24"/>
              </w:rPr>
              <w:t xml:space="preserve"> </w:t>
            </w:r>
            <w:r>
              <w:rPr>
                <w:sz w:val="24"/>
              </w:rPr>
              <w:t>M.</w:t>
            </w:r>
            <w:r>
              <w:rPr>
                <w:spacing w:val="-2"/>
                <w:sz w:val="24"/>
              </w:rPr>
              <w:t xml:space="preserve"> </w:t>
            </w:r>
            <w:r>
              <w:rPr>
                <w:sz w:val="24"/>
              </w:rPr>
              <w:t>I.</w:t>
            </w:r>
            <w:r>
              <w:rPr>
                <w:spacing w:val="-1"/>
                <w:sz w:val="24"/>
              </w:rPr>
              <w:t xml:space="preserve"> </w:t>
            </w:r>
            <w:r>
              <w:rPr>
                <w:sz w:val="24"/>
              </w:rPr>
              <w:t>L.;</w:t>
            </w:r>
            <w:r>
              <w:rPr>
                <w:spacing w:val="-3"/>
                <w:sz w:val="24"/>
              </w:rPr>
              <w:t xml:space="preserve"> </w:t>
            </w:r>
            <w:r>
              <w:rPr>
                <w:sz w:val="24"/>
              </w:rPr>
              <w:t>CRAVEIRO, A.</w:t>
            </w:r>
          </w:p>
          <w:p w14:paraId="3DF563B0" w14:textId="77777777" w:rsidR="00201F78" w:rsidRDefault="00DE5F46">
            <w:pPr>
              <w:pStyle w:val="TableParagraph"/>
              <w:spacing w:line="270" w:lineRule="atLeast"/>
              <w:ind w:left="69"/>
              <w:rPr>
                <w:sz w:val="24"/>
              </w:rPr>
            </w:pPr>
            <w:r>
              <w:rPr>
                <w:sz w:val="24"/>
              </w:rPr>
              <w:t>A.</w:t>
            </w:r>
            <w:r>
              <w:rPr>
                <w:spacing w:val="-5"/>
                <w:sz w:val="24"/>
              </w:rPr>
              <w:t xml:space="preserve"> </w:t>
            </w:r>
            <w:r>
              <w:rPr>
                <w:b/>
                <w:sz w:val="24"/>
              </w:rPr>
              <w:t>Constituintes</w:t>
            </w:r>
            <w:r>
              <w:rPr>
                <w:b/>
                <w:spacing w:val="-4"/>
                <w:sz w:val="24"/>
              </w:rPr>
              <w:t xml:space="preserve"> </w:t>
            </w:r>
            <w:r>
              <w:rPr>
                <w:b/>
                <w:sz w:val="24"/>
              </w:rPr>
              <w:t>químicos</w:t>
            </w:r>
            <w:r>
              <w:rPr>
                <w:b/>
                <w:spacing w:val="-4"/>
                <w:sz w:val="24"/>
              </w:rPr>
              <w:t xml:space="preserve"> </w:t>
            </w:r>
            <w:r>
              <w:rPr>
                <w:b/>
                <w:sz w:val="24"/>
              </w:rPr>
              <w:t>ativos</w:t>
            </w:r>
            <w:r>
              <w:rPr>
                <w:b/>
                <w:spacing w:val="-4"/>
                <w:sz w:val="24"/>
              </w:rPr>
              <w:t xml:space="preserve"> </w:t>
            </w:r>
            <w:r>
              <w:rPr>
                <w:b/>
                <w:sz w:val="24"/>
              </w:rPr>
              <w:t>de</w:t>
            </w:r>
            <w:r>
              <w:rPr>
                <w:b/>
                <w:spacing w:val="-5"/>
                <w:sz w:val="24"/>
              </w:rPr>
              <w:t xml:space="preserve"> </w:t>
            </w:r>
            <w:r>
              <w:rPr>
                <w:b/>
                <w:sz w:val="24"/>
              </w:rPr>
              <w:t>plantas</w:t>
            </w:r>
            <w:r>
              <w:rPr>
                <w:b/>
                <w:spacing w:val="-4"/>
                <w:sz w:val="24"/>
              </w:rPr>
              <w:t xml:space="preserve"> </w:t>
            </w:r>
            <w:r>
              <w:rPr>
                <w:b/>
                <w:sz w:val="24"/>
              </w:rPr>
              <w:t>medicinais</w:t>
            </w:r>
            <w:r>
              <w:rPr>
                <w:b/>
                <w:spacing w:val="-4"/>
                <w:sz w:val="24"/>
              </w:rPr>
              <w:t xml:space="preserve"> </w:t>
            </w:r>
            <w:r>
              <w:rPr>
                <w:b/>
                <w:sz w:val="24"/>
              </w:rPr>
              <w:t>brasileiras</w:t>
            </w:r>
            <w:r>
              <w:rPr>
                <w:sz w:val="24"/>
              </w:rPr>
              <w:t>.</w:t>
            </w:r>
            <w:r>
              <w:rPr>
                <w:spacing w:val="-4"/>
                <w:sz w:val="24"/>
              </w:rPr>
              <w:t xml:space="preserve"> </w:t>
            </w:r>
            <w:r>
              <w:rPr>
                <w:sz w:val="24"/>
              </w:rPr>
              <w:t>Fortaleza:</w:t>
            </w:r>
            <w:r>
              <w:rPr>
                <w:spacing w:val="-4"/>
                <w:sz w:val="24"/>
              </w:rPr>
              <w:t xml:space="preserve"> </w:t>
            </w:r>
            <w:r>
              <w:rPr>
                <w:sz w:val="24"/>
              </w:rPr>
              <w:t>EUFC,</w:t>
            </w:r>
            <w:r>
              <w:rPr>
                <w:spacing w:val="-4"/>
                <w:sz w:val="24"/>
              </w:rPr>
              <w:t xml:space="preserve"> </w:t>
            </w:r>
            <w:r>
              <w:rPr>
                <w:sz w:val="24"/>
              </w:rPr>
              <w:t xml:space="preserve">1991. </w:t>
            </w:r>
            <w:r>
              <w:rPr>
                <w:spacing w:val="-4"/>
                <w:sz w:val="24"/>
              </w:rPr>
              <w:t>416p</w:t>
            </w:r>
          </w:p>
        </w:tc>
      </w:tr>
    </w:tbl>
    <w:p w14:paraId="77ECD099"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530B8547"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F32F1A0" w14:textId="77777777">
        <w:trPr>
          <w:trHeight w:val="551"/>
        </w:trPr>
        <w:tc>
          <w:tcPr>
            <w:tcW w:w="9361" w:type="dxa"/>
            <w:gridSpan w:val="4"/>
          </w:tcPr>
          <w:p w14:paraId="7C04CCD5" w14:textId="77777777" w:rsidR="00201F78" w:rsidRDefault="00DE5F46">
            <w:pPr>
              <w:pStyle w:val="TableParagraph"/>
              <w:spacing w:before="272" w:line="259" w:lineRule="exact"/>
              <w:ind w:left="58" w:right="57"/>
              <w:jc w:val="center"/>
              <w:rPr>
                <w:b/>
                <w:sz w:val="24"/>
              </w:rPr>
            </w:pPr>
            <w:r>
              <w:rPr>
                <w:b/>
                <w:sz w:val="24"/>
              </w:rPr>
              <w:t>COMPORTAMENTO</w:t>
            </w:r>
            <w:r>
              <w:rPr>
                <w:b/>
                <w:spacing w:val="-4"/>
                <w:sz w:val="24"/>
              </w:rPr>
              <w:t xml:space="preserve"> </w:t>
            </w:r>
            <w:r>
              <w:rPr>
                <w:b/>
                <w:spacing w:val="-2"/>
                <w:sz w:val="24"/>
              </w:rPr>
              <w:t>ANIMAL</w:t>
            </w:r>
          </w:p>
        </w:tc>
      </w:tr>
      <w:tr w:rsidR="00201F78" w14:paraId="25A88119" w14:textId="77777777">
        <w:trPr>
          <w:trHeight w:val="275"/>
        </w:trPr>
        <w:tc>
          <w:tcPr>
            <w:tcW w:w="1702" w:type="dxa"/>
          </w:tcPr>
          <w:p w14:paraId="406C76D8" w14:textId="77777777" w:rsidR="00201F78" w:rsidRDefault="00DE5F46">
            <w:pPr>
              <w:pStyle w:val="TableParagraph"/>
              <w:spacing w:line="256" w:lineRule="exact"/>
              <w:ind w:left="381"/>
              <w:rPr>
                <w:sz w:val="24"/>
              </w:rPr>
            </w:pPr>
            <w:r>
              <w:rPr>
                <w:spacing w:val="-2"/>
                <w:sz w:val="24"/>
              </w:rPr>
              <w:t>CÓDIGO</w:t>
            </w:r>
          </w:p>
        </w:tc>
        <w:tc>
          <w:tcPr>
            <w:tcW w:w="1134" w:type="dxa"/>
          </w:tcPr>
          <w:p w14:paraId="1C180FA4" w14:textId="77777777" w:rsidR="00201F78" w:rsidRDefault="00DE5F46">
            <w:pPr>
              <w:pStyle w:val="TableParagraph"/>
              <w:spacing w:line="256" w:lineRule="exact"/>
              <w:ind w:left="7"/>
              <w:jc w:val="center"/>
              <w:rPr>
                <w:sz w:val="24"/>
              </w:rPr>
            </w:pPr>
            <w:r>
              <w:rPr>
                <w:spacing w:val="-5"/>
                <w:sz w:val="24"/>
              </w:rPr>
              <w:t>C.H</w:t>
            </w:r>
          </w:p>
        </w:tc>
        <w:tc>
          <w:tcPr>
            <w:tcW w:w="1702" w:type="dxa"/>
          </w:tcPr>
          <w:p w14:paraId="621CD1E1"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06AC93A3" w14:textId="77777777" w:rsidR="00201F78" w:rsidRDefault="00DE5F46">
            <w:pPr>
              <w:pStyle w:val="TableParagraph"/>
              <w:spacing w:line="256" w:lineRule="exact"/>
              <w:ind w:left="1366"/>
              <w:rPr>
                <w:sz w:val="24"/>
              </w:rPr>
            </w:pPr>
            <w:r>
              <w:rPr>
                <w:spacing w:val="-2"/>
                <w:sz w:val="24"/>
              </w:rPr>
              <w:t>PRÉ-REQUISITO(S)</w:t>
            </w:r>
          </w:p>
        </w:tc>
      </w:tr>
      <w:tr w:rsidR="00201F78" w14:paraId="035B0AF1" w14:textId="77777777">
        <w:trPr>
          <w:trHeight w:val="551"/>
        </w:trPr>
        <w:tc>
          <w:tcPr>
            <w:tcW w:w="1702" w:type="dxa"/>
          </w:tcPr>
          <w:p w14:paraId="4C6D6E5A" w14:textId="77777777" w:rsidR="00201F78" w:rsidRDefault="00201F78">
            <w:pPr>
              <w:pStyle w:val="TableParagraph"/>
              <w:rPr>
                <w:sz w:val="24"/>
              </w:rPr>
            </w:pPr>
          </w:p>
        </w:tc>
        <w:tc>
          <w:tcPr>
            <w:tcW w:w="1134" w:type="dxa"/>
          </w:tcPr>
          <w:p w14:paraId="1D2F5D78" w14:textId="77777777" w:rsidR="00201F78" w:rsidRDefault="00DE5F46">
            <w:pPr>
              <w:pStyle w:val="TableParagraph"/>
              <w:spacing w:before="131"/>
              <w:ind w:left="7"/>
              <w:jc w:val="center"/>
              <w:rPr>
                <w:sz w:val="24"/>
              </w:rPr>
            </w:pPr>
            <w:r>
              <w:rPr>
                <w:spacing w:val="-5"/>
                <w:sz w:val="24"/>
              </w:rPr>
              <w:t>30</w:t>
            </w:r>
          </w:p>
        </w:tc>
        <w:tc>
          <w:tcPr>
            <w:tcW w:w="1702" w:type="dxa"/>
          </w:tcPr>
          <w:p w14:paraId="3D219837" w14:textId="77777777" w:rsidR="00201F78" w:rsidRDefault="00DE5F46">
            <w:pPr>
              <w:pStyle w:val="TableParagraph"/>
              <w:spacing w:before="131"/>
              <w:ind w:left="34" w:right="30"/>
              <w:jc w:val="center"/>
              <w:rPr>
                <w:sz w:val="24"/>
              </w:rPr>
            </w:pPr>
            <w:r>
              <w:rPr>
                <w:spacing w:val="-2"/>
                <w:sz w:val="24"/>
              </w:rPr>
              <w:t>1.1.0</w:t>
            </w:r>
          </w:p>
        </w:tc>
        <w:tc>
          <w:tcPr>
            <w:tcW w:w="4823" w:type="dxa"/>
          </w:tcPr>
          <w:p w14:paraId="4CD944BB" w14:textId="77777777" w:rsidR="00201F78" w:rsidRDefault="00DE5F46">
            <w:pPr>
              <w:pStyle w:val="TableParagraph"/>
              <w:spacing w:line="268" w:lineRule="exact"/>
              <w:ind w:left="67"/>
              <w:rPr>
                <w:sz w:val="24"/>
              </w:rPr>
            </w:pPr>
            <w:r>
              <w:rPr>
                <w:sz w:val="24"/>
              </w:rPr>
              <w:t>Fisiologia</w:t>
            </w:r>
            <w:r>
              <w:rPr>
                <w:spacing w:val="-4"/>
                <w:sz w:val="24"/>
              </w:rPr>
              <w:t xml:space="preserve"> </w:t>
            </w:r>
            <w:r>
              <w:rPr>
                <w:spacing w:val="-2"/>
                <w:sz w:val="24"/>
              </w:rPr>
              <w:t>Veterinária</w:t>
            </w:r>
          </w:p>
          <w:p w14:paraId="462E901A" w14:textId="77777777" w:rsidR="00201F78" w:rsidRDefault="00DE5F46">
            <w:pPr>
              <w:pStyle w:val="TableParagraph"/>
              <w:spacing w:line="264" w:lineRule="exact"/>
              <w:ind w:left="67"/>
              <w:rPr>
                <w:sz w:val="24"/>
              </w:rPr>
            </w:pPr>
            <w:r>
              <w:rPr>
                <w:sz w:val="24"/>
              </w:rPr>
              <w:t>Zootecnia</w:t>
            </w:r>
            <w:r>
              <w:rPr>
                <w:spacing w:val="-5"/>
                <w:sz w:val="24"/>
              </w:rPr>
              <w:t xml:space="preserve"> </w:t>
            </w:r>
            <w:r>
              <w:rPr>
                <w:spacing w:val="-4"/>
                <w:sz w:val="24"/>
              </w:rPr>
              <w:t>Geral</w:t>
            </w:r>
          </w:p>
        </w:tc>
      </w:tr>
      <w:tr w:rsidR="00201F78" w14:paraId="50C66444" w14:textId="77777777">
        <w:trPr>
          <w:trHeight w:val="827"/>
        </w:trPr>
        <w:tc>
          <w:tcPr>
            <w:tcW w:w="9361" w:type="dxa"/>
            <w:gridSpan w:val="4"/>
          </w:tcPr>
          <w:p w14:paraId="56BF7CB1" w14:textId="77777777" w:rsidR="00201F78" w:rsidRDefault="00DE5F46">
            <w:pPr>
              <w:pStyle w:val="TableParagraph"/>
              <w:ind w:left="69"/>
              <w:rPr>
                <w:sz w:val="24"/>
              </w:rPr>
            </w:pPr>
            <w:r>
              <w:rPr>
                <w:sz w:val="24"/>
              </w:rPr>
              <w:t>EMENTA:</w:t>
            </w:r>
            <w:r>
              <w:rPr>
                <w:spacing w:val="39"/>
                <w:sz w:val="24"/>
              </w:rPr>
              <w:t xml:space="preserve"> </w:t>
            </w:r>
            <w:r>
              <w:rPr>
                <w:sz w:val="24"/>
              </w:rPr>
              <w:t>Bases</w:t>
            </w:r>
            <w:r>
              <w:rPr>
                <w:spacing w:val="39"/>
                <w:sz w:val="24"/>
              </w:rPr>
              <w:t xml:space="preserve"> </w:t>
            </w:r>
            <w:r>
              <w:rPr>
                <w:sz w:val="24"/>
              </w:rPr>
              <w:t>neurofisiológicas</w:t>
            </w:r>
            <w:r>
              <w:rPr>
                <w:spacing w:val="39"/>
                <w:sz w:val="24"/>
              </w:rPr>
              <w:t xml:space="preserve"> </w:t>
            </w:r>
            <w:r>
              <w:rPr>
                <w:sz w:val="24"/>
              </w:rPr>
              <w:t>e</w:t>
            </w:r>
            <w:r>
              <w:rPr>
                <w:spacing w:val="38"/>
                <w:sz w:val="24"/>
              </w:rPr>
              <w:t xml:space="preserve"> </w:t>
            </w:r>
            <w:r>
              <w:rPr>
                <w:sz w:val="24"/>
              </w:rPr>
              <w:t>desenvolvimento</w:t>
            </w:r>
            <w:r>
              <w:rPr>
                <w:spacing w:val="40"/>
                <w:sz w:val="24"/>
              </w:rPr>
              <w:t xml:space="preserve"> </w:t>
            </w:r>
            <w:r>
              <w:rPr>
                <w:sz w:val="24"/>
              </w:rPr>
              <w:t>do</w:t>
            </w:r>
            <w:r>
              <w:rPr>
                <w:spacing w:val="39"/>
                <w:sz w:val="24"/>
              </w:rPr>
              <w:t xml:space="preserve"> </w:t>
            </w:r>
            <w:r>
              <w:rPr>
                <w:sz w:val="24"/>
              </w:rPr>
              <w:t>comportamento.</w:t>
            </w:r>
            <w:r>
              <w:rPr>
                <w:spacing w:val="39"/>
                <w:sz w:val="24"/>
              </w:rPr>
              <w:t xml:space="preserve"> </w:t>
            </w:r>
            <w:r>
              <w:rPr>
                <w:sz w:val="24"/>
              </w:rPr>
              <w:t>Comportamentos básicos</w:t>
            </w:r>
            <w:r>
              <w:rPr>
                <w:spacing w:val="72"/>
                <w:sz w:val="24"/>
              </w:rPr>
              <w:t xml:space="preserve"> </w:t>
            </w:r>
            <w:r>
              <w:rPr>
                <w:sz w:val="24"/>
              </w:rPr>
              <w:t>de:</w:t>
            </w:r>
            <w:r>
              <w:rPr>
                <w:spacing w:val="76"/>
                <w:sz w:val="24"/>
              </w:rPr>
              <w:t xml:space="preserve"> </w:t>
            </w:r>
            <w:r>
              <w:rPr>
                <w:sz w:val="24"/>
              </w:rPr>
              <w:t>ingestão,</w:t>
            </w:r>
            <w:r>
              <w:rPr>
                <w:spacing w:val="75"/>
                <w:sz w:val="24"/>
              </w:rPr>
              <w:t xml:space="preserve"> </w:t>
            </w:r>
            <w:r>
              <w:rPr>
                <w:sz w:val="24"/>
              </w:rPr>
              <w:t>termorregulação,</w:t>
            </w:r>
            <w:r>
              <w:rPr>
                <w:spacing w:val="77"/>
                <w:sz w:val="24"/>
              </w:rPr>
              <w:t xml:space="preserve"> </w:t>
            </w:r>
            <w:r>
              <w:rPr>
                <w:sz w:val="24"/>
              </w:rPr>
              <w:t>comunicação,</w:t>
            </w:r>
            <w:r>
              <w:rPr>
                <w:spacing w:val="76"/>
                <w:sz w:val="24"/>
              </w:rPr>
              <w:t xml:space="preserve"> </w:t>
            </w:r>
            <w:r>
              <w:rPr>
                <w:sz w:val="24"/>
              </w:rPr>
              <w:t>sexual,</w:t>
            </w:r>
            <w:r>
              <w:rPr>
                <w:spacing w:val="76"/>
                <w:sz w:val="24"/>
              </w:rPr>
              <w:t xml:space="preserve"> </w:t>
            </w:r>
            <w:r>
              <w:rPr>
                <w:sz w:val="24"/>
              </w:rPr>
              <w:t>social</w:t>
            </w:r>
            <w:r>
              <w:rPr>
                <w:spacing w:val="75"/>
                <w:sz w:val="24"/>
              </w:rPr>
              <w:t xml:space="preserve"> </w:t>
            </w:r>
            <w:r>
              <w:rPr>
                <w:sz w:val="24"/>
              </w:rPr>
              <w:t>e</w:t>
            </w:r>
            <w:r>
              <w:rPr>
                <w:spacing w:val="79"/>
                <w:sz w:val="24"/>
              </w:rPr>
              <w:t xml:space="preserve"> </w:t>
            </w:r>
            <w:r>
              <w:rPr>
                <w:sz w:val="24"/>
              </w:rPr>
              <w:t>emocional.</w:t>
            </w:r>
            <w:r>
              <w:rPr>
                <w:spacing w:val="76"/>
                <w:sz w:val="24"/>
              </w:rPr>
              <w:t xml:space="preserve"> </w:t>
            </w:r>
            <w:r>
              <w:rPr>
                <w:spacing w:val="-2"/>
                <w:sz w:val="24"/>
              </w:rPr>
              <w:t>Padrões</w:t>
            </w:r>
          </w:p>
          <w:p w14:paraId="0B1F7489" w14:textId="77777777" w:rsidR="00201F78" w:rsidRDefault="00DE5F46">
            <w:pPr>
              <w:pStyle w:val="TableParagraph"/>
              <w:spacing w:line="264" w:lineRule="exact"/>
              <w:ind w:left="69"/>
              <w:rPr>
                <w:sz w:val="24"/>
              </w:rPr>
            </w:pPr>
            <w:r>
              <w:rPr>
                <w:sz w:val="24"/>
              </w:rPr>
              <w:t>comportamentais</w:t>
            </w:r>
            <w:r>
              <w:rPr>
                <w:spacing w:val="-1"/>
                <w:sz w:val="24"/>
              </w:rPr>
              <w:t xml:space="preserve"> </w:t>
            </w:r>
            <w:r>
              <w:rPr>
                <w:sz w:val="24"/>
              </w:rPr>
              <w:t>das</w:t>
            </w:r>
            <w:r>
              <w:rPr>
                <w:spacing w:val="-1"/>
                <w:sz w:val="24"/>
              </w:rPr>
              <w:t xml:space="preserve"> </w:t>
            </w:r>
            <w:r>
              <w:rPr>
                <w:sz w:val="24"/>
              </w:rPr>
              <w:t>espécies.</w:t>
            </w:r>
            <w:r>
              <w:rPr>
                <w:spacing w:val="-1"/>
                <w:sz w:val="24"/>
              </w:rPr>
              <w:t xml:space="preserve"> </w:t>
            </w:r>
            <w:r>
              <w:rPr>
                <w:sz w:val="24"/>
              </w:rPr>
              <w:t>Anomalias</w:t>
            </w:r>
            <w:r>
              <w:rPr>
                <w:spacing w:val="-1"/>
                <w:sz w:val="24"/>
              </w:rPr>
              <w:t xml:space="preserve"> </w:t>
            </w:r>
            <w:r>
              <w:rPr>
                <w:sz w:val="24"/>
              </w:rPr>
              <w:t xml:space="preserve">do </w:t>
            </w:r>
            <w:r>
              <w:rPr>
                <w:spacing w:val="-2"/>
                <w:sz w:val="24"/>
              </w:rPr>
              <w:t>comportamento.</w:t>
            </w:r>
          </w:p>
        </w:tc>
      </w:tr>
      <w:tr w:rsidR="00201F78" w14:paraId="5D558F03" w14:textId="77777777">
        <w:trPr>
          <w:trHeight w:val="278"/>
        </w:trPr>
        <w:tc>
          <w:tcPr>
            <w:tcW w:w="9361" w:type="dxa"/>
            <w:gridSpan w:val="4"/>
            <w:tcBorders>
              <w:bottom w:val="nil"/>
            </w:tcBorders>
            <w:shd w:val="clear" w:color="auto" w:fill="A6A6A6"/>
          </w:tcPr>
          <w:p w14:paraId="66015CE4"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4279F258" w14:textId="77777777">
        <w:trPr>
          <w:trHeight w:val="4138"/>
        </w:trPr>
        <w:tc>
          <w:tcPr>
            <w:tcW w:w="9361" w:type="dxa"/>
            <w:gridSpan w:val="4"/>
            <w:tcBorders>
              <w:top w:val="nil"/>
            </w:tcBorders>
          </w:tcPr>
          <w:p w14:paraId="365C4D6B" w14:textId="77777777" w:rsidR="00201F78" w:rsidRDefault="00DE5F46">
            <w:pPr>
              <w:pStyle w:val="TableParagraph"/>
              <w:spacing w:before="268"/>
              <w:ind w:left="69" w:right="403"/>
              <w:rPr>
                <w:sz w:val="24"/>
              </w:rPr>
            </w:pPr>
            <w:r>
              <w:rPr>
                <w:sz w:val="24"/>
              </w:rPr>
              <w:t>BAÊTA,</w:t>
            </w:r>
            <w:r>
              <w:rPr>
                <w:spacing w:val="-3"/>
                <w:sz w:val="24"/>
              </w:rPr>
              <w:t xml:space="preserve"> </w:t>
            </w:r>
            <w:r>
              <w:rPr>
                <w:sz w:val="24"/>
              </w:rPr>
              <w:t>F.C.,</w:t>
            </w:r>
            <w:r>
              <w:rPr>
                <w:spacing w:val="-5"/>
                <w:sz w:val="24"/>
              </w:rPr>
              <w:t xml:space="preserve"> </w:t>
            </w:r>
            <w:r>
              <w:rPr>
                <w:sz w:val="24"/>
              </w:rPr>
              <w:t>SOUZA,</w:t>
            </w:r>
            <w:r>
              <w:rPr>
                <w:spacing w:val="-4"/>
                <w:sz w:val="24"/>
              </w:rPr>
              <w:t xml:space="preserve"> </w:t>
            </w:r>
            <w:r>
              <w:rPr>
                <w:sz w:val="24"/>
              </w:rPr>
              <w:t>C.F.</w:t>
            </w:r>
            <w:r>
              <w:rPr>
                <w:spacing w:val="-4"/>
                <w:sz w:val="24"/>
              </w:rPr>
              <w:t xml:space="preserve"> </w:t>
            </w:r>
            <w:r>
              <w:rPr>
                <w:b/>
                <w:sz w:val="24"/>
              </w:rPr>
              <w:t>Ambiência</w:t>
            </w:r>
            <w:r>
              <w:rPr>
                <w:b/>
                <w:spacing w:val="-5"/>
                <w:sz w:val="24"/>
              </w:rPr>
              <w:t xml:space="preserve"> </w:t>
            </w:r>
            <w:r>
              <w:rPr>
                <w:b/>
                <w:sz w:val="24"/>
              </w:rPr>
              <w:t>em</w:t>
            </w:r>
            <w:r>
              <w:rPr>
                <w:b/>
                <w:spacing w:val="-5"/>
                <w:sz w:val="24"/>
              </w:rPr>
              <w:t xml:space="preserve"> </w:t>
            </w:r>
            <w:r>
              <w:rPr>
                <w:b/>
                <w:sz w:val="24"/>
              </w:rPr>
              <w:t>edificações</w:t>
            </w:r>
            <w:r>
              <w:rPr>
                <w:b/>
                <w:spacing w:val="-5"/>
                <w:sz w:val="24"/>
              </w:rPr>
              <w:t xml:space="preserve"> </w:t>
            </w:r>
            <w:r>
              <w:rPr>
                <w:b/>
                <w:sz w:val="24"/>
              </w:rPr>
              <w:t>rurais</w:t>
            </w:r>
            <w:r>
              <w:rPr>
                <w:sz w:val="24"/>
              </w:rPr>
              <w:t>:</w:t>
            </w:r>
            <w:r>
              <w:rPr>
                <w:spacing w:val="-5"/>
                <w:sz w:val="24"/>
              </w:rPr>
              <w:t xml:space="preserve"> </w:t>
            </w:r>
            <w:r>
              <w:rPr>
                <w:sz w:val="24"/>
              </w:rPr>
              <w:t>conforto</w:t>
            </w:r>
            <w:r>
              <w:rPr>
                <w:spacing w:val="-4"/>
                <w:sz w:val="24"/>
              </w:rPr>
              <w:t xml:space="preserve"> </w:t>
            </w:r>
            <w:r>
              <w:rPr>
                <w:sz w:val="24"/>
              </w:rPr>
              <w:t>animal.</w:t>
            </w:r>
            <w:r>
              <w:rPr>
                <w:spacing w:val="-5"/>
                <w:sz w:val="24"/>
              </w:rPr>
              <w:t xml:space="preserve"> </w:t>
            </w:r>
            <w:r>
              <w:rPr>
                <w:sz w:val="24"/>
              </w:rPr>
              <w:t>Editora UFV: Viçosa, 1997. 246p.</w:t>
            </w:r>
          </w:p>
          <w:p w14:paraId="0E12C7DC" w14:textId="77777777" w:rsidR="00201F78" w:rsidRDefault="00DE5F46">
            <w:pPr>
              <w:pStyle w:val="TableParagraph"/>
              <w:ind w:left="69"/>
              <w:rPr>
                <w:sz w:val="24"/>
              </w:rPr>
            </w:pPr>
            <w:r>
              <w:rPr>
                <w:sz w:val="24"/>
              </w:rPr>
              <w:t>DETHIER,</w:t>
            </w:r>
            <w:r>
              <w:rPr>
                <w:spacing w:val="-5"/>
                <w:sz w:val="24"/>
              </w:rPr>
              <w:t xml:space="preserve"> </w:t>
            </w:r>
            <w:r>
              <w:rPr>
                <w:sz w:val="24"/>
              </w:rPr>
              <w:t>V.G.,</w:t>
            </w:r>
            <w:r>
              <w:rPr>
                <w:spacing w:val="-5"/>
                <w:sz w:val="24"/>
              </w:rPr>
              <w:t xml:space="preserve"> </w:t>
            </w:r>
            <w:r>
              <w:rPr>
                <w:sz w:val="24"/>
              </w:rPr>
              <w:t>STELLAR,</w:t>
            </w:r>
            <w:r>
              <w:rPr>
                <w:spacing w:val="-5"/>
                <w:sz w:val="24"/>
              </w:rPr>
              <w:t xml:space="preserve"> </w:t>
            </w:r>
            <w:r>
              <w:rPr>
                <w:sz w:val="24"/>
              </w:rPr>
              <w:t>E.</w:t>
            </w:r>
            <w:r>
              <w:rPr>
                <w:spacing w:val="-4"/>
                <w:sz w:val="24"/>
              </w:rPr>
              <w:t xml:space="preserve"> </w:t>
            </w:r>
            <w:r>
              <w:rPr>
                <w:b/>
                <w:sz w:val="24"/>
              </w:rPr>
              <w:t>Comportamento</w:t>
            </w:r>
            <w:r>
              <w:rPr>
                <w:b/>
                <w:spacing w:val="-5"/>
                <w:sz w:val="24"/>
              </w:rPr>
              <w:t xml:space="preserve"> </w:t>
            </w:r>
            <w:r>
              <w:rPr>
                <w:b/>
                <w:sz w:val="24"/>
              </w:rPr>
              <w:t>animal</w:t>
            </w:r>
            <w:r>
              <w:rPr>
                <w:sz w:val="24"/>
              </w:rPr>
              <w:t>.</w:t>
            </w:r>
            <w:r>
              <w:rPr>
                <w:spacing w:val="-5"/>
                <w:sz w:val="24"/>
              </w:rPr>
              <w:t xml:space="preserve"> </w:t>
            </w:r>
            <w:r>
              <w:rPr>
                <w:sz w:val="24"/>
              </w:rPr>
              <w:t>Editora</w:t>
            </w:r>
            <w:r>
              <w:rPr>
                <w:spacing w:val="-7"/>
                <w:sz w:val="24"/>
              </w:rPr>
              <w:t xml:space="preserve"> </w:t>
            </w:r>
            <w:r>
              <w:rPr>
                <w:sz w:val="24"/>
              </w:rPr>
              <w:t>Edgard</w:t>
            </w:r>
            <w:r>
              <w:rPr>
                <w:spacing w:val="-4"/>
                <w:sz w:val="24"/>
              </w:rPr>
              <w:t xml:space="preserve"> </w:t>
            </w:r>
            <w:r>
              <w:rPr>
                <w:sz w:val="24"/>
              </w:rPr>
              <w:t>Blücher</w:t>
            </w:r>
            <w:r>
              <w:rPr>
                <w:spacing w:val="-4"/>
                <w:sz w:val="24"/>
              </w:rPr>
              <w:t xml:space="preserve"> </w:t>
            </w:r>
            <w:r>
              <w:rPr>
                <w:sz w:val="24"/>
              </w:rPr>
              <w:t>Ltda:</w:t>
            </w:r>
            <w:r>
              <w:rPr>
                <w:spacing w:val="-5"/>
                <w:sz w:val="24"/>
              </w:rPr>
              <w:t xml:space="preserve"> </w:t>
            </w:r>
            <w:r>
              <w:rPr>
                <w:sz w:val="24"/>
              </w:rPr>
              <w:t>São Paulo, 1988, 151p.</w:t>
            </w:r>
          </w:p>
          <w:p w14:paraId="0189E911" w14:textId="77777777" w:rsidR="00201F78" w:rsidRDefault="00DE5F46">
            <w:pPr>
              <w:pStyle w:val="TableParagraph"/>
              <w:ind w:left="69" w:right="721"/>
              <w:rPr>
                <w:sz w:val="24"/>
              </w:rPr>
            </w:pPr>
            <w:r>
              <w:rPr>
                <w:sz w:val="24"/>
              </w:rPr>
              <w:t>MATOS,</w:t>
            </w:r>
            <w:r>
              <w:rPr>
                <w:spacing w:val="-4"/>
                <w:sz w:val="24"/>
              </w:rPr>
              <w:t xml:space="preserve"> </w:t>
            </w:r>
            <w:r>
              <w:rPr>
                <w:sz w:val="24"/>
              </w:rPr>
              <w:t>F.J.R.</w:t>
            </w:r>
            <w:r>
              <w:rPr>
                <w:spacing w:val="-4"/>
                <w:sz w:val="24"/>
              </w:rPr>
              <w:t xml:space="preserve"> </w:t>
            </w:r>
            <w:r>
              <w:rPr>
                <w:b/>
                <w:sz w:val="24"/>
              </w:rPr>
              <w:t>Ecologia</w:t>
            </w:r>
            <w:r>
              <w:rPr>
                <w:b/>
                <w:spacing w:val="-4"/>
                <w:sz w:val="24"/>
              </w:rPr>
              <w:t xml:space="preserve"> </w:t>
            </w:r>
            <w:r>
              <w:rPr>
                <w:b/>
                <w:sz w:val="24"/>
              </w:rPr>
              <w:t>aplicada</w:t>
            </w:r>
            <w:r>
              <w:rPr>
                <w:b/>
                <w:spacing w:val="-4"/>
                <w:sz w:val="24"/>
              </w:rPr>
              <w:t xml:space="preserve"> </w:t>
            </w:r>
            <w:r>
              <w:rPr>
                <w:b/>
                <w:sz w:val="24"/>
              </w:rPr>
              <w:t>á</w:t>
            </w:r>
            <w:r>
              <w:rPr>
                <w:b/>
                <w:spacing w:val="-4"/>
                <w:sz w:val="24"/>
              </w:rPr>
              <w:t xml:space="preserve"> </w:t>
            </w:r>
            <w:r>
              <w:rPr>
                <w:b/>
                <w:sz w:val="24"/>
              </w:rPr>
              <w:t>Medicina</w:t>
            </w:r>
            <w:r>
              <w:rPr>
                <w:b/>
                <w:spacing w:val="-7"/>
                <w:sz w:val="24"/>
              </w:rPr>
              <w:t xml:space="preserve"> </w:t>
            </w:r>
            <w:r>
              <w:rPr>
                <w:b/>
                <w:sz w:val="24"/>
              </w:rPr>
              <w:t>Veterinária</w:t>
            </w:r>
            <w:r>
              <w:rPr>
                <w:b/>
                <w:spacing w:val="-4"/>
                <w:sz w:val="24"/>
              </w:rPr>
              <w:t xml:space="preserve"> </w:t>
            </w:r>
            <w:r>
              <w:rPr>
                <w:b/>
                <w:sz w:val="24"/>
              </w:rPr>
              <w:t>e</w:t>
            </w:r>
            <w:r>
              <w:rPr>
                <w:b/>
                <w:spacing w:val="-4"/>
                <w:sz w:val="24"/>
              </w:rPr>
              <w:t xml:space="preserve"> </w:t>
            </w:r>
            <w:r>
              <w:rPr>
                <w:b/>
                <w:sz w:val="24"/>
              </w:rPr>
              <w:t>à</w:t>
            </w:r>
            <w:r>
              <w:rPr>
                <w:b/>
                <w:spacing w:val="-4"/>
                <w:sz w:val="24"/>
              </w:rPr>
              <w:t xml:space="preserve"> </w:t>
            </w:r>
            <w:r>
              <w:rPr>
                <w:b/>
                <w:sz w:val="24"/>
              </w:rPr>
              <w:t>Zootecnia</w:t>
            </w:r>
            <w:r>
              <w:rPr>
                <w:sz w:val="24"/>
              </w:rPr>
              <w:t>.</w:t>
            </w:r>
            <w:r>
              <w:rPr>
                <w:spacing w:val="-4"/>
                <w:sz w:val="24"/>
              </w:rPr>
              <w:t xml:space="preserve"> </w:t>
            </w:r>
            <w:r>
              <w:rPr>
                <w:sz w:val="24"/>
              </w:rPr>
              <w:t>Multimídia Editora Ltda.:Fortaleza, 1998, 202p.</w:t>
            </w:r>
          </w:p>
          <w:p w14:paraId="22BECFC0" w14:textId="77777777" w:rsidR="00201F78" w:rsidRDefault="00DE5F46">
            <w:pPr>
              <w:pStyle w:val="TableParagraph"/>
              <w:ind w:left="69" w:right="64"/>
              <w:rPr>
                <w:sz w:val="24"/>
              </w:rPr>
            </w:pPr>
            <w:r>
              <w:rPr>
                <w:sz w:val="24"/>
              </w:rPr>
              <w:t xml:space="preserve">PARANHOS DA COSTA, M.J.R., CROMBERG, V.U. </w:t>
            </w:r>
            <w:r>
              <w:rPr>
                <w:b/>
                <w:sz w:val="24"/>
              </w:rPr>
              <w:t>Comportamento materno em mamíferos</w:t>
            </w:r>
            <w:r>
              <w:rPr>
                <w:sz w:val="24"/>
              </w:rPr>
              <w:t>:</w:t>
            </w:r>
            <w:r>
              <w:rPr>
                <w:spacing w:val="-4"/>
                <w:sz w:val="24"/>
              </w:rPr>
              <w:t xml:space="preserve"> </w:t>
            </w:r>
            <w:r>
              <w:rPr>
                <w:sz w:val="24"/>
              </w:rPr>
              <w:t>bases</w:t>
            </w:r>
            <w:r>
              <w:rPr>
                <w:spacing w:val="-4"/>
                <w:sz w:val="24"/>
              </w:rPr>
              <w:t xml:space="preserve"> </w:t>
            </w:r>
            <w:r>
              <w:rPr>
                <w:sz w:val="24"/>
              </w:rPr>
              <w:t>teóricas</w:t>
            </w:r>
            <w:r>
              <w:rPr>
                <w:spacing w:val="-4"/>
                <w:sz w:val="24"/>
              </w:rPr>
              <w:t xml:space="preserve"> </w:t>
            </w:r>
            <w:r>
              <w:rPr>
                <w:sz w:val="24"/>
              </w:rPr>
              <w:t>e</w:t>
            </w:r>
            <w:r>
              <w:rPr>
                <w:spacing w:val="-5"/>
                <w:sz w:val="24"/>
              </w:rPr>
              <w:t xml:space="preserve"> </w:t>
            </w:r>
            <w:r>
              <w:rPr>
                <w:sz w:val="24"/>
              </w:rPr>
              <w:t>aplicações</w:t>
            </w:r>
            <w:r>
              <w:rPr>
                <w:spacing w:val="-4"/>
                <w:sz w:val="24"/>
              </w:rPr>
              <w:t xml:space="preserve"> </w:t>
            </w:r>
            <w:r>
              <w:rPr>
                <w:sz w:val="24"/>
              </w:rPr>
              <w:t>aos</w:t>
            </w:r>
            <w:r>
              <w:rPr>
                <w:spacing w:val="-4"/>
                <w:sz w:val="24"/>
              </w:rPr>
              <w:t xml:space="preserve"> </w:t>
            </w:r>
            <w:r>
              <w:rPr>
                <w:sz w:val="24"/>
              </w:rPr>
              <w:t>ruminantes</w:t>
            </w:r>
            <w:r>
              <w:rPr>
                <w:spacing w:val="-4"/>
                <w:sz w:val="24"/>
              </w:rPr>
              <w:t xml:space="preserve"> </w:t>
            </w:r>
            <w:r>
              <w:rPr>
                <w:sz w:val="24"/>
              </w:rPr>
              <w:t>domésticos.</w:t>
            </w:r>
            <w:r>
              <w:rPr>
                <w:spacing w:val="-4"/>
                <w:sz w:val="24"/>
              </w:rPr>
              <w:t xml:space="preserve"> </w:t>
            </w:r>
            <w:r>
              <w:rPr>
                <w:sz w:val="24"/>
              </w:rPr>
              <w:t>SBEt: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 xml:space="preserve">1998, </w:t>
            </w:r>
            <w:r>
              <w:rPr>
                <w:spacing w:val="-2"/>
                <w:sz w:val="24"/>
              </w:rPr>
              <w:t>272p.</w:t>
            </w:r>
          </w:p>
          <w:p w14:paraId="0D34B06D" w14:textId="77777777" w:rsidR="00201F78" w:rsidRDefault="00DE5F46">
            <w:pPr>
              <w:pStyle w:val="TableParagraph"/>
              <w:ind w:left="69"/>
              <w:rPr>
                <w:sz w:val="24"/>
              </w:rPr>
            </w:pPr>
            <w:r>
              <w:rPr>
                <w:sz w:val="24"/>
              </w:rPr>
              <w:t>SCHMIDT-NIELSEN,</w:t>
            </w:r>
            <w:r>
              <w:rPr>
                <w:spacing w:val="-4"/>
                <w:sz w:val="24"/>
              </w:rPr>
              <w:t xml:space="preserve"> </w:t>
            </w:r>
            <w:r>
              <w:rPr>
                <w:sz w:val="24"/>
              </w:rPr>
              <w:t>K.</w:t>
            </w:r>
            <w:r>
              <w:rPr>
                <w:spacing w:val="-3"/>
                <w:sz w:val="24"/>
              </w:rPr>
              <w:t xml:space="preserve"> </w:t>
            </w:r>
            <w:r>
              <w:rPr>
                <w:b/>
                <w:sz w:val="24"/>
              </w:rPr>
              <w:t>Fisiologia</w:t>
            </w:r>
            <w:r>
              <w:rPr>
                <w:b/>
                <w:spacing w:val="-4"/>
                <w:sz w:val="24"/>
              </w:rPr>
              <w:t xml:space="preserve"> </w:t>
            </w:r>
            <w:r>
              <w:rPr>
                <w:b/>
                <w:sz w:val="24"/>
              </w:rPr>
              <w:t>animal</w:t>
            </w:r>
            <w:r>
              <w:rPr>
                <w:sz w:val="24"/>
              </w:rPr>
              <w:t>:</w:t>
            </w:r>
            <w:r>
              <w:rPr>
                <w:spacing w:val="-4"/>
                <w:sz w:val="24"/>
              </w:rPr>
              <w:t xml:space="preserve"> </w:t>
            </w:r>
            <w:r>
              <w:rPr>
                <w:sz w:val="24"/>
              </w:rPr>
              <w:t>adaptação</w:t>
            </w:r>
            <w:r>
              <w:rPr>
                <w:spacing w:val="-4"/>
                <w:sz w:val="24"/>
              </w:rPr>
              <w:t xml:space="preserve"> </w:t>
            </w:r>
            <w:r>
              <w:rPr>
                <w:sz w:val="24"/>
              </w:rPr>
              <w:t>e</w:t>
            </w:r>
            <w:r>
              <w:rPr>
                <w:spacing w:val="-5"/>
                <w:sz w:val="24"/>
              </w:rPr>
              <w:t xml:space="preserve"> </w:t>
            </w:r>
            <w:r>
              <w:rPr>
                <w:sz w:val="24"/>
              </w:rPr>
              <w:t>meio</w:t>
            </w:r>
            <w:r>
              <w:rPr>
                <w:spacing w:val="-4"/>
                <w:sz w:val="24"/>
              </w:rPr>
              <w:t xml:space="preserve"> </w:t>
            </w:r>
            <w:r>
              <w:rPr>
                <w:sz w:val="24"/>
              </w:rPr>
              <w:t>ambiente.</w:t>
            </w:r>
            <w:r>
              <w:rPr>
                <w:spacing w:val="-3"/>
                <w:sz w:val="24"/>
              </w:rPr>
              <w:t xml:space="preserve"> </w:t>
            </w:r>
            <w:r>
              <w:rPr>
                <w:sz w:val="24"/>
              </w:rPr>
              <w:t>5.</w:t>
            </w:r>
            <w:r>
              <w:rPr>
                <w:spacing w:val="-2"/>
                <w:sz w:val="24"/>
              </w:rPr>
              <w:t xml:space="preserve"> </w:t>
            </w:r>
            <w:r>
              <w:rPr>
                <w:sz w:val="24"/>
              </w:rPr>
              <w:t>ed.</w:t>
            </w:r>
            <w:r>
              <w:rPr>
                <w:spacing w:val="-4"/>
                <w:sz w:val="24"/>
              </w:rPr>
              <w:t xml:space="preserve"> </w:t>
            </w:r>
            <w:r>
              <w:rPr>
                <w:sz w:val="24"/>
              </w:rPr>
              <w:t>São</w:t>
            </w:r>
            <w:r>
              <w:rPr>
                <w:spacing w:val="-4"/>
                <w:sz w:val="24"/>
              </w:rPr>
              <w:t xml:space="preserve"> </w:t>
            </w:r>
            <w:r>
              <w:rPr>
                <w:sz w:val="24"/>
              </w:rPr>
              <w:t>Paulo: SANTOS. 1996. 600p.</w:t>
            </w:r>
          </w:p>
          <w:p w14:paraId="39610301" w14:textId="77777777" w:rsidR="00201F78" w:rsidRDefault="00DE5F46">
            <w:pPr>
              <w:pStyle w:val="TableParagraph"/>
              <w:ind w:left="69" w:right="403"/>
              <w:rPr>
                <w:sz w:val="24"/>
              </w:rPr>
            </w:pPr>
            <w:r>
              <w:rPr>
                <w:sz w:val="24"/>
              </w:rPr>
              <w:t>SOUTO,</w:t>
            </w:r>
            <w:r>
              <w:rPr>
                <w:spacing w:val="-4"/>
                <w:sz w:val="24"/>
              </w:rPr>
              <w:t xml:space="preserve"> </w:t>
            </w:r>
            <w:r>
              <w:rPr>
                <w:sz w:val="24"/>
              </w:rPr>
              <w:t>A.</w:t>
            </w:r>
            <w:r>
              <w:rPr>
                <w:spacing w:val="-5"/>
                <w:sz w:val="24"/>
              </w:rPr>
              <w:t xml:space="preserve"> </w:t>
            </w:r>
            <w:r>
              <w:rPr>
                <w:b/>
                <w:sz w:val="24"/>
              </w:rPr>
              <w:t>Etologia</w:t>
            </w:r>
            <w:r>
              <w:rPr>
                <w:b/>
                <w:spacing w:val="-4"/>
                <w:sz w:val="24"/>
              </w:rPr>
              <w:t xml:space="preserve"> </w:t>
            </w:r>
            <w:r>
              <w:rPr>
                <w:b/>
                <w:sz w:val="24"/>
              </w:rPr>
              <w:t>?</w:t>
            </w:r>
            <w:r>
              <w:rPr>
                <w:b/>
                <w:spacing w:val="-4"/>
                <w:sz w:val="24"/>
              </w:rPr>
              <w:t xml:space="preserve"> </w:t>
            </w:r>
            <w:r>
              <w:rPr>
                <w:b/>
                <w:sz w:val="24"/>
              </w:rPr>
              <w:t>princípios</w:t>
            </w:r>
            <w:r>
              <w:rPr>
                <w:b/>
                <w:spacing w:val="-4"/>
                <w:sz w:val="24"/>
              </w:rPr>
              <w:t xml:space="preserve"> </w:t>
            </w:r>
            <w:r>
              <w:rPr>
                <w:b/>
                <w:sz w:val="24"/>
              </w:rPr>
              <w:t>e</w:t>
            </w:r>
            <w:r>
              <w:rPr>
                <w:b/>
                <w:spacing w:val="-4"/>
                <w:sz w:val="24"/>
              </w:rPr>
              <w:t xml:space="preserve"> </w:t>
            </w:r>
            <w:r>
              <w:rPr>
                <w:b/>
                <w:sz w:val="24"/>
              </w:rPr>
              <w:t>reflexões</w:t>
            </w:r>
            <w:r>
              <w:rPr>
                <w:sz w:val="24"/>
              </w:rPr>
              <w:t>.</w:t>
            </w:r>
            <w:r>
              <w:rPr>
                <w:spacing w:val="-4"/>
                <w:sz w:val="24"/>
              </w:rPr>
              <w:t xml:space="preserve"> </w:t>
            </w:r>
            <w:r>
              <w:rPr>
                <w:sz w:val="24"/>
              </w:rPr>
              <w:t>Editora</w:t>
            </w:r>
            <w:r>
              <w:rPr>
                <w:spacing w:val="-6"/>
                <w:sz w:val="24"/>
              </w:rPr>
              <w:t xml:space="preserve"> </w:t>
            </w:r>
            <w:r>
              <w:rPr>
                <w:sz w:val="24"/>
              </w:rPr>
              <w:t>Universitária</w:t>
            </w:r>
            <w:r>
              <w:rPr>
                <w:spacing w:val="-3"/>
                <w:sz w:val="24"/>
              </w:rPr>
              <w:t xml:space="preserve"> </w:t>
            </w:r>
            <w:r>
              <w:rPr>
                <w:sz w:val="24"/>
              </w:rPr>
              <w:t>UFPE:</w:t>
            </w:r>
            <w:r>
              <w:rPr>
                <w:spacing w:val="-4"/>
                <w:sz w:val="24"/>
              </w:rPr>
              <w:t xml:space="preserve"> </w:t>
            </w:r>
            <w:r>
              <w:rPr>
                <w:sz w:val="24"/>
              </w:rPr>
              <w:t>Recife,</w:t>
            </w:r>
            <w:r>
              <w:rPr>
                <w:spacing w:val="-4"/>
                <w:sz w:val="24"/>
              </w:rPr>
              <w:t xml:space="preserve"> </w:t>
            </w:r>
            <w:r>
              <w:rPr>
                <w:sz w:val="24"/>
              </w:rPr>
              <w:t xml:space="preserve">2000, </w:t>
            </w:r>
            <w:r>
              <w:rPr>
                <w:spacing w:val="-2"/>
                <w:sz w:val="24"/>
              </w:rPr>
              <w:t>330p.</w:t>
            </w:r>
          </w:p>
          <w:p w14:paraId="59BCFE70" w14:textId="77777777" w:rsidR="00201F78" w:rsidRDefault="00DE5F46">
            <w:pPr>
              <w:pStyle w:val="TableParagraph"/>
              <w:spacing w:line="264" w:lineRule="exact"/>
              <w:ind w:left="69"/>
              <w:rPr>
                <w:sz w:val="24"/>
              </w:rPr>
            </w:pPr>
            <w:r>
              <w:rPr>
                <w:sz w:val="24"/>
              </w:rPr>
              <w:t>Textos</w:t>
            </w:r>
            <w:r>
              <w:rPr>
                <w:spacing w:val="-4"/>
                <w:sz w:val="24"/>
              </w:rPr>
              <w:t xml:space="preserve"> </w:t>
            </w:r>
            <w:r>
              <w:rPr>
                <w:sz w:val="24"/>
              </w:rPr>
              <w:t>obrigatórios</w:t>
            </w:r>
            <w:r>
              <w:rPr>
                <w:spacing w:val="-2"/>
                <w:sz w:val="24"/>
              </w:rPr>
              <w:t xml:space="preserve"> </w:t>
            </w:r>
            <w:r>
              <w:rPr>
                <w:sz w:val="24"/>
              </w:rPr>
              <w:t>e</w:t>
            </w:r>
            <w:r>
              <w:rPr>
                <w:spacing w:val="-1"/>
                <w:sz w:val="24"/>
              </w:rPr>
              <w:t xml:space="preserve"> </w:t>
            </w:r>
            <w:r>
              <w:rPr>
                <w:sz w:val="24"/>
              </w:rPr>
              <w:t>complementares,</w:t>
            </w:r>
            <w:r>
              <w:rPr>
                <w:spacing w:val="-2"/>
                <w:sz w:val="24"/>
              </w:rPr>
              <w:t xml:space="preserve"> </w:t>
            </w:r>
            <w:r>
              <w:rPr>
                <w:sz w:val="24"/>
              </w:rPr>
              <w:t>sugeridos</w:t>
            </w:r>
            <w:r>
              <w:rPr>
                <w:spacing w:val="-1"/>
                <w:sz w:val="24"/>
              </w:rPr>
              <w:t xml:space="preserve"> </w:t>
            </w:r>
            <w:r>
              <w:rPr>
                <w:sz w:val="24"/>
              </w:rPr>
              <w:t>em</w:t>
            </w:r>
            <w:r>
              <w:rPr>
                <w:spacing w:val="-2"/>
                <w:sz w:val="24"/>
              </w:rPr>
              <w:t xml:space="preserve"> </w:t>
            </w:r>
            <w:r>
              <w:rPr>
                <w:sz w:val="24"/>
              </w:rPr>
              <w:t>cada</w:t>
            </w:r>
            <w:r>
              <w:rPr>
                <w:spacing w:val="-2"/>
                <w:sz w:val="24"/>
              </w:rPr>
              <w:t xml:space="preserve"> tema.</w:t>
            </w:r>
          </w:p>
        </w:tc>
      </w:tr>
      <w:tr w:rsidR="00201F78" w14:paraId="15F8F98D" w14:textId="77777777">
        <w:trPr>
          <w:trHeight w:val="278"/>
        </w:trPr>
        <w:tc>
          <w:tcPr>
            <w:tcW w:w="9361" w:type="dxa"/>
            <w:gridSpan w:val="4"/>
            <w:tcBorders>
              <w:bottom w:val="nil"/>
            </w:tcBorders>
            <w:shd w:val="clear" w:color="auto" w:fill="A6A6A6"/>
          </w:tcPr>
          <w:p w14:paraId="5B52E3C6"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1469C1AB" w14:textId="77777777">
        <w:trPr>
          <w:trHeight w:val="1655"/>
        </w:trPr>
        <w:tc>
          <w:tcPr>
            <w:tcW w:w="9361" w:type="dxa"/>
            <w:gridSpan w:val="4"/>
            <w:tcBorders>
              <w:top w:val="nil"/>
            </w:tcBorders>
          </w:tcPr>
          <w:p w14:paraId="0B8A48CE" w14:textId="77777777" w:rsidR="00201F78" w:rsidRDefault="00DE5F46">
            <w:pPr>
              <w:pStyle w:val="TableParagraph"/>
              <w:spacing w:before="268"/>
              <w:ind w:left="69"/>
              <w:rPr>
                <w:sz w:val="24"/>
              </w:rPr>
            </w:pPr>
            <w:r>
              <w:rPr>
                <w:sz w:val="24"/>
              </w:rPr>
              <w:t>SCHMIDT-NIELSEN,</w:t>
            </w:r>
            <w:r>
              <w:rPr>
                <w:spacing w:val="-4"/>
                <w:sz w:val="24"/>
              </w:rPr>
              <w:t xml:space="preserve"> </w:t>
            </w:r>
            <w:r>
              <w:rPr>
                <w:sz w:val="24"/>
              </w:rPr>
              <w:t>K.</w:t>
            </w:r>
            <w:r>
              <w:rPr>
                <w:spacing w:val="-3"/>
                <w:sz w:val="24"/>
              </w:rPr>
              <w:t xml:space="preserve"> </w:t>
            </w:r>
            <w:r>
              <w:rPr>
                <w:b/>
                <w:sz w:val="24"/>
              </w:rPr>
              <w:t>Fisiologia</w:t>
            </w:r>
            <w:r>
              <w:rPr>
                <w:b/>
                <w:spacing w:val="-4"/>
                <w:sz w:val="24"/>
              </w:rPr>
              <w:t xml:space="preserve"> </w:t>
            </w:r>
            <w:r>
              <w:rPr>
                <w:b/>
                <w:sz w:val="24"/>
              </w:rPr>
              <w:t>animal</w:t>
            </w:r>
            <w:r>
              <w:rPr>
                <w:sz w:val="24"/>
              </w:rPr>
              <w:t>:</w:t>
            </w:r>
            <w:r>
              <w:rPr>
                <w:spacing w:val="-4"/>
                <w:sz w:val="24"/>
              </w:rPr>
              <w:t xml:space="preserve"> </w:t>
            </w:r>
            <w:r>
              <w:rPr>
                <w:sz w:val="24"/>
              </w:rPr>
              <w:t>adaptação</w:t>
            </w:r>
            <w:r>
              <w:rPr>
                <w:spacing w:val="-4"/>
                <w:sz w:val="24"/>
              </w:rPr>
              <w:t xml:space="preserve"> </w:t>
            </w:r>
            <w:r>
              <w:rPr>
                <w:sz w:val="24"/>
              </w:rPr>
              <w:t>e</w:t>
            </w:r>
            <w:r>
              <w:rPr>
                <w:spacing w:val="-5"/>
                <w:sz w:val="24"/>
              </w:rPr>
              <w:t xml:space="preserve"> </w:t>
            </w:r>
            <w:r>
              <w:rPr>
                <w:sz w:val="24"/>
              </w:rPr>
              <w:t>meio</w:t>
            </w:r>
            <w:r>
              <w:rPr>
                <w:spacing w:val="-4"/>
                <w:sz w:val="24"/>
              </w:rPr>
              <w:t xml:space="preserve"> </w:t>
            </w:r>
            <w:r>
              <w:rPr>
                <w:sz w:val="24"/>
              </w:rPr>
              <w:t>ambiente.</w:t>
            </w:r>
            <w:r>
              <w:rPr>
                <w:spacing w:val="-4"/>
                <w:sz w:val="24"/>
              </w:rPr>
              <w:t xml:space="preserve"> </w:t>
            </w:r>
            <w:r>
              <w:rPr>
                <w:sz w:val="24"/>
              </w:rPr>
              <w:t>5.</w:t>
            </w:r>
            <w:r>
              <w:rPr>
                <w:spacing w:val="-2"/>
                <w:sz w:val="24"/>
              </w:rPr>
              <w:t xml:space="preserve"> </w:t>
            </w:r>
            <w:r>
              <w:rPr>
                <w:sz w:val="24"/>
              </w:rPr>
              <w:t>ed.</w:t>
            </w:r>
            <w:r>
              <w:rPr>
                <w:spacing w:val="-4"/>
                <w:sz w:val="24"/>
              </w:rPr>
              <w:t xml:space="preserve"> </w:t>
            </w:r>
            <w:r>
              <w:rPr>
                <w:sz w:val="24"/>
              </w:rPr>
              <w:t>São</w:t>
            </w:r>
            <w:r>
              <w:rPr>
                <w:spacing w:val="-4"/>
                <w:sz w:val="24"/>
              </w:rPr>
              <w:t xml:space="preserve"> </w:t>
            </w:r>
            <w:r>
              <w:rPr>
                <w:sz w:val="24"/>
              </w:rPr>
              <w:t>Paulo: SANTOS. 1996. 600p.</w:t>
            </w:r>
          </w:p>
          <w:p w14:paraId="5317AB40" w14:textId="77777777" w:rsidR="00201F78" w:rsidRDefault="00DE5F46">
            <w:pPr>
              <w:pStyle w:val="TableParagraph"/>
              <w:ind w:left="69" w:right="403"/>
              <w:rPr>
                <w:sz w:val="24"/>
              </w:rPr>
            </w:pPr>
            <w:r>
              <w:rPr>
                <w:sz w:val="24"/>
              </w:rPr>
              <w:t>SOUTO,</w:t>
            </w:r>
            <w:r>
              <w:rPr>
                <w:spacing w:val="-4"/>
                <w:sz w:val="24"/>
              </w:rPr>
              <w:t xml:space="preserve"> </w:t>
            </w:r>
            <w:r>
              <w:rPr>
                <w:sz w:val="24"/>
              </w:rPr>
              <w:t>A.</w:t>
            </w:r>
            <w:r>
              <w:rPr>
                <w:spacing w:val="-5"/>
                <w:sz w:val="24"/>
              </w:rPr>
              <w:t xml:space="preserve"> </w:t>
            </w:r>
            <w:r>
              <w:rPr>
                <w:b/>
                <w:sz w:val="24"/>
              </w:rPr>
              <w:t>Etologia</w:t>
            </w:r>
            <w:r>
              <w:rPr>
                <w:b/>
                <w:spacing w:val="-4"/>
                <w:sz w:val="24"/>
              </w:rPr>
              <w:t xml:space="preserve"> </w:t>
            </w:r>
            <w:r>
              <w:rPr>
                <w:b/>
                <w:sz w:val="24"/>
              </w:rPr>
              <w:t>?</w:t>
            </w:r>
            <w:r>
              <w:rPr>
                <w:b/>
                <w:spacing w:val="-4"/>
                <w:sz w:val="24"/>
              </w:rPr>
              <w:t xml:space="preserve"> </w:t>
            </w:r>
            <w:r>
              <w:rPr>
                <w:b/>
                <w:sz w:val="24"/>
              </w:rPr>
              <w:t>princípios</w:t>
            </w:r>
            <w:r>
              <w:rPr>
                <w:b/>
                <w:spacing w:val="-4"/>
                <w:sz w:val="24"/>
              </w:rPr>
              <w:t xml:space="preserve"> </w:t>
            </w:r>
            <w:r>
              <w:rPr>
                <w:b/>
                <w:sz w:val="24"/>
              </w:rPr>
              <w:t>e</w:t>
            </w:r>
            <w:r>
              <w:rPr>
                <w:b/>
                <w:spacing w:val="-4"/>
                <w:sz w:val="24"/>
              </w:rPr>
              <w:t xml:space="preserve"> </w:t>
            </w:r>
            <w:r>
              <w:rPr>
                <w:b/>
                <w:sz w:val="24"/>
              </w:rPr>
              <w:t>reflexões.</w:t>
            </w:r>
            <w:r>
              <w:rPr>
                <w:b/>
                <w:spacing w:val="-2"/>
                <w:sz w:val="24"/>
              </w:rPr>
              <w:t xml:space="preserve"> </w:t>
            </w:r>
            <w:r>
              <w:rPr>
                <w:sz w:val="24"/>
              </w:rPr>
              <w:t>Editora</w:t>
            </w:r>
            <w:r>
              <w:rPr>
                <w:spacing w:val="-6"/>
                <w:sz w:val="24"/>
              </w:rPr>
              <w:t xml:space="preserve"> </w:t>
            </w:r>
            <w:r>
              <w:rPr>
                <w:sz w:val="24"/>
              </w:rPr>
              <w:t>Universitária</w:t>
            </w:r>
            <w:r>
              <w:rPr>
                <w:spacing w:val="-3"/>
                <w:sz w:val="24"/>
              </w:rPr>
              <w:t xml:space="preserve"> </w:t>
            </w:r>
            <w:r>
              <w:rPr>
                <w:sz w:val="24"/>
              </w:rPr>
              <w:t>UFPE:</w:t>
            </w:r>
            <w:r>
              <w:rPr>
                <w:spacing w:val="-4"/>
                <w:sz w:val="24"/>
              </w:rPr>
              <w:t xml:space="preserve"> </w:t>
            </w:r>
            <w:r>
              <w:rPr>
                <w:sz w:val="24"/>
              </w:rPr>
              <w:t>Recife,</w:t>
            </w:r>
            <w:r>
              <w:rPr>
                <w:spacing w:val="-4"/>
                <w:sz w:val="24"/>
              </w:rPr>
              <w:t xml:space="preserve"> </w:t>
            </w:r>
            <w:r>
              <w:rPr>
                <w:sz w:val="24"/>
              </w:rPr>
              <w:t xml:space="preserve">2000, </w:t>
            </w:r>
            <w:r>
              <w:rPr>
                <w:spacing w:val="-2"/>
                <w:sz w:val="24"/>
              </w:rPr>
              <w:t>330p.</w:t>
            </w:r>
          </w:p>
          <w:p w14:paraId="4E119ABA" w14:textId="77777777" w:rsidR="00201F78" w:rsidRDefault="00DE5F46">
            <w:pPr>
              <w:pStyle w:val="TableParagraph"/>
              <w:spacing w:line="264" w:lineRule="exact"/>
              <w:ind w:left="69"/>
              <w:rPr>
                <w:sz w:val="24"/>
              </w:rPr>
            </w:pPr>
            <w:r>
              <w:rPr>
                <w:sz w:val="24"/>
              </w:rPr>
              <w:t>Textos</w:t>
            </w:r>
            <w:r>
              <w:rPr>
                <w:spacing w:val="-4"/>
                <w:sz w:val="24"/>
              </w:rPr>
              <w:t xml:space="preserve"> </w:t>
            </w:r>
            <w:r>
              <w:rPr>
                <w:sz w:val="24"/>
              </w:rPr>
              <w:t>obrigatórios</w:t>
            </w:r>
            <w:r>
              <w:rPr>
                <w:spacing w:val="-2"/>
                <w:sz w:val="24"/>
              </w:rPr>
              <w:t xml:space="preserve"> </w:t>
            </w:r>
            <w:r>
              <w:rPr>
                <w:sz w:val="24"/>
              </w:rPr>
              <w:t>e</w:t>
            </w:r>
            <w:r>
              <w:rPr>
                <w:spacing w:val="-1"/>
                <w:sz w:val="24"/>
              </w:rPr>
              <w:t xml:space="preserve"> </w:t>
            </w:r>
            <w:r>
              <w:rPr>
                <w:sz w:val="24"/>
              </w:rPr>
              <w:t>complementares,</w:t>
            </w:r>
            <w:r>
              <w:rPr>
                <w:spacing w:val="-2"/>
                <w:sz w:val="24"/>
              </w:rPr>
              <w:t xml:space="preserve"> </w:t>
            </w:r>
            <w:r>
              <w:rPr>
                <w:sz w:val="24"/>
              </w:rPr>
              <w:t>sugeridos</w:t>
            </w:r>
            <w:r>
              <w:rPr>
                <w:spacing w:val="-1"/>
                <w:sz w:val="24"/>
              </w:rPr>
              <w:t xml:space="preserve"> </w:t>
            </w:r>
            <w:r>
              <w:rPr>
                <w:sz w:val="24"/>
              </w:rPr>
              <w:t>em</w:t>
            </w:r>
            <w:r>
              <w:rPr>
                <w:spacing w:val="-2"/>
                <w:sz w:val="24"/>
              </w:rPr>
              <w:t xml:space="preserve"> </w:t>
            </w:r>
            <w:r>
              <w:rPr>
                <w:sz w:val="24"/>
              </w:rPr>
              <w:t>cada</w:t>
            </w:r>
            <w:r>
              <w:rPr>
                <w:spacing w:val="-2"/>
                <w:sz w:val="24"/>
              </w:rPr>
              <w:t xml:space="preserve"> tema.</w:t>
            </w:r>
          </w:p>
        </w:tc>
      </w:tr>
    </w:tbl>
    <w:p w14:paraId="38376668" w14:textId="77777777" w:rsidR="00201F78" w:rsidRDefault="00201F78">
      <w:pPr>
        <w:pStyle w:val="Corpodetexto"/>
        <w:rPr>
          <w:b/>
          <w:sz w:val="20"/>
        </w:rPr>
      </w:pPr>
    </w:p>
    <w:p w14:paraId="406080D8"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8CA5B02" w14:textId="77777777">
        <w:trPr>
          <w:trHeight w:val="551"/>
        </w:trPr>
        <w:tc>
          <w:tcPr>
            <w:tcW w:w="9361" w:type="dxa"/>
            <w:gridSpan w:val="4"/>
          </w:tcPr>
          <w:p w14:paraId="513BA8DF" w14:textId="77777777" w:rsidR="00201F78" w:rsidRDefault="00DE5F46">
            <w:pPr>
              <w:pStyle w:val="TableParagraph"/>
              <w:spacing w:before="272" w:line="259" w:lineRule="exact"/>
              <w:ind w:left="58" w:right="57"/>
              <w:jc w:val="center"/>
              <w:rPr>
                <w:b/>
                <w:sz w:val="24"/>
              </w:rPr>
            </w:pPr>
            <w:r>
              <w:rPr>
                <w:b/>
                <w:sz w:val="24"/>
              </w:rPr>
              <w:t>TOXICOLOGIA</w:t>
            </w:r>
            <w:r>
              <w:rPr>
                <w:b/>
                <w:spacing w:val="-2"/>
                <w:sz w:val="24"/>
              </w:rPr>
              <w:t xml:space="preserve"> VETERINÁRIA</w:t>
            </w:r>
          </w:p>
        </w:tc>
      </w:tr>
      <w:tr w:rsidR="00201F78" w14:paraId="4E0CE858" w14:textId="77777777">
        <w:trPr>
          <w:trHeight w:val="277"/>
        </w:trPr>
        <w:tc>
          <w:tcPr>
            <w:tcW w:w="1702" w:type="dxa"/>
          </w:tcPr>
          <w:p w14:paraId="0612606E" w14:textId="77777777" w:rsidR="00201F78" w:rsidRDefault="00DE5F46">
            <w:pPr>
              <w:pStyle w:val="TableParagraph"/>
              <w:spacing w:line="258" w:lineRule="exact"/>
              <w:ind w:left="381"/>
              <w:rPr>
                <w:sz w:val="24"/>
              </w:rPr>
            </w:pPr>
            <w:r>
              <w:rPr>
                <w:spacing w:val="-2"/>
                <w:sz w:val="24"/>
              </w:rPr>
              <w:t>CÓDIGO</w:t>
            </w:r>
          </w:p>
        </w:tc>
        <w:tc>
          <w:tcPr>
            <w:tcW w:w="1134" w:type="dxa"/>
          </w:tcPr>
          <w:p w14:paraId="0A0A0374" w14:textId="77777777" w:rsidR="00201F78" w:rsidRDefault="00DE5F46">
            <w:pPr>
              <w:pStyle w:val="TableParagraph"/>
              <w:spacing w:line="258" w:lineRule="exact"/>
              <w:ind w:left="7"/>
              <w:jc w:val="center"/>
              <w:rPr>
                <w:sz w:val="24"/>
              </w:rPr>
            </w:pPr>
            <w:r>
              <w:rPr>
                <w:spacing w:val="-5"/>
                <w:sz w:val="24"/>
              </w:rPr>
              <w:t>C.H</w:t>
            </w:r>
          </w:p>
        </w:tc>
        <w:tc>
          <w:tcPr>
            <w:tcW w:w="1702" w:type="dxa"/>
          </w:tcPr>
          <w:p w14:paraId="3D33220D"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6DAE2D4E" w14:textId="77777777" w:rsidR="00201F78" w:rsidRDefault="00DE5F46">
            <w:pPr>
              <w:pStyle w:val="TableParagraph"/>
              <w:spacing w:line="258" w:lineRule="exact"/>
              <w:ind w:left="1366"/>
              <w:rPr>
                <w:sz w:val="24"/>
              </w:rPr>
            </w:pPr>
            <w:r>
              <w:rPr>
                <w:spacing w:val="-2"/>
                <w:sz w:val="24"/>
              </w:rPr>
              <w:t>PRÉ-REQUISITO(S)</w:t>
            </w:r>
          </w:p>
        </w:tc>
      </w:tr>
      <w:tr w:rsidR="00201F78" w14:paraId="6F455A35" w14:textId="77777777">
        <w:trPr>
          <w:trHeight w:val="276"/>
        </w:trPr>
        <w:tc>
          <w:tcPr>
            <w:tcW w:w="1702" w:type="dxa"/>
          </w:tcPr>
          <w:p w14:paraId="603A5E18" w14:textId="77777777" w:rsidR="00201F78" w:rsidRDefault="00201F78">
            <w:pPr>
              <w:pStyle w:val="TableParagraph"/>
              <w:rPr>
                <w:sz w:val="20"/>
              </w:rPr>
            </w:pPr>
          </w:p>
        </w:tc>
        <w:tc>
          <w:tcPr>
            <w:tcW w:w="1134" w:type="dxa"/>
          </w:tcPr>
          <w:p w14:paraId="3A38AEAA" w14:textId="77777777" w:rsidR="00201F78" w:rsidRDefault="00DE5F46">
            <w:pPr>
              <w:pStyle w:val="TableParagraph"/>
              <w:spacing w:line="256" w:lineRule="exact"/>
              <w:ind w:left="7"/>
              <w:jc w:val="center"/>
              <w:rPr>
                <w:sz w:val="24"/>
              </w:rPr>
            </w:pPr>
            <w:r>
              <w:rPr>
                <w:spacing w:val="-5"/>
                <w:sz w:val="24"/>
              </w:rPr>
              <w:t>45</w:t>
            </w:r>
          </w:p>
        </w:tc>
        <w:tc>
          <w:tcPr>
            <w:tcW w:w="1702" w:type="dxa"/>
          </w:tcPr>
          <w:p w14:paraId="2B917179"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05BAEDE7" w14:textId="77777777" w:rsidR="00201F78" w:rsidRDefault="00DE5F46">
            <w:pPr>
              <w:pStyle w:val="TableParagraph"/>
              <w:spacing w:line="256" w:lineRule="exact"/>
              <w:ind w:left="67"/>
              <w:rPr>
                <w:sz w:val="24"/>
              </w:rPr>
            </w:pPr>
            <w:r>
              <w:rPr>
                <w:sz w:val="24"/>
              </w:rPr>
              <w:t>Terapêutica</w:t>
            </w:r>
            <w:r>
              <w:rPr>
                <w:spacing w:val="-5"/>
                <w:sz w:val="24"/>
              </w:rPr>
              <w:t xml:space="preserve"> </w:t>
            </w:r>
            <w:r>
              <w:rPr>
                <w:spacing w:val="-2"/>
                <w:sz w:val="24"/>
              </w:rPr>
              <w:t>Veterinária</w:t>
            </w:r>
          </w:p>
        </w:tc>
      </w:tr>
      <w:tr w:rsidR="00201F78" w14:paraId="62884B84" w14:textId="77777777">
        <w:trPr>
          <w:trHeight w:val="827"/>
        </w:trPr>
        <w:tc>
          <w:tcPr>
            <w:tcW w:w="9361" w:type="dxa"/>
            <w:gridSpan w:val="4"/>
          </w:tcPr>
          <w:p w14:paraId="52A2924C" w14:textId="77777777" w:rsidR="00201F78" w:rsidRDefault="00DE5F46">
            <w:pPr>
              <w:pStyle w:val="TableParagraph"/>
              <w:ind w:left="69"/>
              <w:rPr>
                <w:sz w:val="24"/>
              </w:rPr>
            </w:pPr>
            <w:r>
              <w:rPr>
                <w:sz w:val="24"/>
              </w:rPr>
              <w:t>EMENTA:</w:t>
            </w:r>
            <w:r>
              <w:rPr>
                <w:spacing w:val="38"/>
                <w:sz w:val="24"/>
              </w:rPr>
              <w:t xml:space="preserve"> </w:t>
            </w:r>
            <w:r>
              <w:rPr>
                <w:sz w:val="24"/>
              </w:rPr>
              <w:t>Princípios</w:t>
            </w:r>
            <w:r>
              <w:rPr>
                <w:spacing w:val="38"/>
                <w:sz w:val="24"/>
              </w:rPr>
              <w:t xml:space="preserve"> </w:t>
            </w:r>
            <w:r>
              <w:rPr>
                <w:sz w:val="24"/>
              </w:rPr>
              <w:t>de</w:t>
            </w:r>
            <w:r>
              <w:rPr>
                <w:spacing w:val="38"/>
                <w:sz w:val="24"/>
              </w:rPr>
              <w:t xml:space="preserve"> </w:t>
            </w:r>
            <w:r>
              <w:rPr>
                <w:sz w:val="24"/>
              </w:rPr>
              <w:t>toxicologia.</w:t>
            </w:r>
            <w:r>
              <w:rPr>
                <w:spacing w:val="38"/>
                <w:sz w:val="24"/>
              </w:rPr>
              <w:t xml:space="preserve"> </w:t>
            </w:r>
            <w:r>
              <w:rPr>
                <w:sz w:val="24"/>
              </w:rPr>
              <w:t>Abordagem</w:t>
            </w:r>
            <w:r>
              <w:rPr>
                <w:spacing w:val="40"/>
                <w:sz w:val="24"/>
              </w:rPr>
              <w:t xml:space="preserve"> </w:t>
            </w:r>
            <w:r>
              <w:rPr>
                <w:sz w:val="24"/>
              </w:rPr>
              <w:t>terapêutica</w:t>
            </w:r>
            <w:r>
              <w:rPr>
                <w:spacing w:val="38"/>
                <w:sz w:val="24"/>
              </w:rPr>
              <w:t xml:space="preserve"> </w:t>
            </w:r>
            <w:r>
              <w:rPr>
                <w:sz w:val="24"/>
              </w:rPr>
              <w:t>nas</w:t>
            </w:r>
            <w:r>
              <w:rPr>
                <w:spacing w:val="38"/>
                <w:sz w:val="24"/>
              </w:rPr>
              <w:t xml:space="preserve"> </w:t>
            </w:r>
            <w:r>
              <w:rPr>
                <w:sz w:val="24"/>
              </w:rPr>
              <w:t>intoxicações</w:t>
            </w:r>
            <w:r>
              <w:rPr>
                <w:spacing w:val="38"/>
                <w:sz w:val="24"/>
              </w:rPr>
              <w:t xml:space="preserve"> </w:t>
            </w:r>
            <w:r>
              <w:rPr>
                <w:sz w:val="24"/>
              </w:rPr>
              <w:t>causadas</w:t>
            </w:r>
            <w:r>
              <w:rPr>
                <w:spacing w:val="38"/>
                <w:sz w:val="24"/>
              </w:rPr>
              <w:t xml:space="preserve"> </w:t>
            </w:r>
            <w:r>
              <w:rPr>
                <w:sz w:val="24"/>
              </w:rPr>
              <w:t>por plantas,</w:t>
            </w:r>
            <w:r>
              <w:rPr>
                <w:spacing w:val="55"/>
                <w:w w:val="150"/>
                <w:sz w:val="24"/>
              </w:rPr>
              <w:t xml:space="preserve"> </w:t>
            </w:r>
            <w:r>
              <w:rPr>
                <w:sz w:val="24"/>
              </w:rPr>
              <w:t>animais</w:t>
            </w:r>
            <w:r>
              <w:rPr>
                <w:spacing w:val="57"/>
                <w:w w:val="150"/>
                <w:sz w:val="24"/>
              </w:rPr>
              <w:t xml:space="preserve"> </w:t>
            </w:r>
            <w:r>
              <w:rPr>
                <w:sz w:val="24"/>
              </w:rPr>
              <w:t>peçonhentos,</w:t>
            </w:r>
            <w:r>
              <w:rPr>
                <w:spacing w:val="58"/>
                <w:w w:val="150"/>
                <w:sz w:val="24"/>
              </w:rPr>
              <w:t xml:space="preserve"> </w:t>
            </w:r>
            <w:r>
              <w:rPr>
                <w:sz w:val="24"/>
              </w:rPr>
              <w:t>pesticidas</w:t>
            </w:r>
            <w:r>
              <w:rPr>
                <w:spacing w:val="57"/>
                <w:w w:val="150"/>
                <w:sz w:val="24"/>
              </w:rPr>
              <w:t xml:space="preserve"> </w:t>
            </w:r>
            <w:r>
              <w:rPr>
                <w:sz w:val="24"/>
              </w:rPr>
              <w:t>e</w:t>
            </w:r>
            <w:r>
              <w:rPr>
                <w:spacing w:val="59"/>
                <w:w w:val="150"/>
                <w:sz w:val="24"/>
              </w:rPr>
              <w:t xml:space="preserve"> </w:t>
            </w:r>
            <w:r>
              <w:rPr>
                <w:sz w:val="24"/>
              </w:rPr>
              <w:t>rodenticidas.</w:t>
            </w:r>
            <w:r>
              <w:rPr>
                <w:spacing w:val="57"/>
                <w:w w:val="150"/>
                <w:sz w:val="24"/>
              </w:rPr>
              <w:t xml:space="preserve"> </w:t>
            </w:r>
            <w:r>
              <w:rPr>
                <w:sz w:val="24"/>
              </w:rPr>
              <w:t>Aspectos</w:t>
            </w:r>
            <w:r>
              <w:rPr>
                <w:spacing w:val="58"/>
                <w:w w:val="150"/>
                <w:sz w:val="24"/>
              </w:rPr>
              <w:t xml:space="preserve"> </w:t>
            </w:r>
            <w:r>
              <w:rPr>
                <w:sz w:val="24"/>
              </w:rPr>
              <w:t>botânicos,</w:t>
            </w:r>
            <w:r>
              <w:rPr>
                <w:spacing w:val="57"/>
                <w:w w:val="150"/>
                <w:sz w:val="24"/>
              </w:rPr>
              <w:t xml:space="preserve"> </w:t>
            </w:r>
            <w:r>
              <w:rPr>
                <w:spacing w:val="-2"/>
                <w:sz w:val="24"/>
              </w:rPr>
              <w:t>distribuição</w:t>
            </w:r>
          </w:p>
          <w:p w14:paraId="41D34EF1" w14:textId="77777777" w:rsidR="00201F78" w:rsidRDefault="00DE5F46">
            <w:pPr>
              <w:pStyle w:val="TableParagraph"/>
              <w:spacing w:line="264" w:lineRule="exact"/>
              <w:ind w:left="69"/>
              <w:rPr>
                <w:sz w:val="24"/>
              </w:rPr>
            </w:pPr>
            <w:r>
              <w:rPr>
                <w:sz w:val="24"/>
              </w:rPr>
              <w:t>geográfica</w:t>
            </w:r>
            <w:r>
              <w:rPr>
                <w:spacing w:val="-2"/>
                <w:sz w:val="24"/>
              </w:rPr>
              <w:t xml:space="preserve"> </w:t>
            </w:r>
            <w:r>
              <w:rPr>
                <w:sz w:val="24"/>
              </w:rPr>
              <w:t>e</w:t>
            </w:r>
            <w:r>
              <w:rPr>
                <w:spacing w:val="-2"/>
                <w:sz w:val="24"/>
              </w:rPr>
              <w:t xml:space="preserve"> </w:t>
            </w:r>
            <w:r>
              <w:rPr>
                <w:sz w:val="24"/>
              </w:rPr>
              <w:t>princípio</w:t>
            </w:r>
            <w:r>
              <w:rPr>
                <w:spacing w:val="-1"/>
                <w:sz w:val="24"/>
              </w:rPr>
              <w:t xml:space="preserve"> </w:t>
            </w:r>
            <w:r>
              <w:rPr>
                <w:sz w:val="24"/>
              </w:rPr>
              <w:t>tóxico</w:t>
            </w:r>
            <w:r>
              <w:rPr>
                <w:spacing w:val="-1"/>
                <w:sz w:val="24"/>
              </w:rPr>
              <w:t xml:space="preserve"> </w:t>
            </w:r>
            <w:r>
              <w:rPr>
                <w:sz w:val="24"/>
              </w:rPr>
              <w:t>das</w:t>
            </w:r>
            <w:r>
              <w:rPr>
                <w:spacing w:val="-1"/>
                <w:sz w:val="24"/>
              </w:rPr>
              <w:t xml:space="preserve"> </w:t>
            </w:r>
            <w:r>
              <w:rPr>
                <w:sz w:val="24"/>
              </w:rPr>
              <w:t>principais</w:t>
            </w:r>
            <w:r>
              <w:rPr>
                <w:spacing w:val="-1"/>
                <w:sz w:val="24"/>
              </w:rPr>
              <w:t xml:space="preserve"> </w:t>
            </w:r>
            <w:r>
              <w:rPr>
                <w:sz w:val="24"/>
              </w:rPr>
              <w:t>plantas</w:t>
            </w:r>
            <w:r>
              <w:rPr>
                <w:spacing w:val="-1"/>
                <w:sz w:val="24"/>
              </w:rPr>
              <w:t xml:space="preserve"> </w:t>
            </w:r>
            <w:r>
              <w:rPr>
                <w:sz w:val="24"/>
              </w:rPr>
              <w:t>causadoras</w:t>
            </w:r>
            <w:r>
              <w:rPr>
                <w:spacing w:val="-1"/>
                <w:sz w:val="24"/>
              </w:rPr>
              <w:t xml:space="preserve"> </w:t>
            </w:r>
            <w:r>
              <w:rPr>
                <w:sz w:val="24"/>
              </w:rPr>
              <w:t>de</w:t>
            </w:r>
            <w:r>
              <w:rPr>
                <w:spacing w:val="-2"/>
                <w:sz w:val="24"/>
              </w:rPr>
              <w:t xml:space="preserve"> </w:t>
            </w:r>
            <w:r>
              <w:rPr>
                <w:sz w:val="24"/>
              </w:rPr>
              <w:t>intoxicação</w:t>
            </w:r>
            <w:r>
              <w:rPr>
                <w:spacing w:val="-1"/>
                <w:sz w:val="24"/>
              </w:rPr>
              <w:t xml:space="preserve"> </w:t>
            </w:r>
            <w:r>
              <w:rPr>
                <w:sz w:val="24"/>
              </w:rPr>
              <w:t>em</w:t>
            </w:r>
            <w:r>
              <w:rPr>
                <w:spacing w:val="-1"/>
                <w:sz w:val="24"/>
              </w:rPr>
              <w:t xml:space="preserve"> </w:t>
            </w:r>
            <w:r>
              <w:rPr>
                <w:spacing w:val="-2"/>
                <w:sz w:val="24"/>
              </w:rPr>
              <w:t>animais.</w:t>
            </w:r>
          </w:p>
        </w:tc>
      </w:tr>
    </w:tbl>
    <w:p w14:paraId="21C5EA3C"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40B7CD20"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0189B11E" w14:textId="77777777">
        <w:trPr>
          <w:trHeight w:val="275"/>
        </w:trPr>
        <w:tc>
          <w:tcPr>
            <w:tcW w:w="9359" w:type="dxa"/>
            <w:tcBorders>
              <w:bottom w:val="nil"/>
            </w:tcBorders>
            <w:shd w:val="clear" w:color="auto" w:fill="A6A6A6"/>
          </w:tcPr>
          <w:p w14:paraId="6645097B" w14:textId="77777777" w:rsidR="00201F78" w:rsidRDefault="00DE5F46">
            <w:pPr>
              <w:pStyle w:val="TableParagraph"/>
              <w:spacing w:line="256" w:lineRule="exact"/>
              <w:ind w:left="69"/>
              <w:rPr>
                <w:b/>
                <w:sz w:val="24"/>
              </w:rPr>
            </w:pPr>
            <w:r>
              <w:rPr>
                <w:b/>
                <w:sz w:val="24"/>
              </w:rPr>
              <w:t>IBLIOGRAFIA</w:t>
            </w:r>
            <w:r>
              <w:rPr>
                <w:b/>
                <w:spacing w:val="-4"/>
                <w:sz w:val="24"/>
              </w:rPr>
              <w:t xml:space="preserve"> </w:t>
            </w:r>
            <w:r>
              <w:rPr>
                <w:b/>
                <w:spacing w:val="-2"/>
                <w:sz w:val="24"/>
              </w:rPr>
              <w:t>BÁSICA:</w:t>
            </w:r>
          </w:p>
        </w:tc>
      </w:tr>
      <w:tr w:rsidR="00201F78" w14:paraId="34C28FC5" w14:textId="77777777">
        <w:trPr>
          <w:trHeight w:val="3588"/>
        </w:trPr>
        <w:tc>
          <w:tcPr>
            <w:tcW w:w="9359" w:type="dxa"/>
            <w:tcBorders>
              <w:top w:val="nil"/>
            </w:tcBorders>
          </w:tcPr>
          <w:p w14:paraId="1A5C81ED" w14:textId="77777777" w:rsidR="00201F78" w:rsidRDefault="00DE5F46">
            <w:pPr>
              <w:pStyle w:val="TableParagraph"/>
              <w:spacing w:before="268"/>
              <w:ind w:left="69"/>
              <w:rPr>
                <w:sz w:val="24"/>
              </w:rPr>
            </w:pPr>
            <w:r w:rsidRPr="009B315F">
              <w:rPr>
                <w:sz w:val="24"/>
                <w:lang w:val="en-US"/>
              </w:rPr>
              <w:t xml:space="preserve">CLARK, E.G.C. </w:t>
            </w:r>
            <w:r w:rsidRPr="009B315F">
              <w:rPr>
                <w:b/>
                <w:sz w:val="24"/>
                <w:lang w:val="en-US"/>
              </w:rPr>
              <w:t>Veterinary Toxicology</w:t>
            </w:r>
            <w:r w:rsidRPr="009B315F">
              <w:rPr>
                <w:sz w:val="24"/>
                <w:lang w:val="en-US"/>
              </w:rPr>
              <w:t xml:space="preserve">. </w:t>
            </w:r>
            <w:r>
              <w:rPr>
                <w:sz w:val="24"/>
              </w:rPr>
              <w:t>4. ed. London: Bailliére Tindal, 1984, 314 p. BISTNEER,</w:t>
            </w:r>
            <w:r>
              <w:rPr>
                <w:spacing w:val="-4"/>
                <w:sz w:val="24"/>
              </w:rPr>
              <w:t xml:space="preserve"> </w:t>
            </w:r>
            <w:r>
              <w:rPr>
                <w:sz w:val="24"/>
              </w:rPr>
              <w:t>S.</w:t>
            </w:r>
            <w:r>
              <w:rPr>
                <w:spacing w:val="-3"/>
                <w:sz w:val="24"/>
              </w:rPr>
              <w:t xml:space="preserve"> </w:t>
            </w:r>
            <w:r>
              <w:rPr>
                <w:sz w:val="24"/>
              </w:rPr>
              <w:t>I.;</w:t>
            </w:r>
            <w:r>
              <w:rPr>
                <w:spacing w:val="-4"/>
                <w:sz w:val="24"/>
              </w:rPr>
              <w:t xml:space="preserve"> </w:t>
            </w:r>
            <w:r>
              <w:rPr>
                <w:sz w:val="24"/>
              </w:rPr>
              <w:t>FORD,</w:t>
            </w:r>
            <w:r>
              <w:rPr>
                <w:spacing w:val="-4"/>
                <w:sz w:val="24"/>
              </w:rPr>
              <w:t xml:space="preserve"> </w:t>
            </w:r>
            <w:r>
              <w:rPr>
                <w:sz w:val="24"/>
              </w:rPr>
              <w:t>R.D.</w:t>
            </w:r>
            <w:r>
              <w:rPr>
                <w:spacing w:val="-4"/>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Prodedimentos</w:t>
            </w:r>
            <w:r>
              <w:rPr>
                <w:b/>
                <w:spacing w:val="-4"/>
                <w:sz w:val="24"/>
              </w:rPr>
              <w:t xml:space="preserve"> </w:t>
            </w:r>
            <w:r>
              <w:rPr>
                <w:b/>
                <w:sz w:val="24"/>
              </w:rPr>
              <w:t>Veterinários</w:t>
            </w:r>
            <w:r>
              <w:rPr>
                <w:b/>
                <w:spacing w:val="-4"/>
                <w:sz w:val="24"/>
              </w:rPr>
              <w:t xml:space="preserve"> </w:t>
            </w:r>
            <w:r>
              <w:rPr>
                <w:b/>
                <w:sz w:val="24"/>
              </w:rPr>
              <w:t>e Tratamentos</w:t>
            </w:r>
            <w:r>
              <w:rPr>
                <w:b/>
                <w:spacing w:val="-4"/>
                <w:sz w:val="24"/>
              </w:rPr>
              <w:t xml:space="preserve"> </w:t>
            </w:r>
            <w:r>
              <w:rPr>
                <w:b/>
                <w:sz w:val="24"/>
              </w:rPr>
              <w:t>de Emergência</w:t>
            </w:r>
            <w:r>
              <w:rPr>
                <w:sz w:val="24"/>
              </w:rPr>
              <w:t>. 7. ed., São Paulo: Roca, 1997, 914 p.</w:t>
            </w:r>
          </w:p>
          <w:p w14:paraId="69F11326" w14:textId="77777777" w:rsidR="00201F78" w:rsidRDefault="00DE5F46">
            <w:pPr>
              <w:pStyle w:val="TableParagraph"/>
              <w:ind w:left="69"/>
              <w:rPr>
                <w:sz w:val="24"/>
              </w:rPr>
            </w:pPr>
            <w:r>
              <w:rPr>
                <w:sz w:val="24"/>
              </w:rPr>
              <w:t>DERIVAUX,</w:t>
            </w:r>
            <w:r>
              <w:rPr>
                <w:spacing w:val="-4"/>
                <w:sz w:val="24"/>
              </w:rPr>
              <w:t xml:space="preserve"> </w:t>
            </w:r>
            <w:r>
              <w:rPr>
                <w:sz w:val="24"/>
              </w:rPr>
              <w:t>J.;</w:t>
            </w:r>
            <w:r>
              <w:rPr>
                <w:spacing w:val="-3"/>
                <w:sz w:val="24"/>
              </w:rPr>
              <w:t xml:space="preserve"> </w:t>
            </w:r>
            <w:r>
              <w:rPr>
                <w:sz w:val="24"/>
              </w:rPr>
              <w:t>LÉGEOIS,</w:t>
            </w:r>
            <w:r>
              <w:rPr>
                <w:spacing w:val="-3"/>
                <w:sz w:val="24"/>
              </w:rPr>
              <w:t xml:space="preserve"> </w:t>
            </w:r>
            <w:r>
              <w:rPr>
                <w:sz w:val="24"/>
              </w:rPr>
              <w:t>F.</w:t>
            </w:r>
            <w:r>
              <w:rPr>
                <w:spacing w:val="-3"/>
                <w:sz w:val="24"/>
              </w:rPr>
              <w:t xml:space="preserve"> </w:t>
            </w:r>
            <w:r>
              <w:rPr>
                <w:b/>
                <w:sz w:val="24"/>
              </w:rPr>
              <w:t>Toxicologie</w:t>
            </w:r>
            <w:r>
              <w:rPr>
                <w:b/>
                <w:spacing w:val="-4"/>
                <w:sz w:val="24"/>
              </w:rPr>
              <w:t xml:space="preserve"> </w:t>
            </w:r>
            <w:r>
              <w:rPr>
                <w:b/>
                <w:sz w:val="24"/>
              </w:rPr>
              <w:t>Véteérinaire</w:t>
            </w:r>
            <w:r>
              <w:rPr>
                <w:sz w:val="24"/>
              </w:rPr>
              <w:t>.</w:t>
            </w:r>
            <w:r>
              <w:rPr>
                <w:spacing w:val="-4"/>
                <w:sz w:val="24"/>
              </w:rPr>
              <w:t xml:space="preserve"> </w:t>
            </w:r>
            <w:r>
              <w:rPr>
                <w:sz w:val="24"/>
              </w:rPr>
              <w:t>Paris:</w:t>
            </w:r>
            <w:r>
              <w:rPr>
                <w:spacing w:val="-4"/>
                <w:sz w:val="24"/>
              </w:rPr>
              <w:t xml:space="preserve"> </w:t>
            </w:r>
            <w:r>
              <w:rPr>
                <w:sz w:val="24"/>
              </w:rPr>
              <w:t>Vigot</w:t>
            </w:r>
            <w:r>
              <w:rPr>
                <w:spacing w:val="-3"/>
                <w:sz w:val="24"/>
              </w:rPr>
              <w:t xml:space="preserve"> </w:t>
            </w:r>
            <w:r>
              <w:rPr>
                <w:sz w:val="24"/>
              </w:rPr>
              <w:t>Fréres,</w:t>
            </w:r>
            <w:r>
              <w:rPr>
                <w:spacing w:val="-4"/>
                <w:sz w:val="24"/>
              </w:rPr>
              <w:t xml:space="preserve"> </w:t>
            </w:r>
            <w:r>
              <w:rPr>
                <w:sz w:val="24"/>
              </w:rPr>
              <w:t>1962,</w:t>
            </w:r>
            <w:r>
              <w:rPr>
                <w:spacing w:val="-4"/>
                <w:sz w:val="24"/>
              </w:rPr>
              <w:t xml:space="preserve"> </w:t>
            </w:r>
            <w:r>
              <w:rPr>
                <w:sz w:val="24"/>
              </w:rPr>
              <w:t>332</w:t>
            </w:r>
            <w:r>
              <w:rPr>
                <w:spacing w:val="-4"/>
                <w:sz w:val="24"/>
              </w:rPr>
              <w:t xml:space="preserve"> </w:t>
            </w:r>
            <w:r>
              <w:rPr>
                <w:sz w:val="24"/>
              </w:rPr>
              <w:t xml:space="preserve">p. FRIMER, M.; LAMLER, G. </w:t>
            </w:r>
            <w:r>
              <w:rPr>
                <w:b/>
                <w:sz w:val="24"/>
              </w:rPr>
              <w:t>Farmacologia e Toxicologia em Veterinária</w:t>
            </w:r>
            <w:r>
              <w:rPr>
                <w:sz w:val="24"/>
              </w:rPr>
              <w:t>. 2. ed. Rio de Janeiro: Guanabara Koogan, 1982, 251 p.</w:t>
            </w:r>
          </w:p>
          <w:p w14:paraId="60788B08" w14:textId="77777777" w:rsidR="00201F78" w:rsidRPr="009B315F" w:rsidRDefault="00DE5F46">
            <w:pPr>
              <w:pStyle w:val="TableParagraph"/>
              <w:ind w:left="69" w:right="213"/>
              <w:rPr>
                <w:sz w:val="24"/>
                <w:lang w:val="en-US"/>
              </w:rPr>
            </w:pPr>
            <w:r>
              <w:rPr>
                <w:sz w:val="24"/>
              </w:rPr>
              <w:t>HOBBS,</w:t>
            </w:r>
            <w:r>
              <w:rPr>
                <w:spacing w:val="-5"/>
                <w:sz w:val="24"/>
              </w:rPr>
              <w:t xml:space="preserve"> </w:t>
            </w:r>
            <w:r>
              <w:rPr>
                <w:sz w:val="24"/>
              </w:rPr>
              <w:t>B.C.;</w:t>
            </w:r>
            <w:r>
              <w:rPr>
                <w:spacing w:val="-5"/>
                <w:sz w:val="24"/>
              </w:rPr>
              <w:t xml:space="preserve"> </w:t>
            </w:r>
            <w:r>
              <w:rPr>
                <w:sz w:val="24"/>
              </w:rPr>
              <w:t>ROBERTS,</w:t>
            </w:r>
            <w:r>
              <w:rPr>
                <w:spacing w:val="-5"/>
                <w:sz w:val="24"/>
              </w:rPr>
              <w:t xml:space="preserve"> </w:t>
            </w:r>
            <w:r>
              <w:rPr>
                <w:sz w:val="24"/>
              </w:rPr>
              <w:t>D.</w:t>
            </w:r>
            <w:r>
              <w:rPr>
                <w:spacing w:val="-4"/>
                <w:sz w:val="24"/>
              </w:rPr>
              <w:t xml:space="preserve"> </w:t>
            </w:r>
            <w:r>
              <w:rPr>
                <w:b/>
                <w:sz w:val="24"/>
              </w:rPr>
              <w:t>Toxinfecções</w:t>
            </w:r>
            <w:r>
              <w:rPr>
                <w:b/>
                <w:spacing w:val="-5"/>
                <w:sz w:val="24"/>
              </w:rPr>
              <w:t xml:space="preserve"> </w:t>
            </w:r>
            <w:r>
              <w:rPr>
                <w:b/>
                <w:sz w:val="24"/>
              </w:rPr>
              <w:t>e</w:t>
            </w:r>
            <w:r>
              <w:rPr>
                <w:b/>
                <w:spacing w:val="-6"/>
                <w:sz w:val="24"/>
              </w:rPr>
              <w:t xml:space="preserve"> </w:t>
            </w:r>
            <w:r>
              <w:rPr>
                <w:b/>
                <w:sz w:val="24"/>
              </w:rPr>
              <w:t>Controle</w:t>
            </w:r>
            <w:r>
              <w:rPr>
                <w:b/>
                <w:spacing w:val="-5"/>
                <w:sz w:val="24"/>
              </w:rPr>
              <w:t xml:space="preserve"> </w:t>
            </w:r>
            <w:r>
              <w:rPr>
                <w:b/>
                <w:sz w:val="24"/>
              </w:rPr>
              <w:t>Higiênico-sanitário</w:t>
            </w:r>
            <w:r>
              <w:rPr>
                <w:b/>
                <w:spacing w:val="-5"/>
                <w:sz w:val="24"/>
              </w:rPr>
              <w:t xml:space="preserve"> </w:t>
            </w:r>
            <w:r>
              <w:rPr>
                <w:b/>
                <w:sz w:val="24"/>
              </w:rPr>
              <w:t>de</w:t>
            </w:r>
            <w:r>
              <w:rPr>
                <w:b/>
                <w:spacing w:val="-6"/>
                <w:sz w:val="24"/>
              </w:rPr>
              <w:t xml:space="preserve"> </w:t>
            </w:r>
            <w:r>
              <w:rPr>
                <w:b/>
                <w:sz w:val="24"/>
              </w:rPr>
              <w:t>Alimentos</w:t>
            </w:r>
            <w:r>
              <w:rPr>
                <w:sz w:val="24"/>
              </w:rPr>
              <w:t xml:space="preserve">. </w:t>
            </w:r>
            <w:r w:rsidRPr="009B315F">
              <w:rPr>
                <w:sz w:val="24"/>
                <w:lang w:val="en-US"/>
              </w:rPr>
              <w:t>São Paulo: Varela, 1988, 376 p.</w:t>
            </w:r>
          </w:p>
          <w:p w14:paraId="0B7A9B8F" w14:textId="77777777" w:rsidR="00201F78" w:rsidRPr="009B315F" w:rsidRDefault="00DE5F46">
            <w:pPr>
              <w:pStyle w:val="TableParagraph"/>
              <w:ind w:left="69" w:right="64"/>
              <w:rPr>
                <w:sz w:val="24"/>
                <w:lang w:val="en-US"/>
              </w:rPr>
            </w:pPr>
            <w:r w:rsidRPr="009B315F">
              <w:rPr>
                <w:sz w:val="24"/>
                <w:lang w:val="en-US"/>
              </w:rPr>
              <w:t>HAYES</w:t>
            </w:r>
            <w:r w:rsidRPr="009B315F">
              <w:rPr>
                <w:spacing w:val="-4"/>
                <w:sz w:val="24"/>
                <w:lang w:val="en-US"/>
              </w:rPr>
              <w:t xml:space="preserve"> </w:t>
            </w:r>
            <w:r w:rsidRPr="009B315F">
              <w:rPr>
                <w:sz w:val="24"/>
                <w:lang w:val="en-US"/>
              </w:rPr>
              <w:t>JR,</w:t>
            </w:r>
            <w:r w:rsidRPr="009B315F">
              <w:rPr>
                <w:spacing w:val="-7"/>
                <w:sz w:val="24"/>
                <w:lang w:val="en-US"/>
              </w:rPr>
              <w:t xml:space="preserve"> </w:t>
            </w:r>
            <w:r w:rsidRPr="009B315F">
              <w:rPr>
                <w:sz w:val="24"/>
                <w:lang w:val="en-US"/>
              </w:rPr>
              <w:t>W.J.</w:t>
            </w:r>
            <w:r w:rsidRPr="009B315F">
              <w:rPr>
                <w:spacing w:val="-4"/>
                <w:sz w:val="24"/>
                <w:lang w:val="en-US"/>
              </w:rPr>
              <w:t xml:space="preserve"> </w:t>
            </w:r>
            <w:r w:rsidRPr="009B315F">
              <w:rPr>
                <w:b/>
                <w:sz w:val="24"/>
                <w:lang w:val="en-US"/>
              </w:rPr>
              <w:t>Toxicology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Pesticides</w:t>
            </w:r>
            <w:r w:rsidRPr="009B315F">
              <w:rPr>
                <w:sz w:val="24"/>
                <w:lang w:val="en-US"/>
              </w:rPr>
              <w:t>.</w:t>
            </w:r>
            <w:r w:rsidRPr="009B315F">
              <w:rPr>
                <w:spacing w:val="-4"/>
                <w:sz w:val="24"/>
                <w:lang w:val="en-US"/>
              </w:rPr>
              <w:t xml:space="preserve"> </w:t>
            </w:r>
            <w:r w:rsidRPr="009B315F">
              <w:rPr>
                <w:sz w:val="24"/>
                <w:lang w:val="en-US"/>
              </w:rPr>
              <w:t>Baltimore:</w:t>
            </w:r>
            <w:r w:rsidRPr="009B315F">
              <w:rPr>
                <w:spacing w:val="-4"/>
                <w:sz w:val="24"/>
                <w:lang w:val="en-US"/>
              </w:rPr>
              <w:t xml:space="preserve"> </w:t>
            </w:r>
            <w:r w:rsidRPr="009B315F">
              <w:rPr>
                <w:sz w:val="24"/>
                <w:lang w:val="en-US"/>
              </w:rPr>
              <w:t>Williams</w:t>
            </w:r>
            <w:r w:rsidRPr="009B315F">
              <w:rPr>
                <w:spacing w:val="-4"/>
                <w:sz w:val="24"/>
                <w:lang w:val="en-US"/>
              </w:rPr>
              <w:t xml:space="preserve"> </w:t>
            </w:r>
            <w:r w:rsidRPr="009B315F">
              <w:rPr>
                <w:sz w:val="24"/>
                <w:lang w:val="en-US"/>
              </w:rPr>
              <w:t>&amp;</w:t>
            </w:r>
            <w:r w:rsidRPr="009B315F">
              <w:rPr>
                <w:spacing w:val="-6"/>
                <w:sz w:val="24"/>
                <w:lang w:val="en-US"/>
              </w:rPr>
              <w:t xml:space="preserve"> </w:t>
            </w:r>
            <w:r w:rsidRPr="009B315F">
              <w:rPr>
                <w:sz w:val="24"/>
                <w:lang w:val="en-US"/>
              </w:rPr>
              <w:t>Wilkins</w:t>
            </w:r>
            <w:r w:rsidRPr="009B315F">
              <w:rPr>
                <w:spacing w:val="-4"/>
                <w:sz w:val="24"/>
                <w:lang w:val="en-US"/>
              </w:rPr>
              <w:t xml:space="preserve"> </w:t>
            </w:r>
            <w:r w:rsidRPr="009B315F">
              <w:rPr>
                <w:sz w:val="24"/>
                <w:lang w:val="en-US"/>
              </w:rPr>
              <w:t>Company,</w:t>
            </w:r>
            <w:r w:rsidRPr="009B315F">
              <w:rPr>
                <w:spacing w:val="-4"/>
                <w:sz w:val="24"/>
                <w:lang w:val="en-US"/>
              </w:rPr>
              <w:t xml:space="preserve"> </w:t>
            </w:r>
            <w:r w:rsidRPr="009B315F">
              <w:rPr>
                <w:sz w:val="24"/>
                <w:lang w:val="en-US"/>
              </w:rPr>
              <w:t>1975, 580 p.</w:t>
            </w:r>
          </w:p>
          <w:p w14:paraId="79AE74C5" w14:textId="77777777" w:rsidR="00201F78" w:rsidRDefault="00DE5F46">
            <w:pPr>
              <w:pStyle w:val="TableParagraph"/>
              <w:spacing w:line="270" w:lineRule="atLeast"/>
              <w:ind w:left="69"/>
              <w:rPr>
                <w:sz w:val="24"/>
              </w:rPr>
            </w:pPr>
            <w:r>
              <w:rPr>
                <w:sz w:val="24"/>
              </w:rPr>
              <w:t>OSWEILER,</w:t>
            </w:r>
            <w:r>
              <w:rPr>
                <w:spacing w:val="-4"/>
                <w:sz w:val="24"/>
              </w:rPr>
              <w:t xml:space="preserve"> </w:t>
            </w:r>
            <w:r>
              <w:rPr>
                <w:sz w:val="24"/>
              </w:rPr>
              <w:t>G.D.</w:t>
            </w:r>
            <w:r>
              <w:rPr>
                <w:spacing w:val="-5"/>
                <w:sz w:val="24"/>
              </w:rPr>
              <w:t xml:space="preserve"> </w:t>
            </w:r>
            <w:r>
              <w:rPr>
                <w:b/>
                <w:sz w:val="24"/>
              </w:rPr>
              <w:t>Toxicologia</w:t>
            </w:r>
            <w:r>
              <w:rPr>
                <w:b/>
                <w:spacing w:val="-4"/>
                <w:sz w:val="24"/>
              </w:rPr>
              <w:t xml:space="preserve"> </w:t>
            </w:r>
            <w:r>
              <w:rPr>
                <w:b/>
                <w:sz w:val="24"/>
              </w:rPr>
              <w:t>Veterinária</w:t>
            </w:r>
            <w:r>
              <w:rPr>
                <w:sz w:val="24"/>
              </w:rPr>
              <w:t>,</w:t>
            </w:r>
            <w:r>
              <w:rPr>
                <w:spacing w:val="-4"/>
                <w:sz w:val="24"/>
              </w:rPr>
              <w:t xml:space="preserve"> </w:t>
            </w:r>
            <w:r>
              <w:rPr>
                <w:sz w:val="24"/>
              </w:rPr>
              <w:t>Porto</w:t>
            </w:r>
            <w:r>
              <w:rPr>
                <w:spacing w:val="-4"/>
                <w:sz w:val="24"/>
              </w:rPr>
              <w:t xml:space="preserve"> </w:t>
            </w:r>
            <w:r>
              <w:rPr>
                <w:sz w:val="24"/>
              </w:rPr>
              <w:t>Alegre:</w:t>
            </w:r>
            <w:r>
              <w:rPr>
                <w:spacing w:val="-4"/>
                <w:sz w:val="24"/>
              </w:rPr>
              <w:t xml:space="preserve"> </w:t>
            </w:r>
            <w:r>
              <w:rPr>
                <w:sz w:val="24"/>
              </w:rPr>
              <w:t>Artes</w:t>
            </w:r>
            <w:r>
              <w:rPr>
                <w:spacing w:val="-4"/>
                <w:sz w:val="24"/>
              </w:rPr>
              <w:t xml:space="preserve"> </w:t>
            </w:r>
            <w:r>
              <w:rPr>
                <w:sz w:val="24"/>
              </w:rPr>
              <w:t>Médicas,</w:t>
            </w:r>
            <w:r>
              <w:rPr>
                <w:spacing w:val="-2"/>
                <w:sz w:val="24"/>
              </w:rPr>
              <w:t xml:space="preserve"> </w:t>
            </w:r>
            <w:r>
              <w:rPr>
                <w:sz w:val="24"/>
              </w:rPr>
              <w:t>1998,</w:t>
            </w:r>
            <w:r>
              <w:rPr>
                <w:spacing w:val="-4"/>
                <w:sz w:val="24"/>
              </w:rPr>
              <w:t xml:space="preserve"> </w:t>
            </w:r>
            <w:r>
              <w:rPr>
                <w:sz w:val="24"/>
              </w:rPr>
              <w:t>526</w:t>
            </w:r>
            <w:r>
              <w:rPr>
                <w:spacing w:val="-4"/>
                <w:sz w:val="24"/>
              </w:rPr>
              <w:t xml:space="preserve"> </w:t>
            </w:r>
            <w:r>
              <w:rPr>
                <w:sz w:val="24"/>
              </w:rPr>
              <w:t xml:space="preserve">p. RADELEFF, R.D. </w:t>
            </w:r>
            <w:r>
              <w:rPr>
                <w:b/>
                <w:sz w:val="24"/>
              </w:rPr>
              <w:t>Veterinary Toxicology</w:t>
            </w:r>
            <w:r>
              <w:rPr>
                <w:sz w:val="24"/>
              </w:rPr>
              <w:t>. Philadelphia: Lea &amp; Fabiger, 1994, 314 p.</w:t>
            </w:r>
          </w:p>
        </w:tc>
      </w:tr>
      <w:tr w:rsidR="00201F78" w14:paraId="038BC17E" w14:textId="77777777">
        <w:trPr>
          <w:trHeight w:val="275"/>
        </w:trPr>
        <w:tc>
          <w:tcPr>
            <w:tcW w:w="9359" w:type="dxa"/>
            <w:tcBorders>
              <w:bottom w:val="nil"/>
            </w:tcBorders>
            <w:shd w:val="clear" w:color="auto" w:fill="A6A6A6"/>
          </w:tcPr>
          <w:p w14:paraId="2712491E"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56FE36E3" w14:textId="77777777">
        <w:trPr>
          <w:trHeight w:val="1655"/>
        </w:trPr>
        <w:tc>
          <w:tcPr>
            <w:tcW w:w="9359" w:type="dxa"/>
            <w:tcBorders>
              <w:top w:val="nil"/>
            </w:tcBorders>
          </w:tcPr>
          <w:p w14:paraId="238ABE17" w14:textId="77777777" w:rsidR="00201F78" w:rsidRDefault="00DE5F46">
            <w:pPr>
              <w:pStyle w:val="TableParagraph"/>
              <w:spacing w:before="268"/>
              <w:ind w:left="69"/>
              <w:rPr>
                <w:sz w:val="24"/>
              </w:rPr>
            </w:pPr>
            <w:r>
              <w:rPr>
                <w:sz w:val="24"/>
              </w:rPr>
              <w:t>SIMÃO,</w:t>
            </w:r>
            <w:r>
              <w:rPr>
                <w:spacing w:val="-2"/>
                <w:sz w:val="24"/>
              </w:rPr>
              <w:t xml:space="preserve"> </w:t>
            </w:r>
            <w:r>
              <w:rPr>
                <w:sz w:val="24"/>
              </w:rPr>
              <w:t>A.M.</w:t>
            </w:r>
            <w:r>
              <w:rPr>
                <w:spacing w:val="-5"/>
                <w:sz w:val="24"/>
              </w:rPr>
              <w:t xml:space="preserve"> </w:t>
            </w:r>
            <w:r>
              <w:rPr>
                <w:b/>
                <w:sz w:val="24"/>
              </w:rPr>
              <w:t>Aditivos</w:t>
            </w:r>
            <w:r>
              <w:rPr>
                <w:b/>
                <w:spacing w:val="-4"/>
                <w:sz w:val="24"/>
              </w:rPr>
              <w:t xml:space="preserve"> </w:t>
            </w:r>
            <w:r>
              <w:rPr>
                <w:b/>
                <w:sz w:val="24"/>
              </w:rPr>
              <w:t>para</w:t>
            </w:r>
            <w:r>
              <w:rPr>
                <w:b/>
                <w:spacing w:val="-4"/>
                <w:sz w:val="24"/>
              </w:rPr>
              <w:t xml:space="preserve"> </w:t>
            </w:r>
            <w:r>
              <w:rPr>
                <w:b/>
                <w:sz w:val="24"/>
              </w:rPr>
              <w:t>alimentos</w:t>
            </w:r>
            <w:r>
              <w:rPr>
                <w:b/>
                <w:spacing w:val="-4"/>
                <w:sz w:val="24"/>
              </w:rPr>
              <w:t xml:space="preserve"> </w:t>
            </w:r>
            <w:r>
              <w:rPr>
                <w:b/>
                <w:sz w:val="24"/>
              </w:rPr>
              <w:t>sob</w:t>
            </w:r>
            <w:r>
              <w:rPr>
                <w:b/>
                <w:spacing w:val="-4"/>
                <w:sz w:val="24"/>
              </w:rPr>
              <w:t xml:space="preserve"> </w:t>
            </w:r>
            <w:r>
              <w:rPr>
                <w:b/>
                <w:sz w:val="24"/>
              </w:rPr>
              <w:t>o</w:t>
            </w:r>
            <w:r>
              <w:rPr>
                <w:b/>
                <w:spacing w:val="-4"/>
                <w:sz w:val="24"/>
              </w:rPr>
              <w:t xml:space="preserve"> </w:t>
            </w:r>
            <w:r>
              <w:rPr>
                <w:b/>
                <w:sz w:val="24"/>
              </w:rPr>
              <w:t>aspecto</w:t>
            </w:r>
            <w:r>
              <w:rPr>
                <w:b/>
                <w:spacing w:val="-4"/>
                <w:sz w:val="24"/>
              </w:rPr>
              <w:t xml:space="preserve"> </w:t>
            </w:r>
            <w:r>
              <w:rPr>
                <w:b/>
                <w:sz w:val="24"/>
              </w:rPr>
              <w:t>toxicológico</w:t>
            </w:r>
            <w:r>
              <w:rPr>
                <w:sz w:val="24"/>
              </w:rPr>
              <w:t>.</w:t>
            </w:r>
            <w:r>
              <w:rPr>
                <w:spacing w:val="-4"/>
                <w:sz w:val="24"/>
              </w:rPr>
              <w:t xml:space="preserve"> </w:t>
            </w:r>
            <w:r>
              <w:rPr>
                <w:sz w:val="24"/>
              </w:rPr>
              <w:t>São</w:t>
            </w:r>
            <w:r>
              <w:rPr>
                <w:spacing w:val="-2"/>
                <w:sz w:val="24"/>
              </w:rPr>
              <w:t xml:space="preserve"> </w:t>
            </w:r>
            <w:r>
              <w:rPr>
                <w:sz w:val="24"/>
              </w:rPr>
              <w:t>Paulo:</w:t>
            </w:r>
            <w:r>
              <w:rPr>
                <w:spacing w:val="-4"/>
                <w:sz w:val="24"/>
              </w:rPr>
              <w:t xml:space="preserve"> </w:t>
            </w:r>
            <w:r>
              <w:rPr>
                <w:sz w:val="24"/>
              </w:rPr>
              <w:t>Nobel,</w:t>
            </w:r>
            <w:r>
              <w:rPr>
                <w:spacing w:val="-4"/>
                <w:sz w:val="24"/>
              </w:rPr>
              <w:t xml:space="preserve"> </w:t>
            </w:r>
            <w:r>
              <w:rPr>
                <w:sz w:val="24"/>
              </w:rPr>
              <w:t>1986, 274 p.</w:t>
            </w:r>
          </w:p>
          <w:p w14:paraId="1CAB3E7E" w14:textId="77777777" w:rsidR="00201F78" w:rsidRDefault="00DE5F46">
            <w:pPr>
              <w:pStyle w:val="TableParagraph"/>
              <w:ind w:left="69"/>
              <w:rPr>
                <w:sz w:val="24"/>
              </w:rPr>
            </w:pPr>
            <w:r>
              <w:rPr>
                <w:sz w:val="24"/>
              </w:rPr>
              <w:t>SMITH,</w:t>
            </w:r>
            <w:r>
              <w:rPr>
                <w:spacing w:val="-1"/>
                <w:sz w:val="24"/>
              </w:rPr>
              <w:t xml:space="preserve"> </w:t>
            </w:r>
            <w:r>
              <w:rPr>
                <w:sz w:val="24"/>
              </w:rPr>
              <w:t>B.</w:t>
            </w:r>
            <w:r>
              <w:rPr>
                <w:spacing w:val="-3"/>
                <w:sz w:val="24"/>
              </w:rPr>
              <w:t xml:space="preserve"> </w:t>
            </w:r>
            <w:r>
              <w:rPr>
                <w:sz w:val="24"/>
              </w:rPr>
              <w:t>P.</w:t>
            </w:r>
            <w:r>
              <w:rPr>
                <w:spacing w:val="-3"/>
                <w:sz w:val="24"/>
              </w:rPr>
              <w:t xml:space="preserve"> </w:t>
            </w:r>
            <w:r>
              <w:rPr>
                <w:b/>
                <w:sz w:val="24"/>
              </w:rPr>
              <w:t>Tratado</w:t>
            </w:r>
            <w:r>
              <w:rPr>
                <w:b/>
                <w:spacing w:val="-3"/>
                <w:sz w:val="24"/>
              </w:rPr>
              <w:t xml:space="preserve"> </w:t>
            </w:r>
            <w:r>
              <w:rPr>
                <w:b/>
                <w:sz w:val="24"/>
              </w:rPr>
              <w:t>de</w:t>
            </w:r>
            <w:r>
              <w:rPr>
                <w:b/>
                <w:spacing w:val="-4"/>
                <w:sz w:val="24"/>
              </w:rPr>
              <w:t xml:space="preserve"> </w:t>
            </w:r>
            <w:r>
              <w:rPr>
                <w:b/>
                <w:sz w:val="24"/>
              </w:rPr>
              <w:t>Medicina</w:t>
            </w:r>
            <w:r>
              <w:rPr>
                <w:b/>
                <w:spacing w:val="-3"/>
                <w:sz w:val="24"/>
              </w:rPr>
              <w:t xml:space="preserve"> </w:t>
            </w:r>
            <w:r>
              <w:rPr>
                <w:b/>
                <w:sz w:val="24"/>
              </w:rPr>
              <w:t>Interna</w:t>
            </w:r>
            <w:r>
              <w:rPr>
                <w:b/>
                <w:spacing w:val="-3"/>
                <w:sz w:val="24"/>
              </w:rPr>
              <w:t xml:space="preserve"> </w:t>
            </w:r>
            <w:r>
              <w:rPr>
                <w:b/>
                <w:sz w:val="24"/>
              </w:rPr>
              <w:t>de</w:t>
            </w:r>
            <w:r>
              <w:rPr>
                <w:b/>
                <w:spacing w:val="-2"/>
                <w:sz w:val="24"/>
              </w:rPr>
              <w:t xml:space="preserve"> </w:t>
            </w:r>
            <w:r>
              <w:rPr>
                <w:b/>
                <w:sz w:val="24"/>
              </w:rPr>
              <w:t>Grandes</w:t>
            </w:r>
            <w:r>
              <w:rPr>
                <w:b/>
                <w:spacing w:val="-3"/>
                <w:sz w:val="24"/>
              </w:rPr>
              <w:t xml:space="preserve"> </w:t>
            </w:r>
            <w:r>
              <w:rPr>
                <w:b/>
                <w:sz w:val="24"/>
              </w:rPr>
              <w:t>Animais</w:t>
            </w:r>
            <w:r>
              <w:rPr>
                <w:sz w:val="24"/>
              </w:rPr>
              <w:t>.</w:t>
            </w:r>
            <w:r>
              <w:rPr>
                <w:spacing w:val="-3"/>
                <w:sz w:val="24"/>
              </w:rPr>
              <w:t xml:space="preserve"> </w:t>
            </w:r>
            <w:r>
              <w:rPr>
                <w:sz w:val="24"/>
              </w:rPr>
              <w:t>V.</w:t>
            </w:r>
            <w:r>
              <w:rPr>
                <w:spacing w:val="-3"/>
                <w:sz w:val="24"/>
              </w:rPr>
              <w:t xml:space="preserve"> </w:t>
            </w:r>
            <w:r>
              <w:rPr>
                <w:sz w:val="24"/>
              </w:rPr>
              <w:t>2,</w:t>
            </w:r>
            <w:r>
              <w:rPr>
                <w:spacing w:val="-2"/>
                <w:sz w:val="24"/>
              </w:rPr>
              <w:t xml:space="preserve"> </w:t>
            </w:r>
            <w:r>
              <w:rPr>
                <w:sz w:val="24"/>
              </w:rPr>
              <w:t>São</w:t>
            </w:r>
            <w:r>
              <w:rPr>
                <w:spacing w:val="-3"/>
                <w:sz w:val="24"/>
              </w:rPr>
              <w:t xml:space="preserve"> </w:t>
            </w:r>
            <w:r>
              <w:rPr>
                <w:sz w:val="24"/>
              </w:rPr>
              <w:t>Paulo:</w:t>
            </w:r>
            <w:r>
              <w:rPr>
                <w:spacing w:val="-3"/>
                <w:sz w:val="24"/>
              </w:rPr>
              <w:t xml:space="preserve"> </w:t>
            </w:r>
            <w:r>
              <w:rPr>
                <w:sz w:val="24"/>
              </w:rPr>
              <w:t>Manole, 1994, p. 901-1736.</w:t>
            </w:r>
          </w:p>
          <w:p w14:paraId="70891BD9" w14:textId="77777777" w:rsidR="00201F78" w:rsidRDefault="00DE5F46">
            <w:pPr>
              <w:pStyle w:val="TableParagraph"/>
              <w:spacing w:line="264" w:lineRule="exact"/>
              <w:ind w:left="69"/>
              <w:rPr>
                <w:sz w:val="24"/>
              </w:rPr>
            </w:pPr>
            <w:r>
              <w:rPr>
                <w:sz w:val="24"/>
              </w:rPr>
              <w:t>WINGFIELD,</w:t>
            </w:r>
            <w:r>
              <w:rPr>
                <w:spacing w:val="-2"/>
                <w:sz w:val="24"/>
              </w:rPr>
              <w:t xml:space="preserve"> </w:t>
            </w:r>
            <w:r>
              <w:rPr>
                <w:sz w:val="24"/>
              </w:rPr>
              <w:t>W.E.</w:t>
            </w:r>
            <w:r>
              <w:rPr>
                <w:spacing w:val="-2"/>
                <w:sz w:val="24"/>
              </w:rPr>
              <w:t xml:space="preserve"> </w:t>
            </w:r>
            <w:r>
              <w:rPr>
                <w:b/>
                <w:sz w:val="24"/>
              </w:rPr>
              <w:t>Segredos</w:t>
            </w:r>
            <w:r>
              <w:rPr>
                <w:b/>
                <w:spacing w:val="-1"/>
                <w:sz w:val="24"/>
              </w:rPr>
              <w:t xml:space="preserve"> </w:t>
            </w:r>
            <w:r>
              <w:rPr>
                <w:b/>
                <w:sz w:val="24"/>
              </w:rPr>
              <w:t>em</w:t>
            </w:r>
            <w:r>
              <w:rPr>
                <w:b/>
                <w:spacing w:val="-6"/>
                <w:sz w:val="24"/>
              </w:rPr>
              <w:t xml:space="preserve"> </w:t>
            </w:r>
            <w:r>
              <w:rPr>
                <w:b/>
                <w:sz w:val="24"/>
              </w:rPr>
              <w:t>Medicina</w:t>
            </w:r>
            <w:r>
              <w:rPr>
                <w:b/>
                <w:spacing w:val="-1"/>
                <w:sz w:val="24"/>
              </w:rPr>
              <w:t xml:space="preserve"> </w:t>
            </w:r>
            <w:r>
              <w:rPr>
                <w:b/>
                <w:sz w:val="24"/>
              </w:rPr>
              <w:t>Veterinária.</w:t>
            </w:r>
            <w:r>
              <w:rPr>
                <w:b/>
                <w:spacing w:val="1"/>
                <w:sz w:val="24"/>
              </w:rPr>
              <w:t xml:space="preserve"> </w:t>
            </w:r>
            <w:r>
              <w:rPr>
                <w:sz w:val="24"/>
              </w:rPr>
              <w:t>Porto</w:t>
            </w:r>
            <w:r>
              <w:rPr>
                <w:spacing w:val="-1"/>
                <w:sz w:val="24"/>
              </w:rPr>
              <w:t xml:space="preserve"> </w:t>
            </w:r>
            <w:r>
              <w:rPr>
                <w:sz w:val="24"/>
              </w:rPr>
              <w:t>Alegre: ArtMed,</w:t>
            </w:r>
            <w:r>
              <w:rPr>
                <w:spacing w:val="-1"/>
                <w:sz w:val="24"/>
              </w:rPr>
              <w:t xml:space="preserve"> </w:t>
            </w:r>
            <w:r>
              <w:rPr>
                <w:sz w:val="24"/>
              </w:rPr>
              <w:t>1988,</w:t>
            </w:r>
            <w:r>
              <w:rPr>
                <w:spacing w:val="-2"/>
                <w:sz w:val="24"/>
              </w:rPr>
              <w:t xml:space="preserve"> </w:t>
            </w:r>
            <w:r>
              <w:rPr>
                <w:sz w:val="24"/>
              </w:rPr>
              <w:t>546</w:t>
            </w:r>
            <w:r>
              <w:rPr>
                <w:spacing w:val="-1"/>
                <w:sz w:val="24"/>
              </w:rPr>
              <w:t xml:space="preserve"> </w:t>
            </w:r>
            <w:r>
              <w:rPr>
                <w:spacing w:val="-5"/>
                <w:sz w:val="24"/>
              </w:rPr>
              <w:t>p.</w:t>
            </w:r>
          </w:p>
        </w:tc>
      </w:tr>
    </w:tbl>
    <w:p w14:paraId="718C8165" w14:textId="77777777" w:rsidR="00201F78" w:rsidRDefault="00201F78">
      <w:pPr>
        <w:pStyle w:val="Corpodetexto"/>
        <w:rPr>
          <w:b/>
          <w:sz w:val="20"/>
        </w:rPr>
      </w:pPr>
    </w:p>
    <w:p w14:paraId="364D0537" w14:textId="77777777" w:rsidR="00201F78" w:rsidRDefault="00201F78">
      <w:pPr>
        <w:pStyle w:val="Corpodetexto"/>
        <w:spacing w:before="3"/>
        <w:rPr>
          <w:b/>
          <w:sz w:val="20"/>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
        <w:gridCol w:w="1767"/>
        <w:gridCol w:w="1559"/>
        <w:gridCol w:w="1703"/>
        <w:gridCol w:w="4173"/>
        <w:gridCol w:w="83"/>
      </w:tblGrid>
      <w:tr w:rsidR="00201F78" w14:paraId="4B9DA6A7" w14:textId="77777777">
        <w:trPr>
          <w:trHeight w:val="275"/>
        </w:trPr>
        <w:tc>
          <w:tcPr>
            <w:tcW w:w="9362" w:type="dxa"/>
            <w:gridSpan w:val="6"/>
          </w:tcPr>
          <w:p w14:paraId="43CDDCD5" w14:textId="77777777" w:rsidR="00201F78" w:rsidRDefault="00DE5F46">
            <w:pPr>
              <w:pStyle w:val="TableParagraph"/>
              <w:spacing w:line="256" w:lineRule="exact"/>
              <w:ind w:right="2"/>
              <w:jc w:val="center"/>
              <w:rPr>
                <w:b/>
                <w:sz w:val="24"/>
              </w:rPr>
            </w:pPr>
            <w:r>
              <w:rPr>
                <w:b/>
                <w:sz w:val="24"/>
              </w:rPr>
              <w:t>TECNOLOGIA</w:t>
            </w:r>
            <w:r>
              <w:rPr>
                <w:b/>
                <w:spacing w:val="-4"/>
                <w:sz w:val="24"/>
              </w:rPr>
              <w:t xml:space="preserve"> </w:t>
            </w:r>
            <w:r>
              <w:rPr>
                <w:b/>
                <w:sz w:val="24"/>
              </w:rPr>
              <w:t>E</w:t>
            </w:r>
            <w:r>
              <w:rPr>
                <w:b/>
                <w:spacing w:val="-1"/>
                <w:sz w:val="24"/>
              </w:rPr>
              <w:t xml:space="preserve"> </w:t>
            </w:r>
            <w:r>
              <w:rPr>
                <w:b/>
                <w:sz w:val="24"/>
              </w:rPr>
              <w:t>INSPEÇÃO</w:t>
            </w:r>
            <w:r>
              <w:rPr>
                <w:b/>
                <w:spacing w:val="-1"/>
                <w:sz w:val="24"/>
              </w:rPr>
              <w:t xml:space="preserve"> </w:t>
            </w:r>
            <w:r>
              <w:rPr>
                <w:b/>
                <w:sz w:val="24"/>
              </w:rPr>
              <w:t>DE</w:t>
            </w:r>
            <w:r>
              <w:rPr>
                <w:b/>
                <w:spacing w:val="-2"/>
                <w:sz w:val="24"/>
              </w:rPr>
              <w:t xml:space="preserve"> </w:t>
            </w:r>
            <w:r>
              <w:rPr>
                <w:b/>
                <w:sz w:val="24"/>
              </w:rPr>
              <w:t>MEL</w:t>
            </w:r>
            <w:r>
              <w:rPr>
                <w:b/>
                <w:spacing w:val="-1"/>
                <w:sz w:val="24"/>
              </w:rPr>
              <w:t xml:space="preserve"> </w:t>
            </w:r>
            <w:r>
              <w:rPr>
                <w:b/>
                <w:sz w:val="24"/>
              </w:rPr>
              <w:t>E</w:t>
            </w:r>
            <w:r>
              <w:rPr>
                <w:b/>
                <w:spacing w:val="-1"/>
                <w:sz w:val="24"/>
              </w:rPr>
              <w:t xml:space="preserve"> </w:t>
            </w:r>
            <w:r>
              <w:rPr>
                <w:b/>
                <w:spacing w:val="-2"/>
                <w:sz w:val="24"/>
              </w:rPr>
              <w:t>DERIVADOS</w:t>
            </w:r>
          </w:p>
        </w:tc>
      </w:tr>
      <w:tr w:rsidR="00201F78" w14:paraId="783B4C0A" w14:textId="77777777">
        <w:trPr>
          <w:trHeight w:val="275"/>
        </w:trPr>
        <w:tc>
          <w:tcPr>
            <w:tcW w:w="1844" w:type="dxa"/>
            <w:gridSpan w:val="2"/>
          </w:tcPr>
          <w:p w14:paraId="7A0F353F" w14:textId="77777777" w:rsidR="00201F78" w:rsidRDefault="00DE5F46">
            <w:pPr>
              <w:pStyle w:val="TableParagraph"/>
              <w:spacing w:line="256" w:lineRule="exact"/>
              <w:ind w:left="451"/>
              <w:rPr>
                <w:sz w:val="24"/>
              </w:rPr>
            </w:pPr>
            <w:r>
              <w:rPr>
                <w:spacing w:val="-2"/>
                <w:sz w:val="24"/>
              </w:rPr>
              <w:t>CÓDIGO</w:t>
            </w:r>
          </w:p>
        </w:tc>
        <w:tc>
          <w:tcPr>
            <w:tcW w:w="1559" w:type="dxa"/>
          </w:tcPr>
          <w:p w14:paraId="347AB743" w14:textId="77777777" w:rsidR="00201F78" w:rsidRDefault="00DE5F46">
            <w:pPr>
              <w:pStyle w:val="TableParagraph"/>
              <w:spacing w:line="256" w:lineRule="exact"/>
              <w:ind w:left="12" w:right="7"/>
              <w:jc w:val="center"/>
              <w:rPr>
                <w:sz w:val="24"/>
              </w:rPr>
            </w:pPr>
            <w:r>
              <w:rPr>
                <w:spacing w:val="-5"/>
                <w:sz w:val="24"/>
              </w:rPr>
              <w:t>C.H</w:t>
            </w:r>
          </w:p>
        </w:tc>
        <w:tc>
          <w:tcPr>
            <w:tcW w:w="1703" w:type="dxa"/>
          </w:tcPr>
          <w:p w14:paraId="62D5451A" w14:textId="77777777" w:rsidR="00201F78" w:rsidRDefault="00DE5F46">
            <w:pPr>
              <w:pStyle w:val="TableParagraph"/>
              <w:spacing w:line="256" w:lineRule="exact"/>
              <w:ind w:left="2" w:right="2"/>
              <w:jc w:val="center"/>
              <w:rPr>
                <w:sz w:val="24"/>
              </w:rPr>
            </w:pPr>
            <w:r>
              <w:rPr>
                <w:spacing w:val="-2"/>
                <w:sz w:val="24"/>
              </w:rPr>
              <w:t>CRÉDITOS</w:t>
            </w:r>
          </w:p>
        </w:tc>
        <w:tc>
          <w:tcPr>
            <w:tcW w:w="4256" w:type="dxa"/>
            <w:gridSpan w:val="2"/>
          </w:tcPr>
          <w:p w14:paraId="2AC8E664" w14:textId="77777777" w:rsidR="00201F78" w:rsidRDefault="00DE5F46">
            <w:pPr>
              <w:pStyle w:val="TableParagraph"/>
              <w:spacing w:line="256" w:lineRule="exact"/>
              <w:ind w:left="1081"/>
              <w:rPr>
                <w:sz w:val="24"/>
              </w:rPr>
            </w:pPr>
            <w:r>
              <w:rPr>
                <w:spacing w:val="-2"/>
                <w:sz w:val="24"/>
              </w:rPr>
              <w:t>PRÉ-REQUISITO(S)</w:t>
            </w:r>
          </w:p>
        </w:tc>
      </w:tr>
      <w:tr w:rsidR="00201F78" w14:paraId="3986DCAF" w14:textId="77777777">
        <w:trPr>
          <w:trHeight w:val="275"/>
        </w:trPr>
        <w:tc>
          <w:tcPr>
            <w:tcW w:w="1844" w:type="dxa"/>
            <w:gridSpan w:val="2"/>
          </w:tcPr>
          <w:p w14:paraId="15E100F0" w14:textId="77777777" w:rsidR="00201F78" w:rsidRDefault="00201F78">
            <w:pPr>
              <w:pStyle w:val="TableParagraph"/>
              <w:rPr>
                <w:sz w:val="20"/>
              </w:rPr>
            </w:pPr>
          </w:p>
        </w:tc>
        <w:tc>
          <w:tcPr>
            <w:tcW w:w="1559" w:type="dxa"/>
          </w:tcPr>
          <w:p w14:paraId="73EDC0D7" w14:textId="77777777" w:rsidR="00201F78" w:rsidRDefault="00DE5F46">
            <w:pPr>
              <w:pStyle w:val="TableParagraph"/>
              <w:spacing w:line="256" w:lineRule="exact"/>
              <w:ind w:left="12" w:right="7"/>
              <w:jc w:val="center"/>
              <w:rPr>
                <w:sz w:val="24"/>
              </w:rPr>
            </w:pPr>
            <w:r>
              <w:rPr>
                <w:spacing w:val="-5"/>
                <w:sz w:val="24"/>
              </w:rPr>
              <w:t>30</w:t>
            </w:r>
          </w:p>
        </w:tc>
        <w:tc>
          <w:tcPr>
            <w:tcW w:w="1703" w:type="dxa"/>
          </w:tcPr>
          <w:p w14:paraId="030BE727" w14:textId="77777777" w:rsidR="00201F78" w:rsidRDefault="00DE5F46">
            <w:pPr>
              <w:pStyle w:val="TableParagraph"/>
              <w:spacing w:line="256" w:lineRule="exact"/>
              <w:ind w:left="2"/>
              <w:jc w:val="center"/>
              <w:rPr>
                <w:sz w:val="24"/>
              </w:rPr>
            </w:pPr>
            <w:r>
              <w:rPr>
                <w:spacing w:val="-2"/>
                <w:sz w:val="24"/>
              </w:rPr>
              <w:t>1.1.0</w:t>
            </w:r>
          </w:p>
        </w:tc>
        <w:tc>
          <w:tcPr>
            <w:tcW w:w="4256" w:type="dxa"/>
            <w:gridSpan w:val="2"/>
          </w:tcPr>
          <w:p w14:paraId="7AAF7E22" w14:textId="77777777" w:rsidR="00201F78" w:rsidRDefault="00DE5F46">
            <w:pPr>
              <w:pStyle w:val="TableParagraph"/>
              <w:spacing w:line="256" w:lineRule="exact"/>
              <w:ind w:left="105"/>
              <w:rPr>
                <w:sz w:val="24"/>
              </w:rPr>
            </w:pPr>
            <w:r>
              <w:rPr>
                <w:spacing w:val="-2"/>
                <w:sz w:val="24"/>
              </w:rPr>
              <w:t>Apicultura</w:t>
            </w:r>
          </w:p>
        </w:tc>
      </w:tr>
      <w:tr w:rsidR="00201F78" w14:paraId="44FC15A1" w14:textId="77777777">
        <w:trPr>
          <w:trHeight w:val="1103"/>
        </w:trPr>
        <w:tc>
          <w:tcPr>
            <w:tcW w:w="9362" w:type="dxa"/>
            <w:gridSpan w:val="6"/>
          </w:tcPr>
          <w:p w14:paraId="05CCF993" w14:textId="77777777" w:rsidR="00201F78" w:rsidRDefault="00DE5F46">
            <w:pPr>
              <w:pStyle w:val="TableParagraph"/>
              <w:ind w:left="105" w:right="208"/>
              <w:jc w:val="both"/>
              <w:rPr>
                <w:sz w:val="24"/>
              </w:rPr>
            </w:pPr>
            <w:r>
              <w:rPr>
                <w:sz w:val="24"/>
              </w:rPr>
              <w:t>EMENTA:</w:t>
            </w:r>
            <w:r>
              <w:rPr>
                <w:spacing w:val="40"/>
                <w:sz w:val="24"/>
              </w:rPr>
              <w:t xml:space="preserve"> </w:t>
            </w:r>
            <w:r>
              <w:rPr>
                <w:sz w:val="24"/>
              </w:rPr>
              <w:t>Instalações e equipamentos de mel e derivados. Obtenção higiênico-sanitária de mel. Tecnologia de produtos e subprodutos de mel e derivados. Inspeção de mel e derivados. Aproveitamento</w:t>
            </w:r>
            <w:r>
              <w:rPr>
                <w:spacing w:val="-2"/>
                <w:sz w:val="24"/>
              </w:rPr>
              <w:t xml:space="preserve"> </w:t>
            </w:r>
            <w:r>
              <w:rPr>
                <w:sz w:val="24"/>
              </w:rPr>
              <w:t>condicional</w:t>
            </w:r>
            <w:r>
              <w:rPr>
                <w:spacing w:val="-1"/>
                <w:sz w:val="24"/>
              </w:rPr>
              <w:t xml:space="preserve"> </w:t>
            </w:r>
            <w:r>
              <w:rPr>
                <w:sz w:val="24"/>
              </w:rPr>
              <w:t>do</w:t>
            </w:r>
            <w:r>
              <w:rPr>
                <w:spacing w:val="-2"/>
                <w:sz w:val="24"/>
              </w:rPr>
              <w:t xml:space="preserve"> </w:t>
            </w:r>
            <w:r>
              <w:rPr>
                <w:sz w:val="24"/>
              </w:rPr>
              <w:t>mel</w:t>
            </w:r>
            <w:r>
              <w:rPr>
                <w:spacing w:val="-1"/>
                <w:sz w:val="24"/>
              </w:rPr>
              <w:t xml:space="preserve"> </w:t>
            </w:r>
            <w:r>
              <w:rPr>
                <w:sz w:val="24"/>
              </w:rPr>
              <w:t>e</w:t>
            </w:r>
            <w:r>
              <w:rPr>
                <w:spacing w:val="-2"/>
                <w:sz w:val="24"/>
              </w:rPr>
              <w:t xml:space="preserve"> </w:t>
            </w:r>
            <w:r>
              <w:rPr>
                <w:sz w:val="24"/>
              </w:rPr>
              <w:t>derivados. Avaliação</w:t>
            </w:r>
            <w:r>
              <w:rPr>
                <w:spacing w:val="-1"/>
                <w:sz w:val="24"/>
              </w:rPr>
              <w:t xml:space="preserve"> </w:t>
            </w:r>
            <w:r>
              <w:rPr>
                <w:sz w:val="24"/>
              </w:rPr>
              <w:t>sensorial,</w:t>
            </w:r>
            <w:r>
              <w:rPr>
                <w:spacing w:val="-2"/>
                <w:sz w:val="24"/>
              </w:rPr>
              <w:t xml:space="preserve"> </w:t>
            </w:r>
            <w:r>
              <w:rPr>
                <w:sz w:val="24"/>
              </w:rPr>
              <w:t>microbiológica</w:t>
            </w:r>
            <w:r>
              <w:rPr>
                <w:spacing w:val="-1"/>
                <w:sz w:val="24"/>
              </w:rPr>
              <w:t xml:space="preserve"> </w:t>
            </w:r>
            <w:r>
              <w:rPr>
                <w:sz w:val="24"/>
              </w:rPr>
              <w:t>e</w:t>
            </w:r>
            <w:r>
              <w:rPr>
                <w:spacing w:val="-2"/>
                <w:sz w:val="24"/>
              </w:rPr>
              <w:t xml:space="preserve"> físico-</w:t>
            </w:r>
          </w:p>
          <w:p w14:paraId="238F2145" w14:textId="77777777" w:rsidR="00201F78" w:rsidRDefault="00DE5F46">
            <w:pPr>
              <w:pStyle w:val="TableParagraph"/>
              <w:spacing w:line="264" w:lineRule="exact"/>
              <w:ind w:left="105"/>
              <w:jc w:val="both"/>
              <w:rPr>
                <w:sz w:val="24"/>
              </w:rPr>
            </w:pPr>
            <w:r>
              <w:rPr>
                <w:sz w:val="24"/>
              </w:rPr>
              <w:t>química</w:t>
            </w:r>
            <w:r>
              <w:rPr>
                <w:spacing w:val="-3"/>
                <w:sz w:val="24"/>
              </w:rPr>
              <w:t xml:space="preserve"> </w:t>
            </w:r>
            <w:r>
              <w:rPr>
                <w:sz w:val="24"/>
              </w:rPr>
              <w:t>do</w:t>
            </w:r>
            <w:r>
              <w:rPr>
                <w:spacing w:val="-1"/>
                <w:sz w:val="24"/>
              </w:rPr>
              <w:t xml:space="preserve"> </w:t>
            </w:r>
            <w:r>
              <w:rPr>
                <w:sz w:val="24"/>
              </w:rPr>
              <w:t>mel e</w:t>
            </w:r>
            <w:r>
              <w:rPr>
                <w:spacing w:val="-2"/>
                <w:sz w:val="24"/>
              </w:rPr>
              <w:t xml:space="preserve"> </w:t>
            </w:r>
            <w:r>
              <w:rPr>
                <w:sz w:val="24"/>
              </w:rPr>
              <w:t>derivados.</w:t>
            </w:r>
            <w:r>
              <w:rPr>
                <w:spacing w:val="-1"/>
                <w:sz w:val="24"/>
              </w:rPr>
              <w:t xml:space="preserve"> </w:t>
            </w:r>
            <w:r>
              <w:rPr>
                <w:sz w:val="24"/>
              </w:rPr>
              <w:t>Sistema de</w:t>
            </w:r>
            <w:r>
              <w:rPr>
                <w:spacing w:val="-3"/>
                <w:sz w:val="24"/>
              </w:rPr>
              <w:t xml:space="preserve"> </w:t>
            </w:r>
            <w:r>
              <w:rPr>
                <w:sz w:val="24"/>
              </w:rPr>
              <w:t>análise</w:t>
            </w:r>
            <w:r>
              <w:rPr>
                <w:spacing w:val="-2"/>
                <w:sz w:val="24"/>
              </w:rPr>
              <w:t xml:space="preserve"> </w:t>
            </w:r>
            <w:r>
              <w:rPr>
                <w:sz w:val="24"/>
              </w:rPr>
              <w:t>de</w:t>
            </w:r>
            <w:r>
              <w:rPr>
                <w:spacing w:val="1"/>
                <w:sz w:val="24"/>
              </w:rPr>
              <w:t xml:space="preserve"> </w:t>
            </w:r>
            <w:r>
              <w:rPr>
                <w:sz w:val="24"/>
              </w:rPr>
              <w:t>perigos</w:t>
            </w:r>
            <w:r>
              <w:rPr>
                <w:spacing w:val="1"/>
                <w:sz w:val="24"/>
              </w:rPr>
              <w:t xml:space="preserve"> </w:t>
            </w:r>
            <w:r>
              <w:rPr>
                <w:sz w:val="24"/>
              </w:rPr>
              <w:t>e</w:t>
            </w:r>
            <w:r>
              <w:rPr>
                <w:spacing w:val="-2"/>
                <w:sz w:val="24"/>
              </w:rPr>
              <w:t xml:space="preserve"> </w:t>
            </w:r>
            <w:r>
              <w:rPr>
                <w:sz w:val="24"/>
              </w:rPr>
              <w:t>pontos críticos</w:t>
            </w:r>
            <w:r>
              <w:rPr>
                <w:spacing w:val="1"/>
                <w:sz w:val="24"/>
              </w:rPr>
              <w:t xml:space="preserve"> </w:t>
            </w:r>
            <w:r>
              <w:rPr>
                <w:sz w:val="24"/>
              </w:rPr>
              <w:t>de</w:t>
            </w:r>
            <w:r>
              <w:rPr>
                <w:spacing w:val="-1"/>
                <w:sz w:val="24"/>
              </w:rPr>
              <w:t xml:space="preserve"> </w:t>
            </w:r>
            <w:r>
              <w:rPr>
                <w:spacing w:val="-2"/>
                <w:sz w:val="24"/>
              </w:rPr>
              <w:t>controle.</w:t>
            </w:r>
          </w:p>
        </w:tc>
      </w:tr>
      <w:tr w:rsidR="00201F78" w14:paraId="761D8D8C" w14:textId="77777777">
        <w:trPr>
          <w:trHeight w:val="278"/>
        </w:trPr>
        <w:tc>
          <w:tcPr>
            <w:tcW w:w="77" w:type="dxa"/>
            <w:tcBorders>
              <w:bottom w:val="nil"/>
              <w:right w:val="nil"/>
            </w:tcBorders>
            <w:shd w:val="clear" w:color="auto" w:fill="A6A6A6"/>
          </w:tcPr>
          <w:p w14:paraId="15D698DC" w14:textId="77777777" w:rsidR="00201F78" w:rsidRDefault="00201F78">
            <w:pPr>
              <w:pStyle w:val="TableParagraph"/>
              <w:rPr>
                <w:sz w:val="20"/>
              </w:rPr>
            </w:pPr>
          </w:p>
        </w:tc>
        <w:tc>
          <w:tcPr>
            <w:tcW w:w="9202" w:type="dxa"/>
            <w:gridSpan w:val="4"/>
            <w:tcBorders>
              <w:left w:val="nil"/>
              <w:bottom w:val="nil"/>
              <w:right w:val="nil"/>
            </w:tcBorders>
            <w:shd w:val="clear" w:color="auto" w:fill="A6A6A6"/>
          </w:tcPr>
          <w:p w14:paraId="64B2DB74" w14:textId="77777777" w:rsidR="00201F78" w:rsidRDefault="00DE5F46">
            <w:pPr>
              <w:pStyle w:val="TableParagraph"/>
              <w:spacing w:line="258" w:lineRule="exact"/>
              <w:ind w:left="33"/>
              <w:rPr>
                <w:b/>
                <w:sz w:val="24"/>
              </w:rPr>
            </w:pPr>
            <w:r>
              <w:rPr>
                <w:b/>
                <w:sz w:val="24"/>
              </w:rPr>
              <w:t>BIBLIOGRAFIA</w:t>
            </w:r>
            <w:r>
              <w:rPr>
                <w:b/>
                <w:spacing w:val="-6"/>
                <w:sz w:val="24"/>
              </w:rPr>
              <w:t xml:space="preserve"> </w:t>
            </w:r>
            <w:r>
              <w:rPr>
                <w:b/>
                <w:spacing w:val="-2"/>
                <w:sz w:val="24"/>
              </w:rPr>
              <w:t>BÁSICA:</w:t>
            </w:r>
          </w:p>
        </w:tc>
        <w:tc>
          <w:tcPr>
            <w:tcW w:w="83" w:type="dxa"/>
            <w:tcBorders>
              <w:left w:val="nil"/>
              <w:bottom w:val="nil"/>
            </w:tcBorders>
            <w:shd w:val="clear" w:color="auto" w:fill="A6A6A6"/>
          </w:tcPr>
          <w:p w14:paraId="3C99DF70" w14:textId="77777777" w:rsidR="00201F78" w:rsidRDefault="00201F78">
            <w:pPr>
              <w:pStyle w:val="TableParagraph"/>
              <w:rPr>
                <w:sz w:val="20"/>
              </w:rPr>
            </w:pPr>
          </w:p>
        </w:tc>
      </w:tr>
      <w:tr w:rsidR="00201F78" w14:paraId="3E6E32CA" w14:textId="77777777">
        <w:trPr>
          <w:trHeight w:val="2481"/>
        </w:trPr>
        <w:tc>
          <w:tcPr>
            <w:tcW w:w="9362" w:type="dxa"/>
            <w:gridSpan w:val="6"/>
            <w:tcBorders>
              <w:top w:val="nil"/>
            </w:tcBorders>
          </w:tcPr>
          <w:p w14:paraId="66CC2719" w14:textId="77777777" w:rsidR="00201F78" w:rsidRDefault="00DE5F46">
            <w:pPr>
              <w:pStyle w:val="TableParagraph"/>
              <w:spacing w:before="268" w:line="275" w:lineRule="exact"/>
              <w:ind w:left="105"/>
              <w:rPr>
                <w:sz w:val="24"/>
              </w:rPr>
            </w:pPr>
            <w:r>
              <w:rPr>
                <w:sz w:val="24"/>
              </w:rPr>
              <w:t>AMARAL,</w:t>
            </w:r>
            <w:r>
              <w:rPr>
                <w:spacing w:val="-2"/>
                <w:sz w:val="24"/>
              </w:rPr>
              <w:t xml:space="preserve"> </w:t>
            </w:r>
            <w:r>
              <w:rPr>
                <w:sz w:val="24"/>
              </w:rPr>
              <w:t>E. &amp;</w:t>
            </w:r>
            <w:r>
              <w:rPr>
                <w:spacing w:val="-3"/>
                <w:sz w:val="24"/>
              </w:rPr>
              <w:t xml:space="preserve"> </w:t>
            </w:r>
            <w:r>
              <w:rPr>
                <w:sz w:val="24"/>
              </w:rPr>
              <w:t>ALVES,</w:t>
            </w:r>
            <w:r>
              <w:rPr>
                <w:spacing w:val="-2"/>
                <w:sz w:val="24"/>
              </w:rPr>
              <w:t xml:space="preserve"> </w:t>
            </w:r>
            <w:r>
              <w:rPr>
                <w:sz w:val="24"/>
              </w:rPr>
              <w:t xml:space="preserve">S.B. </w:t>
            </w:r>
            <w:r>
              <w:rPr>
                <w:b/>
                <w:sz w:val="24"/>
              </w:rPr>
              <w:t>Insetos</w:t>
            </w:r>
            <w:r>
              <w:rPr>
                <w:b/>
                <w:spacing w:val="-1"/>
                <w:sz w:val="24"/>
              </w:rPr>
              <w:t xml:space="preserve"> </w:t>
            </w:r>
            <w:r>
              <w:rPr>
                <w:b/>
                <w:sz w:val="24"/>
              </w:rPr>
              <w:t>úteis</w:t>
            </w:r>
            <w:r>
              <w:rPr>
                <w:sz w:val="24"/>
              </w:rPr>
              <w:t>.</w:t>
            </w:r>
            <w:r>
              <w:rPr>
                <w:spacing w:val="-1"/>
                <w:sz w:val="24"/>
              </w:rPr>
              <w:t xml:space="preserve"> </w:t>
            </w:r>
            <w:r>
              <w:rPr>
                <w:sz w:val="24"/>
              </w:rPr>
              <w:t>Piracicaba: Livro</w:t>
            </w:r>
            <w:r>
              <w:rPr>
                <w:spacing w:val="-1"/>
                <w:sz w:val="24"/>
              </w:rPr>
              <w:t xml:space="preserve"> </w:t>
            </w:r>
            <w:r>
              <w:rPr>
                <w:sz w:val="24"/>
              </w:rPr>
              <w:t>Ceres,</w:t>
            </w:r>
            <w:r>
              <w:rPr>
                <w:spacing w:val="-1"/>
                <w:sz w:val="24"/>
              </w:rPr>
              <w:t xml:space="preserve"> </w:t>
            </w:r>
            <w:r>
              <w:rPr>
                <w:sz w:val="24"/>
              </w:rPr>
              <w:t>1979.</w:t>
            </w:r>
            <w:r>
              <w:rPr>
                <w:spacing w:val="-1"/>
                <w:sz w:val="24"/>
              </w:rPr>
              <w:t xml:space="preserve"> </w:t>
            </w:r>
            <w:r>
              <w:rPr>
                <w:spacing w:val="-2"/>
                <w:sz w:val="24"/>
              </w:rPr>
              <w:t>192p.</w:t>
            </w:r>
          </w:p>
          <w:p w14:paraId="4104D202" w14:textId="77777777" w:rsidR="00201F78" w:rsidRDefault="00DE5F46">
            <w:pPr>
              <w:pStyle w:val="TableParagraph"/>
              <w:numPr>
                <w:ilvl w:val="0"/>
                <w:numId w:val="13"/>
              </w:numPr>
              <w:tabs>
                <w:tab w:val="left" w:pos="243"/>
              </w:tabs>
              <w:spacing w:line="275" w:lineRule="exact"/>
              <w:ind w:left="243" w:hanging="138"/>
              <w:rPr>
                <w:sz w:val="24"/>
              </w:rPr>
            </w:pPr>
            <w:r>
              <w:rPr>
                <w:sz w:val="24"/>
              </w:rPr>
              <w:t>CAMARGO,</w:t>
            </w:r>
            <w:r>
              <w:rPr>
                <w:spacing w:val="-1"/>
                <w:sz w:val="24"/>
              </w:rPr>
              <w:t xml:space="preserve"> </w:t>
            </w:r>
            <w:r>
              <w:rPr>
                <w:sz w:val="24"/>
              </w:rPr>
              <w:t>J.M.F.</w:t>
            </w:r>
            <w:r>
              <w:rPr>
                <w:spacing w:val="-1"/>
                <w:sz w:val="24"/>
              </w:rPr>
              <w:t xml:space="preserve"> </w:t>
            </w:r>
            <w:r>
              <w:rPr>
                <w:b/>
                <w:sz w:val="24"/>
              </w:rPr>
              <w:t>Manual</w:t>
            </w:r>
            <w:r>
              <w:rPr>
                <w:b/>
                <w:spacing w:val="-1"/>
                <w:sz w:val="24"/>
              </w:rPr>
              <w:t xml:space="preserve"> </w:t>
            </w:r>
            <w:r>
              <w:rPr>
                <w:b/>
                <w:sz w:val="24"/>
              </w:rPr>
              <w:t>de</w:t>
            </w:r>
            <w:r>
              <w:rPr>
                <w:b/>
                <w:spacing w:val="-2"/>
                <w:sz w:val="24"/>
              </w:rPr>
              <w:t xml:space="preserve"> </w:t>
            </w:r>
            <w:r>
              <w:rPr>
                <w:b/>
                <w:sz w:val="24"/>
              </w:rPr>
              <w:t>apicultura</w:t>
            </w:r>
            <w:r>
              <w:rPr>
                <w:sz w:val="24"/>
              </w:rPr>
              <w:t>. São</w:t>
            </w:r>
            <w:r>
              <w:rPr>
                <w:spacing w:val="-1"/>
                <w:sz w:val="24"/>
              </w:rPr>
              <w:t xml:space="preserve"> </w:t>
            </w:r>
            <w:r>
              <w:rPr>
                <w:sz w:val="24"/>
              </w:rPr>
              <w:t>Paulo:</w:t>
            </w:r>
            <w:r>
              <w:rPr>
                <w:spacing w:val="-1"/>
                <w:sz w:val="24"/>
              </w:rPr>
              <w:t xml:space="preserve"> </w:t>
            </w:r>
            <w:r>
              <w:rPr>
                <w:sz w:val="24"/>
              </w:rPr>
              <w:t>Agronômica</w:t>
            </w:r>
            <w:r>
              <w:rPr>
                <w:spacing w:val="-3"/>
                <w:sz w:val="24"/>
              </w:rPr>
              <w:t xml:space="preserve"> </w:t>
            </w:r>
            <w:r>
              <w:rPr>
                <w:sz w:val="24"/>
              </w:rPr>
              <w:t>Ceres,</w:t>
            </w:r>
            <w:r>
              <w:rPr>
                <w:spacing w:val="-1"/>
                <w:sz w:val="24"/>
              </w:rPr>
              <w:t xml:space="preserve"> </w:t>
            </w:r>
            <w:r>
              <w:rPr>
                <w:sz w:val="24"/>
              </w:rPr>
              <w:t xml:space="preserve">1972. </w:t>
            </w:r>
            <w:r>
              <w:rPr>
                <w:spacing w:val="-2"/>
                <w:sz w:val="24"/>
              </w:rPr>
              <w:t>252p.</w:t>
            </w:r>
          </w:p>
          <w:p w14:paraId="70F96E17" w14:textId="77777777" w:rsidR="00201F78" w:rsidRDefault="00DE5F46">
            <w:pPr>
              <w:pStyle w:val="TableParagraph"/>
              <w:numPr>
                <w:ilvl w:val="0"/>
                <w:numId w:val="13"/>
              </w:numPr>
              <w:tabs>
                <w:tab w:val="left" w:pos="243"/>
              </w:tabs>
              <w:ind w:left="243" w:hanging="138"/>
              <w:rPr>
                <w:sz w:val="24"/>
              </w:rPr>
            </w:pPr>
            <w:r>
              <w:rPr>
                <w:sz w:val="24"/>
              </w:rPr>
              <w:t>CRANE,</w:t>
            </w:r>
            <w:r>
              <w:rPr>
                <w:spacing w:val="-1"/>
                <w:sz w:val="24"/>
              </w:rPr>
              <w:t xml:space="preserve"> </w:t>
            </w:r>
            <w:r>
              <w:rPr>
                <w:sz w:val="24"/>
              </w:rPr>
              <w:t>E.</w:t>
            </w:r>
            <w:r>
              <w:rPr>
                <w:spacing w:val="-2"/>
                <w:sz w:val="24"/>
              </w:rPr>
              <w:t xml:space="preserve"> </w:t>
            </w:r>
            <w:r>
              <w:rPr>
                <w:b/>
                <w:sz w:val="24"/>
              </w:rPr>
              <w:t>O livro</w:t>
            </w:r>
            <w:r>
              <w:rPr>
                <w:b/>
                <w:spacing w:val="-1"/>
                <w:sz w:val="24"/>
              </w:rPr>
              <w:t xml:space="preserve"> </w:t>
            </w:r>
            <w:r>
              <w:rPr>
                <w:b/>
                <w:sz w:val="24"/>
              </w:rPr>
              <w:t>do mel</w:t>
            </w:r>
            <w:r>
              <w:rPr>
                <w:sz w:val="24"/>
              </w:rPr>
              <w:t>.</w:t>
            </w:r>
            <w:r>
              <w:rPr>
                <w:spacing w:val="-1"/>
                <w:sz w:val="24"/>
              </w:rPr>
              <w:t xml:space="preserve"> </w:t>
            </w:r>
            <w:r>
              <w:rPr>
                <w:sz w:val="24"/>
              </w:rPr>
              <w:t>São Paulo:</w:t>
            </w:r>
            <w:r>
              <w:rPr>
                <w:spacing w:val="-1"/>
                <w:sz w:val="24"/>
              </w:rPr>
              <w:t xml:space="preserve"> </w:t>
            </w:r>
            <w:r>
              <w:rPr>
                <w:sz w:val="24"/>
              </w:rPr>
              <w:t>Editora</w:t>
            </w:r>
            <w:r>
              <w:rPr>
                <w:spacing w:val="-2"/>
                <w:sz w:val="24"/>
              </w:rPr>
              <w:t xml:space="preserve"> </w:t>
            </w:r>
            <w:r>
              <w:rPr>
                <w:sz w:val="24"/>
              </w:rPr>
              <w:t>Nobel,</w:t>
            </w:r>
            <w:r>
              <w:rPr>
                <w:spacing w:val="-1"/>
                <w:sz w:val="24"/>
              </w:rPr>
              <w:t xml:space="preserve"> </w:t>
            </w:r>
            <w:r>
              <w:rPr>
                <w:sz w:val="24"/>
              </w:rPr>
              <w:t xml:space="preserve">1983. </w:t>
            </w:r>
            <w:r>
              <w:rPr>
                <w:spacing w:val="-2"/>
                <w:sz w:val="24"/>
              </w:rPr>
              <w:t>226p.</w:t>
            </w:r>
          </w:p>
          <w:p w14:paraId="2C01609E" w14:textId="77777777" w:rsidR="00201F78" w:rsidRPr="009B315F" w:rsidRDefault="00DE5F46">
            <w:pPr>
              <w:pStyle w:val="TableParagraph"/>
              <w:numPr>
                <w:ilvl w:val="0"/>
                <w:numId w:val="13"/>
              </w:numPr>
              <w:tabs>
                <w:tab w:val="left" w:pos="243"/>
              </w:tabs>
              <w:ind w:left="243" w:hanging="138"/>
              <w:rPr>
                <w:sz w:val="24"/>
                <w:lang w:val="en-US"/>
              </w:rPr>
            </w:pPr>
            <w:r w:rsidRPr="009B315F">
              <w:rPr>
                <w:sz w:val="24"/>
                <w:lang w:val="en-US"/>
              </w:rPr>
              <w:t>DADANT</w:t>
            </w:r>
            <w:r w:rsidRPr="009B315F">
              <w:rPr>
                <w:spacing w:val="-1"/>
                <w:sz w:val="24"/>
                <w:lang w:val="en-US"/>
              </w:rPr>
              <w:t xml:space="preserve"> </w:t>
            </w:r>
            <w:r w:rsidRPr="009B315F">
              <w:rPr>
                <w:sz w:val="24"/>
                <w:lang w:val="en-US"/>
              </w:rPr>
              <w:t>&amp;</w:t>
            </w:r>
            <w:r w:rsidRPr="009B315F">
              <w:rPr>
                <w:spacing w:val="-4"/>
                <w:sz w:val="24"/>
                <w:lang w:val="en-US"/>
              </w:rPr>
              <w:t xml:space="preserve"> </w:t>
            </w:r>
            <w:r w:rsidRPr="009B315F">
              <w:rPr>
                <w:sz w:val="24"/>
                <w:lang w:val="en-US"/>
              </w:rPr>
              <w:t>SONS.</w:t>
            </w:r>
            <w:r w:rsidRPr="009B315F">
              <w:rPr>
                <w:spacing w:val="-1"/>
                <w:sz w:val="24"/>
                <w:lang w:val="en-US"/>
              </w:rPr>
              <w:t xml:space="preserve"> </w:t>
            </w:r>
            <w:r w:rsidRPr="009B315F">
              <w:rPr>
                <w:b/>
                <w:sz w:val="24"/>
                <w:lang w:val="en-US"/>
              </w:rPr>
              <w:t>The</w:t>
            </w:r>
            <w:r w:rsidRPr="009B315F">
              <w:rPr>
                <w:b/>
                <w:spacing w:val="-2"/>
                <w:sz w:val="24"/>
                <w:lang w:val="en-US"/>
              </w:rPr>
              <w:t xml:space="preserve"> </w:t>
            </w:r>
            <w:r w:rsidRPr="009B315F">
              <w:rPr>
                <w:b/>
                <w:sz w:val="24"/>
                <w:lang w:val="en-US"/>
              </w:rPr>
              <w:t>hive</w:t>
            </w:r>
            <w:r w:rsidRPr="009B315F">
              <w:rPr>
                <w:b/>
                <w:spacing w:val="-1"/>
                <w:sz w:val="24"/>
                <w:lang w:val="en-US"/>
              </w:rPr>
              <w:t xml:space="preserve"> </w:t>
            </w:r>
            <w:r w:rsidRPr="009B315F">
              <w:rPr>
                <w:b/>
                <w:sz w:val="24"/>
                <w:lang w:val="en-US"/>
              </w:rPr>
              <w:t>and the honey</w:t>
            </w:r>
            <w:r w:rsidRPr="009B315F">
              <w:rPr>
                <w:b/>
                <w:spacing w:val="-1"/>
                <w:sz w:val="24"/>
                <w:lang w:val="en-US"/>
              </w:rPr>
              <w:t xml:space="preserve"> </w:t>
            </w:r>
            <w:r w:rsidRPr="009B315F">
              <w:rPr>
                <w:b/>
                <w:sz w:val="24"/>
                <w:lang w:val="en-US"/>
              </w:rPr>
              <w:t>bee</w:t>
            </w:r>
            <w:r w:rsidRPr="009B315F">
              <w:rPr>
                <w:sz w:val="24"/>
                <w:lang w:val="en-US"/>
              </w:rPr>
              <w:t>.</w:t>
            </w:r>
            <w:r w:rsidRPr="009B315F">
              <w:rPr>
                <w:spacing w:val="-1"/>
                <w:sz w:val="24"/>
                <w:lang w:val="en-US"/>
              </w:rPr>
              <w:t xml:space="preserve"> </w:t>
            </w:r>
            <w:r w:rsidRPr="009B315F">
              <w:rPr>
                <w:sz w:val="24"/>
                <w:lang w:val="en-US"/>
              </w:rPr>
              <w:t>Carthage:</w:t>
            </w:r>
            <w:r w:rsidRPr="009B315F">
              <w:rPr>
                <w:spacing w:val="-1"/>
                <w:sz w:val="24"/>
                <w:lang w:val="en-US"/>
              </w:rPr>
              <w:t xml:space="preserve"> </w:t>
            </w:r>
            <w:r w:rsidRPr="009B315F">
              <w:rPr>
                <w:sz w:val="24"/>
                <w:lang w:val="en-US"/>
              </w:rPr>
              <w:t>M</w:t>
            </w:r>
            <w:r w:rsidRPr="009B315F">
              <w:rPr>
                <w:spacing w:val="-1"/>
                <w:sz w:val="24"/>
                <w:lang w:val="en-US"/>
              </w:rPr>
              <w:t xml:space="preserve"> </w:t>
            </w:r>
            <w:r w:rsidRPr="009B315F">
              <w:rPr>
                <w:sz w:val="24"/>
                <w:lang w:val="en-US"/>
              </w:rPr>
              <w:t xml:space="preserve">&amp;W Graphics, Inc. </w:t>
            </w:r>
            <w:r w:rsidRPr="009B315F">
              <w:rPr>
                <w:spacing w:val="-2"/>
                <w:sz w:val="24"/>
                <w:lang w:val="en-US"/>
              </w:rPr>
              <w:t>1324p.</w:t>
            </w:r>
          </w:p>
          <w:p w14:paraId="4BE45567" w14:textId="77777777" w:rsidR="00201F78" w:rsidRDefault="00DE5F46">
            <w:pPr>
              <w:pStyle w:val="TableParagraph"/>
              <w:numPr>
                <w:ilvl w:val="0"/>
                <w:numId w:val="13"/>
              </w:numPr>
              <w:tabs>
                <w:tab w:val="left" w:pos="243"/>
              </w:tabs>
              <w:ind w:right="280" w:firstLine="0"/>
              <w:rPr>
                <w:sz w:val="24"/>
              </w:rPr>
            </w:pPr>
            <w:r>
              <w:rPr>
                <w:sz w:val="24"/>
              </w:rPr>
              <w:t>FREE,</w:t>
            </w:r>
            <w:r>
              <w:rPr>
                <w:spacing w:val="-3"/>
                <w:sz w:val="24"/>
              </w:rPr>
              <w:t xml:space="preserve"> </w:t>
            </w:r>
            <w:r>
              <w:rPr>
                <w:sz w:val="24"/>
              </w:rPr>
              <w:t>J.B.</w:t>
            </w:r>
            <w:r>
              <w:rPr>
                <w:spacing w:val="-3"/>
                <w:sz w:val="24"/>
              </w:rPr>
              <w:t xml:space="preserve"> </w:t>
            </w:r>
            <w:r>
              <w:rPr>
                <w:b/>
                <w:sz w:val="24"/>
              </w:rPr>
              <w:t>Organização</w:t>
            </w:r>
            <w:r>
              <w:rPr>
                <w:b/>
                <w:spacing w:val="-3"/>
                <w:sz w:val="24"/>
              </w:rPr>
              <w:t xml:space="preserve"> </w:t>
            </w:r>
            <w:r>
              <w:rPr>
                <w:b/>
                <w:sz w:val="24"/>
              </w:rPr>
              <w:t>social</w:t>
            </w:r>
            <w:r>
              <w:rPr>
                <w:b/>
                <w:spacing w:val="-3"/>
                <w:sz w:val="24"/>
              </w:rPr>
              <w:t xml:space="preserve"> </w:t>
            </w:r>
            <w:r>
              <w:rPr>
                <w:b/>
                <w:sz w:val="24"/>
              </w:rPr>
              <w:t>das</w:t>
            </w:r>
            <w:r>
              <w:rPr>
                <w:b/>
                <w:spacing w:val="-3"/>
                <w:sz w:val="24"/>
              </w:rPr>
              <w:t xml:space="preserve"> </w:t>
            </w:r>
            <w:r>
              <w:rPr>
                <w:b/>
                <w:sz w:val="24"/>
              </w:rPr>
              <w:t>abelhas</w:t>
            </w:r>
            <w:r>
              <w:rPr>
                <w:b/>
                <w:spacing w:val="-3"/>
                <w:sz w:val="24"/>
              </w:rPr>
              <w:t xml:space="preserve"> </w:t>
            </w:r>
            <w:r>
              <w:rPr>
                <w:sz w:val="24"/>
              </w:rPr>
              <w:t>(Apis).</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Editora</w:t>
            </w:r>
            <w:r>
              <w:rPr>
                <w:spacing w:val="-5"/>
                <w:sz w:val="24"/>
              </w:rPr>
              <w:t xml:space="preserve"> </w:t>
            </w:r>
            <w:r>
              <w:rPr>
                <w:sz w:val="24"/>
              </w:rPr>
              <w:t>da</w:t>
            </w:r>
            <w:r>
              <w:rPr>
                <w:spacing w:val="-4"/>
                <w:sz w:val="24"/>
              </w:rPr>
              <w:t xml:space="preserve"> </w:t>
            </w:r>
            <w:r>
              <w:rPr>
                <w:sz w:val="24"/>
              </w:rPr>
              <w:t>Universidade</w:t>
            </w:r>
            <w:r>
              <w:rPr>
                <w:spacing w:val="-4"/>
                <w:sz w:val="24"/>
              </w:rPr>
              <w:t xml:space="preserve"> </w:t>
            </w:r>
            <w:r>
              <w:rPr>
                <w:sz w:val="24"/>
              </w:rPr>
              <w:t>de São Paulo, 1980. 79p.</w:t>
            </w:r>
          </w:p>
          <w:p w14:paraId="11AD3F9D" w14:textId="77777777" w:rsidR="00201F78" w:rsidRDefault="00DE5F46">
            <w:pPr>
              <w:pStyle w:val="TableParagraph"/>
              <w:numPr>
                <w:ilvl w:val="0"/>
                <w:numId w:val="13"/>
              </w:numPr>
              <w:tabs>
                <w:tab w:val="left" w:pos="243"/>
              </w:tabs>
              <w:spacing w:line="270" w:lineRule="atLeast"/>
              <w:ind w:right="436" w:firstLine="0"/>
              <w:rPr>
                <w:sz w:val="24"/>
              </w:rPr>
            </w:pPr>
            <w:r>
              <w:rPr>
                <w:sz w:val="24"/>
              </w:rPr>
              <w:t>HOOPER,</w:t>
            </w:r>
            <w:r>
              <w:rPr>
                <w:spacing w:val="-5"/>
                <w:sz w:val="24"/>
              </w:rPr>
              <w:t xml:space="preserve"> </w:t>
            </w:r>
            <w:r>
              <w:rPr>
                <w:sz w:val="24"/>
              </w:rPr>
              <w:t>T.</w:t>
            </w:r>
            <w:r>
              <w:rPr>
                <w:spacing w:val="-5"/>
                <w:sz w:val="24"/>
              </w:rPr>
              <w:t xml:space="preserve"> </w:t>
            </w:r>
            <w:r>
              <w:rPr>
                <w:b/>
                <w:sz w:val="24"/>
              </w:rPr>
              <w:t>Guia</w:t>
            </w:r>
            <w:r>
              <w:rPr>
                <w:b/>
                <w:spacing w:val="-5"/>
                <w:sz w:val="24"/>
              </w:rPr>
              <w:t xml:space="preserve"> </w:t>
            </w:r>
            <w:r>
              <w:rPr>
                <w:b/>
                <w:sz w:val="24"/>
              </w:rPr>
              <w:t>do</w:t>
            </w:r>
            <w:r>
              <w:rPr>
                <w:b/>
                <w:spacing w:val="-5"/>
                <w:sz w:val="24"/>
              </w:rPr>
              <w:t xml:space="preserve"> </w:t>
            </w:r>
            <w:r>
              <w:rPr>
                <w:b/>
                <w:sz w:val="24"/>
              </w:rPr>
              <w:t>apicultor</w:t>
            </w:r>
            <w:r>
              <w:rPr>
                <w:sz w:val="24"/>
              </w:rPr>
              <w:t>.</w:t>
            </w:r>
            <w:r>
              <w:rPr>
                <w:spacing w:val="-5"/>
                <w:sz w:val="24"/>
              </w:rPr>
              <w:t xml:space="preserve"> </w:t>
            </w:r>
            <w:r>
              <w:rPr>
                <w:sz w:val="24"/>
              </w:rPr>
              <w:t>Men</w:t>
            </w:r>
            <w:r>
              <w:rPr>
                <w:spacing w:val="-5"/>
                <w:sz w:val="24"/>
              </w:rPr>
              <w:t xml:space="preserve"> </w:t>
            </w:r>
            <w:r>
              <w:rPr>
                <w:sz w:val="24"/>
              </w:rPr>
              <w:t>Martins:</w:t>
            </w:r>
            <w:r>
              <w:rPr>
                <w:spacing w:val="-5"/>
                <w:sz w:val="24"/>
              </w:rPr>
              <w:t xml:space="preserve"> </w:t>
            </w:r>
            <w:r>
              <w:rPr>
                <w:sz w:val="24"/>
              </w:rPr>
              <w:t>Publicações</w:t>
            </w:r>
            <w:r>
              <w:rPr>
                <w:spacing w:val="-5"/>
                <w:sz w:val="24"/>
              </w:rPr>
              <w:t xml:space="preserve"> </w:t>
            </w:r>
            <w:r>
              <w:rPr>
                <w:sz w:val="24"/>
              </w:rPr>
              <w:t>Europa-América,</w:t>
            </w:r>
            <w:r>
              <w:rPr>
                <w:spacing w:val="-3"/>
                <w:sz w:val="24"/>
              </w:rPr>
              <w:t xml:space="preserve"> </w:t>
            </w:r>
            <w:r>
              <w:rPr>
                <w:sz w:val="24"/>
              </w:rPr>
              <w:t>Lda.,</w:t>
            </w:r>
            <w:r>
              <w:rPr>
                <w:spacing w:val="-5"/>
                <w:sz w:val="24"/>
              </w:rPr>
              <w:t xml:space="preserve"> </w:t>
            </w:r>
            <w:r>
              <w:rPr>
                <w:sz w:val="24"/>
              </w:rPr>
              <w:t xml:space="preserve">1981. </w:t>
            </w:r>
            <w:r>
              <w:rPr>
                <w:spacing w:val="-2"/>
                <w:sz w:val="24"/>
              </w:rPr>
              <w:t>272p.</w:t>
            </w:r>
          </w:p>
        </w:tc>
      </w:tr>
      <w:tr w:rsidR="00201F78" w14:paraId="7A690870" w14:textId="77777777">
        <w:trPr>
          <w:trHeight w:val="278"/>
        </w:trPr>
        <w:tc>
          <w:tcPr>
            <w:tcW w:w="77" w:type="dxa"/>
            <w:tcBorders>
              <w:bottom w:val="nil"/>
              <w:right w:val="nil"/>
            </w:tcBorders>
            <w:shd w:val="clear" w:color="auto" w:fill="A6A6A6"/>
          </w:tcPr>
          <w:p w14:paraId="249F5789" w14:textId="77777777" w:rsidR="00201F78" w:rsidRDefault="00201F78">
            <w:pPr>
              <w:pStyle w:val="TableParagraph"/>
              <w:rPr>
                <w:sz w:val="20"/>
              </w:rPr>
            </w:pPr>
          </w:p>
        </w:tc>
        <w:tc>
          <w:tcPr>
            <w:tcW w:w="9202" w:type="dxa"/>
            <w:gridSpan w:val="4"/>
            <w:tcBorders>
              <w:left w:val="nil"/>
              <w:bottom w:val="nil"/>
              <w:right w:val="nil"/>
            </w:tcBorders>
            <w:shd w:val="clear" w:color="auto" w:fill="A6A6A6"/>
          </w:tcPr>
          <w:p w14:paraId="0FEDE8AE" w14:textId="77777777" w:rsidR="00201F78" w:rsidRDefault="00DE5F46">
            <w:pPr>
              <w:pStyle w:val="TableParagraph"/>
              <w:spacing w:line="258" w:lineRule="exact"/>
              <w:ind w:left="33"/>
              <w:rPr>
                <w:b/>
                <w:sz w:val="24"/>
              </w:rPr>
            </w:pPr>
            <w:r>
              <w:rPr>
                <w:b/>
                <w:sz w:val="24"/>
              </w:rPr>
              <w:t>BIBLIOGRAFIA</w:t>
            </w:r>
            <w:r>
              <w:rPr>
                <w:b/>
                <w:spacing w:val="-6"/>
                <w:sz w:val="24"/>
              </w:rPr>
              <w:t xml:space="preserve"> </w:t>
            </w:r>
            <w:r>
              <w:rPr>
                <w:b/>
                <w:spacing w:val="-2"/>
                <w:sz w:val="24"/>
              </w:rPr>
              <w:t>COMPLEMENTAR:</w:t>
            </w:r>
          </w:p>
        </w:tc>
        <w:tc>
          <w:tcPr>
            <w:tcW w:w="83" w:type="dxa"/>
            <w:tcBorders>
              <w:left w:val="nil"/>
              <w:bottom w:val="nil"/>
            </w:tcBorders>
            <w:shd w:val="clear" w:color="auto" w:fill="A6A6A6"/>
          </w:tcPr>
          <w:p w14:paraId="350420BF" w14:textId="77777777" w:rsidR="00201F78" w:rsidRDefault="00201F78">
            <w:pPr>
              <w:pStyle w:val="TableParagraph"/>
              <w:rPr>
                <w:sz w:val="20"/>
              </w:rPr>
            </w:pPr>
          </w:p>
        </w:tc>
      </w:tr>
      <w:tr w:rsidR="00201F78" w14:paraId="75FD9C0D" w14:textId="77777777">
        <w:trPr>
          <w:trHeight w:val="1103"/>
        </w:trPr>
        <w:tc>
          <w:tcPr>
            <w:tcW w:w="9362" w:type="dxa"/>
            <w:gridSpan w:val="6"/>
            <w:tcBorders>
              <w:top w:val="nil"/>
            </w:tcBorders>
          </w:tcPr>
          <w:p w14:paraId="2A75B4B6" w14:textId="77777777" w:rsidR="00201F78" w:rsidRPr="009B315F" w:rsidRDefault="00DE5F46">
            <w:pPr>
              <w:pStyle w:val="TableParagraph"/>
              <w:spacing w:before="268"/>
              <w:ind w:left="105" w:right="62"/>
              <w:rPr>
                <w:sz w:val="24"/>
                <w:lang w:val="en-US"/>
              </w:rPr>
            </w:pPr>
            <w:r w:rsidRPr="009B315F">
              <w:rPr>
                <w:sz w:val="24"/>
                <w:lang w:val="en-US"/>
              </w:rPr>
              <w:t>MARK</w:t>
            </w:r>
            <w:r w:rsidRPr="009B315F">
              <w:rPr>
                <w:spacing w:val="-1"/>
                <w:sz w:val="24"/>
                <w:lang w:val="en-US"/>
              </w:rPr>
              <w:t xml:space="preserve"> </w:t>
            </w:r>
            <w:r w:rsidRPr="009B315F">
              <w:rPr>
                <w:sz w:val="24"/>
                <w:lang w:val="en-US"/>
              </w:rPr>
              <w:t>L.</w:t>
            </w:r>
            <w:r w:rsidRPr="009B315F">
              <w:rPr>
                <w:spacing w:val="-3"/>
                <w:sz w:val="24"/>
                <w:lang w:val="en-US"/>
              </w:rPr>
              <w:t xml:space="preserve"> </w:t>
            </w:r>
            <w:r w:rsidRPr="009B315F">
              <w:rPr>
                <w:sz w:val="24"/>
                <w:lang w:val="en-US"/>
              </w:rPr>
              <w:t>W.</w:t>
            </w:r>
            <w:r w:rsidRPr="009B315F">
              <w:rPr>
                <w:spacing w:val="-3"/>
                <w:sz w:val="24"/>
                <w:lang w:val="en-US"/>
              </w:rPr>
              <w:t xml:space="preserve"> </w:t>
            </w:r>
            <w:r w:rsidRPr="009B315F">
              <w:rPr>
                <w:b/>
                <w:sz w:val="24"/>
                <w:lang w:val="en-US"/>
              </w:rPr>
              <w:t>The</w:t>
            </w:r>
            <w:r w:rsidRPr="009B315F">
              <w:rPr>
                <w:b/>
                <w:spacing w:val="-4"/>
                <w:sz w:val="24"/>
                <w:lang w:val="en-US"/>
              </w:rPr>
              <w:t xml:space="preserve"> </w:t>
            </w:r>
            <w:r w:rsidRPr="009B315F">
              <w:rPr>
                <w:b/>
                <w:sz w:val="24"/>
                <w:lang w:val="en-US"/>
              </w:rPr>
              <w:t>biology</w:t>
            </w:r>
            <w:r w:rsidRPr="009B315F">
              <w:rPr>
                <w:b/>
                <w:spacing w:val="-3"/>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the</w:t>
            </w:r>
            <w:r w:rsidRPr="009B315F">
              <w:rPr>
                <w:b/>
                <w:spacing w:val="-3"/>
                <w:sz w:val="24"/>
                <w:lang w:val="en-US"/>
              </w:rPr>
              <w:t xml:space="preserve"> </w:t>
            </w:r>
            <w:r w:rsidRPr="009B315F">
              <w:rPr>
                <w:b/>
                <w:sz w:val="24"/>
                <w:lang w:val="en-US"/>
              </w:rPr>
              <w:t>honey</w:t>
            </w:r>
            <w:r w:rsidRPr="009B315F">
              <w:rPr>
                <w:b/>
                <w:spacing w:val="-3"/>
                <w:sz w:val="24"/>
                <w:lang w:val="en-US"/>
              </w:rPr>
              <w:t xml:space="preserve"> </w:t>
            </w:r>
            <w:r w:rsidRPr="009B315F">
              <w:rPr>
                <w:b/>
                <w:sz w:val="24"/>
                <w:lang w:val="en-US"/>
              </w:rPr>
              <w:t>bee</w:t>
            </w:r>
            <w:r w:rsidRPr="009B315F">
              <w:rPr>
                <w:sz w:val="24"/>
                <w:lang w:val="en-US"/>
              </w:rPr>
              <w:t>.</w:t>
            </w:r>
            <w:r w:rsidRPr="009B315F">
              <w:rPr>
                <w:spacing w:val="-3"/>
                <w:sz w:val="24"/>
                <w:lang w:val="en-US"/>
              </w:rPr>
              <w:t xml:space="preserve"> </w:t>
            </w:r>
            <w:r w:rsidRPr="009B315F">
              <w:rPr>
                <w:sz w:val="24"/>
                <w:lang w:val="en-US"/>
              </w:rPr>
              <w:t>Cambridge:</w:t>
            </w:r>
            <w:r w:rsidRPr="009B315F">
              <w:rPr>
                <w:spacing w:val="-3"/>
                <w:sz w:val="24"/>
                <w:lang w:val="en-US"/>
              </w:rPr>
              <w:t xml:space="preserve"> </w:t>
            </w:r>
            <w:r w:rsidRPr="009B315F">
              <w:rPr>
                <w:sz w:val="24"/>
                <w:lang w:val="en-US"/>
              </w:rPr>
              <w:t>Harvard</w:t>
            </w:r>
            <w:r w:rsidRPr="009B315F">
              <w:rPr>
                <w:spacing w:val="-3"/>
                <w:sz w:val="24"/>
                <w:lang w:val="en-US"/>
              </w:rPr>
              <w:t xml:space="preserve"> </w:t>
            </w:r>
            <w:r w:rsidRPr="009B315F">
              <w:rPr>
                <w:sz w:val="24"/>
                <w:lang w:val="en-US"/>
              </w:rPr>
              <w:t>University</w:t>
            </w:r>
            <w:r w:rsidRPr="009B315F">
              <w:rPr>
                <w:spacing w:val="-11"/>
                <w:sz w:val="24"/>
                <w:lang w:val="en-US"/>
              </w:rPr>
              <w:t xml:space="preserve"> </w:t>
            </w:r>
            <w:r w:rsidRPr="009B315F">
              <w:rPr>
                <w:sz w:val="24"/>
                <w:lang w:val="en-US"/>
              </w:rPr>
              <w:t>Press,</w:t>
            </w:r>
            <w:r w:rsidRPr="009B315F">
              <w:rPr>
                <w:spacing w:val="-3"/>
                <w:sz w:val="24"/>
                <w:lang w:val="en-US"/>
              </w:rPr>
              <w:t xml:space="preserve"> </w:t>
            </w:r>
            <w:r w:rsidRPr="009B315F">
              <w:rPr>
                <w:sz w:val="24"/>
                <w:lang w:val="en-US"/>
              </w:rPr>
              <w:t xml:space="preserve">1987. </w:t>
            </w:r>
            <w:r w:rsidRPr="009B315F">
              <w:rPr>
                <w:spacing w:val="-2"/>
                <w:sz w:val="24"/>
                <w:lang w:val="en-US"/>
              </w:rPr>
              <w:t>282p.</w:t>
            </w:r>
          </w:p>
          <w:p w14:paraId="00A2860F" w14:textId="77777777" w:rsidR="00201F78" w:rsidRDefault="00DE5F46">
            <w:pPr>
              <w:pStyle w:val="TableParagraph"/>
              <w:spacing w:line="264" w:lineRule="exact"/>
              <w:ind w:left="105"/>
              <w:rPr>
                <w:sz w:val="24"/>
              </w:rPr>
            </w:pPr>
            <w:r>
              <w:rPr>
                <w:sz w:val="24"/>
              </w:rPr>
              <w:t>WIESE,</w:t>
            </w:r>
            <w:r>
              <w:rPr>
                <w:spacing w:val="-4"/>
                <w:sz w:val="24"/>
              </w:rPr>
              <w:t xml:space="preserve"> </w:t>
            </w:r>
            <w:r>
              <w:rPr>
                <w:sz w:val="24"/>
              </w:rPr>
              <w:t>H.</w:t>
            </w:r>
            <w:r>
              <w:rPr>
                <w:spacing w:val="-2"/>
                <w:sz w:val="24"/>
              </w:rPr>
              <w:t xml:space="preserve"> </w:t>
            </w:r>
            <w:r>
              <w:rPr>
                <w:b/>
                <w:sz w:val="24"/>
              </w:rPr>
              <w:t>Nova</w:t>
            </w:r>
            <w:r>
              <w:rPr>
                <w:b/>
                <w:spacing w:val="-2"/>
                <w:sz w:val="24"/>
              </w:rPr>
              <w:t xml:space="preserve"> </w:t>
            </w:r>
            <w:r>
              <w:rPr>
                <w:b/>
                <w:sz w:val="24"/>
              </w:rPr>
              <w:t>apicultura</w:t>
            </w:r>
            <w:r>
              <w:rPr>
                <w:sz w:val="24"/>
              </w:rPr>
              <w:t>.</w:t>
            </w:r>
            <w:r>
              <w:rPr>
                <w:spacing w:val="-1"/>
                <w:sz w:val="24"/>
              </w:rPr>
              <w:t xml:space="preserve"> </w:t>
            </w:r>
            <w:r>
              <w:rPr>
                <w:sz w:val="24"/>
              </w:rPr>
              <w:t>Prto</w:t>
            </w:r>
            <w:r>
              <w:rPr>
                <w:spacing w:val="-2"/>
                <w:sz w:val="24"/>
              </w:rPr>
              <w:t xml:space="preserve"> </w:t>
            </w:r>
            <w:r>
              <w:rPr>
                <w:sz w:val="24"/>
              </w:rPr>
              <w:t>Alegre: Livraria</w:t>
            </w:r>
            <w:r>
              <w:rPr>
                <w:spacing w:val="-3"/>
                <w:sz w:val="24"/>
              </w:rPr>
              <w:t xml:space="preserve"> </w:t>
            </w:r>
            <w:r>
              <w:rPr>
                <w:sz w:val="24"/>
              </w:rPr>
              <w:t>e</w:t>
            </w:r>
            <w:r>
              <w:rPr>
                <w:spacing w:val="-2"/>
                <w:sz w:val="24"/>
              </w:rPr>
              <w:t xml:space="preserve"> </w:t>
            </w:r>
            <w:r>
              <w:rPr>
                <w:sz w:val="24"/>
              </w:rPr>
              <w:t>Editora</w:t>
            </w:r>
            <w:r>
              <w:rPr>
                <w:spacing w:val="-4"/>
                <w:sz w:val="24"/>
              </w:rPr>
              <w:t xml:space="preserve"> </w:t>
            </w:r>
            <w:r>
              <w:rPr>
                <w:sz w:val="24"/>
              </w:rPr>
              <w:t>Agropecuária</w:t>
            </w:r>
            <w:r>
              <w:rPr>
                <w:spacing w:val="1"/>
                <w:sz w:val="24"/>
              </w:rPr>
              <w:t xml:space="preserve"> </w:t>
            </w:r>
            <w:r>
              <w:rPr>
                <w:sz w:val="24"/>
              </w:rPr>
              <w:t>Ltda.,</w:t>
            </w:r>
            <w:r>
              <w:rPr>
                <w:spacing w:val="-2"/>
                <w:sz w:val="24"/>
              </w:rPr>
              <w:t xml:space="preserve"> </w:t>
            </w:r>
            <w:r>
              <w:rPr>
                <w:sz w:val="24"/>
              </w:rPr>
              <w:t>1986.</w:t>
            </w:r>
            <w:r>
              <w:rPr>
                <w:spacing w:val="-1"/>
                <w:sz w:val="24"/>
              </w:rPr>
              <w:t xml:space="preserve"> </w:t>
            </w:r>
            <w:r>
              <w:rPr>
                <w:spacing w:val="-4"/>
                <w:sz w:val="24"/>
              </w:rPr>
              <w:t>493p</w:t>
            </w:r>
          </w:p>
        </w:tc>
      </w:tr>
    </w:tbl>
    <w:p w14:paraId="1D589E2E"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6BB908AD" w14:textId="77777777" w:rsidR="00201F78" w:rsidRDefault="00201F78">
      <w:pPr>
        <w:pStyle w:val="Corpodetexto"/>
        <w:spacing w:before="7"/>
        <w:rPr>
          <w:b/>
          <w:sz w:val="20"/>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58"/>
        <w:gridCol w:w="1702"/>
        <w:gridCol w:w="4253"/>
      </w:tblGrid>
      <w:tr w:rsidR="00201F78" w14:paraId="620F7967" w14:textId="77777777">
        <w:trPr>
          <w:trHeight w:val="275"/>
        </w:trPr>
        <w:tc>
          <w:tcPr>
            <w:tcW w:w="9356" w:type="dxa"/>
            <w:gridSpan w:val="4"/>
          </w:tcPr>
          <w:p w14:paraId="348EB701" w14:textId="77777777" w:rsidR="00201F78" w:rsidRDefault="00DE5F46">
            <w:pPr>
              <w:pStyle w:val="TableParagraph"/>
              <w:spacing w:line="256" w:lineRule="exact"/>
              <w:ind w:left="364"/>
              <w:rPr>
                <w:b/>
                <w:sz w:val="24"/>
              </w:rPr>
            </w:pPr>
            <w:r>
              <w:rPr>
                <w:b/>
                <w:sz w:val="24"/>
              </w:rPr>
              <w:t>ANATOMIA</w:t>
            </w:r>
            <w:r>
              <w:rPr>
                <w:b/>
                <w:spacing w:val="-1"/>
                <w:sz w:val="24"/>
              </w:rPr>
              <w:t xml:space="preserve"> </w:t>
            </w:r>
            <w:r>
              <w:rPr>
                <w:b/>
                <w:sz w:val="24"/>
              </w:rPr>
              <w:t>POR</w:t>
            </w:r>
            <w:r>
              <w:rPr>
                <w:b/>
                <w:spacing w:val="-1"/>
                <w:sz w:val="24"/>
              </w:rPr>
              <w:t xml:space="preserve"> </w:t>
            </w:r>
            <w:r>
              <w:rPr>
                <w:b/>
                <w:sz w:val="24"/>
              </w:rPr>
              <w:t>IMAGEM</w:t>
            </w:r>
            <w:r>
              <w:rPr>
                <w:b/>
                <w:spacing w:val="-2"/>
                <w:sz w:val="24"/>
              </w:rPr>
              <w:t xml:space="preserve"> </w:t>
            </w:r>
            <w:r>
              <w:rPr>
                <w:b/>
                <w:sz w:val="24"/>
              </w:rPr>
              <w:t>APLICADA</w:t>
            </w:r>
            <w:r>
              <w:rPr>
                <w:b/>
                <w:spacing w:val="-2"/>
                <w:sz w:val="24"/>
              </w:rPr>
              <w:t xml:space="preserve"> </w:t>
            </w:r>
            <w:r>
              <w:rPr>
                <w:b/>
                <w:sz w:val="24"/>
              </w:rPr>
              <w:t>A</w:t>
            </w:r>
            <w:r>
              <w:rPr>
                <w:b/>
                <w:spacing w:val="-1"/>
                <w:sz w:val="24"/>
              </w:rPr>
              <w:t xml:space="preserve"> </w:t>
            </w:r>
            <w:r>
              <w:rPr>
                <w:b/>
                <w:sz w:val="24"/>
              </w:rPr>
              <w:t>PRÁTICA</w:t>
            </w:r>
            <w:r>
              <w:rPr>
                <w:b/>
                <w:spacing w:val="-1"/>
                <w:sz w:val="24"/>
              </w:rPr>
              <w:t xml:space="preserve"> </w:t>
            </w:r>
            <w:r>
              <w:rPr>
                <w:b/>
                <w:sz w:val="24"/>
              </w:rPr>
              <w:t>CLÍNICA</w:t>
            </w:r>
            <w:r>
              <w:rPr>
                <w:b/>
                <w:spacing w:val="-2"/>
                <w:sz w:val="24"/>
              </w:rPr>
              <w:t xml:space="preserve"> </w:t>
            </w:r>
            <w:r>
              <w:rPr>
                <w:b/>
                <w:sz w:val="24"/>
              </w:rPr>
              <w:t>E</w:t>
            </w:r>
            <w:r>
              <w:rPr>
                <w:b/>
                <w:spacing w:val="1"/>
                <w:sz w:val="24"/>
              </w:rPr>
              <w:t xml:space="preserve"> </w:t>
            </w:r>
            <w:r>
              <w:rPr>
                <w:b/>
                <w:sz w:val="24"/>
              </w:rPr>
              <w:t>A</w:t>
            </w:r>
            <w:r>
              <w:rPr>
                <w:b/>
                <w:spacing w:val="-1"/>
                <w:sz w:val="24"/>
              </w:rPr>
              <w:t xml:space="preserve"> </w:t>
            </w:r>
            <w:r>
              <w:rPr>
                <w:b/>
                <w:spacing w:val="-2"/>
                <w:sz w:val="24"/>
              </w:rPr>
              <w:t>CIRURGIA</w:t>
            </w:r>
          </w:p>
        </w:tc>
      </w:tr>
      <w:tr w:rsidR="00201F78" w14:paraId="2BECEE64" w14:textId="77777777">
        <w:trPr>
          <w:trHeight w:val="275"/>
        </w:trPr>
        <w:tc>
          <w:tcPr>
            <w:tcW w:w="1843" w:type="dxa"/>
          </w:tcPr>
          <w:p w14:paraId="06B14EAC" w14:textId="77777777" w:rsidR="00201F78" w:rsidRDefault="00DE5F46">
            <w:pPr>
              <w:pStyle w:val="TableParagraph"/>
              <w:spacing w:line="256" w:lineRule="exact"/>
              <w:ind w:left="451"/>
              <w:rPr>
                <w:sz w:val="24"/>
              </w:rPr>
            </w:pPr>
            <w:r>
              <w:rPr>
                <w:spacing w:val="-2"/>
                <w:sz w:val="24"/>
              </w:rPr>
              <w:t>CÓDIGO</w:t>
            </w:r>
          </w:p>
        </w:tc>
        <w:tc>
          <w:tcPr>
            <w:tcW w:w="1558" w:type="dxa"/>
          </w:tcPr>
          <w:p w14:paraId="5B23BF53" w14:textId="77777777" w:rsidR="00201F78" w:rsidRDefault="00DE5F46">
            <w:pPr>
              <w:pStyle w:val="TableParagraph"/>
              <w:spacing w:line="256" w:lineRule="exact"/>
              <w:ind w:left="8"/>
              <w:jc w:val="center"/>
              <w:rPr>
                <w:sz w:val="24"/>
              </w:rPr>
            </w:pPr>
            <w:r>
              <w:rPr>
                <w:spacing w:val="-5"/>
                <w:sz w:val="24"/>
              </w:rPr>
              <w:t>C.H</w:t>
            </w:r>
          </w:p>
        </w:tc>
        <w:tc>
          <w:tcPr>
            <w:tcW w:w="1702" w:type="dxa"/>
          </w:tcPr>
          <w:p w14:paraId="056FBEC1" w14:textId="77777777" w:rsidR="00201F78" w:rsidRDefault="00DE5F46">
            <w:pPr>
              <w:pStyle w:val="TableParagraph"/>
              <w:spacing w:line="256" w:lineRule="exact"/>
              <w:ind w:left="34" w:right="29"/>
              <w:jc w:val="center"/>
              <w:rPr>
                <w:sz w:val="24"/>
              </w:rPr>
            </w:pPr>
            <w:r>
              <w:rPr>
                <w:spacing w:val="-2"/>
                <w:sz w:val="24"/>
              </w:rPr>
              <w:t>CRÉDITOS</w:t>
            </w:r>
          </w:p>
        </w:tc>
        <w:tc>
          <w:tcPr>
            <w:tcW w:w="4253" w:type="dxa"/>
          </w:tcPr>
          <w:p w14:paraId="2AF59F4C" w14:textId="77777777" w:rsidR="00201F78" w:rsidRDefault="00DE5F46">
            <w:pPr>
              <w:pStyle w:val="TableParagraph"/>
              <w:spacing w:line="256" w:lineRule="exact"/>
              <w:ind w:left="1084"/>
              <w:rPr>
                <w:sz w:val="24"/>
              </w:rPr>
            </w:pPr>
            <w:r>
              <w:rPr>
                <w:spacing w:val="-2"/>
                <w:sz w:val="24"/>
              </w:rPr>
              <w:t>PRÉ-REQUISITO(S)</w:t>
            </w:r>
          </w:p>
        </w:tc>
      </w:tr>
      <w:tr w:rsidR="00201F78" w14:paraId="078BB542" w14:textId="77777777">
        <w:trPr>
          <w:trHeight w:val="551"/>
        </w:trPr>
        <w:tc>
          <w:tcPr>
            <w:tcW w:w="1843" w:type="dxa"/>
          </w:tcPr>
          <w:p w14:paraId="3B824C9E" w14:textId="77777777" w:rsidR="00201F78" w:rsidRDefault="00201F78">
            <w:pPr>
              <w:pStyle w:val="TableParagraph"/>
              <w:rPr>
                <w:sz w:val="24"/>
              </w:rPr>
            </w:pPr>
          </w:p>
        </w:tc>
        <w:tc>
          <w:tcPr>
            <w:tcW w:w="1558" w:type="dxa"/>
          </w:tcPr>
          <w:p w14:paraId="10C21E85" w14:textId="77777777" w:rsidR="00201F78" w:rsidRDefault="00DE5F46">
            <w:pPr>
              <w:pStyle w:val="TableParagraph"/>
              <w:spacing w:before="131"/>
              <w:ind w:left="8"/>
              <w:jc w:val="center"/>
              <w:rPr>
                <w:sz w:val="24"/>
              </w:rPr>
            </w:pPr>
            <w:r>
              <w:rPr>
                <w:spacing w:val="-5"/>
                <w:sz w:val="24"/>
              </w:rPr>
              <w:t>30</w:t>
            </w:r>
          </w:p>
        </w:tc>
        <w:tc>
          <w:tcPr>
            <w:tcW w:w="1702" w:type="dxa"/>
          </w:tcPr>
          <w:p w14:paraId="021994FC" w14:textId="77777777" w:rsidR="00201F78" w:rsidRDefault="00DE5F46">
            <w:pPr>
              <w:pStyle w:val="TableParagraph"/>
              <w:spacing w:before="131"/>
              <w:ind w:left="34" w:right="27"/>
              <w:jc w:val="center"/>
              <w:rPr>
                <w:sz w:val="24"/>
              </w:rPr>
            </w:pPr>
            <w:r>
              <w:rPr>
                <w:spacing w:val="-2"/>
                <w:sz w:val="24"/>
              </w:rPr>
              <w:t>1.1.0</w:t>
            </w:r>
          </w:p>
        </w:tc>
        <w:tc>
          <w:tcPr>
            <w:tcW w:w="4253" w:type="dxa"/>
          </w:tcPr>
          <w:p w14:paraId="2A7531A9" w14:textId="77777777" w:rsidR="00201F78" w:rsidRDefault="00DE5F46">
            <w:pPr>
              <w:pStyle w:val="TableParagraph"/>
              <w:spacing w:line="268" w:lineRule="exact"/>
              <w:ind w:left="108"/>
              <w:rPr>
                <w:sz w:val="24"/>
              </w:rPr>
            </w:pPr>
            <w:r>
              <w:rPr>
                <w:sz w:val="24"/>
              </w:rPr>
              <w:t>Clinica</w:t>
            </w:r>
            <w:r>
              <w:rPr>
                <w:spacing w:val="-3"/>
                <w:sz w:val="24"/>
              </w:rPr>
              <w:t xml:space="preserve"> </w:t>
            </w:r>
            <w:r>
              <w:rPr>
                <w:sz w:val="24"/>
              </w:rPr>
              <w:t>Médica</w:t>
            </w:r>
            <w:r>
              <w:rPr>
                <w:spacing w:val="-2"/>
                <w:sz w:val="24"/>
              </w:rPr>
              <w:t xml:space="preserve"> </w:t>
            </w:r>
            <w:r>
              <w:rPr>
                <w:sz w:val="24"/>
              </w:rPr>
              <w:t>de</w:t>
            </w:r>
            <w:r>
              <w:rPr>
                <w:spacing w:val="-1"/>
                <w:sz w:val="24"/>
              </w:rPr>
              <w:t xml:space="preserve"> </w:t>
            </w:r>
            <w:r>
              <w:rPr>
                <w:sz w:val="24"/>
              </w:rPr>
              <w:t>Cães e</w:t>
            </w:r>
            <w:r>
              <w:rPr>
                <w:spacing w:val="1"/>
                <w:sz w:val="24"/>
              </w:rPr>
              <w:t xml:space="preserve"> </w:t>
            </w:r>
            <w:r>
              <w:rPr>
                <w:spacing w:val="-4"/>
                <w:sz w:val="24"/>
              </w:rPr>
              <w:t>Gatos</w:t>
            </w:r>
          </w:p>
          <w:p w14:paraId="6CFED704" w14:textId="77777777" w:rsidR="00201F78" w:rsidRDefault="00DE5F46">
            <w:pPr>
              <w:pStyle w:val="TableParagraph"/>
              <w:spacing w:line="264" w:lineRule="exact"/>
              <w:ind w:left="108"/>
              <w:rPr>
                <w:sz w:val="24"/>
              </w:rPr>
            </w:pPr>
            <w:r>
              <w:rPr>
                <w:sz w:val="24"/>
              </w:rPr>
              <w:t>Diagnóstico</w:t>
            </w:r>
            <w:r>
              <w:rPr>
                <w:spacing w:val="-2"/>
                <w:sz w:val="24"/>
              </w:rPr>
              <w:t xml:space="preserve"> </w:t>
            </w:r>
            <w:r>
              <w:rPr>
                <w:sz w:val="24"/>
              </w:rPr>
              <w:t xml:space="preserve">por </w:t>
            </w:r>
            <w:r>
              <w:rPr>
                <w:spacing w:val="-2"/>
                <w:sz w:val="24"/>
              </w:rPr>
              <w:t>Imagem</w:t>
            </w:r>
          </w:p>
        </w:tc>
      </w:tr>
      <w:tr w:rsidR="00201F78" w14:paraId="702BEE64" w14:textId="77777777">
        <w:trPr>
          <w:trHeight w:val="2484"/>
        </w:trPr>
        <w:tc>
          <w:tcPr>
            <w:tcW w:w="9356" w:type="dxa"/>
            <w:gridSpan w:val="4"/>
          </w:tcPr>
          <w:p w14:paraId="15B561BF" w14:textId="77777777" w:rsidR="00201F78" w:rsidRDefault="00DE5F46">
            <w:pPr>
              <w:pStyle w:val="TableParagraph"/>
              <w:ind w:left="105" w:right="97"/>
              <w:jc w:val="both"/>
              <w:rPr>
                <w:sz w:val="24"/>
              </w:rPr>
            </w:pPr>
            <w:r>
              <w:rPr>
                <w:sz w:val="24"/>
              </w:rPr>
              <w:t>EMENTA:</w:t>
            </w:r>
            <w:r>
              <w:rPr>
                <w:spacing w:val="40"/>
                <w:sz w:val="24"/>
              </w:rPr>
              <w:t xml:space="preserve"> </w:t>
            </w:r>
            <w:r>
              <w:rPr>
                <w:sz w:val="24"/>
              </w:rPr>
              <w:t>Princípios de formação da imagem radiográfica digital. Princípios de formação da imagem em Modo-B e Doppler. Princípios de formação da imagem em Tomografia Computadorizada e Ressonância Magnética. Anatomia radiográfica e ultrassonográfica dos Sistemas Músculo-esquelético, Cardiovascular, Respiratório, Reprodutor e Urinário. Abordagem Semiológica e Anátomo-clínica e cirúrgica por Tomografia e Ressonância Magnética dos Sistemas Músculo-esquelético, Cardiovascular, Respiratório, Reprodutor e Urinário. Abordagem clínico-intervencionista em biópsias guiadas por ultrassonografia, levando</w:t>
            </w:r>
            <w:r>
              <w:rPr>
                <w:spacing w:val="35"/>
                <w:sz w:val="24"/>
              </w:rPr>
              <w:t xml:space="preserve"> </w:t>
            </w:r>
            <w:r>
              <w:rPr>
                <w:sz w:val="24"/>
              </w:rPr>
              <w:t>em</w:t>
            </w:r>
            <w:r>
              <w:rPr>
                <w:spacing w:val="36"/>
                <w:sz w:val="24"/>
              </w:rPr>
              <w:t xml:space="preserve"> </w:t>
            </w:r>
            <w:r>
              <w:rPr>
                <w:sz w:val="24"/>
              </w:rPr>
              <w:t>consideração</w:t>
            </w:r>
            <w:r>
              <w:rPr>
                <w:spacing w:val="37"/>
                <w:sz w:val="24"/>
              </w:rPr>
              <w:t xml:space="preserve"> </w:t>
            </w:r>
            <w:r>
              <w:rPr>
                <w:sz w:val="24"/>
              </w:rPr>
              <w:t>os</w:t>
            </w:r>
            <w:r>
              <w:rPr>
                <w:spacing w:val="37"/>
                <w:sz w:val="24"/>
              </w:rPr>
              <w:t xml:space="preserve"> </w:t>
            </w:r>
            <w:r>
              <w:rPr>
                <w:sz w:val="24"/>
              </w:rPr>
              <w:t>planos</w:t>
            </w:r>
            <w:r>
              <w:rPr>
                <w:spacing w:val="36"/>
                <w:sz w:val="24"/>
              </w:rPr>
              <w:t xml:space="preserve"> </w:t>
            </w:r>
            <w:r>
              <w:rPr>
                <w:sz w:val="24"/>
              </w:rPr>
              <w:t>anatômicos</w:t>
            </w:r>
            <w:r>
              <w:rPr>
                <w:spacing w:val="35"/>
                <w:sz w:val="24"/>
              </w:rPr>
              <w:t xml:space="preserve"> </w:t>
            </w:r>
            <w:r>
              <w:rPr>
                <w:sz w:val="24"/>
              </w:rPr>
              <w:t>de</w:t>
            </w:r>
            <w:r>
              <w:rPr>
                <w:spacing w:val="36"/>
                <w:sz w:val="24"/>
              </w:rPr>
              <w:t xml:space="preserve"> </w:t>
            </w:r>
            <w:r>
              <w:rPr>
                <w:sz w:val="24"/>
              </w:rPr>
              <w:t>acesso.</w:t>
            </w:r>
            <w:r>
              <w:rPr>
                <w:spacing w:val="36"/>
                <w:sz w:val="24"/>
              </w:rPr>
              <w:t xml:space="preserve"> </w:t>
            </w:r>
            <w:r>
              <w:rPr>
                <w:sz w:val="24"/>
              </w:rPr>
              <w:t>Uso</w:t>
            </w:r>
            <w:r>
              <w:rPr>
                <w:spacing w:val="37"/>
                <w:sz w:val="24"/>
              </w:rPr>
              <w:t xml:space="preserve"> </w:t>
            </w:r>
            <w:r>
              <w:rPr>
                <w:sz w:val="24"/>
              </w:rPr>
              <w:t>de</w:t>
            </w:r>
            <w:r>
              <w:rPr>
                <w:spacing w:val="36"/>
                <w:sz w:val="24"/>
              </w:rPr>
              <w:t xml:space="preserve"> </w:t>
            </w:r>
            <w:r>
              <w:rPr>
                <w:sz w:val="24"/>
              </w:rPr>
              <w:t>agentes</w:t>
            </w:r>
            <w:r>
              <w:rPr>
                <w:spacing w:val="36"/>
                <w:sz w:val="24"/>
              </w:rPr>
              <w:t xml:space="preserve"> </w:t>
            </w:r>
            <w:r>
              <w:rPr>
                <w:sz w:val="24"/>
              </w:rPr>
              <w:t>de</w:t>
            </w:r>
            <w:r>
              <w:rPr>
                <w:spacing w:val="36"/>
                <w:sz w:val="24"/>
              </w:rPr>
              <w:t xml:space="preserve"> </w:t>
            </w:r>
            <w:r>
              <w:rPr>
                <w:sz w:val="24"/>
              </w:rPr>
              <w:t>contraste</w:t>
            </w:r>
            <w:r>
              <w:rPr>
                <w:spacing w:val="36"/>
                <w:sz w:val="24"/>
              </w:rPr>
              <w:t xml:space="preserve"> </w:t>
            </w:r>
            <w:r>
              <w:rPr>
                <w:spacing w:val="-7"/>
                <w:sz w:val="24"/>
              </w:rPr>
              <w:t>em</w:t>
            </w:r>
          </w:p>
          <w:p w14:paraId="6A739BC6" w14:textId="77777777" w:rsidR="00201F78" w:rsidRDefault="00DE5F46">
            <w:pPr>
              <w:pStyle w:val="TableParagraph"/>
              <w:spacing w:line="264" w:lineRule="exact"/>
              <w:ind w:left="105"/>
              <w:jc w:val="both"/>
              <w:rPr>
                <w:sz w:val="24"/>
              </w:rPr>
            </w:pPr>
            <w:r>
              <w:rPr>
                <w:sz w:val="24"/>
              </w:rPr>
              <w:t>ultrassonografia</w:t>
            </w:r>
            <w:r>
              <w:rPr>
                <w:spacing w:val="-3"/>
                <w:sz w:val="24"/>
              </w:rPr>
              <w:t xml:space="preserve"> </w:t>
            </w:r>
            <w:r>
              <w:rPr>
                <w:sz w:val="24"/>
              </w:rPr>
              <w:t>diagnóstica</w:t>
            </w:r>
            <w:r>
              <w:rPr>
                <w:spacing w:val="-3"/>
                <w:sz w:val="24"/>
              </w:rPr>
              <w:t xml:space="preserve"> </w:t>
            </w:r>
            <w:r>
              <w:rPr>
                <w:sz w:val="24"/>
              </w:rPr>
              <w:t>(Estadiamento</w:t>
            </w:r>
            <w:r>
              <w:rPr>
                <w:spacing w:val="-1"/>
                <w:sz w:val="24"/>
              </w:rPr>
              <w:t xml:space="preserve"> </w:t>
            </w:r>
            <w:r>
              <w:rPr>
                <w:sz w:val="24"/>
              </w:rPr>
              <w:t>de</w:t>
            </w:r>
            <w:r>
              <w:rPr>
                <w:spacing w:val="-2"/>
                <w:sz w:val="24"/>
              </w:rPr>
              <w:t xml:space="preserve"> neoplasias).</w:t>
            </w:r>
          </w:p>
        </w:tc>
      </w:tr>
      <w:tr w:rsidR="00201F78" w14:paraId="76B45B74" w14:textId="77777777">
        <w:trPr>
          <w:trHeight w:val="4140"/>
        </w:trPr>
        <w:tc>
          <w:tcPr>
            <w:tcW w:w="9356" w:type="dxa"/>
            <w:gridSpan w:val="4"/>
          </w:tcPr>
          <w:p w14:paraId="60656F02" w14:textId="77777777" w:rsidR="00201F78" w:rsidRPr="009B315F" w:rsidRDefault="00DE5F46">
            <w:pPr>
              <w:pStyle w:val="TableParagraph"/>
              <w:spacing w:line="273" w:lineRule="exact"/>
              <w:ind w:left="105"/>
              <w:rPr>
                <w:b/>
                <w:sz w:val="24"/>
                <w:lang w:val="en-US"/>
              </w:rPr>
            </w:pPr>
            <w:r>
              <w:rPr>
                <w:b/>
                <w:noProof/>
                <w:sz w:val="24"/>
              </w:rPr>
              <mc:AlternateContent>
                <mc:Choice Requires="wpg">
                  <w:drawing>
                    <wp:anchor distT="0" distB="0" distL="0" distR="0" simplePos="0" relativeHeight="251633152" behindDoc="1" locked="0" layoutInCell="1" allowOverlap="1" wp14:anchorId="1DE44A81" wp14:editId="5A0AF534">
                      <wp:simplePos x="0" y="0"/>
                      <wp:positionH relativeFrom="column">
                        <wp:posOffset>48767</wp:posOffset>
                      </wp:positionH>
                      <wp:positionV relativeFrom="paragraph">
                        <wp:posOffset>1397</wp:posOffset>
                      </wp:positionV>
                      <wp:extent cx="5841365" cy="17526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79" name="Graphic 179"/>
                              <wps:cNvSpPr/>
                              <wps:spPr>
                                <a:xfrm>
                                  <a:off x="0" y="0"/>
                                  <a:ext cx="5841365" cy="175260"/>
                                </a:xfrm>
                                <a:custGeom>
                                  <a:avLst/>
                                  <a:gdLst/>
                                  <a:ahLst/>
                                  <a:cxnLst/>
                                  <a:rect l="l" t="t" r="r" b="b"/>
                                  <a:pathLst>
                                    <a:path w="5841365" h="175260">
                                      <a:moveTo>
                                        <a:pt x="5840857" y="0"/>
                                      </a:moveTo>
                                      <a:lnTo>
                                        <a:pt x="0" y="0"/>
                                      </a:lnTo>
                                      <a:lnTo>
                                        <a:pt x="0" y="175259"/>
                                      </a:lnTo>
                                      <a:lnTo>
                                        <a:pt x="5840857" y="175259"/>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2226F297" id="Group 178" o:spid="_x0000_s1026" style="position:absolute;margin-left:3.85pt;margin-top:.1pt;width:459.95pt;height:13.8pt;z-index:-251683328;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">
                      <v:shape id="Graphic 179"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" path="m5840857,l,,,175259r5840857,l5840857,xe" fillcolor="#a6a6a6" stroked="f">
                        <v:path arrowok="t"/>
                      </v:shape>
                    </v:group>
                  </w:pict>
                </mc:Fallback>
              </mc:AlternateContent>
            </w:r>
            <w:r w:rsidRPr="009B315F">
              <w:rPr>
                <w:b/>
                <w:sz w:val="24"/>
                <w:lang w:val="en-US"/>
              </w:rPr>
              <w:t>BIBLIOGRAFIA</w:t>
            </w:r>
            <w:r w:rsidRPr="009B315F">
              <w:rPr>
                <w:b/>
                <w:spacing w:val="-5"/>
                <w:sz w:val="24"/>
                <w:lang w:val="en-US"/>
              </w:rPr>
              <w:t xml:space="preserve"> </w:t>
            </w:r>
            <w:r w:rsidRPr="009B315F">
              <w:rPr>
                <w:b/>
                <w:spacing w:val="-2"/>
                <w:sz w:val="24"/>
                <w:lang w:val="en-US"/>
              </w:rPr>
              <w:t>BÁSICA:</w:t>
            </w:r>
          </w:p>
          <w:p w14:paraId="2E608328" w14:textId="77777777" w:rsidR="00201F78" w:rsidRPr="009B315F" w:rsidRDefault="00DE5F46">
            <w:pPr>
              <w:pStyle w:val="TableParagraph"/>
              <w:ind w:left="105"/>
              <w:rPr>
                <w:sz w:val="24"/>
                <w:lang w:val="en-US"/>
              </w:rPr>
            </w:pPr>
            <w:r w:rsidRPr="009B315F">
              <w:rPr>
                <w:sz w:val="24"/>
                <w:lang w:val="en-US"/>
              </w:rPr>
              <w:t xml:space="preserve">Burk, R.L., Ackerman N. Small Animal Radiology and Ultrasonography: A Diagnostic Atlas and Text. </w:t>
            </w:r>
            <w:proofErr w:type="spellStart"/>
            <w:r w:rsidRPr="009B315F">
              <w:rPr>
                <w:sz w:val="24"/>
                <w:lang w:val="en-US"/>
              </w:rPr>
              <w:t>W.</w:t>
            </w:r>
            <w:proofErr w:type="gramStart"/>
            <w:r w:rsidRPr="009B315F">
              <w:rPr>
                <w:sz w:val="24"/>
                <w:lang w:val="en-US"/>
              </w:rPr>
              <w:t>B.Saunders</w:t>
            </w:r>
            <w:proofErr w:type="spellEnd"/>
            <w:proofErr w:type="gramEnd"/>
            <w:r w:rsidRPr="009B315F">
              <w:rPr>
                <w:sz w:val="24"/>
                <w:lang w:val="en-US"/>
              </w:rPr>
              <w:t xml:space="preserve"> Co. 1996.</w:t>
            </w:r>
          </w:p>
          <w:p w14:paraId="479470CB" w14:textId="77777777" w:rsidR="00201F78" w:rsidRPr="009B315F" w:rsidRDefault="00DE5F46">
            <w:pPr>
              <w:pStyle w:val="TableParagraph"/>
              <w:spacing w:line="274" w:lineRule="exact"/>
              <w:ind w:left="105"/>
              <w:rPr>
                <w:sz w:val="24"/>
                <w:lang w:val="en-US"/>
              </w:rPr>
            </w:pPr>
            <w:r w:rsidRPr="009B315F">
              <w:rPr>
                <w:sz w:val="24"/>
                <w:lang w:val="en-US"/>
              </w:rPr>
              <w:t>Nyland,</w:t>
            </w:r>
            <w:r w:rsidRPr="009B315F">
              <w:rPr>
                <w:spacing w:val="-3"/>
                <w:sz w:val="24"/>
                <w:lang w:val="en-US"/>
              </w:rPr>
              <w:t xml:space="preserve"> </w:t>
            </w:r>
            <w:r w:rsidRPr="009B315F">
              <w:rPr>
                <w:sz w:val="24"/>
                <w:lang w:val="en-US"/>
              </w:rPr>
              <w:t>T.G.;</w:t>
            </w:r>
            <w:r w:rsidRPr="009B315F">
              <w:rPr>
                <w:spacing w:val="-2"/>
                <w:sz w:val="24"/>
                <w:lang w:val="en-US"/>
              </w:rPr>
              <w:t xml:space="preserve"> </w:t>
            </w:r>
            <w:r w:rsidRPr="009B315F">
              <w:rPr>
                <w:sz w:val="24"/>
                <w:lang w:val="en-US"/>
              </w:rPr>
              <w:t>Matton,</w:t>
            </w:r>
            <w:r w:rsidRPr="009B315F">
              <w:rPr>
                <w:spacing w:val="-1"/>
                <w:sz w:val="24"/>
                <w:lang w:val="en-US"/>
              </w:rPr>
              <w:t xml:space="preserve"> </w:t>
            </w:r>
            <w:r w:rsidRPr="009B315F">
              <w:rPr>
                <w:sz w:val="24"/>
                <w:lang w:val="en-US"/>
              </w:rPr>
              <w:t>J.S.</w:t>
            </w:r>
            <w:r w:rsidRPr="009B315F">
              <w:rPr>
                <w:spacing w:val="-2"/>
                <w:sz w:val="24"/>
                <w:lang w:val="en-US"/>
              </w:rPr>
              <w:t xml:space="preserve"> </w:t>
            </w:r>
            <w:r w:rsidRPr="009B315F">
              <w:rPr>
                <w:sz w:val="24"/>
                <w:lang w:val="en-US"/>
              </w:rPr>
              <w:t>Veterinary</w:t>
            </w:r>
            <w:r w:rsidRPr="009B315F">
              <w:rPr>
                <w:spacing w:val="-6"/>
                <w:sz w:val="24"/>
                <w:lang w:val="en-US"/>
              </w:rPr>
              <w:t xml:space="preserve"> </w:t>
            </w:r>
            <w:r w:rsidRPr="009B315F">
              <w:rPr>
                <w:sz w:val="24"/>
                <w:lang w:val="en-US"/>
              </w:rPr>
              <w:t>Diagnostic</w:t>
            </w:r>
            <w:r w:rsidRPr="009B315F">
              <w:rPr>
                <w:spacing w:val="-1"/>
                <w:sz w:val="24"/>
                <w:lang w:val="en-US"/>
              </w:rPr>
              <w:t xml:space="preserve"> </w:t>
            </w:r>
            <w:r w:rsidRPr="009B315F">
              <w:rPr>
                <w:sz w:val="24"/>
                <w:lang w:val="en-US"/>
              </w:rPr>
              <w:t>Ultrasound.</w:t>
            </w:r>
            <w:r w:rsidRPr="009B315F">
              <w:rPr>
                <w:spacing w:val="-2"/>
                <w:sz w:val="24"/>
                <w:lang w:val="en-US"/>
              </w:rPr>
              <w:t xml:space="preserve"> </w:t>
            </w:r>
            <w:r w:rsidRPr="009B315F">
              <w:rPr>
                <w:sz w:val="24"/>
                <w:lang w:val="en-US"/>
              </w:rPr>
              <w:t>Saunders,</w:t>
            </w:r>
            <w:r w:rsidRPr="009B315F">
              <w:rPr>
                <w:spacing w:val="-1"/>
                <w:sz w:val="24"/>
                <w:lang w:val="en-US"/>
              </w:rPr>
              <w:t xml:space="preserve"> </w:t>
            </w:r>
            <w:r w:rsidRPr="009B315F">
              <w:rPr>
                <w:spacing w:val="-2"/>
                <w:sz w:val="24"/>
                <w:lang w:val="en-US"/>
              </w:rPr>
              <w:t>2002.</w:t>
            </w:r>
          </w:p>
          <w:p w14:paraId="24B7FEBA" w14:textId="77777777" w:rsidR="00201F78" w:rsidRPr="009B315F" w:rsidRDefault="00DE5F46">
            <w:pPr>
              <w:pStyle w:val="TableParagraph"/>
              <w:ind w:left="105"/>
              <w:rPr>
                <w:sz w:val="24"/>
                <w:lang w:val="en-US"/>
              </w:rPr>
            </w:pPr>
            <w:r w:rsidRPr="009B315F">
              <w:rPr>
                <w:sz w:val="24"/>
                <w:lang w:val="en-US"/>
              </w:rPr>
              <w:t>Owens, J.M.; Biery, D.N. Radiographic Interpretation for the Small Animal Clinician. 2ª ed., Baltimore, Williams &amp; Wilkins, 1999.</w:t>
            </w:r>
          </w:p>
          <w:p w14:paraId="41B3FD63" w14:textId="77777777" w:rsidR="00201F78" w:rsidRPr="009B315F" w:rsidRDefault="00DE5F46">
            <w:pPr>
              <w:pStyle w:val="TableParagraph"/>
              <w:ind w:left="105"/>
              <w:rPr>
                <w:sz w:val="24"/>
                <w:lang w:val="en-US"/>
              </w:rPr>
            </w:pPr>
            <w:r w:rsidRPr="009B315F">
              <w:rPr>
                <w:sz w:val="24"/>
                <w:lang w:val="en-US"/>
              </w:rPr>
              <w:t>Reichard,</w:t>
            </w:r>
            <w:r w:rsidRPr="009B315F">
              <w:rPr>
                <w:spacing w:val="43"/>
                <w:sz w:val="24"/>
                <w:lang w:val="en-US"/>
              </w:rPr>
              <w:t xml:space="preserve"> </w:t>
            </w:r>
            <w:r w:rsidRPr="009B315F">
              <w:rPr>
                <w:sz w:val="24"/>
                <w:lang w:val="en-US"/>
              </w:rPr>
              <w:t>T.,</w:t>
            </w:r>
            <w:r w:rsidRPr="009B315F">
              <w:rPr>
                <w:spacing w:val="44"/>
                <w:sz w:val="24"/>
                <w:lang w:val="en-US"/>
              </w:rPr>
              <w:t xml:space="preserve"> </w:t>
            </w:r>
            <w:r w:rsidRPr="009B315F">
              <w:rPr>
                <w:sz w:val="24"/>
                <w:lang w:val="en-US"/>
              </w:rPr>
              <w:t>Shellabarger,</w:t>
            </w:r>
            <w:r w:rsidRPr="009B315F">
              <w:rPr>
                <w:spacing w:val="44"/>
                <w:sz w:val="24"/>
                <w:lang w:val="en-US"/>
              </w:rPr>
              <w:t xml:space="preserve"> </w:t>
            </w:r>
            <w:r w:rsidRPr="009B315F">
              <w:rPr>
                <w:sz w:val="24"/>
                <w:lang w:val="en-US"/>
              </w:rPr>
              <w:t>W.</w:t>
            </w:r>
            <w:r w:rsidRPr="009B315F">
              <w:rPr>
                <w:spacing w:val="44"/>
                <w:sz w:val="24"/>
                <w:lang w:val="en-US"/>
              </w:rPr>
              <w:t xml:space="preserve"> </w:t>
            </w:r>
            <w:r w:rsidRPr="009B315F">
              <w:rPr>
                <w:sz w:val="24"/>
                <w:lang w:val="en-US"/>
              </w:rPr>
              <w:t>1992.</w:t>
            </w:r>
            <w:r w:rsidRPr="009B315F">
              <w:rPr>
                <w:spacing w:val="44"/>
                <w:sz w:val="24"/>
                <w:lang w:val="en-US"/>
              </w:rPr>
              <w:t xml:space="preserve"> </w:t>
            </w:r>
            <w:r w:rsidRPr="009B315F">
              <w:rPr>
                <w:sz w:val="24"/>
                <w:lang w:val="en-US"/>
              </w:rPr>
              <w:t>Training</w:t>
            </w:r>
            <w:r w:rsidRPr="009B315F">
              <w:rPr>
                <w:spacing w:val="42"/>
                <w:sz w:val="24"/>
                <w:lang w:val="en-US"/>
              </w:rPr>
              <w:t xml:space="preserve"> </w:t>
            </w:r>
            <w:r w:rsidRPr="009B315F">
              <w:rPr>
                <w:sz w:val="24"/>
                <w:lang w:val="en-US"/>
              </w:rPr>
              <w:t>for</w:t>
            </w:r>
            <w:r w:rsidRPr="009B315F">
              <w:rPr>
                <w:spacing w:val="43"/>
                <w:sz w:val="24"/>
                <w:lang w:val="en-US"/>
              </w:rPr>
              <w:t xml:space="preserve"> </w:t>
            </w:r>
            <w:r w:rsidRPr="009B315F">
              <w:rPr>
                <w:sz w:val="24"/>
                <w:lang w:val="en-US"/>
              </w:rPr>
              <w:t>husbandry</w:t>
            </w:r>
            <w:r w:rsidRPr="009B315F">
              <w:rPr>
                <w:spacing w:val="39"/>
                <w:sz w:val="24"/>
                <w:lang w:val="en-US"/>
              </w:rPr>
              <w:t xml:space="preserve"> </w:t>
            </w:r>
            <w:r w:rsidRPr="009B315F">
              <w:rPr>
                <w:sz w:val="24"/>
                <w:lang w:val="en-US"/>
              </w:rPr>
              <w:t>and</w:t>
            </w:r>
            <w:r w:rsidRPr="009B315F">
              <w:rPr>
                <w:spacing w:val="45"/>
                <w:sz w:val="24"/>
                <w:lang w:val="en-US"/>
              </w:rPr>
              <w:t xml:space="preserve"> </w:t>
            </w:r>
            <w:r w:rsidRPr="009B315F">
              <w:rPr>
                <w:sz w:val="24"/>
                <w:lang w:val="en-US"/>
              </w:rPr>
              <w:t>medical</w:t>
            </w:r>
            <w:r w:rsidRPr="009B315F">
              <w:rPr>
                <w:spacing w:val="44"/>
                <w:sz w:val="24"/>
                <w:lang w:val="en-US"/>
              </w:rPr>
              <w:t xml:space="preserve"> </w:t>
            </w:r>
            <w:r w:rsidRPr="009B315F">
              <w:rPr>
                <w:sz w:val="24"/>
                <w:lang w:val="en-US"/>
              </w:rPr>
              <w:t>purposes.</w:t>
            </w:r>
            <w:r w:rsidRPr="009B315F">
              <w:rPr>
                <w:spacing w:val="45"/>
                <w:sz w:val="24"/>
                <w:lang w:val="en-US"/>
              </w:rPr>
              <w:t xml:space="preserve"> </w:t>
            </w:r>
            <w:r w:rsidRPr="009B315F">
              <w:rPr>
                <w:spacing w:val="-2"/>
                <w:sz w:val="24"/>
                <w:lang w:val="en-US"/>
              </w:rPr>
              <w:t>Ticer,</w:t>
            </w:r>
          </w:p>
          <w:p w14:paraId="310C944F" w14:textId="77777777" w:rsidR="00201F78" w:rsidRPr="009B315F" w:rsidRDefault="00DE5F46">
            <w:pPr>
              <w:pStyle w:val="TableParagraph"/>
              <w:ind w:left="105" w:right="156"/>
              <w:rPr>
                <w:sz w:val="24"/>
                <w:lang w:val="en-US"/>
              </w:rPr>
            </w:pPr>
            <w:r w:rsidRPr="009B315F">
              <w:rPr>
                <w:sz w:val="24"/>
                <w:lang w:val="en-US"/>
              </w:rPr>
              <w:t>W.J. Radiographic techniques in veterinary practice 2 ed., Philadelphia, Saunders, 1984. Thrall,</w:t>
            </w:r>
            <w:r w:rsidRPr="009B315F">
              <w:rPr>
                <w:spacing w:val="40"/>
                <w:sz w:val="24"/>
                <w:lang w:val="en-US"/>
              </w:rPr>
              <w:t xml:space="preserve"> </w:t>
            </w:r>
            <w:r w:rsidRPr="009B315F">
              <w:rPr>
                <w:sz w:val="24"/>
                <w:lang w:val="en-US"/>
              </w:rPr>
              <w:t>D.E.</w:t>
            </w:r>
            <w:r w:rsidRPr="009B315F">
              <w:rPr>
                <w:spacing w:val="40"/>
                <w:sz w:val="24"/>
                <w:lang w:val="en-US"/>
              </w:rPr>
              <w:t xml:space="preserve"> </w:t>
            </w:r>
            <w:r w:rsidRPr="009B315F">
              <w:rPr>
                <w:sz w:val="24"/>
                <w:lang w:val="en-US"/>
              </w:rPr>
              <w:t>Textbook</w:t>
            </w:r>
            <w:r w:rsidRPr="009B315F">
              <w:rPr>
                <w:spacing w:val="40"/>
                <w:sz w:val="24"/>
                <w:lang w:val="en-US"/>
              </w:rPr>
              <w:t xml:space="preserve"> </w:t>
            </w:r>
            <w:r w:rsidRPr="009B315F">
              <w:rPr>
                <w:sz w:val="24"/>
                <w:lang w:val="en-US"/>
              </w:rPr>
              <w:t>of</w:t>
            </w:r>
            <w:r w:rsidRPr="009B315F">
              <w:rPr>
                <w:spacing w:val="40"/>
                <w:sz w:val="24"/>
                <w:lang w:val="en-US"/>
              </w:rPr>
              <w:t xml:space="preserve"> </w:t>
            </w:r>
            <w:r w:rsidRPr="009B315F">
              <w:rPr>
                <w:sz w:val="24"/>
                <w:lang w:val="en-US"/>
              </w:rPr>
              <w:t>Veterinary</w:t>
            </w:r>
            <w:r w:rsidRPr="009B315F">
              <w:rPr>
                <w:spacing w:val="40"/>
                <w:sz w:val="24"/>
                <w:lang w:val="en-US"/>
              </w:rPr>
              <w:t xml:space="preserve"> </w:t>
            </w:r>
            <w:r w:rsidRPr="009B315F">
              <w:rPr>
                <w:sz w:val="24"/>
                <w:lang w:val="en-US"/>
              </w:rPr>
              <w:t>Diagnostic</w:t>
            </w:r>
            <w:r w:rsidRPr="009B315F">
              <w:rPr>
                <w:spacing w:val="40"/>
                <w:sz w:val="24"/>
                <w:lang w:val="en-US"/>
              </w:rPr>
              <w:t xml:space="preserve"> </w:t>
            </w:r>
            <w:r w:rsidRPr="009B315F">
              <w:rPr>
                <w:sz w:val="24"/>
                <w:lang w:val="en-US"/>
              </w:rPr>
              <w:t>Radiology.</w:t>
            </w:r>
            <w:r w:rsidRPr="009B315F">
              <w:rPr>
                <w:spacing w:val="40"/>
                <w:sz w:val="24"/>
                <w:lang w:val="en-US"/>
              </w:rPr>
              <w:t xml:space="preserve"> </w:t>
            </w:r>
            <w:r w:rsidRPr="009B315F">
              <w:rPr>
                <w:sz w:val="24"/>
                <w:lang w:val="en-US"/>
              </w:rPr>
              <w:t>Philadelphia,</w:t>
            </w:r>
            <w:r w:rsidRPr="009B315F">
              <w:rPr>
                <w:spacing w:val="40"/>
                <w:sz w:val="24"/>
                <w:lang w:val="en-US"/>
              </w:rPr>
              <w:t xml:space="preserve"> </w:t>
            </w:r>
            <w:r w:rsidRPr="009B315F">
              <w:rPr>
                <w:sz w:val="24"/>
                <w:lang w:val="en-US"/>
              </w:rPr>
              <w:t>W.B.</w:t>
            </w:r>
            <w:r w:rsidRPr="009B315F">
              <w:rPr>
                <w:spacing w:val="40"/>
                <w:sz w:val="24"/>
                <w:lang w:val="en-US"/>
              </w:rPr>
              <w:t xml:space="preserve"> </w:t>
            </w:r>
            <w:r w:rsidRPr="009B315F">
              <w:rPr>
                <w:sz w:val="24"/>
                <w:lang w:val="en-US"/>
              </w:rPr>
              <w:t xml:space="preserve">Saunders, </w:t>
            </w:r>
            <w:r w:rsidRPr="009B315F">
              <w:rPr>
                <w:spacing w:val="-2"/>
                <w:sz w:val="24"/>
                <w:lang w:val="en-US"/>
              </w:rPr>
              <w:t>2002.</w:t>
            </w:r>
          </w:p>
          <w:p w14:paraId="4AA27044" w14:textId="77777777" w:rsidR="00201F78" w:rsidRPr="009B315F" w:rsidRDefault="00DE5F46">
            <w:pPr>
              <w:pStyle w:val="TableParagraph"/>
              <w:ind w:left="105"/>
              <w:rPr>
                <w:sz w:val="24"/>
                <w:lang w:val="en-US"/>
              </w:rPr>
            </w:pPr>
            <w:r w:rsidRPr="009B315F">
              <w:rPr>
                <w:sz w:val="24"/>
                <w:lang w:val="en-US"/>
              </w:rPr>
              <w:t>Gavin,</w:t>
            </w:r>
            <w:r w:rsidRPr="009B315F">
              <w:rPr>
                <w:spacing w:val="21"/>
                <w:sz w:val="24"/>
                <w:lang w:val="en-US"/>
              </w:rPr>
              <w:t xml:space="preserve"> </w:t>
            </w:r>
            <w:r w:rsidRPr="009B315F">
              <w:rPr>
                <w:sz w:val="24"/>
                <w:lang w:val="en-US"/>
              </w:rPr>
              <w:t>Patrick R. Practical</w:t>
            </w:r>
            <w:r w:rsidRPr="009B315F">
              <w:rPr>
                <w:spacing w:val="21"/>
                <w:sz w:val="24"/>
                <w:lang w:val="en-US"/>
              </w:rPr>
              <w:t xml:space="preserve"> </w:t>
            </w:r>
            <w:r w:rsidRPr="009B315F">
              <w:rPr>
                <w:sz w:val="24"/>
                <w:lang w:val="en-US"/>
              </w:rPr>
              <w:t>small</w:t>
            </w:r>
            <w:r w:rsidRPr="009B315F">
              <w:rPr>
                <w:spacing w:val="21"/>
                <w:sz w:val="24"/>
                <w:lang w:val="en-US"/>
              </w:rPr>
              <w:t xml:space="preserve"> </w:t>
            </w:r>
            <w:r w:rsidRPr="009B315F">
              <w:rPr>
                <w:sz w:val="24"/>
                <w:lang w:val="en-US"/>
              </w:rPr>
              <w:t>animal</w:t>
            </w:r>
            <w:r w:rsidRPr="009B315F">
              <w:rPr>
                <w:spacing w:val="21"/>
                <w:sz w:val="24"/>
                <w:lang w:val="en-US"/>
              </w:rPr>
              <w:t xml:space="preserve"> </w:t>
            </w:r>
            <w:r w:rsidRPr="009B315F">
              <w:rPr>
                <w:sz w:val="24"/>
                <w:lang w:val="en-US"/>
              </w:rPr>
              <w:t>MRI /</w:t>
            </w:r>
            <w:r w:rsidRPr="009B315F">
              <w:rPr>
                <w:spacing w:val="21"/>
                <w:sz w:val="24"/>
                <w:lang w:val="en-US"/>
              </w:rPr>
              <w:t xml:space="preserve"> </w:t>
            </w:r>
            <w:r w:rsidRPr="009B315F">
              <w:rPr>
                <w:sz w:val="24"/>
                <w:lang w:val="en-US"/>
              </w:rPr>
              <w:t>Patrick R. Gavin,</w:t>
            </w:r>
            <w:r w:rsidRPr="009B315F">
              <w:rPr>
                <w:spacing w:val="21"/>
                <w:sz w:val="24"/>
                <w:lang w:val="en-US"/>
              </w:rPr>
              <w:t xml:space="preserve"> </w:t>
            </w:r>
            <w:r w:rsidRPr="009B315F">
              <w:rPr>
                <w:sz w:val="24"/>
                <w:lang w:val="en-US"/>
              </w:rPr>
              <w:t>Rodney S.</w:t>
            </w:r>
            <w:r w:rsidRPr="009B315F">
              <w:rPr>
                <w:spacing w:val="23"/>
                <w:sz w:val="24"/>
                <w:lang w:val="en-US"/>
              </w:rPr>
              <w:t xml:space="preserve"> </w:t>
            </w:r>
            <w:r w:rsidRPr="009B315F">
              <w:rPr>
                <w:sz w:val="24"/>
                <w:lang w:val="en-US"/>
              </w:rPr>
              <w:t>Bagley. Wiley- Blackwell, Philadelphia, pp.358.</w:t>
            </w:r>
          </w:p>
          <w:p w14:paraId="54B9CB2D" w14:textId="77777777" w:rsidR="00201F78" w:rsidRDefault="00DE5F46">
            <w:pPr>
              <w:pStyle w:val="TableParagraph"/>
              <w:ind w:left="105" w:right="156"/>
              <w:rPr>
                <w:sz w:val="24"/>
              </w:rPr>
            </w:pPr>
            <w:r w:rsidRPr="009B315F">
              <w:rPr>
                <w:sz w:val="24"/>
                <w:lang w:val="en-US"/>
              </w:rPr>
              <w:t>Coulson,</w:t>
            </w:r>
            <w:r w:rsidRPr="009B315F">
              <w:rPr>
                <w:spacing w:val="-3"/>
                <w:sz w:val="24"/>
                <w:lang w:val="en-US"/>
              </w:rPr>
              <w:t xml:space="preserve"> </w:t>
            </w:r>
            <w:r w:rsidRPr="009B315F">
              <w:rPr>
                <w:sz w:val="24"/>
                <w:lang w:val="en-US"/>
              </w:rPr>
              <w:t>A.,</w:t>
            </w:r>
            <w:r w:rsidRPr="009B315F">
              <w:rPr>
                <w:spacing w:val="-3"/>
                <w:sz w:val="24"/>
                <w:lang w:val="en-US"/>
              </w:rPr>
              <w:t xml:space="preserve"> </w:t>
            </w:r>
            <w:r w:rsidRPr="009B315F">
              <w:rPr>
                <w:sz w:val="24"/>
                <w:lang w:val="en-US"/>
              </w:rPr>
              <w:t>Noreen</w:t>
            </w:r>
            <w:r w:rsidRPr="009B315F">
              <w:rPr>
                <w:spacing w:val="-3"/>
                <w:sz w:val="24"/>
                <w:lang w:val="en-US"/>
              </w:rPr>
              <w:t xml:space="preserve"> </w:t>
            </w:r>
            <w:r w:rsidRPr="009B315F">
              <w:rPr>
                <w:sz w:val="24"/>
                <w:lang w:val="en-US"/>
              </w:rPr>
              <w:t>D.</w:t>
            </w:r>
            <w:r w:rsidRPr="009B315F">
              <w:rPr>
                <w:spacing w:val="-2"/>
                <w:sz w:val="24"/>
                <w:lang w:val="en-US"/>
              </w:rPr>
              <w:t xml:space="preserve"> </w:t>
            </w:r>
            <w:r w:rsidRPr="009B315F">
              <w:rPr>
                <w:sz w:val="24"/>
                <w:lang w:val="en-US"/>
              </w:rPr>
              <w:t>Lewis,</w:t>
            </w:r>
            <w:r w:rsidRPr="009B315F">
              <w:rPr>
                <w:spacing w:val="-2"/>
                <w:sz w:val="24"/>
                <w:lang w:val="en-US"/>
              </w:rPr>
              <w:t xml:space="preserve"> </w:t>
            </w:r>
            <w:r w:rsidRPr="009B315F">
              <w:rPr>
                <w:sz w:val="24"/>
                <w:lang w:val="en-US"/>
              </w:rPr>
              <w:t>N.</w:t>
            </w:r>
            <w:r w:rsidRPr="009B315F">
              <w:rPr>
                <w:spacing w:val="-3"/>
                <w:sz w:val="24"/>
                <w:lang w:val="en-US"/>
              </w:rPr>
              <w:t xml:space="preserve"> </w:t>
            </w:r>
            <w:r w:rsidRPr="009B315F">
              <w:rPr>
                <w:sz w:val="24"/>
                <w:lang w:val="en-US"/>
              </w:rPr>
              <w:t>D.</w:t>
            </w:r>
            <w:r w:rsidRPr="009B315F">
              <w:rPr>
                <w:spacing w:val="-3"/>
                <w:sz w:val="24"/>
                <w:lang w:val="en-US"/>
              </w:rPr>
              <w:t xml:space="preserve"> </w:t>
            </w:r>
            <w:r w:rsidRPr="009B315F">
              <w:rPr>
                <w:sz w:val="24"/>
                <w:lang w:val="en-US"/>
              </w:rPr>
              <w:t>An</w:t>
            </w:r>
            <w:r w:rsidRPr="009B315F">
              <w:rPr>
                <w:spacing w:val="-3"/>
                <w:sz w:val="24"/>
                <w:lang w:val="en-US"/>
              </w:rPr>
              <w:t xml:space="preserve"> </w:t>
            </w:r>
            <w:r w:rsidRPr="009B315F">
              <w:rPr>
                <w:sz w:val="24"/>
                <w:lang w:val="en-US"/>
              </w:rPr>
              <w:t>atlas</w:t>
            </w:r>
            <w:r w:rsidRPr="009B315F">
              <w:rPr>
                <w:spacing w:val="-3"/>
                <w:sz w:val="24"/>
                <w:lang w:val="en-US"/>
              </w:rPr>
              <w:t xml:space="preserve"> </w:t>
            </w:r>
            <w:r w:rsidRPr="009B315F">
              <w:rPr>
                <w:sz w:val="24"/>
                <w:lang w:val="en-US"/>
              </w:rPr>
              <w:t>of</w:t>
            </w:r>
            <w:r w:rsidRPr="009B315F">
              <w:rPr>
                <w:spacing w:val="-2"/>
                <w:sz w:val="24"/>
                <w:lang w:val="en-US"/>
              </w:rPr>
              <w:t xml:space="preserve"> </w:t>
            </w:r>
            <w:r w:rsidRPr="009B315F">
              <w:rPr>
                <w:sz w:val="24"/>
                <w:lang w:val="en-US"/>
              </w:rPr>
              <w:t>interpretative</w:t>
            </w:r>
            <w:r w:rsidRPr="009B315F">
              <w:rPr>
                <w:spacing w:val="-3"/>
                <w:sz w:val="24"/>
                <w:lang w:val="en-US"/>
              </w:rPr>
              <w:t xml:space="preserve"> </w:t>
            </w:r>
            <w:r w:rsidRPr="009B315F">
              <w:rPr>
                <w:sz w:val="24"/>
                <w:lang w:val="en-US"/>
              </w:rPr>
              <w:t>radiographic</w:t>
            </w:r>
            <w:r w:rsidRPr="009B315F">
              <w:rPr>
                <w:spacing w:val="-4"/>
                <w:sz w:val="24"/>
                <w:lang w:val="en-US"/>
              </w:rPr>
              <w:t xml:space="preserve"> </w:t>
            </w:r>
            <w:r w:rsidRPr="009B315F">
              <w:rPr>
                <w:sz w:val="24"/>
                <w:lang w:val="en-US"/>
              </w:rPr>
              <w:t>anatomy</w:t>
            </w:r>
            <w:r w:rsidRPr="009B315F">
              <w:rPr>
                <w:spacing w:val="-8"/>
                <w:sz w:val="24"/>
                <w:lang w:val="en-US"/>
              </w:rPr>
              <w:t xml:space="preserve"> </w:t>
            </w:r>
            <w:r w:rsidRPr="009B315F">
              <w:rPr>
                <w:sz w:val="24"/>
                <w:lang w:val="en-US"/>
              </w:rPr>
              <w:t>of</w:t>
            </w:r>
            <w:r w:rsidRPr="009B315F">
              <w:rPr>
                <w:spacing w:val="-3"/>
                <w:sz w:val="24"/>
                <w:lang w:val="en-US"/>
              </w:rPr>
              <w:t xml:space="preserve"> </w:t>
            </w:r>
            <w:r w:rsidRPr="009B315F">
              <w:rPr>
                <w:sz w:val="24"/>
                <w:lang w:val="en-US"/>
              </w:rPr>
              <w:t xml:space="preserve">the dog and cat. </w:t>
            </w:r>
            <w:r>
              <w:rPr>
                <w:sz w:val="24"/>
              </w:rPr>
              <w:t>Wiley-Blackwell, Philadelphia, pp. 801.</w:t>
            </w:r>
          </w:p>
        </w:tc>
      </w:tr>
      <w:tr w:rsidR="00201F78" w14:paraId="7DC30ECB" w14:textId="77777777">
        <w:trPr>
          <w:trHeight w:val="2486"/>
        </w:trPr>
        <w:tc>
          <w:tcPr>
            <w:tcW w:w="9356" w:type="dxa"/>
            <w:gridSpan w:val="4"/>
          </w:tcPr>
          <w:p w14:paraId="002576BE" w14:textId="77777777" w:rsidR="00201F78" w:rsidRDefault="00DE5F46">
            <w:pPr>
              <w:pStyle w:val="TableParagraph"/>
              <w:spacing w:line="273" w:lineRule="exact"/>
              <w:ind w:left="105"/>
              <w:rPr>
                <w:b/>
                <w:sz w:val="24"/>
              </w:rPr>
            </w:pPr>
            <w:r>
              <w:rPr>
                <w:b/>
                <w:noProof/>
                <w:sz w:val="24"/>
              </w:rPr>
              <mc:AlternateContent>
                <mc:Choice Requires="wpg">
                  <w:drawing>
                    <wp:anchor distT="0" distB="0" distL="0" distR="0" simplePos="0" relativeHeight="251634176" behindDoc="1" locked="0" layoutInCell="1" allowOverlap="1" wp14:anchorId="716DAA86" wp14:editId="1733C055">
                      <wp:simplePos x="0" y="0"/>
                      <wp:positionH relativeFrom="column">
                        <wp:posOffset>48767</wp:posOffset>
                      </wp:positionH>
                      <wp:positionV relativeFrom="paragraph">
                        <wp:posOffset>1396</wp:posOffset>
                      </wp:positionV>
                      <wp:extent cx="5841365" cy="17526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81" name="Graphic 181"/>
                              <wps:cNvSpPr/>
                              <wps:spPr>
                                <a:xfrm>
                                  <a:off x="0" y="0"/>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2F601F7" id="Group 180" o:spid="_x0000_s1026" style="position:absolute;margin-left:3.85pt;margin-top:.1pt;width:459.95pt;height:13.8pt;z-index:-251682304;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">
                      <v:shape id="Graphic 181"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" path="m5840857,l,,,175260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38490568" w14:textId="77777777" w:rsidR="00201F78" w:rsidRDefault="00DE5F46">
            <w:pPr>
              <w:pStyle w:val="TableParagraph"/>
              <w:ind w:left="105"/>
              <w:rPr>
                <w:sz w:val="24"/>
              </w:rPr>
            </w:pPr>
            <w:r>
              <w:rPr>
                <w:sz w:val="24"/>
              </w:rPr>
              <w:t>Penninck,</w:t>
            </w:r>
            <w:r>
              <w:rPr>
                <w:spacing w:val="40"/>
                <w:sz w:val="24"/>
              </w:rPr>
              <w:t xml:space="preserve"> </w:t>
            </w:r>
            <w:r>
              <w:rPr>
                <w:sz w:val="24"/>
              </w:rPr>
              <w:t>D.;</w:t>
            </w:r>
            <w:r>
              <w:rPr>
                <w:spacing w:val="40"/>
                <w:sz w:val="24"/>
              </w:rPr>
              <w:t xml:space="preserve"> </w:t>
            </w:r>
            <w:r>
              <w:rPr>
                <w:sz w:val="24"/>
              </w:rPr>
              <w:t>d´Anjou,</w:t>
            </w:r>
            <w:r>
              <w:rPr>
                <w:spacing w:val="40"/>
                <w:sz w:val="24"/>
              </w:rPr>
              <w:t xml:space="preserve"> </w:t>
            </w:r>
            <w:r>
              <w:rPr>
                <w:sz w:val="24"/>
              </w:rPr>
              <w:t>M-A.</w:t>
            </w:r>
            <w:r>
              <w:rPr>
                <w:spacing w:val="40"/>
                <w:sz w:val="24"/>
              </w:rPr>
              <w:t xml:space="preserve"> </w:t>
            </w:r>
            <w:r>
              <w:rPr>
                <w:sz w:val="24"/>
              </w:rPr>
              <w:t>Atlas</w:t>
            </w:r>
            <w:r>
              <w:rPr>
                <w:spacing w:val="40"/>
                <w:sz w:val="24"/>
              </w:rPr>
              <w:t xml:space="preserve"> </w:t>
            </w:r>
            <w:r>
              <w:rPr>
                <w:sz w:val="24"/>
              </w:rPr>
              <w:t>de</w:t>
            </w:r>
            <w:r>
              <w:rPr>
                <w:spacing w:val="40"/>
                <w:sz w:val="24"/>
              </w:rPr>
              <w:t xml:space="preserve"> </w:t>
            </w:r>
            <w:r>
              <w:rPr>
                <w:sz w:val="24"/>
              </w:rPr>
              <w:t>Ultrassonografia</w:t>
            </w:r>
            <w:r>
              <w:rPr>
                <w:spacing w:val="40"/>
                <w:sz w:val="24"/>
              </w:rPr>
              <w:t xml:space="preserve"> </w:t>
            </w:r>
            <w:r>
              <w:rPr>
                <w:sz w:val="24"/>
              </w:rPr>
              <w:t>de</w:t>
            </w:r>
            <w:r>
              <w:rPr>
                <w:spacing w:val="40"/>
                <w:sz w:val="24"/>
              </w:rPr>
              <w:t xml:space="preserve"> </w:t>
            </w:r>
            <w:r>
              <w:rPr>
                <w:sz w:val="24"/>
              </w:rPr>
              <w:t>Pequenos</w:t>
            </w:r>
            <w:r>
              <w:rPr>
                <w:spacing w:val="40"/>
                <w:sz w:val="24"/>
              </w:rPr>
              <w:t xml:space="preserve"> </w:t>
            </w:r>
            <w:r>
              <w:rPr>
                <w:sz w:val="24"/>
              </w:rPr>
              <w:t>Animais.</w:t>
            </w:r>
            <w:r>
              <w:rPr>
                <w:spacing w:val="40"/>
                <w:sz w:val="24"/>
              </w:rPr>
              <w:t xml:space="preserve"> </w:t>
            </w:r>
            <w:r>
              <w:rPr>
                <w:sz w:val="24"/>
              </w:rPr>
              <w:t>Guanabara Koogan, Rio de janeiro, pp. 513.</w:t>
            </w:r>
          </w:p>
          <w:p w14:paraId="64612AF7" w14:textId="77777777" w:rsidR="00201F78" w:rsidRDefault="00DE5F46">
            <w:pPr>
              <w:pStyle w:val="TableParagraph"/>
              <w:ind w:left="105"/>
              <w:rPr>
                <w:sz w:val="24"/>
              </w:rPr>
            </w:pPr>
            <w:r>
              <w:rPr>
                <w:sz w:val="24"/>
              </w:rPr>
              <w:t>Carvalho,</w:t>
            </w:r>
            <w:r>
              <w:rPr>
                <w:spacing w:val="-2"/>
                <w:sz w:val="24"/>
              </w:rPr>
              <w:t xml:space="preserve"> </w:t>
            </w:r>
            <w:r>
              <w:rPr>
                <w:sz w:val="24"/>
              </w:rPr>
              <w:t>C.F.</w:t>
            </w:r>
            <w:r>
              <w:rPr>
                <w:spacing w:val="-1"/>
                <w:sz w:val="24"/>
              </w:rPr>
              <w:t xml:space="preserve"> </w:t>
            </w:r>
            <w:r>
              <w:rPr>
                <w:sz w:val="24"/>
              </w:rPr>
              <w:t>Ultrassonografia</w:t>
            </w:r>
            <w:r>
              <w:rPr>
                <w:spacing w:val="-1"/>
                <w:sz w:val="24"/>
              </w:rPr>
              <w:t xml:space="preserve"> </w:t>
            </w:r>
            <w:r>
              <w:rPr>
                <w:sz w:val="24"/>
              </w:rPr>
              <w:t>em</w:t>
            </w:r>
            <w:r>
              <w:rPr>
                <w:spacing w:val="-1"/>
                <w:sz w:val="24"/>
              </w:rPr>
              <w:t xml:space="preserve"> </w:t>
            </w:r>
            <w:r>
              <w:rPr>
                <w:sz w:val="24"/>
              </w:rPr>
              <w:t>Pequenos</w:t>
            </w:r>
            <w:r>
              <w:rPr>
                <w:spacing w:val="-1"/>
                <w:sz w:val="24"/>
              </w:rPr>
              <w:t xml:space="preserve"> </w:t>
            </w:r>
            <w:r>
              <w:rPr>
                <w:sz w:val="24"/>
              </w:rPr>
              <w:t>Animais.</w:t>
            </w:r>
            <w:r>
              <w:rPr>
                <w:spacing w:val="-2"/>
                <w:sz w:val="24"/>
              </w:rPr>
              <w:t xml:space="preserve"> </w:t>
            </w:r>
            <w:r>
              <w:rPr>
                <w:sz w:val="24"/>
              </w:rPr>
              <w:t>Roca,</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pp.</w:t>
            </w:r>
            <w:r>
              <w:rPr>
                <w:spacing w:val="-1"/>
                <w:sz w:val="24"/>
              </w:rPr>
              <w:t xml:space="preserve"> </w:t>
            </w:r>
            <w:r>
              <w:rPr>
                <w:spacing w:val="-4"/>
                <w:sz w:val="24"/>
              </w:rPr>
              <w:t>468.</w:t>
            </w:r>
          </w:p>
          <w:p w14:paraId="7EBA3931" w14:textId="77777777" w:rsidR="00201F78" w:rsidRDefault="00DE5F46">
            <w:pPr>
              <w:pStyle w:val="TableParagraph"/>
              <w:spacing w:line="237" w:lineRule="auto"/>
              <w:ind w:left="105"/>
              <w:rPr>
                <w:sz w:val="24"/>
              </w:rPr>
            </w:pPr>
            <w:r>
              <w:rPr>
                <w:sz w:val="24"/>
              </w:rPr>
              <w:t>Kealy,</w:t>
            </w:r>
            <w:r>
              <w:rPr>
                <w:spacing w:val="40"/>
                <w:sz w:val="24"/>
              </w:rPr>
              <w:t xml:space="preserve"> </w:t>
            </w:r>
            <w:r>
              <w:rPr>
                <w:sz w:val="24"/>
              </w:rPr>
              <w:t>J.K.,</w:t>
            </w:r>
            <w:r>
              <w:rPr>
                <w:spacing w:val="40"/>
                <w:sz w:val="24"/>
              </w:rPr>
              <w:t xml:space="preserve"> </w:t>
            </w:r>
            <w:r>
              <w:rPr>
                <w:sz w:val="24"/>
              </w:rPr>
              <w:t>Graham,</w:t>
            </w:r>
            <w:r>
              <w:rPr>
                <w:spacing w:val="40"/>
                <w:sz w:val="24"/>
              </w:rPr>
              <w:t xml:space="preserve"> </w:t>
            </w:r>
            <w:r>
              <w:rPr>
                <w:sz w:val="24"/>
              </w:rPr>
              <w:t>J.P.,</w:t>
            </w:r>
            <w:r>
              <w:rPr>
                <w:spacing w:val="40"/>
                <w:sz w:val="24"/>
              </w:rPr>
              <w:t xml:space="preserve"> </w:t>
            </w:r>
            <w:r>
              <w:rPr>
                <w:sz w:val="24"/>
              </w:rPr>
              <w:t>Mcallister,</w:t>
            </w:r>
            <w:r>
              <w:rPr>
                <w:spacing w:val="40"/>
                <w:sz w:val="24"/>
              </w:rPr>
              <w:t xml:space="preserve"> </w:t>
            </w:r>
            <w:r>
              <w:rPr>
                <w:sz w:val="24"/>
              </w:rPr>
              <w:t>H.</w:t>
            </w:r>
            <w:r>
              <w:rPr>
                <w:spacing w:val="40"/>
                <w:sz w:val="24"/>
              </w:rPr>
              <w:t xml:space="preserve"> </w:t>
            </w:r>
            <w:r>
              <w:rPr>
                <w:sz w:val="24"/>
              </w:rPr>
              <w:t>Radiologia</w:t>
            </w:r>
            <w:r>
              <w:rPr>
                <w:spacing w:val="40"/>
                <w:sz w:val="24"/>
              </w:rPr>
              <w:t xml:space="preserve"> </w:t>
            </w:r>
            <w:r>
              <w:rPr>
                <w:sz w:val="24"/>
              </w:rPr>
              <w:t>e</w:t>
            </w:r>
            <w:r>
              <w:rPr>
                <w:spacing w:val="40"/>
                <w:sz w:val="24"/>
              </w:rPr>
              <w:t xml:space="preserve"> </w:t>
            </w:r>
            <w:r>
              <w:rPr>
                <w:sz w:val="24"/>
              </w:rPr>
              <w:t>Ultra</w:t>
            </w:r>
            <w:r>
              <w:rPr>
                <w:spacing w:val="40"/>
                <w:sz w:val="24"/>
              </w:rPr>
              <w:t xml:space="preserve"> </w:t>
            </w:r>
            <w:r>
              <w:rPr>
                <w:sz w:val="24"/>
              </w:rPr>
              <w:t>Sonografia</w:t>
            </w:r>
            <w:r>
              <w:rPr>
                <w:spacing w:val="40"/>
                <w:sz w:val="24"/>
              </w:rPr>
              <w:t xml:space="preserve"> </w:t>
            </w:r>
            <w:r>
              <w:rPr>
                <w:sz w:val="24"/>
              </w:rPr>
              <w:t>do</w:t>
            </w:r>
            <w:r>
              <w:rPr>
                <w:spacing w:val="40"/>
                <w:sz w:val="24"/>
              </w:rPr>
              <w:t xml:space="preserve"> </w:t>
            </w:r>
            <w:r>
              <w:rPr>
                <w:sz w:val="24"/>
              </w:rPr>
              <w:t>Cão</w:t>
            </w:r>
            <w:r>
              <w:rPr>
                <w:spacing w:val="40"/>
                <w:sz w:val="24"/>
              </w:rPr>
              <w:t xml:space="preserve"> </w:t>
            </w:r>
            <w:r>
              <w:rPr>
                <w:sz w:val="24"/>
              </w:rPr>
              <w:t>e</w:t>
            </w:r>
            <w:r>
              <w:rPr>
                <w:spacing w:val="40"/>
                <w:sz w:val="24"/>
              </w:rPr>
              <w:t xml:space="preserve"> </w:t>
            </w:r>
            <w:r>
              <w:rPr>
                <w:sz w:val="24"/>
              </w:rPr>
              <w:t>Gato.</w:t>
            </w:r>
            <w:r>
              <w:rPr>
                <w:spacing w:val="80"/>
                <w:sz w:val="24"/>
              </w:rPr>
              <w:t xml:space="preserve"> </w:t>
            </w:r>
            <w:r>
              <w:rPr>
                <w:sz w:val="24"/>
              </w:rPr>
              <w:t>Elsevier, São Paulo, pp. 600.</w:t>
            </w:r>
          </w:p>
          <w:p w14:paraId="4931097B" w14:textId="77777777" w:rsidR="00201F78" w:rsidRDefault="00DE5F46">
            <w:pPr>
              <w:pStyle w:val="TableParagraph"/>
              <w:spacing w:before="1"/>
              <w:ind w:left="105"/>
              <w:rPr>
                <w:sz w:val="24"/>
              </w:rPr>
            </w:pPr>
            <w:r>
              <w:rPr>
                <w:sz w:val="24"/>
              </w:rPr>
              <w:t>Thrall,</w:t>
            </w:r>
            <w:r>
              <w:rPr>
                <w:spacing w:val="-2"/>
                <w:sz w:val="24"/>
              </w:rPr>
              <w:t xml:space="preserve"> </w:t>
            </w:r>
            <w:r>
              <w:rPr>
                <w:sz w:val="24"/>
              </w:rPr>
              <w:t>D.</w:t>
            </w:r>
            <w:r>
              <w:rPr>
                <w:spacing w:val="-1"/>
                <w:sz w:val="24"/>
              </w:rPr>
              <w:t xml:space="preserve"> </w:t>
            </w:r>
            <w:r>
              <w:rPr>
                <w:sz w:val="24"/>
              </w:rPr>
              <w:t>Diagnóstico</w:t>
            </w:r>
            <w:r>
              <w:rPr>
                <w:spacing w:val="-1"/>
                <w:sz w:val="24"/>
              </w:rPr>
              <w:t xml:space="preserve"> </w:t>
            </w:r>
            <w:r>
              <w:rPr>
                <w:sz w:val="24"/>
              </w:rPr>
              <w:t>de</w:t>
            </w:r>
            <w:r>
              <w:rPr>
                <w:spacing w:val="-2"/>
                <w:sz w:val="24"/>
              </w:rPr>
              <w:t xml:space="preserve"> </w:t>
            </w:r>
            <w:r>
              <w:rPr>
                <w:sz w:val="24"/>
              </w:rPr>
              <w:t>Radiologia</w:t>
            </w:r>
            <w:r>
              <w:rPr>
                <w:spacing w:val="-1"/>
                <w:sz w:val="24"/>
              </w:rPr>
              <w:t xml:space="preserve"> </w:t>
            </w:r>
            <w:r>
              <w:rPr>
                <w:sz w:val="24"/>
              </w:rPr>
              <w:t>Veterinária.</w:t>
            </w:r>
            <w:r>
              <w:rPr>
                <w:spacing w:val="1"/>
                <w:sz w:val="24"/>
              </w:rPr>
              <w:t xml:space="preserve"> </w:t>
            </w:r>
            <w:r>
              <w:rPr>
                <w:sz w:val="24"/>
              </w:rPr>
              <w:t>Elsevier,</w:t>
            </w:r>
            <w:r>
              <w:rPr>
                <w:spacing w:val="-2"/>
                <w:sz w:val="24"/>
              </w:rPr>
              <w:t xml:space="preserve"> </w:t>
            </w:r>
            <w:r>
              <w:rPr>
                <w:sz w:val="24"/>
              </w:rPr>
              <w:t>São</w:t>
            </w:r>
            <w:r>
              <w:rPr>
                <w:spacing w:val="-1"/>
                <w:sz w:val="24"/>
              </w:rPr>
              <w:t xml:space="preserve"> </w:t>
            </w:r>
            <w:r>
              <w:rPr>
                <w:sz w:val="24"/>
              </w:rPr>
              <w:t>Paulo,</w:t>
            </w:r>
            <w:r>
              <w:rPr>
                <w:spacing w:val="-1"/>
                <w:sz w:val="24"/>
              </w:rPr>
              <w:t xml:space="preserve"> </w:t>
            </w:r>
            <w:r>
              <w:rPr>
                <w:sz w:val="24"/>
              </w:rPr>
              <w:t>pp.</w:t>
            </w:r>
            <w:r>
              <w:rPr>
                <w:spacing w:val="-1"/>
                <w:sz w:val="24"/>
              </w:rPr>
              <w:t xml:space="preserve"> </w:t>
            </w:r>
            <w:r>
              <w:rPr>
                <w:spacing w:val="-4"/>
                <w:sz w:val="24"/>
              </w:rPr>
              <w:t>864.</w:t>
            </w:r>
          </w:p>
          <w:p w14:paraId="7945971C" w14:textId="77777777" w:rsidR="00201F78" w:rsidRDefault="00DE5F46">
            <w:pPr>
              <w:pStyle w:val="TableParagraph"/>
              <w:ind w:left="105"/>
              <w:rPr>
                <w:sz w:val="24"/>
              </w:rPr>
            </w:pPr>
            <w:r>
              <w:rPr>
                <w:sz w:val="24"/>
              </w:rPr>
              <w:t>Carvalho,</w:t>
            </w:r>
            <w:r>
              <w:rPr>
                <w:spacing w:val="-2"/>
                <w:sz w:val="24"/>
              </w:rPr>
              <w:t xml:space="preserve"> </w:t>
            </w:r>
            <w:r>
              <w:rPr>
                <w:sz w:val="24"/>
              </w:rPr>
              <w:t>C.F.</w:t>
            </w:r>
            <w:r>
              <w:rPr>
                <w:spacing w:val="-1"/>
                <w:sz w:val="24"/>
              </w:rPr>
              <w:t xml:space="preserve"> </w:t>
            </w:r>
            <w:r>
              <w:rPr>
                <w:sz w:val="24"/>
              </w:rPr>
              <w:t>Ultrassonografia</w:t>
            </w:r>
            <w:r>
              <w:rPr>
                <w:spacing w:val="-3"/>
                <w:sz w:val="24"/>
              </w:rPr>
              <w:t xml:space="preserve"> </w:t>
            </w:r>
            <w:r>
              <w:rPr>
                <w:sz w:val="24"/>
              </w:rPr>
              <w:t>Doppler</w:t>
            </w:r>
            <w:r>
              <w:rPr>
                <w:spacing w:val="-1"/>
                <w:sz w:val="24"/>
              </w:rPr>
              <w:t xml:space="preserve"> </w:t>
            </w:r>
            <w:r>
              <w:rPr>
                <w:sz w:val="24"/>
              </w:rPr>
              <w:t>em</w:t>
            </w:r>
            <w:r>
              <w:rPr>
                <w:spacing w:val="-1"/>
                <w:sz w:val="24"/>
              </w:rPr>
              <w:t xml:space="preserve"> </w:t>
            </w:r>
            <w:r>
              <w:rPr>
                <w:sz w:val="24"/>
              </w:rPr>
              <w:t>Pequenos</w:t>
            </w:r>
            <w:r>
              <w:rPr>
                <w:spacing w:val="-1"/>
                <w:sz w:val="24"/>
              </w:rPr>
              <w:t xml:space="preserve"> </w:t>
            </w:r>
            <w:r>
              <w:rPr>
                <w:sz w:val="24"/>
              </w:rPr>
              <w:t>Animais.</w:t>
            </w:r>
            <w:r>
              <w:rPr>
                <w:spacing w:val="-1"/>
                <w:sz w:val="24"/>
              </w:rPr>
              <w:t xml:space="preserve"> </w:t>
            </w:r>
            <w:r>
              <w:rPr>
                <w:sz w:val="24"/>
              </w:rPr>
              <w:t>Roca,</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z w:val="24"/>
              </w:rPr>
              <w:t>p.</w:t>
            </w:r>
            <w:r>
              <w:rPr>
                <w:spacing w:val="-1"/>
                <w:sz w:val="24"/>
              </w:rPr>
              <w:t xml:space="preserve"> </w:t>
            </w:r>
            <w:r>
              <w:rPr>
                <w:spacing w:val="-4"/>
                <w:sz w:val="24"/>
              </w:rPr>
              <w:t>288.</w:t>
            </w:r>
          </w:p>
        </w:tc>
      </w:tr>
    </w:tbl>
    <w:p w14:paraId="3F1B8B3D" w14:textId="77777777" w:rsidR="00201F78" w:rsidRDefault="00201F78">
      <w:pPr>
        <w:pStyle w:val="TableParagraph"/>
        <w:rPr>
          <w:sz w:val="24"/>
        </w:rPr>
        <w:sectPr w:rsidR="00201F78">
          <w:pgSz w:w="11910" w:h="16850"/>
          <w:pgMar w:top="1940" w:right="283" w:bottom="280" w:left="283" w:header="1728" w:footer="0" w:gutter="0"/>
          <w:cols w:space="720"/>
        </w:sectPr>
      </w:pPr>
    </w:p>
    <w:p w14:paraId="1EB988FD" w14:textId="77777777" w:rsidR="00201F78" w:rsidRDefault="00DE5F46">
      <w:pPr>
        <w:tabs>
          <w:tab w:val="left" w:pos="10245"/>
        </w:tabs>
        <w:spacing w:before="237" w:line="360" w:lineRule="auto"/>
        <w:ind w:left="1135" w:right="851"/>
        <w:rPr>
          <w:b/>
          <w:sz w:val="24"/>
        </w:rPr>
      </w:pPr>
      <w:r>
        <w:rPr>
          <w:b/>
          <w:sz w:val="24"/>
        </w:rPr>
        <w:lastRenderedPageBreak/>
        <w:t>Quadro</w:t>
      </w:r>
      <w:r>
        <w:rPr>
          <w:b/>
          <w:spacing w:val="40"/>
          <w:sz w:val="24"/>
        </w:rPr>
        <w:t xml:space="preserve"> </w:t>
      </w:r>
      <w:r>
        <w:rPr>
          <w:b/>
          <w:sz w:val="24"/>
        </w:rPr>
        <w:t>23</w:t>
      </w:r>
      <w:r>
        <w:rPr>
          <w:b/>
          <w:spacing w:val="40"/>
          <w:sz w:val="24"/>
        </w:rPr>
        <w:t xml:space="preserve"> </w:t>
      </w:r>
      <w:r>
        <w:rPr>
          <w:b/>
          <w:sz w:val="24"/>
        </w:rPr>
        <w:t>-</w:t>
      </w:r>
      <w:r>
        <w:rPr>
          <w:b/>
          <w:spacing w:val="40"/>
          <w:sz w:val="24"/>
        </w:rPr>
        <w:t xml:space="preserve"> </w:t>
      </w:r>
      <w:r>
        <w:rPr>
          <w:b/>
          <w:sz w:val="24"/>
        </w:rPr>
        <w:t>Ementário</w:t>
      </w:r>
      <w:r>
        <w:rPr>
          <w:b/>
          <w:spacing w:val="40"/>
          <w:sz w:val="24"/>
        </w:rPr>
        <w:t xml:space="preserve"> </w:t>
      </w:r>
      <w:r>
        <w:rPr>
          <w:b/>
          <w:sz w:val="24"/>
        </w:rPr>
        <w:t>das</w:t>
      </w:r>
      <w:r>
        <w:rPr>
          <w:b/>
          <w:spacing w:val="40"/>
          <w:sz w:val="24"/>
        </w:rPr>
        <w:t xml:space="preserve"> </w:t>
      </w:r>
      <w:r>
        <w:rPr>
          <w:b/>
          <w:sz w:val="24"/>
        </w:rPr>
        <w:t>disciplinas</w:t>
      </w:r>
      <w:r>
        <w:rPr>
          <w:b/>
          <w:spacing w:val="40"/>
          <w:sz w:val="24"/>
        </w:rPr>
        <w:t xml:space="preserve"> </w:t>
      </w:r>
      <w:r>
        <w:rPr>
          <w:b/>
          <w:sz w:val="24"/>
        </w:rPr>
        <w:t>optativas</w:t>
      </w:r>
      <w:r>
        <w:rPr>
          <w:b/>
          <w:spacing w:val="40"/>
          <w:sz w:val="24"/>
        </w:rPr>
        <w:t xml:space="preserve"> </w:t>
      </w:r>
      <w:r>
        <w:rPr>
          <w:b/>
          <w:sz w:val="24"/>
        </w:rPr>
        <w:t>vinculadas</w:t>
      </w:r>
      <w:r>
        <w:rPr>
          <w:b/>
          <w:spacing w:val="40"/>
          <w:sz w:val="24"/>
        </w:rPr>
        <w:t xml:space="preserve"> </w:t>
      </w:r>
      <w:r>
        <w:rPr>
          <w:b/>
          <w:sz w:val="24"/>
        </w:rPr>
        <w:t>ao</w:t>
      </w:r>
      <w:r>
        <w:rPr>
          <w:b/>
          <w:spacing w:val="40"/>
          <w:sz w:val="24"/>
        </w:rPr>
        <w:t xml:space="preserve"> </w:t>
      </w:r>
      <w:r>
        <w:rPr>
          <w:b/>
          <w:sz w:val="24"/>
        </w:rPr>
        <w:t>Departamento</w:t>
      </w:r>
      <w:r>
        <w:rPr>
          <w:b/>
          <w:sz w:val="24"/>
        </w:rPr>
        <w:tab/>
      </w:r>
      <w:r>
        <w:rPr>
          <w:b/>
          <w:spacing w:val="-6"/>
          <w:sz w:val="24"/>
        </w:rPr>
        <w:t xml:space="preserve">de </w:t>
      </w:r>
      <w:r>
        <w:rPr>
          <w:b/>
          <w:sz w:val="24"/>
        </w:rPr>
        <w:t>CLÍNICA E CIRURGIA VETERINÁRIA</w:t>
      </w:r>
    </w:p>
    <w:p w14:paraId="4EC925FB" w14:textId="77777777" w:rsidR="00201F78" w:rsidRDefault="00201F78">
      <w:pPr>
        <w:pStyle w:val="Corpodetexto"/>
        <w:spacing w:before="1"/>
        <w:rPr>
          <w:b/>
          <w:sz w:val="20"/>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1417"/>
        <w:gridCol w:w="1702"/>
        <w:gridCol w:w="4787"/>
      </w:tblGrid>
      <w:tr w:rsidR="00201F78" w14:paraId="7026CD0A" w14:textId="77777777">
        <w:trPr>
          <w:trHeight w:val="275"/>
        </w:trPr>
        <w:tc>
          <w:tcPr>
            <w:tcW w:w="9358" w:type="dxa"/>
            <w:gridSpan w:val="4"/>
          </w:tcPr>
          <w:p w14:paraId="15C2E062" w14:textId="77777777" w:rsidR="00201F78" w:rsidRDefault="00DE5F46">
            <w:pPr>
              <w:pStyle w:val="TableParagraph"/>
              <w:spacing w:line="256" w:lineRule="exact"/>
              <w:ind w:left="5" w:right="6"/>
              <w:jc w:val="center"/>
              <w:rPr>
                <w:b/>
                <w:sz w:val="24"/>
              </w:rPr>
            </w:pPr>
            <w:r>
              <w:rPr>
                <w:b/>
                <w:sz w:val="24"/>
              </w:rPr>
              <w:t>CLÍNICA</w:t>
            </w:r>
            <w:r>
              <w:rPr>
                <w:b/>
                <w:spacing w:val="-4"/>
                <w:sz w:val="24"/>
              </w:rPr>
              <w:t xml:space="preserve"> </w:t>
            </w:r>
            <w:r>
              <w:rPr>
                <w:b/>
                <w:sz w:val="24"/>
              </w:rPr>
              <w:t>MÉDICA</w:t>
            </w:r>
            <w:r>
              <w:rPr>
                <w:b/>
                <w:spacing w:val="-1"/>
                <w:sz w:val="24"/>
              </w:rPr>
              <w:t xml:space="preserve"> </w:t>
            </w:r>
            <w:r>
              <w:rPr>
                <w:b/>
                <w:sz w:val="24"/>
              </w:rPr>
              <w:t>DE</w:t>
            </w:r>
            <w:r>
              <w:rPr>
                <w:b/>
                <w:spacing w:val="-1"/>
                <w:sz w:val="24"/>
              </w:rPr>
              <w:t xml:space="preserve"> </w:t>
            </w:r>
            <w:r>
              <w:rPr>
                <w:b/>
                <w:sz w:val="24"/>
              </w:rPr>
              <w:t xml:space="preserve">ANIMAIS </w:t>
            </w:r>
            <w:r>
              <w:rPr>
                <w:b/>
                <w:spacing w:val="-2"/>
                <w:sz w:val="24"/>
              </w:rPr>
              <w:t>SILVESTRES</w:t>
            </w:r>
          </w:p>
        </w:tc>
      </w:tr>
      <w:tr w:rsidR="00201F78" w14:paraId="74865147" w14:textId="77777777">
        <w:trPr>
          <w:trHeight w:val="275"/>
        </w:trPr>
        <w:tc>
          <w:tcPr>
            <w:tcW w:w="1452" w:type="dxa"/>
          </w:tcPr>
          <w:p w14:paraId="1B94F6BD" w14:textId="77777777" w:rsidR="00201F78" w:rsidRDefault="00DE5F46">
            <w:pPr>
              <w:pStyle w:val="TableParagraph"/>
              <w:spacing w:line="256" w:lineRule="exact"/>
              <w:ind w:left="271"/>
              <w:rPr>
                <w:sz w:val="24"/>
              </w:rPr>
            </w:pPr>
            <w:r>
              <w:rPr>
                <w:spacing w:val="-2"/>
                <w:sz w:val="24"/>
              </w:rPr>
              <w:t>CÓDIGO</w:t>
            </w:r>
          </w:p>
        </w:tc>
        <w:tc>
          <w:tcPr>
            <w:tcW w:w="1417" w:type="dxa"/>
          </w:tcPr>
          <w:p w14:paraId="3CCA7F1C" w14:textId="77777777" w:rsidR="00201F78" w:rsidRDefault="00DE5F46">
            <w:pPr>
              <w:pStyle w:val="TableParagraph"/>
              <w:spacing w:line="256" w:lineRule="exact"/>
              <w:ind w:left="37"/>
              <w:jc w:val="center"/>
              <w:rPr>
                <w:sz w:val="24"/>
              </w:rPr>
            </w:pPr>
            <w:r>
              <w:rPr>
                <w:spacing w:val="-5"/>
                <w:sz w:val="24"/>
              </w:rPr>
              <w:t>C.H</w:t>
            </w:r>
          </w:p>
        </w:tc>
        <w:tc>
          <w:tcPr>
            <w:tcW w:w="1702" w:type="dxa"/>
          </w:tcPr>
          <w:p w14:paraId="3F7B35D4" w14:textId="77777777" w:rsidR="00201F78" w:rsidRDefault="00DE5F46">
            <w:pPr>
              <w:pStyle w:val="TableParagraph"/>
              <w:spacing w:line="256" w:lineRule="exact"/>
              <w:ind w:left="34" w:right="2"/>
              <w:jc w:val="center"/>
              <w:rPr>
                <w:sz w:val="24"/>
              </w:rPr>
            </w:pPr>
            <w:r>
              <w:rPr>
                <w:spacing w:val="-2"/>
                <w:sz w:val="24"/>
              </w:rPr>
              <w:t>CRÉDITOS</w:t>
            </w:r>
          </w:p>
        </w:tc>
        <w:tc>
          <w:tcPr>
            <w:tcW w:w="4787" w:type="dxa"/>
          </w:tcPr>
          <w:p w14:paraId="74CCEBFD" w14:textId="77777777" w:rsidR="00201F78" w:rsidRDefault="00DE5F46">
            <w:pPr>
              <w:pStyle w:val="TableParagraph"/>
              <w:spacing w:line="256" w:lineRule="exact"/>
              <w:ind w:left="1364"/>
              <w:rPr>
                <w:sz w:val="24"/>
              </w:rPr>
            </w:pPr>
            <w:r>
              <w:rPr>
                <w:spacing w:val="-2"/>
                <w:sz w:val="24"/>
              </w:rPr>
              <w:t>PRÉ-REQUISITO(S)</w:t>
            </w:r>
          </w:p>
        </w:tc>
      </w:tr>
      <w:tr w:rsidR="00201F78" w14:paraId="4DBDFC94" w14:textId="77777777">
        <w:trPr>
          <w:trHeight w:val="1103"/>
        </w:trPr>
        <w:tc>
          <w:tcPr>
            <w:tcW w:w="1452" w:type="dxa"/>
          </w:tcPr>
          <w:p w14:paraId="5FE9011C" w14:textId="77777777" w:rsidR="00201F78" w:rsidRDefault="00201F78">
            <w:pPr>
              <w:pStyle w:val="TableParagraph"/>
              <w:rPr>
                <w:sz w:val="24"/>
              </w:rPr>
            </w:pPr>
          </w:p>
        </w:tc>
        <w:tc>
          <w:tcPr>
            <w:tcW w:w="1417" w:type="dxa"/>
          </w:tcPr>
          <w:p w14:paraId="08DC73CE" w14:textId="77777777" w:rsidR="00201F78" w:rsidRDefault="00201F78">
            <w:pPr>
              <w:pStyle w:val="TableParagraph"/>
              <w:spacing w:before="130"/>
              <w:rPr>
                <w:b/>
                <w:sz w:val="24"/>
              </w:rPr>
            </w:pPr>
          </w:p>
          <w:p w14:paraId="0C535724" w14:textId="77777777" w:rsidR="00201F78" w:rsidRDefault="00DE5F46">
            <w:pPr>
              <w:pStyle w:val="TableParagraph"/>
              <w:spacing w:before="1"/>
              <w:ind w:left="37"/>
              <w:jc w:val="center"/>
              <w:rPr>
                <w:sz w:val="24"/>
              </w:rPr>
            </w:pPr>
            <w:r>
              <w:rPr>
                <w:spacing w:val="-5"/>
                <w:sz w:val="24"/>
              </w:rPr>
              <w:t>30</w:t>
            </w:r>
          </w:p>
        </w:tc>
        <w:tc>
          <w:tcPr>
            <w:tcW w:w="1702" w:type="dxa"/>
          </w:tcPr>
          <w:p w14:paraId="7442C77B" w14:textId="77777777" w:rsidR="00201F78" w:rsidRDefault="00201F78">
            <w:pPr>
              <w:pStyle w:val="TableParagraph"/>
              <w:spacing w:before="130"/>
              <w:rPr>
                <w:b/>
                <w:sz w:val="24"/>
              </w:rPr>
            </w:pPr>
          </w:p>
          <w:p w14:paraId="40EBBDDB" w14:textId="77777777" w:rsidR="00201F78" w:rsidRDefault="00DE5F46">
            <w:pPr>
              <w:pStyle w:val="TableParagraph"/>
              <w:spacing w:before="1"/>
              <w:ind w:left="35" w:right="1"/>
              <w:jc w:val="center"/>
              <w:rPr>
                <w:sz w:val="24"/>
              </w:rPr>
            </w:pPr>
            <w:r>
              <w:rPr>
                <w:spacing w:val="-2"/>
                <w:sz w:val="24"/>
              </w:rPr>
              <w:t>1.1.0</w:t>
            </w:r>
          </w:p>
        </w:tc>
        <w:tc>
          <w:tcPr>
            <w:tcW w:w="4787" w:type="dxa"/>
          </w:tcPr>
          <w:p w14:paraId="2EDF6449" w14:textId="77777777" w:rsidR="00201F78" w:rsidRDefault="00DE5F46">
            <w:pPr>
              <w:pStyle w:val="TableParagraph"/>
              <w:spacing w:line="268" w:lineRule="exact"/>
              <w:ind w:left="135"/>
              <w:rPr>
                <w:sz w:val="24"/>
              </w:rPr>
            </w:pPr>
            <w:r>
              <w:rPr>
                <w:sz w:val="24"/>
              </w:rPr>
              <w:t>Terapêutica</w:t>
            </w:r>
            <w:r>
              <w:rPr>
                <w:spacing w:val="-5"/>
                <w:sz w:val="24"/>
              </w:rPr>
              <w:t xml:space="preserve"> </w:t>
            </w:r>
            <w:r>
              <w:rPr>
                <w:spacing w:val="-2"/>
                <w:sz w:val="24"/>
              </w:rPr>
              <w:t>Veterinária</w:t>
            </w:r>
          </w:p>
          <w:p w14:paraId="4B17034F" w14:textId="77777777" w:rsidR="00201F78" w:rsidRDefault="00DE5F46">
            <w:pPr>
              <w:pStyle w:val="TableParagraph"/>
              <w:ind w:left="135"/>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4CE6CFC8" w14:textId="77777777" w:rsidR="00201F78" w:rsidRDefault="00DE5F46">
            <w:pPr>
              <w:pStyle w:val="TableParagraph"/>
              <w:spacing w:line="270" w:lineRule="atLeast"/>
              <w:ind w:left="135" w:right="799"/>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w:t>
            </w:r>
          </w:p>
        </w:tc>
      </w:tr>
      <w:tr w:rsidR="00201F78" w14:paraId="426246F4" w14:textId="77777777">
        <w:trPr>
          <w:trHeight w:val="552"/>
        </w:trPr>
        <w:tc>
          <w:tcPr>
            <w:tcW w:w="9358" w:type="dxa"/>
            <w:gridSpan w:val="4"/>
          </w:tcPr>
          <w:p w14:paraId="0C8F9A34" w14:textId="77777777" w:rsidR="00201F78" w:rsidRDefault="00DE5F46">
            <w:pPr>
              <w:pStyle w:val="TableParagraph"/>
              <w:spacing w:line="268" w:lineRule="exact"/>
              <w:ind w:left="105"/>
              <w:rPr>
                <w:sz w:val="24"/>
              </w:rPr>
            </w:pPr>
            <w:r>
              <w:rPr>
                <w:sz w:val="24"/>
              </w:rPr>
              <w:t>EMENTA:</w:t>
            </w:r>
            <w:r>
              <w:rPr>
                <w:spacing w:val="55"/>
                <w:sz w:val="24"/>
              </w:rPr>
              <w:t xml:space="preserve"> </w:t>
            </w:r>
            <w:r>
              <w:rPr>
                <w:sz w:val="24"/>
              </w:rPr>
              <w:t>Técnicas</w:t>
            </w:r>
            <w:r>
              <w:rPr>
                <w:spacing w:val="-1"/>
                <w:sz w:val="24"/>
              </w:rPr>
              <w:t xml:space="preserve"> </w:t>
            </w:r>
            <w:r>
              <w:rPr>
                <w:sz w:val="24"/>
              </w:rPr>
              <w:t>de</w:t>
            </w:r>
            <w:r>
              <w:rPr>
                <w:spacing w:val="-1"/>
                <w:sz w:val="24"/>
              </w:rPr>
              <w:t xml:space="preserve"> </w:t>
            </w:r>
            <w:r>
              <w:rPr>
                <w:sz w:val="24"/>
              </w:rPr>
              <w:t>contenção</w:t>
            </w:r>
            <w:r>
              <w:rPr>
                <w:spacing w:val="1"/>
                <w:sz w:val="24"/>
              </w:rPr>
              <w:t xml:space="preserve"> </w:t>
            </w:r>
            <w:r>
              <w:rPr>
                <w:sz w:val="24"/>
              </w:rPr>
              <w:t>e</w:t>
            </w:r>
            <w:r>
              <w:rPr>
                <w:spacing w:val="-3"/>
                <w:sz w:val="24"/>
              </w:rPr>
              <w:t xml:space="preserve"> </w:t>
            </w:r>
            <w:r>
              <w:rPr>
                <w:sz w:val="24"/>
              </w:rPr>
              <w:t>anestesia</w:t>
            </w:r>
            <w:r>
              <w:rPr>
                <w:spacing w:val="-1"/>
                <w:sz w:val="24"/>
              </w:rPr>
              <w:t xml:space="preserve"> </w:t>
            </w:r>
            <w:r>
              <w:rPr>
                <w:sz w:val="24"/>
              </w:rPr>
              <w:t>de</w:t>
            </w:r>
            <w:r>
              <w:rPr>
                <w:spacing w:val="-1"/>
                <w:sz w:val="24"/>
              </w:rPr>
              <w:t xml:space="preserve"> </w:t>
            </w:r>
            <w:r>
              <w:rPr>
                <w:sz w:val="24"/>
              </w:rPr>
              <w:t>animais</w:t>
            </w:r>
            <w:r>
              <w:rPr>
                <w:spacing w:val="-2"/>
                <w:sz w:val="24"/>
              </w:rPr>
              <w:t xml:space="preserve"> </w:t>
            </w:r>
            <w:r>
              <w:rPr>
                <w:sz w:val="24"/>
              </w:rPr>
              <w:t>silvestres.</w:t>
            </w:r>
            <w:r>
              <w:rPr>
                <w:spacing w:val="-1"/>
                <w:sz w:val="24"/>
              </w:rPr>
              <w:t xml:space="preserve"> </w:t>
            </w:r>
            <w:r>
              <w:rPr>
                <w:sz w:val="24"/>
              </w:rPr>
              <w:t>Principais</w:t>
            </w:r>
            <w:r>
              <w:rPr>
                <w:spacing w:val="-1"/>
                <w:sz w:val="24"/>
              </w:rPr>
              <w:t xml:space="preserve"> </w:t>
            </w:r>
            <w:r>
              <w:rPr>
                <w:sz w:val="24"/>
              </w:rPr>
              <w:t>afecções</w:t>
            </w:r>
            <w:r>
              <w:rPr>
                <w:spacing w:val="-1"/>
                <w:sz w:val="24"/>
              </w:rPr>
              <w:t xml:space="preserve"> </w:t>
            </w:r>
            <w:r>
              <w:rPr>
                <w:spacing w:val="-5"/>
                <w:sz w:val="24"/>
              </w:rPr>
              <w:t>dos</w:t>
            </w:r>
          </w:p>
          <w:p w14:paraId="7C1B6799" w14:textId="77777777" w:rsidR="00201F78" w:rsidRDefault="00DE5F46">
            <w:pPr>
              <w:pStyle w:val="TableParagraph"/>
              <w:spacing w:line="264" w:lineRule="exact"/>
              <w:ind w:left="105"/>
              <w:rPr>
                <w:sz w:val="24"/>
              </w:rPr>
            </w:pPr>
            <w:r>
              <w:rPr>
                <w:sz w:val="24"/>
              </w:rPr>
              <w:t>animais</w:t>
            </w:r>
            <w:r>
              <w:rPr>
                <w:spacing w:val="-2"/>
                <w:sz w:val="24"/>
              </w:rPr>
              <w:t xml:space="preserve"> </w:t>
            </w:r>
            <w:r>
              <w:rPr>
                <w:sz w:val="24"/>
              </w:rPr>
              <w:t>silvestres:</w:t>
            </w:r>
            <w:r>
              <w:rPr>
                <w:spacing w:val="-1"/>
                <w:sz w:val="24"/>
              </w:rPr>
              <w:t xml:space="preserve"> </w:t>
            </w:r>
            <w:r>
              <w:rPr>
                <w:sz w:val="24"/>
              </w:rPr>
              <w:t>sinais</w:t>
            </w:r>
            <w:r>
              <w:rPr>
                <w:spacing w:val="-2"/>
                <w:sz w:val="24"/>
              </w:rPr>
              <w:t xml:space="preserve"> </w:t>
            </w:r>
            <w:r>
              <w:rPr>
                <w:sz w:val="24"/>
              </w:rPr>
              <w:t>clínicos,</w:t>
            </w:r>
            <w:r>
              <w:rPr>
                <w:spacing w:val="-1"/>
                <w:sz w:val="24"/>
              </w:rPr>
              <w:t xml:space="preserve"> </w:t>
            </w:r>
            <w:r>
              <w:rPr>
                <w:sz w:val="24"/>
              </w:rPr>
              <w:t>diagnóstico,</w:t>
            </w:r>
            <w:r>
              <w:rPr>
                <w:spacing w:val="-1"/>
                <w:sz w:val="24"/>
              </w:rPr>
              <w:t xml:space="preserve"> </w:t>
            </w:r>
            <w:r>
              <w:rPr>
                <w:sz w:val="24"/>
              </w:rPr>
              <w:t>prognóstico</w:t>
            </w:r>
            <w:r>
              <w:rPr>
                <w:spacing w:val="-2"/>
                <w:sz w:val="24"/>
              </w:rPr>
              <w:t xml:space="preserve"> </w:t>
            </w:r>
            <w:r>
              <w:rPr>
                <w:sz w:val="24"/>
              </w:rPr>
              <w:t>e</w:t>
            </w:r>
            <w:r>
              <w:rPr>
                <w:spacing w:val="-3"/>
                <w:sz w:val="24"/>
              </w:rPr>
              <w:t xml:space="preserve"> </w:t>
            </w:r>
            <w:r>
              <w:rPr>
                <w:sz w:val="24"/>
              </w:rPr>
              <w:t>medidas</w:t>
            </w:r>
            <w:r>
              <w:rPr>
                <w:spacing w:val="-1"/>
                <w:sz w:val="24"/>
              </w:rPr>
              <w:t xml:space="preserve"> </w:t>
            </w:r>
            <w:r>
              <w:rPr>
                <w:spacing w:val="-2"/>
                <w:sz w:val="24"/>
              </w:rPr>
              <w:t>terapêuticas.</w:t>
            </w:r>
          </w:p>
        </w:tc>
      </w:tr>
      <w:tr w:rsidR="00201F78" w14:paraId="338E542D" w14:textId="77777777">
        <w:trPr>
          <w:trHeight w:val="8556"/>
        </w:trPr>
        <w:tc>
          <w:tcPr>
            <w:tcW w:w="9358" w:type="dxa"/>
            <w:gridSpan w:val="4"/>
          </w:tcPr>
          <w:p w14:paraId="4F48C78C" w14:textId="77777777" w:rsidR="00201F78" w:rsidRDefault="00DE5F46">
            <w:pPr>
              <w:pStyle w:val="TableParagraph"/>
              <w:spacing w:line="273" w:lineRule="exact"/>
              <w:ind w:left="105"/>
              <w:rPr>
                <w:b/>
                <w:sz w:val="24"/>
              </w:rPr>
            </w:pPr>
            <w:r>
              <w:rPr>
                <w:b/>
                <w:noProof/>
                <w:sz w:val="24"/>
              </w:rPr>
              <mc:AlternateContent>
                <mc:Choice Requires="wpg">
                  <w:drawing>
                    <wp:anchor distT="0" distB="0" distL="0" distR="0" simplePos="0" relativeHeight="251635200" behindDoc="1" locked="0" layoutInCell="1" allowOverlap="1" wp14:anchorId="376634DA" wp14:editId="67065CF8">
                      <wp:simplePos x="0" y="0"/>
                      <wp:positionH relativeFrom="column">
                        <wp:posOffset>48767</wp:posOffset>
                      </wp:positionH>
                      <wp:positionV relativeFrom="paragraph">
                        <wp:posOffset>-126</wp:posOffset>
                      </wp:positionV>
                      <wp:extent cx="5841365" cy="17526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83" name="Graphic 183"/>
                              <wps:cNvSpPr/>
                              <wps:spPr>
                                <a:xfrm>
                                  <a:off x="0" y="0"/>
                                  <a:ext cx="5841365" cy="175260"/>
                                </a:xfrm>
                                <a:custGeom>
                                  <a:avLst/>
                                  <a:gdLst/>
                                  <a:ahLst/>
                                  <a:cxnLst/>
                                  <a:rect l="l" t="t" r="r" b="b"/>
                                  <a:pathLst>
                                    <a:path w="5841365" h="175260">
                                      <a:moveTo>
                                        <a:pt x="5840857" y="0"/>
                                      </a:moveTo>
                                      <a:lnTo>
                                        <a:pt x="0" y="0"/>
                                      </a:lnTo>
                                      <a:lnTo>
                                        <a:pt x="0" y="175259"/>
                                      </a:lnTo>
                                      <a:lnTo>
                                        <a:pt x="5840857" y="175259"/>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10B6ADE" id="Group 182" o:spid="_x0000_s1026" style="position:absolute;margin-left:3.85pt;margin-top:0;width:459.95pt;height:13.8pt;z-index:-251681280;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">
                      <v:shape id="Graphic 183"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" path="m5840857,l,,,175259r5840857,l5840857,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361C1596" w14:textId="77777777" w:rsidR="00201F78" w:rsidRDefault="00DE5F46">
            <w:pPr>
              <w:pStyle w:val="TableParagraph"/>
              <w:spacing w:before="271"/>
              <w:ind w:left="105"/>
              <w:rPr>
                <w:b/>
                <w:sz w:val="24"/>
              </w:rPr>
            </w:pPr>
            <w:r>
              <w:rPr>
                <w:sz w:val="24"/>
              </w:rPr>
              <w:t>AGUILAR,</w:t>
            </w:r>
            <w:r>
              <w:rPr>
                <w:spacing w:val="-4"/>
                <w:sz w:val="24"/>
              </w:rPr>
              <w:t xml:space="preserve"> </w:t>
            </w:r>
            <w:r>
              <w:rPr>
                <w:sz w:val="24"/>
              </w:rPr>
              <w:t>R.;</w:t>
            </w:r>
            <w:r>
              <w:rPr>
                <w:spacing w:val="-1"/>
                <w:sz w:val="24"/>
              </w:rPr>
              <w:t xml:space="preserve"> </w:t>
            </w:r>
            <w:r>
              <w:rPr>
                <w:sz w:val="24"/>
              </w:rPr>
              <w:t>HERNÁNDEZ-DIVERS,</w:t>
            </w:r>
            <w:r>
              <w:rPr>
                <w:spacing w:val="-1"/>
                <w:sz w:val="24"/>
              </w:rPr>
              <w:t xml:space="preserve"> </w:t>
            </w:r>
            <w:r>
              <w:rPr>
                <w:sz w:val="24"/>
              </w:rPr>
              <w:t>S.</w:t>
            </w:r>
            <w:r>
              <w:rPr>
                <w:spacing w:val="-1"/>
                <w:sz w:val="24"/>
              </w:rPr>
              <w:t xml:space="preserve"> </w:t>
            </w:r>
            <w:r>
              <w:rPr>
                <w:sz w:val="24"/>
              </w:rPr>
              <w:t>M.;</w:t>
            </w:r>
            <w:r>
              <w:rPr>
                <w:spacing w:val="-3"/>
                <w:sz w:val="24"/>
              </w:rPr>
              <w:t xml:space="preserve"> </w:t>
            </w:r>
            <w:r>
              <w:rPr>
                <w:sz w:val="24"/>
              </w:rPr>
              <w:t>HERNÁNDEZ-DIVERS,</w:t>
            </w:r>
            <w:r>
              <w:rPr>
                <w:spacing w:val="-1"/>
                <w:sz w:val="24"/>
              </w:rPr>
              <w:t xml:space="preserve"> </w:t>
            </w:r>
            <w:r>
              <w:rPr>
                <w:sz w:val="24"/>
              </w:rPr>
              <w:t>S.</w:t>
            </w:r>
            <w:r>
              <w:rPr>
                <w:spacing w:val="-1"/>
                <w:sz w:val="24"/>
              </w:rPr>
              <w:t xml:space="preserve"> </w:t>
            </w:r>
            <w:r>
              <w:rPr>
                <w:sz w:val="24"/>
              </w:rPr>
              <w:t xml:space="preserve">J. </w:t>
            </w:r>
            <w:r>
              <w:rPr>
                <w:b/>
                <w:sz w:val="24"/>
              </w:rPr>
              <w:t>Atlas</w:t>
            </w:r>
            <w:r>
              <w:rPr>
                <w:b/>
                <w:spacing w:val="-3"/>
                <w:sz w:val="24"/>
              </w:rPr>
              <w:t xml:space="preserve"> </w:t>
            </w:r>
            <w:r>
              <w:rPr>
                <w:b/>
                <w:spacing w:val="-5"/>
                <w:sz w:val="24"/>
              </w:rPr>
              <w:t>de</w:t>
            </w:r>
          </w:p>
          <w:p w14:paraId="6E74D928" w14:textId="77777777" w:rsidR="00201F78" w:rsidRDefault="00DE5F46">
            <w:pPr>
              <w:pStyle w:val="TableParagraph"/>
              <w:ind w:left="105" w:right="99"/>
              <w:rPr>
                <w:sz w:val="24"/>
              </w:rPr>
            </w:pPr>
            <w:r>
              <w:rPr>
                <w:b/>
                <w:sz w:val="24"/>
              </w:rPr>
              <w:t>Medicina, Terapêutica e patologia de Animais Exóticos</w:t>
            </w:r>
            <w:r>
              <w:rPr>
                <w:sz w:val="24"/>
              </w:rPr>
              <w:t xml:space="preserve">. </w:t>
            </w:r>
            <w:r w:rsidRPr="009B315F">
              <w:rPr>
                <w:sz w:val="24"/>
                <w:lang w:val="en-US"/>
              </w:rPr>
              <w:t xml:space="preserve">São Paulo: </w:t>
            </w:r>
            <w:proofErr w:type="spellStart"/>
            <w:r w:rsidRPr="009B315F">
              <w:rPr>
                <w:sz w:val="24"/>
                <w:lang w:val="en-US"/>
              </w:rPr>
              <w:t>Interbook</w:t>
            </w:r>
            <w:proofErr w:type="spellEnd"/>
            <w:r w:rsidRPr="009B315F">
              <w:rPr>
                <w:sz w:val="24"/>
                <w:lang w:val="en-US"/>
              </w:rPr>
              <w:t>, 2007. COLES,</w:t>
            </w:r>
            <w:r w:rsidRPr="009B315F">
              <w:rPr>
                <w:spacing w:val="-4"/>
                <w:sz w:val="24"/>
                <w:lang w:val="en-US"/>
              </w:rPr>
              <w:t xml:space="preserve"> </w:t>
            </w:r>
            <w:r w:rsidRPr="009B315F">
              <w:rPr>
                <w:sz w:val="24"/>
                <w:lang w:val="en-US"/>
              </w:rPr>
              <w:t>B.</w:t>
            </w:r>
            <w:r w:rsidRPr="009B315F">
              <w:rPr>
                <w:spacing w:val="-2"/>
                <w:sz w:val="24"/>
                <w:lang w:val="en-US"/>
              </w:rPr>
              <w:t xml:space="preserve"> </w:t>
            </w:r>
            <w:r w:rsidRPr="009B315F">
              <w:rPr>
                <w:sz w:val="24"/>
                <w:lang w:val="en-US"/>
              </w:rPr>
              <w:t>H.</w:t>
            </w:r>
            <w:r w:rsidRPr="009B315F">
              <w:rPr>
                <w:spacing w:val="-4"/>
                <w:sz w:val="24"/>
                <w:lang w:val="en-US"/>
              </w:rPr>
              <w:t xml:space="preserve"> </w:t>
            </w:r>
            <w:r w:rsidRPr="009B315F">
              <w:rPr>
                <w:b/>
                <w:sz w:val="24"/>
                <w:lang w:val="en-US"/>
              </w:rPr>
              <w:t>Essentials</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Avian</w:t>
            </w:r>
            <w:r w:rsidRPr="009B315F">
              <w:rPr>
                <w:b/>
                <w:spacing w:val="-4"/>
                <w:sz w:val="24"/>
                <w:lang w:val="en-US"/>
              </w:rPr>
              <w:t xml:space="preserve"> </w:t>
            </w:r>
            <w:r w:rsidRPr="009B315F">
              <w:rPr>
                <w:b/>
                <w:sz w:val="24"/>
                <w:lang w:val="en-US"/>
              </w:rPr>
              <w:t>Medicine</w:t>
            </w:r>
            <w:r w:rsidRPr="009B315F">
              <w:rPr>
                <w:b/>
                <w:spacing w:val="-5"/>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Surgery</w:t>
            </w:r>
            <w:r w:rsidRPr="009B315F">
              <w:rPr>
                <w:sz w:val="24"/>
                <w:lang w:val="en-US"/>
              </w:rPr>
              <w:t>.</w:t>
            </w:r>
            <w:r w:rsidRPr="009B315F">
              <w:rPr>
                <w:spacing w:val="-4"/>
                <w:sz w:val="24"/>
                <w:lang w:val="en-US"/>
              </w:rPr>
              <w:t xml:space="preserve"> </w:t>
            </w:r>
            <w:r>
              <w:rPr>
                <w:sz w:val="24"/>
              </w:rPr>
              <w:t>3</w:t>
            </w:r>
            <w:r>
              <w:rPr>
                <w:spacing w:val="-4"/>
                <w:sz w:val="24"/>
              </w:rPr>
              <w:t xml:space="preserve"> </w:t>
            </w:r>
            <w:r>
              <w:rPr>
                <w:sz w:val="24"/>
              </w:rPr>
              <w:t>ed.</w:t>
            </w:r>
            <w:r>
              <w:rPr>
                <w:spacing w:val="-2"/>
                <w:sz w:val="24"/>
              </w:rPr>
              <w:t xml:space="preserve"> </w:t>
            </w:r>
            <w:r>
              <w:rPr>
                <w:sz w:val="24"/>
              </w:rPr>
              <w:t>Iowa:</w:t>
            </w:r>
            <w:r>
              <w:rPr>
                <w:spacing w:val="-2"/>
                <w:sz w:val="24"/>
              </w:rPr>
              <w:t xml:space="preserve"> </w:t>
            </w:r>
            <w:r>
              <w:rPr>
                <w:sz w:val="24"/>
              </w:rPr>
              <w:t>Blackwell</w:t>
            </w:r>
            <w:r>
              <w:rPr>
                <w:spacing w:val="-4"/>
                <w:sz w:val="24"/>
              </w:rPr>
              <w:t xml:space="preserve"> </w:t>
            </w:r>
            <w:r>
              <w:rPr>
                <w:sz w:val="24"/>
              </w:rPr>
              <w:t xml:space="preserve">Publishing, </w:t>
            </w:r>
            <w:r>
              <w:rPr>
                <w:spacing w:val="-2"/>
                <w:sz w:val="24"/>
              </w:rPr>
              <w:t>2007.</w:t>
            </w:r>
          </w:p>
          <w:p w14:paraId="13BBC02E" w14:textId="77777777" w:rsidR="00201F78" w:rsidRDefault="00DE5F46">
            <w:pPr>
              <w:pStyle w:val="TableParagraph"/>
              <w:ind w:left="105" w:right="242"/>
              <w:rPr>
                <w:sz w:val="24"/>
              </w:rPr>
            </w:pPr>
            <w:r>
              <w:rPr>
                <w:sz w:val="24"/>
              </w:rPr>
              <w:t>COLVILLE,</w:t>
            </w:r>
            <w:r>
              <w:rPr>
                <w:spacing w:val="-5"/>
                <w:sz w:val="24"/>
              </w:rPr>
              <w:t xml:space="preserve"> </w:t>
            </w:r>
            <w:r>
              <w:rPr>
                <w:sz w:val="24"/>
              </w:rPr>
              <w:t>T.;</w:t>
            </w:r>
            <w:r>
              <w:rPr>
                <w:spacing w:val="-5"/>
                <w:sz w:val="24"/>
              </w:rPr>
              <w:t xml:space="preserve"> </w:t>
            </w:r>
            <w:r>
              <w:rPr>
                <w:sz w:val="24"/>
              </w:rPr>
              <w:t>BASSERT,</w:t>
            </w:r>
            <w:r>
              <w:rPr>
                <w:spacing w:val="-5"/>
                <w:sz w:val="24"/>
              </w:rPr>
              <w:t xml:space="preserve"> </w:t>
            </w:r>
            <w:r>
              <w:rPr>
                <w:sz w:val="24"/>
              </w:rPr>
              <w:t>J.</w:t>
            </w:r>
            <w:r>
              <w:rPr>
                <w:spacing w:val="-5"/>
                <w:sz w:val="24"/>
              </w:rPr>
              <w:t xml:space="preserve"> </w:t>
            </w:r>
            <w:r>
              <w:rPr>
                <w:sz w:val="24"/>
              </w:rPr>
              <w:t>M.</w:t>
            </w:r>
            <w:r>
              <w:rPr>
                <w:spacing w:val="-3"/>
                <w:sz w:val="24"/>
              </w:rPr>
              <w:t xml:space="preserve"> </w:t>
            </w:r>
            <w:r>
              <w:rPr>
                <w:b/>
                <w:sz w:val="24"/>
              </w:rPr>
              <w:t>Anatomia</w:t>
            </w:r>
            <w:r>
              <w:rPr>
                <w:b/>
                <w:spacing w:val="-5"/>
                <w:sz w:val="24"/>
              </w:rPr>
              <w:t xml:space="preserve"> </w:t>
            </w:r>
            <w:r>
              <w:rPr>
                <w:b/>
                <w:sz w:val="24"/>
              </w:rPr>
              <w:t>e</w:t>
            </w:r>
            <w:r>
              <w:rPr>
                <w:b/>
                <w:spacing w:val="-4"/>
                <w:sz w:val="24"/>
              </w:rPr>
              <w:t xml:space="preserve"> </w:t>
            </w:r>
            <w:r>
              <w:rPr>
                <w:b/>
                <w:sz w:val="24"/>
              </w:rPr>
              <w:t>Fisiologia</w:t>
            </w:r>
            <w:r>
              <w:rPr>
                <w:b/>
                <w:spacing w:val="-5"/>
                <w:sz w:val="24"/>
              </w:rPr>
              <w:t xml:space="preserve"> </w:t>
            </w:r>
            <w:r>
              <w:rPr>
                <w:b/>
                <w:sz w:val="24"/>
              </w:rPr>
              <w:t>Clínica</w:t>
            </w:r>
            <w:r>
              <w:rPr>
                <w:b/>
                <w:spacing w:val="-5"/>
                <w:sz w:val="24"/>
              </w:rPr>
              <w:t xml:space="preserve"> </w:t>
            </w:r>
            <w:r>
              <w:rPr>
                <w:b/>
                <w:sz w:val="24"/>
              </w:rPr>
              <w:t>para</w:t>
            </w:r>
            <w:r>
              <w:rPr>
                <w:b/>
                <w:spacing w:val="-5"/>
                <w:sz w:val="24"/>
              </w:rPr>
              <w:t xml:space="preserve"> </w:t>
            </w:r>
            <w:r>
              <w:rPr>
                <w:b/>
                <w:sz w:val="24"/>
              </w:rPr>
              <w:t>Medicina Veterinária</w:t>
            </w:r>
            <w:r>
              <w:rPr>
                <w:sz w:val="24"/>
              </w:rPr>
              <w:t>. 2 ed. Rio de Janeiro: Elsevier, 2010.</w:t>
            </w:r>
          </w:p>
          <w:p w14:paraId="24C866E0" w14:textId="77777777" w:rsidR="00201F78" w:rsidRPr="009B315F" w:rsidRDefault="00DE5F46">
            <w:pPr>
              <w:pStyle w:val="TableParagraph"/>
              <w:ind w:left="105"/>
              <w:rPr>
                <w:sz w:val="24"/>
                <w:lang w:val="en-US"/>
              </w:rPr>
            </w:pPr>
            <w:r>
              <w:rPr>
                <w:sz w:val="24"/>
              </w:rPr>
              <w:t>CUBAS,</w:t>
            </w:r>
            <w:r>
              <w:rPr>
                <w:spacing w:val="-2"/>
                <w:sz w:val="24"/>
              </w:rPr>
              <w:t xml:space="preserve"> </w:t>
            </w:r>
            <w:r>
              <w:rPr>
                <w:sz w:val="24"/>
              </w:rPr>
              <w:t>Z.</w:t>
            </w:r>
            <w:r>
              <w:rPr>
                <w:spacing w:val="-3"/>
                <w:sz w:val="24"/>
              </w:rPr>
              <w:t xml:space="preserve"> </w:t>
            </w:r>
            <w:r>
              <w:rPr>
                <w:sz w:val="24"/>
              </w:rPr>
              <w:t>S.;</w:t>
            </w:r>
            <w:r>
              <w:rPr>
                <w:spacing w:val="-3"/>
                <w:sz w:val="24"/>
              </w:rPr>
              <w:t xml:space="preserve"> </w:t>
            </w:r>
            <w:r>
              <w:rPr>
                <w:sz w:val="24"/>
              </w:rPr>
              <w:t>SILVA,</w:t>
            </w:r>
            <w:r>
              <w:rPr>
                <w:spacing w:val="-3"/>
                <w:sz w:val="24"/>
              </w:rPr>
              <w:t xml:space="preserve"> </w:t>
            </w:r>
            <w:r>
              <w:rPr>
                <w:sz w:val="24"/>
              </w:rPr>
              <w:t>J.</w:t>
            </w:r>
            <w:r>
              <w:rPr>
                <w:spacing w:val="-3"/>
                <w:sz w:val="24"/>
              </w:rPr>
              <w:t xml:space="preserve"> </w:t>
            </w:r>
            <w:r>
              <w:rPr>
                <w:sz w:val="24"/>
              </w:rPr>
              <w:t>C.</w:t>
            </w:r>
            <w:r>
              <w:rPr>
                <w:spacing w:val="-3"/>
                <w:sz w:val="24"/>
              </w:rPr>
              <w:t xml:space="preserve"> </w:t>
            </w:r>
            <w:r>
              <w:rPr>
                <w:sz w:val="24"/>
              </w:rPr>
              <w:t>R.;</w:t>
            </w:r>
            <w:r>
              <w:rPr>
                <w:spacing w:val="-3"/>
                <w:sz w:val="24"/>
              </w:rPr>
              <w:t xml:space="preserve"> </w:t>
            </w:r>
            <w:r>
              <w:rPr>
                <w:sz w:val="24"/>
              </w:rPr>
              <w:t>CATÃO-DIAS,</w:t>
            </w:r>
            <w:r>
              <w:rPr>
                <w:spacing w:val="-3"/>
                <w:sz w:val="24"/>
              </w:rPr>
              <w:t xml:space="preserve"> </w:t>
            </w:r>
            <w:r>
              <w:rPr>
                <w:sz w:val="24"/>
              </w:rPr>
              <w:t>J.</w:t>
            </w:r>
            <w:r>
              <w:rPr>
                <w:spacing w:val="-2"/>
                <w:sz w:val="24"/>
              </w:rPr>
              <w:t xml:space="preserve"> </w:t>
            </w:r>
            <w:r>
              <w:rPr>
                <w:sz w:val="24"/>
              </w:rPr>
              <w:t>L.</w:t>
            </w:r>
            <w:r>
              <w:rPr>
                <w:spacing w:val="-2"/>
                <w:sz w:val="24"/>
              </w:rPr>
              <w:t xml:space="preserve"> </w:t>
            </w:r>
            <w:r>
              <w:rPr>
                <w:b/>
                <w:sz w:val="24"/>
              </w:rPr>
              <w:t>Tratado</w:t>
            </w:r>
            <w:r>
              <w:rPr>
                <w:b/>
                <w:spacing w:val="-3"/>
                <w:sz w:val="24"/>
              </w:rPr>
              <w:t xml:space="preserve"> </w:t>
            </w:r>
            <w:r>
              <w:rPr>
                <w:b/>
                <w:sz w:val="24"/>
              </w:rPr>
              <w:t>de</w:t>
            </w:r>
            <w:r>
              <w:rPr>
                <w:b/>
                <w:spacing w:val="-4"/>
                <w:sz w:val="24"/>
              </w:rPr>
              <w:t xml:space="preserve"> </w:t>
            </w:r>
            <w:r>
              <w:rPr>
                <w:b/>
                <w:sz w:val="24"/>
              </w:rPr>
              <w:t>Animais</w:t>
            </w:r>
            <w:r>
              <w:rPr>
                <w:b/>
                <w:spacing w:val="-2"/>
                <w:sz w:val="24"/>
              </w:rPr>
              <w:t xml:space="preserve"> </w:t>
            </w:r>
            <w:r>
              <w:rPr>
                <w:b/>
                <w:sz w:val="24"/>
              </w:rPr>
              <w:t>Selvagens</w:t>
            </w:r>
            <w:r>
              <w:rPr>
                <w:sz w:val="24"/>
              </w:rPr>
              <w:t>.</w:t>
            </w:r>
            <w:r>
              <w:rPr>
                <w:spacing w:val="-3"/>
                <w:sz w:val="24"/>
              </w:rPr>
              <w:t xml:space="preserve"> </w:t>
            </w:r>
            <w:r w:rsidRPr="009B315F">
              <w:rPr>
                <w:sz w:val="24"/>
                <w:lang w:val="en-US"/>
              </w:rPr>
              <w:t>São Paulo: Roca, 2007.</w:t>
            </w:r>
          </w:p>
          <w:p w14:paraId="371F61C3" w14:textId="77777777" w:rsidR="00201F78" w:rsidRPr="009B315F" w:rsidRDefault="00DE5F46">
            <w:pPr>
              <w:pStyle w:val="TableParagraph"/>
              <w:ind w:left="105"/>
              <w:rPr>
                <w:sz w:val="24"/>
                <w:lang w:val="en-US"/>
              </w:rPr>
            </w:pPr>
            <w:r w:rsidRPr="009B315F">
              <w:rPr>
                <w:sz w:val="24"/>
                <w:lang w:val="en-US"/>
              </w:rPr>
              <w:t>FOWLER,</w:t>
            </w:r>
            <w:r w:rsidRPr="009B315F">
              <w:rPr>
                <w:spacing w:val="-4"/>
                <w:sz w:val="24"/>
                <w:lang w:val="en-US"/>
              </w:rPr>
              <w:t xml:space="preserve"> </w:t>
            </w:r>
            <w:r w:rsidRPr="009B315F">
              <w:rPr>
                <w:sz w:val="24"/>
                <w:lang w:val="en-US"/>
              </w:rPr>
              <w:t>M.</w:t>
            </w:r>
            <w:r w:rsidRPr="009B315F">
              <w:rPr>
                <w:spacing w:val="-4"/>
                <w:sz w:val="24"/>
                <w:lang w:val="en-US"/>
              </w:rPr>
              <w:t xml:space="preserve"> </w:t>
            </w:r>
            <w:r w:rsidRPr="009B315F">
              <w:rPr>
                <w:sz w:val="24"/>
                <w:lang w:val="en-US"/>
              </w:rPr>
              <w:t>E.;</w:t>
            </w:r>
            <w:r w:rsidRPr="009B315F">
              <w:rPr>
                <w:spacing w:val="-4"/>
                <w:sz w:val="24"/>
                <w:lang w:val="en-US"/>
              </w:rPr>
              <w:t xml:space="preserve"> </w:t>
            </w:r>
            <w:r w:rsidRPr="009B315F">
              <w:rPr>
                <w:sz w:val="24"/>
                <w:lang w:val="en-US"/>
              </w:rPr>
              <w:t>CUBAS,</w:t>
            </w:r>
            <w:r w:rsidRPr="009B315F">
              <w:rPr>
                <w:spacing w:val="-4"/>
                <w:sz w:val="24"/>
                <w:lang w:val="en-US"/>
              </w:rPr>
              <w:t xml:space="preserve"> </w:t>
            </w:r>
            <w:r w:rsidRPr="009B315F">
              <w:rPr>
                <w:sz w:val="24"/>
                <w:lang w:val="en-US"/>
              </w:rPr>
              <w:t>Z.</w:t>
            </w:r>
            <w:r w:rsidRPr="009B315F">
              <w:rPr>
                <w:spacing w:val="-4"/>
                <w:sz w:val="24"/>
                <w:lang w:val="en-US"/>
              </w:rPr>
              <w:t xml:space="preserve"> </w:t>
            </w:r>
            <w:r w:rsidRPr="009B315F">
              <w:rPr>
                <w:sz w:val="24"/>
                <w:lang w:val="en-US"/>
              </w:rPr>
              <w:t>S.</w:t>
            </w:r>
            <w:r w:rsidRPr="009B315F">
              <w:rPr>
                <w:spacing w:val="-2"/>
                <w:sz w:val="24"/>
                <w:lang w:val="en-US"/>
              </w:rPr>
              <w:t xml:space="preserve"> </w:t>
            </w:r>
            <w:r w:rsidRPr="009B315F">
              <w:rPr>
                <w:b/>
                <w:sz w:val="24"/>
                <w:lang w:val="en-US"/>
              </w:rPr>
              <w:t>Biology,</w:t>
            </w:r>
            <w:r w:rsidRPr="009B315F">
              <w:rPr>
                <w:b/>
                <w:spacing w:val="-4"/>
                <w:sz w:val="24"/>
                <w:lang w:val="en-US"/>
              </w:rPr>
              <w:t xml:space="preserve"> </w:t>
            </w:r>
            <w:r w:rsidRPr="009B315F">
              <w:rPr>
                <w:b/>
                <w:sz w:val="24"/>
                <w:lang w:val="en-US"/>
              </w:rPr>
              <w:t>Medicine</w:t>
            </w:r>
            <w:r w:rsidRPr="009B315F">
              <w:rPr>
                <w:b/>
                <w:spacing w:val="-5"/>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Surgery</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South</w:t>
            </w:r>
            <w:r w:rsidRPr="009B315F">
              <w:rPr>
                <w:b/>
                <w:spacing w:val="-4"/>
                <w:sz w:val="24"/>
                <w:lang w:val="en-US"/>
              </w:rPr>
              <w:t xml:space="preserve"> </w:t>
            </w:r>
            <w:r w:rsidRPr="009B315F">
              <w:rPr>
                <w:b/>
                <w:sz w:val="24"/>
                <w:lang w:val="en-US"/>
              </w:rPr>
              <w:t>American</w:t>
            </w:r>
            <w:r w:rsidRPr="009B315F">
              <w:rPr>
                <w:b/>
                <w:spacing w:val="-4"/>
                <w:sz w:val="24"/>
                <w:lang w:val="en-US"/>
              </w:rPr>
              <w:t xml:space="preserve"> </w:t>
            </w:r>
            <w:r w:rsidRPr="009B315F">
              <w:rPr>
                <w:b/>
                <w:sz w:val="24"/>
                <w:lang w:val="en-US"/>
              </w:rPr>
              <w:t>Wild Animals</w:t>
            </w:r>
            <w:r w:rsidRPr="009B315F">
              <w:rPr>
                <w:sz w:val="24"/>
                <w:lang w:val="en-US"/>
              </w:rPr>
              <w:t>. Iowa: Iowa State University Press, 2001.</w:t>
            </w:r>
          </w:p>
          <w:p w14:paraId="49F64D22" w14:textId="77777777" w:rsidR="00201F78" w:rsidRPr="009B315F" w:rsidRDefault="00DE5F46">
            <w:pPr>
              <w:pStyle w:val="TableParagraph"/>
              <w:spacing w:before="1"/>
              <w:ind w:left="105"/>
              <w:rPr>
                <w:sz w:val="24"/>
                <w:lang w:val="en-US"/>
              </w:rPr>
            </w:pPr>
            <w:r w:rsidRPr="009B315F">
              <w:rPr>
                <w:sz w:val="24"/>
                <w:lang w:val="en-US"/>
              </w:rPr>
              <w:t>FOWLER,</w:t>
            </w:r>
            <w:r w:rsidRPr="009B315F">
              <w:rPr>
                <w:spacing w:val="-3"/>
                <w:sz w:val="24"/>
                <w:lang w:val="en-US"/>
              </w:rPr>
              <w:t xml:space="preserve"> </w:t>
            </w:r>
            <w:r w:rsidRPr="009B315F">
              <w:rPr>
                <w:sz w:val="24"/>
                <w:lang w:val="en-US"/>
              </w:rPr>
              <w:t>M.</w:t>
            </w:r>
            <w:r w:rsidRPr="009B315F">
              <w:rPr>
                <w:spacing w:val="-3"/>
                <w:sz w:val="24"/>
                <w:lang w:val="en-US"/>
              </w:rPr>
              <w:t xml:space="preserve"> </w:t>
            </w:r>
            <w:r w:rsidRPr="009B315F">
              <w:rPr>
                <w:sz w:val="24"/>
                <w:lang w:val="en-US"/>
              </w:rPr>
              <w:t>E;</w:t>
            </w:r>
            <w:r w:rsidRPr="009B315F">
              <w:rPr>
                <w:spacing w:val="-3"/>
                <w:sz w:val="24"/>
                <w:lang w:val="en-US"/>
              </w:rPr>
              <w:t xml:space="preserve"> </w:t>
            </w:r>
            <w:r w:rsidRPr="009B315F">
              <w:rPr>
                <w:sz w:val="24"/>
                <w:lang w:val="en-US"/>
              </w:rPr>
              <w:t>MILLER,</w:t>
            </w:r>
            <w:r w:rsidRPr="009B315F">
              <w:rPr>
                <w:spacing w:val="-2"/>
                <w:sz w:val="24"/>
                <w:lang w:val="en-US"/>
              </w:rPr>
              <w:t xml:space="preserve"> </w:t>
            </w:r>
            <w:r w:rsidRPr="009B315F">
              <w:rPr>
                <w:sz w:val="24"/>
                <w:lang w:val="en-US"/>
              </w:rPr>
              <w:t>R.</w:t>
            </w:r>
            <w:r w:rsidRPr="009B315F">
              <w:rPr>
                <w:spacing w:val="-3"/>
                <w:sz w:val="24"/>
                <w:lang w:val="en-US"/>
              </w:rPr>
              <w:t xml:space="preserve"> </w:t>
            </w:r>
            <w:r w:rsidRPr="009B315F">
              <w:rPr>
                <w:sz w:val="24"/>
                <w:lang w:val="en-US"/>
              </w:rPr>
              <w:t>E.</w:t>
            </w:r>
            <w:r w:rsidRPr="009B315F">
              <w:rPr>
                <w:spacing w:val="-3"/>
                <w:sz w:val="24"/>
                <w:lang w:val="en-US"/>
              </w:rPr>
              <w:t xml:space="preserve"> </w:t>
            </w:r>
            <w:r w:rsidRPr="009B315F">
              <w:rPr>
                <w:b/>
                <w:sz w:val="24"/>
                <w:lang w:val="en-US"/>
              </w:rPr>
              <w:t>Zoo</w:t>
            </w:r>
            <w:r w:rsidRPr="009B315F">
              <w:rPr>
                <w:b/>
                <w:spacing w:val="-3"/>
                <w:sz w:val="24"/>
                <w:lang w:val="en-US"/>
              </w:rPr>
              <w:t xml:space="preserve"> </w:t>
            </w:r>
            <w:r w:rsidRPr="009B315F">
              <w:rPr>
                <w:b/>
                <w:sz w:val="24"/>
                <w:lang w:val="en-US"/>
              </w:rPr>
              <w:t>and</w:t>
            </w:r>
            <w:r w:rsidRPr="009B315F">
              <w:rPr>
                <w:b/>
                <w:spacing w:val="-3"/>
                <w:sz w:val="24"/>
                <w:lang w:val="en-US"/>
              </w:rPr>
              <w:t xml:space="preserve"> </w:t>
            </w:r>
            <w:r w:rsidRPr="009B315F">
              <w:rPr>
                <w:b/>
                <w:sz w:val="24"/>
                <w:lang w:val="en-US"/>
              </w:rPr>
              <w:t>Wild</w:t>
            </w:r>
            <w:r w:rsidRPr="009B315F">
              <w:rPr>
                <w:b/>
                <w:spacing w:val="-5"/>
                <w:sz w:val="24"/>
                <w:lang w:val="en-US"/>
              </w:rPr>
              <w:t xml:space="preserve"> </w:t>
            </w:r>
            <w:r w:rsidRPr="009B315F">
              <w:rPr>
                <w:b/>
                <w:sz w:val="24"/>
                <w:lang w:val="en-US"/>
              </w:rPr>
              <w:t>Animal</w:t>
            </w:r>
            <w:r w:rsidRPr="009B315F">
              <w:rPr>
                <w:b/>
                <w:spacing w:val="-3"/>
                <w:sz w:val="24"/>
                <w:lang w:val="en-US"/>
              </w:rPr>
              <w:t xml:space="preserve"> </w:t>
            </w:r>
            <w:r w:rsidRPr="009B315F">
              <w:rPr>
                <w:b/>
                <w:sz w:val="24"/>
                <w:lang w:val="en-US"/>
              </w:rPr>
              <w:t>Medicine</w:t>
            </w:r>
            <w:r w:rsidRPr="009B315F">
              <w:rPr>
                <w:b/>
                <w:spacing w:val="-2"/>
                <w:sz w:val="24"/>
                <w:lang w:val="en-US"/>
              </w:rPr>
              <w:t xml:space="preserve"> </w:t>
            </w:r>
            <w:r w:rsidRPr="009B315F">
              <w:rPr>
                <w:b/>
                <w:sz w:val="24"/>
                <w:lang w:val="en-US"/>
              </w:rPr>
              <w:t>–</w:t>
            </w:r>
            <w:r w:rsidRPr="009B315F">
              <w:rPr>
                <w:b/>
                <w:spacing w:val="-3"/>
                <w:sz w:val="24"/>
                <w:lang w:val="en-US"/>
              </w:rPr>
              <w:t xml:space="preserve"> </w:t>
            </w:r>
            <w:r w:rsidRPr="009B315F">
              <w:rPr>
                <w:b/>
                <w:sz w:val="24"/>
                <w:lang w:val="en-US"/>
              </w:rPr>
              <w:t>Current</w:t>
            </w:r>
            <w:r w:rsidRPr="009B315F">
              <w:rPr>
                <w:b/>
                <w:spacing w:val="-3"/>
                <w:sz w:val="24"/>
                <w:lang w:val="en-US"/>
              </w:rPr>
              <w:t xml:space="preserve"> </w:t>
            </w:r>
            <w:r w:rsidRPr="009B315F">
              <w:rPr>
                <w:b/>
                <w:sz w:val="24"/>
                <w:lang w:val="en-US"/>
              </w:rPr>
              <w:t>Therapy</w:t>
            </w:r>
            <w:r w:rsidRPr="009B315F">
              <w:rPr>
                <w:sz w:val="24"/>
                <w:lang w:val="en-US"/>
              </w:rPr>
              <w:t>. Missouri: Saunders Company, v.6, 2008.</w:t>
            </w:r>
          </w:p>
          <w:p w14:paraId="08F9DC49" w14:textId="77777777" w:rsidR="00201F78" w:rsidRDefault="00DE5F46">
            <w:pPr>
              <w:pStyle w:val="TableParagraph"/>
              <w:ind w:left="105" w:right="242"/>
              <w:rPr>
                <w:sz w:val="24"/>
              </w:rPr>
            </w:pPr>
            <w:r w:rsidRPr="009B315F">
              <w:rPr>
                <w:sz w:val="24"/>
                <w:lang w:val="en-US"/>
              </w:rPr>
              <w:t xml:space="preserve">GIRLING, S. </w:t>
            </w:r>
            <w:r w:rsidRPr="009B315F">
              <w:rPr>
                <w:b/>
                <w:sz w:val="24"/>
                <w:lang w:val="en-US"/>
              </w:rPr>
              <w:t>Veterinary Nursing of Exotic Pets</w:t>
            </w:r>
            <w:r w:rsidRPr="009B315F">
              <w:rPr>
                <w:sz w:val="24"/>
                <w:lang w:val="en-US"/>
              </w:rPr>
              <w:t xml:space="preserve">. </w:t>
            </w:r>
            <w:r>
              <w:rPr>
                <w:sz w:val="24"/>
              </w:rPr>
              <w:t>Iowa: Blackwell Publishing. 2003. GOULART,</w:t>
            </w:r>
            <w:r>
              <w:rPr>
                <w:spacing w:val="-4"/>
                <w:sz w:val="24"/>
              </w:rPr>
              <w:t xml:space="preserve"> </w:t>
            </w:r>
            <w:r>
              <w:rPr>
                <w:sz w:val="24"/>
              </w:rPr>
              <w:t>C.</w:t>
            </w:r>
            <w:r>
              <w:rPr>
                <w:spacing w:val="-4"/>
                <w:sz w:val="24"/>
              </w:rPr>
              <w:t xml:space="preserve"> </w:t>
            </w:r>
            <w:r>
              <w:rPr>
                <w:sz w:val="24"/>
              </w:rPr>
              <w:t>E.</w:t>
            </w:r>
            <w:r>
              <w:rPr>
                <w:spacing w:val="-4"/>
                <w:sz w:val="24"/>
              </w:rPr>
              <w:t xml:space="preserve"> </w:t>
            </w:r>
            <w:r>
              <w:rPr>
                <w:sz w:val="24"/>
              </w:rPr>
              <w:t>S.</w:t>
            </w:r>
            <w:r>
              <w:rPr>
                <w:spacing w:val="-4"/>
                <w:sz w:val="24"/>
              </w:rPr>
              <w:t xml:space="preserve"> </w:t>
            </w:r>
            <w:r>
              <w:rPr>
                <w:b/>
                <w:sz w:val="24"/>
              </w:rPr>
              <w:t>Herpertologia,</w:t>
            </w:r>
            <w:r>
              <w:rPr>
                <w:b/>
                <w:spacing w:val="-4"/>
                <w:sz w:val="24"/>
              </w:rPr>
              <w:t xml:space="preserve"> </w:t>
            </w:r>
            <w:r>
              <w:rPr>
                <w:b/>
                <w:sz w:val="24"/>
              </w:rPr>
              <w:t>Herpertocultura</w:t>
            </w:r>
            <w:r>
              <w:rPr>
                <w:b/>
                <w:spacing w:val="-4"/>
                <w:sz w:val="24"/>
              </w:rPr>
              <w:t xml:space="preserve"> </w:t>
            </w:r>
            <w:r>
              <w:rPr>
                <w:b/>
                <w:sz w:val="24"/>
              </w:rPr>
              <w:t>e</w:t>
            </w:r>
            <w:r>
              <w:rPr>
                <w:b/>
                <w:spacing w:val="-5"/>
                <w:sz w:val="24"/>
              </w:rPr>
              <w:t xml:space="preserve"> </w:t>
            </w:r>
            <w:r>
              <w:rPr>
                <w:b/>
                <w:sz w:val="24"/>
              </w:rPr>
              <w:t>Medicina</w:t>
            </w:r>
            <w:r>
              <w:rPr>
                <w:b/>
                <w:spacing w:val="-4"/>
                <w:sz w:val="24"/>
              </w:rPr>
              <w:t xml:space="preserve"> </w:t>
            </w:r>
            <w:r>
              <w:rPr>
                <w:b/>
                <w:sz w:val="24"/>
              </w:rPr>
              <w:t>de</w:t>
            </w:r>
            <w:r>
              <w:rPr>
                <w:b/>
                <w:spacing w:val="-5"/>
                <w:sz w:val="24"/>
              </w:rPr>
              <w:t xml:space="preserve"> </w:t>
            </w:r>
            <w:r>
              <w:rPr>
                <w:b/>
                <w:sz w:val="24"/>
              </w:rPr>
              <w:t>Répteis</w:t>
            </w:r>
            <w:r>
              <w:rPr>
                <w:sz w:val="24"/>
              </w:rPr>
              <w:t>.</w:t>
            </w:r>
            <w:r>
              <w:rPr>
                <w:spacing w:val="-4"/>
                <w:sz w:val="24"/>
              </w:rPr>
              <w:t xml:space="preserve"> </w:t>
            </w:r>
            <w:r>
              <w:rPr>
                <w:sz w:val="24"/>
              </w:rPr>
              <w:t>Rio</w:t>
            </w:r>
            <w:r>
              <w:rPr>
                <w:spacing w:val="-4"/>
                <w:sz w:val="24"/>
              </w:rPr>
              <w:t xml:space="preserve"> </w:t>
            </w:r>
            <w:r>
              <w:rPr>
                <w:sz w:val="24"/>
              </w:rPr>
              <w:t>de Janeiro: L.F.Livros, 2004</w:t>
            </w:r>
          </w:p>
          <w:p w14:paraId="74848235" w14:textId="77777777" w:rsidR="00201F78" w:rsidRDefault="00DE5F46">
            <w:pPr>
              <w:pStyle w:val="TableParagraph"/>
              <w:ind w:left="105" w:right="242"/>
              <w:rPr>
                <w:sz w:val="24"/>
              </w:rPr>
            </w:pPr>
            <w:r>
              <w:rPr>
                <w:sz w:val="24"/>
              </w:rPr>
              <w:t>JEPSON,</w:t>
            </w:r>
            <w:r>
              <w:rPr>
                <w:spacing w:val="-2"/>
                <w:sz w:val="24"/>
              </w:rPr>
              <w:t xml:space="preserve"> </w:t>
            </w:r>
            <w:r>
              <w:rPr>
                <w:sz w:val="24"/>
              </w:rPr>
              <w:t>L.</w:t>
            </w:r>
            <w:r>
              <w:rPr>
                <w:spacing w:val="-4"/>
                <w:sz w:val="24"/>
              </w:rPr>
              <w:t xml:space="preserve"> </w:t>
            </w:r>
            <w:r>
              <w:rPr>
                <w:b/>
                <w:sz w:val="24"/>
              </w:rPr>
              <w:t>Clínica</w:t>
            </w:r>
            <w:r>
              <w:rPr>
                <w:b/>
                <w:spacing w:val="-4"/>
                <w:sz w:val="24"/>
              </w:rPr>
              <w:t xml:space="preserve"> </w:t>
            </w:r>
            <w:r>
              <w:rPr>
                <w:b/>
                <w:sz w:val="24"/>
              </w:rPr>
              <w:t>de</w:t>
            </w:r>
            <w:r>
              <w:rPr>
                <w:b/>
                <w:spacing w:val="-4"/>
                <w:sz w:val="24"/>
              </w:rPr>
              <w:t xml:space="preserve"> </w:t>
            </w:r>
            <w:r>
              <w:rPr>
                <w:b/>
                <w:sz w:val="24"/>
              </w:rPr>
              <w:t>Animais</w:t>
            </w:r>
            <w:r>
              <w:rPr>
                <w:b/>
                <w:spacing w:val="-4"/>
                <w:sz w:val="24"/>
              </w:rPr>
              <w:t xml:space="preserve"> </w:t>
            </w:r>
            <w:r>
              <w:rPr>
                <w:b/>
                <w:sz w:val="24"/>
              </w:rPr>
              <w:t>Exóticos</w:t>
            </w:r>
            <w:r>
              <w:rPr>
                <w:b/>
                <w:spacing w:val="-3"/>
                <w:sz w:val="24"/>
              </w:rPr>
              <w:t xml:space="preserve"> </w:t>
            </w:r>
            <w:r>
              <w:rPr>
                <w:b/>
                <w:sz w:val="24"/>
              </w:rPr>
              <w:t>–</w:t>
            </w:r>
            <w:r>
              <w:rPr>
                <w:b/>
                <w:spacing w:val="-4"/>
                <w:sz w:val="24"/>
              </w:rPr>
              <w:t xml:space="preserve"> </w:t>
            </w:r>
            <w:r>
              <w:rPr>
                <w:b/>
                <w:sz w:val="24"/>
              </w:rPr>
              <w:t>Referência</w:t>
            </w:r>
            <w:r>
              <w:rPr>
                <w:b/>
                <w:spacing w:val="-4"/>
                <w:sz w:val="24"/>
              </w:rPr>
              <w:t xml:space="preserve"> </w:t>
            </w:r>
            <w:r>
              <w:rPr>
                <w:b/>
                <w:sz w:val="24"/>
              </w:rPr>
              <w:t>Rápida</w:t>
            </w:r>
            <w:r>
              <w:rPr>
                <w:sz w:val="24"/>
              </w:rPr>
              <w:t>.</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 xml:space="preserve">Elsevier, </w:t>
            </w:r>
            <w:r>
              <w:rPr>
                <w:spacing w:val="-2"/>
                <w:sz w:val="24"/>
              </w:rPr>
              <w:t>2010.</w:t>
            </w:r>
          </w:p>
          <w:p w14:paraId="1A84131B" w14:textId="77777777" w:rsidR="00201F78" w:rsidRDefault="00DE5F46">
            <w:pPr>
              <w:pStyle w:val="TableParagraph"/>
              <w:ind w:left="105"/>
              <w:rPr>
                <w:sz w:val="24"/>
              </w:rPr>
            </w:pPr>
            <w:r>
              <w:rPr>
                <w:sz w:val="24"/>
              </w:rPr>
              <w:t>KINDLOVITS,</w:t>
            </w:r>
            <w:r>
              <w:rPr>
                <w:spacing w:val="-5"/>
                <w:sz w:val="24"/>
              </w:rPr>
              <w:t xml:space="preserve"> </w:t>
            </w:r>
            <w:r>
              <w:rPr>
                <w:sz w:val="24"/>
              </w:rPr>
              <w:t>A.;</w:t>
            </w:r>
            <w:r>
              <w:rPr>
                <w:spacing w:val="-5"/>
                <w:sz w:val="24"/>
              </w:rPr>
              <w:t xml:space="preserve"> </w:t>
            </w:r>
            <w:r>
              <w:rPr>
                <w:sz w:val="24"/>
              </w:rPr>
              <w:t>KINDLOVITS,</w:t>
            </w:r>
            <w:r>
              <w:rPr>
                <w:spacing w:val="-3"/>
                <w:sz w:val="24"/>
              </w:rPr>
              <w:t xml:space="preserve"> </w:t>
            </w:r>
            <w:r>
              <w:rPr>
                <w:sz w:val="24"/>
              </w:rPr>
              <w:t>L.</w:t>
            </w:r>
            <w:r>
              <w:rPr>
                <w:spacing w:val="-5"/>
                <w:sz w:val="24"/>
              </w:rPr>
              <w:t xml:space="preserve"> </w:t>
            </w:r>
            <w:r>
              <w:rPr>
                <w:sz w:val="24"/>
              </w:rPr>
              <w:t>M.</w:t>
            </w:r>
            <w:r>
              <w:rPr>
                <w:spacing w:val="-2"/>
                <w:sz w:val="24"/>
              </w:rPr>
              <w:t xml:space="preserve"> </w:t>
            </w:r>
            <w:r>
              <w:rPr>
                <w:b/>
                <w:sz w:val="24"/>
              </w:rPr>
              <w:t>Clínica</w:t>
            </w:r>
            <w:r>
              <w:rPr>
                <w:b/>
                <w:spacing w:val="-5"/>
                <w:sz w:val="24"/>
              </w:rPr>
              <w:t xml:space="preserve"> </w:t>
            </w:r>
            <w:r>
              <w:rPr>
                <w:b/>
                <w:sz w:val="24"/>
              </w:rPr>
              <w:t>e</w:t>
            </w:r>
            <w:r>
              <w:rPr>
                <w:b/>
                <w:spacing w:val="-6"/>
                <w:sz w:val="24"/>
              </w:rPr>
              <w:t xml:space="preserve"> </w:t>
            </w:r>
            <w:r>
              <w:rPr>
                <w:b/>
                <w:sz w:val="24"/>
              </w:rPr>
              <w:t>Terapêutica</w:t>
            </w:r>
            <w:r>
              <w:rPr>
                <w:b/>
                <w:spacing w:val="-5"/>
                <w:sz w:val="24"/>
              </w:rPr>
              <w:t xml:space="preserve"> </w:t>
            </w:r>
            <w:r>
              <w:rPr>
                <w:b/>
                <w:sz w:val="24"/>
              </w:rPr>
              <w:t>em</w:t>
            </w:r>
            <w:r>
              <w:rPr>
                <w:b/>
                <w:spacing w:val="-4"/>
                <w:sz w:val="24"/>
              </w:rPr>
              <w:t xml:space="preserve"> </w:t>
            </w:r>
            <w:r>
              <w:rPr>
                <w:b/>
                <w:sz w:val="24"/>
              </w:rPr>
              <w:t>Primatas</w:t>
            </w:r>
            <w:r>
              <w:rPr>
                <w:b/>
                <w:spacing w:val="-5"/>
                <w:sz w:val="24"/>
              </w:rPr>
              <w:t xml:space="preserve"> </w:t>
            </w:r>
            <w:r>
              <w:rPr>
                <w:b/>
                <w:sz w:val="24"/>
              </w:rPr>
              <w:t>Neotropicais</w:t>
            </w:r>
            <w:r>
              <w:rPr>
                <w:sz w:val="24"/>
              </w:rPr>
              <w:t>. 2ed. Rio de Janeiro: L.F.Livros, 2009.</w:t>
            </w:r>
          </w:p>
          <w:p w14:paraId="57DDC35B" w14:textId="77777777" w:rsidR="00201F78" w:rsidRPr="009B315F" w:rsidRDefault="00DE5F46">
            <w:pPr>
              <w:pStyle w:val="TableParagraph"/>
              <w:ind w:left="105" w:right="242"/>
              <w:rPr>
                <w:sz w:val="24"/>
                <w:lang w:val="en-US"/>
              </w:rPr>
            </w:pPr>
            <w:r>
              <w:rPr>
                <w:sz w:val="24"/>
              </w:rPr>
              <w:t>MADER,</w:t>
            </w:r>
            <w:r>
              <w:rPr>
                <w:spacing w:val="-4"/>
                <w:sz w:val="24"/>
              </w:rPr>
              <w:t xml:space="preserve"> </w:t>
            </w:r>
            <w:r>
              <w:rPr>
                <w:sz w:val="24"/>
              </w:rPr>
              <w:t>D.</w:t>
            </w:r>
            <w:r>
              <w:rPr>
                <w:spacing w:val="-4"/>
                <w:sz w:val="24"/>
              </w:rPr>
              <w:t xml:space="preserve"> </w:t>
            </w:r>
            <w:r>
              <w:rPr>
                <w:sz w:val="24"/>
              </w:rPr>
              <w:t>R.</w:t>
            </w:r>
            <w:r>
              <w:rPr>
                <w:spacing w:val="-4"/>
                <w:sz w:val="24"/>
              </w:rPr>
              <w:t xml:space="preserve"> </w:t>
            </w:r>
            <w:r>
              <w:rPr>
                <w:b/>
                <w:sz w:val="24"/>
              </w:rPr>
              <w:t>Reptile</w:t>
            </w:r>
            <w:r>
              <w:rPr>
                <w:b/>
                <w:spacing w:val="-3"/>
                <w:sz w:val="24"/>
              </w:rPr>
              <w:t xml:space="preserve"> </w:t>
            </w:r>
            <w:r>
              <w:rPr>
                <w:b/>
                <w:sz w:val="24"/>
              </w:rPr>
              <w:t>Medicine</w:t>
            </w:r>
            <w:r>
              <w:rPr>
                <w:b/>
                <w:spacing w:val="-5"/>
                <w:sz w:val="24"/>
              </w:rPr>
              <w:t xml:space="preserve"> </w:t>
            </w:r>
            <w:r>
              <w:rPr>
                <w:b/>
                <w:sz w:val="24"/>
              </w:rPr>
              <w:t>and</w:t>
            </w:r>
            <w:r>
              <w:rPr>
                <w:b/>
                <w:spacing w:val="-4"/>
                <w:sz w:val="24"/>
              </w:rPr>
              <w:t xml:space="preserve"> </w:t>
            </w:r>
            <w:r>
              <w:rPr>
                <w:b/>
                <w:sz w:val="24"/>
              </w:rPr>
              <w:t>Surgery</w:t>
            </w:r>
            <w:r>
              <w:rPr>
                <w:sz w:val="24"/>
              </w:rPr>
              <w:t>.</w:t>
            </w:r>
            <w:r>
              <w:rPr>
                <w:spacing w:val="-4"/>
                <w:sz w:val="24"/>
              </w:rPr>
              <w:t xml:space="preserve"> </w:t>
            </w:r>
            <w:r w:rsidRPr="009B315F">
              <w:rPr>
                <w:sz w:val="24"/>
                <w:lang w:val="en-US"/>
              </w:rPr>
              <w:t>Philadelphia:</w:t>
            </w:r>
            <w:r w:rsidRPr="009B315F">
              <w:rPr>
                <w:spacing w:val="-4"/>
                <w:sz w:val="24"/>
                <w:lang w:val="en-US"/>
              </w:rPr>
              <w:t xml:space="preserve"> </w:t>
            </w:r>
            <w:r w:rsidRPr="009B315F">
              <w:rPr>
                <w:sz w:val="24"/>
                <w:lang w:val="en-US"/>
              </w:rPr>
              <w:t>W.B.</w:t>
            </w:r>
            <w:r w:rsidRPr="009B315F">
              <w:rPr>
                <w:spacing w:val="-4"/>
                <w:sz w:val="24"/>
                <w:lang w:val="en-US"/>
              </w:rPr>
              <w:t xml:space="preserve"> </w:t>
            </w:r>
            <w:r w:rsidRPr="009B315F">
              <w:rPr>
                <w:sz w:val="24"/>
                <w:lang w:val="en-US"/>
              </w:rPr>
              <w:t>Saunders</w:t>
            </w:r>
            <w:r w:rsidRPr="009B315F">
              <w:rPr>
                <w:spacing w:val="-4"/>
                <w:sz w:val="24"/>
                <w:lang w:val="en-US"/>
              </w:rPr>
              <w:t xml:space="preserve"> </w:t>
            </w:r>
            <w:r w:rsidRPr="009B315F">
              <w:rPr>
                <w:sz w:val="24"/>
                <w:lang w:val="en-US"/>
              </w:rPr>
              <w:t xml:space="preserve">Company, </w:t>
            </w:r>
            <w:r w:rsidRPr="009B315F">
              <w:rPr>
                <w:spacing w:val="-2"/>
                <w:sz w:val="24"/>
                <w:lang w:val="en-US"/>
              </w:rPr>
              <w:t>1996.</w:t>
            </w:r>
          </w:p>
          <w:p w14:paraId="719C5E03" w14:textId="77777777" w:rsidR="00201F78" w:rsidRPr="009B315F" w:rsidRDefault="00DE5F46">
            <w:pPr>
              <w:pStyle w:val="TableParagraph"/>
              <w:ind w:left="105" w:right="242"/>
              <w:rPr>
                <w:sz w:val="24"/>
                <w:lang w:val="en-US"/>
              </w:rPr>
            </w:pPr>
            <w:proofErr w:type="spellStart"/>
            <w:r w:rsidRPr="009B315F">
              <w:rPr>
                <w:sz w:val="24"/>
                <w:lang w:val="en-US"/>
              </w:rPr>
              <w:t>McLELLAND</w:t>
            </w:r>
            <w:proofErr w:type="spellEnd"/>
            <w:r w:rsidRPr="009B315F">
              <w:rPr>
                <w:sz w:val="24"/>
                <w:lang w:val="en-US"/>
              </w:rPr>
              <w:t>,</w:t>
            </w:r>
            <w:r w:rsidRPr="009B315F">
              <w:rPr>
                <w:spacing w:val="-5"/>
                <w:sz w:val="24"/>
                <w:lang w:val="en-US"/>
              </w:rPr>
              <w:t xml:space="preserve"> </w:t>
            </w:r>
            <w:r w:rsidRPr="009B315F">
              <w:rPr>
                <w:sz w:val="24"/>
                <w:lang w:val="en-US"/>
              </w:rPr>
              <w:t>J.</w:t>
            </w:r>
            <w:r w:rsidRPr="009B315F">
              <w:rPr>
                <w:spacing w:val="-5"/>
                <w:sz w:val="24"/>
                <w:lang w:val="en-US"/>
              </w:rPr>
              <w:t xml:space="preserve"> </w:t>
            </w:r>
            <w:r w:rsidRPr="009B315F">
              <w:rPr>
                <w:b/>
                <w:sz w:val="24"/>
                <w:lang w:val="en-US"/>
              </w:rPr>
              <w:t>A</w:t>
            </w:r>
            <w:r w:rsidRPr="009B315F">
              <w:rPr>
                <w:b/>
                <w:spacing w:val="-5"/>
                <w:sz w:val="24"/>
                <w:lang w:val="en-US"/>
              </w:rPr>
              <w:t xml:space="preserve"> </w:t>
            </w:r>
            <w:proofErr w:type="spellStart"/>
            <w:r w:rsidRPr="009B315F">
              <w:rPr>
                <w:b/>
                <w:sz w:val="24"/>
                <w:lang w:val="en-US"/>
              </w:rPr>
              <w:t>Colour</w:t>
            </w:r>
            <w:proofErr w:type="spellEnd"/>
            <w:r w:rsidRPr="009B315F">
              <w:rPr>
                <w:b/>
                <w:spacing w:val="-5"/>
                <w:sz w:val="24"/>
                <w:lang w:val="en-US"/>
              </w:rPr>
              <w:t xml:space="preserve"> </w:t>
            </w:r>
            <w:r w:rsidRPr="009B315F">
              <w:rPr>
                <w:b/>
                <w:sz w:val="24"/>
                <w:lang w:val="en-US"/>
              </w:rPr>
              <w:t>Atlas</w:t>
            </w:r>
            <w:r w:rsidRPr="009B315F">
              <w:rPr>
                <w:b/>
                <w:spacing w:val="-5"/>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Avian</w:t>
            </w:r>
            <w:r w:rsidRPr="009B315F">
              <w:rPr>
                <w:b/>
                <w:spacing w:val="-5"/>
                <w:sz w:val="24"/>
                <w:lang w:val="en-US"/>
              </w:rPr>
              <w:t xml:space="preserve"> </w:t>
            </w:r>
            <w:r w:rsidRPr="009B315F">
              <w:rPr>
                <w:b/>
                <w:sz w:val="24"/>
                <w:lang w:val="en-US"/>
              </w:rPr>
              <w:t>Anatomy</w:t>
            </w:r>
            <w:r w:rsidRPr="009B315F">
              <w:rPr>
                <w:sz w:val="24"/>
                <w:lang w:val="en-US"/>
              </w:rPr>
              <w:t>.</w:t>
            </w:r>
            <w:r w:rsidRPr="009B315F">
              <w:rPr>
                <w:spacing w:val="-3"/>
                <w:sz w:val="24"/>
                <w:lang w:val="en-US"/>
              </w:rPr>
              <w:t xml:space="preserve"> </w:t>
            </w:r>
            <w:r w:rsidRPr="009B315F">
              <w:rPr>
                <w:sz w:val="24"/>
                <w:lang w:val="en-US"/>
              </w:rPr>
              <w:t>Aylesbury:</w:t>
            </w:r>
            <w:r w:rsidRPr="009B315F">
              <w:rPr>
                <w:spacing w:val="-5"/>
                <w:sz w:val="24"/>
                <w:lang w:val="en-US"/>
              </w:rPr>
              <w:t xml:space="preserve"> </w:t>
            </w:r>
            <w:r w:rsidRPr="009B315F">
              <w:rPr>
                <w:sz w:val="24"/>
                <w:lang w:val="en-US"/>
              </w:rPr>
              <w:t>Wolfe</w:t>
            </w:r>
            <w:r w:rsidRPr="009B315F">
              <w:rPr>
                <w:spacing w:val="-5"/>
                <w:sz w:val="24"/>
                <w:lang w:val="en-US"/>
              </w:rPr>
              <w:t xml:space="preserve"> </w:t>
            </w:r>
            <w:r w:rsidRPr="009B315F">
              <w:rPr>
                <w:sz w:val="24"/>
                <w:lang w:val="en-US"/>
              </w:rPr>
              <w:t>Publishing</w:t>
            </w:r>
            <w:r w:rsidRPr="009B315F">
              <w:rPr>
                <w:spacing w:val="-5"/>
                <w:sz w:val="24"/>
                <w:lang w:val="en-US"/>
              </w:rPr>
              <w:t xml:space="preserve"> </w:t>
            </w:r>
            <w:r w:rsidRPr="009B315F">
              <w:rPr>
                <w:sz w:val="24"/>
                <w:lang w:val="en-US"/>
              </w:rPr>
              <w:t xml:space="preserve">Ltd, </w:t>
            </w:r>
            <w:r w:rsidRPr="009B315F">
              <w:rPr>
                <w:spacing w:val="-2"/>
                <w:sz w:val="24"/>
                <w:lang w:val="en-US"/>
              </w:rPr>
              <w:t>1990.</w:t>
            </w:r>
          </w:p>
          <w:p w14:paraId="16CF7EC5" w14:textId="77777777" w:rsidR="00201F78" w:rsidRPr="009B315F" w:rsidRDefault="00DE5F46">
            <w:pPr>
              <w:pStyle w:val="TableParagraph"/>
              <w:ind w:left="105"/>
              <w:rPr>
                <w:sz w:val="24"/>
                <w:lang w:val="en-US"/>
              </w:rPr>
            </w:pPr>
            <w:r w:rsidRPr="009B315F">
              <w:rPr>
                <w:sz w:val="24"/>
                <w:lang w:val="en-US"/>
              </w:rPr>
              <w:t>MILLER,</w:t>
            </w:r>
            <w:r w:rsidRPr="009B315F">
              <w:rPr>
                <w:spacing w:val="-4"/>
                <w:sz w:val="24"/>
                <w:lang w:val="en-US"/>
              </w:rPr>
              <w:t xml:space="preserve"> </w:t>
            </w:r>
            <w:r w:rsidRPr="009B315F">
              <w:rPr>
                <w:sz w:val="24"/>
                <w:lang w:val="en-US"/>
              </w:rPr>
              <w:t>R.</w:t>
            </w:r>
            <w:r w:rsidRPr="009B315F">
              <w:rPr>
                <w:spacing w:val="-4"/>
                <w:sz w:val="24"/>
                <w:lang w:val="en-US"/>
              </w:rPr>
              <w:t xml:space="preserve"> </w:t>
            </w:r>
            <w:r w:rsidRPr="009B315F">
              <w:rPr>
                <w:sz w:val="24"/>
                <w:lang w:val="en-US"/>
              </w:rPr>
              <w:t>E.;</w:t>
            </w:r>
            <w:r w:rsidRPr="009B315F">
              <w:rPr>
                <w:spacing w:val="-4"/>
                <w:sz w:val="24"/>
                <w:lang w:val="en-US"/>
              </w:rPr>
              <w:t xml:space="preserve"> </w:t>
            </w:r>
            <w:r w:rsidRPr="009B315F">
              <w:rPr>
                <w:sz w:val="24"/>
                <w:lang w:val="en-US"/>
              </w:rPr>
              <w:t>FOWLER,</w:t>
            </w:r>
            <w:r w:rsidRPr="009B315F">
              <w:rPr>
                <w:spacing w:val="-4"/>
                <w:sz w:val="24"/>
                <w:lang w:val="en-US"/>
              </w:rPr>
              <w:t xml:space="preserve"> </w:t>
            </w:r>
            <w:r w:rsidRPr="009B315F">
              <w:rPr>
                <w:sz w:val="24"/>
                <w:lang w:val="en-US"/>
              </w:rPr>
              <w:t>M.</w:t>
            </w:r>
            <w:r w:rsidRPr="009B315F">
              <w:rPr>
                <w:spacing w:val="-4"/>
                <w:sz w:val="24"/>
                <w:lang w:val="en-US"/>
              </w:rPr>
              <w:t xml:space="preserve"> </w:t>
            </w:r>
            <w:r w:rsidRPr="009B315F">
              <w:rPr>
                <w:sz w:val="24"/>
                <w:lang w:val="en-US"/>
              </w:rPr>
              <w:t>E.</w:t>
            </w:r>
            <w:r w:rsidRPr="009B315F">
              <w:rPr>
                <w:spacing w:val="-2"/>
                <w:sz w:val="24"/>
                <w:lang w:val="en-US"/>
              </w:rPr>
              <w:t xml:space="preserve"> </w:t>
            </w:r>
            <w:r w:rsidRPr="009B315F">
              <w:rPr>
                <w:b/>
                <w:sz w:val="24"/>
                <w:lang w:val="en-US"/>
              </w:rPr>
              <w:t>Fowler’s</w:t>
            </w:r>
            <w:r w:rsidRPr="009B315F">
              <w:rPr>
                <w:b/>
                <w:spacing w:val="-3"/>
                <w:sz w:val="24"/>
                <w:lang w:val="en-US"/>
              </w:rPr>
              <w:t xml:space="preserve"> </w:t>
            </w:r>
            <w:r w:rsidRPr="009B315F">
              <w:rPr>
                <w:b/>
                <w:sz w:val="24"/>
                <w:lang w:val="en-US"/>
              </w:rPr>
              <w:t>Zoo</w:t>
            </w:r>
            <w:r w:rsidRPr="009B315F">
              <w:rPr>
                <w:b/>
                <w:spacing w:val="-4"/>
                <w:sz w:val="24"/>
                <w:lang w:val="en-US"/>
              </w:rPr>
              <w:t xml:space="preserve"> </w:t>
            </w:r>
            <w:r w:rsidRPr="009B315F">
              <w:rPr>
                <w:b/>
                <w:sz w:val="24"/>
                <w:lang w:val="en-US"/>
              </w:rPr>
              <w:t>and</w:t>
            </w:r>
            <w:r w:rsidRPr="009B315F">
              <w:rPr>
                <w:b/>
                <w:spacing w:val="-4"/>
                <w:sz w:val="24"/>
                <w:lang w:val="en-US"/>
              </w:rPr>
              <w:t xml:space="preserve"> </w:t>
            </w:r>
            <w:r w:rsidRPr="009B315F">
              <w:rPr>
                <w:b/>
                <w:sz w:val="24"/>
                <w:lang w:val="en-US"/>
              </w:rPr>
              <w:t>Wild</w:t>
            </w:r>
            <w:r w:rsidRPr="009B315F">
              <w:rPr>
                <w:b/>
                <w:spacing w:val="-4"/>
                <w:sz w:val="24"/>
                <w:lang w:val="en-US"/>
              </w:rPr>
              <w:t xml:space="preserve"> </w:t>
            </w:r>
            <w:r w:rsidRPr="009B315F">
              <w:rPr>
                <w:b/>
                <w:sz w:val="24"/>
                <w:lang w:val="en-US"/>
              </w:rPr>
              <w:t>Animal</w:t>
            </w:r>
            <w:r w:rsidRPr="009B315F">
              <w:rPr>
                <w:b/>
                <w:spacing w:val="-4"/>
                <w:sz w:val="24"/>
                <w:lang w:val="en-US"/>
              </w:rPr>
              <w:t xml:space="preserve"> </w:t>
            </w:r>
            <w:r w:rsidRPr="009B315F">
              <w:rPr>
                <w:b/>
                <w:sz w:val="24"/>
                <w:lang w:val="en-US"/>
              </w:rPr>
              <w:t>Medicine</w:t>
            </w:r>
            <w:r w:rsidRPr="009B315F">
              <w:rPr>
                <w:b/>
                <w:spacing w:val="-2"/>
                <w:sz w:val="24"/>
                <w:lang w:val="en-US"/>
              </w:rPr>
              <w:t xml:space="preserve"> </w:t>
            </w:r>
            <w:r w:rsidRPr="009B315F">
              <w:rPr>
                <w:b/>
                <w:sz w:val="24"/>
                <w:lang w:val="en-US"/>
              </w:rPr>
              <w:t>–</w:t>
            </w:r>
            <w:r w:rsidRPr="009B315F">
              <w:rPr>
                <w:b/>
                <w:spacing w:val="-4"/>
                <w:sz w:val="24"/>
                <w:lang w:val="en-US"/>
              </w:rPr>
              <w:t xml:space="preserve"> </w:t>
            </w:r>
            <w:r w:rsidRPr="009B315F">
              <w:rPr>
                <w:b/>
                <w:sz w:val="24"/>
                <w:lang w:val="en-US"/>
              </w:rPr>
              <w:t>Current Therapy</w:t>
            </w:r>
            <w:r w:rsidRPr="009B315F">
              <w:rPr>
                <w:sz w:val="24"/>
                <w:lang w:val="en-US"/>
              </w:rPr>
              <w:t>. Missouri: Elsevier Saunders, v.7, 2011.</w:t>
            </w:r>
          </w:p>
          <w:p w14:paraId="313F11C7" w14:textId="77777777" w:rsidR="00201F78" w:rsidRDefault="00DE5F46">
            <w:pPr>
              <w:pStyle w:val="TableParagraph"/>
              <w:spacing w:before="1"/>
              <w:ind w:left="105" w:right="242"/>
              <w:rPr>
                <w:sz w:val="24"/>
              </w:rPr>
            </w:pPr>
            <w:r w:rsidRPr="009B315F">
              <w:rPr>
                <w:sz w:val="24"/>
                <w:lang w:val="en-US"/>
              </w:rPr>
              <w:t>14-</w:t>
            </w:r>
            <w:r w:rsidRPr="009B315F">
              <w:rPr>
                <w:spacing w:val="-4"/>
                <w:sz w:val="24"/>
                <w:lang w:val="en-US"/>
              </w:rPr>
              <w:t xml:space="preserve"> </w:t>
            </w:r>
            <w:r w:rsidRPr="009B315F">
              <w:rPr>
                <w:sz w:val="24"/>
                <w:lang w:val="en-US"/>
              </w:rPr>
              <w:t>MITCHELL,</w:t>
            </w:r>
            <w:r w:rsidRPr="009B315F">
              <w:rPr>
                <w:spacing w:val="-4"/>
                <w:sz w:val="24"/>
                <w:lang w:val="en-US"/>
              </w:rPr>
              <w:t xml:space="preserve"> </w:t>
            </w:r>
            <w:r w:rsidRPr="009B315F">
              <w:rPr>
                <w:sz w:val="24"/>
                <w:lang w:val="en-US"/>
              </w:rPr>
              <w:t>M.</w:t>
            </w:r>
            <w:r w:rsidRPr="009B315F">
              <w:rPr>
                <w:spacing w:val="-4"/>
                <w:sz w:val="24"/>
                <w:lang w:val="en-US"/>
              </w:rPr>
              <w:t xml:space="preserve"> </w:t>
            </w:r>
            <w:r w:rsidRPr="009B315F">
              <w:rPr>
                <w:sz w:val="24"/>
                <w:lang w:val="en-US"/>
              </w:rPr>
              <w:t>A.;</w:t>
            </w:r>
            <w:r w:rsidRPr="009B315F">
              <w:rPr>
                <w:spacing w:val="-2"/>
                <w:sz w:val="24"/>
                <w:lang w:val="en-US"/>
              </w:rPr>
              <w:t xml:space="preserve"> </w:t>
            </w:r>
            <w:r w:rsidRPr="009B315F">
              <w:rPr>
                <w:sz w:val="24"/>
                <w:lang w:val="en-US"/>
              </w:rPr>
              <w:t>TULLY</w:t>
            </w:r>
            <w:r w:rsidRPr="009B315F">
              <w:rPr>
                <w:spacing w:val="-3"/>
                <w:sz w:val="24"/>
                <w:lang w:val="en-US"/>
              </w:rPr>
              <w:t xml:space="preserve"> </w:t>
            </w:r>
            <w:r w:rsidRPr="009B315F">
              <w:rPr>
                <w:sz w:val="24"/>
                <w:lang w:val="en-US"/>
              </w:rPr>
              <w:t>JR,</w:t>
            </w:r>
            <w:r w:rsidRPr="009B315F">
              <w:rPr>
                <w:spacing w:val="-4"/>
                <w:sz w:val="24"/>
                <w:lang w:val="en-US"/>
              </w:rPr>
              <w:t xml:space="preserve"> </w:t>
            </w:r>
            <w:r w:rsidRPr="009B315F">
              <w:rPr>
                <w:sz w:val="24"/>
                <w:lang w:val="en-US"/>
              </w:rPr>
              <w:t>T.</w:t>
            </w:r>
            <w:r w:rsidRPr="009B315F">
              <w:rPr>
                <w:spacing w:val="-4"/>
                <w:sz w:val="24"/>
                <w:lang w:val="en-US"/>
              </w:rPr>
              <w:t xml:space="preserve"> </w:t>
            </w:r>
            <w:r w:rsidRPr="009B315F">
              <w:rPr>
                <w:sz w:val="24"/>
                <w:lang w:val="en-US"/>
              </w:rPr>
              <w:t>N.</w:t>
            </w:r>
            <w:r w:rsidRPr="009B315F">
              <w:rPr>
                <w:spacing w:val="-2"/>
                <w:sz w:val="24"/>
                <w:lang w:val="en-US"/>
              </w:rPr>
              <w:t xml:space="preserve"> </w:t>
            </w:r>
            <w:r w:rsidRPr="009B315F">
              <w:rPr>
                <w:b/>
                <w:sz w:val="24"/>
                <w:lang w:val="en-US"/>
              </w:rPr>
              <w:t>Manual</w:t>
            </w:r>
            <w:r w:rsidRPr="009B315F">
              <w:rPr>
                <w:b/>
                <w:spacing w:val="-4"/>
                <w:sz w:val="24"/>
                <w:lang w:val="en-US"/>
              </w:rPr>
              <w:t xml:space="preserve"> </w:t>
            </w:r>
            <w:r w:rsidRPr="009B315F">
              <w:rPr>
                <w:b/>
                <w:sz w:val="24"/>
                <w:lang w:val="en-US"/>
              </w:rPr>
              <w:t>of</w:t>
            </w:r>
            <w:r w:rsidRPr="009B315F">
              <w:rPr>
                <w:b/>
                <w:spacing w:val="-3"/>
                <w:sz w:val="24"/>
                <w:lang w:val="en-US"/>
              </w:rPr>
              <w:t xml:space="preserve"> </w:t>
            </w:r>
            <w:r w:rsidRPr="009B315F">
              <w:rPr>
                <w:b/>
                <w:sz w:val="24"/>
                <w:lang w:val="en-US"/>
              </w:rPr>
              <w:t>Exotic</w:t>
            </w:r>
            <w:r w:rsidRPr="009B315F">
              <w:rPr>
                <w:b/>
                <w:spacing w:val="-5"/>
                <w:sz w:val="24"/>
                <w:lang w:val="en-US"/>
              </w:rPr>
              <w:t xml:space="preserve"> </w:t>
            </w:r>
            <w:r w:rsidRPr="009B315F">
              <w:rPr>
                <w:b/>
                <w:sz w:val="24"/>
                <w:lang w:val="en-US"/>
              </w:rPr>
              <w:t>Pet</w:t>
            </w:r>
            <w:r w:rsidRPr="009B315F">
              <w:rPr>
                <w:b/>
                <w:spacing w:val="-3"/>
                <w:sz w:val="24"/>
                <w:lang w:val="en-US"/>
              </w:rPr>
              <w:t xml:space="preserve"> </w:t>
            </w:r>
            <w:r w:rsidRPr="009B315F">
              <w:rPr>
                <w:b/>
                <w:sz w:val="24"/>
                <w:lang w:val="en-US"/>
              </w:rPr>
              <w:t>Practice</w:t>
            </w:r>
            <w:r w:rsidRPr="009B315F">
              <w:rPr>
                <w:sz w:val="24"/>
                <w:lang w:val="en-US"/>
              </w:rPr>
              <w:t>.</w:t>
            </w:r>
            <w:r w:rsidRPr="009B315F">
              <w:rPr>
                <w:spacing w:val="-4"/>
                <w:sz w:val="24"/>
                <w:lang w:val="en-US"/>
              </w:rPr>
              <w:t xml:space="preserve"> </w:t>
            </w:r>
            <w:r>
              <w:rPr>
                <w:sz w:val="24"/>
              </w:rPr>
              <w:t>St.</w:t>
            </w:r>
            <w:r>
              <w:rPr>
                <w:spacing w:val="-2"/>
                <w:sz w:val="24"/>
              </w:rPr>
              <w:t xml:space="preserve"> </w:t>
            </w:r>
            <w:r>
              <w:rPr>
                <w:sz w:val="24"/>
              </w:rPr>
              <w:t>Louis: Saunders Elsevier, 2009.</w:t>
            </w:r>
          </w:p>
          <w:p w14:paraId="5B99BA56" w14:textId="77777777" w:rsidR="00201F78" w:rsidRDefault="00DE5F46">
            <w:pPr>
              <w:pStyle w:val="TableParagraph"/>
              <w:spacing w:line="270" w:lineRule="atLeast"/>
              <w:ind w:left="105"/>
              <w:rPr>
                <w:sz w:val="24"/>
              </w:rPr>
            </w:pPr>
            <w:r>
              <w:rPr>
                <w:sz w:val="24"/>
              </w:rPr>
              <w:t>ORTI,</w:t>
            </w:r>
            <w:r>
              <w:rPr>
                <w:spacing w:val="-3"/>
                <w:sz w:val="24"/>
              </w:rPr>
              <w:t xml:space="preserve"> </w:t>
            </w:r>
            <w:r>
              <w:rPr>
                <w:sz w:val="24"/>
              </w:rPr>
              <w:t>R.</w:t>
            </w:r>
            <w:r>
              <w:rPr>
                <w:spacing w:val="-3"/>
                <w:sz w:val="24"/>
              </w:rPr>
              <w:t xml:space="preserve"> </w:t>
            </w:r>
            <w:r>
              <w:rPr>
                <w:sz w:val="24"/>
              </w:rPr>
              <w:t>M.;</w:t>
            </w:r>
            <w:r>
              <w:rPr>
                <w:spacing w:val="-3"/>
                <w:sz w:val="24"/>
              </w:rPr>
              <w:t xml:space="preserve"> </w:t>
            </w:r>
            <w:r>
              <w:rPr>
                <w:sz w:val="24"/>
              </w:rPr>
              <w:t>GARCIA,</w:t>
            </w:r>
            <w:r>
              <w:rPr>
                <w:spacing w:val="-2"/>
                <w:sz w:val="24"/>
              </w:rPr>
              <w:t xml:space="preserve"> </w:t>
            </w:r>
            <w:r>
              <w:rPr>
                <w:sz w:val="24"/>
              </w:rPr>
              <w:t>P.</w:t>
            </w:r>
            <w:r>
              <w:rPr>
                <w:spacing w:val="-3"/>
                <w:sz w:val="24"/>
              </w:rPr>
              <w:t xml:space="preserve"> </w:t>
            </w:r>
            <w:r>
              <w:rPr>
                <w:sz w:val="24"/>
              </w:rPr>
              <w:t>M.;</w:t>
            </w:r>
            <w:r>
              <w:rPr>
                <w:spacing w:val="-3"/>
                <w:sz w:val="24"/>
              </w:rPr>
              <w:t xml:space="preserve"> </w:t>
            </w:r>
            <w:r>
              <w:rPr>
                <w:sz w:val="24"/>
              </w:rPr>
              <w:t>SORIANO,</w:t>
            </w:r>
            <w:r>
              <w:rPr>
                <w:spacing w:val="-3"/>
                <w:sz w:val="24"/>
              </w:rPr>
              <w:t xml:space="preserve"> </w:t>
            </w:r>
            <w:r>
              <w:rPr>
                <w:sz w:val="24"/>
              </w:rPr>
              <w:t>J.</w:t>
            </w:r>
            <w:r>
              <w:rPr>
                <w:spacing w:val="-3"/>
                <w:sz w:val="24"/>
              </w:rPr>
              <w:t xml:space="preserve"> </w:t>
            </w:r>
            <w:r>
              <w:rPr>
                <w:sz w:val="24"/>
              </w:rPr>
              <w:t>G.</w:t>
            </w:r>
            <w:r>
              <w:rPr>
                <w:spacing w:val="-1"/>
                <w:sz w:val="24"/>
              </w:rPr>
              <w:t xml:space="preserve"> </w:t>
            </w:r>
            <w:r>
              <w:rPr>
                <w:b/>
                <w:sz w:val="24"/>
              </w:rPr>
              <w:t>Atlas</w:t>
            </w:r>
            <w:r>
              <w:rPr>
                <w:b/>
                <w:spacing w:val="-3"/>
                <w:sz w:val="24"/>
              </w:rPr>
              <w:t xml:space="preserve"> </w:t>
            </w:r>
            <w:r>
              <w:rPr>
                <w:b/>
                <w:sz w:val="24"/>
              </w:rPr>
              <w:t>de</w:t>
            </w:r>
            <w:r>
              <w:rPr>
                <w:b/>
                <w:spacing w:val="-4"/>
                <w:sz w:val="24"/>
              </w:rPr>
              <w:t xml:space="preserve"> </w:t>
            </w:r>
            <w:r>
              <w:rPr>
                <w:b/>
                <w:sz w:val="24"/>
              </w:rPr>
              <w:t>Anatomia</w:t>
            </w:r>
            <w:r>
              <w:rPr>
                <w:b/>
                <w:spacing w:val="-3"/>
                <w:sz w:val="24"/>
              </w:rPr>
              <w:t xml:space="preserve"> </w:t>
            </w:r>
            <w:r>
              <w:rPr>
                <w:b/>
                <w:sz w:val="24"/>
              </w:rPr>
              <w:t>de</w:t>
            </w:r>
            <w:r>
              <w:rPr>
                <w:b/>
                <w:spacing w:val="-4"/>
                <w:sz w:val="24"/>
              </w:rPr>
              <w:t xml:space="preserve"> </w:t>
            </w:r>
            <w:r>
              <w:rPr>
                <w:b/>
                <w:sz w:val="24"/>
              </w:rPr>
              <w:t>Animales</w:t>
            </w:r>
            <w:r>
              <w:rPr>
                <w:b/>
                <w:spacing w:val="-3"/>
                <w:sz w:val="24"/>
              </w:rPr>
              <w:t xml:space="preserve"> </w:t>
            </w:r>
            <w:r>
              <w:rPr>
                <w:b/>
                <w:sz w:val="24"/>
              </w:rPr>
              <w:t>Exóticos</w:t>
            </w:r>
            <w:r>
              <w:rPr>
                <w:sz w:val="24"/>
              </w:rPr>
              <w:t>. Barcelona: Masson, 2004.</w:t>
            </w:r>
          </w:p>
        </w:tc>
      </w:tr>
      <w:tr w:rsidR="00201F78" w:rsidRPr="007F43BB" w14:paraId="213066CF" w14:textId="77777777">
        <w:trPr>
          <w:trHeight w:val="1379"/>
        </w:trPr>
        <w:tc>
          <w:tcPr>
            <w:tcW w:w="9358" w:type="dxa"/>
            <w:gridSpan w:val="4"/>
          </w:tcPr>
          <w:p w14:paraId="76402181" w14:textId="77777777" w:rsidR="00201F78" w:rsidRDefault="00DE5F46">
            <w:pPr>
              <w:pStyle w:val="TableParagraph"/>
              <w:spacing w:line="273" w:lineRule="exact"/>
              <w:ind w:left="105"/>
              <w:rPr>
                <w:b/>
                <w:sz w:val="24"/>
              </w:rPr>
            </w:pPr>
            <w:r>
              <w:rPr>
                <w:b/>
                <w:noProof/>
                <w:sz w:val="24"/>
              </w:rPr>
              <mc:AlternateContent>
                <mc:Choice Requires="wpg">
                  <w:drawing>
                    <wp:anchor distT="0" distB="0" distL="0" distR="0" simplePos="0" relativeHeight="251636224" behindDoc="1" locked="0" layoutInCell="1" allowOverlap="1" wp14:anchorId="7A2984C2" wp14:editId="25D7118C">
                      <wp:simplePos x="0" y="0"/>
                      <wp:positionH relativeFrom="column">
                        <wp:posOffset>48767</wp:posOffset>
                      </wp:positionH>
                      <wp:positionV relativeFrom="paragraph">
                        <wp:posOffset>-127</wp:posOffset>
                      </wp:positionV>
                      <wp:extent cx="5841365" cy="17526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85" name="Graphic 185"/>
                              <wps:cNvSpPr/>
                              <wps:spPr>
                                <a:xfrm>
                                  <a:off x="0" y="0"/>
                                  <a:ext cx="5841365" cy="175260"/>
                                </a:xfrm>
                                <a:custGeom>
                                  <a:avLst/>
                                  <a:gdLst/>
                                  <a:ahLst/>
                                  <a:cxnLst/>
                                  <a:rect l="l" t="t" r="r" b="b"/>
                                  <a:pathLst>
                                    <a:path w="5841365" h="175260">
                                      <a:moveTo>
                                        <a:pt x="5840857" y="0"/>
                                      </a:moveTo>
                                      <a:lnTo>
                                        <a:pt x="0" y="0"/>
                                      </a:lnTo>
                                      <a:lnTo>
                                        <a:pt x="0" y="175260"/>
                                      </a:lnTo>
                                      <a:lnTo>
                                        <a:pt x="5840857" y="175260"/>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A330569" id="Group 184" o:spid="_x0000_s1026" style="position:absolute;margin-left:3.85pt;margin-top:0;width:459.95pt;height:13.8pt;z-index:-251680256;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">
                      <v:shape id="Graphic 185"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" path="m5840857,l,,,175260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155245EE" w14:textId="77777777" w:rsidR="00201F78" w:rsidRPr="009B315F" w:rsidRDefault="00DE5F46">
            <w:pPr>
              <w:pStyle w:val="TableParagraph"/>
              <w:spacing w:before="271"/>
              <w:ind w:left="105" w:right="1136"/>
              <w:rPr>
                <w:sz w:val="24"/>
                <w:lang w:val="en-US"/>
              </w:rPr>
            </w:pPr>
            <w:r>
              <w:rPr>
                <w:sz w:val="24"/>
              </w:rPr>
              <w:t xml:space="preserve">QUINTON, J-F. </w:t>
            </w:r>
            <w:r>
              <w:rPr>
                <w:b/>
                <w:sz w:val="24"/>
              </w:rPr>
              <w:t>Novos Animais de Estimação</w:t>
            </w:r>
            <w:r>
              <w:rPr>
                <w:sz w:val="24"/>
              </w:rPr>
              <w:t xml:space="preserve">. São Paulo: Roca, 2005. </w:t>
            </w:r>
            <w:r w:rsidRPr="009B315F">
              <w:rPr>
                <w:sz w:val="24"/>
                <w:lang w:val="en-US"/>
              </w:rPr>
              <w:t>STOCKER,</w:t>
            </w:r>
            <w:r w:rsidRPr="009B315F">
              <w:rPr>
                <w:spacing w:val="-4"/>
                <w:sz w:val="24"/>
                <w:lang w:val="en-US"/>
              </w:rPr>
              <w:t xml:space="preserve"> </w:t>
            </w:r>
            <w:r w:rsidRPr="009B315F">
              <w:rPr>
                <w:sz w:val="24"/>
                <w:lang w:val="en-US"/>
              </w:rPr>
              <w:t>L.</w:t>
            </w:r>
            <w:r w:rsidRPr="009B315F">
              <w:rPr>
                <w:spacing w:val="-3"/>
                <w:sz w:val="24"/>
                <w:lang w:val="en-US"/>
              </w:rPr>
              <w:t xml:space="preserve"> </w:t>
            </w:r>
            <w:r w:rsidRPr="009B315F">
              <w:rPr>
                <w:b/>
                <w:sz w:val="24"/>
                <w:lang w:val="en-US"/>
              </w:rPr>
              <w:t>Practical</w:t>
            </w:r>
            <w:r w:rsidRPr="009B315F">
              <w:rPr>
                <w:b/>
                <w:spacing w:val="-4"/>
                <w:sz w:val="24"/>
                <w:lang w:val="en-US"/>
              </w:rPr>
              <w:t xml:space="preserve"> </w:t>
            </w:r>
            <w:r w:rsidRPr="009B315F">
              <w:rPr>
                <w:b/>
                <w:sz w:val="24"/>
                <w:lang w:val="en-US"/>
              </w:rPr>
              <w:t>Wildlife</w:t>
            </w:r>
            <w:r w:rsidRPr="009B315F">
              <w:rPr>
                <w:b/>
                <w:spacing w:val="-6"/>
                <w:sz w:val="24"/>
                <w:lang w:val="en-US"/>
              </w:rPr>
              <w:t xml:space="preserve"> </w:t>
            </w:r>
            <w:r w:rsidRPr="009B315F">
              <w:rPr>
                <w:b/>
                <w:sz w:val="24"/>
                <w:lang w:val="en-US"/>
              </w:rPr>
              <w:t>Care</w:t>
            </w:r>
            <w:r w:rsidRPr="009B315F">
              <w:rPr>
                <w:sz w:val="24"/>
                <w:lang w:val="en-US"/>
              </w:rPr>
              <w:t>.</w:t>
            </w:r>
            <w:r w:rsidRPr="009B315F">
              <w:rPr>
                <w:spacing w:val="-5"/>
                <w:sz w:val="24"/>
                <w:lang w:val="en-US"/>
              </w:rPr>
              <w:t xml:space="preserve"> </w:t>
            </w:r>
            <w:r w:rsidRPr="009B315F">
              <w:rPr>
                <w:sz w:val="24"/>
                <w:lang w:val="en-US"/>
              </w:rPr>
              <w:t>2</w:t>
            </w:r>
            <w:r w:rsidRPr="009B315F">
              <w:rPr>
                <w:spacing w:val="-5"/>
                <w:sz w:val="24"/>
                <w:lang w:val="en-US"/>
              </w:rPr>
              <w:t xml:space="preserve"> </w:t>
            </w:r>
            <w:r w:rsidRPr="009B315F">
              <w:rPr>
                <w:sz w:val="24"/>
                <w:lang w:val="en-US"/>
              </w:rPr>
              <w:t>ed.</w:t>
            </w:r>
            <w:r w:rsidRPr="009B315F">
              <w:rPr>
                <w:spacing w:val="-4"/>
                <w:sz w:val="24"/>
                <w:lang w:val="en-US"/>
              </w:rPr>
              <w:t xml:space="preserve"> </w:t>
            </w:r>
            <w:r w:rsidRPr="009B315F">
              <w:rPr>
                <w:sz w:val="24"/>
                <w:lang w:val="en-US"/>
              </w:rPr>
              <w:t>Iowa:</w:t>
            </w:r>
            <w:r w:rsidRPr="009B315F">
              <w:rPr>
                <w:spacing w:val="-5"/>
                <w:sz w:val="24"/>
                <w:lang w:val="en-US"/>
              </w:rPr>
              <w:t xml:space="preserve"> </w:t>
            </w:r>
            <w:proofErr w:type="spellStart"/>
            <w:r w:rsidRPr="009B315F">
              <w:rPr>
                <w:sz w:val="24"/>
                <w:lang w:val="en-US"/>
              </w:rPr>
              <w:t>Blagkwell</w:t>
            </w:r>
            <w:proofErr w:type="spellEnd"/>
            <w:r w:rsidRPr="009B315F">
              <w:rPr>
                <w:spacing w:val="-5"/>
                <w:sz w:val="24"/>
                <w:lang w:val="en-US"/>
              </w:rPr>
              <w:t xml:space="preserve"> </w:t>
            </w:r>
            <w:r w:rsidRPr="009B315F">
              <w:rPr>
                <w:sz w:val="24"/>
                <w:lang w:val="en-US"/>
              </w:rPr>
              <w:t>Publishing,</w:t>
            </w:r>
            <w:r w:rsidRPr="009B315F">
              <w:rPr>
                <w:spacing w:val="-5"/>
                <w:sz w:val="24"/>
                <w:lang w:val="en-US"/>
              </w:rPr>
              <w:t xml:space="preserve"> </w:t>
            </w:r>
            <w:r w:rsidRPr="009B315F">
              <w:rPr>
                <w:sz w:val="24"/>
                <w:lang w:val="en-US"/>
              </w:rPr>
              <w:t>2005.</w:t>
            </w:r>
          </w:p>
          <w:p w14:paraId="10517CE0" w14:textId="77777777" w:rsidR="00201F78" w:rsidRPr="009B315F" w:rsidRDefault="00DE5F46">
            <w:pPr>
              <w:pStyle w:val="TableParagraph"/>
              <w:spacing w:line="264" w:lineRule="exact"/>
              <w:ind w:left="105"/>
              <w:rPr>
                <w:b/>
                <w:sz w:val="24"/>
                <w:lang w:val="en-US"/>
              </w:rPr>
            </w:pPr>
            <w:r w:rsidRPr="009B315F">
              <w:rPr>
                <w:sz w:val="24"/>
                <w:lang w:val="en-US"/>
              </w:rPr>
              <w:t>WEST,</w:t>
            </w:r>
            <w:r w:rsidRPr="009B315F">
              <w:rPr>
                <w:spacing w:val="-1"/>
                <w:sz w:val="24"/>
                <w:lang w:val="en-US"/>
              </w:rPr>
              <w:t xml:space="preserve"> </w:t>
            </w:r>
            <w:r w:rsidRPr="009B315F">
              <w:rPr>
                <w:sz w:val="24"/>
                <w:lang w:val="en-US"/>
              </w:rPr>
              <w:t>G.;</w:t>
            </w:r>
            <w:r w:rsidRPr="009B315F">
              <w:rPr>
                <w:spacing w:val="-1"/>
                <w:sz w:val="24"/>
                <w:lang w:val="en-US"/>
              </w:rPr>
              <w:t xml:space="preserve"> </w:t>
            </w:r>
            <w:r w:rsidRPr="009B315F">
              <w:rPr>
                <w:sz w:val="24"/>
                <w:lang w:val="en-US"/>
              </w:rPr>
              <w:t>HEARD,</w:t>
            </w:r>
            <w:r w:rsidRPr="009B315F">
              <w:rPr>
                <w:spacing w:val="-1"/>
                <w:sz w:val="24"/>
                <w:lang w:val="en-US"/>
              </w:rPr>
              <w:t xml:space="preserve"> </w:t>
            </w:r>
            <w:r w:rsidRPr="009B315F">
              <w:rPr>
                <w:sz w:val="24"/>
                <w:lang w:val="en-US"/>
              </w:rPr>
              <w:t>D.</w:t>
            </w:r>
            <w:r w:rsidRPr="009B315F">
              <w:rPr>
                <w:spacing w:val="-1"/>
                <w:sz w:val="24"/>
                <w:lang w:val="en-US"/>
              </w:rPr>
              <w:t xml:space="preserve"> </w:t>
            </w:r>
            <w:r w:rsidRPr="009B315F">
              <w:rPr>
                <w:sz w:val="24"/>
                <w:lang w:val="en-US"/>
              </w:rPr>
              <w:t>CAULKETT,</w:t>
            </w:r>
            <w:r w:rsidRPr="009B315F">
              <w:rPr>
                <w:spacing w:val="-2"/>
                <w:sz w:val="24"/>
                <w:lang w:val="en-US"/>
              </w:rPr>
              <w:t xml:space="preserve"> </w:t>
            </w:r>
            <w:r w:rsidRPr="009B315F">
              <w:rPr>
                <w:sz w:val="24"/>
                <w:lang w:val="en-US"/>
              </w:rPr>
              <w:t>N.</w:t>
            </w:r>
            <w:r w:rsidRPr="009B315F">
              <w:rPr>
                <w:spacing w:val="1"/>
                <w:sz w:val="24"/>
                <w:lang w:val="en-US"/>
              </w:rPr>
              <w:t xml:space="preserve"> </w:t>
            </w:r>
            <w:r w:rsidRPr="009B315F">
              <w:rPr>
                <w:b/>
                <w:sz w:val="24"/>
                <w:lang w:val="en-US"/>
              </w:rPr>
              <w:t>Zoo</w:t>
            </w:r>
            <w:r w:rsidRPr="009B315F">
              <w:rPr>
                <w:b/>
                <w:spacing w:val="-1"/>
                <w:sz w:val="24"/>
                <w:lang w:val="en-US"/>
              </w:rPr>
              <w:t xml:space="preserve"> </w:t>
            </w:r>
            <w:r w:rsidRPr="009B315F">
              <w:rPr>
                <w:b/>
                <w:sz w:val="24"/>
                <w:lang w:val="en-US"/>
              </w:rPr>
              <w:t>Animal</w:t>
            </w:r>
            <w:r w:rsidRPr="009B315F">
              <w:rPr>
                <w:b/>
                <w:spacing w:val="-1"/>
                <w:sz w:val="24"/>
                <w:lang w:val="en-US"/>
              </w:rPr>
              <w:t xml:space="preserve"> </w:t>
            </w:r>
            <w:r w:rsidRPr="009B315F">
              <w:rPr>
                <w:b/>
                <w:sz w:val="24"/>
                <w:lang w:val="en-US"/>
              </w:rPr>
              <w:t>&amp; Wildlife</w:t>
            </w:r>
            <w:r w:rsidRPr="009B315F">
              <w:rPr>
                <w:b/>
                <w:spacing w:val="-1"/>
                <w:sz w:val="24"/>
                <w:lang w:val="en-US"/>
              </w:rPr>
              <w:t xml:space="preserve"> </w:t>
            </w:r>
            <w:r w:rsidRPr="009B315F">
              <w:rPr>
                <w:b/>
                <w:sz w:val="24"/>
                <w:lang w:val="en-US"/>
              </w:rPr>
              <w:t>-</w:t>
            </w:r>
            <w:r w:rsidRPr="009B315F">
              <w:rPr>
                <w:b/>
                <w:spacing w:val="-2"/>
                <w:sz w:val="24"/>
                <w:lang w:val="en-US"/>
              </w:rPr>
              <w:t xml:space="preserve"> </w:t>
            </w:r>
            <w:r w:rsidRPr="009B315F">
              <w:rPr>
                <w:b/>
                <w:sz w:val="24"/>
                <w:lang w:val="en-US"/>
              </w:rPr>
              <w:t xml:space="preserve">Immobilization </w:t>
            </w:r>
            <w:r w:rsidRPr="009B315F">
              <w:rPr>
                <w:b/>
                <w:spacing w:val="-5"/>
                <w:sz w:val="24"/>
                <w:lang w:val="en-US"/>
              </w:rPr>
              <w:t>and</w:t>
            </w:r>
          </w:p>
        </w:tc>
      </w:tr>
    </w:tbl>
    <w:p w14:paraId="58E4C6F9" w14:textId="77777777" w:rsidR="00201F78" w:rsidRPr="009B315F" w:rsidRDefault="00201F78">
      <w:pPr>
        <w:pStyle w:val="TableParagraph"/>
        <w:spacing w:line="264" w:lineRule="exact"/>
        <w:rPr>
          <w:b/>
          <w:sz w:val="24"/>
          <w:lang w:val="en-US"/>
        </w:rPr>
        <w:sectPr w:rsidR="00201F78" w:rsidRPr="009B315F">
          <w:pgSz w:w="11910" w:h="16850"/>
          <w:pgMar w:top="1940" w:right="283" w:bottom="280" w:left="283" w:header="1728" w:footer="0" w:gutter="0"/>
          <w:cols w:space="720"/>
        </w:sectPr>
      </w:pPr>
    </w:p>
    <w:p w14:paraId="5BB22C00" w14:textId="77777777" w:rsidR="00201F78" w:rsidRPr="009B315F" w:rsidRDefault="00201F78">
      <w:pPr>
        <w:pStyle w:val="Corpodetexto"/>
        <w:spacing w:before="7"/>
        <w:rPr>
          <w:b/>
          <w:sz w:val="20"/>
          <w:lang w:val="en-US"/>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201F78" w14:paraId="3DAD7A6A" w14:textId="77777777">
        <w:trPr>
          <w:trHeight w:val="827"/>
        </w:trPr>
        <w:tc>
          <w:tcPr>
            <w:tcW w:w="9357" w:type="dxa"/>
          </w:tcPr>
          <w:p w14:paraId="5D4EEB44" w14:textId="77777777" w:rsidR="00201F78" w:rsidRPr="009B315F" w:rsidRDefault="00DE5F46">
            <w:pPr>
              <w:pStyle w:val="TableParagraph"/>
              <w:spacing w:line="268" w:lineRule="exact"/>
              <w:ind w:left="105"/>
              <w:rPr>
                <w:sz w:val="24"/>
                <w:lang w:val="en-US"/>
              </w:rPr>
            </w:pPr>
            <w:r w:rsidRPr="009B315F">
              <w:rPr>
                <w:b/>
                <w:sz w:val="24"/>
                <w:lang w:val="en-US"/>
              </w:rPr>
              <w:t>anesthesia</w:t>
            </w:r>
            <w:r w:rsidRPr="009B315F">
              <w:rPr>
                <w:sz w:val="24"/>
                <w:lang w:val="en-US"/>
              </w:rPr>
              <w:t>.</w:t>
            </w:r>
            <w:r w:rsidRPr="009B315F">
              <w:rPr>
                <w:spacing w:val="-1"/>
                <w:sz w:val="24"/>
                <w:lang w:val="en-US"/>
              </w:rPr>
              <w:t xml:space="preserve"> </w:t>
            </w:r>
            <w:r w:rsidRPr="009B315F">
              <w:rPr>
                <w:sz w:val="24"/>
                <w:lang w:val="en-US"/>
              </w:rPr>
              <w:t>Iowa:</w:t>
            </w:r>
            <w:r w:rsidRPr="009B315F">
              <w:rPr>
                <w:spacing w:val="-3"/>
                <w:sz w:val="24"/>
                <w:lang w:val="en-US"/>
              </w:rPr>
              <w:t xml:space="preserve"> </w:t>
            </w:r>
            <w:r w:rsidRPr="009B315F">
              <w:rPr>
                <w:sz w:val="24"/>
                <w:lang w:val="en-US"/>
              </w:rPr>
              <w:t>Blackwell</w:t>
            </w:r>
            <w:r w:rsidRPr="009B315F">
              <w:rPr>
                <w:spacing w:val="-1"/>
                <w:sz w:val="24"/>
                <w:lang w:val="en-US"/>
              </w:rPr>
              <w:t xml:space="preserve"> </w:t>
            </w:r>
            <w:r w:rsidRPr="009B315F">
              <w:rPr>
                <w:sz w:val="24"/>
                <w:lang w:val="en-US"/>
              </w:rPr>
              <w:t>Publishing,</w:t>
            </w:r>
            <w:r w:rsidRPr="009B315F">
              <w:rPr>
                <w:spacing w:val="-2"/>
                <w:sz w:val="24"/>
                <w:lang w:val="en-US"/>
              </w:rPr>
              <w:t xml:space="preserve"> 2007.</w:t>
            </w:r>
          </w:p>
          <w:p w14:paraId="37A485CA" w14:textId="77777777" w:rsidR="00201F78" w:rsidRDefault="00DE5F46">
            <w:pPr>
              <w:pStyle w:val="TableParagraph"/>
              <w:spacing w:line="270" w:lineRule="atLeast"/>
              <w:ind w:left="105"/>
              <w:rPr>
                <w:sz w:val="24"/>
              </w:rPr>
            </w:pPr>
            <w:r w:rsidRPr="009B315F">
              <w:rPr>
                <w:sz w:val="24"/>
                <w:lang w:val="en-US"/>
              </w:rPr>
              <w:t>WOO,</w:t>
            </w:r>
            <w:r w:rsidRPr="009B315F">
              <w:rPr>
                <w:spacing w:val="-3"/>
                <w:sz w:val="24"/>
                <w:lang w:val="en-US"/>
              </w:rPr>
              <w:t xml:space="preserve"> </w:t>
            </w:r>
            <w:r w:rsidRPr="009B315F">
              <w:rPr>
                <w:sz w:val="24"/>
                <w:lang w:val="en-US"/>
              </w:rPr>
              <w:t>P.</w:t>
            </w:r>
            <w:r w:rsidRPr="009B315F">
              <w:rPr>
                <w:spacing w:val="-3"/>
                <w:sz w:val="24"/>
                <w:lang w:val="en-US"/>
              </w:rPr>
              <w:t xml:space="preserve"> </w:t>
            </w:r>
            <w:r w:rsidRPr="009B315F">
              <w:rPr>
                <w:sz w:val="24"/>
                <w:lang w:val="en-US"/>
              </w:rPr>
              <w:t>T.</w:t>
            </w:r>
            <w:r w:rsidRPr="009B315F">
              <w:rPr>
                <w:spacing w:val="-3"/>
                <w:sz w:val="24"/>
                <w:lang w:val="en-US"/>
              </w:rPr>
              <w:t xml:space="preserve"> </w:t>
            </w:r>
            <w:r w:rsidRPr="009B315F">
              <w:rPr>
                <w:sz w:val="24"/>
                <w:lang w:val="en-US"/>
              </w:rPr>
              <w:t>K.</w:t>
            </w:r>
            <w:r w:rsidRPr="009B315F">
              <w:rPr>
                <w:spacing w:val="-3"/>
                <w:sz w:val="24"/>
                <w:lang w:val="en-US"/>
              </w:rPr>
              <w:t xml:space="preserve"> </w:t>
            </w:r>
            <w:r w:rsidRPr="009B315F">
              <w:rPr>
                <w:b/>
                <w:sz w:val="24"/>
                <w:lang w:val="en-US"/>
              </w:rPr>
              <w:t>Fish</w:t>
            </w:r>
            <w:r w:rsidRPr="009B315F">
              <w:rPr>
                <w:b/>
                <w:spacing w:val="-2"/>
                <w:sz w:val="24"/>
                <w:lang w:val="en-US"/>
              </w:rPr>
              <w:t xml:space="preserve"> </w:t>
            </w:r>
            <w:r w:rsidRPr="009B315F">
              <w:rPr>
                <w:b/>
                <w:sz w:val="24"/>
                <w:lang w:val="en-US"/>
              </w:rPr>
              <w:t>Diseases</w:t>
            </w:r>
            <w:r w:rsidRPr="009B315F">
              <w:rPr>
                <w:b/>
                <w:spacing w:val="-3"/>
                <w:sz w:val="24"/>
                <w:lang w:val="en-US"/>
              </w:rPr>
              <w:t xml:space="preserve"> </w:t>
            </w:r>
            <w:r w:rsidRPr="009B315F">
              <w:rPr>
                <w:b/>
                <w:sz w:val="24"/>
                <w:lang w:val="en-US"/>
              </w:rPr>
              <w:t>and</w:t>
            </w:r>
            <w:r w:rsidRPr="009B315F">
              <w:rPr>
                <w:b/>
                <w:spacing w:val="-3"/>
                <w:sz w:val="24"/>
                <w:lang w:val="en-US"/>
              </w:rPr>
              <w:t xml:space="preserve"> </w:t>
            </w:r>
            <w:r w:rsidRPr="009B315F">
              <w:rPr>
                <w:b/>
                <w:sz w:val="24"/>
                <w:lang w:val="en-US"/>
              </w:rPr>
              <w:t>Disorders</w:t>
            </w:r>
            <w:r w:rsidRPr="009B315F">
              <w:rPr>
                <w:b/>
                <w:spacing w:val="-2"/>
                <w:sz w:val="24"/>
                <w:lang w:val="en-US"/>
              </w:rPr>
              <w:t xml:space="preserve"> </w:t>
            </w:r>
            <w:r w:rsidRPr="009B315F">
              <w:rPr>
                <w:b/>
                <w:sz w:val="24"/>
                <w:lang w:val="en-US"/>
              </w:rPr>
              <w:t>–</w:t>
            </w:r>
            <w:r w:rsidRPr="009B315F">
              <w:rPr>
                <w:b/>
                <w:spacing w:val="-3"/>
                <w:sz w:val="24"/>
                <w:lang w:val="en-US"/>
              </w:rPr>
              <w:t xml:space="preserve"> </w:t>
            </w:r>
            <w:r w:rsidRPr="009B315F">
              <w:rPr>
                <w:b/>
                <w:sz w:val="24"/>
                <w:lang w:val="en-US"/>
              </w:rPr>
              <w:t>Protozoan</w:t>
            </w:r>
            <w:r w:rsidRPr="009B315F">
              <w:rPr>
                <w:b/>
                <w:spacing w:val="-3"/>
                <w:sz w:val="24"/>
                <w:lang w:val="en-US"/>
              </w:rPr>
              <w:t xml:space="preserve"> </w:t>
            </w:r>
            <w:r w:rsidRPr="009B315F">
              <w:rPr>
                <w:b/>
                <w:sz w:val="24"/>
                <w:lang w:val="en-US"/>
              </w:rPr>
              <w:t>and</w:t>
            </w:r>
            <w:r w:rsidRPr="009B315F">
              <w:rPr>
                <w:b/>
                <w:spacing w:val="-3"/>
                <w:sz w:val="24"/>
                <w:lang w:val="en-US"/>
              </w:rPr>
              <w:t xml:space="preserve"> </w:t>
            </w:r>
            <w:r w:rsidRPr="009B315F">
              <w:rPr>
                <w:b/>
                <w:sz w:val="24"/>
                <w:lang w:val="en-US"/>
              </w:rPr>
              <w:t>Metazoan</w:t>
            </w:r>
            <w:r w:rsidRPr="009B315F">
              <w:rPr>
                <w:b/>
                <w:spacing w:val="-1"/>
                <w:sz w:val="24"/>
                <w:lang w:val="en-US"/>
              </w:rPr>
              <w:t xml:space="preserve"> </w:t>
            </w:r>
            <w:r w:rsidRPr="009B315F">
              <w:rPr>
                <w:b/>
                <w:sz w:val="24"/>
                <w:lang w:val="en-US"/>
              </w:rPr>
              <w:t>Infections</w:t>
            </w:r>
            <w:r w:rsidRPr="009B315F">
              <w:rPr>
                <w:sz w:val="24"/>
                <w:lang w:val="en-US"/>
              </w:rPr>
              <w:t>.</w:t>
            </w:r>
            <w:r w:rsidRPr="009B315F">
              <w:rPr>
                <w:spacing w:val="-3"/>
                <w:sz w:val="24"/>
                <w:lang w:val="en-US"/>
              </w:rPr>
              <w:t xml:space="preserve"> </w:t>
            </w:r>
            <w:r>
              <w:rPr>
                <w:sz w:val="24"/>
              </w:rPr>
              <w:t>2</w:t>
            </w:r>
            <w:r>
              <w:rPr>
                <w:spacing w:val="-3"/>
                <w:sz w:val="24"/>
              </w:rPr>
              <w:t xml:space="preserve"> </w:t>
            </w:r>
            <w:r>
              <w:rPr>
                <w:sz w:val="24"/>
              </w:rPr>
              <w:t>ed. Cambridge: CABI International, 2006.</w:t>
            </w:r>
          </w:p>
        </w:tc>
      </w:tr>
    </w:tbl>
    <w:p w14:paraId="433DFACA" w14:textId="77777777" w:rsidR="00201F78" w:rsidRDefault="00201F78">
      <w:pPr>
        <w:pStyle w:val="Corpodetexto"/>
        <w:rPr>
          <w:b/>
          <w:sz w:val="20"/>
        </w:rPr>
      </w:pPr>
    </w:p>
    <w:p w14:paraId="3BCAFFC2" w14:textId="77777777" w:rsidR="00201F78" w:rsidRDefault="00201F78">
      <w:pPr>
        <w:pStyle w:val="Corpodetexto"/>
        <w:rPr>
          <w:b/>
          <w:sz w:val="20"/>
        </w:rPr>
      </w:pPr>
    </w:p>
    <w:p w14:paraId="75C29049" w14:textId="77777777" w:rsidR="00201F78" w:rsidRDefault="00201F78">
      <w:pPr>
        <w:pStyle w:val="Corpodetexto"/>
        <w:spacing w:before="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B684121" w14:textId="77777777">
        <w:trPr>
          <w:trHeight w:val="366"/>
        </w:trPr>
        <w:tc>
          <w:tcPr>
            <w:tcW w:w="9361" w:type="dxa"/>
            <w:gridSpan w:val="4"/>
          </w:tcPr>
          <w:p w14:paraId="4426466B" w14:textId="77777777" w:rsidR="00201F78" w:rsidRDefault="00DE5F46">
            <w:pPr>
              <w:pStyle w:val="TableParagraph"/>
              <w:spacing w:before="87" w:line="259" w:lineRule="exact"/>
              <w:ind w:left="58" w:right="53"/>
              <w:jc w:val="center"/>
              <w:rPr>
                <w:b/>
                <w:sz w:val="24"/>
              </w:rPr>
            </w:pPr>
            <w:r>
              <w:rPr>
                <w:b/>
                <w:sz w:val="24"/>
              </w:rPr>
              <w:t>CLÍNICA</w:t>
            </w:r>
            <w:r>
              <w:rPr>
                <w:b/>
                <w:spacing w:val="-2"/>
                <w:sz w:val="24"/>
              </w:rPr>
              <w:t xml:space="preserve"> </w:t>
            </w:r>
            <w:r>
              <w:rPr>
                <w:b/>
                <w:sz w:val="24"/>
              </w:rPr>
              <w:t xml:space="preserve">MÉDICA DE </w:t>
            </w:r>
            <w:r>
              <w:rPr>
                <w:b/>
                <w:spacing w:val="-2"/>
                <w:sz w:val="24"/>
              </w:rPr>
              <w:t>SUINOS</w:t>
            </w:r>
          </w:p>
        </w:tc>
      </w:tr>
      <w:tr w:rsidR="00201F78" w14:paraId="46D1F908" w14:textId="77777777">
        <w:trPr>
          <w:trHeight w:val="275"/>
        </w:trPr>
        <w:tc>
          <w:tcPr>
            <w:tcW w:w="1702" w:type="dxa"/>
          </w:tcPr>
          <w:p w14:paraId="399742B1" w14:textId="77777777" w:rsidR="00201F78" w:rsidRDefault="00DE5F46">
            <w:pPr>
              <w:pStyle w:val="TableParagraph"/>
              <w:spacing w:line="256" w:lineRule="exact"/>
              <w:ind w:left="381"/>
              <w:rPr>
                <w:sz w:val="24"/>
              </w:rPr>
            </w:pPr>
            <w:r>
              <w:rPr>
                <w:spacing w:val="-2"/>
                <w:sz w:val="24"/>
              </w:rPr>
              <w:t>CÓDIGO</w:t>
            </w:r>
          </w:p>
        </w:tc>
        <w:tc>
          <w:tcPr>
            <w:tcW w:w="1134" w:type="dxa"/>
          </w:tcPr>
          <w:p w14:paraId="7AE64083" w14:textId="77777777" w:rsidR="00201F78" w:rsidRDefault="00DE5F46">
            <w:pPr>
              <w:pStyle w:val="TableParagraph"/>
              <w:spacing w:line="256" w:lineRule="exact"/>
              <w:ind w:left="7"/>
              <w:jc w:val="center"/>
              <w:rPr>
                <w:sz w:val="24"/>
              </w:rPr>
            </w:pPr>
            <w:r>
              <w:rPr>
                <w:spacing w:val="-5"/>
                <w:sz w:val="24"/>
              </w:rPr>
              <w:t>C.H</w:t>
            </w:r>
          </w:p>
        </w:tc>
        <w:tc>
          <w:tcPr>
            <w:tcW w:w="1702" w:type="dxa"/>
          </w:tcPr>
          <w:p w14:paraId="6E45D4FA"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08087089" w14:textId="77777777" w:rsidR="00201F78" w:rsidRDefault="00DE5F46">
            <w:pPr>
              <w:pStyle w:val="TableParagraph"/>
              <w:spacing w:line="256" w:lineRule="exact"/>
              <w:ind w:left="1366"/>
              <w:rPr>
                <w:sz w:val="24"/>
              </w:rPr>
            </w:pPr>
            <w:r>
              <w:rPr>
                <w:spacing w:val="-2"/>
                <w:sz w:val="24"/>
              </w:rPr>
              <w:t>PRÉ-REQUISITO(S)</w:t>
            </w:r>
          </w:p>
        </w:tc>
      </w:tr>
      <w:tr w:rsidR="00201F78" w14:paraId="118E9753" w14:textId="77777777">
        <w:trPr>
          <w:trHeight w:val="1104"/>
        </w:trPr>
        <w:tc>
          <w:tcPr>
            <w:tcW w:w="1702" w:type="dxa"/>
          </w:tcPr>
          <w:p w14:paraId="004B89C4" w14:textId="77777777" w:rsidR="00201F78" w:rsidRDefault="00201F78">
            <w:pPr>
              <w:pStyle w:val="TableParagraph"/>
              <w:rPr>
                <w:sz w:val="24"/>
              </w:rPr>
            </w:pPr>
          </w:p>
        </w:tc>
        <w:tc>
          <w:tcPr>
            <w:tcW w:w="1134" w:type="dxa"/>
          </w:tcPr>
          <w:p w14:paraId="6CF0E038" w14:textId="77777777" w:rsidR="00201F78" w:rsidRDefault="00201F78">
            <w:pPr>
              <w:pStyle w:val="TableParagraph"/>
              <w:spacing w:before="130"/>
              <w:rPr>
                <w:b/>
                <w:sz w:val="24"/>
              </w:rPr>
            </w:pPr>
          </w:p>
          <w:p w14:paraId="6FD6B123" w14:textId="77777777" w:rsidR="00201F78" w:rsidRDefault="00DE5F46">
            <w:pPr>
              <w:pStyle w:val="TableParagraph"/>
              <w:spacing w:before="1"/>
              <w:ind w:left="7"/>
              <w:jc w:val="center"/>
              <w:rPr>
                <w:sz w:val="24"/>
              </w:rPr>
            </w:pPr>
            <w:r>
              <w:rPr>
                <w:spacing w:val="-5"/>
                <w:sz w:val="24"/>
              </w:rPr>
              <w:t>45</w:t>
            </w:r>
          </w:p>
        </w:tc>
        <w:tc>
          <w:tcPr>
            <w:tcW w:w="1702" w:type="dxa"/>
          </w:tcPr>
          <w:p w14:paraId="1A56906A" w14:textId="77777777" w:rsidR="00201F78" w:rsidRDefault="00201F78">
            <w:pPr>
              <w:pStyle w:val="TableParagraph"/>
              <w:spacing w:before="130"/>
              <w:rPr>
                <w:b/>
                <w:sz w:val="24"/>
              </w:rPr>
            </w:pPr>
          </w:p>
          <w:p w14:paraId="05EF005D" w14:textId="77777777" w:rsidR="00201F78" w:rsidRDefault="00DE5F46">
            <w:pPr>
              <w:pStyle w:val="TableParagraph"/>
              <w:spacing w:before="1"/>
              <w:ind w:left="34" w:right="30"/>
              <w:jc w:val="center"/>
              <w:rPr>
                <w:sz w:val="24"/>
              </w:rPr>
            </w:pPr>
            <w:r>
              <w:rPr>
                <w:spacing w:val="-2"/>
                <w:sz w:val="24"/>
              </w:rPr>
              <w:t>1.2.0</w:t>
            </w:r>
          </w:p>
        </w:tc>
        <w:tc>
          <w:tcPr>
            <w:tcW w:w="4823" w:type="dxa"/>
          </w:tcPr>
          <w:p w14:paraId="3CED98B2" w14:textId="77777777" w:rsidR="00201F78" w:rsidRDefault="00DE5F46">
            <w:pPr>
              <w:pStyle w:val="TableParagraph"/>
              <w:spacing w:line="268" w:lineRule="exact"/>
              <w:ind w:left="67"/>
              <w:rPr>
                <w:sz w:val="24"/>
              </w:rPr>
            </w:pPr>
            <w:r>
              <w:rPr>
                <w:sz w:val="24"/>
              </w:rPr>
              <w:t>Terapêutica</w:t>
            </w:r>
            <w:r>
              <w:rPr>
                <w:spacing w:val="-5"/>
                <w:sz w:val="24"/>
              </w:rPr>
              <w:t xml:space="preserve"> </w:t>
            </w:r>
            <w:r>
              <w:rPr>
                <w:spacing w:val="-2"/>
                <w:sz w:val="24"/>
              </w:rPr>
              <w:t>Veterinária</w:t>
            </w:r>
          </w:p>
          <w:p w14:paraId="0207C540" w14:textId="77777777" w:rsidR="00201F78" w:rsidRDefault="00DE5F46">
            <w:pPr>
              <w:pStyle w:val="TableParagraph"/>
              <w:ind w:left="67"/>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p w14:paraId="7F26E0E4" w14:textId="77777777" w:rsidR="00201F78" w:rsidRDefault="00DE5F46">
            <w:pPr>
              <w:pStyle w:val="TableParagraph"/>
              <w:spacing w:line="276" w:lineRule="exact"/>
              <w:ind w:left="67" w:right="1373"/>
              <w:rPr>
                <w:sz w:val="24"/>
              </w:rPr>
            </w:pPr>
            <w:r>
              <w:rPr>
                <w:sz w:val="24"/>
              </w:rPr>
              <w:t>Patologia</w:t>
            </w:r>
            <w:r>
              <w:rPr>
                <w:spacing w:val="-15"/>
                <w:sz w:val="24"/>
              </w:rPr>
              <w:t xml:space="preserve"> </w:t>
            </w:r>
            <w:r>
              <w:rPr>
                <w:sz w:val="24"/>
              </w:rPr>
              <w:t>Clínica</w:t>
            </w:r>
            <w:r>
              <w:rPr>
                <w:spacing w:val="-15"/>
                <w:sz w:val="24"/>
              </w:rPr>
              <w:t xml:space="preserve"> </w:t>
            </w:r>
            <w:r>
              <w:rPr>
                <w:sz w:val="24"/>
              </w:rPr>
              <w:t>Veterinária Semiologia Veterinária</w:t>
            </w:r>
          </w:p>
        </w:tc>
      </w:tr>
      <w:tr w:rsidR="00201F78" w14:paraId="5D809071" w14:textId="77777777">
        <w:trPr>
          <w:trHeight w:val="830"/>
        </w:trPr>
        <w:tc>
          <w:tcPr>
            <w:tcW w:w="9361" w:type="dxa"/>
            <w:gridSpan w:val="4"/>
          </w:tcPr>
          <w:p w14:paraId="26500560" w14:textId="77777777" w:rsidR="00201F78" w:rsidRDefault="00DE5F46">
            <w:pPr>
              <w:pStyle w:val="TableParagraph"/>
              <w:tabs>
                <w:tab w:val="left" w:pos="1388"/>
                <w:tab w:val="left" w:pos="1451"/>
                <w:tab w:val="left" w:pos="3084"/>
                <w:tab w:val="left" w:pos="4020"/>
                <w:tab w:val="left" w:pos="5056"/>
                <w:tab w:val="left" w:pos="6085"/>
                <w:tab w:val="left" w:pos="7438"/>
                <w:tab w:val="left" w:pos="8319"/>
                <w:tab w:val="left" w:pos="8640"/>
              </w:tabs>
              <w:ind w:left="69" w:right="64"/>
              <w:rPr>
                <w:sz w:val="24"/>
              </w:rPr>
            </w:pPr>
            <w:r>
              <w:rPr>
                <w:spacing w:val="-2"/>
                <w:sz w:val="24"/>
              </w:rPr>
              <w:t>EMENTA:</w:t>
            </w:r>
            <w:r>
              <w:rPr>
                <w:sz w:val="24"/>
              </w:rPr>
              <w:tab/>
              <w:t>Afecções</w:t>
            </w:r>
            <w:r>
              <w:rPr>
                <w:spacing w:val="40"/>
                <w:sz w:val="24"/>
              </w:rPr>
              <w:t xml:space="preserve"> </w:t>
            </w:r>
            <w:r>
              <w:rPr>
                <w:sz w:val="24"/>
              </w:rPr>
              <w:t>de:</w:t>
            </w:r>
            <w:r>
              <w:rPr>
                <w:spacing w:val="40"/>
                <w:sz w:val="24"/>
              </w:rPr>
              <w:t xml:space="preserve"> </w:t>
            </w:r>
            <w:r>
              <w:rPr>
                <w:sz w:val="24"/>
              </w:rPr>
              <w:t>pele</w:t>
            </w:r>
            <w:r>
              <w:rPr>
                <w:spacing w:val="40"/>
                <w:sz w:val="24"/>
              </w:rPr>
              <w:t xml:space="preserve"> </w:t>
            </w:r>
            <w:r>
              <w:rPr>
                <w:sz w:val="24"/>
              </w:rPr>
              <w:t>e</w:t>
            </w:r>
            <w:r>
              <w:rPr>
                <w:spacing w:val="40"/>
                <w:sz w:val="24"/>
              </w:rPr>
              <w:t xml:space="preserve"> </w:t>
            </w:r>
            <w:r>
              <w:rPr>
                <w:sz w:val="24"/>
              </w:rPr>
              <w:t>anexos,</w:t>
            </w:r>
            <w:r>
              <w:rPr>
                <w:spacing w:val="40"/>
                <w:sz w:val="24"/>
              </w:rPr>
              <w:t xml:space="preserve"> </w:t>
            </w:r>
            <w:r>
              <w:rPr>
                <w:sz w:val="24"/>
              </w:rPr>
              <w:t>olhos,</w:t>
            </w:r>
            <w:r>
              <w:rPr>
                <w:spacing w:val="40"/>
                <w:sz w:val="24"/>
              </w:rPr>
              <w:t xml:space="preserve"> </w:t>
            </w:r>
            <w:r>
              <w:rPr>
                <w:sz w:val="24"/>
              </w:rPr>
              <w:t>ouvidos,</w:t>
            </w:r>
            <w:r>
              <w:rPr>
                <w:spacing w:val="40"/>
                <w:sz w:val="24"/>
              </w:rPr>
              <w:t xml:space="preserve"> </w:t>
            </w:r>
            <w:r>
              <w:rPr>
                <w:sz w:val="24"/>
              </w:rPr>
              <w:t>aparelho</w:t>
            </w:r>
            <w:r>
              <w:rPr>
                <w:spacing w:val="40"/>
                <w:sz w:val="24"/>
              </w:rPr>
              <w:t xml:space="preserve"> </w:t>
            </w:r>
            <w:r>
              <w:rPr>
                <w:sz w:val="24"/>
              </w:rPr>
              <w:t>respiratório,</w:t>
            </w:r>
            <w:r>
              <w:rPr>
                <w:spacing w:val="40"/>
                <w:sz w:val="24"/>
              </w:rPr>
              <w:t xml:space="preserve"> </w:t>
            </w:r>
            <w:r>
              <w:rPr>
                <w:sz w:val="24"/>
              </w:rPr>
              <w:t>digestivo,</w:t>
            </w:r>
            <w:r>
              <w:rPr>
                <w:spacing w:val="40"/>
                <w:sz w:val="24"/>
              </w:rPr>
              <w:t xml:space="preserve"> </w:t>
            </w:r>
            <w:r>
              <w:rPr>
                <w:spacing w:val="-2"/>
                <w:sz w:val="24"/>
              </w:rPr>
              <w:t>circulatório,</w:t>
            </w:r>
            <w:r>
              <w:rPr>
                <w:sz w:val="24"/>
              </w:rPr>
              <w:tab/>
            </w:r>
            <w:r>
              <w:rPr>
                <w:sz w:val="24"/>
              </w:rPr>
              <w:tab/>
            </w:r>
            <w:r>
              <w:rPr>
                <w:spacing w:val="-2"/>
                <w:sz w:val="24"/>
              </w:rPr>
              <w:t>genitourinário,</w:t>
            </w:r>
            <w:r>
              <w:rPr>
                <w:sz w:val="24"/>
              </w:rPr>
              <w:tab/>
            </w:r>
            <w:r>
              <w:rPr>
                <w:spacing w:val="-2"/>
                <w:sz w:val="24"/>
              </w:rPr>
              <w:t>sistema</w:t>
            </w:r>
            <w:r>
              <w:rPr>
                <w:sz w:val="24"/>
              </w:rPr>
              <w:tab/>
            </w:r>
            <w:r>
              <w:rPr>
                <w:spacing w:val="-2"/>
                <w:sz w:val="24"/>
              </w:rPr>
              <w:t>nervoso,</w:t>
            </w:r>
            <w:r>
              <w:rPr>
                <w:sz w:val="24"/>
              </w:rPr>
              <w:tab/>
            </w:r>
            <w:r>
              <w:rPr>
                <w:spacing w:val="-2"/>
                <w:sz w:val="24"/>
              </w:rPr>
              <w:t>músculo</w:t>
            </w:r>
            <w:r>
              <w:rPr>
                <w:sz w:val="24"/>
              </w:rPr>
              <w:tab/>
            </w:r>
            <w:r>
              <w:rPr>
                <w:spacing w:val="-2"/>
                <w:sz w:val="24"/>
              </w:rPr>
              <w:t>esquelético,</w:t>
            </w:r>
            <w:r>
              <w:rPr>
                <w:sz w:val="24"/>
              </w:rPr>
              <w:tab/>
            </w:r>
            <w:r>
              <w:rPr>
                <w:spacing w:val="-2"/>
                <w:sz w:val="24"/>
              </w:rPr>
              <w:t>sangue</w:t>
            </w:r>
            <w:r>
              <w:rPr>
                <w:sz w:val="24"/>
              </w:rPr>
              <w:tab/>
            </w:r>
            <w:r>
              <w:rPr>
                <w:spacing w:val="-10"/>
                <w:sz w:val="24"/>
              </w:rPr>
              <w:t>e</w:t>
            </w:r>
            <w:r>
              <w:rPr>
                <w:sz w:val="24"/>
              </w:rPr>
              <w:tab/>
            </w:r>
            <w:r>
              <w:rPr>
                <w:spacing w:val="-2"/>
                <w:sz w:val="24"/>
              </w:rPr>
              <w:t>órgãos</w:t>
            </w:r>
          </w:p>
          <w:p w14:paraId="66EAEC85" w14:textId="77777777" w:rsidR="00201F78" w:rsidRDefault="00DE5F46">
            <w:pPr>
              <w:pStyle w:val="TableParagraph"/>
              <w:spacing w:line="264" w:lineRule="exact"/>
              <w:ind w:left="69"/>
              <w:rPr>
                <w:sz w:val="24"/>
              </w:rPr>
            </w:pPr>
            <w:r>
              <w:rPr>
                <w:sz w:val="24"/>
              </w:rPr>
              <w:t>hematopoéticos</w:t>
            </w:r>
            <w:r>
              <w:rPr>
                <w:spacing w:val="-2"/>
                <w:sz w:val="24"/>
              </w:rPr>
              <w:t xml:space="preserve"> </w:t>
            </w:r>
            <w:r>
              <w:rPr>
                <w:sz w:val="24"/>
              </w:rPr>
              <w:t>de</w:t>
            </w:r>
            <w:r>
              <w:rPr>
                <w:spacing w:val="-2"/>
                <w:sz w:val="24"/>
              </w:rPr>
              <w:t xml:space="preserve"> suinos.</w:t>
            </w:r>
          </w:p>
        </w:tc>
      </w:tr>
      <w:tr w:rsidR="00201F78" w14:paraId="2841AE5A" w14:textId="77777777">
        <w:trPr>
          <w:trHeight w:val="275"/>
        </w:trPr>
        <w:tc>
          <w:tcPr>
            <w:tcW w:w="9361" w:type="dxa"/>
            <w:gridSpan w:val="4"/>
            <w:tcBorders>
              <w:bottom w:val="nil"/>
            </w:tcBorders>
            <w:shd w:val="clear" w:color="auto" w:fill="A6A6A6"/>
          </w:tcPr>
          <w:p w14:paraId="28322EF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rsidRPr="007F43BB" w14:paraId="2E948DF8" w14:textId="77777777">
        <w:trPr>
          <w:trHeight w:val="1655"/>
        </w:trPr>
        <w:tc>
          <w:tcPr>
            <w:tcW w:w="9361" w:type="dxa"/>
            <w:gridSpan w:val="4"/>
            <w:tcBorders>
              <w:top w:val="nil"/>
            </w:tcBorders>
          </w:tcPr>
          <w:p w14:paraId="7ACA71A2" w14:textId="77777777" w:rsidR="00201F78" w:rsidRDefault="00DE5F46">
            <w:pPr>
              <w:pStyle w:val="TableParagraph"/>
              <w:spacing w:before="268"/>
              <w:ind w:left="69"/>
              <w:rPr>
                <w:sz w:val="24"/>
              </w:rPr>
            </w:pPr>
            <w:r>
              <w:rPr>
                <w:sz w:val="24"/>
              </w:rPr>
              <w:t>CLÍNICA</w:t>
            </w:r>
            <w:r>
              <w:rPr>
                <w:spacing w:val="64"/>
                <w:sz w:val="24"/>
              </w:rPr>
              <w:t xml:space="preserve"> </w:t>
            </w:r>
            <w:r>
              <w:rPr>
                <w:sz w:val="24"/>
              </w:rPr>
              <w:t>VEERINÁRIA</w:t>
            </w:r>
            <w:r>
              <w:rPr>
                <w:spacing w:val="66"/>
                <w:sz w:val="24"/>
              </w:rPr>
              <w:t xml:space="preserve"> </w:t>
            </w:r>
            <w:r>
              <w:rPr>
                <w:sz w:val="24"/>
              </w:rPr>
              <w:t>EM</w:t>
            </w:r>
            <w:r>
              <w:rPr>
                <w:spacing w:val="67"/>
                <w:sz w:val="24"/>
              </w:rPr>
              <w:t xml:space="preserve"> </w:t>
            </w:r>
            <w:r>
              <w:rPr>
                <w:sz w:val="24"/>
              </w:rPr>
              <w:t>SISTEMAS</w:t>
            </w:r>
            <w:r>
              <w:rPr>
                <w:spacing w:val="70"/>
                <w:sz w:val="24"/>
              </w:rPr>
              <w:t xml:space="preserve"> </w:t>
            </w:r>
            <w:r>
              <w:rPr>
                <w:sz w:val="24"/>
              </w:rPr>
              <w:t>INTENSIVOS</w:t>
            </w:r>
            <w:r>
              <w:rPr>
                <w:spacing w:val="67"/>
                <w:sz w:val="24"/>
              </w:rPr>
              <w:t xml:space="preserve"> </w:t>
            </w:r>
            <w:r>
              <w:rPr>
                <w:sz w:val="24"/>
              </w:rPr>
              <w:t>DEPRDUÇÃO</w:t>
            </w:r>
            <w:r>
              <w:rPr>
                <w:spacing w:val="67"/>
                <w:sz w:val="24"/>
              </w:rPr>
              <w:t xml:space="preserve"> </w:t>
            </w:r>
            <w:r>
              <w:rPr>
                <w:sz w:val="24"/>
              </w:rPr>
              <w:t>DE</w:t>
            </w:r>
            <w:r>
              <w:rPr>
                <w:spacing w:val="66"/>
                <w:sz w:val="24"/>
              </w:rPr>
              <w:t xml:space="preserve"> </w:t>
            </w:r>
            <w:r>
              <w:rPr>
                <w:sz w:val="24"/>
              </w:rPr>
              <w:t>SUINOS</w:t>
            </w:r>
            <w:r>
              <w:rPr>
                <w:spacing w:val="68"/>
                <w:sz w:val="24"/>
              </w:rPr>
              <w:t xml:space="preserve"> </w:t>
            </w:r>
            <w:r>
              <w:rPr>
                <w:spacing w:val="-10"/>
                <w:sz w:val="24"/>
              </w:rPr>
              <w:t>E</w:t>
            </w:r>
          </w:p>
          <w:p w14:paraId="437643DF" w14:textId="77777777" w:rsidR="00201F78" w:rsidRDefault="00DE5F46">
            <w:pPr>
              <w:pStyle w:val="TableParagraph"/>
              <w:ind w:left="69"/>
              <w:rPr>
                <w:sz w:val="24"/>
              </w:rPr>
            </w:pPr>
            <w:r>
              <w:rPr>
                <w:sz w:val="24"/>
              </w:rPr>
              <w:t>RELATOS</w:t>
            </w:r>
            <w:r>
              <w:rPr>
                <w:spacing w:val="-4"/>
                <w:sz w:val="24"/>
              </w:rPr>
              <w:t xml:space="preserve"> </w:t>
            </w:r>
            <w:r>
              <w:rPr>
                <w:sz w:val="24"/>
              </w:rPr>
              <w:t>DE</w:t>
            </w:r>
            <w:r>
              <w:rPr>
                <w:spacing w:val="-2"/>
                <w:sz w:val="24"/>
              </w:rPr>
              <w:t xml:space="preserve"> </w:t>
            </w:r>
            <w:r>
              <w:rPr>
                <w:sz w:val="24"/>
              </w:rPr>
              <w:t>CASOS.</w:t>
            </w:r>
            <w:r>
              <w:rPr>
                <w:spacing w:val="1"/>
                <w:sz w:val="24"/>
              </w:rPr>
              <w:t xml:space="preserve"> </w:t>
            </w:r>
            <w:r>
              <w:rPr>
                <w:sz w:val="24"/>
              </w:rPr>
              <w:t>ED.</w:t>
            </w:r>
            <w:r>
              <w:rPr>
                <w:spacing w:val="-2"/>
                <w:sz w:val="24"/>
              </w:rPr>
              <w:t xml:space="preserve"> </w:t>
            </w:r>
            <w:r>
              <w:rPr>
                <w:sz w:val="24"/>
              </w:rPr>
              <w:t>Juric</w:t>
            </w:r>
            <w:r>
              <w:rPr>
                <w:spacing w:val="-4"/>
                <w:sz w:val="24"/>
              </w:rPr>
              <w:t xml:space="preserve"> </w:t>
            </w:r>
            <w:r>
              <w:rPr>
                <w:sz w:val="24"/>
              </w:rPr>
              <w:t>Sbestiansk;</w:t>
            </w:r>
            <w:r>
              <w:rPr>
                <w:spacing w:val="-1"/>
                <w:sz w:val="24"/>
              </w:rPr>
              <w:t xml:space="preserve"> </w:t>
            </w:r>
            <w:r>
              <w:rPr>
                <w:sz w:val="24"/>
              </w:rPr>
              <w:t>David</w:t>
            </w:r>
            <w:r>
              <w:rPr>
                <w:spacing w:val="-2"/>
                <w:sz w:val="24"/>
              </w:rPr>
              <w:t xml:space="preserve"> </w:t>
            </w:r>
            <w:r>
              <w:rPr>
                <w:sz w:val="24"/>
              </w:rPr>
              <w:t>Bercellos;</w:t>
            </w:r>
            <w:r>
              <w:rPr>
                <w:spacing w:val="-1"/>
                <w:sz w:val="24"/>
              </w:rPr>
              <w:t xml:space="preserve"> </w:t>
            </w:r>
            <w:r>
              <w:rPr>
                <w:spacing w:val="-2"/>
                <w:sz w:val="24"/>
              </w:rPr>
              <w:t>2001.</w:t>
            </w:r>
          </w:p>
          <w:p w14:paraId="2B168AC5" w14:textId="77777777" w:rsidR="00201F78" w:rsidRDefault="00DE5F46">
            <w:pPr>
              <w:pStyle w:val="TableParagraph"/>
              <w:ind w:left="69"/>
              <w:rPr>
                <w:sz w:val="24"/>
              </w:rPr>
            </w:pPr>
            <w:r>
              <w:rPr>
                <w:sz w:val="24"/>
              </w:rPr>
              <w:t>PNEUMONIA</w:t>
            </w:r>
            <w:r>
              <w:rPr>
                <w:spacing w:val="78"/>
                <w:sz w:val="24"/>
              </w:rPr>
              <w:t xml:space="preserve"> </w:t>
            </w:r>
            <w:r>
              <w:rPr>
                <w:sz w:val="24"/>
              </w:rPr>
              <w:t>ENZOÓTICA</w:t>
            </w:r>
            <w:r>
              <w:rPr>
                <w:spacing w:val="78"/>
                <w:sz w:val="24"/>
              </w:rPr>
              <w:t xml:space="preserve"> </w:t>
            </w:r>
            <w:r>
              <w:rPr>
                <w:sz w:val="24"/>
              </w:rPr>
              <w:t>SUÍNA.</w:t>
            </w:r>
            <w:r>
              <w:rPr>
                <w:spacing w:val="78"/>
                <w:sz w:val="24"/>
              </w:rPr>
              <w:t xml:space="preserve"> </w:t>
            </w:r>
            <w:r>
              <w:rPr>
                <w:sz w:val="24"/>
              </w:rPr>
              <w:t>ED.</w:t>
            </w:r>
            <w:r>
              <w:rPr>
                <w:spacing w:val="78"/>
                <w:sz w:val="24"/>
              </w:rPr>
              <w:t xml:space="preserve"> </w:t>
            </w:r>
            <w:r>
              <w:rPr>
                <w:sz w:val="24"/>
              </w:rPr>
              <w:t>Juric</w:t>
            </w:r>
            <w:r>
              <w:rPr>
                <w:spacing w:val="77"/>
                <w:sz w:val="24"/>
              </w:rPr>
              <w:t xml:space="preserve"> </w:t>
            </w:r>
            <w:r>
              <w:rPr>
                <w:sz w:val="24"/>
              </w:rPr>
              <w:t>Sbestiansk;</w:t>
            </w:r>
            <w:r>
              <w:rPr>
                <w:spacing w:val="79"/>
                <w:sz w:val="24"/>
              </w:rPr>
              <w:t xml:space="preserve"> </w:t>
            </w:r>
            <w:r>
              <w:rPr>
                <w:sz w:val="24"/>
              </w:rPr>
              <w:t>Plinio</w:t>
            </w:r>
            <w:r>
              <w:rPr>
                <w:spacing w:val="75"/>
                <w:sz w:val="24"/>
              </w:rPr>
              <w:t xml:space="preserve"> </w:t>
            </w:r>
            <w:r>
              <w:rPr>
                <w:sz w:val="24"/>
              </w:rPr>
              <w:t>Barbarino</w:t>
            </w:r>
            <w:r>
              <w:rPr>
                <w:spacing w:val="78"/>
                <w:sz w:val="24"/>
              </w:rPr>
              <w:t xml:space="preserve"> </w:t>
            </w:r>
            <w:r>
              <w:rPr>
                <w:sz w:val="24"/>
              </w:rPr>
              <w:t>Jr.</w:t>
            </w:r>
            <w:r>
              <w:rPr>
                <w:spacing w:val="78"/>
                <w:sz w:val="24"/>
              </w:rPr>
              <w:t xml:space="preserve"> </w:t>
            </w:r>
            <w:r>
              <w:rPr>
                <w:sz w:val="24"/>
              </w:rPr>
              <w:t>Flavio Horose; Mma Matos; Série Sanidade em Foco. 2001.</w:t>
            </w:r>
          </w:p>
          <w:p w14:paraId="1AD6695B" w14:textId="77777777" w:rsidR="00201F78" w:rsidRPr="009B315F" w:rsidRDefault="00DE5F46">
            <w:pPr>
              <w:pStyle w:val="TableParagraph"/>
              <w:spacing w:line="264" w:lineRule="exact"/>
              <w:ind w:left="69"/>
              <w:rPr>
                <w:sz w:val="24"/>
                <w:lang w:val="en-US"/>
              </w:rPr>
            </w:pPr>
            <w:r>
              <w:rPr>
                <w:sz w:val="24"/>
              </w:rPr>
              <w:t>CLÍNICA</w:t>
            </w:r>
            <w:r>
              <w:rPr>
                <w:spacing w:val="-1"/>
                <w:sz w:val="24"/>
              </w:rPr>
              <w:t xml:space="preserve"> </w:t>
            </w:r>
            <w:r>
              <w:rPr>
                <w:sz w:val="24"/>
              </w:rPr>
              <w:t>E</w:t>
            </w:r>
            <w:r>
              <w:rPr>
                <w:spacing w:val="-2"/>
                <w:sz w:val="24"/>
              </w:rPr>
              <w:t xml:space="preserve"> </w:t>
            </w:r>
            <w:r>
              <w:rPr>
                <w:sz w:val="24"/>
              </w:rPr>
              <w:t>PAOLOGIA</w:t>
            </w:r>
            <w:r>
              <w:rPr>
                <w:spacing w:val="-3"/>
                <w:sz w:val="24"/>
              </w:rPr>
              <w:t xml:space="preserve"> </w:t>
            </w:r>
            <w:r>
              <w:rPr>
                <w:sz w:val="24"/>
              </w:rPr>
              <w:t>SUÍNA.</w:t>
            </w:r>
            <w:r>
              <w:rPr>
                <w:spacing w:val="1"/>
                <w:sz w:val="24"/>
              </w:rPr>
              <w:t xml:space="preserve"> </w:t>
            </w:r>
            <w:r w:rsidRPr="009B315F">
              <w:rPr>
                <w:sz w:val="24"/>
                <w:lang w:val="en-US"/>
              </w:rPr>
              <w:t>ED.</w:t>
            </w:r>
            <w:r w:rsidRPr="009B315F">
              <w:rPr>
                <w:spacing w:val="-1"/>
                <w:sz w:val="24"/>
                <w:lang w:val="en-US"/>
              </w:rPr>
              <w:t xml:space="preserve"> </w:t>
            </w:r>
            <w:r w:rsidRPr="009B315F">
              <w:rPr>
                <w:sz w:val="24"/>
                <w:lang w:val="en-US"/>
              </w:rPr>
              <w:t>Juric</w:t>
            </w:r>
            <w:r w:rsidRPr="009B315F">
              <w:rPr>
                <w:spacing w:val="-3"/>
                <w:sz w:val="24"/>
                <w:lang w:val="en-US"/>
              </w:rPr>
              <w:t xml:space="preserve"> </w:t>
            </w:r>
            <w:proofErr w:type="spellStart"/>
            <w:r w:rsidRPr="009B315F">
              <w:rPr>
                <w:sz w:val="24"/>
                <w:lang w:val="en-US"/>
              </w:rPr>
              <w:t>Sbestiansk</w:t>
            </w:r>
            <w:proofErr w:type="spellEnd"/>
            <w:r w:rsidRPr="009B315F">
              <w:rPr>
                <w:spacing w:val="-1"/>
                <w:sz w:val="24"/>
                <w:lang w:val="en-US"/>
              </w:rPr>
              <w:t xml:space="preserve"> </w:t>
            </w:r>
            <w:r w:rsidRPr="009B315F">
              <w:rPr>
                <w:sz w:val="24"/>
                <w:lang w:val="en-US"/>
              </w:rPr>
              <w:t xml:space="preserve">ET </w:t>
            </w:r>
            <w:r w:rsidRPr="009B315F">
              <w:rPr>
                <w:spacing w:val="-2"/>
                <w:sz w:val="24"/>
                <w:lang w:val="en-US"/>
              </w:rPr>
              <w:t>AL.1998.</w:t>
            </w:r>
          </w:p>
        </w:tc>
      </w:tr>
      <w:tr w:rsidR="00201F78" w14:paraId="577E718B" w14:textId="77777777">
        <w:trPr>
          <w:trHeight w:val="275"/>
        </w:trPr>
        <w:tc>
          <w:tcPr>
            <w:tcW w:w="9361" w:type="dxa"/>
            <w:gridSpan w:val="4"/>
            <w:tcBorders>
              <w:bottom w:val="nil"/>
            </w:tcBorders>
            <w:shd w:val="clear" w:color="auto" w:fill="A6A6A6"/>
          </w:tcPr>
          <w:p w14:paraId="141728A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51703D51" w14:textId="77777777">
        <w:trPr>
          <w:trHeight w:val="1104"/>
        </w:trPr>
        <w:tc>
          <w:tcPr>
            <w:tcW w:w="9361" w:type="dxa"/>
            <w:gridSpan w:val="4"/>
            <w:tcBorders>
              <w:top w:val="nil"/>
            </w:tcBorders>
          </w:tcPr>
          <w:p w14:paraId="28D6BF28" w14:textId="77777777" w:rsidR="00201F78" w:rsidRDefault="00DE5F46">
            <w:pPr>
              <w:pStyle w:val="TableParagraph"/>
              <w:spacing w:before="256" w:line="270" w:lineRule="atLeast"/>
              <w:ind w:left="69"/>
              <w:rPr>
                <w:sz w:val="24"/>
              </w:rPr>
            </w:pPr>
            <w:r>
              <w:rPr>
                <w:sz w:val="24"/>
              </w:rPr>
              <w:t xml:space="preserve">SUINO &amp; COMPANIA. </w:t>
            </w:r>
            <w:r>
              <w:rPr>
                <w:b/>
                <w:sz w:val="24"/>
              </w:rPr>
              <w:t>Revista Técnica de Suinocultura</w:t>
            </w:r>
            <w:r>
              <w:rPr>
                <w:sz w:val="24"/>
              </w:rPr>
              <w:t xml:space="preserve">. </w:t>
            </w:r>
            <w:r>
              <w:fldChar w:fldCharType="begin"/>
            </w:r>
            <w:r>
              <w:instrText>HYPERLINK "http://WWW/" \h</w:instrText>
            </w:r>
            <w:r>
              <w:fldChar w:fldCharType="separate"/>
            </w:r>
            <w:r>
              <w:rPr>
                <w:sz w:val="24"/>
              </w:rPr>
              <w:t>WWW.</w:t>
            </w:r>
            <w:r>
              <w:fldChar w:fldCharType="end"/>
            </w:r>
            <w:r>
              <w:rPr>
                <w:sz w:val="24"/>
              </w:rPr>
              <w:t xml:space="preserve"> Suinosecia.com.br REVISTA DA SUINOCULTURA. </w:t>
            </w:r>
            <w:r>
              <w:rPr>
                <w:b/>
                <w:sz w:val="24"/>
              </w:rPr>
              <w:t>Associação Brasileira de Produtores de Suíno</w:t>
            </w:r>
            <w:r>
              <w:rPr>
                <w:sz w:val="24"/>
              </w:rPr>
              <w:t xml:space="preserve">. Brasília- </w:t>
            </w:r>
            <w:r>
              <w:rPr>
                <w:spacing w:val="-6"/>
                <w:sz w:val="24"/>
              </w:rPr>
              <w:t>DF</w:t>
            </w:r>
          </w:p>
        </w:tc>
      </w:tr>
    </w:tbl>
    <w:p w14:paraId="59ED39D2" w14:textId="77777777" w:rsidR="00201F78" w:rsidRDefault="00201F78">
      <w:pPr>
        <w:pStyle w:val="Corpodetexto"/>
        <w:rPr>
          <w:b/>
          <w:sz w:val="20"/>
        </w:rPr>
      </w:pPr>
    </w:p>
    <w:p w14:paraId="7CD00E9E" w14:textId="77777777" w:rsidR="00201F78" w:rsidRDefault="00201F78">
      <w:pPr>
        <w:pStyle w:val="Corpodetexto"/>
        <w:spacing w:before="4"/>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748DDFFF" w14:textId="77777777">
        <w:trPr>
          <w:trHeight w:val="551"/>
        </w:trPr>
        <w:tc>
          <w:tcPr>
            <w:tcW w:w="9361" w:type="dxa"/>
            <w:gridSpan w:val="4"/>
          </w:tcPr>
          <w:p w14:paraId="54CDC1BA" w14:textId="77777777" w:rsidR="00201F78" w:rsidRDefault="00DE5F46">
            <w:pPr>
              <w:pStyle w:val="TableParagraph"/>
              <w:spacing w:before="272" w:line="259" w:lineRule="exact"/>
              <w:ind w:left="58" w:right="55"/>
              <w:jc w:val="center"/>
              <w:rPr>
                <w:b/>
                <w:sz w:val="24"/>
              </w:rPr>
            </w:pPr>
            <w:r>
              <w:rPr>
                <w:b/>
                <w:sz w:val="24"/>
              </w:rPr>
              <w:t>HISTOPATOLOGIA</w:t>
            </w:r>
            <w:r>
              <w:rPr>
                <w:b/>
                <w:spacing w:val="-4"/>
                <w:sz w:val="24"/>
              </w:rPr>
              <w:t xml:space="preserve"> </w:t>
            </w:r>
            <w:r>
              <w:rPr>
                <w:b/>
                <w:spacing w:val="-2"/>
                <w:sz w:val="24"/>
              </w:rPr>
              <w:t>VETERINÁRIA</w:t>
            </w:r>
          </w:p>
        </w:tc>
      </w:tr>
      <w:tr w:rsidR="00201F78" w14:paraId="0FAB1CF1" w14:textId="77777777">
        <w:trPr>
          <w:trHeight w:val="275"/>
        </w:trPr>
        <w:tc>
          <w:tcPr>
            <w:tcW w:w="1702" w:type="dxa"/>
          </w:tcPr>
          <w:p w14:paraId="01D73B44" w14:textId="77777777" w:rsidR="00201F78" w:rsidRDefault="00DE5F46">
            <w:pPr>
              <w:pStyle w:val="TableParagraph"/>
              <w:spacing w:line="256" w:lineRule="exact"/>
              <w:ind w:left="381"/>
              <w:rPr>
                <w:sz w:val="24"/>
              </w:rPr>
            </w:pPr>
            <w:r>
              <w:rPr>
                <w:spacing w:val="-2"/>
                <w:sz w:val="24"/>
              </w:rPr>
              <w:t>CÓDIGO</w:t>
            </w:r>
          </w:p>
        </w:tc>
        <w:tc>
          <w:tcPr>
            <w:tcW w:w="1134" w:type="dxa"/>
          </w:tcPr>
          <w:p w14:paraId="39095C79" w14:textId="77777777" w:rsidR="00201F78" w:rsidRDefault="00DE5F46">
            <w:pPr>
              <w:pStyle w:val="TableParagraph"/>
              <w:spacing w:line="256" w:lineRule="exact"/>
              <w:ind w:left="7"/>
              <w:jc w:val="center"/>
              <w:rPr>
                <w:sz w:val="24"/>
              </w:rPr>
            </w:pPr>
            <w:r>
              <w:rPr>
                <w:spacing w:val="-5"/>
                <w:sz w:val="24"/>
              </w:rPr>
              <w:t>C.H</w:t>
            </w:r>
          </w:p>
        </w:tc>
        <w:tc>
          <w:tcPr>
            <w:tcW w:w="1702" w:type="dxa"/>
          </w:tcPr>
          <w:p w14:paraId="372D4D59"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5FFD336F" w14:textId="77777777" w:rsidR="00201F78" w:rsidRDefault="00DE5F46">
            <w:pPr>
              <w:pStyle w:val="TableParagraph"/>
              <w:spacing w:line="256" w:lineRule="exact"/>
              <w:ind w:left="1366"/>
              <w:rPr>
                <w:sz w:val="24"/>
              </w:rPr>
            </w:pPr>
            <w:r>
              <w:rPr>
                <w:spacing w:val="-2"/>
                <w:sz w:val="24"/>
              </w:rPr>
              <w:t>PRÉ-REQUISITO(S)</w:t>
            </w:r>
          </w:p>
        </w:tc>
      </w:tr>
      <w:tr w:rsidR="00201F78" w14:paraId="0EF6A2B5" w14:textId="77777777">
        <w:trPr>
          <w:trHeight w:val="275"/>
        </w:trPr>
        <w:tc>
          <w:tcPr>
            <w:tcW w:w="1702" w:type="dxa"/>
          </w:tcPr>
          <w:p w14:paraId="32820771" w14:textId="77777777" w:rsidR="00201F78" w:rsidRDefault="00201F78">
            <w:pPr>
              <w:pStyle w:val="TableParagraph"/>
              <w:rPr>
                <w:sz w:val="20"/>
              </w:rPr>
            </w:pPr>
          </w:p>
        </w:tc>
        <w:tc>
          <w:tcPr>
            <w:tcW w:w="1134" w:type="dxa"/>
          </w:tcPr>
          <w:p w14:paraId="4164553D" w14:textId="77777777" w:rsidR="00201F78" w:rsidRDefault="00DE5F46">
            <w:pPr>
              <w:pStyle w:val="TableParagraph"/>
              <w:spacing w:line="256" w:lineRule="exact"/>
              <w:ind w:left="7"/>
              <w:jc w:val="center"/>
              <w:rPr>
                <w:sz w:val="24"/>
              </w:rPr>
            </w:pPr>
            <w:r>
              <w:rPr>
                <w:spacing w:val="-5"/>
                <w:sz w:val="24"/>
              </w:rPr>
              <w:t>45</w:t>
            </w:r>
          </w:p>
        </w:tc>
        <w:tc>
          <w:tcPr>
            <w:tcW w:w="1702" w:type="dxa"/>
          </w:tcPr>
          <w:p w14:paraId="4126E12C" w14:textId="77777777" w:rsidR="00201F78" w:rsidRDefault="00DE5F46">
            <w:pPr>
              <w:pStyle w:val="TableParagraph"/>
              <w:spacing w:line="256" w:lineRule="exact"/>
              <w:ind w:left="34" w:right="30"/>
              <w:jc w:val="center"/>
              <w:rPr>
                <w:sz w:val="24"/>
              </w:rPr>
            </w:pPr>
            <w:r>
              <w:rPr>
                <w:spacing w:val="-2"/>
                <w:sz w:val="24"/>
              </w:rPr>
              <w:t>1.2.0</w:t>
            </w:r>
          </w:p>
        </w:tc>
        <w:tc>
          <w:tcPr>
            <w:tcW w:w="4823" w:type="dxa"/>
          </w:tcPr>
          <w:p w14:paraId="0B9930ED" w14:textId="77777777" w:rsidR="00201F78" w:rsidRDefault="00DE5F46">
            <w:pPr>
              <w:pStyle w:val="TableParagraph"/>
              <w:spacing w:line="256" w:lineRule="exact"/>
              <w:ind w:left="67"/>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morten</w:t>
            </w:r>
          </w:p>
        </w:tc>
      </w:tr>
      <w:tr w:rsidR="00201F78" w14:paraId="7FB1FC4A" w14:textId="77777777">
        <w:trPr>
          <w:trHeight w:val="827"/>
        </w:trPr>
        <w:tc>
          <w:tcPr>
            <w:tcW w:w="9361" w:type="dxa"/>
            <w:gridSpan w:val="4"/>
          </w:tcPr>
          <w:p w14:paraId="26CCAC7B" w14:textId="77777777" w:rsidR="00201F78" w:rsidRDefault="00DE5F46">
            <w:pPr>
              <w:pStyle w:val="TableParagraph"/>
              <w:tabs>
                <w:tab w:val="left" w:pos="1359"/>
                <w:tab w:val="left" w:pos="8110"/>
              </w:tabs>
              <w:ind w:left="69" w:right="68"/>
              <w:rPr>
                <w:sz w:val="24"/>
              </w:rPr>
            </w:pPr>
            <w:r>
              <w:rPr>
                <w:spacing w:val="-2"/>
                <w:sz w:val="24"/>
              </w:rPr>
              <w:t>EMENTA:</w:t>
            </w:r>
            <w:r>
              <w:rPr>
                <w:sz w:val="24"/>
              </w:rPr>
              <w:tab/>
              <w:t>Colheita</w:t>
            </w:r>
            <w:r>
              <w:rPr>
                <w:spacing w:val="40"/>
                <w:sz w:val="24"/>
              </w:rPr>
              <w:t xml:space="preserve"> </w:t>
            </w:r>
            <w:r>
              <w:rPr>
                <w:sz w:val="24"/>
              </w:rPr>
              <w:t>de</w:t>
            </w:r>
            <w:r>
              <w:rPr>
                <w:spacing w:val="40"/>
                <w:sz w:val="24"/>
              </w:rPr>
              <w:t xml:space="preserve"> </w:t>
            </w:r>
            <w:r>
              <w:rPr>
                <w:sz w:val="24"/>
              </w:rPr>
              <w:t>material</w:t>
            </w:r>
            <w:r>
              <w:rPr>
                <w:spacing w:val="40"/>
                <w:sz w:val="24"/>
              </w:rPr>
              <w:t xml:space="preserve"> </w:t>
            </w:r>
            <w:r>
              <w:rPr>
                <w:sz w:val="24"/>
              </w:rPr>
              <w:t>para</w:t>
            </w:r>
            <w:r>
              <w:rPr>
                <w:spacing w:val="40"/>
                <w:sz w:val="24"/>
              </w:rPr>
              <w:t xml:space="preserve"> </w:t>
            </w:r>
            <w:r>
              <w:rPr>
                <w:sz w:val="24"/>
              </w:rPr>
              <w:t>exame</w:t>
            </w:r>
            <w:r>
              <w:rPr>
                <w:spacing w:val="40"/>
                <w:sz w:val="24"/>
              </w:rPr>
              <w:t xml:space="preserve"> </w:t>
            </w:r>
            <w:r>
              <w:rPr>
                <w:sz w:val="24"/>
              </w:rPr>
              <w:t>histopatológico.</w:t>
            </w:r>
            <w:r>
              <w:rPr>
                <w:spacing w:val="40"/>
                <w:sz w:val="24"/>
              </w:rPr>
              <w:t xml:space="preserve"> </w:t>
            </w:r>
            <w:r>
              <w:rPr>
                <w:sz w:val="24"/>
              </w:rPr>
              <w:t>Processamento</w:t>
            </w:r>
            <w:r>
              <w:rPr>
                <w:sz w:val="24"/>
              </w:rPr>
              <w:tab/>
            </w:r>
            <w:r>
              <w:rPr>
                <w:spacing w:val="-2"/>
                <w:sz w:val="24"/>
              </w:rPr>
              <w:t xml:space="preserve">laboratorial. </w:t>
            </w:r>
            <w:r>
              <w:rPr>
                <w:sz w:val="24"/>
              </w:rPr>
              <w:t>Aspectos</w:t>
            </w:r>
            <w:r>
              <w:rPr>
                <w:spacing w:val="46"/>
                <w:sz w:val="24"/>
              </w:rPr>
              <w:t xml:space="preserve"> </w:t>
            </w:r>
            <w:r>
              <w:rPr>
                <w:sz w:val="24"/>
              </w:rPr>
              <w:t>miroscópicos,</w:t>
            </w:r>
            <w:r>
              <w:rPr>
                <w:spacing w:val="47"/>
                <w:sz w:val="24"/>
              </w:rPr>
              <w:t xml:space="preserve"> </w:t>
            </w:r>
            <w:r>
              <w:rPr>
                <w:sz w:val="24"/>
              </w:rPr>
              <w:t>histoquímicos</w:t>
            </w:r>
            <w:r>
              <w:rPr>
                <w:spacing w:val="47"/>
                <w:sz w:val="24"/>
              </w:rPr>
              <w:t xml:space="preserve"> </w:t>
            </w:r>
            <w:r>
              <w:rPr>
                <w:sz w:val="24"/>
              </w:rPr>
              <w:t>e</w:t>
            </w:r>
            <w:r>
              <w:rPr>
                <w:spacing w:val="47"/>
                <w:sz w:val="24"/>
              </w:rPr>
              <w:t xml:space="preserve"> </w:t>
            </w:r>
            <w:r>
              <w:rPr>
                <w:sz w:val="24"/>
              </w:rPr>
              <w:t>diagnóstico</w:t>
            </w:r>
            <w:r>
              <w:rPr>
                <w:spacing w:val="47"/>
                <w:sz w:val="24"/>
              </w:rPr>
              <w:t xml:space="preserve"> </w:t>
            </w:r>
            <w:r>
              <w:rPr>
                <w:sz w:val="24"/>
              </w:rPr>
              <w:t>diferencial</w:t>
            </w:r>
            <w:r>
              <w:rPr>
                <w:spacing w:val="48"/>
                <w:sz w:val="24"/>
              </w:rPr>
              <w:t xml:space="preserve"> </w:t>
            </w:r>
            <w:r>
              <w:rPr>
                <w:sz w:val="24"/>
              </w:rPr>
              <w:t>das</w:t>
            </w:r>
            <w:r>
              <w:rPr>
                <w:spacing w:val="48"/>
                <w:sz w:val="24"/>
              </w:rPr>
              <w:t xml:space="preserve"> </w:t>
            </w:r>
            <w:r>
              <w:rPr>
                <w:sz w:val="24"/>
              </w:rPr>
              <w:t>principais</w:t>
            </w:r>
            <w:r>
              <w:rPr>
                <w:spacing w:val="48"/>
                <w:sz w:val="24"/>
              </w:rPr>
              <w:t xml:space="preserve"> </w:t>
            </w:r>
            <w:r>
              <w:rPr>
                <w:sz w:val="24"/>
              </w:rPr>
              <w:t>afecções</w:t>
            </w:r>
            <w:r>
              <w:rPr>
                <w:spacing w:val="48"/>
                <w:sz w:val="24"/>
              </w:rPr>
              <w:t xml:space="preserve"> </w:t>
            </w:r>
            <w:r>
              <w:rPr>
                <w:spacing w:val="-5"/>
                <w:sz w:val="24"/>
              </w:rPr>
              <w:t>dos</w:t>
            </w:r>
          </w:p>
          <w:p w14:paraId="1501C367" w14:textId="77777777" w:rsidR="00201F78" w:rsidRDefault="00DE5F46">
            <w:pPr>
              <w:pStyle w:val="TableParagraph"/>
              <w:spacing w:line="264" w:lineRule="exact"/>
              <w:ind w:left="69"/>
              <w:rPr>
                <w:sz w:val="24"/>
              </w:rPr>
            </w:pPr>
            <w:r>
              <w:rPr>
                <w:sz w:val="24"/>
              </w:rPr>
              <w:t>animais</w:t>
            </w:r>
            <w:r>
              <w:rPr>
                <w:spacing w:val="-4"/>
                <w:sz w:val="24"/>
              </w:rPr>
              <w:t xml:space="preserve"> </w:t>
            </w:r>
            <w:r>
              <w:rPr>
                <w:sz w:val="24"/>
              </w:rPr>
              <w:t>domésticos.</w:t>
            </w:r>
            <w:r>
              <w:rPr>
                <w:spacing w:val="-1"/>
                <w:sz w:val="24"/>
              </w:rPr>
              <w:t xml:space="preserve"> </w:t>
            </w:r>
            <w:r>
              <w:rPr>
                <w:sz w:val="24"/>
              </w:rPr>
              <w:t>Laudo</w:t>
            </w:r>
            <w:r>
              <w:rPr>
                <w:spacing w:val="-1"/>
                <w:sz w:val="24"/>
              </w:rPr>
              <w:t xml:space="preserve"> </w:t>
            </w:r>
            <w:r>
              <w:rPr>
                <w:spacing w:val="-2"/>
                <w:sz w:val="24"/>
              </w:rPr>
              <w:t>histopatológico.</w:t>
            </w:r>
          </w:p>
        </w:tc>
      </w:tr>
      <w:tr w:rsidR="00201F78" w14:paraId="31B80F54" w14:textId="77777777">
        <w:trPr>
          <w:trHeight w:val="276"/>
        </w:trPr>
        <w:tc>
          <w:tcPr>
            <w:tcW w:w="9361" w:type="dxa"/>
            <w:gridSpan w:val="4"/>
            <w:tcBorders>
              <w:bottom w:val="nil"/>
            </w:tcBorders>
            <w:shd w:val="clear" w:color="auto" w:fill="A6A6A6"/>
          </w:tcPr>
          <w:p w14:paraId="6A2893B9"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5AAB777E" w14:textId="77777777">
        <w:trPr>
          <w:trHeight w:val="1379"/>
        </w:trPr>
        <w:tc>
          <w:tcPr>
            <w:tcW w:w="9361" w:type="dxa"/>
            <w:gridSpan w:val="4"/>
            <w:tcBorders>
              <w:top w:val="nil"/>
            </w:tcBorders>
          </w:tcPr>
          <w:p w14:paraId="7D30CB4D" w14:textId="77777777" w:rsidR="00201F78" w:rsidRPr="009B315F" w:rsidRDefault="00DE5F46">
            <w:pPr>
              <w:pStyle w:val="TableParagraph"/>
              <w:spacing w:before="268"/>
              <w:ind w:left="69" w:right="403"/>
              <w:rPr>
                <w:sz w:val="24"/>
                <w:lang w:val="en-US"/>
              </w:rPr>
            </w:pPr>
            <w:r w:rsidRPr="009B315F">
              <w:rPr>
                <w:sz w:val="24"/>
                <w:lang w:val="en-US"/>
              </w:rPr>
              <w:t>JONES,</w:t>
            </w:r>
            <w:r w:rsidRPr="009B315F">
              <w:rPr>
                <w:spacing w:val="-3"/>
                <w:sz w:val="24"/>
                <w:lang w:val="en-US"/>
              </w:rPr>
              <w:t xml:space="preserve"> </w:t>
            </w:r>
            <w:r w:rsidRPr="009B315F">
              <w:rPr>
                <w:sz w:val="24"/>
                <w:lang w:val="en-US"/>
              </w:rPr>
              <w:t>T.</w:t>
            </w:r>
            <w:r w:rsidRPr="009B315F">
              <w:rPr>
                <w:spacing w:val="-3"/>
                <w:sz w:val="24"/>
                <w:lang w:val="en-US"/>
              </w:rPr>
              <w:t xml:space="preserve"> </w:t>
            </w:r>
            <w:r w:rsidRPr="009B315F">
              <w:rPr>
                <w:sz w:val="24"/>
                <w:lang w:val="en-US"/>
              </w:rPr>
              <w:t>C.</w:t>
            </w:r>
            <w:r w:rsidRPr="009B315F">
              <w:rPr>
                <w:spacing w:val="-3"/>
                <w:sz w:val="24"/>
                <w:lang w:val="en-US"/>
              </w:rPr>
              <w:t xml:space="preserve"> </w:t>
            </w:r>
            <w:r w:rsidRPr="009B315F">
              <w:rPr>
                <w:sz w:val="24"/>
                <w:lang w:val="en-US"/>
              </w:rPr>
              <w:t>&amp;</w:t>
            </w:r>
            <w:r w:rsidRPr="009B315F">
              <w:rPr>
                <w:spacing w:val="-5"/>
                <w:sz w:val="24"/>
                <w:lang w:val="en-US"/>
              </w:rPr>
              <w:t xml:space="preserve"> </w:t>
            </w:r>
            <w:r w:rsidRPr="009B315F">
              <w:rPr>
                <w:sz w:val="24"/>
                <w:lang w:val="en-US"/>
              </w:rPr>
              <w:t>HUNT,</w:t>
            </w:r>
            <w:r w:rsidRPr="009B315F">
              <w:rPr>
                <w:spacing w:val="-3"/>
                <w:sz w:val="24"/>
                <w:lang w:val="en-US"/>
              </w:rPr>
              <w:t xml:space="preserve"> </w:t>
            </w:r>
            <w:r w:rsidRPr="009B315F">
              <w:rPr>
                <w:sz w:val="24"/>
                <w:lang w:val="en-US"/>
              </w:rPr>
              <w:t>R.</w:t>
            </w:r>
            <w:r w:rsidRPr="009B315F">
              <w:rPr>
                <w:spacing w:val="-3"/>
                <w:sz w:val="24"/>
                <w:lang w:val="en-US"/>
              </w:rPr>
              <w:t xml:space="preserve"> </w:t>
            </w:r>
            <w:r w:rsidRPr="009B315F">
              <w:rPr>
                <w:sz w:val="24"/>
                <w:lang w:val="en-US"/>
              </w:rPr>
              <w:t>D.</w:t>
            </w:r>
            <w:r w:rsidRPr="009B315F">
              <w:rPr>
                <w:spacing w:val="-3"/>
                <w:sz w:val="24"/>
                <w:lang w:val="en-US"/>
              </w:rPr>
              <w:t xml:space="preserve"> </w:t>
            </w:r>
            <w:r w:rsidRPr="009B315F">
              <w:rPr>
                <w:b/>
                <w:sz w:val="24"/>
                <w:lang w:val="en-US"/>
              </w:rPr>
              <w:t>Veterinary</w:t>
            </w:r>
            <w:r w:rsidRPr="009B315F">
              <w:rPr>
                <w:b/>
                <w:spacing w:val="-2"/>
                <w:sz w:val="24"/>
                <w:lang w:val="en-US"/>
              </w:rPr>
              <w:t xml:space="preserve"> </w:t>
            </w:r>
            <w:r w:rsidRPr="009B315F">
              <w:rPr>
                <w:b/>
                <w:sz w:val="24"/>
                <w:lang w:val="en-US"/>
              </w:rPr>
              <w:t>Pathology</w:t>
            </w:r>
            <w:r w:rsidRPr="009B315F">
              <w:rPr>
                <w:sz w:val="24"/>
                <w:lang w:val="en-US"/>
              </w:rPr>
              <w:t>.</w:t>
            </w:r>
            <w:r w:rsidRPr="009B315F">
              <w:rPr>
                <w:spacing w:val="-3"/>
                <w:sz w:val="24"/>
                <w:lang w:val="en-US"/>
              </w:rPr>
              <w:t xml:space="preserve"> </w:t>
            </w:r>
            <w:r w:rsidRPr="009B315F">
              <w:rPr>
                <w:sz w:val="24"/>
                <w:lang w:val="en-US"/>
              </w:rPr>
              <w:t>6.</w:t>
            </w:r>
            <w:r w:rsidRPr="009B315F">
              <w:rPr>
                <w:spacing w:val="-3"/>
                <w:sz w:val="24"/>
                <w:lang w:val="en-US"/>
              </w:rPr>
              <w:t xml:space="preserve"> </w:t>
            </w:r>
            <w:r w:rsidRPr="009B315F">
              <w:rPr>
                <w:sz w:val="24"/>
                <w:lang w:val="en-US"/>
              </w:rPr>
              <w:t>ed.</w:t>
            </w:r>
            <w:r w:rsidRPr="009B315F">
              <w:rPr>
                <w:spacing w:val="-3"/>
                <w:sz w:val="24"/>
                <w:lang w:val="en-US"/>
              </w:rPr>
              <w:t xml:space="preserve"> </w:t>
            </w:r>
            <w:r w:rsidRPr="009B315F">
              <w:rPr>
                <w:sz w:val="24"/>
                <w:lang w:val="en-US"/>
              </w:rPr>
              <w:t>Philadelphia:</w:t>
            </w:r>
            <w:r w:rsidRPr="009B315F">
              <w:rPr>
                <w:spacing w:val="-3"/>
                <w:sz w:val="24"/>
                <w:lang w:val="en-US"/>
              </w:rPr>
              <w:t xml:space="preserve"> </w:t>
            </w:r>
            <w:r w:rsidRPr="009B315F">
              <w:rPr>
                <w:sz w:val="24"/>
                <w:lang w:val="en-US"/>
              </w:rPr>
              <w:t>Lea</w:t>
            </w:r>
            <w:r w:rsidRPr="009B315F">
              <w:rPr>
                <w:spacing w:val="-2"/>
                <w:sz w:val="24"/>
                <w:lang w:val="en-US"/>
              </w:rPr>
              <w:t xml:space="preserve"> </w:t>
            </w:r>
            <w:r w:rsidRPr="009B315F">
              <w:rPr>
                <w:sz w:val="24"/>
                <w:lang w:val="en-US"/>
              </w:rPr>
              <w:t>&amp;</w:t>
            </w:r>
            <w:r w:rsidRPr="009B315F">
              <w:rPr>
                <w:spacing w:val="-5"/>
                <w:sz w:val="24"/>
                <w:lang w:val="en-US"/>
              </w:rPr>
              <w:t xml:space="preserve"> </w:t>
            </w:r>
            <w:proofErr w:type="spellStart"/>
            <w:r w:rsidRPr="009B315F">
              <w:rPr>
                <w:sz w:val="24"/>
                <w:lang w:val="en-US"/>
              </w:rPr>
              <w:t>Febiger</w:t>
            </w:r>
            <w:proofErr w:type="spellEnd"/>
            <w:r w:rsidRPr="009B315F">
              <w:rPr>
                <w:sz w:val="24"/>
                <w:lang w:val="en-US"/>
              </w:rPr>
              <w:t>. 1983, 1392p.</w:t>
            </w:r>
          </w:p>
          <w:p w14:paraId="53F4353E" w14:textId="77777777" w:rsidR="00201F78" w:rsidRDefault="00DE5F46">
            <w:pPr>
              <w:pStyle w:val="TableParagraph"/>
              <w:spacing w:line="270" w:lineRule="atLeast"/>
              <w:ind w:left="69"/>
              <w:rPr>
                <w:sz w:val="24"/>
              </w:rPr>
            </w:pPr>
            <w:r w:rsidRPr="009B315F">
              <w:rPr>
                <w:sz w:val="24"/>
                <w:lang w:val="en-US"/>
              </w:rPr>
              <w:t>JUBB,</w:t>
            </w:r>
            <w:r w:rsidRPr="009B315F">
              <w:rPr>
                <w:spacing w:val="-3"/>
                <w:sz w:val="24"/>
                <w:lang w:val="en-US"/>
              </w:rPr>
              <w:t xml:space="preserve"> </w:t>
            </w:r>
            <w:r w:rsidRPr="009B315F">
              <w:rPr>
                <w:sz w:val="24"/>
                <w:lang w:val="en-US"/>
              </w:rPr>
              <w:t>K.</w:t>
            </w:r>
            <w:r w:rsidRPr="009B315F">
              <w:rPr>
                <w:spacing w:val="-3"/>
                <w:sz w:val="24"/>
                <w:lang w:val="en-US"/>
              </w:rPr>
              <w:t xml:space="preserve"> </w:t>
            </w:r>
            <w:r w:rsidRPr="009B315F">
              <w:rPr>
                <w:sz w:val="24"/>
                <w:lang w:val="en-US"/>
              </w:rPr>
              <w:t>V.</w:t>
            </w:r>
            <w:r w:rsidRPr="009B315F">
              <w:rPr>
                <w:spacing w:val="-1"/>
                <w:sz w:val="24"/>
                <w:lang w:val="en-US"/>
              </w:rPr>
              <w:t xml:space="preserve"> </w:t>
            </w:r>
            <w:r w:rsidRPr="009B315F">
              <w:rPr>
                <w:sz w:val="24"/>
                <w:lang w:val="en-US"/>
              </w:rPr>
              <w:t>F.;</w:t>
            </w:r>
            <w:r w:rsidRPr="009B315F">
              <w:rPr>
                <w:spacing w:val="-3"/>
                <w:sz w:val="24"/>
                <w:lang w:val="en-US"/>
              </w:rPr>
              <w:t xml:space="preserve"> </w:t>
            </w:r>
            <w:r w:rsidRPr="009B315F">
              <w:rPr>
                <w:sz w:val="24"/>
                <w:lang w:val="en-US"/>
              </w:rPr>
              <w:t>KENNEDY,</w:t>
            </w:r>
            <w:r w:rsidRPr="009B315F">
              <w:rPr>
                <w:spacing w:val="-3"/>
                <w:sz w:val="24"/>
                <w:lang w:val="en-US"/>
              </w:rPr>
              <w:t xml:space="preserve"> </w:t>
            </w:r>
            <w:r w:rsidRPr="009B315F">
              <w:rPr>
                <w:sz w:val="24"/>
                <w:lang w:val="en-US"/>
              </w:rPr>
              <w:t>P.</w:t>
            </w:r>
            <w:r w:rsidRPr="009B315F">
              <w:rPr>
                <w:spacing w:val="-3"/>
                <w:sz w:val="24"/>
                <w:lang w:val="en-US"/>
              </w:rPr>
              <w:t xml:space="preserve"> </w:t>
            </w:r>
            <w:r w:rsidRPr="009B315F">
              <w:rPr>
                <w:sz w:val="24"/>
                <w:lang w:val="en-US"/>
              </w:rPr>
              <w:t>C.;</w:t>
            </w:r>
            <w:r w:rsidRPr="009B315F">
              <w:rPr>
                <w:spacing w:val="-3"/>
                <w:sz w:val="24"/>
                <w:lang w:val="en-US"/>
              </w:rPr>
              <w:t xml:space="preserve"> </w:t>
            </w:r>
            <w:r w:rsidRPr="009B315F">
              <w:rPr>
                <w:sz w:val="24"/>
                <w:lang w:val="en-US"/>
              </w:rPr>
              <w:t>PALMER,</w:t>
            </w:r>
            <w:r w:rsidRPr="009B315F">
              <w:rPr>
                <w:spacing w:val="-3"/>
                <w:sz w:val="24"/>
                <w:lang w:val="en-US"/>
              </w:rPr>
              <w:t xml:space="preserve"> </w:t>
            </w:r>
            <w:r w:rsidRPr="009B315F">
              <w:rPr>
                <w:sz w:val="24"/>
                <w:lang w:val="en-US"/>
              </w:rPr>
              <w:t>N.</w:t>
            </w:r>
            <w:r w:rsidRPr="009B315F">
              <w:rPr>
                <w:spacing w:val="-1"/>
                <w:sz w:val="24"/>
                <w:lang w:val="en-US"/>
              </w:rPr>
              <w:t xml:space="preserve"> </w:t>
            </w:r>
            <w:r w:rsidRPr="009B315F">
              <w:rPr>
                <w:b/>
                <w:sz w:val="24"/>
                <w:lang w:val="en-US"/>
              </w:rPr>
              <w:t>Pathology</w:t>
            </w:r>
            <w:r w:rsidRPr="009B315F">
              <w:rPr>
                <w:b/>
                <w:spacing w:val="-3"/>
                <w:sz w:val="24"/>
                <w:lang w:val="en-US"/>
              </w:rPr>
              <w:t xml:space="preserve"> </w:t>
            </w:r>
            <w:r w:rsidRPr="009B315F">
              <w:rPr>
                <w:b/>
                <w:sz w:val="24"/>
                <w:lang w:val="en-US"/>
              </w:rPr>
              <w:t>of</w:t>
            </w:r>
            <w:r w:rsidRPr="009B315F">
              <w:rPr>
                <w:b/>
                <w:spacing w:val="-2"/>
                <w:sz w:val="24"/>
                <w:lang w:val="en-US"/>
              </w:rPr>
              <w:t xml:space="preserve"> </w:t>
            </w:r>
            <w:r w:rsidRPr="009B315F">
              <w:rPr>
                <w:b/>
                <w:sz w:val="24"/>
                <w:lang w:val="en-US"/>
              </w:rPr>
              <w:t>domestic</w:t>
            </w:r>
            <w:r w:rsidRPr="009B315F">
              <w:rPr>
                <w:b/>
                <w:spacing w:val="-5"/>
                <w:sz w:val="24"/>
                <w:lang w:val="en-US"/>
              </w:rPr>
              <w:t xml:space="preserve"> </w:t>
            </w:r>
            <w:r w:rsidRPr="009B315F">
              <w:rPr>
                <w:b/>
                <w:sz w:val="24"/>
                <w:lang w:val="en-US"/>
              </w:rPr>
              <w:t>animals</w:t>
            </w:r>
            <w:r w:rsidRPr="009B315F">
              <w:rPr>
                <w:sz w:val="24"/>
                <w:lang w:val="en-US"/>
              </w:rPr>
              <w:t>.</w:t>
            </w:r>
            <w:r w:rsidRPr="009B315F">
              <w:rPr>
                <w:spacing w:val="-3"/>
                <w:sz w:val="24"/>
                <w:lang w:val="en-US"/>
              </w:rPr>
              <w:t xml:space="preserve"> </w:t>
            </w:r>
            <w:r>
              <w:rPr>
                <w:sz w:val="24"/>
              </w:rPr>
              <w:t>4.</w:t>
            </w:r>
            <w:r>
              <w:rPr>
                <w:spacing w:val="-3"/>
                <w:sz w:val="24"/>
              </w:rPr>
              <w:t xml:space="preserve"> </w:t>
            </w:r>
            <w:r>
              <w:rPr>
                <w:sz w:val="24"/>
              </w:rPr>
              <w:t>ed.</w:t>
            </w:r>
            <w:r>
              <w:rPr>
                <w:spacing w:val="-3"/>
                <w:sz w:val="24"/>
              </w:rPr>
              <w:t xml:space="preserve"> </w:t>
            </w:r>
            <w:r>
              <w:rPr>
                <w:sz w:val="24"/>
              </w:rPr>
              <w:t>3</w:t>
            </w:r>
            <w:r>
              <w:rPr>
                <w:spacing w:val="-3"/>
                <w:sz w:val="24"/>
              </w:rPr>
              <w:t xml:space="preserve"> </w:t>
            </w:r>
            <w:r>
              <w:rPr>
                <w:sz w:val="24"/>
              </w:rPr>
              <w:t>v. New York: Academic Press, 1985.</w:t>
            </w:r>
          </w:p>
        </w:tc>
      </w:tr>
      <w:tr w:rsidR="00201F78" w14:paraId="402FE56F" w14:textId="77777777">
        <w:trPr>
          <w:trHeight w:val="275"/>
        </w:trPr>
        <w:tc>
          <w:tcPr>
            <w:tcW w:w="9361" w:type="dxa"/>
            <w:gridSpan w:val="4"/>
            <w:tcBorders>
              <w:bottom w:val="nil"/>
            </w:tcBorders>
            <w:shd w:val="clear" w:color="auto" w:fill="A6A6A6"/>
          </w:tcPr>
          <w:p w14:paraId="7F141328"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7238F1CA" w14:textId="77777777">
        <w:trPr>
          <w:trHeight w:val="830"/>
        </w:trPr>
        <w:tc>
          <w:tcPr>
            <w:tcW w:w="9361" w:type="dxa"/>
            <w:gridSpan w:val="4"/>
            <w:tcBorders>
              <w:top w:val="nil"/>
            </w:tcBorders>
          </w:tcPr>
          <w:p w14:paraId="0881AF91" w14:textId="77777777" w:rsidR="00201F78" w:rsidRDefault="00DE5F46">
            <w:pPr>
              <w:pStyle w:val="TableParagraph"/>
              <w:spacing w:before="258" w:line="270" w:lineRule="atLeast"/>
              <w:ind w:left="69" w:right="173"/>
              <w:rPr>
                <w:sz w:val="24"/>
              </w:rPr>
            </w:pPr>
            <w:r>
              <w:rPr>
                <w:sz w:val="24"/>
              </w:rPr>
              <w:t>SANTOS,</w:t>
            </w:r>
            <w:r>
              <w:rPr>
                <w:spacing w:val="-4"/>
                <w:sz w:val="24"/>
              </w:rPr>
              <w:t xml:space="preserve"> </w:t>
            </w:r>
            <w:r>
              <w:rPr>
                <w:sz w:val="24"/>
              </w:rPr>
              <w:t>J.A.</w:t>
            </w:r>
            <w:r>
              <w:rPr>
                <w:spacing w:val="-4"/>
                <w:sz w:val="24"/>
              </w:rPr>
              <w:t xml:space="preserve"> </w:t>
            </w:r>
            <w:r>
              <w:rPr>
                <w:sz w:val="24"/>
              </w:rPr>
              <w:t>&amp;</w:t>
            </w:r>
            <w:r>
              <w:rPr>
                <w:spacing w:val="-7"/>
                <w:sz w:val="24"/>
              </w:rPr>
              <w:t xml:space="preserve"> </w:t>
            </w:r>
            <w:r>
              <w:rPr>
                <w:sz w:val="24"/>
              </w:rPr>
              <w:t>MELLO,</w:t>
            </w:r>
            <w:r>
              <w:rPr>
                <w:spacing w:val="-4"/>
                <w:sz w:val="24"/>
              </w:rPr>
              <w:t xml:space="preserve"> </w:t>
            </w:r>
            <w:r>
              <w:rPr>
                <w:sz w:val="24"/>
              </w:rPr>
              <w:t>M.R.</w:t>
            </w:r>
            <w:r>
              <w:rPr>
                <w:spacing w:val="-3"/>
                <w:sz w:val="24"/>
              </w:rPr>
              <w:t xml:space="preserve"> </w:t>
            </w:r>
            <w:r>
              <w:rPr>
                <w:b/>
                <w:sz w:val="24"/>
              </w:rPr>
              <w:t>Diagnostico</w:t>
            </w:r>
            <w:r>
              <w:rPr>
                <w:b/>
                <w:spacing w:val="-4"/>
                <w:sz w:val="24"/>
              </w:rPr>
              <w:t xml:space="preserve"> </w:t>
            </w:r>
            <w:r>
              <w:rPr>
                <w:b/>
                <w:sz w:val="24"/>
              </w:rPr>
              <w:t>Médico</w:t>
            </w:r>
            <w:r>
              <w:rPr>
                <w:b/>
                <w:spacing w:val="-4"/>
                <w:sz w:val="24"/>
              </w:rPr>
              <w:t xml:space="preserve"> </w:t>
            </w:r>
            <w:r>
              <w:rPr>
                <w:b/>
                <w:sz w:val="24"/>
              </w:rPr>
              <w:t>Veterinário</w:t>
            </w:r>
            <w:r>
              <w:rPr>
                <w:b/>
                <w:spacing w:val="-2"/>
                <w:sz w:val="24"/>
              </w:rPr>
              <w:t xml:space="preserve"> </w:t>
            </w:r>
            <w:r>
              <w:rPr>
                <w:sz w:val="24"/>
              </w:rPr>
              <w:t>(Colheita</w:t>
            </w:r>
            <w:r>
              <w:rPr>
                <w:spacing w:val="-4"/>
                <w:sz w:val="24"/>
              </w:rPr>
              <w:t xml:space="preserve"> </w:t>
            </w:r>
            <w:r>
              <w:rPr>
                <w:sz w:val="24"/>
              </w:rPr>
              <w:t>de</w:t>
            </w:r>
            <w:r>
              <w:rPr>
                <w:spacing w:val="-6"/>
                <w:sz w:val="24"/>
              </w:rPr>
              <w:t xml:space="preserve"> </w:t>
            </w:r>
            <w:r>
              <w:rPr>
                <w:sz w:val="24"/>
              </w:rPr>
              <w:t>Material)</w:t>
            </w:r>
            <w:r>
              <w:rPr>
                <w:spacing w:val="-4"/>
                <w:sz w:val="24"/>
              </w:rPr>
              <w:t xml:space="preserve"> </w:t>
            </w:r>
            <w:r>
              <w:rPr>
                <w:sz w:val="24"/>
              </w:rPr>
              <w:t>4. ed. Sao Paulo/Nobel/1977.</w:t>
            </w:r>
          </w:p>
        </w:tc>
      </w:tr>
    </w:tbl>
    <w:p w14:paraId="0DA0C15B"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6B2673FB"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02EE3C9" w14:textId="77777777">
        <w:trPr>
          <w:trHeight w:val="551"/>
        </w:trPr>
        <w:tc>
          <w:tcPr>
            <w:tcW w:w="9361" w:type="dxa"/>
            <w:gridSpan w:val="4"/>
          </w:tcPr>
          <w:p w14:paraId="3D3C5FAA" w14:textId="77777777" w:rsidR="00201F78" w:rsidRDefault="00DE5F46">
            <w:pPr>
              <w:pStyle w:val="TableParagraph"/>
              <w:spacing w:before="272" w:line="259" w:lineRule="exact"/>
              <w:ind w:left="58" w:right="58"/>
              <w:jc w:val="center"/>
              <w:rPr>
                <w:b/>
                <w:sz w:val="24"/>
              </w:rPr>
            </w:pPr>
            <w:r>
              <w:rPr>
                <w:b/>
                <w:sz w:val="24"/>
              </w:rPr>
              <w:t>DIAGNÓSTICO</w:t>
            </w:r>
            <w:r>
              <w:rPr>
                <w:b/>
                <w:spacing w:val="-3"/>
                <w:sz w:val="24"/>
              </w:rPr>
              <w:t xml:space="preserve"> </w:t>
            </w:r>
            <w:r>
              <w:rPr>
                <w:b/>
                <w:spacing w:val="-2"/>
                <w:sz w:val="24"/>
              </w:rPr>
              <w:t>ANÁTOMOPATOLÓGICO</w:t>
            </w:r>
          </w:p>
        </w:tc>
      </w:tr>
      <w:tr w:rsidR="00201F78" w14:paraId="799CFC2E" w14:textId="77777777">
        <w:trPr>
          <w:trHeight w:val="275"/>
        </w:trPr>
        <w:tc>
          <w:tcPr>
            <w:tcW w:w="1702" w:type="dxa"/>
          </w:tcPr>
          <w:p w14:paraId="31E5667E" w14:textId="77777777" w:rsidR="00201F78" w:rsidRDefault="00DE5F46">
            <w:pPr>
              <w:pStyle w:val="TableParagraph"/>
              <w:spacing w:line="256" w:lineRule="exact"/>
              <w:ind w:left="381"/>
              <w:rPr>
                <w:sz w:val="24"/>
              </w:rPr>
            </w:pPr>
            <w:r>
              <w:rPr>
                <w:spacing w:val="-2"/>
                <w:sz w:val="24"/>
              </w:rPr>
              <w:t>CÓDIGO</w:t>
            </w:r>
          </w:p>
        </w:tc>
        <w:tc>
          <w:tcPr>
            <w:tcW w:w="1134" w:type="dxa"/>
          </w:tcPr>
          <w:p w14:paraId="4899CCC2" w14:textId="77777777" w:rsidR="00201F78" w:rsidRDefault="00DE5F46">
            <w:pPr>
              <w:pStyle w:val="TableParagraph"/>
              <w:spacing w:line="256" w:lineRule="exact"/>
              <w:ind w:left="7"/>
              <w:jc w:val="center"/>
              <w:rPr>
                <w:sz w:val="24"/>
              </w:rPr>
            </w:pPr>
            <w:r>
              <w:rPr>
                <w:spacing w:val="-5"/>
                <w:sz w:val="24"/>
              </w:rPr>
              <w:t>C.H</w:t>
            </w:r>
          </w:p>
        </w:tc>
        <w:tc>
          <w:tcPr>
            <w:tcW w:w="1702" w:type="dxa"/>
          </w:tcPr>
          <w:p w14:paraId="4F511846"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751D218C" w14:textId="77777777" w:rsidR="00201F78" w:rsidRDefault="00DE5F46">
            <w:pPr>
              <w:pStyle w:val="TableParagraph"/>
              <w:spacing w:line="256" w:lineRule="exact"/>
              <w:ind w:left="1366"/>
              <w:rPr>
                <w:sz w:val="24"/>
              </w:rPr>
            </w:pPr>
            <w:r>
              <w:rPr>
                <w:spacing w:val="-2"/>
                <w:sz w:val="24"/>
              </w:rPr>
              <w:t>PRÉ-REQUISITO(S)</w:t>
            </w:r>
          </w:p>
        </w:tc>
      </w:tr>
      <w:tr w:rsidR="00201F78" w14:paraId="033FBA9E" w14:textId="77777777">
        <w:trPr>
          <w:trHeight w:val="275"/>
        </w:trPr>
        <w:tc>
          <w:tcPr>
            <w:tcW w:w="1702" w:type="dxa"/>
          </w:tcPr>
          <w:p w14:paraId="16836886" w14:textId="77777777" w:rsidR="00201F78" w:rsidRDefault="00201F78">
            <w:pPr>
              <w:pStyle w:val="TableParagraph"/>
              <w:rPr>
                <w:sz w:val="20"/>
              </w:rPr>
            </w:pPr>
          </w:p>
        </w:tc>
        <w:tc>
          <w:tcPr>
            <w:tcW w:w="1134" w:type="dxa"/>
          </w:tcPr>
          <w:p w14:paraId="4A4DA13D" w14:textId="77777777" w:rsidR="00201F78" w:rsidRDefault="00DE5F46">
            <w:pPr>
              <w:pStyle w:val="TableParagraph"/>
              <w:spacing w:line="256" w:lineRule="exact"/>
              <w:ind w:left="7"/>
              <w:jc w:val="center"/>
              <w:rPr>
                <w:sz w:val="24"/>
              </w:rPr>
            </w:pPr>
            <w:r>
              <w:rPr>
                <w:spacing w:val="-5"/>
                <w:sz w:val="24"/>
              </w:rPr>
              <w:t>45</w:t>
            </w:r>
          </w:p>
        </w:tc>
        <w:tc>
          <w:tcPr>
            <w:tcW w:w="1702" w:type="dxa"/>
          </w:tcPr>
          <w:p w14:paraId="1F2F82B8" w14:textId="77777777" w:rsidR="00201F78" w:rsidRDefault="00DE5F46">
            <w:pPr>
              <w:pStyle w:val="TableParagraph"/>
              <w:spacing w:line="256" w:lineRule="exact"/>
              <w:ind w:left="34" w:right="30"/>
              <w:jc w:val="center"/>
              <w:rPr>
                <w:sz w:val="24"/>
              </w:rPr>
            </w:pPr>
            <w:r>
              <w:rPr>
                <w:spacing w:val="-2"/>
                <w:sz w:val="24"/>
              </w:rPr>
              <w:t>1.2.0</w:t>
            </w:r>
          </w:p>
        </w:tc>
        <w:tc>
          <w:tcPr>
            <w:tcW w:w="4823" w:type="dxa"/>
          </w:tcPr>
          <w:p w14:paraId="7CB69359" w14:textId="77777777" w:rsidR="00201F78" w:rsidRDefault="00DE5F46">
            <w:pPr>
              <w:pStyle w:val="TableParagraph"/>
              <w:spacing w:line="256" w:lineRule="exact"/>
              <w:ind w:left="67"/>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morten</w:t>
            </w:r>
          </w:p>
        </w:tc>
      </w:tr>
      <w:tr w:rsidR="00201F78" w14:paraId="55C9D65F" w14:textId="77777777">
        <w:trPr>
          <w:trHeight w:val="551"/>
        </w:trPr>
        <w:tc>
          <w:tcPr>
            <w:tcW w:w="9361" w:type="dxa"/>
            <w:gridSpan w:val="4"/>
          </w:tcPr>
          <w:p w14:paraId="3EE6E77C" w14:textId="77777777" w:rsidR="00201F78" w:rsidRDefault="00DE5F46">
            <w:pPr>
              <w:pStyle w:val="TableParagraph"/>
              <w:spacing w:line="268" w:lineRule="exact"/>
              <w:ind w:left="69"/>
              <w:rPr>
                <w:sz w:val="24"/>
              </w:rPr>
            </w:pPr>
            <w:r>
              <w:rPr>
                <w:sz w:val="24"/>
              </w:rPr>
              <w:t>EMENTA:</w:t>
            </w:r>
            <w:r>
              <w:rPr>
                <w:spacing w:val="34"/>
                <w:sz w:val="24"/>
              </w:rPr>
              <w:t xml:space="preserve">  </w:t>
            </w:r>
            <w:r>
              <w:rPr>
                <w:sz w:val="24"/>
              </w:rPr>
              <w:t>Análise</w:t>
            </w:r>
            <w:r>
              <w:rPr>
                <w:spacing w:val="37"/>
                <w:sz w:val="24"/>
              </w:rPr>
              <w:t xml:space="preserve"> </w:t>
            </w:r>
            <w:r>
              <w:rPr>
                <w:sz w:val="24"/>
              </w:rPr>
              <w:t>e</w:t>
            </w:r>
            <w:r>
              <w:rPr>
                <w:spacing w:val="35"/>
                <w:sz w:val="24"/>
              </w:rPr>
              <w:t xml:space="preserve"> </w:t>
            </w:r>
            <w:r>
              <w:rPr>
                <w:sz w:val="24"/>
              </w:rPr>
              <w:t>interpretação</w:t>
            </w:r>
            <w:r>
              <w:rPr>
                <w:spacing w:val="37"/>
                <w:sz w:val="24"/>
              </w:rPr>
              <w:t xml:space="preserve"> </w:t>
            </w:r>
            <w:r>
              <w:rPr>
                <w:sz w:val="24"/>
              </w:rPr>
              <w:t>dos</w:t>
            </w:r>
            <w:r>
              <w:rPr>
                <w:spacing w:val="37"/>
                <w:sz w:val="24"/>
              </w:rPr>
              <w:t xml:space="preserve"> </w:t>
            </w:r>
            <w:r>
              <w:rPr>
                <w:sz w:val="24"/>
              </w:rPr>
              <w:t>processos</w:t>
            </w:r>
            <w:r>
              <w:rPr>
                <w:spacing w:val="37"/>
                <w:sz w:val="24"/>
              </w:rPr>
              <w:t xml:space="preserve"> </w:t>
            </w:r>
            <w:r>
              <w:rPr>
                <w:sz w:val="24"/>
              </w:rPr>
              <w:t>mórbidos</w:t>
            </w:r>
            <w:r>
              <w:rPr>
                <w:spacing w:val="36"/>
                <w:sz w:val="24"/>
              </w:rPr>
              <w:t xml:space="preserve"> </w:t>
            </w:r>
            <w:r>
              <w:rPr>
                <w:sz w:val="24"/>
              </w:rPr>
              <w:t>dos</w:t>
            </w:r>
            <w:r>
              <w:rPr>
                <w:spacing w:val="37"/>
                <w:sz w:val="24"/>
              </w:rPr>
              <w:t xml:space="preserve"> </w:t>
            </w:r>
            <w:r>
              <w:rPr>
                <w:sz w:val="24"/>
              </w:rPr>
              <w:t>sistemas</w:t>
            </w:r>
            <w:r>
              <w:rPr>
                <w:spacing w:val="37"/>
                <w:sz w:val="24"/>
              </w:rPr>
              <w:t xml:space="preserve"> </w:t>
            </w:r>
            <w:r>
              <w:rPr>
                <w:sz w:val="24"/>
              </w:rPr>
              <w:t>orgânicos.</w:t>
            </w:r>
            <w:r>
              <w:rPr>
                <w:spacing w:val="36"/>
                <w:sz w:val="24"/>
              </w:rPr>
              <w:t xml:space="preserve"> </w:t>
            </w:r>
            <w:r>
              <w:rPr>
                <w:spacing w:val="-2"/>
                <w:sz w:val="24"/>
              </w:rPr>
              <w:t>Exame</w:t>
            </w:r>
          </w:p>
          <w:p w14:paraId="3B4B60B5" w14:textId="77777777" w:rsidR="00201F78" w:rsidRDefault="00DE5F46">
            <w:pPr>
              <w:pStyle w:val="TableParagraph"/>
              <w:spacing w:line="264" w:lineRule="exact"/>
              <w:ind w:left="69"/>
              <w:rPr>
                <w:sz w:val="24"/>
              </w:rPr>
            </w:pPr>
            <w:r>
              <w:rPr>
                <w:sz w:val="24"/>
              </w:rPr>
              <w:t>anatomopatológico</w:t>
            </w:r>
            <w:r>
              <w:rPr>
                <w:spacing w:val="-4"/>
                <w:sz w:val="24"/>
              </w:rPr>
              <w:t xml:space="preserve"> </w:t>
            </w:r>
            <w:r>
              <w:rPr>
                <w:sz w:val="24"/>
              </w:rPr>
              <w:t>e</w:t>
            </w:r>
            <w:r>
              <w:rPr>
                <w:spacing w:val="-3"/>
                <w:sz w:val="24"/>
              </w:rPr>
              <w:t xml:space="preserve"> </w:t>
            </w:r>
            <w:r>
              <w:rPr>
                <w:sz w:val="24"/>
              </w:rPr>
              <w:t>elaboração</w:t>
            </w:r>
            <w:r>
              <w:rPr>
                <w:spacing w:val="-2"/>
                <w:sz w:val="24"/>
              </w:rPr>
              <w:t xml:space="preserve"> </w:t>
            </w:r>
            <w:r>
              <w:rPr>
                <w:sz w:val="24"/>
              </w:rPr>
              <w:t>de</w:t>
            </w:r>
            <w:r>
              <w:rPr>
                <w:spacing w:val="-2"/>
                <w:sz w:val="24"/>
              </w:rPr>
              <w:t xml:space="preserve"> laudos.</w:t>
            </w:r>
          </w:p>
        </w:tc>
      </w:tr>
      <w:tr w:rsidR="00201F78" w14:paraId="0189D3EC" w14:textId="77777777">
        <w:trPr>
          <w:trHeight w:val="278"/>
        </w:trPr>
        <w:tc>
          <w:tcPr>
            <w:tcW w:w="9361" w:type="dxa"/>
            <w:gridSpan w:val="4"/>
            <w:tcBorders>
              <w:bottom w:val="nil"/>
            </w:tcBorders>
            <w:shd w:val="clear" w:color="auto" w:fill="A6A6A6"/>
          </w:tcPr>
          <w:p w14:paraId="3B31D374"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02A6EEEE" w14:textId="77777777">
        <w:trPr>
          <w:trHeight w:val="827"/>
        </w:trPr>
        <w:tc>
          <w:tcPr>
            <w:tcW w:w="9361" w:type="dxa"/>
            <w:gridSpan w:val="4"/>
            <w:tcBorders>
              <w:top w:val="nil"/>
            </w:tcBorders>
          </w:tcPr>
          <w:p w14:paraId="1F93C2DA" w14:textId="77777777" w:rsidR="00201F78" w:rsidRDefault="00DE5F46">
            <w:pPr>
              <w:pStyle w:val="TableParagraph"/>
              <w:spacing w:before="256" w:line="270" w:lineRule="atLeast"/>
              <w:ind w:left="69" w:right="69"/>
              <w:rPr>
                <w:sz w:val="24"/>
              </w:rPr>
            </w:pPr>
            <w:r>
              <w:rPr>
                <w:sz w:val="24"/>
              </w:rPr>
              <w:t xml:space="preserve">SANTOS, J.A. &amp; MELLO, M.R. </w:t>
            </w:r>
            <w:r>
              <w:rPr>
                <w:b/>
                <w:sz w:val="24"/>
              </w:rPr>
              <w:t xml:space="preserve">Diagnóstico Médico Veterinário </w:t>
            </w:r>
            <w:r>
              <w:rPr>
                <w:sz w:val="24"/>
              </w:rPr>
              <w:t>(Colheita de Material) 4.</w:t>
            </w:r>
            <w:r>
              <w:rPr>
                <w:spacing w:val="40"/>
                <w:sz w:val="24"/>
              </w:rPr>
              <w:t xml:space="preserve"> </w:t>
            </w:r>
            <w:r>
              <w:rPr>
                <w:sz w:val="24"/>
              </w:rPr>
              <w:t>ed. Sao Paulo/Nobel/1977.</w:t>
            </w:r>
          </w:p>
        </w:tc>
      </w:tr>
      <w:tr w:rsidR="00201F78" w14:paraId="0E89BD9A" w14:textId="77777777">
        <w:trPr>
          <w:trHeight w:val="276"/>
        </w:trPr>
        <w:tc>
          <w:tcPr>
            <w:tcW w:w="9361" w:type="dxa"/>
            <w:gridSpan w:val="4"/>
            <w:tcBorders>
              <w:bottom w:val="nil"/>
            </w:tcBorders>
            <w:shd w:val="clear" w:color="auto" w:fill="A6A6A6"/>
          </w:tcPr>
          <w:p w14:paraId="5928D53F"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65856332" w14:textId="77777777">
        <w:trPr>
          <w:trHeight w:val="1103"/>
        </w:trPr>
        <w:tc>
          <w:tcPr>
            <w:tcW w:w="9361" w:type="dxa"/>
            <w:gridSpan w:val="4"/>
            <w:tcBorders>
              <w:top w:val="nil"/>
            </w:tcBorders>
          </w:tcPr>
          <w:p w14:paraId="553B785D" w14:textId="77777777" w:rsidR="00201F78" w:rsidRPr="009B315F" w:rsidRDefault="00DE5F46">
            <w:pPr>
              <w:pStyle w:val="TableParagraph"/>
              <w:spacing w:before="268"/>
              <w:ind w:left="69"/>
              <w:rPr>
                <w:sz w:val="24"/>
                <w:lang w:val="en-US"/>
              </w:rPr>
            </w:pPr>
            <w:r w:rsidRPr="009B315F">
              <w:rPr>
                <w:sz w:val="24"/>
                <w:lang w:val="en-US"/>
              </w:rPr>
              <w:t>Richard</w:t>
            </w:r>
            <w:r w:rsidRPr="009B315F">
              <w:rPr>
                <w:spacing w:val="-3"/>
                <w:sz w:val="24"/>
                <w:lang w:val="en-US"/>
              </w:rPr>
              <w:t xml:space="preserve"> </w:t>
            </w:r>
            <w:r w:rsidRPr="009B315F">
              <w:rPr>
                <w:sz w:val="24"/>
                <w:lang w:val="en-US"/>
              </w:rPr>
              <w:t>W.</w:t>
            </w:r>
            <w:r w:rsidRPr="009B315F">
              <w:rPr>
                <w:spacing w:val="-3"/>
                <w:sz w:val="24"/>
                <w:lang w:val="en-US"/>
              </w:rPr>
              <w:t xml:space="preserve"> </w:t>
            </w:r>
            <w:r w:rsidRPr="009B315F">
              <w:rPr>
                <w:sz w:val="24"/>
                <w:lang w:val="en-US"/>
              </w:rPr>
              <w:t>Brown,</w:t>
            </w:r>
            <w:r w:rsidRPr="009B315F">
              <w:rPr>
                <w:spacing w:val="-3"/>
                <w:sz w:val="24"/>
                <w:lang w:val="en-US"/>
              </w:rPr>
              <w:t xml:space="preserve"> </w:t>
            </w:r>
            <w:r w:rsidRPr="009B315F">
              <w:rPr>
                <w:sz w:val="24"/>
                <w:lang w:val="en-US"/>
              </w:rPr>
              <w:t>MD,</w:t>
            </w:r>
            <w:r w:rsidRPr="009B315F">
              <w:rPr>
                <w:spacing w:val="-2"/>
                <w:sz w:val="24"/>
                <w:lang w:val="en-US"/>
              </w:rPr>
              <w:t xml:space="preserve"> </w:t>
            </w:r>
            <w:r w:rsidRPr="009B315F">
              <w:rPr>
                <w:sz w:val="24"/>
                <w:lang w:val="en-US"/>
              </w:rPr>
              <w:t>editor</w:t>
            </w:r>
            <w:r w:rsidRPr="009B315F">
              <w:rPr>
                <w:spacing w:val="-3"/>
                <w:sz w:val="24"/>
                <w:lang w:val="en-US"/>
              </w:rPr>
              <w:t xml:space="preserve"> </w:t>
            </w:r>
            <w:hyperlink r:id="rId27">
              <w:r w:rsidRPr="009B315F">
                <w:rPr>
                  <w:sz w:val="24"/>
                  <w:u w:val="single"/>
                  <w:lang w:val="en-US"/>
                </w:rPr>
                <w:t>Histologic</w:t>
              </w:r>
              <w:r w:rsidRPr="009B315F">
                <w:rPr>
                  <w:spacing w:val="-3"/>
                  <w:sz w:val="24"/>
                  <w:u w:val="single"/>
                  <w:lang w:val="en-US"/>
                </w:rPr>
                <w:t xml:space="preserve"> </w:t>
              </w:r>
              <w:r w:rsidRPr="009B315F">
                <w:rPr>
                  <w:sz w:val="24"/>
                  <w:u w:val="single"/>
                  <w:lang w:val="en-US"/>
                </w:rPr>
                <w:t>Preparations</w:t>
              </w:r>
            </w:hyperlink>
            <w:r w:rsidRPr="009B315F">
              <w:rPr>
                <w:spacing w:val="-2"/>
                <w:sz w:val="24"/>
                <w:lang w:val="en-US"/>
              </w:rPr>
              <w:t xml:space="preserve"> </w:t>
            </w:r>
            <w:r w:rsidRPr="009B315F">
              <w:rPr>
                <w:sz w:val="24"/>
                <w:lang w:val="en-US"/>
              </w:rPr>
              <w:t>1st</w:t>
            </w:r>
            <w:r w:rsidRPr="009B315F">
              <w:rPr>
                <w:spacing w:val="-3"/>
                <w:sz w:val="24"/>
                <w:lang w:val="en-US"/>
              </w:rPr>
              <w:t xml:space="preserve"> </w:t>
            </w:r>
            <w:r w:rsidRPr="009B315F">
              <w:rPr>
                <w:sz w:val="24"/>
                <w:lang w:val="en-US"/>
              </w:rPr>
              <w:t>2009</w:t>
            </w:r>
            <w:r w:rsidRPr="009B315F">
              <w:rPr>
                <w:spacing w:val="-3"/>
                <w:sz w:val="24"/>
                <w:lang w:val="en-US"/>
              </w:rPr>
              <w:t xml:space="preserve"> </w:t>
            </w:r>
            <w:r w:rsidRPr="009B315F">
              <w:rPr>
                <w:sz w:val="24"/>
                <w:lang w:val="en-US"/>
              </w:rPr>
              <w:t>CAP</w:t>
            </w:r>
            <w:r w:rsidRPr="009B315F">
              <w:rPr>
                <w:spacing w:val="-5"/>
                <w:sz w:val="24"/>
                <w:lang w:val="en-US"/>
              </w:rPr>
              <w:t xml:space="preserve"> </w:t>
            </w:r>
            <w:r w:rsidRPr="009B315F">
              <w:rPr>
                <w:sz w:val="24"/>
                <w:lang w:val="en-US"/>
              </w:rPr>
              <w:t>Press</w:t>
            </w:r>
            <w:r w:rsidRPr="009B315F">
              <w:rPr>
                <w:spacing w:val="-3"/>
                <w:sz w:val="24"/>
                <w:lang w:val="en-US"/>
              </w:rPr>
              <w:t xml:space="preserve"> </w:t>
            </w:r>
            <w:r w:rsidRPr="009B315F">
              <w:rPr>
                <w:sz w:val="24"/>
                <w:lang w:val="en-US"/>
              </w:rPr>
              <w:t>&amp;</w:t>
            </w:r>
            <w:r w:rsidRPr="009B315F">
              <w:rPr>
                <w:spacing w:val="-5"/>
                <w:sz w:val="24"/>
                <w:lang w:val="en-US"/>
              </w:rPr>
              <w:t xml:space="preserve"> </w:t>
            </w:r>
            <w:r w:rsidRPr="009B315F">
              <w:rPr>
                <w:sz w:val="24"/>
                <w:lang w:val="en-US"/>
              </w:rPr>
              <w:t>Publications Carson,</w:t>
            </w:r>
            <w:r w:rsidRPr="009B315F">
              <w:rPr>
                <w:spacing w:val="-1"/>
                <w:sz w:val="24"/>
                <w:lang w:val="en-US"/>
              </w:rPr>
              <w:t xml:space="preserve"> </w:t>
            </w:r>
            <w:r w:rsidRPr="009B315F">
              <w:rPr>
                <w:sz w:val="24"/>
                <w:lang w:val="en-US"/>
              </w:rPr>
              <w:t>Freida</w:t>
            </w:r>
            <w:r w:rsidRPr="009B315F">
              <w:rPr>
                <w:spacing w:val="-1"/>
                <w:sz w:val="24"/>
                <w:lang w:val="en-US"/>
              </w:rPr>
              <w:t xml:space="preserve"> </w:t>
            </w:r>
            <w:r w:rsidRPr="009B315F">
              <w:rPr>
                <w:sz w:val="24"/>
                <w:lang w:val="en-US"/>
              </w:rPr>
              <w:t>L.</w:t>
            </w:r>
            <w:r w:rsidRPr="009B315F">
              <w:rPr>
                <w:spacing w:val="-1"/>
                <w:sz w:val="24"/>
                <w:lang w:val="en-US"/>
              </w:rPr>
              <w:t xml:space="preserve"> </w:t>
            </w:r>
            <w:r w:rsidRPr="009B315F">
              <w:rPr>
                <w:sz w:val="24"/>
                <w:lang w:val="en-US"/>
              </w:rPr>
              <w:t>Histotechnology: A</w:t>
            </w:r>
            <w:r w:rsidRPr="009B315F">
              <w:rPr>
                <w:spacing w:val="-1"/>
                <w:sz w:val="24"/>
                <w:lang w:val="en-US"/>
              </w:rPr>
              <w:t xml:space="preserve"> </w:t>
            </w:r>
            <w:r w:rsidRPr="009B315F">
              <w:rPr>
                <w:sz w:val="24"/>
                <w:lang w:val="en-US"/>
              </w:rPr>
              <w:t>Self-Instructional</w:t>
            </w:r>
            <w:r w:rsidRPr="009B315F">
              <w:rPr>
                <w:spacing w:val="-1"/>
                <w:sz w:val="24"/>
                <w:lang w:val="en-US"/>
              </w:rPr>
              <w:t xml:space="preserve"> </w:t>
            </w:r>
            <w:r w:rsidRPr="009B315F">
              <w:rPr>
                <w:sz w:val="24"/>
                <w:lang w:val="en-US"/>
              </w:rPr>
              <w:t>Text</w:t>
            </w:r>
            <w:r w:rsidRPr="009B315F">
              <w:rPr>
                <w:spacing w:val="-1"/>
                <w:sz w:val="24"/>
                <w:lang w:val="en-US"/>
              </w:rPr>
              <w:t xml:space="preserve"> </w:t>
            </w:r>
            <w:r w:rsidRPr="009B315F">
              <w:rPr>
                <w:sz w:val="24"/>
                <w:lang w:val="en-US"/>
              </w:rPr>
              <w:t>2nd</w:t>
            </w:r>
            <w:r w:rsidRPr="009B315F">
              <w:rPr>
                <w:spacing w:val="-1"/>
                <w:sz w:val="24"/>
                <w:lang w:val="en-US"/>
              </w:rPr>
              <w:t xml:space="preserve"> </w:t>
            </w:r>
            <w:r w:rsidRPr="009B315F">
              <w:rPr>
                <w:sz w:val="24"/>
                <w:lang w:val="en-US"/>
              </w:rPr>
              <w:t>1997</w:t>
            </w:r>
            <w:r w:rsidRPr="009B315F">
              <w:rPr>
                <w:spacing w:val="-1"/>
                <w:sz w:val="24"/>
                <w:lang w:val="en-US"/>
              </w:rPr>
              <w:t xml:space="preserve"> </w:t>
            </w:r>
            <w:r w:rsidRPr="009B315F">
              <w:rPr>
                <w:sz w:val="24"/>
                <w:lang w:val="en-US"/>
              </w:rPr>
              <w:t>ASCP</w:t>
            </w:r>
            <w:r w:rsidRPr="009B315F">
              <w:rPr>
                <w:spacing w:val="-1"/>
                <w:sz w:val="24"/>
                <w:lang w:val="en-US"/>
              </w:rPr>
              <w:t xml:space="preserve"> </w:t>
            </w:r>
            <w:r w:rsidRPr="009B315F">
              <w:rPr>
                <w:spacing w:val="-2"/>
                <w:sz w:val="24"/>
                <w:lang w:val="en-US"/>
              </w:rPr>
              <w:t>089189411X</w:t>
            </w:r>
          </w:p>
        </w:tc>
      </w:tr>
    </w:tbl>
    <w:p w14:paraId="493B6615" w14:textId="77777777" w:rsidR="00201F78" w:rsidRPr="009B315F" w:rsidRDefault="00201F78">
      <w:pPr>
        <w:pStyle w:val="Corpodetexto"/>
        <w:rPr>
          <w:b/>
          <w:sz w:val="20"/>
          <w:lang w:val="en-US"/>
        </w:rPr>
      </w:pPr>
    </w:p>
    <w:p w14:paraId="06C80335" w14:textId="77777777" w:rsidR="00201F78" w:rsidRPr="009B315F" w:rsidRDefault="00201F78">
      <w:pPr>
        <w:pStyle w:val="Corpodetexto"/>
        <w:rPr>
          <w:b/>
          <w:sz w:val="20"/>
          <w:lang w:val="en-US"/>
        </w:rPr>
      </w:pPr>
    </w:p>
    <w:p w14:paraId="422FB7FC" w14:textId="77777777" w:rsidR="00201F78" w:rsidRPr="009B315F" w:rsidRDefault="00201F78">
      <w:pPr>
        <w:pStyle w:val="Corpodetexto"/>
        <w:spacing w:before="3"/>
        <w:rPr>
          <w:b/>
          <w:sz w:val="20"/>
          <w:lang w:val="en-US"/>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
        <w:gridCol w:w="1767"/>
        <w:gridCol w:w="1026"/>
        <w:gridCol w:w="1702"/>
        <w:gridCol w:w="4705"/>
        <w:gridCol w:w="82"/>
      </w:tblGrid>
      <w:tr w:rsidR="00201F78" w14:paraId="38AC532A" w14:textId="77777777">
        <w:trPr>
          <w:trHeight w:val="275"/>
        </w:trPr>
        <w:tc>
          <w:tcPr>
            <w:tcW w:w="9359" w:type="dxa"/>
            <w:gridSpan w:val="6"/>
          </w:tcPr>
          <w:p w14:paraId="3BB20D13" w14:textId="77777777" w:rsidR="00201F78" w:rsidRDefault="00DE5F46">
            <w:pPr>
              <w:pStyle w:val="TableParagraph"/>
              <w:spacing w:line="256" w:lineRule="exact"/>
              <w:ind w:left="4" w:right="2"/>
              <w:jc w:val="center"/>
              <w:rPr>
                <w:b/>
                <w:sz w:val="24"/>
              </w:rPr>
            </w:pPr>
            <w:r>
              <w:rPr>
                <w:b/>
                <w:spacing w:val="-2"/>
                <w:sz w:val="24"/>
              </w:rPr>
              <w:t>ZOONOSES</w:t>
            </w:r>
          </w:p>
        </w:tc>
      </w:tr>
      <w:tr w:rsidR="00201F78" w14:paraId="2A398298" w14:textId="77777777">
        <w:trPr>
          <w:trHeight w:val="278"/>
        </w:trPr>
        <w:tc>
          <w:tcPr>
            <w:tcW w:w="1844" w:type="dxa"/>
            <w:gridSpan w:val="2"/>
          </w:tcPr>
          <w:p w14:paraId="45FF541D" w14:textId="77777777" w:rsidR="00201F78" w:rsidRDefault="00DE5F46">
            <w:pPr>
              <w:pStyle w:val="TableParagraph"/>
              <w:spacing w:line="258" w:lineRule="exact"/>
              <w:ind w:left="451"/>
              <w:rPr>
                <w:sz w:val="24"/>
              </w:rPr>
            </w:pPr>
            <w:r>
              <w:rPr>
                <w:spacing w:val="-2"/>
                <w:sz w:val="24"/>
              </w:rPr>
              <w:t>CÓDIGO</w:t>
            </w:r>
          </w:p>
        </w:tc>
        <w:tc>
          <w:tcPr>
            <w:tcW w:w="1026" w:type="dxa"/>
          </w:tcPr>
          <w:p w14:paraId="6F4ABEEA" w14:textId="77777777" w:rsidR="00201F78" w:rsidRDefault="00DE5F46">
            <w:pPr>
              <w:pStyle w:val="TableParagraph"/>
              <w:spacing w:line="258" w:lineRule="exact"/>
              <w:ind w:left="4"/>
              <w:jc w:val="center"/>
              <w:rPr>
                <w:sz w:val="24"/>
              </w:rPr>
            </w:pPr>
            <w:r>
              <w:rPr>
                <w:spacing w:val="-5"/>
                <w:sz w:val="24"/>
              </w:rPr>
              <w:t>C.H</w:t>
            </w:r>
          </w:p>
        </w:tc>
        <w:tc>
          <w:tcPr>
            <w:tcW w:w="1702" w:type="dxa"/>
          </w:tcPr>
          <w:p w14:paraId="218B03CE" w14:textId="77777777" w:rsidR="00201F78" w:rsidRDefault="00DE5F46">
            <w:pPr>
              <w:pStyle w:val="TableParagraph"/>
              <w:spacing w:line="258" w:lineRule="exact"/>
              <w:ind w:left="34" w:right="32"/>
              <w:jc w:val="center"/>
              <w:rPr>
                <w:sz w:val="24"/>
              </w:rPr>
            </w:pPr>
            <w:r>
              <w:rPr>
                <w:spacing w:val="-2"/>
                <w:sz w:val="24"/>
              </w:rPr>
              <w:t>CRÉDITOS</w:t>
            </w:r>
          </w:p>
        </w:tc>
        <w:tc>
          <w:tcPr>
            <w:tcW w:w="4787" w:type="dxa"/>
            <w:gridSpan w:val="2"/>
          </w:tcPr>
          <w:p w14:paraId="6D1DC5C8" w14:textId="77777777" w:rsidR="00201F78" w:rsidRDefault="00DE5F46">
            <w:pPr>
              <w:pStyle w:val="TableParagraph"/>
              <w:spacing w:line="258" w:lineRule="exact"/>
              <w:ind w:left="1349"/>
              <w:rPr>
                <w:sz w:val="24"/>
              </w:rPr>
            </w:pPr>
            <w:r>
              <w:rPr>
                <w:spacing w:val="-2"/>
                <w:sz w:val="24"/>
              </w:rPr>
              <w:t>PRÉ-REQUISITO(S)</w:t>
            </w:r>
          </w:p>
        </w:tc>
      </w:tr>
      <w:tr w:rsidR="00201F78" w14:paraId="6F4895F7" w14:textId="77777777">
        <w:trPr>
          <w:trHeight w:val="551"/>
        </w:trPr>
        <w:tc>
          <w:tcPr>
            <w:tcW w:w="1844" w:type="dxa"/>
            <w:gridSpan w:val="2"/>
          </w:tcPr>
          <w:p w14:paraId="7B53BB49" w14:textId="77777777" w:rsidR="00201F78" w:rsidRDefault="00201F78">
            <w:pPr>
              <w:pStyle w:val="TableParagraph"/>
              <w:rPr>
                <w:sz w:val="24"/>
              </w:rPr>
            </w:pPr>
          </w:p>
        </w:tc>
        <w:tc>
          <w:tcPr>
            <w:tcW w:w="1026" w:type="dxa"/>
          </w:tcPr>
          <w:p w14:paraId="5644D6F4" w14:textId="77777777" w:rsidR="00201F78" w:rsidRDefault="00DE5F46">
            <w:pPr>
              <w:pStyle w:val="TableParagraph"/>
              <w:spacing w:before="128"/>
              <w:ind w:left="4"/>
              <w:jc w:val="center"/>
              <w:rPr>
                <w:sz w:val="24"/>
              </w:rPr>
            </w:pPr>
            <w:r>
              <w:rPr>
                <w:spacing w:val="-5"/>
                <w:sz w:val="24"/>
              </w:rPr>
              <w:t>45</w:t>
            </w:r>
          </w:p>
        </w:tc>
        <w:tc>
          <w:tcPr>
            <w:tcW w:w="1702" w:type="dxa"/>
          </w:tcPr>
          <w:p w14:paraId="29F73D29" w14:textId="77777777" w:rsidR="00201F78" w:rsidRDefault="00DE5F46">
            <w:pPr>
              <w:pStyle w:val="TableParagraph"/>
              <w:spacing w:before="128"/>
              <w:ind w:left="34" w:right="31"/>
              <w:jc w:val="center"/>
              <w:rPr>
                <w:sz w:val="24"/>
              </w:rPr>
            </w:pPr>
            <w:r>
              <w:rPr>
                <w:spacing w:val="-2"/>
                <w:sz w:val="24"/>
              </w:rPr>
              <w:t>2.1.0</w:t>
            </w:r>
          </w:p>
        </w:tc>
        <w:tc>
          <w:tcPr>
            <w:tcW w:w="4787" w:type="dxa"/>
            <w:gridSpan w:val="2"/>
          </w:tcPr>
          <w:p w14:paraId="0CF224AA" w14:textId="77777777" w:rsidR="00201F78" w:rsidRDefault="00DE5F46">
            <w:pPr>
              <w:pStyle w:val="TableParagraph"/>
              <w:spacing w:line="268" w:lineRule="exact"/>
              <w:ind w:left="105"/>
              <w:rPr>
                <w:sz w:val="24"/>
              </w:rPr>
            </w:pPr>
            <w:r>
              <w:rPr>
                <w:sz w:val="24"/>
              </w:rPr>
              <w:t>Doenças</w:t>
            </w:r>
            <w:r>
              <w:rPr>
                <w:spacing w:val="1"/>
                <w:sz w:val="24"/>
              </w:rPr>
              <w:t xml:space="preserve"> </w:t>
            </w:r>
            <w:r>
              <w:rPr>
                <w:sz w:val="24"/>
              </w:rPr>
              <w:t>Infecciosas</w:t>
            </w:r>
            <w:r>
              <w:rPr>
                <w:spacing w:val="-3"/>
                <w:sz w:val="24"/>
              </w:rPr>
              <w:t xml:space="preserve"> </w:t>
            </w:r>
            <w:r>
              <w:rPr>
                <w:sz w:val="24"/>
              </w:rPr>
              <w:t>dos Animais</w:t>
            </w:r>
            <w:r>
              <w:rPr>
                <w:spacing w:val="-2"/>
                <w:sz w:val="24"/>
              </w:rPr>
              <w:t xml:space="preserve"> Domésticos</w:t>
            </w:r>
          </w:p>
          <w:p w14:paraId="40754E45" w14:textId="77777777" w:rsidR="00201F78" w:rsidRDefault="00DE5F46">
            <w:pPr>
              <w:pStyle w:val="TableParagraph"/>
              <w:spacing w:line="264" w:lineRule="exact"/>
              <w:ind w:left="105"/>
              <w:rPr>
                <w:sz w:val="24"/>
              </w:rPr>
            </w:pPr>
            <w:r>
              <w:rPr>
                <w:sz w:val="24"/>
              </w:rPr>
              <w:t>Doenças</w:t>
            </w:r>
            <w:r>
              <w:rPr>
                <w:spacing w:val="-2"/>
                <w:sz w:val="24"/>
              </w:rPr>
              <w:t xml:space="preserve"> </w:t>
            </w:r>
            <w:r>
              <w:rPr>
                <w:sz w:val="24"/>
              </w:rPr>
              <w:t>Parasitárias</w:t>
            </w:r>
            <w:r>
              <w:rPr>
                <w:spacing w:val="-2"/>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5422F6C2" w14:textId="77777777">
        <w:trPr>
          <w:trHeight w:val="827"/>
        </w:trPr>
        <w:tc>
          <w:tcPr>
            <w:tcW w:w="9359" w:type="dxa"/>
            <w:gridSpan w:val="6"/>
          </w:tcPr>
          <w:p w14:paraId="4EAE09F5" w14:textId="77777777" w:rsidR="00201F78" w:rsidRDefault="00DE5F46">
            <w:pPr>
              <w:pStyle w:val="TableParagraph"/>
              <w:ind w:left="105"/>
              <w:rPr>
                <w:sz w:val="24"/>
              </w:rPr>
            </w:pPr>
            <w:r>
              <w:rPr>
                <w:sz w:val="24"/>
              </w:rPr>
              <w:t>EMENTA:</w:t>
            </w:r>
            <w:r>
              <w:rPr>
                <w:spacing w:val="40"/>
                <w:sz w:val="24"/>
              </w:rPr>
              <w:t xml:space="preserve"> </w:t>
            </w:r>
            <w:r>
              <w:rPr>
                <w:sz w:val="24"/>
              </w:rPr>
              <w:t>Conceituação.</w:t>
            </w:r>
            <w:r>
              <w:rPr>
                <w:spacing w:val="-5"/>
                <w:sz w:val="24"/>
              </w:rPr>
              <w:t xml:space="preserve"> </w:t>
            </w:r>
            <w:r>
              <w:rPr>
                <w:sz w:val="24"/>
              </w:rPr>
              <w:t>Classificação.</w:t>
            </w:r>
            <w:r>
              <w:rPr>
                <w:spacing w:val="-3"/>
                <w:sz w:val="24"/>
              </w:rPr>
              <w:t xml:space="preserve"> </w:t>
            </w:r>
            <w:r>
              <w:rPr>
                <w:sz w:val="24"/>
              </w:rPr>
              <w:t>Importância</w:t>
            </w:r>
            <w:r>
              <w:rPr>
                <w:spacing w:val="-5"/>
                <w:sz w:val="24"/>
              </w:rPr>
              <w:t xml:space="preserve"> </w:t>
            </w:r>
            <w:r>
              <w:rPr>
                <w:sz w:val="24"/>
              </w:rPr>
              <w:t>sócio-econômica</w:t>
            </w:r>
            <w:r>
              <w:rPr>
                <w:spacing w:val="40"/>
                <w:sz w:val="24"/>
              </w:rPr>
              <w:t xml:space="preserve"> </w:t>
            </w:r>
            <w:r>
              <w:rPr>
                <w:sz w:val="24"/>
              </w:rPr>
              <w:t>e</w:t>
            </w:r>
            <w:r>
              <w:rPr>
                <w:spacing w:val="-4"/>
                <w:sz w:val="24"/>
              </w:rPr>
              <w:t xml:space="preserve"> </w:t>
            </w:r>
            <w:r>
              <w:rPr>
                <w:sz w:val="24"/>
              </w:rPr>
              <w:t>sanitária.</w:t>
            </w:r>
            <w:r>
              <w:rPr>
                <w:spacing w:val="-5"/>
                <w:sz w:val="24"/>
              </w:rPr>
              <w:t xml:space="preserve"> </w:t>
            </w:r>
            <w:r>
              <w:rPr>
                <w:sz w:val="24"/>
              </w:rPr>
              <w:t>Aspectos ocupacionais.</w:t>
            </w:r>
            <w:r>
              <w:rPr>
                <w:spacing w:val="40"/>
                <w:sz w:val="24"/>
              </w:rPr>
              <w:t xml:space="preserve"> </w:t>
            </w:r>
            <w:r>
              <w:rPr>
                <w:sz w:val="24"/>
              </w:rPr>
              <w:t>Notificação, profilaxia e controle das principais zoonoses, com enfoque às</w:t>
            </w:r>
          </w:p>
          <w:p w14:paraId="05C0E522" w14:textId="77777777" w:rsidR="00201F78" w:rsidRDefault="00DE5F46">
            <w:pPr>
              <w:pStyle w:val="TableParagraph"/>
              <w:spacing w:line="264" w:lineRule="exact"/>
              <w:ind w:left="105"/>
              <w:rPr>
                <w:sz w:val="24"/>
              </w:rPr>
            </w:pPr>
            <w:r>
              <w:rPr>
                <w:spacing w:val="-2"/>
                <w:sz w:val="24"/>
              </w:rPr>
              <w:t>emergentes.</w:t>
            </w:r>
          </w:p>
        </w:tc>
      </w:tr>
      <w:tr w:rsidR="00201F78" w14:paraId="3039DEE3" w14:textId="77777777">
        <w:trPr>
          <w:trHeight w:val="275"/>
        </w:trPr>
        <w:tc>
          <w:tcPr>
            <w:tcW w:w="77" w:type="dxa"/>
            <w:tcBorders>
              <w:bottom w:val="nil"/>
              <w:right w:val="nil"/>
            </w:tcBorders>
            <w:shd w:val="clear" w:color="auto" w:fill="A6A6A6"/>
          </w:tcPr>
          <w:p w14:paraId="5C614D29" w14:textId="77777777" w:rsidR="00201F78" w:rsidRDefault="00201F78">
            <w:pPr>
              <w:pStyle w:val="TableParagraph"/>
              <w:rPr>
                <w:sz w:val="20"/>
              </w:rPr>
            </w:pPr>
          </w:p>
        </w:tc>
        <w:tc>
          <w:tcPr>
            <w:tcW w:w="9200" w:type="dxa"/>
            <w:gridSpan w:val="4"/>
            <w:tcBorders>
              <w:left w:val="nil"/>
              <w:bottom w:val="nil"/>
              <w:right w:val="nil"/>
            </w:tcBorders>
            <w:shd w:val="clear" w:color="auto" w:fill="A6A6A6"/>
          </w:tcPr>
          <w:p w14:paraId="1BDA1230"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82" w:type="dxa"/>
            <w:tcBorders>
              <w:left w:val="nil"/>
              <w:bottom w:val="nil"/>
            </w:tcBorders>
            <w:shd w:val="clear" w:color="auto" w:fill="A6A6A6"/>
          </w:tcPr>
          <w:p w14:paraId="17F86B52" w14:textId="77777777" w:rsidR="00201F78" w:rsidRDefault="00201F78">
            <w:pPr>
              <w:pStyle w:val="TableParagraph"/>
              <w:rPr>
                <w:sz w:val="20"/>
              </w:rPr>
            </w:pPr>
          </w:p>
        </w:tc>
      </w:tr>
      <w:tr w:rsidR="00201F78" w14:paraId="738C2710" w14:textId="77777777">
        <w:trPr>
          <w:trHeight w:val="3864"/>
        </w:trPr>
        <w:tc>
          <w:tcPr>
            <w:tcW w:w="9359" w:type="dxa"/>
            <w:gridSpan w:val="6"/>
            <w:tcBorders>
              <w:top w:val="nil"/>
            </w:tcBorders>
          </w:tcPr>
          <w:p w14:paraId="372889D9" w14:textId="77777777" w:rsidR="00201F78" w:rsidRDefault="00DE5F46">
            <w:pPr>
              <w:pStyle w:val="TableParagraph"/>
              <w:spacing w:before="268"/>
              <w:ind w:left="105"/>
              <w:rPr>
                <w:sz w:val="24"/>
              </w:rPr>
            </w:pPr>
            <w:r>
              <w:rPr>
                <w:sz w:val="24"/>
              </w:rPr>
              <w:t>BEER,J.</w:t>
            </w:r>
            <w:r>
              <w:rPr>
                <w:spacing w:val="-2"/>
                <w:sz w:val="24"/>
              </w:rPr>
              <w:t xml:space="preserve"> </w:t>
            </w:r>
            <w:r>
              <w:rPr>
                <w:sz w:val="24"/>
              </w:rPr>
              <w:t>(Ed.).</w:t>
            </w:r>
            <w:r>
              <w:rPr>
                <w:spacing w:val="-2"/>
                <w:sz w:val="24"/>
              </w:rPr>
              <w:t xml:space="preserve"> </w:t>
            </w:r>
            <w:r>
              <w:rPr>
                <w:b/>
                <w:sz w:val="24"/>
              </w:rPr>
              <w:t>Doenças</w:t>
            </w:r>
            <w:r>
              <w:rPr>
                <w:b/>
                <w:spacing w:val="1"/>
                <w:sz w:val="24"/>
              </w:rPr>
              <w:t xml:space="preserve"> </w:t>
            </w:r>
            <w:r>
              <w:rPr>
                <w:b/>
                <w:sz w:val="24"/>
              </w:rPr>
              <w:t>Infecciosas</w:t>
            </w:r>
            <w:r>
              <w:rPr>
                <w:b/>
                <w:spacing w:val="-2"/>
                <w:sz w:val="24"/>
              </w:rPr>
              <w:t xml:space="preserve"> </w:t>
            </w:r>
            <w:r>
              <w:rPr>
                <w:b/>
                <w:sz w:val="24"/>
              </w:rPr>
              <w:t>em</w:t>
            </w:r>
            <w:r>
              <w:rPr>
                <w:b/>
                <w:spacing w:val="-2"/>
                <w:sz w:val="24"/>
              </w:rPr>
              <w:t xml:space="preserve"> </w:t>
            </w:r>
            <w:r>
              <w:rPr>
                <w:b/>
                <w:sz w:val="24"/>
              </w:rPr>
              <w:t>Animais</w:t>
            </w:r>
            <w:r>
              <w:rPr>
                <w:b/>
                <w:spacing w:val="1"/>
                <w:sz w:val="24"/>
              </w:rPr>
              <w:t xml:space="preserve"> </w:t>
            </w:r>
            <w:r>
              <w:rPr>
                <w:b/>
                <w:sz w:val="24"/>
              </w:rPr>
              <w:t>Domésticos</w:t>
            </w:r>
            <w:r>
              <w:rPr>
                <w:sz w:val="24"/>
              </w:rPr>
              <w:t>.</w:t>
            </w:r>
            <w:r>
              <w:rPr>
                <w:spacing w:val="-2"/>
                <w:sz w:val="24"/>
              </w:rPr>
              <w:t xml:space="preserve"> </w:t>
            </w:r>
            <w:r>
              <w:rPr>
                <w:sz w:val="24"/>
              </w:rPr>
              <w:t>2v,</w:t>
            </w:r>
            <w:r>
              <w:rPr>
                <w:spacing w:val="-1"/>
                <w:sz w:val="24"/>
              </w:rPr>
              <w:t xml:space="preserve"> </w:t>
            </w:r>
            <w:r>
              <w:rPr>
                <w:sz w:val="24"/>
              </w:rPr>
              <w:t>São</w:t>
            </w:r>
            <w:r>
              <w:rPr>
                <w:spacing w:val="-1"/>
                <w:sz w:val="24"/>
              </w:rPr>
              <w:t xml:space="preserve"> </w:t>
            </w:r>
            <w:r>
              <w:rPr>
                <w:sz w:val="24"/>
              </w:rPr>
              <w:t>Paulo,</w:t>
            </w:r>
            <w:r>
              <w:rPr>
                <w:spacing w:val="-1"/>
                <w:sz w:val="24"/>
              </w:rPr>
              <w:t xml:space="preserve"> </w:t>
            </w:r>
            <w:r>
              <w:rPr>
                <w:spacing w:val="-2"/>
                <w:sz w:val="24"/>
              </w:rPr>
              <w:t>Rocca,1988.</w:t>
            </w:r>
          </w:p>
          <w:p w14:paraId="293D2C70" w14:textId="77777777" w:rsidR="00201F78" w:rsidRDefault="00DE5F46">
            <w:pPr>
              <w:pStyle w:val="TableParagraph"/>
              <w:ind w:left="105"/>
              <w:rPr>
                <w:sz w:val="24"/>
              </w:rPr>
            </w:pPr>
            <w:r>
              <w:rPr>
                <w:sz w:val="24"/>
              </w:rPr>
              <w:t>.BUCCHERL,W.</w:t>
            </w:r>
            <w:r>
              <w:rPr>
                <w:spacing w:val="-4"/>
                <w:sz w:val="24"/>
              </w:rPr>
              <w:t xml:space="preserve"> </w:t>
            </w:r>
            <w:r>
              <w:rPr>
                <w:b/>
                <w:sz w:val="24"/>
              </w:rPr>
              <w:t>Acúleos</w:t>
            </w:r>
            <w:r>
              <w:rPr>
                <w:b/>
                <w:spacing w:val="-2"/>
                <w:sz w:val="24"/>
              </w:rPr>
              <w:t xml:space="preserve"> </w:t>
            </w:r>
            <w:r>
              <w:rPr>
                <w:b/>
                <w:sz w:val="24"/>
              </w:rPr>
              <w:t>que</w:t>
            </w:r>
            <w:r>
              <w:rPr>
                <w:b/>
                <w:spacing w:val="-3"/>
                <w:sz w:val="24"/>
              </w:rPr>
              <w:t xml:space="preserve"> </w:t>
            </w:r>
            <w:r>
              <w:rPr>
                <w:b/>
                <w:sz w:val="24"/>
              </w:rPr>
              <w:t>matam</w:t>
            </w:r>
            <w:r>
              <w:rPr>
                <w:sz w:val="24"/>
              </w:rPr>
              <w:t>.</w:t>
            </w:r>
            <w:r>
              <w:rPr>
                <w:spacing w:val="-2"/>
                <w:sz w:val="24"/>
              </w:rPr>
              <w:t xml:space="preserve"> </w:t>
            </w:r>
            <w:r>
              <w:rPr>
                <w:sz w:val="24"/>
              </w:rPr>
              <w:t>São</w:t>
            </w:r>
            <w:r>
              <w:rPr>
                <w:spacing w:val="-2"/>
                <w:sz w:val="24"/>
              </w:rPr>
              <w:t xml:space="preserve"> </w:t>
            </w:r>
            <w:r>
              <w:rPr>
                <w:sz w:val="24"/>
              </w:rPr>
              <w:t>Paulo,1979,</w:t>
            </w:r>
            <w:r>
              <w:rPr>
                <w:spacing w:val="-1"/>
                <w:sz w:val="24"/>
              </w:rPr>
              <w:t xml:space="preserve"> </w:t>
            </w:r>
            <w:r>
              <w:rPr>
                <w:spacing w:val="-2"/>
                <w:sz w:val="24"/>
              </w:rPr>
              <w:t>153p.</w:t>
            </w:r>
          </w:p>
          <w:p w14:paraId="2ADEA007" w14:textId="77777777" w:rsidR="00201F78" w:rsidRPr="009B315F" w:rsidRDefault="00DE5F46">
            <w:pPr>
              <w:pStyle w:val="TableParagraph"/>
              <w:ind w:left="105"/>
              <w:rPr>
                <w:sz w:val="24"/>
                <w:lang w:val="en-US"/>
              </w:rPr>
            </w:pPr>
            <w:r>
              <w:rPr>
                <w:sz w:val="24"/>
              </w:rPr>
              <w:t>.JEYARATNAM,</w:t>
            </w:r>
            <w:r>
              <w:rPr>
                <w:spacing w:val="-4"/>
                <w:sz w:val="24"/>
              </w:rPr>
              <w:t xml:space="preserve"> </w:t>
            </w:r>
            <w:r>
              <w:rPr>
                <w:sz w:val="24"/>
              </w:rPr>
              <w:t>J.</w:t>
            </w:r>
            <w:r>
              <w:rPr>
                <w:spacing w:val="-4"/>
                <w:sz w:val="24"/>
              </w:rPr>
              <w:t xml:space="preserve"> </w:t>
            </w:r>
            <w:r>
              <w:rPr>
                <w:sz w:val="24"/>
              </w:rPr>
              <w:t>(ed.).</w:t>
            </w:r>
            <w:r>
              <w:rPr>
                <w:spacing w:val="-5"/>
                <w:sz w:val="24"/>
              </w:rPr>
              <w:t xml:space="preserve"> </w:t>
            </w:r>
            <w:r w:rsidRPr="009B315F">
              <w:rPr>
                <w:b/>
                <w:sz w:val="24"/>
                <w:lang w:val="en-US"/>
              </w:rPr>
              <w:t>Occupational</w:t>
            </w:r>
            <w:r w:rsidRPr="009B315F">
              <w:rPr>
                <w:b/>
                <w:spacing w:val="-4"/>
                <w:sz w:val="24"/>
                <w:lang w:val="en-US"/>
              </w:rPr>
              <w:t xml:space="preserve"> </w:t>
            </w:r>
            <w:r w:rsidRPr="009B315F">
              <w:rPr>
                <w:b/>
                <w:sz w:val="24"/>
                <w:lang w:val="en-US"/>
              </w:rPr>
              <w:t>health</w:t>
            </w:r>
            <w:r w:rsidRPr="009B315F">
              <w:rPr>
                <w:b/>
                <w:spacing w:val="-4"/>
                <w:sz w:val="24"/>
                <w:lang w:val="en-US"/>
              </w:rPr>
              <w:t xml:space="preserve"> </w:t>
            </w:r>
            <w:r w:rsidRPr="009B315F">
              <w:rPr>
                <w:b/>
                <w:sz w:val="24"/>
                <w:lang w:val="en-US"/>
              </w:rPr>
              <w:t>in</w:t>
            </w:r>
            <w:r w:rsidRPr="009B315F">
              <w:rPr>
                <w:b/>
                <w:spacing w:val="-5"/>
                <w:sz w:val="24"/>
                <w:lang w:val="en-US"/>
              </w:rPr>
              <w:t xml:space="preserve"> </w:t>
            </w:r>
            <w:r w:rsidRPr="009B315F">
              <w:rPr>
                <w:b/>
                <w:sz w:val="24"/>
                <w:lang w:val="en-US"/>
              </w:rPr>
              <w:t>developing</w:t>
            </w:r>
            <w:r w:rsidRPr="009B315F">
              <w:rPr>
                <w:b/>
                <w:spacing w:val="-4"/>
                <w:sz w:val="24"/>
                <w:lang w:val="en-US"/>
              </w:rPr>
              <w:t xml:space="preserve"> </w:t>
            </w:r>
            <w:r w:rsidRPr="009B315F">
              <w:rPr>
                <w:b/>
                <w:sz w:val="24"/>
                <w:lang w:val="en-US"/>
              </w:rPr>
              <w:t>countries</w:t>
            </w:r>
            <w:r w:rsidRPr="009B315F">
              <w:rPr>
                <w:sz w:val="24"/>
                <w:lang w:val="en-US"/>
              </w:rPr>
              <w:t>.</w:t>
            </w:r>
            <w:r w:rsidRPr="009B315F">
              <w:rPr>
                <w:spacing w:val="-4"/>
                <w:sz w:val="24"/>
                <w:lang w:val="en-US"/>
              </w:rPr>
              <w:t xml:space="preserve"> </w:t>
            </w:r>
            <w:r w:rsidRPr="009B315F">
              <w:rPr>
                <w:sz w:val="24"/>
                <w:lang w:val="en-US"/>
              </w:rPr>
              <w:t>Oxford</w:t>
            </w:r>
            <w:r w:rsidRPr="009B315F">
              <w:rPr>
                <w:spacing w:val="-5"/>
                <w:sz w:val="24"/>
                <w:lang w:val="en-US"/>
              </w:rPr>
              <w:t xml:space="preserve"> </w:t>
            </w:r>
            <w:r w:rsidRPr="009B315F">
              <w:rPr>
                <w:sz w:val="24"/>
                <w:lang w:val="en-US"/>
              </w:rPr>
              <w:t>University Press,1992, 31-61p.</w:t>
            </w:r>
          </w:p>
          <w:p w14:paraId="39ADF021" w14:textId="77777777" w:rsidR="00201F78" w:rsidRDefault="00DE5F46">
            <w:pPr>
              <w:pStyle w:val="TableParagraph"/>
              <w:ind w:left="105"/>
              <w:rPr>
                <w:sz w:val="24"/>
              </w:rPr>
            </w:pPr>
            <w:proofErr w:type="gramStart"/>
            <w:r w:rsidRPr="009B315F">
              <w:rPr>
                <w:sz w:val="24"/>
                <w:lang w:val="en-US"/>
              </w:rPr>
              <w:t>.PAVLOVSKY</w:t>
            </w:r>
            <w:proofErr w:type="gramEnd"/>
            <w:r w:rsidRPr="009B315F">
              <w:rPr>
                <w:sz w:val="24"/>
                <w:lang w:val="en-US"/>
              </w:rPr>
              <w:t>,</w:t>
            </w:r>
            <w:r w:rsidRPr="009B315F">
              <w:rPr>
                <w:spacing w:val="-1"/>
                <w:sz w:val="24"/>
                <w:lang w:val="en-US"/>
              </w:rPr>
              <w:t xml:space="preserve"> </w:t>
            </w:r>
            <w:r w:rsidRPr="009B315F">
              <w:rPr>
                <w:sz w:val="24"/>
                <w:lang w:val="en-US"/>
              </w:rPr>
              <w:t>E.N.</w:t>
            </w:r>
            <w:r w:rsidRPr="009B315F">
              <w:rPr>
                <w:spacing w:val="-2"/>
                <w:sz w:val="24"/>
                <w:lang w:val="en-US"/>
              </w:rPr>
              <w:t xml:space="preserve"> </w:t>
            </w:r>
            <w:r w:rsidRPr="009B315F">
              <w:rPr>
                <w:b/>
                <w:sz w:val="24"/>
                <w:lang w:val="en-US"/>
              </w:rPr>
              <w:t>Natural</w:t>
            </w:r>
            <w:r w:rsidRPr="009B315F">
              <w:rPr>
                <w:b/>
                <w:spacing w:val="-1"/>
                <w:sz w:val="24"/>
                <w:lang w:val="en-US"/>
              </w:rPr>
              <w:t xml:space="preserve"> </w:t>
            </w:r>
            <w:proofErr w:type="spellStart"/>
            <w:r w:rsidRPr="009B315F">
              <w:rPr>
                <w:b/>
                <w:sz w:val="24"/>
                <w:lang w:val="en-US"/>
              </w:rPr>
              <w:t>nidality</w:t>
            </w:r>
            <w:proofErr w:type="spellEnd"/>
            <w:r w:rsidRPr="009B315F">
              <w:rPr>
                <w:b/>
                <w:spacing w:val="-1"/>
                <w:sz w:val="24"/>
                <w:lang w:val="en-US"/>
              </w:rPr>
              <w:t xml:space="preserve"> </w:t>
            </w:r>
            <w:r w:rsidRPr="009B315F">
              <w:rPr>
                <w:b/>
                <w:sz w:val="24"/>
                <w:lang w:val="en-US"/>
              </w:rPr>
              <w:t>of transmissible</w:t>
            </w:r>
            <w:r w:rsidRPr="009B315F">
              <w:rPr>
                <w:b/>
                <w:spacing w:val="-1"/>
                <w:sz w:val="24"/>
                <w:lang w:val="en-US"/>
              </w:rPr>
              <w:t xml:space="preserve"> </w:t>
            </w:r>
            <w:r w:rsidRPr="009B315F">
              <w:rPr>
                <w:b/>
                <w:sz w:val="24"/>
                <w:lang w:val="en-US"/>
              </w:rPr>
              <w:t>disease</w:t>
            </w:r>
            <w:r w:rsidRPr="009B315F">
              <w:rPr>
                <w:sz w:val="24"/>
                <w:lang w:val="en-US"/>
              </w:rPr>
              <w:t>.</w:t>
            </w:r>
            <w:r w:rsidRPr="009B315F">
              <w:rPr>
                <w:spacing w:val="-1"/>
                <w:sz w:val="24"/>
                <w:lang w:val="en-US"/>
              </w:rPr>
              <w:t xml:space="preserve"> </w:t>
            </w:r>
            <w:r>
              <w:rPr>
                <w:sz w:val="24"/>
              </w:rPr>
              <w:t>Moscou,</w:t>
            </w:r>
            <w:r>
              <w:rPr>
                <w:spacing w:val="-4"/>
                <w:sz w:val="24"/>
              </w:rPr>
              <w:t xml:space="preserve"> </w:t>
            </w:r>
            <w:r>
              <w:rPr>
                <w:sz w:val="24"/>
              </w:rPr>
              <w:t xml:space="preserve">Mir, </w:t>
            </w:r>
            <w:r>
              <w:rPr>
                <w:spacing w:val="-4"/>
                <w:sz w:val="24"/>
              </w:rPr>
              <w:t>s.d.</w:t>
            </w:r>
          </w:p>
          <w:p w14:paraId="60E1F5AE" w14:textId="77777777" w:rsidR="00201F78" w:rsidRDefault="00DE5F46">
            <w:pPr>
              <w:pStyle w:val="TableParagraph"/>
              <w:ind w:left="105"/>
              <w:rPr>
                <w:sz w:val="24"/>
              </w:rPr>
            </w:pPr>
            <w:r>
              <w:rPr>
                <w:sz w:val="24"/>
              </w:rPr>
              <w:t>.SAIZ</w:t>
            </w:r>
            <w:r>
              <w:rPr>
                <w:spacing w:val="-7"/>
                <w:sz w:val="24"/>
              </w:rPr>
              <w:t xml:space="preserve"> </w:t>
            </w:r>
            <w:r>
              <w:rPr>
                <w:sz w:val="24"/>
              </w:rPr>
              <w:t>MORENO, L.</w:t>
            </w:r>
            <w:r>
              <w:rPr>
                <w:spacing w:val="-1"/>
                <w:sz w:val="24"/>
              </w:rPr>
              <w:t xml:space="preserve"> </w:t>
            </w:r>
            <w:r>
              <w:rPr>
                <w:b/>
                <w:sz w:val="24"/>
              </w:rPr>
              <w:t>Las</w:t>
            </w:r>
            <w:r>
              <w:rPr>
                <w:b/>
                <w:spacing w:val="-2"/>
                <w:sz w:val="24"/>
              </w:rPr>
              <w:t xml:space="preserve"> </w:t>
            </w:r>
            <w:r>
              <w:rPr>
                <w:b/>
                <w:sz w:val="24"/>
              </w:rPr>
              <w:t>Zoonoses</w:t>
            </w:r>
            <w:r>
              <w:rPr>
                <w:sz w:val="24"/>
              </w:rPr>
              <w:t>.</w:t>
            </w:r>
            <w:r>
              <w:rPr>
                <w:spacing w:val="-1"/>
                <w:sz w:val="24"/>
              </w:rPr>
              <w:t xml:space="preserve"> </w:t>
            </w:r>
            <w:r>
              <w:rPr>
                <w:sz w:val="24"/>
              </w:rPr>
              <w:t>Barcelona,</w:t>
            </w:r>
            <w:r>
              <w:rPr>
                <w:spacing w:val="-1"/>
                <w:sz w:val="24"/>
              </w:rPr>
              <w:t xml:space="preserve"> </w:t>
            </w:r>
            <w:r>
              <w:rPr>
                <w:sz w:val="24"/>
              </w:rPr>
              <w:t>Aedos,1976,</w:t>
            </w:r>
            <w:r>
              <w:rPr>
                <w:spacing w:val="-1"/>
                <w:sz w:val="24"/>
              </w:rPr>
              <w:t xml:space="preserve"> </w:t>
            </w:r>
            <w:r>
              <w:rPr>
                <w:spacing w:val="-2"/>
                <w:sz w:val="24"/>
              </w:rPr>
              <w:t>371p.</w:t>
            </w:r>
          </w:p>
          <w:p w14:paraId="579B104B" w14:textId="77777777" w:rsidR="00201F78" w:rsidRDefault="00DE5F46">
            <w:pPr>
              <w:pStyle w:val="TableParagraph"/>
              <w:ind w:left="105"/>
              <w:rPr>
                <w:sz w:val="24"/>
              </w:rPr>
            </w:pPr>
            <w:r>
              <w:rPr>
                <w:sz w:val="24"/>
              </w:rPr>
              <w:t>.TEIXEIRA,</w:t>
            </w:r>
            <w:r>
              <w:rPr>
                <w:spacing w:val="-4"/>
                <w:sz w:val="24"/>
              </w:rPr>
              <w:t xml:space="preserve"> </w:t>
            </w:r>
            <w:r>
              <w:rPr>
                <w:sz w:val="24"/>
              </w:rPr>
              <w:t>M.</w:t>
            </w:r>
            <w:r>
              <w:rPr>
                <w:spacing w:val="-4"/>
                <w:sz w:val="24"/>
              </w:rPr>
              <w:t xml:space="preserve"> </w:t>
            </w:r>
            <w:r>
              <w:rPr>
                <w:sz w:val="24"/>
              </w:rPr>
              <w:t>G.</w:t>
            </w:r>
            <w:r>
              <w:rPr>
                <w:spacing w:val="-2"/>
                <w:sz w:val="24"/>
              </w:rPr>
              <w:t xml:space="preserve"> </w:t>
            </w:r>
            <w:r>
              <w:rPr>
                <w:b/>
                <w:sz w:val="24"/>
              </w:rPr>
              <w:t>Guia</w:t>
            </w:r>
            <w:r>
              <w:rPr>
                <w:b/>
                <w:spacing w:val="-4"/>
                <w:sz w:val="24"/>
              </w:rPr>
              <w:t xml:space="preserve"> </w:t>
            </w:r>
            <w:r>
              <w:rPr>
                <w:b/>
                <w:sz w:val="24"/>
              </w:rPr>
              <w:t>de</w:t>
            </w:r>
            <w:r>
              <w:rPr>
                <w:b/>
                <w:spacing w:val="-5"/>
                <w:sz w:val="24"/>
              </w:rPr>
              <w:t xml:space="preserve"> </w:t>
            </w:r>
            <w:r>
              <w:rPr>
                <w:b/>
                <w:sz w:val="24"/>
              </w:rPr>
              <w:t>Vigilância</w:t>
            </w:r>
            <w:r>
              <w:rPr>
                <w:b/>
                <w:spacing w:val="-4"/>
                <w:sz w:val="24"/>
              </w:rPr>
              <w:t xml:space="preserve"> </w:t>
            </w:r>
            <w:r>
              <w:rPr>
                <w:b/>
                <w:sz w:val="24"/>
              </w:rPr>
              <w:t>Epidemiológica</w:t>
            </w:r>
            <w:r>
              <w:rPr>
                <w:sz w:val="24"/>
              </w:rPr>
              <w:t>.</w:t>
            </w:r>
            <w:r>
              <w:rPr>
                <w:spacing w:val="-4"/>
                <w:sz w:val="24"/>
              </w:rPr>
              <w:t xml:space="preserve"> </w:t>
            </w:r>
            <w:r>
              <w:rPr>
                <w:sz w:val="24"/>
              </w:rPr>
              <w:t>Ministério</w:t>
            </w:r>
            <w:r>
              <w:rPr>
                <w:spacing w:val="-4"/>
                <w:sz w:val="24"/>
              </w:rPr>
              <w:t xml:space="preserve"> </w:t>
            </w:r>
            <w:r>
              <w:rPr>
                <w:sz w:val="24"/>
              </w:rPr>
              <w:t>da</w:t>
            </w:r>
            <w:r>
              <w:rPr>
                <w:spacing w:val="-6"/>
                <w:sz w:val="24"/>
              </w:rPr>
              <w:t xml:space="preserve"> </w:t>
            </w:r>
            <w:r>
              <w:rPr>
                <w:sz w:val="24"/>
              </w:rPr>
              <w:t>Saúde,</w:t>
            </w:r>
            <w:r>
              <w:rPr>
                <w:spacing w:val="-4"/>
                <w:sz w:val="24"/>
              </w:rPr>
              <w:t xml:space="preserve"> </w:t>
            </w:r>
            <w:r>
              <w:rPr>
                <w:sz w:val="24"/>
              </w:rPr>
              <w:t xml:space="preserve">FNS, </w:t>
            </w:r>
            <w:r>
              <w:rPr>
                <w:spacing w:val="-2"/>
                <w:sz w:val="24"/>
              </w:rPr>
              <w:t>Brasília,1994.</w:t>
            </w:r>
          </w:p>
          <w:p w14:paraId="72CCDF4A" w14:textId="77777777" w:rsidR="00201F78" w:rsidRDefault="00DE5F46">
            <w:pPr>
              <w:pStyle w:val="TableParagraph"/>
              <w:ind w:left="105"/>
              <w:rPr>
                <w:sz w:val="24"/>
              </w:rPr>
            </w:pPr>
            <w:r>
              <w:rPr>
                <w:sz w:val="24"/>
              </w:rPr>
              <w:t>.VERONESE,</w:t>
            </w:r>
            <w:r>
              <w:rPr>
                <w:spacing w:val="-4"/>
                <w:sz w:val="24"/>
              </w:rPr>
              <w:t xml:space="preserve"> </w:t>
            </w:r>
            <w:r>
              <w:rPr>
                <w:sz w:val="24"/>
              </w:rPr>
              <w:t>R.</w:t>
            </w:r>
            <w:r>
              <w:rPr>
                <w:spacing w:val="-4"/>
                <w:sz w:val="24"/>
              </w:rPr>
              <w:t xml:space="preserve"> </w:t>
            </w:r>
            <w:r>
              <w:rPr>
                <w:sz w:val="24"/>
              </w:rPr>
              <w:t>(Ed.).</w:t>
            </w:r>
            <w:r>
              <w:rPr>
                <w:spacing w:val="-1"/>
                <w:sz w:val="24"/>
              </w:rPr>
              <w:t xml:space="preserve"> </w:t>
            </w:r>
            <w:r>
              <w:rPr>
                <w:b/>
                <w:sz w:val="24"/>
              </w:rPr>
              <w:t>Doenças</w:t>
            </w:r>
            <w:r>
              <w:rPr>
                <w:b/>
                <w:spacing w:val="-4"/>
                <w:sz w:val="24"/>
              </w:rPr>
              <w:t xml:space="preserve"> </w:t>
            </w:r>
            <w:r>
              <w:rPr>
                <w:b/>
                <w:sz w:val="24"/>
              </w:rPr>
              <w:t>Infecciosas</w:t>
            </w:r>
            <w:r>
              <w:rPr>
                <w:b/>
                <w:spacing w:val="-4"/>
                <w:sz w:val="24"/>
              </w:rPr>
              <w:t xml:space="preserve"> </w:t>
            </w:r>
            <w:r>
              <w:rPr>
                <w:b/>
                <w:sz w:val="24"/>
              </w:rPr>
              <w:t>e</w:t>
            </w:r>
            <w:r>
              <w:rPr>
                <w:b/>
                <w:spacing w:val="-3"/>
                <w:sz w:val="24"/>
              </w:rPr>
              <w:t xml:space="preserve"> </w:t>
            </w:r>
            <w:r>
              <w:rPr>
                <w:b/>
                <w:sz w:val="24"/>
              </w:rPr>
              <w:t>Parasitárias</w:t>
            </w:r>
            <w:r>
              <w:rPr>
                <w:sz w:val="24"/>
              </w:rPr>
              <w:t>.</w:t>
            </w:r>
            <w:r>
              <w:rPr>
                <w:spacing w:val="-4"/>
                <w:sz w:val="24"/>
              </w:rPr>
              <w:t xml:space="preserve"> </w:t>
            </w:r>
            <w:r>
              <w:rPr>
                <w:sz w:val="24"/>
              </w:rPr>
              <w:t>8.</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5"/>
                <w:sz w:val="24"/>
              </w:rPr>
              <w:t xml:space="preserve"> </w:t>
            </w:r>
            <w:r>
              <w:rPr>
                <w:sz w:val="24"/>
              </w:rPr>
              <w:t>Janeiro,</w:t>
            </w:r>
            <w:r>
              <w:rPr>
                <w:spacing w:val="-4"/>
                <w:sz w:val="24"/>
              </w:rPr>
              <w:t xml:space="preserve"> </w:t>
            </w:r>
            <w:r>
              <w:rPr>
                <w:sz w:val="24"/>
              </w:rPr>
              <w:t xml:space="preserve">Guanabara </w:t>
            </w:r>
            <w:r>
              <w:rPr>
                <w:spacing w:val="-2"/>
                <w:sz w:val="24"/>
              </w:rPr>
              <w:t>Koogan,1991.</w:t>
            </w:r>
          </w:p>
          <w:p w14:paraId="389F161D" w14:textId="77777777" w:rsidR="00201F78" w:rsidRPr="009B315F" w:rsidRDefault="00DE5F46">
            <w:pPr>
              <w:pStyle w:val="TableParagraph"/>
              <w:ind w:left="105"/>
              <w:rPr>
                <w:sz w:val="24"/>
                <w:lang w:val="en-US"/>
              </w:rPr>
            </w:pPr>
            <w:proofErr w:type="gramStart"/>
            <w:r w:rsidRPr="009B315F">
              <w:rPr>
                <w:sz w:val="24"/>
                <w:lang w:val="en-US"/>
              </w:rPr>
              <w:t>.VOIGT</w:t>
            </w:r>
            <w:proofErr w:type="gramEnd"/>
            <w:r w:rsidRPr="009B315F">
              <w:rPr>
                <w:sz w:val="24"/>
                <w:lang w:val="en-US"/>
              </w:rPr>
              <w:t>,A.;</w:t>
            </w:r>
            <w:r w:rsidRPr="009B315F">
              <w:rPr>
                <w:spacing w:val="-5"/>
                <w:sz w:val="24"/>
                <w:lang w:val="en-US"/>
              </w:rPr>
              <w:t xml:space="preserve"> </w:t>
            </w:r>
            <w:r w:rsidRPr="009B315F">
              <w:rPr>
                <w:sz w:val="24"/>
                <w:lang w:val="en-US"/>
              </w:rPr>
              <w:t>KLEINE,</w:t>
            </w:r>
            <w:r w:rsidRPr="009B315F">
              <w:rPr>
                <w:spacing w:val="-1"/>
                <w:sz w:val="24"/>
                <w:lang w:val="en-US"/>
              </w:rPr>
              <w:t xml:space="preserve"> </w:t>
            </w:r>
            <w:r w:rsidRPr="009B315F">
              <w:rPr>
                <w:sz w:val="24"/>
                <w:lang w:val="en-US"/>
              </w:rPr>
              <w:t>F.D.</w:t>
            </w:r>
            <w:r w:rsidRPr="009B315F">
              <w:rPr>
                <w:spacing w:val="-3"/>
                <w:sz w:val="24"/>
                <w:lang w:val="en-US"/>
              </w:rPr>
              <w:t xml:space="preserve"> </w:t>
            </w:r>
            <w:r w:rsidRPr="009B315F">
              <w:rPr>
                <w:sz w:val="24"/>
                <w:lang w:val="en-US"/>
              </w:rPr>
              <w:t xml:space="preserve">Zoonosis. </w:t>
            </w:r>
            <w:r w:rsidRPr="009B315F">
              <w:rPr>
                <w:b/>
                <w:sz w:val="24"/>
                <w:lang w:val="en-US"/>
              </w:rPr>
              <w:t>Zaragoza.</w:t>
            </w:r>
            <w:r w:rsidRPr="009B315F">
              <w:rPr>
                <w:b/>
                <w:spacing w:val="-1"/>
                <w:sz w:val="24"/>
                <w:lang w:val="en-US"/>
              </w:rPr>
              <w:t xml:space="preserve"> </w:t>
            </w:r>
            <w:r w:rsidRPr="009B315F">
              <w:rPr>
                <w:sz w:val="24"/>
                <w:lang w:val="en-US"/>
              </w:rPr>
              <w:t>Acríbia,1975,</w:t>
            </w:r>
            <w:r w:rsidRPr="009B315F">
              <w:rPr>
                <w:spacing w:val="-2"/>
                <w:sz w:val="24"/>
                <w:lang w:val="en-US"/>
              </w:rPr>
              <w:t xml:space="preserve"> 351p.</w:t>
            </w:r>
          </w:p>
          <w:p w14:paraId="4A2036AB" w14:textId="77777777" w:rsidR="00201F78" w:rsidRDefault="00DE5F46">
            <w:pPr>
              <w:pStyle w:val="TableParagraph"/>
              <w:ind w:left="105"/>
              <w:rPr>
                <w:sz w:val="24"/>
              </w:rPr>
            </w:pPr>
            <w:proofErr w:type="gramStart"/>
            <w:r w:rsidRPr="009B315F">
              <w:rPr>
                <w:sz w:val="24"/>
                <w:lang w:val="en-US"/>
              </w:rPr>
              <w:t>.WHO</w:t>
            </w:r>
            <w:proofErr w:type="gramEnd"/>
            <w:r w:rsidRPr="009B315F">
              <w:rPr>
                <w:sz w:val="24"/>
                <w:lang w:val="en-US"/>
              </w:rPr>
              <w:t>,</w:t>
            </w:r>
            <w:r w:rsidRPr="009B315F">
              <w:rPr>
                <w:spacing w:val="-2"/>
                <w:sz w:val="24"/>
                <w:lang w:val="en-US"/>
              </w:rPr>
              <w:t xml:space="preserve"> </w:t>
            </w:r>
            <w:r w:rsidRPr="009B315F">
              <w:rPr>
                <w:sz w:val="24"/>
                <w:lang w:val="en-US"/>
              </w:rPr>
              <w:t>Advances</w:t>
            </w:r>
            <w:r w:rsidRPr="009B315F">
              <w:rPr>
                <w:spacing w:val="-1"/>
                <w:sz w:val="24"/>
                <w:lang w:val="en-US"/>
              </w:rPr>
              <w:t xml:space="preserve"> </w:t>
            </w:r>
            <w:r w:rsidRPr="009B315F">
              <w:rPr>
                <w:sz w:val="24"/>
                <w:lang w:val="en-US"/>
              </w:rPr>
              <w:t>in</w:t>
            </w:r>
            <w:r w:rsidRPr="009B315F">
              <w:rPr>
                <w:spacing w:val="-1"/>
                <w:sz w:val="24"/>
                <w:lang w:val="en-US"/>
              </w:rPr>
              <w:t xml:space="preserve"> </w:t>
            </w:r>
            <w:r w:rsidRPr="009B315F">
              <w:rPr>
                <w:sz w:val="24"/>
                <w:lang w:val="en-US"/>
              </w:rPr>
              <w:t>the Control</w:t>
            </w:r>
            <w:r w:rsidRPr="009B315F">
              <w:rPr>
                <w:spacing w:val="-1"/>
                <w:sz w:val="24"/>
                <w:lang w:val="en-US"/>
              </w:rPr>
              <w:t xml:space="preserve"> </w:t>
            </w:r>
            <w:r w:rsidRPr="009B315F">
              <w:rPr>
                <w:sz w:val="24"/>
                <w:lang w:val="en-US"/>
              </w:rPr>
              <w:t>of</w:t>
            </w:r>
            <w:r w:rsidRPr="009B315F">
              <w:rPr>
                <w:spacing w:val="-1"/>
                <w:sz w:val="24"/>
                <w:lang w:val="en-US"/>
              </w:rPr>
              <w:t xml:space="preserve"> </w:t>
            </w:r>
            <w:r w:rsidRPr="009B315F">
              <w:rPr>
                <w:sz w:val="24"/>
                <w:lang w:val="en-US"/>
              </w:rPr>
              <w:t xml:space="preserve">Zoonoses. </w:t>
            </w:r>
            <w:r>
              <w:rPr>
                <w:sz w:val="24"/>
              </w:rPr>
              <w:t>Who</w:t>
            </w:r>
            <w:r>
              <w:rPr>
                <w:spacing w:val="-1"/>
                <w:sz w:val="24"/>
              </w:rPr>
              <w:t xml:space="preserve"> </w:t>
            </w:r>
            <w:r>
              <w:rPr>
                <w:sz w:val="24"/>
              </w:rPr>
              <w:t>Monog.</w:t>
            </w:r>
            <w:r>
              <w:rPr>
                <w:spacing w:val="-1"/>
                <w:sz w:val="24"/>
              </w:rPr>
              <w:t xml:space="preserve"> </w:t>
            </w:r>
            <w:r>
              <w:rPr>
                <w:sz w:val="24"/>
              </w:rPr>
              <w:t>Ser.</w:t>
            </w:r>
            <w:r>
              <w:rPr>
                <w:spacing w:val="-1"/>
                <w:sz w:val="24"/>
              </w:rPr>
              <w:t xml:space="preserve"> </w:t>
            </w:r>
            <w:r>
              <w:rPr>
                <w:sz w:val="24"/>
              </w:rPr>
              <w:t>N.</w:t>
            </w:r>
            <w:r>
              <w:rPr>
                <w:spacing w:val="-1"/>
                <w:sz w:val="24"/>
              </w:rPr>
              <w:t xml:space="preserve"> </w:t>
            </w:r>
            <w:r>
              <w:rPr>
                <w:spacing w:val="-2"/>
                <w:sz w:val="24"/>
              </w:rPr>
              <w:t>19,1953.</w:t>
            </w:r>
          </w:p>
          <w:p w14:paraId="50DE19AF" w14:textId="77777777" w:rsidR="00201F78" w:rsidRDefault="00DE5F46">
            <w:pPr>
              <w:pStyle w:val="TableParagraph"/>
              <w:spacing w:before="1" w:line="264" w:lineRule="exact"/>
              <w:ind w:left="105"/>
              <w:rPr>
                <w:sz w:val="24"/>
              </w:rPr>
            </w:pPr>
            <w:r>
              <w:rPr>
                <w:sz w:val="24"/>
              </w:rPr>
              <w:t>.WHO,</w:t>
            </w:r>
            <w:r>
              <w:rPr>
                <w:spacing w:val="-1"/>
                <w:sz w:val="24"/>
              </w:rPr>
              <w:t xml:space="preserve"> </w:t>
            </w:r>
            <w:r>
              <w:rPr>
                <w:sz w:val="24"/>
              </w:rPr>
              <w:t>El</w:t>
            </w:r>
            <w:r>
              <w:rPr>
                <w:spacing w:val="-1"/>
                <w:sz w:val="24"/>
              </w:rPr>
              <w:t xml:space="preserve"> </w:t>
            </w:r>
            <w:r>
              <w:rPr>
                <w:sz w:val="24"/>
              </w:rPr>
              <w:t>aporte</w:t>
            </w:r>
            <w:r>
              <w:rPr>
                <w:spacing w:val="-2"/>
                <w:sz w:val="24"/>
              </w:rPr>
              <w:t xml:space="preserve"> </w:t>
            </w:r>
            <w:r>
              <w:rPr>
                <w:sz w:val="24"/>
              </w:rPr>
              <w:t>de</w:t>
            </w:r>
            <w:r>
              <w:rPr>
                <w:spacing w:val="-2"/>
                <w:sz w:val="24"/>
              </w:rPr>
              <w:t xml:space="preserve"> </w:t>
            </w:r>
            <w:r>
              <w:rPr>
                <w:sz w:val="24"/>
              </w:rPr>
              <w:t>la Veterinaria</w:t>
            </w:r>
            <w:r>
              <w:rPr>
                <w:spacing w:val="-2"/>
                <w:sz w:val="24"/>
              </w:rPr>
              <w:t xml:space="preserve"> </w:t>
            </w:r>
            <w:r>
              <w:rPr>
                <w:sz w:val="24"/>
              </w:rPr>
              <w:t>a</w:t>
            </w:r>
            <w:r>
              <w:rPr>
                <w:spacing w:val="-1"/>
                <w:sz w:val="24"/>
              </w:rPr>
              <w:t xml:space="preserve"> </w:t>
            </w:r>
            <w:r>
              <w:rPr>
                <w:sz w:val="24"/>
              </w:rPr>
              <w:t>la</w:t>
            </w:r>
            <w:r>
              <w:rPr>
                <w:spacing w:val="-1"/>
                <w:sz w:val="24"/>
              </w:rPr>
              <w:t xml:space="preserve"> </w:t>
            </w:r>
            <w:r>
              <w:rPr>
                <w:sz w:val="24"/>
              </w:rPr>
              <w:t>salud pública.</w:t>
            </w:r>
            <w:r>
              <w:rPr>
                <w:spacing w:val="1"/>
                <w:sz w:val="24"/>
              </w:rPr>
              <w:t xml:space="preserve"> </w:t>
            </w:r>
            <w:r>
              <w:rPr>
                <w:sz w:val="24"/>
              </w:rPr>
              <w:t>Ser.</w:t>
            </w:r>
            <w:r>
              <w:rPr>
                <w:spacing w:val="1"/>
                <w:sz w:val="24"/>
              </w:rPr>
              <w:t xml:space="preserve"> </w:t>
            </w:r>
            <w:r>
              <w:rPr>
                <w:sz w:val="24"/>
              </w:rPr>
              <w:t>Inf.</w:t>
            </w:r>
            <w:r>
              <w:rPr>
                <w:spacing w:val="-1"/>
                <w:sz w:val="24"/>
              </w:rPr>
              <w:t xml:space="preserve"> </w:t>
            </w:r>
            <w:r>
              <w:rPr>
                <w:sz w:val="24"/>
              </w:rPr>
              <w:t>Tecn. N.</w:t>
            </w:r>
            <w:r>
              <w:rPr>
                <w:spacing w:val="-1"/>
                <w:sz w:val="24"/>
              </w:rPr>
              <w:t xml:space="preserve"> </w:t>
            </w:r>
            <w:r>
              <w:rPr>
                <w:sz w:val="24"/>
              </w:rPr>
              <w:t xml:space="preserve">573,1976, </w:t>
            </w:r>
            <w:r>
              <w:rPr>
                <w:spacing w:val="-4"/>
                <w:sz w:val="24"/>
              </w:rPr>
              <w:t>85p.</w:t>
            </w:r>
          </w:p>
        </w:tc>
      </w:tr>
      <w:tr w:rsidR="00201F78" w14:paraId="14F4CE99" w14:textId="77777777">
        <w:trPr>
          <w:trHeight w:val="275"/>
        </w:trPr>
        <w:tc>
          <w:tcPr>
            <w:tcW w:w="77" w:type="dxa"/>
            <w:tcBorders>
              <w:bottom w:val="nil"/>
              <w:right w:val="nil"/>
            </w:tcBorders>
            <w:shd w:val="clear" w:color="auto" w:fill="A6A6A6"/>
          </w:tcPr>
          <w:p w14:paraId="62C37E81" w14:textId="77777777" w:rsidR="00201F78" w:rsidRDefault="00201F78">
            <w:pPr>
              <w:pStyle w:val="TableParagraph"/>
              <w:rPr>
                <w:sz w:val="20"/>
              </w:rPr>
            </w:pPr>
          </w:p>
        </w:tc>
        <w:tc>
          <w:tcPr>
            <w:tcW w:w="9200" w:type="dxa"/>
            <w:gridSpan w:val="4"/>
            <w:tcBorders>
              <w:left w:val="nil"/>
              <w:bottom w:val="nil"/>
              <w:right w:val="nil"/>
            </w:tcBorders>
            <w:shd w:val="clear" w:color="auto" w:fill="A6A6A6"/>
          </w:tcPr>
          <w:p w14:paraId="00D91813"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COMPLEMENTAR:</w:t>
            </w:r>
          </w:p>
        </w:tc>
        <w:tc>
          <w:tcPr>
            <w:tcW w:w="82" w:type="dxa"/>
            <w:tcBorders>
              <w:left w:val="nil"/>
              <w:bottom w:val="nil"/>
            </w:tcBorders>
            <w:shd w:val="clear" w:color="auto" w:fill="A6A6A6"/>
          </w:tcPr>
          <w:p w14:paraId="237D3206" w14:textId="77777777" w:rsidR="00201F78" w:rsidRDefault="00201F78">
            <w:pPr>
              <w:pStyle w:val="TableParagraph"/>
              <w:rPr>
                <w:sz w:val="20"/>
              </w:rPr>
            </w:pPr>
          </w:p>
        </w:tc>
      </w:tr>
      <w:tr w:rsidR="00201F78" w:rsidRPr="007F43BB" w14:paraId="41DD8DDA" w14:textId="77777777">
        <w:trPr>
          <w:trHeight w:val="1379"/>
        </w:trPr>
        <w:tc>
          <w:tcPr>
            <w:tcW w:w="9359" w:type="dxa"/>
            <w:gridSpan w:val="6"/>
            <w:tcBorders>
              <w:top w:val="nil"/>
            </w:tcBorders>
          </w:tcPr>
          <w:p w14:paraId="0EA68E54" w14:textId="77777777" w:rsidR="00201F78" w:rsidRDefault="00DE5F46">
            <w:pPr>
              <w:pStyle w:val="TableParagraph"/>
              <w:spacing w:before="268"/>
              <w:ind w:left="105"/>
              <w:rPr>
                <w:sz w:val="24"/>
              </w:rPr>
            </w:pPr>
            <w:r w:rsidRPr="009B315F">
              <w:rPr>
                <w:sz w:val="24"/>
                <w:lang w:val="en-US"/>
              </w:rPr>
              <w:t>WHO,</w:t>
            </w:r>
            <w:r w:rsidRPr="009B315F">
              <w:rPr>
                <w:spacing w:val="-4"/>
                <w:sz w:val="24"/>
                <w:lang w:val="en-US"/>
              </w:rPr>
              <w:t xml:space="preserve"> </w:t>
            </w:r>
            <w:r w:rsidRPr="009B315F">
              <w:rPr>
                <w:b/>
                <w:sz w:val="24"/>
                <w:lang w:val="en-US"/>
              </w:rPr>
              <w:t>Occupational</w:t>
            </w:r>
            <w:r w:rsidRPr="009B315F">
              <w:rPr>
                <w:b/>
                <w:spacing w:val="-2"/>
                <w:sz w:val="24"/>
                <w:lang w:val="en-US"/>
              </w:rPr>
              <w:t xml:space="preserve"> </w:t>
            </w:r>
            <w:r w:rsidRPr="009B315F">
              <w:rPr>
                <w:b/>
                <w:sz w:val="24"/>
                <w:lang w:val="en-US"/>
              </w:rPr>
              <w:t>health</w:t>
            </w:r>
            <w:r w:rsidRPr="009B315F">
              <w:rPr>
                <w:b/>
                <w:spacing w:val="-1"/>
                <w:sz w:val="24"/>
                <w:lang w:val="en-US"/>
              </w:rPr>
              <w:t xml:space="preserve"> </w:t>
            </w:r>
            <w:r w:rsidRPr="009B315F">
              <w:rPr>
                <w:b/>
                <w:sz w:val="24"/>
                <w:lang w:val="en-US"/>
              </w:rPr>
              <w:t>problems</w:t>
            </w:r>
            <w:r w:rsidRPr="009B315F">
              <w:rPr>
                <w:b/>
                <w:spacing w:val="-2"/>
                <w:sz w:val="24"/>
                <w:lang w:val="en-US"/>
              </w:rPr>
              <w:t xml:space="preserve"> </w:t>
            </w:r>
            <w:r w:rsidRPr="009B315F">
              <w:rPr>
                <w:b/>
                <w:sz w:val="24"/>
                <w:lang w:val="en-US"/>
              </w:rPr>
              <w:t xml:space="preserve">in agriculture </w:t>
            </w:r>
            <w:r w:rsidRPr="009B315F">
              <w:rPr>
                <w:sz w:val="24"/>
                <w:lang w:val="en-US"/>
              </w:rPr>
              <w:t>Tech.</w:t>
            </w:r>
            <w:r w:rsidRPr="009B315F">
              <w:rPr>
                <w:spacing w:val="-1"/>
                <w:sz w:val="24"/>
                <w:lang w:val="en-US"/>
              </w:rPr>
              <w:t xml:space="preserve"> </w:t>
            </w:r>
            <w:r>
              <w:rPr>
                <w:sz w:val="24"/>
              </w:rPr>
              <w:t>Rep.</w:t>
            </w:r>
            <w:r>
              <w:rPr>
                <w:spacing w:val="-2"/>
                <w:sz w:val="24"/>
              </w:rPr>
              <w:t xml:space="preserve"> </w:t>
            </w:r>
            <w:r>
              <w:rPr>
                <w:sz w:val="24"/>
              </w:rPr>
              <w:t>Ser.</w:t>
            </w:r>
            <w:r>
              <w:rPr>
                <w:spacing w:val="-1"/>
                <w:sz w:val="24"/>
              </w:rPr>
              <w:t xml:space="preserve"> </w:t>
            </w:r>
            <w:r>
              <w:rPr>
                <w:sz w:val="24"/>
              </w:rPr>
              <w:t>N. 246,</w:t>
            </w:r>
            <w:r>
              <w:rPr>
                <w:spacing w:val="-1"/>
                <w:sz w:val="24"/>
              </w:rPr>
              <w:t xml:space="preserve"> </w:t>
            </w:r>
            <w:r>
              <w:rPr>
                <w:spacing w:val="-2"/>
                <w:sz w:val="24"/>
              </w:rPr>
              <w:t>Geneva,1992.</w:t>
            </w:r>
          </w:p>
          <w:p w14:paraId="26AED3F8" w14:textId="77777777" w:rsidR="00201F78" w:rsidRPr="009B315F" w:rsidRDefault="00DE5F46">
            <w:pPr>
              <w:pStyle w:val="TableParagraph"/>
              <w:ind w:left="105"/>
              <w:rPr>
                <w:sz w:val="24"/>
                <w:lang w:val="en-US"/>
              </w:rPr>
            </w:pPr>
            <w:proofErr w:type="gramStart"/>
            <w:r w:rsidRPr="009B315F">
              <w:rPr>
                <w:sz w:val="24"/>
                <w:lang w:val="en-US"/>
              </w:rPr>
              <w:t>.WHO</w:t>
            </w:r>
            <w:proofErr w:type="gramEnd"/>
            <w:r w:rsidRPr="009B315F">
              <w:rPr>
                <w:sz w:val="24"/>
                <w:lang w:val="en-US"/>
              </w:rPr>
              <w:t>,</w:t>
            </w:r>
            <w:r w:rsidRPr="009B315F">
              <w:rPr>
                <w:spacing w:val="-1"/>
                <w:sz w:val="24"/>
                <w:lang w:val="en-US"/>
              </w:rPr>
              <w:t xml:space="preserve"> </w:t>
            </w:r>
            <w:r w:rsidRPr="009B315F">
              <w:rPr>
                <w:b/>
                <w:sz w:val="24"/>
                <w:lang w:val="en-US"/>
              </w:rPr>
              <w:t>New</w:t>
            </w:r>
            <w:r w:rsidRPr="009B315F">
              <w:rPr>
                <w:b/>
                <w:spacing w:val="1"/>
                <w:sz w:val="24"/>
                <w:lang w:val="en-US"/>
              </w:rPr>
              <w:t xml:space="preserve"> </w:t>
            </w:r>
            <w:r w:rsidRPr="009B315F">
              <w:rPr>
                <w:b/>
                <w:sz w:val="24"/>
                <w:lang w:val="en-US"/>
              </w:rPr>
              <w:t>and Re-emerging disease</w:t>
            </w:r>
            <w:r w:rsidRPr="009B315F">
              <w:rPr>
                <w:sz w:val="24"/>
                <w:lang w:val="en-US"/>
              </w:rPr>
              <w:t>.</w:t>
            </w:r>
            <w:r w:rsidRPr="009B315F">
              <w:rPr>
                <w:spacing w:val="-1"/>
                <w:sz w:val="24"/>
                <w:lang w:val="en-US"/>
              </w:rPr>
              <w:t xml:space="preserve"> </w:t>
            </w:r>
            <w:r w:rsidRPr="009B315F">
              <w:rPr>
                <w:sz w:val="24"/>
                <w:lang w:val="en-US"/>
              </w:rPr>
              <w:t xml:space="preserve">World </w:t>
            </w:r>
            <w:proofErr w:type="spellStart"/>
            <w:r w:rsidRPr="009B315F">
              <w:rPr>
                <w:sz w:val="24"/>
                <w:lang w:val="en-US"/>
              </w:rPr>
              <w:t>Med.J</w:t>
            </w:r>
            <w:proofErr w:type="spellEnd"/>
            <w:r w:rsidRPr="009B315F">
              <w:rPr>
                <w:sz w:val="24"/>
                <w:lang w:val="en-US"/>
              </w:rPr>
              <w:t>. v. 42</w:t>
            </w:r>
            <w:r w:rsidRPr="009B315F">
              <w:rPr>
                <w:spacing w:val="-1"/>
                <w:sz w:val="24"/>
                <w:lang w:val="en-US"/>
              </w:rPr>
              <w:t xml:space="preserve"> </w:t>
            </w:r>
            <w:r w:rsidRPr="009B315F">
              <w:rPr>
                <w:sz w:val="24"/>
                <w:lang w:val="en-US"/>
              </w:rPr>
              <w:t xml:space="preserve">n. 3. 1996, </w:t>
            </w:r>
            <w:r w:rsidRPr="009B315F">
              <w:rPr>
                <w:spacing w:val="-4"/>
                <w:sz w:val="24"/>
                <w:lang w:val="en-US"/>
              </w:rPr>
              <w:t>39p.</w:t>
            </w:r>
          </w:p>
          <w:p w14:paraId="1C0689B4" w14:textId="77777777" w:rsidR="00201F78" w:rsidRPr="007F43BB" w:rsidRDefault="00DE5F46">
            <w:pPr>
              <w:pStyle w:val="TableParagraph"/>
              <w:spacing w:line="270" w:lineRule="atLeast"/>
              <w:ind w:left="105"/>
              <w:rPr>
                <w:sz w:val="24"/>
                <w:lang w:val="en-US"/>
              </w:rPr>
            </w:pPr>
            <w:proofErr w:type="gramStart"/>
            <w:r w:rsidRPr="009B315F">
              <w:rPr>
                <w:sz w:val="24"/>
                <w:lang w:val="en-US"/>
              </w:rPr>
              <w:t>.ZENS</w:t>
            </w:r>
            <w:proofErr w:type="gramEnd"/>
            <w:r w:rsidRPr="009B315F">
              <w:rPr>
                <w:sz w:val="24"/>
                <w:lang w:val="en-US"/>
              </w:rPr>
              <w:t>,</w:t>
            </w:r>
            <w:r w:rsidRPr="009B315F">
              <w:rPr>
                <w:spacing w:val="-4"/>
                <w:sz w:val="24"/>
                <w:lang w:val="en-US"/>
              </w:rPr>
              <w:t xml:space="preserve"> </w:t>
            </w:r>
            <w:r w:rsidRPr="009B315F">
              <w:rPr>
                <w:sz w:val="24"/>
                <w:lang w:val="en-US"/>
              </w:rPr>
              <w:t>C.</w:t>
            </w:r>
            <w:r w:rsidRPr="009B315F">
              <w:rPr>
                <w:spacing w:val="-4"/>
                <w:sz w:val="24"/>
                <w:lang w:val="en-US"/>
              </w:rPr>
              <w:t xml:space="preserve"> </w:t>
            </w:r>
            <w:r w:rsidRPr="009B315F">
              <w:rPr>
                <w:sz w:val="24"/>
                <w:lang w:val="en-US"/>
              </w:rPr>
              <w:t>(Ed.)</w:t>
            </w:r>
            <w:r w:rsidRPr="009B315F">
              <w:rPr>
                <w:spacing w:val="-5"/>
                <w:sz w:val="24"/>
                <w:lang w:val="en-US"/>
              </w:rPr>
              <w:t xml:space="preserve"> </w:t>
            </w:r>
            <w:r w:rsidRPr="009B315F">
              <w:rPr>
                <w:b/>
                <w:sz w:val="24"/>
                <w:lang w:val="en-US"/>
              </w:rPr>
              <w:t>Occupational</w:t>
            </w:r>
            <w:r w:rsidRPr="009B315F">
              <w:rPr>
                <w:b/>
                <w:spacing w:val="-4"/>
                <w:sz w:val="24"/>
                <w:lang w:val="en-US"/>
              </w:rPr>
              <w:t xml:space="preserve"> </w:t>
            </w:r>
            <w:r w:rsidRPr="009B315F">
              <w:rPr>
                <w:b/>
                <w:sz w:val="24"/>
                <w:lang w:val="en-US"/>
              </w:rPr>
              <w:t>Medicine</w:t>
            </w:r>
            <w:r w:rsidRPr="009B315F">
              <w:rPr>
                <w:sz w:val="24"/>
                <w:lang w:val="en-US"/>
              </w:rPr>
              <w:t>:</w:t>
            </w:r>
            <w:r w:rsidRPr="009B315F">
              <w:rPr>
                <w:spacing w:val="-4"/>
                <w:sz w:val="24"/>
                <w:lang w:val="en-US"/>
              </w:rPr>
              <w:t xml:space="preserve"> </w:t>
            </w:r>
            <w:r w:rsidRPr="009B315F">
              <w:rPr>
                <w:sz w:val="24"/>
                <w:lang w:val="en-US"/>
              </w:rPr>
              <w:t>principes</w:t>
            </w:r>
            <w:r w:rsidRPr="009B315F">
              <w:rPr>
                <w:spacing w:val="-4"/>
                <w:sz w:val="24"/>
                <w:lang w:val="en-US"/>
              </w:rPr>
              <w:t xml:space="preserve"> </w:t>
            </w:r>
            <w:r w:rsidRPr="009B315F">
              <w:rPr>
                <w:sz w:val="24"/>
                <w:lang w:val="en-US"/>
              </w:rPr>
              <w:t>and</w:t>
            </w:r>
            <w:r w:rsidRPr="009B315F">
              <w:rPr>
                <w:spacing w:val="-4"/>
                <w:sz w:val="24"/>
                <w:lang w:val="en-US"/>
              </w:rPr>
              <w:t xml:space="preserve"> </w:t>
            </w:r>
            <w:proofErr w:type="spellStart"/>
            <w:r w:rsidRPr="009B315F">
              <w:rPr>
                <w:sz w:val="24"/>
                <w:lang w:val="en-US"/>
              </w:rPr>
              <w:t>pratical</w:t>
            </w:r>
            <w:proofErr w:type="spellEnd"/>
            <w:r w:rsidRPr="009B315F">
              <w:rPr>
                <w:spacing w:val="-4"/>
                <w:sz w:val="24"/>
                <w:lang w:val="en-US"/>
              </w:rPr>
              <w:t xml:space="preserve"> </w:t>
            </w:r>
            <w:r w:rsidRPr="009B315F">
              <w:rPr>
                <w:sz w:val="24"/>
                <w:lang w:val="en-US"/>
              </w:rPr>
              <w:t>application.2.</w:t>
            </w:r>
            <w:r w:rsidRPr="009B315F">
              <w:rPr>
                <w:spacing w:val="-2"/>
                <w:sz w:val="24"/>
                <w:lang w:val="en-US"/>
              </w:rPr>
              <w:t xml:space="preserve"> </w:t>
            </w:r>
            <w:r w:rsidRPr="007F43BB">
              <w:rPr>
                <w:sz w:val="24"/>
                <w:lang w:val="en-US"/>
              </w:rPr>
              <w:t>Ed.</w:t>
            </w:r>
            <w:r w:rsidRPr="007F43BB">
              <w:rPr>
                <w:spacing w:val="-4"/>
                <w:sz w:val="24"/>
                <w:lang w:val="en-US"/>
              </w:rPr>
              <w:t xml:space="preserve"> </w:t>
            </w:r>
            <w:r w:rsidRPr="007F43BB">
              <w:rPr>
                <w:sz w:val="24"/>
                <w:lang w:val="en-US"/>
              </w:rPr>
              <w:t>St.</w:t>
            </w:r>
            <w:r w:rsidRPr="007F43BB">
              <w:rPr>
                <w:spacing w:val="-2"/>
                <w:sz w:val="24"/>
                <w:lang w:val="en-US"/>
              </w:rPr>
              <w:t xml:space="preserve"> </w:t>
            </w:r>
            <w:r w:rsidRPr="007F43BB">
              <w:rPr>
                <w:sz w:val="24"/>
                <w:lang w:val="en-US"/>
              </w:rPr>
              <w:t>Louis, Mosby Year Book, 1988, 943-950p.</w:t>
            </w:r>
          </w:p>
        </w:tc>
      </w:tr>
    </w:tbl>
    <w:p w14:paraId="6B97C304" w14:textId="77777777" w:rsidR="00201F78" w:rsidRPr="007F43BB" w:rsidRDefault="00201F78">
      <w:pPr>
        <w:pStyle w:val="TableParagraph"/>
        <w:spacing w:line="270" w:lineRule="atLeast"/>
        <w:rPr>
          <w:sz w:val="24"/>
          <w:lang w:val="en-US"/>
        </w:rPr>
        <w:sectPr w:rsidR="00201F78" w:rsidRPr="007F43BB">
          <w:pgSz w:w="11910" w:h="16850"/>
          <w:pgMar w:top="1940" w:right="283" w:bottom="280" w:left="283" w:header="1728" w:footer="0" w:gutter="0"/>
          <w:cols w:space="720"/>
        </w:sectPr>
      </w:pPr>
    </w:p>
    <w:p w14:paraId="3821584E" w14:textId="77777777" w:rsidR="00201F78" w:rsidRPr="007F43BB" w:rsidRDefault="00201F78">
      <w:pPr>
        <w:pStyle w:val="Corpodetexto"/>
        <w:spacing w:before="7"/>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E3B5A0E" w14:textId="77777777">
        <w:trPr>
          <w:trHeight w:val="551"/>
        </w:trPr>
        <w:tc>
          <w:tcPr>
            <w:tcW w:w="9361" w:type="dxa"/>
            <w:gridSpan w:val="4"/>
          </w:tcPr>
          <w:p w14:paraId="724578E2" w14:textId="77777777" w:rsidR="00201F78" w:rsidRDefault="00DE5F46">
            <w:pPr>
              <w:pStyle w:val="TableParagraph"/>
              <w:spacing w:before="272" w:line="259" w:lineRule="exact"/>
              <w:ind w:left="58" w:right="55"/>
              <w:jc w:val="center"/>
              <w:rPr>
                <w:b/>
                <w:sz w:val="24"/>
              </w:rPr>
            </w:pPr>
            <w:r>
              <w:rPr>
                <w:b/>
                <w:sz w:val="24"/>
              </w:rPr>
              <w:t>BEM</w:t>
            </w:r>
            <w:r>
              <w:rPr>
                <w:b/>
                <w:spacing w:val="-1"/>
                <w:sz w:val="24"/>
              </w:rPr>
              <w:t xml:space="preserve"> </w:t>
            </w:r>
            <w:r>
              <w:rPr>
                <w:b/>
                <w:sz w:val="24"/>
              </w:rPr>
              <w:t>ESTAR</w:t>
            </w:r>
            <w:r>
              <w:rPr>
                <w:b/>
                <w:spacing w:val="-1"/>
                <w:sz w:val="24"/>
              </w:rPr>
              <w:t xml:space="preserve"> </w:t>
            </w:r>
            <w:r>
              <w:rPr>
                <w:b/>
                <w:spacing w:val="-2"/>
                <w:sz w:val="24"/>
              </w:rPr>
              <w:t>ANIMAL</w:t>
            </w:r>
          </w:p>
        </w:tc>
      </w:tr>
      <w:tr w:rsidR="00201F78" w14:paraId="2C89A452" w14:textId="77777777">
        <w:trPr>
          <w:trHeight w:val="275"/>
        </w:trPr>
        <w:tc>
          <w:tcPr>
            <w:tcW w:w="1702" w:type="dxa"/>
          </w:tcPr>
          <w:p w14:paraId="75FAB0E9" w14:textId="77777777" w:rsidR="00201F78" w:rsidRDefault="00DE5F46">
            <w:pPr>
              <w:pStyle w:val="TableParagraph"/>
              <w:spacing w:line="256" w:lineRule="exact"/>
              <w:ind w:left="381"/>
              <w:rPr>
                <w:sz w:val="24"/>
              </w:rPr>
            </w:pPr>
            <w:r>
              <w:rPr>
                <w:spacing w:val="-2"/>
                <w:sz w:val="24"/>
              </w:rPr>
              <w:t>CÓDIGO</w:t>
            </w:r>
          </w:p>
        </w:tc>
        <w:tc>
          <w:tcPr>
            <w:tcW w:w="1134" w:type="dxa"/>
          </w:tcPr>
          <w:p w14:paraId="2D61D527"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D3B1269"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7E3E066E" w14:textId="77777777" w:rsidR="00201F78" w:rsidRDefault="00DE5F46">
            <w:pPr>
              <w:pStyle w:val="TableParagraph"/>
              <w:spacing w:line="256" w:lineRule="exact"/>
              <w:ind w:left="1" w:right="2"/>
              <w:jc w:val="center"/>
              <w:rPr>
                <w:sz w:val="24"/>
              </w:rPr>
            </w:pPr>
            <w:r>
              <w:rPr>
                <w:spacing w:val="-2"/>
                <w:sz w:val="24"/>
              </w:rPr>
              <w:t>PRÉ-REQUISITO(S)</w:t>
            </w:r>
          </w:p>
        </w:tc>
      </w:tr>
      <w:tr w:rsidR="00201F78" w14:paraId="7BC9CA8D" w14:textId="77777777">
        <w:trPr>
          <w:trHeight w:val="275"/>
        </w:trPr>
        <w:tc>
          <w:tcPr>
            <w:tcW w:w="1702" w:type="dxa"/>
          </w:tcPr>
          <w:p w14:paraId="3771A918" w14:textId="77777777" w:rsidR="00201F78" w:rsidRDefault="00201F78">
            <w:pPr>
              <w:pStyle w:val="TableParagraph"/>
              <w:rPr>
                <w:sz w:val="20"/>
              </w:rPr>
            </w:pPr>
          </w:p>
        </w:tc>
        <w:tc>
          <w:tcPr>
            <w:tcW w:w="1134" w:type="dxa"/>
          </w:tcPr>
          <w:p w14:paraId="1E70C640" w14:textId="77777777" w:rsidR="00201F78" w:rsidRDefault="00DE5F46">
            <w:pPr>
              <w:pStyle w:val="TableParagraph"/>
              <w:spacing w:line="256" w:lineRule="exact"/>
              <w:ind w:left="7"/>
              <w:jc w:val="center"/>
              <w:rPr>
                <w:sz w:val="24"/>
              </w:rPr>
            </w:pPr>
            <w:r>
              <w:rPr>
                <w:spacing w:val="-5"/>
                <w:sz w:val="24"/>
              </w:rPr>
              <w:t>30</w:t>
            </w:r>
          </w:p>
        </w:tc>
        <w:tc>
          <w:tcPr>
            <w:tcW w:w="1702" w:type="dxa"/>
          </w:tcPr>
          <w:p w14:paraId="6772587E"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28B9D269" w14:textId="77777777" w:rsidR="00201F78" w:rsidRDefault="00DE5F46">
            <w:pPr>
              <w:pStyle w:val="TableParagraph"/>
              <w:spacing w:line="256" w:lineRule="exact"/>
              <w:ind w:left="2" w:right="1"/>
              <w:jc w:val="center"/>
              <w:rPr>
                <w:sz w:val="24"/>
              </w:rPr>
            </w:pPr>
            <w:r>
              <w:rPr>
                <w:spacing w:val="-10"/>
                <w:sz w:val="24"/>
              </w:rPr>
              <w:t>-</w:t>
            </w:r>
          </w:p>
        </w:tc>
      </w:tr>
      <w:tr w:rsidR="00201F78" w14:paraId="358DE188" w14:textId="77777777">
        <w:trPr>
          <w:trHeight w:val="551"/>
        </w:trPr>
        <w:tc>
          <w:tcPr>
            <w:tcW w:w="9361" w:type="dxa"/>
            <w:gridSpan w:val="4"/>
          </w:tcPr>
          <w:p w14:paraId="076C7D36" w14:textId="77777777" w:rsidR="00201F78" w:rsidRDefault="00DE5F46">
            <w:pPr>
              <w:pStyle w:val="TableParagraph"/>
              <w:spacing w:line="268" w:lineRule="exact"/>
              <w:ind w:left="69"/>
              <w:rPr>
                <w:sz w:val="24"/>
              </w:rPr>
            </w:pPr>
            <w:r>
              <w:rPr>
                <w:sz w:val="24"/>
              </w:rPr>
              <w:t>EMENTA:</w:t>
            </w:r>
            <w:r>
              <w:rPr>
                <w:spacing w:val="3"/>
                <w:sz w:val="24"/>
              </w:rPr>
              <w:t xml:space="preserve"> </w:t>
            </w:r>
            <w:r>
              <w:rPr>
                <w:sz w:val="24"/>
              </w:rPr>
              <w:t>O</w:t>
            </w:r>
            <w:r>
              <w:rPr>
                <w:spacing w:val="5"/>
                <w:sz w:val="24"/>
              </w:rPr>
              <w:t xml:space="preserve"> </w:t>
            </w:r>
            <w:r>
              <w:rPr>
                <w:sz w:val="24"/>
              </w:rPr>
              <w:t>animal</w:t>
            </w:r>
            <w:r>
              <w:rPr>
                <w:spacing w:val="5"/>
                <w:sz w:val="24"/>
              </w:rPr>
              <w:t xml:space="preserve"> </w:t>
            </w:r>
            <w:r>
              <w:rPr>
                <w:sz w:val="24"/>
              </w:rPr>
              <w:t>no</w:t>
            </w:r>
            <w:r>
              <w:rPr>
                <w:spacing w:val="5"/>
                <w:sz w:val="24"/>
              </w:rPr>
              <w:t xml:space="preserve"> </w:t>
            </w:r>
            <w:r>
              <w:rPr>
                <w:sz w:val="24"/>
              </w:rPr>
              <w:t>contexto</w:t>
            </w:r>
            <w:r>
              <w:rPr>
                <w:spacing w:val="5"/>
                <w:sz w:val="24"/>
              </w:rPr>
              <w:t xml:space="preserve"> </w:t>
            </w:r>
            <w:r>
              <w:rPr>
                <w:sz w:val="24"/>
              </w:rPr>
              <w:t>da</w:t>
            </w:r>
            <w:r>
              <w:rPr>
                <w:spacing w:val="5"/>
                <w:sz w:val="24"/>
              </w:rPr>
              <w:t xml:space="preserve"> </w:t>
            </w:r>
            <w:r>
              <w:rPr>
                <w:sz w:val="24"/>
              </w:rPr>
              <w:t>legislação</w:t>
            </w:r>
            <w:r>
              <w:rPr>
                <w:spacing w:val="5"/>
                <w:sz w:val="24"/>
              </w:rPr>
              <w:t xml:space="preserve"> </w:t>
            </w:r>
            <w:r>
              <w:rPr>
                <w:sz w:val="24"/>
              </w:rPr>
              <w:t>ambiental</w:t>
            </w:r>
            <w:r>
              <w:rPr>
                <w:spacing w:val="4"/>
                <w:sz w:val="24"/>
              </w:rPr>
              <w:t xml:space="preserve"> </w:t>
            </w:r>
            <w:r>
              <w:rPr>
                <w:sz w:val="24"/>
              </w:rPr>
              <w:t>brasileira.</w:t>
            </w:r>
            <w:r>
              <w:rPr>
                <w:spacing w:val="5"/>
                <w:sz w:val="24"/>
              </w:rPr>
              <w:t xml:space="preserve"> </w:t>
            </w:r>
            <w:r>
              <w:rPr>
                <w:sz w:val="24"/>
              </w:rPr>
              <w:t>A</w:t>
            </w:r>
            <w:r>
              <w:rPr>
                <w:spacing w:val="4"/>
                <w:sz w:val="24"/>
              </w:rPr>
              <w:t xml:space="preserve"> </w:t>
            </w:r>
            <w:r>
              <w:rPr>
                <w:sz w:val="24"/>
              </w:rPr>
              <w:t>ética</w:t>
            </w:r>
            <w:r>
              <w:rPr>
                <w:spacing w:val="5"/>
                <w:sz w:val="24"/>
              </w:rPr>
              <w:t xml:space="preserve"> </w:t>
            </w:r>
            <w:r>
              <w:rPr>
                <w:sz w:val="24"/>
              </w:rPr>
              <w:t>na</w:t>
            </w:r>
            <w:r>
              <w:rPr>
                <w:spacing w:val="5"/>
                <w:sz w:val="24"/>
              </w:rPr>
              <w:t xml:space="preserve"> </w:t>
            </w:r>
            <w:r>
              <w:rPr>
                <w:spacing w:val="-2"/>
                <w:sz w:val="24"/>
              </w:rPr>
              <w:t>experimentação</w:t>
            </w:r>
          </w:p>
          <w:p w14:paraId="680C2900" w14:textId="77777777" w:rsidR="00201F78" w:rsidRDefault="00DE5F46">
            <w:pPr>
              <w:pStyle w:val="TableParagraph"/>
              <w:spacing w:line="264" w:lineRule="exact"/>
              <w:ind w:left="69"/>
              <w:rPr>
                <w:sz w:val="24"/>
              </w:rPr>
            </w:pPr>
            <w:r>
              <w:rPr>
                <w:sz w:val="24"/>
              </w:rPr>
              <w:t>animal.</w:t>
            </w:r>
            <w:r>
              <w:rPr>
                <w:spacing w:val="-1"/>
                <w:sz w:val="24"/>
              </w:rPr>
              <w:t xml:space="preserve"> </w:t>
            </w:r>
            <w:r>
              <w:rPr>
                <w:sz w:val="24"/>
              </w:rPr>
              <w:t>O bem</w:t>
            </w:r>
            <w:r>
              <w:rPr>
                <w:spacing w:val="-1"/>
                <w:sz w:val="24"/>
              </w:rPr>
              <w:t xml:space="preserve"> </w:t>
            </w:r>
            <w:r>
              <w:rPr>
                <w:sz w:val="24"/>
              </w:rPr>
              <w:t>estar animal e</w:t>
            </w:r>
            <w:r>
              <w:rPr>
                <w:spacing w:val="-2"/>
                <w:sz w:val="24"/>
              </w:rPr>
              <w:t xml:space="preserve"> </w:t>
            </w:r>
            <w:r>
              <w:rPr>
                <w:sz w:val="24"/>
              </w:rPr>
              <w:t>a</w:t>
            </w:r>
            <w:r>
              <w:rPr>
                <w:spacing w:val="-1"/>
                <w:sz w:val="24"/>
              </w:rPr>
              <w:t xml:space="preserve"> </w:t>
            </w:r>
            <w:r>
              <w:rPr>
                <w:sz w:val="24"/>
              </w:rPr>
              <w:t>atividade</w:t>
            </w:r>
            <w:r>
              <w:rPr>
                <w:spacing w:val="-2"/>
                <w:sz w:val="24"/>
              </w:rPr>
              <w:t xml:space="preserve"> pecuária.</w:t>
            </w:r>
          </w:p>
        </w:tc>
      </w:tr>
      <w:tr w:rsidR="00201F78" w14:paraId="0EC6A210" w14:textId="77777777">
        <w:trPr>
          <w:trHeight w:val="278"/>
        </w:trPr>
        <w:tc>
          <w:tcPr>
            <w:tcW w:w="9361" w:type="dxa"/>
            <w:gridSpan w:val="4"/>
            <w:tcBorders>
              <w:bottom w:val="nil"/>
            </w:tcBorders>
            <w:shd w:val="clear" w:color="auto" w:fill="A6A6A6"/>
          </w:tcPr>
          <w:p w14:paraId="1F11F3E7" w14:textId="77777777" w:rsidR="00201F78" w:rsidRDefault="00DE5F46">
            <w:pPr>
              <w:pStyle w:val="TableParagraph"/>
              <w:spacing w:line="258" w:lineRule="exact"/>
              <w:ind w:left="69"/>
              <w:rPr>
                <w:b/>
                <w:sz w:val="24"/>
              </w:rPr>
            </w:pPr>
            <w:r>
              <w:rPr>
                <w:b/>
                <w:sz w:val="24"/>
              </w:rPr>
              <w:t>BIBLIOGRAFIA</w:t>
            </w:r>
            <w:r>
              <w:rPr>
                <w:b/>
                <w:spacing w:val="-5"/>
                <w:sz w:val="24"/>
              </w:rPr>
              <w:t xml:space="preserve"> </w:t>
            </w:r>
            <w:r>
              <w:rPr>
                <w:b/>
                <w:spacing w:val="-2"/>
                <w:sz w:val="24"/>
              </w:rPr>
              <w:t>BÁSICA:</w:t>
            </w:r>
          </w:p>
        </w:tc>
      </w:tr>
      <w:tr w:rsidR="00201F78" w14:paraId="2D906E71" w14:textId="77777777">
        <w:trPr>
          <w:trHeight w:val="3033"/>
        </w:trPr>
        <w:tc>
          <w:tcPr>
            <w:tcW w:w="9361" w:type="dxa"/>
            <w:gridSpan w:val="4"/>
            <w:tcBorders>
              <w:top w:val="nil"/>
            </w:tcBorders>
          </w:tcPr>
          <w:p w14:paraId="7543FBAD" w14:textId="77777777" w:rsidR="00201F78" w:rsidRDefault="00DE5F46">
            <w:pPr>
              <w:pStyle w:val="TableParagraph"/>
              <w:spacing w:before="268"/>
              <w:ind w:left="69" w:right="125"/>
              <w:rPr>
                <w:sz w:val="24"/>
              </w:rPr>
            </w:pPr>
            <w:r>
              <w:rPr>
                <w:sz w:val="24"/>
              </w:rPr>
              <w:t>SINGER,P.</w:t>
            </w:r>
            <w:r>
              <w:rPr>
                <w:spacing w:val="-4"/>
                <w:sz w:val="24"/>
              </w:rPr>
              <w:t xml:space="preserve"> </w:t>
            </w:r>
            <w:r>
              <w:rPr>
                <w:b/>
                <w:sz w:val="24"/>
              </w:rPr>
              <w:t>Ética</w:t>
            </w:r>
            <w:r>
              <w:rPr>
                <w:b/>
                <w:spacing w:val="-2"/>
                <w:sz w:val="24"/>
              </w:rPr>
              <w:t xml:space="preserve"> </w:t>
            </w:r>
            <w:r>
              <w:rPr>
                <w:b/>
                <w:sz w:val="24"/>
              </w:rPr>
              <w:t>Prática</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Martins</w:t>
            </w:r>
            <w:r>
              <w:rPr>
                <w:spacing w:val="-4"/>
                <w:sz w:val="24"/>
              </w:rPr>
              <w:t xml:space="preserve"> </w:t>
            </w:r>
            <w:r>
              <w:rPr>
                <w:sz w:val="24"/>
              </w:rPr>
              <w:t>Fontes,</w:t>
            </w:r>
            <w:r>
              <w:rPr>
                <w:spacing w:val="-4"/>
                <w:sz w:val="24"/>
              </w:rPr>
              <w:t xml:space="preserve"> </w:t>
            </w:r>
            <w:r>
              <w:rPr>
                <w:sz w:val="24"/>
              </w:rPr>
              <w:t>1994,</w:t>
            </w:r>
            <w:r>
              <w:rPr>
                <w:spacing w:val="-4"/>
                <w:sz w:val="24"/>
              </w:rPr>
              <w:t xml:space="preserve"> </w:t>
            </w:r>
            <w:r>
              <w:rPr>
                <w:sz w:val="24"/>
              </w:rPr>
              <w:t>p.</w:t>
            </w:r>
            <w:r>
              <w:rPr>
                <w:spacing w:val="-4"/>
                <w:sz w:val="24"/>
              </w:rPr>
              <w:t xml:space="preserve"> </w:t>
            </w:r>
            <w:r>
              <w:rPr>
                <w:sz w:val="24"/>
              </w:rPr>
              <w:t>65-92.</w:t>
            </w:r>
            <w:r>
              <w:rPr>
                <w:spacing w:val="-4"/>
                <w:sz w:val="24"/>
              </w:rPr>
              <w:t xml:space="preserve"> </w:t>
            </w:r>
            <w:r>
              <w:rPr>
                <w:sz w:val="24"/>
              </w:rPr>
              <w:t>GARRAFA,V.</w:t>
            </w:r>
            <w:r>
              <w:rPr>
                <w:spacing w:val="-4"/>
                <w:sz w:val="24"/>
              </w:rPr>
              <w:t xml:space="preserve"> </w:t>
            </w:r>
            <w:r>
              <w:rPr>
                <w:sz w:val="24"/>
              </w:rPr>
              <w:t xml:space="preserve">Bioética e Ciências ? </w:t>
            </w:r>
            <w:r>
              <w:rPr>
                <w:b/>
                <w:sz w:val="24"/>
              </w:rPr>
              <w:t>Até onde avançar sem agredir</w:t>
            </w:r>
            <w:r>
              <w:rPr>
                <w:sz w:val="24"/>
              </w:rPr>
              <w:t>. IN: COSTA,S.I.F. et al (Coord.) Iniciação à bioética. Brasília, CFM, 1998, p. 99-109. LUTZEMBERGER,J. Ciência, Ética e Meio Ambiente. Rev. Inst. Fil. Ciênc. Hum. UFRGS, v. 15, p. 101-16, 1992.</w:t>
            </w:r>
          </w:p>
          <w:p w14:paraId="4C1B2112" w14:textId="77777777" w:rsidR="00201F78" w:rsidRDefault="00DE5F46">
            <w:pPr>
              <w:pStyle w:val="TableParagraph"/>
              <w:ind w:left="69"/>
              <w:rPr>
                <w:sz w:val="24"/>
              </w:rPr>
            </w:pPr>
            <w:r>
              <w:rPr>
                <w:sz w:val="24"/>
              </w:rPr>
              <w:t>PRADA,I.</w:t>
            </w:r>
            <w:r>
              <w:rPr>
                <w:spacing w:val="-3"/>
                <w:sz w:val="24"/>
              </w:rPr>
              <w:t xml:space="preserve"> </w:t>
            </w:r>
            <w:r>
              <w:rPr>
                <w:b/>
                <w:sz w:val="24"/>
              </w:rPr>
              <w:t>A</w:t>
            </w:r>
            <w:r>
              <w:rPr>
                <w:b/>
                <w:spacing w:val="-2"/>
                <w:sz w:val="24"/>
              </w:rPr>
              <w:t xml:space="preserve"> </w:t>
            </w:r>
            <w:r>
              <w:rPr>
                <w:b/>
                <w:sz w:val="24"/>
              </w:rPr>
              <w:t>alma</w:t>
            </w:r>
            <w:r>
              <w:rPr>
                <w:b/>
                <w:spacing w:val="-2"/>
                <w:sz w:val="24"/>
              </w:rPr>
              <w:t xml:space="preserve"> </w:t>
            </w:r>
            <w:r>
              <w:rPr>
                <w:b/>
                <w:sz w:val="24"/>
              </w:rPr>
              <w:t>dos</w:t>
            </w:r>
            <w:r>
              <w:rPr>
                <w:b/>
                <w:spacing w:val="-2"/>
                <w:sz w:val="24"/>
              </w:rPr>
              <w:t xml:space="preserve"> </w:t>
            </w:r>
            <w:r>
              <w:rPr>
                <w:b/>
                <w:sz w:val="24"/>
              </w:rPr>
              <w:t>animais</w:t>
            </w:r>
            <w:r>
              <w:rPr>
                <w:sz w:val="24"/>
              </w:rPr>
              <w:t>.</w:t>
            </w:r>
            <w:r>
              <w:rPr>
                <w:spacing w:val="-2"/>
                <w:sz w:val="24"/>
              </w:rPr>
              <w:t xml:space="preserve"> </w:t>
            </w:r>
            <w:r>
              <w:rPr>
                <w:sz w:val="24"/>
              </w:rPr>
              <w:t>Campos</w:t>
            </w:r>
            <w:r>
              <w:rPr>
                <w:spacing w:val="-2"/>
                <w:sz w:val="24"/>
              </w:rPr>
              <w:t xml:space="preserve"> </w:t>
            </w:r>
            <w:r>
              <w:rPr>
                <w:sz w:val="24"/>
              </w:rPr>
              <w:t>do</w:t>
            </w:r>
            <w:r>
              <w:rPr>
                <w:spacing w:val="-2"/>
                <w:sz w:val="24"/>
              </w:rPr>
              <w:t xml:space="preserve"> </w:t>
            </w:r>
            <w:r>
              <w:rPr>
                <w:sz w:val="24"/>
              </w:rPr>
              <w:t>Jordão,</w:t>
            </w:r>
            <w:r>
              <w:rPr>
                <w:spacing w:val="-1"/>
                <w:sz w:val="24"/>
              </w:rPr>
              <w:t xml:space="preserve"> </w:t>
            </w:r>
            <w:r>
              <w:rPr>
                <w:sz w:val="24"/>
              </w:rPr>
              <w:t>Mantiqueira,1997,</w:t>
            </w:r>
            <w:r>
              <w:rPr>
                <w:spacing w:val="-2"/>
                <w:sz w:val="24"/>
              </w:rPr>
              <w:t xml:space="preserve"> </w:t>
            </w:r>
            <w:r>
              <w:rPr>
                <w:spacing w:val="-4"/>
                <w:sz w:val="24"/>
              </w:rPr>
              <w:t>64p.</w:t>
            </w:r>
          </w:p>
          <w:p w14:paraId="47D087E1" w14:textId="77777777" w:rsidR="00201F78" w:rsidRDefault="00DE5F46">
            <w:pPr>
              <w:pStyle w:val="TableParagraph"/>
              <w:ind w:left="69"/>
              <w:rPr>
                <w:sz w:val="24"/>
              </w:rPr>
            </w:pPr>
            <w:r>
              <w:rPr>
                <w:sz w:val="24"/>
              </w:rPr>
              <w:t>GIRALDI,</w:t>
            </w:r>
            <w:r>
              <w:rPr>
                <w:spacing w:val="-4"/>
                <w:sz w:val="24"/>
              </w:rPr>
              <w:t xml:space="preserve"> </w:t>
            </w:r>
            <w:r>
              <w:rPr>
                <w:sz w:val="24"/>
              </w:rPr>
              <w:t>N.</w:t>
            </w:r>
            <w:r>
              <w:rPr>
                <w:spacing w:val="-4"/>
                <w:sz w:val="24"/>
              </w:rPr>
              <w:t xml:space="preserve"> </w:t>
            </w:r>
            <w:r>
              <w:rPr>
                <w:b/>
                <w:sz w:val="24"/>
              </w:rPr>
              <w:t>Os</w:t>
            </w:r>
            <w:r>
              <w:rPr>
                <w:b/>
                <w:spacing w:val="-4"/>
                <w:sz w:val="24"/>
              </w:rPr>
              <w:t xml:space="preserve"> </w:t>
            </w:r>
            <w:r>
              <w:rPr>
                <w:b/>
                <w:sz w:val="24"/>
              </w:rPr>
              <w:t>xenotransplantes</w:t>
            </w:r>
            <w:r>
              <w:rPr>
                <w:b/>
                <w:spacing w:val="-3"/>
                <w:sz w:val="24"/>
              </w:rPr>
              <w:t xml:space="preserve"> </w:t>
            </w:r>
            <w:r>
              <w:rPr>
                <w:sz w:val="24"/>
              </w:rPr>
              <w:t>à</w:t>
            </w:r>
            <w:r>
              <w:rPr>
                <w:spacing w:val="-5"/>
                <w:sz w:val="24"/>
              </w:rPr>
              <w:t xml:space="preserve"> </w:t>
            </w:r>
            <w:r>
              <w:rPr>
                <w:sz w:val="24"/>
              </w:rPr>
              <w:t>luz</w:t>
            </w:r>
            <w:r>
              <w:rPr>
                <w:spacing w:val="-3"/>
                <w:sz w:val="24"/>
              </w:rPr>
              <w:t xml:space="preserve"> </w:t>
            </w:r>
            <w:r>
              <w:rPr>
                <w:sz w:val="24"/>
              </w:rPr>
              <w:t>da</w:t>
            </w:r>
            <w:r>
              <w:rPr>
                <w:spacing w:val="-5"/>
                <w:sz w:val="24"/>
              </w:rPr>
              <w:t xml:space="preserve"> </w:t>
            </w:r>
            <w:r>
              <w:rPr>
                <w:sz w:val="24"/>
              </w:rPr>
              <w:t>bioética.</w:t>
            </w:r>
            <w:r>
              <w:rPr>
                <w:spacing w:val="-2"/>
                <w:sz w:val="24"/>
              </w:rPr>
              <w:t xml:space="preserve"> </w:t>
            </w:r>
            <w:r>
              <w:rPr>
                <w:sz w:val="24"/>
              </w:rPr>
              <w:t>IN:</w:t>
            </w:r>
            <w:r>
              <w:rPr>
                <w:spacing w:val="-4"/>
                <w:sz w:val="24"/>
              </w:rPr>
              <w:t xml:space="preserve"> </w:t>
            </w:r>
            <w:r>
              <w:rPr>
                <w:sz w:val="24"/>
              </w:rPr>
              <w:t>SIQUEIRA,J.E</w:t>
            </w:r>
            <w:r>
              <w:rPr>
                <w:spacing w:val="-4"/>
                <w:sz w:val="24"/>
              </w:rPr>
              <w:t xml:space="preserve"> </w:t>
            </w:r>
            <w:r>
              <w:rPr>
                <w:sz w:val="24"/>
              </w:rPr>
              <w:t>et</w:t>
            </w:r>
            <w:r>
              <w:rPr>
                <w:spacing w:val="-4"/>
                <w:sz w:val="24"/>
              </w:rPr>
              <w:t xml:space="preserve"> </w:t>
            </w:r>
            <w:r>
              <w:rPr>
                <w:sz w:val="24"/>
              </w:rPr>
              <w:t>al</w:t>
            </w:r>
            <w:r>
              <w:rPr>
                <w:spacing w:val="-4"/>
                <w:sz w:val="24"/>
              </w:rPr>
              <w:t xml:space="preserve"> </w:t>
            </w:r>
            <w:r>
              <w:rPr>
                <w:sz w:val="24"/>
              </w:rPr>
              <w:t xml:space="preserve">(Coord.). Bioética. </w:t>
            </w:r>
            <w:r>
              <w:rPr>
                <w:b/>
                <w:sz w:val="24"/>
              </w:rPr>
              <w:t>Estudos e Reflexões</w:t>
            </w:r>
            <w:r>
              <w:rPr>
                <w:sz w:val="24"/>
              </w:rPr>
              <w:t>. Londrina, UEL,2000, p. 151-64.</w:t>
            </w:r>
          </w:p>
          <w:p w14:paraId="25F9A280" w14:textId="77777777" w:rsidR="00201F78" w:rsidRDefault="00DE5F46">
            <w:pPr>
              <w:pStyle w:val="TableParagraph"/>
              <w:spacing w:before="3" w:line="237" w:lineRule="auto"/>
              <w:ind w:left="69" w:right="403"/>
              <w:rPr>
                <w:sz w:val="24"/>
              </w:rPr>
            </w:pPr>
            <w:r>
              <w:rPr>
                <w:sz w:val="24"/>
              </w:rPr>
              <w:t>BRASIL.</w:t>
            </w:r>
            <w:r>
              <w:rPr>
                <w:spacing w:val="-5"/>
                <w:sz w:val="24"/>
              </w:rPr>
              <w:t xml:space="preserve"> </w:t>
            </w:r>
            <w:r>
              <w:rPr>
                <w:b/>
                <w:sz w:val="24"/>
              </w:rPr>
              <w:t>Constituição</w:t>
            </w:r>
            <w:r>
              <w:rPr>
                <w:b/>
                <w:spacing w:val="-4"/>
                <w:sz w:val="24"/>
              </w:rPr>
              <w:t xml:space="preserve"> </w:t>
            </w:r>
            <w:r>
              <w:rPr>
                <w:b/>
                <w:sz w:val="24"/>
              </w:rPr>
              <w:t>Federal</w:t>
            </w:r>
            <w:r>
              <w:rPr>
                <w:sz w:val="24"/>
              </w:rPr>
              <w:t>.</w:t>
            </w:r>
            <w:r>
              <w:rPr>
                <w:spacing w:val="-5"/>
                <w:sz w:val="24"/>
              </w:rPr>
              <w:t xml:space="preserve"> </w:t>
            </w:r>
            <w:r>
              <w:rPr>
                <w:sz w:val="24"/>
              </w:rPr>
              <w:t>Col.</w:t>
            </w:r>
            <w:r>
              <w:rPr>
                <w:spacing w:val="-3"/>
                <w:sz w:val="24"/>
              </w:rPr>
              <w:t xml:space="preserve"> </w:t>
            </w:r>
            <w:r>
              <w:rPr>
                <w:sz w:val="24"/>
              </w:rPr>
              <w:t>Leis</w:t>
            </w:r>
            <w:r>
              <w:rPr>
                <w:spacing w:val="-5"/>
                <w:sz w:val="24"/>
              </w:rPr>
              <w:t xml:space="preserve"> </w:t>
            </w:r>
            <w:r>
              <w:rPr>
                <w:sz w:val="24"/>
              </w:rPr>
              <w:t>Direito</w:t>
            </w:r>
            <w:r>
              <w:rPr>
                <w:spacing w:val="-5"/>
                <w:sz w:val="24"/>
              </w:rPr>
              <w:t xml:space="preserve"> </w:t>
            </w:r>
            <w:r>
              <w:rPr>
                <w:sz w:val="24"/>
              </w:rPr>
              <w:t>Ambiental.</w:t>
            </w:r>
            <w:r>
              <w:rPr>
                <w:spacing w:val="-5"/>
                <w:sz w:val="24"/>
              </w:rPr>
              <w:t xml:space="preserve"> </w:t>
            </w:r>
            <w:r>
              <w:rPr>
                <w:sz w:val="24"/>
              </w:rPr>
              <w:t>Barueri,SP,</w:t>
            </w:r>
            <w:r>
              <w:rPr>
                <w:spacing w:val="-5"/>
                <w:sz w:val="24"/>
              </w:rPr>
              <w:t xml:space="preserve"> </w:t>
            </w:r>
            <w:r>
              <w:rPr>
                <w:sz w:val="24"/>
              </w:rPr>
              <w:t>Manole,</w:t>
            </w:r>
            <w:r>
              <w:rPr>
                <w:spacing w:val="-5"/>
                <w:sz w:val="24"/>
              </w:rPr>
              <w:t xml:space="preserve"> </w:t>
            </w:r>
            <w:r>
              <w:rPr>
                <w:sz w:val="24"/>
              </w:rPr>
              <w:t xml:space="preserve">2004, 1573p. LEVAI,F. </w:t>
            </w:r>
            <w:r>
              <w:rPr>
                <w:b/>
                <w:sz w:val="24"/>
              </w:rPr>
              <w:t>O direito dos animais</w:t>
            </w:r>
            <w:r>
              <w:rPr>
                <w:sz w:val="24"/>
              </w:rPr>
              <w:t>. Campos do Jordão, Mantiqueira,1998, 120p.</w:t>
            </w:r>
          </w:p>
          <w:p w14:paraId="74DBC138" w14:textId="77777777" w:rsidR="00201F78" w:rsidRDefault="00DE5F46">
            <w:pPr>
              <w:pStyle w:val="TableParagraph"/>
              <w:spacing w:before="1" w:line="264" w:lineRule="exact"/>
              <w:ind w:left="69"/>
              <w:rPr>
                <w:sz w:val="24"/>
              </w:rPr>
            </w:pPr>
            <w:r>
              <w:rPr>
                <w:sz w:val="24"/>
              </w:rPr>
              <w:t>TANNENBAUM,</w:t>
            </w:r>
            <w:r>
              <w:rPr>
                <w:spacing w:val="-2"/>
                <w:sz w:val="24"/>
              </w:rPr>
              <w:t xml:space="preserve"> </w:t>
            </w:r>
            <w:r>
              <w:rPr>
                <w:sz w:val="24"/>
              </w:rPr>
              <w:t>J.</w:t>
            </w:r>
            <w:r>
              <w:rPr>
                <w:spacing w:val="-1"/>
                <w:sz w:val="24"/>
              </w:rPr>
              <w:t xml:space="preserve"> </w:t>
            </w:r>
            <w:r>
              <w:rPr>
                <w:b/>
                <w:sz w:val="24"/>
              </w:rPr>
              <w:t>Veterinary</w:t>
            </w:r>
            <w:r>
              <w:rPr>
                <w:b/>
                <w:spacing w:val="-2"/>
                <w:sz w:val="24"/>
              </w:rPr>
              <w:t xml:space="preserve"> </w:t>
            </w:r>
            <w:r>
              <w:rPr>
                <w:b/>
                <w:sz w:val="24"/>
              </w:rPr>
              <w:t>Ethics</w:t>
            </w:r>
            <w:r>
              <w:rPr>
                <w:sz w:val="24"/>
              </w:rPr>
              <w:t>.</w:t>
            </w:r>
            <w:r>
              <w:rPr>
                <w:spacing w:val="-1"/>
                <w:sz w:val="24"/>
              </w:rPr>
              <w:t xml:space="preserve"> </w:t>
            </w:r>
            <w:r>
              <w:rPr>
                <w:sz w:val="24"/>
              </w:rPr>
              <w:t>St. Louis,</w:t>
            </w:r>
            <w:r>
              <w:rPr>
                <w:spacing w:val="-1"/>
                <w:sz w:val="24"/>
              </w:rPr>
              <w:t xml:space="preserve"> </w:t>
            </w:r>
            <w:r>
              <w:rPr>
                <w:sz w:val="24"/>
              </w:rPr>
              <w:t>Mosby,1995,</w:t>
            </w:r>
            <w:r>
              <w:rPr>
                <w:spacing w:val="-1"/>
                <w:sz w:val="24"/>
              </w:rPr>
              <w:t xml:space="preserve"> </w:t>
            </w:r>
            <w:r>
              <w:rPr>
                <w:spacing w:val="-2"/>
                <w:sz w:val="24"/>
              </w:rPr>
              <w:t>615p.</w:t>
            </w:r>
          </w:p>
        </w:tc>
      </w:tr>
      <w:tr w:rsidR="00201F78" w14:paraId="573F25AD" w14:textId="77777777">
        <w:trPr>
          <w:trHeight w:val="278"/>
        </w:trPr>
        <w:tc>
          <w:tcPr>
            <w:tcW w:w="9361" w:type="dxa"/>
            <w:gridSpan w:val="4"/>
            <w:tcBorders>
              <w:bottom w:val="nil"/>
            </w:tcBorders>
            <w:shd w:val="clear" w:color="auto" w:fill="A6A6A6"/>
          </w:tcPr>
          <w:p w14:paraId="18E9AA83"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4C42079B" w14:textId="77777777">
        <w:trPr>
          <w:trHeight w:val="1656"/>
        </w:trPr>
        <w:tc>
          <w:tcPr>
            <w:tcW w:w="9361" w:type="dxa"/>
            <w:gridSpan w:val="4"/>
            <w:tcBorders>
              <w:top w:val="nil"/>
            </w:tcBorders>
          </w:tcPr>
          <w:p w14:paraId="2C953FA1" w14:textId="77777777" w:rsidR="00201F78" w:rsidRDefault="00DE5F46">
            <w:pPr>
              <w:pStyle w:val="TableParagraph"/>
              <w:spacing w:before="268"/>
              <w:ind w:left="69"/>
              <w:rPr>
                <w:sz w:val="24"/>
              </w:rPr>
            </w:pPr>
            <w:r>
              <w:rPr>
                <w:sz w:val="24"/>
              </w:rPr>
              <w:t>BRANCO,SM.</w:t>
            </w:r>
            <w:r>
              <w:rPr>
                <w:spacing w:val="-5"/>
                <w:sz w:val="24"/>
              </w:rPr>
              <w:t xml:space="preserve"> </w:t>
            </w:r>
            <w:r>
              <w:rPr>
                <w:b/>
                <w:sz w:val="24"/>
              </w:rPr>
              <w:t>Ética</w:t>
            </w:r>
            <w:r>
              <w:rPr>
                <w:b/>
                <w:spacing w:val="-5"/>
                <w:sz w:val="24"/>
              </w:rPr>
              <w:t xml:space="preserve"> </w:t>
            </w:r>
            <w:r>
              <w:rPr>
                <w:b/>
                <w:sz w:val="24"/>
              </w:rPr>
              <w:t>e</w:t>
            </w:r>
            <w:r>
              <w:rPr>
                <w:b/>
                <w:spacing w:val="-4"/>
                <w:sz w:val="24"/>
              </w:rPr>
              <w:t xml:space="preserve"> </w:t>
            </w:r>
            <w:r>
              <w:rPr>
                <w:b/>
                <w:sz w:val="24"/>
              </w:rPr>
              <w:t>meio</w:t>
            </w:r>
            <w:r>
              <w:rPr>
                <w:b/>
                <w:spacing w:val="-5"/>
                <w:sz w:val="24"/>
              </w:rPr>
              <w:t xml:space="preserve"> </w:t>
            </w:r>
            <w:r>
              <w:rPr>
                <w:b/>
                <w:sz w:val="24"/>
              </w:rPr>
              <w:t>ambiente</w:t>
            </w:r>
            <w:r>
              <w:rPr>
                <w:sz w:val="24"/>
              </w:rPr>
              <w:t>.</w:t>
            </w:r>
            <w:r>
              <w:rPr>
                <w:spacing w:val="-3"/>
                <w:sz w:val="24"/>
              </w:rPr>
              <w:t xml:space="preserve"> </w:t>
            </w:r>
            <w:r>
              <w:rPr>
                <w:sz w:val="24"/>
              </w:rPr>
              <w:t>IN:</w:t>
            </w:r>
            <w:r>
              <w:rPr>
                <w:spacing w:val="-5"/>
                <w:sz w:val="24"/>
              </w:rPr>
              <w:t xml:space="preserve"> </w:t>
            </w:r>
            <w:r>
              <w:rPr>
                <w:sz w:val="24"/>
              </w:rPr>
              <w:t>COIMBRA,J.A.A.</w:t>
            </w:r>
            <w:r>
              <w:rPr>
                <w:spacing w:val="-5"/>
                <w:sz w:val="24"/>
              </w:rPr>
              <w:t xml:space="preserve"> </w:t>
            </w:r>
            <w:r>
              <w:rPr>
                <w:sz w:val="24"/>
              </w:rPr>
              <w:t>(Org.).</w:t>
            </w:r>
            <w:r>
              <w:rPr>
                <w:spacing w:val="-4"/>
                <w:sz w:val="24"/>
              </w:rPr>
              <w:t xml:space="preserve"> </w:t>
            </w:r>
            <w:r>
              <w:rPr>
                <w:sz w:val="24"/>
              </w:rPr>
              <w:t>Fronteiras</w:t>
            </w:r>
            <w:r>
              <w:rPr>
                <w:spacing w:val="-5"/>
                <w:sz w:val="24"/>
              </w:rPr>
              <w:t xml:space="preserve"> </w:t>
            </w:r>
            <w:r>
              <w:rPr>
                <w:sz w:val="24"/>
              </w:rPr>
              <w:t>da</w:t>
            </w:r>
            <w:r>
              <w:rPr>
                <w:spacing w:val="-5"/>
                <w:sz w:val="24"/>
              </w:rPr>
              <w:t xml:space="preserve"> </w:t>
            </w:r>
            <w:r>
              <w:rPr>
                <w:sz w:val="24"/>
              </w:rPr>
              <w:t>ética.</w:t>
            </w:r>
            <w:r>
              <w:rPr>
                <w:spacing w:val="-5"/>
                <w:sz w:val="24"/>
              </w:rPr>
              <w:t xml:space="preserve"> </w:t>
            </w:r>
            <w:r>
              <w:rPr>
                <w:sz w:val="24"/>
              </w:rPr>
              <w:t>São Paulo, SENAC, 2002, p. 225-74.</w:t>
            </w:r>
          </w:p>
          <w:p w14:paraId="74B6DEE6" w14:textId="77777777" w:rsidR="00201F78" w:rsidRDefault="00DE5F46">
            <w:pPr>
              <w:pStyle w:val="TableParagraph"/>
              <w:ind w:left="69"/>
              <w:rPr>
                <w:sz w:val="24"/>
              </w:rPr>
            </w:pPr>
            <w:r>
              <w:rPr>
                <w:b/>
                <w:sz w:val="24"/>
              </w:rPr>
              <w:t>A</w:t>
            </w:r>
            <w:r>
              <w:rPr>
                <w:b/>
                <w:spacing w:val="-3"/>
                <w:sz w:val="24"/>
              </w:rPr>
              <w:t xml:space="preserve"> </w:t>
            </w:r>
            <w:r>
              <w:rPr>
                <w:b/>
                <w:sz w:val="24"/>
              </w:rPr>
              <w:t>Lei</w:t>
            </w:r>
            <w:r>
              <w:rPr>
                <w:b/>
                <w:spacing w:val="-2"/>
                <w:sz w:val="24"/>
              </w:rPr>
              <w:t xml:space="preserve"> </w:t>
            </w:r>
            <w:r>
              <w:rPr>
                <w:b/>
                <w:sz w:val="24"/>
              </w:rPr>
              <w:t>da</w:t>
            </w:r>
            <w:r>
              <w:rPr>
                <w:b/>
                <w:spacing w:val="-2"/>
                <w:sz w:val="24"/>
              </w:rPr>
              <w:t xml:space="preserve"> </w:t>
            </w:r>
            <w:r>
              <w:rPr>
                <w:b/>
                <w:sz w:val="24"/>
              </w:rPr>
              <w:t>Natureza</w:t>
            </w:r>
            <w:r>
              <w:rPr>
                <w:sz w:val="24"/>
              </w:rPr>
              <w:t>.</w:t>
            </w:r>
            <w:r>
              <w:rPr>
                <w:spacing w:val="-1"/>
                <w:sz w:val="24"/>
              </w:rPr>
              <w:t xml:space="preserve"> </w:t>
            </w:r>
            <w:r>
              <w:rPr>
                <w:sz w:val="24"/>
              </w:rPr>
              <w:t>Brasília,</w:t>
            </w:r>
            <w:r>
              <w:rPr>
                <w:spacing w:val="-1"/>
                <w:sz w:val="24"/>
              </w:rPr>
              <w:t xml:space="preserve"> </w:t>
            </w:r>
            <w:r>
              <w:rPr>
                <w:sz w:val="24"/>
              </w:rPr>
              <w:t>IBAMA,1998,</w:t>
            </w:r>
            <w:r>
              <w:rPr>
                <w:spacing w:val="-2"/>
                <w:sz w:val="24"/>
              </w:rPr>
              <w:t xml:space="preserve"> </w:t>
            </w:r>
            <w:r>
              <w:rPr>
                <w:spacing w:val="-4"/>
                <w:sz w:val="24"/>
              </w:rPr>
              <w:t>63p.</w:t>
            </w:r>
          </w:p>
          <w:p w14:paraId="26920E79" w14:textId="77777777" w:rsidR="00201F78" w:rsidRDefault="00DE5F46">
            <w:pPr>
              <w:pStyle w:val="TableParagraph"/>
              <w:spacing w:line="270" w:lineRule="atLeast"/>
              <w:ind w:left="69"/>
              <w:rPr>
                <w:sz w:val="24"/>
              </w:rPr>
            </w:pPr>
            <w:r>
              <w:rPr>
                <w:sz w:val="24"/>
              </w:rPr>
              <w:t>PREFEITURA</w:t>
            </w:r>
            <w:r>
              <w:rPr>
                <w:spacing w:val="-3"/>
                <w:sz w:val="24"/>
              </w:rPr>
              <w:t xml:space="preserve"> </w:t>
            </w:r>
            <w:r>
              <w:rPr>
                <w:sz w:val="24"/>
              </w:rPr>
              <w:t>MUNICIPAL</w:t>
            </w:r>
            <w:r>
              <w:rPr>
                <w:spacing w:val="-9"/>
                <w:sz w:val="24"/>
              </w:rPr>
              <w:t xml:space="preserve"> </w:t>
            </w:r>
            <w:r>
              <w:rPr>
                <w:sz w:val="24"/>
              </w:rPr>
              <w:t>DE</w:t>
            </w:r>
            <w:r>
              <w:rPr>
                <w:spacing w:val="-4"/>
                <w:sz w:val="24"/>
              </w:rPr>
              <w:t xml:space="preserve"> </w:t>
            </w:r>
            <w:r>
              <w:rPr>
                <w:sz w:val="24"/>
              </w:rPr>
              <w:t>TERESINA,</w:t>
            </w:r>
            <w:r>
              <w:rPr>
                <w:spacing w:val="-2"/>
                <w:sz w:val="24"/>
              </w:rPr>
              <w:t xml:space="preserve"> </w:t>
            </w:r>
            <w:r>
              <w:rPr>
                <w:sz w:val="24"/>
              </w:rPr>
              <w:t>Lei</w:t>
            </w:r>
            <w:r>
              <w:rPr>
                <w:spacing w:val="-3"/>
                <w:sz w:val="24"/>
              </w:rPr>
              <w:t xml:space="preserve"> </w:t>
            </w:r>
            <w:r>
              <w:rPr>
                <w:sz w:val="24"/>
              </w:rPr>
              <w:t>nº</w:t>
            </w:r>
            <w:r>
              <w:rPr>
                <w:spacing w:val="-3"/>
                <w:sz w:val="24"/>
              </w:rPr>
              <w:t xml:space="preserve"> </w:t>
            </w:r>
            <w:r>
              <w:rPr>
                <w:sz w:val="24"/>
              </w:rPr>
              <w:t>2477</w:t>
            </w:r>
            <w:r>
              <w:rPr>
                <w:spacing w:val="-3"/>
                <w:sz w:val="24"/>
              </w:rPr>
              <w:t xml:space="preserve"> </w:t>
            </w:r>
            <w:r>
              <w:rPr>
                <w:sz w:val="24"/>
              </w:rPr>
              <w:t>de</w:t>
            </w:r>
            <w:r>
              <w:rPr>
                <w:spacing w:val="-4"/>
                <w:sz w:val="24"/>
              </w:rPr>
              <w:t xml:space="preserve"> </w:t>
            </w:r>
            <w:r>
              <w:rPr>
                <w:sz w:val="24"/>
              </w:rPr>
              <w:t>04.07.1996.</w:t>
            </w:r>
            <w:r>
              <w:rPr>
                <w:spacing w:val="-3"/>
                <w:sz w:val="24"/>
              </w:rPr>
              <w:t xml:space="preserve"> </w:t>
            </w:r>
            <w:r>
              <w:rPr>
                <w:sz w:val="24"/>
              </w:rPr>
              <w:t>D.O</w:t>
            </w:r>
            <w:r>
              <w:rPr>
                <w:spacing w:val="-4"/>
                <w:sz w:val="24"/>
              </w:rPr>
              <w:t xml:space="preserve"> </w:t>
            </w:r>
            <w:r>
              <w:rPr>
                <w:sz w:val="24"/>
              </w:rPr>
              <w:t>M.</w:t>
            </w:r>
            <w:r>
              <w:rPr>
                <w:spacing w:val="-3"/>
                <w:sz w:val="24"/>
              </w:rPr>
              <w:t xml:space="preserve"> </w:t>
            </w:r>
            <w:r>
              <w:rPr>
                <w:sz w:val="24"/>
              </w:rPr>
              <w:t>n.</w:t>
            </w:r>
            <w:r>
              <w:rPr>
                <w:spacing w:val="-3"/>
                <w:sz w:val="24"/>
              </w:rPr>
              <w:t xml:space="preserve"> </w:t>
            </w:r>
            <w:r>
              <w:rPr>
                <w:sz w:val="24"/>
              </w:rPr>
              <w:t>544</w:t>
            </w:r>
            <w:r>
              <w:rPr>
                <w:spacing w:val="-3"/>
                <w:sz w:val="24"/>
              </w:rPr>
              <w:t xml:space="preserve"> </w:t>
            </w:r>
            <w:r>
              <w:rPr>
                <w:sz w:val="24"/>
              </w:rPr>
              <w:t xml:space="preserve">de </w:t>
            </w:r>
            <w:r>
              <w:rPr>
                <w:spacing w:val="-2"/>
                <w:sz w:val="24"/>
              </w:rPr>
              <w:t>12.07.96</w:t>
            </w:r>
          </w:p>
        </w:tc>
      </w:tr>
    </w:tbl>
    <w:p w14:paraId="1C2AA25F" w14:textId="77777777" w:rsidR="00201F78" w:rsidRDefault="00201F78">
      <w:pPr>
        <w:pStyle w:val="Corpodetexto"/>
        <w:rPr>
          <w:b/>
          <w:sz w:val="20"/>
        </w:rPr>
      </w:pPr>
    </w:p>
    <w:p w14:paraId="2AA3E0EB" w14:textId="77777777" w:rsidR="00201F78" w:rsidRDefault="00201F78">
      <w:pPr>
        <w:pStyle w:val="Corpodetexto"/>
        <w:spacing w:before="2"/>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317B8010" w14:textId="77777777">
        <w:trPr>
          <w:trHeight w:val="553"/>
        </w:trPr>
        <w:tc>
          <w:tcPr>
            <w:tcW w:w="9361" w:type="dxa"/>
            <w:gridSpan w:val="4"/>
          </w:tcPr>
          <w:p w14:paraId="6BF85902" w14:textId="77777777" w:rsidR="00201F78" w:rsidRDefault="00DE5F46">
            <w:pPr>
              <w:pStyle w:val="TableParagraph"/>
              <w:spacing w:before="275" w:line="259" w:lineRule="exact"/>
              <w:ind w:left="494"/>
              <w:rPr>
                <w:b/>
                <w:sz w:val="24"/>
              </w:rPr>
            </w:pPr>
            <w:r>
              <w:rPr>
                <w:b/>
                <w:sz w:val="24"/>
              </w:rPr>
              <w:t>ENFERMIDADES</w:t>
            </w:r>
            <w:r>
              <w:rPr>
                <w:b/>
                <w:spacing w:val="-4"/>
                <w:sz w:val="24"/>
              </w:rPr>
              <w:t xml:space="preserve"> </w:t>
            </w:r>
            <w:r>
              <w:rPr>
                <w:b/>
                <w:sz w:val="24"/>
              </w:rPr>
              <w:t>DE</w:t>
            </w:r>
            <w:r>
              <w:rPr>
                <w:b/>
                <w:spacing w:val="-2"/>
                <w:sz w:val="24"/>
              </w:rPr>
              <w:t xml:space="preserve"> </w:t>
            </w:r>
            <w:r>
              <w:rPr>
                <w:b/>
                <w:sz w:val="24"/>
              </w:rPr>
              <w:t>RUMINANTES</w:t>
            </w:r>
            <w:r>
              <w:rPr>
                <w:b/>
                <w:spacing w:val="-2"/>
                <w:sz w:val="24"/>
              </w:rPr>
              <w:t xml:space="preserve"> </w:t>
            </w:r>
            <w:r>
              <w:rPr>
                <w:b/>
                <w:sz w:val="24"/>
              </w:rPr>
              <w:t>DOMÉSTICOS</w:t>
            </w:r>
            <w:r>
              <w:rPr>
                <w:b/>
                <w:spacing w:val="-2"/>
                <w:sz w:val="24"/>
              </w:rPr>
              <w:t xml:space="preserve"> </w:t>
            </w:r>
            <w:r>
              <w:rPr>
                <w:b/>
                <w:sz w:val="24"/>
              </w:rPr>
              <w:t>NEONATOS</w:t>
            </w:r>
            <w:r>
              <w:rPr>
                <w:b/>
                <w:spacing w:val="-4"/>
                <w:sz w:val="24"/>
              </w:rPr>
              <w:t xml:space="preserve"> </w:t>
            </w:r>
            <w:r>
              <w:rPr>
                <w:b/>
                <w:sz w:val="24"/>
              </w:rPr>
              <w:t>E</w:t>
            </w:r>
            <w:r>
              <w:rPr>
                <w:b/>
                <w:spacing w:val="-1"/>
                <w:sz w:val="24"/>
              </w:rPr>
              <w:t xml:space="preserve"> </w:t>
            </w:r>
            <w:r>
              <w:rPr>
                <w:b/>
                <w:spacing w:val="-2"/>
                <w:sz w:val="24"/>
              </w:rPr>
              <w:t>JOVENS</w:t>
            </w:r>
          </w:p>
        </w:tc>
      </w:tr>
      <w:tr w:rsidR="00201F78" w14:paraId="27925C00" w14:textId="77777777">
        <w:trPr>
          <w:trHeight w:val="275"/>
        </w:trPr>
        <w:tc>
          <w:tcPr>
            <w:tcW w:w="1702" w:type="dxa"/>
          </w:tcPr>
          <w:p w14:paraId="69ECB3A9" w14:textId="77777777" w:rsidR="00201F78" w:rsidRDefault="00DE5F46">
            <w:pPr>
              <w:pStyle w:val="TableParagraph"/>
              <w:spacing w:line="256" w:lineRule="exact"/>
              <w:ind w:left="381"/>
              <w:rPr>
                <w:sz w:val="24"/>
              </w:rPr>
            </w:pPr>
            <w:r>
              <w:rPr>
                <w:spacing w:val="-2"/>
                <w:sz w:val="24"/>
              </w:rPr>
              <w:t>CÓDIGO</w:t>
            </w:r>
          </w:p>
        </w:tc>
        <w:tc>
          <w:tcPr>
            <w:tcW w:w="1134" w:type="dxa"/>
          </w:tcPr>
          <w:p w14:paraId="38B55008"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ECC237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87A516C" w14:textId="77777777" w:rsidR="00201F78" w:rsidRDefault="00DE5F46">
            <w:pPr>
              <w:pStyle w:val="TableParagraph"/>
              <w:spacing w:line="256" w:lineRule="exact"/>
              <w:ind w:left="1366"/>
              <w:rPr>
                <w:sz w:val="24"/>
              </w:rPr>
            </w:pPr>
            <w:r>
              <w:rPr>
                <w:spacing w:val="-2"/>
                <w:sz w:val="24"/>
              </w:rPr>
              <w:t>PRÉ-REQUISITO(S)</w:t>
            </w:r>
          </w:p>
        </w:tc>
      </w:tr>
      <w:tr w:rsidR="00201F78" w14:paraId="34B9CA80" w14:textId="77777777">
        <w:trPr>
          <w:trHeight w:val="551"/>
        </w:trPr>
        <w:tc>
          <w:tcPr>
            <w:tcW w:w="1702" w:type="dxa"/>
          </w:tcPr>
          <w:p w14:paraId="34E03595" w14:textId="77777777" w:rsidR="00201F78" w:rsidRDefault="00201F78">
            <w:pPr>
              <w:pStyle w:val="TableParagraph"/>
              <w:rPr>
                <w:sz w:val="24"/>
              </w:rPr>
            </w:pPr>
          </w:p>
        </w:tc>
        <w:tc>
          <w:tcPr>
            <w:tcW w:w="1134" w:type="dxa"/>
          </w:tcPr>
          <w:p w14:paraId="187456D8" w14:textId="77777777" w:rsidR="00201F78" w:rsidRDefault="00DE5F46">
            <w:pPr>
              <w:pStyle w:val="TableParagraph"/>
              <w:spacing w:before="128"/>
              <w:ind w:left="7"/>
              <w:jc w:val="center"/>
              <w:rPr>
                <w:sz w:val="24"/>
              </w:rPr>
            </w:pPr>
            <w:r>
              <w:rPr>
                <w:spacing w:val="-5"/>
                <w:sz w:val="24"/>
              </w:rPr>
              <w:t>30</w:t>
            </w:r>
          </w:p>
        </w:tc>
        <w:tc>
          <w:tcPr>
            <w:tcW w:w="1702" w:type="dxa"/>
          </w:tcPr>
          <w:p w14:paraId="42345B69" w14:textId="77777777" w:rsidR="00201F78" w:rsidRDefault="00DE5F46">
            <w:pPr>
              <w:pStyle w:val="TableParagraph"/>
              <w:spacing w:before="128"/>
              <w:ind w:left="34" w:right="30"/>
              <w:jc w:val="center"/>
              <w:rPr>
                <w:sz w:val="24"/>
              </w:rPr>
            </w:pPr>
            <w:r>
              <w:rPr>
                <w:spacing w:val="-2"/>
                <w:sz w:val="24"/>
              </w:rPr>
              <w:t>1.1.0</w:t>
            </w:r>
          </w:p>
        </w:tc>
        <w:tc>
          <w:tcPr>
            <w:tcW w:w="4823" w:type="dxa"/>
          </w:tcPr>
          <w:p w14:paraId="6DA394CC" w14:textId="77777777" w:rsidR="00201F78" w:rsidRDefault="00DE5F46">
            <w:pPr>
              <w:pStyle w:val="TableParagraph"/>
              <w:spacing w:line="268" w:lineRule="exact"/>
              <w:ind w:left="67"/>
              <w:rPr>
                <w:sz w:val="24"/>
              </w:rPr>
            </w:pPr>
            <w:r>
              <w:rPr>
                <w:sz w:val="24"/>
              </w:rPr>
              <w:t>Clínica</w:t>
            </w:r>
            <w:r>
              <w:rPr>
                <w:spacing w:val="-4"/>
                <w:sz w:val="24"/>
              </w:rPr>
              <w:t xml:space="preserve"> </w:t>
            </w:r>
            <w:r>
              <w:rPr>
                <w:sz w:val="24"/>
              </w:rPr>
              <w:t>Médica</w:t>
            </w:r>
            <w:r>
              <w:rPr>
                <w:spacing w:val="-2"/>
                <w:sz w:val="24"/>
              </w:rPr>
              <w:t xml:space="preserve"> </w:t>
            </w:r>
            <w:r>
              <w:rPr>
                <w:sz w:val="24"/>
              </w:rPr>
              <w:t>dos Animais</w:t>
            </w:r>
            <w:r>
              <w:rPr>
                <w:spacing w:val="1"/>
                <w:sz w:val="24"/>
              </w:rPr>
              <w:t xml:space="preserve"> </w:t>
            </w:r>
            <w:r>
              <w:rPr>
                <w:spacing w:val="-2"/>
                <w:sz w:val="24"/>
              </w:rPr>
              <w:t>Domésticos</w:t>
            </w:r>
          </w:p>
          <w:p w14:paraId="37904527" w14:textId="77777777" w:rsidR="00201F78" w:rsidRDefault="00DE5F46">
            <w:pPr>
              <w:pStyle w:val="TableParagraph"/>
              <w:spacing w:line="264" w:lineRule="exact"/>
              <w:ind w:left="67"/>
              <w:rPr>
                <w:sz w:val="24"/>
              </w:rPr>
            </w:pPr>
            <w:r>
              <w:rPr>
                <w:spacing w:val="-2"/>
                <w:sz w:val="24"/>
              </w:rPr>
              <w:t>Ruminantes</w:t>
            </w:r>
          </w:p>
        </w:tc>
      </w:tr>
      <w:tr w:rsidR="00201F78" w14:paraId="1A9CEEEB" w14:textId="77777777">
        <w:trPr>
          <w:trHeight w:val="551"/>
        </w:trPr>
        <w:tc>
          <w:tcPr>
            <w:tcW w:w="9361" w:type="dxa"/>
            <w:gridSpan w:val="4"/>
          </w:tcPr>
          <w:p w14:paraId="569A6877" w14:textId="77777777" w:rsidR="00201F78" w:rsidRDefault="00DE5F46">
            <w:pPr>
              <w:pStyle w:val="TableParagraph"/>
              <w:tabs>
                <w:tab w:val="left" w:pos="6559"/>
              </w:tabs>
              <w:spacing w:line="268" w:lineRule="exact"/>
              <w:ind w:left="69"/>
              <w:rPr>
                <w:sz w:val="24"/>
              </w:rPr>
            </w:pPr>
            <w:r>
              <w:rPr>
                <w:sz w:val="24"/>
              </w:rPr>
              <w:t>EMENTA:</w:t>
            </w:r>
            <w:r>
              <w:rPr>
                <w:spacing w:val="36"/>
                <w:sz w:val="24"/>
              </w:rPr>
              <w:t xml:space="preserve">  </w:t>
            </w:r>
            <w:r>
              <w:rPr>
                <w:sz w:val="24"/>
              </w:rPr>
              <w:t>Abordagem</w:t>
            </w:r>
            <w:r>
              <w:rPr>
                <w:spacing w:val="38"/>
                <w:sz w:val="24"/>
              </w:rPr>
              <w:t xml:space="preserve">  </w:t>
            </w:r>
            <w:r>
              <w:rPr>
                <w:sz w:val="24"/>
              </w:rPr>
              <w:t>clínica,</w:t>
            </w:r>
            <w:r>
              <w:rPr>
                <w:spacing w:val="38"/>
                <w:sz w:val="24"/>
              </w:rPr>
              <w:t xml:space="preserve">  </w:t>
            </w:r>
            <w:r>
              <w:rPr>
                <w:sz w:val="24"/>
              </w:rPr>
              <w:t>epidemiologia,</w:t>
            </w:r>
            <w:r>
              <w:rPr>
                <w:spacing w:val="38"/>
                <w:sz w:val="24"/>
              </w:rPr>
              <w:t xml:space="preserve">  </w:t>
            </w:r>
            <w:r>
              <w:rPr>
                <w:spacing w:val="-2"/>
                <w:sz w:val="24"/>
              </w:rPr>
              <w:t>diagnóstico,</w:t>
            </w:r>
            <w:r>
              <w:rPr>
                <w:sz w:val="24"/>
              </w:rPr>
              <w:tab/>
              <w:t>prognóstico,</w:t>
            </w:r>
            <w:r>
              <w:rPr>
                <w:spacing w:val="38"/>
                <w:sz w:val="24"/>
              </w:rPr>
              <w:t xml:space="preserve">  </w:t>
            </w:r>
            <w:r>
              <w:rPr>
                <w:sz w:val="24"/>
              </w:rPr>
              <w:t>tratamento</w:t>
            </w:r>
            <w:r>
              <w:rPr>
                <w:spacing w:val="38"/>
                <w:sz w:val="24"/>
              </w:rPr>
              <w:t xml:space="preserve">  </w:t>
            </w:r>
            <w:r>
              <w:rPr>
                <w:spacing w:val="-10"/>
                <w:sz w:val="24"/>
              </w:rPr>
              <w:t>e</w:t>
            </w:r>
          </w:p>
          <w:p w14:paraId="7CA68082" w14:textId="77777777" w:rsidR="00201F78" w:rsidRDefault="00DE5F46">
            <w:pPr>
              <w:pStyle w:val="TableParagraph"/>
              <w:spacing w:line="264" w:lineRule="exact"/>
              <w:ind w:left="69"/>
              <w:rPr>
                <w:sz w:val="24"/>
              </w:rPr>
            </w:pPr>
            <w:r>
              <w:rPr>
                <w:sz w:val="24"/>
              </w:rPr>
              <w:t>profilaxia</w:t>
            </w:r>
            <w:r>
              <w:rPr>
                <w:spacing w:val="-3"/>
                <w:sz w:val="24"/>
              </w:rPr>
              <w:t xml:space="preserve"> </w:t>
            </w:r>
            <w:r>
              <w:rPr>
                <w:sz w:val="24"/>
              </w:rPr>
              <w:t>das</w:t>
            </w:r>
            <w:r>
              <w:rPr>
                <w:spacing w:val="-1"/>
                <w:sz w:val="24"/>
              </w:rPr>
              <w:t xml:space="preserve"> </w:t>
            </w:r>
            <w:r>
              <w:rPr>
                <w:sz w:val="24"/>
              </w:rPr>
              <w:t>afecções</w:t>
            </w:r>
            <w:r>
              <w:rPr>
                <w:spacing w:val="-1"/>
                <w:sz w:val="24"/>
              </w:rPr>
              <w:t xml:space="preserve"> </w:t>
            </w:r>
            <w:r>
              <w:rPr>
                <w:sz w:val="24"/>
              </w:rPr>
              <w:t>de</w:t>
            </w:r>
            <w:r>
              <w:rPr>
                <w:spacing w:val="-2"/>
                <w:sz w:val="24"/>
              </w:rPr>
              <w:t xml:space="preserve"> </w:t>
            </w:r>
            <w:r>
              <w:rPr>
                <w:sz w:val="24"/>
              </w:rPr>
              <w:t>ruminantes</w:t>
            </w:r>
            <w:r>
              <w:rPr>
                <w:spacing w:val="-1"/>
                <w:sz w:val="24"/>
              </w:rPr>
              <w:t xml:space="preserve"> </w:t>
            </w:r>
            <w:r>
              <w:rPr>
                <w:sz w:val="24"/>
              </w:rPr>
              <w:t>neonatos</w:t>
            </w:r>
            <w:r>
              <w:rPr>
                <w:spacing w:val="-1"/>
                <w:sz w:val="24"/>
              </w:rPr>
              <w:t xml:space="preserve"> </w:t>
            </w:r>
            <w:r>
              <w:rPr>
                <w:sz w:val="24"/>
              </w:rPr>
              <w:t>e</w:t>
            </w:r>
            <w:r>
              <w:rPr>
                <w:spacing w:val="-1"/>
                <w:sz w:val="24"/>
              </w:rPr>
              <w:t xml:space="preserve"> </w:t>
            </w:r>
            <w:r>
              <w:rPr>
                <w:sz w:val="24"/>
              </w:rPr>
              <w:t>jovens</w:t>
            </w:r>
            <w:r>
              <w:rPr>
                <w:spacing w:val="-1"/>
                <w:sz w:val="24"/>
              </w:rPr>
              <w:t xml:space="preserve"> </w:t>
            </w:r>
            <w:r>
              <w:rPr>
                <w:sz w:val="24"/>
              </w:rPr>
              <w:t>de</w:t>
            </w:r>
            <w:r>
              <w:rPr>
                <w:spacing w:val="-2"/>
                <w:sz w:val="24"/>
              </w:rPr>
              <w:t xml:space="preserve"> </w:t>
            </w:r>
            <w:r>
              <w:rPr>
                <w:sz w:val="24"/>
              </w:rPr>
              <w:t>interesse</w:t>
            </w:r>
            <w:r>
              <w:rPr>
                <w:spacing w:val="-1"/>
                <w:sz w:val="24"/>
              </w:rPr>
              <w:t xml:space="preserve"> </w:t>
            </w:r>
            <w:r>
              <w:rPr>
                <w:spacing w:val="-2"/>
                <w:sz w:val="24"/>
              </w:rPr>
              <w:t>pecuário.</w:t>
            </w:r>
          </w:p>
        </w:tc>
      </w:tr>
      <w:tr w:rsidR="00201F78" w14:paraId="6DD9187F" w14:textId="77777777">
        <w:trPr>
          <w:trHeight w:val="275"/>
        </w:trPr>
        <w:tc>
          <w:tcPr>
            <w:tcW w:w="9361" w:type="dxa"/>
            <w:gridSpan w:val="4"/>
            <w:tcBorders>
              <w:bottom w:val="nil"/>
            </w:tcBorders>
            <w:shd w:val="clear" w:color="auto" w:fill="A6A6A6"/>
          </w:tcPr>
          <w:p w14:paraId="1186723C"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5B7A4179" w14:textId="77777777">
        <w:trPr>
          <w:trHeight w:val="2208"/>
        </w:trPr>
        <w:tc>
          <w:tcPr>
            <w:tcW w:w="9361" w:type="dxa"/>
            <w:gridSpan w:val="4"/>
            <w:tcBorders>
              <w:top w:val="nil"/>
            </w:tcBorders>
          </w:tcPr>
          <w:p w14:paraId="3C8DC2E3" w14:textId="77777777" w:rsidR="00201F78" w:rsidRDefault="00DE5F46">
            <w:pPr>
              <w:pStyle w:val="TableParagraph"/>
              <w:spacing w:before="268"/>
              <w:ind w:left="69"/>
              <w:rPr>
                <w:sz w:val="24"/>
              </w:rPr>
            </w:pPr>
            <w:r>
              <w:rPr>
                <w:sz w:val="24"/>
              </w:rPr>
              <w:t>BLOOD,D.C.;</w:t>
            </w:r>
            <w:r>
              <w:rPr>
                <w:spacing w:val="40"/>
                <w:sz w:val="24"/>
              </w:rPr>
              <w:t xml:space="preserve"> </w:t>
            </w:r>
            <w:r>
              <w:rPr>
                <w:sz w:val="24"/>
              </w:rPr>
              <w:t>RADOSTITS,</w:t>
            </w:r>
            <w:r>
              <w:rPr>
                <w:spacing w:val="40"/>
                <w:sz w:val="24"/>
              </w:rPr>
              <w:t xml:space="preserve"> </w:t>
            </w:r>
            <w:r>
              <w:rPr>
                <w:sz w:val="24"/>
              </w:rPr>
              <w:t>O</w:t>
            </w:r>
            <w:r>
              <w:rPr>
                <w:spacing w:val="40"/>
                <w:sz w:val="24"/>
              </w:rPr>
              <w:t xml:space="preserve"> </w:t>
            </w:r>
            <w:r>
              <w:rPr>
                <w:sz w:val="24"/>
              </w:rPr>
              <w:t>M.</w:t>
            </w:r>
            <w:r>
              <w:rPr>
                <w:spacing w:val="40"/>
                <w:sz w:val="24"/>
              </w:rPr>
              <w:t xml:space="preserve"> </w:t>
            </w:r>
            <w:r>
              <w:rPr>
                <w:b/>
                <w:sz w:val="24"/>
              </w:rPr>
              <w:t>Clínica</w:t>
            </w:r>
            <w:r>
              <w:rPr>
                <w:b/>
                <w:spacing w:val="40"/>
                <w:sz w:val="24"/>
              </w:rPr>
              <w:t xml:space="preserve"> </w:t>
            </w:r>
            <w:r>
              <w:rPr>
                <w:b/>
                <w:sz w:val="24"/>
              </w:rPr>
              <w:t>veterinária</w:t>
            </w:r>
            <w:r>
              <w:rPr>
                <w:sz w:val="24"/>
              </w:rPr>
              <w:t>.</w:t>
            </w:r>
            <w:r>
              <w:rPr>
                <w:spacing w:val="40"/>
                <w:sz w:val="24"/>
              </w:rPr>
              <w:t xml:space="preserve"> </w:t>
            </w:r>
            <w:r>
              <w:rPr>
                <w:sz w:val="24"/>
              </w:rPr>
              <w:t>7</w:t>
            </w:r>
            <w:r>
              <w:rPr>
                <w:spacing w:val="40"/>
                <w:sz w:val="24"/>
              </w:rPr>
              <w:t xml:space="preserve"> </w:t>
            </w:r>
            <w:r>
              <w:rPr>
                <w:sz w:val="24"/>
              </w:rPr>
              <w:t>ed.</w:t>
            </w:r>
            <w:r>
              <w:rPr>
                <w:spacing w:val="40"/>
                <w:sz w:val="24"/>
              </w:rPr>
              <w:t xml:space="preserve"> </w:t>
            </w:r>
            <w:r>
              <w:rPr>
                <w:sz w:val="24"/>
              </w:rPr>
              <w:t>Rio</w:t>
            </w:r>
            <w:r>
              <w:rPr>
                <w:spacing w:val="40"/>
                <w:sz w:val="24"/>
              </w:rPr>
              <w:t xml:space="preserve"> </w:t>
            </w:r>
            <w:r>
              <w:rPr>
                <w:sz w:val="24"/>
              </w:rPr>
              <w:t>de</w:t>
            </w:r>
            <w:r>
              <w:rPr>
                <w:spacing w:val="40"/>
                <w:sz w:val="24"/>
              </w:rPr>
              <w:t xml:space="preserve"> </w:t>
            </w:r>
            <w:r>
              <w:rPr>
                <w:sz w:val="24"/>
              </w:rPr>
              <w:t>Janeiro,</w:t>
            </w:r>
            <w:r>
              <w:rPr>
                <w:spacing w:val="40"/>
                <w:sz w:val="24"/>
              </w:rPr>
              <w:t xml:space="preserve"> </w:t>
            </w:r>
            <w:r>
              <w:rPr>
                <w:sz w:val="24"/>
              </w:rPr>
              <w:t>Guanabara Koogan, 1991.</w:t>
            </w:r>
          </w:p>
          <w:p w14:paraId="257A56F5" w14:textId="77777777" w:rsidR="00201F78" w:rsidRDefault="00DE5F46">
            <w:pPr>
              <w:pStyle w:val="TableParagraph"/>
              <w:ind w:left="69"/>
              <w:rPr>
                <w:sz w:val="24"/>
              </w:rPr>
            </w:pPr>
            <w:r>
              <w:rPr>
                <w:sz w:val="24"/>
              </w:rPr>
              <w:t>BEER,</w:t>
            </w:r>
            <w:r>
              <w:rPr>
                <w:spacing w:val="80"/>
                <w:sz w:val="24"/>
              </w:rPr>
              <w:t xml:space="preserve"> </w:t>
            </w:r>
            <w:r>
              <w:rPr>
                <w:sz w:val="24"/>
              </w:rPr>
              <w:t>J.</w:t>
            </w:r>
            <w:r>
              <w:rPr>
                <w:spacing w:val="80"/>
                <w:sz w:val="24"/>
              </w:rPr>
              <w:t xml:space="preserve"> </w:t>
            </w:r>
            <w:r>
              <w:rPr>
                <w:b/>
                <w:sz w:val="24"/>
              </w:rPr>
              <w:t>Enfermedades</w:t>
            </w:r>
            <w:r>
              <w:rPr>
                <w:b/>
                <w:spacing w:val="80"/>
                <w:sz w:val="24"/>
              </w:rPr>
              <w:t xml:space="preserve"> </w:t>
            </w:r>
            <w:r>
              <w:rPr>
                <w:b/>
                <w:sz w:val="24"/>
              </w:rPr>
              <w:t>Infecciosas</w:t>
            </w:r>
            <w:r>
              <w:rPr>
                <w:b/>
                <w:spacing w:val="80"/>
                <w:sz w:val="24"/>
              </w:rPr>
              <w:t xml:space="preserve"> </w:t>
            </w:r>
            <w:r>
              <w:rPr>
                <w:b/>
                <w:sz w:val="24"/>
              </w:rPr>
              <w:t>de</w:t>
            </w:r>
            <w:r>
              <w:rPr>
                <w:b/>
                <w:spacing w:val="80"/>
                <w:sz w:val="24"/>
              </w:rPr>
              <w:t xml:space="preserve"> </w:t>
            </w:r>
            <w:r>
              <w:rPr>
                <w:b/>
                <w:sz w:val="24"/>
              </w:rPr>
              <w:t>los</w:t>
            </w:r>
            <w:r>
              <w:rPr>
                <w:b/>
                <w:spacing w:val="80"/>
                <w:sz w:val="24"/>
              </w:rPr>
              <w:t xml:space="preserve"> </w:t>
            </w:r>
            <w:r>
              <w:rPr>
                <w:b/>
                <w:sz w:val="24"/>
              </w:rPr>
              <w:t>animales</w:t>
            </w:r>
            <w:r>
              <w:rPr>
                <w:b/>
                <w:spacing w:val="80"/>
                <w:sz w:val="24"/>
              </w:rPr>
              <w:t xml:space="preserve"> </w:t>
            </w:r>
            <w:r>
              <w:rPr>
                <w:b/>
                <w:sz w:val="24"/>
              </w:rPr>
              <w:t>domésticos</w:t>
            </w:r>
            <w:r>
              <w:rPr>
                <w:sz w:val="24"/>
              </w:rPr>
              <w:t>.</w:t>
            </w:r>
            <w:r>
              <w:rPr>
                <w:spacing w:val="80"/>
                <w:sz w:val="24"/>
              </w:rPr>
              <w:t xml:space="preserve"> </w:t>
            </w:r>
            <w:r>
              <w:rPr>
                <w:sz w:val="24"/>
              </w:rPr>
              <w:t>Zarogoza,</w:t>
            </w:r>
            <w:r>
              <w:rPr>
                <w:spacing w:val="80"/>
                <w:sz w:val="24"/>
              </w:rPr>
              <w:t xml:space="preserve"> </w:t>
            </w:r>
            <w:r>
              <w:rPr>
                <w:sz w:val="24"/>
              </w:rPr>
              <w:t>Espanha, Acríbia, 1981.</w:t>
            </w:r>
          </w:p>
          <w:p w14:paraId="6166BC55" w14:textId="77777777" w:rsidR="00201F78" w:rsidRDefault="00DE5F46">
            <w:pPr>
              <w:pStyle w:val="TableParagraph"/>
              <w:ind w:left="69"/>
              <w:rPr>
                <w:sz w:val="24"/>
              </w:rPr>
            </w:pPr>
            <w:r>
              <w:rPr>
                <w:sz w:val="24"/>
              </w:rPr>
              <w:t>ELZE, K.;</w:t>
            </w:r>
            <w:r>
              <w:rPr>
                <w:spacing w:val="-1"/>
                <w:sz w:val="24"/>
              </w:rPr>
              <w:t xml:space="preserve"> </w:t>
            </w:r>
            <w:r>
              <w:rPr>
                <w:sz w:val="24"/>
              </w:rPr>
              <w:t>MEYER,</w:t>
            </w:r>
            <w:r>
              <w:rPr>
                <w:spacing w:val="-1"/>
                <w:sz w:val="24"/>
              </w:rPr>
              <w:t xml:space="preserve"> </w:t>
            </w:r>
            <w:r>
              <w:rPr>
                <w:sz w:val="24"/>
              </w:rPr>
              <w:t>H. &amp;</w:t>
            </w:r>
            <w:r>
              <w:rPr>
                <w:spacing w:val="-3"/>
                <w:sz w:val="24"/>
              </w:rPr>
              <w:t xml:space="preserve"> </w:t>
            </w:r>
            <w:r>
              <w:rPr>
                <w:sz w:val="24"/>
              </w:rPr>
              <w:t>STEINBACH,</w:t>
            </w:r>
            <w:r>
              <w:rPr>
                <w:spacing w:val="-2"/>
                <w:sz w:val="24"/>
              </w:rPr>
              <w:t xml:space="preserve"> </w:t>
            </w:r>
            <w:r>
              <w:rPr>
                <w:sz w:val="24"/>
              </w:rPr>
              <w:t xml:space="preserve">C. </w:t>
            </w:r>
            <w:r>
              <w:rPr>
                <w:b/>
                <w:sz w:val="24"/>
              </w:rPr>
              <w:t>Enfermedades</w:t>
            </w:r>
            <w:r>
              <w:rPr>
                <w:b/>
                <w:spacing w:val="-1"/>
                <w:sz w:val="24"/>
              </w:rPr>
              <w:t xml:space="preserve"> </w:t>
            </w:r>
            <w:r>
              <w:rPr>
                <w:b/>
                <w:sz w:val="24"/>
              </w:rPr>
              <w:t>de</w:t>
            </w:r>
            <w:r>
              <w:rPr>
                <w:b/>
                <w:spacing w:val="-2"/>
                <w:sz w:val="24"/>
              </w:rPr>
              <w:t xml:space="preserve"> </w:t>
            </w:r>
            <w:r>
              <w:rPr>
                <w:b/>
                <w:sz w:val="24"/>
              </w:rPr>
              <w:t>los</w:t>
            </w:r>
            <w:r>
              <w:rPr>
                <w:b/>
                <w:spacing w:val="-1"/>
                <w:sz w:val="24"/>
              </w:rPr>
              <w:t xml:space="preserve"> </w:t>
            </w:r>
            <w:r>
              <w:rPr>
                <w:b/>
                <w:sz w:val="24"/>
              </w:rPr>
              <w:t>animales</w:t>
            </w:r>
            <w:r>
              <w:rPr>
                <w:b/>
                <w:spacing w:val="-2"/>
                <w:sz w:val="24"/>
              </w:rPr>
              <w:t xml:space="preserve"> </w:t>
            </w:r>
            <w:r>
              <w:rPr>
                <w:b/>
                <w:sz w:val="24"/>
              </w:rPr>
              <w:t>jovens</w:t>
            </w:r>
            <w:r>
              <w:rPr>
                <w:sz w:val="24"/>
              </w:rPr>
              <w:t>. Zaragoza, Espanha, Acribia, 1974.</w:t>
            </w:r>
          </w:p>
          <w:p w14:paraId="3D540616" w14:textId="77777777" w:rsidR="00201F78" w:rsidRDefault="00DE5F46">
            <w:pPr>
              <w:pStyle w:val="TableParagraph"/>
              <w:spacing w:line="264" w:lineRule="exact"/>
              <w:ind w:left="69"/>
              <w:rPr>
                <w:sz w:val="24"/>
              </w:rPr>
            </w:pPr>
            <w:r>
              <w:rPr>
                <w:sz w:val="24"/>
              </w:rPr>
              <w:t>ROSENBERGER,</w:t>
            </w:r>
            <w:r>
              <w:rPr>
                <w:spacing w:val="-4"/>
                <w:sz w:val="24"/>
              </w:rPr>
              <w:t xml:space="preserve"> </w:t>
            </w:r>
            <w:r>
              <w:rPr>
                <w:sz w:val="24"/>
              </w:rPr>
              <w:t>G.</w:t>
            </w:r>
            <w:r>
              <w:rPr>
                <w:spacing w:val="-1"/>
                <w:sz w:val="24"/>
              </w:rPr>
              <w:t xml:space="preserve"> </w:t>
            </w:r>
            <w:r>
              <w:rPr>
                <w:b/>
                <w:sz w:val="24"/>
              </w:rPr>
              <w:t>Enfermedades</w:t>
            </w:r>
            <w:r>
              <w:rPr>
                <w:b/>
                <w:spacing w:val="-1"/>
                <w:sz w:val="24"/>
              </w:rPr>
              <w:t xml:space="preserve"> </w:t>
            </w:r>
            <w:r>
              <w:rPr>
                <w:b/>
                <w:sz w:val="24"/>
              </w:rPr>
              <w:t>de</w:t>
            </w:r>
            <w:r>
              <w:rPr>
                <w:b/>
                <w:spacing w:val="-2"/>
                <w:sz w:val="24"/>
              </w:rPr>
              <w:t xml:space="preserve"> </w:t>
            </w:r>
            <w:r>
              <w:rPr>
                <w:b/>
                <w:sz w:val="24"/>
              </w:rPr>
              <w:t>los</w:t>
            </w:r>
            <w:r>
              <w:rPr>
                <w:b/>
                <w:spacing w:val="-1"/>
                <w:sz w:val="24"/>
              </w:rPr>
              <w:t xml:space="preserve"> </w:t>
            </w:r>
            <w:r>
              <w:rPr>
                <w:b/>
                <w:sz w:val="24"/>
              </w:rPr>
              <w:t>bovinos</w:t>
            </w:r>
            <w:r>
              <w:rPr>
                <w:sz w:val="24"/>
              </w:rPr>
              <w:t>.</w:t>
            </w:r>
            <w:r>
              <w:rPr>
                <w:spacing w:val="-1"/>
                <w:sz w:val="24"/>
              </w:rPr>
              <w:t xml:space="preserve"> </w:t>
            </w:r>
            <w:r>
              <w:rPr>
                <w:sz w:val="24"/>
              </w:rPr>
              <w:t>Buenos</w:t>
            </w:r>
            <w:r>
              <w:rPr>
                <w:spacing w:val="-1"/>
                <w:sz w:val="24"/>
              </w:rPr>
              <w:t xml:space="preserve"> </w:t>
            </w:r>
            <w:r>
              <w:rPr>
                <w:sz w:val="24"/>
              </w:rPr>
              <w:t>Aires,</w:t>
            </w:r>
            <w:r>
              <w:rPr>
                <w:spacing w:val="-1"/>
                <w:sz w:val="24"/>
              </w:rPr>
              <w:t xml:space="preserve"> </w:t>
            </w:r>
            <w:r>
              <w:rPr>
                <w:sz w:val="24"/>
              </w:rPr>
              <w:t>Hemisferio</w:t>
            </w:r>
            <w:r>
              <w:rPr>
                <w:spacing w:val="-1"/>
                <w:sz w:val="24"/>
              </w:rPr>
              <w:t xml:space="preserve"> </w:t>
            </w:r>
            <w:r>
              <w:rPr>
                <w:sz w:val="24"/>
              </w:rPr>
              <w:t>Sur,</w:t>
            </w:r>
            <w:r>
              <w:rPr>
                <w:spacing w:val="-1"/>
                <w:sz w:val="24"/>
              </w:rPr>
              <w:t xml:space="preserve"> </w:t>
            </w:r>
            <w:r>
              <w:rPr>
                <w:spacing w:val="-2"/>
                <w:sz w:val="24"/>
              </w:rPr>
              <w:t>1983.</w:t>
            </w:r>
          </w:p>
        </w:tc>
      </w:tr>
    </w:tbl>
    <w:p w14:paraId="7C2EA3BB"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244C48E7"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0C1F5531" w14:textId="77777777">
        <w:trPr>
          <w:trHeight w:val="275"/>
        </w:trPr>
        <w:tc>
          <w:tcPr>
            <w:tcW w:w="9359" w:type="dxa"/>
            <w:tcBorders>
              <w:bottom w:val="nil"/>
            </w:tcBorders>
            <w:shd w:val="clear" w:color="auto" w:fill="A6A6A6"/>
          </w:tcPr>
          <w:p w14:paraId="1D958516" w14:textId="77777777" w:rsidR="00201F78" w:rsidRDefault="00DE5F46">
            <w:pPr>
              <w:pStyle w:val="TableParagraph"/>
              <w:spacing w:line="256" w:lineRule="exact"/>
              <w:ind w:left="69"/>
              <w:rPr>
                <w:b/>
                <w:sz w:val="24"/>
              </w:rPr>
            </w:pPr>
            <w:r>
              <w:rPr>
                <w:b/>
                <w:sz w:val="24"/>
              </w:rPr>
              <w:t>BIBLIOGRAFIA</w:t>
            </w:r>
            <w:r>
              <w:rPr>
                <w:b/>
                <w:spacing w:val="-5"/>
                <w:sz w:val="24"/>
              </w:rPr>
              <w:t xml:space="preserve"> </w:t>
            </w:r>
            <w:r>
              <w:rPr>
                <w:b/>
                <w:spacing w:val="-2"/>
                <w:sz w:val="24"/>
              </w:rPr>
              <w:t>COMPLEMENTAR:</w:t>
            </w:r>
          </w:p>
        </w:tc>
      </w:tr>
      <w:tr w:rsidR="00201F78" w14:paraId="4C574AB8" w14:textId="77777777">
        <w:trPr>
          <w:trHeight w:val="1379"/>
        </w:trPr>
        <w:tc>
          <w:tcPr>
            <w:tcW w:w="9359" w:type="dxa"/>
            <w:tcBorders>
              <w:top w:val="nil"/>
            </w:tcBorders>
          </w:tcPr>
          <w:p w14:paraId="2913F51F" w14:textId="77777777" w:rsidR="00201F78" w:rsidRDefault="00DE5F46">
            <w:pPr>
              <w:pStyle w:val="TableParagraph"/>
              <w:spacing w:before="268"/>
              <w:ind w:left="69" w:right="60"/>
              <w:jc w:val="both"/>
              <w:rPr>
                <w:sz w:val="24"/>
              </w:rPr>
            </w:pPr>
            <w:r>
              <w:rPr>
                <w:sz w:val="24"/>
              </w:rPr>
              <w:t xml:space="preserve">MANUAL MERCK DE VETERINÁRIA: </w:t>
            </w:r>
            <w:r>
              <w:rPr>
                <w:b/>
                <w:sz w:val="24"/>
              </w:rPr>
              <w:t xml:space="preserve">Um manual de diagnóstico, tratamento, prevenção e controle de doenças para o veterinário. </w:t>
            </w:r>
            <w:r>
              <w:rPr>
                <w:sz w:val="24"/>
              </w:rPr>
              <w:t>CLARENCE, M. FRASER, editor. 6 ed., São Paulo, Roca, 1991.</w:t>
            </w:r>
          </w:p>
          <w:p w14:paraId="7DAF6233" w14:textId="77777777" w:rsidR="00201F78" w:rsidRDefault="00DE5F46">
            <w:pPr>
              <w:pStyle w:val="TableParagraph"/>
              <w:spacing w:line="264" w:lineRule="exact"/>
              <w:ind w:left="69"/>
              <w:jc w:val="both"/>
              <w:rPr>
                <w:sz w:val="24"/>
              </w:rPr>
            </w:pPr>
            <w:r>
              <w:rPr>
                <w:sz w:val="24"/>
              </w:rPr>
              <w:t>OGILVIE,T.H.</w:t>
            </w:r>
            <w:r>
              <w:rPr>
                <w:spacing w:val="-4"/>
                <w:sz w:val="24"/>
              </w:rPr>
              <w:t xml:space="preserve"> </w:t>
            </w:r>
            <w:r>
              <w:rPr>
                <w:b/>
                <w:sz w:val="24"/>
              </w:rPr>
              <w:t>Medicina</w:t>
            </w:r>
            <w:r>
              <w:rPr>
                <w:b/>
                <w:spacing w:val="-1"/>
                <w:sz w:val="24"/>
              </w:rPr>
              <w:t xml:space="preserve"> </w:t>
            </w:r>
            <w:r>
              <w:rPr>
                <w:b/>
                <w:sz w:val="24"/>
              </w:rPr>
              <w:t>interna</w:t>
            </w:r>
            <w:r>
              <w:rPr>
                <w:b/>
                <w:spacing w:val="-2"/>
                <w:sz w:val="24"/>
              </w:rPr>
              <w:t xml:space="preserve"> </w:t>
            </w:r>
            <w:r>
              <w:rPr>
                <w:b/>
                <w:sz w:val="24"/>
              </w:rPr>
              <w:t>de</w:t>
            </w:r>
            <w:r>
              <w:rPr>
                <w:b/>
                <w:spacing w:val="-2"/>
                <w:sz w:val="24"/>
              </w:rPr>
              <w:t xml:space="preserve"> </w:t>
            </w:r>
            <w:r>
              <w:rPr>
                <w:b/>
                <w:sz w:val="24"/>
              </w:rPr>
              <w:t>grandes</w:t>
            </w:r>
            <w:r>
              <w:rPr>
                <w:b/>
                <w:spacing w:val="-1"/>
                <w:sz w:val="24"/>
              </w:rPr>
              <w:t xml:space="preserve"> </w:t>
            </w:r>
            <w:r>
              <w:rPr>
                <w:b/>
                <w:sz w:val="24"/>
              </w:rPr>
              <w:t>animais</w:t>
            </w:r>
            <w:r>
              <w:rPr>
                <w:sz w:val="24"/>
              </w:rPr>
              <w:t>.</w:t>
            </w:r>
            <w:r>
              <w:rPr>
                <w:spacing w:val="-2"/>
                <w:sz w:val="24"/>
              </w:rPr>
              <w:t xml:space="preserve"> </w:t>
            </w:r>
            <w:r>
              <w:rPr>
                <w:sz w:val="24"/>
              </w:rPr>
              <w:t>São</w:t>
            </w:r>
            <w:r>
              <w:rPr>
                <w:spacing w:val="-1"/>
                <w:sz w:val="24"/>
              </w:rPr>
              <w:t xml:space="preserve"> </w:t>
            </w:r>
            <w:r>
              <w:rPr>
                <w:sz w:val="24"/>
              </w:rPr>
              <w:t>Paulo,</w:t>
            </w:r>
            <w:r>
              <w:rPr>
                <w:spacing w:val="-1"/>
                <w:sz w:val="24"/>
              </w:rPr>
              <w:t xml:space="preserve"> </w:t>
            </w:r>
            <w:r>
              <w:rPr>
                <w:spacing w:val="-2"/>
                <w:sz w:val="24"/>
              </w:rPr>
              <w:t>2000.</w:t>
            </w:r>
          </w:p>
        </w:tc>
      </w:tr>
    </w:tbl>
    <w:p w14:paraId="4BDA48FD" w14:textId="77777777" w:rsidR="00201F78" w:rsidRDefault="00201F78">
      <w:pPr>
        <w:pStyle w:val="Corpodetexto"/>
        <w:rPr>
          <w:b/>
          <w:sz w:val="20"/>
        </w:rPr>
      </w:pPr>
    </w:p>
    <w:p w14:paraId="102EEB14" w14:textId="77777777" w:rsidR="00201F78" w:rsidRDefault="00201F78">
      <w:pPr>
        <w:pStyle w:val="Corpodetexto"/>
        <w:rPr>
          <w:b/>
          <w:sz w:val="20"/>
        </w:rPr>
      </w:pPr>
    </w:p>
    <w:p w14:paraId="72FD1795" w14:textId="77777777" w:rsidR="00201F78" w:rsidRDefault="00201F78">
      <w:pPr>
        <w:pStyle w:val="Corpodetexto"/>
        <w:rPr>
          <w:b/>
          <w:sz w:val="20"/>
        </w:rPr>
      </w:pPr>
    </w:p>
    <w:p w14:paraId="727EAD9B" w14:textId="77777777" w:rsidR="00201F78" w:rsidRDefault="00201F78">
      <w:pPr>
        <w:pStyle w:val="Corpodetexto"/>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53D57433" w14:textId="77777777">
        <w:trPr>
          <w:trHeight w:val="390"/>
        </w:trPr>
        <w:tc>
          <w:tcPr>
            <w:tcW w:w="9361" w:type="dxa"/>
            <w:gridSpan w:val="4"/>
          </w:tcPr>
          <w:p w14:paraId="00D70488" w14:textId="77777777" w:rsidR="00201F78" w:rsidRDefault="00DE5F46">
            <w:pPr>
              <w:pStyle w:val="TableParagraph"/>
              <w:spacing w:before="111" w:line="259" w:lineRule="exact"/>
              <w:ind w:left="633"/>
              <w:rPr>
                <w:b/>
                <w:sz w:val="24"/>
              </w:rPr>
            </w:pPr>
            <w:r>
              <w:rPr>
                <w:b/>
                <w:sz w:val="24"/>
              </w:rPr>
              <w:t>DOENÇAS</w:t>
            </w:r>
            <w:r>
              <w:rPr>
                <w:b/>
                <w:spacing w:val="-3"/>
                <w:sz w:val="24"/>
              </w:rPr>
              <w:t xml:space="preserve"> </w:t>
            </w:r>
            <w:r>
              <w:rPr>
                <w:b/>
                <w:sz w:val="24"/>
              </w:rPr>
              <w:t>INFECTOCONTAGIOSAS</w:t>
            </w:r>
            <w:r>
              <w:rPr>
                <w:b/>
                <w:spacing w:val="-1"/>
                <w:sz w:val="24"/>
              </w:rPr>
              <w:t xml:space="preserve"> </w:t>
            </w:r>
            <w:r>
              <w:rPr>
                <w:b/>
                <w:sz w:val="24"/>
              </w:rPr>
              <w:t>DE</w:t>
            </w:r>
            <w:r>
              <w:rPr>
                <w:b/>
                <w:spacing w:val="-1"/>
                <w:sz w:val="24"/>
              </w:rPr>
              <w:t xml:space="preserve"> </w:t>
            </w:r>
            <w:r>
              <w:rPr>
                <w:b/>
                <w:sz w:val="24"/>
              </w:rPr>
              <w:t>INTERESSE</w:t>
            </w:r>
            <w:r>
              <w:rPr>
                <w:b/>
                <w:spacing w:val="-1"/>
                <w:sz w:val="24"/>
              </w:rPr>
              <w:t xml:space="preserve"> </w:t>
            </w:r>
            <w:r>
              <w:rPr>
                <w:b/>
                <w:sz w:val="24"/>
              </w:rPr>
              <w:t>NA</w:t>
            </w:r>
            <w:r>
              <w:rPr>
                <w:b/>
                <w:spacing w:val="-1"/>
                <w:sz w:val="24"/>
              </w:rPr>
              <w:t xml:space="preserve"> </w:t>
            </w:r>
            <w:r>
              <w:rPr>
                <w:b/>
                <w:spacing w:val="-2"/>
                <w:sz w:val="24"/>
              </w:rPr>
              <w:t>REPRODUÇÃO</w:t>
            </w:r>
          </w:p>
        </w:tc>
      </w:tr>
      <w:tr w:rsidR="00201F78" w14:paraId="208C52F3" w14:textId="77777777">
        <w:trPr>
          <w:trHeight w:val="278"/>
        </w:trPr>
        <w:tc>
          <w:tcPr>
            <w:tcW w:w="1702" w:type="dxa"/>
          </w:tcPr>
          <w:p w14:paraId="3ED7BB78" w14:textId="77777777" w:rsidR="00201F78" w:rsidRDefault="00DE5F46">
            <w:pPr>
              <w:pStyle w:val="TableParagraph"/>
              <w:spacing w:line="259" w:lineRule="exact"/>
              <w:ind w:left="381"/>
              <w:rPr>
                <w:sz w:val="24"/>
              </w:rPr>
            </w:pPr>
            <w:r>
              <w:rPr>
                <w:spacing w:val="-2"/>
                <w:sz w:val="24"/>
              </w:rPr>
              <w:t>CÓDIGO</w:t>
            </w:r>
          </w:p>
        </w:tc>
        <w:tc>
          <w:tcPr>
            <w:tcW w:w="1134" w:type="dxa"/>
          </w:tcPr>
          <w:p w14:paraId="753FC1F5" w14:textId="77777777" w:rsidR="00201F78" w:rsidRDefault="00DE5F46">
            <w:pPr>
              <w:pStyle w:val="TableParagraph"/>
              <w:spacing w:line="259" w:lineRule="exact"/>
              <w:ind w:left="7"/>
              <w:jc w:val="center"/>
              <w:rPr>
                <w:sz w:val="24"/>
              </w:rPr>
            </w:pPr>
            <w:r>
              <w:rPr>
                <w:spacing w:val="-5"/>
                <w:sz w:val="24"/>
              </w:rPr>
              <w:t>C.H</w:t>
            </w:r>
          </w:p>
        </w:tc>
        <w:tc>
          <w:tcPr>
            <w:tcW w:w="1702" w:type="dxa"/>
          </w:tcPr>
          <w:p w14:paraId="2A00CC44" w14:textId="77777777" w:rsidR="00201F78" w:rsidRDefault="00DE5F46">
            <w:pPr>
              <w:pStyle w:val="TableParagraph"/>
              <w:spacing w:line="259" w:lineRule="exact"/>
              <w:ind w:left="34" w:right="35"/>
              <w:jc w:val="center"/>
              <w:rPr>
                <w:sz w:val="24"/>
              </w:rPr>
            </w:pPr>
            <w:r>
              <w:rPr>
                <w:spacing w:val="-2"/>
                <w:sz w:val="24"/>
              </w:rPr>
              <w:t>CRÉDITOS</w:t>
            </w:r>
          </w:p>
        </w:tc>
        <w:tc>
          <w:tcPr>
            <w:tcW w:w="4823" w:type="dxa"/>
          </w:tcPr>
          <w:p w14:paraId="7BA914B5" w14:textId="77777777" w:rsidR="00201F78" w:rsidRDefault="00DE5F46">
            <w:pPr>
              <w:pStyle w:val="TableParagraph"/>
              <w:spacing w:line="259" w:lineRule="exact"/>
              <w:ind w:left="1366"/>
              <w:rPr>
                <w:sz w:val="24"/>
              </w:rPr>
            </w:pPr>
            <w:r>
              <w:rPr>
                <w:spacing w:val="-2"/>
                <w:sz w:val="24"/>
              </w:rPr>
              <w:t>PRÉ-REQUISITO(S)</w:t>
            </w:r>
          </w:p>
        </w:tc>
      </w:tr>
      <w:tr w:rsidR="00201F78" w14:paraId="71A2781B" w14:textId="77777777">
        <w:trPr>
          <w:trHeight w:val="551"/>
        </w:trPr>
        <w:tc>
          <w:tcPr>
            <w:tcW w:w="1702" w:type="dxa"/>
          </w:tcPr>
          <w:p w14:paraId="4256FD08" w14:textId="77777777" w:rsidR="00201F78" w:rsidRDefault="00201F78">
            <w:pPr>
              <w:pStyle w:val="TableParagraph"/>
            </w:pPr>
          </w:p>
        </w:tc>
        <w:tc>
          <w:tcPr>
            <w:tcW w:w="1134" w:type="dxa"/>
          </w:tcPr>
          <w:p w14:paraId="1E36040F" w14:textId="77777777" w:rsidR="00201F78" w:rsidRDefault="00DE5F46">
            <w:pPr>
              <w:pStyle w:val="TableParagraph"/>
              <w:spacing w:before="128"/>
              <w:ind w:left="7"/>
              <w:jc w:val="center"/>
              <w:rPr>
                <w:sz w:val="24"/>
              </w:rPr>
            </w:pPr>
            <w:r>
              <w:rPr>
                <w:spacing w:val="-5"/>
                <w:sz w:val="24"/>
              </w:rPr>
              <w:t>30</w:t>
            </w:r>
          </w:p>
        </w:tc>
        <w:tc>
          <w:tcPr>
            <w:tcW w:w="1702" w:type="dxa"/>
          </w:tcPr>
          <w:p w14:paraId="1946795C" w14:textId="77777777" w:rsidR="00201F78" w:rsidRDefault="00DE5F46">
            <w:pPr>
              <w:pStyle w:val="TableParagraph"/>
              <w:spacing w:before="128"/>
              <w:ind w:left="34" w:right="30"/>
              <w:jc w:val="center"/>
              <w:rPr>
                <w:sz w:val="24"/>
              </w:rPr>
            </w:pPr>
            <w:r>
              <w:rPr>
                <w:spacing w:val="-2"/>
                <w:sz w:val="24"/>
              </w:rPr>
              <w:t>1.1.0</w:t>
            </w:r>
          </w:p>
        </w:tc>
        <w:tc>
          <w:tcPr>
            <w:tcW w:w="4823" w:type="dxa"/>
          </w:tcPr>
          <w:p w14:paraId="3FAA83F5" w14:textId="77777777" w:rsidR="00201F78" w:rsidRDefault="00DE5F46">
            <w:pPr>
              <w:pStyle w:val="TableParagraph"/>
              <w:spacing w:line="268" w:lineRule="exact"/>
              <w:ind w:left="67"/>
              <w:rPr>
                <w:sz w:val="24"/>
              </w:rPr>
            </w:pPr>
            <w:r>
              <w:rPr>
                <w:sz w:val="24"/>
              </w:rPr>
              <w:t>Fisiopatologia</w:t>
            </w:r>
            <w:r>
              <w:rPr>
                <w:spacing w:val="-2"/>
                <w:sz w:val="24"/>
              </w:rPr>
              <w:t xml:space="preserve"> </w:t>
            </w:r>
            <w:r>
              <w:rPr>
                <w:sz w:val="24"/>
              </w:rPr>
              <w:t>da</w:t>
            </w:r>
            <w:r>
              <w:rPr>
                <w:spacing w:val="-3"/>
                <w:sz w:val="24"/>
              </w:rPr>
              <w:t xml:space="preserve"> </w:t>
            </w:r>
            <w:r>
              <w:rPr>
                <w:sz w:val="24"/>
              </w:rPr>
              <w:t>Reprodução</w:t>
            </w:r>
            <w:r>
              <w:rPr>
                <w:spacing w:val="-2"/>
                <w:sz w:val="24"/>
              </w:rPr>
              <w:t xml:space="preserve"> </w:t>
            </w:r>
            <w:r>
              <w:rPr>
                <w:sz w:val="24"/>
              </w:rPr>
              <w:t xml:space="preserve">da </w:t>
            </w:r>
            <w:r>
              <w:rPr>
                <w:spacing w:val="-4"/>
                <w:sz w:val="24"/>
              </w:rPr>
              <w:t>Fêmea</w:t>
            </w:r>
          </w:p>
          <w:p w14:paraId="0B951710" w14:textId="77777777" w:rsidR="00201F78" w:rsidRDefault="00DE5F46">
            <w:pPr>
              <w:pStyle w:val="TableParagraph"/>
              <w:spacing w:line="264" w:lineRule="exact"/>
              <w:ind w:left="67"/>
              <w:rPr>
                <w:sz w:val="24"/>
              </w:rPr>
            </w:pPr>
            <w:r>
              <w:rPr>
                <w:sz w:val="24"/>
              </w:rPr>
              <w:t>Fisiopatologia</w:t>
            </w:r>
            <w:r>
              <w:rPr>
                <w:spacing w:val="-2"/>
                <w:sz w:val="24"/>
              </w:rPr>
              <w:t xml:space="preserve"> </w:t>
            </w:r>
            <w:r>
              <w:rPr>
                <w:sz w:val="24"/>
              </w:rPr>
              <w:t>da</w:t>
            </w:r>
            <w:r>
              <w:rPr>
                <w:spacing w:val="-3"/>
                <w:sz w:val="24"/>
              </w:rPr>
              <w:t xml:space="preserve"> </w:t>
            </w:r>
            <w:r>
              <w:rPr>
                <w:sz w:val="24"/>
              </w:rPr>
              <w:t>Reprodução</w:t>
            </w:r>
            <w:r>
              <w:rPr>
                <w:spacing w:val="-2"/>
                <w:sz w:val="24"/>
              </w:rPr>
              <w:t xml:space="preserve"> </w:t>
            </w:r>
            <w:r>
              <w:rPr>
                <w:sz w:val="24"/>
              </w:rPr>
              <w:t>do</w:t>
            </w:r>
            <w:r>
              <w:rPr>
                <w:spacing w:val="-1"/>
                <w:sz w:val="24"/>
              </w:rPr>
              <w:t xml:space="preserve"> </w:t>
            </w:r>
            <w:r>
              <w:rPr>
                <w:spacing w:val="-4"/>
                <w:sz w:val="24"/>
              </w:rPr>
              <w:t>Macho</w:t>
            </w:r>
          </w:p>
        </w:tc>
      </w:tr>
      <w:tr w:rsidR="00201F78" w14:paraId="72682B41" w14:textId="77777777">
        <w:trPr>
          <w:trHeight w:val="551"/>
        </w:trPr>
        <w:tc>
          <w:tcPr>
            <w:tcW w:w="9361" w:type="dxa"/>
            <w:gridSpan w:val="4"/>
          </w:tcPr>
          <w:p w14:paraId="00E6A5F7" w14:textId="77777777" w:rsidR="00201F78" w:rsidRDefault="00DE5F46">
            <w:pPr>
              <w:pStyle w:val="TableParagraph"/>
              <w:tabs>
                <w:tab w:val="left" w:pos="1378"/>
              </w:tabs>
              <w:spacing w:line="268" w:lineRule="exact"/>
              <w:ind w:left="69"/>
              <w:rPr>
                <w:sz w:val="24"/>
              </w:rPr>
            </w:pPr>
            <w:r>
              <w:rPr>
                <w:spacing w:val="-2"/>
                <w:sz w:val="24"/>
              </w:rPr>
              <w:t>EMENTA:</w:t>
            </w:r>
            <w:r>
              <w:rPr>
                <w:sz w:val="24"/>
              </w:rPr>
              <w:tab/>
              <w:t>Brucelose,</w:t>
            </w:r>
            <w:r>
              <w:rPr>
                <w:spacing w:val="19"/>
                <w:sz w:val="24"/>
              </w:rPr>
              <w:t xml:space="preserve"> </w:t>
            </w:r>
            <w:r>
              <w:rPr>
                <w:sz w:val="24"/>
              </w:rPr>
              <w:t>tuberculose,</w:t>
            </w:r>
            <w:r>
              <w:rPr>
                <w:spacing w:val="20"/>
                <w:sz w:val="24"/>
              </w:rPr>
              <w:t xml:space="preserve"> </w:t>
            </w:r>
            <w:r>
              <w:rPr>
                <w:sz w:val="24"/>
              </w:rPr>
              <w:t>campilobacteriose,</w:t>
            </w:r>
            <w:r>
              <w:rPr>
                <w:spacing w:val="20"/>
                <w:sz w:val="24"/>
              </w:rPr>
              <w:t xml:space="preserve"> </w:t>
            </w:r>
            <w:r>
              <w:rPr>
                <w:sz w:val="24"/>
              </w:rPr>
              <w:t>tricomonose,</w:t>
            </w:r>
            <w:r>
              <w:rPr>
                <w:spacing w:val="20"/>
                <w:sz w:val="24"/>
              </w:rPr>
              <w:t xml:space="preserve"> </w:t>
            </w:r>
            <w:r>
              <w:rPr>
                <w:sz w:val="24"/>
              </w:rPr>
              <w:t>leptospirose,</w:t>
            </w:r>
            <w:r>
              <w:rPr>
                <w:spacing w:val="22"/>
                <w:sz w:val="24"/>
              </w:rPr>
              <w:t xml:space="preserve"> </w:t>
            </w:r>
            <w:r>
              <w:rPr>
                <w:spacing w:val="-2"/>
                <w:sz w:val="24"/>
              </w:rPr>
              <w:t>IBR/BVD:</w:t>
            </w:r>
          </w:p>
          <w:p w14:paraId="2B79957A" w14:textId="77777777" w:rsidR="00201F78" w:rsidRDefault="00DE5F46">
            <w:pPr>
              <w:pStyle w:val="TableParagraph"/>
              <w:spacing w:line="264" w:lineRule="exact"/>
              <w:ind w:left="69"/>
              <w:rPr>
                <w:sz w:val="24"/>
              </w:rPr>
            </w:pPr>
            <w:r>
              <w:rPr>
                <w:sz w:val="24"/>
              </w:rPr>
              <w:t>aspectos</w:t>
            </w:r>
            <w:r>
              <w:rPr>
                <w:spacing w:val="-1"/>
                <w:sz w:val="24"/>
              </w:rPr>
              <w:t xml:space="preserve"> </w:t>
            </w:r>
            <w:r>
              <w:rPr>
                <w:sz w:val="24"/>
              </w:rPr>
              <w:t>clínicos</w:t>
            </w:r>
            <w:r>
              <w:rPr>
                <w:spacing w:val="-1"/>
                <w:sz w:val="24"/>
              </w:rPr>
              <w:t xml:space="preserve"> </w:t>
            </w:r>
            <w:r>
              <w:rPr>
                <w:sz w:val="24"/>
              </w:rPr>
              <w:t>e</w:t>
            </w:r>
            <w:r>
              <w:rPr>
                <w:spacing w:val="-1"/>
                <w:sz w:val="24"/>
              </w:rPr>
              <w:t xml:space="preserve"> </w:t>
            </w:r>
            <w:r>
              <w:rPr>
                <w:spacing w:val="-2"/>
                <w:sz w:val="24"/>
              </w:rPr>
              <w:t>controle.</w:t>
            </w:r>
          </w:p>
        </w:tc>
      </w:tr>
      <w:tr w:rsidR="00201F78" w14:paraId="23D8D635" w14:textId="77777777">
        <w:trPr>
          <w:trHeight w:val="275"/>
        </w:trPr>
        <w:tc>
          <w:tcPr>
            <w:tcW w:w="9361" w:type="dxa"/>
            <w:gridSpan w:val="4"/>
            <w:tcBorders>
              <w:bottom w:val="nil"/>
            </w:tcBorders>
            <w:shd w:val="clear" w:color="auto" w:fill="A6A6A6"/>
          </w:tcPr>
          <w:p w14:paraId="2150625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94E6F80" w14:textId="77777777">
        <w:trPr>
          <w:trHeight w:val="3036"/>
        </w:trPr>
        <w:tc>
          <w:tcPr>
            <w:tcW w:w="9361" w:type="dxa"/>
            <w:gridSpan w:val="4"/>
            <w:tcBorders>
              <w:top w:val="nil"/>
            </w:tcBorders>
          </w:tcPr>
          <w:p w14:paraId="509E70BE" w14:textId="77777777" w:rsidR="00201F78" w:rsidRDefault="00DE5F46">
            <w:pPr>
              <w:pStyle w:val="TableParagraph"/>
              <w:spacing w:before="268"/>
              <w:ind w:left="69"/>
              <w:rPr>
                <w:sz w:val="24"/>
              </w:rPr>
            </w:pPr>
            <w:r>
              <w:rPr>
                <w:sz w:val="24"/>
              </w:rPr>
              <w:t>ACHA,</w:t>
            </w:r>
            <w:r>
              <w:rPr>
                <w:spacing w:val="-4"/>
                <w:sz w:val="24"/>
              </w:rPr>
              <w:t xml:space="preserve"> </w:t>
            </w:r>
            <w:r>
              <w:rPr>
                <w:sz w:val="24"/>
              </w:rPr>
              <w:t>P.N.</w:t>
            </w:r>
            <w:r>
              <w:rPr>
                <w:spacing w:val="-4"/>
                <w:sz w:val="24"/>
              </w:rPr>
              <w:t xml:space="preserve"> </w:t>
            </w:r>
            <w:r>
              <w:rPr>
                <w:sz w:val="24"/>
              </w:rPr>
              <w:t>&amp;</w:t>
            </w:r>
            <w:r>
              <w:rPr>
                <w:spacing w:val="-7"/>
                <w:sz w:val="24"/>
              </w:rPr>
              <w:t xml:space="preserve"> </w:t>
            </w:r>
            <w:r>
              <w:rPr>
                <w:sz w:val="24"/>
              </w:rPr>
              <w:t>SZYFRES,</w:t>
            </w:r>
            <w:r>
              <w:rPr>
                <w:spacing w:val="-4"/>
                <w:sz w:val="24"/>
              </w:rPr>
              <w:t xml:space="preserve"> </w:t>
            </w:r>
            <w:r>
              <w:rPr>
                <w:sz w:val="24"/>
              </w:rPr>
              <w:t>B.</w:t>
            </w:r>
            <w:r>
              <w:rPr>
                <w:spacing w:val="-3"/>
                <w:sz w:val="24"/>
              </w:rPr>
              <w:t xml:space="preserve"> </w:t>
            </w:r>
            <w:r>
              <w:rPr>
                <w:b/>
                <w:sz w:val="24"/>
              </w:rPr>
              <w:t>Zoonosis</w:t>
            </w:r>
            <w:r>
              <w:rPr>
                <w:b/>
                <w:spacing w:val="-4"/>
                <w:sz w:val="24"/>
              </w:rPr>
              <w:t xml:space="preserve"> </w:t>
            </w:r>
            <w:r>
              <w:rPr>
                <w:b/>
                <w:sz w:val="24"/>
              </w:rPr>
              <w:t>y</w:t>
            </w:r>
            <w:r>
              <w:rPr>
                <w:b/>
                <w:spacing w:val="-4"/>
                <w:sz w:val="24"/>
              </w:rPr>
              <w:t xml:space="preserve"> </w:t>
            </w:r>
            <w:r>
              <w:rPr>
                <w:b/>
                <w:sz w:val="24"/>
              </w:rPr>
              <w:t>Enfermidades</w:t>
            </w:r>
            <w:r>
              <w:rPr>
                <w:b/>
                <w:spacing w:val="-4"/>
                <w:sz w:val="24"/>
              </w:rPr>
              <w:t xml:space="preserve"> </w:t>
            </w:r>
            <w:r>
              <w:rPr>
                <w:b/>
                <w:sz w:val="24"/>
              </w:rPr>
              <w:t>Transmissibles</w:t>
            </w:r>
            <w:r>
              <w:rPr>
                <w:b/>
                <w:spacing w:val="-4"/>
                <w:sz w:val="24"/>
              </w:rPr>
              <w:t xml:space="preserve"> </w:t>
            </w:r>
            <w:r>
              <w:rPr>
                <w:b/>
                <w:sz w:val="24"/>
              </w:rPr>
              <w:t>Communes</w:t>
            </w:r>
            <w:r>
              <w:rPr>
                <w:b/>
                <w:spacing w:val="-4"/>
                <w:sz w:val="24"/>
              </w:rPr>
              <w:t xml:space="preserve"> </w:t>
            </w:r>
            <w:r>
              <w:rPr>
                <w:b/>
                <w:sz w:val="24"/>
              </w:rPr>
              <w:t xml:space="preserve">as Hombres y a los Animales. </w:t>
            </w:r>
            <w:r>
              <w:rPr>
                <w:sz w:val="24"/>
              </w:rPr>
              <w:t>Washington, D.C. OPAS, sd. 987p.</w:t>
            </w:r>
          </w:p>
          <w:p w14:paraId="6957F96B" w14:textId="77777777" w:rsidR="00201F78" w:rsidRDefault="00DE5F46">
            <w:pPr>
              <w:pStyle w:val="TableParagraph"/>
              <w:ind w:left="69" w:right="403"/>
              <w:rPr>
                <w:sz w:val="24"/>
              </w:rPr>
            </w:pPr>
            <w:r>
              <w:rPr>
                <w:sz w:val="24"/>
              </w:rPr>
              <w:t xml:space="preserve">BEER, J. </w:t>
            </w:r>
            <w:r>
              <w:rPr>
                <w:b/>
                <w:sz w:val="24"/>
              </w:rPr>
              <w:t>Doenças Infecciosas dos Animais Domésticos</w:t>
            </w:r>
            <w:r>
              <w:rPr>
                <w:sz w:val="24"/>
              </w:rPr>
              <w:t>. 2v. Roca, São Paulo. 1998. BLOOD,</w:t>
            </w:r>
            <w:r>
              <w:rPr>
                <w:spacing w:val="-3"/>
                <w:sz w:val="24"/>
              </w:rPr>
              <w:t xml:space="preserve"> </w:t>
            </w:r>
            <w:r>
              <w:rPr>
                <w:sz w:val="24"/>
              </w:rPr>
              <w:t>D.C.</w:t>
            </w:r>
            <w:r>
              <w:rPr>
                <w:spacing w:val="-4"/>
                <w:sz w:val="24"/>
              </w:rPr>
              <w:t xml:space="preserve"> </w:t>
            </w:r>
            <w:r>
              <w:rPr>
                <w:sz w:val="24"/>
              </w:rPr>
              <w:t>&amp;</w:t>
            </w:r>
            <w:r>
              <w:rPr>
                <w:spacing w:val="-6"/>
                <w:sz w:val="24"/>
              </w:rPr>
              <w:t xml:space="preserve"> </w:t>
            </w:r>
            <w:r>
              <w:rPr>
                <w:sz w:val="24"/>
              </w:rPr>
              <w:t>HENDERSON,</w:t>
            </w:r>
            <w:r>
              <w:rPr>
                <w:spacing w:val="-4"/>
                <w:sz w:val="24"/>
              </w:rPr>
              <w:t xml:space="preserve"> </w:t>
            </w:r>
            <w:r>
              <w:rPr>
                <w:sz w:val="24"/>
              </w:rPr>
              <w:t>J.A.</w:t>
            </w:r>
            <w:r>
              <w:rPr>
                <w:spacing w:val="-3"/>
                <w:sz w:val="24"/>
              </w:rPr>
              <w:t xml:space="preserve"> </w:t>
            </w:r>
            <w:r>
              <w:rPr>
                <w:b/>
                <w:sz w:val="24"/>
              </w:rPr>
              <w:t>Medicina</w:t>
            </w:r>
            <w:r>
              <w:rPr>
                <w:b/>
                <w:spacing w:val="-7"/>
                <w:sz w:val="24"/>
              </w:rPr>
              <w:t xml:space="preserve"> </w:t>
            </w:r>
            <w:r>
              <w:rPr>
                <w:b/>
                <w:sz w:val="24"/>
              </w:rPr>
              <w:t>Veterinária</w:t>
            </w:r>
            <w:r>
              <w:rPr>
                <w:sz w:val="24"/>
              </w:rPr>
              <w:t>.</w:t>
            </w:r>
            <w:r>
              <w:rPr>
                <w:spacing w:val="-4"/>
                <w:sz w:val="24"/>
              </w:rPr>
              <w:t xml:space="preserve"> </w:t>
            </w:r>
            <w:r>
              <w:rPr>
                <w:sz w:val="24"/>
              </w:rPr>
              <w:t>Guanabara</w:t>
            </w:r>
            <w:r>
              <w:rPr>
                <w:spacing w:val="-4"/>
                <w:sz w:val="24"/>
              </w:rPr>
              <w:t xml:space="preserve"> </w:t>
            </w:r>
            <w:r>
              <w:rPr>
                <w:sz w:val="24"/>
              </w:rPr>
              <w:t>Koogan,</w:t>
            </w:r>
            <w:r>
              <w:rPr>
                <w:spacing w:val="-4"/>
                <w:sz w:val="24"/>
              </w:rPr>
              <w:t xml:space="preserve"> </w:t>
            </w:r>
            <w:r>
              <w:rPr>
                <w:sz w:val="24"/>
              </w:rPr>
              <w:t>Rio</w:t>
            </w:r>
            <w:r>
              <w:rPr>
                <w:spacing w:val="-4"/>
                <w:sz w:val="24"/>
              </w:rPr>
              <w:t xml:space="preserve"> </w:t>
            </w:r>
            <w:r>
              <w:rPr>
                <w:sz w:val="24"/>
              </w:rPr>
              <w:t>de Janeiro, 1994. 872p.</w:t>
            </w:r>
          </w:p>
          <w:p w14:paraId="6F087A40" w14:textId="77777777" w:rsidR="00201F78" w:rsidRDefault="00DE5F46">
            <w:pPr>
              <w:pStyle w:val="TableParagraph"/>
              <w:ind w:left="69" w:right="721"/>
              <w:rPr>
                <w:sz w:val="24"/>
              </w:rPr>
            </w:pPr>
            <w:r>
              <w:rPr>
                <w:sz w:val="24"/>
              </w:rPr>
              <w:t>CORREIA,</w:t>
            </w:r>
            <w:r>
              <w:rPr>
                <w:spacing w:val="-6"/>
                <w:sz w:val="24"/>
              </w:rPr>
              <w:t xml:space="preserve"> </w:t>
            </w:r>
            <w:r>
              <w:rPr>
                <w:sz w:val="24"/>
              </w:rPr>
              <w:t>O.</w:t>
            </w:r>
            <w:r>
              <w:rPr>
                <w:spacing w:val="-6"/>
                <w:sz w:val="24"/>
              </w:rPr>
              <w:t xml:space="preserve"> </w:t>
            </w:r>
            <w:r>
              <w:rPr>
                <w:b/>
                <w:sz w:val="24"/>
              </w:rPr>
              <w:t>Doenças</w:t>
            </w:r>
            <w:r>
              <w:rPr>
                <w:b/>
                <w:spacing w:val="-4"/>
                <w:sz w:val="24"/>
              </w:rPr>
              <w:t xml:space="preserve"> </w:t>
            </w:r>
            <w:r>
              <w:rPr>
                <w:b/>
                <w:sz w:val="24"/>
              </w:rPr>
              <w:t>Infecto-contagiosas</w:t>
            </w:r>
            <w:r>
              <w:rPr>
                <w:b/>
                <w:spacing w:val="-6"/>
                <w:sz w:val="24"/>
              </w:rPr>
              <w:t xml:space="preserve"> </w:t>
            </w:r>
            <w:r>
              <w:rPr>
                <w:b/>
                <w:sz w:val="24"/>
              </w:rPr>
              <w:t>dos</w:t>
            </w:r>
            <w:r>
              <w:rPr>
                <w:b/>
                <w:spacing w:val="-6"/>
                <w:sz w:val="24"/>
              </w:rPr>
              <w:t xml:space="preserve"> </w:t>
            </w:r>
            <w:r>
              <w:rPr>
                <w:b/>
                <w:sz w:val="24"/>
              </w:rPr>
              <w:t>Animais</w:t>
            </w:r>
            <w:r>
              <w:rPr>
                <w:b/>
                <w:spacing w:val="-6"/>
                <w:sz w:val="24"/>
              </w:rPr>
              <w:t xml:space="preserve"> </w:t>
            </w:r>
            <w:r>
              <w:rPr>
                <w:b/>
                <w:sz w:val="24"/>
              </w:rPr>
              <w:t>Domésticos</w:t>
            </w:r>
            <w:r>
              <w:rPr>
                <w:sz w:val="24"/>
              </w:rPr>
              <w:t>.</w:t>
            </w:r>
            <w:r>
              <w:rPr>
                <w:spacing w:val="-4"/>
                <w:sz w:val="24"/>
              </w:rPr>
              <w:t xml:space="preserve"> </w:t>
            </w:r>
            <w:r>
              <w:rPr>
                <w:sz w:val="24"/>
              </w:rPr>
              <w:t>Livraria</w:t>
            </w:r>
            <w:r>
              <w:rPr>
                <w:spacing w:val="-6"/>
                <w:sz w:val="24"/>
              </w:rPr>
              <w:t xml:space="preserve"> </w:t>
            </w:r>
            <w:r>
              <w:rPr>
                <w:sz w:val="24"/>
              </w:rPr>
              <w:t>Freitas Bastos, São Paulo. 3v. 1975.</w:t>
            </w:r>
          </w:p>
          <w:p w14:paraId="3346D72C" w14:textId="77777777" w:rsidR="00201F78" w:rsidRDefault="00DE5F46">
            <w:pPr>
              <w:pStyle w:val="TableParagraph"/>
              <w:ind w:left="69" w:right="721"/>
              <w:rPr>
                <w:sz w:val="24"/>
              </w:rPr>
            </w:pPr>
            <w:r>
              <w:rPr>
                <w:sz w:val="24"/>
              </w:rPr>
              <w:t>CORREIA,</w:t>
            </w:r>
            <w:r>
              <w:rPr>
                <w:spacing w:val="-6"/>
                <w:sz w:val="24"/>
              </w:rPr>
              <w:t xml:space="preserve"> </w:t>
            </w:r>
            <w:r>
              <w:rPr>
                <w:sz w:val="24"/>
              </w:rPr>
              <w:t>O.</w:t>
            </w:r>
            <w:r>
              <w:rPr>
                <w:spacing w:val="-6"/>
                <w:sz w:val="24"/>
              </w:rPr>
              <w:t xml:space="preserve"> </w:t>
            </w:r>
            <w:r>
              <w:rPr>
                <w:b/>
                <w:sz w:val="24"/>
              </w:rPr>
              <w:t>Doenças</w:t>
            </w:r>
            <w:r>
              <w:rPr>
                <w:b/>
                <w:spacing w:val="-4"/>
                <w:sz w:val="24"/>
              </w:rPr>
              <w:t xml:space="preserve"> </w:t>
            </w:r>
            <w:r>
              <w:rPr>
                <w:b/>
                <w:sz w:val="24"/>
              </w:rPr>
              <w:t>Infecto-contagiosas</w:t>
            </w:r>
            <w:r>
              <w:rPr>
                <w:b/>
                <w:spacing w:val="-6"/>
                <w:sz w:val="24"/>
              </w:rPr>
              <w:t xml:space="preserve"> </w:t>
            </w:r>
            <w:r>
              <w:rPr>
                <w:b/>
                <w:sz w:val="24"/>
              </w:rPr>
              <w:t>dos</w:t>
            </w:r>
            <w:r>
              <w:rPr>
                <w:b/>
                <w:spacing w:val="-6"/>
                <w:sz w:val="24"/>
              </w:rPr>
              <w:t xml:space="preserve"> </w:t>
            </w:r>
            <w:r>
              <w:rPr>
                <w:b/>
                <w:sz w:val="24"/>
              </w:rPr>
              <w:t>Animais</w:t>
            </w:r>
            <w:r>
              <w:rPr>
                <w:b/>
                <w:spacing w:val="-6"/>
                <w:sz w:val="24"/>
              </w:rPr>
              <w:t xml:space="preserve"> </w:t>
            </w:r>
            <w:r>
              <w:rPr>
                <w:b/>
                <w:sz w:val="24"/>
              </w:rPr>
              <w:t>Domésticos.</w:t>
            </w:r>
            <w:r>
              <w:rPr>
                <w:b/>
                <w:spacing w:val="-3"/>
                <w:sz w:val="24"/>
              </w:rPr>
              <w:t xml:space="preserve"> </w:t>
            </w:r>
            <w:r>
              <w:rPr>
                <w:sz w:val="24"/>
              </w:rPr>
              <w:t>Livraria</w:t>
            </w:r>
            <w:r>
              <w:rPr>
                <w:spacing w:val="-6"/>
                <w:sz w:val="24"/>
              </w:rPr>
              <w:t xml:space="preserve"> </w:t>
            </w:r>
            <w:r>
              <w:rPr>
                <w:sz w:val="24"/>
              </w:rPr>
              <w:t>Freitas Bastos, São Paulo. 3v. 1975.</w:t>
            </w:r>
          </w:p>
          <w:p w14:paraId="3FB97871" w14:textId="77777777" w:rsidR="00201F78" w:rsidRDefault="00DE5F46">
            <w:pPr>
              <w:pStyle w:val="TableParagraph"/>
              <w:spacing w:line="264" w:lineRule="exact"/>
              <w:ind w:left="69"/>
              <w:rPr>
                <w:sz w:val="24"/>
              </w:rPr>
            </w:pPr>
            <w:r>
              <w:rPr>
                <w:sz w:val="24"/>
              </w:rPr>
              <w:t>MANUAL</w:t>
            </w:r>
            <w:r>
              <w:rPr>
                <w:spacing w:val="-4"/>
                <w:sz w:val="24"/>
              </w:rPr>
              <w:t xml:space="preserve"> </w:t>
            </w:r>
            <w:r>
              <w:rPr>
                <w:sz w:val="24"/>
              </w:rPr>
              <w:t>MERCK</w:t>
            </w:r>
            <w:r>
              <w:rPr>
                <w:spacing w:val="-1"/>
                <w:sz w:val="24"/>
              </w:rPr>
              <w:t xml:space="preserve"> </w:t>
            </w:r>
            <w:r>
              <w:rPr>
                <w:sz w:val="24"/>
              </w:rPr>
              <w:t>DE MEDICINA</w:t>
            </w:r>
            <w:r>
              <w:rPr>
                <w:spacing w:val="-2"/>
                <w:sz w:val="24"/>
              </w:rPr>
              <w:t xml:space="preserve"> VETERINÁRIA.</w:t>
            </w:r>
          </w:p>
        </w:tc>
      </w:tr>
      <w:tr w:rsidR="00201F78" w14:paraId="7FA59C91" w14:textId="77777777">
        <w:trPr>
          <w:trHeight w:val="275"/>
        </w:trPr>
        <w:tc>
          <w:tcPr>
            <w:tcW w:w="9361" w:type="dxa"/>
            <w:gridSpan w:val="4"/>
            <w:tcBorders>
              <w:bottom w:val="nil"/>
            </w:tcBorders>
            <w:shd w:val="clear" w:color="auto" w:fill="A6A6A6"/>
          </w:tcPr>
          <w:p w14:paraId="61186348"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2EF2EEB6" w14:textId="77777777">
        <w:trPr>
          <w:trHeight w:val="1655"/>
        </w:trPr>
        <w:tc>
          <w:tcPr>
            <w:tcW w:w="9361" w:type="dxa"/>
            <w:gridSpan w:val="4"/>
            <w:tcBorders>
              <w:top w:val="nil"/>
            </w:tcBorders>
          </w:tcPr>
          <w:p w14:paraId="0F745799" w14:textId="77777777" w:rsidR="00201F78" w:rsidRPr="009B315F" w:rsidRDefault="00DE5F46">
            <w:pPr>
              <w:pStyle w:val="TableParagraph"/>
              <w:spacing w:before="268"/>
              <w:ind w:left="69" w:right="4441"/>
              <w:jc w:val="both"/>
              <w:rPr>
                <w:sz w:val="24"/>
                <w:lang w:val="en-US"/>
              </w:rPr>
            </w:pPr>
            <w:r w:rsidRPr="009B315F">
              <w:rPr>
                <w:sz w:val="24"/>
                <w:lang w:val="en-US"/>
              </w:rPr>
              <w:t>Journal</w:t>
            </w:r>
            <w:r w:rsidRPr="009B315F">
              <w:rPr>
                <w:spacing w:val="-9"/>
                <w:sz w:val="24"/>
                <w:lang w:val="en-US"/>
              </w:rPr>
              <w:t xml:space="preserve"> </w:t>
            </w:r>
            <w:r w:rsidRPr="009B315F">
              <w:rPr>
                <w:sz w:val="24"/>
                <w:lang w:val="en-US"/>
              </w:rPr>
              <w:t>American</w:t>
            </w:r>
            <w:r w:rsidRPr="009B315F">
              <w:rPr>
                <w:spacing w:val="-9"/>
                <w:sz w:val="24"/>
                <w:lang w:val="en-US"/>
              </w:rPr>
              <w:t xml:space="preserve"> </w:t>
            </w:r>
            <w:r w:rsidRPr="009B315F">
              <w:rPr>
                <w:sz w:val="24"/>
                <w:lang w:val="en-US"/>
              </w:rPr>
              <w:t>Veterinary</w:t>
            </w:r>
            <w:r w:rsidRPr="009B315F">
              <w:rPr>
                <w:spacing w:val="-13"/>
                <w:sz w:val="24"/>
                <w:lang w:val="en-US"/>
              </w:rPr>
              <w:t xml:space="preserve"> </w:t>
            </w:r>
            <w:r w:rsidRPr="009B315F">
              <w:rPr>
                <w:sz w:val="24"/>
                <w:lang w:val="en-US"/>
              </w:rPr>
              <w:t>Medical</w:t>
            </w:r>
            <w:r w:rsidRPr="009B315F">
              <w:rPr>
                <w:spacing w:val="-9"/>
                <w:sz w:val="24"/>
                <w:lang w:val="en-US"/>
              </w:rPr>
              <w:t xml:space="preserve"> </w:t>
            </w:r>
            <w:r w:rsidRPr="009B315F">
              <w:rPr>
                <w:sz w:val="24"/>
                <w:lang w:val="en-US"/>
              </w:rPr>
              <w:t>Association Journal Dairy Science</w:t>
            </w:r>
          </w:p>
          <w:p w14:paraId="7D5131DD" w14:textId="77777777" w:rsidR="00201F78" w:rsidRPr="009B315F" w:rsidRDefault="00DE5F46">
            <w:pPr>
              <w:pStyle w:val="TableParagraph"/>
              <w:spacing w:line="270" w:lineRule="atLeast"/>
              <w:ind w:left="69" w:right="6987"/>
              <w:jc w:val="both"/>
              <w:rPr>
                <w:sz w:val="24"/>
                <w:lang w:val="en-US"/>
              </w:rPr>
            </w:pPr>
            <w:r w:rsidRPr="009B315F">
              <w:rPr>
                <w:sz w:val="24"/>
                <w:lang w:val="en-US"/>
              </w:rPr>
              <w:t>Journal</w:t>
            </w:r>
            <w:r w:rsidRPr="009B315F">
              <w:rPr>
                <w:spacing w:val="-15"/>
                <w:sz w:val="24"/>
                <w:lang w:val="en-US"/>
              </w:rPr>
              <w:t xml:space="preserve"> </w:t>
            </w:r>
            <w:r w:rsidRPr="009B315F">
              <w:rPr>
                <w:sz w:val="24"/>
                <w:lang w:val="en-US"/>
              </w:rPr>
              <w:t>Animal</w:t>
            </w:r>
            <w:r w:rsidRPr="009B315F">
              <w:rPr>
                <w:spacing w:val="-15"/>
                <w:sz w:val="24"/>
                <w:lang w:val="en-US"/>
              </w:rPr>
              <w:t xml:space="preserve"> </w:t>
            </w:r>
            <w:r w:rsidRPr="009B315F">
              <w:rPr>
                <w:sz w:val="24"/>
                <w:lang w:val="en-US"/>
              </w:rPr>
              <w:t>Science Journal Dairy</w:t>
            </w:r>
            <w:r w:rsidRPr="009B315F">
              <w:rPr>
                <w:spacing w:val="-2"/>
                <w:sz w:val="24"/>
                <w:lang w:val="en-US"/>
              </w:rPr>
              <w:t xml:space="preserve"> </w:t>
            </w:r>
            <w:r w:rsidRPr="009B315F">
              <w:rPr>
                <w:sz w:val="24"/>
                <w:lang w:val="en-US"/>
              </w:rPr>
              <w:t>Research Veterinary Bulletin</w:t>
            </w:r>
          </w:p>
        </w:tc>
      </w:tr>
    </w:tbl>
    <w:p w14:paraId="38BC86AC" w14:textId="77777777" w:rsidR="00201F78" w:rsidRPr="009B315F" w:rsidRDefault="00201F78">
      <w:pPr>
        <w:pStyle w:val="TableParagraph"/>
        <w:spacing w:line="270" w:lineRule="atLeast"/>
        <w:jc w:val="both"/>
        <w:rPr>
          <w:sz w:val="24"/>
          <w:lang w:val="en-US"/>
        </w:rPr>
        <w:sectPr w:rsidR="00201F78" w:rsidRPr="009B315F">
          <w:pgSz w:w="11910" w:h="16850"/>
          <w:pgMar w:top="1940" w:right="283" w:bottom="280" w:left="283" w:header="1728" w:footer="0" w:gutter="0"/>
          <w:cols w:space="720"/>
        </w:sectPr>
      </w:pPr>
    </w:p>
    <w:p w14:paraId="3387440F" w14:textId="77777777" w:rsidR="00201F78" w:rsidRPr="009B315F" w:rsidRDefault="00201F78">
      <w:pPr>
        <w:pStyle w:val="Corpodetexto"/>
        <w:spacing w:before="53"/>
        <w:rPr>
          <w:b/>
          <w:sz w:val="20"/>
          <w:lang w:val="en-US"/>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3B22A806" w14:textId="77777777">
        <w:trPr>
          <w:trHeight w:val="390"/>
        </w:trPr>
        <w:tc>
          <w:tcPr>
            <w:tcW w:w="9361" w:type="dxa"/>
            <w:gridSpan w:val="4"/>
          </w:tcPr>
          <w:p w14:paraId="674AC98A" w14:textId="77777777" w:rsidR="00201F78" w:rsidRDefault="00DE5F46">
            <w:pPr>
              <w:pStyle w:val="TableParagraph"/>
              <w:spacing w:before="111" w:line="259" w:lineRule="exact"/>
              <w:ind w:left="369"/>
              <w:rPr>
                <w:b/>
                <w:sz w:val="24"/>
              </w:rPr>
            </w:pPr>
            <w:r>
              <w:rPr>
                <w:b/>
                <w:sz w:val="24"/>
              </w:rPr>
              <w:t>DOENÇAS</w:t>
            </w:r>
            <w:r>
              <w:rPr>
                <w:b/>
                <w:spacing w:val="-4"/>
                <w:sz w:val="24"/>
              </w:rPr>
              <w:t xml:space="preserve"> </w:t>
            </w:r>
            <w:r>
              <w:rPr>
                <w:b/>
                <w:sz w:val="24"/>
              </w:rPr>
              <w:t>METABÓLICAS</w:t>
            </w:r>
            <w:r>
              <w:rPr>
                <w:b/>
                <w:spacing w:val="-1"/>
                <w:sz w:val="24"/>
              </w:rPr>
              <w:t xml:space="preserve"> </w:t>
            </w:r>
            <w:r>
              <w:rPr>
                <w:b/>
                <w:sz w:val="24"/>
              </w:rPr>
              <w:t>E</w:t>
            </w:r>
            <w:r>
              <w:rPr>
                <w:b/>
                <w:spacing w:val="-1"/>
                <w:sz w:val="24"/>
              </w:rPr>
              <w:t xml:space="preserve"> </w:t>
            </w:r>
            <w:r>
              <w:rPr>
                <w:b/>
                <w:sz w:val="24"/>
              </w:rPr>
              <w:t>CARENCIAIS</w:t>
            </w:r>
            <w:r>
              <w:rPr>
                <w:b/>
                <w:spacing w:val="-1"/>
                <w:sz w:val="24"/>
              </w:rPr>
              <w:t xml:space="preserve"> </w:t>
            </w:r>
            <w:r>
              <w:rPr>
                <w:b/>
                <w:sz w:val="24"/>
              </w:rPr>
              <w:t>DE</w:t>
            </w:r>
            <w:r>
              <w:rPr>
                <w:b/>
                <w:spacing w:val="-1"/>
                <w:sz w:val="24"/>
              </w:rPr>
              <w:t xml:space="preserve"> </w:t>
            </w:r>
            <w:r>
              <w:rPr>
                <w:b/>
                <w:sz w:val="24"/>
              </w:rPr>
              <w:t>RUMINANTES</w:t>
            </w:r>
            <w:r>
              <w:rPr>
                <w:b/>
                <w:spacing w:val="-1"/>
                <w:sz w:val="24"/>
              </w:rPr>
              <w:t xml:space="preserve"> </w:t>
            </w:r>
            <w:r>
              <w:rPr>
                <w:b/>
                <w:spacing w:val="-2"/>
                <w:sz w:val="24"/>
              </w:rPr>
              <w:t>DOMÉSTICOS</w:t>
            </w:r>
          </w:p>
        </w:tc>
      </w:tr>
      <w:tr w:rsidR="00201F78" w14:paraId="1E51ACC0" w14:textId="77777777">
        <w:trPr>
          <w:trHeight w:val="275"/>
        </w:trPr>
        <w:tc>
          <w:tcPr>
            <w:tcW w:w="1702" w:type="dxa"/>
          </w:tcPr>
          <w:p w14:paraId="3B94AF71" w14:textId="77777777" w:rsidR="00201F78" w:rsidRDefault="00DE5F46">
            <w:pPr>
              <w:pStyle w:val="TableParagraph"/>
              <w:spacing w:line="256" w:lineRule="exact"/>
              <w:ind w:left="381"/>
              <w:rPr>
                <w:sz w:val="24"/>
              </w:rPr>
            </w:pPr>
            <w:r>
              <w:rPr>
                <w:spacing w:val="-2"/>
                <w:sz w:val="24"/>
              </w:rPr>
              <w:t>CÓDIGO</w:t>
            </w:r>
          </w:p>
        </w:tc>
        <w:tc>
          <w:tcPr>
            <w:tcW w:w="1134" w:type="dxa"/>
          </w:tcPr>
          <w:p w14:paraId="521B63E8" w14:textId="77777777" w:rsidR="00201F78" w:rsidRDefault="00DE5F46">
            <w:pPr>
              <w:pStyle w:val="TableParagraph"/>
              <w:spacing w:line="256" w:lineRule="exact"/>
              <w:ind w:left="7"/>
              <w:jc w:val="center"/>
              <w:rPr>
                <w:sz w:val="24"/>
              </w:rPr>
            </w:pPr>
            <w:r>
              <w:rPr>
                <w:spacing w:val="-5"/>
                <w:sz w:val="24"/>
              </w:rPr>
              <w:t>C.H</w:t>
            </w:r>
          </w:p>
        </w:tc>
        <w:tc>
          <w:tcPr>
            <w:tcW w:w="1702" w:type="dxa"/>
          </w:tcPr>
          <w:p w14:paraId="7FD49DA9"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AB14931" w14:textId="77777777" w:rsidR="00201F78" w:rsidRDefault="00DE5F46">
            <w:pPr>
              <w:pStyle w:val="TableParagraph"/>
              <w:spacing w:line="256" w:lineRule="exact"/>
              <w:ind w:left="1366"/>
              <w:rPr>
                <w:sz w:val="24"/>
              </w:rPr>
            </w:pPr>
            <w:r>
              <w:rPr>
                <w:spacing w:val="-2"/>
                <w:sz w:val="24"/>
              </w:rPr>
              <w:t>PRÉ-REQUISITO(S)</w:t>
            </w:r>
          </w:p>
        </w:tc>
      </w:tr>
      <w:tr w:rsidR="00201F78" w14:paraId="22B409E0" w14:textId="77777777">
        <w:trPr>
          <w:trHeight w:val="551"/>
        </w:trPr>
        <w:tc>
          <w:tcPr>
            <w:tcW w:w="1702" w:type="dxa"/>
          </w:tcPr>
          <w:p w14:paraId="3E5D1452" w14:textId="77777777" w:rsidR="00201F78" w:rsidRDefault="00201F78">
            <w:pPr>
              <w:pStyle w:val="TableParagraph"/>
              <w:rPr>
                <w:sz w:val="24"/>
              </w:rPr>
            </w:pPr>
          </w:p>
        </w:tc>
        <w:tc>
          <w:tcPr>
            <w:tcW w:w="1134" w:type="dxa"/>
          </w:tcPr>
          <w:p w14:paraId="13E16E13" w14:textId="77777777" w:rsidR="00201F78" w:rsidRDefault="00DE5F46">
            <w:pPr>
              <w:pStyle w:val="TableParagraph"/>
              <w:spacing w:before="131"/>
              <w:ind w:left="7"/>
              <w:jc w:val="center"/>
              <w:rPr>
                <w:sz w:val="24"/>
              </w:rPr>
            </w:pPr>
            <w:r>
              <w:rPr>
                <w:spacing w:val="-5"/>
                <w:sz w:val="24"/>
              </w:rPr>
              <w:t>45</w:t>
            </w:r>
          </w:p>
        </w:tc>
        <w:tc>
          <w:tcPr>
            <w:tcW w:w="1702" w:type="dxa"/>
          </w:tcPr>
          <w:p w14:paraId="4A48920A" w14:textId="77777777" w:rsidR="00201F78" w:rsidRDefault="00DE5F46">
            <w:pPr>
              <w:pStyle w:val="TableParagraph"/>
              <w:spacing w:before="131"/>
              <w:ind w:left="34" w:right="30"/>
              <w:jc w:val="center"/>
              <w:rPr>
                <w:sz w:val="24"/>
              </w:rPr>
            </w:pPr>
            <w:r>
              <w:rPr>
                <w:spacing w:val="-2"/>
                <w:sz w:val="24"/>
              </w:rPr>
              <w:t>2.1.0</w:t>
            </w:r>
          </w:p>
        </w:tc>
        <w:tc>
          <w:tcPr>
            <w:tcW w:w="4823" w:type="dxa"/>
          </w:tcPr>
          <w:p w14:paraId="5D1759E1" w14:textId="77777777" w:rsidR="00201F78" w:rsidRDefault="00DE5F46">
            <w:pPr>
              <w:pStyle w:val="TableParagraph"/>
              <w:spacing w:line="268" w:lineRule="exact"/>
              <w:ind w:left="67"/>
              <w:rPr>
                <w:sz w:val="24"/>
              </w:rPr>
            </w:pPr>
            <w:r>
              <w:rPr>
                <w:sz w:val="24"/>
              </w:rPr>
              <w:t>Clínica</w:t>
            </w:r>
            <w:r>
              <w:rPr>
                <w:spacing w:val="-2"/>
                <w:sz w:val="24"/>
              </w:rPr>
              <w:t xml:space="preserve"> </w:t>
            </w:r>
            <w:r>
              <w:rPr>
                <w:sz w:val="24"/>
              </w:rPr>
              <w:t>Médica</w:t>
            </w:r>
            <w:r>
              <w:rPr>
                <w:spacing w:val="-2"/>
                <w:sz w:val="24"/>
              </w:rPr>
              <w:t xml:space="preserve"> </w:t>
            </w:r>
            <w:r>
              <w:rPr>
                <w:sz w:val="24"/>
              </w:rPr>
              <w:t>de</w:t>
            </w:r>
            <w:r>
              <w:rPr>
                <w:spacing w:val="-1"/>
                <w:sz w:val="24"/>
              </w:rPr>
              <w:t xml:space="preserve"> </w:t>
            </w:r>
            <w:r>
              <w:rPr>
                <w:sz w:val="24"/>
              </w:rPr>
              <w:t xml:space="preserve">Animais </w:t>
            </w:r>
            <w:r>
              <w:rPr>
                <w:spacing w:val="-2"/>
                <w:sz w:val="24"/>
              </w:rPr>
              <w:t>Domésticos</w:t>
            </w:r>
          </w:p>
          <w:p w14:paraId="63DFFB2E" w14:textId="77777777" w:rsidR="00201F78" w:rsidRDefault="00DE5F46">
            <w:pPr>
              <w:pStyle w:val="TableParagraph"/>
              <w:spacing w:line="264" w:lineRule="exact"/>
              <w:ind w:left="67"/>
              <w:rPr>
                <w:sz w:val="24"/>
              </w:rPr>
            </w:pPr>
            <w:r>
              <w:rPr>
                <w:spacing w:val="-2"/>
                <w:sz w:val="24"/>
              </w:rPr>
              <w:t>Ruminantes</w:t>
            </w:r>
          </w:p>
        </w:tc>
      </w:tr>
      <w:tr w:rsidR="00201F78" w14:paraId="5B2C7413" w14:textId="77777777">
        <w:trPr>
          <w:trHeight w:val="553"/>
        </w:trPr>
        <w:tc>
          <w:tcPr>
            <w:tcW w:w="9361" w:type="dxa"/>
            <w:gridSpan w:val="4"/>
          </w:tcPr>
          <w:p w14:paraId="6FEB9B02" w14:textId="77777777" w:rsidR="00201F78" w:rsidRDefault="00DE5F46">
            <w:pPr>
              <w:pStyle w:val="TableParagraph"/>
              <w:tabs>
                <w:tab w:val="left" w:pos="1427"/>
              </w:tabs>
              <w:spacing w:line="270" w:lineRule="exact"/>
              <w:ind w:left="69"/>
              <w:rPr>
                <w:sz w:val="24"/>
              </w:rPr>
            </w:pPr>
            <w:r>
              <w:rPr>
                <w:spacing w:val="-2"/>
                <w:sz w:val="24"/>
              </w:rPr>
              <w:t>EMENTA:</w:t>
            </w:r>
            <w:r>
              <w:rPr>
                <w:sz w:val="24"/>
              </w:rPr>
              <w:tab/>
              <w:t>Abordagem</w:t>
            </w:r>
            <w:r>
              <w:rPr>
                <w:spacing w:val="55"/>
                <w:w w:val="150"/>
                <w:sz w:val="24"/>
              </w:rPr>
              <w:t xml:space="preserve"> </w:t>
            </w:r>
            <w:r>
              <w:rPr>
                <w:sz w:val="24"/>
              </w:rPr>
              <w:t>clínica,</w:t>
            </w:r>
            <w:r>
              <w:rPr>
                <w:spacing w:val="55"/>
                <w:w w:val="150"/>
                <w:sz w:val="24"/>
              </w:rPr>
              <w:t xml:space="preserve"> </w:t>
            </w:r>
            <w:r>
              <w:rPr>
                <w:sz w:val="24"/>
              </w:rPr>
              <w:t>epidemiologia,</w:t>
            </w:r>
            <w:r>
              <w:rPr>
                <w:spacing w:val="55"/>
                <w:w w:val="150"/>
                <w:sz w:val="24"/>
              </w:rPr>
              <w:t xml:space="preserve"> </w:t>
            </w:r>
            <w:r>
              <w:rPr>
                <w:sz w:val="24"/>
              </w:rPr>
              <w:t>diagnóstico,</w:t>
            </w:r>
            <w:r>
              <w:rPr>
                <w:spacing w:val="54"/>
                <w:w w:val="150"/>
                <w:sz w:val="24"/>
              </w:rPr>
              <w:t xml:space="preserve"> </w:t>
            </w:r>
            <w:r>
              <w:rPr>
                <w:sz w:val="24"/>
              </w:rPr>
              <w:t>tratamento</w:t>
            </w:r>
            <w:r>
              <w:rPr>
                <w:spacing w:val="55"/>
                <w:w w:val="150"/>
                <w:sz w:val="24"/>
              </w:rPr>
              <w:t xml:space="preserve"> </w:t>
            </w:r>
            <w:r>
              <w:rPr>
                <w:sz w:val="24"/>
              </w:rPr>
              <w:t>e</w:t>
            </w:r>
            <w:r>
              <w:rPr>
                <w:spacing w:val="54"/>
                <w:w w:val="150"/>
                <w:sz w:val="24"/>
              </w:rPr>
              <w:t xml:space="preserve"> </w:t>
            </w:r>
            <w:r>
              <w:rPr>
                <w:sz w:val="24"/>
              </w:rPr>
              <w:t>profilaxia</w:t>
            </w:r>
            <w:r>
              <w:rPr>
                <w:spacing w:val="54"/>
                <w:w w:val="150"/>
                <w:sz w:val="24"/>
              </w:rPr>
              <w:t xml:space="preserve"> </w:t>
            </w:r>
            <w:r>
              <w:rPr>
                <w:spacing w:val="-5"/>
                <w:sz w:val="24"/>
              </w:rPr>
              <w:t>dos</w:t>
            </w:r>
          </w:p>
          <w:p w14:paraId="3CA68441" w14:textId="77777777" w:rsidR="00201F78" w:rsidRDefault="00DE5F46">
            <w:pPr>
              <w:pStyle w:val="TableParagraph"/>
              <w:spacing w:line="264" w:lineRule="exact"/>
              <w:ind w:left="69"/>
              <w:rPr>
                <w:sz w:val="24"/>
              </w:rPr>
            </w:pPr>
            <w:r>
              <w:rPr>
                <w:sz w:val="24"/>
              </w:rPr>
              <w:t>distúrbios</w:t>
            </w:r>
            <w:r>
              <w:rPr>
                <w:spacing w:val="-3"/>
                <w:sz w:val="24"/>
              </w:rPr>
              <w:t xml:space="preserve"> </w:t>
            </w:r>
            <w:r>
              <w:rPr>
                <w:sz w:val="24"/>
              </w:rPr>
              <w:t>metabólicos</w:t>
            </w:r>
            <w:r>
              <w:rPr>
                <w:spacing w:val="-1"/>
                <w:sz w:val="24"/>
              </w:rPr>
              <w:t xml:space="preserve"> </w:t>
            </w:r>
            <w:r>
              <w:rPr>
                <w:sz w:val="24"/>
              </w:rPr>
              <w:t>e</w:t>
            </w:r>
            <w:r>
              <w:rPr>
                <w:spacing w:val="-1"/>
                <w:sz w:val="24"/>
              </w:rPr>
              <w:t xml:space="preserve"> </w:t>
            </w:r>
            <w:r>
              <w:rPr>
                <w:sz w:val="24"/>
              </w:rPr>
              <w:t>carenciais</w:t>
            </w:r>
            <w:r>
              <w:rPr>
                <w:spacing w:val="-1"/>
                <w:sz w:val="24"/>
              </w:rPr>
              <w:t xml:space="preserve"> </w:t>
            </w:r>
            <w:r>
              <w:rPr>
                <w:sz w:val="24"/>
              </w:rPr>
              <w:t>dos</w:t>
            </w:r>
            <w:r>
              <w:rPr>
                <w:spacing w:val="-1"/>
                <w:sz w:val="24"/>
              </w:rPr>
              <w:t xml:space="preserve"> </w:t>
            </w:r>
            <w:r>
              <w:rPr>
                <w:sz w:val="24"/>
              </w:rPr>
              <w:t xml:space="preserve">ruminantes </w:t>
            </w:r>
            <w:r>
              <w:rPr>
                <w:spacing w:val="-2"/>
                <w:sz w:val="24"/>
              </w:rPr>
              <w:t>domésticos.</w:t>
            </w:r>
          </w:p>
        </w:tc>
      </w:tr>
      <w:tr w:rsidR="00201F78" w14:paraId="387DA111" w14:textId="77777777">
        <w:trPr>
          <w:trHeight w:val="275"/>
        </w:trPr>
        <w:tc>
          <w:tcPr>
            <w:tcW w:w="9361" w:type="dxa"/>
            <w:gridSpan w:val="4"/>
            <w:tcBorders>
              <w:bottom w:val="nil"/>
            </w:tcBorders>
            <w:shd w:val="clear" w:color="auto" w:fill="A6A6A6"/>
          </w:tcPr>
          <w:p w14:paraId="536DDB29"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FA52249" w14:textId="77777777">
        <w:trPr>
          <w:trHeight w:val="3036"/>
        </w:trPr>
        <w:tc>
          <w:tcPr>
            <w:tcW w:w="9361" w:type="dxa"/>
            <w:gridSpan w:val="4"/>
            <w:tcBorders>
              <w:top w:val="nil"/>
            </w:tcBorders>
          </w:tcPr>
          <w:p w14:paraId="4698D59A" w14:textId="77777777" w:rsidR="00201F78" w:rsidRDefault="00DE5F46">
            <w:pPr>
              <w:pStyle w:val="TableParagraph"/>
              <w:spacing w:before="268"/>
              <w:ind w:left="69"/>
              <w:rPr>
                <w:sz w:val="24"/>
              </w:rPr>
            </w:pPr>
            <w:r>
              <w:rPr>
                <w:sz w:val="24"/>
              </w:rPr>
              <w:t>BLOOD,D.C.;</w:t>
            </w:r>
            <w:r>
              <w:rPr>
                <w:spacing w:val="-4"/>
                <w:sz w:val="24"/>
              </w:rPr>
              <w:t xml:space="preserve"> </w:t>
            </w:r>
            <w:r>
              <w:rPr>
                <w:sz w:val="24"/>
              </w:rPr>
              <w:t>RADOSTITS,</w:t>
            </w:r>
            <w:r>
              <w:rPr>
                <w:spacing w:val="-4"/>
                <w:sz w:val="24"/>
              </w:rPr>
              <w:t xml:space="preserve"> </w:t>
            </w:r>
            <w:r>
              <w:rPr>
                <w:sz w:val="24"/>
              </w:rPr>
              <w:t>O</w:t>
            </w:r>
            <w:r>
              <w:rPr>
                <w:spacing w:val="-4"/>
                <w:sz w:val="24"/>
              </w:rPr>
              <w:t xml:space="preserve"> </w:t>
            </w:r>
            <w:r>
              <w:rPr>
                <w:sz w:val="24"/>
              </w:rPr>
              <w:t>M.</w:t>
            </w:r>
            <w:r>
              <w:rPr>
                <w:spacing w:val="-5"/>
                <w:sz w:val="24"/>
              </w:rPr>
              <w:t xml:space="preserve"> </w:t>
            </w:r>
            <w:r>
              <w:rPr>
                <w:b/>
                <w:sz w:val="24"/>
              </w:rPr>
              <w:t>Clínica</w:t>
            </w:r>
            <w:r>
              <w:rPr>
                <w:b/>
                <w:spacing w:val="-4"/>
                <w:sz w:val="24"/>
              </w:rPr>
              <w:t xml:space="preserve"> </w:t>
            </w:r>
            <w:r>
              <w:rPr>
                <w:b/>
                <w:sz w:val="24"/>
              </w:rPr>
              <w:t>Veterinária</w:t>
            </w:r>
            <w:r>
              <w:rPr>
                <w:sz w:val="24"/>
              </w:rPr>
              <w:t>.</w:t>
            </w:r>
            <w:r>
              <w:rPr>
                <w:spacing w:val="-4"/>
                <w:sz w:val="24"/>
              </w:rPr>
              <w:t xml:space="preserve"> </w:t>
            </w:r>
            <w:r>
              <w:rPr>
                <w:sz w:val="24"/>
              </w:rPr>
              <w:t>7.</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 xml:space="preserve">Guanabara </w:t>
            </w:r>
            <w:r>
              <w:rPr>
                <w:spacing w:val="-2"/>
                <w:sz w:val="24"/>
              </w:rPr>
              <w:t>Koogan,1991.</w:t>
            </w:r>
          </w:p>
          <w:p w14:paraId="70475946" w14:textId="77777777" w:rsidR="00201F78" w:rsidRDefault="00DE5F46">
            <w:pPr>
              <w:pStyle w:val="TableParagraph"/>
              <w:ind w:left="69"/>
              <w:rPr>
                <w:sz w:val="24"/>
              </w:rPr>
            </w:pPr>
            <w:r>
              <w:rPr>
                <w:sz w:val="24"/>
              </w:rPr>
              <w:t>BRAZ,M.B.</w:t>
            </w:r>
            <w:r>
              <w:rPr>
                <w:spacing w:val="-2"/>
                <w:sz w:val="24"/>
              </w:rPr>
              <w:t xml:space="preserve"> </w:t>
            </w:r>
            <w:r>
              <w:rPr>
                <w:b/>
                <w:sz w:val="24"/>
              </w:rPr>
              <w:t>Semiologia Médica</w:t>
            </w:r>
            <w:r>
              <w:rPr>
                <w:b/>
                <w:spacing w:val="-2"/>
                <w:sz w:val="24"/>
              </w:rPr>
              <w:t xml:space="preserve"> </w:t>
            </w:r>
            <w:r>
              <w:rPr>
                <w:b/>
                <w:sz w:val="24"/>
              </w:rPr>
              <w:t>Animal</w:t>
            </w:r>
            <w:r>
              <w:rPr>
                <w:sz w:val="24"/>
              </w:rPr>
              <w:t>.</w:t>
            </w:r>
            <w:r>
              <w:rPr>
                <w:spacing w:val="-1"/>
                <w:sz w:val="24"/>
              </w:rPr>
              <w:t xml:space="preserve"> </w:t>
            </w:r>
            <w:r>
              <w:rPr>
                <w:sz w:val="24"/>
              </w:rPr>
              <w:t>2.</w:t>
            </w:r>
            <w:r>
              <w:rPr>
                <w:spacing w:val="-2"/>
                <w:sz w:val="24"/>
              </w:rPr>
              <w:t xml:space="preserve"> </w:t>
            </w:r>
            <w:r>
              <w:rPr>
                <w:sz w:val="24"/>
              </w:rPr>
              <w:t>ed. Lisboa,</w:t>
            </w:r>
            <w:r>
              <w:rPr>
                <w:spacing w:val="-1"/>
                <w:sz w:val="24"/>
              </w:rPr>
              <w:t xml:space="preserve"> </w:t>
            </w:r>
            <w:r>
              <w:rPr>
                <w:sz w:val="24"/>
              </w:rPr>
              <w:t>Fundação</w:t>
            </w:r>
            <w:r>
              <w:rPr>
                <w:spacing w:val="-2"/>
                <w:sz w:val="24"/>
              </w:rPr>
              <w:t xml:space="preserve"> </w:t>
            </w:r>
            <w:r>
              <w:rPr>
                <w:sz w:val="24"/>
              </w:rPr>
              <w:t>Calouste</w:t>
            </w:r>
            <w:r>
              <w:rPr>
                <w:spacing w:val="-3"/>
                <w:sz w:val="24"/>
              </w:rPr>
              <w:t xml:space="preserve"> </w:t>
            </w:r>
            <w:r>
              <w:rPr>
                <w:sz w:val="24"/>
              </w:rPr>
              <w:t>Gulbenlhain,</w:t>
            </w:r>
            <w:r>
              <w:rPr>
                <w:spacing w:val="-1"/>
                <w:sz w:val="24"/>
              </w:rPr>
              <w:t xml:space="preserve"> </w:t>
            </w:r>
            <w:r>
              <w:rPr>
                <w:spacing w:val="-4"/>
                <w:sz w:val="24"/>
              </w:rPr>
              <w:t>v.I.</w:t>
            </w:r>
          </w:p>
          <w:p w14:paraId="7C38B495" w14:textId="77777777" w:rsidR="00201F78" w:rsidRDefault="00DE5F46">
            <w:pPr>
              <w:pStyle w:val="TableParagraph"/>
              <w:ind w:left="69"/>
              <w:rPr>
                <w:sz w:val="24"/>
              </w:rPr>
            </w:pPr>
            <w:r>
              <w:rPr>
                <w:sz w:val="24"/>
              </w:rPr>
              <w:t xml:space="preserve">v.i. </w:t>
            </w:r>
            <w:r>
              <w:rPr>
                <w:spacing w:val="-5"/>
                <w:sz w:val="24"/>
              </w:rPr>
              <w:t>vd.</w:t>
            </w:r>
          </w:p>
          <w:p w14:paraId="2674B689" w14:textId="77777777" w:rsidR="00201F78" w:rsidRDefault="00DE5F46">
            <w:pPr>
              <w:pStyle w:val="TableParagraph"/>
              <w:ind w:left="69"/>
              <w:rPr>
                <w:sz w:val="24"/>
              </w:rPr>
            </w:pPr>
            <w:r>
              <w:rPr>
                <w:sz w:val="24"/>
              </w:rPr>
              <w:t>CHURCH,D.C.</w:t>
            </w:r>
            <w:r>
              <w:rPr>
                <w:spacing w:val="-5"/>
                <w:sz w:val="24"/>
              </w:rPr>
              <w:t xml:space="preserve"> </w:t>
            </w:r>
            <w:r>
              <w:rPr>
                <w:b/>
                <w:sz w:val="24"/>
              </w:rPr>
              <w:t>Fisiologia</w:t>
            </w:r>
            <w:r>
              <w:rPr>
                <w:b/>
                <w:spacing w:val="-5"/>
                <w:sz w:val="24"/>
              </w:rPr>
              <w:t xml:space="preserve"> </w:t>
            </w:r>
            <w:r>
              <w:rPr>
                <w:b/>
                <w:sz w:val="24"/>
              </w:rPr>
              <w:t>digestive</w:t>
            </w:r>
            <w:r>
              <w:rPr>
                <w:b/>
                <w:spacing w:val="-5"/>
                <w:sz w:val="24"/>
              </w:rPr>
              <w:t xml:space="preserve"> </w:t>
            </w:r>
            <w:r>
              <w:rPr>
                <w:b/>
                <w:sz w:val="24"/>
              </w:rPr>
              <w:t>y</w:t>
            </w:r>
            <w:r>
              <w:rPr>
                <w:b/>
                <w:spacing w:val="-5"/>
                <w:sz w:val="24"/>
              </w:rPr>
              <w:t xml:space="preserve"> </w:t>
            </w:r>
            <w:r>
              <w:rPr>
                <w:b/>
                <w:sz w:val="24"/>
              </w:rPr>
              <w:t>nutriciais</w:t>
            </w:r>
            <w:r>
              <w:rPr>
                <w:b/>
                <w:spacing w:val="-5"/>
                <w:sz w:val="24"/>
              </w:rPr>
              <w:t xml:space="preserve"> </w:t>
            </w:r>
            <w:r>
              <w:rPr>
                <w:b/>
                <w:sz w:val="24"/>
              </w:rPr>
              <w:t>de</w:t>
            </w:r>
            <w:r>
              <w:rPr>
                <w:b/>
                <w:spacing w:val="-6"/>
                <w:sz w:val="24"/>
              </w:rPr>
              <w:t xml:space="preserve"> </w:t>
            </w:r>
            <w:r>
              <w:rPr>
                <w:b/>
                <w:sz w:val="24"/>
              </w:rPr>
              <w:t>los</w:t>
            </w:r>
            <w:r>
              <w:rPr>
                <w:b/>
                <w:spacing w:val="-5"/>
                <w:sz w:val="24"/>
              </w:rPr>
              <w:t xml:space="preserve"> </w:t>
            </w:r>
            <w:r>
              <w:rPr>
                <w:b/>
                <w:sz w:val="24"/>
              </w:rPr>
              <w:t>ruminantes</w:t>
            </w:r>
            <w:r>
              <w:rPr>
                <w:sz w:val="24"/>
              </w:rPr>
              <w:t>.</w:t>
            </w:r>
            <w:r>
              <w:rPr>
                <w:spacing w:val="-3"/>
                <w:sz w:val="24"/>
              </w:rPr>
              <w:t xml:space="preserve"> </w:t>
            </w:r>
            <w:r>
              <w:rPr>
                <w:sz w:val="24"/>
              </w:rPr>
              <w:t>Zaragoza,</w:t>
            </w:r>
            <w:r>
              <w:rPr>
                <w:spacing w:val="-5"/>
                <w:sz w:val="24"/>
              </w:rPr>
              <w:t xml:space="preserve"> </w:t>
            </w:r>
            <w:r>
              <w:rPr>
                <w:sz w:val="24"/>
              </w:rPr>
              <w:t>Espanha, Acribia, 1974.</w:t>
            </w:r>
          </w:p>
          <w:p w14:paraId="668B69BA" w14:textId="77777777" w:rsidR="00201F78" w:rsidRDefault="00DE5F46">
            <w:pPr>
              <w:pStyle w:val="TableParagraph"/>
              <w:ind w:left="69" w:right="64"/>
              <w:rPr>
                <w:sz w:val="24"/>
              </w:rPr>
            </w:pPr>
            <w:r>
              <w:rPr>
                <w:sz w:val="24"/>
              </w:rPr>
              <w:t xml:space="preserve">MANUAL MERCK DE VETERINÁRIA: </w:t>
            </w:r>
            <w:r>
              <w:rPr>
                <w:b/>
                <w:sz w:val="24"/>
              </w:rPr>
              <w:t>Um manual de diagnóstico, tratamento, prevenção</w:t>
            </w:r>
            <w:r>
              <w:rPr>
                <w:b/>
                <w:spacing w:val="-4"/>
                <w:sz w:val="24"/>
              </w:rPr>
              <w:t xml:space="preserve"> </w:t>
            </w:r>
            <w:r>
              <w:rPr>
                <w:b/>
                <w:sz w:val="24"/>
              </w:rPr>
              <w:t>e</w:t>
            </w:r>
            <w:r>
              <w:rPr>
                <w:b/>
                <w:spacing w:val="-3"/>
                <w:sz w:val="24"/>
              </w:rPr>
              <w:t xml:space="preserve"> </w:t>
            </w:r>
            <w:r>
              <w:rPr>
                <w:b/>
                <w:sz w:val="24"/>
              </w:rPr>
              <w:t>controle</w:t>
            </w:r>
            <w:r>
              <w:rPr>
                <w:b/>
                <w:spacing w:val="-4"/>
                <w:sz w:val="24"/>
              </w:rPr>
              <w:t xml:space="preserve"> </w:t>
            </w:r>
            <w:r>
              <w:rPr>
                <w:b/>
                <w:sz w:val="24"/>
              </w:rPr>
              <w:t>de</w:t>
            </w:r>
            <w:r>
              <w:rPr>
                <w:b/>
                <w:spacing w:val="-1"/>
                <w:sz w:val="24"/>
              </w:rPr>
              <w:t xml:space="preserve"> </w:t>
            </w:r>
            <w:r>
              <w:rPr>
                <w:b/>
                <w:sz w:val="24"/>
              </w:rPr>
              <w:t>doenças</w:t>
            </w:r>
            <w:r>
              <w:rPr>
                <w:b/>
                <w:spacing w:val="-4"/>
                <w:sz w:val="24"/>
              </w:rPr>
              <w:t xml:space="preserve"> </w:t>
            </w:r>
            <w:r>
              <w:rPr>
                <w:b/>
                <w:sz w:val="24"/>
              </w:rPr>
              <w:t>para</w:t>
            </w:r>
            <w:r>
              <w:rPr>
                <w:b/>
                <w:spacing w:val="-4"/>
                <w:sz w:val="24"/>
              </w:rPr>
              <w:t xml:space="preserve"> </w:t>
            </w:r>
            <w:r>
              <w:rPr>
                <w:b/>
                <w:sz w:val="24"/>
              </w:rPr>
              <w:t>o</w:t>
            </w:r>
            <w:r>
              <w:rPr>
                <w:b/>
                <w:spacing w:val="-4"/>
                <w:sz w:val="24"/>
              </w:rPr>
              <w:t xml:space="preserve"> </w:t>
            </w:r>
            <w:r>
              <w:rPr>
                <w:b/>
                <w:sz w:val="24"/>
              </w:rPr>
              <w:t>veterinário.</w:t>
            </w:r>
            <w:r>
              <w:rPr>
                <w:b/>
                <w:spacing w:val="-3"/>
                <w:sz w:val="24"/>
              </w:rPr>
              <w:t xml:space="preserve"> </w:t>
            </w:r>
            <w:r>
              <w:rPr>
                <w:sz w:val="24"/>
              </w:rPr>
              <w:t>CLARENCE</w:t>
            </w:r>
            <w:r>
              <w:rPr>
                <w:spacing w:val="-4"/>
                <w:sz w:val="24"/>
              </w:rPr>
              <w:t xml:space="preserve"> </w:t>
            </w:r>
            <w:r>
              <w:rPr>
                <w:sz w:val="24"/>
              </w:rPr>
              <w:t>M.</w:t>
            </w:r>
            <w:r>
              <w:rPr>
                <w:spacing w:val="-2"/>
                <w:sz w:val="24"/>
              </w:rPr>
              <w:t xml:space="preserve"> </w:t>
            </w:r>
            <w:r>
              <w:rPr>
                <w:sz w:val="24"/>
              </w:rPr>
              <w:t>FRAJER,</w:t>
            </w:r>
            <w:r>
              <w:rPr>
                <w:spacing w:val="-4"/>
                <w:sz w:val="24"/>
              </w:rPr>
              <w:t xml:space="preserve"> </w:t>
            </w:r>
            <w:r>
              <w:rPr>
                <w:sz w:val="24"/>
              </w:rPr>
              <w:t>editor.</w:t>
            </w:r>
            <w:r>
              <w:rPr>
                <w:spacing w:val="-4"/>
                <w:sz w:val="24"/>
              </w:rPr>
              <w:t xml:space="preserve"> </w:t>
            </w:r>
            <w:r>
              <w:rPr>
                <w:sz w:val="24"/>
              </w:rPr>
              <w:t>6</w:t>
            </w:r>
            <w:r>
              <w:rPr>
                <w:spacing w:val="-4"/>
                <w:sz w:val="24"/>
              </w:rPr>
              <w:t xml:space="preserve"> </w:t>
            </w:r>
            <w:r>
              <w:rPr>
                <w:sz w:val="24"/>
              </w:rPr>
              <w:t>ed. São Paulo, Roca, 1991.</w:t>
            </w:r>
          </w:p>
          <w:p w14:paraId="0D63FB1C" w14:textId="77777777" w:rsidR="00201F78" w:rsidRDefault="00DE5F46">
            <w:pPr>
              <w:pStyle w:val="TableParagraph"/>
              <w:spacing w:line="264" w:lineRule="exact"/>
              <w:ind w:left="69"/>
              <w:rPr>
                <w:sz w:val="24"/>
              </w:rPr>
            </w:pPr>
            <w:r>
              <w:rPr>
                <w:sz w:val="24"/>
              </w:rPr>
              <w:t>ROSENBERGER,G.</w:t>
            </w:r>
            <w:r>
              <w:rPr>
                <w:spacing w:val="-4"/>
                <w:sz w:val="24"/>
              </w:rPr>
              <w:t xml:space="preserve"> </w:t>
            </w:r>
            <w:r>
              <w:rPr>
                <w:b/>
                <w:sz w:val="24"/>
              </w:rPr>
              <w:t>Enfermedades</w:t>
            </w:r>
            <w:r>
              <w:rPr>
                <w:b/>
                <w:spacing w:val="-1"/>
                <w:sz w:val="24"/>
              </w:rPr>
              <w:t xml:space="preserve"> </w:t>
            </w:r>
            <w:r>
              <w:rPr>
                <w:b/>
                <w:sz w:val="24"/>
              </w:rPr>
              <w:t>de</w:t>
            </w:r>
            <w:r>
              <w:rPr>
                <w:b/>
                <w:spacing w:val="-2"/>
                <w:sz w:val="24"/>
              </w:rPr>
              <w:t xml:space="preserve"> </w:t>
            </w:r>
            <w:r>
              <w:rPr>
                <w:b/>
                <w:sz w:val="24"/>
              </w:rPr>
              <w:t>los</w:t>
            </w:r>
            <w:r>
              <w:rPr>
                <w:b/>
                <w:spacing w:val="-1"/>
                <w:sz w:val="24"/>
              </w:rPr>
              <w:t xml:space="preserve"> </w:t>
            </w:r>
            <w:r>
              <w:rPr>
                <w:b/>
                <w:sz w:val="24"/>
              </w:rPr>
              <w:t>bovinos</w:t>
            </w:r>
            <w:r>
              <w:rPr>
                <w:sz w:val="24"/>
              </w:rPr>
              <w:t>.</w:t>
            </w:r>
            <w:r>
              <w:rPr>
                <w:spacing w:val="-2"/>
                <w:sz w:val="24"/>
              </w:rPr>
              <w:t xml:space="preserve"> </w:t>
            </w:r>
            <w:r>
              <w:rPr>
                <w:sz w:val="24"/>
              </w:rPr>
              <w:t>Buenos</w:t>
            </w:r>
            <w:r>
              <w:rPr>
                <w:spacing w:val="-1"/>
                <w:sz w:val="24"/>
              </w:rPr>
              <w:t xml:space="preserve"> </w:t>
            </w:r>
            <w:r>
              <w:rPr>
                <w:sz w:val="24"/>
              </w:rPr>
              <w:t>Aires,</w:t>
            </w:r>
            <w:r>
              <w:rPr>
                <w:spacing w:val="-1"/>
                <w:sz w:val="24"/>
              </w:rPr>
              <w:t xml:space="preserve"> </w:t>
            </w:r>
            <w:r>
              <w:rPr>
                <w:sz w:val="24"/>
              </w:rPr>
              <w:t>Hemisferio</w:t>
            </w:r>
            <w:r>
              <w:rPr>
                <w:spacing w:val="-1"/>
                <w:sz w:val="24"/>
              </w:rPr>
              <w:t xml:space="preserve"> </w:t>
            </w:r>
            <w:r>
              <w:rPr>
                <w:sz w:val="24"/>
              </w:rPr>
              <w:t>Sur,</w:t>
            </w:r>
            <w:r>
              <w:rPr>
                <w:spacing w:val="-1"/>
                <w:sz w:val="24"/>
              </w:rPr>
              <w:t xml:space="preserve"> </w:t>
            </w:r>
            <w:r>
              <w:rPr>
                <w:spacing w:val="-2"/>
                <w:sz w:val="24"/>
              </w:rPr>
              <w:t>1983.</w:t>
            </w:r>
          </w:p>
        </w:tc>
      </w:tr>
      <w:tr w:rsidR="00201F78" w14:paraId="4A99994F" w14:textId="77777777">
        <w:trPr>
          <w:trHeight w:val="275"/>
        </w:trPr>
        <w:tc>
          <w:tcPr>
            <w:tcW w:w="9361" w:type="dxa"/>
            <w:gridSpan w:val="4"/>
            <w:tcBorders>
              <w:bottom w:val="nil"/>
            </w:tcBorders>
            <w:shd w:val="clear" w:color="auto" w:fill="A6A6A6"/>
          </w:tcPr>
          <w:p w14:paraId="0D211E7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7BE18BA8" w14:textId="77777777">
        <w:trPr>
          <w:trHeight w:val="1380"/>
        </w:trPr>
        <w:tc>
          <w:tcPr>
            <w:tcW w:w="9361" w:type="dxa"/>
            <w:gridSpan w:val="4"/>
            <w:tcBorders>
              <w:top w:val="nil"/>
            </w:tcBorders>
          </w:tcPr>
          <w:p w14:paraId="019B57C0" w14:textId="77777777" w:rsidR="00201F78" w:rsidRDefault="00DE5F46">
            <w:pPr>
              <w:pStyle w:val="TableParagraph"/>
              <w:spacing w:before="268"/>
              <w:ind w:left="69"/>
              <w:rPr>
                <w:sz w:val="24"/>
              </w:rPr>
            </w:pPr>
            <w:r>
              <w:rPr>
                <w:sz w:val="24"/>
              </w:rPr>
              <w:t>SCHULZ,</w:t>
            </w:r>
            <w:r>
              <w:rPr>
                <w:spacing w:val="-4"/>
                <w:sz w:val="24"/>
              </w:rPr>
              <w:t xml:space="preserve"> </w:t>
            </w:r>
            <w:r>
              <w:rPr>
                <w:sz w:val="24"/>
              </w:rPr>
              <w:t>J.</w:t>
            </w:r>
            <w:r>
              <w:rPr>
                <w:spacing w:val="-4"/>
                <w:sz w:val="24"/>
              </w:rPr>
              <w:t xml:space="preserve"> </w:t>
            </w:r>
            <w:r>
              <w:rPr>
                <w:sz w:val="24"/>
              </w:rPr>
              <w:t>A.</w:t>
            </w:r>
            <w:r>
              <w:rPr>
                <w:spacing w:val="-4"/>
                <w:sz w:val="24"/>
              </w:rPr>
              <w:t xml:space="preserve"> </w:t>
            </w:r>
            <w:r>
              <w:rPr>
                <w:sz w:val="24"/>
              </w:rPr>
              <w:t>ROSSOW,</w:t>
            </w:r>
            <w:r>
              <w:rPr>
                <w:spacing w:val="-4"/>
                <w:sz w:val="24"/>
              </w:rPr>
              <w:t xml:space="preserve"> </w:t>
            </w:r>
            <w:r>
              <w:rPr>
                <w:sz w:val="24"/>
              </w:rPr>
              <w:t>N.</w:t>
            </w:r>
            <w:r>
              <w:rPr>
                <w:spacing w:val="-3"/>
                <w:sz w:val="24"/>
              </w:rPr>
              <w:t xml:space="preserve"> </w:t>
            </w:r>
            <w:r>
              <w:rPr>
                <w:b/>
                <w:sz w:val="24"/>
              </w:rPr>
              <w:t>Tratado</w:t>
            </w:r>
            <w:r>
              <w:rPr>
                <w:b/>
                <w:spacing w:val="-4"/>
                <w:sz w:val="24"/>
              </w:rPr>
              <w:t xml:space="preserve"> </w:t>
            </w:r>
            <w:r>
              <w:rPr>
                <w:b/>
                <w:sz w:val="24"/>
              </w:rPr>
              <w:t>de</w:t>
            </w:r>
            <w:r>
              <w:rPr>
                <w:b/>
                <w:spacing w:val="-5"/>
                <w:sz w:val="24"/>
              </w:rPr>
              <w:t xml:space="preserve"> </w:t>
            </w:r>
            <w:r>
              <w:rPr>
                <w:b/>
                <w:sz w:val="24"/>
              </w:rPr>
              <w:t>enfermedades</w:t>
            </w:r>
            <w:r>
              <w:rPr>
                <w:b/>
                <w:spacing w:val="-4"/>
                <w:sz w:val="24"/>
              </w:rPr>
              <w:t xml:space="preserve"> </w:t>
            </w:r>
            <w:r>
              <w:rPr>
                <w:b/>
                <w:sz w:val="24"/>
              </w:rPr>
              <w:t>del</w:t>
            </w:r>
            <w:r>
              <w:rPr>
                <w:b/>
                <w:spacing w:val="-4"/>
                <w:sz w:val="24"/>
              </w:rPr>
              <w:t xml:space="preserve"> </w:t>
            </w:r>
            <w:r>
              <w:rPr>
                <w:b/>
                <w:sz w:val="24"/>
              </w:rPr>
              <w:t>gamado</w:t>
            </w:r>
            <w:r>
              <w:rPr>
                <w:sz w:val="24"/>
              </w:rPr>
              <w:t>.</w:t>
            </w:r>
            <w:r>
              <w:rPr>
                <w:spacing w:val="-2"/>
                <w:sz w:val="24"/>
              </w:rPr>
              <w:t xml:space="preserve"> </w:t>
            </w:r>
            <w:r>
              <w:rPr>
                <w:sz w:val="24"/>
              </w:rPr>
              <w:t>Zaragoza,</w:t>
            </w:r>
            <w:r>
              <w:rPr>
                <w:spacing w:val="-4"/>
                <w:sz w:val="24"/>
              </w:rPr>
              <w:t xml:space="preserve"> </w:t>
            </w:r>
            <w:r>
              <w:rPr>
                <w:sz w:val="24"/>
              </w:rPr>
              <w:t>Espanha, Acríbia, 1978.</w:t>
            </w:r>
          </w:p>
          <w:p w14:paraId="3F821161" w14:textId="77777777" w:rsidR="00201F78" w:rsidRDefault="00DE5F46">
            <w:pPr>
              <w:pStyle w:val="TableParagraph"/>
              <w:spacing w:line="276" w:lineRule="exact"/>
              <w:ind w:left="69"/>
              <w:rPr>
                <w:sz w:val="24"/>
              </w:rPr>
            </w:pPr>
            <w:r>
              <w:rPr>
                <w:sz w:val="24"/>
              </w:rPr>
              <w:t>UNDERWOOD,</w:t>
            </w:r>
            <w:r>
              <w:rPr>
                <w:spacing w:val="-4"/>
                <w:sz w:val="24"/>
              </w:rPr>
              <w:t xml:space="preserve"> </w:t>
            </w:r>
            <w:r>
              <w:rPr>
                <w:sz w:val="24"/>
              </w:rPr>
              <w:t>E.</w:t>
            </w:r>
            <w:r>
              <w:rPr>
                <w:spacing w:val="-5"/>
                <w:sz w:val="24"/>
              </w:rPr>
              <w:t xml:space="preserve"> </w:t>
            </w:r>
            <w:r>
              <w:rPr>
                <w:sz w:val="24"/>
              </w:rPr>
              <w:t>J.</w:t>
            </w:r>
            <w:r>
              <w:rPr>
                <w:spacing w:val="-3"/>
                <w:sz w:val="24"/>
              </w:rPr>
              <w:t xml:space="preserve"> </w:t>
            </w:r>
            <w:r>
              <w:rPr>
                <w:b/>
                <w:sz w:val="24"/>
              </w:rPr>
              <w:t>Los</w:t>
            </w:r>
            <w:r>
              <w:rPr>
                <w:b/>
                <w:spacing w:val="-4"/>
                <w:sz w:val="24"/>
              </w:rPr>
              <w:t xml:space="preserve"> </w:t>
            </w:r>
            <w:r>
              <w:rPr>
                <w:b/>
                <w:sz w:val="24"/>
              </w:rPr>
              <w:t>minerales</w:t>
            </w:r>
            <w:r>
              <w:rPr>
                <w:b/>
                <w:spacing w:val="-4"/>
                <w:sz w:val="24"/>
              </w:rPr>
              <w:t xml:space="preserve"> </w:t>
            </w:r>
            <w:r>
              <w:rPr>
                <w:b/>
                <w:sz w:val="24"/>
              </w:rPr>
              <w:t>en</w:t>
            </w:r>
            <w:r>
              <w:rPr>
                <w:b/>
                <w:spacing w:val="-4"/>
                <w:sz w:val="24"/>
              </w:rPr>
              <w:t xml:space="preserve"> </w:t>
            </w:r>
            <w:r>
              <w:rPr>
                <w:b/>
                <w:sz w:val="24"/>
              </w:rPr>
              <w:t>la</w:t>
            </w:r>
            <w:r>
              <w:rPr>
                <w:b/>
                <w:spacing w:val="-4"/>
                <w:sz w:val="24"/>
              </w:rPr>
              <w:t xml:space="preserve"> </w:t>
            </w:r>
            <w:r>
              <w:rPr>
                <w:b/>
                <w:sz w:val="24"/>
              </w:rPr>
              <w:t>nutricion</w:t>
            </w:r>
            <w:r>
              <w:rPr>
                <w:b/>
                <w:spacing w:val="-4"/>
                <w:sz w:val="24"/>
              </w:rPr>
              <w:t xml:space="preserve"> </w:t>
            </w:r>
            <w:r>
              <w:rPr>
                <w:b/>
                <w:sz w:val="24"/>
              </w:rPr>
              <w:t>del</w:t>
            </w:r>
            <w:r>
              <w:rPr>
                <w:b/>
                <w:spacing w:val="-4"/>
                <w:sz w:val="24"/>
              </w:rPr>
              <w:t xml:space="preserve"> </w:t>
            </w:r>
            <w:r>
              <w:rPr>
                <w:b/>
                <w:sz w:val="24"/>
              </w:rPr>
              <w:t>gamado</w:t>
            </w:r>
            <w:r>
              <w:rPr>
                <w:sz w:val="24"/>
              </w:rPr>
              <w:t>.</w:t>
            </w:r>
            <w:r>
              <w:rPr>
                <w:spacing w:val="-4"/>
                <w:sz w:val="24"/>
              </w:rPr>
              <w:t xml:space="preserve"> </w:t>
            </w:r>
            <w:r>
              <w:rPr>
                <w:sz w:val="24"/>
              </w:rPr>
              <w:t>2</w:t>
            </w:r>
            <w:r>
              <w:rPr>
                <w:spacing w:val="-4"/>
                <w:sz w:val="24"/>
              </w:rPr>
              <w:t xml:space="preserve"> </w:t>
            </w:r>
            <w:r>
              <w:rPr>
                <w:sz w:val="24"/>
              </w:rPr>
              <w:t>ed.</w:t>
            </w:r>
            <w:r>
              <w:rPr>
                <w:spacing w:val="-2"/>
                <w:sz w:val="24"/>
              </w:rPr>
              <w:t xml:space="preserve"> </w:t>
            </w:r>
            <w:r>
              <w:rPr>
                <w:sz w:val="24"/>
              </w:rPr>
              <w:t>Zaragoza,</w:t>
            </w:r>
            <w:r>
              <w:rPr>
                <w:spacing w:val="-4"/>
                <w:sz w:val="24"/>
              </w:rPr>
              <w:t xml:space="preserve"> </w:t>
            </w:r>
            <w:r>
              <w:rPr>
                <w:sz w:val="24"/>
              </w:rPr>
              <w:t>espanha, Acríbia, 1983.</w:t>
            </w:r>
          </w:p>
        </w:tc>
      </w:tr>
    </w:tbl>
    <w:p w14:paraId="16B79409" w14:textId="77777777" w:rsidR="00201F78" w:rsidRDefault="00201F78">
      <w:pPr>
        <w:pStyle w:val="Corpodetexto"/>
        <w:rPr>
          <w:b/>
          <w:sz w:val="20"/>
        </w:rPr>
      </w:pPr>
    </w:p>
    <w:p w14:paraId="1BB6D53E" w14:textId="77777777" w:rsidR="00201F78" w:rsidRDefault="00201F78">
      <w:pPr>
        <w:pStyle w:val="Corpodetexto"/>
        <w:spacing w:before="3"/>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27D4747" w14:textId="77777777">
        <w:trPr>
          <w:trHeight w:val="553"/>
        </w:trPr>
        <w:tc>
          <w:tcPr>
            <w:tcW w:w="9361" w:type="dxa"/>
            <w:gridSpan w:val="4"/>
          </w:tcPr>
          <w:p w14:paraId="501F794C" w14:textId="77777777" w:rsidR="00201F78" w:rsidRDefault="00DE5F46">
            <w:pPr>
              <w:pStyle w:val="TableParagraph"/>
              <w:spacing w:before="275" w:line="259" w:lineRule="exact"/>
              <w:ind w:left="58" w:right="54"/>
              <w:jc w:val="center"/>
              <w:rPr>
                <w:b/>
                <w:sz w:val="24"/>
              </w:rPr>
            </w:pPr>
            <w:r>
              <w:rPr>
                <w:b/>
                <w:sz w:val="24"/>
              </w:rPr>
              <w:t>ENFERMIDADES</w:t>
            </w:r>
            <w:r>
              <w:rPr>
                <w:b/>
                <w:spacing w:val="56"/>
                <w:sz w:val="24"/>
              </w:rPr>
              <w:t xml:space="preserve"> </w:t>
            </w:r>
            <w:r>
              <w:rPr>
                <w:b/>
                <w:sz w:val="24"/>
              </w:rPr>
              <w:t>DOS</w:t>
            </w:r>
            <w:r>
              <w:rPr>
                <w:b/>
                <w:spacing w:val="-2"/>
                <w:sz w:val="24"/>
              </w:rPr>
              <w:t xml:space="preserve"> EQUÍDEOS</w:t>
            </w:r>
          </w:p>
        </w:tc>
      </w:tr>
      <w:tr w:rsidR="00201F78" w14:paraId="06CD2F5B" w14:textId="77777777">
        <w:trPr>
          <w:trHeight w:val="275"/>
        </w:trPr>
        <w:tc>
          <w:tcPr>
            <w:tcW w:w="1702" w:type="dxa"/>
          </w:tcPr>
          <w:p w14:paraId="7B24537E" w14:textId="77777777" w:rsidR="00201F78" w:rsidRDefault="00DE5F46">
            <w:pPr>
              <w:pStyle w:val="TableParagraph"/>
              <w:spacing w:line="256" w:lineRule="exact"/>
              <w:ind w:left="381"/>
              <w:rPr>
                <w:sz w:val="24"/>
              </w:rPr>
            </w:pPr>
            <w:r>
              <w:rPr>
                <w:spacing w:val="-2"/>
                <w:sz w:val="24"/>
              </w:rPr>
              <w:t>CÓDIGO</w:t>
            </w:r>
          </w:p>
        </w:tc>
        <w:tc>
          <w:tcPr>
            <w:tcW w:w="1134" w:type="dxa"/>
          </w:tcPr>
          <w:p w14:paraId="3BA40DC6"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FB1284B"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A638409" w14:textId="77777777" w:rsidR="00201F78" w:rsidRDefault="00DE5F46">
            <w:pPr>
              <w:pStyle w:val="TableParagraph"/>
              <w:spacing w:line="256" w:lineRule="exact"/>
              <w:ind w:left="1366"/>
              <w:rPr>
                <w:sz w:val="24"/>
              </w:rPr>
            </w:pPr>
            <w:r>
              <w:rPr>
                <w:spacing w:val="-2"/>
                <w:sz w:val="24"/>
              </w:rPr>
              <w:t>PRÉ-REQUISITO(S)</w:t>
            </w:r>
          </w:p>
        </w:tc>
      </w:tr>
      <w:tr w:rsidR="00201F78" w14:paraId="1EFA79A3" w14:textId="77777777">
        <w:trPr>
          <w:trHeight w:val="275"/>
        </w:trPr>
        <w:tc>
          <w:tcPr>
            <w:tcW w:w="1702" w:type="dxa"/>
          </w:tcPr>
          <w:p w14:paraId="089E609F" w14:textId="77777777" w:rsidR="00201F78" w:rsidRDefault="00201F78">
            <w:pPr>
              <w:pStyle w:val="TableParagraph"/>
              <w:rPr>
                <w:sz w:val="20"/>
              </w:rPr>
            </w:pPr>
          </w:p>
        </w:tc>
        <w:tc>
          <w:tcPr>
            <w:tcW w:w="1134" w:type="dxa"/>
          </w:tcPr>
          <w:p w14:paraId="3EED6DD5" w14:textId="77777777" w:rsidR="00201F78" w:rsidRDefault="00DE5F46">
            <w:pPr>
              <w:pStyle w:val="TableParagraph"/>
              <w:spacing w:line="256" w:lineRule="exact"/>
              <w:ind w:left="7"/>
              <w:jc w:val="center"/>
              <w:rPr>
                <w:sz w:val="24"/>
              </w:rPr>
            </w:pPr>
            <w:r>
              <w:rPr>
                <w:spacing w:val="-5"/>
                <w:sz w:val="24"/>
              </w:rPr>
              <w:t>45</w:t>
            </w:r>
          </w:p>
        </w:tc>
        <w:tc>
          <w:tcPr>
            <w:tcW w:w="1702" w:type="dxa"/>
          </w:tcPr>
          <w:p w14:paraId="359B5574" w14:textId="77777777" w:rsidR="00201F78" w:rsidRDefault="00DE5F46">
            <w:pPr>
              <w:pStyle w:val="TableParagraph"/>
              <w:spacing w:line="256" w:lineRule="exact"/>
              <w:ind w:left="34" w:right="30"/>
              <w:jc w:val="center"/>
              <w:rPr>
                <w:sz w:val="24"/>
              </w:rPr>
            </w:pPr>
            <w:r>
              <w:rPr>
                <w:spacing w:val="-2"/>
                <w:sz w:val="24"/>
              </w:rPr>
              <w:t>2.1.0</w:t>
            </w:r>
          </w:p>
        </w:tc>
        <w:tc>
          <w:tcPr>
            <w:tcW w:w="4823" w:type="dxa"/>
          </w:tcPr>
          <w:p w14:paraId="232A0B26" w14:textId="77777777" w:rsidR="00201F78" w:rsidRDefault="00DE5F46">
            <w:pPr>
              <w:pStyle w:val="TableParagraph"/>
              <w:spacing w:line="256" w:lineRule="exact"/>
              <w:ind w:left="67"/>
              <w:rPr>
                <w:sz w:val="24"/>
              </w:rPr>
            </w:pPr>
            <w:r>
              <w:rPr>
                <w:sz w:val="24"/>
              </w:rPr>
              <w:t>Clínica</w:t>
            </w:r>
            <w:r>
              <w:rPr>
                <w:spacing w:val="-3"/>
                <w:sz w:val="24"/>
              </w:rPr>
              <w:t xml:space="preserve"> </w:t>
            </w:r>
            <w:r>
              <w:rPr>
                <w:sz w:val="24"/>
              </w:rPr>
              <w:t>Médica</w:t>
            </w:r>
            <w:r>
              <w:rPr>
                <w:spacing w:val="-2"/>
                <w:sz w:val="24"/>
              </w:rPr>
              <w:t xml:space="preserve"> </w:t>
            </w:r>
            <w:r>
              <w:rPr>
                <w:sz w:val="24"/>
              </w:rPr>
              <w:t>de</w:t>
            </w:r>
            <w:r>
              <w:rPr>
                <w:spacing w:val="-1"/>
                <w:sz w:val="24"/>
              </w:rPr>
              <w:t xml:space="preserve"> </w:t>
            </w:r>
            <w:r>
              <w:rPr>
                <w:spacing w:val="-2"/>
                <w:sz w:val="24"/>
              </w:rPr>
              <w:t>Eqüídeos</w:t>
            </w:r>
          </w:p>
        </w:tc>
      </w:tr>
      <w:tr w:rsidR="00201F78" w14:paraId="02925440" w14:textId="77777777">
        <w:trPr>
          <w:trHeight w:val="275"/>
        </w:trPr>
        <w:tc>
          <w:tcPr>
            <w:tcW w:w="9361" w:type="dxa"/>
            <w:gridSpan w:val="4"/>
          </w:tcPr>
          <w:p w14:paraId="0A192AF9" w14:textId="77777777" w:rsidR="00201F78" w:rsidRDefault="00DE5F46">
            <w:pPr>
              <w:pStyle w:val="TableParagraph"/>
              <w:spacing w:line="256" w:lineRule="exact"/>
              <w:ind w:left="69"/>
              <w:rPr>
                <w:sz w:val="24"/>
              </w:rPr>
            </w:pPr>
            <w:r>
              <w:rPr>
                <w:sz w:val="24"/>
              </w:rPr>
              <w:t>EMENTA:</w:t>
            </w:r>
            <w:r>
              <w:rPr>
                <w:spacing w:val="57"/>
                <w:sz w:val="24"/>
              </w:rPr>
              <w:t xml:space="preserve"> </w:t>
            </w:r>
            <w:r>
              <w:rPr>
                <w:sz w:val="24"/>
              </w:rPr>
              <w:t>Enfermidades</w:t>
            </w:r>
            <w:r>
              <w:rPr>
                <w:spacing w:val="-1"/>
                <w:sz w:val="24"/>
              </w:rPr>
              <w:t xml:space="preserve"> </w:t>
            </w:r>
            <w:r>
              <w:rPr>
                <w:sz w:val="24"/>
              </w:rPr>
              <w:t>dos</w:t>
            </w:r>
            <w:r>
              <w:rPr>
                <w:spacing w:val="-1"/>
                <w:sz w:val="24"/>
              </w:rPr>
              <w:t xml:space="preserve"> </w:t>
            </w:r>
            <w:r>
              <w:rPr>
                <w:sz w:val="24"/>
              </w:rPr>
              <w:t>sistemas.</w:t>
            </w:r>
            <w:r>
              <w:rPr>
                <w:spacing w:val="-1"/>
                <w:sz w:val="24"/>
              </w:rPr>
              <w:t xml:space="preserve"> </w:t>
            </w:r>
            <w:r>
              <w:rPr>
                <w:sz w:val="24"/>
              </w:rPr>
              <w:t>Enfermidades</w:t>
            </w:r>
            <w:r>
              <w:rPr>
                <w:spacing w:val="-1"/>
                <w:sz w:val="24"/>
              </w:rPr>
              <w:t xml:space="preserve"> </w:t>
            </w:r>
            <w:r>
              <w:rPr>
                <w:sz w:val="24"/>
              </w:rPr>
              <w:t>infecciosas</w:t>
            </w:r>
            <w:r>
              <w:rPr>
                <w:spacing w:val="-1"/>
                <w:sz w:val="24"/>
              </w:rPr>
              <w:t xml:space="preserve"> </w:t>
            </w:r>
            <w:r>
              <w:rPr>
                <w:sz w:val="24"/>
              </w:rPr>
              <w:t>e</w:t>
            </w:r>
            <w:r>
              <w:rPr>
                <w:spacing w:val="-2"/>
                <w:sz w:val="24"/>
              </w:rPr>
              <w:t xml:space="preserve"> metabólicas.</w:t>
            </w:r>
          </w:p>
        </w:tc>
      </w:tr>
      <w:tr w:rsidR="00201F78" w14:paraId="7728E9A4" w14:textId="77777777">
        <w:trPr>
          <w:trHeight w:val="275"/>
        </w:trPr>
        <w:tc>
          <w:tcPr>
            <w:tcW w:w="9361" w:type="dxa"/>
            <w:gridSpan w:val="4"/>
            <w:tcBorders>
              <w:bottom w:val="nil"/>
            </w:tcBorders>
            <w:shd w:val="clear" w:color="auto" w:fill="A6A6A6"/>
          </w:tcPr>
          <w:p w14:paraId="42B6BACC"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48A11656" w14:textId="77777777">
        <w:trPr>
          <w:trHeight w:val="3036"/>
        </w:trPr>
        <w:tc>
          <w:tcPr>
            <w:tcW w:w="9361" w:type="dxa"/>
            <w:gridSpan w:val="4"/>
            <w:tcBorders>
              <w:top w:val="nil"/>
            </w:tcBorders>
          </w:tcPr>
          <w:p w14:paraId="77983EFF" w14:textId="77777777" w:rsidR="00201F78" w:rsidRDefault="00DE5F46">
            <w:pPr>
              <w:pStyle w:val="TableParagraph"/>
              <w:spacing w:before="268"/>
              <w:ind w:left="69"/>
              <w:rPr>
                <w:sz w:val="24"/>
              </w:rPr>
            </w:pPr>
            <w:r>
              <w:rPr>
                <w:sz w:val="24"/>
              </w:rPr>
              <w:t>BLOOD,</w:t>
            </w:r>
            <w:r>
              <w:rPr>
                <w:spacing w:val="36"/>
                <w:sz w:val="24"/>
              </w:rPr>
              <w:t xml:space="preserve"> </w:t>
            </w:r>
            <w:r>
              <w:rPr>
                <w:sz w:val="24"/>
              </w:rPr>
              <w:t>D.C.;</w:t>
            </w:r>
            <w:r>
              <w:rPr>
                <w:spacing w:val="35"/>
                <w:sz w:val="24"/>
              </w:rPr>
              <w:t xml:space="preserve"> </w:t>
            </w:r>
            <w:r>
              <w:rPr>
                <w:sz w:val="24"/>
              </w:rPr>
              <w:t>HENDERSON,</w:t>
            </w:r>
            <w:r>
              <w:rPr>
                <w:spacing w:val="35"/>
                <w:sz w:val="24"/>
              </w:rPr>
              <w:t xml:space="preserve"> </w:t>
            </w:r>
            <w:r>
              <w:rPr>
                <w:sz w:val="24"/>
              </w:rPr>
              <w:t>J.A.</w:t>
            </w:r>
            <w:r>
              <w:rPr>
                <w:spacing w:val="37"/>
                <w:sz w:val="24"/>
              </w:rPr>
              <w:t xml:space="preserve"> </w:t>
            </w:r>
            <w:r>
              <w:rPr>
                <w:b/>
                <w:sz w:val="24"/>
              </w:rPr>
              <w:t>Clínica</w:t>
            </w:r>
            <w:r>
              <w:rPr>
                <w:b/>
                <w:spacing w:val="34"/>
                <w:sz w:val="24"/>
              </w:rPr>
              <w:t xml:space="preserve"> </w:t>
            </w:r>
            <w:r>
              <w:rPr>
                <w:b/>
                <w:sz w:val="24"/>
              </w:rPr>
              <w:t>Veterinária</w:t>
            </w:r>
            <w:r>
              <w:rPr>
                <w:sz w:val="24"/>
              </w:rPr>
              <w:t>.</w:t>
            </w:r>
            <w:r>
              <w:rPr>
                <w:spacing w:val="35"/>
                <w:sz w:val="24"/>
              </w:rPr>
              <w:t xml:space="preserve"> </w:t>
            </w:r>
            <w:r>
              <w:rPr>
                <w:sz w:val="24"/>
              </w:rPr>
              <w:t>7.</w:t>
            </w:r>
            <w:r>
              <w:rPr>
                <w:spacing w:val="37"/>
                <w:sz w:val="24"/>
              </w:rPr>
              <w:t xml:space="preserve"> </w:t>
            </w:r>
            <w:r>
              <w:rPr>
                <w:sz w:val="24"/>
              </w:rPr>
              <w:t>ed.</w:t>
            </w:r>
            <w:r>
              <w:rPr>
                <w:spacing w:val="35"/>
                <w:sz w:val="24"/>
              </w:rPr>
              <w:t xml:space="preserve"> </w:t>
            </w:r>
            <w:r>
              <w:rPr>
                <w:sz w:val="24"/>
              </w:rPr>
              <w:t>Rio</w:t>
            </w:r>
            <w:r>
              <w:rPr>
                <w:spacing w:val="35"/>
                <w:sz w:val="24"/>
              </w:rPr>
              <w:t xml:space="preserve"> </w:t>
            </w:r>
            <w:r>
              <w:rPr>
                <w:sz w:val="24"/>
              </w:rPr>
              <w:t>de</w:t>
            </w:r>
            <w:r>
              <w:rPr>
                <w:spacing w:val="36"/>
                <w:sz w:val="24"/>
              </w:rPr>
              <w:t xml:space="preserve"> </w:t>
            </w:r>
            <w:r>
              <w:rPr>
                <w:sz w:val="24"/>
              </w:rPr>
              <w:t>Janeiro:</w:t>
            </w:r>
            <w:r>
              <w:rPr>
                <w:spacing w:val="35"/>
                <w:sz w:val="24"/>
              </w:rPr>
              <w:t xml:space="preserve"> </w:t>
            </w:r>
            <w:r>
              <w:rPr>
                <w:sz w:val="24"/>
              </w:rPr>
              <w:t>Guanabara Koogan, 1991.</w:t>
            </w:r>
          </w:p>
          <w:p w14:paraId="26B5B7BF" w14:textId="77777777" w:rsidR="00201F78" w:rsidRDefault="00DE5F46">
            <w:pPr>
              <w:pStyle w:val="TableParagraph"/>
              <w:ind w:left="69"/>
              <w:rPr>
                <w:sz w:val="24"/>
              </w:rPr>
            </w:pPr>
            <w:r>
              <w:rPr>
                <w:sz w:val="24"/>
              </w:rPr>
              <w:t>COMPÊNDIO</w:t>
            </w:r>
            <w:r>
              <w:rPr>
                <w:spacing w:val="-2"/>
                <w:sz w:val="24"/>
              </w:rPr>
              <w:t xml:space="preserve"> </w:t>
            </w:r>
            <w:r>
              <w:rPr>
                <w:sz w:val="24"/>
              </w:rPr>
              <w:t>VETERINÁRIO.</w:t>
            </w:r>
            <w:r>
              <w:rPr>
                <w:spacing w:val="-2"/>
                <w:sz w:val="24"/>
              </w:rPr>
              <w:t xml:space="preserve"> </w:t>
            </w:r>
            <w:r>
              <w:rPr>
                <w:sz w:val="24"/>
              </w:rPr>
              <w:t>Editora</w:t>
            </w:r>
            <w:r>
              <w:rPr>
                <w:spacing w:val="-4"/>
                <w:sz w:val="24"/>
              </w:rPr>
              <w:t xml:space="preserve"> </w:t>
            </w:r>
            <w:r>
              <w:rPr>
                <w:sz w:val="24"/>
              </w:rPr>
              <w:t xml:space="preserve">Andrei, </w:t>
            </w:r>
            <w:r>
              <w:rPr>
                <w:spacing w:val="-2"/>
                <w:sz w:val="24"/>
              </w:rPr>
              <w:t>1995.</w:t>
            </w:r>
          </w:p>
          <w:p w14:paraId="2456DEA6" w14:textId="77777777" w:rsidR="00201F78" w:rsidRDefault="00DE5F46">
            <w:pPr>
              <w:pStyle w:val="TableParagraph"/>
              <w:ind w:left="69"/>
              <w:rPr>
                <w:sz w:val="24"/>
              </w:rPr>
            </w:pPr>
            <w:r>
              <w:rPr>
                <w:sz w:val="24"/>
              </w:rPr>
              <w:t>GUYTON,A.C.</w:t>
            </w:r>
            <w:r>
              <w:rPr>
                <w:spacing w:val="40"/>
                <w:sz w:val="24"/>
              </w:rPr>
              <w:t xml:space="preserve"> </w:t>
            </w:r>
            <w:r>
              <w:rPr>
                <w:b/>
                <w:sz w:val="24"/>
              </w:rPr>
              <w:t>Tratado</w:t>
            </w:r>
            <w:r>
              <w:rPr>
                <w:b/>
                <w:spacing w:val="40"/>
                <w:sz w:val="24"/>
              </w:rPr>
              <w:t xml:space="preserve"> </w:t>
            </w:r>
            <w:r>
              <w:rPr>
                <w:b/>
                <w:sz w:val="24"/>
              </w:rPr>
              <w:t>de</w:t>
            </w:r>
            <w:r>
              <w:rPr>
                <w:b/>
                <w:spacing w:val="40"/>
                <w:sz w:val="24"/>
              </w:rPr>
              <w:t xml:space="preserve"> </w:t>
            </w:r>
            <w:r>
              <w:rPr>
                <w:b/>
                <w:sz w:val="24"/>
              </w:rPr>
              <w:t>fisiologia</w:t>
            </w:r>
            <w:r>
              <w:rPr>
                <w:b/>
                <w:spacing w:val="40"/>
                <w:sz w:val="24"/>
              </w:rPr>
              <w:t xml:space="preserve"> </w:t>
            </w:r>
            <w:r>
              <w:rPr>
                <w:b/>
                <w:sz w:val="24"/>
              </w:rPr>
              <w:t>médica.</w:t>
            </w:r>
            <w:r>
              <w:rPr>
                <w:b/>
                <w:spacing w:val="40"/>
                <w:sz w:val="24"/>
              </w:rPr>
              <w:t xml:space="preserve"> </w:t>
            </w:r>
            <w:r>
              <w:rPr>
                <w:sz w:val="24"/>
              </w:rPr>
              <w:t>8.</w:t>
            </w:r>
            <w:r>
              <w:rPr>
                <w:spacing w:val="40"/>
                <w:sz w:val="24"/>
              </w:rPr>
              <w:t xml:space="preserve"> </w:t>
            </w:r>
            <w:r>
              <w:rPr>
                <w:sz w:val="24"/>
              </w:rPr>
              <w:t>ed</w:t>
            </w:r>
            <w:r>
              <w:rPr>
                <w:b/>
                <w:sz w:val="24"/>
              </w:rPr>
              <w:t>.</w:t>
            </w:r>
            <w:r>
              <w:rPr>
                <w:b/>
                <w:spacing w:val="40"/>
                <w:sz w:val="24"/>
              </w:rPr>
              <w:t xml:space="preserve"> </w:t>
            </w:r>
            <w:r>
              <w:rPr>
                <w:sz w:val="24"/>
              </w:rPr>
              <w:t>Rio</w:t>
            </w:r>
            <w:r>
              <w:rPr>
                <w:spacing w:val="40"/>
                <w:sz w:val="24"/>
              </w:rPr>
              <w:t xml:space="preserve"> </w:t>
            </w:r>
            <w:r>
              <w:rPr>
                <w:sz w:val="24"/>
              </w:rPr>
              <w:t>de</w:t>
            </w:r>
            <w:r>
              <w:rPr>
                <w:spacing w:val="40"/>
                <w:sz w:val="24"/>
              </w:rPr>
              <w:t xml:space="preserve"> </w:t>
            </w:r>
            <w:r>
              <w:rPr>
                <w:sz w:val="24"/>
              </w:rPr>
              <w:t>Janeiro:</w:t>
            </w:r>
            <w:r>
              <w:rPr>
                <w:spacing w:val="40"/>
                <w:sz w:val="24"/>
              </w:rPr>
              <w:t xml:space="preserve"> </w:t>
            </w:r>
            <w:r>
              <w:rPr>
                <w:sz w:val="24"/>
              </w:rPr>
              <w:t>Guanabara</w:t>
            </w:r>
            <w:r>
              <w:rPr>
                <w:spacing w:val="40"/>
                <w:sz w:val="24"/>
              </w:rPr>
              <w:t xml:space="preserve"> </w:t>
            </w:r>
            <w:r>
              <w:rPr>
                <w:sz w:val="24"/>
              </w:rPr>
              <w:t xml:space="preserve">Koogan, </w:t>
            </w:r>
            <w:r>
              <w:rPr>
                <w:spacing w:val="-2"/>
                <w:sz w:val="24"/>
              </w:rPr>
              <w:t>1991.</w:t>
            </w:r>
          </w:p>
          <w:p w14:paraId="33A84BFD" w14:textId="77777777" w:rsidR="00201F78" w:rsidRDefault="00DE5F46">
            <w:pPr>
              <w:pStyle w:val="TableParagraph"/>
              <w:ind w:left="69"/>
              <w:rPr>
                <w:sz w:val="24"/>
              </w:rPr>
            </w:pPr>
            <w:r>
              <w:rPr>
                <w:sz w:val="24"/>
              </w:rPr>
              <w:t>SMITH,</w:t>
            </w:r>
            <w:r>
              <w:rPr>
                <w:spacing w:val="32"/>
                <w:sz w:val="24"/>
              </w:rPr>
              <w:t xml:space="preserve"> </w:t>
            </w:r>
            <w:r>
              <w:rPr>
                <w:sz w:val="24"/>
              </w:rPr>
              <w:t>B.P.</w:t>
            </w:r>
            <w:r>
              <w:rPr>
                <w:spacing w:val="33"/>
                <w:sz w:val="24"/>
              </w:rPr>
              <w:t xml:space="preserve"> </w:t>
            </w:r>
            <w:r>
              <w:rPr>
                <w:b/>
                <w:sz w:val="24"/>
              </w:rPr>
              <w:t>Tratado</w:t>
            </w:r>
            <w:r>
              <w:rPr>
                <w:b/>
                <w:spacing w:val="33"/>
                <w:sz w:val="24"/>
              </w:rPr>
              <w:t xml:space="preserve"> </w:t>
            </w:r>
            <w:r>
              <w:rPr>
                <w:b/>
                <w:sz w:val="24"/>
              </w:rPr>
              <w:t>de</w:t>
            </w:r>
            <w:r>
              <w:rPr>
                <w:b/>
                <w:spacing w:val="31"/>
                <w:sz w:val="24"/>
              </w:rPr>
              <w:t xml:space="preserve"> </w:t>
            </w:r>
            <w:r>
              <w:rPr>
                <w:b/>
                <w:sz w:val="24"/>
              </w:rPr>
              <w:t>medicina</w:t>
            </w:r>
            <w:r>
              <w:rPr>
                <w:b/>
                <w:spacing w:val="32"/>
                <w:sz w:val="24"/>
              </w:rPr>
              <w:t xml:space="preserve"> </w:t>
            </w:r>
            <w:r>
              <w:rPr>
                <w:b/>
                <w:sz w:val="24"/>
              </w:rPr>
              <w:t>interna</w:t>
            </w:r>
            <w:r>
              <w:rPr>
                <w:b/>
                <w:spacing w:val="32"/>
                <w:sz w:val="24"/>
              </w:rPr>
              <w:t xml:space="preserve"> </w:t>
            </w:r>
            <w:r>
              <w:rPr>
                <w:b/>
                <w:sz w:val="24"/>
              </w:rPr>
              <w:t>de</w:t>
            </w:r>
            <w:r>
              <w:rPr>
                <w:b/>
                <w:spacing w:val="31"/>
                <w:sz w:val="24"/>
              </w:rPr>
              <w:t xml:space="preserve"> </w:t>
            </w:r>
            <w:r>
              <w:rPr>
                <w:b/>
                <w:sz w:val="24"/>
              </w:rPr>
              <w:t>grandes</w:t>
            </w:r>
            <w:r>
              <w:rPr>
                <w:b/>
                <w:spacing w:val="33"/>
                <w:sz w:val="24"/>
              </w:rPr>
              <w:t xml:space="preserve"> </w:t>
            </w:r>
            <w:r>
              <w:rPr>
                <w:b/>
                <w:sz w:val="24"/>
              </w:rPr>
              <w:t>animais</w:t>
            </w:r>
            <w:r>
              <w:rPr>
                <w:sz w:val="24"/>
              </w:rPr>
              <w:t>.</w:t>
            </w:r>
            <w:r>
              <w:rPr>
                <w:spacing w:val="32"/>
                <w:sz w:val="24"/>
              </w:rPr>
              <w:t xml:space="preserve"> </w:t>
            </w:r>
            <w:r>
              <w:rPr>
                <w:sz w:val="24"/>
              </w:rPr>
              <w:t>Editora</w:t>
            </w:r>
            <w:r>
              <w:rPr>
                <w:spacing w:val="31"/>
                <w:sz w:val="24"/>
              </w:rPr>
              <w:t xml:space="preserve"> </w:t>
            </w:r>
            <w:r>
              <w:rPr>
                <w:sz w:val="24"/>
              </w:rPr>
              <w:t>Manole,</w:t>
            </w:r>
            <w:r>
              <w:rPr>
                <w:spacing w:val="32"/>
                <w:sz w:val="24"/>
              </w:rPr>
              <w:t xml:space="preserve"> </w:t>
            </w:r>
            <w:r>
              <w:rPr>
                <w:sz w:val="24"/>
              </w:rPr>
              <w:t>v.1</w:t>
            </w:r>
            <w:r>
              <w:rPr>
                <w:spacing w:val="32"/>
                <w:sz w:val="24"/>
              </w:rPr>
              <w:t xml:space="preserve"> </w:t>
            </w:r>
            <w:r>
              <w:rPr>
                <w:sz w:val="24"/>
              </w:rPr>
              <w:t>e</w:t>
            </w:r>
            <w:r>
              <w:rPr>
                <w:spacing w:val="31"/>
                <w:sz w:val="24"/>
              </w:rPr>
              <w:t xml:space="preserve"> </w:t>
            </w:r>
            <w:r>
              <w:rPr>
                <w:sz w:val="24"/>
              </w:rPr>
              <w:t xml:space="preserve">2, </w:t>
            </w:r>
            <w:r>
              <w:rPr>
                <w:spacing w:val="-2"/>
                <w:sz w:val="24"/>
              </w:rPr>
              <w:t>1994.</w:t>
            </w:r>
          </w:p>
          <w:p w14:paraId="5A77FFE7" w14:textId="77777777" w:rsidR="00201F78" w:rsidRDefault="00DE5F46">
            <w:pPr>
              <w:pStyle w:val="TableParagraph"/>
              <w:spacing w:line="270" w:lineRule="atLeast"/>
              <w:ind w:left="69" w:right="64"/>
              <w:rPr>
                <w:sz w:val="24"/>
              </w:rPr>
            </w:pPr>
            <w:r>
              <w:rPr>
                <w:sz w:val="24"/>
              </w:rPr>
              <w:t xml:space="preserve">THOMASSIAN, A. </w:t>
            </w:r>
            <w:r>
              <w:rPr>
                <w:b/>
                <w:sz w:val="24"/>
              </w:rPr>
              <w:t>Enfermidades dos cavalos</w:t>
            </w:r>
            <w:r>
              <w:rPr>
                <w:sz w:val="24"/>
              </w:rPr>
              <w:t>. 3. ed. Botucatu: UNESP, 1997. 643p. RODOSTITS, O. M ; JOE MAYLEN,</w:t>
            </w:r>
            <w:r>
              <w:rPr>
                <w:spacing w:val="21"/>
                <w:sz w:val="24"/>
              </w:rPr>
              <w:t xml:space="preserve"> </w:t>
            </w:r>
            <w:r>
              <w:rPr>
                <w:sz w:val="24"/>
              </w:rPr>
              <w:t>I.</w:t>
            </w:r>
            <w:r>
              <w:rPr>
                <w:spacing w:val="21"/>
                <w:sz w:val="24"/>
              </w:rPr>
              <w:t xml:space="preserve"> </w:t>
            </w:r>
            <w:r>
              <w:rPr>
                <w:sz w:val="24"/>
              </w:rPr>
              <w:t>G HUSTON, D. M.</w:t>
            </w:r>
            <w:r>
              <w:rPr>
                <w:spacing w:val="21"/>
                <w:sz w:val="24"/>
              </w:rPr>
              <w:t xml:space="preserve"> </w:t>
            </w:r>
            <w:r>
              <w:rPr>
                <w:b/>
                <w:sz w:val="24"/>
              </w:rPr>
              <w:t>Exame Clínico e</w:t>
            </w:r>
            <w:r>
              <w:rPr>
                <w:b/>
                <w:spacing w:val="80"/>
                <w:sz w:val="24"/>
              </w:rPr>
              <w:t xml:space="preserve"> </w:t>
            </w:r>
            <w:r>
              <w:rPr>
                <w:b/>
                <w:sz w:val="24"/>
              </w:rPr>
              <w:t>Diagnóstico</w:t>
            </w:r>
            <w:r>
              <w:rPr>
                <w:b/>
                <w:spacing w:val="40"/>
                <w:sz w:val="24"/>
              </w:rPr>
              <w:t xml:space="preserve"> </w:t>
            </w:r>
            <w:r>
              <w:rPr>
                <w:b/>
                <w:sz w:val="24"/>
              </w:rPr>
              <w:t>em Veterinária</w:t>
            </w:r>
            <w:r>
              <w:rPr>
                <w:sz w:val="24"/>
              </w:rPr>
              <w:t>. Rio de Janeiro: Guanabara Koogan, 2002.</w:t>
            </w:r>
          </w:p>
        </w:tc>
      </w:tr>
    </w:tbl>
    <w:p w14:paraId="66E2BDC7"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239761A6"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1FCD9250" w14:textId="77777777">
        <w:trPr>
          <w:trHeight w:val="275"/>
        </w:trPr>
        <w:tc>
          <w:tcPr>
            <w:tcW w:w="9359" w:type="dxa"/>
            <w:tcBorders>
              <w:bottom w:val="nil"/>
            </w:tcBorders>
            <w:shd w:val="clear" w:color="auto" w:fill="A6A6A6"/>
          </w:tcPr>
          <w:p w14:paraId="0189D56E"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0CDEBFEA" w14:textId="77777777">
        <w:trPr>
          <w:trHeight w:val="2760"/>
        </w:trPr>
        <w:tc>
          <w:tcPr>
            <w:tcW w:w="9359" w:type="dxa"/>
            <w:tcBorders>
              <w:top w:val="nil"/>
            </w:tcBorders>
          </w:tcPr>
          <w:p w14:paraId="2C72C721" w14:textId="77777777" w:rsidR="00201F78" w:rsidRDefault="00DE5F46">
            <w:pPr>
              <w:pStyle w:val="TableParagraph"/>
              <w:spacing w:before="268"/>
              <w:ind w:left="69"/>
              <w:rPr>
                <w:sz w:val="24"/>
              </w:rPr>
            </w:pPr>
            <w:r>
              <w:rPr>
                <w:sz w:val="24"/>
              </w:rPr>
              <w:t xml:space="preserve">GOLOUBETT, B. </w:t>
            </w:r>
            <w:r>
              <w:rPr>
                <w:b/>
                <w:sz w:val="24"/>
              </w:rPr>
              <w:t>Abdome</w:t>
            </w:r>
            <w:r>
              <w:rPr>
                <w:b/>
                <w:spacing w:val="-1"/>
                <w:sz w:val="24"/>
              </w:rPr>
              <w:t xml:space="preserve"> </w:t>
            </w:r>
            <w:r>
              <w:rPr>
                <w:b/>
                <w:sz w:val="24"/>
              </w:rPr>
              <w:t>Agudo</w:t>
            </w:r>
            <w:r>
              <w:rPr>
                <w:b/>
                <w:spacing w:val="-1"/>
                <w:sz w:val="24"/>
              </w:rPr>
              <w:t xml:space="preserve"> </w:t>
            </w:r>
            <w:r>
              <w:rPr>
                <w:b/>
                <w:sz w:val="24"/>
              </w:rPr>
              <w:t>Eqüino</w:t>
            </w:r>
            <w:r>
              <w:rPr>
                <w:sz w:val="24"/>
              </w:rPr>
              <w:t>. Ed.</w:t>
            </w:r>
            <w:r>
              <w:rPr>
                <w:spacing w:val="-3"/>
                <w:sz w:val="24"/>
              </w:rPr>
              <w:t xml:space="preserve"> </w:t>
            </w:r>
            <w:r>
              <w:rPr>
                <w:spacing w:val="-2"/>
                <w:sz w:val="24"/>
              </w:rPr>
              <w:t>Varela,1993.</w:t>
            </w:r>
          </w:p>
          <w:p w14:paraId="4A4E0794" w14:textId="77777777" w:rsidR="00201F78" w:rsidRDefault="00DE5F46">
            <w:pPr>
              <w:pStyle w:val="TableParagraph"/>
              <w:ind w:left="69"/>
              <w:rPr>
                <w:b/>
                <w:sz w:val="24"/>
              </w:rPr>
            </w:pPr>
            <w:r>
              <w:rPr>
                <w:sz w:val="24"/>
              </w:rPr>
              <w:t>RODOSTITS,</w:t>
            </w:r>
            <w:r>
              <w:rPr>
                <w:spacing w:val="12"/>
                <w:sz w:val="24"/>
              </w:rPr>
              <w:t xml:space="preserve"> </w:t>
            </w:r>
            <w:r>
              <w:rPr>
                <w:sz w:val="24"/>
              </w:rPr>
              <w:t>O.</w:t>
            </w:r>
            <w:r>
              <w:rPr>
                <w:spacing w:val="15"/>
                <w:sz w:val="24"/>
              </w:rPr>
              <w:t xml:space="preserve"> </w:t>
            </w:r>
            <w:r>
              <w:rPr>
                <w:sz w:val="24"/>
              </w:rPr>
              <w:t>M</w:t>
            </w:r>
            <w:r>
              <w:rPr>
                <w:spacing w:val="15"/>
                <w:sz w:val="24"/>
              </w:rPr>
              <w:t xml:space="preserve"> </w:t>
            </w:r>
            <w:r>
              <w:rPr>
                <w:sz w:val="24"/>
              </w:rPr>
              <w:t>;</w:t>
            </w:r>
            <w:r>
              <w:rPr>
                <w:spacing w:val="16"/>
                <w:sz w:val="24"/>
              </w:rPr>
              <w:t xml:space="preserve"> </w:t>
            </w:r>
            <w:r>
              <w:rPr>
                <w:sz w:val="24"/>
              </w:rPr>
              <w:t>GOY,</w:t>
            </w:r>
            <w:r>
              <w:rPr>
                <w:spacing w:val="15"/>
                <w:sz w:val="24"/>
              </w:rPr>
              <w:t xml:space="preserve"> </w:t>
            </w:r>
            <w:r>
              <w:rPr>
                <w:sz w:val="24"/>
              </w:rPr>
              <w:t>C.C;</w:t>
            </w:r>
            <w:r>
              <w:rPr>
                <w:spacing w:val="16"/>
                <w:sz w:val="24"/>
              </w:rPr>
              <w:t xml:space="preserve"> </w:t>
            </w:r>
            <w:r>
              <w:rPr>
                <w:sz w:val="24"/>
              </w:rPr>
              <w:t>BLOOD,</w:t>
            </w:r>
            <w:r>
              <w:rPr>
                <w:spacing w:val="15"/>
                <w:sz w:val="24"/>
              </w:rPr>
              <w:t xml:space="preserve"> </w:t>
            </w:r>
            <w:r>
              <w:rPr>
                <w:sz w:val="24"/>
              </w:rPr>
              <w:t>D.</w:t>
            </w:r>
            <w:r>
              <w:rPr>
                <w:spacing w:val="14"/>
                <w:sz w:val="24"/>
              </w:rPr>
              <w:t xml:space="preserve"> </w:t>
            </w:r>
            <w:r>
              <w:rPr>
                <w:sz w:val="24"/>
              </w:rPr>
              <w:t>C.;</w:t>
            </w:r>
            <w:r>
              <w:rPr>
                <w:spacing w:val="16"/>
                <w:sz w:val="24"/>
              </w:rPr>
              <w:t xml:space="preserve"> </w:t>
            </w:r>
            <w:r>
              <w:rPr>
                <w:sz w:val="24"/>
              </w:rPr>
              <w:t>HINCHCLIH</w:t>
            </w:r>
            <w:r>
              <w:rPr>
                <w:spacing w:val="17"/>
                <w:sz w:val="24"/>
              </w:rPr>
              <w:t xml:space="preserve"> </w:t>
            </w:r>
            <w:r>
              <w:rPr>
                <w:sz w:val="24"/>
              </w:rPr>
              <w:t>K.</w:t>
            </w:r>
            <w:r>
              <w:rPr>
                <w:spacing w:val="15"/>
                <w:sz w:val="24"/>
              </w:rPr>
              <w:t xml:space="preserve"> </w:t>
            </w:r>
            <w:r>
              <w:rPr>
                <w:sz w:val="24"/>
              </w:rPr>
              <w:t>W.</w:t>
            </w:r>
            <w:r>
              <w:rPr>
                <w:spacing w:val="67"/>
                <w:w w:val="150"/>
                <w:sz w:val="24"/>
              </w:rPr>
              <w:t xml:space="preserve"> </w:t>
            </w:r>
            <w:r>
              <w:rPr>
                <w:b/>
                <w:sz w:val="24"/>
              </w:rPr>
              <w:t>Clínica</w:t>
            </w:r>
            <w:r>
              <w:rPr>
                <w:b/>
                <w:spacing w:val="15"/>
                <w:sz w:val="24"/>
              </w:rPr>
              <w:t xml:space="preserve"> </w:t>
            </w:r>
            <w:r>
              <w:rPr>
                <w:b/>
                <w:spacing w:val="-2"/>
                <w:sz w:val="24"/>
              </w:rPr>
              <w:t>Veterinária.</w:t>
            </w:r>
          </w:p>
          <w:p w14:paraId="2E859F02" w14:textId="77777777" w:rsidR="00201F78" w:rsidRDefault="00DE5F46">
            <w:pPr>
              <w:pStyle w:val="TableParagraph"/>
              <w:ind w:left="69"/>
              <w:rPr>
                <w:sz w:val="24"/>
              </w:rPr>
            </w:pPr>
            <w:r>
              <w:rPr>
                <w:sz w:val="24"/>
              </w:rPr>
              <w:t>Rio</w:t>
            </w:r>
            <w:r>
              <w:rPr>
                <w:spacing w:val="-2"/>
                <w:sz w:val="24"/>
              </w:rPr>
              <w:t xml:space="preserve"> </w:t>
            </w:r>
            <w:r>
              <w:rPr>
                <w:sz w:val="24"/>
              </w:rPr>
              <w:t>de</w:t>
            </w:r>
            <w:r>
              <w:rPr>
                <w:spacing w:val="-1"/>
                <w:sz w:val="24"/>
              </w:rPr>
              <w:t xml:space="preserve"> </w:t>
            </w:r>
            <w:r>
              <w:rPr>
                <w:sz w:val="24"/>
              </w:rPr>
              <w:t>Janeiro:</w:t>
            </w:r>
            <w:r>
              <w:rPr>
                <w:spacing w:val="-2"/>
                <w:sz w:val="24"/>
              </w:rPr>
              <w:t xml:space="preserve"> </w:t>
            </w:r>
            <w:r>
              <w:rPr>
                <w:sz w:val="24"/>
              </w:rPr>
              <w:t>Guanabara</w:t>
            </w:r>
            <w:r>
              <w:rPr>
                <w:spacing w:val="-2"/>
                <w:sz w:val="24"/>
              </w:rPr>
              <w:t xml:space="preserve"> </w:t>
            </w:r>
            <w:r>
              <w:rPr>
                <w:sz w:val="24"/>
              </w:rPr>
              <w:t>Koogan,</w:t>
            </w:r>
            <w:r>
              <w:rPr>
                <w:spacing w:val="-1"/>
                <w:sz w:val="24"/>
              </w:rPr>
              <w:t xml:space="preserve"> </w:t>
            </w:r>
            <w:r>
              <w:rPr>
                <w:spacing w:val="-2"/>
                <w:sz w:val="24"/>
              </w:rPr>
              <w:t>2002.</w:t>
            </w:r>
          </w:p>
          <w:p w14:paraId="5731D09D" w14:textId="77777777" w:rsidR="00201F78" w:rsidRDefault="00DE5F46">
            <w:pPr>
              <w:pStyle w:val="TableParagraph"/>
              <w:ind w:left="69" w:right="1135"/>
              <w:rPr>
                <w:sz w:val="24"/>
              </w:rPr>
            </w:pPr>
            <w:r>
              <w:rPr>
                <w:sz w:val="24"/>
              </w:rPr>
              <w:t>SPEIS,</w:t>
            </w:r>
            <w:r>
              <w:rPr>
                <w:spacing w:val="-5"/>
                <w:sz w:val="24"/>
              </w:rPr>
              <w:t xml:space="preserve"> </w:t>
            </w:r>
            <w:r>
              <w:rPr>
                <w:sz w:val="24"/>
              </w:rPr>
              <w:t>V.</w:t>
            </w:r>
            <w:r>
              <w:rPr>
                <w:spacing w:val="-5"/>
                <w:sz w:val="24"/>
              </w:rPr>
              <w:t xml:space="preserve"> </w:t>
            </w:r>
            <w:r>
              <w:rPr>
                <w:sz w:val="24"/>
              </w:rPr>
              <w:t>C.</w:t>
            </w:r>
            <w:r>
              <w:rPr>
                <w:spacing w:val="-4"/>
                <w:sz w:val="24"/>
              </w:rPr>
              <w:t xml:space="preserve"> </w:t>
            </w:r>
            <w:r>
              <w:rPr>
                <w:b/>
                <w:sz w:val="24"/>
              </w:rPr>
              <w:t>Exame</w:t>
            </w:r>
            <w:r>
              <w:rPr>
                <w:b/>
                <w:spacing w:val="-5"/>
                <w:sz w:val="24"/>
              </w:rPr>
              <w:t xml:space="preserve"> </w:t>
            </w:r>
            <w:r>
              <w:rPr>
                <w:b/>
                <w:sz w:val="24"/>
              </w:rPr>
              <w:t>Clínico</w:t>
            </w:r>
            <w:r>
              <w:rPr>
                <w:b/>
                <w:spacing w:val="-5"/>
                <w:sz w:val="24"/>
              </w:rPr>
              <w:t xml:space="preserve"> </w:t>
            </w:r>
            <w:r>
              <w:rPr>
                <w:b/>
                <w:sz w:val="24"/>
              </w:rPr>
              <w:t>de</w:t>
            </w:r>
            <w:r>
              <w:rPr>
                <w:b/>
                <w:spacing w:val="-5"/>
                <w:sz w:val="24"/>
              </w:rPr>
              <w:t xml:space="preserve"> </w:t>
            </w:r>
            <w:r>
              <w:rPr>
                <w:b/>
                <w:sz w:val="24"/>
              </w:rPr>
              <w:t>Eqüinos</w:t>
            </w:r>
            <w:r>
              <w:rPr>
                <w:sz w:val="24"/>
              </w:rPr>
              <w:t>.</w:t>
            </w:r>
            <w:r>
              <w:rPr>
                <w:spacing w:val="-5"/>
                <w:sz w:val="24"/>
              </w:rPr>
              <w:t xml:space="preserve"> </w:t>
            </w:r>
            <w:r>
              <w:rPr>
                <w:sz w:val="24"/>
              </w:rPr>
              <w:t>Ed.</w:t>
            </w:r>
            <w:r>
              <w:rPr>
                <w:spacing w:val="-5"/>
                <w:sz w:val="24"/>
              </w:rPr>
              <w:t xml:space="preserve"> </w:t>
            </w:r>
            <w:r>
              <w:rPr>
                <w:sz w:val="24"/>
              </w:rPr>
              <w:t>Artmed,</w:t>
            </w:r>
            <w:r>
              <w:rPr>
                <w:spacing w:val="-5"/>
                <w:sz w:val="24"/>
              </w:rPr>
              <w:t xml:space="preserve"> </w:t>
            </w:r>
            <w:r>
              <w:rPr>
                <w:sz w:val="24"/>
              </w:rPr>
              <w:t>Porto</w:t>
            </w:r>
            <w:r>
              <w:rPr>
                <w:spacing w:val="-5"/>
                <w:sz w:val="24"/>
              </w:rPr>
              <w:t xml:space="preserve"> </w:t>
            </w:r>
            <w:r>
              <w:rPr>
                <w:sz w:val="24"/>
              </w:rPr>
              <w:t xml:space="preserve">Alegre:1999. WINTZER, H. </w:t>
            </w:r>
            <w:r>
              <w:rPr>
                <w:b/>
                <w:sz w:val="24"/>
              </w:rPr>
              <w:t>Doenças dos Eqüinos</w:t>
            </w:r>
            <w:r>
              <w:rPr>
                <w:sz w:val="24"/>
              </w:rPr>
              <w:t>. São Paulo: Mande, 1990.</w:t>
            </w:r>
          </w:p>
          <w:p w14:paraId="2D1CFC6A" w14:textId="77777777" w:rsidR="00201F78" w:rsidRDefault="00DE5F46">
            <w:pPr>
              <w:pStyle w:val="TableParagraph"/>
              <w:ind w:left="69"/>
              <w:rPr>
                <w:sz w:val="24"/>
              </w:rPr>
            </w:pPr>
            <w:r>
              <w:rPr>
                <w:sz w:val="24"/>
              </w:rPr>
              <w:t xml:space="preserve">MARCENAC, L. N.; AUBLET, H. </w:t>
            </w:r>
            <w:r>
              <w:rPr>
                <w:b/>
                <w:sz w:val="24"/>
              </w:rPr>
              <w:t>Enciclopédia do Cavalo</w:t>
            </w:r>
            <w:r>
              <w:rPr>
                <w:sz w:val="24"/>
              </w:rPr>
              <w:t xml:space="preserve">. São Paulo: Organização Andrei, </w:t>
            </w:r>
            <w:r>
              <w:rPr>
                <w:spacing w:val="-2"/>
                <w:sz w:val="24"/>
              </w:rPr>
              <w:t>1990.2v.</w:t>
            </w:r>
          </w:p>
          <w:p w14:paraId="4C0C3F21" w14:textId="77777777" w:rsidR="00201F78" w:rsidRDefault="00DE5F46">
            <w:pPr>
              <w:pStyle w:val="TableParagraph"/>
              <w:spacing w:line="270" w:lineRule="atLeast"/>
              <w:ind w:left="69" w:right="1009"/>
              <w:rPr>
                <w:sz w:val="24"/>
              </w:rPr>
            </w:pPr>
            <w:r>
              <w:rPr>
                <w:sz w:val="24"/>
              </w:rPr>
              <w:t xml:space="preserve">DUPONT, O. </w:t>
            </w:r>
            <w:r>
              <w:rPr>
                <w:b/>
                <w:sz w:val="24"/>
              </w:rPr>
              <w:t>O Cavalo de Corrida</w:t>
            </w:r>
            <w:r>
              <w:rPr>
                <w:sz w:val="24"/>
              </w:rPr>
              <w:t>. 4. ed. Rio de janeiro: Son 1977. 374p. NAVIAUX,Jj</w:t>
            </w:r>
            <w:r>
              <w:rPr>
                <w:spacing w:val="40"/>
                <w:sz w:val="24"/>
              </w:rPr>
              <w:t xml:space="preserve"> </w:t>
            </w:r>
            <w:r>
              <w:rPr>
                <w:sz w:val="24"/>
              </w:rPr>
              <w:t>l.</w:t>
            </w:r>
            <w:r>
              <w:rPr>
                <w:b/>
                <w:sz w:val="24"/>
              </w:rPr>
              <w:t>O</w:t>
            </w:r>
            <w:r>
              <w:rPr>
                <w:b/>
                <w:spacing w:val="-3"/>
                <w:sz w:val="24"/>
              </w:rPr>
              <w:t xml:space="preserve"> </w:t>
            </w:r>
            <w:r>
              <w:rPr>
                <w:b/>
                <w:sz w:val="24"/>
              </w:rPr>
              <w:t>Cavalo</w:t>
            </w:r>
            <w:r>
              <w:rPr>
                <w:b/>
                <w:spacing w:val="-3"/>
                <w:sz w:val="24"/>
              </w:rPr>
              <w:t xml:space="preserve"> </w:t>
            </w:r>
            <w:r>
              <w:rPr>
                <w:b/>
                <w:sz w:val="24"/>
              </w:rPr>
              <w:t>na</w:t>
            </w:r>
            <w:r>
              <w:rPr>
                <w:b/>
                <w:spacing w:val="-3"/>
                <w:sz w:val="24"/>
              </w:rPr>
              <w:t xml:space="preserve"> </w:t>
            </w:r>
            <w:r>
              <w:rPr>
                <w:b/>
                <w:sz w:val="24"/>
              </w:rPr>
              <w:t>Saúde</w:t>
            </w:r>
            <w:r>
              <w:rPr>
                <w:b/>
                <w:spacing w:val="-4"/>
                <w:sz w:val="24"/>
              </w:rPr>
              <w:t xml:space="preserve"> </w:t>
            </w:r>
            <w:r>
              <w:rPr>
                <w:b/>
                <w:sz w:val="24"/>
              </w:rPr>
              <w:t>e</w:t>
            </w:r>
            <w:r>
              <w:rPr>
                <w:b/>
                <w:spacing w:val="-4"/>
                <w:sz w:val="24"/>
              </w:rPr>
              <w:t xml:space="preserve"> </w:t>
            </w:r>
            <w:r>
              <w:rPr>
                <w:b/>
                <w:sz w:val="24"/>
              </w:rPr>
              <w:t>na</w:t>
            </w:r>
            <w:r>
              <w:rPr>
                <w:b/>
                <w:spacing w:val="-3"/>
                <w:sz w:val="24"/>
              </w:rPr>
              <w:t xml:space="preserve"> </w:t>
            </w:r>
            <w:r>
              <w:rPr>
                <w:b/>
                <w:sz w:val="24"/>
              </w:rPr>
              <w:t>doença</w:t>
            </w:r>
            <w:r>
              <w:rPr>
                <w:sz w:val="24"/>
              </w:rPr>
              <w:t>.</w:t>
            </w:r>
            <w:r>
              <w:rPr>
                <w:spacing w:val="-3"/>
                <w:sz w:val="24"/>
              </w:rPr>
              <w:t xml:space="preserve"> </w:t>
            </w:r>
            <w:r>
              <w:rPr>
                <w:sz w:val="24"/>
              </w:rPr>
              <w:t>2.ed.</w:t>
            </w:r>
            <w:r>
              <w:rPr>
                <w:spacing w:val="-3"/>
                <w:sz w:val="24"/>
              </w:rPr>
              <w:t xml:space="preserve"> </w:t>
            </w:r>
            <w:r>
              <w:rPr>
                <w:sz w:val="24"/>
              </w:rPr>
              <w:t>São</w:t>
            </w:r>
            <w:r>
              <w:rPr>
                <w:spacing w:val="-3"/>
                <w:sz w:val="24"/>
              </w:rPr>
              <w:t xml:space="preserve"> </w:t>
            </w:r>
            <w:r>
              <w:rPr>
                <w:sz w:val="24"/>
              </w:rPr>
              <w:t>Paulo:</w:t>
            </w:r>
            <w:r>
              <w:rPr>
                <w:spacing w:val="-3"/>
                <w:sz w:val="24"/>
              </w:rPr>
              <w:t xml:space="preserve"> </w:t>
            </w:r>
            <w:r>
              <w:rPr>
                <w:sz w:val="24"/>
              </w:rPr>
              <w:t>Roca,</w:t>
            </w:r>
            <w:r>
              <w:rPr>
                <w:spacing w:val="-3"/>
                <w:sz w:val="24"/>
              </w:rPr>
              <w:t xml:space="preserve"> </w:t>
            </w:r>
            <w:r>
              <w:rPr>
                <w:sz w:val="24"/>
              </w:rPr>
              <w:t>1988.285p.</w:t>
            </w:r>
          </w:p>
        </w:tc>
      </w:tr>
    </w:tbl>
    <w:p w14:paraId="58752F33" w14:textId="77777777" w:rsidR="00201F78" w:rsidRDefault="00201F78">
      <w:pPr>
        <w:pStyle w:val="Corpodetexto"/>
        <w:rPr>
          <w:b/>
          <w:sz w:val="20"/>
        </w:rPr>
      </w:pPr>
    </w:p>
    <w:p w14:paraId="22A0A466" w14:textId="77777777" w:rsidR="00201F78" w:rsidRDefault="00201F78">
      <w:pPr>
        <w:pStyle w:val="Corpodetexto"/>
        <w:spacing w:before="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463825E8" w14:textId="77777777">
        <w:trPr>
          <w:trHeight w:val="275"/>
        </w:trPr>
        <w:tc>
          <w:tcPr>
            <w:tcW w:w="9361" w:type="dxa"/>
            <w:gridSpan w:val="4"/>
          </w:tcPr>
          <w:p w14:paraId="07CFB3FA" w14:textId="77777777" w:rsidR="00201F78" w:rsidRDefault="00DE5F46">
            <w:pPr>
              <w:pStyle w:val="TableParagraph"/>
              <w:spacing w:line="256" w:lineRule="exact"/>
              <w:ind w:left="58" w:right="59"/>
              <w:jc w:val="center"/>
              <w:rPr>
                <w:b/>
                <w:sz w:val="24"/>
              </w:rPr>
            </w:pPr>
            <w:r>
              <w:rPr>
                <w:b/>
                <w:sz w:val="24"/>
              </w:rPr>
              <w:t>ENFERMIDADES</w:t>
            </w:r>
            <w:r>
              <w:rPr>
                <w:b/>
                <w:spacing w:val="57"/>
                <w:sz w:val="24"/>
              </w:rPr>
              <w:t xml:space="preserve"> </w:t>
            </w:r>
            <w:r>
              <w:rPr>
                <w:b/>
                <w:sz w:val="24"/>
              </w:rPr>
              <w:t>DE</w:t>
            </w:r>
            <w:r>
              <w:rPr>
                <w:b/>
                <w:spacing w:val="-2"/>
                <w:sz w:val="24"/>
              </w:rPr>
              <w:t xml:space="preserve"> </w:t>
            </w:r>
            <w:r>
              <w:rPr>
                <w:b/>
                <w:sz w:val="24"/>
              </w:rPr>
              <w:t>OVINOS E</w:t>
            </w:r>
            <w:r>
              <w:rPr>
                <w:b/>
                <w:spacing w:val="-1"/>
                <w:sz w:val="24"/>
              </w:rPr>
              <w:t xml:space="preserve"> </w:t>
            </w:r>
            <w:r>
              <w:rPr>
                <w:b/>
                <w:spacing w:val="-2"/>
                <w:sz w:val="24"/>
              </w:rPr>
              <w:t>CAPRINOS</w:t>
            </w:r>
          </w:p>
        </w:tc>
      </w:tr>
      <w:tr w:rsidR="00201F78" w14:paraId="62CC1879" w14:textId="77777777">
        <w:trPr>
          <w:trHeight w:val="275"/>
        </w:trPr>
        <w:tc>
          <w:tcPr>
            <w:tcW w:w="1702" w:type="dxa"/>
          </w:tcPr>
          <w:p w14:paraId="731315F0" w14:textId="77777777" w:rsidR="00201F78" w:rsidRDefault="00DE5F46">
            <w:pPr>
              <w:pStyle w:val="TableParagraph"/>
              <w:spacing w:line="256" w:lineRule="exact"/>
              <w:ind w:left="381"/>
              <w:rPr>
                <w:sz w:val="24"/>
              </w:rPr>
            </w:pPr>
            <w:r>
              <w:rPr>
                <w:spacing w:val="-2"/>
                <w:sz w:val="24"/>
              </w:rPr>
              <w:t>CÓDIGO</w:t>
            </w:r>
          </w:p>
        </w:tc>
        <w:tc>
          <w:tcPr>
            <w:tcW w:w="1134" w:type="dxa"/>
          </w:tcPr>
          <w:p w14:paraId="3E3D7E2A" w14:textId="77777777" w:rsidR="00201F78" w:rsidRDefault="00DE5F46">
            <w:pPr>
              <w:pStyle w:val="TableParagraph"/>
              <w:spacing w:line="256" w:lineRule="exact"/>
              <w:ind w:left="7"/>
              <w:jc w:val="center"/>
              <w:rPr>
                <w:sz w:val="24"/>
              </w:rPr>
            </w:pPr>
            <w:r>
              <w:rPr>
                <w:spacing w:val="-5"/>
                <w:sz w:val="24"/>
              </w:rPr>
              <w:t>C.H</w:t>
            </w:r>
          </w:p>
        </w:tc>
        <w:tc>
          <w:tcPr>
            <w:tcW w:w="1702" w:type="dxa"/>
          </w:tcPr>
          <w:p w14:paraId="581DF356"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100D2188" w14:textId="77777777" w:rsidR="00201F78" w:rsidRDefault="00DE5F46">
            <w:pPr>
              <w:pStyle w:val="TableParagraph"/>
              <w:spacing w:line="256" w:lineRule="exact"/>
              <w:ind w:left="1366"/>
              <w:rPr>
                <w:sz w:val="24"/>
              </w:rPr>
            </w:pPr>
            <w:r>
              <w:rPr>
                <w:spacing w:val="-2"/>
                <w:sz w:val="24"/>
              </w:rPr>
              <w:t>PRÉ-REQUISITO(S)</w:t>
            </w:r>
          </w:p>
        </w:tc>
      </w:tr>
      <w:tr w:rsidR="00201F78" w14:paraId="51D474E8" w14:textId="77777777">
        <w:trPr>
          <w:trHeight w:val="551"/>
        </w:trPr>
        <w:tc>
          <w:tcPr>
            <w:tcW w:w="1702" w:type="dxa"/>
          </w:tcPr>
          <w:p w14:paraId="4AD3D164" w14:textId="77777777" w:rsidR="00201F78" w:rsidRDefault="00201F78">
            <w:pPr>
              <w:pStyle w:val="TableParagraph"/>
              <w:rPr>
                <w:sz w:val="24"/>
              </w:rPr>
            </w:pPr>
          </w:p>
        </w:tc>
        <w:tc>
          <w:tcPr>
            <w:tcW w:w="1134" w:type="dxa"/>
          </w:tcPr>
          <w:p w14:paraId="3B14D7B3" w14:textId="77777777" w:rsidR="00201F78" w:rsidRDefault="00DE5F46">
            <w:pPr>
              <w:pStyle w:val="TableParagraph"/>
              <w:spacing w:before="131"/>
              <w:ind w:left="7"/>
              <w:jc w:val="center"/>
              <w:rPr>
                <w:sz w:val="24"/>
              </w:rPr>
            </w:pPr>
            <w:r>
              <w:rPr>
                <w:spacing w:val="-5"/>
                <w:sz w:val="24"/>
              </w:rPr>
              <w:t>45</w:t>
            </w:r>
          </w:p>
        </w:tc>
        <w:tc>
          <w:tcPr>
            <w:tcW w:w="1702" w:type="dxa"/>
          </w:tcPr>
          <w:p w14:paraId="29A3B6DC" w14:textId="77777777" w:rsidR="00201F78" w:rsidRDefault="00DE5F46">
            <w:pPr>
              <w:pStyle w:val="TableParagraph"/>
              <w:spacing w:before="131"/>
              <w:ind w:left="34" w:right="30"/>
              <w:jc w:val="center"/>
              <w:rPr>
                <w:sz w:val="24"/>
              </w:rPr>
            </w:pPr>
            <w:r>
              <w:rPr>
                <w:spacing w:val="-2"/>
                <w:sz w:val="24"/>
              </w:rPr>
              <w:t>2.1.0</w:t>
            </w:r>
          </w:p>
        </w:tc>
        <w:tc>
          <w:tcPr>
            <w:tcW w:w="4823" w:type="dxa"/>
          </w:tcPr>
          <w:p w14:paraId="08AADEAE" w14:textId="77777777" w:rsidR="00201F78" w:rsidRDefault="00DE5F46">
            <w:pPr>
              <w:pStyle w:val="TableParagraph"/>
              <w:spacing w:line="268" w:lineRule="exact"/>
              <w:ind w:left="67"/>
              <w:rPr>
                <w:sz w:val="24"/>
              </w:rPr>
            </w:pPr>
            <w:r>
              <w:rPr>
                <w:sz w:val="24"/>
              </w:rPr>
              <w:t>Clínica</w:t>
            </w:r>
            <w:r>
              <w:rPr>
                <w:spacing w:val="-1"/>
                <w:sz w:val="24"/>
              </w:rPr>
              <w:t xml:space="preserve"> </w:t>
            </w:r>
            <w:r>
              <w:rPr>
                <w:sz w:val="24"/>
              </w:rPr>
              <w:t>Médica</w:t>
            </w:r>
            <w:r>
              <w:rPr>
                <w:spacing w:val="-2"/>
                <w:sz w:val="24"/>
              </w:rPr>
              <w:t xml:space="preserve"> </w:t>
            </w:r>
            <w:r>
              <w:rPr>
                <w:sz w:val="24"/>
              </w:rPr>
              <w:t>de</w:t>
            </w:r>
            <w:r>
              <w:rPr>
                <w:spacing w:val="-1"/>
                <w:sz w:val="24"/>
              </w:rPr>
              <w:t xml:space="preserve"> </w:t>
            </w:r>
            <w:r>
              <w:rPr>
                <w:sz w:val="24"/>
              </w:rPr>
              <w:t xml:space="preserve">Animais </w:t>
            </w:r>
            <w:r>
              <w:rPr>
                <w:spacing w:val="-2"/>
                <w:sz w:val="24"/>
              </w:rPr>
              <w:t>Domésticos</w:t>
            </w:r>
          </w:p>
          <w:p w14:paraId="1E2D7B00" w14:textId="77777777" w:rsidR="00201F78" w:rsidRDefault="00DE5F46">
            <w:pPr>
              <w:pStyle w:val="TableParagraph"/>
              <w:spacing w:line="264" w:lineRule="exact"/>
              <w:ind w:left="67"/>
              <w:rPr>
                <w:sz w:val="24"/>
              </w:rPr>
            </w:pPr>
            <w:r>
              <w:rPr>
                <w:spacing w:val="-2"/>
                <w:sz w:val="24"/>
              </w:rPr>
              <w:t>Ruminantes</w:t>
            </w:r>
          </w:p>
        </w:tc>
      </w:tr>
      <w:tr w:rsidR="00201F78" w14:paraId="34F9B1C4" w14:textId="77777777">
        <w:trPr>
          <w:trHeight w:val="275"/>
        </w:trPr>
        <w:tc>
          <w:tcPr>
            <w:tcW w:w="9361" w:type="dxa"/>
            <w:gridSpan w:val="4"/>
          </w:tcPr>
          <w:p w14:paraId="5E95D42D" w14:textId="77777777" w:rsidR="00201F78" w:rsidRDefault="00DE5F46">
            <w:pPr>
              <w:pStyle w:val="TableParagraph"/>
              <w:spacing w:line="256" w:lineRule="exact"/>
              <w:ind w:left="69"/>
              <w:rPr>
                <w:sz w:val="24"/>
              </w:rPr>
            </w:pPr>
            <w:r>
              <w:rPr>
                <w:sz w:val="24"/>
              </w:rPr>
              <w:t>EMENTA:</w:t>
            </w:r>
            <w:r>
              <w:rPr>
                <w:spacing w:val="57"/>
                <w:sz w:val="24"/>
              </w:rPr>
              <w:t xml:space="preserve"> </w:t>
            </w:r>
            <w:r>
              <w:rPr>
                <w:sz w:val="24"/>
              </w:rPr>
              <w:t>Enfermidades</w:t>
            </w:r>
            <w:r>
              <w:rPr>
                <w:spacing w:val="-1"/>
                <w:sz w:val="24"/>
              </w:rPr>
              <w:t xml:space="preserve"> </w:t>
            </w:r>
            <w:r>
              <w:rPr>
                <w:sz w:val="24"/>
              </w:rPr>
              <w:t>dos</w:t>
            </w:r>
            <w:r>
              <w:rPr>
                <w:spacing w:val="-1"/>
                <w:sz w:val="24"/>
              </w:rPr>
              <w:t xml:space="preserve"> </w:t>
            </w:r>
            <w:r>
              <w:rPr>
                <w:sz w:val="24"/>
              </w:rPr>
              <w:t>sistemas.</w:t>
            </w:r>
            <w:r>
              <w:rPr>
                <w:spacing w:val="-1"/>
                <w:sz w:val="24"/>
              </w:rPr>
              <w:t xml:space="preserve"> </w:t>
            </w:r>
            <w:r>
              <w:rPr>
                <w:sz w:val="24"/>
              </w:rPr>
              <w:t>Enfermidades</w:t>
            </w:r>
            <w:r>
              <w:rPr>
                <w:spacing w:val="-1"/>
                <w:sz w:val="24"/>
              </w:rPr>
              <w:t xml:space="preserve"> </w:t>
            </w:r>
            <w:r>
              <w:rPr>
                <w:sz w:val="24"/>
              </w:rPr>
              <w:t>infecciosas</w:t>
            </w:r>
            <w:r>
              <w:rPr>
                <w:spacing w:val="-1"/>
                <w:sz w:val="24"/>
              </w:rPr>
              <w:t xml:space="preserve"> </w:t>
            </w:r>
            <w:r>
              <w:rPr>
                <w:sz w:val="24"/>
              </w:rPr>
              <w:t>e</w:t>
            </w:r>
            <w:r>
              <w:rPr>
                <w:spacing w:val="-2"/>
                <w:sz w:val="24"/>
              </w:rPr>
              <w:t xml:space="preserve"> metabólicas.</w:t>
            </w:r>
          </w:p>
        </w:tc>
      </w:tr>
      <w:tr w:rsidR="00201F78" w14:paraId="3D26BF13" w14:textId="77777777">
        <w:trPr>
          <w:trHeight w:val="275"/>
        </w:trPr>
        <w:tc>
          <w:tcPr>
            <w:tcW w:w="9361" w:type="dxa"/>
            <w:gridSpan w:val="4"/>
            <w:tcBorders>
              <w:bottom w:val="nil"/>
            </w:tcBorders>
            <w:shd w:val="clear" w:color="auto" w:fill="A6A6A6"/>
          </w:tcPr>
          <w:p w14:paraId="6A2589DC"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02D01280" w14:textId="77777777">
        <w:trPr>
          <w:trHeight w:val="1380"/>
        </w:trPr>
        <w:tc>
          <w:tcPr>
            <w:tcW w:w="9361" w:type="dxa"/>
            <w:gridSpan w:val="4"/>
            <w:tcBorders>
              <w:top w:val="nil"/>
            </w:tcBorders>
          </w:tcPr>
          <w:p w14:paraId="127D02F0" w14:textId="77777777" w:rsidR="00201F78" w:rsidRDefault="00DE5F46">
            <w:pPr>
              <w:pStyle w:val="TableParagraph"/>
              <w:tabs>
                <w:tab w:val="left" w:pos="8746"/>
              </w:tabs>
              <w:spacing w:before="268"/>
              <w:ind w:left="69" w:right="62"/>
              <w:rPr>
                <w:sz w:val="24"/>
              </w:rPr>
            </w:pPr>
            <w:r>
              <w:rPr>
                <w:sz w:val="24"/>
              </w:rPr>
              <w:t>SCHULZ,</w:t>
            </w:r>
            <w:r>
              <w:rPr>
                <w:spacing w:val="30"/>
                <w:sz w:val="24"/>
              </w:rPr>
              <w:t xml:space="preserve"> </w:t>
            </w:r>
            <w:r>
              <w:rPr>
                <w:sz w:val="24"/>
              </w:rPr>
              <w:t>J.</w:t>
            </w:r>
            <w:r>
              <w:rPr>
                <w:spacing w:val="30"/>
                <w:sz w:val="24"/>
              </w:rPr>
              <w:t xml:space="preserve"> </w:t>
            </w:r>
            <w:r>
              <w:rPr>
                <w:sz w:val="24"/>
              </w:rPr>
              <w:t>A.</w:t>
            </w:r>
            <w:r>
              <w:rPr>
                <w:spacing w:val="29"/>
                <w:sz w:val="24"/>
              </w:rPr>
              <w:t xml:space="preserve"> </w:t>
            </w:r>
            <w:r>
              <w:rPr>
                <w:sz w:val="24"/>
              </w:rPr>
              <w:t>ROSSOW,</w:t>
            </w:r>
            <w:r>
              <w:rPr>
                <w:spacing w:val="30"/>
                <w:sz w:val="24"/>
              </w:rPr>
              <w:t xml:space="preserve"> </w:t>
            </w:r>
            <w:r>
              <w:rPr>
                <w:sz w:val="24"/>
              </w:rPr>
              <w:t>N.</w:t>
            </w:r>
            <w:r>
              <w:rPr>
                <w:spacing w:val="33"/>
                <w:sz w:val="24"/>
              </w:rPr>
              <w:t xml:space="preserve"> </w:t>
            </w:r>
            <w:r>
              <w:rPr>
                <w:b/>
                <w:sz w:val="24"/>
              </w:rPr>
              <w:t>Tratado</w:t>
            </w:r>
            <w:r>
              <w:rPr>
                <w:b/>
                <w:spacing w:val="30"/>
                <w:sz w:val="24"/>
              </w:rPr>
              <w:t xml:space="preserve"> </w:t>
            </w:r>
            <w:r>
              <w:rPr>
                <w:b/>
                <w:sz w:val="24"/>
              </w:rPr>
              <w:t>de</w:t>
            </w:r>
            <w:r>
              <w:rPr>
                <w:b/>
                <w:spacing w:val="29"/>
                <w:sz w:val="24"/>
              </w:rPr>
              <w:t xml:space="preserve"> </w:t>
            </w:r>
            <w:r>
              <w:rPr>
                <w:b/>
                <w:sz w:val="24"/>
              </w:rPr>
              <w:t>enfermedades</w:t>
            </w:r>
            <w:r>
              <w:rPr>
                <w:b/>
                <w:spacing w:val="30"/>
                <w:sz w:val="24"/>
              </w:rPr>
              <w:t xml:space="preserve"> </w:t>
            </w:r>
            <w:r>
              <w:rPr>
                <w:b/>
                <w:sz w:val="24"/>
              </w:rPr>
              <w:t>del</w:t>
            </w:r>
            <w:r>
              <w:rPr>
                <w:b/>
                <w:spacing w:val="30"/>
                <w:sz w:val="24"/>
              </w:rPr>
              <w:t xml:space="preserve"> </w:t>
            </w:r>
            <w:r>
              <w:rPr>
                <w:b/>
                <w:sz w:val="24"/>
              </w:rPr>
              <w:t>gamado</w:t>
            </w:r>
            <w:r>
              <w:rPr>
                <w:sz w:val="24"/>
              </w:rPr>
              <w:t>.</w:t>
            </w:r>
            <w:r>
              <w:rPr>
                <w:spacing w:val="30"/>
                <w:sz w:val="24"/>
              </w:rPr>
              <w:t xml:space="preserve"> </w:t>
            </w:r>
            <w:r>
              <w:rPr>
                <w:sz w:val="24"/>
              </w:rPr>
              <w:t>Zaragoza,</w:t>
            </w:r>
            <w:r>
              <w:rPr>
                <w:spacing w:val="30"/>
                <w:sz w:val="24"/>
              </w:rPr>
              <w:t xml:space="preserve"> </w:t>
            </w:r>
            <w:r>
              <w:rPr>
                <w:sz w:val="24"/>
              </w:rPr>
              <w:t xml:space="preserve">Espanha, </w:t>
            </w:r>
            <w:r>
              <w:rPr>
                <w:spacing w:val="-2"/>
                <w:sz w:val="24"/>
              </w:rPr>
              <w:t>Acríbia,</w:t>
            </w:r>
            <w:r>
              <w:rPr>
                <w:sz w:val="24"/>
              </w:rPr>
              <w:tab/>
            </w:r>
            <w:r>
              <w:rPr>
                <w:spacing w:val="-2"/>
                <w:sz w:val="24"/>
              </w:rPr>
              <w:t>1978.</w:t>
            </w:r>
          </w:p>
          <w:p w14:paraId="60E66C28" w14:textId="77777777" w:rsidR="00201F78" w:rsidRDefault="00DE5F46">
            <w:pPr>
              <w:pStyle w:val="TableParagraph"/>
              <w:spacing w:line="270" w:lineRule="atLeast"/>
              <w:ind w:left="69"/>
              <w:rPr>
                <w:sz w:val="24"/>
              </w:rPr>
            </w:pPr>
            <w:r>
              <w:rPr>
                <w:sz w:val="24"/>
              </w:rPr>
              <w:t xml:space="preserve">UNDERWOOD, E. J. </w:t>
            </w:r>
            <w:r>
              <w:rPr>
                <w:b/>
                <w:sz w:val="24"/>
              </w:rPr>
              <w:t>Los minerales en la nutricion del gamado</w:t>
            </w:r>
            <w:r>
              <w:rPr>
                <w:sz w:val="24"/>
              </w:rPr>
              <w:t>. 2 ed. Zaragoza, espanha,</w:t>
            </w:r>
            <w:r>
              <w:rPr>
                <w:spacing w:val="80"/>
                <w:w w:val="150"/>
                <w:sz w:val="24"/>
              </w:rPr>
              <w:t xml:space="preserve"> </w:t>
            </w:r>
            <w:r>
              <w:rPr>
                <w:sz w:val="24"/>
              </w:rPr>
              <w:t>Acríbia, 1983.</w:t>
            </w:r>
          </w:p>
        </w:tc>
      </w:tr>
      <w:tr w:rsidR="00201F78" w14:paraId="733F5732" w14:textId="77777777">
        <w:trPr>
          <w:trHeight w:val="278"/>
        </w:trPr>
        <w:tc>
          <w:tcPr>
            <w:tcW w:w="9361" w:type="dxa"/>
            <w:gridSpan w:val="4"/>
            <w:tcBorders>
              <w:bottom w:val="nil"/>
            </w:tcBorders>
            <w:shd w:val="clear" w:color="auto" w:fill="A6A6A6"/>
          </w:tcPr>
          <w:p w14:paraId="0362756C"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25843D78" w14:textId="77777777">
        <w:trPr>
          <w:trHeight w:val="1103"/>
        </w:trPr>
        <w:tc>
          <w:tcPr>
            <w:tcW w:w="9361" w:type="dxa"/>
            <w:gridSpan w:val="4"/>
            <w:tcBorders>
              <w:top w:val="nil"/>
            </w:tcBorders>
          </w:tcPr>
          <w:p w14:paraId="60011B61" w14:textId="77777777" w:rsidR="00201F78" w:rsidRDefault="00DE5F46">
            <w:pPr>
              <w:pStyle w:val="TableParagraph"/>
              <w:spacing w:before="256" w:line="270" w:lineRule="atLeast"/>
              <w:ind w:left="69" w:right="62"/>
              <w:jc w:val="both"/>
              <w:rPr>
                <w:sz w:val="24"/>
              </w:rPr>
            </w:pPr>
            <w:r>
              <w:rPr>
                <w:sz w:val="24"/>
              </w:rPr>
              <w:t xml:space="preserve">MANUAL MERCK DE VETERINÁRIA: </w:t>
            </w:r>
            <w:r>
              <w:rPr>
                <w:b/>
                <w:sz w:val="24"/>
              </w:rPr>
              <w:t xml:space="preserve">Um manual de diagnóstico, tratamento, prevenção e controle de doenças para o veterinário. </w:t>
            </w:r>
            <w:r>
              <w:rPr>
                <w:sz w:val="24"/>
              </w:rPr>
              <w:t>CLARENCE, M. FRASER, editor. 6 ed., São Paulo, Roca, 1991</w:t>
            </w:r>
          </w:p>
        </w:tc>
      </w:tr>
    </w:tbl>
    <w:p w14:paraId="5D36E747" w14:textId="77777777" w:rsidR="00201F78" w:rsidRDefault="00201F78">
      <w:pPr>
        <w:pStyle w:val="Corpodetexto"/>
        <w:rPr>
          <w:b/>
          <w:sz w:val="20"/>
        </w:rPr>
      </w:pPr>
    </w:p>
    <w:p w14:paraId="1E5381F6" w14:textId="77777777" w:rsidR="00201F78" w:rsidRDefault="00201F78">
      <w:pPr>
        <w:pStyle w:val="Corpodetexto"/>
        <w:spacing w:before="2"/>
        <w:rPr>
          <w:b/>
          <w:sz w:val="20"/>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58"/>
        <w:gridCol w:w="1702"/>
        <w:gridCol w:w="4253"/>
      </w:tblGrid>
      <w:tr w:rsidR="00201F78" w14:paraId="0D671D1E" w14:textId="77777777">
        <w:trPr>
          <w:trHeight w:val="277"/>
        </w:trPr>
        <w:tc>
          <w:tcPr>
            <w:tcW w:w="9356" w:type="dxa"/>
            <w:gridSpan w:val="4"/>
          </w:tcPr>
          <w:p w14:paraId="04AD74D1" w14:textId="77777777" w:rsidR="00201F78" w:rsidRDefault="00DE5F46">
            <w:pPr>
              <w:pStyle w:val="TableParagraph"/>
              <w:spacing w:line="258" w:lineRule="exact"/>
              <w:ind w:left="5"/>
              <w:jc w:val="center"/>
              <w:rPr>
                <w:b/>
                <w:sz w:val="24"/>
              </w:rPr>
            </w:pPr>
            <w:r>
              <w:rPr>
                <w:b/>
                <w:sz w:val="24"/>
              </w:rPr>
              <w:t>BIOQUÍMICA</w:t>
            </w:r>
            <w:r>
              <w:rPr>
                <w:b/>
                <w:spacing w:val="-3"/>
                <w:sz w:val="24"/>
              </w:rPr>
              <w:t xml:space="preserve"> </w:t>
            </w:r>
            <w:r>
              <w:rPr>
                <w:b/>
                <w:spacing w:val="-2"/>
                <w:sz w:val="24"/>
              </w:rPr>
              <w:t>CLÍNICA</w:t>
            </w:r>
          </w:p>
        </w:tc>
      </w:tr>
      <w:tr w:rsidR="00201F78" w14:paraId="71C410B3" w14:textId="77777777">
        <w:trPr>
          <w:trHeight w:val="275"/>
        </w:trPr>
        <w:tc>
          <w:tcPr>
            <w:tcW w:w="1843" w:type="dxa"/>
          </w:tcPr>
          <w:p w14:paraId="47D4BB4D" w14:textId="77777777" w:rsidR="00201F78" w:rsidRDefault="00DE5F46">
            <w:pPr>
              <w:pStyle w:val="TableParagraph"/>
              <w:spacing w:line="256" w:lineRule="exact"/>
              <w:ind w:left="451"/>
              <w:rPr>
                <w:sz w:val="24"/>
              </w:rPr>
            </w:pPr>
            <w:r>
              <w:rPr>
                <w:spacing w:val="-2"/>
                <w:sz w:val="24"/>
              </w:rPr>
              <w:t>CÓDIGO</w:t>
            </w:r>
          </w:p>
        </w:tc>
        <w:tc>
          <w:tcPr>
            <w:tcW w:w="1558" w:type="dxa"/>
          </w:tcPr>
          <w:p w14:paraId="472243AD" w14:textId="77777777" w:rsidR="00201F78" w:rsidRDefault="00DE5F46">
            <w:pPr>
              <w:pStyle w:val="TableParagraph"/>
              <w:spacing w:line="256" w:lineRule="exact"/>
              <w:ind w:left="8"/>
              <w:jc w:val="center"/>
              <w:rPr>
                <w:sz w:val="24"/>
              </w:rPr>
            </w:pPr>
            <w:r>
              <w:rPr>
                <w:spacing w:val="-5"/>
                <w:sz w:val="24"/>
              </w:rPr>
              <w:t>C.H</w:t>
            </w:r>
          </w:p>
        </w:tc>
        <w:tc>
          <w:tcPr>
            <w:tcW w:w="1702" w:type="dxa"/>
          </w:tcPr>
          <w:p w14:paraId="088B215D" w14:textId="77777777" w:rsidR="00201F78" w:rsidRDefault="00DE5F46">
            <w:pPr>
              <w:pStyle w:val="TableParagraph"/>
              <w:spacing w:line="256" w:lineRule="exact"/>
              <w:ind w:left="34" w:right="29"/>
              <w:jc w:val="center"/>
              <w:rPr>
                <w:sz w:val="24"/>
              </w:rPr>
            </w:pPr>
            <w:r>
              <w:rPr>
                <w:spacing w:val="-2"/>
                <w:sz w:val="24"/>
              </w:rPr>
              <w:t>CRÉDITOS</w:t>
            </w:r>
          </w:p>
        </w:tc>
        <w:tc>
          <w:tcPr>
            <w:tcW w:w="4253" w:type="dxa"/>
          </w:tcPr>
          <w:p w14:paraId="5C8B9445" w14:textId="77777777" w:rsidR="00201F78" w:rsidRDefault="00DE5F46">
            <w:pPr>
              <w:pStyle w:val="TableParagraph"/>
              <w:spacing w:line="256" w:lineRule="exact"/>
              <w:ind w:left="1084"/>
              <w:rPr>
                <w:sz w:val="24"/>
              </w:rPr>
            </w:pPr>
            <w:r>
              <w:rPr>
                <w:spacing w:val="-2"/>
                <w:sz w:val="24"/>
              </w:rPr>
              <w:t>PRÉ-REQUISITO(S)</w:t>
            </w:r>
          </w:p>
        </w:tc>
      </w:tr>
      <w:tr w:rsidR="00201F78" w14:paraId="64CF5647" w14:textId="77777777">
        <w:trPr>
          <w:trHeight w:val="275"/>
        </w:trPr>
        <w:tc>
          <w:tcPr>
            <w:tcW w:w="1843" w:type="dxa"/>
          </w:tcPr>
          <w:p w14:paraId="09C1A9FA" w14:textId="77777777" w:rsidR="00201F78" w:rsidRDefault="00201F78">
            <w:pPr>
              <w:pStyle w:val="TableParagraph"/>
              <w:rPr>
                <w:sz w:val="20"/>
              </w:rPr>
            </w:pPr>
          </w:p>
        </w:tc>
        <w:tc>
          <w:tcPr>
            <w:tcW w:w="1558" w:type="dxa"/>
          </w:tcPr>
          <w:p w14:paraId="65A2948A" w14:textId="77777777" w:rsidR="00201F78" w:rsidRDefault="00DE5F46">
            <w:pPr>
              <w:pStyle w:val="TableParagraph"/>
              <w:spacing w:line="256" w:lineRule="exact"/>
              <w:ind w:left="8"/>
              <w:jc w:val="center"/>
              <w:rPr>
                <w:sz w:val="24"/>
              </w:rPr>
            </w:pPr>
            <w:r>
              <w:rPr>
                <w:spacing w:val="-5"/>
                <w:sz w:val="24"/>
              </w:rPr>
              <w:t>45</w:t>
            </w:r>
          </w:p>
        </w:tc>
        <w:tc>
          <w:tcPr>
            <w:tcW w:w="1702" w:type="dxa"/>
          </w:tcPr>
          <w:p w14:paraId="29295F3B" w14:textId="77777777" w:rsidR="00201F78" w:rsidRDefault="00DE5F46">
            <w:pPr>
              <w:pStyle w:val="TableParagraph"/>
              <w:spacing w:line="256" w:lineRule="exact"/>
              <w:ind w:left="34" w:right="27"/>
              <w:jc w:val="center"/>
              <w:rPr>
                <w:sz w:val="24"/>
              </w:rPr>
            </w:pPr>
            <w:r>
              <w:rPr>
                <w:spacing w:val="-2"/>
                <w:sz w:val="24"/>
              </w:rPr>
              <w:t>2.1.0</w:t>
            </w:r>
          </w:p>
        </w:tc>
        <w:tc>
          <w:tcPr>
            <w:tcW w:w="4253" w:type="dxa"/>
          </w:tcPr>
          <w:p w14:paraId="33371FE5" w14:textId="77777777" w:rsidR="00201F78" w:rsidRDefault="00DE5F46">
            <w:pPr>
              <w:pStyle w:val="TableParagraph"/>
              <w:spacing w:line="256" w:lineRule="exact"/>
              <w:ind w:left="108"/>
              <w:rPr>
                <w:sz w:val="24"/>
              </w:rPr>
            </w:pPr>
            <w:r>
              <w:rPr>
                <w:sz w:val="24"/>
              </w:rPr>
              <w:t>Patologia</w:t>
            </w:r>
            <w:r>
              <w:rPr>
                <w:spacing w:val="-3"/>
                <w:sz w:val="24"/>
              </w:rPr>
              <w:t xml:space="preserve"> </w:t>
            </w:r>
            <w:r>
              <w:rPr>
                <w:sz w:val="24"/>
              </w:rPr>
              <w:t>Clínica</w:t>
            </w:r>
            <w:r>
              <w:rPr>
                <w:spacing w:val="-3"/>
                <w:sz w:val="24"/>
              </w:rPr>
              <w:t xml:space="preserve"> </w:t>
            </w:r>
            <w:r>
              <w:rPr>
                <w:spacing w:val="-2"/>
                <w:sz w:val="24"/>
              </w:rPr>
              <w:t>Veterinária</w:t>
            </w:r>
          </w:p>
        </w:tc>
      </w:tr>
      <w:tr w:rsidR="00201F78" w14:paraId="5749517B" w14:textId="77777777">
        <w:trPr>
          <w:trHeight w:val="551"/>
        </w:trPr>
        <w:tc>
          <w:tcPr>
            <w:tcW w:w="9356" w:type="dxa"/>
            <w:gridSpan w:val="4"/>
          </w:tcPr>
          <w:p w14:paraId="012DC394" w14:textId="77777777" w:rsidR="00201F78" w:rsidRDefault="00DE5F46">
            <w:pPr>
              <w:pStyle w:val="TableParagraph"/>
              <w:spacing w:line="268" w:lineRule="exact"/>
              <w:ind w:left="105"/>
              <w:rPr>
                <w:sz w:val="24"/>
              </w:rPr>
            </w:pPr>
            <w:r>
              <w:rPr>
                <w:sz w:val="24"/>
              </w:rPr>
              <w:t>EMENTA:</w:t>
            </w:r>
            <w:r>
              <w:rPr>
                <w:spacing w:val="53"/>
                <w:sz w:val="24"/>
              </w:rPr>
              <w:t xml:space="preserve"> </w:t>
            </w:r>
            <w:r>
              <w:rPr>
                <w:sz w:val="24"/>
              </w:rPr>
              <w:t>Bioquímica</w:t>
            </w:r>
            <w:r>
              <w:rPr>
                <w:spacing w:val="-1"/>
                <w:sz w:val="24"/>
              </w:rPr>
              <w:t xml:space="preserve"> </w:t>
            </w:r>
            <w:r>
              <w:rPr>
                <w:sz w:val="24"/>
              </w:rPr>
              <w:t>clínica</w:t>
            </w:r>
            <w:r>
              <w:rPr>
                <w:spacing w:val="-4"/>
                <w:sz w:val="24"/>
              </w:rPr>
              <w:t xml:space="preserve"> </w:t>
            </w:r>
            <w:r>
              <w:rPr>
                <w:sz w:val="24"/>
              </w:rPr>
              <w:t>das</w:t>
            </w:r>
            <w:r>
              <w:rPr>
                <w:spacing w:val="-2"/>
                <w:sz w:val="24"/>
              </w:rPr>
              <w:t xml:space="preserve"> </w:t>
            </w:r>
            <w:r>
              <w:rPr>
                <w:sz w:val="24"/>
              </w:rPr>
              <w:t>substâncias</w:t>
            </w:r>
            <w:r>
              <w:rPr>
                <w:spacing w:val="-3"/>
                <w:sz w:val="24"/>
              </w:rPr>
              <w:t xml:space="preserve"> </w:t>
            </w:r>
            <w:r>
              <w:rPr>
                <w:sz w:val="24"/>
              </w:rPr>
              <w:t>orgânicas</w:t>
            </w:r>
            <w:r>
              <w:rPr>
                <w:spacing w:val="-2"/>
                <w:sz w:val="24"/>
              </w:rPr>
              <w:t xml:space="preserve"> </w:t>
            </w:r>
            <w:r>
              <w:rPr>
                <w:sz w:val="24"/>
              </w:rPr>
              <w:t>e</w:t>
            </w:r>
            <w:r>
              <w:rPr>
                <w:spacing w:val="-3"/>
                <w:sz w:val="24"/>
              </w:rPr>
              <w:t xml:space="preserve"> </w:t>
            </w:r>
            <w:r>
              <w:rPr>
                <w:sz w:val="24"/>
              </w:rPr>
              <w:t>inorgânicas.</w:t>
            </w:r>
            <w:r>
              <w:rPr>
                <w:spacing w:val="2"/>
                <w:sz w:val="24"/>
              </w:rPr>
              <w:t xml:space="preserve"> </w:t>
            </w:r>
            <w:r>
              <w:rPr>
                <w:sz w:val="24"/>
              </w:rPr>
              <w:t xml:space="preserve">Interpretação </w:t>
            </w:r>
            <w:r>
              <w:rPr>
                <w:spacing w:val="-2"/>
                <w:sz w:val="24"/>
              </w:rPr>
              <w:t>clínica</w:t>
            </w:r>
          </w:p>
          <w:p w14:paraId="53B4B9D0" w14:textId="77777777" w:rsidR="00201F78" w:rsidRDefault="00DE5F46">
            <w:pPr>
              <w:pStyle w:val="TableParagraph"/>
              <w:spacing w:line="264" w:lineRule="exact"/>
              <w:ind w:left="105"/>
              <w:rPr>
                <w:sz w:val="24"/>
              </w:rPr>
            </w:pPr>
            <w:r>
              <w:rPr>
                <w:sz w:val="24"/>
              </w:rPr>
              <w:t>das</w:t>
            </w:r>
            <w:r>
              <w:rPr>
                <w:spacing w:val="-1"/>
                <w:sz w:val="24"/>
              </w:rPr>
              <w:t xml:space="preserve"> </w:t>
            </w:r>
            <w:r>
              <w:rPr>
                <w:sz w:val="24"/>
              </w:rPr>
              <w:t>alterações</w:t>
            </w:r>
            <w:r>
              <w:rPr>
                <w:spacing w:val="-1"/>
                <w:sz w:val="24"/>
              </w:rPr>
              <w:t xml:space="preserve"> </w:t>
            </w:r>
            <w:r>
              <w:rPr>
                <w:sz w:val="24"/>
              </w:rPr>
              <w:t>sorológicas.</w:t>
            </w:r>
            <w:r>
              <w:rPr>
                <w:spacing w:val="-1"/>
                <w:sz w:val="24"/>
              </w:rPr>
              <w:t xml:space="preserve"> </w:t>
            </w:r>
            <w:r>
              <w:rPr>
                <w:sz w:val="24"/>
              </w:rPr>
              <w:t>Enzimas: usos</w:t>
            </w:r>
            <w:r>
              <w:rPr>
                <w:spacing w:val="-1"/>
                <w:sz w:val="24"/>
              </w:rPr>
              <w:t xml:space="preserve"> </w:t>
            </w:r>
            <w:r>
              <w:rPr>
                <w:sz w:val="24"/>
              </w:rPr>
              <w:t>clínicos</w:t>
            </w:r>
            <w:r>
              <w:rPr>
                <w:spacing w:val="-3"/>
                <w:sz w:val="24"/>
              </w:rPr>
              <w:t xml:space="preserve"> </w:t>
            </w:r>
            <w:r>
              <w:rPr>
                <w:sz w:val="24"/>
              </w:rPr>
              <w:t>e</w:t>
            </w:r>
            <w:r>
              <w:rPr>
                <w:spacing w:val="-2"/>
                <w:sz w:val="24"/>
              </w:rPr>
              <w:t xml:space="preserve"> </w:t>
            </w:r>
            <w:r>
              <w:rPr>
                <w:sz w:val="24"/>
              </w:rPr>
              <w:t>interpretação</w:t>
            </w:r>
            <w:r>
              <w:rPr>
                <w:spacing w:val="-1"/>
                <w:sz w:val="24"/>
              </w:rPr>
              <w:t xml:space="preserve"> </w:t>
            </w:r>
            <w:r>
              <w:rPr>
                <w:sz w:val="24"/>
              </w:rPr>
              <w:t>de</w:t>
            </w:r>
            <w:r>
              <w:rPr>
                <w:spacing w:val="-1"/>
                <w:sz w:val="24"/>
              </w:rPr>
              <w:t xml:space="preserve"> </w:t>
            </w:r>
            <w:r>
              <w:rPr>
                <w:spacing w:val="-2"/>
                <w:sz w:val="24"/>
              </w:rPr>
              <w:t>resultados.</w:t>
            </w:r>
          </w:p>
        </w:tc>
      </w:tr>
      <w:tr w:rsidR="00201F78" w14:paraId="770598A2" w14:textId="77777777">
        <w:trPr>
          <w:trHeight w:val="3588"/>
        </w:trPr>
        <w:tc>
          <w:tcPr>
            <w:tcW w:w="9356" w:type="dxa"/>
            <w:gridSpan w:val="4"/>
          </w:tcPr>
          <w:p w14:paraId="32C7B6B9" w14:textId="77777777" w:rsidR="00201F78" w:rsidRDefault="00DE5F46">
            <w:pPr>
              <w:pStyle w:val="TableParagraph"/>
              <w:tabs>
                <w:tab w:val="left" w:pos="9274"/>
              </w:tabs>
              <w:spacing w:line="273" w:lineRule="exact"/>
              <w:ind w:left="76"/>
              <w:rPr>
                <w:b/>
                <w:sz w:val="24"/>
              </w:rPr>
            </w:pPr>
            <w:r>
              <w:rPr>
                <w:b/>
                <w:color w:val="000000"/>
                <w:spacing w:val="-32"/>
                <w:sz w:val="24"/>
                <w:shd w:val="clear" w:color="auto" w:fill="A6A6A6"/>
              </w:rPr>
              <w:t xml:space="preserve"> </w:t>
            </w:r>
            <w:r>
              <w:rPr>
                <w:b/>
                <w:color w:val="000000"/>
                <w:sz w:val="24"/>
                <w:shd w:val="clear" w:color="auto" w:fill="A6A6A6"/>
              </w:rPr>
              <w:t>BIBLIOGRAFIA</w:t>
            </w:r>
            <w:r>
              <w:rPr>
                <w:b/>
                <w:color w:val="000000"/>
                <w:spacing w:val="-6"/>
                <w:sz w:val="24"/>
                <w:shd w:val="clear" w:color="auto" w:fill="A6A6A6"/>
              </w:rPr>
              <w:t xml:space="preserve"> </w:t>
            </w:r>
            <w:r>
              <w:rPr>
                <w:b/>
                <w:color w:val="000000"/>
                <w:spacing w:val="-2"/>
                <w:sz w:val="24"/>
                <w:shd w:val="clear" w:color="auto" w:fill="A6A6A6"/>
              </w:rPr>
              <w:t>BÁSICA:</w:t>
            </w:r>
            <w:r>
              <w:rPr>
                <w:b/>
                <w:color w:val="000000"/>
                <w:sz w:val="24"/>
                <w:shd w:val="clear" w:color="auto" w:fill="A6A6A6"/>
              </w:rPr>
              <w:tab/>
            </w:r>
          </w:p>
          <w:p w14:paraId="32B9A549" w14:textId="77777777" w:rsidR="00201F78" w:rsidRDefault="00DE5F46">
            <w:pPr>
              <w:pStyle w:val="TableParagraph"/>
              <w:spacing w:before="272"/>
              <w:ind w:left="105"/>
              <w:rPr>
                <w:sz w:val="24"/>
              </w:rPr>
            </w:pPr>
            <w:r>
              <w:rPr>
                <w:sz w:val="24"/>
              </w:rPr>
              <w:t>MATOS,M.S</w:t>
            </w:r>
            <w:r>
              <w:rPr>
                <w:spacing w:val="-5"/>
                <w:sz w:val="24"/>
              </w:rPr>
              <w:t xml:space="preserve"> </w:t>
            </w:r>
            <w:r>
              <w:rPr>
                <w:sz w:val="24"/>
              </w:rPr>
              <w:t>&amp;</w:t>
            </w:r>
            <w:r>
              <w:rPr>
                <w:spacing w:val="-7"/>
                <w:sz w:val="24"/>
              </w:rPr>
              <w:t xml:space="preserve"> </w:t>
            </w:r>
            <w:r>
              <w:rPr>
                <w:sz w:val="24"/>
              </w:rPr>
              <w:t>MATOS,P.F.</w:t>
            </w:r>
            <w:r>
              <w:rPr>
                <w:spacing w:val="-4"/>
                <w:sz w:val="24"/>
              </w:rPr>
              <w:t xml:space="preserve"> </w:t>
            </w:r>
            <w:r>
              <w:rPr>
                <w:b/>
                <w:sz w:val="24"/>
              </w:rPr>
              <w:t>Laboratório</w:t>
            </w:r>
            <w:r>
              <w:rPr>
                <w:b/>
                <w:spacing w:val="-5"/>
                <w:sz w:val="24"/>
              </w:rPr>
              <w:t xml:space="preserve"> </w:t>
            </w:r>
            <w:r>
              <w:rPr>
                <w:b/>
                <w:sz w:val="24"/>
              </w:rPr>
              <w:t>Médico</w:t>
            </w:r>
            <w:r>
              <w:rPr>
                <w:b/>
                <w:spacing w:val="-5"/>
                <w:sz w:val="24"/>
              </w:rPr>
              <w:t xml:space="preserve"> </w:t>
            </w:r>
            <w:r>
              <w:rPr>
                <w:b/>
                <w:sz w:val="24"/>
              </w:rPr>
              <w:t>Veterinário</w:t>
            </w:r>
            <w:r>
              <w:rPr>
                <w:sz w:val="24"/>
              </w:rPr>
              <w:t>.</w:t>
            </w:r>
            <w:r>
              <w:rPr>
                <w:spacing w:val="-5"/>
                <w:sz w:val="24"/>
              </w:rPr>
              <w:t xml:space="preserve"> </w:t>
            </w:r>
            <w:r>
              <w:rPr>
                <w:sz w:val="24"/>
              </w:rPr>
              <w:t>1.</w:t>
            </w:r>
            <w:r>
              <w:rPr>
                <w:spacing w:val="-5"/>
                <w:sz w:val="24"/>
              </w:rPr>
              <w:t xml:space="preserve"> </w:t>
            </w:r>
            <w:r>
              <w:rPr>
                <w:sz w:val="24"/>
              </w:rPr>
              <w:t>ed.</w:t>
            </w:r>
            <w:r>
              <w:rPr>
                <w:spacing w:val="-5"/>
                <w:sz w:val="24"/>
              </w:rPr>
              <w:t xml:space="preserve"> </w:t>
            </w:r>
            <w:r>
              <w:rPr>
                <w:sz w:val="24"/>
              </w:rPr>
              <w:t>Salvador.</w:t>
            </w:r>
            <w:r>
              <w:rPr>
                <w:spacing w:val="-5"/>
                <w:sz w:val="24"/>
              </w:rPr>
              <w:t xml:space="preserve"> </w:t>
            </w:r>
            <w:r>
              <w:rPr>
                <w:sz w:val="24"/>
              </w:rPr>
              <w:t>Gráfica Editora Arco-iris, Ltda. 1981. 320p.</w:t>
            </w:r>
          </w:p>
          <w:p w14:paraId="17069F57" w14:textId="77777777" w:rsidR="00201F78" w:rsidRDefault="00DE5F46">
            <w:pPr>
              <w:pStyle w:val="TableParagraph"/>
              <w:ind w:left="105" w:right="156"/>
              <w:rPr>
                <w:sz w:val="24"/>
              </w:rPr>
            </w:pPr>
            <w:r>
              <w:rPr>
                <w:sz w:val="24"/>
              </w:rPr>
              <w:t xml:space="preserve">EMBERT,H,C. </w:t>
            </w:r>
            <w:r>
              <w:rPr>
                <w:b/>
                <w:sz w:val="24"/>
              </w:rPr>
              <w:t>Patologia Clínica Veterinária</w:t>
            </w:r>
            <w:r>
              <w:rPr>
                <w:sz w:val="24"/>
              </w:rPr>
              <w:t>. 3. ed. São Paulo: Manole, 1984. 566p. SILVEIRA,J.M.</w:t>
            </w:r>
            <w:r>
              <w:rPr>
                <w:spacing w:val="-3"/>
                <w:sz w:val="24"/>
              </w:rPr>
              <w:t xml:space="preserve"> </w:t>
            </w:r>
            <w:r>
              <w:rPr>
                <w:b/>
                <w:sz w:val="24"/>
              </w:rPr>
              <w:t>Interpretação</w:t>
            </w:r>
            <w:r>
              <w:rPr>
                <w:b/>
                <w:spacing w:val="-4"/>
                <w:sz w:val="24"/>
              </w:rPr>
              <w:t xml:space="preserve"> </w:t>
            </w:r>
            <w:r>
              <w:rPr>
                <w:b/>
                <w:sz w:val="24"/>
              </w:rPr>
              <w:t>de</w:t>
            </w:r>
            <w:r>
              <w:rPr>
                <w:b/>
                <w:spacing w:val="-5"/>
                <w:sz w:val="24"/>
              </w:rPr>
              <w:t xml:space="preserve"> </w:t>
            </w:r>
            <w:r>
              <w:rPr>
                <w:b/>
                <w:sz w:val="24"/>
              </w:rPr>
              <w:t>Exame</w:t>
            </w:r>
            <w:r>
              <w:rPr>
                <w:b/>
                <w:spacing w:val="-5"/>
                <w:sz w:val="24"/>
              </w:rPr>
              <w:t xml:space="preserve"> </w:t>
            </w:r>
            <w:r>
              <w:rPr>
                <w:b/>
                <w:sz w:val="24"/>
              </w:rPr>
              <w:t>Laboratoriais</w:t>
            </w:r>
            <w:r>
              <w:rPr>
                <w:b/>
                <w:spacing w:val="-4"/>
                <w:sz w:val="24"/>
              </w:rPr>
              <w:t xml:space="preserve"> </w:t>
            </w:r>
            <w:r>
              <w:rPr>
                <w:b/>
                <w:sz w:val="24"/>
              </w:rPr>
              <w:t>em</w:t>
            </w:r>
            <w:r>
              <w:rPr>
                <w:b/>
                <w:spacing w:val="-8"/>
                <w:sz w:val="24"/>
              </w:rPr>
              <w:t xml:space="preserve"> </w:t>
            </w:r>
            <w:r>
              <w:rPr>
                <w:b/>
                <w:sz w:val="24"/>
              </w:rPr>
              <w:t>Veterinária</w:t>
            </w:r>
            <w:r>
              <w:rPr>
                <w:sz w:val="24"/>
              </w:rPr>
              <w:t>.</w:t>
            </w:r>
            <w:r>
              <w:rPr>
                <w:spacing w:val="-4"/>
                <w:sz w:val="24"/>
              </w:rPr>
              <w:t xml:space="preserve"> </w:t>
            </w:r>
            <w:r>
              <w:rPr>
                <w:sz w:val="24"/>
              </w:rPr>
              <w:t>1.</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 Janeiro: Guanabara,1988. 214p.</w:t>
            </w:r>
          </w:p>
          <w:p w14:paraId="741B7A75" w14:textId="77777777" w:rsidR="00201F78" w:rsidRDefault="00DE5F46">
            <w:pPr>
              <w:pStyle w:val="TableParagraph"/>
              <w:ind w:left="105"/>
              <w:rPr>
                <w:sz w:val="24"/>
              </w:rPr>
            </w:pPr>
            <w:r>
              <w:rPr>
                <w:sz w:val="24"/>
              </w:rPr>
              <w:t>SILVEIRA,J.M.</w:t>
            </w:r>
            <w:r>
              <w:rPr>
                <w:spacing w:val="-3"/>
                <w:sz w:val="24"/>
              </w:rPr>
              <w:t xml:space="preserve"> </w:t>
            </w:r>
            <w:r>
              <w:rPr>
                <w:b/>
                <w:sz w:val="24"/>
              </w:rPr>
              <w:t>Patologia</w:t>
            </w:r>
            <w:r>
              <w:rPr>
                <w:b/>
                <w:spacing w:val="-4"/>
                <w:sz w:val="24"/>
              </w:rPr>
              <w:t xml:space="preserve"> </w:t>
            </w:r>
            <w:r>
              <w:rPr>
                <w:b/>
                <w:sz w:val="24"/>
              </w:rPr>
              <w:t>Clinica</w:t>
            </w:r>
            <w:r>
              <w:rPr>
                <w:b/>
                <w:spacing w:val="-4"/>
                <w:sz w:val="24"/>
              </w:rPr>
              <w:t xml:space="preserve"> </w:t>
            </w:r>
            <w:r>
              <w:rPr>
                <w:b/>
                <w:sz w:val="24"/>
              </w:rPr>
              <w:t>Veterinária</w:t>
            </w:r>
            <w:r>
              <w:rPr>
                <w:sz w:val="24"/>
              </w:rPr>
              <w:t>.</w:t>
            </w:r>
            <w:r>
              <w:rPr>
                <w:spacing w:val="-2"/>
                <w:sz w:val="24"/>
              </w:rPr>
              <w:t xml:space="preserve"> </w:t>
            </w:r>
            <w:r>
              <w:rPr>
                <w:sz w:val="24"/>
              </w:rPr>
              <w:t>Teoria</w:t>
            </w:r>
            <w:r>
              <w:rPr>
                <w:spacing w:val="-6"/>
                <w:sz w:val="24"/>
              </w:rPr>
              <w:t xml:space="preserve"> </w:t>
            </w:r>
            <w:r>
              <w:rPr>
                <w:sz w:val="24"/>
              </w:rPr>
              <w:t>e</w:t>
            </w:r>
            <w:r>
              <w:rPr>
                <w:spacing w:val="-1"/>
                <w:sz w:val="24"/>
              </w:rPr>
              <w:t xml:space="preserve"> </w:t>
            </w:r>
            <w:r>
              <w:rPr>
                <w:sz w:val="24"/>
              </w:rPr>
              <w:t>Interpretação.</w:t>
            </w:r>
            <w:r>
              <w:rPr>
                <w:spacing w:val="-4"/>
                <w:sz w:val="24"/>
              </w:rPr>
              <w:t xml:space="preserve"> </w:t>
            </w:r>
            <w:r>
              <w:rPr>
                <w:sz w:val="24"/>
              </w:rPr>
              <w:t>1.</w:t>
            </w:r>
            <w:r>
              <w:rPr>
                <w:spacing w:val="-2"/>
                <w:sz w:val="24"/>
              </w:rPr>
              <w:t xml:space="preserve"> </w:t>
            </w:r>
            <w:r>
              <w:rPr>
                <w:sz w:val="24"/>
              </w:rPr>
              <w:t>ed.</w:t>
            </w:r>
            <w:r>
              <w:rPr>
                <w:spacing w:val="-2"/>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Guanabara,1988, 186p.</w:t>
            </w:r>
          </w:p>
          <w:p w14:paraId="5D35E100" w14:textId="77777777" w:rsidR="00201F78" w:rsidRDefault="00DE5F46">
            <w:pPr>
              <w:pStyle w:val="TableParagraph"/>
              <w:spacing w:line="270" w:lineRule="atLeast"/>
              <w:ind w:left="105"/>
              <w:rPr>
                <w:sz w:val="24"/>
              </w:rPr>
            </w:pPr>
            <w:r>
              <w:rPr>
                <w:sz w:val="24"/>
              </w:rPr>
              <w:t xml:space="preserve">Bicalho,A.P.C. &amp; CarneiroA ? </w:t>
            </w:r>
            <w:r>
              <w:rPr>
                <w:b/>
                <w:sz w:val="24"/>
              </w:rPr>
              <w:t>Apostilha de Patologia Clínica</w:t>
            </w:r>
            <w:r>
              <w:rPr>
                <w:sz w:val="24"/>
              </w:rPr>
              <w:t>-DCCV/UFMG. BEVILACQUIA,F.</w:t>
            </w:r>
            <w:r>
              <w:rPr>
                <w:spacing w:val="-4"/>
                <w:sz w:val="24"/>
              </w:rPr>
              <w:t xml:space="preserve"> </w:t>
            </w:r>
            <w:r>
              <w:rPr>
                <w:b/>
                <w:sz w:val="24"/>
              </w:rPr>
              <w:t>Manual</w:t>
            </w:r>
            <w:r>
              <w:rPr>
                <w:b/>
                <w:spacing w:val="-4"/>
                <w:sz w:val="24"/>
              </w:rPr>
              <w:t xml:space="preserve"> </w:t>
            </w:r>
            <w:r>
              <w:rPr>
                <w:b/>
                <w:sz w:val="24"/>
              </w:rPr>
              <w:t>de</w:t>
            </w:r>
            <w:r>
              <w:rPr>
                <w:b/>
                <w:spacing w:val="-5"/>
                <w:sz w:val="24"/>
              </w:rPr>
              <w:t xml:space="preserve"> </w:t>
            </w:r>
            <w:r>
              <w:rPr>
                <w:b/>
                <w:sz w:val="24"/>
              </w:rPr>
              <w:t>Fisiopatologia</w:t>
            </w:r>
            <w:r>
              <w:rPr>
                <w:b/>
                <w:spacing w:val="-4"/>
                <w:sz w:val="24"/>
              </w:rPr>
              <w:t xml:space="preserve"> </w:t>
            </w:r>
            <w:r>
              <w:rPr>
                <w:b/>
                <w:sz w:val="24"/>
              </w:rPr>
              <w:t>Clinica</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w:t>
            </w:r>
            <w:r>
              <w:rPr>
                <w:spacing w:val="-4"/>
                <w:sz w:val="24"/>
              </w:rPr>
              <w:t xml:space="preserve"> </w:t>
            </w:r>
            <w:r>
              <w:rPr>
                <w:sz w:val="24"/>
              </w:rPr>
              <w:t xml:space="preserve">Atheneu.,1976. BUSH,B.M. </w:t>
            </w:r>
            <w:r>
              <w:rPr>
                <w:b/>
                <w:sz w:val="24"/>
              </w:rPr>
              <w:t>Manual Del Laboratório Veterinário de Analises Clinicas</w:t>
            </w:r>
            <w:r>
              <w:rPr>
                <w:sz w:val="24"/>
              </w:rPr>
              <w:t>. Acríbia, Espanha,1982. 467p.</w:t>
            </w:r>
          </w:p>
        </w:tc>
      </w:tr>
    </w:tbl>
    <w:p w14:paraId="2CBD84AD" w14:textId="77777777" w:rsidR="00201F78" w:rsidRDefault="00201F78">
      <w:pPr>
        <w:pStyle w:val="TableParagraph"/>
        <w:spacing w:line="270" w:lineRule="atLeast"/>
        <w:rPr>
          <w:sz w:val="24"/>
        </w:rPr>
        <w:sectPr w:rsidR="00201F78">
          <w:pgSz w:w="11910" w:h="16850"/>
          <w:pgMar w:top="1940" w:right="283" w:bottom="280" w:left="283" w:header="1728" w:footer="0" w:gutter="0"/>
          <w:cols w:space="720"/>
        </w:sectPr>
      </w:pPr>
    </w:p>
    <w:p w14:paraId="7D97A434" w14:textId="77777777" w:rsidR="00201F78" w:rsidRDefault="00201F78">
      <w:pPr>
        <w:pStyle w:val="Corpodetexto"/>
        <w:spacing w:before="7"/>
        <w:rPr>
          <w:b/>
          <w:sz w:val="20"/>
        </w:r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201F78" w14:paraId="15A523F4" w14:textId="77777777">
        <w:trPr>
          <w:trHeight w:val="1384"/>
        </w:trPr>
        <w:tc>
          <w:tcPr>
            <w:tcW w:w="9357" w:type="dxa"/>
          </w:tcPr>
          <w:p w14:paraId="3D836A68" w14:textId="77777777" w:rsidR="00201F78" w:rsidRDefault="00DE5F46">
            <w:pPr>
              <w:pStyle w:val="TableParagraph"/>
              <w:ind w:left="105"/>
              <w:rPr>
                <w:sz w:val="24"/>
              </w:rPr>
            </w:pPr>
            <w:proofErr w:type="gramStart"/>
            <w:r w:rsidRPr="009B315F">
              <w:rPr>
                <w:sz w:val="24"/>
                <w:lang w:val="en-US"/>
              </w:rPr>
              <w:t>DUCAN,J</w:t>
            </w:r>
            <w:proofErr w:type="gramEnd"/>
            <w:r w:rsidRPr="009B315F">
              <w:rPr>
                <w:sz w:val="24"/>
                <w:lang w:val="en-US"/>
              </w:rPr>
              <w:t>.R</w:t>
            </w:r>
            <w:r w:rsidRPr="009B315F">
              <w:rPr>
                <w:spacing w:val="-5"/>
                <w:sz w:val="24"/>
                <w:lang w:val="en-US"/>
              </w:rPr>
              <w:t xml:space="preserve"> </w:t>
            </w:r>
            <w:r w:rsidRPr="009B315F">
              <w:rPr>
                <w:sz w:val="24"/>
                <w:lang w:val="en-US"/>
              </w:rPr>
              <w:t>&amp;</w:t>
            </w:r>
            <w:r w:rsidRPr="009B315F">
              <w:rPr>
                <w:spacing w:val="-7"/>
                <w:sz w:val="24"/>
                <w:lang w:val="en-US"/>
              </w:rPr>
              <w:t xml:space="preserve"> </w:t>
            </w:r>
            <w:r w:rsidRPr="009B315F">
              <w:rPr>
                <w:sz w:val="24"/>
                <w:lang w:val="en-US"/>
              </w:rPr>
              <w:t>PRASSE,K.W.</w:t>
            </w:r>
            <w:r w:rsidRPr="009B315F">
              <w:rPr>
                <w:spacing w:val="-4"/>
                <w:sz w:val="24"/>
                <w:lang w:val="en-US"/>
              </w:rPr>
              <w:t xml:space="preserve"> </w:t>
            </w:r>
            <w:r w:rsidRPr="009B315F">
              <w:rPr>
                <w:b/>
                <w:sz w:val="24"/>
                <w:lang w:val="en-US"/>
              </w:rPr>
              <w:t>Veterinary</w:t>
            </w:r>
            <w:r w:rsidRPr="009B315F">
              <w:rPr>
                <w:b/>
                <w:spacing w:val="-5"/>
                <w:sz w:val="24"/>
                <w:lang w:val="en-US"/>
              </w:rPr>
              <w:t xml:space="preserve"> </w:t>
            </w:r>
            <w:r w:rsidRPr="009B315F">
              <w:rPr>
                <w:b/>
                <w:sz w:val="24"/>
                <w:lang w:val="en-US"/>
              </w:rPr>
              <w:t>Laboratory</w:t>
            </w:r>
            <w:r w:rsidRPr="009B315F">
              <w:rPr>
                <w:b/>
                <w:spacing w:val="-3"/>
                <w:sz w:val="24"/>
                <w:lang w:val="en-US"/>
              </w:rPr>
              <w:t xml:space="preserve"> </w:t>
            </w:r>
            <w:proofErr w:type="spellStart"/>
            <w:r w:rsidRPr="009B315F">
              <w:rPr>
                <w:b/>
                <w:sz w:val="24"/>
                <w:lang w:val="en-US"/>
              </w:rPr>
              <w:t>medicina</w:t>
            </w:r>
            <w:proofErr w:type="spellEnd"/>
            <w:r w:rsidRPr="009B315F">
              <w:rPr>
                <w:b/>
                <w:spacing w:val="-5"/>
                <w:sz w:val="24"/>
                <w:lang w:val="en-US"/>
              </w:rPr>
              <w:t xml:space="preserve"> </w:t>
            </w:r>
            <w:r w:rsidRPr="009B315F">
              <w:rPr>
                <w:b/>
                <w:sz w:val="24"/>
                <w:lang w:val="en-US"/>
              </w:rPr>
              <w:t>Clinical</w:t>
            </w:r>
            <w:r w:rsidRPr="009B315F">
              <w:rPr>
                <w:b/>
                <w:spacing w:val="-5"/>
                <w:sz w:val="24"/>
                <w:lang w:val="en-US"/>
              </w:rPr>
              <w:t xml:space="preserve"> </w:t>
            </w:r>
            <w:r w:rsidRPr="009B315F">
              <w:rPr>
                <w:b/>
                <w:sz w:val="24"/>
                <w:lang w:val="en-US"/>
              </w:rPr>
              <w:t>pathology</w:t>
            </w:r>
            <w:r w:rsidRPr="009B315F">
              <w:rPr>
                <w:sz w:val="24"/>
                <w:lang w:val="en-US"/>
              </w:rPr>
              <w:t>.</w:t>
            </w:r>
            <w:r w:rsidRPr="009B315F">
              <w:rPr>
                <w:spacing w:val="-5"/>
                <w:sz w:val="24"/>
                <w:lang w:val="en-US"/>
              </w:rPr>
              <w:t xml:space="preserve"> </w:t>
            </w:r>
            <w:r>
              <w:rPr>
                <w:sz w:val="24"/>
              </w:rPr>
              <w:t>The lowa State Univ. Press. Ames. USA,1978. 243p.</w:t>
            </w:r>
          </w:p>
          <w:p w14:paraId="7595FA02" w14:textId="77777777" w:rsidR="00201F78" w:rsidRDefault="00DE5F46">
            <w:pPr>
              <w:pStyle w:val="TableParagraph"/>
              <w:ind w:left="105" w:right="614"/>
              <w:rPr>
                <w:sz w:val="24"/>
              </w:rPr>
            </w:pPr>
            <w:r>
              <w:rPr>
                <w:sz w:val="24"/>
              </w:rPr>
              <w:t>MATOS,M.S</w:t>
            </w:r>
            <w:r>
              <w:rPr>
                <w:spacing w:val="-4"/>
                <w:sz w:val="24"/>
              </w:rPr>
              <w:t xml:space="preserve"> </w:t>
            </w:r>
            <w:r>
              <w:rPr>
                <w:sz w:val="24"/>
              </w:rPr>
              <w:t>&amp;</w:t>
            </w:r>
            <w:r>
              <w:rPr>
                <w:spacing w:val="-6"/>
                <w:sz w:val="24"/>
              </w:rPr>
              <w:t xml:space="preserve"> </w:t>
            </w:r>
            <w:r>
              <w:rPr>
                <w:sz w:val="24"/>
              </w:rPr>
              <w:t>MATOS,P.F.</w:t>
            </w:r>
            <w:r>
              <w:rPr>
                <w:spacing w:val="-3"/>
                <w:sz w:val="24"/>
              </w:rPr>
              <w:t xml:space="preserve"> </w:t>
            </w:r>
            <w:r>
              <w:rPr>
                <w:b/>
                <w:sz w:val="24"/>
              </w:rPr>
              <w:t>Laboratório</w:t>
            </w:r>
            <w:r>
              <w:rPr>
                <w:b/>
                <w:spacing w:val="-4"/>
                <w:sz w:val="24"/>
              </w:rPr>
              <w:t xml:space="preserve"> </w:t>
            </w:r>
            <w:r>
              <w:rPr>
                <w:b/>
                <w:sz w:val="24"/>
              </w:rPr>
              <w:t>Clinico</w:t>
            </w:r>
            <w:r>
              <w:rPr>
                <w:b/>
                <w:spacing w:val="-4"/>
                <w:sz w:val="24"/>
              </w:rPr>
              <w:t xml:space="preserve"> </w:t>
            </w:r>
            <w:r>
              <w:rPr>
                <w:b/>
                <w:sz w:val="24"/>
              </w:rPr>
              <w:t>Médico</w:t>
            </w:r>
            <w:r>
              <w:rPr>
                <w:b/>
                <w:spacing w:val="-4"/>
                <w:sz w:val="24"/>
              </w:rPr>
              <w:t xml:space="preserve"> </w:t>
            </w:r>
            <w:r>
              <w:rPr>
                <w:b/>
                <w:sz w:val="24"/>
              </w:rPr>
              <w:t>Veterinário</w:t>
            </w:r>
            <w:r>
              <w:rPr>
                <w:sz w:val="24"/>
              </w:rPr>
              <w:t>.</w:t>
            </w:r>
            <w:r>
              <w:rPr>
                <w:spacing w:val="-4"/>
                <w:sz w:val="24"/>
              </w:rPr>
              <w:t xml:space="preserve"> </w:t>
            </w:r>
            <w:r>
              <w:rPr>
                <w:sz w:val="24"/>
              </w:rPr>
              <w:t>2.</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 janeiro. São Paulo,1988. 238p.</w:t>
            </w:r>
          </w:p>
        </w:tc>
      </w:tr>
      <w:tr w:rsidR="00201F78" w14:paraId="7A466497" w14:textId="77777777">
        <w:trPr>
          <w:trHeight w:val="2203"/>
        </w:trPr>
        <w:tc>
          <w:tcPr>
            <w:tcW w:w="9357" w:type="dxa"/>
          </w:tcPr>
          <w:p w14:paraId="7B60F99D" w14:textId="77777777" w:rsidR="00201F78" w:rsidRDefault="00DE5F46">
            <w:pPr>
              <w:pStyle w:val="TableParagraph"/>
              <w:spacing w:line="273" w:lineRule="exact"/>
              <w:ind w:left="105"/>
              <w:rPr>
                <w:b/>
                <w:sz w:val="24"/>
              </w:rPr>
            </w:pPr>
            <w:r>
              <w:rPr>
                <w:b/>
                <w:noProof/>
                <w:sz w:val="24"/>
              </w:rPr>
              <mc:AlternateContent>
                <mc:Choice Requires="wpg">
                  <w:drawing>
                    <wp:anchor distT="0" distB="0" distL="0" distR="0" simplePos="0" relativeHeight="251637248" behindDoc="1" locked="0" layoutInCell="1" allowOverlap="1" wp14:anchorId="46C8E021" wp14:editId="234B3BA4">
                      <wp:simplePos x="0" y="0"/>
                      <wp:positionH relativeFrom="column">
                        <wp:posOffset>48767</wp:posOffset>
                      </wp:positionH>
                      <wp:positionV relativeFrom="paragraph">
                        <wp:posOffset>-126</wp:posOffset>
                      </wp:positionV>
                      <wp:extent cx="5841365" cy="17526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75260"/>
                                <a:chOff x="0" y="0"/>
                                <a:chExt cx="5841365" cy="175260"/>
                              </a:xfrm>
                            </wpg:grpSpPr>
                            <wps:wsp>
                              <wps:cNvPr id="187" name="Graphic 187"/>
                              <wps:cNvSpPr/>
                              <wps:spPr>
                                <a:xfrm>
                                  <a:off x="0" y="0"/>
                                  <a:ext cx="5841365" cy="175260"/>
                                </a:xfrm>
                                <a:custGeom>
                                  <a:avLst/>
                                  <a:gdLst/>
                                  <a:ahLst/>
                                  <a:cxnLst/>
                                  <a:rect l="l" t="t" r="r" b="b"/>
                                  <a:pathLst>
                                    <a:path w="5841365" h="175260">
                                      <a:moveTo>
                                        <a:pt x="5840857" y="0"/>
                                      </a:moveTo>
                                      <a:lnTo>
                                        <a:pt x="0" y="0"/>
                                      </a:lnTo>
                                      <a:lnTo>
                                        <a:pt x="0" y="175259"/>
                                      </a:lnTo>
                                      <a:lnTo>
                                        <a:pt x="5840857" y="175259"/>
                                      </a:lnTo>
                                      <a:lnTo>
                                        <a:pt x="584085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F35F01A" id="Group 186" o:spid="_x0000_s1026" style="position:absolute;margin-left:3.85pt;margin-top:0;width:459.95pt;height:13.8pt;z-index:-251679232;mso-wrap-distance-left:0;mso-wrap-distance-right:0" coordsize="5841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">
                      <v:shape id="Graphic 187" o:spid="_x0000_s1027" style="position:absolute;width:58413;height:1752;visibility:visible;mso-wrap-style:square;v-text-anchor:top" coordsize="58413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" path="m5840857,l,,,175259r5840857,l5840857,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52550228" w14:textId="77777777" w:rsidR="00201F78" w:rsidRDefault="00DE5F46">
            <w:pPr>
              <w:pStyle w:val="TableParagraph"/>
              <w:spacing w:before="271"/>
              <w:ind w:left="105" w:right="97"/>
              <w:rPr>
                <w:sz w:val="24"/>
              </w:rPr>
            </w:pPr>
            <w:r>
              <w:rPr>
                <w:sz w:val="24"/>
              </w:rPr>
              <w:t>Alencar</w:t>
            </w:r>
            <w:r>
              <w:rPr>
                <w:spacing w:val="-2"/>
                <w:sz w:val="24"/>
              </w:rPr>
              <w:t xml:space="preserve"> </w:t>
            </w:r>
            <w:r>
              <w:rPr>
                <w:sz w:val="24"/>
              </w:rPr>
              <w:t>Filho,R.A</w:t>
            </w:r>
            <w:r>
              <w:rPr>
                <w:spacing w:val="-3"/>
                <w:sz w:val="24"/>
              </w:rPr>
              <w:t xml:space="preserve"> </w:t>
            </w:r>
            <w:r>
              <w:rPr>
                <w:sz w:val="24"/>
              </w:rPr>
              <w:t>&amp;</w:t>
            </w:r>
            <w:r>
              <w:rPr>
                <w:spacing w:val="-6"/>
                <w:sz w:val="24"/>
              </w:rPr>
              <w:t xml:space="preserve"> </w:t>
            </w:r>
            <w:r>
              <w:rPr>
                <w:sz w:val="24"/>
              </w:rPr>
              <w:t>Servaes,C.B</w:t>
            </w:r>
            <w:r>
              <w:rPr>
                <w:spacing w:val="-5"/>
                <w:sz w:val="24"/>
              </w:rPr>
              <w:t xml:space="preserve"> </w:t>
            </w:r>
            <w:r>
              <w:rPr>
                <w:sz w:val="24"/>
              </w:rPr>
              <w:t xml:space="preserve">? </w:t>
            </w:r>
            <w:r>
              <w:rPr>
                <w:b/>
                <w:sz w:val="24"/>
              </w:rPr>
              <w:t>Guia</w:t>
            </w:r>
            <w:r>
              <w:rPr>
                <w:b/>
                <w:spacing w:val="-3"/>
                <w:sz w:val="24"/>
              </w:rPr>
              <w:t xml:space="preserve"> </w:t>
            </w:r>
            <w:r>
              <w:rPr>
                <w:b/>
                <w:sz w:val="24"/>
              </w:rPr>
              <w:t>para</w:t>
            </w:r>
            <w:r>
              <w:rPr>
                <w:b/>
                <w:spacing w:val="-3"/>
                <w:sz w:val="24"/>
              </w:rPr>
              <w:t xml:space="preserve"> </w:t>
            </w:r>
            <w:r>
              <w:rPr>
                <w:b/>
                <w:sz w:val="24"/>
              </w:rPr>
              <w:t>o</w:t>
            </w:r>
            <w:r>
              <w:rPr>
                <w:b/>
                <w:spacing w:val="-3"/>
                <w:sz w:val="24"/>
              </w:rPr>
              <w:t xml:space="preserve"> </w:t>
            </w:r>
            <w:r>
              <w:rPr>
                <w:b/>
                <w:sz w:val="24"/>
              </w:rPr>
              <w:t>Diagnóstico</w:t>
            </w:r>
            <w:r>
              <w:rPr>
                <w:b/>
                <w:spacing w:val="-3"/>
                <w:sz w:val="24"/>
              </w:rPr>
              <w:t xml:space="preserve"> </w:t>
            </w:r>
            <w:r>
              <w:rPr>
                <w:b/>
                <w:sz w:val="24"/>
              </w:rPr>
              <w:t>em</w:t>
            </w:r>
            <w:r>
              <w:rPr>
                <w:b/>
                <w:spacing w:val="-7"/>
                <w:sz w:val="24"/>
              </w:rPr>
              <w:t xml:space="preserve"> </w:t>
            </w:r>
            <w:r>
              <w:rPr>
                <w:b/>
                <w:sz w:val="24"/>
              </w:rPr>
              <w:t>Medicina</w:t>
            </w:r>
            <w:r>
              <w:rPr>
                <w:b/>
                <w:spacing w:val="-3"/>
                <w:sz w:val="24"/>
              </w:rPr>
              <w:t xml:space="preserve"> </w:t>
            </w:r>
            <w:r>
              <w:rPr>
                <w:b/>
                <w:sz w:val="24"/>
              </w:rPr>
              <w:t>Veterinária</w:t>
            </w:r>
            <w:r>
              <w:rPr>
                <w:sz w:val="24"/>
              </w:rPr>
              <w:t>.</w:t>
            </w:r>
            <w:r>
              <w:rPr>
                <w:spacing w:val="-3"/>
                <w:sz w:val="24"/>
              </w:rPr>
              <w:t xml:space="preserve"> </w:t>
            </w:r>
            <w:r>
              <w:rPr>
                <w:sz w:val="24"/>
              </w:rPr>
              <w:t>1. ed. São Paulo/SP ? Nobel ? 1994.</w:t>
            </w:r>
          </w:p>
          <w:p w14:paraId="224097C4" w14:textId="77777777" w:rsidR="00201F78" w:rsidRDefault="00DE5F46">
            <w:pPr>
              <w:pStyle w:val="TableParagraph"/>
              <w:ind w:left="105" w:right="1174"/>
              <w:rPr>
                <w:sz w:val="24"/>
              </w:rPr>
            </w:pPr>
            <w:r>
              <w:rPr>
                <w:sz w:val="24"/>
              </w:rPr>
              <w:t>Kantek</w:t>
            </w:r>
            <w:r>
              <w:rPr>
                <w:spacing w:val="-5"/>
                <w:sz w:val="24"/>
              </w:rPr>
              <w:t xml:space="preserve"> </w:t>
            </w:r>
            <w:r>
              <w:rPr>
                <w:sz w:val="24"/>
              </w:rPr>
              <w:t>Garcia</w:t>
            </w:r>
            <w:r>
              <w:rPr>
                <w:spacing w:val="-5"/>
                <w:sz w:val="24"/>
              </w:rPr>
              <w:t xml:space="preserve"> </w:t>
            </w:r>
            <w:r>
              <w:rPr>
                <w:sz w:val="24"/>
              </w:rPr>
              <w:t>?</w:t>
            </w:r>
            <w:r>
              <w:rPr>
                <w:spacing w:val="-2"/>
                <w:sz w:val="24"/>
              </w:rPr>
              <w:t xml:space="preserve"> </w:t>
            </w:r>
            <w:r>
              <w:rPr>
                <w:sz w:val="24"/>
              </w:rPr>
              <w:t>Navarro,</w:t>
            </w:r>
            <w:r>
              <w:rPr>
                <w:spacing w:val="-4"/>
                <w:sz w:val="24"/>
              </w:rPr>
              <w:t xml:space="preserve"> </w:t>
            </w:r>
            <w:r>
              <w:rPr>
                <w:sz w:val="24"/>
              </w:rPr>
              <w:t>C.E.</w:t>
            </w:r>
            <w:r>
              <w:rPr>
                <w:spacing w:val="-5"/>
                <w:sz w:val="24"/>
              </w:rPr>
              <w:t xml:space="preserve"> </w:t>
            </w:r>
            <w:r>
              <w:rPr>
                <w:b/>
                <w:sz w:val="24"/>
              </w:rPr>
              <w:t>Manual</w:t>
            </w:r>
            <w:r>
              <w:rPr>
                <w:b/>
                <w:spacing w:val="-5"/>
                <w:sz w:val="24"/>
              </w:rPr>
              <w:t xml:space="preserve"> </w:t>
            </w:r>
            <w:r>
              <w:rPr>
                <w:b/>
                <w:sz w:val="24"/>
              </w:rPr>
              <w:t>de</w:t>
            </w:r>
            <w:r>
              <w:rPr>
                <w:b/>
                <w:spacing w:val="-6"/>
                <w:sz w:val="24"/>
              </w:rPr>
              <w:t xml:space="preserve"> </w:t>
            </w:r>
            <w:r>
              <w:rPr>
                <w:b/>
                <w:sz w:val="24"/>
              </w:rPr>
              <w:t>Urinálise</w:t>
            </w:r>
            <w:r>
              <w:rPr>
                <w:b/>
                <w:spacing w:val="-5"/>
                <w:sz w:val="24"/>
              </w:rPr>
              <w:t xml:space="preserve"> </w:t>
            </w:r>
            <w:r>
              <w:rPr>
                <w:b/>
                <w:sz w:val="24"/>
              </w:rPr>
              <w:t>Veterinária</w:t>
            </w:r>
            <w:r>
              <w:rPr>
                <w:sz w:val="24"/>
              </w:rPr>
              <w:t>.</w:t>
            </w:r>
            <w:r>
              <w:rPr>
                <w:spacing w:val="-3"/>
                <w:sz w:val="24"/>
              </w:rPr>
              <w:t xml:space="preserve"> </w:t>
            </w:r>
            <w:r>
              <w:rPr>
                <w:sz w:val="24"/>
              </w:rPr>
              <w:t>Livraria</w:t>
            </w:r>
            <w:r>
              <w:rPr>
                <w:spacing w:val="-5"/>
                <w:sz w:val="24"/>
              </w:rPr>
              <w:t xml:space="preserve"> </w:t>
            </w:r>
            <w:r>
              <w:rPr>
                <w:sz w:val="24"/>
              </w:rPr>
              <w:t>Varela. São Paulo,1996. 95p.</w:t>
            </w:r>
          </w:p>
          <w:p w14:paraId="230B0EE0" w14:textId="77777777" w:rsidR="00201F78" w:rsidRDefault="00DE5F46">
            <w:pPr>
              <w:pStyle w:val="TableParagraph"/>
              <w:spacing w:line="270" w:lineRule="atLeast"/>
              <w:ind w:left="105" w:right="614"/>
              <w:rPr>
                <w:sz w:val="24"/>
              </w:rPr>
            </w:pPr>
            <w:r>
              <w:rPr>
                <w:sz w:val="24"/>
              </w:rPr>
              <w:t>SODIKOFF,C.H.</w:t>
            </w:r>
            <w:r>
              <w:rPr>
                <w:spacing w:val="-3"/>
                <w:sz w:val="24"/>
              </w:rPr>
              <w:t xml:space="preserve"> </w:t>
            </w:r>
            <w:r>
              <w:rPr>
                <w:b/>
                <w:sz w:val="24"/>
              </w:rPr>
              <w:t>Pruebas</w:t>
            </w:r>
            <w:r>
              <w:rPr>
                <w:b/>
                <w:spacing w:val="-5"/>
                <w:sz w:val="24"/>
              </w:rPr>
              <w:t xml:space="preserve"> </w:t>
            </w:r>
            <w:r>
              <w:rPr>
                <w:b/>
                <w:sz w:val="24"/>
              </w:rPr>
              <w:t>Diagnósticas</w:t>
            </w:r>
            <w:r>
              <w:rPr>
                <w:b/>
                <w:spacing w:val="-5"/>
                <w:sz w:val="24"/>
              </w:rPr>
              <w:t xml:space="preserve"> </w:t>
            </w:r>
            <w:r>
              <w:rPr>
                <w:b/>
                <w:sz w:val="24"/>
              </w:rPr>
              <w:t>y</w:t>
            </w:r>
            <w:r>
              <w:rPr>
                <w:b/>
                <w:spacing w:val="-5"/>
                <w:sz w:val="24"/>
              </w:rPr>
              <w:t xml:space="preserve"> </w:t>
            </w:r>
            <w:r>
              <w:rPr>
                <w:b/>
                <w:sz w:val="24"/>
              </w:rPr>
              <w:t>de</w:t>
            </w:r>
            <w:r>
              <w:rPr>
                <w:b/>
                <w:spacing w:val="-6"/>
                <w:sz w:val="24"/>
              </w:rPr>
              <w:t xml:space="preserve"> </w:t>
            </w:r>
            <w:r>
              <w:rPr>
                <w:b/>
                <w:sz w:val="24"/>
              </w:rPr>
              <w:t>Laboratórioi</w:t>
            </w:r>
            <w:r>
              <w:rPr>
                <w:b/>
                <w:spacing w:val="-5"/>
                <w:sz w:val="24"/>
              </w:rPr>
              <w:t xml:space="preserve"> </w:t>
            </w:r>
            <w:r>
              <w:rPr>
                <w:b/>
                <w:sz w:val="24"/>
              </w:rPr>
              <w:t>en</w:t>
            </w:r>
            <w:r>
              <w:rPr>
                <w:b/>
                <w:spacing w:val="-5"/>
                <w:sz w:val="24"/>
              </w:rPr>
              <w:t xml:space="preserve"> </w:t>
            </w:r>
            <w:r>
              <w:rPr>
                <w:b/>
                <w:sz w:val="24"/>
              </w:rPr>
              <w:t>las</w:t>
            </w:r>
            <w:r>
              <w:rPr>
                <w:b/>
                <w:spacing w:val="-5"/>
                <w:sz w:val="24"/>
              </w:rPr>
              <w:t xml:space="preserve"> </w:t>
            </w:r>
            <w:r>
              <w:rPr>
                <w:b/>
                <w:sz w:val="24"/>
              </w:rPr>
              <w:t>Enfermidades</w:t>
            </w:r>
            <w:r>
              <w:rPr>
                <w:b/>
                <w:spacing w:val="-5"/>
                <w:sz w:val="24"/>
              </w:rPr>
              <w:t xml:space="preserve"> </w:t>
            </w:r>
            <w:r>
              <w:rPr>
                <w:b/>
                <w:sz w:val="24"/>
              </w:rPr>
              <w:t xml:space="preserve">de pequenos Animales. </w:t>
            </w:r>
            <w:r>
              <w:rPr>
                <w:sz w:val="24"/>
              </w:rPr>
              <w:t>2. ed. Editora, Mosby. Espanha, 1996. 453p</w:t>
            </w:r>
          </w:p>
        </w:tc>
      </w:tr>
    </w:tbl>
    <w:p w14:paraId="798DDE0D" w14:textId="77777777" w:rsidR="00201F78" w:rsidRDefault="00201F78">
      <w:pPr>
        <w:pStyle w:val="Corpodetexto"/>
        <w:rPr>
          <w:b/>
          <w:sz w:val="20"/>
        </w:rPr>
      </w:pPr>
    </w:p>
    <w:p w14:paraId="528C99D3" w14:textId="77777777" w:rsidR="00201F78" w:rsidRDefault="00201F78">
      <w:pPr>
        <w:pStyle w:val="Corpodetexto"/>
        <w:rPr>
          <w:b/>
          <w:sz w:val="20"/>
        </w:rPr>
      </w:pPr>
    </w:p>
    <w:p w14:paraId="76F60C4A" w14:textId="77777777" w:rsidR="00201F78" w:rsidRDefault="00201F78">
      <w:pPr>
        <w:pStyle w:val="Corpodetexto"/>
        <w:spacing w:before="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07968CB5" w14:textId="77777777">
        <w:trPr>
          <w:trHeight w:val="275"/>
        </w:trPr>
        <w:tc>
          <w:tcPr>
            <w:tcW w:w="9361" w:type="dxa"/>
            <w:gridSpan w:val="4"/>
          </w:tcPr>
          <w:p w14:paraId="58426E83" w14:textId="77777777" w:rsidR="00201F78" w:rsidRDefault="00DE5F46">
            <w:pPr>
              <w:pStyle w:val="TableParagraph"/>
              <w:spacing w:line="256" w:lineRule="exact"/>
              <w:ind w:left="58" w:right="55"/>
              <w:jc w:val="center"/>
              <w:rPr>
                <w:b/>
                <w:sz w:val="24"/>
              </w:rPr>
            </w:pPr>
            <w:r>
              <w:rPr>
                <w:b/>
                <w:sz w:val="24"/>
              </w:rPr>
              <w:t>CLÍNICA</w:t>
            </w:r>
            <w:r>
              <w:rPr>
                <w:b/>
                <w:spacing w:val="-4"/>
                <w:sz w:val="24"/>
              </w:rPr>
              <w:t xml:space="preserve"> </w:t>
            </w:r>
            <w:r>
              <w:rPr>
                <w:b/>
                <w:sz w:val="24"/>
              </w:rPr>
              <w:t>DAS</w:t>
            </w:r>
            <w:r>
              <w:rPr>
                <w:b/>
                <w:spacing w:val="-1"/>
                <w:sz w:val="24"/>
              </w:rPr>
              <w:t xml:space="preserve"> </w:t>
            </w:r>
            <w:r>
              <w:rPr>
                <w:b/>
                <w:sz w:val="24"/>
              </w:rPr>
              <w:t>INTOXICAÇÕES</w:t>
            </w:r>
            <w:r>
              <w:rPr>
                <w:b/>
                <w:spacing w:val="-1"/>
                <w:sz w:val="24"/>
              </w:rPr>
              <w:t xml:space="preserve"> </w:t>
            </w:r>
            <w:r>
              <w:rPr>
                <w:b/>
                <w:spacing w:val="-2"/>
                <w:sz w:val="24"/>
              </w:rPr>
              <w:t>ANIMAIS</w:t>
            </w:r>
          </w:p>
        </w:tc>
      </w:tr>
      <w:tr w:rsidR="00201F78" w14:paraId="571AE1C9" w14:textId="77777777">
        <w:trPr>
          <w:trHeight w:val="275"/>
        </w:trPr>
        <w:tc>
          <w:tcPr>
            <w:tcW w:w="1702" w:type="dxa"/>
          </w:tcPr>
          <w:p w14:paraId="35A0AB8F" w14:textId="77777777" w:rsidR="00201F78" w:rsidRDefault="00DE5F46">
            <w:pPr>
              <w:pStyle w:val="TableParagraph"/>
              <w:spacing w:line="256" w:lineRule="exact"/>
              <w:ind w:left="381"/>
              <w:rPr>
                <w:sz w:val="24"/>
              </w:rPr>
            </w:pPr>
            <w:r>
              <w:rPr>
                <w:spacing w:val="-2"/>
                <w:sz w:val="24"/>
              </w:rPr>
              <w:t>CÓDIGO</w:t>
            </w:r>
          </w:p>
        </w:tc>
        <w:tc>
          <w:tcPr>
            <w:tcW w:w="1134" w:type="dxa"/>
          </w:tcPr>
          <w:p w14:paraId="6FE26271" w14:textId="77777777" w:rsidR="00201F78" w:rsidRDefault="00DE5F46">
            <w:pPr>
              <w:pStyle w:val="TableParagraph"/>
              <w:spacing w:line="256" w:lineRule="exact"/>
              <w:ind w:left="7"/>
              <w:jc w:val="center"/>
              <w:rPr>
                <w:sz w:val="24"/>
              </w:rPr>
            </w:pPr>
            <w:r>
              <w:rPr>
                <w:spacing w:val="-5"/>
                <w:sz w:val="24"/>
              </w:rPr>
              <w:t>C.H</w:t>
            </w:r>
          </w:p>
        </w:tc>
        <w:tc>
          <w:tcPr>
            <w:tcW w:w="1702" w:type="dxa"/>
          </w:tcPr>
          <w:p w14:paraId="5AE76C8E"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7B3C65D0" w14:textId="77777777" w:rsidR="00201F78" w:rsidRDefault="00DE5F46">
            <w:pPr>
              <w:pStyle w:val="TableParagraph"/>
              <w:spacing w:line="256" w:lineRule="exact"/>
              <w:ind w:left="1366"/>
              <w:rPr>
                <w:sz w:val="24"/>
              </w:rPr>
            </w:pPr>
            <w:r>
              <w:rPr>
                <w:spacing w:val="-2"/>
                <w:sz w:val="24"/>
              </w:rPr>
              <w:t>PRÉ-REQUISITO(S)</w:t>
            </w:r>
          </w:p>
        </w:tc>
      </w:tr>
      <w:tr w:rsidR="00201F78" w14:paraId="5969515C" w14:textId="77777777">
        <w:trPr>
          <w:trHeight w:val="1103"/>
        </w:trPr>
        <w:tc>
          <w:tcPr>
            <w:tcW w:w="1702" w:type="dxa"/>
          </w:tcPr>
          <w:p w14:paraId="3D54B45C" w14:textId="77777777" w:rsidR="00201F78" w:rsidRDefault="00201F78">
            <w:pPr>
              <w:pStyle w:val="TableParagraph"/>
              <w:rPr>
                <w:sz w:val="24"/>
              </w:rPr>
            </w:pPr>
          </w:p>
        </w:tc>
        <w:tc>
          <w:tcPr>
            <w:tcW w:w="1134" w:type="dxa"/>
          </w:tcPr>
          <w:p w14:paraId="75980D2D" w14:textId="77777777" w:rsidR="00201F78" w:rsidRDefault="00201F78">
            <w:pPr>
              <w:pStyle w:val="TableParagraph"/>
              <w:spacing w:before="130"/>
              <w:rPr>
                <w:b/>
                <w:sz w:val="24"/>
              </w:rPr>
            </w:pPr>
          </w:p>
          <w:p w14:paraId="653E7CCB" w14:textId="77777777" w:rsidR="00201F78" w:rsidRDefault="00DE5F46">
            <w:pPr>
              <w:pStyle w:val="TableParagraph"/>
              <w:spacing w:before="1"/>
              <w:ind w:left="7"/>
              <w:jc w:val="center"/>
              <w:rPr>
                <w:sz w:val="24"/>
              </w:rPr>
            </w:pPr>
            <w:r>
              <w:rPr>
                <w:spacing w:val="-5"/>
                <w:sz w:val="24"/>
              </w:rPr>
              <w:t>45</w:t>
            </w:r>
          </w:p>
        </w:tc>
        <w:tc>
          <w:tcPr>
            <w:tcW w:w="1702" w:type="dxa"/>
          </w:tcPr>
          <w:p w14:paraId="294664EB" w14:textId="77777777" w:rsidR="00201F78" w:rsidRDefault="00201F78">
            <w:pPr>
              <w:pStyle w:val="TableParagraph"/>
              <w:spacing w:before="130"/>
              <w:rPr>
                <w:b/>
                <w:sz w:val="24"/>
              </w:rPr>
            </w:pPr>
          </w:p>
          <w:p w14:paraId="0C9A57CD" w14:textId="77777777" w:rsidR="00201F78" w:rsidRDefault="00DE5F46">
            <w:pPr>
              <w:pStyle w:val="TableParagraph"/>
              <w:spacing w:before="1"/>
              <w:ind w:left="34" w:right="30"/>
              <w:jc w:val="center"/>
              <w:rPr>
                <w:sz w:val="24"/>
              </w:rPr>
            </w:pPr>
            <w:r>
              <w:rPr>
                <w:spacing w:val="-2"/>
                <w:sz w:val="24"/>
              </w:rPr>
              <w:t>2.1.0</w:t>
            </w:r>
          </w:p>
        </w:tc>
        <w:tc>
          <w:tcPr>
            <w:tcW w:w="4823" w:type="dxa"/>
          </w:tcPr>
          <w:p w14:paraId="18271171" w14:textId="77777777" w:rsidR="00201F78" w:rsidRDefault="00DE5F46">
            <w:pPr>
              <w:pStyle w:val="TableParagraph"/>
              <w:ind w:left="67" w:right="1626"/>
              <w:rPr>
                <w:sz w:val="24"/>
              </w:rPr>
            </w:pPr>
            <w:r>
              <w:rPr>
                <w:sz w:val="24"/>
              </w:rPr>
              <w:t>Terapêutica Veterinária Semiologia Veterinária Patologia</w:t>
            </w:r>
            <w:r>
              <w:rPr>
                <w:spacing w:val="-15"/>
                <w:sz w:val="24"/>
              </w:rPr>
              <w:t xml:space="preserve"> </w:t>
            </w:r>
            <w:r>
              <w:rPr>
                <w:sz w:val="24"/>
              </w:rPr>
              <w:t>Clínica</w:t>
            </w:r>
            <w:r>
              <w:rPr>
                <w:spacing w:val="-15"/>
                <w:sz w:val="24"/>
              </w:rPr>
              <w:t xml:space="preserve"> </w:t>
            </w:r>
            <w:r>
              <w:rPr>
                <w:sz w:val="24"/>
              </w:rPr>
              <w:t>Veterinária</w:t>
            </w:r>
          </w:p>
          <w:p w14:paraId="2DD4D7D8" w14:textId="77777777" w:rsidR="00201F78" w:rsidRDefault="00DE5F46">
            <w:pPr>
              <w:pStyle w:val="TableParagraph"/>
              <w:spacing w:line="264" w:lineRule="exact"/>
              <w:ind w:left="67"/>
              <w:rPr>
                <w:i/>
                <w:sz w:val="24"/>
              </w:rPr>
            </w:pPr>
            <w:r>
              <w:rPr>
                <w:sz w:val="24"/>
              </w:rPr>
              <w:t>Patologia</w:t>
            </w:r>
            <w:r>
              <w:rPr>
                <w:spacing w:val="-4"/>
                <w:sz w:val="24"/>
              </w:rPr>
              <w:t xml:space="preserve"> </w:t>
            </w:r>
            <w:r>
              <w:rPr>
                <w:sz w:val="24"/>
              </w:rPr>
              <w:t>Especial</w:t>
            </w:r>
            <w:r>
              <w:rPr>
                <w:spacing w:val="-2"/>
                <w:sz w:val="24"/>
              </w:rPr>
              <w:t xml:space="preserve"> </w:t>
            </w:r>
            <w:r>
              <w:rPr>
                <w:sz w:val="24"/>
              </w:rPr>
              <w:t>e</w:t>
            </w:r>
            <w:r>
              <w:rPr>
                <w:spacing w:val="-3"/>
                <w:sz w:val="24"/>
              </w:rPr>
              <w:t xml:space="preserve"> </w:t>
            </w:r>
            <w:r>
              <w:rPr>
                <w:sz w:val="24"/>
              </w:rPr>
              <w:t xml:space="preserve">Diagnóstico </w:t>
            </w:r>
            <w:r>
              <w:rPr>
                <w:i/>
                <w:sz w:val="24"/>
              </w:rPr>
              <w:t>Post-</w:t>
            </w:r>
            <w:r>
              <w:rPr>
                <w:i/>
                <w:spacing w:val="-2"/>
                <w:sz w:val="24"/>
              </w:rPr>
              <w:t>mortem</w:t>
            </w:r>
          </w:p>
        </w:tc>
      </w:tr>
      <w:tr w:rsidR="00201F78" w14:paraId="66AE6EDF" w14:textId="77777777">
        <w:trPr>
          <w:trHeight w:val="551"/>
        </w:trPr>
        <w:tc>
          <w:tcPr>
            <w:tcW w:w="9361" w:type="dxa"/>
            <w:gridSpan w:val="4"/>
          </w:tcPr>
          <w:p w14:paraId="386312BC" w14:textId="77777777" w:rsidR="00201F78" w:rsidRDefault="00DE5F46">
            <w:pPr>
              <w:pStyle w:val="TableParagraph"/>
              <w:spacing w:line="268" w:lineRule="exact"/>
              <w:ind w:left="69"/>
              <w:rPr>
                <w:sz w:val="24"/>
              </w:rPr>
            </w:pPr>
            <w:r>
              <w:rPr>
                <w:sz w:val="24"/>
              </w:rPr>
              <w:t>EMENTA:</w:t>
            </w:r>
            <w:r>
              <w:rPr>
                <w:spacing w:val="-1"/>
                <w:sz w:val="24"/>
              </w:rPr>
              <w:t xml:space="preserve"> </w:t>
            </w:r>
            <w:r>
              <w:rPr>
                <w:sz w:val="24"/>
              </w:rPr>
              <w:t>Epidemiologia, sinais</w:t>
            </w:r>
            <w:r>
              <w:rPr>
                <w:spacing w:val="3"/>
                <w:sz w:val="24"/>
              </w:rPr>
              <w:t xml:space="preserve"> </w:t>
            </w:r>
            <w:r>
              <w:rPr>
                <w:sz w:val="24"/>
              </w:rPr>
              <w:t>clínicos,</w:t>
            </w:r>
            <w:r>
              <w:rPr>
                <w:spacing w:val="1"/>
                <w:sz w:val="24"/>
              </w:rPr>
              <w:t xml:space="preserve"> </w:t>
            </w:r>
            <w:r>
              <w:rPr>
                <w:sz w:val="24"/>
              </w:rPr>
              <w:t>diagnóstico,</w:t>
            </w:r>
            <w:r>
              <w:rPr>
                <w:spacing w:val="1"/>
                <w:sz w:val="24"/>
              </w:rPr>
              <w:t xml:space="preserve"> </w:t>
            </w:r>
            <w:r>
              <w:rPr>
                <w:sz w:val="24"/>
              </w:rPr>
              <w:t>tratamento</w:t>
            </w:r>
            <w:r>
              <w:rPr>
                <w:spacing w:val="3"/>
                <w:sz w:val="24"/>
              </w:rPr>
              <w:t xml:space="preserve"> </w:t>
            </w:r>
            <w:r>
              <w:rPr>
                <w:sz w:val="24"/>
              </w:rPr>
              <w:t>e profilaxia</w:t>
            </w:r>
            <w:r>
              <w:rPr>
                <w:spacing w:val="1"/>
                <w:sz w:val="24"/>
              </w:rPr>
              <w:t xml:space="preserve"> </w:t>
            </w:r>
            <w:r>
              <w:rPr>
                <w:sz w:val="24"/>
              </w:rPr>
              <w:t>das</w:t>
            </w:r>
            <w:r>
              <w:rPr>
                <w:spacing w:val="1"/>
                <w:sz w:val="24"/>
              </w:rPr>
              <w:t xml:space="preserve"> </w:t>
            </w:r>
            <w:r>
              <w:rPr>
                <w:spacing w:val="-2"/>
                <w:sz w:val="24"/>
              </w:rPr>
              <w:t>intoxicações</w:t>
            </w:r>
          </w:p>
          <w:p w14:paraId="4BD287BE" w14:textId="77777777" w:rsidR="00201F78" w:rsidRDefault="00DE5F46">
            <w:pPr>
              <w:pStyle w:val="TableParagraph"/>
              <w:spacing w:line="264" w:lineRule="exact"/>
              <w:ind w:left="69"/>
              <w:rPr>
                <w:sz w:val="24"/>
              </w:rPr>
            </w:pPr>
            <w:r>
              <w:rPr>
                <w:sz w:val="24"/>
              </w:rPr>
              <w:t>de</w:t>
            </w:r>
            <w:r>
              <w:rPr>
                <w:spacing w:val="-4"/>
                <w:sz w:val="24"/>
              </w:rPr>
              <w:t xml:space="preserve"> </w:t>
            </w:r>
            <w:r>
              <w:rPr>
                <w:sz w:val="24"/>
              </w:rPr>
              <w:t>interesse</w:t>
            </w:r>
            <w:r>
              <w:rPr>
                <w:spacing w:val="-1"/>
                <w:sz w:val="24"/>
              </w:rPr>
              <w:t xml:space="preserve"> </w:t>
            </w:r>
            <w:r>
              <w:rPr>
                <w:sz w:val="24"/>
              </w:rPr>
              <w:t>veterinário causadas</w:t>
            </w:r>
            <w:r>
              <w:rPr>
                <w:spacing w:val="-1"/>
                <w:sz w:val="24"/>
              </w:rPr>
              <w:t xml:space="preserve"> </w:t>
            </w:r>
            <w:r>
              <w:rPr>
                <w:sz w:val="24"/>
              </w:rPr>
              <w:t>por plantas</w:t>
            </w:r>
            <w:r>
              <w:rPr>
                <w:spacing w:val="-1"/>
                <w:sz w:val="24"/>
              </w:rPr>
              <w:t xml:space="preserve"> </w:t>
            </w:r>
            <w:r>
              <w:rPr>
                <w:sz w:val="24"/>
              </w:rPr>
              <w:t>tóxicos, acidentes</w:t>
            </w:r>
            <w:r>
              <w:rPr>
                <w:spacing w:val="-1"/>
                <w:sz w:val="24"/>
              </w:rPr>
              <w:t xml:space="preserve"> </w:t>
            </w:r>
            <w:r>
              <w:rPr>
                <w:sz w:val="24"/>
              </w:rPr>
              <w:t>ofídicos</w:t>
            </w:r>
            <w:r>
              <w:rPr>
                <w:spacing w:val="1"/>
                <w:sz w:val="24"/>
              </w:rPr>
              <w:t xml:space="preserve"> </w:t>
            </w:r>
            <w:r>
              <w:rPr>
                <w:sz w:val="24"/>
              </w:rPr>
              <w:t>e</w:t>
            </w:r>
            <w:r>
              <w:rPr>
                <w:spacing w:val="-2"/>
                <w:sz w:val="24"/>
              </w:rPr>
              <w:t xml:space="preserve"> </w:t>
            </w:r>
            <w:r>
              <w:rPr>
                <w:sz w:val="24"/>
              </w:rPr>
              <w:t xml:space="preserve">produtos </w:t>
            </w:r>
            <w:r>
              <w:rPr>
                <w:spacing w:val="-2"/>
                <w:sz w:val="24"/>
              </w:rPr>
              <w:t>químicos.</w:t>
            </w:r>
          </w:p>
        </w:tc>
      </w:tr>
      <w:tr w:rsidR="00201F78" w14:paraId="515B4D93" w14:textId="77777777">
        <w:trPr>
          <w:trHeight w:val="276"/>
        </w:trPr>
        <w:tc>
          <w:tcPr>
            <w:tcW w:w="9361" w:type="dxa"/>
            <w:gridSpan w:val="4"/>
            <w:tcBorders>
              <w:bottom w:val="nil"/>
            </w:tcBorders>
            <w:shd w:val="clear" w:color="auto" w:fill="A6A6A6"/>
          </w:tcPr>
          <w:p w14:paraId="4CE03B99"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779B6913" w14:textId="77777777">
        <w:trPr>
          <w:trHeight w:val="1655"/>
        </w:trPr>
        <w:tc>
          <w:tcPr>
            <w:tcW w:w="9361" w:type="dxa"/>
            <w:gridSpan w:val="4"/>
            <w:tcBorders>
              <w:top w:val="nil"/>
            </w:tcBorders>
          </w:tcPr>
          <w:p w14:paraId="36BBD6F2" w14:textId="77777777" w:rsidR="00201F78" w:rsidRDefault="00DE5F46">
            <w:pPr>
              <w:pStyle w:val="TableParagraph"/>
              <w:spacing w:before="268"/>
              <w:ind w:left="69"/>
              <w:rPr>
                <w:b/>
                <w:sz w:val="24"/>
              </w:rPr>
            </w:pPr>
            <w:r>
              <w:rPr>
                <w:sz w:val="24"/>
              </w:rPr>
              <w:t>ARAÚJO,</w:t>
            </w:r>
            <w:r>
              <w:rPr>
                <w:spacing w:val="15"/>
                <w:sz w:val="24"/>
              </w:rPr>
              <w:t xml:space="preserve"> </w:t>
            </w:r>
            <w:r>
              <w:rPr>
                <w:sz w:val="24"/>
              </w:rPr>
              <w:t>P.;</w:t>
            </w:r>
            <w:r>
              <w:rPr>
                <w:spacing w:val="16"/>
                <w:sz w:val="24"/>
              </w:rPr>
              <w:t xml:space="preserve"> </w:t>
            </w:r>
            <w:r>
              <w:rPr>
                <w:sz w:val="24"/>
              </w:rPr>
              <w:t>ROSENFELD,</w:t>
            </w:r>
            <w:r>
              <w:rPr>
                <w:spacing w:val="17"/>
                <w:sz w:val="24"/>
              </w:rPr>
              <w:t xml:space="preserve"> </w:t>
            </w:r>
            <w:r>
              <w:rPr>
                <w:sz w:val="24"/>
              </w:rPr>
              <w:t>G.;</w:t>
            </w:r>
            <w:r>
              <w:rPr>
                <w:spacing w:val="15"/>
                <w:sz w:val="24"/>
              </w:rPr>
              <w:t xml:space="preserve"> </w:t>
            </w:r>
            <w:r>
              <w:rPr>
                <w:sz w:val="24"/>
              </w:rPr>
              <w:t>ROSA,</w:t>
            </w:r>
            <w:r>
              <w:rPr>
                <w:spacing w:val="17"/>
                <w:sz w:val="24"/>
              </w:rPr>
              <w:t xml:space="preserve"> </w:t>
            </w:r>
            <w:r>
              <w:rPr>
                <w:sz w:val="24"/>
              </w:rPr>
              <w:t>R.</w:t>
            </w:r>
            <w:r>
              <w:rPr>
                <w:spacing w:val="15"/>
                <w:sz w:val="24"/>
              </w:rPr>
              <w:t xml:space="preserve"> </w:t>
            </w:r>
            <w:r>
              <w:rPr>
                <w:sz w:val="24"/>
              </w:rPr>
              <w:t>R.;</w:t>
            </w:r>
            <w:r>
              <w:rPr>
                <w:spacing w:val="18"/>
                <w:sz w:val="24"/>
              </w:rPr>
              <w:t xml:space="preserve"> </w:t>
            </w:r>
            <w:r>
              <w:rPr>
                <w:sz w:val="24"/>
              </w:rPr>
              <w:t>BELLUOMINI,</w:t>
            </w:r>
            <w:r>
              <w:rPr>
                <w:spacing w:val="17"/>
                <w:sz w:val="24"/>
              </w:rPr>
              <w:t xml:space="preserve"> </w:t>
            </w:r>
            <w:r>
              <w:rPr>
                <w:sz w:val="24"/>
              </w:rPr>
              <w:t>U.</w:t>
            </w:r>
            <w:r>
              <w:rPr>
                <w:spacing w:val="15"/>
                <w:sz w:val="24"/>
              </w:rPr>
              <w:t xml:space="preserve"> </w:t>
            </w:r>
            <w:r>
              <w:rPr>
                <w:sz w:val="24"/>
              </w:rPr>
              <w:t>E.</w:t>
            </w:r>
            <w:r>
              <w:rPr>
                <w:spacing w:val="23"/>
                <w:sz w:val="24"/>
              </w:rPr>
              <w:t xml:space="preserve"> </w:t>
            </w:r>
            <w:r>
              <w:rPr>
                <w:b/>
                <w:sz w:val="24"/>
              </w:rPr>
              <w:t>Toxidade</w:t>
            </w:r>
            <w:r>
              <w:rPr>
                <w:b/>
                <w:spacing w:val="14"/>
                <w:sz w:val="24"/>
              </w:rPr>
              <w:t xml:space="preserve"> </w:t>
            </w:r>
            <w:r>
              <w:rPr>
                <w:b/>
                <w:sz w:val="24"/>
              </w:rPr>
              <w:t>de</w:t>
            </w:r>
            <w:r>
              <w:rPr>
                <w:b/>
                <w:spacing w:val="15"/>
                <w:sz w:val="24"/>
              </w:rPr>
              <w:t xml:space="preserve"> </w:t>
            </w:r>
            <w:r>
              <w:rPr>
                <w:b/>
                <w:spacing w:val="-2"/>
                <w:sz w:val="24"/>
              </w:rPr>
              <w:t>Venenos</w:t>
            </w:r>
          </w:p>
          <w:p w14:paraId="5F31D3E2" w14:textId="77777777" w:rsidR="00201F78" w:rsidRDefault="00DE5F46">
            <w:pPr>
              <w:pStyle w:val="TableParagraph"/>
              <w:ind w:left="69"/>
              <w:rPr>
                <w:sz w:val="24"/>
              </w:rPr>
            </w:pPr>
            <w:r>
              <w:rPr>
                <w:b/>
                <w:sz w:val="24"/>
              </w:rPr>
              <w:t>Ofídicos</w:t>
            </w:r>
            <w:r>
              <w:rPr>
                <w:b/>
                <w:spacing w:val="14"/>
                <w:sz w:val="24"/>
              </w:rPr>
              <w:t xml:space="preserve"> </w:t>
            </w:r>
            <w:r>
              <w:rPr>
                <w:b/>
                <w:sz w:val="24"/>
              </w:rPr>
              <w:t>?</w:t>
            </w:r>
            <w:r>
              <w:rPr>
                <w:b/>
                <w:spacing w:val="21"/>
                <w:sz w:val="24"/>
              </w:rPr>
              <w:t xml:space="preserve"> </w:t>
            </w:r>
            <w:r>
              <w:rPr>
                <w:sz w:val="24"/>
              </w:rPr>
              <w:t>II.</w:t>
            </w:r>
            <w:r>
              <w:rPr>
                <w:spacing w:val="20"/>
                <w:sz w:val="24"/>
              </w:rPr>
              <w:t xml:space="preserve"> </w:t>
            </w:r>
            <w:r>
              <w:rPr>
                <w:sz w:val="24"/>
              </w:rPr>
              <w:t>Doses</w:t>
            </w:r>
            <w:r>
              <w:rPr>
                <w:spacing w:val="18"/>
                <w:sz w:val="24"/>
              </w:rPr>
              <w:t xml:space="preserve"> </w:t>
            </w:r>
            <w:r>
              <w:rPr>
                <w:sz w:val="24"/>
              </w:rPr>
              <w:t>mortais</w:t>
            </w:r>
            <w:r>
              <w:rPr>
                <w:spacing w:val="18"/>
                <w:sz w:val="24"/>
              </w:rPr>
              <w:t xml:space="preserve"> </w:t>
            </w:r>
            <w:r>
              <w:rPr>
                <w:sz w:val="24"/>
              </w:rPr>
              <w:t>para</w:t>
            </w:r>
            <w:r>
              <w:rPr>
                <w:spacing w:val="17"/>
                <w:sz w:val="24"/>
              </w:rPr>
              <w:t xml:space="preserve"> </w:t>
            </w:r>
            <w:r>
              <w:rPr>
                <w:sz w:val="24"/>
              </w:rPr>
              <w:t>os</w:t>
            </w:r>
            <w:r>
              <w:rPr>
                <w:spacing w:val="18"/>
                <w:sz w:val="24"/>
              </w:rPr>
              <w:t xml:space="preserve"> </w:t>
            </w:r>
            <w:r>
              <w:rPr>
                <w:sz w:val="24"/>
              </w:rPr>
              <w:t>bovinos.</w:t>
            </w:r>
            <w:r>
              <w:rPr>
                <w:spacing w:val="19"/>
                <w:sz w:val="24"/>
              </w:rPr>
              <w:t xml:space="preserve"> </w:t>
            </w:r>
            <w:r>
              <w:rPr>
                <w:sz w:val="24"/>
              </w:rPr>
              <w:t>Arquivos</w:t>
            </w:r>
            <w:r>
              <w:rPr>
                <w:spacing w:val="18"/>
                <w:sz w:val="24"/>
              </w:rPr>
              <w:t xml:space="preserve"> </w:t>
            </w:r>
            <w:r>
              <w:rPr>
                <w:sz w:val="24"/>
              </w:rPr>
              <w:t>do</w:t>
            </w:r>
            <w:r>
              <w:rPr>
                <w:spacing w:val="20"/>
                <w:sz w:val="24"/>
              </w:rPr>
              <w:t xml:space="preserve"> </w:t>
            </w:r>
            <w:r>
              <w:rPr>
                <w:sz w:val="24"/>
              </w:rPr>
              <w:t>Instituto</w:t>
            </w:r>
            <w:r>
              <w:rPr>
                <w:spacing w:val="17"/>
                <w:sz w:val="24"/>
              </w:rPr>
              <w:t xml:space="preserve"> </w:t>
            </w:r>
            <w:r>
              <w:rPr>
                <w:sz w:val="24"/>
              </w:rPr>
              <w:t>Biológico,</w:t>
            </w:r>
            <w:r>
              <w:rPr>
                <w:spacing w:val="19"/>
                <w:sz w:val="24"/>
              </w:rPr>
              <w:t xml:space="preserve"> </w:t>
            </w:r>
            <w:r>
              <w:rPr>
                <w:sz w:val="24"/>
              </w:rPr>
              <w:t>São</w:t>
            </w:r>
            <w:r>
              <w:rPr>
                <w:spacing w:val="17"/>
                <w:sz w:val="24"/>
              </w:rPr>
              <w:t xml:space="preserve"> </w:t>
            </w:r>
            <w:r>
              <w:rPr>
                <w:sz w:val="24"/>
              </w:rPr>
              <w:t>Paulo,</w:t>
            </w:r>
            <w:r>
              <w:rPr>
                <w:spacing w:val="18"/>
                <w:sz w:val="24"/>
              </w:rPr>
              <w:t xml:space="preserve"> </w:t>
            </w:r>
            <w:r>
              <w:rPr>
                <w:spacing w:val="-5"/>
                <w:sz w:val="24"/>
              </w:rPr>
              <w:t>30</w:t>
            </w:r>
          </w:p>
          <w:p w14:paraId="159A7A5E" w14:textId="77777777" w:rsidR="00201F78" w:rsidRDefault="00DE5F46">
            <w:pPr>
              <w:pStyle w:val="TableParagraph"/>
              <w:tabs>
                <w:tab w:val="left" w:pos="4329"/>
                <w:tab w:val="left" w:pos="8744"/>
              </w:tabs>
              <w:ind w:left="69"/>
              <w:rPr>
                <w:sz w:val="24"/>
              </w:rPr>
            </w:pPr>
            <w:r>
              <w:rPr>
                <w:spacing w:val="-4"/>
                <w:sz w:val="24"/>
              </w:rPr>
              <w:t>(8):</w:t>
            </w:r>
            <w:r>
              <w:rPr>
                <w:sz w:val="24"/>
              </w:rPr>
              <w:tab/>
            </w:r>
            <w:r>
              <w:rPr>
                <w:spacing w:val="-2"/>
                <w:sz w:val="24"/>
              </w:rPr>
              <w:t>43-</w:t>
            </w:r>
            <w:r>
              <w:rPr>
                <w:spacing w:val="-5"/>
                <w:sz w:val="24"/>
              </w:rPr>
              <w:t>8,</w:t>
            </w:r>
            <w:r>
              <w:rPr>
                <w:sz w:val="24"/>
              </w:rPr>
              <w:tab/>
            </w:r>
            <w:r>
              <w:rPr>
                <w:spacing w:val="-2"/>
                <w:sz w:val="24"/>
              </w:rPr>
              <w:t>1973.</w:t>
            </w:r>
          </w:p>
          <w:p w14:paraId="625525E3" w14:textId="77777777" w:rsidR="00201F78" w:rsidRDefault="00DE5F46">
            <w:pPr>
              <w:pStyle w:val="TableParagraph"/>
              <w:spacing w:line="270" w:lineRule="atLeast"/>
              <w:ind w:left="69"/>
              <w:rPr>
                <w:sz w:val="24"/>
              </w:rPr>
            </w:pPr>
            <w:r>
              <w:rPr>
                <w:sz w:val="24"/>
              </w:rPr>
              <w:t>TOKARNIA,</w:t>
            </w:r>
            <w:r>
              <w:rPr>
                <w:spacing w:val="28"/>
                <w:sz w:val="24"/>
              </w:rPr>
              <w:t xml:space="preserve"> </w:t>
            </w:r>
            <w:r>
              <w:rPr>
                <w:sz w:val="24"/>
              </w:rPr>
              <w:t>C.H.;</w:t>
            </w:r>
            <w:r>
              <w:rPr>
                <w:spacing w:val="29"/>
                <w:sz w:val="24"/>
              </w:rPr>
              <w:t xml:space="preserve"> </w:t>
            </w:r>
            <w:r>
              <w:rPr>
                <w:sz w:val="24"/>
              </w:rPr>
              <w:t>DOBEREINER,</w:t>
            </w:r>
            <w:r>
              <w:rPr>
                <w:spacing w:val="29"/>
                <w:sz w:val="24"/>
              </w:rPr>
              <w:t xml:space="preserve"> </w:t>
            </w:r>
            <w:r>
              <w:rPr>
                <w:sz w:val="24"/>
              </w:rPr>
              <w:t>J.;</w:t>
            </w:r>
            <w:r>
              <w:rPr>
                <w:spacing w:val="29"/>
                <w:sz w:val="24"/>
              </w:rPr>
              <w:t xml:space="preserve"> </w:t>
            </w:r>
            <w:r>
              <w:rPr>
                <w:sz w:val="24"/>
              </w:rPr>
              <w:t>PEIXOTO,</w:t>
            </w:r>
            <w:r>
              <w:rPr>
                <w:spacing w:val="29"/>
                <w:sz w:val="24"/>
              </w:rPr>
              <w:t xml:space="preserve"> </w:t>
            </w:r>
            <w:r>
              <w:rPr>
                <w:sz w:val="24"/>
              </w:rPr>
              <w:t>P.V.</w:t>
            </w:r>
            <w:r>
              <w:rPr>
                <w:spacing w:val="33"/>
                <w:sz w:val="24"/>
              </w:rPr>
              <w:t xml:space="preserve"> </w:t>
            </w:r>
            <w:r>
              <w:rPr>
                <w:b/>
                <w:sz w:val="24"/>
              </w:rPr>
              <w:t>Plantas</w:t>
            </w:r>
            <w:r>
              <w:rPr>
                <w:b/>
                <w:spacing w:val="28"/>
                <w:sz w:val="24"/>
              </w:rPr>
              <w:t xml:space="preserve"> </w:t>
            </w:r>
            <w:r>
              <w:rPr>
                <w:b/>
                <w:sz w:val="24"/>
              </w:rPr>
              <w:t>Tóxicas</w:t>
            </w:r>
            <w:r>
              <w:rPr>
                <w:b/>
                <w:spacing w:val="29"/>
                <w:sz w:val="24"/>
              </w:rPr>
              <w:t xml:space="preserve"> </w:t>
            </w:r>
            <w:r>
              <w:rPr>
                <w:b/>
                <w:sz w:val="24"/>
              </w:rPr>
              <w:t>do</w:t>
            </w:r>
            <w:r>
              <w:rPr>
                <w:b/>
                <w:spacing w:val="31"/>
                <w:sz w:val="24"/>
              </w:rPr>
              <w:t xml:space="preserve"> </w:t>
            </w:r>
            <w:r>
              <w:rPr>
                <w:b/>
                <w:sz w:val="24"/>
              </w:rPr>
              <w:t>Brasil</w:t>
            </w:r>
            <w:r>
              <w:rPr>
                <w:sz w:val="24"/>
              </w:rPr>
              <w:t>.</w:t>
            </w:r>
            <w:r>
              <w:rPr>
                <w:spacing w:val="26"/>
                <w:sz w:val="24"/>
              </w:rPr>
              <w:t xml:space="preserve"> </w:t>
            </w:r>
            <w:r>
              <w:rPr>
                <w:sz w:val="24"/>
              </w:rPr>
              <w:t>Rio</w:t>
            </w:r>
            <w:r>
              <w:rPr>
                <w:spacing w:val="29"/>
                <w:sz w:val="24"/>
              </w:rPr>
              <w:t xml:space="preserve"> </w:t>
            </w:r>
            <w:r>
              <w:rPr>
                <w:sz w:val="24"/>
              </w:rPr>
              <w:t>de Janeiro, Helianthus. 2000. 320 p</w:t>
            </w:r>
          </w:p>
        </w:tc>
      </w:tr>
      <w:tr w:rsidR="00201F78" w14:paraId="4822B1A7" w14:textId="77777777">
        <w:trPr>
          <w:trHeight w:val="278"/>
        </w:trPr>
        <w:tc>
          <w:tcPr>
            <w:tcW w:w="9361" w:type="dxa"/>
            <w:gridSpan w:val="4"/>
            <w:tcBorders>
              <w:bottom w:val="nil"/>
            </w:tcBorders>
            <w:shd w:val="clear" w:color="auto" w:fill="A6A6A6"/>
          </w:tcPr>
          <w:p w14:paraId="201B0886"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6876AA17" w14:textId="77777777">
        <w:trPr>
          <w:trHeight w:val="827"/>
        </w:trPr>
        <w:tc>
          <w:tcPr>
            <w:tcW w:w="9361" w:type="dxa"/>
            <w:gridSpan w:val="4"/>
            <w:tcBorders>
              <w:top w:val="nil"/>
            </w:tcBorders>
          </w:tcPr>
          <w:p w14:paraId="76063D9D" w14:textId="77777777" w:rsidR="00201F78" w:rsidRDefault="00DE5F46">
            <w:pPr>
              <w:pStyle w:val="TableParagraph"/>
              <w:spacing w:before="260" w:line="274" w:lineRule="exact"/>
              <w:ind w:left="69"/>
              <w:rPr>
                <w:sz w:val="24"/>
              </w:rPr>
            </w:pPr>
            <w:r>
              <w:rPr>
                <w:sz w:val="24"/>
              </w:rPr>
              <w:t>CADERNOS TÉCNICOS DE</w:t>
            </w:r>
            <w:r>
              <w:rPr>
                <w:spacing w:val="-1"/>
                <w:sz w:val="24"/>
              </w:rPr>
              <w:t xml:space="preserve"> </w:t>
            </w:r>
            <w:r>
              <w:rPr>
                <w:sz w:val="24"/>
              </w:rPr>
              <w:t>VEETRINÁRIA E ZOOETCNICA, UFMG ? Nº 44,</w:t>
            </w:r>
            <w:r>
              <w:rPr>
                <w:spacing w:val="-2"/>
                <w:sz w:val="24"/>
              </w:rPr>
              <w:t xml:space="preserve"> </w:t>
            </w:r>
            <w:r>
              <w:rPr>
                <w:sz w:val="24"/>
              </w:rPr>
              <w:t>páginas 1 a 117, out. 2004</w:t>
            </w:r>
          </w:p>
        </w:tc>
      </w:tr>
    </w:tbl>
    <w:p w14:paraId="2B683083" w14:textId="77777777" w:rsidR="00201F78" w:rsidRDefault="00201F78">
      <w:pPr>
        <w:pStyle w:val="Corpodetexto"/>
        <w:rPr>
          <w:b/>
          <w:sz w:val="20"/>
        </w:rPr>
      </w:pPr>
    </w:p>
    <w:p w14:paraId="5719EA9B" w14:textId="77777777" w:rsidR="00201F78" w:rsidRDefault="00201F78">
      <w:pPr>
        <w:pStyle w:val="Corpodetexto"/>
        <w:spacing w:before="118"/>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6C0A0F71" w14:textId="77777777">
        <w:trPr>
          <w:trHeight w:val="275"/>
        </w:trPr>
        <w:tc>
          <w:tcPr>
            <w:tcW w:w="9361" w:type="dxa"/>
            <w:gridSpan w:val="4"/>
          </w:tcPr>
          <w:p w14:paraId="184A0E0F" w14:textId="77777777" w:rsidR="00201F78" w:rsidRDefault="00DE5F46">
            <w:pPr>
              <w:pStyle w:val="TableParagraph"/>
              <w:spacing w:line="256" w:lineRule="exact"/>
              <w:ind w:left="58" w:right="57"/>
              <w:jc w:val="center"/>
              <w:rPr>
                <w:b/>
                <w:sz w:val="24"/>
              </w:rPr>
            </w:pPr>
            <w:r>
              <w:rPr>
                <w:b/>
                <w:sz w:val="24"/>
              </w:rPr>
              <w:t>NEONATOLOGIA</w:t>
            </w:r>
            <w:r>
              <w:rPr>
                <w:b/>
                <w:spacing w:val="-3"/>
                <w:sz w:val="24"/>
              </w:rPr>
              <w:t xml:space="preserve"> </w:t>
            </w:r>
            <w:r>
              <w:rPr>
                <w:b/>
                <w:spacing w:val="-2"/>
                <w:sz w:val="24"/>
              </w:rPr>
              <w:t>VETERINÁRIA</w:t>
            </w:r>
          </w:p>
        </w:tc>
      </w:tr>
      <w:tr w:rsidR="00201F78" w14:paraId="1D57517B" w14:textId="77777777">
        <w:trPr>
          <w:trHeight w:val="278"/>
        </w:trPr>
        <w:tc>
          <w:tcPr>
            <w:tcW w:w="1702" w:type="dxa"/>
          </w:tcPr>
          <w:p w14:paraId="58FF5284" w14:textId="77777777" w:rsidR="00201F78" w:rsidRDefault="00DE5F46">
            <w:pPr>
              <w:pStyle w:val="TableParagraph"/>
              <w:spacing w:line="258" w:lineRule="exact"/>
              <w:ind w:left="381"/>
              <w:rPr>
                <w:sz w:val="24"/>
              </w:rPr>
            </w:pPr>
            <w:r>
              <w:rPr>
                <w:spacing w:val="-2"/>
                <w:sz w:val="24"/>
              </w:rPr>
              <w:t>CÓDIGO</w:t>
            </w:r>
          </w:p>
        </w:tc>
        <w:tc>
          <w:tcPr>
            <w:tcW w:w="1134" w:type="dxa"/>
          </w:tcPr>
          <w:p w14:paraId="560D8484" w14:textId="77777777" w:rsidR="00201F78" w:rsidRDefault="00DE5F46">
            <w:pPr>
              <w:pStyle w:val="TableParagraph"/>
              <w:spacing w:line="258" w:lineRule="exact"/>
              <w:ind w:left="7"/>
              <w:jc w:val="center"/>
              <w:rPr>
                <w:sz w:val="24"/>
              </w:rPr>
            </w:pPr>
            <w:r>
              <w:rPr>
                <w:spacing w:val="-5"/>
                <w:sz w:val="24"/>
              </w:rPr>
              <w:t>C.H</w:t>
            </w:r>
          </w:p>
        </w:tc>
        <w:tc>
          <w:tcPr>
            <w:tcW w:w="1702" w:type="dxa"/>
          </w:tcPr>
          <w:p w14:paraId="5FA1B1BD"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592C8E2E" w14:textId="77777777" w:rsidR="00201F78" w:rsidRDefault="00DE5F46">
            <w:pPr>
              <w:pStyle w:val="TableParagraph"/>
              <w:spacing w:line="258" w:lineRule="exact"/>
              <w:ind w:left="1366"/>
              <w:rPr>
                <w:sz w:val="24"/>
              </w:rPr>
            </w:pPr>
            <w:r>
              <w:rPr>
                <w:spacing w:val="-2"/>
                <w:sz w:val="24"/>
              </w:rPr>
              <w:t>PRÉ-REQUISITO(S)</w:t>
            </w:r>
          </w:p>
        </w:tc>
      </w:tr>
      <w:tr w:rsidR="00201F78" w14:paraId="0E919609" w14:textId="77777777">
        <w:trPr>
          <w:trHeight w:val="1103"/>
        </w:trPr>
        <w:tc>
          <w:tcPr>
            <w:tcW w:w="1702" w:type="dxa"/>
          </w:tcPr>
          <w:p w14:paraId="39DD9C33" w14:textId="77777777" w:rsidR="00201F78" w:rsidRDefault="00201F78">
            <w:pPr>
              <w:pStyle w:val="TableParagraph"/>
              <w:rPr>
                <w:sz w:val="24"/>
              </w:rPr>
            </w:pPr>
          </w:p>
        </w:tc>
        <w:tc>
          <w:tcPr>
            <w:tcW w:w="1134" w:type="dxa"/>
          </w:tcPr>
          <w:p w14:paraId="05BE1311" w14:textId="77777777" w:rsidR="00201F78" w:rsidRDefault="00201F78">
            <w:pPr>
              <w:pStyle w:val="TableParagraph"/>
              <w:spacing w:before="128"/>
              <w:rPr>
                <w:b/>
                <w:sz w:val="24"/>
              </w:rPr>
            </w:pPr>
          </w:p>
          <w:p w14:paraId="67EE320A" w14:textId="77777777" w:rsidR="00201F78" w:rsidRDefault="00DE5F46">
            <w:pPr>
              <w:pStyle w:val="TableParagraph"/>
              <w:ind w:left="7"/>
              <w:jc w:val="center"/>
              <w:rPr>
                <w:sz w:val="24"/>
              </w:rPr>
            </w:pPr>
            <w:r>
              <w:rPr>
                <w:spacing w:val="-5"/>
                <w:sz w:val="24"/>
              </w:rPr>
              <w:t>30</w:t>
            </w:r>
          </w:p>
        </w:tc>
        <w:tc>
          <w:tcPr>
            <w:tcW w:w="1702" w:type="dxa"/>
          </w:tcPr>
          <w:p w14:paraId="380292AF" w14:textId="77777777" w:rsidR="00201F78" w:rsidRDefault="00201F78">
            <w:pPr>
              <w:pStyle w:val="TableParagraph"/>
              <w:spacing w:before="128"/>
              <w:rPr>
                <w:b/>
                <w:sz w:val="24"/>
              </w:rPr>
            </w:pPr>
          </w:p>
          <w:p w14:paraId="55C21060" w14:textId="77777777" w:rsidR="00201F78" w:rsidRDefault="00DE5F46">
            <w:pPr>
              <w:pStyle w:val="TableParagraph"/>
              <w:ind w:left="34" w:right="30"/>
              <w:jc w:val="center"/>
              <w:rPr>
                <w:sz w:val="24"/>
              </w:rPr>
            </w:pPr>
            <w:r>
              <w:rPr>
                <w:spacing w:val="-2"/>
                <w:sz w:val="24"/>
              </w:rPr>
              <w:t>1.1.0</w:t>
            </w:r>
          </w:p>
        </w:tc>
        <w:tc>
          <w:tcPr>
            <w:tcW w:w="4823" w:type="dxa"/>
          </w:tcPr>
          <w:p w14:paraId="10FB13B0" w14:textId="77777777" w:rsidR="00201F78" w:rsidRDefault="00DE5F46">
            <w:pPr>
              <w:pStyle w:val="TableParagraph"/>
              <w:spacing w:line="268" w:lineRule="exact"/>
              <w:ind w:left="67"/>
              <w:rPr>
                <w:sz w:val="24"/>
              </w:rPr>
            </w:pPr>
            <w:r>
              <w:rPr>
                <w:sz w:val="24"/>
              </w:rPr>
              <w:t>Terapêutica</w:t>
            </w:r>
            <w:r>
              <w:rPr>
                <w:spacing w:val="-5"/>
                <w:sz w:val="24"/>
              </w:rPr>
              <w:t xml:space="preserve"> </w:t>
            </w:r>
            <w:r>
              <w:rPr>
                <w:spacing w:val="-2"/>
                <w:sz w:val="24"/>
              </w:rPr>
              <w:t>Veterinária;</w:t>
            </w:r>
          </w:p>
          <w:p w14:paraId="0B2EEE21" w14:textId="77777777" w:rsidR="00201F78" w:rsidRDefault="00DE5F46">
            <w:pPr>
              <w:pStyle w:val="TableParagraph"/>
              <w:ind w:left="67"/>
              <w:rPr>
                <w:sz w:val="24"/>
              </w:rPr>
            </w:pPr>
            <w:r>
              <w:rPr>
                <w:sz w:val="24"/>
              </w:rPr>
              <w:t>Patologia</w:t>
            </w:r>
            <w:r>
              <w:rPr>
                <w:spacing w:val="-10"/>
                <w:sz w:val="24"/>
              </w:rPr>
              <w:t xml:space="preserve"> </w:t>
            </w:r>
            <w:r>
              <w:rPr>
                <w:sz w:val="24"/>
              </w:rPr>
              <w:t>Especial</w:t>
            </w:r>
            <w:r>
              <w:rPr>
                <w:spacing w:val="-10"/>
                <w:sz w:val="24"/>
              </w:rPr>
              <w:t xml:space="preserve"> </w:t>
            </w:r>
            <w:r>
              <w:rPr>
                <w:sz w:val="24"/>
              </w:rPr>
              <w:t>e</w:t>
            </w:r>
            <w:r>
              <w:rPr>
                <w:spacing w:val="-11"/>
                <w:sz w:val="24"/>
              </w:rPr>
              <w:t xml:space="preserve"> </w:t>
            </w:r>
            <w:r>
              <w:rPr>
                <w:sz w:val="24"/>
              </w:rPr>
              <w:t>Diagnóstico</w:t>
            </w:r>
            <w:r>
              <w:rPr>
                <w:spacing w:val="-10"/>
                <w:sz w:val="24"/>
              </w:rPr>
              <w:t xml:space="preserve"> </w:t>
            </w:r>
            <w:r>
              <w:rPr>
                <w:sz w:val="24"/>
              </w:rPr>
              <w:t>Post-mortem; Patologia Clínica Veterinária;</w:t>
            </w:r>
          </w:p>
          <w:p w14:paraId="22721B64" w14:textId="77777777" w:rsidR="00201F78" w:rsidRDefault="00DE5F46">
            <w:pPr>
              <w:pStyle w:val="TableParagraph"/>
              <w:spacing w:line="264" w:lineRule="exact"/>
              <w:ind w:left="67"/>
              <w:rPr>
                <w:sz w:val="24"/>
              </w:rPr>
            </w:pPr>
            <w:r>
              <w:rPr>
                <w:sz w:val="24"/>
              </w:rPr>
              <w:t>Semiologia</w:t>
            </w:r>
            <w:r>
              <w:rPr>
                <w:spacing w:val="-3"/>
                <w:sz w:val="24"/>
              </w:rPr>
              <w:t xml:space="preserve"> </w:t>
            </w:r>
            <w:r>
              <w:rPr>
                <w:spacing w:val="-2"/>
                <w:sz w:val="24"/>
              </w:rPr>
              <w:t>Veterinária</w:t>
            </w:r>
          </w:p>
        </w:tc>
      </w:tr>
      <w:tr w:rsidR="00201F78" w14:paraId="7448C47B" w14:textId="77777777">
        <w:trPr>
          <w:trHeight w:val="551"/>
        </w:trPr>
        <w:tc>
          <w:tcPr>
            <w:tcW w:w="9361" w:type="dxa"/>
            <w:gridSpan w:val="4"/>
          </w:tcPr>
          <w:p w14:paraId="02358E6C" w14:textId="77777777" w:rsidR="00201F78" w:rsidRDefault="00DE5F46">
            <w:pPr>
              <w:pStyle w:val="TableParagraph"/>
              <w:spacing w:line="268" w:lineRule="exact"/>
              <w:ind w:left="69"/>
              <w:rPr>
                <w:sz w:val="24"/>
              </w:rPr>
            </w:pPr>
            <w:r>
              <w:rPr>
                <w:sz w:val="24"/>
              </w:rPr>
              <w:t>EMENTA:</w:t>
            </w:r>
            <w:r>
              <w:rPr>
                <w:spacing w:val="36"/>
                <w:sz w:val="24"/>
              </w:rPr>
              <w:t xml:space="preserve">  </w:t>
            </w:r>
            <w:r>
              <w:rPr>
                <w:sz w:val="24"/>
              </w:rPr>
              <w:t>Abordagem</w:t>
            </w:r>
            <w:r>
              <w:rPr>
                <w:spacing w:val="38"/>
                <w:sz w:val="24"/>
              </w:rPr>
              <w:t xml:space="preserve">  </w:t>
            </w:r>
            <w:r>
              <w:rPr>
                <w:sz w:val="24"/>
              </w:rPr>
              <w:t>clínica,</w:t>
            </w:r>
            <w:r>
              <w:rPr>
                <w:spacing w:val="38"/>
                <w:sz w:val="24"/>
              </w:rPr>
              <w:t xml:space="preserve">  </w:t>
            </w:r>
            <w:r>
              <w:rPr>
                <w:sz w:val="24"/>
              </w:rPr>
              <w:t>epidemiologia,</w:t>
            </w:r>
            <w:r>
              <w:rPr>
                <w:spacing w:val="38"/>
                <w:sz w:val="24"/>
              </w:rPr>
              <w:t xml:space="preserve">  </w:t>
            </w:r>
            <w:r>
              <w:rPr>
                <w:sz w:val="24"/>
              </w:rPr>
              <w:t>diagnóstico,</w:t>
            </w:r>
            <w:r>
              <w:rPr>
                <w:spacing w:val="37"/>
                <w:sz w:val="24"/>
              </w:rPr>
              <w:t xml:space="preserve">  </w:t>
            </w:r>
            <w:r>
              <w:rPr>
                <w:sz w:val="24"/>
              </w:rPr>
              <w:t>prognóstico,</w:t>
            </w:r>
            <w:r>
              <w:rPr>
                <w:spacing w:val="38"/>
                <w:sz w:val="24"/>
              </w:rPr>
              <w:t xml:space="preserve">  </w:t>
            </w:r>
            <w:r>
              <w:rPr>
                <w:sz w:val="24"/>
              </w:rPr>
              <w:t>tratamento</w:t>
            </w:r>
            <w:r>
              <w:rPr>
                <w:spacing w:val="39"/>
                <w:sz w:val="24"/>
              </w:rPr>
              <w:t xml:space="preserve">  </w:t>
            </w:r>
            <w:r>
              <w:rPr>
                <w:spacing w:val="-10"/>
                <w:sz w:val="24"/>
              </w:rPr>
              <w:t>e</w:t>
            </w:r>
          </w:p>
          <w:p w14:paraId="5BA56CB8" w14:textId="77777777" w:rsidR="00201F78" w:rsidRDefault="00DE5F46">
            <w:pPr>
              <w:pStyle w:val="TableParagraph"/>
              <w:spacing w:line="264" w:lineRule="exact"/>
              <w:ind w:left="69"/>
              <w:rPr>
                <w:sz w:val="24"/>
              </w:rPr>
            </w:pPr>
            <w:r>
              <w:rPr>
                <w:sz w:val="24"/>
              </w:rPr>
              <w:t>profilaxia</w:t>
            </w:r>
            <w:r>
              <w:rPr>
                <w:spacing w:val="-2"/>
                <w:sz w:val="24"/>
              </w:rPr>
              <w:t xml:space="preserve"> </w:t>
            </w:r>
            <w:r>
              <w:rPr>
                <w:sz w:val="24"/>
              </w:rPr>
              <w:t>das</w:t>
            </w:r>
            <w:r>
              <w:rPr>
                <w:spacing w:val="-1"/>
                <w:sz w:val="24"/>
              </w:rPr>
              <w:t xml:space="preserve"> </w:t>
            </w:r>
            <w:r>
              <w:rPr>
                <w:sz w:val="24"/>
              </w:rPr>
              <w:t>afecções</w:t>
            </w:r>
            <w:r>
              <w:rPr>
                <w:spacing w:val="-1"/>
                <w:sz w:val="24"/>
              </w:rPr>
              <w:t xml:space="preserve"> </w:t>
            </w:r>
            <w:r>
              <w:rPr>
                <w:sz w:val="24"/>
              </w:rPr>
              <w:t>de</w:t>
            </w:r>
            <w:r>
              <w:rPr>
                <w:spacing w:val="-2"/>
                <w:sz w:val="24"/>
              </w:rPr>
              <w:t xml:space="preserve"> neonatos.</w:t>
            </w:r>
          </w:p>
        </w:tc>
      </w:tr>
    </w:tbl>
    <w:p w14:paraId="26A69A45"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60791F02"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3080BAB8" w14:textId="77777777">
        <w:trPr>
          <w:trHeight w:val="275"/>
        </w:trPr>
        <w:tc>
          <w:tcPr>
            <w:tcW w:w="9359" w:type="dxa"/>
            <w:tcBorders>
              <w:bottom w:val="nil"/>
            </w:tcBorders>
            <w:shd w:val="clear" w:color="auto" w:fill="A6A6A6"/>
          </w:tcPr>
          <w:p w14:paraId="21A776AE"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0654E8E0" w14:textId="77777777">
        <w:trPr>
          <w:trHeight w:val="1931"/>
        </w:trPr>
        <w:tc>
          <w:tcPr>
            <w:tcW w:w="9359" w:type="dxa"/>
            <w:tcBorders>
              <w:top w:val="nil"/>
            </w:tcBorders>
          </w:tcPr>
          <w:p w14:paraId="5587DF96" w14:textId="77777777" w:rsidR="00201F78" w:rsidRDefault="00DE5F46">
            <w:pPr>
              <w:pStyle w:val="TableParagraph"/>
              <w:tabs>
                <w:tab w:val="left" w:pos="7322"/>
              </w:tabs>
              <w:ind w:left="69" w:right="69"/>
              <w:rPr>
                <w:sz w:val="24"/>
              </w:rPr>
            </w:pPr>
            <w:r>
              <w:rPr>
                <w:sz w:val="24"/>
              </w:rPr>
              <w:t>BLOOD,</w:t>
            </w:r>
            <w:r>
              <w:rPr>
                <w:spacing w:val="40"/>
                <w:sz w:val="24"/>
              </w:rPr>
              <w:t xml:space="preserve"> </w:t>
            </w:r>
            <w:r>
              <w:rPr>
                <w:sz w:val="24"/>
              </w:rPr>
              <w:t>D.C.,</w:t>
            </w:r>
            <w:r>
              <w:rPr>
                <w:spacing w:val="40"/>
                <w:sz w:val="24"/>
              </w:rPr>
              <w:t xml:space="preserve"> </w:t>
            </w:r>
            <w:r>
              <w:rPr>
                <w:sz w:val="24"/>
              </w:rPr>
              <w:t>RADOSTITS,</w:t>
            </w:r>
            <w:r>
              <w:rPr>
                <w:spacing w:val="40"/>
                <w:sz w:val="24"/>
              </w:rPr>
              <w:t xml:space="preserve"> </w:t>
            </w:r>
            <w:r>
              <w:rPr>
                <w:sz w:val="24"/>
              </w:rPr>
              <w:t>O.M.</w:t>
            </w:r>
            <w:r>
              <w:rPr>
                <w:spacing w:val="40"/>
                <w:sz w:val="24"/>
              </w:rPr>
              <w:t xml:space="preserve"> </w:t>
            </w:r>
            <w:r>
              <w:rPr>
                <w:sz w:val="24"/>
              </w:rPr>
              <w:t>Clínica</w:t>
            </w:r>
            <w:r>
              <w:rPr>
                <w:spacing w:val="40"/>
                <w:sz w:val="24"/>
              </w:rPr>
              <w:t xml:space="preserve"> </w:t>
            </w:r>
            <w:r>
              <w:rPr>
                <w:sz w:val="24"/>
              </w:rPr>
              <w:t>Veterinária.</w:t>
            </w:r>
            <w:r>
              <w:rPr>
                <w:spacing w:val="40"/>
                <w:sz w:val="24"/>
              </w:rPr>
              <w:t xml:space="preserve"> </w:t>
            </w:r>
            <w:r>
              <w:rPr>
                <w:sz w:val="24"/>
              </w:rPr>
              <w:t>7</w:t>
            </w:r>
            <w:r>
              <w:rPr>
                <w:spacing w:val="40"/>
                <w:sz w:val="24"/>
              </w:rPr>
              <w:t xml:space="preserve"> </w:t>
            </w:r>
            <w:r>
              <w:rPr>
                <w:sz w:val="24"/>
              </w:rPr>
              <w:t>ed.</w:t>
            </w:r>
            <w:r>
              <w:rPr>
                <w:spacing w:val="40"/>
                <w:sz w:val="24"/>
              </w:rPr>
              <w:t xml:space="preserve"> </w:t>
            </w:r>
            <w:r>
              <w:rPr>
                <w:sz w:val="24"/>
              </w:rPr>
              <w:t>Rio</w:t>
            </w:r>
            <w:r>
              <w:rPr>
                <w:spacing w:val="40"/>
                <w:sz w:val="24"/>
              </w:rPr>
              <w:t xml:space="preserve"> </w:t>
            </w:r>
            <w:r>
              <w:rPr>
                <w:sz w:val="24"/>
              </w:rPr>
              <w:t>de</w:t>
            </w:r>
            <w:r>
              <w:rPr>
                <w:sz w:val="24"/>
              </w:rPr>
              <w:tab/>
              <w:t>Janeiro,</w:t>
            </w:r>
            <w:r>
              <w:rPr>
                <w:spacing w:val="8"/>
                <w:sz w:val="24"/>
              </w:rPr>
              <w:t xml:space="preserve"> </w:t>
            </w:r>
            <w:r>
              <w:rPr>
                <w:sz w:val="24"/>
              </w:rPr>
              <w:t>Guanabara, Koogan, 1991.</w:t>
            </w:r>
          </w:p>
          <w:p w14:paraId="589966EA" w14:textId="77777777" w:rsidR="00201F78" w:rsidRDefault="00DE5F46">
            <w:pPr>
              <w:pStyle w:val="TableParagraph"/>
              <w:ind w:left="69"/>
              <w:rPr>
                <w:sz w:val="24"/>
              </w:rPr>
            </w:pPr>
            <w:r>
              <w:rPr>
                <w:sz w:val="24"/>
              </w:rPr>
              <w:t xml:space="preserve">ELZE, K., MEYER, H. &amp; STEINBACH, C. </w:t>
            </w:r>
            <w:r>
              <w:rPr>
                <w:b/>
                <w:sz w:val="24"/>
              </w:rPr>
              <w:t>Enfermidades de los animales jovens</w:t>
            </w:r>
            <w:r>
              <w:rPr>
                <w:sz w:val="24"/>
              </w:rPr>
              <w:t>. Zaragoza, Espanha, Acribia, 1974.</w:t>
            </w:r>
          </w:p>
          <w:p w14:paraId="100E0EA7" w14:textId="77777777" w:rsidR="00201F78" w:rsidRDefault="00DE5F46">
            <w:pPr>
              <w:pStyle w:val="TableParagraph"/>
              <w:ind w:left="69"/>
              <w:rPr>
                <w:sz w:val="24"/>
              </w:rPr>
            </w:pPr>
            <w:r>
              <w:rPr>
                <w:sz w:val="24"/>
              </w:rPr>
              <w:t xml:space="preserve">FEITOSA, F.L.F. </w:t>
            </w:r>
            <w:r>
              <w:rPr>
                <w:b/>
                <w:sz w:val="24"/>
              </w:rPr>
              <w:t>Semiologia Veterinária – A arte do Diagnóstico</w:t>
            </w:r>
            <w:r>
              <w:rPr>
                <w:sz w:val="24"/>
              </w:rPr>
              <w:t>.</w:t>
            </w:r>
            <w:r>
              <w:rPr>
                <w:spacing w:val="40"/>
                <w:sz w:val="24"/>
              </w:rPr>
              <w:t xml:space="preserve"> </w:t>
            </w:r>
            <w:r>
              <w:rPr>
                <w:sz w:val="24"/>
              </w:rPr>
              <w:t>3ª ed. São Paulo, Brasil, Roca. 2014.</w:t>
            </w:r>
          </w:p>
        </w:tc>
      </w:tr>
      <w:tr w:rsidR="00201F78" w14:paraId="1776CAD9" w14:textId="77777777">
        <w:trPr>
          <w:trHeight w:val="275"/>
        </w:trPr>
        <w:tc>
          <w:tcPr>
            <w:tcW w:w="9359" w:type="dxa"/>
            <w:tcBorders>
              <w:bottom w:val="nil"/>
            </w:tcBorders>
            <w:shd w:val="clear" w:color="auto" w:fill="A6A6A6"/>
          </w:tcPr>
          <w:p w14:paraId="0276827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2B806343" w14:textId="77777777">
        <w:trPr>
          <w:trHeight w:val="2484"/>
        </w:trPr>
        <w:tc>
          <w:tcPr>
            <w:tcW w:w="9359" w:type="dxa"/>
            <w:tcBorders>
              <w:top w:val="nil"/>
            </w:tcBorders>
          </w:tcPr>
          <w:p w14:paraId="4350973D" w14:textId="77777777" w:rsidR="00201F78" w:rsidRDefault="00DE5F46">
            <w:pPr>
              <w:pStyle w:val="TableParagraph"/>
              <w:ind w:left="69" w:right="65"/>
              <w:jc w:val="both"/>
              <w:rPr>
                <w:sz w:val="24"/>
              </w:rPr>
            </w:pPr>
            <w:r>
              <w:rPr>
                <w:sz w:val="24"/>
              </w:rPr>
              <w:t>BEER,</w:t>
            </w:r>
            <w:r>
              <w:rPr>
                <w:spacing w:val="-2"/>
                <w:sz w:val="24"/>
              </w:rPr>
              <w:t xml:space="preserve"> </w:t>
            </w:r>
            <w:r>
              <w:rPr>
                <w:sz w:val="24"/>
              </w:rPr>
              <w:t>J.</w:t>
            </w:r>
            <w:r>
              <w:rPr>
                <w:spacing w:val="-2"/>
                <w:sz w:val="24"/>
              </w:rPr>
              <w:t xml:space="preserve"> </w:t>
            </w:r>
            <w:r>
              <w:rPr>
                <w:b/>
                <w:sz w:val="24"/>
              </w:rPr>
              <w:t>Enfermidades</w:t>
            </w:r>
            <w:r>
              <w:rPr>
                <w:b/>
                <w:spacing w:val="-2"/>
                <w:sz w:val="24"/>
              </w:rPr>
              <w:t xml:space="preserve"> </w:t>
            </w:r>
            <w:r>
              <w:rPr>
                <w:b/>
                <w:sz w:val="24"/>
              </w:rPr>
              <w:t>infecciosas</w:t>
            </w:r>
            <w:r>
              <w:rPr>
                <w:b/>
                <w:spacing w:val="-2"/>
                <w:sz w:val="24"/>
              </w:rPr>
              <w:t xml:space="preserve"> </w:t>
            </w:r>
            <w:r>
              <w:rPr>
                <w:b/>
                <w:sz w:val="24"/>
              </w:rPr>
              <w:t>de</w:t>
            </w:r>
            <w:r>
              <w:rPr>
                <w:b/>
                <w:spacing w:val="-3"/>
                <w:sz w:val="24"/>
              </w:rPr>
              <w:t xml:space="preserve"> </w:t>
            </w:r>
            <w:r>
              <w:rPr>
                <w:b/>
                <w:sz w:val="24"/>
              </w:rPr>
              <w:t>los</w:t>
            </w:r>
            <w:r>
              <w:rPr>
                <w:b/>
                <w:spacing w:val="-2"/>
                <w:sz w:val="24"/>
              </w:rPr>
              <w:t xml:space="preserve"> </w:t>
            </w:r>
            <w:r>
              <w:rPr>
                <w:b/>
                <w:sz w:val="24"/>
              </w:rPr>
              <w:t>animales</w:t>
            </w:r>
            <w:r>
              <w:rPr>
                <w:b/>
                <w:spacing w:val="-3"/>
                <w:sz w:val="24"/>
              </w:rPr>
              <w:t xml:space="preserve"> </w:t>
            </w:r>
            <w:r>
              <w:rPr>
                <w:b/>
                <w:sz w:val="24"/>
              </w:rPr>
              <w:t>domésticos</w:t>
            </w:r>
            <w:r>
              <w:rPr>
                <w:sz w:val="24"/>
              </w:rPr>
              <w:t>. Zarogoza,</w:t>
            </w:r>
            <w:r>
              <w:rPr>
                <w:spacing w:val="-2"/>
                <w:sz w:val="24"/>
              </w:rPr>
              <w:t xml:space="preserve"> </w:t>
            </w:r>
            <w:r>
              <w:rPr>
                <w:sz w:val="24"/>
              </w:rPr>
              <w:t xml:space="preserve">Espanha, Acribia, </w:t>
            </w:r>
            <w:r>
              <w:rPr>
                <w:spacing w:val="-2"/>
                <w:sz w:val="24"/>
              </w:rPr>
              <w:t>1981.</w:t>
            </w:r>
          </w:p>
          <w:p w14:paraId="05C6D6AE" w14:textId="77777777" w:rsidR="00201F78" w:rsidRDefault="00DE5F46">
            <w:pPr>
              <w:pStyle w:val="TableParagraph"/>
              <w:ind w:left="69" w:right="62"/>
              <w:jc w:val="both"/>
              <w:rPr>
                <w:sz w:val="24"/>
              </w:rPr>
            </w:pPr>
            <w:r>
              <w:rPr>
                <w:sz w:val="24"/>
              </w:rPr>
              <w:t xml:space="preserve">MANUAL MERCK DE VETERINÁRIA: </w:t>
            </w:r>
            <w:r>
              <w:rPr>
                <w:b/>
                <w:sz w:val="24"/>
              </w:rPr>
              <w:t>Um manual de diagnostico, tratamento, prevenção e controle de doenças para o veterinário</w:t>
            </w:r>
            <w:r>
              <w:rPr>
                <w:sz w:val="24"/>
              </w:rPr>
              <w:t>. CLARENCE, M. FRASER, editor. 6 ed., São Paulo, Roca, 1991.</w:t>
            </w:r>
          </w:p>
          <w:p w14:paraId="38268AAF" w14:textId="77777777" w:rsidR="00201F78" w:rsidRDefault="00DE5F46">
            <w:pPr>
              <w:pStyle w:val="TableParagraph"/>
              <w:ind w:left="69"/>
              <w:jc w:val="both"/>
              <w:rPr>
                <w:sz w:val="24"/>
              </w:rPr>
            </w:pPr>
            <w:r>
              <w:rPr>
                <w:sz w:val="24"/>
              </w:rPr>
              <w:t>OGILVIE,</w:t>
            </w:r>
            <w:r>
              <w:rPr>
                <w:spacing w:val="-3"/>
                <w:sz w:val="24"/>
              </w:rPr>
              <w:t xml:space="preserve"> </w:t>
            </w:r>
            <w:r>
              <w:rPr>
                <w:sz w:val="24"/>
              </w:rPr>
              <w:t>T.</w:t>
            </w:r>
            <w:r>
              <w:rPr>
                <w:spacing w:val="-1"/>
                <w:sz w:val="24"/>
              </w:rPr>
              <w:t xml:space="preserve"> </w:t>
            </w:r>
            <w:r>
              <w:rPr>
                <w:sz w:val="24"/>
              </w:rPr>
              <w:t>H.</w:t>
            </w:r>
            <w:r>
              <w:rPr>
                <w:spacing w:val="-2"/>
                <w:sz w:val="24"/>
              </w:rPr>
              <w:t xml:space="preserve"> </w:t>
            </w:r>
            <w:r>
              <w:rPr>
                <w:b/>
                <w:sz w:val="24"/>
              </w:rPr>
              <w:t>Medicina</w:t>
            </w:r>
            <w:r>
              <w:rPr>
                <w:b/>
                <w:spacing w:val="-1"/>
                <w:sz w:val="24"/>
              </w:rPr>
              <w:t xml:space="preserve"> </w:t>
            </w:r>
            <w:r>
              <w:rPr>
                <w:b/>
                <w:sz w:val="24"/>
              </w:rPr>
              <w:t>interna</w:t>
            </w:r>
            <w:r>
              <w:rPr>
                <w:b/>
                <w:spacing w:val="-2"/>
                <w:sz w:val="24"/>
              </w:rPr>
              <w:t xml:space="preserve"> </w:t>
            </w:r>
            <w:r>
              <w:rPr>
                <w:b/>
                <w:sz w:val="24"/>
              </w:rPr>
              <w:t>de</w:t>
            </w:r>
            <w:r>
              <w:rPr>
                <w:b/>
                <w:spacing w:val="-2"/>
                <w:sz w:val="24"/>
              </w:rPr>
              <w:t xml:space="preserve"> </w:t>
            </w:r>
            <w:r>
              <w:rPr>
                <w:b/>
                <w:sz w:val="24"/>
              </w:rPr>
              <w:t>grandes</w:t>
            </w:r>
            <w:r>
              <w:rPr>
                <w:b/>
                <w:spacing w:val="-1"/>
                <w:sz w:val="24"/>
              </w:rPr>
              <w:t xml:space="preserve"> </w:t>
            </w:r>
            <w:r>
              <w:rPr>
                <w:b/>
                <w:sz w:val="24"/>
              </w:rPr>
              <w:t>Animais</w:t>
            </w:r>
            <w:r>
              <w:rPr>
                <w:sz w:val="24"/>
              </w:rPr>
              <w:t>.</w:t>
            </w:r>
            <w:r>
              <w:rPr>
                <w:spacing w:val="-2"/>
                <w:sz w:val="24"/>
              </w:rPr>
              <w:t xml:space="preserve"> </w:t>
            </w:r>
            <w:r>
              <w:rPr>
                <w:sz w:val="24"/>
              </w:rPr>
              <w:t>São</w:t>
            </w:r>
            <w:r>
              <w:rPr>
                <w:spacing w:val="-1"/>
                <w:sz w:val="24"/>
              </w:rPr>
              <w:t xml:space="preserve"> </w:t>
            </w:r>
            <w:r>
              <w:rPr>
                <w:sz w:val="24"/>
              </w:rPr>
              <w:t>Paulo,</w:t>
            </w:r>
            <w:r>
              <w:rPr>
                <w:spacing w:val="-1"/>
                <w:sz w:val="24"/>
              </w:rPr>
              <w:t xml:space="preserve"> </w:t>
            </w:r>
            <w:r>
              <w:rPr>
                <w:spacing w:val="-2"/>
                <w:sz w:val="24"/>
              </w:rPr>
              <w:t>2000.</w:t>
            </w:r>
          </w:p>
          <w:p w14:paraId="39A31B44" w14:textId="77777777" w:rsidR="00201F78" w:rsidRDefault="00DE5F46">
            <w:pPr>
              <w:pStyle w:val="TableParagraph"/>
              <w:ind w:left="69" w:right="60"/>
              <w:jc w:val="both"/>
              <w:rPr>
                <w:sz w:val="24"/>
              </w:rPr>
            </w:pPr>
            <w:r>
              <w:rPr>
                <w:sz w:val="24"/>
              </w:rPr>
              <w:t xml:space="preserve">PRESTES, N.C., LANDIM-ALVARENGA, F.C. </w:t>
            </w:r>
            <w:r>
              <w:rPr>
                <w:b/>
                <w:sz w:val="24"/>
              </w:rPr>
              <w:t xml:space="preserve">Obstetrícia Veterinária. </w:t>
            </w:r>
            <w:r>
              <w:rPr>
                <w:sz w:val="24"/>
              </w:rPr>
              <w:t>Rio de janeiro, Brasil,</w:t>
            </w:r>
            <w:r>
              <w:rPr>
                <w:spacing w:val="40"/>
                <w:sz w:val="24"/>
              </w:rPr>
              <w:t xml:space="preserve"> </w:t>
            </w:r>
            <w:r>
              <w:rPr>
                <w:sz w:val="24"/>
              </w:rPr>
              <w:t>Guanabara-Koogan, 2006.</w:t>
            </w:r>
          </w:p>
          <w:p w14:paraId="4159C251" w14:textId="77777777" w:rsidR="00201F78" w:rsidRDefault="00DE5F46">
            <w:pPr>
              <w:pStyle w:val="TableParagraph"/>
              <w:spacing w:line="264" w:lineRule="exact"/>
              <w:ind w:left="69"/>
              <w:jc w:val="both"/>
              <w:rPr>
                <w:sz w:val="24"/>
              </w:rPr>
            </w:pPr>
            <w:r>
              <w:rPr>
                <w:sz w:val="24"/>
              </w:rPr>
              <w:t>ROSENBERG,</w:t>
            </w:r>
            <w:r>
              <w:rPr>
                <w:spacing w:val="-1"/>
                <w:sz w:val="24"/>
              </w:rPr>
              <w:t xml:space="preserve"> </w:t>
            </w:r>
            <w:r>
              <w:rPr>
                <w:sz w:val="24"/>
              </w:rPr>
              <w:t>G.</w:t>
            </w:r>
            <w:r>
              <w:rPr>
                <w:spacing w:val="-2"/>
                <w:sz w:val="24"/>
              </w:rPr>
              <w:t xml:space="preserve"> </w:t>
            </w:r>
            <w:r>
              <w:rPr>
                <w:b/>
                <w:sz w:val="24"/>
              </w:rPr>
              <w:t>Enfermidades</w:t>
            </w:r>
            <w:r>
              <w:rPr>
                <w:b/>
                <w:spacing w:val="-1"/>
                <w:sz w:val="24"/>
              </w:rPr>
              <w:t xml:space="preserve"> </w:t>
            </w:r>
            <w:r>
              <w:rPr>
                <w:b/>
                <w:sz w:val="24"/>
              </w:rPr>
              <w:t>de</w:t>
            </w:r>
            <w:r>
              <w:rPr>
                <w:b/>
                <w:spacing w:val="-1"/>
                <w:sz w:val="24"/>
              </w:rPr>
              <w:t xml:space="preserve"> </w:t>
            </w:r>
            <w:r>
              <w:rPr>
                <w:b/>
                <w:sz w:val="24"/>
              </w:rPr>
              <w:t>los</w:t>
            </w:r>
            <w:r>
              <w:rPr>
                <w:b/>
                <w:spacing w:val="-1"/>
                <w:sz w:val="24"/>
              </w:rPr>
              <w:t xml:space="preserve"> </w:t>
            </w:r>
            <w:r>
              <w:rPr>
                <w:b/>
                <w:sz w:val="24"/>
              </w:rPr>
              <w:t>bovinos.</w:t>
            </w:r>
            <w:r>
              <w:rPr>
                <w:b/>
                <w:spacing w:val="58"/>
                <w:sz w:val="24"/>
              </w:rPr>
              <w:t xml:space="preserve"> </w:t>
            </w:r>
            <w:r>
              <w:rPr>
                <w:sz w:val="24"/>
              </w:rPr>
              <w:t>Buenos Aires,</w:t>
            </w:r>
            <w:r>
              <w:rPr>
                <w:spacing w:val="-1"/>
                <w:sz w:val="24"/>
              </w:rPr>
              <w:t xml:space="preserve"> </w:t>
            </w:r>
            <w:r>
              <w:rPr>
                <w:sz w:val="24"/>
              </w:rPr>
              <w:t>Hemisferio</w:t>
            </w:r>
            <w:r>
              <w:rPr>
                <w:spacing w:val="-1"/>
                <w:sz w:val="24"/>
              </w:rPr>
              <w:t xml:space="preserve"> </w:t>
            </w:r>
            <w:r>
              <w:rPr>
                <w:sz w:val="24"/>
              </w:rPr>
              <w:t xml:space="preserve">Sur, </w:t>
            </w:r>
            <w:r>
              <w:rPr>
                <w:spacing w:val="-2"/>
                <w:sz w:val="24"/>
              </w:rPr>
              <w:t>1983.</w:t>
            </w:r>
          </w:p>
        </w:tc>
      </w:tr>
    </w:tbl>
    <w:p w14:paraId="776CBFE7" w14:textId="77777777" w:rsidR="00201F78" w:rsidRDefault="00201F78">
      <w:pPr>
        <w:pStyle w:val="Corpodetexto"/>
        <w:rPr>
          <w:b/>
          <w:sz w:val="20"/>
        </w:rPr>
      </w:pPr>
    </w:p>
    <w:p w14:paraId="220AF476" w14:textId="77777777" w:rsidR="00201F78" w:rsidRDefault="00201F78">
      <w:pPr>
        <w:pStyle w:val="Corpodetexto"/>
        <w:rPr>
          <w:b/>
          <w:sz w:val="20"/>
        </w:rPr>
      </w:pPr>
    </w:p>
    <w:p w14:paraId="195109F1" w14:textId="77777777" w:rsidR="00201F78" w:rsidRDefault="00201F78">
      <w:pPr>
        <w:pStyle w:val="Corpodetexto"/>
        <w:rPr>
          <w:b/>
          <w:sz w:val="20"/>
        </w:rPr>
      </w:pPr>
    </w:p>
    <w:p w14:paraId="54F7296F" w14:textId="77777777" w:rsidR="00201F78" w:rsidRDefault="00201F78">
      <w:pPr>
        <w:pStyle w:val="Corpodetexto"/>
        <w:spacing w:before="116" w:after="1"/>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A8E250E" w14:textId="77777777">
        <w:trPr>
          <w:trHeight w:val="277"/>
        </w:trPr>
        <w:tc>
          <w:tcPr>
            <w:tcW w:w="9361" w:type="dxa"/>
            <w:gridSpan w:val="4"/>
          </w:tcPr>
          <w:p w14:paraId="28FD5AB9" w14:textId="77777777" w:rsidR="00201F78" w:rsidRDefault="00DE5F46">
            <w:pPr>
              <w:pStyle w:val="TableParagraph"/>
              <w:spacing w:line="258" w:lineRule="exact"/>
              <w:ind w:left="58" w:right="58"/>
              <w:jc w:val="center"/>
              <w:rPr>
                <w:b/>
                <w:sz w:val="24"/>
              </w:rPr>
            </w:pPr>
            <w:r>
              <w:rPr>
                <w:b/>
                <w:sz w:val="24"/>
              </w:rPr>
              <w:t>DERMATOLOGIA</w:t>
            </w:r>
            <w:r>
              <w:rPr>
                <w:b/>
                <w:spacing w:val="-2"/>
                <w:sz w:val="24"/>
              </w:rPr>
              <w:t xml:space="preserve"> </w:t>
            </w:r>
            <w:r>
              <w:rPr>
                <w:b/>
                <w:sz w:val="24"/>
              </w:rPr>
              <w:t>DE CÃES</w:t>
            </w:r>
            <w:r>
              <w:rPr>
                <w:b/>
                <w:spacing w:val="-1"/>
                <w:sz w:val="24"/>
              </w:rPr>
              <w:t xml:space="preserve"> </w:t>
            </w:r>
            <w:r>
              <w:rPr>
                <w:b/>
                <w:sz w:val="24"/>
              </w:rPr>
              <w:t>E</w:t>
            </w:r>
            <w:r>
              <w:rPr>
                <w:b/>
                <w:spacing w:val="-1"/>
                <w:sz w:val="24"/>
              </w:rPr>
              <w:t xml:space="preserve"> </w:t>
            </w:r>
            <w:r>
              <w:rPr>
                <w:b/>
                <w:spacing w:val="-2"/>
                <w:sz w:val="24"/>
              </w:rPr>
              <w:t>GATOS</w:t>
            </w:r>
          </w:p>
        </w:tc>
      </w:tr>
      <w:tr w:rsidR="00201F78" w14:paraId="255D1811" w14:textId="77777777">
        <w:trPr>
          <w:trHeight w:val="276"/>
        </w:trPr>
        <w:tc>
          <w:tcPr>
            <w:tcW w:w="1702" w:type="dxa"/>
          </w:tcPr>
          <w:p w14:paraId="5A304641" w14:textId="77777777" w:rsidR="00201F78" w:rsidRDefault="00DE5F46">
            <w:pPr>
              <w:pStyle w:val="TableParagraph"/>
              <w:spacing w:line="256" w:lineRule="exact"/>
              <w:ind w:left="381"/>
              <w:rPr>
                <w:sz w:val="24"/>
              </w:rPr>
            </w:pPr>
            <w:r>
              <w:rPr>
                <w:spacing w:val="-2"/>
                <w:sz w:val="24"/>
              </w:rPr>
              <w:t>CÓDIGO</w:t>
            </w:r>
          </w:p>
        </w:tc>
        <w:tc>
          <w:tcPr>
            <w:tcW w:w="1134" w:type="dxa"/>
          </w:tcPr>
          <w:p w14:paraId="0903FFFC" w14:textId="77777777" w:rsidR="00201F78" w:rsidRDefault="00DE5F46">
            <w:pPr>
              <w:pStyle w:val="TableParagraph"/>
              <w:spacing w:line="256" w:lineRule="exact"/>
              <w:ind w:left="7"/>
              <w:jc w:val="center"/>
              <w:rPr>
                <w:sz w:val="24"/>
              </w:rPr>
            </w:pPr>
            <w:r>
              <w:rPr>
                <w:spacing w:val="-5"/>
                <w:sz w:val="24"/>
              </w:rPr>
              <w:t>C.H</w:t>
            </w:r>
          </w:p>
        </w:tc>
        <w:tc>
          <w:tcPr>
            <w:tcW w:w="1702" w:type="dxa"/>
          </w:tcPr>
          <w:p w14:paraId="79802E40"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457B46EF" w14:textId="77777777" w:rsidR="00201F78" w:rsidRDefault="00DE5F46">
            <w:pPr>
              <w:pStyle w:val="TableParagraph"/>
              <w:spacing w:line="256" w:lineRule="exact"/>
              <w:ind w:left="1366"/>
              <w:rPr>
                <w:sz w:val="24"/>
              </w:rPr>
            </w:pPr>
            <w:r>
              <w:rPr>
                <w:spacing w:val="-2"/>
                <w:sz w:val="24"/>
              </w:rPr>
              <w:t>PRÉ-REQUISITO(S)</w:t>
            </w:r>
          </w:p>
        </w:tc>
      </w:tr>
      <w:tr w:rsidR="00201F78" w14:paraId="6B48F506" w14:textId="77777777">
        <w:trPr>
          <w:trHeight w:val="275"/>
        </w:trPr>
        <w:tc>
          <w:tcPr>
            <w:tcW w:w="1702" w:type="dxa"/>
          </w:tcPr>
          <w:p w14:paraId="7F710476" w14:textId="77777777" w:rsidR="00201F78" w:rsidRDefault="00201F78">
            <w:pPr>
              <w:pStyle w:val="TableParagraph"/>
              <w:rPr>
                <w:sz w:val="20"/>
              </w:rPr>
            </w:pPr>
          </w:p>
        </w:tc>
        <w:tc>
          <w:tcPr>
            <w:tcW w:w="1134" w:type="dxa"/>
          </w:tcPr>
          <w:p w14:paraId="2DC51D3A" w14:textId="77777777" w:rsidR="00201F78" w:rsidRDefault="00DE5F46">
            <w:pPr>
              <w:pStyle w:val="TableParagraph"/>
              <w:spacing w:line="256" w:lineRule="exact"/>
              <w:ind w:left="7"/>
              <w:jc w:val="center"/>
              <w:rPr>
                <w:sz w:val="24"/>
              </w:rPr>
            </w:pPr>
            <w:r>
              <w:rPr>
                <w:spacing w:val="-5"/>
                <w:sz w:val="24"/>
              </w:rPr>
              <w:t>30</w:t>
            </w:r>
          </w:p>
        </w:tc>
        <w:tc>
          <w:tcPr>
            <w:tcW w:w="1702" w:type="dxa"/>
          </w:tcPr>
          <w:p w14:paraId="7DFF055F"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3B7DFC68" w14:textId="77777777" w:rsidR="00201F78" w:rsidRDefault="00DE5F46">
            <w:pPr>
              <w:pStyle w:val="TableParagraph"/>
              <w:spacing w:line="256" w:lineRule="exact"/>
              <w:ind w:left="127"/>
              <w:rPr>
                <w:sz w:val="24"/>
              </w:rPr>
            </w:pPr>
            <w:r>
              <w:rPr>
                <w:sz w:val="24"/>
              </w:rPr>
              <w:t>Clínica</w:t>
            </w:r>
            <w:r>
              <w:rPr>
                <w:spacing w:val="-3"/>
                <w:sz w:val="24"/>
              </w:rPr>
              <w:t xml:space="preserve"> </w:t>
            </w:r>
            <w:r>
              <w:rPr>
                <w:sz w:val="24"/>
              </w:rPr>
              <w:t>Médica</w:t>
            </w:r>
            <w:r>
              <w:rPr>
                <w:spacing w:val="-2"/>
                <w:sz w:val="24"/>
              </w:rPr>
              <w:t xml:space="preserve"> </w:t>
            </w:r>
            <w:r>
              <w:rPr>
                <w:sz w:val="24"/>
              </w:rPr>
              <w:t>de</w:t>
            </w:r>
            <w:r>
              <w:rPr>
                <w:spacing w:val="-1"/>
                <w:sz w:val="24"/>
              </w:rPr>
              <w:t xml:space="preserve"> </w:t>
            </w:r>
            <w:r>
              <w:rPr>
                <w:sz w:val="24"/>
              </w:rPr>
              <w:t>Cães</w:t>
            </w:r>
            <w:r>
              <w:rPr>
                <w:spacing w:val="2"/>
                <w:sz w:val="24"/>
              </w:rPr>
              <w:t xml:space="preserve"> </w:t>
            </w:r>
            <w:r>
              <w:rPr>
                <w:sz w:val="24"/>
              </w:rPr>
              <w:t>e</w:t>
            </w:r>
            <w:r>
              <w:rPr>
                <w:spacing w:val="-1"/>
                <w:sz w:val="24"/>
              </w:rPr>
              <w:t xml:space="preserve"> </w:t>
            </w:r>
            <w:r>
              <w:rPr>
                <w:spacing w:val="-2"/>
                <w:sz w:val="24"/>
              </w:rPr>
              <w:t>Gatos</w:t>
            </w:r>
          </w:p>
        </w:tc>
      </w:tr>
      <w:tr w:rsidR="00201F78" w14:paraId="29058B9B" w14:textId="77777777">
        <w:trPr>
          <w:trHeight w:val="827"/>
        </w:trPr>
        <w:tc>
          <w:tcPr>
            <w:tcW w:w="9361" w:type="dxa"/>
            <w:gridSpan w:val="4"/>
          </w:tcPr>
          <w:p w14:paraId="68ECDFD0" w14:textId="77777777" w:rsidR="00201F78" w:rsidRDefault="00DE5F46">
            <w:pPr>
              <w:pStyle w:val="TableParagraph"/>
              <w:spacing w:line="268" w:lineRule="exact"/>
              <w:ind w:left="69"/>
              <w:rPr>
                <w:sz w:val="24"/>
              </w:rPr>
            </w:pPr>
            <w:r>
              <w:rPr>
                <w:sz w:val="24"/>
              </w:rPr>
              <w:t>EMENTA:</w:t>
            </w:r>
            <w:r>
              <w:rPr>
                <w:spacing w:val="2"/>
                <w:sz w:val="24"/>
              </w:rPr>
              <w:t xml:space="preserve"> </w:t>
            </w:r>
            <w:r>
              <w:rPr>
                <w:sz w:val="24"/>
              </w:rPr>
              <w:t>Semiologia</w:t>
            </w:r>
            <w:r>
              <w:rPr>
                <w:spacing w:val="6"/>
                <w:sz w:val="24"/>
              </w:rPr>
              <w:t xml:space="preserve"> </w:t>
            </w:r>
            <w:r>
              <w:rPr>
                <w:sz w:val="24"/>
              </w:rPr>
              <w:t>dermatológica,</w:t>
            </w:r>
            <w:r>
              <w:rPr>
                <w:spacing w:val="3"/>
                <w:sz w:val="24"/>
              </w:rPr>
              <w:t xml:space="preserve"> </w:t>
            </w:r>
            <w:r>
              <w:rPr>
                <w:sz w:val="24"/>
              </w:rPr>
              <w:t>terapêutica</w:t>
            </w:r>
            <w:r>
              <w:rPr>
                <w:spacing w:val="6"/>
                <w:sz w:val="24"/>
              </w:rPr>
              <w:t xml:space="preserve"> </w:t>
            </w:r>
            <w:r>
              <w:rPr>
                <w:sz w:val="24"/>
              </w:rPr>
              <w:t>dermatológica,</w:t>
            </w:r>
            <w:r>
              <w:rPr>
                <w:spacing w:val="7"/>
                <w:sz w:val="24"/>
              </w:rPr>
              <w:t xml:space="preserve"> </w:t>
            </w:r>
            <w:r>
              <w:rPr>
                <w:sz w:val="24"/>
              </w:rPr>
              <w:t>afecções</w:t>
            </w:r>
            <w:r>
              <w:rPr>
                <w:spacing w:val="6"/>
                <w:sz w:val="24"/>
              </w:rPr>
              <w:t xml:space="preserve"> </w:t>
            </w:r>
            <w:r>
              <w:rPr>
                <w:sz w:val="24"/>
              </w:rPr>
              <w:t>bacterianas</w:t>
            </w:r>
            <w:r>
              <w:rPr>
                <w:spacing w:val="7"/>
                <w:sz w:val="24"/>
              </w:rPr>
              <w:t xml:space="preserve"> </w:t>
            </w:r>
            <w:r>
              <w:rPr>
                <w:sz w:val="24"/>
              </w:rPr>
              <w:t>da</w:t>
            </w:r>
            <w:r>
              <w:rPr>
                <w:spacing w:val="6"/>
                <w:sz w:val="24"/>
              </w:rPr>
              <w:t xml:space="preserve"> </w:t>
            </w:r>
            <w:r>
              <w:rPr>
                <w:spacing w:val="-2"/>
                <w:sz w:val="24"/>
              </w:rPr>
              <w:t>pele,</w:t>
            </w:r>
          </w:p>
          <w:p w14:paraId="6253197C" w14:textId="77777777" w:rsidR="00201F78" w:rsidRDefault="00DE5F46">
            <w:pPr>
              <w:pStyle w:val="TableParagraph"/>
              <w:spacing w:line="270" w:lineRule="atLeast"/>
              <w:ind w:left="69"/>
              <w:rPr>
                <w:sz w:val="24"/>
              </w:rPr>
            </w:pPr>
            <w:r>
              <w:rPr>
                <w:sz w:val="24"/>
              </w:rPr>
              <w:t>afecções</w:t>
            </w:r>
            <w:r>
              <w:rPr>
                <w:spacing w:val="40"/>
                <w:sz w:val="24"/>
              </w:rPr>
              <w:t xml:space="preserve"> </w:t>
            </w:r>
            <w:r>
              <w:rPr>
                <w:sz w:val="24"/>
              </w:rPr>
              <w:t>fúngicas</w:t>
            </w:r>
            <w:r>
              <w:rPr>
                <w:spacing w:val="40"/>
                <w:sz w:val="24"/>
              </w:rPr>
              <w:t xml:space="preserve"> </w:t>
            </w:r>
            <w:r>
              <w:rPr>
                <w:sz w:val="24"/>
              </w:rPr>
              <w:t>superficiais,</w:t>
            </w:r>
            <w:r>
              <w:rPr>
                <w:spacing w:val="40"/>
                <w:sz w:val="24"/>
              </w:rPr>
              <w:t xml:space="preserve"> </w:t>
            </w:r>
            <w:r>
              <w:rPr>
                <w:sz w:val="24"/>
              </w:rPr>
              <w:t>afecções</w:t>
            </w:r>
            <w:r>
              <w:rPr>
                <w:spacing w:val="40"/>
                <w:sz w:val="24"/>
              </w:rPr>
              <w:t xml:space="preserve"> </w:t>
            </w:r>
            <w:r>
              <w:rPr>
                <w:sz w:val="24"/>
              </w:rPr>
              <w:t>cutâneas</w:t>
            </w:r>
            <w:r>
              <w:rPr>
                <w:spacing w:val="40"/>
                <w:sz w:val="24"/>
              </w:rPr>
              <w:t xml:space="preserve"> </w:t>
            </w:r>
            <w:r>
              <w:rPr>
                <w:sz w:val="24"/>
              </w:rPr>
              <w:t>parasitárias,</w:t>
            </w:r>
            <w:r>
              <w:rPr>
                <w:spacing w:val="40"/>
                <w:sz w:val="24"/>
              </w:rPr>
              <w:t xml:space="preserve"> </w:t>
            </w:r>
            <w:r>
              <w:rPr>
                <w:sz w:val="24"/>
              </w:rPr>
              <w:t>afecções</w:t>
            </w:r>
            <w:r>
              <w:rPr>
                <w:spacing w:val="40"/>
                <w:sz w:val="24"/>
              </w:rPr>
              <w:t xml:space="preserve"> </w:t>
            </w:r>
            <w:r>
              <w:rPr>
                <w:sz w:val="24"/>
              </w:rPr>
              <w:t>endócrinas,</w:t>
            </w:r>
            <w:r>
              <w:rPr>
                <w:spacing w:val="40"/>
                <w:sz w:val="24"/>
              </w:rPr>
              <w:t xml:space="preserve"> </w:t>
            </w:r>
            <w:r>
              <w:rPr>
                <w:sz w:val="24"/>
              </w:rPr>
              <w:t>afecções imunológicas da pele e oncologia cutânea.</w:t>
            </w:r>
          </w:p>
        </w:tc>
      </w:tr>
      <w:tr w:rsidR="00201F78" w14:paraId="51394BD8" w14:textId="77777777">
        <w:trPr>
          <w:trHeight w:val="275"/>
        </w:trPr>
        <w:tc>
          <w:tcPr>
            <w:tcW w:w="9361" w:type="dxa"/>
            <w:gridSpan w:val="4"/>
            <w:tcBorders>
              <w:bottom w:val="nil"/>
            </w:tcBorders>
            <w:shd w:val="clear" w:color="auto" w:fill="A6A6A6"/>
          </w:tcPr>
          <w:p w14:paraId="54C97FD1"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16CDA953" w14:textId="77777777">
        <w:trPr>
          <w:trHeight w:val="1655"/>
        </w:trPr>
        <w:tc>
          <w:tcPr>
            <w:tcW w:w="9361" w:type="dxa"/>
            <w:gridSpan w:val="4"/>
            <w:tcBorders>
              <w:top w:val="nil"/>
            </w:tcBorders>
          </w:tcPr>
          <w:p w14:paraId="1E1F6BEC" w14:textId="77777777" w:rsidR="00201F78" w:rsidRDefault="00DE5F46">
            <w:pPr>
              <w:pStyle w:val="TableParagraph"/>
              <w:numPr>
                <w:ilvl w:val="0"/>
                <w:numId w:val="12"/>
              </w:numPr>
              <w:tabs>
                <w:tab w:val="left" w:pos="777"/>
              </w:tabs>
              <w:ind w:right="65" w:firstLine="0"/>
              <w:rPr>
                <w:sz w:val="24"/>
              </w:rPr>
            </w:pPr>
            <w:r w:rsidRPr="009B315F">
              <w:rPr>
                <w:sz w:val="24"/>
                <w:lang w:val="en-US"/>
              </w:rPr>
              <w:t>Scott,</w:t>
            </w:r>
            <w:r w:rsidRPr="009B315F">
              <w:rPr>
                <w:spacing w:val="80"/>
                <w:w w:val="150"/>
                <w:sz w:val="24"/>
                <w:lang w:val="en-US"/>
              </w:rPr>
              <w:t xml:space="preserve"> </w:t>
            </w:r>
            <w:r w:rsidRPr="009B315F">
              <w:rPr>
                <w:sz w:val="24"/>
                <w:lang w:val="en-US"/>
              </w:rPr>
              <w:t>D.W.;</w:t>
            </w:r>
            <w:r w:rsidRPr="009B315F">
              <w:rPr>
                <w:spacing w:val="80"/>
                <w:w w:val="150"/>
                <w:sz w:val="24"/>
                <w:lang w:val="en-US"/>
              </w:rPr>
              <w:t xml:space="preserve"> </w:t>
            </w:r>
            <w:r w:rsidRPr="009B315F">
              <w:rPr>
                <w:sz w:val="24"/>
                <w:lang w:val="en-US"/>
              </w:rPr>
              <w:t>Miller</w:t>
            </w:r>
            <w:r w:rsidRPr="009B315F">
              <w:rPr>
                <w:spacing w:val="80"/>
                <w:w w:val="150"/>
                <w:sz w:val="24"/>
                <w:lang w:val="en-US"/>
              </w:rPr>
              <w:t xml:space="preserve"> </w:t>
            </w:r>
            <w:r w:rsidRPr="009B315F">
              <w:rPr>
                <w:sz w:val="24"/>
                <w:lang w:val="en-US"/>
              </w:rPr>
              <w:t>Jr.,</w:t>
            </w:r>
            <w:r w:rsidRPr="009B315F">
              <w:rPr>
                <w:spacing w:val="80"/>
                <w:w w:val="150"/>
                <w:sz w:val="24"/>
                <w:lang w:val="en-US"/>
              </w:rPr>
              <w:t xml:space="preserve"> </w:t>
            </w:r>
            <w:r w:rsidRPr="009B315F">
              <w:rPr>
                <w:sz w:val="24"/>
                <w:lang w:val="en-US"/>
              </w:rPr>
              <w:t>W.</w:t>
            </w:r>
            <w:r w:rsidRPr="009B315F">
              <w:rPr>
                <w:spacing w:val="80"/>
                <w:w w:val="150"/>
                <w:sz w:val="24"/>
                <w:lang w:val="en-US"/>
              </w:rPr>
              <w:t xml:space="preserve"> </w:t>
            </w:r>
            <w:r w:rsidRPr="009B315F">
              <w:rPr>
                <w:sz w:val="24"/>
                <w:lang w:val="en-US"/>
              </w:rPr>
              <w:t>H.;</w:t>
            </w:r>
            <w:r w:rsidRPr="009B315F">
              <w:rPr>
                <w:spacing w:val="80"/>
                <w:w w:val="150"/>
                <w:sz w:val="24"/>
                <w:lang w:val="en-US"/>
              </w:rPr>
              <w:t xml:space="preserve"> </w:t>
            </w:r>
            <w:proofErr w:type="spellStart"/>
            <w:proofErr w:type="gramStart"/>
            <w:r w:rsidRPr="009B315F">
              <w:rPr>
                <w:sz w:val="24"/>
                <w:lang w:val="en-US"/>
              </w:rPr>
              <w:t>Griffin,C.E</w:t>
            </w:r>
            <w:proofErr w:type="spellEnd"/>
            <w:r w:rsidRPr="009B315F">
              <w:rPr>
                <w:sz w:val="24"/>
                <w:lang w:val="en-US"/>
              </w:rPr>
              <w:t>.</w:t>
            </w:r>
            <w:proofErr w:type="gramEnd"/>
            <w:r w:rsidRPr="009B315F">
              <w:rPr>
                <w:spacing w:val="80"/>
                <w:w w:val="150"/>
                <w:sz w:val="24"/>
                <w:lang w:val="en-US"/>
              </w:rPr>
              <w:t xml:space="preserve"> </w:t>
            </w:r>
            <w:r w:rsidRPr="009B315F">
              <w:rPr>
                <w:sz w:val="24"/>
                <w:lang w:val="en-US"/>
              </w:rPr>
              <w:t>Muller</w:t>
            </w:r>
            <w:r w:rsidRPr="009B315F">
              <w:rPr>
                <w:spacing w:val="80"/>
                <w:w w:val="150"/>
                <w:sz w:val="24"/>
                <w:lang w:val="en-US"/>
              </w:rPr>
              <w:t xml:space="preserve"> </w:t>
            </w:r>
            <w:r w:rsidRPr="009B315F">
              <w:rPr>
                <w:sz w:val="24"/>
                <w:lang w:val="en-US"/>
              </w:rPr>
              <w:t>&amp;</w:t>
            </w:r>
            <w:r w:rsidRPr="009B315F">
              <w:rPr>
                <w:spacing w:val="80"/>
                <w:w w:val="150"/>
                <w:sz w:val="24"/>
                <w:lang w:val="en-US"/>
              </w:rPr>
              <w:t xml:space="preserve"> </w:t>
            </w:r>
            <w:r w:rsidRPr="009B315F">
              <w:rPr>
                <w:sz w:val="24"/>
                <w:lang w:val="en-US"/>
              </w:rPr>
              <w:t>Kirk's</w:t>
            </w:r>
            <w:r w:rsidRPr="009B315F">
              <w:rPr>
                <w:spacing w:val="80"/>
                <w:w w:val="150"/>
                <w:sz w:val="24"/>
                <w:lang w:val="en-US"/>
              </w:rPr>
              <w:t xml:space="preserve"> </w:t>
            </w:r>
            <w:r w:rsidRPr="009B315F">
              <w:rPr>
                <w:sz w:val="24"/>
                <w:lang w:val="en-US"/>
              </w:rPr>
              <w:t>Small</w:t>
            </w:r>
            <w:r w:rsidRPr="009B315F">
              <w:rPr>
                <w:spacing w:val="80"/>
                <w:w w:val="150"/>
                <w:sz w:val="24"/>
                <w:lang w:val="en-US"/>
              </w:rPr>
              <w:t xml:space="preserve"> </w:t>
            </w:r>
            <w:r w:rsidRPr="009B315F">
              <w:rPr>
                <w:sz w:val="24"/>
                <w:lang w:val="en-US"/>
              </w:rPr>
              <w:t xml:space="preserve">Animal Dermatology. </w:t>
            </w:r>
            <w:r>
              <w:rPr>
                <w:sz w:val="24"/>
              </w:rPr>
              <w:t>6.ed, Saunders, Philadelphia, 2001, 1528p.</w:t>
            </w:r>
          </w:p>
          <w:p w14:paraId="367BF708" w14:textId="77777777" w:rsidR="00201F78" w:rsidRDefault="00DE5F46">
            <w:pPr>
              <w:pStyle w:val="TableParagraph"/>
              <w:numPr>
                <w:ilvl w:val="0"/>
                <w:numId w:val="12"/>
              </w:numPr>
              <w:tabs>
                <w:tab w:val="left" w:pos="777"/>
              </w:tabs>
              <w:ind w:right="67" w:firstLine="0"/>
              <w:rPr>
                <w:sz w:val="24"/>
              </w:rPr>
            </w:pPr>
            <w:r w:rsidRPr="009B315F">
              <w:rPr>
                <w:sz w:val="24"/>
                <w:lang w:val="en-US"/>
              </w:rPr>
              <w:t xml:space="preserve">Rhodes, H. R. The 5 minutes Veterinary Consult – Clinical Companion: Small Animal Dermatology. </w:t>
            </w:r>
            <w:r>
              <w:rPr>
                <w:sz w:val="24"/>
              </w:rPr>
              <w:t>Lippincott Williams &amp;Wilkins, 2005, 702p.</w:t>
            </w:r>
          </w:p>
          <w:p w14:paraId="4CC0AD85" w14:textId="77777777" w:rsidR="00201F78" w:rsidRDefault="00DE5F46">
            <w:pPr>
              <w:pStyle w:val="TableParagraph"/>
              <w:numPr>
                <w:ilvl w:val="0"/>
                <w:numId w:val="12"/>
              </w:numPr>
              <w:tabs>
                <w:tab w:val="left" w:pos="777"/>
              </w:tabs>
              <w:spacing w:line="270" w:lineRule="atLeast"/>
              <w:ind w:right="66" w:firstLine="0"/>
              <w:rPr>
                <w:sz w:val="24"/>
              </w:rPr>
            </w:pPr>
            <w:r w:rsidRPr="009B315F">
              <w:rPr>
                <w:sz w:val="24"/>
                <w:lang w:val="en-US"/>
              </w:rPr>
              <w:t xml:space="preserve">Moriello, K.; Mason, I. Handbook of Small Animal Dermatology. </w:t>
            </w:r>
            <w:r>
              <w:rPr>
                <w:sz w:val="24"/>
              </w:rPr>
              <w:t>Pergamon, Oxford,</w:t>
            </w:r>
            <w:r>
              <w:rPr>
                <w:spacing w:val="40"/>
                <w:sz w:val="24"/>
              </w:rPr>
              <w:t xml:space="preserve"> </w:t>
            </w:r>
            <w:r>
              <w:rPr>
                <w:sz w:val="24"/>
              </w:rPr>
              <w:t>1995, 334p.</w:t>
            </w:r>
          </w:p>
        </w:tc>
      </w:tr>
      <w:tr w:rsidR="00201F78" w14:paraId="0615B35E" w14:textId="77777777">
        <w:trPr>
          <w:trHeight w:val="275"/>
        </w:trPr>
        <w:tc>
          <w:tcPr>
            <w:tcW w:w="9361" w:type="dxa"/>
            <w:gridSpan w:val="4"/>
            <w:tcBorders>
              <w:bottom w:val="nil"/>
            </w:tcBorders>
            <w:shd w:val="clear" w:color="auto" w:fill="A6A6A6"/>
          </w:tcPr>
          <w:p w14:paraId="6AE59F1B"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14:paraId="14993C5C" w14:textId="77777777">
        <w:trPr>
          <w:trHeight w:val="2570"/>
        </w:trPr>
        <w:tc>
          <w:tcPr>
            <w:tcW w:w="9361" w:type="dxa"/>
            <w:gridSpan w:val="4"/>
            <w:tcBorders>
              <w:top w:val="nil"/>
            </w:tcBorders>
          </w:tcPr>
          <w:p w14:paraId="098EC7A3" w14:textId="77777777" w:rsidR="00201F78" w:rsidRDefault="00DE5F46">
            <w:pPr>
              <w:pStyle w:val="TableParagraph"/>
              <w:numPr>
                <w:ilvl w:val="0"/>
                <w:numId w:val="11"/>
              </w:numPr>
              <w:tabs>
                <w:tab w:val="left" w:pos="406"/>
              </w:tabs>
              <w:spacing w:line="288" w:lineRule="exact"/>
              <w:ind w:left="406" w:hanging="282"/>
              <w:rPr>
                <w:sz w:val="24"/>
              </w:rPr>
            </w:pPr>
            <w:r>
              <w:rPr>
                <w:sz w:val="24"/>
              </w:rPr>
              <w:t>Guaguére,</w:t>
            </w:r>
            <w:r>
              <w:rPr>
                <w:spacing w:val="-1"/>
                <w:sz w:val="24"/>
              </w:rPr>
              <w:t xml:space="preserve"> </w:t>
            </w:r>
            <w:r>
              <w:rPr>
                <w:sz w:val="24"/>
              </w:rPr>
              <w:t>E.</w:t>
            </w:r>
            <w:r>
              <w:rPr>
                <w:spacing w:val="-1"/>
                <w:sz w:val="24"/>
              </w:rPr>
              <w:t xml:space="preserve"> </w:t>
            </w:r>
            <w:r>
              <w:rPr>
                <w:sz w:val="24"/>
              </w:rPr>
              <w:t>;</w:t>
            </w:r>
            <w:r>
              <w:rPr>
                <w:spacing w:val="-1"/>
                <w:sz w:val="24"/>
              </w:rPr>
              <w:t xml:space="preserve"> </w:t>
            </w:r>
            <w:r>
              <w:rPr>
                <w:sz w:val="24"/>
              </w:rPr>
              <w:t>Prélaud,</w:t>
            </w:r>
            <w:r>
              <w:rPr>
                <w:spacing w:val="-1"/>
                <w:sz w:val="24"/>
              </w:rPr>
              <w:t xml:space="preserve"> </w:t>
            </w:r>
            <w:r>
              <w:rPr>
                <w:sz w:val="24"/>
              </w:rPr>
              <w:t>P.</w:t>
            </w:r>
            <w:r>
              <w:rPr>
                <w:spacing w:val="-1"/>
                <w:sz w:val="24"/>
              </w:rPr>
              <w:t xml:space="preserve"> </w:t>
            </w:r>
            <w:r>
              <w:rPr>
                <w:sz w:val="24"/>
              </w:rPr>
              <w:t xml:space="preserve">A </w:t>
            </w:r>
            <w:r>
              <w:rPr>
                <w:b/>
                <w:sz w:val="24"/>
              </w:rPr>
              <w:t>Practical Guide</w:t>
            </w:r>
            <w:r>
              <w:rPr>
                <w:b/>
                <w:spacing w:val="-2"/>
                <w:sz w:val="24"/>
              </w:rPr>
              <w:t xml:space="preserve"> </w:t>
            </w:r>
            <w:r>
              <w:rPr>
                <w:b/>
                <w:sz w:val="24"/>
              </w:rPr>
              <w:t>to Feline</w:t>
            </w:r>
            <w:r>
              <w:rPr>
                <w:b/>
                <w:spacing w:val="-2"/>
                <w:sz w:val="24"/>
              </w:rPr>
              <w:t xml:space="preserve"> </w:t>
            </w:r>
            <w:r>
              <w:rPr>
                <w:b/>
                <w:sz w:val="24"/>
              </w:rPr>
              <w:t>Dermatology</w:t>
            </w:r>
            <w:r>
              <w:rPr>
                <w:sz w:val="24"/>
              </w:rPr>
              <w:t>.</w:t>
            </w:r>
            <w:r>
              <w:rPr>
                <w:spacing w:val="-1"/>
                <w:sz w:val="24"/>
              </w:rPr>
              <w:t xml:space="preserve"> </w:t>
            </w:r>
            <w:r>
              <w:rPr>
                <w:sz w:val="24"/>
              </w:rPr>
              <w:t>Merial,</w:t>
            </w:r>
            <w:r>
              <w:rPr>
                <w:spacing w:val="-1"/>
                <w:sz w:val="24"/>
              </w:rPr>
              <w:t xml:space="preserve"> </w:t>
            </w:r>
            <w:r>
              <w:rPr>
                <w:sz w:val="24"/>
              </w:rPr>
              <w:t xml:space="preserve">1999, </w:t>
            </w:r>
            <w:r>
              <w:rPr>
                <w:spacing w:val="-2"/>
                <w:sz w:val="24"/>
              </w:rPr>
              <w:t>286p.</w:t>
            </w:r>
          </w:p>
          <w:p w14:paraId="458D6B51" w14:textId="77777777" w:rsidR="00201F78" w:rsidRDefault="00DE5F46">
            <w:pPr>
              <w:pStyle w:val="TableParagraph"/>
              <w:numPr>
                <w:ilvl w:val="0"/>
                <w:numId w:val="11"/>
              </w:numPr>
              <w:tabs>
                <w:tab w:val="left" w:pos="405"/>
                <w:tab w:val="left" w:pos="407"/>
              </w:tabs>
              <w:ind w:right="62"/>
              <w:rPr>
                <w:sz w:val="24"/>
              </w:rPr>
            </w:pPr>
            <w:r w:rsidRPr="009B315F">
              <w:rPr>
                <w:sz w:val="24"/>
                <w:lang w:val="en-US"/>
              </w:rPr>
              <w:t>Habif,</w:t>
            </w:r>
            <w:r w:rsidRPr="009B315F">
              <w:rPr>
                <w:spacing w:val="40"/>
                <w:sz w:val="24"/>
                <w:lang w:val="en-US"/>
              </w:rPr>
              <w:t xml:space="preserve"> </w:t>
            </w:r>
            <w:r w:rsidRPr="009B315F">
              <w:rPr>
                <w:sz w:val="24"/>
                <w:lang w:val="en-US"/>
              </w:rPr>
              <w:t>T.</w:t>
            </w:r>
            <w:r w:rsidRPr="009B315F">
              <w:rPr>
                <w:spacing w:val="40"/>
                <w:sz w:val="24"/>
                <w:lang w:val="en-US"/>
              </w:rPr>
              <w:t xml:space="preserve"> </w:t>
            </w:r>
            <w:r w:rsidRPr="009B315F">
              <w:rPr>
                <w:sz w:val="24"/>
                <w:lang w:val="en-US"/>
              </w:rPr>
              <w:t>P.</w:t>
            </w:r>
            <w:r w:rsidRPr="009B315F">
              <w:rPr>
                <w:spacing w:val="40"/>
                <w:sz w:val="24"/>
                <w:lang w:val="en-US"/>
              </w:rPr>
              <w:t xml:space="preserve"> </w:t>
            </w:r>
            <w:r w:rsidRPr="009B315F">
              <w:rPr>
                <w:sz w:val="24"/>
                <w:lang w:val="en-US"/>
              </w:rPr>
              <w:t>Clinical</w:t>
            </w:r>
            <w:r w:rsidRPr="009B315F">
              <w:rPr>
                <w:spacing w:val="40"/>
                <w:sz w:val="24"/>
                <w:lang w:val="en-US"/>
              </w:rPr>
              <w:t xml:space="preserve"> </w:t>
            </w:r>
            <w:r w:rsidRPr="009B315F">
              <w:rPr>
                <w:sz w:val="24"/>
                <w:lang w:val="en-US"/>
              </w:rPr>
              <w:t>Dermatology</w:t>
            </w:r>
            <w:r w:rsidRPr="009B315F">
              <w:rPr>
                <w:spacing w:val="40"/>
                <w:sz w:val="24"/>
                <w:lang w:val="en-US"/>
              </w:rPr>
              <w:t xml:space="preserve"> </w:t>
            </w:r>
            <w:r w:rsidRPr="009B315F">
              <w:rPr>
                <w:sz w:val="24"/>
                <w:lang w:val="en-US"/>
              </w:rPr>
              <w:t>-</w:t>
            </w:r>
            <w:r w:rsidRPr="009B315F">
              <w:rPr>
                <w:spacing w:val="40"/>
                <w:sz w:val="24"/>
                <w:lang w:val="en-US"/>
              </w:rPr>
              <w:t xml:space="preserve"> </w:t>
            </w:r>
            <w:r w:rsidRPr="009B315F">
              <w:rPr>
                <w:b/>
                <w:sz w:val="24"/>
                <w:lang w:val="en-US"/>
              </w:rPr>
              <w:t>A</w:t>
            </w:r>
            <w:r w:rsidRPr="009B315F">
              <w:rPr>
                <w:b/>
                <w:spacing w:val="40"/>
                <w:sz w:val="24"/>
                <w:lang w:val="en-US"/>
              </w:rPr>
              <w:t xml:space="preserve"> </w:t>
            </w:r>
            <w:r w:rsidRPr="009B315F">
              <w:rPr>
                <w:b/>
                <w:sz w:val="24"/>
                <w:lang w:val="en-US"/>
              </w:rPr>
              <w:t>color</w:t>
            </w:r>
            <w:r w:rsidRPr="009B315F">
              <w:rPr>
                <w:b/>
                <w:spacing w:val="40"/>
                <w:sz w:val="24"/>
                <w:lang w:val="en-US"/>
              </w:rPr>
              <w:t xml:space="preserve"> </w:t>
            </w:r>
            <w:r w:rsidRPr="009B315F">
              <w:rPr>
                <w:b/>
                <w:sz w:val="24"/>
                <w:lang w:val="en-US"/>
              </w:rPr>
              <w:t>Guide</w:t>
            </w:r>
            <w:r w:rsidRPr="009B315F">
              <w:rPr>
                <w:b/>
                <w:spacing w:val="40"/>
                <w:sz w:val="24"/>
                <w:lang w:val="en-US"/>
              </w:rPr>
              <w:t xml:space="preserve"> </w:t>
            </w:r>
            <w:r w:rsidRPr="009B315F">
              <w:rPr>
                <w:b/>
                <w:sz w:val="24"/>
                <w:lang w:val="en-US"/>
              </w:rPr>
              <w:t>to</w:t>
            </w:r>
            <w:r w:rsidRPr="009B315F">
              <w:rPr>
                <w:b/>
                <w:spacing w:val="40"/>
                <w:sz w:val="24"/>
                <w:lang w:val="en-US"/>
              </w:rPr>
              <w:t xml:space="preserve"> </w:t>
            </w:r>
            <w:r w:rsidRPr="009B315F">
              <w:rPr>
                <w:b/>
                <w:sz w:val="24"/>
                <w:lang w:val="en-US"/>
              </w:rPr>
              <w:t>Diagnosis</w:t>
            </w:r>
            <w:r w:rsidRPr="009B315F">
              <w:rPr>
                <w:b/>
                <w:spacing w:val="40"/>
                <w:sz w:val="24"/>
                <w:lang w:val="en-US"/>
              </w:rPr>
              <w:t xml:space="preserve"> </w:t>
            </w:r>
            <w:r w:rsidRPr="009B315F">
              <w:rPr>
                <w:b/>
                <w:sz w:val="24"/>
                <w:lang w:val="en-US"/>
              </w:rPr>
              <w:t>and</w:t>
            </w:r>
            <w:r w:rsidRPr="009B315F">
              <w:rPr>
                <w:b/>
                <w:spacing w:val="40"/>
                <w:sz w:val="24"/>
                <w:lang w:val="en-US"/>
              </w:rPr>
              <w:t xml:space="preserve"> </w:t>
            </w:r>
            <w:r w:rsidRPr="009B315F">
              <w:rPr>
                <w:b/>
                <w:sz w:val="24"/>
                <w:lang w:val="en-US"/>
              </w:rPr>
              <w:t>Therapy</w:t>
            </w:r>
            <w:r w:rsidRPr="009B315F">
              <w:rPr>
                <w:sz w:val="24"/>
                <w:lang w:val="en-US"/>
              </w:rPr>
              <w:t>.</w:t>
            </w:r>
            <w:r w:rsidRPr="009B315F">
              <w:rPr>
                <w:spacing w:val="40"/>
                <w:sz w:val="24"/>
                <w:lang w:val="en-US"/>
              </w:rPr>
              <w:t xml:space="preserve"> </w:t>
            </w:r>
            <w:r>
              <w:rPr>
                <w:sz w:val="24"/>
              </w:rPr>
              <w:t>3.ed. Mosby Companhy, Sant Louis, 1996, 898P.</w:t>
            </w:r>
          </w:p>
          <w:p w14:paraId="5D5AD79E" w14:textId="77777777" w:rsidR="00201F78" w:rsidRPr="009B315F" w:rsidRDefault="00DE5F46">
            <w:pPr>
              <w:pStyle w:val="TableParagraph"/>
              <w:numPr>
                <w:ilvl w:val="0"/>
                <w:numId w:val="11"/>
              </w:numPr>
              <w:tabs>
                <w:tab w:val="left" w:pos="405"/>
                <w:tab w:val="left" w:pos="407"/>
              </w:tabs>
              <w:spacing w:before="3" w:line="237" w:lineRule="auto"/>
              <w:ind w:right="64"/>
              <w:rPr>
                <w:sz w:val="24"/>
                <w:lang w:val="en-US"/>
              </w:rPr>
            </w:pPr>
            <w:r w:rsidRPr="009B315F">
              <w:rPr>
                <w:sz w:val="24"/>
                <w:lang w:val="en-US"/>
              </w:rPr>
              <w:t>Kummel,</w:t>
            </w:r>
            <w:r w:rsidRPr="009B315F">
              <w:rPr>
                <w:spacing w:val="40"/>
                <w:sz w:val="24"/>
                <w:lang w:val="en-US"/>
              </w:rPr>
              <w:t xml:space="preserve"> </w:t>
            </w:r>
            <w:r w:rsidRPr="009B315F">
              <w:rPr>
                <w:sz w:val="24"/>
                <w:lang w:val="en-US"/>
              </w:rPr>
              <w:t>B.</w:t>
            </w:r>
            <w:r w:rsidRPr="009B315F">
              <w:rPr>
                <w:spacing w:val="40"/>
                <w:sz w:val="24"/>
                <w:lang w:val="en-US"/>
              </w:rPr>
              <w:t xml:space="preserve"> </w:t>
            </w:r>
            <w:r w:rsidRPr="009B315F">
              <w:rPr>
                <w:sz w:val="24"/>
                <w:lang w:val="en-US"/>
              </w:rPr>
              <w:t>A.</w:t>
            </w:r>
            <w:r w:rsidRPr="009B315F">
              <w:rPr>
                <w:spacing w:val="40"/>
                <w:sz w:val="24"/>
                <w:lang w:val="en-US"/>
              </w:rPr>
              <w:t xml:space="preserve"> </w:t>
            </w:r>
            <w:r w:rsidRPr="009B315F">
              <w:rPr>
                <w:b/>
                <w:sz w:val="24"/>
                <w:lang w:val="en-US"/>
              </w:rPr>
              <w:t>Color</w:t>
            </w:r>
            <w:r w:rsidRPr="009B315F">
              <w:rPr>
                <w:b/>
                <w:spacing w:val="40"/>
                <w:sz w:val="24"/>
                <w:lang w:val="en-US"/>
              </w:rPr>
              <w:t xml:space="preserve"> </w:t>
            </w:r>
            <w:r w:rsidRPr="009B315F">
              <w:rPr>
                <w:b/>
                <w:sz w:val="24"/>
                <w:lang w:val="en-US"/>
              </w:rPr>
              <w:t>Atlas</w:t>
            </w:r>
            <w:r w:rsidRPr="009B315F">
              <w:rPr>
                <w:b/>
                <w:spacing w:val="40"/>
                <w:sz w:val="24"/>
                <w:lang w:val="en-US"/>
              </w:rPr>
              <w:t xml:space="preserve"> </w:t>
            </w:r>
            <w:r w:rsidRPr="009B315F">
              <w:rPr>
                <w:b/>
                <w:sz w:val="24"/>
                <w:lang w:val="en-US"/>
              </w:rPr>
              <w:t>of</w:t>
            </w:r>
            <w:r w:rsidRPr="009B315F">
              <w:rPr>
                <w:b/>
                <w:spacing w:val="40"/>
                <w:sz w:val="24"/>
                <w:lang w:val="en-US"/>
              </w:rPr>
              <w:t xml:space="preserve"> </w:t>
            </w:r>
            <w:r w:rsidRPr="009B315F">
              <w:rPr>
                <w:b/>
                <w:sz w:val="24"/>
                <w:lang w:val="en-US"/>
              </w:rPr>
              <w:t>Small</w:t>
            </w:r>
            <w:r w:rsidRPr="009B315F">
              <w:rPr>
                <w:b/>
                <w:spacing w:val="40"/>
                <w:sz w:val="24"/>
                <w:lang w:val="en-US"/>
              </w:rPr>
              <w:t xml:space="preserve"> </w:t>
            </w:r>
            <w:r w:rsidRPr="009B315F">
              <w:rPr>
                <w:b/>
                <w:sz w:val="24"/>
                <w:lang w:val="en-US"/>
              </w:rPr>
              <w:t>Animal</w:t>
            </w:r>
            <w:r w:rsidRPr="009B315F">
              <w:rPr>
                <w:b/>
                <w:spacing w:val="40"/>
                <w:sz w:val="24"/>
                <w:lang w:val="en-US"/>
              </w:rPr>
              <w:t xml:space="preserve"> </w:t>
            </w:r>
            <w:r w:rsidRPr="009B315F">
              <w:rPr>
                <w:b/>
                <w:sz w:val="24"/>
                <w:lang w:val="en-US"/>
              </w:rPr>
              <w:t>Dermatology</w:t>
            </w:r>
            <w:r w:rsidRPr="009B315F">
              <w:rPr>
                <w:sz w:val="24"/>
                <w:lang w:val="en-US"/>
              </w:rPr>
              <w:t>.</w:t>
            </w:r>
            <w:r w:rsidRPr="009B315F">
              <w:rPr>
                <w:spacing w:val="40"/>
                <w:sz w:val="24"/>
                <w:lang w:val="en-US"/>
              </w:rPr>
              <w:t xml:space="preserve"> </w:t>
            </w:r>
            <w:r w:rsidRPr="009B315F">
              <w:rPr>
                <w:sz w:val="24"/>
                <w:lang w:val="en-US"/>
              </w:rPr>
              <w:t>Mosby</w:t>
            </w:r>
            <w:r w:rsidRPr="009B315F">
              <w:rPr>
                <w:spacing w:val="40"/>
                <w:sz w:val="24"/>
                <w:lang w:val="en-US"/>
              </w:rPr>
              <w:t xml:space="preserve"> </w:t>
            </w:r>
            <w:proofErr w:type="spellStart"/>
            <w:r w:rsidRPr="009B315F">
              <w:rPr>
                <w:sz w:val="24"/>
                <w:lang w:val="en-US"/>
              </w:rPr>
              <w:t>Companhy</w:t>
            </w:r>
            <w:proofErr w:type="spellEnd"/>
            <w:r w:rsidRPr="009B315F">
              <w:rPr>
                <w:sz w:val="24"/>
                <w:lang w:val="en-US"/>
              </w:rPr>
              <w:t>,</w:t>
            </w:r>
            <w:r w:rsidRPr="009B315F">
              <w:rPr>
                <w:spacing w:val="40"/>
                <w:sz w:val="24"/>
                <w:lang w:val="en-US"/>
              </w:rPr>
              <w:t xml:space="preserve"> </w:t>
            </w:r>
            <w:r w:rsidRPr="009B315F">
              <w:rPr>
                <w:sz w:val="24"/>
                <w:lang w:val="en-US"/>
              </w:rPr>
              <w:t>Sant Louis, 1990, 273p.</w:t>
            </w:r>
          </w:p>
          <w:p w14:paraId="010EB666" w14:textId="77777777" w:rsidR="00201F78" w:rsidRDefault="00DE5F46">
            <w:pPr>
              <w:pStyle w:val="TableParagraph"/>
              <w:numPr>
                <w:ilvl w:val="0"/>
                <w:numId w:val="11"/>
              </w:numPr>
              <w:tabs>
                <w:tab w:val="left" w:pos="405"/>
                <w:tab w:val="left" w:pos="407"/>
              </w:tabs>
              <w:spacing w:before="4" w:line="237" w:lineRule="auto"/>
              <w:ind w:right="73"/>
              <w:rPr>
                <w:sz w:val="24"/>
              </w:rPr>
            </w:pPr>
            <w:r>
              <w:rPr>
                <w:sz w:val="24"/>
              </w:rPr>
              <w:t>Gross,</w:t>
            </w:r>
            <w:r>
              <w:rPr>
                <w:spacing w:val="19"/>
                <w:sz w:val="24"/>
              </w:rPr>
              <w:t xml:space="preserve"> </w:t>
            </w:r>
            <w:r>
              <w:rPr>
                <w:sz w:val="24"/>
              </w:rPr>
              <w:t>T.</w:t>
            </w:r>
            <w:r>
              <w:rPr>
                <w:spacing w:val="21"/>
                <w:sz w:val="24"/>
              </w:rPr>
              <w:t xml:space="preserve"> </w:t>
            </w:r>
            <w:r>
              <w:rPr>
                <w:sz w:val="24"/>
              </w:rPr>
              <w:t>L.;</w:t>
            </w:r>
            <w:r>
              <w:rPr>
                <w:spacing w:val="21"/>
                <w:sz w:val="24"/>
              </w:rPr>
              <w:t xml:space="preserve"> </w:t>
            </w:r>
            <w:r>
              <w:rPr>
                <w:sz w:val="24"/>
              </w:rPr>
              <w:t>Ihrke,</w:t>
            </w:r>
            <w:r>
              <w:rPr>
                <w:spacing w:val="19"/>
                <w:sz w:val="24"/>
              </w:rPr>
              <w:t xml:space="preserve"> </w:t>
            </w:r>
            <w:r>
              <w:rPr>
                <w:sz w:val="24"/>
              </w:rPr>
              <w:t>P.J.;</w:t>
            </w:r>
            <w:r>
              <w:rPr>
                <w:spacing w:val="17"/>
                <w:sz w:val="24"/>
              </w:rPr>
              <w:t xml:space="preserve"> </w:t>
            </w:r>
            <w:r>
              <w:rPr>
                <w:sz w:val="24"/>
              </w:rPr>
              <w:t>Walder,</w:t>
            </w:r>
            <w:r>
              <w:rPr>
                <w:spacing w:val="19"/>
                <w:sz w:val="24"/>
              </w:rPr>
              <w:t xml:space="preserve"> </w:t>
            </w:r>
            <w:r>
              <w:rPr>
                <w:sz w:val="24"/>
              </w:rPr>
              <w:t>E.</w:t>
            </w:r>
            <w:r>
              <w:rPr>
                <w:spacing w:val="19"/>
                <w:sz w:val="24"/>
              </w:rPr>
              <w:t xml:space="preserve"> </w:t>
            </w:r>
            <w:r>
              <w:rPr>
                <w:sz w:val="24"/>
              </w:rPr>
              <w:t>J.;</w:t>
            </w:r>
            <w:r>
              <w:rPr>
                <w:spacing w:val="19"/>
                <w:sz w:val="24"/>
              </w:rPr>
              <w:t xml:space="preserve"> </w:t>
            </w:r>
            <w:r>
              <w:rPr>
                <w:sz w:val="24"/>
              </w:rPr>
              <w:t>Affelter,</w:t>
            </w:r>
            <w:r>
              <w:rPr>
                <w:spacing w:val="18"/>
                <w:sz w:val="24"/>
              </w:rPr>
              <w:t xml:space="preserve"> </w:t>
            </w:r>
            <w:r>
              <w:rPr>
                <w:sz w:val="24"/>
              </w:rPr>
              <w:t>V.</w:t>
            </w:r>
            <w:r>
              <w:rPr>
                <w:spacing w:val="18"/>
                <w:sz w:val="24"/>
              </w:rPr>
              <w:t xml:space="preserve"> </w:t>
            </w:r>
            <w:r>
              <w:rPr>
                <w:sz w:val="24"/>
              </w:rPr>
              <w:t>K.</w:t>
            </w:r>
            <w:r>
              <w:rPr>
                <w:spacing w:val="18"/>
                <w:sz w:val="24"/>
              </w:rPr>
              <w:t xml:space="preserve"> </w:t>
            </w:r>
            <w:r>
              <w:rPr>
                <w:sz w:val="24"/>
              </w:rPr>
              <w:t>Doenças</w:t>
            </w:r>
            <w:r>
              <w:rPr>
                <w:spacing w:val="19"/>
                <w:sz w:val="24"/>
              </w:rPr>
              <w:t xml:space="preserve"> </w:t>
            </w:r>
            <w:r>
              <w:rPr>
                <w:sz w:val="24"/>
              </w:rPr>
              <w:t>da</w:t>
            </w:r>
            <w:r>
              <w:rPr>
                <w:spacing w:val="18"/>
                <w:sz w:val="24"/>
              </w:rPr>
              <w:t xml:space="preserve"> </w:t>
            </w:r>
            <w:r>
              <w:rPr>
                <w:sz w:val="24"/>
              </w:rPr>
              <w:t>pele</w:t>
            </w:r>
            <w:r>
              <w:rPr>
                <w:spacing w:val="18"/>
                <w:sz w:val="24"/>
              </w:rPr>
              <w:t xml:space="preserve"> </w:t>
            </w:r>
            <w:r>
              <w:rPr>
                <w:sz w:val="24"/>
              </w:rPr>
              <w:t>do</w:t>
            </w:r>
            <w:r>
              <w:rPr>
                <w:spacing w:val="19"/>
                <w:sz w:val="24"/>
              </w:rPr>
              <w:t xml:space="preserve"> </w:t>
            </w:r>
            <w:r>
              <w:rPr>
                <w:sz w:val="24"/>
              </w:rPr>
              <w:t>cão</w:t>
            </w:r>
            <w:r>
              <w:rPr>
                <w:spacing w:val="19"/>
                <w:sz w:val="24"/>
              </w:rPr>
              <w:t xml:space="preserve"> </w:t>
            </w:r>
            <w:r>
              <w:rPr>
                <w:sz w:val="24"/>
              </w:rPr>
              <w:t>e</w:t>
            </w:r>
            <w:r>
              <w:rPr>
                <w:spacing w:val="18"/>
                <w:sz w:val="24"/>
              </w:rPr>
              <w:t xml:space="preserve"> </w:t>
            </w:r>
            <w:r>
              <w:rPr>
                <w:sz w:val="24"/>
              </w:rPr>
              <w:t>do</w:t>
            </w:r>
            <w:r>
              <w:rPr>
                <w:spacing w:val="21"/>
                <w:sz w:val="24"/>
              </w:rPr>
              <w:t xml:space="preserve"> </w:t>
            </w:r>
            <w:r>
              <w:rPr>
                <w:sz w:val="24"/>
              </w:rPr>
              <w:t>gato: diagnostico clinico e histopatológico. 2.ed, Roca, 2009, 904p.</w:t>
            </w:r>
          </w:p>
          <w:p w14:paraId="2C780D0B" w14:textId="77777777" w:rsidR="00201F78" w:rsidRDefault="00DE5F46">
            <w:pPr>
              <w:pStyle w:val="TableParagraph"/>
              <w:numPr>
                <w:ilvl w:val="0"/>
                <w:numId w:val="11"/>
              </w:numPr>
              <w:tabs>
                <w:tab w:val="left" w:pos="407"/>
                <w:tab w:val="left" w:pos="467"/>
              </w:tabs>
              <w:spacing w:before="9" w:line="274" w:lineRule="exact"/>
              <w:ind w:right="70"/>
              <w:rPr>
                <w:sz w:val="24"/>
              </w:rPr>
            </w:pPr>
            <w:r>
              <w:rPr>
                <w:sz w:val="24"/>
              </w:rPr>
              <w:t>Harvey,</w:t>
            </w:r>
            <w:r>
              <w:rPr>
                <w:spacing w:val="40"/>
                <w:sz w:val="24"/>
              </w:rPr>
              <w:t xml:space="preserve"> </w:t>
            </w:r>
            <w:r>
              <w:rPr>
                <w:sz w:val="24"/>
              </w:rPr>
              <w:t>R.G.; Harari, J.; Delauche, A.J. Doenças do ouvido e, cães e gatos. Rio de</w:t>
            </w:r>
            <w:r>
              <w:rPr>
                <w:spacing w:val="-2"/>
                <w:sz w:val="24"/>
              </w:rPr>
              <w:t xml:space="preserve"> </w:t>
            </w:r>
            <w:r>
              <w:rPr>
                <w:sz w:val="24"/>
              </w:rPr>
              <w:t>Janeiro: Revinter LTDA, 2004, 272p.</w:t>
            </w:r>
          </w:p>
        </w:tc>
      </w:tr>
    </w:tbl>
    <w:p w14:paraId="55AD60D6" w14:textId="77777777" w:rsidR="00201F78" w:rsidRDefault="00201F78">
      <w:pPr>
        <w:pStyle w:val="TableParagraph"/>
        <w:spacing w:line="274" w:lineRule="exact"/>
        <w:rPr>
          <w:sz w:val="24"/>
        </w:rPr>
        <w:sectPr w:rsidR="00201F78">
          <w:pgSz w:w="11910" w:h="16850"/>
          <w:pgMar w:top="1940" w:right="283" w:bottom="280" w:left="283" w:header="1728" w:footer="0" w:gutter="0"/>
          <w:cols w:space="720"/>
        </w:sectPr>
      </w:pPr>
    </w:p>
    <w:p w14:paraId="7768D7E7"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1ED200F1" w14:textId="77777777">
        <w:trPr>
          <w:trHeight w:val="275"/>
        </w:trPr>
        <w:tc>
          <w:tcPr>
            <w:tcW w:w="9361" w:type="dxa"/>
            <w:gridSpan w:val="4"/>
          </w:tcPr>
          <w:p w14:paraId="0C2FBF7E" w14:textId="77777777" w:rsidR="00201F78" w:rsidRDefault="00DE5F46">
            <w:pPr>
              <w:pStyle w:val="TableParagraph"/>
              <w:spacing w:line="256" w:lineRule="exact"/>
              <w:ind w:left="59" w:right="1"/>
              <w:jc w:val="center"/>
              <w:rPr>
                <w:b/>
                <w:sz w:val="24"/>
              </w:rPr>
            </w:pPr>
            <w:r>
              <w:rPr>
                <w:b/>
                <w:sz w:val="24"/>
              </w:rPr>
              <w:t>ESPECIALIDADES</w:t>
            </w:r>
            <w:r>
              <w:rPr>
                <w:b/>
                <w:spacing w:val="-4"/>
                <w:sz w:val="24"/>
              </w:rPr>
              <w:t xml:space="preserve"> </w:t>
            </w:r>
            <w:r>
              <w:rPr>
                <w:b/>
                <w:sz w:val="24"/>
              </w:rPr>
              <w:t>DA</w:t>
            </w:r>
            <w:r>
              <w:rPr>
                <w:b/>
                <w:spacing w:val="-2"/>
                <w:sz w:val="24"/>
              </w:rPr>
              <w:t xml:space="preserve"> </w:t>
            </w:r>
            <w:r>
              <w:rPr>
                <w:b/>
                <w:sz w:val="24"/>
              </w:rPr>
              <w:t>CLINICA</w:t>
            </w:r>
            <w:r>
              <w:rPr>
                <w:b/>
                <w:spacing w:val="-2"/>
                <w:sz w:val="24"/>
              </w:rPr>
              <w:t xml:space="preserve"> </w:t>
            </w:r>
            <w:r>
              <w:rPr>
                <w:b/>
                <w:sz w:val="24"/>
              </w:rPr>
              <w:t>MÉDICA DE</w:t>
            </w:r>
            <w:r>
              <w:rPr>
                <w:b/>
                <w:spacing w:val="-1"/>
                <w:sz w:val="24"/>
              </w:rPr>
              <w:t xml:space="preserve"> </w:t>
            </w:r>
            <w:r>
              <w:rPr>
                <w:b/>
                <w:sz w:val="24"/>
              </w:rPr>
              <w:t>CÃES</w:t>
            </w:r>
            <w:r>
              <w:rPr>
                <w:b/>
                <w:spacing w:val="-1"/>
                <w:sz w:val="24"/>
              </w:rPr>
              <w:t xml:space="preserve"> </w:t>
            </w:r>
            <w:r>
              <w:rPr>
                <w:b/>
                <w:sz w:val="24"/>
              </w:rPr>
              <w:t>E</w:t>
            </w:r>
            <w:r>
              <w:rPr>
                <w:b/>
                <w:spacing w:val="-1"/>
                <w:sz w:val="24"/>
              </w:rPr>
              <w:t xml:space="preserve"> </w:t>
            </w:r>
            <w:r>
              <w:rPr>
                <w:b/>
                <w:spacing w:val="-2"/>
                <w:sz w:val="24"/>
              </w:rPr>
              <w:t>GATOS</w:t>
            </w:r>
          </w:p>
        </w:tc>
      </w:tr>
      <w:tr w:rsidR="00201F78" w14:paraId="502D632A" w14:textId="77777777">
        <w:trPr>
          <w:trHeight w:val="275"/>
        </w:trPr>
        <w:tc>
          <w:tcPr>
            <w:tcW w:w="1702" w:type="dxa"/>
          </w:tcPr>
          <w:p w14:paraId="797AF1EB" w14:textId="77777777" w:rsidR="00201F78" w:rsidRDefault="00DE5F46">
            <w:pPr>
              <w:pStyle w:val="TableParagraph"/>
              <w:spacing w:line="256" w:lineRule="exact"/>
              <w:ind w:left="381"/>
              <w:rPr>
                <w:sz w:val="24"/>
              </w:rPr>
            </w:pPr>
            <w:r>
              <w:rPr>
                <w:spacing w:val="-2"/>
                <w:sz w:val="24"/>
              </w:rPr>
              <w:t>CÓDIGO</w:t>
            </w:r>
          </w:p>
        </w:tc>
        <w:tc>
          <w:tcPr>
            <w:tcW w:w="1134" w:type="dxa"/>
          </w:tcPr>
          <w:p w14:paraId="7C9FB270" w14:textId="77777777" w:rsidR="00201F78" w:rsidRDefault="00DE5F46">
            <w:pPr>
              <w:pStyle w:val="TableParagraph"/>
              <w:spacing w:line="256" w:lineRule="exact"/>
              <w:ind w:left="7"/>
              <w:jc w:val="center"/>
              <w:rPr>
                <w:sz w:val="24"/>
              </w:rPr>
            </w:pPr>
            <w:r>
              <w:rPr>
                <w:spacing w:val="-5"/>
                <w:sz w:val="24"/>
              </w:rPr>
              <w:t>C.H</w:t>
            </w:r>
          </w:p>
        </w:tc>
        <w:tc>
          <w:tcPr>
            <w:tcW w:w="1702" w:type="dxa"/>
          </w:tcPr>
          <w:p w14:paraId="158D6C73" w14:textId="77777777" w:rsidR="00201F78" w:rsidRDefault="00DE5F46">
            <w:pPr>
              <w:pStyle w:val="TableParagraph"/>
              <w:spacing w:line="256" w:lineRule="exact"/>
              <w:ind w:left="34" w:right="35"/>
              <w:jc w:val="center"/>
              <w:rPr>
                <w:sz w:val="24"/>
              </w:rPr>
            </w:pPr>
            <w:r>
              <w:rPr>
                <w:spacing w:val="-2"/>
                <w:sz w:val="24"/>
              </w:rPr>
              <w:t>CRÉDITOS</w:t>
            </w:r>
          </w:p>
        </w:tc>
        <w:tc>
          <w:tcPr>
            <w:tcW w:w="4823" w:type="dxa"/>
          </w:tcPr>
          <w:p w14:paraId="6D8631B2" w14:textId="77777777" w:rsidR="00201F78" w:rsidRDefault="00DE5F46">
            <w:pPr>
              <w:pStyle w:val="TableParagraph"/>
              <w:spacing w:line="256" w:lineRule="exact"/>
              <w:ind w:left="1366"/>
              <w:rPr>
                <w:sz w:val="24"/>
              </w:rPr>
            </w:pPr>
            <w:r>
              <w:rPr>
                <w:spacing w:val="-2"/>
                <w:sz w:val="24"/>
              </w:rPr>
              <w:t>PRÉ-REQUISITO(S)</w:t>
            </w:r>
          </w:p>
        </w:tc>
      </w:tr>
      <w:tr w:rsidR="00201F78" w14:paraId="282101E1" w14:textId="77777777">
        <w:trPr>
          <w:trHeight w:val="1931"/>
        </w:trPr>
        <w:tc>
          <w:tcPr>
            <w:tcW w:w="1702" w:type="dxa"/>
          </w:tcPr>
          <w:p w14:paraId="78421281" w14:textId="77777777" w:rsidR="00201F78" w:rsidRDefault="00201F78">
            <w:pPr>
              <w:pStyle w:val="TableParagraph"/>
              <w:rPr>
                <w:sz w:val="20"/>
              </w:rPr>
            </w:pPr>
          </w:p>
        </w:tc>
        <w:tc>
          <w:tcPr>
            <w:tcW w:w="1134" w:type="dxa"/>
          </w:tcPr>
          <w:p w14:paraId="19CCCD4F" w14:textId="77777777" w:rsidR="00201F78" w:rsidRDefault="00201F78">
            <w:pPr>
              <w:pStyle w:val="TableParagraph"/>
              <w:rPr>
                <w:b/>
                <w:sz w:val="24"/>
              </w:rPr>
            </w:pPr>
          </w:p>
          <w:p w14:paraId="60ED1FA5" w14:textId="77777777" w:rsidR="00201F78" w:rsidRDefault="00201F78">
            <w:pPr>
              <w:pStyle w:val="TableParagraph"/>
              <w:spacing w:before="267"/>
              <w:rPr>
                <w:b/>
                <w:sz w:val="24"/>
              </w:rPr>
            </w:pPr>
          </w:p>
          <w:p w14:paraId="03E3F5E1" w14:textId="77777777" w:rsidR="00201F78" w:rsidRDefault="00DE5F46">
            <w:pPr>
              <w:pStyle w:val="TableParagraph"/>
              <w:ind w:left="7"/>
              <w:jc w:val="center"/>
              <w:rPr>
                <w:sz w:val="24"/>
              </w:rPr>
            </w:pPr>
            <w:r>
              <w:rPr>
                <w:spacing w:val="-5"/>
                <w:sz w:val="24"/>
              </w:rPr>
              <w:t>30</w:t>
            </w:r>
          </w:p>
        </w:tc>
        <w:tc>
          <w:tcPr>
            <w:tcW w:w="1702" w:type="dxa"/>
          </w:tcPr>
          <w:p w14:paraId="5B5C72A8" w14:textId="77777777" w:rsidR="00201F78" w:rsidRDefault="00201F78">
            <w:pPr>
              <w:pStyle w:val="TableParagraph"/>
              <w:rPr>
                <w:b/>
                <w:sz w:val="24"/>
              </w:rPr>
            </w:pPr>
          </w:p>
          <w:p w14:paraId="04A78089" w14:textId="77777777" w:rsidR="00201F78" w:rsidRDefault="00201F78">
            <w:pPr>
              <w:pStyle w:val="TableParagraph"/>
              <w:spacing w:before="267"/>
              <w:rPr>
                <w:b/>
                <w:sz w:val="24"/>
              </w:rPr>
            </w:pPr>
          </w:p>
          <w:p w14:paraId="28FAB1A8" w14:textId="77777777" w:rsidR="00201F78" w:rsidRDefault="00DE5F46">
            <w:pPr>
              <w:pStyle w:val="TableParagraph"/>
              <w:ind w:left="34" w:right="30"/>
              <w:jc w:val="center"/>
              <w:rPr>
                <w:sz w:val="24"/>
              </w:rPr>
            </w:pPr>
            <w:r>
              <w:rPr>
                <w:spacing w:val="-2"/>
                <w:sz w:val="24"/>
              </w:rPr>
              <w:t>1.1.0</w:t>
            </w:r>
          </w:p>
        </w:tc>
        <w:tc>
          <w:tcPr>
            <w:tcW w:w="4823" w:type="dxa"/>
          </w:tcPr>
          <w:p w14:paraId="347E421D" w14:textId="77777777" w:rsidR="00201F78" w:rsidRDefault="00DE5F46">
            <w:pPr>
              <w:pStyle w:val="TableParagraph"/>
              <w:ind w:left="67" w:right="46"/>
              <w:rPr>
                <w:sz w:val="24"/>
              </w:rPr>
            </w:pPr>
            <w:r>
              <w:rPr>
                <w:sz w:val="24"/>
              </w:rPr>
              <w:t>Clínica Médica de Cães e Gatos, Patologia Clinica</w:t>
            </w:r>
            <w:r>
              <w:rPr>
                <w:spacing w:val="-12"/>
                <w:sz w:val="24"/>
              </w:rPr>
              <w:t xml:space="preserve"> </w:t>
            </w:r>
            <w:r>
              <w:rPr>
                <w:sz w:val="24"/>
              </w:rPr>
              <w:t>Veterinária,</w:t>
            </w:r>
            <w:r>
              <w:rPr>
                <w:spacing w:val="-11"/>
                <w:sz w:val="24"/>
              </w:rPr>
              <w:t xml:space="preserve"> </w:t>
            </w:r>
            <w:r>
              <w:rPr>
                <w:sz w:val="24"/>
              </w:rPr>
              <w:t>Patologia</w:t>
            </w:r>
            <w:r>
              <w:rPr>
                <w:spacing w:val="-11"/>
                <w:sz w:val="24"/>
              </w:rPr>
              <w:t xml:space="preserve"> </w:t>
            </w:r>
            <w:r>
              <w:rPr>
                <w:sz w:val="24"/>
              </w:rPr>
              <w:t>Geral,</w:t>
            </w:r>
            <w:r>
              <w:rPr>
                <w:spacing w:val="-11"/>
                <w:sz w:val="24"/>
              </w:rPr>
              <w:t xml:space="preserve"> </w:t>
            </w:r>
            <w:r>
              <w:rPr>
                <w:sz w:val="24"/>
              </w:rPr>
              <w:t>Patologia Especial e Diagnóstico Post-mortem, Diagnóstico por |Imagem, Semiologia Veterinária, Terapeutica Veterinária, Doenças Incetocontagiosas dos Animais Domésticos,</w:t>
            </w:r>
          </w:p>
          <w:p w14:paraId="6ABB2255" w14:textId="77777777" w:rsidR="00201F78" w:rsidRDefault="00DE5F46">
            <w:pPr>
              <w:pStyle w:val="TableParagraph"/>
              <w:spacing w:line="264" w:lineRule="exact"/>
              <w:ind w:left="67"/>
              <w:rPr>
                <w:sz w:val="24"/>
              </w:rPr>
            </w:pPr>
            <w:r>
              <w:rPr>
                <w:sz w:val="24"/>
              </w:rPr>
              <w:t>Doenças</w:t>
            </w:r>
            <w:r>
              <w:rPr>
                <w:spacing w:val="-4"/>
                <w:sz w:val="24"/>
              </w:rPr>
              <w:t xml:space="preserve"> </w:t>
            </w:r>
            <w:r>
              <w:rPr>
                <w:sz w:val="24"/>
              </w:rPr>
              <w:t>Parasitárias</w:t>
            </w:r>
            <w:r>
              <w:rPr>
                <w:spacing w:val="-2"/>
                <w:sz w:val="24"/>
              </w:rPr>
              <w:t xml:space="preserve"> </w:t>
            </w:r>
            <w:r>
              <w:rPr>
                <w:sz w:val="24"/>
              </w:rPr>
              <w:t>dos</w:t>
            </w:r>
            <w:r>
              <w:rPr>
                <w:spacing w:val="-1"/>
                <w:sz w:val="24"/>
              </w:rPr>
              <w:t xml:space="preserve"> </w:t>
            </w:r>
            <w:r>
              <w:rPr>
                <w:sz w:val="24"/>
              </w:rPr>
              <w:t>Animais</w:t>
            </w:r>
            <w:r>
              <w:rPr>
                <w:spacing w:val="-1"/>
                <w:sz w:val="24"/>
              </w:rPr>
              <w:t xml:space="preserve"> </w:t>
            </w:r>
            <w:r>
              <w:rPr>
                <w:spacing w:val="-2"/>
                <w:sz w:val="24"/>
              </w:rPr>
              <w:t>Domésticos.</w:t>
            </w:r>
          </w:p>
        </w:tc>
      </w:tr>
      <w:tr w:rsidR="00201F78" w14:paraId="55CD6DA0" w14:textId="77777777">
        <w:trPr>
          <w:trHeight w:val="1104"/>
        </w:trPr>
        <w:tc>
          <w:tcPr>
            <w:tcW w:w="9361" w:type="dxa"/>
            <w:gridSpan w:val="4"/>
          </w:tcPr>
          <w:p w14:paraId="1551D6E7" w14:textId="77777777" w:rsidR="00201F78" w:rsidRDefault="00DE5F46">
            <w:pPr>
              <w:pStyle w:val="TableParagraph"/>
              <w:ind w:left="69" w:right="69"/>
              <w:jc w:val="both"/>
              <w:rPr>
                <w:sz w:val="24"/>
              </w:rPr>
            </w:pPr>
            <w:r>
              <w:rPr>
                <w:sz w:val="24"/>
              </w:rPr>
              <w:t>EMENTA: Endocrinopatrias em geriatria, endocrinopatias com refelexos cutâneos, doenças articulares</w:t>
            </w:r>
            <w:r>
              <w:rPr>
                <w:spacing w:val="-1"/>
                <w:sz w:val="24"/>
              </w:rPr>
              <w:t xml:space="preserve"> </w:t>
            </w:r>
            <w:r>
              <w:rPr>
                <w:sz w:val="24"/>
              </w:rPr>
              <w:t>e</w:t>
            </w:r>
            <w:r>
              <w:rPr>
                <w:spacing w:val="-2"/>
                <w:sz w:val="24"/>
              </w:rPr>
              <w:t xml:space="preserve"> </w:t>
            </w:r>
            <w:r>
              <w:rPr>
                <w:sz w:val="24"/>
              </w:rPr>
              <w:t>ósseas,</w:t>
            </w:r>
            <w:r>
              <w:rPr>
                <w:spacing w:val="-1"/>
                <w:sz w:val="24"/>
              </w:rPr>
              <w:t xml:space="preserve"> </w:t>
            </w:r>
            <w:r>
              <w:rPr>
                <w:sz w:val="24"/>
              </w:rPr>
              <w:t>cardiopatias</w:t>
            </w:r>
            <w:r>
              <w:rPr>
                <w:spacing w:val="-1"/>
                <w:sz w:val="24"/>
              </w:rPr>
              <w:t xml:space="preserve"> </w:t>
            </w:r>
            <w:r>
              <w:rPr>
                <w:sz w:val="24"/>
              </w:rPr>
              <w:t>potencialmente</w:t>
            </w:r>
            <w:r>
              <w:rPr>
                <w:spacing w:val="-2"/>
                <w:sz w:val="24"/>
              </w:rPr>
              <w:t xml:space="preserve"> </w:t>
            </w:r>
            <w:r>
              <w:rPr>
                <w:sz w:val="24"/>
              </w:rPr>
              <w:t>indutoras</w:t>
            </w:r>
            <w:r>
              <w:rPr>
                <w:spacing w:val="-1"/>
                <w:sz w:val="24"/>
              </w:rPr>
              <w:t xml:space="preserve"> </w:t>
            </w:r>
            <w:r>
              <w:rPr>
                <w:sz w:val="24"/>
              </w:rPr>
              <w:t>de</w:t>
            </w:r>
            <w:r>
              <w:rPr>
                <w:spacing w:val="-2"/>
                <w:sz w:val="24"/>
              </w:rPr>
              <w:t xml:space="preserve"> </w:t>
            </w:r>
            <w:r>
              <w:rPr>
                <w:sz w:val="24"/>
              </w:rPr>
              <w:t>insuficiência cardíaca</w:t>
            </w:r>
            <w:r>
              <w:rPr>
                <w:spacing w:val="-2"/>
                <w:sz w:val="24"/>
              </w:rPr>
              <w:t xml:space="preserve"> </w:t>
            </w:r>
            <w:r>
              <w:rPr>
                <w:sz w:val="24"/>
              </w:rPr>
              <w:t>congestiva, emergências</w:t>
            </w:r>
            <w:r>
              <w:rPr>
                <w:spacing w:val="41"/>
                <w:sz w:val="24"/>
              </w:rPr>
              <w:t xml:space="preserve"> </w:t>
            </w:r>
            <w:r>
              <w:rPr>
                <w:sz w:val="24"/>
              </w:rPr>
              <w:t>cardiovasculares,</w:t>
            </w:r>
            <w:r>
              <w:rPr>
                <w:spacing w:val="42"/>
                <w:sz w:val="24"/>
              </w:rPr>
              <w:t xml:space="preserve"> </w:t>
            </w:r>
            <w:r>
              <w:rPr>
                <w:sz w:val="24"/>
              </w:rPr>
              <w:t>síndromes</w:t>
            </w:r>
            <w:r>
              <w:rPr>
                <w:spacing w:val="42"/>
                <w:sz w:val="24"/>
              </w:rPr>
              <w:t xml:space="preserve"> </w:t>
            </w:r>
            <w:r>
              <w:rPr>
                <w:sz w:val="24"/>
              </w:rPr>
              <w:t>neurológicas,</w:t>
            </w:r>
            <w:r>
              <w:rPr>
                <w:spacing w:val="42"/>
                <w:sz w:val="24"/>
              </w:rPr>
              <w:t xml:space="preserve"> </w:t>
            </w:r>
            <w:r>
              <w:rPr>
                <w:sz w:val="24"/>
              </w:rPr>
              <w:t>neoplasias</w:t>
            </w:r>
            <w:r>
              <w:rPr>
                <w:spacing w:val="41"/>
                <w:sz w:val="24"/>
              </w:rPr>
              <w:t xml:space="preserve"> </w:t>
            </w:r>
            <w:r>
              <w:rPr>
                <w:sz w:val="24"/>
              </w:rPr>
              <w:t>de</w:t>
            </w:r>
            <w:r>
              <w:rPr>
                <w:spacing w:val="43"/>
                <w:sz w:val="24"/>
              </w:rPr>
              <w:t xml:space="preserve"> </w:t>
            </w:r>
            <w:r>
              <w:rPr>
                <w:sz w:val="24"/>
              </w:rPr>
              <w:t>ocorrência</w:t>
            </w:r>
            <w:r>
              <w:rPr>
                <w:spacing w:val="40"/>
                <w:sz w:val="24"/>
              </w:rPr>
              <w:t xml:space="preserve"> </w:t>
            </w:r>
            <w:r>
              <w:rPr>
                <w:sz w:val="24"/>
              </w:rPr>
              <w:t>comum</w:t>
            </w:r>
            <w:r>
              <w:rPr>
                <w:spacing w:val="45"/>
                <w:sz w:val="24"/>
              </w:rPr>
              <w:t xml:space="preserve"> </w:t>
            </w:r>
            <w:r>
              <w:rPr>
                <w:spacing w:val="-5"/>
                <w:sz w:val="24"/>
              </w:rPr>
              <w:t>em</w:t>
            </w:r>
          </w:p>
          <w:p w14:paraId="7FAE1E4D" w14:textId="77777777" w:rsidR="00201F78" w:rsidRDefault="00DE5F46">
            <w:pPr>
              <w:pStyle w:val="TableParagraph"/>
              <w:spacing w:line="264" w:lineRule="exact"/>
              <w:ind w:left="69"/>
              <w:jc w:val="both"/>
              <w:rPr>
                <w:sz w:val="24"/>
              </w:rPr>
            </w:pPr>
            <w:r>
              <w:rPr>
                <w:sz w:val="24"/>
              </w:rPr>
              <w:t>cães</w:t>
            </w:r>
            <w:r>
              <w:rPr>
                <w:spacing w:val="-4"/>
                <w:sz w:val="24"/>
              </w:rPr>
              <w:t xml:space="preserve"> </w:t>
            </w:r>
            <w:r>
              <w:rPr>
                <w:sz w:val="24"/>
              </w:rPr>
              <w:t>e</w:t>
            </w:r>
            <w:r>
              <w:rPr>
                <w:spacing w:val="-1"/>
                <w:sz w:val="24"/>
              </w:rPr>
              <w:t xml:space="preserve"> </w:t>
            </w:r>
            <w:r>
              <w:rPr>
                <w:sz w:val="24"/>
              </w:rPr>
              <w:t>gatos,</w:t>
            </w:r>
            <w:r>
              <w:rPr>
                <w:spacing w:val="-2"/>
                <w:sz w:val="24"/>
              </w:rPr>
              <w:t xml:space="preserve"> </w:t>
            </w:r>
            <w:r>
              <w:rPr>
                <w:sz w:val="24"/>
              </w:rPr>
              <w:t>emergências</w:t>
            </w:r>
            <w:r>
              <w:rPr>
                <w:spacing w:val="-2"/>
                <w:sz w:val="24"/>
              </w:rPr>
              <w:t xml:space="preserve"> </w:t>
            </w:r>
            <w:r>
              <w:rPr>
                <w:sz w:val="24"/>
              </w:rPr>
              <w:t>em</w:t>
            </w:r>
            <w:r>
              <w:rPr>
                <w:spacing w:val="-2"/>
                <w:sz w:val="24"/>
              </w:rPr>
              <w:t xml:space="preserve"> </w:t>
            </w:r>
            <w:r>
              <w:rPr>
                <w:sz w:val="24"/>
              </w:rPr>
              <w:t>nefrologia,</w:t>
            </w:r>
            <w:r>
              <w:rPr>
                <w:spacing w:val="-2"/>
                <w:sz w:val="24"/>
              </w:rPr>
              <w:t xml:space="preserve"> </w:t>
            </w:r>
            <w:r>
              <w:rPr>
                <w:sz w:val="24"/>
              </w:rPr>
              <w:t>emergências</w:t>
            </w:r>
            <w:r>
              <w:rPr>
                <w:spacing w:val="-2"/>
                <w:sz w:val="24"/>
              </w:rPr>
              <w:t xml:space="preserve"> </w:t>
            </w:r>
            <w:r>
              <w:rPr>
                <w:sz w:val="24"/>
              </w:rPr>
              <w:t>em</w:t>
            </w:r>
            <w:r>
              <w:rPr>
                <w:spacing w:val="-1"/>
                <w:sz w:val="24"/>
              </w:rPr>
              <w:t xml:space="preserve"> </w:t>
            </w:r>
            <w:r>
              <w:rPr>
                <w:spacing w:val="-2"/>
                <w:sz w:val="24"/>
              </w:rPr>
              <w:t>pneumologia.</w:t>
            </w:r>
          </w:p>
        </w:tc>
      </w:tr>
      <w:tr w:rsidR="00201F78" w14:paraId="4D2EA8CB" w14:textId="77777777">
        <w:trPr>
          <w:trHeight w:val="278"/>
        </w:trPr>
        <w:tc>
          <w:tcPr>
            <w:tcW w:w="9361" w:type="dxa"/>
            <w:gridSpan w:val="4"/>
            <w:tcBorders>
              <w:bottom w:val="nil"/>
            </w:tcBorders>
            <w:shd w:val="clear" w:color="auto" w:fill="A6A6A6"/>
          </w:tcPr>
          <w:p w14:paraId="44F3847E"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BÁSICA:</w:t>
            </w:r>
          </w:p>
        </w:tc>
      </w:tr>
      <w:tr w:rsidR="00201F78" w14:paraId="17E80CDE" w14:textId="77777777">
        <w:trPr>
          <w:trHeight w:val="1310"/>
        </w:trPr>
        <w:tc>
          <w:tcPr>
            <w:tcW w:w="9361" w:type="dxa"/>
            <w:gridSpan w:val="4"/>
            <w:tcBorders>
              <w:top w:val="nil"/>
            </w:tcBorders>
          </w:tcPr>
          <w:p w14:paraId="120E577B" w14:textId="77777777" w:rsidR="00201F78" w:rsidRDefault="00DE5F46">
            <w:pPr>
              <w:pStyle w:val="TableParagraph"/>
              <w:spacing w:before="1"/>
              <w:ind w:left="69"/>
              <w:rPr>
                <w:rFonts w:ascii="Verdana"/>
                <w:sz w:val="18"/>
              </w:rPr>
            </w:pPr>
            <w:r w:rsidRPr="009B315F">
              <w:rPr>
                <w:rFonts w:ascii="Verdana"/>
                <w:sz w:val="18"/>
                <w:lang w:val="en-US"/>
              </w:rPr>
              <w:t xml:space="preserve">ETTINGER, S.J. Textbook of veterinary internal medicine. 5ed. </w:t>
            </w:r>
            <w:proofErr w:type="spellStart"/>
            <w:r w:rsidRPr="009B315F">
              <w:rPr>
                <w:rFonts w:ascii="Verdana"/>
                <w:sz w:val="18"/>
                <w:lang w:val="en-US"/>
              </w:rPr>
              <w:t>Philadelphla</w:t>
            </w:r>
            <w:proofErr w:type="spellEnd"/>
            <w:r w:rsidRPr="009B315F">
              <w:rPr>
                <w:rFonts w:ascii="Verdana"/>
                <w:sz w:val="18"/>
                <w:lang w:val="en-US"/>
              </w:rPr>
              <w:t xml:space="preserve">: W.B. Saunders, 2004. </w:t>
            </w:r>
            <w:r>
              <w:rPr>
                <w:rFonts w:ascii="Verdana"/>
                <w:sz w:val="18"/>
              </w:rPr>
              <w:t>2260p. 2 volumes.</w:t>
            </w:r>
          </w:p>
          <w:p w14:paraId="4B3EB418" w14:textId="77777777" w:rsidR="00201F78" w:rsidRDefault="00DE5F46">
            <w:pPr>
              <w:pStyle w:val="TableParagraph"/>
              <w:ind w:left="69"/>
              <w:rPr>
                <w:rFonts w:ascii="Verdana"/>
                <w:sz w:val="18"/>
              </w:rPr>
            </w:pPr>
            <w:r>
              <w:rPr>
                <w:rFonts w:ascii="Verdana"/>
                <w:sz w:val="18"/>
              </w:rPr>
              <w:t>NELSON,</w:t>
            </w:r>
            <w:r>
              <w:rPr>
                <w:rFonts w:ascii="Verdana"/>
                <w:spacing w:val="40"/>
                <w:sz w:val="18"/>
              </w:rPr>
              <w:t xml:space="preserve"> </w:t>
            </w:r>
            <w:r>
              <w:rPr>
                <w:rFonts w:ascii="Verdana"/>
                <w:sz w:val="18"/>
              </w:rPr>
              <w:t>R.</w:t>
            </w:r>
            <w:r>
              <w:rPr>
                <w:rFonts w:ascii="Verdana"/>
                <w:spacing w:val="40"/>
                <w:sz w:val="18"/>
              </w:rPr>
              <w:t xml:space="preserve"> </w:t>
            </w:r>
            <w:r>
              <w:rPr>
                <w:rFonts w:ascii="Verdana"/>
                <w:sz w:val="18"/>
              </w:rPr>
              <w:t>W.,</w:t>
            </w:r>
            <w:r>
              <w:rPr>
                <w:rFonts w:ascii="Verdana"/>
                <w:spacing w:val="40"/>
                <w:sz w:val="18"/>
              </w:rPr>
              <w:t xml:space="preserve"> </w:t>
            </w:r>
            <w:r>
              <w:rPr>
                <w:rFonts w:ascii="Verdana"/>
                <w:sz w:val="18"/>
              </w:rPr>
              <w:t>COUTO,</w:t>
            </w:r>
            <w:r>
              <w:rPr>
                <w:rFonts w:ascii="Verdana"/>
                <w:spacing w:val="40"/>
                <w:sz w:val="18"/>
              </w:rPr>
              <w:t xml:space="preserve"> </w:t>
            </w:r>
            <w:r>
              <w:rPr>
                <w:rFonts w:ascii="Verdana"/>
                <w:sz w:val="18"/>
              </w:rPr>
              <w:t>C.</w:t>
            </w:r>
            <w:r>
              <w:rPr>
                <w:rFonts w:ascii="Verdana"/>
                <w:spacing w:val="40"/>
                <w:sz w:val="18"/>
              </w:rPr>
              <w:t xml:space="preserve"> </w:t>
            </w:r>
            <w:r>
              <w:rPr>
                <w:rFonts w:ascii="Verdana"/>
                <w:sz w:val="18"/>
              </w:rPr>
              <w:t>G.</w:t>
            </w:r>
            <w:r>
              <w:rPr>
                <w:rFonts w:ascii="Verdana"/>
                <w:spacing w:val="40"/>
                <w:sz w:val="18"/>
              </w:rPr>
              <w:t xml:space="preserve"> </w:t>
            </w:r>
            <w:r>
              <w:rPr>
                <w:rFonts w:ascii="Verdana"/>
                <w:sz w:val="18"/>
              </w:rPr>
              <w:t>Fundamentos</w:t>
            </w:r>
            <w:r>
              <w:rPr>
                <w:rFonts w:ascii="Verdana"/>
                <w:spacing w:val="40"/>
                <w:sz w:val="18"/>
              </w:rPr>
              <w:t xml:space="preserve"> </w:t>
            </w:r>
            <w:r>
              <w:rPr>
                <w:rFonts w:ascii="Verdana"/>
                <w:sz w:val="18"/>
              </w:rPr>
              <w:t>de</w:t>
            </w:r>
            <w:r>
              <w:rPr>
                <w:rFonts w:ascii="Verdana"/>
                <w:spacing w:val="40"/>
                <w:sz w:val="18"/>
              </w:rPr>
              <w:t xml:space="preserve"> </w:t>
            </w:r>
            <w:r>
              <w:rPr>
                <w:rFonts w:ascii="Verdana"/>
                <w:sz w:val="18"/>
              </w:rPr>
              <w:t>medicina</w:t>
            </w:r>
            <w:r>
              <w:rPr>
                <w:rFonts w:ascii="Verdana"/>
                <w:spacing w:val="40"/>
                <w:sz w:val="18"/>
              </w:rPr>
              <w:t xml:space="preserve"> </w:t>
            </w:r>
            <w:r>
              <w:rPr>
                <w:rFonts w:ascii="Verdana"/>
                <w:sz w:val="18"/>
              </w:rPr>
              <w:t>interna</w:t>
            </w:r>
            <w:r>
              <w:rPr>
                <w:rFonts w:ascii="Verdana"/>
                <w:spacing w:val="40"/>
                <w:sz w:val="18"/>
              </w:rPr>
              <w:t xml:space="preserve"> </w:t>
            </w:r>
            <w:r>
              <w:rPr>
                <w:rFonts w:ascii="Verdana"/>
                <w:sz w:val="18"/>
              </w:rPr>
              <w:t>de</w:t>
            </w:r>
            <w:r>
              <w:rPr>
                <w:rFonts w:ascii="Verdana"/>
                <w:spacing w:val="40"/>
                <w:sz w:val="18"/>
              </w:rPr>
              <w:t xml:space="preserve"> </w:t>
            </w:r>
            <w:r>
              <w:rPr>
                <w:rFonts w:ascii="Verdana"/>
                <w:sz w:val="18"/>
              </w:rPr>
              <w:t>pequenos</w:t>
            </w:r>
            <w:r>
              <w:rPr>
                <w:rFonts w:ascii="Verdana"/>
                <w:spacing w:val="40"/>
                <w:sz w:val="18"/>
              </w:rPr>
              <w:t xml:space="preserve"> </w:t>
            </w:r>
            <w:r>
              <w:rPr>
                <w:rFonts w:ascii="Verdana"/>
                <w:sz w:val="18"/>
              </w:rPr>
              <w:t>animais.</w:t>
            </w:r>
            <w:r>
              <w:rPr>
                <w:rFonts w:ascii="Verdana"/>
                <w:spacing w:val="40"/>
                <w:sz w:val="18"/>
              </w:rPr>
              <w:t xml:space="preserve"> </w:t>
            </w:r>
            <w:r>
              <w:rPr>
                <w:rFonts w:ascii="Verdana"/>
                <w:sz w:val="18"/>
              </w:rPr>
              <w:t>Rio</w:t>
            </w:r>
            <w:r>
              <w:rPr>
                <w:rFonts w:ascii="Verdana"/>
                <w:spacing w:val="40"/>
                <w:sz w:val="18"/>
              </w:rPr>
              <w:t xml:space="preserve"> </w:t>
            </w:r>
            <w:r>
              <w:rPr>
                <w:rFonts w:ascii="Verdana"/>
                <w:sz w:val="18"/>
              </w:rPr>
              <w:t>de Janeiro: Guanabara Koogan, 2010. 737p.</w:t>
            </w:r>
          </w:p>
          <w:p w14:paraId="3F8FCF37" w14:textId="77777777" w:rsidR="00201F78" w:rsidRDefault="00DE5F46">
            <w:pPr>
              <w:pStyle w:val="TableParagraph"/>
              <w:spacing w:line="218" w:lineRule="exact"/>
              <w:ind w:left="69"/>
              <w:rPr>
                <w:rFonts w:ascii="Verdana"/>
                <w:sz w:val="18"/>
              </w:rPr>
            </w:pPr>
            <w:r>
              <w:rPr>
                <w:rFonts w:ascii="Verdana"/>
                <w:sz w:val="18"/>
              </w:rPr>
              <w:t>SCOTT,</w:t>
            </w:r>
            <w:r>
              <w:rPr>
                <w:rFonts w:ascii="Verdana"/>
                <w:spacing w:val="18"/>
                <w:sz w:val="18"/>
              </w:rPr>
              <w:t xml:space="preserve"> </w:t>
            </w:r>
            <w:r>
              <w:rPr>
                <w:rFonts w:ascii="Verdana"/>
                <w:sz w:val="18"/>
              </w:rPr>
              <w:t>D.W.,</w:t>
            </w:r>
            <w:r>
              <w:rPr>
                <w:rFonts w:ascii="Verdana"/>
                <w:spacing w:val="20"/>
                <w:sz w:val="18"/>
              </w:rPr>
              <w:t xml:space="preserve"> </w:t>
            </w:r>
            <w:r>
              <w:rPr>
                <w:rFonts w:ascii="Verdana"/>
                <w:sz w:val="18"/>
              </w:rPr>
              <w:t>MILLER,</w:t>
            </w:r>
            <w:r>
              <w:rPr>
                <w:rFonts w:ascii="Verdana"/>
                <w:spacing w:val="17"/>
                <w:sz w:val="18"/>
              </w:rPr>
              <w:t xml:space="preserve"> </w:t>
            </w:r>
            <w:r>
              <w:rPr>
                <w:rFonts w:ascii="Verdana"/>
                <w:sz w:val="18"/>
              </w:rPr>
              <w:t>W.</w:t>
            </w:r>
            <w:r>
              <w:rPr>
                <w:rFonts w:ascii="Verdana"/>
                <w:spacing w:val="19"/>
                <w:sz w:val="18"/>
              </w:rPr>
              <w:t xml:space="preserve"> </w:t>
            </w:r>
            <w:r>
              <w:rPr>
                <w:rFonts w:ascii="Verdana"/>
                <w:sz w:val="18"/>
              </w:rPr>
              <w:t>H.,</w:t>
            </w:r>
            <w:r>
              <w:rPr>
                <w:rFonts w:ascii="Verdana"/>
                <w:spacing w:val="17"/>
                <w:sz w:val="18"/>
              </w:rPr>
              <w:t xml:space="preserve"> </w:t>
            </w:r>
            <w:r>
              <w:rPr>
                <w:rFonts w:ascii="Verdana"/>
                <w:sz w:val="18"/>
              </w:rPr>
              <w:t>GRIFFIN,</w:t>
            </w:r>
            <w:r>
              <w:rPr>
                <w:rFonts w:ascii="Verdana"/>
                <w:spacing w:val="20"/>
                <w:sz w:val="18"/>
              </w:rPr>
              <w:t xml:space="preserve"> </w:t>
            </w:r>
            <w:r>
              <w:rPr>
                <w:rFonts w:ascii="Verdana"/>
                <w:sz w:val="18"/>
              </w:rPr>
              <w:t>C.</w:t>
            </w:r>
            <w:r>
              <w:rPr>
                <w:rFonts w:ascii="Verdana"/>
                <w:spacing w:val="20"/>
                <w:sz w:val="18"/>
              </w:rPr>
              <w:t xml:space="preserve"> </w:t>
            </w:r>
            <w:r>
              <w:rPr>
                <w:rFonts w:ascii="Verdana"/>
                <w:sz w:val="18"/>
              </w:rPr>
              <w:t>E.</w:t>
            </w:r>
            <w:r>
              <w:rPr>
                <w:rFonts w:ascii="Verdana"/>
                <w:spacing w:val="18"/>
                <w:sz w:val="18"/>
              </w:rPr>
              <w:t xml:space="preserve"> </w:t>
            </w:r>
            <w:r>
              <w:rPr>
                <w:rFonts w:ascii="Verdana"/>
                <w:sz w:val="18"/>
              </w:rPr>
              <w:t>MULLER</w:t>
            </w:r>
            <w:r>
              <w:rPr>
                <w:rFonts w:ascii="Verdana"/>
                <w:spacing w:val="18"/>
                <w:sz w:val="18"/>
              </w:rPr>
              <w:t xml:space="preserve"> </w:t>
            </w:r>
            <w:r>
              <w:rPr>
                <w:rFonts w:ascii="Verdana"/>
                <w:sz w:val="18"/>
              </w:rPr>
              <w:t>&amp;</w:t>
            </w:r>
            <w:r>
              <w:rPr>
                <w:rFonts w:ascii="Verdana"/>
                <w:spacing w:val="19"/>
                <w:sz w:val="18"/>
              </w:rPr>
              <w:t xml:space="preserve"> </w:t>
            </w:r>
            <w:r>
              <w:rPr>
                <w:rFonts w:ascii="Verdana"/>
                <w:sz w:val="18"/>
              </w:rPr>
              <w:t>KIRK,</w:t>
            </w:r>
            <w:r>
              <w:rPr>
                <w:rFonts w:ascii="Verdana"/>
                <w:spacing w:val="17"/>
                <w:sz w:val="18"/>
              </w:rPr>
              <w:t xml:space="preserve"> </w:t>
            </w:r>
            <w:r>
              <w:rPr>
                <w:rFonts w:ascii="Verdana"/>
                <w:sz w:val="18"/>
              </w:rPr>
              <w:t>dermatologia</w:t>
            </w:r>
            <w:r>
              <w:rPr>
                <w:rFonts w:ascii="Verdana"/>
                <w:spacing w:val="15"/>
                <w:sz w:val="18"/>
              </w:rPr>
              <w:t xml:space="preserve"> </w:t>
            </w:r>
            <w:r>
              <w:rPr>
                <w:rFonts w:ascii="Verdana"/>
                <w:sz w:val="18"/>
              </w:rPr>
              <w:t>de</w:t>
            </w:r>
            <w:r>
              <w:rPr>
                <w:rFonts w:ascii="Verdana"/>
                <w:spacing w:val="19"/>
                <w:sz w:val="18"/>
              </w:rPr>
              <w:t xml:space="preserve"> </w:t>
            </w:r>
            <w:r>
              <w:rPr>
                <w:rFonts w:ascii="Verdana"/>
                <w:sz w:val="18"/>
              </w:rPr>
              <w:t>pequenos</w:t>
            </w:r>
            <w:r>
              <w:rPr>
                <w:rFonts w:ascii="Verdana"/>
                <w:spacing w:val="19"/>
                <w:sz w:val="18"/>
              </w:rPr>
              <w:t xml:space="preserve"> </w:t>
            </w:r>
            <w:r>
              <w:rPr>
                <w:rFonts w:ascii="Verdana"/>
                <w:spacing w:val="-2"/>
                <w:sz w:val="18"/>
              </w:rPr>
              <w:t>animais.</w:t>
            </w:r>
          </w:p>
          <w:p w14:paraId="0B0D4A4C" w14:textId="77777777" w:rsidR="00201F78" w:rsidRDefault="00DE5F46">
            <w:pPr>
              <w:pStyle w:val="TableParagraph"/>
              <w:spacing w:line="197" w:lineRule="exact"/>
              <w:ind w:left="69"/>
              <w:rPr>
                <w:rFonts w:ascii="Verdana"/>
                <w:sz w:val="18"/>
              </w:rPr>
            </w:pPr>
            <w:r>
              <w:rPr>
                <w:rFonts w:ascii="Verdana"/>
                <w:sz w:val="18"/>
              </w:rPr>
              <w:t>5.ed.</w:t>
            </w:r>
            <w:r>
              <w:rPr>
                <w:rFonts w:ascii="Verdana"/>
                <w:spacing w:val="-4"/>
                <w:sz w:val="18"/>
              </w:rPr>
              <w:t xml:space="preserve"> </w:t>
            </w:r>
            <w:r>
              <w:rPr>
                <w:rFonts w:ascii="Verdana"/>
                <w:sz w:val="18"/>
              </w:rPr>
              <w:t>Rio</w:t>
            </w:r>
            <w:r>
              <w:rPr>
                <w:rFonts w:ascii="Verdana"/>
                <w:spacing w:val="-2"/>
                <w:sz w:val="18"/>
              </w:rPr>
              <w:t xml:space="preserve"> </w:t>
            </w:r>
            <w:r>
              <w:rPr>
                <w:rFonts w:ascii="Verdana"/>
                <w:sz w:val="18"/>
              </w:rPr>
              <w:t>de</w:t>
            </w:r>
            <w:r>
              <w:rPr>
                <w:rFonts w:ascii="Verdana"/>
                <w:spacing w:val="-3"/>
                <w:sz w:val="18"/>
              </w:rPr>
              <w:t xml:space="preserve"> </w:t>
            </w:r>
            <w:r>
              <w:rPr>
                <w:rFonts w:ascii="Verdana"/>
                <w:sz w:val="18"/>
              </w:rPr>
              <w:t>Janeiro:</w:t>
            </w:r>
            <w:r>
              <w:rPr>
                <w:rFonts w:ascii="Verdana"/>
                <w:spacing w:val="-4"/>
                <w:sz w:val="18"/>
              </w:rPr>
              <w:t xml:space="preserve"> </w:t>
            </w:r>
            <w:r>
              <w:rPr>
                <w:rFonts w:ascii="Verdana"/>
                <w:sz w:val="18"/>
              </w:rPr>
              <w:t>Interlivros.</w:t>
            </w:r>
            <w:r>
              <w:rPr>
                <w:rFonts w:ascii="Verdana"/>
                <w:spacing w:val="-4"/>
                <w:sz w:val="18"/>
              </w:rPr>
              <w:t xml:space="preserve"> </w:t>
            </w:r>
            <w:r>
              <w:rPr>
                <w:rFonts w:ascii="Verdana"/>
                <w:sz w:val="18"/>
              </w:rPr>
              <w:t>1996.</w:t>
            </w:r>
            <w:r>
              <w:rPr>
                <w:rFonts w:ascii="Verdana"/>
                <w:spacing w:val="-4"/>
                <w:sz w:val="18"/>
              </w:rPr>
              <w:t xml:space="preserve"> </w:t>
            </w:r>
            <w:r>
              <w:rPr>
                <w:rFonts w:ascii="Verdana"/>
                <w:sz w:val="18"/>
              </w:rPr>
              <w:t>1142</w:t>
            </w:r>
            <w:r>
              <w:rPr>
                <w:rFonts w:ascii="Verdana"/>
                <w:spacing w:val="-2"/>
                <w:sz w:val="18"/>
              </w:rPr>
              <w:t xml:space="preserve"> </w:t>
            </w:r>
            <w:r>
              <w:rPr>
                <w:rFonts w:ascii="Verdana"/>
                <w:spacing w:val="-5"/>
                <w:sz w:val="18"/>
              </w:rPr>
              <w:t>p.</w:t>
            </w:r>
          </w:p>
        </w:tc>
      </w:tr>
      <w:tr w:rsidR="00201F78" w14:paraId="5BE39048" w14:textId="77777777">
        <w:trPr>
          <w:trHeight w:val="278"/>
        </w:trPr>
        <w:tc>
          <w:tcPr>
            <w:tcW w:w="9361" w:type="dxa"/>
            <w:gridSpan w:val="4"/>
            <w:tcBorders>
              <w:bottom w:val="nil"/>
            </w:tcBorders>
            <w:shd w:val="clear" w:color="auto" w:fill="A6A6A6"/>
          </w:tcPr>
          <w:p w14:paraId="3C427086" w14:textId="77777777" w:rsidR="00201F78" w:rsidRDefault="00DE5F46">
            <w:pPr>
              <w:pStyle w:val="TableParagraph"/>
              <w:spacing w:line="258" w:lineRule="exact"/>
              <w:ind w:left="69"/>
              <w:rPr>
                <w:b/>
                <w:sz w:val="24"/>
              </w:rPr>
            </w:pPr>
            <w:r>
              <w:rPr>
                <w:b/>
                <w:sz w:val="24"/>
              </w:rPr>
              <w:t>BIBLIOGRAFIA</w:t>
            </w:r>
            <w:r>
              <w:rPr>
                <w:b/>
                <w:spacing w:val="-6"/>
                <w:sz w:val="24"/>
              </w:rPr>
              <w:t xml:space="preserve"> </w:t>
            </w:r>
            <w:r>
              <w:rPr>
                <w:b/>
                <w:spacing w:val="-2"/>
                <w:sz w:val="24"/>
              </w:rPr>
              <w:t>COMPLEMENTAR:</w:t>
            </w:r>
          </w:p>
        </w:tc>
      </w:tr>
      <w:tr w:rsidR="00201F78" w14:paraId="2A8ADB2F" w14:textId="77777777">
        <w:trPr>
          <w:trHeight w:val="4375"/>
        </w:trPr>
        <w:tc>
          <w:tcPr>
            <w:tcW w:w="9361" w:type="dxa"/>
            <w:gridSpan w:val="4"/>
            <w:tcBorders>
              <w:top w:val="nil"/>
            </w:tcBorders>
          </w:tcPr>
          <w:p w14:paraId="4422FE8F" w14:textId="77777777" w:rsidR="00201F78" w:rsidRDefault="00DE5F46">
            <w:pPr>
              <w:pStyle w:val="TableParagraph"/>
              <w:spacing w:before="1"/>
              <w:ind w:left="69"/>
              <w:rPr>
                <w:rFonts w:ascii="Verdana" w:hAnsi="Verdana"/>
                <w:sz w:val="18"/>
              </w:rPr>
            </w:pPr>
            <w:r>
              <w:rPr>
                <w:rFonts w:ascii="Verdana" w:hAnsi="Verdana"/>
                <w:sz w:val="18"/>
              </w:rPr>
              <w:t>ALENCAR</w:t>
            </w:r>
            <w:r>
              <w:rPr>
                <w:rFonts w:ascii="Verdana" w:hAnsi="Verdana"/>
                <w:spacing w:val="24"/>
                <w:sz w:val="18"/>
              </w:rPr>
              <w:t xml:space="preserve"> </w:t>
            </w:r>
            <w:r>
              <w:rPr>
                <w:rFonts w:ascii="Verdana" w:hAnsi="Verdana"/>
                <w:sz w:val="18"/>
              </w:rPr>
              <w:t>FILHO,</w:t>
            </w:r>
            <w:r>
              <w:rPr>
                <w:rFonts w:ascii="Verdana" w:hAnsi="Verdana"/>
                <w:spacing w:val="24"/>
                <w:sz w:val="18"/>
              </w:rPr>
              <w:t xml:space="preserve"> </w:t>
            </w:r>
            <w:r>
              <w:rPr>
                <w:rFonts w:ascii="Verdana" w:hAnsi="Verdana"/>
                <w:sz w:val="18"/>
              </w:rPr>
              <w:t>R.</w:t>
            </w:r>
            <w:r>
              <w:rPr>
                <w:rFonts w:ascii="Verdana" w:hAnsi="Verdana"/>
                <w:spacing w:val="23"/>
                <w:sz w:val="18"/>
              </w:rPr>
              <w:t xml:space="preserve"> </w:t>
            </w:r>
            <w:r>
              <w:rPr>
                <w:rFonts w:ascii="Verdana" w:hAnsi="Verdana"/>
                <w:sz w:val="18"/>
              </w:rPr>
              <w:t>A.,</w:t>
            </w:r>
            <w:r>
              <w:rPr>
                <w:rFonts w:ascii="Verdana" w:hAnsi="Verdana"/>
                <w:spacing w:val="24"/>
                <w:sz w:val="18"/>
              </w:rPr>
              <w:t xml:space="preserve"> </w:t>
            </w:r>
            <w:r>
              <w:rPr>
                <w:rFonts w:ascii="Verdana" w:hAnsi="Verdana"/>
                <w:sz w:val="18"/>
              </w:rPr>
              <w:t>SERVAES,</w:t>
            </w:r>
            <w:r>
              <w:rPr>
                <w:rFonts w:ascii="Verdana" w:hAnsi="Verdana"/>
                <w:spacing w:val="24"/>
                <w:sz w:val="18"/>
              </w:rPr>
              <w:t xml:space="preserve"> </w:t>
            </w:r>
            <w:r>
              <w:rPr>
                <w:rFonts w:ascii="Verdana" w:hAnsi="Verdana"/>
                <w:sz w:val="18"/>
              </w:rPr>
              <w:t>C.</w:t>
            </w:r>
            <w:r>
              <w:rPr>
                <w:rFonts w:ascii="Verdana" w:hAnsi="Verdana"/>
                <w:spacing w:val="26"/>
                <w:sz w:val="18"/>
              </w:rPr>
              <w:t xml:space="preserve"> </w:t>
            </w:r>
            <w:r>
              <w:rPr>
                <w:rFonts w:ascii="Verdana" w:hAnsi="Verdana"/>
                <w:sz w:val="18"/>
              </w:rPr>
              <w:t>B.</w:t>
            </w:r>
            <w:r>
              <w:rPr>
                <w:rFonts w:ascii="Verdana" w:hAnsi="Verdana"/>
                <w:spacing w:val="24"/>
                <w:sz w:val="18"/>
              </w:rPr>
              <w:t xml:space="preserve"> </w:t>
            </w:r>
            <w:r>
              <w:rPr>
                <w:rFonts w:ascii="Verdana" w:hAnsi="Verdana"/>
                <w:sz w:val="18"/>
              </w:rPr>
              <w:t>Guia</w:t>
            </w:r>
            <w:r>
              <w:rPr>
                <w:rFonts w:ascii="Verdana" w:hAnsi="Verdana"/>
                <w:spacing w:val="24"/>
                <w:sz w:val="18"/>
              </w:rPr>
              <w:t xml:space="preserve"> </w:t>
            </w:r>
            <w:r>
              <w:rPr>
                <w:rFonts w:ascii="Verdana" w:hAnsi="Verdana"/>
                <w:sz w:val="18"/>
              </w:rPr>
              <w:t>para</w:t>
            </w:r>
            <w:r>
              <w:rPr>
                <w:rFonts w:ascii="Verdana" w:hAnsi="Verdana"/>
                <w:spacing w:val="24"/>
                <w:sz w:val="18"/>
              </w:rPr>
              <w:t xml:space="preserve"> </w:t>
            </w:r>
            <w:r>
              <w:rPr>
                <w:rFonts w:ascii="Verdana" w:hAnsi="Verdana"/>
                <w:sz w:val="18"/>
              </w:rPr>
              <w:t>diagnóstico</w:t>
            </w:r>
            <w:r>
              <w:rPr>
                <w:rFonts w:ascii="Verdana" w:hAnsi="Verdana"/>
                <w:spacing w:val="23"/>
                <w:sz w:val="18"/>
              </w:rPr>
              <w:t xml:space="preserve"> </w:t>
            </w:r>
            <w:r>
              <w:rPr>
                <w:rFonts w:ascii="Verdana" w:hAnsi="Verdana"/>
                <w:sz w:val="18"/>
              </w:rPr>
              <w:t>em</w:t>
            </w:r>
            <w:r>
              <w:rPr>
                <w:rFonts w:ascii="Verdana" w:hAnsi="Verdana"/>
                <w:spacing w:val="24"/>
                <w:sz w:val="18"/>
              </w:rPr>
              <w:t xml:space="preserve"> </w:t>
            </w:r>
            <w:r>
              <w:rPr>
                <w:rFonts w:ascii="Verdana" w:hAnsi="Verdana"/>
                <w:sz w:val="18"/>
              </w:rPr>
              <w:t>Medicina</w:t>
            </w:r>
            <w:r>
              <w:rPr>
                <w:rFonts w:ascii="Verdana" w:hAnsi="Verdana"/>
                <w:spacing w:val="22"/>
                <w:sz w:val="18"/>
              </w:rPr>
              <w:t xml:space="preserve"> </w:t>
            </w:r>
            <w:r>
              <w:rPr>
                <w:rFonts w:ascii="Verdana" w:hAnsi="Verdana"/>
                <w:sz w:val="18"/>
              </w:rPr>
              <w:t>Clínica</w:t>
            </w:r>
            <w:r>
              <w:rPr>
                <w:rFonts w:ascii="Verdana" w:hAnsi="Verdana"/>
                <w:spacing w:val="24"/>
                <w:sz w:val="18"/>
              </w:rPr>
              <w:t xml:space="preserve"> </w:t>
            </w:r>
            <w:r>
              <w:rPr>
                <w:rFonts w:ascii="Verdana" w:hAnsi="Verdana"/>
                <w:sz w:val="18"/>
              </w:rPr>
              <w:t>e</w:t>
            </w:r>
            <w:r>
              <w:rPr>
                <w:rFonts w:ascii="Verdana" w:hAnsi="Verdana"/>
                <w:spacing w:val="25"/>
                <w:sz w:val="18"/>
              </w:rPr>
              <w:t xml:space="preserve"> </w:t>
            </w:r>
            <w:r>
              <w:rPr>
                <w:rFonts w:ascii="Verdana" w:hAnsi="Verdana"/>
                <w:sz w:val="18"/>
              </w:rPr>
              <w:t>Laboratorial. São Paulo, Nobel, 1994. 143 p.</w:t>
            </w:r>
          </w:p>
          <w:p w14:paraId="0D8C9D14" w14:textId="77777777" w:rsidR="00201F78" w:rsidRDefault="00DE5F46">
            <w:pPr>
              <w:pStyle w:val="TableParagraph"/>
              <w:ind w:left="69"/>
              <w:rPr>
                <w:rFonts w:ascii="Verdana" w:hAnsi="Verdana"/>
                <w:sz w:val="18"/>
              </w:rPr>
            </w:pPr>
            <w:r>
              <w:rPr>
                <w:rFonts w:ascii="Verdana" w:hAnsi="Verdana"/>
                <w:sz w:val="18"/>
              </w:rPr>
              <w:t>CHANDLER E. A., HILBERY. A. D. R., GASKELL, C. J. Medicina e Terapêutica de Felinos. São Paulo.</w:t>
            </w:r>
            <w:r>
              <w:rPr>
                <w:rFonts w:ascii="Verdana" w:hAnsi="Verdana"/>
                <w:spacing w:val="40"/>
                <w:sz w:val="18"/>
              </w:rPr>
              <w:t xml:space="preserve"> </w:t>
            </w:r>
            <w:r>
              <w:rPr>
                <w:rFonts w:ascii="Verdana" w:hAnsi="Verdana"/>
                <w:sz w:val="18"/>
              </w:rPr>
              <w:t>Monole Ltda.1988. 449 p.</w:t>
            </w:r>
          </w:p>
          <w:p w14:paraId="6672B5AC" w14:textId="77777777" w:rsidR="00201F78" w:rsidRDefault="00DE5F46">
            <w:pPr>
              <w:pStyle w:val="TableParagraph"/>
              <w:ind w:left="69"/>
              <w:rPr>
                <w:rFonts w:ascii="Verdana" w:hAnsi="Verdana"/>
                <w:sz w:val="18"/>
              </w:rPr>
            </w:pPr>
            <w:r>
              <w:rPr>
                <w:rFonts w:ascii="Verdana" w:hAnsi="Verdana"/>
                <w:sz w:val="18"/>
              </w:rPr>
              <w:t>CHANDLER.</w:t>
            </w:r>
            <w:r>
              <w:rPr>
                <w:rFonts w:ascii="Verdana" w:hAnsi="Verdana"/>
                <w:spacing w:val="28"/>
                <w:sz w:val="18"/>
              </w:rPr>
              <w:t xml:space="preserve"> </w:t>
            </w:r>
            <w:r>
              <w:rPr>
                <w:rFonts w:ascii="Verdana" w:hAnsi="Verdana"/>
                <w:sz w:val="18"/>
              </w:rPr>
              <w:t>E.</w:t>
            </w:r>
            <w:r>
              <w:rPr>
                <w:rFonts w:ascii="Verdana" w:hAnsi="Verdana"/>
                <w:spacing w:val="28"/>
                <w:sz w:val="18"/>
              </w:rPr>
              <w:t xml:space="preserve"> </w:t>
            </w:r>
            <w:r>
              <w:rPr>
                <w:rFonts w:ascii="Verdana" w:hAnsi="Verdana"/>
                <w:sz w:val="18"/>
              </w:rPr>
              <w:t>A.,</w:t>
            </w:r>
            <w:r>
              <w:rPr>
                <w:rFonts w:ascii="Verdana" w:hAnsi="Verdana"/>
                <w:spacing w:val="28"/>
                <w:sz w:val="18"/>
              </w:rPr>
              <w:t xml:space="preserve"> </w:t>
            </w:r>
            <w:r>
              <w:rPr>
                <w:rFonts w:ascii="Verdana" w:hAnsi="Verdana"/>
                <w:sz w:val="18"/>
              </w:rPr>
              <w:t>THOMPSON.</w:t>
            </w:r>
            <w:r>
              <w:rPr>
                <w:rFonts w:ascii="Verdana" w:hAnsi="Verdana"/>
                <w:spacing w:val="28"/>
                <w:sz w:val="18"/>
              </w:rPr>
              <w:t xml:space="preserve"> </w:t>
            </w:r>
            <w:r>
              <w:rPr>
                <w:rFonts w:ascii="Verdana" w:hAnsi="Verdana"/>
                <w:sz w:val="18"/>
              </w:rPr>
              <w:t>D.</w:t>
            </w:r>
            <w:r>
              <w:rPr>
                <w:rFonts w:ascii="Verdana" w:hAnsi="Verdana"/>
                <w:spacing w:val="29"/>
                <w:sz w:val="18"/>
              </w:rPr>
              <w:t xml:space="preserve"> </w:t>
            </w:r>
            <w:r>
              <w:rPr>
                <w:rFonts w:ascii="Verdana" w:hAnsi="Verdana"/>
                <w:sz w:val="18"/>
              </w:rPr>
              <w:t>J.,</w:t>
            </w:r>
            <w:r>
              <w:rPr>
                <w:rFonts w:ascii="Verdana" w:hAnsi="Verdana"/>
                <w:spacing w:val="28"/>
                <w:sz w:val="18"/>
              </w:rPr>
              <w:t xml:space="preserve"> </w:t>
            </w:r>
            <w:r>
              <w:rPr>
                <w:rFonts w:ascii="Verdana" w:hAnsi="Verdana"/>
                <w:sz w:val="18"/>
              </w:rPr>
              <w:t>SOTO,</w:t>
            </w:r>
            <w:r>
              <w:rPr>
                <w:rFonts w:ascii="Verdana" w:hAnsi="Verdana"/>
                <w:spacing w:val="28"/>
                <w:sz w:val="18"/>
              </w:rPr>
              <w:t xml:space="preserve"> </w:t>
            </w:r>
            <w:r>
              <w:rPr>
                <w:rFonts w:ascii="Verdana" w:hAnsi="Verdana"/>
                <w:sz w:val="18"/>
              </w:rPr>
              <w:t>J.</w:t>
            </w:r>
            <w:r>
              <w:rPr>
                <w:rFonts w:ascii="Verdana" w:hAnsi="Verdana"/>
                <w:spacing w:val="28"/>
                <w:sz w:val="18"/>
              </w:rPr>
              <w:t xml:space="preserve"> </w:t>
            </w:r>
            <w:r>
              <w:rPr>
                <w:rFonts w:ascii="Verdana" w:hAnsi="Verdana"/>
                <w:sz w:val="18"/>
              </w:rPr>
              <w:t>B.</w:t>
            </w:r>
            <w:r>
              <w:rPr>
                <w:rFonts w:ascii="Verdana" w:hAnsi="Verdana"/>
                <w:spacing w:val="28"/>
                <w:sz w:val="18"/>
              </w:rPr>
              <w:t xml:space="preserve"> </w:t>
            </w:r>
            <w:r>
              <w:rPr>
                <w:rFonts w:ascii="Verdana" w:hAnsi="Verdana"/>
                <w:sz w:val="18"/>
              </w:rPr>
              <w:t>Medicina</w:t>
            </w:r>
            <w:r>
              <w:rPr>
                <w:rFonts w:ascii="Verdana" w:hAnsi="Verdana"/>
                <w:spacing w:val="29"/>
                <w:sz w:val="18"/>
              </w:rPr>
              <w:t xml:space="preserve"> </w:t>
            </w:r>
            <w:r>
              <w:rPr>
                <w:rFonts w:ascii="Verdana" w:hAnsi="Verdana"/>
                <w:sz w:val="18"/>
              </w:rPr>
              <w:t>e</w:t>
            </w:r>
            <w:r>
              <w:rPr>
                <w:rFonts w:ascii="Verdana" w:hAnsi="Verdana"/>
                <w:spacing w:val="27"/>
                <w:sz w:val="18"/>
              </w:rPr>
              <w:t xml:space="preserve"> </w:t>
            </w:r>
            <w:r>
              <w:rPr>
                <w:rFonts w:ascii="Verdana" w:hAnsi="Verdana"/>
                <w:sz w:val="18"/>
              </w:rPr>
              <w:t>Terapêutica</w:t>
            </w:r>
            <w:r>
              <w:rPr>
                <w:rFonts w:ascii="Verdana" w:hAnsi="Verdana"/>
                <w:spacing w:val="28"/>
                <w:sz w:val="18"/>
              </w:rPr>
              <w:t xml:space="preserve"> </w:t>
            </w:r>
            <w:r>
              <w:rPr>
                <w:rFonts w:ascii="Verdana" w:hAnsi="Verdana"/>
                <w:sz w:val="18"/>
              </w:rPr>
              <w:t>de</w:t>
            </w:r>
            <w:r>
              <w:rPr>
                <w:rFonts w:ascii="Verdana" w:hAnsi="Verdana"/>
                <w:spacing w:val="27"/>
                <w:sz w:val="18"/>
              </w:rPr>
              <w:t xml:space="preserve"> </w:t>
            </w:r>
            <w:r>
              <w:rPr>
                <w:rFonts w:ascii="Verdana" w:hAnsi="Verdana"/>
                <w:sz w:val="18"/>
              </w:rPr>
              <w:t>Caninos.</w:t>
            </w:r>
            <w:r>
              <w:rPr>
                <w:rFonts w:ascii="Verdana" w:hAnsi="Verdana"/>
                <w:spacing w:val="28"/>
                <w:sz w:val="18"/>
              </w:rPr>
              <w:t xml:space="preserve"> </w:t>
            </w:r>
            <w:r>
              <w:rPr>
                <w:rFonts w:ascii="Verdana" w:hAnsi="Verdana"/>
                <w:sz w:val="18"/>
              </w:rPr>
              <w:t>São</w:t>
            </w:r>
            <w:r>
              <w:rPr>
                <w:rFonts w:ascii="Verdana" w:hAnsi="Verdana"/>
                <w:spacing w:val="29"/>
                <w:sz w:val="18"/>
              </w:rPr>
              <w:t xml:space="preserve"> </w:t>
            </w:r>
            <w:r>
              <w:rPr>
                <w:rFonts w:ascii="Verdana" w:hAnsi="Verdana"/>
                <w:sz w:val="18"/>
              </w:rPr>
              <w:t>Paulo. Monole Ltda. 1989. 610 p.</w:t>
            </w:r>
          </w:p>
          <w:p w14:paraId="59B0642B" w14:textId="77777777" w:rsidR="00201F78" w:rsidRDefault="00DE5F46">
            <w:pPr>
              <w:pStyle w:val="TableParagraph"/>
              <w:spacing w:line="218" w:lineRule="exact"/>
              <w:ind w:left="69"/>
              <w:rPr>
                <w:rFonts w:ascii="Verdana" w:hAnsi="Verdana"/>
                <w:sz w:val="18"/>
              </w:rPr>
            </w:pPr>
            <w:r>
              <w:rPr>
                <w:rFonts w:ascii="Verdana" w:hAnsi="Verdana"/>
                <w:sz w:val="18"/>
              </w:rPr>
              <w:t>CHRISMAN,</w:t>
            </w:r>
            <w:r>
              <w:rPr>
                <w:rFonts w:ascii="Verdana" w:hAnsi="Verdana"/>
                <w:spacing w:val="-6"/>
                <w:sz w:val="18"/>
              </w:rPr>
              <w:t xml:space="preserve"> </w:t>
            </w:r>
            <w:r>
              <w:rPr>
                <w:rFonts w:ascii="Verdana" w:hAnsi="Verdana"/>
                <w:sz w:val="18"/>
              </w:rPr>
              <w:t>C.</w:t>
            </w:r>
            <w:r>
              <w:rPr>
                <w:rFonts w:ascii="Verdana" w:hAnsi="Verdana"/>
                <w:spacing w:val="-4"/>
                <w:sz w:val="18"/>
              </w:rPr>
              <w:t xml:space="preserve"> </w:t>
            </w:r>
            <w:r>
              <w:rPr>
                <w:rFonts w:ascii="Verdana" w:hAnsi="Verdana"/>
                <w:sz w:val="18"/>
              </w:rPr>
              <w:t>L.</w:t>
            </w:r>
            <w:r>
              <w:rPr>
                <w:rFonts w:ascii="Verdana" w:hAnsi="Verdana"/>
                <w:spacing w:val="-1"/>
                <w:sz w:val="18"/>
              </w:rPr>
              <w:t xml:space="preserve"> </w:t>
            </w:r>
            <w:r>
              <w:rPr>
                <w:rFonts w:ascii="Verdana" w:hAnsi="Verdana"/>
                <w:sz w:val="18"/>
              </w:rPr>
              <w:t>Neurologia</w:t>
            </w:r>
            <w:r>
              <w:rPr>
                <w:rFonts w:ascii="Verdana" w:hAnsi="Verdana"/>
                <w:spacing w:val="-3"/>
                <w:sz w:val="18"/>
              </w:rPr>
              <w:t xml:space="preserve"> </w:t>
            </w:r>
            <w:r>
              <w:rPr>
                <w:rFonts w:ascii="Verdana" w:hAnsi="Verdana"/>
                <w:sz w:val="18"/>
              </w:rPr>
              <w:t>dos</w:t>
            </w:r>
            <w:r>
              <w:rPr>
                <w:rFonts w:ascii="Verdana" w:hAnsi="Verdana"/>
                <w:spacing w:val="-2"/>
                <w:sz w:val="18"/>
              </w:rPr>
              <w:t xml:space="preserve"> </w:t>
            </w:r>
            <w:r>
              <w:rPr>
                <w:rFonts w:ascii="Verdana" w:hAnsi="Verdana"/>
                <w:sz w:val="18"/>
              </w:rPr>
              <w:t>Pequenos</w:t>
            </w:r>
            <w:r>
              <w:rPr>
                <w:rFonts w:ascii="Verdana" w:hAnsi="Verdana"/>
                <w:spacing w:val="-3"/>
                <w:sz w:val="18"/>
              </w:rPr>
              <w:t xml:space="preserve"> </w:t>
            </w:r>
            <w:r>
              <w:rPr>
                <w:rFonts w:ascii="Verdana" w:hAnsi="Verdana"/>
                <w:sz w:val="18"/>
              </w:rPr>
              <w:t>Animais.</w:t>
            </w:r>
            <w:r>
              <w:rPr>
                <w:rFonts w:ascii="Verdana" w:hAnsi="Verdana"/>
                <w:spacing w:val="-2"/>
                <w:sz w:val="18"/>
              </w:rPr>
              <w:t xml:space="preserve"> </w:t>
            </w:r>
            <w:r>
              <w:rPr>
                <w:rFonts w:ascii="Verdana" w:hAnsi="Verdana"/>
                <w:sz w:val="18"/>
              </w:rPr>
              <w:t>São</w:t>
            </w:r>
            <w:r>
              <w:rPr>
                <w:rFonts w:ascii="Verdana" w:hAnsi="Verdana"/>
                <w:spacing w:val="-2"/>
                <w:sz w:val="18"/>
              </w:rPr>
              <w:t xml:space="preserve"> </w:t>
            </w:r>
            <w:r>
              <w:rPr>
                <w:rFonts w:ascii="Verdana" w:hAnsi="Verdana"/>
                <w:sz w:val="18"/>
              </w:rPr>
              <w:t>Paulo.</w:t>
            </w:r>
            <w:r>
              <w:rPr>
                <w:rFonts w:ascii="Verdana" w:hAnsi="Verdana"/>
                <w:spacing w:val="-4"/>
                <w:sz w:val="18"/>
              </w:rPr>
              <w:t xml:space="preserve"> </w:t>
            </w:r>
            <w:r>
              <w:rPr>
                <w:rFonts w:ascii="Verdana" w:hAnsi="Verdana"/>
                <w:sz w:val="18"/>
              </w:rPr>
              <w:t>Roca.</w:t>
            </w:r>
            <w:r>
              <w:rPr>
                <w:rFonts w:ascii="Verdana" w:hAnsi="Verdana"/>
                <w:spacing w:val="-3"/>
                <w:sz w:val="18"/>
              </w:rPr>
              <w:t xml:space="preserve"> </w:t>
            </w:r>
            <w:r>
              <w:rPr>
                <w:rFonts w:ascii="Verdana" w:hAnsi="Verdana"/>
                <w:sz w:val="18"/>
              </w:rPr>
              <w:t>1985.</w:t>
            </w:r>
            <w:r>
              <w:rPr>
                <w:rFonts w:ascii="Verdana" w:hAnsi="Verdana"/>
                <w:spacing w:val="-4"/>
                <w:sz w:val="18"/>
              </w:rPr>
              <w:t xml:space="preserve"> </w:t>
            </w:r>
            <w:r>
              <w:rPr>
                <w:rFonts w:ascii="Verdana" w:hAnsi="Verdana"/>
                <w:sz w:val="18"/>
              </w:rPr>
              <w:t>432</w:t>
            </w:r>
            <w:r>
              <w:rPr>
                <w:rFonts w:ascii="Verdana" w:hAnsi="Verdana"/>
                <w:spacing w:val="-2"/>
                <w:sz w:val="18"/>
              </w:rPr>
              <w:t xml:space="preserve"> </w:t>
            </w:r>
            <w:r>
              <w:rPr>
                <w:rFonts w:ascii="Verdana" w:hAnsi="Verdana"/>
                <w:spacing w:val="-5"/>
                <w:sz w:val="18"/>
              </w:rPr>
              <w:t>p.</w:t>
            </w:r>
          </w:p>
          <w:p w14:paraId="5EFFB9E9" w14:textId="77777777" w:rsidR="00201F78" w:rsidRDefault="00DE5F46">
            <w:pPr>
              <w:pStyle w:val="TableParagraph"/>
              <w:spacing w:before="1"/>
              <w:ind w:left="69"/>
              <w:rPr>
                <w:rFonts w:ascii="Verdana" w:hAnsi="Verdana"/>
                <w:sz w:val="18"/>
              </w:rPr>
            </w:pPr>
            <w:r>
              <w:rPr>
                <w:rFonts w:ascii="Verdana" w:hAnsi="Verdana"/>
                <w:sz w:val="18"/>
              </w:rPr>
              <w:t>FENER, W. R. Manual de Prática Clínica Veterinária.</w:t>
            </w:r>
            <w:r>
              <w:rPr>
                <w:rFonts w:ascii="Verdana" w:hAnsi="Verdana"/>
                <w:spacing w:val="-3"/>
                <w:sz w:val="18"/>
              </w:rPr>
              <w:t xml:space="preserve"> </w:t>
            </w:r>
            <w:r>
              <w:rPr>
                <w:rFonts w:ascii="Verdana" w:hAnsi="Verdana"/>
                <w:sz w:val="18"/>
              </w:rPr>
              <w:t>Rio de Janeiro. Guanabara Koogan, 1985. 413 p. KIRK,</w:t>
            </w:r>
            <w:r>
              <w:rPr>
                <w:rFonts w:ascii="Verdana" w:hAnsi="Verdana"/>
                <w:spacing w:val="26"/>
                <w:sz w:val="18"/>
              </w:rPr>
              <w:t xml:space="preserve"> </w:t>
            </w:r>
            <w:r>
              <w:rPr>
                <w:rFonts w:ascii="Verdana" w:hAnsi="Verdana"/>
                <w:sz w:val="18"/>
              </w:rPr>
              <w:t>R.</w:t>
            </w:r>
            <w:r>
              <w:rPr>
                <w:rFonts w:ascii="Verdana" w:hAnsi="Verdana"/>
                <w:spacing w:val="28"/>
                <w:sz w:val="18"/>
              </w:rPr>
              <w:t xml:space="preserve"> </w:t>
            </w:r>
            <w:r>
              <w:rPr>
                <w:rFonts w:ascii="Verdana" w:hAnsi="Verdana"/>
                <w:sz w:val="18"/>
              </w:rPr>
              <w:t>W.</w:t>
            </w:r>
            <w:r>
              <w:rPr>
                <w:rFonts w:ascii="Verdana" w:hAnsi="Verdana"/>
                <w:spacing w:val="26"/>
                <w:sz w:val="18"/>
              </w:rPr>
              <w:t xml:space="preserve"> </w:t>
            </w:r>
            <w:r>
              <w:rPr>
                <w:rFonts w:ascii="Verdana" w:hAnsi="Verdana"/>
                <w:sz w:val="18"/>
              </w:rPr>
              <w:t>Atualização</w:t>
            </w:r>
            <w:r>
              <w:rPr>
                <w:rFonts w:ascii="Verdana" w:hAnsi="Verdana"/>
                <w:spacing w:val="30"/>
                <w:sz w:val="18"/>
              </w:rPr>
              <w:t xml:space="preserve"> </w:t>
            </w:r>
            <w:r>
              <w:rPr>
                <w:rFonts w:ascii="Verdana" w:hAnsi="Verdana"/>
                <w:sz w:val="18"/>
              </w:rPr>
              <w:t>Terapêutica</w:t>
            </w:r>
            <w:r>
              <w:rPr>
                <w:rFonts w:ascii="Verdana" w:hAnsi="Verdana"/>
                <w:spacing w:val="26"/>
                <w:sz w:val="18"/>
              </w:rPr>
              <w:t xml:space="preserve"> </w:t>
            </w:r>
            <w:r>
              <w:rPr>
                <w:rFonts w:ascii="Verdana" w:hAnsi="Verdana"/>
                <w:sz w:val="18"/>
              </w:rPr>
              <w:t>Veterinária</w:t>
            </w:r>
            <w:r>
              <w:rPr>
                <w:rFonts w:ascii="Verdana" w:hAnsi="Verdana"/>
                <w:spacing w:val="27"/>
                <w:sz w:val="18"/>
              </w:rPr>
              <w:t xml:space="preserve"> </w:t>
            </w:r>
            <w:r>
              <w:rPr>
                <w:rFonts w:ascii="Verdana" w:hAnsi="Verdana"/>
                <w:sz w:val="18"/>
              </w:rPr>
              <w:t>em</w:t>
            </w:r>
            <w:r>
              <w:rPr>
                <w:rFonts w:ascii="Verdana" w:hAnsi="Verdana"/>
                <w:spacing w:val="27"/>
                <w:sz w:val="18"/>
              </w:rPr>
              <w:t xml:space="preserve"> </w:t>
            </w:r>
            <w:r>
              <w:rPr>
                <w:rFonts w:ascii="Verdana" w:hAnsi="Verdana"/>
                <w:sz w:val="18"/>
              </w:rPr>
              <w:t>Pequenos</w:t>
            </w:r>
            <w:r>
              <w:rPr>
                <w:rFonts w:ascii="Verdana" w:hAnsi="Verdana"/>
                <w:spacing w:val="26"/>
                <w:sz w:val="18"/>
              </w:rPr>
              <w:t xml:space="preserve"> </w:t>
            </w:r>
            <w:r>
              <w:rPr>
                <w:rFonts w:ascii="Verdana" w:hAnsi="Verdana"/>
                <w:sz w:val="18"/>
              </w:rPr>
              <w:t>Animais.</w:t>
            </w:r>
            <w:r>
              <w:rPr>
                <w:rFonts w:ascii="Verdana" w:hAnsi="Verdana"/>
                <w:spacing w:val="26"/>
                <w:sz w:val="18"/>
              </w:rPr>
              <w:t xml:space="preserve"> </w:t>
            </w:r>
            <w:r>
              <w:rPr>
                <w:rFonts w:ascii="Verdana" w:hAnsi="Verdana"/>
                <w:sz w:val="18"/>
              </w:rPr>
              <w:t>3a</w:t>
            </w:r>
            <w:r>
              <w:rPr>
                <w:rFonts w:ascii="Verdana" w:hAnsi="Verdana"/>
                <w:spacing w:val="27"/>
                <w:sz w:val="18"/>
              </w:rPr>
              <w:t xml:space="preserve"> </w:t>
            </w:r>
            <w:r>
              <w:rPr>
                <w:rFonts w:ascii="Verdana" w:hAnsi="Verdana"/>
                <w:sz w:val="18"/>
              </w:rPr>
              <w:t>ed.</w:t>
            </w:r>
            <w:r>
              <w:rPr>
                <w:rFonts w:ascii="Verdana" w:hAnsi="Verdana"/>
                <w:spacing w:val="26"/>
                <w:sz w:val="18"/>
              </w:rPr>
              <w:t xml:space="preserve"> </w:t>
            </w:r>
            <w:r>
              <w:rPr>
                <w:rFonts w:ascii="Verdana" w:hAnsi="Verdana"/>
                <w:sz w:val="18"/>
              </w:rPr>
              <w:t>São</w:t>
            </w:r>
            <w:r>
              <w:rPr>
                <w:rFonts w:ascii="Verdana" w:hAnsi="Verdana"/>
                <w:spacing w:val="27"/>
                <w:sz w:val="18"/>
              </w:rPr>
              <w:t xml:space="preserve"> </w:t>
            </w:r>
            <w:r>
              <w:rPr>
                <w:rFonts w:ascii="Verdana" w:hAnsi="Verdana"/>
                <w:sz w:val="18"/>
              </w:rPr>
              <w:t>Paulo.</w:t>
            </w:r>
            <w:r>
              <w:rPr>
                <w:rFonts w:ascii="Verdana" w:hAnsi="Verdana"/>
                <w:spacing w:val="26"/>
                <w:sz w:val="18"/>
              </w:rPr>
              <w:t xml:space="preserve"> </w:t>
            </w:r>
            <w:r>
              <w:rPr>
                <w:rFonts w:ascii="Verdana" w:hAnsi="Verdana"/>
                <w:sz w:val="18"/>
              </w:rPr>
              <w:t>Monole Ltda. 1988. 1688 p.</w:t>
            </w:r>
          </w:p>
          <w:p w14:paraId="138BF5E4" w14:textId="77777777" w:rsidR="00201F78" w:rsidRDefault="00DE5F46">
            <w:pPr>
              <w:pStyle w:val="TableParagraph"/>
              <w:ind w:left="69"/>
              <w:rPr>
                <w:rFonts w:ascii="Verdana" w:hAnsi="Verdana"/>
                <w:sz w:val="18"/>
              </w:rPr>
            </w:pPr>
            <w:r>
              <w:rPr>
                <w:rFonts w:ascii="Verdana" w:hAnsi="Verdana"/>
                <w:sz w:val="18"/>
              </w:rPr>
              <w:t>LORENZ. M. D., CORNELIUS, L. M. Diagnóstico Clínico em Pequenos Animais. 2a ed. Rio de Janeiro. Interlivros. 1996. 544 p.</w:t>
            </w:r>
          </w:p>
          <w:p w14:paraId="7B64E1EC" w14:textId="77777777" w:rsidR="00201F78" w:rsidRDefault="00DE5F46">
            <w:pPr>
              <w:pStyle w:val="TableParagraph"/>
              <w:spacing w:line="218" w:lineRule="exact"/>
              <w:ind w:left="69"/>
              <w:rPr>
                <w:rFonts w:ascii="Verdana" w:hAnsi="Verdana"/>
                <w:sz w:val="18"/>
              </w:rPr>
            </w:pPr>
            <w:r>
              <w:rPr>
                <w:rFonts w:ascii="Verdana" w:hAnsi="Verdana"/>
                <w:sz w:val="18"/>
              </w:rPr>
              <w:t>LONG,</w:t>
            </w:r>
            <w:r>
              <w:rPr>
                <w:rFonts w:ascii="Verdana" w:hAnsi="Verdana"/>
                <w:spacing w:val="-6"/>
                <w:sz w:val="18"/>
              </w:rPr>
              <w:t xml:space="preserve"> </w:t>
            </w:r>
            <w:r>
              <w:rPr>
                <w:rFonts w:ascii="Verdana" w:hAnsi="Verdana"/>
                <w:sz w:val="18"/>
              </w:rPr>
              <w:t>R.</w:t>
            </w:r>
            <w:r>
              <w:rPr>
                <w:rFonts w:ascii="Verdana" w:hAnsi="Verdana"/>
                <w:spacing w:val="-2"/>
                <w:sz w:val="18"/>
              </w:rPr>
              <w:t xml:space="preserve"> </w:t>
            </w:r>
            <w:r>
              <w:rPr>
                <w:rFonts w:ascii="Verdana" w:hAnsi="Verdana"/>
                <w:sz w:val="18"/>
              </w:rPr>
              <w:t>D.</w:t>
            </w:r>
            <w:r>
              <w:rPr>
                <w:rFonts w:ascii="Verdana" w:hAnsi="Verdana"/>
                <w:spacing w:val="-4"/>
                <w:sz w:val="18"/>
              </w:rPr>
              <w:t xml:space="preserve"> </w:t>
            </w:r>
            <w:r>
              <w:rPr>
                <w:rFonts w:ascii="Verdana" w:hAnsi="Verdana"/>
                <w:sz w:val="18"/>
              </w:rPr>
              <w:t>Clínica</w:t>
            </w:r>
            <w:r>
              <w:rPr>
                <w:rFonts w:ascii="Verdana" w:hAnsi="Verdana"/>
                <w:spacing w:val="-3"/>
                <w:sz w:val="18"/>
              </w:rPr>
              <w:t xml:space="preserve"> </w:t>
            </w:r>
            <w:r>
              <w:rPr>
                <w:rFonts w:ascii="Verdana" w:hAnsi="Verdana"/>
                <w:sz w:val="18"/>
              </w:rPr>
              <w:t>de</w:t>
            </w:r>
            <w:r>
              <w:rPr>
                <w:rFonts w:ascii="Verdana" w:hAnsi="Verdana"/>
                <w:spacing w:val="-3"/>
                <w:sz w:val="18"/>
              </w:rPr>
              <w:t xml:space="preserve"> </w:t>
            </w:r>
            <w:r>
              <w:rPr>
                <w:rFonts w:ascii="Verdana" w:hAnsi="Verdana"/>
                <w:sz w:val="18"/>
              </w:rPr>
              <w:t>Pequenos</w:t>
            </w:r>
            <w:r>
              <w:rPr>
                <w:rFonts w:ascii="Verdana" w:hAnsi="Verdana"/>
                <w:spacing w:val="-3"/>
                <w:sz w:val="18"/>
              </w:rPr>
              <w:t xml:space="preserve"> </w:t>
            </w:r>
            <w:r>
              <w:rPr>
                <w:rFonts w:ascii="Verdana" w:hAnsi="Verdana"/>
                <w:sz w:val="18"/>
              </w:rPr>
              <w:t>Animais.</w:t>
            </w:r>
            <w:r>
              <w:rPr>
                <w:rFonts w:ascii="Verdana" w:hAnsi="Verdana"/>
                <w:spacing w:val="-3"/>
                <w:sz w:val="18"/>
              </w:rPr>
              <w:t xml:space="preserve"> </w:t>
            </w:r>
            <w:r>
              <w:rPr>
                <w:rFonts w:ascii="Verdana" w:hAnsi="Verdana"/>
                <w:sz w:val="18"/>
              </w:rPr>
              <w:t>1a</w:t>
            </w:r>
            <w:r>
              <w:rPr>
                <w:rFonts w:ascii="Verdana" w:hAnsi="Verdana"/>
                <w:spacing w:val="-3"/>
                <w:sz w:val="18"/>
              </w:rPr>
              <w:t xml:space="preserve"> </w:t>
            </w:r>
            <w:r>
              <w:rPr>
                <w:rFonts w:ascii="Verdana" w:hAnsi="Verdana"/>
                <w:sz w:val="18"/>
              </w:rPr>
              <w:t>ed.</w:t>
            </w:r>
            <w:r>
              <w:rPr>
                <w:rFonts w:ascii="Verdana" w:hAnsi="Verdana"/>
                <w:spacing w:val="-2"/>
                <w:sz w:val="18"/>
              </w:rPr>
              <w:t xml:space="preserve"> </w:t>
            </w:r>
            <w:r>
              <w:rPr>
                <w:rFonts w:ascii="Verdana" w:hAnsi="Verdana"/>
                <w:sz w:val="18"/>
              </w:rPr>
              <w:t>Manole</w:t>
            </w:r>
            <w:r>
              <w:rPr>
                <w:rFonts w:ascii="Verdana" w:hAnsi="Verdana"/>
                <w:spacing w:val="-2"/>
                <w:sz w:val="18"/>
              </w:rPr>
              <w:t xml:space="preserve"> </w:t>
            </w:r>
            <w:r>
              <w:rPr>
                <w:rFonts w:ascii="Verdana" w:hAnsi="Verdana"/>
                <w:sz w:val="18"/>
              </w:rPr>
              <w:t>Ltda.</w:t>
            </w:r>
            <w:r>
              <w:rPr>
                <w:rFonts w:ascii="Verdana" w:hAnsi="Verdana"/>
                <w:spacing w:val="-4"/>
                <w:sz w:val="18"/>
              </w:rPr>
              <w:t xml:space="preserve"> </w:t>
            </w:r>
            <w:r>
              <w:rPr>
                <w:rFonts w:ascii="Verdana" w:hAnsi="Verdana"/>
                <w:sz w:val="18"/>
              </w:rPr>
              <w:t>São</w:t>
            </w:r>
            <w:r>
              <w:rPr>
                <w:rFonts w:ascii="Verdana" w:hAnsi="Verdana"/>
                <w:spacing w:val="-3"/>
                <w:sz w:val="18"/>
              </w:rPr>
              <w:t xml:space="preserve"> </w:t>
            </w:r>
            <w:r>
              <w:rPr>
                <w:rFonts w:ascii="Verdana" w:hAnsi="Verdana"/>
                <w:sz w:val="18"/>
              </w:rPr>
              <w:t>Paulo.</w:t>
            </w:r>
            <w:r>
              <w:rPr>
                <w:rFonts w:ascii="Verdana" w:hAnsi="Verdana"/>
                <w:spacing w:val="-3"/>
                <w:sz w:val="18"/>
              </w:rPr>
              <w:t xml:space="preserve"> </w:t>
            </w:r>
            <w:r>
              <w:rPr>
                <w:rFonts w:ascii="Verdana" w:hAnsi="Verdana"/>
                <w:spacing w:val="-2"/>
                <w:sz w:val="18"/>
              </w:rPr>
              <w:t>1997.</w:t>
            </w:r>
          </w:p>
          <w:p w14:paraId="683C207B" w14:textId="77777777" w:rsidR="00201F78" w:rsidRPr="009B315F" w:rsidRDefault="00DE5F46">
            <w:pPr>
              <w:pStyle w:val="TableParagraph"/>
              <w:spacing w:before="1"/>
              <w:ind w:left="69"/>
              <w:rPr>
                <w:rFonts w:ascii="Verdana" w:hAnsi="Verdana"/>
                <w:sz w:val="18"/>
                <w:lang w:val="en-US"/>
              </w:rPr>
            </w:pPr>
            <w:r>
              <w:rPr>
                <w:rFonts w:ascii="Verdana" w:hAnsi="Verdana"/>
                <w:sz w:val="18"/>
              </w:rPr>
              <w:t xml:space="preserve">MORGAN, R.V. Manual de Emergências para Pequenos Animais. São Paulo: Manole, 1987. </w:t>
            </w:r>
            <w:r w:rsidRPr="009B315F">
              <w:rPr>
                <w:rFonts w:ascii="Verdana" w:hAnsi="Verdana"/>
                <w:sz w:val="18"/>
                <w:lang w:val="en-US"/>
              </w:rPr>
              <w:t>650p. OSBORNE, C.A.; LOW, D.G.; FINCO, D.R. Canine and feline urology. Philadelphia: W.B. Saunders,</w:t>
            </w:r>
            <w:r w:rsidRPr="009B315F">
              <w:rPr>
                <w:rFonts w:ascii="Verdana" w:hAnsi="Verdana"/>
                <w:spacing w:val="80"/>
                <w:sz w:val="18"/>
                <w:lang w:val="en-US"/>
              </w:rPr>
              <w:t xml:space="preserve"> </w:t>
            </w:r>
            <w:r w:rsidRPr="009B315F">
              <w:rPr>
                <w:rFonts w:ascii="Verdana" w:hAnsi="Verdana"/>
                <w:sz w:val="18"/>
                <w:lang w:val="en-US"/>
              </w:rPr>
              <w:t>1972. 417p.</w:t>
            </w:r>
          </w:p>
          <w:p w14:paraId="65B6F15D" w14:textId="77777777" w:rsidR="00201F78" w:rsidRDefault="00DE5F46">
            <w:pPr>
              <w:pStyle w:val="TableParagraph"/>
              <w:ind w:left="69"/>
              <w:rPr>
                <w:rFonts w:ascii="Verdana"/>
                <w:sz w:val="18"/>
              </w:rPr>
            </w:pPr>
            <w:r w:rsidRPr="009B315F">
              <w:rPr>
                <w:rFonts w:ascii="Verdana"/>
                <w:sz w:val="18"/>
                <w:lang w:val="en-US"/>
              </w:rPr>
              <w:t xml:space="preserve">TILLEY, L.P. </w:t>
            </w:r>
            <w:proofErr w:type="spellStart"/>
            <w:r w:rsidRPr="009B315F">
              <w:rPr>
                <w:rFonts w:ascii="Verdana"/>
                <w:sz w:val="18"/>
                <w:lang w:val="en-US"/>
              </w:rPr>
              <w:t>Essencials</w:t>
            </w:r>
            <w:proofErr w:type="spellEnd"/>
            <w:r w:rsidRPr="009B315F">
              <w:rPr>
                <w:rFonts w:ascii="Verdana"/>
                <w:sz w:val="18"/>
                <w:lang w:val="en-US"/>
              </w:rPr>
              <w:t xml:space="preserve"> of canine and feline </w:t>
            </w:r>
            <w:proofErr w:type="spellStart"/>
            <w:r w:rsidRPr="009B315F">
              <w:rPr>
                <w:rFonts w:ascii="Verdana"/>
                <w:sz w:val="18"/>
                <w:lang w:val="en-US"/>
              </w:rPr>
              <w:t>eletrocardiography</w:t>
            </w:r>
            <w:proofErr w:type="spellEnd"/>
            <w:r w:rsidRPr="009B315F">
              <w:rPr>
                <w:rFonts w:ascii="Verdana"/>
                <w:sz w:val="18"/>
                <w:lang w:val="en-US"/>
              </w:rPr>
              <w:t xml:space="preserve">; interpretation and treatment. </w:t>
            </w:r>
            <w:r>
              <w:rPr>
                <w:rFonts w:ascii="Verdana"/>
                <w:sz w:val="18"/>
              </w:rPr>
              <w:t>2.ed.. Philadelphia: Lea &amp; Febiger, 1985. 473p.</w:t>
            </w:r>
          </w:p>
          <w:p w14:paraId="36565F18" w14:textId="77777777" w:rsidR="00201F78" w:rsidRDefault="00DE5F46">
            <w:pPr>
              <w:pStyle w:val="TableParagraph"/>
              <w:spacing w:line="218" w:lineRule="exact"/>
              <w:ind w:left="69"/>
              <w:rPr>
                <w:rFonts w:ascii="Verdana" w:hAnsi="Verdana"/>
                <w:sz w:val="18"/>
              </w:rPr>
            </w:pPr>
            <w:r>
              <w:rPr>
                <w:rFonts w:ascii="Verdana" w:hAnsi="Verdana"/>
                <w:sz w:val="18"/>
              </w:rPr>
              <w:t>WILLEMSE,</w:t>
            </w:r>
            <w:r>
              <w:rPr>
                <w:rFonts w:ascii="Verdana" w:hAnsi="Verdana"/>
                <w:spacing w:val="20"/>
                <w:sz w:val="18"/>
              </w:rPr>
              <w:t xml:space="preserve"> </w:t>
            </w:r>
            <w:r>
              <w:rPr>
                <w:rFonts w:ascii="Verdana" w:hAnsi="Verdana"/>
                <w:sz w:val="18"/>
              </w:rPr>
              <w:t>T.</w:t>
            </w:r>
            <w:r>
              <w:rPr>
                <w:rFonts w:ascii="Verdana" w:hAnsi="Verdana"/>
                <w:spacing w:val="20"/>
                <w:sz w:val="18"/>
              </w:rPr>
              <w:t xml:space="preserve"> </w:t>
            </w:r>
            <w:r>
              <w:rPr>
                <w:rFonts w:ascii="Verdana" w:hAnsi="Verdana"/>
                <w:sz w:val="18"/>
              </w:rPr>
              <w:t>Dermatologia</w:t>
            </w:r>
            <w:r>
              <w:rPr>
                <w:rFonts w:ascii="Verdana" w:hAnsi="Verdana"/>
                <w:spacing w:val="23"/>
                <w:sz w:val="18"/>
              </w:rPr>
              <w:t xml:space="preserve"> </w:t>
            </w:r>
            <w:r>
              <w:rPr>
                <w:rFonts w:ascii="Verdana" w:hAnsi="Verdana"/>
                <w:sz w:val="18"/>
              </w:rPr>
              <w:t>clínica</w:t>
            </w:r>
            <w:r>
              <w:rPr>
                <w:rFonts w:ascii="Verdana" w:hAnsi="Verdana"/>
                <w:spacing w:val="20"/>
                <w:sz w:val="18"/>
              </w:rPr>
              <w:t xml:space="preserve"> </w:t>
            </w:r>
            <w:r>
              <w:rPr>
                <w:rFonts w:ascii="Verdana" w:hAnsi="Verdana"/>
                <w:sz w:val="18"/>
              </w:rPr>
              <w:t>de</w:t>
            </w:r>
            <w:r>
              <w:rPr>
                <w:rFonts w:ascii="Verdana" w:hAnsi="Verdana"/>
                <w:spacing w:val="21"/>
                <w:sz w:val="18"/>
              </w:rPr>
              <w:t xml:space="preserve"> </w:t>
            </w:r>
            <w:r>
              <w:rPr>
                <w:rFonts w:ascii="Verdana" w:hAnsi="Verdana"/>
                <w:sz w:val="18"/>
              </w:rPr>
              <w:t>cães</w:t>
            </w:r>
            <w:r>
              <w:rPr>
                <w:rFonts w:ascii="Verdana" w:hAnsi="Verdana"/>
                <w:spacing w:val="21"/>
                <w:sz w:val="18"/>
              </w:rPr>
              <w:t xml:space="preserve"> </w:t>
            </w:r>
            <w:r>
              <w:rPr>
                <w:rFonts w:ascii="Verdana" w:hAnsi="Verdana"/>
                <w:sz w:val="18"/>
              </w:rPr>
              <w:t>e</w:t>
            </w:r>
            <w:r>
              <w:rPr>
                <w:rFonts w:ascii="Verdana" w:hAnsi="Verdana"/>
                <w:spacing w:val="21"/>
                <w:sz w:val="18"/>
              </w:rPr>
              <w:t xml:space="preserve"> </w:t>
            </w:r>
            <w:r>
              <w:rPr>
                <w:rFonts w:ascii="Verdana" w:hAnsi="Verdana"/>
                <w:sz w:val="18"/>
              </w:rPr>
              <w:t>gatos: guia</w:t>
            </w:r>
            <w:r>
              <w:rPr>
                <w:rFonts w:ascii="Verdana" w:hAnsi="Verdana"/>
                <w:spacing w:val="20"/>
                <w:sz w:val="18"/>
              </w:rPr>
              <w:t xml:space="preserve"> </w:t>
            </w:r>
            <w:r>
              <w:rPr>
                <w:rFonts w:ascii="Verdana" w:hAnsi="Verdana"/>
                <w:sz w:val="18"/>
              </w:rPr>
              <w:t>para</w:t>
            </w:r>
            <w:r>
              <w:rPr>
                <w:rFonts w:ascii="Verdana" w:hAnsi="Verdana"/>
                <w:spacing w:val="20"/>
                <w:sz w:val="18"/>
              </w:rPr>
              <w:t xml:space="preserve"> </w:t>
            </w:r>
            <w:r>
              <w:rPr>
                <w:rFonts w:ascii="Verdana" w:hAnsi="Verdana"/>
                <w:sz w:val="18"/>
              </w:rPr>
              <w:t>o</w:t>
            </w:r>
            <w:r>
              <w:rPr>
                <w:rFonts w:ascii="Verdana" w:hAnsi="Verdana"/>
                <w:spacing w:val="21"/>
                <w:sz w:val="18"/>
              </w:rPr>
              <w:t xml:space="preserve"> </w:t>
            </w:r>
            <w:r>
              <w:rPr>
                <w:rFonts w:ascii="Verdana" w:hAnsi="Verdana"/>
                <w:sz w:val="18"/>
              </w:rPr>
              <w:t>diagnóstico</w:t>
            </w:r>
            <w:r>
              <w:rPr>
                <w:rFonts w:ascii="Verdana" w:hAnsi="Verdana"/>
                <w:spacing w:val="19"/>
                <w:sz w:val="18"/>
              </w:rPr>
              <w:t xml:space="preserve"> </w:t>
            </w:r>
            <w:r>
              <w:rPr>
                <w:rFonts w:ascii="Verdana" w:hAnsi="Verdana"/>
                <w:sz w:val="18"/>
              </w:rPr>
              <w:t>e</w:t>
            </w:r>
            <w:r>
              <w:rPr>
                <w:rFonts w:ascii="Verdana" w:hAnsi="Verdana"/>
                <w:spacing w:val="21"/>
                <w:sz w:val="18"/>
              </w:rPr>
              <w:t xml:space="preserve"> </w:t>
            </w:r>
            <w:r>
              <w:rPr>
                <w:rFonts w:ascii="Verdana" w:hAnsi="Verdana"/>
                <w:sz w:val="18"/>
              </w:rPr>
              <w:t>terapia.</w:t>
            </w:r>
            <w:r>
              <w:rPr>
                <w:rFonts w:ascii="Verdana" w:hAnsi="Verdana"/>
                <w:spacing w:val="20"/>
                <w:sz w:val="18"/>
              </w:rPr>
              <w:t xml:space="preserve"> </w:t>
            </w:r>
            <w:r>
              <w:rPr>
                <w:rFonts w:ascii="Verdana" w:hAnsi="Verdana"/>
                <w:sz w:val="18"/>
              </w:rPr>
              <w:t>São</w:t>
            </w:r>
            <w:r>
              <w:rPr>
                <w:rFonts w:ascii="Verdana" w:hAnsi="Verdana"/>
                <w:spacing w:val="21"/>
                <w:sz w:val="18"/>
              </w:rPr>
              <w:t xml:space="preserve"> </w:t>
            </w:r>
            <w:r>
              <w:rPr>
                <w:rFonts w:ascii="Verdana" w:hAnsi="Verdana"/>
                <w:sz w:val="18"/>
              </w:rPr>
              <w:t>Paulo: Manole, 1994. 141p.</w:t>
            </w:r>
          </w:p>
        </w:tc>
      </w:tr>
    </w:tbl>
    <w:p w14:paraId="2C076E25" w14:textId="77777777" w:rsidR="00201F78" w:rsidRDefault="00201F78">
      <w:pPr>
        <w:pStyle w:val="Corpodetexto"/>
        <w:spacing w:before="186"/>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1702"/>
        <w:gridCol w:w="4823"/>
      </w:tblGrid>
      <w:tr w:rsidR="00201F78" w14:paraId="4AAA7805" w14:textId="77777777">
        <w:trPr>
          <w:trHeight w:val="275"/>
        </w:trPr>
        <w:tc>
          <w:tcPr>
            <w:tcW w:w="9361" w:type="dxa"/>
            <w:gridSpan w:val="4"/>
          </w:tcPr>
          <w:p w14:paraId="341953A4" w14:textId="77777777" w:rsidR="00201F78" w:rsidRDefault="00DE5F46">
            <w:pPr>
              <w:pStyle w:val="TableParagraph"/>
              <w:spacing w:line="256" w:lineRule="exact"/>
              <w:ind w:left="58" w:right="55"/>
              <w:jc w:val="center"/>
              <w:rPr>
                <w:b/>
                <w:sz w:val="24"/>
              </w:rPr>
            </w:pPr>
            <w:r>
              <w:rPr>
                <w:b/>
                <w:sz w:val="24"/>
              </w:rPr>
              <w:t>MEDICINA</w:t>
            </w:r>
            <w:r>
              <w:rPr>
                <w:b/>
                <w:spacing w:val="-2"/>
                <w:sz w:val="24"/>
              </w:rPr>
              <w:t xml:space="preserve"> </w:t>
            </w:r>
            <w:r>
              <w:rPr>
                <w:b/>
                <w:sz w:val="24"/>
              </w:rPr>
              <w:t>VETERINÁRIA</w:t>
            </w:r>
            <w:r>
              <w:rPr>
                <w:b/>
                <w:spacing w:val="-1"/>
                <w:sz w:val="24"/>
              </w:rPr>
              <w:t xml:space="preserve"> </w:t>
            </w:r>
            <w:r>
              <w:rPr>
                <w:b/>
                <w:sz w:val="24"/>
              </w:rPr>
              <w:t>DO</w:t>
            </w:r>
            <w:r>
              <w:rPr>
                <w:b/>
                <w:spacing w:val="-1"/>
                <w:sz w:val="24"/>
              </w:rPr>
              <w:t xml:space="preserve"> </w:t>
            </w:r>
            <w:r>
              <w:rPr>
                <w:b/>
                <w:spacing w:val="-2"/>
                <w:sz w:val="24"/>
              </w:rPr>
              <w:t>COLETIVO</w:t>
            </w:r>
          </w:p>
        </w:tc>
      </w:tr>
      <w:tr w:rsidR="00201F78" w14:paraId="1E9DC265" w14:textId="77777777">
        <w:trPr>
          <w:trHeight w:val="278"/>
        </w:trPr>
        <w:tc>
          <w:tcPr>
            <w:tcW w:w="1702" w:type="dxa"/>
          </w:tcPr>
          <w:p w14:paraId="08CB2F90" w14:textId="77777777" w:rsidR="00201F78" w:rsidRDefault="00DE5F46">
            <w:pPr>
              <w:pStyle w:val="TableParagraph"/>
              <w:spacing w:line="258" w:lineRule="exact"/>
              <w:ind w:left="381"/>
              <w:rPr>
                <w:sz w:val="24"/>
              </w:rPr>
            </w:pPr>
            <w:r>
              <w:rPr>
                <w:spacing w:val="-2"/>
                <w:sz w:val="24"/>
              </w:rPr>
              <w:t>CÓDIGO</w:t>
            </w:r>
          </w:p>
        </w:tc>
        <w:tc>
          <w:tcPr>
            <w:tcW w:w="1134" w:type="dxa"/>
          </w:tcPr>
          <w:p w14:paraId="75EC4F52" w14:textId="77777777" w:rsidR="00201F78" w:rsidRDefault="00DE5F46">
            <w:pPr>
              <w:pStyle w:val="TableParagraph"/>
              <w:spacing w:line="258" w:lineRule="exact"/>
              <w:ind w:left="7"/>
              <w:jc w:val="center"/>
              <w:rPr>
                <w:sz w:val="24"/>
              </w:rPr>
            </w:pPr>
            <w:r>
              <w:rPr>
                <w:spacing w:val="-5"/>
                <w:sz w:val="24"/>
              </w:rPr>
              <w:t>C.H</w:t>
            </w:r>
          </w:p>
        </w:tc>
        <w:tc>
          <w:tcPr>
            <w:tcW w:w="1702" w:type="dxa"/>
          </w:tcPr>
          <w:p w14:paraId="05ABFCD8" w14:textId="77777777" w:rsidR="00201F78" w:rsidRDefault="00DE5F46">
            <w:pPr>
              <w:pStyle w:val="TableParagraph"/>
              <w:spacing w:line="258" w:lineRule="exact"/>
              <w:ind w:left="34" w:right="35"/>
              <w:jc w:val="center"/>
              <w:rPr>
                <w:sz w:val="24"/>
              </w:rPr>
            </w:pPr>
            <w:r>
              <w:rPr>
                <w:spacing w:val="-2"/>
                <w:sz w:val="24"/>
              </w:rPr>
              <w:t>CRÉDITOS</w:t>
            </w:r>
          </w:p>
        </w:tc>
        <w:tc>
          <w:tcPr>
            <w:tcW w:w="4823" w:type="dxa"/>
          </w:tcPr>
          <w:p w14:paraId="320FAE48" w14:textId="77777777" w:rsidR="00201F78" w:rsidRDefault="00DE5F46">
            <w:pPr>
              <w:pStyle w:val="TableParagraph"/>
              <w:spacing w:line="258" w:lineRule="exact"/>
              <w:ind w:left="1366"/>
              <w:rPr>
                <w:sz w:val="24"/>
              </w:rPr>
            </w:pPr>
            <w:r>
              <w:rPr>
                <w:spacing w:val="-2"/>
                <w:sz w:val="24"/>
              </w:rPr>
              <w:t>PRÉ-REQUISITO(S)</w:t>
            </w:r>
          </w:p>
        </w:tc>
      </w:tr>
      <w:tr w:rsidR="00201F78" w14:paraId="7613B68C" w14:textId="77777777">
        <w:trPr>
          <w:trHeight w:val="275"/>
        </w:trPr>
        <w:tc>
          <w:tcPr>
            <w:tcW w:w="1702" w:type="dxa"/>
          </w:tcPr>
          <w:p w14:paraId="2537660C" w14:textId="77777777" w:rsidR="00201F78" w:rsidRDefault="00201F78">
            <w:pPr>
              <w:pStyle w:val="TableParagraph"/>
              <w:rPr>
                <w:sz w:val="20"/>
              </w:rPr>
            </w:pPr>
          </w:p>
        </w:tc>
        <w:tc>
          <w:tcPr>
            <w:tcW w:w="1134" w:type="dxa"/>
          </w:tcPr>
          <w:p w14:paraId="5952AD87" w14:textId="77777777" w:rsidR="00201F78" w:rsidRDefault="00DE5F46">
            <w:pPr>
              <w:pStyle w:val="TableParagraph"/>
              <w:spacing w:line="256" w:lineRule="exact"/>
              <w:ind w:left="7"/>
              <w:jc w:val="center"/>
              <w:rPr>
                <w:sz w:val="24"/>
              </w:rPr>
            </w:pPr>
            <w:r>
              <w:rPr>
                <w:spacing w:val="-5"/>
                <w:sz w:val="24"/>
              </w:rPr>
              <w:t>30</w:t>
            </w:r>
          </w:p>
        </w:tc>
        <w:tc>
          <w:tcPr>
            <w:tcW w:w="1702" w:type="dxa"/>
          </w:tcPr>
          <w:p w14:paraId="53D805B5" w14:textId="77777777" w:rsidR="00201F78" w:rsidRDefault="00DE5F46">
            <w:pPr>
              <w:pStyle w:val="TableParagraph"/>
              <w:spacing w:line="256" w:lineRule="exact"/>
              <w:ind w:left="34" w:right="30"/>
              <w:jc w:val="center"/>
              <w:rPr>
                <w:sz w:val="24"/>
              </w:rPr>
            </w:pPr>
            <w:r>
              <w:rPr>
                <w:spacing w:val="-2"/>
                <w:sz w:val="24"/>
              </w:rPr>
              <w:t>1.1.0</w:t>
            </w:r>
          </w:p>
        </w:tc>
        <w:tc>
          <w:tcPr>
            <w:tcW w:w="4823" w:type="dxa"/>
          </w:tcPr>
          <w:p w14:paraId="215FDFA6" w14:textId="77777777" w:rsidR="00201F78" w:rsidRDefault="00DE5F46">
            <w:pPr>
              <w:pStyle w:val="TableParagraph"/>
              <w:spacing w:before="17" w:line="238" w:lineRule="exact"/>
              <w:ind w:left="67"/>
              <w:rPr>
                <w:rFonts w:ascii="Verdana" w:hAnsi="Verdana"/>
                <w:sz w:val="20"/>
              </w:rPr>
            </w:pPr>
            <w:r>
              <w:rPr>
                <w:rFonts w:ascii="Verdana" w:hAnsi="Verdana"/>
                <w:sz w:val="20"/>
              </w:rPr>
              <w:t>TÉCNICA</w:t>
            </w:r>
            <w:r>
              <w:rPr>
                <w:rFonts w:ascii="Verdana" w:hAnsi="Verdana"/>
                <w:spacing w:val="-13"/>
                <w:sz w:val="20"/>
              </w:rPr>
              <w:t xml:space="preserve"> </w:t>
            </w:r>
            <w:r>
              <w:rPr>
                <w:rFonts w:ascii="Verdana" w:hAnsi="Verdana"/>
                <w:sz w:val="20"/>
              </w:rPr>
              <w:t>CIRURGICA</w:t>
            </w:r>
            <w:r>
              <w:rPr>
                <w:rFonts w:ascii="Verdana" w:hAnsi="Verdana"/>
                <w:spacing w:val="-13"/>
                <w:sz w:val="20"/>
              </w:rPr>
              <w:t xml:space="preserve"> </w:t>
            </w:r>
            <w:r>
              <w:rPr>
                <w:rFonts w:ascii="Verdana" w:hAnsi="Verdana"/>
                <w:spacing w:val="-2"/>
                <w:sz w:val="20"/>
              </w:rPr>
              <w:t>VETERINÁRIA</w:t>
            </w:r>
          </w:p>
        </w:tc>
      </w:tr>
    </w:tbl>
    <w:p w14:paraId="6D4F117E" w14:textId="77777777" w:rsidR="00201F78" w:rsidRDefault="00201F78">
      <w:pPr>
        <w:pStyle w:val="TableParagraph"/>
        <w:spacing w:line="238" w:lineRule="exact"/>
        <w:rPr>
          <w:rFonts w:ascii="Verdana" w:hAnsi="Verdana"/>
          <w:sz w:val="20"/>
        </w:rPr>
        <w:sectPr w:rsidR="00201F78">
          <w:pgSz w:w="11910" w:h="16850"/>
          <w:pgMar w:top="1940" w:right="283" w:bottom="280" w:left="283" w:header="1728" w:footer="0" w:gutter="0"/>
          <w:cols w:space="720"/>
        </w:sectPr>
      </w:pPr>
    </w:p>
    <w:p w14:paraId="0D5EF9B3" w14:textId="77777777" w:rsidR="00201F78" w:rsidRDefault="00201F78">
      <w:pPr>
        <w:pStyle w:val="Corpodetexto"/>
        <w:spacing w:before="7"/>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201F78" w14:paraId="21989BD4" w14:textId="77777777">
        <w:trPr>
          <w:trHeight w:val="2706"/>
        </w:trPr>
        <w:tc>
          <w:tcPr>
            <w:tcW w:w="9359" w:type="dxa"/>
          </w:tcPr>
          <w:p w14:paraId="0F9E034D" w14:textId="77777777" w:rsidR="00201F78" w:rsidRDefault="00DE5F46">
            <w:pPr>
              <w:pStyle w:val="TableParagraph"/>
              <w:spacing w:line="268" w:lineRule="exact"/>
              <w:ind w:left="69"/>
              <w:rPr>
                <w:sz w:val="24"/>
              </w:rPr>
            </w:pPr>
            <w:r>
              <w:rPr>
                <w:spacing w:val="-2"/>
                <w:sz w:val="24"/>
              </w:rPr>
              <w:t>EMENTA:</w:t>
            </w:r>
          </w:p>
          <w:p w14:paraId="3BF14816" w14:textId="77777777" w:rsidR="00201F78" w:rsidRDefault="00DE5F46">
            <w:pPr>
              <w:pStyle w:val="TableParagraph"/>
              <w:spacing w:before="8" w:line="243" w:lineRule="exact"/>
              <w:ind w:left="69"/>
              <w:rPr>
                <w:rFonts w:ascii="Verdana" w:hAnsi="Verdana"/>
                <w:sz w:val="20"/>
              </w:rPr>
            </w:pPr>
            <w:r>
              <w:rPr>
                <w:rFonts w:ascii="Verdana" w:hAnsi="Verdana"/>
                <w:sz w:val="20"/>
              </w:rPr>
              <w:t>1.</w:t>
            </w:r>
            <w:r>
              <w:rPr>
                <w:rFonts w:ascii="Verdana" w:hAnsi="Verdana"/>
                <w:spacing w:val="-6"/>
                <w:sz w:val="20"/>
              </w:rPr>
              <w:t xml:space="preserve"> </w:t>
            </w:r>
            <w:r>
              <w:rPr>
                <w:rFonts w:ascii="Verdana" w:hAnsi="Verdana"/>
                <w:sz w:val="20"/>
              </w:rPr>
              <w:t>Introdução.</w:t>
            </w:r>
            <w:r>
              <w:rPr>
                <w:rFonts w:ascii="Verdana" w:hAnsi="Verdana"/>
                <w:spacing w:val="-5"/>
                <w:sz w:val="20"/>
              </w:rPr>
              <w:t xml:space="preserve"> </w:t>
            </w:r>
            <w:r>
              <w:rPr>
                <w:rFonts w:ascii="Verdana" w:hAnsi="Verdana"/>
                <w:sz w:val="20"/>
              </w:rPr>
              <w:t>Shelter</w:t>
            </w:r>
            <w:r>
              <w:rPr>
                <w:rFonts w:ascii="Verdana" w:hAnsi="Verdana"/>
                <w:spacing w:val="-6"/>
                <w:sz w:val="20"/>
              </w:rPr>
              <w:t xml:space="preserve"> </w:t>
            </w:r>
            <w:r>
              <w:rPr>
                <w:rFonts w:ascii="Verdana" w:hAnsi="Verdana"/>
                <w:sz w:val="20"/>
              </w:rPr>
              <w:t>medicine</w:t>
            </w:r>
            <w:r>
              <w:rPr>
                <w:rFonts w:ascii="Verdana" w:hAnsi="Verdana"/>
                <w:spacing w:val="-8"/>
                <w:sz w:val="20"/>
              </w:rPr>
              <w:t xml:space="preserve"> </w:t>
            </w:r>
            <w:r>
              <w:rPr>
                <w:rFonts w:ascii="Verdana" w:hAnsi="Verdana"/>
                <w:sz w:val="20"/>
              </w:rPr>
              <w:t>e</w:t>
            </w:r>
            <w:r>
              <w:rPr>
                <w:rFonts w:ascii="Verdana" w:hAnsi="Verdana"/>
                <w:spacing w:val="-8"/>
                <w:sz w:val="20"/>
              </w:rPr>
              <w:t xml:space="preserve"> </w:t>
            </w:r>
            <w:r>
              <w:rPr>
                <w:rFonts w:ascii="Verdana" w:hAnsi="Verdana"/>
                <w:sz w:val="20"/>
              </w:rPr>
              <w:t>Medicina</w:t>
            </w:r>
            <w:r>
              <w:rPr>
                <w:rFonts w:ascii="Verdana" w:hAnsi="Verdana"/>
                <w:spacing w:val="-7"/>
                <w:sz w:val="20"/>
              </w:rPr>
              <w:t xml:space="preserve"> </w:t>
            </w:r>
            <w:r>
              <w:rPr>
                <w:rFonts w:ascii="Verdana" w:hAnsi="Verdana"/>
                <w:sz w:val="20"/>
              </w:rPr>
              <w:t>Veterinária</w:t>
            </w:r>
            <w:r>
              <w:rPr>
                <w:rFonts w:ascii="Verdana" w:hAnsi="Verdana"/>
                <w:spacing w:val="-7"/>
                <w:sz w:val="20"/>
              </w:rPr>
              <w:t xml:space="preserve"> </w:t>
            </w:r>
            <w:r>
              <w:rPr>
                <w:rFonts w:ascii="Verdana" w:hAnsi="Verdana"/>
                <w:sz w:val="20"/>
              </w:rPr>
              <w:t>do</w:t>
            </w:r>
            <w:r>
              <w:rPr>
                <w:rFonts w:ascii="Verdana" w:hAnsi="Verdana"/>
                <w:spacing w:val="-8"/>
                <w:sz w:val="20"/>
              </w:rPr>
              <w:t xml:space="preserve"> </w:t>
            </w:r>
            <w:r>
              <w:rPr>
                <w:rFonts w:ascii="Verdana" w:hAnsi="Verdana"/>
                <w:spacing w:val="-2"/>
                <w:sz w:val="20"/>
              </w:rPr>
              <w:t>Coletivo.</w:t>
            </w:r>
          </w:p>
          <w:p w14:paraId="326746CA" w14:textId="77777777" w:rsidR="00201F78" w:rsidRDefault="00DE5F46">
            <w:pPr>
              <w:pStyle w:val="TableParagraph"/>
              <w:spacing w:line="243" w:lineRule="exact"/>
              <w:ind w:left="69"/>
              <w:rPr>
                <w:rFonts w:ascii="Verdana"/>
                <w:sz w:val="20"/>
              </w:rPr>
            </w:pPr>
            <w:r>
              <w:rPr>
                <w:rFonts w:ascii="Verdana"/>
                <w:sz w:val="20"/>
              </w:rPr>
              <w:t>3.</w:t>
            </w:r>
            <w:r>
              <w:rPr>
                <w:rFonts w:ascii="Verdana"/>
                <w:spacing w:val="-5"/>
                <w:sz w:val="20"/>
              </w:rPr>
              <w:t xml:space="preserve"> </w:t>
            </w:r>
            <w:r>
              <w:rPr>
                <w:rFonts w:ascii="Verdana"/>
                <w:sz w:val="20"/>
              </w:rPr>
              <w:t>Medicina</w:t>
            </w:r>
            <w:r>
              <w:rPr>
                <w:rFonts w:ascii="Verdana"/>
                <w:spacing w:val="-5"/>
                <w:sz w:val="20"/>
              </w:rPr>
              <w:t xml:space="preserve"> </w:t>
            </w:r>
            <w:r>
              <w:rPr>
                <w:rFonts w:ascii="Verdana"/>
                <w:sz w:val="20"/>
              </w:rPr>
              <w:t>de</w:t>
            </w:r>
            <w:r>
              <w:rPr>
                <w:rFonts w:ascii="Verdana"/>
                <w:spacing w:val="-5"/>
                <w:sz w:val="20"/>
              </w:rPr>
              <w:t xml:space="preserve"> </w:t>
            </w:r>
            <w:r>
              <w:rPr>
                <w:rFonts w:ascii="Verdana"/>
                <w:spacing w:val="-2"/>
                <w:sz w:val="20"/>
              </w:rPr>
              <w:t>Abrigos.</w:t>
            </w:r>
          </w:p>
          <w:p w14:paraId="3F138235" w14:textId="77777777" w:rsidR="00201F78" w:rsidRDefault="00DE5F46">
            <w:pPr>
              <w:pStyle w:val="TableParagraph"/>
              <w:spacing w:before="2" w:line="243" w:lineRule="exact"/>
              <w:ind w:left="69"/>
              <w:rPr>
                <w:rFonts w:ascii="Verdana" w:hAnsi="Verdana"/>
                <w:sz w:val="20"/>
              </w:rPr>
            </w:pPr>
            <w:r>
              <w:rPr>
                <w:rFonts w:ascii="Verdana" w:hAnsi="Verdana"/>
                <w:sz w:val="20"/>
              </w:rPr>
              <w:t>2.</w:t>
            </w:r>
            <w:r>
              <w:rPr>
                <w:rFonts w:ascii="Verdana" w:hAnsi="Verdana"/>
                <w:spacing w:val="-7"/>
                <w:sz w:val="20"/>
              </w:rPr>
              <w:t xml:space="preserve"> </w:t>
            </w:r>
            <w:r>
              <w:rPr>
                <w:rFonts w:ascii="Verdana" w:hAnsi="Verdana"/>
                <w:sz w:val="20"/>
              </w:rPr>
              <w:t>Manejo</w:t>
            </w:r>
            <w:r>
              <w:rPr>
                <w:rFonts w:ascii="Verdana" w:hAnsi="Verdana"/>
                <w:spacing w:val="-7"/>
                <w:sz w:val="20"/>
              </w:rPr>
              <w:t xml:space="preserve"> </w:t>
            </w:r>
            <w:r>
              <w:rPr>
                <w:rFonts w:ascii="Verdana" w:hAnsi="Verdana"/>
                <w:sz w:val="20"/>
              </w:rPr>
              <w:t>populacional</w:t>
            </w:r>
            <w:r>
              <w:rPr>
                <w:rFonts w:ascii="Verdana" w:hAnsi="Verdana"/>
                <w:spacing w:val="-3"/>
                <w:sz w:val="20"/>
              </w:rPr>
              <w:t xml:space="preserve"> </w:t>
            </w:r>
            <w:r>
              <w:rPr>
                <w:rFonts w:ascii="Verdana" w:hAnsi="Verdana"/>
                <w:sz w:val="20"/>
              </w:rPr>
              <w:t>canino</w:t>
            </w:r>
            <w:r>
              <w:rPr>
                <w:rFonts w:ascii="Verdana" w:hAnsi="Verdana"/>
                <w:spacing w:val="-7"/>
                <w:sz w:val="20"/>
              </w:rPr>
              <w:t xml:space="preserve"> </w:t>
            </w:r>
            <w:r>
              <w:rPr>
                <w:rFonts w:ascii="Verdana" w:hAnsi="Verdana"/>
                <w:sz w:val="20"/>
              </w:rPr>
              <w:t>e</w:t>
            </w:r>
            <w:r>
              <w:rPr>
                <w:rFonts w:ascii="Verdana" w:hAnsi="Verdana"/>
                <w:spacing w:val="-7"/>
                <w:sz w:val="20"/>
              </w:rPr>
              <w:t xml:space="preserve"> </w:t>
            </w:r>
            <w:r>
              <w:rPr>
                <w:rFonts w:ascii="Verdana" w:hAnsi="Verdana"/>
                <w:sz w:val="20"/>
              </w:rPr>
              <w:t>felino</w:t>
            </w:r>
            <w:r>
              <w:rPr>
                <w:rFonts w:ascii="Verdana" w:hAnsi="Verdana"/>
                <w:spacing w:val="-7"/>
                <w:sz w:val="20"/>
              </w:rPr>
              <w:t xml:space="preserve"> </w:t>
            </w:r>
            <w:r>
              <w:rPr>
                <w:rFonts w:ascii="Verdana" w:hAnsi="Verdana"/>
                <w:sz w:val="20"/>
              </w:rPr>
              <w:t>em</w:t>
            </w:r>
            <w:r>
              <w:rPr>
                <w:rFonts w:ascii="Verdana" w:hAnsi="Verdana"/>
                <w:spacing w:val="-6"/>
                <w:sz w:val="20"/>
              </w:rPr>
              <w:t xml:space="preserve"> </w:t>
            </w:r>
            <w:r>
              <w:rPr>
                <w:rFonts w:ascii="Verdana" w:hAnsi="Verdana"/>
                <w:sz w:val="20"/>
              </w:rPr>
              <w:t>áreas</w:t>
            </w:r>
            <w:r>
              <w:rPr>
                <w:rFonts w:ascii="Verdana" w:hAnsi="Verdana"/>
                <w:spacing w:val="-7"/>
                <w:sz w:val="20"/>
              </w:rPr>
              <w:t xml:space="preserve"> </w:t>
            </w:r>
            <w:r>
              <w:rPr>
                <w:rFonts w:ascii="Verdana" w:hAnsi="Verdana"/>
                <w:spacing w:val="-2"/>
                <w:sz w:val="20"/>
              </w:rPr>
              <w:t>urbanas.</w:t>
            </w:r>
          </w:p>
          <w:p w14:paraId="6A770863" w14:textId="77777777" w:rsidR="00201F78" w:rsidRDefault="00DE5F46">
            <w:pPr>
              <w:pStyle w:val="TableParagraph"/>
              <w:numPr>
                <w:ilvl w:val="0"/>
                <w:numId w:val="10"/>
              </w:numPr>
              <w:tabs>
                <w:tab w:val="left" w:pos="337"/>
              </w:tabs>
              <w:spacing w:line="242" w:lineRule="exact"/>
              <w:ind w:left="337" w:hanging="268"/>
              <w:rPr>
                <w:rFonts w:ascii="Verdana" w:hAnsi="Verdana"/>
                <w:sz w:val="20"/>
              </w:rPr>
            </w:pPr>
            <w:r>
              <w:rPr>
                <w:rFonts w:ascii="Verdana" w:hAnsi="Verdana"/>
                <w:sz w:val="20"/>
              </w:rPr>
              <w:t>Comportamento.</w:t>
            </w:r>
            <w:r>
              <w:rPr>
                <w:rFonts w:ascii="Verdana" w:hAnsi="Verdana"/>
                <w:spacing w:val="-13"/>
                <w:sz w:val="20"/>
              </w:rPr>
              <w:t xml:space="preserve"> </w:t>
            </w:r>
            <w:r>
              <w:rPr>
                <w:rFonts w:ascii="Verdana" w:hAnsi="Verdana"/>
                <w:sz w:val="20"/>
              </w:rPr>
              <w:t>Manejo</w:t>
            </w:r>
            <w:r>
              <w:rPr>
                <w:rFonts w:ascii="Verdana" w:hAnsi="Verdana"/>
                <w:spacing w:val="-12"/>
                <w:sz w:val="20"/>
              </w:rPr>
              <w:t xml:space="preserve"> </w:t>
            </w:r>
            <w:r>
              <w:rPr>
                <w:rFonts w:ascii="Verdana" w:hAnsi="Verdana"/>
                <w:spacing w:val="-2"/>
                <w:sz w:val="20"/>
              </w:rPr>
              <w:t>etológico.</w:t>
            </w:r>
          </w:p>
          <w:p w14:paraId="7389B5B3" w14:textId="77777777" w:rsidR="00201F78" w:rsidRDefault="00DE5F46">
            <w:pPr>
              <w:pStyle w:val="TableParagraph"/>
              <w:numPr>
                <w:ilvl w:val="0"/>
                <w:numId w:val="10"/>
              </w:numPr>
              <w:tabs>
                <w:tab w:val="left" w:pos="337"/>
              </w:tabs>
              <w:spacing w:line="242" w:lineRule="exact"/>
              <w:ind w:left="337" w:hanging="268"/>
              <w:rPr>
                <w:rFonts w:ascii="Verdana"/>
                <w:sz w:val="20"/>
              </w:rPr>
            </w:pPr>
            <w:r>
              <w:rPr>
                <w:rFonts w:ascii="Verdana"/>
                <w:sz w:val="20"/>
              </w:rPr>
              <w:t>Manejando</w:t>
            </w:r>
            <w:r>
              <w:rPr>
                <w:rFonts w:ascii="Verdana"/>
                <w:spacing w:val="-6"/>
                <w:sz w:val="20"/>
              </w:rPr>
              <w:t xml:space="preserve"> </w:t>
            </w:r>
            <w:r>
              <w:rPr>
                <w:rFonts w:ascii="Verdana"/>
                <w:sz w:val="20"/>
              </w:rPr>
              <w:t>o</w:t>
            </w:r>
            <w:r>
              <w:rPr>
                <w:rFonts w:ascii="Verdana"/>
                <w:spacing w:val="-7"/>
                <w:sz w:val="20"/>
              </w:rPr>
              <w:t xml:space="preserve"> </w:t>
            </w:r>
            <w:r>
              <w:rPr>
                <w:rFonts w:ascii="Verdana"/>
                <w:sz w:val="20"/>
              </w:rPr>
              <w:t>estresse</w:t>
            </w:r>
            <w:r>
              <w:rPr>
                <w:rFonts w:ascii="Verdana"/>
                <w:spacing w:val="-9"/>
                <w:sz w:val="20"/>
              </w:rPr>
              <w:t xml:space="preserve"> </w:t>
            </w:r>
            <w:r>
              <w:rPr>
                <w:rFonts w:ascii="Verdana"/>
                <w:spacing w:val="-2"/>
                <w:sz w:val="20"/>
              </w:rPr>
              <w:t>animal.</w:t>
            </w:r>
          </w:p>
          <w:p w14:paraId="050C77E9" w14:textId="77777777" w:rsidR="00201F78" w:rsidRDefault="00DE5F46">
            <w:pPr>
              <w:pStyle w:val="TableParagraph"/>
              <w:numPr>
                <w:ilvl w:val="0"/>
                <w:numId w:val="10"/>
              </w:numPr>
              <w:tabs>
                <w:tab w:val="left" w:pos="337"/>
              </w:tabs>
              <w:spacing w:line="243" w:lineRule="exact"/>
              <w:ind w:left="337" w:hanging="268"/>
              <w:rPr>
                <w:rFonts w:ascii="Verdana" w:hAnsi="Verdana"/>
                <w:sz w:val="20"/>
              </w:rPr>
            </w:pPr>
            <w:r>
              <w:rPr>
                <w:rFonts w:ascii="Verdana" w:hAnsi="Verdana"/>
                <w:sz w:val="20"/>
              </w:rPr>
              <w:t>Administrando</w:t>
            </w:r>
            <w:r>
              <w:rPr>
                <w:rFonts w:ascii="Verdana" w:hAnsi="Verdana"/>
                <w:spacing w:val="-11"/>
                <w:sz w:val="20"/>
              </w:rPr>
              <w:t xml:space="preserve"> </w:t>
            </w:r>
            <w:r>
              <w:rPr>
                <w:rFonts w:ascii="Verdana" w:hAnsi="Verdana"/>
                <w:sz w:val="20"/>
              </w:rPr>
              <w:t>um</w:t>
            </w:r>
            <w:r>
              <w:rPr>
                <w:rFonts w:ascii="Verdana" w:hAnsi="Verdana"/>
                <w:spacing w:val="-9"/>
                <w:sz w:val="20"/>
              </w:rPr>
              <w:t xml:space="preserve"> </w:t>
            </w:r>
            <w:r>
              <w:rPr>
                <w:rFonts w:ascii="Verdana" w:hAnsi="Verdana"/>
                <w:sz w:val="20"/>
              </w:rPr>
              <w:t>abrigo.</w:t>
            </w:r>
            <w:r>
              <w:rPr>
                <w:rFonts w:ascii="Verdana" w:hAnsi="Verdana"/>
                <w:spacing w:val="-10"/>
                <w:sz w:val="20"/>
              </w:rPr>
              <w:t xml:space="preserve"> </w:t>
            </w:r>
            <w:r>
              <w:rPr>
                <w:rFonts w:ascii="Verdana" w:hAnsi="Verdana"/>
                <w:sz w:val="20"/>
              </w:rPr>
              <w:t>Administração</w:t>
            </w:r>
            <w:r>
              <w:rPr>
                <w:rFonts w:ascii="Verdana" w:hAnsi="Verdana"/>
                <w:spacing w:val="-11"/>
                <w:sz w:val="20"/>
              </w:rPr>
              <w:t xml:space="preserve"> </w:t>
            </w:r>
            <w:r>
              <w:rPr>
                <w:rFonts w:ascii="Verdana" w:hAnsi="Verdana"/>
                <w:spacing w:val="-2"/>
                <w:sz w:val="20"/>
              </w:rPr>
              <w:t>pública.</w:t>
            </w:r>
          </w:p>
          <w:p w14:paraId="4A60DE11" w14:textId="77777777" w:rsidR="00201F78" w:rsidRDefault="00DE5F46">
            <w:pPr>
              <w:pStyle w:val="TableParagraph"/>
              <w:numPr>
                <w:ilvl w:val="0"/>
                <w:numId w:val="10"/>
              </w:numPr>
              <w:tabs>
                <w:tab w:val="left" w:pos="337"/>
              </w:tabs>
              <w:spacing w:before="2" w:line="243" w:lineRule="exact"/>
              <w:ind w:left="337" w:hanging="268"/>
              <w:rPr>
                <w:rFonts w:ascii="Verdana"/>
                <w:sz w:val="20"/>
              </w:rPr>
            </w:pPr>
            <w:r>
              <w:rPr>
                <w:rFonts w:ascii="Verdana"/>
                <w:sz w:val="20"/>
              </w:rPr>
              <w:t>Estresse</w:t>
            </w:r>
            <w:r>
              <w:rPr>
                <w:rFonts w:ascii="Verdana"/>
                <w:spacing w:val="-9"/>
                <w:sz w:val="20"/>
              </w:rPr>
              <w:t xml:space="preserve"> </w:t>
            </w:r>
            <w:r>
              <w:rPr>
                <w:rFonts w:ascii="Verdana"/>
                <w:spacing w:val="-2"/>
                <w:sz w:val="20"/>
              </w:rPr>
              <w:t>Laboral</w:t>
            </w:r>
          </w:p>
          <w:p w14:paraId="01340367" w14:textId="77777777" w:rsidR="00201F78" w:rsidRDefault="00DE5F46">
            <w:pPr>
              <w:pStyle w:val="TableParagraph"/>
              <w:numPr>
                <w:ilvl w:val="0"/>
                <w:numId w:val="10"/>
              </w:numPr>
              <w:tabs>
                <w:tab w:val="left" w:pos="336"/>
              </w:tabs>
              <w:spacing w:line="242" w:lineRule="exact"/>
              <w:ind w:left="336" w:hanging="267"/>
              <w:rPr>
                <w:rFonts w:ascii="Verdana"/>
                <w:sz w:val="20"/>
              </w:rPr>
            </w:pPr>
            <w:r>
              <w:rPr>
                <w:rFonts w:ascii="Verdana"/>
                <w:sz w:val="20"/>
              </w:rPr>
              <w:t>Controle</w:t>
            </w:r>
            <w:r>
              <w:rPr>
                <w:rFonts w:ascii="Verdana"/>
                <w:spacing w:val="-9"/>
                <w:sz w:val="20"/>
              </w:rPr>
              <w:t xml:space="preserve"> </w:t>
            </w:r>
            <w:r>
              <w:rPr>
                <w:rFonts w:ascii="Verdana"/>
                <w:spacing w:val="-2"/>
                <w:sz w:val="20"/>
              </w:rPr>
              <w:t>Reprodutivo.</w:t>
            </w:r>
          </w:p>
          <w:p w14:paraId="437335FF" w14:textId="77777777" w:rsidR="00201F78" w:rsidRDefault="00DE5F46">
            <w:pPr>
              <w:pStyle w:val="TableParagraph"/>
              <w:numPr>
                <w:ilvl w:val="0"/>
                <w:numId w:val="10"/>
              </w:numPr>
              <w:tabs>
                <w:tab w:val="left" w:pos="337"/>
              </w:tabs>
              <w:spacing w:line="242" w:lineRule="exact"/>
              <w:ind w:left="337" w:hanging="268"/>
              <w:rPr>
                <w:rFonts w:ascii="Verdana" w:hAnsi="Verdana"/>
                <w:sz w:val="20"/>
              </w:rPr>
            </w:pPr>
            <w:r>
              <w:rPr>
                <w:rFonts w:ascii="Verdana" w:hAnsi="Verdana"/>
                <w:sz w:val="20"/>
              </w:rPr>
              <w:t>Medicina</w:t>
            </w:r>
            <w:r>
              <w:rPr>
                <w:rFonts w:ascii="Verdana" w:hAnsi="Verdana"/>
                <w:spacing w:val="-10"/>
                <w:sz w:val="20"/>
              </w:rPr>
              <w:t xml:space="preserve"> </w:t>
            </w:r>
            <w:r>
              <w:rPr>
                <w:rFonts w:ascii="Verdana" w:hAnsi="Verdana"/>
                <w:sz w:val="20"/>
              </w:rPr>
              <w:t>Veterinária</w:t>
            </w:r>
            <w:r>
              <w:rPr>
                <w:rFonts w:ascii="Verdana" w:hAnsi="Verdana"/>
                <w:spacing w:val="-10"/>
                <w:sz w:val="20"/>
              </w:rPr>
              <w:t xml:space="preserve"> </w:t>
            </w:r>
            <w:r>
              <w:rPr>
                <w:rFonts w:ascii="Verdana" w:hAnsi="Verdana"/>
                <w:spacing w:val="-2"/>
                <w:sz w:val="20"/>
              </w:rPr>
              <w:t>Legal.</w:t>
            </w:r>
          </w:p>
          <w:p w14:paraId="35EB5E97" w14:textId="77777777" w:rsidR="00201F78" w:rsidRDefault="00DE5F46">
            <w:pPr>
              <w:pStyle w:val="TableParagraph"/>
              <w:numPr>
                <w:ilvl w:val="0"/>
                <w:numId w:val="10"/>
              </w:numPr>
              <w:tabs>
                <w:tab w:val="left" w:pos="463"/>
              </w:tabs>
              <w:spacing w:line="224" w:lineRule="exact"/>
              <w:ind w:left="463" w:hanging="394"/>
              <w:rPr>
                <w:rFonts w:ascii="Verdana" w:hAnsi="Verdana"/>
                <w:sz w:val="20"/>
              </w:rPr>
            </w:pPr>
            <w:r>
              <w:rPr>
                <w:rFonts w:ascii="Verdana" w:hAnsi="Verdana"/>
                <w:sz w:val="20"/>
              </w:rPr>
              <w:t>Promoção</w:t>
            </w:r>
            <w:r>
              <w:rPr>
                <w:rFonts w:ascii="Verdana" w:hAnsi="Verdana"/>
                <w:spacing w:val="-8"/>
                <w:sz w:val="20"/>
              </w:rPr>
              <w:t xml:space="preserve"> </w:t>
            </w:r>
            <w:r>
              <w:rPr>
                <w:rFonts w:ascii="Verdana" w:hAnsi="Verdana"/>
                <w:sz w:val="20"/>
              </w:rPr>
              <w:t>da</w:t>
            </w:r>
            <w:r>
              <w:rPr>
                <w:rFonts w:ascii="Verdana" w:hAnsi="Verdana"/>
                <w:spacing w:val="-3"/>
                <w:sz w:val="20"/>
              </w:rPr>
              <w:t xml:space="preserve"> </w:t>
            </w:r>
            <w:r>
              <w:rPr>
                <w:rFonts w:ascii="Verdana" w:hAnsi="Verdana"/>
                <w:sz w:val="20"/>
              </w:rPr>
              <w:t>saúde</w:t>
            </w:r>
            <w:r>
              <w:rPr>
                <w:rFonts w:ascii="Verdana" w:hAnsi="Verdana"/>
                <w:spacing w:val="-5"/>
                <w:sz w:val="20"/>
              </w:rPr>
              <w:t xml:space="preserve"> </w:t>
            </w:r>
            <w:r>
              <w:rPr>
                <w:rFonts w:ascii="Verdana" w:hAnsi="Verdana"/>
                <w:sz w:val="20"/>
              </w:rPr>
              <w:t>da</w:t>
            </w:r>
            <w:r>
              <w:rPr>
                <w:rFonts w:ascii="Verdana" w:hAnsi="Verdana"/>
                <w:spacing w:val="-7"/>
                <w:sz w:val="20"/>
              </w:rPr>
              <w:t xml:space="preserve"> </w:t>
            </w:r>
            <w:r>
              <w:rPr>
                <w:rFonts w:ascii="Verdana" w:hAnsi="Verdana"/>
                <w:sz w:val="20"/>
              </w:rPr>
              <w:t>comunidade.</w:t>
            </w:r>
            <w:r>
              <w:rPr>
                <w:rFonts w:ascii="Verdana" w:hAnsi="Verdana"/>
                <w:spacing w:val="-7"/>
                <w:sz w:val="20"/>
              </w:rPr>
              <w:t xml:space="preserve"> </w:t>
            </w:r>
            <w:r>
              <w:rPr>
                <w:rFonts w:ascii="Verdana" w:hAnsi="Verdana"/>
                <w:sz w:val="20"/>
              </w:rPr>
              <w:t>Saúde</w:t>
            </w:r>
            <w:r>
              <w:rPr>
                <w:rFonts w:ascii="Verdana" w:hAnsi="Verdana"/>
                <w:spacing w:val="-5"/>
                <w:sz w:val="20"/>
              </w:rPr>
              <w:t xml:space="preserve"> </w:t>
            </w:r>
            <w:r>
              <w:rPr>
                <w:rFonts w:ascii="Verdana" w:hAnsi="Verdana"/>
                <w:sz w:val="20"/>
              </w:rPr>
              <w:t>única</w:t>
            </w:r>
            <w:r>
              <w:rPr>
                <w:rFonts w:ascii="Verdana" w:hAnsi="Verdana"/>
                <w:spacing w:val="-6"/>
                <w:sz w:val="20"/>
              </w:rPr>
              <w:t xml:space="preserve"> </w:t>
            </w:r>
            <w:r>
              <w:rPr>
                <w:rFonts w:ascii="Verdana" w:hAnsi="Verdana"/>
                <w:sz w:val="20"/>
              </w:rPr>
              <w:t>(Saúde</w:t>
            </w:r>
            <w:r>
              <w:rPr>
                <w:rFonts w:ascii="Verdana" w:hAnsi="Verdana"/>
                <w:spacing w:val="-8"/>
                <w:sz w:val="20"/>
              </w:rPr>
              <w:t xml:space="preserve"> </w:t>
            </w:r>
            <w:r>
              <w:rPr>
                <w:rFonts w:ascii="Verdana" w:hAnsi="Verdana"/>
                <w:sz w:val="20"/>
              </w:rPr>
              <w:t>Pública</w:t>
            </w:r>
            <w:r>
              <w:rPr>
                <w:rFonts w:ascii="Verdana" w:hAnsi="Verdana"/>
                <w:spacing w:val="-6"/>
                <w:sz w:val="20"/>
              </w:rPr>
              <w:t xml:space="preserve"> </w:t>
            </w:r>
            <w:r>
              <w:rPr>
                <w:rFonts w:ascii="Verdana" w:hAnsi="Verdana"/>
                <w:sz w:val="20"/>
              </w:rPr>
              <w:t>e</w:t>
            </w:r>
            <w:r>
              <w:rPr>
                <w:rFonts w:ascii="Verdana" w:hAnsi="Verdana"/>
                <w:spacing w:val="-5"/>
                <w:sz w:val="20"/>
              </w:rPr>
              <w:t xml:space="preserve"> </w:t>
            </w:r>
            <w:r>
              <w:rPr>
                <w:rFonts w:ascii="Verdana" w:hAnsi="Verdana"/>
                <w:sz w:val="20"/>
              </w:rPr>
              <w:t>Saúde</w:t>
            </w:r>
            <w:r>
              <w:rPr>
                <w:rFonts w:ascii="Verdana" w:hAnsi="Verdana"/>
                <w:spacing w:val="-7"/>
                <w:sz w:val="20"/>
              </w:rPr>
              <w:t xml:space="preserve"> </w:t>
            </w:r>
            <w:r>
              <w:rPr>
                <w:rFonts w:ascii="Verdana" w:hAnsi="Verdana"/>
                <w:spacing w:val="-2"/>
                <w:sz w:val="20"/>
              </w:rPr>
              <w:t>Ambiental).</w:t>
            </w:r>
          </w:p>
        </w:tc>
      </w:tr>
      <w:tr w:rsidR="00201F78" w14:paraId="443B3FBD" w14:textId="77777777">
        <w:trPr>
          <w:trHeight w:val="275"/>
        </w:trPr>
        <w:tc>
          <w:tcPr>
            <w:tcW w:w="9359" w:type="dxa"/>
            <w:tcBorders>
              <w:bottom w:val="nil"/>
            </w:tcBorders>
            <w:shd w:val="clear" w:color="auto" w:fill="A6A6A6"/>
          </w:tcPr>
          <w:p w14:paraId="769EC6BD"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BÁSICA:</w:t>
            </w:r>
          </w:p>
        </w:tc>
      </w:tr>
      <w:tr w:rsidR="00201F78" w14:paraId="296590B1" w14:textId="77777777">
        <w:trPr>
          <w:trHeight w:val="3161"/>
        </w:trPr>
        <w:tc>
          <w:tcPr>
            <w:tcW w:w="9359" w:type="dxa"/>
            <w:tcBorders>
              <w:top w:val="nil"/>
            </w:tcBorders>
          </w:tcPr>
          <w:p w14:paraId="300911E6" w14:textId="77777777" w:rsidR="00201F78" w:rsidRPr="009B315F" w:rsidRDefault="00DE5F46">
            <w:pPr>
              <w:pStyle w:val="TableParagraph"/>
              <w:numPr>
                <w:ilvl w:val="0"/>
                <w:numId w:val="9"/>
              </w:numPr>
              <w:tabs>
                <w:tab w:val="left" w:pos="356"/>
              </w:tabs>
              <w:spacing w:before="1"/>
              <w:ind w:right="2021" w:firstLine="0"/>
              <w:rPr>
                <w:rFonts w:ascii="Verdana"/>
                <w:sz w:val="20"/>
                <w:lang w:val="en-US"/>
              </w:rPr>
            </w:pPr>
            <w:r w:rsidRPr="009B315F">
              <w:rPr>
                <w:rFonts w:ascii="Verdana"/>
                <w:sz w:val="20"/>
                <w:lang w:val="en-US"/>
              </w:rPr>
              <w:t xml:space="preserve">ASV Guidelines for Standards of Care in Animal Shelters. </w:t>
            </w:r>
            <w:r w:rsidRPr="009B315F">
              <w:rPr>
                <w:rFonts w:ascii="Verdana"/>
                <w:spacing w:val="-2"/>
                <w:sz w:val="20"/>
                <w:lang w:val="en-US"/>
              </w:rPr>
              <w:t>ww.sheltervet.org/assets/docs/shelter-standards-oct2011-wforward.pdf</w:t>
            </w:r>
          </w:p>
          <w:p w14:paraId="67006F08" w14:textId="77777777" w:rsidR="00201F78" w:rsidRDefault="00DE5F46">
            <w:pPr>
              <w:pStyle w:val="TableParagraph"/>
              <w:numPr>
                <w:ilvl w:val="0"/>
                <w:numId w:val="9"/>
              </w:numPr>
              <w:tabs>
                <w:tab w:val="left" w:pos="356"/>
              </w:tabs>
              <w:ind w:right="555" w:firstLine="0"/>
              <w:rPr>
                <w:rFonts w:ascii="Verdana"/>
                <w:sz w:val="20"/>
              </w:rPr>
            </w:pPr>
            <w:r w:rsidRPr="009B315F">
              <w:rPr>
                <w:rFonts w:ascii="Verdana"/>
                <w:sz w:val="20"/>
                <w:lang w:val="en-US"/>
              </w:rPr>
              <w:t>Miller,</w:t>
            </w:r>
            <w:r w:rsidRPr="009B315F">
              <w:rPr>
                <w:rFonts w:ascii="Verdana"/>
                <w:spacing w:val="-4"/>
                <w:sz w:val="20"/>
                <w:lang w:val="en-US"/>
              </w:rPr>
              <w:t xml:space="preserve"> </w:t>
            </w:r>
            <w:r w:rsidRPr="009B315F">
              <w:rPr>
                <w:rFonts w:ascii="Verdana"/>
                <w:sz w:val="20"/>
                <w:lang w:val="en-US"/>
              </w:rPr>
              <w:t>L;</w:t>
            </w:r>
            <w:r w:rsidRPr="009B315F">
              <w:rPr>
                <w:rFonts w:ascii="Verdana"/>
                <w:spacing w:val="-3"/>
                <w:sz w:val="20"/>
                <w:lang w:val="en-US"/>
              </w:rPr>
              <w:t xml:space="preserve"> </w:t>
            </w:r>
            <w:r w:rsidRPr="009B315F">
              <w:rPr>
                <w:rFonts w:ascii="Verdana"/>
                <w:sz w:val="20"/>
                <w:lang w:val="en-US"/>
              </w:rPr>
              <w:t>Zawistowski,</w:t>
            </w:r>
            <w:r w:rsidRPr="009B315F">
              <w:rPr>
                <w:rFonts w:ascii="Verdana"/>
                <w:spacing w:val="-4"/>
                <w:sz w:val="20"/>
                <w:lang w:val="en-US"/>
              </w:rPr>
              <w:t xml:space="preserve"> </w:t>
            </w:r>
            <w:r w:rsidRPr="009B315F">
              <w:rPr>
                <w:rFonts w:ascii="Verdana"/>
                <w:sz w:val="20"/>
                <w:lang w:val="en-US"/>
              </w:rPr>
              <w:t>S.</w:t>
            </w:r>
            <w:r w:rsidRPr="009B315F">
              <w:rPr>
                <w:rFonts w:ascii="Verdana"/>
                <w:spacing w:val="-3"/>
                <w:sz w:val="20"/>
                <w:lang w:val="en-US"/>
              </w:rPr>
              <w:t xml:space="preserve"> </w:t>
            </w:r>
            <w:r w:rsidRPr="009B315F">
              <w:rPr>
                <w:rFonts w:ascii="Verdana"/>
                <w:sz w:val="20"/>
                <w:lang w:val="en-US"/>
              </w:rPr>
              <w:t>Shelter</w:t>
            </w:r>
            <w:r w:rsidRPr="009B315F">
              <w:rPr>
                <w:rFonts w:ascii="Verdana"/>
                <w:spacing w:val="-4"/>
                <w:sz w:val="20"/>
                <w:lang w:val="en-US"/>
              </w:rPr>
              <w:t xml:space="preserve"> </w:t>
            </w:r>
            <w:r w:rsidRPr="009B315F">
              <w:rPr>
                <w:rFonts w:ascii="Verdana"/>
                <w:sz w:val="20"/>
                <w:lang w:val="en-US"/>
              </w:rPr>
              <w:t>Medicine</w:t>
            </w:r>
            <w:r w:rsidRPr="009B315F">
              <w:rPr>
                <w:rFonts w:ascii="Verdana"/>
                <w:spacing w:val="-4"/>
                <w:sz w:val="20"/>
                <w:lang w:val="en-US"/>
              </w:rPr>
              <w:t xml:space="preserve"> </w:t>
            </w:r>
            <w:r w:rsidRPr="009B315F">
              <w:rPr>
                <w:rFonts w:ascii="Verdana"/>
                <w:sz w:val="20"/>
                <w:lang w:val="en-US"/>
              </w:rPr>
              <w:t>for</w:t>
            </w:r>
            <w:r w:rsidRPr="009B315F">
              <w:rPr>
                <w:rFonts w:ascii="Verdana"/>
                <w:spacing w:val="-4"/>
                <w:sz w:val="20"/>
                <w:lang w:val="en-US"/>
              </w:rPr>
              <w:t xml:space="preserve"> </w:t>
            </w:r>
            <w:r w:rsidRPr="009B315F">
              <w:rPr>
                <w:rFonts w:ascii="Verdana"/>
                <w:sz w:val="20"/>
                <w:lang w:val="en-US"/>
              </w:rPr>
              <w:t>Veterinarians</w:t>
            </w:r>
            <w:r w:rsidRPr="009B315F">
              <w:rPr>
                <w:rFonts w:ascii="Verdana"/>
                <w:spacing w:val="-4"/>
                <w:sz w:val="20"/>
                <w:lang w:val="en-US"/>
              </w:rPr>
              <w:t xml:space="preserve"> </w:t>
            </w:r>
            <w:r w:rsidRPr="009B315F">
              <w:rPr>
                <w:rFonts w:ascii="Verdana"/>
                <w:sz w:val="20"/>
                <w:lang w:val="en-US"/>
              </w:rPr>
              <w:t>and</w:t>
            </w:r>
            <w:r w:rsidRPr="009B315F">
              <w:rPr>
                <w:rFonts w:ascii="Verdana"/>
                <w:spacing w:val="-2"/>
                <w:sz w:val="20"/>
                <w:lang w:val="en-US"/>
              </w:rPr>
              <w:t xml:space="preserve"> </w:t>
            </w:r>
            <w:r w:rsidRPr="009B315F">
              <w:rPr>
                <w:rFonts w:ascii="Verdana"/>
                <w:sz w:val="20"/>
                <w:lang w:val="en-US"/>
              </w:rPr>
              <w:t>Staff.</w:t>
            </w:r>
            <w:r w:rsidRPr="009B315F">
              <w:rPr>
                <w:rFonts w:ascii="Verdana"/>
                <w:spacing w:val="-4"/>
                <w:sz w:val="20"/>
                <w:lang w:val="en-US"/>
              </w:rPr>
              <w:t xml:space="preserve"> </w:t>
            </w:r>
            <w:r>
              <w:rPr>
                <w:rFonts w:ascii="Verdana"/>
                <w:sz w:val="20"/>
              </w:rPr>
              <w:t>2 ed.,</w:t>
            </w:r>
            <w:r>
              <w:rPr>
                <w:rFonts w:ascii="Verdana"/>
                <w:spacing w:val="-1"/>
                <w:sz w:val="20"/>
              </w:rPr>
              <w:t xml:space="preserve"> </w:t>
            </w:r>
            <w:r>
              <w:rPr>
                <w:rFonts w:ascii="Verdana"/>
                <w:sz w:val="20"/>
              </w:rPr>
              <w:t>Wiley- Blackwell , 2013, 546 p.</w:t>
            </w:r>
          </w:p>
          <w:p w14:paraId="16B074E1" w14:textId="77777777" w:rsidR="00201F78" w:rsidRDefault="00DE5F46">
            <w:pPr>
              <w:pStyle w:val="TableParagraph"/>
              <w:numPr>
                <w:ilvl w:val="0"/>
                <w:numId w:val="9"/>
              </w:numPr>
              <w:tabs>
                <w:tab w:val="left" w:pos="356"/>
              </w:tabs>
              <w:ind w:right="1127" w:firstLine="0"/>
              <w:rPr>
                <w:rFonts w:ascii="Verdana" w:hAnsi="Verdana"/>
                <w:sz w:val="20"/>
              </w:rPr>
            </w:pPr>
            <w:r w:rsidRPr="009B315F">
              <w:rPr>
                <w:rFonts w:ascii="Verdana" w:hAnsi="Verdana"/>
                <w:sz w:val="20"/>
                <w:lang w:val="en-US"/>
              </w:rPr>
              <w:t>ICAM.</w:t>
            </w:r>
            <w:r w:rsidRPr="009B315F">
              <w:rPr>
                <w:rFonts w:ascii="Verdana" w:hAnsi="Verdana"/>
                <w:spacing w:val="-6"/>
                <w:sz w:val="20"/>
                <w:lang w:val="en-US"/>
              </w:rPr>
              <w:t xml:space="preserve"> </w:t>
            </w:r>
            <w:r w:rsidRPr="009B315F">
              <w:rPr>
                <w:rFonts w:ascii="Verdana" w:hAnsi="Verdana"/>
                <w:sz w:val="20"/>
                <w:lang w:val="en-US"/>
              </w:rPr>
              <w:t>International</w:t>
            </w:r>
            <w:r w:rsidRPr="009B315F">
              <w:rPr>
                <w:rFonts w:ascii="Verdana" w:hAnsi="Verdana"/>
                <w:spacing w:val="-8"/>
                <w:sz w:val="20"/>
                <w:lang w:val="en-US"/>
              </w:rPr>
              <w:t xml:space="preserve"> </w:t>
            </w:r>
            <w:r w:rsidRPr="009B315F">
              <w:rPr>
                <w:rFonts w:ascii="Verdana" w:hAnsi="Verdana"/>
                <w:sz w:val="20"/>
                <w:lang w:val="en-US"/>
              </w:rPr>
              <w:t>Companion</w:t>
            </w:r>
            <w:r w:rsidRPr="009B315F">
              <w:rPr>
                <w:rFonts w:ascii="Verdana" w:hAnsi="Verdana"/>
                <w:spacing w:val="-7"/>
                <w:sz w:val="20"/>
                <w:lang w:val="en-US"/>
              </w:rPr>
              <w:t xml:space="preserve"> </w:t>
            </w:r>
            <w:r w:rsidRPr="009B315F">
              <w:rPr>
                <w:rFonts w:ascii="Verdana" w:hAnsi="Verdana"/>
                <w:sz w:val="20"/>
                <w:lang w:val="en-US"/>
              </w:rPr>
              <w:t>Animal</w:t>
            </w:r>
            <w:r w:rsidRPr="009B315F">
              <w:rPr>
                <w:rFonts w:ascii="Verdana" w:hAnsi="Verdana"/>
                <w:spacing w:val="-5"/>
                <w:sz w:val="20"/>
                <w:lang w:val="en-US"/>
              </w:rPr>
              <w:t xml:space="preserve"> </w:t>
            </w:r>
            <w:r w:rsidRPr="009B315F">
              <w:rPr>
                <w:rFonts w:ascii="Verdana" w:hAnsi="Verdana"/>
                <w:sz w:val="20"/>
                <w:lang w:val="en-US"/>
              </w:rPr>
              <w:t>Management.</w:t>
            </w:r>
            <w:r w:rsidRPr="009B315F">
              <w:rPr>
                <w:rFonts w:ascii="Verdana" w:hAnsi="Verdana"/>
                <w:spacing w:val="-6"/>
                <w:sz w:val="20"/>
                <w:lang w:val="en-US"/>
              </w:rPr>
              <w:t xml:space="preserve"> </w:t>
            </w:r>
            <w:r w:rsidRPr="009B315F">
              <w:rPr>
                <w:rFonts w:ascii="Verdana" w:hAnsi="Verdana"/>
                <w:sz w:val="20"/>
                <w:lang w:val="en-US"/>
              </w:rPr>
              <w:t>Humane</w:t>
            </w:r>
            <w:r w:rsidRPr="009B315F">
              <w:rPr>
                <w:rFonts w:ascii="Verdana" w:hAnsi="Verdana"/>
                <w:spacing w:val="-7"/>
                <w:sz w:val="20"/>
                <w:lang w:val="en-US"/>
              </w:rPr>
              <w:t xml:space="preserve"> </w:t>
            </w:r>
            <w:r w:rsidRPr="009B315F">
              <w:rPr>
                <w:rFonts w:ascii="Verdana" w:hAnsi="Verdana"/>
                <w:sz w:val="20"/>
                <w:lang w:val="en-US"/>
              </w:rPr>
              <w:t>Dog</w:t>
            </w:r>
            <w:r w:rsidRPr="009B315F">
              <w:rPr>
                <w:rFonts w:ascii="Verdana" w:hAnsi="Verdana"/>
                <w:spacing w:val="-4"/>
                <w:sz w:val="20"/>
                <w:lang w:val="en-US"/>
              </w:rPr>
              <w:t xml:space="preserve"> </w:t>
            </w:r>
            <w:r w:rsidRPr="009B315F">
              <w:rPr>
                <w:rFonts w:ascii="Verdana" w:hAnsi="Verdana"/>
                <w:sz w:val="20"/>
                <w:lang w:val="en-US"/>
              </w:rPr>
              <w:t xml:space="preserve">Population Management </w:t>
            </w:r>
            <w:proofErr w:type="gramStart"/>
            <w:r w:rsidRPr="009B315F">
              <w:rPr>
                <w:rFonts w:ascii="Verdana" w:hAnsi="Verdana"/>
                <w:sz w:val="20"/>
                <w:lang w:val="en-US"/>
              </w:rPr>
              <w:t>Guidance..</w:t>
            </w:r>
            <w:proofErr w:type="gramEnd"/>
            <w:r w:rsidRPr="009B315F">
              <w:rPr>
                <w:rFonts w:ascii="Verdana" w:hAnsi="Verdana"/>
                <w:sz w:val="20"/>
                <w:lang w:val="en-US"/>
              </w:rPr>
              <w:t xml:space="preserve"> </w:t>
            </w:r>
            <w:r>
              <w:rPr>
                <w:rFonts w:ascii="Verdana" w:hAnsi="Verdana"/>
                <w:sz w:val="20"/>
              </w:rPr>
              <w:t>24p. 2005. Disponível em:</w:t>
            </w:r>
          </w:p>
          <w:p w14:paraId="0A808F98" w14:textId="77777777" w:rsidR="00201F78" w:rsidRDefault="00DE5F46">
            <w:pPr>
              <w:pStyle w:val="TableParagraph"/>
              <w:spacing w:before="1"/>
              <w:ind w:left="69" w:right="507" w:firstLine="69"/>
              <w:rPr>
                <w:rFonts w:ascii="Verdana"/>
                <w:sz w:val="20"/>
              </w:rPr>
            </w:pPr>
            <w:hyperlink r:id="rId28">
              <w:r w:rsidRPr="009B315F">
                <w:rPr>
                  <w:rFonts w:ascii="Verdana"/>
                  <w:color w:val="000080"/>
                  <w:spacing w:val="-2"/>
                  <w:sz w:val="20"/>
                  <w:u w:val="single" w:color="000080"/>
                  <w:lang w:val="en-US"/>
                </w:rPr>
                <w:t>http://www.icam-</w:t>
              </w:r>
            </w:hyperlink>
            <w:r w:rsidRPr="009B315F">
              <w:rPr>
                <w:rFonts w:ascii="Verdana"/>
                <w:color w:val="000080"/>
                <w:spacing w:val="-2"/>
                <w:sz w:val="20"/>
                <w:lang w:val="en-US"/>
              </w:rPr>
              <w:t xml:space="preserve"> </w:t>
            </w:r>
            <w:hyperlink r:id="rId29">
              <w:r w:rsidRPr="009B315F">
                <w:rPr>
                  <w:rFonts w:ascii="Verdana"/>
                  <w:color w:val="000080"/>
                  <w:spacing w:val="-2"/>
                  <w:sz w:val="20"/>
                  <w:u w:val="single" w:color="000080"/>
                  <w:lang w:val="en-US"/>
                </w:rPr>
                <w:t>coalition.org/downloads/Humane_Dog_Population_Management_Guidance_English.pdf</w:t>
              </w:r>
            </w:hyperlink>
            <w:r w:rsidRPr="009B315F">
              <w:rPr>
                <w:rFonts w:ascii="Verdana"/>
                <w:color w:val="000080"/>
                <w:spacing w:val="-2"/>
                <w:sz w:val="20"/>
                <w:lang w:val="en-US"/>
              </w:rPr>
              <w:t xml:space="preserve"> </w:t>
            </w:r>
            <w:r w:rsidRPr="009B315F">
              <w:rPr>
                <w:rFonts w:ascii="Verdana"/>
                <w:sz w:val="20"/>
                <w:lang w:val="en-US"/>
              </w:rPr>
              <w:t>4-</w:t>
            </w:r>
            <w:r w:rsidRPr="009B315F">
              <w:rPr>
                <w:rFonts w:ascii="Verdana"/>
                <w:spacing w:val="-5"/>
                <w:sz w:val="20"/>
                <w:lang w:val="en-US"/>
              </w:rPr>
              <w:t xml:space="preserve"> </w:t>
            </w:r>
            <w:r w:rsidRPr="009B315F">
              <w:rPr>
                <w:rFonts w:ascii="Verdana"/>
                <w:sz w:val="20"/>
                <w:lang w:val="en-US"/>
              </w:rPr>
              <w:t>Hugh-Jones,</w:t>
            </w:r>
            <w:r w:rsidRPr="009B315F">
              <w:rPr>
                <w:rFonts w:ascii="Verdana"/>
                <w:spacing w:val="-7"/>
                <w:sz w:val="20"/>
                <w:lang w:val="en-US"/>
              </w:rPr>
              <w:t xml:space="preserve"> </w:t>
            </w:r>
            <w:r w:rsidRPr="009B315F">
              <w:rPr>
                <w:rFonts w:ascii="Verdana"/>
                <w:sz w:val="20"/>
                <w:lang w:val="en-US"/>
              </w:rPr>
              <w:t>M.E.;</w:t>
            </w:r>
            <w:r w:rsidRPr="009B315F">
              <w:rPr>
                <w:rFonts w:ascii="Verdana"/>
                <w:spacing w:val="-3"/>
                <w:sz w:val="20"/>
                <w:lang w:val="en-US"/>
              </w:rPr>
              <w:t xml:space="preserve"> </w:t>
            </w:r>
            <w:r w:rsidRPr="009B315F">
              <w:rPr>
                <w:rFonts w:ascii="Verdana"/>
                <w:sz w:val="20"/>
                <w:lang w:val="en-US"/>
              </w:rPr>
              <w:t>Hubbert,</w:t>
            </w:r>
            <w:r w:rsidRPr="009B315F">
              <w:rPr>
                <w:rFonts w:ascii="Verdana"/>
                <w:spacing w:val="-4"/>
                <w:sz w:val="20"/>
                <w:lang w:val="en-US"/>
              </w:rPr>
              <w:t xml:space="preserve"> </w:t>
            </w:r>
            <w:r w:rsidRPr="009B315F">
              <w:rPr>
                <w:rFonts w:ascii="Verdana"/>
                <w:sz w:val="20"/>
                <w:lang w:val="en-US"/>
              </w:rPr>
              <w:t>W.T.;</w:t>
            </w:r>
            <w:r w:rsidRPr="009B315F">
              <w:rPr>
                <w:rFonts w:ascii="Verdana"/>
                <w:spacing w:val="-5"/>
                <w:sz w:val="20"/>
                <w:lang w:val="en-US"/>
              </w:rPr>
              <w:t xml:space="preserve"> </w:t>
            </w:r>
            <w:r w:rsidRPr="009B315F">
              <w:rPr>
                <w:rFonts w:ascii="Verdana"/>
                <w:sz w:val="20"/>
                <w:lang w:val="en-US"/>
              </w:rPr>
              <w:t>Hagstad,</w:t>
            </w:r>
            <w:r w:rsidRPr="009B315F">
              <w:rPr>
                <w:rFonts w:ascii="Verdana"/>
                <w:spacing w:val="-4"/>
                <w:sz w:val="20"/>
                <w:lang w:val="en-US"/>
              </w:rPr>
              <w:t xml:space="preserve"> </w:t>
            </w:r>
            <w:r w:rsidRPr="009B315F">
              <w:rPr>
                <w:rFonts w:ascii="Verdana"/>
                <w:sz w:val="20"/>
                <w:lang w:val="en-US"/>
              </w:rPr>
              <w:t>H.V.</w:t>
            </w:r>
            <w:r w:rsidRPr="009B315F">
              <w:rPr>
                <w:rFonts w:ascii="Verdana"/>
                <w:spacing w:val="-4"/>
                <w:sz w:val="20"/>
                <w:lang w:val="en-US"/>
              </w:rPr>
              <w:t xml:space="preserve"> </w:t>
            </w:r>
            <w:r w:rsidRPr="009B315F">
              <w:rPr>
                <w:rFonts w:ascii="Verdana"/>
                <w:sz w:val="20"/>
                <w:lang w:val="en-US"/>
              </w:rPr>
              <w:t>Zoonoses:</w:t>
            </w:r>
            <w:r w:rsidRPr="009B315F">
              <w:rPr>
                <w:rFonts w:ascii="Verdana"/>
                <w:spacing w:val="-6"/>
                <w:sz w:val="20"/>
                <w:lang w:val="en-US"/>
              </w:rPr>
              <w:t xml:space="preserve"> </w:t>
            </w:r>
            <w:r w:rsidRPr="009B315F">
              <w:rPr>
                <w:rFonts w:ascii="Verdana"/>
                <w:sz w:val="20"/>
                <w:lang w:val="en-US"/>
              </w:rPr>
              <w:t>recognition,</w:t>
            </w:r>
            <w:r w:rsidRPr="009B315F">
              <w:rPr>
                <w:rFonts w:ascii="Verdana"/>
                <w:spacing w:val="-7"/>
                <w:sz w:val="20"/>
                <w:lang w:val="en-US"/>
              </w:rPr>
              <w:t xml:space="preserve"> </w:t>
            </w:r>
            <w:r w:rsidRPr="009B315F">
              <w:rPr>
                <w:rFonts w:ascii="Verdana"/>
                <w:sz w:val="20"/>
                <w:lang w:val="en-US"/>
              </w:rPr>
              <w:t>control</w:t>
            </w:r>
            <w:r w:rsidRPr="009B315F">
              <w:rPr>
                <w:rFonts w:ascii="Verdana"/>
                <w:spacing w:val="-3"/>
                <w:sz w:val="20"/>
                <w:lang w:val="en-US"/>
              </w:rPr>
              <w:t xml:space="preserve"> </w:t>
            </w:r>
            <w:r w:rsidRPr="009B315F">
              <w:rPr>
                <w:rFonts w:ascii="Verdana"/>
                <w:sz w:val="20"/>
                <w:lang w:val="en-US"/>
              </w:rPr>
              <w:t xml:space="preserve">and prevention. </w:t>
            </w:r>
            <w:r>
              <w:rPr>
                <w:rFonts w:ascii="Verdana"/>
                <w:sz w:val="20"/>
              </w:rPr>
              <w:t>1ed., Ames, Iowa State University Press, 1995. 369 p.</w:t>
            </w:r>
          </w:p>
          <w:p w14:paraId="01116203" w14:textId="77777777" w:rsidR="00201F78" w:rsidRDefault="00DE5F46">
            <w:pPr>
              <w:pStyle w:val="TableParagraph"/>
              <w:numPr>
                <w:ilvl w:val="0"/>
                <w:numId w:val="8"/>
              </w:numPr>
              <w:tabs>
                <w:tab w:val="left" w:pos="356"/>
              </w:tabs>
              <w:ind w:right="514" w:firstLine="0"/>
              <w:rPr>
                <w:rFonts w:ascii="Verdana" w:hAnsi="Verdana"/>
                <w:sz w:val="20"/>
              </w:rPr>
            </w:pPr>
            <w:r>
              <w:rPr>
                <w:rFonts w:ascii="Verdana" w:hAnsi="Verdana"/>
                <w:sz w:val="20"/>
              </w:rPr>
              <w:t>Feldman,</w:t>
            </w:r>
            <w:r>
              <w:rPr>
                <w:rFonts w:ascii="Verdana" w:hAnsi="Verdana"/>
                <w:spacing w:val="-5"/>
                <w:sz w:val="20"/>
              </w:rPr>
              <w:t xml:space="preserve"> </w:t>
            </w:r>
            <w:r>
              <w:rPr>
                <w:rFonts w:ascii="Verdana" w:hAnsi="Verdana"/>
                <w:sz w:val="20"/>
              </w:rPr>
              <w:t>E.C.;</w:t>
            </w:r>
            <w:r>
              <w:rPr>
                <w:rFonts w:ascii="Verdana" w:hAnsi="Verdana"/>
                <w:spacing w:val="-1"/>
                <w:sz w:val="20"/>
              </w:rPr>
              <w:t xml:space="preserve"> </w:t>
            </w:r>
            <w:r>
              <w:rPr>
                <w:rFonts w:ascii="Verdana" w:hAnsi="Verdana"/>
                <w:sz w:val="20"/>
              </w:rPr>
              <w:t>Ettinger,</w:t>
            </w:r>
            <w:r>
              <w:rPr>
                <w:rFonts w:ascii="Verdana" w:hAnsi="Verdana"/>
                <w:spacing w:val="-5"/>
                <w:sz w:val="20"/>
              </w:rPr>
              <w:t xml:space="preserve"> </w:t>
            </w:r>
            <w:r>
              <w:rPr>
                <w:rFonts w:ascii="Verdana" w:hAnsi="Verdana"/>
                <w:sz w:val="20"/>
              </w:rPr>
              <w:t>S.J.</w:t>
            </w:r>
            <w:r>
              <w:rPr>
                <w:rFonts w:ascii="Verdana" w:hAnsi="Verdana"/>
                <w:spacing w:val="-2"/>
                <w:sz w:val="20"/>
              </w:rPr>
              <w:t xml:space="preserve"> </w:t>
            </w:r>
            <w:r>
              <w:rPr>
                <w:rFonts w:ascii="Verdana" w:hAnsi="Verdana"/>
                <w:sz w:val="20"/>
              </w:rPr>
              <w:t>Tratado</w:t>
            </w:r>
            <w:r>
              <w:rPr>
                <w:rFonts w:ascii="Verdana" w:hAnsi="Verdana"/>
                <w:spacing w:val="-5"/>
                <w:sz w:val="20"/>
              </w:rPr>
              <w:t xml:space="preserve"> </w:t>
            </w:r>
            <w:r>
              <w:rPr>
                <w:rFonts w:ascii="Verdana" w:hAnsi="Verdana"/>
                <w:sz w:val="20"/>
              </w:rPr>
              <w:t>de</w:t>
            </w:r>
            <w:r>
              <w:rPr>
                <w:rFonts w:ascii="Verdana" w:hAnsi="Verdana"/>
                <w:spacing w:val="-5"/>
                <w:sz w:val="20"/>
              </w:rPr>
              <w:t xml:space="preserve"> </w:t>
            </w:r>
            <w:r>
              <w:rPr>
                <w:rFonts w:ascii="Verdana" w:hAnsi="Verdana"/>
                <w:sz w:val="20"/>
              </w:rPr>
              <w:t>medicina</w:t>
            </w:r>
            <w:r>
              <w:rPr>
                <w:rFonts w:ascii="Verdana" w:hAnsi="Verdana"/>
                <w:spacing w:val="-4"/>
                <w:sz w:val="20"/>
              </w:rPr>
              <w:t xml:space="preserve"> </w:t>
            </w:r>
            <w:r>
              <w:rPr>
                <w:rFonts w:ascii="Verdana" w:hAnsi="Verdana"/>
                <w:sz w:val="20"/>
              </w:rPr>
              <w:t>Interna</w:t>
            </w:r>
            <w:r>
              <w:rPr>
                <w:rFonts w:ascii="Verdana" w:hAnsi="Verdana"/>
                <w:spacing w:val="-4"/>
                <w:sz w:val="20"/>
              </w:rPr>
              <w:t xml:space="preserve"> </w:t>
            </w:r>
            <w:r>
              <w:rPr>
                <w:rFonts w:ascii="Verdana" w:hAnsi="Verdana"/>
                <w:sz w:val="20"/>
              </w:rPr>
              <w:t>de</w:t>
            </w:r>
            <w:r>
              <w:rPr>
                <w:rFonts w:ascii="Verdana" w:hAnsi="Verdana"/>
                <w:spacing w:val="-5"/>
                <w:sz w:val="20"/>
              </w:rPr>
              <w:t xml:space="preserve"> </w:t>
            </w:r>
            <w:r>
              <w:rPr>
                <w:rFonts w:ascii="Verdana" w:hAnsi="Verdana"/>
                <w:sz w:val="20"/>
              </w:rPr>
              <w:t>pequenos</w:t>
            </w:r>
            <w:r>
              <w:rPr>
                <w:rFonts w:ascii="Verdana" w:hAnsi="Verdana"/>
                <w:spacing w:val="-5"/>
                <w:sz w:val="20"/>
              </w:rPr>
              <w:t xml:space="preserve"> </w:t>
            </w:r>
            <w:r>
              <w:rPr>
                <w:rFonts w:ascii="Verdana" w:hAnsi="Verdana"/>
                <w:sz w:val="20"/>
              </w:rPr>
              <w:t>animais.</w:t>
            </w:r>
            <w:r>
              <w:rPr>
                <w:rFonts w:ascii="Verdana" w:hAnsi="Verdana"/>
                <w:spacing w:val="-5"/>
                <w:sz w:val="20"/>
              </w:rPr>
              <w:t xml:space="preserve"> </w:t>
            </w:r>
            <w:r>
              <w:rPr>
                <w:rFonts w:ascii="Verdana" w:hAnsi="Verdana"/>
                <w:sz w:val="20"/>
              </w:rPr>
              <w:t>5a. ed. São Paulo: Manole, 2004.</w:t>
            </w:r>
          </w:p>
          <w:p w14:paraId="12E9AB84" w14:textId="77777777" w:rsidR="00201F78" w:rsidRDefault="00DE5F46">
            <w:pPr>
              <w:pStyle w:val="TableParagraph"/>
              <w:numPr>
                <w:ilvl w:val="0"/>
                <w:numId w:val="8"/>
              </w:numPr>
              <w:tabs>
                <w:tab w:val="left" w:pos="425"/>
              </w:tabs>
              <w:spacing w:line="223" w:lineRule="exact"/>
              <w:ind w:left="425" w:hanging="356"/>
              <w:rPr>
                <w:rFonts w:ascii="Verdana" w:hAnsi="Verdana"/>
                <w:sz w:val="20"/>
              </w:rPr>
            </w:pPr>
            <w:r>
              <w:rPr>
                <w:rFonts w:ascii="Verdana" w:hAnsi="Verdana"/>
                <w:sz w:val="20"/>
              </w:rPr>
              <w:t>Slatter</w:t>
            </w:r>
            <w:r>
              <w:rPr>
                <w:rFonts w:ascii="Verdana" w:hAnsi="Verdana"/>
                <w:spacing w:val="-7"/>
                <w:sz w:val="20"/>
              </w:rPr>
              <w:t xml:space="preserve"> </w:t>
            </w:r>
            <w:r>
              <w:rPr>
                <w:rFonts w:ascii="Verdana" w:hAnsi="Verdana"/>
                <w:sz w:val="20"/>
              </w:rPr>
              <w:t>D.</w:t>
            </w:r>
            <w:r>
              <w:rPr>
                <w:rFonts w:ascii="Verdana" w:hAnsi="Verdana"/>
                <w:spacing w:val="-6"/>
                <w:sz w:val="20"/>
              </w:rPr>
              <w:t xml:space="preserve"> </w:t>
            </w:r>
            <w:r>
              <w:rPr>
                <w:rFonts w:ascii="Verdana" w:hAnsi="Verdana"/>
                <w:sz w:val="20"/>
              </w:rPr>
              <w:t>Manual</w:t>
            </w:r>
            <w:r>
              <w:rPr>
                <w:rFonts w:ascii="Verdana" w:hAnsi="Verdana"/>
                <w:spacing w:val="-3"/>
                <w:sz w:val="20"/>
              </w:rPr>
              <w:t xml:space="preserve"> </w:t>
            </w:r>
            <w:r>
              <w:rPr>
                <w:rFonts w:ascii="Verdana" w:hAnsi="Verdana"/>
                <w:sz w:val="20"/>
              </w:rPr>
              <w:t>de</w:t>
            </w:r>
            <w:r>
              <w:rPr>
                <w:rFonts w:ascii="Verdana" w:hAnsi="Verdana"/>
                <w:spacing w:val="-4"/>
                <w:sz w:val="20"/>
              </w:rPr>
              <w:t xml:space="preserve"> </w:t>
            </w:r>
            <w:r>
              <w:rPr>
                <w:rFonts w:ascii="Verdana" w:hAnsi="Verdana"/>
                <w:sz w:val="20"/>
              </w:rPr>
              <w:t>Cirurgia</w:t>
            </w:r>
            <w:r>
              <w:rPr>
                <w:rFonts w:ascii="Verdana" w:hAnsi="Verdana"/>
                <w:spacing w:val="-6"/>
                <w:sz w:val="20"/>
              </w:rPr>
              <w:t xml:space="preserve"> </w:t>
            </w:r>
            <w:r>
              <w:rPr>
                <w:rFonts w:ascii="Verdana" w:hAnsi="Verdana"/>
                <w:sz w:val="20"/>
              </w:rPr>
              <w:t>de</w:t>
            </w:r>
            <w:r>
              <w:rPr>
                <w:rFonts w:ascii="Verdana" w:hAnsi="Verdana"/>
                <w:spacing w:val="-6"/>
                <w:sz w:val="20"/>
              </w:rPr>
              <w:t xml:space="preserve"> </w:t>
            </w:r>
            <w:r>
              <w:rPr>
                <w:rFonts w:ascii="Verdana" w:hAnsi="Verdana"/>
                <w:sz w:val="20"/>
              </w:rPr>
              <w:t>Pequenos</w:t>
            </w:r>
            <w:r>
              <w:rPr>
                <w:rFonts w:ascii="Verdana" w:hAnsi="Verdana"/>
                <w:spacing w:val="-7"/>
                <w:sz w:val="20"/>
              </w:rPr>
              <w:t xml:space="preserve"> </w:t>
            </w:r>
            <w:r>
              <w:rPr>
                <w:rFonts w:ascii="Verdana" w:hAnsi="Verdana"/>
                <w:sz w:val="20"/>
              </w:rPr>
              <w:t>Animais.</w:t>
            </w:r>
            <w:r>
              <w:rPr>
                <w:rFonts w:ascii="Verdana" w:hAnsi="Verdana"/>
                <w:spacing w:val="-5"/>
                <w:sz w:val="20"/>
              </w:rPr>
              <w:t xml:space="preserve"> </w:t>
            </w:r>
            <w:r>
              <w:rPr>
                <w:rFonts w:ascii="Verdana" w:hAnsi="Verdana"/>
                <w:sz w:val="20"/>
              </w:rPr>
              <w:t>3a.</w:t>
            </w:r>
            <w:r>
              <w:rPr>
                <w:rFonts w:ascii="Verdana" w:hAnsi="Verdana"/>
                <w:spacing w:val="-7"/>
                <w:sz w:val="20"/>
              </w:rPr>
              <w:t xml:space="preserve"> </w:t>
            </w:r>
            <w:r>
              <w:rPr>
                <w:rFonts w:ascii="Verdana" w:hAnsi="Verdana"/>
                <w:sz w:val="20"/>
              </w:rPr>
              <w:t>ed.</w:t>
            </w:r>
            <w:r>
              <w:rPr>
                <w:rFonts w:ascii="Verdana" w:hAnsi="Verdana"/>
                <w:spacing w:val="-7"/>
                <w:sz w:val="20"/>
              </w:rPr>
              <w:t xml:space="preserve"> </w:t>
            </w:r>
            <w:r>
              <w:rPr>
                <w:rFonts w:ascii="Verdana" w:hAnsi="Verdana"/>
                <w:sz w:val="20"/>
              </w:rPr>
              <w:t>São</w:t>
            </w:r>
            <w:r>
              <w:rPr>
                <w:rFonts w:ascii="Verdana" w:hAnsi="Verdana"/>
                <w:spacing w:val="-5"/>
                <w:sz w:val="20"/>
              </w:rPr>
              <w:t xml:space="preserve"> </w:t>
            </w:r>
            <w:r>
              <w:rPr>
                <w:rFonts w:ascii="Verdana" w:hAnsi="Verdana"/>
                <w:sz w:val="20"/>
              </w:rPr>
              <w:t>Paulo:</w:t>
            </w:r>
            <w:r>
              <w:rPr>
                <w:rFonts w:ascii="Verdana" w:hAnsi="Verdana"/>
                <w:spacing w:val="-5"/>
                <w:sz w:val="20"/>
              </w:rPr>
              <w:t xml:space="preserve"> </w:t>
            </w:r>
            <w:r>
              <w:rPr>
                <w:rFonts w:ascii="Verdana" w:hAnsi="Verdana"/>
                <w:sz w:val="20"/>
              </w:rPr>
              <w:t>Manole,</w:t>
            </w:r>
            <w:r>
              <w:rPr>
                <w:rFonts w:ascii="Verdana" w:hAnsi="Verdana"/>
                <w:spacing w:val="-7"/>
                <w:sz w:val="20"/>
              </w:rPr>
              <w:t xml:space="preserve"> </w:t>
            </w:r>
            <w:r>
              <w:rPr>
                <w:rFonts w:ascii="Verdana" w:hAnsi="Verdana"/>
                <w:spacing w:val="-2"/>
                <w:sz w:val="20"/>
              </w:rPr>
              <w:t>2007.</w:t>
            </w:r>
          </w:p>
        </w:tc>
      </w:tr>
      <w:tr w:rsidR="00201F78" w14:paraId="39A7799B" w14:textId="77777777">
        <w:trPr>
          <w:trHeight w:val="275"/>
        </w:trPr>
        <w:tc>
          <w:tcPr>
            <w:tcW w:w="9359" w:type="dxa"/>
            <w:tcBorders>
              <w:bottom w:val="nil"/>
            </w:tcBorders>
            <w:shd w:val="clear" w:color="auto" w:fill="A6A6A6"/>
          </w:tcPr>
          <w:p w14:paraId="386C9BF3" w14:textId="77777777" w:rsidR="00201F78" w:rsidRDefault="00DE5F46">
            <w:pPr>
              <w:pStyle w:val="TableParagraph"/>
              <w:spacing w:line="256" w:lineRule="exact"/>
              <w:ind w:left="69"/>
              <w:rPr>
                <w:b/>
                <w:sz w:val="24"/>
              </w:rPr>
            </w:pPr>
            <w:r>
              <w:rPr>
                <w:b/>
                <w:sz w:val="24"/>
              </w:rPr>
              <w:t>BIBLIOGRAFIA</w:t>
            </w:r>
            <w:r>
              <w:rPr>
                <w:b/>
                <w:spacing w:val="-6"/>
                <w:sz w:val="24"/>
              </w:rPr>
              <w:t xml:space="preserve"> </w:t>
            </w:r>
            <w:r>
              <w:rPr>
                <w:b/>
                <w:spacing w:val="-2"/>
                <w:sz w:val="24"/>
              </w:rPr>
              <w:t>COMPLEMENTAR:</w:t>
            </w:r>
          </w:p>
        </w:tc>
      </w:tr>
      <w:tr w:rsidR="00201F78" w:rsidRPr="007F43BB" w14:paraId="16F526D2" w14:textId="77777777">
        <w:trPr>
          <w:trHeight w:val="2186"/>
        </w:trPr>
        <w:tc>
          <w:tcPr>
            <w:tcW w:w="9359" w:type="dxa"/>
            <w:tcBorders>
              <w:top w:val="nil"/>
            </w:tcBorders>
          </w:tcPr>
          <w:p w14:paraId="68F0F3A4" w14:textId="77777777" w:rsidR="00201F78" w:rsidRDefault="00DE5F46">
            <w:pPr>
              <w:pStyle w:val="TableParagraph"/>
              <w:numPr>
                <w:ilvl w:val="0"/>
                <w:numId w:val="7"/>
              </w:numPr>
              <w:tabs>
                <w:tab w:val="left" w:pos="356"/>
              </w:tabs>
              <w:spacing w:before="1"/>
              <w:ind w:right="511" w:firstLine="0"/>
              <w:rPr>
                <w:rFonts w:ascii="Verdana"/>
                <w:sz w:val="20"/>
              </w:rPr>
            </w:pPr>
            <w:r w:rsidRPr="009B315F">
              <w:rPr>
                <w:rFonts w:ascii="Verdana"/>
                <w:sz w:val="20"/>
                <w:lang w:val="en-US"/>
              </w:rPr>
              <w:t>Hugh-Jones,</w:t>
            </w:r>
            <w:r w:rsidRPr="009B315F">
              <w:rPr>
                <w:rFonts w:ascii="Verdana"/>
                <w:spacing w:val="-7"/>
                <w:sz w:val="20"/>
                <w:lang w:val="en-US"/>
              </w:rPr>
              <w:t xml:space="preserve"> </w:t>
            </w:r>
            <w:r w:rsidRPr="009B315F">
              <w:rPr>
                <w:rFonts w:ascii="Verdana"/>
                <w:sz w:val="20"/>
                <w:lang w:val="en-US"/>
              </w:rPr>
              <w:t>M.E.;</w:t>
            </w:r>
            <w:r w:rsidRPr="009B315F">
              <w:rPr>
                <w:rFonts w:ascii="Verdana"/>
                <w:spacing w:val="-4"/>
                <w:sz w:val="20"/>
                <w:lang w:val="en-US"/>
              </w:rPr>
              <w:t xml:space="preserve"> </w:t>
            </w:r>
            <w:r w:rsidRPr="009B315F">
              <w:rPr>
                <w:rFonts w:ascii="Verdana"/>
                <w:sz w:val="20"/>
                <w:lang w:val="en-US"/>
              </w:rPr>
              <w:t>Hubbert,</w:t>
            </w:r>
            <w:r w:rsidRPr="009B315F">
              <w:rPr>
                <w:rFonts w:ascii="Verdana"/>
                <w:spacing w:val="-5"/>
                <w:sz w:val="20"/>
                <w:lang w:val="en-US"/>
              </w:rPr>
              <w:t xml:space="preserve"> </w:t>
            </w:r>
            <w:r w:rsidRPr="009B315F">
              <w:rPr>
                <w:rFonts w:ascii="Verdana"/>
                <w:sz w:val="20"/>
                <w:lang w:val="en-US"/>
              </w:rPr>
              <w:t>W.T.;</w:t>
            </w:r>
            <w:r w:rsidRPr="009B315F">
              <w:rPr>
                <w:rFonts w:ascii="Verdana"/>
                <w:spacing w:val="-6"/>
                <w:sz w:val="20"/>
                <w:lang w:val="en-US"/>
              </w:rPr>
              <w:t xml:space="preserve"> </w:t>
            </w:r>
            <w:r w:rsidRPr="009B315F">
              <w:rPr>
                <w:rFonts w:ascii="Verdana"/>
                <w:sz w:val="20"/>
                <w:lang w:val="en-US"/>
              </w:rPr>
              <w:t>Hagstad,</w:t>
            </w:r>
            <w:r w:rsidRPr="009B315F">
              <w:rPr>
                <w:rFonts w:ascii="Verdana"/>
                <w:spacing w:val="-5"/>
                <w:sz w:val="20"/>
                <w:lang w:val="en-US"/>
              </w:rPr>
              <w:t xml:space="preserve"> </w:t>
            </w:r>
            <w:r w:rsidRPr="009B315F">
              <w:rPr>
                <w:rFonts w:ascii="Verdana"/>
                <w:sz w:val="20"/>
                <w:lang w:val="en-US"/>
              </w:rPr>
              <w:t>H.V.</w:t>
            </w:r>
            <w:r w:rsidRPr="009B315F">
              <w:rPr>
                <w:rFonts w:ascii="Verdana"/>
                <w:spacing w:val="-5"/>
                <w:sz w:val="20"/>
                <w:lang w:val="en-US"/>
              </w:rPr>
              <w:t xml:space="preserve"> </w:t>
            </w:r>
            <w:r w:rsidRPr="009B315F">
              <w:rPr>
                <w:rFonts w:ascii="Verdana"/>
                <w:sz w:val="20"/>
                <w:lang w:val="en-US"/>
              </w:rPr>
              <w:t>Zoonoses:</w:t>
            </w:r>
            <w:r w:rsidRPr="009B315F">
              <w:rPr>
                <w:rFonts w:ascii="Verdana"/>
                <w:spacing w:val="-6"/>
                <w:sz w:val="20"/>
                <w:lang w:val="en-US"/>
              </w:rPr>
              <w:t xml:space="preserve"> </w:t>
            </w:r>
            <w:r w:rsidRPr="009B315F">
              <w:rPr>
                <w:rFonts w:ascii="Verdana"/>
                <w:sz w:val="20"/>
                <w:lang w:val="en-US"/>
              </w:rPr>
              <w:t>recognition,</w:t>
            </w:r>
            <w:r w:rsidRPr="009B315F">
              <w:rPr>
                <w:rFonts w:ascii="Verdana"/>
                <w:spacing w:val="-7"/>
                <w:sz w:val="20"/>
                <w:lang w:val="en-US"/>
              </w:rPr>
              <w:t xml:space="preserve"> </w:t>
            </w:r>
            <w:r w:rsidRPr="009B315F">
              <w:rPr>
                <w:rFonts w:ascii="Verdana"/>
                <w:sz w:val="20"/>
                <w:lang w:val="en-US"/>
              </w:rPr>
              <w:t>control</w:t>
            </w:r>
            <w:r w:rsidRPr="009B315F">
              <w:rPr>
                <w:rFonts w:ascii="Verdana"/>
                <w:spacing w:val="-4"/>
                <w:sz w:val="20"/>
                <w:lang w:val="en-US"/>
              </w:rPr>
              <w:t xml:space="preserve"> </w:t>
            </w:r>
            <w:r w:rsidRPr="009B315F">
              <w:rPr>
                <w:rFonts w:ascii="Verdana"/>
                <w:sz w:val="20"/>
                <w:lang w:val="en-US"/>
              </w:rPr>
              <w:t xml:space="preserve">and prevention. </w:t>
            </w:r>
            <w:r>
              <w:rPr>
                <w:rFonts w:ascii="Verdana"/>
                <w:sz w:val="20"/>
              </w:rPr>
              <w:t>1ed., Ames, Iowa State University Press, 1995. 369 p.</w:t>
            </w:r>
          </w:p>
          <w:p w14:paraId="7EBFCD97" w14:textId="77777777" w:rsidR="00201F78" w:rsidRDefault="00DE5F46">
            <w:pPr>
              <w:pStyle w:val="TableParagraph"/>
              <w:numPr>
                <w:ilvl w:val="0"/>
                <w:numId w:val="7"/>
              </w:numPr>
              <w:tabs>
                <w:tab w:val="left" w:pos="356"/>
              </w:tabs>
              <w:ind w:right="127" w:firstLine="0"/>
              <w:rPr>
                <w:rFonts w:ascii="Verdana" w:hAnsi="Verdana"/>
                <w:sz w:val="20"/>
              </w:rPr>
            </w:pPr>
            <w:r>
              <w:rPr>
                <w:rFonts w:ascii="Verdana" w:hAnsi="Verdana"/>
                <w:sz w:val="20"/>
              </w:rPr>
              <w:t>Feldman,</w:t>
            </w:r>
            <w:r>
              <w:rPr>
                <w:rFonts w:ascii="Verdana" w:hAnsi="Verdana"/>
                <w:spacing w:val="-4"/>
                <w:sz w:val="20"/>
              </w:rPr>
              <w:t xml:space="preserve"> </w:t>
            </w:r>
            <w:r>
              <w:rPr>
                <w:rFonts w:ascii="Verdana" w:hAnsi="Verdana"/>
                <w:sz w:val="20"/>
              </w:rPr>
              <w:t>E.C.;</w:t>
            </w:r>
            <w:r>
              <w:rPr>
                <w:rFonts w:ascii="Verdana" w:hAnsi="Verdana"/>
                <w:spacing w:val="-1"/>
                <w:sz w:val="20"/>
              </w:rPr>
              <w:t xml:space="preserve"> </w:t>
            </w:r>
            <w:r>
              <w:rPr>
                <w:rFonts w:ascii="Verdana" w:hAnsi="Verdana"/>
                <w:sz w:val="20"/>
              </w:rPr>
              <w:t>Ettinger,</w:t>
            </w:r>
            <w:r>
              <w:rPr>
                <w:rFonts w:ascii="Verdana" w:hAnsi="Verdana"/>
                <w:spacing w:val="-5"/>
                <w:sz w:val="20"/>
              </w:rPr>
              <w:t xml:space="preserve"> </w:t>
            </w:r>
            <w:r>
              <w:rPr>
                <w:rFonts w:ascii="Verdana" w:hAnsi="Verdana"/>
                <w:sz w:val="20"/>
              </w:rPr>
              <w:t>S.J.</w:t>
            </w:r>
            <w:r>
              <w:rPr>
                <w:rFonts w:ascii="Verdana" w:hAnsi="Verdana"/>
                <w:spacing w:val="-2"/>
                <w:sz w:val="20"/>
              </w:rPr>
              <w:t xml:space="preserve"> </w:t>
            </w:r>
            <w:r>
              <w:rPr>
                <w:rFonts w:ascii="Verdana" w:hAnsi="Verdana"/>
                <w:sz w:val="20"/>
              </w:rPr>
              <w:t>Tratado</w:t>
            </w:r>
            <w:r>
              <w:rPr>
                <w:rFonts w:ascii="Verdana" w:hAnsi="Verdana"/>
                <w:spacing w:val="-5"/>
                <w:sz w:val="20"/>
              </w:rPr>
              <w:t xml:space="preserve"> </w:t>
            </w:r>
            <w:r>
              <w:rPr>
                <w:rFonts w:ascii="Verdana" w:hAnsi="Verdana"/>
                <w:sz w:val="20"/>
              </w:rPr>
              <w:t>de</w:t>
            </w:r>
            <w:r>
              <w:rPr>
                <w:rFonts w:ascii="Verdana" w:hAnsi="Verdana"/>
                <w:spacing w:val="-5"/>
                <w:sz w:val="20"/>
              </w:rPr>
              <w:t xml:space="preserve"> </w:t>
            </w:r>
            <w:r>
              <w:rPr>
                <w:rFonts w:ascii="Verdana" w:hAnsi="Verdana"/>
                <w:sz w:val="20"/>
              </w:rPr>
              <w:t>medicina</w:t>
            </w:r>
            <w:r>
              <w:rPr>
                <w:rFonts w:ascii="Verdana" w:hAnsi="Verdana"/>
                <w:spacing w:val="-4"/>
                <w:sz w:val="20"/>
              </w:rPr>
              <w:t xml:space="preserve"> </w:t>
            </w:r>
            <w:r>
              <w:rPr>
                <w:rFonts w:ascii="Verdana" w:hAnsi="Verdana"/>
                <w:sz w:val="20"/>
              </w:rPr>
              <w:t>Interna</w:t>
            </w:r>
            <w:r>
              <w:rPr>
                <w:rFonts w:ascii="Verdana" w:hAnsi="Verdana"/>
                <w:spacing w:val="-4"/>
                <w:sz w:val="20"/>
              </w:rPr>
              <w:t xml:space="preserve"> </w:t>
            </w:r>
            <w:r>
              <w:rPr>
                <w:rFonts w:ascii="Verdana" w:hAnsi="Verdana"/>
                <w:sz w:val="20"/>
              </w:rPr>
              <w:t>de</w:t>
            </w:r>
            <w:r>
              <w:rPr>
                <w:rFonts w:ascii="Verdana" w:hAnsi="Verdana"/>
                <w:spacing w:val="-5"/>
                <w:sz w:val="20"/>
              </w:rPr>
              <w:t xml:space="preserve"> </w:t>
            </w:r>
            <w:r>
              <w:rPr>
                <w:rFonts w:ascii="Verdana" w:hAnsi="Verdana"/>
                <w:sz w:val="20"/>
              </w:rPr>
              <w:t>pequenos</w:t>
            </w:r>
            <w:r>
              <w:rPr>
                <w:rFonts w:ascii="Verdana" w:hAnsi="Verdana"/>
                <w:spacing w:val="-5"/>
                <w:sz w:val="20"/>
              </w:rPr>
              <w:t xml:space="preserve"> </w:t>
            </w:r>
            <w:r>
              <w:rPr>
                <w:rFonts w:ascii="Verdana" w:hAnsi="Verdana"/>
                <w:sz w:val="20"/>
              </w:rPr>
              <w:t>animais.</w:t>
            </w:r>
            <w:r>
              <w:rPr>
                <w:rFonts w:ascii="Verdana" w:hAnsi="Verdana"/>
                <w:spacing w:val="-5"/>
                <w:sz w:val="20"/>
              </w:rPr>
              <w:t xml:space="preserve"> </w:t>
            </w:r>
            <w:r>
              <w:rPr>
                <w:rFonts w:ascii="Verdana" w:hAnsi="Verdana"/>
                <w:sz w:val="20"/>
              </w:rPr>
              <w:t>5a.</w:t>
            </w:r>
            <w:r>
              <w:rPr>
                <w:rFonts w:ascii="Verdana" w:hAnsi="Verdana"/>
                <w:spacing w:val="-4"/>
                <w:sz w:val="20"/>
              </w:rPr>
              <w:t xml:space="preserve"> </w:t>
            </w:r>
            <w:r>
              <w:rPr>
                <w:rFonts w:ascii="Verdana" w:hAnsi="Verdana"/>
                <w:sz w:val="20"/>
              </w:rPr>
              <w:t>ed. São Paulo: Manole, 2004.</w:t>
            </w:r>
          </w:p>
          <w:p w14:paraId="1F3F1317" w14:textId="77777777" w:rsidR="00201F78" w:rsidRDefault="00DE5F46">
            <w:pPr>
              <w:pStyle w:val="TableParagraph"/>
              <w:numPr>
                <w:ilvl w:val="0"/>
                <w:numId w:val="7"/>
              </w:numPr>
              <w:tabs>
                <w:tab w:val="left" w:pos="356"/>
              </w:tabs>
              <w:ind w:right="429" w:firstLine="0"/>
              <w:rPr>
                <w:rFonts w:ascii="Verdana"/>
                <w:sz w:val="20"/>
              </w:rPr>
            </w:pPr>
            <w:r w:rsidRPr="009B315F">
              <w:rPr>
                <w:rFonts w:ascii="Verdana"/>
                <w:sz w:val="20"/>
                <w:lang w:val="en-US"/>
              </w:rPr>
              <w:t>Krauss,</w:t>
            </w:r>
            <w:r w:rsidRPr="009B315F">
              <w:rPr>
                <w:rFonts w:ascii="Verdana"/>
                <w:spacing w:val="-4"/>
                <w:sz w:val="20"/>
                <w:lang w:val="en-US"/>
              </w:rPr>
              <w:t xml:space="preserve"> </w:t>
            </w:r>
            <w:r w:rsidRPr="009B315F">
              <w:rPr>
                <w:rFonts w:ascii="Verdana"/>
                <w:sz w:val="20"/>
                <w:lang w:val="en-US"/>
              </w:rPr>
              <w:t>H.;</w:t>
            </w:r>
            <w:r w:rsidRPr="009B315F">
              <w:rPr>
                <w:rFonts w:ascii="Verdana"/>
                <w:spacing w:val="-6"/>
                <w:sz w:val="20"/>
                <w:lang w:val="en-US"/>
              </w:rPr>
              <w:t xml:space="preserve"> </w:t>
            </w:r>
            <w:proofErr w:type="spellStart"/>
            <w:r w:rsidRPr="009B315F">
              <w:rPr>
                <w:rFonts w:ascii="Verdana"/>
                <w:sz w:val="20"/>
                <w:lang w:val="en-US"/>
              </w:rPr>
              <w:t>Slenczka</w:t>
            </w:r>
            <w:proofErr w:type="spellEnd"/>
            <w:r w:rsidRPr="009B315F">
              <w:rPr>
                <w:rFonts w:ascii="Verdana"/>
                <w:sz w:val="20"/>
                <w:lang w:val="en-US"/>
              </w:rPr>
              <w:t>,</w:t>
            </w:r>
            <w:r w:rsidRPr="009B315F">
              <w:rPr>
                <w:rFonts w:ascii="Verdana"/>
                <w:spacing w:val="-4"/>
                <w:sz w:val="20"/>
                <w:lang w:val="en-US"/>
              </w:rPr>
              <w:t xml:space="preserve"> </w:t>
            </w:r>
            <w:r w:rsidRPr="009B315F">
              <w:rPr>
                <w:rFonts w:ascii="Verdana"/>
                <w:sz w:val="20"/>
                <w:lang w:val="en-US"/>
              </w:rPr>
              <w:t>W.;</w:t>
            </w:r>
            <w:r w:rsidRPr="009B315F">
              <w:rPr>
                <w:rFonts w:ascii="Verdana"/>
                <w:spacing w:val="-6"/>
                <w:sz w:val="20"/>
                <w:lang w:val="en-US"/>
              </w:rPr>
              <w:t xml:space="preserve"> </w:t>
            </w:r>
            <w:r w:rsidRPr="009B315F">
              <w:rPr>
                <w:rFonts w:ascii="Verdana"/>
                <w:sz w:val="20"/>
                <w:lang w:val="en-US"/>
              </w:rPr>
              <w:t>Schiefer,</w:t>
            </w:r>
            <w:r w:rsidRPr="009B315F">
              <w:rPr>
                <w:rFonts w:ascii="Verdana"/>
                <w:spacing w:val="-4"/>
                <w:sz w:val="20"/>
                <w:lang w:val="en-US"/>
              </w:rPr>
              <w:t xml:space="preserve"> </w:t>
            </w:r>
            <w:r w:rsidRPr="009B315F">
              <w:rPr>
                <w:rFonts w:ascii="Verdana"/>
                <w:sz w:val="20"/>
                <w:lang w:val="en-US"/>
              </w:rPr>
              <w:t>H.G.</w:t>
            </w:r>
            <w:r w:rsidRPr="009B315F">
              <w:rPr>
                <w:rFonts w:ascii="Verdana"/>
                <w:spacing w:val="-7"/>
                <w:sz w:val="20"/>
                <w:lang w:val="en-US"/>
              </w:rPr>
              <w:t xml:space="preserve"> </w:t>
            </w:r>
            <w:r w:rsidRPr="009B315F">
              <w:rPr>
                <w:rFonts w:ascii="Verdana"/>
                <w:sz w:val="20"/>
                <w:lang w:val="en-US"/>
              </w:rPr>
              <w:t>Zoonoses:</w:t>
            </w:r>
            <w:r w:rsidRPr="009B315F">
              <w:rPr>
                <w:rFonts w:ascii="Verdana"/>
                <w:spacing w:val="-6"/>
                <w:sz w:val="20"/>
                <w:lang w:val="en-US"/>
              </w:rPr>
              <w:t xml:space="preserve"> </w:t>
            </w:r>
            <w:proofErr w:type="spellStart"/>
            <w:r w:rsidRPr="009B315F">
              <w:rPr>
                <w:rFonts w:ascii="Verdana"/>
                <w:sz w:val="20"/>
                <w:lang w:val="en-US"/>
              </w:rPr>
              <w:t>infeccious</w:t>
            </w:r>
            <w:proofErr w:type="spellEnd"/>
            <w:r w:rsidRPr="009B315F">
              <w:rPr>
                <w:rFonts w:ascii="Verdana"/>
                <w:spacing w:val="-7"/>
                <w:sz w:val="20"/>
                <w:lang w:val="en-US"/>
              </w:rPr>
              <w:t xml:space="preserve"> </w:t>
            </w:r>
            <w:r w:rsidRPr="009B315F">
              <w:rPr>
                <w:rFonts w:ascii="Verdana"/>
                <w:sz w:val="20"/>
                <w:lang w:val="en-US"/>
              </w:rPr>
              <w:t>diseases</w:t>
            </w:r>
            <w:r w:rsidRPr="009B315F">
              <w:rPr>
                <w:rFonts w:ascii="Verdana"/>
                <w:spacing w:val="-7"/>
                <w:sz w:val="20"/>
                <w:lang w:val="en-US"/>
              </w:rPr>
              <w:t xml:space="preserve"> </w:t>
            </w:r>
            <w:r w:rsidRPr="009B315F">
              <w:rPr>
                <w:rFonts w:ascii="Verdana"/>
                <w:sz w:val="20"/>
                <w:lang w:val="en-US"/>
              </w:rPr>
              <w:t xml:space="preserve">transmissible from animals to humans. </w:t>
            </w:r>
            <w:r>
              <w:rPr>
                <w:rFonts w:ascii="Verdana"/>
                <w:sz w:val="20"/>
              </w:rPr>
              <w:t>3ed., Amer Society for Microbiology, 2003. 400 p.</w:t>
            </w:r>
          </w:p>
          <w:p w14:paraId="51CC2F4C" w14:textId="77777777" w:rsidR="00201F78" w:rsidRDefault="00DE5F46">
            <w:pPr>
              <w:pStyle w:val="TableParagraph"/>
              <w:numPr>
                <w:ilvl w:val="0"/>
                <w:numId w:val="7"/>
              </w:numPr>
              <w:tabs>
                <w:tab w:val="left" w:pos="356"/>
              </w:tabs>
              <w:spacing w:line="242" w:lineRule="exact"/>
              <w:ind w:left="356" w:hanging="287"/>
              <w:rPr>
                <w:rFonts w:ascii="Verdana" w:hAnsi="Verdana"/>
                <w:sz w:val="20"/>
              </w:rPr>
            </w:pPr>
            <w:r>
              <w:rPr>
                <w:rFonts w:ascii="Verdana" w:hAnsi="Verdana"/>
                <w:sz w:val="20"/>
              </w:rPr>
              <w:t>Programa</w:t>
            </w:r>
            <w:r>
              <w:rPr>
                <w:rFonts w:ascii="Verdana" w:hAnsi="Verdana"/>
                <w:spacing w:val="-6"/>
                <w:sz w:val="20"/>
              </w:rPr>
              <w:t xml:space="preserve"> </w:t>
            </w:r>
            <w:r>
              <w:rPr>
                <w:rFonts w:ascii="Verdana" w:hAnsi="Verdana"/>
                <w:sz w:val="20"/>
              </w:rPr>
              <w:t>de</w:t>
            </w:r>
            <w:r>
              <w:rPr>
                <w:rFonts w:ascii="Verdana" w:hAnsi="Verdana"/>
                <w:spacing w:val="-5"/>
                <w:sz w:val="20"/>
              </w:rPr>
              <w:t xml:space="preserve"> </w:t>
            </w:r>
            <w:r>
              <w:rPr>
                <w:rFonts w:ascii="Verdana" w:hAnsi="Verdana"/>
                <w:sz w:val="20"/>
              </w:rPr>
              <w:t>controle</w:t>
            </w:r>
            <w:r>
              <w:rPr>
                <w:rFonts w:ascii="Verdana" w:hAnsi="Verdana"/>
                <w:spacing w:val="-7"/>
                <w:sz w:val="20"/>
              </w:rPr>
              <w:t xml:space="preserve"> </w:t>
            </w:r>
            <w:r>
              <w:rPr>
                <w:rFonts w:ascii="Verdana" w:hAnsi="Verdana"/>
                <w:sz w:val="20"/>
              </w:rPr>
              <w:t>populacional</w:t>
            </w:r>
            <w:r>
              <w:rPr>
                <w:rFonts w:ascii="Verdana" w:hAnsi="Verdana"/>
                <w:spacing w:val="-3"/>
                <w:sz w:val="20"/>
              </w:rPr>
              <w:t xml:space="preserve"> </w:t>
            </w:r>
            <w:r>
              <w:rPr>
                <w:rFonts w:ascii="Verdana" w:hAnsi="Verdana"/>
                <w:sz w:val="20"/>
              </w:rPr>
              <w:t>de</w:t>
            </w:r>
            <w:r>
              <w:rPr>
                <w:rFonts w:ascii="Verdana" w:hAnsi="Verdana"/>
                <w:spacing w:val="-7"/>
                <w:sz w:val="20"/>
              </w:rPr>
              <w:t xml:space="preserve"> </w:t>
            </w:r>
            <w:r>
              <w:rPr>
                <w:rFonts w:ascii="Verdana" w:hAnsi="Verdana"/>
                <w:sz w:val="20"/>
              </w:rPr>
              <w:t>cães</w:t>
            </w:r>
            <w:r>
              <w:rPr>
                <w:rFonts w:ascii="Verdana" w:hAnsi="Verdana"/>
                <w:spacing w:val="-2"/>
                <w:sz w:val="20"/>
              </w:rPr>
              <w:t xml:space="preserve"> </w:t>
            </w:r>
            <w:r>
              <w:rPr>
                <w:rFonts w:ascii="Verdana" w:hAnsi="Verdana"/>
                <w:sz w:val="20"/>
              </w:rPr>
              <w:t>e</w:t>
            </w:r>
            <w:r>
              <w:rPr>
                <w:rFonts w:ascii="Verdana" w:hAnsi="Verdana"/>
                <w:spacing w:val="-7"/>
                <w:sz w:val="20"/>
              </w:rPr>
              <w:t xml:space="preserve"> </w:t>
            </w:r>
            <w:r>
              <w:rPr>
                <w:rFonts w:ascii="Verdana" w:hAnsi="Verdana"/>
                <w:sz w:val="20"/>
              </w:rPr>
              <w:t>gatos</w:t>
            </w:r>
            <w:r>
              <w:rPr>
                <w:rFonts w:ascii="Verdana" w:hAnsi="Verdana"/>
                <w:spacing w:val="-7"/>
                <w:sz w:val="20"/>
              </w:rPr>
              <w:t xml:space="preserve"> </w:t>
            </w:r>
            <w:r>
              <w:rPr>
                <w:rFonts w:ascii="Verdana" w:hAnsi="Verdana"/>
                <w:sz w:val="20"/>
              </w:rPr>
              <w:t>do</w:t>
            </w:r>
            <w:r>
              <w:rPr>
                <w:rFonts w:ascii="Verdana" w:hAnsi="Verdana"/>
                <w:spacing w:val="-5"/>
                <w:sz w:val="20"/>
              </w:rPr>
              <w:t xml:space="preserve"> </w:t>
            </w:r>
            <w:r>
              <w:rPr>
                <w:rFonts w:ascii="Verdana" w:hAnsi="Verdana"/>
                <w:sz w:val="20"/>
              </w:rPr>
              <w:t>estado</w:t>
            </w:r>
            <w:r>
              <w:rPr>
                <w:rFonts w:ascii="Verdana" w:hAnsi="Verdana"/>
                <w:spacing w:val="-3"/>
                <w:sz w:val="20"/>
              </w:rPr>
              <w:t xml:space="preserve"> </w:t>
            </w:r>
            <w:r>
              <w:rPr>
                <w:rFonts w:ascii="Verdana" w:hAnsi="Verdana"/>
                <w:sz w:val="20"/>
              </w:rPr>
              <w:t>de</w:t>
            </w:r>
            <w:r>
              <w:rPr>
                <w:rFonts w:ascii="Verdana" w:hAnsi="Verdana"/>
                <w:spacing w:val="-4"/>
                <w:sz w:val="20"/>
              </w:rPr>
              <w:t xml:space="preserve"> </w:t>
            </w:r>
            <w:r>
              <w:rPr>
                <w:rFonts w:ascii="Verdana" w:hAnsi="Verdana"/>
                <w:sz w:val="20"/>
              </w:rPr>
              <w:t>São</w:t>
            </w:r>
            <w:r>
              <w:rPr>
                <w:rFonts w:ascii="Verdana" w:hAnsi="Verdana"/>
                <w:spacing w:val="-7"/>
                <w:sz w:val="20"/>
              </w:rPr>
              <w:t xml:space="preserve"> </w:t>
            </w:r>
            <w:r>
              <w:rPr>
                <w:rFonts w:ascii="Verdana" w:hAnsi="Verdana"/>
                <w:spacing w:val="-2"/>
                <w:sz w:val="20"/>
              </w:rPr>
              <w:t>Paulo.</w:t>
            </w:r>
          </w:p>
          <w:p w14:paraId="213F5D90" w14:textId="77777777" w:rsidR="00201F78" w:rsidRPr="009B315F" w:rsidRDefault="00DE5F46">
            <w:pPr>
              <w:pStyle w:val="TableParagraph"/>
              <w:numPr>
                <w:ilvl w:val="0"/>
                <w:numId w:val="7"/>
              </w:numPr>
              <w:tabs>
                <w:tab w:val="left" w:pos="398"/>
              </w:tabs>
              <w:spacing w:line="242" w:lineRule="exact"/>
              <w:ind w:right="69" w:firstLine="0"/>
              <w:rPr>
                <w:rFonts w:ascii="Verdana"/>
                <w:sz w:val="20"/>
                <w:lang w:val="en-US"/>
              </w:rPr>
            </w:pPr>
            <w:r w:rsidRPr="009B315F">
              <w:rPr>
                <w:rFonts w:ascii="Verdana"/>
                <w:sz w:val="20"/>
                <w:lang w:val="en-US"/>
              </w:rPr>
              <w:t>Horwitz,</w:t>
            </w:r>
            <w:r w:rsidRPr="009B315F">
              <w:rPr>
                <w:rFonts w:ascii="Verdana"/>
                <w:spacing w:val="37"/>
                <w:sz w:val="20"/>
                <w:lang w:val="en-US"/>
              </w:rPr>
              <w:t xml:space="preserve"> </w:t>
            </w:r>
            <w:r w:rsidRPr="009B315F">
              <w:rPr>
                <w:rFonts w:ascii="Verdana"/>
                <w:sz w:val="20"/>
                <w:lang w:val="en-US"/>
              </w:rPr>
              <w:t>D.;</w:t>
            </w:r>
            <w:r w:rsidRPr="009B315F">
              <w:rPr>
                <w:rFonts w:ascii="Verdana"/>
                <w:spacing w:val="38"/>
                <w:sz w:val="20"/>
                <w:lang w:val="en-US"/>
              </w:rPr>
              <w:t xml:space="preserve"> </w:t>
            </w:r>
            <w:r w:rsidRPr="009B315F">
              <w:rPr>
                <w:rFonts w:ascii="Verdana"/>
                <w:sz w:val="20"/>
                <w:lang w:val="en-US"/>
              </w:rPr>
              <w:t>Mills,</w:t>
            </w:r>
            <w:r w:rsidRPr="009B315F">
              <w:rPr>
                <w:rFonts w:ascii="Verdana"/>
                <w:spacing w:val="36"/>
                <w:sz w:val="20"/>
                <w:lang w:val="en-US"/>
              </w:rPr>
              <w:t xml:space="preserve"> </w:t>
            </w:r>
            <w:r w:rsidRPr="009B315F">
              <w:rPr>
                <w:rFonts w:ascii="Verdana"/>
                <w:sz w:val="20"/>
                <w:lang w:val="en-US"/>
              </w:rPr>
              <w:t>D.</w:t>
            </w:r>
            <w:r w:rsidRPr="009B315F">
              <w:rPr>
                <w:rFonts w:ascii="Verdana"/>
                <w:spacing w:val="37"/>
                <w:sz w:val="20"/>
                <w:lang w:val="en-US"/>
              </w:rPr>
              <w:t xml:space="preserve"> </w:t>
            </w:r>
            <w:proofErr w:type="gramStart"/>
            <w:r w:rsidRPr="009B315F">
              <w:rPr>
                <w:rFonts w:ascii="Verdana"/>
                <w:sz w:val="20"/>
                <w:lang w:val="en-US"/>
              </w:rPr>
              <w:t>S.</w:t>
            </w:r>
            <w:r w:rsidRPr="009B315F">
              <w:rPr>
                <w:rFonts w:ascii="Verdana"/>
                <w:spacing w:val="37"/>
                <w:sz w:val="20"/>
                <w:lang w:val="en-US"/>
              </w:rPr>
              <w:t xml:space="preserve"> </w:t>
            </w:r>
            <w:r w:rsidRPr="009B315F">
              <w:rPr>
                <w:rFonts w:ascii="Verdana"/>
                <w:sz w:val="20"/>
                <w:lang w:val="en-US"/>
              </w:rPr>
              <w:t>.BSAVA</w:t>
            </w:r>
            <w:proofErr w:type="gramEnd"/>
            <w:r w:rsidRPr="009B315F">
              <w:rPr>
                <w:rFonts w:ascii="Verdana"/>
                <w:spacing w:val="38"/>
                <w:sz w:val="20"/>
                <w:lang w:val="en-US"/>
              </w:rPr>
              <w:t xml:space="preserve"> </w:t>
            </w:r>
            <w:r w:rsidRPr="009B315F">
              <w:rPr>
                <w:rFonts w:ascii="Verdana"/>
                <w:sz w:val="20"/>
                <w:lang w:val="en-US"/>
              </w:rPr>
              <w:t>Manual</w:t>
            </w:r>
            <w:r w:rsidRPr="009B315F">
              <w:rPr>
                <w:rFonts w:ascii="Verdana"/>
                <w:spacing w:val="38"/>
                <w:sz w:val="20"/>
                <w:lang w:val="en-US"/>
              </w:rPr>
              <w:t xml:space="preserve"> </w:t>
            </w:r>
            <w:r w:rsidRPr="009B315F">
              <w:rPr>
                <w:rFonts w:ascii="Verdana"/>
                <w:sz w:val="20"/>
                <w:lang w:val="en-US"/>
              </w:rPr>
              <w:t>of</w:t>
            </w:r>
            <w:r w:rsidRPr="009B315F">
              <w:rPr>
                <w:rFonts w:ascii="Verdana"/>
                <w:spacing w:val="37"/>
                <w:sz w:val="20"/>
                <w:lang w:val="en-US"/>
              </w:rPr>
              <w:t xml:space="preserve"> </w:t>
            </w:r>
            <w:r w:rsidRPr="009B315F">
              <w:rPr>
                <w:rFonts w:ascii="Verdana"/>
                <w:sz w:val="20"/>
                <w:lang w:val="en-US"/>
              </w:rPr>
              <w:t>Canine</w:t>
            </w:r>
            <w:r w:rsidRPr="009B315F">
              <w:rPr>
                <w:rFonts w:ascii="Verdana"/>
                <w:spacing w:val="36"/>
                <w:sz w:val="20"/>
                <w:lang w:val="en-US"/>
              </w:rPr>
              <w:t xml:space="preserve"> </w:t>
            </w:r>
            <w:r w:rsidRPr="009B315F">
              <w:rPr>
                <w:rFonts w:ascii="Verdana"/>
                <w:sz w:val="20"/>
                <w:lang w:val="en-US"/>
              </w:rPr>
              <w:t>and</w:t>
            </w:r>
            <w:r w:rsidRPr="009B315F">
              <w:rPr>
                <w:rFonts w:ascii="Verdana"/>
                <w:spacing w:val="38"/>
                <w:sz w:val="20"/>
                <w:lang w:val="en-US"/>
              </w:rPr>
              <w:t xml:space="preserve"> </w:t>
            </w:r>
            <w:r w:rsidRPr="009B315F">
              <w:rPr>
                <w:rFonts w:ascii="Verdana"/>
                <w:sz w:val="20"/>
                <w:lang w:val="en-US"/>
              </w:rPr>
              <w:t>Feline</w:t>
            </w:r>
            <w:r w:rsidRPr="009B315F">
              <w:rPr>
                <w:rFonts w:ascii="Verdana"/>
                <w:spacing w:val="36"/>
                <w:sz w:val="20"/>
                <w:lang w:val="en-US"/>
              </w:rPr>
              <w:t xml:space="preserve"> </w:t>
            </w:r>
            <w:proofErr w:type="spellStart"/>
            <w:r w:rsidRPr="009B315F">
              <w:rPr>
                <w:rFonts w:ascii="Verdana"/>
                <w:sz w:val="20"/>
                <w:lang w:val="en-US"/>
              </w:rPr>
              <w:t>Behavioural</w:t>
            </w:r>
            <w:proofErr w:type="spellEnd"/>
            <w:r w:rsidRPr="009B315F">
              <w:rPr>
                <w:rFonts w:ascii="Verdana"/>
                <w:spacing w:val="40"/>
                <w:sz w:val="20"/>
                <w:lang w:val="en-US"/>
              </w:rPr>
              <w:t xml:space="preserve"> </w:t>
            </w:r>
            <w:r w:rsidRPr="009B315F">
              <w:rPr>
                <w:rFonts w:ascii="Verdana"/>
                <w:sz w:val="20"/>
                <w:lang w:val="en-US"/>
              </w:rPr>
              <w:t>Medicina, British Small Animal Veterinary Association, 2009.</w:t>
            </w:r>
          </w:p>
        </w:tc>
      </w:tr>
    </w:tbl>
    <w:p w14:paraId="55DF0108" w14:textId="77777777" w:rsidR="00201F78" w:rsidRPr="009B315F" w:rsidRDefault="00201F78">
      <w:pPr>
        <w:pStyle w:val="Corpodetexto"/>
        <w:spacing w:before="141"/>
        <w:rPr>
          <w:b/>
          <w:lang w:val="en-US"/>
        </w:rPr>
      </w:pPr>
    </w:p>
    <w:p w14:paraId="67377954" w14:textId="77777777" w:rsidR="00201F78" w:rsidRDefault="00DE5F46">
      <w:pPr>
        <w:spacing w:line="360" w:lineRule="auto"/>
        <w:ind w:left="1135" w:right="851"/>
        <w:rPr>
          <w:b/>
          <w:sz w:val="24"/>
        </w:rPr>
      </w:pPr>
      <w:r>
        <w:rPr>
          <w:b/>
          <w:sz w:val="24"/>
        </w:rPr>
        <w:t>Quadro</w:t>
      </w:r>
      <w:r>
        <w:rPr>
          <w:b/>
          <w:spacing w:val="-3"/>
          <w:sz w:val="24"/>
        </w:rPr>
        <w:t xml:space="preserve"> </w:t>
      </w:r>
      <w:r>
        <w:rPr>
          <w:b/>
          <w:sz w:val="24"/>
        </w:rPr>
        <w:t>24.</w:t>
      </w:r>
      <w:r>
        <w:rPr>
          <w:b/>
          <w:spacing w:val="-3"/>
          <w:sz w:val="24"/>
        </w:rPr>
        <w:t xml:space="preserve"> </w:t>
      </w:r>
      <w:r>
        <w:rPr>
          <w:b/>
          <w:sz w:val="24"/>
        </w:rPr>
        <w:t>Ementário</w:t>
      </w:r>
      <w:r>
        <w:rPr>
          <w:b/>
          <w:spacing w:val="-1"/>
          <w:sz w:val="24"/>
        </w:rPr>
        <w:t xml:space="preserve"> </w:t>
      </w:r>
      <w:r>
        <w:rPr>
          <w:b/>
          <w:sz w:val="24"/>
        </w:rPr>
        <w:t>e</w:t>
      </w:r>
      <w:r>
        <w:rPr>
          <w:b/>
          <w:spacing w:val="-4"/>
          <w:sz w:val="24"/>
        </w:rPr>
        <w:t xml:space="preserve"> </w:t>
      </w:r>
      <w:r>
        <w:rPr>
          <w:b/>
          <w:sz w:val="24"/>
        </w:rPr>
        <w:t>Bibliografia</w:t>
      </w:r>
      <w:r>
        <w:rPr>
          <w:b/>
          <w:spacing w:val="-5"/>
          <w:sz w:val="24"/>
        </w:rPr>
        <w:t xml:space="preserve"> </w:t>
      </w:r>
      <w:r>
        <w:rPr>
          <w:b/>
          <w:sz w:val="24"/>
        </w:rPr>
        <w:t>das</w:t>
      </w:r>
      <w:r>
        <w:rPr>
          <w:b/>
          <w:spacing w:val="-3"/>
          <w:sz w:val="24"/>
        </w:rPr>
        <w:t xml:space="preserve"> </w:t>
      </w:r>
      <w:r>
        <w:rPr>
          <w:b/>
          <w:sz w:val="24"/>
        </w:rPr>
        <w:t>disciplinas</w:t>
      </w:r>
      <w:r>
        <w:rPr>
          <w:b/>
          <w:spacing w:val="-6"/>
          <w:sz w:val="24"/>
        </w:rPr>
        <w:t xml:space="preserve"> </w:t>
      </w:r>
      <w:r>
        <w:rPr>
          <w:b/>
          <w:sz w:val="24"/>
        </w:rPr>
        <w:t>do</w:t>
      </w:r>
      <w:r>
        <w:rPr>
          <w:b/>
          <w:spacing w:val="-3"/>
          <w:sz w:val="24"/>
        </w:rPr>
        <w:t xml:space="preserve"> </w:t>
      </w:r>
      <w:r>
        <w:rPr>
          <w:b/>
          <w:sz w:val="24"/>
        </w:rPr>
        <w:t>Departamento</w:t>
      </w:r>
      <w:r>
        <w:rPr>
          <w:b/>
          <w:spacing w:val="-3"/>
          <w:sz w:val="24"/>
        </w:rPr>
        <w:t xml:space="preserve"> </w:t>
      </w:r>
      <w:r>
        <w:rPr>
          <w:b/>
          <w:sz w:val="24"/>
        </w:rPr>
        <w:t>de</w:t>
      </w:r>
      <w:r>
        <w:rPr>
          <w:b/>
          <w:spacing w:val="-4"/>
          <w:sz w:val="24"/>
        </w:rPr>
        <w:t xml:space="preserve"> </w:t>
      </w:r>
      <w:r>
        <w:rPr>
          <w:b/>
          <w:sz w:val="24"/>
        </w:rPr>
        <w:t>Fundamentos</w:t>
      </w:r>
      <w:r>
        <w:rPr>
          <w:b/>
          <w:spacing w:val="-3"/>
          <w:sz w:val="24"/>
        </w:rPr>
        <w:t xml:space="preserve"> </w:t>
      </w:r>
      <w:r>
        <w:rPr>
          <w:b/>
          <w:sz w:val="24"/>
        </w:rPr>
        <w:t>da Educação - CCE</w:t>
      </w:r>
    </w:p>
    <w:p w14:paraId="56367B28" w14:textId="77777777" w:rsidR="00201F78" w:rsidRDefault="00201F78">
      <w:pPr>
        <w:pStyle w:val="Corpodetexto"/>
        <w:spacing w:before="1"/>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1399"/>
        <w:gridCol w:w="1680"/>
        <w:gridCol w:w="1800"/>
        <w:gridCol w:w="4418"/>
        <w:gridCol w:w="78"/>
      </w:tblGrid>
      <w:tr w:rsidR="00201F78" w14:paraId="6F4DAE81" w14:textId="77777777">
        <w:trPr>
          <w:trHeight w:val="276"/>
        </w:trPr>
        <w:tc>
          <w:tcPr>
            <w:tcW w:w="9454" w:type="dxa"/>
            <w:gridSpan w:val="6"/>
          </w:tcPr>
          <w:p w14:paraId="031FA01A" w14:textId="77777777" w:rsidR="00201F78" w:rsidRDefault="00DE5F46">
            <w:pPr>
              <w:pStyle w:val="TableParagraph"/>
              <w:spacing w:line="256" w:lineRule="exact"/>
              <w:ind w:left="13" w:right="5"/>
              <w:jc w:val="center"/>
              <w:rPr>
                <w:b/>
                <w:sz w:val="24"/>
              </w:rPr>
            </w:pPr>
            <w:r>
              <w:rPr>
                <w:b/>
                <w:sz w:val="24"/>
              </w:rPr>
              <w:t>RELAÇÕES</w:t>
            </w:r>
            <w:r>
              <w:rPr>
                <w:b/>
                <w:spacing w:val="-4"/>
                <w:sz w:val="24"/>
              </w:rPr>
              <w:t xml:space="preserve"> </w:t>
            </w:r>
            <w:r>
              <w:rPr>
                <w:b/>
                <w:sz w:val="24"/>
              </w:rPr>
              <w:t>ÉTNICO-RACIAIS,</w:t>
            </w:r>
            <w:r>
              <w:rPr>
                <w:b/>
                <w:spacing w:val="-2"/>
                <w:sz w:val="24"/>
              </w:rPr>
              <w:t xml:space="preserve"> </w:t>
            </w:r>
            <w:r>
              <w:rPr>
                <w:b/>
                <w:sz w:val="24"/>
              </w:rPr>
              <w:t>GÊNERO</w:t>
            </w:r>
            <w:r>
              <w:rPr>
                <w:b/>
                <w:spacing w:val="-2"/>
                <w:sz w:val="24"/>
              </w:rPr>
              <w:t xml:space="preserve"> </w:t>
            </w:r>
            <w:r>
              <w:rPr>
                <w:b/>
                <w:sz w:val="24"/>
              </w:rPr>
              <w:t>E</w:t>
            </w:r>
            <w:r>
              <w:rPr>
                <w:b/>
                <w:spacing w:val="-2"/>
                <w:sz w:val="24"/>
              </w:rPr>
              <w:t xml:space="preserve"> DIVERSIDADE</w:t>
            </w:r>
          </w:p>
        </w:tc>
      </w:tr>
      <w:tr w:rsidR="00201F78" w14:paraId="3D8351D2" w14:textId="77777777">
        <w:trPr>
          <w:trHeight w:val="275"/>
        </w:trPr>
        <w:tc>
          <w:tcPr>
            <w:tcW w:w="1478" w:type="dxa"/>
            <w:gridSpan w:val="2"/>
          </w:tcPr>
          <w:p w14:paraId="122C7963" w14:textId="77777777" w:rsidR="00201F78" w:rsidRDefault="00DE5F46">
            <w:pPr>
              <w:pStyle w:val="TableParagraph"/>
              <w:spacing w:line="256" w:lineRule="exact"/>
              <w:ind w:left="271"/>
              <w:rPr>
                <w:sz w:val="24"/>
              </w:rPr>
            </w:pPr>
            <w:r>
              <w:rPr>
                <w:spacing w:val="-2"/>
                <w:sz w:val="24"/>
              </w:rPr>
              <w:t>CÓDIGO</w:t>
            </w:r>
          </w:p>
        </w:tc>
        <w:tc>
          <w:tcPr>
            <w:tcW w:w="1680" w:type="dxa"/>
          </w:tcPr>
          <w:p w14:paraId="4F39925F"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6EB12452" w14:textId="77777777" w:rsidR="00201F78" w:rsidRDefault="00DE5F46">
            <w:pPr>
              <w:pStyle w:val="TableParagraph"/>
              <w:spacing w:line="256" w:lineRule="exact"/>
              <w:ind w:left="11" w:right="7"/>
              <w:jc w:val="center"/>
              <w:rPr>
                <w:sz w:val="24"/>
              </w:rPr>
            </w:pPr>
            <w:r>
              <w:rPr>
                <w:spacing w:val="-2"/>
                <w:sz w:val="24"/>
              </w:rPr>
              <w:t>CRÉDITOS</w:t>
            </w:r>
          </w:p>
        </w:tc>
        <w:tc>
          <w:tcPr>
            <w:tcW w:w="4496" w:type="dxa"/>
            <w:gridSpan w:val="2"/>
          </w:tcPr>
          <w:p w14:paraId="1CCB4784"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6F5F1482" w14:textId="77777777">
        <w:trPr>
          <w:trHeight w:val="275"/>
        </w:trPr>
        <w:tc>
          <w:tcPr>
            <w:tcW w:w="1478" w:type="dxa"/>
            <w:gridSpan w:val="2"/>
          </w:tcPr>
          <w:p w14:paraId="71E6A7F9" w14:textId="77777777" w:rsidR="00201F78" w:rsidRDefault="00201F78">
            <w:pPr>
              <w:pStyle w:val="TableParagraph"/>
              <w:rPr>
                <w:sz w:val="20"/>
              </w:rPr>
            </w:pPr>
          </w:p>
        </w:tc>
        <w:tc>
          <w:tcPr>
            <w:tcW w:w="1680" w:type="dxa"/>
          </w:tcPr>
          <w:p w14:paraId="38C6EE9F" w14:textId="77777777" w:rsidR="00201F78" w:rsidRDefault="00DE5F46">
            <w:pPr>
              <w:pStyle w:val="TableParagraph"/>
              <w:spacing w:line="256" w:lineRule="exact"/>
              <w:ind w:left="10"/>
              <w:jc w:val="center"/>
              <w:rPr>
                <w:sz w:val="24"/>
              </w:rPr>
            </w:pPr>
            <w:r>
              <w:rPr>
                <w:spacing w:val="-5"/>
                <w:sz w:val="24"/>
              </w:rPr>
              <w:t>60</w:t>
            </w:r>
          </w:p>
        </w:tc>
        <w:tc>
          <w:tcPr>
            <w:tcW w:w="1800" w:type="dxa"/>
          </w:tcPr>
          <w:p w14:paraId="42BD2AA5" w14:textId="77777777" w:rsidR="00201F78" w:rsidRDefault="00DE5F46">
            <w:pPr>
              <w:pStyle w:val="TableParagraph"/>
              <w:spacing w:line="256" w:lineRule="exact"/>
              <w:ind w:left="11"/>
              <w:jc w:val="center"/>
              <w:rPr>
                <w:sz w:val="24"/>
              </w:rPr>
            </w:pPr>
            <w:r>
              <w:rPr>
                <w:spacing w:val="-2"/>
                <w:sz w:val="24"/>
              </w:rPr>
              <w:t>4.0.0</w:t>
            </w:r>
          </w:p>
        </w:tc>
        <w:tc>
          <w:tcPr>
            <w:tcW w:w="4496" w:type="dxa"/>
            <w:gridSpan w:val="2"/>
          </w:tcPr>
          <w:p w14:paraId="6E19D075" w14:textId="77777777" w:rsidR="00201F78" w:rsidRDefault="00201F78">
            <w:pPr>
              <w:pStyle w:val="TableParagraph"/>
              <w:rPr>
                <w:sz w:val="20"/>
              </w:rPr>
            </w:pPr>
          </w:p>
        </w:tc>
      </w:tr>
      <w:tr w:rsidR="00201F78" w14:paraId="5D1CDD8A" w14:textId="77777777">
        <w:trPr>
          <w:trHeight w:val="827"/>
        </w:trPr>
        <w:tc>
          <w:tcPr>
            <w:tcW w:w="9454" w:type="dxa"/>
            <w:gridSpan w:val="6"/>
          </w:tcPr>
          <w:p w14:paraId="2DA2B0BF" w14:textId="77777777" w:rsidR="00201F78" w:rsidRDefault="00DE5F46">
            <w:pPr>
              <w:pStyle w:val="TableParagraph"/>
              <w:ind w:left="107"/>
              <w:rPr>
                <w:sz w:val="24"/>
              </w:rPr>
            </w:pPr>
            <w:r>
              <w:rPr>
                <w:sz w:val="24"/>
              </w:rPr>
              <w:t>Educação e Diversidade Cultural. O racismo, o preconceito e a discriminação racial e suas manifestações</w:t>
            </w:r>
            <w:r>
              <w:rPr>
                <w:spacing w:val="-4"/>
                <w:sz w:val="24"/>
              </w:rPr>
              <w:t xml:space="preserve"> </w:t>
            </w:r>
            <w:r>
              <w:rPr>
                <w:sz w:val="24"/>
              </w:rPr>
              <w:t>no</w:t>
            </w:r>
            <w:r>
              <w:rPr>
                <w:spacing w:val="-4"/>
                <w:sz w:val="24"/>
              </w:rPr>
              <w:t xml:space="preserve"> </w:t>
            </w:r>
            <w:r>
              <w:rPr>
                <w:sz w:val="24"/>
              </w:rPr>
              <w:t>currículo</w:t>
            </w:r>
            <w:r>
              <w:rPr>
                <w:spacing w:val="-4"/>
                <w:sz w:val="24"/>
              </w:rPr>
              <w:t xml:space="preserve"> </w:t>
            </w:r>
            <w:r>
              <w:rPr>
                <w:sz w:val="24"/>
              </w:rPr>
              <w:t>da</w:t>
            </w:r>
            <w:r>
              <w:rPr>
                <w:spacing w:val="-4"/>
                <w:sz w:val="24"/>
              </w:rPr>
              <w:t xml:space="preserve"> </w:t>
            </w:r>
            <w:r>
              <w:rPr>
                <w:sz w:val="24"/>
              </w:rPr>
              <w:t>escola.</w:t>
            </w:r>
            <w:r>
              <w:rPr>
                <w:spacing w:val="-4"/>
                <w:sz w:val="24"/>
              </w:rPr>
              <w:t xml:space="preserve"> </w:t>
            </w:r>
            <w:r>
              <w:rPr>
                <w:sz w:val="24"/>
              </w:rPr>
              <w:t>As</w:t>
            </w:r>
            <w:r>
              <w:rPr>
                <w:spacing w:val="-4"/>
                <w:sz w:val="24"/>
              </w:rPr>
              <w:t xml:space="preserve"> </w:t>
            </w:r>
            <w:r>
              <w:rPr>
                <w:sz w:val="24"/>
              </w:rPr>
              <w:t>diretrizes</w:t>
            </w:r>
            <w:r>
              <w:rPr>
                <w:spacing w:val="-4"/>
                <w:sz w:val="24"/>
              </w:rPr>
              <w:t xml:space="preserve"> </w:t>
            </w:r>
            <w:r>
              <w:rPr>
                <w:sz w:val="24"/>
              </w:rPr>
              <w:t>curriculares</w:t>
            </w:r>
            <w:r>
              <w:rPr>
                <w:spacing w:val="-4"/>
                <w:sz w:val="24"/>
              </w:rPr>
              <w:t xml:space="preserve"> </w:t>
            </w:r>
            <w:r>
              <w:rPr>
                <w:sz w:val="24"/>
              </w:rPr>
              <w:t>para</w:t>
            </w:r>
            <w:r>
              <w:rPr>
                <w:spacing w:val="-6"/>
                <w:sz w:val="24"/>
              </w:rPr>
              <w:t xml:space="preserve"> </w:t>
            </w:r>
            <w:r>
              <w:rPr>
                <w:sz w:val="24"/>
              </w:rPr>
              <w:t>a</w:t>
            </w:r>
            <w:r>
              <w:rPr>
                <w:spacing w:val="-3"/>
                <w:sz w:val="24"/>
              </w:rPr>
              <w:t xml:space="preserve"> </w:t>
            </w:r>
            <w:r>
              <w:rPr>
                <w:sz w:val="24"/>
              </w:rPr>
              <w:t>educação</w:t>
            </w:r>
            <w:r>
              <w:rPr>
                <w:spacing w:val="-4"/>
                <w:sz w:val="24"/>
              </w:rPr>
              <w:t xml:space="preserve"> </w:t>
            </w:r>
            <w:r>
              <w:rPr>
                <w:sz w:val="24"/>
              </w:rPr>
              <w:t>das</w:t>
            </w:r>
            <w:r>
              <w:rPr>
                <w:spacing w:val="-4"/>
                <w:sz w:val="24"/>
              </w:rPr>
              <w:t xml:space="preserve"> </w:t>
            </w:r>
            <w:r>
              <w:rPr>
                <w:sz w:val="24"/>
              </w:rPr>
              <w:t>relações</w:t>
            </w:r>
          </w:p>
          <w:p w14:paraId="55634A0E" w14:textId="77777777" w:rsidR="00201F78" w:rsidRDefault="00DE5F46">
            <w:pPr>
              <w:pStyle w:val="TableParagraph"/>
              <w:spacing w:line="264" w:lineRule="exact"/>
              <w:ind w:left="107"/>
              <w:rPr>
                <w:sz w:val="24"/>
              </w:rPr>
            </w:pPr>
            <w:r>
              <w:rPr>
                <w:sz w:val="24"/>
              </w:rPr>
              <w:t>étnico-raciais.</w:t>
            </w:r>
            <w:r>
              <w:rPr>
                <w:spacing w:val="-1"/>
                <w:sz w:val="24"/>
              </w:rPr>
              <w:t xml:space="preserve"> </w:t>
            </w:r>
            <w:r>
              <w:rPr>
                <w:sz w:val="24"/>
              </w:rPr>
              <w:t>Diferenças de</w:t>
            </w:r>
            <w:r>
              <w:rPr>
                <w:spacing w:val="-2"/>
                <w:sz w:val="24"/>
              </w:rPr>
              <w:t xml:space="preserve"> </w:t>
            </w:r>
            <w:r>
              <w:rPr>
                <w:sz w:val="24"/>
              </w:rPr>
              <w:t>gênero e</w:t>
            </w:r>
            <w:r>
              <w:rPr>
                <w:spacing w:val="-1"/>
                <w:sz w:val="24"/>
              </w:rPr>
              <w:t xml:space="preserve"> </w:t>
            </w:r>
            <w:r>
              <w:rPr>
                <w:sz w:val="24"/>
              </w:rPr>
              <w:t>Diversidade</w:t>
            </w:r>
            <w:r>
              <w:rPr>
                <w:spacing w:val="-1"/>
                <w:sz w:val="24"/>
              </w:rPr>
              <w:t xml:space="preserve"> </w:t>
            </w:r>
            <w:r>
              <w:rPr>
                <w:sz w:val="24"/>
              </w:rPr>
              <w:t>na</w:t>
            </w:r>
            <w:r>
              <w:rPr>
                <w:spacing w:val="-1"/>
                <w:sz w:val="24"/>
              </w:rPr>
              <w:t xml:space="preserve"> </w:t>
            </w:r>
            <w:r>
              <w:rPr>
                <w:sz w:val="24"/>
              </w:rPr>
              <w:t>sala</w:t>
            </w:r>
            <w:r>
              <w:rPr>
                <w:spacing w:val="-1"/>
                <w:sz w:val="24"/>
              </w:rPr>
              <w:t xml:space="preserve"> </w:t>
            </w:r>
            <w:r>
              <w:rPr>
                <w:sz w:val="24"/>
              </w:rPr>
              <w:t>de</w:t>
            </w:r>
            <w:r>
              <w:rPr>
                <w:spacing w:val="-1"/>
                <w:sz w:val="24"/>
              </w:rPr>
              <w:t xml:space="preserve"> </w:t>
            </w:r>
            <w:r>
              <w:rPr>
                <w:spacing w:val="-2"/>
                <w:sz w:val="24"/>
              </w:rPr>
              <w:t>aula.</w:t>
            </w:r>
          </w:p>
        </w:tc>
      </w:tr>
      <w:tr w:rsidR="00201F78" w14:paraId="04EA3EA0" w14:textId="77777777">
        <w:trPr>
          <w:trHeight w:val="275"/>
        </w:trPr>
        <w:tc>
          <w:tcPr>
            <w:tcW w:w="79" w:type="dxa"/>
            <w:tcBorders>
              <w:bottom w:val="nil"/>
              <w:right w:val="nil"/>
            </w:tcBorders>
            <w:shd w:val="clear" w:color="auto" w:fill="A6A6A6"/>
          </w:tcPr>
          <w:p w14:paraId="376BEAE6" w14:textId="77777777" w:rsidR="00201F78" w:rsidRDefault="00201F78">
            <w:pPr>
              <w:pStyle w:val="TableParagraph"/>
              <w:rPr>
                <w:sz w:val="20"/>
              </w:rPr>
            </w:pPr>
          </w:p>
        </w:tc>
        <w:tc>
          <w:tcPr>
            <w:tcW w:w="9297" w:type="dxa"/>
            <w:gridSpan w:val="4"/>
            <w:tcBorders>
              <w:left w:val="nil"/>
              <w:bottom w:val="nil"/>
              <w:right w:val="nil"/>
            </w:tcBorders>
            <w:shd w:val="clear" w:color="auto" w:fill="A6A6A6"/>
          </w:tcPr>
          <w:p w14:paraId="421F4562" w14:textId="77777777" w:rsidR="00201F78" w:rsidRDefault="00DE5F46">
            <w:pPr>
              <w:pStyle w:val="TableParagraph"/>
              <w:spacing w:line="256" w:lineRule="exact"/>
              <w:ind w:left="33"/>
              <w:rPr>
                <w:b/>
                <w:sz w:val="24"/>
              </w:rPr>
            </w:pPr>
            <w:r>
              <w:rPr>
                <w:b/>
                <w:sz w:val="24"/>
              </w:rPr>
              <w:t>BIBLIOGRAFIA</w:t>
            </w:r>
            <w:r>
              <w:rPr>
                <w:b/>
                <w:spacing w:val="-6"/>
                <w:sz w:val="24"/>
              </w:rPr>
              <w:t xml:space="preserve"> </w:t>
            </w:r>
            <w:r>
              <w:rPr>
                <w:b/>
                <w:spacing w:val="-2"/>
                <w:sz w:val="24"/>
              </w:rPr>
              <w:t>BÁSICA:</w:t>
            </w:r>
          </w:p>
        </w:tc>
        <w:tc>
          <w:tcPr>
            <w:tcW w:w="78" w:type="dxa"/>
            <w:tcBorders>
              <w:left w:val="nil"/>
              <w:bottom w:val="nil"/>
            </w:tcBorders>
            <w:shd w:val="clear" w:color="auto" w:fill="A6A6A6"/>
          </w:tcPr>
          <w:p w14:paraId="44B5938C" w14:textId="77777777" w:rsidR="00201F78" w:rsidRDefault="00201F78">
            <w:pPr>
              <w:pStyle w:val="TableParagraph"/>
              <w:rPr>
                <w:sz w:val="20"/>
              </w:rPr>
            </w:pPr>
          </w:p>
        </w:tc>
      </w:tr>
      <w:tr w:rsidR="00201F78" w14:paraId="068D7602" w14:textId="77777777">
        <w:trPr>
          <w:trHeight w:val="1382"/>
        </w:trPr>
        <w:tc>
          <w:tcPr>
            <w:tcW w:w="9454" w:type="dxa"/>
            <w:gridSpan w:val="6"/>
            <w:tcBorders>
              <w:top w:val="nil"/>
            </w:tcBorders>
          </w:tcPr>
          <w:p w14:paraId="29712EA8" w14:textId="77777777" w:rsidR="00201F78" w:rsidRDefault="00DE5F46">
            <w:pPr>
              <w:pStyle w:val="TableParagraph"/>
              <w:spacing w:before="268"/>
              <w:ind w:left="107" w:right="168"/>
              <w:rPr>
                <w:sz w:val="24"/>
              </w:rPr>
            </w:pPr>
            <w:r>
              <w:rPr>
                <w:sz w:val="24"/>
              </w:rPr>
              <w:t>ABRAMOVAY,</w:t>
            </w:r>
            <w:r>
              <w:rPr>
                <w:spacing w:val="-4"/>
                <w:sz w:val="24"/>
              </w:rPr>
              <w:t xml:space="preserve"> </w:t>
            </w:r>
            <w:r>
              <w:rPr>
                <w:sz w:val="24"/>
              </w:rPr>
              <w:t>Miriam;</w:t>
            </w:r>
            <w:r>
              <w:rPr>
                <w:spacing w:val="-4"/>
                <w:sz w:val="24"/>
              </w:rPr>
              <w:t xml:space="preserve"> </w:t>
            </w:r>
            <w:r>
              <w:rPr>
                <w:sz w:val="24"/>
              </w:rPr>
              <w:t>GARCIA,</w:t>
            </w:r>
            <w:r>
              <w:rPr>
                <w:spacing w:val="-4"/>
                <w:sz w:val="24"/>
              </w:rPr>
              <w:t xml:space="preserve"> </w:t>
            </w:r>
            <w:r>
              <w:rPr>
                <w:sz w:val="24"/>
              </w:rPr>
              <w:t>Mary</w:t>
            </w:r>
            <w:r>
              <w:rPr>
                <w:spacing w:val="-9"/>
                <w:sz w:val="24"/>
              </w:rPr>
              <w:t xml:space="preserve"> </w:t>
            </w:r>
            <w:r>
              <w:rPr>
                <w:sz w:val="24"/>
              </w:rPr>
              <w:t>Castro</w:t>
            </w:r>
            <w:r>
              <w:rPr>
                <w:spacing w:val="-2"/>
                <w:sz w:val="24"/>
              </w:rPr>
              <w:t xml:space="preserve"> </w:t>
            </w:r>
            <w:r>
              <w:rPr>
                <w:sz w:val="24"/>
              </w:rPr>
              <w:t>(Coord.).</w:t>
            </w:r>
            <w:r>
              <w:rPr>
                <w:spacing w:val="-3"/>
                <w:sz w:val="24"/>
              </w:rPr>
              <w:t xml:space="preserve"> </w:t>
            </w:r>
            <w:r>
              <w:rPr>
                <w:b/>
                <w:sz w:val="24"/>
              </w:rPr>
              <w:t>Relações</w:t>
            </w:r>
            <w:r>
              <w:rPr>
                <w:b/>
                <w:spacing w:val="-4"/>
                <w:sz w:val="24"/>
              </w:rPr>
              <w:t xml:space="preserve"> </w:t>
            </w:r>
            <w:r>
              <w:rPr>
                <w:b/>
                <w:sz w:val="24"/>
              </w:rPr>
              <w:t>raciais</w:t>
            </w:r>
            <w:r>
              <w:rPr>
                <w:b/>
                <w:spacing w:val="-4"/>
                <w:sz w:val="24"/>
              </w:rPr>
              <w:t xml:space="preserve"> </w:t>
            </w:r>
            <w:r>
              <w:rPr>
                <w:b/>
                <w:sz w:val="24"/>
              </w:rPr>
              <w:t>na</w:t>
            </w:r>
            <w:r>
              <w:rPr>
                <w:b/>
                <w:spacing w:val="-4"/>
                <w:sz w:val="24"/>
              </w:rPr>
              <w:t xml:space="preserve"> </w:t>
            </w:r>
            <w:r>
              <w:rPr>
                <w:b/>
                <w:sz w:val="24"/>
              </w:rPr>
              <w:t>escola</w:t>
            </w:r>
            <w:r>
              <w:rPr>
                <w:sz w:val="24"/>
              </w:rPr>
              <w:t>: reprodução de desigualdades em nome da igualdade. Brasília-DF: UNESCO; INEP; Observatório de Violências nas Escolas, 2006. 370 p.</w:t>
            </w:r>
          </w:p>
          <w:p w14:paraId="7617B526" w14:textId="77777777" w:rsidR="00201F78" w:rsidRDefault="00DE5F46">
            <w:pPr>
              <w:pStyle w:val="TableParagraph"/>
              <w:spacing w:line="266" w:lineRule="exact"/>
              <w:ind w:left="107"/>
              <w:rPr>
                <w:sz w:val="24"/>
              </w:rPr>
            </w:pPr>
            <w:r>
              <w:rPr>
                <w:sz w:val="24"/>
              </w:rPr>
              <w:t>APPLE,</w:t>
            </w:r>
            <w:r>
              <w:rPr>
                <w:spacing w:val="-4"/>
                <w:sz w:val="24"/>
              </w:rPr>
              <w:t xml:space="preserve"> </w:t>
            </w:r>
            <w:r>
              <w:rPr>
                <w:sz w:val="24"/>
              </w:rPr>
              <w:t>M.</w:t>
            </w:r>
            <w:r>
              <w:rPr>
                <w:spacing w:val="-2"/>
                <w:sz w:val="24"/>
              </w:rPr>
              <w:t xml:space="preserve"> </w:t>
            </w:r>
            <w:r>
              <w:rPr>
                <w:sz w:val="24"/>
              </w:rPr>
              <w:t>W.</w:t>
            </w:r>
            <w:r>
              <w:rPr>
                <w:spacing w:val="-1"/>
                <w:sz w:val="24"/>
              </w:rPr>
              <w:t xml:space="preserve"> </w:t>
            </w:r>
            <w:r>
              <w:rPr>
                <w:b/>
                <w:sz w:val="24"/>
              </w:rPr>
              <w:t>Ideologia</w:t>
            </w:r>
            <w:r>
              <w:rPr>
                <w:b/>
                <w:spacing w:val="-2"/>
                <w:sz w:val="24"/>
              </w:rPr>
              <w:t xml:space="preserve"> </w:t>
            </w:r>
            <w:r>
              <w:rPr>
                <w:b/>
                <w:sz w:val="24"/>
              </w:rPr>
              <w:t>e</w:t>
            </w:r>
            <w:r>
              <w:rPr>
                <w:b/>
                <w:spacing w:val="-3"/>
                <w:sz w:val="24"/>
              </w:rPr>
              <w:t xml:space="preserve"> </w:t>
            </w:r>
            <w:r>
              <w:rPr>
                <w:b/>
                <w:sz w:val="24"/>
              </w:rPr>
              <w:t>currículo</w:t>
            </w:r>
            <w:r>
              <w:rPr>
                <w:sz w:val="24"/>
              </w:rPr>
              <w:t>.</w:t>
            </w:r>
            <w:r>
              <w:rPr>
                <w:spacing w:val="-1"/>
                <w:sz w:val="24"/>
              </w:rPr>
              <w:t xml:space="preserve"> </w:t>
            </w:r>
            <w:r>
              <w:rPr>
                <w:sz w:val="24"/>
              </w:rPr>
              <w:t>São</w:t>
            </w:r>
            <w:r>
              <w:rPr>
                <w:spacing w:val="-2"/>
                <w:sz w:val="24"/>
              </w:rPr>
              <w:t xml:space="preserve"> </w:t>
            </w:r>
            <w:r>
              <w:rPr>
                <w:sz w:val="24"/>
              </w:rPr>
              <w:t>Paulo:</w:t>
            </w:r>
            <w:r>
              <w:rPr>
                <w:spacing w:val="-2"/>
                <w:sz w:val="24"/>
              </w:rPr>
              <w:t xml:space="preserve"> </w:t>
            </w:r>
            <w:r>
              <w:rPr>
                <w:sz w:val="24"/>
              </w:rPr>
              <w:t>Brasiliense,</w:t>
            </w:r>
            <w:r>
              <w:rPr>
                <w:spacing w:val="-1"/>
                <w:sz w:val="24"/>
              </w:rPr>
              <w:t xml:space="preserve"> </w:t>
            </w:r>
            <w:r>
              <w:rPr>
                <w:spacing w:val="-2"/>
                <w:sz w:val="24"/>
              </w:rPr>
              <w:t>1982.</w:t>
            </w:r>
          </w:p>
        </w:tc>
      </w:tr>
    </w:tbl>
    <w:p w14:paraId="7BF4E04C" w14:textId="77777777" w:rsidR="00201F78" w:rsidRDefault="00201F78">
      <w:pPr>
        <w:pStyle w:val="TableParagraph"/>
        <w:spacing w:line="266" w:lineRule="exact"/>
        <w:rPr>
          <w:sz w:val="24"/>
        </w:rPr>
        <w:sectPr w:rsidR="00201F78">
          <w:pgSz w:w="11910" w:h="16850"/>
          <w:pgMar w:top="1940" w:right="283" w:bottom="280" w:left="283" w:header="1728" w:footer="0" w:gutter="0"/>
          <w:cols w:space="720"/>
        </w:sectPr>
      </w:pPr>
    </w:p>
    <w:p w14:paraId="7C4DBEF0"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3B1FD9B1" w14:textId="77777777">
        <w:trPr>
          <w:trHeight w:val="6583"/>
        </w:trPr>
        <w:tc>
          <w:tcPr>
            <w:tcW w:w="9458" w:type="dxa"/>
          </w:tcPr>
          <w:p w14:paraId="4DA2FCCA" w14:textId="77777777" w:rsidR="00201F78" w:rsidRPr="009B315F" w:rsidRDefault="00DE5F46">
            <w:pPr>
              <w:pStyle w:val="TableParagraph"/>
              <w:ind w:left="107" w:right="101"/>
              <w:jc w:val="both"/>
              <w:rPr>
                <w:sz w:val="24"/>
                <w:lang w:val="en-US"/>
              </w:rPr>
            </w:pPr>
            <w:r w:rsidRPr="009B315F">
              <w:rPr>
                <w:sz w:val="24"/>
                <w:lang w:val="en-US"/>
              </w:rPr>
              <w:t xml:space="preserve">BANKS, J. A. Multicultural Education characteristics and goals. In: BANKS, J. A.; BANKS, Cherry A. McGee. </w:t>
            </w:r>
            <w:r w:rsidRPr="009B315F">
              <w:rPr>
                <w:b/>
                <w:sz w:val="24"/>
                <w:lang w:val="en-US"/>
              </w:rPr>
              <w:t>Multicultural Education</w:t>
            </w:r>
            <w:r w:rsidRPr="009B315F">
              <w:rPr>
                <w:sz w:val="24"/>
                <w:lang w:val="en-US"/>
              </w:rPr>
              <w:t>: issues and perspectives. Third ed. Boston: Allyn &amp; Bacon, 1997. p. 03-31.</w:t>
            </w:r>
          </w:p>
          <w:p w14:paraId="00C8B81D" w14:textId="77777777" w:rsidR="00201F78" w:rsidRDefault="00DE5F46">
            <w:pPr>
              <w:pStyle w:val="TableParagraph"/>
              <w:ind w:left="107"/>
              <w:rPr>
                <w:sz w:val="24"/>
              </w:rPr>
            </w:pPr>
            <w:r>
              <w:rPr>
                <w:sz w:val="24"/>
              </w:rPr>
              <w:t>BRASIL.</w:t>
            </w:r>
            <w:r>
              <w:rPr>
                <w:spacing w:val="-4"/>
                <w:sz w:val="24"/>
              </w:rPr>
              <w:t xml:space="preserve"> </w:t>
            </w:r>
            <w:r>
              <w:rPr>
                <w:b/>
                <w:sz w:val="24"/>
              </w:rPr>
              <w:t>Lei</w:t>
            </w:r>
            <w:r>
              <w:rPr>
                <w:b/>
                <w:spacing w:val="-4"/>
                <w:sz w:val="24"/>
              </w:rPr>
              <w:t xml:space="preserve"> </w:t>
            </w:r>
            <w:r>
              <w:rPr>
                <w:b/>
                <w:sz w:val="24"/>
              </w:rPr>
              <w:t>de</w:t>
            </w:r>
            <w:r>
              <w:rPr>
                <w:b/>
                <w:spacing w:val="-5"/>
                <w:sz w:val="24"/>
              </w:rPr>
              <w:t xml:space="preserve"> </w:t>
            </w:r>
            <w:r>
              <w:rPr>
                <w:b/>
                <w:sz w:val="24"/>
              </w:rPr>
              <w:t>Diretrizes</w:t>
            </w:r>
            <w:r>
              <w:rPr>
                <w:b/>
                <w:spacing w:val="-4"/>
                <w:sz w:val="24"/>
              </w:rPr>
              <w:t xml:space="preserve"> </w:t>
            </w:r>
            <w:r>
              <w:rPr>
                <w:b/>
                <w:sz w:val="24"/>
              </w:rPr>
              <w:t>e</w:t>
            </w:r>
            <w:r>
              <w:rPr>
                <w:b/>
                <w:spacing w:val="-5"/>
                <w:sz w:val="24"/>
              </w:rPr>
              <w:t xml:space="preserve"> </w:t>
            </w:r>
            <w:r>
              <w:rPr>
                <w:b/>
                <w:sz w:val="24"/>
              </w:rPr>
              <w:t>Bases</w:t>
            </w:r>
            <w:r>
              <w:rPr>
                <w:b/>
                <w:spacing w:val="-4"/>
                <w:sz w:val="24"/>
              </w:rPr>
              <w:t xml:space="preserve"> </w:t>
            </w:r>
            <w:r>
              <w:rPr>
                <w:b/>
                <w:sz w:val="24"/>
              </w:rPr>
              <w:t>da</w:t>
            </w:r>
            <w:r>
              <w:rPr>
                <w:b/>
                <w:spacing w:val="-4"/>
                <w:sz w:val="24"/>
              </w:rPr>
              <w:t xml:space="preserve"> </w:t>
            </w:r>
            <w:r>
              <w:rPr>
                <w:b/>
                <w:sz w:val="24"/>
              </w:rPr>
              <w:t>Educação</w:t>
            </w:r>
            <w:r>
              <w:rPr>
                <w:b/>
                <w:spacing w:val="-4"/>
                <w:sz w:val="24"/>
              </w:rPr>
              <w:t xml:space="preserve"> </w:t>
            </w:r>
            <w:r>
              <w:rPr>
                <w:b/>
                <w:sz w:val="24"/>
              </w:rPr>
              <w:t>Nacional</w:t>
            </w:r>
            <w:r>
              <w:rPr>
                <w:sz w:val="24"/>
              </w:rPr>
              <w:t>.</w:t>
            </w:r>
            <w:r>
              <w:rPr>
                <w:spacing w:val="-4"/>
                <w:sz w:val="24"/>
              </w:rPr>
              <w:t xml:space="preserve"> </w:t>
            </w:r>
            <w:r>
              <w:rPr>
                <w:sz w:val="24"/>
              </w:rPr>
              <w:t>Brasília-DF:</w:t>
            </w:r>
            <w:r>
              <w:rPr>
                <w:spacing w:val="-2"/>
                <w:sz w:val="24"/>
              </w:rPr>
              <w:t xml:space="preserve"> </w:t>
            </w:r>
            <w:r>
              <w:rPr>
                <w:sz w:val="24"/>
              </w:rPr>
              <w:t>Ministério</w:t>
            </w:r>
            <w:r>
              <w:rPr>
                <w:spacing w:val="-4"/>
                <w:sz w:val="24"/>
              </w:rPr>
              <w:t xml:space="preserve"> </w:t>
            </w:r>
            <w:r>
              <w:rPr>
                <w:sz w:val="24"/>
              </w:rPr>
              <w:t>da Educação e do Desporto (MEC), 1996.</w:t>
            </w:r>
          </w:p>
          <w:p w14:paraId="2F4BE523" w14:textId="77777777" w:rsidR="00201F78" w:rsidRDefault="00DE5F46">
            <w:pPr>
              <w:pStyle w:val="TableParagraph"/>
              <w:tabs>
                <w:tab w:val="left" w:pos="827"/>
              </w:tabs>
              <w:ind w:left="107" w:right="1228"/>
              <w:rPr>
                <w:sz w:val="24"/>
              </w:rPr>
            </w:pPr>
            <w:r>
              <w:rPr>
                <w:sz w:val="24"/>
                <w:u w:val="single"/>
              </w:rPr>
              <w:tab/>
            </w:r>
            <w:r>
              <w:rPr>
                <w:sz w:val="24"/>
              </w:rPr>
              <w:t>.</w:t>
            </w:r>
            <w:r>
              <w:rPr>
                <w:spacing w:val="-6"/>
                <w:sz w:val="24"/>
              </w:rPr>
              <w:t xml:space="preserve"> </w:t>
            </w:r>
            <w:r>
              <w:rPr>
                <w:sz w:val="24"/>
              </w:rPr>
              <w:t>Ministério</w:t>
            </w:r>
            <w:r>
              <w:rPr>
                <w:spacing w:val="-6"/>
                <w:sz w:val="24"/>
              </w:rPr>
              <w:t xml:space="preserve"> </w:t>
            </w:r>
            <w:r>
              <w:rPr>
                <w:sz w:val="24"/>
              </w:rPr>
              <w:t>da</w:t>
            </w:r>
            <w:r>
              <w:rPr>
                <w:spacing w:val="-7"/>
                <w:sz w:val="24"/>
              </w:rPr>
              <w:t xml:space="preserve"> </w:t>
            </w:r>
            <w:r>
              <w:rPr>
                <w:sz w:val="24"/>
              </w:rPr>
              <w:t>Educação.</w:t>
            </w:r>
            <w:r>
              <w:rPr>
                <w:spacing w:val="-6"/>
                <w:sz w:val="24"/>
              </w:rPr>
              <w:t xml:space="preserve"> </w:t>
            </w:r>
            <w:r>
              <w:rPr>
                <w:sz w:val="24"/>
              </w:rPr>
              <w:t>Secretaria</w:t>
            </w:r>
            <w:r>
              <w:rPr>
                <w:spacing w:val="-6"/>
                <w:sz w:val="24"/>
              </w:rPr>
              <w:t xml:space="preserve"> </w:t>
            </w:r>
            <w:r>
              <w:rPr>
                <w:sz w:val="24"/>
              </w:rPr>
              <w:t>de</w:t>
            </w:r>
            <w:r>
              <w:rPr>
                <w:spacing w:val="-6"/>
                <w:sz w:val="24"/>
              </w:rPr>
              <w:t xml:space="preserve"> </w:t>
            </w:r>
            <w:r>
              <w:rPr>
                <w:sz w:val="24"/>
              </w:rPr>
              <w:t>Educação</w:t>
            </w:r>
            <w:r>
              <w:rPr>
                <w:spacing w:val="-6"/>
                <w:sz w:val="24"/>
              </w:rPr>
              <w:t xml:space="preserve"> </w:t>
            </w:r>
            <w:r>
              <w:rPr>
                <w:sz w:val="24"/>
              </w:rPr>
              <w:t xml:space="preserve">Fundamental. </w:t>
            </w:r>
            <w:r>
              <w:rPr>
                <w:b/>
                <w:sz w:val="24"/>
              </w:rPr>
              <w:t>Parâmetros Curriculares</w:t>
            </w:r>
            <w:r>
              <w:rPr>
                <w:b/>
                <w:spacing w:val="-4"/>
                <w:sz w:val="24"/>
              </w:rPr>
              <w:t xml:space="preserve"> </w:t>
            </w:r>
            <w:r>
              <w:rPr>
                <w:b/>
                <w:sz w:val="24"/>
              </w:rPr>
              <w:t>Nacionais</w:t>
            </w:r>
            <w:r>
              <w:rPr>
                <w:sz w:val="24"/>
              </w:rPr>
              <w:t>:</w:t>
            </w:r>
            <w:r>
              <w:rPr>
                <w:spacing w:val="-3"/>
                <w:sz w:val="24"/>
              </w:rPr>
              <w:t xml:space="preserve"> </w:t>
            </w:r>
            <w:r>
              <w:rPr>
                <w:sz w:val="24"/>
              </w:rPr>
              <w:t>pluralidade</w:t>
            </w:r>
            <w:r>
              <w:rPr>
                <w:spacing w:val="-2"/>
                <w:sz w:val="24"/>
              </w:rPr>
              <w:t xml:space="preserve"> </w:t>
            </w:r>
            <w:r>
              <w:rPr>
                <w:sz w:val="24"/>
              </w:rPr>
              <w:t>cultural,</w:t>
            </w:r>
            <w:r>
              <w:rPr>
                <w:spacing w:val="-2"/>
                <w:sz w:val="24"/>
              </w:rPr>
              <w:t xml:space="preserve"> </w:t>
            </w:r>
            <w:r>
              <w:rPr>
                <w:sz w:val="24"/>
              </w:rPr>
              <w:t>orientação</w:t>
            </w:r>
            <w:r>
              <w:rPr>
                <w:spacing w:val="-1"/>
                <w:sz w:val="24"/>
              </w:rPr>
              <w:t xml:space="preserve"> </w:t>
            </w:r>
            <w:r>
              <w:rPr>
                <w:sz w:val="24"/>
              </w:rPr>
              <w:t>sexual.</w:t>
            </w:r>
            <w:r>
              <w:rPr>
                <w:spacing w:val="-1"/>
                <w:sz w:val="24"/>
              </w:rPr>
              <w:t xml:space="preserve"> </w:t>
            </w:r>
            <w:r>
              <w:rPr>
                <w:sz w:val="24"/>
              </w:rPr>
              <w:t>Brasília-DF,</w:t>
            </w:r>
            <w:r>
              <w:rPr>
                <w:spacing w:val="-1"/>
                <w:sz w:val="24"/>
              </w:rPr>
              <w:t xml:space="preserve"> </w:t>
            </w:r>
            <w:r>
              <w:rPr>
                <w:spacing w:val="-2"/>
                <w:sz w:val="24"/>
              </w:rPr>
              <w:t>1997.</w:t>
            </w:r>
          </w:p>
          <w:p w14:paraId="0DA236D4" w14:textId="77777777" w:rsidR="00201F78" w:rsidRDefault="00DE5F46">
            <w:pPr>
              <w:pStyle w:val="TableParagraph"/>
              <w:tabs>
                <w:tab w:val="left" w:pos="827"/>
              </w:tabs>
              <w:ind w:left="107" w:right="306"/>
              <w:rPr>
                <w:sz w:val="24"/>
              </w:rPr>
            </w:pPr>
            <w:r>
              <w:rPr>
                <w:sz w:val="24"/>
                <w:u w:val="single"/>
              </w:rPr>
              <w:tab/>
            </w:r>
            <w:r>
              <w:rPr>
                <w:sz w:val="24"/>
              </w:rPr>
              <w:t xml:space="preserve">. Ministério da Justiça. </w:t>
            </w:r>
            <w:r>
              <w:rPr>
                <w:b/>
                <w:sz w:val="24"/>
              </w:rPr>
              <w:t>Relatório do Comitê Nacional para preparação da participação</w:t>
            </w:r>
            <w:r>
              <w:rPr>
                <w:b/>
                <w:spacing w:val="-4"/>
                <w:sz w:val="24"/>
              </w:rPr>
              <w:t xml:space="preserve"> </w:t>
            </w:r>
            <w:r>
              <w:rPr>
                <w:b/>
                <w:sz w:val="24"/>
              </w:rPr>
              <w:t>brasileira</w:t>
            </w:r>
            <w:r>
              <w:rPr>
                <w:b/>
                <w:spacing w:val="-4"/>
                <w:sz w:val="24"/>
              </w:rPr>
              <w:t xml:space="preserve"> </w:t>
            </w:r>
            <w:r>
              <w:rPr>
                <w:b/>
                <w:sz w:val="24"/>
              </w:rPr>
              <w:t>na</w:t>
            </w:r>
            <w:r>
              <w:rPr>
                <w:b/>
                <w:spacing w:val="-4"/>
                <w:sz w:val="24"/>
              </w:rPr>
              <w:t xml:space="preserve"> </w:t>
            </w:r>
            <w:r>
              <w:rPr>
                <w:b/>
                <w:sz w:val="24"/>
              </w:rPr>
              <w:t>III</w:t>
            </w:r>
            <w:r>
              <w:rPr>
                <w:b/>
                <w:spacing w:val="-4"/>
                <w:sz w:val="24"/>
              </w:rPr>
              <w:t xml:space="preserve"> </w:t>
            </w:r>
            <w:r>
              <w:rPr>
                <w:b/>
                <w:sz w:val="24"/>
              </w:rPr>
              <w:t>Conferência</w:t>
            </w:r>
            <w:r>
              <w:rPr>
                <w:b/>
                <w:spacing w:val="-4"/>
                <w:sz w:val="24"/>
              </w:rPr>
              <w:t xml:space="preserve"> </w:t>
            </w:r>
            <w:r>
              <w:rPr>
                <w:b/>
                <w:sz w:val="24"/>
              </w:rPr>
              <w:t>Mundial</w:t>
            </w:r>
            <w:r>
              <w:rPr>
                <w:b/>
                <w:spacing w:val="-6"/>
                <w:sz w:val="24"/>
              </w:rPr>
              <w:t xml:space="preserve"> </w:t>
            </w:r>
            <w:r>
              <w:rPr>
                <w:b/>
                <w:sz w:val="24"/>
              </w:rPr>
              <w:t>das</w:t>
            </w:r>
            <w:r>
              <w:rPr>
                <w:b/>
                <w:spacing w:val="-4"/>
                <w:sz w:val="24"/>
              </w:rPr>
              <w:t xml:space="preserve"> </w:t>
            </w:r>
            <w:r>
              <w:rPr>
                <w:b/>
                <w:sz w:val="24"/>
              </w:rPr>
              <w:t>Nações</w:t>
            </w:r>
            <w:r>
              <w:rPr>
                <w:b/>
                <w:spacing w:val="-4"/>
                <w:sz w:val="24"/>
              </w:rPr>
              <w:t xml:space="preserve"> </w:t>
            </w:r>
            <w:r>
              <w:rPr>
                <w:b/>
                <w:sz w:val="24"/>
              </w:rPr>
              <w:t>Unidas</w:t>
            </w:r>
            <w:r>
              <w:rPr>
                <w:b/>
                <w:spacing w:val="-4"/>
                <w:sz w:val="24"/>
              </w:rPr>
              <w:t xml:space="preserve"> </w:t>
            </w:r>
            <w:r>
              <w:rPr>
                <w:b/>
                <w:sz w:val="24"/>
              </w:rPr>
              <w:t>contra</w:t>
            </w:r>
            <w:r>
              <w:rPr>
                <w:b/>
                <w:spacing w:val="-4"/>
                <w:sz w:val="24"/>
              </w:rPr>
              <w:t xml:space="preserve"> </w:t>
            </w:r>
            <w:r>
              <w:rPr>
                <w:b/>
                <w:sz w:val="24"/>
              </w:rPr>
              <w:t>o</w:t>
            </w:r>
            <w:r>
              <w:rPr>
                <w:b/>
                <w:spacing w:val="-4"/>
                <w:sz w:val="24"/>
              </w:rPr>
              <w:t xml:space="preserve"> </w:t>
            </w:r>
            <w:r>
              <w:rPr>
                <w:b/>
                <w:sz w:val="24"/>
              </w:rPr>
              <w:t>racismo, discriminação racial, xenofobia e intolerância correlata</w:t>
            </w:r>
            <w:r>
              <w:rPr>
                <w:sz w:val="24"/>
              </w:rPr>
              <w:t>. Durban, 31 ago./7 set. 2001.</w:t>
            </w:r>
          </w:p>
          <w:p w14:paraId="231E0A18" w14:textId="77777777" w:rsidR="00201F78" w:rsidRDefault="00DE5F46">
            <w:pPr>
              <w:pStyle w:val="TableParagraph"/>
              <w:tabs>
                <w:tab w:val="left" w:pos="827"/>
              </w:tabs>
              <w:ind w:left="107" w:right="688"/>
              <w:rPr>
                <w:sz w:val="24"/>
              </w:rPr>
            </w:pPr>
            <w:r>
              <w:rPr>
                <w:sz w:val="24"/>
                <w:u w:val="single"/>
              </w:rPr>
              <w:tab/>
            </w:r>
            <w:r>
              <w:rPr>
                <w:sz w:val="24"/>
              </w:rPr>
              <w:t>.</w:t>
            </w:r>
            <w:r>
              <w:rPr>
                <w:spacing w:val="-1"/>
                <w:sz w:val="24"/>
              </w:rPr>
              <w:t xml:space="preserve"> </w:t>
            </w:r>
            <w:r>
              <w:rPr>
                <w:sz w:val="24"/>
              </w:rPr>
              <w:t>Lei</w:t>
            </w:r>
            <w:r>
              <w:rPr>
                <w:spacing w:val="-3"/>
                <w:sz w:val="24"/>
              </w:rPr>
              <w:t xml:space="preserve"> </w:t>
            </w:r>
            <w:r>
              <w:rPr>
                <w:sz w:val="24"/>
              </w:rPr>
              <w:t>n.º</w:t>
            </w:r>
            <w:r>
              <w:rPr>
                <w:spacing w:val="-3"/>
                <w:sz w:val="24"/>
              </w:rPr>
              <w:t xml:space="preserve"> </w:t>
            </w:r>
            <w:r>
              <w:rPr>
                <w:sz w:val="24"/>
              </w:rPr>
              <w:t>10.639</w:t>
            </w:r>
            <w:r>
              <w:rPr>
                <w:spacing w:val="-3"/>
                <w:sz w:val="24"/>
              </w:rPr>
              <w:t xml:space="preserve"> </w:t>
            </w:r>
            <w:r>
              <w:rPr>
                <w:sz w:val="24"/>
              </w:rPr>
              <w:t>de</w:t>
            </w:r>
            <w:r>
              <w:rPr>
                <w:spacing w:val="-3"/>
                <w:sz w:val="24"/>
              </w:rPr>
              <w:t xml:space="preserve"> </w:t>
            </w:r>
            <w:r>
              <w:rPr>
                <w:sz w:val="24"/>
              </w:rPr>
              <w:t>9</w:t>
            </w:r>
            <w:r>
              <w:rPr>
                <w:spacing w:val="-3"/>
                <w:sz w:val="24"/>
              </w:rPr>
              <w:t xml:space="preserve"> </w:t>
            </w:r>
            <w:r>
              <w:rPr>
                <w:sz w:val="24"/>
              </w:rPr>
              <w:t>de</w:t>
            </w:r>
            <w:r>
              <w:rPr>
                <w:spacing w:val="-5"/>
                <w:sz w:val="24"/>
              </w:rPr>
              <w:t xml:space="preserve"> </w:t>
            </w:r>
            <w:r>
              <w:rPr>
                <w:sz w:val="24"/>
              </w:rPr>
              <w:t>janeiro</w:t>
            </w:r>
            <w:r>
              <w:rPr>
                <w:spacing w:val="-3"/>
                <w:sz w:val="24"/>
              </w:rPr>
              <w:t xml:space="preserve"> </w:t>
            </w:r>
            <w:r>
              <w:rPr>
                <w:sz w:val="24"/>
              </w:rPr>
              <w:t>de</w:t>
            </w:r>
            <w:r>
              <w:rPr>
                <w:spacing w:val="-4"/>
                <w:sz w:val="24"/>
              </w:rPr>
              <w:t xml:space="preserve"> </w:t>
            </w:r>
            <w:r>
              <w:rPr>
                <w:sz w:val="24"/>
              </w:rPr>
              <w:t>2003.</w:t>
            </w:r>
            <w:r>
              <w:rPr>
                <w:spacing w:val="-2"/>
                <w:sz w:val="24"/>
              </w:rPr>
              <w:t xml:space="preserve"> </w:t>
            </w:r>
            <w:r>
              <w:rPr>
                <w:b/>
                <w:sz w:val="24"/>
              </w:rPr>
              <w:t>Diário</w:t>
            </w:r>
            <w:r>
              <w:rPr>
                <w:b/>
                <w:spacing w:val="-3"/>
                <w:sz w:val="24"/>
              </w:rPr>
              <w:t xml:space="preserve"> </w:t>
            </w:r>
            <w:r>
              <w:rPr>
                <w:b/>
                <w:sz w:val="24"/>
              </w:rPr>
              <w:t>Oficial</w:t>
            </w:r>
            <w:r>
              <w:rPr>
                <w:b/>
                <w:spacing w:val="-5"/>
                <w:sz w:val="24"/>
              </w:rPr>
              <w:t xml:space="preserve"> </w:t>
            </w:r>
            <w:r>
              <w:rPr>
                <w:b/>
                <w:sz w:val="24"/>
              </w:rPr>
              <w:t>da</w:t>
            </w:r>
            <w:r>
              <w:rPr>
                <w:b/>
                <w:spacing w:val="-3"/>
                <w:sz w:val="24"/>
              </w:rPr>
              <w:t xml:space="preserve"> </w:t>
            </w:r>
            <w:r>
              <w:rPr>
                <w:b/>
                <w:sz w:val="24"/>
              </w:rPr>
              <w:t>União</w:t>
            </w:r>
            <w:r>
              <w:rPr>
                <w:sz w:val="24"/>
              </w:rPr>
              <w:t>,</w:t>
            </w:r>
            <w:r>
              <w:rPr>
                <w:spacing w:val="-6"/>
                <w:sz w:val="24"/>
              </w:rPr>
              <w:t xml:space="preserve"> </w:t>
            </w:r>
            <w:r>
              <w:rPr>
                <w:sz w:val="24"/>
              </w:rPr>
              <w:t>Brasília,</w:t>
            </w:r>
            <w:r>
              <w:rPr>
                <w:spacing w:val="-3"/>
                <w:sz w:val="24"/>
              </w:rPr>
              <w:t xml:space="preserve"> </w:t>
            </w:r>
            <w:r>
              <w:rPr>
                <w:sz w:val="24"/>
              </w:rPr>
              <w:t>10</w:t>
            </w:r>
            <w:r>
              <w:rPr>
                <w:spacing w:val="-3"/>
                <w:sz w:val="24"/>
              </w:rPr>
              <w:t xml:space="preserve"> </w:t>
            </w:r>
            <w:r>
              <w:rPr>
                <w:sz w:val="24"/>
              </w:rPr>
              <w:t xml:space="preserve">jan. </w:t>
            </w:r>
            <w:r>
              <w:rPr>
                <w:spacing w:val="-2"/>
                <w:sz w:val="24"/>
              </w:rPr>
              <w:t>2003.</w:t>
            </w:r>
          </w:p>
          <w:p w14:paraId="5275F6D9" w14:textId="77777777" w:rsidR="00201F78" w:rsidRDefault="00DE5F46">
            <w:pPr>
              <w:pStyle w:val="TableParagraph"/>
              <w:tabs>
                <w:tab w:val="left" w:pos="827"/>
              </w:tabs>
              <w:ind w:left="107" w:right="139"/>
              <w:rPr>
                <w:sz w:val="24"/>
              </w:rPr>
            </w:pPr>
            <w:r>
              <w:rPr>
                <w:sz w:val="24"/>
                <w:u w:val="single"/>
              </w:rPr>
              <w:tab/>
            </w:r>
            <w:r>
              <w:rPr>
                <w:sz w:val="24"/>
              </w:rPr>
              <w:t xml:space="preserve">. Ministério da Educação. SEPPIR. INEP. </w:t>
            </w:r>
            <w:r>
              <w:rPr>
                <w:b/>
                <w:sz w:val="24"/>
              </w:rPr>
              <w:t>Diretrizes Curriculares para a educação das</w:t>
            </w:r>
            <w:r>
              <w:rPr>
                <w:b/>
                <w:spacing w:val="-3"/>
                <w:sz w:val="24"/>
              </w:rPr>
              <w:t xml:space="preserve"> </w:t>
            </w:r>
            <w:r>
              <w:rPr>
                <w:b/>
                <w:sz w:val="24"/>
              </w:rPr>
              <w:t>relações</w:t>
            </w:r>
            <w:r>
              <w:rPr>
                <w:b/>
                <w:spacing w:val="-3"/>
                <w:sz w:val="24"/>
              </w:rPr>
              <w:t xml:space="preserve"> </w:t>
            </w:r>
            <w:r>
              <w:rPr>
                <w:b/>
                <w:sz w:val="24"/>
              </w:rPr>
              <w:t>étnico-raciais</w:t>
            </w:r>
            <w:r>
              <w:rPr>
                <w:b/>
                <w:spacing w:val="-3"/>
                <w:sz w:val="24"/>
              </w:rPr>
              <w:t xml:space="preserve"> </w:t>
            </w:r>
            <w:r>
              <w:rPr>
                <w:b/>
                <w:sz w:val="24"/>
              </w:rPr>
              <w:t>e</w:t>
            </w:r>
            <w:r>
              <w:rPr>
                <w:b/>
                <w:spacing w:val="-3"/>
                <w:sz w:val="24"/>
              </w:rPr>
              <w:t xml:space="preserve"> </w:t>
            </w:r>
            <w:r>
              <w:rPr>
                <w:b/>
                <w:sz w:val="24"/>
              </w:rPr>
              <w:t>para</w:t>
            </w:r>
            <w:r>
              <w:rPr>
                <w:b/>
                <w:spacing w:val="-3"/>
                <w:sz w:val="24"/>
              </w:rPr>
              <w:t xml:space="preserve"> </w:t>
            </w:r>
            <w:r>
              <w:rPr>
                <w:b/>
                <w:sz w:val="24"/>
              </w:rPr>
              <w:t>o</w:t>
            </w:r>
            <w:r>
              <w:rPr>
                <w:b/>
                <w:spacing w:val="-3"/>
                <w:sz w:val="24"/>
              </w:rPr>
              <w:t xml:space="preserve"> </w:t>
            </w:r>
            <w:r>
              <w:rPr>
                <w:b/>
                <w:sz w:val="24"/>
              </w:rPr>
              <w:t>ensino</w:t>
            </w:r>
            <w:r>
              <w:rPr>
                <w:b/>
                <w:spacing w:val="-3"/>
                <w:sz w:val="24"/>
              </w:rPr>
              <w:t xml:space="preserve"> </w:t>
            </w:r>
            <w:r>
              <w:rPr>
                <w:b/>
                <w:sz w:val="24"/>
              </w:rPr>
              <w:t>de</w:t>
            </w:r>
            <w:r>
              <w:rPr>
                <w:b/>
                <w:spacing w:val="-4"/>
                <w:sz w:val="24"/>
              </w:rPr>
              <w:t xml:space="preserve"> </w:t>
            </w:r>
            <w:r>
              <w:rPr>
                <w:b/>
                <w:sz w:val="24"/>
              </w:rPr>
              <w:t>História</w:t>
            </w:r>
            <w:r>
              <w:rPr>
                <w:b/>
                <w:spacing w:val="-3"/>
                <w:sz w:val="24"/>
              </w:rPr>
              <w:t xml:space="preserve"> </w:t>
            </w:r>
            <w:r>
              <w:rPr>
                <w:b/>
                <w:sz w:val="24"/>
              </w:rPr>
              <w:t>e</w:t>
            </w:r>
            <w:r>
              <w:rPr>
                <w:b/>
                <w:spacing w:val="-3"/>
                <w:sz w:val="24"/>
              </w:rPr>
              <w:t xml:space="preserve"> </w:t>
            </w:r>
            <w:r>
              <w:rPr>
                <w:b/>
                <w:sz w:val="24"/>
              </w:rPr>
              <w:t>Cultura</w:t>
            </w:r>
            <w:r>
              <w:rPr>
                <w:b/>
                <w:spacing w:val="-3"/>
                <w:sz w:val="24"/>
              </w:rPr>
              <w:t xml:space="preserve"> </w:t>
            </w:r>
            <w:r>
              <w:rPr>
                <w:b/>
                <w:sz w:val="24"/>
              </w:rPr>
              <w:t>afro-brasileira</w:t>
            </w:r>
            <w:r>
              <w:rPr>
                <w:b/>
                <w:spacing w:val="-3"/>
                <w:sz w:val="24"/>
              </w:rPr>
              <w:t xml:space="preserve"> </w:t>
            </w:r>
            <w:r>
              <w:rPr>
                <w:b/>
                <w:sz w:val="24"/>
              </w:rPr>
              <w:t>e</w:t>
            </w:r>
            <w:r>
              <w:rPr>
                <w:b/>
                <w:spacing w:val="-5"/>
                <w:sz w:val="24"/>
              </w:rPr>
              <w:t xml:space="preserve"> </w:t>
            </w:r>
            <w:r>
              <w:rPr>
                <w:b/>
                <w:sz w:val="24"/>
              </w:rPr>
              <w:t>africana</w:t>
            </w:r>
            <w:r>
              <w:rPr>
                <w:sz w:val="24"/>
              </w:rPr>
              <w:t>. Brasília-DF, 2004.</w:t>
            </w:r>
          </w:p>
          <w:p w14:paraId="128BC6E7" w14:textId="77777777" w:rsidR="00201F78" w:rsidRDefault="00DE5F46">
            <w:pPr>
              <w:pStyle w:val="TableParagraph"/>
              <w:tabs>
                <w:tab w:val="left" w:pos="827"/>
              </w:tabs>
              <w:ind w:left="107" w:right="529"/>
              <w:rPr>
                <w:sz w:val="24"/>
              </w:rPr>
            </w:pPr>
            <w:r>
              <w:rPr>
                <w:sz w:val="24"/>
                <w:u w:val="single"/>
              </w:rPr>
              <w:tab/>
            </w:r>
            <w:r>
              <w:rPr>
                <w:sz w:val="24"/>
              </w:rPr>
              <w:t>. Ministério da Educação / Secretaria de Educação Continuada, Alfabetização e Diversidade</w:t>
            </w:r>
            <w:r>
              <w:rPr>
                <w:spacing w:val="-5"/>
                <w:sz w:val="24"/>
              </w:rPr>
              <w:t xml:space="preserve"> </w:t>
            </w:r>
            <w:r>
              <w:rPr>
                <w:sz w:val="24"/>
              </w:rPr>
              <w:t>Ministério</w:t>
            </w:r>
            <w:r>
              <w:rPr>
                <w:spacing w:val="-4"/>
                <w:sz w:val="24"/>
              </w:rPr>
              <w:t xml:space="preserve"> </w:t>
            </w:r>
            <w:r>
              <w:rPr>
                <w:sz w:val="24"/>
              </w:rPr>
              <w:t>da</w:t>
            </w:r>
            <w:r>
              <w:rPr>
                <w:spacing w:val="-5"/>
                <w:sz w:val="24"/>
              </w:rPr>
              <w:t xml:space="preserve"> </w:t>
            </w:r>
            <w:r>
              <w:rPr>
                <w:sz w:val="24"/>
              </w:rPr>
              <w:t>Educação.</w:t>
            </w:r>
            <w:r>
              <w:rPr>
                <w:spacing w:val="-3"/>
                <w:sz w:val="24"/>
              </w:rPr>
              <w:t xml:space="preserve"> </w:t>
            </w:r>
            <w:r>
              <w:rPr>
                <w:b/>
                <w:sz w:val="24"/>
              </w:rPr>
              <w:t>Orientações</w:t>
            </w:r>
            <w:r>
              <w:rPr>
                <w:b/>
                <w:spacing w:val="-2"/>
                <w:sz w:val="24"/>
              </w:rPr>
              <w:t xml:space="preserve"> </w:t>
            </w:r>
            <w:r>
              <w:rPr>
                <w:b/>
                <w:sz w:val="24"/>
              </w:rPr>
              <w:t>e</w:t>
            </w:r>
            <w:r>
              <w:rPr>
                <w:b/>
                <w:spacing w:val="-5"/>
                <w:sz w:val="24"/>
              </w:rPr>
              <w:t xml:space="preserve"> </w:t>
            </w:r>
            <w:r>
              <w:rPr>
                <w:b/>
                <w:sz w:val="24"/>
              </w:rPr>
              <w:t>Ações</w:t>
            </w:r>
            <w:r>
              <w:rPr>
                <w:b/>
                <w:spacing w:val="-4"/>
                <w:sz w:val="24"/>
              </w:rPr>
              <w:t xml:space="preserve"> </w:t>
            </w:r>
            <w:r>
              <w:rPr>
                <w:b/>
                <w:sz w:val="24"/>
              </w:rPr>
              <w:t>para</w:t>
            </w:r>
            <w:r>
              <w:rPr>
                <w:b/>
                <w:spacing w:val="-4"/>
                <w:sz w:val="24"/>
              </w:rPr>
              <w:t xml:space="preserve"> </w:t>
            </w:r>
            <w:r>
              <w:rPr>
                <w:b/>
                <w:sz w:val="24"/>
              </w:rPr>
              <w:t>a</w:t>
            </w:r>
            <w:r>
              <w:rPr>
                <w:b/>
                <w:spacing w:val="-4"/>
                <w:sz w:val="24"/>
              </w:rPr>
              <w:t xml:space="preserve"> </w:t>
            </w:r>
            <w:r>
              <w:rPr>
                <w:b/>
                <w:sz w:val="24"/>
              </w:rPr>
              <w:t>Educação</w:t>
            </w:r>
            <w:r>
              <w:rPr>
                <w:b/>
                <w:spacing w:val="-4"/>
                <w:sz w:val="24"/>
              </w:rPr>
              <w:t xml:space="preserve"> </w:t>
            </w:r>
            <w:r>
              <w:rPr>
                <w:b/>
                <w:sz w:val="24"/>
              </w:rPr>
              <w:t>das</w:t>
            </w:r>
            <w:r>
              <w:rPr>
                <w:b/>
                <w:spacing w:val="-4"/>
                <w:sz w:val="24"/>
              </w:rPr>
              <w:t xml:space="preserve"> </w:t>
            </w:r>
            <w:r>
              <w:rPr>
                <w:b/>
                <w:sz w:val="24"/>
              </w:rPr>
              <w:t>Relações Étnico-Raciais</w:t>
            </w:r>
            <w:r>
              <w:rPr>
                <w:sz w:val="24"/>
              </w:rPr>
              <w:t>. Brasília: SECAD, 2006.</w:t>
            </w:r>
          </w:p>
          <w:p w14:paraId="175A4278" w14:textId="77777777" w:rsidR="00201F78" w:rsidRDefault="00DE5F46">
            <w:pPr>
              <w:pStyle w:val="TableParagraph"/>
              <w:tabs>
                <w:tab w:val="left" w:pos="827"/>
              </w:tabs>
              <w:ind w:left="107" w:right="497"/>
              <w:rPr>
                <w:sz w:val="24"/>
              </w:rPr>
            </w:pPr>
            <w:r>
              <w:rPr>
                <w:sz w:val="24"/>
                <w:u w:val="single"/>
              </w:rPr>
              <w:tab/>
            </w:r>
            <w:r>
              <w:rPr>
                <w:sz w:val="24"/>
              </w:rPr>
              <w:t>.</w:t>
            </w:r>
            <w:r>
              <w:rPr>
                <w:spacing w:val="-1"/>
                <w:sz w:val="24"/>
              </w:rPr>
              <w:t xml:space="preserve"> </w:t>
            </w:r>
            <w:r>
              <w:rPr>
                <w:sz w:val="24"/>
              </w:rPr>
              <w:t>Lei</w:t>
            </w:r>
            <w:r>
              <w:rPr>
                <w:spacing w:val="-3"/>
                <w:sz w:val="24"/>
              </w:rPr>
              <w:t xml:space="preserve"> </w:t>
            </w:r>
            <w:r>
              <w:rPr>
                <w:sz w:val="24"/>
              </w:rPr>
              <w:t>n.º</w:t>
            </w:r>
            <w:r>
              <w:rPr>
                <w:spacing w:val="-3"/>
                <w:sz w:val="24"/>
              </w:rPr>
              <w:t xml:space="preserve"> </w:t>
            </w:r>
            <w:r>
              <w:rPr>
                <w:b/>
                <w:sz w:val="24"/>
              </w:rPr>
              <w:t>11.645/2008</w:t>
            </w:r>
            <w:r>
              <w:rPr>
                <w:b/>
                <w:spacing w:val="-2"/>
                <w:sz w:val="24"/>
              </w:rPr>
              <w:t xml:space="preserve"> </w:t>
            </w:r>
            <w:r>
              <w:rPr>
                <w:sz w:val="24"/>
              </w:rPr>
              <w:t>de</w:t>
            </w:r>
            <w:r>
              <w:rPr>
                <w:spacing w:val="-4"/>
                <w:sz w:val="24"/>
              </w:rPr>
              <w:t xml:space="preserve"> </w:t>
            </w:r>
            <w:r>
              <w:rPr>
                <w:sz w:val="24"/>
              </w:rPr>
              <w:t>10</w:t>
            </w:r>
            <w:r>
              <w:rPr>
                <w:spacing w:val="-3"/>
                <w:sz w:val="24"/>
              </w:rPr>
              <w:t xml:space="preserve"> </w:t>
            </w:r>
            <w:r>
              <w:rPr>
                <w:sz w:val="24"/>
              </w:rPr>
              <w:t>de</w:t>
            </w:r>
            <w:r>
              <w:rPr>
                <w:spacing w:val="-4"/>
                <w:sz w:val="24"/>
              </w:rPr>
              <w:t xml:space="preserve"> </w:t>
            </w:r>
            <w:r>
              <w:rPr>
                <w:sz w:val="24"/>
              </w:rPr>
              <w:t>março</w:t>
            </w:r>
            <w:r>
              <w:rPr>
                <w:spacing w:val="-3"/>
                <w:sz w:val="24"/>
              </w:rPr>
              <w:t xml:space="preserve"> </w:t>
            </w:r>
            <w:r>
              <w:rPr>
                <w:sz w:val="24"/>
              </w:rPr>
              <w:t>de</w:t>
            </w:r>
            <w:r>
              <w:rPr>
                <w:spacing w:val="-4"/>
                <w:sz w:val="24"/>
              </w:rPr>
              <w:t xml:space="preserve"> </w:t>
            </w:r>
            <w:r>
              <w:rPr>
                <w:sz w:val="24"/>
              </w:rPr>
              <w:t>2008.</w:t>
            </w:r>
            <w:r>
              <w:rPr>
                <w:spacing w:val="-2"/>
                <w:sz w:val="24"/>
              </w:rPr>
              <w:t xml:space="preserve"> </w:t>
            </w:r>
            <w:r>
              <w:rPr>
                <w:b/>
                <w:sz w:val="24"/>
              </w:rPr>
              <w:t>Diário</w:t>
            </w:r>
            <w:r>
              <w:rPr>
                <w:b/>
                <w:spacing w:val="-3"/>
                <w:sz w:val="24"/>
              </w:rPr>
              <w:t xml:space="preserve"> </w:t>
            </w:r>
            <w:r>
              <w:rPr>
                <w:b/>
                <w:sz w:val="24"/>
              </w:rPr>
              <w:t>Oficial</w:t>
            </w:r>
            <w:r>
              <w:rPr>
                <w:b/>
                <w:spacing w:val="-3"/>
                <w:sz w:val="24"/>
              </w:rPr>
              <w:t xml:space="preserve"> </w:t>
            </w:r>
            <w:r>
              <w:rPr>
                <w:b/>
                <w:sz w:val="24"/>
              </w:rPr>
              <w:t>da</w:t>
            </w:r>
            <w:r>
              <w:rPr>
                <w:b/>
                <w:spacing w:val="-3"/>
                <w:sz w:val="24"/>
              </w:rPr>
              <w:t xml:space="preserve"> </w:t>
            </w:r>
            <w:r>
              <w:rPr>
                <w:b/>
                <w:sz w:val="24"/>
              </w:rPr>
              <w:t>União</w:t>
            </w:r>
            <w:r>
              <w:rPr>
                <w:sz w:val="24"/>
              </w:rPr>
              <w:t>,</w:t>
            </w:r>
            <w:r>
              <w:rPr>
                <w:spacing w:val="-3"/>
                <w:sz w:val="24"/>
              </w:rPr>
              <w:t xml:space="preserve"> </w:t>
            </w:r>
            <w:r>
              <w:rPr>
                <w:sz w:val="24"/>
              </w:rPr>
              <w:t>Brasília,</w:t>
            </w:r>
            <w:r>
              <w:rPr>
                <w:spacing w:val="-3"/>
                <w:sz w:val="24"/>
              </w:rPr>
              <w:t xml:space="preserve"> </w:t>
            </w:r>
            <w:r>
              <w:rPr>
                <w:sz w:val="24"/>
              </w:rPr>
              <w:t>11 mar. 2008.</w:t>
            </w:r>
          </w:p>
          <w:p w14:paraId="7CB4B20F" w14:textId="77777777" w:rsidR="00201F78" w:rsidRDefault="00DE5F46">
            <w:pPr>
              <w:pStyle w:val="TableParagraph"/>
              <w:ind w:left="107"/>
              <w:rPr>
                <w:sz w:val="24"/>
              </w:rPr>
            </w:pPr>
            <w:r>
              <w:rPr>
                <w:sz w:val="24"/>
              </w:rPr>
              <w:t>ROCHA, Rosa Margarida de Carvalho; TRINDADE, Azoilda Loretto da (Orgs.). Ensino Fundamental.</w:t>
            </w:r>
            <w:r>
              <w:rPr>
                <w:spacing w:val="-4"/>
                <w:sz w:val="24"/>
              </w:rPr>
              <w:t xml:space="preserve"> </w:t>
            </w:r>
            <w:r>
              <w:rPr>
                <w:b/>
                <w:sz w:val="24"/>
              </w:rPr>
              <w:t>Orientações</w:t>
            </w:r>
            <w:r>
              <w:rPr>
                <w:b/>
                <w:spacing w:val="-4"/>
                <w:sz w:val="24"/>
              </w:rPr>
              <w:t xml:space="preserve"> </w:t>
            </w:r>
            <w:r>
              <w:rPr>
                <w:b/>
                <w:sz w:val="24"/>
              </w:rPr>
              <w:t>e</w:t>
            </w:r>
            <w:r>
              <w:rPr>
                <w:b/>
                <w:spacing w:val="-5"/>
                <w:sz w:val="24"/>
              </w:rPr>
              <w:t xml:space="preserve"> </w:t>
            </w:r>
            <w:r>
              <w:rPr>
                <w:b/>
                <w:sz w:val="24"/>
              </w:rPr>
              <w:t>Ações</w:t>
            </w:r>
            <w:r>
              <w:rPr>
                <w:b/>
                <w:spacing w:val="-4"/>
                <w:sz w:val="24"/>
              </w:rPr>
              <w:t xml:space="preserve"> </w:t>
            </w:r>
            <w:r>
              <w:rPr>
                <w:b/>
                <w:sz w:val="24"/>
              </w:rPr>
              <w:t>para</w:t>
            </w:r>
            <w:r>
              <w:rPr>
                <w:b/>
                <w:spacing w:val="-4"/>
                <w:sz w:val="24"/>
              </w:rPr>
              <w:t xml:space="preserve"> </w:t>
            </w:r>
            <w:r>
              <w:rPr>
                <w:b/>
                <w:sz w:val="24"/>
              </w:rPr>
              <w:t>a</w:t>
            </w:r>
            <w:r>
              <w:rPr>
                <w:b/>
                <w:spacing w:val="-4"/>
                <w:sz w:val="24"/>
              </w:rPr>
              <w:t xml:space="preserve"> </w:t>
            </w:r>
            <w:r>
              <w:rPr>
                <w:b/>
                <w:sz w:val="24"/>
              </w:rPr>
              <w:t>Educação</w:t>
            </w:r>
            <w:r>
              <w:rPr>
                <w:b/>
                <w:spacing w:val="-4"/>
                <w:sz w:val="24"/>
              </w:rPr>
              <w:t xml:space="preserve"> </w:t>
            </w:r>
            <w:r>
              <w:rPr>
                <w:b/>
                <w:sz w:val="24"/>
              </w:rPr>
              <w:t>das</w:t>
            </w:r>
            <w:r>
              <w:rPr>
                <w:b/>
                <w:spacing w:val="-4"/>
                <w:sz w:val="24"/>
              </w:rPr>
              <w:t xml:space="preserve"> </w:t>
            </w:r>
            <w:r>
              <w:rPr>
                <w:b/>
                <w:sz w:val="24"/>
              </w:rPr>
              <w:t>Relações</w:t>
            </w:r>
            <w:r>
              <w:rPr>
                <w:b/>
                <w:spacing w:val="-4"/>
                <w:sz w:val="24"/>
              </w:rPr>
              <w:t xml:space="preserve"> </w:t>
            </w:r>
            <w:r>
              <w:rPr>
                <w:b/>
                <w:sz w:val="24"/>
              </w:rPr>
              <w:t>Étnico-Raciais</w:t>
            </w:r>
            <w:r>
              <w:rPr>
                <w:sz w:val="24"/>
              </w:rPr>
              <w:t>.</w:t>
            </w:r>
            <w:r>
              <w:rPr>
                <w:spacing w:val="-4"/>
                <w:sz w:val="24"/>
              </w:rPr>
              <w:t xml:space="preserve"> </w:t>
            </w:r>
            <w:r>
              <w:rPr>
                <w:sz w:val="24"/>
              </w:rPr>
              <w:t>Brasília: Secretaria de Educação Continuada, Alfabetização e Diversidade, 2006.</w:t>
            </w:r>
          </w:p>
        </w:tc>
      </w:tr>
      <w:tr w:rsidR="00201F78" w14:paraId="3D6B2F41" w14:textId="77777777">
        <w:trPr>
          <w:trHeight w:val="4593"/>
        </w:trPr>
        <w:tc>
          <w:tcPr>
            <w:tcW w:w="9458" w:type="dxa"/>
          </w:tcPr>
          <w:p w14:paraId="4FEF3909"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38272" behindDoc="1" locked="0" layoutInCell="1" allowOverlap="1" wp14:anchorId="183BBA67" wp14:editId="466AC142">
                      <wp:simplePos x="0" y="0"/>
                      <wp:positionH relativeFrom="column">
                        <wp:posOffset>50292</wp:posOffset>
                      </wp:positionH>
                      <wp:positionV relativeFrom="paragraph">
                        <wp:posOffset>25</wp:posOffset>
                      </wp:positionV>
                      <wp:extent cx="5904865" cy="17526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89" name="Graphic 189"/>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F33A10E" id="Group 188" o:spid="_x0000_s1026" style="position:absolute;margin-left:3.95pt;margin-top:0;width:464.95pt;height:13.8pt;z-index:-251678208;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">
                      <v:shape id="Graphic 189"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76BF107" w14:textId="77777777" w:rsidR="00201F78" w:rsidRDefault="00DE5F46">
            <w:pPr>
              <w:pStyle w:val="TableParagraph"/>
              <w:spacing w:before="225"/>
              <w:ind w:left="107"/>
              <w:rPr>
                <w:sz w:val="24"/>
              </w:rPr>
            </w:pPr>
            <w:r>
              <w:rPr>
                <w:sz w:val="24"/>
              </w:rPr>
              <w:t>AQUINO,</w:t>
            </w:r>
            <w:r>
              <w:rPr>
                <w:spacing w:val="-4"/>
                <w:sz w:val="24"/>
              </w:rPr>
              <w:t xml:space="preserve"> </w:t>
            </w:r>
            <w:r>
              <w:rPr>
                <w:sz w:val="24"/>
              </w:rPr>
              <w:t>J.</w:t>
            </w:r>
            <w:r>
              <w:rPr>
                <w:spacing w:val="-4"/>
                <w:sz w:val="24"/>
              </w:rPr>
              <w:t xml:space="preserve"> </w:t>
            </w:r>
            <w:r>
              <w:rPr>
                <w:sz w:val="24"/>
              </w:rPr>
              <w:t>G.</w:t>
            </w:r>
            <w:r>
              <w:rPr>
                <w:spacing w:val="-4"/>
                <w:sz w:val="24"/>
              </w:rPr>
              <w:t xml:space="preserve"> </w:t>
            </w:r>
            <w:r>
              <w:rPr>
                <w:sz w:val="24"/>
              </w:rPr>
              <w:t>(Org.).</w:t>
            </w:r>
            <w:r>
              <w:rPr>
                <w:spacing w:val="-2"/>
                <w:sz w:val="24"/>
              </w:rPr>
              <w:t xml:space="preserve"> </w:t>
            </w:r>
            <w:r>
              <w:rPr>
                <w:b/>
                <w:sz w:val="24"/>
              </w:rPr>
              <w:t>Diferenças</w:t>
            </w:r>
            <w:r>
              <w:rPr>
                <w:b/>
                <w:spacing w:val="-4"/>
                <w:sz w:val="24"/>
              </w:rPr>
              <w:t xml:space="preserve"> </w:t>
            </w:r>
            <w:r>
              <w:rPr>
                <w:b/>
                <w:sz w:val="24"/>
              </w:rPr>
              <w:t>e</w:t>
            </w:r>
            <w:r>
              <w:rPr>
                <w:b/>
                <w:spacing w:val="-5"/>
                <w:sz w:val="24"/>
              </w:rPr>
              <w:t xml:space="preserve"> </w:t>
            </w:r>
            <w:r>
              <w:rPr>
                <w:b/>
                <w:sz w:val="24"/>
              </w:rPr>
              <w:t>preconceitos</w:t>
            </w:r>
            <w:r>
              <w:rPr>
                <w:b/>
                <w:spacing w:val="-4"/>
                <w:sz w:val="24"/>
              </w:rPr>
              <w:t xml:space="preserve"> </w:t>
            </w:r>
            <w:r>
              <w:rPr>
                <w:b/>
                <w:sz w:val="24"/>
              </w:rPr>
              <w:t>na</w:t>
            </w:r>
            <w:r>
              <w:rPr>
                <w:b/>
                <w:spacing w:val="-4"/>
                <w:sz w:val="24"/>
              </w:rPr>
              <w:t xml:space="preserve"> </w:t>
            </w:r>
            <w:r>
              <w:rPr>
                <w:b/>
                <w:sz w:val="24"/>
              </w:rPr>
              <w:t>escola</w:t>
            </w:r>
            <w:r>
              <w:rPr>
                <w:sz w:val="24"/>
              </w:rPr>
              <w:t>:</w:t>
            </w:r>
            <w:r>
              <w:rPr>
                <w:spacing w:val="-4"/>
                <w:sz w:val="24"/>
              </w:rPr>
              <w:t xml:space="preserve"> </w:t>
            </w:r>
            <w:r>
              <w:rPr>
                <w:sz w:val="24"/>
              </w:rPr>
              <w:t>alternativas</w:t>
            </w:r>
            <w:r>
              <w:rPr>
                <w:spacing w:val="-2"/>
                <w:sz w:val="24"/>
              </w:rPr>
              <w:t xml:space="preserve"> </w:t>
            </w:r>
            <w:r>
              <w:rPr>
                <w:sz w:val="24"/>
              </w:rPr>
              <w:t>teóricas</w:t>
            </w:r>
            <w:r>
              <w:rPr>
                <w:spacing w:val="-4"/>
                <w:sz w:val="24"/>
              </w:rPr>
              <w:t xml:space="preserve"> </w:t>
            </w:r>
            <w:r>
              <w:rPr>
                <w:sz w:val="24"/>
              </w:rPr>
              <w:t>e</w:t>
            </w:r>
            <w:r>
              <w:rPr>
                <w:spacing w:val="-5"/>
                <w:sz w:val="24"/>
              </w:rPr>
              <w:t xml:space="preserve"> </w:t>
            </w:r>
            <w:r>
              <w:rPr>
                <w:sz w:val="24"/>
              </w:rPr>
              <w:t>práticas.</w:t>
            </w:r>
            <w:r>
              <w:rPr>
                <w:spacing w:val="-4"/>
                <w:sz w:val="24"/>
              </w:rPr>
              <w:t xml:space="preserve"> </w:t>
            </w:r>
            <w:r>
              <w:rPr>
                <w:sz w:val="24"/>
              </w:rPr>
              <w:t>2. ed. São Paulo: Summus. 1998.</w:t>
            </w:r>
          </w:p>
          <w:p w14:paraId="730A5C73" w14:textId="77777777" w:rsidR="00201F78" w:rsidRDefault="00DE5F46">
            <w:pPr>
              <w:pStyle w:val="TableParagraph"/>
              <w:ind w:left="107"/>
              <w:rPr>
                <w:sz w:val="24"/>
              </w:rPr>
            </w:pPr>
            <w:r>
              <w:rPr>
                <w:sz w:val="24"/>
              </w:rPr>
              <w:t>BHABHA,</w:t>
            </w:r>
            <w:r>
              <w:rPr>
                <w:spacing w:val="-1"/>
                <w:sz w:val="24"/>
              </w:rPr>
              <w:t xml:space="preserve"> </w:t>
            </w:r>
            <w:r>
              <w:rPr>
                <w:sz w:val="24"/>
              </w:rPr>
              <w:t>H.</w:t>
            </w:r>
            <w:r>
              <w:rPr>
                <w:spacing w:val="-4"/>
                <w:sz w:val="24"/>
              </w:rPr>
              <w:t xml:space="preserve"> </w:t>
            </w:r>
            <w:r>
              <w:rPr>
                <w:b/>
                <w:sz w:val="24"/>
              </w:rPr>
              <w:t>O</w:t>
            </w:r>
            <w:r>
              <w:rPr>
                <w:b/>
                <w:spacing w:val="-3"/>
                <w:sz w:val="24"/>
              </w:rPr>
              <w:t xml:space="preserve"> </w:t>
            </w:r>
            <w:r>
              <w:rPr>
                <w:b/>
                <w:sz w:val="24"/>
              </w:rPr>
              <w:t>local</w:t>
            </w:r>
            <w:r>
              <w:rPr>
                <w:b/>
                <w:spacing w:val="-3"/>
                <w:sz w:val="24"/>
              </w:rPr>
              <w:t xml:space="preserve"> </w:t>
            </w:r>
            <w:r>
              <w:rPr>
                <w:b/>
                <w:sz w:val="24"/>
              </w:rPr>
              <w:t>da</w:t>
            </w:r>
            <w:r>
              <w:rPr>
                <w:b/>
                <w:spacing w:val="-3"/>
                <w:sz w:val="24"/>
              </w:rPr>
              <w:t xml:space="preserve"> </w:t>
            </w:r>
            <w:r>
              <w:rPr>
                <w:b/>
                <w:sz w:val="24"/>
              </w:rPr>
              <w:t>cultura</w:t>
            </w:r>
            <w:r>
              <w:rPr>
                <w:sz w:val="24"/>
              </w:rPr>
              <w:t>.</w:t>
            </w:r>
            <w:r>
              <w:rPr>
                <w:spacing w:val="-3"/>
                <w:sz w:val="24"/>
              </w:rPr>
              <w:t xml:space="preserve"> </w:t>
            </w:r>
            <w:r>
              <w:rPr>
                <w:sz w:val="24"/>
              </w:rPr>
              <w:t>Trad.:</w:t>
            </w:r>
            <w:r>
              <w:rPr>
                <w:spacing w:val="-3"/>
                <w:sz w:val="24"/>
              </w:rPr>
              <w:t xml:space="preserve"> </w:t>
            </w:r>
            <w:r>
              <w:rPr>
                <w:sz w:val="24"/>
              </w:rPr>
              <w:t>Ávila,</w:t>
            </w:r>
            <w:r>
              <w:rPr>
                <w:spacing w:val="-1"/>
                <w:sz w:val="24"/>
              </w:rPr>
              <w:t xml:space="preserve"> </w:t>
            </w:r>
            <w:r>
              <w:rPr>
                <w:sz w:val="24"/>
              </w:rPr>
              <w:t>Myriam</w:t>
            </w:r>
            <w:r>
              <w:rPr>
                <w:spacing w:val="-1"/>
                <w:sz w:val="24"/>
              </w:rPr>
              <w:t xml:space="preserve"> </w:t>
            </w:r>
            <w:r>
              <w:rPr>
                <w:sz w:val="24"/>
              </w:rPr>
              <w:t>e</w:t>
            </w:r>
            <w:r>
              <w:rPr>
                <w:spacing w:val="-4"/>
                <w:sz w:val="24"/>
              </w:rPr>
              <w:t xml:space="preserve"> </w:t>
            </w:r>
            <w:r>
              <w:rPr>
                <w:sz w:val="24"/>
              </w:rPr>
              <w:t>outros.</w:t>
            </w:r>
            <w:r>
              <w:rPr>
                <w:spacing w:val="-3"/>
                <w:sz w:val="24"/>
              </w:rPr>
              <w:t xml:space="preserve"> </w:t>
            </w:r>
            <w:r>
              <w:rPr>
                <w:sz w:val="24"/>
              </w:rPr>
              <w:t>Belo</w:t>
            </w:r>
            <w:r>
              <w:rPr>
                <w:spacing w:val="-3"/>
                <w:sz w:val="24"/>
              </w:rPr>
              <w:t xml:space="preserve"> </w:t>
            </w:r>
            <w:r>
              <w:rPr>
                <w:sz w:val="24"/>
              </w:rPr>
              <w:t>Horizonte:</w:t>
            </w:r>
            <w:r>
              <w:rPr>
                <w:spacing w:val="-3"/>
                <w:sz w:val="24"/>
              </w:rPr>
              <w:t xml:space="preserve"> </w:t>
            </w:r>
            <w:r>
              <w:rPr>
                <w:sz w:val="24"/>
              </w:rPr>
              <w:t>Editora</w:t>
            </w:r>
            <w:r>
              <w:rPr>
                <w:spacing w:val="-5"/>
                <w:sz w:val="24"/>
              </w:rPr>
              <w:t xml:space="preserve"> </w:t>
            </w:r>
            <w:r>
              <w:rPr>
                <w:sz w:val="24"/>
              </w:rPr>
              <w:t>da UFMG. 2001.</w:t>
            </w:r>
          </w:p>
          <w:p w14:paraId="6F89AFD8" w14:textId="77777777" w:rsidR="00201F78" w:rsidRDefault="00DE5F46">
            <w:pPr>
              <w:pStyle w:val="TableParagraph"/>
              <w:ind w:left="107"/>
              <w:rPr>
                <w:sz w:val="24"/>
              </w:rPr>
            </w:pPr>
            <w:r>
              <w:rPr>
                <w:sz w:val="24"/>
              </w:rPr>
              <w:t>GOMES,</w:t>
            </w:r>
            <w:r>
              <w:rPr>
                <w:spacing w:val="-4"/>
                <w:sz w:val="24"/>
              </w:rPr>
              <w:t xml:space="preserve"> </w:t>
            </w:r>
            <w:r>
              <w:rPr>
                <w:sz w:val="24"/>
              </w:rPr>
              <w:t>N.</w:t>
            </w:r>
            <w:r>
              <w:rPr>
                <w:spacing w:val="-3"/>
                <w:sz w:val="24"/>
              </w:rPr>
              <w:t xml:space="preserve"> </w:t>
            </w:r>
            <w:r>
              <w:rPr>
                <w:sz w:val="24"/>
              </w:rPr>
              <w:t>L;</w:t>
            </w:r>
            <w:r>
              <w:rPr>
                <w:spacing w:val="-4"/>
                <w:sz w:val="24"/>
              </w:rPr>
              <w:t xml:space="preserve"> </w:t>
            </w:r>
            <w:r>
              <w:rPr>
                <w:sz w:val="24"/>
              </w:rPr>
              <w:t>SILVA,</w:t>
            </w:r>
            <w:r>
              <w:rPr>
                <w:spacing w:val="-3"/>
                <w:sz w:val="24"/>
              </w:rPr>
              <w:t xml:space="preserve"> </w:t>
            </w:r>
            <w:r>
              <w:rPr>
                <w:sz w:val="24"/>
              </w:rPr>
              <w:t>P.</w:t>
            </w:r>
            <w:r>
              <w:rPr>
                <w:spacing w:val="-4"/>
                <w:sz w:val="24"/>
              </w:rPr>
              <w:t xml:space="preserve"> </w:t>
            </w:r>
            <w:r>
              <w:rPr>
                <w:sz w:val="24"/>
              </w:rPr>
              <w:t>B.</w:t>
            </w:r>
            <w:r>
              <w:rPr>
                <w:spacing w:val="-4"/>
                <w:sz w:val="24"/>
              </w:rPr>
              <w:t xml:space="preserve"> </w:t>
            </w:r>
            <w:r>
              <w:rPr>
                <w:sz w:val="24"/>
              </w:rPr>
              <w:t>G.</w:t>
            </w:r>
            <w:r>
              <w:rPr>
                <w:spacing w:val="-4"/>
                <w:sz w:val="24"/>
              </w:rPr>
              <w:t xml:space="preserve"> </w:t>
            </w:r>
            <w:r>
              <w:rPr>
                <w:sz w:val="24"/>
              </w:rPr>
              <w:t>e</w:t>
            </w:r>
            <w:r>
              <w:rPr>
                <w:spacing w:val="-6"/>
                <w:sz w:val="24"/>
              </w:rPr>
              <w:t xml:space="preserve"> </w:t>
            </w:r>
            <w:r>
              <w:rPr>
                <w:sz w:val="24"/>
              </w:rPr>
              <w:t>(Organizadoras).</w:t>
            </w:r>
            <w:r>
              <w:rPr>
                <w:spacing w:val="-2"/>
                <w:sz w:val="24"/>
              </w:rPr>
              <w:t xml:space="preserve"> </w:t>
            </w:r>
            <w:r>
              <w:rPr>
                <w:b/>
                <w:sz w:val="24"/>
              </w:rPr>
              <w:t>Experiências</w:t>
            </w:r>
            <w:r>
              <w:rPr>
                <w:b/>
                <w:spacing w:val="-4"/>
                <w:sz w:val="24"/>
              </w:rPr>
              <w:t xml:space="preserve"> </w:t>
            </w:r>
            <w:r>
              <w:rPr>
                <w:b/>
                <w:sz w:val="24"/>
              </w:rPr>
              <w:t>étnicos-culturais</w:t>
            </w:r>
            <w:r>
              <w:rPr>
                <w:b/>
                <w:spacing w:val="-4"/>
                <w:sz w:val="24"/>
              </w:rPr>
              <w:t xml:space="preserve"> </w:t>
            </w:r>
            <w:r>
              <w:rPr>
                <w:b/>
                <w:sz w:val="24"/>
              </w:rPr>
              <w:t>para</w:t>
            </w:r>
            <w:r>
              <w:rPr>
                <w:b/>
                <w:spacing w:val="-4"/>
                <w:sz w:val="24"/>
              </w:rPr>
              <w:t xml:space="preserve"> </w:t>
            </w:r>
            <w:r>
              <w:rPr>
                <w:b/>
                <w:sz w:val="24"/>
              </w:rPr>
              <w:t>a formação de professores</w:t>
            </w:r>
            <w:r>
              <w:rPr>
                <w:sz w:val="24"/>
              </w:rPr>
              <w:t>. Belo Horizonte: Autêntica. 2002.</w:t>
            </w:r>
          </w:p>
          <w:p w14:paraId="102BEC48" w14:textId="77777777" w:rsidR="00201F78" w:rsidRDefault="00DE5F46">
            <w:pPr>
              <w:pStyle w:val="TableParagraph"/>
              <w:ind w:left="107" w:right="176"/>
              <w:rPr>
                <w:sz w:val="24"/>
              </w:rPr>
            </w:pPr>
            <w:r>
              <w:rPr>
                <w:sz w:val="24"/>
              </w:rPr>
              <w:t>MEYER,</w:t>
            </w:r>
            <w:r>
              <w:rPr>
                <w:spacing w:val="-3"/>
                <w:sz w:val="24"/>
              </w:rPr>
              <w:t xml:space="preserve"> </w:t>
            </w:r>
            <w:r>
              <w:rPr>
                <w:sz w:val="24"/>
              </w:rPr>
              <w:t>D.</w:t>
            </w:r>
            <w:r>
              <w:rPr>
                <w:spacing w:val="-3"/>
                <w:sz w:val="24"/>
              </w:rPr>
              <w:t xml:space="preserve"> </w:t>
            </w:r>
            <w:r>
              <w:rPr>
                <w:sz w:val="24"/>
              </w:rPr>
              <w:t>E.</w:t>
            </w:r>
            <w:r>
              <w:rPr>
                <w:spacing w:val="-3"/>
                <w:sz w:val="24"/>
              </w:rPr>
              <w:t xml:space="preserve"> </w:t>
            </w:r>
            <w:r>
              <w:rPr>
                <w:sz w:val="24"/>
              </w:rPr>
              <w:t>Alguns</w:t>
            </w:r>
            <w:r>
              <w:rPr>
                <w:spacing w:val="-3"/>
                <w:sz w:val="24"/>
              </w:rPr>
              <w:t xml:space="preserve"> </w:t>
            </w:r>
            <w:r>
              <w:rPr>
                <w:sz w:val="24"/>
              </w:rPr>
              <w:t>são</w:t>
            </w:r>
            <w:r>
              <w:rPr>
                <w:spacing w:val="-3"/>
                <w:sz w:val="24"/>
              </w:rPr>
              <w:t xml:space="preserve"> </w:t>
            </w:r>
            <w:r>
              <w:rPr>
                <w:sz w:val="24"/>
              </w:rPr>
              <w:t>mais</w:t>
            </w:r>
            <w:r>
              <w:rPr>
                <w:spacing w:val="-3"/>
                <w:sz w:val="24"/>
              </w:rPr>
              <w:t xml:space="preserve"> </w:t>
            </w:r>
            <w:r>
              <w:rPr>
                <w:sz w:val="24"/>
              </w:rPr>
              <w:t>iguais</w:t>
            </w:r>
            <w:r>
              <w:rPr>
                <w:spacing w:val="-3"/>
                <w:sz w:val="24"/>
              </w:rPr>
              <w:t xml:space="preserve"> </w:t>
            </w:r>
            <w:r>
              <w:rPr>
                <w:sz w:val="24"/>
              </w:rPr>
              <w:t>que</w:t>
            </w:r>
            <w:r>
              <w:rPr>
                <w:spacing w:val="-4"/>
                <w:sz w:val="24"/>
              </w:rPr>
              <w:t xml:space="preserve"> </w:t>
            </w:r>
            <w:r>
              <w:rPr>
                <w:sz w:val="24"/>
              </w:rPr>
              <w:t>os</w:t>
            </w:r>
            <w:r>
              <w:rPr>
                <w:spacing w:val="-3"/>
                <w:sz w:val="24"/>
              </w:rPr>
              <w:t xml:space="preserve"> </w:t>
            </w:r>
            <w:r>
              <w:rPr>
                <w:sz w:val="24"/>
              </w:rPr>
              <w:t>outros:</w:t>
            </w:r>
            <w:r>
              <w:rPr>
                <w:spacing w:val="-3"/>
                <w:sz w:val="24"/>
              </w:rPr>
              <w:t xml:space="preserve"> </w:t>
            </w:r>
            <w:r>
              <w:rPr>
                <w:sz w:val="24"/>
              </w:rPr>
              <w:t>Etnia,</w:t>
            </w:r>
            <w:r>
              <w:rPr>
                <w:spacing w:val="-3"/>
                <w:sz w:val="24"/>
              </w:rPr>
              <w:t xml:space="preserve"> </w:t>
            </w:r>
            <w:r>
              <w:rPr>
                <w:sz w:val="24"/>
              </w:rPr>
              <w:t>raça</w:t>
            </w:r>
            <w:r>
              <w:rPr>
                <w:spacing w:val="-4"/>
                <w:sz w:val="24"/>
              </w:rPr>
              <w:t xml:space="preserve"> </w:t>
            </w:r>
            <w:r>
              <w:rPr>
                <w:sz w:val="24"/>
              </w:rPr>
              <w:t>e</w:t>
            </w:r>
            <w:r>
              <w:rPr>
                <w:spacing w:val="-4"/>
                <w:sz w:val="24"/>
              </w:rPr>
              <w:t xml:space="preserve"> </w:t>
            </w:r>
            <w:r>
              <w:rPr>
                <w:sz w:val="24"/>
              </w:rPr>
              <w:t>nação</w:t>
            </w:r>
            <w:r>
              <w:rPr>
                <w:spacing w:val="-3"/>
                <w:sz w:val="24"/>
              </w:rPr>
              <w:t xml:space="preserve"> </w:t>
            </w:r>
            <w:r>
              <w:rPr>
                <w:sz w:val="24"/>
              </w:rPr>
              <w:t>em</w:t>
            </w:r>
            <w:r>
              <w:rPr>
                <w:spacing w:val="-3"/>
                <w:sz w:val="24"/>
              </w:rPr>
              <w:t xml:space="preserve"> </w:t>
            </w:r>
            <w:r>
              <w:rPr>
                <w:sz w:val="24"/>
              </w:rPr>
              <w:t>ação</w:t>
            </w:r>
            <w:r>
              <w:rPr>
                <w:spacing w:val="-3"/>
                <w:sz w:val="24"/>
              </w:rPr>
              <w:t xml:space="preserve"> </w:t>
            </w:r>
            <w:r>
              <w:rPr>
                <w:sz w:val="24"/>
              </w:rPr>
              <w:t>no</w:t>
            </w:r>
            <w:r>
              <w:rPr>
                <w:spacing w:val="-3"/>
                <w:sz w:val="24"/>
              </w:rPr>
              <w:t xml:space="preserve"> </w:t>
            </w:r>
            <w:r>
              <w:rPr>
                <w:sz w:val="24"/>
              </w:rPr>
              <w:t xml:space="preserve">currículo escolar. In: </w:t>
            </w:r>
            <w:r>
              <w:rPr>
                <w:b/>
                <w:sz w:val="24"/>
              </w:rPr>
              <w:t>A escola cidadã no contexto da globalização</w:t>
            </w:r>
            <w:r>
              <w:rPr>
                <w:sz w:val="24"/>
              </w:rPr>
              <w:t>. 4. ed. Organizador: Silva, Luiz Heron da. São Paulo: Vozes. 2000.</w:t>
            </w:r>
          </w:p>
          <w:p w14:paraId="00142E8C" w14:textId="77777777" w:rsidR="00201F78" w:rsidRDefault="00DE5F46">
            <w:pPr>
              <w:pStyle w:val="TableParagraph"/>
              <w:ind w:left="107"/>
              <w:rPr>
                <w:sz w:val="24"/>
              </w:rPr>
            </w:pPr>
            <w:r>
              <w:rPr>
                <w:sz w:val="24"/>
              </w:rPr>
              <w:t>PERRRENOUD,</w:t>
            </w:r>
            <w:r>
              <w:rPr>
                <w:spacing w:val="40"/>
                <w:sz w:val="24"/>
              </w:rPr>
              <w:t xml:space="preserve"> </w:t>
            </w:r>
            <w:r>
              <w:rPr>
                <w:sz w:val="24"/>
              </w:rPr>
              <w:t>P.</w:t>
            </w:r>
            <w:r>
              <w:rPr>
                <w:spacing w:val="-3"/>
                <w:sz w:val="24"/>
              </w:rPr>
              <w:t xml:space="preserve"> </w:t>
            </w:r>
            <w:r>
              <w:rPr>
                <w:sz w:val="24"/>
              </w:rPr>
              <w:t>A</w:t>
            </w:r>
            <w:r>
              <w:rPr>
                <w:spacing w:val="-2"/>
                <w:sz w:val="24"/>
              </w:rPr>
              <w:t xml:space="preserve"> </w:t>
            </w:r>
            <w:r>
              <w:rPr>
                <w:b/>
                <w:sz w:val="24"/>
              </w:rPr>
              <w:t>Pedagogia</w:t>
            </w:r>
            <w:r>
              <w:rPr>
                <w:b/>
                <w:spacing w:val="-3"/>
                <w:sz w:val="24"/>
              </w:rPr>
              <w:t xml:space="preserve"> </w:t>
            </w:r>
            <w:r>
              <w:rPr>
                <w:b/>
                <w:sz w:val="24"/>
              </w:rPr>
              <w:t>na</w:t>
            </w:r>
            <w:r>
              <w:rPr>
                <w:b/>
                <w:spacing w:val="-3"/>
                <w:sz w:val="24"/>
              </w:rPr>
              <w:t xml:space="preserve"> </w:t>
            </w:r>
            <w:r>
              <w:rPr>
                <w:b/>
                <w:sz w:val="24"/>
              </w:rPr>
              <w:t>escola</w:t>
            </w:r>
            <w:r>
              <w:rPr>
                <w:b/>
                <w:spacing w:val="-3"/>
                <w:sz w:val="24"/>
              </w:rPr>
              <w:t xml:space="preserve"> </w:t>
            </w:r>
            <w:r>
              <w:rPr>
                <w:b/>
                <w:sz w:val="24"/>
              </w:rPr>
              <w:t>das</w:t>
            </w:r>
            <w:r>
              <w:rPr>
                <w:b/>
                <w:spacing w:val="-6"/>
                <w:sz w:val="24"/>
              </w:rPr>
              <w:t xml:space="preserve"> </w:t>
            </w:r>
            <w:r>
              <w:rPr>
                <w:b/>
                <w:sz w:val="24"/>
              </w:rPr>
              <w:t>diferenças</w:t>
            </w:r>
            <w:r>
              <w:rPr>
                <w:sz w:val="24"/>
              </w:rPr>
              <w:t>:</w:t>
            </w:r>
            <w:r>
              <w:rPr>
                <w:spacing w:val="-3"/>
                <w:sz w:val="24"/>
              </w:rPr>
              <w:t xml:space="preserve"> </w:t>
            </w:r>
            <w:r>
              <w:rPr>
                <w:sz w:val="24"/>
              </w:rPr>
              <w:t>fragmentos</w:t>
            </w:r>
            <w:r>
              <w:rPr>
                <w:spacing w:val="-3"/>
                <w:sz w:val="24"/>
              </w:rPr>
              <w:t xml:space="preserve"> </w:t>
            </w:r>
            <w:r>
              <w:rPr>
                <w:sz w:val="24"/>
              </w:rPr>
              <w:t>de</w:t>
            </w:r>
            <w:r>
              <w:rPr>
                <w:spacing w:val="-4"/>
                <w:sz w:val="24"/>
              </w:rPr>
              <w:t xml:space="preserve"> </w:t>
            </w:r>
            <w:r>
              <w:rPr>
                <w:sz w:val="24"/>
              </w:rPr>
              <w:t>uma</w:t>
            </w:r>
            <w:r>
              <w:rPr>
                <w:spacing w:val="-3"/>
                <w:sz w:val="24"/>
              </w:rPr>
              <w:t xml:space="preserve"> </w:t>
            </w:r>
            <w:r>
              <w:rPr>
                <w:sz w:val="24"/>
              </w:rPr>
              <w:t>sociologia</w:t>
            </w:r>
            <w:r>
              <w:rPr>
                <w:spacing w:val="-4"/>
                <w:sz w:val="24"/>
              </w:rPr>
              <w:t xml:space="preserve"> </w:t>
            </w:r>
            <w:r>
              <w:rPr>
                <w:sz w:val="24"/>
              </w:rPr>
              <w:t>do fracasso. 2. ed. Trad.: Schilling, Cláudia. Porto Alegre: Artmed. 2001.</w:t>
            </w:r>
          </w:p>
          <w:p w14:paraId="214A60AA" w14:textId="77777777" w:rsidR="00201F78" w:rsidRDefault="00DE5F46">
            <w:pPr>
              <w:pStyle w:val="TableParagraph"/>
              <w:ind w:left="107"/>
              <w:rPr>
                <w:sz w:val="24"/>
              </w:rPr>
            </w:pPr>
            <w:r>
              <w:rPr>
                <w:sz w:val="24"/>
              </w:rPr>
              <w:t>SANTOS, Isabel Aparecida dos Santos. “A responsabilidade da escola na eliminação do preconceito</w:t>
            </w:r>
            <w:r>
              <w:rPr>
                <w:spacing w:val="-5"/>
                <w:sz w:val="24"/>
              </w:rPr>
              <w:t xml:space="preserve"> </w:t>
            </w:r>
            <w:r>
              <w:rPr>
                <w:sz w:val="24"/>
              </w:rPr>
              <w:t>racial”.</w:t>
            </w:r>
            <w:r>
              <w:rPr>
                <w:spacing w:val="-3"/>
                <w:sz w:val="24"/>
              </w:rPr>
              <w:t xml:space="preserve"> </w:t>
            </w:r>
            <w:r>
              <w:rPr>
                <w:sz w:val="24"/>
              </w:rPr>
              <w:t>In:</w:t>
            </w:r>
            <w:r>
              <w:rPr>
                <w:spacing w:val="-5"/>
                <w:sz w:val="24"/>
              </w:rPr>
              <w:t xml:space="preserve"> </w:t>
            </w:r>
            <w:r>
              <w:rPr>
                <w:sz w:val="24"/>
              </w:rPr>
              <w:t>CAVALLEIRO,</w:t>
            </w:r>
            <w:r>
              <w:rPr>
                <w:spacing w:val="-5"/>
                <w:sz w:val="24"/>
              </w:rPr>
              <w:t xml:space="preserve"> </w:t>
            </w:r>
            <w:r>
              <w:rPr>
                <w:sz w:val="24"/>
              </w:rPr>
              <w:t>E.</w:t>
            </w:r>
            <w:r>
              <w:rPr>
                <w:spacing w:val="-4"/>
                <w:sz w:val="24"/>
              </w:rPr>
              <w:t xml:space="preserve"> </w:t>
            </w:r>
            <w:r>
              <w:rPr>
                <w:sz w:val="24"/>
              </w:rPr>
              <w:t>(org.).</w:t>
            </w:r>
            <w:r>
              <w:rPr>
                <w:spacing w:val="-1"/>
                <w:sz w:val="24"/>
              </w:rPr>
              <w:t xml:space="preserve"> </w:t>
            </w:r>
            <w:r>
              <w:rPr>
                <w:b/>
                <w:sz w:val="24"/>
              </w:rPr>
              <w:t>Racismo</w:t>
            </w:r>
            <w:r>
              <w:rPr>
                <w:b/>
                <w:spacing w:val="-5"/>
                <w:sz w:val="24"/>
              </w:rPr>
              <w:t xml:space="preserve"> </w:t>
            </w:r>
            <w:r>
              <w:rPr>
                <w:b/>
                <w:sz w:val="24"/>
              </w:rPr>
              <w:t>e</w:t>
            </w:r>
            <w:r>
              <w:rPr>
                <w:b/>
                <w:spacing w:val="-6"/>
                <w:sz w:val="24"/>
              </w:rPr>
              <w:t xml:space="preserve"> </w:t>
            </w:r>
            <w:r>
              <w:rPr>
                <w:b/>
                <w:sz w:val="24"/>
              </w:rPr>
              <w:t>anti-racismo.</w:t>
            </w:r>
            <w:r>
              <w:rPr>
                <w:b/>
                <w:spacing w:val="-4"/>
                <w:sz w:val="24"/>
              </w:rPr>
              <w:t xml:space="preserve"> </w:t>
            </w:r>
            <w:r>
              <w:rPr>
                <w:sz w:val="24"/>
              </w:rPr>
              <w:t>Repensando</w:t>
            </w:r>
            <w:r>
              <w:rPr>
                <w:spacing w:val="-5"/>
                <w:sz w:val="24"/>
              </w:rPr>
              <w:t xml:space="preserve"> </w:t>
            </w:r>
            <w:r>
              <w:rPr>
                <w:sz w:val="24"/>
              </w:rPr>
              <w:t>nossa escola. São Paulo: Selo Negro, 2001. pp.97-114</w:t>
            </w:r>
          </w:p>
        </w:tc>
      </w:tr>
    </w:tbl>
    <w:p w14:paraId="54009B64" w14:textId="77777777" w:rsidR="00201F78" w:rsidRDefault="00201F78">
      <w:pPr>
        <w:pStyle w:val="Corpodetexto"/>
        <w:rPr>
          <w:b/>
          <w:sz w:val="20"/>
        </w:rPr>
      </w:pPr>
    </w:p>
    <w:p w14:paraId="36562FCF" w14:textId="77777777" w:rsidR="00201F78" w:rsidRDefault="00201F78">
      <w:pPr>
        <w:pStyle w:val="Corpodetexto"/>
        <w:spacing w:before="2"/>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560C371C" w14:textId="77777777">
        <w:trPr>
          <w:trHeight w:val="321"/>
        </w:trPr>
        <w:tc>
          <w:tcPr>
            <w:tcW w:w="9456" w:type="dxa"/>
            <w:gridSpan w:val="4"/>
          </w:tcPr>
          <w:p w14:paraId="2374E1EE" w14:textId="77777777" w:rsidR="00201F78" w:rsidRDefault="00DE5F46">
            <w:pPr>
              <w:pStyle w:val="TableParagraph"/>
              <w:spacing w:line="301" w:lineRule="exact"/>
              <w:ind w:left="76" w:right="68"/>
              <w:jc w:val="center"/>
              <w:rPr>
                <w:b/>
                <w:sz w:val="28"/>
              </w:rPr>
            </w:pPr>
            <w:r>
              <w:rPr>
                <w:b/>
                <w:sz w:val="28"/>
              </w:rPr>
              <w:t>LIBRAS</w:t>
            </w:r>
            <w:r>
              <w:rPr>
                <w:b/>
                <w:spacing w:val="-7"/>
                <w:sz w:val="28"/>
              </w:rPr>
              <w:t xml:space="preserve"> </w:t>
            </w:r>
            <w:r>
              <w:rPr>
                <w:b/>
                <w:sz w:val="28"/>
              </w:rPr>
              <w:t>–</w:t>
            </w:r>
            <w:r>
              <w:rPr>
                <w:b/>
                <w:spacing w:val="-4"/>
                <w:sz w:val="28"/>
              </w:rPr>
              <w:t xml:space="preserve"> </w:t>
            </w:r>
            <w:r>
              <w:rPr>
                <w:b/>
                <w:sz w:val="28"/>
              </w:rPr>
              <w:t>Língua</w:t>
            </w:r>
            <w:r>
              <w:rPr>
                <w:b/>
                <w:spacing w:val="-3"/>
                <w:sz w:val="28"/>
              </w:rPr>
              <w:t xml:space="preserve"> </w:t>
            </w:r>
            <w:r>
              <w:rPr>
                <w:b/>
                <w:sz w:val="28"/>
              </w:rPr>
              <w:t>Brasileira</w:t>
            </w:r>
            <w:r>
              <w:rPr>
                <w:b/>
                <w:spacing w:val="-3"/>
                <w:sz w:val="28"/>
              </w:rPr>
              <w:t xml:space="preserve"> </w:t>
            </w:r>
            <w:r>
              <w:rPr>
                <w:b/>
                <w:sz w:val="28"/>
              </w:rPr>
              <w:t>de</w:t>
            </w:r>
            <w:r>
              <w:rPr>
                <w:b/>
                <w:spacing w:val="-5"/>
                <w:sz w:val="28"/>
              </w:rPr>
              <w:t xml:space="preserve"> </w:t>
            </w:r>
            <w:r>
              <w:rPr>
                <w:b/>
                <w:sz w:val="28"/>
              </w:rPr>
              <w:t>Sinais</w:t>
            </w:r>
            <w:r>
              <w:rPr>
                <w:b/>
                <w:spacing w:val="-3"/>
                <w:sz w:val="28"/>
              </w:rPr>
              <w:t xml:space="preserve"> </w:t>
            </w:r>
            <w:r>
              <w:rPr>
                <w:b/>
                <w:spacing w:val="-2"/>
                <w:sz w:val="28"/>
              </w:rPr>
              <w:t>(OBRIGATÓRIA)</w:t>
            </w:r>
          </w:p>
        </w:tc>
      </w:tr>
      <w:tr w:rsidR="00201F78" w14:paraId="7FAB6A03" w14:textId="77777777">
        <w:trPr>
          <w:trHeight w:val="277"/>
        </w:trPr>
        <w:tc>
          <w:tcPr>
            <w:tcW w:w="1478" w:type="dxa"/>
          </w:tcPr>
          <w:p w14:paraId="2DAB0A3C" w14:textId="77777777" w:rsidR="00201F78" w:rsidRDefault="00DE5F46">
            <w:pPr>
              <w:pStyle w:val="TableParagraph"/>
              <w:spacing w:line="258" w:lineRule="exact"/>
              <w:ind w:left="271"/>
              <w:rPr>
                <w:sz w:val="24"/>
              </w:rPr>
            </w:pPr>
            <w:r>
              <w:rPr>
                <w:spacing w:val="-2"/>
                <w:sz w:val="24"/>
              </w:rPr>
              <w:t>CÓDIGO</w:t>
            </w:r>
          </w:p>
        </w:tc>
        <w:tc>
          <w:tcPr>
            <w:tcW w:w="1680" w:type="dxa"/>
          </w:tcPr>
          <w:p w14:paraId="15B46A34" w14:textId="77777777" w:rsidR="00201F78" w:rsidRDefault="00DE5F46">
            <w:pPr>
              <w:pStyle w:val="TableParagraph"/>
              <w:spacing w:line="258" w:lineRule="exact"/>
              <w:ind w:left="10"/>
              <w:jc w:val="center"/>
              <w:rPr>
                <w:sz w:val="24"/>
              </w:rPr>
            </w:pPr>
            <w:r>
              <w:rPr>
                <w:spacing w:val="-5"/>
                <w:sz w:val="24"/>
              </w:rPr>
              <w:t>C.H</w:t>
            </w:r>
          </w:p>
        </w:tc>
        <w:tc>
          <w:tcPr>
            <w:tcW w:w="1800" w:type="dxa"/>
          </w:tcPr>
          <w:p w14:paraId="455B0E87" w14:textId="77777777" w:rsidR="00201F78" w:rsidRDefault="00DE5F46">
            <w:pPr>
              <w:pStyle w:val="TableParagraph"/>
              <w:spacing w:line="258" w:lineRule="exact"/>
              <w:ind w:left="11" w:right="7"/>
              <w:jc w:val="center"/>
              <w:rPr>
                <w:sz w:val="24"/>
              </w:rPr>
            </w:pPr>
            <w:r>
              <w:rPr>
                <w:spacing w:val="-2"/>
                <w:sz w:val="24"/>
              </w:rPr>
              <w:t>CRÉDITOS</w:t>
            </w:r>
          </w:p>
        </w:tc>
        <w:tc>
          <w:tcPr>
            <w:tcW w:w="4498" w:type="dxa"/>
          </w:tcPr>
          <w:p w14:paraId="51492F61" w14:textId="77777777" w:rsidR="00201F78" w:rsidRDefault="00DE5F46">
            <w:pPr>
              <w:pStyle w:val="TableParagraph"/>
              <w:spacing w:line="258"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38A99BAD" w14:textId="77777777">
        <w:trPr>
          <w:trHeight w:val="275"/>
        </w:trPr>
        <w:tc>
          <w:tcPr>
            <w:tcW w:w="1478" w:type="dxa"/>
          </w:tcPr>
          <w:p w14:paraId="6E0EE3C2" w14:textId="77777777" w:rsidR="00201F78" w:rsidRDefault="00201F78">
            <w:pPr>
              <w:pStyle w:val="TableParagraph"/>
              <w:rPr>
                <w:sz w:val="20"/>
              </w:rPr>
            </w:pPr>
          </w:p>
        </w:tc>
        <w:tc>
          <w:tcPr>
            <w:tcW w:w="1680" w:type="dxa"/>
          </w:tcPr>
          <w:p w14:paraId="4C446E41" w14:textId="77777777" w:rsidR="00201F78" w:rsidRDefault="00DE5F46">
            <w:pPr>
              <w:pStyle w:val="TableParagraph"/>
              <w:spacing w:line="256" w:lineRule="exact"/>
              <w:ind w:left="10"/>
              <w:jc w:val="center"/>
              <w:rPr>
                <w:sz w:val="24"/>
              </w:rPr>
            </w:pPr>
            <w:r>
              <w:rPr>
                <w:spacing w:val="-5"/>
                <w:sz w:val="24"/>
              </w:rPr>
              <w:t>60</w:t>
            </w:r>
          </w:p>
        </w:tc>
        <w:tc>
          <w:tcPr>
            <w:tcW w:w="1800" w:type="dxa"/>
          </w:tcPr>
          <w:p w14:paraId="7846994A" w14:textId="77777777" w:rsidR="00201F78" w:rsidRDefault="00DE5F46">
            <w:pPr>
              <w:pStyle w:val="TableParagraph"/>
              <w:spacing w:line="256" w:lineRule="exact"/>
              <w:ind w:left="11"/>
              <w:jc w:val="center"/>
              <w:rPr>
                <w:b/>
                <w:sz w:val="24"/>
              </w:rPr>
            </w:pPr>
            <w:r>
              <w:rPr>
                <w:b/>
                <w:spacing w:val="-2"/>
                <w:sz w:val="24"/>
              </w:rPr>
              <w:t>2.2.0</w:t>
            </w:r>
          </w:p>
        </w:tc>
        <w:tc>
          <w:tcPr>
            <w:tcW w:w="4498" w:type="dxa"/>
          </w:tcPr>
          <w:p w14:paraId="47739861" w14:textId="77777777" w:rsidR="00201F78" w:rsidRDefault="00201F78">
            <w:pPr>
              <w:pStyle w:val="TableParagraph"/>
              <w:rPr>
                <w:sz w:val="20"/>
              </w:rPr>
            </w:pPr>
          </w:p>
        </w:tc>
      </w:tr>
      <w:tr w:rsidR="00201F78" w14:paraId="4E83649D" w14:textId="77777777">
        <w:trPr>
          <w:trHeight w:val="827"/>
        </w:trPr>
        <w:tc>
          <w:tcPr>
            <w:tcW w:w="9456" w:type="dxa"/>
            <w:gridSpan w:val="4"/>
          </w:tcPr>
          <w:p w14:paraId="5DC61EE7" w14:textId="77777777" w:rsidR="00201F78" w:rsidRDefault="00DE5F46">
            <w:pPr>
              <w:pStyle w:val="TableParagraph"/>
              <w:tabs>
                <w:tab w:val="left" w:pos="5489"/>
              </w:tabs>
              <w:ind w:left="107" w:right="103" w:firstLine="599"/>
              <w:rPr>
                <w:sz w:val="24"/>
              </w:rPr>
            </w:pPr>
            <w:r>
              <w:rPr>
                <w:sz w:val="24"/>
              </w:rPr>
              <w:t>Perspectiva</w:t>
            </w:r>
            <w:r>
              <w:rPr>
                <w:spacing w:val="40"/>
                <w:sz w:val="24"/>
              </w:rPr>
              <w:t xml:space="preserve"> </w:t>
            </w:r>
            <w:r>
              <w:rPr>
                <w:sz w:val="24"/>
              </w:rPr>
              <w:t>cultural</w:t>
            </w:r>
            <w:r>
              <w:rPr>
                <w:spacing w:val="40"/>
                <w:sz w:val="24"/>
              </w:rPr>
              <w:t xml:space="preserve"> </w:t>
            </w:r>
            <w:r>
              <w:rPr>
                <w:sz w:val="24"/>
              </w:rPr>
              <w:t>e</w:t>
            </w:r>
            <w:r>
              <w:rPr>
                <w:spacing w:val="40"/>
                <w:sz w:val="24"/>
              </w:rPr>
              <w:t xml:space="preserve"> </w:t>
            </w:r>
            <w:r>
              <w:rPr>
                <w:sz w:val="24"/>
              </w:rPr>
              <w:t>lingüística</w:t>
            </w:r>
            <w:r>
              <w:rPr>
                <w:spacing w:val="40"/>
                <w:sz w:val="24"/>
              </w:rPr>
              <w:t xml:space="preserve"> </w:t>
            </w:r>
            <w:r>
              <w:rPr>
                <w:sz w:val="24"/>
              </w:rPr>
              <w:t>dos</w:t>
            </w:r>
            <w:r>
              <w:rPr>
                <w:spacing w:val="40"/>
                <w:sz w:val="24"/>
              </w:rPr>
              <w:t xml:space="preserve"> </w:t>
            </w:r>
            <w:r>
              <w:rPr>
                <w:sz w:val="24"/>
              </w:rPr>
              <w:t>surdos.</w:t>
            </w:r>
            <w:r>
              <w:rPr>
                <w:sz w:val="24"/>
              </w:rPr>
              <w:tab/>
              <w:t>Língua</w:t>
            </w:r>
            <w:r>
              <w:rPr>
                <w:spacing w:val="40"/>
                <w:sz w:val="24"/>
              </w:rPr>
              <w:t xml:space="preserve"> </w:t>
            </w:r>
            <w:r>
              <w:rPr>
                <w:sz w:val="24"/>
              </w:rPr>
              <w:t>de</w:t>
            </w:r>
            <w:r>
              <w:rPr>
                <w:spacing w:val="40"/>
                <w:sz w:val="24"/>
              </w:rPr>
              <w:t xml:space="preserve"> </w:t>
            </w:r>
            <w:r>
              <w:rPr>
                <w:sz w:val="24"/>
              </w:rPr>
              <w:t>sinais</w:t>
            </w:r>
            <w:r>
              <w:rPr>
                <w:spacing w:val="40"/>
                <w:sz w:val="24"/>
              </w:rPr>
              <w:t xml:space="preserve"> </w:t>
            </w:r>
            <w:r>
              <w:rPr>
                <w:sz w:val="24"/>
              </w:rPr>
              <w:t>enquanto</w:t>
            </w:r>
            <w:r>
              <w:rPr>
                <w:spacing w:val="40"/>
                <w:sz w:val="24"/>
              </w:rPr>
              <w:t xml:space="preserve"> </w:t>
            </w:r>
            <w:r>
              <w:rPr>
                <w:sz w:val="24"/>
              </w:rPr>
              <w:t>língua</w:t>
            </w:r>
            <w:r>
              <w:rPr>
                <w:spacing w:val="40"/>
                <w:sz w:val="24"/>
              </w:rPr>
              <w:t xml:space="preserve"> </w:t>
            </w:r>
            <w:r>
              <w:rPr>
                <w:sz w:val="24"/>
              </w:rPr>
              <w:t>dos surdos.</w:t>
            </w:r>
            <w:r>
              <w:rPr>
                <w:spacing w:val="33"/>
                <w:sz w:val="24"/>
              </w:rPr>
              <w:t xml:space="preserve"> </w:t>
            </w:r>
            <w:r>
              <w:rPr>
                <w:sz w:val="24"/>
              </w:rPr>
              <w:t>Aspectos</w:t>
            </w:r>
            <w:r>
              <w:rPr>
                <w:spacing w:val="35"/>
                <w:sz w:val="24"/>
              </w:rPr>
              <w:t xml:space="preserve"> </w:t>
            </w:r>
            <w:r>
              <w:rPr>
                <w:sz w:val="24"/>
              </w:rPr>
              <w:t>da</w:t>
            </w:r>
            <w:r>
              <w:rPr>
                <w:spacing w:val="35"/>
                <w:sz w:val="24"/>
              </w:rPr>
              <w:t xml:space="preserve"> </w:t>
            </w:r>
            <w:r>
              <w:rPr>
                <w:sz w:val="24"/>
              </w:rPr>
              <w:t>organização</w:t>
            </w:r>
            <w:r>
              <w:rPr>
                <w:spacing w:val="37"/>
                <w:sz w:val="24"/>
              </w:rPr>
              <w:t xml:space="preserve"> </w:t>
            </w:r>
            <w:r>
              <w:rPr>
                <w:sz w:val="24"/>
              </w:rPr>
              <w:t>educacional</w:t>
            </w:r>
            <w:r>
              <w:rPr>
                <w:spacing w:val="37"/>
                <w:sz w:val="24"/>
              </w:rPr>
              <w:t xml:space="preserve"> </w:t>
            </w:r>
            <w:r>
              <w:rPr>
                <w:sz w:val="24"/>
              </w:rPr>
              <w:t>e</w:t>
            </w:r>
            <w:r>
              <w:rPr>
                <w:spacing w:val="36"/>
                <w:sz w:val="24"/>
              </w:rPr>
              <w:t xml:space="preserve"> </w:t>
            </w:r>
            <w:r>
              <w:rPr>
                <w:sz w:val="24"/>
              </w:rPr>
              <w:t>cultural</w:t>
            </w:r>
            <w:r>
              <w:rPr>
                <w:spacing w:val="35"/>
                <w:sz w:val="24"/>
              </w:rPr>
              <w:t xml:space="preserve"> </w:t>
            </w:r>
            <w:r>
              <w:rPr>
                <w:sz w:val="24"/>
              </w:rPr>
              <w:t>dos</w:t>
            </w:r>
            <w:r>
              <w:rPr>
                <w:spacing w:val="35"/>
                <w:sz w:val="24"/>
              </w:rPr>
              <w:t xml:space="preserve"> </w:t>
            </w:r>
            <w:r>
              <w:rPr>
                <w:sz w:val="24"/>
              </w:rPr>
              <w:t>surdos.</w:t>
            </w:r>
            <w:r>
              <w:rPr>
                <w:spacing w:val="34"/>
                <w:sz w:val="24"/>
              </w:rPr>
              <w:t xml:space="preserve"> </w:t>
            </w:r>
            <w:r>
              <w:rPr>
                <w:sz w:val="24"/>
              </w:rPr>
              <w:t>Aspectos</w:t>
            </w:r>
            <w:r>
              <w:rPr>
                <w:spacing w:val="37"/>
                <w:sz w:val="24"/>
              </w:rPr>
              <w:t xml:space="preserve"> </w:t>
            </w:r>
            <w:r>
              <w:rPr>
                <w:sz w:val="24"/>
              </w:rPr>
              <w:t>gramaticais</w:t>
            </w:r>
            <w:r>
              <w:rPr>
                <w:spacing w:val="35"/>
                <w:sz w:val="24"/>
              </w:rPr>
              <w:t xml:space="preserve"> </w:t>
            </w:r>
            <w:r>
              <w:rPr>
                <w:spacing w:val="-5"/>
                <w:sz w:val="24"/>
              </w:rPr>
              <w:t>da</w:t>
            </w:r>
          </w:p>
          <w:p w14:paraId="149C62B5" w14:textId="77777777" w:rsidR="00201F78" w:rsidRDefault="00DE5F46">
            <w:pPr>
              <w:pStyle w:val="TableParagraph"/>
              <w:spacing w:line="264" w:lineRule="exact"/>
              <w:ind w:left="107"/>
              <w:rPr>
                <w:sz w:val="24"/>
              </w:rPr>
            </w:pPr>
            <w:r>
              <w:rPr>
                <w:sz w:val="24"/>
              </w:rPr>
              <w:t>língua</w:t>
            </w:r>
            <w:r>
              <w:rPr>
                <w:spacing w:val="48"/>
                <w:sz w:val="24"/>
              </w:rPr>
              <w:t xml:space="preserve"> </w:t>
            </w:r>
            <w:r>
              <w:rPr>
                <w:sz w:val="24"/>
              </w:rPr>
              <w:t>de</w:t>
            </w:r>
            <w:r>
              <w:rPr>
                <w:spacing w:val="49"/>
                <w:sz w:val="24"/>
              </w:rPr>
              <w:t xml:space="preserve"> </w:t>
            </w:r>
            <w:r>
              <w:rPr>
                <w:sz w:val="24"/>
              </w:rPr>
              <w:t>sinais.</w:t>
            </w:r>
            <w:r>
              <w:rPr>
                <w:spacing w:val="50"/>
                <w:sz w:val="24"/>
              </w:rPr>
              <w:t xml:space="preserve"> </w:t>
            </w:r>
            <w:r>
              <w:rPr>
                <w:sz w:val="24"/>
              </w:rPr>
              <w:t>Atividades</w:t>
            </w:r>
            <w:r>
              <w:rPr>
                <w:spacing w:val="50"/>
                <w:sz w:val="24"/>
              </w:rPr>
              <w:t xml:space="preserve"> </w:t>
            </w:r>
            <w:r>
              <w:rPr>
                <w:sz w:val="24"/>
              </w:rPr>
              <w:t>de</w:t>
            </w:r>
            <w:r>
              <w:rPr>
                <w:spacing w:val="49"/>
                <w:sz w:val="24"/>
              </w:rPr>
              <w:t xml:space="preserve"> </w:t>
            </w:r>
            <w:r>
              <w:rPr>
                <w:sz w:val="24"/>
              </w:rPr>
              <w:t>base</w:t>
            </w:r>
            <w:r>
              <w:rPr>
                <w:spacing w:val="49"/>
                <w:sz w:val="24"/>
              </w:rPr>
              <w:t xml:space="preserve"> </w:t>
            </w:r>
            <w:r>
              <w:rPr>
                <w:sz w:val="24"/>
              </w:rPr>
              <w:t>para</w:t>
            </w:r>
            <w:r>
              <w:rPr>
                <w:spacing w:val="50"/>
                <w:sz w:val="24"/>
              </w:rPr>
              <w:t xml:space="preserve"> </w:t>
            </w:r>
            <w:r>
              <w:rPr>
                <w:sz w:val="24"/>
              </w:rPr>
              <w:t>a</w:t>
            </w:r>
            <w:r>
              <w:rPr>
                <w:spacing w:val="49"/>
                <w:sz w:val="24"/>
              </w:rPr>
              <w:t xml:space="preserve"> </w:t>
            </w:r>
            <w:r>
              <w:rPr>
                <w:sz w:val="24"/>
              </w:rPr>
              <w:t>aprendizagem</w:t>
            </w:r>
            <w:r>
              <w:rPr>
                <w:spacing w:val="50"/>
                <w:sz w:val="24"/>
              </w:rPr>
              <w:t xml:space="preserve"> </w:t>
            </w:r>
            <w:r>
              <w:rPr>
                <w:sz w:val="24"/>
              </w:rPr>
              <w:t>da</w:t>
            </w:r>
            <w:r>
              <w:rPr>
                <w:spacing w:val="49"/>
                <w:sz w:val="24"/>
              </w:rPr>
              <w:t xml:space="preserve"> </w:t>
            </w:r>
            <w:r>
              <w:rPr>
                <w:sz w:val="24"/>
              </w:rPr>
              <w:t>língua</w:t>
            </w:r>
            <w:r>
              <w:rPr>
                <w:spacing w:val="49"/>
                <w:sz w:val="24"/>
              </w:rPr>
              <w:t xml:space="preserve"> </w:t>
            </w:r>
            <w:r>
              <w:rPr>
                <w:sz w:val="24"/>
              </w:rPr>
              <w:t>de</w:t>
            </w:r>
            <w:r>
              <w:rPr>
                <w:spacing w:val="49"/>
                <w:sz w:val="24"/>
              </w:rPr>
              <w:t xml:space="preserve"> </w:t>
            </w:r>
            <w:r>
              <w:rPr>
                <w:sz w:val="24"/>
              </w:rPr>
              <w:t>sinais</w:t>
            </w:r>
            <w:r>
              <w:rPr>
                <w:spacing w:val="50"/>
                <w:sz w:val="24"/>
              </w:rPr>
              <w:t xml:space="preserve"> </w:t>
            </w:r>
            <w:r>
              <w:rPr>
                <w:sz w:val="24"/>
              </w:rPr>
              <w:t>para</w:t>
            </w:r>
            <w:r>
              <w:rPr>
                <w:spacing w:val="49"/>
                <w:sz w:val="24"/>
              </w:rPr>
              <w:t xml:space="preserve"> </w:t>
            </w:r>
            <w:r>
              <w:rPr>
                <w:sz w:val="24"/>
              </w:rPr>
              <w:t>uso</w:t>
            </w:r>
            <w:r>
              <w:rPr>
                <w:spacing w:val="50"/>
                <w:sz w:val="24"/>
              </w:rPr>
              <w:t xml:space="preserve"> </w:t>
            </w:r>
            <w:r>
              <w:rPr>
                <w:spacing w:val="-5"/>
                <w:sz w:val="24"/>
              </w:rPr>
              <w:t>no</w:t>
            </w:r>
          </w:p>
        </w:tc>
      </w:tr>
    </w:tbl>
    <w:p w14:paraId="21B7B0FB" w14:textId="77777777" w:rsidR="00201F78" w:rsidRDefault="00201F78">
      <w:pPr>
        <w:pStyle w:val="TableParagraph"/>
        <w:spacing w:line="264" w:lineRule="exact"/>
        <w:rPr>
          <w:sz w:val="24"/>
        </w:rPr>
        <w:sectPr w:rsidR="00201F78">
          <w:pgSz w:w="11910" w:h="16850"/>
          <w:pgMar w:top="1940" w:right="283" w:bottom="280" w:left="283" w:header="1728" w:footer="0" w:gutter="0"/>
          <w:cols w:space="720"/>
        </w:sectPr>
      </w:pPr>
    </w:p>
    <w:p w14:paraId="1F0D4DC6"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6D32796E" w14:textId="77777777">
        <w:trPr>
          <w:trHeight w:val="1057"/>
        </w:trPr>
        <w:tc>
          <w:tcPr>
            <w:tcW w:w="9458" w:type="dxa"/>
          </w:tcPr>
          <w:p w14:paraId="5C6D6E6F" w14:textId="77777777" w:rsidR="00201F78" w:rsidRDefault="00DE5F46">
            <w:pPr>
              <w:pStyle w:val="TableParagraph"/>
              <w:ind w:left="107" w:right="100"/>
              <w:jc w:val="both"/>
              <w:rPr>
                <w:sz w:val="24"/>
              </w:rPr>
            </w:pPr>
            <w:r>
              <w:rPr>
                <w:sz w:val="24"/>
              </w:rPr>
              <w:t>cotidiano ou relacionado ao trabalho docente. Diferentes etapas utilizadas pelo contador de estórias para crianças surdas. Exploração visual espacial das diferentes narrativas bem como da criação literária surda.</w:t>
            </w:r>
          </w:p>
        </w:tc>
      </w:tr>
      <w:tr w:rsidR="00201F78" w14:paraId="357E2804" w14:textId="77777777">
        <w:trPr>
          <w:trHeight w:val="2990"/>
        </w:trPr>
        <w:tc>
          <w:tcPr>
            <w:tcW w:w="9458" w:type="dxa"/>
          </w:tcPr>
          <w:p w14:paraId="44695A63" w14:textId="77777777" w:rsidR="00201F78" w:rsidRDefault="00DE5F46">
            <w:pPr>
              <w:pStyle w:val="TableParagraph"/>
              <w:spacing w:line="273" w:lineRule="exact"/>
              <w:ind w:left="107"/>
              <w:jc w:val="both"/>
              <w:rPr>
                <w:b/>
                <w:sz w:val="24"/>
              </w:rPr>
            </w:pPr>
            <w:r>
              <w:rPr>
                <w:b/>
                <w:noProof/>
                <w:sz w:val="24"/>
              </w:rPr>
              <mc:AlternateContent>
                <mc:Choice Requires="wpg">
                  <w:drawing>
                    <wp:anchor distT="0" distB="0" distL="0" distR="0" simplePos="0" relativeHeight="251639296" behindDoc="1" locked="0" layoutInCell="1" allowOverlap="1" wp14:anchorId="0884D187" wp14:editId="6A66E5A2">
                      <wp:simplePos x="0" y="0"/>
                      <wp:positionH relativeFrom="column">
                        <wp:posOffset>50292</wp:posOffset>
                      </wp:positionH>
                      <wp:positionV relativeFrom="paragraph">
                        <wp:posOffset>-126</wp:posOffset>
                      </wp:positionV>
                      <wp:extent cx="5904865" cy="17526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91" name="Graphic 191"/>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D7FAF36" id="Group 190" o:spid="_x0000_s1026" style="position:absolute;margin-left:3.95pt;margin-top:0;width:464.95pt;height:13.8pt;z-index:-251677184;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6a7nYHMCAAD/BQAADgAAAAAAAAAA&#10;AAAAAAAuAgAAZHJzL2Uyb0RvYy54bWxQSwECLQAUAAYACAAAACEAmU7VSNwAAAAFAQAADwAAAAAA&#10;AAAAAAAAAADNBAAAZHJzL2Rvd25yZXYueG1sUEsFBgAAAAAEAAQA8wAAANYFAAAAAA==&#10;">
                      <v:shape id="Graphic 19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18BD5153" w14:textId="77777777" w:rsidR="00201F78" w:rsidRPr="009B315F" w:rsidRDefault="00DE5F46">
            <w:pPr>
              <w:pStyle w:val="TableParagraph"/>
              <w:spacing w:before="271"/>
              <w:ind w:left="107" w:right="99"/>
              <w:jc w:val="both"/>
              <w:rPr>
                <w:sz w:val="24"/>
                <w:lang w:val="en-US"/>
              </w:rPr>
            </w:pPr>
            <w:r>
              <w:rPr>
                <w:sz w:val="24"/>
              </w:rPr>
              <w:t xml:space="preserve">AHLGREEN, I. &amp; HYLTENSTAM, K. (eds). </w:t>
            </w:r>
            <w:r w:rsidRPr="009B315F">
              <w:rPr>
                <w:b/>
                <w:sz w:val="24"/>
                <w:lang w:val="en-US"/>
              </w:rPr>
              <w:t>Bilingualism in deaf education</w:t>
            </w:r>
            <w:r w:rsidRPr="009B315F">
              <w:rPr>
                <w:i/>
                <w:sz w:val="24"/>
                <w:lang w:val="en-US"/>
              </w:rPr>
              <w:t xml:space="preserve">. </w:t>
            </w:r>
            <w:r w:rsidRPr="009B315F">
              <w:rPr>
                <w:sz w:val="24"/>
                <w:lang w:val="en-US"/>
              </w:rPr>
              <w:t>Hamburg: signum-</w:t>
            </w:r>
            <w:proofErr w:type="spellStart"/>
            <w:r w:rsidRPr="009B315F">
              <w:rPr>
                <w:sz w:val="24"/>
                <w:lang w:val="en-US"/>
              </w:rPr>
              <w:t>verl</w:t>
            </w:r>
            <w:proofErr w:type="spellEnd"/>
            <w:r w:rsidRPr="009B315F">
              <w:rPr>
                <w:sz w:val="24"/>
                <w:lang w:val="en-US"/>
              </w:rPr>
              <w:t>., 1994.</w:t>
            </w:r>
          </w:p>
          <w:p w14:paraId="31E589F6" w14:textId="77777777" w:rsidR="00201F78" w:rsidRDefault="00DE5F46">
            <w:pPr>
              <w:pStyle w:val="TableParagraph"/>
              <w:ind w:left="107" w:right="104"/>
              <w:jc w:val="both"/>
              <w:rPr>
                <w:sz w:val="24"/>
              </w:rPr>
            </w:pPr>
            <w:r>
              <w:rPr>
                <w:sz w:val="24"/>
              </w:rPr>
              <w:t xml:space="preserve">Conferência Mundial sobre Necessidades Educativas Especiais: acesso e qualidade, (1944: Salamanca). </w:t>
            </w:r>
            <w:r>
              <w:rPr>
                <w:b/>
                <w:sz w:val="24"/>
              </w:rPr>
              <w:t>Declaração de Salamanca, e linha de ação sobre necessidades educativas especiais</w:t>
            </w:r>
            <w:r>
              <w:rPr>
                <w:i/>
                <w:sz w:val="24"/>
              </w:rPr>
              <w:t xml:space="preserve">. </w:t>
            </w:r>
            <w:r>
              <w:rPr>
                <w:sz w:val="24"/>
              </w:rPr>
              <w:t>2. ed. – Brasília: CORDE., 1997.</w:t>
            </w:r>
          </w:p>
          <w:p w14:paraId="4DEA6DAB" w14:textId="77777777" w:rsidR="00201F78" w:rsidRDefault="00DE5F46">
            <w:pPr>
              <w:pStyle w:val="TableParagraph"/>
              <w:spacing w:before="1"/>
              <w:ind w:left="107" w:right="105"/>
              <w:jc w:val="both"/>
              <w:rPr>
                <w:i/>
                <w:sz w:val="24"/>
              </w:rPr>
            </w:pPr>
            <w:r>
              <w:rPr>
                <w:sz w:val="24"/>
              </w:rPr>
              <w:t xml:space="preserve">SKLIAR, C. (org.). </w:t>
            </w:r>
            <w:r>
              <w:rPr>
                <w:b/>
                <w:sz w:val="24"/>
              </w:rPr>
              <w:t xml:space="preserve">A surdez: </w:t>
            </w:r>
            <w:r>
              <w:rPr>
                <w:sz w:val="24"/>
              </w:rPr>
              <w:t xml:space="preserve">um olhar sobre as diferenças Porto Alegre: Editora Mediacao, </w:t>
            </w:r>
            <w:r>
              <w:rPr>
                <w:spacing w:val="-2"/>
                <w:sz w:val="24"/>
              </w:rPr>
              <w:t>1998.</w:t>
            </w:r>
            <w:r>
              <w:rPr>
                <w:i/>
                <w:spacing w:val="-2"/>
                <w:sz w:val="24"/>
              </w:rPr>
              <w:t>.</w:t>
            </w:r>
          </w:p>
        </w:tc>
      </w:tr>
      <w:tr w:rsidR="00201F78" w14:paraId="27F9D362" w14:textId="77777777">
        <w:trPr>
          <w:trHeight w:val="1516"/>
        </w:trPr>
        <w:tc>
          <w:tcPr>
            <w:tcW w:w="9458" w:type="dxa"/>
          </w:tcPr>
          <w:p w14:paraId="43D1F4B3"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40320" behindDoc="1" locked="0" layoutInCell="1" allowOverlap="1" wp14:anchorId="08845D88" wp14:editId="5904F08A">
                      <wp:simplePos x="0" y="0"/>
                      <wp:positionH relativeFrom="column">
                        <wp:posOffset>50292</wp:posOffset>
                      </wp:positionH>
                      <wp:positionV relativeFrom="paragraph">
                        <wp:posOffset>-126</wp:posOffset>
                      </wp:positionV>
                      <wp:extent cx="5904865" cy="17526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93" name="Graphic 193"/>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7C0C45C" id="Group 192" o:spid="_x0000_s1026" style="position:absolute;margin-left:3.95pt;margin-top:0;width:464.95pt;height:13.8pt;z-index:-25167616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">
                      <v:shape id="Graphic 193"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68A5494C" w14:textId="77777777" w:rsidR="00201F78" w:rsidRDefault="00DE5F46">
            <w:pPr>
              <w:pStyle w:val="TableParagraph"/>
              <w:spacing w:before="225"/>
              <w:ind w:left="107"/>
              <w:rPr>
                <w:sz w:val="24"/>
              </w:rPr>
            </w:pPr>
            <w:r>
              <w:rPr>
                <w:sz w:val="24"/>
              </w:rPr>
              <w:t>QUADROS,</w:t>
            </w:r>
            <w:r>
              <w:rPr>
                <w:spacing w:val="28"/>
                <w:sz w:val="24"/>
              </w:rPr>
              <w:t xml:space="preserve"> </w:t>
            </w:r>
            <w:r>
              <w:rPr>
                <w:sz w:val="24"/>
              </w:rPr>
              <w:t>R.M.</w:t>
            </w:r>
            <w:r>
              <w:rPr>
                <w:spacing w:val="28"/>
                <w:sz w:val="24"/>
              </w:rPr>
              <w:t xml:space="preserve"> </w:t>
            </w:r>
            <w:r>
              <w:rPr>
                <w:sz w:val="24"/>
              </w:rPr>
              <w:t>Aquisicao</w:t>
            </w:r>
            <w:r>
              <w:rPr>
                <w:spacing w:val="27"/>
                <w:sz w:val="24"/>
              </w:rPr>
              <w:t xml:space="preserve"> </w:t>
            </w:r>
            <w:r>
              <w:rPr>
                <w:sz w:val="24"/>
              </w:rPr>
              <w:t>de</w:t>
            </w:r>
            <w:r>
              <w:rPr>
                <w:spacing w:val="29"/>
                <w:sz w:val="24"/>
              </w:rPr>
              <w:t xml:space="preserve"> </w:t>
            </w:r>
            <w:r>
              <w:rPr>
                <w:sz w:val="24"/>
              </w:rPr>
              <w:t>L1</w:t>
            </w:r>
            <w:r>
              <w:rPr>
                <w:spacing w:val="30"/>
                <w:sz w:val="24"/>
              </w:rPr>
              <w:t xml:space="preserve"> </w:t>
            </w:r>
            <w:r>
              <w:rPr>
                <w:sz w:val="24"/>
              </w:rPr>
              <w:t>e</w:t>
            </w:r>
            <w:r>
              <w:rPr>
                <w:spacing w:val="29"/>
                <w:sz w:val="24"/>
              </w:rPr>
              <w:t xml:space="preserve"> </w:t>
            </w:r>
            <w:r>
              <w:rPr>
                <w:sz w:val="24"/>
              </w:rPr>
              <w:t>L2:</w:t>
            </w:r>
            <w:r>
              <w:rPr>
                <w:spacing w:val="31"/>
                <w:sz w:val="24"/>
              </w:rPr>
              <w:t xml:space="preserve"> </w:t>
            </w:r>
            <w:r>
              <w:rPr>
                <w:b/>
                <w:sz w:val="24"/>
              </w:rPr>
              <w:t>o</w:t>
            </w:r>
            <w:r>
              <w:rPr>
                <w:b/>
                <w:spacing w:val="27"/>
                <w:sz w:val="24"/>
              </w:rPr>
              <w:t xml:space="preserve"> </w:t>
            </w:r>
            <w:r>
              <w:rPr>
                <w:b/>
                <w:sz w:val="24"/>
              </w:rPr>
              <w:t>contexto</w:t>
            </w:r>
            <w:r>
              <w:rPr>
                <w:b/>
                <w:spacing w:val="27"/>
                <w:sz w:val="24"/>
              </w:rPr>
              <w:t xml:space="preserve"> </w:t>
            </w:r>
            <w:r>
              <w:rPr>
                <w:b/>
                <w:sz w:val="24"/>
              </w:rPr>
              <w:t>da</w:t>
            </w:r>
            <w:r>
              <w:rPr>
                <w:b/>
                <w:spacing w:val="27"/>
                <w:sz w:val="24"/>
              </w:rPr>
              <w:t xml:space="preserve"> </w:t>
            </w:r>
            <w:r>
              <w:rPr>
                <w:b/>
                <w:sz w:val="24"/>
              </w:rPr>
              <w:t>pessoa</w:t>
            </w:r>
            <w:r>
              <w:rPr>
                <w:b/>
                <w:spacing w:val="28"/>
                <w:sz w:val="24"/>
              </w:rPr>
              <w:t xml:space="preserve"> </w:t>
            </w:r>
            <w:r>
              <w:rPr>
                <w:b/>
                <w:sz w:val="24"/>
              </w:rPr>
              <w:t>surda</w:t>
            </w:r>
            <w:r>
              <w:rPr>
                <w:sz w:val="24"/>
              </w:rPr>
              <w:t>.</w:t>
            </w:r>
            <w:r>
              <w:rPr>
                <w:spacing w:val="27"/>
                <w:sz w:val="24"/>
              </w:rPr>
              <w:t xml:space="preserve"> </w:t>
            </w:r>
            <w:r>
              <w:rPr>
                <w:sz w:val="24"/>
              </w:rPr>
              <w:t>Anais</w:t>
            </w:r>
            <w:r>
              <w:rPr>
                <w:spacing w:val="28"/>
                <w:sz w:val="24"/>
              </w:rPr>
              <w:t xml:space="preserve"> </w:t>
            </w:r>
            <w:r>
              <w:rPr>
                <w:sz w:val="24"/>
              </w:rPr>
              <w:t>do</w:t>
            </w:r>
            <w:r>
              <w:rPr>
                <w:spacing w:val="27"/>
                <w:sz w:val="24"/>
              </w:rPr>
              <w:t xml:space="preserve"> </w:t>
            </w:r>
            <w:r>
              <w:rPr>
                <w:sz w:val="24"/>
              </w:rPr>
              <w:t>Seminário Desafios e Possibilidades na Educação Bilíngue para Surdos. Rio de Janeiro: INES, 1997.</w:t>
            </w:r>
          </w:p>
        </w:tc>
      </w:tr>
    </w:tbl>
    <w:p w14:paraId="362F2A39" w14:textId="77777777" w:rsidR="00201F78" w:rsidRDefault="00DE5F46">
      <w:pPr>
        <w:spacing w:before="231" w:line="360" w:lineRule="auto"/>
        <w:ind w:left="1135"/>
        <w:rPr>
          <w:b/>
          <w:sz w:val="24"/>
        </w:rPr>
      </w:pPr>
      <w:r>
        <w:rPr>
          <w:b/>
          <w:sz w:val="24"/>
        </w:rPr>
        <w:t>Quadro</w:t>
      </w:r>
      <w:r>
        <w:rPr>
          <w:b/>
          <w:spacing w:val="-3"/>
          <w:sz w:val="24"/>
        </w:rPr>
        <w:t xml:space="preserve"> </w:t>
      </w:r>
      <w:r>
        <w:rPr>
          <w:b/>
          <w:sz w:val="24"/>
        </w:rPr>
        <w:t>25.</w:t>
      </w:r>
      <w:r>
        <w:rPr>
          <w:b/>
          <w:spacing w:val="-3"/>
          <w:sz w:val="24"/>
        </w:rPr>
        <w:t xml:space="preserve"> </w:t>
      </w:r>
      <w:r>
        <w:rPr>
          <w:b/>
          <w:sz w:val="24"/>
        </w:rPr>
        <w:t>Ementário</w:t>
      </w:r>
      <w:r>
        <w:rPr>
          <w:b/>
          <w:spacing w:val="-1"/>
          <w:sz w:val="24"/>
        </w:rPr>
        <w:t xml:space="preserve"> </w:t>
      </w:r>
      <w:r>
        <w:rPr>
          <w:b/>
          <w:sz w:val="24"/>
        </w:rPr>
        <w:t>e</w:t>
      </w:r>
      <w:r>
        <w:rPr>
          <w:b/>
          <w:spacing w:val="-4"/>
          <w:sz w:val="24"/>
        </w:rPr>
        <w:t xml:space="preserve"> </w:t>
      </w:r>
      <w:r>
        <w:rPr>
          <w:b/>
          <w:sz w:val="24"/>
        </w:rPr>
        <w:t>Bibliografia</w:t>
      </w:r>
      <w:r>
        <w:rPr>
          <w:b/>
          <w:spacing w:val="-5"/>
          <w:sz w:val="24"/>
        </w:rPr>
        <w:t xml:space="preserve"> </w:t>
      </w:r>
      <w:r>
        <w:rPr>
          <w:b/>
          <w:sz w:val="24"/>
        </w:rPr>
        <w:t>das</w:t>
      </w:r>
      <w:r>
        <w:rPr>
          <w:b/>
          <w:spacing w:val="-3"/>
          <w:sz w:val="24"/>
        </w:rPr>
        <w:t xml:space="preserve"> </w:t>
      </w:r>
      <w:r>
        <w:rPr>
          <w:b/>
          <w:sz w:val="24"/>
        </w:rPr>
        <w:t>disciplinas</w:t>
      </w:r>
      <w:r>
        <w:rPr>
          <w:b/>
          <w:spacing w:val="-6"/>
          <w:sz w:val="24"/>
        </w:rPr>
        <w:t xml:space="preserve"> </w:t>
      </w:r>
      <w:r>
        <w:rPr>
          <w:b/>
          <w:sz w:val="24"/>
        </w:rPr>
        <w:t>do</w:t>
      </w:r>
      <w:r>
        <w:rPr>
          <w:b/>
          <w:spacing w:val="-3"/>
          <w:sz w:val="24"/>
        </w:rPr>
        <w:t xml:space="preserve"> </w:t>
      </w:r>
      <w:r>
        <w:rPr>
          <w:b/>
          <w:sz w:val="24"/>
        </w:rPr>
        <w:t>Departamento</w:t>
      </w:r>
      <w:r>
        <w:rPr>
          <w:b/>
          <w:spacing w:val="-3"/>
          <w:sz w:val="24"/>
        </w:rPr>
        <w:t xml:space="preserve"> </w:t>
      </w:r>
      <w:r>
        <w:rPr>
          <w:b/>
          <w:sz w:val="24"/>
        </w:rPr>
        <w:t>de Parasitologia</w:t>
      </w:r>
      <w:r>
        <w:rPr>
          <w:b/>
          <w:spacing w:val="-3"/>
          <w:sz w:val="24"/>
        </w:rPr>
        <w:t xml:space="preserve"> </w:t>
      </w:r>
      <w:r>
        <w:rPr>
          <w:b/>
          <w:sz w:val="24"/>
        </w:rPr>
        <w:t>e Microbiologia – CCS.</w:t>
      </w: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501FADAC" w14:textId="77777777">
        <w:trPr>
          <w:trHeight w:val="230"/>
        </w:trPr>
        <w:tc>
          <w:tcPr>
            <w:tcW w:w="9456" w:type="dxa"/>
            <w:gridSpan w:val="4"/>
          </w:tcPr>
          <w:p w14:paraId="4A739B75" w14:textId="77777777" w:rsidR="00201F78" w:rsidRDefault="00DE5F46">
            <w:pPr>
              <w:pStyle w:val="TableParagraph"/>
              <w:spacing w:line="210" w:lineRule="exact"/>
              <w:ind w:left="76" w:right="69"/>
              <w:jc w:val="center"/>
              <w:rPr>
                <w:b/>
                <w:sz w:val="20"/>
              </w:rPr>
            </w:pPr>
            <w:r>
              <w:rPr>
                <w:b/>
                <w:sz w:val="20"/>
              </w:rPr>
              <w:t>ECTOPARASITOS</w:t>
            </w:r>
            <w:r>
              <w:rPr>
                <w:b/>
                <w:spacing w:val="-9"/>
                <w:sz w:val="20"/>
              </w:rPr>
              <w:t xml:space="preserve"> </w:t>
            </w:r>
            <w:r>
              <w:rPr>
                <w:b/>
                <w:sz w:val="20"/>
              </w:rPr>
              <w:t>DE</w:t>
            </w:r>
            <w:r>
              <w:rPr>
                <w:b/>
                <w:spacing w:val="-9"/>
                <w:sz w:val="20"/>
              </w:rPr>
              <w:t xml:space="preserve"> </w:t>
            </w:r>
            <w:r>
              <w:rPr>
                <w:b/>
                <w:sz w:val="20"/>
              </w:rPr>
              <w:t>ANIMAIS</w:t>
            </w:r>
            <w:r>
              <w:rPr>
                <w:b/>
                <w:spacing w:val="-8"/>
                <w:sz w:val="20"/>
              </w:rPr>
              <w:t xml:space="preserve"> </w:t>
            </w:r>
            <w:r>
              <w:rPr>
                <w:b/>
                <w:spacing w:val="-2"/>
                <w:sz w:val="20"/>
              </w:rPr>
              <w:t>SILVESTRES</w:t>
            </w:r>
          </w:p>
        </w:tc>
      </w:tr>
      <w:tr w:rsidR="00201F78" w14:paraId="572CF50F" w14:textId="77777777">
        <w:trPr>
          <w:trHeight w:val="275"/>
        </w:trPr>
        <w:tc>
          <w:tcPr>
            <w:tcW w:w="1478" w:type="dxa"/>
          </w:tcPr>
          <w:p w14:paraId="6A5674FA" w14:textId="77777777" w:rsidR="00201F78" w:rsidRDefault="00DE5F46">
            <w:pPr>
              <w:pStyle w:val="TableParagraph"/>
              <w:spacing w:line="256" w:lineRule="exact"/>
              <w:ind w:left="271"/>
              <w:rPr>
                <w:sz w:val="24"/>
              </w:rPr>
            </w:pPr>
            <w:r>
              <w:rPr>
                <w:spacing w:val="-2"/>
                <w:sz w:val="24"/>
              </w:rPr>
              <w:t>CÓDIGO</w:t>
            </w:r>
          </w:p>
        </w:tc>
        <w:tc>
          <w:tcPr>
            <w:tcW w:w="1680" w:type="dxa"/>
          </w:tcPr>
          <w:p w14:paraId="11D27E54"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53451862"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1CC54677"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70ABF084" w14:textId="77777777">
        <w:trPr>
          <w:trHeight w:val="278"/>
        </w:trPr>
        <w:tc>
          <w:tcPr>
            <w:tcW w:w="1478" w:type="dxa"/>
          </w:tcPr>
          <w:p w14:paraId="72C21245" w14:textId="77777777" w:rsidR="00201F78" w:rsidRDefault="00201F78">
            <w:pPr>
              <w:pStyle w:val="TableParagraph"/>
              <w:rPr>
                <w:sz w:val="20"/>
              </w:rPr>
            </w:pPr>
          </w:p>
        </w:tc>
        <w:tc>
          <w:tcPr>
            <w:tcW w:w="1680" w:type="dxa"/>
          </w:tcPr>
          <w:p w14:paraId="1A43C865" w14:textId="77777777" w:rsidR="00201F78" w:rsidRDefault="00DE5F46">
            <w:pPr>
              <w:pStyle w:val="TableParagraph"/>
              <w:spacing w:line="258" w:lineRule="exact"/>
              <w:ind w:left="10"/>
              <w:jc w:val="center"/>
              <w:rPr>
                <w:sz w:val="24"/>
              </w:rPr>
            </w:pPr>
            <w:r>
              <w:rPr>
                <w:spacing w:val="-5"/>
                <w:sz w:val="24"/>
              </w:rPr>
              <w:t>30</w:t>
            </w:r>
          </w:p>
        </w:tc>
        <w:tc>
          <w:tcPr>
            <w:tcW w:w="1800" w:type="dxa"/>
          </w:tcPr>
          <w:p w14:paraId="356B90C0" w14:textId="77777777" w:rsidR="00201F78" w:rsidRDefault="00DE5F46">
            <w:pPr>
              <w:pStyle w:val="TableParagraph"/>
              <w:spacing w:line="258" w:lineRule="exact"/>
              <w:ind w:left="11"/>
              <w:jc w:val="center"/>
              <w:rPr>
                <w:b/>
                <w:sz w:val="24"/>
              </w:rPr>
            </w:pPr>
            <w:r>
              <w:rPr>
                <w:b/>
                <w:spacing w:val="-2"/>
                <w:sz w:val="24"/>
              </w:rPr>
              <w:t>1.1.0</w:t>
            </w:r>
          </w:p>
        </w:tc>
        <w:tc>
          <w:tcPr>
            <w:tcW w:w="4498" w:type="dxa"/>
          </w:tcPr>
          <w:p w14:paraId="7A9CE938" w14:textId="77777777" w:rsidR="00201F78" w:rsidRDefault="00DE5F46">
            <w:pPr>
              <w:pStyle w:val="TableParagraph"/>
              <w:spacing w:line="258" w:lineRule="exact"/>
              <w:ind w:left="109"/>
              <w:rPr>
                <w:sz w:val="24"/>
              </w:rPr>
            </w:pPr>
            <w:r>
              <w:rPr>
                <w:sz w:val="24"/>
              </w:rPr>
              <w:t>Parasitologia</w:t>
            </w:r>
            <w:r>
              <w:rPr>
                <w:spacing w:val="-5"/>
                <w:sz w:val="24"/>
              </w:rPr>
              <w:t xml:space="preserve"> </w:t>
            </w:r>
            <w:r>
              <w:rPr>
                <w:spacing w:val="-2"/>
                <w:sz w:val="24"/>
              </w:rPr>
              <w:t>Veterinária.</w:t>
            </w:r>
          </w:p>
        </w:tc>
      </w:tr>
      <w:tr w:rsidR="00201F78" w14:paraId="001B7160" w14:textId="77777777">
        <w:trPr>
          <w:trHeight w:val="827"/>
        </w:trPr>
        <w:tc>
          <w:tcPr>
            <w:tcW w:w="9456" w:type="dxa"/>
            <w:gridSpan w:val="4"/>
          </w:tcPr>
          <w:p w14:paraId="0F36FCCE" w14:textId="77777777" w:rsidR="00201F78" w:rsidRDefault="00DE5F46">
            <w:pPr>
              <w:pStyle w:val="TableParagraph"/>
              <w:spacing w:line="268" w:lineRule="exact"/>
              <w:ind w:left="107" w:firstLine="599"/>
              <w:rPr>
                <w:sz w:val="24"/>
              </w:rPr>
            </w:pPr>
            <w:r>
              <w:rPr>
                <w:sz w:val="24"/>
              </w:rPr>
              <w:t>Estudo</w:t>
            </w:r>
            <w:r>
              <w:rPr>
                <w:spacing w:val="15"/>
                <w:sz w:val="24"/>
              </w:rPr>
              <w:t xml:space="preserve"> </w:t>
            </w:r>
            <w:r>
              <w:rPr>
                <w:sz w:val="24"/>
              </w:rPr>
              <w:t>da</w:t>
            </w:r>
            <w:r>
              <w:rPr>
                <w:spacing w:val="17"/>
                <w:sz w:val="24"/>
              </w:rPr>
              <w:t xml:space="preserve"> </w:t>
            </w:r>
            <w:r>
              <w:rPr>
                <w:sz w:val="24"/>
              </w:rPr>
              <w:t>biodiversidade</w:t>
            </w:r>
            <w:r>
              <w:rPr>
                <w:spacing w:val="16"/>
                <w:sz w:val="24"/>
              </w:rPr>
              <w:t xml:space="preserve"> </w:t>
            </w:r>
            <w:r>
              <w:rPr>
                <w:sz w:val="24"/>
              </w:rPr>
              <w:t>dos</w:t>
            </w:r>
            <w:r>
              <w:rPr>
                <w:spacing w:val="18"/>
                <w:sz w:val="24"/>
              </w:rPr>
              <w:t xml:space="preserve"> </w:t>
            </w:r>
            <w:r>
              <w:rPr>
                <w:sz w:val="24"/>
              </w:rPr>
              <w:t>ectoparasitos</w:t>
            </w:r>
            <w:r>
              <w:rPr>
                <w:spacing w:val="18"/>
                <w:sz w:val="24"/>
              </w:rPr>
              <w:t xml:space="preserve"> </w:t>
            </w:r>
            <w:r>
              <w:rPr>
                <w:sz w:val="24"/>
              </w:rPr>
              <w:t>de</w:t>
            </w:r>
            <w:r>
              <w:rPr>
                <w:spacing w:val="16"/>
                <w:sz w:val="24"/>
              </w:rPr>
              <w:t xml:space="preserve"> </w:t>
            </w:r>
            <w:r>
              <w:rPr>
                <w:sz w:val="24"/>
              </w:rPr>
              <w:t>animais</w:t>
            </w:r>
            <w:r>
              <w:rPr>
                <w:spacing w:val="18"/>
                <w:sz w:val="24"/>
              </w:rPr>
              <w:t xml:space="preserve"> </w:t>
            </w:r>
            <w:r>
              <w:rPr>
                <w:sz w:val="24"/>
              </w:rPr>
              <w:t>silvestres,</w:t>
            </w:r>
            <w:r>
              <w:rPr>
                <w:spacing w:val="17"/>
                <w:sz w:val="24"/>
              </w:rPr>
              <w:t xml:space="preserve"> </w:t>
            </w:r>
            <w:r>
              <w:rPr>
                <w:sz w:val="24"/>
              </w:rPr>
              <w:t>abordando</w:t>
            </w:r>
            <w:r>
              <w:rPr>
                <w:spacing w:val="17"/>
                <w:sz w:val="24"/>
              </w:rPr>
              <w:t xml:space="preserve"> </w:t>
            </w:r>
            <w:r>
              <w:rPr>
                <w:sz w:val="24"/>
              </w:rPr>
              <w:t>os</w:t>
            </w:r>
            <w:r>
              <w:rPr>
                <w:spacing w:val="18"/>
                <w:sz w:val="24"/>
              </w:rPr>
              <w:t xml:space="preserve"> </w:t>
            </w:r>
            <w:r>
              <w:rPr>
                <w:spacing w:val="-2"/>
                <w:sz w:val="24"/>
              </w:rPr>
              <w:t>aspectos</w:t>
            </w:r>
          </w:p>
          <w:p w14:paraId="4B8D2042" w14:textId="77777777" w:rsidR="00201F78" w:rsidRDefault="00DE5F46">
            <w:pPr>
              <w:pStyle w:val="TableParagraph"/>
              <w:spacing w:line="270" w:lineRule="atLeast"/>
              <w:ind w:left="107"/>
              <w:rPr>
                <w:sz w:val="24"/>
              </w:rPr>
            </w:pPr>
            <w:r>
              <w:rPr>
                <w:sz w:val="24"/>
              </w:rPr>
              <w:t>sistemáticos, morfológicos, biológicos, epidemiológicos e medidas de controle, dando ênfase à importância ecológica da relação parasito-hospedeiro.</w:t>
            </w:r>
          </w:p>
        </w:tc>
      </w:tr>
      <w:tr w:rsidR="00201F78" w14:paraId="4791D177" w14:textId="77777777">
        <w:trPr>
          <w:trHeight w:val="3312"/>
        </w:trPr>
        <w:tc>
          <w:tcPr>
            <w:tcW w:w="9456" w:type="dxa"/>
            <w:gridSpan w:val="4"/>
          </w:tcPr>
          <w:p w14:paraId="37D92AD8"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41344" behindDoc="1" locked="0" layoutInCell="1" allowOverlap="1" wp14:anchorId="2D8CB893" wp14:editId="0A919C19">
                      <wp:simplePos x="0" y="0"/>
                      <wp:positionH relativeFrom="column">
                        <wp:posOffset>50292</wp:posOffset>
                      </wp:positionH>
                      <wp:positionV relativeFrom="paragraph">
                        <wp:posOffset>-127</wp:posOffset>
                      </wp:positionV>
                      <wp:extent cx="5904865" cy="17526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95" name="Graphic 195"/>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6B3BB83F" id="Group 194" o:spid="_x0000_s1026" style="position:absolute;margin-left:3.95pt;margin-top:0;width:464.95pt;height:13.8pt;z-index:-25167513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">
                      <v:shape id="Graphic 195"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214D7870" w14:textId="77777777" w:rsidR="00201F78" w:rsidRDefault="00DE5F46">
            <w:pPr>
              <w:pStyle w:val="TableParagraph"/>
              <w:numPr>
                <w:ilvl w:val="0"/>
                <w:numId w:val="6"/>
              </w:numPr>
              <w:tabs>
                <w:tab w:val="left" w:pos="347"/>
              </w:tabs>
              <w:spacing w:before="271"/>
              <w:rPr>
                <w:sz w:val="24"/>
              </w:rPr>
            </w:pPr>
            <w:r>
              <w:rPr>
                <w:sz w:val="24"/>
              </w:rPr>
              <w:t>CARRERA,</w:t>
            </w:r>
            <w:r>
              <w:rPr>
                <w:spacing w:val="-4"/>
                <w:sz w:val="24"/>
              </w:rPr>
              <w:t xml:space="preserve"> </w:t>
            </w:r>
            <w:r>
              <w:rPr>
                <w:sz w:val="24"/>
              </w:rPr>
              <w:t>M.</w:t>
            </w:r>
            <w:r>
              <w:rPr>
                <w:spacing w:val="1"/>
                <w:sz w:val="24"/>
              </w:rPr>
              <w:t xml:space="preserve"> </w:t>
            </w:r>
            <w:r>
              <w:rPr>
                <w:sz w:val="24"/>
              </w:rPr>
              <w:t>Insetos</w:t>
            </w:r>
            <w:r>
              <w:rPr>
                <w:spacing w:val="-2"/>
                <w:sz w:val="24"/>
              </w:rPr>
              <w:t xml:space="preserve"> </w:t>
            </w:r>
            <w:r>
              <w:rPr>
                <w:sz w:val="24"/>
              </w:rPr>
              <w:t>de Interesse</w:t>
            </w:r>
            <w:r>
              <w:rPr>
                <w:spacing w:val="-3"/>
                <w:sz w:val="24"/>
              </w:rPr>
              <w:t xml:space="preserve"> </w:t>
            </w:r>
            <w:r>
              <w:rPr>
                <w:sz w:val="24"/>
              </w:rPr>
              <w:t>Médico-Veterinário.</w:t>
            </w:r>
            <w:r>
              <w:rPr>
                <w:spacing w:val="-1"/>
                <w:sz w:val="24"/>
              </w:rPr>
              <w:t xml:space="preserve"> </w:t>
            </w:r>
            <w:r>
              <w:rPr>
                <w:sz w:val="24"/>
              </w:rPr>
              <w:t>1ª</w:t>
            </w:r>
            <w:r>
              <w:rPr>
                <w:spacing w:val="-1"/>
                <w:sz w:val="24"/>
              </w:rPr>
              <w:t xml:space="preserve"> </w:t>
            </w:r>
            <w:r>
              <w:rPr>
                <w:sz w:val="24"/>
              </w:rPr>
              <w:t>ed.</w:t>
            </w:r>
            <w:r>
              <w:rPr>
                <w:spacing w:val="-1"/>
                <w:sz w:val="24"/>
              </w:rPr>
              <w:t xml:space="preserve"> </w:t>
            </w:r>
            <w:r>
              <w:rPr>
                <w:sz w:val="24"/>
              </w:rPr>
              <w:t>Editora</w:t>
            </w:r>
            <w:r>
              <w:rPr>
                <w:spacing w:val="-2"/>
                <w:sz w:val="24"/>
              </w:rPr>
              <w:t xml:space="preserve"> </w:t>
            </w:r>
            <w:r>
              <w:rPr>
                <w:sz w:val="24"/>
              </w:rPr>
              <w:t>UFPR,</w:t>
            </w:r>
            <w:r>
              <w:rPr>
                <w:spacing w:val="-1"/>
                <w:sz w:val="24"/>
              </w:rPr>
              <w:t xml:space="preserve"> </w:t>
            </w:r>
            <w:r>
              <w:rPr>
                <w:sz w:val="24"/>
              </w:rPr>
              <w:t>1991.</w:t>
            </w:r>
            <w:r>
              <w:rPr>
                <w:spacing w:val="-1"/>
                <w:sz w:val="24"/>
              </w:rPr>
              <w:t xml:space="preserve"> </w:t>
            </w:r>
            <w:r>
              <w:rPr>
                <w:spacing w:val="-2"/>
                <w:sz w:val="24"/>
              </w:rPr>
              <w:t>228p.</w:t>
            </w:r>
          </w:p>
          <w:p w14:paraId="34122BFE" w14:textId="77777777" w:rsidR="00201F78" w:rsidRDefault="00DE5F46">
            <w:pPr>
              <w:pStyle w:val="TableParagraph"/>
              <w:numPr>
                <w:ilvl w:val="0"/>
                <w:numId w:val="6"/>
              </w:numPr>
              <w:tabs>
                <w:tab w:val="left" w:pos="347"/>
              </w:tabs>
              <w:ind w:left="107" w:right="557" w:firstLine="0"/>
              <w:rPr>
                <w:sz w:val="24"/>
              </w:rPr>
            </w:pPr>
            <w:r>
              <w:rPr>
                <w:sz w:val="24"/>
              </w:rPr>
              <w:t>FOREYT,</w:t>
            </w:r>
            <w:r>
              <w:rPr>
                <w:spacing w:val="-4"/>
                <w:sz w:val="24"/>
              </w:rPr>
              <w:t xml:space="preserve"> </w:t>
            </w:r>
            <w:r>
              <w:rPr>
                <w:sz w:val="24"/>
              </w:rPr>
              <w:t>W.J.</w:t>
            </w:r>
            <w:r>
              <w:rPr>
                <w:spacing w:val="-4"/>
                <w:sz w:val="24"/>
              </w:rPr>
              <w:t xml:space="preserve"> </w:t>
            </w:r>
            <w:r>
              <w:rPr>
                <w:sz w:val="24"/>
              </w:rPr>
              <w:t>Parasitologia</w:t>
            </w:r>
            <w:r>
              <w:rPr>
                <w:spacing w:val="-4"/>
                <w:sz w:val="24"/>
              </w:rPr>
              <w:t xml:space="preserve"> </w:t>
            </w:r>
            <w:r>
              <w:rPr>
                <w:sz w:val="24"/>
              </w:rPr>
              <w:t>Veterinária.</w:t>
            </w:r>
            <w:r>
              <w:rPr>
                <w:spacing w:val="-4"/>
                <w:sz w:val="24"/>
              </w:rPr>
              <w:t xml:space="preserve"> </w:t>
            </w:r>
            <w:r>
              <w:rPr>
                <w:sz w:val="24"/>
              </w:rPr>
              <w:t>Manual</w:t>
            </w:r>
            <w:r>
              <w:rPr>
                <w:spacing w:val="-4"/>
                <w:sz w:val="24"/>
              </w:rPr>
              <w:t xml:space="preserve"> </w:t>
            </w:r>
            <w:r>
              <w:rPr>
                <w:sz w:val="24"/>
              </w:rPr>
              <w:t>de</w:t>
            </w:r>
            <w:r>
              <w:rPr>
                <w:spacing w:val="-4"/>
                <w:sz w:val="24"/>
              </w:rPr>
              <w:t xml:space="preserve"> </w:t>
            </w:r>
            <w:r>
              <w:rPr>
                <w:sz w:val="24"/>
              </w:rPr>
              <w:t>Referência.</w:t>
            </w:r>
            <w:r>
              <w:rPr>
                <w:spacing w:val="-4"/>
                <w:sz w:val="24"/>
              </w:rPr>
              <w:t xml:space="preserve"> </w:t>
            </w:r>
            <w:r>
              <w:rPr>
                <w:sz w:val="24"/>
              </w:rPr>
              <w:t>5ª</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Roca, 2005. 248p.</w:t>
            </w:r>
          </w:p>
          <w:p w14:paraId="382E77CE" w14:textId="77777777" w:rsidR="00201F78" w:rsidRDefault="00DE5F46">
            <w:pPr>
              <w:pStyle w:val="TableParagraph"/>
              <w:numPr>
                <w:ilvl w:val="0"/>
                <w:numId w:val="6"/>
              </w:numPr>
              <w:tabs>
                <w:tab w:val="left" w:pos="347"/>
              </w:tabs>
              <w:rPr>
                <w:sz w:val="24"/>
              </w:rPr>
            </w:pPr>
            <w:r>
              <w:rPr>
                <w:sz w:val="24"/>
              </w:rPr>
              <w:t>FORTES,</w:t>
            </w:r>
            <w:r>
              <w:rPr>
                <w:spacing w:val="-1"/>
                <w:sz w:val="24"/>
              </w:rPr>
              <w:t xml:space="preserve"> </w:t>
            </w:r>
            <w:r>
              <w:rPr>
                <w:sz w:val="24"/>
              </w:rPr>
              <w:t>E.</w:t>
            </w:r>
            <w:r>
              <w:rPr>
                <w:spacing w:val="-1"/>
                <w:sz w:val="24"/>
              </w:rPr>
              <w:t xml:space="preserve"> </w:t>
            </w:r>
            <w:r>
              <w:rPr>
                <w:sz w:val="24"/>
              </w:rPr>
              <w:t>Parasitologia</w:t>
            </w:r>
            <w:r>
              <w:rPr>
                <w:spacing w:val="-1"/>
                <w:sz w:val="24"/>
              </w:rPr>
              <w:t xml:space="preserve"> </w:t>
            </w:r>
            <w:r>
              <w:rPr>
                <w:sz w:val="24"/>
              </w:rPr>
              <w:t>Veterinária.</w:t>
            </w:r>
            <w:r>
              <w:rPr>
                <w:spacing w:val="-1"/>
                <w:sz w:val="24"/>
              </w:rPr>
              <w:t xml:space="preserve"> </w:t>
            </w:r>
            <w:r>
              <w:rPr>
                <w:sz w:val="24"/>
              </w:rPr>
              <w:t>4ª</w:t>
            </w:r>
            <w:r>
              <w:rPr>
                <w:spacing w:val="-1"/>
                <w:sz w:val="24"/>
              </w:rPr>
              <w:t xml:space="preserve"> </w:t>
            </w:r>
            <w:r>
              <w:rPr>
                <w:sz w:val="24"/>
              </w:rPr>
              <w:t>ed.</w:t>
            </w:r>
            <w:r>
              <w:rPr>
                <w:spacing w:val="-1"/>
                <w:sz w:val="24"/>
              </w:rPr>
              <w:t xml:space="preserve"> </w:t>
            </w:r>
            <w:r>
              <w:rPr>
                <w:sz w:val="24"/>
              </w:rPr>
              <w:t>Porto</w:t>
            </w:r>
            <w:r>
              <w:rPr>
                <w:spacing w:val="-1"/>
                <w:sz w:val="24"/>
              </w:rPr>
              <w:t xml:space="preserve"> </w:t>
            </w:r>
            <w:r>
              <w:rPr>
                <w:sz w:val="24"/>
              </w:rPr>
              <w:t>Alegre:</w:t>
            </w:r>
            <w:r>
              <w:rPr>
                <w:spacing w:val="-1"/>
                <w:sz w:val="24"/>
              </w:rPr>
              <w:t xml:space="preserve"> </w:t>
            </w:r>
            <w:r>
              <w:rPr>
                <w:sz w:val="24"/>
              </w:rPr>
              <w:t>Sulina,</w:t>
            </w:r>
            <w:r>
              <w:rPr>
                <w:spacing w:val="-1"/>
                <w:sz w:val="24"/>
              </w:rPr>
              <w:t xml:space="preserve"> </w:t>
            </w:r>
            <w:r>
              <w:rPr>
                <w:sz w:val="24"/>
              </w:rPr>
              <w:t>2004.</w:t>
            </w:r>
            <w:r>
              <w:rPr>
                <w:spacing w:val="-1"/>
                <w:sz w:val="24"/>
              </w:rPr>
              <w:t xml:space="preserve"> </w:t>
            </w:r>
            <w:r>
              <w:rPr>
                <w:spacing w:val="-2"/>
                <w:sz w:val="24"/>
              </w:rPr>
              <w:t>453p.</w:t>
            </w:r>
          </w:p>
          <w:p w14:paraId="69B6ED14" w14:textId="77777777" w:rsidR="00201F78" w:rsidRDefault="00DE5F46">
            <w:pPr>
              <w:pStyle w:val="TableParagraph"/>
              <w:numPr>
                <w:ilvl w:val="0"/>
                <w:numId w:val="6"/>
              </w:numPr>
              <w:tabs>
                <w:tab w:val="left" w:pos="347"/>
              </w:tabs>
              <w:spacing w:before="1"/>
              <w:rPr>
                <w:sz w:val="24"/>
              </w:rPr>
            </w:pPr>
            <w:r>
              <w:rPr>
                <w:sz w:val="24"/>
              </w:rPr>
              <w:t>FREITAS,</w:t>
            </w:r>
            <w:r>
              <w:rPr>
                <w:spacing w:val="-2"/>
                <w:sz w:val="24"/>
              </w:rPr>
              <w:t xml:space="preserve"> </w:t>
            </w:r>
            <w:r>
              <w:rPr>
                <w:sz w:val="24"/>
              </w:rPr>
              <w:t>M.G.;</w:t>
            </w:r>
            <w:r>
              <w:rPr>
                <w:spacing w:val="-1"/>
                <w:sz w:val="24"/>
              </w:rPr>
              <w:t xml:space="preserve"> </w:t>
            </w:r>
            <w:r>
              <w:rPr>
                <w:sz w:val="24"/>
              </w:rPr>
              <w:t>COSTA,</w:t>
            </w:r>
            <w:r>
              <w:rPr>
                <w:spacing w:val="-2"/>
                <w:sz w:val="24"/>
              </w:rPr>
              <w:t xml:space="preserve"> </w:t>
            </w:r>
            <w:r>
              <w:rPr>
                <w:sz w:val="24"/>
              </w:rPr>
              <w:t>H.M.A.;</w:t>
            </w:r>
            <w:r>
              <w:rPr>
                <w:spacing w:val="-1"/>
                <w:sz w:val="24"/>
              </w:rPr>
              <w:t xml:space="preserve"> </w:t>
            </w:r>
            <w:r>
              <w:rPr>
                <w:sz w:val="24"/>
              </w:rPr>
              <w:t>COSTA,</w:t>
            </w:r>
            <w:r>
              <w:rPr>
                <w:spacing w:val="-1"/>
                <w:sz w:val="24"/>
              </w:rPr>
              <w:t xml:space="preserve"> </w:t>
            </w:r>
            <w:r>
              <w:rPr>
                <w:sz w:val="24"/>
              </w:rPr>
              <w:t>J.O.; LIDE,</w:t>
            </w:r>
            <w:r>
              <w:rPr>
                <w:spacing w:val="-1"/>
                <w:sz w:val="24"/>
              </w:rPr>
              <w:t xml:space="preserve"> </w:t>
            </w:r>
            <w:r>
              <w:rPr>
                <w:sz w:val="24"/>
              </w:rPr>
              <w:t>P.</w:t>
            </w:r>
            <w:r>
              <w:rPr>
                <w:spacing w:val="-2"/>
                <w:sz w:val="24"/>
              </w:rPr>
              <w:t xml:space="preserve"> </w:t>
            </w:r>
            <w:r>
              <w:rPr>
                <w:sz w:val="24"/>
              </w:rPr>
              <w:t>Entomologia</w:t>
            </w:r>
            <w:r>
              <w:rPr>
                <w:spacing w:val="-2"/>
                <w:sz w:val="24"/>
              </w:rPr>
              <w:t xml:space="preserve"> </w:t>
            </w:r>
            <w:r>
              <w:rPr>
                <w:sz w:val="24"/>
              </w:rPr>
              <w:t>e</w:t>
            </w:r>
            <w:r>
              <w:rPr>
                <w:spacing w:val="-2"/>
                <w:sz w:val="24"/>
              </w:rPr>
              <w:t xml:space="preserve"> Acarologia</w:t>
            </w:r>
          </w:p>
          <w:p w14:paraId="29B210E7" w14:textId="77777777" w:rsidR="00201F78" w:rsidRDefault="00DE5F46">
            <w:pPr>
              <w:pStyle w:val="TableParagraph"/>
              <w:ind w:left="107"/>
              <w:rPr>
                <w:sz w:val="24"/>
              </w:rPr>
            </w:pPr>
            <w:r>
              <w:rPr>
                <w:sz w:val="24"/>
              </w:rPr>
              <w:t>Médica</w:t>
            </w:r>
            <w:r>
              <w:rPr>
                <w:spacing w:val="-3"/>
                <w:sz w:val="24"/>
              </w:rPr>
              <w:t xml:space="preserve"> </w:t>
            </w:r>
            <w:r>
              <w:rPr>
                <w:sz w:val="24"/>
              </w:rPr>
              <w:t>e</w:t>
            </w:r>
            <w:r>
              <w:rPr>
                <w:spacing w:val="-2"/>
                <w:sz w:val="24"/>
              </w:rPr>
              <w:t xml:space="preserve"> </w:t>
            </w:r>
            <w:r>
              <w:rPr>
                <w:sz w:val="24"/>
              </w:rPr>
              <w:t>Veterinária.</w:t>
            </w:r>
            <w:r>
              <w:rPr>
                <w:spacing w:val="-1"/>
                <w:sz w:val="24"/>
              </w:rPr>
              <w:t xml:space="preserve"> </w:t>
            </w:r>
            <w:r>
              <w:rPr>
                <w:sz w:val="24"/>
              </w:rPr>
              <w:t>4ª</w:t>
            </w:r>
            <w:r>
              <w:rPr>
                <w:spacing w:val="1"/>
                <w:sz w:val="24"/>
              </w:rPr>
              <w:t xml:space="preserve"> </w:t>
            </w:r>
            <w:r>
              <w:rPr>
                <w:sz w:val="24"/>
              </w:rPr>
              <w:t>ed.</w:t>
            </w:r>
            <w:r>
              <w:rPr>
                <w:spacing w:val="-1"/>
                <w:sz w:val="24"/>
              </w:rPr>
              <w:t xml:space="preserve"> </w:t>
            </w:r>
            <w:r>
              <w:rPr>
                <w:sz w:val="24"/>
              </w:rPr>
              <w:t>Editora</w:t>
            </w:r>
            <w:r>
              <w:rPr>
                <w:spacing w:val="-3"/>
                <w:sz w:val="24"/>
              </w:rPr>
              <w:t xml:space="preserve"> </w:t>
            </w:r>
            <w:r>
              <w:rPr>
                <w:sz w:val="24"/>
              </w:rPr>
              <w:t>Nobel,</w:t>
            </w:r>
            <w:r>
              <w:rPr>
                <w:spacing w:val="-1"/>
                <w:sz w:val="24"/>
              </w:rPr>
              <w:t xml:space="preserve"> </w:t>
            </w:r>
            <w:r>
              <w:rPr>
                <w:sz w:val="24"/>
              </w:rPr>
              <w:t>1978.</w:t>
            </w:r>
            <w:r>
              <w:rPr>
                <w:spacing w:val="2"/>
                <w:sz w:val="24"/>
              </w:rPr>
              <w:t xml:space="preserve"> </w:t>
            </w:r>
            <w:r>
              <w:rPr>
                <w:spacing w:val="-2"/>
                <w:sz w:val="24"/>
              </w:rPr>
              <w:t>252p.</w:t>
            </w:r>
          </w:p>
          <w:p w14:paraId="2F3F3254" w14:textId="77777777" w:rsidR="00201F78" w:rsidRDefault="00DE5F46">
            <w:pPr>
              <w:pStyle w:val="TableParagraph"/>
              <w:numPr>
                <w:ilvl w:val="0"/>
                <w:numId w:val="6"/>
              </w:numPr>
              <w:tabs>
                <w:tab w:val="left" w:pos="347"/>
              </w:tabs>
              <w:ind w:left="107" w:right="621" w:firstLine="0"/>
              <w:rPr>
                <w:sz w:val="24"/>
              </w:rPr>
            </w:pPr>
            <w:r>
              <w:rPr>
                <w:sz w:val="24"/>
              </w:rPr>
              <w:t>MONTEIRO,</w:t>
            </w:r>
            <w:r>
              <w:rPr>
                <w:spacing w:val="-4"/>
                <w:sz w:val="24"/>
              </w:rPr>
              <w:t xml:space="preserve"> </w:t>
            </w:r>
            <w:r>
              <w:rPr>
                <w:sz w:val="24"/>
              </w:rPr>
              <w:t>S.G.</w:t>
            </w:r>
            <w:r>
              <w:rPr>
                <w:spacing w:val="-4"/>
                <w:sz w:val="24"/>
              </w:rPr>
              <w:t xml:space="preserve"> </w:t>
            </w:r>
            <w:r>
              <w:rPr>
                <w:sz w:val="24"/>
              </w:rPr>
              <w:t>Parasitologia</w:t>
            </w:r>
            <w:r>
              <w:rPr>
                <w:spacing w:val="-4"/>
                <w:sz w:val="24"/>
              </w:rPr>
              <w:t xml:space="preserve"> </w:t>
            </w:r>
            <w:r>
              <w:rPr>
                <w:sz w:val="24"/>
              </w:rPr>
              <w:t>na</w:t>
            </w:r>
            <w:r>
              <w:rPr>
                <w:spacing w:val="-6"/>
                <w:sz w:val="24"/>
              </w:rPr>
              <w:t xml:space="preserve"> </w:t>
            </w:r>
            <w:r>
              <w:rPr>
                <w:sz w:val="24"/>
              </w:rPr>
              <w:t>Medicina</w:t>
            </w:r>
            <w:r>
              <w:rPr>
                <w:spacing w:val="-5"/>
                <w:sz w:val="24"/>
              </w:rPr>
              <w:t xml:space="preserve"> </w:t>
            </w:r>
            <w:r>
              <w:rPr>
                <w:sz w:val="24"/>
              </w:rPr>
              <w:t>Veterinária.</w:t>
            </w:r>
            <w:r>
              <w:rPr>
                <w:spacing w:val="-4"/>
                <w:sz w:val="24"/>
              </w:rPr>
              <w:t xml:space="preserve"> </w:t>
            </w:r>
            <w:r>
              <w:rPr>
                <w:sz w:val="24"/>
              </w:rPr>
              <w:t>1ª</w:t>
            </w:r>
            <w:r>
              <w:rPr>
                <w:spacing w:val="-4"/>
                <w:sz w:val="24"/>
              </w:rPr>
              <w:t xml:space="preserve"> </w:t>
            </w:r>
            <w:r>
              <w:rPr>
                <w:sz w:val="24"/>
              </w:rPr>
              <w:t>ed.</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Roca,</w:t>
            </w:r>
            <w:r>
              <w:rPr>
                <w:spacing w:val="-4"/>
                <w:sz w:val="24"/>
              </w:rPr>
              <w:t xml:space="preserve"> </w:t>
            </w:r>
            <w:r>
              <w:rPr>
                <w:sz w:val="24"/>
              </w:rPr>
              <w:t xml:space="preserve">2014. </w:t>
            </w:r>
            <w:r>
              <w:rPr>
                <w:spacing w:val="-2"/>
                <w:sz w:val="24"/>
              </w:rPr>
              <w:t>356p.</w:t>
            </w:r>
          </w:p>
          <w:p w14:paraId="267A9423" w14:textId="77777777" w:rsidR="00201F78" w:rsidRDefault="00DE5F46">
            <w:pPr>
              <w:pStyle w:val="TableParagraph"/>
              <w:numPr>
                <w:ilvl w:val="0"/>
                <w:numId w:val="6"/>
              </w:numPr>
              <w:tabs>
                <w:tab w:val="left" w:pos="347"/>
              </w:tabs>
              <w:spacing w:line="270" w:lineRule="atLeast"/>
              <w:ind w:left="107" w:right="203" w:firstLine="0"/>
              <w:rPr>
                <w:sz w:val="24"/>
              </w:rPr>
            </w:pPr>
            <w:r>
              <w:rPr>
                <w:sz w:val="24"/>
              </w:rPr>
              <w:t>TAYLOR,</w:t>
            </w:r>
            <w:r>
              <w:rPr>
                <w:spacing w:val="-4"/>
                <w:sz w:val="24"/>
              </w:rPr>
              <w:t xml:space="preserve"> </w:t>
            </w:r>
            <w:r>
              <w:rPr>
                <w:sz w:val="24"/>
              </w:rPr>
              <w:t>M.A.;</w:t>
            </w:r>
            <w:r>
              <w:rPr>
                <w:spacing w:val="-4"/>
                <w:sz w:val="24"/>
              </w:rPr>
              <w:t xml:space="preserve"> </w:t>
            </w:r>
            <w:r>
              <w:rPr>
                <w:sz w:val="24"/>
              </w:rPr>
              <w:t>COOP,</w:t>
            </w:r>
            <w:r>
              <w:rPr>
                <w:spacing w:val="-4"/>
                <w:sz w:val="24"/>
              </w:rPr>
              <w:t xml:space="preserve"> </w:t>
            </w:r>
            <w:r>
              <w:rPr>
                <w:sz w:val="24"/>
              </w:rPr>
              <w:t>R.L.;</w:t>
            </w:r>
            <w:r>
              <w:rPr>
                <w:spacing w:val="-4"/>
                <w:sz w:val="24"/>
              </w:rPr>
              <w:t xml:space="preserve"> </w:t>
            </w:r>
            <w:r>
              <w:rPr>
                <w:sz w:val="24"/>
              </w:rPr>
              <w:t>WALL,</w:t>
            </w:r>
            <w:r>
              <w:rPr>
                <w:spacing w:val="-4"/>
                <w:sz w:val="24"/>
              </w:rPr>
              <w:t xml:space="preserve"> </w:t>
            </w:r>
            <w:r>
              <w:rPr>
                <w:sz w:val="24"/>
              </w:rPr>
              <w:t>R.L.</w:t>
            </w:r>
            <w:r>
              <w:rPr>
                <w:spacing w:val="-4"/>
                <w:sz w:val="24"/>
              </w:rPr>
              <w:t xml:space="preserve"> </w:t>
            </w:r>
            <w:r>
              <w:rPr>
                <w:sz w:val="24"/>
              </w:rPr>
              <w:t>Parasitologia</w:t>
            </w:r>
            <w:r>
              <w:rPr>
                <w:spacing w:val="-5"/>
                <w:sz w:val="24"/>
              </w:rPr>
              <w:t xml:space="preserve"> </w:t>
            </w:r>
            <w:r>
              <w:rPr>
                <w:sz w:val="24"/>
              </w:rPr>
              <w:t>Veterinária.</w:t>
            </w:r>
            <w:r>
              <w:rPr>
                <w:spacing w:val="-2"/>
                <w:sz w:val="24"/>
              </w:rPr>
              <w:t xml:space="preserve"> </w:t>
            </w:r>
            <w:r>
              <w:rPr>
                <w:sz w:val="24"/>
              </w:rPr>
              <w:t>4ª</w:t>
            </w:r>
            <w:r>
              <w:rPr>
                <w:spacing w:val="-4"/>
                <w:sz w:val="24"/>
              </w:rPr>
              <w:t xml:space="preserve"> </w:t>
            </w:r>
            <w:r>
              <w:rPr>
                <w:sz w:val="24"/>
              </w:rPr>
              <w:t>ed.</w:t>
            </w:r>
            <w:r>
              <w:rPr>
                <w:spacing w:val="-4"/>
                <w:sz w:val="24"/>
              </w:rPr>
              <w:t xml:space="preserve"> </w:t>
            </w:r>
            <w:r>
              <w:rPr>
                <w:sz w:val="24"/>
              </w:rPr>
              <w:t>Rio</w:t>
            </w:r>
            <w:r>
              <w:rPr>
                <w:spacing w:val="-4"/>
                <w:sz w:val="24"/>
              </w:rPr>
              <w:t xml:space="preserve"> </w:t>
            </w:r>
            <w:r>
              <w:rPr>
                <w:sz w:val="24"/>
              </w:rPr>
              <w:t>de</w:t>
            </w:r>
            <w:r>
              <w:rPr>
                <w:spacing w:val="-4"/>
                <w:sz w:val="24"/>
              </w:rPr>
              <w:t xml:space="preserve"> </w:t>
            </w:r>
            <w:r>
              <w:rPr>
                <w:sz w:val="24"/>
              </w:rPr>
              <w:t>Janeiro: Guanabara Koogan, 2017. 1052p.</w:t>
            </w:r>
          </w:p>
        </w:tc>
      </w:tr>
      <w:tr w:rsidR="00201F78" w14:paraId="11E9FE05" w14:textId="77777777">
        <w:trPr>
          <w:trHeight w:val="1655"/>
        </w:trPr>
        <w:tc>
          <w:tcPr>
            <w:tcW w:w="9456" w:type="dxa"/>
            <w:gridSpan w:val="4"/>
          </w:tcPr>
          <w:p w14:paraId="401D9866"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42368" behindDoc="1" locked="0" layoutInCell="1" allowOverlap="1" wp14:anchorId="0F1E2382" wp14:editId="1244DD17">
                      <wp:simplePos x="0" y="0"/>
                      <wp:positionH relativeFrom="column">
                        <wp:posOffset>50292</wp:posOffset>
                      </wp:positionH>
                      <wp:positionV relativeFrom="paragraph">
                        <wp:posOffset>-127</wp:posOffset>
                      </wp:positionV>
                      <wp:extent cx="5904865" cy="17526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97" name="Graphic 197"/>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51CAE00A" id="Group 196" o:spid="_x0000_s1026" style="position:absolute;margin-left:3.95pt;margin-top:0;width:464.95pt;height:13.8pt;z-index:-25167411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6IoSvXMCAAD/BQAADgAAAAAAAAAA&#10;AAAAAAAuAgAAZHJzL2Uyb0RvYy54bWxQSwECLQAUAAYACAAAACEAmU7VSNwAAAAFAQAADwAAAAAA&#10;AAAAAAAAAADNBAAAZHJzL2Rvd25yZXYueG1sUEsFBgAAAAAEAAQA8wAAANYFAAAAAA==&#10;">
                      <v:shape id="Graphic 19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4A6C568C" w14:textId="77777777" w:rsidR="00201F78" w:rsidRDefault="00DE5F46">
            <w:pPr>
              <w:pStyle w:val="TableParagraph"/>
              <w:numPr>
                <w:ilvl w:val="0"/>
                <w:numId w:val="5"/>
              </w:numPr>
              <w:tabs>
                <w:tab w:val="left" w:pos="307"/>
              </w:tabs>
              <w:spacing w:before="227"/>
              <w:ind w:right="578" w:firstLine="0"/>
              <w:rPr>
                <w:sz w:val="20"/>
              </w:rPr>
            </w:pPr>
            <w:r w:rsidRPr="009B315F">
              <w:rPr>
                <w:sz w:val="20"/>
                <w:lang w:val="en-US"/>
              </w:rPr>
              <w:t>ATKINSON</w:t>
            </w:r>
            <w:r w:rsidRPr="009B315F">
              <w:rPr>
                <w:spacing w:val="-3"/>
                <w:sz w:val="20"/>
                <w:lang w:val="en-US"/>
              </w:rPr>
              <w:t xml:space="preserve"> </w:t>
            </w:r>
            <w:r w:rsidRPr="009B315F">
              <w:rPr>
                <w:sz w:val="20"/>
                <w:lang w:val="en-US"/>
              </w:rPr>
              <w:t>C.T.,</w:t>
            </w:r>
            <w:r w:rsidRPr="009B315F">
              <w:rPr>
                <w:spacing w:val="-5"/>
                <w:sz w:val="20"/>
                <w:lang w:val="en-US"/>
              </w:rPr>
              <w:t xml:space="preserve"> </w:t>
            </w:r>
            <w:r w:rsidRPr="009B315F">
              <w:rPr>
                <w:sz w:val="20"/>
                <w:lang w:val="en-US"/>
              </w:rPr>
              <w:t>THOMAS</w:t>
            </w:r>
            <w:r w:rsidRPr="009B315F">
              <w:rPr>
                <w:spacing w:val="-4"/>
                <w:sz w:val="20"/>
                <w:lang w:val="en-US"/>
              </w:rPr>
              <w:t xml:space="preserve"> </w:t>
            </w:r>
            <w:r w:rsidRPr="009B315F">
              <w:rPr>
                <w:sz w:val="20"/>
                <w:lang w:val="en-US"/>
              </w:rPr>
              <w:t>N.J.;</w:t>
            </w:r>
            <w:r w:rsidRPr="009B315F">
              <w:rPr>
                <w:spacing w:val="-4"/>
                <w:sz w:val="20"/>
                <w:lang w:val="en-US"/>
              </w:rPr>
              <w:t xml:space="preserve"> </w:t>
            </w:r>
            <w:r w:rsidRPr="009B315F">
              <w:rPr>
                <w:sz w:val="20"/>
                <w:lang w:val="en-US"/>
              </w:rPr>
              <w:t>HUNTER</w:t>
            </w:r>
            <w:r w:rsidRPr="009B315F">
              <w:rPr>
                <w:spacing w:val="-4"/>
                <w:sz w:val="20"/>
                <w:lang w:val="en-US"/>
              </w:rPr>
              <w:t xml:space="preserve"> </w:t>
            </w:r>
            <w:r w:rsidRPr="009B315F">
              <w:rPr>
                <w:sz w:val="20"/>
                <w:lang w:val="en-US"/>
              </w:rPr>
              <w:t>D.B.</w:t>
            </w:r>
            <w:r w:rsidRPr="009B315F">
              <w:rPr>
                <w:spacing w:val="-5"/>
                <w:sz w:val="20"/>
                <w:lang w:val="en-US"/>
              </w:rPr>
              <w:t xml:space="preserve"> </w:t>
            </w:r>
            <w:r w:rsidRPr="009B315F">
              <w:rPr>
                <w:sz w:val="20"/>
                <w:lang w:val="en-US"/>
              </w:rPr>
              <w:t>Parasitic</w:t>
            </w:r>
            <w:r w:rsidRPr="009B315F">
              <w:rPr>
                <w:spacing w:val="-4"/>
                <w:sz w:val="20"/>
                <w:lang w:val="en-US"/>
              </w:rPr>
              <w:t xml:space="preserve"> </w:t>
            </w:r>
            <w:r w:rsidRPr="009B315F">
              <w:rPr>
                <w:sz w:val="20"/>
                <w:lang w:val="en-US"/>
              </w:rPr>
              <w:t>diseases</w:t>
            </w:r>
            <w:r w:rsidRPr="009B315F">
              <w:rPr>
                <w:spacing w:val="-4"/>
                <w:sz w:val="20"/>
                <w:lang w:val="en-US"/>
              </w:rPr>
              <w:t xml:space="preserve"> </w:t>
            </w:r>
            <w:r w:rsidRPr="009B315F">
              <w:rPr>
                <w:sz w:val="20"/>
                <w:lang w:val="en-US"/>
              </w:rPr>
              <w:t>of</w:t>
            </w:r>
            <w:r w:rsidRPr="009B315F">
              <w:rPr>
                <w:spacing w:val="-3"/>
                <w:sz w:val="20"/>
                <w:lang w:val="en-US"/>
              </w:rPr>
              <w:t xml:space="preserve"> </w:t>
            </w:r>
            <w:r w:rsidRPr="009B315F">
              <w:rPr>
                <w:sz w:val="20"/>
                <w:lang w:val="en-US"/>
              </w:rPr>
              <w:t>wild</w:t>
            </w:r>
            <w:r w:rsidRPr="009B315F">
              <w:rPr>
                <w:spacing w:val="-3"/>
                <w:sz w:val="20"/>
                <w:lang w:val="en-US"/>
              </w:rPr>
              <w:t xml:space="preserve"> </w:t>
            </w:r>
            <w:r w:rsidRPr="009B315F">
              <w:rPr>
                <w:sz w:val="20"/>
                <w:lang w:val="en-US"/>
              </w:rPr>
              <w:t>birds.</w:t>
            </w:r>
            <w:r w:rsidRPr="009B315F">
              <w:rPr>
                <w:spacing w:val="-3"/>
                <w:sz w:val="20"/>
                <w:lang w:val="en-US"/>
              </w:rPr>
              <w:t xml:space="preserve"> </w:t>
            </w:r>
            <w:r>
              <w:rPr>
                <w:sz w:val="20"/>
              </w:rPr>
              <w:t>Blackwell,</w:t>
            </w:r>
            <w:r>
              <w:rPr>
                <w:spacing w:val="-3"/>
                <w:sz w:val="20"/>
              </w:rPr>
              <w:t xml:space="preserve"> </w:t>
            </w:r>
            <w:r>
              <w:rPr>
                <w:sz w:val="20"/>
              </w:rPr>
              <w:t>Iowa,</w:t>
            </w:r>
            <w:r>
              <w:rPr>
                <w:spacing w:val="-3"/>
                <w:sz w:val="20"/>
              </w:rPr>
              <w:t xml:space="preserve"> </w:t>
            </w:r>
            <w:r>
              <w:rPr>
                <w:sz w:val="20"/>
              </w:rPr>
              <w:t xml:space="preserve">2008. </w:t>
            </w:r>
            <w:r>
              <w:rPr>
                <w:spacing w:val="-2"/>
                <w:sz w:val="20"/>
              </w:rPr>
              <w:t>310p.</w:t>
            </w:r>
          </w:p>
          <w:p w14:paraId="39411C5D" w14:textId="77777777" w:rsidR="00201F78" w:rsidRDefault="00DE5F46">
            <w:pPr>
              <w:pStyle w:val="TableParagraph"/>
              <w:numPr>
                <w:ilvl w:val="0"/>
                <w:numId w:val="5"/>
              </w:numPr>
              <w:tabs>
                <w:tab w:val="left" w:pos="307"/>
              </w:tabs>
              <w:spacing w:line="230" w:lineRule="exact"/>
              <w:ind w:right="192" w:firstLine="0"/>
              <w:rPr>
                <w:sz w:val="20"/>
              </w:rPr>
            </w:pPr>
            <w:r>
              <w:rPr>
                <w:sz w:val="20"/>
              </w:rPr>
              <w:t>BARROS-BATTESTI,</w:t>
            </w:r>
            <w:r>
              <w:rPr>
                <w:spacing w:val="-4"/>
                <w:sz w:val="20"/>
              </w:rPr>
              <w:t xml:space="preserve"> </w:t>
            </w:r>
            <w:r>
              <w:rPr>
                <w:sz w:val="20"/>
              </w:rPr>
              <w:t>D.M.;</w:t>
            </w:r>
            <w:r>
              <w:rPr>
                <w:spacing w:val="-5"/>
                <w:sz w:val="20"/>
              </w:rPr>
              <w:t xml:space="preserve"> </w:t>
            </w:r>
            <w:r>
              <w:rPr>
                <w:sz w:val="20"/>
              </w:rPr>
              <w:t>ARZUA</w:t>
            </w:r>
            <w:r>
              <w:rPr>
                <w:spacing w:val="-6"/>
                <w:sz w:val="20"/>
              </w:rPr>
              <w:t xml:space="preserve"> </w:t>
            </w:r>
            <w:r>
              <w:rPr>
                <w:sz w:val="20"/>
              </w:rPr>
              <w:t>M.;</w:t>
            </w:r>
            <w:r>
              <w:rPr>
                <w:spacing w:val="-5"/>
                <w:sz w:val="20"/>
              </w:rPr>
              <w:t xml:space="preserve"> </w:t>
            </w:r>
            <w:r>
              <w:rPr>
                <w:sz w:val="20"/>
              </w:rPr>
              <w:t>BECHARA</w:t>
            </w:r>
            <w:r>
              <w:rPr>
                <w:spacing w:val="-4"/>
                <w:sz w:val="20"/>
              </w:rPr>
              <w:t xml:space="preserve"> </w:t>
            </w:r>
            <w:r>
              <w:rPr>
                <w:sz w:val="20"/>
              </w:rPr>
              <w:t>G.H.</w:t>
            </w:r>
            <w:r>
              <w:rPr>
                <w:spacing w:val="-4"/>
                <w:sz w:val="20"/>
              </w:rPr>
              <w:t xml:space="preserve"> </w:t>
            </w:r>
            <w:r>
              <w:rPr>
                <w:sz w:val="20"/>
              </w:rPr>
              <w:t>Carrapatos</w:t>
            </w:r>
            <w:r>
              <w:rPr>
                <w:spacing w:val="-5"/>
                <w:sz w:val="20"/>
              </w:rPr>
              <w:t xml:space="preserve"> </w:t>
            </w:r>
            <w:r>
              <w:rPr>
                <w:sz w:val="20"/>
              </w:rPr>
              <w:t>de</w:t>
            </w:r>
            <w:r>
              <w:rPr>
                <w:spacing w:val="-4"/>
                <w:sz w:val="20"/>
              </w:rPr>
              <w:t xml:space="preserve"> </w:t>
            </w:r>
            <w:r>
              <w:rPr>
                <w:sz w:val="20"/>
              </w:rPr>
              <w:t>Importância</w:t>
            </w:r>
            <w:r>
              <w:rPr>
                <w:spacing w:val="-4"/>
                <w:sz w:val="20"/>
              </w:rPr>
              <w:t xml:space="preserve"> </w:t>
            </w:r>
            <w:r>
              <w:rPr>
                <w:sz w:val="20"/>
              </w:rPr>
              <w:t>Médico-Veterinária</w:t>
            </w:r>
            <w:r>
              <w:rPr>
                <w:spacing w:val="-4"/>
                <w:sz w:val="20"/>
              </w:rPr>
              <w:t xml:space="preserve"> </w:t>
            </w:r>
            <w:r>
              <w:rPr>
                <w:sz w:val="20"/>
              </w:rPr>
              <w:t xml:space="preserve">da Região Neotropical: um guia ilustrado para identificação de espécies. Vox/ICTTD-3/Butantan, São Paulo, 2006. </w:t>
            </w:r>
            <w:r>
              <w:rPr>
                <w:spacing w:val="-2"/>
                <w:sz w:val="20"/>
              </w:rPr>
              <w:t>223p.</w:t>
            </w:r>
          </w:p>
        </w:tc>
      </w:tr>
    </w:tbl>
    <w:p w14:paraId="58C2BE50" w14:textId="77777777" w:rsidR="00201F78" w:rsidRDefault="00201F78">
      <w:pPr>
        <w:pStyle w:val="TableParagraph"/>
        <w:spacing w:line="230" w:lineRule="exact"/>
        <w:rPr>
          <w:sz w:val="20"/>
        </w:rPr>
        <w:sectPr w:rsidR="00201F78">
          <w:pgSz w:w="11910" w:h="16850"/>
          <w:pgMar w:top="1940" w:right="283" w:bottom="280" w:left="283" w:header="1728" w:footer="0" w:gutter="0"/>
          <w:cols w:space="720"/>
        </w:sectPr>
      </w:pPr>
    </w:p>
    <w:p w14:paraId="420BDB41" w14:textId="77777777" w:rsidR="00201F78" w:rsidRDefault="00201F78">
      <w:pPr>
        <w:pStyle w:val="Corpodetexto"/>
        <w:spacing w:before="7"/>
        <w:rPr>
          <w:b/>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7872162B" w14:textId="77777777">
        <w:trPr>
          <w:trHeight w:val="1379"/>
        </w:trPr>
        <w:tc>
          <w:tcPr>
            <w:tcW w:w="9458" w:type="dxa"/>
          </w:tcPr>
          <w:p w14:paraId="5BE71E6F" w14:textId="77777777" w:rsidR="00201F78" w:rsidRDefault="00DE5F46">
            <w:pPr>
              <w:pStyle w:val="TableParagraph"/>
              <w:numPr>
                <w:ilvl w:val="0"/>
                <w:numId w:val="4"/>
              </w:numPr>
              <w:tabs>
                <w:tab w:val="left" w:pos="307"/>
              </w:tabs>
              <w:spacing w:line="223" w:lineRule="exact"/>
              <w:ind w:left="307" w:hanging="200"/>
              <w:rPr>
                <w:sz w:val="20"/>
              </w:rPr>
            </w:pPr>
            <w:r>
              <w:rPr>
                <w:sz w:val="20"/>
              </w:rPr>
              <w:t>JURBERG,</w:t>
            </w:r>
            <w:r>
              <w:rPr>
                <w:spacing w:val="-7"/>
                <w:sz w:val="20"/>
              </w:rPr>
              <w:t xml:space="preserve"> </w:t>
            </w:r>
            <w:r>
              <w:rPr>
                <w:sz w:val="20"/>
              </w:rPr>
              <w:t>J.;</w:t>
            </w:r>
            <w:r>
              <w:rPr>
                <w:spacing w:val="-8"/>
                <w:sz w:val="20"/>
              </w:rPr>
              <w:t xml:space="preserve"> </w:t>
            </w:r>
            <w:r>
              <w:rPr>
                <w:sz w:val="20"/>
              </w:rPr>
              <w:t>RODRIGUES,</w:t>
            </w:r>
            <w:r>
              <w:rPr>
                <w:spacing w:val="-6"/>
                <w:sz w:val="20"/>
              </w:rPr>
              <w:t xml:space="preserve"> </w:t>
            </w:r>
            <w:r>
              <w:rPr>
                <w:sz w:val="20"/>
              </w:rPr>
              <w:t>J.M.S.;</w:t>
            </w:r>
            <w:r>
              <w:rPr>
                <w:spacing w:val="-7"/>
                <w:sz w:val="20"/>
              </w:rPr>
              <w:t xml:space="preserve"> </w:t>
            </w:r>
            <w:r>
              <w:rPr>
                <w:sz w:val="20"/>
              </w:rPr>
              <w:t>MOREIRA,</w:t>
            </w:r>
            <w:r>
              <w:rPr>
                <w:spacing w:val="-7"/>
                <w:sz w:val="20"/>
              </w:rPr>
              <w:t xml:space="preserve"> </w:t>
            </w:r>
            <w:r>
              <w:rPr>
                <w:sz w:val="20"/>
              </w:rPr>
              <w:t>F.F.F.;</w:t>
            </w:r>
            <w:r>
              <w:rPr>
                <w:spacing w:val="-5"/>
                <w:sz w:val="20"/>
              </w:rPr>
              <w:t xml:space="preserve"> </w:t>
            </w:r>
            <w:r>
              <w:rPr>
                <w:sz w:val="20"/>
              </w:rPr>
              <w:t>DALE,</w:t>
            </w:r>
            <w:r>
              <w:rPr>
                <w:spacing w:val="-7"/>
                <w:sz w:val="20"/>
              </w:rPr>
              <w:t xml:space="preserve"> </w:t>
            </w:r>
            <w:r>
              <w:rPr>
                <w:sz w:val="20"/>
              </w:rPr>
              <w:t>C.;</w:t>
            </w:r>
            <w:r>
              <w:rPr>
                <w:spacing w:val="-5"/>
                <w:sz w:val="20"/>
              </w:rPr>
              <w:t xml:space="preserve"> </w:t>
            </w:r>
            <w:r>
              <w:rPr>
                <w:sz w:val="20"/>
              </w:rPr>
              <w:t>CORDEIRO,</w:t>
            </w:r>
            <w:r>
              <w:rPr>
                <w:spacing w:val="-6"/>
                <w:sz w:val="20"/>
              </w:rPr>
              <w:t xml:space="preserve"> </w:t>
            </w:r>
            <w:r>
              <w:rPr>
                <w:sz w:val="20"/>
              </w:rPr>
              <w:t>I.R.S.;</w:t>
            </w:r>
            <w:r>
              <w:rPr>
                <w:spacing w:val="-8"/>
                <w:sz w:val="20"/>
              </w:rPr>
              <w:t xml:space="preserve"> </w:t>
            </w:r>
            <w:r>
              <w:rPr>
                <w:sz w:val="20"/>
              </w:rPr>
              <w:t>LAMAS</w:t>
            </w:r>
            <w:r>
              <w:rPr>
                <w:spacing w:val="-7"/>
                <w:sz w:val="20"/>
              </w:rPr>
              <w:t xml:space="preserve"> </w:t>
            </w:r>
            <w:r>
              <w:rPr>
                <w:sz w:val="20"/>
              </w:rPr>
              <w:t>Jr.,</w:t>
            </w:r>
            <w:r>
              <w:rPr>
                <w:spacing w:val="-7"/>
                <w:sz w:val="20"/>
              </w:rPr>
              <w:t xml:space="preserve"> </w:t>
            </w:r>
            <w:r>
              <w:rPr>
                <w:spacing w:val="-2"/>
                <w:sz w:val="20"/>
              </w:rPr>
              <w:t>V.D.;</w:t>
            </w:r>
          </w:p>
          <w:p w14:paraId="4C876FA6" w14:textId="77777777" w:rsidR="00201F78" w:rsidRDefault="00DE5F46">
            <w:pPr>
              <w:pStyle w:val="TableParagraph"/>
              <w:ind w:left="107" w:right="176"/>
              <w:rPr>
                <w:sz w:val="20"/>
              </w:rPr>
            </w:pPr>
            <w:r>
              <w:rPr>
                <w:sz w:val="20"/>
              </w:rPr>
              <w:t>GALVÃO, C.; ROCHA, D.S. Atlas Iconográfico dos Triatomíneos do Brasil (Vetores da Doença de Chagas). Laboratório</w:t>
            </w:r>
            <w:r>
              <w:rPr>
                <w:spacing w:val="-3"/>
                <w:sz w:val="20"/>
              </w:rPr>
              <w:t xml:space="preserve"> </w:t>
            </w:r>
            <w:r>
              <w:rPr>
                <w:sz w:val="20"/>
              </w:rPr>
              <w:t>Nacional</w:t>
            </w:r>
            <w:r>
              <w:rPr>
                <w:spacing w:val="-4"/>
                <w:sz w:val="20"/>
              </w:rPr>
              <w:t xml:space="preserve"> </w:t>
            </w:r>
            <w:r>
              <w:rPr>
                <w:sz w:val="20"/>
              </w:rPr>
              <w:t>e</w:t>
            </w:r>
            <w:r>
              <w:rPr>
                <w:spacing w:val="-4"/>
                <w:sz w:val="20"/>
              </w:rPr>
              <w:t xml:space="preserve"> </w:t>
            </w:r>
            <w:r>
              <w:rPr>
                <w:sz w:val="20"/>
              </w:rPr>
              <w:t>Internacional</w:t>
            </w:r>
            <w:r>
              <w:rPr>
                <w:spacing w:val="-4"/>
                <w:sz w:val="20"/>
              </w:rPr>
              <w:t xml:space="preserve"> </w:t>
            </w:r>
            <w:r>
              <w:rPr>
                <w:sz w:val="20"/>
              </w:rPr>
              <w:t>de</w:t>
            </w:r>
            <w:r>
              <w:rPr>
                <w:spacing w:val="-4"/>
                <w:sz w:val="20"/>
              </w:rPr>
              <w:t xml:space="preserve"> </w:t>
            </w:r>
            <w:r>
              <w:rPr>
                <w:sz w:val="20"/>
              </w:rPr>
              <w:t>Referência</w:t>
            </w:r>
            <w:r>
              <w:rPr>
                <w:spacing w:val="-4"/>
                <w:sz w:val="20"/>
              </w:rPr>
              <w:t xml:space="preserve"> </w:t>
            </w:r>
            <w:r>
              <w:rPr>
                <w:sz w:val="20"/>
              </w:rPr>
              <w:t>em</w:t>
            </w:r>
            <w:r>
              <w:rPr>
                <w:spacing w:val="-8"/>
                <w:sz w:val="20"/>
              </w:rPr>
              <w:t xml:space="preserve"> </w:t>
            </w:r>
            <w:r>
              <w:rPr>
                <w:sz w:val="20"/>
              </w:rPr>
              <w:t>Taxonomia</w:t>
            </w:r>
            <w:r>
              <w:rPr>
                <w:spacing w:val="-4"/>
                <w:sz w:val="20"/>
              </w:rPr>
              <w:t xml:space="preserve"> </w:t>
            </w:r>
            <w:r>
              <w:rPr>
                <w:sz w:val="20"/>
              </w:rPr>
              <w:t>de</w:t>
            </w:r>
            <w:r>
              <w:rPr>
                <w:spacing w:val="-4"/>
                <w:sz w:val="20"/>
              </w:rPr>
              <w:t xml:space="preserve"> </w:t>
            </w:r>
            <w:r>
              <w:rPr>
                <w:sz w:val="20"/>
              </w:rPr>
              <w:t>Triatomíneos</w:t>
            </w:r>
            <w:r>
              <w:rPr>
                <w:spacing w:val="-5"/>
                <w:sz w:val="20"/>
              </w:rPr>
              <w:t xml:space="preserve"> </w:t>
            </w:r>
            <w:r>
              <w:rPr>
                <w:sz w:val="20"/>
              </w:rPr>
              <w:t>do</w:t>
            </w:r>
            <w:r>
              <w:rPr>
                <w:spacing w:val="-3"/>
                <w:sz w:val="20"/>
              </w:rPr>
              <w:t xml:space="preserve"> </w:t>
            </w:r>
            <w:r>
              <w:rPr>
                <w:sz w:val="20"/>
              </w:rPr>
              <w:t>Instituto</w:t>
            </w:r>
            <w:r>
              <w:rPr>
                <w:spacing w:val="-3"/>
                <w:sz w:val="20"/>
              </w:rPr>
              <w:t xml:space="preserve"> </w:t>
            </w:r>
            <w:r>
              <w:rPr>
                <w:sz w:val="20"/>
              </w:rPr>
              <w:t>Oswaldo</w:t>
            </w:r>
            <w:r>
              <w:rPr>
                <w:spacing w:val="-3"/>
                <w:sz w:val="20"/>
              </w:rPr>
              <w:t xml:space="preserve"> </w:t>
            </w:r>
            <w:r>
              <w:rPr>
                <w:sz w:val="20"/>
              </w:rPr>
              <w:t>Cruz.</w:t>
            </w:r>
            <w:r>
              <w:rPr>
                <w:spacing w:val="-3"/>
                <w:sz w:val="20"/>
              </w:rPr>
              <w:t xml:space="preserve"> </w:t>
            </w:r>
            <w:r>
              <w:rPr>
                <w:sz w:val="20"/>
              </w:rPr>
              <w:t>2ª ed. Rio de Janeiro: Stamppa, 2015. 61p.</w:t>
            </w:r>
          </w:p>
          <w:p w14:paraId="02D31FA8" w14:textId="77777777" w:rsidR="00201F78" w:rsidRDefault="00DE5F46">
            <w:pPr>
              <w:pStyle w:val="TableParagraph"/>
              <w:numPr>
                <w:ilvl w:val="0"/>
                <w:numId w:val="4"/>
              </w:numPr>
              <w:tabs>
                <w:tab w:val="left" w:pos="307"/>
              </w:tabs>
              <w:spacing w:line="230" w:lineRule="exact"/>
              <w:ind w:left="107" w:right="537" w:firstLine="0"/>
              <w:rPr>
                <w:sz w:val="20"/>
              </w:rPr>
            </w:pPr>
            <w:r>
              <w:rPr>
                <w:sz w:val="20"/>
              </w:rPr>
              <w:t>LINARDI,</w:t>
            </w:r>
            <w:r>
              <w:rPr>
                <w:spacing w:val="-3"/>
                <w:sz w:val="20"/>
              </w:rPr>
              <w:t xml:space="preserve"> </w:t>
            </w:r>
            <w:r>
              <w:rPr>
                <w:sz w:val="20"/>
              </w:rPr>
              <w:t>P.M.;</w:t>
            </w:r>
            <w:r>
              <w:rPr>
                <w:spacing w:val="-5"/>
                <w:sz w:val="20"/>
              </w:rPr>
              <w:t xml:space="preserve"> </w:t>
            </w:r>
            <w:r>
              <w:rPr>
                <w:sz w:val="20"/>
              </w:rPr>
              <w:t>GUIMARÃES,</w:t>
            </w:r>
            <w:r>
              <w:rPr>
                <w:spacing w:val="-2"/>
                <w:sz w:val="20"/>
              </w:rPr>
              <w:t xml:space="preserve"> </w:t>
            </w:r>
            <w:r>
              <w:rPr>
                <w:sz w:val="20"/>
              </w:rPr>
              <w:t>L.R.</w:t>
            </w:r>
            <w:r>
              <w:rPr>
                <w:spacing w:val="-4"/>
                <w:sz w:val="20"/>
              </w:rPr>
              <w:t xml:space="preserve"> </w:t>
            </w:r>
            <w:r>
              <w:rPr>
                <w:sz w:val="20"/>
              </w:rPr>
              <w:t>Sifonápteros</w:t>
            </w:r>
            <w:r>
              <w:rPr>
                <w:spacing w:val="-5"/>
                <w:sz w:val="20"/>
              </w:rPr>
              <w:t xml:space="preserve"> </w:t>
            </w:r>
            <w:r>
              <w:rPr>
                <w:sz w:val="20"/>
              </w:rPr>
              <w:t>do</w:t>
            </w:r>
            <w:r>
              <w:rPr>
                <w:spacing w:val="-3"/>
                <w:sz w:val="20"/>
              </w:rPr>
              <w:t xml:space="preserve"> </w:t>
            </w:r>
            <w:r>
              <w:rPr>
                <w:sz w:val="20"/>
              </w:rPr>
              <w:t>Brasil.</w:t>
            </w:r>
            <w:r>
              <w:rPr>
                <w:spacing w:val="-4"/>
                <w:sz w:val="20"/>
              </w:rPr>
              <w:t xml:space="preserve"> </w:t>
            </w:r>
            <w:r>
              <w:rPr>
                <w:sz w:val="20"/>
              </w:rPr>
              <w:t>Museu</w:t>
            </w:r>
            <w:r>
              <w:rPr>
                <w:spacing w:val="-5"/>
                <w:sz w:val="20"/>
              </w:rPr>
              <w:t xml:space="preserve"> </w:t>
            </w:r>
            <w:r>
              <w:rPr>
                <w:sz w:val="20"/>
              </w:rPr>
              <w:t>de</w:t>
            </w:r>
            <w:r>
              <w:rPr>
                <w:spacing w:val="-2"/>
                <w:sz w:val="20"/>
              </w:rPr>
              <w:t xml:space="preserve"> </w:t>
            </w:r>
            <w:r>
              <w:rPr>
                <w:sz w:val="20"/>
              </w:rPr>
              <w:t>Zoologia,</w:t>
            </w:r>
            <w:r>
              <w:rPr>
                <w:spacing w:val="-4"/>
                <w:sz w:val="20"/>
              </w:rPr>
              <w:t xml:space="preserve"> </w:t>
            </w:r>
            <w:r>
              <w:rPr>
                <w:sz w:val="20"/>
              </w:rPr>
              <w:t>USP/Fapesp,</w:t>
            </w:r>
            <w:r>
              <w:rPr>
                <w:spacing w:val="-4"/>
                <w:sz w:val="20"/>
              </w:rPr>
              <w:t xml:space="preserve"> </w:t>
            </w:r>
            <w:r>
              <w:rPr>
                <w:sz w:val="20"/>
              </w:rPr>
              <w:t>São</w:t>
            </w:r>
            <w:r>
              <w:rPr>
                <w:spacing w:val="-3"/>
                <w:sz w:val="20"/>
              </w:rPr>
              <w:t xml:space="preserve"> </w:t>
            </w:r>
            <w:r>
              <w:rPr>
                <w:sz w:val="20"/>
              </w:rPr>
              <w:t>Paulo, 2000. 291p.</w:t>
            </w:r>
          </w:p>
        </w:tc>
      </w:tr>
    </w:tbl>
    <w:p w14:paraId="4BC95AEC" w14:textId="77777777" w:rsidR="00201F78" w:rsidRDefault="00201F78">
      <w:pPr>
        <w:pStyle w:val="TableParagraph"/>
        <w:spacing w:line="230" w:lineRule="exact"/>
        <w:rPr>
          <w:sz w:val="20"/>
        </w:rPr>
        <w:sectPr w:rsidR="00201F78">
          <w:pgSz w:w="11910" w:h="16850"/>
          <w:pgMar w:top="1940" w:right="283" w:bottom="280" w:left="283" w:header="1728" w:footer="0" w:gutter="0"/>
          <w:cols w:space="720"/>
        </w:sectPr>
      </w:pPr>
    </w:p>
    <w:p w14:paraId="1F94C2E7" w14:textId="27C31C4F" w:rsidR="00172747" w:rsidRDefault="00172747" w:rsidP="005D44CD">
      <w:pPr>
        <w:spacing w:before="231" w:line="360" w:lineRule="auto"/>
        <w:ind w:left="1985" w:right="712" w:hanging="709"/>
        <w:rPr>
          <w:b/>
          <w:sz w:val="24"/>
        </w:rPr>
      </w:pPr>
      <w:r>
        <w:rPr>
          <w:b/>
          <w:sz w:val="24"/>
        </w:rPr>
        <w:lastRenderedPageBreak/>
        <w:t>Quadro</w:t>
      </w:r>
      <w:r>
        <w:rPr>
          <w:b/>
          <w:spacing w:val="-3"/>
          <w:sz w:val="24"/>
        </w:rPr>
        <w:t xml:space="preserve"> </w:t>
      </w:r>
      <w:r>
        <w:rPr>
          <w:b/>
          <w:sz w:val="24"/>
        </w:rPr>
        <w:t>26.</w:t>
      </w:r>
      <w:r>
        <w:rPr>
          <w:b/>
          <w:spacing w:val="-3"/>
          <w:sz w:val="24"/>
        </w:rPr>
        <w:t xml:space="preserve"> </w:t>
      </w:r>
      <w:r>
        <w:rPr>
          <w:b/>
          <w:sz w:val="24"/>
        </w:rPr>
        <w:t>Ementário</w:t>
      </w:r>
      <w:r>
        <w:rPr>
          <w:b/>
          <w:spacing w:val="-1"/>
          <w:sz w:val="24"/>
        </w:rPr>
        <w:t xml:space="preserve"> </w:t>
      </w:r>
      <w:r>
        <w:rPr>
          <w:b/>
          <w:sz w:val="24"/>
        </w:rPr>
        <w:t>e</w:t>
      </w:r>
      <w:r>
        <w:rPr>
          <w:b/>
          <w:spacing w:val="-4"/>
          <w:sz w:val="24"/>
        </w:rPr>
        <w:t xml:space="preserve"> </w:t>
      </w:r>
      <w:r>
        <w:rPr>
          <w:b/>
          <w:sz w:val="24"/>
        </w:rPr>
        <w:t>Bibliografia</w:t>
      </w:r>
      <w:r>
        <w:rPr>
          <w:b/>
          <w:spacing w:val="-5"/>
          <w:sz w:val="24"/>
        </w:rPr>
        <w:t xml:space="preserve"> </w:t>
      </w:r>
      <w:r>
        <w:rPr>
          <w:b/>
          <w:sz w:val="24"/>
        </w:rPr>
        <w:t>das</w:t>
      </w:r>
      <w:r>
        <w:rPr>
          <w:b/>
          <w:spacing w:val="-3"/>
          <w:sz w:val="24"/>
        </w:rPr>
        <w:t xml:space="preserve"> </w:t>
      </w:r>
      <w:r>
        <w:rPr>
          <w:b/>
          <w:sz w:val="24"/>
        </w:rPr>
        <w:t>disciplinas</w:t>
      </w:r>
      <w:r>
        <w:rPr>
          <w:b/>
          <w:spacing w:val="-6"/>
          <w:sz w:val="24"/>
        </w:rPr>
        <w:t xml:space="preserve"> </w:t>
      </w:r>
      <w:r>
        <w:rPr>
          <w:b/>
          <w:sz w:val="24"/>
        </w:rPr>
        <w:t>do</w:t>
      </w:r>
      <w:r>
        <w:rPr>
          <w:b/>
          <w:spacing w:val="-3"/>
          <w:sz w:val="24"/>
        </w:rPr>
        <w:t xml:space="preserve"> </w:t>
      </w:r>
      <w:r w:rsidRPr="00172747">
        <w:rPr>
          <w:b/>
          <w:sz w:val="24"/>
          <w:lang w:val="pt-BR"/>
        </w:rPr>
        <w:t xml:space="preserve"> </w:t>
      </w:r>
      <w:r w:rsidRPr="00172747">
        <w:rPr>
          <w:b/>
          <w:bCs/>
          <w:sz w:val="24"/>
          <w:lang w:val="pt-BR"/>
        </w:rPr>
        <w:t>Departamento De Serviço Social</w:t>
      </w:r>
      <w:r>
        <w:rPr>
          <w:b/>
          <w:bCs/>
          <w:sz w:val="24"/>
          <w:lang w:val="pt-BR"/>
        </w:rPr>
        <w:t xml:space="preserve"> - CCHL</w:t>
      </w: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172747" w14:paraId="611333EF" w14:textId="77777777" w:rsidTr="005A464E">
        <w:trPr>
          <w:trHeight w:val="230"/>
        </w:trPr>
        <w:tc>
          <w:tcPr>
            <w:tcW w:w="9456" w:type="dxa"/>
            <w:gridSpan w:val="4"/>
          </w:tcPr>
          <w:p w14:paraId="1CB824EA" w14:textId="77777777" w:rsidR="00172747" w:rsidRDefault="00172747" w:rsidP="00172747">
            <w:pPr>
              <w:pStyle w:val="TableParagraph"/>
              <w:spacing w:line="210" w:lineRule="exact"/>
              <w:ind w:left="76" w:right="69"/>
              <w:jc w:val="center"/>
              <w:rPr>
                <w:b/>
                <w:sz w:val="20"/>
                <w:lang w:val="pt-BR"/>
              </w:rPr>
            </w:pPr>
          </w:p>
          <w:p w14:paraId="6DFEDB9D" w14:textId="77777777" w:rsidR="00172747" w:rsidRDefault="00172747" w:rsidP="00172747">
            <w:pPr>
              <w:pStyle w:val="TableParagraph"/>
              <w:spacing w:line="210" w:lineRule="exact"/>
              <w:ind w:left="76" w:right="69"/>
              <w:jc w:val="center"/>
              <w:rPr>
                <w:b/>
                <w:lang w:val="pt-BR"/>
              </w:rPr>
            </w:pPr>
            <w:r w:rsidRPr="00172747">
              <w:rPr>
                <w:b/>
                <w:sz w:val="20"/>
                <w:lang w:val="pt-BR"/>
              </w:rPr>
              <w:t xml:space="preserve"> </w:t>
            </w:r>
            <w:r w:rsidRPr="00172747">
              <w:rPr>
                <w:b/>
                <w:lang w:val="pt-BR"/>
              </w:rPr>
              <w:t>TÓPICO SOBRE INTERPROFISSIONALIDADE</w:t>
            </w:r>
          </w:p>
          <w:p w14:paraId="2905DD9A" w14:textId="6B2F9D73" w:rsidR="00172747" w:rsidRPr="00172747" w:rsidRDefault="00172747" w:rsidP="00172747">
            <w:pPr>
              <w:pStyle w:val="TableParagraph"/>
              <w:spacing w:line="210" w:lineRule="exact"/>
              <w:ind w:left="76" w:right="69"/>
              <w:jc w:val="center"/>
              <w:rPr>
                <w:b/>
              </w:rPr>
            </w:pPr>
          </w:p>
        </w:tc>
      </w:tr>
      <w:tr w:rsidR="00172747" w14:paraId="5ED15AA4" w14:textId="77777777" w:rsidTr="005A464E">
        <w:trPr>
          <w:trHeight w:val="275"/>
        </w:trPr>
        <w:tc>
          <w:tcPr>
            <w:tcW w:w="1478" w:type="dxa"/>
          </w:tcPr>
          <w:p w14:paraId="38BC539B" w14:textId="77777777" w:rsidR="00172747" w:rsidRDefault="00172747" w:rsidP="005A464E">
            <w:pPr>
              <w:pStyle w:val="TableParagraph"/>
              <w:spacing w:line="256" w:lineRule="exact"/>
              <w:ind w:left="271"/>
              <w:rPr>
                <w:sz w:val="24"/>
              </w:rPr>
            </w:pPr>
            <w:r>
              <w:rPr>
                <w:spacing w:val="-2"/>
                <w:sz w:val="24"/>
              </w:rPr>
              <w:t>CÓDIGO</w:t>
            </w:r>
          </w:p>
        </w:tc>
        <w:tc>
          <w:tcPr>
            <w:tcW w:w="1680" w:type="dxa"/>
          </w:tcPr>
          <w:p w14:paraId="2BE03DD9" w14:textId="77777777" w:rsidR="00172747" w:rsidRDefault="00172747" w:rsidP="005A464E">
            <w:pPr>
              <w:pStyle w:val="TableParagraph"/>
              <w:spacing w:line="256" w:lineRule="exact"/>
              <w:ind w:left="10"/>
              <w:jc w:val="center"/>
              <w:rPr>
                <w:sz w:val="24"/>
              </w:rPr>
            </w:pPr>
            <w:r>
              <w:rPr>
                <w:spacing w:val="-5"/>
                <w:sz w:val="24"/>
              </w:rPr>
              <w:t>C.H</w:t>
            </w:r>
          </w:p>
        </w:tc>
        <w:tc>
          <w:tcPr>
            <w:tcW w:w="1800" w:type="dxa"/>
          </w:tcPr>
          <w:p w14:paraId="54B16DD2" w14:textId="77777777" w:rsidR="00172747" w:rsidRDefault="00172747" w:rsidP="005A464E">
            <w:pPr>
              <w:pStyle w:val="TableParagraph"/>
              <w:spacing w:line="256" w:lineRule="exact"/>
              <w:ind w:left="11" w:right="7"/>
              <w:jc w:val="center"/>
              <w:rPr>
                <w:sz w:val="24"/>
              </w:rPr>
            </w:pPr>
            <w:r>
              <w:rPr>
                <w:spacing w:val="-2"/>
                <w:sz w:val="24"/>
              </w:rPr>
              <w:t>CRÉDITOS</w:t>
            </w:r>
          </w:p>
        </w:tc>
        <w:tc>
          <w:tcPr>
            <w:tcW w:w="4498" w:type="dxa"/>
          </w:tcPr>
          <w:p w14:paraId="35CEEFC6" w14:textId="77777777" w:rsidR="00172747" w:rsidRDefault="00172747" w:rsidP="005A464E">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172747" w14:paraId="4F3E580B" w14:textId="77777777" w:rsidTr="005A464E">
        <w:trPr>
          <w:trHeight w:val="278"/>
        </w:trPr>
        <w:tc>
          <w:tcPr>
            <w:tcW w:w="1478" w:type="dxa"/>
          </w:tcPr>
          <w:p w14:paraId="208F2C02" w14:textId="77777777" w:rsidR="00172747" w:rsidRDefault="00172747" w:rsidP="005A464E">
            <w:pPr>
              <w:pStyle w:val="TableParagraph"/>
              <w:rPr>
                <w:sz w:val="20"/>
              </w:rPr>
            </w:pPr>
          </w:p>
        </w:tc>
        <w:tc>
          <w:tcPr>
            <w:tcW w:w="1680" w:type="dxa"/>
          </w:tcPr>
          <w:p w14:paraId="2F9807D1" w14:textId="7C401F72" w:rsidR="00172747" w:rsidRDefault="00172747" w:rsidP="005A464E">
            <w:pPr>
              <w:pStyle w:val="TableParagraph"/>
              <w:spacing w:line="258" w:lineRule="exact"/>
              <w:ind w:left="10"/>
              <w:jc w:val="center"/>
              <w:rPr>
                <w:sz w:val="24"/>
              </w:rPr>
            </w:pPr>
            <w:r>
              <w:rPr>
                <w:spacing w:val="-5"/>
                <w:sz w:val="24"/>
              </w:rPr>
              <w:t>60</w:t>
            </w:r>
          </w:p>
        </w:tc>
        <w:tc>
          <w:tcPr>
            <w:tcW w:w="1800" w:type="dxa"/>
          </w:tcPr>
          <w:p w14:paraId="7670B484" w14:textId="4E86A0C9" w:rsidR="00172747" w:rsidRDefault="00172747" w:rsidP="005A464E">
            <w:pPr>
              <w:pStyle w:val="TableParagraph"/>
              <w:spacing w:line="258" w:lineRule="exact"/>
              <w:ind w:left="11"/>
              <w:jc w:val="center"/>
              <w:rPr>
                <w:b/>
                <w:sz w:val="24"/>
              </w:rPr>
            </w:pPr>
            <w:r>
              <w:rPr>
                <w:b/>
                <w:spacing w:val="-2"/>
                <w:sz w:val="24"/>
              </w:rPr>
              <w:t>4.0.0</w:t>
            </w:r>
          </w:p>
        </w:tc>
        <w:tc>
          <w:tcPr>
            <w:tcW w:w="4498" w:type="dxa"/>
          </w:tcPr>
          <w:p w14:paraId="5CCA12C1" w14:textId="3EECF0D4" w:rsidR="00172747" w:rsidRDefault="00172747" w:rsidP="005A464E">
            <w:pPr>
              <w:pStyle w:val="TableParagraph"/>
              <w:spacing w:line="258" w:lineRule="exact"/>
              <w:ind w:left="109"/>
              <w:rPr>
                <w:sz w:val="24"/>
              </w:rPr>
            </w:pPr>
          </w:p>
        </w:tc>
      </w:tr>
      <w:tr w:rsidR="00172747" w14:paraId="4B294144" w14:textId="77777777" w:rsidTr="005A464E">
        <w:trPr>
          <w:trHeight w:val="827"/>
        </w:trPr>
        <w:tc>
          <w:tcPr>
            <w:tcW w:w="9456" w:type="dxa"/>
            <w:gridSpan w:val="4"/>
          </w:tcPr>
          <w:p w14:paraId="7F8923A4" w14:textId="2A743F89" w:rsidR="00172747" w:rsidRDefault="00172747" w:rsidP="005D44CD">
            <w:pPr>
              <w:pStyle w:val="TableParagraph"/>
              <w:spacing w:line="360" w:lineRule="auto"/>
              <w:ind w:left="108"/>
              <w:jc w:val="both"/>
              <w:rPr>
                <w:sz w:val="24"/>
              </w:rPr>
            </w:pPr>
            <w:r w:rsidRPr="00172747">
              <w:rPr>
                <w:sz w:val="24"/>
                <w:lang w:val="pt-BR"/>
              </w:rPr>
              <w:t xml:space="preserve"> Educação interprofissional e suas bases conceituais e metodológicas. Trabalho em equipe e colaboração interprofissional em saúde. SUS, </w:t>
            </w:r>
            <w:proofErr w:type="spellStart"/>
            <w:r w:rsidRPr="00172747">
              <w:rPr>
                <w:sz w:val="24"/>
                <w:lang w:val="pt-BR"/>
              </w:rPr>
              <w:t>interprofissionalidade</w:t>
            </w:r>
            <w:proofErr w:type="spellEnd"/>
            <w:r w:rsidRPr="00172747">
              <w:rPr>
                <w:sz w:val="24"/>
                <w:lang w:val="pt-BR"/>
              </w:rPr>
              <w:t xml:space="preserve"> e práticas colaborativas. Corpo, cuidado e necessidades de saúde na ótica de diferentes profissões. Legislação sobre direitos dos usuários e o trabalho em equipe interprofissional. Determinantes sociais do processo saúde-doença. Vigilância em saúde e </w:t>
            </w:r>
            <w:proofErr w:type="spellStart"/>
            <w:r w:rsidRPr="00172747">
              <w:rPr>
                <w:sz w:val="24"/>
                <w:lang w:val="pt-BR"/>
              </w:rPr>
              <w:t>interprofissionalidade</w:t>
            </w:r>
            <w:proofErr w:type="spellEnd"/>
            <w:r w:rsidR="005D44CD">
              <w:rPr>
                <w:sz w:val="24"/>
                <w:lang w:val="pt-BR"/>
              </w:rPr>
              <w:t>.</w:t>
            </w:r>
          </w:p>
        </w:tc>
      </w:tr>
      <w:tr w:rsidR="00172747" w14:paraId="4CC8FBE3" w14:textId="77777777" w:rsidTr="005A464E">
        <w:trPr>
          <w:trHeight w:val="3312"/>
        </w:trPr>
        <w:tc>
          <w:tcPr>
            <w:tcW w:w="9456" w:type="dxa"/>
            <w:gridSpan w:val="4"/>
          </w:tcPr>
          <w:p w14:paraId="08B99CC2" w14:textId="77777777" w:rsidR="00172747" w:rsidRDefault="00172747" w:rsidP="005D44CD">
            <w:pPr>
              <w:pStyle w:val="TableParagraph"/>
              <w:spacing w:line="360" w:lineRule="auto"/>
              <w:ind w:left="107"/>
              <w:jc w:val="both"/>
              <w:rPr>
                <w:b/>
                <w:sz w:val="24"/>
              </w:rPr>
            </w:pPr>
            <w:r>
              <w:rPr>
                <w:b/>
                <w:noProof/>
                <w:sz w:val="24"/>
              </w:rPr>
              <mc:AlternateContent>
                <mc:Choice Requires="wpg">
                  <w:drawing>
                    <wp:anchor distT="0" distB="0" distL="0" distR="0" simplePos="0" relativeHeight="251728384" behindDoc="1" locked="0" layoutInCell="1" allowOverlap="1" wp14:anchorId="41350A5F" wp14:editId="2ADBBEDF">
                      <wp:simplePos x="0" y="0"/>
                      <wp:positionH relativeFrom="column">
                        <wp:posOffset>50292</wp:posOffset>
                      </wp:positionH>
                      <wp:positionV relativeFrom="paragraph">
                        <wp:posOffset>-127</wp:posOffset>
                      </wp:positionV>
                      <wp:extent cx="5904865" cy="175260"/>
                      <wp:effectExtent l="0" t="0" r="0" b="0"/>
                      <wp:wrapNone/>
                      <wp:docPr id="161126353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34581188" name="Graphic 195"/>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2F6D6C9" id="Group 194" o:spid="_x0000_s1026" style="position:absolute;margin-left:3.95pt;margin-top:0;width:464.95pt;height:13.8pt;z-index:-25158809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">
                      <v:shape id="Graphic 195"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2D6BA06C" w14:textId="77777777" w:rsidR="00B63D1B" w:rsidRDefault="00B63D1B" w:rsidP="005D44CD">
            <w:pPr>
              <w:pStyle w:val="Default"/>
              <w:spacing w:line="360" w:lineRule="auto"/>
              <w:jc w:val="both"/>
            </w:pPr>
          </w:p>
          <w:p w14:paraId="14F6149F" w14:textId="1F1B4747" w:rsidR="00B63D1B" w:rsidRDefault="00B63D1B" w:rsidP="005D44CD">
            <w:pPr>
              <w:pStyle w:val="Default"/>
              <w:spacing w:line="360" w:lineRule="auto"/>
              <w:jc w:val="both"/>
              <w:rPr>
                <w:sz w:val="23"/>
                <w:szCs w:val="23"/>
              </w:rPr>
            </w:pPr>
            <w:r>
              <w:t xml:space="preserve">1. </w:t>
            </w:r>
            <w:r>
              <w:rPr>
                <w:sz w:val="23"/>
                <w:szCs w:val="23"/>
              </w:rPr>
              <w:t xml:space="preserve">BARATA. R. B. Como e por que as desigualdades sociais fazem mal à saúde. Rio de Janeiro: Fiocruz, 2009. </w:t>
            </w:r>
          </w:p>
          <w:p w14:paraId="3F81D2E1" w14:textId="227E058C" w:rsidR="00B63D1B" w:rsidRDefault="00B63D1B" w:rsidP="005D44CD">
            <w:pPr>
              <w:pStyle w:val="Default"/>
              <w:spacing w:line="360" w:lineRule="auto"/>
              <w:jc w:val="both"/>
              <w:rPr>
                <w:sz w:val="23"/>
                <w:szCs w:val="23"/>
              </w:rPr>
            </w:pPr>
            <w:r>
              <w:rPr>
                <w:sz w:val="23"/>
                <w:szCs w:val="23"/>
              </w:rPr>
              <w:t xml:space="preserve">2. COSTA, Marcelo V. A educação interprofissional no contexto brasileiro: algumas reflexões. REVISTA INTERFACE. p. 197-8, 2016. </w:t>
            </w:r>
          </w:p>
          <w:p w14:paraId="7283E7A3" w14:textId="46AFAF31" w:rsidR="00B63D1B" w:rsidRDefault="00B63D1B" w:rsidP="005D44CD">
            <w:pPr>
              <w:pStyle w:val="Default"/>
              <w:spacing w:line="360" w:lineRule="auto"/>
              <w:jc w:val="both"/>
              <w:rPr>
                <w:sz w:val="23"/>
                <w:szCs w:val="23"/>
              </w:rPr>
            </w:pPr>
            <w:r>
              <w:rPr>
                <w:sz w:val="23"/>
                <w:szCs w:val="23"/>
              </w:rPr>
              <w:t>3. ______. A educação interprofissional e o processo de formação em saúde no Brasil: pensando possibilidades para o futuro. In: SOUSA, R. M. P.; COSTA, P. C. (</w:t>
            </w:r>
            <w:proofErr w:type="spellStart"/>
            <w:r>
              <w:rPr>
                <w:sz w:val="23"/>
                <w:szCs w:val="23"/>
              </w:rPr>
              <w:t>Orgs</w:t>
            </w:r>
            <w:proofErr w:type="spellEnd"/>
            <w:r>
              <w:rPr>
                <w:sz w:val="23"/>
                <w:szCs w:val="23"/>
              </w:rPr>
              <w:t xml:space="preserve">.). Nova Formação em Saúde Pública: Aprendizado coletivo e lições compartilhados na </w:t>
            </w:r>
            <w:proofErr w:type="spellStart"/>
            <w:r>
              <w:rPr>
                <w:sz w:val="23"/>
                <w:szCs w:val="23"/>
              </w:rPr>
              <w:t>RedEscola</w:t>
            </w:r>
            <w:proofErr w:type="spellEnd"/>
            <w:r>
              <w:rPr>
                <w:sz w:val="23"/>
                <w:szCs w:val="23"/>
              </w:rPr>
              <w:t xml:space="preserve">. Rio de Janeiro: Fiocruz, ENSP, </w:t>
            </w:r>
            <w:proofErr w:type="spellStart"/>
            <w:r>
              <w:rPr>
                <w:sz w:val="23"/>
                <w:szCs w:val="23"/>
              </w:rPr>
              <w:t>RedEscola</w:t>
            </w:r>
            <w:proofErr w:type="spellEnd"/>
            <w:r>
              <w:rPr>
                <w:sz w:val="23"/>
                <w:szCs w:val="23"/>
              </w:rPr>
              <w:t xml:space="preserve">, p. 45-61, 2019. </w:t>
            </w:r>
          </w:p>
          <w:p w14:paraId="52085A11" w14:textId="77777777" w:rsidR="00172747" w:rsidRPr="009F5EE5" w:rsidRDefault="00B63D1B" w:rsidP="005D44CD">
            <w:pPr>
              <w:pStyle w:val="TableParagraph"/>
              <w:numPr>
                <w:ilvl w:val="0"/>
                <w:numId w:val="35"/>
              </w:numPr>
              <w:tabs>
                <w:tab w:val="left" w:pos="347"/>
              </w:tabs>
              <w:spacing w:line="360" w:lineRule="auto"/>
              <w:ind w:left="56" w:right="203" w:firstLine="0"/>
              <w:jc w:val="both"/>
              <w:rPr>
                <w:sz w:val="24"/>
              </w:rPr>
            </w:pPr>
            <w:r>
              <w:rPr>
                <w:sz w:val="23"/>
                <w:szCs w:val="23"/>
              </w:rPr>
              <w:t>COSTA et al. Interprofissionalidade em saúde: experiência da interface Programa Saúde na Escola e Núcleo Ampliado de Saúde da Família sob a perspectiva do Pet Saúde. BJSCR. v.30, n.2, mar – mai 2020. p. 11-15.</w:t>
            </w:r>
          </w:p>
          <w:p w14:paraId="2B934BA0" w14:textId="156816ED" w:rsidR="009F5EE5" w:rsidRDefault="009F5EE5" w:rsidP="005D44CD">
            <w:pPr>
              <w:pStyle w:val="TableParagraph"/>
              <w:numPr>
                <w:ilvl w:val="0"/>
                <w:numId w:val="35"/>
              </w:numPr>
              <w:tabs>
                <w:tab w:val="left" w:pos="347"/>
              </w:tabs>
              <w:spacing w:line="360" w:lineRule="auto"/>
              <w:ind w:left="56" w:right="203" w:firstLine="0"/>
              <w:jc w:val="both"/>
              <w:rPr>
                <w:sz w:val="24"/>
              </w:rPr>
            </w:pPr>
            <w:r w:rsidRPr="009F5EE5">
              <w:rPr>
                <w:sz w:val="24"/>
                <w:lang w:val="pt-BR"/>
              </w:rPr>
              <w:t>PEDUZZI, M. O SUS é interprofissional. Interface (Botucatu), v. 20, n. 56, p. 199-201, 2016.</w:t>
            </w:r>
          </w:p>
        </w:tc>
      </w:tr>
      <w:tr w:rsidR="00172747" w14:paraId="3FFB0DB3" w14:textId="77777777" w:rsidTr="005A464E">
        <w:trPr>
          <w:trHeight w:val="1655"/>
        </w:trPr>
        <w:tc>
          <w:tcPr>
            <w:tcW w:w="9456" w:type="dxa"/>
            <w:gridSpan w:val="4"/>
          </w:tcPr>
          <w:p w14:paraId="5574073C" w14:textId="77777777" w:rsidR="00172747" w:rsidRDefault="00172747" w:rsidP="005D44CD">
            <w:pPr>
              <w:pStyle w:val="TableParagraph"/>
              <w:spacing w:line="360" w:lineRule="auto"/>
              <w:ind w:left="107"/>
              <w:jc w:val="both"/>
              <w:rPr>
                <w:b/>
                <w:sz w:val="24"/>
              </w:rPr>
            </w:pPr>
            <w:r>
              <w:rPr>
                <w:b/>
                <w:noProof/>
                <w:sz w:val="24"/>
              </w:rPr>
              <mc:AlternateContent>
                <mc:Choice Requires="wpg">
                  <w:drawing>
                    <wp:anchor distT="0" distB="0" distL="0" distR="0" simplePos="0" relativeHeight="251729408" behindDoc="1" locked="0" layoutInCell="1" allowOverlap="1" wp14:anchorId="4B363B1E" wp14:editId="7A86BA06">
                      <wp:simplePos x="0" y="0"/>
                      <wp:positionH relativeFrom="column">
                        <wp:posOffset>50292</wp:posOffset>
                      </wp:positionH>
                      <wp:positionV relativeFrom="paragraph">
                        <wp:posOffset>-127</wp:posOffset>
                      </wp:positionV>
                      <wp:extent cx="5904865" cy="175260"/>
                      <wp:effectExtent l="0" t="0" r="0" b="0"/>
                      <wp:wrapNone/>
                      <wp:docPr id="125082509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672700329" name="Graphic 197"/>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C002874" id="Group 196" o:spid="_x0000_s1026" style="position:absolute;margin-left:3.95pt;margin-top:0;width:464.95pt;height:13.8pt;z-index:-251587072;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">
                      <v:shape id="Graphic 197"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7F975FFB" w14:textId="40F5DDF1" w:rsidR="005D44CD" w:rsidRPr="005D44CD" w:rsidRDefault="005D44CD" w:rsidP="005D44CD">
            <w:pPr>
              <w:pStyle w:val="TableParagraph"/>
              <w:numPr>
                <w:ilvl w:val="0"/>
                <w:numId w:val="36"/>
              </w:numPr>
              <w:tabs>
                <w:tab w:val="left" w:pos="307"/>
              </w:tabs>
              <w:spacing w:line="360" w:lineRule="auto"/>
              <w:ind w:left="198" w:right="192" w:hanging="142"/>
              <w:jc w:val="both"/>
              <w:rPr>
                <w:sz w:val="20"/>
                <w:lang w:val="pt-BR"/>
              </w:rPr>
            </w:pPr>
            <w:r w:rsidRPr="005D44CD">
              <w:rPr>
                <w:sz w:val="20"/>
                <w:lang w:val="pt-BR"/>
              </w:rPr>
              <w:t>BRASIL. Constituição (1988). Constituição da República Federativa do Brasil. Brasília – DF: Senado Federa</w:t>
            </w:r>
            <w:r>
              <w:rPr>
                <w:sz w:val="20"/>
                <w:lang w:val="pt-BR"/>
              </w:rPr>
              <w:t>l</w:t>
            </w:r>
            <w:r w:rsidRPr="005D44CD">
              <w:rPr>
                <w:sz w:val="20"/>
                <w:lang w:val="pt-BR"/>
              </w:rPr>
              <w:t xml:space="preserve">. </w:t>
            </w:r>
          </w:p>
          <w:p w14:paraId="6D4A1525" w14:textId="77777777" w:rsidR="005D44CD" w:rsidRPr="005D44CD" w:rsidRDefault="005D44CD" w:rsidP="005D44CD">
            <w:pPr>
              <w:pStyle w:val="TableParagraph"/>
              <w:tabs>
                <w:tab w:val="left" w:pos="307"/>
              </w:tabs>
              <w:spacing w:line="360" w:lineRule="auto"/>
              <w:ind w:right="192"/>
              <w:jc w:val="both"/>
              <w:rPr>
                <w:sz w:val="20"/>
                <w:lang w:val="pt-BR"/>
              </w:rPr>
            </w:pPr>
            <w:r w:rsidRPr="005D44CD">
              <w:rPr>
                <w:sz w:val="20"/>
                <w:lang w:val="pt-BR"/>
              </w:rPr>
              <w:t xml:space="preserve">CONSELHO NACIONAL DE SAÚDE. Resolução no 287, de 08 de outubro de 1998. </w:t>
            </w:r>
          </w:p>
          <w:p w14:paraId="4E1A1B1C" w14:textId="3D06ECED" w:rsidR="005D44CD" w:rsidRPr="007F43BB" w:rsidRDefault="005D44CD" w:rsidP="005D44CD">
            <w:pPr>
              <w:pStyle w:val="TableParagraph"/>
              <w:numPr>
                <w:ilvl w:val="0"/>
                <w:numId w:val="36"/>
              </w:numPr>
              <w:tabs>
                <w:tab w:val="left" w:pos="307"/>
              </w:tabs>
              <w:spacing w:line="360" w:lineRule="auto"/>
              <w:ind w:left="56" w:right="192" w:firstLine="0"/>
              <w:jc w:val="both"/>
              <w:rPr>
                <w:sz w:val="20"/>
                <w:lang w:val="en-US"/>
              </w:rPr>
            </w:pPr>
            <w:r w:rsidRPr="005D44CD">
              <w:rPr>
                <w:sz w:val="20"/>
                <w:lang w:val="en-US"/>
              </w:rPr>
              <w:t xml:space="preserve">FRENK, J. et al. Health professionals for a new century: transforming education to strengthen health systems in an interdependent world. </w:t>
            </w:r>
            <w:r w:rsidRPr="007F43BB">
              <w:rPr>
                <w:sz w:val="20"/>
                <w:lang w:val="en-US"/>
              </w:rPr>
              <w:t xml:space="preserve">Lancet., v. 376, n. 9756, p. 1923-58, 2010. </w:t>
            </w:r>
          </w:p>
          <w:p w14:paraId="5A8EE5F3" w14:textId="7E5EEDE9" w:rsidR="005D44CD" w:rsidRPr="005D44CD" w:rsidRDefault="005D44CD" w:rsidP="005D44CD">
            <w:pPr>
              <w:pStyle w:val="TableParagraph"/>
              <w:numPr>
                <w:ilvl w:val="0"/>
                <w:numId w:val="36"/>
              </w:numPr>
              <w:tabs>
                <w:tab w:val="left" w:pos="307"/>
              </w:tabs>
              <w:spacing w:line="360" w:lineRule="auto"/>
              <w:ind w:left="56" w:right="192" w:firstLine="0"/>
              <w:jc w:val="both"/>
              <w:rPr>
                <w:sz w:val="20"/>
                <w:lang w:val="pt-BR"/>
              </w:rPr>
            </w:pPr>
            <w:r w:rsidRPr="005D44CD">
              <w:rPr>
                <w:sz w:val="20"/>
                <w:lang w:val="pt-BR"/>
              </w:rPr>
              <w:t>PAULA, K. A.; PALHA, P. F.; PROTTI, S. T. Intersetorialidade: uma vivência prática ou um desafio a ser conquistado? O Discurso do Sujeito Coletivo dos enfermeiros nos núcleos de Saúde da Família do Distrito Oeste - Ribeirão Preto. Interface (Botucatu)., v. 8, n. 15, p. 331-48, 2004.</w:t>
            </w:r>
          </w:p>
          <w:p w14:paraId="2AB013F9" w14:textId="27AB2BAE" w:rsidR="00172747" w:rsidRDefault="005D44CD" w:rsidP="005D44CD">
            <w:pPr>
              <w:pStyle w:val="TableParagraph"/>
              <w:numPr>
                <w:ilvl w:val="0"/>
                <w:numId w:val="36"/>
              </w:numPr>
              <w:tabs>
                <w:tab w:val="left" w:pos="307"/>
              </w:tabs>
              <w:spacing w:line="360" w:lineRule="auto"/>
              <w:ind w:left="56" w:right="192" w:firstLine="0"/>
              <w:jc w:val="both"/>
              <w:rPr>
                <w:sz w:val="20"/>
              </w:rPr>
            </w:pPr>
            <w:r w:rsidRPr="005D44CD">
              <w:rPr>
                <w:sz w:val="20"/>
                <w:lang w:val="en-US"/>
              </w:rPr>
              <w:t xml:space="preserve">Reeves S, Fletcher S, Barr H, Birch I, Boet S, Davies N, et al. A BEME systematic review of the effects of interprofessional education: BEME Guide No 39. </w:t>
            </w:r>
            <w:r w:rsidRPr="005D44CD">
              <w:rPr>
                <w:sz w:val="20"/>
                <w:lang w:val="pt-BR"/>
              </w:rPr>
              <w:t xml:space="preserve">Med </w:t>
            </w:r>
            <w:proofErr w:type="spellStart"/>
            <w:r w:rsidRPr="005D44CD">
              <w:rPr>
                <w:sz w:val="20"/>
                <w:lang w:val="pt-BR"/>
              </w:rPr>
              <w:t>Teach</w:t>
            </w:r>
            <w:proofErr w:type="spellEnd"/>
            <w:r w:rsidRPr="005D44CD">
              <w:rPr>
                <w:sz w:val="20"/>
                <w:lang w:val="pt-BR"/>
              </w:rPr>
              <w:t xml:space="preserve">. 2016; 38(7):656-68. </w:t>
            </w:r>
            <w:proofErr w:type="spellStart"/>
            <w:r w:rsidRPr="005D44CD">
              <w:rPr>
                <w:sz w:val="20"/>
                <w:lang w:val="pt-BR"/>
              </w:rPr>
              <w:t>doi</w:t>
            </w:r>
            <w:proofErr w:type="spellEnd"/>
            <w:r w:rsidRPr="005D44CD">
              <w:rPr>
                <w:sz w:val="20"/>
                <w:lang w:val="pt-BR"/>
              </w:rPr>
              <w:t>: 10.3109/0142159X.2016.1173663.</w:t>
            </w:r>
          </w:p>
        </w:tc>
      </w:tr>
    </w:tbl>
    <w:p w14:paraId="1D49687E" w14:textId="77777777" w:rsidR="00172747" w:rsidRDefault="00172747" w:rsidP="00172747">
      <w:pPr>
        <w:pStyle w:val="TableParagraph"/>
        <w:spacing w:line="230" w:lineRule="exact"/>
        <w:rPr>
          <w:sz w:val="20"/>
        </w:rPr>
        <w:sectPr w:rsidR="00172747" w:rsidSect="00172747">
          <w:pgSz w:w="11910" w:h="16850"/>
          <w:pgMar w:top="1940" w:right="283" w:bottom="280" w:left="283" w:header="1728" w:footer="0" w:gutter="0"/>
          <w:cols w:space="720"/>
        </w:sectPr>
      </w:pPr>
    </w:p>
    <w:p w14:paraId="243A62CC" w14:textId="77777777" w:rsidR="00172747" w:rsidRDefault="00172747" w:rsidP="00172747">
      <w:pPr>
        <w:pStyle w:val="Corpodetexto"/>
        <w:spacing w:before="7"/>
        <w:rPr>
          <w:b/>
          <w:sz w:val="20"/>
        </w:rPr>
      </w:pPr>
    </w:p>
    <w:p w14:paraId="371E46F4" w14:textId="77777777" w:rsidR="00172747" w:rsidRDefault="00172747">
      <w:pPr>
        <w:pStyle w:val="Corpodetexto"/>
        <w:spacing w:before="188"/>
        <w:rPr>
          <w:b/>
        </w:rPr>
      </w:pPr>
    </w:p>
    <w:p w14:paraId="70B11136" w14:textId="77777777" w:rsidR="00201F78" w:rsidRDefault="00DE5F46">
      <w:pPr>
        <w:spacing w:before="1"/>
        <w:ind w:left="1135"/>
        <w:rPr>
          <w:b/>
          <w:i/>
          <w:sz w:val="24"/>
        </w:rPr>
      </w:pPr>
      <w:r>
        <w:rPr>
          <w:b/>
          <w:i/>
          <w:shadow/>
          <w:sz w:val="24"/>
        </w:rPr>
        <w:t>ESTÁGIO</w:t>
      </w:r>
      <w:r>
        <w:rPr>
          <w:b/>
          <w:i/>
          <w:spacing w:val="-9"/>
          <w:sz w:val="24"/>
        </w:rPr>
        <w:t xml:space="preserve"> </w:t>
      </w:r>
      <w:r>
        <w:rPr>
          <w:b/>
          <w:i/>
          <w:shadow/>
          <w:sz w:val="24"/>
        </w:rPr>
        <w:t>CURRICULAR</w:t>
      </w:r>
      <w:r>
        <w:rPr>
          <w:b/>
          <w:i/>
          <w:spacing w:val="-6"/>
          <w:sz w:val="24"/>
        </w:rPr>
        <w:t xml:space="preserve"> </w:t>
      </w:r>
      <w:r>
        <w:rPr>
          <w:b/>
          <w:i/>
          <w:shadow/>
          <w:sz w:val="24"/>
        </w:rPr>
        <w:t>SUPERVISIONADO</w:t>
      </w:r>
      <w:r>
        <w:rPr>
          <w:b/>
          <w:i/>
          <w:spacing w:val="-6"/>
          <w:sz w:val="24"/>
        </w:rPr>
        <w:t xml:space="preserve"> </w:t>
      </w:r>
      <w:r>
        <w:rPr>
          <w:b/>
          <w:i/>
          <w:shadow/>
          <w:spacing w:val="-2"/>
          <w:sz w:val="24"/>
        </w:rPr>
        <w:t>OBRIGATÓRIO</w:t>
      </w:r>
    </w:p>
    <w:p w14:paraId="53EE4079" w14:textId="77777777" w:rsidR="00201F78" w:rsidRDefault="00201F78">
      <w:pPr>
        <w:pStyle w:val="Corpodetexto"/>
        <w:spacing w:before="1"/>
        <w:rPr>
          <w:b/>
          <w:i/>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1B7481F9" w14:textId="77777777">
        <w:trPr>
          <w:trHeight w:val="323"/>
        </w:trPr>
        <w:tc>
          <w:tcPr>
            <w:tcW w:w="9456" w:type="dxa"/>
            <w:gridSpan w:val="4"/>
          </w:tcPr>
          <w:p w14:paraId="762C4589" w14:textId="77777777" w:rsidR="00201F78" w:rsidRDefault="00DE5F46">
            <w:pPr>
              <w:pStyle w:val="TableParagraph"/>
              <w:spacing w:line="304" w:lineRule="exact"/>
              <w:ind w:left="76"/>
              <w:jc w:val="center"/>
              <w:rPr>
                <w:b/>
                <w:sz w:val="28"/>
              </w:rPr>
            </w:pPr>
            <w:r>
              <w:rPr>
                <w:b/>
                <w:sz w:val="28"/>
              </w:rPr>
              <w:t>Estágio</w:t>
            </w:r>
            <w:r>
              <w:rPr>
                <w:b/>
                <w:spacing w:val="-6"/>
                <w:sz w:val="28"/>
              </w:rPr>
              <w:t xml:space="preserve"> </w:t>
            </w:r>
            <w:r>
              <w:rPr>
                <w:b/>
                <w:sz w:val="28"/>
              </w:rPr>
              <w:t>Curricular</w:t>
            </w:r>
            <w:r>
              <w:rPr>
                <w:b/>
                <w:spacing w:val="-10"/>
                <w:sz w:val="28"/>
              </w:rPr>
              <w:t xml:space="preserve"> </w:t>
            </w:r>
            <w:r>
              <w:rPr>
                <w:b/>
                <w:sz w:val="28"/>
              </w:rPr>
              <w:t>Supervisionado</w:t>
            </w:r>
            <w:r>
              <w:rPr>
                <w:b/>
                <w:spacing w:val="-6"/>
                <w:sz w:val="28"/>
              </w:rPr>
              <w:t xml:space="preserve"> </w:t>
            </w:r>
            <w:r>
              <w:rPr>
                <w:b/>
                <w:sz w:val="28"/>
              </w:rPr>
              <w:t>Obrigatório</w:t>
            </w:r>
            <w:r>
              <w:rPr>
                <w:b/>
                <w:spacing w:val="-9"/>
                <w:sz w:val="28"/>
              </w:rPr>
              <w:t xml:space="preserve"> </w:t>
            </w:r>
            <w:r>
              <w:rPr>
                <w:b/>
                <w:sz w:val="28"/>
              </w:rPr>
              <w:t>I</w:t>
            </w:r>
            <w:r>
              <w:rPr>
                <w:b/>
                <w:spacing w:val="-6"/>
                <w:sz w:val="28"/>
              </w:rPr>
              <w:t xml:space="preserve"> </w:t>
            </w:r>
            <w:r>
              <w:rPr>
                <w:b/>
                <w:sz w:val="28"/>
              </w:rPr>
              <w:t>(ECSO</w:t>
            </w:r>
            <w:r>
              <w:rPr>
                <w:b/>
                <w:spacing w:val="-6"/>
                <w:sz w:val="28"/>
              </w:rPr>
              <w:t xml:space="preserve"> </w:t>
            </w:r>
            <w:r>
              <w:rPr>
                <w:b/>
                <w:spacing w:val="-5"/>
                <w:sz w:val="28"/>
              </w:rPr>
              <w:t>I)</w:t>
            </w:r>
          </w:p>
        </w:tc>
      </w:tr>
      <w:tr w:rsidR="00201F78" w14:paraId="4840333F" w14:textId="77777777">
        <w:trPr>
          <w:trHeight w:val="275"/>
        </w:trPr>
        <w:tc>
          <w:tcPr>
            <w:tcW w:w="1478" w:type="dxa"/>
          </w:tcPr>
          <w:p w14:paraId="5FAAE1D5" w14:textId="77777777" w:rsidR="00201F78" w:rsidRDefault="00DE5F46">
            <w:pPr>
              <w:pStyle w:val="TableParagraph"/>
              <w:spacing w:line="256" w:lineRule="exact"/>
              <w:ind w:left="271"/>
              <w:rPr>
                <w:sz w:val="24"/>
              </w:rPr>
            </w:pPr>
            <w:r>
              <w:rPr>
                <w:spacing w:val="-2"/>
                <w:sz w:val="24"/>
              </w:rPr>
              <w:t>CÓDIGO</w:t>
            </w:r>
          </w:p>
        </w:tc>
        <w:tc>
          <w:tcPr>
            <w:tcW w:w="1680" w:type="dxa"/>
          </w:tcPr>
          <w:p w14:paraId="39A680F2"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43AD9237" w14:textId="77777777" w:rsidR="00201F78" w:rsidRDefault="00DE5F46">
            <w:pPr>
              <w:pStyle w:val="TableParagraph"/>
              <w:spacing w:line="256" w:lineRule="exact"/>
              <w:ind w:left="312"/>
              <w:rPr>
                <w:sz w:val="24"/>
              </w:rPr>
            </w:pPr>
            <w:r>
              <w:rPr>
                <w:spacing w:val="-2"/>
                <w:sz w:val="24"/>
              </w:rPr>
              <w:t>CRÉDITOS</w:t>
            </w:r>
          </w:p>
        </w:tc>
        <w:tc>
          <w:tcPr>
            <w:tcW w:w="4498" w:type="dxa"/>
          </w:tcPr>
          <w:p w14:paraId="74CF1AB3"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23925E52" w14:textId="77777777">
        <w:trPr>
          <w:trHeight w:val="275"/>
        </w:trPr>
        <w:tc>
          <w:tcPr>
            <w:tcW w:w="1478" w:type="dxa"/>
          </w:tcPr>
          <w:p w14:paraId="61FAD938" w14:textId="77777777" w:rsidR="00201F78" w:rsidRDefault="00201F78">
            <w:pPr>
              <w:pStyle w:val="TableParagraph"/>
              <w:rPr>
                <w:sz w:val="20"/>
              </w:rPr>
            </w:pPr>
          </w:p>
        </w:tc>
        <w:tc>
          <w:tcPr>
            <w:tcW w:w="1680" w:type="dxa"/>
          </w:tcPr>
          <w:p w14:paraId="6F6C114F" w14:textId="77777777" w:rsidR="00201F78" w:rsidRDefault="00201F78">
            <w:pPr>
              <w:pStyle w:val="TableParagraph"/>
              <w:rPr>
                <w:sz w:val="20"/>
              </w:rPr>
            </w:pPr>
          </w:p>
        </w:tc>
        <w:tc>
          <w:tcPr>
            <w:tcW w:w="1800" w:type="dxa"/>
          </w:tcPr>
          <w:p w14:paraId="1FE0E6FB" w14:textId="77777777" w:rsidR="00201F78" w:rsidRDefault="00201F78">
            <w:pPr>
              <w:pStyle w:val="TableParagraph"/>
              <w:rPr>
                <w:sz w:val="20"/>
              </w:rPr>
            </w:pPr>
          </w:p>
        </w:tc>
        <w:tc>
          <w:tcPr>
            <w:tcW w:w="4498" w:type="dxa"/>
          </w:tcPr>
          <w:p w14:paraId="1209F896" w14:textId="77777777" w:rsidR="00201F78" w:rsidRDefault="00201F78">
            <w:pPr>
              <w:pStyle w:val="TableParagraph"/>
              <w:rPr>
                <w:sz w:val="20"/>
              </w:rPr>
            </w:pPr>
          </w:p>
        </w:tc>
      </w:tr>
      <w:tr w:rsidR="00201F78" w14:paraId="49FC2B58" w14:textId="77777777">
        <w:trPr>
          <w:trHeight w:val="551"/>
        </w:trPr>
        <w:tc>
          <w:tcPr>
            <w:tcW w:w="9456" w:type="dxa"/>
            <w:gridSpan w:val="4"/>
          </w:tcPr>
          <w:p w14:paraId="413942BC" w14:textId="77777777" w:rsidR="00201F78" w:rsidRDefault="00DE5F46">
            <w:pPr>
              <w:pStyle w:val="TableParagraph"/>
              <w:spacing w:line="268" w:lineRule="exact"/>
              <w:ind w:left="107"/>
              <w:rPr>
                <w:sz w:val="24"/>
              </w:rPr>
            </w:pPr>
            <w:r>
              <w:rPr>
                <w:sz w:val="24"/>
              </w:rPr>
              <w:t>Ementa:</w:t>
            </w:r>
            <w:r>
              <w:rPr>
                <w:spacing w:val="-4"/>
                <w:sz w:val="24"/>
              </w:rPr>
              <w:t xml:space="preserve"> </w:t>
            </w:r>
            <w:r>
              <w:rPr>
                <w:sz w:val="24"/>
              </w:rPr>
              <w:t>Receber</w:t>
            </w:r>
            <w:r>
              <w:rPr>
                <w:spacing w:val="-1"/>
                <w:sz w:val="24"/>
              </w:rPr>
              <w:t xml:space="preserve"> </w:t>
            </w:r>
            <w:r>
              <w:rPr>
                <w:sz w:val="24"/>
              </w:rPr>
              <w:t>informações</w:t>
            </w:r>
            <w:r>
              <w:rPr>
                <w:spacing w:val="-1"/>
                <w:sz w:val="24"/>
              </w:rPr>
              <w:t xml:space="preserve"> </w:t>
            </w:r>
            <w:r>
              <w:rPr>
                <w:sz w:val="24"/>
              </w:rPr>
              <w:t>sobre</w:t>
            </w:r>
            <w:r>
              <w:rPr>
                <w:spacing w:val="-2"/>
                <w:sz w:val="24"/>
              </w:rPr>
              <w:t xml:space="preserve"> </w:t>
            </w:r>
            <w:r>
              <w:rPr>
                <w:sz w:val="24"/>
              </w:rPr>
              <w:t>atividades</w:t>
            </w:r>
            <w:r>
              <w:rPr>
                <w:spacing w:val="-1"/>
                <w:sz w:val="24"/>
              </w:rPr>
              <w:t xml:space="preserve"> </w:t>
            </w:r>
            <w:r>
              <w:rPr>
                <w:sz w:val="24"/>
              </w:rPr>
              <w:t>desenvolvidas</w:t>
            </w:r>
            <w:r>
              <w:rPr>
                <w:spacing w:val="-1"/>
                <w:sz w:val="24"/>
              </w:rPr>
              <w:t xml:space="preserve"> </w:t>
            </w:r>
            <w:r>
              <w:rPr>
                <w:sz w:val="24"/>
              </w:rPr>
              <w:t>nas</w:t>
            </w:r>
            <w:r>
              <w:rPr>
                <w:spacing w:val="2"/>
                <w:sz w:val="24"/>
              </w:rPr>
              <w:t xml:space="preserve"> </w:t>
            </w:r>
            <w:r>
              <w:rPr>
                <w:sz w:val="24"/>
              </w:rPr>
              <w:t>áreas</w:t>
            </w:r>
            <w:r>
              <w:rPr>
                <w:spacing w:val="-1"/>
                <w:sz w:val="24"/>
              </w:rPr>
              <w:t xml:space="preserve"> </w:t>
            </w:r>
            <w:r>
              <w:rPr>
                <w:sz w:val="24"/>
              </w:rPr>
              <w:t>do</w:t>
            </w:r>
            <w:r>
              <w:rPr>
                <w:spacing w:val="1"/>
                <w:sz w:val="24"/>
              </w:rPr>
              <w:t xml:space="preserve"> </w:t>
            </w:r>
            <w:r>
              <w:rPr>
                <w:spacing w:val="-2"/>
                <w:sz w:val="24"/>
              </w:rPr>
              <w:t>conhecimento</w:t>
            </w:r>
          </w:p>
          <w:p w14:paraId="4CC2030F" w14:textId="77777777" w:rsidR="00201F78" w:rsidRDefault="00DE5F46">
            <w:pPr>
              <w:pStyle w:val="TableParagraph"/>
              <w:spacing w:line="264" w:lineRule="exact"/>
              <w:ind w:left="107"/>
              <w:rPr>
                <w:sz w:val="24"/>
              </w:rPr>
            </w:pPr>
            <w:r>
              <w:rPr>
                <w:sz w:val="24"/>
              </w:rPr>
              <w:t>médico</w:t>
            </w:r>
            <w:r>
              <w:rPr>
                <w:spacing w:val="-4"/>
                <w:sz w:val="24"/>
              </w:rPr>
              <w:t xml:space="preserve"> </w:t>
            </w:r>
            <w:r>
              <w:rPr>
                <w:sz w:val="24"/>
              </w:rPr>
              <w:t>veterinário,</w:t>
            </w:r>
            <w:r>
              <w:rPr>
                <w:spacing w:val="-1"/>
                <w:sz w:val="24"/>
              </w:rPr>
              <w:t xml:space="preserve"> </w:t>
            </w:r>
            <w:r>
              <w:rPr>
                <w:sz w:val="24"/>
              </w:rPr>
              <w:t>através</w:t>
            </w:r>
            <w:r>
              <w:rPr>
                <w:spacing w:val="-1"/>
                <w:sz w:val="24"/>
              </w:rPr>
              <w:t xml:space="preserve"> </w:t>
            </w:r>
            <w:r>
              <w:rPr>
                <w:sz w:val="24"/>
              </w:rPr>
              <w:t>de</w:t>
            </w:r>
            <w:r>
              <w:rPr>
                <w:spacing w:val="-2"/>
                <w:sz w:val="24"/>
              </w:rPr>
              <w:t xml:space="preserve"> </w:t>
            </w:r>
            <w:r>
              <w:rPr>
                <w:sz w:val="24"/>
              </w:rPr>
              <w:t>seminários</w:t>
            </w:r>
            <w:r>
              <w:rPr>
                <w:spacing w:val="-1"/>
                <w:sz w:val="24"/>
              </w:rPr>
              <w:t xml:space="preserve"> </w:t>
            </w:r>
            <w:r>
              <w:rPr>
                <w:sz w:val="24"/>
              </w:rPr>
              <w:t>e/ou</w:t>
            </w:r>
            <w:r>
              <w:rPr>
                <w:spacing w:val="-1"/>
                <w:sz w:val="24"/>
              </w:rPr>
              <w:t xml:space="preserve"> </w:t>
            </w:r>
            <w:r>
              <w:rPr>
                <w:sz w:val="24"/>
              </w:rPr>
              <w:t>visitas</w:t>
            </w:r>
            <w:r>
              <w:rPr>
                <w:spacing w:val="-1"/>
                <w:sz w:val="24"/>
              </w:rPr>
              <w:t xml:space="preserve"> </w:t>
            </w:r>
            <w:r>
              <w:rPr>
                <w:spacing w:val="-2"/>
                <w:sz w:val="24"/>
              </w:rPr>
              <w:t>técnicas.</w:t>
            </w:r>
          </w:p>
        </w:tc>
      </w:tr>
      <w:tr w:rsidR="00201F78" w14:paraId="637C648D" w14:textId="77777777">
        <w:trPr>
          <w:trHeight w:val="2714"/>
        </w:trPr>
        <w:tc>
          <w:tcPr>
            <w:tcW w:w="9456" w:type="dxa"/>
            <w:gridSpan w:val="4"/>
          </w:tcPr>
          <w:p w14:paraId="6A17A117"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43392" behindDoc="1" locked="0" layoutInCell="1" allowOverlap="1" wp14:anchorId="76E26AEF" wp14:editId="672D39C6">
                      <wp:simplePos x="0" y="0"/>
                      <wp:positionH relativeFrom="column">
                        <wp:posOffset>50292</wp:posOffset>
                      </wp:positionH>
                      <wp:positionV relativeFrom="paragraph">
                        <wp:posOffset>-126</wp:posOffset>
                      </wp:positionV>
                      <wp:extent cx="5904865" cy="17526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199" name="Graphic 199"/>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79F4E07" id="Group 198" o:spid="_x0000_s1026" style="position:absolute;margin-left:3.95pt;margin-top:0;width:464.95pt;height:13.8pt;z-index:-251673088;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ayUKIHMCAAD/BQAADgAAAAAAAAAA&#10;AAAAAAAuAgAAZHJzL2Uyb0RvYy54bWxQSwECLQAUAAYACAAAACEAmU7VSNwAAAAFAQAADwAAAAAA&#10;AAAAAAAAAADNBAAAZHJzL2Rvd25yZXYueG1sUEsFBgAAAAAEAAQA8wAAANYFAAAAAA==&#10;">
                      <v:shape id="Graphic 199"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278BCC32" w14:textId="77777777" w:rsidR="00201F78" w:rsidRDefault="00DE5F46">
            <w:pPr>
              <w:pStyle w:val="TableParagraph"/>
              <w:spacing w:before="271"/>
              <w:ind w:left="107"/>
              <w:rPr>
                <w:b/>
                <w:sz w:val="24"/>
              </w:rPr>
            </w:pPr>
            <w:r>
              <w:rPr>
                <w:sz w:val="24"/>
              </w:rPr>
              <w:t>ASSOCIAÇÃO</w:t>
            </w:r>
            <w:r>
              <w:rPr>
                <w:spacing w:val="69"/>
                <w:w w:val="150"/>
                <w:sz w:val="24"/>
              </w:rPr>
              <w:t xml:space="preserve"> </w:t>
            </w:r>
            <w:r>
              <w:rPr>
                <w:sz w:val="24"/>
              </w:rPr>
              <w:t>BRASILEIRA</w:t>
            </w:r>
            <w:r>
              <w:rPr>
                <w:spacing w:val="72"/>
                <w:w w:val="150"/>
                <w:sz w:val="24"/>
              </w:rPr>
              <w:t xml:space="preserve"> </w:t>
            </w:r>
            <w:r>
              <w:rPr>
                <w:sz w:val="24"/>
              </w:rPr>
              <w:t>DE</w:t>
            </w:r>
            <w:r>
              <w:rPr>
                <w:spacing w:val="72"/>
                <w:w w:val="150"/>
                <w:sz w:val="24"/>
              </w:rPr>
              <w:t xml:space="preserve"> </w:t>
            </w:r>
            <w:r>
              <w:rPr>
                <w:sz w:val="24"/>
              </w:rPr>
              <w:t>NORMAS</w:t>
            </w:r>
            <w:r>
              <w:rPr>
                <w:spacing w:val="71"/>
                <w:w w:val="150"/>
                <w:sz w:val="24"/>
              </w:rPr>
              <w:t xml:space="preserve"> </w:t>
            </w:r>
            <w:r>
              <w:rPr>
                <w:sz w:val="24"/>
              </w:rPr>
              <w:t>TÉCNICAS</w:t>
            </w:r>
            <w:r>
              <w:rPr>
                <w:spacing w:val="70"/>
                <w:w w:val="150"/>
                <w:sz w:val="24"/>
              </w:rPr>
              <w:t xml:space="preserve"> </w:t>
            </w:r>
            <w:r>
              <w:rPr>
                <w:sz w:val="24"/>
              </w:rPr>
              <w:t>NBR</w:t>
            </w:r>
            <w:r>
              <w:rPr>
                <w:spacing w:val="71"/>
                <w:w w:val="150"/>
                <w:sz w:val="24"/>
              </w:rPr>
              <w:t xml:space="preserve"> </w:t>
            </w:r>
            <w:r>
              <w:rPr>
                <w:sz w:val="24"/>
              </w:rPr>
              <w:t>10520.</w:t>
            </w:r>
            <w:r>
              <w:rPr>
                <w:spacing w:val="76"/>
                <w:w w:val="150"/>
                <w:sz w:val="24"/>
              </w:rPr>
              <w:t xml:space="preserve"> </w:t>
            </w:r>
            <w:r>
              <w:rPr>
                <w:b/>
                <w:sz w:val="24"/>
              </w:rPr>
              <w:t>Informação</w:t>
            </w:r>
            <w:r>
              <w:rPr>
                <w:b/>
                <w:spacing w:val="73"/>
                <w:w w:val="150"/>
                <w:sz w:val="24"/>
              </w:rPr>
              <w:t xml:space="preserve"> </w:t>
            </w:r>
            <w:r>
              <w:rPr>
                <w:b/>
                <w:spacing w:val="-10"/>
                <w:sz w:val="24"/>
              </w:rPr>
              <w:t>e</w:t>
            </w:r>
          </w:p>
          <w:p w14:paraId="39254FAA" w14:textId="77777777" w:rsidR="00201F78" w:rsidRDefault="00DE5F46">
            <w:pPr>
              <w:pStyle w:val="TableParagraph"/>
              <w:spacing w:before="1"/>
              <w:ind w:left="107"/>
              <w:rPr>
                <w:b/>
                <w:sz w:val="24"/>
              </w:rPr>
            </w:pPr>
            <w:r>
              <w:rPr>
                <w:b/>
                <w:sz w:val="24"/>
              </w:rPr>
              <w:t>documentação: apresentação e citações em documentos</w:t>
            </w:r>
            <w:r>
              <w:rPr>
                <w:sz w:val="24"/>
              </w:rPr>
              <w:t>.</w:t>
            </w:r>
            <w:r>
              <w:rPr>
                <w:spacing w:val="40"/>
                <w:sz w:val="24"/>
              </w:rPr>
              <w:t xml:space="preserve"> </w:t>
            </w:r>
            <w:r>
              <w:rPr>
                <w:sz w:val="24"/>
              </w:rPr>
              <w:t>Rio de Janeiro: 2002. ASSOCIAÇÃO</w:t>
            </w:r>
            <w:r>
              <w:rPr>
                <w:spacing w:val="80"/>
                <w:sz w:val="24"/>
              </w:rPr>
              <w:t xml:space="preserve"> </w:t>
            </w:r>
            <w:r>
              <w:rPr>
                <w:sz w:val="24"/>
              </w:rPr>
              <w:t>BRASILEIRA</w:t>
            </w:r>
            <w:r>
              <w:rPr>
                <w:spacing w:val="80"/>
                <w:sz w:val="24"/>
              </w:rPr>
              <w:t xml:space="preserve"> </w:t>
            </w:r>
            <w:r>
              <w:rPr>
                <w:sz w:val="24"/>
              </w:rPr>
              <w:t>DE</w:t>
            </w:r>
            <w:r>
              <w:rPr>
                <w:spacing w:val="80"/>
                <w:sz w:val="24"/>
              </w:rPr>
              <w:t xml:space="preserve"> </w:t>
            </w:r>
            <w:r>
              <w:rPr>
                <w:sz w:val="24"/>
              </w:rPr>
              <w:t>NORMAS</w:t>
            </w:r>
            <w:r>
              <w:rPr>
                <w:spacing w:val="80"/>
                <w:sz w:val="24"/>
              </w:rPr>
              <w:t xml:space="preserve"> </w:t>
            </w:r>
            <w:r>
              <w:rPr>
                <w:sz w:val="24"/>
              </w:rPr>
              <w:t>TÉCNICAS</w:t>
            </w:r>
            <w:r>
              <w:rPr>
                <w:spacing w:val="80"/>
                <w:sz w:val="24"/>
              </w:rPr>
              <w:t xml:space="preserve"> </w:t>
            </w:r>
            <w:r>
              <w:rPr>
                <w:sz w:val="24"/>
              </w:rPr>
              <w:t>NBR</w:t>
            </w:r>
            <w:r>
              <w:rPr>
                <w:spacing w:val="80"/>
                <w:sz w:val="24"/>
              </w:rPr>
              <w:t xml:space="preserve"> </w:t>
            </w:r>
            <w:r>
              <w:rPr>
                <w:sz w:val="24"/>
              </w:rPr>
              <w:t>14724.</w:t>
            </w:r>
            <w:r>
              <w:rPr>
                <w:spacing w:val="72"/>
                <w:w w:val="150"/>
                <w:sz w:val="24"/>
              </w:rPr>
              <w:t xml:space="preserve"> </w:t>
            </w:r>
            <w:r>
              <w:rPr>
                <w:b/>
                <w:sz w:val="24"/>
              </w:rPr>
              <w:t>Informação</w:t>
            </w:r>
            <w:r>
              <w:rPr>
                <w:b/>
                <w:spacing w:val="80"/>
                <w:sz w:val="24"/>
              </w:rPr>
              <w:t xml:space="preserve"> </w:t>
            </w:r>
            <w:r>
              <w:rPr>
                <w:b/>
                <w:sz w:val="24"/>
              </w:rPr>
              <w:t>e</w:t>
            </w:r>
          </w:p>
          <w:p w14:paraId="676DFAC2" w14:textId="77777777" w:rsidR="00201F78" w:rsidRDefault="00DE5F46">
            <w:pPr>
              <w:pStyle w:val="TableParagraph"/>
              <w:ind w:left="107"/>
              <w:rPr>
                <w:sz w:val="24"/>
              </w:rPr>
            </w:pPr>
            <w:r>
              <w:rPr>
                <w:b/>
                <w:sz w:val="24"/>
              </w:rPr>
              <w:t>documentação:</w:t>
            </w:r>
            <w:r>
              <w:rPr>
                <w:b/>
                <w:spacing w:val="-2"/>
                <w:sz w:val="24"/>
              </w:rPr>
              <w:t xml:space="preserve"> </w:t>
            </w:r>
            <w:r>
              <w:rPr>
                <w:b/>
                <w:sz w:val="24"/>
              </w:rPr>
              <w:t>trabalhos</w:t>
            </w:r>
            <w:r>
              <w:rPr>
                <w:b/>
                <w:spacing w:val="-1"/>
                <w:sz w:val="24"/>
              </w:rPr>
              <w:t xml:space="preserve"> </w:t>
            </w:r>
            <w:r>
              <w:rPr>
                <w:b/>
                <w:sz w:val="24"/>
              </w:rPr>
              <w:t>acadêmicos -</w:t>
            </w:r>
            <w:r>
              <w:rPr>
                <w:b/>
                <w:spacing w:val="-2"/>
                <w:sz w:val="24"/>
              </w:rPr>
              <w:t xml:space="preserve"> </w:t>
            </w:r>
            <w:r>
              <w:rPr>
                <w:b/>
                <w:sz w:val="24"/>
              </w:rPr>
              <w:t>apresentação</w:t>
            </w:r>
            <w:r>
              <w:rPr>
                <w:sz w:val="24"/>
              </w:rPr>
              <w:t>.</w:t>
            </w:r>
            <w:r>
              <w:rPr>
                <w:spacing w:val="57"/>
                <w:sz w:val="24"/>
              </w:rPr>
              <w:t xml:space="preserve"> </w:t>
            </w:r>
            <w:r>
              <w:rPr>
                <w:sz w:val="24"/>
              </w:rPr>
              <w:t>Rio</w:t>
            </w:r>
            <w:r>
              <w:rPr>
                <w:spacing w:val="-2"/>
                <w:sz w:val="24"/>
              </w:rPr>
              <w:t xml:space="preserve"> </w:t>
            </w:r>
            <w:r>
              <w:rPr>
                <w:sz w:val="24"/>
              </w:rPr>
              <w:t>de</w:t>
            </w:r>
            <w:r>
              <w:rPr>
                <w:spacing w:val="-1"/>
                <w:sz w:val="24"/>
              </w:rPr>
              <w:t xml:space="preserve"> </w:t>
            </w:r>
            <w:r>
              <w:rPr>
                <w:sz w:val="24"/>
              </w:rPr>
              <w:t>Janeiro:</w:t>
            </w:r>
            <w:r>
              <w:rPr>
                <w:spacing w:val="-1"/>
                <w:sz w:val="24"/>
              </w:rPr>
              <w:t xml:space="preserve"> </w:t>
            </w:r>
            <w:r>
              <w:rPr>
                <w:spacing w:val="-2"/>
                <w:sz w:val="24"/>
              </w:rPr>
              <w:t>2002.</w:t>
            </w:r>
          </w:p>
          <w:p w14:paraId="0139C1B1" w14:textId="77777777" w:rsidR="00201F78" w:rsidRDefault="00DE5F46">
            <w:pPr>
              <w:pStyle w:val="TableParagraph"/>
              <w:tabs>
                <w:tab w:val="left" w:pos="7880"/>
              </w:tabs>
              <w:ind w:left="107"/>
              <w:rPr>
                <w:b/>
                <w:sz w:val="24"/>
              </w:rPr>
            </w:pPr>
            <w:r>
              <w:rPr>
                <w:sz w:val="24"/>
              </w:rPr>
              <w:t>ASSOCIAÇÃO</w:t>
            </w:r>
            <w:r>
              <w:rPr>
                <w:spacing w:val="64"/>
                <w:w w:val="150"/>
                <w:sz w:val="24"/>
              </w:rPr>
              <w:t xml:space="preserve"> </w:t>
            </w:r>
            <w:r>
              <w:rPr>
                <w:sz w:val="24"/>
              </w:rPr>
              <w:t>BRASILEIRA</w:t>
            </w:r>
            <w:r>
              <w:rPr>
                <w:spacing w:val="66"/>
                <w:w w:val="150"/>
                <w:sz w:val="24"/>
              </w:rPr>
              <w:t xml:space="preserve"> </w:t>
            </w:r>
            <w:r>
              <w:rPr>
                <w:sz w:val="24"/>
              </w:rPr>
              <w:t>DE</w:t>
            </w:r>
            <w:r>
              <w:rPr>
                <w:spacing w:val="67"/>
                <w:w w:val="150"/>
                <w:sz w:val="24"/>
              </w:rPr>
              <w:t xml:space="preserve"> </w:t>
            </w:r>
            <w:r>
              <w:rPr>
                <w:sz w:val="24"/>
              </w:rPr>
              <w:t>NORMAS</w:t>
            </w:r>
            <w:r>
              <w:rPr>
                <w:spacing w:val="65"/>
                <w:w w:val="150"/>
                <w:sz w:val="24"/>
              </w:rPr>
              <w:t xml:space="preserve"> </w:t>
            </w:r>
            <w:r>
              <w:rPr>
                <w:sz w:val="24"/>
              </w:rPr>
              <w:t>TÉCNICAS</w:t>
            </w:r>
            <w:r>
              <w:rPr>
                <w:spacing w:val="66"/>
                <w:w w:val="150"/>
                <w:sz w:val="24"/>
              </w:rPr>
              <w:t xml:space="preserve"> </w:t>
            </w:r>
            <w:r>
              <w:rPr>
                <w:sz w:val="24"/>
              </w:rPr>
              <w:t>NBR</w:t>
            </w:r>
            <w:r>
              <w:rPr>
                <w:spacing w:val="66"/>
                <w:w w:val="150"/>
                <w:sz w:val="24"/>
              </w:rPr>
              <w:t xml:space="preserve"> </w:t>
            </w:r>
            <w:r>
              <w:rPr>
                <w:spacing w:val="-2"/>
                <w:sz w:val="24"/>
              </w:rPr>
              <w:t>6023.</w:t>
            </w:r>
            <w:r>
              <w:rPr>
                <w:sz w:val="24"/>
              </w:rPr>
              <w:tab/>
            </w:r>
            <w:r>
              <w:rPr>
                <w:b/>
                <w:sz w:val="24"/>
              </w:rPr>
              <w:t>Informação</w:t>
            </w:r>
            <w:r>
              <w:rPr>
                <w:b/>
                <w:spacing w:val="67"/>
                <w:w w:val="150"/>
                <w:sz w:val="24"/>
              </w:rPr>
              <w:t xml:space="preserve"> </w:t>
            </w:r>
            <w:r>
              <w:rPr>
                <w:b/>
                <w:spacing w:val="-10"/>
                <w:sz w:val="24"/>
              </w:rPr>
              <w:t>e</w:t>
            </w:r>
          </w:p>
          <w:p w14:paraId="1FC85548" w14:textId="77777777" w:rsidR="00201F78" w:rsidRDefault="00DE5F46">
            <w:pPr>
              <w:pStyle w:val="TableParagraph"/>
              <w:ind w:left="107"/>
              <w:rPr>
                <w:sz w:val="24"/>
              </w:rPr>
            </w:pPr>
            <w:r>
              <w:rPr>
                <w:b/>
                <w:sz w:val="24"/>
              </w:rPr>
              <w:t>documentação</w:t>
            </w:r>
            <w:r>
              <w:rPr>
                <w:sz w:val="24"/>
              </w:rPr>
              <w:t>:</w:t>
            </w:r>
            <w:r>
              <w:rPr>
                <w:spacing w:val="-2"/>
                <w:sz w:val="24"/>
              </w:rPr>
              <w:t xml:space="preserve"> </w:t>
            </w:r>
            <w:r>
              <w:rPr>
                <w:sz w:val="24"/>
              </w:rPr>
              <w:t>Referências –</w:t>
            </w:r>
            <w:r>
              <w:rPr>
                <w:spacing w:val="-1"/>
                <w:sz w:val="24"/>
              </w:rPr>
              <w:t xml:space="preserve"> </w:t>
            </w:r>
            <w:r>
              <w:rPr>
                <w:sz w:val="24"/>
              </w:rPr>
              <w:t>elaboração.</w:t>
            </w:r>
            <w:r>
              <w:rPr>
                <w:spacing w:val="28"/>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pacing w:val="-2"/>
                <w:sz w:val="24"/>
              </w:rPr>
              <w:t>2002.</w:t>
            </w:r>
          </w:p>
        </w:tc>
      </w:tr>
      <w:tr w:rsidR="00201F78" w14:paraId="7788721B" w14:textId="77777777">
        <w:trPr>
          <w:trHeight w:val="4279"/>
        </w:trPr>
        <w:tc>
          <w:tcPr>
            <w:tcW w:w="9456" w:type="dxa"/>
            <w:gridSpan w:val="4"/>
          </w:tcPr>
          <w:p w14:paraId="362A5FCF"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44416" behindDoc="1" locked="0" layoutInCell="1" allowOverlap="1" wp14:anchorId="4D0E50F2" wp14:editId="394442F5">
                      <wp:simplePos x="0" y="0"/>
                      <wp:positionH relativeFrom="column">
                        <wp:posOffset>50292</wp:posOffset>
                      </wp:positionH>
                      <wp:positionV relativeFrom="paragraph">
                        <wp:posOffset>-126</wp:posOffset>
                      </wp:positionV>
                      <wp:extent cx="5904865" cy="17526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201" name="Graphic 201"/>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5716EAD3" id="Group 200" o:spid="_x0000_s1026" style="position:absolute;margin-left:3.95pt;margin-top:0;width:464.95pt;height:13.8pt;z-index:-251672064;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">
                      <v:shape id="Graphic 201"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12AA5D9F" w14:textId="77777777" w:rsidR="00201F78" w:rsidRDefault="00DE5F46">
            <w:pPr>
              <w:pStyle w:val="TableParagraph"/>
              <w:spacing w:before="225"/>
              <w:ind w:left="107" w:right="738"/>
              <w:rPr>
                <w:sz w:val="24"/>
              </w:rPr>
            </w:pPr>
            <w:r>
              <w:rPr>
                <w:sz w:val="24"/>
              </w:rPr>
              <w:t>Literatura</w:t>
            </w:r>
            <w:r>
              <w:rPr>
                <w:spacing w:val="-4"/>
                <w:sz w:val="24"/>
              </w:rPr>
              <w:t xml:space="preserve"> </w:t>
            </w:r>
            <w:r>
              <w:rPr>
                <w:sz w:val="24"/>
              </w:rPr>
              <w:t>associada</w:t>
            </w:r>
            <w:r>
              <w:rPr>
                <w:spacing w:val="-3"/>
                <w:sz w:val="24"/>
              </w:rPr>
              <w:t xml:space="preserve"> </w:t>
            </w:r>
            <w:r>
              <w:rPr>
                <w:sz w:val="24"/>
              </w:rPr>
              <w:t>ao</w:t>
            </w:r>
            <w:r>
              <w:rPr>
                <w:spacing w:val="-4"/>
                <w:sz w:val="24"/>
              </w:rPr>
              <w:t xml:space="preserve"> </w:t>
            </w:r>
            <w:r>
              <w:rPr>
                <w:sz w:val="24"/>
              </w:rPr>
              <w:t>setor/</w:t>
            </w:r>
            <w:r>
              <w:rPr>
                <w:spacing w:val="-4"/>
                <w:sz w:val="24"/>
              </w:rPr>
              <w:t xml:space="preserve"> </w:t>
            </w:r>
            <w:r>
              <w:rPr>
                <w:sz w:val="24"/>
              </w:rPr>
              <w:t>laboratório</w:t>
            </w:r>
            <w:r>
              <w:rPr>
                <w:spacing w:val="-4"/>
                <w:sz w:val="24"/>
              </w:rPr>
              <w:t xml:space="preserve"> </w:t>
            </w:r>
            <w:r>
              <w:rPr>
                <w:sz w:val="24"/>
              </w:rPr>
              <w:t>ou</w:t>
            </w:r>
            <w:r>
              <w:rPr>
                <w:spacing w:val="-4"/>
                <w:sz w:val="24"/>
              </w:rPr>
              <w:t xml:space="preserve"> </w:t>
            </w:r>
            <w:r>
              <w:rPr>
                <w:sz w:val="24"/>
              </w:rPr>
              <w:t>fazenda</w:t>
            </w:r>
            <w:r>
              <w:rPr>
                <w:spacing w:val="-5"/>
                <w:sz w:val="24"/>
              </w:rPr>
              <w:t xml:space="preserve"> </w:t>
            </w:r>
            <w:r>
              <w:rPr>
                <w:sz w:val="24"/>
              </w:rPr>
              <w:t>escolhida</w:t>
            </w:r>
            <w:r>
              <w:rPr>
                <w:spacing w:val="-5"/>
                <w:sz w:val="24"/>
              </w:rPr>
              <w:t xml:space="preserve"> </w:t>
            </w:r>
            <w:r>
              <w:rPr>
                <w:sz w:val="24"/>
              </w:rPr>
              <w:t>para</w:t>
            </w:r>
            <w:r>
              <w:rPr>
                <w:spacing w:val="-6"/>
                <w:sz w:val="24"/>
              </w:rPr>
              <w:t xml:space="preserve"> </w:t>
            </w:r>
            <w:r>
              <w:rPr>
                <w:sz w:val="24"/>
              </w:rPr>
              <w:t>realização</w:t>
            </w:r>
            <w:r>
              <w:rPr>
                <w:spacing w:val="-4"/>
                <w:sz w:val="24"/>
              </w:rPr>
              <w:t xml:space="preserve"> </w:t>
            </w:r>
            <w:r>
              <w:rPr>
                <w:sz w:val="24"/>
              </w:rPr>
              <w:t>do</w:t>
            </w:r>
            <w:r>
              <w:rPr>
                <w:spacing w:val="-4"/>
                <w:sz w:val="24"/>
              </w:rPr>
              <w:t xml:space="preserve"> </w:t>
            </w:r>
            <w:r>
              <w:rPr>
                <w:sz w:val="24"/>
              </w:rPr>
              <w:t xml:space="preserve">estágio GETTY, R. </w:t>
            </w:r>
            <w:r>
              <w:rPr>
                <w:b/>
                <w:sz w:val="24"/>
              </w:rPr>
              <w:t xml:space="preserve">Anatomia dos animais domésticos </w:t>
            </w:r>
            <w:r>
              <w:rPr>
                <w:sz w:val="24"/>
              </w:rPr>
              <w:t xml:space="preserve">v.1 e 2. SISSON/GROSSMAN. BENTO, C. </w:t>
            </w:r>
            <w:r>
              <w:rPr>
                <w:b/>
                <w:sz w:val="24"/>
              </w:rPr>
              <w:t>Como Informatizar o Seu Empreendimento</w:t>
            </w:r>
            <w:r>
              <w:rPr>
                <w:sz w:val="24"/>
              </w:rPr>
              <w:t>. São Paulo: Erica, 1989.</w:t>
            </w:r>
          </w:p>
          <w:p w14:paraId="2CD652F0" w14:textId="77777777" w:rsidR="00201F78" w:rsidRDefault="00DE5F46">
            <w:pPr>
              <w:pStyle w:val="TableParagraph"/>
              <w:ind w:left="107" w:right="819"/>
              <w:rPr>
                <w:sz w:val="24"/>
              </w:rPr>
            </w:pPr>
            <w:r>
              <w:rPr>
                <w:sz w:val="24"/>
              </w:rPr>
              <w:t xml:space="preserve">LEHNINGER, A.L. </w:t>
            </w:r>
            <w:r>
              <w:rPr>
                <w:b/>
                <w:sz w:val="24"/>
              </w:rPr>
              <w:t>Princípios de Bioquímica</w:t>
            </w:r>
            <w:r>
              <w:rPr>
                <w:sz w:val="24"/>
              </w:rPr>
              <w:t>. 2.ed., São Paulo: Sarvier, 1995. REECE,</w:t>
            </w:r>
            <w:r>
              <w:rPr>
                <w:spacing w:val="-4"/>
                <w:sz w:val="24"/>
              </w:rPr>
              <w:t xml:space="preserve"> </w:t>
            </w:r>
            <w:r>
              <w:rPr>
                <w:sz w:val="24"/>
              </w:rPr>
              <w:t>W.O.</w:t>
            </w:r>
            <w:r>
              <w:rPr>
                <w:spacing w:val="-4"/>
                <w:sz w:val="24"/>
              </w:rPr>
              <w:t xml:space="preserve"> </w:t>
            </w:r>
            <w:r>
              <w:rPr>
                <w:b/>
                <w:sz w:val="24"/>
              </w:rPr>
              <w:t>Fisiologia</w:t>
            </w:r>
            <w:r>
              <w:rPr>
                <w:b/>
                <w:spacing w:val="-6"/>
                <w:sz w:val="24"/>
              </w:rPr>
              <w:t xml:space="preserve"> </w:t>
            </w:r>
            <w:r>
              <w:rPr>
                <w:b/>
                <w:sz w:val="24"/>
              </w:rPr>
              <w:t>de</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Roca,</w:t>
            </w:r>
            <w:r>
              <w:rPr>
                <w:spacing w:val="-4"/>
                <w:sz w:val="24"/>
              </w:rPr>
              <w:t xml:space="preserve"> </w:t>
            </w:r>
            <w:r>
              <w:rPr>
                <w:sz w:val="24"/>
              </w:rPr>
              <w:t>1996.</w:t>
            </w:r>
            <w:r>
              <w:rPr>
                <w:spacing w:val="-4"/>
                <w:sz w:val="24"/>
              </w:rPr>
              <w:t xml:space="preserve"> </w:t>
            </w:r>
            <w:r>
              <w:rPr>
                <w:sz w:val="24"/>
              </w:rPr>
              <w:t>351</w:t>
            </w:r>
            <w:r>
              <w:rPr>
                <w:spacing w:val="-4"/>
                <w:sz w:val="24"/>
              </w:rPr>
              <w:t xml:space="preserve"> </w:t>
            </w:r>
            <w:r>
              <w:rPr>
                <w:sz w:val="24"/>
              </w:rPr>
              <w:t>p.</w:t>
            </w:r>
          </w:p>
          <w:p w14:paraId="3538812D" w14:textId="77777777" w:rsidR="00201F78" w:rsidRDefault="00DE5F46">
            <w:pPr>
              <w:pStyle w:val="TableParagraph"/>
              <w:spacing w:before="1"/>
              <w:ind w:left="107"/>
              <w:rPr>
                <w:sz w:val="24"/>
              </w:rPr>
            </w:pPr>
            <w:r>
              <w:rPr>
                <w:sz w:val="24"/>
              </w:rPr>
              <w:t xml:space="preserve">GIANNONI, M.A. </w:t>
            </w:r>
            <w:r>
              <w:rPr>
                <w:b/>
                <w:sz w:val="24"/>
              </w:rPr>
              <w:t>Genética e Melhoramento de Rebanhos nos trópicos</w:t>
            </w:r>
            <w:r>
              <w:rPr>
                <w:sz w:val="24"/>
              </w:rPr>
              <w:t xml:space="preserve">. São Paulo: Nobel, </w:t>
            </w:r>
            <w:r>
              <w:rPr>
                <w:spacing w:val="-2"/>
                <w:sz w:val="24"/>
              </w:rPr>
              <w:t>1987.</w:t>
            </w:r>
          </w:p>
          <w:p w14:paraId="53C079D5" w14:textId="77777777" w:rsidR="00201F78" w:rsidRDefault="00DE5F46">
            <w:pPr>
              <w:pStyle w:val="TableParagraph"/>
              <w:ind w:left="107"/>
              <w:rPr>
                <w:sz w:val="24"/>
              </w:rPr>
            </w:pPr>
            <w:r>
              <w:rPr>
                <w:sz w:val="24"/>
              </w:rPr>
              <w:t>MÜLLER,</w:t>
            </w:r>
            <w:r>
              <w:rPr>
                <w:spacing w:val="40"/>
                <w:sz w:val="24"/>
              </w:rPr>
              <w:t xml:space="preserve"> </w:t>
            </w:r>
            <w:r>
              <w:rPr>
                <w:sz w:val="24"/>
              </w:rPr>
              <w:t>P.B.</w:t>
            </w:r>
            <w:r>
              <w:rPr>
                <w:spacing w:val="40"/>
                <w:sz w:val="24"/>
              </w:rPr>
              <w:t xml:space="preserve"> </w:t>
            </w:r>
            <w:r>
              <w:rPr>
                <w:b/>
                <w:sz w:val="24"/>
              </w:rPr>
              <w:t>Bioclimatologia</w:t>
            </w:r>
            <w:r>
              <w:rPr>
                <w:b/>
                <w:spacing w:val="40"/>
                <w:sz w:val="24"/>
              </w:rPr>
              <w:t xml:space="preserve"> </w:t>
            </w:r>
            <w:r>
              <w:rPr>
                <w:b/>
                <w:sz w:val="24"/>
              </w:rPr>
              <w:t>Aplicada</w:t>
            </w:r>
            <w:r>
              <w:rPr>
                <w:b/>
                <w:spacing w:val="40"/>
                <w:sz w:val="24"/>
              </w:rPr>
              <w:t xml:space="preserve"> </w:t>
            </w:r>
            <w:r>
              <w:rPr>
                <w:b/>
                <w:sz w:val="24"/>
              </w:rPr>
              <w:t>aos</w:t>
            </w:r>
            <w:r>
              <w:rPr>
                <w:b/>
                <w:spacing w:val="40"/>
                <w:sz w:val="24"/>
              </w:rPr>
              <w:t xml:space="preserve"> </w:t>
            </w:r>
            <w:r>
              <w:rPr>
                <w:b/>
                <w:sz w:val="24"/>
              </w:rPr>
              <w:t>Animais</w:t>
            </w:r>
            <w:r>
              <w:rPr>
                <w:b/>
                <w:spacing w:val="40"/>
                <w:sz w:val="24"/>
              </w:rPr>
              <w:t xml:space="preserve"> </w:t>
            </w:r>
            <w:r>
              <w:rPr>
                <w:b/>
                <w:sz w:val="24"/>
              </w:rPr>
              <w:t>Domésticos</w:t>
            </w:r>
            <w:r>
              <w:rPr>
                <w:sz w:val="24"/>
              </w:rPr>
              <w:t>.</w:t>
            </w:r>
            <w:r>
              <w:rPr>
                <w:spacing w:val="40"/>
                <w:sz w:val="24"/>
              </w:rPr>
              <w:t xml:space="preserve"> </w:t>
            </w:r>
            <w:r>
              <w:rPr>
                <w:sz w:val="24"/>
              </w:rPr>
              <w:t>2.ed.</w:t>
            </w:r>
            <w:r>
              <w:rPr>
                <w:spacing w:val="40"/>
                <w:sz w:val="24"/>
              </w:rPr>
              <w:t xml:space="preserve"> </w:t>
            </w:r>
            <w:r>
              <w:rPr>
                <w:sz w:val="24"/>
              </w:rPr>
              <w:t>Porto</w:t>
            </w:r>
            <w:r>
              <w:rPr>
                <w:spacing w:val="40"/>
                <w:sz w:val="24"/>
              </w:rPr>
              <w:t xml:space="preserve"> </w:t>
            </w:r>
            <w:r>
              <w:rPr>
                <w:sz w:val="24"/>
              </w:rPr>
              <w:t>Alegre:</w:t>
            </w:r>
            <w:r>
              <w:rPr>
                <w:spacing w:val="40"/>
                <w:sz w:val="24"/>
              </w:rPr>
              <w:t xml:space="preserve"> </w:t>
            </w:r>
            <w:r>
              <w:rPr>
                <w:spacing w:val="-2"/>
                <w:sz w:val="24"/>
              </w:rPr>
              <w:t>Sulina.</w:t>
            </w:r>
          </w:p>
          <w:p w14:paraId="1A0EBC18" w14:textId="77777777" w:rsidR="00201F78" w:rsidRDefault="00DE5F46">
            <w:pPr>
              <w:pStyle w:val="TableParagraph"/>
              <w:ind w:left="107"/>
              <w:rPr>
                <w:sz w:val="24"/>
              </w:rPr>
            </w:pPr>
            <w:r>
              <w:rPr>
                <w:sz w:val="24"/>
              </w:rPr>
              <w:t>DYKSTRA,</w:t>
            </w:r>
            <w:r>
              <w:rPr>
                <w:spacing w:val="-5"/>
                <w:sz w:val="24"/>
              </w:rPr>
              <w:t xml:space="preserve"> </w:t>
            </w:r>
            <w:r>
              <w:rPr>
                <w:sz w:val="24"/>
              </w:rPr>
              <w:t>R.R.</w:t>
            </w:r>
            <w:r>
              <w:rPr>
                <w:spacing w:val="-5"/>
                <w:sz w:val="24"/>
              </w:rPr>
              <w:t xml:space="preserve"> </w:t>
            </w:r>
            <w:r>
              <w:rPr>
                <w:b/>
                <w:sz w:val="24"/>
              </w:rPr>
              <w:t>Higiene</w:t>
            </w:r>
            <w:r>
              <w:rPr>
                <w:b/>
                <w:spacing w:val="-6"/>
                <w:sz w:val="24"/>
              </w:rPr>
              <w:t xml:space="preserve"> </w:t>
            </w:r>
            <w:r>
              <w:rPr>
                <w:b/>
                <w:sz w:val="24"/>
              </w:rPr>
              <w:t>Animal</w:t>
            </w:r>
            <w:r>
              <w:rPr>
                <w:b/>
                <w:spacing w:val="-5"/>
                <w:sz w:val="24"/>
              </w:rPr>
              <w:t xml:space="preserve"> </w:t>
            </w:r>
            <w:r>
              <w:rPr>
                <w:b/>
                <w:sz w:val="24"/>
              </w:rPr>
              <w:t>y</w:t>
            </w:r>
            <w:r>
              <w:rPr>
                <w:b/>
                <w:spacing w:val="-3"/>
                <w:sz w:val="24"/>
              </w:rPr>
              <w:t xml:space="preserve"> </w:t>
            </w:r>
            <w:r>
              <w:rPr>
                <w:b/>
                <w:sz w:val="24"/>
              </w:rPr>
              <w:t>Prevencions</w:t>
            </w:r>
            <w:r>
              <w:rPr>
                <w:b/>
                <w:spacing w:val="-3"/>
                <w:sz w:val="24"/>
              </w:rPr>
              <w:t xml:space="preserve"> </w:t>
            </w:r>
            <w:r>
              <w:rPr>
                <w:b/>
                <w:sz w:val="24"/>
              </w:rPr>
              <w:t>de</w:t>
            </w:r>
            <w:r>
              <w:rPr>
                <w:b/>
                <w:spacing w:val="-6"/>
                <w:sz w:val="24"/>
              </w:rPr>
              <w:t xml:space="preserve"> </w:t>
            </w:r>
            <w:r>
              <w:rPr>
                <w:b/>
                <w:sz w:val="24"/>
              </w:rPr>
              <w:t>Enfermidades</w:t>
            </w:r>
            <w:r>
              <w:rPr>
                <w:sz w:val="24"/>
              </w:rPr>
              <w:t>.</w:t>
            </w:r>
            <w:r>
              <w:rPr>
                <w:spacing w:val="-5"/>
                <w:sz w:val="24"/>
              </w:rPr>
              <w:t xml:space="preserve"> </w:t>
            </w:r>
            <w:r>
              <w:rPr>
                <w:sz w:val="24"/>
              </w:rPr>
              <w:t>Zaragoza:</w:t>
            </w:r>
            <w:r>
              <w:rPr>
                <w:spacing w:val="-5"/>
                <w:sz w:val="24"/>
              </w:rPr>
              <w:t xml:space="preserve"> </w:t>
            </w:r>
            <w:r>
              <w:rPr>
                <w:sz w:val="24"/>
              </w:rPr>
              <w:t xml:space="preserve">Acríbia. NUNES, I.J. </w:t>
            </w:r>
            <w:r>
              <w:rPr>
                <w:b/>
                <w:sz w:val="24"/>
              </w:rPr>
              <w:t xml:space="preserve">Nutrição animal. </w:t>
            </w:r>
            <w:r>
              <w:rPr>
                <w:sz w:val="24"/>
              </w:rPr>
              <w:t>Belo Horizonte: Copiadora Breder, 1995. 334 p.</w:t>
            </w:r>
          </w:p>
          <w:p w14:paraId="4252A4C8" w14:textId="77777777" w:rsidR="00201F78" w:rsidRDefault="00DE5F46">
            <w:pPr>
              <w:pStyle w:val="TableParagraph"/>
              <w:ind w:left="107"/>
              <w:rPr>
                <w:sz w:val="24"/>
              </w:rPr>
            </w:pPr>
            <w:r>
              <w:rPr>
                <w:sz w:val="24"/>
              </w:rPr>
              <w:t>BETEERCHINI,</w:t>
            </w:r>
            <w:r>
              <w:rPr>
                <w:spacing w:val="-3"/>
                <w:sz w:val="24"/>
              </w:rPr>
              <w:t xml:space="preserve"> </w:t>
            </w:r>
            <w:r>
              <w:rPr>
                <w:sz w:val="24"/>
              </w:rPr>
              <w:t>A.G.</w:t>
            </w:r>
            <w:r>
              <w:rPr>
                <w:spacing w:val="-2"/>
                <w:sz w:val="24"/>
              </w:rPr>
              <w:t xml:space="preserve"> </w:t>
            </w:r>
            <w:r>
              <w:rPr>
                <w:b/>
                <w:sz w:val="24"/>
              </w:rPr>
              <w:t>Nutrição</w:t>
            </w:r>
            <w:r>
              <w:rPr>
                <w:b/>
                <w:spacing w:val="-3"/>
                <w:sz w:val="24"/>
              </w:rPr>
              <w:t xml:space="preserve"> </w:t>
            </w:r>
            <w:r>
              <w:rPr>
                <w:b/>
                <w:sz w:val="24"/>
              </w:rPr>
              <w:t>de</w:t>
            </w:r>
            <w:r>
              <w:rPr>
                <w:b/>
                <w:spacing w:val="-1"/>
                <w:sz w:val="24"/>
              </w:rPr>
              <w:t xml:space="preserve"> </w:t>
            </w:r>
            <w:r>
              <w:rPr>
                <w:b/>
                <w:sz w:val="24"/>
              </w:rPr>
              <w:t>monogástricos.</w:t>
            </w:r>
            <w:r>
              <w:rPr>
                <w:b/>
                <w:spacing w:val="1"/>
                <w:sz w:val="24"/>
              </w:rPr>
              <w:t xml:space="preserve"> </w:t>
            </w:r>
            <w:r>
              <w:rPr>
                <w:sz w:val="24"/>
              </w:rPr>
              <w:t>Lavras:</w:t>
            </w:r>
            <w:r>
              <w:rPr>
                <w:spacing w:val="-2"/>
                <w:sz w:val="24"/>
              </w:rPr>
              <w:t xml:space="preserve"> </w:t>
            </w:r>
            <w:r>
              <w:rPr>
                <w:sz w:val="24"/>
              </w:rPr>
              <w:t>UFLA/FAEPE,</w:t>
            </w:r>
            <w:r>
              <w:rPr>
                <w:spacing w:val="-3"/>
                <w:sz w:val="24"/>
              </w:rPr>
              <w:t xml:space="preserve"> </w:t>
            </w:r>
            <w:r>
              <w:rPr>
                <w:sz w:val="24"/>
              </w:rPr>
              <w:t>1997.</w:t>
            </w:r>
            <w:r>
              <w:rPr>
                <w:spacing w:val="-2"/>
                <w:sz w:val="24"/>
              </w:rPr>
              <w:t xml:space="preserve"> </w:t>
            </w:r>
            <w:r>
              <w:rPr>
                <w:sz w:val="24"/>
              </w:rPr>
              <w:t>p.</w:t>
            </w:r>
            <w:r>
              <w:rPr>
                <w:spacing w:val="-2"/>
                <w:sz w:val="24"/>
              </w:rPr>
              <w:t xml:space="preserve"> </w:t>
            </w:r>
            <w:r>
              <w:rPr>
                <w:spacing w:val="-5"/>
                <w:sz w:val="24"/>
              </w:rPr>
              <w:t>255</w:t>
            </w:r>
          </w:p>
        </w:tc>
      </w:tr>
    </w:tbl>
    <w:p w14:paraId="488E73C3" w14:textId="77777777" w:rsidR="00201F78" w:rsidRDefault="00201F78">
      <w:pPr>
        <w:pStyle w:val="Corpodetexto"/>
        <w:rPr>
          <w:b/>
          <w:i/>
          <w:sz w:val="20"/>
        </w:rPr>
      </w:pPr>
    </w:p>
    <w:p w14:paraId="1BFBE6B8" w14:textId="77777777" w:rsidR="00201F78" w:rsidRDefault="00201F78">
      <w:pPr>
        <w:pStyle w:val="Corpodetexto"/>
        <w:spacing w:before="1"/>
        <w:rPr>
          <w:b/>
          <w:i/>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1680"/>
        <w:gridCol w:w="1800"/>
        <w:gridCol w:w="4498"/>
      </w:tblGrid>
      <w:tr w:rsidR="00201F78" w14:paraId="00F5E578" w14:textId="77777777">
        <w:trPr>
          <w:trHeight w:val="323"/>
        </w:trPr>
        <w:tc>
          <w:tcPr>
            <w:tcW w:w="9456" w:type="dxa"/>
            <w:gridSpan w:val="4"/>
          </w:tcPr>
          <w:p w14:paraId="29CEE362" w14:textId="77777777" w:rsidR="00201F78" w:rsidRDefault="00DE5F46">
            <w:pPr>
              <w:pStyle w:val="TableParagraph"/>
              <w:spacing w:line="304" w:lineRule="exact"/>
              <w:ind w:left="1086"/>
              <w:rPr>
                <w:b/>
                <w:sz w:val="28"/>
              </w:rPr>
            </w:pPr>
            <w:r>
              <w:rPr>
                <w:b/>
                <w:sz w:val="28"/>
              </w:rPr>
              <w:t>Estágio</w:t>
            </w:r>
            <w:r>
              <w:rPr>
                <w:b/>
                <w:spacing w:val="-7"/>
                <w:sz w:val="28"/>
              </w:rPr>
              <w:t xml:space="preserve"> </w:t>
            </w:r>
            <w:r>
              <w:rPr>
                <w:b/>
                <w:sz w:val="28"/>
              </w:rPr>
              <w:t>Curricular</w:t>
            </w:r>
            <w:r>
              <w:rPr>
                <w:b/>
                <w:spacing w:val="-9"/>
                <w:sz w:val="28"/>
              </w:rPr>
              <w:t xml:space="preserve"> </w:t>
            </w:r>
            <w:r>
              <w:rPr>
                <w:b/>
                <w:sz w:val="28"/>
              </w:rPr>
              <w:t>Supervisionado</w:t>
            </w:r>
            <w:r>
              <w:rPr>
                <w:b/>
                <w:spacing w:val="-6"/>
                <w:sz w:val="28"/>
              </w:rPr>
              <w:t xml:space="preserve"> </w:t>
            </w:r>
            <w:r>
              <w:rPr>
                <w:b/>
                <w:sz w:val="28"/>
              </w:rPr>
              <w:t>Obrigatório</w:t>
            </w:r>
            <w:r>
              <w:rPr>
                <w:b/>
                <w:spacing w:val="-10"/>
                <w:sz w:val="28"/>
              </w:rPr>
              <w:t xml:space="preserve"> </w:t>
            </w:r>
            <w:r>
              <w:rPr>
                <w:b/>
                <w:sz w:val="28"/>
              </w:rPr>
              <w:t>II</w:t>
            </w:r>
            <w:r>
              <w:rPr>
                <w:b/>
                <w:spacing w:val="-6"/>
                <w:sz w:val="28"/>
              </w:rPr>
              <w:t xml:space="preserve"> </w:t>
            </w:r>
            <w:r>
              <w:rPr>
                <w:b/>
                <w:sz w:val="28"/>
              </w:rPr>
              <w:t>(ECSO</w:t>
            </w:r>
            <w:r>
              <w:rPr>
                <w:b/>
                <w:spacing w:val="-9"/>
                <w:sz w:val="28"/>
              </w:rPr>
              <w:t xml:space="preserve"> </w:t>
            </w:r>
            <w:r>
              <w:rPr>
                <w:b/>
                <w:spacing w:val="-5"/>
                <w:sz w:val="28"/>
              </w:rPr>
              <w:t>II)</w:t>
            </w:r>
          </w:p>
        </w:tc>
      </w:tr>
      <w:tr w:rsidR="00201F78" w14:paraId="5C0F605A" w14:textId="77777777">
        <w:trPr>
          <w:trHeight w:val="276"/>
        </w:trPr>
        <w:tc>
          <w:tcPr>
            <w:tcW w:w="1478" w:type="dxa"/>
          </w:tcPr>
          <w:p w14:paraId="7470EF47" w14:textId="77777777" w:rsidR="00201F78" w:rsidRDefault="00DE5F46">
            <w:pPr>
              <w:pStyle w:val="TableParagraph"/>
              <w:spacing w:line="256" w:lineRule="exact"/>
              <w:ind w:left="271"/>
              <w:rPr>
                <w:sz w:val="24"/>
              </w:rPr>
            </w:pPr>
            <w:r>
              <w:rPr>
                <w:spacing w:val="-2"/>
                <w:sz w:val="24"/>
              </w:rPr>
              <w:t>CÓDIGO</w:t>
            </w:r>
          </w:p>
        </w:tc>
        <w:tc>
          <w:tcPr>
            <w:tcW w:w="1680" w:type="dxa"/>
          </w:tcPr>
          <w:p w14:paraId="2B9869F6" w14:textId="77777777" w:rsidR="00201F78" w:rsidRDefault="00DE5F46">
            <w:pPr>
              <w:pStyle w:val="TableParagraph"/>
              <w:spacing w:line="256" w:lineRule="exact"/>
              <w:ind w:left="10"/>
              <w:jc w:val="center"/>
              <w:rPr>
                <w:sz w:val="24"/>
              </w:rPr>
            </w:pPr>
            <w:r>
              <w:rPr>
                <w:spacing w:val="-5"/>
                <w:sz w:val="24"/>
              </w:rPr>
              <w:t>C.H</w:t>
            </w:r>
          </w:p>
        </w:tc>
        <w:tc>
          <w:tcPr>
            <w:tcW w:w="1800" w:type="dxa"/>
          </w:tcPr>
          <w:p w14:paraId="1125C86E" w14:textId="77777777" w:rsidR="00201F78" w:rsidRDefault="00DE5F46">
            <w:pPr>
              <w:pStyle w:val="TableParagraph"/>
              <w:spacing w:line="256" w:lineRule="exact"/>
              <w:ind w:left="11" w:right="7"/>
              <w:jc w:val="center"/>
              <w:rPr>
                <w:sz w:val="24"/>
              </w:rPr>
            </w:pPr>
            <w:r>
              <w:rPr>
                <w:spacing w:val="-2"/>
                <w:sz w:val="24"/>
              </w:rPr>
              <w:t>CRÉDITOS</w:t>
            </w:r>
          </w:p>
        </w:tc>
        <w:tc>
          <w:tcPr>
            <w:tcW w:w="4498" w:type="dxa"/>
          </w:tcPr>
          <w:p w14:paraId="7186D111" w14:textId="77777777" w:rsidR="00201F78" w:rsidRDefault="00DE5F46">
            <w:pPr>
              <w:pStyle w:val="TableParagraph"/>
              <w:spacing w:line="256" w:lineRule="exact"/>
              <w:ind w:left="1179"/>
              <w:rPr>
                <w:sz w:val="24"/>
              </w:rPr>
            </w:pPr>
            <w:r>
              <w:rPr>
                <w:sz w:val="24"/>
              </w:rPr>
              <w:t>P</w:t>
            </w:r>
            <w:r>
              <w:rPr>
                <w:spacing w:val="-1"/>
                <w:sz w:val="24"/>
              </w:rPr>
              <w:t xml:space="preserve"> </w:t>
            </w:r>
            <w:r>
              <w:rPr>
                <w:sz w:val="24"/>
              </w:rPr>
              <w:t>RÉ-</w:t>
            </w:r>
            <w:r>
              <w:rPr>
                <w:spacing w:val="-2"/>
                <w:sz w:val="24"/>
              </w:rPr>
              <w:t>REQUISITO(S)</w:t>
            </w:r>
          </w:p>
        </w:tc>
      </w:tr>
      <w:tr w:rsidR="00201F78" w14:paraId="26F61C93" w14:textId="77777777">
        <w:trPr>
          <w:trHeight w:val="275"/>
        </w:trPr>
        <w:tc>
          <w:tcPr>
            <w:tcW w:w="1478" w:type="dxa"/>
          </w:tcPr>
          <w:p w14:paraId="54F03B2E" w14:textId="77777777" w:rsidR="00201F78" w:rsidRDefault="00201F78">
            <w:pPr>
              <w:pStyle w:val="TableParagraph"/>
              <w:rPr>
                <w:sz w:val="20"/>
              </w:rPr>
            </w:pPr>
          </w:p>
        </w:tc>
        <w:tc>
          <w:tcPr>
            <w:tcW w:w="1680" w:type="dxa"/>
          </w:tcPr>
          <w:p w14:paraId="1F1B2F6D" w14:textId="77777777" w:rsidR="00201F78" w:rsidRDefault="00DE5F46">
            <w:pPr>
              <w:pStyle w:val="TableParagraph"/>
              <w:spacing w:line="256" w:lineRule="exact"/>
              <w:ind w:left="10"/>
              <w:jc w:val="center"/>
              <w:rPr>
                <w:sz w:val="24"/>
              </w:rPr>
            </w:pPr>
            <w:r>
              <w:rPr>
                <w:spacing w:val="-5"/>
                <w:sz w:val="24"/>
              </w:rPr>
              <w:t>300</w:t>
            </w:r>
          </w:p>
        </w:tc>
        <w:tc>
          <w:tcPr>
            <w:tcW w:w="1800" w:type="dxa"/>
          </w:tcPr>
          <w:p w14:paraId="70F728A9" w14:textId="77777777" w:rsidR="00201F78" w:rsidRDefault="00DE5F46">
            <w:pPr>
              <w:pStyle w:val="TableParagraph"/>
              <w:spacing w:line="256" w:lineRule="exact"/>
              <w:ind w:left="11"/>
              <w:jc w:val="center"/>
              <w:rPr>
                <w:sz w:val="24"/>
              </w:rPr>
            </w:pPr>
            <w:r>
              <w:rPr>
                <w:spacing w:val="-2"/>
                <w:sz w:val="24"/>
              </w:rPr>
              <w:t>0.20.0</w:t>
            </w:r>
          </w:p>
        </w:tc>
        <w:tc>
          <w:tcPr>
            <w:tcW w:w="4498" w:type="dxa"/>
          </w:tcPr>
          <w:p w14:paraId="54DFC0D9" w14:textId="77777777" w:rsidR="00201F78" w:rsidRDefault="00201F78">
            <w:pPr>
              <w:pStyle w:val="TableParagraph"/>
              <w:rPr>
                <w:sz w:val="20"/>
              </w:rPr>
            </w:pPr>
          </w:p>
        </w:tc>
      </w:tr>
      <w:tr w:rsidR="00201F78" w14:paraId="5C5D6F48" w14:textId="77777777">
        <w:trPr>
          <w:trHeight w:val="551"/>
        </w:trPr>
        <w:tc>
          <w:tcPr>
            <w:tcW w:w="9456" w:type="dxa"/>
            <w:gridSpan w:val="4"/>
          </w:tcPr>
          <w:p w14:paraId="4AB301C7" w14:textId="77777777" w:rsidR="00201F78" w:rsidRDefault="00DE5F46">
            <w:pPr>
              <w:pStyle w:val="TableParagraph"/>
              <w:spacing w:line="268" w:lineRule="exact"/>
              <w:ind w:left="107"/>
              <w:rPr>
                <w:sz w:val="24"/>
              </w:rPr>
            </w:pPr>
            <w:r>
              <w:rPr>
                <w:sz w:val="24"/>
              </w:rPr>
              <w:t>Desenvolver</w:t>
            </w:r>
            <w:r>
              <w:rPr>
                <w:spacing w:val="-3"/>
                <w:sz w:val="24"/>
              </w:rPr>
              <w:t xml:space="preserve"> </w:t>
            </w:r>
            <w:r>
              <w:rPr>
                <w:sz w:val="24"/>
              </w:rPr>
              <w:t>atividades</w:t>
            </w:r>
            <w:r>
              <w:rPr>
                <w:spacing w:val="-1"/>
                <w:sz w:val="24"/>
              </w:rPr>
              <w:t xml:space="preserve"> </w:t>
            </w:r>
            <w:r>
              <w:rPr>
                <w:sz w:val="24"/>
              </w:rPr>
              <w:t>de</w:t>
            </w:r>
            <w:r>
              <w:rPr>
                <w:spacing w:val="-2"/>
                <w:sz w:val="24"/>
              </w:rPr>
              <w:t xml:space="preserve"> </w:t>
            </w:r>
            <w:r>
              <w:rPr>
                <w:sz w:val="24"/>
              </w:rPr>
              <w:t>treinamento prático</w:t>
            </w:r>
            <w:r>
              <w:rPr>
                <w:spacing w:val="-1"/>
                <w:sz w:val="24"/>
              </w:rPr>
              <w:t xml:space="preserve"> </w:t>
            </w:r>
            <w:r>
              <w:rPr>
                <w:sz w:val="24"/>
              </w:rPr>
              <w:t>em</w:t>
            </w:r>
            <w:r>
              <w:rPr>
                <w:spacing w:val="1"/>
                <w:sz w:val="24"/>
              </w:rPr>
              <w:t xml:space="preserve"> </w:t>
            </w:r>
            <w:r>
              <w:rPr>
                <w:sz w:val="24"/>
              </w:rPr>
              <w:t>nível</w:t>
            </w:r>
            <w:r>
              <w:rPr>
                <w:spacing w:val="-1"/>
                <w:sz w:val="24"/>
              </w:rPr>
              <w:t xml:space="preserve"> </w:t>
            </w:r>
            <w:r>
              <w:rPr>
                <w:sz w:val="24"/>
              </w:rPr>
              <w:t>de</w:t>
            </w:r>
            <w:r>
              <w:rPr>
                <w:spacing w:val="-1"/>
                <w:sz w:val="24"/>
              </w:rPr>
              <w:t xml:space="preserve"> </w:t>
            </w:r>
            <w:r>
              <w:rPr>
                <w:sz w:val="24"/>
              </w:rPr>
              <w:t>campo</w:t>
            </w:r>
            <w:r>
              <w:rPr>
                <w:spacing w:val="-1"/>
                <w:sz w:val="24"/>
              </w:rPr>
              <w:t xml:space="preserve"> </w:t>
            </w:r>
            <w:r>
              <w:rPr>
                <w:sz w:val="24"/>
              </w:rPr>
              <w:t>nas áreas</w:t>
            </w:r>
            <w:r>
              <w:rPr>
                <w:spacing w:val="1"/>
                <w:sz w:val="24"/>
              </w:rPr>
              <w:t xml:space="preserve"> </w:t>
            </w:r>
            <w:r>
              <w:rPr>
                <w:sz w:val="24"/>
              </w:rPr>
              <w:t xml:space="preserve">do </w:t>
            </w:r>
            <w:r>
              <w:rPr>
                <w:spacing w:val="-2"/>
                <w:sz w:val="24"/>
              </w:rPr>
              <w:t>conhecimento</w:t>
            </w:r>
          </w:p>
          <w:p w14:paraId="505808FB" w14:textId="77777777" w:rsidR="00201F78" w:rsidRDefault="00DE5F46">
            <w:pPr>
              <w:pStyle w:val="TableParagraph"/>
              <w:spacing w:line="264" w:lineRule="exact"/>
              <w:ind w:left="107"/>
              <w:rPr>
                <w:sz w:val="24"/>
              </w:rPr>
            </w:pPr>
            <w:r>
              <w:rPr>
                <w:sz w:val="24"/>
              </w:rPr>
              <w:t>agronômico</w:t>
            </w:r>
            <w:r>
              <w:rPr>
                <w:spacing w:val="-1"/>
                <w:sz w:val="24"/>
              </w:rPr>
              <w:t xml:space="preserve"> </w:t>
            </w:r>
            <w:r>
              <w:rPr>
                <w:sz w:val="24"/>
              </w:rPr>
              <w:t>existente</w:t>
            </w:r>
            <w:r>
              <w:rPr>
                <w:spacing w:val="-1"/>
                <w:sz w:val="24"/>
              </w:rPr>
              <w:t xml:space="preserve"> </w:t>
            </w:r>
            <w:r>
              <w:rPr>
                <w:sz w:val="24"/>
              </w:rPr>
              <w:t>no</w:t>
            </w:r>
            <w:r>
              <w:rPr>
                <w:spacing w:val="-1"/>
                <w:sz w:val="24"/>
              </w:rPr>
              <w:t xml:space="preserve"> </w:t>
            </w:r>
            <w:r>
              <w:rPr>
                <w:sz w:val="24"/>
              </w:rPr>
              <w:t>local</w:t>
            </w:r>
            <w:r>
              <w:rPr>
                <w:spacing w:val="-1"/>
                <w:sz w:val="24"/>
              </w:rPr>
              <w:t xml:space="preserve"> </w:t>
            </w:r>
            <w:r>
              <w:rPr>
                <w:sz w:val="24"/>
              </w:rPr>
              <w:t>do</w:t>
            </w:r>
            <w:r>
              <w:rPr>
                <w:spacing w:val="-1"/>
                <w:sz w:val="24"/>
              </w:rPr>
              <w:t xml:space="preserve"> </w:t>
            </w:r>
            <w:r>
              <w:rPr>
                <w:spacing w:val="-2"/>
                <w:sz w:val="24"/>
              </w:rPr>
              <w:t>estágio.</w:t>
            </w:r>
          </w:p>
        </w:tc>
      </w:tr>
      <w:tr w:rsidR="00201F78" w14:paraId="5735675C" w14:textId="77777777">
        <w:trPr>
          <w:trHeight w:val="2209"/>
        </w:trPr>
        <w:tc>
          <w:tcPr>
            <w:tcW w:w="9456" w:type="dxa"/>
            <w:gridSpan w:val="4"/>
          </w:tcPr>
          <w:p w14:paraId="0782FECB"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45440" behindDoc="1" locked="0" layoutInCell="1" allowOverlap="1" wp14:anchorId="0AC99231" wp14:editId="71FA0577">
                      <wp:simplePos x="0" y="0"/>
                      <wp:positionH relativeFrom="column">
                        <wp:posOffset>50292</wp:posOffset>
                      </wp:positionH>
                      <wp:positionV relativeFrom="paragraph">
                        <wp:posOffset>-126</wp:posOffset>
                      </wp:positionV>
                      <wp:extent cx="5904865" cy="17526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203" name="Graphic 203"/>
                              <wps:cNvSpPr/>
                              <wps:spPr>
                                <a:xfrm>
                                  <a:off x="0" y="0"/>
                                  <a:ext cx="5904865" cy="175260"/>
                                </a:xfrm>
                                <a:custGeom>
                                  <a:avLst/>
                                  <a:gdLst/>
                                  <a:ahLst/>
                                  <a:cxnLst/>
                                  <a:rect l="l" t="t" r="r" b="b"/>
                                  <a:pathLst>
                                    <a:path w="5904865" h="175260">
                                      <a:moveTo>
                                        <a:pt x="5904865" y="0"/>
                                      </a:moveTo>
                                      <a:lnTo>
                                        <a:pt x="0" y="0"/>
                                      </a:lnTo>
                                      <a:lnTo>
                                        <a:pt x="0" y="175260"/>
                                      </a:lnTo>
                                      <a:lnTo>
                                        <a:pt x="5904865" y="175260"/>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BC8CEA3" id="Group 202" o:spid="_x0000_s1026" style="position:absolute;margin-left:3.95pt;margin-top:0;width:464.95pt;height:13.8pt;z-index:-251671040;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">
                      <v:shape id="Graphic 203"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" path="m5904865,l,,,175260r5904865,l5904865,xe" fillcolor="#a6a6a6" stroked="f">
                        <v:path arrowok="t"/>
                      </v:shape>
                    </v:group>
                  </w:pict>
                </mc:Fallback>
              </mc:AlternateContent>
            </w:r>
            <w:r>
              <w:rPr>
                <w:b/>
                <w:sz w:val="24"/>
              </w:rPr>
              <w:t>BIBLIOGRAFIA</w:t>
            </w:r>
            <w:r>
              <w:rPr>
                <w:b/>
                <w:spacing w:val="-6"/>
                <w:sz w:val="24"/>
              </w:rPr>
              <w:t xml:space="preserve"> </w:t>
            </w:r>
            <w:r>
              <w:rPr>
                <w:b/>
                <w:spacing w:val="-2"/>
                <w:sz w:val="24"/>
              </w:rPr>
              <w:t>BÁSICA:</w:t>
            </w:r>
          </w:p>
          <w:p w14:paraId="477558DC" w14:textId="77777777" w:rsidR="00201F78" w:rsidRDefault="00DE5F46">
            <w:pPr>
              <w:pStyle w:val="TableParagraph"/>
              <w:spacing w:before="271"/>
              <w:ind w:left="107"/>
              <w:rPr>
                <w:b/>
                <w:sz w:val="24"/>
              </w:rPr>
            </w:pPr>
            <w:r>
              <w:rPr>
                <w:sz w:val="24"/>
              </w:rPr>
              <w:t>ASSOCIAÇÃO</w:t>
            </w:r>
            <w:r>
              <w:rPr>
                <w:spacing w:val="69"/>
                <w:w w:val="150"/>
                <w:sz w:val="24"/>
              </w:rPr>
              <w:t xml:space="preserve"> </w:t>
            </w:r>
            <w:r>
              <w:rPr>
                <w:sz w:val="24"/>
              </w:rPr>
              <w:t>BRASILEIRA</w:t>
            </w:r>
            <w:r>
              <w:rPr>
                <w:spacing w:val="72"/>
                <w:w w:val="150"/>
                <w:sz w:val="24"/>
              </w:rPr>
              <w:t xml:space="preserve"> </w:t>
            </w:r>
            <w:r>
              <w:rPr>
                <w:sz w:val="24"/>
              </w:rPr>
              <w:t>DE</w:t>
            </w:r>
            <w:r>
              <w:rPr>
                <w:spacing w:val="72"/>
                <w:w w:val="150"/>
                <w:sz w:val="24"/>
              </w:rPr>
              <w:t xml:space="preserve"> </w:t>
            </w:r>
            <w:r>
              <w:rPr>
                <w:sz w:val="24"/>
              </w:rPr>
              <w:t>NORMAS</w:t>
            </w:r>
            <w:r>
              <w:rPr>
                <w:spacing w:val="71"/>
                <w:w w:val="150"/>
                <w:sz w:val="24"/>
              </w:rPr>
              <w:t xml:space="preserve"> </w:t>
            </w:r>
            <w:r>
              <w:rPr>
                <w:sz w:val="24"/>
              </w:rPr>
              <w:t>TÉCNICAS</w:t>
            </w:r>
            <w:r>
              <w:rPr>
                <w:spacing w:val="70"/>
                <w:w w:val="150"/>
                <w:sz w:val="24"/>
              </w:rPr>
              <w:t xml:space="preserve"> </w:t>
            </w:r>
            <w:r>
              <w:rPr>
                <w:sz w:val="24"/>
              </w:rPr>
              <w:t>NBR</w:t>
            </w:r>
            <w:r>
              <w:rPr>
                <w:spacing w:val="71"/>
                <w:w w:val="150"/>
                <w:sz w:val="24"/>
              </w:rPr>
              <w:t xml:space="preserve"> </w:t>
            </w:r>
            <w:r>
              <w:rPr>
                <w:sz w:val="24"/>
              </w:rPr>
              <w:t>10520.</w:t>
            </w:r>
            <w:r>
              <w:rPr>
                <w:spacing w:val="76"/>
                <w:w w:val="150"/>
                <w:sz w:val="24"/>
              </w:rPr>
              <w:t xml:space="preserve"> </w:t>
            </w:r>
            <w:r>
              <w:rPr>
                <w:b/>
                <w:sz w:val="24"/>
              </w:rPr>
              <w:t>Informação</w:t>
            </w:r>
            <w:r>
              <w:rPr>
                <w:b/>
                <w:spacing w:val="73"/>
                <w:w w:val="150"/>
                <w:sz w:val="24"/>
              </w:rPr>
              <w:t xml:space="preserve"> </w:t>
            </w:r>
            <w:r>
              <w:rPr>
                <w:b/>
                <w:spacing w:val="-10"/>
                <w:sz w:val="24"/>
              </w:rPr>
              <w:t>e</w:t>
            </w:r>
          </w:p>
          <w:p w14:paraId="7BDEC2B7" w14:textId="77777777" w:rsidR="00201F78" w:rsidRDefault="00DE5F46">
            <w:pPr>
              <w:pStyle w:val="TableParagraph"/>
              <w:ind w:left="107"/>
              <w:rPr>
                <w:b/>
                <w:sz w:val="24"/>
              </w:rPr>
            </w:pPr>
            <w:r>
              <w:rPr>
                <w:b/>
                <w:sz w:val="24"/>
              </w:rPr>
              <w:t>documentação: apresentação e citações em documentos</w:t>
            </w:r>
            <w:r>
              <w:rPr>
                <w:sz w:val="24"/>
              </w:rPr>
              <w:t>.</w:t>
            </w:r>
            <w:r>
              <w:rPr>
                <w:spacing w:val="40"/>
                <w:sz w:val="24"/>
              </w:rPr>
              <w:t xml:space="preserve"> </w:t>
            </w:r>
            <w:r>
              <w:rPr>
                <w:sz w:val="24"/>
              </w:rPr>
              <w:t>Rio de Janeiro: 2002. ASSOCIAÇÃO</w:t>
            </w:r>
            <w:r>
              <w:rPr>
                <w:spacing w:val="80"/>
                <w:sz w:val="24"/>
              </w:rPr>
              <w:t xml:space="preserve"> </w:t>
            </w:r>
            <w:r>
              <w:rPr>
                <w:sz w:val="24"/>
              </w:rPr>
              <w:t>BRASILEIRA</w:t>
            </w:r>
            <w:r>
              <w:rPr>
                <w:spacing w:val="80"/>
                <w:sz w:val="24"/>
              </w:rPr>
              <w:t xml:space="preserve"> </w:t>
            </w:r>
            <w:r>
              <w:rPr>
                <w:sz w:val="24"/>
              </w:rPr>
              <w:t>DE</w:t>
            </w:r>
            <w:r>
              <w:rPr>
                <w:spacing w:val="80"/>
                <w:sz w:val="24"/>
              </w:rPr>
              <w:t xml:space="preserve"> </w:t>
            </w:r>
            <w:r>
              <w:rPr>
                <w:sz w:val="24"/>
              </w:rPr>
              <w:t>NORMAS</w:t>
            </w:r>
            <w:r>
              <w:rPr>
                <w:spacing w:val="80"/>
                <w:sz w:val="24"/>
              </w:rPr>
              <w:t xml:space="preserve"> </w:t>
            </w:r>
            <w:r>
              <w:rPr>
                <w:sz w:val="24"/>
              </w:rPr>
              <w:t>TÉCNICAS</w:t>
            </w:r>
            <w:r>
              <w:rPr>
                <w:spacing w:val="80"/>
                <w:sz w:val="24"/>
              </w:rPr>
              <w:t xml:space="preserve"> </w:t>
            </w:r>
            <w:r>
              <w:rPr>
                <w:sz w:val="24"/>
              </w:rPr>
              <w:t>NBR</w:t>
            </w:r>
            <w:r>
              <w:rPr>
                <w:spacing w:val="80"/>
                <w:sz w:val="24"/>
              </w:rPr>
              <w:t xml:space="preserve"> </w:t>
            </w:r>
            <w:r>
              <w:rPr>
                <w:sz w:val="24"/>
              </w:rPr>
              <w:t>14724.</w:t>
            </w:r>
            <w:r>
              <w:rPr>
                <w:spacing w:val="80"/>
                <w:sz w:val="24"/>
              </w:rPr>
              <w:t xml:space="preserve"> </w:t>
            </w:r>
            <w:r>
              <w:rPr>
                <w:b/>
                <w:sz w:val="24"/>
              </w:rPr>
              <w:t>Informação</w:t>
            </w:r>
            <w:r>
              <w:rPr>
                <w:b/>
                <w:spacing w:val="80"/>
                <w:sz w:val="24"/>
              </w:rPr>
              <w:t xml:space="preserve"> </w:t>
            </w:r>
            <w:r>
              <w:rPr>
                <w:b/>
                <w:sz w:val="24"/>
              </w:rPr>
              <w:t>e</w:t>
            </w:r>
          </w:p>
          <w:p w14:paraId="2BE0DBAB" w14:textId="77777777" w:rsidR="00201F78" w:rsidRDefault="00DE5F46">
            <w:pPr>
              <w:pStyle w:val="TableParagraph"/>
              <w:ind w:left="107"/>
              <w:rPr>
                <w:sz w:val="24"/>
              </w:rPr>
            </w:pPr>
            <w:r>
              <w:rPr>
                <w:b/>
                <w:sz w:val="24"/>
              </w:rPr>
              <w:t>documentação:</w:t>
            </w:r>
            <w:r>
              <w:rPr>
                <w:b/>
                <w:spacing w:val="-2"/>
                <w:sz w:val="24"/>
              </w:rPr>
              <w:t xml:space="preserve"> </w:t>
            </w:r>
            <w:r>
              <w:rPr>
                <w:b/>
                <w:sz w:val="24"/>
              </w:rPr>
              <w:t>trabalhos</w:t>
            </w:r>
            <w:r>
              <w:rPr>
                <w:b/>
                <w:spacing w:val="-1"/>
                <w:sz w:val="24"/>
              </w:rPr>
              <w:t xml:space="preserve"> </w:t>
            </w:r>
            <w:r>
              <w:rPr>
                <w:b/>
                <w:sz w:val="24"/>
              </w:rPr>
              <w:t>acadêmicos -</w:t>
            </w:r>
            <w:r>
              <w:rPr>
                <w:b/>
                <w:spacing w:val="-2"/>
                <w:sz w:val="24"/>
              </w:rPr>
              <w:t xml:space="preserve"> </w:t>
            </w:r>
            <w:r>
              <w:rPr>
                <w:b/>
                <w:sz w:val="24"/>
              </w:rPr>
              <w:t>apresentação</w:t>
            </w:r>
            <w:r>
              <w:rPr>
                <w:sz w:val="24"/>
              </w:rPr>
              <w:t>.</w:t>
            </w:r>
            <w:r>
              <w:rPr>
                <w:spacing w:val="57"/>
                <w:sz w:val="24"/>
              </w:rPr>
              <w:t xml:space="preserve"> </w:t>
            </w:r>
            <w:r>
              <w:rPr>
                <w:sz w:val="24"/>
              </w:rPr>
              <w:t>Rio</w:t>
            </w:r>
            <w:r>
              <w:rPr>
                <w:spacing w:val="-2"/>
                <w:sz w:val="24"/>
              </w:rPr>
              <w:t xml:space="preserve"> </w:t>
            </w:r>
            <w:r>
              <w:rPr>
                <w:sz w:val="24"/>
              </w:rPr>
              <w:t>de</w:t>
            </w:r>
            <w:r>
              <w:rPr>
                <w:spacing w:val="-1"/>
                <w:sz w:val="24"/>
              </w:rPr>
              <w:t xml:space="preserve"> </w:t>
            </w:r>
            <w:r>
              <w:rPr>
                <w:sz w:val="24"/>
              </w:rPr>
              <w:t>Janeiro:</w:t>
            </w:r>
            <w:r>
              <w:rPr>
                <w:spacing w:val="-1"/>
                <w:sz w:val="24"/>
              </w:rPr>
              <w:t xml:space="preserve"> </w:t>
            </w:r>
            <w:r>
              <w:rPr>
                <w:spacing w:val="-2"/>
                <w:sz w:val="24"/>
              </w:rPr>
              <w:t>2002.</w:t>
            </w:r>
          </w:p>
          <w:p w14:paraId="6C580C41" w14:textId="77777777" w:rsidR="00201F78" w:rsidRDefault="00DE5F46">
            <w:pPr>
              <w:pStyle w:val="TableParagraph"/>
              <w:tabs>
                <w:tab w:val="left" w:pos="7980"/>
              </w:tabs>
              <w:ind w:left="107"/>
              <w:rPr>
                <w:sz w:val="24"/>
              </w:rPr>
            </w:pPr>
            <w:r>
              <w:rPr>
                <w:sz w:val="24"/>
              </w:rPr>
              <w:t>ASSOCIAÇÃO</w:t>
            </w:r>
            <w:r>
              <w:rPr>
                <w:spacing w:val="57"/>
                <w:w w:val="150"/>
                <w:sz w:val="24"/>
              </w:rPr>
              <w:t xml:space="preserve"> </w:t>
            </w:r>
            <w:r>
              <w:rPr>
                <w:sz w:val="24"/>
              </w:rPr>
              <w:t>BRASILEIRA</w:t>
            </w:r>
            <w:r>
              <w:rPr>
                <w:spacing w:val="59"/>
                <w:w w:val="150"/>
                <w:sz w:val="24"/>
              </w:rPr>
              <w:t xml:space="preserve"> </w:t>
            </w:r>
            <w:r>
              <w:rPr>
                <w:sz w:val="24"/>
              </w:rPr>
              <w:t>DE</w:t>
            </w:r>
            <w:r>
              <w:rPr>
                <w:spacing w:val="59"/>
                <w:w w:val="150"/>
                <w:sz w:val="24"/>
              </w:rPr>
              <w:t xml:space="preserve"> </w:t>
            </w:r>
            <w:r>
              <w:rPr>
                <w:sz w:val="24"/>
              </w:rPr>
              <w:t>NORMAS</w:t>
            </w:r>
            <w:r>
              <w:rPr>
                <w:spacing w:val="64"/>
                <w:w w:val="150"/>
                <w:sz w:val="24"/>
              </w:rPr>
              <w:t xml:space="preserve"> </w:t>
            </w:r>
            <w:r>
              <w:rPr>
                <w:sz w:val="24"/>
              </w:rPr>
              <w:t>TÉCNICAS</w:t>
            </w:r>
            <w:r>
              <w:rPr>
                <w:spacing w:val="60"/>
                <w:w w:val="150"/>
                <w:sz w:val="24"/>
              </w:rPr>
              <w:t xml:space="preserve"> </w:t>
            </w:r>
            <w:r>
              <w:rPr>
                <w:sz w:val="24"/>
              </w:rPr>
              <w:t>NBR</w:t>
            </w:r>
            <w:r>
              <w:rPr>
                <w:spacing w:val="60"/>
                <w:w w:val="150"/>
                <w:sz w:val="24"/>
              </w:rPr>
              <w:t xml:space="preserve"> </w:t>
            </w:r>
            <w:r>
              <w:rPr>
                <w:sz w:val="24"/>
              </w:rPr>
              <w:t>6023</w:t>
            </w:r>
            <w:r>
              <w:rPr>
                <w:spacing w:val="61"/>
                <w:w w:val="150"/>
                <w:sz w:val="24"/>
              </w:rPr>
              <w:t xml:space="preserve"> </w:t>
            </w:r>
            <w:r>
              <w:rPr>
                <w:spacing w:val="-10"/>
                <w:sz w:val="24"/>
              </w:rPr>
              <w:t>.</w:t>
            </w:r>
            <w:r>
              <w:rPr>
                <w:sz w:val="24"/>
              </w:rPr>
              <w:tab/>
              <w:t>Informação</w:t>
            </w:r>
            <w:r>
              <w:rPr>
                <w:spacing w:val="54"/>
                <w:w w:val="150"/>
                <w:sz w:val="24"/>
              </w:rPr>
              <w:t xml:space="preserve"> </w:t>
            </w:r>
            <w:r>
              <w:rPr>
                <w:spacing w:val="-10"/>
                <w:sz w:val="24"/>
              </w:rPr>
              <w:t>e</w:t>
            </w:r>
          </w:p>
          <w:p w14:paraId="08DB115A" w14:textId="77777777" w:rsidR="00201F78" w:rsidRDefault="00DE5F46">
            <w:pPr>
              <w:pStyle w:val="TableParagraph"/>
              <w:spacing w:line="266" w:lineRule="exact"/>
              <w:ind w:left="107"/>
              <w:rPr>
                <w:sz w:val="24"/>
              </w:rPr>
            </w:pPr>
            <w:r>
              <w:rPr>
                <w:sz w:val="24"/>
              </w:rPr>
              <w:t>documentação:</w:t>
            </w:r>
            <w:r>
              <w:rPr>
                <w:spacing w:val="-1"/>
                <w:sz w:val="24"/>
              </w:rPr>
              <w:t xml:space="preserve"> </w:t>
            </w:r>
            <w:r>
              <w:rPr>
                <w:sz w:val="24"/>
              </w:rPr>
              <w:t>Referências –</w:t>
            </w:r>
            <w:r>
              <w:rPr>
                <w:spacing w:val="-1"/>
                <w:sz w:val="24"/>
              </w:rPr>
              <w:t xml:space="preserve"> </w:t>
            </w:r>
            <w:r>
              <w:rPr>
                <w:sz w:val="24"/>
              </w:rPr>
              <w:t>elaboração.</w:t>
            </w:r>
            <w:r>
              <w:rPr>
                <w:spacing w:val="29"/>
                <w:sz w:val="24"/>
              </w:rPr>
              <w:t xml:space="preserve">  </w:t>
            </w:r>
            <w:r>
              <w:rPr>
                <w:sz w:val="24"/>
              </w:rPr>
              <w:t>Rio</w:t>
            </w:r>
            <w:r>
              <w:rPr>
                <w:spacing w:val="-1"/>
                <w:sz w:val="24"/>
              </w:rPr>
              <w:t xml:space="preserve"> </w:t>
            </w:r>
            <w:r>
              <w:rPr>
                <w:sz w:val="24"/>
              </w:rPr>
              <w:t>de Janeiro:</w:t>
            </w:r>
            <w:r>
              <w:rPr>
                <w:spacing w:val="-1"/>
                <w:sz w:val="24"/>
              </w:rPr>
              <w:t xml:space="preserve"> </w:t>
            </w:r>
            <w:r>
              <w:rPr>
                <w:spacing w:val="-2"/>
                <w:sz w:val="24"/>
              </w:rPr>
              <w:t>2002.</w:t>
            </w:r>
          </w:p>
        </w:tc>
      </w:tr>
    </w:tbl>
    <w:p w14:paraId="36CB2112" w14:textId="77777777" w:rsidR="00201F78" w:rsidRDefault="00201F78">
      <w:pPr>
        <w:pStyle w:val="TableParagraph"/>
        <w:spacing w:line="266" w:lineRule="exact"/>
        <w:rPr>
          <w:sz w:val="24"/>
        </w:rPr>
        <w:sectPr w:rsidR="00201F78">
          <w:pgSz w:w="11910" w:h="16850"/>
          <w:pgMar w:top="1940" w:right="283" w:bottom="280" w:left="283" w:header="1728" w:footer="0" w:gutter="0"/>
          <w:cols w:space="720"/>
        </w:sectPr>
      </w:pPr>
    </w:p>
    <w:p w14:paraId="29C0718D" w14:textId="77777777" w:rsidR="00201F78" w:rsidRDefault="00201F78">
      <w:pPr>
        <w:pStyle w:val="Corpodetexto"/>
        <w:spacing w:before="7"/>
        <w:rPr>
          <w:b/>
          <w:i/>
          <w:sz w:val="20"/>
        </w:rPr>
      </w:pPr>
    </w:p>
    <w:tbl>
      <w:tblPr>
        <w:tblStyle w:val="TableNormal"/>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8"/>
      </w:tblGrid>
      <w:tr w:rsidR="00201F78" w14:paraId="62616EAA" w14:textId="77777777">
        <w:trPr>
          <w:trHeight w:val="4276"/>
        </w:trPr>
        <w:tc>
          <w:tcPr>
            <w:tcW w:w="9458" w:type="dxa"/>
          </w:tcPr>
          <w:p w14:paraId="56D10909" w14:textId="77777777" w:rsidR="00201F78" w:rsidRDefault="00DE5F46">
            <w:pPr>
              <w:pStyle w:val="TableParagraph"/>
              <w:spacing w:line="273" w:lineRule="exact"/>
              <w:ind w:left="107"/>
              <w:rPr>
                <w:b/>
                <w:sz w:val="24"/>
              </w:rPr>
            </w:pPr>
            <w:r>
              <w:rPr>
                <w:b/>
                <w:noProof/>
                <w:sz w:val="24"/>
              </w:rPr>
              <mc:AlternateContent>
                <mc:Choice Requires="wpg">
                  <w:drawing>
                    <wp:anchor distT="0" distB="0" distL="0" distR="0" simplePos="0" relativeHeight="251646464" behindDoc="1" locked="0" layoutInCell="1" allowOverlap="1" wp14:anchorId="1FB091C1" wp14:editId="53D465C4">
                      <wp:simplePos x="0" y="0"/>
                      <wp:positionH relativeFrom="column">
                        <wp:posOffset>50292</wp:posOffset>
                      </wp:positionH>
                      <wp:positionV relativeFrom="paragraph">
                        <wp:posOffset>-126</wp:posOffset>
                      </wp:positionV>
                      <wp:extent cx="5904865" cy="17526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175260"/>
                                <a:chOff x="0" y="0"/>
                                <a:chExt cx="5904865" cy="175260"/>
                              </a:xfrm>
                            </wpg:grpSpPr>
                            <wps:wsp>
                              <wps:cNvPr id="205" name="Graphic 205"/>
                              <wps:cNvSpPr/>
                              <wps:spPr>
                                <a:xfrm>
                                  <a:off x="0" y="0"/>
                                  <a:ext cx="5904865" cy="175260"/>
                                </a:xfrm>
                                <a:custGeom>
                                  <a:avLst/>
                                  <a:gdLst/>
                                  <a:ahLst/>
                                  <a:cxnLst/>
                                  <a:rect l="l" t="t" r="r" b="b"/>
                                  <a:pathLst>
                                    <a:path w="5904865" h="175260">
                                      <a:moveTo>
                                        <a:pt x="5904865" y="0"/>
                                      </a:moveTo>
                                      <a:lnTo>
                                        <a:pt x="0" y="0"/>
                                      </a:lnTo>
                                      <a:lnTo>
                                        <a:pt x="0" y="175259"/>
                                      </a:lnTo>
                                      <a:lnTo>
                                        <a:pt x="5904865" y="175259"/>
                                      </a:lnTo>
                                      <a:lnTo>
                                        <a:pt x="59048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13F9342" id="Group 204" o:spid="_x0000_s1026" style="position:absolute;margin-left:3.95pt;margin-top:0;width:464.95pt;height:13.8pt;z-index:-251670016;mso-wrap-distance-left:0;mso-wrap-distance-right:0" coordsize="5904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">
                      <v:shape id="Graphic 205" o:spid="_x0000_s1027" style="position:absolute;width:59048;height:1752;visibility:visible;mso-wrap-style:square;v-text-anchor:top" coordsize="5904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" path="m5904865,l,,,175259r5904865,l5904865,xe" fillcolor="#a6a6a6" stroked="f">
                        <v:path arrowok="t"/>
                      </v:shape>
                    </v:group>
                  </w:pict>
                </mc:Fallback>
              </mc:AlternateContent>
            </w:r>
            <w:r>
              <w:rPr>
                <w:b/>
                <w:sz w:val="24"/>
              </w:rPr>
              <w:t>BIBLIOGRAFIA</w:t>
            </w:r>
            <w:r>
              <w:rPr>
                <w:b/>
                <w:spacing w:val="-6"/>
                <w:sz w:val="24"/>
              </w:rPr>
              <w:t xml:space="preserve"> </w:t>
            </w:r>
            <w:r>
              <w:rPr>
                <w:b/>
                <w:spacing w:val="-2"/>
                <w:sz w:val="24"/>
              </w:rPr>
              <w:t>COMPLEMENTAR:</w:t>
            </w:r>
          </w:p>
          <w:p w14:paraId="2C547DCE" w14:textId="77777777" w:rsidR="00201F78" w:rsidRDefault="00DE5F46">
            <w:pPr>
              <w:pStyle w:val="TableParagraph"/>
              <w:spacing w:before="225"/>
              <w:ind w:left="107" w:right="694"/>
              <w:rPr>
                <w:sz w:val="24"/>
              </w:rPr>
            </w:pPr>
            <w:r>
              <w:rPr>
                <w:sz w:val="24"/>
              </w:rPr>
              <w:t>-</w:t>
            </w:r>
            <w:r>
              <w:rPr>
                <w:spacing w:val="-3"/>
                <w:sz w:val="24"/>
              </w:rPr>
              <w:t xml:space="preserve"> </w:t>
            </w:r>
            <w:r>
              <w:rPr>
                <w:sz w:val="24"/>
              </w:rPr>
              <w:t>Literatura</w:t>
            </w:r>
            <w:r>
              <w:rPr>
                <w:spacing w:val="-5"/>
                <w:sz w:val="24"/>
              </w:rPr>
              <w:t xml:space="preserve"> </w:t>
            </w:r>
            <w:r>
              <w:rPr>
                <w:sz w:val="24"/>
              </w:rPr>
              <w:t>associada</w:t>
            </w:r>
            <w:r>
              <w:rPr>
                <w:spacing w:val="-5"/>
                <w:sz w:val="24"/>
              </w:rPr>
              <w:t xml:space="preserve"> </w:t>
            </w:r>
            <w:r>
              <w:rPr>
                <w:sz w:val="24"/>
              </w:rPr>
              <w:t>ao</w:t>
            </w:r>
            <w:r>
              <w:rPr>
                <w:spacing w:val="-2"/>
                <w:sz w:val="24"/>
              </w:rPr>
              <w:t xml:space="preserve"> </w:t>
            </w:r>
            <w:r>
              <w:rPr>
                <w:sz w:val="24"/>
              </w:rPr>
              <w:t>setor/</w:t>
            </w:r>
            <w:r>
              <w:rPr>
                <w:spacing w:val="-4"/>
                <w:sz w:val="24"/>
              </w:rPr>
              <w:t xml:space="preserve"> </w:t>
            </w:r>
            <w:r>
              <w:rPr>
                <w:sz w:val="24"/>
              </w:rPr>
              <w:t>laboratório</w:t>
            </w:r>
            <w:r>
              <w:rPr>
                <w:spacing w:val="-4"/>
                <w:sz w:val="24"/>
              </w:rPr>
              <w:t xml:space="preserve"> </w:t>
            </w:r>
            <w:r>
              <w:rPr>
                <w:sz w:val="24"/>
              </w:rPr>
              <w:t>ou</w:t>
            </w:r>
            <w:r>
              <w:rPr>
                <w:spacing w:val="-4"/>
                <w:sz w:val="24"/>
              </w:rPr>
              <w:t xml:space="preserve"> </w:t>
            </w:r>
            <w:r>
              <w:rPr>
                <w:sz w:val="24"/>
              </w:rPr>
              <w:t>fazenda</w:t>
            </w:r>
            <w:r>
              <w:rPr>
                <w:spacing w:val="-5"/>
                <w:sz w:val="24"/>
              </w:rPr>
              <w:t xml:space="preserve"> </w:t>
            </w:r>
            <w:r>
              <w:rPr>
                <w:sz w:val="24"/>
              </w:rPr>
              <w:t>escolhida</w:t>
            </w:r>
            <w:r>
              <w:rPr>
                <w:spacing w:val="-5"/>
                <w:sz w:val="24"/>
              </w:rPr>
              <w:t xml:space="preserve"> </w:t>
            </w:r>
            <w:r>
              <w:rPr>
                <w:sz w:val="24"/>
              </w:rPr>
              <w:t>para</w:t>
            </w:r>
            <w:r>
              <w:rPr>
                <w:spacing w:val="-6"/>
                <w:sz w:val="24"/>
              </w:rPr>
              <w:t xml:space="preserve"> </w:t>
            </w:r>
            <w:r>
              <w:rPr>
                <w:sz w:val="24"/>
              </w:rPr>
              <w:t>realização</w:t>
            </w:r>
            <w:r>
              <w:rPr>
                <w:spacing w:val="-4"/>
                <w:sz w:val="24"/>
              </w:rPr>
              <w:t xml:space="preserve"> </w:t>
            </w:r>
            <w:r>
              <w:rPr>
                <w:sz w:val="24"/>
              </w:rPr>
              <w:t>do</w:t>
            </w:r>
            <w:r>
              <w:rPr>
                <w:spacing w:val="-2"/>
                <w:sz w:val="24"/>
              </w:rPr>
              <w:t xml:space="preserve"> </w:t>
            </w:r>
            <w:r>
              <w:rPr>
                <w:sz w:val="24"/>
              </w:rPr>
              <w:t xml:space="preserve">estágio GETTY, R. </w:t>
            </w:r>
            <w:r>
              <w:rPr>
                <w:b/>
                <w:sz w:val="24"/>
              </w:rPr>
              <w:t xml:space="preserve">Anatomia dos animais domésticos </w:t>
            </w:r>
            <w:r>
              <w:rPr>
                <w:sz w:val="24"/>
              </w:rPr>
              <w:t>v.1 e 2. SISSON/GROSSMAN.</w:t>
            </w:r>
            <w:r>
              <w:rPr>
                <w:spacing w:val="40"/>
                <w:sz w:val="24"/>
              </w:rPr>
              <w:t xml:space="preserve"> </w:t>
            </w:r>
            <w:r>
              <w:rPr>
                <w:sz w:val="24"/>
              </w:rPr>
              <w:t xml:space="preserve">BENTO, C. </w:t>
            </w:r>
            <w:r>
              <w:rPr>
                <w:b/>
                <w:sz w:val="24"/>
              </w:rPr>
              <w:t>Como Informatizar o Seu Empreendimento</w:t>
            </w:r>
            <w:r>
              <w:rPr>
                <w:sz w:val="24"/>
              </w:rPr>
              <w:t>. São Paulo: Erica, 1989.</w:t>
            </w:r>
          </w:p>
          <w:p w14:paraId="406B1204" w14:textId="77777777" w:rsidR="00201F78" w:rsidRDefault="00DE5F46">
            <w:pPr>
              <w:pStyle w:val="TableParagraph"/>
              <w:ind w:left="107" w:right="867"/>
              <w:rPr>
                <w:sz w:val="24"/>
              </w:rPr>
            </w:pPr>
            <w:r>
              <w:rPr>
                <w:sz w:val="24"/>
              </w:rPr>
              <w:t xml:space="preserve">LEHNINGER, A.L. </w:t>
            </w:r>
            <w:r>
              <w:rPr>
                <w:b/>
                <w:sz w:val="24"/>
              </w:rPr>
              <w:t>Princípios de Bioquímica</w:t>
            </w:r>
            <w:r>
              <w:rPr>
                <w:sz w:val="24"/>
              </w:rPr>
              <w:t>. 2. ed. São Paulo: Sarvier, 1995. REECE,</w:t>
            </w:r>
            <w:r>
              <w:rPr>
                <w:spacing w:val="-4"/>
                <w:sz w:val="24"/>
              </w:rPr>
              <w:t xml:space="preserve"> </w:t>
            </w:r>
            <w:r>
              <w:rPr>
                <w:sz w:val="24"/>
              </w:rPr>
              <w:t>W.O.</w:t>
            </w:r>
            <w:r>
              <w:rPr>
                <w:spacing w:val="-4"/>
                <w:sz w:val="24"/>
              </w:rPr>
              <w:t xml:space="preserve"> </w:t>
            </w:r>
            <w:r>
              <w:rPr>
                <w:b/>
                <w:sz w:val="24"/>
              </w:rPr>
              <w:t>Fisiologia</w:t>
            </w:r>
            <w:r>
              <w:rPr>
                <w:b/>
                <w:spacing w:val="-6"/>
                <w:sz w:val="24"/>
              </w:rPr>
              <w:t xml:space="preserve"> </w:t>
            </w:r>
            <w:r>
              <w:rPr>
                <w:b/>
                <w:sz w:val="24"/>
              </w:rPr>
              <w:t>de</w:t>
            </w:r>
            <w:r>
              <w:rPr>
                <w:b/>
                <w:spacing w:val="-4"/>
                <w:sz w:val="24"/>
              </w:rPr>
              <w:t xml:space="preserve"> </w:t>
            </w:r>
            <w:r>
              <w:rPr>
                <w:b/>
                <w:sz w:val="24"/>
              </w:rPr>
              <w:t>Animais</w:t>
            </w:r>
            <w:r>
              <w:rPr>
                <w:b/>
                <w:spacing w:val="-4"/>
                <w:sz w:val="24"/>
              </w:rPr>
              <w:t xml:space="preserve"> </w:t>
            </w:r>
            <w:r>
              <w:rPr>
                <w:b/>
                <w:sz w:val="24"/>
              </w:rPr>
              <w:t>Domésticos</w:t>
            </w:r>
            <w:r>
              <w:rPr>
                <w:sz w:val="24"/>
              </w:rPr>
              <w:t>.</w:t>
            </w:r>
            <w:r>
              <w:rPr>
                <w:spacing w:val="-4"/>
                <w:sz w:val="24"/>
              </w:rPr>
              <w:t xml:space="preserve"> </w:t>
            </w:r>
            <w:r>
              <w:rPr>
                <w:sz w:val="24"/>
              </w:rPr>
              <w:t>São</w:t>
            </w:r>
            <w:r>
              <w:rPr>
                <w:spacing w:val="-4"/>
                <w:sz w:val="24"/>
              </w:rPr>
              <w:t xml:space="preserve"> </w:t>
            </w:r>
            <w:r>
              <w:rPr>
                <w:sz w:val="24"/>
              </w:rPr>
              <w:t>Paulo:</w:t>
            </w:r>
            <w:r>
              <w:rPr>
                <w:spacing w:val="-4"/>
                <w:sz w:val="24"/>
              </w:rPr>
              <w:t xml:space="preserve"> </w:t>
            </w:r>
            <w:r>
              <w:rPr>
                <w:sz w:val="24"/>
              </w:rPr>
              <w:t>Roca,</w:t>
            </w:r>
            <w:r>
              <w:rPr>
                <w:spacing w:val="-4"/>
                <w:sz w:val="24"/>
              </w:rPr>
              <w:t xml:space="preserve"> </w:t>
            </w:r>
            <w:r>
              <w:rPr>
                <w:sz w:val="24"/>
              </w:rPr>
              <w:t>1996.</w:t>
            </w:r>
            <w:r>
              <w:rPr>
                <w:spacing w:val="-4"/>
                <w:sz w:val="24"/>
              </w:rPr>
              <w:t xml:space="preserve"> </w:t>
            </w:r>
            <w:r>
              <w:rPr>
                <w:sz w:val="24"/>
              </w:rPr>
              <w:t>351</w:t>
            </w:r>
            <w:r>
              <w:rPr>
                <w:spacing w:val="-4"/>
                <w:sz w:val="24"/>
              </w:rPr>
              <w:t xml:space="preserve"> </w:t>
            </w:r>
            <w:r>
              <w:rPr>
                <w:sz w:val="24"/>
              </w:rPr>
              <w:t>p.</w:t>
            </w:r>
          </w:p>
          <w:p w14:paraId="669EF68C" w14:textId="77777777" w:rsidR="00201F78" w:rsidRDefault="00DE5F46">
            <w:pPr>
              <w:pStyle w:val="TableParagraph"/>
              <w:ind w:left="107"/>
              <w:rPr>
                <w:sz w:val="24"/>
              </w:rPr>
            </w:pPr>
            <w:r>
              <w:rPr>
                <w:sz w:val="24"/>
              </w:rPr>
              <w:t xml:space="preserve">GIANNONI, M.A. </w:t>
            </w:r>
            <w:r>
              <w:rPr>
                <w:b/>
                <w:sz w:val="24"/>
              </w:rPr>
              <w:t>Genética e Melhoramento de Rebanhos nos trópicos</w:t>
            </w:r>
            <w:r>
              <w:rPr>
                <w:sz w:val="24"/>
              </w:rPr>
              <w:t xml:space="preserve">. São Paulo: Nobel, </w:t>
            </w:r>
            <w:r>
              <w:rPr>
                <w:spacing w:val="-2"/>
                <w:sz w:val="24"/>
              </w:rPr>
              <w:t>1987.</w:t>
            </w:r>
          </w:p>
          <w:p w14:paraId="7B65438E" w14:textId="77777777" w:rsidR="00201F78" w:rsidRDefault="00DE5F46">
            <w:pPr>
              <w:pStyle w:val="TableParagraph"/>
              <w:ind w:left="107"/>
              <w:rPr>
                <w:sz w:val="24"/>
              </w:rPr>
            </w:pPr>
            <w:r>
              <w:rPr>
                <w:sz w:val="24"/>
              </w:rPr>
              <w:t>MÜLLER,</w:t>
            </w:r>
            <w:r>
              <w:rPr>
                <w:spacing w:val="40"/>
                <w:sz w:val="24"/>
              </w:rPr>
              <w:t xml:space="preserve"> </w:t>
            </w:r>
            <w:r>
              <w:rPr>
                <w:sz w:val="24"/>
              </w:rPr>
              <w:t>P.B.</w:t>
            </w:r>
            <w:r>
              <w:rPr>
                <w:spacing w:val="40"/>
                <w:sz w:val="24"/>
              </w:rPr>
              <w:t xml:space="preserve"> </w:t>
            </w:r>
            <w:r>
              <w:rPr>
                <w:b/>
                <w:sz w:val="24"/>
              </w:rPr>
              <w:t>Bioclimatologia</w:t>
            </w:r>
            <w:r>
              <w:rPr>
                <w:b/>
                <w:spacing w:val="40"/>
                <w:sz w:val="24"/>
              </w:rPr>
              <w:t xml:space="preserve"> </w:t>
            </w:r>
            <w:r>
              <w:rPr>
                <w:b/>
                <w:sz w:val="24"/>
              </w:rPr>
              <w:t>Aplicada</w:t>
            </w:r>
            <w:r>
              <w:rPr>
                <w:b/>
                <w:spacing w:val="40"/>
                <w:sz w:val="24"/>
              </w:rPr>
              <w:t xml:space="preserve"> </w:t>
            </w:r>
            <w:r>
              <w:rPr>
                <w:b/>
                <w:sz w:val="24"/>
              </w:rPr>
              <w:t>aos</w:t>
            </w:r>
            <w:r>
              <w:rPr>
                <w:b/>
                <w:spacing w:val="40"/>
                <w:sz w:val="24"/>
              </w:rPr>
              <w:t xml:space="preserve"> </w:t>
            </w:r>
            <w:r>
              <w:rPr>
                <w:b/>
                <w:sz w:val="24"/>
              </w:rPr>
              <w:t>Animais</w:t>
            </w:r>
            <w:r>
              <w:rPr>
                <w:b/>
                <w:spacing w:val="40"/>
                <w:sz w:val="24"/>
              </w:rPr>
              <w:t xml:space="preserve"> </w:t>
            </w:r>
            <w:r>
              <w:rPr>
                <w:b/>
                <w:sz w:val="24"/>
              </w:rPr>
              <w:t>Domésticos</w:t>
            </w:r>
            <w:r>
              <w:rPr>
                <w:sz w:val="24"/>
              </w:rPr>
              <w:t>.</w:t>
            </w:r>
            <w:r>
              <w:rPr>
                <w:spacing w:val="40"/>
                <w:sz w:val="24"/>
              </w:rPr>
              <w:t xml:space="preserve"> </w:t>
            </w:r>
            <w:r>
              <w:rPr>
                <w:sz w:val="24"/>
              </w:rPr>
              <w:t>2.</w:t>
            </w:r>
            <w:r>
              <w:rPr>
                <w:spacing w:val="40"/>
                <w:sz w:val="24"/>
              </w:rPr>
              <w:t xml:space="preserve"> </w:t>
            </w:r>
            <w:r>
              <w:rPr>
                <w:sz w:val="24"/>
              </w:rPr>
              <w:t>ed.</w:t>
            </w:r>
            <w:r>
              <w:rPr>
                <w:spacing w:val="40"/>
                <w:sz w:val="24"/>
              </w:rPr>
              <w:t xml:space="preserve"> </w:t>
            </w:r>
            <w:r>
              <w:rPr>
                <w:sz w:val="24"/>
              </w:rPr>
              <w:t>Porto</w:t>
            </w:r>
            <w:r>
              <w:rPr>
                <w:spacing w:val="40"/>
                <w:sz w:val="24"/>
              </w:rPr>
              <w:t xml:space="preserve"> </w:t>
            </w:r>
            <w:r>
              <w:rPr>
                <w:sz w:val="24"/>
              </w:rPr>
              <w:t xml:space="preserve">Alegre: </w:t>
            </w:r>
            <w:r>
              <w:rPr>
                <w:spacing w:val="-2"/>
                <w:sz w:val="24"/>
              </w:rPr>
              <w:t>Sulina.</w:t>
            </w:r>
          </w:p>
          <w:p w14:paraId="76DD9199" w14:textId="77777777" w:rsidR="00201F78" w:rsidRDefault="00DE5F46">
            <w:pPr>
              <w:pStyle w:val="TableParagraph"/>
              <w:spacing w:before="1"/>
              <w:ind w:left="107"/>
              <w:rPr>
                <w:sz w:val="24"/>
              </w:rPr>
            </w:pPr>
            <w:r>
              <w:rPr>
                <w:sz w:val="24"/>
              </w:rPr>
              <w:t>DYKSTRA,</w:t>
            </w:r>
            <w:r>
              <w:rPr>
                <w:spacing w:val="-5"/>
                <w:sz w:val="24"/>
              </w:rPr>
              <w:t xml:space="preserve"> </w:t>
            </w:r>
            <w:r>
              <w:rPr>
                <w:sz w:val="24"/>
              </w:rPr>
              <w:t>R.R.</w:t>
            </w:r>
            <w:r>
              <w:rPr>
                <w:spacing w:val="-5"/>
                <w:sz w:val="24"/>
              </w:rPr>
              <w:t xml:space="preserve"> </w:t>
            </w:r>
            <w:r>
              <w:rPr>
                <w:b/>
                <w:sz w:val="24"/>
              </w:rPr>
              <w:t>Higiene</w:t>
            </w:r>
            <w:r>
              <w:rPr>
                <w:b/>
                <w:spacing w:val="-6"/>
                <w:sz w:val="24"/>
              </w:rPr>
              <w:t xml:space="preserve"> </w:t>
            </w:r>
            <w:r>
              <w:rPr>
                <w:b/>
                <w:sz w:val="24"/>
              </w:rPr>
              <w:t>Animal</w:t>
            </w:r>
            <w:r>
              <w:rPr>
                <w:b/>
                <w:spacing w:val="-5"/>
                <w:sz w:val="24"/>
              </w:rPr>
              <w:t xml:space="preserve"> </w:t>
            </w:r>
            <w:r>
              <w:rPr>
                <w:b/>
                <w:sz w:val="24"/>
              </w:rPr>
              <w:t>y</w:t>
            </w:r>
            <w:r>
              <w:rPr>
                <w:b/>
                <w:spacing w:val="-3"/>
                <w:sz w:val="24"/>
              </w:rPr>
              <w:t xml:space="preserve"> </w:t>
            </w:r>
            <w:r>
              <w:rPr>
                <w:b/>
                <w:sz w:val="24"/>
              </w:rPr>
              <w:t>Prevencions</w:t>
            </w:r>
            <w:r>
              <w:rPr>
                <w:b/>
                <w:spacing w:val="-3"/>
                <w:sz w:val="24"/>
              </w:rPr>
              <w:t xml:space="preserve"> </w:t>
            </w:r>
            <w:r>
              <w:rPr>
                <w:b/>
                <w:sz w:val="24"/>
              </w:rPr>
              <w:t>de</w:t>
            </w:r>
            <w:r>
              <w:rPr>
                <w:b/>
                <w:spacing w:val="-6"/>
                <w:sz w:val="24"/>
              </w:rPr>
              <w:t xml:space="preserve"> </w:t>
            </w:r>
            <w:r>
              <w:rPr>
                <w:b/>
                <w:sz w:val="24"/>
              </w:rPr>
              <w:t>Enfermidades</w:t>
            </w:r>
            <w:r>
              <w:rPr>
                <w:sz w:val="24"/>
              </w:rPr>
              <w:t>.</w:t>
            </w:r>
            <w:r>
              <w:rPr>
                <w:spacing w:val="-5"/>
                <w:sz w:val="24"/>
              </w:rPr>
              <w:t xml:space="preserve"> </w:t>
            </w:r>
            <w:r>
              <w:rPr>
                <w:sz w:val="24"/>
              </w:rPr>
              <w:t>Zaragoza:</w:t>
            </w:r>
            <w:r>
              <w:rPr>
                <w:spacing w:val="-5"/>
                <w:sz w:val="24"/>
              </w:rPr>
              <w:t xml:space="preserve"> </w:t>
            </w:r>
            <w:r>
              <w:rPr>
                <w:sz w:val="24"/>
              </w:rPr>
              <w:t xml:space="preserve">Acríbia. NUNES, I.J. </w:t>
            </w:r>
            <w:r>
              <w:rPr>
                <w:b/>
                <w:sz w:val="24"/>
              </w:rPr>
              <w:t xml:space="preserve">Nutrição animal. </w:t>
            </w:r>
            <w:r>
              <w:rPr>
                <w:sz w:val="24"/>
              </w:rPr>
              <w:t>Belo Horizonte: Copiadora Breder, 1995. 334 p.</w:t>
            </w:r>
          </w:p>
          <w:p w14:paraId="2D2793E4" w14:textId="77777777" w:rsidR="00201F78" w:rsidRDefault="00DE5F46">
            <w:pPr>
              <w:pStyle w:val="TableParagraph"/>
              <w:ind w:left="107"/>
              <w:rPr>
                <w:sz w:val="24"/>
              </w:rPr>
            </w:pPr>
            <w:r>
              <w:rPr>
                <w:sz w:val="24"/>
              </w:rPr>
              <w:t>BETEERCHINI,</w:t>
            </w:r>
            <w:r>
              <w:rPr>
                <w:spacing w:val="-3"/>
                <w:sz w:val="24"/>
              </w:rPr>
              <w:t xml:space="preserve"> </w:t>
            </w:r>
            <w:r>
              <w:rPr>
                <w:sz w:val="24"/>
              </w:rPr>
              <w:t>A.G.</w:t>
            </w:r>
            <w:r>
              <w:rPr>
                <w:spacing w:val="-1"/>
                <w:sz w:val="24"/>
              </w:rPr>
              <w:t xml:space="preserve"> </w:t>
            </w:r>
            <w:r>
              <w:rPr>
                <w:b/>
                <w:sz w:val="24"/>
              </w:rPr>
              <w:t>Nutrição</w:t>
            </w:r>
            <w:r>
              <w:rPr>
                <w:b/>
                <w:spacing w:val="-3"/>
                <w:sz w:val="24"/>
              </w:rPr>
              <w:t xml:space="preserve"> </w:t>
            </w:r>
            <w:r>
              <w:rPr>
                <w:b/>
                <w:sz w:val="24"/>
              </w:rPr>
              <w:t>de</w:t>
            </w:r>
            <w:r>
              <w:rPr>
                <w:b/>
                <w:spacing w:val="-1"/>
                <w:sz w:val="24"/>
              </w:rPr>
              <w:t xml:space="preserve"> </w:t>
            </w:r>
            <w:r>
              <w:rPr>
                <w:b/>
                <w:sz w:val="24"/>
              </w:rPr>
              <w:t xml:space="preserve">monogástricos. </w:t>
            </w:r>
            <w:r>
              <w:rPr>
                <w:sz w:val="24"/>
              </w:rPr>
              <w:t>Lavras:</w:t>
            </w:r>
            <w:r>
              <w:rPr>
                <w:spacing w:val="-2"/>
                <w:sz w:val="24"/>
              </w:rPr>
              <w:t xml:space="preserve"> </w:t>
            </w:r>
            <w:r>
              <w:rPr>
                <w:sz w:val="24"/>
              </w:rPr>
              <w:t>UFLA/FAEPE,</w:t>
            </w:r>
            <w:r>
              <w:rPr>
                <w:spacing w:val="-3"/>
                <w:sz w:val="24"/>
              </w:rPr>
              <w:t xml:space="preserve"> </w:t>
            </w:r>
            <w:r>
              <w:rPr>
                <w:sz w:val="24"/>
              </w:rPr>
              <w:t>1997.</w:t>
            </w:r>
            <w:r>
              <w:rPr>
                <w:spacing w:val="-2"/>
                <w:sz w:val="24"/>
              </w:rPr>
              <w:t xml:space="preserve"> </w:t>
            </w:r>
            <w:r>
              <w:rPr>
                <w:sz w:val="24"/>
              </w:rPr>
              <w:t>p.</w:t>
            </w:r>
            <w:r>
              <w:rPr>
                <w:spacing w:val="-2"/>
                <w:sz w:val="24"/>
              </w:rPr>
              <w:t xml:space="preserve"> </w:t>
            </w:r>
            <w:r>
              <w:rPr>
                <w:spacing w:val="-5"/>
                <w:sz w:val="24"/>
              </w:rPr>
              <w:t>255</w:t>
            </w:r>
          </w:p>
        </w:tc>
      </w:tr>
    </w:tbl>
    <w:p w14:paraId="4EDF4B9F" w14:textId="77777777" w:rsidR="00201F78" w:rsidRDefault="00201F78">
      <w:pPr>
        <w:pStyle w:val="Corpodetexto"/>
        <w:rPr>
          <w:b/>
          <w:i/>
        </w:rPr>
      </w:pPr>
    </w:p>
    <w:p w14:paraId="6764E0C3" w14:textId="77777777" w:rsidR="00201F78" w:rsidRDefault="00201F78">
      <w:pPr>
        <w:pStyle w:val="Corpodetexto"/>
        <w:rPr>
          <w:b/>
          <w:i/>
        </w:rPr>
      </w:pPr>
    </w:p>
    <w:p w14:paraId="240F760D" w14:textId="77777777" w:rsidR="00201F78" w:rsidRDefault="00201F78">
      <w:pPr>
        <w:pStyle w:val="Corpodetexto"/>
        <w:spacing w:before="230"/>
        <w:rPr>
          <w:b/>
          <w:i/>
        </w:rPr>
      </w:pPr>
    </w:p>
    <w:p w14:paraId="0030A911" w14:textId="77777777" w:rsidR="00201F78" w:rsidRDefault="00DE5F46" w:rsidP="00B63D1B">
      <w:pPr>
        <w:pStyle w:val="Ttulo1"/>
        <w:numPr>
          <w:ilvl w:val="1"/>
          <w:numId w:val="35"/>
        </w:numPr>
        <w:tabs>
          <w:tab w:val="left" w:pos="1843"/>
        </w:tabs>
        <w:ind w:hanging="708"/>
      </w:pPr>
      <w:r>
        <w:t>QUADRO DE RECURSOS</w:t>
      </w:r>
      <w:r>
        <w:rPr>
          <w:spacing w:val="1"/>
        </w:rPr>
        <w:t xml:space="preserve"> </w:t>
      </w:r>
      <w:r>
        <w:rPr>
          <w:spacing w:val="-2"/>
        </w:rPr>
        <w:t>HUMANOS</w:t>
      </w:r>
    </w:p>
    <w:p w14:paraId="65D2AA92" w14:textId="77777777" w:rsidR="00201F78" w:rsidRDefault="00201F78">
      <w:pPr>
        <w:pStyle w:val="Corpodetexto"/>
        <w:rPr>
          <w:b/>
        </w:rPr>
      </w:pPr>
    </w:p>
    <w:p w14:paraId="5DE6821F" w14:textId="77777777" w:rsidR="00201F78" w:rsidRDefault="00201F78">
      <w:pPr>
        <w:pStyle w:val="Corpodetexto"/>
        <w:rPr>
          <w:b/>
        </w:rPr>
      </w:pPr>
    </w:p>
    <w:p w14:paraId="6F1ADABE" w14:textId="77777777" w:rsidR="00201F78" w:rsidRDefault="00DE5F46" w:rsidP="00B63D1B">
      <w:pPr>
        <w:pStyle w:val="PargrafodaLista"/>
        <w:numPr>
          <w:ilvl w:val="2"/>
          <w:numId w:val="35"/>
        </w:numPr>
        <w:tabs>
          <w:tab w:val="left" w:pos="1855"/>
        </w:tabs>
        <w:rPr>
          <w:b/>
          <w:sz w:val="24"/>
        </w:rPr>
      </w:pPr>
      <w:r>
        <w:rPr>
          <w:b/>
          <w:sz w:val="24"/>
        </w:rPr>
        <w:t>O</w:t>
      </w:r>
      <w:r>
        <w:rPr>
          <w:b/>
          <w:spacing w:val="-2"/>
          <w:sz w:val="24"/>
        </w:rPr>
        <w:t xml:space="preserve"> </w:t>
      </w:r>
      <w:r>
        <w:rPr>
          <w:b/>
          <w:sz w:val="24"/>
        </w:rPr>
        <w:t>CORPO</w:t>
      </w:r>
      <w:r>
        <w:rPr>
          <w:b/>
          <w:spacing w:val="-1"/>
          <w:sz w:val="24"/>
        </w:rPr>
        <w:t xml:space="preserve"> </w:t>
      </w:r>
      <w:r>
        <w:rPr>
          <w:b/>
          <w:spacing w:val="-2"/>
          <w:sz w:val="24"/>
        </w:rPr>
        <w:t>DOCENTE</w:t>
      </w:r>
    </w:p>
    <w:p w14:paraId="7446920C" w14:textId="77777777" w:rsidR="00201F78" w:rsidRDefault="00DE5F46">
      <w:pPr>
        <w:pStyle w:val="Corpodetexto"/>
        <w:spacing w:before="135" w:line="360" w:lineRule="auto"/>
        <w:ind w:left="1135" w:right="848" w:firstLine="851"/>
        <w:jc w:val="both"/>
      </w:pPr>
      <w:r>
        <w:t>O corpo docente do CGMV é constituído por integrantes da carreira de magistério superior,</w:t>
      </w:r>
      <w:r>
        <w:rPr>
          <w:spacing w:val="-2"/>
        </w:rPr>
        <w:t xml:space="preserve"> </w:t>
      </w:r>
      <w:r>
        <w:t>professores</w:t>
      </w:r>
      <w:r>
        <w:rPr>
          <w:spacing w:val="-2"/>
        </w:rPr>
        <w:t xml:space="preserve"> </w:t>
      </w:r>
      <w:r>
        <w:t>visitantes</w:t>
      </w:r>
      <w:r>
        <w:rPr>
          <w:spacing w:val="-2"/>
        </w:rPr>
        <w:t xml:space="preserve"> </w:t>
      </w:r>
      <w:r>
        <w:t>e</w:t>
      </w:r>
      <w:r>
        <w:rPr>
          <w:spacing w:val="-4"/>
        </w:rPr>
        <w:t xml:space="preserve"> </w:t>
      </w:r>
      <w:r>
        <w:t>substitutos,</w:t>
      </w:r>
      <w:r>
        <w:rPr>
          <w:spacing w:val="-2"/>
        </w:rPr>
        <w:t xml:space="preserve"> </w:t>
      </w:r>
      <w:r>
        <w:t>conforme</w:t>
      </w:r>
      <w:r>
        <w:rPr>
          <w:spacing w:val="-4"/>
        </w:rPr>
        <w:t xml:space="preserve"> </w:t>
      </w:r>
      <w:r>
        <w:t>disposto</w:t>
      </w:r>
      <w:r>
        <w:rPr>
          <w:spacing w:val="-2"/>
        </w:rPr>
        <w:t xml:space="preserve"> </w:t>
      </w:r>
      <w:r>
        <w:t>no</w:t>
      </w:r>
      <w:r>
        <w:rPr>
          <w:spacing w:val="-2"/>
        </w:rPr>
        <w:t xml:space="preserve"> </w:t>
      </w:r>
      <w:r>
        <w:t>Art. 130,</w:t>
      </w:r>
      <w:r>
        <w:rPr>
          <w:spacing w:val="-2"/>
        </w:rPr>
        <w:t xml:space="preserve"> </w:t>
      </w:r>
      <w:r>
        <w:t>do</w:t>
      </w:r>
      <w:r>
        <w:rPr>
          <w:spacing w:val="-2"/>
        </w:rPr>
        <w:t xml:space="preserve"> </w:t>
      </w:r>
      <w:r>
        <w:t>Regimento</w:t>
      </w:r>
      <w:r>
        <w:rPr>
          <w:spacing w:val="-2"/>
        </w:rPr>
        <w:t xml:space="preserve"> </w:t>
      </w:r>
      <w:r>
        <w:t>Geral da UFPI. A carreira de magistério superior compreende as seguintes classes: professor titular, professor adjunto, professor assistente e professor auxiliar. Cada classe compreende 4 níveis, designados pelos números de 1</w:t>
      </w:r>
      <w:r>
        <w:rPr>
          <w:spacing w:val="-12"/>
        </w:rPr>
        <w:t xml:space="preserve"> </w:t>
      </w:r>
      <w:r>
        <w:t>a</w:t>
      </w:r>
      <w:r>
        <w:rPr>
          <w:spacing w:val="40"/>
        </w:rPr>
        <w:t xml:space="preserve"> </w:t>
      </w:r>
      <w:r>
        <w:t>4, exceto a classe de titular,</w:t>
      </w:r>
      <w:r>
        <w:rPr>
          <w:spacing w:val="40"/>
        </w:rPr>
        <w:t xml:space="preserve"> </w:t>
      </w:r>
      <w:r>
        <w:t>que possui um só nível.</w:t>
      </w:r>
    </w:p>
    <w:p w14:paraId="525DCD45" w14:textId="77777777" w:rsidR="00201F78" w:rsidRDefault="00DE5F46">
      <w:pPr>
        <w:pStyle w:val="Corpodetexto"/>
        <w:spacing w:line="360" w:lineRule="auto"/>
        <w:ind w:left="1135" w:right="849" w:firstLine="851"/>
        <w:jc w:val="both"/>
      </w:pPr>
      <w:r>
        <w:t>O professor visitante, pessoa de reconhecido renome, pode ser ocasionalmente contratado, pelo prazo máximo de dois anos,</w:t>
      </w:r>
      <w:r>
        <w:rPr>
          <w:spacing w:val="40"/>
        </w:rPr>
        <w:t xml:space="preserve"> </w:t>
      </w:r>
      <w:r>
        <w:t>na forma da legislação vigente, para atender a programa especial de ensino, pesquisa e extensão, de acordo com as normas estabelecidas na UFPI. O professor substituto poderá ser contratado por prazo determinado, na forma da legislação vigente, para substituições eventuais (por exoneração ou demissão, falecimento, aposentadoria, afastamento para tratamento de saúde ou licença à gestante)</w:t>
      </w:r>
      <w:r>
        <w:rPr>
          <w:spacing w:val="40"/>
        </w:rPr>
        <w:t xml:space="preserve"> </w:t>
      </w:r>
      <w:r>
        <w:t>de docentes das carreiras de magistério, na forma da legislação vigente.</w:t>
      </w:r>
    </w:p>
    <w:p w14:paraId="7398B418"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4441E95D" w14:textId="77777777" w:rsidR="00201F78" w:rsidRDefault="00DE5F46" w:rsidP="00B63D1B">
      <w:pPr>
        <w:pStyle w:val="Ttulo1"/>
        <w:numPr>
          <w:ilvl w:val="2"/>
          <w:numId w:val="35"/>
        </w:numPr>
        <w:tabs>
          <w:tab w:val="left" w:pos="1854"/>
        </w:tabs>
        <w:spacing w:before="237"/>
        <w:ind w:left="1854" w:hanging="719"/>
      </w:pPr>
      <w:r>
        <w:lastRenderedPageBreak/>
        <w:t>INGRESSO</w:t>
      </w:r>
      <w:r>
        <w:rPr>
          <w:spacing w:val="-4"/>
        </w:rPr>
        <w:t xml:space="preserve"> </w:t>
      </w:r>
      <w:r>
        <w:t>NA</w:t>
      </w:r>
      <w:r>
        <w:rPr>
          <w:spacing w:val="-1"/>
        </w:rPr>
        <w:t xml:space="preserve"> </w:t>
      </w:r>
      <w:r>
        <w:t>CARREIRA</w:t>
      </w:r>
      <w:r>
        <w:rPr>
          <w:spacing w:val="-1"/>
        </w:rPr>
        <w:t xml:space="preserve"> </w:t>
      </w:r>
      <w:r>
        <w:t>DOCENTE</w:t>
      </w:r>
      <w:r>
        <w:rPr>
          <w:spacing w:val="-1"/>
        </w:rPr>
        <w:t xml:space="preserve"> </w:t>
      </w:r>
      <w:r>
        <w:t>E</w:t>
      </w:r>
      <w:r>
        <w:rPr>
          <w:spacing w:val="-1"/>
        </w:rPr>
        <w:t xml:space="preserve"> </w:t>
      </w:r>
      <w:r>
        <w:t>PROGRESSÃO</w:t>
      </w:r>
      <w:r>
        <w:rPr>
          <w:spacing w:val="-1"/>
        </w:rPr>
        <w:t xml:space="preserve"> </w:t>
      </w:r>
      <w:r>
        <w:rPr>
          <w:spacing w:val="-2"/>
        </w:rPr>
        <w:t>FUNCIONAL</w:t>
      </w:r>
    </w:p>
    <w:p w14:paraId="2FA27D50" w14:textId="77777777" w:rsidR="00201F78" w:rsidRDefault="00201F78">
      <w:pPr>
        <w:pStyle w:val="Corpodetexto"/>
        <w:spacing w:before="271"/>
        <w:rPr>
          <w:b/>
        </w:rPr>
      </w:pPr>
    </w:p>
    <w:p w14:paraId="07AE2874" w14:textId="77777777" w:rsidR="00201F78" w:rsidRDefault="00DE5F46">
      <w:pPr>
        <w:pStyle w:val="Corpodetexto"/>
        <w:spacing w:line="360" w:lineRule="auto"/>
        <w:ind w:left="1135" w:right="846" w:firstLine="851"/>
        <w:jc w:val="both"/>
      </w:pPr>
      <w:r>
        <w:t>O ingresso na carreira de magistério superior obedece ao disposto no artigo 136 do Regimento Geral da UFPI e é feito mediante habilitação em concurso publico de provas de títulos,</w:t>
      </w:r>
      <w:r>
        <w:rPr>
          <w:spacing w:val="-2"/>
        </w:rPr>
        <w:t xml:space="preserve"> </w:t>
      </w:r>
      <w:r>
        <w:t>no</w:t>
      </w:r>
      <w:r>
        <w:rPr>
          <w:spacing w:val="-2"/>
        </w:rPr>
        <w:t xml:space="preserve"> </w:t>
      </w:r>
      <w:r>
        <w:t>nível</w:t>
      </w:r>
      <w:r>
        <w:rPr>
          <w:spacing w:val="-2"/>
        </w:rPr>
        <w:t xml:space="preserve"> </w:t>
      </w:r>
      <w:r>
        <w:t>1</w:t>
      </w:r>
      <w:r>
        <w:rPr>
          <w:spacing w:val="-2"/>
        </w:rPr>
        <w:t xml:space="preserve"> </w:t>
      </w:r>
      <w:r>
        <w:t>de</w:t>
      </w:r>
      <w:r>
        <w:rPr>
          <w:spacing w:val="-1"/>
        </w:rPr>
        <w:t xml:space="preserve"> </w:t>
      </w:r>
      <w:r>
        <w:t>cada</w:t>
      </w:r>
      <w:r>
        <w:rPr>
          <w:spacing w:val="-3"/>
        </w:rPr>
        <w:t xml:space="preserve"> </w:t>
      </w:r>
      <w:r>
        <w:t>classe.</w:t>
      </w:r>
      <w:r>
        <w:rPr>
          <w:spacing w:val="-2"/>
        </w:rPr>
        <w:t xml:space="preserve"> </w:t>
      </w:r>
      <w:r>
        <w:t>Para</w:t>
      </w:r>
      <w:r>
        <w:rPr>
          <w:spacing w:val="-1"/>
        </w:rPr>
        <w:t xml:space="preserve"> </w:t>
      </w:r>
      <w:r>
        <w:t>a</w:t>
      </w:r>
      <w:r>
        <w:rPr>
          <w:spacing w:val="-3"/>
        </w:rPr>
        <w:t xml:space="preserve"> </w:t>
      </w:r>
      <w:r>
        <w:t>inscrição no</w:t>
      </w:r>
      <w:r>
        <w:rPr>
          <w:spacing w:val="-2"/>
        </w:rPr>
        <w:t xml:space="preserve"> </w:t>
      </w:r>
      <w:r>
        <w:t>concurso</w:t>
      </w:r>
      <w:r>
        <w:rPr>
          <w:spacing w:val="-2"/>
        </w:rPr>
        <w:t xml:space="preserve"> </w:t>
      </w:r>
      <w:r>
        <w:t>é</w:t>
      </w:r>
      <w:r>
        <w:rPr>
          <w:spacing w:val="-2"/>
        </w:rPr>
        <w:t xml:space="preserve"> </w:t>
      </w:r>
      <w:r>
        <w:t>exigido:</w:t>
      </w:r>
      <w:r>
        <w:rPr>
          <w:spacing w:val="-2"/>
        </w:rPr>
        <w:t xml:space="preserve"> </w:t>
      </w:r>
      <w:r>
        <w:t>o diploma</w:t>
      </w:r>
      <w:r>
        <w:rPr>
          <w:spacing w:val="-2"/>
        </w:rPr>
        <w:t xml:space="preserve"> </w:t>
      </w:r>
      <w:r>
        <w:t>de</w:t>
      </w:r>
      <w:r>
        <w:rPr>
          <w:spacing w:val="-2"/>
        </w:rPr>
        <w:t xml:space="preserve"> </w:t>
      </w:r>
      <w:r>
        <w:t>graduação em curso superior, para a classe de professor auxiliar, grau de mestre para a classe de professor assistente e título de doutor ou livre docente para a classe de professor adjunto.</w:t>
      </w:r>
    </w:p>
    <w:p w14:paraId="3F529B12" w14:textId="77777777" w:rsidR="00201F78" w:rsidRDefault="00DE5F46">
      <w:pPr>
        <w:pStyle w:val="Corpodetexto"/>
        <w:spacing w:line="360" w:lineRule="auto"/>
        <w:ind w:left="1135" w:right="846" w:firstLine="851"/>
        <w:jc w:val="both"/>
      </w:pPr>
      <w:r>
        <w:t>A progressão funcional dos docentes do CGMV obedece a legislação interna, que é a Resolução 007/92, do Conselho Universitário da UFPI e pode ocorrer por nível e por classe. A progressão por nível consiste na passagem de um nível para outro imediatamente superior da mesma classe mediante avaliação do desempenho. Para tal é necessário que o docente tenha cumprido, o nível respectivo, o interstício de dois anos e obtenha, na avaliação do seu desempenho, o número mínimo de</w:t>
      </w:r>
      <w:r>
        <w:rPr>
          <w:spacing w:val="40"/>
        </w:rPr>
        <w:t xml:space="preserve"> </w:t>
      </w:r>
      <w:r>
        <w:t>pontos exigido. A progressão por classe se dá mediante titulação ou avaliação do desempenho, desde que tenha cumprido, no último nível da respectiva classe dois anos de interstício em IFE ou quatro anos de atividade em órgão público, obtendo a pontuação exigida para tal.</w:t>
      </w:r>
      <w:r>
        <w:rPr>
          <w:spacing w:val="40"/>
        </w:rPr>
        <w:t xml:space="preserve"> </w:t>
      </w:r>
      <w:r>
        <w:t xml:space="preserve">A progressão por titulação independe de interstício e avaliação de </w:t>
      </w:r>
      <w:r>
        <w:rPr>
          <w:spacing w:val="-2"/>
        </w:rPr>
        <w:t>desempenho.</w:t>
      </w:r>
    </w:p>
    <w:p w14:paraId="5F13CC77" w14:textId="77777777" w:rsidR="00201F78" w:rsidRDefault="00DE5F46">
      <w:pPr>
        <w:pStyle w:val="Corpodetexto"/>
        <w:spacing w:line="360" w:lineRule="auto"/>
        <w:ind w:left="1135" w:right="845" w:firstLine="851"/>
        <w:jc w:val="both"/>
      </w:pPr>
      <w:r>
        <w:t>Para</w:t>
      </w:r>
      <w:r>
        <w:rPr>
          <w:spacing w:val="-4"/>
        </w:rPr>
        <w:t xml:space="preserve"> </w:t>
      </w:r>
      <w:r>
        <w:t>fins</w:t>
      </w:r>
      <w:r>
        <w:rPr>
          <w:spacing w:val="-2"/>
        </w:rPr>
        <w:t xml:space="preserve"> </w:t>
      </w:r>
      <w:r>
        <w:t>de</w:t>
      </w:r>
      <w:r>
        <w:rPr>
          <w:spacing w:val="-3"/>
        </w:rPr>
        <w:t xml:space="preserve"> </w:t>
      </w:r>
      <w:r>
        <w:t>avaliação,</w:t>
      </w:r>
      <w:r>
        <w:rPr>
          <w:spacing w:val="-2"/>
        </w:rPr>
        <w:t xml:space="preserve"> </w:t>
      </w:r>
      <w:r>
        <w:t>o</w:t>
      </w:r>
      <w:r>
        <w:rPr>
          <w:spacing w:val="-2"/>
        </w:rPr>
        <w:t xml:space="preserve"> </w:t>
      </w:r>
      <w:r>
        <w:t>docente</w:t>
      </w:r>
      <w:r>
        <w:rPr>
          <w:spacing w:val="-3"/>
        </w:rPr>
        <w:t xml:space="preserve"> </w:t>
      </w:r>
      <w:r>
        <w:t>formula</w:t>
      </w:r>
      <w:r>
        <w:rPr>
          <w:spacing w:val="-3"/>
        </w:rPr>
        <w:t xml:space="preserve"> </w:t>
      </w:r>
      <w:r>
        <w:t>requerimento</w:t>
      </w:r>
      <w:r>
        <w:rPr>
          <w:spacing w:val="-2"/>
        </w:rPr>
        <w:t xml:space="preserve"> </w:t>
      </w:r>
      <w:r>
        <w:t>dirigido</w:t>
      </w:r>
      <w:r>
        <w:rPr>
          <w:spacing w:val="-2"/>
        </w:rPr>
        <w:t xml:space="preserve"> </w:t>
      </w:r>
      <w:r>
        <w:t>à</w:t>
      </w:r>
      <w:r>
        <w:rPr>
          <w:spacing w:val="-3"/>
        </w:rPr>
        <w:t xml:space="preserve"> </w:t>
      </w:r>
      <w:r>
        <w:t>Comissão Permanente de Pessoal Docente (CPPD), em caso de progressão por avaliação, anexando relatório de atividades, devidamente comprovado, contendo os seguintes elementos: desempenho didático, avaliado com a participação do corpo discente; orientação e acompanhamento de ECS, TCC, monitores e estagiários de iniciação científica; participação em bancas examinadoras; cursos ou estágios de aperfeiçoamento, especialização ou atualização, créditos e títulos de pós-graduação; produção científica, técnica ou artística, atividades de extensão à comunidade;</w:t>
      </w:r>
      <w:r>
        <w:rPr>
          <w:spacing w:val="40"/>
        </w:rPr>
        <w:t xml:space="preserve"> </w:t>
      </w:r>
      <w:r>
        <w:t>participação em órgãos colegiadas;</w:t>
      </w:r>
      <w:r>
        <w:rPr>
          <w:spacing w:val="40"/>
        </w:rPr>
        <w:t xml:space="preserve"> </w:t>
      </w:r>
      <w:r>
        <w:t>exercício de função de direção, coordenação, assessoramento e assistência nesta IFE ou em órgãos outros previstos na legislação vigente.</w:t>
      </w:r>
    </w:p>
    <w:p w14:paraId="1597E3A6" w14:textId="77777777" w:rsidR="00201F78" w:rsidRDefault="00DE5F46">
      <w:pPr>
        <w:pStyle w:val="Corpodetexto"/>
        <w:spacing w:line="360" w:lineRule="auto"/>
        <w:ind w:left="1135" w:right="848" w:firstLine="851"/>
        <w:jc w:val="both"/>
      </w:pPr>
      <w:r>
        <w:t>Está habilitado à progressão por nível, a partir da data em que completar o interstício, o docente que obtém, na sua avaliação de desempenho, 200 (duzentos) pontos para os regimes de trabalho de tempo integral (TI) e dedicação exclusiva (DE) ou 120 pontos (cento e vinte) pontos para o regime de tempo parcial de 20 horas (TP-20). A habilitação à progressão por classe, sem titulação</w:t>
      </w:r>
      <w:r>
        <w:rPr>
          <w:spacing w:val="13"/>
        </w:rPr>
        <w:t xml:space="preserve"> </w:t>
      </w:r>
      <w:r>
        <w:t>pode</w:t>
      </w:r>
      <w:r>
        <w:rPr>
          <w:spacing w:val="14"/>
        </w:rPr>
        <w:t xml:space="preserve"> </w:t>
      </w:r>
      <w:r>
        <w:t>ocorrer</w:t>
      </w:r>
      <w:r>
        <w:rPr>
          <w:spacing w:val="15"/>
        </w:rPr>
        <w:t xml:space="preserve"> </w:t>
      </w:r>
      <w:r>
        <w:t>quando</w:t>
      </w:r>
      <w:r>
        <w:rPr>
          <w:spacing w:val="15"/>
        </w:rPr>
        <w:t xml:space="preserve"> </w:t>
      </w:r>
      <w:r>
        <w:t>o</w:t>
      </w:r>
      <w:r>
        <w:rPr>
          <w:spacing w:val="16"/>
        </w:rPr>
        <w:t xml:space="preserve"> </w:t>
      </w:r>
      <w:r>
        <w:t>docente</w:t>
      </w:r>
      <w:r>
        <w:rPr>
          <w:spacing w:val="17"/>
        </w:rPr>
        <w:t xml:space="preserve"> </w:t>
      </w:r>
      <w:r>
        <w:t>apresentar</w:t>
      </w:r>
      <w:r>
        <w:rPr>
          <w:spacing w:val="15"/>
        </w:rPr>
        <w:t xml:space="preserve"> </w:t>
      </w:r>
      <w:r>
        <w:t>memorial</w:t>
      </w:r>
      <w:r>
        <w:rPr>
          <w:spacing w:val="15"/>
        </w:rPr>
        <w:t xml:space="preserve"> </w:t>
      </w:r>
      <w:r>
        <w:t>descritivo</w:t>
      </w:r>
      <w:r>
        <w:rPr>
          <w:spacing w:val="19"/>
        </w:rPr>
        <w:t xml:space="preserve"> </w:t>
      </w:r>
      <w:r>
        <w:t>de</w:t>
      </w:r>
      <w:r>
        <w:rPr>
          <w:spacing w:val="14"/>
        </w:rPr>
        <w:t xml:space="preserve"> </w:t>
      </w:r>
      <w:r>
        <w:t>atividades</w:t>
      </w:r>
      <w:r>
        <w:rPr>
          <w:spacing w:val="19"/>
        </w:rPr>
        <w:t xml:space="preserve"> </w:t>
      </w:r>
      <w:r>
        <w:rPr>
          <w:spacing w:val="-2"/>
        </w:rPr>
        <w:t>avaliadas</w:t>
      </w:r>
    </w:p>
    <w:p w14:paraId="7F0518CA"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0194F426" w14:textId="77777777" w:rsidR="00201F78" w:rsidRDefault="00DE5F46">
      <w:pPr>
        <w:pStyle w:val="Corpodetexto"/>
        <w:spacing w:before="232" w:line="360" w:lineRule="auto"/>
        <w:ind w:left="1135" w:right="851"/>
      </w:pPr>
      <w:r>
        <w:lastRenderedPageBreak/>
        <w:t>em 250 (duzentos e cinqüenta) pontos para regimes TI e DE, ou 150 (cento e cinquenta) pontos para o regime de tempo parcial (TP-20).</w:t>
      </w:r>
    </w:p>
    <w:p w14:paraId="4A670589" w14:textId="77777777" w:rsidR="00201F78" w:rsidRDefault="00201F78">
      <w:pPr>
        <w:pStyle w:val="Corpodetexto"/>
        <w:spacing w:before="141"/>
      </w:pPr>
    </w:p>
    <w:p w14:paraId="6D4C274B" w14:textId="77777777" w:rsidR="00201F78" w:rsidRDefault="00DE5F46" w:rsidP="00B63D1B">
      <w:pPr>
        <w:pStyle w:val="Ttulo1"/>
        <w:numPr>
          <w:ilvl w:val="2"/>
          <w:numId w:val="35"/>
        </w:numPr>
        <w:tabs>
          <w:tab w:val="left" w:pos="1842"/>
        </w:tabs>
        <w:ind w:left="1842" w:hanging="707"/>
      </w:pPr>
      <w:r>
        <w:t>EFETIVO</w:t>
      </w:r>
      <w:r>
        <w:rPr>
          <w:spacing w:val="-2"/>
        </w:rPr>
        <w:t xml:space="preserve"> </w:t>
      </w:r>
      <w:r>
        <w:t>DOCENTE</w:t>
      </w:r>
      <w:r>
        <w:rPr>
          <w:spacing w:val="-2"/>
        </w:rPr>
        <w:t xml:space="preserve"> </w:t>
      </w:r>
      <w:r>
        <w:t>POR</w:t>
      </w:r>
      <w:r>
        <w:rPr>
          <w:spacing w:val="-1"/>
        </w:rPr>
        <w:t xml:space="preserve"> </w:t>
      </w:r>
      <w:r>
        <w:rPr>
          <w:spacing w:val="-2"/>
        </w:rPr>
        <w:t>TITULAÇÃO</w:t>
      </w:r>
    </w:p>
    <w:p w14:paraId="1D8C5B57" w14:textId="77777777" w:rsidR="00201F78" w:rsidRDefault="00201F78">
      <w:pPr>
        <w:pStyle w:val="Corpodetexto"/>
        <w:spacing w:before="271"/>
        <w:rPr>
          <w:b/>
        </w:rPr>
      </w:pPr>
    </w:p>
    <w:p w14:paraId="2C98CC15" w14:textId="77777777" w:rsidR="00201F78" w:rsidRDefault="00DE5F46">
      <w:pPr>
        <w:pStyle w:val="Corpodetexto"/>
        <w:spacing w:before="1" w:line="360" w:lineRule="auto"/>
        <w:ind w:left="1135" w:right="845" w:firstLine="851"/>
        <w:jc w:val="both"/>
      </w:pPr>
      <w:r>
        <w:t>O Curso de Medicina Veterinária da UFPI conta, atualmente, com um corpo docente permanente da ordem de 58 professores, sendo 96,55% pós-graduados. Destes, 05 (cinco) são especialistas perfazendo 8,62%; 02 estão cursando mestrado, representando 3,44%; 22 (vinte e dois) são mestres, correspondendo a 37,93%; 12 (doze) estão cursando doutorado, equivalendo a 20,68%;</w:t>
      </w:r>
      <w:r>
        <w:rPr>
          <w:spacing w:val="80"/>
        </w:rPr>
        <w:t xml:space="preserve"> </w:t>
      </w:r>
      <w:r>
        <w:t>14 (quatorze) são doutores, o que representa 24,13% e 01(um) é pós-doutor,</w:t>
      </w:r>
      <w:r>
        <w:rPr>
          <w:spacing w:val="40"/>
        </w:rPr>
        <w:t xml:space="preserve"> </w:t>
      </w:r>
      <w:r>
        <w:t>perfazendo 1,72%.</w:t>
      </w:r>
    </w:p>
    <w:p w14:paraId="7CDA134C" w14:textId="77777777" w:rsidR="00201F78" w:rsidRDefault="00DE5F46">
      <w:pPr>
        <w:pStyle w:val="Corpodetexto"/>
        <w:spacing w:before="1" w:line="360" w:lineRule="auto"/>
        <w:ind w:left="1135" w:right="847" w:firstLine="851"/>
        <w:jc w:val="both"/>
      </w:pPr>
      <w:r>
        <w:t xml:space="preserve">Tendo em vista o afastamento de docentes para cursos de pós-graduação, o CGMV conta atualmente também com 08 (oito) professores substitutos, sendo dois mestres e os demais </w:t>
      </w:r>
      <w:r>
        <w:rPr>
          <w:spacing w:val="-2"/>
        </w:rPr>
        <w:t>graduados.</w:t>
      </w:r>
    </w:p>
    <w:p w14:paraId="55234A5C" w14:textId="77777777" w:rsidR="00201F78" w:rsidRDefault="00DE5F46">
      <w:pPr>
        <w:pStyle w:val="Corpodetexto"/>
        <w:spacing w:before="1" w:line="360" w:lineRule="auto"/>
        <w:ind w:left="1135" w:right="850" w:firstLine="851"/>
        <w:jc w:val="both"/>
      </w:pPr>
      <w:r>
        <w:t>A distribuição do corpo docente permanente, por departamento, titulação e área de atuação é apresentada no Quadro 25:</w:t>
      </w:r>
    </w:p>
    <w:p w14:paraId="45E8A016"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08523EB7" w14:textId="22B74C4C" w:rsidR="00201F78" w:rsidRDefault="00DE5F46">
      <w:pPr>
        <w:spacing w:before="237" w:line="360" w:lineRule="auto"/>
        <w:ind w:left="2554" w:right="847" w:hanging="1419"/>
        <w:jc w:val="both"/>
        <w:rPr>
          <w:b/>
          <w:sz w:val="24"/>
        </w:rPr>
      </w:pPr>
      <w:r>
        <w:rPr>
          <w:b/>
          <w:sz w:val="24"/>
        </w:rPr>
        <w:lastRenderedPageBreak/>
        <w:t>Quadro 27 - Distribuição do efetivo docente do Curso de Graduação em Medicina Veterinária, segundo Departamento de vinculação, titulação e área de</w:t>
      </w:r>
      <w:r>
        <w:rPr>
          <w:b/>
          <w:spacing w:val="40"/>
          <w:sz w:val="24"/>
        </w:rPr>
        <w:t xml:space="preserve"> </w:t>
      </w:r>
      <w:r>
        <w:rPr>
          <w:b/>
          <w:spacing w:val="-2"/>
          <w:sz w:val="24"/>
        </w:rPr>
        <w:t>atuação</w:t>
      </w: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850"/>
        <w:gridCol w:w="853"/>
        <w:gridCol w:w="1134"/>
        <w:gridCol w:w="1562"/>
        <w:gridCol w:w="1559"/>
      </w:tblGrid>
      <w:tr w:rsidR="00201F78" w14:paraId="5E7D476C" w14:textId="77777777">
        <w:trPr>
          <w:trHeight w:val="345"/>
        </w:trPr>
        <w:tc>
          <w:tcPr>
            <w:tcW w:w="3121" w:type="dxa"/>
            <w:vMerge w:val="restart"/>
          </w:tcPr>
          <w:p w14:paraId="563CBA56" w14:textId="77777777" w:rsidR="00201F78" w:rsidRDefault="00201F78">
            <w:pPr>
              <w:pStyle w:val="TableParagraph"/>
              <w:rPr>
                <w:b/>
                <w:sz w:val="20"/>
              </w:rPr>
            </w:pPr>
          </w:p>
          <w:p w14:paraId="72C5567F" w14:textId="77777777" w:rsidR="00201F78" w:rsidRDefault="00201F78">
            <w:pPr>
              <w:pStyle w:val="TableParagraph"/>
              <w:spacing w:before="106"/>
              <w:rPr>
                <w:b/>
                <w:sz w:val="20"/>
              </w:rPr>
            </w:pPr>
          </w:p>
          <w:p w14:paraId="17943D80" w14:textId="77777777" w:rsidR="00201F78" w:rsidRDefault="00DE5F46">
            <w:pPr>
              <w:pStyle w:val="TableParagraph"/>
              <w:ind w:left="686"/>
              <w:rPr>
                <w:sz w:val="20"/>
              </w:rPr>
            </w:pPr>
            <w:r>
              <w:rPr>
                <w:spacing w:val="-2"/>
                <w:sz w:val="20"/>
              </w:rPr>
              <w:t>DEPARTAMENTOS</w:t>
            </w:r>
          </w:p>
        </w:tc>
        <w:tc>
          <w:tcPr>
            <w:tcW w:w="850" w:type="dxa"/>
            <w:vMerge w:val="restart"/>
            <w:textDirection w:val="btLr"/>
          </w:tcPr>
          <w:p w14:paraId="2D08189D" w14:textId="77777777" w:rsidR="00201F78" w:rsidRDefault="00201F78">
            <w:pPr>
              <w:pStyle w:val="TableParagraph"/>
              <w:spacing w:before="48"/>
              <w:rPr>
                <w:b/>
                <w:sz w:val="20"/>
              </w:rPr>
            </w:pPr>
          </w:p>
          <w:p w14:paraId="2AA512F5" w14:textId="77777777" w:rsidR="00201F78" w:rsidRDefault="00DE5F46">
            <w:pPr>
              <w:pStyle w:val="TableParagraph"/>
              <w:ind w:left="112"/>
              <w:rPr>
                <w:sz w:val="20"/>
              </w:rPr>
            </w:pPr>
            <w:r>
              <w:rPr>
                <w:spacing w:val="-2"/>
                <w:sz w:val="20"/>
              </w:rPr>
              <w:t>Titulação</w:t>
            </w:r>
          </w:p>
        </w:tc>
        <w:tc>
          <w:tcPr>
            <w:tcW w:w="853" w:type="dxa"/>
            <w:vMerge w:val="restart"/>
            <w:textDirection w:val="btLr"/>
          </w:tcPr>
          <w:p w14:paraId="19D50544" w14:textId="77777777" w:rsidR="00201F78" w:rsidRDefault="00201F78">
            <w:pPr>
              <w:pStyle w:val="TableParagraph"/>
              <w:spacing w:before="50"/>
              <w:rPr>
                <w:b/>
                <w:sz w:val="20"/>
              </w:rPr>
            </w:pPr>
          </w:p>
          <w:p w14:paraId="1C37C764" w14:textId="77777777" w:rsidR="00201F78" w:rsidRDefault="00DE5F46">
            <w:pPr>
              <w:pStyle w:val="TableParagraph"/>
              <w:ind w:left="124"/>
              <w:rPr>
                <w:sz w:val="20"/>
              </w:rPr>
            </w:pPr>
            <w:r>
              <w:rPr>
                <w:sz w:val="20"/>
              </w:rPr>
              <w:t>Nº</w:t>
            </w:r>
            <w:r>
              <w:rPr>
                <w:spacing w:val="-2"/>
                <w:sz w:val="20"/>
              </w:rPr>
              <w:t xml:space="preserve"> </w:t>
            </w:r>
            <w:r>
              <w:rPr>
                <w:sz w:val="20"/>
              </w:rPr>
              <w:t>de</w:t>
            </w:r>
            <w:r>
              <w:rPr>
                <w:spacing w:val="-1"/>
                <w:sz w:val="20"/>
              </w:rPr>
              <w:t xml:space="preserve"> </w:t>
            </w:r>
            <w:r>
              <w:rPr>
                <w:spacing w:val="-2"/>
                <w:sz w:val="20"/>
              </w:rPr>
              <w:t>Docentes</w:t>
            </w:r>
          </w:p>
        </w:tc>
        <w:tc>
          <w:tcPr>
            <w:tcW w:w="4255" w:type="dxa"/>
            <w:gridSpan w:val="3"/>
          </w:tcPr>
          <w:p w14:paraId="22E8F7F5" w14:textId="77777777" w:rsidR="00201F78" w:rsidRDefault="00DE5F46">
            <w:pPr>
              <w:pStyle w:val="TableParagraph"/>
              <w:spacing w:line="223" w:lineRule="exact"/>
              <w:ind w:right="3"/>
              <w:jc w:val="center"/>
              <w:rPr>
                <w:sz w:val="20"/>
              </w:rPr>
            </w:pPr>
            <w:r>
              <w:rPr>
                <w:sz w:val="20"/>
              </w:rPr>
              <w:t>Área</w:t>
            </w:r>
            <w:r>
              <w:rPr>
                <w:spacing w:val="-4"/>
                <w:sz w:val="20"/>
              </w:rPr>
              <w:t xml:space="preserve"> </w:t>
            </w:r>
            <w:r>
              <w:rPr>
                <w:sz w:val="20"/>
              </w:rPr>
              <w:t>de</w:t>
            </w:r>
            <w:r>
              <w:rPr>
                <w:spacing w:val="-4"/>
                <w:sz w:val="20"/>
              </w:rPr>
              <w:t xml:space="preserve"> </w:t>
            </w:r>
            <w:r>
              <w:rPr>
                <w:spacing w:val="-2"/>
                <w:sz w:val="20"/>
              </w:rPr>
              <w:t>Atuação</w:t>
            </w:r>
          </w:p>
        </w:tc>
      </w:tr>
      <w:tr w:rsidR="00201F78" w14:paraId="0571E8C6" w14:textId="77777777">
        <w:trPr>
          <w:trHeight w:val="1134"/>
        </w:trPr>
        <w:tc>
          <w:tcPr>
            <w:tcW w:w="3121" w:type="dxa"/>
            <w:vMerge/>
            <w:tcBorders>
              <w:top w:val="nil"/>
            </w:tcBorders>
          </w:tcPr>
          <w:p w14:paraId="0729D6C6" w14:textId="77777777" w:rsidR="00201F78" w:rsidRDefault="00201F78">
            <w:pPr>
              <w:rPr>
                <w:sz w:val="2"/>
                <w:szCs w:val="2"/>
              </w:rPr>
            </w:pPr>
          </w:p>
        </w:tc>
        <w:tc>
          <w:tcPr>
            <w:tcW w:w="850" w:type="dxa"/>
            <w:vMerge/>
            <w:tcBorders>
              <w:top w:val="nil"/>
            </w:tcBorders>
            <w:textDirection w:val="btLr"/>
          </w:tcPr>
          <w:p w14:paraId="6B2129EB" w14:textId="77777777" w:rsidR="00201F78" w:rsidRDefault="00201F78">
            <w:pPr>
              <w:rPr>
                <w:sz w:val="2"/>
                <w:szCs w:val="2"/>
              </w:rPr>
            </w:pPr>
          </w:p>
        </w:tc>
        <w:tc>
          <w:tcPr>
            <w:tcW w:w="853" w:type="dxa"/>
            <w:vMerge/>
            <w:tcBorders>
              <w:top w:val="nil"/>
            </w:tcBorders>
            <w:textDirection w:val="btLr"/>
          </w:tcPr>
          <w:p w14:paraId="7251FADA" w14:textId="77777777" w:rsidR="00201F78" w:rsidRDefault="00201F78">
            <w:pPr>
              <w:rPr>
                <w:sz w:val="2"/>
                <w:szCs w:val="2"/>
              </w:rPr>
            </w:pPr>
          </w:p>
        </w:tc>
        <w:tc>
          <w:tcPr>
            <w:tcW w:w="1134" w:type="dxa"/>
          </w:tcPr>
          <w:p w14:paraId="4E117F58" w14:textId="77777777" w:rsidR="00201F78" w:rsidRDefault="00201F78">
            <w:pPr>
              <w:pStyle w:val="TableParagraph"/>
              <w:spacing w:before="159"/>
              <w:rPr>
                <w:b/>
                <w:sz w:val="20"/>
              </w:rPr>
            </w:pPr>
          </w:p>
          <w:p w14:paraId="104F4071" w14:textId="77777777" w:rsidR="00201F78" w:rsidRDefault="00DE5F46">
            <w:pPr>
              <w:pStyle w:val="TableParagraph"/>
              <w:ind w:left="7" w:right="6"/>
              <w:jc w:val="center"/>
              <w:rPr>
                <w:sz w:val="20"/>
              </w:rPr>
            </w:pPr>
            <w:r>
              <w:rPr>
                <w:spacing w:val="-2"/>
                <w:sz w:val="20"/>
              </w:rPr>
              <w:t>Básico</w:t>
            </w:r>
          </w:p>
        </w:tc>
        <w:tc>
          <w:tcPr>
            <w:tcW w:w="1562" w:type="dxa"/>
          </w:tcPr>
          <w:p w14:paraId="4B67F0FD" w14:textId="77777777" w:rsidR="00201F78" w:rsidRDefault="00DE5F46">
            <w:pPr>
              <w:pStyle w:val="TableParagraph"/>
              <w:spacing w:before="216" w:line="360" w:lineRule="auto"/>
              <w:ind w:left="563" w:hanging="488"/>
              <w:rPr>
                <w:sz w:val="20"/>
              </w:rPr>
            </w:pPr>
            <w:r>
              <w:rPr>
                <w:spacing w:val="-2"/>
                <w:sz w:val="20"/>
              </w:rPr>
              <w:t xml:space="preserve">Pré-profissionali- </w:t>
            </w:r>
            <w:r>
              <w:rPr>
                <w:spacing w:val="-4"/>
                <w:sz w:val="20"/>
              </w:rPr>
              <w:t>zante</w:t>
            </w:r>
          </w:p>
        </w:tc>
        <w:tc>
          <w:tcPr>
            <w:tcW w:w="1559" w:type="dxa"/>
          </w:tcPr>
          <w:p w14:paraId="6D94EDC1" w14:textId="77777777" w:rsidR="00201F78" w:rsidRDefault="00DE5F46">
            <w:pPr>
              <w:pStyle w:val="TableParagraph"/>
              <w:spacing w:before="216" w:line="360" w:lineRule="auto"/>
              <w:ind w:left="506" w:hanging="216"/>
              <w:rPr>
                <w:sz w:val="20"/>
              </w:rPr>
            </w:pPr>
            <w:r>
              <w:rPr>
                <w:spacing w:val="-2"/>
                <w:sz w:val="20"/>
              </w:rPr>
              <w:t>Profissiona- lizante</w:t>
            </w:r>
          </w:p>
        </w:tc>
      </w:tr>
      <w:tr w:rsidR="00201F78" w14:paraId="6A856F65" w14:textId="77777777">
        <w:trPr>
          <w:trHeight w:val="345"/>
        </w:trPr>
        <w:tc>
          <w:tcPr>
            <w:tcW w:w="3121" w:type="dxa"/>
          </w:tcPr>
          <w:p w14:paraId="7DFB9784" w14:textId="77777777" w:rsidR="00201F78" w:rsidRDefault="00DE5F46">
            <w:pPr>
              <w:pStyle w:val="TableParagraph"/>
              <w:spacing w:line="223" w:lineRule="exact"/>
              <w:ind w:left="69"/>
              <w:rPr>
                <w:sz w:val="20"/>
              </w:rPr>
            </w:pPr>
            <w:r>
              <w:rPr>
                <w:sz w:val="20"/>
              </w:rPr>
              <w:t>Bioquímica</w:t>
            </w:r>
            <w:r>
              <w:rPr>
                <w:spacing w:val="-7"/>
                <w:sz w:val="20"/>
              </w:rPr>
              <w:t xml:space="preserve"> </w:t>
            </w:r>
            <w:r>
              <w:rPr>
                <w:sz w:val="20"/>
              </w:rPr>
              <w:t>e</w:t>
            </w:r>
            <w:r>
              <w:rPr>
                <w:spacing w:val="-6"/>
                <w:sz w:val="20"/>
              </w:rPr>
              <w:t xml:space="preserve"> </w:t>
            </w:r>
            <w:r>
              <w:rPr>
                <w:spacing w:val="-2"/>
                <w:sz w:val="20"/>
              </w:rPr>
              <w:t>Farmacologia</w:t>
            </w:r>
          </w:p>
        </w:tc>
        <w:tc>
          <w:tcPr>
            <w:tcW w:w="850" w:type="dxa"/>
          </w:tcPr>
          <w:p w14:paraId="37F0ADDF" w14:textId="77777777" w:rsidR="00201F78" w:rsidRDefault="00DE5F46">
            <w:pPr>
              <w:pStyle w:val="TableParagraph"/>
              <w:spacing w:line="223" w:lineRule="exact"/>
              <w:ind w:left="8" w:right="1"/>
              <w:jc w:val="center"/>
              <w:rPr>
                <w:sz w:val="20"/>
              </w:rPr>
            </w:pPr>
            <w:r>
              <w:rPr>
                <w:spacing w:val="-10"/>
                <w:sz w:val="20"/>
              </w:rPr>
              <w:t>M</w:t>
            </w:r>
          </w:p>
        </w:tc>
        <w:tc>
          <w:tcPr>
            <w:tcW w:w="853" w:type="dxa"/>
          </w:tcPr>
          <w:p w14:paraId="274B14DC" w14:textId="77777777" w:rsidR="00201F78" w:rsidRDefault="00DE5F46">
            <w:pPr>
              <w:pStyle w:val="TableParagraph"/>
              <w:spacing w:line="223" w:lineRule="exact"/>
              <w:ind w:left="3"/>
              <w:jc w:val="center"/>
              <w:rPr>
                <w:sz w:val="20"/>
              </w:rPr>
            </w:pPr>
            <w:r>
              <w:rPr>
                <w:spacing w:val="-10"/>
                <w:sz w:val="20"/>
              </w:rPr>
              <w:t>1</w:t>
            </w:r>
          </w:p>
        </w:tc>
        <w:tc>
          <w:tcPr>
            <w:tcW w:w="1134" w:type="dxa"/>
          </w:tcPr>
          <w:p w14:paraId="066C1564"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7B7D4C28" w14:textId="77777777" w:rsidR="00201F78" w:rsidRDefault="00201F78">
            <w:pPr>
              <w:pStyle w:val="TableParagraph"/>
              <w:rPr>
                <w:sz w:val="20"/>
              </w:rPr>
            </w:pPr>
          </w:p>
        </w:tc>
        <w:tc>
          <w:tcPr>
            <w:tcW w:w="1559" w:type="dxa"/>
          </w:tcPr>
          <w:p w14:paraId="10DF8887" w14:textId="77777777" w:rsidR="00201F78" w:rsidRDefault="00201F78">
            <w:pPr>
              <w:pStyle w:val="TableParagraph"/>
              <w:rPr>
                <w:sz w:val="20"/>
              </w:rPr>
            </w:pPr>
          </w:p>
        </w:tc>
      </w:tr>
      <w:tr w:rsidR="00201F78" w14:paraId="246793CA" w14:textId="77777777">
        <w:trPr>
          <w:trHeight w:val="345"/>
        </w:trPr>
        <w:tc>
          <w:tcPr>
            <w:tcW w:w="3121" w:type="dxa"/>
          </w:tcPr>
          <w:p w14:paraId="1C0F530E" w14:textId="77777777" w:rsidR="00201F78" w:rsidRDefault="00DE5F46">
            <w:pPr>
              <w:pStyle w:val="TableParagraph"/>
              <w:spacing w:line="223" w:lineRule="exact"/>
              <w:ind w:left="69"/>
              <w:rPr>
                <w:sz w:val="20"/>
              </w:rPr>
            </w:pPr>
            <w:r>
              <w:rPr>
                <w:spacing w:val="-2"/>
                <w:sz w:val="20"/>
              </w:rPr>
              <w:t>Morfologia</w:t>
            </w:r>
          </w:p>
        </w:tc>
        <w:tc>
          <w:tcPr>
            <w:tcW w:w="850" w:type="dxa"/>
          </w:tcPr>
          <w:p w14:paraId="12F20001" w14:textId="77777777" w:rsidR="00201F78" w:rsidRDefault="00DE5F46">
            <w:pPr>
              <w:pStyle w:val="TableParagraph"/>
              <w:spacing w:line="223" w:lineRule="exact"/>
              <w:ind w:left="8"/>
              <w:jc w:val="center"/>
              <w:rPr>
                <w:sz w:val="20"/>
              </w:rPr>
            </w:pPr>
            <w:r>
              <w:rPr>
                <w:spacing w:val="-10"/>
                <w:sz w:val="20"/>
              </w:rPr>
              <w:t>G</w:t>
            </w:r>
          </w:p>
        </w:tc>
        <w:tc>
          <w:tcPr>
            <w:tcW w:w="853" w:type="dxa"/>
          </w:tcPr>
          <w:p w14:paraId="68F6D784" w14:textId="77777777" w:rsidR="00201F78" w:rsidRDefault="00DE5F46">
            <w:pPr>
              <w:pStyle w:val="TableParagraph"/>
              <w:spacing w:line="223" w:lineRule="exact"/>
              <w:ind w:left="3"/>
              <w:jc w:val="center"/>
              <w:rPr>
                <w:sz w:val="20"/>
              </w:rPr>
            </w:pPr>
            <w:r>
              <w:rPr>
                <w:spacing w:val="-10"/>
                <w:sz w:val="20"/>
              </w:rPr>
              <w:t>1</w:t>
            </w:r>
          </w:p>
        </w:tc>
        <w:tc>
          <w:tcPr>
            <w:tcW w:w="1134" w:type="dxa"/>
          </w:tcPr>
          <w:p w14:paraId="60B6C2C9"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5E5B7F12" w14:textId="77777777" w:rsidR="00201F78" w:rsidRDefault="00201F78">
            <w:pPr>
              <w:pStyle w:val="TableParagraph"/>
              <w:rPr>
                <w:sz w:val="20"/>
              </w:rPr>
            </w:pPr>
          </w:p>
        </w:tc>
        <w:tc>
          <w:tcPr>
            <w:tcW w:w="1559" w:type="dxa"/>
          </w:tcPr>
          <w:p w14:paraId="7726BE83" w14:textId="77777777" w:rsidR="00201F78" w:rsidRDefault="00201F78">
            <w:pPr>
              <w:pStyle w:val="TableParagraph"/>
              <w:rPr>
                <w:sz w:val="20"/>
              </w:rPr>
            </w:pPr>
          </w:p>
        </w:tc>
      </w:tr>
      <w:tr w:rsidR="00201F78" w14:paraId="725F3B96" w14:textId="77777777">
        <w:trPr>
          <w:trHeight w:val="345"/>
        </w:trPr>
        <w:tc>
          <w:tcPr>
            <w:tcW w:w="3121" w:type="dxa"/>
          </w:tcPr>
          <w:p w14:paraId="349D6AF3" w14:textId="77777777" w:rsidR="00201F78" w:rsidRDefault="00DE5F46">
            <w:pPr>
              <w:pStyle w:val="TableParagraph"/>
              <w:spacing w:line="223" w:lineRule="exact"/>
              <w:ind w:left="69"/>
              <w:rPr>
                <w:sz w:val="20"/>
              </w:rPr>
            </w:pPr>
            <w:r>
              <w:rPr>
                <w:sz w:val="20"/>
              </w:rPr>
              <w:t>Biofísica</w:t>
            </w:r>
            <w:r>
              <w:rPr>
                <w:spacing w:val="-6"/>
                <w:sz w:val="20"/>
              </w:rPr>
              <w:t xml:space="preserve"> </w:t>
            </w:r>
            <w:r>
              <w:rPr>
                <w:sz w:val="20"/>
              </w:rPr>
              <w:t>e</w:t>
            </w:r>
            <w:r>
              <w:rPr>
                <w:spacing w:val="-5"/>
                <w:sz w:val="20"/>
              </w:rPr>
              <w:t xml:space="preserve"> </w:t>
            </w:r>
            <w:r>
              <w:rPr>
                <w:spacing w:val="-2"/>
                <w:sz w:val="20"/>
              </w:rPr>
              <w:t>Fisiologia</w:t>
            </w:r>
          </w:p>
        </w:tc>
        <w:tc>
          <w:tcPr>
            <w:tcW w:w="850" w:type="dxa"/>
          </w:tcPr>
          <w:p w14:paraId="161CB975" w14:textId="77777777" w:rsidR="00201F78" w:rsidRDefault="00DE5F46">
            <w:pPr>
              <w:pStyle w:val="TableParagraph"/>
              <w:spacing w:line="223" w:lineRule="exact"/>
              <w:ind w:left="8" w:right="5"/>
              <w:jc w:val="center"/>
              <w:rPr>
                <w:sz w:val="20"/>
              </w:rPr>
            </w:pPr>
            <w:r>
              <w:rPr>
                <w:spacing w:val="-5"/>
                <w:sz w:val="20"/>
              </w:rPr>
              <w:t>C/M</w:t>
            </w:r>
          </w:p>
        </w:tc>
        <w:tc>
          <w:tcPr>
            <w:tcW w:w="853" w:type="dxa"/>
          </w:tcPr>
          <w:p w14:paraId="6703746D" w14:textId="77777777" w:rsidR="00201F78" w:rsidRDefault="00DE5F46">
            <w:pPr>
              <w:pStyle w:val="TableParagraph"/>
              <w:spacing w:line="223" w:lineRule="exact"/>
              <w:ind w:left="3"/>
              <w:jc w:val="center"/>
              <w:rPr>
                <w:sz w:val="20"/>
              </w:rPr>
            </w:pPr>
            <w:r>
              <w:rPr>
                <w:spacing w:val="-10"/>
                <w:sz w:val="20"/>
              </w:rPr>
              <w:t>1</w:t>
            </w:r>
          </w:p>
        </w:tc>
        <w:tc>
          <w:tcPr>
            <w:tcW w:w="1134" w:type="dxa"/>
          </w:tcPr>
          <w:p w14:paraId="0A9658E9"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44DD97EB" w14:textId="77777777" w:rsidR="00201F78" w:rsidRDefault="00201F78">
            <w:pPr>
              <w:pStyle w:val="TableParagraph"/>
              <w:rPr>
                <w:sz w:val="20"/>
              </w:rPr>
            </w:pPr>
          </w:p>
        </w:tc>
        <w:tc>
          <w:tcPr>
            <w:tcW w:w="1559" w:type="dxa"/>
          </w:tcPr>
          <w:p w14:paraId="0419F1D5" w14:textId="77777777" w:rsidR="00201F78" w:rsidRDefault="00201F78">
            <w:pPr>
              <w:pStyle w:val="TableParagraph"/>
              <w:rPr>
                <w:sz w:val="20"/>
              </w:rPr>
            </w:pPr>
          </w:p>
        </w:tc>
      </w:tr>
      <w:tr w:rsidR="00201F78" w14:paraId="2DA3354C" w14:textId="77777777">
        <w:trPr>
          <w:trHeight w:val="342"/>
        </w:trPr>
        <w:tc>
          <w:tcPr>
            <w:tcW w:w="3121" w:type="dxa"/>
            <w:vMerge w:val="restart"/>
          </w:tcPr>
          <w:p w14:paraId="4A7DE712" w14:textId="77777777" w:rsidR="00201F78" w:rsidRDefault="00DE5F46">
            <w:pPr>
              <w:pStyle w:val="TableParagraph"/>
              <w:spacing w:line="223" w:lineRule="exact"/>
              <w:ind w:left="69"/>
              <w:rPr>
                <w:sz w:val="20"/>
              </w:rPr>
            </w:pPr>
            <w:r>
              <w:rPr>
                <w:spacing w:val="-2"/>
                <w:sz w:val="20"/>
              </w:rPr>
              <w:t>Biologia</w:t>
            </w:r>
          </w:p>
        </w:tc>
        <w:tc>
          <w:tcPr>
            <w:tcW w:w="850" w:type="dxa"/>
          </w:tcPr>
          <w:p w14:paraId="5B1687DC" w14:textId="77777777" w:rsidR="00201F78" w:rsidRDefault="00DE5F46">
            <w:pPr>
              <w:pStyle w:val="TableParagraph"/>
              <w:spacing w:line="223" w:lineRule="exact"/>
              <w:ind w:left="8" w:right="5"/>
              <w:jc w:val="center"/>
              <w:rPr>
                <w:sz w:val="20"/>
              </w:rPr>
            </w:pPr>
            <w:r>
              <w:rPr>
                <w:spacing w:val="-5"/>
                <w:sz w:val="20"/>
              </w:rPr>
              <w:t>C/D</w:t>
            </w:r>
          </w:p>
        </w:tc>
        <w:tc>
          <w:tcPr>
            <w:tcW w:w="853" w:type="dxa"/>
          </w:tcPr>
          <w:p w14:paraId="0A66F976" w14:textId="77777777" w:rsidR="00201F78" w:rsidRDefault="00DE5F46">
            <w:pPr>
              <w:pStyle w:val="TableParagraph"/>
              <w:spacing w:line="223" w:lineRule="exact"/>
              <w:ind w:left="3"/>
              <w:jc w:val="center"/>
              <w:rPr>
                <w:sz w:val="20"/>
              </w:rPr>
            </w:pPr>
            <w:r>
              <w:rPr>
                <w:spacing w:val="-10"/>
                <w:sz w:val="20"/>
              </w:rPr>
              <w:t>1</w:t>
            </w:r>
          </w:p>
        </w:tc>
        <w:tc>
          <w:tcPr>
            <w:tcW w:w="1134" w:type="dxa"/>
          </w:tcPr>
          <w:p w14:paraId="2B7CE4FB"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7169451A" w14:textId="77777777" w:rsidR="00201F78" w:rsidRDefault="00201F78">
            <w:pPr>
              <w:pStyle w:val="TableParagraph"/>
              <w:rPr>
                <w:sz w:val="20"/>
              </w:rPr>
            </w:pPr>
          </w:p>
        </w:tc>
        <w:tc>
          <w:tcPr>
            <w:tcW w:w="1559" w:type="dxa"/>
          </w:tcPr>
          <w:p w14:paraId="6E8CE111" w14:textId="77777777" w:rsidR="00201F78" w:rsidRDefault="00201F78">
            <w:pPr>
              <w:pStyle w:val="TableParagraph"/>
              <w:rPr>
                <w:sz w:val="20"/>
              </w:rPr>
            </w:pPr>
          </w:p>
        </w:tc>
      </w:tr>
      <w:tr w:rsidR="00201F78" w14:paraId="1F722A55" w14:textId="77777777">
        <w:trPr>
          <w:trHeight w:val="345"/>
        </w:trPr>
        <w:tc>
          <w:tcPr>
            <w:tcW w:w="3121" w:type="dxa"/>
            <w:vMerge/>
            <w:tcBorders>
              <w:top w:val="nil"/>
            </w:tcBorders>
          </w:tcPr>
          <w:p w14:paraId="694082A4" w14:textId="77777777" w:rsidR="00201F78" w:rsidRDefault="00201F78">
            <w:pPr>
              <w:rPr>
                <w:sz w:val="2"/>
                <w:szCs w:val="2"/>
              </w:rPr>
            </w:pPr>
          </w:p>
        </w:tc>
        <w:tc>
          <w:tcPr>
            <w:tcW w:w="850" w:type="dxa"/>
          </w:tcPr>
          <w:p w14:paraId="6AE0CC34" w14:textId="77777777" w:rsidR="00201F78" w:rsidRDefault="00DE5F46">
            <w:pPr>
              <w:pStyle w:val="TableParagraph"/>
              <w:spacing w:line="225" w:lineRule="exact"/>
              <w:ind w:left="8"/>
              <w:jc w:val="center"/>
              <w:rPr>
                <w:sz w:val="20"/>
              </w:rPr>
            </w:pPr>
            <w:r>
              <w:rPr>
                <w:spacing w:val="-10"/>
                <w:sz w:val="20"/>
              </w:rPr>
              <w:t>D</w:t>
            </w:r>
          </w:p>
        </w:tc>
        <w:tc>
          <w:tcPr>
            <w:tcW w:w="853" w:type="dxa"/>
          </w:tcPr>
          <w:p w14:paraId="4D06E60B" w14:textId="77777777" w:rsidR="00201F78" w:rsidRDefault="00DE5F46">
            <w:pPr>
              <w:pStyle w:val="TableParagraph"/>
              <w:spacing w:line="225" w:lineRule="exact"/>
              <w:ind w:left="3"/>
              <w:jc w:val="center"/>
              <w:rPr>
                <w:sz w:val="20"/>
              </w:rPr>
            </w:pPr>
            <w:r>
              <w:rPr>
                <w:spacing w:val="-10"/>
                <w:sz w:val="20"/>
              </w:rPr>
              <w:t>1</w:t>
            </w:r>
          </w:p>
        </w:tc>
        <w:tc>
          <w:tcPr>
            <w:tcW w:w="1134" w:type="dxa"/>
          </w:tcPr>
          <w:p w14:paraId="1CB41747" w14:textId="77777777" w:rsidR="00201F78" w:rsidRDefault="00DE5F46">
            <w:pPr>
              <w:pStyle w:val="TableParagraph"/>
              <w:spacing w:line="225" w:lineRule="exact"/>
              <w:ind w:left="7" w:right="2"/>
              <w:jc w:val="center"/>
              <w:rPr>
                <w:sz w:val="20"/>
              </w:rPr>
            </w:pPr>
            <w:r>
              <w:rPr>
                <w:spacing w:val="-10"/>
                <w:sz w:val="20"/>
              </w:rPr>
              <w:t>X</w:t>
            </w:r>
          </w:p>
        </w:tc>
        <w:tc>
          <w:tcPr>
            <w:tcW w:w="1562" w:type="dxa"/>
          </w:tcPr>
          <w:p w14:paraId="43EDCC1E" w14:textId="77777777" w:rsidR="00201F78" w:rsidRDefault="00201F78">
            <w:pPr>
              <w:pStyle w:val="TableParagraph"/>
              <w:rPr>
                <w:sz w:val="20"/>
              </w:rPr>
            </w:pPr>
          </w:p>
        </w:tc>
        <w:tc>
          <w:tcPr>
            <w:tcW w:w="1559" w:type="dxa"/>
          </w:tcPr>
          <w:p w14:paraId="14BC8620" w14:textId="77777777" w:rsidR="00201F78" w:rsidRDefault="00201F78">
            <w:pPr>
              <w:pStyle w:val="TableParagraph"/>
              <w:rPr>
                <w:sz w:val="20"/>
              </w:rPr>
            </w:pPr>
          </w:p>
        </w:tc>
      </w:tr>
      <w:tr w:rsidR="00201F78" w14:paraId="07F4E863" w14:textId="77777777">
        <w:trPr>
          <w:trHeight w:val="345"/>
        </w:trPr>
        <w:tc>
          <w:tcPr>
            <w:tcW w:w="3121" w:type="dxa"/>
            <w:vMerge w:val="restart"/>
          </w:tcPr>
          <w:p w14:paraId="79CEB4E6" w14:textId="77777777" w:rsidR="00201F78" w:rsidRDefault="00DE5F46">
            <w:pPr>
              <w:pStyle w:val="TableParagraph"/>
              <w:spacing w:line="225" w:lineRule="exact"/>
              <w:ind w:left="69"/>
              <w:rPr>
                <w:sz w:val="20"/>
              </w:rPr>
            </w:pPr>
            <w:r>
              <w:rPr>
                <w:spacing w:val="-2"/>
                <w:sz w:val="20"/>
              </w:rPr>
              <w:t>Química</w:t>
            </w:r>
          </w:p>
        </w:tc>
        <w:tc>
          <w:tcPr>
            <w:tcW w:w="850" w:type="dxa"/>
          </w:tcPr>
          <w:p w14:paraId="09FEDA56" w14:textId="77777777" w:rsidR="00201F78" w:rsidRDefault="00DE5F46">
            <w:pPr>
              <w:pStyle w:val="TableParagraph"/>
              <w:spacing w:line="225" w:lineRule="exact"/>
              <w:ind w:left="8" w:right="3"/>
              <w:jc w:val="center"/>
              <w:rPr>
                <w:sz w:val="20"/>
              </w:rPr>
            </w:pPr>
            <w:r>
              <w:rPr>
                <w:spacing w:val="-10"/>
                <w:sz w:val="20"/>
              </w:rPr>
              <w:t>E</w:t>
            </w:r>
          </w:p>
        </w:tc>
        <w:tc>
          <w:tcPr>
            <w:tcW w:w="853" w:type="dxa"/>
          </w:tcPr>
          <w:p w14:paraId="110AD59C" w14:textId="77777777" w:rsidR="00201F78" w:rsidRDefault="00DE5F46">
            <w:pPr>
              <w:pStyle w:val="TableParagraph"/>
              <w:spacing w:line="225" w:lineRule="exact"/>
              <w:ind w:left="3"/>
              <w:jc w:val="center"/>
              <w:rPr>
                <w:sz w:val="20"/>
              </w:rPr>
            </w:pPr>
            <w:r>
              <w:rPr>
                <w:spacing w:val="-10"/>
                <w:sz w:val="20"/>
              </w:rPr>
              <w:t>1</w:t>
            </w:r>
          </w:p>
        </w:tc>
        <w:tc>
          <w:tcPr>
            <w:tcW w:w="1134" w:type="dxa"/>
          </w:tcPr>
          <w:p w14:paraId="67B17645" w14:textId="77777777" w:rsidR="00201F78" w:rsidRDefault="00DE5F46">
            <w:pPr>
              <w:pStyle w:val="TableParagraph"/>
              <w:spacing w:line="225" w:lineRule="exact"/>
              <w:ind w:left="7" w:right="2"/>
              <w:jc w:val="center"/>
              <w:rPr>
                <w:sz w:val="20"/>
              </w:rPr>
            </w:pPr>
            <w:r>
              <w:rPr>
                <w:spacing w:val="-10"/>
                <w:sz w:val="20"/>
              </w:rPr>
              <w:t>X</w:t>
            </w:r>
          </w:p>
        </w:tc>
        <w:tc>
          <w:tcPr>
            <w:tcW w:w="1562" w:type="dxa"/>
          </w:tcPr>
          <w:p w14:paraId="1E13228A" w14:textId="77777777" w:rsidR="00201F78" w:rsidRDefault="00201F78">
            <w:pPr>
              <w:pStyle w:val="TableParagraph"/>
              <w:rPr>
                <w:sz w:val="20"/>
              </w:rPr>
            </w:pPr>
          </w:p>
        </w:tc>
        <w:tc>
          <w:tcPr>
            <w:tcW w:w="1559" w:type="dxa"/>
          </w:tcPr>
          <w:p w14:paraId="5F20CA11" w14:textId="77777777" w:rsidR="00201F78" w:rsidRDefault="00201F78">
            <w:pPr>
              <w:pStyle w:val="TableParagraph"/>
              <w:rPr>
                <w:sz w:val="20"/>
              </w:rPr>
            </w:pPr>
          </w:p>
        </w:tc>
      </w:tr>
      <w:tr w:rsidR="00201F78" w14:paraId="5B31A083" w14:textId="77777777">
        <w:trPr>
          <w:trHeight w:val="345"/>
        </w:trPr>
        <w:tc>
          <w:tcPr>
            <w:tcW w:w="3121" w:type="dxa"/>
            <w:vMerge/>
            <w:tcBorders>
              <w:top w:val="nil"/>
            </w:tcBorders>
          </w:tcPr>
          <w:p w14:paraId="5983DB41" w14:textId="77777777" w:rsidR="00201F78" w:rsidRDefault="00201F78">
            <w:pPr>
              <w:rPr>
                <w:sz w:val="2"/>
                <w:szCs w:val="2"/>
              </w:rPr>
            </w:pPr>
          </w:p>
        </w:tc>
        <w:tc>
          <w:tcPr>
            <w:tcW w:w="850" w:type="dxa"/>
          </w:tcPr>
          <w:p w14:paraId="327F3CC8" w14:textId="77777777" w:rsidR="00201F78" w:rsidRDefault="00DE5F46">
            <w:pPr>
              <w:pStyle w:val="TableParagraph"/>
              <w:spacing w:line="223" w:lineRule="exact"/>
              <w:ind w:left="8" w:right="1"/>
              <w:jc w:val="center"/>
              <w:rPr>
                <w:sz w:val="20"/>
              </w:rPr>
            </w:pPr>
            <w:r>
              <w:rPr>
                <w:spacing w:val="-10"/>
                <w:sz w:val="20"/>
              </w:rPr>
              <w:t>M</w:t>
            </w:r>
          </w:p>
        </w:tc>
        <w:tc>
          <w:tcPr>
            <w:tcW w:w="853" w:type="dxa"/>
          </w:tcPr>
          <w:p w14:paraId="564B9B46" w14:textId="77777777" w:rsidR="00201F78" w:rsidRDefault="00DE5F46">
            <w:pPr>
              <w:pStyle w:val="TableParagraph"/>
              <w:spacing w:line="223" w:lineRule="exact"/>
              <w:ind w:left="3"/>
              <w:jc w:val="center"/>
              <w:rPr>
                <w:sz w:val="20"/>
              </w:rPr>
            </w:pPr>
            <w:r>
              <w:rPr>
                <w:spacing w:val="-10"/>
                <w:sz w:val="20"/>
              </w:rPr>
              <w:t>1</w:t>
            </w:r>
          </w:p>
        </w:tc>
        <w:tc>
          <w:tcPr>
            <w:tcW w:w="1134" w:type="dxa"/>
          </w:tcPr>
          <w:p w14:paraId="2D90A55F"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2124F84B" w14:textId="77777777" w:rsidR="00201F78" w:rsidRDefault="00201F78">
            <w:pPr>
              <w:pStyle w:val="TableParagraph"/>
              <w:rPr>
                <w:sz w:val="20"/>
              </w:rPr>
            </w:pPr>
          </w:p>
        </w:tc>
        <w:tc>
          <w:tcPr>
            <w:tcW w:w="1559" w:type="dxa"/>
          </w:tcPr>
          <w:p w14:paraId="2256135D" w14:textId="77777777" w:rsidR="00201F78" w:rsidRDefault="00201F78">
            <w:pPr>
              <w:pStyle w:val="TableParagraph"/>
              <w:rPr>
                <w:sz w:val="20"/>
              </w:rPr>
            </w:pPr>
          </w:p>
        </w:tc>
      </w:tr>
      <w:tr w:rsidR="00201F78" w14:paraId="105AD011" w14:textId="77777777">
        <w:trPr>
          <w:trHeight w:val="345"/>
        </w:trPr>
        <w:tc>
          <w:tcPr>
            <w:tcW w:w="3121" w:type="dxa"/>
          </w:tcPr>
          <w:p w14:paraId="19E7B79B" w14:textId="77777777" w:rsidR="00201F78" w:rsidRDefault="00DE5F46">
            <w:pPr>
              <w:pStyle w:val="TableParagraph"/>
              <w:spacing w:line="223" w:lineRule="exact"/>
              <w:ind w:left="69"/>
              <w:rPr>
                <w:sz w:val="20"/>
              </w:rPr>
            </w:pPr>
            <w:r>
              <w:rPr>
                <w:sz w:val="20"/>
              </w:rPr>
              <w:t>Parasitologia</w:t>
            </w:r>
            <w:r>
              <w:rPr>
                <w:spacing w:val="-5"/>
                <w:sz w:val="20"/>
              </w:rPr>
              <w:t xml:space="preserve"> </w:t>
            </w:r>
            <w:r>
              <w:rPr>
                <w:sz w:val="20"/>
              </w:rPr>
              <w:t>e</w:t>
            </w:r>
            <w:r>
              <w:rPr>
                <w:spacing w:val="-6"/>
                <w:sz w:val="20"/>
              </w:rPr>
              <w:t xml:space="preserve"> </w:t>
            </w:r>
            <w:r>
              <w:rPr>
                <w:spacing w:val="-2"/>
                <w:sz w:val="20"/>
              </w:rPr>
              <w:t>Microbiologia</w:t>
            </w:r>
          </w:p>
        </w:tc>
        <w:tc>
          <w:tcPr>
            <w:tcW w:w="850" w:type="dxa"/>
          </w:tcPr>
          <w:p w14:paraId="697B6C01" w14:textId="77777777" w:rsidR="00201F78" w:rsidRDefault="00DE5F46">
            <w:pPr>
              <w:pStyle w:val="TableParagraph"/>
              <w:spacing w:line="223" w:lineRule="exact"/>
              <w:ind w:left="8" w:right="1"/>
              <w:jc w:val="center"/>
              <w:rPr>
                <w:sz w:val="20"/>
              </w:rPr>
            </w:pPr>
            <w:r>
              <w:rPr>
                <w:spacing w:val="-10"/>
                <w:sz w:val="20"/>
              </w:rPr>
              <w:t>M</w:t>
            </w:r>
          </w:p>
        </w:tc>
        <w:tc>
          <w:tcPr>
            <w:tcW w:w="853" w:type="dxa"/>
          </w:tcPr>
          <w:p w14:paraId="3EEB5321" w14:textId="77777777" w:rsidR="00201F78" w:rsidRDefault="00DE5F46">
            <w:pPr>
              <w:pStyle w:val="TableParagraph"/>
              <w:spacing w:line="223" w:lineRule="exact"/>
              <w:ind w:left="3"/>
              <w:jc w:val="center"/>
              <w:rPr>
                <w:sz w:val="20"/>
              </w:rPr>
            </w:pPr>
            <w:r>
              <w:rPr>
                <w:spacing w:val="-10"/>
                <w:sz w:val="20"/>
              </w:rPr>
              <w:t>1</w:t>
            </w:r>
          </w:p>
        </w:tc>
        <w:tc>
          <w:tcPr>
            <w:tcW w:w="1134" w:type="dxa"/>
          </w:tcPr>
          <w:p w14:paraId="64E100FD"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26EFC83F" w14:textId="77777777" w:rsidR="00201F78" w:rsidRDefault="00201F78">
            <w:pPr>
              <w:pStyle w:val="TableParagraph"/>
              <w:rPr>
                <w:sz w:val="20"/>
              </w:rPr>
            </w:pPr>
          </w:p>
        </w:tc>
        <w:tc>
          <w:tcPr>
            <w:tcW w:w="1559" w:type="dxa"/>
          </w:tcPr>
          <w:p w14:paraId="57E1E6A9" w14:textId="77777777" w:rsidR="00201F78" w:rsidRDefault="00201F78">
            <w:pPr>
              <w:pStyle w:val="TableParagraph"/>
              <w:rPr>
                <w:sz w:val="20"/>
              </w:rPr>
            </w:pPr>
          </w:p>
        </w:tc>
      </w:tr>
      <w:tr w:rsidR="00201F78" w14:paraId="6E2ED5F3" w14:textId="77777777">
        <w:trPr>
          <w:trHeight w:val="345"/>
        </w:trPr>
        <w:tc>
          <w:tcPr>
            <w:tcW w:w="3121" w:type="dxa"/>
            <w:vMerge w:val="restart"/>
          </w:tcPr>
          <w:p w14:paraId="06ECDA85" w14:textId="77777777" w:rsidR="00201F78" w:rsidRDefault="00DE5F46">
            <w:pPr>
              <w:pStyle w:val="TableParagraph"/>
              <w:spacing w:line="223" w:lineRule="exact"/>
              <w:ind w:left="69"/>
              <w:rPr>
                <w:sz w:val="20"/>
              </w:rPr>
            </w:pPr>
            <w:r>
              <w:rPr>
                <w:spacing w:val="-2"/>
                <w:sz w:val="20"/>
              </w:rPr>
              <w:t>Morfofisiologia</w:t>
            </w:r>
            <w:r>
              <w:rPr>
                <w:spacing w:val="15"/>
                <w:sz w:val="20"/>
              </w:rPr>
              <w:t xml:space="preserve"> </w:t>
            </w:r>
            <w:r>
              <w:rPr>
                <w:spacing w:val="-2"/>
                <w:sz w:val="20"/>
              </w:rPr>
              <w:t>Veterinária</w:t>
            </w:r>
          </w:p>
        </w:tc>
        <w:tc>
          <w:tcPr>
            <w:tcW w:w="850" w:type="dxa"/>
          </w:tcPr>
          <w:p w14:paraId="4787D896" w14:textId="77777777" w:rsidR="00201F78" w:rsidRDefault="00DE5F46">
            <w:pPr>
              <w:pStyle w:val="TableParagraph"/>
              <w:spacing w:line="223" w:lineRule="exact"/>
              <w:ind w:left="8" w:right="3"/>
              <w:jc w:val="center"/>
              <w:rPr>
                <w:sz w:val="20"/>
              </w:rPr>
            </w:pPr>
            <w:r>
              <w:rPr>
                <w:spacing w:val="-10"/>
                <w:sz w:val="20"/>
              </w:rPr>
              <w:t>E</w:t>
            </w:r>
          </w:p>
        </w:tc>
        <w:tc>
          <w:tcPr>
            <w:tcW w:w="853" w:type="dxa"/>
          </w:tcPr>
          <w:p w14:paraId="418CDC24" w14:textId="77777777" w:rsidR="00201F78" w:rsidRDefault="00DE5F46">
            <w:pPr>
              <w:pStyle w:val="TableParagraph"/>
              <w:spacing w:line="223" w:lineRule="exact"/>
              <w:ind w:left="3"/>
              <w:jc w:val="center"/>
              <w:rPr>
                <w:sz w:val="20"/>
              </w:rPr>
            </w:pPr>
            <w:r>
              <w:rPr>
                <w:spacing w:val="-10"/>
                <w:sz w:val="20"/>
              </w:rPr>
              <w:t>1</w:t>
            </w:r>
          </w:p>
        </w:tc>
        <w:tc>
          <w:tcPr>
            <w:tcW w:w="1134" w:type="dxa"/>
          </w:tcPr>
          <w:p w14:paraId="53E62F43" w14:textId="77777777" w:rsidR="00201F78" w:rsidRDefault="00201F78">
            <w:pPr>
              <w:pStyle w:val="TableParagraph"/>
              <w:rPr>
                <w:sz w:val="20"/>
              </w:rPr>
            </w:pPr>
          </w:p>
        </w:tc>
        <w:tc>
          <w:tcPr>
            <w:tcW w:w="1562" w:type="dxa"/>
          </w:tcPr>
          <w:p w14:paraId="40B0038B" w14:textId="77777777" w:rsidR="00201F78" w:rsidRDefault="00DE5F46">
            <w:pPr>
              <w:pStyle w:val="TableParagraph"/>
              <w:spacing w:line="223" w:lineRule="exact"/>
              <w:jc w:val="center"/>
              <w:rPr>
                <w:sz w:val="20"/>
              </w:rPr>
            </w:pPr>
            <w:r>
              <w:rPr>
                <w:spacing w:val="-10"/>
                <w:sz w:val="20"/>
              </w:rPr>
              <w:t>X</w:t>
            </w:r>
          </w:p>
        </w:tc>
        <w:tc>
          <w:tcPr>
            <w:tcW w:w="1559" w:type="dxa"/>
          </w:tcPr>
          <w:p w14:paraId="3B84BC0B" w14:textId="77777777" w:rsidR="00201F78" w:rsidRDefault="00201F78">
            <w:pPr>
              <w:pStyle w:val="TableParagraph"/>
              <w:rPr>
                <w:sz w:val="20"/>
              </w:rPr>
            </w:pPr>
          </w:p>
        </w:tc>
      </w:tr>
      <w:tr w:rsidR="00201F78" w14:paraId="6358637C" w14:textId="77777777">
        <w:trPr>
          <w:trHeight w:val="345"/>
        </w:trPr>
        <w:tc>
          <w:tcPr>
            <w:tcW w:w="3121" w:type="dxa"/>
            <w:vMerge/>
            <w:tcBorders>
              <w:top w:val="nil"/>
            </w:tcBorders>
          </w:tcPr>
          <w:p w14:paraId="15D2B0F5" w14:textId="77777777" w:rsidR="00201F78" w:rsidRDefault="00201F78">
            <w:pPr>
              <w:rPr>
                <w:sz w:val="2"/>
                <w:szCs w:val="2"/>
              </w:rPr>
            </w:pPr>
          </w:p>
        </w:tc>
        <w:tc>
          <w:tcPr>
            <w:tcW w:w="850" w:type="dxa"/>
          </w:tcPr>
          <w:p w14:paraId="4EDB6D36" w14:textId="77777777" w:rsidR="00201F78" w:rsidRDefault="00DE5F46">
            <w:pPr>
              <w:pStyle w:val="TableParagraph"/>
              <w:spacing w:line="223" w:lineRule="exact"/>
              <w:ind w:left="8" w:right="1"/>
              <w:jc w:val="center"/>
              <w:rPr>
                <w:sz w:val="20"/>
              </w:rPr>
            </w:pPr>
            <w:r>
              <w:rPr>
                <w:spacing w:val="-10"/>
                <w:sz w:val="20"/>
              </w:rPr>
              <w:t>M</w:t>
            </w:r>
          </w:p>
        </w:tc>
        <w:tc>
          <w:tcPr>
            <w:tcW w:w="853" w:type="dxa"/>
          </w:tcPr>
          <w:p w14:paraId="52F99206" w14:textId="77777777" w:rsidR="00201F78" w:rsidRDefault="00DE5F46">
            <w:pPr>
              <w:pStyle w:val="TableParagraph"/>
              <w:spacing w:line="223" w:lineRule="exact"/>
              <w:ind w:left="3"/>
              <w:jc w:val="center"/>
              <w:rPr>
                <w:sz w:val="20"/>
              </w:rPr>
            </w:pPr>
            <w:r>
              <w:rPr>
                <w:spacing w:val="-10"/>
                <w:sz w:val="20"/>
              </w:rPr>
              <w:t>1</w:t>
            </w:r>
          </w:p>
        </w:tc>
        <w:tc>
          <w:tcPr>
            <w:tcW w:w="1134" w:type="dxa"/>
          </w:tcPr>
          <w:p w14:paraId="4B63CF1D" w14:textId="77777777" w:rsidR="00201F78" w:rsidRDefault="00201F78">
            <w:pPr>
              <w:pStyle w:val="TableParagraph"/>
              <w:rPr>
                <w:sz w:val="20"/>
              </w:rPr>
            </w:pPr>
          </w:p>
        </w:tc>
        <w:tc>
          <w:tcPr>
            <w:tcW w:w="1562" w:type="dxa"/>
          </w:tcPr>
          <w:p w14:paraId="4F0D6AB2" w14:textId="77777777" w:rsidR="00201F78" w:rsidRDefault="00DE5F46">
            <w:pPr>
              <w:pStyle w:val="TableParagraph"/>
              <w:spacing w:line="223" w:lineRule="exact"/>
              <w:jc w:val="center"/>
              <w:rPr>
                <w:sz w:val="20"/>
              </w:rPr>
            </w:pPr>
            <w:r>
              <w:rPr>
                <w:spacing w:val="-10"/>
                <w:sz w:val="20"/>
              </w:rPr>
              <w:t>X</w:t>
            </w:r>
          </w:p>
        </w:tc>
        <w:tc>
          <w:tcPr>
            <w:tcW w:w="1559" w:type="dxa"/>
          </w:tcPr>
          <w:p w14:paraId="50C2FC5D" w14:textId="77777777" w:rsidR="00201F78" w:rsidRDefault="00201F78">
            <w:pPr>
              <w:pStyle w:val="TableParagraph"/>
              <w:rPr>
                <w:sz w:val="20"/>
              </w:rPr>
            </w:pPr>
          </w:p>
        </w:tc>
      </w:tr>
      <w:tr w:rsidR="00201F78" w14:paraId="70EF8A4D" w14:textId="77777777">
        <w:trPr>
          <w:trHeight w:val="345"/>
        </w:trPr>
        <w:tc>
          <w:tcPr>
            <w:tcW w:w="3121" w:type="dxa"/>
            <w:vMerge/>
            <w:tcBorders>
              <w:top w:val="nil"/>
            </w:tcBorders>
          </w:tcPr>
          <w:p w14:paraId="50ED74DF" w14:textId="77777777" w:rsidR="00201F78" w:rsidRDefault="00201F78">
            <w:pPr>
              <w:rPr>
                <w:sz w:val="2"/>
                <w:szCs w:val="2"/>
              </w:rPr>
            </w:pPr>
          </w:p>
        </w:tc>
        <w:tc>
          <w:tcPr>
            <w:tcW w:w="850" w:type="dxa"/>
          </w:tcPr>
          <w:p w14:paraId="40A96D46" w14:textId="77777777" w:rsidR="00201F78" w:rsidRDefault="00DE5F46">
            <w:pPr>
              <w:pStyle w:val="TableParagraph"/>
              <w:spacing w:line="223" w:lineRule="exact"/>
              <w:ind w:left="8" w:right="1"/>
              <w:jc w:val="center"/>
              <w:rPr>
                <w:sz w:val="20"/>
              </w:rPr>
            </w:pPr>
            <w:r>
              <w:rPr>
                <w:spacing w:val="-10"/>
                <w:sz w:val="20"/>
              </w:rPr>
              <w:t>M</w:t>
            </w:r>
          </w:p>
        </w:tc>
        <w:tc>
          <w:tcPr>
            <w:tcW w:w="853" w:type="dxa"/>
          </w:tcPr>
          <w:p w14:paraId="3ED1DD3D" w14:textId="77777777" w:rsidR="00201F78" w:rsidRDefault="00DE5F46">
            <w:pPr>
              <w:pStyle w:val="TableParagraph"/>
              <w:spacing w:line="223" w:lineRule="exact"/>
              <w:ind w:left="3"/>
              <w:jc w:val="center"/>
              <w:rPr>
                <w:sz w:val="20"/>
              </w:rPr>
            </w:pPr>
            <w:r>
              <w:rPr>
                <w:spacing w:val="-10"/>
                <w:sz w:val="20"/>
              </w:rPr>
              <w:t>1</w:t>
            </w:r>
          </w:p>
        </w:tc>
        <w:tc>
          <w:tcPr>
            <w:tcW w:w="1134" w:type="dxa"/>
          </w:tcPr>
          <w:p w14:paraId="14213997" w14:textId="77777777" w:rsidR="00201F78" w:rsidRDefault="00201F78">
            <w:pPr>
              <w:pStyle w:val="TableParagraph"/>
              <w:rPr>
                <w:sz w:val="20"/>
              </w:rPr>
            </w:pPr>
          </w:p>
        </w:tc>
        <w:tc>
          <w:tcPr>
            <w:tcW w:w="1562" w:type="dxa"/>
          </w:tcPr>
          <w:p w14:paraId="59AB13D2" w14:textId="77777777" w:rsidR="00201F78" w:rsidRDefault="00201F78">
            <w:pPr>
              <w:pStyle w:val="TableParagraph"/>
              <w:rPr>
                <w:sz w:val="20"/>
              </w:rPr>
            </w:pPr>
          </w:p>
        </w:tc>
        <w:tc>
          <w:tcPr>
            <w:tcW w:w="1559" w:type="dxa"/>
          </w:tcPr>
          <w:p w14:paraId="13244173" w14:textId="77777777" w:rsidR="00201F78" w:rsidRDefault="00DE5F46">
            <w:pPr>
              <w:pStyle w:val="TableParagraph"/>
              <w:spacing w:line="223" w:lineRule="exact"/>
              <w:ind w:left="12" w:right="12"/>
              <w:jc w:val="center"/>
              <w:rPr>
                <w:sz w:val="20"/>
              </w:rPr>
            </w:pPr>
            <w:r>
              <w:rPr>
                <w:spacing w:val="-10"/>
                <w:sz w:val="20"/>
              </w:rPr>
              <w:t>X</w:t>
            </w:r>
          </w:p>
        </w:tc>
      </w:tr>
      <w:tr w:rsidR="00201F78" w14:paraId="75EF14E7" w14:textId="77777777">
        <w:trPr>
          <w:trHeight w:val="345"/>
        </w:trPr>
        <w:tc>
          <w:tcPr>
            <w:tcW w:w="3121" w:type="dxa"/>
            <w:vMerge/>
            <w:tcBorders>
              <w:top w:val="nil"/>
            </w:tcBorders>
          </w:tcPr>
          <w:p w14:paraId="3099AEA6" w14:textId="77777777" w:rsidR="00201F78" w:rsidRDefault="00201F78">
            <w:pPr>
              <w:rPr>
                <w:sz w:val="2"/>
                <w:szCs w:val="2"/>
              </w:rPr>
            </w:pPr>
          </w:p>
        </w:tc>
        <w:tc>
          <w:tcPr>
            <w:tcW w:w="850" w:type="dxa"/>
          </w:tcPr>
          <w:p w14:paraId="12CDE7C1" w14:textId="77777777" w:rsidR="00201F78" w:rsidRDefault="00DE5F46">
            <w:pPr>
              <w:pStyle w:val="TableParagraph"/>
              <w:spacing w:line="223" w:lineRule="exact"/>
              <w:ind w:left="8" w:right="4"/>
              <w:jc w:val="center"/>
              <w:rPr>
                <w:sz w:val="20"/>
              </w:rPr>
            </w:pPr>
            <w:r>
              <w:rPr>
                <w:spacing w:val="-5"/>
                <w:sz w:val="20"/>
              </w:rPr>
              <w:t>CD</w:t>
            </w:r>
          </w:p>
        </w:tc>
        <w:tc>
          <w:tcPr>
            <w:tcW w:w="853" w:type="dxa"/>
          </w:tcPr>
          <w:p w14:paraId="00409B9A" w14:textId="77777777" w:rsidR="00201F78" w:rsidRDefault="00DE5F46">
            <w:pPr>
              <w:pStyle w:val="TableParagraph"/>
              <w:spacing w:line="223" w:lineRule="exact"/>
              <w:ind w:left="3"/>
              <w:jc w:val="center"/>
              <w:rPr>
                <w:sz w:val="20"/>
              </w:rPr>
            </w:pPr>
            <w:r>
              <w:rPr>
                <w:spacing w:val="-10"/>
                <w:sz w:val="20"/>
              </w:rPr>
              <w:t>3</w:t>
            </w:r>
          </w:p>
        </w:tc>
        <w:tc>
          <w:tcPr>
            <w:tcW w:w="1134" w:type="dxa"/>
          </w:tcPr>
          <w:p w14:paraId="499E172C"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50EBBD9D" w14:textId="77777777" w:rsidR="00201F78" w:rsidRDefault="00201F78">
            <w:pPr>
              <w:pStyle w:val="TableParagraph"/>
              <w:rPr>
                <w:sz w:val="20"/>
              </w:rPr>
            </w:pPr>
          </w:p>
        </w:tc>
        <w:tc>
          <w:tcPr>
            <w:tcW w:w="1559" w:type="dxa"/>
          </w:tcPr>
          <w:p w14:paraId="7ED614F6" w14:textId="77777777" w:rsidR="00201F78" w:rsidRDefault="00201F78">
            <w:pPr>
              <w:pStyle w:val="TableParagraph"/>
              <w:rPr>
                <w:sz w:val="20"/>
              </w:rPr>
            </w:pPr>
          </w:p>
        </w:tc>
      </w:tr>
      <w:tr w:rsidR="00201F78" w14:paraId="34C16EF7" w14:textId="77777777">
        <w:trPr>
          <w:trHeight w:val="345"/>
        </w:trPr>
        <w:tc>
          <w:tcPr>
            <w:tcW w:w="3121" w:type="dxa"/>
            <w:vMerge/>
            <w:tcBorders>
              <w:top w:val="nil"/>
            </w:tcBorders>
          </w:tcPr>
          <w:p w14:paraId="7001E5B7" w14:textId="77777777" w:rsidR="00201F78" w:rsidRDefault="00201F78">
            <w:pPr>
              <w:rPr>
                <w:sz w:val="2"/>
                <w:szCs w:val="2"/>
              </w:rPr>
            </w:pPr>
          </w:p>
        </w:tc>
        <w:tc>
          <w:tcPr>
            <w:tcW w:w="850" w:type="dxa"/>
          </w:tcPr>
          <w:p w14:paraId="13D68ACE" w14:textId="77777777" w:rsidR="00201F78" w:rsidRDefault="00DE5F46">
            <w:pPr>
              <w:pStyle w:val="TableParagraph"/>
              <w:spacing w:line="223" w:lineRule="exact"/>
              <w:ind w:left="8" w:right="4"/>
              <w:jc w:val="center"/>
              <w:rPr>
                <w:sz w:val="20"/>
              </w:rPr>
            </w:pPr>
            <w:r>
              <w:rPr>
                <w:spacing w:val="-5"/>
                <w:sz w:val="20"/>
              </w:rPr>
              <w:t>CD</w:t>
            </w:r>
          </w:p>
        </w:tc>
        <w:tc>
          <w:tcPr>
            <w:tcW w:w="853" w:type="dxa"/>
          </w:tcPr>
          <w:p w14:paraId="2897B4EA" w14:textId="77777777" w:rsidR="00201F78" w:rsidRDefault="00DE5F46">
            <w:pPr>
              <w:pStyle w:val="TableParagraph"/>
              <w:spacing w:line="223" w:lineRule="exact"/>
              <w:ind w:left="3"/>
              <w:jc w:val="center"/>
              <w:rPr>
                <w:sz w:val="20"/>
              </w:rPr>
            </w:pPr>
            <w:r>
              <w:rPr>
                <w:spacing w:val="-10"/>
                <w:sz w:val="20"/>
              </w:rPr>
              <w:t>2</w:t>
            </w:r>
          </w:p>
        </w:tc>
        <w:tc>
          <w:tcPr>
            <w:tcW w:w="1134" w:type="dxa"/>
          </w:tcPr>
          <w:p w14:paraId="5F0431B3" w14:textId="77777777" w:rsidR="00201F78" w:rsidRDefault="00201F78">
            <w:pPr>
              <w:pStyle w:val="TableParagraph"/>
              <w:rPr>
                <w:sz w:val="20"/>
              </w:rPr>
            </w:pPr>
          </w:p>
        </w:tc>
        <w:tc>
          <w:tcPr>
            <w:tcW w:w="1562" w:type="dxa"/>
          </w:tcPr>
          <w:p w14:paraId="3EF37ED0" w14:textId="77777777" w:rsidR="00201F78" w:rsidRDefault="00201F78">
            <w:pPr>
              <w:pStyle w:val="TableParagraph"/>
              <w:rPr>
                <w:sz w:val="20"/>
              </w:rPr>
            </w:pPr>
          </w:p>
        </w:tc>
        <w:tc>
          <w:tcPr>
            <w:tcW w:w="1559" w:type="dxa"/>
          </w:tcPr>
          <w:p w14:paraId="1E54C2CA" w14:textId="77777777" w:rsidR="00201F78" w:rsidRDefault="00DE5F46">
            <w:pPr>
              <w:pStyle w:val="TableParagraph"/>
              <w:spacing w:line="223" w:lineRule="exact"/>
              <w:ind w:left="12" w:right="12"/>
              <w:jc w:val="center"/>
              <w:rPr>
                <w:sz w:val="20"/>
              </w:rPr>
            </w:pPr>
            <w:r>
              <w:rPr>
                <w:spacing w:val="-10"/>
                <w:sz w:val="20"/>
              </w:rPr>
              <w:t>X</w:t>
            </w:r>
          </w:p>
        </w:tc>
      </w:tr>
      <w:tr w:rsidR="00201F78" w14:paraId="51B234F8" w14:textId="77777777">
        <w:trPr>
          <w:trHeight w:val="345"/>
        </w:trPr>
        <w:tc>
          <w:tcPr>
            <w:tcW w:w="3121" w:type="dxa"/>
            <w:vMerge/>
            <w:tcBorders>
              <w:top w:val="nil"/>
            </w:tcBorders>
          </w:tcPr>
          <w:p w14:paraId="7BCABA51" w14:textId="77777777" w:rsidR="00201F78" w:rsidRDefault="00201F78">
            <w:pPr>
              <w:rPr>
                <w:sz w:val="2"/>
                <w:szCs w:val="2"/>
              </w:rPr>
            </w:pPr>
          </w:p>
        </w:tc>
        <w:tc>
          <w:tcPr>
            <w:tcW w:w="850" w:type="dxa"/>
          </w:tcPr>
          <w:p w14:paraId="2B5AA54C" w14:textId="77777777" w:rsidR="00201F78" w:rsidRDefault="00DE5F46">
            <w:pPr>
              <w:pStyle w:val="TableParagraph"/>
              <w:spacing w:line="223" w:lineRule="exact"/>
              <w:ind w:left="8"/>
              <w:jc w:val="center"/>
              <w:rPr>
                <w:sz w:val="20"/>
              </w:rPr>
            </w:pPr>
            <w:r>
              <w:rPr>
                <w:spacing w:val="-10"/>
                <w:sz w:val="20"/>
              </w:rPr>
              <w:t>D</w:t>
            </w:r>
          </w:p>
        </w:tc>
        <w:tc>
          <w:tcPr>
            <w:tcW w:w="853" w:type="dxa"/>
          </w:tcPr>
          <w:p w14:paraId="4F840F6D" w14:textId="77777777" w:rsidR="00201F78" w:rsidRDefault="00DE5F46">
            <w:pPr>
              <w:pStyle w:val="TableParagraph"/>
              <w:spacing w:line="223" w:lineRule="exact"/>
              <w:ind w:left="3"/>
              <w:jc w:val="center"/>
              <w:rPr>
                <w:sz w:val="20"/>
              </w:rPr>
            </w:pPr>
            <w:r>
              <w:rPr>
                <w:spacing w:val="-10"/>
                <w:sz w:val="20"/>
              </w:rPr>
              <w:t>3</w:t>
            </w:r>
          </w:p>
        </w:tc>
        <w:tc>
          <w:tcPr>
            <w:tcW w:w="1134" w:type="dxa"/>
          </w:tcPr>
          <w:p w14:paraId="1850B8FE"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6BD5AD6E" w14:textId="77777777" w:rsidR="00201F78" w:rsidRDefault="00201F78">
            <w:pPr>
              <w:pStyle w:val="TableParagraph"/>
              <w:rPr>
                <w:sz w:val="20"/>
              </w:rPr>
            </w:pPr>
          </w:p>
        </w:tc>
        <w:tc>
          <w:tcPr>
            <w:tcW w:w="1559" w:type="dxa"/>
          </w:tcPr>
          <w:p w14:paraId="7F6B47E6" w14:textId="77777777" w:rsidR="00201F78" w:rsidRDefault="00201F78">
            <w:pPr>
              <w:pStyle w:val="TableParagraph"/>
              <w:rPr>
                <w:sz w:val="20"/>
              </w:rPr>
            </w:pPr>
          </w:p>
        </w:tc>
      </w:tr>
      <w:tr w:rsidR="00201F78" w14:paraId="0E464BD4" w14:textId="77777777">
        <w:trPr>
          <w:trHeight w:val="342"/>
        </w:trPr>
        <w:tc>
          <w:tcPr>
            <w:tcW w:w="3121" w:type="dxa"/>
            <w:vMerge/>
            <w:tcBorders>
              <w:top w:val="nil"/>
            </w:tcBorders>
          </w:tcPr>
          <w:p w14:paraId="3CA6F605" w14:textId="77777777" w:rsidR="00201F78" w:rsidRDefault="00201F78">
            <w:pPr>
              <w:rPr>
                <w:sz w:val="2"/>
                <w:szCs w:val="2"/>
              </w:rPr>
            </w:pPr>
          </w:p>
        </w:tc>
        <w:tc>
          <w:tcPr>
            <w:tcW w:w="850" w:type="dxa"/>
          </w:tcPr>
          <w:p w14:paraId="6C38F52E" w14:textId="77777777" w:rsidR="00201F78" w:rsidRDefault="00DE5F46">
            <w:pPr>
              <w:pStyle w:val="TableParagraph"/>
              <w:spacing w:line="223" w:lineRule="exact"/>
              <w:ind w:left="8"/>
              <w:jc w:val="center"/>
              <w:rPr>
                <w:sz w:val="20"/>
              </w:rPr>
            </w:pPr>
            <w:r>
              <w:rPr>
                <w:spacing w:val="-10"/>
                <w:sz w:val="20"/>
              </w:rPr>
              <w:t>D</w:t>
            </w:r>
          </w:p>
        </w:tc>
        <w:tc>
          <w:tcPr>
            <w:tcW w:w="853" w:type="dxa"/>
          </w:tcPr>
          <w:p w14:paraId="6022DDF8" w14:textId="77777777" w:rsidR="00201F78" w:rsidRDefault="00DE5F46">
            <w:pPr>
              <w:pStyle w:val="TableParagraph"/>
              <w:spacing w:line="223" w:lineRule="exact"/>
              <w:ind w:left="3"/>
              <w:jc w:val="center"/>
              <w:rPr>
                <w:sz w:val="20"/>
              </w:rPr>
            </w:pPr>
            <w:r>
              <w:rPr>
                <w:spacing w:val="-10"/>
                <w:sz w:val="20"/>
              </w:rPr>
              <w:t>1</w:t>
            </w:r>
          </w:p>
        </w:tc>
        <w:tc>
          <w:tcPr>
            <w:tcW w:w="1134" w:type="dxa"/>
          </w:tcPr>
          <w:p w14:paraId="34AA6177" w14:textId="77777777" w:rsidR="00201F78" w:rsidRDefault="00201F78">
            <w:pPr>
              <w:pStyle w:val="TableParagraph"/>
              <w:rPr>
                <w:sz w:val="20"/>
              </w:rPr>
            </w:pPr>
          </w:p>
        </w:tc>
        <w:tc>
          <w:tcPr>
            <w:tcW w:w="1562" w:type="dxa"/>
          </w:tcPr>
          <w:p w14:paraId="0769DB11" w14:textId="77777777" w:rsidR="00201F78" w:rsidRDefault="00201F78">
            <w:pPr>
              <w:pStyle w:val="TableParagraph"/>
              <w:rPr>
                <w:sz w:val="20"/>
              </w:rPr>
            </w:pPr>
          </w:p>
        </w:tc>
        <w:tc>
          <w:tcPr>
            <w:tcW w:w="1559" w:type="dxa"/>
          </w:tcPr>
          <w:p w14:paraId="0305BD92" w14:textId="77777777" w:rsidR="00201F78" w:rsidRDefault="00DE5F46">
            <w:pPr>
              <w:pStyle w:val="TableParagraph"/>
              <w:spacing w:line="223" w:lineRule="exact"/>
              <w:ind w:left="12" w:right="12"/>
              <w:jc w:val="center"/>
              <w:rPr>
                <w:sz w:val="20"/>
              </w:rPr>
            </w:pPr>
            <w:r>
              <w:rPr>
                <w:spacing w:val="-10"/>
                <w:sz w:val="20"/>
              </w:rPr>
              <w:t>X</w:t>
            </w:r>
          </w:p>
        </w:tc>
      </w:tr>
      <w:tr w:rsidR="00201F78" w14:paraId="6C0335E6" w14:textId="77777777">
        <w:trPr>
          <w:trHeight w:val="345"/>
        </w:trPr>
        <w:tc>
          <w:tcPr>
            <w:tcW w:w="3121" w:type="dxa"/>
          </w:tcPr>
          <w:p w14:paraId="39D7C9ED" w14:textId="77777777" w:rsidR="00201F78" w:rsidRDefault="00DE5F46">
            <w:pPr>
              <w:pStyle w:val="TableParagraph"/>
              <w:spacing w:line="225" w:lineRule="exact"/>
              <w:ind w:left="69"/>
              <w:rPr>
                <w:sz w:val="20"/>
              </w:rPr>
            </w:pPr>
            <w:r>
              <w:rPr>
                <w:spacing w:val="-2"/>
                <w:sz w:val="20"/>
              </w:rPr>
              <w:t>Zootecnia</w:t>
            </w:r>
          </w:p>
        </w:tc>
        <w:tc>
          <w:tcPr>
            <w:tcW w:w="850" w:type="dxa"/>
          </w:tcPr>
          <w:p w14:paraId="266A65A3" w14:textId="77777777" w:rsidR="00201F78" w:rsidRDefault="00DE5F46">
            <w:pPr>
              <w:pStyle w:val="TableParagraph"/>
              <w:spacing w:line="225" w:lineRule="exact"/>
              <w:ind w:left="8"/>
              <w:jc w:val="center"/>
              <w:rPr>
                <w:sz w:val="20"/>
              </w:rPr>
            </w:pPr>
            <w:r>
              <w:rPr>
                <w:spacing w:val="-10"/>
                <w:sz w:val="20"/>
              </w:rPr>
              <w:t>G</w:t>
            </w:r>
          </w:p>
        </w:tc>
        <w:tc>
          <w:tcPr>
            <w:tcW w:w="853" w:type="dxa"/>
          </w:tcPr>
          <w:p w14:paraId="5AC9DE34" w14:textId="77777777" w:rsidR="00201F78" w:rsidRDefault="00DE5F46">
            <w:pPr>
              <w:pStyle w:val="TableParagraph"/>
              <w:spacing w:line="225" w:lineRule="exact"/>
              <w:ind w:left="3"/>
              <w:jc w:val="center"/>
              <w:rPr>
                <w:sz w:val="20"/>
              </w:rPr>
            </w:pPr>
            <w:r>
              <w:rPr>
                <w:spacing w:val="-10"/>
                <w:sz w:val="20"/>
              </w:rPr>
              <w:t>1</w:t>
            </w:r>
          </w:p>
        </w:tc>
        <w:tc>
          <w:tcPr>
            <w:tcW w:w="1134" w:type="dxa"/>
          </w:tcPr>
          <w:p w14:paraId="0D5E4F61" w14:textId="77777777" w:rsidR="00201F78" w:rsidRDefault="00201F78">
            <w:pPr>
              <w:pStyle w:val="TableParagraph"/>
              <w:rPr>
                <w:sz w:val="20"/>
              </w:rPr>
            </w:pPr>
          </w:p>
        </w:tc>
        <w:tc>
          <w:tcPr>
            <w:tcW w:w="1562" w:type="dxa"/>
          </w:tcPr>
          <w:p w14:paraId="7617F196" w14:textId="77777777" w:rsidR="00201F78" w:rsidRDefault="00201F78">
            <w:pPr>
              <w:pStyle w:val="TableParagraph"/>
              <w:rPr>
                <w:sz w:val="20"/>
              </w:rPr>
            </w:pPr>
          </w:p>
        </w:tc>
        <w:tc>
          <w:tcPr>
            <w:tcW w:w="1559" w:type="dxa"/>
          </w:tcPr>
          <w:p w14:paraId="0F9BEDEC" w14:textId="77777777" w:rsidR="00201F78" w:rsidRDefault="00DE5F46">
            <w:pPr>
              <w:pStyle w:val="TableParagraph"/>
              <w:spacing w:line="225" w:lineRule="exact"/>
              <w:ind w:left="12" w:right="12"/>
              <w:jc w:val="center"/>
              <w:rPr>
                <w:sz w:val="20"/>
              </w:rPr>
            </w:pPr>
            <w:r>
              <w:rPr>
                <w:spacing w:val="-10"/>
                <w:sz w:val="20"/>
              </w:rPr>
              <w:t>X</w:t>
            </w:r>
          </w:p>
        </w:tc>
      </w:tr>
      <w:tr w:rsidR="00201F78" w14:paraId="3F9333A7" w14:textId="77777777">
        <w:trPr>
          <w:trHeight w:val="345"/>
        </w:trPr>
        <w:tc>
          <w:tcPr>
            <w:tcW w:w="3121" w:type="dxa"/>
            <w:vMerge w:val="restart"/>
          </w:tcPr>
          <w:p w14:paraId="5237971D" w14:textId="77777777" w:rsidR="00201F78" w:rsidRDefault="00201F78">
            <w:pPr>
              <w:pStyle w:val="TableParagraph"/>
              <w:rPr>
                <w:sz w:val="20"/>
              </w:rPr>
            </w:pPr>
          </w:p>
        </w:tc>
        <w:tc>
          <w:tcPr>
            <w:tcW w:w="850" w:type="dxa"/>
          </w:tcPr>
          <w:p w14:paraId="39AD165E" w14:textId="77777777" w:rsidR="00201F78" w:rsidRDefault="00DE5F46">
            <w:pPr>
              <w:pStyle w:val="TableParagraph"/>
              <w:spacing w:line="223" w:lineRule="exact"/>
              <w:ind w:left="8" w:right="5"/>
              <w:jc w:val="center"/>
              <w:rPr>
                <w:sz w:val="20"/>
              </w:rPr>
            </w:pPr>
            <w:r>
              <w:rPr>
                <w:spacing w:val="-5"/>
                <w:sz w:val="20"/>
              </w:rPr>
              <w:t>C/M</w:t>
            </w:r>
          </w:p>
        </w:tc>
        <w:tc>
          <w:tcPr>
            <w:tcW w:w="853" w:type="dxa"/>
          </w:tcPr>
          <w:p w14:paraId="403FDE07" w14:textId="77777777" w:rsidR="00201F78" w:rsidRDefault="00DE5F46">
            <w:pPr>
              <w:pStyle w:val="TableParagraph"/>
              <w:spacing w:line="223" w:lineRule="exact"/>
              <w:ind w:left="3"/>
              <w:jc w:val="center"/>
              <w:rPr>
                <w:sz w:val="20"/>
              </w:rPr>
            </w:pPr>
            <w:r>
              <w:rPr>
                <w:spacing w:val="-10"/>
                <w:sz w:val="20"/>
              </w:rPr>
              <w:t>1</w:t>
            </w:r>
          </w:p>
        </w:tc>
        <w:tc>
          <w:tcPr>
            <w:tcW w:w="1134" w:type="dxa"/>
          </w:tcPr>
          <w:p w14:paraId="6D359020" w14:textId="77777777" w:rsidR="00201F78" w:rsidRDefault="00201F78">
            <w:pPr>
              <w:pStyle w:val="TableParagraph"/>
              <w:rPr>
                <w:sz w:val="20"/>
              </w:rPr>
            </w:pPr>
          </w:p>
        </w:tc>
        <w:tc>
          <w:tcPr>
            <w:tcW w:w="1562" w:type="dxa"/>
          </w:tcPr>
          <w:p w14:paraId="3AE716CF" w14:textId="77777777" w:rsidR="00201F78" w:rsidRDefault="00201F78">
            <w:pPr>
              <w:pStyle w:val="TableParagraph"/>
              <w:rPr>
                <w:sz w:val="20"/>
              </w:rPr>
            </w:pPr>
          </w:p>
        </w:tc>
        <w:tc>
          <w:tcPr>
            <w:tcW w:w="1559" w:type="dxa"/>
          </w:tcPr>
          <w:p w14:paraId="4E62CE5A" w14:textId="77777777" w:rsidR="00201F78" w:rsidRDefault="00DE5F46">
            <w:pPr>
              <w:pStyle w:val="TableParagraph"/>
              <w:spacing w:line="223" w:lineRule="exact"/>
              <w:ind w:left="12" w:right="12"/>
              <w:jc w:val="center"/>
              <w:rPr>
                <w:sz w:val="20"/>
              </w:rPr>
            </w:pPr>
            <w:r>
              <w:rPr>
                <w:spacing w:val="-10"/>
                <w:sz w:val="20"/>
              </w:rPr>
              <w:t>X</w:t>
            </w:r>
          </w:p>
        </w:tc>
      </w:tr>
      <w:tr w:rsidR="00201F78" w14:paraId="0C124758" w14:textId="77777777">
        <w:trPr>
          <w:trHeight w:val="345"/>
        </w:trPr>
        <w:tc>
          <w:tcPr>
            <w:tcW w:w="3121" w:type="dxa"/>
            <w:vMerge/>
            <w:tcBorders>
              <w:top w:val="nil"/>
            </w:tcBorders>
          </w:tcPr>
          <w:p w14:paraId="0D316929" w14:textId="77777777" w:rsidR="00201F78" w:rsidRDefault="00201F78">
            <w:pPr>
              <w:rPr>
                <w:sz w:val="2"/>
                <w:szCs w:val="2"/>
              </w:rPr>
            </w:pPr>
          </w:p>
        </w:tc>
        <w:tc>
          <w:tcPr>
            <w:tcW w:w="850" w:type="dxa"/>
          </w:tcPr>
          <w:p w14:paraId="3B9BF50E" w14:textId="77777777" w:rsidR="00201F78" w:rsidRDefault="00DE5F46">
            <w:pPr>
              <w:pStyle w:val="TableParagraph"/>
              <w:spacing w:line="223" w:lineRule="exact"/>
              <w:ind w:left="8" w:right="1"/>
              <w:jc w:val="center"/>
              <w:rPr>
                <w:sz w:val="20"/>
              </w:rPr>
            </w:pPr>
            <w:r>
              <w:rPr>
                <w:spacing w:val="-10"/>
                <w:sz w:val="20"/>
              </w:rPr>
              <w:t>M</w:t>
            </w:r>
          </w:p>
        </w:tc>
        <w:tc>
          <w:tcPr>
            <w:tcW w:w="853" w:type="dxa"/>
          </w:tcPr>
          <w:p w14:paraId="6914E589" w14:textId="77777777" w:rsidR="00201F78" w:rsidRDefault="00DE5F46">
            <w:pPr>
              <w:pStyle w:val="TableParagraph"/>
              <w:spacing w:line="223" w:lineRule="exact"/>
              <w:ind w:left="3"/>
              <w:jc w:val="center"/>
              <w:rPr>
                <w:sz w:val="20"/>
              </w:rPr>
            </w:pPr>
            <w:r>
              <w:rPr>
                <w:spacing w:val="-10"/>
                <w:sz w:val="20"/>
              </w:rPr>
              <w:t>8</w:t>
            </w:r>
          </w:p>
        </w:tc>
        <w:tc>
          <w:tcPr>
            <w:tcW w:w="1134" w:type="dxa"/>
          </w:tcPr>
          <w:p w14:paraId="61B6B599" w14:textId="77777777" w:rsidR="00201F78" w:rsidRDefault="00201F78">
            <w:pPr>
              <w:pStyle w:val="TableParagraph"/>
              <w:rPr>
                <w:sz w:val="20"/>
              </w:rPr>
            </w:pPr>
          </w:p>
        </w:tc>
        <w:tc>
          <w:tcPr>
            <w:tcW w:w="1562" w:type="dxa"/>
          </w:tcPr>
          <w:p w14:paraId="39619FF3" w14:textId="77777777" w:rsidR="00201F78" w:rsidRDefault="00201F78">
            <w:pPr>
              <w:pStyle w:val="TableParagraph"/>
              <w:rPr>
                <w:sz w:val="20"/>
              </w:rPr>
            </w:pPr>
          </w:p>
        </w:tc>
        <w:tc>
          <w:tcPr>
            <w:tcW w:w="1559" w:type="dxa"/>
          </w:tcPr>
          <w:p w14:paraId="7142004C" w14:textId="77777777" w:rsidR="00201F78" w:rsidRDefault="00DE5F46">
            <w:pPr>
              <w:pStyle w:val="TableParagraph"/>
              <w:spacing w:line="223" w:lineRule="exact"/>
              <w:ind w:left="12" w:right="12"/>
              <w:jc w:val="center"/>
              <w:rPr>
                <w:sz w:val="20"/>
              </w:rPr>
            </w:pPr>
            <w:r>
              <w:rPr>
                <w:spacing w:val="-10"/>
                <w:sz w:val="20"/>
              </w:rPr>
              <w:t>X</w:t>
            </w:r>
          </w:p>
        </w:tc>
      </w:tr>
      <w:tr w:rsidR="00201F78" w14:paraId="4C127EB7" w14:textId="77777777">
        <w:trPr>
          <w:trHeight w:val="345"/>
        </w:trPr>
        <w:tc>
          <w:tcPr>
            <w:tcW w:w="3121" w:type="dxa"/>
            <w:vMerge/>
            <w:tcBorders>
              <w:top w:val="nil"/>
            </w:tcBorders>
          </w:tcPr>
          <w:p w14:paraId="3447A574" w14:textId="77777777" w:rsidR="00201F78" w:rsidRDefault="00201F78">
            <w:pPr>
              <w:rPr>
                <w:sz w:val="2"/>
                <w:szCs w:val="2"/>
              </w:rPr>
            </w:pPr>
          </w:p>
        </w:tc>
        <w:tc>
          <w:tcPr>
            <w:tcW w:w="850" w:type="dxa"/>
          </w:tcPr>
          <w:p w14:paraId="3BA32C9B" w14:textId="77777777" w:rsidR="00201F78" w:rsidRDefault="00DE5F46">
            <w:pPr>
              <w:pStyle w:val="TableParagraph"/>
              <w:spacing w:line="223" w:lineRule="exact"/>
              <w:ind w:left="8" w:right="4"/>
              <w:jc w:val="center"/>
              <w:rPr>
                <w:sz w:val="20"/>
              </w:rPr>
            </w:pPr>
            <w:r>
              <w:rPr>
                <w:spacing w:val="-5"/>
                <w:sz w:val="20"/>
              </w:rPr>
              <w:t>CD</w:t>
            </w:r>
          </w:p>
        </w:tc>
        <w:tc>
          <w:tcPr>
            <w:tcW w:w="853" w:type="dxa"/>
          </w:tcPr>
          <w:p w14:paraId="7DF30B80" w14:textId="77777777" w:rsidR="00201F78" w:rsidRDefault="00DE5F46">
            <w:pPr>
              <w:pStyle w:val="TableParagraph"/>
              <w:spacing w:line="223" w:lineRule="exact"/>
              <w:ind w:left="3"/>
              <w:jc w:val="center"/>
              <w:rPr>
                <w:sz w:val="20"/>
              </w:rPr>
            </w:pPr>
            <w:r>
              <w:rPr>
                <w:spacing w:val="-10"/>
                <w:sz w:val="20"/>
              </w:rPr>
              <w:t>2</w:t>
            </w:r>
          </w:p>
        </w:tc>
        <w:tc>
          <w:tcPr>
            <w:tcW w:w="1134" w:type="dxa"/>
          </w:tcPr>
          <w:p w14:paraId="700D1B7E" w14:textId="77777777" w:rsidR="00201F78" w:rsidRDefault="00201F78">
            <w:pPr>
              <w:pStyle w:val="TableParagraph"/>
              <w:rPr>
                <w:sz w:val="20"/>
              </w:rPr>
            </w:pPr>
          </w:p>
        </w:tc>
        <w:tc>
          <w:tcPr>
            <w:tcW w:w="1562" w:type="dxa"/>
          </w:tcPr>
          <w:p w14:paraId="41E4A37D" w14:textId="77777777" w:rsidR="00201F78" w:rsidRDefault="00201F78">
            <w:pPr>
              <w:pStyle w:val="TableParagraph"/>
              <w:rPr>
                <w:sz w:val="20"/>
              </w:rPr>
            </w:pPr>
          </w:p>
        </w:tc>
        <w:tc>
          <w:tcPr>
            <w:tcW w:w="1559" w:type="dxa"/>
          </w:tcPr>
          <w:p w14:paraId="7B60CFD8" w14:textId="77777777" w:rsidR="00201F78" w:rsidRDefault="00DE5F46">
            <w:pPr>
              <w:pStyle w:val="TableParagraph"/>
              <w:spacing w:line="223" w:lineRule="exact"/>
              <w:ind w:left="12" w:right="12"/>
              <w:jc w:val="center"/>
              <w:rPr>
                <w:sz w:val="20"/>
              </w:rPr>
            </w:pPr>
            <w:r>
              <w:rPr>
                <w:spacing w:val="-10"/>
                <w:sz w:val="20"/>
              </w:rPr>
              <w:t>X</w:t>
            </w:r>
          </w:p>
        </w:tc>
      </w:tr>
      <w:tr w:rsidR="00201F78" w14:paraId="09577E05" w14:textId="77777777">
        <w:trPr>
          <w:trHeight w:val="345"/>
        </w:trPr>
        <w:tc>
          <w:tcPr>
            <w:tcW w:w="3121" w:type="dxa"/>
            <w:vMerge/>
            <w:tcBorders>
              <w:top w:val="nil"/>
            </w:tcBorders>
          </w:tcPr>
          <w:p w14:paraId="7C940606" w14:textId="77777777" w:rsidR="00201F78" w:rsidRDefault="00201F78">
            <w:pPr>
              <w:rPr>
                <w:sz w:val="2"/>
                <w:szCs w:val="2"/>
              </w:rPr>
            </w:pPr>
          </w:p>
        </w:tc>
        <w:tc>
          <w:tcPr>
            <w:tcW w:w="850" w:type="dxa"/>
          </w:tcPr>
          <w:p w14:paraId="55B80253" w14:textId="77777777" w:rsidR="00201F78" w:rsidRDefault="00DE5F46">
            <w:pPr>
              <w:pStyle w:val="TableParagraph"/>
              <w:spacing w:line="223" w:lineRule="exact"/>
              <w:ind w:left="8"/>
              <w:jc w:val="center"/>
              <w:rPr>
                <w:sz w:val="20"/>
              </w:rPr>
            </w:pPr>
            <w:r>
              <w:rPr>
                <w:spacing w:val="-10"/>
                <w:sz w:val="20"/>
              </w:rPr>
              <w:t>D</w:t>
            </w:r>
          </w:p>
        </w:tc>
        <w:tc>
          <w:tcPr>
            <w:tcW w:w="853" w:type="dxa"/>
          </w:tcPr>
          <w:p w14:paraId="0F3E0498" w14:textId="77777777" w:rsidR="00201F78" w:rsidRDefault="00DE5F46">
            <w:pPr>
              <w:pStyle w:val="TableParagraph"/>
              <w:spacing w:line="223" w:lineRule="exact"/>
              <w:ind w:left="3"/>
              <w:jc w:val="center"/>
              <w:rPr>
                <w:sz w:val="20"/>
              </w:rPr>
            </w:pPr>
            <w:r>
              <w:rPr>
                <w:spacing w:val="-10"/>
                <w:sz w:val="20"/>
              </w:rPr>
              <w:t>3</w:t>
            </w:r>
          </w:p>
        </w:tc>
        <w:tc>
          <w:tcPr>
            <w:tcW w:w="1134" w:type="dxa"/>
          </w:tcPr>
          <w:p w14:paraId="5942F7E9" w14:textId="77777777" w:rsidR="00201F78" w:rsidRDefault="00201F78">
            <w:pPr>
              <w:pStyle w:val="TableParagraph"/>
              <w:rPr>
                <w:sz w:val="20"/>
              </w:rPr>
            </w:pPr>
          </w:p>
        </w:tc>
        <w:tc>
          <w:tcPr>
            <w:tcW w:w="1562" w:type="dxa"/>
          </w:tcPr>
          <w:p w14:paraId="792D846D" w14:textId="77777777" w:rsidR="00201F78" w:rsidRDefault="00201F78">
            <w:pPr>
              <w:pStyle w:val="TableParagraph"/>
              <w:rPr>
                <w:sz w:val="20"/>
              </w:rPr>
            </w:pPr>
          </w:p>
        </w:tc>
        <w:tc>
          <w:tcPr>
            <w:tcW w:w="1559" w:type="dxa"/>
          </w:tcPr>
          <w:p w14:paraId="623E412E" w14:textId="77777777" w:rsidR="00201F78" w:rsidRDefault="00DE5F46">
            <w:pPr>
              <w:pStyle w:val="TableParagraph"/>
              <w:spacing w:line="223" w:lineRule="exact"/>
              <w:ind w:left="12" w:right="12"/>
              <w:jc w:val="center"/>
              <w:rPr>
                <w:sz w:val="20"/>
              </w:rPr>
            </w:pPr>
            <w:r>
              <w:rPr>
                <w:spacing w:val="-10"/>
                <w:sz w:val="20"/>
              </w:rPr>
              <w:t>X</w:t>
            </w:r>
          </w:p>
        </w:tc>
      </w:tr>
      <w:tr w:rsidR="00201F78" w14:paraId="55A6C2F8" w14:textId="77777777">
        <w:trPr>
          <w:trHeight w:val="345"/>
        </w:trPr>
        <w:tc>
          <w:tcPr>
            <w:tcW w:w="3121" w:type="dxa"/>
            <w:vMerge/>
            <w:tcBorders>
              <w:top w:val="nil"/>
            </w:tcBorders>
          </w:tcPr>
          <w:p w14:paraId="7C8A4667" w14:textId="77777777" w:rsidR="00201F78" w:rsidRDefault="00201F78">
            <w:pPr>
              <w:rPr>
                <w:sz w:val="2"/>
                <w:szCs w:val="2"/>
              </w:rPr>
            </w:pPr>
          </w:p>
        </w:tc>
        <w:tc>
          <w:tcPr>
            <w:tcW w:w="850" w:type="dxa"/>
          </w:tcPr>
          <w:p w14:paraId="5FBBCD49" w14:textId="77777777" w:rsidR="00201F78" w:rsidRDefault="00DE5F46">
            <w:pPr>
              <w:pStyle w:val="TableParagraph"/>
              <w:spacing w:line="223" w:lineRule="exact"/>
              <w:ind w:left="8"/>
              <w:jc w:val="center"/>
              <w:rPr>
                <w:sz w:val="20"/>
              </w:rPr>
            </w:pPr>
            <w:r>
              <w:rPr>
                <w:spacing w:val="-5"/>
                <w:sz w:val="20"/>
              </w:rPr>
              <w:t>P/D</w:t>
            </w:r>
          </w:p>
        </w:tc>
        <w:tc>
          <w:tcPr>
            <w:tcW w:w="853" w:type="dxa"/>
          </w:tcPr>
          <w:p w14:paraId="42BF4AB4" w14:textId="77777777" w:rsidR="00201F78" w:rsidRDefault="00DE5F46">
            <w:pPr>
              <w:pStyle w:val="TableParagraph"/>
              <w:spacing w:line="223" w:lineRule="exact"/>
              <w:ind w:left="3"/>
              <w:jc w:val="center"/>
              <w:rPr>
                <w:sz w:val="20"/>
              </w:rPr>
            </w:pPr>
            <w:r>
              <w:rPr>
                <w:spacing w:val="-10"/>
                <w:sz w:val="20"/>
              </w:rPr>
              <w:t>1</w:t>
            </w:r>
          </w:p>
        </w:tc>
        <w:tc>
          <w:tcPr>
            <w:tcW w:w="1134" w:type="dxa"/>
          </w:tcPr>
          <w:p w14:paraId="3FA1A56C" w14:textId="77777777" w:rsidR="00201F78" w:rsidRDefault="00201F78">
            <w:pPr>
              <w:pStyle w:val="TableParagraph"/>
              <w:rPr>
                <w:sz w:val="20"/>
              </w:rPr>
            </w:pPr>
          </w:p>
        </w:tc>
        <w:tc>
          <w:tcPr>
            <w:tcW w:w="1562" w:type="dxa"/>
          </w:tcPr>
          <w:p w14:paraId="3753E565" w14:textId="77777777" w:rsidR="00201F78" w:rsidRDefault="00201F78">
            <w:pPr>
              <w:pStyle w:val="TableParagraph"/>
              <w:rPr>
                <w:sz w:val="20"/>
              </w:rPr>
            </w:pPr>
          </w:p>
        </w:tc>
        <w:tc>
          <w:tcPr>
            <w:tcW w:w="1559" w:type="dxa"/>
          </w:tcPr>
          <w:p w14:paraId="28942045" w14:textId="77777777" w:rsidR="00201F78" w:rsidRDefault="00DE5F46">
            <w:pPr>
              <w:pStyle w:val="TableParagraph"/>
              <w:spacing w:line="223" w:lineRule="exact"/>
              <w:ind w:left="12" w:right="12"/>
              <w:jc w:val="center"/>
              <w:rPr>
                <w:sz w:val="20"/>
              </w:rPr>
            </w:pPr>
            <w:r>
              <w:rPr>
                <w:spacing w:val="-10"/>
                <w:sz w:val="20"/>
              </w:rPr>
              <w:t>X</w:t>
            </w:r>
          </w:p>
        </w:tc>
      </w:tr>
      <w:tr w:rsidR="00201F78" w14:paraId="50E0EFE4" w14:textId="77777777">
        <w:trPr>
          <w:trHeight w:val="345"/>
        </w:trPr>
        <w:tc>
          <w:tcPr>
            <w:tcW w:w="3121" w:type="dxa"/>
            <w:vMerge w:val="restart"/>
          </w:tcPr>
          <w:p w14:paraId="79927E01" w14:textId="77777777" w:rsidR="00201F78" w:rsidRDefault="00DE5F46">
            <w:pPr>
              <w:pStyle w:val="TableParagraph"/>
              <w:spacing w:line="223" w:lineRule="exact"/>
              <w:ind w:left="69"/>
              <w:rPr>
                <w:sz w:val="20"/>
              </w:rPr>
            </w:pPr>
            <w:r>
              <w:rPr>
                <w:sz w:val="20"/>
              </w:rPr>
              <w:t>Clínica</w:t>
            </w:r>
            <w:r>
              <w:rPr>
                <w:spacing w:val="-7"/>
                <w:sz w:val="20"/>
              </w:rPr>
              <w:t xml:space="preserve"> </w:t>
            </w:r>
            <w:r>
              <w:rPr>
                <w:sz w:val="20"/>
              </w:rPr>
              <w:t>e</w:t>
            </w:r>
            <w:r>
              <w:rPr>
                <w:spacing w:val="-6"/>
                <w:sz w:val="20"/>
              </w:rPr>
              <w:t xml:space="preserve"> </w:t>
            </w:r>
            <w:r>
              <w:rPr>
                <w:sz w:val="20"/>
              </w:rPr>
              <w:t>Cirurgia</w:t>
            </w:r>
            <w:r>
              <w:rPr>
                <w:spacing w:val="-6"/>
                <w:sz w:val="20"/>
              </w:rPr>
              <w:t xml:space="preserve"> </w:t>
            </w:r>
            <w:r>
              <w:rPr>
                <w:spacing w:val="-2"/>
                <w:sz w:val="20"/>
              </w:rPr>
              <w:t>Veterinária</w:t>
            </w:r>
          </w:p>
        </w:tc>
        <w:tc>
          <w:tcPr>
            <w:tcW w:w="850" w:type="dxa"/>
          </w:tcPr>
          <w:p w14:paraId="03F8EB5F" w14:textId="77777777" w:rsidR="00201F78" w:rsidRDefault="00DE5F46">
            <w:pPr>
              <w:pStyle w:val="TableParagraph"/>
              <w:spacing w:line="223" w:lineRule="exact"/>
              <w:ind w:left="8" w:right="1"/>
              <w:jc w:val="center"/>
              <w:rPr>
                <w:sz w:val="20"/>
              </w:rPr>
            </w:pPr>
            <w:r>
              <w:rPr>
                <w:spacing w:val="-10"/>
                <w:sz w:val="20"/>
              </w:rPr>
              <w:t>M</w:t>
            </w:r>
          </w:p>
        </w:tc>
        <w:tc>
          <w:tcPr>
            <w:tcW w:w="853" w:type="dxa"/>
          </w:tcPr>
          <w:p w14:paraId="7F6A4A7D" w14:textId="77777777" w:rsidR="00201F78" w:rsidRDefault="00DE5F46">
            <w:pPr>
              <w:pStyle w:val="TableParagraph"/>
              <w:spacing w:line="223" w:lineRule="exact"/>
              <w:ind w:left="3"/>
              <w:jc w:val="center"/>
              <w:rPr>
                <w:sz w:val="20"/>
              </w:rPr>
            </w:pPr>
            <w:r>
              <w:rPr>
                <w:spacing w:val="-10"/>
                <w:sz w:val="20"/>
              </w:rPr>
              <w:t>7</w:t>
            </w:r>
          </w:p>
        </w:tc>
        <w:tc>
          <w:tcPr>
            <w:tcW w:w="1134" w:type="dxa"/>
          </w:tcPr>
          <w:p w14:paraId="2BB89958" w14:textId="77777777" w:rsidR="00201F78" w:rsidRDefault="00201F78">
            <w:pPr>
              <w:pStyle w:val="TableParagraph"/>
              <w:rPr>
                <w:sz w:val="20"/>
              </w:rPr>
            </w:pPr>
          </w:p>
        </w:tc>
        <w:tc>
          <w:tcPr>
            <w:tcW w:w="1562" w:type="dxa"/>
          </w:tcPr>
          <w:p w14:paraId="63DF893A" w14:textId="77777777" w:rsidR="00201F78" w:rsidRDefault="00201F78">
            <w:pPr>
              <w:pStyle w:val="TableParagraph"/>
              <w:rPr>
                <w:sz w:val="20"/>
              </w:rPr>
            </w:pPr>
          </w:p>
        </w:tc>
        <w:tc>
          <w:tcPr>
            <w:tcW w:w="1559" w:type="dxa"/>
          </w:tcPr>
          <w:p w14:paraId="11A0621F" w14:textId="77777777" w:rsidR="00201F78" w:rsidRDefault="00DE5F46">
            <w:pPr>
              <w:pStyle w:val="TableParagraph"/>
              <w:spacing w:line="223" w:lineRule="exact"/>
              <w:ind w:left="12" w:right="12"/>
              <w:jc w:val="center"/>
              <w:rPr>
                <w:sz w:val="20"/>
              </w:rPr>
            </w:pPr>
            <w:r>
              <w:rPr>
                <w:spacing w:val="-10"/>
                <w:sz w:val="20"/>
              </w:rPr>
              <w:t>X</w:t>
            </w:r>
          </w:p>
        </w:tc>
      </w:tr>
      <w:tr w:rsidR="00201F78" w14:paraId="6678BED4" w14:textId="77777777">
        <w:trPr>
          <w:trHeight w:val="345"/>
        </w:trPr>
        <w:tc>
          <w:tcPr>
            <w:tcW w:w="3121" w:type="dxa"/>
            <w:vMerge/>
            <w:tcBorders>
              <w:top w:val="nil"/>
            </w:tcBorders>
          </w:tcPr>
          <w:p w14:paraId="605FD33F" w14:textId="77777777" w:rsidR="00201F78" w:rsidRDefault="00201F78">
            <w:pPr>
              <w:rPr>
                <w:sz w:val="2"/>
                <w:szCs w:val="2"/>
              </w:rPr>
            </w:pPr>
          </w:p>
        </w:tc>
        <w:tc>
          <w:tcPr>
            <w:tcW w:w="850" w:type="dxa"/>
          </w:tcPr>
          <w:p w14:paraId="5737F46C" w14:textId="77777777" w:rsidR="00201F78" w:rsidRDefault="00DE5F46">
            <w:pPr>
              <w:pStyle w:val="TableParagraph"/>
              <w:spacing w:line="223" w:lineRule="exact"/>
              <w:ind w:left="8" w:right="4"/>
              <w:jc w:val="center"/>
              <w:rPr>
                <w:sz w:val="20"/>
              </w:rPr>
            </w:pPr>
            <w:r>
              <w:rPr>
                <w:spacing w:val="-5"/>
                <w:sz w:val="20"/>
              </w:rPr>
              <w:t>CD</w:t>
            </w:r>
          </w:p>
        </w:tc>
        <w:tc>
          <w:tcPr>
            <w:tcW w:w="853" w:type="dxa"/>
          </w:tcPr>
          <w:p w14:paraId="18A8B997" w14:textId="77777777" w:rsidR="00201F78" w:rsidRDefault="00DE5F46">
            <w:pPr>
              <w:pStyle w:val="TableParagraph"/>
              <w:spacing w:line="223" w:lineRule="exact"/>
              <w:ind w:left="3"/>
              <w:jc w:val="center"/>
              <w:rPr>
                <w:sz w:val="20"/>
              </w:rPr>
            </w:pPr>
            <w:r>
              <w:rPr>
                <w:spacing w:val="-10"/>
                <w:sz w:val="20"/>
              </w:rPr>
              <w:t>3</w:t>
            </w:r>
          </w:p>
        </w:tc>
        <w:tc>
          <w:tcPr>
            <w:tcW w:w="1134" w:type="dxa"/>
          </w:tcPr>
          <w:p w14:paraId="1BE48DFB" w14:textId="77777777" w:rsidR="00201F78" w:rsidRDefault="00201F78">
            <w:pPr>
              <w:pStyle w:val="TableParagraph"/>
              <w:rPr>
                <w:sz w:val="20"/>
              </w:rPr>
            </w:pPr>
          </w:p>
        </w:tc>
        <w:tc>
          <w:tcPr>
            <w:tcW w:w="1562" w:type="dxa"/>
          </w:tcPr>
          <w:p w14:paraId="2A278B89" w14:textId="77777777" w:rsidR="00201F78" w:rsidRDefault="00201F78">
            <w:pPr>
              <w:pStyle w:val="TableParagraph"/>
              <w:rPr>
                <w:sz w:val="20"/>
              </w:rPr>
            </w:pPr>
          </w:p>
        </w:tc>
        <w:tc>
          <w:tcPr>
            <w:tcW w:w="1559" w:type="dxa"/>
          </w:tcPr>
          <w:p w14:paraId="4A20C6D5" w14:textId="77777777" w:rsidR="00201F78" w:rsidRDefault="00DE5F46">
            <w:pPr>
              <w:pStyle w:val="TableParagraph"/>
              <w:spacing w:line="223" w:lineRule="exact"/>
              <w:ind w:left="12" w:right="12"/>
              <w:jc w:val="center"/>
              <w:rPr>
                <w:sz w:val="20"/>
              </w:rPr>
            </w:pPr>
            <w:r>
              <w:rPr>
                <w:spacing w:val="-10"/>
                <w:sz w:val="20"/>
              </w:rPr>
              <w:t>X</w:t>
            </w:r>
          </w:p>
        </w:tc>
      </w:tr>
      <w:tr w:rsidR="00201F78" w14:paraId="7935962C" w14:textId="77777777">
        <w:trPr>
          <w:trHeight w:val="345"/>
        </w:trPr>
        <w:tc>
          <w:tcPr>
            <w:tcW w:w="3121" w:type="dxa"/>
            <w:vMerge/>
            <w:tcBorders>
              <w:top w:val="nil"/>
            </w:tcBorders>
          </w:tcPr>
          <w:p w14:paraId="413DC8F8" w14:textId="77777777" w:rsidR="00201F78" w:rsidRDefault="00201F78">
            <w:pPr>
              <w:rPr>
                <w:sz w:val="2"/>
                <w:szCs w:val="2"/>
              </w:rPr>
            </w:pPr>
          </w:p>
        </w:tc>
        <w:tc>
          <w:tcPr>
            <w:tcW w:w="850" w:type="dxa"/>
          </w:tcPr>
          <w:p w14:paraId="7A53B8E4" w14:textId="77777777" w:rsidR="00201F78" w:rsidRDefault="00DE5F46">
            <w:pPr>
              <w:pStyle w:val="TableParagraph"/>
              <w:spacing w:line="223" w:lineRule="exact"/>
              <w:ind w:left="8"/>
              <w:jc w:val="center"/>
              <w:rPr>
                <w:sz w:val="20"/>
              </w:rPr>
            </w:pPr>
            <w:r>
              <w:rPr>
                <w:spacing w:val="-10"/>
                <w:sz w:val="20"/>
              </w:rPr>
              <w:t>D</w:t>
            </w:r>
          </w:p>
        </w:tc>
        <w:tc>
          <w:tcPr>
            <w:tcW w:w="853" w:type="dxa"/>
          </w:tcPr>
          <w:p w14:paraId="78E90B1F" w14:textId="77777777" w:rsidR="00201F78" w:rsidRDefault="00DE5F46">
            <w:pPr>
              <w:pStyle w:val="TableParagraph"/>
              <w:spacing w:line="223" w:lineRule="exact"/>
              <w:ind w:left="3"/>
              <w:jc w:val="center"/>
              <w:rPr>
                <w:sz w:val="20"/>
              </w:rPr>
            </w:pPr>
            <w:r>
              <w:rPr>
                <w:spacing w:val="-10"/>
                <w:sz w:val="20"/>
              </w:rPr>
              <w:t>6</w:t>
            </w:r>
          </w:p>
        </w:tc>
        <w:tc>
          <w:tcPr>
            <w:tcW w:w="1134" w:type="dxa"/>
          </w:tcPr>
          <w:p w14:paraId="1F5C8DB0" w14:textId="77777777" w:rsidR="00201F78" w:rsidRDefault="00201F78">
            <w:pPr>
              <w:pStyle w:val="TableParagraph"/>
              <w:rPr>
                <w:sz w:val="20"/>
              </w:rPr>
            </w:pPr>
          </w:p>
        </w:tc>
        <w:tc>
          <w:tcPr>
            <w:tcW w:w="1562" w:type="dxa"/>
          </w:tcPr>
          <w:p w14:paraId="3CB4624B" w14:textId="77777777" w:rsidR="00201F78" w:rsidRDefault="00201F78">
            <w:pPr>
              <w:pStyle w:val="TableParagraph"/>
              <w:rPr>
                <w:sz w:val="20"/>
              </w:rPr>
            </w:pPr>
          </w:p>
        </w:tc>
        <w:tc>
          <w:tcPr>
            <w:tcW w:w="1559" w:type="dxa"/>
          </w:tcPr>
          <w:p w14:paraId="6F2BAA6A" w14:textId="77777777" w:rsidR="00201F78" w:rsidRDefault="00DE5F46">
            <w:pPr>
              <w:pStyle w:val="TableParagraph"/>
              <w:spacing w:line="223" w:lineRule="exact"/>
              <w:ind w:left="12" w:right="12"/>
              <w:jc w:val="center"/>
              <w:rPr>
                <w:sz w:val="20"/>
              </w:rPr>
            </w:pPr>
            <w:r>
              <w:rPr>
                <w:spacing w:val="-10"/>
                <w:sz w:val="20"/>
              </w:rPr>
              <w:t>X</w:t>
            </w:r>
          </w:p>
        </w:tc>
      </w:tr>
      <w:tr w:rsidR="00201F78" w14:paraId="3BC4D251" w14:textId="77777777">
        <w:trPr>
          <w:trHeight w:val="342"/>
        </w:trPr>
        <w:tc>
          <w:tcPr>
            <w:tcW w:w="3121" w:type="dxa"/>
            <w:vMerge w:val="restart"/>
          </w:tcPr>
          <w:p w14:paraId="17CF04F5" w14:textId="77777777" w:rsidR="00201F78" w:rsidRDefault="00DE5F46">
            <w:pPr>
              <w:pStyle w:val="TableParagraph"/>
              <w:spacing w:line="223" w:lineRule="exact"/>
              <w:ind w:left="69"/>
              <w:rPr>
                <w:sz w:val="20"/>
              </w:rPr>
            </w:pPr>
            <w:r>
              <w:rPr>
                <w:sz w:val="20"/>
              </w:rPr>
              <w:t>Planej.</w:t>
            </w:r>
            <w:r>
              <w:rPr>
                <w:spacing w:val="-4"/>
                <w:sz w:val="20"/>
              </w:rPr>
              <w:t xml:space="preserve"> </w:t>
            </w:r>
            <w:r>
              <w:rPr>
                <w:sz w:val="20"/>
              </w:rPr>
              <w:t>E</w:t>
            </w:r>
            <w:r>
              <w:rPr>
                <w:spacing w:val="-5"/>
                <w:sz w:val="20"/>
              </w:rPr>
              <w:t xml:space="preserve"> </w:t>
            </w:r>
            <w:r>
              <w:rPr>
                <w:sz w:val="20"/>
              </w:rPr>
              <w:t>Política</w:t>
            </w:r>
            <w:r>
              <w:rPr>
                <w:spacing w:val="-3"/>
                <w:sz w:val="20"/>
              </w:rPr>
              <w:t xml:space="preserve"> </w:t>
            </w:r>
            <w:r>
              <w:rPr>
                <w:spacing w:val="-2"/>
                <w:sz w:val="20"/>
              </w:rPr>
              <w:t>Agrícola</w:t>
            </w:r>
          </w:p>
        </w:tc>
        <w:tc>
          <w:tcPr>
            <w:tcW w:w="850" w:type="dxa"/>
          </w:tcPr>
          <w:p w14:paraId="7BFDDEED" w14:textId="77777777" w:rsidR="00201F78" w:rsidRDefault="00DE5F46">
            <w:pPr>
              <w:pStyle w:val="TableParagraph"/>
              <w:spacing w:line="223" w:lineRule="exact"/>
              <w:ind w:left="8" w:right="3"/>
              <w:jc w:val="center"/>
              <w:rPr>
                <w:sz w:val="20"/>
              </w:rPr>
            </w:pPr>
            <w:r>
              <w:rPr>
                <w:spacing w:val="-10"/>
                <w:sz w:val="20"/>
              </w:rPr>
              <w:t>E</w:t>
            </w:r>
          </w:p>
        </w:tc>
        <w:tc>
          <w:tcPr>
            <w:tcW w:w="853" w:type="dxa"/>
          </w:tcPr>
          <w:p w14:paraId="555E2594" w14:textId="77777777" w:rsidR="00201F78" w:rsidRDefault="00DE5F46">
            <w:pPr>
              <w:pStyle w:val="TableParagraph"/>
              <w:spacing w:line="223" w:lineRule="exact"/>
              <w:ind w:left="3"/>
              <w:jc w:val="center"/>
              <w:rPr>
                <w:sz w:val="20"/>
              </w:rPr>
            </w:pPr>
            <w:r>
              <w:rPr>
                <w:spacing w:val="-10"/>
                <w:sz w:val="20"/>
              </w:rPr>
              <w:t>3</w:t>
            </w:r>
          </w:p>
        </w:tc>
        <w:tc>
          <w:tcPr>
            <w:tcW w:w="1134" w:type="dxa"/>
          </w:tcPr>
          <w:p w14:paraId="17D485CB" w14:textId="77777777" w:rsidR="00201F78" w:rsidRDefault="00201F78">
            <w:pPr>
              <w:pStyle w:val="TableParagraph"/>
              <w:rPr>
                <w:sz w:val="20"/>
              </w:rPr>
            </w:pPr>
          </w:p>
        </w:tc>
        <w:tc>
          <w:tcPr>
            <w:tcW w:w="1562" w:type="dxa"/>
          </w:tcPr>
          <w:p w14:paraId="4F1D8D38" w14:textId="77777777" w:rsidR="00201F78" w:rsidRDefault="00201F78">
            <w:pPr>
              <w:pStyle w:val="TableParagraph"/>
              <w:rPr>
                <w:sz w:val="20"/>
              </w:rPr>
            </w:pPr>
          </w:p>
        </w:tc>
        <w:tc>
          <w:tcPr>
            <w:tcW w:w="1559" w:type="dxa"/>
          </w:tcPr>
          <w:p w14:paraId="3BBF7A55" w14:textId="77777777" w:rsidR="00201F78" w:rsidRDefault="00DE5F46">
            <w:pPr>
              <w:pStyle w:val="TableParagraph"/>
              <w:spacing w:line="223" w:lineRule="exact"/>
              <w:ind w:left="12" w:right="12"/>
              <w:jc w:val="center"/>
              <w:rPr>
                <w:sz w:val="20"/>
              </w:rPr>
            </w:pPr>
            <w:r>
              <w:rPr>
                <w:spacing w:val="-10"/>
                <w:sz w:val="20"/>
              </w:rPr>
              <w:t>X</w:t>
            </w:r>
          </w:p>
        </w:tc>
      </w:tr>
      <w:tr w:rsidR="00201F78" w14:paraId="2D99147E" w14:textId="77777777">
        <w:trPr>
          <w:trHeight w:val="345"/>
        </w:trPr>
        <w:tc>
          <w:tcPr>
            <w:tcW w:w="3121" w:type="dxa"/>
            <w:vMerge/>
            <w:tcBorders>
              <w:top w:val="nil"/>
            </w:tcBorders>
          </w:tcPr>
          <w:p w14:paraId="08C53330" w14:textId="77777777" w:rsidR="00201F78" w:rsidRDefault="00201F78">
            <w:pPr>
              <w:rPr>
                <w:sz w:val="2"/>
                <w:szCs w:val="2"/>
              </w:rPr>
            </w:pPr>
          </w:p>
        </w:tc>
        <w:tc>
          <w:tcPr>
            <w:tcW w:w="850" w:type="dxa"/>
          </w:tcPr>
          <w:p w14:paraId="1049700A" w14:textId="77777777" w:rsidR="00201F78" w:rsidRDefault="00DE5F46">
            <w:pPr>
              <w:pStyle w:val="TableParagraph"/>
              <w:spacing w:line="225" w:lineRule="exact"/>
              <w:ind w:left="8" w:right="1"/>
              <w:jc w:val="center"/>
              <w:rPr>
                <w:sz w:val="20"/>
              </w:rPr>
            </w:pPr>
            <w:r>
              <w:rPr>
                <w:spacing w:val="-10"/>
                <w:sz w:val="20"/>
              </w:rPr>
              <w:t>M</w:t>
            </w:r>
          </w:p>
        </w:tc>
        <w:tc>
          <w:tcPr>
            <w:tcW w:w="853" w:type="dxa"/>
          </w:tcPr>
          <w:p w14:paraId="6C5BDA90" w14:textId="77777777" w:rsidR="00201F78" w:rsidRDefault="00DE5F46">
            <w:pPr>
              <w:pStyle w:val="TableParagraph"/>
              <w:spacing w:line="225" w:lineRule="exact"/>
              <w:ind w:left="3"/>
              <w:jc w:val="center"/>
              <w:rPr>
                <w:sz w:val="20"/>
              </w:rPr>
            </w:pPr>
            <w:r>
              <w:rPr>
                <w:spacing w:val="-10"/>
                <w:sz w:val="20"/>
              </w:rPr>
              <w:t>1</w:t>
            </w:r>
          </w:p>
        </w:tc>
        <w:tc>
          <w:tcPr>
            <w:tcW w:w="1134" w:type="dxa"/>
          </w:tcPr>
          <w:p w14:paraId="1ADCC997" w14:textId="77777777" w:rsidR="00201F78" w:rsidRDefault="00DE5F46">
            <w:pPr>
              <w:pStyle w:val="TableParagraph"/>
              <w:spacing w:line="225" w:lineRule="exact"/>
              <w:ind w:left="7" w:right="2"/>
              <w:jc w:val="center"/>
              <w:rPr>
                <w:sz w:val="20"/>
              </w:rPr>
            </w:pPr>
            <w:r>
              <w:rPr>
                <w:spacing w:val="-10"/>
                <w:sz w:val="20"/>
              </w:rPr>
              <w:t>X</w:t>
            </w:r>
          </w:p>
        </w:tc>
        <w:tc>
          <w:tcPr>
            <w:tcW w:w="1562" w:type="dxa"/>
          </w:tcPr>
          <w:p w14:paraId="232E6253" w14:textId="77777777" w:rsidR="00201F78" w:rsidRDefault="00201F78">
            <w:pPr>
              <w:pStyle w:val="TableParagraph"/>
              <w:rPr>
                <w:sz w:val="20"/>
              </w:rPr>
            </w:pPr>
          </w:p>
        </w:tc>
        <w:tc>
          <w:tcPr>
            <w:tcW w:w="1559" w:type="dxa"/>
          </w:tcPr>
          <w:p w14:paraId="457ED408" w14:textId="77777777" w:rsidR="00201F78" w:rsidRDefault="00201F78">
            <w:pPr>
              <w:pStyle w:val="TableParagraph"/>
              <w:rPr>
                <w:sz w:val="20"/>
              </w:rPr>
            </w:pPr>
          </w:p>
        </w:tc>
      </w:tr>
      <w:tr w:rsidR="00201F78" w14:paraId="7339443A" w14:textId="77777777">
        <w:trPr>
          <w:trHeight w:val="345"/>
        </w:trPr>
        <w:tc>
          <w:tcPr>
            <w:tcW w:w="3121" w:type="dxa"/>
            <w:vMerge/>
            <w:tcBorders>
              <w:top w:val="nil"/>
            </w:tcBorders>
          </w:tcPr>
          <w:p w14:paraId="64B3FA97" w14:textId="77777777" w:rsidR="00201F78" w:rsidRDefault="00201F78">
            <w:pPr>
              <w:rPr>
                <w:sz w:val="2"/>
                <w:szCs w:val="2"/>
              </w:rPr>
            </w:pPr>
          </w:p>
        </w:tc>
        <w:tc>
          <w:tcPr>
            <w:tcW w:w="850" w:type="dxa"/>
          </w:tcPr>
          <w:p w14:paraId="67A1645F" w14:textId="77777777" w:rsidR="00201F78" w:rsidRDefault="00DE5F46">
            <w:pPr>
              <w:pStyle w:val="TableParagraph"/>
              <w:spacing w:line="225" w:lineRule="exact"/>
              <w:ind w:left="8" w:right="1"/>
              <w:jc w:val="center"/>
              <w:rPr>
                <w:sz w:val="20"/>
              </w:rPr>
            </w:pPr>
            <w:r>
              <w:rPr>
                <w:spacing w:val="-10"/>
                <w:sz w:val="20"/>
              </w:rPr>
              <w:t>M</w:t>
            </w:r>
          </w:p>
        </w:tc>
        <w:tc>
          <w:tcPr>
            <w:tcW w:w="853" w:type="dxa"/>
          </w:tcPr>
          <w:p w14:paraId="35947178" w14:textId="77777777" w:rsidR="00201F78" w:rsidRDefault="00DE5F46">
            <w:pPr>
              <w:pStyle w:val="TableParagraph"/>
              <w:spacing w:line="225" w:lineRule="exact"/>
              <w:ind w:left="3"/>
              <w:jc w:val="center"/>
              <w:rPr>
                <w:sz w:val="20"/>
              </w:rPr>
            </w:pPr>
            <w:r>
              <w:rPr>
                <w:spacing w:val="-10"/>
                <w:sz w:val="20"/>
              </w:rPr>
              <w:t>1</w:t>
            </w:r>
          </w:p>
        </w:tc>
        <w:tc>
          <w:tcPr>
            <w:tcW w:w="1134" w:type="dxa"/>
          </w:tcPr>
          <w:p w14:paraId="1AD1E415" w14:textId="77777777" w:rsidR="00201F78" w:rsidRDefault="00201F78">
            <w:pPr>
              <w:pStyle w:val="TableParagraph"/>
              <w:rPr>
                <w:sz w:val="20"/>
              </w:rPr>
            </w:pPr>
          </w:p>
        </w:tc>
        <w:tc>
          <w:tcPr>
            <w:tcW w:w="1562" w:type="dxa"/>
          </w:tcPr>
          <w:p w14:paraId="0127CB28" w14:textId="77777777" w:rsidR="00201F78" w:rsidRDefault="00DE5F46">
            <w:pPr>
              <w:pStyle w:val="TableParagraph"/>
              <w:spacing w:line="225" w:lineRule="exact"/>
              <w:jc w:val="center"/>
              <w:rPr>
                <w:sz w:val="20"/>
              </w:rPr>
            </w:pPr>
            <w:r>
              <w:rPr>
                <w:spacing w:val="-10"/>
                <w:sz w:val="20"/>
              </w:rPr>
              <w:t>X</w:t>
            </w:r>
          </w:p>
        </w:tc>
        <w:tc>
          <w:tcPr>
            <w:tcW w:w="1559" w:type="dxa"/>
          </w:tcPr>
          <w:p w14:paraId="6EA9629E" w14:textId="77777777" w:rsidR="00201F78" w:rsidRDefault="00201F78">
            <w:pPr>
              <w:pStyle w:val="TableParagraph"/>
              <w:rPr>
                <w:sz w:val="20"/>
              </w:rPr>
            </w:pPr>
          </w:p>
        </w:tc>
      </w:tr>
      <w:tr w:rsidR="00201F78" w14:paraId="197CDF90" w14:textId="77777777">
        <w:trPr>
          <w:trHeight w:val="345"/>
        </w:trPr>
        <w:tc>
          <w:tcPr>
            <w:tcW w:w="3121" w:type="dxa"/>
            <w:vMerge/>
            <w:tcBorders>
              <w:top w:val="nil"/>
            </w:tcBorders>
          </w:tcPr>
          <w:p w14:paraId="76FB61F9" w14:textId="77777777" w:rsidR="00201F78" w:rsidRDefault="00201F78">
            <w:pPr>
              <w:rPr>
                <w:sz w:val="2"/>
                <w:szCs w:val="2"/>
              </w:rPr>
            </w:pPr>
          </w:p>
        </w:tc>
        <w:tc>
          <w:tcPr>
            <w:tcW w:w="850" w:type="dxa"/>
          </w:tcPr>
          <w:p w14:paraId="24EA85DE" w14:textId="77777777" w:rsidR="00201F78" w:rsidRDefault="00DE5F46">
            <w:pPr>
              <w:pStyle w:val="TableParagraph"/>
              <w:spacing w:line="223" w:lineRule="exact"/>
              <w:ind w:left="8" w:right="5"/>
              <w:jc w:val="center"/>
              <w:rPr>
                <w:sz w:val="20"/>
              </w:rPr>
            </w:pPr>
            <w:r>
              <w:rPr>
                <w:spacing w:val="-5"/>
                <w:sz w:val="20"/>
              </w:rPr>
              <w:t>C/D</w:t>
            </w:r>
          </w:p>
        </w:tc>
        <w:tc>
          <w:tcPr>
            <w:tcW w:w="853" w:type="dxa"/>
          </w:tcPr>
          <w:p w14:paraId="541E6B97" w14:textId="77777777" w:rsidR="00201F78" w:rsidRDefault="00DE5F46">
            <w:pPr>
              <w:pStyle w:val="TableParagraph"/>
              <w:spacing w:line="223" w:lineRule="exact"/>
              <w:ind w:left="3"/>
              <w:jc w:val="center"/>
              <w:rPr>
                <w:sz w:val="20"/>
              </w:rPr>
            </w:pPr>
            <w:r>
              <w:rPr>
                <w:spacing w:val="-10"/>
                <w:sz w:val="20"/>
              </w:rPr>
              <w:t>1</w:t>
            </w:r>
          </w:p>
        </w:tc>
        <w:tc>
          <w:tcPr>
            <w:tcW w:w="1134" w:type="dxa"/>
          </w:tcPr>
          <w:p w14:paraId="2E1266CF" w14:textId="77777777" w:rsidR="00201F78" w:rsidRDefault="00DE5F46">
            <w:pPr>
              <w:pStyle w:val="TableParagraph"/>
              <w:spacing w:line="223" w:lineRule="exact"/>
              <w:ind w:left="7" w:right="2"/>
              <w:jc w:val="center"/>
              <w:rPr>
                <w:sz w:val="20"/>
              </w:rPr>
            </w:pPr>
            <w:r>
              <w:rPr>
                <w:spacing w:val="-10"/>
                <w:sz w:val="20"/>
              </w:rPr>
              <w:t>X</w:t>
            </w:r>
          </w:p>
        </w:tc>
        <w:tc>
          <w:tcPr>
            <w:tcW w:w="1562" w:type="dxa"/>
          </w:tcPr>
          <w:p w14:paraId="12FEDCB5" w14:textId="77777777" w:rsidR="00201F78" w:rsidRDefault="00201F78">
            <w:pPr>
              <w:pStyle w:val="TableParagraph"/>
              <w:rPr>
                <w:sz w:val="20"/>
              </w:rPr>
            </w:pPr>
          </w:p>
        </w:tc>
        <w:tc>
          <w:tcPr>
            <w:tcW w:w="1559" w:type="dxa"/>
          </w:tcPr>
          <w:p w14:paraId="5665C67F" w14:textId="77777777" w:rsidR="00201F78" w:rsidRDefault="00201F78">
            <w:pPr>
              <w:pStyle w:val="TableParagraph"/>
              <w:rPr>
                <w:sz w:val="20"/>
              </w:rPr>
            </w:pPr>
          </w:p>
        </w:tc>
      </w:tr>
    </w:tbl>
    <w:p w14:paraId="66996097" w14:textId="77777777" w:rsidR="00201F78" w:rsidRDefault="00DE5F46">
      <w:pPr>
        <w:pStyle w:val="Corpodetexto"/>
        <w:tabs>
          <w:tab w:val="left" w:pos="3352"/>
          <w:tab w:val="left" w:pos="5050"/>
          <w:tab w:val="left" w:pos="6673"/>
          <w:tab w:val="left" w:pos="7861"/>
          <w:tab w:val="left" w:pos="9153"/>
        </w:tabs>
        <w:spacing w:before="3" w:line="360" w:lineRule="auto"/>
        <w:ind w:left="1843" w:right="850" w:hanging="708"/>
      </w:pPr>
      <w:r>
        <w:t>Nota:</w:t>
      </w:r>
      <w:r>
        <w:rPr>
          <w:spacing w:val="80"/>
        </w:rPr>
        <w:t xml:space="preserve"> </w:t>
      </w:r>
      <w:r>
        <w:t>G=graduado;</w:t>
      </w:r>
      <w:r>
        <w:tab/>
      </w:r>
      <w:r>
        <w:rPr>
          <w:spacing w:val="-2"/>
        </w:rPr>
        <w:t>E=especialista;</w:t>
      </w:r>
      <w:r>
        <w:tab/>
      </w:r>
      <w:r>
        <w:rPr>
          <w:spacing w:val="-2"/>
        </w:rPr>
        <w:t>CM=cursando</w:t>
      </w:r>
      <w:r>
        <w:tab/>
      </w:r>
      <w:r>
        <w:rPr>
          <w:spacing w:val="-2"/>
        </w:rPr>
        <w:t>mestrado;</w:t>
      </w:r>
      <w:r>
        <w:tab/>
      </w:r>
      <w:r>
        <w:rPr>
          <w:spacing w:val="-2"/>
        </w:rPr>
        <w:t>M=mestre,</w:t>
      </w:r>
      <w:r>
        <w:tab/>
      </w:r>
      <w:r>
        <w:rPr>
          <w:spacing w:val="-2"/>
        </w:rPr>
        <w:t xml:space="preserve">CD=cursando </w:t>
      </w:r>
      <w:r>
        <w:t>doutorado; D=doutor; P/D=pós-doutor.</w:t>
      </w:r>
    </w:p>
    <w:p w14:paraId="251B736C" w14:textId="77777777" w:rsidR="00201F78" w:rsidRDefault="00201F78">
      <w:pPr>
        <w:pStyle w:val="Corpodetexto"/>
        <w:spacing w:line="360" w:lineRule="auto"/>
        <w:sectPr w:rsidR="00201F78">
          <w:pgSz w:w="11910" w:h="16850"/>
          <w:pgMar w:top="1940" w:right="283" w:bottom="280" w:left="283" w:header="1728" w:footer="0" w:gutter="0"/>
          <w:cols w:space="720"/>
        </w:sectPr>
      </w:pPr>
    </w:p>
    <w:p w14:paraId="2927C5A9" w14:textId="77777777" w:rsidR="00201F78" w:rsidRDefault="00DE5F46">
      <w:pPr>
        <w:pStyle w:val="Corpodetexto"/>
        <w:spacing w:before="232" w:line="360" w:lineRule="auto"/>
        <w:ind w:left="1135" w:right="851" w:firstLine="851"/>
      </w:pPr>
      <w:r>
        <w:lastRenderedPageBreak/>
        <w:t>Quanto</w:t>
      </w:r>
      <w:r>
        <w:rPr>
          <w:spacing w:val="40"/>
        </w:rPr>
        <w:t xml:space="preserve"> </w:t>
      </w:r>
      <w:r>
        <w:t>ao</w:t>
      </w:r>
      <w:r>
        <w:rPr>
          <w:spacing w:val="40"/>
        </w:rPr>
        <w:t xml:space="preserve"> </w:t>
      </w:r>
      <w:r>
        <w:t>regime</w:t>
      </w:r>
      <w:r>
        <w:rPr>
          <w:spacing w:val="40"/>
        </w:rPr>
        <w:t xml:space="preserve"> </w:t>
      </w:r>
      <w:r>
        <w:t>de</w:t>
      </w:r>
      <w:r>
        <w:rPr>
          <w:spacing w:val="40"/>
        </w:rPr>
        <w:t xml:space="preserve"> </w:t>
      </w:r>
      <w:r>
        <w:t>trabalho,</w:t>
      </w:r>
      <w:r>
        <w:rPr>
          <w:spacing w:val="40"/>
        </w:rPr>
        <w:t xml:space="preserve"> </w:t>
      </w:r>
      <w:r>
        <w:t>a</w:t>
      </w:r>
      <w:r>
        <w:rPr>
          <w:spacing w:val="40"/>
        </w:rPr>
        <w:t xml:space="preserve"> </w:t>
      </w:r>
      <w:r>
        <w:t>maioria</w:t>
      </w:r>
      <w:r>
        <w:rPr>
          <w:spacing w:val="40"/>
        </w:rPr>
        <w:t xml:space="preserve"> </w:t>
      </w:r>
      <w:r>
        <w:t>dos</w:t>
      </w:r>
      <w:r>
        <w:rPr>
          <w:spacing w:val="40"/>
        </w:rPr>
        <w:t xml:space="preserve"> </w:t>
      </w:r>
      <w:r>
        <w:t>docentes</w:t>
      </w:r>
      <w:r>
        <w:rPr>
          <w:spacing w:val="40"/>
        </w:rPr>
        <w:t xml:space="preserve"> </w:t>
      </w:r>
      <w:r>
        <w:t>é</w:t>
      </w:r>
      <w:r>
        <w:rPr>
          <w:spacing w:val="40"/>
        </w:rPr>
        <w:t xml:space="preserve"> </w:t>
      </w:r>
      <w:r>
        <w:t>contratada</w:t>
      </w:r>
      <w:r>
        <w:rPr>
          <w:spacing w:val="40"/>
        </w:rPr>
        <w:t xml:space="preserve"> </w:t>
      </w:r>
      <w:r>
        <w:t>em</w:t>
      </w:r>
      <w:r>
        <w:rPr>
          <w:spacing w:val="40"/>
        </w:rPr>
        <w:t xml:space="preserve"> </w:t>
      </w:r>
      <w:r>
        <w:t>regime</w:t>
      </w:r>
      <w:r>
        <w:rPr>
          <w:spacing w:val="40"/>
        </w:rPr>
        <w:t xml:space="preserve"> </w:t>
      </w:r>
      <w:r>
        <w:t>de dedicação exclusiva.</w:t>
      </w:r>
    </w:p>
    <w:p w14:paraId="75D6AC8C" w14:textId="77777777" w:rsidR="00201F78" w:rsidRDefault="00DE5F46">
      <w:pPr>
        <w:pStyle w:val="Corpodetexto"/>
        <w:ind w:left="1987"/>
      </w:pPr>
      <w:r>
        <w:t>O</w:t>
      </w:r>
      <w:r>
        <w:rPr>
          <w:spacing w:val="-1"/>
        </w:rPr>
        <w:t xml:space="preserve"> </w:t>
      </w:r>
      <w:r>
        <w:t>quadro</w:t>
      </w:r>
      <w:r>
        <w:rPr>
          <w:spacing w:val="-1"/>
        </w:rPr>
        <w:t xml:space="preserve"> </w:t>
      </w:r>
      <w:r>
        <w:t>26,</w:t>
      </w:r>
      <w:r>
        <w:rPr>
          <w:spacing w:val="-1"/>
        </w:rPr>
        <w:t xml:space="preserve"> </w:t>
      </w:r>
      <w:r>
        <w:t>mostra</w:t>
      </w:r>
      <w:r>
        <w:rPr>
          <w:spacing w:val="-1"/>
        </w:rPr>
        <w:t xml:space="preserve"> </w:t>
      </w:r>
      <w:r>
        <w:t>a</w:t>
      </w:r>
      <w:r>
        <w:rPr>
          <w:spacing w:val="-2"/>
        </w:rPr>
        <w:t xml:space="preserve"> </w:t>
      </w:r>
      <w:r>
        <w:t>distribuição</w:t>
      </w:r>
      <w:r>
        <w:rPr>
          <w:spacing w:val="-1"/>
        </w:rPr>
        <w:t xml:space="preserve"> </w:t>
      </w:r>
      <w:r>
        <w:t>dos</w:t>
      </w:r>
      <w:r>
        <w:rPr>
          <w:spacing w:val="-1"/>
        </w:rPr>
        <w:t xml:space="preserve"> </w:t>
      </w:r>
      <w:r>
        <w:t>docentes</w:t>
      </w:r>
      <w:r>
        <w:rPr>
          <w:spacing w:val="-1"/>
        </w:rPr>
        <w:t xml:space="preserve"> </w:t>
      </w:r>
      <w:r>
        <w:t>segundo</w:t>
      </w:r>
      <w:r>
        <w:rPr>
          <w:spacing w:val="-1"/>
        </w:rPr>
        <w:t xml:space="preserve"> </w:t>
      </w:r>
      <w:r>
        <w:t>o</w:t>
      </w:r>
      <w:r>
        <w:rPr>
          <w:spacing w:val="60"/>
        </w:rPr>
        <w:t xml:space="preserve"> </w:t>
      </w:r>
      <w:r>
        <w:t>regime</w:t>
      </w:r>
      <w:r>
        <w:rPr>
          <w:spacing w:val="-2"/>
        </w:rPr>
        <w:t xml:space="preserve"> </w:t>
      </w:r>
      <w:r>
        <w:t>de</w:t>
      </w:r>
      <w:r>
        <w:rPr>
          <w:spacing w:val="-1"/>
        </w:rPr>
        <w:t xml:space="preserve"> </w:t>
      </w:r>
      <w:r>
        <w:rPr>
          <w:spacing w:val="-2"/>
        </w:rPr>
        <w:t>trabalho.</w:t>
      </w:r>
    </w:p>
    <w:p w14:paraId="47A673FD" w14:textId="77777777" w:rsidR="00201F78" w:rsidRDefault="00201F78">
      <w:pPr>
        <w:pStyle w:val="Corpodetexto"/>
      </w:pPr>
    </w:p>
    <w:p w14:paraId="57BC97EF" w14:textId="77777777" w:rsidR="00201F78" w:rsidRDefault="00201F78">
      <w:pPr>
        <w:pStyle w:val="Corpodetexto"/>
      </w:pPr>
    </w:p>
    <w:p w14:paraId="791DA2A8" w14:textId="77777777" w:rsidR="00201F78" w:rsidRDefault="00201F78">
      <w:pPr>
        <w:pStyle w:val="Corpodetexto"/>
        <w:spacing w:before="141"/>
      </w:pPr>
    </w:p>
    <w:p w14:paraId="00F60A62" w14:textId="5101907D" w:rsidR="00201F78" w:rsidRDefault="00DE5F46">
      <w:pPr>
        <w:spacing w:before="1" w:line="360" w:lineRule="auto"/>
        <w:ind w:left="2554" w:hanging="1419"/>
        <w:rPr>
          <w:b/>
          <w:sz w:val="24"/>
        </w:rPr>
      </w:pPr>
      <w:r>
        <w:rPr>
          <w:b/>
          <w:sz w:val="24"/>
        </w:rPr>
        <w:t>Quadro</w:t>
      </w:r>
      <w:r>
        <w:rPr>
          <w:b/>
          <w:spacing w:val="80"/>
          <w:sz w:val="24"/>
        </w:rPr>
        <w:t xml:space="preserve"> </w:t>
      </w:r>
      <w:r>
        <w:rPr>
          <w:b/>
          <w:sz w:val="24"/>
        </w:rPr>
        <w:t>28</w:t>
      </w:r>
      <w:r>
        <w:rPr>
          <w:b/>
          <w:spacing w:val="80"/>
          <w:sz w:val="24"/>
        </w:rPr>
        <w:t xml:space="preserve"> </w:t>
      </w:r>
      <w:r>
        <w:rPr>
          <w:b/>
          <w:sz w:val="24"/>
        </w:rPr>
        <w:t>-</w:t>
      </w:r>
      <w:r>
        <w:rPr>
          <w:b/>
          <w:spacing w:val="80"/>
          <w:sz w:val="24"/>
        </w:rPr>
        <w:t xml:space="preserve"> </w:t>
      </w:r>
      <w:r>
        <w:rPr>
          <w:b/>
          <w:sz w:val="24"/>
        </w:rPr>
        <w:t>Distribuição</w:t>
      </w:r>
      <w:r>
        <w:rPr>
          <w:b/>
          <w:spacing w:val="80"/>
          <w:sz w:val="24"/>
        </w:rPr>
        <w:t xml:space="preserve"> </w:t>
      </w:r>
      <w:r>
        <w:rPr>
          <w:b/>
          <w:sz w:val="24"/>
        </w:rPr>
        <w:t>do</w:t>
      </w:r>
      <w:r>
        <w:rPr>
          <w:b/>
          <w:spacing w:val="80"/>
          <w:sz w:val="24"/>
        </w:rPr>
        <w:t xml:space="preserve"> </w:t>
      </w:r>
      <w:r>
        <w:rPr>
          <w:b/>
          <w:sz w:val="24"/>
        </w:rPr>
        <w:t>corpo</w:t>
      </w:r>
      <w:r>
        <w:rPr>
          <w:b/>
          <w:spacing w:val="80"/>
          <w:sz w:val="24"/>
        </w:rPr>
        <w:t xml:space="preserve"> </w:t>
      </w:r>
      <w:r>
        <w:rPr>
          <w:b/>
          <w:sz w:val="24"/>
        </w:rPr>
        <w:t>docente</w:t>
      </w:r>
      <w:r>
        <w:rPr>
          <w:b/>
          <w:spacing w:val="80"/>
          <w:sz w:val="24"/>
        </w:rPr>
        <w:t xml:space="preserve"> </w:t>
      </w:r>
      <w:r>
        <w:rPr>
          <w:b/>
          <w:sz w:val="24"/>
        </w:rPr>
        <w:t>do</w:t>
      </w:r>
      <w:r>
        <w:rPr>
          <w:b/>
          <w:spacing w:val="80"/>
          <w:sz w:val="24"/>
        </w:rPr>
        <w:t xml:space="preserve"> </w:t>
      </w:r>
      <w:r>
        <w:rPr>
          <w:b/>
          <w:sz w:val="24"/>
        </w:rPr>
        <w:t>Curso</w:t>
      </w:r>
      <w:r>
        <w:rPr>
          <w:b/>
          <w:spacing w:val="80"/>
          <w:sz w:val="24"/>
        </w:rPr>
        <w:t xml:space="preserve"> </w:t>
      </w:r>
      <w:r>
        <w:rPr>
          <w:b/>
          <w:sz w:val="24"/>
        </w:rPr>
        <w:t>de</w:t>
      </w:r>
      <w:r>
        <w:rPr>
          <w:b/>
          <w:spacing w:val="80"/>
          <w:sz w:val="24"/>
        </w:rPr>
        <w:t xml:space="preserve"> </w:t>
      </w:r>
      <w:r>
        <w:rPr>
          <w:b/>
          <w:sz w:val="24"/>
        </w:rPr>
        <w:t>Graduação</w:t>
      </w:r>
      <w:r>
        <w:rPr>
          <w:b/>
          <w:spacing w:val="80"/>
          <w:sz w:val="24"/>
        </w:rPr>
        <w:t xml:space="preserve"> </w:t>
      </w:r>
      <w:r>
        <w:rPr>
          <w:b/>
          <w:sz w:val="24"/>
        </w:rPr>
        <w:t>em</w:t>
      </w:r>
      <w:r>
        <w:rPr>
          <w:b/>
          <w:spacing w:val="80"/>
          <w:sz w:val="24"/>
        </w:rPr>
        <w:t xml:space="preserve"> </w:t>
      </w:r>
      <w:r>
        <w:rPr>
          <w:b/>
          <w:sz w:val="24"/>
        </w:rPr>
        <w:t>Medicina Veterinária,</w:t>
      </w:r>
      <w:r>
        <w:rPr>
          <w:b/>
          <w:spacing w:val="40"/>
          <w:sz w:val="24"/>
        </w:rPr>
        <w:t xml:space="preserve"> </w:t>
      </w:r>
      <w:r>
        <w:rPr>
          <w:b/>
          <w:sz w:val="24"/>
        </w:rPr>
        <w:t>segundo o regime de trabalho.</w:t>
      </w:r>
    </w:p>
    <w:p w14:paraId="79F9151C" w14:textId="77777777" w:rsidR="00201F78" w:rsidRDefault="00201F78">
      <w:pPr>
        <w:pStyle w:val="Corpodetexto"/>
        <w:spacing w:before="186"/>
        <w:rPr>
          <w:b/>
          <w:sz w:val="20"/>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2269"/>
        <w:gridCol w:w="2977"/>
      </w:tblGrid>
      <w:tr w:rsidR="00201F78" w14:paraId="52FC3C27" w14:textId="77777777">
        <w:trPr>
          <w:trHeight w:val="412"/>
        </w:trPr>
        <w:tc>
          <w:tcPr>
            <w:tcW w:w="3829" w:type="dxa"/>
          </w:tcPr>
          <w:p w14:paraId="63ABC643" w14:textId="77777777" w:rsidR="00201F78" w:rsidRDefault="00DE5F46">
            <w:pPr>
              <w:pStyle w:val="TableParagraph"/>
              <w:spacing w:line="270" w:lineRule="exact"/>
              <w:ind w:left="4" w:right="1"/>
              <w:jc w:val="center"/>
              <w:rPr>
                <w:sz w:val="24"/>
              </w:rPr>
            </w:pPr>
            <w:r>
              <w:rPr>
                <w:sz w:val="24"/>
              </w:rPr>
              <w:t>REGIME</w:t>
            </w:r>
            <w:r>
              <w:rPr>
                <w:spacing w:val="-1"/>
                <w:sz w:val="24"/>
              </w:rPr>
              <w:t xml:space="preserve"> </w:t>
            </w:r>
            <w:r>
              <w:rPr>
                <w:sz w:val="24"/>
              </w:rPr>
              <w:t>DE</w:t>
            </w:r>
            <w:r>
              <w:rPr>
                <w:spacing w:val="-3"/>
                <w:sz w:val="24"/>
              </w:rPr>
              <w:t xml:space="preserve"> </w:t>
            </w:r>
            <w:r>
              <w:rPr>
                <w:spacing w:val="-2"/>
                <w:sz w:val="24"/>
              </w:rPr>
              <w:t>TRABALHO</w:t>
            </w:r>
          </w:p>
        </w:tc>
        <w:tc>
          <w:tcPr>
            <w:tcW w:w="2269" w:type="dxa"/>
          </w:tcPr>
          <w:p w14:paraId="4FE1DDB8" w14:textId="77777777" w:rsidR="00201F78" w:rsidRDefault="00DE5F46">
            <w:pPr>
              <w:pStyle w:val="TableParagraph"/>
              <w:spacing w:line="270" w:lineRule="exact"/>
              <w:ind w:left="6" w:right="2"/>
              <w:jc w:val="center"/>
              <w:rPr>
                <w:sz w:val="24"/>
              </w:rPr>
            </w:pPr>
            <w:r>
              <w:rPr>
                <w:sz w:val="24"/>
              </w:rPr>
              <w:t>Nº</w:t>
            </w:r>
            <w:r>
              <w:rPr>
                <w:spacing w:val="-2"/>
                <w:sz w:val="24"/>
              </w:rPr>
              <w:t xml:space="preserve"> </w:t>
            </w:r>
            <w:r>
              <w:rPr>
                <w:sz w:val="24"/>
              </w:rPr>
              <w:t>DE</w:t>
            </w:r>
            <w:r>
              <w:rPr>
                <w:spacing w:val="-1"/>
                <w:sz w:val="24"/>
              </w:rPr>
              <w:t xml:space="preserve"> </w:t>
            </w:r>
            <w:r>
              <w:rPr>
                <w:spacing w:val="-2"/>
                <w:sz w:val="24"/>
              </w:rPr>
              <w:t>DOCENTES</w:t>
            </w:r>
          </w:p>
        </w:tc>
        <w:tc>
          <w:tcPr>
            <w:tcW w:w="2977" w:type="dxa"/>
          </w:tcPr>
          <w:p w14:paraId="2703AC78" w14:textId="77777777" w:rsidR="00201F78" w:rsidRDefault="00DE5F46">
            <w:pPr>
              <w:pStyle w:val="TableParagraph"/>
              <w:spacing w:line="270" w:lineRule="exact"/>
              <w:ind w:left="495"/>
              <w:rPr>
                <w:sz w:val="24"/>
              </w:rPr>
            </w:pPr>
            <w:r>
              <w:rPr>
                <w:sz w:val="24"/>
              </w:rPr>
              <w:t>PERCENTUAL</w:t>
            </w:r>
            <w:r>
              <w:rPr>
                <w:spacing w:val="-7"/>
                <w:sz w:val="24"/>
              </w:rPr>
              <w:t xml:space="preserve"> </w:t>
            </w:r>
            <w:r>
              <w:rPr>
                <w:spacing w:val="-5"/>
                <w:sz w:val="24"/>
              </w:rPr>
              <w:t>(%)</w:t>
            </w:r>
          </w:p>
        </w:tc>
      </w:tr>
      <w:tr w:rsidR="00201F78" w14:paraId="58078686" w14:textId="77777777">
        <w:trPr>
          <w:trHeight w:val="414"/>
        </w:trPr>
        <w:tc>
          <w:tcPr>
            <w:tcW w:w="3829" w:type="dxa"/>
          </w:tcPr>
          <w:p w14:paraId="319C85BA" w14:textId="77777777" w:rsidR="00201F78" w:rsidRDefault="00DE5F46">
            <w:pPr>
              <w:pStyle w:val="TableParagraph"/>
              <w:spacing w:line="273" w:lineRule="exact"/>
              <w:ind w:left="4" w:right="3"/>
              <w:jc w:val="center"/>
              <w:rPr>
                <w:sz w:val="24"/>
              </w:rPr>
            </w:pPr>
            <w:r>
              <w:rPr>
                <w:sz w:val="24"/>
              </w:rPr>
              <w:t>Dedicação</w:t>
            </w:r>
            <w:r>
              <w:rPr>
                <w:spacing w:val="-6"/>
                <w:sz w:val="24"/>
              </w:rPr>
              <w:t xml:space="preserve"> </w:t>
            </w:r>
            <w:r>
              <w:rPr>
                <w:spacing w:val="-2"/>
                <w:sz w:val="24"/>
              </w:rPr>
              <w:t>exclusiva</w:t>
            </w:r>
          </w:p>
        </w:tc>
        <w:tc>
          <w:tcPr>
            <w:tcW w:w="2269" w:type="dxa"/>
          </w:tcPr>
          <w:p w14:paraId="5CC2F714" w14:textId="77777777" w:rsidR="00201F78" w:rsidRDefault="00DE5F46">
            <w:pPr>
              <w:pStyle w:val="TableParagraph"/>
              <w:spacing w:line="273" w:lineRule="exact"/>
              <w:ind w:left="6"/>
              <w:jc w:val="center"/>
              <w:rPr>
                <w:sz w:val="24"/>
              </w:rPr>
            </w:pPr>
            <w:r>
              <w:rPr>
                <w:spacing w:val="-5"/>
                <w:sz w:val="24"/>
              </w:rPr>
              <w:t>62</w:t>
            </w:r>
          </w:p>
        </w:tc>
        <w:tc>
          <w:tcPr>
            <w:tcW w:w="2977" w:type="dxa"/>
          </w:tcPr>
          <w:p w14:paraId="3E8D912F" w14:textId="77777777" w:rsidR="00201F78" w:rsidRDefault="00DE5F46">
            <w:pPr>
              <w:pStyle w:val="TableParagraph"/>
              <w:spacing w:line="273" w:lineRule="exact"/>
              <w:ind w:left="622" w:right="300"/>
              <w:jc w:val="center"/>
              <w:rPr>
                <w:sz w:val="24"/>
              </w:rPr>
            </w:pPr>
            <w:r>
              <w:rPr>
                <w:spacing w:val="-2"/>
                <w:sz w:val="24"/>
              </w:rPr>
              <w:t>96,88</w:t>
            </w:r>
          </w:p>
        </w:tc>
      </w:tr>
      <w:tr w:rsidR="00201F78" w14:paraId="3CF7B4A7" w14:textId="77777777">
        <w:trPr>
          <w:trHeight w:val="414"/>
        </w:trPr>
        <w:tc>
          <w:tcPr>
            <w:tcW w:w="3829" w:type="dxa"/>
          </w:tcPr>
          <w:p w14:paraId="33C0A357" w14:textId="77777777" w:rsidR="00201F78" w:rsidRDefault="00DE5F46">
            <w:pPr>
              <w:pStyle w:val="TableParagraph"/>
              <w:spacing w:line="270" w:lineRule="exact"/>
              <w:ind w:left="4"/>
              <w:jc w:val="center"/>
              <w:rPr>
                <w:sz w:val="24"/>
              </w:rPr>
            </w:pPr>
            <w:r>
              <w:rPr>
                <w:sz w:val="24"/>
              </w:rPr>
              <w:t>Tempo</w:t>
            </w:r>
            <w:r>
              <w:rPr>
                <w:spacing w:val="-4"/>
                <w:sz w:val="24"/>
              </w:rPr>
              <w:t xml:space="preserve"> </w:t>
            </w:r>
            <w:r>
              <w:rPr>
                <w:sz w:val="24"/>
              </w:rPr>
              <w:t>integral</w:t>
            </w:r>
            <w:r>
              <w:rPr>
                <w:spacing w:val="-2"/>
                <w:sz w:val="24"/>
              </w:rPr>
              <w:t xml:space="preserve"> </w:t>
            </w:r>
            <w:r>
              <w:rPr>
                <w:sz w:val="24"/>
              </w:rPr>
              <w:t>(40</w:t>
            </w:r>
            <w:r>
              <w:rPr>
                <w:spacing w:val="-1"/>
                <w:sz w:val="24"/>
              </w:rPr>
              <w:t xml:space="preserve"> </w:t>
            </w:r>
            <w:r>
              <w:rPr>
                <w:spacing w:val="-5"/>
                <w:sz w:val="24"/>
              </w:rPr>
              <w:t>h)</w:t>
            </w:r>
          </w:p>
        </w:tc>
        <w:tc>
          <w:tcPr>
            <w:tcW w:w="2269" w:type="dxa"/>
          </w:tcPr>
          <w:p w14:paraId="00470039" w14:textId="77777777" w:rsidR="00201F78" w:rsidRDefault="00DE5F46">
            <w:pPr>
              <w:pStyle w:val="TableParagraph"/>
              <w:spacing w:line="270" w:lineRule="exact"/>
              <w:ind w:left="6"/>
              <w:jc w:val="center"/>
              <w:rPr>
                <w:sz w:val="24"/>
              </w:rPr>
            </w:pPr>
            <w:r>
              <w:rPr>
                <w:spacing w:val="-5"/>
                <w:sz w:val="24"/>
              </w:rPr>
              <w:t>00</w:t>
            </w:r>
          </w:p>
        </w:tc>
        <w:tc>
          <w:tcPr>
            <w:tcW w:w="2977" w:type="dxa"/>
          </w:tcPr>
          <w:p w14:paraId="3EE0465A" w14:textId="77777777" w:rsidR="00201F78" w:rsidRDefault="00DE5F46">
            <w:pPr>
              <w:pStyle w:val="TableParagraph"/>
              <w:spacing w:line="270" w:lineRule="exact"/>
              <w:ind w:left="622"/>
              <w:jc w:val="center"/>
              <w:rPr>
                <w:sz w:val="24"/>
              </w:rPr>
            </w:pPr>
            <w:r>
              <w:rPr>
                <w:spacing w:val="-5"/>
                <w:sz w:val="24"/>
              </w:rPr>
              <w:t>00</w:t>
            </w:r>
          </w:p>
        </w:tc>
      </w:tr>
      <w:tr w:rsidR="00201F78" w14:paraId="4058AE40" w14:textId="77777777">
        <w:trPr>
          <w:trHeight w:val="412"/>
        </w:trPr>
        <w:tc>
          <w:tcPr>
            <w:tcW w:w="3829" w:type="dxa"/>
          </w:tcPr>
          <w:p w14:paraId="05DA3740" w14:textId="77777777" w:rsidR="00201F78" w:rsidRDefault="00DE5F46">
            <w:pPr>
              <w:pStyle w:val="TableParagraph"/>
              <w:spacing w:line="270" w:lineRule="exact"/>
              <w:ind w:left="4" w:right="2"/>
              <w:jc w:val="center"/>
              <w:rPr>
                <w:sz w:val="24"/>
              </w:rPr>
            </w:pPr>
            <w:r>
              <w:rPr>
                <w:sz w:val="24"/>
              </w:rPr>
              <w:t>Tempo</w:t>
            </w:r>
            <w:r>
              <w:rPr>
                <w:spacing w:val="-4"/>
                <w:sz w:val="24"/>
              </w:rPr>
              <w:t xml:space="preserve"> </w:t>
            </w:r>
            <w:r>
              <w:rPr>
                <w:sz w:val="24"/>
              </w:rPr>
              <w:t>parcial</w:t>
            </w:r>
            <w:r>
              <w:rPr>
                <w:spacing w:val="-1"/>
                <w:sz w:val="24"/>
              </w:rPr>
              <w:t xml:space="preserve"> </w:t>
            </w:r>
            <w:r>
              <w:rPr>
                <w:sz w:val="24"/>
              </w:rPr>
              <w:t>(20</w:t>
            </w:r>
            <w:r>
              <w:rPr>
                <w:spacing w:val="-1"/>
                <w:sz w:val="24"/>
              </w:rPr>
              <w:t xml:space="preserve"> </w:t>
            </w:r>
            <w:r>
              <w:rPr>
                <w:spacing w:val="-5"/>
                <w:sz w:val="24"/>
              </w:rPr>
              <w:t>h)</w:t>
            </w:r>
          </w:p>
        </w:tc>
        <w:tc>
          <w:tcPr>
            <w:tcW w:w="2269" w:type="dxa"/>
          </w:tcPr>
          <w:p w14:paraId="1F8637CB" w14:textId="77777777" w:rsidR="00201F78" w:rsidRDefault="00DE5F46">
            <w:pPr>
              <w:pStyle w:val="TableParagraph"/>
              <w:spacing w:line="270" w:lineRule="exact"/>
              <w:ind w:left="6"/>
              <w:jc w:val="center"/>
              <w:rPr>
                <w:sz w:val="24"/>
              </w:rPr>
            </w:pPr>
            <w:r>
              <w:rPr>
                <w:spacing w:val="-5"/>
                <w:sz w:val="24"/>
              </w:rPr>
              <w:t>02</w:t>
            </w:r>
          </w:p>
        </w:tc>
        <w:tc>
          <w:tcPr>
            <w:tcW w:w="2977" w:type="dxa"/>
          </w:tcPr>
          <w:p w14:paraId="7B171A4B" w14:textId="77777777" w:rsidR="00201F78" w:rsidRDefault="00DE5F46">
            <w:pPr>
              <w:pStyle w:val="TableParagraph"/>
              <w:spacing w:line="270" w:lineRule="exact"/>
              <w:ind w:left="622" w:right="180"/>
              <w:jc w:val="center"/>
              <w:rPr>
                <w:sz w:val="24"/>
              </w:rPr>
            </w:pPr>
            <w:r>
              <w:rPr>
                <w:spacing w:val="-4"/>
                <w:sz w:val="24"/>
              </w:rPr>
              <w:t>3,22</w:t>
            </w:r>
          </w:p>
        </w:tc>
      </w:tr>
      <w:tr w:rsidR="00201F78" w14:paraId="6071AAE2" w14:textId="77777777">
        <w:trPr>
          <w:trHeight w:val="414"/>
        </w:trPr>
        <w:tc>
          <w:tcPr>
            <w:tcW w:w="3829" w:type="dxa"/>
          </w:tcPr>
          <w:p w14:paraId="2521A298" w14:textId="77777777" w:rsidR="00201F78" w:rsidRDefault="00DE5F46">
            <w:pPr>
              <w:pStyle w:val="TableParagraph"/>
              <w:spacing w:line="270" w:lineRule="exact"/>
              <w:ind w:left="4" w:right="1"/>
              <w:jc w:val="center"/>
              <w:rPr>
                <w:sz w:val="24"/>
              </w:rPr>
            </w:pPr>
            <w:r>
              <w:rPr>
                <w:spacing w:val="-2"/>
                <w:sz w:val="24"/>
              </w:rPr>
              <w:t>Total</w:t>
            </w:r>
          </w:p>
        </w:tc>
        <w:tc>
          <w:tcPr>
            <w:tcW w:w="2269" w:type="dxa"/>
          </w:tcPr>
          <w:p w14:paraId="166776CA" w14:textId="77777777" w:rsidR="00201F78" w:rsidRDefault="00DE5F46">
            <w:pPr>
              <w:pStyle w:val="TableParagraph"/>
              <w:spacing w:line="270" w:lineRule="exact"/>
              <w:ind w:left="6"/>
              <w:jc w:val="center"/>
              <w:rPr>
                <w:sz w:val="24"/>
              </w:rPr>
            </w:pPr>
            <w:r>
              <w:rPr>
                <w:spacing w:val="-5"/>
                <w:sz w:val="24"/>
              </w:rPr>
              <w:t>64</w:t>
            </w:r>
          </w:p>
        </w:tc>
        <w:tc>
          <w:tcPr>
            <w:tcW w:w="2977" w:type="dxa"/>
          </w:tcPr>
          <w:p w14:paraId="1A44E77F" w14:textId="77777777" w:rsidR="00201F78" w:rsidRDefault="00DE5F46">
            <w:pPr>
              <w:pStyle w:val="TableParagraph"/>
              <w:spacing w:line="270" w:lineRule="exact"/>
              <w:ind w:left="622" w:right="422"/>
              <w:jc w:val="center"/>
              <w:rPr>
                <w:sz w:val="24"/>
              </w:rPr>
            </w:pPr>
            <w:r>
              <w:rPr>
                <w:spacing w:val="-2"/>
                <w:sz w:val="24"/>
              </w:rPr>
              <w:t>100,00</w:t>
            </w:r>
          </w:p>
        </w:tc>
      </w:tr>
    </w:tbl>
    <w:p w14:paraId="03B57F57" w14:textId="77777777" w:rsidR="00201F78" w:rsidRDefault="00201F78">
      <w:pPr>
        <w:pStyle w:val="Corpodetexto"/>
        <w:rPr>
          <w:b/>
        </w:rPr>
      </w:pPr>
    </w:p>
    <w:p w14:paraId="64E2DAE9" w14:textId="77777777" w:rsidR="00201F78" w:rsidRDefault="00201F78">
      <w:pPr>
        <w:pStyle w:val="Corpodetexto"/>
        <w:rPr>
          <w:b/>
        </w:rPr>
      </w:pPr>
    </w:p>
    <w:p w14:paraId="6DF50039" w14:textId="77777777" w:rsidR="00201F78" w:rsidRDefault="00201F78">
      <w:pPr>
        <w:pStyle w:val="Corpodetexto"/>
        <w:spacing w:before="2"/>
        <w:rPr>
          <w:b/>
        </w:rPr>
      </w:pPr>
    </w:p>
    <w:p w14:paraId="6B1673E7" w14:textId="58908A67" w:rsidR="00201F78" w:rsidRDefault="00DE5F46">
      <w:pPr>
        <w:spacing w:line="362" w:lineRule="auto"/>
        <w:ind w:left="2554" w:right="851" w:hanging="1419"/>
        <w:rPr>
          <w:b/>
          <w:sz w:val="24"/>
        </w:rPr>
      </w:pPr>
      <w:r>
        <w:rPr>
          <w:b/>
          <w:sz w:val="24"/>
        </w:rPr>
        <w:t>Quadro 29 – Relação do corpo docente do Curso de Graduação em Medicina Veterinária, segundo o regime de trabalho e lotação</w:t>
      </w:r>
    </w:p>
    <w:p w14:paraId="57696605" w14:textId="77777777" w:rsidR="00201F78" w:rsidRDefault="00201F78">
      <w:pPr>
        <w:pStyle w:val="Corpodetexto"/>
        <w:spacing w:before="181"/>
        <w:rPr>
          <w:b/>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
        <w:gridCol w:w="2982"/>
        <w:gridCol w:w="1333"/>
        <w:gridCol w:w="969"/>
        <w:gridCol w:w="1093"/>
        <w:gridCol w:w="1091"/>
        <w:gridCol w:w="876"/>
        <w:gridCol w:w="681"/>
        <w:gridCol w:w="683"/>
      </w:tblGrid>
      <w:tr w:rsidR="00201F78" w14:paraId="4DA77E66" w14:textId="77777777">
        <w:trPr>
          <w:trHeight w:val="366"/>
        </w:trPr>
        <w:tc>
          <w:tcPr>
            <w:tcW w:w="380" w:type="dxa"/>
            <w:vMerge w:val="restart"/>
          </w:tcPr>
          <w:p w14:paraId="017BA676" w14:textId="77777777" w:rsidR="00201F78" w:rsidRDefault="00201F78">
            <w:pPr>
              <w:pStyle w:val="TableParagraph"/>
              <w:spacing w:before="180"/>
              <w:rPr>
                <w:b/>
                <w:sz w:val="16"/>
              </w:rPr>
            </w:pPr>
          </w:p>
          <w:p w14:paraId="7FADABC5" w14:textId="77777777" w:rsidR="00201F78" w:rsidRDefault="00DE5F46">
            <w:pPr>
              <w:pStyle w:val="TableParagraph"/>
              <w:ind w:left="80" w:right="76"/>
              <w:jc w:val="center"/>
              <w:rPr>
                <w:b/>
                <w:sz w:val="16"/>
              </w:rPr>
            </w:pPr>
            <w:r>
              <w:rPr>
                <w:b/>
                <w:spacing w:val="-10"/>
                <w:sz w:val="16"/>
              </w:rPr>
              <w:t>N</w:t>
            </w:r>
          </w:p>
          <w:p w14:paraId="44A39988" w14:textId="77777777" w:rsidR="00201F78" w:rsidRDefault="00DE5F46">
            <w:pPr>
              <w:pStyle w:val="TableParagraph"/>
              <w:spacing w:before="1"/>
              <w:ind w:left="81" w:right="76"/>
              <w:jc w:val="center"/>
              <w:rPr>
                <w:b/>
                <w:sz w:val="16"/>
              </w:rPr>
            </w:pPr>
            <w:r>
              <w:rPr>
                <w:b/>
                <w:spacing w:val="-10"/>
                <w:sz w:val="16"/>
              </w:rPr>
              <w:t>º</w:t>
            </w:r>
          </w:p>
        </w:tc>
        <w:tc>
          <w:tcPr>
            <w:tcW w:w="2982" w:type="dxa"/>
            <w:vMerge w:val="restart"/>
          </w:tcPr>
          <w:p w14:paraId="5345CA40" w14:textId="77777777" w:rsidR="00201F78" w:rsidRDefault="00201F78">
            <w:pPr>
              <w:pStyle w:val="TableParagraph"/>
              <w:rPr>
                <w:b/>
                <w:sz w:val="16"/>
              </w:rPr>
            </w:pPr>
          </w:p>
          <w:p w14:paraId="376CDCE8" w14:textId="77777777" w:rsidR="00201F78" w:rsidRDefault="00201F78">
            <w:pPr>
              <w:pStyle w:val="TableParagraph"/>
              <w:spacing w:before="87"/>
              <w:rPr>
                <w:b/>
                <w:sz w:val="16"/>
              </w:rPr>
            </w:pPr>
          </w:p>
          <w:p w14:paraId="66637A15" w14:textId="77777777" w:rsidR="00201F78" w:rsidRDefault="00DE5F46">
            <w:pPr>
              <w:pStyle w:val="TableParagraph"/>
              <w:ind w:left="683"/>
              <w:rPr>
                <w:b/>
                <w:sz w:val="16"/>
              </w:rPr>
            </w:pPr>
            <w:r>
              <w:rPr>
                <w:b/>
                <w:sz w:val="16"/>
              </w:rPr>
              <w:t>NOME</w:t>
            </w:r>
            <w:r>
              <w:rPr>
                <w:b/>
                <w:spacing w:val="-1"/>
                <w:sz w:val="16"/>
              </w:rPr>
              <w:t xml:space="preserve"> </w:t>
            </w:r>
            <w:r>
              <w:rPr>
                <w:b/>
                <w:sz w:val="16"/>
              </w:rPr>
              <w:t>DO</w:t>
            </w:r>
            <w:r>
              <w:rPr>
                <w:b/>
                <w:spacing w:val="-1"/>
                <w:sz w:val="16"/>
              </w:rPr>
              <w:t xml:space="preserve"> </w:t>
            </w:r>
            <w:r>
              <w:rPr>
                <w:b/>
                <w:spacing w:val="-2"/>
                <w:sz w:val="16"/>
              </w:rPr>
              <w:t>DOCENTE</w:t>
            </w:r>
          </w:p>
        </w:tc>
        <w:tc>
          <w:tcPr>
            <w:tcW w:w="1333" w:type="dxa"/>
            <w:vMerge w:val="restart"/>
          </w:tcPr>
          <w:p w14:paraId="114F749D" w14:textId="77777777" w:rsidR="00201F78" w:rsidRDefault="00201F78">
            <w:pPr>
              <w:pStyle w:val="TableParagraph"/>
              <w:rPr>
                <w:b/>
                <w:sz w:val="16"/>
              </w:rPr>
            </w:pPr>
          </w:p>
          <w:p w14:paraId="30395D9D" w14:textId="77777777" w:rsidR="00201F78" w:rsidRDefault="00201F78">
            <w:pPr>
              <w:pStyle w:val="TableParagraph"/>
              <w:spacing w:before="87"/>
              <w:rPr>
                <w:b/>
                <w:sz w:val="16"/>
              </w:rPr>
            </w:pPr>
          </w:p>
          <w:p w14:paraId="23C91AD1" w14:textId="77777777" w:rsidR="00201F78" w:rsidRDefault="00DE5F46">
            <w:pPr>
              <w:pStyle w:val="TableParagraph"/>
              <w:ind w:left="3"/>
              <w:jc w:val="center"/>
              <w:rPr>
                <w:b/>
                <w:sz w:val="16"/>
              </w:rPr>
            </w:pPr>
            <w:r>
              <w:rPr>
                <w:b/>
                <w:spacing w:val="-5"/>
                <w:sz w:val="16"/>
              </w:rPr>
              <w:t>CPF</w:t>
            </w:r>
          </w:p>
        </w:tc>
        <w:tc>
          <w:tcPr>
            <w:tcW w:w="969" w:type="dxa"/>
            <w:vMerge w:val="restart"/>
          </w:tcPr>
          <w:p w14:paraId="7516820A" w14:textId="77777777" w:rsidR="00201F78" w:rsidRDefault="00201F78">
            <w:pPr>
              <w:pStyle w:val="TableParagraph"/>
              <w:spacing w:before="180"/>
              <w:rPr>
                <w:b/>
                <w:sz w:val="16"/>
              </w:rPr>
            </w:pPr>
          </w:p>
          <w:p w14:paraId="7B87A9B9" w14:textId="77777777" w:rsidR="00201F78" w:rsidRDefault="00DE5F46">
            <w:pPr>
              <w:pStyle w:val="TableParagraph"/>
              <w:ind w:left="360" w:right="109" w:hanging="245"/>
              <w:rPr>
                <w:b/>
                <w:sz w:val="16"/>
              </w:rPr>
            </w:pPr>
            <w:r>
              <w:rPr>
                <w:b/>
                <w:spacing w:val="-2"/>
                <w:sz w:val="16"/>
              </w:rPr>
              <w:t>TITULAÇ</w:t>
            </w:r>
            <w:r>
              <w:rPr>
                <w:b/>
                <w:spacing w:val="40"/>
                <w:sz w:val="16"/>
              </w:rPr>
              <w:t xml:space="preserve"> </w:t>
            </w:r>
            <w:r>
              <w:rPr>
                <w:b/>
                <w:spacing w:val="-6"/>
                <w:sz w:val="16"/>
              </w:rPr>
              <w:t>ÃO</w:t>
            </w:r>
          </w:p>
        </w:tc>
        <w:tc>
          <w:tcPr>
            <w:tcW w:w="3060" w:type="dxa"/>
            <w:gridSpan w:val="3"/>
          </w:tcPr>
          <w:p w14:paraId="1E871439" w14:textId="77777777" w:rsidR="00201F78" w:rsidRDefault="00DE5F46">
            <w:pPr>
              <w:pStyle w:val="TableParagraph"/>
              <w:spacing w:line="180" w:lineRule="exact"/>
              <w:ind w:left="3" w:right="7"/>
              <w:jc w:val="center"/>
              <w:rPr>
                <w:b/>
                <w:sz w:val="16"/>
              </w:rPr>
            </w:pPr>
            <w:r>
              <w:rPr>
                <w:b/>
                <w:sz w:val="16"/>
              </w:rPr>
              <w:t>SITUAÇÃO</w:t>
            </w:r>
            <w:r>
              <w:rPr>
                <w:b/>
                <w:spacing w:val="-3"/>
                <w:sz w:val="16"/>
              </w:rPr>
              <w:t xml:space="preserve"> </w:t>
            </w:r>
            <w:r>
              <w:rPr>
                <w:b/>
                <w:sz w:val="16"/>
              </w:rPr>
              <w:t>NO</w:t>
            </w:r>
            <w:r>
              <w:rPr>
                <w:b/>
                <w:spacing w:val="-3"/>
                <w:sz w:val="16"/>
              </w:rPr>
              <w:t xml:space="preserve"> </w:t>
            </w:r>
            <w:r>
              <w:rPr>
                <w:b/>
                <w:spacing w:val="-2"/>
                <w:sz w:val="16"/>
              </w:rPr>
              <w:t>CURSO</w:t>
            </w:r>
          </w:p>
          <w:p w14:paraId="3F1F857B" w14:textId="77777777" w:rsidR="00201F78" w:rsidRDefault="00DE5F46">
            <w:pPr>
              <w:pStyle w:val="TableParagraph"/>
              <w:spacing w:line="167" w:lineRule="exact"/>
              <w:ind w:right="7"/>
              <w:jc w:val="center"/>
              <w:rPr>
                <w:b/>
                <w:sz w:val="16"/>
              </w:rPr>
            </w:pPr>
            <w:r>
              <w:rPr>
                <w:b/>
                <w:sz w:val="16"/>
              </w:rPr>
              <w:t>(marque</w:t>
            </w:r>
            <w:r>
              <w:rPr>
                <w:b/>
                <w:spacing w:val="-4"/>
                <w:sz w:val="16"/>
              </w:rPr>
              <w:t xml:space="preserve"> </w:t>
            </w:r>
            <w:r>
              <w:rPr>
                <w:b/>
                <w:sz w:val="16"/>
              </w:rPr>
              <w:t>com</w:t>
            </w:r>
            <w:r>
              <w:rPr>
                <w:b/>
                <w:spacing w:val="-6"/>
                <w:sz w:val="16"/>
              </w:rPr>
              <w:t xml:space="preserve"> </w:t>
            </w:r>
            <w:r>
              <w:rPr>
                <w:b/>
                <w:sz w:val="16"/>
              </w:rPr>
              <w:t>um</w:t>
            </w:r>
            <w:r>
              <w:rPr>
                <w:b/>
                <w:spacing w:val="-6"/>
                <w:sz w:val="16"/>
              </w:rPr>
              <w:t xml:space="preserve"> </w:t>
            </w:r>
            <w:r>
              <w:rPr>
                <w:b/>
                <w:spacing w:val="-5"/>
                <w:sz w:val="16"/>
              </w:rPr>
              <w:t>x)</w:t>
            </w:r>
          </w:p>
        </w:tc>
        <w:tc>
          <w:tcPr>
            <w:tcW w:w="681" w:type="dxa"/>
            <w:vMerge w:val="restart"/>
          </w:tcPr>
          <w:p w14:paraId="3750910E" w14:textId="77777777" w:rsidR="00201F78" w:rsidRDefault="00DE5F46">
            <w:pPr>
              <w:pStyle w:val="TableParagraph"/>
              <w:ind w:left="109" w:right="113" w:hanging="2"/>
              <w:jc w:val="center"/>
              <w:rPr>
                <w:b/>
                <w:sz w:val="16"/>
              </w:rPr>
            </w:pPr>
            <w:r>
              <w:rPr>
                <w:b/>
                <w:spacing w:val="-4"/>
                <w:sz w:val="16"/>
              </w:rPr>
              <w:t>REGI</w:t>
            </w:r>
            <w:r>
              <w:rPr>
                <w:b/>
                <w:spacing w:val="40"/>
                <w:sz w:val="16"/>
              </w:rPr>
              <w:t xml:space="preserve"> </w:t>
            </w:r>
            <w:r>
              <w:rPr>
                <w:b/>
                <w:spacing w:val="-6"/>
                <w:sz w:val="16"/>
              </w:rPr>
              <w:t>ME</w:t>
            </w:r>
            <w:r>
              <w:rPr>
                <w:b/>
                <w:spacing w:val="40"/>
                <w:sz w:val="16"/>
              </w:rPr>
              <w:t xml:space="preserve"> </w:t>
            </w:r>
            <w:r>
              <w:rPr>
                <w:b/>
                <w:spacing w:val="-6"/>
                <w:sz w:val="16"/>
              </w:rPr>
              <w:t>DE</w:t>
            </w:r>
            <w:r>
              <w:rPr>
                <w:b/>
                <w:spacing w:val="40"/>
                <w:sz w:val="16"/>
              </w:rPr>
              <w:t xml:space="preserve"> </w:t>
            </w:r>
            <w:r>
              <w:rPr>
                <w:b/>
                <w:spacing w:val="-4"/>
                <w:sz w:val="16"/>
              </w:rPr>
              <w:t>TRAB</w:t>
            </w:r>
            <w:r>
              <w:rPr>
                <w:b/>
                <w:spacing w:val="40"/>
                <w:sz w:val="16"/>
              </w:rPr>
              <w:t xml:space="preserve"> </w:t>
            </w:r>
            <w:r>
              <w:rPr>
                <w:b/>
                <w:spacing w:val="-6"/>
                <w:sz w:val="16"/>
              </w:rPr>
              <w:t>A-</w:t>
            </w:r>
          </w:p>
          <w:p w14:paraId="28D9A9F8" w14:textId="77777777" w:rsidR="00201F78" w:rsidRDefault="00DE5F46">
            <w:pPr>
              <w:pStyle w:val="TableParagraph"/>
              <w:spacing w:line="167" w:lineRule="exact"/>
              <w:ind w:right="5"/>
              <w:jc w:val="center"/>
              <w:rPr>
                <w:b/>
                <w:sz w:val="16"/>
              </w:rPr>
            </w:pPr>
            <w:r>
              <w:rPr>
                <w:b/>
                <w:spacing w:val="-4"/>
                <w:sz w:val="16"/>
              </w:rPr>
              <w:t>LHO¹</w:t>
            </w:r>
          </w:p>
        </w:tc>
        <w:tc>
          <w:tcPr>
            <w:tcW w:w="683" w:type="dxa"/>
            <w:vMerge w:val="restart"/>
          </w:tcPr>
          <w:p w14:paraId="415A4771" w14:textId="77777777" w:rsidR="00201F78" w:rsidRDefault="00DE5F46">
            <w:pPr>
              <w:pStyle w:val="TableParagraph"/>
              <w:spacing w:before="179"/>
              <w:ind w:left="115" w:right="118"/>
              <w:jc w:val="center"/>
              <w:rPr>
                <w:b/>
                <w:sz w:val="16"/>
              </w:rPr>
            </w:pPr>
            <w:r>
              <w:rPr>
                <w:b/>
                <w:spacing w:val="-4"/>
                <w:sz w:val="16"/>
              </w:rPr>
              <w:t>DEPA</w:t>
            </w:r>
            <w:r>
              <w:rPr>
                <w:b/>
                <w:spacing w:val="40"/>
                <w:sz w:val="16"/>
              </w:rPr>
              <w:t xml:space="preserve"> </w:t>
            </w:r>
            <w:r>
              <w:rPr>
                <w:b/>
                <w:spacing w:val="-6"/>
                <w:sz w:val="16"/>
              </w:rPr>
              <w:t>R-</w:t>
            </w:r>
            <w:r>
              <w:rPr>
                <w:b/>
                <w:spacing w:val="40"/>
                <w:sz w:val="16"/>
              </w:rPr>
              <w:t xml:space="preserve"> </w:t>
            </w:r>
            <w:r>
              <w:rPr>
                <w:b/>
                <w:spacing w:val="-4"/>
                <w:sz w:val="16"/>
              </w:rPr>
              <w:t>TAM</w:t>
            </w:r>
            <w:r>
              <w:rPr>
                <w:b/>
                <w:spacing w:val="40"/>
                <w:sz w:val="16"/>
              </w:rPr>
              <w:t xml:space="preserve"> </w:t>
            </w:r>
            <w:r>
              <w:rPr>
                <w:b/>
                <w:spacing w:val="-4"/>
                <w:sz w:val="16"/>
              </w:rPr>
              <w:t>EN-</w:t>
            </w:r>
          </w:p>
          <w:p w14:paraId="3F73844E" w14:textId="77777777" w:rsidR="00201F78" w:rsidRDefault="00DE5F46">
            <w:pPr>
              <w:pStyle w:val="TableParagraph"/>
              <w:spacing w:before="1" w:line="168" w:lineRule="exact"/>
              <w:ind w:right="5"/>
              <w:jc w:val="center"/>
              <w:rPr>
                <w:b/>
                <w:sz w:val="16"/>
              </w:rPr>
            </w:pPr>
            <w:r>
              <w:rPr>
                <w:b/>
                <w:spacing w:val="-5"/>
                <w:sz w:val="16"/>
              </w:rPr>
              <w:t>TO</w:t>
            </w:r>
          </w:p>
        </w:tc>
      </w:tr>
      <w:tr w:rsidR="00201F78" w14:paraId="30EAB3D5" w14:textId="77777777">
        <w:trPr>
          <w:trHeight w:val="726"/>
        </w:trPr>
        <w:tc>
          <w:tcPr>
            <w:tcW w:w="380" w:type="dxa"/>
            <w:vMerge/>
            <w:tcBorders>
              <w:top w:val="nil"/>
            </w:tcBorders>
          </w:tcPr>
          <w:p w14:paraId="2DA8F5A2" w14:textId="77777777" w:rsidR="00201F78" w:rsidRDefault="00201F78">
            <w:pPr>
              <w:rPr>
                <w:sz w:val="2"/>
                <w:szCs w:val="2"/>
              </w:rPr>
            </w:pPr>
          </w:p>
        </w:tc>
        <w:tc>
          <w:tcPr>
            <w:tcW w:w="2982" w:type="dxa"/>
            <w:vMerge/>
            <w:tcBorders>
              <w:top w:val="nil"/>
            </w:tcBorders>
          </w:tcPr>
          <w:p w14:paraId="45E414E1" w14:textId="77777777" w:rsidR="00201F78" w:rsidRDefault="00201F78">
            <w:pPr>
              <w:rPr>
                <w:sz w:val="2"/>
                <w:szCs w:val="2"/>
              </w:rPr>
            </w:pPr>
          </w:p>
        </w:tc>
        <w:tc>
          <w:tcPr>
            <w:tcW w:w="1333" w:type="dxa"/>
            <w:vMerge/>
            <w:tcBorders>
              <w:top w:val="nil"/>
            </w:tcBorders>
          </w:tcPr>
          <w:p w14:paraId="5A01CB16" w14:textId="77777777" w:rsidR="00201F78" w:rsidRDefault="00201F78">
            <w:pPr>
              <w:rPr>
                <w:sz w:val="2"/>
                <w:szCs w:val="2"/>
              </w:rPr>
            </w:pPr>
          </w:p>
        </w:tc>
        <w:tc>
          <w:tcPr>
            <w:tcW w:w="969" w:type="dxa"/>
            <w:vMerge/>
            <w:tcBorders>
              <w:top w:val="nil"/>
            </w:tcBorders>
          </w:tcPr>
          <w:p w14:paraId="11D8F28C" w14:textId="77777777" w:rsidR="00201F78" w:rsidRDefault="00201F78">
            <w:pPr>
              <w:rPr>
                <w:sz w:val="2"/>
                <w:szCs w:val="2"/>
              </w:rPr>
            </w:pPr>
          </w:p>
        </w:tc>
        <w:tc>
          <w:tcPr>
            <w:tcW w:w="1093" w:type="dxa"/>
          </w:tcPr>
          <w:p w14:paraId="4ADD9962" w14:textId="77777777" w:rsidR="00201F78" w:rsidRDefault="00DE5F46">
            <w:pPr>
              <w:pStyle w:val="TableParagraph"/>
              <w:spacing w:before="174" w:line="183" w:lineRule="exact"/>
              <w:ind w:left="4"/>
              <w:jc w:val="center"/>
              <w:rPr>
                <w:sz w:val="16"/>
              </w:rPr>
            </w:pPr>
            <w:r>
              <w:rPr>
                <w:spacing w:val="-2"/>
                <w:sz w:val="16"/>
              </w:rPr>
              <w:t>Específico</w:t>
            </w:r>
          </w:p>
          <w:p w14:paraId="32522B1B" w14:textId="77777777" w:rsidR="00201F78" w:rsidRDefault="00DE5F46">
            <w:pPr>
              <w:pStyle w:val="TableParagraph"/>
              <w:spacing w:line="183" w:lineRule="exact"/>
              <w:ind w:left="4" w:right="1"/>
              <w:jc w:val="center"/>
              <w:rPr>
                <w:sz w:val="16"/>
              </w:rPr>
            </w:pPr>
            <w:r>
              <w:rPr>
                <w:spacing w:val="-10"/>
                <w:sz w:val="16"/>
              </w:rPr>
              <w:t>*</w:t>
            </w:r>
          </w:p>
        </w:tc>
        <w:tc>
          <w:tcPr>
            <w:tcW w:w="1091" w:type="dxa"/>
          </w:tcPr>
          <w:p w14:paraId="154C70DF" w14:textId="77777777" w:rsidR="00201F78" w:rsidRDefault="00DE5F46">
            <w:pPr>
              <w:pStyle w:val="TableParagraph"/>
              <w:spacing w:before="174" w:line="183" w:lineRule="exact"/>
              <w:ind w:left="3" w:right="3"/>
              <w:jc w:val="center"/>
              <w:rPr>
                <w:sz w:val="16"/>
              </w:rPr>
            </w:pPr>
            <w:r>
              <w:rPr>
                <w:spacing w:val="-2"/>
                <w:sz w:val="16"/>
              </w:rPr>
              <w:t>Colaborador</w:t>
            </w:r>
          </w:p>
          <w:p w14:paraId="3092C81F" w14:textId="77777777" w:rsidR="00201F78" w:rsidRDefault="00DE5F46">
            <w:pPr>
              <w:pStyle w:val="TableParagraph"/>
              <w:spacing w:line="183" w:lineRule="exact"/>
              <w:ind w:right="3"/>
              <w:jc w:val="center"/>
              <w:rPr>
                <w:sz w:val="16"/>
              </w:rPr>
            </w:pPr>
            <w:r>
              <w:rPr>
                <w:spacing w:val="-5"/>
                <w:sz w:val="16"/>
              </w:rPr>
              <w:t>**</w:t>
            </w:r>
          </w:p>
        </w:tc>
        <w:tc>
          <w:tcPr>
            <w:tcW w:w="876" w:type="dxa"/>
          </w:tcPr>
          <w:p w14:paraId="0A140E14" w14:textId="77777777" w:rsidR="00201F78" w:rsidRDefault="00DE5F46">
            <w:pPr>
              <w:pStyle w:val="TableParagraph"/>
              <w:spacing w:before="174" w:line="183" w:lineRule="exact"/>
              <w:ind w:left="3" w:right="3"/>
              <w:jc w:val="center"/>
              <w:rPr>
                <w:sz w:val="16"/>
              </w:rPr>
            </w:pPr>
            <w:r>
              <w:rPr>
                <w:spacing w:val="-2"/>
                <w:sz w:val="16"/>
              </w:rPr>
              <w:t>Substituto</w:t>
            </w:r>
          </w:p>
          <w:p w14:paraId="3E6CCD50" w14:textId="77777777" w:rsidR="00201F78" w:rsidRDefault="00DE5F46">
            <w:pPr>
              <w:pStyle w:val="TableParagraph"/>
              <w:spacing w:line="183" w:lineRule="exact"/>
              <w:ind w:right="3"/>
              <w:jc w:val="center"/>
              <w:rPr>
                <w:sz w:val="16"/>
              </w:rPr>
            </w:pPr>
            <w:r>
              <w:rPr>
                <w:spacing w:val="-5"/>
                <w:sz w:val="16"/>
              </w:rPr>
              <w:t>***</w:t>
            </w:r>
          </w:p>
        </w:tc>
        <w:tc>
          <w:tcPr>
            <w:tcW w:w="681" w:type="dxa"/>
            <w:vMerge/>
            <w:tcBorders>
              <w:top w:val="nil"/>
            </w:tcBorders>
          </w:tcPr>
          <w:p w14:paraId="6F0D4ACE" w14:textId="77777777" w:rsidR="00201F78" w:rsidRDefault="00201F78">
            <w:pPr>
              <w:rPr>
                <w:sz w:val="2"/>
                <w:szCs w:val="2"/>
              </w:rPr>
            </w:pPr>
          </w:p>
        </w:tc>
        <w:tc>
          <w:tcPr>
            <w:tcW w:w="683" w:type="dxa"/>
            <w:vMerge/>
            <w:tcBorders>
              <w:top w:val="nil"/>
            </w:tcBorders>
          </w:tcPr>
          <w:p w14:paraId="6BFBAB62" w14:textId="77777777" w:rsidR="00201F78" w:rsidRDefault="00201F78">
            <w:pPr>
              <w:rPr>
                <w:sz w:val="2"/>
                <w:szCs w:val="2"/>
              </w:rPr>
            </w:pPr>
          </w:p>
        </w:tc>
      </w:tr>
      <w:tr w:rsidR="00201F78" w14:paraId="5F364997" w14:textId="77777777">
        <w:trPr>
          <w:trHeight w:val="184"/>
        </w:trPr>
        <w:tc>
          <w:tcPr>
            <w:tcW w:w="380" w:type="dxa"/>
          </w:tcPr>
          <w:p w14:paraId="3701B524" w14:textId="77777777" w:rsidR="00201F78" w:rsidRDefault="00DE5F46">
            <w:pPr>
              <w:pStyle w:val="TableParagraph"/>
              <w:spacing w:line="164" w:lineRule="exact"/>
              <w:ind w:left="80" w:right="76"/>
              <w:jc w:val="center"/>
              <w:rPr>
                <w:sz w:val="16"/>
              </w:rPr>
            </w:pPr>
            <w:r>
              <w:rPr>
                <w:spacing w:val="-5"/>
                <w:sz w:val="16"/>
              </w:rPr>
              <w:t>01</w:t>
            </w:r>
          </w:p>
        </w:tc>
        <w:tc>
          <w:tcPr>
            <w:tcW w:w="2982" w:type="dxa"/>
          </w:tcPr>
          <w:p w14:paraId="578EF9D9" w14:textId="77777777" w:rsidR="00201F78" w:rsidRDefault="00DE5F46">
            <w:pPr>
              <w:pStyle w:val="TableParagraph"/>
              <w:spacing w:line="164" w:lineRule="exact"/>
              <w:ind w:left="105"/>
              <w:rPr>
                <w:sz w:val="16"/>
              </w:rPr>
            </w:pPr>
            <w:r>
              <w:rPr>
                <w:sz w:val="16"/>
              </w:rPr>
              <w:t>Acrisio</w:t>
            </w:r>
            <w:r>
              <w:rPr>
                <w:spacing w:val="-5"/>
                <w:sz w:val="16"/>
              </w:rPr>
              <w:t xml:space="preserve"> </w:t>
            </w:r>
            <w:r>
              <w:rPr>
                <w:sz w:val="16"/>
              </w:rPr>
              <w:t>de</w:t>
            </w:r>
            <w:r>
              <w:rPr>
                <w:spacing w:val="-6"/>
                <w:sz w:val="16"/>
              </w:rPr>
              <w:t xml:space="preserve"> </w:t>
            </w:r>
            <w:r>
              <w:rPr>
                <w:sz w:val="16"/>
              </w:rPr>
              <w:t>Miranda</w:t>
            </w:r>
            <w:r>
              <w:rPr>
                <w:spacing w:val="-3"/>
                <w:sz w:val="16"/>
              </w:rPr>
              <w:t xml:space="preserve"> </w:t>
            </w:r>
            <w:r>
              <w:rPr>
                <w:spacing w:val="-2"/>
                <w:sz w:val="16"/>
              </w:rPr>
              <w:t>Sampaio</w:t>
            </w:r>
          </w:p>
        </w:tc>
        <w:tc>
          <w:tcPr>
            <w:tcW w:w="1333" w:type="dxa"/>
          </w:tcPr>
          <w:p w14:paraId="2313D685" w14:textId="77777777" w:rsidR="00201F78" w:rsidRDefault="00DE5F46">
            <w:pPr>
              <w:pStyle w:val="TableParagraph"/>
              <w:spacing w:line="164" w:lineRule="exact"/>
              <w:ind w:right="201"/>
              <w:jc w:val="right"/>
              <w:rPr>
                <w:sz w:val="16"/>
              </w:rPr>
            </w:pPr>
            <w:r>
              <w:rPr>
                <w:spacing w:val="-2"/>
                <w:sz w:val="16"/>
              </w:rPr>
              <w:t>091.033.503-</w:t>
            </w:r>
            <w:r>
              <w:rPr>
                <w:spacing w:val="-5"/>
                <w:sz w:val="16"/>
              </w:rPr>
              <w:t>63</w:t>
            </w:r>
          </w:p>
        </w:tc>
        <w:tc>
          <w:tcPr>
            <w:tcW w:w="969" w:type="dxa"/>
          </w:tcPr>
          <w:p w14:paraId="4B197A3E" w14:textId="77777777" w:rsidR="00201F78" w:rsidRDefault="00DE5F46">
            <w:pPr>
              <w:pStyle w:val="TableParagraph"/>
              <w:spacing w:line="164" w:lineRule="exact"/>
              <w:jc w:val="center"/>
              <w:rPr>
                <w:sz w:val="16"/>
              </w:rPr>
            </w:pPr>
            <w:r>
              <w:rPr>
                <w:spacing w:val="-2"/>
                <w:sz w:val="16"/>
              </w:rPr>
              <w:t>Mestre</w:t>
            </w:r>
          </w:p>
        </w:tc>
        <w:tc>
          <w:tcPr>
            <w:tcW w:w="1093" w:type="dxa"/>
          </w:tcPr>
          <w:p w14:paraId="2B7372C4"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0706A5AB" w14:textId="77777777" w:rsidR="00201F78" w:rsidRDefault="00201F78">
            <w:pPr>
              <w:pStyle w:val="TableParagraph"/>
              <w:rPr>
                <w:sz w:val="12"/>
              </w:rPr>
            </w:pPr>
          </w:p>
        </w:tc>
        <w:tc>
          <w:tcPr>
            <w:tcW w:w="876" w:type="dxa"/>
          </w:tcPr>
          <w:p w14:paraId="250E4A25" w14:textId="77777777" w:rsidR="00201F78" w:rsidRDefault="00201F78">
            <w:pPr>
              <w:pStyle w:val="TableParagraph"/>
              <w:rPr>
                <w:sz w:val="12"/>
              </w:rPr>
            </w:pPr>
          </w:p>
        </w:tc>
        <w:tc>
          <w:tcPr>
            <w:tcW w:w="681" w:type="dxa"/>
          </w:tcPr>
          <w:p w14:paraId="303F29AF" w14:textId="77777777" w:rsidR="00201F78" w:rsidRDefault="00DE5F46">
            <w:pPr>
              <w:pStyle w:val="TableParagraph"/>
              <w:spacing w:line="164" w:lineRule="exact"/>
              <w:ind w:right="6"/>
              <w:jc w:val="center"/>
              <w:rPr>
                <w:sz w:val="16"/>
              </w:rPr>
            </w:pPr>
            <w:r>
              <w:rPr>
                <w:spacing w:val="-5"/>
                <w:sz w:val="16"/>
              </w:rPr>
              <w:t>DE</w:t>
            </w:r>
          </w:p>
        </w:tc>
        <w:tc>
          <w:tcPr>
            <w:tcW w:w="683" w:type="dxa"/>
          </w:tcPr>
          <w:p w14:paraId="022EF9EA" w14:textId="77777777" w:rsidR="00201F78" w:rsidRDefault="00DE5F46">
            <w:pPr>
              <w:pStyle w:val="TableParagraph"/>
              <w:spacing w:line="164" w:lineRule="exact"/>
              <w:ind w:right="7"/>
              <w:jc w:val="center"/>
              <w:rPr>
                <w:sz w:val="16"/>
              </w:rPr>
            </w:pPr>
            <w:r>
              <w:rPr>
                <w:spacing w:val="-5"/>
                <w:sz w:val="16"/>
              </w:rPr>
              <w:t>DZO</w:t>
            </w:r>
          </w:p>
        </w:tc>
      </w:tr>
      <w:tr w:rsidR="00201F78" w14:paraId="4B98E6F3" w14:textId="77777777">
        <w:trPr>
          <w:trHeight w:val="182"/>
        </w:trPr>
        <w:tc>
          <w:tcPr>
            <w:tcW w:w="380" w:type="dxa"/>
          </w:tcPr>
          <w:p w14:paraId="40B21FEB" w14:textId="77777777" w:rsidR="00201F78" w:rsidRDefault="00DE5F46">
            <w:pPr>
              <w:pStyle w:val="TableParagraph"/>
              <w:spacing w:line="162" w:lineRule="exact"/>
              <w:ind w:left="80" w:right="76"/>
              <w:jc w:val="center"/>
              <w:rPr>
                <w:sz w:val="16"/>
              </w:rPr>
            </w:pPr>
            <w:r>
              <w:rPr>
                <w:spacing w:val="-5"/>
                <w:sz w:val="16"/>
              </w:rPr>
              <w:t>02</w:t>
            </w:r>
          </w:p>
        </w:tc>
        <w:tc>
          <w:tcPr>
            <w:tcW w:w="2982" w:type="dxa"/>
          </w:tcPr>
          <w:p w14:paraId="0C7F40BB" w14:textId="77777777" w:rsidR="00201F78" w:rsidRDefault="00DE5F46">
            <w:pPr>
              <w:pStyle w:val="TableParagraph"/>
              <w:spacing w:line="162" w:lineRule="exact"/>
              <w:ind w:left="105"/>
              <w:rPr>
                <w:sz w:val="16"/>
              </w:rPr>
            </w:pPr>
            <w:r>
              <w:rPr>
                <w:sz w:val="16"/>
              </w:rPr>
              <w:t>Agustinho</w:t>
            </w:r>
            <w:r>
              <w:rPr>
                <w:spacing w:val="-6"/>
                <w:sz w:val="16"/>
              </w:rPr>
              <w:t xml:space="preserve"> </w:t>
            </w:r>
            <w:r>
              <w:rPr>
                <w:sz w:val="16"/>
              </w:rPr>
              <w:t>Valente</w:t>
            </w:r>
            <w:r>
              <w:rPr>
                <w:spacing w:val="-6"/>
                <w:sz w:val="16"/>
              </w:rPr>
              <w:t xml:space="preserve"> </w:t>
            </w:r>
            <w:r>
              <w:rPr>
                <w:sz w:val="16"/>
              </w:rPr>
              <w:t>de</w:t>
            </w:r>
            <w:r>
              <w:rPr>
                <w:spacing w:val="-6"/>
                <w:sz w:val="16"/>
              </w:rPr>
              <w:t xml:space="preserve"> </w:t>
            </w:r>
            <w:r>
              <w:rPr>
                <w:spacing w:val="-2"/>
                <w:sz w:val="16"/>
              </w:rPr>
              <w:t>Figueiredo</w:t>
            </w:r>
          </w:p>
        </w:tc>
        <w:tc>
          <w:tcPr>
            <w:tcW w:w="1333" w:type="dxa"/>
          </w:tcPr>
          <w:p w14:paraId="08E30EEB" w14:textId="77777777" w:rsidR="00201F78" w:rsidRDefault="00DE5F46">
            <w:pPr>
              <w:pStyle w:val="TableParagraph"/>
              <w:spacing w:line="162" w:lineRule="exact"/>
              <w:ind w:right="201"/>
              <w:jc w:val="right"/>
              <w:rPr>
                <w:sz w:val="16"/>
              </w:rPr>
            </w:pPr>
            <w:r>
              <w:rPr>
                <w:spacing w:val="-2"/>
                <w:sz w:val="16"/>
              </w:rPr>
              <w:t>079.086.363-</w:t>
            </w:r>
            <w:r>
              <w:rPr>
                <w:spacing w:val="-5"/>
                <w:sz w:val="16"/>
              </w:rPr>
              <w:t>53</w:t>
            </w:r>
          </w:p>
        </w:tc>
        <w:tc>
          <w:tcPr>
            <w:tcW w:w="969" w:type="dxa"/>
          </w:tcPr>
          <w:p w14:paraId="09BFFDB4" w14:textId="77777777" w:rsidR="00201F78" w:rsidRDefault="00DE5F46">
            <w:pPr>
              <w:pStyle w:val="TableParagraph"/>
              <w:spacing w:line="162" w:lineRule="exact"/>
              <w:jc w:val="center"/>
              <w:rPr>
                <w:sz w:val="16"/>
              </w:rPr>
            </w:pPr>
            <w:r>
              <w:rPr>
                <w:spacing w:val="-2"/>
                <w:sz w:val="16"/>
              </w:rPr>
              <w:t>Doutor</w:t>
            </w:r>
          </w:p>
        </w:tc>
        <w:tc>
          <w:tcPr>
            <w:tcW w:w="1093" w:type="dxa"/>
          </w:tcPr>
          <w:p w14:paraId="25749BF0" w14:textId="77777777" w:rsidR="00201F78" w:rsidRDefault="00DE5F46">
            <w:pPr>
              <w:pStyle w:val="TableParagraph"/>
              <w:spacing w:line="162" w:lineRule="exact"/>
              <w:ind w:left="4" w:right="4"/>
              <w:jc w:val="center"/>
              <w:rPr>
                <w:sz w:val="16"/>
              </w:rPr>
            </w:pPr>
            <w:r>
              <w:rPr>
                <w:spacing w:val="-10"/>
                <w:sz w:val="16"/>
              </w:rPr>
              <w:t>X</w:t>
            </w:r>
          </w:p>
        </w:tc>
        <w:tc>
          <w:tcPr>
            <w:tcW w:w="1091" w:type="dxa"/>
          </w:tcPr>
          <w:p w14:paraId="058F0CD9" w14:textId="77777777" w:rsidR="00201F78" w:rsidRDefault="00201F78">
            <w:pPr>
              <w:pStyle w:val="TableParagraph"/>
              <w:rPr>
                <w:sz w:val="12"/>
              </w:rPr>
            </w:pPr>
          </w:p>
        </w:tc>
        <w:tc>
          <w:tcPr>
            <w:tcW w:w="876" w:type="dxa"/>
          </w:tcPr>
          <w:p w14:paraId="5BEC9F52" w14:textId="77777777" w:rsidR="00201F78" w:rsidRDefault="00201F78">
            <w:pPr>
              <w:pStyle w:val="TableParagraph"/>
              <w:rPr>
                <w:sz w:val="12"/>
              </w:rPr>
            </w:pPr>
          </w:p>
        </w:tc>
        <w:tc>
          <w:tcPr>
            <w:tcW w:w="681" w:type="dxa"/>
          </w:tcPr>
          <w:p w14:paraId="1FA8F95D" w14:textId="77777777" w:rsidR="00201F78" w:rsidRDefault="00DE5F46">
            <w:pPr>
              <w:pStyle w:val="TableParagraph"/>
              <w:spacing w:line="162" w:lineRule="exact"/>
              <w:ind w:right="6"/>
              <w:jc w:val="center"/>
              <w:rPr>
                <w:sz w:val="16"/>
              </w:rPr>
            </w:pPr>
            <w:r>
              <w:rPr>
                <w:spacing w:val="-5"/>
                <w:sz w:val="16"/>
              </w:rPr>
              <w:t>DE</w:t>
            </w:r>
          </w:p>
        </w:tc>
        <w:tc>
          <w:tcPr>
            <w:tcW w:w="683" w:type="dxa"/>
          </w:tcPr>
          <w:p w14:paraId="30731FD4" w14:textId="77777777" w:rsidR="00201F78" w:rsidRDefault="00DE5F46">
            <w:pPr>
              <w:pStyle w:val="TableParagraph"/>
              <w:spacing w:line="162" w:lineRule="exact"/>
              <w:ind w:right="7"/>
              <w:jc w:val="center"/>
              <w:rPr>
                <w:sz w:val="16"/>
              </w:rPr>
            </w:pPr>
            <w:r>
              <w:rPr>
                <w:spacing w:val="-5"/>
                <w:sz w:val="16"/>
              </w:rPr>
              <w:t>DZO</w:t>
            </w:r>
          </w:p>
        </w:tc>
      </w:tr>
      <w:tr w:rsidR="00201F78" w14:paraId="10B2C35C" w14:textId="77777777">
        <w:trPr>
          <w:trHeight w:val="184"/>
        </w:trPr>
        <w:tc>
          <w:tcPr>
            <w:tcW w:w="380" w:type="dxa"/>
          </w:tcPr>
          <w:p w14:paraId="43E0D770" w14:textId="77777777" w:rsidR="00201F78" w:rsidRDefault="00DE5F46">
            <w:pPr>
              <w:pStyle w:val="TableParagraph"/>
              <w:spacing w:line="164" w:lineRule="exact"/>
              <w:ind w:left="80" w:right="76"/>
              <w:jc w:val="center"/>
              <w:rPr>
                <w:sz w:val="16"/>
              </w:rPr>
            </w:pPr>
            <w:r>
              <w:rPr>
                <w:spacing w:val="-5"/>
                <w:sz w:val="16"/>
              </w:rPr>
              <w:t>03</w:t>
            </w:r>
          </w:p>
        </w:tc>
        <w:tc>
          <w:tcPr>
            <w:tcW w:w="2982" w:type="dxa"/>
          </w:tcPr>
          <w:p w14:paraId="23B5B164" w14:textId="77777777" w:rsidR="00201F78" w:rsidRDefault="00DE5F46">
            <w:pPr>
              <w:pStyle w:val="TableParagraph"/>
              <w:spacing w:line="164" w:lineRule="exact"/>
              <w:ind w:left="105"/>
              <w:rPr>
                <w:sz w:val="16"/>
              </w:rPr>
            </w:pPr>
            <w:r>
              <w:rPr>
                <w:sz w:val="16"/>
              </w:rPr>
              <w:t>Arnaud</w:t>
            </w:r>
            <w:r>
              <w:rPr>
                <w:spacing w:val="-9"/>
                <w:sz w:val="16"/>
              </w:rPr>
              <w:t xml:space="preserve"> </w:t>
            </w:r>
            <w:r>
              <w:rPr>
                <w:sz w:val="16"/>
              </w:rPr>
              <w:t>Azevedo</w:t>
            </w:r>
            <w:r>
              <w:rPr>
                <w:spacing w:val="-8"/>
                <w:sz w:val="16"/>
              </w:rPr>
              <w:t xml:space="preserve"> </w:t>
            </w:r>
            <w:r>
              <w:rPr>
                <w:spacing w:val="-4"/>
                <w:sz w:val="16"/>
              </w:rPr>
              <w:t>Alves</w:t>
            </w:r>
          </w:p>
        </w:tc>
        <w:tc>
          <w:tcPr>
            <w:tcW w:w="1333" w:type="dxa"/>
          </w:tcPr>
          <w:p w14:paraId="0C630AAB" w14:textId="77777777" w:rsidR="00201F78" w:rsidRDefault="00DE5F46">
            <w:pPr>
              <w:pStyle w:val="TableParagraph"/>
              <w:spacing w:line="164" w:lineRule="exact"/>
              <w:ind w:right="201"/>
              <w:jc w:val="right"/>
              <w:rPr>
                <w:sz w:val="16"/>
              </w:rPr>
            </w:pPr>
            <w:r>
              <w:rPr>
                <w:spacing w:val="-2"/>
                <w:sz w:val="16"/>
              </w:rPr>
              <w:t>451.420.174-</w:t>
            </w:r>
            <w:r>
              <w:rPr>
                <w:spacing w:val="-5"/>
                <w:sz w:val="16"/>
              </w:rPr>
              <w:t>04</w:t>
            </w:r>
          </w:p>
        </w:tc>
        <w:tc>
          <w:tcPr>
            <w:tcW w:w="969" w:type="dxa"/>
          </w:tcPr>
          <w:p w14:paraId="4E9D0495" w14:textId="77777777" w:rsidR="00201F78" w:rsidRDefault="00DE5F46">
            <w:pPr>
              <w:pStyle w:val="TableParagraph"/>
              <w:spacing w:line="164" w:lineRule="exact"/>
              <w:jc w:val="center"/>
              <w:rPr>
                <w:sz w:val="16"/>
              </w:rPr>
            </w:pPr>
            <w:r>
              <w:rPr>
                <w:spacing w:val="-2"/>
                <w:sz w:val="16"/>
              </w:rPr>
              <w:t>Doutor</w:t>
            </w:r>
          </w:p>
        </w:tc>
        <w:tc>
          <w:tcPr>
            <w:tcW w:w="1093" w:type="dxa"/>
          </w:tcPr>
          <w:p w14:paraId="78C5A663"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518D1122" w14:textId="77777777" w:rsidR="00201F78" w:rsidRDefault="00201F78">
            <w:pPr>
              <w:pStyle w:val="TableParagraph"/>
              <w:rPr>
                <w:sz w:val="12"/>
              </w:rPr>
            </w:pPr>
          </w:p>
        </w:tc>
        <w:tc>
          <w:tcPr>
            <w:tcW w:w="876" w:type="dxa"/>
          </w:tcPr>
          <w:p w14:paraId="2BD73838" w14:textId="77777777" w:rsidR="00201F78" w:rsidRDefault="00201F78">
            <w:pPr>
              <w:pStyle w:val="TableParagraph"/>
              <w:rPr>
                <w:sz w:val="12"/>
              </w:rPr>
            </w:pPr>
          </w:p>
        </w:tc>
        <w:tc>
          <w:tcPr>
            <w:tcW w:w="681" w:type="dxa"/>
          </w:tcPr>
          <w:p w14:paraId="7A948146" w14:textId="77777777" w:rsidR="00201F78" w:rsidRDefault="00DE5F46">
            <w:pPr>
              <w:pStyle w:val="TableParagraph"/>
              <w:spacing w:line="164" w:lineRule="exact"/>
              <w:ind w:right="6"/>
              <w:jc w:val="center"/>
              <w:rPr>
                <w:sz w:val="16"/>
              </w:rPr>
            </w:pPr>
            <w:r>
              <w:rPr>
                <w:spacing w:val="-5"/>
                <w:sz w:val="16"/>
              </w:rPr>
              <w:t>DE</w:t>
            </w:r>
          </w:p>
        </w:tc>
        <w:tc>
          <w:tcPr>
            <w:tcW w:w="683" w:type="dxa"/>
          </w:tcPr>
          <w:p w14:paraId="2E305ED4" w14:textId="77777777" w:rsidR="00201F78" w:rsidRDefault="00DE5F46">
            <w:pPr>
              <w:pStyle w:val="TableParagraph"/>
              <w:spacing w:line="164" w:lineRule="exact"/>
              <w:ind w:right="7"/>
              <w:jc w:val="center"/>
              <w:rPr>
                <w:sz w:val="16"/>
              </w:rPr>
            </w:pPr>
            <w:r>
              <w:rPr>
                <w:spacing w:val="-5"/>
                <w:sz w:val="16"/>
              </w:rPr>
              <w:t>DZO</w:t>
            </w:r>
          </w:p>
        </w:tc>
      </w:tr>
      <w:tr w:rsidR="00201F78" w14:paraId="45D6F58A" w14:textId="77777777">
        <w:trPr>
          <w:trHeight w:val="184"/>
        </w:trPr>
        <w:tc>
          <w:tcPr>
            <w:tcW w:w="380" w:type="dxa"/>
          </w:tcPr>
          <w:p w14:paraId="34FD59D1" w14:textId="77777777" w:rsidR="00201F78" w:rsidRDefault="00DE5F46">
            <w:pPr>
              <w:pStyle w:val="TableParagraph"/>
              <w:spacing w:line="164" w:lineRule="exact"/>
              <w:ind w:left="80" w:right="76"/>
              <w:jc w:val="center"/>
              <w:rPr>
                <w:sz w:val="16"/>
              </w:rPr>
            </w:pPr>
            <w:r>
              <w:rPr>
                <w:spacing w:val="-5"/>
                <w:sz w:val="16"/>
              </w:rPr>
              <w:t>04</w:t>
            </w:r>
          </w:p>
        </w:tc>
        <w:tc>
          <w:tcPr>
            <w:tcW w:w="2982" w:type="dxa"/>
          </w:tcPr>
          <w:p w14:paraId="766B8602" w14:textId="77777777" w:rsidR="00201F78" w:rsidRDefault="00DE5F46">
            <w:pPr>
              <w:pStyle w:val="TableParagraph"/>
              <w:spacing w:line="164" w:lineRule="exact"/>
              <w:ind w:left="105"/>
              <w:rPr>
                <w:sz w:val="16"/>
              </w:rPr>
            </w:pPr>
            <w:r>
              <w:rPr>
                <w:sz w:val="16"/>
              </w:rPr>
              <w:t>Darcet</w:t>
            </w:r>
            <w:r>
              <w:rPr>
                <w:spacing w:val="-5"/>
                <w:sz w:val="16"/>
              </w:rPr>
              <w:t xml:space="preserve"> </w:t>
            </w:r>
            <w:r>
              <w:rPr>
                <w:sz w:val="16"/>
              </w:rPr>
              <w:t>Costa</w:t>
            </w:r>
            <w:r>
              <w:rPr>
                <w:spacing w:val="-3"/>
                <w:sz w:val="16"/>
              </w:rPr>
              <w:t xml:space="preserve"> </w:t>
            </w:r>
            <w:r>
              <w:rPr>
                <w:spacing w:val="-2"/>
                <w:sz w:val="16"/>
              </w:rPr>
              <w:t>Souza</w:t>
            </w:r>
          </w:p>
        </w:tc>
        <w:tc>
          <w:tcPr>
            <w:tcW w:w="1333" w:type="dxa"/>
          </w:tcPr>
          <w:p w14:paraId="1600E7D3" w14:textId="77777777" w:rsidR="00201F78" w:rsidRDefault="00DE5F46">
            <w:pPr>
              <w:pStyle w:val="TableParagraph"/>
              <w:spacing w:line="164" w:lineRule="exact"/>
              <w:ind w:right="201"/>
              <w:jc w:val="right"/>
              <w:rPr>
                <w:sz w:val="16"/>
              </w:rPr>
            </w:pPr>
            <w:r>
              <w:rPr>
                <w:spacing w:val="-2"/>
                <w:sz w:val="16"/>
              </w:rPr>
              <w:t>183.743.955-</w:t>
            </w:r>
            <w:r>
              <w:rPr>
                <w:spacing w:val="-5"/>
                <w:sz w:val="16"/>
              </w:rPr>
              <w:t>91</w:t>
            </w:r>
          </w:p>
        </w:tc>
        <w:tc>
          <w:tcPr>
            <w:tcW w:w="969" w:type="dxa"/>
          </w:tcPr>
          <w:p w14:paraId="3BCA4F1D" w14:textId="77777777" w:rsidR="00201F78" w:rsidRDefault="00DE5F46">
            <w:pPr>
              <w:pStyle w:val="TableParagraph"/>
              <w:spacing w:line="164" w:lineRule="exact"/>
              <w:jc w:val="center"/>
              <w:rPr>
                <w:sz w:val="16"/>
              </w:rPr>
            </w:pPr>
            <w:r>
              <w:rPr>
                <w:spacing w:val="-2"/>
                <w:sz w:val="16"/>
              </w:rPr>
              <w:t>Doutor</w:t>
            </w:r>
          </w:p>
        </w:tc>
        <w:tc>
          <w:tcPr>
            <w:tcW w:w="1093" w:type="dxa"/>
          </w:tcPr>
          <w:p w14:paraId="5B49CD9F"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39622E8B" w14:textId="77777777" w:rsidR="00201F78" w:rsidRDefault="00201F78">
            <w:pPr>
              <w:pStyle w:val="TableParagraph"/>
              <w:rPr>
                <w:sz w:val="12"/>
              </w:rPr>
            </w:pPr>
          </w:p>
        </w:tc>
        <w:tc>
          <w:tcPr>
            <w:tcW w:w="876" w:type="dxa"/>
          </w:tcPr>
          <w:p w14:paraId="06A065EA" w14:textId="77777777" w:rsidR="00201F78" w:rsidRDefault="00201F78">
            <w:pPr>
              <w:pStyle w:val="TableParagraph"/>
              <w:rPr>
                <w:sz w:val="12"/>
              </w:rPr>
            </w:pPr>
          </w:p>
        </w:tc>
        <w:tc>
          <w:tcPr>
            <w:tcW w:w="681" w:type="dxa"/>
          </w:tcPr>
          <w:p w14:paraId="52726633" w14:textId="77777777" w:rsidR="00201F78" w:rsidRDefault="00DE5F46">
            <w:pPr>
              <w:pStyle w:val="TableParagraph"/>
              <w:spacing w:line="164" w:lineRule="exact"/>
              <w:ind w:right="6"/>
              <w:jc w:val="center"/>
              <w:rPr>
                <w:sz w:val="16"/>
              </w:rPr>
            </w:pPr>
            <w:r>
              <w:rPr>
                <w:spacing w:val="-5"/>
                <w:sz w:val="16"/>
              </w:rPr>
              <w:t>DE</w:t>
            </w:r>
          </w:p>
        </w:tc>
        <w:tc>
          <w:tcPr>
            <w:tcW w:w="683" w:type="dxa"/>
          </w:tcPr>
          <w:p w14:paraId="09C7821B" w14:textId="77777777" w:rsidR="00201F78" w:rsidRDefault="00DE5F46">
            <w:pPr>
              <w:pStyle w:val="TableParagraph"/>
              <w:spacing w:line="164" w:lineRule="exact"/>
              <w:ind w:right="7"/>
              <w:jc w:val="center"/>
              <w:rPr>
                <w:sz w:val="16"/>
              </w:rPr>
            </w:pPr>
            <w:r>
              <w:rPr>
                <w:spacing w:val="-5"/>
                <w:sz w:val="16"/>
              </w:rPr>
              <w:t>DZO</w:t>
            </w:r>
          </w:p>
        </w:tc>
      </w:tr>
      <w:tr w:rsidR="00201F78" w14:paraId="1AC07279" w14:textId="77777777">
        <w:trPr>
          <w:trHeight w:val="184"/>
        </w:trPr>
        <w:tc>
          <w:tcPr>
            <w:tcW w:w="380" w:type="dxa"/>
          </w:tcPr>
          <w:p w14:paraId="62967DA8" w14:textId="77777777" w:rsidR="00201F78" w:rsidRDefault="00DE5F46">
            <w:pPr>
              <w:pStyle w:val="TableParagraph"/>
              <w:spacing w:line="164" w:lineRule="exact"/>
              <w:ind w:left="80" w:right="76"/>
              <w:jc w:val="center"/>
              <w:rPr>
                <w:sz w:val="16"/>
              </w:rPr>
            </w:pPr>
            <w:r>
              <w:rPr>
                <w:spacing w:val="-5"/>
                <w:sz w:val="16"/>
              </w:rPr>
              <w:t>05</w:t>
            </w:r>
          </w:p>
        </w:tc>
        <w:tc>
          <w:tcPr>
            <w:tcW w:w="2982" w:type="dxa"/>
          </w:tcPr>
          <w:p w14:paraId="425F7DA8" w14:textId="77777777" w:rsidR="00201F78" w:rsidRDefault="00DE5F46">
            <w:pPr>
              <w:pStyle w:val="TableParagraph"/>
              <w:spacing w:line="164" w:lineRule="exact"/>
              <w:ind w:left="105"/>
              <w:rPr>
                <w:sz w:val="16"/>
              </w:rPr>
            </w:pPr>
            <w:r>
              <w:rPr>
                <w:sz w:val="16"/>
              </w:rPr>
              <w:t>João</w:t>
            </w:r>
            <w:r>
              <w:rPr>
                <w:spacing w:val="-7"/>
                <w:sz w:val="16"/>
              </w:rPr>
              <w:t xml:space="preserve"> </w:t>
            </w:r>
            <w:r>
              <w:rPr>
                <w:sz w:val="16"/>
              </w:rPr>
              <w:t>Batista</w:t>
            </w:r>
            <w:r>
              <w:rPr>
                <w:spacing w:val="-2"/>
                <w:sz w:val="16"/>
              </w:rPr>
              <w:t xml:space="preserve"> Lopes</w:t>
            </w:r>
          </w:p>
        </w:tc>
        <w:tc>
          <w:tcPr>
            <w:tcW w:w="1333" w:type="dxa"/>
          </w:tcPr>
          <w:p w14:paraId="646477E3" w14:textId="77777777" w:rsidR="00201F78" w:rsidRDefault="00DE5F46">
            <w:pPr>
              <w:pStyle w:val="TableParagraph"/>
              <w:spacing w:line="164" w:lineRule="exact"/>
              <w:ind w:right="201"/>
              <w:jc w:val="right"/>
              <w:rPr>
                <w:sz w:val="16"/>
              </w:rPr>
            </w:pPr>
            <w:r>
              <w:rPr>
                <w:spacing w:val="-2"/>
                <w:sz w:val="16"/>
              </w:rPr>
              <w:t>033.844.893-</w:t>
            </w:r>
            <w:r>
              <w:rPr>
                <w:spacing w:val="-5"/>
                <w:sz w:val="16"/>
              </w:rPr>
              <w:t>49</w:t>
            </w:r>
          </w:p>
        </w:tc>
        <w:tc>
          <w:tcPr>
            <w:tcW w:w="969" w:type="dxa"/>
          </w:tcPr>
          <w:p w14:paraId="7D5821D8" w14:textId="77777777" w:rsidR="00201F78" w:rsidRDefault="00DE5F46">
            <w:pPr>
              <w:pStyle w:val="TableParagraph"/>
              <w:spacing w:line="164" w:lineRule="exact"/>
              <w:jc w:val="center"/>
              <w:rPr>
                <w:sz w:val="16"/>
              </w:rPr>
            </w:pPr>
            <w:r>
              <w:rPr>
                <w:spacing w:val="-2"/>
                <w:sz w:val="16"/>
              </w:rPr>
              <w:t>Pós-Doctor</w:t>
            </w:r>
          </w:p>
        </w:tc>
        <w:tc>
          <w:tcPr>
            <w:tcW w:w="1093" w:type="dxa"/>
          </w:tcPr>
          <w:p w14:paraId="39174844"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4D3C28A7" w14:textId="77777777" w:rsidR="00201F78" w:rsidRDefault="00201F78">
            <w:pPr>
              <w:pStyle w:val="TableParagraph"/>
              <w:rPr>
                <w:sz w:val="12"/>
              </w:rPr>
            </w:pPr>
          </w:p>
        </w:tc>
        <w:tc>
          <w:tcPr>
            <w:tcW w:w="876" w:type="dxa"/>
          </w:tcPr>
          <w:p w14:paraId="17F0613E" w14:textId="77777777" w:rsidR="00201F78" w:rsidRDefault="00201F78">
            <w:pPr>
              <w:pStyle w:val="TableParagraph"/>
              <w:rPr>
                <w:sz w:val="12"/>
              </w:rPr>
            </w:pPr>
          </w:p>
        </w:tc>
        <w:tc>
          <w:tcPr>
            <w:tcW w:w="681" w:type="dxa"/>
          </w:tcPr>
          <w:p w14:paraId="7BCF4171" w14:textId="77777777" w:rsidR="00201F78" w:rsidRDefault="00DE5F46">
            <w:pPr>
              <w:pStyle w:val="TableParagraph"/>
              <w:spacing w:line="164" w:lineRule="exact"/>
              <w:ind w:right="6"/>
              <w:jc w:val="center"/>
              <w:rPr>
                <w:sz w:val="16"/>
              </w:rPr>
            </w:pPr>
            <w:r>
              <w:rPr>
                <w:spacing w:val="-5"/>
                <w:sz w:val="16"/>
              </w:rPr>
              <w:t>DE</w:t>
            </w:r>
          </w:p>
        </w:tc>
        <w:tc>
          <w:tcPr>
            <w:tcW w:w="683" w:type="dxa"/>
          </w:tcPr>
          <w:p w14:paraId="590E758C" w14:textId="77777777" w:rsidR="00201F78" w:rsidRDefault="00DE5F46">
            <w:pPr>
              <w:pStyle w:val="TableParagraph"/>
              <w:spacing w:line="164" w:lineRule="exact"/>
              <w:ind w:right="7"/>
              <w:jc w:val="center"/>
              <w:rPr>
                <w:sz w:val="16"/>
              </w:rPr>
            </w:pPr>
            <w:r>
              <w:rPr>
                <w:spacing w:val="-5"/>
                <w:sz w:val="16"/>
              </w:rPr>
              <w:t>DZO</w:t>
            </w:r>
          </w:p>
        </w:tc>
      </w:tr>
      <w:tr w:rsidR="00201F78" w14:paraId="0B2CF39C" w14:textId="77777777">
        <w:trPr>
          <w:trHeight w:val="184"/>
        </w:trPr>
        <w:tc>
          <w:tcPr>
            <w:tcW w:w="380" w:type="dxa"/>
          </w:tcPr>
          <w:p w14:paraId="63F45409" w14:textId="77777777" w:rsidR="00201F78" w:rsidRDefault="00DE5F46">
            <w:pPr>
              <w:pStyle w:val="TableParagraph"/>
              <w:spacing w:line="164" w:lineRule="exact"/>
              <w:ind w:left="80" w:right="76"/>
              <w:jc w:val="center"/>
              <w:rPr>
                <w:sz w:val="16"/>
              </w:rPr>
            </w:pPr>
            <w:r>
              <w:rPr>
                <w:spacing w:val="-5"/>
                <w:sz w:val="16"/>
              </w:rPr>
              <w:t>06</w:t>
            </w:r>
          </w:p>
        </w:tc>
        <w:tc>
          <w:tcPr>
            <w:tcW w:w="2982" w:type="dxa"/>
          </w:tcPr>
          <w:p w14:paraId="2F48D36F" w14:textId="77777777" w:rsidR="00201F78" w:rsidRDefault="00DE5F46">
            <w:pPr>
              <w:pStyle w:val="TableParagraph"/>
              <w:spacing w:line="164" w:lineRule="exact"/>
              <w:ind w:left="105"/>
              <w:rPr>
                <w:sz w:val="16"/>
              </w:rPr>
            </w:pPr>
            <w:r>
              <w:rPr>
                <w:sz w:val="16"/>
              </w:rPr>
              <w:t>José</w:t>
            </w:r>
            <w:r>
              <w:rPr>
                <w:spacing w:val="-7"/>
                <w:sz w:val="16"/>
              </w:rPr>
              <w:t xml:space="preserve"> </w:t>
            </w:r>
            <w:r>
              <w:rPr>
                <w:sz w:val="16"/>
              </w:rPr>
              <w:t>Elivalto</w:t>
            </w:r>
            <w:r>
              <w:rPr>
                <w:spacing w:val="-6"/>
                <w:sz w:val="16"/>
              </w:rPr>
              <w:t xml:space="preserve"> </w:t>
            </w:r>
            <w:r>
              <w:rPr>
                <w:sz w:val="16"/>
              </w:rPr>
              <w:t>Guimarães</w:t>
            </w:r>
            <w:r>
              <w:rPr>
                <w:spacing w:val="-4"/>
                <w:sz w:val="16"/>
              </w:rPr>
              <w:t xml:space="preserve"> </w:t>
            </w:r>
            <w:r>
              <w:rPr>
                <w:spacing w:val="-2"/>
                <w:sz w:val="16"/>
              </w:rPr>
              <w:t>Campelo</w:t>
            </w:r>
          </w:p>
        </w:tc>
        <w:tc>
          <w:tcPr>
            <w:tcW w:w="1333" w:type="dxa"/>
          </w:tcPr>
          <w:p w14:paraId="17E40DF6" w14:textId="77777777" w:rsidR="00201F78" w:rsidRDefault="00DE5F46">
            <w:pPr>
              <w:pStyle w:val="TableParagraph"/>
              <w:spacing w:line="164" w:lineRule="exact"/>
              <w:ind w:right="201"/>
              <w:jc w:val="right"/>
              <w:rPr>
                <w:sz w:val="16"/>
              </w:rPr>
            </w:pPr>
            <w:r>
              <w:rPr>
                <w:spacing w:val="-2"/>
                <w:sz w:val="16"/>
              </w:rPr>
              <w:t>386.871.783-</w:t>
            </w:r>
            <w:r>
              <w:rPr>
                <w:spacing w:val="-5"/>
                <w:sz w:val="16"/>
              </w:rPr>
              <w:t>87</w:t>
            </w:r>
          </w:p>
        </w:tc>
        <w:tc>
          <w:tcPr>
            <w:tcW w:w="969" w:type="dxa"/>
          </w:tcPr>
          <w:p w14:paraId="22F85888" w14:textId="77777777" w:rsidR="00201F78" w:rsidRDefault="00DE5F46">
            <w:pPr>
              <w:pStyle w:val="TableParagraph"/>
              <w:spacing w:line="164" w:lineRule="exact"/>
              <w:jc w:val="center"/>
              <w:rPr>
                <w:sz w:val="16"/>
              </w:rPr>
            </w:pPr>
            <w:r>
              <w:rPr>
                <w:spacing w:val="-2"/>
                <w:sz w:val="16"/>
              </w:rPr>
              <w:t>Doutor</w:t>
            </w:r>
          </w:p>
        </w:tc>
        <w:tc>
          <w:tcPr>
            <w:tcW w:w="1093" w:type="dxa"/>
          </w:tcPr>
          <w:p w14:paraId="2C691BCB"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575C1209" w14:textId="77777777" w:rsidR="00201F78" w:rsidRDefault="00201F78">
            <w:pPr>
              <w:pStyle w:val="TableParagraph"/>
              <w:rPr>
                <w:sz w:val="12"/>
              </w:rPr>
            </w:pPr>
          </w:p>
        </w:tc>
        <w:tc>
          <w:tcPr>
            <w:tcW w:w="876" w:type="dxa"/>
          </w:tcPr>
          <w:p w14:paraId="022CD491" w14:textId="77777777" w:rsidR="00201F78" w:rsidRDefault="00201F78">
            <w:pPr>
              <w:pStyle w:val="TableParagraph"/>
              <w:rPr>
                <w:sz w:val="12"/>
              </w:rPr>
            </w:pPr>
          </w:p>
        </w:tc>
        <w:tc>
          <w:tcPr>
            <w:tcW w:w="681" w:type="dxa"/>
          </w:tcPr>
          <w:p w14:paraId="0CE3645E" w14:textId="77777777" w:rsidR="00201F78" w:rsidRDefault="00DE5F46">
            <w:pPr>
              <w:pStyle w:val="TableParagraph"/>
              <w:spacing w:line="164" w:lineRule="exact"/>
              <w:ind w:right="6"/>
              <w:jc w:val="center"/>
              <w:rPr>
                <w:sz w:val="16"/>
              </w:rPr>
            </w:pPr>
            <w:r>
              <w:rPr>
                <w:spacing w:val="-5"/>
                <w:sz w:val="16"/>
              </w:rPr>
              <w:t>DE</w:t>
            </w:r>
          </w:p>
        </w:tc>
        <w:tc>
          <w:tcPr>
            <w:tcW w:w="683" w:type="dxa"/>
          </w:tcPr>
          <w:p w14:paraId="0A8E2BA4" w14:textId="77777777" w:rsidR="00201F78" w:rsidRDefault="00DE5F46">
            <w:pPr>
              <w:pStyle w:val="TableParagraph"/>
              <w:spacing w:line="164" w:lineRule="exact"/>
              <w:ind w:right="7"/>
              <w:jc w:val="center"/>
              <w:rPr>
                <w:sz w:val="16"/>
              </w:rPr>
            </w:pPr>
            <w:r>
              <w:rPr>
                <w:spacing w:val="-5"/>
                <w:sz w:val="16"/>
              </w:rPr>
              <w:t>DZO</w:t>
            </w:r>
          </w:p>
        </w:tc>
      </w:tr>
      <w:tr w:rsidR="00201F78" w14:paraId="1FFD7608" w14:textId="77777777">
        <w:trPr>
          <w:trHeight w:val="181"/>
        </w:trPr>
        <w:tc>
          <w:tcPr>
            <w:tcW w:w="380" w:type="dxa"/>
          </w:tcPr>
          <w:p w14:paraId="568A655D" w14:textId="77777777" w:rsidR="00201F78" w:rsidRDefault="00DE5F46">
            <w:pPr>
              <w:pStyle w:val="TableParagraph"/>
              <w:spacing w:line="162" w:lineRule="exact"/>
              <w:ind w:left="80" w:right="76"/>
              <w:jc w:val="center"/>
              <w:rPr>
                <w:sz w:val="16"/>
              </w:rPr>
            </w:pPr>
            <w:r>
              <w:rPr>
                <w:spacing w:val="-5"/>
                <w:sz w:val="16"/>
              </w:rPr>
              <w:t>07</w:t>
            </w:r>
          </w:p>
        </w:tc>
        <w:tc>
          <w:tcPr>
            <w:tcW w:w="2982" w:type="dxa"/>
          </w:tcPr>
          <w:p w14:paraId="165F94D8" w14:textId="77777777" w:rsidR="00201F78" w:rsidRDefault="00DE5F46">
            <w:pPr>
              <w:pStyle w:val="TableParagraph"/>
              <w:spacing w:line="162" w:lineRule="exact"/>
              <w:ind w:left="105"/>
              <w:rPr>
                <w:sz w:val="16"/>
              </w:rPr>
            </w:pPr>
            <w:r>
              <w:rPr>
                <w:sz w:val="16"/>
              </w:rPr>
              <w:t>José</w:t>
            </w:r>
            <w:r>
              <w:rPr>
                <w:spacing w:val="-5"/>
                <w:sz w:val="16"/>
              </w:rPr>
              <w:t xml:space="preserve"> </w:t>
            </w:r>
            <w:r>
              <w:rPr>
                <w:sz w:val="16"/>
              </w:rPr>
              <w:t>Ivan</w:t>
            </w:r>
            <w:r>
              <w:rPr>
                <w:spacing w:val="-3"/>
                <w:sz w:val="16"/>
              </w:rPr>
              <w:t xml:space="preserve"> </w:t>
            </w:r>
            <w:r>
              <w:rPr>
                <w:spacing w:val="-4"/>
                <w:sz w:val="16"/>
              </w:rPr>
              <w:t>Dias</w:t>
            </w:r>
          </w:p>
        </w:tc>
        <w:tc>
          <w:tcPr>
            <w:tcW w:w="1333" w:type="dxa"/>
          </w:tcPr>
          <w:p w14:paraId="6BDDD485" w14:textId="77777777" w:rsidR="00201F78" w:rsidRDefault="00DE5F46">
            <w:pPr>
              <w:pStyle w:val="TableParagraph"/>
              <w:spacing w:line="162" w:lineRule="exact"/>
              <w:ind w:right="201"/>
              <w:jc w:val="right"/>
              <w:rPr>
                <w:sz w:val="16"/>
              </w:rPr>
            </w:pPr>
            <w:r>
              <w:rPr>
                <w:spacing w:val="-2"/>
                <w:sz w:val="16"/>
              </w:rPr>
              <w:t>003.025.543-</w:t>
            </w:r>
            <w:r>
              <w:rPr>
                <w:spacing w:val="-5"/>
                <w:sz w:val="16"/>
              </w:rPr>
              <w:t>00</w:t>
            </w:r>
          </w:p>
        </w:tc>
        <w:tc>
          <w:tcPr>
            <w:tcW w:w="969" w:type="dxa"/>
          </w:tcPr>
          <w:p w14:paraId="382ED90B" w14:textId="77777777" w:rsidR="00201F78" w:rsidRDefault="00DE5F46">
            <w:pPr>
              <w:pStyle w:val="TableParagraph"/>
              <w:spacing w:line="162" w:lineRule="exact"/>
              <w:jc w:val="center"/>
              <w:rPr>
                <w:sz w:val="16"/>
              </w:rPr>
            </w:pPr>
            <w:r>
              <w:rPr>
                <w:spacing w:val="-4"/>
                <w:sz w:val="16"/>
              </w:rPr>
              <w:t>Esp.</w:t>
            </w:r>
          </w:p>
        </w:tc>
        <w:tc>
          <w:tcPr>
            <w:tcW w:w="1093" w:type="dxa"/>
          </w:tcPr>
          <w:p w14:paraId="78495608" w14:textId="77777777" w:rsidR="00201F78" w:rsidRDefault="00DE5F46">
            <w:pPr>
              <w:pStyle w:val="TableParagraph"/>
              <w:spacing w:line="162" w:lineRule="exact"/>
              <w:ind w:left="4" w:right="4"/>
              <w:jc w:val="center"/>
              <w:rPr>
                <w:sz w:val="16"/>
              </w:rPr>
            </w:pPr>
            <w:r>
              <w:rPr>
                <w:spacing w:val="-10"/>
                <w:sz w:val="16"/>
              </w:rPr>
              <w:t>X</w:t>
            </w:r>
          </w:p>
        </w:tc>
        <w:tc>
          <w:tcPr>
            <w:tcW w:w="1091" w:type="dxa"/>
          </w:tcPr>
          <w:p w14:paraId="30766559" w14:textId="77777777" w:rsidR="00201F78" w:rsidRDefault="00201F78">
            <w:pPr>
              <w:pStyle w:val="TableParagraph"/>
              <w:rPr>
                <w:sz w:val="12"/>
              </w:rPr>
            </w:pPr>
          </w:p>
        </w:tc>
        <w:tc>
          <w:tcPr>
            <w:tcW w:w="876" w:type="dxa"/>
          </w:tcPr>
          <w:p w14:paraId="491AC54C" w14:textId="77777777" w:rsidR="00201F78" w:rsidRDefault="00201F78">
            <w:pPr>
              <w:pStyle w:val="TableParagraph"/>
              <w:rPr>
                <w:sz w:val="12"/>
              </w:rPr>
            </w:pPr>
          </w:p>
        </w:tc>
        <w:tc>
          <w:tcPr>
            <w:tcW w:w="681" w:type="dxa"/>
          </w:tcPr>
          <w:p w14:paraId="230FD6C4" w14:textId="77777777" w:rsidR="00201F78" w:rsidRDefault="00DE5F46">
            <w:pPr>
              <w:pStyle w:val="TableParagraph"/>
              <w:spacing w:line="162" w:lineRule="exact"/>
              <w:ind w:right="6"/>
              <w:jc w:val="center"/>
              <w:rPr>
                <w:sz w:val="16"/>
              </w:rPr>
            </w:pPr>
            <w:r>
              <w:rPr>
                <w:spacing w:val="-5"/>
                <w:sz w:val="16"/>
              </w:rPr>
              <w:t>DE</w:t>
            </w:r>
          </w:p>
        </w:tc>
        <w:tc>
          <w:tcPr>
            <w:tcW w:w="683" w:type="dxa"/>
          </w:tcPr>
          <w:p w14:paraId="31AEF518" w14:textId="77777777" w:rsidR="00201F78" w:rsidRDefault="00DE5F46">
            <w:pPr>
              <w:pStyle w:val="TableParagraph"/>
              <w:spacing w:line="162" w:lineRule="exact"/>
              <w:ind w:right="7"/>
              <w:jc w:val="center"/>
              <w:rPr>
                <w:sz w:val="16"/>
              </w:rPr>
            </w:pPr>
            <w:r>
              <w:rPr>
                <w:spacing w:val="-5"/>
                <w:sz w:val="16"/>
              </w:rPr>
              <w:t>DZO</w:t>
            </w:r>
          </w:p>
        </w:tc>
      </w:tr>
      <w:tr w:rsidR="00201F78" w14:paraId="73CEE6B0" w14:textId="77777777">
        <w:trPr>
          <w:trHeight w:val="185"/>
        </w:trPr>
        <w:tc>
          <w:tcPr>
            <w:tcW w:w="380" w:type="dxa"/>
          </w:tcPr>
          <w:p w14:paraId="59A5E25A" w14:textId="77777777" w:rsidR="00201F78" w:rsidRDefault="00DE5F46">
            <w:pPr>
              <w:pStyle w:val="TableParagraph"/>
              <w:spacing w:line="165" w:lineRule="exact"/>
              <w:ind w:left="80" w:right="76"/>
              <w:jc w:val="center"/>
              <w:rPr>
                <w:sz w:val="16"/>
              </w:rPr>
            </w:pPr>
            <w:r>
              <w:rPr>
                <w:spacing w:val="-5"/>
                <w:sz w:val="16"/>
              </w:rPr>
              <w:t>08</w:t>
            </w:r>
          </w:p>
        </w:tc>
        <w:tc>
          <w:tcPr>
            <w:tcW w:w="2982" w:type="dxa"/>
          </w:tcPr>
          <w:p w14:paraId="4BE9818B" w14:textId="77777777" w:rsidR="00201F78" w:rsidRDefault="00DE5F46">
            <w:pPr>
              <w:pStyle w:val="TableParagraph"/>
              <w:spacing w:line="165" w:lineRule="exact"/>
              <w:ind w:left="105"/>
              <w:rPr>
                <w:sz w:val="16"/>
              </w:rPr>
            </w:pPr>
            <w:r>
              <w:rPr>
                <w:sz w:val="16"/>
              </w:rPr>
              <w:t>José</w:t>
            </w:r>
            <w:r>
              <w:rPr>
                <w:spacing w:val="-8"/>
                <w:sz w:val="16"/>
              </w:rPr>
              <w:t xml:space="preserve"> </w:t>
            </w:r>
            <w:r>
              <w:rPr>
                <w:sz w:val="16"/>
              </w:rPr>
              <w:t>Wilson</w:t>
            </w:r>
            <w:r>
              <w:rPr>
                <w:spacing w:val="-2"/>
                <w:sz w:val="16"/>
              </w:rPr>
              <w:t xml:space="preserve"> </w:t>
            </w:r>
            <w:r>
              <w:rPr>
                <w:sz w:val="16"/>
              </w:rPr>
              <w:t>Da</w:t>
            </w:r>
            <w:r>
              <w:rPr>
                <w:spacing w:val="-3"/>
                <w:sz w:val="16"/>
              </w:rPr>
              <w:t xml:space="preserve"> </w:t>
            </w:r>
            <w:r>
              <w:rPr>
                <w:sz w:val="16"/>
              </w:rPr>
              <w:t>Silva</w:t>
            </w:r>
            <w:r>
              <w:rPr>
                <w:spacing w:val="-5"/>
                <w:sz w:val="16"/>
              </w:rPr>
              <w:t xml:space="preserve"> </w:t>
            </w:r>
            <w:r>
              <w:rPr>
                <w:spacing w:val="-4"/>
                <w:sz w:val="16"/>
              </w:rPr>
              <w:t>Moura</w:t>
            </w:r>
          </w:p>
        </w:tc>
        <w:tc>
          <w:tcPr>
            <w:tcW w:w="1333" w:type="dxa"/>
          </w:tcPr>
          <w:p w14:paraId="581B8C15" w14:textId="77777777" w:rsidR="00201F78" w:rsidRDefault="00DE5F46">
            <w:pPr>
              <w:pStyle w:val="TableParagraph"/>
              <w:spacing w:line="165" w:lineRule="exact"/>
              <w:ind w:right="201"/>
              <w:jc w:val="right"/>
              <w:rPr>
                <w:sz w:val="16"/>
              </w:rPr>
            </w:pPr>
            <w:r>
              <w:rPr>
                <w:spacing w:val="-2"/>
                <w:sz w:val="16"/>
              </w:rPr>
              <w:t>128.723.004-</w:t>
            </w:r>
            <w:r>
              <w:rPr>
                <w:spacing w:val="-5"/>
                <w:sz w:val="16"/>
              </w:rPr>
              <w:t>06</w:t>
            </w:r>
          </w:p>
        </w:tc>
        <w:tc>
          <w:tcPr>
            <w:tcW w:w="969" w:type="dxa"/>
          </w:tcPr>
          <w:p w14:paraId="33D9F29F" w14:textId="77777777" w:rsidR="00201F78" w:rsidRDefault="00DE5F46">
            <w:pPr>
              <w:pStyle w:val="TableParagraph"/>
              <w:spacing w:line="165" w:lineRule="exact"/>
              <w:jc w:val="center"/>
              <w:rPr>
                <w:sz w:val="16"/>
              </w:rPr>
            </w:pPr>
            <w:r>
              <w:rPr>
                <w:spacing w:val="-2"/>
                <w:sz w:val="16"/>
              </w:rPr>
              <w:t>Mestre</w:t>
            </w:r>
          </w:p>
        </w:tc>
        <w:tc>
          <w:tcPr>
            <w:tcW w:w="1093" w:type="dxa"/>
          </w:tcPr>
          <w:p w14:paraId="4B3D944E" w14:textId="77777777" w:rsidR="00201F78" w:rsidRDefault="00DE5F46">
            <w:pPr>
              <w:pStyle w:val="TableParagraph"/>
              <w:spacing w:line="165" w:lineRule="exact"/>
              <w:ind w:left="4" w:right="4"/>
              <w:jc w:val="center"/>
              <w:rPr>
                <w:sz w:val="16"/>
              </w:rPr>
            </w:pPr>
            <w:r>
              <w:rPr>
                <w:spacing w:val="-10"/>
                <w:sz w:val="16"/>
              </w:rPr>
              <w:t>X</w:t>
            </w:r>
          </w:p>
        </w:tc>
        <w:tc>
          <w:tcPr>
            <w:tcW w:w="1091" w:type="dxa"/>
          </w:tcPr>
          <w:p w14:paraId="146F464F" w14:textId="77777777" w:rsidR="00201F78" w:rsidRDefault="00201F78">
            <w:pPr>
              <w:pStyle w:val="TableParagraph"/>
              <w:rPr>
                <w:sz w:val="12"/>
              </w:rPr>
            </w:pPr>
          </w:p>
        </w:tc>
        <w:tc>
          <w:tcPr>
            <w:tcW w:w="876" w:type="dxa"/>
          </w:tcPr>
          <w:p w14:paraId="0BE9139A" w14:textId="77777777" w:rsidR="00201F78" w:rsidRDefault="00201F78">
            <w:pPr>
              <w:pStyle w:val="TableParagraph"/>
              <w:rPr>
                <w:sz w:val="12"/>
              </w:rPr>
            </w:pPr>
          </w:p>
        </w:tc>
        <w:tc>
          <w:tcPr>
            <w:tcW w:w="681" w:type="dxa"/>
          </w:tcPr>
          <w:p w14:paraId="07A1B8B1" w14:textId="77777777" w:rsidR="00201F78" w:rsidRDefault="00DE5F46">
            <w:pPr>
              <w:pStyle w:val="TableParagraph"/>
              <w:spacing w:line="165" w:lineRule="exact"/>
              <w:ind w:right="6"/>
              <w:jc w:val="center"/>
              <w:rPr>
                <w:sz w:val="16"/>
              </w:rPr>
            </w:pPr>
            <w:r>
              <w:rPr>
                <w:spacing w:val="-5"/>
                <w:sz w:val="16"/>
              </w:rPr>
              <w:t>DE</w:t>
            </w:r>
          </w:p>
        </w:tc>
        <w:tc>
          <w:tcPr>
            <w:tcW w:w="683" w:type="dxa"/>
          </w:tcPr>
          <w:p w14:paraId="62370530" w14:textId="77777777" w:rsidR="00201F78" w:rsidRDefault="00DE5F46">
            <w:pPr>
              <w:pStyle w:val="TableParagraph"/>
              <w:spacing w:line="165" w:lineRule="exact"/>
              <w:ind w:right="7"/>
              <w:jc w:val="center"/>
              <w:rPr>
                <w:sz w:val="16"/>
              </w:rPr>
            </w:pPr>
            <w:r>
              <w:rPr>
                <w:spacing w:val="-5"/>
                <w:sz w:val="16"/>
              </w:rPr>
              <w:t>DZO</w:t>
            </w:r>
          </w:p>
        </w:tc>
      </w:tr>
      <w:tr w:rsidR="00201F78" w14:paraId="23F9429C" w14:textId="77777777">
        <w:trPr>
          <w:trHeight w:val="184"/>
        </w:trPr>
        <w:tc>
          <w:tcPr>
            <w:tcW w:w="380" w:type="dxa"/>
          </w:tcPr>
          <w:p w14:paraId="6374EF7D" w14:textId="77777777" w:rsidR="00201F78" w:rsidRDefault="00DE5F46">
            <w:pPr>
              <w:pStyle w:val="TableParagraph"/>
              <w:spacing w:line="164" w:lineRule="exact"/>
              <w:ind w:left="80" w:right="76"/>
              <w:jc w:val="center"/>
              <w:rPr>
                <w:sz w:val="16"/>
              </w:rPr>
            </w:pPr>
            <w:r>
              <w:rPr>
                <w:spacing w:val="-5"/>
                <w:sz w:val="16"/>
              </w:rPr>
              <w:t>09</w:t>
            </w:r>
          </w:p>
        </w:tc>
        <w:tc>
          <w:tcPr>
            <w:tcW w:w="2982" w:type="dxa"/>
          </w:tcPr>
          <w:p w14:paraId="18146A80" w14:textId="77777777" w:rsidR="00201F78" w:rsidRDefault="00DE5F46">
            <w:pPr>
              <w:pStyle w:val="TableParagraph"/>
              <w:spacing w:line="164" w:lineRule="exact"/>
              <w:ind w:left="105"/>
              <w:rPr>
                <w:sz w:val="16"/>
              </w:rPr>
            </w:pPr>
            <w:r>
              <w:rPr>
                <w:sz w:val="16"/>
              </w:rPr>
              <w:t>Luis</w:t>
            </w:r>
            <w:r>
              <w:rPr>
                <w:spacing w:val="-4"/>
                <w:sz w:val="16"/>
              </w:rPr>
              <w:t xml:space="preserve"> </w:t>
            </w:r>
            <w:r>
              <w:rPr>
                <w:sz w:val="16"/>
              </w:rPr>
              <w:t>Augusto</w:t>
            </w:r>
            <w:r>
              <w:rPr>
                <w:spacing w:val="-5"/>
                <w:sz w:val="16"/>
              </w:rPr>
              <w:t xml:space="preserve"> </w:t>
            </w:r>
            <w:r>
              <w:rPr>
                <w:sz w:val="16"/>
              </w:rPr>
              <w:t>De</w:t>
            </w:r>
            <w:r>
              <w:rPr>
                <w:spacing w:val="-5"/>
                <w:sz w:val="16"/>
              </w:rPr>
              <w:t xml:space="preserve"> </w:t>
            </w:r>
            <w:r>
              <w:rPr>
                <w:spacing w:val="-2"/>
                <w:sz w:val="16"/>
              </w:rPr>
              <w:t>Oliveira</w:t>
            </w:r>
          </w:p>
        </w:tc>
        <w:tc>
          <w:tcPr>
            <w:tcW w:w="1333" w:type="dxa"/>
          </w:tcPr>
          <w:p w14:paraId="62466D0A" w14:textId="77777777" w:rsidR="00201F78" w:rsidRDefault="00DE5F46">
            <w:pPr>
              <w:pStyle w:val="TableParagraph"/>
              <w:spacing w:line="164" w:lineRule="exact"/>
              <w:ind w:right="201"/>
              <w:jc w:val="right"/>
              <w:rPr>
                <w:sz w:val="16"/>
              </w:rPr>
            </w:pPr>
            <w:r>
              <w:rPr>
                <w:spacing w:val="-2"/>
                <w:sz w:val="16"/>
              </w:rPr>
              <w:t>181.122.693-</w:t>
            </w:r>
            <w:r>
              <w:rPr>
                <w:spacing w:val="-5"/>
                <w:sz w:val="16"/>
              </w:rPr>
              <w:t>00</w:t>
            </w:r>
          </w:p>
        </w:tc>
        <w:tc>
          <w:tcPr>
            <w:tcW w:w="969" w:type="dxa"/>
          </w:tcPr>
          <w:p w14:paraId="42D20FD8" w14:textId="77777777" w:rsidR="00201F78" w:rsidRDefault="00DE5F46">
            <w:pPr>
              <w:pStyle w:val="TableParagraph"/>
              <w:spacing w:line="164" w:lineRule="exact"/>
              <w:jc w:val="center"/>
              <w:rPr>
                <w:sz w:val="16"/>
              </w:rPr>
            </w:pPr>
            <w:r>
              <w:rPr>
                <w:spacing w:val="-2"/>
                <w:sz w:val="16"/>
              </w:rPr>
              <w:t>Mestre</w:t>
            </w:r>
          </w:p>
        </w:tc>
        <w:tc>
          <w:tcPr>
            <w:tcW w:w="1093" w:type="dxa"/>
          </w:tcPr>
          <w:p w14:paraId="0FB6AAF0"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6DC86804" w14:textId="77777777" w:rsidR="00201F78" w:rsidRDefault="00201F78">
            <w:pPr>
              <w:pStyle w:val="TableParagraph"/>
              <w:rPr>
                <w:sz w:val="12"/>
              </w:rPr>
            </w:pPr>
          </w:p>
        </w:tc>
        <w:tc>
          <w:tcPr>
            <w:tcW w:w="876" w:type="dxa"/>
          </w:tcPr>
          <w:p w14:paraId="3C4B4F73" w14:textId="77777777" w:rsidR="00201F78" w:rsidRDefault="00201F78">
            <w:pPr>
              <w:pStyle w:val="TableParagraph"/>
              <w:rPr>
                <w:sz w:val="12"/>
              </w:rPr>
            </w:pPr>
          </w:p>
        </w:tc>
        <w:tc>
          <w:tcPr>
            <w:tcW w:w="681" w:type="dxa"/>
          </w:tcPr>
          <w:p w14:paraId="3033BB21" w14:textId="77777777" w:rsidR="00201F78" w:rsidRDefault="00DE5F46">
            <w:pPr>
              <w:pStyle w:val="TableParagraph"/>
              <w:spacing w:line="164" w:lineRule="exact"/>
              <w:ind w:right="6"/>
              <w:jc w:val="center"/>
              <w:rPr>
                <w:sz w:val="16"/>
              </w:rPr>
            </w:pPr>
            <w:r>
              <w:rPr>
                <w:spacing w:val="-5"/>
                <w:sz w:val="16"/>
              </w:rPr>
              <w:t>DE</w:t>
            </w:r>
          </w:p>
        </w:tc>
        <w:tc>
          <w:tcPr>
            <w:tcW w:w="683" w:type="dxa"/>
          </w:tcPr>
          <w:p w14:paraId="4B9EBE59" w14:textId="77777777" w:rsidR="00201F78" w:rsidRDefault="00DE5F46">
            <w:pPr>
              <w:pStyle w:val="TableParagraph"/>
              <w:spacing w:line="164" w:lineRule="exact"/>
              <w:ind w:right="7"/>
              <w:jc w:val="center"/>
              <w:rPr>
                <w:sz w:val="16"/>
              </w:rPr>
            </w:pPr>
            <w:r>
              <w:rPr>
                <w:spacing w:val="-5"/>
                <w:sz w:val="16"/>
              </w:rPr>
              <w:t>DZO</w:t>
            </w:r>
          </w:p>
        </w:tc>
      </w:tr>
      <w:tr w:rsidR="00201F78" w14:paraId="35B214E8" w14:textId="77777777">
        <w:trPr>
          <w:trHeight w:val="184"/>
        </w:trPr>
        <w:tc>
          <w:tcPr>
            <w:tcW w:w="380" w:type="dxa"/>
          </w:tcPr>
          <w:p w14:paraId="2C7D3231" w14:textId="77777777" w:rsidR="00201F78" w:rsidRDefault="00DE5F46">
            <w:pPr>
              <w:pStyle w:val="TableParagraph"/>
              <w:spacing w:line="164" w:lineRule="exact"/>
              <w:ind w:left="80" w:right="76"/>
              <w:jc w:val="center"/>
              <w:rPr>
                <w:sz w:val="16"/>
              </w:rPr>
            </w:pPr>
            <w:r>
              <w:rPr>
                <w:spacing w:val="-5"/>
                <w:sz w:val="16"/>
              </w:rPr>
              <w:t>10</w:t>
            </w:r>
          </w:p>
        </w:tc>
        <w:tc>
          <w:tcPr>
            <w:tcW w:w="2982" w:type="dxa"/>
          </w:tcPr>
          <w:p w14:paraId="59FB3B45" w14:textId="77777777" w:rsidR="00201F78" w:rsidRDefault="00DE5F46">
            <w:pPr>
              <w:pStyle w:val="TableParagraph"/>
              <w:spacing w:line="164" w:lineRule="exact"/>
              <w:ind w:left="105"/>
              <w:rPr>
                <w:sz w:val="16"/>
              </w:rPr>
            </w:pPr>
            <w:r>
              <w:rPr>
                <w:sz w:val="16"/>
              </w:rPr>
              <w:t>Manoel</w:t>
            </w:r>
            <w:r>
              <w:rPr>
                <w:spacing w:val="-8"/>
                <w:sz w:val="16"/>
              </w:rPr>
              <w:t xml:space="preserve"> </w:t>
            </w:r>
            <w:r>
              <w:rPr>
                <w:sz w:val="16"/>
              </w:rPr>
              <w:t>Ferreira</w:t>
            </w:r>
            <w:r>
              <w:rPr>
                <w:spacing w:val="-3"/>
                <w:sz w:val="16"/>
              </w:rPr>
              <w:t xml:space="preserve"> </w:t>
            </w:r>
            <w:r>
              <w:rPr>
                <w:sz w:val="16"/>
              </w:rPr>
              <w:t>De</w:t>
            </w:r>
            <w:r>
              <w:rPr>
                <w:spacing w:val="-3"/>
                <w:sz w:val="16"/>
              </w:rPr>
              <w:t xml:space="preserve"> </w:t>
            </w:r>
            <w:r>
              <w:rPr>
                <w:spacing w:val="-4"/>
                <w:sz w:val="16"/>
              </w:rPr>
              <w:t>Lima</w:t>
            </w:r>
          </w:p>
        </w:tc>
        <w:tc>
          <w:tcPr>
            <w:tcW w:w="1333" w:type="dxa"/>
          </w:tcPr>
          <w:p w14:paraId="161DAC1F" w14:textId="77777777" w:rsidR="00201F78" w:rsidRDefault="00DE5F46">
            <w:pPr>
              <w:pStyle w:val="TableParagraph"/>
              <w:spacing w:line="164" w:lineRule="exact"/>
              <w:ind w:right="201"/>
              <w:jc w:val="right"/>
              <w:rPr>
                <w:sz w:val="16"/>
              </w:rPr>
            </w:pPr>
            <w:r>
              <w:rPr>
                <w:spacing w:val="-2"/>
                <w:sz w:val="16"/>
              </w:rPr>
              <w:t>068.850.713-</w:t>
            </w:r>
            <w:r>
              <w:rPr>
                <w:spacing w:val="-5"/>
                <w:sz w:val="16"/>
              </w:rPr>
              <w:t>15</w:t>
            </w:r>
          </w:p>
        </w:tc>
        <w:tc>
          <w:tcPr>
            <w:tcW w:w="969" w:type="dxa"/>
          </w:tcPr>
          <w:p w14:paraId="0B60E3E0" w14:textId="77777777" w:rsidR="00201F78" w:rsidRDefault="00DE5F46">
            <w:pPr>
              <w:pStyle w:val="TableParagraph"/>
              <w:spacing w:line="164" w:lineRule="exact"/>
              <w:jc w:val="center"/>
              <w:rPr>
                <w:sz w:val="16"/>
              </w:rPr>
            </w:pPr>
            <w:r>
              <w:rPr>
                <w:spacing w:val="-2"/>
                <w:sz w:val="16"/>
              </w:rPr>
              <w:t>Mestre</w:t>
            </w:r>
          </w:p>
        </w:tc>
        <w:tc>
          <w:tcPr>
            <w:tcW w:w="1093" w:type="dxa"/>
          </w:tcPr>
          <w:p w14:paraId="1F12CE36"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2F7DAC2F" w14:textId="77777777" w:rsidR="00201F78" w:rsidRDefault="00201F78">
            <w:pPr>
              <w:pStyle w:val="TableParagraph"/>
              <w:rPr>
                <w:sz w:val="12"/>
              </w:rPr>
            </w:pPr>
          </w:p>
        </w:tc>
        <w:tc>
          <w:tcPr>
            <w:tcW w:w="876" w:type="dxa"/>
          </w:tcPr>
          <w:p w14:paraId="03435441" w14:textId="77777777" w:rsidR="00201F78" w:rsidRDefault="00201F78">
            <w:pPr>
              <w:pStyle w:val="TableParagraph"/>
              <w:rPr>
                <w:sz w:val="12"/>
              </w:rPr>
            </w:pPr>
          </w:p>
        </w:tc>
        <w:tc>
          <w:tcPr>
            <w:tcW w:w="681" w:type="dxa"/>
          </w:tcPr>
          <w:p w14:paraId="4903F889" w14:textId="77777777" w:rsidR="00201F78" w:rsidRDefault="00DE5F46">
            <w:pPr>
              <w:pStyle w:val="TableParagraph"/>
              <w:spacing w:line="164" w:lineRule="exact"/>
              <w:ind w:right="6"/>
              <w:jc w:val="center"/>
              <w:rPr>
                <w:sz w:val="16"/>
              </w:rPr>
            </w:pPr>
            <w:r>
              <w:rPr>
                <w:spacing w:val="-5"/>
                <w:sz w:val="16"/>
              </w:rPr>
              <w:t>DE</w:t>
            </w:r>
          </w:p>
        </w:tc>
        <w:tc>
          <w:tcPr>
            <w:tcW w:w="683" w:type="dxa"/>
          </w:tcPr>
          <w:p w14:paraId="38627F15" w14:textId="77777777" w:rsidR="00201F78" w:rsidRDefault="00DE5F46">
            <w:pPr>
              <w:pStyle w:val="TableParagraph"/>
              <w:spacing w:line="164" w:lineRule="exact"/>
              <w:ind w:right="7"/>
              <w:jc w:val="center"/>
              <w:rPr>
                <w:sz w:val="16"/>
              </w:rPr>
            </w:pPr>
            <w:r>
              <w:rPr>
                <w:spacing w:val="-5"/>
                <w:sz w:val="16"/>
              </w:rPr>
              <w:t>DZO</w:t>
            </w:r>
          </w:p>
        </w:tc>
      </w:tr>
      <w:tr w:rsidR="00201F78" w14:paraId="015D67F3" w14:textId="77777777">
        <w:trPr>
          <w:trHeight w:val="352"/>
        </w:trPr>
        <w:tc>
          <w:tcPr>
            <w:tcW w:w="380" w:type="dxa"/>
          </w:tcPr>
          <w:p w14:paraId="0BD8DEAD" w14:textId="77777777" w:rsidR="00201F78" w:rsidRDefault="00DE5F46">
            <w:pPr>
              <w:pStyle w:val="TableParagraph"/>
              <w:spacing w:before="78"/>
              <w:ind w:left="80" w:right="76"/>
              <w:jc w:val="center"/>
              <w:rPr>
                <w:sz w:val="16"/>
              </w:rPr>
            </w:pPr>
            <w:r>
              <w:rPr>
                <w:spacing w:val="-5"/>
                <w:sz w:val="16"/>
              </w:rPr>
              <w:t>11</w:t>
            </w:r>
          </w:p>
        </w:tc>
        <w:tc>
          <w:tcPr>
            <w:tcW w:w="2982" w:type="dxa"/>
          </w:tcPr>
          <w:p w14:paraId="19E356E3" w14:textId="77777777" w:rsidR="00201F78" w:rsidRDefault="00DE5F46">
            <w:pPr>
              <w:pStyle w:val="TableParagraph"/>
              <w:spacing w:before="78"/>
              <w:ind w:left="105"/>
              <w:rPr>
                <w:sz w:val="16"/>
              </w:rPr>
            </w:pPr>
            <w:r>
              <w:rPr>
                <w:sz w:val="16"/>
              </w:rPr>
              <w:t>Marcos</w:t>
            </w:r>
            <w:r>
              <w:rPr>
                <w:spacing w:val="-6"/>
                <w:sz w:val="16"/>
              </w:rPr>
              <w:t xml:space="preserve"> </w:t>
            </w:r>
            <w:r>
              <w:rPr>
                <w:sz w:val="16"/>
              </w:rPr>
              <w:t>David</w:t>
            </w:r>
            <w:r>
              <w:rPr>
                <w:spacing w:val="-6"/>
                <w:sz w:val="16"/>
              </w:rPr>
              <w:t xml:space="preserve"> </w:t>
            </w:r>
            <w:r>
              <w:rPr>
                <w:sz w:val="16"/>
              </w:rPr>
              <w:t>Figueiredo</w:t>
            </w:r>
            <w:r>
              <w:rPr>
                <w:spacing w:val="-6"/>
                <w:sz w:val="16"/>
              </w:rPr>
              <w:t xml:space="preserve"> </w:t>
            </w:r>
            <w:r>
              <w:rPr>
                <w:sz w:val="16"/>
              </w:rPr>
              <w:t>De</w:t>
            </w:r>
            <w:r>
              <w:rPr>
                <w:spacing w:val="-6"/>
                <w:sz w:val="16"/>
              </w:rPr>
              <w:t xml:space="preserve"> </w:t>
            </w:r>
            <w:r>
              <w:rPr>
                <w:spacing w:val="-2"/>
                <w:sz w:val="16"/>
              </w:rPr>
              <w:t>Carvalho</w:t>
            </w:r>
          </w:p>
        </w:tc>
        <w:tc>
          <w:tcPr>
            <w:tcW w:w="1333" w:type="dxa"/>
          </w:tcPr>
          <w:p w14:paraId="4188F33E" w14:textId="77777777" w:rsidR="00201F78" w:rsidRDefault="00DE5F46">
            <w:pPr>
              <w:pStyle w:val="TableParagraph"/>
              <w:spacing w:before="78"/>
              <w:ind w:right="201"/>
              <w:jc w:val="right"/>
              <w:rPr>
                <w:sz w:val="16"/>
              </w:rPr>
            </w:pPr>
            <w:r>
              <w:rPr>
                <w:spacing w:val="-2"/>
                <w:sz w:val="16"/>
              </w:rPr>
              <w:t>096.804.113-</w:t>
            </w:r>
            <w:r>
              <w:rPr>
                <w:spacing w:val="-5"/>
                <w:sz w:val="16"/>
              </w:rPr>
              <w:t>20</w:t>
            </w:r>
          </w:p>
        </w:tc>
        <w:tc>
          <w:tcPr>
            <w:tcW w:w="969" w:type="dxa"/>
          </w:tcPr>
          <w:p w14:paraId="3DE874E1" w14:textId="77777777" w:rsidR="00201F78" w:rsidRDefault="00DE5F46">
            <w:pPr>
              <w:pStyle w:val="TableParagraph"/>
              <w:spacing w:before="78"/>
              <w:jc w:val="center"/>
              <w:rPr>
                <w:sz w:val="16"/>
              </w:rPr>
            </w:pPr>
            <w:r>
              <w:rPr>
                <w:spacing w:val="-2"/>
                <w:sz w:val="16"/>
              </w:rPr>
              <w:t>Doutor</w:t>
            </w:r>
          </w:p>
        </w:tc>
        <w:tc>
          <w:tcPr>
            <w:tcW w:w="1093" w:type="dxa"/>
          </w:tcPr>
          <w:p w14:paraId="19D8B009" w14:textId="77777777" w:rsidR="00201F78" w:rsidRDefault="00DE5F46">
            <w:pPr>
              <w:pStyle w:val="TableParagraph"/>
              <w:spacing w:before="78"/>
              <w:ind w:left="4" w:right="4"/>
              <w:jc w:val="center"/>
              <w:rPr>
                <w:sz w:val="16"/>
              </w:rPr>
            </w:pPr>
            <w:r>
              <w:rPr>
                <w:spacing w:val="-10"/>
                <w:sz w:val="16"/>
              </w:rPr>
              <w:t>X</w:t>
            </w:r>
          </w:p>
        </w:tc>
        <w:tc>
          <w:tcPr>
            <w:tcW w:w="1091" w:type="dxa"/>
          </w:tcPr>
          <w:p w14:paraId="28E60A02" w14:textId="77777777" w:rsidR="00201F78" w:rsidRDefault="00201F78">
            <w:pPr>
              <w:pStyle w:val="TableParagraph"/>
              <w:rPr>
                <w:sz w:val="18"/>
              </w:rPr>
            </w:pPr>
          </w:p>
        </w:tc>
        <w:tc>
          <w:tcPr>
            <w:tcW w:w="876" w:type="dxa"/>
          </w:tcPr>
          <w:p w14:paraId="1C1AC62C" w14:textId="77777777" w:rsidR="00201F78" w:rsidRDefault="00201F78">
            <w:pPr>
              <w:pStyle w:val="TableParagraph"/>
              <w:rPr>
                <w:sz w:val="18"/>
              </w:rPr>
            </w:pPr>
          </w:p>
        </w:tc>
        <w:tc>
          <w:tcPr>
            <w:tcW w:w="681" w:type="dxa"/>
          </w:tcPr>
          <w:p w14:paraId="4A31387C" w14:textId="77777777" w:rsidR="00201F78" w:rsidRDefault="00DE5F46">
            <w:pPr>
              <w:pStyle w:val="TableParagraph"/>
              <w:spacing w:before="78"/>
              <w:ind w:right="6"/>
              <w:jc w:val="center"/>
              <w:rPr>
                <w:sz w:val="16"/>
              </w:rPr>
            </w:pPr>
            <w:r>
              <w:rPr>
                <w:spacing w:val="-5"/>
                <w:sz w:val="16"/>
              </w:rPr>
              <w:t>DE</w:t>
            </w:r>
          </w:p>
        </w:tc>
        <w:tc>
          <w:tcPr>
            <w:tcW w:w="683" w:type="dxa"/>
          </w:tcPr>
          <w:p w14:paraId="5D50D738" w14:textId="77777777" w:rsidR="00201F78" w:rsidRDefault="00DE5F46">
            <w:pPr>
              <w:pStyle w:val="TableParagraph"/>
              <w:spacing w:line="178" w:lineRule="exact"/>
              <w:ind w:right="7"/>
              <w:jc w:val="center"/>
              <w:rPr>
                <w:sz w:val="16"/>
              </w:rPr>
            </w:pPr>
            <w:r>
              <w:rPr>
                <w:spacing w:val="-5"/>
                <w:sz w:val="16"/>
              </w:rPr>
              <w:t>DZO</w:t>
            </w:r>
          </w:p>
        </w:tc>
      </w:tr>
      <w:tr w:rsidR="00201F78" w14:paraId="666E007B" w14:textId="77777777">
        <w:trPr>
          <w:trHeight w:val="364"/>
        </w:trPr>
        <w:tc>
          <w:tcPr>
            <w:tcW w:w="380" w:type="dxa"/>
          </w:tcPr>
          <w:p w14:paraId="77697844" w14:textId="77777777" w:rsidR="00201F78" w:rsidRDefault="00DE5F46">
            <w:pPr>
              <w:pStyle w:val="TableParagraph"/>
              <w:spacing w:before="85"/>
              <w:ind w:left="80" w:right="76"/>
              <w:jc w:val="center"/>
              <w:rPr>
                <w:sz w:val="16"/>
              </w:rPr>
            </w:pPr>
            <w:r>
              <w:rPr>
                <w:spacing w:val="-5"/>
                <w:sz w:val="16"/>
              </w:rPr>
              <w:t>12</w:t>
            </w:r>
          </w:p>
        </w:tc>
        <w:tc>
          <w:tcPr>
            <w:tcW w:w="2982" w:type="dxa"/>
          </w:tcPr>
          <w:p w14:paraId="2437C23D" w14:textId="77777777" w:rsidR="00201F78" w:rsidRDefault="00DE5F46">
            <w:pPr>
              <w:pStyle w:val="TableParagraph"/>
              <w:spacing w:before="85"/>
              <w:ind w:left="105"/>
              <w:rPr>
                <w:sz w:val="16"/>
              </w:rPr>
            </w:pPr>
            <w:r>
              <w:rPr>
                <w:sz w:val="16"/>
              </w:rPr>
              <w:t>Maria</w:t>
            </w:r>
            <w:r>
              <w:rPr>
                <w:spacing w:val="-2"/>
                <w:sz w:val="16"/>
              </w:rPr>
              <w:t xml:space="preserve"> </w:t>
            </w:r>
            <w:r>
              <w:rPr>
                <w:sz w:val="16"/>
              </w:rPr>
              <w:t>De</w:t>
            </w:r>
            <w:r>
              <w:rPr>
                <w:spacing w:val="-4"/>
                <w:sz w:val="16"/>
              </w:rPr>
              <w:t xml:space="preserve"> </w:t>
            </w:r>
            <w:r>
              <w:rPr>
                <w:sz w:val="16"/>
              </w:rPr>
              <w:t>Nasaré</w:t>
            </w:r>
            <w:r>
              <w:rPr>
                <w:spacing w:val="-6"/>
                <w:sz w:val="16"/>
              </w:rPr>
              <w:t xml:space="preserve"> </w:t>
            </w:r>
            <w:r>
              <w:rPr>
                <w:sz w:val="16"/>
              </w:rPr>
              <w:t>Bona</w:t>
            </w:r>
            <w:r>
              <w:rPr>
                <w:spacing w:val="-5"/>
                <w:sz w:val="16"/>
              </w:rPr>
              <w:t xml:space="preserve"> </w:t>
            </w:r>
            <w:r>
              <w:rPr>
                <w:sz w:val="16"/>
              </w:rPr>
              <w:t>De</w:t>
            </w:r>
            <w:r>
              <w:rPr>
                <w:spacing w:val="-4"/>
                <w:sz w:val="16"/>
              </w:rPr>
              <w:t xml:space="preserve"> </w:t>
            </w:r>
            <w:r>
              <w:rPr>
                <w:sz w:val="16"/>
              </w:rPr>
              <w:t>Alecar</w:t>
            </w:r>
            <w:r>
              <w:rPr>
                <w:spacing w:val="-3"/>
                <w:sz w:val="16"/>
              </w:rPr>
              <w:t xml:space="preserve"> </w:t>
            </w:r>
            <w:r>
              <w:rPr>
                <w:spacing w:val="-2"/>
                <w:sz w:val="16"/>
              </w:rPr>
              <w:t>Araripe</w:t>
            </w:r>
          </w:p>
        </w:tc>
        <w:tc>
          <w:tcPr>
            <w:tcW w:w="1333" w:type="dxa"/>
          </w:tcPr>
          <w:p w14:paraId="0A237501" w14:textId="77777777" w:rsidR="00201F78" w:rsidRDefault="00DE5F46">
            <w:pPr>
              <w:pStyle w:val="TableParagraph"/>
              <w:spacing w:before="85"/>
              <w:ind w:right="201"/>
              <w:jc w:val="right"/>
              <w:rPr>
                <w:sz w:val="16"/>
              </w:rPr>
            </w:pPr>
            <w:r>
              <w:rPr>
                <w:spacing w:val="-2"/>
                <w:sz w:val="16"/>
              </w:rPr>
              <w:t>136.554.183-</w:t>
            </w:r>
            <w:r>
              <w:rPr>
                <w:spacing w:val="-5"/>
                <w:sz w:val="16"/>
              </w:rPr>
              <w:t>53</w:t>
            </w:r>
          </w:p>
        </w:tc>
        <w:tc>
          <w:tcPr>
            <w:tcW w:w="969" w:type="dxa"/>
          </w:tcPr>
          <w:p w14:paraId="0D4C6ED9" w14:textId="77777777" w:rsidR="00201F78" w:rsidRDefault="00DE5F46">
            <w:pPr>
              <w:pStyle w:val="TableParagraph"/>
              <w:spacing w:before="85"/>
              <w:jc w:val="center"/>
              <w:rPr>
                <w:sz w:val="16"/>
              </w:rPr>
            </w:pPr>
            <w:r>
              <w:rPr>
                <w:spacing w:val="-2"/>
                <w:sz w:val="16"/>
              </w:rPr>
              <w:t>Doutor</w:t>
            </w:r>
          </w:p>
        </w:tc>
        <w:tc>
          <w:tcPr>
            <w:tcW w:w="1093" w:type="dxa"/>
          </w:tcPr>
          <w:p w14:paraId="4845393F" w14:textId="77777777" w:rsidR="00201F78" w:rsidRDefault="00DE5F46">
            <w:pPr>
              <w:pStyle w:val="TableParagraph"/>
              <w:spacing w:before="85"/>
              <w:ind w:left="4" w:right="4"/>
              <w:jc w:val="center"/>
              <w:rPr>
                <w:sz w:val="16"/>
              </w:rPr>
            </w:pPr>
            <w:r>
              <w:rPr>
                <w:spacing w:val="-10"/>
                <w:sz w:val="16"/>
              </w:rPr>
              <w:t>X</w:t>
            </w:r>
          </w:p>
        </w:tc>
        <w:tc>
          <w:tcPr>
            <w:tcW w:w="1091" w:type="dxa"/>
          </w:tcPr>
          <w:p w14:paraId="22B20B7E" w14:textId="77777777" w:rsidR="00201F78" w:rsidRDefault="00201F78">
            <w:pPr>
              <w:pStyle w:val="TableParagraph"/>
              <w:rPr>
                <w:sz w:val="18"/>
              </w:rPr>
            </w:pPr>
          </w:p>
        </w:tc>
        <w:tc>
          <w:tcPr>
            <w:tcW w:w="876" w:type="dxa"/>
          </w:tcPr>
          <w:p w14:paraId="236F9FF1" w14:textId="77777777" w:rsidR="00201F78" w:rsidRDefault="00201F78">
            <w:pPr>
              <w:pStyle w:val="TableParagraph"/>
              <w:rPr>
                <w:sz w:val="18"/>
              </w:rPr>
            </w:pPr>
          </w:p>
        </w:tc>
        <w:tc>
          <w:tcPr>
            <w:tcW w:w="681" w:type="dxa"/>
          </w:tcPr>
          <w:p w14:paraId="0C5798C0" w14:textId="77777777" w:rsidR="00201F78" w:rsidRDefault="00DE5F46">
            <w:pPr>
              <w:pStyle w:val="TableParagraph"/>
              <w:spacing w:before="85"/>
              <w:ind w:right="6"/>
              <w:jc w:val="center"/>
              <w:rPr>
                <w:sz w:val="16"/>
              </w:rPr>
            </w:pPr>
            <w:r>
              <w:rPr>
                <w:spacing w:val="-5"/>
                <w:sz w:val="16"/>
              </w:rPr>
              <w:t>DE</w:t>
            </w:r>
          </w:p>
        </w:tc>
        <w:tc>
          <w:tcPr>
            <w:tcW w:w="683" w:type="dxa"/>
          </w:tcPr>
          <w:p w14:paraId="178BBA12" w14:textId="77777777" w:rsidR="00201F78" w:rsidRDefault="00DE5F46">
            <w:pPr>
              <w:pStyle w:val="TableParagraph"/>
              <w:spacing w:line="178" w:lineRule="exact"/>
              <w:ind w:right="7"/>
              <w:jc w:val="center"/>
              <w:rPr>
                <w:sz w:val="16"/>
              </w:rPr>
            </w:pPr>
            <w:r>
              <w:rPr>
                <w:spacing w:val="-5"/>
                <w:sz w:val="16"/>
              </w:rPr>
              <w:t>DZO</w:t>
            </w:r>
          </w:p>
        </w:tc>
      </w:tr>
      <w:tr w:rsidR="00201F78" w14:paraId="34D27A52" w14:textId="77777777">
        <w:trPr>
          <w:trHeight w:val="184"/>
        </w:trPr>
        <w:tc>
          <w:tcPr>
            <w:tcW w:w="380" w:type="dxa"/>
          </w:tcPr>
          <w:p w14:paraId="25155483" w14:textId="77777777" w:rsidR="00201F78" w:rsidRDefault="00DE5F46">
            <w:pPr>
              <w:pStyle w:val="TableParagraph"/>
              <w:spacing w:line="164" w:lineRule="exact"/>
              <w:ind w:left="80" w:right="76"/>
              <w:jc w:val="center"/>
              <w:rPr>
                <w:sz w:val="16"/>
              </w:rPr>
            </w:pPr>
            <w:r>
              <w:rPr>
                <w:spacing w:val="-5"/>
                <w:sz w:val="16"/>
              </w:rPr>
              <w:t>13</w:t>
            </w:r>
          </w:p>
        </w:tc>
        <w:tc>
          <w:tcPr>
            <w:tcW w:w="2982" w:type="dxa"/>
          </w:tcPr>
          <w:p w14:paraId="3E57F9A9" w14:textId="77777777" w:rsidR="00201F78" w:rsidRDefault="00DE5F46">
            <w:pPr>
              <w:pStyle w:val="TableParagraph"/>
              <w:spacing w:line="164" w:lineRule="exact"/>
              <w:ind w:left="105"/>
              <w:rPr>
                <w:sz w:val="16"/>
              </w:rPr>
            </w:pPr>
            <w:r>
              <w:rPr>
                <w:sz w:val="16"/>
              </w:rPr>
              <w:t>Maria</w:t>
            </w:r>
            <w:r>
              <w:rPr>
                <w:spacing w:val="-3"/>
                <w:sz w:val="16"/>
              </w:rPr>
              <w:t xml:space="preserve"> </w:t>
            </w:r>
            <w:r>
              <w:rPr>
                <w:sz w:val="16"/>
              </w:rPr>
              <w:t>Elizabete</w:t>
            </w:r>
            <w:r>
              <w:rPr>
                <w:spacing w:val="-6"/>
                <w:sz w:val="16"/>
              </w:rPr>
              <w:t xml:space="preserve"> </w:t>
            </w:r>
            <w:r>
              <w:rPr>
                <w:sz w:val="16"/>
              </w:rPr>
              <w:t>de</w:t>
            </w:r>
            <w:r>
              <w:rPr>
                <w:spacing w:val="-5"/>
                <w:sz w:val="16"/>
              </w:rPr>
              <w:t xml:space="preserve"> </w:t>
            </w:r>
            <w:r>
              <w:rPr>
                <w:spacing w:val="-2"/>
                <w:sz w:val="16"/>
              </w:rPr>
              <w:t>Oliveira</w:t>
            </w:r>
          </w:p>
        </w:tc>
        <w:tc>
          <w:tcPr>
            <w:tcW w:w="1333" w:type="dxa"/>
          </w:tcPr>
          <w:p w14:paraId="50119A97" w14:textId="77777777" w:rsidR="00201F78" w:rsidRDefault="00DE5F46">
            <w:pPr>
              <w:pStyle w:val="TableParagraph"/>
              <w:spacing w:line="164" w:lineRule="exact"/>
              <w:ind w:right="201"/>
              <w:jc w:val="right"/>
              <w:rPr>
                <w:sz w:val="16"/>
              </w:rPr>
            </w:pPr>
            <w:r>
              <w:rPr>
                <w:spacing w:val="-2"/>
                <w:sz w:val="16"/>
              </w:rPr>
              <w:t>224.927.984-</w:t>
            </w:r>
            <w:r>
              <w:rPr>
                <w:spacing w:val="-5"/>
                <w:sz w:val="16"/>
              </w:rPr>
              <w:t>53</w:t>
            </w:r>
          </w:p>
        </w:tc>
        <w:tc>
          <w:tcPr>
            <w:tcW w:w="969" w:type="dxa"/>
          </w:tcPr>
          <w:p w14:paraId="4E6476A9" w14:textId="77777777" w:rsidR="00201F78" w:rsidRDefault="00DE5F46">
            <w:pPr>
              <w:pStyle w:val="TableParagraph"/>
              <w:spacing w:line="164" w:lineRule="exact"/>
              <w:jc w:val="center"/>
              <w:rPr>
                <w:sz w:val="16"/>
              </w:rPr>
            </w:pPr>
            <w:r>
              <w:rPr>
                <w:spacing w:val="-2"/>
                <w:sz w:val="16"/>
              </w:rPr>
              <w:t>Doutor</w:t>
            </w:r>
          </w:p>
        </w:tc>
        <w:tc>
          <w:tcPr>
            <w:tcW w:w="1093" w:type="dxa"/>
          </w:tcPr>
          <w:p w14:paraId="7F290922"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64505217" w14:textId="77777777" w:rsidR="00201F78" w:rsidRDefault="00201F78">
            <w:pPr>
              <w:pStyle w:val="TableParagraph"/>
              <w:rPr>
                <w:sz w:val="12"/>
              </w:rPr>
            </w:pPr>
          </w:p>
        </w:tc>
        <w:tc>
          <w:tcPr>
            <w:tcW w:w="876" w:type="dxa"/>
          </w:tcPr>
          <w:p w14:paraId="786A1631" w14:textId="77777777" w:rsidR="00201F78" w:rsidRDefault="00201F78">
            <w:pPr>
              <w:pStyle w:val="TableParagraph"/>
              <w:rPr>
                <w:sz w:val="12"/>
              </w:rPr>
            </w:pPr>
          </w:p>
        </w:tc>
        <w:tc>
          <w:tcPr>
            <w:tcW w:w="681" w:type="dxa"/>
          </w:tcPr>
          <w:p w14:paraId="18E24DD7" w14:textId="77777777" w:rsidR="00201F78" w:rsidRDefault="00DE5F46">
            <w:pPr>
              <w:pStyle w:val="TableParagraph"/>
              <w:spacing w:line="164" w:lineRule="exact"/>
              <w:ind w:right="6"/>
              <w:jc w:val="center"/>
              <w:rPr>
                <w:sz w:val="16"/>
              </w:rPr>
            </w:pPr>
            <w:r>
              <w:rPr>
                <w:spacing w:val="-5"/>
                <w:sz w:val="16"/>
              </w:rPr>
              <w:t>DE</w:t>
            </w:r>
          </w:p>
        </w:tc>
        <w:tc>
          <w:tcPr>
            <w:tcW w:w="683" w:type="dxa"/>
          </w:tcPr>
          <w:p w14:paraId="3CD0E448" w14:textId="77777777" w:rsidR="00201F78" w:rsidRDefault="00DE5F46">
            <w:pPr>
              <w:pStyle w:val="TableParagraph"/>
              <w:spacing w:line="164" w:lineRule="exact"/>
              <w:ind w:right="7"/>
              <w:jc w:val="center"/>
              <w:rPr>
                <w:sz w:val="16"/>
              </w:rPr>
            </w:pPr>
            <w:r>
              <w:rPr>
                <w:spacing w:val="-5"/>
                <w:sz w:val="16"/>
              </w:rPr>
              <w:t>DZO</w:t>
            </w:r>
          </w:p>
        </w:tc>
      </w:tr>
      <w:tr w:rsidR="00201F78" w14:paraId="167D569F" w14:textId="77777777">
        <w:trPr>
          <w:trHeight w:val="184"/>
        </w:trPr>
        <w:tc>
          <w:tcPr>
            <w:tcW w:w="380" w:type="dxa"/>
          </w:tcPr>
          <w:p w14:paraId="09AB5F4E" w14:textId="77777777" w:rsidR="00201F78" w:rsidRDefault="00DE5F46">
            <w:pPr>
              <w:pStyle w:val="TableParagraph"/>
              <w:spacing w:line="164" w:lineRule="exact"/>
              <w:ind w:left="80" w:right="76"/>
              <w:jc w:val="center"/>
              <w:rPr>
                <w:sz w:val="16"/>
              </w:rPr>
            </w:pPr>
            <w:r>
              <w:rPr>
                <w:spacing w:val="-5"/>
                <w:sz w:val="16"/>
              </w:rPr>
              <w:t>14</w:t>
            </w:r>
          </w:p>
        </w:tc>
        <w:tc>
          <w:tcPr>
            <w:tcW w:w="2982" w:type="dxa"/>
          </w:tcPr>
          <w:p w14:paraId="0E73D9B4" w14:textId="77777777" w:rsidR="00201F78" w:rsidRDefault="00DE5F46">
            <w:pPr>
              <w:pStyle w:val="TableParagraph"/>
              <w:spacing w:line="164" w:lineRule="exact"/>
              <w:ind w:left="105"/>
              <w:rPr>
                <w:sz w:val="16"/>
              </w:rPr>
            </w:pPr>
            <w:r>
              <w:rPr>
                <w:sz w:val="16"/>
              </w:rPr>
              <w:t>Miguel</w:t>
            </w:r>
            <w:r>
              <w:rPr>
                <w:spacing w:val="-9"/>
                <w:sz w:val="16"/>
              </w:rPr>
              <w:t xml:space="preserve"> </w:t>
            </w:r>
            <w:r>
              <w:rPr>
                <w:sz w:val="16"/>
              </w:rPr>
              <w:t>Tomaz</w:t>
            </w:r>
            <w:r>
              <w:rPr>
                <w:spacing w:val="-4"/>
                <w:sz w:val="16"/>
              </w:rPr>
              <w:t xml:space="preserve"> Lima</w:t>
            </w:r>
          </w:p>
        </w:tc>
        <w:tc>
          <w:tcPr>
            <w:tcW w:w="1333" w:type="dxa"/>
          </w:tcPr>
          <w:p w14:paraId="0D7381DF" w14:textId="77777777" w:rsidR="00201F78" w:rsidRDefault="00DE5F46">
            <w:pPr>
              <w:pStyle w:val="TableParagraph"/>
              <w:spacing w:line="164" w:lineRule="exact"/>
              <w:ind w:right="201"/>
              <w:jc w:val="right"/>
              <w:rPr>
                <w:sz w:val="16"/>
              </w:rPr>
            </w:pPr>
            <w:r>
              <w:rPr>
                <w:spacing w:val="-2"/>
                <w:sz w:val="16"/>
              </w:rPr>
              <w:t>045.181.953-</w:t>
            </w:r>
            <w:r>
              <w:rPr>
                <w:spacing w:val="-5"/>
                <w:sz w:val="16"/>
              </w:rPr>
              <w:t>53</w:t>
            </w:r>
          </w:p>
        </w:tc>
        <w:tc>
          <w:tcPr>
            <w:tcW w:w="969" w:type="dxa"/>
          </w:tcPr>
          <w:p w14:paraId="2349F353" w14:textId="77777777" w:rsidR="00201F78" w:rsidRDefault="00DE5F46">
            <w:pPr>
              <w:pStyle w:val="TableParagraph"/>
              <w:spacing w:line="164" w:lineRule="exact"/>
              <w:jc w:val="center"/>
              <w:rPr>
                <w:sz w:val="16"/>
              </w:rPr>
            </w:pPr>
            <w:r>
              <w:rPr>
                <w:spacing w:val="-2"/>
                <w:sz w:val="16"/>
              </w:rPr>
              <w:t>Mestre</w:t>
            </w:r>
          </w:p>
        </w:tc>
        <w:tc>
          <w:tcPr>
            <w:tcW w:w="1093" w:type="dxa"/>
          </w:tcPr>
          <w:p w14:paraId="67086A2D"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48DE34F0" w14:textId="77777777" w:rsidR="00201F78" w:rsidRDefault="00201F78">
            <w:pPr>
              <w:pStyle w:val="TableParagraph"/>
              <w:rPr>
                <w:sz w:val="12"/>
              </w:rPr>
            </w:pPr>
          </w:p>
        </w:tc>
        <w:tc>
          <w:tcPr>
            <w:tcW w:w="876" w:type="dxa"/>
          </w:tcPr>
          <w:p w14:paraId="0FA1A6F1" w14:textId="77777777" w:rsidR="00201F78" w:rsidRDefault="00201F78">
            <w:pPr>
              <w:pStyle w:val="TableParagraph"/>
              <w:rPr>
                <w:sz w:val="12"/>
              </w:rPr>
            </w:pPr>
          </w:p>
        </w:tc>
        <w:tc>
          <w:tcPr>
            <w:tcW w:w="681" w:type="dxa"/>
          </w:tcPr>
          <w:p w14:paraId="478E3787" w14:textId="77777777" w:rsidR="00201F78" w:rsidRDefault="00DE5F46">
            <w:pPr>
              <w:pStyle w:val="TableParagraph"/>
              <w:spacing w:line="164" w:lineRule="exact"/>
              <w:ind w:right="6"/>
              <w:jc w:val="center"/>
              <w:rPr>
                <w:sz w:val="16"/>
              </w:rPr>
            </w:pPr>
            <w:r>
              <w:rPr>
                <w:spacing w:val="-5"/>
                <w:sz w:val="16"/>
              </w:rPr>
              <w:t>DE</w:t>
            </w:r>
          </w:p>
        </w:tc>
        <w:tc>
          <w:tcPr>
            <w:tcW w:w="683" w:type="dxa"/>
          </w:tcPr>
          <w:p w14:paraId="35F516ED" w14:textId="77777777" w:rsidR="00201F78" w:rsidRDefault="00DE5F46">
            <w:pPr>
              <w:pStyle w:val="TableParagraph"/>
              <w:spacing w:line="164" w:lineRule="exact"/>
              <w:ind w:right="7"/>
              <w:jc w:val="center"/>
              <w:rPr>
                <w:sz w:val="16"/>
              </w:rPr>
            </w:pPr>
            <w:r>
              <w:rPr>
                <w:spacing w:val="-5"/>
                <w:sz w:val="16"/>
              </w:rPr>
              <w:t>DZO</w:t>
            </w:r>
          </w:p>
        </w:tc>
      </w:tr>
      <w:tr w:rsidR="00201F78" w14:paraId="5B9520D6" w14:textId="77777777">
        <w:trPr>
          <w:trHeight w:val="184"/>
        </w:trPr>
        <w:tc>
          <w:tcPr>
            <w:tcW w:w="380" w:type="dxa"/>
          </w:tcPr>
          <w:p w14:paraId="6170C10A" w14:textId="77777777" w:rsidR="00201F78" w:rsidRDefault="00DE5F46">
            <w:pPr>
              <w:pStyle w:val="TableParagraph"/>
              <w:spacing w:line="164" w:lineRule="exact"/>
              <w:ind w:left="80" w:right="76"/>
              <w:jc w:val="center"/>
              <w:rPr>
                <w:sz w:val="16"/>
              </w:rPr>
            </w:pPr>
            <w:r>
              <w:rPr>
                <w:spacing w:val="-5"/>
                <w:sz w:val="16"/>
              </w:rPr>
              <w:t>15</w:t>
            </w:r>
          </w:p>
        </w:tc>
        <w:tc>
          <w:tcPr>
            <w:tcW w:w="2982" w:type="dxa"/>
          </w:tcPr>
          <w:p w14:paraId="3DAA8E13" w14:textId="77777777" w:rsidR="00201F78" w:rsidRDefault="00DE5F46">
            <w:pPr>
              <w:pStyle w:val="TableParagraph"/>
              <w:spacing w:line="164" w:lineRule="exact"/>
              <w:ind w:left="105"/>
              <w:rPr>
                <w:sz w:val="16"/>
              </w:rPr>
            </w:pPr>
            <w:r>
              <w:rPr>
                <w:sz w:val="16"/>
              </w:rPr>
              <w:t>Raimundo</w:t>
            </w:r>
            <w:r>
              <w:rPr>
                <w:spacing w:val="-6"/>
                <w:sz w:val="16"/>
              </w:rPr>
              <w:t xml:space="preserve"> </w:t>
            </w:r>
            <w:r>
              <w:rPr>
                <w:sz w:val="16"/>
              </w:rPr>
              <w:t>Nonato</w:t>
            </w:r>
            <w:r>
              <w:rPr>
                <w:spacing w:val="-5"/>
                <w:sz w:val="16"/>
              </w:rPr>
              <w:t xml:space="preserve"> </w:t>
            </w:r>
            <w:r>
              <w:rPr>
                <w:sz w:val="16"/>
              </w:rPr>
              <w:t>Pereira</w:t>
            </w:r>
            <w:r>
              <w:rPr>
                <w:spacing w:val="-4"/>
                <w:sz w:val="16"/>
              </w:rPr>
              <w:t xml:space="preserve"> </w:t>
            </w:r>
            <w:r>
              <w:rPr>
                <w:sz w:val="16"/>
              </w:rPr>
              <w:t>da</w:t>
            </w:r>
            <w:r>
              <w:rPr>
                <w:spacing w:val="-6"/>
                <w:sz w:val="16"/>
              </w:rPr>
              <w:t xml:space="preserve"> </w:t>
            </w:r>
            <w:r>
              <w:rPr>
                <w:spacing w:val="-4"/>
                <w:sz w:val="16"/>
              </w:rPr>
              <w:t>Silva</w:t>
            </w:r>
          </w:p>
        </w:tc>
        <w:tc>
          <w:tcPr>
            <w:tcW w:w="1333" w:type="dxa"/>
          </w:tcPr>
          <w:p w14:paraId="531948E4" w14:textId="77777777" w:rsidR="00201F78" w:rsidRDefault="00DE5F46">
            <w:pPr>
              <w:pStyle w:val="TableParagraph"/>
              <w:spacing w:line="164" w:lineRule="exact"/>
              <w:ind w:right="201"/>
              <w:jc w:val="right"/>
              <w:rPr>
                <w:sz w:val="16"/>
              </w:rPr>
            </w:pPr>
            <w:r>
              <w:rPr>
                <w:spacing w:val="-2"/>
                <w:sz w:val="16"/>
              </w:rPr>
              <w:t>047.151.013-</w:t>
            </w:r>
            <w:r>
              <w:rPr>
                <w:spacing w:val="-5"/>
                <w:sz w:val="16"/>
              </w:rPr>
              <w:t>00</w:t>
            </w:r>
          </w:p>
        </w:tc>
        <w:tc>
          <w:tcPr>
            <w:tcW w:w="969" w:type="dxa"/>
          </w:tcPr>
          <w:p w14:paraId="0C0E3271" w14:textId="77777777" w:rsidR="00201F78" w:rsidRDefault="00DE5F46">
            <w:pPr>
              <w:pStyle w:val="TableParagraph"/>
              <w:spacing w:line="164" w:lineRule="exact"/>
              <w:jc w:val="center"/>
              <w:rPr>
                <w:sz w:val="16"/>
              </w:rPr>
            </w:pPr>
            <w:r>
              <w:rPr>
                <w:spacing w:val="-2"/>
                <w:sz w:val="16"/>
              </w:rPr>
              <w:t>Mestre</w:t>
            </w:r>
          </w:p>
        </w:tc>
        <w:tc>
          <w:tcPr>
            <w:tcW w:w="1093" w:type="dxa"/>
          </w:tcPr>
          <w:p w14:paraId="17B1C3D6"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19B2B7B8" w14:textId="77777777" w:rsidR="00201F78" w:rsidRDefault="00201F78">
            <w:pPr>
              <w:pStyle w:val="TableParagraph"/>
              <w:rPr>
                <w:sz w:val="12"/>
              </w:rPr>
            </w:pPr>
          </w:p>
        </w:tc>
        <w:tc>
          <w:tcPr>
            <w:tcW w:w="876" w:type="dxa"/>
          </w:tcPr>
          <w:p w14:paraId="783ED28D" w14:textId="77777777" w:rsidR="00201F78" w:rsidRDefault="00201F78">
            <w:pPr>
              <w:pStyle w:val="TableParagraph"/>
              <w:rPr>
                <w:sz w:val="12"/>
              </w:rPr>
            </w:pPr>
          </w:p>
        </w:tc>
        <w:tc>
          <w:tcPr>
            <w:tcW w:w="681" w:type="dxa"/>
          </w:tcPr>
          <w:p w14:paraId="1D205AB8" w14:textId="77777777" w:rsidR="00201F78" w:rsidRDefault="00DE5F46">
            <w:pPr>
              <w:pStyle w:val="TableParagraph"/>
              <w:spacing w:line="164" w:lineRule="exact"/>
              <w:ind w:right="6"/>
              <w:jc w:val="center"/>
              <w:rPr>
                <w:sz w:val="16"/>
              </w:rPr>
            </w:pPr>
            <w:r>
              <w:rPr>
                <w:spacing w:val="-5"/>
                <w:sz w:val="16"/>
              </w:rPr>
              <w:t>DE</w:t>
            </w:r>
          </w:p>
        </w:tc>
        <w:tc>
          <w:tcPr>
            <w:tcW w:w="683" w:type="dxa"/>
          </w:tcPr>
          <w:p w14:paraId="7D45031B" w14:textId="77777777" w:rsidR="00201F78" w:rsidRDefault="00DE5F46">
            <w:pPr>
              <w:pStyle w:val="TableParagraph"/>
              <w:spacing w:line="164" w:lineRule="exact"/>
              <w:ind w:right="7"/>
              <w:jc w:val="center"/>
              <w:rPr>
                <w:sz w:val="16"/>
              </w:rPr>
            </w:pPr>
            <w:r>
              <w:rPr>
                <w:spacing w:val="-5"/>
                <w:sz w:val="16"/>
              </w:rPr>
              <w:t>DZO</w:t>
            </w:r>
          </w:p>
        </w:tc>
      </w:tr>
      <w:tr w:rsidR="00201F78" w14:paraId="39960F4A" w14:textId="77777777">
        <w:trPr>
          <w:trHeight w:val="184"/>
        </w:trPr>
        <w:tc>
          <w:tcPr>
            <w:tcW w:w="380" w:type="dxa"/>
          </w:tcPr>
          <w:p w14:paraId="03199FAB" w14:textId="77777777" w:rsidR="00201F78" w:rsidRDefault="00DE5F46">
            <w:pPr>
              <w:pStyle w:val="TableParagraph"/>
              <w:spacing w:line="164" w:lineRule="exact"/>
              <w:ind w:left="80" w:right="76"/>
              <w:jc w:val="center"/>
              <w:rPr>
                <w:sz w:val="16"/>
              </w:rPr>
            </w:pPr>
            <w:r>
              <w:rPr>
                <w:spacing w:val="-5"/>
                <w:sz w:val="16"/>
              </w:rPr>
              <w:t>16</w:t>
            </w:r>
          </w:p>
        </w:tc>
        <w:tc>
          <w:tcPr>
            <w:tcW w:w="2982" w:type="dxa"/>
          </w:tcPr>
          <w:p w14:paraId="090F0225" w14:textId="77777777" w:rsidR="00201F78" w:rsidRDefault="00DE5F46">
            <w:pPr>
              <w:pStyle w:val="TableParagraph"/>
              <w:spacing w:line="164" w:lineRule="exact"/>
              <w:ind w:left="105"/>
              <w:rPr>
                <w:sz w:val="16"/>
              </w:rPr>
            </w:pPr>
            <w:r>
              <w:rPr>
                <w:sz w:val="16"/>
              </w:rPr>
              <w:t>Vânia</w:t>
            </w:r>
            <w:r>
              <w:rPr>
                <w:spacing w:val="-8"/>
                <w:sz w:val="16"/>
              </w:rPr>
              <w:t xml:space="preserve"> </w:t>
            </w:r>
            <w:r>
              <w:rPr>
                <w:sz w:val="16"/>
              </w:rPr>
              <w:t>Rodrigues</w:t>
            </w:r>
            <w:r>
              <w:rPr>
                <w:spacing w:val="-6"/>
                <w:sz w:val="16"/>
              </w:rPr>
              <w:t xml:space="preserve"> </w:t>
            </w:r>
            <w:r>
              <w:rPr>
                <w:spacing w:val="-2"/>
                <w:sz w:val="16"/>
              </w:rPr>
              <w:t>Vasconcelos</w:t>
            </w:r>
          </w:p>
        </w:tc>
        <w:tc>
          <w:tcPr>
            <w:tcW w:w="1333" w:type="dxa"/>
          </w:tcPr>
          <w:p w14:paraId="1FD20091" w14:textId="77777777" w:rsidR="00201F78" w:rsidRDefault="00DE5F46">
            <w:pPr>
              <w:pStyle w:val="TableParagraph"/>
              <w:spacing w:line="164" w:lineRule="exact"/>
              <w:ind w:right="201"/>
              <w:jc w:val="right"/>
              <w:rPr>
                <w:sz w:val="16"/>
              </w:rPr>
            </w:pPr>
            <w:r>
              <w:rPr>
                <w:spacing w:val="-2"/>
                <w:sz w:val="16"/>
              </w:rPr>
              <w:t>342.940.318-</w:t>
            </w:r>
            <w:r>
              <w:rPr>
                <w:spacing w:val="-5"/>
                <w:sz w:val="16"/>
              </w:rPr>
              <w:t>87</w:t>
            </w:r>
          </w:p>
        </w:tc>
        <w:tc>
          <w:tcPr>
            <w:tcW w:w="969" w:type="dxa"/>
          </w:tcPr>
          <w:p w14:paraId="566C6AD8" w14:textId="77777777" w:rsidR="00201F78" w:rsidRDefault="00DE5F46">
            <w:pPr>
              <w:pStyle w:val="TableParagraph"/>
              <w:spacing w:line="164" w:lineRule="exact"/>
              <w:jc w:val="center"/>
              <w:rPr>
                <w:sz w:val="16"/>
              </w:rPr>
            </w:pPr>
            <w:r>
              <w:rPr>
                <w:spacing w:val="-2"/>
                <w:sz w:val="16"/>
              </w:rPr>
              <w:t>Doutor</w:t>
            </w:r>
          </w:p>
        </w:tc>
        <w:tc>
          <w:tcPr>
            <w:tcW w:w="1093" w:type="dxa"/>
          </w:tcPr>
          <w:p w14:paraId="184BC98F"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2E803018" w14:textId="77777777" w:rsidR="00201F78" w:rsidRDefault="00201F78">
            <w:pPr>
              <w:pStyle w:val="TableParagraph"/>
              <w:rPr>
                <w:sz w:val="12"/>
              </w:rPr>
            </w:pPr>
          </w:p>
        </w:tc>
        <w:tc>
          <w:tcPr>
            <w:tcW w:w="876" w:type="dxa"/>
          </w:tcPr>
          <w:p w14:paraId="06C1C497" w14:textId="77777777" w:rsidR="00201F78" w:rsidRDefault="00201F78">
            <w:pPr>
              <w:pStyle w:val="TableParagraph"/>
              <w:rPr>
                <w:sz w:val="12"/>
              </w:rPr>
            </w:pPr>
          </w:p>
        </w:tc>
        <w:tc>
          <w:tcPr>
            <w:tcW w:w="681" w:type="dxa"/>
          </w:tcPr>
          <w:p w14:paraId="529F8D5A" w14:textId="77777777" w:rsidR="00201F78" w:rsidRDefault="00DE5F46">
            <w:pPr>
              <w:pStyle w:val="TableParagraph"/>
              <w:spacing w:line="164" w:lineRule="exact"/>
              <w:ind w:right="6"/>
              <w:jc w:val="center"/>
              <w:rPr>
                <w:sz w:val="16"/>
              </w:rPr>
            </w:pPr>
            <w:r>
              <w:rPr>
                <w:spacing w:val="-5"/>
                <w:sz w:val="16"/>
              </w:rPr>
              <w:t>DE</w:t>
            </w:r>
          </w:p>
        </w:tc>
        <w:tc>
          <w:tcPr>
            <w:tcW w:w="683" w:type="dxa"/>
          </w:tcPr>
          <w:p w14:paraId="4DFE8DE3" w14:textId="77777777" w:rsidR="00201F78" w:rsidRDefault="00DE5F46">
            <w:pPr>
              <w:pStyle w:val="TableParagraph"/>
              <w:spacing w:line="164" w:lineRule="exact"/>
              <w:ind w:right="7"/>
              <w:jc w:val="center"/>
              <w:rPr>
                <w:sz w:val="16"/>
              </w:rPr>
            </w:pPr>
            <w:r>
              <w:rPr>
                <w:spacing w:val="-5"/>
                <w:sz w:val="16"/>
              </w:rPr>
              <w:t>DZO</w:t>
            </w:r>
          </w:p>
        </w:tc>
      </w:tr>
      <w:tr w:rsidR="00201F78" w14:paraId="292BB02C" w14:textId="77777777">
        <w:trPr>
          <w:trHeight w:val="184"/>
        </w:trPr>
        <w:tc>
          <w:tcPr>
            <w:tcW w:w="380" w:type="dxa"/>
          </w:tcPr>
          <w:p w14:paraId="4CD54AD8" w14:textId="77777777" w:rsidR="00201F78" w:rsidRDefault="00DE5F46">
            <w:pPr>
              <w:pStyle w:val="TableParagraph"/>
              <w:spacing w:line="164" w:lineRule="exact"/>
              <w:ind w:left="80" w:right="76"/>
              <w:jc w:val="center"/>
              <w:rPr>
                <w:sz w:val="16"/>
              </w:rPr>
            </w:pPr>
            <w:r>
              <w:rPr>
                <w:spacing w:val="-5"/>
                <w:sz w:val="16"/>
              </w:rPr>
              <w:t>17</w:t>
            </w:r>
          </w:p>
        </w:tc>
        <w:tc>
          <w:tcPr>
            <w:tcW w:w="2982" w:type="dxa"/>
          </w:tcPr>
          <w:p w14:paraId="2DA52CD1" w14:textId="77777777" w:rsidR="00201F78" w:rsidRDefault="00DE5F46">
            <w:pPr>
              <w:pStyle w:val="TableParagraph"/>
              <w:spacing w:line="164" w:lineRule="exact"/>
              <w:ind w:left="105"/>
              <w:rPr>
                <w:sz w:val="16"/>
              </w:rPr>
            </w:pPr>
            <w:r>
              <w:rPr>
                <w:sz w:val="16"/>
              </w:rPr>
              <w:t>Daniel</w:t>
            </w:r>
            <w:r>
              <w:rPr>
                <w:spacing w:val="-5"/>
                <w:sz w:val="16"/>
              </w:rPr>
              <w:t xml:space="preserve"> </w:t>
            </w:r>
            <w:r>
              <w:rPr>
                <w:sz w:val="16"/>
              </w:rPr>
              <w:t>Louçana</w:t>
            </w:r>
            <w:r>
              <w:rPr>
                <w:spacing w:val="-4"/>
                <w:sz w:val="16"/>
              </w:rPr>
              <w:t xml:space="preserve"> </w:t>
            </w:r>
            <w:r>
              <w:rPr>
                <w:sz w:val="16"/>
              </w:rPr>
              <w:t>Da</w:t>
            </w:r>
            <w:r>
              <w:rPr>
                <w:spacing w:val="-5"/>
                <w:sz w:val="16"/>
              </w:rPr>
              <w:t xml:space="preserve"> </w:t>
            </w:r>
            <w:r>
              <w:rPr>
                <w:sz w:val="16"/>
              </w:rPr>
              <w:t>Costa</w:t>
            </w:r>
            <w:r>
              <w:rPr>
                <w:spacing w:val="-3"/>
                <w:sz w:val="16"/>
              </w:rPr>
              <w:t xml:space="preserve"> </w:t>
            </w:r>
            <w:r>
              <w:rPr>
                <w:spacing w:val="-2"/>
                <w:sz w:val="16"/>
              </w:rPr>
              <w:t>Araújo</w:t>
            </w:r>
          </w:p>
        </w:tc>
        <w:tc>
          <w:tcPr>
            <w:tcW w:w="1333" w:type="dxa"/>
          </w:tcPr>
          <w:p w14:paraId="34B51A6E" w14:textId="77777777" w:rsidR="00201F78" w:rsidRDefault="00DE5F46">
            <w:pPr>
              <w:pStyle w:val="TableParagraph"/>
              <w:spacing w:line="164" w:lineRule="exact"/>
              <w:ind w:right="201"/>
              <w:jc w:val="right"/>
              <w:rPr>
                <w:sz w:val="16"/>
              </w:rPr>
            </w:pPr>
            <w:r>
              <w:rPr>
                <w:spacing w:val="-2"/>
                <w:sz w:val="16"/>
              </w:rPr>
              <w:t>771.536.773-</w:t>
            </w:r>
            <w:r>
              <w:rPr>
                <w:spacing w:val="-5"/>
                <w:sz w:val="16"/>
              </w:rPr>
              <w:t>72</w:t>
            </w:r>
          </w:p>
        </w:tc>
        <w:tc>
          <w:tcPr>
            <w:tcW w:w="969" w:type="dxa"/>
          </w:tcPr>
          <w:p w14:paraId="22C3B2E6" w14:textId="77777777" w:rsidR="00201F78" w:rsidRDefault="00DE5F46">
            <w:pPr>
              <w:pStyle w:val="TableParagraph"/>
              <w:spacing w:line="164" w:lineRule="exact"/>
              <w:jc w:val="center"/>
              <w:rPr>
                <w:sz w:val="16"/>
              </w:rPr>
            </w:pPr>
            <w:r>
              <w:rPr>
                <w:spacing w:val="-2"/>
                <w:sz w:val="16"/>
              </w:rPr>
              <w:t>Mestre</w:t>
            </w:r>
          </w:p>
        </w:tc>
        <w:tc>
          <w:tcPr>
            <w:tcW w:w="1093" w:type="dxa"/>
          </w:tcPr>
          <w:p w14:paraId="48B2D93A" w14:textId="77777777" w:rsidR="00201F78" w:rsidRDefault="00201F78">
            <w:pPr>
              <w:pStyle w:val="TableParagraph"/>
              <w:rPr>
                <w:sz w:val="12"/>
              </w:rPr>
            </w:pPr>
          </w:p>
        </w:tc>
        <w:tc>
          <w:tcPr>
            <w:tcW w:w="1091" w:type="dxa"/>
          </w:tcPr>
          <w:p w14:paraId="10445E57" w14:textId="77777777" w:rsidR="00201F78" w:rsidRDefault="00DE5F46">
            <w:pPr>
              <w:pStyle w:val="TableParagraph"/>
              <w:spacing w:line="164" w:lineRule="exact"/>
              <w:ind w:left="3" w:right="3"/>
              <w:jc w:val="center"/>
              <w:rPr>
                <w:sz w:val="16"/>
              </w:rPr>
            </w:pPr>
            <w:r>
              <w:rPr>
                <w:spacing w:val="-10"/>
                <w:sz w:val="16"/>
              </w:rPr>
              <w:t>X</w:t>
            </w:r>
          </w:p>
        </w:tc>
        <w:tc>
          <w:tcPr>
            <w:tcW w:w="876" w:type="dxa"/>
          </w:tcPr>
          <w:p w14:paraId="29E3E209" w14:textId="77777777" w:rsidR="00201F78" w:rsidRDefault="00201F78">
            <w:pPr>
              <w:pStyle w:val="TableParagraph"/>
              <w:rPr>
                <w:sz w:val="12"/>
              </w:rPr>
            </w:pPr>
          </w:p>
        </w:tc>
        <w:tc>
          <w:tcPr>
            <w:tcW w:w="681" w:type="dxa"/>
          </w:tcPr>
          <w:p w14:paraId="2663301D" w14:textId="77777777" w:rsidR="00201F78" w:rsidRDefault="00DE5F46">
            <w:pPr>
              <w:pStyle w:val="TableParagraph"/>
              <w:spacing w:line="164" w:lineRule="exact"/>
              <w:ind w:right="6"/>
              <w:jc w:val="center"/>
              <w:rPr>
                <w:sz w:val="16"/>
              </w:rPr>
            </w:pPr>
            <w:r>
              <w:rPr>
                <w:spacing w:val="-5"/>
                <w:sz w:val="16"/>
              </w:rPr>
              <w:t>DE</w:t>
            </w:r>
          </w:p>
        </w:tc>
        <w:tc>
          <w:tcPr>
            <w:tcW w:w="683" w:type="dxa"/>
          </w:tcPr>
          <w:p w14:paraId="46398EE5" w14:textId="77777777" w:rsidR="00201F78" w:rsidRDefault="00DE5F46">
            <w:pPr>
              <w:pStyle w:val="TableParagraph"/>
              <w:spacing w:line="164" w:lineRule="exact"/>
              <w:ind w:right="7"/>
              <w:jc w:val="center"/>
              <w:rPr>
                <w:sz w:val="16"/>
              </w:rPr>
            </w:pPr>
            <w:r>
              <w:rPr>
                <w:spacing w:val="-5"/>
                <w:sz w:val="16"/>
              </w:rPr>
              <w:t>DZO</w:t>
            </w:r>
          </w:p>
        </w:tc>
      </w:tr>
      <w:tr w:rsidR="00201F78" w14:paraId="286ED4BD" w14:textId="77777777">
        <w:trPr>
          <w:trHeight w:val="364"/>
        </w:trPr>
        <w:tc>
          <w:tcPr>
            <w:tcW w:w="380" w:type="dxa"/>
          </w:tcPr>
          <w:p w14:paraId="0C125EAE" w14:textId="77777777" w:rsidR="00201F78" w:rsidRDefault="00DE5F46">
            <w:pPr>
              <w:pStyle w:val="TableParagraph"/>
              <w:spacing w:before="85"/>
              <w:ind w:left="80" w:right="76"/>
              <w:jc w:val="center"/>
              <w:rPr>
                <w:sz w:val="16"/>
              </w:rPr>
            </w:pPr>
            <w:r>
              <w:rPr>
                <w:spacing w:val="-5"/>
                <w:sz w:val="16"/>
              </w:rPr>
              <w:t>18</w:t>
            </w:r>
          </w:p>
        </w:tc>
        <w:tc>
          <w:tcPr>
            <w:tcW w:w="2982" w:type="dxa"/>
          </w:tcPr>
          <w:p w14:paraId="37C6F2C2" w14:textId="77777777" w:rsidR="00201F78" w:rsidRDefault="00DE5F46">
            <w:pPr>
              <w:pStyle w:val="TableParagraph"/>
              <w:spacing w:before="85"/>
              <w:ind w:left="105"/>
              <w:rPr>
                <w:sz w:val="16"/>
              </w:rPr>
            </w:pPr>
            <w:r>
              <w:rPr>
                <w:sz w:val="16"/>
              </w:rPr>
              <w:t>Hamilton</w:t>
            </w:r>
            <w:r>
              <w:rPr>
                <w:spacing w:val="-5"/>
                <w:sz w:val="16"/>
              </w:rPr>
              <w:t xml:space="preserve"> </w:t>
            </w:r>
            <w:r>
              <w:rPr>
                <w:sz w:val="16"/>
              </w:rPr>
              <w:t>Gondim</w:t>
            </w:r>
            <w:r>
              <w:rPr>
                <w:spacing w:val="-6"/>
                <w:sz w:val="16"/>
              </w:rPr>
              <w:t xml:space="preserve"> </w:t>
            </w:r>
            <w:r>
              <w:rPr>
                <w:sz w:val="16"/>
              </w:rPr>
              <w:t>De</w:t>
            </w:r>
            <w:r>
              <w:rPr>
                <w:spacing w:val="-7"/>
                <w:sz w:val="16"/>
              </w:rPr>
              <w:t xml:space="preserve"> </w:t>
            </w:r>
            <w:r>
              <w:rPr>
                <w:sz w:val="16"/>
              </w:rPr>
              <w:t>Alencar</w:t>
            </w:r>
            <w:r>
              <w:rPr>
                <w:spacing w:val="-6"/>
                <w:sz w:val="16"/>
              </w:rPr>
              <w:t xml:space="preserve"> </w:t>
            </w:r>
            <w:r>
              <w:rPr>
                <w:spacing w:val="-2"/>
                <w:sz w:val="16"/>
              </w:rPr>
              <w:t>Araripe</w:t>
            </w:r>
          </w:p>
        </w:tc>
        <w:tc>
          <w:tcPr>
            <w:tcW w:w="1333" w:type="dxa"/>
          </w:tcPr>
          <w:p w14:paraId="665BC322" w14:textId="77777777" w:rsidR="00201F78" w:rsidRDefault="00DE5F46">
            <w:pPr>
              <w:pStyle w:val="TableParagraph"/>
              <w:spacing w:before="85"/>
              <w:ind w:right="201"/>
              <w:jc w:val="right"/>
              <w:rPr>
                <w:sz w:val="16"/>
              </w:rPr>
            </w:pPr>
            <w:r>
              <w:rPr>
                <w:spacing w:val="-2"/>
                <w:sz w:val="16"/>
              </w:rPr>
              <w:t>107.560.353-</w:t>
            </w:r>
            <w:r>
              <w:rPr>
                <w:spacing w:val="-5"/>
                <w:sz w:val="16"/>
              </w:rPr>
              <w:t>68</w:t>
            </w:r>
          </w:p>
        </w:tc>
        <w:tc>
          <w:tcPr>
            <w:tcW w:w="969" w:type="dxa"/>
          </w:tcPr>
          <w:p w14:paraId="6959D434" w14:textId="77777777" w:rsidR="00201F78" w:rsidRDefault="00DE5F46">
            <w:pPr>
              <w:pStyle w:val="TableParagraph"/>
              <w:spacing w:before="85"/>
              <w:jc w:val="center"/>
              <w:rPr>
                <w:sz w:val="16"/>
              </w:rPr>
            </w:pPr>
            <w:r>
              <w:rPr>
                <w:spacing w:val="-2"/>
                <w:sz w:val="16"/>
              </w:rPr>
              <w:t>Mestre</w:t>
            </w:r>
          </w:p>
        </w:tc>
        <w:tc>
          <w:tcPr>
            <w:tcW w:w="1093" w:type="dxa"/>
          </w:tcPr>
          <w:p w14:paraId="362EBB76" w14:textId="77777777" w:rsidR="00201F78" w:rsidRDefault="00201F78">
            <w:pPr>
              <w:pStyle w:val="TableParagraph"/>
              <w:rPr>
                <w:sz w:val="18"/>
              </w:rPr>
            </w:pPr>
          </w:p>
        </w:tc>
        <w:tc>
          <w:tcPr>
            <w:tcW w:w="1091" w:type="dxa"/>
          </w:tcPr>
          <w:p w14:paraId="39DA7F46" w14:textId="77777777" w:rsidR="00201F78" w:rsidRDefault="00DE5F46">
            <w:pPr>
              <w:pStyle w:val="TableParagraph"/>
              <w:spacing w:before="85"/>
              <w:ind w:left="3" w:right="3"/>
              <w:jc w:val="center"/>
              <w:rPr>
                <w:sz w:val="16"/>
              </w:rPr>
            </w:pPr>
            <w:r>
              <w:rPr>
                <w:spacing w:val="-10"/>
                <w:sz w:val="16"/>
              </w:rPr>
              <w:t>X</w:t>
            </w:r>
          </w:p>
        </w:tc>
        <w:tc>
          <w:tcPr>
            <w:tcW w:w="876" w:type="dxa"/>
          </w:tcPr>
          <w:p w14:paraId="0E517F5E" w14:textId="77777777" w:rsidR="00201F78" w:rsidRDefault="00201F78">
            <w:pPr>
              <w:pStyle w:val="TableParagraph"/>
              <w:rPr>
                <w:sz w:val="18"/>
              </w:rPr>
            </w:pPr>
          </w:p>
        </w:tc>
        <w:tc>
          <w:tcPr>
            <w:tcW w:w="681" w:type="dxa"/>
          </w:tcPr>
          <w:p w14:paraId="678FF1F1" w14:textId="77777777" w:rsidR="00201F78" w:rsidRDefault="00DE5F46">
            <w:pPr>
              <w:pStyle w:val="TableParagraph"/>
              <w:spacing w:before="85"/>
              <w:ind w:right="6"/>
              <w:jc w:val="center"/>
              <w:rPr>
                <w:sz w:val="16"/>
              </w:rPr>
            </w:pPr>
            <w:r>
              <w:rPr>
                <w:spacing w:val="-5"/>
                <w:sz w:val="16"/>
              </w:rPr>
              <w:t>DE</w:t>
            </w:r>
          </w:p>
        </w:tc>
        <w:tc>
          <w:tcPr>
            <w:tcW w:w="683" w:type="dxa"/>
          </w:tcPr>
          <w:p w14:paraId="18419E9E" w14:textId="77777777" w:rsidR="00201F78" w:rsidRDefault="00DE5F46">
            <w:pPr>
              <w:pStyle w:val="TableParagraph"/>
              <w:spacing w:line="178" w:lineRule="exact"/>
              <w:ind w:right="7"/>
              <w:jc w:val="center"/>
              <w:rPr>
                <w:sz w:val="16"/>
              </w:rPr>
            </w:pPr>
            <w:r>
              <w:rPr>
                <w:spacing w:val="-5"/>
                <w:sz w:val="16"/>
              </w:rPr>
              <w:t>DZO</w:t>
            </w:r>
          </w:p>
        </w:tc>
      </w:tr>
      <w:tr w:rsidR="00201F78" w14:paraId="21F4CEDA" w14:textId="77777777">
        <w:trPr>
          <w:trHeight w:val="184"/>
        </w:trPr>
        <w:tc>
          <w:tcPr>
            <w:tcW w:w="380" w:type="dxa"/>
          </w:tcPr>
          <w:p w14:paraId="3EE4191F" w14:textId="77777777" w:rsidR="00201F78" w:rsidRDefault="00DE5F46">
            <w:pPr>
              <w:pStyle w:val="TableParagraph"/>
              <w:spacing w:line="164" w:lineRule="exact"/>
              <w:ind w:left="80" w:right="76"/>
              <w:jc w:val="center"/>
              <w:rPr>
                <w:sz w:val="16"/>
              </w:rPr>
            </w:pPr>
            <w:r>
              <w:rPr>
                <w:spacing w:val="-5"/>
                <w:sz w:val="16"/>
              </w:rPr>
              <w:t>19</w:t>
            </w:r>
          </w:p>
        </w:tc>
        <w:tc>
          <w:tcPr>
            <w:tcW w:w="2982" w:type="dxa"/>
          </w:tcPr>
          <w:p w14:paraId="4FA49885" w14:textId="77777777" w:rsidR="00201F78" w:rsidRDefault="00DE5F46">
            <w:pPr>
              <w:pStyle w:val="TableParagraph"/>
              <w:spacing w:line="164" w:lineRule="exact"/>
              <w:ind w:left="105"/>
              <w:rPr>
                <w:sz w:val="16"/>
              </w:rPr>
            </w:pPr>
            <w:r>
              <w:rPr>
                <w:sz w:val="16"/>
              </w:rPr>
              <w:t>Amilton</w:t>
            </w:r>
            <w:r>
              <w:rPr>
                <w:spacing w:val="-7"/>
                <w:sz w:val="16"/>
              </w:rPr>
              <w:t xml:space="preserve"> </w:t>
            </w:r>
            <w:r>
              <w:rPr>
                <w:sz w:val="16"/>
              </w:rPr>
              <w:t>Paulo</w:t>
            </w:r>
            <w:r>
              <w:rPr>
                <w:spacing w:val="-6"/>
                <w:sz w:val="16"/>
              </w:rPr>
              <w:t xml:space="preserve"> </w:t>
            </w:r>
            <w:r>
              <w:rPr>
                <w:sz w:val="16"/>
              </w:rPr>
              <w:t>Raposo</w:t>
            </w:r>
            <w:r>
              <w:rPr>
                <w:spacing w:val="-5"/>
                <w:sz w:val="16"/>
              </w:rPr>
              <w:t xml:space="preserve"> </w:t>
            </w:r>
            <w:r>
              <w:rPr>
                <w:spacing w:val="-4"/>
                <w:sz w:val="16"/>
              </w:rPr>
              <w:t>Costa</w:t>
            </w:r>
          </w:p>
        </w:tc>
        <w:tc>
          <w:tcPr>
            <w:tcW w:w="1333" w:type="dxa"/>
          </w:tcPr>
          <w:p w14:paraId="787C137C" w14:textId="77777777" w:rsidR="00201F78" w:rsidRDefault="00DE5F46">
            <w:pPr>
              <w:pStyle w:val="TableParagraph"/>
              <w:spacing w:line="164" w:lineRule="exact"/>
              <w:ind w:right="195"/>
              <w:jc w:val="right"/>
              <w:rPr>
                <w:sz w:val="16"/>
              </w:rPr>
            </w:pPr>
            <w:r>
              <w:rPr>
                <w:spacing w:val="-2"/>
                <w:sz w:val="16"/>
              </w:rPr>
              <w:t>332974367/00</w:t>
            </w:r>
          </w:p>
        </w:tc>
        <w:tc>
          <w:tcPr>
            <w:tcW w:w="969" w:type="dxa"/>
          </w:tcPr>
          <w:p w14:paraId="4B046ED6" w14:textId="77777777" w:rsidR="00201F78" w:rsidRDefault="00DE5F46">
            <w:pPr>
              <w:pStyle w:val="TableParagraph"/>
              <w:spacing w:line="164" w:lineRule="exact"/>
              <w:jc w:val="center"/>
              <w:rPr>
                <w:sz w:val="16"/>
              </w:rPr>
            </w:pPr>
            <w:r>
              <w:rPr>
                <w:spacing w:val="-2"/>
                <w:sz w:val="16"/>
              </w:rPr>
              <w:t>Doutor</w:t>
            </w:r>
          </w:p>
        </w:tc>
        <w:tc>
          <w:tcPr>
            <w:tcW w:w="1093" w:type="dxa"/>
          </w:tcPr>
          <w:p w14:paraId="041CEC13" w14:textId="77777777" w:rsidR="00201F78" w:rsidRDefault="00201F78">
            <w:pPr>
              <w:pStyle w:val="TableParagraph"/>
              <w:rPr>
                <w:sz w:val="12"/>
              </w:rPr>
            </w:pPr>
          </w:p>
        </w:tc>
        <w:tc>
          <w:tcPr>
            <w:tcW w:w="1091" w:type="dxa"/>
          </w:tcPr>
          <w:p w14:paraId="649950B1" w14:textId="77777777" w:rsidR="00201F78" w:rsidRDefault="00DE5F46">
            <w:pPr>
              <w:pStyle w:val="TableParagraph"/>
              <w:spacing w:line="164" w:lineRule="exact"/>
              <w:ind w:left="3" w:right="3"/>
              <w:jc w:val="center"/>
              <w:rPr>
                <w:sz w:val="16"/>
              </w:rPr>
            </w:pPr>
            <w:r>
              <w:rPr>
                <w:spacing w:val="-10"/>
                <w:sz w:val="16"/>
              </w:rPr>
              <w:t>X</w:t>
            </w:r>
          </w:p>
        </w:tc>
        <w:tc>
          <w:tcPr>
            <w:tcW w:w="876" w:type="dxa"/>
          </w:tcPr>
          <w:p w14:paraId="68B9948E" w14:textId="77777777" w:rsidR="00201F78" w:rsidRDefault="00201F78">
            <w:pPr>
              <w:pStyle w:val="TableParagraph"/>
              <w:rPr>
                <w:sz w:val="12"/>
              </w:rPr>
            </w:pPr>
          </w:p>
        </w:tc>
        <w:tc>
          <w:tcPr>
            <w:tcW w:w="681" w:type="dxa"/>
          </w:tcPr>
          <w:p w14:paraId="3284E7E6" w14:textId="77777777" w:rsidR="00201F78" w:rsidRDefault="00DE5F46">
            <w:pPr>
              <w:pStyle w:val="TableParagraph"/>
              <w:spacing w:line="164" w:lineRule="exact"/>
              <w:ind w:right="6"/>
              <w:jc w:val="center"/>
              <w:rPr>
                <w:sz w:val="16"/>
              </w:rPr>
            </w:pPr>
            <w:r>
              <w:rPr>
                <w:spacing w:val="-5"/>
                <w:sz w:val="16"/>
              </w:rPr>
              <w:t>DE</w:t>
            </w:r>
          </w:p>
        </w:tc>
        <w:tc>
          <w:tcPr>
            <w:tcW w:w="683" w:type="dxa"/>
          </w:tcPr>
          <w:p w14:paraId="2FC13401" w14:textId="77777777" w:rsidR="00201F78" w:rsidRDefault="00DE5F46">
            <w:pPr>
              <w:pStyle w:val="TableParagraph"/>
              <w:spacing w:line="164" w:lineRule="exact"/>
              <w:ind w:right="7"/>
              <w:jc w:val="center"/>
              <w:rPr>
                <w:sz w:val="16"/>
              </w:rPr>
            </w:pPr>
            <w:r>
              <w:rPr>
                <w:spacing w:val="-5"/>
                <w:sz w:val="16"/>
              </w:rPr>
              <w:t>DMV</w:t>
            </w:r>
          </w:p>
        </w:tc>
      </w:tr>
      <w:tr w:rsidR="00201F78" w14:paraId="3E041896" w14:textId="77777777">
        <w:trPr>
          <w:trHeight w:val="184"/>
        </w:trPr>
        <w:tc>
          <w:tcPr>
            <w:tcW w:w="380" w:type="dxa"/>
          </w:tcPr>
          <w:p w14:paraId="47B0356C" w14:textId="77777777" w:rsidR="00201F78" w:rsidRDefault="00DE5F46">
            <w:pPr>
              <w:pStyle w:val="TableParagraph"/>
              <w:spacing w:line="164" w:lineRule="exact"/>
              <w:ind w:left="80" w:right="76"/>
              <w:jc w:val="center"/>
              <w:rPr>
                <w:sz w:val="16"/>
              </w:rPr>
            </w:pPr>
            <w:r>
              <w:rPr>
                <w:spacing w:val="-5"/>
                <w:sz w:val="16"/>
              </w:rPr>
              <w:t>20</w:t>
            </w:r>
          </w:p>
        </w:tc>
        <w:tc>
          <w:tcPr>
            <w:tcW w:w="2982" w:type="dxa"/>
          </w:tcPr>
          <w:p w14:paraId="4DFE3ADD" w14:textId="77777777" w:rsidR="00201F78" w:rsidRDefault="00DE5F46">
            <w:pPr>
              <w:pStyle w:val="TableParagraph"/>
              <w:spacing w:line="164" w:lineRule="exact"/>
              <w:ind w:left="105"/>
              <w:rPr>
                <w:sz w:val="16"/>
              </w:rPr>
            </w:pPr>
            <w:r>
              <w:rPr>
                <w:sz w:val="16"/>
              </w:rPr>
              <w:t>Carlos</w:t>
            </w:r>
            <w:r>
              <w:rPr>
                <w:spacing w:val="-5"/>
                <w:sz w:val="16"/>
              </w:rPr>
              <w:t xml:space="preserve"> </w:t>
            </w:r>
            <w:r>
              <w:rPr>
                <w:sz w:val="16"/>
              </w:rPr>
              <w:t>Zarden</w:t>
            </w:r>
            <w:r>
              <w:rPr>
                <w:spacing w:val="-4"/>
                <w:sz w:val="16"/>
              </w:rPr>
              <w:t xml:space="preserve"> </w:t>
            </w:r>
            <w:r>
              <w:rPr>
                <w:sz w:val="16"/>
              </w:rPr>
              <w:t>Feitosa</w:t>
            </w:r>
            <w:r>
              <w:rPr>
                <w:spacing w:val="-3"/>
                <w:sz w:val="16"/>
              </w:rPr>
              <w:t xml:space="preserve"> </w:t>
            </w:r>
            <w:r>
              <w:rPr>
                <w:sz w:val="16"/>
              </w:rPr>
              <w:t>de</w:t>
            </w:r>
            <w:r>
              <w:rPr>
                <w:spacing w:val="-6"/>
                <w:sz w:val="16"/>
              </w:rPr>
              <w:t xml:space="preserve"> </w:t>
            </w:r>
            <w:r>
              <w:rPr>
                <w:spacing w:val="-2"/>
                <w:sz w:val="16"/>
              </w:rPr>
              <w:t>Oliveira</w:t>
            </w:r>
          </w:p>
        </w:tc>
        <w:tc>
          <w:tcPr>
            <w:tcW w:w="1333" w:type="dxa"/>
          </w:tcPr>
          <w:p w14:paraId="2D2506D4" w14:textId="77777777" w:rsidR="00201F78" w:rsidRDefault="00201F78">
            <w:pPr>
              <w:pStyle w:val="TableParagraph"/>
              <w:rPr>
                <w:sz w:val="12"/>
              </w:rPr>
            </w:pPr>
          </w:p>
        </w:tc>
        <w:tc>
          <w:tcPr>
            <w:tcW w:w="969" w:type="dxa"/>
          </w:tcPr>
          <w:p w14:paraId="0083C4FE" w14:textId="77777777" w:rsidR="00201F78" w:rsidRDefault="00DE5F46">
            <w:pPr>
              <w:pStyle w:val="TableParagraph"/>
              <w:spacing w:line="164" w:lineRule="exact"/>
              <w:jc w:val="center"/>
              <w:rPr>
                <w:sz w:val="16"/>
              </w:rPr>
            </w:pPr>
            <w:r>
              <w:rPr>
                <w:spacing w:val="-2"/>
                <w:sz w:val="16"/>
              </w:rPr>
              <w:t>Mestre</w:t>
            </w:r>
          </w:p>
        </w:tc>
        <w:tc>
          <w:tcPr>
            <w:tcW w:w="1093" w:type="dxa"/>
          </w:tcPr>
          <w:p w14:paraId="5A28ECCF" w14:textId="77777777" w:rsidR="00201F78" w:rsidRDefault="00DE5F46">
            <w:pPr>
              <w:pStyle w:val="TableParagraph"/>
              <w:spacing w:line="164" w:lineRule="exact"/>
              <w:ind w:left="4" w:right="4"/>
              <w:jc w:val="center"/>
              <w:rPr>
                <w:sz w:val="16"/>
              </w:rPr>
            </w:pPr>
            <w:r>
              <w:rPr>
                <w:spacing w:val="-10"/>
                <w:sz w:val="16"/>
              </w:rPr>
              <w:t>X</w:t>
            </w:r>
          </w:p>
        </w:tc>
        <w:tc>
          <w:tcPr>
            <w:tcW w:w="1091" w:type="dxa"/>
          </w:tcPr>
          <w:p w14:paraId="6F11A54D" w14:textId="77777777" w:rsidR="00201F78" w:rsidRDefault="00201F78">
            <w:pPr>
              <w:pStyle w:val="TableParagraph"/>
              <w:rPr>
                <w:sz w:val="12"/>
              </w:rPr>
            </w:pPr>
          </w:p>
        </w:tc>
        <w:tc>
          <w:tcPr>
            <w:tcW w:w="876" w:type="dxa"/>
          </w:tcPr>
          <w:p w14:paraId="12FF7A0E" w14:textId="77777777" w:rsidR="00201F78" w:rsidRDefault="00201F78">
            <w:pPr>
              <w:pStyle w:val="TableParagraph"/>
              <w:rPr>
                <w:sz w:val="12"/>
              </w:rPr>
            </w:pPr>
          </w:p>
        </w:tc>
        <w:tc>
          <w:tcPr>
            <w:tcW w:w="681" w:type="dxa"/>
          </w:tcPr>
          <w:p w14:paraId="6DFA20F5" w14:textId="77777777" w:rsidR="00201F78" w:rsidRDefault="00DE5F46">
            <w:pPr>
              <w:pStyle w:val="TableParagraph"/>
              <w:spacing w:line="164" w:lineRule="exact"/>
              <w:ind w:right="6"/>
              <w:jc w:val="center"/>
              <w:rPr>
                <w:sz w:val="16"/>
              </w:rPr>
            </w:pPr>
            <w:r>
              <w:rPr>
                <w:spacing w:val="-5"/>
                <w:sz w:val="16"/>
              </w:rPr>
              <w:t>DE</w:t>
            </w:r>
          </w:p>
        </w:tc>
        <w:tc>
          <w:tcPr>
            <w:tcW w:w="683" w:type="dxa"/>
          </w:tcPr>
          <w:p w14:paraId="2FCF47D9" w14:textId="77777777" w:rsidR="00201F78" w:rsidRDefault="00DE5F46">
            <w:pPr>
              <w:pStyle w:val="TableParagraph"/>
              <w:spacing w:line="164" w:lineRule="exact"/>
              <w:ind w:right="7"/>
              <w:jc w:val="center"/>
              <w:rPr>
                <w:sz w:val="16"/>
              </w:rPr>
            </w:pPr>
            <w:r>
              <w:rPr>
                <w:spacing w:val="-5"/>
                <w:sz w:val="16"/>
              </w:rPr>
              <w:t>DMV</w:t>
            </w:r>
          </w:p>
        </w:tc>
      </w:tr>
      <w:tr w:rsidR="00201F78" w14:paraId="084B60FD" w14:textId="77777777">
        <w:trPr>
          <w:trHeight w:val="184"/>
        </w:trPr>
        <w:tc>
          <w:tcPr>
            <w:tcW w:w="380" w:type="dxa"/>
          </w:tcPr>
          <w:p w14:paraId="3E301AA5" w14:textId="77777777" w:rsidR="00201F78" w:rsidRDefault="00DE5F46">
            <w:pPr>
              <w:pStyle w:val="TableParagraph"/>
              <w:spacing w:line="164" w:lineRule="exact"/>
              <w:ind w:left="80" w:right="76"/>
              <w:jc w:val="center"/>
              <w:rPr>
                <w:sz w:val="16"/>
              </w:rPr>
            </w:pPr>
            <w:r>
              <w:rPr>
                <w:spacing w:val="-5"/>
                <w:sz w:val="16"/>
              </w:rPr>
              <w:t>21</w:t>
            </w:r>
          </w:p>
        </w:tc>
        <w:tc>
          <w:tcPr>
            <w:tcW w:w="2982" w:type="dxa"/>
          </w:tcPr>
          <w:p w14:paraId="567AF1D9" w14:textId="77777777" w:rsidR="00201F78" w:rsidRDefault="00DE5F46">
            <w:pPr>
              <w:pStyle w:val="TableParagraph"/>
              <w:spacing w:line="164" w:lineRule="exact"/>
              <w:ind w:left="105"/>
              <w:rPr>
                <w:sz w:val="16"/>
              </w:rPr>
            </w:pPr>
            <w:r>
              <w:rPr>
                <w:sz w:val="16"/>
              </w:rPr>
              <w:t>Gregório</w:t>
            </w:r>
            <w:r>
              <w:rPr>
                <w:spacing w:val="-6"/>
                <w:sz w:val="16"/>
              </w:rPr>
              <w:t xml:space="preserve"> </w:t>
            </w:r>
            <w:r>
              <w:rPr>
                <w:sz w:val="16"/>
              </w:rPr>
              <w:t>Elias</w:t>
            </w:r>
            <w:r>
              <w:rPr>
                <w:spacing w:val="-5"/>
                <w:sz w:val="16"/>
              </w:rPr>
              <w:t xml:space="preserve"> </w:t>
            </w:r>
            <w:r>
              <w:rPr>
                <w:sz w:val="16"/>
              </w:rPr>
              <w:t>Nunes</w:t>
            </w:r>
            <w:r>
              <w:rPr>
                <w:spacing w:val="-4"/>
                <w:sz w:val="16"/>
              </w:rPr>
              <w:t xml:space="preserve"> </w:t>
            </w:r>
            <w:r>
              <w:rPr>
                <w:spacing w:val="-2"/>
                <w:sz w:val="16"/>
              </w:rPr>
              <w:t>Viana</w:t>
            </w:r>
          </w:p>
        </w:tc>
        <w:tc>
          <w:tcPr>
            <w:tcW w:w="1333" w:type="dxa"/>
          </w:tcPr>
          <w:p w14:paraId="459CFDBB" w14:textId="77777777" w:rsidR="00201F78" w:rsidRDefault="00DE5F46">
            <w:pPr>
              <w:pStyle w:val="TableParagraph"/>
              <w:spacing w:line="164" w:lineRule="exact"/>
              <w:ind w:right="195"/>
              <w:jc w:val="right"/>
              <w:rPr>
                <w:sz w:val="16"/>
              </w:rPr>
            </w:pPr>
            <w:r>
              <w:rPr>
                <w:spacing w:val="-2"/>
                <w:sz w:val="16"/>
              </w:rPr>
              <w:t>096954513/49</w:t>
            </w:r>
          </w:p>
        </w:tc>
        <w:tc>
          <w:tcPr>
            <w:tcW w:w="969" w:type="dxa"/>
          </w:tcPr>
          <w:p w14:paraId="32BEB7FD" w14:textId="77777777" w:rsidR="00201F78" w:rsidRDefault="00DE5F46">
            <w:pPr>
              <w:pStyle w:val="TableParagraph"/>
              <w:spacing w:line="164" w:lineRule="exact"/>
              <w:jc w:val="center"/>
              <w:rPr>
                <w:sz w:val="16"/>
              </w:rPr>
            </w:pPr>
            <w:r>
              <w:rPr>
                <w:spacing w:val="-2"/>
                <w:sz w:val="16"/>
              </w:rPr>
              <w:t>Doutor</w:t>
            </w:r>
          </w:p>
        </w:tc>
        <w:tc>
          <w:tcPr>
            <w:tcW w:w="1093" w:type="dxa"/>
          </w:tcPr>
          <w:p w14:paraId="59A54292" w14:textId="77777777" w:rsidR="00201F78" w:rsidRDefault="00201F78">
            <w:pPr>
              <w:pStyle w:val="TableParagraph"/>
              <w:rPr>
                <w:sz w:val="12"/>
              </w:rPr>
            </w:pPr>
          </w:p>
        </w:tc>
        <w:tc>
          <w:tcPr>
            <w:tcW w:w="1091" w:type="dxa"/>
          </w:tcPr>
          <w:p w14:paraId="33F7B6D4" w14:textId="77777777" w:rsidR="00201F78" w:rsidRDefault="00DE5F46">
            <w:pPr>
              <w:pStyle w:val="TableParagraph"/>
              <w:spacing w:line="164" w:lineRule="exact"/>
              <w:ind w:left="3" w:right="3"/>
              <w:jc w:val="center"/>
              <w:rPr>
                <w:sz w:val="16"/>
              </w:rPr>
            </w:pPr>
            <w:r>
              <w:rPr>
                <w:spacing w:val="-10"/>
                <w:sz w:val="16"/>
              </w:rPr>
              <w:t>X</w:t>
            </w:r>
          </w:p>
        </w:tc>
        <w:tc>
          <w:tcPr>
            <w:tcW w:w="876" w:type="dxa"/>
          </w:tcPr>
          <w:p w14:paraId="412DAA0C" w14:textId="77777777" w:rsidR="00201F78" w:rsidRDefault="00201F78">
            <w:pPr>
              <w:pStyle w:val="TableParagraph"/>
              <w:rPr>
                <w:sz w:val="12"/>
              </w:rPr>
            </w:pPr>
          </w:p>
        </w:tc>
        <w:tc>
          <w:tcPr>
            <w:tcW w:w="681" w:type="dxa"/>
          </w:tcPr>
          <w:p w14:paraId="0FE16FB2" w14:textId="77777777" w:rsidR="00201F78" w:rsidRDefault="00DE5F46">
            <w:pPr>
              <w:pStyle w:val="TableParagraph"/>
              <w:spacing w:line="164" w:lineRule="exact"/>
              <w:ind w:right="6"/>
              <w:jc w:val="center"/>
              <w:rPr>
                <w:sz w:val="16"/>
              </w:rPr>
            </w:pPr>
            <w:r>
              <w:rPr>
                <w:spacing w:val="-5"/>
                <w:sz w:val="16"/>
              </w:rPr>
              <w:t>DE</w:t>
            </w:r>
          </w:p>
        </w:tc>
        <w:tc>
          <w:tcPr>
            <w:tcW w:w="683" w:type="dxa"/>
          </w:tcPr>
          <w:p w14:paraId="5686B144" w14:textId="77777777" w:rsidR="00201F78" w:rsidRDefault="00DE5F46">
            <w:pPr>
              <w:pStyle w:val="TableParagraph"/>
              <w:spacing w:line="164" w:lineRule="exact"/>
              <w:ind w:right="7"/>
              <w:jc w:val="center"/>
              <w:rPr>
                <w:sz w:val="16"/>
              </w:rPr>
            </w:pPr>
            <w:r>
              <w:rPr>
                <w:spacing w:val="-5"/>
                <w:sz w:val="16"/>
              </w:rPr>
              <w:t>DMV</w:t>
            </w:r>
          </w:p>
        </w:tc>
      </w:tr>
    </w:tbl>
    <w:p w14:paraId="4ED470DF" w14:textId="77777777" w:rsidR="00201F78" w:rsidRDefault="00201F78">
      <w:pPr>
        <w:pStyle w:val="TableParagraph"/>
        <w:spacing w:line="164" w:lineRule="exact"/>
        <w:jc w:val="center"/>
        <w:rPr>
          <w:sz w:val="16"/>
        </w:rPr>
        <w:sectPr w:rsidR="00201F78">
          <w:pgSz w:w="11910" w:h="16850"/>
          <w:pgMar w:top="1940" w:right="283" w:bottom="280" w:left="283" w:header="1728" w:footer="0" w:gutter="0"/>
          <w:cols w:space="720"/>
        </w:sectPr>
      </w:pPr>
    </w:p>
    <w:p w14:paraId="46FB063C" w14:textId="77777777" w:rsidR="00201F78" w:rsidRDefault="00201F78">
      <w:pPr>
        <w:pStyle w:val="Corpodetexto"/>
        <w:spacing w:before="7"/>
        <w:rPr>
          <w:b/>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
        <w:gridCol w:w="2982"/>
        <w:gridCol w:w="1333"/>
        <w:gridCol w:w="961"/>
        <w:gridCol w:w="1100"/>
        <w:gridCol w:w="1090"/>
        <w:gridCol w:w="865"/>
        <w:gridCol w:w="675"/>
        <w:gridCol w:w="673"/>
      </w:tblGrid>
      <w:tr w:rsidR="00201F78" w14:paraId="6DF82F8B" w14:textId="77777777">
        <w:trPr>
          <w:trHeight w:val="366"/>
        </w:trPr>
        <w:tc>
          <w:tcPr>
            <w:tcW w:w="380" w:type="dxa"/>
          </w:tcPr>
          <w:p w14:paraId="272B02DE" w14:textId="77777777" w:rsidR="00201F78" w:rsidRDefault="00DE5F46">
            <w:pPr>
              <w:pStyle w:val="TableParagraph"/>
              <w:spacing w:before="85"/>
              <w:ind w:left="80" w:right="76"/>
              <w:jc w:val="center"/>
              <w:rPr>
                <w:sz w:val="16"/>
              </w:rPr>
            </w:pPr>
            <w:r>
              <w:rPr>
                <w:spacing w:val="-5"/>
                <w:sz w:val="16"/>
              </w:rPr>
              <w:t>22</w:t>
            </w:r>
          </w:p>
        </w:tc>
        <w:tc>
          <w:tcPr>
            <w:tcW w:w="2982" w:type="dxa"/>
          </w:tcPr>
          <w:p w14:paraId="3819B4AC" w14:textId="77777777" w:rsidR="00201F78" w:rsidRDefault="00DE5F46">
            <w:pPr>
              <w:pStyle w:val="TableParagraph"/>
              <w:spacing w:line="178" w:lineRule="exact"/>
              <w:ind w:left="105"/>
              <w:rPr>
                <w:sz w:val="16"/>
              </w:rPr>
            </w:pPr>
            <w:r>
              <w:rPr>
                <w:sz w:val="16"/>
              </w:rPr>
              <w:t>Manoel</w:t>
            </w:r>
            <w:r>
              <w:rPr>
                <w:spacing w:val="-7"/>
                <w:sz w:val="16"/>
              </w:rPr>
              <w:t xml:space="preserve"> </w:t>
            </w:r>
            <w:r>
              <w:rPr>
                <w:sz w:val="16"/>
              </w:rPr>
              <w:t>Henrique</w:t>
            </w:r>
            <w:r>
              <w:rPr>
                <w:spacing w:val="-8"/>
                <w:sz w:val="16"/>
              </w:rPr>
              <w:t xml:space="preserve"> </w:t>
            </w:r>
            <w:r>
              <w:rPr>
                <w:sz w:val="16"/>
              </w:rPr>
              <w:t>Klein</w:t>
            </w:r>
            <w:r>
              <w:rPr>
                <w:spacing w:val="-5"/>
                <w:sz w:val="16"/>
              </w:rPr>
              <w:t xml:space="preserve"> </w:t>
            </w:r>
            <w:r>
              <w:rPr>
                <w:spacing w:val="-2"/>
                <w:sz w:val="16"/>
              </w:rPr>
              <w:t>Júnior</w:t>
            </w:r>
          </w:p>
        </w:tc>
        <w:tc>
          <w:tcPr>
            <w:tcW w:w="1333" w:type="dxa"/>
          </w:tcPr>
          <w:p w14:paraId="4D3502E6" w14:textId="77777777" w:rsidR="00201F78" w:rsidRDefault="00DE5F46">
            <w:pPr>
              <w:pStyle w:val="TableParagraph"/>
              <w:spacing w:line="178" w:lineRule="exact"/>
              <w:ind w:right="195"/>
              <w:jc w:val="right"/>
              <w:rPr>
                <w:sz w:val="16"/>
              </w:rPr>
            </w:pPr>
            <w:r>
              <w:rPr>
                <w:spacing w:val="-2"/>
                <w:sz w:val="16"/>
              </w:rPr>
              <w:t>747007587/91</w:t>
            </w:r>
          </w:p>
        </w:tc>
        <w:tc>
          <w:tcPr>
            <w:tcW w:w="961" w:type="dxa"/>
          </w:tcPr>
          <w:p w14:paraId="05BD1849" w14:textId="77777777" w:rsidR="00201F78" w:rsidRDefault="00DE5F46">
            <w:pPr>
              <w:pStyle w:val="TableParagraph"/>
              <w:spacing w:line="178" w:lineRule="exact"/>
              <w:ind w:left="10" w:right="3"/>
              <w:jc w:val="center"/>
              <w:rPr>
                <w:sz w:val="16"/>
              </w:rPr>
            </w:pPr>
            <w:r>
              <w:rPr>
                <w:spacing w:val="-2"/>
                <w:sz w:val="16"/>
              </w:rPr>
              <w:t>Doutor</w:t>
            </w:r>
          </w:p>
        </w:tc>
        <w:tc>
          <w:tcPr>
            <w:tcW w:w="1100" w:type="dxa"/>
          </w:tcPr>
          <w:p w14:paraId="42595D1F" w14:textId="77777777" w:rsidR="00201F78" w:rsidRDefault="00201F78">
            <w:pPr>
              <w:pStyle w:val="TableParagraph"/>
              <w:rPr>
                <w:sz w:val="16"/>
              </w:rPr>
            </w:pPr>
          </w:p>
        </w:tc>
        <w:tc>
          <w:tcPr>
            <w:tcW w:w="1090" w:type="dxa"/>
          </w:tcPr>
          <w:p w14:paraId="7956355E" w14:textId="77777777" w:rsidR="00201F78" w:rsidRDefault="00DE5F46">
            <w:pPr>
              <w:pStyle w:val="TableParagraph"/>
              <w:spacing w:line="178" w:lineRule="exact"/>
              <w:ind w:left="3"/>
              <w:jc w:val="center"/>
              <w:rPr>
                <w:sz w:val="16"/>
              </w:rPr>
            </w:pPr>
            <w:r>
              <w:rPr>
                <w:spacing w:val="-10"/>
                <w:sz w:val="16"/>
              </w:rPr>
              <w:t>X</w:t>
            </w:r>
          </w:p>
        </w:tc>
        <w:tc>
          <w:tcPr>
            <w:tcW w:w="865" w:type="dxa"/>
          </w:tcPr>
          <w:p w14:paraId="7B4A3F72" w14:textId="77777777" w:rsidR="00201F78" w:rsidRDefault="00201F78">
            <w:pPr>
              <w:pStyle w:val="TableParagraph"/>
              <w:rPr>
                <w:sz w:val="16"/>
              </w:rPr>
            </w:pPr>
          </w:p>
        </w:tc>
        <w:tc>
          <w:tcPr>
            <w:tcW w:w="675" w:type="dxa"/>
          </w:tcPr>
          <w:p w14:paraId="6A70F29F" w14:textId="77777777" w:rsidR="00201F78" w:rsidRDefault="00DE5F46">
            <w:pPr>
              <w:pStyle w:val="TableParagraph"/>
              <w:spacing w:before="85"/>
              <w:ind w:left="26" w:right="3"/>
              <w:jc w:val="center"/>
              <w:rPr>
                <w:sz w:val="16"/>
              </w:rPr>
            </w:pPr>
            <w:r>
              <w:rPr>
                <w:spacing w:val="-5"/>
                <w:sz w:val="16"/>
              </w:rPr>
              <w:t>DE</w:t>
            </w:r>
          </w:p>
        </w:tc>
        <w:tc>
          <w:tcPr>
            <w:tcW w:w="673" w:type="dxa"/>
          </w:tcPr>
          <w:p w14:paraId="0A18A17F" w14:textId="77777777" w:rsidR="00201F78" w:rsidRDefault="00DE5F46">
            <w:pPr>
              <w:pStyle w:val="TableParagraph"/>
              <w:spacing w:line="178" w:lineRule="exact"/>
              <w:ind w:left="42" w:right="4"/>
              <w:jc w:val="center"/>
              <w:rPr>
                <w:sz w:val="16"/>
              </w:rPr>
            </w:pPr>
            <w:r>
              <w:rPr>
                <w:spacing w:val="-5"/>
                <w:sz w:val="16"/>
              </w:rPr>
              <w:t>DMV</w:t>
            </w:r>
          </w:p>
        </w:tc>
      </w:tr>
      <w:tr w:rsidR="00201F78" w14:paraId="7E7F5E48" w14:textId="77777777">
        <w:trPr>
          <w:trHeight w:val="369"/>
        </w:trPr>
        <w:tc>
          <w:tcPr>
            <w:tcW w:w="380" w:type="dxa"/>
          </w:tcPr>
          <w:p w14:paraId="6544E05A" w14:textId="77777777" w:rsidR="00201F78" w:rsidRDefault="00DE5F46">
            <w:pPr>
              <w:pStyle w:val="TableParagraph"/>
              <w:spacing w:before="88"/>
              <w:ind w:left="80" w:right="76"/>
              <w:jc w:val="center"/>
              <w:rPr>
                <w:sz w:val="16"/>
              </w:rPr>
            </w:pPr>
            <w:r>
              <w:rPr>
                <w:spacing w:val="-5"/>
                <w:sz w:val="16"/>
              </w:rPr>
              <w:t>23</w:t>
            </w:r>
          </w:p>
        </w:tc>
        <w:tc>
          <w:tcPr>
            <w:tcW w:w="2982" w:type="dxa"/>
          </w:tcPr>
          <w:p w14:paraId="1E5FDC73" w14:textId="77777777" w:rsidR="00201F78" w:rsidRDefault="00DE5F46">
            <w:pPr>
              <w:pStyle w:val="TableParagraph"/>
              <w:spacing w:line="178" w:lineRule="exact"/>
              <w:ind w:left="105"/>
              <w:rPr>
                <w:sz w:val="16"/>
              </w:rPr>
            </w:pPr>
            <w:r>
              <w:rPr>
                <w:sz w:val="16"/>
              </w:rPr>
              <w:t>Maria</w:t>
            </w:r>
            <w:r>
              <w:rPr>
                <w:spacing w:val="-4"/>
                <w:sz w:val="16"/>
              </w:rPr>
              <w:t xml:space="preserve"> </w:t>
            </w:r>
            <w:r>
              <w:rPr>
                <w:sz w:val="16"/>
              </w:rPr>
              <w:t>Acelina</w:t>
            </w:r>
            <w:r>
              <w:rPr>
                <w:spacing w:val="-6"/>
                <w:sz w:val="16"/>
              </w:rPr>
              <w:t xml:space="preserve"> </w:t>
            </w:r>
            <w:r>
              <w:rPr>
                <w:sz w:val="16"/>
              </w:rPr>
              <w:t>Martins</w:t>
            </w:r>
            <w:r>
              <w:rPr>
                <w:spacing w:val="-6"/>
                <w:sz w:val="16"/>
              </w:rPr>
              <w:t xml:space="preserve"> </w:t>
            </w:r>
            <w:r>
              <w:rPr>
                <w:sz w:val="16"/>
              </w:rPr>
              <w:t>de</w:t>
            </w:r>
            <w:r>
              <w:rPr>
                <w:spacing w:val="-6"/>
                <w:sz w:val="16"/>
              </w:rPr>
              <w:t xml:space="preserve"> </w:t>
            </w:r>
            <w:r>
              <w:rPr>
                <w:spacing w:val="-2"/>
                <w:sz w:val="16"/>
              </w:rPr>
              <w:t>Carvalho</w:t>
            </w:r>
          </w:p>
        </w:tc>
        <w:tc>
          <w:tcPr>
            <w:tcW w:w="1333" w:type="dxa"/>
          </w:tcPr>
          <w:p w14:paraId="5E98F600" w14:textId="77777777" w:rsidR="00201F78" w:rsidRDefault="00DE5F46">
            <w:pPr>
              <w:pStyle w:val="TableParagraph"/>
              <w:spacing w:line="178" w:lineRule="exact"/>
              <w:ind w:right="195"/>
              <w:jc w:val="right"/>
              <w:rPr>
                <w:sz w:val="16"/>
              </w:rPr>
            </w:pPr>
            <w:r>
              <w:rPr>
                <w:spacing w:val="-2"/>
                <w:sz w:val="16"/>
              </w:rPr>
              <w:t>128470114/04</w:t>
            </w:r>
          </w:p>
        </w:tc>
        <w:tc>
          <w:tcPr>
            <w:tcW w:w="961" w:type="dxa"/>
          </w:tcPr>
          <w:p w14:paraId="2D22501E" w14:textId="77777777" w:rsidR="00201F78" w:rsidRDefault="00DE5F46">
            <w:pPr>
              <w:pStyle w:val="TableParagraph"/>
              <w:spacing w:line="178" w:lineRule="exact"/>
              <w:ind w:left="11" w:right="1"/>
              <w:jc w:val="center"/>
              <w:rPr>
                <w:sz w:val="16"/>
              </w:rPr>
            </w:pPr>
            <w:r>
              <w:rPr>
                <w:spacing w:val="-2"/>
                <w:sz w:val="16"/>
              </w:rPr>
              <w:t>Doutora</w:t>
            </w:r>
          </w:p>
        </w:tc>
        <w:tc>
          <w:tcPr>
            <w:tcW w:w="1100" w:type="dxa"/>
          </w:tcPr>
          <w:p w14:paraId="18685AE1" w14:textId="77777777" w:rsidR="00201F78" w:rsidRDefault="00201F78">
            <w:pPr>
              <w:pStyle w:val="TableParagraph"/>
              <w:rPr>
                <w:sz w:val="16"/>
              </w:rPr>
            </w:pPr>
          </w:p>
        </w:tc>
        <w:tc>
          <w:tcPr>
            <w:tcW w:w="1090" w:type="dxa"/>
          </w:tcPr>
          <w:p w14:paraId="76732441" w14:textId="77777777" w:rsidR="00201F78" w:rsidRDefault="00DE5F46">
            <w:pPr>
              <w:pStyle w:val="TableParagraph"/>
              <w:spacing w:line="178" w:lineRule="exact"/>
              <w:ind w:left="3"/>
              <w:jc w:val="center"/>
              <w:rPr>
                <w:sz w:val="16"/>
              </w:rPr>
            </w:pPr>
            <w:r>
              <w:rPr>
                <w:spacing w:val="-10"/>
                <w:sz w:val="16"/>
              </w:rPr>
              <w:t>X</w:t>
            </w:r>
          </w:p>
        </w:tc>
        <w:tc>
          <w:tcPr>
            <w:tcW w:w="865" w:type="dxa"/>
          </w:tcPr>
          <w:p w14:paraId="3A42CC7F" w14:textId="77777777" w:rsidR="00201F78" w:rsidRDefault="00201F78">
            <w:pPr>
              <w:pStyle w:val="TableParagraph"/>
              <w:rPr>
                <w:sz w:val="16"/>
              </w:rPr>
            </w:pPr>
          </w:p>
        </w:tc>
        <w:tc>
          <w:tcPr>
            <w:tcW w:w="675" w:type="dxa"/>
          </w:tcPr>
          <w:p w14:paraId="2FABF9C8" w14:textId="77777777" w:rsidR="00201F78" w:rsidRDefault="00DE5F46">
            <w:pPr>
              <w:pStyle w:val="TableParagraph"/>
              <w:spacing w:before="88"/>
              <w:ind w:left="26" w:right="3"/>
              <w:jc w:val="center"/>
              <w:rPr>
                <w:sz w:val="16"/>
              </w:rPr>
            </w:pPr>
            <w:r>
              <w:rPr>
                <w:spacing w:val="-5"/>
                <w:sz w:val="16"/>
              </w:rPr>
              <w:t>DE</w:t>
            </w:r>
          </w:p>
        </w:tc>
        <w:tc>
          <w:tcPr>
            <w:tcW w:w="673" w:type="dxa"/>
          </w:tcPr>
          <w:p w14:paraId="739A38BB" w14:textId="77777777" w:rsidR="00201F78" w:rsidRDefault="00DE5F46">
            <w:pPr>
              <w:pStyle w:val="TableParagraph"/>
              <w:spacing w:line="178" w:lineRule="exact"/>
              <w:ind w:left="42" w:right="4"/>
              <w:jc w:val="center"/>
              <w:rPr>
                <w:sz w:val="16"/>
              </w:rPr>
            </w:pPr>
            <w:r>
              <w:rPr>
                <w:spacing w:val="-5"/>
                <w:sz w:val="16"/>
              </w:rPr>
              <w:t>DMV</w:t>
            </w:r>
          </w:p>
        </w:tc>
      </w:tr>
      <w:tr w:rsidR="00201F78" w14:paraId="282E3477" w14:textId="77777777">
        <w:trPr>
          <w:trHeight w:val="184"/>
        </w:trPr>
        <w:tc>
          <w:tcPr>
            <w:tcW w:w="380" w:type="dxa"/>
          </w:tcPr>
          <w:p w14:paraId="7750F633" w14:textId="77777777" w:rsidR="00201F78" w:rsidRDefault="00DE5F46">
            <w:pPr>
              <w:pStyle w:val="TableParagraph"/>
              <w:spacing w:line="164" w:lineRule="exact"/>
              <w:ind w:left="80" w:right="76"/>
              <w:jc w:val="center"/>
              <w:rPr>
                <w:sz w:val="16"/>
              </w:rPr>
            </w:pPr>
            <w:r>
              <w:rPr>
                <w:spacing w:val="-5"/>
                <w:sz w:val="16"/>
              </w:rPr>
              <w:t>24</w:t>
            </w:r>
          </w:p>
        </w:tc>
        <w:tc>
          <w:tcPr>
            <w:tcW w:w="2982" w:type="dxa"/>
          </w:tcPr>
          <w:p w14:paraId="78020114" w14:textId="77777777" w:rsidR="00201F78" w:rsidRDefault="00DE5F46">
            <w:pPr>
              <w:pStyle w:val="TableParagraph"/>
              <w:spacing w:line="164" w:lineRule="exact"/>
              <w:ind w:left="105"/>
              <w:rPr>
                <w:sz w:val="16"/>
              </w:rPr>
            </w:pPr>
            <w:r>
              <w:rPr>
                <w:sz w:val="16"/>
              </w:rPr>
              <w:t>Maria</w:t>
            </w:r>
            <w:r>
              <w:rPr>
                <w:spacing w:val="-7"/>
                <w:sz w:val="16"/>
              </w:rPr>
              <w:t xml:space="preserve"> </w:t>
            </w:r>
            <w:r>
              <w:rPr>
                <w:sz w:val="16"/>
              </w:rPr>
              <w:t>Christina</w:t>
            </w:r>
            <w:r>
              <w:rPr>
                <w:spacing w:val="31"/>
                <w:sz w:val="16"/>
              </w:rPr>
              <w:t xml:space="preserve"> </w:t>
            </w:r>
            <w:r>
              <w:rPr>
                <w:sz w:val="16"/>
              </w:rPr>
              <w:t>Sanches</w:t>
            </w:r>
            <w:r>
              <w:rPr>
                <w:spacing w:val="-6"/>
                <w:sz w:val="16"/>
              </w:rPr>
              <w:t xml:space="preserve"> </w:t>
            </w:r>
            <w:r>
              <w:rPr>
                <w:spacing w:val="-2"/>
                <w:sz w:val="16"/>
              </w:rPr>
              <w:t>Muratori</w:t>
            </w:r>
          </w:p>
        </w:tc>
        <w:tc>
          <w:tcPr>
            <w:tcW w:w="1333" w:type="dxa"/>
          </w:tcPr>
          <w:p w14:paraId="7FF05486" w14:textId="77777777" w:rsidR="00201F78" w:rsidRDefault="00DE5F46">
            <w:pPr>
              <w:pStyle w:val="TableParagraph"/>
              <w:spacing w:line="164" w:lineRule="exact"/>
              <w:ind w:right="195"/>
              <w:jc w:val="right"/>
              <w:rPr>
                <w:sz w:val="16"/>
              </w:rPr>
            </w:pPr>
            <w:r>
              <w:rPr>
                <w:spacing w:val="-2"/>
                <w:sz w:val="16"/>
              </w:rPr>
              <w:t>491818157/04</w:t>
            </w:r>
          </w:p>
        </w:tc>
        <w:tc>
          <w:tcPr>
            <w:tcW w:w="961" w:type="dxa"/>
          </w:tcPr>
          <w:p w14:paraId="41E7870D" w14:textId="77777777" w:rsidR="00201F78" w:rsidRDefault="00DE5F46">
            <w:pPr>
              <w:pStyle w:val="TableParagraph"/>
              <w:spacing w:line="164" w:lineRule="exact"/>
              <w:ind w:left="11" w:right="1"/>
              <w:jc w:val="center"/>
              <w:rPr>
                <w:sz w:val="16"/>
              </w:rPr>
            </w:pPr>
            <w:r>
              <w:rPr>
                <w:spacing w:val="-2"/>
                <w:sz w:val="16"/>
              </w:rPr>
              <w:t>Doutora</w:t>
            </w:r>
          </w:p>
        </w:tc>
        <w:tc>
          <w:tcPr>
            <w:tcW w:w="1100" w:type="dxa"/>
          </w:tcPr>
          <w:p w14:paraId="6A34C6A0" w14:textId="77777777" w:rsidR="00201F78" w:rsidRDefault="00201F78">
            <w:pPr>
              <w:pStyle w:val="TableParagraph"/>
              <w:rPr>
                <w:sz w:val="12"/>
              </w:rPr>
            </w:pPr>
          </w:p>
        </w:tc>
        <w:tc>
          <w:tcPr>
            <w:tcW w:w="1090" w:type="dxa"/>
          </w:tcPr>
          <w:p w14:paraId="05B4DE37" w14:textId="77777777" w:rsidR="00201F78" w:rsidRDefault="00DE5F46">
            <w:pPr>
              <w:pStyle w:val="TableParagraph"/>
              <w:spacing w:line="164" w:lineRule="exact"/>
              <w:ind w:left="3"/>
              <w:jc w:val="center"/>
              <w:rPr>
                <w:sz w:val="16"/>
              </w:rPr>
            </w:pPr>
            <w:r>
              <w:rPr>
                <w:spacing w:val="-10"/>
                <w:sz w:val="16"/>
              </w:rPr>
              <w:t>X</w:t>
            </w:r>
          </w:p>
        </w:tc>
        <w:tc>
          <w:tcPr>
            <w:tcW w:w="865" w:type="dxa"/>
          </w:tcPr>
          <w:p w14:paraId="06BDA1A6" w14:textId="77777777" w:rsidR="00201F78" w:rsidRDefault="00201F78">
            <w:pPr>
              <w:pStyle w:val="TableParagraph"/>
              <w:rPr>
                <w:sz w:val="12"/>
              </w:rPr>
            </w:pPr>
          </w:p>
        </w:tc>
        <w:tc>
          <w:tcPr>
            <w:tcW w:w="675" w:type="dxa"/>
          </w:tcPr>
          <w:p w14:paraId="33EF2397" w14:textId="77777777" w:rsidR="00201F78" w:rsidRDefault="00DE5F46">
            <w:pPr>
              <w:pStyle w:val="TableParagraph"/>
              <w:spacing w:line="164" w:lineRule="exact"/>
              <w:ind w:left="26" w:right="3"/>
              <w:jc w:val="center"/>
              <w:rPr>
                <w:sz w:val="16"/>
              </w:rPr>
            </w:pPr>
            <w:r>
              <w:rPr>
                <w:spacing w:val="-5"/>
                <w:sz w:val="16"/>
              </w:rPr>
              <w:t>DE</w:t>
            </w:r>
          </w:p>
        </w:tc>
        <w:tc>
          <w:tcPr>
            <w:tcW w:w="673" w:type="dxa"/>
          </w:tcPr>
          <w:p w14:paraId="783519DD" w14:textId="77777777" w:rsidR="00201F78" w:rsidRDefault="00DE5F46">
            <w:pPr>
              <w:pStyle w:val="TableParagraph"/>
              <w:spacing w:line="164" w:lineRule="exact"/>
              <w:ind w:left="42" w:right="4"/>
              <w:jc w:val="center"/>
              <w:rPr>
                <w:sz w:val="16"/>
              </w:rPr>
            </w:pPr>
            <w:r>
              <w:rPr>
                <w:spacing w:val="-5"/>
                <w:sz w:val="16"/>
              </w:rPr>
              <w:t>DMV</w:t>
            </w:r>
          </w:p>
        </w:tc>
      </w:tr>
      <w:tr w:rsidR="00201F78" w14:paraId="1861354A" w14:textId="77777777">
        <w:trPr>
          <w:trHeight w:val="182"/>
        </w:trPr>
        <w:tc>
          <w:tcPr>
            <w:tcW w:w="380" w:type="dxa"/>
          </w:tcPr>
          <w:p w14:paraId="0F9F7267" w14:textId="77777777" w:rsidR="00201F78" w:rsidRDefault="00DE5F46">
            <w:pPr>
              <w:pStyle w:val="TableParagraph"/>
              <w:spacing w:line="162" w:lineRule="exact"/>
              <w:ind w:left="80" w:right="76"/>
              <w:jc w:val="center"/>
              <w:rPr>
                <w:sz w:val="16"/>
              </w:rPr>
            </w:pPr>
            <w:r>
              <w:rPr>
                <w:spacing w:val="-5"/>
                <w:sz w:val="16"/>
              </w:rPr>
              <w:t>25</w:t>
            </w:r>
          </w:p>
        </w:tc>
        <w:tc>
          <w:tcPr>
            <w:tcW w:w="2982" w:type="dxa"/>
          </w:tcPr>
          <w:p w14:paraId="72F4A398" w14:textId="77777777" w:rsidR="00201F78" w:rsidRDefault="00DE5F46">
            <w:pPr>
              <w:pStyle w:val="TableParagraph"/>
              <w:spacing w:line="162" w:lineRule="exact"/>
              <w:ind w:left="105"/>
              <w:rPr>
                <w:sz w:val="16"/>
              </w:rPr>
            </w:pPr>
            <w:r>
              <w:rPr>
                <w:sz w:val="16"/>
              </w:rPr>
              <w:t>Maria</w:t>
            </w:r>
            <w:r>
              <w:rPr>
                <w:spacing w:val="-5"/>
                <w:sz w:val="16"/>
              </w:rPr>
              <w:t xml:space="preserve"> </w:t>
            </w:r>
            <w:r>
              <w:rPr>
                <w:sz w:val="16"/>
              </w:rPr>
              <w:t>do</w:t>
            </w:r>
            <w:r>
              <w:rPr>
                <w:spacing w:val="-3"/>
                <w:sz w:val="16"/>
              </w:rPr>
              <w:t xml:space="preserve"> </w:t>
            </w:r>
            <w:r>
              <w:rPr>
                <w:sz w:val="16"/>
              </w:rPr>
              <w:t>Carmo</w:t>
            </w:r>
            <w:r>
              <w:rPr>
                <w:spacing w:val="-4"/>
                <w:sz w:val="16"/>
              </w:rPr>
              <w:t xml:space="preserve"> </w:t>
            </w:r>
            <w:r>
              <w:rPr>
                <w:sz w:val="16"/>
              </w:rPr>
              <w:t>de</w:t>
            </w:r>
            <w:r>
              <w:rPr>
                <w:spacing w:val="-4"/>
                <w:sz w:val="16"/>
              </w:rPr>
              <w:t xml:space="preserve"> </w:t>
            </w:r>
            <w:r>
              <w:rPr>
                <w:sz w:val="16"/>
              </w:rPr>
              <w:t>Sousa</w:t>
            </w:r>
            <w:r>
              <w:rPr>
                <w:spacing w:val="-4"/>
                <w:sz w:val="16"/>
              </w:rPr>
              <w:t xml:space="preserve"> </w:t>
            </w:r>
            <w:r>
              <w:rPr>
                <w:spacing w:val="-2"/>
                <w:sz w:val="16"/>
              </w:rPr>
              <w:t>Batista</w:t>
            </w:r>
          </w:p>
        </w:tc>
        <w:tc>
          <w:tcPr>
            <w:tcW w:w="1333" w:type="dxa"/>
          </w:tcPr>
          <w:p w14:paraId="2E34F7AE" w14:textId="77777777" w:rsidR="00201F78" w:rsidRDefault="00DE5F46">
            <w:pPr>
              <w:pStyle w:val="TableParagraph"/>
              <w:spacing w:line="162" w:lineRule="exact"/>
              <w:ind w:right="191"/>
              <w:jc w:val="right"/>
              <w:rPr>
                <w:sz w:val="16"/>
              </w:rPr>
            </w:pPr>
            <w:r>
              <w:rPr>
                <w:spacing w:val="-2"/>
                <w:sz w:val="16"/>
              </w:rPr>
              <w:t>095706323-</w:t>
            </w:r>
            <w:r>
              <w:rPr>
                <w:spacing w:val="-5"/>
                <w:sz w:val="16"/>
              </w:rPr>
              <w:t>72</w:t>
            </w:r>
          </w:p>
        </w:tc>
        <w:tc>
          <w:tcPr>
            <w:tcW w:w="961" w:type="dxa"/>
          </w:tcPr>
          <w:p w14:paraId="410E929F" w14:textId="77777777" w:rsidR="00201F78" w:rsidRDefault="00DE5F46">
            <w:pPr>
              <w:pStyle w:val="TableParagraph"/>
              <w:spacing w:line="162" w:lineRule="exact"/>
              <w:ind w:left="11" w:right="1"/>
              <w:jc w:val="center"/>
              <w:rPr>
                <w:sz w:val="16"/>
              </w:rPr>
            </w:pPr>
            <w:r>
              <w:rPr>
                <w:spacing w:val="-2"/>
                <w:sz w:val="16"/>
              </w:rPr>
              <w:t>Doutora</w:t>
            </w:r>
          </w:p>
        </w:tc>
        <w:tc>
          <w:tcPr>
            <w:tcW w:w="1100" w:type="dxa"/>
          </w:tcPr>
          <w:p w14:paraId="671BB161" w14:textId="77777777" w:rsidR="00201F78" w:rsidRDefault="00201F78">
            <w:pPr>
              <w:pStyle w:val="TableParagraph"/>
              <w:rPr>
                <w:sz w:val="12"/>
              </w:rPr>
            </w:pPr>
          </w:p>
        </w:tc>
        <w:tc>
          <w:tcPr>
            <w:tcW w:w="1090" w:type="dxa"/>
          </w:tcPr>
          <w:p w14:paraId="2C70CB5A" w14:textId="77777777" w:rsidR="00201F78" w:rsidRDefault="00DE5F46">
            <w:pPr>
              <w:pStyle w:val="TableParagraph"/>
              <w:spacing w:line="162" w:lineRule="exact"/>
              <w:ind w:left="3"/>
              <w:jc w:val="center"/>
              <w:rPr>
                <w:sz w:val="16"/>
              </w:rPr>
            </w:pPr>
            <w:r>
              <w:rPr>
                <w:spacing w:val="-10"/>
                <w:sz w:val="16"/>
              </w:rPr>
              <w:t>X</w:t>
            </w:r>
          </w:p>
        </w:tc>
        <w:tc>
          <w:tcPr>
            <w:tcW w:w="865" w:type="dxa"/>
          </w:tcPr>
          <w:p w14:paraId="7E3611DC" w14:textId="77777777" w:rsidR="00201F78" w:rsidRDefault="00201F78">
            <w:pPr>
              <w:pStyle w:val="TableParagraph"/>
              <w:rPr>
                <w:sz w:val="12"/>
              </w:rPr>
            </w:pPr>
          </w:p>
        </w:tc>
        <w:tc>
          <w:tcPr>
            <w:tcW w:w="675" w:type="dxa"/>
          </w:tcPr>
          <w:p w14:paraId="7B5820C6" w14:textId="77777777" w:rsidR="00201F78" w:rsidRDefault="00DE5F46">
            <w:pPr>
              <w:pStyle w:val="TableParagraph"/>
              <w:spacing w:line="162" w:lineRule="exact"/>
              <w:ind w:left="26" w:right="3"/>
              <w:jc w:val="center"/>
              <w:rPr>
                <w:sz w:val="16"/>
              </w:rPr>
            </w:pPr>
            <w:r>
              <w:rPr>
                <w:spacing w:val="-5"/>
                <w:sz w:val="16"/>
              </w:rPr>
              <w:t>DE</w:t>
            </w:r>
          </w:p>
        </w:tc>
        <w:tc>
          <w:tcPr>
            <w:tcW w:w="673" w:type="dxa"/>
          </w:tcPr>
          <w:p w14:paraId="7EEE55DF" w14:textId="77777777" w:rsidR="00201F78" w:rsidRDefault="00DE5F46">
            <w:pPr>
              <w:pStyle w:val="TableParagraph"/>
              <w:spacing w:line="162" w:lineRule="exact"/>
              <w:ind w:left="42" w:right="4"/>
              <w:jc w:val="center"/>
              <w:rPr>
                <w:sz w:val="16"/>
              </w:rPr>
            </w:pPr>
            <w:r>
              <w:rPr>
                <w:spacing w:val="-5"/>
                <w:sz w:val="16"/>
              </w:rPr>
              <w:t>DMV</w:t>
            </w:r>
          </w:p>
        </w:tc>
      </w:tr>
      <w:tr w:rsidR="00201F78" w14:paraId="0D1BEB26" w14:textId="77777777">
        <w:trPr>
          <w:trHeight w:val="184"/>
        </w:trPr>
        <w:tc>
          <w:tcPr>
            <w:tcW w:w="380" w:type="dxa"/>
          </w:tcPr>
          <w:p w14:paraId="6446134D" w14:textId="77777777" w:rsidR="00201F78" w:rsidRDefault="00DE5F46">
            <w:pPr>
              <w:pStyle w:val="TableParagraph"/>
              <w:spacing w:line="164" w:lineRule="exact"/>
              <w:ind w:left="80" w:right="76"/>
              <w:jc w:val="center"/>
              <w:rPr>
                <w:sz w:val="16"/>
              </w:rPr>
            </w:pPr>
            <w:r>
              <w:rPr>
                <w:spacing w:val="-5"/>
                <w:sz w:val="16"/>
              </w:rPr>
              <w:t>26</w:t>
            </w:r>
          </w:p>
        </w:tc>
        <w:tc>
          <w:tcPr>
            <w:tcW w:w="2982" w:type="dxa"/>
          </w:tcPr>
          <w:p w14:paraId="6F5F4C62" w14:textId="77777777" w:rsidR="00201F78" w:rsidRDefault="00DE5F46">
            <w:pPr>
              <w:pStyle w:val="TableParagraph"/>
              <w:spacing w:line="164" w:lineRule="exact"/>
              <w:ind w:left="105"/>
              <w:rPr>
                <w:sz w:val="16"/>
              </w:rPr>
            </w:pPr>
            <w:r>
              <w:rPr>
                <w:sz w:val="16"/>
              </w:rPr>
              <w:t>Maria</w:t>
            </w:r>
            <w:r>
              <w:rPr>
                <w:spacing w:val="34"/>
                <w:sz w:val="16"/>
              </w:rPr>
              <w:t xml:space="preserve"> </w:t>
            </w:r>
            <w:r>
              <w:rPr>
                <w:sz w:val="16"/>
              </w:rPr>
              <w:t>José</w:t>
            </w:r>
            <w:r>
              <w:rPr>
                <w:spacing w:val="-3"/>
                <w:sz w:val="16"/>
              </w:rPr>
              <w:t xml:space="preserve"> </w:t>
            </w:r>
            <w:r>
              <w:rPr>
                <w:sz w:val="16"/>
              </w:rPr>
              <w:t>dos</w:t>
            </w:r>
            <w:r>
              <w:rPr>
                <w:spacing w:val="-2"/>
                <w:sz w:val="16"/>
              </w:rPr>
              <w:t xml:space="preserve"> </w:t>
            </w:r>
            <w:r>
              <w:rPr>
                <w:sz w:val="16"/>
              </w:rPr>
              <w:t>Santos</w:t>
            </w:r>
            <w:r>
              <w:rPr>
                <w:spacing w:val="-2"/>
                <w:sz w:val="16"/>
              </w:rPr>
              <w:t xml:space="preserve"> Soares</w:t>
            </w:r>
          </w:p>
        </w:tc>
        <w:tc>
          <w:tcPr>
            <w:tcW w:w="1333" w:type="dxa"/>
          </w:tcPr>
          <w:p w14:paraId="36023C85" w14:textId="77777777" w:rsidR="00201F78" w:rsidRDefault="00DE5F46">
            <w:pPr>
              <w:pStyle w:val="TableParagraph"/>
              <w:spacing w:line="164" w:lineRule="exact"/>
              <w:ind w:right="195"/>
              <w:jc w:val="right"/>
              <w:rPr>
                <w:sz w:val="16"/>
              </w:rPr>
            </w:pPr>
            <w:r>
              <w:rPr>
                <w:spacing w:val="-2"/>
                <w:sz w:val="16"/>
              </w:rPr>
              <w:t>304790613/00</w:t>
            </w:r>
          </w:p>
        </w:tc>
        <w:tc>
          <w:tcPr>
            <w:tcW w:w="961" w:type="dxa"/>
          </w:tcPr>
          <w:p w14:paraId="0ED889F8" w14:textId="77777777" w:rsidR="00201F78" w:rsidRDefault="00DE5F46">
            <w:pPr>
              <w:pStyle w:val="TableParagraph"/>
              <w:spacing w:line="164" w:lineRule="exact"/>
              <w:ind w:left="11" w:right="1"/>
              <w:jc w:val="center"/>
              <w:rPr>
                <w:sz w:val="16"/>
              </w:rPr>
            </w:pPr>
            <w:r>
              <w:rPr>
                <w:spacing w:val="-2"/>
                <w:sz w:val="16"/>
              </w:rPr>
              <w:t>Doutora</w:t>
            </w:r>
          </w:p>
        </w:tc>
        <w:tc>
          <w:tcPr>
            <w:tcW w:w="1100" w:type="dxa"/>
          </w:tcPr>
          <w:p w14:paraId="2431A5CB" w14:textId="77777777" w:rsidR="00201F78" w:rsidRDefault="00201F78">
            <w:pPr>
              <w:pStyle w:val="TableParagraph"/>
              <w:rPr>
                <w:sz w:val="12"/>
              </w:rPr>
            </w:pPr>
          </w:p>
        </w:tc>
        <w:tc>
          <w:tcPr>
            <w:tcW w:w="1090" w:type="dxa"/>
          </w:tcPr>
          <w:p w14:paraId="1FB22727" w14:textId="77777777" w:rsidR="00201F78" w:rsidRDefault="00DE5F46">
            <w:pPr>
              <w:pStyle w:val="TableParagraph"/>
              <w:spacing w:line="164" w:lineRule="exact"/>
              <w:ind w:left="3"/>
              <w:jc w:val="center"/>
              <w:rPr>
                <w:sz w:val="16"/>
              </w:rPr>
            </w:pPr>
            <w:r>
              <w:rPr>
                <w:spacing w:val="-10"/>
                <w:sz w:val="16"/>
              </w:rPr>
              <w:t>X</w:t>
            </w:r>
          </w:p>
        </w:tc>
        <w:tc>
          <w:tcPr>
            <w:tcW w:w="865" w:type="dxa"/>
          </w:tcPr>
          <w:p w14:paraId="1094C4CF" w14:textId="77777777" w:rsidR="00201F78" w:rsidRDefault="00201F78">
            <w:pPr>
              <w:pStyle w:val="TableParagraph"/>
              <w:rPr>
                <w:sz w:val="12"/>
              </w:rPr>
            </w:pPr>
          </w:p>
        </w:tc>
        <w:tc>
          <w:tcPr>
            <w:tcW w:w="675" w:type="dxa"/>
          </w:tcPr>
          <w:p w14:paraId="364EF12C" w14:textId="77777777" w:rsidR="00201F78" w:rsidRDefault="00DE5F46">
            <w:pPr>
              <w:pStyle w:val="TableParagraph"/>
              <w:spacing w:line="164" w:lineRule="exact"/>
              <w:ind w:left="26" w:right="3"/>
              <w:jc w:val="center"/>
              <w:rPr>
                <w:sz w:val="16"/>
              </w:rPr>
            </w:pPr>
            <w:r>
              <w:rPr>
                <w:spacing w:val="-5"/>
                <w:sz w:val="16"/>
              </w:rPr>
              <w:t>DE</w:t>
            </w:r>
          </w:p>
        </w:tc>
        <w:tc>
          <w:tcPr>
            <w:tcW w:w="673" w:type="dxa"/>
          </w:tcPr>
          <w:p w14:paraId="0D86F2C3" w14:textId="77777777" w:rsidR="00201F78" w:rsidRDefault="00DE5F46">
            <w:pPr>
              <w:pStyle w:val="TableParagraph"/>
              <w:spacing w:line="164" w:lineRule="exact"/>
              <w:ind w:left="42" w:right="4"/>
              <w:jc w:val="center"/>
              <w:rPr>
                <w:sz w:val="16"/>
              </w:rPr>
            </w:pPr>
            <w:r>
              <w:rPr>
                <w:spacing w:val="-5"/>
                <w:sz w:val="16"/>
              </w:rPr>
              <w:t>DMV</w:t>
            </w:r>
          </w:p>
        </w:tc>
      </w:tr>
      <w:tr w:rsidR="00201F78" w14:paraId="7C3A2C2E" w14:textId="77777777">
        <w:trPr>
          <w:trHeight w:val="369"/>
        </w:trPr>
        <w:tc>
          <w:tcPr>
            <w:tcW w:w="380" w:type="dxa"/>
          </w:tcPr>
          <w:p w14:paraId="0318CF26" w14:textId="77777777" w:rsidR="00201F78" w:rsidRDefault="00DE5F46">
            <w:pPr>
              <w:pStyle w:val="TableParagraph"/>
              <w:spacing w:before="88"/>
              <w:ind w:left="80" w:right="76"/>
              <w:jc w:val="center"/>
              <w:rPr>
                <w:sz w:val="16"/>
              </w:rPr>
            </w:pPr>
            <w:r>
              <w:rPr>
                <w:spacing w:val="-5"/>
                <w:sz w:val="16"/>
              </w:rPr>
              <w:t>27</w:t>
            </w:r>
          </w:p>
        </w:tc>
        <w:tc>
          <w:tcPr>
            <w:tcW w:w="2982" w:type="dxa"/>
          </w:tcPr>
          <w:p w14:paraId="69CF9D13" w14:textId="77777777" w:rsidR="00201F78" w:rsidRDefault="00DE5F46">
            <w:pPr>
              <w:pStyle w:val="TableParagraph"/>
              <w:spacing w:line="178" w:lineRule="exact"/>
              <w:ind w:left="105"/>
              <w:rPr>
                <w:sz w:val="16"/>
              </w:rPr>
            </w:pPr>
            <w:r>
              <w:rPr>
                <w:sz w:val="16"/>
              </w:rPr>
              <w:t>Maria</w:t>
            </w:r>
            <w:r>
              <w:rPr>
                <w:spacing w:val="-5"/>
                <w:sz w:val="16"/>
              </w:rPr>
              <w:t xml:space="preserve"> </w:t>
            </w:r>
            <w:r>
              <w:rPr>
                <w:sz w:val="16"/>
              </w:rPr>
              <w:t>do</w:t>
            </w:r>
            <w:r>
              <w:rPr>
                <w:spacing w:val="-4"/>
                <w:sz w:val="16"/>
              </w:rPr>
              <w:t xml:space="preserve"> </w:t>
            </w:r>
            <w:r>
              <w:rPr>
                <w:sz w:val="16"/>
              </w:rPr>
              <w:t>Socorro</w:t>
            </w:r>
            <w:r>
              <w:rPr>
                <w:spacing w:val="-4"/>
                <w:sz w:val="16"/>
              </w:rPr>
              <w:t xml:space="preserve"> </w:t>
            </w:r>
            <w:r>
              <w:rPr>
                <w:sz w:val="16"/>
              </w:rPr>
              <w:t>Pires</w:t>
            </w:r>
            <w:r>
              <w:rPr>
                <w:spacing w:val="-3"/>
                <w:sz w:val="16"/>
              </w:rPr>
              <w:t xml:space="preserve"> </w:t>
            </w:r>
            <w:r>
              <w:rPr>
                <w:sz w:val="16"/>
              </w:rPr>
              <w:t>e</w:t>
            </w:r>
            <w:r>
              <w:rPr>
                <w:spacing w:val="-3"/>
                <w:sz w:val="16"/>
              </w:rPr>
              <w:t xml:space="preserve"> </w:t>
            </w:r>
            <w:r>
              <w:rPr>
                <w:spacing w:val="-4"/>
                <w:sz w:val="16"/>
              </w:rPr>
              <w:t>Cruz</w:t>
            </w:r>
          </w:p>
        </w:tc>
        <w:tc>
          <w:tcPr>
            <w:tcW w:w="1333" w:type="dxa"/>
          </w:tcPr>
          <w:p w14:paraId="5CC9CB8D" w14:textId="77777777" w:rsidR="00201F78" w:rsidRDefault="00DE5F46">
            <w:pPr>
              <w:pStyle w:val="TableParagraph"/>
              <w:spacing w:line="178" w:lineRule="exact"/>
              <w:ind w:right="195"/>
              <w:jc w:val="right"/>
              <w:rPr>
                <w:sz w:val="16"/>
              </w:rPr>
            </w:pPr>
            <w:r>
              <w:rPr>
                <w:spacing w:val="-2"/>
                <w:sz w:val="16"/>
              </w:rPr>
              <w:t>429223213/04</w:t>
            </w:r>
          </w:p>
        </w:tc>
        <w:tc>
          <w:tcPr>
            <w:tcW w:w="961" w:type="dxa"/>
          </w:tcPr>
          <w:p w14:paraId="4492D569" w14:textId="77777777" w:rsidR="00201F78" w:rsidRDefault="00DE5F46">
            <w:pPr>
              <w:pStyle w:val="TableParagraph"/>
              <w:spacing w:line="178" w:lineRule="exact"/>
              <w:ind w:left="11" w:right="1"/>
              <w:jc w:val="center"/>
              <w:rPr>
                <w:sz w:val="16"/>
              </w:rPr>
            </w:pPr>
            <w:r>
              <w:rPr>
                <w:spacing w:val="-2"/>
                <w:sz w:val="16"/>
              </w:rPr>
              <w:t>Doutora</w:t>
            </w:r>
          </w:p>
        </w:tc>
        <w:tc>
          <w:tcPr>
            <w:tcW w:w="1100" w:type="dxa"/>
          </w:tcPr>
          <w:p w14:paraId="5011FA48" w14:textId="77777777" w:rsidR="00201F78" w:rsidRDefault="00201F78">
            <w:pPr>
              <w:pStyle w:val="TableParagraph"/>
              <w:rPr>
                <w:sz w:val="16"/>
              </w:rPr>
            </w:pPr>
          </w:p>
        </w:tc>
        <w:tc>
          <w:tcPr>
            <w:tcW w:w="1090" w:type="dxa"/>
          </w:tcPr>
          <w:p w14:paraId="5CBB6D87" w14:textId="77777777" w:rsidR="00201F78" w:rsidRDefault="00DE5F46">
            <w:pPr>
              <w:pStyle w:val="TableParagraph"/>
              <w:spacing w:line="178" w:lineRule="exact"/>
              <w:ind w:left="3"/>
              <w:jc w:val="center"/>
              <w:rPr>
                <w:sz w:val="16"/>
              </w:rPr>
            </w:pPr>
            <w:r>
              <w:rPr>
                <w:spacing w:val="-10"/>
                <w:sz w:val="16"/>
              </w:rPr>
              <w:t>X</w:t>
            </w:r>
          </w:p>
        </w:tc>
        <w:tc>
          <w:tcPr>
            <w:tcW w:w="865" w:type="dxa"/>
          </w:tcPr>
          <w:p w14:paraId="1D65B7ED" w14:textId="77777777" w:rsidR="00201F78" w:rsidRDefault="00201F78">
            <w:pPr>
              <w:pStyle w:val="TableParagraph"/>
              <w:rPr>
                <w:sz w:val="16"/>
              </w:rPr>
            </w:pPr>
          </w:p>
        </w:tc>
        <w:tc>
          <w:tcPr>
            <w:tcW w:w="675" w:type="dxa"/>
          </w:tcPr>
          <w:p w14:paraId="624DB771" w14:textId="77777777" w:rsidR="00201F78" w:rsidRDefault="00DE5F46">
            <w:pPr>
              <w:pStyle w:val="TableParagraph"/>
              <w:spacing w:before="88"/>
              <w:ind w:left="26" w:right="3"/>
              <w:jc w:val="center"/>
              <w:rPr>
                <w:sz w:val="16"/>
              </w:rPr>
            </w:pPr>
            <w:r>
              <w:rPr>
                <w:spacing w:val="-5"/>
                <w:sz w:val="16"/>
              </w:rPr>
              <w:t>DE</w:t>
            </w:r>
          </w:p>
        </w:tc>
        <w:tc>
          <w:tcPr>
            <w:tcW w:w="673" w:type="dxa"/>
          </w:tcPr>
          <w:p w14:paraId="5A835AAB" w14:textId="77777777" w:rsidR="00201F78" w:rsidRDefault="00DE5F46">
            <w:pPr>
              <w:pStyle w:val="TableParagraph"/>
              <w:spacing w:line="178" w:lineRule="exact"/>
              <w:ind w:left="42" w:right="4"/>
              <w:jc w:val="center"/>
              <w:rPr>
                <w:sz w:val="16"/>
              </w:rPr>
            </w:pPr>
            <w:r>
              <w:rPr>
                <w:spacing w:val="-5"/>
                <w:sz w:val="16"/>
              </w:rPr>
              <w:t>DMV</w:t>
            </w:r>
          </w:p>
        </w:tc>
      </w:tr>
      <w:tr w:rsidR="00201F78" w14:paraId="03C3E335" w14:textId="77777777">
        <w:trPr>
          <w:trHeight w:val="366"/>
        </w:trPr>
        <w:tc>
          <w:tcPr>
            <w:tcW w:w="380" w:type="dxa"/>
          </w:tcPr>
          <w:p w14:paraId="5EBDEDA6" w14:textId="77777777" w:rsidR="00201F78" w:rsidRDefault="00DE5F46">
            <w:pPr>
              <w:pStyle w:val="TableParagraph"/>
              <w:spacing w:before="85"/>
              <w:ind w:left="80" w:right="76"/>
              <w:jc w:val="center"/>
              <w:rPr>
                <w:sz w:val="16"/>
              </w:rPr>
            </w:pPr>
            <w:r>
              <w:rPr>
                <w:spacing w:val="-5"/>
                <w:sz w:val="16"/>
              </w:rPr>
              <w:t>28</w:t>
            </w:r>
          </w:p>
        </w:tc>
        <w:tc>
          <w:tcPr>
            <w:tcW w:w="2982" w:type="dxa"/>
          </w:tcPr>
          <w:p w14:paraId="3752ECC5" w14:textId="77777777" w:rsidR="00201F78" w:rsidRDefault="00DE5F46">
            <w:pPr>
              <w:pStyle w:val="TableParagraph"/>
              <w:spacing w:line="178" w:lineRule="exact"/>
              <w:ind w:left="105"/>
              <w:rPr>
                <w:sz w:val="16"/>
              </w:rPr>
            </w:pPr>
            <w:r>
              <w:rPr>
                <w:sz w:val="16"/>
              </w:rPr>
              <w:t>Maria</w:t>
            </w:r>
            <w:r>
              <w:rPr>
                <w:spacing w:val="-8"/>
                <w:sz w:val="16"/>
              </w:rPr>
              <w:t xml:space="preserve"> </w:t>
            </w:r>
            <w:r>
              <w:rPr>
                <w:sz w:val="16"/>
              </w:rPr>
              <w:t>Marlúcia</w:t>
            </w:r>
            <w:r>
              <w:rPr>
                <w:spacing w:val="-8"/>
                <w:sz w:val="16"/>
              </w:rPr>
              <w:t xml:space="preserve"> </w:t>
            </w:r>
            <w:r>
              <w:rPr>
                <w:sz w:val="16"/>
              </w:rPr>
              <w:t>Gomes</w:t>
            </w:r>
            <w:r>
              <w:rPr>
                <w:spacing w:val="-5"/>
                <w:sz w:val="16"/>
              </w:rPr>
              <w:t xml:space="preserve"> </w:t>
            </w:r>
            <w:r>
              <w:rPr>
                <w:spacing w:val="-2"/>
                <w:sz w:val="16"/>
              </w:rPr>
              <w:t>Pereira</w:t>
            </w:r>
          </w:p>
        </w:tc>
        <w:tc>
          <w:tcPr>
            <w:tcW w:w="1333" w:type="dxa"/>
          </w:tcPr>
          <w:p w14:paraId="035217E3" w14:textId="77777777" w:rsidR="00201F78" w:rsidRDefault="00201F78">
            <w:pPr>
              <w:pStyle w:val="TableParagraph"/>
              <w:rPr>
                <w:sz w:val="16"/>
              </w:rPr>
            </w:pPr>
          </w:p>
        </w:tc>
        <w:tc>
          <w:tcPr>
            <w:tcW w:w="961" w:type="dxa"/>
          </w:tcPr>
          <w:p w14:paraId="7F6B1C87" w14:textId="77777777" w:rsidR="00201F78" w:rsidRDefault="00DE5F46">
            <w:pPr>
              <w:pStyle w:val="TableParagraph"/>
              <w:spacing w:line="178" w:lineRule="exact"/>
              <w:ind w:left="11" w:right="1"/>
              <w:jc w:val="center"/>
              <w:rPr>
                <w:sz w:val="16"/>
              </w:rPr>
            </w:pPr>
            <w:r>
              <w:rPr>
                <w:spacing w:val="-2"/>
                <w:sz w:val="16"/>
              </w:rPr>
              <w:t>Doutora</w:t>
            </w:r>
          </w:p>
        </w:tc>
        <w:tc>
          <w:tcPr>
            <w:tcW w:w="1100" w:type="dxa"/>
          </w:tcPr>
          <w:p w14:paraId="4B3268AC" w14:textId="77777777" w:rsidR="00201F78" w:rsidRDefault="00201F78">
            <w:pPr>
              <w:pStyle w:val="TableParagraph"/>
              <w:rPr>
                <w:sz w:val="16"/>
              </w:rPr>
            </w:pPr>
          </w:p>
        </w:tc>
        <w:tc>
          <w:tcPr>
            <w:tcW w:w="1090" w:type="dxa"/>
          </w:tcPr>
          <w:p w14:paraId="67E6622D" w14:textId="77777777" w:rsidR="00201F78" w:rsidRDefault="00DE5F46">
            <w:pPr>
              <w:pStyle w:val="TableParagraph"/>
              <w:spacing w:line="178" w:lineRule="exact"/>
              <w:ind w:left="3"/>
              <w:jc w:val="center"/>
              <w:rPr>
                <w:sz w:val="16"/>
              </w:rPr>
            </w:pPr>
            <w:r>
              <w:rPr>
                <w:spacing w:val="-10"/>
                <w:sz w:val="16"/>
              </w:rPr>
              <w:t>X</w:t>
            </w:r>
          </w:p>
        </w:tc>
        <w:tc>
          <w:tcPr>
            <w:tcW w:w="865" w:type="dxa"/>
          </w:tcPr>
          <w:p w14:paraId="0C51546F" w14:textId="77777777" w:rsidR="00201F78" w:rsidRDefault="00201F78">
            <w:pPr>
              <w:pStyle w:val="TableParagraph"/>
              <w:rPr>
                <w:sz w:val="16"/>
              </w:rPr>
            </w:pPr>
          </w:p>
        </w:tc>
        <w:tc>
          <w:tcPr>
            <w:tcW w:w="675" w:type="dxa"/>
          </w:tcPr>
          <w:p w14:paraId="2720D202" w14:textId="77777777" w:rsidR="00201F78" w:rsidRDefault="00DE5F46">
            <w:pPr>
              <w:pStyle w:val="TableParagraph"/>
              <w:spacing w:before="85"/>
              <w:ind w:left="26" w:right="3"/>
              <w:jc w:val="center"/>
              <w:rPr>
                <w:sz w:val="16"/>
              </w:rPr>
            </w:pPr>
            <w:r>
              <w:rPr>
                <w:spacing w:val="-5"/>
                <w:sz w:val="16"/>
              </w:rPr>
              <w:t>DE</w:t>
            </w:r>
          </w:p>
        </w:tc>
        <w:tc>
          <w:tcPr>
            <w:tcW w:w="673" w:type="dxa"/>
          </w:tcPr>
          <w:p w14:paraId="31256C98" w14:textId="77777777" w:rsidR="00201F78" w:rsidRDefault="00DE5F46">
            <w:pPr>
              <w:pStyle w:val="TableParagraph"/>
              <w:spacing w:line="178" w:lineRule="exact"/>
              <w:ind w:left="42" w:right="4"/>
              <w:jc w:val="center"/>
              <w:rPr>
                <w:sz w:val="16"/>
              </w:rPr>
            </w:pPr>
            <w:r>
              <w:rPr>
                <w:spacing w:val="-5"/>
                <w:sz w:val="16"/>
              </w:rPr>
              <w:t>DMV</w:t>
            </w:r>
          </w:p>
        </w:tc>
      </w:tr>
      <w:tr w:rsidR="00201F78" w14:paraId="549E8601" w14:textId="77777777">
        <w:trPr>
          <w:trHeight w:val="369"/>
        </w:trPr>
        <w:tc>
          <w:tcPr>
            <w:tcW w:w="380" w:type="dxa"/>
          </w:tcPr>
          <w:p w14:paraId="0CF00F85" w14:textId="77777777" w:rsidR="00201F78" w:rsidRDefault="00DE5F46">
            <w:pPr>
              <w:pStyle w:val="TableParagraph"/>
              <w:spacing w:before="88"/>
              <w:ind w:left="80" w:right="76"/>
              <w:jc w:val="center"/>
              <w:rPr>
                <w:sz w:val="16"/>
              </w:rPr>
            </w:pPr>
            <w:r>
              <w:rPr>
                <w:spacing w:val="-5"/>
                <w:sz w:val="16"/>
              </w:rPr>
              <w:t>29</w:t>
            </w:r>
          </w:p>
        </w:tc>
        <w:tc>
          <w:tcPr>
            <w:tcW w:w="2982" w:type="dxa"/>
          </w:tcPr>
          <w:p w14:paraId="70901BAF" w14:textId="77777777" w:rsidR="00201F78" w:rsidRDefault="00DE5F46">
            <w:pPr>
              <w:pStyle w:val="TableParagraph"/>
              <w:spacing w:line="178" w:lineRule="exact"/>
              <w:ind w:left="105"/>
              <w:rPr>
                <w:sz w:val="16"/>
              </w:rPr>
            </w:pPr>
            <w:r>
              <w:rPr>
                <w:sz w:val="16"/>
              </w:rPr>
              <w:t>Miguel</w:t>
            </w:r>
            <w:r>
              <w:rPr>
                <w:spacing w:val="-10"/>
                <w:sz w:val="16"/>
              </w:rPr>
              <w:t xml:space="preserve"> </w:t>
            </w:r>
            <w:r>
              <w:rPr>
                <w:sz w:val="16"/>
              </w:rPr>
              <w:t>Ferreira</w:t>
            </w:r>
            <w:r>
              <w:rPr>
                <w:spacing w:val="-6"/>
                <w:sz w:val="16"/>
              </w:rPr>
              <w:t xml:space="preserve"> </w:t>
            </w:r>
            <w:r>
              <w:rPr>
                <w:sz w:val="16"/>
              </w:rPr>
              <w:t>Cavalcante</w:t>
            </w:r>
            <w:r>
              <w:rPr>
                <w:spacing w:val="-8"/>
                <w:sz w:val="16"/>
              </w:rPr>
              <w:t xml:space="preserve"> </w:t>
            </w:r>
            <w:r>
              <w:rPr>
                <w:spacing w:val="-4"/>
                <w:sz w:val="16"/>
              </w:rPr>
              <w:t>Filho</w:t>
            </w:r>
          </w:p>
        </w:tc>
        <w:tc>
          <w:tcPr>
            <w:tcW w:w="1333" w:type="dxa"/>
          </w:tcPr>
          <w:p w14:paraId="6382F585" w14:textId="77777777" w:rsidR="00201F78" w:rsidRDefault="00DE5F46">
            <w:pPr>
              <w:pStyle w:val="TableParagraph"/>
              <w:spacing w:line="178" w:lineRule="exact"/>
              <w:ind w:right="195"/>
              <w:jc w:val="right"/>
              <w:rPr>
                <w:sz w:val="16"/>
              </w:rPr>
            </w:pPr>
            <w:r>
              <w:rPr>
                <w:spacing w:val="-2"/>
                <w:sz w:val="16"/>
              </w:rPr>
              <w:t>287210983/87</w:t>
            </w:r>
          </w:p>
        </w:tc>
        <w:tc>
          <w:tcPr>
            <w:tcW w:w="961" w:type="dxa"/>
          </w:tcPr>
          <w:p w14:paraId="3211CD5A" w14:textId="77777777" w:rsidR="00201F78" w:rsidRDefault="00DE5F46">
            <w:pPr>
              <w:pStyle w:val="TableParagraph"/>
              <w:spacing w:line="178" w:lineRule="exact"/>
              <w:ind w:left="10" w:right="3"/>
              <w:jc w:val="center"/>
              <w:rPr>
                <w:sz w:val="16"/>
              </w:rPr>
            </w:pPr>
            <w:r>
              <w:rPr>
                <w:spacing w:val="-2"/>
                <w:sz w:val="16"/>
              </w:rPr>
              <w:t>Doutor</w:t>
            </w:r>
          </w:p>
        </w:tc>
        <w:tc>
          <w:tcPr>
            <w:tcW w:w="1100" w:type="dxa"/>
          </w:tcPr>
          <w:p w14:paraId="6FFFCDF5" w14:textId="77777777" w:rsidR="00201F78" w:rsidRDefault="00201F78">
            <w:pPr>
              <w:pStyle w:val="TableParagraph"/>
              <w:rPr>
                <w:sz w:val="16"/>
              </w:rPr>
            </w:pPr>
          </w:p>
        </w:tc>
        <w:tc>
          <w:tcPr>
            <w:tcW w:w="1090" w:type="dxa"/>
          </w:tcPr>
          <w:p w14:paraId="438D2F28" w14:textId="77777777" w:rsidR="00201F78" w:rsidRDefault="00DE5F46">
            <w:pPr>
              <w:pStyle w:val="TableParagraph"/>
              <w:spacing w:line="178" w:lineRule="exact"/>
              <w:ind w:left="3"/>
              <w:jc w:val="center"/>
              <w:rPr>
                <w:sz w:val="16"/>
              </w:rPr>
            </w:pPr>
            <w:r>
              <w:rPr>
                <w:spacing w:val="-10"/>
                <w:sz w:val="16"/>
              </w:rPr>
              <w:t>X</w:t>
            </w:r>
          </w:p>
        </w:tc>
        <w:tc>
          <w:tcPr>
            <w:tcW w:w="865" w:type="dxa"/>
          </w:tcPr>
          <w:p w14:paraId="1A56F4D0" w14:textId="77777777" w:rsidR="00201F78" w:rsidRDefault="00201F78">
            <w:pPr>
              <w:pStyle w:val="TableParagraph"/>
              <w:rPr>
                <w:sz w:val="16"/>
              </w:rPr>
            </w:pPr>
          </w:p>
        </w:tc>
        <w:tc>
          <w:tcPr>
            <w:tcW w:w="675" w:type="dxa"/>
          </w:tcPr>
          <w:p w14:paraId="14FA9CE4" w14:textId="77777777" w:rsidR="00201F78" w:rsidRDefault="00DE5F46">
            <w:pPr>
              <w:pStyle w:val="TableParagraph"/>
              <w:spacing w:before="88"/>
              <w:ind w:left="26" w:right="3"/>
              <w:jc w:val="center"/>
              <w:rPr>
                <w:sz w:val="16"/>
              </w:rPr>
            </w:pPr>
            <w:r>
              <w:rPr>
                <w:spacing w:val="-5"/>
                <w:sz w:val="16"/>
              </w:rPr>
              <w:t>DE</w:t>
            </w:r>
          </w:p>
        </w:tc>
        <w:tc>
          <w:tcPr>
            <w:tcW w:w="673" w:type="dxa"/>
          </w:tcPr>
          <w:p w14:paraId="6D619BAF" w14:textId="77777777" w:rsidR="00201F78" w:rsidRDefault="00DE5F46">
            <w:pPr>
              <w:pStyle w:val="TableParagraph"/>
              <w:spacing w:line="178" w:lineRule="exact"/>
              <w:ind w:left="42" w:right="4"/>
              <w:jc w:val="center"/>
              <w:rPr>
                <w:sz w:val="16"/>
              </w:rPr>
            </w:pPr>
            <w:r>
              <w:rPr>
                <w:spacing w:val="-5"/>
                <w:sz w:val="16"/>
              </w:rPr>
              <w:t>DMV</w:t>
            </w:r>
          </w:p>
        </w:tc>
      </w:tr>
      <w:tr w:rsidR="00201F78" w14:paraId="5CBD9E62" w14:textId="77777777">
        <w:trPr>
          <w:trHeight w:val="366"/>
        </w:trPr>
        <w:tc>
          <w:tcPr>
            <w:tcW w:w="380" w:type="dxa"/>
          </w:tcPr>
          <w:p w14:paraId="6087B0E6" w14:textId="77777777" w:rsidR="00201F78" w:rsidRDefault="00DE5F46">
            <w:pPr>
              <w:pStyle w:val="TableParagraph"/>
              <w:spacing w:before="85"/>
              <w:ind w:left="80" w:right="76"/>
              <w:jc w:val="center"/>
              <w:rPr>
                <w:sz w:val="16"/>
              </w:rPr>
            </w:pPr>
            <w:r>
              <w:rPr>
                <w:spacing w:val="-5"/>
                <w:sz w:val="16"/>
              </w:rPr>
              <w:t>30</w:t>
            </w:r>
          </w:p>
        </w:tc>
        <w:tc>
          <w:tcPr>
            <w:tcW w:w="2982" w:type="dxa"/>
          </w:tcPr>
          <w:p w14:paraId="509A4DE8" w14:textId="77777777" w:rsidR="00201F78" w:rsidRDefault="00DE5F46">
            <w:pPr>
              <w:pStyle w:val="TableParagraph"/>
              <w:spacing w:line="178" w:lineRule="exact"/>
              <w:ind w:left="105"/>
              <w:rPr>
                <w:sz w:val="16"/>
              </w:rPr>
            </w:pPr>
            <w:r>
              <w:rPr>
                <w:sz w:val="16"/>
              </w:rPr>
              <w:t>Pedro</w:t>
            </w:r>
            <w:r>
              <w:rPr>
                <w:spacing w:val="-6"/>
                <w:sz w:val="16"/>
              </w:rPr>
              <w:t xml:space="preserve"> </w:t>
            </w:r>
            <w:r>
              <w:rPr>
                <w:sz w:val="16"/>
              </w:rPr>
              <w:t>Alves</w:t>
            </w:r>
            <w:r>
              <w:rPr>
                <w:spacing w:val="-3"/>
                <w:sz w:val="16"/>
              </w:rPr>
              <w:t xml:space="preserve"> </w:t>
            </w:r>
            <w:r>
              <w:rPr>
                <w:sz w:val="16"/>
              </w:rPr>
              <w:t>Lemos</w:t>
            </w:r>
            <w:r>
              <w:rPr>
                <w:spacing w:val="-3"/>
                <w:sz w:val="16"/>
              </w:rPr>
              <w:t xml:space="preserve"> </w:t>
            </w:r>
            <w:r>
              <w:rPr>
                <w:spacing w:val="-2"/>
                <w:sz w:val="16"/>
              </w:rPr>
              <w:t>Filho*</w:t>
            </w:r>
          </w:p>
        </w:tc>
        <w:tc>
          <w:tcPr>
            <w:tcW w:w="1333" w:type="dxa"/>
          </w:tcPr>
          <w:p w14:paraId="4AAB9BC4" w14:textId="77777777" w:rsidR="00201F78" w:rsidRDefault="00DE5F46">
            <w:pPr>
              <w:pStyle w:val="TableParagraph"/>
              <w:spacing w:line="178" w:lineRule="exact"/>
              <w:ind w:right="195"/>
              <w:jc w:val="right"/>
              <w:rPr>
                <w:sz w:val="16"/>
              </w:rPr>
            </w:pPr>
            <w:r>
              <w:rPr>
                <w:spacing w:val="-2"/>
                <w:sz w:val="16"/>
              </w:rPr>
              <w:t>079344323/72</w:t>
            </w:r>
          </w:p>
        </w:tc>
        <w:tc>
          <w:tcPr>
            <w:tcW w:w="961" w:type="dxa"/>
          </w:tcPr>
          <w:p w14:paraId="348389EB" w14:textId="77777777" w:rsidR="00201F78" w:rsidRDefault="00DE5F46">
            <w:pPr>
              <w:pStyle w:val="TableParagraph"/>
              <w:spacing w:line="178" w:lineRule="exact"/>
              <w:ind w:left="10" w:right="2"/>
              <w:jc w:val="center"/>
              <w:rPr>
                <w:sz w:val="16"/>
              </w:rPr>
            </w:pPr>
            <w:r>
              <w:rPr>
                <w:spacing w:val="-2"/>
                <w:sz w:val="16"/>
              </w:rPr>
              <w:t>Especialist</w:t>
            </w:r>
          </w:p>
          <w:p w14:paraId="354EBC70" w14:textId="77777777" w:rsidR="00201F78" w:rsidRDefault="00DE5F46">
            <w:pPr>
              <w:pStyle w:val="TableParagraph"/>
              <w:spacing w:before="1" w:line="168" w:lineRule="exact"/>
              <w:ind w:left="10" w:right="2"/>
              <w:jc w:val="center"/>
              <w:rPr>
                <w:sz w:val="16"/>
              </w:rPr>
            </w:pPr>
            <w:r>
              <w:rPr>
                <w:spacing w:val="-10"/>
                <w:sz w:val="16"/>
              </w:rPr>
              <w:t>a</w:t>
            </w:r>
          </w:p>
        </w:tc>
        <w:tc>
          <w:tcPr>
            <w:tcW w:w="1100" w:type="dxa"/>
          </w:tcPr>
          <w:p w14:paraId="289FD3C7" w14:textId="77777777" w:rsidR="00201F78" w:rsidRDefault="00201F78">
            <w:pPr>
              <w:pStyle w:val="TableParagraph"/>
              <w:rPr>
                <w:sz w:val="16"/>
              </w:rPr>
            </w:pPr>
          </w:p>
        </w:tc>
        <w:tc>
          <w:tcPr>
            <w:tcW w:w="1090" w:type="dxa"/>
          </w:tcPr>
          <w:p w14:paraId="168C50E3" w14:textId="77777777" w:rsidR="00201F78" w:rsidRDefault="00201F78">
            <w:pPr>
              <w:pStyle w:val="TableParagraph"/>
              <w:rPr>
                <w:sz w:val="16"/>
              </w:rPr>
            </w:pPr>
          </w:p>
        </w:tc>
        <w:tc>
          <w:tcPr>
            <w:tcW w:w="865" w:type="dxa"/>
          </w:tcPr>
          <w:p w14:paraId="2007D4E8" w14:textId="77777777" w:rsidR="00201F78" w:rsidRDefault="00201F78">
            <w:pPr>
              <w:pStyle w:val="TableParagraph"/>
              <w:rPr>
                <w:sz w:val="16"/>
              </w:rPr>
            </w:pPr>
          </w:p>
        </w:tc>
        <w:tc>
          <w:tcPr>
            <w:tcW w:w="675" w:type="dxa"/>
          </w:tcPr>
          <w:p w14:paraId="677F83D9" w14:textId="77777777" w:rsidR="00201F78" w:rsidRDefault="00DE5F46">
            <w:pPr>
              <w:pStyle w:val="TableParagraph"/>
              <w:spacing w:before="85"/>
              <w:ind w:left="26" w:right="3"/>
              <w:jc w:val="center"/>
              <w:rPr>
                <w:sz w:val="16"/>
              </w:rPr>
            </w:pPr>
            <w:r>
              <w:rPr>
                <w:spacing w:val="-5"/>
                <w:sz w:val="16"/>
              </w:rPr>
              <w:t>DE</w:t>
            </w:r>
          </w:p>
        </w:tc>
        <w:tc>
          <w:tcPr>
            <w:tcW w:w="673" w:type="dxa"/>
          </w:tcPr>
          <w:p w14:paraId="21F2052F" w14:textId="77777777" w:rsidR="00201F78" w:rsidRDefault="00DE5F46">
            <w:pPr>
              <w:pStyle w:val="TableParagraph"/>
              <w:spacing w:line="178" w:lineRule="exact"/>
              <w:ind w:left="42" w:right="4"/>
              <w:jc w:val="center"/>
              <w:rPr>
                <w:sz w:val="16"/>
              </w:rPr>
            </w:pPr>
            <w:r>
              <w:rPr>
                <w:spacing w:val="-5"/>
                <w:sz w:val="16"/>
              </w:rPr>
              <w:t>DMV</w:t>
            </w:r>
          </w:p>
        </w:tc>
      </w:tr>
      <w:tr w:rsidR="00201F78" w14:paraId="792486CE" w14:textId="77777777">
        <w:trPr>
          <w:trHeight w:val="369"/>
        </w:trPr>
        <w:tc>
          <w:tcPr>
            <w:tcW w:w="380" w:type="dxa"/>
          </w:tcPr>
          <w:p w14:paraId="71720C49" w14:textId="77777777" w:rsidR="00201F78" w:rsidRDefault="00DE5F46">
            <w:pPr>
              <w:pStyle w:val="TableParagraph"/>
              <w:spacing w:before="88"/>
              <w:ind w:left="80" w:right="76"/>
              <w:jc w:val="center"/>
              <w:rPr>
                <w:sz w:val="16"/>
              </w:rPr>
            </w:pPr>
            <w:r>
              <w:rPr>
                <w:spacing w:val="-5"/>
                <w:sz w:val="16"/>
              </w:rPr>
              <w:t>31</w:t>
            </w:r>
          </w:p>
        </w:tc>
        <w:tc>
          <w:tcPr>
            <w:tcW w:w="2982" w:type="dxa"/>
          </w:tcPr>
          <w:p w14:paraId="3F4E41EF" w14:textId="77777777" w:rsidR="00201F78" w:rsidRDefault="00DE5F46">
            <w:pPr>
              <w:pStyle w:val="TableParagraph"/>
              <w:spacing w:line="178" w:lineRule="exact"/>
              <w:ind w:left="105"/>
              <w:rPr>
                <w:sz w:val="16"/>
              </w:rPr>
            </w:pPr>
            <w:r>
              <w:rPr>
                <w:sz w:val="16"/>
              </w:rPr>
              <w:t>Rozeverter</w:t>
            </w:r>
            <w:r>
              <w:rPr>
                <w:spacing w:val="-8"/>
                <w:sz w:val="16"/>
              </w:rPr>
              <w:t xml:space="preserve"> </w:t>
            </w:r>
            <w:r>
              <w:rPr>
                <w:sz w:val="16"/>
              </w:rPr>
              <w:t>Moreno</w:t>
            </w:r>
            <w:r>
              <w:rPr>
                <w:spacing w:val="-8"/>
                <w:sz w:val="16"/>
              </w:rPr>
              <w:t xml:space="preserve"> </w:t>
            </w:r>
            <w:r>
              <w:rPr>
                <w:spacing w:val="-2"/>
                <w:sz w:val="16"/>
              </w:rPr>
              <w:t>Fernandes</w:t>
            </w:r>
          </w:p>
        </w:tc>
        <w:tc>
          <w:tcPr>
            <w:tcW w:w="1333" w:type="dxa"/>
          </w:tcPr>
          <w:p w14:paraId="38443994" w14:textId="77777777" w:rsidR="00201F78" w:rsidRDefault="00DE5F46">
            <w:pPr>
              <w:pStyle w:val="TableParagraph"/>
              <w:spacing w:line="178" w:lineRule="exact"/>
              <w:ind w:right="195"/>
              <w:jc w:val="right"/>
              <w:rPr>
                <w:sz w:val="16"/>
              </w:rPr>
            </w:pPr>
            <w:r>
              <w:rPr>
                <w:spacing w:val="-2"/>
                <w:sz w:val="16"/>
              </w:rPr>
              <w:t>185717787/87</w:t>
            </w:r>
          </w:p>
        </w:tc>
        <w:tc>
          <w:tcPr>
            <w:tcW w:w="961" w:type="dxa"/>
          </w:tcPr>
          <w:p w14:paraId="2C61AEBF" w14:textId="77777777" w:rsidR="00201F78" w:rsidRDefault="00DE5F46">
            <w:pPr>
              <w:pStyle w:val="TableParagraph"/>
              <w:spacing w:line="178" w:lineRule="exact"/>
              <w:ind w:left="10" w:right="3"/>
              <w:jc w:val="center"/>
              <w:rPr>
                <w:sz w:val="16"/>
              </w:rPr>
            </w:pPr>
            <w:r>
              <w:rPr>
                <w:spacing w:val="-2"/>
                <w:sz w:val="16"/>
              </w:rPr>
              <w:t>Doutor</w:t>
            </w:r>
          </w:p>
        </w:tc>
        <w:tc>
          <w:tcPr>
            <w:tcW w:w="1100" w:type="dxa"/>
          </w:tcPr>
          <w:p w14:paraId="3A798FE8" w14:textId="77777777" w:rsidR="00201F78" w:rsidRDefault="00201F78">
            <w:pPr>
              <w:pStyle w:val="TableParagraph"/>
              <w:rPr>
                <w:sz w:val="16"/>
              </w:rPr>
            </w:pPr>
          </w:p>
        </w:tc>
        <w:tc>
          <w:tcPr>
            <w:tcW w:w="1090" w:type="dxa"/>
          </w:tcPr>
          <w:p w14:paraId="64928BCC" w14:textId="77777777" w:rsidR="00201F78" w:rsidRDefault="00DE5F46">
            <w:pPr>
              <w:pStyle w:val="TableParagraph"/>
              <w:spacing w:line="178" w:lineRule="exact"/>
              <w:ind w:left="3"/>
              <w:jc w:val="center"/>
              <w:rPr>
                <w:sz w:val="16"/>
              </w:rPr>
            </w:pPr>
            <w:r>
              <w:rPr>
                <w:spacing w:val="-10"/>
                <w:sz w:val="16"/>
              </w:rPr>
              <w:t>X</w:t>
            </w:r>
          </w:p>
        </w:tc>
        <w:tc>
          <w:tcPr>
            <w:tcW w:w="865" w:type="dxa"/>
          </w:tcPr>
          <w:p w14:paraId="650A0D1D" w14:textId="77777777" w:rsidR="00201F78" w:rsidRDefault="00201F78">
            <w:pPr>
              <w:pStyle w:val="TableParagraph"/>
              <w:rPr>
                <w:sz w:val="16"/>
              </w:rPr>
            </w:pPr>
          </w:p>
        </w:tc>
        <w:tc>
          <w:tcPr>
            <w:tcW w:w="675" w:type="dxa"/>
          </w:tcPr>
          <w:p w14:paraId="4DA602FA" w14:textId="77777777" w:rsidR="00201F78" w:rsidRDefault="00DE5F46">
            <w:pPr>
              <w:pStyle w:val="TableParagraph"/>
              <w:spacing w:before="88"/>
              <w:ind w:left="26" w:right="3"/>
              <w:jc w:val="center"/>
              <w:rPr>
                <w:sz w:val="16"/>
              </w:rPr>
            </w:pPr>
            <w:r>
              <w:rPr>
                <w:spacing w:val="-5"/>
                <w:sz w:val="16"/>
              </w:rPr>
              <w:t>DE</w:t>
            </w:r>
          </w:p>
        </w:tc>
        <w:tc>
          <w:tcPr>
            <w:tcW w:w="673" w:type="dxa"/>
          </w:tcPr>
          <w:p w14:paraId="74CD0ACE" w14:textId="77777777" w:rsidR="00201F78" w:rsidRDefault="00DE5F46">
            <w:pPr>
              <w:pStyle w:val="TableParagraph"/>
              <w:spacing w:line="178" w:lineRule="exact"/>
              <w:ind w:left="42" w:right="4"/>
              <w:jc w:val="center"/>
              <w:rPr>
                <w:sz w:val="16"/>
              </w:rPr>
            </w:pPr>
            <w:r>
              <w:rPr>
                <w:spacing w:val="-5"/>
                <w:sz w:val="16"/>
              </w:rPr>
              <w:t>DMV</w:t>
            </w:r>
          </w:p>
        </w:tc>
      </w:tr>
      <w:tr w:rsidR="00201F78" w14:paraId="59D76135" w14:textId="77777777">
        <w:trPr>
          <w:trHeight w:val="366"/>
        </w:trPr>
        <w:tc>
          <w:tcPr>
            <w:tcW w:w="380" w:type="dxa"/>
          </w:tcPr>
          <w:p w14:paraId="0954845A" w14:textId="77777777" w:rsidR="00201F78" w:rsidRDefault="00DE5F46">
            <w:pPr>
              <w:pStyle w:val="TableParagraph"/>
              <w:spacing w:before="85"/>
              <w:ind w:left="80" w:right="76"/>
              <w:jc w:val="center"/>
              <w:rPr>
                <w:sz w:val="16"/>
              </w:rPr>
            </w:pPr>
            <w:r>
              <w:rPr>
                <w:spacing w:val="-5"/>
                <w:sz w:val="16"/>
              </w:rPr>
              <w:t>32</w:t>
            </w:r>
          </w:p>
        </w:tc>
        <w:tc>
          <w:tcPr>
            <w:tcW w:w="2982" w:type="dxa"/>
          </w:tcPr>
          <w:p w14:paraId="0A661963" w14:textId="77777777" w:rsidR="00201F78" w:rsidRDefault="00DE5F46">
            <w:pPr>
              <w:pStyle w:val="TableParagraph"/>
              <w:spacing w:line="178" w:lineRule="exact"/>
              <w:ind w:left="105"/>
              <w:rPr>
                <w:sz w:val="16"/>
              </w:rPr>
            </w:pPr>
            <w:r>
              <w:rPr>
                <w:sz w:val="16"/>
              </w:rPr>
              <w:t>Willam’s</w:t>
            </w:r>
            <w:r>
              <w:rPr>
                <w:spacing w:val="-8"/>
                <w:sz w:val="16"/>
              </w:rPr>
              <w:t xml:space="preserve"> </w:t>
            </w:r>
            <w:r>
              <w:rPr>
                <w:sz w:val="16"/>
              </w:rPr>
              <w:t>Costa</w:t>
            </w:r>
            <w:r>
              <w:rPr>
                <w:spacing w:val="-5"/>
                <w:sz w:val="16"/>
              </w:rPr>
              <w:t xml:space="preserve"> </w:t>
            </w:r>
            <w:r>
              <w:rPr>
                <w:spacing w:val="-2"/>
                <w:sz w:val="16"/>
              </w:rPr>
              <w:t>Neves</w:t>
            </w:r>
          </w:p>
        </w:tc>
        <w:tc>
          <w:tcPr>
            <w:tcW w:w="1333" w:type="dxa"/>
          </w:tcPr>
          <w:p w14:paraId="09E89048" w14:textId="77777777" w:rsidR="00201F78" w:rsidRDefault="00201F78">
            <w:pPr>
              <w:pStyle w:val="TableParagraph"/>
              <w:rPr>
                <w:sz w:val="16"/>
              </w:rPr>
            </w:pPr>
          </w:p>
        </w:tc>
        <w:tc>
          <w:tcPr>
            <w:tcW w:w="961" w:type="dxa"/>
          </w:tcPr>
          <w:p w14:paraId="39F3DF2A" w14:textId="77777777" w:rsidR="00201F78" w:rsidRDefault="00DE5F46">
            <w:pPr>
              <w:pStyle w:val="TableParagraph"/>
              <w:spacing w:line="178" w:lineRule="exact"/>
              <w:ind w:left="10" w:right="3"/>
              <w:jc w:val="center"/>
              <w:rPr>
                <w:sz w:val="16"/>
              </w:rPr>
            </w:pPr>
            <w:r>
              <w:rPr>
                <w:spacing w:val="-2"/>
                <w:sz w:val="16"/>
              </w:rPr>
              <w:t>Doutor</w:t>
            </w:r>
          </w:p>
        </w:tc>
        <w:tc>
          <w:tcPr>
            <w:tcW w:w="1100" w:type="dxa"/>
          </w:tcPr>
          <w:p w14:paraId="5BC53343" w14:textId="77777777" w:rsidR="00201F78" w:rsidRDefault="00201F78">
            <w:pPr>
              <w:pStyle w:val="TableParagraph"/>
              <w:rPr>
                <w:sz w:val="16"/>
              </w:rPr>
            </w:pPr>
          </w:p>
        </w:tc>
        <w:tc>
          <w:tcPr>
            <w:tcW w:w="1090" w:type="dxa"/>
          </w:tcPr>
          <w:p w14:paraId="374C657C" w14:textId="77777777" w:rsidR="00201F78" w:rsidRDefault="00DE5F46">
            <w:pPr>
              <w:pStyle w:val="TableParagraph"/>
              <w:spacing w:line="178" w:lineRule="exact"/>
              <w:ind w:left="3"/>
              <w:jc w:val="center"/>
              <w:rPr>
                <w:sz w:val="16"/>
              </w:rPr>
            </w:pPr>
            <w:r>
              <w:rPr>
                <w:spacing w:val="-10"/>
                <w:sz w:val="16"/>
              </w:rPr>
              <w:t>X</w:t>
            </w:r>
          </w:p>
        </w:tc>
        <w:tc>
          <w:tcPr>
            <w:tcW w:w="865" w:type="dxa"/>
          </w:tcPr>
          <w:p w14:paraId="08DE1F37" w14:textId="77777777" w:rsidR="00201F78" w:rsidRDefault="00201F78">
            <w:pPr>
              <w:pStyle w:val="TableParagraph"/>
              <w:rPr>
                <w:sz w:val="16"/>
              </w:rPr>
            </w:pPr>
          </w:p>
        </w:tc>
        <w:tc>
          <w:tcPr>
            <w:tcW w:w="675" w:type="dxa"/>
          </w:tcPr>
          <w:p w14:paraId="4C603A4D" w14:textId="77777777" w:rsidR="00201F78" w:rsidRDefault="00DE5F46">
            <w:pPr>
              <w:pStyle w:val="TableParagraph"/>
              <w:spacing w:before="85"/>
              <w:ind w:left="26" w:right="3"/>
              <w:jc w:val="center"/>
              <w:rPr>
                <w:sz w:val="16"/>
              </w:rPr>
            </w:pPr>
            <w:r>
              <w:rPr>
                <w:spacing w:val="-5"/>
                <w:sz w:val="16"/>
              </w:rPr>
              <w:t>DE</w:t>
            </w:r>
          </w:p>
        </w:tc>
        <w:tc>
          <w:tcPr>
            <w:tcW w:w="673" w:type="dxa"/>
          </w:tcPr>
          <w:p w14:paraId="22A97417" w14:textId="77777777" w:rsidR="00201F78" w:rsidRDefault="00DE5F46">
            <w:pPr>
              <w:pStyle w:val="TableParagraph"/>
              <w:spacing w:line="178" w:lineRule="exact"/>
              <w:ind w:left="42" w:right="4"/>
              <w:jc w:val="center"/>
              <w:rPr>
                <w:sz w:val="16"/>
              </w:rPr>
            </w:pPr>
            <w:r>
              <w:rPr>
                <w:spacing w:val="-5"/>
                <w:sz w:val="16"/>
              </w:rPr>
              <w:t>DMV</w:t>
            </w:r>
          </w:p>
        </w:tc>
      </w:tr>
      <w:tr w:rsidR="00201F78" w14:paraId="71123C1D" w14:textId="77777777">
        <w:trPr>
          <w:trHeight w:val="191"/>
        </w:trPr>
        <w:tc>
          <w:tcPr>
            <w:tcW w:w="380" w:type="dxa"/>
          </w:tcPr>
          <w:p w14:paraId="36B919B4" w14:textId="77777777" w:rsidR="00201F78" w:rsidRDefault="00DE5F46">
            <w:pPr>
              <w:pStyle w:val="TableParagraph"/>
              <w:spacing w:line="172" w:lineRule="exact"/>
              <w:ind w:left="80" w:right="76"/>
              <w:jc w:val="center"/>
              <w:rPr>
                <w:sz w:val="16"/>
              </w:rPr>
            </w:pPr>
            <w:r>
              <w:rPr>
                <w:spacing w:val="-5"/>
                <w:sz w:val="16"/>
              </w:rPr>
              <w:t>33</w:t>
            </w:r>
          </w:p>
        </w:tc>
        <w:tc>
          <w:tcPr>
            <w:tcW w:w="2982" w:type="dxa"/>
          </w:tcPr>
          <w:p w14:paraId="761BD3FF" w14:textId="77777777" w:rsidR="00201F78" w:rsidRDefault="00DE5F46">
            <w:pPr>
              <w:pStyle w:val="TableParagraph"/>
              <w:spacing w:line="172" w:lineRule="exact"/>
              <w:ind w:left="105"/>
              <w:rPr>
                <w:sz w:val="16"/>
              </w:rPr>
            </w:pPr>
            <w:r>
              <w:rPr>
                <w:sz w:val="16"/>
              </w:rPr>
              <w:t>Antonio</w:t>
            </w:r>
            <w:r>
              <w:rPr>
                <w:spacing w:val="-6"/>
                <w:sz w:val="16"/>
              </w:rPr>
              <w:t xml:space="preserve"> </w:t>
            </w:r>
            <w:r>
              <w:rPr>
                <w:sz w:val="16"/>
              </w:rPr>
              <w:t>Francisco</w:t>
            </w:r>
            <w:r>
              <w:rPr>
                <w:spacing w:val="-7"/>
                <w:sz w:val="16"/>
              </w:rPr>
              <w:t xml:space="preserve"> </w:t>
            </w:r>
            <w:r>
              <w:rPr>
                <w:sz w:val="16"/>
              </w:rPr>
              <w:t>de</w:t>
            </w:r>
            <w:r>
              <w:rPr>
                <w:spacing w:val="-6"/>
                <w:sz w:val="16"/>
              </w:rPr>
              <w:t xml:space="preserve"> </w:t>
            </w:r>
            <w:r>
              <w:rPr>
                <w:spacing w:val="-4"/>
                <w:sz w:val="16"/>
              </w:rPr>
              <w:t>Sousa</w:t>
            </w:r>
          </w:p>
        </w:tc>
        <w:tc>
          <w:tcPr>
            <w:tcW w:w="1333" w:type="dxa"/>
          </w:tcPr>
          <w:p w14:paraId="24A0D407" w14:textId="77777777" w:rsidR="00201F78" w:rsidRDefault="00DE5F46">
            <w:pPr>
              <w:pStyle w:val="TableParagraph"/>
              <w:spacing w:line="172" w:lineRule="exact"/>
              <w:ind w:left="106"/>
              <w:rPr>
                <w:sz w:val="16"/>
              </w:rPr>
            </w:pPr>
            <w:r>
              <w:rPr>
                <w:spacing w:val="-2"/>
                <w:sz w:val="16"/>
              </w:rPr>
              <w:t>093.626.735-</w:t>
            </w:r>
            <w:r>
              <w:rPr>
                <w:spacing w:val="-5"/>
                <w:sz w:val="16"/>
              </w:rPr>
              <w:t>68</w:t>
            </w:r>
          </w:p>
        </w:tc>
        <w:tc>
          <w:tcPr>
            <w:tcW w:w="961" w:type="dxa"/>
          </w:tcPr>
          <w:p w14:paraId="48F2C3B8" w14:textId="77777777" w:rsidR="00201F78" w:rsidRDefault="00DE5F46">
            <w:pPr>
              <w:pStyle w:val="TableParagraph"/>
              <w:spacing w:line="172" w:lineRule="exact"/>
              <w:ind w:left="10" w:right="2"/>
              <w:jc w:val="center"/>
              <w:rPr>
                <w:sz w:val="16"/>
              </w:rPr>
            </w:pPr>
            <w:r>
              <w:rPr>
                <w:spacing w:val="-2"/>
                <w:sz w:val="16"/>
              </w:rPr>
              <w:t>Mestre</w:t>
            </w:r>
          </w:p>
        </w:tc>
        <w:tc>
          <w:tcPr>
            <w:tcW w:w="1100" w:type="dxa"/>
          </w:tcPr>
          <w:p w14:paraId="244B4602" w14:textId="77777777" w:rsidR="00201F78" w:rsidRDefault="00DE5F46">
            <w:pPr>
              <w:pStyle w:val="TableParagraph"/>
              <w:spacing w:line="172" w:lineRule="exact"/>
              <w:ind w:left="9"/>
              <w:jc w:val="center"/>
              <w:rPr>
                <w:sz w:val="16"/>
              </w:rPr>
            </w:pPr>
            <w:r>
              <w:rPr>
                <w:spacing w:val="-10"/>
                <w:sz w:val="16"/>
              </w:rPr>
              <w:t>X</w:t>
            </w:r>
          </w:p>
        </w:tc>
        <w:tc>
          <w:tcPr>
            <w:tcW w:w="1090" w:type="dxa"/>
          </w:tcPr>
          <w:p w14:paraId="76C97E3C" w14:textId="77777777" w:rsidR="00201F78" w:rsidRDefault="00201F78">
            <w:pPr>
              <w:pStyle w:val="TableParagraph"/>
              <w:rPr>
                <w:sz w:val="12"/>
              </w:rPr>
            </w:pPr>
          </w:p>
        </w:tc>
        <w:tc>
          <w:tcPr>
            <w:tcW w:w="865" w:type="dxa"/>
          </w:tcPr>
          <w:p w14:paraId="2AFCB6E3" w14:textId="77777777" w:rsidR="00201F78" w:rsidRDefault="00201F78">
            <w:pPr>
              <w:pStyle w:val="TableParagraph"/>
              <w:rPr>
                <w:sz w:val="12"/>
              </w:rPr>
            </w:pPr>
          </w:p>
        </w:tc>
        <w:tc>
          <w:tcPr>
            <w:tcW w:w="675" w:type="dxa"/>
          </w:tcPr>
          <w:p w14:paraId="3C00FC4E" w14:textId="77777777" w:rsidR="00201F78" w:rsidRDefault="00DE5F46">
            <w:pPr>
              <w:pStyle w:val="TableParagraph"/>
              <w:spacing w:line="172" w:lineRule="exact"/>
              <w:ind w:left="26" w:right="3"/>
              <w:jc w:val="center"/>
              <w:rPr>
                <w:sz w:val="16"/>
              </w:rPr>
            </w:pPr>
            <w:r>
              <w:rPr>
                <w:spacing w:val="-5"/>
                <w:sz w:val="16"/>
              </w:rPr>
              <w:t>DE</w:t>
            </w:r>
          </w:p>
        </w:tc>
        <w:tc>
          <w:tcPr>
            <w:tcW w:w="673" w:type="dxa"/>
          </w:tcPr>
          <w:p w14:paraId="0CDC0E03" w14:textId="77777777" w:rsidR="00201F78" w:rsidRDefault="00DE5F46">
            <w:pPr>
              <w:pStyle w:val="TableParagraph"/>
              <w:spacing w:line="172" w:lineRule="exact"/>
              <w:ind w:left="45" w:right="3"/>
              <w:jc w:val="center"/>
              <w:rPr>
                <w:sz w:val="16"/>
              </w:rPr>
            </w:pPr>
            <w:r>
              <w:rPr>
                <w:spacing w:val="-4"/>
                <w:sz w:val="16"/>
              </w:rPr>
              <w:t>DCCV</w:t>
            </w:r>
          </w:p>
        </w:tc>
      </w:tr>
      <w:tr w:rsidR="00201F78" w14:paraId="06EBB200" w14:textId="77777777">
        <w:trPr>
          <w:trHeight w:val="182"/>
        </w:trPr>
        <w:tc>
          <w:tcPr>
            <w:tcW w:w="380" w:type="dxa"/>
          </w:tcPr>
          <w:p w14:paraId="6399191F" w14:textId="77777777" w:rsidR="00201F78" w:rsidRDefault="00DE5F46">
            <w:pPr>
              <w:pStyle w:val="TableParagraph"/>
              <w:spacing w:line="162" w:lineRule="exact"/>
              <w:ind w:left="80" w:right="76"/>
              <w:jc w:val="center"/>
              <w:rPr>
                <w:sz w:val="16"/>
              </w:rPr>
            </w:pPr>
            <w:r>
              <w:rPr>
                <w:spacing w:val="-5"/>
                <w:sz w:val="16"/>
              </w:rPr>
              <w:t>34</w:t>
            </w:r>
          </w:p>
        </w:tc>
        <w:tc>
          <w:tcPr>
            <w:tcW w:w="2982" w:type="dxa"/>
          </w:tcPr>
          <w:p w14:paraId="0365AC62" w14:textId="77777777" w:rsidR="00201F78" w:rsidRDefault="00DE5F46">
            <w:pPr>
              <w:pStyle w:val="TableParagraph"/>
              <w:spacing w:line="162" w:lineRule="exact"/>
              <w:ind w:left="105"/>
              <w:rPr>
                <w:sz w:val="16"/>
              </w:rPr>
            </w:pPr>
            <w:r>
              <w:rPr>
                <w:sz w:val="16"/>
              </w:rPr>
              <w:t>Ana</w:t>
            </w:r>
            <w:r>
              <w:rPr>
                <w:spacing w:val="-4"/>
                <w:sz w:val="16"/>
              </w:rPr>
              <w:t xml:space="preserve"> </w:t>
            </w:r>
            <w:r>
              <w:rPr>
                <w:sz w:val="16"/>
              </w:rPr>
              <w:t>Lys</w:t>
            </w:r>
            <w:r>
              <w:rPr>
                <w:spacing w:val="-5"/>
                <w:sz w:val="16"/>
              </w:rPr>
              <w:t xml:space="preserve"> </w:t>
            </w:r>
            <w:r>
              <w:rPr>
                <w:sz w:val="16"/>
              </w:rPr>
              <w:t>Bezerra</w:t>
            </w:r>
            <w:r>
              <w:rPr>
                <w:spacing w:val="-4"/>
                <w:sz w:val="16"/>
              </w:rPr>
              <w:t xml:space="preserve"> </w:t>
            </w:r>
            <w:r>
              <w:rPr>
                <w:sz w:val="16"/>
              </w:rPr>
              <w:t>Barradas</w:t>
            </w:r>
            <w:r>
              <w:rPr>
                <w:spacing w:val="-6"/>
                <w:sz w:val="16"/>
              </w:rPr>
              <w:t xml:space="preserve"> </w:t>
            </w:r>
            <w:r>
              <w:rPr>
                <w:spacing w:val="-2"/>
                <w:sz w:val="16"/>
              </w:rPr>
              <w:t>Mineiro</w:t>
            </w:r>
          </w:p>
        </w:tc>
        <w:tc>
          <w:tcPr>
            <w:tcW w:w="1333" w:type="dxa"/>
          </w:tcPr>
          <w:p w14:paraId="6E92D137" w14:textId="77777777" w:rsidR="00201F78" w:rsidRDefault="00DE5F46">
            <w:pPr>
              <w:pStyle w:val="TableParagraph"/>
              <w:spacing w:line="162" w:lineRule="exact"/>
              <w:ind w:left="106"/>
              <w:rPr>
                <w:sz w:val="16"/>
              </w:rPr>
            </w:pPr>
            <w:r>
              <w:rPr>
                <w:spacing w:val="-2"/>
                <w:sz w:val="16"/>
              </w:rPr>
              <w:t>349.618.873-</w:t>
            </w:r>
            <w:r>
              <w:rPr>
                <w:spacing w:val="-5"/>
                <w:sz w:val="16"/>
              </w:rPr>
              <w:t>15</w:t>
            </w:r>
          </w:p>
        </w:tc>
        <w:tc>
          <w:tcPr>
            <w:tcW w:w="961" w:type="dxa"/>
          </w:tcPr>
          <w:p w14:paraId="11710BDE" w14:textId="77777777" w:rsidR="00201F78" w:rsidRDefault="00DE5F46">
            <w:pPr>
              <w:pStyle w:val="TableParagraph"/>
              <w:spacing w:line="162" w:lineRule="exact"/>
              <w:ind w:left="10" w:right="9"/>
              <w:jc w:val="center"/>
              <w:rPr>
                <w:sz w:val="16"/>
              </w:rPr>
            </w:pPr>
            <w:r>
              <w:rPr>
                <w:spacing w:val="-2"/>
                <w:sz w:val="16"/>
              </w:rPr>
              <w:t>Doutora</w:t>
            </w:r>
          </w:p>
        </w:tc>
        <w:tc>
          <w:tcPr>
            <w:tcW w:w="1100" w:type="dxa"/>
          </w:tcPr>
          <w:p w14:paraId="38E0F1E1" w14:textId="77777777" w:rsidR="00201F78" w:rsidRDefault="00DE5F46">
            <w:pPr>
              <w:pStyle w:val="TableParagraph"/>
              <w:spacing w:line="162" w:lineRule="exact"/>
              <w:ind w:left="9" w:right="9"/>
              <w:jc w:val="center"/>
              <w:rPr>
                <w:sz w:val="16"/>
              </w:rPr>
            </w:pPr>
            <w:r>
              <w:rPr>
                <w:spacing w:val="-10"/>
                <w:sz w:val="16"/>
              </w:rPr>
              <w:t>X</w:t>
            </w:r>
          </w:p>
        </w:tc>
        <w:tc>
          <w:tcPr>
            <w:tcW w:w="1090" w:type="dxa"/>
          </w:tcPr>
          <w:p w14:paraId="28AC215A" w14:textId="77777777" w:rsidR="00201F78" w:rsidRDefault="00201F78">
            <w:pPr>
              <w:pStyle w:val="TableParagraph"/>
              <w:rPr>
                <w:sz w:val="12"/>
              </w:rPr>
            </w:pPr>
          </w:p>
        </w:tc>
        <w:tc>
          <w:tcPr>
            <w:tcW w:w="865" w:type="dxa"/>
          </w:tcPr>
          <w:p w14:paraId="6E8840A6" w14:textId="77777777" w:rsidR="00201F78" w:rsidRDefault="00201F78">
            <w:pPr>
              <w:pStyle w:val="TableParagraph"/>
              <w:rPr>
                <w:sz w:val="12"/>
              </w:rPr>
            </w:pPr>
          </w:p>
        </w:tc>
        <w:tc>
          <w:tcPr>
            <w:tcW w:w="675" w:type="dxa"/>
          </w:tcPr>
          <w:p w14:paraId="7C252107" w14:textId="77777777" w:rsidR="00201F78" w:rsidRDefault="00DE5F46">
            <w:pPr>
              <w:pStyle w:val="TableParagraph"/>
              <w:spacing w:line="162" w:lineRule="exact"/>
              <w:ind w:left="23" w:right="26"/>
              <w:jc w:val="center"/>
              <w:rPr>
                <w:sz w:val="16"/>
              </w:rPr>
            </w:pPr>
            <w:r>
              <w:rPr>
                <w:spacing w:val="-5"/>
                <w:sz w:val="16"/>
              </w:rPr>
              <w:t>DE</w:t>
            </w:r>
          </w:p>
        </w:tc>
        <w:tc>
          <w:tcPr>
            <w:tcW w:w="673" w:type="dxa"/>
          </w:tcPr>
          <w:p w14:paraId="37710C25" w14:textId="77777777" w:rsidR="00201F78" w:rsidRDefault="00DE5F46">
            <w:pPr>
              <w:pStyle w:val="TableParagraph"/>
              <w:spacing w:line="162" w:lineRule="exact"/>
              <w:ind w:left="42" w:right="45"/>
              <w:jc w:val="center"/>
              <w:rPr>
                <w:sz w:val="16"/>
              </w:rPr>
            </w:pPr>
            <w:r>
              <w:rPr>
                <w:spacing w:val="-4"/>
                <w:sz w:val="16"/>
              </w:rPr>
              <w:t>DCCV</w:t>
            </w:r>
          </w:p>
        </w:tc>
      </w:tr>
      <w:tr w:rsidR="00201F78" w14:paraId="79A1FC1D" w14:textId="77777777">
        <w:trPr>
          <w:trHeight w:val="184"/>
        </w:trPr>
        <w:tc>
          <w:tcPr>
            <w:tcW w:w="380" w:type="dxa"/>
          </w:tcPr>
          <w:p w14:paraId="1B185337" w14:textId="77777777" w:rsidR="00201F78" w:rsidRDefault="00DE5F46">
            <w:pPr>
              <w:pStyle w:val="TableParagraph"/>
              <w:spacing w:line="164" w:lineRule="exact"/>
              <w:ind w:left="80" w:right="76"/>
              <w:jc w:val="center"/>
              <w:rPr>
                <w:sz w:val="16"/>
              </w:rPr>
            </w:pPr>
            <w:r>
              <w:rPr>
                <w:spacing w:val="-5"/>
                <w:sz w:val="16"/>
              </w:rPr>
              <w:t>35</w:t>
            </w:r>
          </w:p>
        </w:tc>
        <w:tc>
          <w:tcPr>
            <w:tcW w:w="2982" w:type="dxa"/>
          </w:tcPr>
          <w:p w14:paraId="0F3D14B7" w14:textId="77777777" w:rsidR="00201F78" w:rsidRDefault="00DE5F46">
            <w:pPr>
              <w:pStyle w:val="TableParagraph"/>
              <w:spacing w:line="164" w:lineRule="exact"/>
              <w:ind w:left="105"/>
              <w:rPr>
                <w:sz w:val="16"/>
              </w:rPr>
            </w:pPr>
            <w:r>
              <w:rPr>
                <w:sz w:val="16"/>
              </w:rPr>
              <w:t>Ana</w:t>
            </w:r>
            <w:r>
              <w:rPr>
                <w:spacing w:val="-5"/>
                <w:sz w:val="16"/>
              </w:rPr>
              <w:t xml:space="preserve"> </w:t>
            </w:r>
            <w:r>
              <w:rPr>
                <w:sz w:val="16"/>
              </w:rPr>
              <w:t>Maria</w:t>
            </w:r>
            <w:r>
              <w:rPr>
                <w:spacing w:val="-3"/>
                <w:sz w:val="16"/>
              </w:rPr>
              <w:t xml:space="preserve"> </w:t>
            </w:r>
            <w:r>
              <w:rPr>
                <w:spacing w:val="-2"/>
                <w:sz w:val="16"/>
              </w:rPr>
              <w:t>Quessada</w:t>
            </w:r>
          </w:p>
        </w:tc>
        <w:tc>
          <w:tcPr>
            <w:tcW w:w="1333" w:type="dxa"/>
          </w:tcPr>
          <w:p w14:paraId="355058A5" w14:textId="77777777" w:rsidR="00201F78" w:rsidRDefault="00DE5F46">
            <w:pPr>
              <w:pStyle w:val="TableParagraph"/>
              <w:spacing w:line="164" w:lineRule="exact"/>
              <w:ind w:left="106"/>
              <w:rPr>
                <w:sz w:val="16"/>
              </w:rPr>
            </w:pPr>
            <w:r>
              <w:rPr>
                <w:spacing w:val="-2"/>
                <w:sz w:val="16"/>
              </w:rPr>
              <w:t>367.941.049-</w:t>
            </w:r>
            <w:r>
              <w:rPr>
                <w:spacing w:val="-5"/>
                <w:sz w:val="16"/>
              </w:rPr>
              <w:t>20</w:t>
            </w:r>
          </w:p>
        </w:tc>
        <w:tc>
          <w:tcPr>
            <w:tcW w:w="961" w:type="dxa"/>
          </w:tcPr>
          <w:p w14:paraId="66657334" w14:textId="77777777" w:rsidR="00201F78" w:rsidRDefault="00DE5F46">
            <w:pPr>
              <w:pStyle w:val="TableParagraph"/>
              <w:spacing w:line="164" w:lineRule="exact"/>
              <w:ind w:left="10" w:right="9"/>
              <w:jc w:val="center"/>
              <w:rPr>
                <w:sz w:val="16"/>
              </w:rPr>
            </w:pPr>
            <w:r>
              <w:rPr>
                <w:spacing w:val="-2"/>
                <w:sz w:val="16"/>
              </w:rPr>
              <w:t>Doutora</w:t>
            </w:r>
          </w:p>
        </w:tc>
        <w:tc>
          <w:tcPr>
            <w:tcW w:w="1100" w:type="dxa"/>
          </w:tcPr>
          <w:p w14:paraId="5D0173BF"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1BC248C5" w14:textId="77777777" w:rsidR="00201F78" w:rsidRDefault="00201F78">
            <w:pPr>
              <w:pStyle w:val="TableParagraph"/>
              <w:rPr>
                <w:sz w:val="12"/>
              </w:rPr>
            </w:pPr>
          </w:p>
        </w:tc>
        <w:tc>
          <w:tcPr>
            <w:tcW w:w="865" w:type="dxa"/>
          </w:tcPr>
          <w:p w14:paraId="076E7401" w14:textId="77777777" w:rsidR="00201F78" w:rsidRDefault="00201F78">
            <w:pPr>
              <w:pStyle w:val="TableParagraph"/>
              <w:rPr>
                <w:sz w:val="12"/>
              </w:rPr>
            </w:pPr>
          </w:p>
        </w:tc>
        <w:tc>
          <w:tcPr>
            <w:tcW w:w="675" w:type="dxa"/>
          </w:tcPr>
          <w:p w14:paraId="3364F3F3"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42EF83D9" w14:textId="77777777" w:rsidR="00201F78" w:rsidRDefault="00DE5F46">
            <w:pPr>
              <w:pStyle w:val="TableParagraph"/>
              <w:spacing w:line="164" w:lineRule="exact"/>
              <w:ind w:left="42" w:right="45"/>
              <w:jc w:val="center"/>
              <w:rPr>
                <w:sz w:val="16"/>
              </w:rPr>
            </w:pPr>
            <w:r>
              <w:rPr>
                <w:spacing w:val="-4"/>
                <w:sz w:val="16"/>
              </w:rPr>
              <w:t>DCCV</w:t>
            </w:r>
          </w:p>
        </w:tc>
      </w:tr>
      <w:tr w:rsidR="00201F78" w14:paraId="79A338E9" w14:textId="77777777">
        <w:trPr>
          <w:trHeight w:val="184"/>
        </w:trPr>
        <w:tc>
          <w:tcPr>
            <w:tcW w:w="380" w:type="dxa"/>
          </w:tcPr>
          <w:p w14:paraId="5651CE08" w14:textId="77777777" w:rsidR="00201F78" w:rsidRDefault="00DE5F46">
            <w:pPr>
              <w:pStyle w:val="TableParagraph"/>
              <w:spacing w:line="164" w:lineRule="exact"/>
              <w:ind w:left="80" w:right="76"/>
              <w:jc w:val="center"/>
              <w:rPr>
                <w:sz w:val="16"/>
              </w:rPr>
            </w:pPr>
            <w:r>
              <w:rPr>
                <w:spacing w:val="-5"/>
                <w:sz w:val="16"/>
              </w:rPr>
              <w:t>36</w:t>
            </w:r>
          </w:p>
        </w:tc>
        <w:tc>
          <w:tcPr>
            <w:tcW w:w="2982" w:type="dxa"/>
          </w:tcPr>
          <w:p w14:paraId="1B59FF85" w14:textId="77777777" w:rsidR="00201F78" w:rsidRDefault="00DE5F46">
            <w:pPr>
              <w:pStyle w:val="TableParagraph"/>
              <w:spacing w:line="164" w:lineRule="exact"/>
              <w:ind w:left="105"/>
              <w:rPr>
                <w:sz w:val="16"/>
              </w:rPr>
            </w:pPr>
            <w:r>
              <w:rPr>
                <w:sz w:val="16"/>
              </w:rPr>
              <w:t>Euvaldo</w:t>
            </w:r>
            <w:r>
              <w:rPr>
                <w:spacing w:val="-6"/>
                <w:sz w:val="16"/>
              </w:rPr>
              <w:t xml:space="preserve"> </w:t>
            </w:r>
            <w:r>
              <w:rPr>
                <w:sz w:val="16"/>
              </w:rPr>
              <w:t>de</w:t>
            </w:r>
            <w:r>
              <w:rPr>
                <w:spacing w:val="-5"/>
                <w:sz w:val="16"/>
              </w:rPr>
              <w:t xml:space="preserve"> </w:t>
            </w:r>
            <w:r>
              <w:rPr>
                <w:sz w:val="16"/>
              </w:rPr>
              <w:t>Aguiar</w:t>
            </w:r>
            <w:r>
              <w:rPr>
                <w:spacing w:val="-4"/>
                <w:sz w:val="16"/>
              </w:rPr>
              <w:t xml:space="preserve"> </w:t>
            </w:r>
            <w:r>
              <w:rPr>
                <w:spacing w:val="-2"/>
                <w:sz w:val="16"/>
              </w:rPr>
              <w:t>Coqueiro</w:t>
            </w:r>
          </w:p>
        </w:tc>
        <w:tc>
          <w:tcPr>
            <w:tcW w:w="1333" w:type="dxa"/>
          </w:tcPr>
          <w:p w14:paraId="66AC5965" w14:textId="77777777" w:rsidR="00201F78" w:rsidRDefault="00DE5F46">
            <w:pPr>
              <w:pStyle w:val="TableParagraph"/>
              <w:spacing w:line="164" w:lineRule="exact"/>
              <w:ind w:left="106"/>
              <w:rPr>
                <w:sz w:val="16"/>
              </w:rPr>
            </w:pPr>
            <w:r>
              <w:rPr>
                <w:spacing w:val="-2"/>
                <w:sz w:val="16"/>
              </w:rPr>
              <w:t>094.070.063.87</w:t>
            </w:r>
          </w:p>
        </w:tc>
        <w:tc>
          <w:tcPr>
            <w:tcW w:w="961" w:type="dxa"/>
          </w:tcPr>
          <w:p w14:paraId="7CEE6DDA" w14:textId="77777777" w:rsidR="00201F78" w:rsidRDefault="00DE5F46">
            <w:pPr>
              <w:pStyle w:val="TableParagraph"/>
              <w:spacing w:line="164" w:lineRule="exact"/>
              <w:ind w:left="10" w:right="11"/>
              <w:jc w:val="center"/>
              <w:rPr>
                <w:sz w:val="16"/>
              </w:rPr>
            </w:pPr>
            <w:r>
              <w:rPr>
                <w:spacing w:val="-2"/>
                <w:sz w:val="16"/>
              </w:rPr>
              <w:t>Mestre</w:t>
            </w:r>
          </w:p>
        </w:tc>
        <w:tc>
          <w:tcPr>
            <w:tcW w:w="1100" w:type="dxa"/>
          </w:tcPr>
          <w:p w14:paraId="61F92F31"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2F945354" w14:textId="77777777" w:rsidR="00201F78" w:rsidRDefault="00201F78">
            <w:pPr>
              <w:pStyle w:val="TableParagraph"/>
              <w:rPr>
                <w:sz w:val="12"/>
              </w:rPr>
            </w:pPr>
          </w:p>
        </w:tc>
        <w:tc>
          <w:tcPr>
            <w:tcW w:w="865" w:type="dxa"/>
          </w:tcPr>
          <w:p w14:paraId="684D7FE6" w14:textId="77777777" w:rsidR="00201F78" w:rsidRDefault="00201F78">
            <w:pPr>
              <w:pStyle w:val="TableParagraph"/>
              <w:rPr>
                <w:sz w:val="12"/>
              </w:rPr>
            </w:pPr>
          </w:p>
        </w:tc>
        <w:tc>
          <w:tcPr>
            <w:tcW w:w="675" w:type="dxa"/>
          </w:tcPr>
          <w:p w14:paraId="00309837"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634C1A8B" w14:textId="77777777" w:rsidR="00201F78" w:rsidRDefault="00DE5F46">
            <w:pPr>
              <w:pStyle w:val="TableParagraph"/>
              <w:spacing w:line="164" w:lineRule="exact"/>
              <w:ind w:left="42" w:right="45"/>
              <w:jc w:val="center"/>
              <w:rPr>
                <w:sz w:val="16"/>
              </w:rPr>
            </w:pPr>
            <w:r>
              <w:rPr>
                <w:spacing w:val="-4"/>
                <w:sz w:val="16"/>
              </w:rPr>
              <w:t>DCCV</w:t>
            </w:r>
          </w:p>
        </w:tc>
      </w:tr>
      <w:tr w:rsidR="00201F78" w14:paraId="713734C7" w14:textId="77777777">
        <w:trPr>
          <w:trHeight w:val="184"/>
        </w:trPr>
        <w:tc>
          <w:tcPr>
            <w:tcW w:w="380" w:type="dxa"/>
          </w:tcPr>
          <w:p w14:paraId="05CB38E3" w14:textId="77777777" w:rsidR="00201F78" w:rsidRDefault="00DE5F46">
            <w:pPr>
              <w:pStyle w:val="TableParagraph"/>
              <w:spacing w:line="164" w:lineRule="exact"/>
              <w:ind w:left="80" w:right="76"/>
              <w:jc w:val="center"/>
              <w:rPr>
                <w:sz w:val="16"/>
              </w:rPr>
            </w:pPr>
            <w:r>
              <w:rPr>
                <w:spacing w:val="-5"/>
                <w:sz w:val="16"/>
              </w:rPr>
              <w:t>37</w:t>
            </w:r>
          </w:p>
        </w:tc>
        <w:tc>
          <w:tcPr>
            <w:tcW w:w="2982" w:type="dxa"/>
          </w:tcPr>
          <w:p w14:paraId="605201DA" w14:textId="77777777" w:rsidR="00201F78" w:rsidRDefault="00DE5F46">
            <w:pPr>
              <w:pStyle w:val="TableParagraph"/>
              <w:spacing w:line="164" w:lineRule="exact"/>
              <w:ind w:left="105"/>
              <w:rPr>
                <w:sz w:val="16"/>
              </w:rPr>
            </w:pPr>
            <w:r>
              <w:rPr>
                <w:sz w:val="16"/>
              </w:rPr>
              <w:t>Francisco</w:t>
            </w:r>
            <w:r>
              <w:rPr>
                <w:spacing w:val="-8"/>
                <w:sz w:val="16"/>
              </w:rPr>
              <w:t xml:space="preserve"> </w:t>
            </w:r>
            <w:r>
              <w:rPr>
                <w:sz w:val="16"/>
              </w:rPr>
              <w:t>Assis</w:t>
            </w:r>
            <w:r>
              <w:rPr>
                <w:spacing w:val="-5"/>
                <w:sz w:val="16"/>
              </w:rPr>
              <w:t xml:space="preserve"> </w:t>
            </w:r>
            <w:r>
              <w:rPr>
                <w:sz w:val="16"/>
              </w:rPr>
              <w:t>Lima</w:t>
            </w:r>
            <w:r>
              <w:rPr>
                <w:spacing w:val="-3"/>
                <w:sz w:val="16"/>
              </w:rPr>
              <w:t xml:space="preserve"> </w:t>
            </w:r>
            <w:r>
              <w:rPr>
                <w:spacing w:val="-4"/>
                <w:sz w:val="16"/>
              </w:rPr>
              <w:t>Costa</w:t>
            </w:r>
          </w:p>
        </w:tc>
        <w:tc>
          <w:tcPr>
            <w:tcW w:w="1333" w:type="dxa"/>
          </w:tcPr>
          <w:p w14:paraId="451DFA89" w14:textId="77777777" w:rsidR="00201F78" w:rsidRDefault="00DE5F46">
            <w:pPr>
              <w:pStyle w:val="TableParagraph"/>
              <w:spacing w:line="164" w:lineRule="exact"/>
              <w:ind w:left="106"/>
              <w:rPr>
                <w:sz w:val="16"/>
              </w:rPr>
            </w:pPr>
            <w:r>
              <w:rPr>
                <w:spacing w:val="-2"/>
                <w:sz w:val="16"/>
              </w:rPr>
              <w:t>062.927.713-</w:t>
            </w:r>
            <w:r>
              <w:rPr>
                <w:spacing w:val="-5"/>
                <w:sz w:val="16"/>
              </w:rPr>
              <w:t>34</w:t>
            </w:r>
          </w:p>
        </w:tc>
        <w:tc>
          <w:tcPr>
            <w:tcW w:w="961" w:type="dxa"/>
          </w:tcPr>
          <w:p w14:paraId="2A213AA7" w14:textId="77777777" w:rsidR="00201F78" w:rsidRDefault="00DE5F46">
            <w:pPr>
              <w:pStyle w:val="TableParagraph"/>
              <w:spacing w:line="164" w:lineRule="exact"/>
              <w:ind w:left="10" w:right="10"/>
              <w:jc w:val="center"/>
              <w:rPr>
                <w:sz w:val="16"/>
              </w:rPr>
            </w:pPr>
            <w:r>
              <w:rPr>
                <w:spacing w:val="-2"/>
                <w:sz w:val="16"/>
              </w:rPr>
              <w:t>Pós-Doctor</w:t>
            </w:r>
          </w:p>
        </w:tc>
        <w:tc>
          <w:tcPr>
            <w:tcW w:w="1100" w:type="dxa"/>
          </w:tcPr>
          <w:p w14:paraId="57D3ED30"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783F2014" w14:textId="77777777" w:rsidR="00201F78" w:rsidRDefault="00201F78">
            <w:pPr>
              <w:pStyle w:val="TableParagraph"/>
              <w:rPr>
                <w:sz w:val="12"/>
              </w:rPr>
            </w:pPr>
          </w:p>
        </w:tc>
        <w:tc>
          <w:tcPr>
            <w:tcW w:w="865" w:type="dxa"/>
          </w:tcPr>
          <w:p w14:paraId="28BE90B5" w14:textId="77777777" w:rsidR="00201F78" w:rsidRDefault="00201F78">
            <w:pPr>
              <w:pStyle w:val="TableParagraph"/>
              <w:rPr>
                <w:sz w:val="12"/>
              </w:rPr>
            </w:pPr>
          </w:p>
        </w:tc>
        <w:tc>
          <w:tcPr>
            <w:tcW w:w="675" w:type="dxa"/>
          </w:tcPr>
          <w:p w14:paraId="31C249E5"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05999D61" w14:textId="77777777" w:rsidR="00201F78" w:rsidRDefault="00DE5F46">
            <w:pPr>
              <w:pStyle w:val="TableParagraph"/>
              <w:spacing w:line="164" w:lineRule="exact"/>
              <w:ind w:left="42" w:right="45"/>
              <w:jc w:val="center"/>
              <w:rPr>
                <w:sz w:val="16"/>
              </w:rPr>
            </w:pPr>
            <w:r>
              <w:rPr>
                <w:spacing w:val="-4"/>
                <w:sz w:val="16"/>
              </w:rPr>
              <w:t>DCCV</w:t>
            </w:r>
          </w:p>
        </w:tc>
      </w:tr>
      <w:tr w:rsidR="00201F78" w14:paraId="28DEB182" w14:textId="77777777">
        <w:trPr>
          <w:trHeight w:val="184"/>
        </w:trPr>
        <w:tc>
          <w:tcPr>
            <w:tcW w:w="380" w:type="dxa"/>
          </w:tcPr>
          <w:p w14:paraId="6DF0AC61" w14:textId="77777777" w:rsidR="00201F78" w:rsidRDefault="00DE5F46">
            <w:pPr>
              <w:pStyle w:val="TableParagraph"/>
              <w:spacing w:line="164" w:lineRule="exact"/>
              <w:ind w:left="80" w:right="76"/>
              <w:jc w:val="center"/>
              <w:rPr>
                <w:sz w:val="16"/>
              </w:rPr>
            </w:pPr>
            <w:r>
              <w:rPr>
                <w:spacing w:val="-5"/>
                <w:sz w:val="16"/>
              </w:rPr>
              <w:t>38</w:t>
            </w:r>
          </w:p>
        </w:tc>
        <w:tc>
          <w:tcPr>
            <w:tcW w:w="2982" w:type="dxa"/>
          </w:tcPr>
          <w:p w14:paraId="4511E944" w14:textId="77777777" w:rsidR="00201F78" w:rsidRDefault="00DE5F46">
            <w:pPr>
              <w:pStyle w:val="TableParagraph"/>
              <w:spacing w:line="164" w:lineRule="exact"/>
              <w:ind w:left="105"/>
              <w:rPr>
                <w:sz w:val="16"/>
              </w:rPr>
            </w:pPr>
            <w:r>
              <w:rPr>
                <w:sz w:val="16"/>
              </w:rPr>
              <w:t>Francisco</w:t>
            </w:r>
            <w:r>
              <w:rPr>
                <w:spacing w:val="-6"/>
                <w:sz w:val="16"/>
              </w:rPr>
              <w:t xml:space="preserve"> </w:t>
            </w:r>
            <w:r>
              <w:rPr>
                <w:sz w:val="16"/>
              </w:rPr>
              <w:t>Lima</w:t>
            </w:r>
            <w:r>
              <w:rPr>
                <w:spacing w:val="-4"/>
                <w:sz w:val="16"/>
              </w:rPr>
              <w:t xml:space="preserve"> </w:t>
            </w:r>
            <w:r>
              <w:rPr>
                <w:spacing w:val="-2"/>
                <w:sz w:val="16"/>
              </w:rPr>
              <w:t>Silva</w:t>
            </w:r>
          </w:p>
        </w:tc>
        <w:tc>
          <w:tcPr>
            <w:tcW w:w="1333" w:type="dxa"/>
          </w:tcPr>
          <w:p w14:paraId="5B2EC26C" w14:textId="77777777" w:rsidR="00201F78" w:rsidRDefault="00DE5F46">
            <w:pPr>
              <w:pStyle w:val="TableParagraph"/>
              <w:spacing w:line="164" w:lineRule="exact"/>
              <w:ind w:left="106"/>
              <w:rPr>
                <w:sz w:val="16"/>
              </w:rPr>
            </w:pPr>
            <w:r>
              <w:rPr>
                <w:spacing w:val="-2"/>
                <w:sz w:val="16"/>
              </w:rPr>
              <w:t>312.642.127-</w:t>
            </w:r>
            <w:r>
              <w:rPr>
                <w:spacing w:val="-5"/>
                <w:sz w:val="16"/>
              </w:rPr>
              <w:t>04</w:t>
            </w:r>
          </w:p>
        </w:tc>
        <w:tc>
          <w:tcPr>
            <w:tcW w:w="961" w:type="dxa"/>
          </w:tcPr>
          <w:p w14:paraId="2BE59894" w14:textId="77777777" w:rsidR="00201F78" w:rsidRDefault="00DE5F46">
            <w:pPr>
              <w:pStyle w:val="TableParagraph"/>
              <w:spacing w:line="164" w:lineRule="exact"/>
              <w:ind w:left="10" w:right="10"/>
              <w:jc w:val="center"/>
              <w:rPr>
                <w:sz w:val="16"/>
              </w:rPr>
            </w:pPr>
            <w:r>
              <w:rPr>
                <w:spacing w:val="-2"/>
                <w:sz w:val="16"/>
              </w:rPr>
              <w:t>Doutor</w:t>
            </w:r>
          </w:p>
        </w:tc>
        <w:tc>
          <w:tcPr>
            <w:tcW w:w="1100" w:type="dxa"/>
          </w:tcPr>
          <w:p w14:paraId="221B3C76"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09EB346A" w14:textId="77777777" w:rsidR="00201F78" w:rsidRDefault="00201F78">
            <w:pPr>
              <w:pStyle w:val="TableParagraph"/>
              <w:rPr>
                <w:sz w:val="12"/>
              </w:rPr>
            </w:pPr>
          </w:p>
        </w:tc>
        <w:tc>
          <w:tcPr>
            <w:tcW w:w="865" w:type="dxa"/>
          </w:tcPr>
          <w:p w14:paraId="1F468D2B" w14:textId="77777777" w:rsidR="00201F78" w:rsidRDefault="00201F78">
            <w:pPr>
              <w:pStyle w:val="TableParagraph"/>
              <w:rPr>
                <w:sz w:val="12"/>
              </w:rPr>
            </w:pPr>
          </w:p>
        </w:tc>
        <w:tc>
          <w:tcPr>
            <w:tcW w:w="675" w:type="dxa"/>
          </w:tcPr>
          <w:p w14:paraId="70A2691C"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21A743BF" w14:textId="77777777" w:rsidR="00201F78" w:rsidRDefault="00DE5F46">
            <w:pPr>
              <w:pStyle w:val="TableParagraph"/>
              <w:spacing w:line="164" w:lineRule="exact"/>
              <w:ind w:left="42" w:right="45"/>
              <w:jc w:val="center"/>
              <w:rPr>
                <w:sz w:val="16"/>
              </w:rPr>
            </w:pPr>
            <w:r>
              <w:rPr>
                <w:spacing w:val="-4"/>
                <w:sz w:val="16"/>
              </w:rPr>
              <w:t>DCCV</w:t>
            </w:r>
          </w:p>
        </w:tc>
      </w:tr>
      <w:tr w:rsidR="00201F78" w14:paraId="09C3A39B" w14:textId="77777777">
        <w:trPr>
          <w:trHeight w:val="181"/>
        </w:trPr>
        <w:tc>
          <w:tcPr>
            <w:tcW w:w="380" w:type="dxa"/>
          </w:tcPr>
          <w:p w14:paraId="024C87C5" w14:textId="77777777" w:rsidR="00201F78" w:rsidRDefault="00DE5F46">
            <w:pPr>
              <w:pStyle w:val="TableParagraph"/>
              <w:spacing w:line="162" w:lineRule="exact"/>
              <w:ind w:left="80" w:right="76"/>
              <w:jc w:val="center"/>
              <w:rPr>
                <w:sz w:val="16"/>
              </w:rPr>
            </w:pPr>
            <w:r>
              <w:rPr>
                <w:spacing w:val="-5"/>
                <w:sz w:val="16"/>
              </w:rPr>
              <w:t>39</w:t>
            </w:r>
          </w:p>
        </w:tc>
        <w:tc>
          <w:tcPr>
            <w:tcW w:w="2982" w:type="dxa"/>
          </w:tcPr>
          <w:p w14:paraId="4D01453E" w14:textId="77777777" w:rsidR="00201F78" w:rsidRDefault="00DE5F46">
            <w:pPr>
              <w:pStyle w:val="TableParagraph"/>
              <w:spacing w:line="162" w:lineRule="exact"/>
              <w:ind w:left="105"/>
              <w:rPr>
                <w:sz w:val="16"/>
              </w:rPr>
            </w:pPr>
            <w:r>
              <w:rPr>
                <w:sz w:val="16"/>
              </w:rPr>
              <w:t>Francisco</w:t>
            </w:r>
            <w:r>
              <w:rPr>
                <w:spacing w:val="-7"/>
                <w:sz w:val="16"/>
              </w:rPr>
              <w:t xml:space="preserve"> </w:t>
            </w:r>
            <w:r>
              <w:rPr>
                <w:sz w:val="16"/>
              </w:rPr>
              <w:t>Solano</w:t>
            </w:r>
            <w:r>
              <w:rPr>
                <w:spacing w:val="-7"/>
                <w:sz w:val="16"/>
              </w:rPr>
              <w:t xml:space="preserve"> </w:t>
            </w:r>
            <w:r>
              <w:rPr>
                <w:sz w:val="16"/>
              </w:rPr>
              <w:t>Feitosa</w:t>
            </w:r>
            <w:r>
              <w:rPr>
                <w:spacing w:val="-5"/>
                <w:sz w:val="16"/>
              </w:rPr>
              <w:t xml:space="preserve"> </w:t>
            </w:r>
            <w:r>
              <w:rPr>
                <w:spacing w:val="-2"/>
                <w:sz w:val="16"/>
              </w:rPr>
              <w:t>Junior</w:t>
            </w:r>
          </w:p>
        </w:tc>
        <w:tc>
          <w:tcPr>
            <w:tcW w:w="1333" w:type="dxa"/>
          </w:tcPr>
          <w:p w14:paraId="44CA299A" w14:textId="77777777" w:rsidR="00201F78" w:rsidRDefault="00DE5F46">
            <w:pPr>
              <w:pStyle w:val="TableParagraph"/>
              <w:spacing w:line="162" w:lineRule="exact"/>
              <w:ind w:left="106"/>
              <w:rPr>
                <w:sz w:val="16"/>
              </w:rPr>
            </w:pPr>
            <w:r>
              <w:rPr>
                <w:spacing w:val="-2"/>
                <w:sz w:val="16"/>
              </w:rPr>
              <w:t>046.839.513-</w:t>
            </w:r>
            <w:r>
              <w:rPr>
                <w:spacing w:val="-5"/>
                <w:sz w:val="16"/>
              </w:rPr>
              <w:t>04</w:t>
            </w:r>
          </w:p>
        </w:tc>
        <w:tc>
          <w:tcPr>
            <w:tcW w:w="961" w:type="dxa"/>
          </w:tcPr>
          <w:p w14:paraId="1AAACDC4" w14:textId="77777777" w:rsidR="00201F78" w:rsidRDefault="00DE5F46">
            <w:pPr>
              <w:pStyle w:val="TableParagraph"/>
              <w:spacing w:line="162" w:lineRule="exact"/>
              <w:ind w:left="10" w:right="10"/>
              <w:jc w:val="center"/>
              <w:rPr>
                <w:sz w:val="16"/>
              </w:rPr>
            </w:pPr>
            <w:r>
              <w:rPr>
                <w:spacing w:val="-2"/>
                <w:sz w:val="16"/>
              </w:rPr>
              <w:t>Doutor</w:t>
            </w:r>
          </w:p>
        </w:tc>
        <w:tc>
          <w:tcPr>
            <w:tcW w:w="1100" w:type="dxa"/>
          </w:tcPr>
          <w:p w14:paraId="25A4A35C" w14:textId="77777777" w:rsidR="00201F78" w:rsidRDefault="00DE5F46">
            <w:pPr>
              <w:pStyle w:val="TableParagraph"/>
              <w:spacing w:line="162" w:lineRule="exact"/>
              <w:ind w:left="9" w:right="9"/>
              <w:jc w:val="center"/>
              <w:rPr>
                <w:sz w:val="16"/>
              </w:rPr>
            </w:pPr>
            <w:r>
              <w:rPr>
                <w:spacing w:val="-10"/>
                <w:sz w:val="16"/>
              </w:rPr>
              <w:t>X</w:t>
            </w:r>
          </w:p>
        </w:tc>
        <w:tc>
          <w:tcPr>
            <w:tcW w:w="1090" w:type="dxa"/>
          </w:tcPr>
          <w:p w14:paraId="381BBB04" w14:textId="77777777" w:rsidR="00201F78" w:rsidRDefault="00201F78">
            <w:pPr>
              <w:pStyle w:val="TableParagraph"/>
              <w:rPr>
                <w:sz w:val="12"/>
              </w:rPr>
            </w:pPr>
          </w:p>
        </w:tc>
        <w:tc>
          <w:tcPr>
            <w:tcW w:w="865" w:type="dxa"/>
          </w:tcPr>
          <w:p w14:paraId="1AE263F1" w14:textId="77777777" w:rsidR="00201F78" w:rsidRDefault="00201F78">
            <w:pPr>
              <w:pStyle w:val="TableParagraph"/>
              <w:rPr>
                <w:sz w:val="12"/>
              </w:rPr>
            </w:pPr>
          </w:p>
        </w:tc>
        <w:tc>
          <w:tcPr>
            <w:tcW w:w="675" w:type="dxa"/>
          </w:tcPr>
          <w:p w14:paraId="7A20E612" w14:textId="77777777" w:rsidR="00201F78" w:rsidRDefault="00DE5F46">
            <w:pPr>
              <w:pStyle w:val="TableParagraph"/>
              <w:spacing w:line="162" w:lineRule="exact"/>
              <w:ind w:left="23" w:right="26"/>
              <w:jc w:val="center"/>
              <w:rPr>
                <w:sz w:val="16"/>
              </w:rPr>
            </w:pPr>
            <w:r>
              <w:rPr>
                <w:spacing w:val="-5"/>
                <w:sz w:val="16"/>
              </w:rPr>
              <w:t>DE</w:t>
            </w:r>
          </w:p>
        </w:tc>
        <w:tc>
          <w:tcPr>
            <w:tcW w:w="673" w:type="dxa"/>
          </w:tcPr>
          <w:p w14:paraId="5B27325B" w14:textId="77777777" w:rsidR="00201F78" w:rsidRDefault="00DE5F46">
            <w:pPr>
              <w:pStyle w:val="TableParagraph"/>
              <w:spacing w:line="162" w:lineRule="exact"/>
              <w:ind w:left="42" w:right="45"/>
              <w:jc w:val="center"/>
              <w:rPr>
                <w:sz w:val="16"/>
              </w:rPr>
            </w:pPr>
            <w:r>
              <w:rPr>
                <w:spacing w:val="-4"/>
                <w:sz w:val="16"/>
              </w:rPr>
              <w:t>DCCV</w:t>
            </w:r>
          </w:p>
        </w:tc>
      </w:tr>
      <w:tr w:rsidR="00201F78" w14:paraId="1BF46B13" w14:textId="77777777">
        <w:trPr>
          <w:trHeight w:val="184"/>
        </w:trPr>
        <w:tc>
          <w:tcPr>
            <w:tcW w:w="380" w:type="dxa"/>
          </w:tcPr>
          <w:p w14:paraId="31681CEB" w14:textId="77777777" w:rsidR="00201F78" w:rsidRDefault="00DE5F46">
            <w:pPr>
              <w:pStyle w:val="TableParagraph"/>
              <w:spacing w:line="164" w:lineRule="exact"/>
              <w:ind w:left="80" w:right="76"/>
              <w:jc w:val="center"/>
              <w:rPr>
                <w:sz w:val="16"/>
              </w:rPr>
            </w:pPr>
            <w:r>
              <w:rPr>
                <w:spacing w:val="-5"/>
                <w:sz w:val="16"/>
              </w:rPr>
              <w:t>40</w:t>
            </w:r>
          </w:p>
        </w:tc>
        <w:tc>
          <w:tcPr>
            <w:tcW w:w="2982" w:type="dxa"/>
          </w:tcPr>
          <w:p w14:paraId="022A3246" w14:textId="77777777" w:rsidR="00201F78" w:rsidRDefault="00DE5F46">
            <w:pPr>
              <w:pStyle w:val="TableParagraph"/>
              <w:spacing w:line="164" w:lineRule="exact"/>
              <w:ind w:left="105"/>
              <w:rPr>
                <w:sz w:val="16"/>
              </w:rPr>
            </w:pPr>
            <w:r>
              <w:rPr>
                <w:sz w:val="16"/>
              </w:rPr>
              <w:t>Ivete</w:t>
            </w:r>
            <w:r>
              <w:rPr>
                <w:spacing w:val="-4"/>
                <w:sz w:val="16"/>
              </w:rPr>
              <w:t xml:space="preserve"> </w:t>
            </w:r>
            <w:r>
              <w:rPr>
                <w:sz w:val="16"/>
              </w:rPr>
              <w:t>Lopes</w:t>
            </w:r>
            <w:r>
              <w:rPr>
                <w:spacing w:val="-4"/>
                <w:sz w:val="16"/>
              </w:rPr>
              <w:t xml:space="preserve"> </w:t>
            </w:r>
            <w:r>
              <w:rPr>
                <w:sz w:val="16"/>
              </w:rPr>
              <w:t>de</w:t>
            </w:r>
            <w:r>
              <w:rPr>
                <w:spacing w:val="-5"/>
                <w:sz w:val="16"/>
              </w:rPr>
              <w:t xml:space="preserve"> </w:t>
            </w:r>
            <w:r>
              <w:rPr>
                <w:spacing w:val="-2"/>
                <w:sz w:val="16"/>
              </w:rPr>
              <w:t>Mendonça</w:t>
            </w:r>
          </w:p>
        </w:tc>
        <w:tc>
          <w:tcPr>
            <w:tcW w:w="1333" w:type="dxa"/>
          </w:tcPr>
          <w:p w14:paraId="27D7652C" w14:textId="77777777" w:rsidR="00201F78" w:rsidRDefault="00DE5F46">
            <w:pPr>
              <w:pStyle w:val="TableParagraph"/>
              <w:spacing w:line="164" w:lineRule="exact"/>
              <w:ind w:left="106"/>
              <w:rPr>
                <w:sz w:val="16"/>
              </w:rPr>
            </w:pPr>
            <w:r>
              <w:rPr>
                <w:spacing w:val="-2"/>
                <w:sz w:val="16"/>
              </w:rPr>
              <w:t>041.788.532-</w:t>
            </w:r>
            <w:r>
              <w:rPr>
                <w:spacing w:val="-5"/>
                <w:sz w:val="16"/>
              </w:rPr>
              <w:t>20</w:t>
            </w:r>
          </w:p>
        </w:tc>
        <w:tc>
          <w:tcPr>
            <w:tcW w:w="961" w:type="dxa"/>
          </w:tcPr>
          <w:p w14:paraId="0D51163E" w14:textId="77777777" w:rsidR="00201F78" w:rsidRDefault="00DE5F46">
            <w:pPr>
              <w:pStyle w:val="TableParagraph"/>
              <w:spacing w:line="164" w:lineRule="exact"/>
              <w:ind w:left="10" w:right="9"/>
              <w:jc w:val="center"/>
              <w:rPr>
                <w:sz w:val="16"/>
              </w:rPr>
            </w:pPr>
            <w:r>
              <w:rPr>
                <w:spacing w:val="-2"/>
                <w:sz w:val="16"/>
              </w:rPr>
              <w:t>Doutora</w:t>
            </w:r>
          </w:p>
        </w:tc>
        <w:tc>
          <w:tcPr>
            <w:tcW w:w="1100" w:type="dxa"/>
          </w:tcPr>
          <w:p w14:paraId="7ACEF70D"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70E8A634" w14:textId="77777777" w:rsidR="00201F78" w:rsidRDefault="00201F78">
            <w:pPr>
              <w:pStyle w:val="TableParagraph"/>
              <w:rPr>
                <w:sz w:val="12"/>
              </w:rPr>
            </w:pPr>
          </w:p>
        </w:tc>
        <w:tc>
          <w:tcPr>
            <w:tcW w:w="865" w:type="dxa"/>
          </w:tcPr>
          <w:p w14:paraId="283D1C18" w14:textId="77777777" w:rsidR="00201F78" w:rsidRDefault="00201F78">
            <w:pPr>
              <w:pStyle w:val="TableParagraph"/>
              <w:rPr>
                <w:sz w:val="12"/>
              </w:rPr>
            </w:pPr>
          </w:p>
        </w:tc>
        <w:tc>
          <w:tcPr>
            <w:tcW w:w="675" w:type="dxa"/>
          </w:tcPr>
          <w:p w14:paraId="4B6B7A4B"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753F6436" w14:textId="77777777" w:rsidR="00201F78" w:rsidRDefault="00DE5F46">
            <w:pPr>
              <w:pStyle w:val="TableParagraph"/>
              <w:spacing w:line="164" w:lineRule="exact"/>
              <w:ind w:left="42" w:right="45"/>
              <w:jc w:val="center"/>
              <w:rPr>
                <w:sz w:val="16"/>
              </w:rPr>
            </w:pPr>
            <w:r>
              <w:rPr>
                <w:spacing w:val="-4"/>
                <w:sz w:val="16"/>
              </w:rPr>
              <w:t>DCCV</w:t>
            </w:r>
          </w:p>
        </w:tc>
      </w:tr>
      <w:tr w:rsidR="00201F78" w14:paraId="0FDAEC8B" w14:textId="77777777">
        <w:trPr>
          <w:trHeight w:val="184"/>
        </w:trPr>
        <w:tc>
          <w:tcPr>
            <w:tcW w:w="380" w:type="dxa"/>
          </w:tcPr>
          <w:p w14:paraId="0ABC6A55" w14:textId="77777777" w:rsidR="00201F78" w:rsidRDefault="00DE5F46">
            <w:pPr>
              <w:pStyle w:val="TableParagraph"/>
              <w:spacing w:line="164" w:lineRule="exact"/>
              <w:ind w:left="80" w:right="76"/>
              <w:jc w:val="center"/>
              <w:rPr>
                <w:sz w:val="16"/>
              </w:rPr>
            </w:pPr>
            <w:r>
              <w:rPr>
                <w:spacing w:val="-5"/>
                <w:sz w:val="16"/>
              </w:rPr>
              <w:t>41</w:t>
            </w:r>
          </w:p>
        </w:tc>
        <w:tc>
          <w:tcPr>
            <w:tcW w:w="2982" w:type="dxa"/>
          </w:tcPr>
          <w:p w14:paraId="7947FBB8" w14:textId="77777777" w:rsidR="00201F78" w:rsidRDefault="00DE5F46">
            <w:pPr>
              <w:pStyle w:val="TableParagraph"/>
              <w:spacing w:line="164" w:lineRule="exact"/>
              <w:ind w:left="105"/>
              <w:rPr>
                <w:sz w:val="16"/>
              </w:rPr>
            </w:pPr>
            <w:r>
              <w:rPr>
                <w:sz w:val="16"/>
              </w:rPr>
              <w:t>João</w:t>
            </w:r>
            <w:r>
              <w:rPr>
                <w:spacing w:val="-6"/>
                <w:sz w:val="16"/>
              </w:rPr>
              <w:t xml:space="preserve"> </w:t>
            </w:r>
            <w:r>
              <w:rPr>
                <w:sz w:val="16"/>
              </w:rPr>
              <w:t>Macedo</w:t>
            </w:r>
            <w:r>
              <w:rPr>
                <w:spacing w:val="-3"/>
                <w:sz w:val="16"/>
              </w:rPr>
              <w:t xml:space="preserve"> </w:t>
            </w:r>
            <w:r>
              <w:rPr>
                <w:sz w:val="16"/>
              </w:rPr>
              <w:t>de</w:t>
            </w:r>
            <w:r>
              <w:rPr>
                <w:spacing w:val="-3"/>
                <w:sz w:val="16"/>
              </w:rPr>
              <w:t xml:space="preserve"> </w:t>
            </w:r>
            <w:r>
              <w:rPr>
                <w:spacing w:val="-4"/>
                <w:sz w:val="16"/>
              </w:rPr>
              <w:t>Sousa</w:t>
            </w:r>
          </w:p>
        </w:tc>
        <w:tc>
          <w:tcPr>
            <w:tcW w:w="1333" w:type="dxa"/>
          </w:tcPr>
          <w:p w14:paraId="5990AE90" w14:textId="77777777" w:rsidR="00201F78" w:rsidRDefault="00DE5F46">
            <w:pPr>
              <w:pStyle w:val="TableParagraph"/>
              <w:spacing w:line="164" w:lineRule="exact"/>
              <w:ind w:left="106"/>
              <w:rPr>
                <w:sz w:val="16"/>
              </w:rPr>
            </w:pPr>
            <w:r>
              <w:rPr>
                <w:spacing w:val="-2"/>
                <w:sz w:val="16"/>
              </w:rPr>
              <w:t>138.427.143-</w:t>
            </w:r>
            <w:r>
              <w:rPr>
                <w:spacing w:val="-5"/>
                <w:sz w:val="16"/>
              </w:rPr>
              <w:t>00</w:t>
            </w:r>
          </w:p>
        </w:tc>
        <w:tc>
          <w:tcPr>
            <w:tcW w:w="961" w:type="dxa"/>
          </w:tcPr>
          <w:p w14:paraId="1E85B9BC" w14:textId="77777777" w:rsidR="00201F78" w:rsidRDefault="00DE5F46">
            <w:pPr>
              <w:pStyle w:val="TableParagraph"/>
              <w:spacing w:line="164" w:lineRule="exact"/>
              <w:ind w:left="10" w:right="10"/>
              <w:jc w:val="center"/>
              <w:rPr>
                <w:sz w:val="16"/>
              </w:rPr>
            </w:pPr>
            <w:r>
              <w:rPr>
                <w:spacing w:val="-2"/>
                <w:sz w:val="16"/>
              </w:rPr>
              <w:t>Doutor</w:t>
            </w:r>
          </w:p>
        </w:tc>
        <w:tc>
          <w:tcPr>
            <w:tcW w:w="1100" w:type="dxa"/>
          </w:tcPr>
          <w:p w14:paraId="0B331899"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42435B02" w14:textId="77777777" w:rsidR="00201F78" w:rsidRDefault="00201F78">
            <w:pPr>
              <w:pStyle w:val="TableParagraph"/>
              <w:rPr>
                <w:sz w:val="12"/>
              </w:rPr>
            </w:pPr>
          </w:p>
        </w:tc>
        <w:tc>
          <w:tcPr>
            <w:tcW w:w="865" w:type="dxa"/>
          </w:tcPr>
          <w:p w14:paraId="2D0722C3" w14:textId="77777777" w:rsidR="00201F78" w:rsidRDefault="00201F78">
            <w:pPr>
              <w:pStyle w:val="TableParagraph"/>
              <w:rPr>
                <w:sz w:val="12"/>
              </w:rPr>
            </w:pPr>
          </w:p>
        </w:tc>
        <w:tc>
          <w:tcPr>
            <w:tcW w:w="675" w:type="dxa"/>
          </w:tcPr>
          <w:p w14:paraId="05CD4DD0"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302ED62B" w14:textId="77777777" w:rsidR="00201F78" w:rsidRDefault="00DE5F46">
            <w:pPr>
              <w:pStyle w:val="TableParagraph"/>
              <w:spacing w:line="164" w:lineRule="exact"/>
              <w:ind w:left="42" w:right="45"/>
              <w:jc w:val="center"/>
              <w:rPr>
                <w:sz w:val="16"/>
              </w:rPr>
            </w:pPr>
            <w:r>
              <w:rPr>
                <w:spacing w:val="-4"/>
                <w:sz w:val="16"/>
              </w:rPr>
              <w:t>DCCV</w:t>
            </w:r>
          </w:p>
        </w:tc>
      </w:tr>
      <w:tr w:rsidR="00201F78" w14:paraId="2418F9DE" w14:textId="77777777">
        <w:trPr>
          <w:trHeight w:val="184"/>
        </w:trPr>
        <w:tc>
          <w:tcPr>
            <w:tcW w:w="380" w:type="dxa"/>
          </w:tcPr>
          <w:p w14:paraId="5CB13775" w14:textId="77777777" w:rsidR="00201F78" w:rsidRDefault="00DE5F46">
            <w:pPr>
              <w:pStyle w:val="TableParagraph"/>
              <w:spacing w:line="164" w:lineRule="exact"/>
              <w:ind w:left="80" w:right="76"/>
              <w:jc w:val="center"/>
              <w:rPr>
                <w:sz w:val="16"/>
              </w:rPr>
            </w:pPr>
            <w:r>
              <w:rPr>
                <w:spacing w:val="-5"/>
                <w:sz w:val="16"/>
              </w:rPr>
              <w:t>42</w:t>
            </w:r>
          </w:p>
        </w:tc>
        <w:tc>
          <w:tcPr>
            <w:tcW w:w="2982" w:type="dxa"/>
          </w:tcPr>
          <w:p w14:paraId="15A96EBB" w14:textId="77777777" w:rsidR="00201F78" w:rsidRDefault="00DE5F46">
            <w:pPr>
              <w:pStyle w:val="TableParagraph"/>
              <w:spacing w:line="164" w:lineRule="exact"/>
              <w:ind w:left="105"/>
              <w:rPr>
                <w:sz w:val="16"/>
              </w:rPr>
            </w:pPr>
            <w:r>
              <w:rPr>
                <w:sz w:val="16"/>
              </w:rPr>
              <w:t>José</w:t>
            </w:r>
            <w:r>
              <w:rPr>
                <w:spacing w:val="-4"/>
                <w:sz w:val="16"/>
              </w:rPr>
              <w:t xml:space="preserve"> </w:t>
            </w:r>
            <w:r>
              <w:rPr>
                <w:sz w:val="16"/>
              </w:rPr>
              <w:t>Adalmir</w:t>
            </w:r>
            <w:r>
              <w:rPr>
                <w:spacing w:val="-5"/>
                <w:sz w:val="16"/>
              </w:rPr>
              <w:t xml:space="preserve"> </w:t>
            </w:r>
            <w:r>
              <w:rPr>
                <w:sz w:val="16"/>
              </w:rPr>
              <w:t>Torres</w:t>
            </w:r>
            <w:r>
              <w:rPr>
                <w:spacing w:val="-4"/>
                <w:sz w:val="16"/>
              </w:rPr>
              <w:t xml:space="preserve"> </w:t>
            </w:r>
            <w:r>
              <w:rPr>
                <w:sz w:val="16"/>
              </w:rPr>
              <w:t>de</w:t>
            </w:r>
            <w:r>
              <w:rPr>
                <w:spacing w:val="-5"/>
                <w:sz w:val="16"/>
              </w:rPr>
              <w:t xml:space="preserve"> </w:t>
            </w:r>
            <w:r>
              <w:rPr>
                <w:spacing w:val="-4"/>
                <w:sz w:val="16"/>
              </w:rPr>
              <w:t>Souza</w:t>
            </w:r>
          </w:p>
        </w:tc>
        <w:tc>
          <w:tcPr>
            <w:tcW w:w="1333" w:type="dxa"/>
          </w:tcPr>
          <w:p w14:paraId="2009ACA4" w14:textId="77777777" w:rsidR="00201F78" w:rsidRDefault="00DE5F46">
            <w:pPr>
              <w:pStyle w:val="TableParagraph"/>
              <w:spacing w:line="164" w:lineRule="exact"/>
              <w:ind w:left="106"/>
              <w:rPr>
                <w:sz w:val="16"/>
              </w:rPr>
            </w:pPr>
            <w:r>
              <w:rPr>
                <w:spacing w:val="-2"/>
                <w:sz w:val="16"/>
              </w:rPr>
              <w:t>079.405.483-</w:t>
            </w:r>
            <w:r>
              <w:rPr>
                <w:spacing w:val="-5"/>
                <w:sz w:val="16"/>
              </w:rPr>
              <w:t>87</w:t>
            </w:r>
          </w:p>
        </w:tc>
        <w:tc>
          <w:tcPr>
            <w:tcW w:w="961" w:type="dxa"/>
          </w:tcPr>
          <w:p w14:paraId="2E30C59A" w14:textId="77777777" w:rsidR="00201F78" w:rsidRDefault="00DE5F46">
            <w:pPr>
              <w:pStyle w:val="TableParagraph"/>
              <w:spacing w:line="164" w:lineRule="exact"/>
              <w:ind w:left="10" w:right="10"/>
              <w:jc w:val="center"/>
              <w:rPr>
                <w:sz w:val="16"/>
              </w:rPr>
            </w:pPr>
            <w:r>
              <w:rPr>
                <w:spacing w:val="-2"/>
                <w:sz w:val="16"/>
              </w:rPr>
              <w:t>Doutor</w:t>
            </w:r>
          </w:p>
        </w:tc>
        <w:tc>
          <w:tcPr>
            <w:tcW w:w="1100" w:type="dxa"/>
          </w:tcPr>
          <w:p w14:paraId="20197D5D"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0CEB1927" w14:textId="77777777" w:rsidR="00201F78" w:rsidRDefault="00201F78">
            <w:pPr>
              <w:pStyle w:val="TableParagraph"/>
              <w:rPr>
                <w:sz w:val="12"/>
              </w:rPr>
            </w:pPr>
          </w:p>
        </w:tc>
        <w:tc>
          <w:tcPr>
            <w:tcW w:w="865" w:type="dxa"/>
          </w:tcPr>
          <w:p w14:paraId="3230A1C5" w14:textId="77777777" w:rsidR="00201F78" w:rsidRDefault="00201F78">
            <w:pPr>
              <w:pStyle w:val="TableParagraph"/>
              <w:rPr>
                <w:sz w:val="12"/>
              </w:rPr>
            </w:pPr>
          </w:p>
        </w:tc>
        <w:tc>
          <w:tcPr>
            <w:tcW w:w="675" w:type="dxa"/>
          </w:tcPr>
          <w:p w14:paraId="0EBAC9AD"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2ED7B3C9" w14:textId="77777777" w:rsidR="00201F78" w:rsidRDefault="00DE5F46">
            <w:pPr>
              <w:pStyle w:val="TableParagraph"/>
              <w:spacing w:line="164" w:lineRule="exact"/>
              <w:ind w:left="42" w:right="45"/>
              <w:jc w:val="center"/>
              <w:rPr>
                <w:sz w:val="16"/>
              </w:rPr>
            </w:pPr>
            <w:r>
              <w:rPr>
                <w:spacing w:val="-4"/>
                <w:sz w:val="16"/>
              </w:rPr>
              <w:t>DCCV</w:t>
            </w:r>
          </w:p>
        </w:tc>
      </w:tr>
      <w:tr w:rsidR="00201F78" w14:paraId="1F65EC94" w14:textId="77777777">
        <w:trPr>
          <w:trHeight w:val="184"/>
        </w:trPr>
        <w:tc>
          <w:tcPr>
            <w:tcW w:w="380" w:type="dxa"/>
          </w:tcPr>
          <w:p w14:paraId="6D3676F0" w14:textId="77777777" w:rsidR="00201F78" w:rsidRDefault="00DE5F46">
            <w:pPr>
              <w:pStyle w:val="TableParagraph"/>
              <w:spacing w:line="164" w:lineRule="exact"/>
              <w:ind w:left="80" w:right="76"/>
              <w:jc w:val="center"/>
              <w:rPr>
                <w:sz w:val="16"/>
              </w:rPr>
            </w:pPr>
            <w:r>
              <w:rPr>
                <w:spacing w:val="-5"/>
                <w:sz w:val="16"/>
              </w:rPr>
              <w:t>43</w:t>
            </w:r>
          </w:p>
        </w:tc>
        <w:tc>
          <w:tcPr>
            <w:tcW w:w="2982" w:type="dxa"/>
          </w:tcPr>
          <w:p w14:paraId="5D7DC55B" w14:textId="77777777" w:rsidR="00201F78" w:rsidRDefault="00DE5F46">
            <w:pPr>
              <w:pStyle w:val="TableParagraph"/>
              <w:spacing w:line="164" w:lineRule="exact"/>
              <w:ind w:left="105"/>
              <w:rPr>
                <w:sz w:val="16"/>
              </w:rPr>
            </w:pPr>
            <w:r>
              <w:rPr>
                <w:sz w:val="16"/>
              </w:rPr>
              <w:t>José</w:t>
            </w:r>
            <w:r>
              <w:rPr>
                <w:spacing w:val="-3"/>
                <w:sz w:val="16"/>
              </w:rPr>
              <w:t xml:space="preserve"> </w:t>
            </w:r>
            <w:r>
              <w:rPr>
                <w:sz w:val="16"/>
              </w:rPr>
              <w:t>Luciano</w:t>
            </w:r>
            <w:r>
              <w:rPr>
                <w:spacing w:val="-2"/>
                <w:sz w:val="16"/>
              </w:rPr>
              <w:t xml:space="preserve"> </w:t>
            </w:r>
            <w:r>
              <w:rPr>
                <w:sz w:val="16"/>
              </w:rPr>
              <w:t>F</w:t>
            </w:r>
            <w:r>
              <w:rPr>
                <w:spacing w:val="-5"/>
                <w:sz w:val="16"/>
              </w:rPr>
              <w:t xml:space="preserve"> </w:t>
            </w:r>
            <w:r>
              <w:rPr>
                <w:sz w:val="16"/>
              </w:rPr>
              <w:t>H</w:t>
            </w:r>
            <w:r>
              <w:rPr>
                <w:spacing w:val="-2"/>
                <w:sz w:val="16"/>
              </w:rPr>
              <w:t xml:space="preserve"> </w:t>
            </w:r>
            <w:r>
              <w:rPr>
                <w:sz w:val="16"/>
              </w:rPr>
              <w:t>A</w:t>
            </w:r>
            <w:r>
              <w:rPr>
                <w:spacing w:val="-2"/>
                <w:sz w:val="16"/>
              </w:rPr>
              <w:t xml:space="preserve"> </w:t>
            </w:r>
            <w:r>
              <w:rPr>
                <w:spacing w:val="-4"/>
                <w:sz w:val="16"/>
              </w:rPr>
              <w:t>Lins</w:t>
            </w:r>
          </w:p>
        </w:tc>
        <w:tc>
          <w:tcPr>
            <w:tcW w:w="1333" w:type="dxa"/>
          </w:tcPr>
          <w:p w14:paraId="3D090AC0" w14:textId="77777777" w:rsidR="00201F78" w:rsidRDefault="00DE5F46">
            <w:pPr>
              <w:pStyle w:val="TableParagraph"/>
              <w:spacing w:line="164" w:lineRule="exact"/>
              <w:ind w:left="106"/>
              <w:rPr>
                <w:sz w:val="16"/>
              </w:rPr>
            </w:pPr>
            <w:r>
              <w:rPr>
                <w:spacing w:val="-2"/>
                <w:sz w:val="16"/>
              </w:rPr>
              <w:t>265.586.024-</w:t>
            </w:r>
            <w:r>
              <w:rPr>
                <w:spacing w:val="-5"/>
                <w:sz w:val="16"/>
              </w:rPr>
              <w:t>15</w:t>
            </w:r>
          </w:p>
        </w:tc>
        <w:tc>
          <w:tcPr>
            <w:tcW w:w="961" w:type="dxa"/>
          </w:tcPr>
          <w:p w14:paraId="1EEE47A9" w14:textId="77777777" w:rsidR="00201F78" w:rsidRDefault="00DE5F46">
            <w:pPr>
              <w:pStyle w:val="TableParagraph"/>
              <w:spacing w:line="164" w:lineRule="exact"/>
              <w:ind w:left="10" w:right="11"/>
              <w:jc w:val="center"/>
              <w:rPr>
                <w:sz w:val="16"/>
              </w:rPr>
            </w:pPr>
            <w:r>
              <w:rPr>
                <w:spacing w:val="-2"/>
                <w:sz w:val="16"/>
              </w:rPr>
              <w:t>Mestre</w:t>
            </w:r>
          </w:p>
        </w:tc>
        <w:tc>
          <w:tcPr>
            <w:tcW w:w="1100" w:type="dxa"/>
          </w:tcPr>
          <w:p w14:paraId="363FE50E"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4C430893" w14:textId="77777777" w:rsidR="00201F78" w:rsidRDefault="00201F78">
            <w:pPr>
              <w:pStyle w:val="TableParagraph"/>
              <w:rPr>
                <w:sz w:val="12"/>
              </w:rPr>
            </w:pPr>
          </w:p>
        </w:tc>
        <w:tc>
          <w:tcPr>
            <w:tcW w:w="865" w:type="dxa"/>
          </w:tcPr>
          <w:p w14:paraId="42ACDBF9" w14:textId="77777777" w:rsidR="00201F78" w:rsidRDefault="00201F78">
            <w:pPr>
              <w:pStyle w:val="TableParagraph"/>
              <w:rPr>
                <w:sz w:val="12"/>
              </w:rPr>
            </w:pPr>
          </w:p>
        </w:tc>
        <w:tc>
          <w:tcPr>
            <w:tcW w:w="675" w:type="dxa"/>
          </w:tcPr>
          <w:p w14:paraId="7C7FC0DC"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4C16BD38" w14:textId="77777777" w:rsidR="00201F78" w:rsidRDefault="00DE5F46">
            <w:pPr>
              <w:pStyle w:val="TableParagraph"/>
              <w:spacing w:line="164" w:lineRule="exact"/>
              <w:ind w:left="42" w:right="45"/>
              <w:jc w:val="center"/>
              <w:rPr>
                <w:sz w:val="16"/>
              </w:rPr>
            </w:pPr>
            <w:r>
              <w:rPr>
                <w:spacing w:val="-4"/>
                <w:sz w:val="16"/>
              </w:rPr>
              <w:t>DCCV</w:t>
            </w:r>
          </w:p>
        </w:tc>
      </w:tr>
      <w:tr w:rsidR="00201F78" w14:paraId="5B39C28E" w14:textId="77777777">
        <w:trPr>
          <w:trHeight w:val="366"/>
        </w:trPr>
        <w:tc>
          <w:tcPr>
            <w:tcW w:w="380" w:type="dxa"/>
          </w:tcPr>
          <w:p w14:paraId="2431BE70" w14:textId="77777777" w:rsidR="00201F78" w:rsidRDefault="00DE5F46">
            <w:pPr>
              <w:pStyle w:val="TableParagraph"/>
              <w:spacing w:before="85"/>
              <w:ind w:left="80" w:right="76"/>
              <w:jc w:val="center"/>
              <w:rPr>
                <w:sz w:val="16"/>
              </w:rPr>
            </w:pPr>
            <w:r>
              <w:rPr>
                <w:spacing w:val="-5"/>
                <w:sz w:val="16"/>
              </w:rPr>
              <w:t>44</w:t>
            </w:r>
          </w:p>
        </w:tc>
        <w:tc>
          <w:tcPr>
            <w:tcW w:w="2982" w:type="dxa"/>
          </w:tcPr>
          <w:p w14:paraId="23638BE8" w14:textId="77777777" w:rsidR="00201F78" w:rsidRDefault="00DE5F46">
            <w:pPr>
              <w:pStyle w:val="TableParagraph"/>
              <w:spacing w:before="85"/>
              <w:ind w:left="105"/>
              <w:rPr>
                <w:sz w:val="16"/>
              </w:rPr>
            </w:pPr>
            <w:r>
              <w:rPr>
                <w:sz w:val="16"/>
              </w:rPr>
              <w:t>Márcia</w:t>
            </w:r>
            <w:r>
              <w:rPr>
                <w:spacing w:val="-8"/>
                <w:sz w:val="16"/>
              </w:rPr>
              <w:t xml:space="preserve"> </w:t>
            </w:r>
            <w:r>
              <w:rPr>
                <w:sz w:val="16"/>
              </w:rPr>
              <w:t>dos</w:t>
            </w:r>
            <w:r>
              <w:rPr>
                <w:spacing w:val="-4"/>
                <w:sz w:val="16"/>
              </w:rPr>
              <w:t xml:space="preserve"> </w:t>
            </w:r>
            <w:r>
              <w:rPr>
                <w:sz w:val="16"/>
              </w:rPr>
              <w:t>Santos</w:t>
            </w:r>
            <w:r>
              <w:rPr>
                <w:spacing w:val="-4"/>
                <w:sz w:val="16"/>
              </w:rPr>
              <w:t xml:space="preserve"> Rizzo</w:t>
            </w:r>
          </w:p>
        </w:tc>
        <w:tc>
          <w:tcPr>
            <w:tcW w:w="1333" w:type="dxa"/>
          </w:tcPr>
          <w:p w14:paraId="3CFB061E" w14:textId="77777777" w:rsidR="00201F78" w:rsidRDefault="00DE5F46">
            <w:pPr>
              <w:pStyle w:val="TableParagraph"/>
              <w:spacing w:before="85"/>
              <w:ind w:left="106"/>
              <w:rPr>
                <w:sz w:val="16"/>
              </w:rPr>
            </w:pPr>
            <w:r>
              <w:rPr>
                <w:spacing w:val="-2"/>
                <w:sz w:val="16"/>
              </w:rPr>
              <w:t>066.017.288-</w:t>
            </w:r>
            <w:r>
              <w:rPr>
                <w:spacing w:val="-5"/>
                <w:sz w:val="16"/>
              </w:rPr>
              <w:t>70</w:t>
            </w:r>
          </w:p>
        </w:tc>
        <w:tc>
          <w:tcPr>
            <w:tcW w:w="961" w:type="dxa"/>
          </w:tcPr>
          <w:p w14:paraId="052687A4" w14:textId="77777777" w:rsidR="00201F78" w:rsidRDefault="00DE5F46">
            <w:pPr>
              <w:pStyle w:val="TableParagraph"/>
              <w:spacing w:before="85"/>
              <w:ind w:left="10" w:right="9"/>
              <w:jc w:val="center"/>
              <w:rPr>
                <w:sz w:val="16"/>
              </w:rPr>
            </w:pPr>
            <w:r>
              <w:rPr>
                <w:spacing w:val="-2"/>
                <w:sz w:val="16"/>
              </w:rPr>
              <w:t>Doutora</w:t>
            </w:r>
          </w:p>
        </w:tc>
        <w:tc>
          <w:tcPr>
            <w:tcW w:w="1100" w:type="dxa"/>
          </w:tcPr>
          <w:p w14:paraId="322E50C8" w14:textId="77777777" w:rsidR="00201F78" w:rsidRDefault="00DE5F46">
            <w:pPr>
              <w:pStyle w:val="TableParagraph"/>
              <w:spacing w:before="85"/>
              <w:ind w:left="9" w:right="9"/>
              <w:jc w:val="center"/>
              <w:rPr>
                <w:sz w:val="16"/>
              </w:rPr>
            </w:pPr>
            <w:r>
              <w:rPr>
                <w:spacing w:val="-10"/>
                <w:sz w:val="16"/>
              </w:rPr>
              <w:t>X</w:t>
            </w:r>
          </w:p>
        </w:tc>
        <w:tc>
          <w:tcPr>
            <w:tcW w:w="1090" w:type="dxa"/>
          </w:tcPr>
          <w:p w14:paraId="35DDD6F5" w14:textId="77777777" w:rsidR="00201F78" w:rsidRDefault="00201F78">
            <w:pPr>
              <w:pStyle w:val="TableParagraph"/>
              <w:rPr>
                <w:sz w:val="16"/>
              </w:rPr>
            </w:pPr>
          </w:p>
        </w:tc>
        <w:tc>
          <w:tcPr>
            <w:tcW w:w="865" w:type="dxa"/>
          </w:tcPr>
          <w:p w14:paraId="1A8C47BA" w14:textId="77777777" w:rsidR="00201F78" w:rsidRDefault="00201F78">
            <w:pPr>
              <w:pStyle w:val="TableParagraph"/>
              <w:rPr>
                <w:sz w:val="16"/>
              </w:rPr>
            </w:pPr>
          </w:p>
        </w:tc>
        <w:tc>
          <w:tcPr>
            <w:tcW w:w="675" w:type="dxa"/>
          </w:tcPr>
          <w:p w14:paraId="12A8726E" w14:textId="77777777" w:rsidR="00201F78" w:rsidRDefault="00DE5F46">
            <w:pPr>
              <w:pStyle w:val="TableParagraph"/>
              <w:spacing w:line="178" w:lineRule="exact"/>
              <w:ind w:left="23" w:right="26"/>
              <w:jc w:val="center"/>
              <w:rPr>
                <w:sz w:val="16"/>
              </w:rPr>
            </w:pPr>
            <w:r>
              <w:rPr>
                <w:spacing w:val="-5"/>
                <w:sz w:val="16"/>
              </w:rPr>
              <w:t>DE</w:t>
            </w:r>
          </w:p>
        </w:tc>
        <w:tc>
          <w:tcPr>
            <w:tcW w:w="673" w:type="dxa"/>
          </w:tcPr>
          <w:p w14:paraId="633AA0DA" w14:textId="77777777" w:rsidR="00201F78" w:rsidRDefault="00DE5F46">
            <w:pPr>
              <w:pStyle w:val="TableParagraph"/>
              <w:spacing w:line="178" w:lineRule="exact"/>
              <w:ind w:left="42" w:right="45"/>
              <w:jc w:val="center"/>
              <w:rPr>
                <w:sz w:val="16"/>
              </w:rPr>
            </w:pPr>
            <w:r>
              <w:rPr>
                <w:spacing w:val="-4"/>
                <w:sz w:val="16"/>
              </w:rPr>
              <w:t>DCCV</w:t>
            </w:r>
          </w:p>
        </w:tc>
      </w:tr>
      <w:tr w:rsidR="00201F78" w14:paraId="404E82F3" w14:textId="77777777">
        <w:trPr>
          <w:trHeight w:val="184"/>
        </w:trPr>
        <w:tc>
          <w:tcPr>
            <w:tcW w:w="380" w:type="dxa"/>
          </w:tcPr>
          <w:p w14:paraId="51E9A8FC" w14:textId="77777777" w:rsidR="00201F78" w:rsidRDefault="00DE5F46">
            <w:pPr>
              <w:pStyle w:val="TableParagraph"/>
              <w:spacing w:line="164" w:lineRule="exact"/>
              <w:ind w:left="80" w:right="76"/>
              <w:jc w:val="center"/>
              <w:rPr>
                <w:sz w:val="16"/>
              </w:rPr>
            </w:pPr>
            <w:r>
              <w:rPr>
                <w:spacing w:val="-5"/>
                <w:sz w:val="16"/>
              </w:rPr>
              <w:t>45</w:t>
            </w:r>
          </w:p>
        </w:tc>
        <w:tc>
          <w:tcPr>
            <w:tcW w:w="2982" w:type="dxa"/>
          </w:tcPr>
          <w:p w14:paraId="0C04BEDD" w14:textId="77777777" w:rsidR="00201F78" w:rsidRDefault="00DE5F46">
            <w:pPr>
              <w:pStyle w:val="TableParagraph"/>
              <w:spacing w:line="164" w:lineRule="exact"/>
              <w:ind w:left="105"/>
              <w:rPr>
                <w:sz w:val="16"/>
              </w:rPr>
            </w:pPr>
            <w:r>
              <w:rPr>
                <w:sz w:val="16"/>
              </w:rPr>
              <w:t>Mônica</w:t>
            </w:r>
            <w:r>
              <w:rPr>
                <w:spacing w:val="-8"/>
                <w:sz w:val="16"/>
              </w:rPr>
              <w:t xml:space="preserve"> </w:t>
            </w:r>
            <w:r>
              <w:rPr>
                <w:spacing w:val="-2"/>
                <w:sz w:val="16"/>
              </w:rPr>
              <w:t>Arrivabene</w:t>
            </w:r>
          </w:p>
        </w:tc>
        <w:tc>
          <w:tcPr>
            <w:tcW w:w="1333" w:type="dxa"/>
          </w:tcPr>
          <w:p w14:paraId="2D1AECAB" w14:textId="77777777" w:rsidR="00201F78" w:rsidRDefault="00DE5F46">
            <w:pPr>
              <w:pStyle w:val="TableParagraph"/>
              <w:spacing w:line="164" w:lineRule="exact"/>
              <w:ind w:left="106"/>
              <w:rPr>
                <w:sz w:val="16"/>
              </w:rPr>
            </w:pPr>
            <w:r>
              <w:rPr>
                <w:spacing w:val="-2"/>
                <w:sz w:val="16"/>
              </w:rPr>
              <w:t>239.355.533-</w:t>
            </w:r>
            <w:r>
              <w:rPr>
                <w:spacing w:val="-5"/>
                <w:sz w:val="16"/>
              </w:rPr>
              <w:t>15</w:t>
            </w:r>
          </w:p>
        </w:tc>
        <w:tc>
          <w:tcPr>
            <w:tcW w:w="961" w:type="dxa"/>
          </w:tcPr>
          <w:p w14:paraId="7CF6216D" w14:textId="77777777" w:rsidR="00201F78" w:rsidRDefault="00DE5F46">
            <w:pPr>
              <w:pStyle w:val="TableParagraph"/>
              <w:spacing w:line="164" w:lineRule="exact"/>
              <w:ind w:left="10" w:right="9"/>
              <w:jc w:val="center"/>
              <w:rPr>
                <w:sz w:val="16"/>
              </w:rPr>
            </w:pPr>
            <w:r>
              <w:rPr>
                <w:spacing w:val="-2"/>
                <w:sz w:val="16"/>
              </w:rPr>
              <w:t>Doutora</w:t>
            </w:r>
          </w:p>
        </w:tc>
        <w:tc>
          <w:tcPr>
            <w:tcW w:w="1100" w:type="dxa"/>
          </w:tcPr>
          <w:p w14:paraId="096D537A"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422832FB" w14:textId="77777777" w:rsidR="00201F78" w:rsidRDefault="00201F78">
            <w:pPr>
              <w:pStyle w:val="TableParagraph"/>
              <w:rPr>
                <w:sz w:val="12"/>
              </w:rPr>
            </w:pPr>
          </w:p>
        </w:tc>
        <w:tc>
          <w:tcPr>
            <w:tcW w:w="865" w:type="dxa"/>
          </w:tcPr>
          <w:p w14:paraId="1B38A1D9" w14:textId="77777777" w:rsidR="00201F78" w:rsidRDefault="00201F78">
            <w:pPr>
              <w:pStyle w:val="TableParagraph"/>
              <w:rPr>
                <w:sz w:val="12"/>
              </w:rPr>
            </w:pPr>
          </w:p>
        </w:tc>
        <w:tc>
          <w:tcPr>
            <w:tcW w:w="675" w:type="dxa"/>
          </w:tcPr>
          <w:p w14:paraId="66A5D36D"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02ACF563" w14:textId="77777777" w:rsidR="00201F78" w:rsidRDefault="00DE5F46">
            <w:pPr>
              <w:pStyle w:val="TableParagraph"/>
              <w:spacing w:line="164" w:lineRule="exact"/>
              <w:ind w:left="42" w:right="45"/>
              <w:jc w:val="center"/>
              <w:rPr>
                <w:sz w:val="16"/>
              </w:rPr>
            </w:pPr>
            <w:r>
              <w:rPr>
                <w:spacing w:val="-4"/>
                <w:sz w:val="16"/>
              </w:rPr>
              <w:t>DCCV</w:t>
            </w:r>
          </w:p>
        </w:tc>
      </w:tr>
      <w:tr w:rsidR="00201F78" w14:paraId="624F8FA5" w14:textId="77777777">
        <w:trPr>
          <w:trHeight w:val="369"/>
        </w:trPr>
        <w:tc>
          <w:tcPr>
            <w:tcW w:w="380" w:type="dxa"/>
          </w:tcPr>
          <w:p w14:paraId="1F026FA9" w14:textId="77777777" w:rsidR="00201F78" w:rsidRDefault="00DE5F46">
            <w:pPr>
              <w:pStyle w:val="TableParagraph"/>
              <w:spacing w:before="88"/>
              <w:ind w:left="80" w:right="76"/>
              <w:jc w:val="center"/>
              <w:rPr>
                <w:sz w:val="16"/>
              </w:rPr>
            </w:pPr>
            <w:r>
              <w:rPr>
                <w:spacing w:val="-5"/>
                <w:sz w:val="16"/>
              </w:rPr>
              <w:t>46</w:t>
            </w:r>
          </w:p>
        </w:tc>
        <w:tc>
          <w:tcPr>
            <w:tcW w:w="2982" w:type="dxa"/>
          </w:tcPr>
          <w:p w14:paraId="3B826689" w14:textId="77777777" w:rsidR="00201F78" w:rsidRDefault="00DE5F46">
            <w:pPr>
              <w:pStyle w:val="TableParagraph"/>
              <w:spacing w:before="88"/>
              <w:ind w:left="105"/>
              <w:rPr>
                <w:sz w:val="16"/>
              </w:rPr>
            </w:pPr>
            <w:r>
              <w:rPr>
                <w:sz w:val="16"/>
              </w:rPr>
              <w:t>Rosa</w:t>
            </w:r>
            <w:r>
              <w:rPr>
                <w:spacing w:val="-7"/>
                <w:sz w:val="16"/>
              </w:rPr>
              <w:t xml:space="preserve"> </w:t>
            </w:r>
            <w:r>
              <w:rPr>
                <w:sz w:val="16"/>
              </w:rPr>
              <w:t>Maria</w:t>
            </w:r>
            <w:r>
              <w:rPr>
                <w:spacing w:val="-4"/>
                <w:sz w:val="16"/>
              </w:rPr>
              <w:t xml:space="preserve"> </w:t>
            </w:r>
            <w:r>
              <w:rPr>
                <w:spacing w:val="-2"/>
                <w:sz w:val="16"/>
              </w:rPr>
              <w:t>Cabral</w:t>
            </w:r>
          </w:p>
        </w:tc>
        <w:tc>
          <w:tcPr>
            <w:tcW w:w="1333" w:type="dxa"/>
          </w:tcPr>
          <w:p w14:paraId="14A45BD5" w14:textId="77777777" w:rsidR="00201F78" w:rsidRDefault="00DE5F46">
            <w:pPr>
              <w:pStyle w:val="TableParagraph"/>
              <w:spacing w:before="88"/>
              <w:ind w:left="106"/>
              <w:rPr>
                <w:sz w:val="16"/>
              </w:rPr>
            </w:pPr>
            <w:r>
              <w:rPr>
                <w:spacing w:val="-2"/>
                <w:sz w:val="16"/>
              </w:rPr>
              <w:t>125.202.108-</w:t>
            </w:r>
            <w:r>
              <w:rPr>
                <w:spacing w:val="-5"/>
                <w:sz w:val="16"/>
              </w:rPr>
              <w:t>93</w:t>
            </w:r>
          </w:p>
        </w:tc>
        <w:tc>
          <w:tcPr>
            <w:tcW w:w="961" w:type="dxa"/>
          </w:tcPr>
          <w:p w14:paraId="0063A77D" w14:textId="77777777" w:rsidR="00201F78" w:rsidRDefault="00DE5F46">
            <w:pPr>
              <w:pStyle w:val="TableParagraph"/>
              <w:spacing w:before="88"/>
              <w:ind w:left="10" w:right="9"/>
              <w:jc w:val="center"/>
              <w:rPr>
                <w:sz w:val="16"/>
              </w:rPr>
            </w:pPr>
            <w:r>
              <w:rPr>
                <w:spacing w:val="-2"/>
                <w:sz w:val="16"/>
              </w:rPr>
              <w:t>Doutora</w:t>
            </w:r>
          </w:p>
        </w:tc>
        <w:tc>
          <w:tcPr>
            <w:tcW w:w="1100" w:type="dxa"/>
          </w:tcPr>
          <w:p w14:paraId="0A1D273A" w14:textId="77777777" w:rsidR="00201F78" w:rsidRDefault="00DE5F46">
            <w:pPr>
              <w:pStyle w:val="TableParagraph"/>
              <w:spacing w:before="88"/>
              <w:ind w:left="9" w:right="9"/>
              <w:jc w:val="center"/>
              <w:rPr>
                <w:sz w:val="16"/>
              </w:rPr>
            </w:pPr>
            <w:r>
              <w:rPr>
                <w:spacing w:val="-10"/>
                <w:sz w:val="16"/>
              </w:rPr>
              <w:t>X</w:t>
            </w:r>
          </w:p>
        </w:tc>
        <w:tc>
          <w:tcPr>
            <w:tcW w:w="1090" w:type="dxa"/>
          </w:tcPr>
          <w:p w14:paraId="1B76941F" w14:textId="77777777" w:rsidR="00201F78" w:rsidRDefault="00201F78">
            <w:pPr>
              <w:pStyle w:val="TableParagraph"/>
              <w:rPr>
                <w:sz w:val="16"/>
              </w:rPr>
            </w:pPr>
          </w:p>
        </w:tc>
        <w:tc>
          <w:tcPr>
            <w:tcW w:w="865" w:type="dxa"/>
          </w:tcPr>
          <w:p w14:paraId="2F1D2605" w14:textId="77777777" w:rsidR="00201F78" w:rsidRDefault="00201F78">
            <w:pPr>
              <w:pStyle w:val="TableParagraph"/>
              <w:rPr>
                <w:sz w:val="16"/>
              </w:rPr>
            </w:pPr>
          </w:p>
        </w:tc>
        <w:tc>
          <w:tcPr>
            <w:tcW w:w="675" w:type="dxa"/>
          </w:tcPr>
          <w:p w14:paraId="0C486453" w14:textId="77777777" w:rsidR="00201F78" w:rsidRDefault="00DE5F46">
            <w:pPr>
              <w:pStyle w:val="TableParagraph"/>
              <w:spacing w:line="178" w:lineRule="exact"/>
              <w:ind w:left="23" w:right="26"/>
              <w:jc w:val="center"/>
              <w:rPr>
                <w:sz w:val="16"/>
              </w:rPr>
            </w:pPr>
            <w:r>
              <w:rPr>
                <w:spacing w:val="-5"/>
                <w:sz w:val="16"/>
              </w:rPr>
              <w:t>DE</w:t>
            </w:r>
          </w:p>
        </w:tc>
        <w:tc>
          <w:tcPr>
            <w:tcW w:w="673" w:type="dxa"/>
          </w:tcPr>
          <w:p w14:paraId="503D7F75" w14:textId="77777777" w:rsidR="00201F78" w:rsidRDefault="00DE5F46">
            <w:pPr>
              <w:pStyle w:val="TableParagraph"/>
              <w:spacing w:line="178" w:lineRule="exact"/>
              <w:ind w:left="42" w:right="45"/>
              <w:jc w:val="center"/>
              <w:rPr>
                <w:sz w:val="16"/>
              </w:rPr>
            </w:pPr>
            <w:r>
              <w:rPr>
                <w:spacing w:val="-4"/>
                <w:sz w:val="16"/>
              </w:rPr>
              <w:t>DCCV</w:t>
            </w:r>
          </w:p>
        </w:tc>
      </w:tr>
      <w:tr w:rsidR="00201F78" w14:paraId="1F15B884" w14:textId="77777777">
        <w:trPr>
          <w:trHeight w:val="181"/>
        </w:trPr>
        <w:tc>
          <w:tcPr>
            <w:tcW w:w="380" w:type="dxa"/>
          </w:tcPr>
          <w:p w14:paraId="214690E6" w14:textId="77777777" w:rsidR="00201F78" w:rsidRDefault="00DE5F46">
            <w:pPr>
              <w:pStyle w:val="TableParagraph"/>
              <w:spacing w:line="162" w:lineRule="exact"/>
              <w:ind w:left="80" w:right="76"/>
              <w:jc w:val="center"/>
              <w:rPr>
                <w:sz w:val="16"/>
              </w:rPr>
            </w:pPr>
            <w:r>
              <w:rPr>
                <w:spacing w:val="-5"/>
                <w:sz w:val="16"/>
              </w:rPr>
              <w:t>47</w:t>
            </w:r>
          </w:p>
        </w:tc>
        <w:tc>
          <w:tcPr>
            <w:tcW w:w="2982" w:type="dxa"/>
          </w:tcPr>
          <w:p w14:paraId="2B3186DF" w14:textId="77777777" w:rsidR="00201F78" w:rsidRDefault="00DE5F46">
            <w:pPr>
              <w:pStyle w:val="TableParagraph"/>
              <w:spacing w:line="162" w:lineRule="exact"/>
              <w:ind w:left="105"/>
              <w:rPr>
                <w:sz w:val="16"/>
              </w:rPr>
            </w:pPr>
            <w:r>
              <w:rPr>
                <w:sz w:val="16"/>
              </w:rPr>
              <w:t>Roseli</w:t>
            </w:r>
            <w:r>
              <w:rPr>
                <w:spacing w:val="-8"/>
                <w:sz w:val="16"/>
              </w:rPr>
              <w:t xml:space="preserve"> </w:t>
            </w:r>
            <w:r>
              <w:rPr>
                <w:sz w:val="16"/>
              </w:rPr>
              <w:t>Pizzigatti</w:t>
            </w:r>
            <w:r>
              <w:rPr>
                <w:spacing w:val="-5"/>
                <w:sz w:val="16"/>
              </w:rPr>
              <w:t xml:space="preserve"> </w:t>
            </w:r>
            <w:r>
              <w:rPr>
                <w:spacing w:val="-2"/>
                <w:sz w:val="16"/>
              </w:rPr>
              <w:t>Klein</w:t>
            </w:r>
          </w:p>
        </w:tc>
        <w:tc>
          <w:tcPr>
            <w:tcW w:w="1333" w:type="dxa"/>
          </w:tcPr>
          <w:p w14:paraId="260FDF26" w14:textId="77777777" w:rsidR="00201F78" w:rsidRDefault="00DE5F46">
            <w:pPr>
              <w:pStyle w:val="TableParagraph"/>
              <w:spacing w:line="162" w:lineRule="exact"/>
              <w:ind w:left="106"/>
              <w:rPr>
                <w:sz w:val="16"/>
              </w:rPr>
            </w:pPr>
            <w:r>
              <w:rPr>
                <w:spacing w:val="-2"/>
                <w:sz w:val="16"/>
              </w:rPr>
              <w:t>046.926.038-</w:t>
            </w:r>
            <w:r>
              <w:rPr>
                <w:spacing w:val="-5"/>
                <w:sz w:val="16"/>
              </w:rPr>
              <w:t>60</w:t>
            </w:r>
          </w:p>
        </w:tc>
        <w:tc>
          <w:tcPr>
            <w:tcW w:w="961" w:type="dxa"/>
          </w:tcPr>
          <w:p w14:paraId="49F068E1" w14:textId="77777777" w:rsidR="00201F78" w:rsidRDefault="00DE5F46">
            <w:pPr>
              <w:pStyle w:val="TableParagraph"/>
              <w:spacing w:line="162" w:lineRule="exact"/>
              <w:ind w:left="10" w:right="9"/>
              <w:jc w:val="center"/>
              <w:rPr>
                <w:sz w:val="16"/>
              </w:rPr>
            </w:pPr>
            <w:r>
              <w:rPr>
                <w:spacing w:val="-2"/>
                <w:sz w:val="16"/>
              </w:rPr>
              <w:t>Doutora</w:t>
            </w:r>
          </w:p>
        </w:tc>
        <w:tc>
          <w:tcPr>
            <w:tcW w:w="1100" w:type="dxa"/>
          </w:tcPr>
          <w:p w14:paraId="26F462CC" w14:textId="77777777" w:rsidR="00201F78" w:rsidRDefault="00DE5F46">
            <w:pPr>
              <w:pStyle w:val="TableParagraph"/>
              <w:spacing w:line="162" w:lineRule="exact"/>
              <w:ind w:left="9" w:right="9"/>
              <w:jc w:val="center"/>
              <w:rPr>
                <w:sz w:val="16"/>
              </w:rPr>
            </w:pPr>
            <w:r>
              <w:rPr>
                <w:spacing w:val="-10"/>
                <w:sz w:val="16"/>
              </w:rPr>
              <w:t>X</w:t>
            </w:r>
          </w:p>
        </w:tc>
        <w:tc>
          <w:tcPr>
            <w:tcW w:w="1090" w:type="dxa"/>
          </w:tcPr>
          <w:p w14:paraId="087EE489" w14:textId="77777777" w:rsidR="00201F78" w:rsidRDefault="00201F78">
            <w:pPr>
              <w:pStyle w:val="TableParagraph"/>
              <w:rPr>
                <w:sz w:val="12"/>
              </w:rPr>
            </w:pPr>
          </w:p>
        </w:tc>
        <w:tc>
          <w:tcPr>
            <w:tcW w:w="865" w:type="dxa"/>
          </w:tcPr>
          <w:p w14:paraId="071206A2" w14:textId="77777777" w:rsidR="00201F78" w:rsidRDefault="00201F78">
            <w:pPr>
              <w:pStyle w:val="TableParagraph"/>
              <w:rPr>
                <w:sz w:val="12"/>
              </w:rPr>
            </w:pPr>
          </w:p>
        </w:tc>
        <w:tc>
          <w:tcPr>
            <w:tcW w:w="675" w:type="dxa"/>
          </w:tcPr>
          <w:p w14:paraId="5995246E" w14:textId="77777777" w:rsidR="00201F78" w:rsidRDefault="00DE5F46">
            <w:pPr>
              <w:pStyle w:val="TableParagraph"/>
              <w:spacing w:line="162" w:lineRule="exact"/>
              <w:ind w:left="23" w:right="26"/>
              <w:jc w:val="center"/>
              <w:rPr>
                <w:sz w:val="16"/>
              </w:rPr>
            </w:pPr>
            <w:r>
              <w:rPr>
                <w:spacing w:val="-5"/>
                <w:sz w:val="16"/>
              </w:rPr>
              <w:t>DE</w:t>
            </w:r>
          </w:p>
        </w:tc>
        <w:tc>
          <w:tcPr>
            <w:tcW w:w="673" w:type="dxa"/>
          </w:tcPr>
          <w:p w14:paraId="49A376EA" w14:textId="77777777" w:rsidR="00201F78" w:rsidRDefault="00DE5F46">
            <w:pPr>
              <w:pStyle w:val="TableParagraph"/>
              <w:spacing w:line="162" w:lineRule="exact"/>
              <w:ind w:left="42" w:right="45"/>
              <w:jc w:val="center"/>
              <w:rPr>
                <w:sz w:val="16"/>
              </w:rPr>
            </w:pPr>
            <w:r>
              <w:rPr>
                <w:spacing w:val="-4"/>
                <w:sz w:val="16"/>
              </w:rPr>
              <w:t>DCCV</w:t>
            </w:r>
          </w:p>
        </w:tc>
      </w:tr>
      <w:tr w:rsidR="00201F78" w14:paraId="2199EF26" w14:textId="77777777">
        <w:trPr>
          <w:trHeight w:val="323"/>
        </w:trPr>
        <w:tc>
          <w:tcPr>
            <w:tcW w:w="380" w:type="dxa"/>
          </w:tcPr>
          <w:p w14:paraId="1F545AB3" w14:textId="77777777" w:rsidR="00201F78" w:rsidRDefault="00DE5F46">
            <w:pPr>
              <w:pStyle w:val="TableParagraph"/>
              <w:spacing w:before="66"/>
              <w:ind w:left="80" w:right="76"/>
              <w:jc w:val="center"/>
              <w:rPr>
                <w:sz w:val="16"/>
              </w:rPr>
            </w:pPr>
            <w:r>
              <w:rPr>
                <w:spacing w:val="-5"/>
                <w:sz w:val="16"/>
              </w:rPr>
              <w:t>48</w:t>
            </w:r>
          </w:p>
        </w:tc>
        <w:tc>
          <w:tcPr>
            <w:tcW w:w="2982" w:type="dxa"/>
          </w:tcPr>
          <w:p w14:paraId="02284818" w14:textId="77777777" w:rsidR="00201F78" w:rsidRDefault="00DE5F46">
            <w:pPr>
              <w:pStyle w:val="TableParagraph"/>
              <w:spacing w:before="66"/>
              <w:ind w:left="105"/>
              <w:rPr>
                <w:sz w:val="16"/>
              </w:rPr>
            </w:pPr>
            <w:r>
              <w:rPr>
                <w:sz w:val="16"/>
              </w:rPr>
              <w:t>Silvana</w:t>
            </w:r>
            <w:r>
              <w:rPr>
                <w:spacing w:val="-6"/>
                <w:sz w:val="16"/>
              </w:rPr>
              <w:t xml:space="preserve"> </w:t>
            </w:r>
            <w:r>
              <w:rPr>
                <w:sz w:val="16"/>
              </w:rPr>
              <w:t>Maria</w:t>
            </w:r>
            <w:r>
              <w:rPr>
                <w:spacing w:val="-6"/>
                <w:sz w:val="16"/>
              </w:rPr>
              <w:t xml:space="preserve"> </w:t>
            </w:r>
            <w:r>
              <w:rPr>
                <w:sz w:val="16"/>
              </w:rPr>
              <w:t>Medeiros</w:t>
            </w:r>
            <w:r>
              <w:rPr>
                <w:spacing w:val="-6"/>
                <w:sz w:val="16"/>
              </w:rPr>
              <w:t xml:space="preserve"> </w:t>
            </w:r>
            <w:r>
              <w:rPr>
                <w:sz w:val="16"/>
              </w:rPr>
              <w:t>de</w:t>
            </w:r>
            <w:r>
              <w:rPr>
                <w:spacing w:val="-5"/>
                <w:sz w:val="16"/>
              </w:rPr>
              <w:t xml:space="preserve"> </w:t>
            </w:r>
            <w:r>
              <w:rPr>
                <w:sz w:val="16"/>
              </w:rPr>
              <w:t>Sousa</w:t>
            </w:r>
            <w:r>
              <w:rPr>
                <w:spacing w:val="-3"/>
                <w:sz w:val="16"/>
              </w:rPr>
              <w:t xml:space="preserve"> </w:t>
            </w:r>
            <w:r>
              <w:rPr>
                <w:spacing w:val="-4"/>
                <w:sz w:val="16"/>
              </w:rPr>
              <w:t>Silva</w:t>
            </w:r>
          </w:p>
        </w:tc>
        <w:tc>
          <w:tcPr>
            <w:tcW w:w="1333" w:type="dxa"/>
          </w:tcPr>
          <w:p w14:paraId="5E6263A2" w14:textId="77777777" w:rsidR="00201F78" w:rsidRDefault="00DE5F46">
            <w:pPr>
              <w:pStyle w:val="TableParagraph"/>
              <w:spacing w:before="66"/>
              <w:ind w:left="106"/>
              <w:rPr>
                <w:sz w:val="16"/>
              </w:rPr>
            </w:pPr>
            <w:r>
              <w:rPr>
                <w:spacing w:val="-2"/>
                <w:sz w:val="16"/>
              </w:rPr>
              <w:t>348.196.493-</w:t>
            </w:r>
            <w:r>
              <w:rPr>
                <w:spacing w:val="-5"/>
                <w:sz w:val="16"/>
              </w:rPr>
              <w:t>53</w:t>
            </w:r>
          </w:p>
        </w:tc>
        <w:tc>
          <w:tcPr>
            <w:tcW w:w="961" w:type="dxa"/>
          </w:tcPr>
          <w:p w14:paraId="7F95306A" w14:textId="77777777" w:rsidR="00201F78" w:rsidRDefault="00DE5F46">
            <w:pPr>
              <w:pStyle w:val="TableParagraph"/>
              <w:spacing w:before="66"/>
              <w:ind w:left="10" w:right="10"/>
              <w:jc w:val="center"/>
              <w:rPr>
                <w:sz w:val="16"/>
              </w:rPr>
            </w:pPr>
            <w:r>
              <w:rPr>
                <w:spacing w:val="-2"/>
                <w:sz w:val="16"/>
              </w:rPr>
              <w:t>Pós-Doctor</w:t>
            </w:r>
          </w:p>
        </w:tc>
        <w:tc>
          <w:tcPr>
            <w:tcW w:w="1100" w:type="dxa"/>
          </w:tcPr>
          <w:p w14:paraId="196F5F4D" w14:textId="77777777" w:rsidR="00201F78" w:rsidRDefault="00DE5F46">
            <w:pPr>
              <w:pStyle w:val="TableParagraph"/>
              <w:spacing w:before="66"/>
              <w:ind w:left="9" w:right="9"/>
              <w:jc w:val="center"/>
              <w:rPr>
                <w:sz w:val="16"/>
              </w:rPr>
            </w:pPr>
            <w:r>
              <w:rPr>
                <w:spacing w:val="-10"/>
                <w:sz w:val="16"/>
              </w:rPr>
              <w:t>X</w:t>
            </w:r>
          </w:p>
        </w:tc>
        <w:tc>
          <w:tcPr>
            <w:tcW w:w="1090" w:type="dxa"/>
          </w:tcPr>
          <w:p w14:paraId="60A7CC23" w14:textId="77777777" w:rsidR="00201F78" w:rsidRDefault="00201F78">
            <w:pPr>
              <w:pStyle w:val="TableParagraph"/>
              <w:rPr>
                <w:sz w:val="16"/>
              </w:rPr>
            </w:pPr>
          </w:p>
        </w:tc>
        <w:tc>
          <w:tcPr>
            <w:tcW w:w="865" w:type="dxa"/>
          </w:tcPr>
          <w:p w14:paraId="204F3947" w14:textId="77777777" w:rsidR="00201F78" w:rsidRDefault="00201F78">
            <w:pPr>
              <w:pStyle w:val="TableParagraph"/>
              <w:rPr>
                <w:sz w:val="16"/>
              </w:rPr>
            </w:pPr>
          </w:p>
        </w:tc>
        <w:tc>
          <w:tcPr>
            <w:tcW w:w="675" w:type="dxa"/>
          </w:tcPr>
          <w:p w14:paraId="1A55151D" w14:textId="77777777" w:rsidR="00201F78" w:rsidRDefault="00DE5F46">
            <w:pPr>
              <w:pStyle w:val="TableParagraph"/>
              <w:spacing w:before="66"/>
              <w:ind w:left="23" w:right="26"/>
              <w:jc w:val="center"/>
              <w:rPr>
                <w:sz w:val="16"/>
              </w:rPr>
            </w:pPr>
            <w:r>
              <w:rPr>
                <w:spacing w:val="-5"/>
                <w:sz w:val="16"/>
              </w:rPr>
              <w:t>DE</w:t>
            </w:r>
          </w:p>
        </w:tc>
        <w:tc>
          <w:tcPr>
            <w:tcW w:w="673" w:type="dxa"/>
          </w:tcPr>
          <w:p w14:paraId="4D17B57A" w14:textId="77777777" w:rsidR="00201F78" w:rsidRDefault="00DE5F46">
            <w:pPr>
              <w:pStyle w:val="TableParagraph"/>
              <w:spacing w:line="181" w:lineRule="exact"/>
              <w:ind w:left="42" w:right="45"/>
              <w:jc w:val="center"/>
              <w:rPr>
                <w:sz w:val="16"/>
              </w:rPr>
            </w:pPr>
            <w:r>
              <w:rPr>
                <w:spacing w:val="-4"/>
                <w:sz w:val="16"/>
              </w:rPr>
              <w:t>DCCV</w:t>
            </w:r>
          </w:p>
        </w:tc>
      </w:tr>
      <w:tr w:rsidR="00201F78" w14:paraId="35D81CE9" w14:textId="77777777">
        <w:trPr>
          <w:trHeight w:val="184"/>
        </w:trPr>
        <w:tc>
          <w:tcPr>
            <w:tcW w:w="380" w:type="dxa"/>
          </w:tcPr>
          <w:p w14:paraId="297858E0" w14:textId="77777777" w:rsidR="00201F78" w:rsidRDefault="00DE5F46">
            <w:pPr>
              <w:pStyle w:val="TableParagraph"/>
              <w:spacing w:line="164" w:lineRule="exact"/>
              <w:ind w:left="80" w:right="76"/>
              <w:jc w:val="center"/>
              <w:rPr>
                <w:sz w:val="16"/>
              </w:rPr>
            </w:pPr>
            <w:r>
              <w:rPr>
                <w:spacing w:val="-5"/>
                <w:sz w:val="16"/>
              </w:rPr>
              <w:t>49</w:t>
            </w:r>
          </w:p>
        </w:tc>
        <w:tc>
          <w:tcPr>
            <w:tcW w:w="2982" w:type="dxa"/>
          </w:tcPr>
          <w:p w14:paraId="08F65B93" w14:textId="77777777" w:rsidR="00201F78" w:rsidRDefault="00DE5F46">
            <w:pPr>
              <w:pStyle w:val="TableParagraph"/>
              <w:spacing w:line="164" w:lineRule="exact"/>
              <w:ind w:left="105"/>
              <w:rPr>
                <w:sz w:val="16"/>
              </w:rPr>
            </w:pPr>
            <w:r>
              <w:rPr>
                <w:sz w:val="16"/>
              </w:rPr>
              <w:t>Severino</w:t>
            </w:r>
            <w:r>
              <w:rPr>
                <w:spacing w:val="-7"/>
                <w:sz w:val="16"/>
              </w:rPr>
              <w:t xml:space="preserve"> </w:t>
            </w:r>
            <w:r>
              <w:rPr>
                <w:sz w:val="16"/>
              </w:rPr>
              <w:t>Vicente</w:t>
            </w:r>
            <w:r>
              <w:rPr>
                <w:spacing w:val="-6"/>
                <w:sz w:val="16"/>
              </w:rPr>
              <w:t xml:space="preserve"> </w:t>
            </w:r>
            <w:r>
              <w:rPr>
                <w:sz w:val="16"/>
              </w:rPr>
              <w:t>da</w:t>
            </w:r>
            <w:r>
              <w:rPr>
                <w:spacing w:val="-5"/>
                <w:sz w:val="16"/>
              </w:rPr>
              <w:t xml:space="preserve"> </w:t>
            </w:r>
            <w:r>
              <w:rPr>
                <w:spacing w:val="-4"/>
                <w:sz w:val="16"/>
              </w:rPr>
              <w:t>Silva</w:t>
            </w:r>
          </w:p>
        </w:tc>
        <w:tc>
          <w:tcPr>
            <w:tcW w:w="1333" w:type="dxa"/>
          </w:tcPr>
          <w:p w14:paraId="6E23D3D7" w14:textId="77777777" w:rsidR="00201F78" w:rsidRDefault="00DE5F46">
            <w:pPr>
              <w:pStyle w:val="TableParagraph"/>
              <w:spacing w:line="164" w:lineRule="exact"/>
              <w:ind w:left="106"/>
              <w:rPr>
                <w:sz w:val="16"/>
              </w:rPr>
            </w:pPr>
            <w:r>
              <w:rPr>
                <w:spacing w:val="-2"/>
                <w:sz w:val="16"/>
              </w:rPr>
              <w:t>083.918.154-</w:t>
            </w:r>
            <w:r>
              <w:rPr>
                <w:spacing w:val="-5"/>
                <w:sz w:val="16"/>
              </w:rPr>
              <w:t>04</w:t>
            </w:r>
          </w:p>
        </w:tc>
        <w:tc>
          <w:tcPr>
            <w:tcW w:w="961" w:type="dxa"/>
          </w:tcPr>
          <w:p w14:paraId="6F82DD35" w14:textId="77777777" w:rsidR="00201F78" w:rsidRDefault="00DE5F46">
            <w:pPr>
              <w:pStyle w:val="TableParagraph"/>
              <w:spacing w:line="164" w:lineRule="exact"/>
              <w:ind w:left="10" w:right="10"/>
              <w:jc w:val="center"/>
              <w:rPr>
                <w:sz w:val="16"/>
              </w:rPr>
            </w:pPr>
            <w:r>
              <w:rPr>
                <w:spacing w:val="-2"/>
                <w:sz w:val="16"/>
              </w:rPr>
              <w:t>Doutor</w:t>
            </w:r>
          </w:p>
        </w:tc>
        <w:tc>
          <w:tcPr>
            <w:tcW w:w="1100" w:type="dxa"/>
          </w:tcPr>
          <w:p w14:paraId="0A6D2F12" w14:textId="77777777" w:rsidR="00201F78" w:rsidRDefault="00DE5F46">
            <w:pPr>
              <w:pStyle w:val="TableParagraph"/>
              <w:spacing w:line="164" w:lineRule="exact"/>
              <w:ind w:left="9" w:right="9"/>
              <w:jc w:val="center"/>
              <w:rPr>
                <w:sz w:val="16"/>
              </w:rPr>
            </w:pPr>
            <w:r>
              <w:rPr>
                <w:spacing w:val="-10"/>
                <w:sz w:val="16"/>
              </w:rPr>
              <w:t>X</w:t>
            </w:r>
          </w:p>
        </w:tc>
        <w:tc>
          <w:tcPr>
            <w:tcW w:w="1090" w:type="dxa"/>
          </w:tcPr>
          <w:p w14:paraId="19B37FE9" w14:textId="77777777" w:rsidR="00201F78" w:rsidRDefault="00201F78">
            <w:pPr>
              <w:pStyle w:val="TableParagraph"/>
              <w:rPr>
                <w:sz w:val="12"/>
              </w:rPr>
            </w:pPr>
          </w:p>
        </w:tc>
        <w:tc>
          <w:tcPr>
            <w:tcW w:w="865" w:type="dxa"/>
          </w:tcPr>
          <w:p w14:paraId="163ED43B" w14:textId="77777777" w:rsidR="00201F78" w:rsidRDefault="00201F78">
            <w:pPr>
              <w:pStyle w:val="TableParagraph"/>
              <w:rPr>
                <w:sz w:val="12"/>
              </w:rPr>
            </w:pPr>
          </w:p>
        </w:tc>
        <w:tc>
          <w:tcPr>
            <w:tcW w:w="675" w:type="dxa"/>
          </w:tcPr>
          <w:p w14:paraId="036092F6"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2AF28B56" w14:textId="77777777" w:rsidR="00201F78" w:rsidRDefault="00DE5F46">
            <w:pPr>
              <w:pStyle w:val="TableParagraph"/>
              <w:spacing w:line="164" w:lineRule="exact"/>
              <w:ind w:left="42" w:right="45"/>
              <w:jc w:val="center"/>
              <w:rPr>
                <w:sz w:val="16"/>
              </w:rPr>
            </w:pPr>
            <w:r>
              <w:rPr>
                <w:spacing w:val="-4"/>
                <w:sz w:val="16"/>
              </w:rPr>
              <w:t>DCCV</w:t>
            </w:r>
          </w:p>
        </w:tc>
      </w:tr>
      <w:tr w:rsidR="00201F78" w14:paraId="08125DB6" w14:textId="77777777">
        <w:trPr>
          <w:trHeight w:val="366"/>
        </w:trPr>
        <w:tc>
          <w:tcPr>
            <w:tcW w:w="380" w:type="dxa"/>
          </w:tcPr>
          <w:p w14:paraId="3ED9F91A" w14:textId="77777777" w:rsidR="00201F78" w:rsidRDefault="00DE5F46">
            <w:pPr>
              <w:pStyle w:val="TableParagraph"/>
              <w:spacing w:before="85"/>
              <w:ind w:left="80" w:right="76"/>
              <w:jc w:val="center"/>
              <w:rPr>
                <w:sz w:val="16"/>
              </w:rPr>
            </w:pPr>
            <w:r>
              <w:rPr>
                <w:spacing w:val="-5"/>
                <w:sz w:val="16"/>
              </w:rPr>
              <w:t>50</w:t>
            </w:r>
          </w:p>
        </w:tc>
        <w:tc>
          <w:tcPr>
            <w:tcW w:w="2982" w:type="dxa"/>
          </w:tcPr>
          <w:p w14:paraId="4B3627D9" w14:textId="77777777" w:rsidR="00201F78" w:rsidRDefault="00DE5F46">
            <w:pPr>
              <w:pStyle w:val="TableParagraph"/>
              <w:spacing w:before="85"/>
              <w:ind w:left="105"/>
              <w:rPr>
                <w:sz w:val="16"/>
              </w:rPr>
            </w:pPr>
            <w:r>
              <w:rPr>
                <w:sz w:val="16"/>
              </w:rPr>
              <w:t>Almir</w:t>
            </w:r>
            <w:r>
              <w:rPr>
                <w:spacing w:val="-8"/>
                <w:sz w:val="16"/>
              </w:rPr>
              <w:t xml:space="preserve"> </w:t>
            </w:r>
            <w:r>
              <w:rPr>
                <w:sz w:val="16"/>
              </w:rPr>
              <w:t>Bezerra</w:t>
            </w:r>
            <w:r>
              <w:rPr>
                <w:spacing w:val="-1"/>
                <w:sz w:val="16"/>
              </w:rPr>
              <w:t xml:space="preserve"> </w:t>
            </w:r>
            <w:r>
              <w:rPr>
                <w:spacing w:val="-4"/>
                <w:sz w:val="16"/>
              </w:rPr>
              <w:t>Lima</w:t>
            </w:r>
          </w:p>
        </w:tc>
        <w:tc>
          <w:tcPr>
            <w:tcW w:w="1333" w:type="dxa"/>
          </w:tcPr>
          <w:p w14:paraId="77A37BA8" w14:textId="77777777" w:rsidR="00201F78" w:rsidRDefault="00DE5F46">
            <w:pPr>
              <w:pStyle w:val="TableParagraph"/>
              <w:spacing w:before="85"/>
              <w:ind w:left="106"/>
              <w:rPr>
                <w:sz w:val="16"/>
              </w:rPr>
            </w:pPr>
            <w:r>
              <w:rPr>
                <w:spacing w:val="-2"/>
                <w:sz w:val="16"/>
              </w:rPr>
              <w:t>01812157304</w:t>
            </w:r>
          </w:p>
        </w:tc>
        <w:tc>
          <w:tcPr>
            <w:tcW w:w="961" w:type="dxa"/>
          </w:tcPr>
          <w:p w14:paraId="55CBD557" w14:textId="77777777" w:rsidR="00201F78" w:rsidRDefault="00DE5F46">
            <w:pPr>
              <w:pStyle w:val="TableParagraph"/>
              <w:spacing w:line="178" w:lineRule="exact"/>
              <w:ind w:left="10" w:right="11"/>
              <w:jc w:val="center"/>
              <w:rPr>
                <w:sz w:val="16"/>
              </w:rPr>
            </w:pPr>
            <w:r>
              <w:rPr>
                <w:spacing w:val="-2"/>
                <w:sz w:val="16"/>
              </w:rPr>
              <w:t>Especialist</w:t>
            </w:r>
          </w:p>
          <w:p w14:paraId="07C44772" w14:textId="77777777" w:rsidR="00201F78" w:rsidRDefault="00DE5F46">
            <w:pPr>
              <w:pStyle w:val="TableParagraph"/>
              <w:spacing w:before="1" w:line="168" w:lineRule="exact"/>
              <w:ind w:left="10" w:right="10"/>
              <w:jc w:val="center"/>
              <w:rPr>
                <w:sz w:val="16"/>
              </w:rPr>
            </w:pPr>
            <w:r>
              <w:rPr>
                <w:spacing w:val="-10"/>
                <w:sz w:val="16"/>
              </w:rPr>
              <w:t>a</w:t>
            </w:r>
          </w:p>
        </w:tc>
        <w:tc>
          <w:tcPr>
            <w:tcW w:w="1100" w:type="dxa"/>
          </w:tcPr>
          <w:p w14:paraId="0FF595EB" w14:textId="77777777" w:rsidR="00201F78" w:rsidRDefault="00201F78">
            <w:pPr>
              <w:pStyle w:val="TableParagraph"/>
              <w:rPr>
                <w:sz w:val="16"/>
              </w:rPr>
            </w:pPr>
          </w:p>
        </w:tc>
        <w:tc>
          <w:tcPr>
            <w:tcW w:w="1090" w:type="dxa"/>
          </w:tcPr>
          <w:p w14:paraId="5B850002" w14:textId="77777777" w:rsidR="00201F78" w:rsidRDefault="00201F78">
            <w:pPr>
              <w:pStyle w:val="TableParagraph"/>
              <w:rPr>
                <w:sz w:val="16"/>
              </w:rPr>
            </w:pPr>
          </w:p>
        </w:tc>
        <w:tc>
          <w:tcPr>
            <w:tcW w:w="865" w:type="dxa"/>
          </w:tcPr>
          <w:p w14:paraId="185E29F1" w14:textId="77777777" w:rsidR="00201F78" w:rsidRDefault="00201F78">
            <w:pPr>
              <w:pStyle w:val="TableParagraph"/>
              <w:rPr>
                <w:sz w:val="16"/>
              </w:rPr>
            </w:pPr>
          </w:p>
        </w:tc>
        <w:tc>
          <w:tcPr>
            <w:tcW w:w="675" w:type="dxa"/>
          </w:tcPr>
          <w:p w14:paraId="6F7BB486" w14:textId="77777777" w:rsidR="00201F78" w:rsidRDefault="00DE5F46">
            <w:pPr>
              <w:pStyle w:val="TableParagraph"/>
              <w:spacing w:before="85"/>
              <w:ind w:left="23" w:right="23"/>
              <w:jc w:val="center"/>
              <w:rPr>
                <w:sz w:val="16"/>
              </w:rPr>
            </w:pPr>
            <w:r>
              <w:rPr>
                <w:spacing w:val="-2"/>
                <w:sz w:val="16"/>
              </w:rPr>
              <w:t>Parcial</w:t>
            </w:r>
          </w:p>
        </w:tc>
        <w:tc>
          <w:tcPr>
            <w:tcW w:w="673" w:type="dxa"/>
          </w:tcPr>
          <w:p w14:paraId="77C97ECC" w14:textId="77777777" w:rsidR="00201F78" w:rsidRDefault="00DE5F46">
            <w:pPr>
              <w:pStyle w:val="TableParagraph"/>
              <w:spacing w:before="179" w:line="168" w:lineRule="exact"/>
              <w:ind w:left="42" w:right="44"/>
              <w:jc w:val="center"/>
              <w:rPr>
                <w:sz w:val="16"/>
              </w:rPr>
            </w:pPr>
            <w:r>
              <w:rPr>
                <w:spacing w:val="-4"/>
                <w:sz w:val="16"/>
              </w:rPr>
              <w:t>DPPA</w:t>
            </w:r>
          </w:p>
        </w:tc>
      </w:tr>
      <w:tr w:rsidR="00201F78" w14:paraId="5FCA4891" w14:textId="77777777">
        <w:trPr>
          <w:trHeight w:val="369"/>
        </w:trPr>
        <w:tc>
          <w:tcPr>
            <w:tcW w:w="380" w:type="dxa"/>
          </w:tcPr>
          <w:p w14:paraId="43A1BD7F" w14:textId="77777777" w:rsidR="00201F78" w:rsidRDefault="00DE5F46">
            <w:pPr>
              <w:pStyle w:val="TableParagraph"/>
              <w:spacing w:before="88"/>
              <w:ind w:left="80" w:right="76"/>
              <w:jc w:val="center"/>
              <w:rPr>
                <w:sz w:val="16"/>
              </w:rPr>
            </w:pPr>
            <w:r>
              <w:rPr>
                <w:spacing w:val="-5"/>
                <w:sz w:val="16"/>
              </w:rPr>
              <w:t>51</w:t>
            </w:r>
          </w:p>
        </w:tc>
        <w:tc>
          <w:tcPr>
            <w:tcW w:w="2982" w:type="dxa"/>
          </w:tcPr>
          <w:p w14:paraId="2EEF9BB0" w14:textId="77777777" w:rsidR="00201F78" w:rsidRDefault="00DE5F46">
            <w:pPr>
              <w:pStyle w:val="TableParagraph"/>
              <w:spacing w:before="88"/>
              <w:ind w:left="105"/>
              <w:rPr>
                <w:sz w:val="16"/>
              </w:rPr>
            </w:pPr>
            <w:r>
              <w:rPr>
                <w:sz w:val="16"/>
              </w:rPr>
              <w:t>Deolindo</w:t>
            </w:r>
            <w:r>
              <w:rPr>
                <w:spacing w:val="-5"/>
                <w:sz w:val="16"/>
              </w:rPr>
              <w:t xml:space="preserve"> </w:t>
            </w:r>
            <w:r>
              <w:rPr>
                <w:sz w:val="16"/>
              </w:rPr>
              <w:t>M</w:t>
            </w:r>
            <w:r>
              <w:rPr>
                <w:spacing w:val="-3"/>
                <w:sz w:val="16"/>
              </w:rPr>
              <w:t xml:space="preserve"> </w:t>
            </w:r>
            <w:r>
              <w:rPr>
                <w:sz w:val="16"/>
              </w:rPr>
              <w:t>de</w:t>
            </w:r>
            <w:r>
              <w:rPr>
                <w:spacing w:val="-3"/>
                <w:sz w:val="16"/>
              </w:rPr>
              <w:t xml:space="preserve"> </w:t>
            </w:r>
            <w:r>
              <w:rPr>
                <w:spacing w:val="-2"/>
                <w:sz w:val="16"/>
              </w:rPr>
              <w:t>Aguiar</w:t>
            </w:r>
          </w:p>
        </w:tc>
        <w:tc>
          <w:tcPr>
            <w:tcW w:w="1333" w:type="dxa"/>
          </w:tcPr>
          <w:p w14:paraId="39346DA7" w14:textId="77777777" w:rsidR="00201F78" w:rsidRDefault="00DE5F46">
            <w:pPr>
              <w:pStyle w:val="TableParagraph"/>
              <w:spacing w:before="88"/>
              <w:ind w:left="106"/>
              <w:rPr>
                <w:sz w:val="16"/>
              </w:rPr>
            </w:pPr>
            <w:r>
              <w:rPr>
                <w:spacing w:val="-2"/>
                <w:sz w:val="16"/>
              </w:rPr>
              <w:t>10586032568</w:t>
            </w:r>
          </w:p>
        </w:tc>
        <w:tc>
          <w:tcPr>
            <w:tcW w:w="961" w:type="dxa"/>
          </w:tcPr>
          <w:p w14:paraId="2B5F7AC8" w14:textId="77777777" w:rsidR="00201F78" w:rsidRDefault="00DE5F46">
            <w:pPr>
              <w:pStyle w:val="TableParagraph"/>
              <w:spacing w:before="88"/>
              <w:ind w:left="10" w:right="11"/>
              <w:jc w:val="center"/>
              <w:rPr>
                <w:sz w:val="16"/>
              </w:rPr>
            </w:pPr>
            <w:r>
              <w:rPr>
                <w:spacing w:val="-2"/>
                <w:sz w:val="16"/>
              </w:rPr>
              <w:t>Mestre</w:t>
            </w:r>
          </w:p>
        </w:tc>
        <w:tc>
          <w:tcPr>
            <w:tcW w:w="1100" w:type="dxa"/>
          </w:tcPr>
          <w:p w14:paraId="08F61FB4" w14:textId="77777777" w:rsidR="00201F78" w:rsidRDefault="00201F78">
            <w:pPr>
              <w:pStyle w:val="TableParagraph"/>
              <w:rPr>
                <w:sz w:val="16"/>
              </w:rPr>
            </w:pPr>
          </w:p>
        </w:tc>
        <w:tc>
          <w:tcPr>
            <w:tcW w:w="1090" w:type="dxa"/>
          </w:tcPr>
          <w:p w14:paraId="652AF615" w14:textId="77777777" w:rsidR="00201F78" w:rsidRDefault="00201F78">
            <w:pPr>
              <w:pStyle w:val="TableParagraph"/>
              <w:rPr>
                <w:sz w:val="16"/>
              </w:rPr>
            </w:pPr>
          </w:p>
        </w:tc>
        <w:tc>
          <w:tcPr>
            <w:tcW w:w="865" w:type="dxa"/>
          </w:tcPr>
          <w:p w14:paraId="3C2F7E96" w14:textId="77777777" w:rsidR="00201F78" w:rsidRDefault="00201F78">
            <w:pPr>
              <w:pStyle w:val="TableParagraph"/>
              <w:rPr>
                <w:sz w:val="16"/>
              </w:rPr>
            </w:pPr>
          </w:p>
        </w:tc>
        <w:tc>
          <w:tcPr>
            <w:tcW w:w="675" w:type="dxa"/>
          </w:tcPr>
          <w:p w14:paraId="05181D1C" w14:textId="77777777" w:rsidR="00201F78" w:rsidRDefault="00DE5F46">
            <w:pPr>
              <w:pStyle w:val="TableParagraph"/>
              <w:spacing w:before="88"/>
              <w:ind w:left="23" w:right="23"/>
              <w:jc w:val="center"/>
              <w:rPr>
                <w:sz w:val="16"/>
              </w:rPr>
            </w:pPr>
            <w:r>
              <w:rPr>
                <w:spacing w:val="-2"/>
                <w:sz w:val="16"/>
              </w:rPr>
              <w:t>Parcial</w:t>
            </w:r>
          </w:p>
        </w:tc>
        <w:tc>
          <w:tcPr>
            <w:tcW w:w="673" w:type="dxa"/>
          </w:tcPr>
          <w:p w14:paraId="09215BC5" w14:textId="77777777" w:rsidR="00201F78" w:rsidRDefault="00DE5F46">
            <w:pPr>
              <w:pStyle w:val="TableParagraph"/>
              <w:spacing w:line="181" w:lineRule="exact"/>
              <w:ind w:left="42" w:right="44"/>
              <w:jc w:val="center"/>
              <w:rPr>
                <w:sz w:val="16"/>
              </w:rPr>
            </w:pPr>
            <w:r>
              <w:rPr>
                <w:spacing w:val="-4"/>
                <w:sz w:val="16"/>
              </w:rPr>
              <w:t>DPPA</w:t>
            </w:r>
          </w:p>
        </w:tc>
      </w:tr>
      <w:tr w:rsidR="00201F78" w14:paraId="65906EA1" w14:textId="77777777">
        <w:trPr>
          <w:trHeight w:val="184"/>
        </w:trPr>
        <w:tc>
          <w:tcPr>
            <w:tcW w:w="380" w:type="dxa"/>
          </w:tcPr>
          <w:p w14:paraId="6E4EBEC3" w14:textId="77777777" w:rsidR="00201F78" w:rsidRDefault="00DE5F46">
            <w:pPr>
              <w:pStyle w:val="TableParagraph"/>
              <w:spacing w:line="164" w:lineRule="exact"/>
              <w:ind w:left="80" w:right="76"/>
              <w:jc w:val="center"/>
              <w:rPr>
                <w:sz w:val="16"/>
              </w:rPr>
            </w:pPr>
            <w:r>
              <w:rPr>
                <w:spacing w:val="-5"/>
                <w:sz w:val="16"/>
              </w:rPr>
              <w:t>52</w:t>
            </w:r>
          </w:p>
        </w:tc>
        <w:tc>
          <w:tcPr>
            <w:tcW w:w="2982" w:type="dxa"/>
          </w:tcPr>
          <w:p w14:paraId="5DF921BE" w14:textId="77777777" w:rsidR="00201F78" w:rsidRDefault="00DE5F46">
            <w:pPr>
              <w:pStyle w:val="TableParagraph"/>
              <w:spacing w:line="164" w:lineRule="exact"/>
              <w:ind w:left="105"/>
              <w:rPr>
                <w:sz w:val="16"/>
              </w:rPr>
            </w:pPr>
            <w:r>
              <w:rPr>
                <w:sz w:val="16"/>
              </w:rPr>
              <w:t>Antonio</w:t>
            </w:r>
            <w:r>
              <w:rPr>
                <w:spacing w:val="-5"/>
                <w:sz w:val="16"/>
              </w:rPr>
              <w:t xml:space="preserve"> </w:t>
            </w:r>
            <w:r>
              <w:rPr>
                <w:sz w:val="16"/>
              </w:rPr>
              <w:t>Aécio</w:t>
            </w:r>
            <w:r>
              <w:rPr>
                <w:spacing w:val="-4"/>
                <w:sz w:val="16"/>
              </w:rPr>
              <w:t xml:space="preserve"> </w:t>
            </w:r>
            <w:r>
              <w:rPr>
                <w:sz w:val="16"/>
              </w:rPr>
              <w:t>de</w:t>
            </w:r>
            <w:r>
              <w:rPr>
                <w:spacing w:val="-5"/>
                <w:sz w:val="16"/>
              </w:rPr>
              <w:t xml:space="preserve"> </w:t>
            </w:r>
            <w:r>
              <w:rPr>
                <w:sz w:val="16"/>
              </w:rPr>
              <w:t>C.</w:t>
            </w:r>
            <w:r>
              <w:rPr>
                <w:spacing w:val="-4"/>
                <w:sz w:val="16"/>
              </w:rPr>
              <w:t xml:space="preserve"> </w:t>
            </w:r>
            <w:r>
              <w:rPr>
                <w:spacing w:val="-2"/>
                <w:sz w:val="16"/>
              </w:rPr>
              <w:t>Bezerra</w:t>
            </w:r>
          </w:p>
        </w:tc>
        <w:tc>
          <w:tcPr>
            <w:tcW w:w="1333" w:type="dxa"/>
          </w:tcPr>
          <w:p w14:paraId="39906D3C" w14:textId="77777777" w:rsidR="00201F78" w:rsidRDefault="00DE5F46">
            <w:pPr>
              <w:pStyle w:val="TableParagraph"/>
              <w:spacing w:line="164" w:lineRule="exact"/>
              <w:ind w:left="106"/>
              <w:rPr>
                <w:sz w:val="16"/>
              </w:rPr>
            </w:pPr>
            <w:r>
              <w:rPr>
                <w:spacing w:val="-2"/>
                <w:sz w:val="16"/>
              </w:rPr>
              <w:t>30632358300</w:t>
            </w:r>
          </w:p>
        </w:tc>
        <w:tc>
          <w:tcPr>
            <w:tcW w:w="961" w:type="dxa"/>
          </w:tcPr>
          <w:p w14:paraId="74BB7042" w14:textId="77777777" w:rsidR="00201F78" w:rsidRDefault="00DE5F46">
            <w:pPr>
              <w:pStyle w:val="TableParagraph"/>
              <w:spacing w:line="164" w:lineRule="exact"/>
              <w:ind w:left="10" w:right="10"/>
              <w:jc w:val="center"/>
              <w:rPr>
                <w:sz w:val="16"/>
              </w:rPr>
            </w:pPr>
            <w:r>
              <w:rPr>
                <w:spacing w:val="-2"/>
                <w:sz w:val="16"/>
              </w:rPr>
              <w:t>Doutor</w:t>
            </w:r>
          </w:p>
        </w:tc>
        <w:tc>
          <w:tcPr>
            <w:tcW w:w="1100" w:type="dxa"/>
          </w:tcPr>
          <w:p w14:paraId="55CE8F88" w14:textId="77777777" w:rsidR="00201F78" w:rsidRDefault="00201F78">
            <w:pPr>
              <w:pStyle w:val="TableParagraph"/>
              <w:rPr>
                <w:sz w:val="12"/>
              </w:rPr>
            </w:pPr>
          </w:p>
        </w:tc>
        <w:tc>
          <w:tcPr>
            <w:tcW w:w="1090" w:type="dxa"/>
          </w:tcPr>
          <w:p w14:paraId="70654279" w14:textId="77777777" w:rsidR="00201F78" w:rsidRDefault="00201F78">
            <w:pPr>
              <w:pStyle w:val="TableParagraph"/>
              <w:rPr>
                <w:sz w:val="12"/>
              </w:rPr>
            </w:pPr>
          </w:p>
        </w:tc>
        <w:tc>
          <w:tcPr>
            <w:tcW w:w="865" w:type="dxa"/>
          </w:tcPr>
          <w:p w14:paraId="77B415A3" w14:textId="77777777" w:rsidR="00201F78" w:rsidRDefault="00201F78">
            <w:pPr>
              <w:pStyle w:val="TableParagraph"/>
              <w:rPr>
                <w:sz w:val="12"/>
              </w:rPr>
            </w:pPr>
          </w:p>
        </w:tc>
        <w:tc>
          <w:tcPr>
            <w:tcW w:w="675" w:type="dxa"/>
          </w:tcPr>
          <w:p w14:paraId="52AF0DD1"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20B1F1A8" w14:textId="77777777" w:rsidR="00201F78" w:rsidRDefault="00DE5F46">
            <w:pPr>
              <w:pStyle w:val="TableParagraph"/>
              <w:spacing w:line="164" w:lineRule="exact"/>
              <w:ind w:left="42" w:right="44"/>
              <w:jc w:val="center"/>
              <w:rPr>
                <w:sz w:val="16"/>
              </w:rPr>
            </w:pPr>
            <w:r>
              <w:rPr>
                <w:spacing w:val="-4"/>
                <w:sz w:val="16"/>
              </w:rPr>
              <w:t>DPPA</w:t>
            </w:r>
          </w:p>
        </w:tc>
      </w:tr>
      <w:tr w:rsidR="00201F78" w14:paraId="5C04D23F" w14:textId="77777777">
        <w:trPr>
          <w:trHeight w:val="184"/>
        </w:trPr>
        <w:tc>
          <w:tcPr>
            <w:tcW w:w="380" w:type="dxa"/>
          </w:tcPr>
          <w:p w14:paraId="70F103F5" w14:textId="77777777" w:rsidR="00201F78" w:rsidRDefault="00DE5F46">
            <w:pPr>
              <w:pStyle w:val="TableParagraph"/>
              <w:spacing w:line="164" w:lineRule="exact"/>
              <w:ind w:left="80" w:right="76"/>
              <w:jc w:val="center"/>
              <w:rPr>
                <w:sz w:val="16"/>
              </w:rPr>
            </w:pPr>
            <w:r>
              <w:rPr>
                <w:spacing w:val="-5"/>
                <w:sz w:val="16"/>
              </w:rPr>
              <w:t>53</w:t>
            </w:r>
          </w:p>
        </w:tc>
        <w:tc>
          <w:tcPr>
            <w:tcW w:w="2982" w:type="dxa"/>
          </w:tcPr>
          <w:p w14:paraId="6931B64D" w14:textId="77777777" w:rsidR="00201F78" w:rsidRDefault="00DE5F46">
            <w:pPr>
              <w:pStyle w:val="TableParagraph"/>
              <w:spacing w:line="164" w:lineRule="exact"/>
              <w:ind w:left="105"/>
              <w:rPr>
                <w:sz w:val="16"/>
              </w:rPr>
            </w:pPr>
            <w:r>
              <w:rPr>
                <w:sz w:val="16"/>
              </w:rPr>
              <w:t>Fábio</w:t>
            </w:r>
            <w:r>
              <w:rPr>
                <w:spacing w:val="-4"/>
                <w:sz w:val="16"/>
              </w:rPr>
              <w:t xml:space="preserve"> </w:t>
            </w:r>
            <w:r>
              <w:rPr>
                <w:sz w:val="16"/>
              </w:rPr>
              <w:t>Coelho</w:t>
            </w:r>
            <w:r>
              <w:rPr>
                <w:spacing w:val="-3"/>
                <w:sz w:val="16"/>
              </w:rPr>
              <w:t xml:space="preserve"> </w:t>
            </w:r>
            <w:r>
              <w:rPr>
                <w:sz w:val="16"/>
              </w:rPr>
              <w:t>G</w:t>
            </w:r>
            <w:r>
              <w:rPr>
                <w:spacing w:val="-6"/>
                <w:sz w:val="16"/>
              </w:rPr>
              <w:t xml:space="preserve"> </w:t>
            </w:r>
            <w:r>
              <w:rPr>
                <w:sz w:val="16"/>
              </w:rPr>
              <w:t>da</w:t>
            </w:r>
            <w:r>
              <w:rPr>
                <w:spacing w:val="-1"/>
                <w:sz w:val="16"/>
              </w:rPr>
              <w:t xml:space="preserve"> </w:t>
            </w:r>
            <w:r>
              <w:rPr>
                <w:spacing w:val="-2"/>
                <w:sz w:val="16"/>
              </w:rPr>
              <w:t>Nóbrega</w:t>
            </w:r>
          </w:p>
        </w:tc>
        <w:tc>
          <w:tcPr>
            <w:tcW w:w="1333" w:type="dxa"/>
          </w:tcPr>
          <w:p w14:paraId="332BA22F" w14:textId="77777777" w:rsidR="00201F78" w:rsidRDefault="00201F78">
            <w:pPr>
              <w:pStyle w:val="TableParagraph"/>
              <w:rPr>
                <w:sz w:val="12"/>
              </w:rPr>
            </w:pPr>
          </w:p>
        </w:tc>
        <w:tc>
          <w:tcPr>
            <w:tcW w:w="961" w:type="dxa"/>
          </w:tcPr>
          <w:p w14:paraId="2BF9A25E" w14:textId="77777777" w:rsidR="00201F78" w:rsidRDefault="00DE5F46">
            <w:pPr>
              <w:pStyle w:val="TableParagraph"/>
              <w:spacing w:line="164" w:lineRule="exact"/>
              <w:ind w:left="10" w:right="11"/>
              <w:jc w:val="center"/>
              <w:rPr>
                <w:sz w:val="16"/>
              </w:rPr>
            </w:pPr>
            <w:r>
              <w:rPr>
                <w:spacing w:val="-2"/>
                <w:sz w:val="16"/>
              </w:rPr>
              <w:t>Mestre</w:t>
            </w:r>
          </w:p>
        </w:tc>
        <w:tc>
          <w:tcPr>
            <w:tcW w:w="1100" w:type="dxa"/>
          </w:tcPr>
          <w:p w14:paraId="22D6B9F4" w14:textId="77777777" w:rsidR="00201F78" w:rsidRDefault="00201F78">
            <w:pPr>
              <w:pStyle w:val="TableParagraph"/>
              <w:rPr>
                <w:sz w:val="12"/>
              </w:rPr>
            </w:pPr>
          </w:p>
        </w:tc>
        <w:tc>
          <w:tcPr>
            <w:tcW w:w="1090" w:type="dxa"/>
          </w:tcPr>
          <w:p w14:paraId="22A89C43" w14:textId="77777777" w:rsidR="00201F78" w:rsidRDefault="00201F78">
            <w:pPr>
              <w:pStyle w:val="TableParagraph"/>
              <w:rPr>
                <w:sz w:val="12"/>
              </w:rPr>
            </w:pPr>
          </w:p>
        </w:tc>
        <w:tc>
          <w:tcPr>
            <w:tcW w:w="865" w:type="dxa"/>
          </w:tcPr>
          <w:p w14:paraId="397F68EB" w14:textId="77777777" w:rsidR="00201F78" w:rsidRDefault="00201F78">
            <w:pPr>
              <w:pStyle w:val="TableParagraph"/>
              <w:rPr>
                <w:sz w:val="12"/>
              </w:rPr>
            </w:pPr>
          </w:p>
        </w:tc>
        <w:tc>
          <w:tcPr>
            <w:tcW w:w="675" w:type="dxa"/>
          </w:tcPr>
          <w:p w14:paraId="67E8CA26"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689FF848" w14:textId="77777777" w:rsidR="00201F78" w:rsidRDefault="00DE5F46">
            <w:pPr>
              <w:pStyle w:val="TableParagraph"/>
              <w:spacing w:line="164" w:lineRule="exact"/>
              <w:ind w:left="42" w:right="44"/>
              <w:jc w:val="center"/>
              <w:rPr>
                <w:sz w:val="16"/>
              </w:rPr>
            </w:pPr>
            <w:r>
              <w:rPr>
                <w:spacing w:val="-4"/>
                <w:sz w:val="16"/>
              </w:rPr>
              <w:t>DPPA</w:t>
            </w:r>
          </w:p>
        </w:tc>
      </w:tr>
      <w:tr w:rsidR="00201F78" w14:paraId="7C01B63F" w14:textId="77777777">
        <w:trPr>
          <w:trHeight w:val="181"/>
        </w:trPr>
        <w:tc>
          <w:tcPr>
            <w:tcW w:w="380" w:type="dxa"/>
          </w:tcPr>
          <w:p w14:paraId="4002B0E6" w14:textId="77777777" w:rsidR="00201F78" w:rsidRDefault="00DE5F46">
            <w:pPr>
              <w:pStyle w:val="TableParagraph"/>
              <w:spacing w:line="162" w:lineRule="exact"/>
              <w:ind w:left="80" w:right="76"/>
              <w:jc w:val="center"/>
              <w:rPr>
                <w:sz w:val="16"/>
              </w:rPr>
            </w:pPr>
            <w:r>
              <w:rPr>
                <w:spacing w:val="-5"/>
                <w:sz w:val="16"/>
              </w:rPr>
              <w:t>54</w:t>
            </w:r>
          </w:p>
        </w:tc>
        <w:tc>
          <w:tcPr>
            <w:tcW w:w="2982" w:type="dxa"/>
          </w:tcPr>
          <w:p w14:paraId="4249449E" w14:textId="77777777" w:rsidR="00201F78" w:rsidRDefault="00DE5F46">
            <w:pPr>
              <w:pStyle w:val="TableParagraph"/>
              <w:spacing w:line="162" w:lineRule="exact"/>
              <w:ind w:left="105"/>
              <w:rPr>
                <w:sz w:val="16"/>
              </w:rPr>
            </w:pPr>
            <w:r>
              <w:rPr>
                <w:sz w:val="16"/>
              </w:rPr>
              <w:t>Karla</w:t>
            </w:r>
            <w:r>
              <w:rPr>
                <w:spacing w:val="-3"/>
                <w:sz w:val="16"/>
              </w:rPr>
              <w:t xml:space="preserve"> </w:t>
            </w:r>
            <w:r>
              <w:rPr>
                <w:sz w:val="16"/>
              </w:rPr>
              <w:t>Brito</w:t>
            </w:r>
            <w:r>
              <w:rPr>
                <w:spacing w:val="-4"/>
                <w:sz w:val="16"/>
              </w:rPr>
              <w:t xml:space="preserve"> </w:t>
            </w:r>
            <w:r>
              <w:rPr>
                <w:sz w:val="16"/>
              </w:rPr>
              <w:t>dos</w:t>
            </w:r>
            <w:r>
              <w:rPr>
                <w:spacing w:val="-3"/>
                <w:sz w:val="16"/>
              </w:rPr>
              <w:t xml:space="preserve"> </w:t>
            </w:r>
            <w:r>
              <w:rPr>
                <w:spacing w:val="-2"/>
                <w:sz w:val="16"/>
              </w:rPr>
              <w:t>Santos</w:t>
            </w:r>
          </w:p>
        </w:tc>
        <w:tc>
          <w:tcPr>
            <w:tcW w:w="1333" w:type="dxa"/>
          </w:tcPr>
          <w:p w14:paraId="0FDA2BCE" w14:textId="77777777" w:rsidR="00201F78" w:rsidRDefault="00DE5F46">
            <w:pPr>
              <w:pStyle w:val="TableParagraph"/>
              <w:spacing w:line="162" w:lineRule="exact"/>
              <w:ind w:left="106"/>
              <w:rPr>
                <w:sz w:val="16"/>
              </w:rPr>
            </w:pPr>
            <w:r>
              <w:rPr>
                <w:spacing w:val="-2"/>
                <w:sz w:val="16"/>
              </w:rPr>
              <w:t>16326407320</w:t>
            </w:r>
          </w:p>
        </w:tc>
        <w:tc>
          <w:tcPr>
            <w:tcW w:w="961" w:type="dxa"/>
          </w:tcPr>
          <w:p w14:paraId="3FCF3F79" w14:textId="77777777" w:rsidR="00201F78" w:rsidRDefault="00DE5F46">
            <w:pPr>
              <w:pStyle w:val="TableParagraph"/>
              <w:spacing w:line="162" w:lineRule="exact"/>
              <w:ind w:left="10" w:right="11"/>
              <w:jc w:val="center"/>
              <w:rPr>
                <w:sz w:val="16"/>
              </w:rPr>
            </w:pPr>
            <w:r>
              <w:rPr>
                <w:spacing w:val="-2"/>
                <w:sz w:val="16"/>
              </w:rPr>
              <w:t>Mestre</w:t>
            </w:r>
          </w:p>
        </w:tc>
        <w:tc>
          <w:tcPr>
            <w:tcW w:w="1100" w:type="dxa"/>
          </w:tcPr>
          <w:p w14:paraId="0CC2E34C" w14:textId="77777777" w:rsidR="00201F78" w:rsidRDefault="00201F78">
            <w:pPr>
              <w:pStyle w:val="TableParagraph"/>
              <w:rPr>
                <w:sz w:val="12"/>
              </w:rPr>
            </w:pPr>
          </w:p>
        </w:tc>
        <w:tc>
          <w:tcPr>
            <w:tcW w:w="1090" w:type="dxa"/>
          </w:tcPr>
          <w:p w14:paraId="2B968206" w14:textId="77777777" w:rsidR="00201F78" w:rsidRDefault="00201F78">
            <w:pPr>
              <w:pStyle w:val="TableParagraph"/>
              <w:rPr>
                <w:sz w:val="12"/>
              </w:rPr>
            </w:pPr>
          </w:p>
        </w:tc>
        <w:tc>
          <w:tcPr>
            <w:tcW w:w="865" w:type="dxa"/>
          </w:tcPr>
          <w:p w14:paraId="4806E87C" w14:textId="77777777" w:rsidR="00201F78" w:rsidRDefault="00201F78">
            <w:pPr>
              <w:pStyle w:val="TableParagraph"/>
              <w:rPr>
                <w:sz w:val="12"/>
              </w:rPr>
            </w:pPr>
          </w:p>
        </w:tc>
        <w:tc>
          <w:tcPr>
            <w:tcW w:w="675" w:type="dxa"/>
          </w:tcPr>
          <w:p w14:paraId="4C11C1C0" w14:textId="77777777" w:rsidR="00201F78" w:rsidRDefault="00DE5F46">
            <w:pPr>
              <w:pStyle w:val="TableParagraph"/>
              <w:spacing w:line="162" w:lineRule="exact"/>
              <w:ind w:left="23" w:right="26"/>
              <w:jc w:val="center"/>
              <w:rPr>
                <w:sz w:val="16"/>
              </w:rPr>
            </w:pPr>
            <w:r>
              <w:rPr>
                <w:spacing w:val="-5"/>
                <w:sz w:val="16"/>
              </w:rPr>
              <w:t>DE</w:t>
            </w:r>
          </w:p>
        </w:tc>
        <w:tc>
          <w:tcPr>
            <w:tcW w:w="673" w:type="dxa"/>
          </w:tcPr>
          <w:p w14:paraId="6042C162" w14:textId="77777777" w:rsidR="00201F78" w:rsidRDefault="00DE5F46">
            <w:pPr>
              <w:pStyle w:val="TableParagraph"/>
              <w:spacing w:line="162" w:lineRule="exact"/>
              <w:ind w:left="42" w:right="44"/>
              <w:jc w:val="center"/>
              <w:rPr>
                <w:sz w:val="16"/>
              </w:rPr>
            </w:pPr>
            <w:r>
              <w:rPr>
                <w:spacing w:val="-4"/>
                <w:sz w:val="16"/>
              </w:rPr>
              <w:t>DPPA</w:t>
            </w:r>
          </w:p>
        </w:tc>
      </w:tr>
      <w:tr w:rsidR="00201F78" w14:paraId="4C1522AA" w14:textId="77777777">
        <w:trPr>
          <w:trHeight w:val="369"/>
        </w:trPr>
        <w:tc>
          <w:tcPr>
            <w:tcW w:w="380" w:type="dxa"/>
          </w:tcPr>
          <w:p w14:paraId="68B9936F" w14:textId="77777777" w:rsidR="00201F78" w:rsidRDefault="00DE5F46">
            <w:pPr>
              <w:pStyle w:val="TableParagraph"/>
              <w:spacing w:before="88"/>
              <w:ind w:left="80" w:right="76"/>
              <w:jc w:val="center"/>
              <w:rPr>
                <w:sz w:val="16"/>
              </w:rPr>
            </w:pPr>
            <w:r>
              <w:rPr>
                <w:spacing w:val="-5"/>
                <w:sz w:val="16"/>
              </w:rPr>
              <w:t>55</w:t>
            </w:r>
          </w:p>
        </w:tc>
        <w:tc>
          <w:tcPr>
            <w:tcW w:w="2982" w:type="dxa"/>
          </w:tcPr>
          <w:p w14:paraId="3259EF9A" w14:textId="77777777" w:rsidR="00201F78" w:rsidRDefault="00DE5F46">
            <w:pPr>
              <w:pStyle w:val="TableParagraph"/>
              <w:spacing w:before="88"/>
              <w:ind w:left="105"/>
              <w:rPr>
                <w:sz w:val="16"/>
              </w:rPr>
            </w:pPr>
            <w:r>
              <w:rPr>
                <w:sz w:val="16"/>
              </w:rPr>
              <w:t>Wellhington</w:t>
            </w:r>
            <w:r>
              <w:rPr>
                <w:spacing w:val="-4"/>
                <w:sz w:val="16"/>
              </w:rPr>
              <w:t xml:space="preserve"> </w:t>
            </w:r>
            <w:r>
              <w:rPr>
                <w:sz w:val="16"/>
              </w:rPr>
              <w:t>Paulo</w:t>
            </w:r>
            <w:r>
              <w:rPr>
                <w:spacing w:val="-5"/>
                <w:sz w:val="16"/>
              </w:rPr>
              <w:t xml:space="preserve"> </w:t>
            </w:r>
            <w:r>
              <w:rPr>
                <w:sz w:val="16"/>
              </w:rPr>
              <w:t>da</w:t>
            </w:r>
            <w:r>
              <w:rPr>
                <w:spacing w:val="-4"/>
                <w:sz w:val="16"/>
              </w:rPr>
              <w:t xml:space="preserve"> </w:t>
            </w:r>
            <w:r>
              <w:rPr>
                <w:sz w:val="16"/>
              </w:rPr>
              <w:t>S</w:t>
            </w:r>
            <w:r>
              <w:rPr>
                <w:spacing w:val="-4"/>
                <w:sz w:val="16"/>
              </w:rPr>
              <w:t xml:space="preserve"> </w:t>
            </w:r>
            <w:r>
              <w:rPr>
                <w:spacing w:val="-2"/>
                <w:sz w:val="16"/>
              </w:rPr>
              <w:t>Oliveira</w:t>
            </w:r>
          </w:p>
        </w:tc>
        <w:tc>
          <w:tcPr>
            <w:tcW w:w="1333" w:type="dxa"/>
          </w:tcPr>
          <w:p w14:paraId="3F49BE76" w14:textId="77777777" w:rsidR="00201F78" w:rsidRDefault="00DE5F46">
            <w:pPr>
              <w:pStyle w:val="TableParagraph"/>
              <w:spacing w:before="88"/>
              <w:ind w:left="106"/>
              <w:rPr>
                <w:sz w:val="16"/>
              </w:rPr>
            </w:pPr>
            <w:r>
              <w:rPr>
                <w:spacing w:val="-2"/>
                <w:sz w:val="16"/>
              </w:rPr>
              <w:t>09509747300</w:t>
            </w:r>
          </w:p>
        </w:tc>
        <w:tc>
          <w:tcPr>
            <w:tcW w:w="961" w:type="dxa"/>
          </w:tcPr>
          <w:p w14:paraId="0B1C94B4" w14:textId="77777777" w:rsidR="00201F78" w:rsidRDefault="00DE5F46">
            <w:pPr>
              <w:pStyle w:val="TableParagraph"/>
              <w:spacing w:line="182" w:lineRule="exact"/>
              <w:ind w:left="439" w:right="126" w:hanging="312"/>
              <w:rPr>
                <w:sz w:val="16"/>
              </w:rPr>
            </w:pPr>
            <w:r>
              <w:rPr>
                <w:spacing w:val="-2"/>
                <w:sz w:val="16"/>
              </w:rPr>
              <w:t>Especialist</w:t>
            </w:r>
            <w:r>
              <w:rPr>
                <w:spacing w:val="40"/>
                <w:sz w:val="16"/>
              </w:rPr>
              <w:t xml:space="preserve"> </w:t>
            </w:r>
            <w:r>
              <w:rPr>
                <w:spacing w:val="-10"/>
                <w:sz w:val="16"/>
              </w:rPr>
              <w:t>a</w:t>
            </w:r>
          </w:p>
        </w:tc>
        <w:tc>
          <w:tcPr>
            <w:tcW w:w="1100" w:type="dxa"/>
          </w:tcPr>
          <w:p w14:paraId="62817D14" w14:textId="77777777" w:rsidR="00201F78" w:rsidRDefault="00201F78">
            <w:pPr>
              <w:pStyle w:val="TableParagraph"/>
              <w:rPr>
                <w:sz w:val="16"/>
              </w:rPr>
            </w:pPr>
          </w:p>
        </w:tc>
        <w:tc>
          <w:tcPr>
            <w:tcW w:w="1090" w:type="dxa"/>
          </w:tcPr>
          <w:p w14:paraId="1CA8513E" w14:textId="77777777" w:rsidR="00201F78" w:rsidRDefault="00201F78">
            <w:pPr>
              <w:pStyle w:val="TableParagraph"/>
              <w:rPr>
                <w:sz w:val="16"/>
              </w:rPr>
            </w:pPr>
          </w:p>
        </w:tc>
        <w:tc>
          <w:tcPr>
            <w:tcW w:w="865" w:type="dxa"/>
          </w:tcPr>
          <w:p w14:paraId="00417D5C" w14:textId="77777777" w:rsidR="00201F78" w:rsidRDefault="00201F78">
            <w:pPr>
              <w:pStyle w:val="TableParagraph"/>
              <w:rPr>
                <w:sz w:val="16"/>
              </w:rPr>
            </w:pPr>
          </w:p>
        </w:tc>
        <w:tc>
          <w:tcPr>
            <w:tcW w:w="675" w:type="dxa"/>
          </w:tcPr>
          <w:p w14:paraId="6B72F0FC" w14:textId="77777777" w:rsidR="00201F78" w:rsidRDefault="00DE5F46">
            <w:pPr>
              <w:pStyle w:val="TableParagraph"/>
              <w:spacing w:before="88"/>
              <w:ind w:left="23" w:right="26"/>
              <w:jc w:val="center"/>
              <w:rPr>
                <w:sz w:val="16"/>
              </w:rPr>
            </w:pPr>
            <w:r>
              <w:rPr>
                <w:spacing w:val="-5"/>
                <w:sz w:val="16"/>
              </w:rPr>
              <w:t>DE</w:t>
            </w:r>
          </w:p>
        </w:tc>
        <w:tc>
          <w:tcPr>
            <w:tcW w:w="673" w:type="dxa"/>
          </w:tcPr>
          <w:p w14:paraId="3393E717" w14:textId="77777777" w:rsidR="00201F78" w:rsidRDefault="00DE5F46">
            <w:pPr>
              <w:pStyle w:val="TableParagraph"/>
              <w:spacing w:line="181" w:lineRule="exact"/>
              <w:ind w:left="42" w:right="44"/>
              <w:jc w:val="center"/>
              <w:rPr>
                <w:sz w:val="16"/>
              </w:rPr>
            </w:pPr>
            <w:r>
              <w:rPr>
                <w:spacing w:val="-4"/>
                <w:sz w:val="16"/>
              </w:rPr>
              <w:t>DPPA</w:t>
            </w:r>
          </w:p>
        </w:tc>
      </w:tr>
      <w:tr w:rsidR="00201F78" w14:paraId="25CFDAB9" w14:textId="77777777">
        <w:trPr>
          <w:trHeight w:val="366"/>
        </w:trPr>
        <w:tc>
          <w:tcPr>
            <w:tcW w:w="380" w:type="dxa"/>
          </w:tcPr>
          <w:p w14:paraId="61DFAE45" w14:textId="77777777" w:rsidR="00201F78" w:rsidRDefault="00DE5F46">
            <w:pPr>
              <w:pStyle w:val="TableParagraph"/>
              <w:spacing w:before="85"/>
              <w:ind w:left="80" w:right="76"/>
              <w:jc w:val="center"/>
              <w:rPr>
                <w:sz w:val="16"/>
              </w:rPr>
            </w:pPr>
            <w:r>
              <w:rPr>
                <w:spacing w:val="-5"/>
                <w:sz w:val="16"/>
              </w:rPr>
              <w:t>56</w:t>
            </w:r>
          </w:p>
        </w:tc>
        <w:tc>
          <w:tcPr>
            <w:tcW w:w="2982" w:type="dxa"/>
          </w:tcPr>
          <w:p w14:paraId="5D2D7717" w14:textId="77777777" w:rsidR="00201F78" w:rsidRDefault="00DE5F46">
            <w:pPr>
              <w:pStyle w:val="TableParagraph"/>
              <w:spacing w:line="178" w:lineRule="exact"/>
              <w:ind w:left="105"/>
              <w:rPr>
                <w:b/>
                <w:sz w:val="16"/>
              </w:rPr>
            </w:pPr>
            <w:r>
              <w:rPr>
                <w:sz w:val="16"/>
              </w:rPr>
              <w:t>Maria</w:t>
            </w:r>
            <w:r>
              <w:rPr>
                <w:spacing w:val="-3"/>
                <w:sz w:val="16"/>
              </w:rPr>
              <w:t xml:space="preserve"> </w:t>
            </w:r>
            <w:r>
              <w:rPr>
                <w:sz w:val="16"/>
              </w:rPr>
              <w:t>Elza</w:t>
            </w:r>
            <w:r>
              <w:rPr>
                <w:spacing w:val="35"/>
                <w:sz w:val="16"/>
              </w:rPr>
              <w:t xml:space="preserve"> </w:t>
            </w:r>
            <w:r>
              <w:rPr>
                <w:sz w:val="16"/>
              </w:rPr>
              <w:t>Soares</w:t>
            </w:r>
            <w:r>
              <w:rPr>
                <w:spacing w:val="-4"/>
                <w:sz w:val="16"/>
              </w:rPr>
              <w:t xml:space="preserve"> </w:t>
            </w:r>
            <w:r>
              <w:rPr>
                <w:sz w:val="16"/>
              </w:rPr>
              <w:t>da</w:t>
            </w:r>
            <w:r>
              <w:rPr>
                <w:spacing w:val="-2"/>
                <w:sz w:val="16"/>
              </w:rPr>
              <w:t xml:space="preserve"> </w:t>
            </w:r>
            <w:r>
              <w:rPr>
                <w:sz w:val="16"/>
              </w:rPr>
              <w:t>Silva</w:t>
            </w:r>
            <w:r>
              <w:rPr>
                <w:spacing w:val="-2"/>
                <w:sz w:val="16"/>
              </w:rPr>
              <w:t xml:space="preserve"> </w:t>
            </w:r>
            <w:r>
              <w:rPr>
                <w:sz w:val="16"/>
              </w:rPr>
              <w:t>–</w:t>
            </w:r>
            <w:r>
              <w:rPr>
                <w:spacing w:val="-3"/>
                <w:sz w:val="16"/>
              </w:rPr>
              <w:t xml:space="preserve"> </w:t>
            </w:r>
            <w:r>
              <w:rPr>
                <w:b/>
                <w:spacing w:val="-2"/>
                <w:sz w:val="16"/>
              </w:rPr>
              <w:t>Professora</w:t>
            </w:r>
          </w:p>
          <w:p w14:paraId="343E8805" w14:textId="77777777" w:rsidR="00201F78" w:rsidRDefault="00DE5F46">
            <w:pPr>
              <w:pStyle w:val="TableParagraph"/>
              <w:spacing w:before="3" w:line="165" w:lineRule="exact"/>
              <w:ind w:left="105"/>
              <w:rPr>
                <w:b/>
                <w:sz w:val="16"/>
              </w:rPr>
            </w:pPr>
            <w:r>
              <w:rPr>
                <w:b/>
                <w:spacing w:val="-2"/>
                <w:sz w:val="16"/>
              </w:rPr>
              <w:t>Substituta</w:t>
            </w:r>
          </w:p>
        </w:tc>
        <w:tc>
          <w:tcPr>
            <w:tcW w:w="1333" w:type="dxa"/>
          </w:tcPr>
          <w:p w14:paraId="5DF4F969" w14:textId="77777777" w:rsidR="00201F78" w:rsidRDefault="00DE5F46">
            <w:pPr>
              <w:pStyle w:val="TableParagraph"/>
              <w:spacing w:before="85"/>
              <w:ind w:left="106"/>
              <w:rPr>
                <w:sz w:val="16"/>
              </w:rPr>
            </w:pPr>
            <w:r>
              <w:rPr>
                <w:spacing w:val="-2"/>
                <w:sz w:val="16"/>
              </w:rPr>
              <w:t>79766137315</w:t>
            </w:r>
          </w:p>
        </w:tc>
        <w:tc>
          <w:tcPr>
            <w:tcW w:w="961" w:type="dxa"/>
          </w:tcPr>
          <w:p w14:paraId="1A1129EE" w14:textId="77777777" w:rsidR="00201F78" w:rsidRDefault="00DE5F46">
            <w:pPr>
              <w:pStyle w:val="TableParagraph"/>
              <w:spacing w:before="85"/>
              <w:ind w:left="10" w:right="11"/>
              <w:jc w:val="center"/>
              <w:rPr>
                <w:sz w:val="16"/>
              </w:rPr>
            </w:pPr>
            <w:r>
              <w:rPr>
                <w:spacing w:val="-2"/>
                <w:sz w:val="16"/>
              </w:rPr>
              <w:t>Mestre</w:t>
            </w:r>
          </w:p>
        </w:tc>
        <w:tc>
          <w:tcPr>
            <w:tcW w:w="1100" w:type="dxa"/>
          </w:tcPr>
          <w:p w14:paraId="1F8261CF" w14:textId="77777777" w:rsidR="00201F78" w:rsidRDefault="00201F78">
            <w:pPr>
              <w:pStyle w:val="TableParagraph"/>
              <w:rPr>
                <w:sz w:val="16"/>
              </w:rPr>
            </w:pPr>
          </w:p>
        </w:tc>
        <w:tc>
          <w:tcPr>
            <w:tcW w:w="1090" w:type="dxa"/>
          </w:tcPr>
          <w:p w14:paraId="67EF0D93" w14:textId="77777777" w:rsidR="00201F78" w:rsidRDefault="00201F78">
            <w:pPr>
              <w:pStyle w:val="TableParagraph"/>
              <w:rPr>
                <w:sz w:val="16"/>
              </w:rPr>
            </w:pPr>
          </w:p>
        </w:tc>
        <w:tc>
          <w:tcPr>
            <w:tcW w:w="865" w:type="dxa"/>
          </w:tcPr>
          <w:p w14:paraId="58E8B643" w14:textId="77777777" w:rsidR="00201F78" w:rsidRDefault="00DE5F46">
            <w:pPr>
              <w:pStyle w:val="TableParagraph"/>
              <w:spacing w:before="85"/>
              <w:ind w:left="3"/>
              <w:jc w:val="center"/>
              <w:rPr>
                <w:sz w:val="16"/>
              </w:rPr>
            </w:pPr>
            <w:r>
              <w:rPr>
                <w:spacing w:val="-10"/>
                <w:sz w:val="16"/>
              </w:rPr>
              <w:t>X</w:t>
            </w:r>
          </w:p>
        </w:tc>
        <w:tc>
          <w:tcPr>
            <w:tcW w:w="675" w:type="dxa"/>
          </w:tcPr>
          <w:p w14:paraId="72A51DD3" w14:textId="77777777" w:rsidR="00201F78" w:rsidRDefault="00201F78">
            <w:pPr>
              <w:pStyle w:val="TableParagraph"/>
              <w:rPr>
                <w:sz w:val="16"/>
              </w:rPr>
            </w:pPr>
          </w:p>
        </w:tc>
        <w:tc>
          <w:tcPr>
            <w:tcW w:w="673" w:type="dxa"/>
          </w:tcPr>
          <w:p w14:paraId="437620A9" w14:textId="77777777" w:rsidR="00201F78" w:rsidRDefault="00DE5F46">
            <w:pPr>
              <w:pStyle w:val="TableParagraph"/>
              <w:spacing w:line="178" w:lineRule="exact"/>
              <w:ind w:left="42" w:right="44"/>
              <w:jc w:val="center"/>
              <w:rPr>
                <w:sz w:val="16"/>
              </w:rPr>
            </w:pPr>
            <w:r>
              <w:rPr>
                <w:spacing w:val="-4"/>
                <w:sz w:val="16"/>
              </w:rPr>
              <w:t>DPPA</w:t>
            </w:r>
          </w:p>
        </w:tc>
      </w:tr>
      <w:tr w:rsidR="00201F78" w14:paraId="6E69018D" w14:textId="77777777">
        <w:trPr>
          <w:trHeight w:val="184"/>
        </w:trPr>
        <w:tc>
          <w:tcPr>
            <w:tcW w:w="380" w:type="dxa"/>
          </w:tcPr>
          <w:p w14:paraId="3206B131" w14:textId="77777777" w:rsidR="00201F78" w:rsidRDefault="00DE5F46">
            <w:pPr>
              <w:pStyle w:val="TableParagraph"/>
              <w:spacing w:line="164" w:lineRule="exact"/>
              <w:ind w:left="80" w:right="76"/>
              <w:jc w:val="center"/>
              <w:rPr>
                <w:sz w:val="16"/>
              </w:rPr>
            </w:pPr>
            <w:r>
              <w:rPr>
                <w:spacing w:val="-5"/>
                <w:sz w:val="16"/>
              </w:rPr>
              <w:t>57</w:t>
            </w:r>
          </w:p>
        </w:tc>
        <w:tc>
          <w:tcPr>
            <w:tcW w:w="2982" w:type="dxa"/>
          </w:tcPr>
          <w:p w14:paraId="45C8714D" w14:textId="77777777" w:rsidR="00201F78" w:rsidRDefault="00DE5F46">
            <w:pPr>
              <w:pStyle w:val="TableParagraph"/>
              <w:spacing w:line="164" w:lineRule="exact"/>
              <w:ind w:left="105"/>
              <w:rPr>
                <w:sz w:val="16"/>
              </w:rPr>
            </w:pPr>
            <w:r>
              <w:rPr>
                <w:sz w:val="16"/>
              </w:rPr>
              <w:t>Eriosvaldo</w:t>
            </w:r>
            <w:r>
              <w:rPr>
                <w:spacing w:val="-7"/>
                <w:sz w:val="16"/>
              </w:rPr>
              <w:t xml:space="preserve"> </w:t>
            </w:r>
            <w:r>
              <w:rPr>
                <w:sz w:val="16"/>
              </w:rPr>
              <w:t>Lima</w:t>
            </w:r>
            <w:r>
              <w:rPr>
                <w:spacing w:val="-5"/>
                <w:sz w:val="16"/>
              </w:rPr>
              <w:t xml:space="preserve"> </w:t>
            </w:r>
            <w:r>
              <w:rPr>
                <w:spacing w:val="-2"/>
                <w:sz w:val="16"/>
              </w:rPr>
              <w:t>Barbosa</w:t>
            </w:r>
          </w:p>
        </w:tc>
        <w:tc>
          <w:tcPr>
            <w:tcW w:w="1333" w:type="dxa"/>
          </w:tcPr>
          <w:p w14:paraId="35AF8245" w14:textId="77777777" w:rsidR="00201F78" w:rsidRDefault="00201F78">
            <w:pPr>
              <w:pStyle w:val="TableParagraph"/>
              <w:rPr>
                <w:sz w:val="12"/>
              </w:rPr>
            </w:pPr>
          </w:p>
        </w:tc>
        <w:tc>
          <w:tcPr>
            <w:tcW w:w="961" w:type="dxa"/>
          </w:tcPr>
          <w:p w14:paraId="29256F1A" w14:textId="77777777" w:rsidR="00201F78" w:rsidRDefault="00DE5F46">
            <w:pPr>
              <w:pStyle w:val="TableParagraph"/>
              <w:spacing w:line="164" w:lineRule="exact"/>
              <w:ind w:left="10" w:right="11"/>
              <w:jc w:val="center"/>
              <w:rPr>
                <w:sz w:val="16"/>
              </w:rPr>
            </w:pPr>
            <w:r>
              <w:rPr>
                <w:spacing w:val="-2"/>
                <w:sz w:val="16"/>
              </w:rPr>
              <w:t>Mestre</w:t>
            </w:r>
          </w:p>
        </w:tc>
        <w:tc>
          <w:tcPr>
            <w:tcW w:w="1100" w:type="dxa"/>
          </w:tcPr>
          <w:p w14:paraId="1C2410B7" w14:textId="77777777" w:rsidR="00201F78" w:rsidRDefault="00201F78">
            <w:pPr>
              <w:pStyle w:val="TableParagraph"/>
              <w:rPr>
                <w:sz w:val="12"/>
              </w:rPr>
            </w:pPr>
          </w:p>
        </w:tc>
        <w:tc>
          <w:tcPr>
            <w:tcW w:w="1090" w:type="dxa"/>
          </w:tcPr>
          <w:p w14:paraId="2EA1EEE9" w14:textId="77777777" w:rsidR="00201F78" w:rsidRDefault="00201F78">
            <w:pPr>
              <w:pStyle w:val="TableParagraph"/>
              <w:rPr>
                <w:sz w:val="12"/>
              </w:rPr>
            </w:pPr>
          </w:p>
        </w:tc>
        <w:tc>
          <w:tcPr>
            <w:tcW w:w="865" w:type="dxa"/>
          </w:tcPr>
          <w:p w14:paraId="15571D7D" w14:textId="77777777" w:rsidR="00201F78" w:rsidRDefault="00201F78">
            <w:pPr>
              <w:pStyle w:val="TableParagraph"/>
              <w:rPr>
                <w:sz w:val="12"/>
              </w:rPr>
            </w:pPr>
          </w:p>
        </w:tc>
        <w:tc>
          <w:tcPr>
            <w:tcW w:w="675" w:type="dxa"/>
          </w:tcPr>
          <w:p w14:paraId="4A130AC4" w14:textId="77777777" w:rsidR="00201F78" w:rsidRDefault="00DE5F46">
            <w:pPr>
              <w:pStyle w:val="TableParagraph"/>
              <w:spacing w:line="164" w:lineRule="exact"/>
              <w:ind w:left="23" w:right="26"/>
              <w:jc w:val="center"/>
              <w:rPr>
                <w:sz w:val="16"/>
              </w:rPr>
            </w:pPr>
            <w:r>
              <w:rPr>
                <w:spacing w:val="-5"/>
                <w:sz w:val="16"/>
              </w:rPr>
              <w:t>DE</w:t>
            </w:r>
          </w:p>
        </w:tc>
        <w:tc>
          <w:tcPr>
            <w:tcW w:w="673" w:type="dxa"/>
          </w:tcPr>
          <w:p w14:paraId="5790F08C" w14:textId="77777777" w:rsidR="00201F78" w:rsidRDefault="00DE5F46">
            <w:pPr>
              <w:pStyle w:val="TableParagraph"/>
              <w:spacing w:line="164" w:lineRule="exact"/>
              <w:ind w:left="42" w:right="44"/>
              <w:jc w:val="center"/>
              <w:rPr>
                <w:sz w:val="16"/>
              </w:rPr>
            </w:pPr>
            <w:r>
              <w:rPr>
                <w:spacing w:val="-4"/>
                <w:sz w:val="16"/>
              </w:rPr>
              <w:t>DPPA</w:t>
            </w:r>
          </w:p>
        </w:tc>
      </w:tr>
      <w:tr w:rsidR="00201F78" w14:paraId="1F7D5783" w14:textId="77777777">
        <w:trPr>
          <w:trHeight w:val="198"/>
        </w:trPr>
        <w:tc>
          <w:tcPr>
            <w:tcW w:w="380" w:type="dxa"/>
          </w:tcPr>
          <w:p w14:paraId="4D6D5E21" w14:textId="77777777" w:rsidR="00201F78" w:rsidRDefault="00DE5F46">
            <w:pPr>
              <w:pStyle w:val="TableParagraph"/>
              <w:spacing w:before="4" w:line="175" w:lineRule="exact"/>
              <w:ind w:left="5" w:right="81"/>
              <w:jc w:val="center"/>
              <w:rPr>
                <w:sz w:val="16"/>
              </w:rPr>
            </w:pPr>
            <w:r>
              <w:rPr>
                <w:spacing w:val="-10"/>
                <w:sz w:val="16"/>
              </w:rPr>
              <w:t>5</w:t>
            </w:r>
          </w:p>
        </w:tc>
        <w:tc>
          <w:tcPr>
            <w:tcW w:w="2982" w:type="dxa"/>
          </w:tcPr>
          <w:p w14:paraId="77C10502" w14:textId="77777777" w:rsidR="00201F78" w:rsidRDefault="00DE5F46">
            <w:pPr>
              <w:pStyle w:val="TableParagraph"/>
              <w:spacing w:before="4" w:line="175" w:lineRule="exact"/>
              <w:ind w:left="105"/>
              <w:rPr>
                <w:sz w:val="16"/>
              </w:rPr>
            </w:pPr>
            <w:r>
              <w:rPr>
                <w:sz w:val="16"/>
              </w:rPr>
              <w:t>Chistiane</w:t>
            </w:r>
            <w:r>
              <w:rPr>
                <w:spacing w:val="-10"/>
                <w:sz w:val="16"/>
              </w:rPr>
              <w:t xml:space="preserve"> </w:t>
            </w:r>
            <w:r>
              <w:rPr>
                <w:sz w:val="16"/>
              </w:rPr>
              <w:t>Mendes</w:t>
            </w:r>
            <w:r>
              <w:rPr>
                <w:spacing w:val="-6"/>
                <w:sz w:val="16"/>
              </w:rPr>
              <w:t xml:space="preserve"> </w:t>
            </w:r>
            <w:r>
              <w:rPr>
                <w:spacing w:val="-2"/>
                <w:sz w:val="16"/>
              </w:rPr>
              <w:t>Feitosa</w:t>
            </w:r>
          </w:p>
        </w:tc>
        <w:tc>
          <w:tcPr>
            <w:tcW w:w="1333" w:type="dxa"/>
          </w:tcPr>
          <w:p w14:paraId="42EA0295" w14:textId="77777777" w:rsidR="00201F78" w:rsidRDefault="00201F78">
            <w:pPr>
              <w:pStyle w:val="TableParagraph"/>
              <w:rPr>
                <w:sz w:val="12"/>
              </w:rPr>
            </w:pPr>
          </w:p>
        </w:tc>
        <w:tc>
          <w:tcPr>
            <w:tcW w:w="961" w:type="dxa"/>
          </w:tcPr>
          <w:p w14:paraId="2671D47D" w14:textId="77777777" w:rsidR="00201F78" w:rsidRDefault="00DE5F46">
            <w:pPr>
              <w:pStyle w:val="TableParagraph"/>
              <w:spacing w:before="4" w:line="175" w:lineRule="exact"/>
              <w:ind w:left="10" w:right="9"/>
              <w:jc w:val="center"/>
              <w:rPr>
                <w:sz w:val="16"/>
              </w:rPr>
            </w:pPr>
            <w:r>
              <w:rPr>
                <w:spacing w:val="-2"/>
                <w:sz w:val="16"/>
              </w:rPr>
              <w:t>Doutora</w:t>
            </w:r>
          </w:p>
        </w:tc>
        <w:tc>
          <w:tcPr>
            <w:tcW w:w="1100" w:type="dxa"/>
          </w:tcPr>
          <w:p w14:paraId="77F18863" w14:textId="77777777" w:rsidR="00201F78" w:rsidRDefault="00201F78">
            <w:pPr>
              <w:pStyle w:val="TableParagraph"/>
              <w:rPr>
                <w:sz w:val="12"/>
              </w:rPr>
            </w:pPr>
          </w:p>
        </w:tc>
        <w:tc>
          <w:tcPr>
            <w:tcW w:w="1090" w:type="dxa"/>
          </w:tcPr>
          <w:p w14:paraId="080A3B06" w14:textId="77777777" w:rsidR="00201F78" w:rsidRDefault="00201F78">
            <w:pPr>
              <w:pStyle w:val="TableParagraph"/>
              <w:rPr>
                <w:sz w:val="12"/>
              </w:rPr>
            </w:pPr>
          </w:p>
        </w:tc>
        <w:tc>
          <w:tcPr>
            <w:tcW w:w="865" w:type="dxa"/>
          </w:tcPr>
          <w:p w14:paraId="0B870ECE" w14:textId="77777777" w:rsidR="00201F78" w:rsidRDefault="00201F78">
            <w:pPr>
              <w:pStyle w:val="TableParagraph"/>
              <w:rPr>
                <w:sz w:val="12"/>
              </w:rPr>
            </w:pPr>
          </w:p>
        </w:tc>
        <w:tc>
          <w:tcPr>
            <w:tcW w:w="675" w:type="dxa"/>
          </w:tcPr>
          <w:p w14:paraId="574F9C19" w14:textId="77777777" w:rsidR="00201F78" w:rsidRDefault="00DE5F46">
            <w:pPr>
              <w:pStyle w:val="TableParagraph"/>
              <w:spacing w:before="4" w:line="175" w:lineRule="exact"/>
              <w:ind w:left="23" w:right="25"/>
              <w:jc w:val="center"/>
              <w:rPr>
                <w:sz w:val="16"/>
              </w:rPr>
            </w:pPr>
            <w:r>
              <w:rPr>
                <w:spacing w:val="-5"/>
                <w:sz w:val="16"/>
              </w:rPr>
              <w:t>DE</w:t>
            </w:r>
          </w:p>
        </w:tc>
        <w:tc>
          <w:tcPr>
            <w:tcW w:w="673" w:type="dxa"/>
          </w:tcPr>
          <w:p w14:paraId="24244BD1" w14:textId="77777777" w:rsidR="00201F78" w:rsidRDefault="00201F78">
            <w:pPr>
              <w:pStyle w:val="TableParagraph"/>
              <w:rPr>
                <w:sz w:val="12"/>
              </w:rPr>
            </w:pPr>
          </w:p>
        </w:tc>
      </w:tr>
      <w:tr w:rsidR="00201F78" w14:paraId="745486F3" w14:textId="77777777">
        <w:trPr>
          <w:trHeight w:val="410"/>
        </w:trPr>
        <w:tc>
          <w:tcPr>
            <w:tcW w:w="380" w:type="dxa"/>
          </w:tcPr>
          <w:p w14:paraId="2692F41D" w14:textId="77777777" w:rsidR="00201F78" w:rsidRDefault="00DE5F46">
            <w:pPr>
              <w:pStyle w:val="TableParagraph"/>
              <w:spacing w:before="110"/>
              <w:ind w:left="78" w:right="76"/>
              <w:jc w:val="center"/>
              <w:rPr>
                <w:sz w:val="16"/>
              </w:rPr>
            </w:pPr>
            <w:r>
              <w:rPr>
                <w:spacing w:val="-5"/>
                <w:sz w:val="16"/>
              </w:rPr>
              <w:t>59</w:t>
            </w:r>
          </w:p>
        </w:tc>
        <w:tc>
          <w:tcPr>
            <w:tcW w:w="2982" w:type="dxa"/>
          </w:tcPr>
          <w:p w14:paraId="6EABC6DD" w14:textId="77777777" w:rsidR="00201F78" w:rsidRDefault="00DE5F46">
            <w:pPr>
              <w:pStyle w:val="TableParagraph"/>
              <w:spacing w:before="110"/>
              <w:ind w:left="105"/>
              <w:rPr>
                <w:sz w:val="16"/>
              </w:rPr>
            </w:pPr>
            <w:r>
              <w:rPr>
                <w:sz w:val="16"/>
              </w:rPr>
              <w:t>Iranise</w:t>
            </w:r>
            <w:r>
              <w:rPr>
                <w:spacing w:val="-7"/>
                <w:sz w:val="16"/>
              </w:rPr>
              <w:t xml:space="preserve"> </w:t>
            </w:r>
            <w:r>
              <w:rPr>
                <w:sz w:val="16"/>
              </w:rPr>
              <w:t>Batista</w:t>
            </w:r>
            <w:r>
              <w:rPr>
                <w:spacing w:val="-7"/>
                <w:sz w:val="16"/>
              </w:rPr>
              <w:t xml:space="preserve"> </w:t>
            </w:r>
            <w:r>
              <w:rPr>
                <w:sz w:val="16"/>
              </w:rPr>
              <w:t>Bezerra</w:t>
            </w:r>
            <w:r>
              <w:rPr>
                <w:spacing w:val="-4"/>
                <w:sz w:val="16"/>
              </w:rPr>
              <w:t xml:space="preserve"> </w:t>
            </w:r>
            <w:r>
              <w:rPr>
                <w:spacing w:val="-2"/>
                <w:sz w:val="16"/>
              </w:rPr>
              <w:t>Torres</w:t>
            </w:r>
          </w:p>
        </w:tc>
        <w:tc>
          <w:tcPr>
            <w:tcW w:w="1333" w:type="dxa"/>
          </w:tcPr>
          <w:p w14:paraId="4EF8ED51" w14:textId="77777777" w:rsidR="00201F78" w:rsidRDefault="00201F78">
            <w:pPr>
              <w:pStyle w:val="TableParagraph"/>
              <w:rPr>
                <w:sz w:val="16"/>
              </w:rPr>
            </w:pPr>
          </w:p>
        </w:tc>
        <w:tc>
          <w:tcPr>
            <w:tcW w:w="961" w:type="dxa"/>
          </w:tcPr>
          <w:p w14:paraId="3EB51EF5" w14:textId="77777777" w:rsidR="00201F78" w:rsidRDefault="00201F78">
            <w:pPr>
              <w:pStyle w:val="TableParagraph"/>
              <w:rPr>
                <w:sz w:val="16"/>
              </w:rPr>
            </w:pPr>
          </w:p>
        </w:tc>
        <w:tc>
          <w:tcPr>
            <w:tcW w:w="1100" w:type="dxa"/>
          </w:tcPr>
          <w:p w14:paraId="45717160" w14:textId="77777777" w:rsidR="00201F78" w:rsidRDefault="00DE5F46">
            <w:pPr>
              <w:pStyle w:val="TableParagraph"/>
              <w:spacing w:before="16"/>
              <w:ind w:left="325" w:right="267" w:hanging="58"/>
              <w:rPr>
                <w:sz w:val="16"/>
              </w:rPr>
            </w:pPr>
            <w:r>
              <w:rPr>
                <w:spacing w:val="-2"/>
                <w:sz w:val="16"/>
              </w:rPr>
              <w:t>Biologia</w:t>
            </w:r>
            <w:r>
              <w:rPr>
                <w:spacing w:val="40"/>
                <w:sz w:val="16"/>
              </w:rPr>
              <w:t xml:space="preserve"> </w:t>
            </w:r>
            <w:r>
              <w:rPr>
                <w:spacing w:val="-2"/>
                <w:sz w:val="16"/>
              </w:rPr>
              <w:t>celular</w:t>
            </w:r>
          </w:p>
        </w:tc>
        <w:tc>
          <w:tcPr>
            <w:tcW w:w="1090" w:type="dxa"/>
          </w:tcPr>
          <w:p w14:paraId="2C173795" w14:textId="77777777" w:rsidR="00201F78" w:rsidRDefault="00201F78">
            <w:pPr>
              <w:pStyle w:val="TableParagraph"/>
              <w:rPr>
                <w:sz w:val="16"/>
              </w:rPr>
            </w:pPr>
          </w:p>
        </w:tc>
        <w:tc>
          <w:tcPr>
            <w:tcW w:w="865" w:type="dxa"/>
          </w:tcPr>
          <w:p w14:paraId="11BC2274" w14:textId="77777777" w:rsidR="00201F78" w:rsidRDefault="00201F78">
            <w:pPr>
              <w:pStyle w:val="TableParagraph"/>
              <w:rPr>
                <w:sz w:val="16"/>
              </w:rPr>
            </w:pPr>
          </w:p>
        </w:tc>
        <w:tc>
          <w:tcPr>
            <w:tcW w:w="675" w:type="dxa"/>
          </w:tcPr>
          <w:p w14:paraId="79826F04" w14:textId="77777777" w:rsidR="00201F78" w:rsidRDefault="00201F78">
            <w:pPr>
              <w:pStyle w:val="TableParagraph"/>
              <w:rPr>
                <w:sz w:val="16"/>
              </w:rPr>
            </w:pPr>
          </w:p>
        </w:tc>
        <w:tc>
          <w:tcPr>
            <w:tcW w:w="673" w:type="dxa"/>
          </w:tcPr>
          <w:p w14:paraId="1BE9D31C" w14:textId="77777777" w:rsidR="00201F78" w:rsidRDefault="00201F78">
            <w:pPr>
              <w:pStyle w:val="TableParagraph"/>
              <w:rPr>
                <w:sz w:val="16"/>
              </w:rPr>
            </w:pPr>
          </w:p>
        </w:tc>
      </w:tr>
      <w:tr w:rsidR="00201F78" w14:paraId="122A3C42" w14:textId="77777777">
        <w:trPr>
          <w:trHeight w:val="210"/>
        </w:trPr>
        <w:tc>
          <w:tcPr>
            <w:tcW w:w="380" w:type="dxa"/>
          </w:tcPr>
          <w:p w14:paraId="69CA17CE" w14:textId="77777777" w:rsidR="00201F78" w:rsidRDefault="00DE5F46">
            <w:pPr>
              <w:pStyle w:val="TableParagraph"/>
              <w:spacing w:before="9" w:line="182" w:lineRule="exact"/>
              <w:ind w:left="80" w:right="76"/>
              <w:jc w:val="center"/>
              <w:rPr>
                <w:sz w:val="16"/>
              </w:rPr>
            </w:pPr>
            <w:r>
              <w:rPr>
                <w:spacing w:val="-5"/>
                <w:sz w:val="16"/>
              </w:rPr>
              <w:t>60</w:t>
            </w:r>
          </w:p>
        </w:tc>
        <w:tc>
          <w:tcPr>
            <w:tcW w:w="2982" w:type="dxa"/>
          </w:tcPr>
          <w:p w14:paraId="090019AC" w14:textId="77777777" w:rsidR="00201F78" w:rsidRDefault="00DE5F46">
            <w:pPr>
              <w:pStyle w:val="TableParagraph"/>
              <w:spacing w:before="9" w:line="182" w:lineRule="exact"/>
              <w:ind w:left="105"/>
              <w:rPr>
                <w:sz w:val="16"/>
              </w:rPr>
            </w:pPr>
            <w:r>
              <w:rPr>
                <w:sz w:val="16"/>
              </w:rPr>
              <w:t>Flávio</w:t>
            </w:r>
            <w:r>
              <w:rPr>
                <w:spacing w:val="-6"/>
                <w:sz w:val="16"/>
              </w:rPr>
              <w:t xml:space="preserve"> </w:t>
            </w:r>
            <w:r>
              <w:rPr>
                <w:sz w:val="16"/>
              </w:rPr>
              <w:t>Ribeiro</w:t>
            </w:r>
            <w:r>
              <w:rPr>
                <w:spacing w:val="-6"/>
                <w:sz w:val="16"/>
              </w:rPr>
              <w:t xml:space="preserve"> </w:t>
            </w:r>
            <w:r>
              <w:rPr>
                <w:spacing w:val="-2"/>
                <w:sz w:val="16"/>
              </w:rPr>
              <w:t>Alves</w:t>
            </w:r>
          </w:p>
        </w:tc>
        <w:tc>
          <w:tcPr>
            <w:tcW w:w="1333" w:type="dxa"/>
          </w:tcPr>
          <w:p w14:paraId="63E59B2C" w14:textId="77777777" w:rsidR="00201F78" w:rsidRDefault="00201F78">
            <w:pPr>
              <w:pStyle w:val="TableParagraph"/>
              <w:rPr>
                <w:sz w:val="14"/>
              </w:rPr>
            </w:pPr>
          </w:p>
        </w:tc>
        <w:tc>
          <w:tcPr>
            <w:tcW w:w="961" w:type="dxa"/>
          </w:tcPr>
          <w:p w14:paraId="7A7ECFF5" w14:textId="77777777" w:rsidR="00201F78" w:rsidRDefault="00DE5F46">
            <w:pPr>
              <w:pStyle w:val="TableParagraph"/>
              <w:spacing w:before="9" w:line="182" w:lineRule="exact"/>
              <w:ind w:left="10" w:right="10"/>
              <w:jc w:val="center"/>
              <w:rPr>
                <w:sz w:val="16"/>
              </w:rPr>
            </w:pPr>
            <w:r>
              <w:rPr>
                <w:spacing w:val="-2"/>
                <w:sz w:val="16"/>
              </w:rPr>
              <w:t>Doutor</w:t>
            </w:r>
          </w:p>
        </w:tc>
        <w:tc>
          <w:tcPr>
            <w:tcW w:w="1100" w:type="dxa"/>
          </w:tcPr>
          <w:p w14:paraId="6DFCD633" w14:textId="77777777" w:rsidR="00201F78" w:rsidRDefault="00201F78">
            <w:pPr>
              <w:pStyle w:val="TableParagraph"/>
              <w:rPr>
                <w:sz w:val="14"/>
              </w:rPr>
            </w:pPr>
          </w:p>
        </w:tc>
        <w:tc>
          <w:tcPr>
            <w:tcW w:w="1090" w:type="dxa"/>
          </w:tcPr>
          <w:p w14:paraId="17B24775" w14:textId="77777777" w:rsidR="00201F78" w:rsidRDefault="00201F78">
            <w:pPr>
              <w:pStyle w:val="TableParagraph"/>
              <w:rPr>
                <w:sz w:val="14"/>
              </w:rPr>
            </w:pPr>
          </w:p>
        </w:tc>
        <w:tc>
          <w:tcPr>
            <w:tcW w:w="865" w:type="dxa"/>
          </w:tcPr>
          <w:p w14:paraId="2D6C20C2" w14:textId="77777777" w:rsidR="00201F78" w:rsidRDefault="00201F78">
            <w:pPr>
              <w:pStyle w:val="TableParagraph"/>
              <w:rPr>
                <w:sz w:val="14"/>
              </w:rPr>
            </w:pPr>
          </w:p>
        </w:tc>
        <w:tc>
          <w:tcPr>
            <w:tcW w:w="675" w:type="dxa"/>
          </w:tcPr>
          <w:p w14:paraId="2831705E" w14:textId="77777777" w:rsidR="00201F78" w:rsidRDefault="00DE5F46">
            <w:pPr>
              <w:pStyle w:val="TableParagraph"/>
              <w:spacing w:before="9" w:line="182" w:lineRule="exact"/>
              <w:ind w:left="23" w:right="26"/>
              <w:jc w:val="center"/>
              <w:rPr>
                <w:sz w:val="16"/>
              </w:rPr>
            </w:pPr>
            <w:r>
              <w:rPr>
                <w:spacing w:val="-5"/>
                <w:sz w:val="16"/>
              </w:rPr>
              <w:t>DE</w:t>
            </w:r>
          </w:p>
        </w:tc>
        <w:tc>
          <w:tcPr>
            <w:tcW w:w="673" w:type="dxa"/>
          </w:tcPr>
          <w:p w14:paraId="0BB0A157" w14:textId="77777777" w:rsidR="00201F78" w:rsidRDefault="00DE5F46">
            <w:pPr>
              <w:pStyle w:val="TableParagraph"/>
              <w:spacing w:line="181" w:lineRule="exact"/>
              <w:ind w:left="42" w:right="44"/>
              <w:jc w:val="center"/>
              <w:rPr>
                <w:sz w:val="16"/>
              </w:rPr>
            </w:pPr>
            <w:r>
              <w:rPr>
                <w:spacing w:val="-5"/>
                <w:sz w:val="16"/>
              </w:rPr>
              <w:t>DMV</w:t>
            </w:r>
          </w:p>
        </w:tc>
      </w:tr>
      <w:tr w:rsidR="00201F78" w14:paraId="3E21B7C0" w14:textId="77777777">
        <w:trPr>
          <w:trHeight w:val="201"/>
        </w:trPr>
        <w:tc>
          <w:tcPr>
            <w:tcW w:w="380" w:type="dxa"/>
          </w:tcPr>
          <w:p w14:paraId="7956658C" w14:textId="77777777" w:rsidR="00201F78" w:rsidRDefault="00DE5F46">
            <w:pPr>
              <w:pStyle w:val="TableParagraph"/>
              <w:spacing w:before="4" w:line="177" w:lineRule="exact"/>
              <w:ind w:left="80" w:right="76"/>
              <w:jc w:val="center"/>
              <w:rPr>
                <w:sz w:val="16"/>
              </w:rPr>
            </w:pPr>
            <w:r>
              <w:rPr>
                <w:spacing w:val="-5"/>
                <w:sz w:val="16"/>
              </w:rPr>
              <w:t>61</w:t>
            </w:r>
          </w:p>
        </w:tc>
        <w:tc>
          <w:tcPr>
            <w:tcW w:w="2982" w:type="dxa"/>
          </w:tcPr>
          <w:p w14:paraId="0282A732" w14:textId="77777777" w:rsidR="00201F78" w:rsidRDefault="00DE5F46">
            <w:pPr>
              <w:pStyle w:val="TableParagraph"/>
              <w:spacing w:before="4" w:line="177" w:lineRule="exact"/>
              <w:ind w:left="105"/>
              <w:rPr>
                <w:sz w:val="16"/>
              </w:rPr>
            </w:pPr>
            <w:r>
              <w:rPr>
                <w:sz w:val="16"/>
              </w:rPr>
              <w:t>Rosana</w:t>
            </w:r>
            <w:r>
              <w:rPr>
                <w:spacing w:val="-3"/>
                <w:sz w:val="16"/>
              </w:rPr>
              <w:t xml:space="preserve"> </w:t>
            </w:r>
            <w:r>
              <w:rPr>
                <w:sz w:val="16"/>
              </w:rPr>
              <w:t>Aquino</w:t>
            </w:r>
            <w:r>
              <w:rPr>
                <w:spacing w:val="-6"/>
                <w:sz w:val="16"/>
              </w:rPr>
              <w:t xml:space="preserve"> </w:t>
            </w:r>
            <w:r>
              <w:rPr>
                <w:sz w:val="16"/>
              </w:rPr>
              <w:t>de</w:t>
            </w:r>
            <w:r>
              <w:rPr>
                <w:spacing w:val="-4"/>
                <w:sz w:val="16"/>
              </w:rPr>
              <w:t xml:space="preserve"> </w:t>
            </w:r>
            <w:r>
              <w:rPr>
                <w:spacing w:val="-2"/>
                <w:sz w:val="16"/>
              </w:rPr>
              <w:t>Sousa</w:t>
            </w:r>
          </w:p>
        </w:tc>
        <w:tc>
          <w:tcPr>
            <w:tcW w:w="1333" w:type="dxa"/>
          </w:tcPr>
          <w:p w14:paraId="6954DC0A" w14:textId="77777777" w:rsidR="00201F78" w:rsidRDefault="00201F78">
            <w:pPr>
              <w:pStyle w:val="TableParagraph"/>
              <w:rPr>
                <w:sz w:val="14"/>
              </w:rPr>
            </w:pPr>
          </w:p>
        </w:tc>
        <w:tc>
          <w:tcPr>
            <w:tcW w:w="961" w:type="dxa"/>
          </w:tcPr>
          <w:p w14:paraId="778A5249" w14:textId="77777777" w:rsidR="00201F78" w:rsidRDefault="00201F78">
            <w:pPr>
              <w:pStyle w:val="TableParagraph"/>
              <w:rPr>
                <w:sz w:val="14"/>
              </w:rPr>
            </w:pPr>
          </w:p>
        </w:tc>
        <w:tc>
          <w:tcPr>
            <w:tcW w:w="1100" w:type="dxa"/>
          </w:tcPr>
          <w:p w14:paraId="1083A585" w14:textId="77777777" w:rsidR="00201F78" w:rsidRDefault="00DE5F46">
            <w:pPr>
              <w:pStyle w:val="TableParagraph"/>
              <w:spacing w:before="4" w:line="177" w:lineRule="exact"/>
              <w:ind w:left="9" w:right="9"/>
              <w:jc w:val="center"/>
              <w:rPr>
                <w:sz w:val="16"/>
              </w:rPr>
            </w:pPr>
            <w:r>
              <w:rPr>
                <w:spacing w:val="-2"/>
                <w:sz w:val="16"/>
              </w:rPr>
              <w:t>ecologia</w:t>
            </w:r>
          </w:p>
        </w:tc>
        <w:tc>
          <w:tcPr>
            <w:tcW w:w="1090" w:type="dxa"/>
          </w:tcPr>
          <w:p w14:paraId="2571A17B" w14:textId="77777777" w:rsidR="00201F78" w:rsidRDefault="00201F78">
            <w:pPr>
              <w:pStyle w:val="TableParagraph"/>
              <w:rPr>
                <w:sz w:val="14"/>
              </w:rPr>
            </w:pPr>
          </w:p>
        </w:tc>
        <w:tc>
          <w:tcPr>
            <w:tcW w:w="865" w:type="dxa"/>
          </w:tcPr>
          <w:p w14:paraId="134CAE13" w14:textId="77777777" w:rsidR="00201F78" w:rsidRDefault="00201F78">
            <w:pPr>
              <w:pStyle w:val="TableParagraph"/>
              <w:rPr>
                <w:sz w:val="14"/>
              </w:rPr>
            </w:pPr>
          </w:p>
        </w:tc>
        <w:tc>
          <w:tcPr>
            <w:tcW w:w="675" w:type="dxa"/>
          </w:tcPr>
          <w:p w14:paraId="7FBEBFD4" w14:textId="77777777" w:rsidR="00201F78" w:rsidRDefault="00201F78">
            <w:pPr>
              <w:pStyle w:val="TableParagraph"/>
              <w:rPr>
                <w:sz w:val="14"/>
              </w:rPr>
            </w:pPr>
          </w:p>
        </w:tc>
        <w:tc>
          <w:tcPr>
            <w:tcW w:w="673" w:type="dxa"/>
          </w:tcPr>
          <w:p w14:paraId="53D2194E" w14:textId="77777777" w:rsidR="00201F78" w:rsidRDefault="00201F78">
            <w:pPr>
              <w:pStyle w:val="TableParagraph"/>
              <w:rPr>
                <w:sz w:val="14"/>
              </w:rPr>
            </w:pPr>
          </w:p>
        </w:tc>
      </w:tr>
      <w:tr w:rsidR="00201F78" w14:paraId="7D016349" w14:textId="77777777">
        <w:trPr>
          <w:trHeight w:val="366"/>
        </w:trPr>
        <w:tc>
          <w:tcPr>
            <w:tcW w:w="380" w:type="dxa"/>
          </w:tcPr>
          <w:p w14:paraId="2E93289A" w14:textId="77777777" w:rsidR="00201F78" w:rsidRDefault="00DE5F46">
            <w:pPr>
              <w:pStyle w:val="TableParagraph"/>
              <w:spacing w:before="85"/>
              <w:ind w:left="80" w:right="76"/>
              <w:jc w:val="center"/>
              <w:rPr>
                <w:sz w:val="16"/>
              </w:rPr>
            </w:pPr>
            <w:r>
              <w:rPr>
                <w:spacing w:val="-5"/>
                <w:sz w:val="16"/>
              </w:rPr>
              <w:t>62</w:t>
            </w:r>
          </w:p>
        </w:tc>
        <w:tc>
          <w:tcPr>
            <w:tcW w:w="2982" w:type="dxa"/>
          </w:tcPr>
          <w:p w14:paraId="5E896C58" w14:textId="77777777" w:rsidR="00201F78" w:rsidRDefault="00DE5F46">
            <w:pPr>
              <w:pStyle w:val="TableParagraph"/>
              <w:spacing w:before="85"/>
              <w:ind w:left="105"/>
              <w:rPr>
                <w:sz w:val="16"/>
              </w:rPr>
            </w:pPr>
            <w:r>
              <w:rPr>
                <w:sz w:val="16"/>
              </w:rPr>
              <w:t>Marcelo</w:t>
            </w:r>
            <w:r>
              <w:rPr>
                <w:spacing w:val="-7"/>
                <w:sz w:val="16"/>
              </w:rPr>
              <w:t xml:space="preserve"> </w:t>
            </w:r>
            <w:r>
              <w:rPr>
                <w:sz w:val="16"/>
              </w:rPr>
              <w:t>Campos</w:t>
            </w:r>
            <w:r>
              <w:rPr>
                <w:spacing w:val="-6"/>
                <w:sz w:val="16"/>
              </w:rPr>
              <w:t xml:space="preserve"> </w:t>
            </w:r>
            <w:r>
              <w:rPr>
                <w:spacing w:val="-2"/>
                <w:sz w:val="16"/>
              </w:rPr>
              <w:t>Rodrigues</w:t>
            </w:r>
          </w:p>
        </w:tc>
        <w:tc>
          <w:tcPr>
            <w:tcW w:w="1333" w:type="dxa"/>
          </w:tcPr>
          <w:p w14:paraId="590E41FC" w14:textId="77777777" w:rsidR="00201F78" w:rsidRDefault="00201F78">
            <w:pPr>
              <w:pStyle w:val="TableParagraph"/>
              <w:rPr>
                <w:sz w:val="16"/>
              </w:rPr>
            </w:pPr>
          </w:p>
        </w:tc>
        <w:tc>
          <w:tcPr>
            <w:tcW w:w="961" w:type="dxa"/>
          </w:tcPr>
          <w:p w14:paraId="13064E78" w14:textId="77777777" w:rsidR="00201F78" w:rsidRDefault="00DE5F46">
            <w:pPr>
              <w:pStyle w:val="TableParagraph"/>
              <w:spacing w:before="85"/>
              <w:ind w:left="10" w:right="10"/>
              <w:jc w:val="center"/>
              <w:rPr>
                <w:sz w:val="16"/>
              </w:rPr>
            </w:pPr>
            <w:r>
              <w:rPr>
                <w:spacing w:val="-2"/>
                <w:sz w:val="16"/>
              </w:rPr>
              <w:t>Doutor</w:t>
            </w:r>
          </w:p>
        </w:tc>
        <w:tc>
          <w:tcPr>
            <w:tcW w:w="1100" w:type="dxa"/>
          </w:tcPr>
          <w:p w14:paraId="73FD16F9" w14:textId="77777777" w:rsidR="00201F78" w:rsidRDefault="00201F78">
            <w:pPr>
              <w:pStyle w:val="TableParagraph"/>
              <w:rPr>
                <w:sz w:val="16"/>
              </w:rPr>
            </w:pPr>
          </w:p>
        </w:tc>
        <w:tc>
          <w:tcPr>
            <w:tcW w:w="1090" w:type="dxa"/>
          </w:tcPr>
          <w:p w14:paraId="4F67564D" w14:textId="77777777" w:rsidR="00201F78" w:rsidRDefault="00201F78">
            <w:pPr>
              <w:pStyle w:val="TableParagraph"/>
              <w:rPr>
                <w:sz w:val="16"/>
              </w:rPr>
            </w:pPr>
          </w:p>
        </w:tc>
        <w:tc>
          <w:tcPr>
            <w:tcW w:w="865" w:type="dxa"/>
          </w:tcPr>
          <w:p w14:paraId="4A66ADF3" w14:textId="77777777" w:rsidR="00201F78" w:rsidRDefault="00201F78">
            <w:pPr>
              <w:pStyle w:val="TableParagraph"/>
              <w:rPr>
                <w:sz w:val="16"/>
              </w:rPr>
            </w:pPr>
          </w:p>
        </w:tc>
        <w:tc>
          <w:tcPr>
            <w:tcW w:w="675" w:type="dxa"/>
          </w:tcPr>
          <w:p w14:paraId="602C2548" w14:textId="77777777" w:rsidR="00201F78" w:rsidRDefault="00201F78">
            <w:pPr>
              <w:pStyle w:val="TableParagraph"/>
              <w:rPr>
                <w:sz w:val="16"/>
              </w:rPr>
            </w:pPr>
          </w:p>
        </w:tc>
        <w:tc>
          <w:tcPr>
            <w:tcW w:w="673" w:type="dxa"/>
          </w:tcPr>
          <w:p w14:paraId="189F2B7A" w14:textId="77777777" w:rsidR="00201F78" w:rsidRDefault="00DE5F46">
            <w:pPr>
              <w:pStyle w:val="TableParagraph"/>
              <w:spacing w:line="178" w:lineRule="exact"/>
              <w:ind w:left="42" w:right="44"/>
              <w:jc w:val="center"/>
              <w:rPr>
                <w:sz w:val="16"/>
              </w:rPr>
            </w:pPr>
            <w:r>
              <w:rPr>
                <w:spacing w:val="-2"/>
                <w:sz w:val="16"/>
              </w:rPr>
              <w:t>Biofísi</w:t>
            </w:r>
          </w:p>
          <w:p w14:paraId="2D53A583" w14:textId="77777777" w:rsidR="00201F78" w:rsidRDefault="00DE5F46">
            <w:pPr>
              <w:pStyle w:val="TableParagraph"/>
              <w:spacing w:line="169" w:lineRule="exact"/>
              <w:ind w:left="42" w:right="45"/>
              <w:jc w:val="center"/>
              <w:rPr>
                <w:sz w:val="16"/>
              </w:rPr>
            </w:pPr>
            <w:r>
              <w:rPr>
                <w:spacing w:val="-5"/>
                <w:sz w:val="16"/>
              </w:rPr>
              <w:t>ca</w:t>
            </w:r>
          </w:p>
        </w:tc>
      </w:tr>
      <w:tr w:rsidR="00201F78" w14:paraId="0BD9889F" w14:textId="77777777">
        <w:trPr>
          <w:trHeight w:val="366"/>
        </w:trPr>
        <w:tc>
          <w:tcPr>
            <w:tcW w:w="380" w:type="dxa"/>
          </w:tcPr>
          <w:p w14:paraId="394AD969" w14:textId="77777777" w:rsidR="00201F78" w:rsidRDefault="00DE5F46">
            <w:pPr>
              <w:pStyle w:val="TableParagraph"/>
              <w:spacing w:before="85"/>
              <w:ind w:left="80" w:right="76"/>
              <w:jc w:val="center"/>
              <w:rPr>
                <w:sz w:val="16"/>
              </w:rPr>
            </w:pPr>
            <w:r>
              <w:rPr>
                <w:spacing w:val="-5"/>
                <w:sz w:val="16"/>
              </w:rPr>
              <w:t>63</w:t>
            </w:r>
          </w:p>
        </w:tc>
        <w:tc>
          <w:tcPr>
            <w:tcW w:w="2982" w:type="dxa"/>
          </w:tcPr>
          <w:p w14:paraId="07836E95" w14:textId="77777777" w:rsidR="00201F78" w:rsidRDefault="00DE5F46">
            <w:pPr>
              <w:pStyle w:val="TableParagraph"/>
              <w:spacing w:before="85"/>
              <w:ind w:left="105"/>
              <w:rPr>
                <w:sz w:val="16"/>
              </w:rPr>
            </w:pPr>
            <w:r>
              <w:rPr>
                <w:sz w:val="16"/>
              </w:rPr>
              <w:t>Weber</w:t>
            </w:r>
            <w:r>
              <w:rPr>
                <w:spacing w:val="-2"/>
                <w:sz w:val="16"/>
              </w:rPr>
              <w:t xml:space="preserve"> </w:t>
            </w:r>
            <w:r>
              <w:rPr>
                <w:sz w:val="16"/>
              </w:rPr>
              <w:t>Leal</w:t>
            </w:r>
            <w:r>
              <w:rPr>
                <w:spacing w:val="-4"/>
                <w:sz w:val="16"/>
              </w:rPr>
              <w:t xml:space="preserve"> </w:t>
            </w:r>
            <w:r>
              <w:rPr>
                <w:sz w:val="16"/>
              </w:rPr>
              <w:t>de</w:t>
            </w:r>
            <w:r>
              <w:rPr>
                <w:spacing w:val="-5"/>
                <w:sz w:val="16"/>
              </w:rPr>
              <w:t xml:space="preserve"> </w:t>
            </w:r>
            <w:r>
              <w:rPr>
                <w:spacing w:val="-2"/>
                <w:sz w:val="16"/>
              </w:rPr>
              <w:t>Moura</w:t>
            </w:r>
          </w:p>
        </w:tc>
        <w:tc>
          <w:tcPr>
            <w:tcW w:w="1333" w:type="dxa"/>
          </w:tcPr>
          <w:p w14:paraId="58361103" w14:textId="77777777" w:rsidR="00201F78" w:rsidRDefault="00201F78">
            <w:pPr>
              <w:pStyle w:val="TableParagraph"/>
              <w:rPr>
                <w:sz w:val="16"/>
              </w:rPr>
            </w:pPr>
          </w:p>
        </w:tc>
        <w:tc>
          <w:tcPr>
            <w:tcW w:w="961" w:type="dxa"/>
          </w:tcPr>
          <w:p w14:paraId="2D37737D" w14:textId="77777777" w:rsidR="00201F78" w:rsidRDefault="00DE5F46">
            <w:pPr>
              <w:pStyle w:val="TableParagraph"/>
              <w:spacing w:before="85"/>
              <w:ind w:left="10" w:right="10"/>
              <w:jc w:val="center"/>
              <w:rPr>
                <w:sz w:val="16"/>
              </w:rPr>
            </w:pPr>
            <w:r>
              <w:rPr>
                <w:spacing w:val="-2"/>
                <w:sz w:val="16"/>
              </w:rPr>
              <w:t>Doutor</w:t>
            </w:r>
          </w:p>
        </w:tc>
        <w:tc>
          <w:tcPr>
            <w:tcW w:w="1100" w:type="dxa"/>
          </w:tcPr>
          <w:p w14:paraId="43563C41" w14:textId="77777777" w:rsidR="00201F78" w:rsidRDefault="00201F78">
            <w:pPr>
              <w:pStyle w:val="TableParagraph"/>
              <w:rPr>
                <w:sz w:val="16"/>
              </w:rPr>
            </w:pPr>
          </w:p>
        </w:tc>
        <w:tc>
          <w:tcPr>
            <w:tcW w:w="1090" w:type="dxa"/>
          </w:tcPr>
          <w:p w14:paraId="5E526C24" w14:textId="77777777" w:rsidR="00201F78" w:rsidRDefault="00201F78">
            <w:pPr>
              <w:pStyle w:val="TableParagraph"/>
              <w:rPr>
                <w:sz w:val="16"/>
              </w:rPr>
            </w:pPr>
          </w:p>
        </w:tc>
        <w:tc>
          <w:tcPr>
            <w:tcW w:w="865" w:type="dxa"/>
          </w:tcPr>
          <w:p w14:paraId="1B0B9BD0" w14:textId="77777777" w:rsidR="00201F78" w:rsidRDefault="00201F78">
            <w:pPr>
              <w:pStyle w:val="TableParagraph"/>
              <w:rPr>
                <w:sz w:val="16"/>
              </w:rPr>
            </w:pPr>
          </w:p>
        </w:tc>
        <w:tc>
          <w:tcPr>
            <w:tcW w:w="675" w:type="dxa"/>
          </w:tcPr>
          <w:p w14:paraId="27654245" w14:textId="77777777" w:rsidR="00201F78" w:rsidRDefault="00201F78">
            <w:pPr>
              <w:pStyle w:val="TableParagraph"/>
              <w:rPr>
                <w:sz w:val="16"/>
              </w:rPr>
            </w:pPr>
          </w:p>
        </w:tc>
        <w:tc>
          <w:tcPr>
            <w:tcW w:w="673" w:type="dxa"/>
          </w:tcPr>
          <w:p w14:paraId="72AC2462" w14:textId="77777777" w:rsidR="00201F78" w:rsidRDefault="00DE5F46">
            <w:pPr>
              <w:pStyle w:val="TableParagraph"/>
              <w:spacing w:line="178" w:lineRule="exact"/>
              <w:ind w:left="42" w:right="44"/>
              <w:jc w:val="center"/>
              <w:rPr>
                <w:sz w:val="16"/>
              </w:rPr>
            </w:pPr>
            <w:r>
              <w:rPr>
                <w:spacing w:val="-5"/>
                <w:sz w:val="16"/>
              </w:rPr>
              <w:t>DMO</w:t>
            </w:r>
          </w:p>
          <w:p w14:paraId="50FCC334" w14:textId="77777777" w:rsidR="00201F78" w:rsidRDefault="00DE5F46">
            <w:pPr>
              <w:pStyle w:val="TableParagraph"/>
              <w:spacing w:before="1" w:line="168" w:lineRule="exact"/>
              <w:ind w:left="42" w:right="44"/>
              <w:jc w:val="center"/>
              <w:rPr>
                <w:sz w:val="16"/>
              </w:rPr>
            </w:pPr>
            <w:r>
              <w:rPr>
                <w:spacing w:val="-10"/>
                <w:sz w:val="16"/>
              </w:rPr>
              <w:t>R</w:t>
            </w:r>
          </w:p>
        </w:tc>
      </w:tr>
      <w:tr w:rsidR="00201F78" w14:paraId="6C379B92" w14:textId="77777777">
        <w:trPr>
          <w:trHeight w:val="369"/>
        </w:trPr>
        <w:tc>
          <w:tcPr>
            <w:tcW w:w="380" w:type="dxa"/>
          </w:tcPr>
          <w:p w14:paraId="335AF05D" w14:textId="77777777" w:rsidR="00201F78" w:rsidRDefault="00DE5F46">
            <w:pPr>
              <w:pStyle w:val="TableParagraph"/>
              <w:spacing w:before="88"/>
              <w:ind w:left="80" w:right="76"/>
              <w:jc w:val="center"/>
              <w:rPr>
                <w:sz w:val="16"/>
              </w:rPr>
            </w:pPr>
            <w:r>
              <w:rPr>
                <w:spacing w:val="-5"/>
                <w:sz w:val="16"/>
              </w:rPr>
              <w:t>64</w:t>
            </w:r>
          </w:p>
        </w:tc>
        <w:tc>
          <w:tcPr>
            <w:tcW w:w="2982" w:type="dxa"/>
          </w:tcPr>
          <w:p w14:paraId="42C3E6E4" w14:textId="77777777" w:rsidR="00201F78" w:rsidRDefault="00DE5F46">
            <w:pPr>
              <w:pStyle w:val="TableParagraph"/>
              <w:spacing w:before="88"/>
              <w:ind w:left="105"/>
              <w:rPr>
                <w:sz w:val="16"/>
              </w:rPr>
            </w:pPr>
            <w:r>
              <w:rPr>
                <w:sz w:val="16"/>
              </w:rPr>
              <w:t>Airton</w:t>
            </w:r>
            <w:r>
              <w:rPr>
                <w:spacing w:val="-5"/>
                <w:sz w:val="16"/>
              </w:rPr>
              <w:t xml:space="preserve"> </w:t>
            </w:r>
            <w:r>
              <w:rPr>
                <w:sz w:val="16"/>
              </w:rPr>
              <w:t>Mendes</w:t>
            </w:r>
            <w:r>
              <w:rPr>
                <w:spacing w:val="-5"/>
                <w:sz w:val="16"/>
              </w:rPr>
              <w:t xml:space="preserve"> </w:t>
            </w:r>
            <w:r>
              <w:rPr>
                <w:sz w:val="16"/>
              </w:rPr>
              <w:t>Conde</w:t>
            </w:r>
            <w:r>
              <w:rPr>
                <w:spacing w:val="-7"/>
                <w:sz w:val="16"/>
              </w:rPr>
              <w:t xml:space="preserve"> </w:t>
            </w:r>
            <w:r>
              <w:rPr>
                <w:spacing w:val="-2"/>
                <w:sz w:val="16"/>
              </w:rPr>
              <w:t>Júnior</w:t>
            </w:r>
          </w:p>
        </w:tc>
        <w:tc>
          <w:tcPr>
            <w:tcW w:w="1333" w:type="dxa"/>
          </w:tcPr>
          <w:p w14:paraId="707DA120" w14:textId="77777777" w:rsidR="00201F78" w:rsidRDefault="00201F78">
            <w:pPr>
              <w:pStyle w:val="TableParagraph"/>
              <w:rPr>
                <w:sz w:val="16"/>
              </w:rPr>
            </w:pPr>
          </w:p>
        </w:tc>
        <w:tc>
          <w:tcPr>
            <w:tcW w:w="961" w:type="dxa"/>
          </w:tcPr>
          <w:p w14:paraId="1E9B42D6" w14:textId="77777777" w:rsidR="00201F78" w:rsidRDefault="00DE5F46">
            <w:pPr>
              <w:pStyle w:val="TableParagraph"/>
              <w:spacing w:before="88"/>
              <w:ind w:left="10" w:right="10"/>
              <w:jc w:val="center"/>
              <w:rPr>
                <w:sz w:val="16"/>
              </w:rPr>
            </w:pPr>
            <w:r>
              <w:rPr>
                <w:spacing w:val="-2"/>
                <w:sz w:val="16"/>
              </w:rPr>
              <w:t>Doutor</w:t>
            </w:r>
          </w:p>
        </w:tc>
        <w:tc>
          <w:tcPr>
            <w:tcW w:w="1100" w:type="dxa"/>
          </w:tcPr>
          <w:p w14:paraId="455FC91C" w14:textId="77777777" w:rsidR="00201F78" w:rsidRDefault="00201F78">
            <w:pPr>
              <w:pStyle w:val="TableParagraph"/>
              <w:rPr>
                <w:sz w:val="16"/>
              </w:rPr>
            </w:pPr>
          </w:p>
        </w:tc>
        <w:tc>
          <w:tcPr>
            <w:tcW w:w="1090" w:type="dxa"/>
          </w:tcPr>
          <w:p w14:paraId="06B307F3" w14:textId="77777777" w:rsidR="00201F78" w:rsidRDefault="00201F78">
            <w:pPr>
              <w:pStyle w:val="TableParagraph"/>
              <w:rPr>
                <w:sz w:val="16"/>
              </w:rPr>
            </w:pPr>
          </w:p>
        </w:tc>
        <w:tc>
          <w:tcPr>
            <w:tcW w:w="865" w:type="dxa"/>
          </w:tcPr>
          <w:p w14:paraId="1D44A16A" w14:textId="77777777" w:rsidR="00201F78" w:rsidRDefault="00201F78">
            <w:pPr>
              <w:pStyle w:val="TableParagraph"/>
              <w:rPr>
                <w:sz w:val="16"/>
              </w:rPr>
            </w:pPr>
          </w:p>
        </w:tc>
        <w:tc>
          <w:tcPr>
            <w:tcW w:w="675" w:type="dxa"/>
          </w:tcPr>
          <w:p w14:paraId="6CF11275" w14:textId="77777777" w:rsidR="00201F78" w:rsidRDefault="00201F78">
            <w:pPr>
              <w:pStyle w:val="TableParagraph"/>
              <w:rPr>
                <w:sz w:val="16"/>
              </w:rPr>
            </w:pPr>
          </w:p>
        </w:tc>
        <w:tc>
          <w:tcPr>
            <w:tcW w:w="673" w:type="dxa"/>
          </w:tcPr>
          <w:p w14:paraId="775E001F" w14:textId="77777777" w:rsidR="00201F78" w:rsidRDefault="00DE5F46">
            <w:pPr>
              <w:pStyle w:val="TableParagraph"/>
              <w:spacing w:line="182" w:lineRule="exact"/>
              <w:ind w:left="275" w:right="141" w:hanging="135"/>
              <w:rPr>
                <w:sz w:val="16"/>
              </w:rPr>
            </w:pPr>
            <w:r>
              <w:rPr>
                <w:spacing w:val="-4"/>
                <w:sz w:val="16"/>
              </w:rPr>
              <w:t>DMO</w:t>
            </w:r>
            <w:r>
              <w:rPr>
                <w:spacing w:val="40"/>
                <w:sz w:val="16"/>
              </w:rPr>
              <w:t xml:space="preserve"> </w:t>
            </w:r>
            <w:r>
              <w:rPr>
                <w:spacing w:val="-10"/>
                <w:sz w:val="16"/>
              </w:rPr>
              <w:t>R</w:t>
            </w:r>
          </w:p>
        </w:tc>
      </w:tr>
      <w:tr w:rsidR="00201F78" w14:paraId="66ECEB1B" w14:textId="77777777">
        <w:trPr>
          <w:trHeight w:val="410"/>
        </w:trPr>
        <w:tc>
          <w:tcPr>
            <w:tcW w:w="380" w:type="dxa"/>
          </w:tcPr>
          <w:p w14:paraId="2C58290D" w14:textId="77777777" w:rsidR="00201F78" w:rsidRDefault="00DE5F46">
            <w:pPr>
              <w:pStyle w:val="TableParagraph"/>
              <w:spacing w:before="107"/>
              <w:ind w:left="80" w:right="76"/>
              <w:jc w:val="center"/>
              <w:rPr>
                <w:sz w:val="16"/>
              </w:rPr>
            </w:pPr>
            <w:r>
              <w:rPr>
                <w:spacing w:val="-5"/>
                <w:sz w:val="16"/>
              </w:rPr>
              <w:t>65</w:t>
            </w:r>
          </w:p>
        </w:tc>
        <w:tc>
          <w:tcPr>
            <w:tcW w:w="2982" w:type="dxa"/>
          </w:tcPr>
          <w:p w14:paraId="4D2B98AF" w14:textId="77777777" w:rsidR="00201F78" w:rsidRDefault="00DE5F46">
            <w:pPr>
              <w:pStyle w:val="TableParagraph"/>
              <w:spacing w:before="107"/>
              <w:ind w:left="105"/>
              <w:rPr>
                <w:sz w:val="16"/>
              </w:rPr>
            </w:pPr>
            <w:r>
              <w:rPr>
                <w:sz w:val="16"/>
              </w:rPr>
              <w:t>Eunice</w:t>
            </w:r>
            <w:r>
              <w:rPr>
                <w:spacing w:val="-5"/>
                <w:sz w:val="16"/>
              </w:rPr>
              <w:t xml:space="preserve"> </w:t>
            </w:r>
            <w:r>
              <w:rPr>
                <w:sz w:val="16"/>
              </w:rPr>
              <w:t>Anita</w:t>
            </w:r>
            <w:r>
              <w:rPr>
                <w:spacing w:val="-5"/>
                <w:sz w:val="16"/>
              </w:rPr>
              <w:t xml:space="preserve"> </w:t>
            </w:r>
            <w:r>
              <w:rPr>
                <w:sz w:val="16"/>
              </w:rPr>
              <w:t>de</w:t>
            </w:r>
            <w:r>
              <w:rPr>
                <w:spacing w:val="-7"/>
                <w:sz w:val="16"/>
              </w:rPr>
              <w:t xml:space="preserve"> </w:t>
            </w:r>
            <w:r>
              <w:rPr>
                <w:sz w:val="16"/>
              </w:rPr>
              <w:t>Moura</w:t>
            </w:r>
            <w:r>
              <w:rPr>
                <w:spacing w:val="-1"/>
                <w:sz w:val="16"/>
              </w:rPr>
              <w:t xml:space="preserve"> </w:t>
            </w:r>
            <w:r>
              <w:rPr>
                <w:spacing w:val="-2"/>
                <w:sz w:val="16"/>
              </w:rPr>
              <w:t>Fortes</w:t>
            </w:r>
          </w:p>
        </w:tc>
        <w:tc>
          <w:tcPr>
            <w:tcW w:w="1333" w:type="dxa"/>
          </w:tcPr>
          <w:p w14:paraId="1C8D5DEC" w14:textId="77777777" w:rsidR="00201F78" w:rsidRDefault="00201F78">
            <w:pPr>
              <w:pStyle w:val="TableParagraph"/>
              <w:rPr>
                <w:sz w:val="16"/>
              </w:rPr>
            </w:pPr>
          </w:p>
        </w:tc>
        <w:tc>
          <w:tcPr>
            <w:tcW w:w="961" w:type="dxa"/>
          </w:tcPr>
          <w:p w14:paraId="7658F33C" w14:textId="77777777" w:rsidR="00201F78" w:rsidRDefault="00DE5F46">
            <w:pPr>
              <w:pStyle w:val="TableParagraph"/>
              <w:spacing w:before="107"/>
              <w:ind w:left="10" w:right="9"/>
              <w:jc w:val="center"/>
              <w:rPr>
                <w:sz w:val="16"/>
              </w:rPr>
            </w:pPr>
            <w:r>
              <w:rPr>
                <w:spacing w:val="-2"/>
                <w:sz w:val="16"/>
              </w:rPr>
              <w:t>Doutora</w:t>
            </w:r>
          </w:p>
        </w:tc>
        <w:tc>
          <w:tcPr>
            <w:tcW w:w="1100" w:type="dxa"/>
          </w:tcPr>
          <w:p w14:paraId="4D783018" w14:textId="77777777" w:rsidR="00201F78" w:rsidRDefault="00201F78">
            <w:pPr>
              <w:pStyle w:val="TableParagraph"/>
              <w:rPr>
                <w:sz w:val="16"/>
              </w:rPr>
            </w:pPr>
          </w:p>
        </w:tc>
        <w:tc>
          <w:tcPr>
            <w:tcW w:w="1090" w:type="dxa"/>
          </w:tcPr>
          <w:p w14:paraId="16D9E6C2" w14:textId="77777777" w:rsidR="00201F78" w:rsidRDefault="00201F78">
            <w:pPr>
              <w:pStyle w:val="TableParagraph"/>
              <w:rPr>
                <w:sz w:val="16"/>
              </w:rPr>
            </w:pPr>
          </w:p>
        </w:tc>
        <w:tc>
          <w:tcPr>
            <w:tcW w:w="865" w:type="dxa"/>
          </w:tcPr>
          <w:p w14:paraId="40765261" w14:textId="77777777" w:rsidR="00201F78" w:rsidRDefault="00201F78">
            <w:pPr>
              <w:pStyle w:val="TableParagraph"/>
              <w:rPr>
                <w:sz w:val="16"/>
              </w:rPr>
            </w:pPr>
          </w:p>
        </w:tc>
        <w:tc>
          <w:tcPr>
            <w:tcW w:w="675" w:type="dxa"/>
          </w:tcPr>
          <w:p w14:paraId="16432C08" w14:textId="77777777" w:rsidR="00201F78" w:rsidRDefault="00201F78">
            <w:pPr>
              <w:pStyle w:val="TableParagraph"/>
              <w:rPr>
                <w:sz w:val="16"/>
              </w:rPr>
            </w:pPr>
          </w:p>
        </w:tc>
        <w:tc>
          <w:tcPr>
            <w:tcW w:w="673" w:type="dxa"/>
          </w:tcPr>
          <w:p w14:paraId="29FCEBC0" w14:textId="77777777" w:rsidR="00201F78" w:rsidRDefault="00DE5F46">
            <w:pPr>
              <w:pStyle w:val="TableParagraph"/>
              <w:ind w:left="275" w:right="141" w:hanging="135"/>
              <w:rPr>
                <w:sz w:val="16"/>
              </w:rPr>
            </w:pPr>
            <w:r>
              <w:rPr>
                <w:spacing w:val="-4"/>
                <w:sz w:val="16"/>
              </w:rPr>
              <w:t>DMO</w:t>
            </w:r>
            <w:r>
              <w:rPr>
                <w:spacing w:val="40"/>
                <w:sz w:val="16"/>
              </w:rPr>
              <w:t xml:space="preserve"> </w:t>
            </w:r>
            <w:r>
              <w:rPr>
                <w:spacing w:val="-10"/>
                <w:sz w:val="16"/>
              </w:rPr>
              <w:t>R</w:t>
            </w:r>
          </w:p>
        </w:tc>
      </w:tr>
      <w:tr w:rsidR="00201F78" w14:paraId="5402A62C" w14:textId="77777777">
        <w:trPr>
          <w:trHeight w:val="409"/>
        </w:trPr>
        <w:tc>
          <w:tcPr>
            <w:tcW w:w="380" w:type="dxa"/>
          </w:tcPr>
          <w:p w14:paraId="2A045A27" w14:textId="77777777" w:rsidR="00201F78" w:rsidRDefault="00DE5F46">
            <w:pPr>
              <w:pStyle w:val="TableParagraph"/>
              <w:spacing w:before="107"/>
              <w:ind w:left="80" w:right="76"/>
              <w:jc w:val="center"/>
              <w:rPr>
                <w:sz w:val="16"/>
              </w:rPr>
            </w:pPr>
            <w:r>
              <w:rPr>
                <w:spacing w:val="-5"/>
                <w:sz w:val="16"/>
              </w:rPr>
              <w:t>66</w:t>
            </w:r>
          </w:p>
        </w:tc>
        <w:tc>
          <w:tcPr>
            <w:tcW w:w="2982" w:type="dxa"/>
          </w:tcPr>
          <w:p w14:paraId="040360DD" w14:textId="77777777" w:rsidR="00201F78" w:rsidRDefault="00DE5F46">
            <w:pPr>
              <w:pStyle w:val="TableParagraph"/>
              <w:spacing w:before="107"/>
              <w:ind w:left="105"/>
              <w:rPr>
                <w:sz w:val="16"/>
              </w:rPr>
            </w:pPr>
            <w:r>
              <w:rPr>
                <w:sz w:val="16"/>
              </w:rPr>
              <w:t>Fernando</w:t>
            </w:r>
            <w:r>
              <w:rPr>
                <w:spacing w:val="-6"/>
                <w:sz w:val="16"/>
              </w:rPr>
              <w:t xml:space="preserve"> </w:t>
            </w:r>
            <w:r>
              <w:rPr>
                <w:sz w:val="16"/>
              </w:rPr>
              <w:t>Aécio</w:t>
            </w:r>
            <w:r>
              <w:rPr>
                <w:spacing w:val="-5"/>
                <w:sz w:val="16"/>
              </w:rPr>
              <w:t xml:space="preserve"> </w:t>
            </w:r>
            <w:r>
              <w:rPr>
                <w:sz w:val="16"/>
              </w:rPr>
              <w:t>de</w:t>
            </w:r>
            <w:r>
              <w:rPr>
                <w:spacing w:val="-5"/>
                <w:sz w:val="16"/>
              </w:rPr>
              <w:t xml:space="preserve"> </w:t>
            </w:r>
            <w:r>
              <w:rPr>
                <w:spacing w:val="-2"/>
                <w:sz w:val="16"/>
              </w:rPr>
              <w:t>Carvalho</w:t>
            </w:r>
          </w:p>
        </w:tc>
        <w:tc>
          <w:tcPr>
            <w:tcW w:w="1333" w:type="dxa"/>
          </w:tcPr>
          <w:p w14:paraId="10A7B7D5" w14:textId="77777777" w:rsidR="00201F78" w:rsidRDefault="00201F78">
            <w:pPr>
              <w:pStyle w:val="TableParagraph"/>
              <w:rPr>
                <w:sz w:val="16"/>
              </w:rPr>
            </w:pPr>
          </w:p>
        </w:tc>
        <w:tc>
          <w:tcPr>
            <w:tcW w:w="961" w:type="dxa"/>
          </w:tcPr>
          <w:p w14:paraId="0D442D0A" w14:textId="77777777" w:rsidR="00201F78" w:rsidRDefault="00DE5F46">
            <w:pPr>
              <w:pStyle w:val="TableParagraph"/>
              <w:spacing w:before="107"/>
              <w:ind w:left="10" w:right="10"/>
              <w:jc w:val="center"/>
              <w:rPr>
                <w:sz w:val="16"/>
              </w:rPr>
            </w:pPr>
            <w:r>
              <w:rPr>
                <w:spacing w:val="-2"/>
                <w:sz w:val="16"/>
              </w:rPr>
              <w:t>Doutor</w:t>
            </w:r>
          </w:p>
        </w:tc>
        <w:tc>
          <w:tcPr>
            <w:tcW w:w="1100" w:type="dxa"/>
          </w:tcPr>
          <w:p w14:paraId="0B809720" w14:textId="77777777" w:rsidR="00201F78" w:rsidRDefault="00201F78">
            <w:pPr>
              <w:pStyle w:val="TableParagraph"/>
              <w:rPr>
                <w:sz w:val="16"/>
              </w:rPr>
            </w:pPr>
          </w:p>
        </w:tc>
        <w:tc>
          <w:tcPr>
            <w:tcW w:w="1090" w:type="dxa"/>
          </w:tcPr>
          <w:p w14:paraId="5F326CD5" w14:textId="77777777" w:rsidR="00201F78" w:rsidRDefault="00201F78">
            <w:pPr>
              <w:pStyle w:val="TableParagraph"/>
              <w:rPr>
                <w:sz w:val="16"/>
              </w:rPr>
            </w:pPr>
          </w:p>
        </w:tc>
        <w:tc>
          <w:tcPr>
            <w:tcW w:w="865" w:type="dxa"/>
          </w:tcPr>
          <w:p w14:paraId="2C8608CA" w14:textId="77777777" w:rsidR="00201F78" w:rsidRDefault="00201F78">
            <w:pPr>
              <w:pStyle w:val="TableParagraph"/>
              <w:rPr>
                <w:sz w:val="16"/>
              </w:rPr>
            </w:pPr>
          </w:p>
        </w:tc>
        <w:tc>
          <w:tcPr>
            <w:tcW w:w="675" w:type="dxa"/>
          </w:tcPr>
          <w:p w14:paraId="2D0BE5F5" w14:textId="77777777" w:rsidR="00201F78" w:rsidRDefault="00201F78">
            <w:pPr>
              <w:pStyle w:val="TableParagraph"/>
              <w:rPr>
                <w:sz w:val="16"/>
              </w:rPr>
            </w:pPr>
          </w:p>
        </w:tc>
        <w:tc>
          <w:tcPr>
            <w:tcW w:w="673" w:type="dxa"/>
          </w:tcPr>
          <w:p w14:paraId="3C81A0CD" w14:textId="77777777" w:rsidR="00201F78" w:rsidRDefault="00DE5F46">
            <w:pPr>
              <w:pStyle w:val="TableParagraph"/>
              <w:ind w:left="172" w:right="110" w:hanging="63"/>
              <w:rPr>
                <w:sz w:val="16"/>
              </w:rPr>
            </w:pPr>
            <w:r>
              <w:rPr>
                <w:spacing w:val="-2"/>
                <w:sz w:val="16"/>
              </w:rPr>
              <w:t>Bioquí</w:t>
            </w:r>
            <w:r>
              <w:rPr>
                <w:spacing w:val="40"/>
                <w:sz w:val="16"/>
              </w:rPr>
              <w:t xml:space="preserve"> </w:t>
            </w:r>
            <w:r>
              <w:rPr>
                <w:spacing w:val="-4"/>
                <w:sz w:val="16"/>
              </w:rPr>
              <w:t>mica</w:t>
            </w:r>
          </w:p>
        </w:tc>
      </w:tr>
      <w:tr w:rsidR="00201F78" w14:paraId="22020AA8" w14:textId="77777777">
        <w:trPr>
          <w:trHeight w:val="410"/>
        </w:trPr>
        <w:tc>
          <w:tcPr>
            <w:tcW w:w="380" w:type="dxa"/>
          </w:tcPr>
          <w:p w14:paraId="04ADCDB0" w14:textId="77777777" w:rsidR="00201F78" w:rsidRDefault="00DE5F46">
            <w:pPr>
              <w:pStyle w:val="TableParagraph"/>
              <w:spacing w:before="107"/>
              <w:ind w:left="80" w:right="76"/>
              <w:jc w:val="center"/>
              <w:rPr>
                <w:sz w:val="16"/>
              </w:rPr>
            </w:pPr>
            <w:r>
              <w:rPr>
                <w:spacing w:val="-5"/>
                <w:sz w:val="16"/>
              </w:rPr>
              <w:t>67</w:t>
            </w:r>
          </w:p>
        </w:tc>
        <w:tc>
          <w:tcPr>
            <w:tcW w:w="2982" w:type="dxa"/>
          </w:tcPr>
          <w:p w14:paraId="1AB89B67" w14:textId="77777777" w:rsidR="00201F78" w:rsidRDefault="00DE5F46">
            <w:pPr>
              <w:pStyle w:val="TableParagraph"/>
              <w:spacing w:before="107"/>
              <w:ind w:left="105"/>
              <w:rPr>
                <w:sz w:val="16"/>
              </w:rPr>
            </w:pPr>
            <w:r>
              <w:rPr>
                <w:sz w:val="16"/>
              </w:rPr>
              <w:t>Reginaldo</w:t>
            </w:r>
            <w:r>
              <w:rPr>
                <w:spacing w:val="-8"/>
                <w:sz w:val="16"/>
              </w:rPr>
              <w:t xml:space="preserve"> </w:t>
            </w:r>
            <w:r>
              <w:rPr>
                <w:sz w:val="16"/>
              </w:rPr>
              <w:t>Roris</w:t>
            </w:r>
            <w:r>
              <w:rPr>
                <w:spacing w:val="-6"/>
                <w:sz w:val="16"/>
              </w:rPr>
              <w:t xml:space="preserve"> </w:t>
            </w:r>
            <w:r>
              <w:rPr>
                <w:spacing w:val="-2"/>
                <w:sz w:val="16"/>
              </w:rPr>
              <w:t>Cavalcante</w:t>
            </w:r>
          </w:p>
        </w:tc>
        <w:tc>
          <w:tcPr>
            <w:tcW w:w="1333" w:type="dxa"/>
          </w:tcPr>
          <w:p w14:paraId="372E7651" w14:textId="77777777" w:rsidR="00201F78" w:rsidRDefault="00201F78">
            <w:pPr>
              <w:pStyle w:val="TableParagraph"/>
              <w:rPr>
                <w:sz w:val="16"/>
              </w:rPr>
            </w:pPr>
          </w:p>
        </w:tc>
        <w:tc>
          <w:tcPr>
            <w:tcW w:w="961" w:type="dxa"/>
          </w:tcPr>
          <w:p w14:paraId="0C7DC83D" w14:textId="77777777" w:rsidR="00201F78" w:rsidRDefault="00DE5F46">
            <w:pPr>
              <w:pStyle w:val="TableParagraph"/>
              <w:spacing w:before="107"/>
              <w:ind w:left="10" w:right="10"/>
              <w:jc w:val="center"/>
              <w:rPr>
                <w:sz w:val="16"/>
              </w:rPr>
            </w:pPr>
            <w:r>
              <w:rPr>
                <w:spacing w:val="-2"/>
                <w:sz w:val="16"/>
              </w:rPr>
              <w:t>Doutor</w:t>
            </w:r>
          </w:p>
        </w:tc>
        <w:tc>
          <w:tcPr>
            <w:tcW w:w="1100" w:type="dxa"/>
          </w:tcPr>
          <w:p w14:paraId="50777239" w14:textId="77777777" w:rsidR="00201F78" w:rsidRDefault="00201F78">
            <w:pPr>
              <w:pStyle w:val="TableParagraph"/>
              <w:rPr>
                <w:sz w:val="16"/>
              </w:rPr>
            </w:pPr>
          </w:p>
        </w:tc>
        <w:tc>
          <w:tcPr>
            <w:tcW w:w="1090" w:type="dxa"/>
          </w:tcPr>
          <w:p w14:paraId="1165D90A" w14:textId="77777777" w:rsidR="00201F78" w:rsidRDefault="00201F78">
            <w:pPr>
              <w:pStyle w:val="TableParagraph"/>
              <w:rPr>
                <w:sz w:val="16"/>
              </w:rPr>
            </w:pPr>
          </w:p>
        </w:tc>
        <w:tc>
          <w:tcPr>
            <w:tcW w:w="865" w:type="dxa"/>
          </w:tcPr>
          <w:p w14:paraId="0B44106E" w14:textId="77777777" w:rsidR="00201F78" w:rsidRDefault="00201F78">
            <w:pPr>
              <w:pStyle w:val="TableParagraph"/>
              <w:rPr>
                <w:sz w:val="16"/>
              </w:rPr>
            </w:pPr>
          </w:p>
        </w:tc>
        <w:tc>
          <w:tcPr>
            <w:tcW w:w="675" w:type="dxa"/>
          </w:tcPr>
          <w:p w14:paraId="4D36FD7D" w14:textId="77777777" w:rsidR="00201F78" w:rsidRDefault="00DE5F46">
            <w:pPr>
              <w:pStyle w:val="TableParagraph"/>
              <w:spacing w:before="107"/>
              <w:ind w:left="23" w:right="26"/>
              <w:jc w:val="center"/>
              <w:rPr>
                <w:sz w:val="16"/>
              </w:rPr>
            </w:pPr>
            <w:r>
              <w:rPr>
                <w:spacing w:val="-5"/>
                <w:sz w:val="16"/>
              </w:rPr>
              <w:t>DE</w:t>
            </w:r>
          </w:p>
        </w:tc>
        <w:tc>
          <w:tcPr>
            <w:tcW w:w="673" w:type="dxa"/>
          </w:tcPr>
          <w:p w14:paraId="51A780B9" w14:textId="77777777" w:rsidR="00201F78" w:rsidRDefault="00DE5F46">
            <w:pPr>
              <w:pStyle w:val="TableParagraph"/>
              <w:ind w:left="127" w:right="111" w:hanging="17"/>
              <w:rPr>
                <w:sz w:val="16"/>
              </w:rPr>
            </w:pPr>
            <w:r>
              <w:rPr>
                <w:spacing w:val="-2"/>
                <w:sz w:val="16"/>
              </w:rPr>
              <w:t>Parasit</w:t>
            </w:r>
            <w:r>
              <w:rPr>
                <w:spacing w:val="40"/>
                <w:sz w:val="16"/>
              </w:rPr>
              <w:t xml:space="preserve"> </w:t>
            </w:r>
            <w:r>
              <w:rPr>
                <w:spacing w:val="-2"/>
                <w:sz w:val="16"/>
              </w:rPr>
              <w:t>ologia</w:t>
            </w:r>
          </w:p>
        </w:tc>
      </w:tr>
    </w:tbl>
    <w:p w14:paraId="435F9384" w14:textId="77777777" w:rsidR="00201F78" w:rsidRDefault="00201F78">
      <w:pPr>
        <w:pStyle w:val="TableParagraph"/>
        <w:rPr>
          <w:sz w:val="16"/>
        </w:rPr>
        <w:sectPr w:rsidR="00201F78">
          <w:pgSz w:w="11910" w:h="16850"/>
          <w:pgMar w:top="1940" w:right="283" w:bottom="280" w:left="283" w:header="1728" w:footer="0" w:gutter="0"/>
          <w:cols w:space="720"/>
        </w:sectPr>
      </w:pPr>
    </w:p>
    <w:p w14:paraId="44AB098B" w14:textId="77777777" w:rsidR="00201F78" w:rsidRDefault="00201F78">
      <w:pPr>
        <w:pStyle w:val="Corpodetexto"/>
        <w:spacing w:before="7"/>
        <w:rPr>
          <w:b/>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
        <w:gridCol w:w="2982"/>
        <w:gridCol w:w="1333"/>
        <w:gridCol w:w="961"/>
        <w:gridCol w:w="1100"/>
        <w:gridCol w:w="1090"/>
        <w:gridCol w:w="865"/>
        <w:gridCol w:w="675"/>
        <w:gridCol w:w="673"/>
      </w:tblGrid>
      <w:tr w:rsidR="00201F78" w14:paraId="770227F8" w14:textId="77777777">
        <w:trPr>
          <w:trHeight w:val="409"/>
        </w:trPr>
        <w:tc>
          <w:tcPr>
            <w:tcW w:w="380" w:type="dxa"/>
          </w:tcPr>
          <w:p w14:paraId="7099E41F" w14:textId="77777777" w:rsidR="00201F78" w:rsidRDefault="00DE5F46">
            <w:pPr>
              <w:pStyle w:val="TableParagraph"/>
              <w:spacing w:before="107"/>
              <w:ind w:left="80" w:right="76"/>
              <w:jc w:val="center"/>
              <w:rPr>
                <w:sz w:val="16"/>
              </w:rPr>
            </w:pPr>
            <w:r>
              <w:rPr>
                <w:spacing w:val="-5"/>
                <w:sz w:val="16"/>
              </w:rPr>
              <w:t>68</w:t>
            </w:r>
          </w:p>
        </w:tc>
        <w:tc>
          <w:tcPr>
            <w:tcW w:w="2982" w:type="dxa"/>
          </w:tcPr>
          <w:p w14:paraId="5AD1762A" w14:textId="77777777" w:rsidR="00201F78" w:rsidRDefault="00DE5F46">
            <w:pPr>
              <w:pStyle w:val="TableParagraph"/>
              <w:spacing w:before="107"/>
              <w:ind w:left="105"/>
              <w:rPr>
                <w:sz w:val="16"/>
              </w:rPr>
            </w:pPr>
            <w:r>
              <w:rPr>
                <w:sz w:val="16"/>
              </w:rPr>
              <w:t>Maria</w:t>
            </w:r>
            <w:r>
              <w:rPr>
                <w:spacing w:val="-4"/>
                <w:sz w:val="16"/>
              </w:rPr>
              <w:t xml:space="preserve"> </w:t>
            </w:r>
            <w:r>
              <w:rPr>
                <w:sz w:val="16"/>
              </w:rPr>
              <w:t>do</w:t>
            </w:r>
            <w:r>
              <w:rPr>
                <w:spacing w:val="-3"/>
                <w:sz w:val="16"/>
              </w:rPr>
              <w:t xml:space="preserve"> </w:t>
            </w:r>
            <w:r>
              <w:rPr>
                <w:sz w:val="16"/>
              </w:rPr>
              <w:t>Carmo</w:t>
            </w:r>
            <w:r>
              <w:rPr>
                <w:spacing w:val="-3"/>
                <w:sz w:val="16"/>
              </w:rPr>
              <w:t xml:space="preserve"> </w:t>
            </w:r>
            <w:r>
              <w:rPr>
                <w:spacing w:val="-4"/>
                <w:sz w:val="16"/>
              </w:rPr>
              <w:t>Souza</w:t>
            </w:r>
          </w:p>
        </w:tc>
        <w:tc>
          <w:tcPr>
            <w:tcW w:w="1333" w:type="dxa"/>
          </w:tcPr>
          <w:p w14:paraId="30AF21AB" w14:textId="77777777" w:rsidR="00201F78" w:rsidRDefault="00201F78">
            <w:pPr>
              <w:pStyle w:val="TableParagraph"/>
            </w:pPr>
          </w:p>
        </w:tc>
        <w:tc>
          <w:tcPr>
            <w:tcW w:w="961" w:type="dxa"/>
          </w:tcPr>
          <w:p w14:paraId="49AB72FD" w14:textId="77777777" w:rsidR="00201F78" w:rsidRDefault="00DE5F46">
            <w:pPr>
              <w:pStyle w:val="TableParagraph"/>
              <w:spacing w:before="107"/>
              <w:ind w:left="10" w:right="9"/>
              <w:jc w:val="center"/>
              <w:rPr>
                <w:sz w:val="16"/>
              </w:rPr>
            </w:pPr>
            <w:r>
              <w:rPr>
                <w:spacing w:val="-2"/>
                <w:sz w:val="16"/>
              </w:rPr>
              <w:t>Doutora</w:t>
            </w:r>
          </w:p>
        </w:tc>
        <w:tc>
          <w:tcPr>
            <w:tcW w:w="1100" w:type="dxa"/>
          </w:tcPr>
          <w:p w14:paraId="516733E4" w14:textId="77777777" w:rsidR="00201F78" w:rsidRDefault="00201F78">
            <w:pPr>
              <w:pStyle w:val="TableParagraph"/>
            </w:pPr>
          </w:p>
        </w:tc>
        <w:tc>
          <w:tcPr>
            <w:tcW w:w="1090" w:type="dxa"/>
          </w:tcPr>
          <w:p w14:paraId="7F3EA5D0" w14:textId="77777777" w:rsidR="00201F78" w:rsidRDefault="00201F78">
            <w:pPr>
              <w:pStyle w:val="TableParagraph"/>
            </w:pPr>
          </w:p>
        </w:tc>
        <w:tc>
          <w:tcPr>
            <w:tcW w:w="865" w:type="dxa"/>
          </w:tcPr>
          <w:p w14:paraId="216C23A9" w14:textId="77777777" w:rsidR="00201F78" w:rsidRDefault="00201F78">
            <w:pPr>
              <w:pStyle w:val="TableParagraph"/>
            </w:pPr>
          </w:p>
        </w:tc>
        <w:tc>
          <w:tcPr>
            <w:tcW w:w="675" w:type="dxa"/>
          </w:tcPr>
          <w:p w14:paraId="4CA0D10D" w14:textId="77777777" w:rsidR="00201F78" w:rsidRDefault="00201F78">
            <w:pPr>
              <w:pStyle w:val="TableParagraph"/>
            </w:pPr>
          </w:p>
        </w:tc>
        <w:tc>
          <w:tcPr>
            <w:tcW w:w="673" w:type="dxa"/>
          </w:tcPr>
          <w:p w14:paraId="5080C493" w14:textId="77777777" w:rsidR="00201F78" w:rsidRDefault="00DE5F46">
            <w:pPr>
              <w:pStyle w:val="TableParagraph"/>
              <w:ind w:left="127" w:right="111" w:hanging="17"/>
              <w:rPr>
                <w:sz w:val="16"/>
              </w:rPr>
            </w:pPr>
            <w:r>
              <w:rPr>
                <w:spacing w:val="-2"/>
                <w:sz w:val="16"/>
              </w:rPr>
              <w:t>Parasit</w:t>
            </w:r>
            <w:r>
              <w:rPr>
                <w:spacing w:val="40"/>
                <w:sz w:val="16"/>
              </w:rPr>
              <w:t xml:space="preserve"> </w:t>
            </w:r>
            <w:r>
              <w:rPr>
                <w:spacing w:val="-2"/>
                <w:sz w:val="16"/>
              </w:rPr>
              <w:t>ologia</w:t>
            </w:r>
          </w:p>
        </w:tc>
      </w:tr>
      <w:tr w:rsidR="00201F78" w14:paraId="260309B6" w14:textId="77777777">
        <w:trPr>
          <w:trHeight w:val="210"/>
        </w:trPr>
        <w:tc>
          <w:tcPr>
            <w:tcW w:w="380" w:type="dxa"/>
          </w:tcPr>
          <w:p w14:paraId="28C45CDE" w14:textId="77777777" w:rsidR="00201F78" w:rsidRDefault="00DE5F46">
            <w:pPr>
              <w:pStyle w:val="TableParagraph"/>
              <w:spacing w:before="9" w:line="182" w:lineRule="exact"/>
              <w:ind w:left="80" w:right="76"/>
              <w:jc w:val="center"/>
              <w:rPr>
                <w:sz w:val="16"/>
              </w:rPr>
            </w:pPr>
            <w:r>
              <w:rPr>
                <w:spacing w:val="-5"/>
                <w:sz w:val="16"/>
              </w:rPr>
              <w:t>69</w:t>
            </w:r>
          </w:p>
        </w:tc>
        <w:tc>
          <w:tcPr>
            <w:tcW w:w="2982" w:type="dxa"/>
          </w:tcPr>
          <w:p w14:paraId="102B6939" w14:textId="77777777" w:rsidR="00201F78" w:rsidRDefault="00DE5F46">
            <w:pPr>
              <w:pStyle w:val="TableParagraph"/>
              <w:spacing w:before="9" w:line="182" w:lineRule="exact"/>
              <w:ind w:left="105"/>
              <w:rPr>
                <w:sz w:val="16"/>
              </w:rPr>
            </w:pPr>
            <w:r>
              <w:rPr>
                <w:sz w:val="16"/>
              </w:rPr>
              <w:t>Arnauld</w:t>
            </w:r>
            <w:r>
              <w:rPr>
                <w:spacing w:val="-9"/>
                <w:sz w:val="16"/>
              </w:rPr>
              <w:t xml:space="preserve"> </w:t>
            </w:r>
            <w:r>
              <w:rPr>
                <w:sz w:val="16"/>
              </w:rPr>
              <w:t>Azevedo</w:t>
            </w:r>
            <w:r>
              <w:rPr>
                <w:spacing w:val="-7"/>
                <w:sz w:val="16"/>
              </w:rPr>
              <w:t xml:space="preserve"> </w:t>
            </w:r>
            <w:r>
              <w:rPr>
                <w:spacing w:val="-2"/>
                <w:sz w:val="16"/>
              </w:rPr>
              <w:t>Alves</w:t>
            </w:r>
          </w:p>
        </w:tc>
        <w:tc>
          <w:tcPr>
            <w:tcW w:w="1333" w:type="dxa"/>
          </w:tcPr>
          <w:p w14:paraId="6C706880" w14:textId="77777777" w:rsidR="00201F78" w:rsidRDefault="00201F78">
            <w:pPr>
              <w:pStyle w:val="TableParagraph"/>
              <w:rPr>
                <w:sz w:val="14"/>
              </w:rPr>
            </w:pPr>
          </w:p>
        </w:tc>
        <w:tc>
          <w:tcPr>
            <w:tcW w:w="961" w:type="dxa"/>
          </w:tcPr>
          <w:p w14:paraId="2F65EA91" w14:textId="77777777" w:rsidR="00201F78" w:rsidRDefault="00DE5F46">
            <w:pPr>
              <w:pStyle w:val="TableParagraph"/>
              <w:spacing w:before="9" w:line="182" w:lineRule="exact"/>
              <w:ind w:left="10" w:right="10"/>
              <w:jc w:val="center"/>
              <w:rPr>
                <w:sz w:val="16"/>
              </w:rPr>
            </w:pPr>
            <w:r>
              <w:rPr>
                <w:spacing w:val="-2"/>
                <w:sz w:val="16"/>
              </w:rPr>
              <w:t>Doutor</w:t>
            </w:r>
          </w:p>
        </w:tc>
        <w:tc>
          <w:tcPr>
            <w:tcW w:w="1100" w:type="dxa"/>
          </w:tcPr>
          <w:p w14:paraId="73E47E16" w14:textId="77777777" w:rsidR="00201F78" w:rsidRDefault="00201F78">
            <w:pPr>
              <w:pStyle w:val="TableParagraph"/>
              <w:rPr>
                <w:sz w:val="14"/>
              </w:rPr>
            </w:pPr>
          </w:p>
        </w:tc>
        <w:tc>
          <w:tcPr>
            <w:tcW w:w="1090" w:type="dxa"/>
          </w:tcPr>
          <w:p w14:paraId="1FC601CA" w14:textId="77777777" w:rsidR="00201F78" w:rsidRDefault="00201F78">
            <w:pPr>
              <w:pStyle w:val="TableParagraph"/>
              <w:rPr>
                <w:sz w:val="14"/>
              </w:rPr>
            </w:pPr>
          </w:p>
        </w:tc>
        <w:tc>
          <w:tcPr>
            <w:tcW w:w="865" w:type="dxa"/>
          </w:tcPr>
          <w:p w14:paraId="0A3F5629" w14:textId="77777777" w:rsidR="00201F78" w:rsidRDefault="00201F78">
            <w:pPr>
              <w:pStyle w:val="TableParagraph"/>
              <w:rPr>
                <w:sz w:val="14"/>
              </w:rPr>
            </w:pPr>
          </w:p>
        </w:tc>
        <w:tc>
          <w:tcPr>
            <w:tcW w:w="675" w:type="dxa"/>
          </w:tcPr>
          <w:p w14:paraId="3AD92A14" w14:textId="77777777" w:rsidR="00201F78" w:rsidRDefault="00DE5F46">
            <w:pPr>
              <w:pStyle w:val="TableParagraph"/>
              <w:spacing w:before="9" w:line="182" w:lineRule="exact"/>
              <w:ind w:left="23" w:right="26"/>
              <w:jc w:val="center"/>
              <w:rPr>
                <w:sz w:val="16"/>
              </w:rPr>
            </w:pPr>
            <w:r>
              <w:rPr>
                <w:spacing w:val="-5"/>
                <w:sz w:val="16"/>
              </w:rPr>
              <w:t>DE</w:t>
            </w:r>
          </w:p>
        </w:tc>
        <w:tc>
          <w:tcPr>
            <w:tcW w:w="673" w:type="dxa"/>
          </w:tcPr>
          <w:p w14:paraId="38300A2C" w14:textId="77777777" w:rsidR="00201F78" w:rsidRDefault="00DE5F46">
            <w:pPr>
              <w:pStyle w:val="TableParagraph"/>
              <w:spacing w:line="178" w:lineRule="exact"/>
              <w:ind w:left="162"/>
              <w:rPr>
                <w:sz w:val="16"/>
              </w:rPr>
            </w:pPr>
            <w:r>
              <w:rPr>
                <w:spacing w:val="-5"/>
                <w:sz w:val="16"/>
              </w:rPr>
              <w:t>DZO</w:t>
            </w:r>
          </w:p>
        </w:tc>
      </w:tr>
    </w:tbl>
    <w:p w14:paraId="5D9848C8" w14:textId="77777777" w:rsidR="00201F78" w:rsidRDefault="00DE5F46">
      <w:pPr>
        <w:spacing w:before="247"/>
        <w:ind w:left="1135"/>
      </w:pPr>
      <w:r>
        <w:t>Nota:</w:t>
      </w:r>
      <w:r>
        <w:rPr>
          <w:spacing w:val="-4"/>
        </w:rPr>
        <w:t xml:space="preserve"> </w:t>
      </w:r>
      <w:r>
        <w:t>*</w:t>
      </w:r>
      <w:r>
        <w:rPr>
          <w:spacing w:val="-2"/>
        </w:rPr>
        <w:t xml:space="preserve"> </w:t>
      </w:r>
      <w:r>
        <w:t>Lotado</w:t>
      </w:r>
      <w:r>
        <w:rPr>
          <w:spacing w:val="-2"/>
        </w:rPr>
        <w:t xml:space="preserve"> </w:t>
      </w:r>
      <w:r>
        <w:t>na</w:t>
      </w:r>
      <w:r>
        <w:rPr>
          <w:spacing w:val="-2"/>
        </w:rPr>
        <w:t xml:space="preserve"> </w:t>
      </w:r>
      <w:r>
        <w:t>Chefia</w:t>
      </w:r>
      <w:r>
        <w:rPr>
          <w:spacing w:val="-4"/>
        </w:rPr>
        <w:t xml:space="preserve"> </w:t>
      </w:r>
      <w:r>
        <w:t>do</w:t>
      </w:r>
      <w:r>
        <w:rPr>
          <w:spacing w:val="-1"/>
        </w:rPr>
        <w:t xml:space="preserve"> </w:t>
      </w:r>
      <w:r>
        <w:rPr>
          <w:spacing w:val="-2"/>
        </w:rPr>
        <w:t>Curso;</w:t>
      </w:r>
    </w:p>
    <w:p w14:paraId="362D0D4E" w14:textId="77777777" w:rsidR="00201F78" w:rsidRDefault="00DE5F46">
      <w:pPr>
        <w:spacing w:before="1" w:line="252" w:lineRule="exact"/>
        <w:ind w:left="1742"/>
      </w:pPr>
      <w:r>
        <w:t>**</w:t>
      </w:r>
      <w:r>
        <w:rPr>
          <w:spacing w:val="-4"/>
        </w:rPr>
        <w:t xml:space="preserve"> </w:t>
      </w:r>
      <w:r>
        <w:t>Lotado</w:t>
      </w:r>
      <w:r>
        <w:rPr>
          <w:spacing w:val="-4"/>
        </w:rPr>
        <w:t xml:space="preserve"> </w:t>
      </w:r>
      <w:r>
        <w:t>em</w:t>
      </w:r>
      <w:r>
        <w:rPr>
          <w:spacing w:val="-7"/>
        </w:rPr>
        <w:t xml:space="preserve"> </w:t>
      </w:r>
      <w:r>
        <w:t>outros</w:t>
      </w:r>
      <w:r>
        <w:rPr>
          <w:spacing w:val="-5"/>
        </w:rPr>
        <w:t xml:space="preserve"> </w:t>
      </w:r>
      <w:r>
        <w:t>Cursos,</w:t>
      </w:r>
      <w:r>
        <w:rPr>
          <w:spacing w:val="-6"/>
        </w:rPr>
        <w:t xml:space="preserve"> </w:t>
      </w:r>
      <w:r>
        <w:t>mas</w:t>
      </w:r>
      <w:r>
        <w:rPr>
          <w:spacing w:val="-4"/>
        </w:rPr>
        <w:t xml:space="preserve"> </w:t>
      </w:r>
      <w:r>
        <w:t>ministra</w:t>
      </w:r>
      <w:r>
        <w:rPr>
          <w:spacing w:val="-3"/>
        </w:rPr>
        <w:t xml:space="preserve"> </w:t>
      </w:r>
      <w:r>
        <w:t>disciplina(s)</w:t>
      </w:r>
      <w:r>
        <w:rPr>
          <w:spacing w:val="-4"/>
        </w:rPr>
        <w:t xml:space="preserve"> </w:t>
      </w:r>
      <w:r>
        <w:t>neste</w:t>
      </w:r>
      <w:r>
        <w:rPr>
          <w:spacing w:val="-3"/>
        </w:rPr>
        <w:t xml:space="preserve"> </w:t>
      </w:r>
      <w:r>
        <w:rPr>
          <w:spacing w:val="-2"/>
        </w:rPr>
        <w:t>Curso;</w:t>
      </w:r>
    </w:p>
    <w:p w14:paraId="79642B58" w14:textId="77777777" w:rsidR="00201F78" w:rsidRDefault="00DE5F46">
      <w:pPr>
        <w:spacing w:line="252" w:lineRule="exact"/>
        <w:ind w:left="1742"/>
      </w:pPr>
      <w:r>
        <w:t>***</w:t>
      </w:r>
      <w:r>
        <w:rPr>
          <w:spacing w:val="-5"/>
        </w:rPr>
        <w:t xml:space="preserve"> </w:t>
      </w:r>
      <w:r>
        <w:t>Contrato</w:t>
      </w:r>
      <w:r>
        <w:rPr>
          <w:spacing w:val="-4"/>
        </w:rPr>
        <w:t xml:space="preserve"> </w:t>
      </w:r>
      <w:r>
        <w:t>temporário</w:t>
      </w:r>
      <w:r>
        <w:rPr>
          <w:spacing w:val="-6"/>
        </w:rPr>
        <w:t xml:space="preserve"> </w:t>
      </w:r>
      <w:r>
        <w:t>(não</w:t>
      </w:r>
      <w:r>
        <w:rPr>
          <w:spacing w:val="-4"/>
        </w:rPr>
        <w:t xml:space="preserve"> </w:t>
      </w:r>
      <w:r>
        <w:rPr>
          <w:spacing w:val="-2"/>
        </w:rPr>
        <w:t>efetivo).</w:t>
      </w:r>
    </w:p>
    <w:p w14:paraId="12DFD026" w14:textId="77777777" w:rsidR="00201F78" w:rsidRDefault="00201F78">
      <w:pPr>
        <w:pStyle w:val="Corpodetexto"/>
        <w:spacing w:before="1"/>
        <w:rPr>
          <w:sz w:val="22"/>
        </w:rPr>
      </w:pPr>
    </w:p>
    <w:p w14:paraId="2F40FAFA" w14:textId="77777777" w:rsidR="00201F78" w:rsidRDefault="00DE5F46">
      <w:pPr>
        <w:ind w:left="1135" w:right="6737" w:firstLine="496"/>
      </w:pPr>
      <w:r>
        <w:t>¹</w:t>
      </w:r>
      <w:r>
        <w:rPr>
          <w:spacing w:val="40"/>
        </w:rPr>
        <w:t xml:space="preserve"> </w:t>
      </w:r>
      <w:r>
        <w:t>Integral, Horista ou Parcial DZO</w:t>
      </w:r>
      <w:r>
        <w:rPr>
          <w:spacing w:val="-9"/>
        </w:rPr>
        <w:t xml:space="preserve"> </w:t>
      </w:r>
      <w:r>
        <w:t>–</w:t>
      </w:r>
      <w:r>
        <w:rPr>
          <w:spacing w:val="-8"/>
        </w:rPr>
        <w:t xml:space="preserve"> </w:t>
      </w:r>
      <w:r>
        <w:t>Departamento</w:t>
      </w:r>
      <w:r>
        <w:rPr>
          <w:spacing w:val="-8"/>
        </w:rPr>
        <w:t xml:space="preserve"> </w:t>
      </w:r>
      <w:r>
        <w:t>de</w:t>
      </w:r>
      <w:r>
        <w:rPr>
          <w:spacing w:val="-8"/>
        </w:rPr>
        <w:t xml:space="preserve"> </w:t>
      </w:r>
      <w:r>
        <w:t>Zootecnia</w:t>
      </w:r>
    </w:p>
    <w:p w14:paraId="6AE912FF" w14:textId="77777777" w:rsidR="00201F78" w:rsidRDefault="00DE5F46">
      <w:pPr>
        <w:ind w:left="1135" w:right="4883"/>
      </w:pPr>
      <w:r>
        <w:t>DMV – Departamento de Morfofisiologia Veterinária DCCV – Departamento de Clínica e Cirurgia Veterinária DPPA</w:t>
      </w:r>
      <w:r>
        <w:rPr>
          <w:spacing w:val="-6"/>
        </w:rPr>
        <w:t xml:space="preserve"> </w:t>
      </w:r>
      <w:r>
        <w:t>–</w:t>
      </w:r>
      <w:r>
        <w:rPr>
          <w:spacing w:val="-4"/>
        </w:rPr>
        <w:t xml:space="preserve"> </w:t>
      </w:r>
      <w:r>
        <w:t>Departamento</w:t>
      </w:r>
      <w:r>
        <w:rPr>
          <w:spacing w:val="-4"/>
        </w:rPr>
        <w:t xml:space="preserve"> </w:t>
      </w:r>
      <w:r>
        <w:t>de</w:t>
      </w:r>
      <w:r>
        <w:rPr>
          <w:spacing w:val="-6"/>
        </w:rPr>
        <w:t xml:space="preserve"> </w:t>
      </w:r>
      <w:r>
        <w:t>Política</w:t>
      </w:r>
      <w:r>
        <w:rPr>
          <w:spacing w:val="-4"/>
        </w:rPr>
        <w:t xml:space="preserve"> </w:t>
      </w:r>
      <w:r>
        <w:t>e</w:t>
      </w:r>
      <w:r>
        <w:rPr>
          <w:spacing w:val="-4"/>
        </w:rPr>
        <w:t xml:space="preserve"> </w:t>
      </w:r>
      <w:r>
        <w:t>Planejamento</w:t>
      </w:r>
      <w:r>
        <w:rPr>
          <w:spacing w:val="-4"/>
        </w:rPr>
        <w:t xml:space="preserve"> </w:t>
      </w:r>
      <w:r>
        <w:t>Agrícola</w:t>
      </w:r>
    </w:p>
    <w:p w14:paraId="0A8ABA19" w14:textId="77777777" w:rsidR="00201F78" w:rsidRDefault="00201F78">
      <w:pPr>
        <w:pStyle w:val="Corpodetexto"/>
        <w:rPr>
          <w:sz w:val="22"/>
        </w:rPr>
      </w:pPr>
    </w:p>
    <w:p w14:paraId="0712157F" w14:textId="77777777" w:rsidR="00201F78" w:rsidRDefault="00201F78">
      <w:pPr>
        <w:pStyle w:val="Corpodetexto"/>
        <w:rPr>
          <w:sz w:val="22"/>
        </w:rPr>
      </w:pPr>
    </w:p>
    <w:p w14:paraId="5BCF5664" w14:textId="77777777" w:rsidR="00201F78" w:rsidRDefault="00201F78">
      <w:pPr>
        <w:pStyle w:val="Corpodetexto"/>
        <w:spacing w:before="74"/>
        <w:rPr>
          <w:sz w:val="22"/>
        </w:rPr>
      </w:pPr>
    </w:p>
    <w:p w14:paraId="3C322F71" w14:textId="77777777" w:rsidR="00201F78" w:rsidRDefault="00DE5F46">
      <w:pPr>
        <w:pStyle w:val="Ttulo1"/>
        <w:numPr>
          <w:ilvl w:val="1"/>
          <w:numId w:val="3"/>
        </w:numPr>
        <w:tabs>
          <w:tab w:val="left" w:pos="1843"/>
        </w:tabs>
        <w:spacing w:before="1"/>
      </w:pPr>
      <w:r>
        <w:t>CORPO</w:t>
      </w:r>
      <w:r>
        <w:rPr>
          <w:spacing w:val="-6"/>
        </w:rPr>
        <w:t xml:space="preserve"> </w:t>
      </w:r>
      <w:r>
        <w:rPr>
          <w:spacing w:val="-2"/>
        </w:rPr>
        <w:t>DISCENTE</w:t>
      </w:r>
    </w:p>
    <w:p w14:paraId="6C52D837" w14:textId="77777777" w:rsidR="00201F78" w:rsidRDefault="00201F78">
      <w:pPr>
        <w:pStyle w:val="Corpodetexto"/>
        <w:spacing w:before="271"/>
        <w:rPr>
          <w:b/>
        </w:rPr>
      </w:pPr>
    </w:p>
    <w:p w14:paraId="413DB1D6" w14:textId="77777777" w:rsidR="00201F78" w:rsidRDefault="00DE5F46">
      <w:pPr>
        <w:pStyle w:val="Corpodetexto"/>
        <w:spacing w:line="360" w:lineRule="auto"/>
        <w:ind w:left="1135" w:right="846" w:firstLine="851"/>
        <w:jc w:val="both"/>
      </w:pPr>
      <w:r>
        <w:t>O corpo discente do CCGMV é composto por alunos aprovados em concurso vestibular realizado anualmente pela UFPI, por alunos transferidos de outras IES e, eventualmente por graduados em cursos afins que desejam lograr nova graduação.</w:t>
      </w:r>
    </w:p>
    <w:p w14:paraId="76DC4252" w14:textId="77777777" w:rsidR="00201F78" w:rsidRDefault="00201F78">
      <w:pPr>
        <w:pStyle w:val="Corpodetexto"/>
        <w:spacing w:before="143"/>
      </w:pPr>
    </w:p>
    <w:p w14:paraId="7AE92CFC" w14:textId="77777777" w:rsidR="00201F78" w:rsidRDefault="00DE5F46">
      <w:pPr>
        <w:pStyle w:val="Ttulo1"/>
        <w:numPr>
          <w:ilvl w:val="2"/>
          <w:numId w:val="3"/>
        </w:numPr>
        <w:tabs>
          <w:tab w:val="left" w:pos="1794"/>
        </w:tabs>
        <w:ind w:left="1794" w:hanging="659"/>
      </w:pPr>
      <w:r>
        <w:rPr>
          <w:spacing w:val="-2"/>
        </w:rPr>
        <w:t>INGRESSOS</w:t>
      </w:r>
    </w:p>
    <w:p w14:paraId="5E6FC0A6" w14:textId="77777777" w:rsidR="00201F78" w:rsidRDefault="00DE5F46">
      <w:pPr>
        <w:pStyle w:val="Corpodetexto"/>
        <w:spacing w:before="135" w:line="360" w:lineRule="auto"/>
        <w:ind w:left="1135" w:right="843" w:firstLine="851"/>
        <w:jc w:val="both"/>
      </w:pPr>
      <w:r>
        <w:t>O acesso ao curso é efetuado através Exame Nacional do Ensino Médio (novo ENEM), através do Sistema de Seleção Unificada do MEC – SISU, sendo destinados 100% do total de vagas oferecidas para o Curso.</w:t>
      </w:r>
    </w:p>
    <w:p w14:paraId="003E78F3" w14:textId="77777777" w:rsidR="00201F78" w:rsidRDefault="00DE5F46">
      <w:pPr>
        <w:pStyle w:val="Corpodetexto"/>
        <w:spacing w:line="360" w:lineRule="auto"/>
        <w:ind w:left="1135" w:right="849" w:firstLine="851"/>
        <w:jc w:val="both"/>
      </w:pPr>
      <w:r>
        <w:t>Independente deste acesso, poderão ser admitidos alunos estrangeiros, mediante convênio</w:t>
      </w:r>
      <w:r>
        <w:rPr>
          <w:spacing w:val="-1"/>
        </w:rPr>
        <w:t xml:space="preserve"> </w:t>
      </w:r>
      <w:r>
        <w:t>cultural</w:t>
      </w:r>
      <w:r>
        <w:rPr>
          <w:spacing w:val="-1"/>
        </w:rPr>
        <w:t xml:space="preserve"> </w:t>
      </w:r>
      <w:r>
        <w:t>do Brasil com</w:t>
      </w:r>
      <w:r>
        <w:rPr>
          <w:spacing w:val="-1"/>
        </w:rPr>
        <w:t xml:space="preserve"> </w:t>
      </w:r>
      <w:r>
        <w:t>outros países</w:t>
      </w:r>
      <w:r>
        <w:rPr>
          <w:spacing w:val="-1"/>
        </w:rPr>
        <w:t xml:space="preserve"> </w:t>
      </w:r>
      <w:r>
        <w:t>e</w:t>
      </w:r>
      <w:r>
        <w:rPr>
          <w:spacing w:val="-2"/>
        </w:rPr>
        <w:t xml:space="preserve"> </w:t>
      </w:r>
      <w:r>
        <w:t>candidatos</w:t>
      </w:r>
      <w:r>
        <w:rPr>
          <w:spacing w:val="-1"/>
        </w:rPr>
        <w:t xml:space="preserve"> </w:t>
      </w:r>
      <w:r>
        <w:t>já</w:t>
      </w:r>
      <w:r>
        <w:rPr>
          <w:spacing w:val="-2"/>
        </w:rPr>
        <w:t xml:space="preserve"> </w:t>
      </w:r>
      <w:r>
        <w:t>graduados em</w:t>
      </w:r>
      <w:r>
        <w:rPr>
          <w:spacing w:val="-1"/>
        </w:rPr>
        <w:t xml:space="preserve"> </w:t>
      </w:r>
      <w:r>
        <w:t>nível</w:t>
      </w:r>
      <w:r>
        <w:rPr>
          <w:spacing w:val="-1"/>
        </w:rPr>
        <w:t xml:space="preserve"> </w:t>
      </w:r>
      <w:r>
        <w:t>superior,</w:t>
      </w:r>
      <w:r>
        <w:rPr>
          <w:spacing w:val="-1"/>
        </w:rPr>
        <w:t xml:space="preserve"> </w:t>
      </w:r>
      <w:r>
        <w:t>desde que exista vaga.</w:t>
      </w:r>
      <w:r>
        <w:rPr>
          <w:spacing w:val="40"/>
        </w:rPr>
        <w:t xml:space="preserve"> </w:t>
      </w:r>
      <w:r>
        <w:t>A divulgação das vagas existentes é feita por meio de Edital da Diretoria de Administração Acadêmica da Pró-Reitoria de Ensino de Graduação, mediante aprovação pelo Conselho de Ensino, Pesquisa e Extensão.</w:t>
      </w:r>
    </w:p>
    <w:p w14:paraId="77B2B12E" w14:textId="77777777" w:rsidR="00201F78" w:rsidRDefault="00DE5F46">
      <w:pPr>
        <w:pStyle w:val="Corpodetexto"/>
        <w:spacing w:line="360" w:lineRule="auto"/>
        <w:ind w:left="1135" w:right="850" w:firstLine="851"/>
        <w:jc w:val="both"/>
      </w:pPr>
      <w:r>
        <w:t>Nos últimos anos a situação do corpo discente com relação ao número de matriculados, cadastrados, e a evasão está sumarizado no Quadro 28.</w:t>
      </w:r>
    </w:p>
    <w:p w14:paraId="1D4426AE" w14:textId="4ACA8E07" w:rsidR="00201F78" w:rsidRDefault="00DE5F46">
      <w:pPr>
        <w:spacing w:before="3" w:line="360" w:lineRule="auto"/>
        <w:ind w:left="1135" w:right="853"/>
        <w:jc w:val="both"/>
        <w:rPr>
          <w:b/>
          <w:sz w:val="24"/>
        </w:rPr>
      </w:pPr>
      <w:r>
        <w:rPr>
          <w:b/>
          <w:sz w:val="24"/>
        </w:rPr>
        <w:t>Quadro 30 - Distribuição do corpo discente do Curso de Graduação em Medicina Veterinária, por período letivo, de 1994/2 a 2000/1</w:t>
      </w:r>
    </w:p>
    <w:p w14:paraId="5A8C918A" w14:textId="77777777" w:rsidR="00201F78" w:rsidRDefault="00201F78">
      <w:pPr>
        <w:pStyle w:val="Corpodetexto"/>
        <w:spacing w:before="186"/>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411"/>
        <w:gridCol w:w="1420"/>
        <w:gridCol w:w="1700"/>
        <w:gridCol w:w="1845"/>
      </w:tblGrid>
      <w:tr w:rsidR="00201F78" w14:paraId="4D91A19D" w14:textId="77777777">
        <w:trPr>
          <w:trHeight w:val="412"/>
        </w:trPr>
        <w:tc>
          <w:tcPr>
            <w:tcW w:w="1844" w:type="dxa"/>
            <w:vMerge w:val="restart"/>
          </w:tcPr>
          <w:p w14:paraId="5DB83B0A" w14:textId="77777777" w:rsidR="00201F78" w:rsidRDefault="00DE5F46">
            <w:pPr>
              <w:pStyle w:val="TableParagraph"/>
              <w:spacing w:before="205"/>
              <w:ind w:left="245"/>
              <w:rPr>
                <w:sz w:val="24"/>
              </w:rPr>
            </w:pPr>
            <w:r>
              <w:rPr>
                <w:sz w:val="24"/>
              </w:rPr>
              <w:t>Período</w:t>
            </w:r>
            <w:r>
              <w:rPr>
                <w:spacing w:val="-1"/>
                <w:sz w:val="24"/>
              </w:rPr>
              <w:t xml:space="preserve"> </w:t>
            </w:r>
            <w:r>
              <w:rPr>
                <w:spacing w:val="-2"/>
                <w:sz w:val="24"/>
              </w:rPr>
              <w:t>letivo</w:t>
            </w:r>
          </w:p>
        </w:tc>
        <w:tc>
          <w:tcPr>
            <w:tcW w:w="2411" w:type="dxa"/>
          </w:tcPr>
          <w:p w14:paraId="7FBDDBA6" w14:textId="77777777" w:rsidR="00201F78" w:rsidRDefault="00DE5F46">
            <w:pPr>
              <w:pStyle w:val="TableParagraph"/>
              <w:spacing w:line="270" w:lineRule="exact"/>
              <w:ind w:left="4" w:right="2"/>
              <w:jc w:val="center"/>
              <w:rPr>
                <w:sz w:val="24"/>
              </w:rPr>
            </w:pPr>
            <w:r>
              <w:rPr>
                <w:sz w:val="24"/>
              </w:rPr>
              <w:t xml:space="preserve">Alunos </w:t>
            </w:r>
            <w:r>
              <w:rPr>
                <w:spacing w:val="-2"/>
                <w:sz w:val="24"/>
              </w:rPr>
              <w:t>cadastrados</w:t>
            </w:r>
          </w:p>
        </w:tc>
        <w:tc>
          <w:tcPr>
            <w:tcW w:w="3120" w:type="dxa"/>
            <w:gridSpan w:val="2"/>
          </w:tcPr>
          <w:p w14:paraId="31A07A86" w14:textId="77777777" w:rsidR="00201F78" w:rsidRDefault="00DE5F46">
            <w:pPr>
              <w:pStyle w:val="TableParagraph"/>
              <w:spacing w:line="270" w:lineRule="exact"/>
              <w:ind w:left="560"/>
              <w:rPr>
                <w:sz w:val="24"/>
              </w:rPr>
            </w:pPr>
            <w:r>
              <w:rPr>
                <w:sz w:val="24"/>
              </w:rPr>
              <w:t xml:space="preserve">Alunos </w:t>
            </w:r>
            <w:r>
              <w:rPr>
                <w:spacing w:val="-2"/>
                <w:sz w:val="24"/>
              </w:rPr>
              <w:t>matriculados</w:t>
            </w:r>
          </w:p>
        </w:tc>
        <w:tc>
          <w:tcPr>
            <w:tcW w:w="1845" w:type="dxa"/>
          </w:tcPr>
          <w:p w14:paraId="74892D09" w14:textId="77777777" w:rsidR="00201F78" w:rsidRDefault="00DE5F46">
            <w:pPr>
              <w:pStyle w:val="TableParagraph"/>
              <w:spacing w:line="270" w:lineRule="exact"/>
              <w:jc w:val="center"/>
              <w:rPr>
                <w:sz w:val="24"/>
              </w:rPr>
            </w:pPr>
            <w:r>
              <w:rPr>
                <w:spacing w:val="-2"/>
                <w:sz w:val="24"/>
              </w:rPr>
              <w:t>Evasão</w:t>
            </w:r>
          </w:p>
        </w:tc>
      </w:tr>
      <w:tr w:rsidR="00201F78" w14:paraId="287C6920" w14:textId="77777777">
        <w:trPr>
          <w:trHeight w:val="414"/>
        </w:trPr>
        <w:tc>
          <w:tcPr>
            <w:tcW w:w="1844" w:type="dxa"/>
            <w:vMerge/>
            <w:tcBorders>
              <w:top w:val="nil"/>
            </w:tcBorders>
          </w:tcPr>
          <w:p w14:paraId="66F1DAE0" w14:textId="77777777" w:rsidR="00201F78" w:rsidRDefault="00201F78">
            <w:pPr>
              <w:rPr>
                <w:sz w:val="2"/>
                <w:szCs w:val="2"/>
              </w:rPr>
            </w:pPr>
          </w:p>
        </w:tc>
        <w:tc>
          <w:tcPr>
            <w:tcW w:w="2411" w:type="dxa"/>
          </w:tcPr>
          <w:p w14:paraId="6766B138" w14:textId="77777777" w:rsidR="00201F78" w:rsidRDefault="00DE5F46">
            <w:pPr>
              <w:pStyle w:val="TableParagraph"/>
              <w:spacing w:line="273" w:lineRule="exact"/>
              <w:ind w:left="4"/>
              <w:jc w:val="center"/>
              <w:rPr>
                <w:sz w:val="24"/>
              </w:rPr>
            </w:pPr>
            <w:r>
              <w:rPr>
                <w:spacing w:val="-5"/>
                <w:sz w:val="24"/>
              </w:rPr>
              <w:t>N.º</w:t>
            </w:r>
          </w:p>
        </w:tc>
        <w:tc>
          <w:tcPr>
            <w:tcW w:w="1420" w:type="dxa"/>
          </w:tcPr>
          <w:p w14:paraId="69A9961F" w14:textId="77777777" w:rsidR="00201F78" w:rsidRDefault="00DE5F46">
            <w:pPr>
              <w:pStyle w:val="TableParagraph"/>
              <w:spacing w:line="273" w:lineRule="exact"/>
              <w:ind w:left="3"/>
              <w:jc w:val="center"/>
              <w:rPr>
                <w:sz w:val="24"/>
              </w:rPr>
            </w:pPr>
            <w:r>
              <w:rPr>
                <w:spacing w:val="-5"/>
                <w:sz w:val="24"/>
              </w:rPr>
              <w:t>N.º</w:t>
            </w:r>
          </w:p>
        </w:tc>
        <w:tc>
          <w:tcPr>
            <w:tcW w:w="1700" w:type="dxa"/>
          </w:tcPr>
          <w:p w14:paraId="29F108DE" w14:textId="77777777" w:rsidR="00201F78" w:rsidRDefault="00DE5F46">
            <w:pPr>
              <w:pStyle w:val="TableParagraph"/>
              <w:spacing w:line="273" w:lineRule="exact"/>
              <w:ind w:left="3" w:right="1"/>
              <w:jc w:val="center"/>
              <w:rPr>
                <w:sz w:val="24"/>
              </w:rPr>
            </w:pPr>
            <w:r>
              <w:rPr>
                <w:spacing w:val="-10"/>
                <w:sz w:val="24"/>
              </w:rPr>
              <w:t>%</w:t>
            </w:r>
          </w:p>
        </w:tc>
        <w:tc>
          <w:tcPr>
            <w:tcW w:w="1845" w:type="dxa"/>
          </w:tcPr>
          <w:p w14:paraId="1EEDEBD1" w14:textId="77777777" w:rsidR="00201F78" w:rsidRDefault="00DE5F46">
            <w:pPr>
              <w:pStyle w:val="TableParagraph"/>
              <w:spacing w:line="273" w:lineRule="exact"/>
              <w:jc w:val="center"/>
              <w:rPr>
                <w:sz w:val="24"/>
              </w:rPr>
            </w:pPr>
            <w:r>
              <w:rPr>
                <w:spacing w:val="-10"/>
                <w:sz w:val="24"/>
              </w:rPr>
              <w:t>%</w:t>
            </w:r>
          </w:p>
        </w:tc>
      </w:tr>
    </w:tbl>
    <w:p w14:paraId="47D9ACF1" w14:textId="77777777" w:rsidR="00201F78" w:rsidRDefault="00201F78">
      <w:pPr>
        <w:pStyle w:val="TableParagraph"/>
        <w:spacing w:line="273" w:lineRule="exact"/>
        <w:jc w:val="center"/>
        <w:rPr>
          <w:sz w:val="24"/>
        </w:rPr>
        <w:sectPr w:rsidR="00201F78">
          <w:pgSz w:w="11910" w:h="16850"/>
          <w:pgMar w:top="1940" w:right="283" w:bottom="280" w:left="283" w:header="1728" w:footer="0" w:gutter="0"/>
          <w:cols w:space="720"/>
        </w:sectPr>
      </w:pPr>
    </w:p>
    <w:p w14:paraId="04CC7BDC" w14:textId="77777777" w:rsidR="00201F78" w:rsidRDefault="00201F78">
      <w:pPr>
        <w:pStyle w:val="Corpodetexto"/>
        <w:spacing w:before="7"/>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411"/>
        <w:gridCol w:w="1420"/>
        <w:gridCol w:w="1700"/>
        <w:gridCol w:w="1845"/>
      </w:tblGrid>
      <w:tr w:rsidR="00201F78" w14:paraId="38A85E77" w14:textId="77777777">
        <w:trPr>
          <w:trHeight w:val="412"/>
        </w:trPr>
        <w:tc>
          <w:tcPr>
            <w:tcW w:w="1844" w:type="dxa"/>
          </w:tcPr>
          <w:p w14:paraId="33B86663" w14:textId="77777777" w:rsidR="00201F78" w:rsidRDefault="00DE5F46">
            <w:pPr>
              <w:pStyle w:val="TableParagraph"/>
              <w:spacing w:line="270" w:lineRule="exact"/>
              <w:ind w:left="9"/>
              <w:jc w:val="center"/>
              <w:rPr>
                <w:sz w:val="24"/>
              </w:rPr>
            </w:pPr>
            <w:r>
              <w:rPr>
                <w:spacing w:val="-2"/>
                <w:sz w:val="24"/>
              </w:rPr>
              <w:t>1994/2</w:t>
            </w:r>
          </w:p>
        </w:tc>
        <w:tc>
          <w:tcPr>
            <w:tcW w:w="2411" w:type="dxa"/>
          </w:tcPr>
          <w:p w14:paraId="443CB809" w14:textId="77777777" w:rsidR="00201F78" w:rsidRDefault="00DE5F46">
            <w:pPr>
              <w:pStyle w:val="TableParagraph"/>
              <w:spacing w:line="270" w:lineRule="exact"/>
              <w:ind w:left="4" w:right="1"/>
              <w:jc w:val="center"/>
              <w:rPr>
                <w:sz w:val="24"/>
              </w:rPr>
            </w:pPr>
            <w:r>
              <w:rPr>
                <w:spacing w:val="-5"/>
                <w:sz w:val="24"/>
              </w:rPr>
              <w:t>357</w:t>
            </w:r>
          </w:p>
        </w:tc>
        <w:tc>
          <w:tcPr>
            <w:tcW w:w="1420" w:type="dxa"/>
          </w:tcPr>
          <w:p w14:paraId="686D0377" w14:textId="77777777" w:rsidR="00201F78" w:rsidRDefault="00DE5F46">
            <w:pPr>
              <w:pStyle w:val="TableParagraph"/>
              <w:spacing w:line="270" w:lineRule="exact"/>
              <w:ind w:left="3"/>
              <w:jc w:val="center"/>
              <w:rPr>
                <w:sz w:val="24"/>
              </w:rPr>
            </w:pPr>
            <w:r>
              <w:rPr>
                <w:spacing w:val="-5"/>
                <w:sz w:val="24"/>
              </w:rPr>
              <w:t>116</w:t>
            </w:r>
          </w:p>
        </w:tc>
        <w:tc>
          <w:tcPr>
            <w:tcW w:w="1700" w:type="dxa"/>
          </w:tcPr>
          <w:p w14:paraId="392AD009" w14:textId="77777777" w:rsidR="00201F78" w:rsidRDefault="00DE5F46">
            <w:pPr>
              <w:pStyle w:val="TableParagraph"/>
              <w:spacing w:line="270" w:lineRule="exact"/>
              <w:ind w:left="3" w:right="2"/>
              <w:jc w:val="center"/>
              <w:rPr>
                <w:sz w:val="24"/>
              </w:rPr>
            </w:pPr>
            <w:r>
              <w:rPr>
                <w:spacing w:val="-2"/>
                <w:sz w:val="24"/>
              </w:rPr>
              <w:t>32,49</w:t>
            </w:r>
          </w:p>
        </w:tc>
        <w:tc>
          <w:tcPr>
            <w:tcW w:w="1845" w:type="dxa"/>
          </w:tcPr>
          <w:p w14:paraId="3A7BC103" w14:textId="77777777" w:rsidR="00201F78" w:rsidRDefault="00DE5F46">
            <w:pPr>
              <w:pStyle w:val="TableParagraph"/>
              <w:spacing w:line="270" w:lineRule="exact"/>
              <w:jc w:val="center"/>
              <w:rPr>
                <w:sz w:val="24"/>
              </w:rPr>
            </w:pPr>
            <w:r>
              <w:rPr>
                <w:spacing w:val="-2"/>
                <w:sz w:val="24"/>
              </w:rPr>
              <w:t>67,50</w:t>
            </w:r>
          </w:p>
        </w:tc>
      </w:tr>
      <w:tr w:rsidR="00201F78" w14:paraId="19DC69C1" w14:textId="77777777">
        <w:trPr>
          <w:trHeight w:val="414"/>
        </w:trPr>
        <w:tc>
          <w:tcPr>
            <w:tcW w:w="1844" w:type="dxa"/>
          </w:tcPr>
          <w:p w14:paraId="2E3CD4EC" w14:textId="77777777" w:rsidR="00201F78" w:rsidRDefault="00DE5F46">
            <w:pPr>
              <w:pStyle w:val="TableParagraph"/>
              <w:spacing w:line="273" w:lineRule="exact"/>
              <w:ind w:left="9"/>
              <w:jc w:val="center"/>
              <w:rPr>
                <w:sz w:val="24"/>
              </w:rPr>
            </w:pPr>
            <w:r>
              <w:rPr>
                <w:spacing w:val="-2"/>
                <w:sz w:val="24"/>
              </w:rPr>
              <w:t>1995/1</w:t>
            </w:r>
          </w:p>
        </w:tc>
        <w:tc>
          <w:tcPr>
            <w:tcW w:w="2411" w:type="dxa"/>
          </w:tcPr>
          <w:p w14:paraId="6EC12578" w14:textId="77777777" w:rsidR="00201F78" w:rsidRDefault="00DE5F46">
            <w:pPr>
              <w:pStyle w:val="TableParagraph"/>
              <w:spacing w:line="273" w:lineRule="exact"/>
              <w:ind w:left="4" w:right="1"/>
              <w:jc w:val="center"/>
              <w:rPr>
                <w:sz w:val="24"/>
              </w:rPr>
            </w:pPr>
            <w:r>
              <w:rPr>
                <w:spacing w:val="-5"/>
                <w:sz w:val="24"/>
              </w:rPr>
              <w:t>382</w:t>
            </w:r>
          </w:p>
        </w:tc>
        <w:tc>
          <w:tcPr>
            <w:tcW w:w="1420" w:type="dxa"/>
          </w:tcPr>
          <w:p w14:paraId="02C74E3B" w14:textId="77777777" w:rsidR="00201F78" w:rsidRDefault="00DE5F46">
            <w:pPr>
              <w:pStyle w:val="TableParagraph"/>
              <w:spacing w:line="273" w:lineRule="exact"/>
              <w:ind w:left="3"/>
              <w:jc w:val="center"/>
              <w:rPr>
                <w:sz w:val="24"/>
              </w:rPr>
            </w:pPr>
            <w:r>
              <w:rPr>
                <w:spacing w:val="-5"/>
                <w:sz w:val="24"/>
              </w:rPr>
              <w:t>202</w:t>
            </w:r>
          </w:p>
        </w:tc>
        <w:tc>
          <w:tcPr>
            <w:tcW w:w="1700" w:type="dxa"/>
          </w:tcPr>
          <w:p w14:paraId="3310D49F" w14:textId="77777777" w:rsidR="00201F78" w:rsidRDefault="00DE5F46">
            <w:pPr>
              <w:pStyle w:val="TableParagraph"/>
              <w:spacing w:line="273" w:lineRule="exact"/>
              <w:ind w:left="3" w:right="2"/>
              <w:jc w:val="center"/>
              <w:rPr>
                <w:sz w:val="24"/>
              </w:rPr>
            </w:pPr>
            <w:r>
              <w:rPr>
                <w:spacing w:val="-2"/>
                <w:sz w:val="24"/>
              </w:rPr>
              <w:t>52,88</w:t>
            </w:r>
          </w:p>
        </w:tc>
        <w:tc>
          <w:tcPr>
            <w:tcW w:w="1845" w:type="dxa"/>
          </w:tcPr>
          <w:p w14:paraId="27B9B188" w14:textId="77777777" w:rsidR="00201F78" w:rsidRDefault="00DE5F46">
            <w:pPr>
              <w:pStyle w:val="TableParagraph"/>
              <w:spacing w:line="273" w:lineRule="exact"/>
              <w:jc w:val="center"/>
              <w:rPr>
                <w:sz w:val="24"/>
              </w:rPr>
            </w:pPr>
            <w:r>
              <w:rPr>
                <w:spacing w:val="-2"/>
                <w:sz w:val="24"/>
              </w:rPr>
              <w:t>47,12</w:t>
            </w:r>
          </w:p>
        </w:tc>
      </w:tr>
      <w:tr w:rsidR="00201F78" w14:paraId="2FCD079C" w14:textId="77777777">
        <w:trPr>
          <w:trHeight w:val="414"/>
        </w:trPr>
        <w:tc>
          <w:tcPr>
            <w:tcW w:w="1844" w:type="dxa"/>
          </w:tcPr>
          <w:p w14:paraId="37D1BF32" w14:textId="77777777" w:rsidR="00201F78" w:rsidRDefault="00DE5F46">
            <w:pPr>
              <w:pStyle w:val="TableParagraph"/>
              <w:spacing w:line="270" w:lineRule="exact"/>
              <w:ind w:left="9"/>
              <w:jc w:val="center"/>
              <w:rPr>
                <w:sz w:val="24"/>
              </w:rPr>
            </w:pPr>
            <w:r>
              <w:rPr>
                <w:spacing w:val="-2"/>
                <w:sz w:val="24"/>
              </w:rPr>
              <w:t>1995/2</w:t>
            </w:r>
          </w:p>
        </w:tc>
        <w:tc>
          <w:tcPr>
            <w:tcW w:w="2411" w:type="dxa"/>
          </w:tcPr>
          <w:p w14:paraId="04A0AFD8" w14:textId="77777777" w:rsidR="00201F78" w:rsidRDefault="00DE5F46">
            <w:pPr>
              <w:pStyle w:val="TableParagraph"/>
              <w:spacing w:line="270" w:lineRule="exact"/>
              <w:ind w:left="4" w:right="1"/>
              <w:jc w:val="center"/>
              <w:rPr>
                <w:sz w:val="24"/>
              </w:rPr>
            </w:pPr>
            <w:r>
              <w:rPr>
                <w:spacing w:val="-5"/>
                <w:sz w:val="24"/>
              </w:rPr>
              <w:t>406</w:t>
            </w:r>
          </w:p>
        </w:tc>
        <w:tc>
          <w:tcPr>
            <w:tcW w:w="1420" w:type="dxa"/>
          </w:tcPr>
          <w:p w14:paraId="23869A4F" w14:textId="77777777" w:rsidR="00201F78" w:rsidRDefault="00DE5F46">
            <w:pPr>
              <w:pStyle w:val="TableParagraph"/>
              <w:spacing w:line="270" w:lineRule="exact"/>
              <w:ind w:left="3"/>
              <w:jc w:val="center"/>
              <w:rPr>
                <w:sz w:val="24"/>
              </w:rPr>
            </w:pPr>
            <w:r>
              <w:rPr>
                <w:spacing w:val="-5"/>
                <w:sz w:val="24"/>
              </w:rPr>
              <w:t>226</w:t>
            </w:r>
          </w:p>
        </w:tc>
        <w:tc>
          <w:tcPr>
            <w:tcW w:w="1700" w:type="dxa"/>
          </w:tcPr>
          <w:p w14:paraId="7DDA7BF2" w14:textId="77777777" w:rsidR="00201F78" w:rsidRDefault="00DE5F46">
            <w:pPr>
              <w:pStyle w:val="TableParagraph"/>
              <w:spacing w:line="270" w:lineRule="exact"/>
              <w:ind w:left="3" w:right="2"/>
              <w:jc w:val="center"/>
              <w:rPr>
                <w:sz w:val="24"/>
              </w:rPr>
            </w:pPr>
            <w:r>
              <w:rPr>
                <w:spacing w:val="-2"/>
                <w:sz w:val="24"/>
              </w:rPr>
              <w:t>55,66</w:t>
            </w:r>
          </w:p>
        </w:tc>
        <w:tc>
          <w:tcPr>
            <w:tcW w:w="1845" w:type="dxa"/>
          </w:tcPr>
          <w:p w14:paraId="41D1FC68" w14:textId="77777777" w:rsidR="00201F78" w:rsidRDefault="00DE5F46">
            <w:pPr>
              <w:pStyle w:val="TableParagraph"/>
              <w:spacing w:line="270" w:lineRule="exact"/>
              <w:jc w:val="center"/>
              <w:rPr>
                <w:sz w:val="24"/>
              </w:rPr>
            </w:pPr>
            <w:r>
              <w:rPr>
                <w:spacing w:val="-2"/>
                <w:sz w:val="24"/>
              </w:rPr>
              <w:t>44,33</w:t>
            </w:r>
          </w:p>
        </w:tc>
      </w:tr>
      <w:tr w:rsidR="00201F78" w14:paraId="3DDBE3A3" w14:textId="77777777">
        <w:trPr>
          <w:trHeight w:val="412"/>
        </w:trPr>
        <w:tc>
          <w:tcPr>
            <w:tcW w:w="1844" w:type="dxa"/>
          </w:tcPr>
          <w:p w14:paraId="67A9BFBD" w14:textId="77777777" w:rsidR="00201F78" w:rsidRDefault="00DE5F46">
            <w:pPr>
              <w:pStyle w:val="TableParagraph"/>
              <w:spacing w:line="270" w:lineRule="exact"/>
              <w:ind w:left="9"/>
              <w:jc w:val="center"/>
              <w:rPr>
                <w:sz w:val="24"/>
              </w:rPr>
            </w:pPr>
            <w:r>
              <w:rPr>
                <w:spacing w:val="-2"/>
                <w:sz w:val="24"/>
              </w:rPr>
              <w:t>1996/1</w:t>
            </w:r>
          </w:p>
        </w:tc>
        <w:tc>
          <w:tcPr>
            <w:tcW w:w="2411" w:type="dxa"/>
          </w:tcPr>
          <w:p w14:paraId="762DAE37" w14:textId="77777777" w:rsidR="00201F78" w:rsidRDefault="00DE5F46">
            <w:pPr>
              <w:pStyle w:val="TableParagraph"/>
              <w:spacing w:line="270" w:lineRule="exact"/>
              <w:ind w:left="4" w:right="1"/>
              <w:jc w:val="center"/>
              <w:rPr>
                <w:sz w:val="24"/>
              </w:rPr>
            </w:pPr>
            <w:r>
              <w:rPr>
                <w:spacing w:val="-5"/>
                <w:sz w:val="24"/>
              </w:rPr>
              <w:t>401</w:t>
            </w:r>
          </w:p>
        </w:tc>
        <w:tc>
          <w:tcPr>
            <w:tcW w:w="1420" w:type="dxa"/>
          </w:tcPr>
          <w:p w14:paraId="51817E26" w14:textId="77777777" w:rsidR="00201F78" w:rsidRDefault="00DE5F46">
            <w:pPr>
              <w:pStyle w:val="TableParagraph"/>
              <w:spacing w:line="270" w:lineRule="exact"/>
              <w:ind w:left="3"/>
              <w:jc w:val="center"/>
              <w:rPr>
                <w:sz w:val="24"/>
              </w:rPr>
            </w:pPr>
            <w:r>
              <w:rPr>
                <w:spacing w:val="-5"/>
                <w:sz w:val="24"/>
              </w:rPr>
              <w:t>253</w:t>
            </w:r>
          </w:p>
        </w:tc>
        <w:tc>
          <w:tcPr>
            <w:tcW w:w="1700" w:type="dxa"/>
          </w:tcPr>
          <w:p w14:paraId="6FD14F8B" w14:textId="77777777" w:rsidR="00201F78" w:rsidRDefault="00DE5F46">
            <w:pPr>
              <w:pStyle w:val="TableParagraph"/>
              <w:spacing w:line="270" w:lineRule="exact"/>
              <w:ind w:left="3" w:right="2"/>
              <w:jc w:val="center"/>
              <w:rPr>
                <w:sz w:val="24"/>
              </w:rPr>
            </w:pPr>
            <w:r>
              <w:rPr>
                <w:spacing w:val="-2"/>
                <w:sz w:val="24"/>
              </w:rPr>
              <w:t>63,09</w:t>
            </w:r>
          </w:p>
        </w:tc>
        <w:tc>
          <w:tcPr>
            <w:tcW w:w="1845" w:type="dxa"/>
          </w:tcPr>
          <w:p w14:paraId="4BE57C3C" w14:textId="77777777" w:rsidR="00201F78" w:rsidRDefault="00DE5F46">
            <w:pPr>
              <w:pStyle w:val="TableParagraph"/>
              <w:spacing w:line="270" w:lineRule="exact"/>
              <w:jc w:val="center"/>
              <w:rPr>
                <w:sz w:val="24"/>
              </w:rPr>
            </w:pPr>
            <w:r>
              <w:rPr>
                <w:spacing w:val="-2"/>
                <w:sz w:val="24"/>
              </w:rPr>
              <w:t>36,90</w:t>
            </w:r>
          </w:p>
        </w:tc>
      </w:tr>
      <w:tr w:rsidR="00201F78" w14:paraId="06EFB32B" w14:textId="77777777">
        <w:trPr>
          <w:trHeight w:val="414"/>
        </w:trPr>
        <w:tc>
          <w:tcPr>
            <w:tcW w:w="1844" w:type="dxa"/>
          </w:tcPr>
          <w:p w14:paraId="37B8B5E3" w14:textId="77777777" w:rsidR="00201F78" w:rsidRDefault="00DE5F46">
            <w:pPr>
              <w:pStyle w:val="TableParagraph"/>
              <w:spacing w:line="273" w:lineRule="exact"/>
              <w:ind w:left="9"/>
              <w:jc w:val="center"/>
              <w:rPr>
                <w:sz w:val="24"/>
              </w:rPr>
            </w:pPr>
            <w:r>
              <w:rPr>
                <w:spacing w:val="-2"/>
                <w:sz w:val="24"/>
              </w:rPr>
              <w:t>1996/2</w:t>
            </w:r>
          </w:p>
        </w:tc>
        <w:tc>
          <w:tcPr>
            <w:tcW w:w="2411" w:type="dxa"/>
          </w:tcPr>
          <w:p w14:paraId="44269EDB" w14:textId="77777777" w:rsidR="00201F78" w:rsidRDefault="00DE5F46">
            <w:pPr>
              <w:pStyle w:val="TableParagraph"/>
              <w:spacing w:line="273" w:lineRule="exact"/>
              <w:ind w:left="4" w:right="1"/>
              <w:jc w:val="center"/>
              <w:rPr>
                <w:sz w:val="24"/>
              </w:rPr>
            </w:pPr>
            <w:r>
              <w:rPr>
                <w:spacing w:val="-5"/>
                <w:sz w:val="24"/>
              </w:rPr>
              <w:t>357</w:t>
            </w:r>
          </w:p>
        </w:tc>
        <w:tc>
          <w:tcPr>
            <w:tcW w:w="1420" w:type="dxa"/>
          </w:tcPr>
          <w:p w14:paraId="18A905C9" w14:textId="77777777" w:rsidR="00201F78" w:rsidRDefault="00DE5F46">
            <w:pPr>
              <w:pStyle w:val="TableParagraph"/>
              <w:spacing w:line="273" w:lineRule="exact"/>
              <w:ind w:left="3"/>
              <w:jc w:val="center"/>
              <w:rPr>
                <w:sz w:val="24"/>
              </w:rPr>
            </w:pPr>
            <w:r>
              <w:rPr>
                <w:spacing w:val="-5"/>
                <w:sz w:val="24"/>
              </w:rPr>
              <w:t>279</w:t>
            </w:r>
          </w:p>
        </w:tc>
        <w:tc>
          <w:tcPr>
            <w:tcW w:w="1700" w:type="dxa"/>
          </w:tcPr>
          <w:p w14:paraId="274FBBC6" w14:textId="77777777" w:rsidR="00201F78" w:rsidRDefault="00DE5F46">
            <w:pPr>
              <w:pStyle w:val="TableParagraph"/>
              <w:spacing w:line="273" w:lineRule="exact"/>
              <w:ind w:left="3" w:right="2"/>
              <w:jc w:val="center"/>
              <w:rPr>
                <w:sz w:val="24"/>
              </w:rPr>
            </w:pPr>
            <w:r>
              <w:rPr>
                <w:spacing w:val="-2"/>
                <w:sz w:val="24"/>
              </w:rPr>
              <w:t>78,15</w:t>
            </w:r>
          </w:p>
        </w:tc>
        <w:tc>
          <w:tcPr>
            <w:tcW w:w="1845" w:type="dxa"/>
          </w:tcPr>
          <w:p w14:paraId="38E366E8" w14:textId="77777777" w:rsidR="00201F78" w:rsidRDefault="00DE5F46">
            <w:pPr>
              <w:pStyle w:val="TableParagraph"/>
              <w:spacing w:line="273" w:lineRule="exact"/>
              <w:jc w:val="center"/>
              <w:rPr>
                <w:sz w:val="24"/>
              </w:rPr>
            </w:pPr>
            <w:r>
              <w:rPr>
                <w:spacing w:val="-2"/>
                <w:sz w:val="24"/>
              </w:rPr>
              <w:t>21,85</w:t>
            </w:r>
          </w:p>
        </w:tc>
      </w:tr>
      <w:tr w:rsidR="00201F78" w14:paraId="66CD95CA" w14:textId="77777777">
        <w:trPr>
          <w:trHeight w:val="414"/>
        </w:trPr>
        <w:tc>
          <w:tcPr>
            <w:tcW w:w="1844" w:type="dxa"/>
          </w:tcPr>
          <w:p w14:paraId="34B926C7" w14:textId="77777777" w:rsidR="00201F78" w:rsidRDefault="00DE5F46">
            <w:pPr>
              <w:pStyle w:val="TableParagraph"/>
              <w:spacing w:line="270" w:lineRule="exact"/>
              <w:ind w:left="9"/>
              <w:jc w:val="center"/>
              <w:rPr>
                <w:sz w:val="24"/>
              </w:rPr>
            </w:pPr>
            <w:r>
              <w:rPr>
                <w:spacing w:val="-2"/>
                <w:sz w:val="24"/>
              </w:rPr>
              <w:t>1997/1</w:t>
            </w:r>
          </w:p>
        </w:tc>
        <w:tc>
          <w:tcPr>
            <w:tcW w:w="2411" w:type="dxa"/>
          </w:tcPr>
          <w:p w14:paraId="3E1175F0" w14:textId="77777777" w:rsidR="00201F78" w:rsidRDefault="00DE5F46">
            <w:pPr>
              <w:pStyle w:val="TableParagraph"/>
              <w:spacing w:line="270" w:lineRule="exact"/>
              <w:ind w:left="4" w:right="1"/>
              <w:jc w:val="center"/>
              <w:rPr>
                <w:sz w:val="24"/>
              </w:rPr>
            </w:pPr>
            <w:r>
              <w:rPr>
                <w:spacing w:val="-5"/>
                <w:sz w:val="24"/>
              </w:rPr>
              <w:t>373</w:t>
            </w:r>
          </w:p>
        </w:tc>
        <w:tc>
          <w:tcPr>
            <w:tcW w:w="1420" w:type="dxa"/>
          </w:tcPr>
          <w:p w14:paraId="3EE64344" w14:textId="77777777" w:rsidR="00201F78" w:rsidRDefault="00DE5F46">
            <w:pPr>
              <w:pStyle w:val="TableParagraph"/>
              <w:spacing w:line="270" w:lineRule="exact"/>
              <w:ind w:left="3"/>
              <w:jc w:val="center"/>
              <w:rPr>
                <w:sz w:val="24"/>
              </w:rPr>
            </w:pPr>
            <w:r>
              <w:rPr>
                <w:spacing w:val="-5"/>
                <w:sz w:val="24"/>
              </w:rPr>
              <w:t>309</w:t>
            </w:r>
          </w:p>
        </w:tc>
        <w:tc>
          <w:tcPr>
            <w:tcW w:w="1700" w:type="dxa"/>
          </w:tcPr>
          <w:p w14:paraId="22AF61B2" w14:textId="77777777" w:rsidR="00201F78" w:rsidRDefault="00DE5F46">
            <w:pPr>
              <w:pStyle w:val="TableParagraph"/>
              <w:spacing w:line="270" w:lineRule="exact"/>
              <w:ind w:left="3" w:right="2"/>
              <w:jc w:val="center"/>
              <w:rPr>
                <w:sz w:val="24"/>
              </w:rPr>
            </w:pPr>
            <w:r>
              <w:rPr>
                <w:spacing w:val="-2"/>
                <w:sz w:val="24"/>
              </w:rPr>
              <w:t>82,84</w:t>
            </w:r>
          </w:p>
        </w:tc>
        <w:tc>
          <w:tcPr>
            <w:tcW w:w="1845" w:type="dxa"/>
          </w:tcPr>
          <w:p w14:paraId="3D43A2E9" w14:textId="77777777" w:rsidR="00201F78" w:rsidRDefault="00DE5F46">
            <w:pPr>
              <w:pStyle w:val="TableParagraph"/>
              <w:spacing w:line="270" w:lineRule="exact"/>
              <w:jc w:val="center"/>
              <w:rPr>
                <w:sz w:val="24"/>
              </w:rPr>
            </w:pPr>
            <w:r>
              <w:rPr>
                <w:spacing w:val="-2"/>
                <w:sz w:val="24"/>
              </w:rPr>
              <w:t>17,16</w:t>
            </w:r>
          </w:p>
        </w:tc>
      </w:tr>
      <w:tr w:rsidR="00201F78" w14:paraId="2AFD80B8" w14:textId="77777777">
        <w:trPr>
          <w:trHeight w:val="412"/>
        </w:trPr>
        <w:tc>
          <w:tcPr>
            <w:tcW w:w="1844" w:type="dxa"/>
          </w:tcPr>
          <w:p w14:paraId="77F85BB8" w14:textId="77777777" w:rsidR="00201F78" w:rsidRDefault="00DE5F46">
            <w:pPr>
              <w:pStyle w:val="TableParagraph"/>
              <w:spacing w:line="270" w:lineRule="exact"/>
              <w:ind w:left="9"/>
              <w:jc w:val="center"/>
              <w:rPr>
                <w:sz w:val="24"/>
              </w:rPr>
            </w:pPr>
            <w:r>
              <w:rPr>
                <w:spacing w:val="-2"/>
                <w:sz w:val="24"/>
              </w:rPr>
              <w:t>1997/2</w:t>
            </w:r>
          </w:p>
        </w:tc>
        <w:tc>
          <w:tcPr>
            <w:tcW w:w="2411" w:type="dxa"/>
          </w:tcPr>
          <w:p w14:paraId="0DE38CEB" w14:textId="77777777" w:rsidR="00201F78" w:rsidRDefault="00DE5F46">
            <w:pPr>
              <w:pStyle w:val="TableParagraph"/>
              <w:spacing w:line="270" w:lineRule="exact"/>
              <w:ind w:left="4" w:right="1"/>
              <w:jc w:val="center"/>
              <w:rPr>
                <w:sz w:val="24"/>
              </w:rPr>
            </w:pPr>
            <w:r>
              <w:rPr>
                <w:spacing w:val="-5"/>
                <w:sz w:val="24"/>
              </w:rPr>
              <w:t>374</w:t>
            </w:r>
          </w:p>
        </w:tc>
        <w:tc>
          <w:tcPr>
            <w:tcW w:w="1420" w:type="dxa"/>
          </w:tcPr>
          <w:p w14:paraId="6DA1DC93" w14:textId="77777777" w:rsidR="00201F78" w:rsidRDefault="00DE5F46">
            <w:pPr>
              <w:pStyle w:val="TableParagraph"/>
              <w:spacing w:line="270" w:lineRule="exact"/>
              <w:ind w:left="3"/>
              <w:jc w:val="center"/>
              <w:rPr>
                <w:sz w:val="24"/>
              </w:rPr>
            </w:pPr>
            <w:r>
              <w:rPr>
                <w:spacing w:val="-5"/>
                <w:sz w:val="24"/>
              </w:rPr>
              <w:t>343</w:t>
            </w:r>
          </w:p>
        </w:tc>
        <w:tc>
          <w:tcPr>
            <w:tcW w:w="1700" w:type="dxa"/>
          </w:tcPr>
          <w:p w14:paraId="7597DEFF" w14:textId="77777777" w:rsidR="00201F78" w:rsidRDefault="00DE5F46">
            <w:pPr>
              <w:pStyle w:val="TableParagraph"/>
              <w:spacing w:line="270" w:lineRule="exact"/>
              <w:ind w:left="3" w:right="2"/>
              <w:jc w:val="center"/>
              <w:rPr>
                <w:sz w:val="24"/>
              </w:rPr>
            </w:pPr>
            <w:r>
              <w:rPr>
                <w:spacing w:val="-2"/>
                <w:sz w:val="24"/>
              </w:rPr>
              <w:t>91,71</w:t>
            </w:r>
          </w:p>
        </w:tc>
        <w:tc>
          <w:tcPr>
            <w:tcW w:w="1845" w:type="dxa"/>
          </w:tcPr>
          <w:p w14:paraId="5E52D68B" w14:textId="77777777" w:rsidR="00201F78" w:rsidRDefault="00DE5F46">
            <w:pPr>
              <w:pStyle w:val="TableParagraph"/>
              <w:spacing w:line="270" w:lineRule="exact"/>
              <w:jc w:val="center"/>
              <w:rPr>
                <w:sz w:val="24"/>
              </w:rPr>
            </w:pPr>
            <w:r>
              <w:rPr>
                <w:spacing w:val="-4"/>
                <w:sz w:val="24"/>
              </w:rPr>
              <w:t>8,28</w:t>
            </w:r>
          </w:p>
        </w:tc>
      </w:tr>
      <w:tr w:rsidR="00201F78" w14:paraId="5D558687" w14:textId="77777777">
        <w:trPr>
          <w:trHeight w:val="415"/>
        </w:trPr>
        <w:tc>
          <w:tcPr>
            <w:tcW w:w="1844" w:type="dxa"/>
          </w:tcPr>
          <w:p w14:paraId="5A3FCDBC" w14:textId="77777777" w:rsidR="00201F78" w:rsidRDefault="00DE5F46">
            <w:pPr>
              <w:pStyle w:val="TableParagraph"/>
              <w:spacing w:line="273" w:lineRule="exact"/>
              <w:ind w:left="9"/>
              <w:jc w:val="center"/>
              <w:rPr>
                <w:sz w:val="24"/>
              </w:rPr>
            </w:pPr>
            <w:r>
              <w:rPr>
                <w:spacing w:val="-2"/>
                <w:sz w:val="24"/>
              </w:rPr>
              <w:t>1998/1</w:t>
            </w:r>
          </w:p>
        </w:tc>
        <w:tc>
          <w:tcPr>
            <w:tcW w:w="2411" w:type="dxa"/>
          </w:tcPr>
          <w:p w14:paraId="5CC49CA8" w14:textId="77777777" w:rsidR="00201F78" w:rsidRDefault="00DE5F46">
            <w:pPr>
              <w:pStyle w:val="TableParagraph"/>
              <w:spacing w:line="273" w:lineRule="exact"/>
              <w:ind w:left="4" w:right="1"/>
              <w:jc w:val="center"/>
              <w:rPr>
                <w:sz w:val="24"/>
              </w:rPr>
            </w:pPr>
            <w:r>
              <w:rPr>
                <w:spacing w:val="-5"/>
                <w:sz w:val="24"/>
              </w:rPr>
              <w:t>396</w:t>
            </w:r>
          </w:p>
        </w:tc>
        <w:tc>
          <w:tcPr>
            <w:tcW w:w="1420" w:type="dxa"/>
          </w:tcPr>
          <w:p w14:paraId="7DBAC06E" w14:textId="77777777" w:rsidR="00201F78" w:rsidRDefault="00DE5F46">
            <w:pPr>
              <w:pStyle w:val="TableParagraph"/>
              <w:spacing w:line="273" w:lineRule="exact"/>
              <w:ind w:left="3"/>
              <w:jc w:val="center"/>
              <w:rPr>
                <w:sz w:val="24"/>
              </w:rPr>
            </w:pPr>
            <w:r>
              <w:rPr>
                <w:spacing w:val="-5"/>
                <w:sz w:val="24"/>
              </w:rPr>
              <w:t>379</w:t>
            </w:r>
          </w:p>
        </w:tc>
        <w:tc>
          <w:tcPr>
            <w:tcW w:w="1700" w:type="dxa"/>
          </w:tcPr>
          <w:p w14:paraId="00752F48" w14:textId="77777777" w:rsidR="00201F78" w:rsidRDefault="00DE5F46">
            <w:pPr>
              <w:pStyle w:val="TableParagraph"/>
              <w:spacing w:line="273" w:lineRule="exact"/>
              <w:ind w:left="3" w:right="2"/>
              <w:jc w:val="center"/>
              <w:rPr>
                <w:sz w:val="24"/>
              </w:rPr>
            </w:pPr>
            <w:r>
              <w:rPr>
                <w:spacing w:val="-2"/>
                <w:sz w:val="24"/>
              </w:rPr>
              <w:t>95,71</w:t>
            </w:r>
          </w:p>
        </w:tc>
        <w:tc>
          <w:tcPr>
            <w:tcW w:w="1845" w:type="dxa"/>
          </w:tcPr>
          <w:p w14:paraId="2AA37F40" w14:textId="77777777" w:rsidR="00201F78" w:rsidRDefault="00DE5F46">
            <w:pPr>
              <w:pStyle w:val="TableParagraph"/>
              <w:spacing w:line="273" w:lineRule="exact"/>
              <w:jc w:val="center"/>
              <w:rPr>
                <w:sz w:val="24"/>
              </w:rPr>
            </w:pPr>
            <w:r>
              <w:rPr>
                <w:spacing w:val="-4"/>
                <w:sz w:val="24"/>
              </w:rPr>
              <w:t>4,29</w:t>
            </w:r>
          </w:p>
        </w:tc>
      </w:tr>
      <w:tr w:rsidR="00201F78" w14:paraId="7C6F9C19" w14:textId="77777777">
        <w:trPr>
          <w:trHeight w:val="414"/>
        </w:trPr>
        <w:tc>
          <w:tcPr>
            <w:tcW w:w="1844" w:type="dxa"/>
          </w:tcPr>
          <w:p w14:paraId="3516CAF0" w14:textId="77777777" w:rsidR="00201F78" w:rsidRDefault="00DE5F46">
            <w:pPr>
              <w:pStyle w:val="TableParagraph"/>
              <w:spacing w:line="270" w:lineRule="exact"/>
              <w:ind w:left="9"/>
              <w:jc w:val="center"/>
              <w:rPr>
                <w:sz w:val="24"/>
              </w:rPr>
            </w:pPr>
            <w:r>
              <w:rPr>
                <w:spacing w:val="-2"/>
                <w:sz w:val="24"/>
              </w:rPr>
              <w:t>1998/2</w:t>
            </w:r>
          </w:p>
        </w:tc>
        <w:tc>
          <w:tcPr>
            <w:tcW w:w="2411" w:type="dxa"/>
          </w:tcPr>
          <w:p w14:paraId="46742BE9" w14:textId="77777777" w:rsidR="00201F78" w:rsidRDefault="00DE5F46">
            <w:pPr>
              <w:pStyle w:val="TableParagraph"/>
              <w:spacing w:line="270" w:lineRule="exact"/>
              <w:ind w:left="4" w:right="1"/>
              <w:jc w:val="center"/>
              <w:rPr>
                <w:sz w:val="24"/>
              </w:rPr>
            </w:pPr>
            <w:r>
              <w:rPr>
                <w:spacing w:val="-5"/>
                <w:sz w:val="24"/>
              </w:rPr>
              <w:t>414</w:t>
            </w:r>
          </w:p>
        </w:tc>
        <w:tc>
          <w:tcPr>
            <w:tcW w:w="1420" w:type="dxa"/>
          </w:tcPr>
          <w:p w14:paraId="71C55180" w14:textId="77777777" w:rsidR="00201F78" w:rsidRDefault="00DE5F46">
            <w:pPr>
              <w:pStyle w:val="TableParagraph"/>
              <w:spacing w:line="270" w:lineRule="exact"/>
              <w:ind w:left="3"/>
              <w:jc w:val="center"/>
              <w:rPr>
                <w:sz w:val="24"/>
              </w:rPr>
            </w:pPr>
            <w:r>
              <w:rPr>
                <w:spacing w:val="-5"/>
                <w:sz w:val="24"/>
              </w:rPr>
              <w:t>314</w:t>
            </w:r>
          </w:p>
        </w:tc>
        <w:tc>
          <w:tcPr>
            <w:tcW w:w="1700" w:type="dxa"/>
          </w:tcPr>
          <w:p w14:paraId="39D47CC2" w14:textId="77777777" w:rsidR="00201F78" w:rsidRDefault="00DE5F46">
            <w:pPr>
              <w:pStyle w:val="TableParagraph"/>
              <w:spacing w:line="270" w:lineRule="exact"/>
              <w:ind w:left="3" w:right="2"/>
              <w:jc w:val="center"/>
              <w:rPr>
                <w:sz w:val="24"/>
              </w:rPr>
            </w:pPr>
            <w:r>
              <w:rPr>
                <w:spacing w:val="-2"/>
                <w:sz w:val="24"/>
              </w:rPr>
              <w:t>75,85</w:t>
            </w:r>
          </w:p>
        </w:tc>
        <w:tc>
          <w:tcPr>
            <w:tcW w:w="1845" w:type="dxa"/>
          </w:tcPr>
          <w:p w14:paraId="27C2EFA0" w14:textId="77777777" w:rsidR="00201F78" w:rsidRDefault="00DE5F46">
            <w:pPr>
              <w:pStyle w:val="TableParagraph"/>
              <w:spacing w:line="270" w:lineRule="exact"/>
              <w:jc w:val="center"/>
              <w:rPr>
                <w:sz w:val="24"/>
              </w:rPr>
            </w:pPr>
            <w:r>
              <w:rPr>
                <w:spacing w:val="-2"/>
                <w:sz w:val="24"/>
              </w:rPr>
              <w:t>24,25</w:t>
            </w:r>
          </w:p>
        </w:tc>
      </w:tr>
      <w:tr w:rsidR="00201F78" w14:paraId="6C960756" w14:textId="77777777">
        <w:trPr>
          <w:trHeight w:val="412"/>
        </w:trPr>
        <w:tc>
          <w:tcPr>
            <w:tcW w:w="1844" w:type="dxa"/>
          </w:tcPr>
          <w:p w14:paraId="60C45627" w14:textId="77777777" w:rsidR="00201F78" w:rsidRDefault="00DE5F46">
            <w:pPr>
              <w:pStyle w:val="TableParagraph"/>
              <w:spacing w:line="270" w:lineRule="exact"/>
              <w:ind w:left="9"/>
              <w:jc w:val="center"/>
              <w:rPr>
                <w:sz w:val="24"/>
              </w:rPr>
            </w:pPr>
            <w:r>
              <w:rPr>
                <w:spacing w:val="-2"/>
                <w:sz w:val="24"/>
              </w:rPr>
              <w:t>1999/1</w:t>
            </w:r>
          </w:p>
        </w:tc>
        <w:tc>
          <w:tcPr>
            <w:tcW w:w="2411" w:type="dxa"/>
          </w:tcPr>
          <w:p w14:paraId="672A05BC" w14:textId="77777777" w:rsidR="00201F78" w:rsidRDefault="00DE5F46">
            <w:pPr>
              <w:pStyle w:val="TableParagraph"/>
              <w:spacing w:line="270" w:lineRule="exact"/>
              <w:ind w:left="4" w:right="1"/>
              <w:jc w:val="center"/>
              <w:rPr>
                <w:sz w:val="24"/>
              </w:rPr>
            </w:pPr>
            <w:r>
              <w:rPr>
                <w:spacing w:val="-5"/>
                <w:sz w:val="24"/>
              </w:rPr>
              <w:t>407</w:t>
            </w:r>
          </w:p>
        </w:tc>
        <w:tc>
          <w:tcPr>
            <w:tcW w:w="1420" w:type="dxa"/>
          </w:tcPr>
          <w:p w14:paraId="522AE8E5" w14:textId="77777777" w:rsidR="00201F78" w:rsidRDefault="00DE5F46">
            <w:pPr>
              <w:pStyle w:val="TableParagraph"/>
              <w:spacing w:line="270" w:lineRule="exact"/>
              <w:ind w:left="3"/>
              <w:jc w:val="center"/>
              <w:rPr>
                <w:sz w:val="24"/>
              </w:rPr>
            </w:pPr>
            <w:r>
              <w:rPr>
                <w:spacing w:val="-5"/>
                <w:sz w:val="24"/>
              </w:rPr>
              <w:t>327</w:t>
            </w:r>
          </w:p>
        </w:tc>
        <w:tc>
          <w:tcPr>
            <w:tcW w:w="1700" w:type="dxa"/>
          </w:tcPr>
          <w:p w14:paraId="53356CBC" w14:textId="77777777" w:rsidR="00201F78" w:rsidRDefault="00DE5F46">
            <w:pPr>
              <w:pStyle w:val="TableParagraph"/>
              <w:spacing w:line="270" w:lineRule="exact"/>
              <w:ind w:left="3" w:right="2"/>
              <w:jc w:val="center"/>
              <w:rPr>
                <w:sz w:val="24"/>
              </w:rPr>
            </w:pPr>
            <w:r>
              <w:rPr>
                <w:spacing w:val="-2"/>
                <w:sz w:val="24"/>
              </w:rPr>
              <w:t>80,34</w:t>
            </w:r>
          </w:p>
        </w:tc>
        <w:tc>
          <w:tcPr>
            <w:tcW w:w="1845" w:type="dxa"/>
          </w:tcPr>
          <w:p w14:paraId="43995671" w14:textId="77777777" w:rsidR="00201F78" w:rsidRDefault="00DE5F46">
            <w:pPr>
              <w:pStyle w:val="TableParagraph"/>
              <w:spacing w:line="270" w:lineRule="exact"/>
              <w:jc w:val="center"/>
              <w:rPr>
                <w:sz w:val="24"/>
              </w:rPr>
            </w:pPr>
            <w:r>
              <w:rPr>
                <w:spacing w:val="-2"/>
                <w:sz w:val="24"/>
              </w:rPr>
              <w:t>19,65</w:t>
            </w:r>
          </w:p>
        </w:tc>
      </w:tr>
      <w:tr w:rsidR="00201F78" w14:paraId="53037570" w14:textId="77777777">
        <w:trPr>
          <w:trHeight w:val="414"/>
        </w:trPr>
        <w:tc>
          <w:tcPr>
            <w:tcW w:w="1844" w:type="dxa"/>
          </w:tcPr>
          <w:p w14:paraId="52A469B9" w14:textId="77777777" w:rsidR="00201F78" w:rsidRDefault="00DE5F46">
            <w:pPr>
              <w:pStyle w:val="TableParagraph"/>
              <w:spacing w:line="273" w:lineRule="exact"/>
              <w:ind w:left="9"/>
              <w:jc w:val="center"/>
              <w:rPr>
                <w:sz w:val="24"/>
              </w:rPr>
            </w:pPr>
            <w:r>
              <w:rPr>
                <w:spacing w:val="-2"/>
                <w:sz w:val="24"/>
              </w:rPr>
              <w:t>1999/2</w:t>
            </w:r>
          </w:p>
        </w:tc>
        <w:tc>
          <w:tcPr>
            <w:tcW w:w="2411" w:type="dxa"/>
          </w:tcPr>
          <w:p w14:paraId="0878C53D" w14:textId="77777777" w:rsidR="00201F78" w:rsidRDefault="00DE5F46">
            <w:pPr>
              <w:pStyle w:val="TableParagraph"/>
              <w:spacing w:line="273" w:lineRule="exact"/>
              <w:ind w:left="4" w:right="1"/>
              <w:jc w:val="center"/>
              <w:rPr>
                <w:sz w:val="24"/>
              </w:rPr>
            </w:pPr>
            <w:r>
              <w:rPr>
                <w:spacing w:val="-5"/>
                <w:sz w:val="24"/>
              </w:rPr>
              <w:t>403</w:t>
            </w:r>
          </w:p>
        </w:tc>
        <w:tc>
          <w:tcPr>
            <w:tcW w:w="1420" w:type="dxa"/>
          </w:tcPr>
          <w:p w14:paraId="1C335F46" w14:textId="77777777" w:rsidR="00201F78" w:rsidRDefault="00DE5F46">
            <w:pPr>
              <w:pStyle w:val="TableParagraph"/>
              <w:spacing w:line="273" w:lineRule="exact"/>
              <w:ind w:left="3"/>
              <w:jc w:val="center"/>
              <w:rPr>
                <w:sz w:val="24"/>
              </w:rPr>
            </w:pPr>
            <w:r>
              <w:rPr>
                <w:spacing w:val="-5"/>
                <w:sz w:val="24"/>
              </w:rPr>
              <w:t>342</w:t>
            </w:r>
          </w:p>
        </w:tc>
        <w:tc>
          <w:tcPr>
            <w:tcW w:w="1700" w:type="dxa"/>
          </w:tcPr>
          <w:p w14:paraId="79DAB70D" w14:textId="77777777" w:rsidR="00201F78" w:rsidRDefault="00DE5F46">
            <w:pPr>
              <w:pStyle w:val="TableParagraph"/>
              <w:spacing w:line="273" w:lineRule="exact"/>
              <w:ind w:left="3" w:right="2"/>
              <w:jc w:val="center"/>
              <w:rPr>
                <w:sz w:val="24"/>
              </w:rPr>
            </w:pPr>
            <w:r>
              <w:rPr>
                <w:spacing w:val="-2"/>
                <w:sz w:val="24"/>
              </w:rPr>
              <w:t>84,86</w:t>
            </w:r>
          </w:p>
        </w:tc>
        <w:tc>
          <w:tcPr>
            <w:tcW w:w="1845" w:type="dxa"/>
          </w:tcPr>
          <w:p w14:paraId="56AD5785" w14:textId="77777777" w:rsidR="00201F78" w:rsidRDefault="00DE5F46">
            <w:pPr>
              <w:pStyle w:val="TableParagraph"/>
              <w:spacing w:line="273" w:lineRule="exact"/>
              <w:jc w:val="center"/>
              <w:rPr>
                <w:sz w:val="24"/>
              </w:rPr>
            </w:pPr>
            <w:r>
              <w:rPr>
                <w:spacing w:val="-2"/>
                <w:sz w:val="24"/>
              </w:rPr>
              <w:t>15,14</w:t>
            </w:r>
          </w:p>
        </w:tc>
      </w:tr>
      <w:tr w:rsidR="00201F78" w14:paraId="3B475CD7" w14:textId="77777777">
        <w:trPr>
          <w:trHeight w:val="414"/>
        </w:trPr>
        <w:tc>
          <w:tcPr>
            <w:tcW w:w="1844" w:type="dxa"/>
          </w:tcPr>
          <w:p w14:paraId="46BD27A6" w14:textId="77777777" w:rsidR="00201F78" w:rsidRDefault="00DE5F46">
            <w:pPr>
              <w:pStyle w:val="TableParagraph"/>
              <w:spacing w:line="270" w:lineRule="exact"/>
              <w:ind w:left="9"/>
              <w:jc w:val="center"/>
              <w:rPr>
                <w:sz w:val="24"/>
              </w:rPr>
            </w:pPr>
            <w:r>
              <w:rPr>
                <w:spacing w:val="-2"/>
                <w:sz w:val="24"/>
              </w:rPr>
              <w:t>2000/1</w:t>
            </w:r>
          </w:p>
        </w:tc>
        <w:tc>
          <w:tcPr>
            <w:tcW w:w="2411" w:type="dxa"/>
          </w:tcPr>
          <w:p w14:paraId="61A6DC9A" w14:textId="77777777" w:rsidR="00201F78" w:rsidRDefault="00DE5F46">
            <w:pPr>
              <w:pStyle w:val="TableParagraph"/>
              <w:spacing w:line="270" w:lineRule="exact"/>
              <w:ind w:left="4" w:right="1"/>
              <w:jc w:val="center"/>
              <w:rPr>
                <w:sz w:val="24"/>
              </w:rPr>
            </w:pPr>
            <w:r>
              <w:rPr>
                <w:spacing w:val="-5"/>
                <w:sz w:val="24"/>
              </w:rPr>
              <w:t>472</w:t>
            </w:r>
          </w:p>
        </w:tc>
        <w:tc>
          <w:tcPr>
            <w:tcW w:w="1420" w:type="dxa"/>
          </w:tcPr>
          <w:p w14:paraId="5969DCDB" w14:textId="77777777" w:rsidR="00201F78" w:rsidRDefault="00DE5F46">
            <w:pPr>
              <w:pStyle w:val="TableParagraph"/>
              <w:spacing w:line="270" w:lineRule="exact"/>
              <w:ind w:left="3"/>
              <w:jc w:val="center"/>
              <w:rPr>
                <w:sz w:val="24"/>
              </w:rPr>
            </w:pPr>
            <w:r>
              <w:rPr>
                <w:spacing w:val="-5"/>
                <w:sz w:val="24"/>
              </w:rPr>
              <w:t>342</w:t>
            </w:r>
          </w:p>
        </w:tc>
        <w:tc>
          <w:tcPr>
            <w:tcW w:w="1700" w:type="dxa"/>
          </w:tcPr>
          <w:p w14:paraId="4D4AA063" w14:textId="77777777" w:rsidR="00201F78" w:rsidRDefault="00DE5F46">
            <w:pPr>
              <w:pStyle w:val="TableParagraph"/>
              <w:spacing w:line="270" w:lineRule="exact"/>
              <w:ind w:left="3" w:right="2"/>
              <w:jc w:val="center"/>
              <w:rPr>
                <w:sz w:val="24"/>
              </w:rPr>
            </w:pPr>
            <w:r>
              <w:rPr>
                <w:spacing w:val="-2"/>
                <w:sz w:val="24"/>
              </w:rPr>
              <w:t>72,46</w:t>
            </w:r>
          </w:p>
        </w:tc>
        <w:tc>
          <w:tcPr>
            <w:tcW w:w="1845" w:type="dxa"/>
          </w:tcPr>
          <w:p w14:paraId="42F7E635" w14:textId="77777777" w:rsidR="00201F78" w:rsidRDefault="00DE5F46">
            <w:pPr>
              <w:pStyle w:val="TableParagraph"/>
              <w:spacing w:line="270" w:lineRule="exact"/>
              <w:jc w:val="center"/>
              <w:rPr>
                <w:sz w:val="24"/>
              </w:rPr>
            </w:pPr>
            <w:r>
              <w:rPr>
                <w:spacing w:val="-2"/>
                <w:sz w:val="24"/>
              </w:rPr>
              <w:t>17,52</w:t>
            </w:r>
          </w:p>
        </w:tc>
      </w:tr>
    </w:tbl>
    <w:p w14:paraId="3BC178ED" w14:textId="77777777" w:rsidR="00201F78" w:rsidRDefault="00DE5F46">
      <w:pPr>
        <w:pStyle w:val="Corpodetexto"/>
        <w:spacing w:before="1"/>
        <w:ind w:left="2268"/>
      </w:pPr>
      <w:r>
        <w:t>Para</w:t>
      </w:r>
      <w:r>
        <w:rPr>
          <w:spacing w:val="-3"/>
        </w:rPr>
        <w:t xml:space="preserve"> </w:t>
      </w:r>
      <w:r>
        <w:t>o</w:t>
      </w:r>
      <w:r>
        <w:rPr>
          <w:spacing w:val="-1"/>
        </w:rPr>
        <w:t xml:space="preserve"> </w:t>
      </w:r>
      <w:r>
        <w:t>cálculo da</w:t>
      </w:r>
      <w:r>
        <w:rPr>
          <w:spacing w:val="-1"/>
        </w:rPr>
        <w:t xml:space="preserve"> </w:t>
      </w:r>
      <w:r>
        <w:t>evasão</w:t>
      </w:r>
      <w:r>
        <w:rPr>
          <w:spacing w:val="1"/>
        </w:rPr>
        <w:t xml:space="preserve"> </w:t>
      </w:r>
      <w:r>
        <w:t>foi</w:t>
      </w:r>
      <w:r>
        <w:rPr>
          <w:spacing w:val="-1"/>
        </w:rPr>
        <w:t xml:space="preserve"> </w:t>
      </w:r>
      <w:r>
        <w:t>adotada</w:t>
      </w:r>
      <w:r>
        <w:rPr>
          <w:spacing w:val="-2"/>
        </w:rPr>
        <w:t xml:space="preserve"> </w:t>
      </w:r>
      <w:r>
        <w:t>a</w:t>
      </w:r>
      <w:r>
        <w:rPr>
          <w:spacing w:val="-2"/>
        </w:rPr>
        <w:t xml:space="preserve"> </w:t>
      </w:r>
      <w:r>
        <w:t>seguinte</w:t>
      </w:r>
      <w:r>
        <w:rPr>
          <w:spacing w:val="-1"/>
        </w:rPr>
        <w:t xml:space="preserve"> </w:t>
      </w:r>
      <w:r>
        <w:rPr>
          <w:spacing w:val="-2"/>
        </w:rPr>
        <w:t>formula:</w:t>
      </w:r>
    </w:p>
    <w:p w14:paraId="0848E741" w14:textId="77777777" w:rsidR="00201F78" w:rsidRDefault="00DE5F46">
      <w:pPr>
        <w:pStyle w:val="Corpodetexto"/>
        <w:spacing w:before="137" w:line="360" w:lineRule="auto"/>
        <w:ind w:left="2328" w:right="5429" w:hanging="60"/>
      </w:pPr>
      <w:r>
        <w:rPr>
          <w:u w:val="single"/>
        </w:rPr>
        <w:t>(Cadastrados-Matriculados</w:t>
      </w:r>
      <w:r>
        <w:t>)</w:t>
      </w:r>
      <w:r>
        <w:rPr>
          <w:spacing w:val="40"/>
        </w:rPr>
        <w:t xml:space="preserve"> </w:t>
      </w:r>
      <w:r>
        <w:t>x</w:t>
      </w:r>
      <w:r>
        <w:rPr>
          <w:spacing w:val="40"/>
        </w:rPr>
        <w:t xml:space="preserve"> </w:t>
      </w:r>
      <w:r>
        <w:t>100 N.º de cadastrados</w:t>
      </w:r>
    </w:p>
    <w:p w14:paraId="6FDC6334" w14:textId="77777777" w:rsidR="00201F78" w:rsidRDefault="00201F78">
      <w:pPr>
        <w:pStyle w:val="Corpodetexto"/>
        <w:spacing w:before="144"/>
      </w:pPr>
    </w:p>
    <w:p w14:paraId="74D6C3BD" w14:textId="77777777" w:rsidR="00201F78" w:rsidRDefault="00DE5F46">
      <w:pPr>
        <w:pStyle w:val="Ttulo1"/>
        <w:spacing w:before="1"/>
      </w:pPr>
      <w:r>
        <w:t>6.17.2.</w:t>
      </w:r>
      <w:r>
        <w:rPr>
          <w:spacing w:val="-3"/>
        </w:rPr>
        <w:t xml:space="preserve"> </w:t>
      </w:r>
      <w:r>
        <w:rPr>
          <w:spacing w:val="-2"/>
        </w:rPr>
        <w:t>EGRESSOS</w:t>
      </w:r>
    </w:p>
    <w:p w14:paraId="6E20219E" w14:textId="77777777" w:rsidR="00201F78" w:rsidRDefault="00DE5F46">
      <w:pPr>
        <w:pStyle w:val="Corpodetexto"/>
        <w:spacing w:before="132" w:line="360" w:lineRule="auto"/>
        <w:ind w:left="1135" w:right="851" w:firstLine="707"/>
      </w:pPr>
      <w:r>
        <w:t>Até o segundo semestre de 1999 o CGMV já formou 33 turmas, perfazendo um total de</w:t>
      </w:r>
      <w:r>
        <w:rPr>
          <w:spacing w:val="40"/>
        </w:rPr>
        <w:t xml:space="preserve"> </w:t>
      </w:r>
      <w:r>
        <w:t>403 graduados, conforme mostra o Quadro 29.</w:t>
      </w:r>
    </w:p>
    <w:p w14:paraId="61B6A342" w14:textId="77777777" w:rsidR="00201F78" w:rsidRDefault="00DE5F46">
      <w:pPr>
        <w:spacing w:before="4" w:line="360" w:lineRule="auto"/>
        <w:ind w:left="1135" w:right="851"/>
        <w:rPr>
          <w:b/>
          <w:sz w:val="24"/>
        </w:rPr>
      </w:pPr>
      <w:r>
        <w:rPr>
          <w:b/>
          <w:sz w:val="24"/>
        </w:rPr>
        <w:t>Quadro 29 - Demonstrativo dos egressos do Curso de Graduação em Medicina Veterinária por turma</w:t>
      </w:r>
    </w:p>
    <w:p w14:paraId="36A1F45E" w14:textId="77777777" w:rsidR="00201F78" w:rsidRDefault="00201F78">
      <w:pPr>
        <w:pStyle w:val="Corpodetexto"/>
        <w:spacing w:before="186" w:after="1"/>
        <w:rPr>
          <w:b/>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546"/>
        <w:gridCol w:w="3260"/>
      </w:tblGrid>
      <w:tr w:rsidR="00201F78" w14:paraId="56EB180F" w14:textId="77777777">
        <w:trPr>
          <w:trHeight w:val="412"/>
        </w:trPr>
        <w:tc>
          <w:tcPr>
            <w:tcW w:w="2268" w:type="dxa"/>
          </w:tcPr>
          <w:p w14:paraId="7E28885F" w14:textId="77777777" w:rsidR="00201F78" w:rsidRDefault="00DE5F46">
            <w:pPr>
              <w:pStyle w:val="TableParagraph"/>
              <w:spacing w:line="270" w:lineRule="exact"/>
              <w:ind w:left="7"/>
              <w:jc w:val="center"/>
              <w:rPr>
                <w:sz w:val="24"/>
              </w:rPr>
            </w:pPr>
            <w:r>
              <w:rPr>
                <w:spacing w:val="-2"/>
                <w:sz w:val="24"/>
              </w:rPr>
              <w:t>PERÍODO</w:t>
            </w:r>
          </w:p>
        </w:tc>
        <w:tc>
          <w:tcPr>
            <w:tcW w:w="3546" w:type="dxa"/>
          </w:tcPr>
          <w:p w14:paraId="740496A0" w14:textId="77777777" w:rsidR="00201F78" w:rsidRDefault="00DE5F46">
            <w:pPr>
              <w:pStyle w:val="TableParagraph"/>
              <w:spacing w:line="270" w:lineRule="exact"/>
              <w:ind w:left="7" w:right="3"/>
              <w:jc w:val="center"/>
              <w:rPr>
                <w:sz w:val="24"/>
              </w:rPr>
            </w:pPr>
            <w:r>
              <w:rPr>
                <w:spacing w:val="-2"/>
                <w:sz w:val="24"/>
              </w:rPr>
              <w:t>TURMA</w:t>
            </w:r>
          </w:p>
        </w:tc>
        <w:tc>
          <w:tcPr>
            <w:tcW w:w="3260" w:type="dxa"/>
          </w:tcPr>
          <w:p w14:paraId="6F136A8A" w14:textId="77777777" w:rsidR="00201F78" w:rsidRDefault="00DE5F46">
            <w:pPr>
              <w:pStyle w:val="TableParagraph"/>
              <w:spacing w:line="270" w:lineRule="exact"/>
              <w:ind w:left="8" w:right="4"/>
              <w:jc w:val="center"/>
              <w:rPr>
                <w:sz w:val="24"/>
              </w:rPr>
            </w:pPr>
            <w:r>
              <w:rPr>
                <w:sz w:val="24"/>
              </w:rPr>
              <w:t>Nº</w:t>
            </w:r>
            <w:r>
              <w:rPr>
                <w:spacing w:val="-1"/>
                <w:sz w:val="24"/>
              </w:rPr>
              <w:t xml:space="preserve"> </w:t>
            </w:r>
            <w:r>
              <w:rPr>
                <w:sz w:val="24"/>
              </w:rPr>
              <w:t xml:space="preserve">DE </w:t>
            </w:r>
            <w:r>
              <w:rPr>
                <w:spacing w:val="-2"/>
                <w:sz w:val="24"/>
              </w:rPr>
              <w:t>CONCLUDENTES</w:t>
            </w:r>
          </w:p>
        </w:tc>
      </w:tr>
      <w:tr w:rsidR="00201F78" w14:paraId="1C451B8F" w14:textId="77777777">
        <w:trPr>
          <w:trHeight w:val="414"/>
        </w:trPr>
        <w:tc>
          <w:tcPr>
            <w:tcW w:w="2268" w:type="dxa"/>
          </w:tcPr>
          <w:p w14:paraId="1406CEE5" w14:textId="77777777" w:rsidR="00201F78" w:rsidRDefault="00DE5F46">
            <w:pPr>
              <w:pStyle w:val="TableParagraph"/>
              <w:spacing w:line="270" w:lineRule="exact"/>
              <w:ind w:left="7" w:right="1"/>
              <w:jc w:val="center"/>
              <w:rPr>
                <w:sz w:val="24"/>
              </w:rPr>
            </w:pPr>
            <w:r>
              <w:rPr>
                <w:spacing w:val="-2"/>
                <w:sz w:val="24"/>
              </w:rPr>
              <w:t>1983/1</w:t>
            </w:r>
          </w:p>
        </w:tc>
        <w:tc>
          <w:tcPr>
            <w:tcW w:w="3546" w:type="dxa"/>
          </w:tcPr>
          <w:p w14:paraId="643BD9B1" w14:textId="77777777" w:rsidR="00201F78" w:rsidRDefault="00DE5F46">
            <w:pPr>
              <w:pStyle w:val="TableParagraph"/>
              <w:spacing w:before="35" w:line="134" w:lineRule="auto"/>
              <w:ind w:left="7" w:right="1"/>
              <w:jc w:val="center"/>
              <w:rPr>
                <w:sz w:val="16"/>
              </w:rPr>
            </w:pPr>
            <w:r>
              <w:rPr>
                <w:spacing w:val="-5"/>
                <w:position w:val="-8"/>
                <w:sz w:val="24"/>
              </w:rPr>
              <w:t>1</w:t>
            </w:r>
            <w:r>
              <w:rPr>
                <w:spacing w:val="-5"/>
                <w:sz w:val="16"/>
              </w:rPr>
              <w:t>a</w:t>
            </w:r>
          </w:p>
        </w:tc>
        <w:tc>
          <w:tcPr>
            <w:tcW w:w="3260" w:type="dxa"/>
          </w:tcPr>
          <w:p w14:paraId="671B4579" w14:textId="77777777" w:rsidR="00201F78" w:rsidRDefault="00DE5F46">
            <w:pPr>
              <w:pStyle w:val="TableParagraph"/>
              <w:spacing w:line="270" w:lineRule="exact"/>
              <w:ind w:left="8"/>
              <w:jc w:val="center"/>
              <w:rPr>
                <w:sz w:val="24"/>
              </w:rPr>
            </w:pPr>
            <w:r>
              <w:rPr>
                <w:spacing w:val="-5"/>
                <w:sz w:val="24"/>
              </w:rPr>
              <w:t>08</w:t>
            </w:r>
          </w:p>
        </w:tc>
      </w:tr>
      <w:tr w:rsidR="00201F78" w14:paraId="361F90F0" w14:textId="77777777">
        <w:trPr>
          <w:trHeight w:val="415"/>
        </w:trPr>
        <w:tc>
          <w:tcPr>
            <w:tcW w:w="2268" w:type="dxa"/>
          </w:tcPr>
          <w:p w14:paraId="223F064E" w14:textId="77777777" w:rsidR="00201F78" w:rsidRDefault="00DE5F46">
            <w:pPr>
              <w:pStyle w:val="TableParagraph"/>
              <w:spacing w:line="271" w:lineRule="exact"/>
              <w:ind w:left="7" w:right="1"/>
              <w:jc w:val="center"/>
              <w:rPr>
                <w:sz w:val="24"/>
              </w:rPr>
            </w:pPr>
            <w:r>
              <w:rPr>
                <w:spacing w:val="-2"/>
                <w:sz w:val="24"/>
              </w:rPr>
              <w:t>1983/2</w:t>
            </w:r>
          </w:p>
        </w:tc>
        <w:tc>
          <w:tcPr>
            <w:tcW w:w="3546" w:type="dxa"/>
          </w:tcPr>
          <w:p w14:paraId="66E1B181" w14:textId="77777777" w:rsidR="00201F78" w:rsidRDefault="00DE5F46">
            <w:pPr>
              <w:pStyle w:val="TableParagraph"/>
              <w:spacing w:line="271" w:lineRule="exact"/>
              <w:ind w:left="7" w:right="1"/>
              <w:jc w:val="center"/>
              <w:rPr>
                <w:sz w:val="24"/>
              </w:rPr>
            </w:pPr>
            <w:r>
              <w:rPr>
                <w:spacing w:val="-5"/>
                <w:sz w:val="24"/>
              </w:rPr>
              <w:t>2ª</w:t>
            </w:r>
          </w:p>
        </w:tc>
        <w:tc>
          <w:tcPr>
            <w:tcW w:w="3260" w:type="dxa"/>
          </w:tcPr>
          <w:p w14:paraId="7B639387" w14:textId="77777777" w:rsidR="00201F78" w:rsidRDefault="00DE5F46">
            <w:pPr>
              <w:pStyle w:val="TableParagraph"/>
              <w:spacing w:line="271" w:lineRule="exact"/>
              <w:ind w:left="8"/>
              <w:jc w:val="center"/>
              <w:rPr>
                <w:sz w:val="24"/>
              </w:rPr>
            </w:pPr>
            <w:r>
              <w:rPr>
                <w:spacing w:val="-5"/>
                <w:sz w:val="24"/>
              </w:rPr>
              <w:t>10</w:t>
            </w:r>
          </w:p>
        </w:tc>
      </w:tr>
      <w:tr w:rsidR="00201F78" w14:paraId="5EB286B5" w14:textId="77777777">
        <w:trPr>
          <w:trHeight w:val="412"/>
        </w:trPr>
        <w:tc>
          <w:tcPr>
            <w:tcW w:w="2268" w:type="dxa"/>
          </w:tcPr>
          <w:p w14:paraId="74081A6E" w14:textId="77777777" w:rsidR="00201F78" w:rsidRDefault="00DE5F46">
            <w:pPr>
              <w:pStyle w:val="TableParagraph"/>
              <w:spacing w:line="270" w:lineRule="exact"/>
              <w:ind w:left="7" w:right="1"/>
              <w:jc w:val="center"/>
              <w:rPr>
                <w:sz w:val="24"/>
              </w:rPr>
            </w:pPr>
            <w:r>
              <w:rPr>
                <w:spacing w:val="-2"/>
                <w:sz w:val="24"/>
              </w:rPr>
              <w:t>1984/1</w:t>
            </w:r>
          </w:p>
        </w:tc>
        <w:tc>
          <w:tcPr>
            <w:tcW w:w="3546" w:type="dxa"/>
          </w:tcPr>
          <w:p w14:paraId="75EAE698" w14:textId="77777777" w:rsidR="00201F78" w:rsidRDefault="00DE5F46">
            <w:pPr>
              <w:pStyle w:val="TableParagraph"/>
              <w:spacing w:line="270" w:lineRule="exact"/>
              <w:ind w:left="7" w:right="1"/>
              <w:jc w:val="center"/>
              <w:rPr>
                <w:sz w:val="24"/>
              </w:rPr>
            </w:pPr>
            <w:r>
              <w:rPr>
                <w:spacing w:val="-5"/>
                <w:sz w:val="24"/>
              </w:rPr>
              <w:t>3ª</w:t>
            </w:r>
          </w:p>
        </w:tc>
        <w:tc>
          <w:tcPr>
            <w:tcW w:w="3260" w:type="dxa"/>
          </w:tcPr>
          <w:p w14:paraId="4F9D4024" w14:textId="77777777" w:rsidR="00201F78" w:rsidRDefault="00DE5F46">
            <w:pPr>
              <w:pStyle w:val="TableParagraph"/>
              <w:spacing w:line="270" w:lineRule="exact"/>
              <w:ind w:left="8"/>
              <w:jc w:val="center"/>
              <w:rPr>
                <w:sz w:val="24"/>
              </w:rPr>
            </w:pPr>
            <w:r>
              <w:rPr>
                <w:spacing w:val="-5"/>
                <w:sz w:val="24"/>
              </w:rPr>
              <w:t>04</w:t>
            </w:r>
          </w:p>
        </w:tc>
      </w:tr>
      <w:tr w:rsidR="00201F78" w14:paraId="4D560EEC" w14:textId="77777777">
        <w:trPr>
          <w:trHeight w:val="414"/>
        </w:trPr>
        <w:tc>
          <w:tcPr>
            <w:tcW w:w="2268" w:type="dxa"/>
          </w:tcPr>
          <w:p w14:paraId="01E6C199" w14:textId="77777777" w:rsidR="00201F78" w:rsidRDefault="00DE5F46">
            <w:pPr>
              <w:pStyle w:val="TableParagraph"/>
              <w:spacing w:line="270" w:lineRule="exact"/>
              <w:ind w:left="7" w:right="1"/>
              <w:jc w:val="center"/>
              <w:rPr>
                <w:sz w:val="24"/>
              </w:rPr>
            </w:pPr>
            <w:r>
              <w:rPr>
                <w:spacing w:val="-2"/>
                <w:sz w:val="24"/>
              </w:rPr>
              <w:t>1984/2</w:t>
            </w:r>
          </w:p>
        </w:tc>
        <w:tc>
          <w:tcPr>
            <w:tcW w:w="3546" w:type="dxa"/>
          </w:tcPr>
          <w:p w14:paraId="0C9DB705" w14:textId="77777777" w:rsidR="00201F78" w:rsidRDefault="00DE5F46">
            <w:pPr>
              <w:pStyle w:val="TableParagraph"/>
              <w:spacing w:line="270" w:lineRule="exact"/>
              <w:ind w:left="7" w:right="1"/>
              <w:jc w:val="center"/>
              <w:rPr>
                <w:sz w:val="24"/>
              </w:rPr>
            </w:pPr>
            <w:r>
              <w:rPr>
                <w:spacing w:val="-5"/>
                <w:sz w:val="24"/>
              </w:rPr>
              <w:t>4ª</w:t>
            </w:r>
          </w:p>
        </w:tc>
        <w:tc>
          <w:tcPr>
            <w:tcW w:w="3260" w:type="dxa"/>
          </w:tcPr>
          <w:p w14:paraId="1982E348" w14:textId="77777777" w:rsidR="00201F78" w:rsidRDefault="00DE5F46">
            <w:pPr>
              <w:pStyle w:val="TableParagraph"/>
              <w:spacing w:line="270" w:lineRule="exact"/>
              <w:ind w:left="8"/>
              <w:jc w:val="center"/>
              <w:rPr>
                <w:sz w:val="24"/>
              </w:rPr>
            </w:pPr>
            <w:r>
              <w:rPr>
                <w:spacing w:val="-5"/>
                <w:sz w:val="24"/>
              </w:rPr>
              <w:t>11</w:t>
            </w:r>
          </w:p>
        </w:tc>
      </w:tr>
      <w:tr w:rsidR="00201F78" w14:paraId="3D2D7960" w14:textId="77777777">
        <w:trPr>
          <w:trHeight w:val="414"/>
        </w:trPr>
        <w:tc>
          <w:tcPr>
            <w:tcW w:w="2268" w:type="dxa"/>
          </w:tcPr>
          <w:p w14:paraId="79875327" w14:textId="77777777" w:rsidR="00201F78" w:rsidRDefault="00DE5F46">
            <w:pPr>
              <w:pStyle w:val="TableParagraph"/>
              <w:spacing w:line="270" w:lineRule="exact"/>
              <w:ind w:left="7" w:right="1"/>
              <w:jc w:val="center"/>
              <w:rPr>
                <w:sz w:val="24"/>
              </w:rPr>
            </w:pPr>
            <w:r>
              <w:rPr>
                <w:spacing w:val="-2"/>
                <w:sz w:val="24"/>
              </w:rPr>
              <w:t>1985/1</w:t>
            </w:r>
          </w:p>
        </w:tc>
        <w:tc>
          <w:tcPr>
            <w:tcW w:w="3546" w:type="dxa"/>
          </w:tcPr>
          <w:p w14:paraId="578DF867" w14:textId="77777777" w:rsidR="00201F78" w:rsidRDefault="00DE5F46">
            <w:pPr>
              <w:pStyle w:val="TableParagraph"/>
              <w:spacing w:line="270" w:lineRule="exact"/>
              <w:ind w:left="7" w:right="1"/>
              <w:jc w:val="center"/>
              <w:rPr>
                <w:sz w:val="24"/>
              </w:rPr>
            </w:pPr>
            <w:r>
              <w:rPr>
                <w:spacing w:val="-5"/>
                <w:sz w:val="24"/>
              </w:rPr>
              <w:t>5ª</w:t>
            </w:r>
          </w:p>
        </w:tc>
        <w:tc>
          <w:tcPr>
            <w:tcW w:w="3260" w:type="dxa"/>
          </w:tcPr>
          <w:p w14:paraId="7C7F5D5B" w14:textId="77777777" w:rsidR="00201F78" w:rsidRDefault="00DE5F46">
            <w:pPr>
              <w:pStyle w:val="TableParagraph"/>
              <w:spacing w:line="270" w:lineRule="exact"/>
              <w:ind w:left="8"/>
              <w:jc w:val="center"/>
              <w:rPr>
                <w:sz w:val="24"/>
              </w:rPr>
            </w:pPr>
            <w:r>
              <w:rPr>
                <w:spacing w:val="-5"/>
                <w:sz w:val="24"/>
              </w:rPr>
              <w:t>06</w:t>
            </w:r>
          </w:p>
        </w:tc>
      </w:tr>
      <w:tr w:rsidR="00201F78" w14:paraId="59648060" w14:textId="77777777">
        <w:trPr>
          <w:trHeight w:val="412"/>
        </w:trPr>
        <w:tc>
          <w:tcPr>
            <w:tcW w:w="2268" w:type="dxa"/>
          </w:tcPr>
          <w:p w14:paraId="14962188" w14:textId="77777777" w:rsidR="00201F78" w:rsidRDefault="00DE5F46">
            <w:pPr>
              <w:pStyle w:val="TableParagraph"/>
              <w:spacing w:line="270" w:lineRule="exact"/>
              <w:ind w:left="7" w:right="1"/>
              <w:jc w:val="center"/>
              <w:rPr>
                <w:sz w:val="24"/>
              </w:rPr>
            </w:pPr>
            <w:r>
              <w:rPr>
                <w:spacing w:val="-2"/>
                <w:sz w:val="24"/>
              </w:rPr>
              <w:t>1985/2</w:t>
            </w:r>
          </w:p>
        </w:tc>
        <w:tc>
          <w:tcPr>
            <w:tcW w:w="3546" w:type="dxa"/>
          </w:tcPr>
          <w:p w14:paraId="5E912716" w14:textId="77777777" w:rsidR="00201F78" w:rsidRDefault="00DE5F46">
            <w:pPr>
              <w:pStyle w:val="TableParagraph"/>
              <w:spacing w:line="270" w:lineRule="exact"/>
              <w:ind w:left="7" w:right="1"/>
              <w:jc w:val="center"/>
              <w:rPr>
                <w:sz w:val="24"/>
              </w:rPr>
            </w:pPr>
            <w:r>
              <w:rPr>
                <w:spacing w:val="-5"/>
                <w:sz w:val="24"/>
              </w:rPr>
              <w:t>6ª</w:t>
            </w:r>
          </w:p>
        </w:tc>
        <w:tc>
          <w:tcPr>
            <w:tcW w:w="3260" w:type="dxa"/>
          </w:tcPr>
          <w:p w14:paraId="0195582E" w14:textId="77777777" w:rsidR="00201F78" w:rsidRDefault="00DE5F46">
            <w:pPr>
              <w:pStyle w:val="TableParagraph"/>
              <w:spacing w:line="270" w:lineRule="exact"/>
              <w:ind w:left="8"/>
              <w:jc w:val="center"/>
              <w:rPr>
                <w:sz w:val="24"/>
              </w:rPr>
            </w:pPr>
            <w:r>
              <w:rPr>
                <w:spacing w:val="-5"/>
                <w:sz w:val="24"/>
              </w:rPr>
              <w:t>06</w:t>
            </w:r>
          </w:p>
        </w:tc>
      </w:tr>
      <w:tr w:rsidR="00201F78" w14:paraId="20F7FC2C" w14:textId="77777777">
        <w:trPr>
          <w:trHeight w:val="414"/>
        </w:trPr>
        <w:tc>
          <w:tcPr>
            <w:tcW w:w="2268" w:type="dxa"/>
          </w:tcPr>
          <w:p w14:paraId="7F9DCE65" w14:textId="77777777" w:rsidR="00201F78" w:rsidRDefault="00DE5F46">
            <w:pPr>
              <w:pStyle w:val="TableParagraph"/>
              <w:spacing w:line="270" w:lineRule="exact"/>
              <w:ind w:left="7" w:right="1"/>
              <w:jc w:val="center"/>
              <w:rPr>
                <w:sz w:val="24"/>
              </w:rPr>
            </w:pPr>
            <w:r>
              <w:rPr>
                <w:spacing w:val="-2"/>
                <w:sz w:val="24"/>
              </w:rPr>
              <w:t>1986/1</w:t>
            </w:r>
          </w:p>
        </w:tc>
        <w:tc>
          <w:tcPr>
            <w:tcW w:w="3546" w:type="dxa"/>
          </w:tcPr>
          <w:p w14:paraId="6403F718" w14:textId="77777777" w:rsidR="00201F78" w:rsidRDefault="00DE5F46">
            <w:pPr>
              <w:pStyle w:val="TableParagraph"/>
              <w:spacing w:line="270" w:lineRule="exact"/>
              <w:ind w:left="7" w:right="1"/>
              <w:jc w:val="center"/>
              <w:rPr>
                <w:sz w:val="24"/>
              </w:rPr>
            </w:pPr>
            <w:r>
              <w:rPr>
                <w:spacing w:val="-5"/>
                <w:sz w:val="24"/>
              </w:rPr>
              <w:t>7ª</w:t>
            </w:r>
          </w:p>
        </w:tc>
        <w:tc>
          <w:tcPr>
            <w:tcW w:w="3260" w:type="dxa"/>
          </w:tcPr>
          <w:p w14:paraId="072B3E0C" w14:textId="77777777" w:rsidR="00201F78" w:rsidRDefault="00DE5F46">
            <w:pPr>
              <w:pStyle w:val="TableParagraph"/>
              <w:spacing w:line="270" w:lineRule="exact"/>
              <w:ind w:left="8"/>
              <w:jc w:val="center"/>
              <w:rPr>
                <w:sz w:val="24"/>
              </w:rPr>
            </w:pPr>
            <w:r>
              <w:rPr>
                <w:spacing w:val="-5"/>
                <w:sz w:val="24"/>
              </w:rPr>
              <w:t>16</w:t>
            </w:r>
          </w:p>
        </w:tc>
      </w:tr>
      <w:tr w:rsidR="00201F78" w14:paraId="33DDA5CF" w14:textId="77777777">
        <w:trPr>
          <w:trHeight w:val="414"/>
        </w:trPr>
        <w:tc>
          <w:tcPr>
            <w:tcW w:w="2268" w:type="dxa"/>
          </w:tcPr>
          <w:p w14:paraId="6491E518" w14:textId="77777777" w:rsidR="00201F78" w:rsidRDefault="00DE5F46">
            <w:pPr>
              <w:pStyle w:val="TableParagraph"/>
              <w:spacing w:line="270" w:lineRule="exact"/>
              <w:ind w:left="7" w:right="1"/>
              <w:jc w:val="center"/>
              <w:rPr>
                <w:sz w:val="24"/>
              </w:rPr>
            </w:pPr>
            <w:r>
              <w:rPr>
                <w:spacing w:val="-2"/>
                <w:sz w:val="24"/>
              </w:rPr>
              <w:t>1986/2</w:t>
            </w:r>
          </w:p>
        </w:tc>
        <w:tc>
          <w:tcPr>
            <w:tcW w:w="3546" w:type="dxa"/>
          </w:tcPr>
          <w:p w14:paraId="4C0EC400" w14:textId="77777777" w:rsidR="00201F78" w:rsidRDefault="00DE5F46">
            <w:pPr>
              <w:pStyle w:val="TableParagraph"/>
              <w:spacing w:line="270" w:lineRule="exact"/>
              <w:ind w:left="7" w:right="1"/>
              <w:jc w:val="center"/>
              <w:rPr>
                <w:sz w:val="24"/>
              </w:rPr>
            </w:pPr>
            <w:r>
              <w:rPr>
                <w:spacing w:val="-5"/>
                <w:sz w:val="24"/>
              </w:rPr>
              <w:t>8ª</w:t>
            </w:r>
          </w:p>
        </w:tc>
        <w:tc>
          <w:tcPr>
            <w:tcW w:w="3260" w:type="dxa"/>
          </w:tcPr>
          <w:p w14:paraId="6D821E9F" w14:textId="77777777" w:rsidR="00201F78" w:rsidRDefault="00DE5F46">
            <w:pPr>
              <w:pStyle w:val="TableParagraph"/>
              <w:spacing w:line="270" w:lineRule="exact"/>
              <w:ind w:left="8"/>
              <w:jc w:val="center"/>
              <w:rPr>
                <w:sz w:val="24"/>
              </w:rPr>
            </w:pPr>
            <w:r>
              <w:rPr>
                <w:spacing w:val="-5"/>
                <w:sz w:val="24"/>
              </w:rPr>
              <w:t>25</w:t>
            </w:r>
          </w:p>
        </w:tc>
      </w:tr>
      <w:tr w:rsidR="00201F78" w14:paraId="2021D493" w14:textId="77777777">
        <w:trPr>
          <w:trHeight w:val="412"/>
        </w:trPr>
        <w:tc>
          <w:tcPr>
            <w:tcW w:w="2268" w:type="dxa"/>
          </w:tcPr>
          <w:p w14:paraId="592ECD57" w14:textId="77777777" w:rsidR="00201F78" w:rsidRDefault="00DE5F46">
            <w:pPr>
              <w:pStyle w:val="TableParagraph"/>
              <w:spacing w:line="270" w:lineRule="exact"/>
              <w:ind w:left="7" w:right="1"/>
              <w:jc w:val="center"/>
              <w:rPr>
                <w:sz w:val="24"/>
              </w:rPr>
            </w:pPr>
            <w:r>
              <w:rPr>
                <w:spacing w:val="-2"/>
                <w:sz w:val="24"/>
              </w:rPr>
              <w:t>1987/1</w:t>
            </w:r>
          </w:p>
        </w:tc>
        <w:tc>
          <w:tcPr>
            <w:tcW w:w="3546" w:type="dxa"/>
          </w:tcPr>
          <w:p w14:paraId="738865F5" w14:textId="77777777" w:rsidR="00201F78" w:rsidRDefault="00DE5F46">
            <w:pPr>
              <w:pStyle w:val="TableParagraph"/>
              <w:spacing w:line="270" w:lineRule="exact"/>
              <w:ind w:left="7" w:right="3"/>
              <w:jc w:val="center"/>
              <w:rPr>
                <w:sz w:val="24"/>
              </w:rPr>
            </w:pPr>
            <w:r>
              <w:rPr>
                <w:sz w:val="24"/>
              </w:rPr>
              <w:t>PERÍODO</w:t>
            </w:r>
            <w:r>
              <w:rPr>
                <w:spacing w:val="-5"/>
                <w:sz w:val="24"/>
              </w:rPr>
              <w:t xml:space="preserve"> </w:t>
            </w:r>
            <w:r>
              <w:rPr>
                <w:spacing w:val="-2"/>
                <w:sz w:val="24"/>
              </w:rPr>
              <w:t>CANCELADO</w:t>
            </w:r>
          </w:p>
        </w:tc>
        <w:tc>
          <w:tcPr>
            <w:tcW w:w="3260" w:type="dxa"/>
          </w:tcPr>
          <w:p w14:paraId="52BC62A9" w14:textId="77777777" w:rsidR="00201F78" w:rsidRDefault="00DE5F46">
            <w:pPr>
              <w:pStyle w:val="TableParagraph"/>
              <w:spacing w:line="270" w:lineRule="exact"/>
              <w:ind w:left="8" w:right="2"/>
              <w:jc w:val="center"/>
              <w:rPr>
                <w:sz w:val="24"/>
              </w:rPr>
            </w:pPr>
            <w:r>
              <w:rPr>
                <w:spacing w:val="-10"/>
                <w:sz w:val="24"/>
              </w:rPr>
              <w:t>-</w:t>
            </w:r>
          </w:p>
        </w:tc>
      </w:tr>
    </w:tbl>
    <w:p w14:paraId="4CE4C373" w14:textId="77777777" w:rsidR="00201F78" w:rsidRDefault="00201F78">
      <w:pPr>
        <w:pStyle w:val="TableParagraph"/>
        <w:spacing w:line="270" w:lineRule="exact"/>
        <w:jc w:val="center"/>
        <w:rPr>
          <w:sz w:val="24"/>
        </w:rPr>
        <w:sectPr w:rsidR="00201F78">
          <w:pgSz w:w="11910" w:h="16850"/>
          <w:pgMar w:top="1940" w:right="283" w:bottom="280" w:left="283" w:header="1728" w:footer="0" w:gutter="0"/>
          <w:cols w:space="720"/>
        </w:sectPr>
      </w:pPr>
    </w:p>
    <w:p w14:paraId="7F2AE785" w14:textId="77777777" w:rsidR="00201F78" w:rsidRDefault="00201F78">
      <w:pPr>
        <w:pStyle w:val="Corpodetexto"/>
        <w:spacing w:before="7"/>
        <w:rPr>
          <w:b/>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546"/>
        <w:gridCol w:w="3260"/>
      </w:tblGrid>
      <w:tr w:rsidR="00201F78" w14:paraId="0426AC62" w14:textId="77777777">
        <w:trPr>
          <w:trHeight w:val="412"/>
        </w:trPr>
        <w:tc>
          <w:tcPr>
            <w:tcW w:w="2268" w:type="dxa"/>
          </w:tcPr>
          <w:p w14:paraId="2C00C3DE" w14:textId="77777777" w:rsidR="00201F78" w:rsidRDefault="00DE5F46">
            <w:pPr>
              <w:pStyle w:val="TableParagraph"/>
              <w:spacing w:line="270" w:lineRule="exact"/>
              <w:ind w:left="7" w:right="1"/>
              <w:jc w:val="center"/>
              <w:rPr>
                <w:sz w:val="24"/>
              </w:rPr>
            </w:pPr>
            <w:r>
              <w:rPr>
                <w:spacing w:val="-2"/>
                <w:sz w:val="24"/>
              </w:rPr>
              <w:t>1987/2</w:t>
            </w:r>
          </w:p>
        </w:tc>
        <w:tc>
          <w:tcPr>
            <w:tcW w:w="3546" w:type="dxa"/>
          </w:tcPr>
          <w:p w14:paraId="3466DA84" w14:textId="77777777" w:rsidR="00201F78" w:rsidRDefault="00DE5F46">
            <w:pPr>
              <w:pStyle w:val="TableParagraph"/>
              <w:spacing w:line="270" w:lineRule="exact"/>
              <w:ind w:left="7" w:right="1"/>
              <w:jc w:val="center"/>
              <w:rPr>
                <w:sz w:val="24"/>
              </w:rPr>
            </w:pPr>
            <w:r>
              <w:rPr>
                <w:spacing w:val="-5"/>
                <w:sz w:val="24"/>
              </w:rPr>
              <w:t>9ª</w:t>
            </w:r>
          </w:p>
        </w:tc>
        <w:tc>
          <w:tcPr>
            <w:tcW w:w="3260" w:type="dxa"/>
          </w:tcPr>
          <w:p w14:paraId="68D9BCA3" w14:textId="77777777" w:rsidR="00201F78" w:rsidRDefault="00DE5F46">
            <w:pPr>
              <w:pStyle w:val="TableParagraph"/>
              <w:spacing w:line="270" w:lineRule="exact"/>
              <w:ind w:left="8"/>
              <w:jc w:val="center"/>
              <w:rPr>
                <w:sz w:val="24"/>
              </w:rPr>
            </w:pPr>
            <w:r>
              <w:rPr>
                <w:spacing w:val="-5"/>
                <w:sz w:val="24"/>
              </w:rPr>
              <w:t>13</w:t>
            </w:r>
          </w:p>
        </w:tc>
      </w:tr>
      <w:tr w:rsidR="00201F78" w14:paraId="021959DA" w14:textId="77777777">
        <w:trPr>
          <w:trHeight w:val="414"/>
        </w:trPr>
        <w:tc>
          <w:tcPr>
            <w:tcW w:w="2268" w:type="dxa"/>
          </w:tcPr>
          <w:p w14:paraId="5AAFE60B" w14:textId="77777777" w:rsidR="00201F78" w:rsidRDefault="00DE5F46">
            <w:pPr>
              <w:pStyle w:val="TableParagraph"/>
              <w:spacing w:line="273" w:lineRule="exact"/>
              <w:ind w:left="7" w:right="1"/>
              <w:jc w:val="center"/>
              <w:rPr>
                <w:sz w:val="24"/>
              </w:rPr>
            </w:pPr>
            <w:r>
              <w:rPr>
                <w:spacing w:val="-2"/>
                <w:sz w:val="24"/>
              </w:rPr>
              <w:t>1988/1</w:t>
            </w:r>
          </w:p>
        </w:tc>
        <w:tc>
          <w:tcPr>
            <w:tcW w:w="3546" w:type="dxa"/>
          </w:tcPr>
          <w:p w14:paraId="291927E9" w14:textId="77777777" w:rsidR="00201F78" w:rsidRDefault="00DE5F46">
            <w:pPr>
              <w:pStyle w:val="TableParagraph"/>
              <w:spacing w:line="273" w:lineRule="exact"/>
              <w:ind w:left="7" w:right="1"/>
              <w:jc w:val="center"/>
              <w:rPr>
                <w:sz w:val="24"/>
              </w:rPr>
            </w:pPr>
            <w:r>
              <w:rPr>
                <w:spacing w:val="-5"/>
                <w:sz w:val="24"/>
              </w:rPr>
              <w:t>10ª</w:t>
            </w:r>
          </w:p>
        </w:tc>
        <w:tc>
          <w:tcPr>
            <w:tcW w:w="3260" w:type="dxa"/>
          </w:tcPr>
          <w:p w14:paraId="451CEF69" w14:textId="77777777" w:rsidR="00201F78" w:rsidRDefault="00DE5F46">
            <w:pPr>
              <w:pStyle w:val="TableParagraph"/>
              <w:spacing w:line="273" w:lineRule="exact"/>
              <w:ind w:left="8"/>
              <w:jc w:val="center"/>
              <w:rPr>
                <w:sz w:val="24"/>
              </w:rPr>
            </w:pPr>
            <w:r>
              <w:rPr>
                <w:spacing w:val="-5"/>
                <w:sz w:val="24"/>
              </w:rPr>
              <w:t>19</w:t>
            </w:r>
          </w:p>
        </w:tc>
      </w:tr>
      <w:tr w:rsidR="00201F78" w14:paraId="1658F045" w14:textId="77777777">
        <w:trPr>
          <w:trHeight w:val="414"/>
        </w:trPr>
        <w:tc>
          <w:tcPr>
            <w:tcW w:w="2268" w:type="dxa"/>
          </w:tcPr>
          <w:p w14:paraId="2198B758" w14:textId="77777777" w:rsidR="00201F78" w:rsidRDefault="00DE5F46">
            <w:pPr>
              <w:pStyle w:val="TableParagraph"/>
              <w:spacing w:line="270" w:lineRule="exact"/>
              <w:ind w:left="7" w:right="1"/>
              <w:jc w:val="center"/>
              <w:rPr>
                <w:sz w:val="24"/>
              </w:rPr>
            </w:pPr>
            <w:r>
              <w:rPr>
                <w:spacing w:val="-2"/>
                <w:sz w:val="24"/>
              </w:rPr>
              <w:t>1988/2</w:t>
            </w:r>
          </w:p>
        </w:tc>
        <w:tc>
          <w:tcPr>
            <w:tcW w:w="3546" w:type="dxa"/>
          </w:tcPr>
          <w:p w14:paraId="7ABE78D1" w14:textId="77777777" w:rsidR="00201F78" w:rsidRDefault="00DE5F46">
            <w:pPr>
              <w:pStyle w:val="TableParagraph"/>
              <w:spacing w:line="270" w:lineRule="exact"/>
              <w:ind w:left="7" w:right="1"/>
              <w:jc w:val="center"/>
              <w:rPr>
                <w:sz w:val="24"/>
              </w:rPr>
            </w:pPr>
            <w:r>
              <w:rPr>
                <w:spacing w:val="-5"/>
                <w:sz w:val="24"/>
              </w:rPr>
              <w:t>11ª</w:t>
            </w:r>
          </w:p>
        </w:tc>
        <w:tc>
          <w:tcPr>
            <w:tcW w:w="3260" w:type="dxa"/>
          </w:tcPr>
          <w:p w14:paraId="782DF690" w14:textId="77777777" w:rsidR="00201F78" w:rsidRDefault="00DE5F46">
            <w:pPr>
              <w:pStyle w:val="TableParagraph"/>
              <w:spacing w:line="270" w:lineRule="exact"/>
              <w:ind w:left="8"/>
              <w:jc w:val="center"/>
              <w:rPr>
                <w:sz w:val="24"/>
              </w:rPr>
            </w:pPr>
            <w:r>
              <w:rPr>
                <w:spacing w:val="-5"/>
                <w:sz w:val="24"/>
              </w:rPr>
              <w:t>20</w:t>
            </w:r>
          </w:p>
        </w:tc>
      </w:tr>
      <w:tr w:rsidR="00201F78" w14:paraId="57787B98" w14:textId="77777777">
        <w:trPr>
          <w:trHeight w:val="412"/>
        </w:trPr>
        <w:tc>
          <w:tcPr>
            <w:tcW w:w="2268" w:type="dxa"/>
          </w:tcPr>
          <w:p w14:paraId="6D064794" w14:textId="77777777" w:rsidR="00201F78" w:rsidRDefault="00DE5F46">
            <w:pPr>
              <w:pStyle w:val="TableParagraph"/>
              <w:spacing w:line="270" w:lineRule="exact"/>
              <w:ind w:left="7" w:right="1"/>
              <w:jc w:val="center"/>
              <w:rPr>
                <w:sz w:val="24"/>
              </w:rPr>
            </w:pPr>
            <w:r>
              <w:rPr>
                <w:spacing w:val="-2"/>
                <w:sz w:val="24"/>
              </w:rPr>
              <w:t>1989/1</w:t>
            </w:r>
          </w:p>
        </w:tc>
        <w:tc>
          <w:tcPr>
            <w:tcW w:w="3546" w:type="dxa"/>
          </w:tcPr>
          <w:p w14:paraId="24F4E1AB" w14:textId="77777777" w:rsidR="00201F78" w:rsidRDefault="00DE5F46">
            <w:pPr>
              <w:pStyle w:val="TableParagraph"/>
              <w:spacing w:line="270" w:lineRule="exact"/>
              <w:ind w:left="7" w:right="1"/>
              <w:jc w:val="center"/>
              <w:rPr>
                <w:sz w:val="24"/>
              </w:rPr>
            </w:pPr>
            <w:r>
              <w:rPr>
                <w:spacing w:val="-5"/>
                <w:sz w:val="24"/>
              </w:rPr>
              <w:t>12ª</w:t>
            </w:r>
          </w:p>
        </w:tc>
        <w:tc>
          <w:tcPr>
            <w:tcW w:w="3260" w:type="dxa"/>
          </w:tcPr>
          <w:p w14:paraId="61821BFC" w14:textId="77777777" w:rsidR="00201F78" w:rsidRDefault="00DE5F46">
            <w:pPr>
              <w:pStyle w:val="TableParagraph"/>
              <w:spacing w:line="270" w:lineRule="exact"/>
              <w:ind w:left="8"/>
              <w:jc w:val="center"/>
              <w:rPr>
                <w:sz w:val="24"/>
              </w:rPr>
            </w:pPr>
            <w:r>
              <w:rPr>
                <w:spacing w:val="-5"/>
                <w:sz w:val="24"/>
              </w:rPr>
              <w:t>21</w:t>
            </w:r>
          </w:p>
        </w:tc>
      </w:tr>
      <w:tr w:rsidR="00201F78" w14:paraId="44AB686E" w14:textId="77777777">
        <w:trPr>
          <w:trHeight w:val="414"/>
        </w:trPr>
        <w:tc>
          <w:tcPr>
            <w:tcW w:w="2268" w:type="dxa"/>
          </w:tcPr>
          <w:p w14:paraId="442A6962" w14:textId="77777777" w:rsidR="00201F78" w:rsidRDefault="00DE5F46">
            <w:pPr>
              <w:pStyle w:val="TableParagraph"/>
              <w:spacing w:line="273" w:lineRule="exact"/>
              <w:ind w:left="7" w:right="1"/>
              <w:jc w:val="center"/>
              <w:rPr>
                <w:sz w:val="24"/>
              </w:rPr>
            </w:pPr>
            <w:r>
              <w:rPr>
                <w:spacing w:val="-2"/>
                <w:sz w:val="24"/>
              </w:rPr>
              <w:t>1989/2</w:t>
            </w:r>
          </w:p>
        </w:tc>
        <w:tc>
          <w:tcPr>
            <w:tcW w:w="3546" w:type="dxa"/>
          </w:tcPr>
          <w:p w14:paraId="2A19B569" w14:textId="77777777" w:rsidR="00201F78" w:rsidRDefault="00DE5F46">
            <w:pPr>
              <w:pStyle w:val="TableParagraph"/>
              <w:spacing w:line="273" w:lineRule="exact"/>
              <w:ind w:left="7" w:right="1"/>
              <w:jc w:val="center"/>
              <w:rPr>
                <w:sz w:val="24"/>
              </w:rPr>
            </w:pPr>
            <w:r>
              <w:rPr>
                <w:spacing w:val="-5"/>
                <w:sz w:val="24"/>
              </w:rPr>
              <w:t>13ª</w:t>
            </w:r>
          </w:p>
        </w:tc>
        <w:tc>
          <w:tcPr>
            <w:tcW w:w="3260" w:type="dxa"/>
          </w:tcPr>
          <w:p w14:paraId="37514AB2" w14:textId="77777777" w:rsidR="00201F78" w:rsidRDefault="00DE5F46">
            <w:pPr>
              <w:pStyle w:val="TableParagraph"/>
              <w:spacing w:line="273" w:lineRule="exact"/>
              <w:ind w:left="8"/>
              <w:jc w:val="center"/>
              <w:rPr>
                <w:sz w:val="24"/>
              </w:rPr>
            </w:pPr>
            <w:r>
              <w:rPr>
                <w:spacing w:val="-5"/>
                <w:sz w:val="24"/>
              </w:rPr>
              <w:t>21</w:t>
            </w:r>
          </w:p>
        </w:tc>
      </w:tr>
      <w:tr w:rsidR="00201F78" w14:paraId="094FAFA6" w14:textId="77777777">
        <w:trPr>
          <w:trHeight w:val="414"/>
        </w:trPr>
        <w:tc>
          <w:tcPr>
            <w:tcW w:w="2268" w:type="dxa"/>
          </w:tcPr>
          <w:p w14:paraId="7ED20EA9" w14:textId="77777777" w:rsidR="00201F78" w:rsidRDefault="00DE5F46">
            <w:pPr>
              <w:pStyle w:val="TableParagraph"/>
              <w:spacing w:line="270" w:lineRule="exact"/>
              <w:ind w:left="7" w:right="1"/>
              <w:jc w:val="center"/>
              <w:rPr>
                <w:sz w:val="24"/>
              </w:rPr>
            </w:pPr>
            <w:r>
              <w:rPr>
                <w:spacing w:val="-2"/>
                <w:sz w:val="24"/>
              </w:rPr>
              <w:t>1990/1</w:t>
            </w:r>
          </w:p>
        </w:tc>
        <w:tc>
          <w:tcPr>
            <w:tcW w:w="3546" w:type="dxa"/>
          </w:tcPr>
          <w:p w14:paraId="5B896D44" w14:textId="77777777" w:rsidR="00201F78" w:rsidRDefault="00DE5F46">
            <w:pPr>
              <w:pStyle w:val="TableParagraph"/>
              <w:spacing w:line="270" w:lineRule="exact"/>
              <w:ind w:left="7" w:right="1"/>
              <w:jc w:val="center"/>
              <w:rPr>
                <w:sz w:val="24"/>
              </w:rPr>
            </w:pPr>
            <w:r>
              <w:rPr>
                <w:spacing w:val="-5"/>
                <w:sz w:val="24"/>
              </w:rPr>
              <w:t>14ª</w:t>
            </w:r>
          </w:p>
        </w:tc>
        <w:tc>
          <w:tcPr>
            <w:tcW w:w="3260" w:type="dxa"/>
          </w:tcPr>
          <w:p w14:paraId="4231BDEB" w14:textId="77777777" w:rsidR="00201F78" w:rsidRDefault="00DE5F46">
            <w:pPr>
              <w:pStyle w:val="TableParagraph"/>
              <w:spacing w:line="270" w:lineRule="exact"/>
              <w:ind w:left="8"/>
              <w:jc w:val="center"/>
              <w:rPr>
                <w:sz w:val="24"/>
              </w:rPr>
            </w:pPr>
            <w:r>
              <w:rPr>
                <w:spacing w:val="-5"/>
                <w:sz w:val="24"/>
              </w:rPr>
              <w:t>05</w:t>
            </w:r>
          </w:p>
        </w:tc>
      </w:tr>
      <w:tr w:rsidR="00201F78" w14:paraId="19806FC2" w14:textId="77777777">
        <w:trPr>
          <w:trHeight w:val="412"/>
        </w:trPr>
        <w:tc>
          <w:tcPr>
            <w:tcW w:w="2268" w:type="dxa"/>
          </w:tcPr>
          <w:p w14:paraId="51122D86" w14:textId="77777777" w:rsidR="00201F78" w:rsidRDefault="00DE5F46">
            <w:pPr>
              <w:pStyle w:val="TableParagraph"/>
              <w:spacing w:line="270" w:lineRule="exact"/>
              <w:ind w:left="7" w:right="1"/>
              <w:jc w:val="center"/>
              <w:rPr>
                <w:sz w:val="24"/>
              </w:rPr>
            </w:pPr>
            <w:r>
              <w:rPr>
                <w:spacing w:val="-2"/>
                <w:sz w:val="24"/>
              </w:rPr>
              <w:t>1990/2</w:t>
            </w:r>
          </w:p>
        </w:tc>
        <w:tc>
          <w:tcPr>
            <w:tcW w:w="3546" w:type="dxa"/>
          </w:tcPr>
          <w:p w14:paraId="41694CB0" w14:textId="77777777" w:rsidR="00201F78" w:rsidRDefault="00DE5F46">
            <w:pPr>
              <w:pStyle w:val="TableParagraph"/>
              <w:spacing w:line="270" w:lineRule="exact"/>
              <w:ind w:left="7" w:right="1"/>
              <w:jc w:val="center"/>
              <w:rPr>
                <w:sz w:val="24"/>
              </w:rPr>
            </w:pPr>
            <w:r>
              <w:rPr>
                <w:spacing w:val="-5"/>
                <w:sz w:val="24"/>
              </w:rPr>
              <w:t>15ª</w:t>
            </w:r>
          </w:p>
        </w:tc>
        <w:tc>
          <w:tcPr>
            <w:tcW w:w="3260" w:type="dxa"/>
          </w:tcPr>
          <w:p w14:paraId="7FAFE210" w14:textId="77777777" w:rsidR="00201F78" w:rsidRDefault="00DE5F46">
            <w:pPr>
              <w:pStyle w:val="TableParagraph"/>
              <w:spacing w:line="270" w:lineRule="exact"/>
              <w:ind w:left="8"/>
              <w:jc w:val="center"/>
              <w:rPr>
                <w:sz w:val="24"/>
              </w:rPr>
            </w:pPr>
            <w:r>
              <w:rPr>
                <w:spacing w:val="-5"/>
                <w:sz w:val="24"/>
              </w:rPr>
              <w:t>07</w:t>
            </w:r>
          </w:p>
        </w:tc>
      </w:tr>
      <w:tr w:rsidR="00201F78" w14:paraId="70863F09" w14:textId="77777777">
        <w:trPr>
          <w:trHeight w:val="415"/>
        </w:trPr>
        <w:tc>
          <w:tcPr>
            <w:tcW w:w="2268" w:type="dxa"/>
          </w:tcPr>
          <w:p w14:paraId="6F4C2756" w14:textId="77777777" w:rsidR="00201F78" w:rsidRDefault="00DE5F46">
            <w:pPr>
              <w:pStyle w:val="TableParagraph"/>
              <w:spacing w:line="273" w:lineRule="exact"/>
              <w:ind w:left="7" w:right="1"/>
              <w:jc w:val="center"/>
              <w:rPr>
                <w:sz w:val="24"/>
              </w:rPr>
            </w:pPr>
            <w:r>
              <w:rPr>
                <w:spacing w:val="-2"/>
                <w:sz w:val="24"/>
              </w:rPr>
              <w:t>1991/1</w:t>
            </w:r>
          </w:p>
        </w:tc>
        <w:tc>
          <w:tcPr>
            <w:tcW w:w="3546" w:type="dxa"/>
          </w:tcPr>
          <w:p w14:paraId="578E017B" w14:textId="77777777" w:rsidR="00201F78" w:rsidRDefault="00DE5F46">
            <w:pPr>
              <w:pStyle w:val="TableParagraph"/>
              <w:spacing w:line="273" w:lineRule="exact"/>
              <w:ind w:left="7" w:right="1"/>
              <w:jc w:val="center"/>
              <w:rPr>
                <w:sz w:val="24"/>
              </w:rPr>
            </w:pPr>
            <w:r>
              <w:rPr>
                <w:spacing w:val="-5"/>
                <w:sz w:val="24"/>
              </w:rPr>
              <w:t>16ª</w:t>
            </w:r>
          </w:p>
        </w:tc>
        <w:tc>
          <w:tcPr>
            <w:tcW w:w="3260" w:type="dxa"/>
          </w:tcPr>
          <w:p w14:paraId="7DDBB39B" w14:textId="77777777" w:rsidR="00201F78" w:rsidRDefault="00DE5F46">
            <w:pPr>
              <w:pStyle w:val="TableParagraph"/>
              <w:spacing w:line="273" w:lineRule="exact"/>
              <w:ind w:left="8"/>
              <w:jc w:val="center"/>
              <w:rPr>
                <w:sz w:val="24"/>
              </w:rPr>
            </w:pPr>
            <w:r>
              <w:rPr>
                <w:spacing w:val="-5"/>
                <w:sz w:val="24"/>
              </w:rPr>
              <w:t>10</w:t>
            </w:r>
          </w:p>
        </w:tc>
      </w:tr>
      <w:tr w:rsidR="00201F78" w14:paraId="564EC6C4" w14:textId="77777777">
        <w:trPr>
          <w:trHeight w:val="414"/>
        </w:trPr>
        <w:tc>
          <w:tcPr>
            <w:tcW w:w="2268" w:type="dxa"/>
          </w:tcPr>
          <w:p w14:paraId="692D34AD" w14:textId="77777777" w:rsidR="00201F78" w:rsidRDefault="00DE5F46">
            <w:pPr>
              <w:pStyle w:val="TableParagraph"/>
              <w:spacing w:line="270" w:lineRule="exact"/>
              <w:ind w:left="7" w:right="1"/>
              <w:jc w:val="center"/>
              <w:rPr>
                <w:sz w:val="24"/>
              </w:rPr>
            </w:pPr>
            <w:r>
              <w:rPr>
                <w:spacing w:val="-2"/>
                <w:sz w:val="24"/>
              </w:rPr>
              <w:t>1991/2</w:t>
            </w:r>
          </w:p>
        </w:tc>
        <w:tc>
          <w:tcPr>
            <w:tcW w:w="3546" w:type="dxa"/>
          </w:tcPr>
          <w:p w14:paraId="064ACD28" w14:textId="77777777" w:rsidR="00201F78" w:rsidRDefault="00DE5F46">
            <w:pPr>
              <w:pStyle w:val="TableParagraph"/>
              <w:spacing w:line="270" w:lineRule="exact"/>
              <w:ind w:left="7" w:right="1"/>
              <w:jc w:val="center"/>
              <w:rPr>
                <w:sz w:val="24"/>
              </w:rPr>
            </w:pPr>
            <w:r>
              <w:rPr>
                <w:spacing w:val="-5"/>
                <w:sz w:val="24"/>
              </w:rPr>
              <w:t>17ª</w:t>
            </w:r>
          </w:p>
        </w:tc>
        <w:tc>
          <w:tcPr>
            <w:tcW w:w="3260" w:type="dxa"/>
          </w:tcPr>
          <w:p w14:paraId="7EAD381E" w14:textId="77777777" w:rsidR="00201F78" w:rsidRDefault="00DE5F46">
            <w:pPr>
              <w:pStyle w:val="TableParagraph"/>
              <w:spacing w:line="270" w:lineRule="exact"/>
              <w:ind w:left="8"/>
              <w:jc w:val="center"/>
              <w:rPr>
                <w:sz w:val="24"/>
              </w:rPr>
            </w:pPr>
            <w:r>
              <w:rPr>
                <w:spacing w:val="-5"/>
                <w:sz w:val="24"/>
              </w:rPr>
              <w:t>19</w:t>
            </w:r>
          </w:p>
        </w:tc>
      </w:tr>
      <w:tr w:rsidR="00201F78" w14:paraId="0DD24AB1" w14:textId="77777777">
        <w:trPr>
          <w:trHeight w:val="412"/>
        </w:trPr>
        <w:tc>
          <w:tcPr>
            <w:tcW w:w="2268" w:type="dxa"/>
          </w:tcPr>
          <w:p w14:paraId="272C2E63" w14:textId="77777777" w:rsidR="00201F78" w:rsidRDefault="00DE5F46">
            <w:pPr>
              <w:pStyle w:val="TableParagraph"/>
              <w:spacing w:line="270" w:lineRule="exact"/>
              <w:ind w:left="7" w:right="1"/>
              <w:jc w:val="center"/>
              <w:rPr>
                <w:sz w:val="24"/>
              </w:rPr>
            </w:pPr>
            <w:r>
              <w:rPr>
                <w:spacing w:val="-2"/>
                <w:sz w:val="24"/>
              </w:rPr>
              <w:t>1992/1</w:t>
            </w:r>
          </w:p>
        </w:tc>
        <w:tc>
          <w:tcPr>
            <w:tcW w:w="3546" w:type="dxa"/>
          </w:tcPr>
          <w:p w14:paraId="64FC55FE" w14:textId="77777777" w:rsidR="00201F78" w:rsidRDefault="00DE5F46">
            <w:pPr>
              <w:pStyle w:val="TableParagraph"/>
              <w:spacing w:line="270" w:lineRule="exact"/>
              <w:ind w:left="7" w:right="1"/>
              <w:jc w:val="center"/>
              <w:rPr>
                <w:sz w:val="24"/>
              </w:rPr>
            </w:pPr>
            <w:r>
              <w:rPr>
                <w:spacing w:val="-5"/>
                <w:sz w:val="24"/>
              </w:rPr>
              <w:t>18ª</w:t>
            </w:r>
          </w:p>
        </w:tc>
        <w:tc>
          <w:tcPr>
            <w:tcW w:w="3260" w:type="dxa"/>
          </w:tcPr>
          <w:p w14:paraId="3F7BDCCC" w14:textId="77777777" w:rsidR="00201F78" w:rsidRDefault="00DE5F46">
            <w:pPr>
              <w:pStyle w:val="TableParagraph"/>
              <w:spacing w:line="270" w:lineRule="exact"/>
              <w:ind w:left="8"/>
              <w:jc w:val="center"/>
              <w:rPr>
                <w:sz w:val="24"/>
              </w:rPr>
            </w:pPr>
            <w:r>
              <w:rPr>
                <w:spacing w:val="-5"/>
                <w:sz w:val="24"/>
              </w:rPr>
              <w:t>17</w:t>
            </w:r>
          </w:p>
        </w:tc>
      </w:tr>
      <w:tr w:rsidR="00201F78" w14:paraId="351BF8C6" w14:textId="77777777">
        <w:trPr>
          <w:trHeight w:val="414"/>
        </w:trPr>
        <w:tc>
          <w:tcPr>
            <w:tcW w:w="2268" w:type="dxa"/>
          </w:tcPr>
          <w:p w14:paraId="57880DD7" w14:textId="77777777" w:rsidR="00201F78" w:rsidRDefault="00DE5F46">
            <w:pPr>
              <w:pStyle w:val="TableParagraph"/>
              <w:spacing w:line="273" w:lineRule="exact"/>
              <w:ind w:left="7" w:right="1"/>
              <w:jc w:val="center"/>
              <w:rPr>
                <w:sz w:val="24"/>
              </w:rPr>
            </w:pPr>
            <w:r>
              <w:rPr>
                <w:spacing w:val="-2"/>
                <w:sz w:val="24"/>
              </w:rPr>
              <w:t>1992/2</w:t>
            </w:r>
          </w:p>
        </w:tc>
        <w:tc>
          <w:tcPr>
            <w:tcW w:w="3546" w:type="dxa"/>
          </w:tcPr>
          <w:p w14:paraId="1987CB06" w14:textId="77777777" w:rsidR="00201F78" w:rsidRDefault="00DE5F46">
            <w:pPr>
              <w:pStyle w:val="TableParagraph"/>
              <w:spacing w:line="273" w:lineRule="exact"/>
              <w:ind w:left="7" w:right="1"/>
              <w:jc w:val="center"/>
              <w:rPr>
                <w:sz w:val="24"/>
              </w:rPr>
            </w:pPr>
            <w:r>
              <w:rPr>
                <w:spacing w:val="-5"/>
                <w:sz w:val="24"/>
              </w:rPr>
              <w:t>19ª</w:t>
            </w:r>
          </w:p>
        </w:tc>
        <w:tc>
          <w:tcPr>
            <w:tcW w:w="3260" w:type="dxa"/>
          </w:tcPr>
          <w:p w14:paraId="09845776" w14:textId="77777777" w:rsidR="00201F78" w:rsidRDefault="00DE5F46">
            <w:pPr>
              <w:pStyle w:val="TableParagraph"/>
              <w:spacing w:line="273" w:lineRule="exact"/>
              <w:ind w:left="8"/>
              <w:jc w:val="center"/>
              <w:rPr>
                <w:sz w:val="24"/>
              </w:rPr>
            </w:pPr>
            <w:r>
              <w:rPr>
                <w:spacing w:val="-5"/>
                <w:sz w:val="24"/>
              </w:rPr>
              <w:t>18</w:t>
            </w:r>
          </w:p>
        </w:tc>
      </w:tr>
      <w:tr w:rsidR="00201F78" w14:paraId="41C93A08" w14:textId="77777777">
        <w:trPr>
          <w:trHeight w:val="414"/>
        </w:trPr>
        <w:tc>
          <w:tcPr>
            <w:tcW w:w="2268" w:type="dxa"/>
          </w:tcPr>
          <w:p w14:paraId="0D239288" w14:textId="77777777" w:rsidR="00201F78" w:rsidRDefault="00DE5F46">
            <w:pPr>
              <w:pStyle w:val="TableParagraph"/>
              <w:spacing w:line="270" w:lineRule="exact"/>
              <w:ind w:left="7" w:right="1"/>
              <w:jc w:val="center"/>
              <w:rPr>
                <w:sz w:val="24"/>
              </w:rPr>
            </w:pPr>
            <w:r>
              <w:rPr>
                <w:spacing w:val="-2"/>
                <w:sz w:val="24"/>
              </w:rPr>
              <w:t>1993/1</w:t>
            </w:r>
          </w:p>
        </w:tc>
        <w:tc>
          <w:tcPr>
            <w:tcW w:w="3546" w:type="dxa"/>
          </w:tcPr>
          <w:p w14:paraId="28B933A4" w14:textId="77777777" w:rsidR="00201F78" w:rsidRDefault="00DE5F46">
            <w:pPr>
              <w:pStyle w:val="TableParagraph"/>
              <w:spacing w:line="270" w:lineRule="exact"/>
              <w:ind w:left="7" w:right="1"/>
              <w:jc w:val="center"/>
              <w:rPr>
                <w:sz w:val="24"/>
              </w:rPr>
            </w:pPr>
            <w:r>
              <w:rPr>
                <w:spacing w:val="-5"/>
                <w:sz w:val="24"/>
              </w:rPr>
              <w:t>20ª</w:t>
            </w:r>
          </w:p>
        </w:tc>
        <w:tc>
          <w:tcPr>
            <w:tcW w:w="3260" w:type="dxa"/>
          </w:tcPr>
          <w:p w14:paraId="63FED1F3" w14:textId="77777777" w:rsidR="00201F78" w:rsidRDefault="00DE5F46">
            <w:pPr>
              <w:pStyle w:val="TableParagraph"/>
              <w:spacing w:line="270" w:lineRule="exact"/>
              <w:ind w:left="8"/>
              <w:jc w:val="center"/>
              <w:rPr>
                <w:sz w:val="24"/>
              </w:rPr>
            </w:pPr>
            <w:r>
              <w:rPr>
                <w:spacing w:val="-5"/>
                <w:sz w:val="24"/>
              </w:rPr>
              <w:t>06</w:t>
            </w:r>
          </w:p>
        </w:tc>
      </w:tr>
      <w:tr w:rsidR="00201F78" w14:paraId="5FDC9719" w14:textId="77777777">
        <w:trPr>
          <w:trHeight w:val="412"/>
        </w:trPr>
        <w:tc>
          <w:tcPr>
            <w:tcW w:w="2268" w:type="dxa"/>
          </w:tcPr>
          <w:p w14:paraId="5FC42E2E" w14:textId="77777777" w:rsidR="00201F78" w:rsidRDefault="00DE5F46">
            <w:pPr>
              <w:pStyle w:val="TableParagraph"/>
              <w:spacing w:line="270" w:lineRule="exact"/>
              <w:ind w:left="7" w:right="1"/>
              <w:jc w:val="center"/>
              <w:rPr>
                <w:sz w:val="24"/>
              </w:rPr>
            </w:pPr>
            <w:r>
              <w:rPr>
                <w:spacing w:val="-2"/>
                <w:sz w:val="24"/>
              </w:rPr>
              <w:t>1993/2</w:t>
            </w:r>
          </w:p>
        </w:tc>
        <w:tc>
          <w:tcPr>
            <w:tcW w:w="3546" w:type="dxa"/>
          </w:tcPr>
          <w:p w14:paraId="042C7C6C" w14:textId="77777777" w:rsidR="00201F78" w:rsidRDefault="00DE5F46">
            <w:pPr>
              <w:pStyle w:val="TableParagraph"/>
              <w:spacing w:line="270" w:lineRule="exact"/>
              <w:ind w:left="7" w:right="1"/>
              <w:jc w:val="center"/>
              <w:rPr>
                <w:sz w:val="24"/>
              </w:rPr>
            </w:pPr>
            <w:r>
              <w:rPr>
                <w:spacing w:val="-5"/>
                <w:sz w:val="24"/>
              </w:rPr>
              <w:t>21ª</w:t>
            </w:r>
          </w:p>
        </w:tc>
        <w:tc>
          <w:tcPr>
            <w:tcW w:w="3260" w:type="dxa"/>
          </w:tcPr>
          <w:p w14:paraId="39ADE951" w14:textId="77777777" w:rsidR="00201F78" w:rsidRDefault="00DE5F46">
            <w:pPr>
              <w:pStyle w:val="TableParagraph"/>
              <w:spacing w:line="270" w:lineRule="exact"/>
              <w:ind w:left="8"/>
              <w:jc w:val="center"/>
              <w:rPr>
                <w:sz w:val="24"/>
              </w:rPr>
            </w:pPr>
            <w:r>
              <w:rPr>
                <w:spacing w:val="-5"/>
                <w:sz w:val="24"/>
              </w:rPr>
              <w:t>06</w:t>
            </w:r>
          </w:p>
        </w:tc>
      </w:tr>
      <w:tr w:rsidR="00201F78" w14:paraId="17A0CA3C" w14:textId="77777777">
        <w:trPr>
          <w:trHeight w:val="414"/>
        </w:trPr>
        <w:tc>
          <w:tcPr>
            <w:tcW w:w="2268" w:type="dxa"/>
          </w:tcPr>
          <w:p w14:paraId="2C9D8FA5" w14:textId="77777777" w:rsidR="00201F78" w:rsidRDefault="00DE5F46">
            <w:pPr>
              <w:pStyle w:val="TableParagraph"/>
              <w:spacing w:line="270" w:lineRule="exact"/>
              <w:ind w:left="7" w:right="1"/>
              <w:jc w:val="center"/>
              <w:rPr>
                <w:sz w:val="24"/>
              </w:rPr>
            </w:pPr>
            <w:r>
              <w:rPr>
                <w:spacing w:val="-2"/>
                <w:sz w:val="24"/>
              </w:rPr>
              <w:t>1994/1</w:t>
            </w:r>
          </w:p>
        </w:tc>
        <w:tc>
          <w:tcPr>
            <w:tcW w:w="3546" w:type="dxa"/>
          </w:tcPr>
          <w:p w14:paraId="339C868F" w14:textId="77777777" w:rsidR="00201F78" w:rsidRDefault="00DE5F46">
            <w:pPr>
              <w:pStyle w:val="TableParagraph"/>
              <w:spacing w:line="270" w:lineRule="exact"/>
              <w:ind w:left="7" w:right="1"/>
              <w:jc w:val="center"/>
              <w:rPr>
                <w:sz w:val="24"/>
              </w:rPr>
            </w:pPr>
            <w:r>
              <w:rPr>
                <w:spacing w:val="-5"/>
                <w:sz w:val="24"/>
              </w:rPr>
              <w:t>22ª</w:t>
            </w:r>
          </w:p>
        </w:tc>
        <w:tc>
          <w:tcPr>
            <w:tcW w:w="3260" w:type="dxa"/>
          </w:tcPr>
          <w:p w14:paraId="16E2D8B8" w14:textId="77777777" w:rsidR="00201F78" w:rsidRDefault="00DE5F46">
            <w:pPr>
              <w:pStyle w:val="TableParagraph"/>
              <w:spacing w:line="270" w:lineRule="exact"/>
              <w:ind w:left="8"/>
              <w:jc w:val="center"/>
              <w:rPr>
                <w:sz w:val="24"/>
              </w:rPr>
            </w:pPr>
            <w:r>
              <w:rPr>
                <w:spacing w:val="-5"/>
                <w:sz w:val="24"/>
              </w:rPr>
              <w:t>09</w:t>
            </w:r>
          </w:p>
        </w:tc>
      </w:tr>
      <w:tr w:rsidR="00201F78" w14:paraId="58487150" w14:textId="77777777">
        <w:trPr>
          <w:trHeight w:val="414"/>
        </w:trPr>
        <w:tc>
          <w:tcPr>
            <w:tcW w:w="2268" w:type="dxa"/>
          </w:tcPr>
          <w:p w14:paraId="0E7B2CE7" w14:textId="77777777" w:rsidR="00201F78" w:rsidRDefault="00DE5F46">
            <w:pPr>
              <w:pStyle w:val="TableParagraph"/>
              <w:spacing w:line="270" w:lineRule="exact"/>
              <w:ind w:left="7" w:right="1"/>
              <w:jc w:val="center"/>
              <w:rPr>
                <w:sz w:val="24"/>
              </w:rPr>
            </w:pPr>
            <w:r>
              <w:rPr>
                <w:spacing w:val="-2"/>
                <w:sz w:val="24"/>
              </w:rPr>
              <w:t>1994/2</w:t>
            </w:r>
          </w:p>
        </w:tc>
        <w:tc>
          <w:tcPr>
            <w:tcW w:w="3546" w:type="dxa"/>
          </w:tcPr>
          <w:p w14:paraId="267649E0" w14:textId="77777777" w:rsidR="00201F78" w:rsidRDefault="00DE5F46">
            <w:pPr>
              <w:pStyle w:val="TableParagraph"/>
              <w:spacing w:line="270" w:lineRule="exact"/>
              <w:ind w:left="7" w:right="1"/>
              <w:jc w:val="center"/>
              <w:rPr>
                <w:sz w:val="24"/>
              </w:rPr>
            </w:pPr>
            <w:r>
              <w:rPr>
                <w:spacing w:val="-5"/>
                <w:sz w:val="24"/>
              </w:rPr>
              <w:t>23ª</w:t>
            </w:r>
          </w:p>
        </w:tc>
        <w:tc>
          <w:tcPr>
            <w:tcW w:w="3260" w:type="dxa"/>
          </w:tcPr>
          <w:p w14:paraId="22FCD372" w14:textId="77777777" w:rsidR="00201F78" w:rsidRDefault="00DE5F46">
            <w:pPr>
              <w:pStyle w:val="TableParagraph"/>
              <w:spacing w:line="270" w:lineRule="exact"/>
              <w:ind w:left="8"/>
              <w:jc w:val="center"/>
              <w:rPr>
                <w:sz w:val="24"/>
              </w:rPr>
            </w:pPr>
            <w:r>
              <w:rPr>
                <w:spacing w:val="-5"/>
                <w:sz w:val="24"/>
              </w:rPr>
              <w:t>04</w:t>
            </w:r>
          </w:p>
        </w:tc>
      </w:tr>
      <w:tr w:rsidR="00201F78" w14:paraId="24EC5FDA" w14:textId="77777777">
        <w:trPr>
          <w:trHeight w:val="412"/>
        </w:trPr>
        <w:tc>
          <w:tcPr>
            <w:tcW w:w="2268" w:type="dxa"/>
          </w:tcPr>
          <w:p w14:paraId="6E2FED0A" w14:textId="77777777" w:rsidR="00201F78" w:rsidRDefault="00DE5F46">
            <w:pPr>
              <w:pStyle w:val="TableParagraph"/>
              <w:spacing w:line="270" w:lineRule="exact"/>
              <w:ind w:left="7" w:right="1"/>
              <w:jc w:val="center"/>
              <w:rPr>
                <w:sz w:val="24"/>
              </w:rPr>
            </w:pPr>
            <w:r>
              <w:rPr>
                <w:spacing w:val="-2"/>
                <w:sz w:val="24"/>
              </w:rPr>
              <w:t>1995/1</w:t>
            </w:r>
          </w:p>
        </w:tc>
        <w:tc>
          <w:tcPr>
            <w:tcW w:w="3546" w:type="dxa"/>
          </w:tcPr>
          <w:p w14:paraId="3FA596D0" w14:textId="77777777" w:rsidR="00201F78" w:rsidRDefault="00DE5F46">
            <w:pPr>
              <w:pStyle w:val="TableParagraph"/>
              <w:spacing w:line="270" w:lineRule="exact"/>
              <w:ind w:left="7" w:right="1"/>
              <w:jc w:val="center"/>
              <w:rPr>
                <w:sz w:val="24"/>
              </w:rPr>
            </w:pPr>
            <w:r>
              <w:rPr>
                <w:spacing w:val="-5"/>
                <w:sz w:val="24"/>
              </w:rPr>
              <w:t>24ª</w:t>
            </w:r>
          </w:p>
        </w:tc>
        <w:tc>
          <w:tcPr>
            <w:tcW w:w="3260" w:type="dxa"/>
          </w:tcPr>
          <w:p w14:paraId="4E977EE8" w14:textId="77777777" w:rsidR="00201F78" w:rsidRDefault="00DE5F46">
            <w:pPr>
              <w:pStyle w:val="TableParagraph"/>
              <w:spacing w:line="270" w:lineRule="exact"/>
              <w:ind w:left="8"/>
              <w:jc w:val="center"/>
              <w:rPr>
                <w:sz w:val="24"/>
              </w:rPr>
            </w:pPr>
            <w:r>
              <w:rPr>
                <w:spacing w:val="-5"/>
                <w:sz w:val="24"/>
              </w:rPr>
              <w:t>05</w:t>
            </w:r>
          </w:p>
        </w:tc>
      </w:tr>
      <w:tr w:rsidR="00201F78" w14:paraId="632A90F9" w14:textId="77777777">
        <w:trPr>
          <w:trHeight w:val="414"/>
        </w:trPr>
        <w:tc>
          <w:tcPr>
            <w:tcW w:w="2268" w:type="dxa"/>
          </w:tcPr>
          <w:p w14:paraId="1B25F24F" w14:textId="77777777" w:rsidR="00201F78" w:rsidRDefault="00DE5F46">
            <w:pPr>
              <w:pStyle w:val="TableParagraph"/>
              <w:spacing w:line="270" w:lineRule="exact"/>
              <w:ind w:left="7" w:right="1"/>
              <w:jc w:val="center"/>
              <w:rPr>
                <w:sz w:val="24"/>
              </w:rPr>
            </w:pPr>
            <w:r>
              <w:rPr>
                <w:spacing w:val="-2"/>
                <w:sz w:val="24"/>
              </w:rPr>
              <w:t>1995/2</w:t>
            </w:r>
          </w:p>
        </w:tc>
        <w:tc>
          <w:tcPr>
            <w:tcW w:w="3546" w:type="dxa"/>
          </w:tcPr>
          <w:p w14:paraId="19CD7873" w14:textId="77777777" w:rsidR="00201F78" w:rsidRDefault="00DE5F46">
            <w:pPr>
              <w:pStyle w:val="TableParagraph"/>
              <w:spacing w:line="270" w:lineRule="exact"/>
              <w:ind w:left="7" w:right="1"/>
              <w:jc w:val="center"/>
              <w:rPr>
                <w:sz w:val="24"/>
              </w:rPr>
            </w:pPr>
            <w:r>
              <w:rPr>
                <w:spacing w:val="-5"/>
                <w:sz w:val="24"/>
              </w:rPr>
              <w:t>25ª</w:t>
            </w:r>
          </w:p>
        </w:tc>
        <w:tc>
          <w:tcPr>
            <w:tcW w:w="3260" w:type="dxa"/>
          </w:tcPr>
          <w:p w14:paraId="7A928CA5" w14:textId="77777777" w:rsidR="00201F78" w:rsidRDefault="00DE5F46">
            <w:pPr>
              <w:pStyle w:val="TableParagraph"/>
              <w:spacing w:line="270" w:lineRule="exact"/>
              <w:ind w:left="8"/>
              <w:jc w:val="center"/>
              <w:rPr>
                <w:sz w:val="24"/>
              </w:rPr>
            </w:pPr>
            <w:r>
              <w:rPr>
                <w:spacing w:val="-5"/>
                <w:sz w:val="24"/>
              </w:rPr>
              <w:t>07</w:t>
            </w:r>
          </w:p>
        </w:tc>
      </w:tr>
      <w:tr w:rsidR="00201F78" w14:paraId="44E61997" w14:textId="77777777">
        <w:trPr>
          <w:trHeight w:val="414"/>
        </w:trPr>
        <w:tc>
          <w:tcPr>
            <w:tcW w:w="2268" w:type="dxa"/>
          </w:tcPr>
          <w:p w14:paraId="7308842F" w14:textId="77777777" w:rsidR="00201F78" w:rsidRDefault="00DE5F46">
            <w:pPr>
              <w:pStyle w:val="TableParagraph"/>
              <w:spacing w:line="270" w:lineRule="exact"/>
              <w:ind w:left="7" w:right="1"/>
              <w:jc w:val="center"/>
              <w:rPr>
                <w:sz w:val="24"/>
              </w:rPr>
            </w:pPr>
            <w:r>
              <w:rPr>
                <w:spacing w:val="-2"/>
                <w:sz w:val="24"/>
              </w:rPr>
              <w:t>1996/1</w:t>
            </w:r>
          </w:p>
        </w:tc>
        <w:tc>
          <w:tcPr>
            <w:tcW w:w="3546" w:type="dxa"/>
          </w:tcPr>
          <w:p w14:paraId="28C3F636" w14:textId="77777777" w:rsidR="00201F78" w:rsidRDefault="00DE5F46">
            <w:pPr>
              <w:pStyle w:val="TableParagraph"/>
              <w:spacing w:line="270" w:lineRule="exact"/>
              <w:ind w:left="7" w:right="1"/>
              <w:jc w:val="center"/>
              <w:rPr>
                <w:sz w:val="24"/>
              </w:rPr>
            </w:pPr>
            <w:r>
              <w:rPr>
                <w:spacing w:val="-5"/>
                <w:sz w:val="24"/>
              </w:rPr>
              <w:t>26ª</w:t>
            </w:r>
          </w:p>
        </w:tc>
        <w:tc>
          <w:tcPr>
            <w:tcW w:w="3260" w:type="dxa"/>
          </w:tcPr>
          <w:p w14:paraId="00C94844" w14:textId="77777777" w:rsidR="00201F78" w:rsidRDefault="00DE5F46">
            <w:pPr>
              <w:pStyle w:val="TableParagraph"/>
              <w:spacing w:line="270" w:lineRule="exact"/>
              <w:ind w:left="8"/>
              <w:jc w:val="center"/>
              <w:rPr>
                <w:sz w:val="24"/>
              </w:rPr>
            </w:pPr>
            <w:r>
              <w:rPr>
                <w:spacing w:val="-5"/>
                <w:sz w:val="24"/>
              </w:rPr>
              <w:t>14</w:t>
            </w:r>
          </w:p>
        </w:tc>
      </w:tr>
      <w:tr w:rsidR="00201F78" w14:paraId="6656A292" w14:textId="77777777">
        <w:trPr>
          <w:trHeight w:val="412"/>
        </w:trPr>
        <w:tc>
          <w:tcPr>
            <w:tcW w:w="2268" w:type="dxa"/>
          </w:tcPr>
          <w:p w14:paraId="4A709B3C" w14:textId="77777777" w:rsidR="00201F78" w:rsidRDefault="00DE5F46">
            <w:pPr>
              <w:pStyle w:val="TableParagraph"/>
              <w:spacing w:line="270" w:lineRule="exact"/>
              <w:ind w:left="7" w:right="1"/>
              <w:jc w:val="center"/>
              <w:rPr>
                <w:sz w:val="24"/>
              </w:rPr>
            </w:pPr>
            <w:r>
              <w:rPr>
                <w:spacing w:val="-2"/>
                <w:sz w:val="24"/>
              </w:rPr>
              <w:t>1996/2</w:t>
            </w:r>
          </w:p>
        </w:tc>
        <w:tc>
          <w:tcPr>
            <w:tcW w:w="3546" w:type="dxa"/>
          </w:tcPr>
          <w:p w14:paraId="5D0028E2" w14:textId="77777777" w:rsidR="00201F78" w:rsidRDefault="00DE5F46">
            <w:pPr>
              <w:pStyle w:val="TableParagraph"/>
              <w:spacing w:line="270" w:lineRule="exact"/>
              <w:ind w:left="7" w:right="1"/>
              <w:jc w:val="center"/>
              <w:rPr>
                <w:sz w:val="24"/>
              </w:rPr>
            </w:pPr>
            <w:r>
              <w:rPr>
                <w:spacing w:val="-5"/>
                <w:sz w:val="24"/>
              </w:rPr>
              <w:t>27ª</w:t>
            </w:r>
          </w:p>
        </w:tc>
        <w:tc>
          <w:tcPr>
            <w:tcW w:w="3260" w:type="dxa"/>
          </w:tcPr>
          <w:p w14:paraId="6A2D4901" w14:textId="77777777" w:rsidR="00201F78" w:rsidRDefault="00DE5F46">
            <w:pPr>
              <w:pStyle w:val="TableParagraph"/>
              <w:spacing w:line="270" w:lineRule="exact"/>
              <w:ind w:left="8"/>
              <w:jc w:val="center"/>
              <w:rPr>
                <w:sz w:val="24"/>
              </w:rPr>
            </w:pPr>
            <w:r>
              <w:rPr>
                <w:spacing w:val="-5"/>
                <w:sz w:val="24"/>
              </w:rPr>
              <w:t>12</w:t>
            </w:r>
          </w:p>
        </w:tc>
      </w:tr>
      <w:tr w:rsidR="00201F78" w14:paraId="4358C2CC" w14:textId="77777777">
        <w:trPr>
          <w:trHeight w:val="414"/>
        </w:trPr>
        <w:tc>
          <w:tcPr>
            <w:tcW w:w="2268" w:type="dxa"/>
          </w:tcPr>
          <w:p w14:paraId="24A7BADE" w14:textId="77777777" w:rsidR="00201F78" w:rsidRDefault="00DE5F46">
            <w:pPr>
              <w:pStyle w:val="TableParagraph"/>
              <w:spacing w:line="270" w:lineRule="exact"/>
              <w:ind w:left="7" w:right="1"/>
              <w:jc w:val="center"/>
              <w:rPr>
                <w:sz w:val="24"/>
              </w:rPr>
            </w:pPr>
            <w:r>
              <w:rPr>
                <w:spacing w:val="-2"/>
                <w:sz w:val="24"/>
              </w:rPr>
              <w:t>1997/1</w:t>
            </w:r>
          </w:p>
        </w:tc>
        <w:tc>
          <w:tcPr>
            <w:tcW w:w="3546" w:type="dxa"/>
          </w:tcPr>
          <w:p w14:paraId="51B8ABD7" w14:textId="77777777" w:rsidR="00201F78" w:rsidRDefault="00DE5F46">
            <w:pPr>
              <w:pStyle w:val="TableParagraph"/>
              <w:spacing w:line="270" w:lineRule="exact"/>
              <w:ind w:left="7" w:right="1"/>
              <w:jc w:val="center"/>
              <w:rPr>
                <w:sz w:val="24"/>
              </w:rPr>
            </w:pPr>
            <w:r>
              <w:rPr>
                <w:spacing w:val="-5"/>
                <w:sz w:val="24"/>
              </w:rPr>
              <w:t>28ª</w:t>
            </w:r>
          </w:p>
        </w:tc>
        <w:tc>
          <w:tcPr>
            <w:tcW w:w="3260" w:type="dxa"/>
          </w:tcPr>
          <w:p w14:paraId="34A5451A" w14:textId="77777777" w:rsidR="00201F78" w:rsidRDefault="00DE5F46">
            <w:pPr>
              <w:pStyle w:val="TableParagraph"/>
              <w:spacing w:line="270" w:lineRule="exact"/>
              <w:ind w:left="8"/>
              <w:jc w:val="center"/>
              <w:rPr>
                <w:sz w:val="24"/>
              </w:rPr>
            </w:pPr>
            <w:r>
              <w:rPr>
                <w:spacing w:val="-5"/>
                <w:sz w:val="24"/>
              </w:rPr>
              <w:t>02</w:t>
            </w:r>
          </w:p>
        </w:tc>
      </w:tr>
      <w:tr w:rsidR="00201F78" w14:paraId="342C4AE1" w14:textId="77777777">
        <w:trPr>
          <w:trHeight w:val="414"/>
        </w:trPr>
        <w:tc>
          <w:tcPr>
            <w:tcW w:w="2268" w:type="dxa"/>
          </w:tcPr>
          <w:p w14:paraId="3F35E978" w14:textId="77777777" w:rsidR="00201F78" w:rsidRDefault="00DE5F46">
            <w:pPr>
              <w:pStyle w:val="TableParagraph"/>
              <w:spacing w:line="270" w:lineRule="exact"/>
              <w:ind w:left="7" w:right="1"/>
              <w:jc w:val="center"/>
              <w:rPr>
                <w:sz w:val="24"/>
              </w:rPr>
            </w:pPr>
            <w:r>
              <w:rPr>
                <w:spacing w:val="-2"/>
                <w:sz w:val="24"/>
              </w:rPr>
              <w:t>1997/2</w:t>
            </w:r>
          </w:p>
        </w:tc>
        <w:tc>
          <w:tcPr>
            <w:tcW w:w="3546" w:type="dxa"/>
          </w:tcPr>
          <w:p w14:paraId="124A86E0" w14:textId="77777777" w:rsidR="00201F78" w:rsidRDefault="00DE5F46">
            <w:pPr>
              <w:pStyle w:val="TableParagraph"/>
              <w:spacing w:line="270" w:lineRule="exact"/>
              <w:ind w:left="7" w:right="1"/>
              <w:jc w:val="center"/>
              <w:rPr>
                <w:sz w:val="24"/>
              </w:rPr>
            </w:pPr>
            <w:r>
              <w:rPr>
                <w:spacing w:val="-5"/>
                <w:sz w:val="24"/>
              </w:rPr>
              <w:t>29ª</w:t>
            </w:r>
          </w:p>
        </w:tc>
        <w:tc>
          <w:tcPr>
            <w:tcW w:w="3260" w:type="dxa"/>
          </w:tcPr>
          <w:p w14:paraId="5024F087" w14:textId="77777777" w:rsidR="00201F78" w:rsidRDefault="00DE5F46">
            <w:pPr>
              <w:pStyle w:val="TableParagraph"/>
              <w:spacing w:line="270" w:lineRule="exact"/>
              <w:ind w:left="8"/>
              <w:jc w:val="center"/>
              <w:rPr>
                <w:sz w:val="24"/>
              </w:rPr>
            </w:pPr>
            <w:r>
              <w:rPr>
                <w:spacing w:val="-5"/>
                <w:sz w:val="24"/>
              </w:rPr>
              <w:t>15</w:t>
            </w:r>
          </w:p>
        </w:tc>
      </w:tr>
      <w:tr w:rsidR="00201F78" w14:paraId="57B2C6B9" w14:textId="77777777">
        <w:trPr>
          <w:trHeight w:val="412"/>
        </w:trPr>
        <w:tc>
          <w:tcPr>
            <w:tcW w:w="2268" w:type="dxa"/>
          </w:tcPr>
          <w:p w14:paraId="2241596E" w14:textId="77777777" w:rsidR="00201F78" w:rsidRDefault="00DE5F46">
            <w:pPr>
              <w:pStyle w:val="TableParagraph"/>
              <w:spacing w:line="270" w:lineRule="exact"/>
              <w:ind w:left="7" w:right="1"/>
              <w:jc w:val="center"/>
              <w:rPr>
                <w:sz w:val="24"/>
              </w:rPr>
            </w:pPr>
            <w:r>
              <w:rPr>
                <w:spacing w:val="-2"/>
                <w:sz w:val="24"/>
              </w:rPr>
              <w:t>1998/1</w:t>
            </w:r>
          </w:p>
        </w:tc>
        <w:tc>
          <w:tcPr>
            <w:tcW w:w="3546" w:type="dxa"/>
          </w:tcPr>
          <w:p w14:paraId="40109393" w14:textId="77777777" w:rsidR="00201F78" w:rsidRDefault="00DE5F46">
            <w:pPr>
              <w:pStyle w:val="TableParagraph"/>
              <w:spacing w:line="270" w:lineRule="exact"/>
              <w:ind w:left="7" w:right="1"/>
              <w:jc w:val="center"/>
              <w:rPr>
                <w:sz w:val="24"/>
              </w:rPr>
            </w:pPr>
            <w:r>
              <w:rPr>
                <w:spacing w:val="-5"/>
                <w:sz w:val="24"/>
              </w:rPr>
              <w:t>30ª</w:t>
            </w:r>
          </w:p>
        </w:tc>
        <w:tc>
          <w:tcPr>
            <w:tcW w:w="3260" w:type="dxa"/>
          </w:tcPr>
          <w:p w14:paraId="56FA343C" w14:textId="77777777" w:rsidR="00201F78" w:rsidRDefault="00DE5F46">
            <w:pPr>
              <w:pStyle w:val="TableParagraph"/>
              <w:spacing w:line="270" w:lineRule="exact"/>
              <w:ind w:left="8"/>
              <w:jc w:val="center"/>
              <w:rPr>
                <w:sz w:val="24"/>
              </w:rPr>
            </w:pPr>
            <w:r>
              <w:rPr>
                <w:spacing w:val="-5"/>
                <w:sz w:val="24"/>
              </w:rPr>
              <w:t>16</w:t>
            </w:r>
          </w:p>
        </w:tc>
      </w:tr>
      <w:tr w:rsidR="00201F78" w14:paraId="059AA1E4" w14:textId="77777777">
        <w:trPr>
          <w:trHeight w:val="414"/>
        </w:trPr>
        <w:tc>
          <w:tcPr>
            <w:tcW w:w="2268" w:type="dxa"/>
          </w:tcPr>
          <w:p w14:paraId="007E9AC0" w14:textId="77777777" w:rsidR="00201F78" w:rsidRDefault="00DE5F46">
            <w:pPr>
              <w:pStyle w:val="TableParagraph"/>
              <w:spacing w:line="270" w:lineRule="exact"/>
              <w:ind w:left="7" w:right="1"/>
              <w:jc w:val="center"/>
              <w:rPr>
                <w:sz w:val="24"/>
              </w:rPr>
            </w:pPr>
            <w:r>
              <w:rPr>
                <w:spacing w:val="-2"/>
                <w:sz w:val="24"/>
              </w:rPr>
              <w:t>1998/2</w:t>
            </w:r>
          </w:p>
        </w:tc>
        <w:tc>
          <w:tcPr>
            <w:tcW w:w="3546" w:type="dxa"/>
          </w:tcPr>
          <w:p w14:paraId="14036EAD" w14:textId="77777777" w:rsidR="00201F78" w:rsidRDefault="00DE5F46">
            <w:pPr>
              <w:pStyle w:val="TableParagraph"/>
              <w:spacing w:line="270" w:lineRule="exact"/>
              <w:ind w:left="7" w:right="1"/>
              <w:jc w:val="center"/>
              <w:rPr>
                <w:sz w:val="24"/>
              </w:rPr>
            </w:pPr>
            <w:r>
              <w:rPr>
                <w:spacing w:val="-5"/>
                <w:sz w:val="24"/>
              </w:rPr>
              <w:t>31ª</w:t>
            </w:r>
          </w:p>
        </w:tc>
        <w:tc>
          <w:tcPr>
            <w:tcW w:w="3260" w:type="dxa"/>
          </w:tcPr>
          <w:p w14:paraId="62B99BCB" w14:textId="77777777" w:rsidR="00201F78" w:rsidRDefault="00DE5F46">
            <w:pPr>
              <w:pStyle w:val="TableParagraph"/>
              <w:spacing w:line="270" w:lineRule="exact"/>
              <w:ind w:left="8"/>
              <w:jc w:val="center"/>
              <w:rPr>
                <w:sz w:val="24"/>
              </w:rPr>
            </w:pPr>
            <w:r>
              <w:rPr>
                <w:spacing w:val="-5"/>
                <w:sz w:val="24"/>
              </w:rPr>
              <w:t>18</w:t>
            </w:r>
          </w:p>
        </w:tc>
      </w:tr>
      <w:tr w:rsidR="00201F78" w14:paraId="2D3B7342" w14:textId="77777777">
        <w:trPr>
          <w:trHeight w:val="413"/>
        </w:trPr>
        <w:tc>
          <w:tcPr>
            <w:tcW w:w="2268" w:type="dxa"/>
          </w:tcPr>
          <w:p w14:paraId="18414940" w14:textId="77777777" w:rsidR="00201F78" w:rsidRDefault="00DE5F46">
            <w:pPr>
              <w:pStyle w:val="TableParagraph"/>
              <w:spacing w:line="270" w:lineRule="exact"/>
              <w:ind w:left="7" w:right="1"/>
              <w:jc w:val="center"/>
              <w:rPr>
                <w:sz w:val="24"/>
              </w:rPr>
            </w:pPr>
            <w:r>
              <w:rPr>
                <w:spacing w:val="-2"/>
                <w:sz w:val="24"/>
              </w:rPr>
              <w:t>1999/1</w:t>
            </w:r>
          </w:p>
        </w:tc>
        <w:tc>
          <w:tcPr>
            <w:tcW w:w="3546" w:type="dxa"/>
          </w:tcPr>
          <w:p w14:paraId="1BA3D02E" w14:textId="77777777" w:rsidR="00201F78" w:rsidRDefault="00DE5F46">
            <w:pPr>
              <w:pStyle w:val="TableParagraph"/>
              <w:spacing w:line="270" w:lineRule="exact"/>
              <w:ind w:left="7" w:right="1"/>
              <w:jc w:val="center"/>
              <w:rPr>
                <w:sz w:val="24"/>
              </w:rPr>
            </w:pPr>
            <w:r>
              <w:rPr>
                <w:spacing w:val="-5"/>
                <w:sz w:val="24"/>
              </w:rPr>
              <w:t>32ª</w:t>
            </w:r>
          </w:p>
        </w:tc>
        <w:tc>
          <w:tcPr>
            <w:tcW w:w="3260" w:type="dxa"/>
          </w:tcPr>
          <w:p w14:paraId="76762377" w14:textId="77777777" w:rsidR="00201F78" w:rsidRDefault="00DE5F46">
            <w:pPr>
              <w:pStyle w:val="TableParagraph"/>
              <w:spacing w:line="270" w:lineRule="exact"/>
              <w:ind w:left="8"/>
              <w:jc w:val="center"/>
              <w:rPr>
                <w:sz w:val="24"/>
              </w:rPr>
            </w:pPr>
            <w:r>
              <w:rPr>
                <w:spacing w:val="-5"/>
                <w:sz w:val="24"/>
              </w:rPr>
              <w:t>10</w:t>
            </w:r>
          </w:p>
        </w:tc>
      </w:tr>
      <w:tr w:rsidR="00201F78" w14:paraId="0104428B" w14:textId="77777777">
        <w:trPr>
          <w:trHeight w:val="414"/>
        </w:trPr>
        <w:tc>
          <w:tcPr>
            <w:tcW w:w="2268" w:type="dxa"/>
          </w:tcPr>
          <w:p w14:paraId="5CC17B86" w14:textId="77777777" w:rsidR="00201F78" w:rsidRDefault="00DE5F46">
            <w:pPr>
              <w:pStyle w:val="TableParagraph"/>
              <w:spacing w:line="273" w:lineRule="exact"/>
              <w:ind w:left="7" w:right="1"/>
              <w:jc w:val="center"/>
              <w:rPr>
                <w:sz w:val="24"/>
              </w:rPr>
            </w:pPr>
            <w:r>
              <w:rPr>
                <w:spacing w:val="-2"/>
                <w:sz w:val="24"/>
              </w:rPr>
              <w:t>1999/2</w:t>
            </w:r>
          </w:p>
        </w:tc>
        <w:tc>
          <w:tcPr>
            <w:tcW w:w="3546" w:type="dxa"/>
          </w:tcPr>
          <w:p w14:paraId="05ACA7A3" w14:textId="77777777" w:rsidR="00201F78" w:rsidRDefault="00DE5F46">
            <w:pPr>
              <w:pStyle w:val="TableParagraph"/>
              <w:spacing w:line="273" w:lineRule="exact"/>
              <w:ind w:left="7" w:right="1"/>
              <w:jc w:val="center"/>
              <w:rPr>
                <w:sz w:val="24"/>
              </w:rPr>
            </w:pPr>
            <w:r>
              <w:rPr>
                <w:spacing w:val="-5"/>
                <w:sz w:val="24"/>
              </w:rPr>
              <w:t>33ª</w:t>
            </w:r>
          </w:p>
        </w:tc>
        <w:tc>
          <w:tcPr>
            <w:tcW w:w="3260" w:type="dxa"/>
          </w:tcPr>
          <w:p w14:paraId="4BA7D787" w14:textId="77777777" w:rsidR="00201F78" w:rsidRDefault="00DE5F46">
            <w:pPr>
              <w:pStyle w:val="TableParagraph"/>
              <w:spacing w:line="273" w:lineRule="exact"/>
              <w:ind w:left="8"/>
              <w:jc w:val="center"/>
              <w:rPr>
                <w:sz w:val="24"/>
              </w:rPr>
            </w:pPr>
            <w:r>
              <w:rPr>
                <w:spacing w:val="-5"/>
                <w:sz w:val="24"/>
              </w:rPr>
              <w:t>23</w:t>
            </w:r>
          </w:p>
        </w:tc>
      </w:tr>
      <w:tr w:rsidR="00201F78" w14:paraId="356E0B3C" w14:textId="77777777">
        <w:trPr>
          <w:trHeight w:val="414"/>
        </w:trPr>
        <w:tc>
          <w:tcPr>
            <w:tcW w:w="2268" w:type="dxa"/>
          </w:tcPr>
          <w:p w14:paraId="1B798293" w14:textId="77777777" w:rsidR="00201F78" w:rsidRDefault="00DE5F46">
            <w:pPr>
              <w:pStyle w:val="TableParagraph"/>
              <w:spacing w:line="270" w:lineRule="exact"/>
              <w:ind w:left="7"/>
              <w:jc w:val="center"/>
              <w:rPr>
                <w:sz w:val="24"/>
              </w:rPr>
            </w:pPr>
            <w:r>
              <w:rPr>
                <w:spacing w:val="-2"/>
                <w:sz w:val="24"/>
              </w:rPr>
              <w:t>TOTAL</w:t>
            </w:r>
          </w:p>
        </w:tc>
        <w:tc>
          <w:tcPr>
            <w:tcW w:w="3546" w:type="dxa"/>
          </w:tcPr>
          <w:p w14:paraId="1F92FE19" w14:textId="77777777" w:rsidR="00201F78" w:rsidRDefault="00DE5F46">
            <w:pPr>
              <w:pStyle w:val="TableParagraph"/>
              <w:spacing w:line="270" w:lineRule="exact"/>
              <w:ind w:left="7"/>
              <w:jc w:val="center"/>
              <w:rPr>
                <w:sz w:val="24"/>
              </w:rPr>
            </w:pPr>
            <w:r>
              <w:rPr>
                <w:spacing w:val="-5"/>
                <w:sz w:val="24"/>
              </w:rPr>
              <w:t>33</w:t>
            </w:r>
          </w:p>
        </w:tc>
        <w:tc>
          <w:tcPr>
            <w:tcW w:w="3260" w:type="dxa"/>
          </w:tcPr>
          <w:p w14:paraId="652AC901" w14:textId="77777777" w:rsidR="00201F78" w:rsidRDefault="00DE5F46">
            <w:pPr>
              <w:pStyle w:val="TableParagraph"/>
              <w:spacing w:line="270" w:lineRule="exact"/>
              <w:ind w:left="8"/>
              <w:jc w:val="center"/>
              <w:rPr>
                <w:sz w:val="24"/>
              </w:rPr>
            </w:pPr>
            <w:r>
              <w:rPr>
                <w:spacing w:val="-5"/>
                <w:sz w:val="24"/>
              </w:rPr>
              <w:t>403</w:t>
            </w:r>
          </w:p>
        </w:tc>
      </w:tr>
      <w:tr w:rsidR="00201F78" w14:paraId="15FCE2F8" w14:textId="77777777">
        <w:trPr>
          <w:trHeight w:val="414"/>
        </w:trPr>
        <w:tc>
          <w:tcPr>
            <w:tcW w:w="9074" w:type="dxa"/>
            <w:gridSpan w:val="3"/>
          </w:tcPr>
          <w:p w14:paraId="59B1D31D" w14:textId="77777777" w:rsidR="00201F78" w:rsidRDefault="00DE5F46">
            <w:pPr>
              <w:pStyle w:val="TableParagraph"/>
              <w:spacing w:line="270" w:lineRule="exact"/>
              <w:ind w:left="8"/>
              <w:jc w:val="center"/>
              <w:rPr>
                <w:sz w:val="24"/>
              </w:rPr>
            </w:pPr>
            <w:r>
              <w:rPr>
                <w:sz w:val="24"/>
              </w:rPr>
              <w:t>MÉDIA</w:t>
            </w:r>
            <w:r>
              <w:rPr>
                <w:spacing w:val="-2"/>
                <w:sz w:val="24"/>
              </w:rPr>
              <w:t xml:space="preserve"> </w:t>
            </w:r>
            <w:r>
              <w:rPr>
                <w:sz w:val="24"/>
              </w:rPr>
              <w:t>/</w:t>
            </w:r>
            <w:r>
              <w:rPr>
                <w:spacing w:val="-1"/>
                <w:sz w:val="24"/>
              </w:rPr>
              <w:t xml:space="preserve"> </w:t>
            </w:r>
            <w:r>
              <w:rPr>
                <w:spacing w:val="-2"/>
                <w:sz w:val="24"/>
              </w:rPr>
              <w:t>TURMA=12.21</w:t>
            </w:r>
          </w:p>
        </w:tc>
      </w:tr>
    </w:tbl>
    <w:p w14:paraId="219BF8FF" w14:textId="77777777" w:rsidR="00201F78" w:rsidRDefault="00201F78">
      <w:pPr>
        <w:pStyle w:val="TableParagraph"/>
        <w:spacing w:line="270" w:lineRule="exact"/>
        <w:jc w:val="center"/>
        <w:rPr>
          <w:sz w:val="24"/>
        </w:rPr>
        <w:sectPr w:rsidR="00201F78">
          <w:pgSz w:w="11910" w:h="16850"/>
          <w:pgMar w:top="1940" w:right="283" w:bottom="280" w:left="283" w:header="1728" w:footer="0" w:gutter="0"/>
          <w:cols w:space="720"/>
        </w:sectPr>
      </w:pPr>
    </w:p>
    <w:p w14:paraId="77AC0B40" w14:textId="77777777" w:rsidR="00201F78" w:rsidRDefault="00DE5F46">
      <w:pPr>
        <w:pStyle w:val="Ttulo1"/>
        <w:numPr>
          <w:ilvl w:val="0"/>
          <w:numId w:val="32"/>
        </w:numPr>
        <w:tabs>
          <w:tab w:val="left" w:pos="1375"/>
        </w:tabs>
        <w:spacing w:before="237"/>
      </w:pPr>
      <w:r>
        <w:lastRenderedPageBreak/>
        <w:t>REFERÊNCIAS</w:t>
      </w:r>
      <w:r>
        <w:rPr>
          <w:spacing w:val="56"/>
        </w:rPr>
        <w:t xml:space="preserve"> </w:t>
      </w:r>
      <w:r>
        <w:rPr>
          <w:spacing w:val="-2"/>
        </w:rPr>
        <w:t>BIBLIOGRÁFICAS</w:t>
      </w:r>
    </w:p>
    <w:p w14:paraId="1E38946E" w14:textId="77777777" w:rsidR="00201F78" w:rsidRDefault="00201F78">
      <w:pPr>
        <w:pStyle w:val="Corpodetexto"/>
        <w:spacing w:before="271"/>
        <w:rPr>
          <w:b/>
        </w:rPr>
      </w:pPr>
    </w:p>
    <w:p w14:paraId="7BA3154D" w14:textId="77777777" w:rsidR="00201F78" w:rsidRDefault="00DE5F46">
      <w:pPr>
        <w:spacing w:line="360" w:lineRule="auto"/>
        <w:ind w:left="1135" w:right="846"/>
        <w:jc w:val="both"/>
        <w:rPr>
          <w:sz w:val="24"/>
        </w:rPr>
      </w:pPr>
      <w:r>
        <w:rPr>
          <w:sz w:val="24"/>
        </w:rPr>
        <w:t xml:space="preserve">BRASIL. Decreto nº 72.140, de 26 de abril de 1973. </w:t>
      </w:r>
      <w:r>
        <w:rPr>
          <w:b/>
          <w:sz w:val="24"/>
        </w:rPr>
        <w:t xml:space="preserve">Estatuto da Universidade Federal do Piauí. </w:t>
      </w:r>
      <w:r>
        <w:rPr>
          <w:sz w:val="24"/>
        </w:rPr>
        <w:t>Brasília: Ministério da Educação e Cultura. 1973.</w:t>
      </w:r>
    </w:p>
    <w:p w14:paraId="3A7526E8" w14:textId="77777777" w:rsidR="00201F78" w:rsidRDefault="00DE5F46">
      <w:pPr>
        <w:spacing w:before="120" w:line="360" w:lineRule="auto"/>
        <w:ind w:left="1135" w:right="853"/>
        <w:jc w:val="both"/>
        <w:rPr>
          <w:sz w:val="24"/>
        </w:rPr>
      </w:pPr>
      <w:r>
        <w:rPr>
          <w:sz w:val="24"/>
        </w:rPr>
        <w:t>BRASIL. Portaria</w:t>
      </w:r>
      <w:r>
        <w:rPr>
          <w:spacing w:val="-1"/>
          <w:sz w:val="24"/>
        </w:rPr>
        <w:t xml:space="preserve"> </w:t>
      </w:r>
      <w:r>
        <w:rPr>
          <w:sz w:val="24"/>
        </w:rPr>
        <w:t>nº 265, de</w:t>
      </w:r>
      <w:r>
        <w:rPr>
          <w:spacing w:val="-1"/>
          <w:sz w:val="24"/>
        </w:rPr>
        <w:t xml:space="preserve"> </w:t>
      </w:r>
      <w:r>
        <w:rPr>
          <w:sz w:val="24"/>
        </w:rPr>
        <w:t>10 de abril de</w:t>
      </w:r>
      <w:r>
        <w:rPr>
          <w:spacing w:val="-1"/>
          <w:sz w:val="24"/>
        </w:rPr>
        <w:t xml:space="preserve"> </w:t>
      </w:r>
      <w:r>
        <w:rPr>
          <w:sz w:val="24"/>
        </w:rPr>
        <w:t xml:space="preserve">1978. </w:t>
      </w:r>
      <w:r>
        <w:rPr>
          <w:b/>
          <w:sz w:val="24"/>
        </w:rPr>
        <w:t>Estatuto</w:t>
      </w:r>
      <w:r>
        <w:rPr>
          <w:b/>
          <w:spacing w:val="-1"/>
          <w:sz w:val="24"/>
        </w:rPr>
        <w:t xml:space="preserve"> </w:t>
      </w:r>
      <w:r>
        <w:rPr>
          <w:b/>
          <w:sz w:val="24"/>
        </w:rPr>
        <w:t>da Fundação Universidade</w:t>
      </w:r>
      <w:r>
        <w:rPr>
          <w:b/>
          <w:spacing w:val="-1"/>
          <w:sz w:val="24"/>
        </w:rPr>
        <w:t xml:space="preserve"> </w:t>
      </w:r>
      <w:r>
        <w:rPr>
          <w:b/>
          <w:sz w:val="24"/>
        </w:rPr>
        <w:t xml:space="preserve">Federal do Piauí. </w:t>
      </w:r>
      <w:r>
        <w:rPr>
          <w:sz w:val="24"/>
        </w:rPr>
        <w:t>Brasília: Ministério de Educação e Cultura, 1978.</w:t>
      </w:r>
    </w:p>
    <w:p w14:paraId="3B62568B" w14:textId="77777777" w:rsidR="00201F78" w:rsidRDefault="00DE5F46">
      <w:pPr>
        <w:spacing w:before="120" w:line="360" w:lineRule="auto"/>
        <w:ind w:left="1135" w:right="846"/>
        <w:jc w:val="both"/>
        <w:rPr>
          <w:sz w:val="24"/>
        </w:rPr>
      </w:pPr>
      <w:r>
        <w:rPr>
          <w:sz w:val="24"/>
        </w:rPr>
        <w:t xml:space="preserve">BRASIL. Portaria nº 180, de 05 de fevereiro de 1993. </w:t>
      </w:r>
      <w:r>
        <w:rPr>
          <w:b/>
          <w:sz w:val="24"/>
        </w:rPr>
        <w:t>Alteração do Estatuto da Fundação Universidade Federal do Piauí</w:t>
      </w:r>
      <w:r>
        <w:rPr>
          <w:sz w:val="24"/>
        </w:rPr>
        <w:t>. Brasília: Ministério da</w:t>
      </w:r>
      <w:r>
        <w:rPr>
          <w:spacing w:val="40"/>
          <w:sz w:val="24"/>
        </w:rPr>
        <w:t xml:space="preserve"> </w:t>
      </w:r>
      <w:r>
        <w:rPr>
          <w:sz w:val="24"/>
        </w:rPr>
        <w:t>Educação e do Desporto , 1993.</w:t>
      </w:r>
    </w:p>
    <w:p w14:paraId="469ED82E" w14:textId="77777777" w:rsidR="00201F78" w:rsidRDefault="00DE5F46">
      <w:pPr>
        <w:spacing w:before="121" w:line="360" w:lineRule="auto"/>
        <w:ind w:left="1135" w:right="845"/>
        <w:jc w:val="both"/>
        <w:rPr>
          <w:sz w:val="24"/>
        </w:rPr>
      </w:pPr>
      <w:r>
        <w:rPr>
          <w:sz w:val="24"/>
        </w:rPr>
        <w:t>BRASL. Lei nº</w:t>
      </w:r>
      <w:r>
        <w:rPr>
          <w:spacing w:val="40"/>
          <w:sz w:val="24"/>
        </w:rPr>
        <w:t xml:space="preserve"> </w:t>
      </w:r>
      <w:r>
        <w:rPr>
          <w:sz w:val="24"/>
        </w:rPr>
        <w:t>9394, de</w:t>
      </w:r>
      <w:r>
        <w:rPr>
          <w:spacing w:val="40"/>
          <w:sz w:val="24"/>
        </w:rPr>
        <w:t xml:space="preserve"> </w:t>
      </w:r>
      <w:r>
        <w:rPr>
          <w:sz w:val="24"/>
        </w:rPr>
        <w:t xml:space="preserve">20 de dezembro de 1996. </w:t>
      </w:r>
      <w:r>
        <w:rPr>
          <w:b/>
          <w:sz w:val="24"/>
        </w:rPr>
        <w:t>Diretrizes e Bases de Educação Nacional</w:t>
      </w:r>
      <w:r>
        <w:rPr>
          <w:sz w:val="24"/>
        </w:rPr>
        <w:t>. Brasília: Diário Oficial da União de 23/12/96.</w:t>
      </w:r>
    </w:p>
    <w:p w14:paraId="56D833B4" w14:textId="77777777" w:rsidR="00201F78" w:rsidRDefault="00DE5F46">
      <w:pPr>
        <w:spacing w:before="120" w:line="360" w:lineRule="auto"/>
        <w:ind w:left="1135" w:right="848"/>
        <w:jc w:val="both"/>
        <w:rPr>
          <w:sz w:val="24"/>
        </w:rPr>
      </w:pPr>
      <w:r>
        <w:rPr>
          <w:sz w:val="24"/>
        </w:rPr>
        <w:t xml:space="preserve">BRASIL. Lei N.º 6494, de 7 de dezembro de 1977. </w:t>
      </w:r>
      <w:r>
        <w:rPr>
          <w:b/>
          <w:sz w:val="24"/>
        </w:rPr>
        <w:t>Dispõe sobre os estágios de estudantes de estabelecimentos de ensino superior e de ensino profissionalizante do segundo e Supletivo e da outras providências</w:t>
      </w:r>
      <w:r>
        <w:rPr>
          <w:sz w:val="24"/>
        </w:rPr>
        <w:t>. Brasília: Ministério da Educação e do Desporto, 1997.</w:t>
      </w:r>
    </w:p>
    <w:p w14:paraId="3F4455CF" w14:textId="77777777" w:rsidR="00201F78" w:rsidRDefault="00DE5F46">
      <w:pPr>
        <w:spacing w:before="119" w:line="360" w:lineRule="auto"/>
        <w:ind w:left="1135" w:right="848"/>
        <w:jc w:val="both"/>
        <w:rPr>
          <w:sz w:val="24"/>
        </w:rPr>
      </w:pPr>
      <w:r>
        <w:rPr>
          <w:sz w:val="24"/>
        </w:rPr>
        <w:t xml:space="preserve">BRASIL Decreto n.º 87498/82 de 18 de agosto de 1982. </w:t>
      </w:r>
      <w:r>
        <w:rPr>
          <w:b/>
          <w:sz w:val="24"/>
        </w:rPr>
        <w:t>Regulamenta a Lei 6494, de 7 de dezembro de 1997, que dispõe sobre o estágio de estudantes de estabelecimentos de ensino superior e de 2º grau regular e supletivo, nos limites que especifica e dá outras providências</w:t>
      </w:r>
      <w:r>
        <w:rPr>
          <w:sz w:val="24"/>
        </w:rPr>
        <w:t>. Brasília: Ministério da educação e do Desporto, 1982.</w:t>
      </w:r>
    </w:p>
    <w:p w14:paraId="3B9CC2BC" w14:textId="77777777" w:rsidR="00201F78" w:rsidRDefault="00DE5F46">
      <w:pPr>
        <w:spacing w:before="120" w:line="360" w:lineRule="auto"/>
        <w:ind w:left="1135" w:right="850"/>
        <w:jc w:val="both"/>
        <w:rPr>
          <w:sz w:val="24"/>
        </w:rPr>
      </w:pPr>
      <w:r>
        <w:rPr>
          <w:sz w:val="24"/>
        </w:rPr>
        <w:t xml:space="preserve">CENTRO DE CIÊNCIAS AGRÁRIAS. </w:t>
      </w:r>
      <w:r>
        <w:rPr>
          <w:b/>
          <w:sz w:val="24"/>
        </w:rPr>
        <w:t>Relatório de Atividades – 1994</w:t>
      </w:r>
      <w:r>
        <w:rPr>
          <w:sz w:val="24"/>
        </w:rPr>
        <w:t xml:space="preserve">. Teresina: CCA, 1985, </w:t>
      </w:r>
      <w:r>
        <w:rPr>
          <w:spacing w:val="-4"/>
          <w:sz w:val="24"/>
        </w:rPr>
        <w:t>50p.</w:t>
      </w:r>
    </w:p>
    <w:p w14:paraId="07E78CA7" w14:textId="77777777" w:rsidR="00201F78" w:rsidRDefault="00DE5F46">
      <w:pPr>
        <w:spacing w:before="120" w:line="360" w:lineRule="auto"/>
        <w:ind w:left="1135" w:right="848"/>
        <w:jc w:val="both"/>
        <w:rPr>
          <w:sz w:val="24"/>
        </w:rPr>
      </w:pPr>
      <w:r>
        <w:rPr>
          <w:sz w:val="24"/>
        </w:rPr>
        <w:t xml:space="preserve">CENTRO DE CIÊNCIAS AGRÁRIAS. </w:t>
      </w:r>
      <w:r>
        <w:rPr>
          <w:b/>
          <w:sz w:val="24"/>
        </w:rPr>
        <w:t>Plano Estratégico do CCA – 1997 – 2000</w:t>
      </w:r>
      <w:r>
        <w:rPr>
          <w:sz w:val="24"/>
        </w:rPr>
        <w:t>. Teresina: CCA, 1997, 9p.</w:t>
      </w:r>
    </w:p>
    <w:p w14:paraId="590B9ACA" w14:textId="77777777" w:rsidR="00201F78" w:rsidRDefault="00DE5F46">
      <w:pPr>
        <w:pStyle w:val="Corpodetexto"/>
        <w:spacing w:before="120"/>
        <w:ind w:left="1135"/>
        <w:jc w:val="both"/>
        <w:rPr>
          <w:b/>
        </w:rPr>
      </w:pPr>
      <w:r>
        <w:t>COLEGIADO</w:t>
      </w:r>
      <w:r>
        <w:rPr>
          <w:spacing w:val="14"/>
        </w:rPr>
        <w:t xml:space="preserve"> </w:t>
      </w:r>
      <w:r>
        <w:t>DO</w:t>
      </w:r>
      <w:r>
        <w:rPr>
          <w:spacing w:val="13"/>
        </w:rPr>
        <w:t xml:space="preserve"> </w:t>
      </w:r>
      <w:r>
        <w:t>CURSO</w:t>
      </w:r>
      <w:r>
        <w:rPr>
          <w:spacing w:val="14"/>
        </w:rPr>
        <w:t xml:space="preserve"> </w:t>
      </w:r>
      <w:r>
        <w:t>DE</w:t>
      </w:r>
      <w:r>
        <w:rPr>
          <w:spacing w:val="13"/>
        </w:rPr>
        <w:t xml:space="preserve"> </w:t>
      </w:r>
      <w:r>
        <w:t>GRADUAÇÃO</w:t>
      </w:r>
      <w:r>
        <w:rPr>
          <w:spacing w:val="13"/>
        </w:rPr>
        <w:t xml:space="preserve"> </w:t>
      </w:r>
      <w:r>
        <w:t>EM</w:t>
      </w:r>
      <w:r>
        <w:rPr>
          <w:spacing w:val="14"/>
        </w:rPr>
        <w:t xml:space="preserve"> </w:t>
      </w:r>
      <w:r>
        <w:t>MEDICINA</w:t>
      </w:r>
      <w:r>
        <w:rPr>
          <w:spacing w:val="14"/>
        </w:rPr>
        <w:t xml:space="preserve"> </w:t>
      </w:r>
      <w:r>
        <w:t>VETERINÁRIA.</w:t>
      </w:r>
      <w:r>
        <w:rPr>
          <w:spacing w:val="18"/>
        </w:rPr>
        <w:t xml:space="preserve"> </w:t>
      </w:r>
      <w:r>
        <w:rPr>
          <w:b/>
        </w:rPr>
        <w:t>Manual</w:t>
      </w:r>
      <w:r>
        <w:rPr>
          <w:b/>
          <w:spacing w:val="15"/>
        </w:rPr>
        <w:t xml:space="preserve"> </w:t>
      </w:r>
      <w:r>
        <w:rPr>
          <w:b/>
          <w:spacing w:val="-5"/>
        </w:rPr>
        <w:t>de</w:t>
      </w:r>
    </w:p>
    <w:p w14:paraId="2D3E1319" w14:textId="77777777" w:rsidR="00201F78" w:rsidRDefault="00DE5F46">
      <w:pPr>
        <w:spacing w:before="138" w:line="360" w:lineRule="auto"/>
        <w:ind w:left="1135" w:right="850"/>
        <w:jc w:val="both"/>
        <w:rPr>
          <w:sz w:val="24"/>
        </w:rPr>
      </w:pPr>
      <w:r>
        <w:rPr>
          <w:b/>
          <w:sz w:val="24"/>
        </w:rPr>
        <w:t xml:space="preserve">Estágio Curricular em Medicina Veterinária. </w:t>
      </w:r>
      <w:r>
        <w:rPr>
          <w:sz w:val="24"/>
        </w:rPr>
        <w:t>Teresina: Coordenação do Curso de Graduação em Medicina Veterinária, 1997, 15p.</w:t>
      </w:r>
    </w:p>
    <w:p w14:paraId="416F6625" w14:textId="77777777" w:rsidR="00201F78" w:rsidRDefault="00DE5F46">
      <w:pPr>
        <w:spacing w:before="120" w:line="360" w:lineRule="auto"/>
        <w:ind w:left="1135" w:right="847"/>
        <w:jc w:val="both"/>
        <w:rPr>
          <w:sz w:val="24"/>
        </w:rPr>
      </w:pPr>
      <w:r>
        <w:rPr>
          <w:sz w:val="24"/>
        </w:rPr>
        <w:t xml:space="preserve">CONSELHO FEDERAL DE MEDICINA VETERINÁRIA. </w:t>
      </w:r>
      <w:r>
        <w:rPr>
          <w:b/>
          <w:sz w:val="24"/>
        </w:rPr>
        <w:t>O ensino de graduação em Medicina Veterinária no Brasil. Situação Atual e Perspectivas</w:t>
      </w:r>
      <w:r>
        <w:rPr>
          <w:sz w:val="24"/>
        </w:rPr>
        <w:t>. Brasília: CFMV, 1996, 155p.</w:t>
      </w:r>
    </w:p>
    <w:p w14:paraId="69AE7EE4" w14:textId="77777777" w:rsidR="00201F78" w:rsidRDefault="00DE5F46">
      <w:pPr>
        <w:spacing w:before="120" w:line="360" w:lineRule="auto"/>
        <w:ind w:left="1135" w:right="847"/>
        <w:jc w:val="both"/>
        <w:rPr>
          <w:sz w:val="24"/>
        </w:rPr>
      </w:pPr>
      <w:r>
        <w:rPr>
          <w:sz w:val="24"/>
        </w:rPr>
        <w:t xml:space="preserve">CONSELHO FEDERAL DE MEDICINA VETERINÁRIA. </w:t>
      </w:r>
      <w:r>
        <w:rPr>
          <w:b/>
          <w:sz w:val="24"/>
        </w:rPr>
        <w:t>VI Seminário Nacional do Ensino de Medicina Veterinária</w:t>
      </w:r>
      <w:r>
        <w:rPr>
          <w:sz w:val="24"/>
        </w:rPr>
        <w:t>. Recife, 06 a 09 de maio de 1997. Brasília: CFMV, 1977, 121p.</w:t>
      </w:r>
    </w:p>
    <w:p w14:paraId="6646EEC8" w14:textId="77777777" w:rsidR="00201F78" w:rsidRDefault="00201F78">
      <w:pPr>
        <w:spacing w:line="360" w:lineRule="auto"/>
        <w:jc w:val="both"/>
        <w:rPr>
          <w:sz w:val="24"/>
        </w:rPr>
        <w:sectPr w:rsidR="00201F78">
          <w:pgSz w:w="11910" w:h="16850"/>
          <w:pgMar w:top="1940" w:right="283" w:bottom="280" w:left="283" w:header="1728" w:footer="0" w:gutter="0"/>
          <w:cols w:space="720"/>
        </w:sectPr>
      </w:pPr>
    </w:p>
    <w:p w14:paraId="4A435575" w14:textId="77777777" w:rsidR="00201F78" w:rsidRDefault="00DE5F46">
      <w:pPr>
        <w:spacing w:before="232" w:line="360" w:lineRule="auto"/>
        <w:ind w:left="1135" w:right="848"/>
        <w:jc w:val="both"/>
        <w:rPr>
          <w:sz w:val="24"/>
        </w:rPr>
      </w:pPr>
      <w:r>
        <w:rPr>
          <w:sz w:val="24"/>
        </w:rPr>
        <w:lastRenderedPageBreak/>
        <w:t xml:space="preserve">CONSELHO FEDERAL DE MEDICINA VETERINÁRIA. </w:t>
      </w:r>
      <w:r>
        <w:rPr>
          <w:b/>
          <w:sz w:val="24"/>
        </w:rPr>
        <w:t>Diretrizes Curriculares para o Curso de</w:t>
      </w:r>
      <w:r>
        <w:rPr>
          <w:b/>
          <w:spacing w:val="40"/>
          <w:sz w:val="24"/>
        </w:rPr>
        <w:t xml:space="preserve"> </w:t>
      </w:r>
      <w:r>
        <w:rPr>
          <w:b/>
          <w:sz w:val="24"/>
        </w:rPr>
        <w:t>Medicina Veterinária</w:t>
      </w:r>
      <w:r>
        <w:rPr>
          <w:sz w:val="24"/>
        </w:rPr>
        <w:t>.</w:t>
      </w:r>
      <w:r>
        <w:rPr>
          <w:spacing w:val="40"/>
          <w:sz w:val="24"/>
        </w:rPr>
        <w:t xml:space="preserve"> </w:t>
      </w:r>
      <w:r>
        <w:rPr>
          <w:sz w:val="24"/>
        </w:rPr>
        <w:t>Brasília: CFMV, 1999, 44 p.</w:t>
      </w:r>
    </w:p>
    <w:p w14:paraId="14324B70" w14:textId="77777777" w:rsidR="00201F78" w:rsidRDefault="00DE5F46">
      <w:pPr>
        <w:pStyle w:val="Corpodetexto"/>
        <w:spacing w:before="120"/>
        <w:ind w:left="1135"/>
      </w:pPr>
      <w:r>
        <w:t>CONSELHO</w:t>
      </w:r>
      <w:r>
        <w:rPr>
          <w:spacing w:val="54"/>
          <w:w w:val="150"/>
        </w:rPr>
        <w:t xml:space="preserve"> </w:t>
      </w:r>
      <w:r>
        <w:t>NACIONAL</w:t>
      </w:r>
      <w:r>
        <w:rPr>
          <w:spacing w:val="50"/>
          <w:w w:val="150"/>
        </w:rPr>
        <w:t xml:space="preserve"> </w:t>
      </w:r>
      <w:r>
        <w:t>DE</w:t>
      </w:r>
      <w:r>
        <w:rPr>
          <w:spacing w:val="53"/>
          <w:w w:val="150"/>
        </w:rPr>
        <w:t xml:space="preserve"> </w:t>
      </w:r>
      <w:r>
        <w:t>DESENVOLVIMENTO</w:t>
      </w:r>
      <w:r>
        <w:rPr>
          <w:spacing w:val="52"/>
          <w:w w:val="150"/>
        </w:rPr>
        <w:t xml:space="preserve"> </w:t>
      </w:r>
      <w:r>
        <w:t>CIÊNTÍFICO</w:t>
      </w:r>
      <w:r>
        <w:rPr>
          <w:spacing w:val="54"/>
          <w:w w:val="150"/>
        </w:rPr>
        <w:t xml:space="preserve"> </w:t>
      </w:r>
      <w:r>
        <w:t>E</w:t>
      </w:r>
      <w:r>
        <w:rPr>
          <w:spacing w:val="53"/>
          <w:w w:val="150"/>
        </w:rPr>
        <w:t xml:space="preserve"> </w:t>
      </w:r>
      <w:r>
        <w:rPr>
          <w:spacing w:val="-2"/>
        </w:rPr>
        <w:t>TECNOLÓGICO.</w:t>
      </w:r>
    </w:p>
    <w:p w14:paraId="6884CAAC" w14:textId="77777777" w:rsidR="00201F78" w:rsidRDefault="00DE5F46">
      <w:pPr>
        <w:spacing w:before="137" w:line="360" w:lineRule="auto"/>
        <w:ind w:left="1135" w:right="851"/>
        <w:jc w:val="both"/>
        <w:rPr>
          <w:sz w:val="24"/>
        </w:rPr>
      </w:pPr>
      <w:r>
        <w:rPr>
          <w:b/>
          <w:sz w:val="24"/>
        </w:rPr>
        <w:t xml:space="preserve">Resolução Normativa - RN - 014/97. </w:t>
      </w:r>
      <w:r>
        <w:rPr>
          <w:sz w:val="24"/>
        </w:rPr>
        <w:t>Normatiza o Programa Institucional de Bolsas de</w:t>
      </w:r>
      <w:r>
        <w:rPr>
          <w:spacing w:val="40"/>
          <w:sz w:val="24"/>
        </w:rPr>
        <w:t xml:space="preserve"> </w:t>
      </w:r>
      <w:r>
        <w:rPr>
          <w:sz w:val="24"/>
        </w:rPr>
        <w:t>Iniciação Científica PIBIC. Brasília:</w:t>
      </w:r>
      <w:r>
        <w:rPr>
          <w:spacing w:val="40"/>
          <w:sz w:val="24"/>
        </w:rPr>
        <w:t xml:space="preserve"> </w:t>
      </w:r>
      <w:r>
        <w:rPr>
          <w:sz w:val="24"/>
        </w:rPr>
        <w:t>CNPq, 1997, 9p.</w:t>
      </w:r>
    </w:p>
    <w:p w14:paraId="49601129" w14:textId="77777777" w:rsidR="00201F78" w:rsidRDefault="00DE5F46">
      <w:pPr>
        <w:spacing w:before="120" w:line="360" w:lineRule="auto"/>
        <w:ind w:left="1135" w:right="848"/>
        <w:jc w:val="both"/>
        <w:rPr>
          <w:sz w:val="24"/>
        </w:rPr>
      </w:pPr>
      <w:r>
        <w:rPr>
          <w:sz w:val="24"/>
        </w:rPr>
        <w:t xml:space="preserve">COORDENAÇÃO DO CURSO DE MEDICINA VETERINÁRIA. </w:t>
      </w:r>
      <w:r>
        <w:rPr>
          <w:b/>
          <w:sz w:val="24"/>
        </w:rPr>
        <w:t xml:space="preserve">Diretrizes para redação do Trabalho de Conclusão de Curso (TCC) no Centro de Ciências Agrárias. </w:t>
      </w:r>
      <w:r>
        <w:rPr>
          <w:sz w:val="24"/>
        </w:rPr>
        <w:t>Teresina: CCA, 1992, 19p.</w:t>
      </w:r>
    </w:p>
    <w:p w14:paraId="057F2239" w14:textId="77777777" w:rsidR="00201F78" w:rsidRDefault="00DE5F46">
      <w:pPr>
        <w:pStyle w:val="Corpodetexto"/>
        <w:spacing w:before="122"/>
        <w:ind w:left="1135"/>
      </w:pPr>
      <w:r>
        <w:t>COORDENAÇÃO</w:t>
      </w:r>
      <w:r>
        <w:rPr>
          <w:spacing w:val="28"/>
        </w:rPr>
        <w:t xml:space="preserve">  </w:t>
      </w:r>
      <w:r>
        <w:t>DO</w:t>
      </w:r>
      <w:r>
        <w:rPr>
          <w:spacing w:val="32"/>
        </w:rPr>
        <w:t xml:space="preserve">  </w:t>
      </w:r>
      <w:r>
        <w:t>CURSO</w:t>
      </w:r>
      <w:r>
        <w:rPr>
          <w:spacing w:val="30"/>
        </w:rPr>
        <w:t xml:space="preserve">  </w:t>
      </w:r>
      <w:r>
        <w:t>DE</w:t>
      </w:r>
      <w:r>
        <w:rPr>
          <w:spacing w:val="31"/>
        </w:rPr>
        <w:t xml:space="preserve">  </w:t>
      </w:r>
      <w:r>
        <w:t>GRADUAÇÃO</w:t>
      </w:r>
      <w:r>
        <w:rPr>
          <w:spacing w:val="31"/>
        </w:rPr>
        <w:t xml:space="preserve">  </w:t>
      </w:r>
      <w:r>
        <w:t>EM</w:t>
      </w:r>
      <w:r>
        <w:rPr>
          <w:spacing w:val="31"/>
        </w:rPr>
        <w:t xml:space="preserve">  </w:t>
      </w:r>
      <w:r>
        <w:t>MEDICINA</w:t>
      </w:r>
      <w:r>
        <w:rPr>
          <w:spacing w:val="31"/>
        </w:rPr>
        <w:t xml:space="preserve">  </w:t>
      </w:r>
      <w:r>
        <w:rPr>
          <w:spacing w:val="-2"/>
        </w:rPr>
        <w:t>VETERINÁRIA.</w:t>
      </w:r>
    </w:p>
    <w:p w14:paraId="79508D64" w14:textId="77777777" w:rsidR="00201F78" w:rsidRDefault="00DE5F46">
      <w:pPr>
        <w:spacing w:before="136" w:line="360" w:lineRule="auto"/>
        <w:ind w:left="1135" w:right="846"/>
        <w:jc w:val="both"/>
        <w:rPr>
          <w:sz w:val="24"/>
        </w:rPr>
      </w:pPr>
      <w:r>
        <w:rPr>
          <w:b/>
          <w:sz w:val="24"/>
        </w:rPr>
        <w:t>Diretrizes Curriculares para o Curso de Graduação em Medicina Veterinária</w:t>
      </w:r>
      <w:r>
        <w:rPr>
          <w:sz w:val="24"/>
        </w:rPr>
        <w:t>. Teresina: CCGMV. 1998, 3p.</w:t>
      </w:r>
    </w:p>
    <w:p w14:paraId="224D275F" w14:textId="77777777" w:rsidR="00201F78" w:rsidRDefault="00DE5F46">
      <w:pPr>
        <w:pStyle w:val="Corpodetexto"/>
        <w:spacing w:before="121"/>
        <w:ind w:left="1135"/>
        <w:rPr>
          <w:b/>
        </w:rPr>
      </w:pPr>
      <w:r>
        <w:t>COMISSÃO</w:t>
      </w:r>
      <w:r>
        <w:rPr>
          <w:spacing w:val="10"/>
        </w:rPr>
        <w:t xml:space="preserve"> </w:t>
      </w:r>
      <w:r>
        <w:t>DE</w:t>
      </w:r>
      <w:r>
        <w:rPr>
          <w:spacing w:val="10"/>
        </w:rPr>
        <w:t xml:space="preserve"> </w:t>
      </w:r>
      <w:r>
        <w:t>ESPECIALISTAS</w:t>
      </w:r>
      <w:r>
        <w:rPr>
          <w:spacing w:val="11"/>
        </w:rPr>
        <w:t xml:space="preserve"> </w:t>
      </w:r>
      <w:r>
        <w:t>DE</w:t>
      </w:r>
      <w:r>
        <w:rPr>
          <w:spacing w:val="11"/>
        </w:rPr>
        <w:t xml:space="preserve"> </w:t>
      </w:r>
      <w:r>
        <w:t>ENSINO</w:t>
      </w:r>
      <w:r>
        <w:rPr>
          <w:spacing w:val="12"/>
        </w:rPr>
        <w:t xml:space="preserve"> </w:t>
      </w:r>
      <w:r>
        <w:t>DE</w:t>
      </w:r>
      <w:r>
        <w:rPr>
          <w:spacing w:val="10"/>
        </w:rPr>
        <w:t xml:space="preserve"> </w:t>
      </w:r>
      <w:r>
        <w:t>MEDICINA</w:t>
      </w:r>
      <w:r>
        <w:rPr>
          <w:spacing w:val="12"/>
        </w:rPr>
        <w:t xml:space="preserve"> </w:t>
      </w:r>
      <w:r>
        <w:t>VETERINÁRIA..</w:t>
      </w:r>
      <w:r>
        <w:rPr>
          <w:spacing w:val="19"/>
        </w:rPr>
        <w:t xml:space="preserve"> </w:t>
      </w:r>
      <w:r>
        <w:rPr>
          <w:b/>
          <w:spacing w:val="-2"/>
        </w:rPr>
        <w:t>Relatório</w:t>
      </w:r>
    </w:p>
    <w:p w14:paraId="04EC2CAD" w14:textId="77777777" w:rsidR="00201F78" w:rsidRDefault="00DE5F46">
      <w:pPr>
        <w:spacing w:before="144" w:line="355" w:lineRule="auto"/>
        <w:ind w:left="1135" w:right="849"/>
        <w:jc w:val="both"/>
        <w:rPr>
          <w:sz w:val="24"/>
        </w:rPr>
      </w:pPr>
      <w:r>
        <w:rPr>
          <w:b/>
          <w:sz w:val="24"/>
        </w:rPr>
        <w:t>da visita à UFPI para verificação "in locu" das condições de oferta do Curso de Medicina Veterinária</w:t>
      </w:r>
      <w:r>
        <w:rPr>
          <w:sz w:val="24"/>
        </w:rPr>
        <w:t>. Brasília: Comissão de Avaliação. 04 p.</w:t>
      </w:r>
    </w:p>
    <w:p w14:paraId="737A8F0F" w14:textId="77777777" w:rsidR="00201F78" w:rsidRDefault="00DE5F46">
      <w:pPr>
        <w:pStyle w:val="Corpodetexto"/>
        <w:spacing w:before="126"/>
        <w:ind w:left="1135"/>
        <w:rPr>
          <w:b/>
        </w:rPr>
      </w:pPr>
      <w:r>
        <w:t>INSTITUTO</w:t>
      </w:r>
      <w:r>
        <w:rPr>
          <w:spacing w:val="69"/>
          <w:w w:val="150"/>
        </w:rPr>
        <w:t xml:space="preserve"> </w:t>
      </w:r>
      <w:r>
        <w:t>NACIONAL</w:t>
      </w:r>
      <w:r>
        <w:rPr>
          <w:spacing w:val="67"/>
          <w:w w:val="150"/>
        </w:rPr>
        <w:t xml:space="preserve"> </w:t>
      </w:r>
      <w:r>
        <w:t>DE</w:t>
      </w:r>
      <w:r>
        <w:rPr>
          <w:spacing w:val="72"/>
          <w:w w:val="150"/>
        </w:rPr>
        <w:t xml:space="preserve"> </w:t>
      </w:r>
      <w:r>
        <w:t>ESTUDOS</w:t>
      </w:r>
      <w:r>
        <w:rPr>
          <w:spacing w:val="70"/>
          <w:w w:val="150"/>
        </w:rPr>
        <w:t xml:space="preserve"> </w:t>
      </w:r>
      <w:r>
        <w:t>E</w:t>
      </w:r>
      <w:r>
        <w:rPr>
          <w:spacing w:val="72"/>
          <w:w w:val="150"/>
        </w:rPr>
        <w:t xml:space="preserve"> </w:t>
      </w:r>
      <w:r>
        <w:t>PESQUISAS</w:t>
      </w:r>
      <w:r>
        <w:rPr>
          <w:spacing w:val="70"/>
          <w:w w:val="150"/>
        </w:rPr>
        <w:t xml:space="preserve"> </w:t>
      </w:r>
      <w:r>
        <w:t>EDUCACIONAIS.</w:t>
      </w:r>
      <w:r>
        <w:rPr>
          <w:spacing w:val="77"/>
          <w:w w:val="150"/>
        </w:rPr>
        <w:t xml:space="preserve"> </w:t>
      </w:r>
      <w:r>
        <w:rPr>
          <w:b/>
          <w:spacing w:val="-2"/>
        </w:rPr>
        <w:t>Diretrizes</w:t>
      </w:r>
    </w:p>
    <w:p w14:paraId="3FCF24B7" w14:textId="77777777" w:rsidR="00201F78" w:rsidRDefault="00DE5F46">
      <w:pPr>
        <w:spacing w:before="137" w:line="360" w:lineRule="auto"/>
        <w:ind w:left="1135" w:right="850"/>
        <w:jc w:val="both"/>
        <w:rPr>
          <w:sz w:val="24"/>
        </w:rPr>
      </w:pPr>
      <w:r>
        <w:rPr>
          <w:b/>
          <w:sz w:val="24"/>
        </w:rPr>
        <w:t>Curriculares: Proposta das Comissões do Exame Nacional de Cursos</w:t>
      </w:r>
      <w:r>
        <w:rPr>
          <w:sz w:val="24"/>
        </w:rPr>
        <w:t>. Brasília: INEP/MEC, 98 p.</w:t>
      </w:r>
    </w:p>
    <w:p w14:paraId="08C05A79" w14:textId="77777777" w:rsidR="00201F78" w:rsidRDefault="00DE5F46">
      <w:pPr>
        <w:pStyle w:val="Corpodetexto"/>
        <w:spacing w:before="120"/>
        <w:ind w:left="1135"/>
        <w:rPr>
          <w:b/>
        </w:rPr>
      </w:pPr>
      <w:r>
        <w:t>INSTITUTO</w:t>
      </w:r>
      <w:r>
        <w:rPr>
          <w:spacing w:val="55"/>
        </w:rPr>
        <w:t xml:space="preserve"> </w:t>
      </w:r>
      <w:r>
        <w:t>NACIONAL</w:t>
      </w:r>
      <w:r>
        <w:rPr>
          <w:spacing w:val="51"/>
        </w:rPr>
        <w:t xml:space="preserve"> </w:t>
      </w:r>
      <w:r>
        <w:t>DE</w:t>
      </w:r>
      <w:r>
        <w:rPr>
          <w:spacing w:val="57"/>
        </w:rPr>
        <w:t xml:space="preserve"> </w:t>
      </w:r>
      <w:r>
        <w:t>ESTUDOS</w:t>
      </w:r>
      <w:r>
        <w:rPr>
          <w:spacing w:val="55"/>
        </w:rPr>
        <w:t xml:space="preserve"> </w:t>
      </w:r>
      <w:r>
        <w:t>E</w:t>
      </w:r>
      <w:r>
        <w:rPr>
          <w:spacing w:val="57"/>
        </w:rPr>
        <w:t xml:space="preserve"> </w:t>
      </w:r>
      <w:r>
        <w:t>PESQUISAS</w:t>
      </w:r>
      <w:r>
        <w:rPr>
          <w:spacing w:val="54"/>
        </w:rPr>
        <w:t xml:space="preserve"> </w:t>
      </w:r>
      <w:r>
        <w:t>EDUCACIONAIS.</w:t>
      </w:r>
      <w:r>
        <w:rPr>
          <w:spacing w:val="62"/>
        </w:rPr>
        <w:t xml:space="preserve"> </w:t>
      </w:r>
      <w:r>
        <w:rPr>
          <w:b/>
        </w:rPr>
        <w:t>Relatório</w:t>
      </w:r>
      <w:r>
        <w:rPr>
          <w:b/>
          <w:spacing w:val="58"/>
        </w:rPr>
        <w:t xml:space="preserve"> </w:t>
      </w:r>
      <w:r>
        <w:rPr>
          <w:b/>
          <w:spacing w:val="-5"/>
        </w:rPr>
        <w:t>da</w:t>
      </w:r>
    </w:p>
    <w:p w14:paraId="565B8D34" w14:textId="77777777" w:rsidR="00201F78" w:rsidRDefault="00DE5F46">
      <w:pPr>
        <w:spacing w:before="139"/>
        <w:ind w:left="1135"/>
        <w:rPr>
          <w:sz w:val="24"/>
        </w:rPr>
      </w:pPr>
      <w:r>
        <w:rPr>
          <w:b/>
          <w:sz w:val="24"/>
        </w:rPr>
        <w:t>instituição</w:t>
      </w:r>
      <w:r>
        <w:rPr>
          <w:b/>
          <w:spacing w:val="-2"/>
          <w:sz w:val="24"/>
        </w:rPr>
        <w:t xml:space="preserve"> </w:t>
      </w:r>
      <w:r>
        <w:rPr>
          <w:b/>
          <w:sz w:val="24"/>
        </w:rPr>
        <w:t>Universidade</w:t>
      </w:r>
      <w:r>
        <w:rPr>
          <w:b/>
          <w:spacing w:val="-3"/>
          <w:sz w:val="24"/>
        </w:rPr>
        <w:t xml:space="preserve"> </w:t>
      </w:r>
      <w:r>
        <w:rPr>
          <w:b/>
          <w:sz w:val="24"/>
        </w:rPr>
        <w:t>Federal</w:t>
      </w:r>
      <w:r>
        <w:rPr>
          <w:b/>
          <w:spacing w:val="-2"/>
          <w:sz w:val="24"/>
        </w:rPr>
        <w:t xml:space="preserve"> </w:t>
      </w:r>
      <w:r>
        <w:rPr>
          <w:b/>
          <w:sz w:val="24"/>
        </w:rPr>
        <w:t>do</w:t>
      </w:r>
      <w:r>
        <w:rPr>
          <w:b/>
          <w:spacing w:val="1"/>
          <w:sz w:val="24"/>
        </w:rPr>
        <w:t xml:space="preserve"> </w:t>
      </w:r>
      <w:r>
        <w:rPr>
          <w:b/>
          <w:sz w:val="24"/>
        </w:rPr>
        <w:t>Piauí</w:t>
      </w:r>
      <w:r>
        <w:rPr>
          <w:sz w:val="24"/>
        </w:rPr>
        <w:t>.</w:t>
      </w:r>
      <w:r>
        <w:rPr>
          <w:spacing w:val="-2"/>
          <w:sz w:val="24"/>
        </w:rPr>
        <w:t xml:space="preserve"> </w:t>
      </w:r>
      <w:r>
        <w:rPr>
          <w:sz w:val="24"/>
        </w:rPr>
        <w:t>Brasília: INEP/MEC,</w:t>
      </w:r>
      <w:r>
        <w:rPr>
          <w:spacing w:val="-2"/>
          <w:sz w:val="24"/>
        </w:rPr>
        <w:t xml:space="preserve"> </w:t>
      </w:r>
      <w:r>
        <w:rPr>
          <w:sz w:val="24"/>
        </w:rPr>
        <w:t>7</w:t>
      </w:r>
      <w:r>
        <w:rPr>
          <w:spacing w:val="-1"/>
          <w:sz w:val="24"/>
        </w:rPr>
        <w:t xml:space="preserve"> </w:t>
      </w:r>
      <w:r>
        <w:rPr>
          <w:spacing w:val="-5"/>
          <w:sz w:val="24"/>
        </w:rPr>
        <w:t>p.</w:t>
      </w:r>
    </w:p>
    <w:p w14:paraId="1144D50B" w14:textId="77777777" w:rsidR="00201F78" w:rsidRDefault="00DE5F46">
      <w:pPr>
        <w:pStyle w:val="Corpodetexto"/>
        <w:spacing w:before="257"/>
        <w:ind w:left="1135"/>
        <w:rPr>
          <w:b/>
        </w:rPr>
      </w:pPr>
      <w:r>
        <w:t>INSTITUTO</w:t>
      </w:r>
      <w:r>
        <w:rPr>
          <w:spacing w:val="3"/>
        </w:rPr>
        <w:t xml:space="preserve"> </w:t>
      </w:r>
      <w:r>
        <w:t>NACIONAL</w:t>
      </w:r>
      <w:r>
        <w:rPr>
          <w:spacing w:val="3"/>
        </w:rPr>
        <w:t xml:space="preserve"> </w:t>
      </w:r>
      <w:r>
        <w:t>DE</w:t>
      </w:r>
      <w:r>
        <w:rPr>
          <w:spacing w:val="5"/>
        </w:rPr>
        <w:t xml:space="preserve"> </w:t>
      </w:r>
      <w:r>
        <w:t>ESTUDOS</w:t>
      </w:r>
      <w:r>
        <w:rPr>
          <w:spacing w:val="8"/>
        </w:rPr>
        <w:t xml:space="preserve"> </w:t>
      </w:r>
      <w:r>
        <w:t>E</w:t>
      </w:r>
      <w:r>
        <w:rPr>
          <w:spacing w:val="6"/>
        </w:rPr>
        <w:t xml:space="preserve"> </w:t>
      </w:r>
      <w:r>
        <w:t>PESQUISAS</w:t>
      </w:r>
      <w:r>
        <w:rPr>
          <w:spacing w:val="6"/>
        </w:rPr>
        <w:t xml:space="preserve"> </w:t>
      </w:r>
      <w:r>
        <w:t>EDUCACIONAIS.</w:t>
      </w:r>
      <w:r>
        <w:rPr>
          <w:spacing w:val="12"/>
        </w:rPr>
        <w:t xml:space="preserve"> </w:t>
      </w:r>
      <w:r>
        <w:rPr>
          <w:b/>
        </w:rPr>
        <w:t>Exame</w:t>
      </w:r>
      <w:r>
        <w:rPr>
          <w:b/>
          <w:spacing w:val="6"/>
        </w:rPr>
        <w:t xml:space="preserve"> </w:t>
      </w:r>
      <w:r>
        <w:rPr>
          <w:b/>
          <w:spacing w:val="-2"/>
        </w:rPr>
        <w:t>Nacional</w:t>
      </w:r>
    </w:p>
    <w:p w14:paraId="18ADAF9C" w14:textId="77777777" w:rsidR="00201F78" w:rsidRDefault="00DE5F46">
      <w:pPr>
        <w:spacing w:before="139"/>
        <w:ind w:left="1135"/>
        <w:rPr>
          <w:sz w:val="24"/>
        </w:rPr>
      </w:pPr>
      <w:r>
        <w:rPr>
          <w:b/>
          <w:sz w:val="24"/>
        </w:rPr>
        <w:t>de</w:t>
      </w:r>
      <w:r>
        <w:rPr>
          <w:b/>
          <w:spacing w:val="-3"/>
          <w:sz w:val="24"/>
        </w:rPr>
        <w:t xml:space="preserve"> </w:t>
      </w:r>
      <w:r>
        <w:rPr>
          <w:b/>
          <w:sz w:val="24"/>
        </w:rPr>
        <w:t>Cursos:</w:t>
      </w:r>
      <w:r>
        <w:rPr>
          <w:b/>
          <w:spacing w:val="-2"/>
          <w:sz w:val="24"/>
        </w:rPr>
        <w:t xml:space="preserve"> </w:t>
      </w:r>
      <w:r>
        <w:rPr>
          <w:b/>
          <w:sz w:val="24"/>
        </w:rPr>
        <w:t>relatório</w:t>
      </w:r>
      <w:r>
        <w:rPr>
          <w:b/>
          <w:spacing w:val="-2"/>
          <w:sz w:val="24"/>
        </w:rPr>
        <w:t xml:space="preserve"> </w:t>
      </w:r>
      <w:r>
        <w:rPr>
          <w:b/>
          <w:sz w:val="24"/>
        </w:rPr>
        <w:t>síntese,</w:t>
      </w:r>
      <w:r>
        <w:rPr>
          <w:b/>
          <w:spacing w:val="-1"/>
          <w:sz w:val="24"/>
        </w:rPr>
        <w:t xml:space="preserve"> </w:t>
      </w:r>
      <w:r>
        <w:rPr>
          <w:b/>
          <w:sz w:val="24"/>
        </w:rPr>
        <w:t>1997</w:t>
      </w:r>
      <w:r>
        <w:rPr>
          <w:sz w:val="24"/>
        </w:rPr>
        <w:t>.</w:t>
      </w:r>
      <w:r>
        <w:rPr>
          <w:spacing w:val="1"/>
          <w:sz w:val="24"/>
        </w:rPr>
        <w:t xml:space="preserve"> </w:t>
      </w:r>
      <w:r>
        <w:rPr>
          <w:sz w:val="24"/>
        </w:rPr>
        <w:t>Brasília: INEP/MEC,</w:t>
      </w:r>
      <w:r>
        <w:rPr>
          <w:spacing w:val="-1"/>
          <w:sz w:val="24"/>
        </w:rPr>
        <w:t xml:space="preserve"> </w:t>
      </w:r>
      <w:r>
        <w:rPr>
          <w:sz w:val="24"/>
        </w:rPr>
        <w:t>122</w:t>
      </w:r>
      <w:r>
        <w:rPr>
          <w:spacing w:val="-1"/>
          <w:sz w:val="24"/>
        </w:rPr>
        <w:t xml:space="preserve"> </w:t>
      </w:r>
      <w:r>
        <w:rPr>
          <w:spacing w:val="-5"/>
          <w:sz w:val="24"/>
        </w:rPr>
        <w:t>p.</w:t>
      </w:r>
    </w:p>
    <w:p w14:paraId="5A36B861" w14:textId="77777777" w:rsidR="00201F78" w:rsidRDefault="00DE5F46">
      <w:pPr>
        <w:pStyle w:val="Corpodetexto"/>
        <w:spacing w:before="257"/>
        <w:ind w:left="1135"/>
        <w:rPr>
          <w:b/>
        </w:rPr>
      </w:pPr>
      <w:r>
        <w:t>INSTITUTO</w:t>
      </w:r>
      <w:r>
        <w:rPr>
          <w:spacing w:val="3"/>
        </w:rPr>
        <w:t xml:space="preserve"> </w:t>
      </w:r>
      <w:r>
        <w:t>NACIONAL</w:t>
      </w:r>
      <w:r>
        <w:rPr>
          <w:spacing w:val="3"/>
        </w:rPr>
        <w:t xml:space="preserve"> </w:t>
      </w:r>
      <w:r>
        <w:t>DE</w:t>
      </w:r>
      <w:r>
        <w:rPr>
          <w:spacing w:val="5"/>
        </w:rPr>
        <w:t xml:space="preserve"> </w:t>
      </w:r>
      <w:r>
        <w:t>ESTUDOS</w:t>
      </w:r>
      <w:r>
        <w:rPr>
          <w:spacing w:val="8"/>
        </w:rPr>
        <w:t xml:space="preserve"> </w:t>
      </w:r>
      <w:r>
        <w:t>E</w:t>
      </w:r>
      <w:r>
        <w:rPr>
          <w:spacing w:val="6"/>
        </w:rPr>
        <w:t xml:space="preserve"> </w:t>
      </w:r>
      <w:r>
        <w:t>PESQUISAS</w:t>
      </w:r>
      <w:r>
        <w:rPr>
          <w:spacing w:val="6"/>
        </w:rPr>
        <w:t xml:space="preserve"> </w:t>
      </w:r>
      <w:r>
        <w:t>EDUCACIONAIS.</w:t>
      </w:r>
      <w:r>
        <w:rPr>
          <w:spacing w:val="12"/>
        </w:rPr>
        <w:t xml:space="preserve"> </w:t>
      </w:r>
      <w:r>
        <w:rPr>
          <w:b/>
        </w:rPr>
        <w:t>Exame</w:t>
      </w:r>
      <w:r>
        <w:rPr>
          <w:b/>
          <w:spacing w:val="6"/>
        </w:rPr>
        <w:t xml:space="preserve"> </w:t>
      </w:r>
      <w:r>
        <w:rPr>
          <w:b/>
          <w:spacing w:val="-2"/>
        </w:rPr>
        <w:t>Nacional</w:t>
      </w:r>
    </w:p>
    <w:p w14:paraId="004C50BC" w14:textId="77777777" w:rsidR="00201F78" w:rsidRDefault="00DE5F46">
      <w:pPr>
        <w:spacing w:before="138"/>
        <w:ind w:left="1135"/>
        <w:rPr>
          <w:sz w:val="24"/>
        </w:rPr>
      </w:pPr>
      <w:r>
        <w:rPr>
          <w:b/>
          <w:sz w:val="24"/>
        </w:rPr>
        <w:t>de</w:t>
      </w:r>
      <w:r>
        <w:rPr>
          <w:b/>
          <w:spacing w:val="-3"/>
          <w:sz w:val="24"/>
        </w:rPr>
        <w:t xml:space="preserve"> </w:t>
      </w:r>
      <w:r>
        <w:rPr>
          <w:b/>
          <w:sz w:val="24"/>
        </w:rPr>
        <w:t>Cursos:</w:t>
      </w:r>
      <w:r>
        <w:rPr>
          <w:b/>
          <w:spacing w:val="-2"/>
          <w:sz w:val="24"/>
        </w:rPr>
        <w:t xml:space="preserve"> </w:t>
      </w:r>
      <w:r>
        <w:rPr>
          <w:b/>
          <w:sz w:val="24"/>
        </w:rPr>
        <w:t>relatório</w:t>
      </w:r>
      <w:r>
        <w:rPr>
          <w:b/>
          <w:spacing w:val="-2"/>
          <w:sz w:val="24"/>
        </w:rPr>
        <w:t xml:space="preserve"> </w:t>
      </w:r>
      <w:r>
        <w:rPr>
          <w:b/>
          <w:sz w:val="24"/>
        </w:rPr>
        <w:t>síntese,</w:t>
      </w:r>
      <w:r>
        <w:rPr>
          <w:b/>
          <w:spacing w:val="-1"/>
          <w:sz w:val="24"/>
        </w:rPr>
        <w:t xml:space="preserve"> </w:t>
      </w:r>
      <w:r>
        <w:rPr>
          <w:b/>
          <w:sz w:val="24"/>
        </w:rPr>
        <w:t>1998</w:t>
      </w:r>
      <w:r>
        <w:rPr>
          <w:sz w:val="24"/>
        </w:rPr>
        <w:t>. Brasília:</w:t>
      </w:r>
      <w:r>
        <w:rPr>
          <w:spacing w:val="1"/>
          <w:sz w:val="24"/>
        </w:rPr>
        <w:t xml:space="preserve"> </w:t>
      </w:r>
      <w:r>
        <w:rPr>
          <w:sz w:val="24"/>
        </w:rPr>
        <w:t>INEP/MEC,</w:t>
      </w:r>
      <w:r>
        <w:rPr>
          <w:spacing w:val="-2"/>
          <w:sz w:val="24"/>
        </w:rPr>
        <w:t xml:space="preserve"> </w:t>
      </w:r>
      <w:r>
        <w:rPr>
          <w:sz w:val="24"/>
        </w:rPr>
        <w:t>Secção</w:t>
      </w:r>
      <w:r>
        <w:rPr>
          <w:spacing w:val="-1"/>
          <w:sz w:val="24"/>
        </w:rPr>
        <w:t xml:space="preserve"> </w:t>
      </w:r>
      <w:r>
        <w:rPr>
          <w:sz w:val="24"/>
        </w:rPr>
        <w:t>12:</w:t>
      </w:r>
      <w:r>
        <w:rPr>
          <w:spacing w:val="-2"/>
          <w:sz w:val="24"/>
        </w:rPr>
        <w:t xml:space="preserve"> </w:t>
      </w:r>
      <w:r>
        <w:rPr>
          <w:sz w:val="24"/>
        </w:rPr>
        <w:t>p.</w:t>
      </w:r>
      <w:r>
        <w:rPr>
          <w:spacing w:val="-1"/>
          <w:sz w:val="24"/>
        </w:rPr>
        <w:t xml:space="preserve"> </w:t>
      </w:r>
      <w:r>
        <w:rPr>
          <w:sz w:val="24"/>
        </w:rPr>
        <w:t>225</w:t>
      </w:r>
      <w:r>
        <w:rPr>
          <w:spacing w:val="1"/>
          <w:sz w:val="24"/>
        </w:rPr>
        <w:t xml:space="preserve"> </w:t>
      </w:r>
      <w:r>
        <w:rPr>
          <w:sz w:val="24"/>
        </w:rPr>
        <w:t>-</w:t>
      </w:r>
      <w:r>
        <w:rPr>
          <w:spacing w:val="-4"/>
          <w:sz w:val="24"/>
        </w:rPr>
        <w:t>239.</w:t>
      </w:r>
    </w:p>
    <w:p w14:paraId="0AC1FA91" w14:textId="77777777" w:rsidR="00201F78" w:rsidRDefault="00DE5F46">
      <w:pPr>
        <w:pStyle w:val="Corpodetexto"/>
        <w:spacing w:before="259"/>
        <w:ind w:left="1135"/>
        <w:rPr>
          <w:b/>
        </w:rPr>
      </w:pPr>
      <w:r>
        <w:t>INSTITUTO</w:t>
      </w:r>
      <w:r>
        <w:rPr>
          <w:spacing w:val="3"/>
        </w:rPr>
        <w:t xml:space="preserve"> </w:t>
      </w:r>
      <w:r>
        <w:t>NACIONAL</w:t>
      </w:r>
      <w:r>
        <w:rPr>
          <w:spacing w:val="3"/>
        </w:rPr>
        <w:t xml:space="preserve"> </w:t>
      </w:r>
      <w:r>
        <w:t>DE</w:t>
      </w:r>
      <w:r>
        <w:rPr>
          <w:spacing w:val="5"/>
        </w:rPr>
        <w:t xml:space="preserve"> </w:t>
      </w:r>
      <w:r>
        <w:t>ESTUDOS</w:t>
      </w:r>
      <w:r>
        <w:rPr>
          <w:spacing w:val="8"/>
        </w:rPr>
        <w:t xml:space="preserve"> </w:t>
      </w:r>
      <w:r>
        <w:t>E</w:t>
      </w:r>
      <w:r>
        <w:rPr>
          <w:spacing w:val="6"/>
        </w:rPr>
        <w:t xml:space="preserve"> </w:t>
      </w:r>
      <w:r>
        <w:t>PESQUISAS</w:t>
      </w:r>
      <w:r>
        <w:rPr>
          <w:spacing w:val="6"/>
        </w:rPr>
        <w:t xml:space="preserve"> </w:t>
      </w:r>
      <w:r>
        <w:t>EDUCACIONAIS.</w:t>
      </w:r>
      <w:r>
        <w:rPr>
          <w:spacing w:val="12"/>
        </w:rPr>
        <w:t xml:space="preserve"> </w:t>
      </w:r>
      <w:r>
        <w:rPr>
          <w:b/>
        </w:rPr>
        <w:t>Exame</w:t>
      </w:r>
      <w:r>
        <w:rPr>
          <w:b/>
          <w:spacing w:val="6"/>
        </w:rPr>
        <w:t xml:space="preserve"> </w:t>
      </w:r>
      <w:r>
        <w:rPr>
          <w:b/>
          <w:spacing w:val="-2"/>
        </w:rPr>
        <w:t>Nacional</w:t>
      </w:r>
    </w:p>
    <w:p w14:paraId="4EB63DFB" w14:textId="77777777" w:rsidR="00201F78" w:rsidRDefault="00DE5F46">
      <w:pPr>
        <w:spacing w:before="137"/>
        <w:ind w:left="1135"/>
        <w:rPr>
          <w:sz w:val="24"/>
        </w:rPr>
      </w:pPr>
      <w:r>
        <w:rPr>
          <w:b/>
          <w:sz w:val="24"/>
        </w:rPr>
        <w:t>de</w:t>
      </w:r>
      <w:r>
        <w:rPr>
          <w:b/>
          <w:spacing w:val="-3"/>
          <w:sz w:val="24"/>
        </w:rPr>
        <w:t xml:space="preserve"> </w:t>
      </w:r>
      <w:r>
        <w:rPr>
          <w:b/>
          <w:sz w:val="24"/>
        </w:rPr>
        <w:t>Cursos:</w:t>
      </w:r>
      <w:r>
        <w:rPr>
          <w:b/>
          <w:spacing w:val="-2"/>
          <w:sz w:val="24"/>
        </w:rPr>
        <w:t xml:space="preserve"> </w:t>
      </w:r>
      <w:r>
        <w:rPr>
          <w:b/>
          <w:sz w:val="24"/>
        </w:rPr>
        <w:t>relatório</w:t>
      </w:r>
      <w:r>
        <w:rPr>
          <w:b/>
          <w:spacing w:val="-2"/>
          <w:sz w:val="24"/>
        </w:rPr>
        <w:t xml:space="preserve"> </w:t>
      </w:r>
      <w:r>
        <w:rPr>
          <w:b/>
          <w:sz w:val="24"/>
        </w:rPr>
        <w:t>síntese,</w:t>
      </w:r>
      <w:r>
        <w:rPr>
          <w:b/>
          <w:spacing w:val="-1"/>
          <w:sz w:val="24"/>
        </w:rPr>
        <w:t xml:space="preserve"> </w:t>
      </w:r>
      <w:r>
        <w:rPr>
          <w:b/>
          <w:sz w:val="24"/>
        </w:rPr>
        <w:t>1999</w:t>
      </w:r>
      <w:r>
        <w:rPr>
          <w:sz w:val="24"/>
        </w:rPr>
        <w:t>.</w:t>
      </w:r>
      <w:r>
        <w:rPr>
          <w:spacing w:val="1"/>
          <w:sz w:val="24"/>
        </w:rPr>
        <w:t xml:space="preserve"> </w:t>
      </w:r>
      <w:r>
        <w:rPr>
          <w:sz w:val="24"/>
        </w:rPr>
        <w:t>Brasília: INEP/MEC,</w:t>
      </w:r>
      <w:r>
        <w:rPr>
          <w:spacing w:val="-1"/>
          <w:sz w:val="24"/>
        </w:rPr>
        <w:t xml:space="preserve"> </w:t>
      </w:r>
      <w:r>
        <w:rPr>
          <w:sz w:val="24"/>
        </w:rPr>
        <w:t>Secção</w:t>
      </w:r>
      <w:r>
        <w:rPr>
          <w:spacing w:val="-2"/>
          <w:sz w:val="24"/>
        </w:rPr>
        <w:t xml:space="preserve"> </w:t>
      </w:r>
      <w:r>
        <w:rPr>
          <w:sz w:val="24"/>
        </w:rPr>
        <w:t>15:</w:t>
      </w:r>
      <w:r>
        <w:rPr>
          <w:spacing w:val="-1"/>
          <w:sz w:val="24"/>
        </w:rPr>
        <w:t xml:space="preserve"> </w:t>
      </w:r>
      <w:r>
        <w:rPr>
          <w:sz w:val="24"/>
        </w:rPr>
        <w:t>p.</w:t>
      </w:r>
      <w:r>
        <w:rPr>
          <w:spacing w:val="-1"/>
          <w:sz w:val="24"/>
        </w:rPr>
        <w:t xml:space="preserve"> </w:t>
      </w:r>
      <w:r>
        <w:rPr>
          <w:sz w:val="24"/>
        </w:rPr>
        <w:t>529-</w:t>
      </w:r>
      <w:r>
        <w:rPr>
          <w:spacing w:val="-4"/>
          <w:sz w:val="24"/>
        </w:rPr>
        <w:t>561.</w:t>
      </w:r>
    </w:p>
    <w:p w14:paraId="40749BF8" w14:textId="77777777" w:rsidR="00201F78" w:rsidRDefault="00DE5F46">
      <w:pPr>
        <w:spacing w:before="259" w:line="360" w:lineRule="auto"/>
        <w:ind w:left="1135" w:right="852"/>
        <w:jc w:val="both"/>
        <w:rPr>
          <w:sz w:val="24"/>
        </w:rPr>
      </w:pPr>
      <w:r>
        <w:rPr>
          <w:sz w:val="24"/>
        </w:rPr>
        <w:t xml:space="preserve">LACKI, P. </w:t>
      </w:r>
      <w:r>
        <w:rPr>
          <w:b/>
          <w:sz w:val="24"/>
        </w:rPr>
        <w:t>A formação de profissionais para profissionalizaros agricultores e para o difícil desafio</w:t>
      </w:r>
      <w:r>
        <w:rPr>
          <w:b/>
          <w:spacing w:val="-3"/>
          <w:sz w:val="24"/>
        </w:rPr>
        <w:t xml:space="preserve"> </w:t>
      </w:r>
      <w:r>
        <w:rPr>
          <w:b/>
          <w:sz w:val="24"/>
        </w:rPr>
        <w:t>de</w:t>
      </w:r>
      <w:r>
        <w:rPr>
          <w:b/>
          <w:spacing w:val="-4"/>
          <w:sz w:val="24"/>
        </w:rPr>
        <w:t xml:space="preserve"> </w:t>
      </w:r>
      <w:r>
        <w:rPr>
          <w:b/>
          <w:sz w:val="24"/>
        </w:rPr>
        <w:t>produzir</w:t>
      </w:r>
      <w:r>
        <w:rPr>
          <w:b/>
          <w:spacing w:val="-3"/>
          <w:sz w:val="24"/>
        </w:rPr>
        <w:t xml:space="preserve"> </w:t>
      </w:r>
      <w:r>
        <w:rPr>
          <w:b/>
          <w:sz w:val="24"/>
        </w:rPr>
        <w:t>melhor</w:t>
      </w:r>
      <w:r>
        <w:rPr>
          <w:b/>
          <w:spacing w:val="-4"/>
          <w:sz w:val="24"/>
        </w:rPr>
        <w:t xml:space="preserve"> </w:t>
      </w:r>
      <w:r>
        <w:rPr>
          <w:b/>
          <w:sz w:val="24"/>
        </w:rPr>
        <w:t>com</w:t>
      </w:r>
      <w:r>
        <w:rPr>
          <w:b/>
          <w:spacing w:val="-4"/>
          <w:sz w:val="24"/>
        </w:rPr>
        <w:t xml:space="preserve"> </w:t>
      </w:r>
      <w:r>
        <w:rPr>
          <w:b/>
          <w:sz w:val="24"/>
        </w:rPr>
        <w:t xml:space="preserve">menos. </w:t>
      </w:r>
      <w:r>
        <w:rPr>
          <w:sz w:val="24"/>
        </w:rPr>
        <w:t>Escritório</w:t>
      </w:r>
      <w:r>
        <w:rPr>
          <w:spacing w:val="-3"/>
          <w:sz w:val="24"/>
        </w:rPr>
        <w:t xml:space="preserve"> </w:t>
      </w:r>
      <w:r>
        <w:rPr>
          <w:sz w:val="24"/>
        </w:rPr>
        <w:t>Regional</w:t>
      </w:r>
      <w:r>
        <w:rPr>
          <w:spacing w:val="-3"/>
          <w:sz w:val="24"/>
        </w:rPr>
        <w:t xml:space="preserve"> </w:t>
      </w:r>
      <w:r>
        <w:rPr>
          <w:sz w:val="24"/>
        </w:rPr>
        <w:t>da</w:t>
      </w:r>
      <w:r>
        <w:rPr>
          <w:spacing w:val="-2"/>
          <w:sz w:val="24"/>
        </w:rPr>
        <w:t xml:space="preserve"> </w:t>
      </w:r>
      <w:r>
        <w:rPr>
          <w:sz w:val="24"/>
        </w:rPr>
        <w:t>FAO</w:t>
      </w:r>
      <w:r>
        <w:rPr>
          <w:spacing w:val="-2"/>
          <w:sz w:val="24"/>
        </w:rPr>
        <w:t xml:space="preserve"> </w:t>
      </w:r>
      <w:r>
        <w:rPr>
          <w:sz w:val="24"/>
        </w:rPr>
        <w:t>para</w:t>
      </w:r>
      <w:r>
        <w:rPr>
          <w:spacing w:val="-2"/>
          <w:sz w:val="24"/>
        </w:rPr>
        <w:t xml:space="preserve"> </w:t>
      </w:r>
      <w:r>
        <w:rPr>
          <w:sz w:val="24"/>
        </w:rPr>
        <w:t>a</w:t>
      </w:r>
      <w:r>
        <w:rPr>
          <w:spacing w:val="-4"/>
          <w:sz w:val="24"/>
        </w:rPr>
        <w:t xml:space="preserve"> </w:t>
      </w:r>
      <w:r>
        <w:rPr>
          <w:sz w:val="24"/>
        </w:rPr>
        <w:t>América Latina</w:t>
      </w:r>
      <w:r>
        <w:rPr>
          <w:spacing w:val="-2"/>
          <w:sz w:val="24"/>
        </w:rPr>
        <w:t xml:space="preserve"> </w:t>
      </w:r>
      <w:r>
        <w:rPr>
          <w:sz w:val="24"/>
        </w:rPr>
        <w:t>e</w:t>
      </w:r>
      <w:r>
        <w:rPr>
          <w:spacing w:val="-4"/>
          <w:sz w:val="24"/>
        </w:rPr>
        <w:t xml:space="preserve"> </w:t>
      </w:r>
      <w:r>
        <w:rPr>
          <w:sz w:val="24"/>
        </w:rPr>
        <w:t>o Caribe. Santiago, Chile, 1997.</w:t>
      </w:r>
    </w:p>
    <w:p w14:paraId="549042D2" w14:textId="77777777" w:rsidR="00201F78" w:rsidRDefault="00201F78">
      <w:pPr>
        <w:spacing w:line="360" w:lineRule="auto"/>
        <w:jc w:val="both"/>
        <w:rPr>
          <w:sz w:val="24"/>
        </w:rPr>
        <w:sectPr w:rsidR="00201F78">
          <w:pgSz w:w="11910" w:h="16850"/>
          <w:pgMar w:top="1940" w:right="283" w:bottom="280" w:left="283" w:header="1728" w:footer="0" w:gutter="0"/>
          <w:cols w:space="720"/>
        </w:sectPr>
      </w:pPr>
    </w:p>
    <w:p w14:paraId="3D60684D" w14:textId="77777777" w:rsidR="00201F78" w:rsidRDefault="00DE5F46">
      <w:pPr>
        <w:spacing w:before="232" w:line="360" w:lineRule="auto"/>
        <w:ind w:left="1135" w:right="849"/>
        <w:jc w:val="both"/>
        <w:rPr>
          <w:sz w:val="24"/>
        </w:rPr>
      </w:pPr>
      <w:r>
        <w:rPr>
          <w:sz w:val="24"/>
        </w:rPr>
        <w:lastRenderedPageBreak/>
        <w:t xml:space="preserve">MINISTÉRIO DA EDUCAÇÃO E DO DESPORTO. </w:t>
      </w:r>
      <w:r>
        <w:rPr>
          <w:b/>
          <w:sz w:val="24"/>
        </w:rPr>
        <w:t>Secretaria de Educação Superior. Avaliação das condições de oferta dos cursos de graduação: relatório síntese,1998</w:t>
      </w:r>
      <w:r>
        <w:rPr>
          <w:sz w:val="24"/>
        </w:rPr>
        <w:t>. Brasília: MEC, SESU, 1998. 120p.</w:t>
      </w:r>
    </w:p>
    <w:p w14:paraId="368E2F09" w14:textId="77777777" w:rsidR="00201F78" w:rsidRDefault="00DE5F46">
      <w:pPr>
        <w:spacing w:before="119" w:line="360" w:lineRule="auto"/>
        <w:ind w:left="1135" w:right="846"/>
        <w:jc w:val="both"/>
        <w:rPr>
          <w:sz w:val="24"/>
        </w:rPr>
      </w:pPr>
      <w:r>
        <w:rPr>
          <w:sz w:val="24"/>
        </w:rPr>
        <w:t xml:space="preserve">UNIVERSIDADE ESTADUAL DO CEARÁ. </w:t>
      </w:r>
      <w:r>
        <w:rPr>
          <w:b/>
          <w:sz w:val="24"/>
        </w:rPr>
        <w:t xml:space="preserve">Projeto Adminsitrativo-Pedagógico: uma construção coletiva. </w:t>
      </w:r>
      <w:r>
        <w:rPr>
          <w:sz w:val="24"/>
        </w:rPr>
        <w:t>Fortaleza: Faculdade de Veterinária, 1996, 47p.</w:t>
      </w:r>
    </w:p>
    <w:p w14:paraId="07AF36AD" w14:textId="77777777" w:rsidR="00201F78" w:rsidRDefault="00DE5F46">
      <w:pPr>
        <w:spacing w:before="120" w:line="360" w:lineRule="auto"/>
        <w:ind w:left="1135" w:right="847"/>
        <w:jc w:val="both"/>
        <w:rPr>
          <w:sz w:val="24"/>
        </w:rPr>
      </w:pPr>
      <w:r>
        <w:rPr>
          <w:sz w:val="24"/>
        </w:rPr>
        <w:t xml:space="preserve">UNIVERSIDADE ESTADUAL DO MARANHÃO. </w:t>
      </w:r>
      <w:r>
        <w:rPr>
          <w:b/>
          <w:sz w:val="24"/>
        </w:rPr>
        <w:t>Delineamento do Projeto de Avaliação Institucional da UEMA</w:t>
      </w:r>
      <w:r>
        <w:rPr>
          <w:sz w:val="24"/>
        </w:rPr>
        <w:t>. São Luís: Pró-Reitoria de Graduação e Assuntos Estudantis, 1998,</w:t>
      </w:r>
      <w:r>
        <w:rPr>
          <w:spacing w:val="80"/>
          <w:sz w:val="24"/>
        </w:rPr>
        <w:t xml:space="preserve"> </w:t>
      </w:r>
      <w:r>
        <w:rPr>
          <w:spacing w:val="-4"/>
          <w:sz w:val="24"/>
        </w:rPr>
        <w:t>16p.</w:t>
      </w:r>
    </w:p>
    <w:p w14:paraId="67D14C7C" w14:textId="77777777" w:rsidR="00201F78" w:rsidRDefault="00DE5F46">
      <w:pPr>
        <w:spacing w:before="122" w:line="360" w:lineRule="auto"/>
        <w:ind w:left="1135" w:right="851"/>
        <w:jc w:val="both"/>
        <w:rPr>
          <w:sz w:val="24"/>
        </w:rPr>
      </w:pPr>
      <w:r>
        <w:rPr>
          <w:sz w:val="24"/>
        </w:rPr>
        <w:t xml:space="preserve">UNIVERSIDADE FEDERAL DO PIAUÍ. </w:t>
      </w:r>
      <w:r>
        <w:rPr>
          <w:b/>
          <w:sz w:val="24"/>
        </w:rPr>
        <w:t>Plano Curricular dos cursos de Graduação: Diretrizes para elaboração</w:t>
      </w:r>
      <w:r>
        <w:rPr>
          <w:sz w:val="24"/>
        </w:rPr>
        <w:t>. Teresina: Pró-Reitoria de Ensino de Graduação, 1997, 32p.</w:t>
      </w:r>
    </w:p>
    <w:p w14:paraId="63700F61" w14:textId="77777777" w:rsidR="00201F78" w:rsidRDefault="00DE5F46">
      <w:pPr>
        <w:spacing w:before="114" w:line="360" w:lineRule="auto"/>
        <w:ind w:left="1135" w:right="850"/>
        <w:jc w:val="both"/>
        <w:rPr>
          <w:sz w:val="24"/>
        </w:rPr>
      </w:pPr>
      <w:r>
        <w:rPr>
          <w:sz w:val="24"/>
        </w:rPr>
        <w:t xml:space="preserve">UNIVERSIDADE FEDERAL DO PIAUÍ. </w:t>
      </w:r>
      <w:r>
        <w:rPr>
          <w:b/>
          <w:sz w:val="24"/>
        </w:rPr>
        <w:t>Resolução n</w:t>
      </w:r>
      <w:r>
        <w:rPr>
          <w:b/>
          <w:position w:val="8"/>
          <w:sz w:val="16"/>
          <w:u w:val="single"/>
        </w:rPr>
        <w:t>o</w:t>
      </w:r>
      <w:r>
        <w:rPr>
          <w:b/>
          <w:spacing w:val="40"/>
          <w:position w:val="8"/>
          <w:sz w:val="16"/>
        </w:rPr>
        <w:t xml:space="preserve"> </w:t>
      </w:r>
      <w:r>
        <w:rPr>
          <w:b/>
          <w:sz w:val="24"/>
        </w:rPr>
        <w:t>007/92. Normas e critérios para progressão funcional dos docentes da UFPI</w:t>
      </w:r>
      <w:r>
        <w:rPr>
          <w:sz w:val="24"/>
        </w:rPr>
        <w:t>. Teresina: Conselho Universitário da UFPI, 1992.</w:t>
      </w:r>
    </w:p>
    <w:p w14:paraId="5D0AF060" w14:textId="77777777" w:rsidR="00201F78" w:rsidRDefault="00DE5F46">
      <w:pPr>
        <w:spacing w:before="115" w:line="360" w:lineRule="auto"/>
        <w:ind w:left="1135" w:right="846"/>
        <w:jc w:val="both"/>
        <w:rPr>
          <w:sz w:val="24"/>
        </w:rPr>
      </w:pPr>
      <w:r>
        <w:rPr>
          <w:sz w:val="24"/>
        </w:rPr>
        <w:t xml:space="preserve">UNIVERSIDADE FEDERAL DO PIAUÍ. </w:t>
      </w:r>
      <w:r>
        <w:rPr>
          <w:b/>
          <w:sz w:val="24"/>
        </w:rPr>
        <w:t>Resolução n</w:t>
      </w:r>
      <w:r>
        <w:rPr>
          <w:b/>
          <w:position w:val="8"/>
          <w:sz w:val="16"/>
          <w:u w:val="single"/>
        </w:rPr>
        <w:t>o</w:t>
      </w:r>
      <w:r>
        <w:rPr>
          <w:b/>
          <w:spacing w:val="40"/>
          <w:position w:val="8"/>
          <w:sz w:val="16"/>
        </w:rPr>
        <w:t xml:space="preserve"> </w:t>
      </w:r>
      <w:r>
        <w:rPr>
          <w:b/>
          <w:sz w:val="24"/>
        </w:rPr>
        <w:t xml:space="preserve">004/88. Regime de Trabalho dos Professores da UFPI. </w:t>
      </w:r>
      <w:r>
        <w:rPr>
          <w:sz w:val="24"/>
        </w:rPr>
        <w:t>Teresina: Comissão Permanente de Pessoal Docente, 1988.</w:t>
      </w:r>
    </w:p>
    <w:p w14:paraId="07B4818C" w14:textId="77777777" w:rsidR="00201F78" w:rsidRDefault="00DE5F46">
      <w:pPr>
        <w:spacing w:before="121" w:line="360" w:lineRule="auto"/>
        <w:ind w:left="1135" w:right="846"/>
        <w:jc w:val="both"/>
        <w:rPr>
          <w:sz w:val="24"/>
        </w:rPr>
      </w:pPr>
      <w:r>
        <w:rPr>
          <w:sz w:val="24"/>
        </w:rPr>
        <w:t xml:space="preserve">UNIVERSIDADE FEDERAL DO PIAUÍ. </w:t>
      </w:r>
      <w:r>
        <w:rPr>
          <w:b/>
          <w:sz w:val="24"/>
        </w:rPr>
        <w:t>Relatório do Projeto de Avaliação Institucional. Teresina: Pró-Reitoria de Ensino de Graduação</w:t>
      </w:r>
      <w:r>
        <w:rPr>
          <w:sz w:val="24"/>
        </w:rPr>
        <w:t>. Comissão Central de Avaliação</w:t>
      </w:r>
      <w:r>
        <w:rPr>
          <w:spacing w:val="40"/>
          <w:sz w:val="24"/>
        </w:rPr>
        <w:t xml:space="preserve"> </w:t>
      </w:r>
      <w:r>
        <w:rPr>
          <w:sz w:val="24"/>
        </w:rPr>
        <w:t>Institucional, 1996, 35p.</w:t>
      </w:r>
    </w:p>
    <w:p w14:paraId="32DA9633" w14:textId="77777777" w:rsidR="00201F78" w:rsidRDefault="00DE5F46">
      <w:pPr>
        <w:spacing w:before="113" w:line="360" w:lineRule="auto"/>
        <w:ind w:left="1135" w:right="849"/>
        <w:jc w:val="both"/>
        <w:rPr>
          <w:sz w:val="24"/>
        </w:rPr>
      </w:pPr>
      <w:r>
        <w:rPr>
          <w:sz w:val="24"/>
        </w:rPr>
        <w:t xml:space="preserve">UNIVERSIDADE FEDERAL DO PIAUÍ. </w:t>
      </w:r>
      <w:r>
        <w:rPr>
          <w:b/>
          <w:sz w:val="24"/>
        </w:rPr>
        <w:t>Resolução n</w:t>
      </w:r>
      <w:r>
        <w:rPr>
          <w:b/>
          <w:position w:val="8"/>
          <w:sz w:val="16"/>
          <w:u w:val="single"/>
        </w:rPr>
        <w:t>o</w:t>
      </w:r>
      <w:r>
        <w:rPr>
          <w:b/>
          <w:spacing w:val="40"/>
          <w:position w:val="8"/>
          <w:sz w:val="16"/>
        </w:rPr>
        <w:t xml:space="preserve"> </w:t>
      </w:r>
      <w:r>
        <w:rPr>
          <w:b/>
          <w:sz w:val="24"/>
        </w:rPr>
        <w:t>087/95. Critérios para</w:t>
      </w:r>
      <w:r>
        <w:rPr>
          <w:b/>
          <w:spacing w:val="40"/>
          <w:sz w:val="24"/>
        </w:rPr>
        <w:t xml:space="preserve"> </w:t>
      </w:r>
      <w:r>
        <w:rPr>
          <w:b/>
          <w:sz w:val="24"/>
        </w:rPr>
        <w:t xml:space="preserve">preenchimento de vagas nos diversos cursos de graduação da Universidade Federal do Piauí. </w:t>
      </w:r>
      <w:r>
        <w:rPr>
          <w:sz w:val="24"/>
        </w:rPr>
        <w:t>Teresina: Conselho de Ensino Pesquisa e Extensão, 1995.</w:t>
      </w:r>
    </w:p>
    <w:p w14:paraId="06C1012A" w14:textId="77777777" w:rsidR="00201F78" w:rsidRDefault="00DE5F46">
      <w:pPr>
        <w:spacing w:before="116" w:line="360" w:lineRule="auto"/>
        <w:ind w:left="1135" w:right="845"/>
        <w:jc w:val="both"/>
        <w:rPr>
          <w:sz w:val="24"/>
        </w:rPr>
      </w:pPr>
      <w:r>
        <w:rPr>
          <w:sz w:val="24"/>
        </w:rPr>
        <w:t xml:space="preserve">UNIVERSIDADE FEDERAL DO PIAUÍ. </w:t>
      </w:r>
      <w:r>
        <w:rPr>
          <w:b/>
          <w:sz w:val="24"/>
        </w:rPr>
        <w:t>Resolução n</w:t>
      </w:r>
      <w:r>
        <w:rPr>
          <w:b/>
          <w:position w:val="8"/>
          <w:sz w:val="16"/>
          <w:u w:val="single"/>
        </w:rPr>
        <w:t>o</w:t>
      </w:r>
      <w:r>
        <w:rPr>
          <w:b/>
          <w:spacing w:val="40"/>
          <w:position w:val="8"/>
          <w:sz w:val="16"/>
        </w:rPr>
        <w:t xml:space="preserve"> </w:t>
      </w:r>
      <w:r>
        <w:rPr>
          <w:b/>
          <w:sz w:val="24"/>
        </w:rPr>
        <w:t>062/92, de 22 de fevereiro de 1992. Currículo</w:t>
      </w:r>
      <w:r>
        <w:rPr>
          <w:b/>
          <w:spacing w:val="-1"/>
          <w:sz w:val="24"/>
        </w:rPr>
        <w:t xml:space="preserve"> </w:t>
      </w:r>
      <w:r>
        <w:rPr>
          <w:b/>
          <w:sz w:val="24"/>
        </w:rPr>
        <w:t>Pleno</w:t>
      </w:r>
      <w:r>
        <w:rPr>
          <w:b/>
          <w:spacing w:val="-1"/>
          <w:sz w:val="24"/>
        </w:rPr>
        <w:t xml:space="preserve"> </w:t>
      </w:r>
      <w:r>
        <w:rPr>
          <w:b/>
          <w:sz w:val="24"/>
        </w:rPr>
        <w:t>do</w:t>
      </w:r>
      <w:r>
        <w:rPr>
          <w:b/>
          <w:spacing w:val="-1"/>
          <w:sz w:val="24"/>
        </w:rPr>
        <w:t xml:space="preserve"> </w:t>
      </w:r>
      <w:r>
        <w:rPr>
          <w:b/>
          <w:sz w:val="24"/>
        </w:rPr>
        <w:t>Curso</w:t>
      </w:r>
      <w:r>
        <w:rPr>
          <w:b/>
          <w:spacing w:val="-2"/>
          <w:sz w:val="24"/>
        </w:rPr>
        <w:t xml:space="preserve"> </w:t>
      </w:r>
      <w:r>
        <w:rPr>
          <w:b/>
          <w:sz w:val="24"/>
        </w:rPr>
        <w:t>de</w:t>
      </w:r>
      <w:r>
        <w:rPr>
          <w:b/>
          <w:spacing w:val="-2"/>
          <w:sz w:val="24"/>
        </w:rPr>
        <w:t xml:space="preserve"> </w:t>
      </w:r>
      <w:r>
        <w:rPr>
          <w:b/>
          <w:sz w:val="24"/>
        </w:rPr>
        <w:t>Medicina</w:t>
      </w:r>
      <w:r>
        <w:rPr>
          <w:b/>
          <w:spacing w:val="-1"/>
          <w:sz w:val="24"/>
        </w:rPr>
        <w:t xml:space="preserve"> </w:t>
      </w:r>
      <w:r>
        <w:rPr>
          <w:b/>
          <w:sz w:val="24"/>
        </w:rPr>
        <w:t>Veterinária</w:t>
      </w:r>
      <w:r>
        <w:rPr>
          <w:sz w:val="24"/>
        </w:rPr>
        <w:t>.</w:t>
      </w:r>
      <w:r>
        <w:rPr>
          <w:spacing w:val="-1"/>
          <w:sz w:val="24"/>
        </w:rPr>
        <w:t xml:space="preserve"> </w:t>
      </w:r>
      <w:r>
        <w:rPr>
          <w:sz w:val="24"/>
        </w:rPr>
        <w:t>Teresina:</w:t>
      </w:r>
      <w:r>
        <w:rPr>
          <w:spacing w:val="-1"/>
          <w:sz w:val="24"/>
        </w:rPr>
        <w:t xml:space="preserve"> </w:t>
      </w:r>
      <w:r>
        <w:rPr>
          <w:sz w:val="24"/>
        </w:rPr>
        <w:t>Conselho de</w:t>
      </w:r>
      <w:r>
        <w:rPr>
          <w:spacing w:val="-2"/>
          <w:sz w:val="24"/>
        </w:rPr>
        <w:t xml:space="preserve"> </w:t>
      </w:r>
      <w:r>
        <w:rPr>
          <w:sz w:val="24"/>
        </w:rPr>
        <w:t>Ensino,</w:t>
      </w:r>
      <w:r>
        <w:rPr>
          <w:spacing w:val="-1"/>
          <w:sz w:val="24"/>
        </w:rPr>
        <w:t xml:space="preserve"> </w:t>
      </w:r>
      <w:r>
        <w:rPr>
          <w:sz w:val="24"/>
        </w:rPr>
        <w:t>Pesquisa</w:t>
      </w:r>
      <w:r>
        <w:rPr>
          <w:spacing w:val="-2"/>
          <w:sz w:val="24"/>
        </w:rPr>
        <w:t xml:space="preserve"> </w:t>
      </w:r>
      <w:r>
        <w:rPr>
          <w:sz w:val="24"/>
        </w:rPr>
        <w:t>e Extensão, 1992, 80p.</w:t>
      </w:r>
    </w:p>
    <w:p w14:paraId="35566B8B" w14:textId="77777777" w:rsidR="00201F78" w:rsidRDefault="00DE5F46">
      <w:pPr>
        <w:spacing w:before="114" w:line="360" w:lineRule="auto"/>
        <w:ind w:left="1135" w:right="846"/>
        <w:jc w:val="both"/>
        <w:rPr>
          <w:sz w:val="24"/>
        </w:rPr>
      </w:pPr>
      <w:r>
        <w:rPr>
          <w:sz w:val="24"/>
        </w:rPr>
        <w:t xml:space="preserve">UNIVERSIDADE FEDERAL DO PIAUÍ. </w:t>
      </w:r>
      <w:r>
        <w:rPr>
          <w:b/>
          <w:sz w:val="24"/>
        </w:rPr>
        <w:t>Resolução n</w:t>
      </w:r>
      <w:r>
        <w:rPr>
          <w:b/>
          <w:position w:val="8"/>
          <w:sz w:val="16"/>
          <w:u w:val="single"/>
        </w:rPr>
        <w:t>o</w:t>
      </w:r>
      <w:r>
        <w:rPr>
          <w:b/>
          <w:spacing w:val="40"/>
          <w:position w:val="8"/>
          <w:sz w:val="16"/>
        </w:rPr>
        <w:t xml:space="preserve"> </w:t>
      </w:r>
      <w:r>
        <w:rPr>
          <w:b/>
          <w:sz w:val="24"/>
        </w:rPr>
        <w:t>043/95 de 17 de maio de 1995. Verificação</w:t>
      </w:r>
      <w:r>
        <w:rPr>
          <w:b/>
          <w:spacing w:val="-3"/>
          <w:sz w:val="24"/>
        </w:rPr>
        <w:t xml:space="preserve"> </w:t>
      </w:r>
      <w:r>
        <w:rPr>
          <w:b/>
          <w:sz w:val="24"/>
        </w:rPr>
        <w:t>do</w:t>
      </w:r>
      <w:r>
        <w:rPr>
          <w:b/>
          <w:spacing w:val="-3"/>
          <w:sz w:val="24"/>
        </w:rPr>
        <w:t xml:space="preserve"> </w:t>
      </w:r>
      <w:r>
        <w:rPr>
          <w:b/>
          <w:sz w:val="24"/>
        </w:rPr>
        <w:t>Rendimento</w:t>
      </w:r>
      <w:r>
        <w:rPr>
          <w:b/>
          <w:spacing w:val="-3"/>
          <w:sz w:val="24"/>
        </w:rPr>
        <w:t xml:space="preserve"> </w:t>
      </w:r>
      <w:r>
        <w:rPr>
          <w:b/>
          <w:sz w:val="24"/>
        </w:rPr>
        <w:t>Escolar</w:t>
      </w:r>
      <w:r>
        <w:rPr>
          <w:sz w:val="24"/>
        </w:rPr>
        <w:t>.</w:t>
      </w:r>
      <w:r>
        <w:rPr>
          <w:spacing w:val="-3"/>
          <w:sz w:val="24"/>
        </w:rPr>
        <w:t xml:space="preserve"> </w:t>
      </w:r>
      <w:r>
        <w:rPr>
          <w:sz w:val="24"/>
        </w:rPr>
        <w:t>Teresina:</w:t>
      </w:r>
      <w:r>
        <w:rPr>
          <w:spacing w:val="-1"/>
          <w:sz w:val="24"/>
        </w:rPr>
        <w:t xml:space="preserve"> </w:t>
      </w:r>
      <w:r>
        <w:rPr>
          <w:sz w:val="24"/>
        </w:rPr>
        <w:t>Conselho</w:t>
      </w:r>
      <w:r>
        <w:rPr>
          <w:spacing w:val="-3"/>
          <w:sz w:val="24"/>
        </w:rPr>
        <w:t xml:space="preserve"> </w:t>
      </w:r>
      <w:r>
        <w:rPr>
          <w:sz w:val="24"/>
        </w:rPr>
        <w:t>de</w:t>
      </w:r>
      <w:r>
        <w:rPr>
          <w:spacing w:val="-3"/>
          <w:sz w:val="24"/>
        </w:rPr>
        <w:t xml:space="preserve"> </w:t>
      </w:r>
      <w:r>
        <w:rPr>
          <w:sz w:val="24"/>
        </w:rPr>
        <w:t>Ensino,</w:t>
      </w:r>
      <w:r>
        <w:rPr>
          <w:spacing w:val="-3"/>
          <w:sz w:val="24"/>
        </w:rPr>
        <w:t xml:space="preserve"> </w:t>
      </w:r>
      <w:r>
        <w:rPr>
          <w:sz w:val="24"/>
        </w:rPr>
        <w:t>Pesquisa</w:t>
      </w:r>
      <w:r>
        <w:rPr>
          <w:spacing w:val="-4"/>
          <w:sz w:val="24"/>
        </w:rPr>
        <w:t xml:space="preserve"> </w:t>
      </w:r>
      <w:r>
        <w:rPr>
          <w:sz w:val="24"/>
        </w:rPr>
        <w:t>e</w:t>
      </w:r>
      <w:r>
        <w:rPr>
          <w:spacing w:val="-4"/>
          <w:sz w:val="24"/>
        </w:rPr>
        <w:t xml:space="preserve"> </w:t>
      </w:r>
      <w:r>
        <w:rPr>
          <w:sz w:val="24"/>
        </w:rPr>
        <w:t>Extensão,</w:t>
      </w:r>
      <w:r>
        <w:rPr>
          <w:spacing w:val="-3"/>
          <w:sz w:val="24"/>
        </w:rPr>
        <w:t xml:space="preserve"> </w:t>
      </w:r>
      <w:r>
        <w:rPr>
          <w:sz w:val="24"/>
        </w:rPr>
        <w:t xml:space="preserve">1995, </w:t>
      </w:r>
      <w:r>
        <w:rPr>
          <w:spacing w:val="-4"/>
          <w:sz w:val="24"/>
        </w:rPr>
        <w:t>4p.</w:t>
      </w:r>
    </w:p>
    <w:p w14:paraId="4F6891AE" w14:textId="77777777" w:rsidR="00201F78" w:rsidRDefault="00DE5F46">
      <w:pPr>
        <w:spacing w:before="114" w:line="360" w:lineRule="auto"/>
        <w:ind w:left="1135" w:right="848"/>
        <w:jc w:val="both"/>
        <w:rPr>
          <w:sz w:val="24"/>
        </w:rPr>
      </w:pPr>
      <w:r>
        <w:rPr>
          <w:sz w:val="24"/>
        </w:rPr>
        <w:t xml:space="preserve">UNIVERSIDADE FEDERAL DO PIAUÍ. </w:t>
      </w:r>
      <w:r>
        <w:rPr>
          <w:b/>
          <w:sz w:val="24"/>
        </w:rPr>
        <w:t>Resolução n</w:t>
      </w:r>
      <w:r>
        <w:rPr>
          <w:b/>
          <w:position w:val="8"/>
          <w:sz w:val="16"/>
          <w:u w:val="single"/>
        </w:rPr>
        <w:t>o</w:t>
      </w:r>
      <w:r>
        <w:rPr>
          <w:b/>
          <w:spacing w:val="40"/>
          <w:position w:val="8"/>
          <w:sz w:val="16"/>
        </w:rPr>
        <w:t xml:space="preserve"> </w:t>
      </w:r>
      <w:r>
        <w:rPr>
          <w:b/>
          <w:sz w:val="24"/>
        </w:rPr>
        <w:t xml:space="preserve">45/99, de 16 de dezembro de 1999. Adaptação do Regimento Geral da UFPI ao novo Estatuto da UFPI e à LDBE. </w:t>
      </w:r>
      <w:r>
        <w:rPr>
          <w:sz w:val="24"/>
        </w:rPr>
        <w:t>Teresina: Conselho Universitário da UFPI, 1999, 59p.</w:t>
      </w:r>
    </w:p>
    <w:p w14:paraId="79A9A669" w14:textId="77777777" w:rsidR="00201F78" w:rsidRDefault="00201F78">
      <w:pPr>
        <w:spacing w:line="360" w:lineRule="auto"/>
        <w:jc w:val="both"/>
        <w:rPr>
          <w:sz w:val="24"/>
        </w:rPr>
        <w:sectPr w:rsidR="00201F78">
          <w:pgSz w:w="11910" w:h="16850"/>
          <w:pgMar w:top="1940" w:right="283" w:bottom="280" w:left="283" w:header="1728" w:footer="0" w:gutter="0"/>
          <w:cols w:space="720"/>
        </w:sectPr>
      </w:pPr>
    </w:p>
    <w:p w14:paraId="7C62010D" w14:textId="77777777" w:rsidR="00201F78" w:rsidRDefault="00DE5F46">
      <w:pPr>
        <w:spacing w:before="232" w:line="360" w:lineRule="auto"/>
        <w:ind w:left="1135" w:right="845"/>
        <w:jc w:val="both"/>
        <w:rPr>
          <w:sz w:val="24"/>
        </w:rPr>
      </w:pPr>
      <w:r>
        <w:rPr>
          <w:sz w:val="24"/>
        </w:rPr>
        <w:lastRenderedPageBreak/>
        <w:t xml:space="preserve">UNIVERSIDADE FEDERAL DO PIAUÍ. </w:t>
      </w:r>
      <w:r>
        <w:rPr>
          <w:b/>
          <w:sz w:val="24"/>
        </w:rPr>
        <w:t>Regimento do Centro de Ciências Agrárias</w:t>
      </w:r>
      <w:r>
        <w:rPr>
          <w:sz w:val="24"/>
        </w:rPr>
        <w:t>. Teresina: CCA, 1995, 30p.</w:t>
      </w:r>
    </w:p>
    <w:p w14:paraId="56CF5A1D" w14:textId="77777777" w:rsidR="00201F78" w:rsidRDefault="00DE5F46">
      <w:pPr>
        <w:spacing w:before="120" w:line="360" w:lineRule="auto"/>
        <w:ind w:left="1135" w:right="848"/>
        <w:jc w:val="both"/>
        <w:rPr>
          <w:sz w:val="24"/>
        </w:rPr>
      </w:pPr>
      <w:r>
        <w:rPr>
          <w:sz w:val="24"/>
        </w:rPr>
        <w:t xml:space="preserve">UNIVERSIDADE FEDERAL DO PIAUÍ. </w:t>
      </w:r>
      <w:r>
        <w:rPr>
          <w:b/>
          <w:sz w:val="24"/>
        </w:rPr>
        <w:t>Conselho Universitário. Estatuto da Universidade Federal do Piauí</w:t>
      </w:r>
      <w:r>
        <w:rPr>
          <w:sz w:val="24"/>
        </w:rPr>
        <w:t>. Teresina: Gráfica da</w:t>
      </w:r>
      <w:r>
        <w:rPr>
          <w:spacing w:val="40"/>
          <w:sz w:val="24"/>
        </w:rPr>
        <w:t xml:space="preserve"> </w:t>
      </w:r>
      <w:r>
        <w:rPr>
          <w:sz w:val="24"/>
        </w:rPr>
        <w:t>UFPI. 1999, 22p.</w:t>
      </w:r>
    </w:p>
    <w:p w14:paraId="6BC0F741" w14:textId="77777777" w:rsidR="00201F78" w:rsidRDefault="00DE5F46">
      <w:pPr>
        <w:spacing w:before="120" w:line="360" w:lineRule="auto"/>
        <w:ind w:left="1135" w:right="845"/>
        <w:jc w:val="both"/>
        <w:rPr>
          <w:sz w:val="24"/>
        </w:rPr>
      </w:pPr>
      <w:r>
        <w:rPr>
          <w:sz w:val="24"/>
        </w:rPr>
        <w:t xml:space="preserve">UNIVERSIDADE FEDERAL DO PIAUÍ. </w:t>
      </w:r>
      <w:r>
        <w:rPr>
          <w:b/>
          <w:sz w:val="24"/>
        </w:rPr>
        <w:t>Gabinete do Reitor. Regimento Geral da UFPI</w:t>
      </w:r>
      <w:r>
        <w:rPr>
          <w:sz w:val="24"/>
        </w:rPr>
        <w:t>. Teresina: Gráfica da</w:t>
      </w:r>
      <w:r>
        <w:rPr>
          <w:spacing w:val="40"/>
          <w:sz w:val="24"/>
        </w:rPr>
        <w:t xml:space="preserve"> </w:t>
      </w:r>
      <w:r>
        <w:rPr>
          <w:sz w:val="24"/>
        </w:rPr>
        <w:t>UFPI. 2000, 59p.</w:t>
      </w:r>
    </w:p>
    <w:p w14:paraId="64DA67F4" w14:textId="77777777" w:rsidR="00201F78" w:rsidRDefault="00DE5F46">
      <w:pPr>
        <w:spacing w:before="121" w:line="360" w:lineRule="auto"/>
        <w:ind w:left="1135" w:right="849"/>
        <w:jc w:val="both"/>
        <w:rPr>
          <w:sz w:val="24"/>
        </w:rPr>
      </w:pPr>
      <w:r>
        <w:rPr>
          <w:sz w:val="24"/>
        </w:rPr>
        <w:t xml:space="preserve">UNIVERSIDADE FEDERAL DO PIAUÍ. </w:t>
      </w:r>
      <w:r>
        <w:rPr>
          <w:b/>
          <w:sz w:val="24"/>
        </w:rPr>
        <w:t>Resolução n.º 047/91, de 11 de novembro de 1991. Modifica</w:t>
      </w:r>
      <w:r>
        <w:rPr>
          <w:b/>
          <w:spacing w:val="40"/>
          <w:sz w:val="24"/>
        </w:rPr>
        <w:t xml:space="preserve"> </w:t>
      </w:r>
      <w:r>
        <w:rPr>
          <w:b/>
          <w:sz w:val="24"/>
        </w:rPr>
        <w:t>Resolução que regulamenta o Estágio Curricular da UFPI</w:t>
      </w:r>
      <w:r>
        <w:rPr>
          <w:sz w:val="24"/>
        </w:rPr>
        <w:t>. Teresina: Conselho de Ensino Pesquisa e Extensão da UFPI, 1999, 06p.</w:t>
      </w:r>
    </w:p>
    <w:p w14:paraId="29D2F8D9" w14:textId="77777777" w:rsidR="00201F78" w:rsidRDefault="00DE5F46">
      <w:pPr>
        <w:pStyle w:val="Corpodetexto"/>
        <w:spacing w:before="118" w:line="360" w:lineRule="auto"/>
        <w:ind w:left="1135" w:right="845"/>
        <w:jc w:val="both"/>
      </w:pPr>
      <w:r>
        <w:t xml:space="preserve">UNIVERSIDADE FEDERAL DO PIAUÍ. </w:t>
      </w:r>
      <w:r>
        <w:rPr>
          <w:b/>
        </w:rPr>
        <w:t xml:space="preserve">Manual de Estágio Curricular. </w:t>
      </w:r>
      <w:r>
        <w:t>Pro-Reitoria de Ensino e Graduação. Coordenação de Estágio Curricular - UFPI, Teresina: gráfica da UFPI, 1991, 40p.</w:t>
      </w:r>
    </w:p>
    <w:p w14:paraId="1DA16451" w14:textId="77777777" w:rsidR="00201F78" w:rsidRDefault="00201F78">
      <w:pPr>
        <w:pStyle w:val="Corpodetexto"/>
        <w:spacing w:before="263"/>
      </w:pPr>
    </w:p>
    <w:p w14:paraId="539235D7" w14:textId="77777777" w:rsidR="00201F78" w:rsidRDefault="00DE5F46">
      <w:pPr>
        <w:pStyle w:val="Ttulo1"/>
        <w:numPr>
          <w:ilvl w:val="0"/>
          <w:numId w:val="2"/>
        </w:numPr>
        <w:tabs>
          <w:tab w:val="left" w:pos="1315"/>
        </w:tabs>
        <w:jc w:val="both"/>
      </w:pPr>
      <w:r>
        <w:t>CONDIÇÕES</w:t>
      </w:r>
      <w:r>
        <w:rPr>
          <w:spacing w:val="-1"/>
        </w:rPr>
        <w:t xml:space="preserve"> </w:t>
      </w:r>
      <w:r>
        <w:t xml:space="preserve">DE </w:t>
      </w:r>
      <w:r>
        <w:rPr>
          <w:spacing w:val="-2"/>
        </w:rPr>
        <w:t>IMPLEMENTAÇÃO</w:t>
      </w:r>
    </w:p>
    <w:p w14:paraId="2B285EB6" w14:textId="77777777" w:rsidR="00201F78" w:rsidRDefault="00201F78">
      <w:pPr>
        <w:pStyle w:val="Corpodetexto"/>
        <w:rPr>
          <w:b/>
        </w:rPr>
      </w:pPr>
    </w:p>
    <w:p w14:paraId="46C62B48" w14:textId="77777777" w:rsidR="00201F78" w:rsidRDefault="00201F78">
      <w:pPr>
        <w:pStyle w:val="Corpodetexto"/>
        <w:spacing w:before="1"/>
        <w:rPr>
          <w:b/>
        </w:rPr>
      </w:pPr>
    </w:p>
    <w:p w14:paraId="3B7747B7" w14:textId="77777777" w:rsidR="00201F78" w:rsidRDefault="00DE5F46">
      <w:pPr>
        <w:pStyle w:val="PargrafodaLista"/>
        <w:numPr>
          <w:ilvl w:val="1"/>
          <w:numId w:val="2"/>
        </w:numPr>
        <w:tabs>
          <w:tab w:val="left" w:pos="1495"/>
        </w:tabs>
        <w:rPr>
          <w:b/>
          <w:sz w:val="24"/>
        </w:rPr>
      </w:pPr>
      <w:r>
        <w:rPr>
          <w:b/>
          <w:sz w:val="24"/>
        </w:rPr>
        <w:t>PROPOSTAS</w:t>
      </w:r>
      <w:r>
        <w:rPr>
          <w:b/>
          <w:spacing w:val="-1"/>
          <w:sz w:val="24"/>
        </w:rPr>
        <w:t xml:space="preserve"> </w:t>
      </w:r>
      <w:r>
        <w:rPr>
          <w:b/>
          <w:sz w:val="24"/>
        </w:rPr>
        <w:t>DE</w:t>
      </w:r>
      <w:r>
        <w:rPr>
          <w:b/>
          <w:spacing w:val="-1"/>
          <w:sz w:val="24"/>
        </w:rPr>
        <w:t xml:space="preserve"> </w:t>
      </w:r>
      <w:r>
        <w:rPr>
          <w:b/>
          <w:sz w:val="24"/>
        </w:rPr>
        <w:t>MELHORIA</w:t>
      </w:r>
      <w:r>
        <w:rPr>
          <w:b/>
          <w:spacing w:val="-2"/>
          <w:sz w:val="24"/>
        </w:rPr>
        <w:t xml:space="preserve"> </w:t>
      </w:r>
      <w:r>
        <w:rPr>
          <w:b/>
          <w:sz w:val="24"/>
        </w:rPr>
        <w:t>DO</w:t>
      </w:r>
      <w:r>
        <w:rPr>
          <w:b/>
          <w:spacing w:val="-1"/>
          <w:sz w:val="24"/>
        </w:rPr>
        <w:t xml:space="preserve"> </w:t>
      </w:r>
      <w:r>
        <w:rPr>
          <w:b/>
          <w:spacing w:val="-4"/>
          <w:sz w:val="24"/>
        </w:rPr>
        <w:t>CGMV</w:t>
      </w:r>
    </w:p>
    <w:p w14:paraId="6A071A29" w14:textId="77777777" w:rsidR="00201F78" w:rsidRDefault="00201F78">
      <w:pPr>
        <w:pStyle w:val="Corpodetexto"/>
        <w:spacing w:before="271"/>
        <w:rPr>
          <w:b/>
        </w:rPr>
      </w:pPr>
    </w:p>
    <w:p w14:paraId="2D837934" w14:textId="77777777" w:rsidR="00201F78" w:rsidRDefault="00DE5F46">
      <w:pPr>
        <w:pStyle w:val="Corpodetexto"/>
        <w:spacing w:line="360" w:lineRule="auto"/>
        <w:ind w:left="1135" w:right="846" w:firstLine="851"/>
        <w:jc w:val="both"/>
      </w:pPr>
      <w:r>
        <w:t>Com vistas à adequação do Médico Veterinário formado pela UFPI ao perfil</w:t>
      </w:r>
      <w:r>
        <w:rPr>
          <w:spacing w:val="40"/>
        </w:rPr>
        <w:t xml:space="preserve"> </w:t>
      </w:r>
      <w:r>
        <w:t>profissional requerido para o terceiro milênio, o CGMV ora apresenta a sua proposta de reforma curricular. Esta reforma baseia-se na Lei 9394, de 20 de dezembro de l996, que é Lei de Diretrizes e Bases da Educação (LDB), e encontra justificativa legal no relatório da comissão de especialistas de ensino de Medicina Veterinária, vinculada ao Departamento de Política de Ensino Superior da Secretaria de Educação Superior do MEC, que procedeu à verificação "in loco" das condições de oferta do CGMV.</w:t>
      </w:r>
    </w:p>
    <w:p w14:paraId="27CD7F5B" w14:textId="77777777" w:rsidR="00201F78" w:rsidRDefault="00DE5F46">
      <w:pPr>
        <w:pStyle w:val="Corpodetexto"/>
        <w:spacing w:line="360" w:lineRule="auto"/>
        <w:ind w:left="1135" w:right="852" w:firstLine="851"/>
        <w:jc w:val="both"/>
      </w:pPr>
      <w:r>
        <w:t>A citada Comissão procedeu visita às instalações que compõem o curso em agosto de 1998,</w:t>
      </w:r>
      <w:r>
        <w:rPr>
          <w:spacing w:val="40"/>
        </w:rPr>
        <w:t xml:space="preserve"> </w:t>
      </w:r>
      <w:r>
        <w:t>com o objetivo de identificar deficiências e propor correções no sentido de orientar um processo de melhoria na qualidade do ensino. Considerou como aspectos relevantes aqueles relacionados à: qualificação do corpo docente, organização didático-pedagógica e infraestrutura.</w:t>
      </w:r>
    </w:p>
    <w:p w14:paraId="119B9A22" w14:textId="77777777" w:rsidR="00201F78" w:rsidRDefault="00DE5F46">
      <w:pPr>
        <w:pStyle w:val="Corpodetexto"/>
        <w:spacing w:line="360" w:lineRule="auto"/>
        <w:ind w:left="1135" w:right="848" w:firstLine="851"/>
        <w:jc w:val="both"/>
      </w:pPr>
      <w:r>
        <w:t>Quanto ao corpo docente a comissão classificou como CB (condições boas). A organização</w:t>
      </w:r>
      <w:r>
        <w:rPr>
          <w:spacing w:val="11"/>
        </w:rPr>
        <w:t xml:space="preserve"> </w:t>
      </w:r>
      <w:r>
        <w:t>didático-pedagógica</w:t>
      </w:r>
      <w:r>
        <w:rPr>
          <w:spacing w:val="12"/>
        </w:rPr>
        <w:t xml:space="preserve"> </w:t>
      </w:r>
      <w:r>
        <w:t>foi</w:t>
      </w:r>
      <w:r>
        <w:rPr>
          <w:spacing w:val="17"/>
        </w:rPr>
        <w:t xml:space="preserve"> </w:t>
      </w:r>
      <w:r>
        <w:t>considerada</w:t>
      </w:r>
      <w:r>
        <w:rPr>
          <w:spacing w:val="14"/>
        </w:rPr>
        <w:t xml:space="preserve"> </w:t>
      </w:r>
      <w:r>
        <w:t>CR</w:t>
      </w:r>
      <w:r>
        <w:rPr>
          <w:spacing w:val="13"/>
        </w:rPr>
        <w:t xml:space="preserve"> </w:t>
      </w:r>
      <w:r>
        <w:t>(condições</w:t>
      </w:r>
      <w:r>
        <w:rPr>
          <w:spacing w:val="13"/>
        </w:rPr>
        <w:t xml:space="preserve"> </w:t>
      </w:r>
      <w:r>
        <w:t>regulares)</w:t>
      </w:r>
      <w:r>
        <w:rPr>
          <w:spacing w:val="12"/>
        </w:rPr>
        <w:t xml:space="preserve"> </w:t>
      </w:r>
      <w:r>
        <w:t>e</w:t>
      </w:r>
      <w:r>
        <w:rPr>
          <w:spacing w:val="12"/>
        </w:rPr>
        <w:t xml:space="preserve"> </w:t>
      </w:r>
      <w:r>
        <w:t>a</w:t>
      </w:r>
      <w:r>
        <w:rPr>
          <w:spacing w:val="12"/>
        </w:rPr>
        <w:t xml:space="preserve"> </w:t>
      </w:r>
      <w:r>
        <w:t>infraestrutura</w:t>
      </w:r>
      <w:r>
        <w:rPr>
          <w:spacing w:val="12"/>
        </w:rPr>
        <w:t xml:space="preserve"> </w:t>
      </w:r>
      <w:r>
        <w:rPr>
          <w:spacing w:val="-5"/>
        </w:rPr>
        <w:t>foi</w:t>
      </w:r>
    </w:p>
    <w:p w14:paraId="1974B630"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2D7E0CE1" w14:textId="77777777" w:rsidR="00201F78" w:rsidRDefault="00DE5F46">
      <w:pPr>
        <w:pStyle w:val="Corpodetexto"/>
        <w:spacing w:before="232" w:line="360" w:lineRule="auto"/>
        <w:ind w:left="1135" w:right="847"/>
        <w:jc w:val="both"/>
      </w:pPr>
      <w:r>
        <w:lastRenderedPageBreak/>
        <w:t>avaliada como CI (condições insuficientes), conforme o relatório oficial encaminhado à Reitoria da UFPI, através do Ofício Circular n.º 119/98-GAB/SESu/MEC, de 30 de outubro de 1998.</w:t>
      </w:r>
    </w:p>
    <w:p w14:paraId="57C0EB7A" w14:textId="77777777" w:rsidR="00201F78" w:rsidRDefault="00DE5F46">
      <w:pPr>
        <w:pStyle w:val="Corpodetexto"/>
        <w:spacing w:line="360" w:lineRule="auto"/>
        <w:ind w:left="1135" w:right="845" w:firstLine="851"/>
        <w:jc w:val="both"/>
      </w:pPr>
      <w:r>
        <w:t>Visando a melhoria das condições didático-pedagógicas, foi então instituída a comissão encarregada da reformulação</w:t>
      </w:r>
      <w:r>
        <w:rPr>
          <w:spacing w:val="40"/>
        </w:rPr>
        <w:t xml:space="preserve"> </w:t>
      </w:r>
      <w:r>
        <w:t>curricular, a qual elaborou a proposta intitulada Currículo IV, que está</w:t>
      </w:r>
      <w:r>
        <w:rPr>
          <w:spacing w:val="40"/>
        </w:rPr>
        <w:t xml:space="preserve"> </w:t>
      </w:r>
      <w:r>
        <w:t>agora tramitando nas esferas competentes, com vistas</w:t>
      </w:r>
      <w:r>
        <w:rPr>
          <w:spacing w:val="40"/>
        </w:rPr>
        <w:t xml:space="preserve"> </w:t>
      </w:r>
      <w:r>
        <w:t>à sua implantação, obedecendo à fundamentação legal e técnica já explicitada. Também foi reativada a Unidade de Apoio Pedagógico, a qual está trabalhando no sentido de proceder a atualização dos programas e bibliografias, um dos itens considerados não satisfatórios, pela Comissão.</w:t>
      </w:r>
    </w:p>
    <w:p w14:paraId="1F169C10" w14:textId="77777777" w:rsidR="00201F78" w:rsidRDefault="00DE5F46">
      <w:pPr>
        <w:pStyle w:val="Corpodetexto"/>
        <w:spacing w:before="1" w:line="360" w:lineRule="auto"/>
        <w:ind w:left="1135" w:right="845" w:firstLine="851"/>
        <w:jc w:val="both"/>
      </w:pPr>
      <w:r>
        <w:t>E ainda, atendendo sugestões da Comissão,</w:t>
      </w:r>
      <w:r>
        <w:rPr>
          <w:spacing w:val="40"/>
        </w:rPr>
        <w:t xml:space="preserve"> </w:t>
      </w:r>
      <w:r>
        <w:t>as Assessorias de Pesquisa e Extensão</w:t>
      </w:r>
      <w:r>
        <w:rPr>
          <w:spacing w:val="40"/>
        </w:rPr>
        <w:t xml:space="preserve"> </w:t>
      </w:r>
      <w:r>
        <w:t>do CCA</w:t>
      </w:r>
      <w:r>
        <w:rPr>
          <w:spacing w:val="40"/>
        </w:rPr>
        <w:t xml:space="preserve"> </w:t>
      </w:r>
      <w:r>
        <w:t>estão revitalizando as suas ações dirigidas a organização de eventos</w:t>
      </w:r>
      <w:r>
        <w:rPr>
          <w:spacing w:val="40"/>
        </w:rPr>
        <w:t xml:space="preserve"> </w:t>
      </w:r>
      <w:r>
        <w:t>científicos extra- curriculares,</w:t>
      </w:r>
      <w:r>
        <w:rPr>
          <w:spacing w:val="40"/>
        </w:rPr>
        <w:t xml:space="preserve"> </w:t>
      </w:r>
      <w:r>
        <w:t>em sistema de periodicidade regular,</w:t>
      </w:r>
      <w:r>
        <w:rPr>
          <w:spacing w:val="40"/>
        </w:rPr>
        <w:t xml:space="preserve"> </w:t>
      </w:r>
      <w:r>
        <w:t>bem como,</w:t>
      </w:r>
      <w:r>
        <w:rPr>
          <w:spacing w:val="40"/>
        </w:rPr>
        <w:t xml:space="preserve"> </w:t>
      </w:r>
      <w:r>
        <w:t>de meios para publicação da produção científica de professores e alunos.</w:t>
      </w:r>
    </w:p>
    <w:p w14:paraId="416DC523" w14:textId="77777777" w:rsidR="00201F78" w:rsidRDefault="00DE5F46">
      <w:pPr>
        <w:pStyle w:val="Corpodetexto"/>
        <w:spacing w:line="360" w:lineRule="auto"/>
        <w:ind w:left="1135" w:right="847" w:firstLine="851"/>
        <w:jc w:val="both"/>
      </w:pPr>
      <w:r>
        <w:t>Uma proposta que a Coordenação do CGMV apresentou desde o início da gestão atual, ainda está sendo avaliada pelas instâncias superiores da UFPI, que é a organização dos horários das atividades acadêmicas</w:t>
      </w:r>
      <w:r>
        <w:rPr>
          <w:spacing w:val="40"/>
        </w:rPr>
        <w:t xml:space="preserve"> </w:t>
      </w:r>
      <w:r>
        <w:t>do CGMV em único turno. Esta proposta objetiva a otimização do horário do alunado, permitindo a utilização efetiva do outro turno para maior dedicação às</w:t>
      </w:r>
      <w:r>
        <w:rPr>
          <w:spacing w:val="40"/>
        </w:rPr>
        <w:t xml:space="preserve"> </w:t>
      </w:r>
      <w:r>
        <w:t>tarefas escolares,</w:t>
      </w:r>
      <w:r>
        <w:rPr>
          <w:spacing w:val="40"/>
        </w:rPr>
        <w:t xml:space="preserve"> </w:t>
      </w:r>
      <w:r>
        <w:t>oportunizando</w:t>
      </w:r>
      <w:r>
        <w:rPr>
          <w:spacing w:val="40"/>
        </w:rPr>
        <w:t xml:space="preserve"> </w:t>
      </w:r>
      <w:r>
        <w:t>melhores condições de estudo aos alunos que trabalham, bem como, o</w:t>
      </w:r>
      <w:r>
        <w:rPr>
          <w:spacing w:val="80"/>
        </w:rPr>
        <w:t xml:space="preserve"> </w:t>
      </w:r>
      <w:r>
        <w:t>engajamento de um maior número de alunos em projetos de pesquisa, bolsas de trabalho,</w:t>
      </w:r>
      <w:r>
        <w:rPr>
          <w:spacing w:val="40"/>
        </w:rPr>
        <w:t xml:space="preserve"> </w:t>
      </w:r>
      <w:r>
        <w:t>programas de monitoria, sem coincidência de horários com as atividades</w:t>
      </w:r>
      <w:r>
        <w:rPr>
          <w:spacing w:val="40"/>
        </w:rPr>
        <w:t xml:space="preserve"> </w:t>
      </w:r>
      <w:r>
        <w:t>acadêmicas. Visa ainda a otimização do tempo para realização de estágios, utilização de laboratórios e</w:t>
      </w:r>
      <w:r>
        <w:rPr>
          <w:spacing w:val="40"/>
        </w:rPr>
        <w:t xml:space="preserve"> </w:t>
      </w:r>
      <w:r>
        <w:t>campos experimentais, maior</w:t>
      </w:r>
      <w:r>
        <w:rPr>
          <w:spacing w:val="-1"/>
        </w:rPr>
        <w:t xml:space="preserve"> </w:t>
      </w:r>
      <w:r>
        <w:t>racionalização do tempo do corpo</w:t>
      </w:r>
      <w:r>
        <w:rPr>
          <w:spacing w:val="-1"/>
        </w:rPr>
        <w:t xml:space="preserve"> </w:t>
      </w:r>
      <w:r>
        <w:t>docente</w:t>
      </w:r>
      <w:r>
        <w:rPr>
          <w:spacing w:val="-1"/>
        </w:rPr>
        <w:t xml:space="preserve"> </w:t>
      </w:r>
      <w:r>
        <w:t>para</w:t>
      </w:r>
      <w:r>
        <w:rPr>
          <w:spacing w:val="-2"/>
        </w:rPr>
        <w:t xml:space="preserve"> </w:t>
      </w:r>
      <w:r>
        <w:t>o planejamento das atividades didáticas, atendimento a discentes, trabalhos de iniciação científica, trabalhos de conclusão de curso, orientação de estagiários, desenvolvimento de atividades de pesquisa, extensão, funções administrativas, frequência às</w:t>
      </w:r>
      <w:r>
        <w:rPr>
          <w:spacing w:val="40"/>
        </w:rPr>
        <w:t xml:space="preserve"> </w:t>
      </w:r>
      <w:r>
        <w:t>bibliotecas e melhor</w:t>
      </w:r>
      <w:r>
        <w:rPr>
          <w:spacing w:val="40"/>
        </w:rPr>
        <w:t xml:space="preserve"> </w:t>
      </w:r>
      <w:r>
        <w:t>ajuste do tempo para a integração ao Curso de Pós- Graduação.</w:t>
      </w:r>
    </w:p>
    <w:p w14:paraId="2B30B9D1" w14:textId="77777777" w:rsidR="00201F78" w:rsidRDefault="00DE5F46">
      <w:pPr>
        <w:pStyle w:val="Corpodetexto"/>
        <w:spacing w:line="360" w:lineRule="auto"/>
        <w:ind w:left="1135" w:right="847" w:firstLine="851"/>
        <w:jc w:val="both"/>
      </w:pPr>
      <w:r>
        <w:t>A adoção de horário em único turno é uma aspiração dos três segmentos que compõem</w:t>
      </w:r>
      <w:r>
        <w:rPr>
          <w:spacing w:val="40"/>
        </w:rPr>
        <w:t xml:space="preserve"> </w:t>
      </w:r>
      <w:r>
        <w:t>a infraestrutura de recursos humanos do CCA: docentes, discentes e técnicos administrativos, conforme demonstra o documento intitulado ‘Primeiro plano Estratégico do</w:t>
      </w:r>
      <w:r>
        <w:rPr>
          <w:spacing w:val="40"/>
        </w:rPr>
        <w:t xml:space="preserve"> </w:t>
      </w:r>
      <w:r>
        <w:t>CCA, gestão 1997- 2000;</w:t>
      </w:r>
      <w:r>
        <w:rPr>
          <w:spacing w:val="40"/>
        </w:rPr>
        <w:t xml:space="preserve"> </w:t>
      </w:r>
      <w:r>
        <w:t>elaborado por uma</w:t>
      </w:r>
      <w:r>
        <w:rPr>
          <w:spacing w:val="40"/>
        </w:rPr>
        <w:t xml:space="preserve"> </w:t>
      </w:r>
      <w:r>
        <w:t>equipe de professores do</w:t>
      </w:r>
      <w:r>
        <w:rPr>
          <w:spacing w:val="40"/>
        </w:rPr>
        <w:t xml:space="preserve"> </w:t>
      </w:r>
      <w:r>
        <w:t>CCA,</w:t>
      </w:r>
      <w:r>
        <w:rPr>
          <w:spacing w:val="40"/>
        </w:rPr>
        <w:t xml:space="preserve"> </w:t>
      </w:r>
      <w:r>
        <w:t>encarregados de organizar o evento que</w:t>
      </w:r>
      <w:r>
        <w:rPr>
          <w:spacing w:val="-2"/>
        </w:rPr>
        <w:t xml:space="preserve"> </w:t>
      </w:r>
      <w:r>
        <w:t>ocorreu</w:t>
      </w:r>
      <w:r>
        <w:rPr>
          <w:spacing w:val="-1"/>
        </w:rPr>
        <w:t xml:space="preserve"> </w:t>
      </w:r>
      <w:r>
        <w:t>em</w:t>
      </w:r>
      <w:r>
        <w:rPr>
          <w:spacing w:val="-1"/>
        </w:rPr>
        <w:t xml:space="preserve"> </w:t>
      </w:r>
      <w:r>
        <w:t>ambiente afastado</w:t>
      </w:r>
      <w:r>
        <w:rPr>
          <w:spacing w:val="-2"/>
        </w:rPr>
        <w:t xml:space="preserve"> </w:t>
      </w:r>
      <w:r>
        <w:t>da</w:t>
      </w:r>
      <w:r>
        <w:rPr>
          <w:spacing w:val="-2"/>
        </w:rPr>
        <w:t xml:space="preserve"> </w:t>
      </w:r>
      <w:r>
        <w:t>sede,</w:t>
      </w:r>
      <w:r>
        <w:rPr>
          <w:spacing w:val="-1"/>
        </w:rPr>
        <w:t xml:space="preserve"> </w:t>
      </w:r>
      <w:r>
        <w:t>para</w:t>
      </w:r>
      <w:r>
        <w:rPr>
          <w:spacing w:val="-3"/>
        </w:rPr>
        <w:t xml:space="preserve"> </w:t>
      </w:r>
      <w:r>
        <w:t>possibilitar</w:t>
      </w:r>
      <w:r>
        <w:rPr>
          <w:spacing w:val="-2"/>
        </w:rPr>
        <w:t xml:space="preserve"> </w:t>
      </w:r>
      <w:r>
        <w:t>o</w:t>
      </w:r>
      <w:r>
        <w:rPr>
          <w:spacing w:val="-1"/>
        </w:rPr>
        <w:t xml:space="preserve"> </w:t>
      </w:r>
      <w:r>
        <w:t>real</w:t>
      </w:r>
      <w:r>
        <w:rPr>
          <w:spacing w:val="40"/>
        </w:rPr>
        <w:t xml:space="preserve"> </w:t>
      </w:r>
      <w:r>
        <w:t>engajamento</w:t>
      </w:r>
      <w:r>
        <w:rPr>
          <w:spacing w:val="-1"/>
        </w:rPr>
        <w:t xml:space="preserve"> </w:t>
      </w:r>
      <w:r>
        <w:t>do</w:t>
      </w:r>
      <w:r>
        <w:rPr>
          <w:spacing w:val="-1"/>
        </w:rPr>
        <w:t xml:space="preserve"> </w:t>
      </w:r>
      <w:r>
        <w:t>corpo</w:t>
      </w:r>
      <w:r>
        <w:rPr>
          <w:spacing w:val="-2"/>
        </w:rPr>
        <w:t xml:space="preserve"> </w:t>
      </w:r>
      <w:r>
        <w:t>técnico na elaboração de propostas para a melhoria da Unidade de Ensino.</w:t>
      </w:r>
    </w:p>
    <w:p w14:paraId="07554233"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6CD945A3" w14:textId="77777777" w:rsidR="00201F78" w:rsidRDefault="00DE5F46">
      <w:pPr>
        <w:pStyle w:val="Corpodetexto"/>
        <w:spacing w:before="232" w:line="360" w:lineRule="auto"/>
        <w:ind w:left="1135" w:right="848" w:firstLine="851"/>
        <w:jc w:val="both"/>
      </w:pPr>
      <w:r>
        <w:lastRenderedPageBreak/>
        <w:t xml:space="preserve">Outro aspecto que merece uma maior atenção por parte da Coordenação do curso é a retomada dos ciclos de reuniões entre docentes de áreas afins, de forma a criar um maior entrosamento entre os ciclos básico e profissional, visando a não sobreposição de conteúdos e propiciar os enfoques de assuntos da forma que melhor permita o entendimento dos conteúdos </w:t>
      </w:r>
      <w:r>
        <w:rPr>
          <w:spacing w:val="-2"/>
        </w:rPr>
        <w:t>subsequentes.</w:t>
      </w:r>
    </w:p>
    <w:p w14:paraId="6651775F" w14:textId="77777777" w:rsidR="00201F78" w:rsidRDefault="00DE5F46">
      <w:pPr>
        <w:pStyle w:val="Corpodetexto"/>
        <w:spacing w:line="360" w:lineRule="auto"/>
        <w:ind w:left="1135" w:right="848" w:firstLine="851"/>
        <w:jc w:val="both"/>
      </w:pPr>
      <w:r>
        <w:t>Além</w:t>
      </w:r>
      <w:r>
        <w:rPr>
          <w:spacing w:val="-3"/>
        </w:rPr>
        <w:t xml:space="preserve"> </w:t>
      </w:r>
      <w:r>
        <w:t>disso,</w:t>
      </w:r>
      <w:r>
        <w:rPr>
          <w:spacing w:val="-3"/>
        </w:rPr>
        <w:t xml:space="preserve"> </w:t>
      </w:r>
      <w:r>
        <w:t>o</w:t>
      </w:r>
      <w:r>
        <w:rPr>
          <w:spacing w:val="-3"/>
        </w:rPr>
        <w:t xml:space="preserve"> </w:t>
      </w:r>
      <w:r>
        <w:t>Estágio</w:t>
      </w:r>
      <w:r>
        <w:rPr>
          <w:spacing w:val="-3"/>
        </w:rPr>
        <w:t xml:space="preserve"> </w:t>
      </w:r>
      <w:r>
        <w:t>Curricular</w:t>
      </w:r>
      <w:r>
        <w:rPr>
          <w:spacing w:val="-3"/>
        </w:rPr>
        <w:t xml:space="preserve"> </w:t>
      </w:r>
      <w:r>
        <w:t>deve</w:t>
      </w:r>
      <w:r>
        <w:rPr>
          <w:spacing w:val="-3"/>
        </w:rPr>
        <w:t xml:space="preserve"> </w:t>
      </w:r>
      <w:r>
        <w:t>receber</w:t>
      </w:r>
      <w:r>
        <w:rPr>
          <w:spacing w:val="-3"/>
        </w:rPr>
        <w:t xml:space="preserve"> </w:t>
      </w:r>
      <w:r>
        <w:t>uma</w:t>
      </w:r>
      <w:r>
        <w:rPr>
          <w:spacing w:val="-4"/>
        </w:rPr>
        <w:t xml:space="preserve"> </w:t>
      </w:r>
      <w:r>
        <w:t>maior</w:t>
      </w:r>
      <w:r>
        <w:rPr>
          <w:spacing w:val="-4"/>
        </w:rPr>
        <w:t xml:space="preserve"> </w:t>
      </w:r>
      <w:r>
        <w:t>atenção,</w:t>
      </w:r>
      <w:r>
        <w:rPr>
          <w:spacing w:val="-3"/>
        </w:rPr>
        <w:t xml:space="preserve"> </w:t>
      </w:r>
      <w:r>
        <w:t>especialmente</w:t>
      </w:r>
      <w:r>
        <w:rPr>
          <w:spacing w:val="-4"/>
        </w:rPr>
        <w:t xml:space="preserve"> </w:t>
      </w:r>
      <w:r>
        <w:t>no</w:t>
      </w:r>
      <w:r>
        <w:rPr>
          <w:spacing w:val="-3"/>
        </w:rPr>
        <w:t xml:space="preserve"> </w:t>
      </w:r>
      <w:r>
        <w:t>que diz respeito a sua fundamentação legal, sua operacionalização técnica junto às empresas conveniadas e o acompanhamento mais estreito das atividades do aluno pelo professor- orientador, em consonância com o supervisor de campo, de forma a possibilitar ao alunado a vivência efetiva com</w:t>
      </w:r>
      <w:r>
        <w:rPr>
          <w:spacing w:val="40"/>
        </w:rPr>
        <w:t xml:space="preserve"> </w:t>
      </w:r>
      <w:r>
        <w:t>situações que adicionem perspectivas, testem sua capacidade, seu senso crítico e lhes permita o conhecimento real do cenário onde é desenvolvido.</w:t>
      </w:r>
    </w:p>
    <w:p w14:paraId="5E5D6CC6" w14:textId="77777777" w:rsidR="00201F78" w:rsidRDefault="00DE5F46">
      <w:pPr>
        <w:pStyle w:val="Corpodetexto"/>
        <w:spacing w:line="360" w:lineRule="auto"/>
        <w:ind w:left="1135" w:right="850" w:firstLine="851"/>
        <w:jc w:val="both"/>
      </w:pPr>
      <w:r>
        <w:t>Com respeito ao item infra-estrutura, objetivando dotar o Curso de condições</w:t>
      </w:r>
      <w:r>
        <w:rPr>
          <w:spacing w:val="80"/>
        </w:rPr>
        <w:t xml:space="preserve"> </w:t>
      </w:r>
      <w:r>
        <w:t>adequadas a seu pleno funcionamento,</w:t>
      </w:r>
      <w:r>
        <w:rPr>
          <w:spacing w:val="40"/>
        </w:rPr>
        <w:t xml:space="preserve"> </w:t>
      </w:r>
      <w:r>
        <w:t>foi elaborado o projeto do Hospital Veterinário, o qual encontra-se em fase de tramitação junto a SESu/MEC.</w:t>
      </w:r>
    </w:p>
    <w:p w14:paraId="4122CC09" w14:textId="77777777" w:rsidR="00201F78" w:rsidRDefault="00DE5F46">
      <w:pPr>
        <w:pStyle w:val="Corpodetexto"/>
        <w:spacing w:before="1" w:line="360" w:lineRule="auto"/>
        <w:ind w:left="1135" w:right="848" w:firstLine="851"/>
        <w:jc w:val="both"/>
      </w:pPr>
      <w:r>
        <w:t>Além disso, foi construído o Anexo do Laboratório de Fisiologia e Farmacologia do DMV, destinado a criação de animais de experimentação e procedida uma reformulação na Biblioteca Setorial do CCA. Ainda visando a melhoria da infra-estrutura do Curso, foram instalados dois Laboratórios de Informática de Graduação, para atendimento discente e ampliado o suporte na área de informática, nos Departamentos, Setores e Laboratórios.</w:t>
      </w:r>
    </w:p>
    <w:p w14:paraId="6EFA4285" w14:textId="77777777" w:rsidR="00201F78" w:rsidRDefault="00DE5F46">
      <w:pPr>
        <w:pStyle w:val="Corpodetexto"/>
        <w:spacing w:line="360" w:lineRule="auto"/>
        <w:ind w:left="1135" w:right="847" w:firstLine="851"/>
        <w:jc w:val="both"/>
      </w:pPr>
      <w:r>
        <w:t>Dentre as propostas atuais de melhoria do Curso, ressaltam-se:</w:t>
      </w:r>
      <w:r>
        <w:rPr>
          <w:spacing w:val="40"/>
        </w:rPr>
        <w:t xml:space="preserve"> </w:t>
      </w:r>
      <w:r>
        <w:t>a implantação da nova estrutura curricular (Currículo IV), a construção</w:t>
      </w:r>
      <w:r>
        <w:rPr>
          <w:spacing w:val="40"/>
        </w:rPr>
        <w:t xml:space="preserve"> </w:t>
      </w:r>
      <w:r>
        <w:t>e operacionalização do Hospital Veterinário, a permanente revitalização dos Laboratórios, dos setores de produção animal já existente, bem como a</w:t>
      </w:r>
      <w:r>
        <w:rPr>
          <w:spacing w:val="80"/>
        </w:rPr>
        <w:t xml:space="preserve"> </w:t>
      </w:r>
      <w:r>
        <w:t>estruturação</w:t>
      </w:r>
      <w:r>
        <w:rPr>
          <w:spacing w:val="80"/>
        </w:rPr>
        <w:t xml:space="preserve"> </w:t>
      </w:r>
      <w:r>
        <w:t>efetiva de alguns</w:t>
      </w:r>
      <w:r>
        <w:rPr>
          <w:spacing w:val="80"/>
        </w:rPr>
        <w:t xml:space="preserve"> </w:t>
      </w:r>
      <w:r>
        <w:t>setores, como o de equideocultura, que</w:t>
      </w:r>
      <w:r>
        <w:rPr>
          <w:spacing w:val="80"/>
        </w:rPr>
        <w:t xml:space="preserve"> </w:t>
      </w:r>
      <w:r>
        <w:t>requer instalações</w:t>
      </w:r>
      <w:r>
        <w:rPr>
          <w:spacing w:val="40"/>
        </w:rPr>
        <w:t xml:space="preserve"> </w:t>
      </w:r>
      <w:r>
        <w:t>físicas e</w:t>
      </w:r>
      <w:r>
        <w:rPr>
          <w:spacing w:val="40"/>
        </w:rPr>
        <w:t xml:space="preserve"> </w:t>
      </w:r>
      <w:r>
        <w:t>aquisição de animais. Visando o melhoramento e aplicabilidade dos conteúdos técnico-práticos, deve ser buscada a instalação efetiva de uma fazenda experimental que possa dar suporte ao curso e servir de modelo para projetos agropecuários do Estado.</w:t>
      </w:r>
    </w:p>
    <w:p w14:paraId="11D6CC93" w14:textId="77777777" w:rsidR="00201F78" w:rsidRDefault="00DE5F46">
      <w:pPr>
        <w:pStyle w:val="Corpodetexto"/>
        <w:spacing w:line="360" w:lineRule="auto"/>
        <w:ind w:left="1135" w:right="845" w:firstLine="851"/>
        <w:jc w:val="both"/>
      </w:pPr>
      <w:r>
        <w:t>A busca de melhoria não só para o CCGMV, mas também para o CCA e toda a UFPI gera a necessidade de um exercício permanente de atribuições voltadas para o ensino, pesquisa e extensão, que formam o tripé de sustentação das</w:t>
      </w:r>
      <w:r>
        <w:rPr>
          <w:spacing w:val="40"/>
        </w:rPr>
        <w:t xml:space="preserve"> </w:t>
      </w:r>
      <w:r>
        <w:t>IFEs,</w:t>
      </w:r>
      <w:r>
        <w:rPr>
          <w:spacing w:val="40"/>
        </w:rPr>
        <w:t xml:space="preserve"> </w:t>
      </w:r>
      <w:r>
        <w:t>com a fundamentação na concepção de educação como prática didático-pedagógica em que professores e alunos, numa ação conjunta, constroem o</w:t>
      </w:r>
      <w:r>
        <w:rPr>
          <w:spacing w:val="40"/>
        </w:rPr>
        <w:t xml:space="preserve"> </w:t>
      </w:r>
      <w:r>
        <w:t xml:space="preserve">conhecimento e se capacitam mutuamente, a realizar uma nova interpretação de </w:t>
      </w:r>
      <w:r>
        <w:rPr>
          <w:spacing w:val="-2"/>
        </w:rPr>
        <w:t>mundo.</w:t>
      </w:r>
    </w:p>
    <w:p w14:paraId="7872D860" w14:textId="77777777" w:rsidR="00201F78" w:rsidRDefault="00201F78">
      <w:pPr>
        <w:pStyle w:val="Corpodetexto"/>
        <w:spacing w:line="360" w:lineRule="auto"/>
        <w:jc w:val="both"/>
        <w:sectPr w:rsidR="00201F78">
          <w:pgSz w:w="11910" w:h="16850"/>
          <w:pgMar w:top="1940" w:right="283" w:bottom="280" w:left="283" w:header="1728" w:footer="0" w:gutter="0"/>
          <w:cols w:space="720"/>
        </w:sectPr>
      </w:pPr>
    </w:p>
    <w:p w14:paraId="68E3C4D2" w14:textId="77777777" w:rsidR="00201F78" w:rsidRDefault="00201F78">
      <w:pPr>
        <w:pStyle w:val="Corpodetexto"/>
      </w:pPr>
    </w:p>
    <w:p w14:paraId="0502A680" w14:textId="77777777" w:rsidR="00201F78" w:rsidRDefault="00201F78">
      <w:pPr>
        <w:pStyle w:val="Corpodetexto"/>
        <w:spacing w:before="95"/>
      </w:pPr>
    </w:p>
    <w:p w14:paraId="51BA39CA" w14:textId="77777777" w:rsidR="00201F78" w:rsidRDefault="00DE5F46">
      <w:pPr>
        <w:pStyle w:val="Ttulo1"/>
        <w:numPr>
          <w:ilvl w:val="1"/>
          <w:numId w:val="2"/>
        </w:numPr>
        <w:tabs>
          <w:tab w:val="left" w:pos="1702"/>
          <w:tab w:val="left" w:pos="3122"/>
          <w:tab w:val="left" w:pos="3690"/>
          <w:tab w:val="left" w:pos="5768"/>
          <w:tab w:val="left" w:pos="6176"/>
          <w:tab w:val="left" w:pos="8078"/>
          <w:tab w:val="left" w:pos="8647"/>
        </w:tabs>
        <w:ind w:left="1135" w:right="845" w:firstLine="0"/>
      </w:pPr>
      <w:r>
        <w:rPr>
          <w:spacing w:val="-2"/>
        </w:rPr>
        <w:t>POLÍTICA</w:t>
      </w:r>
      <w:r>
        <w:tab/>
      </w:r>
      <w:r>
        <w:rPr>
          <w:spacing w:val="-6"/>
        </w:rPr>
        <w:t>DE</w:t>
      </w:r>
      <w:r>
        <w:tab/>
      </w:r>
      <w:r>
        <w:rPr>
          <w:spacing w:val="-2"/>
        </w:rPr>
        <w:t>ATENDIMENTO</w:t>
      </w:r>
      <w:r>
        <w:tab/>
      </w:r>
      <w:r>
        <w:rPr>
          <w:spacing w:val="-10"/>
        </w:rPr>
        <w:t>A</w:t>
      </w:r>
      <w:r>
        <w:tab/>
      </w:r>
      <w:r>
        <w:rPr>
          <w:spacing w:val="-2"/>
        </w:rPr>
        <w:t>PORTADORES</w:t>
      </w:r>
      <w:r>
        <w:tab/>
      </w:r>
      <w:r>
        <w:rPr>
          <w:spacing w:val="-6"/>
        </w:rPr>
        <w:t>DE</w:t>
      </w:r>
      <w:r>
        <w:tab/>
      </w:r>
      <w:r>
        <w:rPr>
          <w:spacing w:val="-2"/>
        </w:rPr>
        <w:t xml:space="preserve">NECESSIDADES </w:t>
      </w:r>
      <w:r>
        <w:t>ESPECIAIS (PRESENCIAL)</w:t>
      </w:r>
    </w:p>
    <w:p w14:paraId="7047EA8C" w14:textId="77777777" w:rsidR="00201F78" w:rsidRDefault="00DE5F46">
      <w:pPr>
        <w:pStyle w:val="Corpodetexto"/>
        <w:spacing w:before="274" w:line="360" w:lineRule="auto"/>
        <w:ind w:left="1135" w:right="845" w:firstLine="851"/>
        <w:jc w:val="both"/>
      </w:pPr>
      <w:r>
        <w:t>De acordo com o PDI 2010-2014 a UFPI está desenvolvendo ações para instituir adequadamente a sua política de acessibilidade, voltada para atendimento prioritário às pessoas portadoras de necessidade</w:t>
      </w:r>
      <w:r>
        <w:rPr>
          <w:spacing w:val="-1"/>
        </w:rPr>
        <w:t xml:space="preserve"> </w:t>
      </w:r>
      <w:r>
        <w:t>especiais (PNEs), de acordo</w:t>
      </w:r>
      <w:r>
        <w:rPr>
          <w:spacing w:val="-1"/>
        </w:rPr>
        <w:t xml:space="preserve"> </w:t>
      </w:r>
      <w:r>
        <w:t>com o que preconiza</w:t>
      </w:r>
      <w:r>
        <w:rPr>
          <w:spacing w:val="-1"/>
        </w:rPr>
        <w:t xml:space="preserve"> </w:t>
      </w:r>
      <w:r>
        <w:t>a</w:t>
      </w:r>
      <w:r>
        <w:rPr>
          <w:spacing w:val="-1"/>
        </w:rPr>
        <w:t xml:space="preserve"> </w:t>
      </w:r>
      <w:r>
        <w:t xml:space="preserve">legislação vigente. Em observância ao Decreto 5296/2004, de 02/12/2004, a UFPI e todas as suas Unidades Acadêmicas, estão implementando o plano de promoção de acessibilidade em suas múltiplas dimensões, obedecendo às normas técnicas da ABNT, quanto ao contexto arquitetônico e </w:t>
      </w:r>
      <w:r>
        <w:rPr>
          <w:spacing w:val="-2"/>
        </w:rPr>
        <w:t>urbanístico.</w:t>
      </w:r>
    </w:p>
    <w:p w14:paraId="11FDF9D8" w14:textId="77777777" w:rsidR="00201F78" w:rsidRDefault="00DE5F46">
      <w:pPr>
        <w:pStyle w:val="Corpodetexto"/>
        <w:spacing w:before="2" w:line="360" w:lineRule="auto"/>
        <w:ind w:left="1135" w:right="845" w:firstLine="851"/>
        <w:jc w:val="both"/>
      </w:pPr>
      <w:r>
        <w:t>Essa política baseia-se na observância do tipo de deficiência, de acordo com os parágrafos primeiro, segundo e terceiro do Artigo 4º do Decreto acima citado, de forma a possibilitar atendimento prioritário, imediato e diferenciado para utilização, com segurança e autonomia, total ou assistida, dos espaços, mobiliários e equipamentos urbanos, das edificações, serviços de</w:t>
      </w:r>
      <w:r>
        <w:rPr>
          <w:spacing w:val="-1"/>
        </w:rPr>
        <w:t xml:space="preserve"> </w:t>
      </w:r>
      <w:r>
        <w:t>transporte, dispositivos, sistemas e</w:t>
      </w:r>
      <w:r>
        <w:rPr>
          <w:spacing w:val="-1"/>
        </w:rPr>
        <w:t xml:space="preserve"> </w:t>
      </w:r>
      <w:r>
        <w:t>meios de</w:t>
      </w:r>
      <w:r>
        <w:rPr>
          <w:spacing w:val="-1"/>
        </w:rPr>
        <w:t xml:space="preserve"> </w:t>
      </w:r>
      <w:r>
        <w:t>comunicação e</w:t>
      </w:r>
      <w:r>
        <w:rPr>
          <w:spacing w:val="-1"/>
        </w:rPr>
        <w:t xml:space="preserve"> </w:t>
      </w:r>
      <w:r>
        <w:t>informação, incluindo os serviços de tradução e interpretação da Língua Brasileira de Sinais – LIBRAS em consonância com a</w:t>
      </w:r>
      <w:r>
        <w:rPr>
          <w:spacing w:val="40"/>
        </w:rPr>
        <w:t xml:space="preserve"> </w:t>
      </w:r>
      <w:r>
        <w:t>LEI Nº 10.436, DE 24 DE ABRIL DE 2002.</w:t>
      </w:r>
    </w:p>
    <w:p w14:paraId="5766860B" w14:textId="77777777" w:rsidR="00201F78" w:rsidRDefault="00DE5F46">
      <w:pPr>
        <w:pStyle w:val="Corpodetexto"/>
        <w:spacing w:line="360" w:lineRule="auto"/>
        <w:ind w:left="1135" w:right="844" w:firstLine="851"/>
        <w:jc w:val="both"/>
      </w:pPr>
      <w:r>
        <w:t>A ampliação dessas ações para atendimento a outras formas de deficiência, também estão previstas e vêm sendo trabalhadas no âmbito da Pró-Reitoria de Assuntos Estudantis e Comunitários (PRAEC), uma vez que a UFPI instituiu uma modalidade de bolsa, denominada “Inclusão Especial”, no contexto do programa Nacional de Assistência Estudantil (PNAES) que objetiva contribuir para o acesso, manutenção e aprendizagem do aluno PNEs, integrando-o adequadamente ao ambiente acadêmico. Essa bolsa, além de beneficiar aos PNEs, contribui para a inclusão e permanência de estudantes de várias áreas, que estejam enquadrados em situação de vulnerabilidade econômica, os quais são treinados para colaborarem com a inclusão dos PNEs.</w:t>
      </w:r>
    </w:p>
    <w:p w14:paraId="13314524" w14:textId="77777777" w:rsidR="00201F78" w:rsidRDefault="00DE5F46">
      <w:pPr>
        <w:pStyle w:val="Corpodetexto"/>
        <w:spacing w:line="360" w:lineRule="auto"/>
        <w:ind w:left="1135" w:right="854" w:firstLine="851"/>
        <w:jc w:val="both"/>
      </w:pPr>
      <w:r>
        <w:t>Até o final de 2014 a política de acessibilidade, nos seus múltiplos acessos, deverá estar efetivamente implantada, segundo o PDI 2010-2014.</w:t>
      </w:r>
    </w:p>
    <w:sectPr w:rsidR="00201F78">
      <w:pgSz w:w="11910" w:h="16850"/>
      <w:pgMar w:top="1940" w:right="283" w:bottom="280" w:left="283" w:header="1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66E5" w14:textId="77777777" w:rsidR="00DE5F46" w:rsidRDefault="00DE5F46">
      <w:r>
        <w:separator/>
      </w:r>
    </w:p>
  </w:endnote>
  <w:endnote w:type="continuationSeparator" w:id="0">
    <w:p w14:paraId="2A9AF376" w14:textId="77777777" w:rsidR="00DE5F46" w:rsidRDefault="00DE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25B2" w14:textId="77777777" w:rsidR="00DE5F46" w:rsidRDefault="00DE5F46">
      <w:r>
        <w:separator/>
      </w:r>
    </w:p>
  </w:footnote>
  <w:footnote w:type="continuationSeparator" w:id="0">
    <w:p w14:paraId="34F242F5" w14:textId="77777777" w:rsidR="00DE5F46" w:rsidRDefault="00DE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DBD6" w14:textId="77777777" w:rsidR="00201F78" w:rsidRDefault="00DE5F46">
    <w:pPr>
      <w:pStyle w:val="Corpodetexto"/>
      <w:spacing w:line="14" w:lineRule="auto"/>
      <w:rPr>
        <w:sz w:val="20"/>
      </w:rPr>
    </w:pPr>
    <w:r>
      <w:rPr>
        <w:noProof/>
        <w:sz w:val="20"/>
      </w:rPr>
      <mc:AlternateContent>
        <mc:Choice Requires="wps">
          <w:drawing>
            <wp:anchor distT="0" distB="0" distL="0" distR="0" simplePos="0" relativeHeight="479125504" behindDoc="1" locked="0" layoutInCell="1" allowOverlap="1" wp14:anchorId="3E555D0A" wp14:editId="6BDF18F4">
              <wp:simplePos x="0" y="0"/>
              <wp:positionH relativeFrom="page">
                <wp:posOffset>6703314</wp:posOffset>
              </wp:positionH>
              <wp:positionV relativeFrom="page">
                <wp:posOffset>1084891</wp:posOffset>
              </wp:positionV>
              <wp:extent cx="1917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39FC94DA" w14:textId="77777777" w:rsidR="00201F78" w:rsidRDefault="00DE5F4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E555D0A" id="_x0000_t202" coordsize="21600,21600" o:spt="202" path="m,l,21600r21600,l21600,xe">
              <v:stroke joinstyle="miter"/>
              <v:path gradientshapeok="t" o:connecttype="rect"/>
            </v:shapetype>
            <v:shape id="Textbox 3" o:spid="_x0000_s1102" type="#_x0000_t202" style="position:absolute;margin-left:527.8pt;margin-top:85.4pt;width:15.1pt;height:13.05pt;z-index:-24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" filled="f" stroked="f">
              <v:textbox inset="0,0,0,0">
                <w:txbxContent>
                  <w:p w14:paraId="39FC94DA" w14:textId="77777777" w:rsidR="00201F78" w:rsidRDefault="00DE5F4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FD70" w14:textId="77777777" w:rsidR="00201F78" w:rsidRDefault="00DE5F46">
    <w:pPr>
      <w:pStyle w:val="Corpodetexto"/>
      <w:spacing w:line="14" w:lineRule="auto"/>
      <w:rPr>
        <w:sz w:val="20"/>
      </w:rPr>
    </w:pPr>
    <w:r>
      <w:rPr>
        <w:noProof/>
        <w:sz w:val="20"/>
      </w:rPr>
      <mc:AlternateContent>
        <mc:Choice Requires="wps">
          <w:drawing>
            <wp:anchor distT="0" distB="0" distL="0" distR="0" simplePos="0" relativeHeight="479126016" behindDoc="1" locked="0" layoutInCell="1" allowOverlap="1" wp14:anchorId="68CD3E0D" wp14:editId="24D26AD7">
              <wp:simplePos x="0" y="0"/>
              <wp:positionH relativeFrom="page">
                <wp:posOffset>6703314</wp:posOffset>
              </wp:positionH>
              <wp:positionV relativeFrom="page">
                <wp:posOffset>1084891</wp:posOffset>
              </wp:positionV>
              <wp:extent cx="1536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6600D2C" w14:textId="77777777" w:rsidR="00201F78" w:rsidRDefault="00DE5F46">
                          <w:pPr>
                            <w:spacing w:before="10"/>
                            <w:ind w:left="20"/>
                            <w:rPr>
                              <w:sz w:val="20"/>
                            </w:rPr>
                          </w:pPr>
                          <w:r>
                            <w:rPr>
                              <w:spacing w:val="-5"/>
                              <w:sz w:val="20"/>
                            </w:rPr>
                            <w:t>45</w:t>
                          </w:r>
                        </w:p>
                      </w:txbxContent>
                    </wps:txbx>
                    <wps:bodyPr wrap="square" lIns="0" tIns="0" rIns="0" bIns="0" rtlCol="0">
                      <a:noAutofit/>
                    </wps:bodyPr>
                  </wps:wsp>
                </a:graphicData>
              </a:graphic>
            </wp:anchor>
          </w:drawing>
        </mc:Choice>
        <mc:Fallback>
          <w:pict>
            <v:shapetype w14:anchorId="68CD3E0D" id="_x0000_t202" coordsize="21600,21600" o:spt="202" path="m,l,21600r21600,l21600,xe">
              <v:stroke joinstyle="miter"/>
              <v:path gradientshapeok="t" o:connecttype="rect"/>
            </v:shapetype>
            <v:shape id="Textbox 5" o:spid="_x0000_s1103" type="#_x0000_t202" style="position:absolute;margin-left:527.8pt;margin-top:85.4pt;width:12.1pt;height:13.05pt;z-index:-24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cBlwEAACE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" filled="f" stroked="f">
              <v:textbox inset="0,0,0,0">
                <w:txbxContent>
                  <w:p w14:paraId="26600D2C" w14:textId="77777777" w:rsidR="00201F78" w:rsidRDefault="00DE5F46">
                    <w:pPr>
                      <w:spacing w:before="10"/>
                      <w:ind w:left="20"/>
                      <w:rPr>
                        <w:sz w:val="20"/>
                      </w:rPr>
                    </w:pPr>
                    <w:r>
                      <w:rPr>
                        <w:spacing w:val="-5"/>
                        <w:sz w:val="20"/>
                      </w:rPr>
                      <w:t>45</w:t>
                    </w:r>
                  </w:p>
                </w:txbxContent>
              </v:textbox>
              <w10:wrap anchorx="page" anchory="page"/>
            </v:shape>
          </w:pict>
        </mc:Fallback>
      </mc:AlternateContent>
    </w:r>
    <w:r>
      <w:rPr>
        <w:noProof/>
        <w:sz w:val="20"/>
      </w:rPr>
      <mc:AlternateContent>
        <mc:Choice Requires="wps">
          <w:drawing>
            <wp:anchor distT="0" distB="0" distL="0" distR="0" simplePos="0" relativeHeight="479126528" behindDoc="1" locked="0" layoutInCell="1" allowOverlap="1" wp14:anchorId="37598615" wp14:editId="0079B484">
              <wp:simplePos x="0" y="0"/>
              <wp:positionH relativeFrom="page">
                <wp:posOffset>888288</wp:posOffset>
              </wp:positionH>
              <wp:positionV relativeFrom="page">
                <wp:posOffset>1375099</wp:posOffset>
              </wp:positionV>
              <wp:extent cx="1032510" cy="2127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2510" cy="212725"/>
                      </a:xfrm>
                      <a:prstGeom prst="rect">
                        <a:avLst/>
                      </a:prstGeom>
                    </wps:spPr>
                    <wps:txbx>
                      <w:txbxContent>
                        <w:p w14:paraId="0DCCE2F4" w14:textId="77777777" w:rsidR="00201F78" w:rsidRDefault="00DE5F46">
                          <w:pPr>
                            <w:spacing w:before="20"/>
                            <w:ind w:left="20"/>
                            <w:rPr>
                              <w:b/>
                              <w:sz w:val="24"/>
                            </w:rPr>
                          </w:pPr>
                          <w:r>
                            <w:rPr>
                              <w:b/>
                              <w:sz w:val="24"/>
                            </w:rPr>
                            <w:t>4</w:t>
                          </w:r>
                          <w:r>
                            <w:rPr>
                              <w:rFonts w:ascii="Symbol" w:hAnsi="Symbol"/>
                              <w:sz w:val="24"/>
                            </w:rPr>
                            <w:t></w:t>
                          </w:r>
                          <w:r>
                            <w:rPr>
                              <w:sz w:val="24"/>
                            </w:rPr>
                            <w:t xml:space="preserve"> </w:t>
                          </w:r>
                          <w:r>
                            <w:rPr>
                              <w:b/>
                              <w:spacing w:val="-2"/>
                              <w:sz w:val="24"/>
                            </w:rPr>
                            <w:t>SEMESTRE</w:t>
                          </w:r>
                        </w:p>
                      </w:txbxContent>
                    </wps:txbx>
                    <wps:bodyPr wrap="square" lIns="0" tIns="0" rIns="0" bIns="0" rtlCol="0">
                      <a:noAutofit/>
                    </wps:bodyPr>
                  </wps:wsp>
                </a:graphicData>
              </a:graphic>
            </wp:anchor>
          </w:drawing>
        </mc:Choice>
        <mc:Fallback>
          <w:pict>
            <v:shape w14:anchorId="37598615" id="Textbox 6" o:spid="_x0000_s1104" type="#_x0000_t202" style="position:absolute;margin-left:69.95pt;margin-top:108.3pt;width:81.3pt;height:16.75pt;z-index:-24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" filled="f" stroked="f">
              <v:textbox inset="0,0,0,0">
                <w:txbxContent>
                  <w:p w14:paraId="0DCCE2F4" w14:textId="77777777" w:rsidR="00201F78" w:rsidRDefault="00DE5F46">
                    <w:pPr>
                      <w:spacing w:before="20"/>
                      <w:ind w:left="20"/>
                      <w:rPr>
                        <w:b/>
                        <w:sz w:val="24"/>
                      </w:rPr>
                    </w:pPr>
                    <w:r>
                      <w:rPr>
                        <w:b/>
                        <w:sz w:val="24"/>
                      </w:rPr>
                      <w:t>4</w:t>
                    </w:r>
                    <w:r>
                      <w:rPr>
                        <w:rFonts w:ascii="Symbol" w:hAnsi="Symbol"/>
                        <w:sz w:val="24"/>
                      </w:rPr>
                      <w:t></w:t>
                    </w:r>
                    <w:r>
                      <w:rPr>
                        <w:sz w:val="24"/>
                      </w:rPr>
                      <w:t xml:space="preserve"> </w:t>
                    </w:r>
                    <w:r>
                      <w:rPr>
                        <w:b/>
                        <w:spacing w:val="-2"/>
                        <w:sz w:val="24"/>
                      </w:rPr>
                      <w:t>SEMESTRE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DD81" w14:textId="0E4EF0F5" w:rsidR="00201F78" w:rsidRDefault="00DE5F46">
    <w:pPr>
      <w:pStyle w:val="Corpodetexto"/>
      <w:spacing w:line="14" w:lineRule="auto"/>
      <w:rPr>
        <w:sz w:val="20"/>
      </w:rPr>
    </w:pPr>
    <w:r>
      <w:rPr>
        <w:noProof/>
        <w:sz w:val="20"/>
      </w:rPr>
      <mc:AlternateContent>
        <mc:Choice Requires="wps">
          <w:drawing>
            <wp:anchor distT="0" distB="0" distL="0" distR="0" simplePos="0" relativeHeight="479127040" behindDoc="1" locked="0" layoutInCell="1" allowOverlap="1" wp14:anchorId="580EDA1C" wp14:editId="4CD239D1">
              <wp:simplePos x="0" y="0"/>
              <wp:positionH relativeFrom="page">
                <wp:posOffset>6677914</wp:posOffset>
              </wp:positionH>
              <wp:positionV relativeFrom="page">
                <wp:posOffset>1084891</wp:posOffset>
              </wp:positionV>
              <wp:extent cx="2171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4F41D7C" w14:textId="77777777" w:rsidR="00201F78" w:rsidRDefault="00DE5F4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580EDA1C" id="_x0000_t202" coordsize="21600,21600" o:spt="202" path="m,l,21600r21600,l21600,xe">
              <v:stroke joinstyle="miter"/>
              <v:path gradientshapeok="t" o:connecttype="rect"/>
            </v:shapetype>
            <v:shape id="Textbox 7" o:spid="_x0000_s1105" type="#_x0000_t202" style="position:absolute;margin-left:525.8pt;margin-top:85.4pt;width:17.1pt;height:13.05pt;z-index:-24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XUmAEAACE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" filled="f" stroked="f">
              <v:textbox inset="0,0,0,0">
                <w:txbxContent>
                  <w:p w14:paraId="04F41D7C" w14:textId="77777777" w:rsidR="00201F78" w:rsidRDefault="00DE5F4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6</w:t>
                    </w:r>
                    <w:r>
                      <w:rPr>
                        <w:spacing w:val="-5"/>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CF2C" w14:textId="77777777" w:rsidR="00201F78" w:rsidRDefault="00DE5F46">
    <w:pPr>
      <w:pStyle w:val="Corpodetexto"/>
      <w:spacing w:line="14" w:lineRule="auto"/>
      <w:rPr>
        <w:sz w:val="20"/>
      </w:rPr>
    </w:pPr>
    <w:r>
      <w:rPr>
        <w:noProof/>
        <w:sz w:val="20"/>
      </w:rPr>
      <mc:AlternateContent>
        <mc:Choice Requires="wps">
          <w:drawing>
            <wp:anchor distT="0" distB="0" distL="0" distR="0" simplePos="0" relativeHeight="479128064" behindDoc="1" locked="0" layoutInCell="1" allowOverlap="1" wp14:anchorId="06978794" wp14:editId="7E38F681">
              <wp:simplePos x="0" y="0"/>
              <wp:positionH relativeFrom="page">
                <wp:posOffset>6639306</wp:posOffset>
              </wp:positionH>
              <wp:positionV relativeFrom="page">
                <wp:posOffset>1084891</wp:posOffset>
              </wp:positionV>
              <wp:extent cx="255904"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14:paraId="3A82D2A1" w14:textId="77777777" w:rsidR="00201F78" w:rsidRDefault="00DE5F4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t>0</w:t>
                          </w:r>
                          <w:r>
                            <w:rPr>
                              <w:spacing w:val="-5"/>
                              <w:sz w:val="20"/>
                            </w:rPr>
                            <w:fldChar w:fldCharType="end"/>
                          </w:r>
                        </w:p>
                      </w:txbxContent>
                    </wps:txbx>
                    <wps:bodyPr wrap="square" lIns="0" tIns="0" rIns="0" bIns="0" rtlCol="0">
                      <a:noAutofit/>
                    </wps:bodyPr>
                  </wps:wsp>
                </a:graphicData>
              </a:graphic>
            </wp:anchor>
          </w:drawing>
        </mc:Choice>
        <mc:Fallback>
          <w:pict>
            <v:shapetype w14:anchorId="06978794" id="_x0000_t202" coordsize="21600,21600" o:spt="202" path="m,l,21600r21600,l21600,xe">
              <v:stroke joinstyle="miter"/>
              <v:path gradientshapeok="t" o:connecttype="rect"/>
            </v:shapetype>
            <v:shape id="Textbox 9" o:spid="_x0000_s1106" type="#_x0000_t202" style="position:absolute;margin-left:522.8pt;margin-top:85.4pt;width:20.15pt;height:13.05pt;z-index:-24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" filled="f" stroked="f">
              <v:textbox inset="0,0,0,0">
                <w:txbxContent>
                  <w:p w14:paraId="3A82D2A1" w14:textId="77777777" w:rsidR="00201F78" w:rsidRDefault="00DE5F4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t>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408"/>
    <w:multiLevelType w:val="hybridMultilevel"/>
    <w:tmpl w:val="1324C258"/>
    <w:lvl w:ilvl="0" w:tplc="2E62DA26">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1" w:tplc="A1909864">
      <w:numFmt w:val="bullet"/>
      <w:lvlText w:val="•"/>
      <w:lvlJc w:val="left"/>
      <w:pPr>
        <w:ind w:left="1250" w:hanging="240"/>
      </w:pPr>
      <w:rPr>
        <w:rFonts w:hint="default"/>
        <w:lang w:val="pt-PT" w:eastAsia="en-US" w:bidi="ar-SA"/>
      </w:rPr>
    </w:lvl>
    <w:lvl w:ilvl="2" w:tplc="BF7EB502">
      <w:numFmt w:val="bullet"/>
      <w:lvlText w:val="•"/>
      <w:lvlJc w:val="left"/>
      <w:pPr>
        <w:ind w:left="2161" w:hanging="240"/>
      </w:pPr>
      <w:rPr>
        <w:rFonts w:hint="default"/>
        <w:lang w:val="pt-PT" w:eastAsia="en-US" w:bidi="ar-SA"/>
      </w:rPr>
    </w:lvl>
    <w:lvl w:ilvl="3" w:tplc="A7061404">
      <w:numFmt w:val="bullet"/>
      <w:lvlText w:val="•"/>
      <w:lvlJc w:val="left"/>
      <w:pPr>
        <w:ind w:left="3071" w:hanging="240"/>
      </w:pPr>
      <w:rPr>
        <w:rFonts w:hint="default"/>
        <w:lang w:val="pt-PT" w:eastAsia="en-US" w:bidi="ar-SA"/>
      </w:rPr>
    </w:lvl>
    <w:lvl w:ilvl="4" w:tplc="2A80E964">
      <w:numFmt w:val="bullet"/>
      <w:lvlText w:val="•"/>
      <w:lvlJc w:val="left"/>
      <w:pPr>
        <w:ind w:left="3982" w:hanging="240"/>
      </w:pPr>
      <w:rPr>
        <w:rFonts w:hint="default"/>
        <w:lang w:val="pt-PT" w:eastAsia="en-US" w:bidi="ar-SA"/>
      </w:rPr>
    </w:lvl>
    <w:lvl w:ilvl="5" w:tplc="23281B9C">
      <w:numFmt w:val="bullet"/>
      <w:lvlText w:val="•"/>
      <w:lvlJc w:val="left"/>
      <w:pPr>
        <w:ind w:left="4893" w:hanging="240"/>
      </w:pPr>
      <w:rPr>
        <w:rFonts w:hint="default"/>
        <w:lang w:val="pt-PT" w:eastAsia="en-US" w:bidi="ar-SA"/>
      </w:rPr>
    </w:lvl>
    <w:lvl w:ilvl="6" w:tplc="7F8C8956">
      <w:numFmt w:val="bullet"/>
      <w:lvlText w:val="•"/>
      <w:lvlJc w:val="left"/>
      <w:pPr>
        <w:ind w:left="5803" w:hanging="240"/>
      </w:pPr>
      <w:rPr>
        <w:rFonts w:hint="default"/>
        <w:lang w:val="pt-PT" w:eastAsia="en-US" w:bidi="ar-SA"/>
      </w:rPr>
    </w:lvl>
    <w:lvl w:ilvl="7" w:tplc="296A3152">
      <w:numFmt w:val="bullet"/>
      <w:lvlText w:val="•"/>
      <w:lvlJc w:val="left"/>
      <w:pPr>
        <w:ind w:left="6714" w:hanging="240"/>
      </w:pPr>
      <w:rPr>
        <w:rFonts w:hint="default"/>
        <w:lang w:val="pt-PT" w:eastAsia="en-US" w:bidi="ar-SA"/>
      </w:rPr>
    </w:lvl>
    <w:lvl w:ilvl="8" w:tplc="8550F5BE">
      <w:numFmt w:val="bullet"/>
      <w:lvlText w:val="•"/>
      <w:lvlJc w:val="left"/>
      <w:pPr>
        <w:ind w:left="7624" w:hanging="240"/>
      </w:pPr>
      <w:rPr>
        <w:rFonts w:hint="default"/>
        <w:lang w:val="pt-PT" w:eastAsia="en-US" w:bidi="ar-SA"/>
      </w:rPr>
    </w:lvl>
  </w:abstractNum>
  <w:abstractNum w:abstractNumId="1" w15:restartNumberingAfterBreak="0">
    <w:nsid w:val="0A5222AA"/>
    <w:multiLevelType w:val="hybridMultilevel"/>
    <w:tmpl w:val="1F2C4A82"/>
    <w:lvl w:ilvl="0" w:tplc="B940678C">
      <w:numFmt w:val="bullet"/>
      <w:lvlText w:val=""/>
      <w:lvlJc w:val="left"/>
      <w:pPr>
        <w:ind w:left="2554" w:hanging="567"/>
      </w:pPr>
      <w:rPr>
        <w:rFonts w:ascii="Wingdings" w:eastAsia="Wingdings" w:hAnsi="Wingdings" w:cs="Wingdings" w:hint="default"/>
        <w:b w:val="0"/>
        <w:bCs w:val="0"/>
        <w:i w:val="0"/>
        <w:iCs w:val="0"/>
        <w:spacing w:val="0"/>
        <w:w w:val="100"/>
        <w:sz w:val="24"/>
        <w:szCs w:val="24"/>
        <w:lang w:val="pt-PT" w:eastAsia="en-US" w:bidi="ar-SA"/>
      </w:rPr>
    </w:lvl>
    <w:lvl w:ilvl="1" w:tplc="F0BCF352">
      <w:numFmt w:val="bullet"/>
      <w:lvlText w:val="•"/>
      <w:lvlJc w:val="left"/>
      <w:pPr>
        <w:ind w:left="3438" w:hanging="567"/>
      </w:pPr>
      <w:rPr>
        <w:rFonts w:hint="default"/>
        <w:lang w:val="pt-PT" w:eastAsia="en-US" w:bidi="ar-SA"/>
      </w:rPr>
    </w:lvl>
    <w:lvl w:ilvl="2" w:tplc="1FAC8FA0">
      <w:numFmt w:val="bullet"/>
      <w:lvlText w:val="•"/>
      <w:lvlJc w:val="left"/>
      <w:pPr>
        <w:ind w:left="4316" w:hanging="567"/>
      </w:pPr>
      <w:rPr>
        <w:rFonts w:hint="default"/>
        <w:lang w:val="pt-PT" w:eastAsia="en-US" w:bidi="ar-SA"/>
      </w:rPr>
    </w:lvl>
    <w:lvl w:ilvl="3" w:tplc="5164FF7E">
      <w:numFmt w:val="bullet"/>
      <w:lvlText w:val="•"/>
      <w:lvlJc w:val="left"/>
      <w:pPr>
        <w:ind w:left="5194" w:hanging="567"/>
      </w:pPr>
      <w:rPr>
        <w:rFonts w:hint="default"/>
        <w:lang w:val="pt-PT" w:eastAsia="en-US" w:bidi="ar-SA"/>
      </w:rPr>
    </w:lvl>
    <w:lvl w:ilvl="4" w:tplc="3B06E2DC">
      <w:numFmt w:val="bullet"/>
      <w:lvlText w:val="•"/>
      <w:lvlJc w:val="left"/>
      <w:pPr>
        <w:ind w:left="6072" w:hanging="567"/>
      </w:pPr>
      <w:rPr>
        <w:rFonts w:hint="default"/>
        <w:lang w:val="pt-PT" w:eastAsia="en-US" w:bidi="ar-SA"/>
      </w:rPr>
    </w:lvl>
    <w:lvl w:ilvl="5" w:tplc="9600236E">
      <w:numFmt w:val="bullet"/>
      <w:lvlText w:val="•"/>
      <w:lvlJc w:val="left"/>
      <w:pPr>
        <w:ind w:left="6950" w:hanging="567"/>
      </w:pPr>
      <w:rPr>
        <w:rFonts w:hint="default"/>
        <w:lang w:val="pt-PT" w:eastAsia="en-US" w:bidi="ar-SA"/>
      </w:rPr>
    </w:lvl>
    <w:lvl w:ilvl="6" w:tplc="95288A62">
      <w:numFmt w:val="bullet"/>
      <w:lvlText w:val="•"/>
      <w:lvlJc w:val="left"/>
      <w:pPr>
        <w:ind w:left="7828" w:hanging="567"/>
      </w:pPr>
      <w:rPr>
        <w:rFonts w:hint="default"/>
        <w:lang w:val="pt-PT" w:eastAsia="en-US" w:bidi="ar-SA"/>
      </w:rPr>
    </w:lvl>
    <w:lvl w:ilvl="7" w:tplc="56FEDD44">
      <w:numFmt w:val="bullet"/>
      <w:lvlText w:val="•"/>
      <w:lvlJc w:val="left"/>
      <w:pPr>
        <w:ind w:left="8706" w:hanging="567"/>
      </w:pPr>
      <w:rPr>
        <w:rFonts w:hint="default"/>
        <w:lang w:val="pt-PT" w:eastAsia="en-US" w:bidi="ar-SA"/>
      </w:rPr>
    </w:lvl>
    <w:lvl w:ilvl="8" w:tplc="184462F2">
      <w:numFmt w:val="bullet"/>
      <w:lvlText w:val="•"/>
      <w:lvlJc w:val="left"/>
      <w:pPr>
        <w:ind w:left="9584" w:hanging="567"/>
      </w:pPr>
      <w:rPr>
        <w:rFonts w:hint="default"/>
        <w:lang w:val="pt-PT" w:eastAsia="en-US" w:bidi="ar-SA"/>
      </w:rPr>
    </w:lvl>
  </w:abstractNum>
  <w:abstractNum w:abstractNumId="2" w15:restartNumberingAfterBreak="0">
    <w:nsid w:val="0B4A57B6"/>
    <w:multiLevelType w:val="hybridMultilevel"/>
    <w:tmpl w:val="6652F23E"/>
    <w:lvl w:ilvl="0" w:tplc="BAA85724">
      <w:start w:val="1"/>
      <w:numFmt w:val="lowerLetter"/>
      <w:lvlText w:val="%1)"/>
      <w:lvlJc w:val="left"/>
      <w:pPr>
        <w:ind w:left="1135" w:hanging="300"/>
      </w:pPr>
      <w:rPr>
        <w:rFonts w:ascii="Times New Roman" w:eastAsia="Times New Roman" w:hAnsi="Times New Roman" w:cs="Times New Roman" w:hint="default"/>
        <w:b w:val="0"/>
        <w:bCs w:val="0"/>
        <w:i w:val="0"/>
        <w:iCs w:val="0"/>
        <w:spacing w:val="-1"/>
        <w:w w:val="100"/>
        <w:sz w:val="24"/>
        <w:szCs w:val="24"/>
        <w:lang w:val="pt-PT" w:eastAsia="en-US" w:bidi="ar-SA"/>
      </w:rPr>
    </w:lvl>
    <w:lvl w:ilvl="1" w:tplc="9ADA3230">
      <w:numFmt w:val="bullet"/>
      <w:lvlText w:val=""/>
      <w:lvlJc w:val="left"/>
      <w:pPr>
        <w:ind w:left="1135" w:hanging="569"/>
      </w:pPr>
      <w:rPr>
        <w:rFonts w:ascii="Symbol" w:eastAsia="Symbol" w:hAnsi="Symbol" w:cs="Symbol" w:hint="default"/>
        <w:b w:val="0"/>
        <w:bCs w:val="0"/>
        <w:i w:val="0"/>
        <w:iCs w:val="0"/>
        <w:spacing w:val="0"/>
        <w:w w:val="100"/>
        <w:sz w:val="24"/>
        <w:szCs w:val="24"/>
        <w:lang w:val="pt-PT" w:eastAsia="en-US" w:bidi="ar-SA"/>
      </w:rPr>
    </w:lvl>
    <w:lvl w:ilvl="2" w:tplc="B2561E52">
      <w:numFmt w:val="bullet"/>
      <w:lvlText w:val="•"/>
      <w:lvlJc w:val="left"/>
      <w:pPr>
        <w:ind w:left="3180" w:hanging="569"/>
      </w:pPr>
      <w:rPr>
        <w:rFonts w:hint="default"/>
        <w:lang w:val="pt-PT" w:eastAsia="en-US" w:bidi="ar-SA"/>
      </w:rPr>
    </w:lvl>
    <w:lvl w:ilvl="3" w:tplc="9C946966">
      <w:numFmt w:val="bullet"/>
      <w:lvlText w:val="•"/>
      <w:lvlJc w:val="left"/>
      <w:pPr>
        <w:ind w:left="4200" w:hanging="569"/>
      </w:pPr>
      <w:rPr>
        <w:rFonts w:hint="default"/>
        <w:lang w:val="pt-PT" w:eastAsia="en-US" w:bidi="ar-SA"/>
      </w:rPr>
    </w:lvl>
    <w:lvl w:ilvl="4" w:tplc="048E07C8">
      <w:numFmt w:val="bullet"/>
      <w:lvlText w:val="•"/>
      <w:lvlJc w:val="left"/>
      <w:pPr>
        <w:ind w:left="5220" w:hanging="569"/>
      </w:pPr>
      <w:rPr>
        <w:rFonts w:hint="default"/>
        <w:lang w:val="pt-PT" w:eastAsia="en-US" w:bidi="ar-SA"/>
      </w:rPr>
    </w:lvl>
    <w:lvl w:ilvl="5" w:tplc="DB18BD92">
      <w:numFmt w:val="bullet"/>
      <w:lvlText w:val="•"/>
      <w:lvlJc w:val="left"/>
      <w:pPr>
        <w:ind w:left="6240" w:hanging="569"/>
      </w:pPr>
      <w:rPr>
        <w:rFonts w:hint="default"/>
        <w:lang w:val="pt-PT" w:eastAsia="en-US" w:bidi="ar-SA"/>
      </w:rPr>
    </w:lvl>
    <w:lvl w:ilvl="6" w:tplc="017A1D70">
      <w:numFmt w:val="bullet"/>
      <w:lvlText w:val="•"/>
      <w:lvlJc w:val="left"/>
      <w:pPr>
        <w:ind w:left="7260" w:hanging="569"/>
      </w:pPr>
      <w:rPr>
        <w:rFonts w:hint="default"/>
        <w:lang w:val="pt-PT" w:eastAsia="en-US" w:bidi="ar-SA"/>
      </w:rPr>
    </w:lvl>
    <w:lvl w:ilvl="7" w:tplc="CB367144">
      <w:numFmt w:val="bullet"/>
      <w:lvlText w:val="•"/>
      <w:lvlJc w:val="left"/>
      <w:pPr>
        <w:ind w:left="8280" w:hanging="569"/>
      </w:pPr>
      <w:rPr>
        <w:rFonts w:hint="default"/>
        <w:lang w:val="pt-PT" w:eastAsia="en-US" w:bidi="ar-SA"/>
      </w:rPr>
    </w:lvl>
    <w:lvl w:ilvl="8" w:tplc="C4D6D56A">
      <w:numFmt w:val="bullet"/>
      <w:lvlText w:val="•"/>
      <w:lvlJc w:val="left"/>
      <w:pPr>
        <w:ind w:left="9300" w:hanging="569"/>
      </w:pPr>
      <w:rPr>
        <w:rFonts w:hint="default"/>
        <w:lang w:val="pt-PT" w:eastAsia="en-US" w:bidi="ar-SA"/>
      </w:rPr>
    </w:lvl>
  </w:abstractNum>
  <w:abstractNum w:abstractNumId="3" w15:restartNumberingAfterBreak="0">
    <w:nsid w:val="1B8619A0"/>
    <w:multiLevelType w:val="hybridMultilevel"/>
    <w:tmpl w:val="A6D0F516"/>
    <w:lvl w:ilvl="0" w:tplc="166ED4CE">
      <w:numFmt w:val="bullet"/>
      <w:lvlText w:val=""/>
      <w:lvlJc w:val="left"/>
      <w:pPr>
        <w:ind w:left="1135" w:hanging="358"/>
      </w:pPr>
      <w:rPr>
        <w:rFonts w:ascii="Wingdings" w:eastAsia="Wingdings" w:hAnsi="Wingdings" w:cs="Wingdings" w:hint="default"/>
        <w:spacing w:val="0"/>
        <w:w w:val="100"/>
        <w:lang w:val="pt-PT" w:eastAsia="en-US" w:bidi="ar-SA"/>
      </w:rPr>
    </w:lvl>
    <w:lvl w:ilvl="1" w:tplc="9E7C913E">
      <w:numFmt w:val="bullet"/>
      <w:lvlText w:val="•"/>
      <w:lvlJc w:val="left"/>
      <w:pPr>
        <w:ind w:left="2160" w:hanging="358"/>
      </w:pPr>
      <w:rPr>
        <w:rFonts w:hint="default"/>
        <w:lang w:val="pt-PT" w:eastAsia="en-US" w:bidi="ar-SA"/>
      </w:rPr>
    </w:lvl>
    <w:lvl w:ilvl="2" w:tplc="739A6150">
      <w:numFmt w:val="bullet"/>
      <w:lvlText w:val="•"/>
      <w:lvlJc w:val="left"/>
      <w:pPr>
        <w:ind w:left="3180" w:hanging="358"/>
      </w:pPr>
      <w:rPr>
        <w:rFonts w:hint="default"/>
        <w:lang w:val="pt-PT" w:eastAsia="en-US" w:bidi="ar-SA"/>
      </w:rPr>
    </w:lvl>
    <w:lvl w:ilvl="3" w:tplc="9214B070">
      <w:numFmt w:val="bullet"/>
      <w:lvlText w:val="•"/>
      <w:lvlJc w:val="left"/>
      <w:pPr>
        <w:ind w:left="4200" w:hanging="358"/>
      </w:pPr>
      <w:rPr>
        <w:rFonts w:hint="default"/>
        <w:lang w:val="pt-PT" w:eastAsia="en-US" w:bidi="ar-SA"/>
      </w:rPr>
    </w:lvl>
    <w:lvl w:ilvl="4" w:tplc="6D42E7D2">
      <w:numFmt w:val="bullet"/>
      <w:lvlText w:val="•"/>
      <w:lvlJc w:val="left"/>
      <w:pPr>
        <w:ind w:left="5220" w:hanging="358"/>
      </w:pPr>
      <w:rPr>
        <w:rFonts w:hint="default"/>
        <w:lang w:val="pt-PT" w:eastAsia="en-US" w:bidi="ar-SA"/>
      </w:rPr>
    </w:lvl>
    <w:lvl w:ilvl="5" w:tplc="2A50CE06">
      <w:numFmt w:val="bullet"/>
      <w:lvlText w:val="•"/>
      <w:lvlJc w:val="left"/>
      <w:pPr>
        <w:ind w:left="6240" w:hanging="358"/>
      </w:pPr>
      <w:rPr>
        <w:rFonts w:hint="default"/>
        <w:lang w:val="pt-PT" w:eastAsia="en-US" w:bidi="ar-SA"/>
      </w:rPr>
    </w:lvl>
    <w:lvl w:ilvl="6" w:tplc="4104AF5C">
      <w:numFmt w:val="bullet"/>
      <w:lvlText w:val="•"/>
      <w:lvlJc w:val="left"/>
      <w:pPr>
        <w:ind w:left="7260" w:hanging="358"/>
      </w:pPr>
      <w:rPr>
        <w:rFonts w:hint="default"/>
        <w:lang w:val="pt-PT" w:eastAsia="en-US" w:bidi="ar-SA"/>
      </w:rPr>
    </w:lvl>
    <w:lvl w:ilvl="7" w:tplc="116CE0C0">
      <w:numFmt w:val="bullet"/>
      <w:lvlText w:val="•"/>
      <w:lvlJc w:val="left"/>
      <w:pPr>
        <w:ind w:left="8280" w:hanging="358"/>
      </w:pPr>
      <w:rPr>
        <w:rFonts w:hint="default"/>
        <w:lang w:val="pt-PT" w:eastAsia="en-US" w:bidi="ar-SA"/>
      </w:rPr>
    </w:lvl>
    <w:lvl w:ilvl="8" w:tplc="C5DC2B6E">
      <w:numFmt w:val="bullet"/>
      <w:lvlText w:val="•"/>
      <w:lvlJc w:val="left"/>
      <w:pPr>
        <w:ind w:left="9300" w:hanging="358"/>
      </w:pPr>
      <w:rPr>
        <w:rFonts w:hint="default"/>
        <w:lang w:val="pt-PT" w:eastAsia="en-US" w:bidi="ar-SA"/>
      </w:rPr>
    </w:lvl>
  </w:abstractNum>
  <w:abstractNum w:abstractNumId="4" w15:restartNumberingAfterBreak="0">
    <w:nsid w:val="1F511EDF"/>
    <w:multiLevelType w:val="multilevel"/>
    <w:tmpl w:val="0F408DAE"/>
    <w:lvl w:ilvl="0">
      <w:start w:val="6"/>
      <w:numFmt w:val="decimal"/>
      <w:lvlText w:val="%1"/>
      <w:lvlJc w:val="left"/>
      <w:pPr>
        <w:ind w:left="1675" w:hanging="540"/>
      </w:pPr>
      <w:rPr>
        <w:rFonts w:hint="default"/>
        <w:lang w:val="pt-PT" w:eastAsia="en-US" w:bidi="ar-SA"/>
      </w:rPr>
    </w:lvl>
    <w:lvl w:ilvl="1">
      <w:start w:val="12"/>
      <w:numFmt w:val="decimal"/>
      <w:lvlText w:val="%1.%2."/>
      <w:lvlJc w:val="left"/>
      <w:pPr>
        <w:ind w:left="1675"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135" w:hanging="708"/>
      </w:pPr>
      <w:rPr>
        <w:rFonts w:ascii="Wingdings" w:eastAsia="Wingdings" w:hAnsi="Wingdings" w:cs="Wingdings" w:hint="default"/>
        <w:b w:val="0"/>
        <w:bCs w:val="0"/>
        <w:i w:val="0"/>
        <w:iCs w:val="0"/>
        <w:spacing w:val="0"/>
        <w:w w:val="100"/>
        <w:sz w:val="24"/>
        <w:szCs w:val="24"/>
        <w:lang w:val="pt-PT" w:eastAsia="en-US" w:bidi="ar-SA"/>
      </w:rPr>
    </w:lvl>
    <w:lvl w:ilvl="3">
      <w:numFmt w:val="bullet"/>
      <w:lvlText w:val="•"/>
      <w:lvlJc w:val="left"/>
      <w:pPr>
        <w:ind w:left="3826" w:hanging="708"/>
      </w:pPr>
      <w:rPr>
        <w:rFonts w:hint="default"/>
        <w:lang w:val="pt-PT" w:eastAsia="en-US" w:bidi="ar-SA"/>
      </w:rPr>
    </w:lvl>
    <w:lvl w:ilvl="4">
      <w:numFmt w:val="bullet"/>
      <w:lvlText w:val="•"/>
      <w:lvlJc w:val="left"/>
      <w:pPr>
        <w:ind w:left="4900" w:hanging="708"/>
      </w:pPr>
      <w:rPr>
        <w:rFonts w:hint="default"/>
        <w:lang w:val="pt-PT" w:eastAsia="en-US" w:bidi="ar-SA"/>
      </w:rPr>
    </w:lvl>
    <w:lvl w:ilvl="5">
      <w:numFmt w:val="bullet"/>
      <w:lvlText w:val="•"/>
      <w:lvlJc w:val="left"/>
      <w:pPr>
        <w:ind w:left="5973" w:hanging="708"/>
      </w:pPr>
      <w:rPr>
        <w:rFonts w:hint="default"/>
        <w:lang w:val="pt-PT" w:eastAsia="en-US" w:bidi="ar-SA"/>
      </w:rPr>
    </w:lvl>
    <w:lvl w:ilvl="6">
      <w:numFmt w:val="bullet"/>
      <w:lvlText w:val="•"/>
      <w:lvlJc w:val="left"/>
      <w:pPr>
        <w:ind w:left="7046" w:hanging="708"/>
      </w:pPr>
      <w:rPr>
        <w:rFonts w:hint="default"/>
        <w:lang w:val="pt-PT" w:eastAsia="en-US" w:bidi="ar-SA"/>
      </w:rPr>
    </w:lvl>
    <w:lvl w:ilvl="7">
      <w:numFmt w:val="bullet"/>
      <w:lvlText w:val="•"/>
      <w:lvlJc w:val="left"/>
      <w:pPr>
        <w:ind w:left="8120" w:hanging="708"/>
      </w:pPr>
      <w:rPr>
        <w:rFonts w:hint="default"/>
        <w:lang w:val="pt-PT" w:eastAsia="en-US" w:bidi="ar-SA"/>
      </w:rPr>
    </w:lvl>
    <w:lvl w:ilvl="8">
      <w:numFmt w:val="bullet"/>
      <w:lvlText w:val="•"/>
      <w:lvlJc w:val="left"/>
      <w:pPr>
        <w:ind w:left="9193" w:hanging="708"/>
      </w:pPr>
      <w:rPr>
        <w:rFonts w:hint="default"/>
        <w:lang w:val="pt-PT" w:eastAsia="en-US" w:bidi="ar-SA"/>
      </w:rPr>
    </w:lvl>
  </w:abstractNum>
  <w:abstractNum w:abstractNumId="5" w15:restartNumberingAfterBreak="0">
    <w:nsid w:val="22A70B8F"/>
    <w:multiLevelType w:val="hybridMultilevel"/>
    <w:tmpl w:val="2470388A"/>
    <w:lvl w:ilvl="0" w:tplc="5D9807C2">
      <w:numFmt w:val="bullet"/>
      <w:lvlText w:val="-"/>
      <w:lvlJc w:val="left"/>
      <w:pPr>
        <w:ind w:left="69"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0E54EAA0">
      <w:numFmt w:val="bullet"/>
      <w:lvlText w:val="•"/>
      <w:lvlJc w:val="left"/>
      <w:pPr>
        <w:ind w:left="989" w:hanging="140"/>
      </w:pPr>
      <w:rPr>
        <w:rFonts w:hint="default"/>
        <w:lang w:val="pt-PT" w:eastAsia="en-US" w:bidi="ar-SA"/>
      </w:rPr>
    </w:lvl>
    <w:lvl w:ilvl="2" w:tplc="97B68BBE">
      <w:numFmt w:val="bullet"/>
      <w:lvlText w:val="•"/>
      <w:lvlJc w:val="left"/>
      <w:pPr>
        <w:ind w:left="1918" w:hanging="140"/>
      </w:pPr>
      <w:rPr>
        <w:rFonts w:hint="default"/>
        <w:lang w:val="pt-PT" w:eastAsia="en-US" w:bidi="ar-SA"/>
      </w:rPr>
    </w:lvl>
    <w:lvl w:ilvl="3" w:tplc="717403BC">
      <w:numFmt w:val="bullet"/>
      <w:lvlText w:val="•"/>
      <w:lvlJc w:val="left"/>
      <w:pPr>
        <w:ind w:left="2847" w:hanging="140"/>
      </w:pPr>
      <w:rPr>
        <w:rFonts w:hint="default"/>
        <w:lang w:val="pt-PT" w:eastAsia="en-US" w:bidi="ar-SA"/>
      </w:rPr>
    </w:lvl>
    <w:lvl w:ilvl="4" w:tplc="9E90AC2E">
      <w:numFmt w:val="bullet"/>
      <w:lvlText w:val="•"/>
      <w:lvlJc w:val="left"/>
      <w:pPr>
        <w:ind w:left="3776" w:hanging="140"/>
      </w:pPr>
      <w:rPr>
        <w:rFonts w:hint="default"/>
        <w:lang w:val="pt-PT" w:eastAsia="en-US" w:bidi="ar-SA"/>
      </w:rPr>
    </w:lvl>
    <w:lvl w:ilvl="5" w:tplc="14EE2FE8">
      <w:numFmt w:val="bullet"/>
      <w:lvlText w:val="•"/>
      <w:lvlJc w:val="left"/>
      <w:pPr>
        <w:ind w:left="4705" w:hanging="140"/>
      </w:pPr>
      <w:rPr>
        <w:rFonts w:hint="default"/>
        <w:lang w:val="pt-PT" w:eastAsia="en-US" w:bidi="ar-SA"/>
      </w:rPr>
    </w:lvl>
    <w:lvl w:ilvl="6" w:tplc="2968C128">
      <w:numFmt w:val="bullet"/>
      <w:lvlText w:val="•"/>
      <w:lvlJc w:val="left"/>
      <w:pPr>
        <w:ind w:left="5634" w:hanging="140"/>
      </w:pPr>
      <w:rPr>
        <w:rFonts w:hint="default"/>
        <w:lang w:val="pt-PT" w:eastAsia="en-US" w:bidi="ar-SA"/>
      </w:rPr>
    </w:lvl>
    <w:lvl w:ilvl="7" w:tplc="CC7C6B8E">
      <w:numFmt w:val="bullet"/>
      <w:lvlText w:val="•"/>
      <w:lvlJc w:val="left"/>
      <w:pPr>
        <w:ind w:left="6563" w:hanging="140"/>
      </w:pPr>
      <w:rPr>
        <w:rFonts w:hint="default"/>
        <w:lang w:val="pt-PT" w:eastAsia="en-US" w:bidi="ar-SA"/>
      </w:rPr>
    </w:lvl>
    <w:lvl w:ilvl="8" w:tplc="8B526054">
      <w:numFmt w:val="bullet"/>
      <w:lvlText w:val="•"/>
      <w:lvlJc w:val="left"/>
      <w:pPr>
        <w:ind w:left="7492" w:hanging="140"/>
      </w:pPr>
      <w:rPr>
        <w:rFonts w:hint="default"/>
        <w:lang w:val="pt-PT" w:eastAsia="en-US" w:bidi="ar-SA"/>
      </w:rPr>
    </w:lvl>
  </w:abstractNum>
  <w:abstractNum w:abstractNumId="6" w15:restartNumberingAfterBreak="0">
    <w:nsid w:val="243C3B14"/>
    <w:multiLevelType w:val="multilevel"/>
    <w:tmpl w:val="5DA0292A"/>
    <w:lvl w:ilvl="0">
      <w:start w:val="6"/>
      <w:numFmt w:val="decimal"/>
      <w:lvlText w:val="%1"/>
      <w:lvlJc w:val="left"/>
      <w:pPr>
        <w:ind w:left="1135" w:hanging="677"/>
      </w:pPr>
      <w:rPr>
        <w:rFonts w:hint="default"/>
        <w:lang w:val="pt-PT" w:eastAsia="en-US" w:bidi="ar-SA"/>
      </w:rPr>
    </w:lvl>
    <w:lvl w:ilvl="1">
      <w:start w:val="6"/>
      <w:numFmt w:val="decimal"/>
      <w:lvlText w:val="%1.%2"/>
      <w:lvlJc w:val="left"/>
      <w:pPr>
        <w:ind w:left="1135" w:hanging="677"/>
      </w:pPr>
      <w:rPr>
        <w:rFonts w:hint="default"/>
        <w:lang w:val="pt-PT" w:eastAsia="en-US" w:bidi="ar-SA"/>
      </w:rPr>
    </w:lvl>
    <w:lvl w:ilvl="2">
      <w:start w:val="2"/>
      <w:numFmt w:val="decimal"/>
      <w:lvlText w:val="%1.%2.%3."/>
      <w:lvlJc w:val="left"/>
      <w:pPr>
        <w:ind w:left="1135" w:hanging="677"/>
        <w:jc w:val="righ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27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633" w:hanging="140"/>
      </w:pPr>
      <w:rPr>
        <w:rFonts w:hint="default"/>
        <w:lang w:val="pt-PT" w:eastAsia="en-US" w:bidi="ar-SA"/>
      </w:rPr>
    </w:lvl>
    <w:lvl w:ilvl="5">
      <w:numFmt w:val="bullet"/>
      <w:lvlText w:val="•"/>
      <w:lvlJc w:val="left"/>
      <w:pPr>
        <w:ind w:left="5751" w:hanging="140"/>
      </w:pPr>
      <w:rPr>
        <w:rFonts w:hint="default"/>
        <w:lang w:val="pt-PT" w:eastAsia="en-US" w:bidi="ar-SA"/>
      </w:rPr>
    </w:lvl>
    <w:lvl w:ilvl="6">
      <w:numFmt w:val="bullet"/>
      <w:lvlText w:val="•"/>
      <w:lvlJc w:val="left"/>
      <w:pPr>
        <w:ind w:left="6869" w:hanging="140"/>
      </w:pPr>
      <w:rPr>
        <w:rFonts w:hint="default"/>
        <w:lang w:val="pt-PT" w:eastAsia="en-US" w:bidi="ar-SA"/>
      </w:rPr>
    </w:lvl>
    <w:lvl w:ilvl="7">
      <w:numFmt w:val="bullet"/>
      <w:lvlText w:val="•"/>
      <w:lvlJc w:val="left"/>
      <w:pPr>
        <w:ind w:left="7986" w:hanging="140"/>
      </w:pPr>
      <w:rPr>
        <w:rFonts w:hint="default"/>
        <w:lang w:val="pt-PT" w:eastAsia="en-US" w:bidi="ar-SA"/>
      </w:rPr>
    </w:lvl>
    <w:lvl w:ilvl="8">
      <w:numFmt w:val="bullet"/>
      <w:lvlText w:val="•"/>
      <w:lvlJc w:val="left"/>
      <w:pPr>
        <w:ind w:left="9104" w:hanging="140"/>
      </w:pPr>
      <w:rPr>
        <w:rFonts w:hint="default"/>
        <w:lang w:val="pt-PT" w:eastAsia="en-US" w:bidi="ar-SA"/>
      </w:rPr>
    </w:lvl>
  </w:abstractNum>
  <w:abstractNum w:abstractNumId="7" w15:restartNumberingAfterBreak="0">
    <w:nsid w:val="2F9A579E"/>
    <w:multiLevelType w:val="hybridMultilevel"/>
    <w:tmpl w:val="42284806"/>
    <w:lvl w:ilvl="0" w:tplc="9208C006">
      <w:numFmt w:val="bullet"/>
      <w:lvlText w:val="-"/>
      <w:lvlJc w:val="left"/>
      <w:pPr>
        <w:ind w:left="127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5144F9BA">
      <w:numFmt w:val="bullet"/>
      <w:lvlText w:val="•"/>
      <w:lvlJc w:val="left"/>
      <w:pPr>
        <w:ind w:left="2286" w:hanging="140"/>
      </w:pPr>
      <w:rPr>
        <w:rFonts w:hint="default"/>
        <w:lang w:val="pt-PT" w:eastAsia="en-US" w:bidi="ar-SA"/>
      </w:rPr>
    </w:lvl>
    <w:lvl w:ilvl="2" w:tplc="E72C39A2">
      <w:numFmt w:val="bullet"/>
      <w:lvlText w:val="•"/>
      <w:lvlJc w:val="left"/>
      <w:pPr>
        <w:ind w:left="3292" w:hanging="140"/>
      </w:pPr>
      <w:rPr>
        <w:rFonts w:hint="default"/>
        <w:lang w:val="pt-PT" w:eastAsia="en-US" w:bidi="ar-SA"/>
      </w:rPr>
    </w:lvl>
    <w:lvl w:ilvl="3" w:tplc="8D00AB8E">
      <w:numFmt w:val="bullet"/>
      <w:lvlText w:val="•"/>
      <w:lvlJc w:val="left"/>
      <w:pPr>
        <w:ind w:left="4298" w:hanging="140"/>
      </w:pPr>
      <w:rPr>
        <w:rFonts w:hint="default"/>
        <w:lang w:val="pt-PT" w:eastAsia="en-US" w:bidi="ar-SA"/>
      </w:rPr>
    </w:lvl>
    <w:lvl w:ilvl="4" w:tplc="D67CF74C">
      <w:numFmt w:val="bullet"/>
      <w:lvlText w:val="•"/>
      <w:lvlJc w:val="left"/>
      <w:pPr>
        <w:ind w:left="5304" w:hanging="140"/>
      </w:pPr>
      <w:rPr>
        <w:rFonts w:hint="default"/>
        <w:lang w:val="pt-PT" w:eastAsia="en-US" w:bidi="ar-SA"/>
      </w:rPr>
    </w:lvl>
    <w:lvl w:ilvl="5" w:tplc="B26C74C8">
      <w:numFmt w:val="bullet"/>
      <w:lvlText w:val="•"/>
      <w:lvlJc w:val="left"/>
      <w:pPr>
        <w:ind w:left="6310" w:hanging="140"/>
      </w:pPr>
      <w:rPr>
        <w:rFonts w:hint="default"/>
        <w:lang w:val="pt-PT" w:eastAsia="en-US" w:bidi="ar-SA"/>
      </w:rPr>
    </w:lvl>
    <w:lvl w:ilvl="6" w:tplc="7A708444">
      <w:numFmt w:val="bullet"/>
      <w:lvlText w:val="•"/>
      <w:lvlJc w:val="left"/>
      <w:pPr>
        <w:ind w:left="7316" w:hanging="140"/>
      </w:pPr>
      <w:rPr>
        <w:rFonts w:hint="default"/>
        <w:lang w:val="pt-PT" w:eastAsia="en-US" w:bidi="ar-SA"/>
      </w:rPr>
    </w:lvl>
    <w:lvl w:ilvl="7" w:tplc="944E1C72">
      <w:numFmt w:val="bullet"/>
      <w:lvlText w:val="•"/>
      <w:lvlJc w:val="left"/>
      <w:pPr>
        <w:ind w:left="8322" w:hanging="140"/>
      </w:pPr>
      <w:rPr>
        <w:rFonts w:hint="default"/>
        <w:lang w:val="pt-PT" w:eastAsia="en-US" w:bidi="ar-SA"/>
      </w:rPr>
    </w:lvl>
    <w:lvl w:ilvl="8" w:tplc="CBB6C2EE">
      <w:numFmt w:val="bullet"/>
      <w:lvlText w:val="•"/>
      <w:lvlJc w:val="left"/>
      <w:pPr>
        <w:ind w:left="9328" w:hanging="140"/>
      </w:pPr>
      <w:rPr>
        <w:rFonts w:hint="default"/>
        <w:lang w:val="pt-PT" w:eastAsia="en-US" w:bidi="ar-SA"/>
      </w:rPr>
    </w:lvl>
  </w:abstractNum>
  <w:abstractNum w:abstractNumId="8" w15:restartNumberingAfterBreak="0">
    <w:nsid w:val="301F4897"/>
    <w:multiLevelType w:val="hybridMultilevel"/>
    <w:tmpl w:val="3DB81A30"/>
    <w:lvl w:ilvl="0" w:tplc="1206AF20">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DEF618B0">
      <w:numFmt w:val="bullet"/>
      <w:lvlText w:val="•"/>
      <w:lvlJc w:val="left"/>
      <w:pPr>
        <w:ind w:left="1025" w:hanging="140"/>
      </w:pPr>
      <w:rPr>
        <w:rFonts w:hint="default"/>
        <w:lang w:val="pt-PT" w:eastAsia="en-US" w:bidi="ar-SA"/>
      </w:rPr>
    </w:lvl>
    <w:lvl w:ilvl="2" w:tplc="66146AF6">
      <w:numFmt w:val="bullet"/>
      <w:lvlText w:val="•"/>
      <w:lvlJc w:val="left"/>
      <w:pPr>
        <w:ind w:left="1950" w:hanging="140"/>
      </w:pPr>
      <w:rPr>
        <w:rFonts w:hint="default"/>
        <w:lang w:val="pt-PT" w:eastAsia="en-US" w:bidi="ar-SA"/>
      </w:rPr>
    </w:lvl>
    <w:lvl w:ilvl="3" w:tplc="D57C9BA6">
      <w:numFmt w:val="bullet"/>
      <w:lvlText w:val="•"/>
      <w:lvlJc w:val="left"/>
      <w:pPr>
        <w:ind w:left="2875" w:hanging="140"/>
      </w:pPr>
      <w:rPr>
        <w:rFonts w:hint="default"/>
        <w:lang w:val="pt-PT" w:eastAsia="en-US" w:bidi="ar-SA"/>
      </w:rPr>
    </w:lvl>
    <w:lvl w:ilvl="4" w:tplc="B5E0C3BC">
      <w:numFmt w:val="bullet"/>
      <w:lvlText w:val="•"/>
      <w:lvlJc w:val="left"/>
      <w:pPr>
        <w:ind w:left="3800" w:hanging="140"/>
      </w:pPr>
      <w:rPr>
        <w:rFonts w:hint="default"/>
        <w:lang w:val="pt-PT" w:eastAsia="en-US" w:bidi="ar-SA"/>
      </w:rPr>
    </w:lvl>
    <w:lvl w:ilvl="5" w:tplc="8842E4FC">
      <w:numFmt w:val="bullet"/>
      <w:lvlText w:val="•"/>
      <w:lvlJc w:val="left"/>
      <w:pPr>
        <w:ind w:left="4726" w:hanging="140"/>
      </w:pPr>
      <w:rPr>
        <w:rFonts w:hint="default"/>
        <w:lang w:val="pt-PT" w:eastAsia="en-US" w:bidi="ar-SA"/>
      </w:rPr>
    </w:lvl>
    <w:lvl w:ilvl="6" w:tplc="3C34120C">
      <w:numFmt w:val="bullet"/>
      <w:lvlText w:val="•"/>
      <w:lvlJc w:val="left"/>
      <w:pPr>
        <w:ind w:left="5651" w:hanging="140"/>
      </w:pPr>
      <w:rPr>
        <w:rFonts w:hint="default"/>
        <w:lang w:val="pt-PT" w:eastAsia="en-US" w:bidi="ar-SA"/>
      </w:rPr>
    </w:lvl>
    <w:lvl w:ilvl="7" w:tplc="B2D065FE">
      <w:numFmt w:val="bullet"/>
      <w:lvlText w:val="•"/>
      <w:lvlJc w:val="left"/>
      <w:pPr>
        <w:ind w:left="6576" w:hanging="140"/>
      </w:pPr>
      <w:rPr>
        <w:rFonts w:hint="default"/>
        <w:lang w:val="pt-PT" w:eastAsia="en-US" w:bidi="ar-SA"/>
      </w:rPr>
    </w:lvl>
    <w:lvl w:ilvl="8" w:tplc="345ABFB4">
      <w:numFmt w:val="bullet"/>
      <w:lvlText w:val="•"/>
      <w:lvlJc w:val="left"/>
      <w:pPr>
        <w:ind w:left="7501" w:hanging="140"/>
      </w:pPr>
      <w:rPr>
        <w:rFonts w:hint="default"/>
        <w:lang w:val="pt-PT" w:eastAsia="en-US" w:bidi="ar-SA"/>
      </w:rPr>
    </w:lvl>
  </w:abstractNum>
  <w:abstractNum w:abstractNumId="9" w15:restartNumberingAfterBreak="0">
    <w:nsid w:val="32C15940"/>
    <w:multiLevelType w:val="hybridMultilevel"/>
    <w:tmpl w:val="5E3A3FA0"/>
    <w:lvl w:ilvl="0" w:tplc="4D6C8A84">
      <w:start w:val="1"/>
      <w:numFmt w:val="decimal"/>
      <w:lvlText w:val="%1-"/>
      <w:lvlJc w:val="left"/>
      <w:pPr>
        <w:ind w:left="69" w:hanging="288"/>
      </w:pPr>
      <w:rPr>
        <w:rFonts w:ascii="Verdana" w:eastAsia="Verdana" w:hAnsi="Verdana" w:cs="Verdana" w:hint="default"/>
        <w:b w:val="0"/>
        <w:bCs w:val="0"/>
        <w:i w:val="0"/>
        <w:iCs w:val="0"/>
        <w:spacing w:val="0"/>
        <w:w w:val="99"/>
        <w:sz w:val="20"/>
        <w:szCs w:val="20"/>
        <w:lang w:val="pt-PT" w:eastAsia="en-US" w:bidi="ar-SA"/>
      </w:rPr>
    </w:lvl>
    <w:lvl w:ilvl="1" w:tplc="70FA9970">
      <w:numFmt w:val="bullet"/>
      <w:lvlText w:val="•"/>
      <w:lvlJc w:val="left"/>
      <w:pPr>
        <w:ind w:left="988" w:hanging="288"/>
      </w:pPr>
      <w:rPr>
        <w:rFonts w:hint="default"/>
        <w:lang w:val="pt-PT" w:eastAsia="en-US" w:bidi="ar-SA"/>
      </w:rPr>
    </w:lvl>
    <w:lvl w:ilvl="2" w:tplc="082A9DEC">
      <w:numFmt w:val="bullet"/>
      <w:lvlText w:val="•"/>
      <w:lvlJc w:val="left"/>
      <w:pPr>
        <w:ind w:left="1917" w:hanging="288"/>
      </w:pPr>
      <w:rPr>
        <w:rFonts w:hint="default"/>
        <w:lang w:val="pt-PT" w:eastAsia="en-US" w:bidi="ar-SA"/>
      </w:rPr>
    </w:lvl>
    <w:lvl w:ilvl="3" w:tplc="E0468E38">
      <w:numFmt w:val="bullet"/>
      <w:lvlText w:val="•"/>
      <w:lvlJc w:val="left"/>
      <w:pPr>
        <w:ind w:left="2846" w:hanging="288"/>
      </w:pPr>
      <w:rPr>
        <w:rFonts w:hint="default"/>
        <w:lang w:val="pt-PT" w:eastAsia="en-US" w:bidi="ar-SA"/>
      </w:rPr>
    </w:lvl>
    <w:lvl w:ilvl="4" w:tplc="6518D7E8">
      <w:numFmt w:val="bullet"/>
      <w:lvlText w:val="•"/>
      <w:lvlJc w:val="left"/>
      <w:pPr>
        <w:ind w:left="3775" w:hanging="288"/>
      </w:pPr>
      <w:rPr>
        <w:rFonts w:hint="default"/>
        <w:lang w:val="pt-PT" w:eastAsia="en-US" w:bidi="ar-SA"/>
      </w:rPr>
    </w:lvl>
    <w:lvl w:ilvl="5" w:tplc="80B08752">
      <w:numFmt w:val="bullet"/>
      <w:lvlText w:val="•"/>
      <w:lvlJc w:val="left"/>
      <w:pPr>
        <w:ind w:left="4704" w:hanging="288"/>
      </w:pPr>
      <w:rPr>
        <w:rFonts w:hint="default"/>
        <w:lang w:val="pt-PT" w:eastAsia="en-US" w:bidi="ar-SA"/>
      </w:rPr>
    </w:lvl>
    <w:lvl w:ilvl="6" w:tplc="FF6C7FF4">
      <w:numFmt w:val="bullet"/>
      <w:lvlText w:val="•"/>
      <w:lvlJc w:val="left"/>
      <w:pPr>
        <w:ind w:left="5633" w:hanging="288"/>
      </w:pPr>
      <w:rPr>
        <w:rFonts w:hint="default"/>
        <w:lang w:val="pt-PT" w:eastAsia="en-US" w:bidi="ar-SA"/>
      </w:rPr>
    </w:lvl>
    <w:lvl w:ilvl="7" w:tplc="3E324D5E">
      <w:numFmt w:val="bullet"/>
      <w:lvlText w:val="•"/>
      <w:lvlJc w:val="left"/>
      <w:pPr>
        <w:ind w:left="6562" w:hanging="288"/>
      </w:pPr>
      <w:rPr>
        <w:rFonts w:hint="default"/>
        <w:lang w:val="pt-PT" w:eastAsia="en-US" w:bidi="ar-SA"/>
      </w:rPr>
    </w:lvl>
    <w:lvl w:ilvl="8" w:tplc="8C1CAAB4">
      <w:numFmt w:val="bullet"/>
      <w:lvlText w:val="•"/>
      <w:lvlJc w:val="left"/>
      <w:pPr>
        <w:ind w:left="7491" w:hanging="288"/>
      </w:pPr>
      <w:rPr>
        <w:rFonts w:hint="default"/>
        <w:lang w:val="pt-PT" w:eastAsia="en-US" w:bidi="ar-SA"/>
      </w:rPr>
    </w:lvl>
  </w:abstractNum>
  <w:abstractNum w:abstractNumId="10" w15:restartNumberingAfterBreak="0">
    <w:nsid w:val="35356347"/>
    <w:multiLevelType w:val="multilevel"/>
    <w:tmpl w:val="B2DC3AD6"/>
    <w:lvl w:ilvl="0">
      <w:start w:val="6"/>
      <w:numFmt w:val="decimal"/>
      <w:lvlText w:val="%1"/>
      <w:lvlJc w:val="left"/>
      <w:pPr>
        <w:ind w:left="1615" w:hanging="480"/>
      </w:pPr>
      <w:rPr>
        <w:rFonts w:hint="default"/>
        <w:lang w:val="pt-PT" w:eastAsia="en-US" w:bidi="ar-SA"/>
      </w:rPr>
    </w:lvl>
    <w:lvl w:ilvl="1">
      <w:start w:val="5"/>
      <w:numFmt w:val="decimal"/>
      <w:lvlText w:val="%1.%2."/>
      <w:lvlJc w:val="left"/>
      <w:pPr>
        <w:ind w:left="1615" w:hanging="48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135" w:hanging="60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27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050" w:hanging="140"/>
      </w:pPr>
      <w:rPr>
        <w:rFonts w:hint="default"/>
        <w:lang w:val="pt-PT" w:eastAsia="en-US" w:bidi="ar-SA"/>
      </w:rPr>
    </w:lvl>
    <w:lvl w:ilvl="5">
      <w:numFmt w:val="bullet"/>
      <w:lvlText w:val="•"/>
      <w:lvlJc w:val="left"/>
      <w:pPr>
        <w:ind w:left="5265" w:hanging="140"/>
      </w:pPr>
      <w:rPr>
        <w:rFonts w:hint="default"/>
        <w:lang w:val="pt-PT" w:eastAsia="en-US" w:bidi="ar-SA"/>
      </w:rPr>
    </w:lvl>
    <w:lvl w:ilvl="6">
      <w:numFmt w:val="bullet"/>
      <w:lvlText w:val="•"/>
      <w:lvlJc w:val="left"/>
      <w:pPr>
        <w:ind w:left="6480" w:hanging="140"/>
      </w:pPr>
      <w:rPr>
        <w:rFonts w:hint="default"/>
        <w:lang w:val="pt-PT" w:eastAsia="en-US" w:bidi="ar-SA"/>
      </w:rPr>
    </w:lvl>
    <w:lvl w:ilvl="7">
      <w:numFmt w:val="bullet"/>
      <w:lvlText w:val="•"/>
      <w:lvlJc w:val="left"/>
      <w:pPr>
        <w:ind w:left="7695" w:hanging="140"/>
      </w:pPr>
      <w:rPr>
        <w:rFonts w:hint="default"/>
        <w:lang w:val="pt-PT" w:eastAsia="en-US" w:bidi="ar-SA"/>
      </w:rPr>
    </w:lvl>
    <w:lvl w:ilvl="8">
      <w:numFmt w:val="bullet"/>
      <w:lvlText w:val="•"/>
      <w:lvlJc w:val="left"/>
      <w:pPr>
        <w:ind w:left="8910" w:hanging="140"/>
      </w:pPr>
      <w:rPr>
        <w:rFonts w:hint="default"/>
        <w:lang w:val="pt-PT" w:eastAsia="en-US" w:bidi="ar-SA"/>
      </w:rPr>
    </w:lvl>
  </w:abstractNum>
  <w:abstractNum w:abstractNumId="11" w15:restartNumberingAfterBreak="0">
    <w:nsid w:val="36423D89"/>
    <w:multiLevelType w:val="hybridMultilevel"/>
    <w:tmpl w:val="1324C258"/>
    <w:lvl w:ilvl="0" w:tplc="FFFFFFFF">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1" w:tplc="FFFFFFFF">
      <w:numFmt w:val="bullet"/>
      <w:lvlText w:val="•"/>
      <w:lvlJc w:val="left"/>
      <w:pPr>
        <w:ind w:left="1250" w:hanging="240"/>
      </w:pPr>
      <w:rPr>
        <w:rFonts w:hint="default"/>
        <w:lang w:val="pt-PT" w:eastAsia="en-US" w:bidi="ar-SA"/>
      </w:rPr>
    </w:lvl>
    <w:lvl w:ilvl="2" w:tplc="FFFFFFFF">
      <w:numFmt w:val="bullet"/>
      <w:lvlText w:val="•"/>
      <w:lvlJc w:val="left"/>
      <w:pPr>
        <w:ind w:left="2161" w:hanging="240"/>
      </w:pPr>
      <w:rPr>
        <w:rFonts w:hint="default"/>
        <w:lang w:val="pt-PT" w:eastAsia="en-US" w:bidi="ar-SA"/>
      </w:rPr>
    </w:lvl>
    <w:lvl w:ilvl="3" w:tplc="FFFFFFFF">
      <w:numFmt w:val="bullet"/>
      <w:lvlText w:val="•"/>
      <w:lvlJc w:val="left"/>
      <w:pPr>
        <w:ind w:left="3071" w:hanging="240"/>
      </w:pPr>
      <w:rPr>
        <w:rFonts w:hint="default"/>
        <w:lang w:val="pt-PT" w:eastAsia="en-US" w:bidi="ar-SA"/>
      </w:rPr>
    </w:lvl>
    <w:lvl w:ilvl="4" w:tplc="FFFFFFFF">
      <w:numFmt w:val="bullet"/>
      <w:lvlText w:val="•"/>
      <w:lvlJc w:val="left"/>
      <w:pPr>
        <w:ind w:left="3982" w:hanging="240"/>
      </w:pPr>
      <w:rPr>
        <w:rFonts w:hint="default"/>
        <w:lang w:val="pt-PT" w:eastAsia="en-US" w:bidi="ar-SA"/>
      </w:rPr>
    </w:lvl>
    <w:lvl w:ilvl="5" w:tplc="FFFFFFFF">
      <w:numFmt w:val="bullet"/>
      <w:lvlText w:val="•"/>
      <w:lvlJc w:val="left"/>
      <w:pPr>
        <w:ind w:left="4893" w:hanging="240"/>
      </w:pPr>
      <w:rPr>
        <w:rFonts w:hint="default"/>
        <w:lang w:val="pt-PT" w:eastAsia="en-US" w:bidi="ar-SA"/>
      </w:rPr>
    </w:lvl>
    <w:lvl w:ilvl="6" w:tplc="FFFFFFFF">
      <w:numFmt w:val="bullet"/>
      <w:lvlText w:val="•"/>
      <w:lvlJc w:val="left"/>
      <w:pPr>
        <w:ind w:left="5803" w:hanging="240"/>
      </w:pPr>
      <w:rPr>
        <w:rFonts w:hint="default"/>
        <w:lang w:val="pt-PT" w:eastAsia="en-US" w:bidi="ar-SA"/>
      </w:rPr>
    </w:lvl>
    <w:lvl w:ilvl="7" w:tplc="FFFFFFFF">
      <w:numFmt w:val="bullet"/>
      <w:lvlText w:val="•"/>
      <w:lvlJc w:val="left"/>
      <w:pPr>
        <w:ind w:left="6714" w:hanging="240"/>
      </w:pPr>
      <w:rPr>
        <w:rFonts w:hint="default"/>
        <w:lang w:val="pt-PT" w:eastAsia="en-US" w:bidi="ar-SA"/>
      </w:rPr>
    </w:lvl>
    <w:lvl w:ilvl="8" w:tplc="FFFFFFFF">
      <w:numFmt w:val="bullet"/>
      <w:lvlText w:val="•"/>
      <w:lvlJc w:val="left"/>
      <w:pPr>
        <w:ind w:left="7624" w:hanging="240"/>
      </w:pPr>
      <w:rPr>
        <w:rFonts w:hint="default"/>
        <w:lang w:val="pt-PT" w:eastAsia="en-US" w:bidi="ar-SA"/>
      </w:rPr>
    </w:lvl>
  </w:abstractNum>
  <w:abstractNum w:abstractNumId="12" w15:restartNumberingAfterBreak="0">
    <w:nsid w:val="39664F69"/>
    <w:multiLevelType w:val="hybridMultilevel"/>
    <w:tmpl w:val="4A4CAAC2"/>
    <w:lvl w:ilvl="0" w:tplc="48DA5766">
      <w:numFmt w:val="bullet"/>
      <w:lvlText w:val=""/>
      <w:lvlJc w:val="left"/>
      <w:pPr>
        <w:ind w:left="407" w:hanging="284"/>
      </w:pPr>
      <w:rPr>
        <w:rFonts w:ascii="Symbol" w:eastAsia="Symbol" w:hAnsi="Symbol" w:cs="Symbol" w:hint="default"/>
        <w:b w:val="0"/>
        <w:bCs w:val="0"/>
        <w:i w:val="0"/>
        <w:iCs w:val="0"/>
        <w:spacing w:val="0"/>
        <w:w w:val="100"/>
        <w:sz w:val="24"/>
        <w:szCs w:val="24"/>
        <w:lang w:val="pt-PT" w:eastAsia="en-US" w:bidi="ar-SA"/>
      </w:rPr>
    </w:lvl>
    <w:lvl w:ilvl="1" w:tplc="7F96249A">
      <w:numFmt w:val="bullet"/>
      <w:lvlText w:val="•"/>
      <w:lvlJc w:val="left"/>
      <w:pPr>
        <w:ind w:left="1295" w:hanging="284"/>
      </w:pPr>
      <w:rPr>
        <w:rFonts w:hint="default"/>
        <w:lang w:val="pt-PT" w:eastAsia="en-US" w:bidi="ar-SA"/>
      </w:rPr>
    </w:lvl>
    <w:lvl w:ilvl="2" w:tplc="7678339A">
      <w:numFmt w:val="bullet"/>
      <w:lvlText w:val="•"/>
      <w:lvlJc w:val="left"/>
      <w:pPr>
        <w:ind w:left="2190" w:hanging="284"/>
      </w:pPr>
      <w:rPr>
        <w:rFonts w:hint="default"/>
        <w:lang w:val="pt-PT" w:eastAsia="en-US" w:bidi="ar-SA"/>
      </w:rPr>
    </w:lvl>
    <w:lvl w:ilvl="3" w:tplc="E1D2E322">
      <w:numFmt w:val="bullet"/>
      <w:lvlText w:val="•"/>
      <w:lvlJc w:val="left"/>
      <w:pPr>
        <w:ind w:left="3085" w:hanging="284"/>
      </w:pPr>
      <w:rPr>
        <w:rFonts w:hint="default"/>
        <w:lang w:val="pt-PT" w:eastAsia="en-US" w:bidi="ar-SA"/>
      </w:rPr>
    </w:lvl>
    <w:lvl w:ilvl="4" w:tplc="52028FA6">
      <w:numFmt w:val="bullet"/>
      <w:lvlText w:val="•"/>
      <w:lvlJc w:val="left"/>
      <w:pPr>
        <w:ind w:left="3980" w:hanging="284"/>
      </w:pPr>
      <w:rPr>
        <w:rFonts w:hint="default"/>
        <w:lang w:val="pt-PT" w:eastAsia="en-US" w:bidi="ar-SA"/>
      </w:rPr>
    </w:lvl>
    <w:lvl w:ilvl="5" w:tplc="54722E66">
      <w:numFmt w:val="bullet"/>
      <w:lvlText w:val="•"/>
      <w:lvlJc w:val="left"/>
      <w:pPr>
        <w:ind w:left="4875" w:hanging="284"/>
      </w:pPr>
      <w:rPr>
        <w:rFonts w:hint="default"/>
        <w:lang w:val="pt-PT" w:eastAsia="en-US" w:bidi="ar-SA"/>
      </w:rPr>
    </w:lvl>
    <w:lvl w:ilvl="6" w:tplc="686EB350">
      <w:numFmt w:val="bullet"/>
      <w:lvlText w:val="•"/>
      <w:lvlJc w:val="left"/>
      <w:pPr>
        <w:ind w:left="5770" w:hanging="284"/>
      </w:pPr>
      <w:rPr>
        <w:rFonts w:hint="default"/>
        <w:lang w:val="pt-PT" w:eastAsia="en-US" w:bidi="ar-SA"/>
      </w:rPr>
    </w:lvl>
    <w:lvl w:ilvl="7" w:tplc="73248792">
      <w:numFmt w:val="bullet"/>
      <w:lvlText w:val="•"/>
      <w:lvlJc w:val="left"/>
      <w:pPr>
        <w:ind w:left="6665" w:hanging="284"/>
      </w:pPr>
      <w:rPr>
        <w:rFonts w:hint="default"/>
        <w:lang w:val="pt-PT" w:eastAsia="en-US" w:bidi="ar-SA"/>
      </w:rPr>
    </w:lvl>
    <w:lvl w:ilvl="8" w:tplc="6C00D8B8">
      <w:numFmt w:val="bullet"/>
      <w:lvlText w:val="•"/>
      <w:lvlJc w:val="left"/>
      <w:pPr>
        <w:ind w:left="7560" w:hanging="284"/>
      </w:pPr>
      <w:rPr>
        <w:rFonts w:hint="default"/>
        <w:lang w:val="pt-PT" w:eastAsia="en-US" w:bidi="ar-SA"/>
      </w:rPr>
    </w:lvl>
  </w:abstractNum>
  <w:abstractNum w:abstractNumId="13" w15:restartNumberingAfterBreak="0">
    <w:nsid w:val="44CD35B9"/>
    <w:multiLevelType w:val="hybridMultilevel"/>
    <w:tmpl w:val="9502E69C"/>
    <w:lvl w:ilvl="0" w:tplc="A6ACC7D6">
      <w:numFmt w:val="bullet"/>
      <w:lvlText w:val=""/>
      <w:lvlJc w:val="left"/>
      <w:pPr>
        <w:ind w:left="2554" w:hanging="567"/>
      </w:pPr>
      <w:rPr>
        <w:rFonts w:ascii="Symbol" w:eastAsia="Symbol" w:hAnsi="Symbol" w:cs="Symbol" w:hint="default"/>
        <w:b w:val="0"/>
        <w:bCs w:val="0"/>
        <w:i w:val="0"/>
        <w:iCs w:val="0"/>
        <w:spacing w:val="0"/>
        <w:w w:val="100"/>
        <w:sz w:val="24"/>
        <w:szCs w:val="24"/>
        <w:lang w:val="pt-PT" w:eastAsia="en-US" w:bidi="ar-SA"/>
      </w:rPr>
    </w:lvl>
    <w:lvl w:ilvl="1" w:tplc="E3189E16">
      <w:numFmt w:val="bullet"/>
      <w:lvlText w:val="•"/>
      <w:lvlJc w:val="left"/>
      <w:pPr>
        <w:ind w:left="3438" w:hanging="567"/>
      </w:pPr>
      <w:rPr>
        <w:rFonts w:hint="default"/>
        <w:lang w:val="pt-PT" w:eastAsia="en-US" w:bidi="ar-SA"/>
      </w:rPr>
    </w:lvl>
    <w:lvl w:ilvl="2" w:tplc="4DFEA13E">
      <w:numFmt w:val="bullet"/>
      <w:lvlText w:val="•"/>
      <w:lvlJc w:val="left"/>
      <w:pPr>
        <w:ind w:left="4316" w:hanging="567"/>
      </w:pPr>
      <w:rPr>
        <w:rFonts w:hint="default"/>
        <w:lang w:val="pt-PT" w:eastAsia="en-US" w:bidi="ar-SA"/>
      </w:rPr>
    </w:lvl>
    <w:lvl w:ilvl="3" w:tplc="4AAC1528">
      <w:numFmt w:val="bullet"/>
      <w:lvlText w:val="•"/>
      <w:lvlJc w:val="left"/>
      <w:pPr>
        <w:ind w:left="5194" w:hanging="567"/>
      </w:pPr>
      <w:rPr>
        <w:rFonts w:hint="default"/>
        <w:lang w:val="pt-PT" w:eastAsia="en-US" w:bidi="ar-SA"/>
      </w:rPr>
    </w:lvl>
    <w:lvl w:ilvl="4" w:tplc="DECA9110">
      <w:numFmt w:val="bullet"/>
      <w:lvlText w:val="•"/>
      <w:lvlJc w:val="left"/>
      <w:pPr>
        <w:ind w:left="6072" w:hanging="567"/>
      </w:pPr>
      <w:rPr>
        <w:rFonts w:hint="default"/>
        <w:lang w:val="pt-PT" w:eastAsia="en-US" w:bidi="ar-SA"/>
      </w:rPr>
    </w:lvl>
    <w:lvl w:ilvl="5" w:tplc="BAEED30E">
      <w:numFmt w:val="bullet"/>
      <w:lvlText w:val="•"/>
      <w:lvlJc w:val="left"/>
      <w:pPr>
        <w:ind w:left="6950" w:hanging="567"/>
      </w:pPr>
      <w:rPr>
        <w:rFonts w:hint="default"/>
        <w:lang w:val="pt-PT" w:eastAsia="en-US" w:bidi="ar-SA"/>
      </w:rPr>
    </w:lvl>
    <w:lvl w:ilvl="6" w:tplc="57586394">
      <w:numFmt w:val="bullet"/>
      <w:lvlText w:val="•"/>
      <w:lvlJc w:val="left"/>
      <w:pPr>
        <w:ind w:left="7828" w:hanging="567"/>
      </w:pPr>
      <w:rPr>
        <w:rFonts w:hint="default"/>
        <w:lang w:val="pt-PT" w:eastAsia="en-US" w:bidi="ar-SA"/>
      </w:rPr>
    </w:lvl>
    <w:lvl w:ilvl="7" w:tplc="8E32846E">
      <w:numFmt w:val="bullet"/>
      <w:lvlText w:val="•"/>
      <w:lvlJc w:val="left"/>
      <w:pPr>
        <w:ind w:left="8706" w:hanging="567"/>
      </w:pPr>
      <w:rPr>
        <w:rFonts w:hint="default"/>
        <w:lang w:val="pt-PT" w:eastAsia="en-US" w:bidi="ar-SA"/>
      </w:rPr>
    </w:lvl>
    <w:lvl w:ilvl="8" w:tplc="F3EEBD3A">
      <w:numFmt w:val="bullet"/>
      <w:lvlText w:val="•"/>
      <w:lvlJc w:val="left"/>
      <w:pPr>
        <w:ind w:left="9584" w:hanging="567"/>
      </w:pPr>
      <w:rPr>
        <w:rFonts w:hint="default"/>
        <w:lang w:val="pt-PT" w:eastAsia="en-US" w:bidi="ar-SA"/>
      </w:rPr>
    </w:lvl>
  </w:abstractNum>
  <w:abstractNum w:abstractNumId="14" w15:restartNumberingAfterBreak="0">
    <w:nsid w:val="452B3E94"/>
    <w:multiLevelType w:val="hybridMultilevel"/>
    <w:tmpl w:val="E242A034"/>
    <w:lvl w:ilvl="0" w:tplc="83C49EA8">
      <w:start w:val="1"/>
      <w:numFmt w:val="decimal"/>
      <w:lvlText w:val="%1."/>
      <w:lvlJc w:val="left"/>
      <w:pPr>
        <w:ind w:left="1855"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2B7467C6">
      <w:numFmt w:val="bullet"/>
      <w:lvlText w:val="•"/>
      <w:lvlJc w:val="left"/>
      <w:pPr>
        <w:ind w:left="2808" w:hanging="360"/>
      </w:pPr>
      <w:rPr>
        <w:rFonts w:hint="default"/>
        <w:lang w:val="pt-PT" w:eastAsia="en-US" w:bidi="ar-SA"/>
      </w:rPr>
    </w:lvl>
    <w:lvl w:ilvl="2" w:tplc="7C9858B8">
      <w:numFmt w:val="bullet"/>
      <w:lvlText w:val="•"/>
      <w:lvlJc w:val="left"/>
      <w:pPr>
        <w:ind w:left="3756" w:hanging="360"/>
      </w:pPr>
      <w:rPr>
        <w:rFonts w:hint="default"/>
        <w:lang w:val="pt-PT" w:eastAsia="en-US" w:bidi="ar-SA"/>
      </w:rPr>
    </w:lvl>
    <w:lvl w:ilvl="3" w:tplc="E4C880AA">
      <w:numFmt w:val="bullet"/>
      <w:lvlText w:val="•"/>
      <w:lvlJc w:val="left"/>
      <w:pPr>
        <w:ind w:left="4704" w:hanging="360"/>
      </w:pPr>
      <w:rPr>
        <w:rFonts w:hint="default"/>
        <w:lang w:val="pt-PT" w:eastAsia="en-US" w:bidi="ar-SA"/>
      </w:rPr>
    </w:lvl>
    <w:lvl w:ilvl="4" w:tplc="7422B0B4">
      <w:numFmt w:val="bullet"/>
      <w:lvlText w:val="•"/>
      <w:lvlJc w:val="left"/>
      <w:pPr>
        <w:ind w:left="5652" w:hanging="360"/>
      </w:pPr>
      <w:rPr>
        <w:rFonts w:hint="default"/>
        <w:lang w:val="pt-PT" w:eastAsia="en-US" w:bidi="ar-SA"/>
      </w:rPr>
    </w:lvl>
    <w:lvl w:ilvl="5" w:tplc="5836A42A">
      <w:numFmt w:val="bullet"/>
      <w:lvlText w:val="•"/>
      <w:lvlJc w:val="left"/>
      <w:pPr>
        <w:ind w:left="6600" w:hanging="360"/>
      </w:pPr>
      <w:rPr>
        <w:rFonts w:hint="default"/>
        <w:lang w:val="pt-PT" w:eastAsia="en-US" w:bidi="ar-SA"/>
      </w:rPr>
    </w:lvl>
    <w:lvl w:ilvl="6" w:tplc="895E5038">
      <w:numFmt w:val="bullet"/>
      <w:lvlText w:val="•"/>
      <w:lvlJc w:val="left"/>
      <w:pPr>
        <w:ind w:left="7548" w:hanging="360"/>
      </w:pPr>
      <w:rPr>
        <w:rFonts w:hint="default"/>
        <w:lang w:val="pt-PT" w:eastAsia="en-US" w:bidi="ar-SA"/>
      </w:rPr>
    </w:lvl>
    <w:lvl w:ilvl="7" w:tplc="C88082B2">
      <w:numFmt w:val="bullet"/>
      <w:lvlText w:val="•"/>
      <w:lvlJc w:val="left"/>
      <w:pPr>
        <w:ind w:left="8496" w:hanging="360"/>
      </w:pPr>
      <w:rPr>
        <w:rFonts w:hint="default"/>
        <w:lang w:val="pt-PT" w:eastAsia="en-US" w:bidi="ar-SA"/>
      </w:rPr>
    </w:lvl>
    <w:lvl w:ilvl="8" w:tplc="80AA83E2">
      <w:numFmt w:val="bullet"/>
      <w:lvlText w:val="•"/>
      <w:lvlJc w:val="left"/>
      <w:pPr>
        <w:ind w:left="9444" w:hanging="360"/>
      </w:pPr>
      <w:rPr>
        <w:rFonts w:hint="default"/>
        <w:lang w:val="pt-PT" w:eastAsia="en-US" w:bidi="ar-SA"/>
      </w:rPr>
    </w:lvl>
  </w:abstractNum>
  <w:abstractNum w:abstractNumId="15" w15:restartNumberingAfterBreak="0">
    <w:nsid w:val="464E6B2C"/>
    <w:multiLevelType w:val="hybridMultilevel"/>
    <w:tmpl w:val="7C4E1DFC"/>
    <w:lvl w:ilvl="0" w:tplc="B1FCAE36">
      <w:start w:val="1"/>
      <w:numFmt w:val="lowerLetter"/>
      <w:lvlText w:val="%1)"/>
      <w:lvlJc w:val="left"/>
      <w:pPr>
        <w:ind w:left="1135"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FEA6C066">
      <w:numFmt w:val="bullet"/>
      <w:lvlText w:val="•"/>
      <w:lvlJc w:val="left"/>
      <w:pPr>
        <w:ind w:left="2160" w:hanging="360"/>
      </w:pPr>
      <w:rPr>
        <w:rFonts w:hint="default"/>
        <w:lang w:val="pt-PT" w:eastAsia="en-US" w:bidi="ar-SA"/>
      </w:rPr>
    </w:lvl>
    <w:lvl w:ilvl="2" w:tplc="C1BAB226">
      <w:numFmt w:val="bullet"/>
      <w:lvlText w:val="•"/>
      <w:lvlJc w:val="left"/>
      <w:pPr>
        <w:ind w:left="3180" w:hanging="360"/>
      </w:pPr>
      <w:rPr>
        <w:rFonts w:hint="default"/>
        <w:lang w:val="pt-PT" w:eastAsia="en-US" w:bidi="ar-SA"/>
      </w:rPr>
    </w:lvl>
    <w:lvl w:ilvl="3" w:tplc="13342294">
      <w:numFmt w:val="bullet"/>
      <w:lvlText w:val="•"/>
      <w:lvlJc w:val="left"/>
      <w:pPr>
        <w:ind w:left="4200" w:hanging="360"/>
      </w:pPr>
      <w:rPr>
        <w:rFonts w:hint="default"/>
        <w:lang w:val="pt-PT" w:eastAsia="en-US" w:bidi="ar-SA"/>
      </w:rPr>
    </w:lvl>
    <w:lvl w:ilvl="4" w:tplc="D6983D2C">
      <w:numFmt w:val="bullet"/>
      <w:lvlText w:val="•"/>
      <w:lvlJc w:val="left"/>
      <w:pPr>
        <w:ind w:left="5220" w:hanging="360"/>
      </w:pPr>
      <w:rPr>
        <w:rFonts w:hint="default"/>
        <w:lang w:val="pt-PT" w:eastAsia="en-US" w:bidi="ar-SA"/>
      </w:rPr>
    </w:lvl>
    <w:lvl w:ilvl="5" w:tplc="3D66EC50">
      <w:numFmt w:val="bullet"/>
      <w:lvlText w:val="•"/>
      <w:lvlJc w:val="left"/>
      <w:pPr>
        <w:ind w:left="6240" w:hanging="360"/>
      </w:pPr>
      <w:rPr>
        <w:rFonts w:hint="default"/>
        <w:lang w:val="pt-PT" w:eastAsia="en-US" w:bidi="ar-SA"/>
      </w:rPr>
    </w:lvl>
    <w:lvl w:ilvl="6" w:tplc="6B925E2C">
      <w:numFmt w:val="bullet"/>
      <w:lvlText w:val="•"/>
      <w:lvlJc w:val="left"/>
      <w:pPr>
        <w:ind w:left="7260" w:hanging="360"/>
      </w:pPr>
      <w:rPr>
        <w:rFonts w:hint="default"/>
        <w:lang w:val="pt-PT" w:eastAsia="en-US" w:bidi="ar-SA"/>
      </w:rPr>
    </w:lvl>
    <w:lvl w:ilvl="7" w:tplc="2F6CAC12">
      <w:numFmt w:val="bullet"/>
      <w:lvlText w:val="•"/>
      <w:lvlJc w:val="left"/>
      <w:pPr>
        <w:ind w:left="8280" w:hanging="360"/>
      </w:pPr>
      <w:rPr>
        <w:rFonts w:hint="default"/>
        <w:lang w:val="pt-PT" w:eastAsia="en-US" w:bidi="ar-SA"/>
      </w:rPr>
    </w:lvl>
    <w:lvl w:ilvl="8" w:tplc="A8E26BBA">
      <w:numFmt w:val="bullet"/>
      <w:lvlText w:val="•"/>
      <w:lvlJc w:val="left"/>
      <w:pPr>
        <w:ind w:left="9300" w:hanging="360"/>
      </w:pPr>
      <w:rPr>
        <w:rFonts w:hint="default"/>
        <w:lang w:val="pt-PT" w:eastAsia="en-US" w:bidi="ar-SA"/>
      </w:rPr>
    </w:lvl>
  </w:abstractNum>
  <w:abstractNum w:abstractNumId="16" w15:restartNumberingAfterBreak="0">
    <w:nsid w:val="47CF130C"/>
    <w:multiLevelType w:val="hybridMultilevel"/>
    <w:tmpl w:val="EF4E01B4"/>
    <w:lvl w:ilvl="0" w:tplc="C08C594E">
      <w:start w:val="4"/>
      <w:numFmt w:val="decimal"/>
      <w:lvlText w:val="%1."/>
      <w:lvlJc w:val="left"/>
      <w:pPr>
        <w:ind w:left="338" w:hanging="270"/>
      </w:pPr>
      <w:rPr>
        <w:rFonts w:ascii="Verdana" w:eastAsia="Verdana" w:hAnsi="Verdana" w:cs="Verdana" w:hint="default"/>
        <w:b w:val="0"/>
        <w:bCs w:val="0"/>
        <w:i w:val="0"/>
        <w:iCs w:val="0"/>
        <w:spacing w:val="0"/>
        <w:w w:val="99"/>
        <w:sz w:val="20"/>
        <w:szCs w:val="20"/>
        <w:lang w:val="pt-PT" w:eastAsia="en-US" w:bidi="ar-SA"/>
      </w:rPr>
    </w:lvl>
    <w:lvl w:ilvl="1" w:tplc="5EA2D0C8">
      <w:numFmt w:val="bullet"/>
      <w:lvlText w:val="•"/>
      <w:lvlJc w:val="left"/>
      <w:pPr>
        <w:ind w:left="1240" w:hanging="270"/>
      </w:pPr>
      <w:rPr>
        <w:rFonts w:hint="default"/>
        <w:lang w:val="pt-PT" w:eastAsia="en-US" w:bidi="ar-SA"/>
      </w:rPr>
    </w:lvl>
    <w:lvl w:ilvl="2" w:tplc="12FEE5CE">
      <w:numFmt w:val="bullet"/>
      <w:lvlText w:val="•"/>
      <w:lvlJc w:val="left"/>
      <w:pPr>
        <w:ind w:left="2141" w:hanging="270"/>
      </w:pPr>
      <w:rPr>
        <w:rFonts w:hint="default"/>
        <w:lang w:val="pt-PT" w:eastAsia="en-US" w:bidi="ar-SA"/>
      </w:rPr>
    </w:lvl>
    <w:lvl w:ilvl="3" w:tplc="AB86B08A">
      <w:numFmt w:val="bullet"/>
      <w:lvlText w:val="•"/>
      <w:lvlJc w:val="left"/>
      <w:pPr>
        <w:ind w:left="3042" w:hanging="270"/>
      </w:pPr>
      <w:rPr>
        <w:rFonts w:hint="default"/>
        <w:lang w:val="pt-PT" w:eastAsia="en-US" w:bidi="ar-SA"/>
      </w:rPr>
    </w:lvl>
    <w:lvl w:ilvl="4" w:tplc="4992F31C">
      <w:numFmt w:val="bullet"/>
      <w:lvlText w:val="•"/>
      <w:lvlJc w:val="left"/>
      <w:pPr>
        <w:ind w:left="3943" w:hanging="270"/>
      </w:pPr>
      <w:rPr>
        <w:rFonts w:hint="default"/>
        <w:lang w:val="pt-PT" w:eastAsia="en-US" w:bidi="ar-SA"/>
      </w:rPr>
    </w:lvl>
    <w:lvl w:ilvl="5" w:tplc="006C7916">
      <w:numFmt w:val="bullet"/>
      <w:lvlText w:val="•"/>
      <w:lvlJc w:val="left"/>
      <w:pPr>
        <w:ind w:left="4844" w:hanging="270"/>
      </w:pPr>
      <w:rPr>
        <w:rFonts w:hint="default"/>
        <w:lang w:val="pt-PT" w:eastAsia="en-US" w:bidi="ar-SA"/>
      </w:rPr>
    </w:lvl>
    <w:lvl w:ilvl="6" w:tplc="CDCA5BC6">
      <w:numFmt w:val="bullet"/>
      <w:lvlText w:val="•"/>
      <w:lvlJc w:val="left"/>
      <w:pPr>
        <w:ind w:left="5745" w:hanging="270"/>
      </w:pPr>
      <w:rPr>
        <w:rFonts w:hint="default"/>
        <w:lang w:val="pt-PT" w:eastAsia="en-US" w:bidi="ar-SA"/>
      </w:rPr>
    </w:lvl>
    <w:lvl w:ilvl="7" w:tplc="1F185A20">
      <w:numFmt w:val="bullet"/>
      <w:lvlText w:val="•"/>
      <w:lvlJc w:val="left"/>
      <w:pPr>
        <w:ind w:left="6646" w:hanging="270"/>
      </w:pPr>
      <w:rPr>
        <w:rFonts w:hint="default"/>
        <w:lang w:val="pt-PT" w:eastAsia="en-US" w:bidi="ar-SA"/>
      </w:rPr>
    </w:lvl>
    <w:lvl w:ilvl="8" w:tplc="F8382466">
      <w:numFmt w:val="bullet"/>
      <w:lvlText w:val="•"/>
      <w:lvlJc w:val="left"/>
      <w:pPr>
        <w:ind w:left="7547" w:hanging="270"/>
      </w:pPr>
      <w:rPr>
        <w:rFonts w:hint="default"/>
        <w:lang w:val="pt-PT" w:eastAsia="en-US" w:bidi="ar-SA"/>
      </w:rPr>
    </w:lvl>
  </w:abstractNum>
  <w:abstractNum w:abstractNumId="17" w15:restartNumberingAfterBreak="0">
    <w:nsid w:val="494773FC"/>
    <w:multiLevelType w:val="hybridMultilevel"/>
    <w:tmpl w:val="D59C5E06"/>
    <w:lvl w:ilvl="0" w:tplc="670C90B2">
      <w:numFmt w:val="bullet"/>
      <w:lvlText w:val=""/>
      <w:lvlJc w:val="left"/>
      <w:pPr>
        <w:ind w:left="2554" w:hanging="567"/>
      </w:pPr>
      <w:rPr>
        <w:rFonts w:ascii="Symbol" w:eastAsia="Symbol" w:hAnsi="Symbol" w:cs="Symbol" w:hint="default"/>
        <w:b w:val="0"/>
        <w:bCs w:val="0"/>
        <w:i w:val="0"/>
        <w:iCs w:val="0"/>
        <w:spacing w:val="0"/>
        <w:w w:val="100"/>
        <w:sz w:val="24"/>
        <w:szCs w:val="24"/>
        <w:lang w:val="pt-PT" w:eastAsia="en-US" w:bidi="ar-SA"/>
      </w:rPr>
    </w:lvl>
    <w:lvl w:ilvl="1" w:tplc="95705B92">
      <w:numFmt w:val="bullet"/>
      <w:lvlText w:val="•"/>
      <w:lvlJc w:val="left"/>
      <w:pPr>
        <w:ind w:left="3438" w:hanging="567"/>
      </w:pPr>
      <w:rPr>
        <w:rFonts w:hint="default"/>
        <w:lang w:val="pt-PT" w:eastAsia="en-US" w:bidi="ar-SA"/>
      </w:rPr>
    </w:lvl>
    <w:lvl w:ilvl="2" w:tplc="5BA0632A">
      <w:numFmt w:val="bullet"/>
      <w:lvlText w:val="•"/>
      <w:lvlJc w:val="left"/>
      <w:pPr>
        <w:ind w:left="4316" w:hanging="567"/>
      </w:pPr>
      <w:rPr>
        <w:rFonts w:hint="default"/>
        <w:lang w:val="pt-PT" w:eastAsia="en-US" w:bidi="ar-SA"/>
      </w:rPr>
    </w:lvl>
    <w:lvl w:ilvl="3" w:tplc="CFD822F6">
      <w:numFmt w:val="bullet"/>
      <w:lvlText w:val="•"/>
      <w:lvlJc w:val="left"/>
      <w:pPr>
        <w:ind w:left="5194" w:hanging="567"/>
      </w:pPr>
      <w:rPr>
        <w:rFonts w:hint="default"/>
        <w:lang w:val="pt-PT" w:eastAsia="en-US" w:bidi="ar-SA"/>
      </w:rPr>
    </w:lvl>
    <w:lvl w:ilvl="4" w:tplc="C2BAD2EC">
      <w:numFmt w:val="bullet"/>
      <w:lvlText w:val="•"/>
      <w:lvlJc w:val="left"/>
      <w:pPr>
        <w:ind w:left="6072" w:hanging="567"/>
      </w:pPr>
      <w:rPr>
        <w:rFonts w:hint="default"/>
        <w:lang w:val="pt-PT" w:eastAsia="en-US" w:bidi="ar-SA"/>
      </w:rPr>
    </w:lvl>
    <w:lvl w:ilvl="5" w:tplc="42923F7C">
      <w:numFmt w:val="bullet"/>
      <w:lvlText w:val="•"/>
      <w:lvlJc w:val="left"/>
      <w:pPr>
        <w:ind w:left="6950" w:hanging="567"/>
      </w:pPr>
      <w:rPr>
        <w:rFonts w:hint="default"/>
        <w:lang w:val="pt-PT" w:eastAsia="en-US" w:bidi="ar-SA"/>
      </w:rPr>
    </w:lvl>
    <w:lvl w:ilvl="6" w:tplc="C7FA357E">
      <w:numFmt w:val="bullet"/>
      <w:lvlText w:val="•"/>
      <w:lvlJc w:val="left"/>
      <w:pPr>
        <w:ind w:left="7828" w:hanging="567"/>
      </w:pPr>
      <w:rPr>
        <w:rFonts w:hint="default"/>
        <w:lang w:val="pt-PT" w:eastAsia="en-US" w:bidi="ar-SA"/>
      </w:rPr>
    </w:lvl>
    <w:lvl w:ilvl="7" w:tplc="85EC3D78">
      <w:numFmt w:val="bullet"/>
      <w:lvlText w:val="•"/>
      <w:lvlJc w:val="left"/>
      <w:pPr>
        <w:ind w:left="8706" w:hanging="567"/>
      </w:pPr>
      <w:rPr>
        <w:rFonts w:hint="default"/>
        <w:lang w:val="pt-PT" w:eastAsia="en-US" w:bidi="ar-SA"/>
      </w:rPr>
    </w:lvl>
    <w:lvl w:ilvl="8" w:tplc="96884D1E">
      <w:numFmt w:val="bullet"/>
      <w:lvlText w:val="•"/>
      <w:lvlJc w:val="left"/>
      <w:pPr>
        <w:ind w:left="9584" w:hanging="567"/>
      </w:pPr>
      <w:rPr>
        <w:rFonts w:hint="default"/>
        <w:lang w:val="pt-PT" w:eastAsia="en-US" w:bidi="ar-SA"/>
      </w:rPr>
    </w:lvl>
  </w:abstractNum>
  <w:abstractNum w:abstractNumId="18" w15:restartNumberingAfterBreak="0">
    <w:nsid w:val="4CAF0A0B"/>
    <w:multiLevelType w:val="hybridMultilevel"/>
    <w:tmpl w:val="F7563A44"/>
    <w:lvl w:ilvl="0" w:tplc="954E6848">
      <w:start w:val="3"/>
      <w:numFmt w:val="decimal"/>
      <w:lvlText w:val="%1."/>
      <w:lvlJc w:val="left"/>
      <w:pPr>
        <w:ind w:left="308" w:hanging="201"/>
      </w:pPr>
      <w:rPr>
        <w:rFonts w:ascii="Times New Roman" w:eastAsia="Times New Roman" w:hAnsi="Times New Roman" w:cs="Times New Roman" w:hint="default"/>
        <w:b w:val="0"/>
        <w:bCs w:val="0"/>
        <w:i w:val="0"/>
        <w:iCs w:val="0"/>
        <w:spacing w:val="0"/>
        <w:w w:val="99"/>
        <w:sz w:val="20"/>
        <w:szCs w:val="20"/>
        <w:lang w:val="pt-PT" w:eastAsia="en-US" w:bidi="ar-SA"/>
      </w:rPr>
    </w:lvl>
    <w:lvl w:ilvl="1" w:tplc="EEDE5E8E">
      <w:numFmt w:val="bullet"/>
      <w:lvlText w:val="•"/>
      <w:lvlJc w:val="left"/>
      <w:pPr>
        <w:ind w:left="1214" w:hanging="201"/>
      </w:pPr>
      <w:rPr>
        <w:rFonts w:hint="default"/>
        <w:lang w:val="pt-PT" w:eastAsia="en-US" w:bidi="ar-SA"/>
      </w:rPr>
    </w:lvl>
    <w:lvl w:ilvl="2" w:tplc="CBDEBDAE">
      <w:numFmt w:val="bullet"/>
      <w:lvlText w:val="•"/>
      <w:lvlJc w:val="left"/>
      <w:pPr>
        <w:ind w:left="2129" w:hanging="201"/>
      </w:pPr>
      <w:rPr>
        <w:rFonts w:hint="default"/>
        <w:lang w:val="pt-PT" w:eastAsia="en-US" w:bidi="ar-SA"/>
      </w:rPr>
    </w:lvl>
    <w:lvl w:ilvl="3" w:tplc="339A1508">
      <w:numFmt w:val="bullet"/>
      <w:lvlText w:val="•"/>
      <w:lvlJc w:val="left"/>
      <w:pPr>
        <w:ind w:left="3044" w:hanging="201"/>
      </w:pPr>
      <w:rPr>
        <w:rFonts w:hint="default"/>
        <w:lang w:val="pt-PT" w:eastAsia="en-US" w:bidi="ar-SA"/>
      </w:rPr>
    </w:lvl>
    <w:lvl w:ilvl="4" w:tplc="3EFCDA8A">
      <w:numFmt w:val="bullet"/>
      <w:lvlText w:val="•"/>
      <w:lvlJc w:val="left"/>
      <w:pPr>
        <w:ind w:left="3959" w:hanging="201"/>
      </w:pPr>
      <w:rPr>
        <w:rFonts w:hint="default"/>
        <w:lang w:val="pt-PT" w:eastAsia="en-US" w:bidi="ar-SA"/>
      </w:rPr>
    </w:lvl>
    <w:lvl w:ilvl="5" w:tplc="6A28E63A">
      <w:numFmt w:val="bullet"/>
      <w:lvlText w:val="•"/>
      <w:lvlJc w:val="left"/>
      <w:pPr>
        <w:ind w:left="4874" w:hanging="201"/>
      </w:pPr>
      <w:rPr>
        <w:rFonts w:hint="default"/>
        <w:lang w:val="pt-PT" w:eastAsia="en-US" w:bidi="ar-SA"/>
      </w:rPr>
    </w:lvl>
    <w:lvl w:ilvl="6" w:tplc="CD72404C">
      <w:numFmt w:val="bullet"/>
      <w:lvlText w:val="•"/>
      <w:lvlJc w:val="left"/>
      <w:pPr>
        <w:ind w:left="5788" w:hanging="201"/>
      </w:pPr>
      <w:rPr>
        <w:rFonts w:hint="default"/>
        <w:lang w:val="pt-PT" w:eastAsia="en-US" w:bidi="ar-SA"/>
      </w:rPr>
    </w:lvl>
    <w:lvl w:ilvl="7" w:tplc="3468CEC8">
      <w:numFmt w:val="bullet"/>
      <w:lvlText w:val="•"/>
      <w:lvlJc w:val="left"/>
      <w:pPr>
        <w:ind w:left="6703" w:hanging="201"/>
      </w:pPr>
      <w:rPr>
        <w:rFonts w:hint="default"/>
        <w:lang w:val="pt-PT" w:eastAsia="en-US" w:bidi="ar-SA"/>
      </w:rPr>
    </w:lvl>
    <w:lvl w:ilvl="8" w:tplc="4EA463E6">
      <w:numFmt w:val="bullet"/>
      <w:lvlText w:val="•"/>
      <w:lvlJc w:val="left"/>
      <w:pPr>
        <w:ind w:left="7618" w:hanging="201"/>
      </w:pPr>
      <w:rPr>
        <w:rFonts w:hint="default"/>
        <w:lang w:val="pt-PT" w:eastAsia="en-US" w:bidi="ar-SA"/>
      </w:rPr>
    </w:lvl>
  </w:abstractNum>
  <w:abstractNum w:abstractNumId="19" w15:restartNumberingAfterBreak="0">
    <w:nsid w:val="513D5802"/>
    <w:multiLevelType w:val="hybridMultilevel"/>
    <w:tmpl w:val="E4CAA520"/>
    <w:lvl w:ilvl="0" w:tplc="C8084F34">
      <w:start w:val="4"/>
      <w:numFmt w:val="decimal"/>
      <w:lvlText w:val="%1"/>
      <w:lvlJc w:val="left"/>
      <w:pPr>
        <w:ind w:left="720" w:hanging="360"/>
      </w:pPr>
      <w:rPr>
        <w:rFonts w:hint="default"/>
        <w:sz w:val="23"/>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9B5D66"/>
    <w:multiLevelType w:val="hybridMultilevel"/>
    <w:tmpl w:val="812E5D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8615E0"/>
    <w:multiLevelType w:val="multilevel"/>
    <w:tmpl w:val="BBF89E18"/>
    <w:lvl w:ilvl="0">
      <w:start w:val="6"/>
      <w:numFmt w:val="decimal"/>
      <w:lvlText w:val="%1"/>
      <w:lvlJc w:val="left"/>
      <w:pPr>
        <w:ind w:left="1843" w:hanging="708"/>
      </w:pPr>
      <w:rPr>
        <w:rFonts w:hint="default"/>
        <w:lang w:val="pt-PT" w:eastAsia="en-US" w:bidi="ar-SA"/>
      </w:rPr>
    </w:lvl>
    <w:lvl w:ilvl="1">
      <w:start w:val="17"/>
      <w:numFmt w:val="decimal"/>
      <w:lvlText w:val="%1.%2."/>
      <w:lvlJc w:val="left"/>
      <w:pPr>
        <w:ind w:left="1843" w:hanging="70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795" w:hanging="66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951" w:hanging="660"/>
      </w:pPr>
      <w:rPr>
        <w:rFonts w:hint="default"/>
        <w:lang w:val="pt-PT" w:eastAsia="en-US" w:bidi="ar-SA"/>
      </w:rPr>
    </w:lvl>
    <w:lvl w:ilvl="4">
      <w:numFmt w:val="bullet"/>
      <w:lvlText w:val="•"/>
      <w:lvlJc w:val="left"/>
      <w:pPr>
        <w:ind w:left="5006" w:hanging="660"/>
      </w:pPr>
      <w:rPr>
        <w:rFonts w:hint="default"/>
        <w:lang w:val="pt-PT" w:eastAsia="en-US" w:bidi="ar-SA"/>
      </w:rPr>
    </w:lvl>
    <w:lvl w:ilvl="5">
      <w:numFmt w:val="bullet"/>
      <w:lvlText w:val="•"/>
      <w:lvlJc w:val="left"/>
      <w:pPr>
        <w:ind w:left="6062" w:hanging="660"/>
      </w:pPr>
      <w:rPr>
        <w:rFonts w:hint="default"/>
        <w:lang w:val="pt-PT" w:eastAsia="en-US" w:bidi="ar-SA"/>
      </w:rPr>
    </w:lvl>
    <w:lvl w:ilvl="6">
      <w:numFmt w:val="bullet"/>
      <w:lvlText w:val="•"/>
      <w:lvlJc w:val="left"/>
      <w:pPr>
        <w:ind w:left="7118" w:hanging="660"/>
      </w:pPr>
      <w:rPr>
        <w:rFonts w:hint="default"/>
        <w:lang w:val="pt-PT" w:eastAsia="en-US" w:bidi="ar-SA"/>
      </w:rPr>
    </w:lvl>
    <w:lvl w:ilvl="7">
      <w:numFmt w:val="bullet"/>
      <w:lvlText w:val="•"/>
      <w:lvlJc w:val="left"/>
      <w:pPr>
        <w:ind w:left="8173" w:hanging="660"/>
      </w:pPr>
      <w:rPr>
        <w:rFonts w:hint="default"/>
        <w:lang w:val="pt-PT" w:eastAsia="en-US" w:bidi="ar-SA"/>
      </w:rPr>
    </w:lvl>
    <w:lvl w:ilvl="8">
      <w:numFmt w:val="bullet"/>
      <w:lvlText w:val="•"/>
      <w:lvlJc w:val="left"/>
      <w:pPr>
        <w:ind w:left="9229" w:hanging="660"/>
      </w:pPr>
      <w:rPr>
        <w:rFonts w:hint="default"/>
        <w:lang w:val="pt-PT" w:eastAsia="en-US" w:bidi="ar-SA"/>
      </w:rPr>
    </w:lvl>
  </w:abstractNum>
  <w:abstractNum w:abstractNumId="22" w15:restartNumberingAfterBreak="0">
    <w:nsid w:val="54A21C32"/>
    <w:multiLevelType w:val="multilevel"/>
    <w:tmpl w:val="DA3832C8"/>
    <w:lvl w:ilvl="0">
      <w:start w:val="1"/>
      <w:numFmt w:val="decimal"/>
      <w:lvlText w:val="%1."/>
      <w:lvlJc w:val="left"/>
      <w:pPr>
        <w:ind w:left="1375"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843" w:hanging="70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135" w:hanging="567"/>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1840" w:hanging="567"/>
      </w:pPr>
      <w:rPr>
        <w:rFonts w:hint="default"/>
        <w:lang w:val="pt-PT" w:eastAsia="en-US" w:bidi="ar-SA"/>
      </w:rPr>
    </w:lvl>
    <w:lvl w:ilvl="4">
      <w:numFmt w:val="bullet"/>
      <w:lvlText w:val="•"/>
      <w:lvlJc w:val="left"/>
      <w:pPr>
        <w:ind w:left="1900" w:hanging="567"/>
      </w:pPr>
      <w:rPr>
        <w:rFonts w:hint="default"/>
        <w:lang w:val="pt-PT" w:eastAsia="en-US" w:bidi="ar-SA"/>
      </w:rPr>
    </w:lvl>
    <w:lvl w:ilvl="5">
      <w:numFmt w:val="bullet"/>
      <w:lvlText w:val="•"/>
      <w:lvlJc w:val="left"/>
      <w:pPr>
        <w:ind w:left="3473" w:hanging="567"/>
      </w:pPr>
      <w:rPr>
        <w:rFonts w:hint="default"/>
        <w:lang w:val="pt-PT" w:eastAsia="en-US" w:bidi="ar-SA"/>
      </w:rPr>
    </w:lvl>
    <w:lvl w:ilvl="6">
      <w:numFmt w:val="bullet"/>
      <w:lvlText w:val="•"/>
      <w:lvlJc w:val="left"/>
      <w:pPr>
        <w:ind w:left="5046" w:hanging="567"/>
      </w:pPr>
      <w:rPr>
        <w:rFonts w:hint="default"/>
        <w:lang w:val="pt-PT" w:eastAsia="en-US" w:bidi="ar-SA"/>
      </w:rPr>
    </w:lvl>
    <w:lvl w:ilvl="7">
      <w:numFmt w:val="bullet"/>
      <w:lvlText w:val="•"/>
      <w:lvlJc w:val="left"/>
      <w:pPr>
        <w:ind w:left="6620" w:hanging="567"/>
      </w:pPr>
      <w:rPr>
        <w:rFonts w:hint="default"/>
        <w:lang w:val="pt-PT" w:eastAsia="en-US" w:bidi="ar-SA"/>
      </w:rPr>
    </w:lvl>
    <w:lvl w:ilvl="8">
      <w:numFmt w:val="bullet"/>
      <w:lvlText w:val="•"/>
      <w:lvlJc w:val="left"/>
      <w:pPr>
        <w:ind w:left="8193" w:hanging="567"/>
      </w:pPr>
      <w:rPr>
        <w:rFonts w:hint="default"/>
        <w:lang w:val="pt-PT" w:eastAsia="en-US" w:bidi="ar-SA"/>
      </w:rPr>
    </w:lvl>
  </w:abstractNum>
  <w:abstractNum w:abstractNumId="23" w15:restartNumberingAfterBreak="0">
    <w:nsid w:val="557F29B7"/>
    <w:multiLevelType w:val="multilevel"/>
    <w:tmpl w:val="04ACA022"/>
    <w:lvl w:ilvl="0">
      <w:start w:val="8"/>
      <w:numFmt w:val="decimal"/>
      <w:lvlText w:val="%1"/>
      <w:lvlJc w:val="left"/>
      <w:pPr>
        <w:ind w:left="1315"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95"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93" w:hanging="360"/>
      </w:pPr>
      <w:rPr>
        <w:rFonts w:hint="default"/>
        <w:lang w:val="pt-PT" w:eastAsia="en-US" w:bidi="ar-SA"/>
      </w:rPr>
    </w:lvl>
    <w:lvl w:ilvl="3">
      <w:numFmt w:val="bullet"/>
      <w:lvlText w:val="•"/>
      <w:lvlJc w:val="left"/>
      <w:pPr>
        <w:ind w:left="3686" w:hanging="360"/>
      </w:pPr>
      <w:rPr>
        <w:rFonts w:hint="default"/>
        <w:lang w:val="pt-PT" w:eastAsia="en-US" w:bidi="ar-SA"/>
      </w:rPr>
    </w:lvl>
    <w:lvl w:ilvl="4">
      <w:numFmt w:val="bullet"/>
      <w:lvlText w:val="•"/>
      <w:lvlJc w:val="left"/>
      <w:pPr>
        <w:ind w:left="4780" w:hanging="360"/>
      </w:pPr>
      <w:rPr>
        <w:rFonts w:hint="default"/>
        <w:lang w:val="pt-PT" w:eastAsia="en-US" w:bidi="ar-SA"/>
      </w:rPr>
    </w:lvl>
    <w:lvl w:ilvl="5">
      <w:numFmt w:val="bullet"/>
      <w:lvlText w:val="•"/>
      <w:lvlJc w:val="left"/>
      <w:pPr>
        <w:ind w:left="5873" w:hanging="360"/>
      </w:pPr>
      <w:rPr>
        <w:rFonts w:hint="default"/>
        <w:lang w:val="pt-PT" w:eastAsia="en-US" w:bidi="ar-SA"/>
      </w:rPr>
    </w:lvl>
    <w:lvl w:ilvl="6">
      <w:numFmt w:val="bullet"/>
      <w:lvlText w:val="•"/>
      <w:lvlJc w:val="left"/>
      <w:pPr>
        <w:ind w:left="6966" w:hanging="360"/>
      </w:pPr>
      <w:rPr>
        <w:rFonts w:hint="default"/>
        <w:lang w:val="pt-PT" w:eastAsia="en-US" w:bidi="ar-SA"/>
      </w:rPr>
    </w:lvl>
    <w:lvl w:ilvl="7">
      <w:numFmt w:val="bullet"/>
      <w:lvlText w:val="•"/>
      <w:lvlJc w:val="left"/>
      <w:pPr>
        <w:ind w:left="8060" w:hanging="360"/>
      </w:pPr>
      <w:rPr>
        <w:rFonts w:hint="default"/>
        <w:lang w:val="pt-PT" w:eastAsia="en-US" w:bidi="ar-SA"/>
      </w:rPr>
    </w:lvl>
    <w:lvl w:ilvl="8">
      <w:numFmt w:val="bullet"/>
      <w:lvlText w:val="•"/>
      <w:lvlJc w:val="left"/>
      <w:pPr>
        <w:ind w:left="9153" w:hanging="360"/>
      </w:pPr>
      <w:rPr>
        <w:rFonts w:hint="default"/>
        <w:lang w:val="pt-PT" w:eastAsia="en-US" w:bidi="ar-SA"/>
      </w:rPr>
    </w:lvl>
  </w:abstractNum>
  <w:abstractNum w:abstractNumId="24" w15:restartNumberingAfterBreak="0">
    <w:nsid w:val="55ED1A82"/>
    <w:multiLevelType w:val="multilevel"/>
    <w:tmpl w:val="4CA82EA6"/>
    <w:lvl w:ilvl="0">
      <w:start w:val="6"/>
      <w:numFmt w:val="decimal"/>
      <w:lvlText w:val="%1"/>
      <w:lvlJc w:val="left"/>
      <w:pPr>
        <w:ind w:left="1495" w:hanging="360"/>
      </w:pPr>
      <w:rPr>
        <w:rFonts w:hint="default"/>
        <w:lang w:val="pt-PT" w:eastAsia="en-US" w:bidi="ar-SA"/>
      </w:rPr>
    </w:lvl>
    <w:lvl w:ilvl="1">
      <w:start w:val="7"/>
      <w:numFmt w:val="decimal"/>
      <w:lvlText w:val="%1.%2"/>
      <w:lvlJc w:val="left"/>
      <w:pPr>
        <w:ind w:left="1495" w:hanging="360"/>
      </w:pPr>
      <w:rPr>
        <w:rFonts w:hint="default"/>
        <w:spacing w:val="0"/>
        <w:w w:val="100"/>
        <w:lang w:val="pt-PT" w:eastAsia="en-US" w:bidi="ar-SA"/>
      </w:rPr>
    </w:lvl>
    <w:lvl w:ilvl="2">
      <w:start w:val="1"/>
      <w:numFmt w:val="decimal"/>
      <w:lvlText w:val="%1.%2.%3"/>
      <w:lvlJc w:val="left"/>
      <w:pPr>
        <w:ind w:left="1795" w:hanging="660"/>
      </w:pPr>
      <w:rPr>
        <w:rFonts w:hint="default"/>
        <w:spacing w:val="0"/>
        <w:w w:val="100"/>
        <w:lang w:val="pt-PT" w:eastAsia="en-US" w:bidi="ar-SA"/>
      </w:rPr>
    </w:lvl>
    <w:lvl w:ilvl="3">
      <w:numFmt w:val="bullet"/>
      <w:lvlText w:val="•"/>
      <w:lvlJc w:val="left"/>
      <w:pPr>
        <w:ind w:left="3920" w:hanging="660"/>
      </w:pPr>
      <w:rPr>
        <w:rFonts w:hint="default"/>
        <w:lang w:val="pt-PT" w:eastAsia="en-US" w:bidi="ar-SA"/>
      </w:rPr>
    </w:lvl>
    <w:lvl w:ilvl="4">
      <w:numFmt w:val="bullet"/>
      <w:lvlText w:val="•"/>
      <w:lvlJc w:val="left"/>
      <w:pPr>
        <w:ind w:left="4980" w:hanging="660"/>
      </w:pPr>
      <w:rPr>
        <w:rFonts w:hint="default"/>
        <w:lang w:val="pt-PT" w:eastAsia="en-US" w:bidi="ar-SA"/>
      </w:rPr>
    </w:lvl>
    <w:lvl w:ilvl="5">
      <w:numFmt w:val="bullet"/>
      <w:lvlText w:val="•"/>
      <w:lvlJc w:val="left"/>
      <w:pPr>
        <w:ind w:left="6040" w:hanging="660"/>
      </w:pPr>
      <w:rPr>
        <w:rFonts w:hint="default"/>
        <w:lang w:val="pt-PT" w:eastAsia="en-US" w:bidi="ar-SA"/>
      </w:rPr>
    </w:lvl>
    <w:lvl w:ilvl="6">
      <w:numFmt w:val="bullet"/>
      <w:lvlText w:val="•"/>
      <w:lvlJc w:val="left"/>
      <w:pPr>
        <w:ind w:left="7100" w:hanging="660"/>
      </w:pPr>
      <w:rPr>
        <w:rFonts w:hint="default"/>
        <w:lang w:val="pt-PT" w:eastAsia="en-US" w:bidi="ar-SA"/>
      </w:rPr>
    </w:lvl>
    <w:lvl w:ilvl="7">
      <w:numFmt w:val="bullet"/>
      <w:lvlText w:val="•"/>
      <w:lvlJc w:val="left"/>
      <w:pPr>
        <w:ind w:left="8160" w:hanging="660"/>
      </w:pPr>
      <w:rPr>
        <w:rFonts w:hint="default"/>
        <w:lang w:val="pt-PT" w:eastAsia="en-US" w:bidi="ar-SA"/>
      </w:rPr>
    </w:lvl>
    <w:lvl w:ilvl="8">
      <w:numFmt w:val="bullet"/>
      <w:lvlText w:val="•"/>
      <w:lvlJc w:val="left"/>
      <w:pPr>
        <w:ind w:left="9220" w:hanging="660"/>
      </w:pPr>
      <w:rPr>
        <w:rFonts w:hint="default"/>
        <w:lang w:val="pt-PT" w:eastAsia="en-US" w:bidi="ar-SA"/>
      </w:rPr>
    </w:lvl>
  </w:abstractNum>
  <w:abstractNum w:abstractNumId="25" w15:restartNumberingAfterBreak="0">
    <w:nsid w:val="57C9753B"/>
    <w:multiLevelType w:val="hybridMultilevel"/>
    <w:tmpl w:val="3E8CDF1A"/>
    <w:lvl w:ilvl="0" w:tplc="65BA2E0E">
      <w:numFmt w:val="bullet"/>
      <w:lvlText w:val="•"/>
      <w:lvlJc w:val="left"/>
      <w:pPr>
        <w:ind w:left="69"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1" w:tplc="47E22D2E">
      <w:numFmt w:val="bullet"/>
      <w:lvlText w:val="•"/>
      <w:lvlJc w:val="left"/>
      <w:pPr>
        <w:ind w:left="989" w:hanging="708"/>
      </w:pPr>
      <w:rPr>
        <w:rFonts w:hint="default"/>
        <w:lang w:val="pt-PT" w:eastAsia="en-US" w:bidi="ar-SA"/>
      </w:rPr>
    </w:lvl>
    <w:lvl w:ilvl="2" w:tplc="A692B696">
      <w:numFmt w:val="bullet"/>
      <w:lvlText w:val="•"/>
      <w:lvlJc w:val="left"/>
      <w:pPr>
        <w:ind w:left="1918" w:hanging="708"/>
      </w:pPr>
      <w:rPr>
        <w:rFonts w:hint="default"/>
        <w:lang w:val="pt-PT" w:eastAsia="en-US" w:bidi="ar-SA"/>
      </w:rPr>
    </w:lvl>
    <w:lvl w:ilvl="3" w:tplc="373E8F62">
      <w:numFmt w:val="bullet"/>
      <w:lvlText w:val="•"/>
      <w:lvlJc w:val="left"/>
      <w:pPr>
        <w:ind w:left="2847" w:hanging="708"/>
      </w:pPr>
      <w:rPr>
        <w:rFonts w:hint="default"/>
        <w:lang w:val="pt-PT" w:eastAsia="en-US" w:bidi="ar-SA"/>
      </w:rPr>
    </w:lvl>
    <w:lvl w:ilvl="4" w:tplc="05AABEF0">
      <w:numFmt w:val="bullet"/>
      <w:lvlText w:val="•"/>
      <w:lvlJc w:val="left"/>
      <w:pPr>
        <w:ind w:left="3776" w:hanging="708"/>
      </w:pPr>
      <w:rPr>
        <w:rFonts w:hint="default"/>
        <w:lang w:val="pt-PT" w:eastAsia="en-US" w:bidi="ar-SA"/>
      </w:rPr>
    </w:lvl>
    <w:lvl w:ilvl="5" w:tplc="7F1A96A8">
      <w:numFmt w:val="bullet"/>
      <w:lvlText w:val="•"/>
      <w:lvlJc w:val="left"/>
      <w:pPr>
        <w:ind w:left="4705" w:hanging="708"/>
      </w:pPr>
      <w:rPr>
        <w:rFonts w:hint="default"/>
        <w:lang w:val="pt-PT" w:eastAsia="en-US" w:bidi="ar-SA"/>
      </w:rPr>
    </w:lvl>
    <w:lvl w:ilvl="6" w:tplc="43DE1DD2">
      <w:numFmt w:val="bullet"/>
      <w:lvlText w:val="•"/>
      <w:lvlJc w:val="left"/>
      <w:pPr>
        <w:ind w:left="5634" w:hanging="708"/>
      </w:pPr>
      <w:rPr>
        <w:rFonts w:hint="default"/>
        <w:lang w:val="pt-PT" w:eastAsia="en-US" w:bidi="ar-SA"/>
      </w:rPr>
    </w:lvl>
    <w:lvl w:ilvl="7" w:tplc="4C502F1E">
      <w:numFmt w:val="bullet"/>
      <w:lvlText w:val="•"/>
      <w:lvlJc w:val="left"/>
      <w:pPr>
        <w:ind w:left="6563" w:hanging="708"/>
      </w:pPr>
      <w:rPr>
        <w:rFonts w:hint="default"/>
        <w:lang w:val="pt-PT" w:eastAsia="en-US" w:bidi="ar-SA"/>
      </w:rPr>
    </w:lvl>
    <w:lvl w:ilvl="8" w:tplc="ED80C7FE">
      <w:numFmt w:val="bullet"/>
      <w:lvlText w:val="•"/>
      <w:lvlJc w:val="left"/>
      <w:pPr>
        <w:ind w:left="7492" w:hanging="708"/>
      </w:pPr>
      <w:rPr>
        <w:rFonts w:hint="default"/>
        <w:lang w:val="pt-PT" w:eastAsia="en-US" w:bidi="ar-SA"/>
      </w:rPr>
    </w:lvl>
  </w:abstractNum>
  <w:abstractNum w:abstractNumId="26" w15:restartNumberingAfterBreak="0">
    <w:nsid w:val="5BAE69D8"/>
    <w:multiLevelType w:val="hybridMultilevel"/>
    <w:tmpl w:val="BCB01D10"/>
    <w:lvl w:ilvl="0" w:tplc="67DA9620">
      <w:start w:val="1"/>
      <w:numFmt w:val="decimal"/>
      <w:lvlText w:val="%1."/>
      <w:lvlJc w:val="left"/>
      <w:pPr>
        <w:ind w:left="107" w:hanging="201"/>
      </w:pPr>
      <w:rPr>
        <w:rFonts w:ascii="Times New Roman" w:eastAsia="Times New Roman" w:hAnsi="Times New Roman" w:cs="Times New Roman" w:hint="default"/>
        <w:b w:val="0"/>
        <w:bCs w:val="0"/>
        <w:i w:val="0"/>
        <w:iCs w:val="0"/>
        <w:spacing w:val="0"/>
        <w:w w:val="99"/>
        <w:sz w:val="20"/>
        <w:szCs w:val="20"/>
        <w:lang w:val="pt-PT" w:eastAsia="en-US" w:bidi="ar-SA"/>
      </w:rPr>
    </w:lvl>
    <w:lvl w:ilvl="1" w:tplc="CC5EED30">
      <w:numFmt w:val="bullet"/>
      <w:lvlText w:val="•"/>
      <w:lvlJc w:val="left"/>
      <w:pPr>
        <w:ind w:left="1034" w:hanging="201"/>
      </w:pPr>
      <w:rPr>
        <w:rFonts w:hint="default"/>
        <w:lang w:val="pt-PT" w:eastAsia="en-US" w:bidi="ar-SA"/>
      </w:rPr>
    </w:lvl>
    <w:lvl w:ilvl="2" w:tplc="05829C0C">
      <w:numFmt w:val="bullet"/>
      <w:lvlText w:val="•"/>
      <w:lvlJc w:val="left"/>
      <w:pPr>
        <w:ind w:left="1969" w:hanging="201"/>
      </w:pPr>
      <w:rPr>
        <w:rFonts w:hint="default"/>
        <w:lang w:val="pt-PT" w:eastAsia="en-US" w:bidi="ar-SA"/>
      </w:rPr>
    </w:lvl>
    <w:lvl w:ilvl="3" w:tplc="1F267F64">
      <w:numFmt w:val="bullet"/>
      <w:lvlText w:val="•"/>
      <w:lvlJc w:val="left"/>
      <w:pPr>
        <w:ind w:left="2903" w:hanging="201"/>
      </w:pPr>
      <w:rPr>
        <w:rFonts w:hint="default"/>
        <w:lang w:val="pt-PT" w:eastAsia="en-US" w:bidi="ar-SA"/>
      </w:rPr>
    </w:lvl>
    <w:lvl w:ilvl="4" w:tplc="88E2C28C">
      <w:numFmt w:val="bullet"/>
      <w:lvlText w:val="•"/>
      <w:lvlJc w:val="left"/>
      <w:pPr>
        <w:ind w:left="3838" w:hanging="201"/>
      </w:pPr>
      <w:rPr>
        <w:rFonts w:hint="default"/>
        <w:lang w:val="pt-PT" w:eastAsia="en-US" w:bidi="ar-SA"/>
      </w:rPr>
    </w:lvl>
    <w:lvl w:ilvl="5" w:tplc="0148A4EC">
      <w:numFmt w:val="bullet"/>
      <w:lvlText w:val="•"/>
      <w:lvlJc w:val="left"/>
      <w:pPr>
        <w:ind w:left="4773" w:hanging="201"/>
      </w:pPr>
      <w:rPr>
        <w:rFonts w:hint="default"/>
        <w:lang w:val="pt-PT" w:eastAsia="en-US" w:bidi="ar-SA"/>
      </w:rPr>
    </w:lvl>
    <w:lvl w:ilvl="6" w:tplc="5FB87FC6">
      <w:numFmt w:val="bullet"/>
      <w:lvlText w:val="•"/>
      <w:lvlJc w:val="left"/>
      <w:pPr>
        <w:ind w:left="5707" w:hanging="201"/>
      </w:pPr>
      <w:rPr>
        <w:rFonts w:hint="default"/>
        <w:lang w:val="pt-PT" w:eastAsia="en-US" w:bidi="ar-SA"/>
      </w:rPr>
    </w:lvl>
    <w:lvl w:ilvl="7" w:tplc="740C8EFC">
      <w:numFmt w:val="bullet"/>
      <w:lvlText w:val="•"/>
      <w:lvlJc w:val="left"/>
      <w:pPr>
        <w:ind w:left="6642" w:hanging="201"/>
      </w:pPr>
      <w:rPr>
        <w:rFonts w:hint="default"/>
        <w:lang w:val="pt-PT" w:eastAsia="en-US" w:bidi="ar-SA"/>
      </w:rPr>
    </w:lvl>
    <w:lvl w:ilvl="8" w:tplc="DBD4DB42">
      <w:numFmt w:val="bullet"/>
      <w:lvlText w:val="•"/>
      <w:lvlJc w:val="left"/>
      <w:pPr>
        <w:ind w:left="7576" w:hanging="201"/>
      </w:pPr>
      <w:rPr>
        <w:rFonts w:hint="default"/>
        <w:lang w:val="pt-PT" w:eastAsia="en-US" w:bidi="ar-SA"/>
      </w:rPr>
    </w:lvl>
  </w:abstractNum>
  <w:abstractNum w:abstractNumId="27" w15:restartNumberingAfterBreak="0">
    <w:nsid w:val="5FFF01C9"/>
    <w:multiLevelType w:val="multilevel"/>
    <w:tmpl w:val="6EC857FC"/>
    <w:lvl w:ilvl="0">
      <w:start w:val="6"/>
      <w:numFmt w:val="decimal"/>
      <w:lvlText w:val="%1"/>
      <w:lvlJc w:val="left"/>
      <w:pPr>
        <w:ind w:left="1843" w:hanging="692"/>
      </w:pPr>
      <w:rPr>
        <w:rFonts w:hint="default"/>
        <w:lang w:val="pt-PT" w:eastAsia="en-US" w:bidi="ar-SA"/>
      </w:rPr>
    </w:lvl>
    <w:lvl w:ilvl="1">
      <w:start w:val="14"/>
      <w:numFmt w:val="decimal"/>
      <w:lvlText w:val="%1.%2"/>
      <w:lvlJc w:val="left"/>
      <w:pPr>
        <w:ind w:left="1843" w:hanging="692"/>
        <w:jc w:val="righ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855" w:hanging="72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966" w:hanging="720"/>
      </w:pPr>
      <w:rPr>
        <w:rFonts w:hint="default"/>
        <w:lang w:val="pt-PT" w:eastAsia="en-US" w:bidi="ar-SA"/>
      </w:rPr>
    </w:lvl>
    <w:lvl w:ilvl="4">
      <w:numFmt w:val="bullet"/>
      <w:lvlText w:val="•"/>
      <w:lvlJc w:val="left"/>
      <w:pPr>
        <w:ind w:left="5020" w:hanging="720"/>
      </w:pPr>
      <w:rPr>
        <w:rFonts w:hint="default"/>
        <w:lang w:val="pt-PT" w:eastAsia="en-US" w:bidi="ar-SA"/>
      </w:rPr>
    </w:lvl>
    <w:lvl w:ilvl="5">
      <w:numFmt w:val="bullet"/>
      <w:lvlText w:val="•"/>
      <w:lvlJc w:val="left"/>
      <w:pPr>
        <w:ind w:left="6073" w:hanging="720"/>
      </w:pPr>
      <w:rPr>
        <w:rFonts w:hint="default"/>
        <w:lang w:val="pt-PT" w:eastAsia="en-US" w:bidi="ar-SA"/>
      </w:rPr>
    </w:lvl>
    <w:lvl w:ilvl="6">
      <w:numFmt w:val="bullet"/>
      <w:lvlText w:val="•"/>
      <w:lvlJc w:val="left"/>
      <w:pPr>
        <w:ind w:left="7126" w:hanging="720"/>
      </w:pPr>
      <w:rPr>
        <w:rFonts w:hint="default"/>
        <w:lang w:val="pt-PT" w:eastAsia="en-US" w:bidi="ar-SA"/>
      </w:rPr>
    </w:lvl>
    <w:lvl w:ilvl="7">
      <w:numFmt w:val="bullet"/>
      <w:lvlText w:val="•"/>
      <w:lvlJc w:val="left"/>
      <w:pPr>
        <w:ind w:left="8180" w:hanging="720"/>
      </w:pPr>
      <w:rPr>
        <w:rFonts w:hint="default"/>
        <w:lang w:val="pt-PT" w:eastAsia="en-US" w:bidi="ar-SA"/>
      </w:rPr>
    </w:lvl>
    <w:lvl w:ilvl="8">
      <w:numFmt w:val="bullet"/>
      <w:lvlText w:val="•"/>
      <w:lvlJc w:val="left"/>
      <w:pPr>
        <w:ind w:left="9233" w:hanging="720"/>
      </w:pPr>
      <w:rPr>
        <w:rFonts w:hint="default"/>
        <w:lang w:val="pt-PT" w:eastAsia="en-US" w:bidi="ar-SA"/>
      </w:rPr>
    </w:lvl>
  </w:abstractNum>
  <w:abstractNum w:abstractNumId="28" w15:restartNumberingAfterBreak="0">
    <w:nsid w:val="63C136BA"/>
    <w:multiLevelType w:val="hybridMultilevel"/>
    <w:tmpl w:val="9A2AE3C4"/>
    <w:lvl w:ilvl="0" w:tplc="9006D7F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CD78EE7C">
      <w:numFmt w:val="bullet"/>
      <w:lvlText w:val="•"/>
      <w:lvlJc w:val="left"/>
      <w:pPr>
        <w:ind w:left="1034" w:hanging="140"/>
      </w:pPr>
      <w:rPr>
        <w:rFonts w:hint="default"/>
        <w:lang w:val="pt-PT" w:eastAsia="en-US" w:bidi="ar-SA"/>
      </w:rPr>
    </w:lvl>
    <w:lvl w:ilvl="2" w:tplc="CE7878A6">
      <w:numFmt w:val="bullet"/>
      <w:lvlText w:val="•"/>
      <w:lvlJc w:val="left"/>
      <w:pPr>
        <w:ind w:left="1969" w:hanging="140"/>
      </w:pPr>
      <w:rPr>
        <w:rFonts w:hint="default"/>
        <w:lang w:val="pt-PT" w:eastAsia="en-US" w:bidi="ar-SA"/>
      </w:rPr>
    </w:lvl>
    <w:lvl w:ilvl="3" w:tplc="E1AABB10">
      <w:numFmt w:val="bullet"/>
      <w:lvlText w:val="•"/>
      <w:lvlJc w:val="left"/>
      <w:pPr>
        <w:ind w:left="2903" w:hanging="140"/>
      </w:pPr>
      <w:rPr>
        <w:rFonts w:hint="default"/>
        <w:lang w:val="pt-PT" w:eastAsia="en-US" w:bidi="ar-SA"/>
      </w:rPr>
    </w:lvl>
    <w:lvl w:ilvl="4" w:tplc="E8C2E046">
      <w:numFmt w:val="bullet"/>
      <w:lvlText w:val="•"/>
      <w:lvlJc w:val="left"/>
      <w:pPr>
        <w:ind w:left="3838" w:hanging="140"/>
      </w:pPr>
      <w:rPr>
        <w:rFonts w:hint="default"/>
        <w:lang w:val="pt-PT" w:eastAsia="en-US" w:bidi="ar-SA"/>
      </w:rPr>
    </w:lvl>
    <w:lvl w:ilvl="5" w:tplc="8006F5F4">
      <w:numFmt w:val="bullet"/>
      <w:lvlText w:val="•"/>
      <w:lvlJc w:val="left"/>
      <w:pPr>
        <w:ind w:left="4773" w:hanging="140"/>
      </w:pPr>
      <w:rPr>
        <w:rFonts w:hint="default"/>
        <w:lang w:val="pt-PT" w:eastAsia="en-US" w:bidi="ar-SA"/>
      </w:rPr>
    </w:lvl>
    <w:lvl w:ilvl="6" w:tplc="4A122738">
      <w:numFmt w:val="bullet"/>
      <w:lvlText w:val="•"/>
      <w:lvlJc w:val="left"/>
      <w:pPr>
        <w:ind w:left="5707" w:hanging="140"/>
      </w:pPr>
      <w:rPr>
        <w:rFonts w:hint="default"/>
        <w:lang w:val="pt-PT" w:eastAsia="en-US" w:bidi="ar-SA"/>
      </w:rPr>
    </w:lvl>
    <w:lvl w:ilvl="7" w:tplc="F39E9FD8">
      <w:numFmt w:val="bullet"/>
      <w:lvlText w:val="•"/>
      <w:lvlJc w:val="left"/>
      <w:pPr>
        <w:ind w:left="6642" w:hanging="140"/>
      </w:pPr>
      <w:rPr>
        <w:rFonts w:hint="default"/>
        <w:lang w:val="pt-PT" w:eastAsia="en-US" w:bidi="ar-SA"/>
      </w:rPr>
    </w:lvl>
    <w:lvl w:ilvl="8" w:tplc="A1A83FC8">
      <w:numFmt w:val="bullet"/>
      <w:lvlText w:val="•"/>
      <w:lvlJc w:val="left"/>
      <w:pPr>
        <w:ind w:left="7576" w:hanging="140"/>
      </w:pPr>
      <w:rPr>
        <w:rFonts w:hint="default"/>
        <w:lang w:val="pt-PT" w:eastAsia="en-US" w:bidi="ar-SA"/>
      </w:rPr>
    </w:lvl>
  </w:abstractNum>
  <w:abstractNum w:abstractNumId="29" w15:restartNumberingAfterBreak="0">
    <w:nsid w:val="63D4794D"/>
    <w:multiLevelType w:val="hybridMultilevel"/>
    <w:tmpl w:val="C778FD12"/>
    <w:lvl w:ilvl="0" w:tplc="5D2E03F0">
      <w:start w:val="5"/>
      <w:numFmt w:val="decimal"/>
      <w:lvlText w:val="%1-"/>
      <w:lvlJc w:val="left"/>
      <w:pPr>
        <w:ind w:left="69" w:hanging="288"/>
      </w:pPr>
      <w:rPr>
        <w:rFonts w:ascii="Verdana" w:eastAsia="Verdana" w:hAnsi="Verdana" w:cs="Verdana" w:hint="default"/>
        <w:b w:val="0"/>
        <w:bCs w:val="0"/>
        <w:i w:val="0"/>
        <w:iCs w:val="0"/>
        <w:spacing w:val="0"/>
        <w:w w:val="99"/>
        <w:sz w:val="20"/>
        <w:szCs w:val="20"/>
        <w:lang w:val="pt-PT" w:eastAsia="en-US" w:bidi="ar-SA"/>
      </w:rPr>
    </w:lvl>
    <w:lvl w:ilvl="1" w:tplc="92089ED4">
      <w:numFmt w:val="bullet"/>
      <w:lvlText w:val="•"/>
      <w:lvlJc w:val="left"/>
      <w:pPr>
        <w:ind w:left="988" w:hanging="288"/>
      </w:pPr>
      <w:rPr>
        <w:rFonts w:hint="default"/>
        <w:lang w:val="pt-PT" w:eastAsia="en-US" w:bidi="ar-SA"/>
      </w:rPr>
    </w:lvl>
    <w:lvl w:ilvl="2" w:tplc="A4107046">
      <w:numFmt w:val="bullet"/>
      <w:lvlText w:val="•"/>
      <w:lvlJc w:val="left"/>
      <w:pPr>
        <w:ind w:left="1917" w:hanging="288"/>
      </w:pPr>
      <w:rPr>
        <w:rFonts w:hint="default"/>
        <w:lang w:val="pt-PT" w:eastAsia="en-US" w:bidi="ar-SA"/>
      </w:rPr>
    </w:lvl>
    <w:lvl w:ilvl="3" w:tplc="B8C4E5D2">
      <w:numFmt w:val="bullet"/>
      <w:lvlText w:val="•"/>
      <w:lvlJc w:val="left"/>
      <w:pPr>
        <w:ind w:left="2846" w:hanging="288"/>
      </w:pPr>
      <w:rPr>
        <w:rFonts w:hint="default"/>
        <w:lang w:val="pt-PT" w:eastAsia="en-US" w:bidi="ar-SA"/>
      </w:rPr>
    </w:lvl>
    <w:lvl w:ilvl="4" w:tplc="2F6490F2">
      <w:numFmt w:val="bullet"/>
      <w:lvlText w:val="•"/>
      <w:lvlJc w:val="left"/>
      <w:pPr>
        <w:ind w:left="3775" w:hanging="288"/>
      </w:pPr>
      <w:rPr>
        <w:rFonts w:hint="default"/>
        <w:lang w:val="pt-PT" w:eastAsia="en-US" w:bidi="ar-SA"/>
      </w:rPr>
    </w:lvl>
    <w:lvl w:ilvl="5" w:tplc="27C8A8FC">
      <w:numFmt w:val="bullet"/>
      <w:lvlText w:val="•"/>
      <w:lvlJc w:val="left"/>
      <w:pPr>
        <w:ind w:left="4704" w:hanging="288"/>
      </w:pPr>
      <w:rPr>
        <w:rFonts w:hint="default"/>
        <w:lang w:val="pt-PT" w:eastAsia="en-US" w:bidi="ar-SA"/>
      </w:rPr>
    </w:lvl>
    <w:lvl w:ilvl="6" w:tplc="52F2A142">
      <w:numFmt w:val="bullet"/>
      <w:lvlText w:val="•"/>
      <w:lvlJc w:val="left"/>
      <w:pPr>
        <w:ind w:left="5633" w:hanging="288"/>
      </w:pPr>
      <w:rPr>
        <w:rFonts w:hint="default"/>
        <w:lang w:val="pt-PT" w:eastAsia="en-US" w:bidi="ar-SA"/>
      </w:rPr>
    </w:lvl>
    <w:lvl w:ilvl="7" w:tplc="F1D4ED2A">
      <w:numFmt w:val="bullet"/>
      <w:lvlText w:val="•"/>
      <w:lvlJc w:val="left"/>
      <w:pPr>
        <w:ind w:left="6562" w:hanging="288"/>
      </w:pPr>
      <w:rPr>
        <w:rFonts w:hint="default"/>
        <w:lang w:val="pt-PT" w:eastAsia="en-US" w:bidi="ar-SA"/>
      </w:rPr>
    </w:lvl>
    <w:lvl w:ilvl="8" w:tplc="FE523FF2">
      <w:numFmt w:val="bullet"/>
      <w:lvlText w:val="•"/>
      <w:lvlJc w:val="left"/>
      <w:pPr>
        <w:ind w:left="7491" w:hanging="288"/>
      </w:pPr>
      <w:rPr>
        <w:rFonts w:hint="default"/>
        <w:lang w:val="pt-PT" w:eastAsia="en-US" w:bidi="ar-SA"/>
      </w:rPr>
    </w:lvl>
  </w:abstractNum>
  <w:abstractNum w:abstractNumId="30" w15:restartNumberingAfterBreak="0">
    <w:nsid w:val="63FB54A8"/>
    <w:multiLevelType w:val="hybridMultilevel"/>
    <w:tmpl w:val="E26E11A6"/>
    <w:lvl w:ilvl="0" w:tplc="5F18B58A">
      <w:numFmt w:val="bullet"/>
      <w:lvlText w:val="-"/>
      <w:lvlJc w:val="left"/>
      <w:pPr>
        <w:ind w:left="1135" w:hanging="149"/>
      </w:pPr>
      <w:rPr>
        <w:rFonts w:ascii="Times New Roman" w:eastAsia="Times New Roman" w:hAnsi="Times New Roman" w:cs="Times New Roman" w:hint="default"/>
        <w:b w:val="0"/>
        <w:bCs w:val="0"/>
        <w:i w:val="0"/>
        <w:iCs w:val="0"/>
        <w:spacing w:val="0"/>
        <w:w w:val="100"/>
        <w:sz w:val="24"/>
        <w:szCs w:val="24"/>
        <w:lang w:val="pt-PT" w:eastAsia="en-US" w:bidi="ar-SA"/>
      </w:rPr>
    </w:lvl>
    <w:lvl w:ilvl="1" w:tplc="270C775E">
      <w:numFmt w:val="bullet"/>
      <w:lvlText w:val=""/>
      <w:lvlJc w:val="left"/>
      <w:pPr>
        <w:ind w:left="1855" w:hanging="348"/>
      </w:pPr>
      <w:rPr>
        <w:rFonts w:ascii="Symbol" w:eastAsia="Symbol" w:hAnsi="Symbol" w:cs="Symbol" w:hint="default"/>
        <w:b w:val="0"/>
        <w:bCs w:val="0"/>
        <w:i w:val="0"/>
        <w:iCs w:val="0"/>
        <w:spacing w:val="0"/>
        <w:w w:val="100"/>
        <w:sz w:val="24"/>
        <w:szCs w:val="24"/>
        <w:lang w:val="pt-PT" w:eastAsia="en-US" w:bidi="ar-SA"/>
      </w:rPr>
    </w:lvl>
    <w:lvl w:ilvl="2" w:tplc="C58C0898">
      <w:numFmt w:val="bullet"/>
      <w:lvlText w:val="•"/>
      <w:lvlJc w:val="left"/>
      <w:pPr>
        <w:ind w:left="2913" w:hanging="348"/>
      </w:pPr>
      <w:rPr>
        <w:rFonts w:hint="default"/>
        <w:lang w:val="pt-PT" w:eastAsia="en-US" w:bidi="ar-SA"/>
      </w:rPr>
    </w:lvl>
    <w:lvl w:ilvl="3" w:tplc="1A0A7A72">
      <w:numFmt w:val="bullet"/>
      <w:lvlText w:val="•"/>
      <w:lvlJc w:val="left"/>
      <w:pPr>
        <w:ind w:left="3966" w:hanging="348"/>
      </w:pPr>
      <w:rPr>
        <w:rFonts w:hint="default"/>
        <w:lang w:val="pt-PT" w:eastAsia="en-US" w:bidi="ar-SA"/>
      </w:rPr>
    </w:lvl>
    <w:lvl w:ilvl="4" w:tplc="FC5031B0">
      <w:numFmt w:val="bullet"/>
      <w:lvlText w:val="•"/>
      <w:lvlJc w:val="left"/>
      <w:pPr>
        <w:ind w:left="5020" w:hanging="348"/>
      </w:pPr>
      <w:rPr>
        <w:rFonts w:hint="default"/>
        <w:lang w:val="pt-PT" w:eastAsia="en-US" w:bidi="ar-SA"/>
      </w:rPr>
    </w:lvl>
    <w:lvl w:ilvl="5" w:tplc="B44EADBA">
      <w:numFmt w:val="bullet"/>
      <w:lvlText w:val="•"/>
      <w:lvlJc w:val="left"/>
      <w:pPr>
        <w:ind w:left="6073" w:hanging="348"/>
      </w:pPr>
      <w:rPr>
        <w:rFonts w:hint="default"/>
        <w:lang w:val="pt-PT" w:eastAsia="en-US" w:bidi="ar-SA"/>
      </w:rPr>
    </w:lvl>
    <w:lvl w:ilvl="6" w:tplc="6792C2DC">
      <w:numFmt w:val="bullet"/>
      <w:lvlText w:val="•"/>
      <w:lvlJc w:val="left"/>
      <w:pPr>
        <w:ind w:left="7126" w:hanging="348"/>
      </w:pPr>
      <w:rPr>
        <w:rFonts w:hint="default"/>
        <w:lang w:val="pt-PT" w:eastAsia="en-US" w:bidi="ar-SA"/>
      </w:rPr>
    </w:lvl>
    <w:lvl w:ilvl="7" w:tplc="FEA83A6A">
      <w:numFmt w:val="bullet"/>
      <w:lvlText w:val="•"/>
      <w:lvlJc w:val="left"/>
      <w:pPr>
        <w:ind w:left="8180" w:hanging="348"/>
      </w:pPr>
      <w:rPr>
        <w:rFonts w:hint="default"/>
        <w:lang w:val="pt-PT" w:eastAsia="en-US" w:bidi="ar-SA"/>
      </w:rPr>
    </w:lvl>
    <w:lvl w:ilvl="8" w:tplc="404ABE38">
      <w:numFmt w:val="bullet"/>
      <w:lvlText w:val="•"/>
      <w:lvlJc w:val="left"/>
      <w:pPr>
        <w:ind w:left="9233" w:hanging="348"/>
      </w:pPr>
      <w:rPr>
        <w:rFonts w:hint="default"/>
        <w:lang w:val="pt-PT" w:eastAsia="en-US" w:bidi="ar-SA"/>
      </w:rPr>
    </w:lvl>
  </w:abstractNum>
  <w:abstractNum w:abstractNumId="31" w15:restartNumberingAfterBreak="0">
    <w:nsid w:val="65BC2D80"/>
    <w:multiLevelType w:val="hybridMultilevel"/>
    <w:tmpl w:val="A1E2C3A2"/>
    <w:lvl w:ilvl="0" w:tplc="9B86F61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570B106">
      <w:numFmt w:val="bullet"/>
      <w:lvlText w:val="•"/>
      <w:lvlJc w:val="left"/>
      <w:pPr>
        <w:ind w:left="1034" w:hanging="140"/>
      </w:pPr>
      <w:rPr>
        <w:rFonts w:hint="default"/>
        <w:lang w:val="pt-PT" w:eastAsia="en-US" w:bidi="ar-SA"/>
      </w:rPr>
    </w:lvl>
    <w:lvl w:ilvl="2" w:tplc="A2D201A8">
      <w:numFmt w:val="bullet"/>
      <w:lvlText w:val="•"/>
      <w:lvlJc w:val="left"/>
      <w:pPr>
        <w:ind w:left="1969" w:hanging="140"/>
      </w:pPr>
      <w:rPr>
        <w:rFonts w:hint="default"/>
        <w:lang w:val="pt-PT" w:eastAsia="en-US" w:bidi="ar-SA"/>
      </w:rPr>
    </w:lvl>
    <w:lvl w:ilvl="3" w:tplc="EAA8D8BA">
      <w:numFmt w:val="bullet"/>
      <w:lvlText w:val="•"/>
      <w:lvlJc w:val="left"/>
      <w:pPr>
        <w:ind w:left="2903" w:hanging="140"/>
      </w:pPr>
      <w:rPr>
        <w:rFonts w:hint="default"/>
        <w:lang w:val="pt-PT" w:eastAsia="en-US" w:bidi="ar-SA"/>
      </w:rPr>
    </w:lvl>
    <w:lvl w:ilvl="4" w:tplc="176005EA">
      <w:numFmt w:val="bullet"/>
      <w:lvlText w:val="•"/>
      <w:lvlJc w:val="left"/>
      <w:pPr>
        <w:ind w:left="3838" w:hanging="140"/>
      </w:pPr>
      <w:rPr>
        <w:rFonts w:hint="default"/>
        <w:lang w:val="pt-PT" w:eastAsia="en-US" w:bidi="ar-SA"/>
      </w:rPr>
    </w:lvl>
    <w:lvl w:ilvl="5" w:tplc="438A87FE">
      <w:numFmt w:val="bullet"/>
      <w:lvlText w:val="•"/>
      <w:lvlJc w:val="left"/>
      <w:pPr>
        <w:ind w:left="4773" w:hanging="140"/>
      </w:pPr>
      <w:rPr>
        <w:rFonts w:hint="default"/>
        <w:lang w:val="pt-PT" w:eastAsia="en-US" w:bidi="ar-SA"/>
      </w:rPr>
    </w:lvl>
    <w:lvl w:ilvl="6" w:tplc="9A7E6264">
      <w:numFmt w:val="bullet"/>
      <w:lvlText w:val="•"/>
      <w:lvlJc w:val="left"/>
      <w:pPr>
        <w:ind w:left="5707" w:hanging="140"/>
      </w:pPr>
      <w:rPr>
        <w:rFonts w:hint="default"/>
        <w:lang w:val="pt-PT" w:eastAsia="en-US" w:bidi="ar-SA"/>
      </w:rPr>
    </w:lvl>
    <w:lvl w:ilvl="7" w:tplc="2EBC51E4">
      <w:numFmt w:val="bullet"/>
      <w:lvlText w:val="•"/>
      <w:lvlJc w:val="left"/>
      <w:pPr>
        <w:ind w:left="6642" w:hanging="140"/>
      </w:pPr>
      <w:rPr>
        <w:rFonts w:hint="default"/>
        <w:lang w:val="pt-PT" w:eastAsia="en-US" w:bidi="ar-SA"/>
      </w:rPr>
    </w:lvl>
    <w:lvl w:ilvl="8" w:tplc="23E20144">
      <w:numFmt w:val="bullet"/>
      <w:lvlText w:val="•"/>
      <w:lvlJc w:val="left"/>
      <w:pPr>
        <w:ind w:left="7576" w:hanging="140"/>
      </w:pPr>
      <w:rPr>
        <w:rFonts w:hint="default"/>
        <w:lang w:val="pt-PT" w:eastAsia="en-US" w:bidi="ar-SA"/>
      </w:rPr>
    </w:lvl>
  </w:abstractNum>
  <w:abstractNum w:abstractNumId="32" w15:restartNumberingAfterBreak="0">
    <w:nsid w:val="6DF80D99"/>
    <w:multiLevelType w:val="hybridMultilevel"/>
    <w:tmpl w:val="9D46307E"/>
    <w:lvl w:ilvl="0" w:tplc="E14E0572">
      <w:start w:val="1"/>
      <w:numFmt w:val="lowerLetter"/>
      <w:lvlText w:val="%1)"/>
      <w:lvlJc w:val="left"/>
      <w:pPr>
        <w:ind w:left="223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16C2D5A">
      <w:numFmt w:val="bullet"/>
      <w:lvlText w:val="•"/>
      <w:lvlJc w:val="left"/>
      <w:pPr>
        <w:ind w:left="3150" w:hanging="245"/>
      </w:pPr>
      <w:rPr>
        <w:rFonts w:hint="default"/>
        <w:lang w:val="pt-PT" w:eastAsia="en-US" w:bidi="ar-SA"/>
      </w:rPr>
    </w:lvl>
    <w:lvl w:ilvl="2" w:tplc="3BC0B02A">
      <w:numFmt w:val="bullet"/>
      <w:lvlText w:val="•"/>
      <w:lvlJc w:val="left"/>
      <w:pPr>
        <w:ind w:left="4060" w:hanging="245"/>
      </w:pPr>
      <w:rPr>
        <w:rFonts w:hint="default"/>
        <w:lang w:val="pt-PT" w:eastAsia="en-US" w:bidi="ar-SA"/>
      </w:rPr>
    </w:lvl>
    <w:lvl w:ilvl="3" w:tplc="AC60753C">
      <w:numFmt w:val="bullet"/>
      <w:lvlText w:val="•"/>
      <w:lvlJc w:val="left"/>
      <w:pPr>
        <w:ind w:left="4970" w:hanging="245"/>
      </w:pPr>
      <w:rPr>
        <w:rFonts w:hint="default"/>
        <w:lang w:val="pt-PT" w:eastAsia="en-US" w:bidi="ar-SA"/>
      </w:rPr>
    </w:lvl>
    <w:lvl w:ilvl="4" w:tplc="FA3A4468">
      <w:numFmt w:val="bullet"/>
      <w:lvlText w:val="•"/>
      <w:lvlJc w:val="left"/>
      <w:pPr>
        <w:ind w:left="5880" w:hanging="245"/>
      </w:pPr>
      <w:rPr>
        <w:rFonts w:hint="default"/>
        <w:lang w:val="pt-PT" w:eastAsia="en-US" w:bidi="ar-SA"/>
      </w:rPr>
    </w:lvl>
    <w:lvl w:ilvl="5" w:tplc="9C84E5EC">
      <w:numFmt w:val="bullet"/>
      <w:lvlText w:val="•"/>
      <w:lvlJc w:val="left"/>
      <w:pPr>
        <w:ind w:left="6790" w:hanging="245"/>
      </w:pPr>
      <w:rPr>
        <w:rFonts w:hint="default"/>
        <w:lang w:val="pt-PT" w:eastAsia="en-US" w:bidi="ar-SA"/>
      </w:rPr>
    </w:lvl>
    <w:lvl w:ilvl="6" w:tplc="376448F4">
      <w:numFmt w:val="bullet"/>
      <w:lvlText w:val="•"/>
      <w:lvlJc w:val="left"/>
      <w:pPr>
        <w:ind w:left="7700" w:hanging="245"/>
      </w:pPr>
      <w:rPr>
        <w:rFonts w:hint="default"/>
        <w:lang w:val="pt-PT" w:eastAsia="en-US" w:bidi="ar-SA"/>
      </w:rPr>
    </w:lvl>
    <w:lvl w:ilvl="7" w:tplc="1328376A">
      <w:numFmt w:val="bullet"/>
      <w:lvlText w:val="•"/>
      <w:lvlJc w:val="left"/>
      <w:pPr>
        <w:ind w:left="8610" w:hanging="245"/>
      </w:pPr>
      <w:rPr>
        <w:rFonts w:hint="default"/>
        <w:lang w:val="pt-PT" w:eastAsia="en-US" w:bidi="ar-SA"/>
      </w:rPr>
    </w:lvl>
    <w:lvl w:ilvl="8" w:tplc="6038DA58">
      <w:numFmt w:val="bullet"/>
      <w:lvlText w:val="•"/>
      <w:lvlJc w:val="left"/>
      <w:pPr>
        <w:ind w:left="9520" w:hanging="245"/>
      </w:pPr>
      <w:rPr>
        <w:rFonts w:hint="default"/>
        <w:lang w:val="pt-PT" w:eastAsia="en-US" w:bidi="ar-SA"/>
      </w:rPr>
    </w:lvl>
  </w:abstractNum>
  <w:abstractNum w:abstractNumId="33" w15:restartNumberingAfterBreak="0">
    <w:nsid w:val="6F207C6F"/>
    <w:multiLevelType w:val="hybridMultilevel"/>
    <w:tmpl w:val="00AAF368"/>
    <w:lvl w:ilvl="0" w:tplc="8AFA183E">
      <w:start w:val="1"/>
      <w:numFmt w:val="upperRoman"/>
      <w:lvlText w:val="%1"/>
      <w:lvlJc w:val="left"/>
      <w:pPr>
        <w:ind w:left="2127"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6A14F388">
      <w:start w:val="1"/>
      <w:numFmt w:val="decimal"/>
      <w:lvlText w:val="%2."/>
      <w:lvlJc w:val="left"/>
      <w:pPr>
        <w:ind w:left="2227"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2" w:tplc="31ACE498">
      <w:numFmt w:val="bullet"/>
      <w:lvlText w:val="•"/>
      <w:lvlJc w:val="left"/>
      <w:pPr>
        <w:ind w:left="3233" w:hanging="240"/>
      </w:pPr>
      <w:rPr>
        <w:rFonts w:hint="default"/>
        <w:lang w:val="pt-PT" w:eastAsia="en-US" w:bidi="ar-SA"/>
      </w:rPr>
    </w:lvl>
    <w:lvl w:ilvl="3" w:tplc="1730D7A8">
      <w:numFmt w:val="bullet"/>
      <w:lvlText w:val="•"/>
      <w:lvlJc w:val="left"/>
      <w:pPr>
        <w:ind w:left="4246" w:hanging="240"/>
      </w:pPr>
      <w:rPr>
        <w:rFonts w:hint="default"/>
        <w:lang w:val="pt-PT" w:eastAsia="en-US" w:bidi="ar-SA"/>
      </w:rPr>
    </w:lvl>
    <w:lvl w:ilvl="4" w:tplc="D9345850">
      <w:numFmt w:val="bullet"/>
      <w:lvlText w:val="•"/>
      <w:lvlJc w:val="left"/>
      <w:pPr>
        <w:ind w:left="5260" w:hanging="240"/>
      </w:pPr>
      <w:rPr>
        <w:rFonts w:hint="default"/>
        <w:lang w:val="pt-PT" w:eastAsia="en-US" w:bidi="ar-SA"/>
      </w:rPr>
    </w:lvl>
    <w:lvl w:ilvl="5" w:tplc="6EA0611E">
      <w:numFmt w:val="bullet"/>
      <w:lvlText w:val="•"/>
      <w:lvlJc w:val="left"/>
      <w:pPr>
        <w:ind w:left="6273" w:hanging="240"/>
      </w:pPr>
      <w:rPr>
        <w:rFonts w:hint="default"/>
        <w:lang w:val="pt-PT" w:eastAsia="en-US" w:bidi="ar-SA"/>
      </w:rPr>
    </w:lvl>
    <w:lvl w:ilvl="6" w:tplc="30CA26C2">
      <w:numFmt w:val="bullet"/>
      <w:lvlText w:val="•"/>
      <w:lvlJc w:val="left"/>
      <w:pPr>
        <w:ind w:left="7286" w:hanging="240"/>
      </w:pPr>
      <w:rPr>
        <w:rFonts w:hint="default"/>
        <w:lang w:val="pt-PT" w:eastAsia="en-US" w:bidi="ar-SA"/>
      </w:rPr>
    </w:lvl>
    <w:lvl w:ilvl="7" w:tplc="4CAAA3AA">
      <w:numFmt w:val="bullet"/>
      <w:lvlText w:val="•"/>
      <w:lvlJc w:val="left"/>
      <w:pPr>
        <w:ind w:left="8300" w:hanging="240"/>
      </w:pPr>
      <w:rPr>
        <w:rFonts w:hint="default"/>
        <w:lang w:val="pt-PT" w:eastAsia="en-US" w:bidi="ar-SA"/>
      </w:rPr>
    </w:lvl>
    <w:lvl w:ilvl="8" w:tplc="5F746CD6">
      <w:numFmt w:val="bullet"/>
      <w:lvlText w:val="•"/>
      <w:lvlJc w:val="left"/>
      <w:pPr>
        <w:ind w:left="9313" w:hanging="240"/>
      </w:pPr>
      <w:rPr>
        <w:rFonts w:hint="default"/>
        <w:lang w:val="pt-PT" w:eastAsia="en-US" w:bidi="ar-SA"/>
      </w:rPr>
    </w:lvl>
  </w:abstractNum>
  <w:abstractNum w:abstractNumId="34" w15:restartNumberingAfterBreak="0">
    <w:nsid w:val="73A71F52"/>
    <w:multiLevelType w:val="hybridMultilevel"/>
    <w:tmpl w:val="64A0CB86"/>
    <w:lvl w:ilvl="0" w:tplc="4C2EE1D6">
      <w:start w:val="1"/>
      <w:numFmt w:val="decimal"/>
      <w:lvlText w:val="%1-"/>
      <w:lvlJc w:val="left"/>
      <w:pPr>
        <w:ind w:left="69" w:hanging="288"/>
      </w:pPr>
      <w:rPr>
        <w:rFonts w:ascii="Verdana" w:eastAsia="Verdana" w:hAnsi="Verdana" w:cs="Verdana" w:hint="default"/>
        <w:b w:val="0"/>
        <w:bCs w:val="0"/>
        <w:i w:val="0"/>
        <w:iCs w:val="0"/>
        <w:spacing w:val="0"/>
        <w:w w:val="99"/>
        <w:sz w:val="20"/>
        <w:szCs w:val="20"/>
        <w:lang w:val="pt-PT" w:eastAsia="en-US" w:bidi="ar-SA"/>
      </w:rPr>
    </w:lvl>
    <w:lvl w:ilvl="1" w:tplc="71122EF2">
      <w:numFmt w:val="bullet"/>
      <w:lvlText w:val="•"/>
      <w:lvlJc w:val="left"/>
      <w:pPr>
        <w:ind w:left="988" w:hanging="288"/>
      </w:pPr>
      <w:rPr>
        <w:rFonts w:hint="default"/>
        <w:lang w:val="pt-PT" w:eastAsia="en-US" w:bidi="ar-SA"/>
      </w:rPr>
    </w:lvl>
    <w:lvl w:ilvl="2" w:tplc="720E155E">
      <w:numFmt w:val="bullet"/>
      <w:lvlText w:val="•"/>
      <w:lvlJc w:val="left"/>
      <w:pPr>
        <w:ind w:left="1917" w:hanging="288"/>
      </w:pPr>
      <w:rPr>
        <w:rFonts w:hint="default"/>
        <w:lang w:val="pt-PT" w:eastAsia="en-US" w:bidi="ar-SA"/>
      </w:rPr>
    </w:lvl>
    <w:lvl w:ilvl="3" w:tplc="196CA864">
      <w:numFmt w:val="bullet"/>
      <w:lvlText w:val="•"/>
      <w:lvlJc w:val="left"/>
      <w:pPr>
        <w:ind w:left="2846" w:hanging="288"/>
      </w:pPr>
      <w:rPr>
        <w:rFonts w:hint="default"/>
        <w:lang w:val="pt-PT" w:eastAsia="en-US" w:bidi="ar-SA"/>
      </w:rPr>
    </w:lvl>
    <w:lvl w:ilvl="4" w:tplc="A7B09A3A">
      <w:numFmt w:val="bullet"/>
      <w:lvlText w:val="•"/>
      <w:lvlJc w:val="left"/>
      <w:pPr>
        <w:ind w:left="3775" w:hanging="288"/>
      </w:pPr>
      <w:rPr>
        <w:rFonts w:hint="default"/>
        <w:lang w:val="pt-PT" w:eastAsia="en-US" w:bidi="ar-SA"/>
      </w:rPr>
    </w:lvl>
    <w:lvl w:ilvl="5" w:tplc="210E7518">
      <w:numFmt w:val="bullet"/>
      <w:lvlText w:val="•"/>
      <w:lvlJc w:val="left"/>
      <w:pPr>
        <w:ind w:left="4704" w:hanging="288"/>
      </w:pPr>
      <w:rPr>
        <w:rFonts w:hint="default"/>
        <w:lang w:val="pt-PT" w:eastAsia="en-US" w:bidi="ar-SA"/>
      </w:rPr>
    </w:lvl>
    <w:lvl w:ilvl="6" w:tplc="97866DC4">
      <w:numFmt w:val="bullet"/>
      <w:lvlText w:val="•"/>
      <w:lvlJc w:val="left"/>
      <w:pPr>
        <w:ind w:left="5633" w:hanging="288"/>
      </w:pPr>
      <w:rPr>
        <w:rFonts w:hint="default"/>
        <w:lang w:val="pt-PT" w:eastAsia="en-US" w:bidi="ar-SA"/>
      </w:rPr>
    </w:lvl>
    <w:lvl w:ilvl="7" w:tplc="62BC51BE">
      <w:numFmt w:val="bullet"/>
      <w:lvlText w:val="•"/>
      <w:lvlJc w:val="left"/>
      <w:pPr>
        <w:ind w:left="6562" w:hanging="288"/>
      </w:pPr>
      <w:rPr>
        <w:rFonts w:hint="default"/>
        <w:lang w:val="pt-PT" w:eastAsia="en-US" w:bidi="ar-SA"/>
      </w:rPr>
    </w:lvl>
    <w:lvl w:ilvl="8" w:tplc="756046A4">
      <w:numFmt w:val="bullet"/>
      <w:lvlText w:val="•"/>
      <w:lvlJc w:val="left"/>
      <w:pPr>
        <w:ind w:left="7491" w:hanging="288"/>
      </w:pPr>
      <w:rPr>
        <w:rFonts w:hint="default"/>
        <w:lang w:val="pt-PT" w:eastAsia="en-US" w:bidi="ar-SA"/>
      </w:rPr>
    </w:lvl>
  </w:abstractNum>
  <w:abstractNum w:abstractNumId="35" w15:restartNumberingAfterBreak="0">
    <w:nsid w:val="78F76526"/>
    <w:multiLevelType w:val="multilevel"/>
    <w:tmpl w:val="5A20FAAA"/>
    <w:lvl w:ilvl="0">
      <w:start w:val="5"/>
      <w:numFmt w:val="decimal"/>
      <w:lvlText w:val="%1"/>
      <w:lvlJc w:val="left"/>
      <w:pPr>
        <w:ind w:left="1495" w:hanging="360"/>
      </w:pPr>
      <w:rPr>
        <w:rFonts w:hint="default"/>
        <w:lang w:val="pt-PT" w:eastAsia="en-US" w:bidi="ar-SA"/>
      </w:rPr>
    </w:lvl>
    <w:lvl w:ilvl="1">
      <w:start w:val="2"/>
      <w:numFmt w:val="decimal"/>
      <w:lvlText w:val="%1.%2"/>
      <w:lvlJc w:val="left"/>
      <w:pPr>
        <w:ind w:left="1495" w:hanging="36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616" w:hanging="481"/>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2554" w:hanging="567"/>
      </w:pPr>
      <w:rPr>
        <w:rFonts w:ascii="Wingdings" w:eastAsia="Wingdings" w:hAnsi="Wingdings" w:cs="Wingdings" w:hint="default"/>
        <w:b w:val="0"/>
        <w:bCs w:val="0"/>
        <w:i w:val="0"/>
        <w:iCs w:val="0"/>
        <w:spacing w:val="0"/>
        <w:w w:val="100"/>
        <w:sz w:val="24"/>
        <w:szCs w:val="24"/>
        <w:lang w:val="pt-PT" w:eastAsia="en-US" w:bidi="ar-SA"/>
      </w:rPr>
    </w:lvl>
    <w:lvl w:ilvl="4">
      <w:numFmt w:val="bullet"/>
      <w:lvlText w:val="•"/>
      <w:lvlJc w:val="left"/>
      <w:pPr>
        <w:ind w:left="4755" w:hanging="567"/>
      </w:pPr>
      <w:rPr>
        <w:rFonts w:hint="default"/>
        <w:lang w:val="pt-PT" w:eastAsia="en-US" w:bidi="ar-SA"/>
      </w:rPr>
    </w:lvl>
    <w:lvl w:ilvl="5">
      <w:numFmt w:val="bullet"/>
      <w:lvlText w:val="•"/>
      <w:lvlJc w:val="left"/>
      <w:pPr>
        <w:ind w:left="5852" w:hanging="567"/>
      </w:pPr>
      <w:rPr>
        <w:rFonts w:hint="default"/>
        <w:lang w:val="pt-PT" w:eastAsia="en-US" w:bidi="ar-SA"/>
      </w:rPr>
    </w:lvl>
    <w:lvl w:ilvl="6">
      <w:numFmt w:val="bullet"/>
      <w:lvlText w:val="•"/>
      <w:lvlJc w:val="left"/>
      <w:pPr>
        <w:ind w:left="6950" w:hanging="567"/>
      </w:pPr>
      <w:rPr>
        <w:rFonts w:hint="default"/>
        <w:lang w:val="pt-PT" w:eastAsia="en-US" w:bidi="ar-SA"/>
      </w:rPr>
    </w:lvl>
    <w:lvl w:ilvl="7">
      <w:numFmt w:val="bullet"/>
      <w:lvlText w:val="•"/>
      <w:lvlJc w:val="left"/>
      <w:pPr>
        <w:ind w:left="8047" w:hanging="567"/>
      </w:pPr>
      <w:rPr>
        <w:rFonts w:hint="default"/>
        <w:lang w:val="pt-PT" w:eastAsia="en-US" w:bidi="ar-SA"/>
      </w:rPr>
    </w:lvl>
    <w:lvl w:ilvl="8">
      <w:numFmt w:val="bullet"/>
      <w:lvlText w:val="•"/>
      <w:lvlJc w:val="left"/>
      <w:pPr>
        <w:ind w:left="9145" w:hanging="567"/>
      </w:pPr>
      <w:rPr>
        <w:rFonts w:hint="default"/>
        <w:lang w:val="pt-PT" w:eastAsia="en-US" w:bidi="ar-SA"/>
      </w:rPr>
    </w:lvl>
  </w:abstractNum>
  <w:num w:numId="1" w16cid:durableId="1136026094">
    <w:abstractNumId w:val="32"/>
  </w:num>
  <w:num w:numId="2" w16cid:durableId="878012533">
    <w:abstractNumId w:val="23"/>
  </w:num>
  <w:num w:numId="3" w16cid:durableId="1868906200">
    <w:abstractNumId w:val="21"/>
  </w:num>
  <w:num w:numId="4" w16cid:durableId="1338384750">
    <w:abstractNumId w:val="18"/>
  </w:num>
  <w:num w:numId="5" w16cid:durableId="381442348">
    <w:abstractNumId w:val="26"/>
  </w:num>
  <w:num w:numId="6" w16cid:durableId="1862041208">
    <w:abstractNumId w:val="0"/>
  </w:num>
  <w:num w:numId="7" w16cid:durableId="1279490544">
    <w:abstractNumId w:val="34"/>
  </w:num>
  <w:num w:numId="8" w16cid:durableId="1213733731">
    <w:abstractNumId w:val="29"/>
  </w:num>
  <w:num w:numId="9" w16cid:durableId="904799353">
    <w:abstractNumId w:val="9"/>
  </w:num>
  <w:num w:numId="10" w16cid:durableId="458957479">
    <w:abstractNumId w:val="16"/>
  </w:num>
  <w:num w:numId="11" w16cid:durableId="275526987">
    <w:abstractNumId w:val="12"/>
  </w:num>
  <w:num w:numId="12" w16cid:durableId="1552692336">
    <w:abstractNumId w:val="25"/>
  </w:num>
  <w:num w:numId="13" w16cid:durableId="167405081">
    <w:abstractNumId w:val="8"/>
  </w:num>
  <w:num w:numId="14" w16cid:durableId="1432122069">
    <w:abstractNumId w:val="31"/>
  </w:num>
  <w:num w:numId="15" w16cid:durableId="113211152">
    <w:abstractNumId w:val="28"/>
  </w:num>
  <w:num w:numId="16" w16cid:durableId="841512155">
    <w:abstractNumId w:val="5"/>
  </w:num>
  <w:num w:numId="17" w16cid:durableId="1721830646">
    <w:abstractNumId w:val="14"/>
  </w:num>
  <w:num w:numId="18" w16cid:durableId="973100151">
    <w:abstractNumId w:val="27"/>
  </w:num>
  <w:num w:numId="19" w16cid:durableId="1377661596">
    <w:abstractNumId w:val="15"/>
  </w:num>
  <w:num w:numId="20" w16cid:durableId="1431505585">
    <w:abstractNumId w:val="4"/>
  </w:num>
  <w:num w:numId="21" w16cid:durableId="2080709591">
    <w:abstractNumId w:val="24"/>
  </w:num>
  <w:num w:numId="22" w16cid:durableId="1774746882">
    <w:abstractNumId w:val="6"/>
  </w:num>
  <w:num w:numId="23" w16cid:durableId="1699308570">
    <w:abstractNumId w:val="7"/>
  </w:num>
  <w:num w:numId="24" w16cid:durableId="1371800536">
    <w:abstractNumId w:val="2"/>
  </w:num>
  <w:num w:numId="25" w16cid:durableId="156385803">
    <w:abstractNumId w:val="10"/>
  </w:num>
  <w:num w:numId="26" w16cid:durableId="86078826">
    <w:abstractNumId w:val="30"/>
  </w:num>
  <w:num w:numId="27" w16cid:durableId="1337924932">
    <w:abstractNumId w:val="33"/>
  </w:num>
  <w:num w:numId="28" w16cid:durableId="1303536002">
    <w:abstractNumId w:val="1"/>
  </w:num>
  <w:num w:numId="29" w16cid:durableId="1826556120">
    <w:abstractNumId w:val="13"/>
  </w:num>
  <w:num w:numId="30" w16cid:durableId="1640262721">
    <w:abstractNumId w:val="17"/>
  </w:num>
  <w:num w:numId="31" w16cid:durableId="1745029302">
    <w:abstractNumId w:val="35"/>
  </w:num>
  <w:num w:numId="32" w16cid:durableId="374504556">
    <w:abstractNumId w:val="22"/>
  </w:num>
  <w:num w:numId="33" w16cid:durableId="1994605513">
    <w:abstractNumId w:val="3"/>
  </w:num>
  <w:num w:numId="34" w16cid:durableId="2037273118">
    <w:abstractNumId w:val="11"/>
  </w:num>
  <w:num w:numId="35" w16cid:durableId="882253270">
    <w:abstractNumId w:val="19"/>
  </w:num>
  <w:num w:numId="36" w16cid:durableId="1072003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1F78"/>
    <w:rsid w:val="00104278"/>
    <w:rsid w:val="00172747"/>
    <w:rsid w:val="00201F78"/>
    <w:rsid w:val="005D44CD"/>
    <w:rsid w:val="006F5652"/>
    <w:rsid w:val="0070031B"/>
    <w:rsid w:val="007F43BB"/>
    <w:rsid w:val="009B315F"/>
    <w:rsid w:val="009F5EE5"/>
    <w:rsid w:val="00B63D1B"/>
    <w:rsid w:val="00DC7109"/>
    <w:rsid w:val="00DE29DC"/>
    <w:rsid w:val="00DE5F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80D8D"/>
  <w15:docId w15:val="{4C3A061D-32B1-44F1-9D0B-44A0547C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35"/>
      <w:outlineLvl w:val="0"/>
    </w:pPr>
    <w:rPr>
      <w:b/>
      <w:bCs/>
      <w:sz w:val="24"/>
      <w:szCs w:val="24"/>
    </w:rPr>
  </w:style>
  <w:style w:type="paragraph" w:styleId="Ttulo2">
    <w:name w:val="heading 2"/>
    <w:basedOn w:val="Normal"/>
    <w:uiPriority w:val="9"/>
    <w:unhideWhenUsed/>
    <w:qFormat/>
    <w:pPr>
      <w:ind w:left="1135"/>
      <w:outlineLvl w:val="1"/>
    </w:pPr>
    <w:rPr>
      <w:b/>
      <w:bCs/>
      <w:i/>
      <w:iCs/>
      <w:sz w:val="24"/>
      <w:szCs w:val="24"/>
    </w:rPr>
  </w:style>
  <w:style w:type="paragraph" w:styleId="Ttulo3">
    <w:name w:val="heading 3"/>
    <w:basedOn w:val="Normal"/>
    <w:uiPriority w:val="9"/>
    <w:unhideWhenUsed/>
    <w:qFormat/>
    <w:pPr>
      <w:spacing w:line="275" w:lineRule="exact"/>
      <w:ind w:left="1987"/>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135" w:hanging="138"/>
    </w:pPr>
  </w:style>
  <w:style w:type="paragraph" w:customStyle="1" w:styleId="TableParagraph">
    <w:name w:val="Table Paragraph"/>
    <w:basedOn w:val="Normal"/>
    <w:uiPriority w:val="1"/>
    <w:qFormat/>
  </w:style>
  <w:style w:type="paragraph" w:customStyle="1" w:styleId="Default">
    <w:name w:val="Default"/>
    <w:rsid w:val="00B63D1B"/>
    <w:pPr>
      <w:widowControl/>
      <w:adjustRightInd w:val="0"/>
    </w:pPr>
    <w:rPr>
      <w:rFonts w:ascii="Calibri" w:hAnsi="Calibri" w:cs="Calibri"/>
      <w:color w:val="000000"/>
      <w:sz w:val="24"/>
      <w:szCs w:val="24"/>
      <w:lang w:val="pt-BR"/>
    </w:rPr>
  </w:style>
  <w:style w:type="paragraph" w:styleId="Cabealho">
    <w:name w:val="header"/>
    <w:basedOn w:val="Normal"/>
    <w:link w:val="CabealhoChar"/>
    <w:uiPriority w:val="99"/>
    <w:unhideWhenUsed/>
    <w:rsid w:val="007F43BB"/>
    <w:pPr>
      <w:tabs>
        <w:tab w:val="center" w:pos="4252"/>
        <w:tab w:val="right" w:pos="8504"/>
      </w:tabs>
    </w:pPr>
  </w:style>
  <w:style w:type="character" w:customStyle="1" w:styleId="CabealhoChar">
    <w:name w:val="Cabeçalho Char"/>
    <w:basedOn w:val="Fontepargpadro"/>
    <w:link w:val="Cabealho"/>
    <w:uiPriority w:val="99"/>
    <w:rsid w:val="007F43BB"/>
    <w:rPr>
      <w:rFonts w:ascii="Times New Roman" w:eastAsia="Times New Roman" w:hAnsi="Times New Roman" w:cs="Times New Roman"/>
      <w:lang w:val="pt-PT"/>
    </w:rPr>
  </w:style>
  <w:style w:type="paragraph" w:styleId="Rodap">
    <w:name w:val="footer"/>
    <w:basedOn w:val="Normal"/>
    <w:link w:val="RodapChar"/>
    <w:uiPriority w:val="99"/>
    <w:unhideWhenUsed/>
    <w:rsid w:val="007F43BB"/>
    <w:pPr>
      <w:tabs>
        <w:tab w:val="center" w:pos="4252"/>
        <w:tab w:val="right" w:pos="8504"/>
      </w:tabs>
    </w:pPr>
  </w:style>
  <w:style w:type="character" w:customStyle="1" w:styleId="RodapChar">
    <w:name w:val="Rodapé Char"/>
    <w:basedOn w:val="Fontepargpadro"/>
    <w:link w:val="Rodap"/>
    <w:uiPriority w:val="99"/>
    <w:rsid w:val="007F43BB"/>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bireme.br/"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nwfsc.noaa.gov/ec/tox/Hamful_Algae.ht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ubmed.com/"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periodicos.capes.gov.br/" TargetMode="External"/><Relationship Id="rId20" Type="http://schemas.openxmlformats.org/officeDocument/2006/relationships/hyperlink" Target="http://www.ncbi.nlm.nih.gov/pubmed" TargetMode="External"/><Relationship Id="rId29" Type="http://schemas.openxmlformats.org/officeDocument/2006/relationships/hyperlink" Target="http://www.icam-coalition.org/downloads/Humane_Dog_Population_Management_Guidance_Engl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aude.gov.br/" TargetMode="External"/><Relationship Id="rId5" Type="http://schemas.openxmlformats.org/officeDocument/2006/relationships/webSettings" Target="webSettings.xml"/><Relationship Id="rId15" Type="http://schemas.openxmlformats.org/officeDocument/2006/relationships/hyperlink" Target="http://www.indstate.edu/thcme/mwking" TargetMode="External"/><Relationship Id="rId23" Type="http://schemas.openxmlformats.org/officeDocument/2006/relationships/hyperlink" Target="http://www.agricultura.gov.br/" TargetMode="External"/><Relationship Id="rId28" Type="http://schemas.openxmlformats.org/officeDocument/2006/relationships/hyperlink" Target="http://www.icam-coalition.org/downloads/Humane_Dog_Population_Management_Guidance_English.pdf" TargetMode="External"/><Relationship Id="rId10" Type="http://schemas.openxmlformats.org/officeDocument/2006/relationships/image" Target="media/image2.jpeg"/><Relationship Id="rId19" Type="http://schemas.openxmlformats.org/officeDocument/2006/relationships/hyperlink" Target="http://www.periodicos.capes.gov.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ordvet@ufpi.br" TargetMode="External"/><Relationship Id="rId14" Type="http://schemas.openxmlformats.org/officeDocument/2006/relationships/header" Target="header4.xml"/><Relationship Id="rId22" Type="http://schemas.openxmlformats.org/officeDocument/2006/relationships/hyperlink" Target="http://habserv1.whoi.edu/hab/nationalplan/s-kplan/s-kcontents.html" TargetMode="External"/><Relationship Id="rId27" Type="http://schemas.openxmlformats.org/officeDocument/2006/relationships/hyperlink" Target="http://www.cap.org/apps/cap.portal?_nfpb=true&amp;cntvwrPtlt_actionOverride=%2Fportlets%2FcontentViewer%2Fshow&amp;_windowLabel=cntvwrPtlt&amp;cntvwrPtlt%7BactionForm.contentReference%7D=cap_press%2Fhistologic_Preparations.html&amp;_state=maximized&amp;_pageLabel=cntvw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05480-73AD-40C6-AF84-A265FF3B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167</Pages>
  <Words>52980</Words>
  <Characters>286097</Characters>
  <Application>Microsoft Office Word</Application>
  <DocSecurity>0</DocSecurity>
  <Lines>2384</Lines>
  <Paragraphs>676</Paragraphs>
  <ScaleCrop>false</ScaleCrop>
  <HeadingPairs>
    <vt:vector size="2" baseType="variant">
      <vt:variant>
        <vt:lpstr>Título</vt:lpstr>
      </vt:variant>
      <vt:variant>
        <vt:i4>1</vt:i4>
      </vt:variant>
    </vt:vector>
  </HeadingPairs>
  <TitlesOfParts>
    <vt:vector size="1" baseType="lpstr">
      <vt:lpstr>MINISTÉRIO DA EDUCAÇÃO E DO DESPORTO</vt:lpstr>
    </vt:vector>
  </TitlesOfParts>
  <Company/>
  <LinksUpToDate>false</LinksUpToDate>
  <CharactersWithSpaces>338401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 E DO DESPORTO</dc:title>
  <dc:creator>COORDENAÇÃO DE MEDICINA VETERINÁRIA</dc:creator>
  <cp:lastModifiedBy>UFPI</cp:lastModifiedBy>
  <cp:revision>2</cp:revision>
  <dcterms:created xsi:type="dcterms:W3CDTF">2026-03-02T19:59:00Z</dcterms:created>
  <dcterms:modified xsi:type="dcterms:W3CDTF">2026-03-02T19:59:00Z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Word 2013</vt:lpwstr>
  </property>
  <property fmtid="{D5CDD505-2E9C-101B-9397-08002B2CF9AE}" pid="4" name="LastSaved">
    <vt:filetime>2026-02-20T00:00:00Z</vt:filetime>
  </property>
  <property fmtid="{D5CDD505-2E9C-101B-9397-08002B2CF9AE}" pid="5" name="Producer">
    <vt:lpwstr>Microsoft® Word 2013</vt:lpwstr>
  </property>
</Properties>
</file>